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36797991"/>
    <w:p w14:paraId="313F9F55" w14:textId="1C348C62" w:rsidR="00583848" w:rsidRPr="00583848" w:rsidRDefault="00093F96" w:rsidP="0007021C">
      <w:pPr>
        <w:pStyle w:val="af2"/>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5FD65B18" wp14:editId="27F07C0C">
                <wp:simplePos x="0" y="0"/>
                <wp:positionH relativeFrom="column">
                  <wp:posOffset>4589145</wp:posOffset>
                </wp:positionH>
                <wp:positionV relativeFrom="paragraph">
                  <wp:posOffset>-607198</wp:posOffset>
                </wp:positionV>
                <wp:extent cx="1367348" cy="429370"/>
                <wp:effectExtent l="0" t="0" r="4445" b="8890"/>
                <wp:wrapNone/>
                <wp:docPr id="3" name="Надпись 3"/>
                <wp:cNvGraphicFramePr/>
                <a:graphic xmlns:a="http://schemas.openxmlformats.org/drawingml/2006/main">
                  <a:graphicData uri="http://schemas.microsoft.com/office/word/2010/wordprocessingShape">
                    <wps:wsp>
                      <wps:cNvSpPr txBox="1"/>
                      <wps:spPr>
                        <a:xfrm>
                          <a:off x="0" y="0"/>
                          <a:ext cx="1367348" cy="429370"/>
                        </a:xfrm>
                        <a:prstGeom prst="rect">
                          <a:avLst/>
                        </a:prstGeom>
                        <a:solidFill>
                          <a:schemeClr val="lt1"/>
                        </a:solidFill>
                        <a:ln w="6350">
                          <a:noFill/>
                        </a:ln>
                      </wps:spPr>
                      <wps:txbx>
                        <w:txbxContent>
                          <w:p w14:paraId="27323913" w14:textId="77777777" w:rsidR="00093F96" w:rsidRPr="00093F96" w:rsidRDefault="00093F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D65B18" id="_x0000_t202" coordsize="21600,21600" o:spt="202" path="m,l,21600r21600,l21600,xe">
                <v:stroke joinstyle="miter"/>
                <v:path gradientshapeok="t" o:connecttype="rect"/>
              </v:shapetype>
              <v:shape id="Надпись 3" o:spid="_x0000_s1026" type="#_x0000_t202" style="position:absolute;left:0;text-align:left;margin-left:361.35pt;margin-top:-47.8pt;width:107.65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" fillcolor="white [3201]" stroked="f" strokeweight=".5pt">
                <v:textbox>
                  <w:txbxContent>
                    <w:p w14:paraId="27323913" w14:textId="77777777" w:rsidR="00093F96" w:rsidRPr="00093F96" w:rsidRDefault="00093F96"/>
                  </w:txbxContent>
                </v:textbox>
              </v:shape>
            </w:pict>
          </mc:Fallback>
        </mc:AlternateContent>
      </w:r>
      <w:r w:rsidR="00583848" w:rsidRPr="00583848">
        <w:rPr>
          <w:rFonts w:ascii="Times New Roman" w:hAnsi="Times New Roman"/>
          <w:b/>
          <w:sz w:val="28"/>
          <w:szCs w:val="28"/>
        </w:rPr>
        <w:t>МИНИСТЕРСТВО</w:t>
      </w:r>
      <w:r w:rsidR="009E5D55">
        <w:rPr>
          <w:rFonts w:ascii="Times New Roman" w:hAnsi="Times New Roman"/>
          <w:b/>
          <w:sz w:val="28"/>
          <w:szCs w:val="28"/>
        </w:rPr>
        <w:t xml:space="preserve"> </w:t>
      </w:r>
      <w:r w:rsidR="00583848" w:rsidRPr="00583848">
        <w:rPr>
          <w:rFonts w:ascii="Times New Roman" w:hAnsi="Times New Roman"/>
          <w:b/>
          <w:sz w:val="28"/>
          <w:szCs w:val="28"/>
        </w:rPr>
        <w:t>СТРОИТЕЛЬСТВА</w:t>
      </w:r>
    </w:p>
    <w:p w14:paraId="70D056B8" w14:textId="09085EC2" w:rsidR="00583848" w:rsidRPr="00583848" w:rsidRDefault="00583848" w:rsidP="0007021C">
      <w:pPr>
        <w:pStyle w:val="af2"/>
        <w:jc w:val="center"/>
        <w:rPr>
          <w:rFonts w:ascii="Times New Roman" w:hAnsi="Times New Roman"/>
          <w:b/>
          <w:sz w:val="28"/>
          <w:szCs w:val="28"/>
        </w:rPr>
      </w:pPr>
      <w:r w:rsidRPr="00583848">
        <w:rPr>
          <w:rFonts w:ascii="Times New Roman" w:hAnsi="Times New Roman"/>
          <w:b/>
          <w:sz w:val="28"/>
          <w:szCs w:val="28"/>
        </w:rPr>
        <w:t>И</w:t>
      </w:r>
      <w:r w:rsidR="009E5D55">
        <w:rPr>
          <w:rFonts w:ascii="Times New Roman" w:hAnsi="Times New Roman"/>
          <w:b/>
          <w:sz w:val="28"/>
          <w:szCs w:val="28"/>
        </w:rPr>
        <w:t xml:space="preserve"> </w:t>
      </w:r>
      <w:r w:rsidRPr="00583848">
        <w:rPr>
          <w:rFonts w:ascii="Times New Roman" w:hAnsi="Times New Roman"/>
          <w:b/>
          <w:sz w:val="28"/>
          <w:szCs w:val="28"/>
        </w:rPr>
        <w:t>ЖИЛИЩНО-КОММУНАЛЬНОГО</w:t>
      </w:r>
      <w:r w:rsidR="009E5D55">
        <w:rPr>
          <w:rFonts w:ascii="Times New Roman" w:hAnsi="Times New Roman"/>
          <w:b/>
          <w:sz w:val="28"/>
          <w:szCs w:val="28"/>
        </w:rPr>
        <w:t xml:space="preserve"> </w:t>
      </w:r>
      <w:r w:rsidRPr="00583848">
        <w:rPr>
          <w:rFonts w:ascii="Times New Roman" w:hAnsi="Times New Roman"/>
          <w:b/>
          <w:sz w:val="28"/>
          <w:szCs w:val="28"/>
        </w:rPr>
        <w:t>ХОЗЯЙСТВА</w:t>
      </w:r>
    </w:p>
    <w:p w14:paraId="039BBEB1" w14:textId="07F6A56A" w:rsidR="00583848" w:rsidRPr="00583848" w:rsidRDefault="00583848" w:rsidP="0007021C">
      <w:pPr>
        <w:pStyle w:val="af2"/>
        <w:jc w:val="center"/>
        <w:rPr>
          <w:rFonts w:ascii="Times New Roman" w:hAnsi="Times New Roman"/>
          <w:b/>
          <w:sz w:val="28"/>
          <w:szCs w:val="28"/>
        </w:rPr>
      </w:pPr>
      <w:r w:rsidRPr="00583848">
        <w:rPr>
          <w:rFonts w:ascii="Times New Roman" w:hAnsi="Times New Roman"/>
          <w:b/>
          <w:sz w:val="28"/>
          <w:szCs w:val="28"/>
        </w:rPr>
        <w:t>РОССИЙСКОЙ</w:t>
      </w:r>
      <w:r w:rsidR="009E5D55">
        <w:rPr>
          <w:rFonts w:ascii="Times New Roman" w:hAnsi="Times New Roman"/>
          <w:b/>
          <w:sz w:val="28"/>
          <w:szCs w:val="28"/>
        </w:rPr>
        <w:t xml:space="preserve"> </w:t>
      </w:r>
      <w:r w:rsidRPr="00583848">
        <w:rPr>
          <w:rFonts w:ascii="Times New Roman" w:hAnsi="Times New Roman"/>
          <w:b/>
          <w:sz w:val="28"/>
          <w:szCs w:val="28"/>
        </w:rPr>
        <w:t>ФЕДЕРАЦИИ</w:t>
      </w:r>
    </w:p>
    <w:p w14:paraId="08EF4ADF" w14:textId="77777777" w:rsidR="00583848" w:rsidRDefault="00583848" w:rsidP="0007021C">
      <w:pPr>
        <w:pStyle w:val="af2"/>
        <w:jc w:val="center"/>
        <w:rPr>
          <w:rFonts w:ascii="Times New Roman" w:hAnsi="Times New Roman"/>
          <w:b/>
          <w:sz w:val="28"/>
          <w:szCs w:val="28"/>
        </w:rPr>
      </w:pPr>
      <w:bookmarkStart w:id="1" w:name="_Hlk87875342"/>
    </w:p>
    <w:p w14:paraId="30348766" w14:textId="77777777" w:rsidR="00091EE9" w:rsidRPr="00583848" w:rsidRDefault="00091EE9" w:rsidP="0007021C">
      <w:pPr>
        <w:pStyle w:val="af2"/>
        <w:jc w:val="center"/>
        <w:rPr>
          <w:rFonts w:ascii="Times New Roman" w:hAnsi="Times New Roman"/>
          <w:b/>
          <w:sz w:val="28"/>
          <w:szCs w:val="28"/>
        </w:rPr>
      </w:pPr>
    </w:p>
    <w:p w14:paraId="5F17F3D3" w14:textId="7C8C5F64" w:rsidR="00583848" w:rsidRPr="00583848" w:rsidRDefault="00583848" w:rsidP="0007021C">
      <w:pPr>
        <w:pStyle w:val="af2"/>
        <w:jc w:val="center"/>
        <w:rPr>
          <w:rFonts w:ascii="Times New Roman" w:hAnsi="Times New Roman"/>
          <w:b/>
          <w:sz w:val="28"/>
          <w:szCs w:val="28"/>
        </w:rPr>
      </w:pPr>
      <w:r w:rsidRPr="00583848">
        <w:rPr>
          <w:rFonts w:ascii="Times New Roman" w:hAnsi="Times New Roman"/>
          <w:b/>
          <w:sz w:val="28"/>
          <w:szCs w:val="28"/>
        </w:rPr>
        <w:t>С</w:t>
      </w:r>
      <w:r w:rsidR="009E5D55">
        <w:rPr>
          <w:rFonts w:ascii="Times New Roman" w:hAnsi="Times New Roman"/>
          <w:b/>
          <w:sz w:val="28"/>
          <w:szCs w:val="28"/>
        </w:rPr>
        <w:t xml:space="preserve"> </w:t>
      </w:r>
      <w:r w:rsidRPr="00583848">
        <w:rPr>
          <w:rFonts w:ascii="Times New Roman" w:hAnsi="Times New Roman"/>
          <w:b/>
          <w:sz w:val="28"/>
          <w:szCs w:val="28"/>
        </w:rPr>
        <w:t>В</w:t>
      </w:r>
      <w:r w:rsidR="009E5D55">
        <w:rPr>
          <w:rFonts w:ascii="Times New Roman" w:hAnsi="Times New Roman"/>
          <w:b/>
          <w:sz w:val="28"/>
          <w:szCs w:val="28"/>
        </w:rPr>
        <w:t xml:space="preserve"> </w:t>
      </w:r>
      <w:r w:rsidRPr="00583848">
        <w:rPr>
          <w:rFonts w:ascii="Times New Roman" w:hAnsi="Times New Roman"/>
          <w:b/>
          <w:sz w:val="28"/>
          <w:szCs w:val="28"/>
        </w:rPr>
        <w:t>О</w:t>
      </w:r>
      <w:r w:rsidR="009E5D55">
        <w:rPr>
          <w:rFonts w:ascii="Times New Roman" w:hAnsi="Times New Roman"/>
          <w:b/>
          <w:sz w:val="28"/>
          <w:szCs w:val="28"/>
        </w:rPr>
        <w:t xml:space="preserve"> </w:t>
      </w:r>
      <w:r w:rsidRPr="00583848">
        <w:rPr>
          <w:rFonts w:ascii="Times New Roman" w:hAnsi="Times New Roman"/>
          <w:b/>
          <w:sz w:val="28"/>
          <w:szCs w:val="28"/>
        </w:rPr>
        <w:t>Д</w:t>
      </w:r>
      <w:r w:rsidR="009E5D55">
        <w:rPr>
          <w:rFonts w:ascii="Times New Roman" w:hAnsi="Times New Roman"/>
          <w:b/>
          <w:sz w:val="28"/>
          <w:szCs w:val="28"/>
        </w:rPr>
        <w:t xml:space="preserve">   </w:t>
      </w:r>
      <w:r w:rsidRPr="00583848">
        <w:rPr>
          <w:rFonts w:ascii="Times New Roman" w:hAnsi="Times New Roman"/>
          <w:b/>
          <w:sz w:val="28"/>
          <w:szCs w:val="28"/>
        </w:rPr>
        <w:t>П</w:t>
      </w:r>
      <w:r w:rsidR="009E5D55">
        <w:rPr>
          <w:rFonts w:ascii="Times New Roman" w:hAnsi="Times New Roman"/>
          <w:b/>
          <w:sz w:val="28"/>
          <w:szCs w:val="28"/>
        </w:rPr>
        <w:t xml:space="preserve"> </w:t>
      </w:r>
      <w:r w:rsidRPr="00583848">
        <w:rPr>
          <w:rFonts w:ascii="Times New Roman" w:hAnsi="Times New Roman"/>
          <w:b/>
          <w:sz w:val="28"/>
          <w:szCs w:val="28"/>
        </w:rPr>
        <w:t>Р</w:t>
      </w:r>
      <w:r w:rsidR="009E5D55">
        <w:rPr>
          <w:rFonts w:ascii="Times New Roman" w:hAnsi="Times New Roman"/>
          <w:b/>
          <w:sz w:val="28"/>
          <w:szCs w:val="28"/>
        </w:rPr>
        <w:t xml:space="preserve"> </w:t>
      </w:r>
      <w:r w:rsidRPr="00583848">
        <w:rPr>
          <w:rFonts w:ascii="Times New Roman" w:hAnsi="Times New Roman"/>
          <w:b/>
          <w:sz w:val="28"/>
          <w:szCs w:val="28"/>
        </w:rPr>
        <w:t>А</w:t>
      </w:r>
      <w:r w:rsidR="009E5D55">
        <w:rPr>
          <w:rFonts w:ascii="Times New Roman" w:hAnsi="Times New Roman"/>
          <w:b/>
          <w:sz w:val="28"/>
          <w:szCs w:val="28"/>
        </w:rPr>
        <w:t xml:space="preserve"> </w:t>
      </w:r>
      <w:r w:rsidRPr="00583848">
        <w:rPr>
          <w:rFonts w:ascii="Times New Roman" w:hAnsi="Times New Roman"/>
          <w:b/>
          <w:sz w:val="28"/>
          <w:szCs w:val="28"/>
        </w:rPr>
        <w:t>В</w:t>
      </w:r>
      <w:r w:rsidR="009E5D55">
        <w:rPr>
          <w:rFonts w:ascii="Times New Roman" w:hAnsi="Times New Roman"/>
          <w:b/>
          <w:sz w:val="28"/>
          <w:szCs w:val="28"/>
        </w:rPr>
        <w:t xml:space="preserve"> </w:t>
      </w:r>
      <w:r w:rsidRPr="00583848">
        <w:rPr>
          <w:rFonts w:ascii="Times New Roman" w:hAnsi="Times New Roman"/>
          <w:b/>
          <w:sz w:val="28"/>
          <w:szCs w:val="28"/>
        </w:rPr>
        <w:t>И</w:t>
      </w:r>
      <w:r w:rsidR="009E5D55">
        <w:rPr>
          <w:rFonts w:ascii="Times New Roman" w:hAnsi="Times New Roman"/>
          <w:b/>
          <w:sz w:val="28"/>
          <w:szCs w:val="28"/>
        </w:rPr>
        <w:t xml:space="preserve"> </w:t>
      </w:r>
      <w:r w:rsidRPr="00583848">
        <w:rPr>
          <w:rFonts w:ascii="Times New Roman" w:hAnsi="Times New Roman"/>
          <w:b/>
          <w:sz w:val="28"/>
          <w:szCs w:val="28"/>
        </w:rPr>
        <w:t>Л</w:t>
      </w:r>
      <w:r w:rsidR="009E5D55">
        <w:rPr>
          <w:rFonts w:ascii="Times New Roman" w:hAnsi="Times New Roman"/>
          <w:b/>
          <w:sz w:val="28"/>
          <w:szCs w:val="28"/>
        </w:rPr>
        <w:t xml:space="preserve">                  </w:t>
      </w:r>
      <w:r w:rsidRPr="00583848">
        <w:rPr>
          <w:rFonts w:ascii="Times New Roman" w:hAnsi="Times New Roman"/>
          <w:b/>
          <w:sz w:val="28"/>
          <w:szCs w:val="28"/>
        </w:rPr>
        <w:t>СП</w:t>
      </w:r>
      <w:r w:rsidR="00091EE9">
        <w:rPr>
          <w:rFonts w:ascii="Times New Roman" w:hAnsi="Times New Roman"/>
          <w:b/>
          <w:sz w:val="28"/>
          <w:szCs w:val="28"/>
        </w:rPr>
        <w:t xml:space="preserve">      </w:t>
      </w:r>
      <w:r w:rsidR="009E5D55">
        <w:rPr>
          <w:rFonts w:ascii="Times New Roman" w:hAnsi="Times New Roman"/>
          <w:b/>
          <w:sz w:val="28"/>
          <w:szCs w:val="28"/>
        </w:rPr>
        <w:t xml:space="preserve">  </w:t>
      </w:r>
      <w:proofErr w:type="gramStart"/>
      <w:r w:rsidR="009E5D55">
        <w:rPr>
          <w:rFonts w:ascii="Times New Roman" w:hAnsi="Times New Roman"/>
          <w:b/>
          <w:sz w:val="28"/>
          <w:szCs w:val="28"/>
        </w:rPr>
        <w:t xml:space="preserve">  </w:t>
      </w:r>
      <w:r w:rsidRPr="00583848">
        <w:rPr>
          <w:rFonts w:ascii="Times New Roman" w:hAnsi="Times New Roman"/>
          <w:b/>
          <w:sz w:val="28"/>
          <w:szCs w:val="28"/>
        </w:rPr>
        <w:t>.</w:t>
      </w:r>
      <w:proofErr w:type="gramEnd"/>
      <w:r w:rsidRPr="00583848">
        <w:rPr>
          <w:rFonts w:ascii="Times New Roman" w:hAnsi="Times New Roman"/>
          <w:b/>
          <w:sz w:val="28"/>
          <w:szCs w:val="28"/>
        </w:rPr>
        <w:t>1325800.202</w:t>
      </w:r>
      <w:r w:rsidR="001A2029">
        <w:rPr>
          <w:rFonts w:ascii="Times New Roman" w:hAnsi="Times New Roman"/>
          <w:b/>
          <w:sz w:val="28"/>
          <w:szCs w:val="28"/>
        </w:rPr>
        <w:t>3</w:t>
      </w:r>
    </w:p>
    <w:bookmarkEnd w:id="1"/>
    <w:p w14:paraId="34F1C2F0" w14:textId="77777777" w:rsidR="00583848" w:rsidRPr="00583848" w:rsidRDefault="00583848" w:rsidP="0007021C">
      <w:pPr>
        <w:pStyle w:val="af2"/>
        <w:jc w:val="center"/>
        <w:rPr>
          <w:rFonts w:ascii="Times New Roman" w:hAnsi="Times New Roman"/>
          <w:b/>
          <w:sz w:val="28"/>
          <w:szCs w:val="28"/>
        </w:rPr>
      </w:pPr>
    </w:p>
    <w:p w14:paraId="39D0507F" w14:textId="77777777" w:rsidR="00583848" w:rsidRPr="00583848" w:rsidRDefault="00583848" w:rsidP="0007021C">
      <w:pPr>
        <w:pStyle w:val="af2"/>
        <w:jc w:val="center"/>
        <w:rPr>
          <w:rFonts w:ascii="Times New Roman" w:hAnsi="Times New Roman"/>
          <w:b/>
          <w:sz w:val="28"/>
          <w:szCs w:val="28"/>
        </w:rPr>
      </w:pPr>
    </w:p>
    <w:bookmarkEnd w:id="0"/>
    <w:p w14:paraId="07ACF3C7" w14:textId="77777777" w:rsidR="00F16E79" w:rsidRDefault="00F16E79" w:rsidP="0007021C">
      <w:pPr>
        <w:pStyle w:val="af2"/>
        <w:jc w:val="center"/>
        <w:rPr>
          <w:rFonts w:ascii="Times New Roman" w:hAnsi="Times New Roman"/>
          <w:b/>
          <w:sz w:val="28"/>
          <w:szCs w:val="28"/>
        </w:rPr>
      </w:pPr>
    </w:p>
    <w:p w14:paraId="1110D264" w14:textId="77777777" w:rsidR="00284E9C" w:rsidRDefault="00284E9C" w:rsidP="0007021C">
      <w:pPr>
        <w:pStyle w:val="af2"/>
        <w:jc w:val="center"/>
        <w:rPr>
          <w:rFonts w:ascii="Times New Roman" w:hAnsi="Times New Roman"/>
          <w:b/>
          <w:sz w:val="28"/>
          <w:szCs w:val="28"/>
        </w:rPr>
      </w:pPr>
    </w:p>
    <w:p w14:paraId="4D64098A" w14:textId="77777777" w:rsidR="00284E9C" w:rsidRDefault="00284E9C" w:rsidP="0007021C">
      <w:pPr>
        <w:pStyle w:val="af2"/>
        <w:jc w:val="center"/>
        <w:rPr>
          <w:rFonts w:ascii="Times New Roman" w:hAnsi="Times New Roman"/>
          <w:b/>
          <w:sz w:val="28"/>
          <w:szCs w:val="28"/>
        </w:rPr>
      </w:pPr>
    </w:p>
    <w:p w14:paraId="11CECA5A" w14:textId="77777777" w:rsidR="00284E9C" w:rsidRDefault="00284E9C" w:rsidP="0007021C">
      <w:pPr>
        <w:pStyle w:val="af2"/>
        <w:jc w:val="center"/>
        <w:rPr>
          <w:rFonts w:ascii="Times New Roman" w:hAnsi="Times New Roman"/>
          <w:b/>
          <w:sz w:val="28"/>
          <w:szCs w:val="28"/>
        </w:rPr>
      </w:pPr>
    </w:p>
    <w:p w14:paraId="35ADD735" w14:textId="77777777" w:rsidR="00284E9C" w:rsidRDefault="00284E9C" w:rsidP="0007021C">
      <w:pPr>
        <w:pStyle w:val="af2"/>
        <w:jc w:val="center"/>
        <w:rPr>
          <w:rFonts w:ascii="Times New Roman" w:hAnsi="Times New Roman"/>
          <w:b/>
          <w:sz w:val="28"/>
          <w:szCs w:val="28"/>
        </w:rPr>
      </w:pPr>
    </w:p>
    <w:p w14:paraId="6925CD5D" w14:textId="77777777" w:rsidR="00284E9C" w:rsidRPr="00583848" w:rsidRDefault="00284E9C" w:rsidP="0007021C">
      <w:pPr>
        <w:pStyle w:val="af2"/>
        <w:jc w:val="center"/>
        <w:rPr>
          <w:rFonts w:ascii="Times New Roman" w:hAnsi="Times New Roman"/>
          <w:b/>
          <w:sz w:val="28"/>
          <w:szCs w:val="28"/>
        </w:rPr>
      </w:pPr>
    </w:p>
    <w:p w14:paraId="6A446311" w14:textId="77777777" w:rsidR="00F16E79" w:rsidRPr="00583848" w:rsidRDefault="00F16E79" w:rsidP="0007021C">
      <w:pPr>
        <w:pStyle w:val="af2"/>
        <w:jc w:val="center"/>
        <w:rPr>
          <w:rFonts w:ascii="Times New Roman" w:hAnsi="Times New Roman"/>
          <w:b/>
          <w:sz w:val="28"/>
          <w:szCs w:val="28"/>
        </w:rPr>
      </w:pPr>
    </w:p>
    <w:p w14:paraId="5C996DCC" w14:textId="77777777" w:rsidR="00256DC9" w:rsidRPr="00583848" w:rsidRDefault="00256DC9" w:rsidP="0007021C">
      <w:pPr>
        <w:pStyle w:val="af2"/>
        <w:jc w:val="center"/>
        <w:rPr>
          <w:rFonts w:ascii="Times New Roman" w:hAnsi="Times New Roman"/>
          <w:b/>
          <w:sz w:val="36"/>
          <w:szCs w:val="36"/>
        </w:rPr>
      </w:pPr>
      <w:r w:rsidRPr="00583848">
        <w:rPr>
          <w:rFonts w:ascii="Times New Roman" w:hAnsi="Times New Roman"/>
          <w:b/>
          <w:sz w:val="36"/>
          <w:szCs w:val="36"/>
        </w:rPr>
        <w:t>ОПРЕДЕЛЕНИЕ</w:t>
      </w:r>
      <w:r w:rsidR="009E5D55">
        <w:rPr>
          <w:rFonts w:ascii="Times New Roman" w:hAnsi="Times New Roman"/>
          <w:b/>
          <w:sz w:val="36"/>
          <w:szCs w:val="36"/>
        </w:rPr>
        <w:t xml:space="preserve"> </w:t>
      </w:r>
      <w:r w:rsidRPr="00583848">
        <w:rPr>
          <w:rFonts w:ascii="Times New Roman" w:hAnsi="Times New Roman"/>
          <w:b/>
          <w:sz w:val="36"/>
          <w:szCs w:val="36"/>
        </w:rPr>
        <w:t>ОСНОВНЫХ</w:t>
      </w:r>
      <w:r w:rsidR="009E5D55">
        <w:rPr>
          <w:rFonts w:ascii="Times New Roman" w:hAnsi="Times New Roman"/>
          <w:b/>
          <w:sz w:val="36"/>
          <w:szCs w:val="36"/>
        </w:rPr>
        <w:t xml:space="preserve"> </w:t>
      </w:r>
      <w:r w:rsidRPr="00583848">
        <w:rPr>
          <w:rFonts w:ascii="Times New Roman" w:hAnsi="Times New Roman"/>
          <w:b/>
          <w:sz w:val="36"/>
          <w:szCs w:val="36"/>
        </w:rPr>
        <w:t>РАСЧЕТНЫХ</w:t>
      </w:r>
      <w:r w:rsidR="009E5D55">
        <w:rPr>
          <w:rFonts w:ascii="Times New Roman" w:hAnsi="Times New Roman"/>
          <w:b/>
          <w:sz w:val="36"/>
          <w:szCs w:val="36"/>
        </w:rPr>
        <w:t xml:space="preserve"> </w:t>
      </w:r>
      <w:r w:rsidRPr="00583848">
        <w:rPr>
          <w:rFonts w:ascii="Times New Roman" w:hAnsi="Times New Roman"/>
          <w:b/>
          <w:sz w:val="36"/>
          <w:szCs w:val="36"/>
        </w:rPr>
        <w:t>ГИДРОЛОГИЧЕСКИХ</w:t>
      </w:r>
      <w:r w:rsidR="009E5D55">
        <w:rPr>
          <w:rFonts w:ascii="Times New Roman" w:hAnsi="Times New Roman"/>
          <w:b/>
          <w:sz w:val="36"/>
          <w:szCs w:val="36"/>
        </w:rPr>
        <w:t xml:space="preserve"> </w:t>
      </w:r>
      <w:r w:rsidRPr="00583848">
        <w:rPr>
          <w:rFonts w:ascii="Times New Roman" w:hAnsi="Times New Roman"/>
          <w:b/>
          <w:sz w:val="36"/>
          <w:szCs w:val="36"/>
        </w:rPr>
        <w:t>ХАРАКТЕРИСТИК</w:t>
      </w:r>
    </w:p>
    <w:p w14:paraId="05161729" w14:textId="77777777" w:rsidR="00F16E79" w:rsidRPr="00583848" w:rsidRDefault="00F16E79" w:rsidP="0007021C">
      <w:pPr>
        <w:pStyle w:val="af2"/>
        <w:jc w:val="center"/>
        <w:rPr>
          <w:rFonts w:ascii="Times New Roman" w:hAnsi="Times New Roman"/>
          <w:b/>
          <w:sz w:val="28"/>
          <w:szCs w:val="28"/>
        </w:rPr>
      </w:pPr>
    </w:p>
    <w:p w14:paraId="3B833086" w14:textId="77777777" w:rsidR="00F16E79" w:rsidRPr="00583848" w:rsidRDefault="00F16E79" w:rsidP="0007021C">
      <w:pPr>
        <w:pStyle w:val="af2"/>
        <w:jc w:val="center"/>
        <w:rPr>
          <w:rFonts w:ascii="Times New Roman" w:hAnsi="Times New Roman"/>
          <w:b/>
          <w:sz w:val="28"/>
          <w:szCs w:val="28"/>
        </w:rPr>
      </w:pPr>
    </w:p>
    <w:p w14:paraId="32E95A19" w14:textId="77777777" w:rsidR="00CF4BE2" w:rsidRPr="00583848" w:rsidRDefault="00CF4BE2" w:rsidP="0007021C">
      <w:pPr>
        <w:pStyle w:val="af2"/>
        <w:jc w:val="center"/>
        <w:rPr>
          <w:rFonts w:ascii="Times New Roman" w:hAnsi="Times New Roman"/>
          <w:b/>
          <w:sz w:val="28"/>
          <w:szCs w:val="28"/>
        </w:rPr>
      </w:pPr>
    </w:p>
    <w:p w14:paraId="3D324D9E" w14:textId="77777777" w:rsidR="00F16E79" w:rsidRPr="00583848" w:rsidRDefault="00F16E79" w:rsidP="0007021C">
      <w:pPr>
        <w:pStyle w:val="af2"/>
        <w:jc w:val="center"/>
        <w:rPr>
          <w:rFonts w:ascii="Times New Roman" w:hAnsi="Times New Roman"/>
          <w:b/>
          <w:sz w:val="28"/>
          <w:szCs w:val="28"/>
        </w:rPr>
      </w:pPr>
    </w:p>
    <w:p w14:paraId="4DD88CC0" w14:textId="77777777" w:rsidR="00F16E79" w:rsidRPr="00583848" w:rsidRDefault="00F16E79" w:rsidP="0007021C">
      <w:pPr>
        <w:pStyle w:val="af2"/>
        <w:jc w:val="center"/>
        <w:rPr>
          <w:rFonts w:ascii="Times New Roman" w:hAnsi="Times New Roman"/>
          <w:b/>
          <w:sz w:val="28"/>
          <w:szCs w:val="28"/>
        </w:rPr>
      </w:pPr>
    </w:p>
    <w:p w14:paraId="079C803D" w14:textId="77777777" w:rsidR="00B25BE5" w:rsidRPr="00583848" w:rsidRDefault="00B25BE5" w:rsidP="0007021C">
      <w:pPr>
        <w:pStyle w:val="af2"/>
        <w:jc w:val="center"/>
        <w:rPr>
          <w:rFonts w:ascii="Times New Roman" w:hAnsi="Times New Roman"/>
          <w:b/>
          <w:sz w:val="28"/>
          <w:szCs w:val="28"/>
        </w:rPr>
      </w:pPr>
    </w:p>
    <w:p w14:paraId="19F05983" w14:textId="77777777" w:rsidR="00B25BE5" w:rsidRPr="00583848" w:rsidRDefault="00B25BE5" w:rsidP="0007021C">
      <w:pPr>
        <w:pStyle w:val="af2"/>
        <w:jc w:val="center"/>
        <w:rPr>
          <w:rFonts w:ascii="Times New Roman" w:hAnsi="Times New Roman"/>
          <w:b/>
          <w:sz w:val="28"/>
          <w:szCs w:val="28"/>
        </w:rPr>
      </w:pPr>
    </w:p>
    <w:p w14:paraId="34A6B6A8" w14:textId="77777777" w:rsidR="00F16E79" w:rsidRPr="00284E9C" w:rsidRDefault="00284E9C" w:rsidP="0007021C">
      <w:pPr>
        <w:pStyle w:val="af2"/>
        <w:jc w:val="center"/>
        <w:rPr>
          <w:rFonts w:ascii="Times New Roman" w:hAnsi="Times New Roman"/>
          <w:b/>
          <w:sz w:val="28"/>
          <w:szCs w:val="28"/>
        </w:rPr>
      </w:pPr>
      <w:r>
        <w:rPr>
          <w:rFonts w:ascii="Times New Roman" w:hAnsi="Times New Roman"/>
          <w:b/>
          <w:sz w:val="28"/>
          <w:szCs w:val="28"/>
        </w:rPr>
        <w:t>Издание официальное</w:t>
      </w:r>
    </w:p>
    <w:p w14:paraId="7ABA0A1E" w14:textId="77777777" w:rsidR="00F16E79" w:rsidRPr="00583848" w:rsidRDefault="00F16E79" w:rsidP="0007021C">
      <w:pPr>
        <w:pStyle w:val="af2"/>
        <w:jc w:val="center"/>
        <w:rPr>
          <w:rFonts w:ascii="Times New Roman" w:hAnsi="Times New Roman"/>
          <w:b/>
          <w:sz w:val="28"/>
          <w:szCs w:val="28"/>
        </w:rPr>
      </w:pPr>
    </w:p>
    <w:p w14:paraId="4E231EDA" w14:textId="77777777" w:rsidR="00F16E79" w:rsidRDefault="00F16E79" w:rsidP="0007021C">
      <w:pPr>
        <w:pStyle w:val="af2"/>
        <w:jc w:val="center"/>
        <w:rPr>
          <w:rFonts w:ascii="Times New Roman" w:hAnsi="Times New Roman"/>
          <w:b/>
          <w:sz w:val="28"/>
          <w:szCs w:val="28"/>
        </w:rPr>
      </w:pPr>
    </w:p>
    <w:p w14:paraId="34637813" w14:textId="77777777" w:rsidR="0049290A" w:rsidRDefault="0049290A" w:rsidP="0007021C">
      <w:pPr>
        <w:pStyle w:val="af2"/>
        <w:jc w:val="center"/>
        <w:rPr>
          <w:rFonts w:ascii="Times New Roman" w:hAnsi="Times New Roman"/>
          <w:b/>
          <w:sz w:val="28"/>
          <w:szCs w:val="28"/>
        </w:rPr>
      </w:pPr>
    </w:p>
    <w:p w14:paraId="67023370" w14:textId="77777777" w:rsidR="0049290A" w:rsidRDefault="0049290A" w:rsidP="0007021C">
      <w:pPr>
        <w:pStyle w:val="af2"/>
        <w:jc w:val="center"/>
        <w:rPr>
          <w:rFonts w:ascii="Times New Roman" w:hAnsi="Times New Roman"/>
          <w:b/>
          <w:sz w:val="28"/>
          <w:szCs w:val="28"/>
        </w:rPr>
      </w:pPr>
    </w:p>
    <w:p w14:paraId="5A7C34EA" w14:textId="77777777" w:rsidR="0049290A" w:rsidRDefault="0049290A" w:rsidP="0007021C">
      <w:pPr>
        <w:pStyle w:val="af2"/>
        <w:jc w:val="center"/>
        <w:rPr>
          <w:rFonts w:ascii="Times New Roman" w:hAnsi="Times New Roman"/>
          <w:b/>
          <w:sz w:val="28"/>
          <w:szCs w:val="28"/>
        </w:rPr>
      </w:pPr>
    </w:p>
    <w:p w14:paraId="6A06DE0E" w14:textId="77777777" w:rsidR="0049290A" w:rsidRDefault="0049290A" w:rsidP="0007021C">
      <w:pPr>
        <w:pStyle w:val="af2"/>
        <w:jc w:val="center"/>
        <w:rPr>
          <w:rFonts w:ascii="Times New Roman" w:hAnsi="Times New Roman"/>
          <w:b/>
          <w:sz w:val="28"/>
          <w:szCs w:val="28"/>
        </w:rPr>
      </w:pPr>
    </w:p>
    <w:p w14:paraId="2481B241" w14:textId="77777777" w:rsidR="00284E9C" w:rsidRDefault="00284E9C" w:rsidP="0007021C">
      <w:pPr>
        <w:pStyle w:val="af2"/>
        <w:jc w:val="center"/>
        <w:rPr>
          <w:rFonts w:ascii="Times New Roman" w:hAnsi="Times New Roman"/>
          <w:b/>
          <w:sz w:val="28"/>
          <w:szCs w:val="28"/>
        </w:rPr>
      </w:pPr>
    </w:p>
    <w:p w14:paraId="1EA0220F" w14:textId="77777777" w:rsidR="00284E9C" w:rsidRDefault="00284E9C" w:rsidP="0007021C">
      <w:pPr>
        <w:pStyle w:val="af2"/>
        <w:jc w:val="center"/>
        <w:rPr>
          <w:rFonts w:ascii="Times New Roman" w:hAnsi="Times New Roman"/>
          <w:b/>
          <w:sz w:val="28"/>
          <w:szCs w:val="28"/>
        </w:rPr>
      </w:pPr>
    </w:p>
    <w:p w14:paraId="00476701" w14:textId="77777777" w:rsidR="00284E9C" w:rsidRDefault="00284E9C" w:rsidP="0007021C">
      <w:pPr>
        <w:pStyle w:val="af2"/>
        <w:jc w:val="center"/>
        <w:rPr>
          <w:rFonts w:ascii="Times New Roman" w:hAnsi="Times New Roman"/>
          <w:b/>
          <w:sz w:val="28"/>
          <w:szCs w:val="28"/>
        </w:rPr>
      </w:pPr>
    </w:p>
    <w:p w14:paraId="4E4744C3" w14:textId="77777777" w:rsidR="00284E9C" w:rsidRDefault="00284E9C" w:rsidP="0007021C">
      <w:pPr>
        <w:pStyle w:val="af2"/>
        <w:jc w:val="center"/>
        <w:rPr>
          <w:rFonts w:ascii="Times New Roman" w:hAnsi="Times New Roman"/>
          <w:b/>
          <w:sz w:val="28"/>
          <w:szCs w:val="28"/>
        </w:rPr>
      </w:pPr>
    </w:p>
    <w:p w14:paraId="1F25DDE9" w14:textId="77777777" w:rsidR="00284E9C" w:rsidRDefault="00284E9C" w:rsidP="0007021C">
      <w:pPr>
        <w:pStyle w:val="af2"/>
        <w:jc w:val="center"/>
        <w:rPr>
          <w:rFonts w:ascii="Times New Roman" w:hAnsi="Times New Roman"/>
          <w:b/>
          <w:sz w:val="28"/>
          <w:szCs w:val="28"/>
        </w:rPr>
      </w:pPr>
    </w:p>
    <w:p w14:paraId="0ABEF92E" w14:textId="56221D94" w:rsidR="00284E9C" w:rsidRDefault="00284E9C" w:rsidP="0007021C">
      <w:pPr>
        <w:pStyle w:val="af2"/>
        <w:jc w:val="center"/>
        <w:rPr>
          <w:rFonts w:ascii="Times New Roman" w:hAnsi="Times New Roman"/>
          <w:b/>
          <w:sz w:val="28"/>
          <w:szCs w:val="28"/>
        </w:rPr>
      </w:pPr>
    </w:p>
    <w:p w14:paraId="5B6A22C4" w14:textId="53186830" w:rsidR="00284E9C" w:rsidRDefault="00284E9C" w:rsidP="0007021C">
      <w:pPr>
        <w:pStyle w:val="af2"/>
        <w:jc w:val="center"/>
        <w:rPr>
          <w:rFonts w:ascii="Times New Roman" w:hAnsi="Times New Roman"/>
          <w:b/>
          <w:sz w:val="28"/>
          <w:szCs w:val="28"/>
        </w:rPr>
      </w:pPr>
    </w:p>
    <w:p w14:paraId="11C496DE" w14:textId="38C471D0" w:rsidR="0049290A" w:rsidRPr="00583848" w:rsidRDefault="0049290A" w:rsidP="0007021C">
      <w:pPr>
        <w:pStyle w:val="af2"/>
        <w:jc w:val="center"/>
        <w:rPr>
          <w:rFonts w:ascii="Times New Roman" w:hAnsi="Times New Roman"/>
          <w:b/>
          <w:sz w:val="28"/>
          <w:szCs w:val="28"/>
        </w:rPr>
      </w:pPr>
    </w:p>
    <w:p w14:paraId="3DDC7813" w14:textId="6ABD8478" w:rsidR="00583848" w:rsidRPr="00583848" w:rsidRDefault="009970FD" w:rsidP="0007021C">
      <w:pPr>
        <w:pStyle w:val="af2"/>
        <w:jc w:val="center"/>
        <w:rPr>
          <w:rFonts w:ascii="Times New Roman" w:hAnsi="Times New Roman"/>
          <w:b/>
          <w:sz w:val="28"/>
          <w:szCs w:val="28"/>
        </w:rPr>
      </w:pPr>
      <w:r w:rsidRPr="00583848">
        <w:rPr>
          <w:rFonts w:ascii="Times New Roman" w:hAnsi="Times New Roman"/>
          <w:b/>
          <w:sz w:val="28"/>
          <w:szCs w:val="28"/>
        </w:rPr>
        <w:t>Москва</w:t>
      </w:r>
      <w:r w:rsidR="009E5D55">
        <w:rPr>
          <w:rFonts w:ascii="Times New Roman" w:hAnsi="Times New Roman"/>
          <w:b/>
          <w:sz w:val="28"/>
          <w:szCs w:val="28"/>
        </w:rPr>
        <w:t xml:space="preserve"> </w:t>
      </w:r>
      <w:r w:rsidR="00256DC9" w:rsidRPr="00583848">
        <w:rPr>
          <w:rFonts w:ascii="Times New Roman" w:hAnsi="Times New Roman"/>
          <w:b/>
          <w:sz w:val="28"/>
          <w:szCs w:val="28"/>
        </w:rPr>
        <w:t>202</w:t>
      </w:r>
      <w:r w:rsidR="001A2029">
        <w:rPr>
          <w:rFonts w:ascii="Times New Roman" w:hAnsi="Times New Roman"/>
          <w:b/>
          <w:sz w:val="28"/>
          <w:szCs w:val="28"/>
        </w:rPr>
        <w:t>3</w:t>
      </w:r>
    </w:p>
    <w:p w14:paraId="4DF737EF" w14:textId="21C81A7D" w:rsidR="00583848" w:rsidRPr="00583848" w:rsidRDefault="00583848" w:rsidP="0007021C">
      <w:pPr>
        <w:pStyle w:val="af2"/>
        <w:jc w:val="center"/>
        <w:rPr>
          <w:rFonts w:ascii="Times New Roman" w:hAnsi="Times New Roman"/>
          <w:b/>
          <w:sz w:val="28"/>
          <w:szCs w:val="28"/>
        </w:rPr>
      </w:pPr>
    </w:p>
    <w:p w14:paraId="2029AD29" w14:textId="75D5A44F" w:rsidR="00F16E79" w:rsidRPr="00F55C9D" w:rsidRDefault="00093F96" w:rsidP="0007021C">
      <w:pPr>
        <w:spacing w:line="240" w:lineRule="auto"/>
        <w:jc w:val="center"/>
        <w:rPr>
          <w:sz w:val="24"/>
          <w:szCs w:val="24"/>
        </w:rPr>
      </w:pPr>
      <w:r>
        <w:rPr>
          <w:b/>
          <w:noProof/>
          <w:szCs w:val="28"/>
        </w:rPr>
        <mc:AlternateContent>
          <mc:Choice Requires="wps">
            <w:drawing>
              <wp:anchor distT="0" distB="0" distL="114300" distR="114300" simplePos="0" relativeHeight="251660288" behindDoc="0" locked="0" layoutInCell="1" allowOverlap="1" wp14:anchorId="119B7C2F" wp14:editId="200D59F8">
                <wp:simplePos x="0" y="0"/>
                <wp:positionH relativeFrom="margin">
                  <wp:align>right</wp:align>
                </wp:positionH>
                <wp:positionV relativeFrom="paragraph">
                  <wp:posOffset>5522</wp:posOffset>
                </wp:positionV>
                <wp:extent cx="1908175" cy="484698"/>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1908175" cy="484698"/>
                        </a:xfrm>
                        <a:prstGeom prst="rect">
                          <a:avLst/>
                        </a:prstGeom>
                        <a:solidFill>
                          <a:schemeClr val="lt1"/>
                        </a:solidFill>
                        <a:ln w="6350">
                          <a:noFill/>
                        </a:ln>
                      </wps:spPr>
                      <wps:txbx>
                        <w:txbxContent>
                          <w:p w14:paraId="6D887B56" w14:textId="77777777" w:rsidR="00093F96" w:rsidRDefault="00093F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9B7C2F" id="Надпись 4" o:spid="_x0000_s1027" type="#_x0000_t202" style="position:absolute;left:0;text-align:left;margin-left:99.05pt;margin-top:.45pt;width:150.25pt;height:38.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" fillcolor="white [3201]" stroked="f" strokeweight=".5pt">
                <v:textbox>
                  <w:txbxContent>
                    <w:p w14:paraId="6D887B56" w14:textId="77777777" w:rsidR="00093F96" w:rsidRDefault="00093F96"/>
                  </w:txbxContent>
                </v:textbox>
                <w10:wrap anchorx="margin"/>
              </v:shape>
            </w:pict>
          </mc:Fallback>
        </mc:AlternateContent>
      </w:r>
      <w:r w:rsidR="00F16E79" w:rsidRPr="00F55C9D">
        <w:rPr>
          <w:sz w:val="24"/>
          <w:szCs w:val="24"/>
        </w:rPr>
        <w:br w:type="page"/>
      </w:r>
    </w:p>
    <w:p w14:paraId="79E4AF7E" w14:textId="77777777" w:rsidR="00F16E79" w:rsidRPr="006D62E7" w:rsidRDefault="00F16E79" w:rsidP="0007021C">
      <w:pPr>
        <w:spacing w:line="240" w:lineRule="auto"/>
        <w:ind w:firstLine="0"/>
        <w:jc w:val="center"/>
        <w:rPr>
          <w:rFonts w:eastAsia="Calibri"/>
          <w:b/>
          <w:sz w:val="32"/>
          <w:szCs w:val="20"/>
        </w:rPr>
      </w:pPr>
      <w:bookmarkStart w:id="2" w:name="_Toc435609367"/>
      <w:r w:rsidRPr="006D62E7">
        <w:rPr>
          <w:rFonts w:eastAsia="Calibri"/>
          <w:b/>
          <w:sz w:val="32"/>
          <w:szCs w:val="20"/>
        </w:rPr>
        <w:lastRenderedPageBreak/>
        <w:t>Предисловие</w:t>
      </w:r>
      <w:bookmarkEnd w:id="2"/>
    </w:p>
    <w:p w14:paraId="552D7E6A" w14:textId="77777777" w:rsidR="00F16E79" w:rsidRPr="00F55C9D" w:rsidRDefault="00F16E79" w:rsidP="0007021C">
      <w:pPr>
        <w:spacing w:line="240" w:lineRule="auto"/>
        <w:jc w:val="center"/>
        <w:rPr>
          <w:rFonts w:eastAsia="Calibri"/>
          <w:b/>
          <w:szCs w:val="20"/>
        </w:rPr>
      </w:pPr>
    </w:p>
    <w:p w14:paraId="4D579C46" w14:textId="77777777" w:rsidR="00F16E79" w:rsidRPr="00504F11" w:rsidRDefault="00F16E79" w:rsidP="0007021C">
      <w:pPr>
        <w:suppressAutoHyphens/>
        <w:spacing w:line="240" w:lineRule="auto"/>
        <w:ind w:firstLine="567"/>
        <w:rPr>
          <w:rFonts w:eastAsia="Times New Roman"/>
          <w:b/>
          <w:szCs w:val="28"/>
          <w:lang w:eastAsia="ar-SA"/>
        </w:rPr>
      </w:pPr>
      <w:r w:rsidRPr="00504F11">
        <w:rPr>
          <w:rFonts w:eastAsia="Times New Roman"/>
          <w:b/>
          <w:szCs w:val="28"/>
          <w:lang w:eastAsia="ar-SA"/>
        </w:rPr>
        <w:t>Сведения</w:t>
      </w:r>
      <w:r w:rsidR="009E5D55">
        <w:rPr>
          <w:rFonts w:eastAsia="Times New Roman"/>
          <w:b/>
          <w:szCs w:val="28"/>
          <w:lang w:eastAsia="ar-SA"/>
        </w:rPr>
        <w:t xml:space="preserve"> </w:t>
      </w:r>
      <w:r w:rsidRPr="00504F11">
        <w:rPr>
          <w:rFonts w:eastAsia="Times New Roman"/>
          <w:b/>
          <w:szCs w:val="28"/>
          <w:lang w:eastAsia="ar-SA"/>
        </w:rPr>
        <w:t>о</w:t>
      </w:r>
      <w:r w:rsidR="009E5D55">
        <w:rPr>
          <w:rFonts w:eastAsia="Times New Roman"/>
          <w:b/>
          <w:szCs w:val="28"/>
          <w:lang w:eastAsia="ar-SA"/>
        </w:rPr>
        <w:t xml:space="preserve"> </w:t>
      </w:r>
      <w:r w:rsidRPr="00504F11">
        <w:rPr>
          <w:rFonts w:eastAsia="Times New Roman"/>
          <w:b/>
          <w:szCs w:val="28"/>
          <w:lang w:eastAsia="ar-SA"/>
        </w:rPr>
        <w:t>своде</w:t>
      </w:r>
      <w:r w:rsidR="009E5D55">
        <w:rPr>
          <w:rFonts w:eastAsia="Times New Roman"/>
          <w:b/>
          <w:szCs w:val="28"/>
          <w:lang w:eastAsia="ar-SA"/>
        </w:rPr>
        <w:t xml:space="preserve"> </w:t>
      </w:r>
      <w:r w:rsidRPr="00504F11">
        <w:rPr>
          <w:rFonts w:eastAsia="Times New Roman"/>
          <w:b/>
          <w:szCs w:val="28"/>
          <w:lang w:eastAsia="ar-SA"/>
        </w:rPr>
        <w:t>правил</w:t>
      </w:r>
    </w:p>
    <w:p w14:paraId="3512F542" w14:textId="77777777" w:rsidR="00504F11" w:rsidRPr="00F55C9D" w:rsidRDefault="00504F11" w:rsidP="0007021C">
      <w:pPr>
        <w:suppressAutoHyphens/>
        <w:spacing w:line="240" w:lineRule="auto"/>
        <w:ind w:firstLine="567"/>
        <w:rPr>
          <w:rFonts w:eastAsia="Times New Roman"/>
          <w:szCs w:val="28"/>
          <w:lang w:eastAsia="ar-SA"/>
        </w:rPr>
      </w:pPr>
    </w:p>
    <w:p w14:paraId="3357B7EC" w14:textId="77777777" w:rsidR="00693542" w:rsidRDefault="00693542" w:rsidP="0007021C">
      <w:pPr>
        <w:spacing w:line="240" w:lineRule="auto"/>
        <w:ind w:firstLine="567"/>
        <w:rPr>
          <w:rFonts w:eastAsia="Times New Roman"/>
          <w:szCs w:val="28"/>
        </w:rPr>
      </w:pPr>
      <w:r w:rsidRPr="00F55C9D">
        <w:rPr>
          <w:rFonts w:eastAsia="Times New Roman"/>
          <w:szCs w:val="28"/>
        </w:rPr>
        <w:t>1</w:t>
      </w:r>
      <w:r w:rsidR="006F5C6B">
        <w:rPr>
          <w:rFonts w:eastAsia="Times New Roman"/>
          <w:szCs w:val="28"/>
          <w:lang w:val="en-US"/>
        </w:rPr>
        <w:t> </w:t>
      </w:r>
      <w:r w:rsidR="00052393" w:rsidRPr="00F55C9D">
        <w:rPr>
          <w:rFonts w:eastAsia="Times New Roman"/>
          <w:szCs w:val="28"/>
        </w:rPr>
        <w:t>РАЗРАБОТАН</w:t>
      </w:r>
      <w:r w:rsidR="009E5D55">
        <w:rPr>
          <w:rFonts w:eastAsia="Times New Roman"/>
          <w:szCs w:val="28"/>
        </w:rPr>
        <w:t xml:space="preserve"> </w:t>
      </w:r>
      <w:r w:rsidRPr="00F55C9D">
        <w:rPr>
          <w:rFonts w:eastAsia="Times New Roman"/>
          <w:szCs w:val="28"/>
        </w:rPr>
        <w:t>Федеральным</w:t>
      </w:r>
      <w:r w:rsidR="009E5D55">
        <w:rPr>
          <w:rFonts w:eastAsia="Times New Roman"/>
          <w:szCs w:val="28"/>
        </w:rPr>
        <w:t xml:space="preserve"> </w:t>
      </w:r>
      <w:r w:rsidRPr="00F55C9D">
        <w:rPr>
          <w:rFonts w:eastAsia="Times New Roman"/>
          <w:szCs w:val="28"/>
        </w:rPr>
        <w:t>государственным</w:t>
      </w:r>
      <w:r w:rsidR="009E5D55">
        <w:rPr>
          <w:rFonts w:eastAsia="Times New Roman"/>
          <w:szCs w:val="28"/>
        </w:rPr>
        <w:t xml:space="preserve"> </w:t>
      </w:r>
      <w:r w:rsidRPr="00F55C9D">
        <w:rPr>
          <w:rFonts w:eastAsia="Times New Roman"/>
          <w:szCs w:val="28"/>
        </w:rPr>
        <w:t>бюджетным</w:t>
      </w:r>
      <w:r w:rsidR="009E5D55">
        <w:rPr>
          <w:rFonts w:eastAsia="Times New Roman"/>
          <w:szCs w:val="28"/>
        </w:rPr>
        <w:t xml:space="preserve"> </w:t>
      </w:r>
      <w:r w:rsidR="001613A6">
        <w:rPr>
          <w:rFonts w:eastAsia="Times New Roman"/>
          <w:szCs w:val="28"/>
        </w:rPr>
        <w:t>учреждением</w:t>
      </w:r>
      <w:r w:rsidR="009E5D55">
        <w:rPr>
          <w:rFonts w:eastAsia="Times New Roman"/>
          <w:szCs w:val="28"/>
        </w:rPr>
        <w:t xml:space="preserve"> </w:t>
      </w:r>
      <w:r w:rsidR="001613A6">
        <w:rPr>
          <w:rFonts w:eastAsia="Times New Roman"/>
          <w:szCs w:val="28"/>
        </w:rPr>
        <w:t>«Государственный</w:t>
      </w:r>
      <w:r w:rsidR="009E5D55">
        <w:rPr>
          <w:rFonts w:eastAsia="Times New Roman"/>
          <w:szCs w:val="28"/>
        </w:rPr>
        <w:t xml:space="preserve"> </w:t>
      </w:r>
      <w:r w:rsidR="001613A6" w:rsidRPr="00F55C9D">
        <w:rPr>
          <w:rFonts w:eastAsia="Times New Roman"/>
          <w:szCs w:val="28"/>
        </w:rPr>
        <w:t>гидрологически</w:t>
      </w:r>
      <w:r w:rsidR="001613A6">
        <w:rPr>
          <w:rFonts w:eastAsia="Times New Roman"/>
          <w:szCs w:val="28"/>
        </w:rPr>
        <w:t>й</w:t>
      </w:r>
      <w:r w:rsidR="009E5D55">
        <w:rPr>
          <w:rFonts w:eastAsia="Times New Roman"/>
          <w:szCs w:val="28"/>
        </w:rPr>
        <w:t xml:space="preserve"> </w:t>
      </w:r>
      <w:r w:rsidR="001613A6" w:rsidRPr="00F55C9D">
        <w:rPr>
          <w:rFonts w:eastAsia="Times New Roman"/>
          <w:szCs w:val="28"/>
        </w:rPr>
        <w:t>институт</w:t>
      </w:r>
      <w:r w:rsidR="001613A6">
        <w:rPr>
          <w:rFonts w:eastAsia="Times New Roman"/>
          <w:szCs w:val="28"/>
        </w:rPr>
        <w:t>»</w:t>
      </w:r>
      <w:r w:rsidR="009E5D55">
        <w:rPr>
          <w:rFonts w:eastAsia="Times New Roman"/>
          <w:szCs w:val="28"/>
        </w:rPr>
        <w:t xml:space="preserve"> </w:t>
      </w:r>
      <w:r w:rsidRPr="00F55C9D">
        <w:rPr>
          <w:rFonts w:eastAsia="Times New Roman"/>
          <w:szCs w:val="28"/>
        </w:rPr>
        <w:t>(</w:t>
      </w:r>
      <w:r w:rsidR="005A42F1" w:rsidRPr="00F55C9D">
        <w:rPr>
          <w:rFonts w:eastAsia="Times New Roman"/>
          <w:szCs w:val="28"/>
        </w:rPr>
        <w:t>ФГБУ</w:t>
      </w:r>
      <w:r w:rsidR="009E5D55">
        <w:rPr>
          <w:rFonts w:eastAsia="Times New Roman"/>
          <w:szCs w:val="28"/>
        </w:rPr>
        <w:t xml:space="preserve"> </w:t>
      </w:r>
      <w:r w:rsidR="001613A6">
        <w:rPr>
          <w:rFonts w:eastAsia="Times New Roman"/>
          <w:szCs w:val="28"/>
        </w:rPr>
        <w:t>«</w:t>
      </w:r>
      <w:r w:rsidRPr="00F55C9D">
        <w:rPr>
          <w:rFonts w:eastAsia="Times New Roman"/>
          <w:szCs w:val="28"/>
        </w:rPr>
        <w:t>ГГИ</w:t>
      </w:r>
      <w:r w:rsidR="001613A6">
        <w:rPr>
          <w:rFonts w:eastAsia="Times New Roman"/>
          <w:szCs w:val="28"/>
        </w:rPr>
        <w:t>»</w:t>
      </w:r>
      <w:r w:rsidRPr="00F55C9D">
        <w:rPr>
          <w:rFonts w:eastAsia="Times New Roman"/>
          <w:szCs w:val="28"/>
        </w:rPr>
        <w:t>)</w:t>
      </w:r>
      <w:r w:rsidR="009E5D55">
        <w:rPr>
          <w:rFonts w:eastAsia="Times New Roman"/>
          <w:szCs w:val="28"/>
        </w:rPr>
        <w:t xml:space="preserve"> </w:t>
      </w:r>
      <w:r w:rsidRPr="00F55C9D">
        <w:rPr>
          <w:rFonts w:eastAsia="Times New Roman"/>
          <w:szCs w:val="28"/>
        </w:rPr>
        <w:t>Федеральной</w:t>
      </w:r>
      <w:r w:rsidR="009E5D55">
        <w:rPr>
          <w:rFonts w:eastAsia="Times New Roman"/>
          <w:szCs w:val="28"/>
        </w:rPr>
        <w:t xml:space="preserve"> </w:t>
      </w:r>
      <w:r w:rsidRPr="00F55C9D">
        <w:rPr>
          <w:rFonts w:eastAsia="Times New Roman"/>
          <w:szCs w:val="28"/>
        </w:rPr>
        <w:t>службы</w:t>
      </w:r>
      <w:r w:rsidR="009E5D55">
        <w:rPr>
          <w:rFonts w:eastAsia="Times New Roman"/>
          <w:szCs w:val="28"/>
        </w:rPr>
        <w:t xml:space="preserve"> </w:t>
      </w:r>
      <w:r w:rsidRPr="00F55C9D">
        <w:rPr>
          <w:rFonts w:eastAsia="Times New Roman"/>
          <w:szCs w:val="28"/>
        </w:rPr>
        <w:t>по</w:t>
      </w:r>
      <w:r w:rsidR="009E5D55">
        <w:rPr>
          <w:rFonts w:eastAsia="Times New Roman"/>
          <w:szCs w:val="28"/>
        </w:rPr>
        <w:t xml:space="preserve"> </w:t>
      </w:r>
      <w:r w:rsidRPr="00F55C9D">
        <w:rPr>
          <w:rFonts w:eastAsia="Times New Roman"/>
          <w:szCs w:val="28"/>
        </w:rPr>
        <w:t>гидрометеорологии</w:t>
      </w:r>
      <w:r w:rsidR="009E5D55">
        <w:rPr>
          <w:rFonts w:eastAsia="Times New Roman"/>
          <w:szCs w:val="28"/>
        </w:rPr>
        <w:t xml:space="preserve"> </w:t>
      </w:r>
      <w:r w:rsidRPr="00F55C9D">
        <w:rPr>
          <w:rFonts w:eastAsia="Times New Roman"/>
          <w:szCs w:val="28"/>
        </w:rPr>
        <w:t>и</w:t>
      </w:r>
      <w:r w:rsidR="009E5D55">
        <w:rPr>
          <w:rFonts w:eastAsia="Times New Roman"/>
          <w:szCs w:val="28"/>
        </w:rPr>
        <w:t xml:space="preserve"> </w:t>
      </w:r>
      <w:r w:rsidRPr="00F55C9D">
        <w:rPr>
          <w:rFonts w:eastAsia="Times New Roman"/>
          <w:szCs w:val="28"/>
        </w:rPr>
        <w:t>мониторингу</w:t>
      </w:r>
      <w:r w:rsidR="009E5D55">
        <w:rPr>
          <w:rFonts w:eastAsia="Times New Roman"/>
          <w:szCs w:val="28"/>
        </w:rPr>
        <w:t xml:space="preserve"> </w:t>
      </w:r>
      <w:r w:rsidRPr="00F55C9D">
        <w:rPr>
          <w:rFonts w:eastAsia="Times New Roman"/>
          <w:szCs w:val="28"/>
        </w:rPr>
        <w:t>окружающей</w:t>
      </w:r>
      <w:r w:rsidR="009E5D55">
        <w:rPr>
          <w:rFonts w:eastAsia="Times New Roman"/>
          <w:szCs w:val="28"/>
        </w:rPr>
        <w:t xml:space="preserve"> </w:t>
      </w:r>
      <w:r w:rsidRPr="00F55C9D">
        <w:rPr>
          <w:rFonts w:eastAsia="Times New Roman"/>
          <w:szCs w:val="28"/>
        </w:rPr>
        <w:t>среды</w:t>
      </w:r>
      <w:r w:rsidR="009E5D55">
        <w:rPr>
          <w:rFonts w:eastAsia="Times New Roman"/>
          <w:szCs w:val="28"/>
        </w:rPr>
        <w:t xml:space="preserve"> </w:t>
      </w:r>
      <w:r w:rsidRPr="00F55C9D">
        <w:rPr>
          <w:rFonts w:eastAsia="Times New Roman"/>
          <w:szCs w:val="28"/>
        </w:rPr>
        <w:t>(Росгидромет)</w:t>
      </w:r>
    </w:p>
    <w:p w14:paraId="4737B57F" w14:textId="77777777" w:rsidR="00052393" w:rsidRPr="00F55C9D" w:rsidRDefault="00052393" w:rsidP="0007021C">
      <w:pPr>
        <w:spacing w:line="240" w:lineRule="auto"/>
        <w:ind w:firstLine="567"/>
        <w:rPr>
          <w:rFonts w:eastAsia="Times New Roman"/>
          <w:szCs w:val="28"/>
        </w:rPr>
      </w:pPr>
    </w:p>
    <w:p w14:paraId="3F3A9E08" w14:textId="77777777" w:rsidR="00504F11" w:rsidRPr="00E227BF" w:rsidRDefault="00504F11" w:rsidP="0007021C">
      <w:pPr>
        <w:pStyle w:val="af2"/>
        <w:ind w:firstLine="567"/>
        <w:jc w:val="both"/>
        <w:rPr>
          <w:rFonts w:ascii="Times New Roman" w:hAnsi="Times New Roman"/>
          <w:sz w:val="28"/>
          <w:szCs w:val="28"/>
        </w:rPr>
      </w:pPr>
      <w:r w:rsidRPr="00E227BF">
        <w:rPr>
          <w:rFonts w:ascii="Times New Roman" w:hAnsi="Times New Roman"/>
          <w:sz w:val="28"/>
          <w:szCs w:val="28"/>
        </w:rPr>
        <w:t>2</w:t>
      </w:r>
      <w:r w:rsidR="006F5C6B">
        <w:rPr>
          <w:rFonts w:ascii="Times New Roman" w:hAnsi="Times New Roman"/>
          <w:sz w:val="28"/>
          <w:szCs w:val="28"/>
          <w:lang w:val="en-US"/>
        </w:rPr>
        <w:t> </w:t>
      </w:r>
      <w:r w:rsidRPr="00E227BF">
        <w:rPr>
          <w:rFonts w:ascii="Times New Roman" w:hAnsi="Times New Roman"/>
          <w:sz w:val="28"/>
          <w:szCs w:val="28"/>
        </w:rPr>
        <w:t>ВНЕСЕН</w:t>
      </w:r>
      <w:r w:rsidR="009E5D55">
        <w:rPr>
          <w:rFonts w:ascii="Times New Roman" w:hAnsi="Times New Roman"/>
          <w:sz w:val="28"/>
          <w:szCs w:val="28"/>
        </w:rPr>
        <w:t xml:space="preserve"> </w:t>
      </w:r>
      <w:r w:rsidRPr="00E227BF">
        <w:rPr>
          <w:rFonts w:ascii="Times New Roman" w:hAnsi="Times New Roman"/>
          <w:sz w:val="28"/>
          <w:szCs w:val="28"/>
        </w:rPr>
        <w:t>Техническим</w:t>
      </w:r>
      <w:r w:rsidR="009E5D55">
        <w:rPr>
          <w:rFonts w:ascii="Times New Roman" w:hAnsi="Times New Roman"/>
          <w:sz w:val="28"/>
          <w:szCs w:val="28"/>
        </w:rPr>
        <w:t xml:space="preserve"> </w:t>
      </w:r>
      <w:r w:rsidRPr="00E227BF">
        <w:rPr>
          <w:rFonts w:ascii="Times New Roman" w:hAnsi="Times New Roman"/>
          <w:sz w:val="28"/>
          <w:szCs w:val="28"/>
        </w:rPr>
        <w:t>комитетом</w:t>
      </w:r>
      <w:r w:rsidR="009E5D55">
        <w:rPr>
          <w:rFonts w:ascii="Times New Roman" w:hAnsi="Times New Roman"/>
          <w:sz w:val="28"/>
          <w:szCs w:val="28"/>
        </w:rPr>
        <w:t xml:space="preserve"> </w:t>
      </w:r>
      <w:r w:rsidRPr="00E227BF">
        <w:rPr>
          <w:rFonts w:ascii="Times New Roman" w:hAnsi="Times New Roman"/>
          <w:sz w:val="28"/>
          <w:szCs w:val="28"/>
        </w:rPr>
        <w:t>по</w:t>
      </w:r>
      <w:r w:rsidR="009E5D55">
        <w:rPr>
          <w:rFonts w:ascii="Times New Roman" w:hAnsi="Times New Roman"/>
          <w:sz w:val="28"/>
          <w:szCs w:val="28"/>
        </w:rPr>
        <w:t xml:space="preserve"> </w:t>
      </w:r>
      <w:r w:rsidRPr="00E227BF">
        <w:rPr>
          <w:rFonts w:ascii="Times New Roman" w:hAnsi="Times New Roman"/>
          <w:sz w:val="28"/>
          <w:szCs w:val="28"/>
        </w:rPr>
        <w:t>стандартизации</w:t>
      </w:r>
      <w:r w:rsidR="009E5D55">
        <w:rPr>
          <w:rFonts w:ascii="Times New Roman" w:hAnsi="Times New Roman"/>
          <w:sz w:val="28"/>
          <w:szCs w:val="28"/>
        </w:rPr>
        <w:t xml:space="preserve"> </w:t>
      </w:r>
      <w:r w:rsidRPr="00E227BF">
        <w:rPr>
          <w:rFonts w:ascii="Times New Roman" w:hAnsi="Times New Roman"/>
          <w:sz w:val="28"/>
          <w:szCs w:val="28"/>
        </w:rPr>
        <w:t>ТК</w:t>
      </w:r>
      <w:r w:rsidR="009E5D55">
        <w:rPr>
          <w:rFonts w:ascii="Times New Roman" w:hAnsi="Times New Roman"/>
          <w:sz w:val="28"/>
          <w:szCs w:val="28"/>
        </w:rPr>
        <w:t xml:space="preserve"> </w:t>
      </w:r>
      <w:r w:rsidRPr="00E227BF">
        <w:rPr>
          <w:rFonts w:ascii="Times New Roman" w:hAnsi="Times New Roman"/>
          <w:sz w:val="28"/>
          <w:szCs w:val="28"/>
        </w:rPr>
        <w:t>465</w:t>
      </w:r>
      <w:r w:rsidR="009E5D55">
        <w:rPr>
          <w:rFonts w:ascii="Times New Roman" w:hAnsi="Times New Roman"/>
          <w:sz w:val="28"/>
          <w:szCs w:val="28"/>
        </w:rPr>
        <w:t xml:space="preserve"> </w:t>
      </w:r>
      <w:r w:rsidRPr="00E227BF">
        <w:rPr>
          <w:rFonts w:ascii="Times New Roman" w:hAnsi="Times New Roman"/>
          <w:sz w:val="28"/>
          <w:szCs w:val="28"/>
        </w:rPr>
        <w:t>«Строительство»</w:t>
      </w:r>
    </w:p>
    <w:p w14:paraId="46CD6B07" w14:textId="77777777" w:rsidR="00504F11" w:rsidRPr="00E227BF" w:rsidRDefault="00504F11" w:rsidP="0007021C">
      <w:pPr>
        <w:pStyle w:val="af2"/>
        <w:ind w:firstLine="567"/>
        <w:jc w:val="both"/>
        <w:rPr>
          <w:rFonts w:ascii="Times New Roman" w:hAnsi="Times New Roman"/>
          <w:sz w:val="28"/>
          <w:szCs w:val="28"/>
        </w:rPr>
      </w:pPr>
    </w:p>
    <w:p w14:paraId="518FC861" w14:textId="77777777" w:rsidR="00504F11" w:rsidRPr="00E227BF" w:rsidRDefault="00504F11" w:rsidP="0007021C">
      <w:pPr>
        <w:pStyle w:val="af2"/>
        <w:ind w:firstLine="567"/>
        <w:jc w:val="both"/>
        <w:rPr>
          <w:rFonts w:ascii="Times New Roman" w:hAnsi="Times New Roman"/>
          <w:sz w:val="28"/>
          <w:szCs w:val="28"/>
        </w:rPr>
      </w:pPr>
      <w:bookmarkStart w:id="3" w:name="_Hlk87875753"/>
      <w:r w:rsidRPr="00E227BF">
        <w:rPr>
          <w:rFonts w:ascii="Times New Roman" w:hAnsi="Times New Roman"/>
          <w:sz w:val="28"/>
          <w:szCs w:val="28"/>
        </w:rPr>
        <w:t>3</w:t>
      </w:r>
      <w:r w:rsidR="006F5C6B">
        <w:rPr>
          <w:rFonts w:ascii="Times New Roman" w:hAnsi="Times New Roman"/>
          <w:sz w:val="28"/>
          <w:szCs w:val="28"/>
          <w:lang w:val="en-US"/>
        </w:rPr>
        <w:t> </w:t>
      </w:r>
      <w:r w:rsidRPr="00E227BF">
        <w:rPr>
          <w:rFonts w:ascii="Times New Roman" w:hAnsi="Times New Roman"/>
          <w:sz w:val="28"/>
          <w:szCs w:val="28"/>
        </w:rPr>
        <w:t>ПОДГОТОВЛЕН</w:t>
      </w:r>
      <w:r w:rsidR="009E5D55">
        <w:rPr>
          <w:rFonts w:ascii="Times New Roman" w:hAnsi="Times New Roman"/>
          <w:sz w:val="28"/>
          <w:szCs w:val="28"/>
        </w:rPr>
        <w:t xml:space="preserve"> </w:t>
      </w:r>
      <w:r w:rsidRPr="00E227BF">
        <w:rPr>
          <w:rFonts w:ascii="Times New Roman" w:hAnsi="Times New Roman"/>
          <w:sz w:val="28"/>
          <w:szCs w:val="28"/>
        </w:rPr>
        <w:t>к</w:t>
      </w:r>
      <w:r w:rsidR="009E5D55">
        <w:rPr>
          <w:rFonts w:ascii="Times New Roman" w:hAnsi="Times New Roman"/>
          <w:sz w:val="28"/>
          <w:szCs w:val="28"/>
        </w:rPr>
        <w:t xml:space="preserve"> </w:t>
      </w:r>
      <w:r w:rsidRPr="00E227BF">
        <w:rPr>
          <w:rFonts w:ascii="Times New Roman" w:hAnsi="Times New Roman"/>
          <w:sz w:val="28"/>
          <w:szCs w:val="28"/>
        </w:rPr>
        <w:t>утверждению</w:t>
      </w:r>
      <w:r w:rsidR="009E5D55">
        <w:rPr>
          <w:rFonts w:ascii="Times New Roman" w:hAnsi="Times New Roman"/>
          <w:sz w:val="28"/>
          <w:szCs w:val="28"/>
        </w:rPr>
        <w:t xml:space="preserve"> </w:t>
      </w:r>
      <w:r w:rsidRPr="00E227BF">
        <w:rPr>
          <w:rFonts w:ascii="Times New Roman" w:hAnsi="Times New Roman"/>
          <w:sz w:val="28"/>
          <w:szCs w:val="28"/>
        </w:rPr>
        <w:t>Департаментом</w:t>
      </w:r>
      <w:r w:rsidR="009E5D55">
        <w:rPr>
          <w:rFonts w:ascii="Times New Roman" w:hAnsi="Times New Roman"/>
          <w:sz w:val="28"/>
          <w:szCs w:val="28"/>
        </w:rPr>
        <w:t xml:space="preserve"> </w:t>
      </w:r>
      <w:r w:rsidRPr="00E227BF">
        <w:rPr>
          <w:rFonts w:ascii="Times New Roman" w:hAnsi="Times New Roman"/>
          <w:sz w:val="28"/>
          <w:szCs w:val="28"/>
        </w:rPr>
        <w:t>градостроительной</w:t>
      </w:r>
      <w:r w:rsidR="009E5D55">
        <w:rPr>
          <w:rFonts w:ascii="Times New Roman" w:hAnsi="Times New Roman"/>
          <w:sz w:val="28"/>
          <w:szCs w:val="28"/>
        </w:rPr>
        <w:t xml:space="preserve"> </w:t>
      </w:r>
      <w:r w:rsidRPr="00E227BF">
        <w:rPr>
          <w:rFonts w:ascii="Times New Roman" w:hAnsi="Times New Roman"/>
          <w:sz w:val="28"/>
          <w:szCs w:val="28"/>
        </w:rPr>
        <w:t>деятельности</w:t>
      </w:r>
      <w:r w:rsidR="009E5D55">
        <w:rPr>
          <w:rFonts w:ascii="Times New Roman" w:hAnsi="Times New Roman"/>
          <w:sz w:val="28"/>
          <w:szCs w:val="28"/>
        </w:rPr>
        <w:t xml:space="preserve"> </w:t>
      </w:r>
      <w:r w:rsidRPr="00E227BF">
        <w:rPr>
          <w:rFonts w:ascii="Times New Roman" w:hAnsi="Times New Roman"/>
          <w:sz w:val="28"/>
          <w:szCs w:val="28"/>
        </w:rPr>
        <w:t>и</w:t>
      </w:r>
      <w:r w:rsidR="009E5D55">
        <w:rPr>
          <w:rFonts w:ascii="Times New Roman" w:hAnsi="Times New Roman"/>
          <w:sz w:val="28"/>
          <w:szCs w:val="28"/>
        </w:rPr>
        <w:t xml:space="preserve"> </w:t>
      </w:r>
      <w:r w:rsidRPr="00E227BF">
        <w:rPr>
          <w:rFonts w:ascii="Times New Roman" w:hAnsi="Times New Roman"/>
          <w:sz w:val="28"/>
          <w:szCs w:val="28"/>
        </w:rPr>
        <w:t>архитектуры</w:t>
      </w:r>
      <w:r w:rsidR="009E5D55">
        <w:rPr>
          <w:rFonts w:ascii="Times New Roman" w:hAnsi="Times New Roman"/>
          <w:sz w:val="28"/>
          <w:szCs w:val="28"/>
        </w:rPr>
        <w:t xml:space="preserve"> </w:t>
      </w:r>
      <w:r w:rsidRPr="00E227BF">
        <w:rPr>
          <w:rFonts w:ascii="Times New Roman" w:hAnsi="Times New Roman"/>
          <w:sz w:val="28"/>
          <w:szCs w:val="28"/>
        </w:rPr>
        <w:t>Министерства</w:t>
      </w:r>
      <w:r w:rsidR="009E5D55">
        <w:rPr>
          <w:rFonts w:ascii="Times New Roman" w:hAnsi="Times New Roman"/>
          <w:sz w:val="28"/>
          <w:szCs w:val="28"/>
        </w:rPr>
        <w:t xml:space="preserve"> </w:t>
      </w:r>
      <w:r w:rsidRPr="00E227BF">
        <w:rPr>
          <w:rFonts w:ascii="Times New Roman" w:hAnsi="Times New Roman"/>
          <w:sz w:val="28"/>
          <w:szCs w:val="28"/>
        </w:rPr>
        <w:t>строительства</w:t>
      </w:r>
      <w:r w:rsidR="009E5D55">
        <w:rPr>
          <w:rFonts w:ascii="Times New Roman" w:hAnsi="Times New Roman"/>
          <w:sz w:val="28"/>
          <w:szCs w:val="28"/>
        </w:rPr>
        <w:t xml:space="preserve"> </w:t>
      </w:r>
      <w:r w:rsidRPr="00E227BF">
        <w:rPr>
          <w:rFonts w:ascii="Times New Roman" w:hAnsi="Times New Roman"/>
          <w:sz w:val="28"/>
          <w:szCs w:val="28"/>
        </w:rPr>
        <w:t>и</w:t>
      </w:r>
      <w:r w:rsidR="009E5D55">
        <w:rPr>
          <w:rFonts w:ascii="Times New Roman" w:hAnsi="Times New Roman"/>
          <w:sz w:val="28"/>
          <w:szCs w:val="28"/>
        </w:rPr>
        <w:t xml:space="preserve"> </w:t>
      </w:r>
      <w:r w:rsidRPr="00E227BF">
        <w:rPr>
          <w:rFonts w:ascii="Times New Roman" w:hAnsi="Times New Roman"/>
          <w:sz w:val="28"/>
          <w:szCs w:val="28"/>
        </w:rPr>
        <w:t>жилищно-коммунального</w:t>
      </w:r>
      <w:r w:rsidR="009E5D55">
        <w:rPr>
          <w:rFonts w:ascii="Times New Roman" w:hAnsi="Times New Roman"/>
          <w:sz w:val="28"/>
          <w:szCs w:val="28"/>
        </w:rPr>
        <w:t xml:space="preserve"> </w:t>
      </w:r>
      <w:r w:rsidRPr="00E227BF">
        <w:rPr>
          <w:rFonts w:ascii="Times New Roman" w:hAnsi="Times New Roman"/>
          <w:sz w:val="28"/>
          <w:szCs w:val="28"/>
        </w:rPr>
        <w:t>хозяйства</w:t>
      </w:r>
      <w:r w:rsidR="009E5D55">
        <w:rPr>
          <w:rFonts w:ascii="Times New Roman" w:hAnsi="Times New Roman"/>
          <w:sz w:val="28"/>
          <w:szCs w:val="28"/>
        </w:rPr>
        <w:t xml:space="preserve"> </w:t>
      </w:r>
      <w:r w:rsidRPr="00E227BF">
        <w:rPr>
          <w:rFonts w:ascii="Times New Roman" w:hAnsi="Times New Roman"/>
          <w:sz w:val="28"/>
          <w:szCs w:val="28"/>
        </w:rPr>
        <w:t>Российской</w:t>
      </w:r>
      <w:r w:rsidR="009E5D55">
        <w:rPr>
          <w:rFonts w:ascii="Times New Roman" w:hAnsi="Times New Roman"/>
          <w:sz w:val="28"/>
          <w:szCs w:val="28"/>
        </w:rPr>
        <w:t xml:space="preserve"> </w:t>
      </w:r>
      <w:r w:rsidRPr="00E227BF">
        <w:rPr>
          <w:rFonts w:ascii="Times New Roman" w:hAnsi="Times New Roman"/>
          <w:sz w:val="28"/>
          <w:szCs w:val="28"/>
        </w:rPr>
        <w:t>Федерации</w:t>
      </w:r>
      <w:r w:rsidR="009E5D55">
        <w:rPr>
          <w:rFonts w:ascii="Times New Roman" w:hAnsi="Times New Roman"/>
          <w:sz w:val="28"/>
          <w:szCs w:val="28"/>
        </w:rPr>
        <w:t xml:space="preserve"> </w:t>
      </w:r>
      <w:r w:rsidRPr="00E227BF">
        <w:rPr>
          <w:rFonts w:ascii="Times New Roman" w:hAnsi="Times New Roman"/>
          <w:sz w:val="28"/>
          <w:szCs w:val="28"/>
        </w:rPr>
        <w:t>(Минстрой</w:t>
      </w:r>
      <w:r w:rsidR="009E5D55">
        <w:rPr>
          <w:rFonts w:ascii="Times New Roman" w:hAnsi="Times New Roman"/>
          <w:sz w:val="28"/>
          <w:szCs w:val="28"/>
        </w:rPr>
        <w:t xml:space="preserve"> </w:t>
      </w:r>
      <w:r w:rsidRPr="00E227BF">
        <w:rPr>
          <w:rFonts w:ascii="Times New Roman" w:hAnsi="Times New Roman"/>
          <w:sz w:val="28"/>
          <w:szCs w:val="28"/>
        </w:rPr>
        <w:t>России)</w:t>
      </w:r>
    </w:p>
    <w:p w14:paraId="14070D1A" w14:textId="77777777" w:rsidR="00504F11" w:rsidRPr="00E227BF" w:rsidRDefault="00504F11" w:rsidP="0007021C">
      <w:pPr>
        <w:pStyle w:val="af2"/>
        <w:ind w:firstLine="567"/>
        <w:jc w:val="both"/>
        <w:rPr>
          <w:rFonts w:ascii="Times New Roman" w:hAnsi="Times New Roman"/>
          <w:sz w:val="28"/>
          <w:szCs w:val="28"/>
        </w:rPr>
      </w:pPr>
    </w:p>
    <w:p w14:paraId="6D8E6C71" w14:textId="1EFAB46A" w:rsidR="00504F11" w:rsidRPr="00E227BF" w:rsidRDefault="00504F11" w:rsidP="0007021C">
      <w:pPr>
        <w:pStyle w:val="af2"/>
        <w:ind w:firstLine="567"/>
        <w:jc w:val="both"/>
        <w:rPr>
          <w:rFonts w:ascii="Times New Roman" w:hAnsi="Times New Roman"/>
          <w:sz w:val="28"/>
          <w:szCs w:val="28"/>
        </w:rPr>
      </w:pPr>
      <w:r w:rsidRPr="00E227BF">
        <w:rPr>
          <w:rFonts w:ascii="Times New Roman" w:hAnsi="Times New Roman"/>
          <w:sz w:val="28"/>
          <w:szCs w:val="28"/>
        </w:rPr>
        <w:t>4</w:t>
      </w:r>
      <w:r w:rsidR="006F5C6B">
        <w:rPr>
          <w:rFonts w:ascii="Times New Roman" w:hAnsi="Times New Roman"/>
          <w:sz w:val="28"/>
          <w:szCs w:val="28"/>
          <w:lang w:val="en-US"/>
        </w:rPr>
        <w:t> </w:t>
      </w:r>
      <w:r w:rsidRPr="00E227BF">
        <w:rPr>
          <w:rFonts w:ascii="Times New Roman" w:hAnsi="Times New Roman"/>
          <w:sz w:val="28"/>
          <w:szCs w:val="28"/>
        </w:rPr>
        <w:t>УТВЕРЖДЕН</w:t>
      </w:r>
      <w:r w:rsidR="009E5D55">
        <w:rPr>
          <w:rFonts w:ascii="Times New Roman" w:hAnsi="Times New Roman"/>
          <w:sz w:val="28"/>
          <w:szCs w:val="28"/>
        </w:rPr>
        <w:t xml:space="preserve"> </w:t>
      </w:r>
      <w:r w:rsidRPr="00E227BF">
        <w:rPr>
          <w:rFonts w:ascii="Times New Roman" w:hAnsi="Times New Roman"/>
          <w:sz w:val="28"/>
          <w:szCs w:val="28"/>
        </w:rPr>
        <w:t>приказом</w:t>
      </w:r>
      <w:r w:rsidR="009E5D55">
        <w:rPr>
          <w:rFonts w:ascii="Times New Roman" w:hAnsi="Times New Roman"/>
          <w:sz w:val="28"/>
          <w:szCs w:val="28"/>
        </w:rPr>
        <w:t xml:space="preserve"> </w:t>
      </w:r>
      <w:r w:rsidRPr="00E227BF">
        <w:rPr>
          <w:rFonts w:ascii="Times New Roman" w:hAnsi="Times New Roman"/>
          <w:sz w:val="28"/>
          <w:szCs w:val="28"/>
        </w:rPr>
        <w:t>Министерства</w:t>
      </w:r>
      <w:r w:rsidR="009E5D55">
        <w:rPr>
          <w:rFonts w:ascii="Times New Roman" w:hAnsi="Times New Roman"/>
          <w:sz w:val="28"/>
          <w:szCs w:val="28"/>
        </w:rPr>
        <w:t xml:space="preserve"> </w:t>
      </w:r>
      <w:r w:rsidRPr="00E227BF">
        <w:rPr>
          <w:rFonts w:ascii="Times New Roman" w:hAnsi="Times New Roman"/>
          <w:sz w:val="28"/>
          <w:szCs w:val="28"/>
        </w:rPr>
        <w:t>строительства</w:t>
      </w:r>
      <w:r w:rsidR="009E5D55">
        <w:rPr>
          <w:rFonts w:ascii="Times New Roman" w:hAnsi="Times New Roman"/>
          <w:sz w:val="28"/>
          <w:szCs w:val="28"/>
        </w:rPr>
        <w:t xml:space="preserve"> </w:t>
      </w:r>
      <w:r w:rsidRPr="00E227BF">
        <w:rPr>
          <w:rFonts w:ascii="Times New Roman" w:hAnsi="Times New Roman"/>
          <w:sz w:val="28"/>
          <w:szCs w:val="28"/>
        </w:rPr>
        <w:t>и</w:t>
      </w:r>
      <w:r w:rsidR="009E5D55">
        <w:rPr>
          <w:rFonts w:ascii="Times New Roman" w:hAnsi="Times New Roman"/>
          <w:sz w:val="28"/>
          <w:szCs w:val="28"/>
        </w:rPr>
        <w:t xml:space="preserve"> </w:t>
      </w:r>
      <w:r w:rsidRPr="00E227BF">
        <w:rPr>
          <w:rFonts w:ascii="Times New Roman" w:hAnsi="Times New Roman"/>
          <w:sz w:val="28"/>
          <w:szCs w:val="28"/>
        </w:rPr>
        <w:t>жилищно-коммунального</w:t>
      </w:r>
      <w:r w:rsidR="009E5D55">
        <w:rPr>
          <w:rFonts w:ascii="Times New Roman" w:hAnsi="Times New Roman"/>
          <w:sz w:val="28"/>
          <w:szCs w:val="28"/>
        </w:rPr>
        <w:t xml:space="preserve"> </w:t>
      </w:r>
      <w:r w:rsidRPr="00E227BF">
        <w:rPr>
          <w:rFonts w:ascii="Times New Roman" w:hAnsi="Times New Roman"/>
          <w:sz w:val="28"/>
          <w:szCs w:val="28"/>
        </w:rPr>
        <w:t>хозяйства</w:t>
      </w:r>
      <w:r w:rsidR="009E5D55">
        <w:rPr>
          <w:rFonts w:ascii="Times New Roman" w:hAnsi="Times New Roman"/>
          <w:sz w:val="28"/>
          <w:szCs w:val="28"/>
        </w:rPr>
        <w:t xml:space="preserve"> </w:t>
      </w:r>
      <w:r w:rsidRPr="00E227BF">
        <w:rPr>
          <w:rFonts w:ascii="Times New Roman" w:hAnsi="Times New Roman"/>
          <w:sz w:val="28"/>
          <w:szCs w:val="28"/>
        </w:rPr>
        <w:t>Российской</w:t>
      </w:r>
      <w:r w:rsidR="009E5D55">
        <w:rPr>
          <w:rFonts w:ascii="Times New Roman" w:hAnsi="Times New Roman"/>
          <w:sz w:val="28"/>
          <w:szCs w:val="28"/>
        </w:rPr>
        <w:t xml:space="preserve"> </w:t>
      </w:r>
      <w:r w:rsidRPr="00E227BF">
        <w:rPr>
          <w:rFonts w:ascii="Times New Roman" w:hAnsi="Times New Roman"/>
          <w:sz w:val="28"/>
          <w:szCs w:val="28"/>
        </w:rPr>
        <w:t>Федерации</w:t>
      </w:r>
      <w:r w:rsidR="009E5D55">
        <w:rPr>
          <w:rFonts w:ascii="Times New Roman" w:hAnsi="Times New Roman"/>
          <w:sz w:val="28"/>
          <w:szCs w:val="28"/>
        </w:rPr>
        <w:t xml:space="preserve"> </w:t>
      </w:r>
      <w:r w:rsidRPr="00E227BF">
        <w:rPr>
          <w:rFonts w:ascii="Times New Roman" w:hAnsi="Times New Roman"/>
          <w:sz w:val="28"/>
          <w:szCs w:val="28"/>
        </w:rPr>
        <w:t>от</w:t>
      </w:r>
      <w:r w:rsidR="009E5D55">
        <w:rPr>
          <w:rFonts w:ascii="Times New Roman" w:hAnsi="Times New Roman"/>
          <w:sz w:val="28"/>
          <w:szCs w:val="28"/>
        </w:rPr>
        <w:t xml:space="preserve"> </w:t>
      </w:r>
      <w:r w:rsidR="00247A69">
        <w:rPr>
          <w:rFonts w:ascii="Times New Roman" w:hAnsi="Times New Roman"/>
          <w:sz w:val="28"/>
          <w:szCs w:val="28"/>
        </w:rPr>
        <w:t>11 сентября 2023 г.</w:t>
      </w:r>
      <w:r w:rsidR="009E5D55">
        <w:rPr>
          <w:rFonts w:ascii="Times New Roman" w:hAnsi="Times New Roman"/>
          <w:sz w:val="28"/>
          <w:szCs w:val="28"/>
        </w:rPr>
        <w:t xml:space="preserve"> </w:t>
      </w:r>
      <w:r w:rsidRPr="00E227BF">
        <w:rPr>
          <w:rFonts w:ascii="Times New Roman" w:hAnsi="Times New Roman"/>
          <w:sz w:val="28"/>
          <w:szCs w:val="28"/>
        </w:rPr>
        <w:t>и</w:t>
      </w:r>
      <w:r w:rsidR="009E5D55">
        <w:rPr>
          <w:rFonts w:ascii="Times New Roman" w:hAnsi="Times New Roman"/>
          <w:sz w:val="28"/>
          <w:szCs w:val="28"/>
        </w:rPr>
        <w:t xml:space="preserve"> </w:t>
      </w:r>
      <w:r w:rsidRPr="00E227BF">
        <w:rPr>
          <w:rFonts w:ascii="Times New Roman" w:hAnsi="Times New Roman"/>
          <w:sz w:val="28"/>
          <w:szCs w:val="28"/>
        </w:rPr>
        <w:t>введен</w:t>
      </w:r>
      <w:r w:rsidR="009E5D55">
        <w:rPr>
          <w:rFonts w:ascii="Times New Roman" w:hAnsi="Times New Roman"/>
          <w:sz w:val="28"/>
          <w:szCs w:val="28"/>
        </w:rPr>
        <w:t xml:space="preserve"> </w:t>
      </w:r>
      <w:r w:rsidRPr="00E227BF">
        <w:rPr>
          <w:rFonts w:ascii="Times New Roman" w:hAnsi="Times New Roman"/>
          <w:sz w:val="28"/>
          <w:szCs w:val="28"/>
        </w:rPr>
        <w:t>в</w:t>
      </w:r>
      <w:r w:rsidR="009E5D55">
        <w:rPr>
          <w:rFonts w:ascii="Times New Roman" w:hAnsi="Times New Roman"/>
          <w:sz w:val="28"/>
          <w:szCs w:val="28"/>
        </w:rPr>
        <w:t xml:space="preserve"> </w:t>
      </w:r>
      <w:r w:rsidRPr="00E227BF">
        <w:rPr>
          <w:rFonts w:ascii="Times New Roman" w:hAnsi="Times New Roman"/>
          <w:sz w:val="28"/>
          <w:szCs w:val="28"/>
        </w:rPr>
        <w:t>действие</w:t>
      </w:r>
      <w:r w:rsidR="009E5D55">
        <w:rPr>
          <w:rFonts w:ascii="Times New Roman" w:hAnsi="Times New Roman"/>
          <w:sz w:val="28"/>
          <w:szCs w:val="28"/>
        </w:rPr>
        <w:t xml:space="preserve"> </w:t>
      </w:r>
      <w:r w:rsidRPr="00E227BF">
        <w:rPr>
          <w:rFonts w:ascii="Times New Roman" w:hAnsi="Times New Roman"/>
          <w:sz w:val="28"/>
          <w:szCs w:val="28"/>
        </w:rPr>
        <w:t>с</w:t>
      </w:r>
      <w:r w:rsidR="009E5D55">
        <w:rPr>
          <w:rFonts w:ascii="Times New Roman" w:hAnsi="Times New Roman"/>
          <w:sz w:val="28"/>
          <w:szCs w:val="28"/>
        </w:rPr>
        <w:t xml:space="preserve"> </w:t>
      </w:r>
      <w:r w:rsidR="00247A69">
        <w:rPr>
          <w:rFonts w:ascii="Times New Roman" w:hAnsi="Times New Roman"/>
          <w:sz w:val="28"/>
          <w:szCs w:val="28"/>
        </w:rPr>
        <w:t>12 октября 2023</w:t>
      </w:r>
      <w:r w:rsidR="009E5D55">
        <w:rPr>
          <w:rFonts w:ascii="Times New Roman" w:hAnsi="Times New Roman"/>
          <w:sz w:val="28"/>
          <w:szCs w:val="28"/>
        </w:rPr>
        <w:t xml:space="preserve"> </w:t>
      </w:r>
      <w:r w:rsidRPr="00E227BF">
        <w:rPr>
          <w:rFonts w:ascii="Times New Roman" w:hAnsi="Times New Roman"/>
          <w:sz w:val="28"/>
          <w:szCs w:val="28"/>
        </w:rPr>
        <w:t>г.</w:t>
      </w:r>
    </w:p>
    <w:p w14:paraId="0BE32EA1" w14:textId="77777777" w:rsidR="00504F11" w:rsidRPr="00E227BF" w:rsidRDefault="00504F11" w:rsidP="0007021C">
      <w:pPr>
        <w:pStyle w:val="af2"/>
        <w:ind w:firstLine="567"/>
        <w:jc w:val="both"/>
        <w:rPr>
          <w:rFonts w:ascii="Times New Roman" w:hAnsi="Times New Roman"/>
          <w:sz w:val="28"/>
          <w:szCs w:val="28"/>
        </w:rPr>
      </w:pPr>
    </w:p>
    <w:p w14:paraId="25808878" w14:textId="77777777" w:rsidR="00504F11" w:rsidRPr="00E227BF" w:rsidRDefault="00504F11" w:rsidP="0007021C">
      <w:pPr>
        <w:pStyle w:val="af2"/>
        <w:ind w:firstLine="567"/>
        <w:jc w:val="both"/>
        <w:rPr>
          <w:rFonts w:ascii="Times New Roman" w:hAnsi="Times New Roman"/>
          <w:sz w:val="28"/>
          <w:szCs w:val="28"/>
        </w:rPr>
      </w:pPr>
      <w:r w:rsidRPr="00E227BF">
        <w:rPr>
          <w:rFonts w:ascii="Times New Roman" w:hAnsi="Times New Roman"/>
          <w:sz w:val="28"/>
          <w:szCs w:val="28"/>
        </w:rPr>
        <w:t>5</w:t>
      </w:r>
      <w:r w:rsidR="006F5C6B">
        <w:rPr>
          <w:rFonts w:ascii="Times New Roman" w:hAnsi="Times New Roman"/>
          <w:sz w:val="28"/>
          <w:szCs w:val="28"/>
          <w:lang w:val="en-US"/>
        </w:rPr>
        <w:t> </w:t>
      </w:r>
      <w:r w:rsidRPr="00E227BF">
        <w:rPr>
          <w:rFonts w:ascii="Times New Roman" w:hAnsi="Times New Roman"/>
          <w:sz w:val="28"/>
          <w:szCs w:val="28"/>
        </w:rPr>
        <w:t>ЗАРЕГИСТРИРОВАН</w:t>
      </w:r>
      <w:r w:rsidR="009E5D55">
        <w:rPr>
          <w:rFonts w:ascii="Times New Roman" w:hAnsi="Times New Roman"/>
          <w:sz w:val="28"/>
          <w:szCs w:val="28"/>
        </w:rPr>
        <w:t xml:space="preserve"> </w:t>
      </w:r>
      <w:r w:rsidRPr="00E227BF">
        <w:rPr>
          <w:rFonts w:ascii="Times New Roman" w:hAnsi="Times New Roman"/>
          <w:sz w:val="28"/>
          <w:szCs w:val="28"/>
        </w:rPr>
        <w:t>Федеральным</w:t>
      </w:r>
      <w:r w:rsidR="009E5D55">
        <w:rPr>
          <w:rFonts w:ascii="Times New Roman" w:hAnsi="Times New Roman"/>
          <w:sz w:val="28"/>
          <w:szCs w:val="28"/>
        </w:rPr>
        <w:t xml:space="preserve"> </w:t>
      </w:r>
      <w:r w:rsidRPr="00E227BF">
        <w:rPr>
          <w:rFonts w:ascii="Times New Roman" w:hAnsi="Times New Roman"/>
          <w:sz w:val="28"/>
          <w:szCs w:val="28"/>
        </w:rPr>
        <w:t>агентством</w:t>
      </w:r>
      <w:r w:rsidR="009E5D55">
        <w:rPr>
          <w:rFonts w:ascii="Times New Roman" w:hAnsi="Times New Roman"/>
          <w:sz w:val="28"/>
          <w:szCs w:val="28"/>
        </w:rPr>
        <w:t xml:space="preserve"> </w:t>
      </w:r>
      <w:r w:rsidRPr="00E227BF">
        <w:rPr>
          <w:rFonts w:ascii="Times New Roman" w:hAnsi="Times New Roman"/>
          <w:sz w:val="28"/>
          <w:szCs w:val="28"/>
        </w:rPr>
        <w:t>по</w:t>
      </w:r>
      <w:r w:rsidR="009E5D55">
        <w:rPr>
          <w:rFonts w:ascii="Times New Roman" w:hAnsi="Times New Roman"/>
          <w:sz w:val="28"/>
          <w:szCs w:val="28"/>
        </w:rPr>
        <w:t xml:space="preserve"> </w:t>
      </w:r>
      <w:r w:rsidRPr="00E227BF">
        <w:rPr>
          <w:rFonts w:ascii="Times New Roman" w:hAnsi="Times New Roman"/>
          <w:sz w:val="28"/>
          <w:szCs w:val="28"/>
        </w:rPr>
        <w:t>техническому</w:t>
      </w:r>
      <w:r w:rsidR="009E5D55">
        <w:rPr>
          <w:rFonts w:ascii="Times New Roman" w:hAnsi="Times New Roman"/>
          <w:sz w:val="28"/>
          <w:szCs w:val="28"/>
        </w:rPr>
        <w:t xml:space="preserve"> </w:t>
      </w:r>
      <w:r w:rsidRPr="00E227BF">
        <w:rPr>
          <w:rFonts w:ascii="Times New Roman" w:hAnsi="Times New Roman"/>
          <w:sz w:val="28"/>
          <w:szCs w:val="28"/>
        </w:rPr>
        <w:t>регулированию</w:t>
      </w:r>
      <w:r w:rsidR="009E5D55">
        <w:rPr>
          <w:rFonts w:ascii="Times New Roman" w:hAnsi="Times New Roman"/>
          <w:sz w:val="28"/>
          <w:szCs w:val="28"/>
        </w:rPr>
        <w:t xml:space="preserve"> </w:t>
      </w:r>
      <w:r w:rsidRPr="00E227BF">
        <w:rPr>
          <w:rFonts w:ascii="Times New Roman" w:hAnsi="Times New Roman"/>
          <w:sz w:val="28"/>
          <w:szCs w:val="28"/>
        </w:rPr>
        <w:t>и</w:t>
      </w:r>
      <w:r w:rsidR="009E5D55">
        <w:rPr>
          <w:rFonts w:ascii="Times New Roman" w:hAnsi="Times New Roman"/>
          <w:sz w:val="28"/>
          <w:szCs w:val="28"/>
        </w:rPr>
        <w:t xml:space="preserve"> </w:t>
      </w:r>
      <w:r w:rsidRPr="00E227BF">
        <w:rPr>
          <w:rFonts w:ascii="Times New Roman" w:hAnsi="Times New Roman"/>
          <w:sz w:val="28"/>
          <w:szCs w:val="28"/>
        </w:rPr>
        <w:t>метрологии</w:t>
      </w:r>
      <w:r w:rsidR="009E5D55">
        <w:rPr>
          <w:rFonts w:ascii="Times New Roman" w:hAnsi="Times New Roman"/>
          <w:sz w:val="28"/>
          <w:szCs w:val="28"/>
        </w:rPr>
        <w:t xml:space="preserve"> </w:t>
      </w:r>
      <w:r w:rsidRPr="00E227BF">
        <w:rPr>
          <w:rFonts w:ascii="Times New Roman" w:hAnsi="Times New Roman"/>
          <w:sz w:val="28"/>
          <w:szCs w:val="28"/>
        </w:rPr>
        <w:t>(</w:t>
      </w:r>
      <w:proofErr w:type="spellStart"/>
      <w:r w:rsidRPr="00E227BF">
        <w:rPr>
          <w:rFonts w:ascii="Times New Roman" w:hAnsi="Times New Roman"/>
          <w:sz w:val="28"/>
          <w:szCs w:val="28"/>
        </w:rPr>
        <w:t>Росстандарт</w:t>
      </w:r>
      <w:proofErr w:type="spellEnd"/>
      <w:r w:rsidRPr="00E227BF">
        <w:rPr>
          <w:rFonts w:ascii="Times New Roman" w:hAnsi="Times New Roman"/>
          <w:sz w:val="28"/>
          <w:szCs w:val="28"/>
        </w:rPr>
        <w:t>)</w:t>
      </w:r>
    </w:p>
    <w:bookmarkEnd w:id="3"/>
    <w:p w14:paraId="4F001CFD" w14:textId="77777777" w:rsidR="00504F11" w:rsidRPr="00E227BF" w:rsidRDefault="00504F11" w:rsidP="0007021C">
      <w:pPr>
        <w:pStyle w:val="af2"/>
        <w:ind w:firstLine="567"/>
        <w:jc w:val="both"/>
        <w:rPr>
          <w:rFonts w:ascii="Times New Roman" w:hAnsi="Times New Roman"/>
          <w:sz w:val="28"/>
          <w:szCs w:val="28"/>
        </w:rPr>
      </w:pPr>
    </w:p>
    <w:p w14:paraId="5264F4FE" w14:textId="77777777" w:rsidR="00504F11" w:rsidRPr="00E227BF" w:rsidRDefault="00504F11" w:rsidP="0007021C">
      <w:pPr>
        <w:pStyle w:val="af2"/>
        <w:ind w:firstLine="567"/>
        <w:jc w:val="both"/>
        <w:rPr>
          <w:rFonts w:ascii="Times New Roman" w:hAnsi="Times New Roman"/>
          <w:sz w:val="28"/>
          <w:szCs w:val="28"/>
        </w:rPr>
      </w:pPr>
      <w:r w:rsidRPr="00E227BF">
        <w:rPr>
          <w:rFonts w:ascii="Times New Roman" w:hAnsi="Times New Roman"/>
          <w:sz w:val="28"/>
          <w:szCs w:val="28"/>
        </w:rPr>
        <w:t>6</w:t>
      </w:r>
      <w:r w:rsidR="006F5C6B">
        <w:rPr>
          <w:rFonts w:ascii="Times New Roman" w:hAnsi="Times New Roman"/>
          <w:sz w:val="28"/>
          <w:szCs w:val="28"/>
          <w:lang w:val="en-US"/>
        </w:rPr>
        <w:t> </w:t>
      </w:r>
      <w:r w:rsidRPr="00E227BF">
        <w:rPr>
          <w:rFonts w:ascii="Times New Roman" w:hAnsi="Times New Roman"/>
          <w:sz w:val="28"/>
          <w:szCs w:val="28"/>
        </w:rPr>
        <w:t>ВВЕДЕН</w:t>
      </w:r>
      <w:r w:rsidR="009E5D55">
        <w:rPr>
          <w:rFonts w:ascii="Times New Roman" w:hAnsi="Times New Roman"/>
          <w:sz w:val="28"/>
          <w:szCs w:val="28"/>
        </w:rPr>
        <w:t xml:space="preserve"> </w:t>
      </w:r>
      <w:r w:rsidRPr="00E227BF">
        <w:rPr>
          <w:rFonts w:ascii="Times New Roman" w:hAnsi="Times New Roman"/>
          <w:sz w:val="28"/>
          <w:szCs w:val="28"/>
        </w:rPr>
        <w:t>ВПЕРВЫЕ</w:t>
      </w:r>
    </w:p>
    <w:p w14:paraId="0617A15F" w14:textId="77777777" w:rsidR="00504F11" w:rsidRPr="00E227BF" w:rsidRDefault="00504F11" w:rsidP="0007021C">
      <w:pPr>
        <w:pStyle w:val="af2"/>
        <w:ind w:firstLine="567"/>
        <w:jc w:val="both"/>
        <w:rPr>
          <w:rFonts w:ascii="Times New Roman" w:hAnsi="Times New Roman"/>
          <w:sz w:val="28"/>
          <w:szCs w:val="28"/>
        </w:rPr>
      </w:pPr>
    </w:p>
    <w:p w14:paraId="53967EF8" w14:textId="77777777" w:rsidR="00504F11" w:rsidRPr="00E227BF" w:rsidRDefault="00504F11" w:rsidP="0007021C">
      <w:pPr>
        <w:pStyle w:val="af2"/>
        <w:ind w:firstLine="567"/>
        <w:jc w:val="both"/>
        <w:rPr>
          <w:rFonts w:ascii="Times New Roman" w:hAnsi="Times New Roman"/>
          <w:sz w:val="28"/>
          <w:szCs w:val="28"/>
        </w:rPr>
      </w:pPr>
    </w:p>
    <w:p w14:paraId="4F91D88B" w14:textId="77777777" w:rsidR="00504F11" w:rsidRPr="00E227BF" w:rsidRDefault="00504F11" w:rsidP="0007021C">
      <w:pPr>
        <w:pStyle w:val="af2"/>
        <w:ind w:firstLine="567"/>
        <w:jc w:val="both"/>
        <w:rPr>
          <w:rFonts w:ascii="Times New Roman" w:hAnsi="Times New Roman"/>
          <w:sz w:val="28"/>
          <w:szCs w:val="28"/>
        </w:rPr>
      </w:pPr>
    </w:p>
    <w:p w14:paraId="292D2E47" w14:textId="77777777" w:rsidR="00504F11" w:rsidRPr="00E227BF" w:rsidRDefault="00504F11" w:rsidP="0007021C">
      <w:pPr>
        <w:pStyle w:val="af2"/>
        <w:ind w:firstLine="567"/>
        <w:jc w:val="both"/>
        <w:rPr>
          <w:rFonts w:ascii="Times New Roman" w:hAnsi="Times New Roman"/>
          <w:i/>
          <w:sz w:val="20"/>
          <w:szCs w:val="20"/>
        </w:rPr>
      </w:pPr>
      <w:r w:rsidRPr="00E227BF">
        <w:rPr>
          <w:rFonts w:ascii="Times New Roman" w:hAnsi="Times New Roman"/>
          <w:i/>
          <w:sz w:val="20"/>
          <w:szCs w:val="20"/>
        </w:rPr>
        <w:t>В</w:t>
      </w:r>
      <w:r w:rsidR="009E5D55">
        <w:rPr>
          <w:rFonts w:ascii="Times New Roman" w:hAnsi="Times New Roman"/>
          <w:i/>
          <w:sz w:val="20"/>
          <w:szCs w:val="20"/>
        </w:rPr>
        <w:t xml:space="preserve"> </w:t>
      </w:r>
      <w:r w:rsidRPr="00E227BF">
        <w:rPr>
          <w:rFonts w:ascii="Times New Roman" w:hAnsi="Times New Roman"/>
          <w:i/>
          <w:sz w:val="20"/>
          <w:szCs w:val="20"/>
        </w:rPr>
        <w:t>случае</w:t>
      </w:r>
      <w:r w:rsidR="009E5D55">
        <w:rPr>
          <w:rFonts w:ascii="Times New Roman" w:hAnsi="Times New Roman"/>
          <w:i/>
          <w:sz w:val="20"/>
          <w:szCs w:val="20"/>
        </w:rPr>
        <w:t xml:space="preserve"> </w:t>
      </w:r>
      <w:r w:rsidRPr="00E227BF">
        <w:rPr>
          <w:rFonts w:ascii="Times New Roman" w:hAnsi="Times New Roman"/>
          <w:i/>
          <w:sz w:val="20"/>
          <w:szCs w:val="20"/>
        </w:rPr>
        <w:t>пересмотра</w:t>
      </w:r>
      <w:r w:rsidR="009E5D55">
        <w:rPr>
          <w:rFonts w:ascii="Times New Roman" w:hAnsi="Times New Roman"/>
          <w:i/>
          <w:sz w:val="20"/>
          <w:szCs w:val="20"/>
        </w:rPr>
        <w:t xml:space="preserve"> </w:t>
      </w:r>
      <w:r w:rsidRPr="00E227BF">
        <w:rPr>
          <w:rFonts w:ascii="Times New Roman" w:hAnsi="Times New Roman"/>
          <w:i/>
          <w:sz w:val="20"/>
          <w:szCs w:val="20"/>
        </w:rPr>
        <w:t>(замены)</w:t>
      </w:r>
      <w:r w:rsidR="009E5D55">
        <w:rPr>
          <w:rFonts w:ascii="Times New Roman" w:hAnsi="Times New Roman"/>
          <w:i/>
          <w:sz w:val="20"/>
          <w:szCs w:val="20"/>
        </w:rPr>
        <w:t xml:space="preserve"> </w:t>
      </w:r>
      <w:r w:rsidRPr="00E227BF">
        <w:rPr>
          <w:rFonts w:ascii="Times New Roman" w:hAnsi="Times New Roman"/>
          <w:i/>
          <w:sz w:val="20"/>
          <w:szCs w:val="20"/>
        </w:rPr>
        <w:t>или</w:t>
      </w:r>
      <w:r w:rsidR="009E5D55">
        <w:rPr>
          <w:rFonts w:ascii="Times New Roman" w:hAnsi="Times New Roman"/>
          <w:i/>
          <w:sz w:val="20"/>
          <w:szCs w:val="20"/>
        </w:rPr>
        <w:t xml:space="preserve"> </w:t>
      </w:r>
      <w:r w:rsidRPr="00E227BF">
        <w:rPr>
          <w:rFonts w:ascii="Times New Roman" w:hAnsi="Times New Roman"/>
          <w:i/>
          <w:sz w:val="20"/>
          <w:szCs w:val="20"/>
        </w:rPr>
        <w:t>отмены</w:t>
      </w:r>
      <w:r w:rsidR="009E5D55">
        <w:rPr>
          <w:rFonts w:ascii="Times New Roman" w:hAnsi="Times New Roman"/>
          <w:i/>
          <w:sz w:val="20"/>
          <w:szCs w:val="20"/>
        </w:rPr>
        <w:t xml:space="preserve"> </w:t>
      </w:r>
      <w:r w:rsidRPr="00E227BF">
        <w:rPr>
          <w:rFonts w:ascii="Times New Roman" w:hAnsi="Times New Roman"/>
          <w:i/>
          <w:sz w:val="20"/>
          <w:szCs w:val="20"/>
        </w:rPr>
        <w:t>настоящего</w:t>
      </w:r>
      <w:r w:rsidR="009E5D55">
        <w:rPr>
          <w:rFonts w:ascii="Times New Roman" w:hAnsi="Times New Roman"/>
          <w:i/>
          <w:sz w:val="20"/>
          <w:szCs w:val="20"/>
        </w:rPr>
        <w:t xml:space="preserve"> </w:t>
      </w:r>
      <w:r w:rsidRPr="00E227BF">
        <w:rPr>
          <w:rFonts w:ascii="Times New Roman" w:hAnsi="Times New Roman"/>
          <w:i/>
          <w:sz w:val="20"/>
          <w:szCs w:val="20"/>
        </w:rPr>
        <w:t>свода</w:t>
      </w:r>
      <w:r w:rsidR="009E5D55">
        <w:rPr>
          <w:rFonts w:ascii="Times New Roman" w:hAnsi="Times New Roman"/>
          <w:i/>
          <w:sz w:val="20"/>
          <w:szCs w:val="20"/>
        </w:rPr>
        <w:t xml:space="preserve"> </w:t>
      </w:r>
      <w:r w:rsidRPr="00E227BF">
        <w:rPr>
          <w:rFonts w:ascii="Times New Roman" w:hAnsi="Times New Roman"/>
          <w:i/>
          <w:sz w:val="20"/>
          <w:szCs w:val="20"/>
        </w:rPr>
        <w:t>правил</w:t>
      </w:r>
      <w:r w:rsidR="009E5D55">
        <w:rPr>
          <w:rFonts w:ascii="Times New Roman" w:hAnsi="Times New Roman"/>
          <w:i/>
          <w:sz w:val="20"/>
          <w:szCs w:val="20"/>
        </w:rPr>
        <w:t xml:space="preserve"> </w:t>
      </w:r>
      <w:r w:rsidRPr="00E227BF">
        <w:rPr>
          <w:rFonts w:ascii="Times New Roman" w:hAnsi="Times New Roman"/>
          <w:i/>
          <w:sz w:val="20"/>
          <w:szCs w:val="20"/>
        </w:rPr>
        <w:t>соответствующее</w:t>
      </w:r>
      <w:r w:rsidR="009E5D55">
        <w:rPr>
          <w:rFonts w:ascii="Times New Roman" w:hAnsi="Times New Roman"/>
          <w:i/>
          <w:sz w:val="20"/>
          <w:szCs w:val="20"/>
        </w:rPr>
        <w:t xml:space="preserve"> </w:t>
      </w:r>
      <w:r w:rsidRPr="00E227BF">
        <w:rPr>
          <w:rFonts w:ascii="Times New Roman" w:hAnsi="Times New Roman"/>
          <w:i/>
          <w:sz w:val="20"/>
          <w:szCs w:val="20"/>
        </w:rPr>
        <w:t>уведомление</w:t>
      </w:r>
      <w:r w:rsidR="009E5D55">
        <w:rPr>
          <w:rFonts w:ascii="Times New Roman" w:hAnsi="Times New Roman"/>
          <w:i/>
          <w:sz w:val="20"/>
          <w:szCs w:val="20"/>
        </w:rPr>
        <w:t xml:space="preserve"> </w:t>
      </w:r>
      <w:r w:rsidRPr="00E227BF">
        <w:rPr>
          <w:rFonts w:ascii="Times New Roman" w:hAnsi="Times New Roman"/>
          <w:i/>
          <w:sz w:val="20"/>
          <w:szCs w:val="20"/>
        </w:rPr>
        <w:t>будет</w:t>
      </w:r>
      <w:r w:rsidR="009E5D55">
        <w:rPr>
          <w:rFonts w:ascii="Times New Roman" w:hAnsi="Times New Roman"/>
          <w:i/>
          <w:sz w:val="20"/>
          <w:szCs w:val="20"/>
        </w:rPr>
        <w:t xml:space="preserve"> </w:t>
      </w:r>
      <w:r w:rsidRPr="00E227BF">
        <w:rPr>
          <w:rFonts w:ascii="Times New Roman" w:hAnsi="Times New Roman"/>
          <w:i/>
          <w:sz w:val="20"/>
          <w:szCs w:val="20"/>
        </w:rPr>
        <w:t>опубликовано</w:t>
      </w:r>
      <w:r w:rsidR="009E5D55">
        <w:rPr>
          <w:rFonts w:ascii="Times New Roman" w:hAnsi="Times New Roman"/>
          <w:i/>
          <w:sz w:val="20"/>
          <w:szCs w:val="20"/>
        </w:rPr>
        <w:t xml:space="preserve"> </w:t>
      </w:r>
      <w:r w:rsidRPr="00E227BF">
        <w:rPr>
          <w:rFonts w:ascii="Times New Roman" w:hAnsi="Times New Roman"/>
          <w:i/>
          <w:sz w:val="20"/>
          <w:szCs w:val="20"/>
        </w:rPr>
        <w:t>в</w:t>
      </w:r>
      <w:r w:rsidR="009E5D55">
        <w:rPr>
          <w:rFonts w:ascii="Times New Roman" w:hAnsi="Times New Roman"/>
          <w:i/>
          <w:sz w:val="20"/>
          <w:szCs w:val="20"/>
        </w:rPr>
        <w:t xml:space="preserve"> </w:t>
      </w:r>
      <w:r w:rsidRPr="00E227BF">
        <w:rPr>
          <w:rFonts w:ascii="Times New Roman" w:hAnsi="Times New Roman"/>
          <w:i/>
          <w:sz w:val="20"/>
          <w:szCs w:val="20"/>
        </w:rPr>
        <w:t>установленном</w:t>
      </w:r>
      <w:r w:rsidR="009E5D55">
        <w:rPr>
          <w:rFonts w:ascii="Times New Roman" w:hAnsi="Times New Roman"/>
          <w:i/>
          <w:sz w:val="20"/>
          <w:szCs w:val="20"/>
        </w:rPr>
        <w:t xml:space="preserve"> </w:t>
      </w:r>
      <w:r w:rsidRPr="00E227BF">
        <w:rPr>
          <w:rFonts w:ascii="Times New Roman" w:hAnsi="Times New Roman"/>
          <w:i/>
          <w:sz w:val="20"/>
          <w:szCs w:val="20"/>
        </w:rPr>
        <w:t>порядке.</w:t>
      </w:r>
      <w:r w:rsidR="009E5D55">
        <w:rPr>
          <w:rFonts w:ascii="Times New Roman" w:hAnsi="Times New Roman"/>
          <w:i/>
          <w:sz w:val="20"/>
          <w:szCs w:val="20"/>
        </w:rPr>
        <w:t xml:space="preserve"> </w:t>
      </w:r>
      <w:r w:rsidRPr="00E227BF">
        <w:rPr>
          <w:rFonts w:ascii="Times New Roman" w:hAnsi="Times New Roman"/>
          <w:i/>
          <w:sz w:val="20"/>
          <w:szCs w:val="20"/>
        </w:rPr>
        <w:t>Соответствующая</w:t>
      </w:r>
      <w:r w:rsidR="009E5D55">
        <w:rPr>
          <w:rFonts w:ascii="Times New Roman" w:hAnsi="Times New Roman"/>
          <w:i/>
          <w:sz w:val="20"/>
          <w:szCs w:val="20"/>
        </w:rPr>
        <w:t xml:space="preserve"> </w:t>
      </w:r>
      <w:r w:rsidRPr="00E227BF">
        <w:rPr>
          <w:rFonts w:ascii="Times New Roman" w:hAnsi="Times New Roman"/>
          <w:i/>
          <w:sz w:val="20"/>
          <w:szCs w:val="20"/>
        </w:rPr>
        <w:t>информация,</w:t>
      </w:r>
      <w:r w:rsidR="009E5D55">
        <w:rPr>
          <w:rFonts w:ascii="Times New Roman" w:hAnsi="Times New Roman"/>
          <w:i/>
          <w:sz w:val="20"/>
          <w:szCs w:val="20"/>
        </w:rPr>
        <w:t xml:space="preserve"> </w:t>
      </w:r>
      <w:r w:rsidRPr="00E227BF">
        <w:rPr>
          <w:rFonts w:ascii="Times New Roman" w:hAnsi="Times New Roman"/>
          <w:i/>
          <w:sz w:val="20"/>
          <w:szCs w:val="20"/>
        </w:rPr>
        <w:t>уведомление</w:t>
      </w:r>
      <w:r w:rsidR="009E5D55">
        <w:rPr>
          <w:rFonts w:ascii="Times New Roman" w:hAnsi="Times New Roman"/>
          <w:i/>
          <w:sz w:val="20"/>
          <w:szCs w:val="20"/>
        </w:rPr>
        <w:t xml:space="preserve"> </w:t>
      </w:r>
      <w:r w:rsidRPr="00E227BF">
        <w:rPr>
          <w:rFonts w:ascii="Times New Roman" w:hAnsi="Times New Roman"/>
          <w:i/>
          <w:sz w:val="20"/>
          <w:szCs w:val="20"/>
        </w:rPr>
        <w:t>и</w:t>
      </w:r>
      <w:r w:rsidR="009E5D55">
        <w:rPr>
          <w:rFonts w:ascii="Times New Roman" w:hAnsi="Times New Roman"/>
          <w:i/>
          <w:sz w:val="20"/>
          <w:szCs w:val="20"/>
        </w:rPr>
        <w:t xml:space="preserve"> </w:t>
      </w:r>
      <w:r w:rsidRPr="00E227BF">
        <w:rPr>
          <w:rFonts w:ascii="Times New Roman" w:hAnsi="Times New Roman"/>
          <w:i/>
          <w:sz w:val="20"/>
          <w:szCs w:val="20"/>
        </w:rPr>
        <w:t>тексты</w:t>
      </w:r>
      <w:r w:rsidR="009E5D55">
        <w:rPr>
          <w:rFonts w:ascii="Times New Roman" w:hAnsi="Times New Roman"/>
          <w:i/>
          <w:sz w:val="20"/>
          <w:szCs w:val="20"/>
        </w:rPr>
        <w:t xml:space="preserve"> </w:t>
      </w:r>
      <w:r w:rsidRPr="00E227BF">
        <w:rPr>
          <w:rFonts w:ascii="Times New Roman" w:hAnsi="Times New Roman"/>
          <w:i/>
          <w:sz w:val="20"/>
          <w:szCs w:val="20"/>
        </w:rPr>
        <w:t>размещаются</w:t>
      </w:r>
      <w:r w:rsidR="009E5D55">
        <w:rPr>
          <w:rFonts w:ascii="Times New Roman" w:hAnsi="Times New Roman"/>
          <w:i/>
          <w:sz w:val="20"/>
          <w:szCs w:val="20"/>
        </w:rPr>
        <w:t xml:space="preserve"> </w:t>
      </w:r>
      <w:r w:rsidRPr="00E227BF">
        <w:rPr>
          <w:rFonts w:ascii="Times New Roman" w:hAnsi="Times New Roman"/>
          <w:i/>
          <w:sz w:val="20"/>
          <w:szCs w:val="20"/>
        </w:rPr>
        <w:t>также</w:t>
      </w:r>
      <w:r w:rsidR="009E5D55">
        <w:rPr>
          <w:rFonts w:ascii="Times New Roman" w:hAnsi="Times New Roman"/>
          <w:i/>
          <w:sz w:val="20"/>
          <w:szCs w:val="20"/>
        </w:rPr>
        <w:t xml:space="preserve"> </w:t>
      </w:r>
      <w:r w:rsidRPr="00E227BF">
        <w:rPr>
          <w:rFonts w:ascii="Times New Roman" w:hAnsi="Times New Roman"/>
          <w:i/>
          <w:sz w:val="20"/>
          <w:szCs w:val="20"/>
        </w:rPr>
        <w:t>в</w:t>
      </w:r>
      <w:r w:rsidR="009E5D55">
        <w:rPr>
          <w:rFonts w:ascii="Times New Roman" w:hAnsi="Times New Roman"/>
          <w:i/>
          <w:sz w:val="20"/>
          <w:szCs w:val="20"/>
        </w:rPr>
        <w:t xml:space="preserve"> </w:t>
      </w:r>
      <w:r w:rsidRPr="00E227BF">
        <w:rPr>
          <w:rFonts w:ascii="Times New Roman" w:hAnsi="Times New Roman"/>
          <w:i/>
          <w:sz w:val="20"/>
          <w:szCs w:val="20"/>
        </w:rPr>
        <w:t>информационной</w:t>
      </w:r>
      <w:r w:rsidR="009E5D55">
        <w:rPr>
          <w:rFonts w:ascii="Times New Roman" w:hAnsi="Times New Roman"/>
          <w:i/>
          <w:sz w:val="20"/>
          <w:szCs w:val="20"/>
        </w:rPr>
        <w:t xml:space="preserve"> </w:t>
      </w:r>
      <w:r w:rsidRPr="00E227BF">
        <w:rPr>
          <w:rFonts w:ascii="Times New Roman" w:hAnsi="Times New Roman"/>
          <w:i/>
          <w:sz w:val="20"/>
          <w:szCs w:val="20"/>
        </w:rPr>
        <w:t>системе</w:t>
      </w:r>
      <w:r w:rsidR="009E5D55">
        <w:rPr>
          <w:rFonts w:ascii="Times New Roman" w:hAnsi="Times New Roman"/>
          <w:i/>
          <w:sz w:val="20"/>
          <w:szCs w:val="20"/>
        </w:rPr>
        <w:t xml:space="preserve"> </w:t>
      </w:r>
      <w:r w:rsidRPr="00E227BF">
        <w:rPr>
          <w:rFonts w:ascii="Times New Roman" w:hAnsi="Times New Roman"/>
          <w:i/>
          <w:sz w:val="20"/>
          <w:szCs w:val="20"/>
        </w:rPr>
        <w:t>общего</w:t>
      </w:r>
      <w:r w:rsidR="009E5D55">
        <w:rPr>
          <w:rFonts w:ascii="Times New Roman" w:hAnsi="Times New Roman"/>
          <w:i/>
          <w:sz w:val="20"/>
          <w:szCs w:val="20"/>
        </w:rPr>
        <w:t xml:space="preserve"> </w:t>
      </w:r>
      <w:r w:rsidRPr="00E227BF">
        <w:rPr>
          <w:rFonts w:ascii="Times New Roman" w:hAnsi="Times New Roman"/>
          <w:i/>
          <w:sz w:val="20"/>
          <w:szCs w:val="20"/>
        </w:rPr>
        <w:t>пользования</w:t>
      </w:r>
      <w:r w:rsidR="009E5D55">
        <w:rPr>
          <w:rFonts w:ascii="Times New Roman" w:hAnsi="Times New Roman"/>
          <w:i/>
          <w:sz w:val="20"/>
          <w:szCs w:val="20"/>
        </w:rPr>
        <w:t xml:space="preserve"> </w:t>
      </w:r>
      <w:r w:rsidRPr="00E227BF">
        <w:rPr>
          <w:rFonts w:ascii="Times New Roman" w:hAnsi="Times New Roman"/>
          <w:i/>
          <w:sz w:val="20"/>
          <w:szCs w:val="20"/>
        </w:rPr>
        <w:t>–</w:t>
      </w:r>
      <w:r w:rsidR="009E5D55">
        <w:rPr>
          <w:rFonts w:ascii="Times New Roman" w:hAnsi="Times New Roman"/>
          <w:i/>
          <w:sz w:val="20"/>
          <w:szCs w:val="20"/>
        </w:rPr>
        <w:t xml:space="preserve"> </w:t>
      </w:r>
      <w:r w:rsidRPr="00E227BF">
        <w:rPr>
          <w:rFonts w:ascii="Times New Roman" w:hAnsi="Times New Roman"/>
          <w:i/>
          <w:sz w:val="20"/>
          <w:szCs w:val="20"/>
        </w:rPr>
        <w:t>на</w:t>
      </w:r>
      <w:r w:rsidR="009E5D55">
        <w:rPr>
          <w:rFonts w:ascii="Times New Roman" w:hAnsi="Times New Roman"/>
          <w:i/>
          <w:sz w:val="20"/>
          <w:szCs w:val="20"/>
        </w:rPr>
        <w:t xml:space="preserve"> </w:t>
      </w:r>
      <w:r w:rsidRPr="00E227BF">
        <w:rPr>
          <w:rFonts w:ascii="Times New Roman" w:hAnsi="Times New Roman"/>
          <w:i/>
          <w:sz w:val="20"/>
          <w:szCs w:val="20"/>
        </w:rPr>
        <w:t>официальном</w:t>
      </w:r>
      <w:r w:rsidR="009E5D55">
        <w:rPr>
          <w:rFonts w:ascii="Times New Roman" w:hAnsi="Times New Roman"/>
          <w:i/>
          <w:sz w:val="20"/>
          <w:szCs w:val="20"/>
        </w:rPr>
        <w:t xml:space="preserve"> </w:t>
      </w:r>
      <w:r w:rsidRPr="00E227BF">
        <w:rPr>
          <w:rFonts w:ascii="Times New Roman" w:hAnsi="Times New Roman"/>
          <w:i/>
          <w:sz w:val="20"/>
          <w:szCs w:val="20"/>
        </w:rPr>
        <w:t>сайте</w:t>
      </w:r>
      <w:r w:rsidR="009E5D55">
        <w:rPr>
          <w:rFonts w:ascii="Times New Roman" w:hAnsi="Times New Roman"/>
          <w:i/>
          <w:sz w:val="20"/>
          <w:szCs w:val="20"/>
        </w:rPr>
        <w:t xml:space="preserve"> </w:t>
      </w:r>
      <w:r w:rsidRPr="00E227BF">
        <w:rPr>
          <w:rFonts w:ascii="Times New Roman" w:hAnsi="Times New Roman"/>
          <w:i/>
          <w:sz w:val="20"/>
          <w:szCs w:val="20"/>
        </w:rPr>
        <w:t>разработчика</w:t>
      </w:r>
      <w:r w:rsidR="009E5D55">
        <w:rPr>
          <w:rFonts w:ascii="Times New Roman" w:hAnsi="Times New Roman"/>
          <w:i/>
          <w:sz w:val="20"/>
          <w:szCs w:val="20"/>
        </w:rPr>
        <w:t xml:space="preserve"> </w:t>
      </w:r>
      <w:r w:rsidRPr="00E227BF">
        <w:rPr>
          <w:rFonts w:ascii="Times New Roman" w:hAnsi="Times New Roman"/>
          <w:i/>
          <w:sz w:val="20"/>
          <w:szCs w:val="20"/>
        </w:rPr>
        <w:t>(Минстрой</w:t>
      </w:r>
      <w:r w:rsidR="009E5D55">
        <w:rPr>
          <w:rFonts w:ascii="Times New Roman" w:hAnsi="Times New Roman"/>
          <w:i/>
          <w:sz w:val="20"/>
          <w:szCs w:val="20"/>
        </w:rPr>
        <w:t xml:space="preserve"> </w:t>
      </w:r>
      <w:r w:rsidRPr="00E227BF">
        <w:rPr>
          <w:rFonts w:ascii="Times New Roman" w:hAnsi="Times New Roman"/>
          <w:i/>
          <w:sz w:val="20"/>
          <w:szCs w:val="20"/>
        </w:rPr>
        <w:t>России)</w:t>
      </w:r>
      <w:r w:rsidR="009E5D55">
        <w:rPr>
          <w:rFonts w:ascii="Times New Roman" w:hAnsi="Times New Roman"/>
          <w:i/>
          <w:sz w:val="20"/>
          <w:szCs w:val="20"/>
        </w:rPr>
        <w:t xml:space="preserve"> </w:t>
      </w:r>
      <w:r w:rsidRPr="00E227BF">
        <w:rPr>
          <w:rFonts w:ascii="Times New Roman" w:hAnsi="Times New Roman"/>
          <w:i/>
          <w:sz w:val="20"/>
          <w:szCs w:val="20"/>
        </w:rPr>
        <w:t>в</w:t>
      </w:r>
      <w:r w:rsidR="009E5D55">
        <w:rPr>
          <w:rFonts w:ascii="Times New Roman" w:hAnsi="Times New Roman"/>
          <w:i/>
          <w:sz w:val="20"/>
          <w:szCs w:val="20"/>
        </w:rPr>
        <w:t xml:space="preserve"> </w:t>
      </w:r>
      <w:r w:rsidRPr="00E227BF">
        <w:rPr>
          <w:rFonts w:ascii="Times New Roman" w:hAnsi="Times New Roman"/>
          <w:i/>
          <w:sz w:val="20"/>
          <w:szCs w:val="20"/>
        </w:rPr>
        <w:t>сети</w:t>
      </w:r>
      <w:r w:rsidR="009E5D55">
        <w:rPr>
          <w:rFonts w:ascii="Times New Roman" w:hAnsi="Times New Roman"/>
          <w:i/>
          <w:sz w:val="20"/>
          <w:szCs w:val="20"/>
        </w:rPr>
        <w:t xml:space="preserve"> </w:t>
      </w:r>
      <w:r w:rsidRPr="00E227BF">
        <w:rPr>
          <w:rFonts w:ascii="Times New Roman" w:hAnsi="Times New Roman"/>
          <w:i/>
          <w:sz w:val="20"/>
          <w:szCs w:val="20"/>
        </w:rPr>
        <w:t>Интернет</w:t>
      </w:r>
    </w:p>
    <w:p w14:paraId="45553535" w14:textId="77777777" w:rsidR="00504F11" w:rsidRDefault="00504F11" w:rsidP="0007021C">
      <w:pPr>
        <w:pStyle w:val="af2"/>
        <w:ind w:firstLine="567"/>
        <w:jc w:val="both"/>
        <w:rPr>
          <w:rFonts w:ascii="Times New Roman" w:hAnsi="Times New Roman"/>
          <w:sz w:val="20"/>
          <w:szCs w:val="20"/>
        </w:rPr>
      </w:pPr>
    </w:p>
    <w:p w14:paraId="70E6FCCE" w14:textId="77777777" w:rsidR="00504F11" w:rsidRDefault="00504F11" w:rsidP="0007021C">
      <w:pPr>
        <w:pStyle w:val="af2"/>
        <w:ind w:firstLine="567"/>
        <w:jc w:val="both"/>
        <w:rPr>
          <w:rFonts w:ascii="Times New Roman" w:hAnsi="Times New Roman"/>
          <w:sz w:val="20"/>
          <w:szCs w:val="20"/>
        </w:rPr>
      </w:pPr>
    </w:p>
    <w:p w14:paraId="687D60C5" w14:textId="77777777" w:rsidR="00504F11" w:rsidRDefault="00504F11" w:rsidP="0007021C">
      <w:pPr>
        <w:pStyle w:val="af2"/>
        <w:ind w:firstLine="567"/>
        <w:jc w:val="both"/>
        <w:rPr>
          <w:rFonts w:ascii="Times New Roman" w:hAnsi="Times New Roman"/>
          <w:sz w:val="20"/>
          <w:szCs w:val="20"/>
        </w:rPr>
      </w:pPr>
    </w:p>
    <w:p w14:paraId="2CF6622C" w14:textId="77777777" w:rsidR="005B0EDB" w:rsidRDefault="005B0EDB" w:rsidP="0007021C">
      <w:pPr>
        <w:pStyle w:val="af2"/>
        <w:ind w:firstLine="567"/>
        <w:jc w:val="both"/>
        <w:rPr>
          <w:rFonts w:ascii="Times New Roman" w:hAnsi="Times New Roman"/>
          <w:sz w:val="20"/>
          <w:szCs w:val="20"/>
        </w:rPr>
      </w:pPr>
    </w:p>
    <w:p w14:paraId="03210E73" w14:textId="77777777" w:rsidR="005B0EDB" w:rsidRDefault="005B0EDB" w:rsidP="0007021C">
      <w:pPr>
        <w:pStyle w:val="af2"/>
        <w:ind w:firstLine="567"/>
        <w:jc w:val="both"/>
        <w:rPr>
          <w:rFonts w:ascii="Times New Roman" w:hAnsi="Times New Roman"/>
          <w:sz w:val="20"/>
          <w:szCs w:val="20"/>
        </w:rPr>
      </w:pPr>
    </w:p>
    <w:p w14:paraId="26340ACD" w14:textId="77777777" w:rsidR="005B0EDB" w:rsidRDefault="005B0EDB" w:rsidP="0007021C">
      <w:pPr>
        <w:pStyle w:val="af2"/>
        <w:ind w:firstLine="567"/>
        <w:jc w:val="both"/>
        <w:rPr>
          <w:rFonts w:ascii="Times New Roman" w:hAnsi="Times New Roman"/>
          <w:sz w:val="20"/>
          <w:szCs w:val="20"/>
        </w:rPr>
      </w:pPr>
    </w:p>
    <w:p w14:paraId="358F16B8" w14:textId="77777777" w:rsidR="005B0EDB" w:rsidRDefault="005B0EDB" w:rsidP="0007021C">
      <w:pPr>
        <w:pStyle w:val="af2"/>
        <w:ind w:firstLine="567"/>
        <w:jc w:val="both"/>
        <w:rPr>
          <w:rFonts w:ascii="Times New Roman" w:hAnsi="Times New Roman"/>
          <w:sz w:val="20"/>
          <w:szCs w:val="20"/>
        </w:rPr>
      </w:pPr>
    </w:p>
    <w:p w14:paraId="4D675CD2" w14:textId="77777777" w:rsidR="00504F11" w:rsidRDefault="00504F11" w:rsidP="0007021C">
      <w:pPr>
        <w:pStyle w:val="af2"/>
        <w:ind w:firstLine="567"/>
        <w:jc w:val="both"/>
        <w:rPr>
          <w:rFonts w:ascii="Times New Roman" w:hAnsi="Times New Roman"/>
          <w:sz w:val="20"/>
          <w:szCs w:val="20"/>
        </w:rPr>
      </w:pPr>
    </w:p>
    <w:p w14:paraId="1160C52D" w14:textId="77777777" w:rsidR="00504F11" w:rsidRDefault="00504F11" w:rsidP="0007021C">
      <w:pPr>
        <w:pStyle w:val="af2"/>
        <w:ind w:firstLine="567"/>
        <w:jc w:val="both"/>
        <w:rPr>
          <w:rFonts w:ascii="Times New Roman" w:hAnsi="Times New Roman"/>
          <w:sz w:val="20"/>
          <w:szCs w:val="20"/>
        </w:rPr>
      </w:pPr>
    </w:p>
    <w:p w14:paraId="4878FD81" w14:textId="77777777" w:rsidR="00504F11" w:rsidRDefault="00504F11" w:rsidP="0007021C">
      <w:pPr>
        <w:pStyle w:val="af2"/>
        <w:ind w:firstLine="567"/>
        <w:jc w:val="both"/>
        <w:rPr>
          <w:rFonts w:ascii="Times New Roman" w:hAnsi="Times New Roman"/>
          <w:sz w:val="20"/>
          <w:szCs w:val="20"/>
        </w:rPr>
      </w:pPr>
    </w:p>
    <w:p w14:paraId="64A21381" w14:textId="77777777" w:rsidR="00504F11" w:rsidRDefault="00504F11" w:rsidP="0007021C">
      <w:pPr>
        <w:pStyle w:val="af2"/>
        <w:ind w:firstLine="567"/>
        <w:jc w:val="both"/>
        <w:rPr>
          <w:rFonts w:ascii="Times New Roman" w:hAnsi="Times New Roman"/>
          <w:sz w:val="20"/>
          <w:szCs w:val="20"/>
        </w:rPr>
      </w:pPr>
    </w:p>
    <w:p w14:paraId="38D32D4E" w14:textId="77777777" w:rsidR="00504F11" w:rsidRDefault="00504F11" w:rsidP="0007021C">
      <w:pPr>
        <w:pStyle w:val="af2"/>
        <w:ind w:firstLine="567"/>
        <w:jc w:val="both"/>
        <w:rPr>
          <w:rFonts w:ascii="Times New Roman" w:hAnsi="Times New Roman"/>
          <w:sz w:val="20"/>
          <w:szCs w:val="20"/>
        </w:rPr>
      </w:pPr>
    </w:p>
    <w:p w14:paraId="187DE354" w14:textId="77777777" w:rsidR="00504F11" w:rsidRPr="00E227BF" w:rsidRDefault="00504F11" w:rsidP="0007021C">
      <w:pPr>
        <w:pStyle w:val="af2"/>
        <w:ind w:firstLine="567"/>
        <w:jc w:val="both"/>
        <w:rPr>
          <w:rFonts w:ascii="Times New Roman" w:hAnsi="Times New Roman"/>
          <w:sz w:val="20"/>
          <w:szCs w:val="20"/>
        </w:rPr>
      </w:pPr>
    </w:p>
    <w:p w14:paraId="3086C6C3" w14:textId="77777777" w:rsidR="00504F11" w:rsidRPr="00E227BF" w:rsidRDefault="00504F11" w:rsidP="0007021C">
      <w:pPr>
        <w:pStyle w:val="af2"/>
        <w:ind w:firstLine="567"/>
        <w:jc w:val="right"/>
        <w:rPr>
          <w:rFonts w:ascii="Times New Roman" w:hAnsi="Times New Roman"/>
          <w:sz w:val="20"/>
          <w:szCs w:val="20"/>
        </w:rPr>
      </w:pPr>
      <w:r w:rsidRPr="00E227BF">
        <w:rPr>
          <w:rFonts w:ascii="Times New Roman" w:hAnsi="Times New Roman"/>
          <w:sz w:val="20"/>
          <w:szCs w:val="20"/>
        </w:rPr>
        <w:t>©</w:t>
      </w:r>
      <w:r w:rsidR="009E5D55">
        <w:rPr>
          <w:rFonts w:ascii="Times New Roman" w:hAnsi="Times New Roman"/>
          <w:sz w:val="20"/>
          <w:szCs w:val="20"/>
        </w:rPr>
        <w:t xml:space="preserve"> </w:t>
      </w:r>
      <w:r w:rsidRPr="00E227BF">
        <w:rPr>
          <w:rFonts w:ascii="Times New Roman" w:hAnsi="Times New Roman"/>
          <w:sz w:val="20"/>
          <w:szCs w:val="20"/>
        </w:rPr>
        <w:t>Минстрой</w:t>
      </w:r>
      <w:r w:rsidR="009E5D55">
        <w:rPr>
          <w:rFonts w:ascii="Times New Roman" w:hAnsi="Times New Roman"/>
          <w:sz w:val="20"/>
          <w:szCs w:val="20"/>
        </w:rPr>
        <w:t xml:space="preserve"> </w:t>
      </w:r>
      <w:r w:rsidRPr="00E227BF">
        <w:rPr>
          <w:rFonts w:ascii="Times New Roman" w:hAnsi="Times New Roman"/>
          <w:sz w:val="20"/>
          <w:szCs w:val="20"/>
        </w:rPr>
        <w:t>России,</w:t>
      </w:r>
      <w:r w:rsidR="009E5D55">
        <w:rPr>
          <w:rFonts w:ascii="Times New Roman" w:hAnsi="Times New Roman"/>
          <w:sz w:val="20"/>
          <w:szCs w:val="20"/>
        </w:rPr>
        <w:t xml:space="preserve"> </w:t>
      </w:r>
      <w:r w:rsidRPr="00E227BF">
        <w:rPr>
          <w:rFonts w:ascii="Times New Roman" w:hAnsi="Times New Roman"/>
          <w:sz w:val="20"/>
          <w:szCs w:val="20"/>
        </w:rPr>
        <w:t>20</w:t>
      </w:r>
      <w:r>
        <w:rPr>
          <w:rFonts w:ascii="Times New Roman" w:hAnsi="Times New Roman"/>
          <w:sz w:val="20"/>
          <w:szCs w:val="20"/>
        </w:rPr>
        <w:t>2</w:t>
      </w:r>
      <w:r w:rsidR="001A2029">
        <w:rPr>
          <w:rFonts w:ascii="Times New Roman" w:hAnsi="Times New Roman"/>
          <w:sz w:val="20"/>
          <w:szCs w:val="20"/>
        </w:rPr>
        <w:t>3</w:t>
      </w:r>
    </w:p>
    <w:p w14:paraId="3D83F7FD" w14:textId="77777777" w:rsidR="00504F11" w:rsidRDefault="00504F11" w:rsidP="0007021C">
      <w:pPr>
        <w:pStyle w:val="af2"/>
        <w:ind w:firstLine="567"/>
        <w:jc w:val="both"/>
        <w:rPr>
          <w:rFonts w:ascii="Times New Roman" w:hAnsi="Times New Roman"/>
          <w:sz w:val="20"/>
          <w:szCs w:val="20"/>
        </w:rPr>
      </w:pPr>
    </w:p>
    <w:p w14:paraId="0ACD73E3" w14:textId="77777777" w:rsidR="00504F11" w:rsidRDefault="00504F11" w:rsidP="0007021C">
      <w:pPr>
        <w:pStyle w:val="af2"/>
        <w:ind w:firstLine="567"/>
        <w:jc w:val="both"/>
        <w:rPr>
          <w:rFonts w:ascii="Times New Roman" w:hAnsi="Times New Roman"/>
          <w:sz w:val="20"/>
          <w:szCs w:val="20"/>
        </w:rPr>
      </w:pPr>
      <w:r w:rsidRPr="00B32586">
        <w:rPr>
          <w:rFonts w:ascii="Times New Roman" w:hAnsi="Times New Roman"/>
          <w:sz w:val="20"/>
          <w:szCs w:val="20"/>
        </w:rPr>
        <w:t>Настоящий</w:t>
      </w:r>
      <w:r w:rsidR="009E5D55">
        <w:rPr>
          <w:rFonts w:ascii="Times New Roman" w:hAnsi="Times New Roman"/>
          <w:sz w:val="20"/>
          <w:szCs w:val="20"/>
        </w:rPr>
        <w:t xml:space="preserve"> </w:t>
      </w:r>
      <w:r w:rsidRPr="00B32586">
        <w:rPr>
          <w:rFonts w:ascii="Times New Roman" w:hAnsi="Times New Roman"/>
          <w:sz w:val="20"/>
          <w:szCs w:val="20"/>
        </w:rPr>
        <w:t>свод</w:t>
      </w:r>
      <w:r w:rsidR="009E5D55">
        <w:rPr>
          <w:rFonts w:ascii="Times New Roman" w:hAnsi="Times New Roman"/>
          <w:sz w:val="20"/>
          <w:szCs w:val="20"/>
        </w:rPr>
        <w:t xml:space="preserve"> </w:t>
      </w:r>
      <w:r w:rsidRPr="00B32586">
        <w:rPr>
          <w:rFonts w:ascii="Times New Roman" w:hAnsi="Times New Roman"/>
          <w:sz w:val="20"/>
          <w:szCs w:val="20"/>
        </w:rPr>
        <w:t>правил</w:t>
      </w:r>
      <w:r w:rsidR="009E5D55">
        <w:rPr>
          <w:rFonts w:ascii="Times New Roman" w:hAnsi="Times New Roman"/>
          <w:sz w:val="20"/>
          <w:szCs w:val="20"/>
        </w:rPr>
        <w:t xml:space="preserve"> </w:t>
      </w:r>
      <w:r w:rsidRPr="00B32586">
        <w:rPr>
          <w:rFonts w:ascii="Times New Roman" w:hAnsi="Times New Roman"/>
          <w:sz w:val="20"/>
          <w:szCs w:val="20"/>
        </w:rPr>
        <w:t>не</w:t>
      </w:r>
      <w:r w:rsidR="009E5D55">
        <w:rPr>
          <w:rFonts w:ascii="Times New Roman" w:hAnsi="Times New Roman"/>
          <w:sz w:val="20"/>
          <w:szCs w:val="20"/>
        </w:rPr>
        <w:t xml:space="preserve"> </w:t>
      </w:r>
      <w:r w:rsidRPr="00B32586">
        <w:rPr>
          <w:rFonts w:ascii="Times New Roman" w:hAnsi="Times New Roman"/>
          <w:sz w:val="20"/>
          <w:szCs w:val="20"/>
        </w:rPr>
        <w:t>может</w:t>
      </w:r>
      <w:r w:rsidR="009E5D55">
        <w:rPr>
          <w:rFonts w:ascii="Times New Roman" w:hAnsi="Times New Roman"/>
          <w:sz w:val="20"/>
          <w:szCs w:val="20"/>
        </w:rPr>
        <w:t xml:space="preserve"> </w:t>
      </w:r>
      <w:r w:rsidRPr="00B32586">
        <w:rPr>
          <w:rFonts w:ascii="Times New Roman" w:hAnsi="Times New Roman"/>
          <w:sz w:val="20"/>
          <w:szCs w:val="20"/>
        </w:rPr>
        <w:t>быть</w:t>
      </w:r>
      <w:r w:rsidR="009E5D55">
        <w:rPr>
          <w:rFonts w:ascii="Times New Roman" w:hAnsi="Times New Roman"/>
          <w:sz w:val="20"/>
          <w:szCs w:val="20"/>
        </w:rPr>
        <w:t xml:space="preserve"> </w:t>
      </w:r>
      <w:r w:rsidRPr="00B32586">
        <w:rPr>
          <w:rFonts w:ascii="Times New Roman" w:hAnsi="Times New Roman"/>
          <w:sz w:val="20"/>
          <w:szCs w:val="20"/>
        </w:rPr>
        <w:t>полностью</w:t>
      </w:r>
      <w:r w:rsidR="009E5D55">
        <w:rPr>
          <w:rFonts w:ascii="Times New Roman" w:hAnsi="Times New Roman"/>
          <w:sz w:val="20"/>
          <w:szCs w:val="20"/>
        </w:rPr>
        <w:t xml:space="preserve"> </w:t>
      </w:r>
      <w:r w:rsidRPr="00B32586">
        <w:rPr>
          <w:rFonts w:ascii="Times New Roman" w:hAnsi="Times New Roman"/>
          <w:sz w:val="20"/>
          <w:szCs w:val="20"/>
        </w:rPr>
        <w:t>или</w:t>
      </w:r>
      <w:r w:rsidR="009E5D55">
        <w:rPr>
          <w:rFonts w:ascii="Times New Roman" w:hAnsi="Times New Roman"/>
          <w:sz w:val="20"/>
          <w:szCs w:val="20"/>
        </w:rPr>
        <w:t xml:space="preserve"> </w:t>
      </w:r>
      <w:r w:rsidRPr="00B32586">
        <w:rPr>
          <w:rFonts w:ascii="Times New Roman" w:hAnsi="Times New Roman"/>
          <w:sz w:val="20"/>
          <w:szCs w:val="20"/>
        </w:rPr>
        <w:t>частично</w:t>
      </w:r>
      <w:r w:rsidR="009E5D55">
        <w:rPr>
          <w:rFonts w:ascii="Times New Roman" w:hAnsi="Times New Roman"/>
          <w:sz w:val="20"/>
          <w:szCs w:val="20"/>
        </w:rPr>
        <w:t xml:space="preserve"> </w:t>
      </w:r>
      <w:r w:rsidRPr="00B32586">
        <w:rPr>
          <w:rFonts w:ascii="Times New Roman" w:hAnsi="Times New Roman"/>
          <w:sz w:val="20"/>
          <w:szCs w:val="20"/>
        </w:rPr>
        <w:t>воспроизведен,</w:t>
      </w:r>
      <w:r w:rsidR="009E5D55">
        <w:rPr>
          <w:rFonts w:ascii="Times New Roman" w:hAnsi="Times New Roman"/>
          <w:sz w:val="20"/>
          <w:szCs w:val="20"/>
        </w:rPr>
        <w:t xml:space="preserve"> </w:t>
      </w:r>
      <w:r w:rsidRPr="00B32586">
        <w:rPr>
          <w:rFonts w:ascii="Times New Roman" w:hAnsi="Times New Roman"/>
          <w:sz w:val="20"/>
          <w:szCs w:val="20"/>
        </w:rPr>
        <w:t>тиражирован</w:t>
      </w:r>
      <w:r w:rsidR="009E5D55">
        <w:rPr>
          <w:rFonts w:ascii="Times New Roman" w:hAnsi="Times New Roman"/>
          <w:sz w:val="20"/>
          <w:szCs w:val="20"/>
        </w:rPr>
        <w:t xml:space="preserve"> </w:t>
      </w:r>
      <w:r w:rsidRPr="00B32586">
        <w:rPr>
          <w:rFonts w:ascii="Times New Roman" w:hAnsi="Times New Roman"/>
          <w:sz w:val="20"/>
          <w:szCs w:val="20"/>
        </w:rPr>
        <w:t>и</w:t>
      </w:r>
      <w:r w:rsidR="009E5D55">
        <w:rPr>
          <w:rFonts w:ascii="Times New Roman" w:hAnsi="Times New Roman"/>
          <w:sz w:val="20"/>
          <w:szCs w:val="20"/>
        </w:rPr>
        <w:t xml:space="preserve"> </w:t>
      </w:r>
      <w:r w:rsidRPr="00B32586">
        <w:rPr>
          <w:rFonts w:ascii="Times New Roman" w:hAnsi="Times New Roman"/>
          <w:sz w:val="20"/>
          <w:szCs w:val="20"/>
        </w:rPr>
        <w:t>распространен</w:t>
      </w:r>
      <w:r w:rsidR="009E5D55">
        <w:rPr>
          <w:rFonts w:ascii="Times New Roman" w:hAnsi="Times New Roman"/>
          <w:sz w:val="20"/>
          <w:szCs w:val="20"/>
        </w:rPr>
        <w:t xml:space="preserve"> </w:t>
      </w:r>
      <w:r w:rsidRPr="00B32586">
        <w:rPr>
          <w:rFonts w:ascii="Times New Roman" w:hAnsi="Times New Roman"/>
          <w:sz w:val="20"/>
          <w:szCs w:val="20"/>
        </w:rPr>
        <w:t>в</w:t>
      </w:r>
      <w:r w:rsidR="009E5D55">
        <w:rPr>
          <w:rFonts w:ascii="Times New Roman" w:hAnsi="Times New Roman"/>
          <w:sz w:val="20"/>
          <w:szCs w:val="20"/>
        </w:rPr>
        <w:t xml:space="preserve"> </w:t>
      </w:r>
      <w:r w:rsidRPr="00B32586">
        <w:rPr>
          <w:rFonts w:ascii="Times New Roman" w:hAnsi="Times New Roman"/>
          <w:sz w:val="20"/>
          <w:szCs w:val="20"/>
        </w:rPr>
        <w:t>качестве</w:t>
      </w:r>
      <w:r w:rsidR="009E5D55">
        <w:rPr>
          <w:rFonts w:ascii="Times New Roman" w:hAnsi="Times New Roman"/>
          <w:sz w:val="20"/>
          <w:szCs w:val="20"/>
        </w:rPr>
        <w:t xml:space="preserve"> </w:t>
      </w:r>
      <w:r w:rsidRPr="00B32586">
        <w:rPr>
          <w:rFonts w:ascii="Times New Roman" w:hAnsi="Times New Roman"/>
          <w:sz w:val="20"/>
          <w:szCs w:val="20"/>
        </w:rPr>
        <w:t>официального</w:t>
      </w:r>
      <w:r w:rsidR="009E5D55">
        <w:rPr>
          <w:rFonts w:ascii="Times New Roman" w:hAnsi="Times New Roman"/>
          <w:sz w:val="20"/>
          <w:szCs w:val="20"/>
        </w:rPr>
        <w:t xml:space="preserve"> </w:t>
      </w:r>
      <w:r w:rsidRPr="00B32586">
        <w:rPr>
          <w:rFonts w:ascii="Times New Roman" w:hAnsi="Times New Roman"/>
          <w:sz w:val="20"/>
          <w:szCs w:val="20"/>
        </w:rPr>
        <w:t>издания</w:t>
      </w:r>
      <w:r w:rsidR="009E5D55">
        <w:rPr>
          <w:rFonts w:ascii="Times New Roman" w:hAnsi="Times New Roman"/>
          <w:sz w:val="20"/>
          <w:szCs w:val="20"/>
        </w:rPr>
        <w:t xml:space="preserve"> </w:t>
      </w:r>
      <w:r w:rsidRPr="00B32586">
        <w:rPr>
          <w:rFonts w:ascii="Times New Roman" w:hAnsi="Times New Roman"/>
          <w:sz w:val="20"/>
          <w:szCs w:val="20"/>
        </w:rPr>
        <w:t>на</w:t>
      </w:r>
      <w:r w:rsidR="009E5D55">
        <w:rPr>
          <w:rFonts w:ascii="Times New Roman" w:hAnsi="Times New Roman"/>
          <w:sz w:val="20"/>
          <w:szCs w:val="20"/>
        </w:rPr>
        <w:t xml:space="preserve"> </w:t>
      </w:r>
      <w:r w:rsidRPr="00B32586">
        <w:rPr>
          <w:rFonts w:ascii="Times New Roman" w:hAnsi="Times New Roman"/>
          <w:sz w:val="20"/>
          <w:szCs w:val="20"/>
        </w:rPr>
        <w:t>территории</w:t>
      </w:r>
      <w:r w:rsidR="009E5D55">
        <w:rPr>
          <w:rFonts w:ascii="Times New Roman" w:hAnsi="Times New Roman"/>
          <w:sz w:val="20"/>
          <w:szCs w:val="20"/>
        </w:rPr>
        <w:t xml:space="preserve"> </w:t>
      </w:r>
      <w:r w:rsidRPr="00B32586">
        <w:rPr>
          <w:rFonts w:ascii="Times New Roman" w:hAnsi="Times New Roman"/>
          <w:sz w:val="20"/>
          <w:szCs w:val="20"/>
        </w:rPr>
        <w:t>Российской</w:t>
      </w:r>
      <w:r w:rsidR="009E5D55">
        <w:rPr>
          <w:rFonts w:ascii="Times New Roman" w:hAnsi="Times New Roman"/>
          <w:sz w:val="20"/>
          <w:szCs w:val="20"/>
        </w:rPr>
        <w:t xml:space="preserve"> </w:t>
      </w:r>
      <w:r w:rsidRPr="00B32586">
        <w:rPr>
          <w:rFonts w:ascii="Times New Roman" w:hAnsi="Times New Roman"/>
          <w:sz w:val="20"/>
          <w:szCs w:val="20"/>
        </w:rPr>
        <w:t>Федерации</w:t>
      </w:r>
      <w:r w:rsidR="009E5D55">
        <w:rPr>
          <w:rFonts w:ascii="Times New Roman" w:hAnsi="Times New Roman"/>
          <w:sz w:val="20"/>
          <w:szCs w:val="20"/>
        </w:rPr>
        <w:t xml:space="preserve"> </w:t>
      </w:r>
      <w:r w:rsidRPr="00B32586">
        <w:rPr>
          <w:rFonts w:ascii="Times New Roman" w:hAnsi="Times New Roman"/>
          <w:sz w:val="20"/>
          <w:szCs w:val="20"/>
        </w:rPr>
        <w:t>без</w:t>
      </w:r>
      <w:r w:rsidR="009E5D55">
        <w:rPr>
          <w:rFonts w:ascii="Times New Roman" w:hAnsi="Times New Roman"/>
          <w:sz w:val="20"/>
          <w:szCs w:val="20"/>
        </w:rPr>
        <w:t xml:space="preserve"> </w:t>
      </w:r>
      <w:r w:rsidRPr="00B32586">
        <w:rPr>
          <w:rFonts w:ascii="Times New Roman" w:hAnsi="Times New Roman"/>
          <w:sz w:val="20"/>
          <w:szCs w:val="20"/>
        </w:rPr>
        <w:t>разрешения</w:t>
      </w:r>
      <w:r w:rsidR="009E5D55">
        <w:rPr>
          <w:rFonts w:ascii="Times New Roman" w:hAnsi="Times New Roman"/>
          <w:sz w:val="20"/>
          <w:szCs w:val="20"/>
        </w:rPr>
        <w:t xml:space="preserve"> </w:t>
      </w:r>
      <w:r w:rsidRPr="00B32586">
        <w:rPr>
          <w:rFonts w:ascii="Times New Roman" w:hAnsi="Times New Roman"/>
          <w:sz w:val="20"/>
          <w:szCs w:val="20"/>
        </w:rPr>
        <w:t>Минстроя</w:t>
      </w:r>
      <w:r w:rsidR="009E5D55">
        <w:rPr>
          <w:rFonts w:ascii="Times New Roman" w:hAnsi="Times New Roman"/>
          <w:sz w:val="20"/>
          <w:szCs w:val="20"/>
        </w:rPr>
        <w:t xml:space="preserve"> </w:t>
      </w:r>
      <w:r w:rsidRPr="00B32586">
        <w:rPr>
          <w:rFonts w:ascii="Times New Roman" w:hAnsi="Times New Roman"/>
          <w:sz w:val="20"/>
          <w:szCs w:val="20"/>
        </w:rPr>
        <w:t>России</w:t>
      </w:r>
    </w:p>
    <w:p w14:paraId="06E3902E" w14:textId="77777777" w:rsidR="004B73F7" w:rsidRPr="00F55C9D" w:rsidRDefault="004B73F7" w:rsidP="0007021C">
      <w:pPr>
        <w:pStyle w:val="af2"/>
        <w:ind w:firstLine="567"/>
        <w:jc w:val="both"/>
        <w:rPr>
          <w:rFonts w:ascii="Times New Roman" w:hAnsi="Times New Roman"/>
          <w:sz w:val="20"/>
          <w:szCs w:val="20"/>
        </w:rPr>
      </w:pPr>
    </w:p>
    <w:p w14:paraId="631ED77A" w14:textId="77777777" w:rsidR="00504F11" w:rsidRPr="00F55C9D" w:rsidRDefault="00B25BE5" w:rsidP="0007021C">
      <w:pPr>
        <w:spacing w:line="240" w:lineRule="auto"/>
        <w:jc w:val="center"/>
        <w:rPr>
          <w:szCs w:val="28"/>
        </w:rPr>
      </w:pPr>
      <w:r w:rsidRPr="00F55C9D">
        <w:rPr>
          <w:rFonts w:eastAsia="Times New Roman"/>
          <w:sz w:val="24"/>
          <w:szCs w:val="20"/>
          <w:lang w:eastAsia="ar-SA"/>
        </w:rPr>
        <w:br w:type="page"/>
      </w:r>
    </w:p>
    <w:p w14:paraId="313D47F3" w14:textId="77777777" w:rsidR="00504F11" w:rsidRPr="00504F11" w:rsidRDefault="00504F11" w:rsidP="0007021C">
      <w:pPr>
        <w:spacing w:line="240" w:lineRule="auto"/>
        <w:ind w:firstLine="0"/>
        <w:jc w:val="center"/>
        <w:rPr>
          <w:b/>
          <w:szCs w:val="28"/>
        </w:rPr>
      </w:pPr>
      <w:r w:rsidRPr="00504F11">
        <w:rPr>
          <w:b/>
          <w:szCs w:val="28"/>
        </w:rPr>
        <w:lastRenderedPageBreak/>
        <w:t>Содержание</w:t>
      </w:r>
    </w:p>
    <w:p w14:paraId="16FE0CF2" w14:textId="77777777" w:rsidR="00504F11" w:rsidRPr="00504F11" w:rsidRDefault="00504F11" w:rsidP="0007021C">
      <w:pPr>
        <w:spacing w:line="240" w:lineRule="auto"/>
        <w:ind w:firstLine="0"/>
        <w:rPr>
          <w:szCs w:val="28"/>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1"/>
        <w:gridCol w:w="754"/>
      </w:tblGrid>
      <w:tr w:rsidR="00504F11" w:rsidRPr="00504F11" w14:paraId="4307E14E" w14:textId="77777777" w:rsidTr="00504F11">
        <w:tc>
          <w:tcPr>
            <w:tcW w:w="8613" w:type="dxa"/>
          </w:tcPr>
          <w:p w14:paraId="2B436753" w14:textId="77777777" w:rsidR="00504F11" w:rsidRPr="00504F11" w:rsidRDefault="00504F11" w:rsidP="0007021C">
            <w:pPr>
              <w:spacing w:line="240" w:lineRule="auto"/>
              <w:ind w:firstLine="0"/>
              <w:jc w:val="left"/>
              <w:rPr>
                <w:szCs w:val="28"/>
              </w:rPr>
            </w:pPr>
            <w:r w:rsidRPr="00504F11">
              <w:rPr>
                <w:szCs w:val="28"/>
              </w:rPr>
              <w:t>1</w:t>
            </w:r>
            <w:r w:rsidR="009E5D55">
              <w:rPr>
                <w:szCs w:val="28"/>
              </w:rPr>
              <w:t xml:space="preserve"> </w:t>
            </w:r>
            <w:r w:rsidRPr="00504F11">
              <w:rPr>
                <w:szCs w:val="28"/>
              </w:rPr>
              <w:t>Область</w:t>
            </w:r>
            <w:r w:rsidR="009E5D55">
              <w:rPr>
                <w:szCs w:val="28"/>
              </w:rPr>
              <w:t xml:space="preserve"> </w:t>
            </w:r>
            <w:r w:rsidRPr="00504F11">
              <w:rPr>
                <w:szCs w:val="28"/>
              </w:rPr>
              <w:t>применения</w:t>
            </w:r>
            <w:r w:rsidR="009E5D55">
              <w:rPr>
                <w:szCs w:val="28"/>
              </w:rPr>
              <w:t xml:space="preserve"> </w:t>
            </w:r>
            <w:r>
              <w:rPr>
                <w:szCs w:val="28"/>
              </w:rPr>
              <w:t>…………………………………………………</w:t>
            </w:r>
          </w:p>
        </w:tc>
        <w:tc>
          <w:tcPr>
            <w:tcW w:w="851" w:type="dxa"/>
            <w:vAlign w:val="bottom"/>
          </w:tcPr>
          <w:p w14:paraId="53DF9299" w14:textId="77777777" w:rsidR="00504F11" w:rsidRPr="00504F11" w:rsidRDefault="00504F11" w:rsidP="0007021C">
            <w:pPr>
              <w:spacing w:line="240" w:lineRule="auto"/>
              <w:ind w:firstLine="0"/>
              <w:jc w:val="right"/>
              <w:rPr>
                <w:szCs w:val="28"/>
              </w:rPr>
            </w:pPr>
          </w:p>
        </w:tc>
      </w:tr>
      <w:tr w:rsidR="00504F11" w:rsidRPr="00504F11" w14:paraId="28271DB3" w14:textId="77777777" w:rsidTr="00504F11">
        <w:tc>
          <w:tcPr>
            <w:tcW w:w="8613" w:type="dxa"/>
          </w:tcPr>
          <w:p w14:paraId="205B527E" w14:textId="77777777" w:rsidR="00504F11" w:rsidRPr="00504F11" w:rsidRDefault="00504F11" w:rsidP="0007021C">
            <w:pPr>
              <w:spacing w:line="240" w:lineRule="auto"/>
              <w:ind w:firstLine="0"/>
              <w:jc w:val="left"/>
              <w:rPr>
                <w:szCs w:val="28"/>
              </w:rPr>
            </w:pPr>
            <w:r w:rsidRPr="00504F11">
              <w:rPr>
                <w:szCs w:val="28"/>
              </w:rPr>
              <w:t>2</w:t>
            </w:r>
            <w:r w:rsidR="009E5D55">
              <w:rPr>
                <w:szCs w:val="28"/>
              </w:rPr>
              <w:t xml:space="preserve"> </w:t>
            </w:r>
            <w:r w:rsidRPr="00504F11">
              <w:rPr>
                <w:szCs w:val="28"/>
              </w:rPr>
              <w:t>Нормативные</w:t>
            </w:r>
            <w:r w:rsidR="009E5D55">
              <w:rPr>
                <w:szCs w:val="28"/>
              </w:rPr>
              <w:t xml:space="preserve"> </w:t>
            </w:r>
            <w:r w:rsidRPr="00504F11">
              <w:rPr>
                <w:szCs w:val="28"/>
              </w:rPr>
              <w:t>ссылки</w:t>
            </w:r>
            <w:r w:rsidR="009E5D55">
              <w:rPr>
                <w:szCs w:val="28"/>
              </w:rPr>
              <w:t xml:space="preserve"> </w:t>
            </w:r>
            <w:r>
              <w:rPr>
                <w:szCs w:val="28"/>
              </w:rPr>
              <w:t>…………………………………………………</w:t>
            </w:r>
          </w:p>
        </w:tc>
        <w:tc>
          <w:tcPr>
            <w:tcW w:w="851" w:type="dxa"/>
            <w:vAlign w:val="bottom"/>
          </w:tcPr>
          <w:p w14:paraId="6A78677D" w14:textId="77777777" w:rsidR="00504F11" w:rsidRPr="00504F11" w:rsidRDefault="00504F11" w:rsidP="0007021C">
            <w:pPr>
              <w:spacing w:line="240" w:lineRule="auto"/>
              <w:ind w:firstLine="0"/>
              <w:jc w:val="right"/>
              <w:rPr>
                <w:szCs w:val="28"/>
              </w:rPr>
            </w:pPr>
          </w:p>
        </w:tc>
      </w:tr>
      <w:tr w:rsidR="00504F11" w:rsidRPr="00504F11" w14:paraId="5C095CB0" w14:textId="77777777" w:rsidTr="00504F11">
        <w:tc>
          <w:tcPr>
            <w:tcW w:w="8613" w:type="dxa"/>
          </w:tcPr>
          <w:p w14:paraId="7FAB1618" w14:textId="77777777" w:rsidR="00504F11" w:rsidRPr="00504F11" w:rsidRDefault="00504F11" w:rsidP="0007021C">
            <w:pPr>
              <w:spacing w:line="240" w:lineRule="auto"/>
              <w:ind w:firstLine="0"/>
              <w:jc w:val="left"/>
              <w:rPr>
                <w:szCs w:val="28"/>
              </w:rPr>
            </w:pPr>
            <w:r w:rsidRPr="00504F11">
              <w:rPr>
                <w:szCs w:val="28"/>
              </w:rPr>
              <w:t>3</w:t>
            </w:r>
            <w:r w:rsidR="009E5D55">
              <w:rPr>
                <w:szCs w:val="28"/>
              </w:rPr>
              <w:t xml:space="preserve"> </w:t>
            </w:r>
            <w:r w:rsidRPr="00504F11">
              <w:rPr>
                <w:szCs w:val="28"/>
              </w:rPr>
              <w:t>Термины</w:t>
            </w:r>
            <w:r w:rsidR="009E5D55">
              <w:rPr>
                <w:szCs w:val="28"/>
              </w:rPr>
              <w:t xml:space="preserve"> </w:t>
            </w:r>
            <w:r w:rsidRPr="00504F11">
              <w:rPr>
                <w:szCs w:val="28"/>
              </w:rPr>
              <w:t>и</w:t>
            </w:r>
            <w:r w:rsidR="009E5D55">
              <w:rPr>
                <w:szCs w:val="28"/>
              </w:rPr>
              <w:t xml:space="preserve"> </w:t>
            </w:r>
            <w:r w:rsidRPr="00504F11">
              <w:rPr>
                <w:szCs w:val="28"/>
              </w:rPr>
              <w:t>определения</w:t>
            </w:r>
            <w:r w:rsidR="009E5D55">
              <w:rPr>
                <w:szCs w:val="28"/>
              </w:rPr>
              <w:t xml:space="preserve"> </w:t>
            </w:r>
            <w:r>
              <w:rPr>
                <w:szCs w:val="28"/>
              </w:rPr>
              <w:t>……………………………………………</w:t>
            </w:r>
            <w:r w:rsidR="00084B63">
              <w:rPr>
                <w:szCs w:val="28"/>
              </w:rPr>
              <w:t>…</w:t>
            </w:r>
            <w:r>
              <w:rPr>
                <w:szCs w:val="28"/>
              </w:rPr>
              <w:t>.</w:t>
            </w:r>
          </w:p>
        </w:tc>
        <w:tc>
          <w:tcPr>
            <w:tcW w:w="851" w:type="dxa"/>
            <w:vAlign w:val="bottom"/>
          </w:tcPr>
          <w:p w14:paraId="617B8E27" w14:textId="77777777" w:rsidR="00504F11" w:rsidRPr="00504F11" w:rsidRDefault="00504F11" w:rsidP="0007021C">
            <w:pPr>
              <w:spacing w:line="240" w:lineRule="auto"/>
              <w:ind w:firstLine="0"/>
              <w:jc w:val="right"/>
              <w:rPr>
                <w:szCs w:val="28"/>
              </w:rPr>
            </w:pPr>
          </w:p>
        </w:tc>
      </w:tr>
      <w:tr w:rsidR="00504F11" w:rsidRPr="00504F11" w14:paraId="6289ABAD" w14:textId="77777777" w:rsidTr="00504F11">
        <w:tc>
          <w:tcPr>
            <w:tcW w:w="8613" w:type="dxa"/>
          </w:tcPr>
          <w:p w14:paraId="6E35A2B4" w14:textId="77777777" w:rsidR="00504F11" w:rsidRPr="00504F11" w:rsidRDefault="00504F11" w:rsidP="0007021C">
            <w:pPr>
              <w:spacing w:line="240" w:lineRule="auto"/>
              <w:ind w:firstLine="0"/>
              <w:jc w:val="left"/>
              <w:rPr>
                <w:szCs w:val="28"/>
              </w:rPr>
            </w:pPr>
            <w:r w:rsidRPr="00504F11">
              <w:rPr>
                <w:szCs w:val="28"/>
              </w:rPr>
              <w:t>4</w:t>
            </w:r>
            <w:r w:rsidR="009E5D55">
              <w:rPr>
                <w:szCs w:val="28"/>
              </w:rPr>
              <w:t xml:space="preserve"> </w:t>
            </w:r>
            <w:r w:rsidRPr="00504F11">
              <w:rPr>
                <w:szCs w:val="28"/>
              </w:rPr>
              <w:t>Общие</w:t>
            </w:r>
            <w:r w:rsidR="009E5D55">
              <w:rPr>
                <w:szCs w:val="28"/>
              </w:rPr>
              <w:t xml:space="preserve"> </w:t>
            </w:r>
            <w:r w:rsidRPr="00504F11">
              <w:rPr>
                <w:szCs w:val="28"/>
              </w:rPr>
              <w:t>положения</w:t>
            </w:r>
            <w:r w:rsidR="009E5D55">
              <w:rPr>
                <w:szCs w:val="28"/>
              </w:rPr>
              <w:t xml:space="preserve"> </w:t>
            </w:r>
            <w:r>
              <w:rPr>
                <w:szCs w:val="28"/>
              </w:rPr>
              <w:t>……………………………………………………</w:t>
            </w:r>
          </w:p>
        </w:tc>
        <w:tc>
          <w:tcPr>
            <w:tcW w:w="851" w:type="dxa"/>
            <w:vAlign w:val="bottom"/>
          </w:tcPr>
          <w:p w14:paraId="1AAFBA45" w14:textId="77777777" w:rsidR="00504F11" w:rsidRPr="00504F11" w:rsidRDefault="00504F11" w:rsidP="0007021C">
            <w:pPr>
              <w:spacing w:line="240" w:lineRule="auto"/>
              <w:ind w:firstLine="0"/>
              <w:jc w:val="right"/>
              <w:rPr>
                <w:szCs w:val="28"/>
              </w:rPr>
            </w:pPr>
          </w:p>
        </w:tc>
      </w:tr>
      <w:tr w:rsidR="00504F11" w:rsidRPr="00504F11" w14:paraId="0A72F9B8" w14:textId="77777777" w:rsidTr="00504F11">
        <w:tc>
          <w:tcPr>
            <w:tcW w:w="8613" w:type="dxa"/>
          </w:tcPr>
          <w:p w14:paraId="568BF80B" w14:textId="77777777" w:rsidR="00F929E0" w:rsidRDefault="00504F11" w:rsidP="0007021C">
            <w:pPr>
              <w:spacing w:line="240" w:lineRule="auto"/>
              <w:ind w:firstLine="0"/>
              <w:jc w:val="left"/>
              <w:rPr>
                <w:szCs w:val="28"/>
              </w:rPr>
            </w:pPr>
            <w:r w:rsidRPr="00504F11">
              <w:rPr>
                <w:szCs w:val="28"/>
              </w:rPr>
              <w:t>5</w:t>
            </w:r>
            <w:r w:rsidR="009E5D55">
              <w:rPr>
                <w:szCs w:val="28"/>
              </w:rPr>
              <w:t xml:space="preserve"> </w:t>
            </w:r>
            <w:r w:rsidRPr="00504F11">
              <w:rPr>
                <w:szCs w:val="28"/>
              </w:rPr>
              <w:t>Определение</w:t>
            </w:r>
            <w:r w:rsidR="009E5D55">
              <w:rPr>
                <w:szCs w:val="28"/>
              </w:rPr>
              <w:t xml:space="preserve"> </w:t>
            </w:r>
            <w:r w:rsidRPr="00504F11">
              <w:rPr>
                <w:szCs w:val="28"/>
              </w:rPr>
              <w:t>расчетных</w:t>
            </w:r>
            <w:r w:rsidR="009E5D55">
              <w:rPr>
                <w:szCs w:val="28"/>
              </w:rPr>
              <w:t xml:space="preserve"> </w:t>
            </w:r>
            <w:r w:rsidRPr="00504F11">
              <w:rPr>
                <w:szCs w:val="28"/>
              </w:rPr>
              <w:t>гидрологических</w:t>
            </w:r>
            <w:r w:rsidR="009E5D55">
              <w:rPr>
                <w:szCs w:val="28"/>
              </w:rPr>
              <w:t xml:space="preserve"> </w:t>
            </w:r>
            <w:r w:rsidRPr="00504F11">
              <w:rPr>
                <w:szCs w:val="28"/>
              </w:rPr>
              <w:t>характеристик</w:t>
            </w:r>
            <w:r w:rsidR="009E5D55">
              <w:rPr>
                <w:szCs w:val="28"/>
              </w:rPr>
              <w:t xml:space="preserve"> </w:t>
            </w:r>
            <w:r w:rsidRPr="00504F11">
              <w:rPr>
                <w:szCs w:val="28"/>
              </w:rPr>
              <w:t>при</w:t>
            </w:r>
          </w:p>
          <w:p w14:paraId="52B7A2EC" w14:textId="77777777" w:rsidR="00504F11" w:rsidRPr="00504F11" w:rsidRDefault="00F929E0" w:rsidP="0007021C">
            <w:pPr>
              <w:spacing w:line="240" w:lineRule="auto"/>
              <w:ind w:firstLine="0"/>
              <w:jc w:val="left"/>
              <w:rPr>
                <w:szCs w:val="28"/>
              </w:rPr>
            </w:pPr>
            <w:r>
              <w:rPr>
                <w:szCs w:val="28"/>
              </w:rPr>
              <w:t xml:space="preserve"> </w:t>
            </w:r>
            <w:r w:rsidR="009E5D55">
              <w:rPr>
                <w:szCs w:val="28"/>
              </w:rPr>
              <w:t xml:space="preserve"> </w:t>
            </w:r>
            <w:r w:rsidR="00504F11" w:rsidRPr="00504F11">
              <w:rPr>
                <w:szCs w:val="28"/>
              </w:rPr>
              <w:t>наличии</w:t>
            </w:r>
            <w:r w:rsidR="009E5D55">
              <w:rPr>
                <w:szCs w:val="28"/>
              </w:rPr>
              <w:t xml:space="preserve"> </w:t>
            </w:r>
            <w:r w:rsidR="00504F11" w:rsidRPr="00504F11">
              <w:rPr>
                <w:szCs w:val="28"/>
              </w:rPr>
              <w:t>данных</w:t>
            </w:r>
            <w:r w:rsidR="009E5D55">
              <w:rPr>
                <w:szCs w:val="28"/>
              </w:rPr>
              <w:t xml:space="preserve"> </w:t>
            </w:r>
            <w:r w:rsidR="00504F11" w:rsidRPr="00504F11">
              <w:rPr>
                <w:szCs w:val="28"/>
              </w:rPr>
              <w:t>гидрометрических</w:t>
            </w:r>
            <w:r w:rsidR="009E5D55">
              <w:rPr>
                <w:szCs w:val="28"/>
              </w:rPr>
              <w:t xml:space="preserve"> </w:t>
            </w:r>
            <w:r w:rsidR="00504F11" w:rsidRPr="00504F11">
              <w:rPr>
                <w:szCs w:val="28"/>
              </w:rPr>
              <w:t>наблюдений</w:t>
            </w:r>
            <w:r w:rsidR="009E5D55">
              <w:rPr>
                <w:szCs w:val="28"/>
              </w:rPr>
              <w:t xml:space="preserve"> </w:t>
            </w:r>
            <w:r w:rsidR="00504F11">
              <w:rPr>
                <w:szCs w:val="28"/>
              </w:rPr>
              <w:t>…………………</w:t>
            </w:r>
          </w:p>
        </w:tc>
        <w:tc>
          <w:tcPr>
            <w:tcW w:w="851" w:type="dxa"/>
            <w:vAlign w:val="bottom"/>
          </w:tcPr>
          <w:p w14:paraId="69F22B46" w14:textId="77777777" w:rsidR="00504F11" w:rsidRPr="00504F11" w:rsidRDefault="00504F11" w:rsidP="0007021C">
            <w:pPr>
              <w:spacing w:line="240" w:lineRule="auto"/>
              <w:ind w:firstLine="0"/>
              <w:jc w:val="right"/>
              <w:rPr>
                <w:szCs w:val="28"/>
              </w:rPr>
            </w:pPr>
          </w:p>
        </w:tc>
      </w:tr>
      <w:tr w:rsidR="00504F11" w:rsidRPr="00504F11" w14:paraId="7D4EB2DF" w14:textId="77777777" w:rsidTr="00504F11">
        <w:tc>
          <w:tcPr>
            <w:tcW w:w="8613" w:type="dxa"/>
          </w:tcPr>
          <w:p w14:paraId="77E2C0C9" w14:textId="77777777" w:rsidR="00F929E0" w:rsidRDefault="00504F11" w:rsidP="0007021C">
            <w:pPr>
              <w:spacing w:line="240" w:lineRule="auto"/>
              <w:ind w:firstLine="0"/>
              <w:jc w:val="left"/>
              <w:rPr>
                <w:szCs w:val="28"/>
              </w:rPr>
            </w:pPr>
            <w:r w:rsidRPr="00504F11">
              <w:rPr>
                <w:szCs w:val="28"/>
              </w:rPr>
              <w:t>6</w:t>
            </w:r>
            <w:r w:rsidR="009E5D55">
              <w:rPr>
                <w:szCs w:val="28"/>
              </w:rPr>
              <w:t xml:space="preserve"> </w:t>
            </w:r>
            <w:r w:rsidRPr="00504F11">
              <w:rPr>
                <w:szCs w:val="28"/>
              </w:rPr>
              <w:t>Определение</w:t>
            </w:r>
            <w:r w:rsidR="009E5D55">
              <w:rPr>
                <w:szCs w:val="28"/>
              </w:rPr>
              <w:t xml:space="preserve"> </w:t>
            </w:r>
            <w:r w:rsidRPr="00504F11">
              <w:rPr>
                <w:szCs w:val="28"/>
              </w:rPr>
              <w:t>расчетных</w:t>
            </w:r>
            <w:r w:rsidR="009E5D55">
              <w:rPr>
                <w:szCs w:val="28"/>
              </w:rPr>
              <w:t xml:space="preserve"> </w:t>
            </w:r>
            <w:r w:rsidRPr="00504F11">
              <w:rPr>
                <w:szCs w:val="28"/>
              </w:rPr>
              <w:t>гидрологических</w:t>
            </w:r>
            <w:r w:rsidR="009E5D55">
              <w:rPr>
                <w:szCs w:val="28"/>
              </w:rPr>
              <w:t xml:space="preserve"> </w:t>
            </w:r>
            <w:r w:rsidRPr="00504F11">
              <w:rPr>
                <w:szCs w:val="28"/>
              </w:rPr>
              <w:t>характеристик</w:t>
            </w:r>
            <w:r w:rsidR="009E5D55">
              <w:rPr>
                <w:szCs w:val="28"/>
              </w:rPr>
              <w:t xml:space="preserve"> </w:t>
            </w:r>
            <w:r w:rsidRPr="00504F11">
              <w:rPr>
                <w:szCs w:val="28"/>
              </w:rPr>
              <w:t>при</w:t>
            </w:r>
          </w:p>
          <w:p w14:paraId="510AE105" w14:textId="77777777" w:rsidR="00504F11" w:rsidRPr="00504F11" w:rsidRDefault="00F929E0" w:rsidP="0007021C">
            <w:pPr>
              <w:spacing w:line="240" w:lineRule="auto"/>
              <w:ind w:firstLine="0"/>
              <w:jc w:val="left"/>
              <w:rPr>
                <w:szCs w:val="28"/>
              </w:rPr>
            </w:pPr>
            <w:r>
              <w:rPr>
                <w:szCs w:val="28"/>
              </w:rPr>
              <w:t xml:space="preserve"> </w:t>
            </w:r>
            <w:r w:rsidR="009E5D55">
              <w:rPr>
                <w:szCs w:val="28"/>
              </w:rPr>
              <w:t xml:space="preserve"> </w:t>
            </w:r>
            <w:r w:rsidR="00504F11" w:rsidRPr="00504F11">
              <w:rPr>
                <w:szCs w:val="28"/>
              </w:rPr>
              <w:t>недостаточности</w:t>
            </w:r>
            <w:r w:rsidR="009E5D55">
              <w:rPr>
                <w:szCs w:val="28"/>
              </w:rPr>
              <w:t xml:space="preserve"> </w:t>
            </w:r>
            <w:r w:rsidR="00504F11" w:rsidRPr="00504F11">
              <w:rPr>
                <w:szCs w:val="28"/>
              </w:rPr>
              <w:t>данных</w:t>
            </w:r>
            <w:r w:rsidR="009E5D55">
              <w:rPr>
                <w:szCs w:val="28"/>
              </w:rPr>
              <w:t xml:space="preserve"> </w:t>
            </w:r>
            <w:r w:rsidR="00504F11" w:rsidRPr="00504F11">
              <w:rPr>
                <w:szCs w:val="28"/>
              </w:rPr>
              <w:t>гидрометрических</w:t>
            </w:r>
            <w:r w:rsidR="009E5D55">
              <w:rPr>
                <w:szCs w:val="28"/>
              </w:rPr>
              <w:t xml:space="preserve"> </w:t>
            </w:r>
            <w:r w:rsidR="00504F11" w:rsidRPr="00504F11">
              <w:rPr>
                <w:szCs w:val="28"/>
              </w:rPr>
              <w:t>наблюдений</w:t>
            </w:r>
            <w:r w:rsidR="009E5D55">
              <w:rPr>
                <w:szCs w:val="28"/>
              </w:rPr>
              <w:t xml:space="preserve"> </w:t>
            </w:r>
            <w:r w:rsidR="00504F11">
              <w:rPr>
                <w:szCs w:val="28"/>
              </w:rPr>
              <w:t>…………</w:t>
            </w:r>
          </w:p>
        </w:tc>
        <w:tc>
          <w:tcPr>
            <w:tcW w:w="851" w:type="dxa"/>
            <w:vAlign w:val="bottom"/>
          </w:tcPr>
          <w:p w14:paraId="29675C5A" w14:textId="77777777" w:rsidR="00504F11" w:rsidRPr="00504F11" w:rsidRDefault="00504F11" w:rsidP="0007021C">
            <w:pPr>
              <w:spacing w:line="240" w:lineRule="auto"/>
              <w:ind w:firstLine="0"/>
              <w:jc w:val="right"/>
              <w:rPr>
                <w:szCs w:val="28"/>
              </w:rPr>
            </w:pPr>
          </w:p>
        </w:tc>
      </w:tr>
      <w:tr w:rsidR="00504F11" w:rsidRPr="00504F11" w14:paraId="107CD552" w14:textId="77777777" w:rsidTr="00504F11">
        <w:tc>
          <w:tcPr>
            <w:tcW w:w="8613" w:type="dxa"/>
          </w:tcPr>
          <w:p w14:paraId="4F310E78" w14:textId="77777777" w:rsidR="00F929E0" w:rsidRDefault="00504F11" w:rsidP="0007021C">
            <w:pPr>
              <w:spacing w:line="240" w:lineRule="auto"/>
              <w:ind w:firstLine="0"/>
              <w:jc w:val="left"/>
              <w:rPr>
                <w:szCs w:val="28"/>
              </w:rPr>
            </w:pPr>
            <w:r w:rsidRPr="00504F11">
              <w:rPr>
                <w:szCs w:val="28"/>
              </w:rPr>
              <w:t>7</w:t>
            </w:r>
            <w:r w:rsidR="009E5D55">
              <w:rPr>
                <w:szCs w:val="28"/>
              </w:rPr>
              <w:t xml:space="preserve"> </w:t>
            </w:r>
            <w:r w:rsidRPr="00504F11">
              <w:rPr>
                <w:szCs w:val="28"/>
              </w:rPr>
              <w:t>Определение</w:t>
            </w:r>
            <w:r w:rsidR="009E5D55">
              <w:rPr>
                <w:szCs w:val="28"/>
              </w:rPr>
              <w:t xml:space="preserve"> </w:t>
            </w:r>
            <w:r w:rsidRPr="00504F11">
              <w:rPr>
                <w:szCs w:val="28"/>
              </w:rPr>
              <w:t>расчетных</w:t>
            </w:r>
            <w:r w:rsidR="009E5D55">
              <w:rPr>
                <w:szCs w:val="28"/>
              </w:rPr>
              <w:t xml:space="preserve"> </w:t>
            </w:r>
            <w:r w:rsidRPr="00504F11">
              <w:rPr>
                <w:szCs w:val="28"/>
              </w:rPr>
              <w:t>гидрологических</w:t>
            </w:r>
            <w:r w:rsidR="009E5D55">
              <w:rPr>
                <w:szCs w:val="28"/>
              </w:rPr>
              <w:t xml:space="preserve"> </w:t>
            </w:r>
            <w:r w:rsidRPr="00504F11">
              <w:rPr>
                <w:szCs w:val="28"/>
              </w:rPr>
              <w:t>характеристик</w:t>
            </w:r>
            <w:r w:rsidR="009E5D55">
              <w:rPr>
                <w:szCs w:val="28"/>
              </w:rPr>
              <w:t xml:space="preserve"> </w:t>
            </w:r>
            <w:r w:rsidRPr="00504F11">
              <w:rPr>
                <w:szCs w:val="28"/>
              </w:rPr>
              <w:t>при</w:t>
            </w:r>
          </w:p>
          <w:p w14:paraId="2804FC5E" w14:textId="77777777" w:rsidR="00504F11" w:rsidRPr="00504F11" w:rsidRDefault="00F929E0" w:rsidP="0007021C">
            <w:pPr>
              <w:spacing w:line="240" w:lineRule="auto"/>
              <w:ind w:firstLine="0"/>
              <w:jc w:val="left"/>
              <w:rPr>
                <w:szCs w:val="28"/>
              </w:rPr>
            </w:pPr>
            <w:r>
              <w:rPr>
                <w:szCs w:val="28"/>
              </w:rPr>
              <w:t xml:space="preserve"> </w:t>
            </w:r>
            <w:r w:rsidR="009E5D55">
              <w:rPr>
                <w:szCs w:val="28"/>
              </w:rPr>
              <w:t xml:space="preserve"> </w:t>
            </w:r>
            <w:r w:rsidR="00504F11" w:rsidRPr="00504F11">
              <w:rPr>
                <w:szCs w:val="28"/>
              </w:rPr>
              <w:t>отсутствии</w:t>
            </w:r>
            <w:r w:rsidR="009E5D55">
              <w:rPr>
                <w:szCs w:val="28"/>
              </w:rPr>
              <w:t xml:space="preserve"> </w:t>
            </w:r>
            <w:r w:rsidR="00504F11" w:rsidRPr="00504F11">
              <w:rPr>
                <w:szCs w:val="28"/>
              </w:rPr>
              <w:t>данных</w:t>
            </w:r>
            <w:r w:rsidR="009E5D55">
              <w:rPr>
                <w:szCs w:val="28"/>
              </w:rPr>
              <w:t xml:space="preserve"> </w:t>
            </w:r>
            <w:r w:rsidR="00504F11" w:rsidRPr="00504F11">
              <w:rPr>
                <w:szCs w:val="28"/>
              </w:rPr>
              <w:t>гидрометрических</w:t>
            </w:r>
            <w:r w:rsidR="009E5D55">
              <w:rPr>
                <w:szCs w:val="28"/>
              </w:rPr>
              <w:t xml:space="preserve"> </w:t>
            </w:r>
            <w:r w:rsidR="00504F11" w:rsidRPr="00504F11">
              <w:rPr>
                <w:szCs w:val="28"/>
              </w:rPr>
              <w:t>наблюдений</w:t>
            </w:r>
            <w:r w:rsidR="009E5D55">
              <w:rPr>
                <w:szCs w:val="28"/>
              </w:rPr>
              <w:t xml:space="preserve"> </w:t>
            </w:r>
            <w:r w:rsidR="00504F11">
              <w:rPr>
                <w:szCs w:val="28"/>
              </w:rPr>
              <w:t>………………</w:t>
            </w:r>
          </w:p>
        </w:tc>
        <w:tc>
          <w:tcPr>
            <w:tcW w:w="851" w:type="dxa"/>
            <w:vAlign w:val="bottom"/>
          </w:tcPr>
          <w:p w14:paraId="625275C4" w14:textId="77777777" w:rsidR="00504F11" w:rsidRPr="00504F11" w:rsidRDefault="00504F11" w:rsidP="0007021C">
            <w:pPr>
              <w:spacing w:line="240" w:lineRule="auto"/>
              <w:ind w:firstLine="0"/>
              <w:jc w:val="right"/>
              <w:rPr>
                <w:szCs w:val="28"/>
              </w:rPr>
            </w:pPr>
          </w:p>
        </w:tc>
      </w:tr>
      <w:tr w:rsidR="00504F11" w:rsidRPr="00504F11" w14:paraId="0094D8FF" w14:textId="77777777" w:rsidTr="00504F11">
        <w:tc>
          <w:tcPr>
            <w:tcW w:w="8613" w:type="dxa"/>
          </w:tcPr>
          <w:p w14:paraId="20105A98" w14:textId="77777777" w:rsidR="00830B9F" w:rsidRDefault="00504F11" w:rsidP="0007021C">
            <w:pPr>
              <w:spacing w:line="240" w:lineRule="auto"/>
              <w:ind w:left="1843" w:hanging="1843"/>
              <w:jc w:val="left"/>
              <w:rPr>
                <w:szCs w:val="28"/>
              </w:rPr>
            </w:pPr>
            <w:r w:rsidRPr="00504F11">
              <w:rPr>
                <w:szCs w:val="28"/>
              </w:rPr>
              <w:t>Приложение</w:t>
            </w:r>
            <w:r w:rsidR="009E5D55">
              <w:rPr>
                <w:szCs w:val="28"/>
              </w:rPr>
              <w:t xml:space="preserve"> </w:t>
            </w:r>
            <w:r w:rsidRPr="00504F11">
              <w:rPr>
                <w:szCs w:val="28"/>
              </w:rPr>
              <w:t>А</w:t>
            </w:r>
            <w:r w:rsidR="009E5D55">
              <w:rPr>
                <w:szCs w:val="28"/>
              </w:rPr>
              <w:t xml:space="preserve"> </w:t>
            </w:r>
            <w:r w:rsidRPr="00504F11">
              <w:rPr>
                <w:szCs w:val="28"/>
              </w:rPr>
              <w:t>Таблицы</w:t>
            </w:r>
            <w:r w:rsidR="009E5D55">
              <w:rPr>
                <w:szCs w:val="28"/>
              </w:rPr>
              <w:t xml:space="preserve"> </w:t>
            </w:r>
            <w:r w:rsidRPr="00504F11">
              <w:rPr>
                <w:szCs w:val="28"/>
              </w:rPr>
              <w:t>статистик</w:t>
            </w:r>
            <w:r w:rsidR="009E5D55">
              <w:rPr>
                <w:szCs w:val="28"/>
              </w:rPr>
              <w:t xml:space="preserve"> </w:t>
            </w:r>
            <w:r w:rsidRPr="00504F11">
              <w:rPr>
                <w:szCs w:val="28"/>
              </w:rPr>
              <w:t>однородности</w:t>
            </w:r>
            <w:r w:rsidR="009E5D55">
              <w:rPr>
                <w:szCs w:val="28"/>
              </w:rPr>
              <w:t xml:space="preserve"> </w:t>
            </w:r>
            <w:r w:rsidRPr="00504F11">
              <w:rPr>
                <w:szCs w:val="28"/>
              </w:rPr>
              <w:t>и</w:t>
            </w:r>
          </w:p>
          <w:p w14:paraId="2E704EB7" w14:textId="77777777" w:rsidR="00504F11" w:rsidRPr="00504F11" w:rsidRDefault="00830B9F" w:rsidP="0007021C">
            <w:pPr>
              <w:spacing w:line="240" w:lineRule="auto"/>
              <w:ind w:left="1843" w:hanging="1843"/>
              <w:jc w:val="left"/>
              <w:rPr>
                <w:szCs w:val="28"/>
              </w:rPr>
            </w:pPr>
            <w:r>
              <w:rPr>
                <w:szCs w:val="28"/>
              </w:rPr>
              <w:t xml:space="preserve">                           с</w:t>
            </w:r>
            <w:r w:rsidR="00504F11" w:rsidRPr="00504F11">
              <w:rPr>
                <w:szCs w:val="28"/>
              </w:rPr>
              <w:t>тационарности</w:t>
            </w:r>
            <w:r>
              <w:rPr>
                <w:szCs w:val="28"/>
              </w:rPr>
              <w:t>…………………………………………</w:t>
            </w:r>
          </w:p>
        </w:tc>
        <w:tc>
          <w:tcPr>
            <w:tcW w:w="851" w:type="dxa"/>
            <w:vAlign w:val="bottom"/>
          </w:tcPr>
          <w:p w14:paraId="25887FA0" w14:textId="77777777" w:rsidR="00504F11" w:rsidRPr="00504F11" w:rsidRDefault="00504F11" w:rsidP="0007021C">
            <w:pPr>
              <w:spacing w:line="240" w:lineRule="auto"/>
              <w:ind w:firstLine="0"/>
              <w:jc w:val="right"/>
              <w:rPr>
                <w:szCs w:val="28"/>
              </w:rPr>
            </w:pPr>
          </w:p>
        </w:tc>
      </w:tr>
      <w:tr w:rsidR="00504F11" w:rsidRPr="00504F11" w14:paraId="345EC0C8" w14:textId="77777777" w:rsidTr="00504F11">
        <w:tc>
          <w:tcPr>
            <w:tcW w:w="8613" w:type="dxa"/>
          </w:tcPr>
          <w:p w14:paraId="69556721" w14:textId="77777777" w:rsidR="00504F11" w:rsidRPr="00504F11" w:rsidRDefault="00504F11" w:rsidP="0007021C">
            <w:pPr>
              <w:spacing w:line="240" w:lineRule="auto"/>
              <w:ind w:left="1843" w:hanging="1843"/>
              <w:jc w:val="left"/>
              <w:rPr>
                <w:szCs w:val="28"/>
              </w:rPr>
            </w:pPr>
            <w:r w:rsidRPr="00504F11">
              <w:rPr>
                <w:szCs w:val="28"/>
              </w:rPr>
              <w:t>Приложение</w:t>
            </w:r>
            <w:r w:rsidR="009E5D55">
              <w:rPr>
                <w:szCs w:val="28"/>
              </w:rPr>
              <w:t xml:space="preserve"> </w:t>
            </w:r>
            <w:r w:rsidRPr="00504F11">
              <w:rPr>
                <w:szCs w:val="28"/>
              </w:rPr>
              <w:t>Б</w:t>
            </w:r>
            <w:r w:rsidR="009E5D55">
              <w:rPr>
                <w:szCs w:val="28"/>
              </w:rPr>
              <w:t xml:space="preserve"> </w:t>
            </w:r>
            <w:r w:rsidRPr="00504F11">
              <w:rPr>
                <w:szCs w:val="28"/>
              </w:rPr>
              <w:t>Аналитические</w:t>
            </w:r>
            <w:r w:rsidR="009E5D55">
              <w:rPr>
                <w:szCs w:val="28"/>
              </w:rPr>
              <w:t xml:space="preserve"> </w:t>
            </w:r>
            <w:r w:rsidRPr="00504F11">
              <w:rPr>
                <w:szCs w:val="28"/>
              </w:rPr>
              <w:t>кривые</w:t>
            </w:r>
            <w:r w:rsidR="009E5D55">
              <w:rPr>
                <w:szCs w:val="28"/>
              </w:rPr>
              <w:t xml:space="preserve"> </w:t>
            </w:r>
            <w:r w:rsidRPr="00504F11">
              <w:rPr>
                <w:szCs w:val="28"/>
              </w:rPr>
              <w:t>распределения</w:t>
            </w:r>
            <w:r w:rsidR="009E5D55">
              <w:rPr>
                <w:szCs w:val="28"/>
              </w:rPr>
              <w:t xml:space="preserve"> </w:t>
            </w:r>
            <w:r>
              <w:rPr>
                <w:szCs w:val="28"/>
              </w:rPr>
              <w:t>………………</w:t>
            </w:r>
          </w:p>
        </w:tc>
        <w:tc>
          <w:tcPr>
            <w:tcW w:w="851" w:type="dxa"/>
            <w:vAlign w:val="bottom"/>
          </w:tcPr>
          <w:p w14:paraId="0C625B8C" w14:textId="77777777" w:rsidR="00504F11" w:rsidRPr="00504F11" w:rsidRDefault="00504F11" w:rsidP="0007021C">
            <w:pPr>
              <w:spacing w:line="240" w:lineRule="auto"/>
              <w:ind w:firstLine="0"/>
              <w:jc w:val="right"/>
              <w:rPr>
                <w:szCs w:val="28"/>
              </w:rPr>
            </w:pPr>
          </w:p>
        </w:tc>
      </w:tr>
      <w:tr w:rsidR="00504F11" w:rsidRPr="00504F11" w14:paraId="0D8A879C" w14:textId="77777777" w:rsidTr="00504F11">
        <w:tc>
          <w:tcPr>
            <w:tcW w:w="8613" w:type="dxa"/>
          </w:tcPr>
          <w:p w14:paraId="321697F7" w14:textId="77777777" w:rsidR="00504F11" w:rsidRPr="00504F11" w:rsidRDefault="00504F11" w:rsidP="0007021C">
            <w:pPr>
              <w:spacing w:line="240" w:lineRule="auto"/>
              <w:ind w:left="1843" w:hanging="1843"/>
              <w:jc w:val="left"/>
              <w:rPr>
                <w:szCs w:val="28"/>
              </w:rPr>
            </w:pPr>
            <w:r w:rsidRPr="00504F11">
              <w:rPr>
                <w:szCs w:val="28"/>
              </w:rPr>
              <w:t>Приложение</w:t>
            </w:r>
            <w:r w:rsidR="009E5D55">
              <w:rPr>
                <w:szCs w:val="28"/>
              </w:rPr>
              <w:t xml:space="preserve"> </w:t>
            </w:r>
            <w:r w:rsidRPr="00504F11">
              <w:rPr>
                <w:szCs w:val="28"/>
              </w:rPr>
              <w:t>В</w:t>
            </w:r>
            <w:r w:rsidR="009E5D55">
              <w:rPr>
                <w:szCs w:val="28"/>
              </w:rPr>
              <w:t xml:space="preserve"> </w:t>
            </w:r>
            <w:r w:rsidRPr="00504F11">
              <w:rPr>
                <w:szCs w:val="28"/>
              </w:rPr>
              <w:t>Таблицы</w:t>
            </w:r>
            <w:r w:rsidR="009E5D55">
              <w:rPr>
                <w:szCs w:val="28"/>
              </w:rPr>
              <w:t xml:space="preserve"> </w:t>
            </w:r>
            <w:r w:rsidRPr="00504F11">
              <w:rPr>
                <w:szCs w:val="28"/>
              </w:rPr>
              <w:t>значений</w:t>
            </w:r>
            <w:r w:rsidR="009E5D55">
              <w:rPr>
                <w:szCs w:val="28"/>
              </w:rPr>
              <w:t xml:space="preserve"> </w:t>
            </w:r>
            <w:r w:rsidRPr="00504F11">
              <w:rPr>
                <w:szCs w:val="28"/>
              </w:rPr>
              <w:t>параметров</w:t>
            </w:r>
            <w:r w:rsidR="009E5D55">
              <w:rPr>
                <w:szCs w:val="28"/>
              </w:rPr>
              <w:t xml:space="preserve"> </w:t>
            </w:r>
            <w:r w:rsidRPr="00504F11">
              <w:rPr>
                <w:szCs w:val="28"/>
              </w:rPr>
              <w:t>расчетных</w:t>
            </w:r>
            <w:r w:rsidR="009E5D55">
              <w:rPr>
                <w:szCs w:val="28"/>
              </w:rPr>
              <w:t xml:space="preserve"> </w:t>
            </w:r>
            <w:r w:rsidRPr="00504F11">
              <w:rPr>
                <w:szCs w:val="28"/>
              </w:rPr>
              <w:t>формул</w:t>
            </w:r>
            <w:r w:rsidR="009E5D55">
              <w:rPr>
                <w:szCs w:val="28"/>
              </w:rPr>
              <w:t xml:space="preserve"> </w:t>
            </w:r>
            <w:r>
              <w:rPr>
                <w:szCs w:val="28"/>
              </w:rPr>
              <w:t>…</w:t>
            </w:r>
          </w:p>
        </w:tc>
        <w:tc>
          <w:tcPr>
            <w:tcW w:w="851" w:type="dxa"/>
            <w:vAlign w:val="bottom"/>
          </w:tcPr>
          <w:p w14:paraId="27D0BA5F" w14:textId="77777777" w:rsidR="00504F11" w:rsidRPr="00504F11" w:rsidRDefault="00504F11" w:rsidP="0007021C">
            <w:pPr>
              <w:spacing w:line="240" w:lineRule="auto"/>
              <w:ind w:firstLine="0"/>
              <w:jc w:val="right"/>
              <w:rPr>
                <w:szCs w:val="28"/>
              </w:rPr>
            </w:pPr>
          </w:p>
        </w:tc>
      </w:tr>
      <w:tr w:rsidR="00504F11" w:rsidRPr="00504F11" w14:paraId="6AFA9214" w14:textId="77777777" w:rsidTr="00504F11">
        <w:tc>
          <w:tcPr>
            <w:tcW w:w="8613" w:type="dxa"/>
          </w:tcPr>
          <w:p w14:paraId="16812EE3" w14:textId="77777777" w:rsidR="00830B9F" w:rsidRDefault="00504F11" w:rsidP="0007021C">
            <w:pPr>
              <w:spacing w:line="240" w:lineRule="auto"/>
              <w:ind w:left="1843" w:hanging="1843"/>
              <w:jc w:val="left"/>
              <w:rPr>
                <w:szCs w:val="28"/>
              </w:rPr>
            </w:pPr>
            <w:r w:rsidRPr="00504F11">
              <w:rPr>
                <w:szCs w:val="28"/>
              </w:rPr>
              <w:t>Приложение</w:t>
            </w:r>
            <w:r w:rsidR="009E5D55">
              <w:rPr>
                <w:szCs w:val="28"/>
              </w:rPr>
              <w:t xml:space="preserve"> </w:t>
            </w:r>
            <w:r w:rsidRPr="00504F11">
              <w:rPr>
                <w:szCs w:val="28"/>
              </w:rPr>
              <w:t>Г</w:t>
            </w:r>
            <w:r w:rsidR="009E5D55">
              <w:rPr>
                <w:szCs w:val="28"/>
              </w:rPr>
              <w:t xml:space="preserve"> </w:t>
            </w:r>
            <w:r w:rsidRPr="00504F11">
              <w:rPr>
                <w:szCs w:val="28"/>
              </w:rPr>
              <w:t>Порядок</w:t>
            </w:r>
            <w:r w:rsidR="009E5D55">
              <w:rPr>
                <w:szCs w:val="28"/>
              </w:rPr>
              <w:t xml:space="preserve"> </w:t>
            </w:r>
            <w:r w:rsidRPr="00504F11">
              <w:rPr>
                <w:szCs w:val="28"/>
              </w:rPr>
              <w:t>уточнения</w:t>
            </w:r>
            <w:r w:rsidR="009E5D55">
              <w:rPr>
                <w:szCs w:val="28"/>
              </w:rPr>
              <w:t xml:space="preserve"> </w:t>
            </w:r>
            <w:r w:rsidRPr="00504F11">
              <w:rPr>
                <w:szCs w:val="28"/>
              </w:rPr>
              <w:t>ординат</w:t>
            </w:r>
            <w:r w:rsidR="009E5D55">
              <w:rPr>
                <w:szCs w:val="28"/>
              </w:rPr>
              <w:t xml:space="preserve"> </w:t>
            </w:r>
            <w:r w:rsidRPr="00504F11">
              <w:rPr>
                <w:szCs w:val="28"/>
              </w:rPr>
              <w:t>кривых</w:t>
            </w:r>
            <w:r w:rsidR="009E5D55">
              <w:rPr>
                <w:szCs w:val="28"/>
              </w:rPr>
              <w:t xml:space="preserve"> </w:t>
            </w:r>
            <w:r w:rsidRPr="00504F11">
              <w:rPr>
                <w:szCs w:val="28"/>
              </w:rPr>
              <w:t>редукции</w:t>
            </w:r>
          </w:p>
          <w:p w14:paraId="74F06B51" w14:textId="77777777" w:rsidR="00830B9F" w:rsidRDefault="00830B9F" w:rsidP="0007021C">
            <w:pPr>
              <w:spacing w:line="240" w:lineRule="auto"/>
              <w:ind w:left="1843" w:hanging="1843"/>
              <w:jc w:val="left"/>
              <w:rPr>
                <w:szCs w:val="28"/>
              </w:rPr>
            </w:pPr>
            <w:r>
              <w:rPr>
                <w:szCs w:val="28"/>
              </w:rPr>
              <w:t xml:space="preserve">                          </w:t>
            </w:r>
            <w:r w:rsidR="00504F11" w:rsidRPr="00504F11">
              <w:rPr>
                <w:szCs w:val="28"/>
              </w:rPr>
              <w:t>осадков</w:t>
            </w:r>
            <w:r w:rsidR="009E5D55">
              <w:rPr>
                <w:szCs w:val="28"/>
              </w:rPr>
              <w:t xml:space="preserve"> </w:t>
            </w:r>
            <w:r w:rsidR="00504F11" w:rsidRPr="00504F11">
              <w:rPr>
                <w:szCs w:val="28"/>
              </w:rPr>
              <w:t>и</w:t>
            </w:r>
            <w:r w:rsidR="009E5D55">
              <w:rPr>
                <w:szCs w:val="28"/>
              </w:rPr>
              <w:t xml:space="preserve"> </w:t>
            </w:r>
            <w:r w:rsidR="00504F11" w:rsidRPr="00504F11">
              <w:rPr>
                <w:szCs w:val="28"/>
              </w:rPr>
              <w:t>параметров</w:t>
            </w:r>
            <w:r w:rsidR="009E5D55">
              <w:rPr>
                <w:szCs w:val="28"/>
              </w:rPr>
              <w:t xml:space="preserve"> </w:t>
            </w:r>
            <w:r w:rsidR="00504F11" w:rsidRPr="00504F11">
              <w:rPr>
                <w:szCs w:val="28"/>
              </w:rPr>
              <w:t>формулы</w:t>
            </w:r>
            <w:r w:rsidR="009E5D55">
              <w:rPr>
                <w:szCs w:val="28"/>
              </w:rPr>
              <w:t xml:space="preserve"> </w:t>
            </w:r>
            <w:r w:rsidR="00504F11" w:rsidRPr="00504F11">
              <w:rPr>
                <w:szCs w:val="28"/>
              </w:rPr>
              <w:t>предельной</w:t>
            </w:r>
          </w:p>
          <w:p w14:paraId="4651ECC0" w14:textId="77777777" w:rsidR="00504F11" w:rsidRPr="00504F11" w:rsidRDefault="00830B9F" w:rsidP="0007021C">
            <w:pPr>
              <w:spacing w:line="240" w:lineRule="auto"/>
              <w:ind w:left="1843" w:hanging="1843"/>
              <w:jc w:val="left"/>
              <w:rPr>
                <w:szCs w:val="28"/>
              </w:rPr>
            </w:pPr>
            <w:r>
              <w:rPr>
                <w:szCs w:val="28"/>
              </w:rPr>
              <w:t xml:space="preserve">                          </w:t>
            </w:r>
            <w:r w:rsidR="00504F11" w:rsidRPr="00504F11">
              <w:rPr>
                <w:szCs w:val="28"/>
              </w:rPr>
              <w:t>интенсивности</w:t>
            </w:r>
            <w:r w:rsidR="00504F11">
              <w:rPr>
                <w:szCs w:val="28"/>
              </w:rPr>
              <w:t>…</w:t>
            </w:r>
            <w:r>
              <w:rPr>
                <w:szCs w:val="28"/>
              </w:rPr>
              <w:t>………………………………………...</w:t>
            </w:r>
          </w:p>
        </w:tc>
        <w:tc>
          <w:tcPr>
            <w:tcW w:w="851" w:type="dxa"/>
            <w:vAlign w:val="bottom"/>
          </w:tcPr>
          <w:p w14:paraId="4FF451FF" w14:textId="77777777" w:rsidR="00504F11" w:rsidRPr="00504F11" w:rsidRDefault="00504F11" w:rsidP="0007021C">
            <w:pPr>
              <w:spacing w:line="240" w:lineRule="auto"/>
              <w:ind w:firstLine="0"/>
              <w:jc w:val="right"/>
              <w:rPr>
                <w:szCs w:val="28"/>
              </w:rPr>
            </w:pPr>
          </w:p>
        </w:tc>
      </w:tr>
      <w:tr w:rsidR="00504F11" w:rsidRPr="00504F11" w14:paraId="4DA4069D" w14:textId="77777777" w:rsidTr="00504F11">
        <w:tc>
          <w:tcPr>
            <w:tcW w:w="8613" w:type="dxa"/>
          </w:tcPr>
          <w:p w14:paraId="29C2FF6E" w14:textId="77777777" w:rsidR="00504F11" w:rsidRPr="00504F11" w:rsidRDefault="00504F11" w:rsidP="0007021C">
            <w:pPr>
              <w:spacing w:line="240" w:lineRule="auto"/>
              <w:ind w:firstLine="0"/>
              <w:jc w:val="left"/>
              <w:rPr>
                <w:szCs w:val="28"/>
              </w:rPr>
            </w:pPr>
            <w:r w:rsidRPr="00504F11">
              <w:rPr>
                <w:szCs w:val="28"/>
              </w:rPr>
              <w:t>Библиография</w:t>
            </w:r>
            <w:r w:rsidR="009E5D55">
              <w:rPr>
                <w:szCs w:val="28"/>
              </w:rPr>
              <w:t xml:space="preserve"> </w:t>
            </w:r>
            <w:r>
              <w:rPr>
                <w:szCs w:val="28"/>
              </w:rPr>
              <w:t>……………………………………………………………</w:t>
            </w:r>
          </w:p>
        </w:tc>
        <w:tc>
          <w:tcPr>
            <w:tcW w:w="851" w:type="dxa"/>
            <w:vAlign w:val="bottom"/>
          </w:tcPr>
          <w:p w14:paraId="38CDE3AC" w14:textId="77777777" w:rsidR="00504F11" w:rsidRPr="00504F11" w:rsidRDefault="00504F11" w:rsidP="0007021C">
            <w:pPr>
              <w:spacing w:line="240" w:lineRule="auto"/>
              <w:ind w:firstLine="0"/>
              <w:jc w:val="right"/>
              <w:rPr>
                <w:szCs w:val="28"/>
              </w:rPr>
            </w:pPr>
          </w:p>
        </w:tc>
      </w:tr>
    </w:tbl>
    <w:p w14:paraId="289E99AA" w14:textId="77777777" w:rsidR="00504F11" w:rsidRDefault="00504F11" w:rsidP="0007021C">
      <w:pPr>
        <w:spacing w:line="240" w:lineRule="auto"/>
        <w:ind w:firstLine="0"/>
        <w:rPr>
          <w:szCs w:val="28"/>
        </w:rPr>
      </w:pPr>
    </w:p>
    <w:p w14:paraId="6779E66C" w14:textId="77777777" w:rsidR="00504F11" w:rsidRDefault="00504F11" w:rsidP="0007021C">
      <w:pPr>
        <w:spacing w:line="240" w:lineRule="auto"/>
        <w:ind w:firstLine="0"/>
        <w:rPr>
          <w:szCs w:val="28"/>
        </w:rPr>
      </w:pPr>
    </w:p>
    <w:p w14:paraId="4A89AB01" w14:textId="77777777" w:rsidR="00504F11" w:rsidRPr="00F55C9D" w:rsidRDefault="00504F11" w:rsidP="0007021C">
      <w:pPr>
        <w:spacing w:line="240" w:lineRule="auto"/>
        <w:ind w:firstLine="0"/>
        <w:rPr>
          <w:szCs w:val="28"/>
        </w:rPr>
      </w:pPr>
    </w:p>
    <w:p w14:paraId="1E72232D" w14:textId="77777777" w:rsidR="00B25BE5" w:rsidRDefault="00B25BE5" w:rsidP="0007021C">
      <w:pPr>
        <w:spacing w:line="240" w:lineRule="auto"/>
        <w:rPr>
          <w:rFonts w:eastAsia="Times New Roman"/>
          <w:sz w:val="12"/>
          <w:szCs w:val="20"/>
          <w:lang w:eastAsia="ar-SA"/>
        </w:rPr>
      </w:pPr>
      <w:r w:rsidRPr="00F55C9D">
        <w:rPr>
          <w:rFonts w:eastAsia="Times New Roman"/>
          <w:sz w:val="12"/>
          <w:szCs w:val="20"/>
          <w:lang w:eastAsia="ar-SA"/>
        </w:rPr>
        <w:br w:type="page"/>
      </w:r>
    </w:p>
    <w:p w14:paraId="1BBC38B6" w14:textId="77777777" w:rsidR="00B25BE5" w:rsidRDefault="00B25BE5" w:rsidP="0007021C">
      <w:pPr>
        <w:spacing w:line="240" w:lineRule="auto"/>
        <w:ind w:firstLine="0"/>
        <w:jc w:val="center"/>
        <w:rPr>
          <w:b/>
          <w:szCs w:val="28"/>
        </w:rPr>
      </w:pPr>
      <w:bookmarkStart w:id="4" w:name="_Toc25751265"/>
      <w:r w:rsidRPr="00DA6503">
        <w:rPr>
          <w:b/>
          <w:szCs w:val="28"/>
        </w:rPr>
        <w:lastRenderedPageBreak/>
        <w:t>Введение</w:t>
      </w:r>
      <w:bookmarkEnd w:id="4"/>
    </w:p>
    <w:p w14:paraId="1ED85CE9" w14:textId="77777777" w:rsidR="00DA6503" w:rsidRPr="00DA6503" w:rsidRDefault="00DA6503" w:rsidP="0007021C">
      <w:pPr>
        <w:spacing w:line="240" w:lineRule="auto"/>
        <w:ind w:firstLine="0"/>
        <w:jc w:val="center"/>
        <w:rPr>
          <w:b/>
          <w:szCs w:val="28"/>
        </w:rPr>
      </w:pPr>
    </w:p>
    <w:p w14:paraId="6D71125C" w14:textId="77777777" w:rsidR="003265B7" w:rsidRDefault="003265B7" w:rsidP="0007021C">
      <w:pPr>
        <w:spacing w:line="240" w:lineRule="auto"/>
        <w:ind w:firstLine="567"/>
        <w:rPr>
          <w:rFonts w:eastAsia="Times New Roman"/>
          <w:szCs w:val="28"/>
          <w:lang w:eastAsia="ar-SA"/>
        </w:rPr>
      </w:pPr>
      <w:r w:rsidRPr="00DA6503">
        <w:rPr>
          <w:rFonts w:eastAsia="Times New Roman"/>
          <w:szCs w:val="28"/>
          <w:lang w:eastAsia="ar-SA"/>
        </w:rPr>
        <w:t>Настоящий</w:t>
      </w:r>
      <w:r w:rsidR="009E5D55">
        <w:rPr>
          <w:rFonts w:eastAsia="Times New Roman"/>
          <w:szCs w:val="28"/>
          <w:lang w:eastAsia="ar-SA"/>
        </w:rPr>
        <w:t xml:space="preserve"> </w:t>
      </w:r>
      <w:r w:rsidRPr="00DA6503">
        <w:rPr>
          <w:rFonts w:eastAsia="Times New Roman"/>
          <w:szCs w:val="28"/>
          <w:lang w:eastAsia="ar-SA"/>
        </w:rPr>
        <w:t>свод</w:t>
      </w:r>
      <w:r w:rsidR="009E5D55">
        <w:rPr>
          <w:rFonts w:eastAsia="Times New Roman"/>
          <w:szCs w:val="28"/>
          <w:lang w:eastAsia="ar-SA"/>
        </w:rPr>
        <w:t xml:space="preserve"> </w:t>
      </w:r>
      <w:r w:rsidRPr="00DA6503">
        <w:rPr>
          <w:rFonts w:eastAsia="Times New Roman"/>
          <w:szCs w:val="28"/>
          <w:lang w:eastAsia="ar-SA"/>
        </w:rPr>
        <w:t>правил</w:t>
      </w:r>
      <w:r w:rsidR="009E5D55">
        <w:rPr>
          <w:rFonts w:eastAsia="Times New Roman"/>
          <w:szCs w:val="28"/>
          <w:lang w:eastAsia="ar-SA"/>
        </w:rPr>
        <w:t xml:space="preserve"> </w:t>
      </w:r>
      <w:r w:rsidRPr="00DA6503">
        <w:rPr>
          <w:rFonts w:eastAsia="Times New Roman"/>
          <w:szCs w:val="28"/>
          <w:lang w:eastAsia="ar-SA"/>
        </w:rPr>
        <w:t>разработан</w:t>
      </w:r>
      <w:r w:rsidR="009E5D55">
        <w:rPr>
          <w:rFonts w:eastAsia="Times New Roman"/>
          <w:szCs w:val="28"/>
          <w:lang w:eastAsia="ar-SA"/>
        </w:rPr>
        <w:t xml:space="preserve"> </w:t>
      </w:r>
      <w:r w:rsidRPr="00DA6503">
        <w:rPr>
          <w:rFonts w:eastAsia="Times New Roman"/>
          <w:szCs w:val="28"/>
          <w:lang w:eastAsia="ar-SA"/>
        </w:rPr>
        <w:t>в</w:t>
      </w:r>
      <w:r w:rsidR="009E5D55">
        <w:rPr>
          <w:rFonts w:eastAsia="Times New Roman"/>
          <w:szCs w:val="28"/>
          <w:lang w:eastAsia="ar-SA"/>
        </w:rPr>
        <w:t xml:space="preserve"> </w:t>
      </w:r>
      <w:r w:rsidRPr="00DA6503">
        <w:rPr>
          <w:rFonts w:eastAsia="Times New Roman"/>
          <w:szCs w:val="28"/>
          <w:lang w:eastAsia="ar-SA"/>
        </w:rPr>
        <w:t>целях</w:t>
      </w:r>
      <w:r w:rsidR="009E5D55">
        <w:rPr>
          <w:rFonts w:eastAsia="Times New Roman"/>
          <w:szCs w:val="28"/>
          <w:lang w:eastAsia="ar-SA"/>
        </w:rPr>
        <w:t xml:space="preserve"> </w:t>
      </w:r>
      <w:r w:rsidRPr="00DA6503">
        <w:rPr>
          <w:rFonts w:eastAsia="Times New Roman"/>
          <w:szCs w:val="28"/>
          <w:lang w:eastAsia="ar-SA"/>
        </w:rPr>
        <w:t>обеспечения</w:t>
      </w:r>
      <w:r w:rsidR="009E5D55">
        <w:rPr>
          <w:rFonts w:eastAsia="Times New Roman"/>
          <w:szCs w:val="28"/>
          <w:lang w:eastAsia="ar-SA"/>
        </w:rPr>
        <w:t xml:space="preserve"> </w:t>
      </w:r>
      <w:r w:rsidRPr="00DA6503">
        <w:rPr>
          <w:rFonts w:eastAsia="Times New Roman"/>
          <w:szCs w:val="28"/>
          <w:lang w:eastAsia="ar-SA"/>
        </w:rPr>
        <w:t>требований</w:t>
      </w:r>
      <w:r w:rsidR="009E5D55">
        <w:rPr>
          <w:rFonts w:eastAsia="Times New Roman"/>
          <w:szCs w:val="28"/>
          <w:lang w:eastAsia="ar-SA"/>
        </w:rPr>
        <w:t xml:space="preserve"> </w:t>
      </w:r>
      <w:r w:rsidRPr="00DA6503">
        <w:rPr>
          <w:rFonts w:eastAsia="Times New Roman"/>
          <w:szCs w:val="28"/>
          <w:lang w:eastAsia="ar-SA"/>
        </w:rPr>
        <w:t>Федерального</w:t>
      </w:r>
      <w:r w:rsidR="009E5D55">
        <w:rPr>
          <w:rFonts w:eastAsia="Times New Roman"/>
          <w:szCs w:val="28"/>
          <w:lang w:eastAsia="ar-SA"/>
        </w:rPr>
        <w:t xml:space="preserve"> </w:t>
      </w:r>
      <w:r w:rsidRPr="00DA6503">
        <w:rPr>
          <w:rFonts w:eastAsia="Times New Roman"/>
          <w:szCs w:val="28"/>
          <w:lang w:eastAsia="ar-SA"/>
        </w:rPr>
        <w:t>закона</w:t>
      </w:r>
      <w:r w:rsidR="009E5D55">
        <w:rPr>
          <w:rFonts w:eastAsia="Times New Roman"/>
          <w:szCs w:val="28"/>
          <w:lang w:eastAsia="ar-SA"/>
        </w:rPr>
        <w:t xml:space="preserve"> </w:t>
      </w:r>
      <w:r w:rsidRPr="00DA6503">
        <w:rPr>
          <w:rFonts w:eastAsia="Times New Roman"/>
          <w:szCs w:val="28"/>
          <w:lang w:eastAsia="ar-SA"/>
        </w:rPr>
        <w:t>от</w:t>
      </w:r>
      <w:r w:rsidR="009E5D55">
        <w:rPr>
          <w:rFonts w:eastAsia="Times New Roman"/>
          <w:szCs w:val="28"/>
          <w:lang w:eastAsia="ar-SA"/>
        </w:rPr>
        <w:t xml:space="preserve"> </w:t>
      </w:r>
      <w:r w:rsidRPr="00DA6503">
        <w:rPr>
          <w:rFonts w:eastAsia="Times New Roman"/>
          <w:szCs w:val="28"/>
          <w:lang w:eastAsia="ar-SA"/>
        </w:rPr>
        <w:t>30</w:t>
      </w:r>
      <w:r w:rsidR="009E5D55">
        <w:rPr>
          <w:rFonts w:eastAsia="Times New Roman"/>
          <w:szCs w:val="28"/>
          <w:lang w:eastAsia="ar-SA"/>
        </w:rPr>
        <w:t xml:space="preserve"> </w:t>
      </w:r>
      <w:r w:rsidRPr="00DA6503">
        <w:rPr>
          <w:rFonts w:eastAsia="Times New Roman"/>
          <w:szCs w:val="28"/>
          <w:lang w:eastAsia="ar-SA"/>
        </w:rPr>
        <w:t>декабря</w:t>
      </w:r>
      <w:r w:rsidR="009E5D55">
        <w:rPr>
          <w:rFonts w:eastAsia="Times New Roman"/>
          <w:szCs w:val="28"/>
          <w:lang w:eastAsia="ar-SA"/>
        </w:rPr>
        <w:t xml:space="preserve"> </w:t>
      </w:r>
      <w:r w:rsidRPr="00DA6503">
        <w:rPr>
          <w:rFonts w:eastAsia="Times New Roman"/>
          <w:szCs w:val="28"/>
          <w:lang w:eastAsia="ar-SA"/>
        </w:rPr>
        <w:t>2009</w:t>
      </w:r>
      <w:r w:rsidR="009E5D55">
        <w:rPr>
          <w:rFonts w:eastAsia="Times New Roman"/>
          <w:szCs w:val="28"/>
          <w:lang w:eastAsia="ar-SA"/>
        </w:rPr>
        <w:t xml:space="preserve"> </w:t>
      </w:r>
      <w:r w:rsidRPr="00DA6503">
        <w:rPr>
          <w:rFonts w:eastAsia="Times New Roman"/>
          <w:szCs w:val="28"/>
          <w:lang w:eastAsia="ar-SA"/>
        </w:rPr>
        <w:t>г.</w:t>
      </w:r>
      <w:r w:rsidR="009E5D55">
        <w:rPr>
          <w:rFonts w:eastAsia="Times New Roman"/>
          <w:szCs w:val="28"/>
          <w:lang w:eastAsia="ar-SA"/>
        </w:rPr>
        <w:t xml:space="preserve"> </w:t>
      </w:r>
      <w:r w:rsidRPr="00DA6503">
        <w:rPr>
          <w:rFonts w:eastAsia="Times New Roman"/>
          <w:szCs w:val="28"/>
          <w:lang w:eastAsia="ar-SA"/>
        </w:rPr>
        <w:t>№</w:t>
      </w:r>
      <w:r w:rsidR="009E5D55">
        <w:rPr>
          <w:rFonts w:eastAsia="Times New Roman"/>
          <w:szCs w:val="28"/>
          <w:lang w:eastAsia="ar-SA"/>
        </w:rPr>
        <w:t xml:space="preserve"> </w:t>
      </w:r>
      <w:r w:rsidRPr="00DA6503">
        <w:rPr>
          <w:rFonts w:eastAsia="Times New Roman"/>
          <w:szCs w:val="28"/>
          <w:lang w:eastAsia="ar-SA"/>
        </w:rPr>
        <w:t>384-ФЗ</w:t>
      </w:r>
      <w:r w:rsidR="009E5D55">
        <w:rPr>
          <w:rFonts w:eastAsia="Times New Roman"/>
          <w:szCs w:val="28"/>
          <w:lang w:eastAsia="ar-SA"/>
        </w:rPr>
        <w:t xml:space="preserve"> </w:t>
      </w:r>
      <w:r w:rsidRPr="00DA6503">
        <w:rPr>
          <w:rFonts w:eastAsia="Times New Roman"/>
          <w:szCs w:val="28"/>
          <w:lang w:eastAsia="ar-SA"/>
        </w:rPr>
        <w:t>«Технический</w:t>
      </w:r>
      <w:r w:rsidR="009E5D55">
        <w:rPr>
          <w:rFonts w:eastAsia="Times New Roman"/>
          <w:szCs w:val="28"/>
          <w:lang w:eastAsia="ar-SA"/>
        </w:rPr>
        <w:t xml:space="preserve"> </w:t>
      </w:r>
      <w:r w:rsidRPr="00DA6503">
        <w:rPr>
          <w:rFonts w:eastAsia="Times New Roman"/>
          <w:szCs w:val="28"/>
          <w:lang w:eastAsia="ar-SA"/>
        </w:rPr>
        <w:t>регламент</w:t>
      </w:r>
      <w:r w:rsidR="009E5D55">
        <w:rPr>
          <w:rFonts w:eastAsia="Times New Roman"/>
          <w:szCs w:val="28"/>
          <w:lang w:eastAsia="ar-SA"/>
        </w:rPr>
        <w:t xml:space="preserve"> </w:t>
      </w:r>
      <w:r w:rsidRPr="00DA6503">
        <w:rPr>
          <w:rFonts w:eastAsia="Times New Roman"/>
          <w:szCs w:val="28"/>
          <w:lang w:eastAsia="ar-SA"/>
        </w:rPr>
        <w:t>о</w:t>
      </w:r>
      <w:r w:rsidR="009E5D55">
        <w:rPr>
          <w:rFonts w:eastAsia="Times New Roman"/>
          <w:szCs w:val="28"/>
          <w:lang w:eastAsia="ar-SA"/>
        </w:rPr>
        <w:t xml:space="preserve"> </w:t>
      </w:r>
      <w:r w:rsidRPr="00DA6503">
        <w:rPr>
          <w:rFonts w:eastAsia="Times New Roman"/>
          <w:szCs w:val="28"/>
          <w:lang w:eastAsia="ar-SA"/>
        </w:rPr>
        <w:t>безопасности</w:t>
      </w:r>
      <w:r w:rsidR="009E5D55">
        <w:rPr>
          <w:rFonts w:eastAsia="Times New Roman"/>
          <w:szCs w:val="28"/>
          <w:lang w:eastAsia="ar-SA"/>
        </w:rPr>
        <w:t xml:space="preserve"> </w:t>
      </w:r>
      <w:r w:rsidRPr="00DA6503">
        <w:rPr>
          <w:rFonts w:eastAsia="Times New Roman"/>
          <w:szCs w:val="28"/>
          <w:lang w:eastAsia="ar-SA"/>
        </w:rPr>
        <w:t>зданий</w:t>
      </w:r>
      <w:r w:rsidR="009E5D55">
        <w:rPr>
          <w:rFonts w:eastAsia="Times New Roman"/>
          <w:szCs w:val="28"/>
          <w:lang w:eastAsia="ar-SA"/>
        </w:rPr>
        <w:t xml:space="preserve"> </w:t>
      </w:r>
      <w:r w:rsidRPr="00DA6503">
        <w:rPr>
          <w:rFonts w:eastAsia="Times New Roman"/>
          <w:szCs w:val="28"/>
          <w:lang w:eastAsia="ar-SA"/>
        </w:rPr>
        <w:t>и</w:t>
      </w:r>
      <w:r w:rsidR="009E5D55">
        <w:rPr>
          <w:rFonts w:eastAsia="Times New Roman"/>
          <w:szCs w:val="28"/>
          <w:lang w:eastAsia="ar-SA"/>
        </w:rPr>
        <w:t xml:space="preserve"> </w:t>
      </w:r>
      <w:r w:rsidRPr="00DA6503">
        <w:rPr>
          <w:rFonts w:eastAsia="Times New Roman"/>
          <w:szCs w:val="28"/>
          <w:lang w:eastAsia="ar-SA"/>
        </w:rPr>
        <w:t>сооружений».</w:t>
      </w:r>
    </w:p>
    <w:p w14:paraId="25DA4AB6" w14:textId="77777777" w:rsidR="00815375" w:rsidRPr="0068423F" w:rsidRDefault="00DA6503" w:rsidP="0007021C">
      <w:pPr>
        <w:pStyle w:val="af2"/>
        <w:ind w:firstLine="567"/>
        <w:jc w:val="both"/>
        <w:rPr>
          <w:rFonts w:ascii="Times New Roman" w:hAnsi="Times New Roman"/>
          <w:sz w:val="28"/>
          <w:szCs w:val="28"/>
        </w:rPr>
      </w:pPr>
      <w:r w:rsidRPr="00712157">
        <w:rPr>
          <w:rFonts w:ascii="Times New Roman" w:hAnsi="Times New Roman"/>
          <w:spacing w:val="2"/>
          <w:sz w:val="28"/>
          <w:szCs w:val="28"/>
        </w:rPr>
        <w:t>Свод</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правил</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разработан</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авторским</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коллективом</w:t>
      </w:r>
      <w:r w:rsidR="009E5D55" w:rsidRPr="00712157">
        <w:rPr>
          <w:rFonts w:ascii="Times New Roman" w:hAnsi="Times New Roman"/>
          <w:spacing w:val="2"/>
          <w:sz w:val="28"/>
          <w:szCs w:val="28"/>
        </w:rPr>
        <w:t xml:space="preserve"> </w:t>
      </w:r>
      <w:r w:rsidR="001F0D1F" w:rsidRPr="00712157">
        <w:rPr>
          <w:rFonts w:ascii="Times New Roman" w:hAnsi="Times New Roman"/>
          <w:spacing w:val="2"/>
          <w:sz w:val="28"/>
          <w:szCs w:val="28"/>
        </w:rPr>
        <w:t>ФГБУ</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«ГГИ»</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Росгидромета</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(р</w:t>
      </w:r>
      <w:r w:rsidR="003265B7" w:rsidRPr="00712157">
        <w:rPr>
          <w:rFonts w:ascii="Times New Roman" w:hAnsi="Times New Roman"/>
          <w:spacing w:val="2"/>
          <w:sz w:val="28"/>
          <w:szCs w:val="28"/>
        </w:rPr>
        <w:t>уководитель</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д-р</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геогр.</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наук</w:t>
      </w:r>
      <w:r w:rsidR="009E5D55" w:rsidRPr="00712157">
        <w:rPr>
          <w:rFonts w:ascii="Times New Roman" w:hAnsi="Times New Roman"/>
          <w:spacing w:val="2"/>
          <w:sz w:val="28"/>
          <w:szCs w:val="28"/>
        </w:rPr>
        <w:t xml:space="preserve"> </w:t>
      </w:r>
      <w:r w:rsidR="003265B7" w:rsidRPr="00712157">
        <w:rPr>
          <w:rFonts w:ascii="Times New Roman" w:hAnsi="Times New Roman"/>
          <w:i/>
          <w:spacing w:val="2"/>
          <w:sz w:val="28"/>
          <w:szCs w:val="28"/>
        </w:rPr>
        <w:t>В.Ю.</w:t>
      </w:r>
      <w:r w:rsidR="009E5D55" w:rsidRPr="00712157">
        <w:rPr>
          <w:rFonts w:ascii="Times New Roman" w:hAnsi="Times New Roman"/>
          <w:i/>
          <w:spacing w:val="2"/>
          <w:sz w:val="28"/>
          <w:szCs w:val="28"/>
        </w:rPr>
        <w:t xml:space="preserve"> </w:t>
      </w:r>
      <w:r w:rsidR="003265B7" w:rsidRPr="00712157">
        <w:rPr>
          <w:rFonts w:ascii="Times New Roman" w:hAnsi="Times New Roman"/>
          <w:i/>
          <w:spacing w:val="2"/>
          <w:sz w:val="28"/>
          <w:szCs w:val="28"/>
        </w:rPr>
        <w:t>Георгиевский</w:t>
      </w:r>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ответственные</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исполнители</w:t>
      </w:r>
      <w:r w:rsidR="009E5D55" w:rsidRPr="00712157">
        <w:rPr>
          <w:rFonts w:ascii="Times New Roman" w:hAnsi="Times New Roman"/>
          <w:spacing w:val="2"/>
          <w:sz w:val="28"/>
          <w:szCs w:val="28"/>
        </w:rPr>
        <w:t xml:space="preserve"> </w:t>
      </w:r>
      <w:r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д-р</w:t>
      </w:r>
      <w:r w:rsidR="009E5D55" w:rsidRPr="00712157">
        <w:rPr>
          <w:rFonts w:ascii="Times New Roman" w:hAnsi="Times New Roman"/>
          <w:spacing w:val="2"/>
          <w:sz w:val="28"/>
          <w:szCs w:val="28"/>
        </w:rPr>
        <w:t xml:space="preserve"> </w:t>
      </w:r>
      <w:proofErr w:type="spellStart"/>
      <w:r w:rsidR="003265B7" w:rsidRPr="00712157">
        <w:rPr>
          <w:rFonts w:ascii="Times New Roman" w:hAnsi="Times New Roman"/>
          <w:spacing w:val="2"/>
          <w:sz w:val="28"/>
          <w:szCs w:val="28"/>
        </w:rPr>
        <w:t>техн</w:t>
      </w:r>
      <w:proofErr w:type="spellEnd"/>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наук</w:t>
      </w:r>
      <w:r w:rsidR="009E5D55" w:rsidRPr="00712157">
        <w:rPr>
          <w:rFonts w:ascii="Times New Roman" w:hAnsi="Times New Roman"/>
          <w:spacing w:val="2"/>
          <w:sz w:val="28"/>
          <w:szCs w:val="28"/>
        </w:rPr>
        <w:t xml:space="preserve"> </w:t>
      </w:r>
      <w:r w:rsidR="003265B7" w:rsidRPr="00712157">
        <w:rPr>
          <w:rFonts w:ascii="Times New Roman" w:hAnsi="Times New Roman"/>
          <w:i/>
          <w:spacing w:val="2"/>
          <w:sz w:val="28"/>
          <w:szCs w:val="28"/>
        </w:rPr>
        <w:t>М.В.</w:t>
      </w:r>
      <w:r w:rsidR="009E5D55" w:rsidRPr="00712157">
        <w:rPr>
          <w:rFonts w:ascii="Times New Roman" w:hAnsi="Times New Roman"/>
          <w:i/>
          <w:spacing w:val="2"/>
          <w:sz w:val="28"/>
          <w:szCs w:val="28"/>
        </w:rPr>
        <w:t xml:space="preserve"> </w:t>
      </w:r>
      <w:proofErr w:type="spellStart"/>
      <w:r w:rsidR="003265B7" w:rsidRPr="00712157">
        <w:rPr>
          <w:rFonts w:ascii="Times New Roman" w:hAnsi="Times New Roman"/>
          <w:i/>
          <w:spacing w:val="2"/>
          <w:sz w:val="28"/>
          <w:szCs w:val="28"/>
        </w:rPr>
        <w:t>Болгов</w:t>
      </w:r>
      <w:proofErr w:type="spellEnd"/>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канд.</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геогр.</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наук</w:t>
      </w:r>
      <w:r w:rsidR="00712157" w:rsidRPr="00712157">
        <w:rPr>
          <w:rFonts w:ascii="Times New Roman" w:hAnsi="Times New Roman"/>
          <w:spacing w:val="2"/>
          <w:sz w:val="28"/>
          <w:szCs w:val="28"/>
        </w:rPr>
        <w:t xml:space="preserve"> </w:t>
      </w:r>
      <w:r w:rsidR="003265B7" w:rsidRPr="00712157">
        <w:rPr>
          <w:rFonts w:ascii="Times New Roman" w:hAnsi="Times New Roman"/>
          <w:i/>
          <w:spacing w:val="2"/>
          <w:sz w:val="28"/>
          <w:szCs w:val="28"/>
        </w:rPr>
        <w:t>Л.С.</w:t>
      </w:r>
      <w:r w:rsidR="009E5D55" w:rsidRPr="00712157">
        <w:rPr>
          <w:rFonts w:ascii="Times New Roman" w:hAnsi="Times New Roman"/>
          <w:i/>
          <w:spacing w:val="2"/>
          <w:sz w:val="28"/>
          <w:szCs w:val="28"/>
        </w:rPr>
        <w:t xml:space="preserve"> </w:t>
      </w:r>
      <w:proofErr w:type="spellStart"/>
      <w:r w:rsidR="003265B7" w:rsidRPr="00712157">
        <w:rPr>
          <w:rFonts w:ascii="Times New Roman" w:hAnsi="Times New Roman"/>
          <w:i/>
          <w:spacing w:val="2"/>
          <w:sz w:val="28"/>
          <w:szCs w:val="28"/>
        </w:rPr>
        <w:t>Банщикова</w:t>
      </w:r>
      <w:proofErr w:type="spellEnd"/>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i/>
          <w:spacing w:val="2"/>
          <w:sz w:val="28"/>
          <w:szCs w:val="28"/>
        </w:rPr>
        <w:t>В.В.</w:t>
      </w:r>
      <w:r w:rsidR="009E5D55" w:rsidRPr="00712157">
        <w:rPr>
          <w:rFonts w:ascii="Times New Roman" w:hAnsi="Times New Roman"/>
          <w:i/>
          <w:spacing w:val="2"/>
          <w:sz w:val="28"/>
          <w:szCs w:val="28"/>
        </w:rPr>
        <w:t xml:space="preserve"> </w:t>
      </w:r>
      <w:proofErr w:type="spellStart"/>
      <w:r w:rsidR="003265B7" w:rsidRPr="00712157">
        <w:rPr>
          <w:rFonts w:ascii="Times New Roman" w:hAnsi="Times New Roman"/>
          <w:i/>
          <w:spacing w:val="2"/>
          <w:sz w:val="28"/>
          <w:szCs w:val="28"/>
        </w:rPr>
        <w:t>Костко</w:t>
      </w:r>
      <w:proofErr w:type="spellEnd"/>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канд.</w:t>
      </w:r>
      <w:r w:rsidR="009E5D55" w:rsidRPr="00712157">
        <w:rPr>
          <w:rFonts w:ascii="Times New Roman" w:hAnsi="Times New Roman"/>
          <w:spacing w:val="2"/>
          <w:sz w:val="28"/>
          <w:szCs w:val="28"/>
        </w:rPr>
        <w:t xml:space="preserve"> </w:t>
      </w:r>
      <w:proofErr w:type="spellStart"/>
      <w:r w:rsidR="003265B7" w:rsidRPr="00712157">
        <w:rPr>
          <w:rFonts w:ascii="Times New Roman" w:hAnsi="Times New Roman"/>
          <w:spacing w:val="2"/>
          <w:sz w:val="28"/>
          <w:szCs w:val="28"/>
        </w:rPr>
        <w:t>техн</w:t>
      </w:r>
      <w:proofErr w:type="spellEnd"/>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наук</w:t>
      </w:r>
      <w:r w:rsidR="009E5D55" w:rsidRPr="00712157">
        <w:rPr>
          <w:rFonts w:ascii="Times New Roman" w:hAnsi="Times New Roman"/>
          <w:spacing w:val="2"/>
          <w:sz w:val="28"/>
          <w:szCs w:val="28"/>
        </w:rPr>
        <w:t xml:space="preserve"> </w:t>
      </w:r>
      <w:r w:rsidR="003265B7" w:rsidRPr="00712157">
        <w:rPr>
          <w:rFonts w:ascii="Times New Roman" w:hAnsi="Times New Roman"/>
          <w:i/>
          <w:spacing w:val="2"/>
          <w:sz w:val="28"/>
          <w:szCs w:val="28"/>
        </w:rPr>
        <w:t>А.Г.</w:t>
      </w:r>
      <w:r w:rsidR="009E5D55" w:rsidRPr="00712157">
        <w:rPr>
          <w:rFonts w:ascii="Times New Roman" w:hAnsi="Times New Roman"/>
          <w:i/>
          <w:spacing w:val="2"/>
          <w:sz w:val="28"/>
          <w:szCs w:val="28"/>
        </w:rPr>
        <w:t xml:space="preserve"> </w:t>
      </w:r>
      <w:r w:rsidR="003265B7" w:rsidRPr="00712157">
        <w:rPr>
          <w:rFonts w:ascii="Times New Roman" w:hAnsi="Times New Roman"/>
          <w:i/>
          <w:spacing w:val="2"/>
          <w:sz w:val="28"/>
          <w:szCs w:val="28"/>
        </w:rPr>
        <w:t>Лобанова</w:t>
      </w:r>
      <w:r w:rsidR="003265B7" w:rsidRPr="00712157">
        <w:rPr>
          <w:rFonts w:ascii="Times New Roman" w:hAnsi="Times New Roman"/>
          <w:spacing w:val="2"/>
          <w:sz w:val="28"/>
          <w:szCs w:val="28"/>
        </w:rPr>
        <w:t>,</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канд.</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геогр.</w:t>
      </w:r>
      <w:r w:rsidR="009E5D55" w:rsidRPr="00712157">
        <w:rPr>
          <w:rFonts w:ascii="Times New Roman" w:hAnsi="Times New Roman"/>
          <w:spacing w:val="2"/>
          <w:sz w:val="28"/>
          <w:szCs w:val="28"/>
        </w:rPr>
        <w:t xml:space="preserve"> </w:t>
      </w:r>
      <w:r w:rsidR="003265B7" w:rsidRPr="00712157">
        <w:rPr>
          <w:rFonts w:ascii="Times New Roman" w:hAnsi="Times New Roman"/>
          <w:spacing w:val="2"/>
          <w:sz w:val="28"/>
          <w:szCs w:val="28"/>
        </w:rPr>
        <w:t>наук</w:t>
      </w:r>
      <w:r w:rsidR="009E5D55">
        <w:rPr>
          <w:rFonts w:ascii="Times New Roman" w:hAnsi="Times New Roman"/>
          <w:sz w:val="28"/>
          <w:szCs w:val="28"/>
        </w:rPr>
        <w:t xml:space="preserve"> </w:t>
      </w:r>
      <w:r w:rsidR="003265B7" w:rsidRPr="0068423F">
        <w:rPr>
          <w:rFonts w:ascii="Times New Roman" w:hAnsi="Times New Roman"/>
          <w:i/>
          <w:sz w:val="28"/>
          <w:szCs w:val="28"/>
        </w:rPr>
        <w:t>М.Л.</w:t>
      </w:r>
      <w:r w:rsidR="009E5D55">
        <w:rPr>
          <w:rFonts w:ascii="Times New Roman" w:hAnsi="Times New Roman"/>
          <w:i/>
          <w:sz w:val="28"/>
          <w:szCs w:val="28"/>
        </w:rPr>
        <w:t xml:space="preserve"> </w:t>
      </w:r>
      <w:r w:rsidR="003265B7" w:rsidRPr="0068423F">
        <w:rPr>
          <w:rFonts w:ascii="Times New Roman" w:hAnsi="Times New Roman"/>
          <w:i/>
          <w:sz w:val="28"/>
          <w:szCs w:val="28"/>
        </w:rPr>
        <w:t>Марков</w:t>
      </w:r>
      <w:r w:rsidR="0068423F" w:rsidRPr="0068423F">
        <w:rPr>
          <w:rFonts w:ascii="Times New Roman" w:hAnsi="Times New Roman"/>
          <w:sz w:val="28"/>
          <w:szCs w:val="28"/>
        </w:rPr>
        <w:t>).</w:t>
      </w:r>
    </w:p>
    <w:p w14:paraId="4270E230" w14:textId="77777777" w:rsidR="0068423F" w:rsidRPr="0068423F" w:rsidRDefault="0068423F" w:rsidP="0007021C">
      <w:pPr>
        <w:pStyle w:val="af2"/>
        <w:ind w:firstLine="567"/>
        <w:jc w:val="both"/>
        <w:rPr>
          <w:rFonts w:ascii="Times New Roman" w:hAnsi="Times New Roman"/>
          <w:sz w:val="28"/>
          <w:szCs w:val="28"/>
        </w:rPr>
      </w:pPr>
    </w:p>
    <w:p w14:paraId="7FA21C82" w14:textId="77777777" w:rsidR="005555A7" w:rsidRDefault="005555A7" w:rsidP="0007021C">
      <w:pPr>
        <w:spacing w:line="240" w:lineRule="auto"/>
        <w:rPr>
          <w:rFonts w:eastAsia="Times New Roman"/>
          <w:szCs w:val="28"/>
          <w:lang w:eastAsia="ar-SA"/>
        </w:rPr>
      </w:pPr>
    </w:p>
    <w:p w14:paraId="092C959A" w14:textId="77777777" w:rsidR="005555A7" w:rsidRPr="00F55C9D" w:rsidRDefault="005555A7" w:rsidP="0007021C">
      <w:pPr>
        <w:spacing w:line="240" w:lineRule="auto"/>
        <w:rPr>
          <w:rFonts w:eastAsia="Times New Roman"/>
          <w:szCs w:val="28"/>
          <w:lang w:eastAsia="ar-SA"/>
        </w:rPr>
        <w:sectPr w:rsidR="005555A7" w:rsidRPr="00F55C9D" w:rsidSect="0058384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1701" w:header="510" w:footer="680" w:gutter="0"/>
          <w:pgNumType w:fmt="upperRoman"/>
          <w:cols w:space="720"/>
          <w:noEndnote/>
          <w:titlePg/>
          <w:docGrid w:linePitch="381"/>
        </w:sectPr>
      </w:pPr>
    </w:p>
    <w:p w14:paraId="0E73D77E" w14:textId="77777777" w:rsidR="00C07F37" w:rsidRPr="0068423F" w:rsidRDefault="00C07F37" w:rsidP="0007021C">
      <w:pPr>
        <w:pStyle w:val="af2"/>
        <w:jc w:val="center"/>
        <w:rPr>
          <w:rFonts w:ascii="Times New Roman" w:hAnsi="Times New Roman"/>
          <w:b/>
          <w:sz w:val="28"/>
          <w:szCs w:val="28"/>
        </w:rPr>
      </w:pPr>
      <w:r w:rsidRPr="0068423F">
        <w:rPr>
          <w:rFonts w:ascii="Times New Roman" w:hAnsi="Times New Roman"/>
          <w:b/>
          <w:sz w:val="28"/>
          <w:szCs w:val="28"/>
        </w:rPr>
        <w:lastRenderedPageBreak/>
        <w:t>С</w:t>
      </w:r>
      <w:r w:rsidR="009E5D55">
        <w:rPr>
          <w:rFonts w:ascii="Times New Roman" w:hAnsi="Times New Roman"/>
          <w:b/>
          <w:sz w:val="28"/>
          <w:szCs w:val="28"/>
        </w:rPr>
        <w:t xml:space="preserve"> </w:t>
      </w:r>
      <w:r w:rsidRPr="0068423F">
        <w:rPr>
          <w:rFonts w:ascii="Times New Roman" w:hAnsi="Times New Roman"/>
          <w:b/>
          <w:sz w:val="28"/>
          <w:szCs w:val="28"/>
        </w:rPr>
        <w:t>В</w:t>
      </w:r>
      <w:r w:rsidR="009E5D55">
        <w:rPr>
          <w:rFonts w:ascii="Times New Roman" w:hAnsi="Times New Roman"/>
          <w:b/>
          <w:sz w:val="28"/>
          <w:szCs w:val="28"/>
        </w:rPr>
        <w:t xml:space="preserve"> </w:t>
      </w:r>
      <w:r w:rsidRPr="0068423F">
        <w:rPr>
          <w:rFonts w:ascii="Times New Roman" w:hAnsi="Times New Roman"/>
          <w:b/>
          <w:sz w:val="28"/>
          <w:szCs w:val="28"/>
        </w:rPr>
        <w:t>О</w:t>
      </w:r>
      <w:r w:rsidR="009E5D55">
        <w:rPr>
          <w:rFonts w:ascii="Times New Roman" w:hAnsi="Times New Roman"/>
          <w:b/>
          <w:sz w:val="28"/>
          <w:szCs w:val="28"/>
        </w:rPr>
        <w:t xml:space="preserve"> </w:t>
      </w:r>
      <w:r w:rsidRPr="0068423F">
        <w:rPr>
          <w:rFonts w:ascii="Times New Roman" w:hAnsi="Times New Roman"/>
          <w:b/>
          <w:sz w:val="28"/>
          <w:szCs w:val="28"/>
        </w:rPr>
        <w:t>Д</w:t>
      </w:r>
      <w:r w:rsidR="009E5D55">
        <w:rPr>
          <w:rFonts w:ascii="Times New Roman" w:hAnsi="Times New Roman"/>
          <w:b/>
          <w:sz w:val="28"/>
          <w:szCs w:val="28"/>
        </w:rPr>
        <w:t xml:space="preserve">   </w:t>
      </w:r>
      <w:r w:rsidRPr="0068423F">
        <w:rPr>
          <w:rFonts w:ascii="Times New Roman" w:hAnsi="Times New Roman"/>
          <w:b/>
          <w:sz w:val="28"/>
          <w:szCs w:val="28"/>
        </w:rPr>
        <w:t>П</w:t>
      </w:r>
      <w:r w:rsidR="009E5D55">
        <w:rPr>
          <w:rFonts w:ascii="Times New Roman" w:hAnsi="Times New Roman"/>
          <w:b/>
          <w:sz w:val="28"/>
          <w:szCs w:val="28"/>
        </w:rPr>
        <w:t xml:space="preserve"> </w:t>
      </w:r>
      <w:r w:rsidRPr="0068423F">
        <w:rPr>
          <w:rFonts w:ascii="Times New Roman" w:hAnsi="Times New Roman"/>
          <w:b/>
          <w:sz w:val="28"/>
          <w:szCs w:val="28"/>
        </w:rPr>
        <w:t>Р</w:t>
      </w:r>
      <w:r w:rsidR="009E5D55">
        <w:rPr>
          <w:rFonts w:ascii="Times New Roman" w:hAnsi="Times New Roman"/>
          <w:b/>
          <w:sz w:val="28"/>
          <w:szCs w:val="28"/>
        </w:rPr>
        <w:t xml:space="preserve"> </w:t>
      </w:r>
      <w:r w:rsidRPr="0068423F">
        <w:rPr>
          <w:rFonts w:ascii="Times New Roman" w:hAnsi="Times New Roman"/>
          <w:b/>
          <w:sz w:val="28"/>
          <w:szCs w:val="28"/>
        </w:rPr>
        <w:t>А</w:t>
      </w:r>
      <w:r w:rsidR="009E5D55">
        <w:rPr>
          <w:rFonts w:ascii="Times New Roman" w:hAnsi="Times New Roman"/>
          <w:b/>
          <w:sz w:val="28"/>
          <w:szCs w:val="28"/>
        </w:rPr>
        <w:t xml:space="preserve"> </w:t>
      </w:r>
      <w:r w:rsidRPr="0068423F">
        <w:rPr>
          <w:rFonts w:ascii="Times New Roman" w:hAnsi="Times New Roman"/>
          <w:b/>
          <w:sz w:val="28"/>
          <w:szCs w:val="28"/>
        </w:rPr>
        <w:t>В</w:t>
      </w:r>
      <w:r w:rsidR="009E5D55">
        <w:rPr>
          <w:rFonts w:ascii="Times New Roman" w:hAnsi="Times New Roman"/>
          <w:b/>
          <w:sz w:val="28"/>
          <w:szCs w:val="28"/>
        </w:rPr>
        <w:t xml:space="preserve"> </w:t>
      </w:r>
      <w:r w:rsidRPr="0068423F">
        <w:rPr>
          <w:rFonts w:ascii="Times New Roman" w:hAnsi="Times New Roman"/>
          <w:b/>
          <w:sz w:val="28"/>
          <w:szCs w:val="28"/>
        </w:rPr>
        <w:t>И</w:t>
      </w:r>
      <w:r w:rsidR="009E5D55">
        <w:rPr>
          <w:rFonts w:ascii="Times New Roman" w:hAnsi="Times New Roman"/>
          <w:b/>
          <w:sz w:val="28"/>
          <w:szCs w:val="28"/>
        </w:rPr>
        <w:t xml:space="preserve"> </w:t>
      </w:r>
      <w:r w:rsidRPr="0068423F">
        <w:rPr>
          <w:rFonts w:ascii="Times New Roman" w:hAnsi="Times New Roman"/>
          <w:b/>
          <w:sz w:val="28"/>
          <w:szCs w:val="28"/>
        </w:rPr>
        <w:t>Л</w:t>
      </w:r>
    </w:p>
    <w:p w14:paraId="0D1EA623" w14:textId="77777777" w:rsidR="0068423F" w:rsidRDefault="0068423F" w:rsidP="0007021C">
      <w:pPr>
        <w:pStyle w:val="af2"/>
        <w:jc w:val="center"/>
        <w:rPr>
          <w:rFonts w:ascii="Times New Roman" w:hAnsi="Times New Roman"/>
          <w:b/>
          <w:sz w:val="28"/>
          <w:szCs w:val="28"/>
        </w:rPr>
      </w:pPr>
    </w:p>
    <w:p w14:paraId="6BD84A61" w14:textId="77777777" w:rsidR="0068423F" w:rsidRPr="0068423F" w:rsidRDefault="0068423F" w:rsidP="0007021C">
      <w:pPr>
        <w:pStyle w:val="af2"/>
        <w:pBdr>
          <w:top w:val="single" w:sz="4" w:space="1" w:color="auto"/>
        </w:pBdr>
        <w:jc w:val="center"/>
        <w:rPr>
          <w:rFonts w:ascii="Times New Roman" w:hAnsi="Times New Roman"/>
          <w:b/>
          <w:sz w:val="28"/>
          <w:szCs w:val="28"/>
        </w:rPr>
      </w:pPr>
    </w:p>
    <w:p w14:paraId="63AA57E2" w14:textId="77777777" w:rsidR="0068423F" w:rsidRDefault="0068423F" w:rsidP="0007021C">
      <w:pPr>
        <w:pStyle w:val="af2"/>
        <w:jc w:val="center"/>
        <w:rPr>
          <w:rFonts w:ascii="Times New Roman" w:hAnsi="Times New Roman"/>
          <w:b/>
          <w:sz w:val="28"/>
          <w:szCs w:val="28"/>
        </w:rPr>
      </w:pPr>
      <w:r w:rsidRPr="0068423F">
        <w:rPr>
          <w:rFonts w:ascii="Times New Roman" w:hAnsi="Times New Roman"/>
          <w:b/>
          <w:sz w:val="28"/>
          <w:szCs w:val="28"/>
        </w:rPr>
        <w:t>ОПРЕДЕЛЕНИЕ</w:t>
      </w:r>
      <w:r w:rsidR="009E5D55">
        <w:rPr>
          <w:rFonts w:ascii="Times New Roman" w:hAnsi="Times New Roman"/>
          <w:b/>
          <w:sz w:val="28"/>
          <w:szCs w:val="28"/>
        </w:rPr>
        <w:t xml:space="preserve"> </w:t>
      </w:r>
      <w:r w:rsidRPr="0068423F">
        <w:rPr>
          <w:rFonts w:ascii="Times New Roman" w:hAnsi="Times New Roman"/>
          <w:b/>
          <w:sz w:val="28"/>
          <w:szCs w:val="28"/>
        </w:rPr>
        <w:t>ОСНОВНЫХ</w:t>
      </w:r>
      <w:r w:rsidR="009E5D55">
        <w:rPr>
          <w:rFonts w:ascii="Times New Roman" w:hAnsi="Times New Roman"/>
          <w:b/>
          <w:sz w:val="28"/>
          <w:szCs w:val="28"/>
        </w:rPr>
        <w:t xml:space="preserve"> </w:t>
      </w:r>
      <w:r w:rsidRPr="0068423F">
        <w:rPr>
          <w:rFonts w:ascii="Times New Roman" w:hAnsi="Times New Roman"/>
          <w:b/>
          <w:sz w:val="28"/>
          <w:szCs w:val="28"/>
        </w:rPr>
        <w:t>РАСЧЕТНЫХ</w:t>
      </w:r>
      <w:r w:rsidR="009E5D55">
        <w:rPr>
          <w:rFonts w:ascii="Times New Roman" w:hAnsi="Times New Roman"/>
          <w:b/>
          <w:sz w:val="28"/>
          <w:szCs w:val="28"/>
        </w:rPr>
        <w:t xml:space="preserve"> </w:t>
      </w:r>
      <w:r w:rsidRPr="0068423F">
        <w:rPr>
          <w:rFonts w:ascii="Times New Roman" w:hAnsi="Times New Roman"/>
          <w:b/>
          <w:sz w:val="28"/>
          <w:szCs w:val="28"/>
        </w:rPr>
        <w:t>ГИДРОЛОГИЧЕСКИХ</w:t>
      </w:r>
      <w:r w:rsidR="009E5D55">
        <w:rPr>
          <w:rFonts w:ascii="Times New Roman" w:hAnsi="Times New Roman"/>
          <w:b/>
          <w:sz w:val="28"/>
          <w:szCs w:val="28"/>
        </w:rPr>
        <w:t xml:space="preserve"> </w:t>
      </w:r>
      <w:r w:rsidRPr="0068423F">
        <w:rPr>
          <w:rFonts w:ascii="Times New Roman" w:hAnsi="Times New Roman"/>
          <w:b/>
          <w:sz w:val="28"/>
          <w:szCs w:val="28"/>
        </w:rPr>
        <w:t>ХАРАКТЕРИСТИК</w:t>
      </w:r>
    </w:p>
    <w:p w14:paraId="18FA61A1" w14:textId="77777777" w:rsidR="0068423F" w:rsidRPr="0068423F" w:rsidRDefault="0068423F" w:rsidP="0007021C">
      <w:pPr>
        <w:pStyle w:val="af2"/>
        <w:jc w:val="center"/>
        <w:rPr>
          <w:rFonts w:ascii="Times New Roman" w:hAnsi="Times New Roman"/>
          <w:b/>
          <w:sz w:val="28"/>
          <w:szCs w:val="28"/>
        </w:rPr>
      </w:pPr>
    </w:p>
    <w:p w14:paraId="58801FE0" w14:textId="77777777" w:rsidR="0068423F" w:rsidRPr="008712CF" w:rsidRDefault="00976AE2" w:rsidP="0007021C">
      <w:pPr>
        <w:pStyle w:val="af2"/>
        <w:pBdr>
          <w:bottom w:val="single" w:sz="4" w:space="1" w:color="auto"/>
        </w:pBdr>
        <w:jc w:val="center"/>
        <w:rPr>
          <w:rFonts w:ascii="Times New Roman" w:hAnsi="Times New Roman"/>
          <w:b/>
          <w:sz w:val="24"/>
          <w:szCs w:val="24"/>
          <w:lang w:val="en-US"/>
        </w:rPr>
      </w:pPr>
      <w:r w:rsidRPr="008712CF">
        <w:rPr>
          <w:rFonts w:ascii="Times New Roman" w:hAnsi="Times New Roman"/>
          <w:b/>
          <w:sz w:val="24"/>
          <w:szCs w:val="24"/>
          <w:lang w:val="en-US"/>
        </w:rPr>
        <w:t>Determination of the main design hydrological characteristics</w:t>
      </w:r>
    </w:p>
    <w:p w14:paraId="4653ABAB" w14:textId="77777777" w:rsidR="008712CF" w:rsidRPr="008D497E" w:rsidRDefault="008712CF" w:rsidP="0007021C">
      <w:pPr>
        <w:widowControl w:val="0"/>
        <w:suppressAutoHyphens/>
        <w:snapToGrid w:val="0"/>
        <w:spacing w:line="240" w:lineRule="auto"/>
        <w:jc w:val="right"/>
        <w:rPr>
          <w:b/>
          <w:bCs/>
          <w:sz w:val="24"/>
          <w:szCs w:val="24"/>
          <w:lang w:val="en-US"/>
        </w:rPr>
      </w:pPr>
      <w:bookmarkStart w:id="5" w:name="_Hlk36731023"/>
    </w:p>
    <w:p w14:paraId="12ED8A0D" w14:textId="2EEC7FA6" w:rsidR="0068423F" w:rsidRPr="008712CF" w:rsidRDefault="0068423F" w:rsidP="0007021C">
      <w:pPr>
        <w:widowControl w:val="0"/>
        <w:suppressAutoHyphens/>
        <w:snapToGrid w:val="0"/>
        <w:spacing w:line="240" w:lineRule="auto"/>
        <w:jc w:val="right"/>
        <w:rPr>
          <w:b/>
          <w:bCs/>
          <w:sz w:val="24"/>
          <w:szCs w:val="24"/>
        </w:rPr>
      </w:pPr>
      <w:r w:rsidRPr="00E227BF">
        <w:rPr>
          <w:b/>
          <w:bCs/>
          <w:sz w:val="24"/>
          <w:szCs w:val="24"/>
        </w:rPr>
        <w:t>Дата</w:t>
      </w:r>
      <w:r w:rsidR="009E5D55" w:rsidRPr="008712CF">
        <w:rPr>
          <w:b/>
          <w:bCs/>
          <w:sz w:val="24"/>
          <w:szCs w:val="24"/>
        </w:rPr>
        <w:t xml:space="preserve"> </w:t>
      </w:r>
      <w:r w:rsidRPr="00E227BF">
        <w:rPr>
          <w:b/>
          <w:bCs/>
          <w:sz w:val="24"/>
          <w:szCs w:val="24"/>
        </w:rPr>
        <w:t>введения</w:t>
      </w:r>
      <w:r w:rsidR="009E5D55" w:rsidRPr="008712CF">
        <w:rPr>
          <w:b/>
          <w:bCs/>
          <w:sz w:val="24"/>
          <w:szCs w:val="24"/>
        </w:rPr>
        <w:t xml:space="preserve"> </w:t>
      </w:r>
      <w:r w:rsidRPr="008712CF">
        <w:rPr>
          <w:b/>
          <w:bCs/>
          <w:sz w:val="24"/>
          <w:szCs w:val="24"/>
        </w:rPr>
        <w:t>–</w:t>
      </w:r>
      <w:r w:rsidR="009E5D55" w:rsidRPr="008712CF">
        <w:rPr>
          <w:b/>
          <w:bCs/>
          <w:sz w:val="24"/>
          <w:szCs w:val="24"/>
        </w:rPr>
        <w:t xml:space="preserve"> </w:t>
      </w:r>
      <w:r w:rsidRPr="008712CF">
        <w:rPr>
          <w:b/>
          <w:bCs/>
          <w:sz w:val="24"/>
          <w:szCs w:val="24"/>
        </w:rPr>
        <w:t>20</w:t>
      </w:r>
      <w:r w:rsidR="00247A69">
        <w:rPr>
          <w:b/>
          <w:bCs/>
          <w:sz w:val="24"/>
          <w:szCs w:val="24"/>
        </w:rPr>
        <w:t>23</w:t>
      </w:r>
      <w:r w:rsidRPr="008712CF">
        <w:rPr>
          <w:b/>
          <w:bCs/>
          <w:sz w:val="24"/>
          <w:szCs w:val="24"/>
        </w:rPr>
        <w:t>–</w:t>
      </w:r>
      <w:r w:rsidR="00247A69">
        <w:rPr>
          <w:b/>
          <w:bCs/>
          <w:sz w:val="24"/>
          <w:szCs w:val="24"/>
        </w:rPr>
        <w:t>10</w:t>
      </w:r>
      <w:r w:rsidRPr="008712CF">
        <w:rPr>
          <w:b/>
          <w:bCs/>
          <w:sz w:val="24"/>
          <w:szCs w:val="24"/>
        </w:rPr>
        <w:t>–</w:t>
      </w:r>
      <w:r w:rsidR="00247A69">
        <w:rPr>
          <w:b/>
          <w:bCs/>
          <w:sz w:val="24"/>
          <w:szCs w:val="24"/>
        </w:rPr>
        <w:t>12</w:t>
      </w:r>
      <w:bookmarkStart w:id="6" w:name="_GoBack"/>
      <w:bookmarkEnd w:id="6"/>
    </w:p>
    <w:bookmarkEnd w:id="5"/>
    <w:p w14:paraId="3DD5E0C6" w14:textId="77777777" w:rsidR="00C07F37" w:rsidRDefault="00C07F37" w:rsidP="0007021C">
      <w:pPr>
        <w:pStyle w:val="af2"/>
        <w:ind w:firstLine="567"/>
        <w:jc w:val="both"/>
        <w:rPr>
          <w:rFonts w:ascii="Times New Roman" w:hAnsi="Times New Roman"/>
          <w:sz w:val="28"/>
          <w:szCs w:val="28"/>
        </w:rPr>
      </w:pPr>
    </w:p>
    <w:p w14:paraId="511CF3C8" w14:textId="77777777" w:rsidR="008712CF" w:rsidRPr="008712CF" w:rsidRDefault="008712CF" w:rsidP="0007021C">
      <w:pPr>
        <w:pStyle w:val="af2"/>
        <w:ind w:firstLine="567"/>
        <w:jc w:val="both"/>
        <w:rPr>
          <w:rFonts w:ascii="Times New Roman" w:hAnsi="Times New Roman"/>
          <w:sz w:val="28"/>
          <w:szCs w:val="28"/>
        </w:rPr>
      </w:pPr>
    </w:p>
    <w:p w14:paraId="5EC1100E" w14:textId="77777777" w:rsidR="00F67BAA" w:rsidRPr="0068423F" w:rsidRDefault="00F67BAA" w:rsidP="0007021C">
      <w:pPr>
        <w:pStyle w:val="af2"/>
        <w:ind w:firstLine="567"/>
        <w:jc w:val="both"/>
        <w:rPr>
          <w:rFonts w:ascii="Times New Roman" w:hAnsi="Times New Roman"/>
          <w:b/>
          <w:sz w:val="28"/>
          <w:szCs w:val="28"/>
        </w:rPr>
      </w:pPr>
      <w:bookmarkStart w:id="7" w:name="_Toc25751266"/>
      <w:bookmarkStart w:id="8" w:name="_Toc118187926"/>
      <w:r w:rsidRPr="0068423F">
        <w:rPr>
          <w:rFonts w:ascii="Times New Roman" w:hAnsi="Times New Roman"/>
          <w:b/>
          <w:sz w:val="28"/>
          <w:szCs w:val="28"/>
        </w:rPr>
        <w:t>1</w:t>
      </w:r>
      <w:r w:rsidR="009E5D55">
        <w:rPr>
          <w:rFonts w:ascii="Times New Roman" w:hAnsi="Times New Roman"/>
          <w:b/>
          <w:sz w:val="28"/>
          <w:szCs w:val="28"/>
        </w:rPr>
        <w:t xml:space="preserve"> </w:t>
      </w:r>
      <w:r w:rsidRPr="0068423F">
        <w:rPr>
          <w:rFonts w:ascii="Times New Roman" w:hAnsi="Times New Roman"/>
          <w:b/>
          <w:sz w:val="28"/>
          <w:szCs w:val="28"/>
        </w:rPr>
        <w:t>Область</w:t>
      </w:r>
      <w:r w:rsidR="009E5D55">
        <w:rPr>
          <w:rFonts w:ascii="Times New Roman" w:hAnsi="Times New Roman"/>
          <w:b/>
          <w:sz w:val="28"/>
          <w:szCs w:val="28"/>
        </w:rPr>
        <w:t xml:space="preserve"> </w:t>
      </w:r>
      <w:r w:rsidRPr="0068423F">
        <w:rPr>
          <w:rFonts w:ascii="Times New Roman" w:hAnsi="Times New Roman"/>
          <w:b/>
          <w:sz w:val="28"/>
          <w:szCs w:val="28"/>
        </w:rPr>
        <w:t>применения</w:t>
      </w:r>
      <w:bookmarkEnd w:id="7"/>
      <w:bookmarkEnd w:id="8"/>
    </w:p>
    <w:p w14:paraId="2F91BF1B" w14:textId="77777777" w:rsidR="00B21A31" w:rsidRPr="0068423F" w:rsidRDefault="00B21A31" w:rsidP="0007021C">
      <w:pPr>
        <w:pStyle w:val="af2"/>
        <w:ind w:firstLine="567"/>
        <w:jc w:val="both"/>
        <w:rPr>
          <w:rFonts w:ascii="Times New Roman" w:hAnsi="Times New Roman"/>
          <w:sz w:val="28"/>
          <w:szCs w:val="28"/>
        </w:rPr>
      </w:pPr>
      <w:bookmarkStart w:id="9" w:name="_Toc25751267"/>
      <w:r w:rsidRPr="0068423F">
        <w:rPr>
          <w:rFonts w:ascii="Times New Roman" w:hAnsi="Times New Roman"/>
          <w:sz w:val="28"/>
          <w:szCs w:val="28"/>
        </w:rPr>
        <w:t>Настоящий</w:t>
      </w:r>
      <w:r w:rsidR="009E5D55">
        <w:rPr>
          <w:rFonts w:ascii="Times New Roman" w:hAnsi="Times New Roman"/>
          <w:sz w:val="28"/>
          <w:szCs w:val="28"/>
        </w:rPr>
        <w:t xml:space="preserve"> </w:t>
      </w:r>
      <w:r w:rsidR="00A8759F" w:rsidRPr="0068423F">
        <w:rPr>
          <w:rFonts w:ascii="Times New Roman" w:hAnsi="Times New Roman"/>
          <w:sz w:val="28"/>
          <w:szCs w:val="28"/>
        </w:rPr>
        <w:t>с</w:t>
      </w:r>
      <w:r w:rsidRPr="0068423F">
        <w:rPr>
          <w:rFonts w:ascii="Times New Roman" w:hAnsi="Times New Roman"/>
          <w:sz w:val="28"/>
          <w:szCs w:val="28"/>
        </w:rPr>
        <w:t>вод</w:t>
      </w:r>
      <w:r w:rsidR="009E5D55">
        <w:rPr>
          <w:rFonts w:ascii="Times New Roman" w:hAnsi="Times New Roman"/>
          <w:sz w:val="28"/>
          <w:szCs w:val="28"/>
        </w:rPr>
        <w:t xml:space="preserve"> </w:t>
      </w:r>
      <w:r w:rsidRPr="0068423F">
        <w:rPr>
          <w:rFonts w:ascii="Times New Roman" w:hAnsi="Times New Roman"/>
          <w:sz w:val="28"/>
          <w:szCs w:val="28"/>
        </w:rPr>
        <w:t>правил</w:t>
      </w:r>
      <w:r w:rsidR="009E5D55">
        <w:rPr>
          <w:rFonts w:ascii="Times New Roman" w:hAnsi="Times New Roman"/>
          <w:sz w:val="28"/>
          <w:szCs w:val="28"/>
        </w:rPr>
        <w:t xml:space="preserve"> </w:t>
      </w:r>
      <w:r w:rsidRPr="0068423F">
        <w:rPr>
          <w:rFonts w:ascii="Times New Roman" w:hAnsi="Times New Roman"/>
          <w:sz w:val="28"/>
          <w:szCs w:val="28"/>
        </w:rPr>
        <w:t>устанавливает</w:t>
      </w:r>
      <w:r w:rsidR="009E5D55">
        <w:rPr>
          <w:rFonts w:ascii="Times New Roman" w:hAnsi="Times New Roman"/>
          <w:sz w:val="28"/>
          <w:szCs w:val="28"/>
        </w:rPr>
        <w:t xml:space="preserve"> </w:t>
      </w:r>
      <w:r w:rsidRPr="0068423F">
        <w:rPr>
          <w:rFonts w:ascii="Times New Roman" w:hAnsi="Times New Roman"/>
          <w:sz w:val="28"/>
          <w:szCs w:val="28"/>
        </w:rPr>
        <w:t>общие</w:t>
      </w:r>
      <w:r w:rsidR="009E5D55">
        <w:rPr>
          <w:rFonts w:ascii="Times New Roman" w:hAnsi="Times New Roman"/>
          <w:sz w:val="28"/>
          <w:szCs w:val="28"/>
        </w:rPr>
        <w:t xml:space="preserve"> </w:t>
      </w:r>
      <w:r w:rsidRPr="0068423F">
        <w:rPr>
          <w:rFonts w:ascii="Times New Roman" w:hAnsi="Times New Roman"/>
          <w:sz w:val="28"/>
          <w:szCs w:val="28"/>
        </w:rPr>
        <w:t>положения</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требования</w:t>
      </w:r>
      <w:r w:rsidR="009E5D55">
        <w:rPr>
          <w:rFonts w:ascii="Times New Roman" w:hAnsi="Times New Roman"/>
          <w:sz w:val="28"/>
          <w:szCs w:val="28"/>
        </w:rPr>
        <w:t xml:space="preserve"> </w:t>
      </w:r>
      <w:r w:rsidRPr="0068423F">
        <w:rPr>
          <w:rFonts w:ascii="Times New Roman" w:hAnsi="Times New Roman"/>
          <w:sz w:val="28"/>
          <w:szCs w:val="28"/>
        </w:rPr>
        <w:t>к</w:t>
      </w:r>
      <w:r w:rsidR="009E5D55">
        <w:rPr>
          <w:rFonts w:ascii="Times New Roman" w:hAnsi="Times New Roman"/>
          <w:sz w:val="28"/>
          <w:szCs w:val="28"/>
        </w:rPr>
        <w:t xml:space="preserve"> </w:t>
      </w:r>
      <w:r w:rsidRPr="0068423F">
        <w:rPr>
          <w:rFonts w:ascii="Times New Roman" w:hAnsi="Times New Roman"/>
          <w:sz w:val="28"/>
          <w:szCs w:val="28"/>
        </w:rPr>
        <w:t>организации</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проведению</w:t>
      </w:r>
      <w:r w:rsidR="009E5D55">
        <w:rPr>
          <w:rFonts w:ascii="Times New Roman" w:hAnsi="Times New Roman"/>
          <w:sz w:val="28"/>
          <w:szCs w:val="28"/>
        </w:rPr>
        <w:t xml:space="preserve"> </w:t>
      </w:r>
      <w:r w:rsidRPr="0068423F">
        <w:rPr>
          <w:rFonts w:ascii="Times New Roman" w:hAnsi="Times New Roman"/>
          <w:sz w:val="28"/>
          <w:szCs w:val="28"/>
        </w:rPr>
        <w:t>инженерных</w:t>
      </w:r>
      <w:r w:rsidR="009E5D55">
        <w:rPr>
          <w:rFonts w:ascii="Times New Roman" w:hAnsi="Times New Roman"/>
          <w:sz w:val="28"/>
          <w:szCs w:val="28"/>
        </w:rPr>
        <w:t xml:space="preserve"> </w:t>
      </w:r>
      <w:r w:rsidRPr="0068423F">
        <w:rPr>
          <w:rFonts w:ascii="Times New Roman" w:hAnsi="Times New Roman"/>
          <w:sz w:val="28"/>
          <w:szCs w:val="28"/>
        </w:rPr>
        <w:t>гидрологических</w:t>
      </w:r>
      <w:r w:rsidR="009E5D55">
        <w:rPr>
          <w:rFonts w:ascii="Times New Roman" w:hAnsi="Times New Roman"/>
          <w:sz w:val="28"/>
          <w:szCs w:val="28"/>
        </w:rPr>
        <w:t xml:space="preserve"> </w:t>
      </w:r>
      <w:r w:rsidRPr="0068423F">
        <w:rPr>
          <w:rFonts w:ascii="Times New Roman" w:hAnsi="Times New Roman"/>
          <w:sz w:val="28"/>
          <w:szCs w:val="28"/>
        </w:rPr>
        <w:t>расчетов</w:t>
      </w:r>
      <w:r w:rsidR="009E5D55">
        <w:rPr>
          <w:rFonts w:ascii="Times New Roman" w:hAnsi="Times New Roman"/>
          <w:sz w:val="28"/>
          <w:szCs w:val="28"/>
        </w:rPr>
        <w:t xml:space="preserve"> </w:t>
      </w:r>
      <w:r w:rsidRPr="0068423F">
        <w:rPr>
          <w:rFonts w:ascii="Times New Roman" w:hAnsi="Times New Roman"/>
          <w:sz w:val="28"/>
          <w:szCs w:val="28"/>
        </w:rPr>
        <w:t>по</w:t>
      </w:r>
      <w:r w:rsidR="009E5D55">
        <w:rPr>
          <w:rFonts w:ascii="Times New Roman" w:hAnsi="Times New Roman"/>
          <w:sz w:val="28"/>
          <w:szCs w:val="28"/>
        </w:rPr>
        <w:t xml:space="preserve"> </w:t>
      </w:r>
      <w:r w:rsidRPr="0068423F">
        <w:rPr>
          <w:rFonts w:ascii="Times New Roman" w:hAnsi="Times New Roman"/>
          <w:sz w:val="28"/>
          <w:szCs w:val="28"/>
        </w:rPr>
        <w:t>определению</w:t>
      </w:r>
      <w:r w:rsidR="009E5D55">
        <w:rPr>
          <w:rFonts w:ascii="Times New Roman" w:hAnsi="Times New Roman"/>
          <w:sz w:val="28"/>
          <w:szCs w:val="28"/>
        </w:rPr>
        <w:t xml:space="preserve"> </w:t>
      </w:r>
      <w:r w:rsidRPr="0068423F">
        <w:rPr>
          <w:rFonts w:ascii="Times New Roman" w:hAnsi="Times New Roman"/>
          <w:sz w:val="28"/>
          <w:szCs w:val="28"/>
        </w:rPr>
        <w:t>гидрологических</w:t>
      </w:r>
      <w:r w:rsidR="009E5D55">
        <w:rPr>
          <w:rFonts w:ascii="Times New Roman" w:hAnsi="Times New Roman"/>
          <w:sz w:val="28"/>
          <w:szCs w:val="28"/>
        </w:rPr>
        <w:t xml:space="preserve"> </w:t>
      </w:r>
      <w:r w:rsidRPr="0068423F">
        <w:rPr>
          <w:rFonts w:ascii="Times New Roman" w:hAnsi="Times New Roman"/>
          <w:sz w:val="28"/>
          <w:szCs w:val="28"/>
        </w:rPr>
        <w:t>характеристик</w:t>
      </w:r>
      <w:r w:rsidR="009E5D55">
        <w:rPr>
          <w:rFonts w:ascii="Times New Roman" w:hAnsi="Times New Roman"/>
          <w:sz w:val="28"/>
          <w:szCs w:val="28"/>
        </w:rPr>
        <w:t xml:space="preserve"> </w:t>
      </w:r>
      <w:r w:rsidRPr="0068423F">
        <w:rPr>
          <w:rFonts w:ascii="Times New Roman" w:hAnsi="Times New Roman"/>
          <w:sz w:val="28"/>
          <w:szCs w:val="28"/>
        </w:rPr>
        <w:t>рек</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озер</w:t>
      </w:r>
      <w:r w:rsidR="009E5D55">
        <w:rPr>
          <w:rFonts w:ascii="Times New Roman" w:hAnsi="Times New Roman"/>
          <w:sz w:val="28"/>
          <w:szCs w:val="28"/>
        </w:rPr>
        <w:t xml:space="preserve"> </w:t>
      </w:r>
      <w:r w:rsidRPr="0068423F">
        <w:rPr>
          <w:rFonts w:ascii="Times New Roman" w:hAnsi="Times New Roman"/>
          <w:sz w:val="28"/>
          <w:szCs w:val="28"/>
        </w:rPr>
        <w:t>для</w:t>
      </w:r>
      <w:r w:rsidR="009E5D55">
        <w:rPr>
          <w:rFonts w:ascii="Times New Roman" w:hAnsi="Times New Roman"/>
          <w:sz w:val="28"/>
          <w:szCs w:val="28"/>
        </w:rPr>
        <w:t xml:space="preserve"> </w:t>
      </w:r>
      <w:r w:rsidRPr="0068423F">
        <w:rPr>
          <w:rFonts w:ascii="Times New Roman" w:hAnsi="Times New Roman"/>
          <w:sz w:val="28"/>
          <w:szCs w:val="28"/>
        </w:rPr>
        <w:t>обоснования</w:t>
      </w:r>
      <w:r w:rsidR="009E5D55">
        <w:rPr>
          <w:rFonts w:ascii="Times New Roman" w:hAnsi="Times New Roman"/>
          <w:sz w:val="28"/>
          <w:szCs w:val="28"/>
        </w:rPr>
        <w:t xml:space="preserve"> </w:t>
      </w:r>
      <w:r w:rsidRPr="0068423F">
        <w:rPr>
          <w:rFonts w:ascii="Times New Roman" w:hAnsi="Times New Roman"/>
          <w:sz w:val="28"/>
          <w:szCs w:val="28"/>
        </w:rPr>
        <w:t>проектирования</w:t>
      </w:r>
      <w:r w:rsidR="009E5D55">
        <w:rPr>
          <w:rFonts w:ascii="Times New Roman" w:hAnsi="Times New Roman"/>
          <w:sz w:val="28"/>
          <w:szCs w:val="28"/>
        </w:rPr>
        <w:t xml:space="preserve"> </w:t>
      </w:r>
      <w:r w:rsidRPr="0068423F">
        <w:rPr>
          <w:rFonts w:ascii="Times New Roman" w:hAnsi="Times New Roman"/>
          <w:sz w:val="28"/>
          <w:szCs w:val="28"/>
        </w:rPr>
        <w:t>новых,</w:t>
      </w:r>
      <w:r w:rsidR="009E5D55">
        <w:rPr>
          <w:rFonts w:ascii="Times New Roman" w:hAnsi="Times New Roman"/>
          <w:sz w:val="28"/>
          <w:szCs w:val="28"/>
        </w:rPr>
        <w:t xml:space="preserve"> </w:t>
      </w:r>
      <w:r w:rsidRPr="0068423F">
        <w:rPr>
          <w:rFonts w:ascii="Times New Roman" w:hAnsi="Times New Roman"/>
          <w:sz w:val="28"/>
          <w:szCs w:val="28"/>
        </w:rPr>
        <w:t>реконструкции</w:t>
      </w:r>
      <w:r w:rsidR="009E5D55">
        <w:rPr>
          <w:rFonts w:ascii="Times New Roman" w:hAnsi="Times New Roman"/>
          <w:sz w:val="28"/>
          <w:szCs w:val="28"/>
        </w:rPr>
        <w:t xml:space="preserve"> </w:t>
      </w:r>
      <w:r w:rsidRPr="0068423F">
        <w:rPr>
          <w:rFonts w:ascii="Times New Roman" w:hAnsi="Times New Roman"/>
          <w:sz w:val="28"/>
          <w:szCs w:val="28"/>
        </w:rPr>
        <w:t>действующих</w:t>
      </w:r>
      <w:r w:rsidR="009E5D55">
        <w:rPr>
          <w:rFonts w:ascii="Times New Roman" w:hAnsi="Times New Roman"/>
          <w:sz w:val="28"/>
          <w:szCs w:val="28"/>
        </w:rPr>
        <w:t xml:space="preserve"> </w:t>
      </w:r>
      <w:r w:rsidRPr="0068423F">
        <w:rPr>
          <w:rFonts w:ascii="Times New Roman" w:hAnsi="Times New Roman"/>
          <w:sz w:val="28"/>
          <w:szCs w:val="28"/>
        </w:rPr>
        <w:t>предприятий,</w:t>
      </w:r>
      <w:r w:rsidR="009E5D55">
        <w:rPr>
          <w:rFonts w:ascii="Times New Roman" w:hAnsi="Times New Roman"/>
          <w:sz w:val="28"/>
          <w:szCs w:val="28"/>
        </w:rPr>
        <w:t xml:space="preserve"> </w:t>
      </w:r>
      <w:r w:rsidRPr="0068423F">
        <w:rPr>
          <w:rFonts w:ascii="Times New Roman" w:hAnsi="Times New Roman"/>
          <w:sz w:val="28"/>
          <w:szCs w:val="28"/>
        </w:rPr>
        <w:t>зданий</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сооружений</w:t>
      </w:r>
      <w:r w:rsidR="009E5D55">
        <w:rPr>
          <w:rFonts w:ascii="Times New Roman" w:hAnsi="Times New Roman"/>
          <w:sz w:val="28"/>
          <w:szCs w:val="28"/>
        </w:rPr>
        <w:t xml:space="preserve"> </w:t>
      </w:r>
      <w:r w:rsidRPr="0068423F">
        <w:rPr>
          <w:rFonts w:ascii="Times New Roman" w:hAnsi="Times New Roman"/>
          <w:sz w:val="28"/>
          <w:szCs w:val="28"/>
        </w:rPr>
        <w:t>для</w:t>
      </w:r>
      <w:r w:rsidR="009E5D55">
        <w:rPr>
          <w:rFonts w:ascii="Times New Roman" w:hAnsi="Times New Roman"/>
          <w:sz w:val="28"/>
          <w:szCs w:val="28"/>
        </w:rPr>
        <w:t xml:space="preserve"> </w:t>
      </w:r>
      <w:r w:rsidRPr="0068423F">
        <w:rPr>
          <w:rFonts w:ascii="Times New Roman" w:hAnsi="Times New Roman"/>
          <w:sz w:val="28"/>
          <w:szCs w:val="28"/>
        </w:rPr>
        <w:t>всех</w:t>
      </w:r>
      <w:r w:rsidR="009E5D55">
        <w:rPr>
          <w:rFonts w:ascii="Times New Roman" w:hAnsi="Times New Roman"/>
          <w:sz w:val="28"/>
          <w:szCs w:val="28"/>
        </w:rPr>
        <w:t xml:space="preserve"> </w:t>
      </w:r>
      <w:r w:rsidRPr="0068423F">
        <w:rPr>
          <w:rFonts w:ascii="Times New Roman" w:hAnsi="Times New Roman"/>
          <w:sz w:val="28"/>
          <w:szCs w:val="28"/>
        </w:rPr>
        <w:t>видов</w:t>
      </w:r>
      <w:r w:rsidR="009E5D55">
        <w:rPr>
          <w:rFonts w:ascii="Times New Roman" w:hAnsi="Times New Roman"/>
          <w:sz w:val="28"/>
          <w:szCs w:val="28"/>
        </w:rPr>
        <w:t xml:space="preserve"> </w:t>
      </w:r>
      <w:r w:rsidRPr="0068423F">
        <w:rPr>
          <w:rFonts w:ascii="Times New Roman" w:hAnsi="Times New Roman"/>
          <w:sz w:val="28"/>
          <w:szCs w:val="28"/>
        </w:rPr>
        <w:t>строительства</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инженерной</w:t>
      </w:r>
      <w:r w:rsidR="009E5D55">
        <w:rPr>
          <w:rFonts w:ascii="Times New Roman" w:hAnsi="Times New Roman"/>
          <w:sz w:val="28"/>
          <w:szCs w:val="28"/>
        </w:rPr>
        <w:t xml:space="preserve"> </w:t>
      </w:r>
      <w:r w:rsidRPr="0068423F">
        <w:rPr>
          <w:rFonts w:ascii="Times New Roman" w:hAnsi="Times New Roman"/>
          <w:sz w:val="28"/>
          <w:szCs w:val="28"/>
        </w:rPr>
        <w:t>защиты</w:t>
      </w:r>
      <w:r w:rsidR="009E5D55">
        <w:rPr>
          <w:rFonts w:ascii="Times New Roman" w:hAnsi="Times New Roman"/>
          <w:sz w:val="28"/>
          <w:szCs w:val="28"/>
        </w:rPr>
        <w:t xml:space="preserve"> </w:t>
      </w:r>
      <w:r w:rsidRPr="0068423F">
        <w:rPr>
          <w:rFonts w:ascii="Times New Roman" w:hAnsi="Times New Roman"/>
          <w:sz w:val="28"/>
          <w:szCs w:val="28"/>
        </w:rPr>
        <w:t>территорий.</w:t>
      </w:r>
    </w:p>
    <w:p w14:paraId="055D365E" w14:textId="77777777" w:rsidR="00B21A31" w:rsidRPr="0068423F" w:rsidRDefault="00DF562E" w:rsidP="0007021C">
      <w:pPr>
        <w:pStyle w:val="af2"/>
        <w:ind w:firstLine="567"/>
        <w:jc w:val="both"/>
        <w:rPr>
          <w:rFonts w:ascii="Times New Roman" w:hAnsi="Times New Roman"/>
          <w:sz w:val="28"/>
          <w:szCs w:val="28"/>
        </w:rPr>
      </w:pPr>
      <w:r w:rsidRPr="0068423F">
        <w:rPr>
          <w:rFonts w:ascii="Times New Roman" w:hAnsi="Times New Roman"/>
          <w:sz w:val="28"/>
          <w:szCs w:val="28"/>
        </w:rPr>
        <w:t>Настоящ</w:t>
      </w:r>
      <w:r w:rsidR="00581CE4" w:rsidRPr="0068423F">
        <w:rPr>
          <w:rFonts w:ascii="Times New Roman" w:hAnsi="Times New Roman"/>
          <w:sz w:val="28"/>
          <w:szCs w:val="28"/>
        </w:rPr>
        <w:t>и</w:t>
      </w:r>
      <w:r w:rsidRPr="0068423F">
        <w:rPr>
          <w:rFonts w:ascii="Times New Roman" w:hAnsi="Times New Roman"/>
          <w:sz w:val="28"/>
          <w:szCs w:val="28"/>
        </w:rPr>
        <w:t>й</w:t>
      </w:r>
      <w:r w:rsidR="009E5D55">
        <w:rPr>
          <w:rFonts w:ascii="Times New Roman" w:hAnsi="Times New Roman"/>
          <w:sz w:val="28"/>
          <w:szCs w:val="28"/>
        </w:rPr>
        <w:t xml:space="preserve"> </w:t>
      </w:r>
      <w:r w:rsidR="00A8759F" w:rsidRPr="0068423F">
        <w:rPr>
          <w:rFonts w:ascii="Times New Roman" w:hAnsi="Times New Roman"/>
          <w:sz w:val="28"/>
          <w:szCs w:val="28"/>
        </w:rPr>
        <w:t>с</w:t>
      </w:r>
      <w:r w:rsidR="00B21A31" w:rsidRPr="0068423F">
        <w:rPr>
          <w:rFonts w:ascii="Times New Roman" w:hAnsi="Times New Roman"/>
          <w:sz w:val="28"/>
          <w:szCs w:val="28"/>
        </w:rPr>
        <w:t>вод</w:t>
      </w:r>
      <w:r w:rsidR="009E5D55">
        <w:rPr>
          <w:rFonts w:ascii="Times New Roman" w:hAnsi="Times New Roman"/>
          <w:sz w:val="28"/>
          <w:szCs w:val="28"/>
        </w:rPr>
        <w:t xml:space="preserve"> </w:t>
      </w:r>
      <w:r w:rsidR="00B21A31" w:rsidRPr="0068423F">
        <w:rPr>
          <w:rFonts w:ascii="Times New Roman" w:hAnsi="Times New Roman"/>
          <w:sz w:val="28"/>
          <w:szCs w:val="28"/>
        </w:rPr>
        <w:t>правил</w:t>
      </w:r>
      <w:r w:rsidR="009E5D55">
        <w:rPr>
          <w:rFonts w:ascii="Times New Roman" w:hAnsi="Times New Roman"/>
          <w:sz w:val="28"/>
          <w:szCs w:val="28"/>
        </w:rPr>
        <w:t xml:space="preserve"> </w:t>
      </w:r>
      <w:r w:rsidR="00B21A31" w:rsidRPr="0068423F">
        <w:rPr>
          <w:rFonts w:ascii="Times New Roman" w:hAnsi="Times New Roman"/>
          <w:sz w:val="28"/>
          <w:szCs w:val="28"/>
        </w:rPr>
        <w:t>не</w:t>
      </w:r>
      <w:r w:rsidR="009E5D55">
        <w:rPr>
          <w:rFonts w:ascii="Times New Roman" w:hAnsi="Times New Roman"/>
          <w:sz w:val="28"/>
          <w:szCs w:val="28"/>
        </w:rPr>
        <w:t xml:space="preserve"> </w:t>
      </w:r>
      <w:r w:rsidR="00B21A31" w:rsidRPr="0068423F">
        <w:rPr>
          <w:rFonts w:ascii="Times New Roman" w:hAnsi="Times New Roman"/>
          <w:sz w:val="28"/>
          <w:szCs w:val="28"/>
        </w:rPr>
        <w:t>распространя</w:t>
      </w:r>
      <w:r w:rsidRPr="0068423F">
        <w:rPr>
          <w:rFonts w:ascii="Times New Roman" w:hAnsi="Times New Roman"/>
          <w:sz w:val="28"/>
          <w:szCs w:val="28"/>
        </w:rPr>
        <w:t>е</w:t>
      </w:r>
      <w:r w:rsidR="00B21A31" w:rsidRPr="0068423F">
        <w:rPr>
          <w:rFonts w:ascii="Times New Roman" w:hAnsi="Times New Roman"/>
          <w:sz w:val="28"/>
          <w:szCs w:val="28"/>
        </w:rPr>
        <w:t>тся</w:t>
      </w:r>
      <w:r w:rsidR="009E5D55">
        <w:rPr>
          <w:rFonts w:ascii="Times New Roman" w:hAnsi="Times New Roman"/>
          <w:sz w:val="28"/>
          <w:szCs w:val="28"/>
        </w:rPr>
        <w:t xml:space="preserve"> </w:t>
      </w:r>
      <w:r w:rsidR="00B21A31" w:rsidRPr="0068423F">
        <w:rPr>
          <w:rFonts w:ascii="Times New Roman" w:hAnsi="Times New Roman"/>
          <w:sz w:val="28"/>
          <w:szCs w:val="28"/>
        </w:rPr>
        <w:t>на</w:t>
      </w:r>
      <w:r w:rsidR="009E5D55">
        <w:rPr>
          <w:rFonts w:ascii="Times New Roman" w:hAnsi="Times New Roman"/>
          <w:sz w:val="28"/>
          <w:szCs w:val="28"/>
        </w:rPr>
        <w:t xml:space="preserve"> </w:t>
      </w:r>
      <w:r w:rsidR="00B21A31" w:rsidRPr="0068423F">
        <w:rPr>
          <w:rFonts w:ascii="Times New Roman" w:hAnsi="Times New Roman"/>
          <w:sz w:val="28"/>
          <w:szCs w:val="28"/>
        </w:rPr>
        <w:t>определение</w:t>
      </w:r>
      <w:r w:rsidR="009E5D55">
        <w:rPr>
          <w:rFonts w:ascii="Times New Roman" w:hAnsi="Times New Roman"/>
          <w:sz w:val="28"/>
          <w:szCs w:val="28"/>
        </w:rPr>
        <w:t xml:space="preserve"> </w:t>
      </w:r>
      <w:r w:rsidR="00B21A31" w:rsidRPr="0068423F">
        <w:rPr>
          <w:rFonts w:ascii="Times New Roman" w:hAnsi="Times New Roman"/>
          <w:sz w:val="28"/>
          <w:szCs w:val="28"/>
        </w:rPr>
        <w:t>расчетных</w:t>
      </w:r>
      <w:r w:rsidR="009E5D55">
        <w:rPr>
          <w:rFonts w:ascii="Times New Roman" w:hAnsi="Times New Roman"/>
          <w:sz w:val="28"/>
          <w:szCs w:val="28"/>
        </w:rPr>
        <w:t xml:space="preserve"> </w:t>
      </w:r>
      <w:r w:rsidR="00B21A31" w:rsidRPr="0068423F">
        <w:rPr>
          <w:rFonts w:ascii="Times New Roman" w:hAnsi="Times New Roman"/>
          <w:sz w:val="28"/>
          <w:szCs w:val="28"/>
        </w:rPr>
        <w:t>гидрологических</w:t>
      </w:r>
      <w:r w:rsidR="009E5D55">
        <w:rPr>
          <w:rFonts w:ascii="Times New Roman" w:hAnsi="Times New Roman"/>
          <w:sz w:val="28"/>
          <w:szCs w:val="28"/>
        </w:rPr>
        <w:t xml:space="preserve"> </w:t>
      </w:r>
      <w:r w:rsidR="00B21A31" w:rsidRPr="0068423F">
        <w:rPr>
          <w:rFonts w:ascii="Times New Roman" w:hAnsi="Times New Roman"/>
          <w:sz w:val="28"/>
          <w:szCs w:val="28"/>
        </w:rPr>
        <w:t>характеристик</w:t>
      </w:r>
      <w:r w:rsidR="009E5D55">
        <w:rPr>
          <w:rFonts w:ascii="Times New Roman" w:hAnsi="Times New Roman"/>
          <w:sz w:val="28"/>
          <w:szCs w:val="28"/>
        </w:rPr>
        <w:t xml:space="preserve"> </w:t>
      </w:r>
      <w:r w:rsidR="00B21A31" w:rsidRPr="0068423F">
        <w:rPr>
          <w:rFonts w:ascii="Times New Roman" w:hAnsi="Times New Roman"/>
          <w:sz w:val="28"/>
          <w:szCs w:val="28"/>
        </w:rPr>
        <w:t>при</w:t>
      </w:r>
      <w:r w:rsidR="009E5D55">
        <w:rPr>
          <w:rFonts w:ascii="Times New Roman" w:hAnsi="Times New Roman"/>
          <w:sz w:val="28"/>
          <w:szCs w:val="28"/>
        </w:rPr>
        <w:t xml:space="preserve"> </w:t>
      </w:r>
      <w:r w:rsidR="00B21A31" w:rsidRPr="0068423F">
        <w:rPr>
          <w:rFonts w:ascii="Times New Roman" w:hAnsi="Times New Roman"/>
          <w:sz w:val="28"/>
          <w:szCs w:val="28"/>
        </w:rPr>
        <w:t>изысканиях</w:t>
      </w:r>
      <w:r w:rsidR="009E5D55">
        <w:rPr>
          <w:rFonts w:ascii="Times New Roman" w:hAnsi="Times New Roman"/>
          <w:sz w:val="28"/>
          <w:szCs w:val="28"/>
        </w:rPr>
        <w:t xml:space="preserve"> </w:t>
      </w:r>
      <w:r w:rsidR="00B21A31" w:rsidRPr="0068423F">
        <w:rPr>
          <w:rFonts w:ascii="Times New Roman" w:hAnsi="Times New Roman"/>
          <w:sz w:val="28"/>
          <w:szCs w:val="28"/>
        </w:rPr>
        <w:t>и</w:t>
      </w:r>
      <w:r w:rsidR="009E5D55">
        <w:rPr>
          <w:rFonts w:ascii="Times New Roman" w:hAnsi="Times New Roman"/>
          <w:sz w:val="28"/>
          <w:szCs w:val="28"/>
        </w:rPr>
        <w:t xml:space="preserve"> </w:t>
      </w:r>
      <w:r w:rsidR="00B21A31" w:rsidRPr="0068423F">
        <w:rPr>
          <w:rFonts w:ascii="Times New Roman" w:hAnsi="Times New Roman"/>
          <w:sz w:val="28"/>
          <w:szCs w:val="28"/>
        </w:rPr>
        <w:t>проектировании</w:t>
      </w:r>
      <w:r w:rsidR="009E5D55">
        <w:rPr>
          <w:rFonts w:ascii="Times New Roman" w:hAnsi="Times New Roman"/>
          <w:sz w:val="28"/>
          <w:szCs w:val="28"/>
        </w:rPr>
        <w:t xml:space="preserve"> </w:t>
      </w:r>
      <w:r w:rsidR="00B21A31" w:rsidRPr="0068423F">
        <w:rPr>
          <w:rFonts w:ascii="Times New Roman" w:hAnsi="Times New Roman"/>
          <w:sz w:val="28"/>
          <w:szCs w:val="28"/>
        </w:rPr>
        <w:t>объектов,</w:t>
      </w:r>
      <w:r w:rsidR="009E5D55">
        <w:rPr>
          <w:rFonts w:ascii="Times New Roman" w:hAnsi="Times New Roman"/>
          <w:sz w:val="28"/>
          <w:szCs w:val="28"/>
        </w:rPr>
        <w:t xml:space="preserve"> </w:t>
      </w:r>
      <w:r w:rsidR="00B21A31" w:rsidRPr="0068423F">
        <w:rPr>
          <w:rFonts w:ascii="Times New Roman" w:hAnsi="Times New Roman"/>
          <w:sz w:val="28"/>
          <w:szCs w:val="28"/>
        </w:rPr>
        <w:t>расположенных</w:t>
      </w:r>
      <w:r w:rsidR="009E5D55">
        <w:rPr>
          <w:rFonts w:ascii="Times New Roman" w:hAnsi="Times New Roman"/>
          <w:sz w:val="28"/>
          <w:szCs w:val="28"/>
        </w:rPr>
        <w:t xml:space="preserve"> </w:t>
      </w:r>
      <w:r w:rsidR="00B21A31" w:rsidRPr="0068423F">
        <w:rPr>
          <w:rFonts w:ascii="Times New Roman" w:hAnsi="Times New Roman"/>
          <w:sz w:val="28"/>
          <w:szCs w:val="28"/>
        </w:rPr>
        <w:t>на</w:t>
      </w:r>
      <w:r w:rsidR="009E5D55">
        <w:rPr>
          <w:rFonts w:ascii="Times New Roman" w:hAnsi="Times New Roman"/>
          <w:sz w:val="28"/>
          <w:szCs w:val="28"/>
        </w:rPr>
        <w:t xml:space="preserve"> </w:t>
      </w:r>
      <w:r w:rsidR="00B21A31" w:rsidRPr="0068423F">
        <w:rPr>
          <w:rFonts w:ascii="Times New Roman" w:hAnsi="Times New Roman"/>
          <w:sz w:val="28"/>
          <w:szCs w:val="28"/>
        </w:rPr>
        <w:t>участках</w:t>
      </w:r>
      <w:r w:rsidR="009E5D55">
        <w:rPr>
          <w:rFonts w:ascii="Times New Roman" w:hAnsi="Times New Roman"/>
          <w:sz w:val="28"/>
          <w:szCs w:val="28"/>
        </w:rPr>
        <w:t xml:space="preserve"> </w:t>
      </w:r>
      <w:r w:rsidR="00B21A31" w:rsidRPr="0068423F">
        <w:rPr>
          <w:rFonts w:ascii="Times New Roman" w:hAnsi="Times New Roman"/>
          <w:sz w:val="28"/>
          <w:szCs w:val="28"/>
        </w:rPr>
        <w:t>рек</w:t>
      </w:r>
      <w:r w:rsidR="009E5D55">
        <w:rPr>
          <w:rFonts w:ascii="Times New Roman" w:hAnsi="Times New Roman"/>
          <w:sz w:val="28"/>
          <w:szCs w:val="28"/>
        </w:rPr>
        <w:t xml:space="preserve"> </w:t>
      </w:r>
      <w:r w:rsidR="00B21A31" w:rsidRPr="0068423F">
        <w:rPr>
          <w:rFonts w:ascii="Times New Roman" w:hAnsi="Times New Roman"/>
          <w:sz w:val="28"/>
          <w:szCs w:val="28"/>
        </w:rPr>
        <w:t>и</w:t>
      </w:r>
      <w:r w:rsidR="009E5D55">
        <w:rPr>
          <w:rFonts w:ascii="Times New Roman" w:hAnsi="Times New Roman"/>
          <w:sz w:val="28"/>
          <w:szCs w:val="28"/>
        </w:rPr>
        <w:t xml:space="preserve"> </w:t>
      </w:r>
      <w:r w:rsidR="00B21A31" w:rsidRPr="0068423F">
        <w:rPr>
          <w:rFonts w:ascii="Times New Roman" w:hAnsi="Times New Roman"/>
          <w:sz w:val="28"/>
          <w:szCs w:val="28"/>
        </w:rPr>
        <w:t>озер,</w:t>
      </w:r>
      <w:r w:rsidR="009E5D55">
        <w:rPr>
          <w:rFonts w:ascii="Times New Roman" w:hAnsi="Times New Roman"/>
          <w:sz w:val="28"/>
          <w:szCs w:val="28"/>
        </w:rPr>
        <w:t xml:space="preserve"> </w:t>
      </w:r>
      <w:r w:rsidR="00B21A31" w:rsidRPr="0068423F">
        <w:rPr>
          <w:rFonts w:ascii="Times New Roman" w:hAnsi="Times New Roman"/>
          <w:sz w:val="28"/>
          <w:szCs w:val="28"/>
        </w:rPr>
        <w:t>находящихся</w:t>
      </w:r>
      <w:r w:rsidR="009E5D55">
        <w:rPr>
          <w:rFonts w:ascii="Times New Roman" w:hAnsi="Times New Roman"/>
          <w:sz w:val="28"/>
          <w:szCs w:val="28"/>
        </w:rPr>
        <w:t xml:space="preserve"> </w:t>
      </w:r>
      <w:r w:rsidR="00B21A31" w:rsidRPr="0068423F">
        <w:rPr>
          <w:rFonts w:ascii="Times New Roman" w:hAnsi="Times New Roman"/>
          <w:sz w:val="28"/>
          <w:szCs w:val="28"/>
        </w:rPr>
        <w:t>в</w:t>
      </w:r>
      <w:r w:rsidR="009E5D55">
        <w:rPr>
          <w:rFonts w:ascii="Times New Roman" w:hAnsi="Times New Roman"/>
          <w:sz w:val="28"/>
          <w:szCs w:val="28"/>
        </w:rPr>
        <w:t xml:space="preserve"> </w:t>
      </w:r>
      <w:r w:rsidR="00B21A31" w:rsidRPr="0068423F">
        <w:rPr>
          <w:rFonts w:ascii="Times New Roman" w:hAnsi="Times New Roman"/>
          <w:sz w:val="28"/>
          <w:szCs w:val="28"/>
        </w:rPr>
        <w:t>зоне</w:t>
      </w:r>
      <w:r w:rsidR="009E5D55">
        <w:rPr>
          <w:rFonts w:ascii="Times New Roman" w:hAnsi="Times New Roman"/>
          <w:sz w:val="28"/>
          <w:szCs w:val="28"/>
        </w:rPr>
        <w:t xml:space="preserve"> </w:t>
      </w:r>
      <w:r w:rsidR="00B21A31" w:rsidRPr="0068423F">
        <w:rPr>
          <w:rFonts w:ascii="Times New Roman" w:hAnsi="Times New Roman"/>
          <w:sz w:val="28"/>
          <w:szCs w:val="28"/>
        </w:rPr>
        <w:t>влияния</w:t>
      </w:r>
      <w:r w:rsidR="009E5D55">
        <w:rPr>
          <w:rFonts w:ascii="Times New Roman" w:hAnsi="Times New Roman"/>
          <w:sz w:val="28"/>
          <w:szCs w:val="28"/>
        </w:rPr>
        <w:t xml:space="preserve"> </w:t>
      </w:r>
      <w:r w:rsidR="00B21A31" w:rsidRPr="0068423F">
        <w:rPr>
          <w:rFonts w:ascii="Times New Roman" w:hAnsi="Times New Roman"/>
          <w:sz w:val="28"/>
          <w:szCs w:val="28"/>
        </w:rPr>
        <w:t>морских</w:t>
      </w:r>
      <w:r w:rsidR="009E5D55">
        <w:rPr>
          <w:rFonts w:ascii="Times New Roman" w:hAnsi="Times New Roman"/>
          <w:sz w:val="28"/>
          <w:szCs w:val="28"/>
        </w:rPr>
        <w:t xml:space="preserve"> </w:t>
      </w:r>
      <w:r w:rsidR="00B21A31" w:rsidRPr="0068423F">
        <w:rPr>
          <w:rFonts w:ascii="Times New Roman" w:hAnsi="Times New Roman"/>
          <w:sz w:val="28"/>
          <w:szCs w:val="28"/>
        </w:rPr>
        <w:t>приливов,</w:t>
      </w:r>
      <w:r w:rsidR="009E5D55">
        <w:rPr>
          <w:rFonts w:ascii="Times New Roman" w:hAnsi="Times New Roman"/>
          <w:sz w:val="28"/>
          <w:szCs w:val="28"/>
        </w:rPr>
        <w:t xml:space="preserve"> </w:t>
      </w:r>
      <w:r w:rsidR="00B21A31" w:rsidRPr="0068423F">
        <w:rPr>
          <w:rFonts w:ascii="Times New Roman" w:hAnsi="Times New Roman"/>
          <w:sz w:val="28"/>
          <w:szCs w:val="28"/>
        </w:rPr>
        <w:t>на</w:t>
      </w:r>
      <w:r w:rsidR="009E5D55">
        <w:rPr>
          <w:rFonts w:ascii="Times New Roman" w:hAnsi="Times New Roman"/>
          <w:sz w:val="28"/>
          <w:szCs w:val="28"/>
        </w:rPr>
        <w:t xml:space="preserve"> </w:t>
      </w:r>
      <w:r w:rsidR="00B21A31" w:rsidRPr="0068423F">
        <w:rPr>
          <w:rFonts w:ascii="Times New Roman" w:hAnsi="Times New Roman"/>
          <w:sz w:val="28"/>
          <w:szCs w:val="28"/>
        </w:rPr>
        <w:t>селеопасных</w:t>
      </w:r>
      <w:r w:rsidR="009E5D55">
        <w:rPr>
          <w:rFonts w:ascii="Times New Roman" w:hAnsi="Times New Roman"/>
          <w:sz w:val="28"/>
          <w:szCs w:val="28"/>
        </w:rPr>
        <w:t xml:space="preserve"> </w:t>
      </w:r>
      <w:r w:rsidR="00B21A31" w:rsidRPr="0068423F">
        <w:rPr>
          <w:rFonts w:ascii="Times New Roman" w:hAnsi="Times New Roman"/>
          <w:sz w:val="28"/>
          <w:szCs w:val="28"/>
        </w:rPr>
        <w:t>реках.</w:t>
      </w:r>
    </w:p>
    <w:p w14:paraId="63FB7988" w14:textId="77777777" w:rsidR="005B0EDB" w:rsidRDefault="005B0EDB" w:rsidP="0007021C">
      <w:pPr>
        <w:pStyle w:val="af2"/>
        <w:ind w:firstLine="567"/>
        <w:jc w:val="both"/>
        <w:rPr>
          <w:rFonts w:ascii="Times New Roman" w:hAnsi="Times New Roman"/>
          <w:b/>
          <w:sz w:val="28"/>
          <w:szCs w:val="28"/>
        </w:rPr>
      </w:pPr>
      <w:bookmarkStart w:id="10" w:name="_Toc118187927"/>
    </w:p>
    <w:p w14:paraId="417237E3" w14:textId="77777777" w:rsidR="008712CF" w:rsidRDefault="008712CF" w:rsidP="0007021C">
      <w:pPr>
        <w:pStyle w:val="af2"/>
        <w:ind w:firstLine="567"/>
        <w:jc w:val="both"/>
        <w:rPr>
          <w:rFonts w:ascii="Times New Roman" w:hAnsi="Times New Roman"/>
          <w:b/>
          <w:sz w:val="28"/>
          <w:szCs w:val="28"/>
        </w:rPr>
      </w:pPr>
    </w:p>
    <w:p w14:paraId="55D6E55E" w14:textId="77777777" w:rsidR="00F67BAA" w:rsidRPr="0068423F" w:rsidRDefault="00F67BAA" w:rsidP="0007021C">
      <w:pPr>
        <w:pStyle w:val="af2"/>
        <w:ind w:firstLine="567"/>
        <w:jc w:val="both"/>
        <w:rPr>
          <w:rFonts w:ascii="Times New Roman" w:hAnsi="Times New Roman"/>
          <w:b/>
          <w:sz w:val="28"/>
          <w:szCs w:val="28"/>
        </w:rPr>
      </w:pPr>
      <w:r w:rsidRPr="0068423F">
        <w:rPr>
          <w:rFonts w:ascii="Times New Roman" w:hAnsi="Times New Roman"/>
          <w:b/>
          <w:sz w:val="28"/>
          <w:szCs w:val="28"/>
        </w:rPr>
        <w:t>2</w:t>
      </w:r>
      <w:r w:rsidR="009E5D55">
        <w:rPr>
          <w:rFonts w:ascii="Times New Roman" w:hAnsi="Times New Roman"/>
          <w:b/>
          <w:sz w:val="28"/>
          <w:szCs w:val="28"/>
        </w:rPr>
        <w:t xml:space="preserve"> </w:t>
      </w:r>
      <w:r w:rsidRPr="0068423F">
        <w:rPr>
          <w:rFonts w:ascii="Times New Roman" w:hAnsi="Times New Roman"/>
          <w:b/>
          <w:sz w:val="28"/>
          <w:szCs w:val="28"/>
        </w:rPr>
        <w:t>Нормативные</w:t>
      </w:r>
      <w:r w:rsidR="009E5D55">
        <w:rPr>
          <w:rFonts w:ascii="Times New Roman" w:hAnsi="Times New Roman"/>
          <w:b/>
          <w:sz w:val="28"/>
          <w:szCs w:val="28"/>
        </w:rPr>
        <w:t xml:space="preserve"> </w:t>
      </w:r>
      <w:r w:rsidRPr="0068423F">
        <w:rPr>
          <w:rFonts w:ascii="Times New Roman" w:hAnsi="Times New Roman"/>
          <w:b/>
          <w:sz w:val="28"/>
          <w:szCs w:val="28"/>
        </w:rPr>
        <w:t>ссылки</w:t>
      </w:r>
      <w:bookmarkEnd w:id="9"/>
      <w:bookmarkEnd w:id="10"/>
    </w:p>
    <w:p w14:paraId="302A2230" w14:textId="77777777" w:rsidR="004810F3" w:rsidRPr="0068423F" w:rsidRDefault="007603F3" w:rsidP="0007021C">
      <w:pPr>
        <w:pStyle w:val="af2"/>
        <w:ind w:firstLine="567"/>
        <w:jc w:val="both"/>
        <w:rPr>
          <w:rFonts w:ascii="Times New Roman" w:hAnsi="Times New Roman"/>
          <w:sz w:val="28"/>
          <w:szCs w:val="28"/>
        </w:rPr>
      </w:pPr>
      <w:r w:rsidRPr="0068423F">
        <w:rPr>
          <w:rFonts w:ascii="Times New Roman" w:hAnsi="Times New Roman"/>
          <w:sz w:val="28"/>
          <w:szCs w:val="28"/>
        </w:rPr>
        <w:t>В</w:t>
      </w:r>
      <w:r w:rsidR="009E5D55">
        <w:rPr>
          <w:rFonts w:ascii="Times New Roman" w:hAnsi="Times New Roman"/>
          <w:sz w:val="28"/>
          <w:szCs w:val="28"/>
        </w:rPr>
        <w:t xml:space="preserve"> </w:t>
      </w:r>
      <w:r w:rsidRPr="0068423F">
        <w:rPr>
          <w:rFonts w:ascii="Times New Roman" w:hAnsi="Times New Roman"/>
          <w:sz w:val="28"/>
          <w:szCs w:val="28"/>
        </w:rPr>
        <w:t>настоящем</w:t>
      </w:r>
      <w:r w:rsidR="009E5D55">
        <w:rPr>
          <w:rFonts w:ascii="Times New Roman" w:hAnsi="Times New Roman"/>
          <w:sz w:val="28"/>
          <w:szCs w:val="28"/>
        </w:rPr>
        <w:t xml:space="preserve"> </w:t>
      </w:r>
      <w:r w:rsidRPr="0068423F">
        <w:rPr>
          <w:rFonts w:ascii="Times New Roman" w:hAnsi="Times New Roman"/>
          <w:sz w:val="28"/>
          <w:szCs w:val="28"/>
        </w:rPr>
        <w:t>своде</w:t>
      </w:r>
      <w:r w:rsidR="009E5D55">
        <w:rPr>
          <w:rFonts w:ascii="Times New Roman" w:hAnsi="Times New Roman"/>
          <w:sz w:val="28"/>
          <w:szCs w:val="28"/>
        </w:rPr>
        <w:t xml:space="preserve"> </w:t>
      </w:r>
      <w:r w:rsidRPr="0068423F">
        <w:rPr>
          <w:rFonts w:ascii="Times New Roman" w:hAnsi="Times New Roman"/>
          <w:sz w:val="28"/>
          <w:szCs w:val="28"/>
        </w:rPr>
        <w:t>правил</w:t>
      </w:r>
      <w:r w:rsidR="009E5D55">
        <w:rPr>
          <w:rFonts w:ascii="Times New Roman" w:hAnsi="Times New Roman"/>
          <w:sz w:val="28"/>
          <w:szCs w:val="28"/>
        </w:rPr>
        <w:t xml:space="preserve"> </w:t>
      </w:r>
      <w:r w:rsidRPr="0068423F">
        <w:rPr>
          <w:rFonts w:ascii="Times New Roman" w:hAnsi="Times New Roman"/>
          <w:sz w:val="28"/>
          <w:szCs w:val="28"/>
        </w:rPr>
        <w:t>приведены</w:t>
      </w:r>
      <w:r w:rsidR="009E5D55">
        <w:rPr>
          <w:rFonts w:ascii="Times New Roman" w:hAnsi="Times New Roman"/>
          <w:sz w:val="28"/>
          <w:szCs w:val="28"/>
        </w:rPr>
        <w:t xml:space="preserve"> </w:t>
      </w:r>
      <w:r w:rsidRPr="0068423F">
        <w:rPr>
          <w:rFonts w:ascii="Times New Roman" w:hAnsi="Times New Roman"/>
          <w:sz w:val="28"/>
          <w:szCs w:val="28"/>
        </w:rPr>
        <w:t>нормативные</w:t>
      </w:r>
      <w:r w:rsidR="009E5D55">
        <w:rPr>
          <w:rFonts w:ascii="Times New Roman" w:hAnsi="Times New Roman"/>
          <w:sz w:val="28"/>
          <w:szCs w:val="28"/>
        </w:rPr>
        <w:t xml:space="preserve"> </w:t>
      </w:r>
      <w:r w:rsidRPr="0068423F">
        <w:rPr>
          <w:rFonts w:ascii="Times New Roman" w:hAnsi="Times New Roman"/>
          <w:sz w:val="28"/>
          <w:szCs w:val="28"/>
        </w:rPr>
        <w:t>ссылки</w:t>
      </w:r>
      <w:r w:rsidR="009E5D55">
        <w:rPr>
          <w:rFonts w:ascii="Times New Roman" w:hAnsi="Times New Roman"/>
          <w:sz w:val="28"/>
          <w:szCs w:val="28"/>
        </w:rPr>
        <w:t xml:space="preserve"> </w:t>
      </w:r>
      <w:r w:rsidRPr="0068423F">
        <w:rPr>
          <w:rFonts w:ascii="Times New Roman" w:hAnsi="Times New Roman"/>
          <w:sz w:val="28"/>
          <w:szCs w:val="28"/>
        </w:rPr>
        <w:t>на</w:t>
      </w:r>
      <w:r w:rsidR="009E5D55">
        <w:rPr>
          <w:rFonts w:ascii="Times New Roman" w:hAnsi="Times New Roman"/>
          <w:sz w:val="28"/>
          <w:szCs w:val="28"/>
        </w:rPr>
        <w:t xml:space="preserve"> </w:t>
      </w:r>
      <w:r w:rsidRPr="0068423F">
        <w:rPr>
          <w:rFonts w:ascii="Times New Roman" w:hAnsi="Times New Roman"/>
          <w:sz w:val="28"/>
          <w:szCs w:val="28"/>
        </w:rPr>
        <w:t>следующие</w:t>
      </w:r>
      <w:r w:rsidR="009E5D55">
        <w:rPr>
          <w:rFonts w:ascii="Times New Roman" w:hAnsi="Times New Roman"/>
          <w:sz w:val="28"/>
          <w:szCs w:val="28"/>
        </w:rPr>
        <w:t xml:space="preserve"> </w:t>
      </w:r>
      <w:r w:rsidRPr="0068423F">
        <w:rPr>
          <w:rFonts w:ascii="Times New Roman" w:hAnsi="Times New Roman"/>
          <w:sz w:val="28"/>
          <w:szCs w:val="28"/>
        </w:rPr>
        <w:t>документы:</w:t>
      </w:r>
    </w:p>
    <w:p w14:paraId="5B6E5983" w14:textId="77777777" w:rsidR="0068423F" w:rsidRPr="0068423F" w:rsidRDefault="0068423F" w:rsidP="0007021C">
      <w:pPr>
        <w:pStyle w:val="af2"/>
        <w:ind w:firstLine="567"/>
        <w:jc w:val="both"/>
        <w:rPr>
          <w:rFonts w:ascii="Times New Roman" w:hAnsi="Times New Roman"/>
          <w:sz w:val="28"/>
          <w:szCs w:val="28"/>
        </w:rPr>
      </w:pPr>
      <w:r w:rsidRPr="0068423F">
        <w:rPr>
          <w:rFonts w:ascii="Times New Roman" w:hAnsi="Times New Roman"/>
          <w:sz w:val="28"/>
          <w:szCs w:val="28"/>
        </w:rPr>
        <w:t>ГОСТ</w:t>
      </w:r>
      <w:r w:rsidR="009E5D55">
        <w:rPr>
          <w:rFonts w:ascii="Times New Roman" w:hAnsi="Times New Roman"/>
          <w:sz w:val="28"/>
          <w:szCs w:val="28"/>
        </w:rPr>
        <w:t xml:space="preserve"> </w:t>
      </w:r>
      <w:r w:rsidRPr="0068423F">
        <w:rPr>
          <w:rFonts w:ascii="Times New Roman" w:hAnsi="Times New Roman"/>
          <w:sz w:val="28"/>
          <w:szCs w:val="28"/>
        </w:rPr>
        <w:t>19179</w:t>
      </w:r>
      <w:r w:rsidR="002422A1" w:rsidRPr="002422A1">
        <w:rPr>
          <w:rFonts w:ascii="Times New Roman" w:hAnsi="Times New Roman"/>
          <w:sz w:val="28"/>
          <w:szCs w:val="28"/>
        </w:rPr>
        <w:t>–</w:t>
      </w:r>
      <w:r w:rsidRPr="0068423F">
        <w:rPr>
          <w:rFonts w:ascii="Times New Roman" w:hAnsi="Times New Roman"/>
          <w:sz w:val="28"/>
          <w:szCs w:val="28"/>
        </w:rPr>
        <w:t>73</w:t>
      </w:r>
      <w:r w:rsidR="009E5D55">
        <w:rPr>
          <w:rFonts w:ascii="Times New Roman" w:hAnsi="Times New Roman"/>
          <w:sz w:val="28"/>
          <w:szCs w:val="28"/>
        </w:rPr>
        <w:t xml:space="preserve"> </w:t>
      </w:r>
      <w:r w:rsidRPr="0068423F">
        <w:rPr>
          <w:rFonts w:ascii="Times New Roman" w:hAnsi="Times New Roman"/>
          <w:sz w:val="28"/>
          <w:szCs w:val="28"/>
        </w:rPr>
        <w:t>Гидрология</w:t>
      </w:r>
      <w:r w:rsidR="009E5D55">
        <w:rPr>
          <w:rFonts w:ascii="Times New Roman" w:hAnsi="Times New Roman"/>
          <w:sz w:val="28"/>
          <w:szCs w:val="28"/>
        </w:rPr>
        <w:t xml:space="preserve"> </w:t>
      </w:r>
      <w:r w:rsidRPr="0068423F">
        <w:rPr>
          <w:rFonts w:ascii="Times New Roman" w:hAnsi="Times New Roman"/>
          <w:sz w:val="28"/>
          <w:szCs w:val="28"/>
        </w:rPr>
        <w:t>суши.</w:t>
      </w:r>
      <w:r w:rsidR="009E5D55">
        <w:rPr>
          <w:rFonts w:ascii="Times New Roman" w:hAnsi="Times New Roman"/>
          <w:sz w:val="28"/>
          <w:szCs w:val="28"/>
        </w:rPr>
        <w:t xml:space="preserve"> </w:t>
      </w:r>
      <w:r w:rsidRPr="0068423F">
        <w:rPr>
          <w:rFonts w:ascii="Times New Roman" w:hAnsi="Times New Roman"/>
          <w:sz w:val="28"/>
          <w:szCs w:val="28"/>
        </w:rPr>
        <w:t>Термины</w:t>
      </w:r>
      <w:r w:rsidR="009E5D55">
        <w:rPr>
          <w:rFonts w:ascii="Times New Roman" w:hAnsi="Times New Roman"/>
          <w:sz w:val="28"/>
          <w:szCs w:val="28"/>
        </w:rPr>
        <w:t xml:space="preserve"> </w:t>
      </w:r>
      <w:r w:rsidRPr="0068423F">
        <w:rPr>
          <w:rFonts w:ascii="Times New Roman" w:hAnsi="Times New Roman"/>
          <w:sz w:val="28"/>
          <w:szCs w:val="28"/>
        </w:rPr>
        <w:t>и</w:t>
      </w:r>
      <w:r w:rsidR="009E5D55">
        <w:rPr>
          <w:rFonts w:ascii="Times New Roman" w:hAnsi="Times New Roman"/>
          <w:sz w:val="28"/>
          <w:szCs w:val="28"/>
        </w:rPr>
        <w:t xml:space="preserve"> </w:t>
      </w:r>
      <w:r w:rsidRPr="0068423F">
        <w:rPr>
          <w:rFonts w:ascii="Times New Roman" w:hAnsi="Times New Roman"/>
          <w:sz w:val="28"/>
          <w:szCs w:val="28"/>
        </w:rPr>
        <w:t>определения</w:t>
      </w:r>
    </w:p>
    <w:p w14:paraId="336CDAC5" w14:textId="77777777" w:rsidR="00AE3030" w:rsidRPr="0068423F" w:rsidRDefault="002422A1" w:rsidP="0007021C">
      <w:pPr>
        <w:pStyle w:val="af2"/>
        <w:ind w:firstLine="567"/>
        <w:jc w:val="both"/>
        <w:rPr>
          <w:rFonts w:ascii="Times New Roman" w:hAnsi="Times New Roman"/>
          <w:sz w:val="28"/>
          <w:szCs w:val="28"/>
        </w:rPr>
      </w:pPr>
      <w:r w:rsidRPr="002422A1">
        <w:rPr>
          <w:rFonts w:ascii="Times New Roman" w:hAnsi="Times New Roman"/>
          <w:sz w:val="28"/>
          <w:szCs w:val="28"/>
        </w:rPr>
        <w:t>СП 38.13330.2018 «СНиП 2.06.04-82* Нагрузки и воздействия на гидротехнические сооружения (волновые, ледовые и от судов)»</w:t>
      </w:r>
      <w:r>
        <w:rPr>
          <w:rFonts w:ascii="Times New Roman" w:hAnsi="Times New Roman"/>
          <w:sz w:val="28"/>
          <w:szCs w:val="28"/>
        </w:rPr>
        <w:t xml:space="preserve"> (с изменением № 1)</w:t>
      </w:r>
    </w:p>
    <w:p w14:paraId="72118BC8" w14:textId="77777777" w:rsidR="0068423F" w:rsidRPr="0068423F" w:rsidRDefault="002422A1" w:rsidP="0007021C">
      <w:pPr>
        <w:pStyle w:val="af2"/>
        <w:ind w:firstLine="567"/>
        <w:jc w:val="both"/>
        <w:rPr>
          <w:rFonts w:ascii="Times New Roman" w:hAnsi="Times New Roman"/>
          <w:sz w:val="28"/>
          <w:szCs w:val="28"/>
        </w:rPr>
      </w:pPr>
      <w:r w:rsidRPr="002422A1">
        <w:rPr>
          <w:rFonts w:ascii="Times New Roman" w:hAnsi="Times New Roman"/>
          <w:sz w:val="28"/>
          <w:szCs w:val="28"/>
        </w:rPr>
        <w:t>СП 47.13330.2016 «СНиП 11-02-96 Инженерные изыскания для строительства. Основные положения»</w:t>
      </w:r>
      <w:r>
        <w:rPr>
          <w:rFonts w:ascii="Times New Roman" w:hAnsi="Times New Roman"/>
          <w:sz w:val="28"/>
          <w:szCs w:val="28"/>
        </w:rPr>
        <w:t xml:space="preserve"> (с изменением № 1)</w:t>
      </w:r>
    </w:p>
    <w:p w14:paraId="262C7E28" w14:textId="77777777" w:rsidR="008712CF" w:rsidRDefault="006B37FC" w:rsidP="008712CF">
      <w:pPr>
        <w:pStyle w:val="af2"/>
        <w:ind w:firstLine="567"/>
        <w:jc w:val="both"/>
        <w:rPr>
          <w:rFonts w:ascii="Times New Roman" w:hAnsi="Times New Roman"/>
          <w:sz w:val="28"/>
          <w:szCs w:val="28"/>
        </w:rPr>
      </w:pPr>
      <w:r w:rsidRPr="008712CF">
        <w:rPr>
          <w:rFonts w:ascii="Times New Roman" w:hAnsi="Times New Roman"/>
          <w:sz w:val="28"/>
          <w:szCs w:val="28"/>
        </w:rPr>
        <w:t>СП 482.1325800.2020 Инженерно-гидрометеорологические изыскания для строительства. Общие правила производства работ</w:t>
      </w:r>
      <w:bookmarkStart w:id="11" w:name="_Hlk87880740"/>
    </w:p>
    <w:p w14:paraId="13F079CF" w14:textId="77777777" w:rsidR="008712CF" w:rsidRDefault="008712CF" w:rsidP="008712CF">
      <w:pPr>
        <w:pStyle w:val="af2"/>
        <w:ind w:firstLine="567"/>
        <w:jc w:val="both"/>
        <w:rPr>
          <w:rFonts w:ascii="Times New Roman" w:hAnsi="Times New Roman"/>
          <w:sz w:val="28"/>
          <w:szCs w:val="28"/>
        </w:rPr>
      </w:pPr>
    </w:p>
    <w:p w14:paraId="0B7DB34C" w14:textId="77777777" w:rsidR="00284E9C" w:rsidRPr="005B0EDB" w:rsidRDefault="006B37FC" w:rsidP="008712CF">
      <w:pPr>
        <w:pStyle w:val="af2"/>
        <w:ind w:firstLine="567"/>
        <w:jc w:val="both"/>
        <w:rPr>
          <w:rFonts w:ascii="Times New Roman" w:hAnsi="Times New Roman"/>
          <w:b/>
          <w:bCs/>
          <w:spacing w:val="-10"/>
          <w:sz w:val="36"/>
          <w:szCs w:val="36"/>
        </w:rPr>
      </w:pPr>
      <w:r w:rsidRPr="00E227BF">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w:t>
      </w:r>
      <w:r w:rsidR="00284E9C">
        <w:rPr>
          <w:rFonts w:ascii="Times New Roman" w:hAnsi="Times New Roman"/>
          <w:sz w:val="20"/>
          <w:szCs w:val="20"/>
        </w:rPr>
        <w:br/>
      </w:r>
      <w:r w:rsidR="00284E9C" w:rsidRPr="005B0EDB">
        <w:rPr>
          <w:rFonts w:ascii="Times New Roman" w:hAnsi="Times New Roman"/>
          <w:b/>
          <w:bCs/>
          <w:spacing w:val="-10"/>
          <w:sz w:val="36"/>
          <w:szCs w:val="36"/>
        </w:rPr>
        <w:t>_______________________________________________________</w:t>
      </w:r>
    </w:p>
    <w:p w14:paraId="70542DD1" w14:textId="77777777" w:rsidR="00284E9C" w:rsidRPr="005B0EDB" w:rsidRDefault="00284E9C" w:rsidP="00284E9C">
      <w:pPr>
        <w:pStyle w:val="af2"/>
        <w:jc w:val="both"/>
        <w:rPr>
          <w:rFonts w:ascii="Times New Roman" w:hAnsi="Times New Roman"/>
          <w:b/>
          <w:bCs/>
          <w:sz w:val="28"/>
          <w:szCs w:val="28"/>
        </w:rPr>
      </w:pPr>
      <w:r w:rsidRPr="005B0EDB">
        <w:rPr>
          <w:rFonts w:ascii="Times New Roman" w:hAnsi="Times New Roman"/>
          <w:b/>
          <w:bCs/>
          <w:sz w:val="28"/>
          <w:szCs w:val="28"/>
        </w:rPr>
        <w:t>Издание официальное</w:t>
      </w:r>
    </w:p>
    <w:p w14:paraId="686EA881" w14:textId="77777777" w:rsidR="00A13BE8" w:rsidRDefault="00A13BE8" w:rsidP="00284E9C">
      <w:pPr>
        <w:pStyle w:val="af2"/>
        <w:jc w:val="both"/>
        <w:rPr>
          <w:rFonts w:ascii="Times New Roman" w:hAnsi="Times New Roman"/>
          <w:sz w:val="20"/>
          <w:szCs w:val="20"/>
        </w:rPr>
      </w:pPr>
    </w:p>
    <w:p w14:paraId="7843472F" w14:textId="77777777" w:rsidR="006B37FC" w:rsidRPr="00E227BF" w:rsidRDefault="006B37FC" w:rsidP="00284E9C">
      <w:pPr>
        <w:pStyle w:val="af2"/>
        <w:jc w:val="both"/>
        <w:rPr>
          <w:rFonts w:ascii="Times New Roman" w:hAnsi="Times New Roman"/>
          <w:sz w:val="20"/>
          <w:szCs w:val="20"/>
        </w:rPr>
      </w:pPr>
      <w:r w:rsidRPr="00E227BF">
        <w:rPr>
          <w:rFonts w:ascii="Times New Roman" w:hAnsi="Times New Roman"/>
          <w:sz w:val="20"/>
          <w:szCs w:val="20"/>
        </w:rPr>
        <w:lastRenderedPageBreak/>
        <w:t>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11"/>
    <w:p w14:paraId="480ECC9C" w14:textId="77777777" w:rsidR="00256DC9" w:rsidRPr="008F0209" w:rsidRDefault="00256DC9" w:rsidP="0007021C">
      <w:pPr>
        <w:pStyle w:val="af2"/>
        <w:ind w:firstLine="567"/>
        <w:jc w:val="both"/>
        <w:rPr>
          <w:rFonts w:ascii="Times New Roman" w:hAnsi="Times New Roman"/>
          <w:sz w:val="28"/>
          <w:szCs w:val="28"/>
        </w:rPr>
      </w:pPr>
    </w:p>
    <w:p w14:paraId="7ACC644B" w14:textId="77777777" w:rsidR="00F67BAA" w:rsidRPr="008F0209" w:rsidRDefault="00F67BAA" w:rsidP="0007021C">
      <w:pPr>
        <w:pStyle w:val="af2"/>
        <w:ind w:firstLine="567"/>
        <w:jc w:val="both"/>
        <w:rPr>
          <w:rFonts w:ascii="Times New Roman" w:hAnsi="Times New Roman"/>
          <w:b/>
          <w:sz w:val="28"/>
          <w:szCs w:val="28"/>
        </w:rPr>
      </w:pPr>
      <w:bookmarkStart w:id="12" w:name="_Toc25751268"/>
      <w:bookmarkStart w:id="13" w:name="_Toc118187928"/>
      <w:r w:rsidRPr="008F0209">
        <w:rPr>
          <w:rFonts w:ascii="Times New Roman" w:hAnsi="Times New Roman"/>
          <w:b/>
          <w:sz w:val="28"/>
          <w:szCs w:val="28"/>
        </w:rPr>
        <w:t>3</w:t>
      </w:r>
      <w:r w:rsidR="009E5D55">
        <w:rPr>
          <w:rFonts w:ascii="Times New Roman" w:hAnsi="Times New Roman"/>
          <w:b/>
          <w:sz w:val="28"/>
          <w:szCs w:val="28"/>
        </w:rPr>
        <w:t xml:space="preserve"> </w:t>
      </w:r>
      <w:r w:rsidRPr="008F0209">
        <w:rPr>
          <w:rFonts w:ascii="Times New Roman" w:hAnsi="Times New Roman"/>
          <w:b/>
          <w:sz w:val="28"/>
          <w:szCs w:val="28"/>
        </w:rPr>
        <w:t>Термины</w:t>
      </w:r>
      <w:r w:rsidR="009E5D55">
        <w:rPr>
          <w:rFonts w:ascii="Times New Roman" w:hAnsi="Times New Roman"/>
          <w:b/>
          <w:sz w:val="28"/>
          <w:szCs w:val="28"/>
        </w:rPr>
        <w:t xml:space="preserve"> </w:t>
      </w:r>
      <w:r w:rsidRPr="008F0209">
        <w:rPr>
          <w:rFonts w:ascii="Times New Roman" w:hAnsi="Times New Roman"/>
          <w:b/>
          <w:sz w:val="28"/>
          <w:szCs w:val="28"/>
        </w:rPr>
        <w:t>и</w:t>
      </w:r>
      <w:r w:rsidR="009E5D55">
        <w:rPr>
          <w:rFonts w:ascii="Times New Roman" w:hAnsi="Times New Roman"/>
          <w:b/>
          <w:sz w:val="28"/>
          <w:szCs w:val="28"/>
        </w:rPr>
        <w:t xml:space="preserve"> </w:t>
      </w:r>
      <w:r w:rsidRPr="008F0209">
        <w:rPr>
          <w:rFonts w:ascii="Times New Roman" w:hAnsi="Times New Roman"/>
          <w:b/>
          <w:sz w:val="28"/>
          <w:szCs w:val="28"/>
        </w:rPr>
        <w:t>определения</w:t>
      </w:r>
      <w:bookmarkEnd w:id="12"/>
      <w:bookmarkEnd w:id="13"/>
    </w:p>
    <w:p w14:paraId="0E309978" w14:textId="77777777" w:rsidR="00A26D59" w:rsidRPr="008F0209" w:rsidRDefault="006B37FC" w:rsidP="0007021C">
      <w:pPr>
        <w:pStyle w:val="af2"/>
        <w:ind w:firstLine="567"/>
        <w:jc w:val="both"/>
        <w:rPr>
          <w:rFonts w:ascii="Times New Roman" w:hAnsi="Times New Roman"/>
          <w:sz w:val="28"/>
          <w:szCs w:val="28"/>
        </w:rPr>
      </w:pPr>
      <w:r w:rsidRPr="00E227BF">
        <w:rPr>
          <w:rFonts w:ascii="Times New Roman" w:hAnsi="Times New Roman"/>
          <w:sz w:val="28"/>
          <w:szCs w:val="28"/>
        </w:rPr>
        <w:t>В настоящем своде правил применены термины по</w:t>
      </w:r>
      <w:r w:rsidR="009E5D55">
        <w:rPr>
          <w:rFonts w:ascii="Times New Roman" w:hAnsi="Times New Roman"/>
          <w:sz w:val="28"/>
          <w:szCs w:val="28"/>
        </w:rPr>
        <w:t xml:space="preserve"> </w:t>
      </w:r>
      <w:r w:rsidR="0006778A" w:rsidRPr="008F0209">
        <w:rPr>
          <w:rFonts w:ascii="Times New Roman" w:hAnsi="Times New Roman"/>
          <w:sz w:val="28"/>
          <w:szCs w:val="28"/>
        </w:rPr>
        <w:t>ГОСТ</w:t>
      </w:r>
      <w:r w:rsidR="009E5D55">
        <w:rPr>
          <w:rFonts w:ascii="Times New Roman" w:hAnsi="Times New Roman"/>
          <w:sz w:val="28"/>
          <w:szCs w:val="28"/>
        </w:rPr>
        <w:t xml:space="preserve"> </w:t>
      </w:r>
      <w:r w:rsidR="00A26D59" w:rsidRPr="008F0209">
        <w:rPr>
          <w:rFonts w:ascii="Times New Roman" w:hAnsi="Times New Roman"/>
          <w:sz w:val="28"/>
          <w:szCs w:val="28"/>
        </w:rPr>
        <w:t>19179,</w:t>
      </w:r>
      <w:r w:rsidR="009E5D55">
        <w:rPr>
          <w:rFonts w:ascii="Times New Roman" w:hAnsi="Times New Roman"/>
          <w:sz w:val="28"/>
          <w:szCs w:val="28"/>
        </w:rPr>
        <w:t xml:space="preserve"> </w:t>
      </w:r>
      <w:r w:rsidRPr="006B37FC">
        <w:rPr>
          <w:rFonts w:ascii="Times New Roman" w:hAnsi="Times New Roman"/>
          <w:sz w:val="28"/>
          <w:szCs w:val="28"/>
        </w:rPr>
        <w:t>а также следующие термины с соответствующими определениями:</w:t>
      </w:r>
    </w:p>
    <w:p w14:paraId="797C4CC2" w14:textId="77777777" w:rsidR="00392E6B" w:rsidRPr="00F55C9D" w:rsidRDefault="00026897" w:rsidP="0007021C">
      <w:pPr>
        <w:pStyle w:val="3"/>
        <w:numPr>
          <w:ilvl w:val="0"/>
          <w:numId w:val="0"/>
        </w:numPr>
        <w:spacing w:line="240" w:lineRule="auto"/>
        <w:ind w:firstLine="567"/>
      </w:pPr>
      <w:bookmarkStart w:id="14" w:name="_Toc25751269"/>
      <w:r>
        <w:t>3.1</w:t>
      </w:r>
      <w:r w:rsidR="006B64F1">
        <w:t> </w:t>
      </w:r>
      <w:r w:rsidR="00392E6B" w:rsidRPr="00F55C9D">
        <w:rPr>
          <w:b/>
        </w:rPr>
        <w:t>водохозяйственный</w:t>
      </w:r>
      <w:r w:rsidR="009E5D55">
        <w:rPr>
          <w:b/>
        </w:rPr>
        <w:t xml:space="preserve"> </w:t>
      </w:r>
      <w:r w:rsidR="00392E6B" w:rsidRPr="00F55C9D">
        <w:rPr>
          <w:b/>
        </w:rPr>
        <w:t>год</w:t>
      </w:r>
      <w:r w:rsidR="00392E6B" w:rsidRPr="006B37FC">
        <w:rPr>
          <w:b/>
        </w:rPr>
        <w:t>:</w:t>
      </w:r>
      <w:r w:rsidR="009E5D55">
        <w:t xml:space="preserve"> </w:t>
      </w:r>
      <w:r w:rsidR="00392E6B" w:rsidRPr="00F55C9D">
        <w:t>Расчетный</w:t>
      </w:r>
      <w:r w:rsidR="009E5D55">
        <w:t xml:space="preserve"> </w:t>
      </w:r>
      <w:r w:rsidR="00392E6B" w:rsidRPr="00F55C9D">
        <w:t>годичный</w:t>
      </w:r>
      <w:r w:rsidR="009E5D55">
        <w:t xml:space="preserve"> </w:t>
      </w:r>
      <w:r w:rsidR="00392E6B" w:rsidRPr="00F55C9D">
        <w:t>период,</w:t>
      </w:r>
      <w:r w:rsidR="009E5D55">
        <w:t xml:space="preserve"> </w:t>
      </w:r>
      <w:r w:rsidR="00392E6B" w:rsidRPr="00F55C9D">
        <w:t>начинающийся</w:t>
      </w:r>
      <w:r w:rsidR="009E5D55">
        <w:t xml:space="preserve"> </w:t>
      </w:r>
      <w:r w:rsidR="00392E6B" w:rsidRPr="00F55C9D">
        <w:t>с</w:t>
      </w:r>
      <w:r w:rsidR="009E5D55">
        <w:t xml:space="preserve"> </w:t>
      </w:r>
      <w:r w:rsidR="00392E6B" w:rsidRPr="00F55C9D">
        <w:t>самого</w:t>
      </w:r>
      <w:r w:rsidR="009E5D55">
        <w:t xml:space="preserve"> </w:t>
      </w:r>
      <w:r w:rsidR="00392E6B" w:rsidRPr="00F55C9D">
        <w:t>многоводного</w:t>
      </w:r>
      <w:r w:rsidR="009E5D55">
        <w:t xml:space="preserve"> </w:t>
      </w:r>
      <w:r w:rsidR="00392E6B" w:rsidRPr="00F55C9D">
        <w:t>сезона.</w:t>
      </w:r>
    </w:p>
    <w:p w14:paraId="3099A936" w14:textId="77777777" w:rsidR="00392E6B" w:rsidRPr="00F55C9D" w:rsidRDefault="00BE3174" w:rsidP="0007021C">
      <w:pPr>
        <w:pStyle w:val="3"/>
        <w:numPr>
          <w:ilvl w:val="0"/>
          <w:numId w:val="0"/>
        </w:numPr>
        <w:spacing w:line="240" w:lineRule="auto"/>
        <w:ind w:firstLine="567"/>
      </w:pPr>
      <w:r w:rsidRPr="00F55C9D">
        <w:t>3.</w:t>
      </w:r>
      <w:r w:rsidR="003B452B">
        <w:t>2</w:t>
      </w:r>
      <w:r w:rsidR="00AD772A">
        <w:t> </w:t>
      </w:r>
      <w:r w:rsidR="00392E6B" w:rsidRPr="00F55C9D">
        <w:rPr>
          <w:b/>
        </w:rPr>
        <w:t>гидрологические</w:t>
      </w:r>
      <w:r w:rsidR="009E5D55">
        <w:rPr>
          <w:b/>
        </w:rPr>
        <w:t xml:space="preserve"> </w:t>
      </w:r>
      <w:r w:rsidR="00392E6B" w:rsidRPr="00F55C9D">
        <w:rPr>
          <w:b/>
        </w:rPr>
        <w:t>характеристики</w:t>
      </w:r>
      <w:r w:rsidR="00392E6B" w:rsidRPr="006B37FC">
        <w:rPr>
          <w:b/>
        </w:rPr>
        <w:t>:</w:t>
      </w:r>
      <w:r w:rsidR="009E5D55">
        <w:t xml:space="preserve"> </w:t>
      </w:r>
      <w:r w:rsidR="00392E6B" w:rsidRPr="00F55C9D">
        <w:t>Количественные</w:t>
      </w:r>
      <w:r w:rsidR="009E5D55">
        <w:t xml:space="preserve"> </w:t>
      </w:r>
      <w:r w:rsidR="00392E6B" w:rsidRPr="00F55C9D">
        <w:t>оценки</w:t>
      </w:r>
      <w:r w:rsidR="009E5D55">
        <w:t xml:space="preserve"> </w:t>
      </w:r>
      <w:r w:rsidR="00392E6B" w:rsidRPr="00F55C9D">
        <w:t>элементов</w:t>
      </w:r>
      <w:r w:rsidR="009E5D55">
        <w:t xml:space="preserve"> </w:t>
      </w:r>
      <w:r w:rsidR="00392E6B" w:rsidRPr="00F55C9D">
        <w:t>гидрологического</w:t>
      </w:r>
      <w:r w:rsidR="009E5D55">
        <w:t xml:space="preserve"> </w:t>
      </w:r>
      <w:r w:rsidR="00392E6B" w:rsidRPr="00F55C9D">
        <w:t>режима.</w:t>
      </w:r>
    </w:p>
    <w:p w14:paraId="11FD447A" w14:textId="77777777" w:rsidR="00392E6B" w:rsidRPr="00F55C9D" w:rsidRDefault="00BE3174" w:rsidP="0007021C">
      <w:pPr>
        <w:pStyle w:val="3"/>
        <w:numPr>
          <w:ilvl w:val="0"/>
          <w:numId w:val="0"/>
        </w:numPr>
        <w:spacing w:line="240" w:lineRule="auto"/>
        <w:ind w:firstLine="567"/>
      </w:pPr>
      <w:r w:rsidRPr="00F55C9D">
        <w:t>3.</w:t>
      </w:r>
      <w:r w:rsidR="003B452B">
        <w:t>3</w:t>
      </w:r>
      <w:r w:rsidR="00AD772A">
        <w:t xml:space="preserve"> </w:t>
      </w:r>
      <w:r w:rsidR="00392E6B" w:rsidRPr="00F55C9D">
        <w:rPr>
          <w:b/>
        </w:rPr>
        <w:t>интенсивность</w:t>
      </w:r>
      <w:r w:rsidR="009E5D55">
        <w:rPr>
          <w:b/>
        </w:rPr>
        <w:t xml:space="preserve"> </w:t>
      </w:r>
      <w:r w:rsidR="00392E6B" w:rsidRPr="00F55C9D">
        <w:rPr>
          <w:b/>
        </w:rPr>
        <w:t>дождя</w:t>
      </w:r>
      <w:r w:rsidR="00392E6B" w:rsidRPr="006B37FC">
        <w:rPr>
          <w:b/>
        </w:rPr>
        <w:t>:</w:t>
      </w:r>
      <w:r w:rsidR="009E5D55">
        <w:t xml:space="preserve"> </w:t>
      </w:r>
      <w:r w:rsidR="00392E6B" w:rsidRPr="00F55C9D">
        <w:t>Слой</w:t>
      </w:r>
      <w:r w:rsidR="009E5D55">
        <w:t xml:space="preserve"> </w:t>
      </w:r>
      <w:r w:rsidR="00392E6B" w:rsidRPr="00F55C9D">
        <w:t>осадков</w:t>
      </w:r>
      <w:r w:rsidR="000E4E0F">
        <w:t xml:space="preserve"> (в миллиметрах)</w:t>
      </w:r>
      <w:r w:rsidR="00392E6B" w:rsidRPr="00F55C9D">
        <w:t>,</w:t>
      </w:r>
      <w:r w:rsidR="009E5D55">
        <w:t xml:space="preserve"> </w:t>
      </w:r>
      <w:r w:rsidR="00392E6B" w:rsidRPr="00F55C9D">
        <w:t>выпадающих</w:t>
      </w:r>
      <w:r w:rsidR="009E5D55">
        <w:t xml:space="preserve"> </w:t>
      </w:r>
      <w:r w:rsidR="00392E6B" w:rsidRPr="00F55C9D">
        <w:t>за</w:t>
      </w:r>
      <w:r w:rsidR="009E5D55">
        <w:t xml:space="preserve"> </w:t>
      </w:r>
      <w:r w:rsidR="00392E6B" w:rsidRPr="00F55C9D">
        <w:t>единицу</w:t>
      </w:r>
      <w:r w:rsidR="009E5D55">
        <w:t xml:space="preserve"> </w:t>
      </w:r>
      <w:r w:rsidR="00392E6B" w:rsidRPr="00F55C9D">
        <w:t>времени.</w:t>
      </w:r>
    </w:p>
    <w:p w14:paraId="3C38B737" w14:textId="77777777" w:rsidR="006B37FC" w:rsidRDefault="00BE3174" w:rsidP="0007021C">
      <w:pPr>
        <w:pStyle w:val="3"/>
        <w:numPr>
          <w:ilvl w:val="0"/>
          <w:numId w:val="0"/>
        </w:numPr>
        <w:spacing w:line="240" w:lineRule="auto"/>
        <w:ind w:firstLine="567"/>
      </w:pPr>
      <w:r w:rsidRPr="00F55C9D">
        <w:t>3.</w:t>
      </w:r>
      <w:r w:rsidR="003B452B">
        <w:t>4</w:t>
      </w:r>
      <w:r w:rsidR="00AD772A">
        <w:t xml:space="preserve"> </w:t>
      </w:r>
      <w:r w:rsidR="00392E6B" w:rsidRPr="00F55C9D">
        <w:rPr>
          <w:b/>
        </w:rPr>
        <w:t>интенсивность</w:t>
      </w:r>
      <w:r w:rsidR="009E5D55">
        <w:rPr>
          <w:b/>
        </w:rPr>
        <w:t xml:space="preserve"> </w:t>
      </w:r>
      <w:r w:rsidR="00392E6B" w:rsidRPr="00F55C9D">
        <w:rPr>
          <w:b/>
        </w:rPr>
        <w:t>снеготаяния</w:t>
      </w:r>
      <w:r w:rsidR="00392E6B" w:rsidRPr="006B37FC">
        <w:rPr>
          <w:b/>
        </w:rPr>
        <w:t>:</w:t>
      </w:r>
      <w:r w:rsidR="009E5D55">
        <w:t xml:space="preserve"> </w:t>
      </w:r>
      <w:r w:rsidR="00392E6B" w:rsidRPr="00F55C9D">
        <w:t>Количество</w:t>
      </w:r>
      <w:r w:rsidR="009E5D55">
        <w:t xml:space="preserve"> </w:t>
      </w:r>
      <w:r w:rsidR="00392E6B" w:rsidRPr="00F55C9D">
        <w:t>воды</w:t>
      </w:r>
      <w:r w:rsidR="000E4E0F">
        <w:t xml:space="preserve"> (в миллиметрах)</w:t>
      </w:r>
      <w:r w:rsidR="00392E6B" w:rsidRPr="00F55C9D">
        <w:t>,</w:t>
      </w:r>
      <w:r w:rsidR="009E5D55">
        <w:t xml:space="preserve"> </w:t>
      </w:r>
      <w:r w:rsidR="00392E6B" w:rsidRPr="00F55C9D">
        <w:t>образующееся</w:t>
      </w:r>
      <w:r w:rsidR="009E5D55">
        <w:t xml:space="preserve"> </w:t>
      </w:r>
      <w:r w:rsidR="00392E6B" w:rsidRPr="00F55C9D">
        <w:t>в</w:t>
      </w:r>
      <w:r w:rsidR="009E5D55">
        <w:t xml:space="preserve"> </w:t>
      </w:r>
      <w:r w:rsidR="00392E6B" w:rsidRPr="00F55C9D">
        <w:t>процессе</w:t>
      </w:r>
      <w:r w:rsidR="009E5D55">
        <w:t xml:space="preserve"> </w:t>
      </w:r>
      <w:r w:rsidR="00392E6B" w:rsidRPr="00F55C9D">
        <w:t>таяния</w:t>
      </w:r>
      <w:r w:rsidR="009E5D55">
        <w:t xml:space="preserve"> </w:t>
      </w:r>
      <w:r w:rsidR="00392E6B" w:rsidRPr="00F55C9D">
        <w:t>снега</w:t>
      </w:r>
      <w:r w:rsidR="009E5D55">
        <w:t xml:space="preserve"> </w:t>
      </w:r>
      <w:r w:rsidR="00392E6B" w:rsidRPr="00F55C9D">
        <w:t>в</w:t>
      </w:r>
      <w:r w:rsidR="009E5D55">
        <w:t xml:space="preserve"> </w:t>
      </w:r>
      <w:r w:rsidR="00392E6B" w:rsidRPr="00F55C9D">
        <w:t>единицу</w:t>
      </w:r>
      <w:r w:rsidR="009E5D55">
        <w:t xml:space="preserve"> </w:t>
      </w:r>
      <w:r w:rsidR="00392E6B" w:rsidRPr="00F55C9D">
        <w:t>времени.</w:t>
      </w:r>
    </w:p>
    <w:p w14:paraId="66D989FA" w14:textId="77777777" w:rsidR="00392E6B" w:rsidRPr="003B452B" w:rsidRDefault="00BE3174" w:rsidP="0007021C">
      <w:pPr>
        <w:pStyle w:val="3"/>
        <w:numPr>
          <w:ilvl w:val="0"/>
          <w:numId w:val="0"/>
        </w:numPr>
        <w:spacing w:line="240" w:lineRule="auto"/>
        <w:ind w:firstLine="567"/>
      </w:pPr>
      <w:r w:rsidRPr="00F55C9D">
        <w:t>3.</w:t>
      </w:r>
      <w:r w:rsidR="003B452B">
        <w:t>5</w:t>
      </w:r>
      <w:r w:rsidR="00AD772A">
        <w:t xml:space="preserve"> </w:t>
      </w:r>
      <w:r w:rsidR="00392E6B" w:rsidRPr="003B452B">
        <w:rPr>
          <w:b/>
        </w:rPr>
        <w:t>клетчатка</w:t>
      </w:r>
      <w:r w:rsidR="009E5D55" w:rsidRPr="003B452B">
        <w:rPr>
          <w:b/>
        </w:rPr>
        <w:t xml:space="preserve"> </w:t>
      </w:r>
      <w:r w:rsidR="00392E6B" w:rsidRPr="003B452B">
        <w:rPr>
          <w:b/>
        </w:rPr>
        <w:t>вероятностей:</w:t>
      </w:r>
      <w:r w:rsidR="009E5D55" w:rsidRPr="003B452B">
        <w:t xml:space="preserve"> </w:t>
      </w:r>
      <w:r w:rsidR="00392E6B" w:rsidRPr="003B452B">
        <w:t>Специальные</w:t>
      </w:r>
      <w:r w:rsidR="009E5D55" w:rsidRPr="003B452B">
        <w:t xml:space="preserve"> </w:t>
      </w:r>
      <w:r w:rsidR="00392E6B" w:rsidRPr="003B452B">
        <w:t>клетчатки</w:t>
      </w:r>
      <w:r w:rsidR="009E5D55" w:rsidRPr="003B452B">
        <w:t xml:space="preserve"> </w:t>
      </w:r>
      <w:r w:rsidR="00392E6B" w:rsidRPr="003B452B">
        <w:t>с</w:t>
      </w:r>
      <w:r w:rsidR="009E5D55" w:rsidRPr="003B452B">
        <w:t xml:space="preserve"> </w:t>
      </w:r>
      <w:r w:rsidR="00392E6B" w:rsidRPr="003B452B">
        <w:t>прямоугольной</w:t>
      </w:r>
      <w:r w:rsidR="009E5D55" w:rsidRPr="003B452B">
        <w:t xml:space="preserve"> </w:t>
      </w:r>
      <w:r w:rsidR="00392E6B" w:rsidRPr="003B452B">
        <w:t>системой</w:t>
      </w:r>
      <w:r w:rsidR="009E5D55" w:rsidRPr="003B452B">
        <w:t xml:space="preserve"> </w:t>
      </w:r>
      <w:r w:rsidR="00392E6B" w:rsidRPr="003B452B">
        <w:t>координат,</w:t>
      </w:r>
      <w:r w:rsidR="009E5D55" w:rsidRPr="003B452B">
        <w:t xml:space="preserve"> </w:t>
      </w:r>
      <w:r w:rsidR="00392E6B" w:rsidRPr="003B452B">
        <w:t>построенные</w:t>
      </w:r>
      <w:r w:rsidR="009E5D55" w:rsidRPr="003B452B">
        <w:t xml:space="preserve"> </w:t>
      </w:r>
      <w:r w:rsidR="00392E6B" w:rsidRPr="003B452B">
        <w:t>таким</w:t>
      </w:r>
      <w:r w:rsidR="009E5D55" w:rsidRPr="003B452B">
        <w:t xml:space="preserve"> </w:t>
      </w:r>
      <w:r w:rsidR="00392E6B" w:rsidRPr="003B452B">
        <w:t>образом,</w:t>
      </w:r>
      <w:r w:rsidR="009E5D55" w:rsidRPr="003B452B">
        <w:t xml:space="preserve"> </w:t>
      </w:r>
      <w:r w:rsidR="00392E6B" w:rsidRPr="003B452B">
        <w:t>что</w:t>
      </w:r>
      <w:r w:rsidR="009E5D55" w:rsidRPr="003B452B">
        <w:t xml:space="preserve"> </w:t>
      </w:r>
      <w:r w:rsidR="00392E6B" w:rsidRPr="003B452B">
        <w:t>на</w:t>
      </w:r>
      <w:r w:rsidR="009E5D55" w:rsidRPr="003B452B">
        <w:t xml:space="preserve"> </w:t>
      </w:r>
      <w:r w:rsidR="00392E6B" w:rsidRPr="003B452B">
        <w:t>них</w:t>
      </w:r>
      <w:r w:rsidR="009E5D55" w:rsidRPr="003B452B">
        <w:t xml:space="preserve"> </w:t>
      </w:r>
      <w:r w:rsidR="00392E6B" w:rsidRPr="003B452B">
        <w:t>спрямляются</w:t>
      </w:r>
      <w:r w:rsidR="009E5D55" w:rsidRPr="003B452B">
        <w:t xml:space="preserve"> </w:t>
      </w:r>
      <w:r w:rsidR="00392E6B" w:rsidRPr="003B452B">
        <w:t>(полностью</w:t>
      </w:r>
      <w:r w:rsidR="009E5D55" w:rsidRPr="003B452B">
        <w:t xml:space="preserve"> </w:t>
      </w:r>
      <w:r w:rsidR="00392E6B" w:rsidRPr="003B452B">
        <w:t>или</w:t>
      </w:r>
      <w:r w:rsidR="009E5D55" w:rsidRPr="003B452B">
        <w:t xml:space="preserve"> </w:t>
      </w:r>
      <w:r w:rsidR="00392E6B" w:rsidRPr="003B452B">
        <w:t>частично)</w:t>
      </w:r>
      <w:r w:rsidR="009E5D55" w:rsidRPr="003B452B">
        <w:t xml:space="preserve"> </w:t>
      </w:r>
      <w:r w:rsidR="00392E6B" w:rsidRPr="003B452B">
        <w:t>различные</w:t>
      </w:r>
      <w:r w:rsidR="009E5D55" w:rsidRPr="003B452B">
        <w:t xml:space="preserve"> </w:t>
      </w:r>
      <w:r w:rsidR="00392E6B" w:rsidRPr="003B452B">
        <w:t>кривые</w:t>
      </w:r>
      <w:r w:rsidR="009E5D55" w:rsidRPr="003B452B">
        <w:t xml:space="preserve"> </w:t>
      </w:r>
      <w:r w:rsidR="00392E6B" w:rsidRPr="003B452B">
        <w:t>обеспеченности.</w:t>
      </w:r>
    </w:p>
    <w:p w14:paraId="428F2339" w14:textId="77777777" w:rsidR="00392E6B" w:rsidRPr="003B452B" w:rsidRDefault="00BE3174" w:rsidP="0007021C">
      <w:pPr>
        <w:pStyle w:val="3"/>
        <w:numPr>
          <w:ilvl w:val="0"/>
          <w:numId w:val="0"/>
        </w:numPr>
        <w:spacing w:line="240" w:lineRule="auto"/>
        <w:ind w:firstLine="567"/>
      </w:pPr>
      <w:r w:rsidRPr="003B452B">
        <w:t>3.</w:t>
      </w:r>
      <w:r w:rsidR="003B452B">
        <w:t>6</w:t>
      </w:r>
      <w:r w:rsidR="00AD772A" w:rsidRPr="003B452B">
        <w:t> </w:t>
      </w:r>
      <w:r w:rsidR="00392E6B" w:rsidRPr="003B452B">
        <w:rPr>
          <w:b/>
        </w:rPr>
        <w:t>коэффициент</w:t>
      </w:r>
      <w:r w:rsidR="009E5D55" w:rsidRPr="003B452B">
        <w:rPr>
          <w:b/>
        </w:rPr>
        <w:t xml:space="preserve"> </w:t>
      </w:r>
      <w:r w:rsidR="00392E6B" w:rsidRPr="003B452B">
        <w:rPr>
          <w:b/>
        </w:rPr>
        <w:t>редукции:</w:t>
      </w:r>
      <w:r w:rsidR="009E5D55" w:rsidRPr="003B452B">
        <w:t xml:space="preserve"> </w:t>
      </w:r>
      <w:r w:rsidR="00392E6B" w:rsidRPr="003B452B">
        <w:t>Коэффициент,</w:t>
      </w:r>
      <w:r w:rsidR="009E5D55" w:rsidRPr="003B452B">
        <w:t xml:space="preserve"> </w:t>
      </w:r>
      <w:r w:rsidR="00392E6B" w:rsidRPr="003B452B">
        <w:t>характеризующий</w:t>
      </w:r>
      <w:r w:rsidR="009E5D55" w:rsidRPr="003B452B">
        <w:t xml:space="preserve"> </w:t>
      </w:r>
      <w:r w:rsidR="00392E6B" w:rsidRPr="003B452B">
        <w:t>интенсивность</w:t>
      </w:r>
      <w:r w:rsidR="009E5D55" w:rsidRPr="003B452B">
        <w:t xml:space="preserve"> </w:t>
      </w:r>
      <w:r w:rsidR="00392E6B" w:rsidRPr="003B452B">
        <w:t>изменения</w:t>
      </w:r>
      <w:r w:rsidR="009E5D55" w:rsidRPr="003B452B">
        <w:t xml:space="preserve"> </w:t>
      </w:r>
      <w:r w:rsidR="00392E6B" w:rsidRPr="003B452B">
        <w:t>(убывания)</w:t>
      </w:r>
      <w:r w:rsidR="009E5D55" w:rsidRPr="003B452B">
        <w:t xml:space="preserve"> </w:t>
      </w:r>
      <w:r w:rsidR="00392E6B" w:rsidRPr="003B452B">
        <w:t>какого-либо</w:t>
      </w:r>
      <w:r w:rsidR="009E5D55" w:rsidRPr="003B452B">
        <w:t xml:space="preserve"> </w:t>
      </w:r>
      <w:r w:rsidR="00392E6B" w:rsidRPr="003B452B">
        <w:t>одного</w:t>
      </w:r>
      <w:r w:rsidR="009E5D55" w:rsidRPr="003B452B">
        <w:t xml:space="preserve"> </w:t>
      </w:r>
      <w:r w:rsidR="00392E6B" w:rsidRPr="003B452B">
        <w:t>значения</w:t>
      </w:r>
      <w:r w:rsidR="009E5D55" w:rsidRPr="003B452B">
        <w:t xml:space="preserve"> </w:t>
      </w:r>
      <w:r w:rsidR="00392E6B" w:rsidRPr="003B452B">
        <w:t>с</w:t>
      </w:r>
      <w:r w:rsidR="009E5D55" w:rsidRPr="003B452B">
        <w:t xml:space="preserve"> </w:t>
      </w:r>
      <w:r w:rsidR="00392E6B" w:rsidRPr="003B452B">
        <w:t>изменением</w:t>
      </w:r>
      <w:r w:rsidR="009E5D55" w:rsidRPr="003B452B">
        <w:t xml:space="preserve"> </w:t>
      </w:r>
      <w:r w:rsidR="00392E6B" w:rsidRPr="003B452B">
        <w:t>другого</w:t>
      </w:r>
      <w:r w:rsidR="009E5D55" w:rsidRPr="003B452B">
        <w:t xml:space="preserve"> </w:t>
      </w:r>
      <w:r w:rsidR="00392E6B" w:rsidRPr="003B452B">
        <w:t>связанного</w:t>
      </w:r>
      <w:r w:rsidR="009E5D55" w:rsidRPr="003B452B">
        <w:t xml:space="preserve"> </w:t>
      </w:r>
      <w:r w:rsidR="00392E6B" w:rsidRPr="003B452B">
        <w:t>с</w:t>
      </w:r>
      <w:r w:rsidR="009E5D55" w:rsidRPr="003B452B">
        <w:t xml:space="preserve"> </w:t>
      </w:r>
      <w:r w:rsidR="00392E6B" w:rsidRPr="003B452B">
        <w:t>ним</w:t>
      </w:r>
      <w:r w:rsidR="009E5D55" w:rsidRPr="003B452B">
        <w:t xml:space="preserve"> </w:t>
      </w:r>
      <w:r w:rsidR="00392E6B" w:rsidRPr="003B452B">
        <w:t>значения.</w:t>
      </w:r>
    </w:p>
    <w:p w14:paraId="08470EAA" w14:textId="77777777" w:rsidR="00392E6B" w:rsidRPr="003B452B" w:rsidRDefault="00BE3174" w:rsidP="0007021C">
      <w:pPr>
        <w:pStyle w:val="3"/>
        <w:numPr>
          <w:ilvl w:val="0"/>
          <w:numId w:val="0"/>
        </w:numPr>
        <w:spacing w:line="240" w:lineRule="auto"/>
        <w:ind w:firstLine="567"/>
      </w:pPr>
      <w:r w:rsidRPr="003B452B">
        <w:t>3.</w:t>
      </w:r>
      <w:r w:rsidR="003B452B">
        <w:t>7</w:t>
      </w:r>
      <w:r w:rsidR="00AD772A" w:rsidRPr="003B452B">
        <w:t> </w:t>
      </w:r>
      <w:r w:rsidR="00392E6B" w:rsidRPr="003B452B">
        <w:rPr>
          <w:b/>
        </w:rPr>
        <w:t>лимитирующий</w:t>
      </w:r>
      <w:r w:rsidR="009E5D55" w:rsidRPr="003B452B">
        <w:rPr>
          <w:b/>
        </w:rPr>
        <w:t xml:space="preserve"> </w:t>
      </w:r>
      <w:r w:rsidR="00392E6B" w:rsidRPr="003B452B">
        <w:rPr>
          <w:b/>
        </w:rPr>
        <w:t>период:</w:t>
      </w:r>
      <w:r w:rsidR="009E5D55" w:rsidRPr="003B452B">
        <w:t xml:space="preserve"> </w:t>
      </w:r>
      <w:r w:rsidR="00392E6B" w:rsidRPr="003B452B">
        <w:t>Часть</w:t>
      </w:r>
      <w:r w:rsidR="009E5D55" w:rsidRPr="003B452B">
        <w:t xml:space="preserve"> </w:t>
      </w:r>
      <w:r w:rsidR="00392E6B" w:rsidRPr="003B452B">
        <w:t>водохозяйственного</w:t>
      </w:r>
      <w:r w:rsidR="009E5D55" w:rsidRPr="003B452B">
        <w:t xml:space="preserve"> </w:t>
      </w:r>
      <w:r w:rsidR="00392E6B" w:rsidRPr="003B452B">
        <w:t>года,</w:t>
      </w:r>
      <w:r w:rsidR="009E5D55" w:rsidRPr="003B452B">
        <w:t xml:space="preserve"> </w:t>
      </w:r>
      <w:r w:rsidR="00392E6B" w:rsidRPr="003B452B">
        <w:t>неблагоприятная</w:t>
      </w:r>
      <w:r w:rsidR="009E5D55" w:rsidRPr="003B452B">
        <w:t xml:space="preserve"> </w:t>
      </w:r>
      <w:r w:rsidR="00392E6B" w:rsidRPr="003B452B">
        <w:t>для</w:t>
      </w:r>
      <w:r w:rsidR="009E5D55" w:rsidRPr="003B452B">
        <w:t xml:space="preserve"> </w:t>
      </w:r>
      <w:r w:rsidR="00392E6B" w:rsidRPr="003B452B">
        <w:t>осуществления</w:t>
      </w:r>
      <w:r w:rsidR="009E5D55" w:rsidRPr="003B452B">
        <w:t xml:space="preserve"> </w:t>
      </w:r>
      <w:r w:rsidR="00392E6B" w:rsidRPr="003B452B">
        <w:t>проектируемых</w:t>
      </w:r>
      <w:r w:rsidR="009E5D55" w:rsidRPr="003B452B">
        <w:t xml:space="preserve"> </w:t>
      </w:r>
      <w:r w:rsidR="00392E6B" w:rsidRPr="003B452B">
        <w:t>мероприятий</w:t>
      </w:r>
      <w:r w:rsidR="009E5D55" w:rsidRPr="003B452B">
        <w:t xml:space="preserve"> </w:t>
      </w:r>
      <w:r w:rsidR="00392E6B" w:rsidRPr="003B452B">
        <w:t>либо</w:t>
      </w:r>
      <w:r w:rsidR="009E5D55" w:rsidRPr="003B452B">
        <w:t xml:space="preserve"> </w:t>
      </w:r>
      <w:r w:rsidR="00392E6B" w:rsidRPr="003B452B">
        <w:t>по</w:t>
      </w:r>
      <w:r w:rsidR="009E5D55" w:rsidRPr="003B452B">
        <w:t xml:space="preserve"> </w:t>
      </w:r>
      <w:r w:rsidR="00392E6B" w:rsidRPr="003B452B">
        <w:t>водопотреблению</w:t>
      </w:r>
      <w:r w:rsidR="009E5D55" w:rsidRPr="003B452B">
        <w:t xml:space="preserve"> </w:t>
      </w:r>
      <w:r w:rsidR="00392E6B" w:rsidRPr="003B452B">
        <w:t>и</w:t>
      </w:r>
      <w:r w:rsidR="009E5D55" w:rsidRPr="003B452B">
        <w:t xml:space="preserve"> </w:t>
      </w:r>
      <w:r w:rsidR="00392E6B" w:rsidRPr="003B452B">
        <w:t>водопользованию,</w:t>
      </w:r>
      <w:r w:rsidR="009E5D55" w:rsidRPr="003B452B">
        <w:t xml:space="preserve"> </w:t>
      </w:r>
      <w:r w:rsidR="00392E6B" w:rsidRPr="003B452B">
        <w:t>либо</w:t>
      </w:r>
      <w:r w:rsidR="009E5D55" w:rsidRPr="003B452B">
        <w:t xml:space="preserve"> </w:t>
      </w:r>
      <w:r w:rsidR="00392E6B" w:rsidRPr="003B452B">
        <w:t>по</w:t>
      </w:r>
      <w:r w:rsidR="009E5D55" w:rsidRPr="003B452B">
        <w:t xml:space="preserve"> </w:t>
      </w:r>
      <w:r w:rsidR="00392E6B" w:rsidRPr="003B452B">
        <w:t>борьбе</w:t>
      </w:r>
      <w:r w:rsidR="009E5D55" w:rsidRPr="003B452B">
        <w:t xml:space="preserve"> </w:t>
      </w:r>
      <w:r w:rsidR="00392E6B" w:rsidRPr="003B452B">
        <w:t>с</w:t>
      </w:r>
      <w:r w:rsidR="009E5D55" w:rsidRPr="003B452B">
        <w:t xml:space="preserve"> </w:t>
      </w:r>
      <w:r w:rsidR="00392E6B" w:rsidRPr="003B452B">
        <w:t>наводнениями</w:t>
      </w:r>
      <w:r w:rsidR="009E5D55" w:rsidRPr="003B452B">
        <w:t xml:space="preserve"> </w:t>
      </w:r>
      <w:r w:rsidR="00392E6B" w:rsidRPr="003B452B">
        <w:t>и</w:t>
      </w:r>
      <w:r w:rsidR="009E5D55" w:rsidRPr="003B452B">
        <w:t xml:space="preserve"> </w:t>
      </w:r>
      <w:r w:rsidR="00392E6B" w:rsidRPr="003B452B">
        <w:t>осушению</w:t>
      </w:r>
      <w:r w:rsidR="009E5D55" w:rsidRPr="003B452B">
        <w:t xml:space="preserve"> </w:t>
      </w:r>
      <w:r w:rsidR="00392E6B" w:rsidRPr="003B452B">
        <w:t>болот.</w:t>
      </w:r>
    </w:p>
    <w:p w14:paraId="290A31C7" w14:textId="77777777" w:rsidR="00A51503" w:rsidRPr="003B452B" w:rsidRDefault="00A51503" w:rsidP="0007021C">
      <w:pPr>
        <w:pStyle w:val="3"/>
        <w:numPr>
          <w:ilvl w:val="0"/>
          <w:numId w:val="0"/>
        </w:numPr>
        <w:spacing w:line="240" w:lineRule="auto"/>
        <w:ind w:firstLine="567"/>
      </w:pPr>
      <w:r w:rsidRPr="003B452B">
        <w:t>3.</w:t>
      </w:r>
      <w:r w:rsidR="003B452B">
        <w:t>8</w:t>
      </w:r>
      <w:r w:rsidRPr="003B452B">
        <w:t xml:space="preserve"> </w:t>
      </w:r>
      <w:r w:rsidR="00005F5D" w:rsidRPr="003B452B">
        <w:rPr>
          <w:b/>
        </w:rPr>
        <w:t>гидрологические расчеты:</w:t>
      </w:r>
      <w:r w:rsidR="00005F5D" w:rsidRPr="003B452B">
        <w:t xml:space="preserve"> Методы инженерной гидрологии, позволяющие рассчитать значения различных характеристик гидрологического режима.</w:t>
      </w:r>
    </w:p>
    <w:p w14:paraId="0724649B" w14:textId="77777777" w:rsidR="00392E6B" w:rsidRPr="003B452B" w:rsidRDefault="00BE3174" w:rsidP="0007021C">
      <w:pPr>
        <w:pStyle w:val="3"/>
        <w:numPr>
          <w:ilvl w:val="0"/>
          <w:numId w:val="0"/>
        </w:numPr>
        <w:spacing w:line="240" w:lineRule="auto"/>
        <w:ind w:firstLine="567"/>
      </w:pPr>
      <w:r w:rsidRPr="003B452B">
        <w:t>3.</w:t>
      </w:r>
      <w:r w:rsidR="003B452B">
        <w:t>9</w:t>
      </w:r>
      <w:r w:rsidR="00AD772A" w:rsidRPr="003B452B">
        <w:t> </w:t>
      </w:r>
      <w:proofErr w:type="spellStart"/>
      <w:r w:rsidR="00392E6B" w:rsidRPr="003B452B">
        <w:rPr>
          <w:b/>
        </w:rPr>
        <w:t>нелимитирующий</w:t>
      </w:r>
      <w:proofErr w:type="spellEnd"/>
      <w:r w:rsidR="009E5D55" w:rsidRPr="003B452B">
        <w:rPr>
          <w:b/>
        </w:rPr>
        <w:t xml:space="preserve"> </w:t>
      </w:r>
      <w:r w:rsidR="00392E6B" w:rsidRPr="003B452B">
        <w:rPr>
          <w:b/>
        </w:rPr>
        <w:t>период:</w:t>
      </w:r>
      <w:r w:rsidR="009E5D55" w:rsidRPr="003B452B">
        <w:t xml:space="preserve"> </w:t>
      </w:r>
      <w:r w:rsidR="00392E6B" w:rsidRPr="003B452B">
        <w:t>Часть</w:t>
      </w:r>
      <w:r w:rsidR="009E5D55" w:rsidRPr="003B452B">
        <w:t xml:space="preserve"> </w:t>
      </w:r>
      <w:r w:rsidR="00392E6B" w:rsidRPr="003B452B">
        <w:t>водохозяйственного</w:t>
      </w:r>
      <w:r w:rsidR="009E5D55" w:rsidRPr="003B452B">
        <w:t xml:space="preserve"> </w:t>
      </w:r>
      <w:r w:rsidR="00392E6B" w:rsidRPr="003B452B">
        <w:t>года</w:t>
      </w:r>
      <w:r w:rsidR="009E5D55" w:rsidRPr="003B452B">
        <w:t xml:space="preserve"> </w:t>
      </w:r>
      <w:r w:rsidR="00392E6B" w:rsidRPr="003B452B">
        <w:t>за</w:t>
      </w:r>
      <w:r w:rsidR="009E5D55" w:rsidRPr="003B452B">
        <w:t xml:space="preserve"> </w:t>
      </w:r>
      <w:r w:rsidR="00392E6B" w:rsidRPr="003B452B">
        <w:t>вычетом</w:t>
      </w:r>
      <w:r w:rsidR="009E5D55" w:rsidRPr="003B452B">
        <w:t xml:space="preserve"> </w:t>
      </w:r>
      <w:r w:rsidR="00392E6B" w:rsidRPr="003B452B">
        <w:t>лимитирующего</w:t>
      </w:r>
      <w:r w:rsidR="009E5D55" w:rsidRPr="003B452B">
        <w:t xml:space="preserve"> </w:t>
      </w:r>
      <w:r w:rsidR="00392E6B" w:rsidRPr="003B452B">
        <w:t>периода.</w:t>
      </w:r>
    </w:p>
    <w:p w14:paraId="1A344276" w14:textId="77777777" w:rsidR="00392E6B" w:rsidRPr="003B452B" w:rsidRDefault="00BE3174" w:rsidP="0007021C">
      <w:pPr>
        <w:pStyle w:val="3"/>
        <w:numPr>
          <w:ilvl w:val="0"/>
          <w:numId w:val="0"/>
        </w:numPr>
        <w:spacing w:line="240" w:lineRule="auto"/>
        <w:ind w:firstLine="567"/>
      </w:pPr>
      <w:r w:rsidRPr="003B452B">
        <w:t>3.</w:t>
      </w:r>
      <w:r w:rsidR="00AD772A" w:rsidRPr="003B452B">
        <w:t>1</w:t>
      </w:r>
      <w:r w:rsidR="003B452B">
        <w:t>0</w:t>
      </w:r>
      <w:r w:rsidR="00AD772A" w:rsidRPr="003B452B">
        <w:t> </w:t>
      </w:r>
      <w:r w:rsidR="00392E6B" w:rsidRPr="003B452B">
        <w:rPr>
          <w:b/>
        </w:rPr>
        <w:t>подпор</w:t>
      </w:r>
      <w:r w:rsidR="009E5D55" w:rsidRPr="003B452B">
        <w:rPr>
          <w:b/>
        </w:rPr>
        <w:t xml:space="preserve"> </w:t>
      </w:r>
      <w:r w:rsidR="00392E6B" w:rsidRPr="003B452B">
        <w:rPr>
          <w:b/>
        </w:rPr>
        <w:t>воды:</w:t>
      </w:r>
      <w:r w:rsidR="009E5D55" w:rsidRPr="003B452B">
        <w:t xml:space="preserve"> </w:t>
      </w:r>
      <w:r w:rsidR="00392E6B" w:rsidRPr="003B452B">
        <w:t>Повышение</w:t>
      </w:r>
      <w:r w:rsidR="009E5D55" w:rsidRPr="003B452B">
        <w:t xml:space="preserve"> </w:t>
      </w:r>
      <w:r w:rsidR="00392E6B" w:rsidRPr="003B452B">
        <w:t>уровня</w:t>
      </w:r>
      <w:r w:rsidR="009E5D55" w:rsidRPr="003B452B">
        <w:t xml:space="preserve"> </w:t>
      </w:r>
      <w:r w:rsidR="00392E6B" w:rsidRPr="003B452B">
        <w:t>воды</w:t>
      </w:r>
      <w:r w:rsidR="009E5D55" w:rsidRPr="003B452B">
        <w:t xml:space="preserve"> </w:t>
      </w:r>
      <w:r w:rsidR="00392E6B" w:rsidRPr="003B452B">
        <w:t>из-за</w:t>
      </w:r>
      <w:r w:rsidR="009E5D55" w:rsidRPr="003B452B">
        <w:t xml:space="preserve"> </w:t>
      </w:r>
      <w:r w:rsidR="00392E6B" w:rsidRPr="003B452B">
        <w:t>наличия</w:t>
      </w:r>
      <w:r w:rsidR="009E5D55" w:rsidRPr="003B452B">
        <w:t xml:space="preserve"> </w:t>
      </w:r>
      <w:r w:rsidR="00392E6B" w:rsidRPr="003B452B">
        <w:t>в</w:t>
      </w:r>
      <w:r w:rsidR="009E5D55" w:rsidRPr="003B452B">
        <w:t xml:space="preserve"> </w:t>
      </w:r>
      <w:r w:rsidR="00392E6B" w:rsidRPr="003B452B">
        <w:t>русле</w:t>
      </w:r>
      <w:r w:rsidR="009E5D55" w:rsidRPr="003B452B">
        <w:t xml:space="preserve"> </w:t>
      </w:r>
      <w:r w:rsidR="00392E6B" w:rsidRPr="003B452B">
        <w:t>препятствия</w:t>
      </w:r>
      <w:r w:rsidR="009E5D55" w:rsidRPr="003B452B">
        <w:t xml:space="preserve"> </w:t>
      </w:r>
      <w:r w:rsidR="00392E6B" w:rsidRPr="003B452B">
        <w:t>для</w:t>
      </w:r>
      <w:r w:rsidR="009E5D55" w:rsidRPr="003B452B">
        <w:t xml:space="preserve"> </w:t>
      </w:r>
      <w:r w:rsidR="00392E6B" w:rsidRPr="003B452B">
        <w:t>ее</w:t>
      </w:r>
      <w:r w:rsidR="009E5D55" w:rsidRPr="003B452B">
        <w:t xml:space="preserve"> </w:t>
      </w:r>
      <w:r w:rsidR="00392E6B" w:rsidRPr="003B452B">
        <w:t>движения.</w:t>
      </w:r>
    </w:p>
    <w:p w14:paraId="61E66C87" w14:textId="77777777" w:rsidR="00392E6B" w:rsidRPr="003B452B" w:rsidRDefault="00BE3174" w:rsidP="0007021C">
      <w:pPr>
        <w:pStyle w:val="3"/>
        <w:numPr>
          <w:ilvl w:val="0"/>
          <w:numId w:val="0"/>
        </w:numPr>
        <w:spacing w:line="240" w:lineRule="auto"/>
        <w:ind w:firstLine="567"/>
      </w:pPr>
      <w:r w:rsidRPr="003B452B">
        <w:t>3.</w:t>
      </w:r>
      <w:r w:rsidR="00AD772A" w:rsidRPr="003B452B">
        <w:t>1</w:t>
      </w:r>
      <w:r w:rsidR="003B452B">
        <w:t>1</w:t>
      </w:r>
      <w:r w:rsidR="00AD772A" w:rsidRPr="003B452B">
        <w:t> </w:t>
      </w:r>
      <w:r w:rsidR="00392E6B" w:rsidRPr="003B452B">
        <w:rPr>
          <w:b/>
        </w:rPr>
        <w:t>расчетная</w:t>
      </w:r>
      <w:r w:rsidR="009E5D55" w:rsidRPr="003B452B">
        <w:rPr>
          <w:b/>
        </w:rPr>
        <w:t xml:space="preserve"> </w:t>
      </w:r>
      <w:r w:rsidR="00392E6B" w:rsidRPr="003B452B">
        <w:rPr>
          <w:b/>
        </w:rPr>
        <w:t>обеспеченность:</w:t>
      </w:r>
      <w:r w:rsidR="009E5D55" w:rsidRPr="003B452B">
        <w:t xml:space="preserve"> </w:t>
      </w:r>
      <w:r w:rsidR="00392E6B" w:rsidRPr="003B452B">
        <w:t>Обеспеченность</w:t>
      </w:r>
      <w:r w:rsidR="009E5D55" w:rsidRPr="003B452B">
        <w:t xml:space="preserve"> </w:t>
      </w:r>
      <w:r w:rsidR="00392E6B" w:rsidRPr="003B452B">
        <w:t>гидрологической</w:t>
      </w:r>
      <w:r w:rsidR="009E5D55" w:rsidRPr="003B452B">
        <w:t xml:space="preserve"> </w:t>
      </w:r>
      <w:r w:rsidR="00392E6B" w:rsidRPr="003B452B">
        <w:t>характеристики,</w:t>
      </w:r>
      <w:r w:rsidR="009E5D55" w:rsidRPr="003B452B">
        <w:t xml:space="preserve"> </w:t>
      </w:r>
      <w:r w:rsidR="00392E6B" w:rsidRPr="003B452B">
        <w:t>принимаемая</w:t>
      </w:r>
      <w:r w:rsidR="009E5D55" w:rsidRPr="003B452B">
        <w:t xml:space="preserve"> </w:t>
      </w:r>
      <w:r w:rsidR="00392E6B" w:rsidRPr="003B452B">
        <w:t>при</w:t>
      </w:r>
      <w:r w:rsidR="009E5D55" w:rsidRPr="003B452B">
        <w:t xml:space="preserve"> </w:t>
      </w:r>
      <w:r w:rsidR="00392E6B" w:rsidRPr="003B452B">
        <w:t>строительном</w:t>
      </w:r>
      <w:r w:rsidR="009E5D55" w:rsidRPr="003B452B">
        <w:t xml:space="preserve"> </w:t>
      </w:r>
      <w:r w:rsidR="00392E6B" w:rsidRPr="003B452B">
        <w:t>проектировании</w:t>
      </w:r>
      <w:r w:rsidR="009E5D55" w:rsidRPr="003B452B">
        <w:t xml:space="preserve"> </w:t>
      </w:r>
      <w:r w:rsidR="00392E6B" w:rsidRPr="003B452B">
        <w:t>для</w:t>
      </w:r>
      <w:r w:rsidR="009E5D55" w:rsidRPr="003B452B">
        <w:t xml:space="preserve"> </w:t>
      </w:r>
      <w:r w:rsidR="00392E6B" w:rsidRPr="003B452B">
        <w:t>установления</w:t>
      </w:r>
      <w:r w:rsidR="009E5D55" w:rsidRPr="003B452B">
        <w:t xml:space="preserve"> </w:t>
      </w:r>
      <w:r w:rsidR="00392E6B" w:rsidRPr="003B452B">
        <w:t>значения</w:t>
      </w:r>
      <w:r w:rsidR="009E5D55" w:rsidRPr="003B452B">
        <w:t xml:space="preserve"> </w:t>
      </w:r>
      <w:r w:rsidR="00392E6B" w:rsidRPr="003B452B">
        <w:t>параметров</w:t>
      </w:r>
      <w:r w:rsidR="009E5D55" w:rsidRPr="003B452B">
        <w:t xml:space="preserve"> </w:t>
      </w:r>
      <w:r w:rsidR="00392E6B" w:rsidRPr="003B452B">
        <w:t>гидрологического</w:t>
      </w:r>
      <w:r w:rsidR="009E5D55" w:rsidRPr="003B452B">
        <w:t xml:space="preserve"> </w:t>
      </w:r>
      <w:r w:rsidR="00392E6B" w:rsidRPr="003B452B">
        <w:t>режима,</w:t>
      </w:r>
      <w:r w:rsidR="009E5D55" w:rsidRPr="003B452B">
        <w:t xml:space="preserve"> </w:t>
      </w:r>
      <w:r w:rsidR="00392E6B" w:rsidRPr="003B452B">
        <w:t>определяющих</w:t>
      </w:r>
      <w:r w:rsidR="009E5D55" w:rsidRPr="003B452B">
        <w:t xml:space="preserve"> </w:t>
      </w:r>
      <w:r w:rsidR="00392E6B" w:rsidRPr="003B452B">
        <w:t>проектные</w:t>
      </w:r>
      <w:r w:rsidR="009E5D55" w:rsidRPr="003B452B">
        <w:t xml:space="preserve"> </w:t>
      </w:r>
      <w:r w:rsidR="00392E6B" w:rsidRPr="003B452B">
        <w:t>решения.</w:t>
      </w:r>
    </w:p>
    <w:p w14:paraId="5FDE51B4" w14:textId="77777777" w:rsidR="00392E6B" w:rsidRPr="003B452B" w:rsidRDefault="00BE3174" w:rsidP="0007021C">
      <w:pPr>
        <w:pStyle w:val="3"/>
        <w:numPr>
          <w:ilvl w:val="0"/>
          <w:numId w:val="0"/>
        </w:numPr>
        <w:spacing w:line="240" w:lineRule="auto"/>
        <w:ind w:firstLine="567"/>
      </w:pPr>
      <w:r w:rsidRPr="003B452B">
        <w:t>3.</w:t>
      </w:r>
      <w:r w:rsidR="00AD772A" w:rsidRPr="003B452B">
        <w:t>1</w:t>
      </w:r>
      <w:r w:rsidR="003B452B">
        <w:t>2</w:t>
      </w:r>
      <w:r w:rsidR="00AD772A" w:rsidRPr="003B452B">
        <w:t> </w:t>
      </w:r>
      <w:r w:rsidR="00392E6B" w:rsidRPr="003B452B">
        <w:rPr>
          <w:b/>
        </w:rPr>
        <w:t>расчетный</w:t>
      </w:r>
      <w:r w:rsidR="009E5D55" w:rsidRPr="003B452B">
        <w:rPr>
          <w:b/>
        </w:rPr>
        <w:t xml:space="preserve"> </w:t>
      </w:r>
      <w:r w:rsidR="00392E6B" w:rsidRPr="003B452B">
        <w:rPr>
          <w:b/>
        </w:rPr>
        <w:t>расход</w:t>
      </w:r>
      <w:r w:rsidR="009E5D55" w:rsidRPr="003B452B">
        <w:rPr>
          <w:b/>
        </w:rPr>
        <w:t xml:space="preserve"> </w:t>
      </w:r>
      <w:r w:rsidR="00392E6B" w:rsidRPr="003B452B">
        <w:rPr>
          <w:b/>
        </w:rPr>
        <w:t>воды:</w:t>
      </w:r>
      <w:r w:rsidR="009E5D55" w:rsidRPr="003B452B">
        <w:t xml:space="preserve"> </w:t>
      </w:r>
      <w:r w:rsidR="00392E6B" w:rsidRPr="003B452B">
        <w:t>Расход</w:t>
      </w:r>
      <w:r w:rsidR="009E5D55" w:rsidRPr="003B452B">
        <w:t xml:space="preserve"> </w:t>
      </w:r>
      <w:r w:rsidR="00392E6B" w:rsidRPr="003B452B">
        <w:t>воды</w:t>
      </w:r>
      <w:r w:rsidR="009E5D55" w:rsidRPr="003B452B">
        <w:t xml:space="preserve"> </w:t>
      </w:r>
      <w:r w:rsidR="00392E6B" w:rsidRPr="003B452B">
        <w:t>заданной</w:t>
      </w:r>
      <w:r w:rsidR="009E5D55" w:rsidRPr="003B452B">
        <w:t xml:space="preserve"> </w:t>
      </w:r>
      <w:r w:rsidR="00392E6B" w:rsidRPr="003B452B">
        <w:t>вероятности</w:t>
      </w:r>
      <w:r w:rsidR="009E5D55" w:rsidRPr="003B452B">
        <w:t xml:space="preserve"> </w:t>
      </w:r>
      <w:r w:rsidR="00392E6B" w:rsidRPr="003B452B">
        <w:t>превышения,</w:t>
      </w:r>
      <w:r w:rsidR="009E5D55" w:rsidRPr="003B452B">
        <w:t xml:space="preserve"> </w:t>
      </w:r>
      <w:r w:rsidR="00392E6B" w:rsidRPr="003B452B">
        <w:t>принимаемый</w:t>
      </w:r>
      <w:r w:rsidR="009E5D55" w:rsidRPr="003B452B">
        <w:t xml:space="preserve"> </w:t>
      </w:r>
      <w:r w:rsidR="00392E6B" w:rsidRPr="003B452B">
        <w:t>в</w:t>
      </w:r>
      <w:r w:rsidR="009E5D55" w:rsidRPr="003B452B">
        <w:t xml:space="preserve"> </w:t>
      </w:r>
      <w:r w:rsidR="00392E6B" w:rsidRPr="003B452B">
        <w:t>качестве</w:t>
      </w:r>
      <w:r w:rsidR="009E5D55" w:rsidRPr="003B452B">
        <w:t xml:space="preserve"> </w:t>
      </w:r>
      <w:r w:rsidR="00392E6B" w:rsidRPr="003B452B">
        <w:t>исходного</w:t>
      </w:r>
      <w:r w:rsidR="009E5D55" w:rsidRPr="003B452B">
        <w:t xml:space="preserve"> </w:t>
      </w:r>
      <w:r w:rsidR="00392E6B" w:rsidRPr="003B452B">
        <w:t>значения</w:t>
      </w:r>
      <w:r w:rsidR="009E5D55" w:rsidRPr="003B452B">
        <w:t xml:space="preserve"> </w:t>
      </w:r>
      <w:r w:rsidR="00392E6B" w:rsidRPr="003B452B">
        <w:t>для</w:t>
      </w:r>
      <w:r w:rsidR="009E5D55" w:rsidRPr="003B452B">
        <w:t xml:space="preserve"> </w:t>
      </w:r>
      <w:r w:rsidR="00392E6B" w:rsidRPr="003B452B">
        <w:t>определения</w:t>
      </w:r>
      <w:r w:rsidR="009E5D55" w:rsidRPr="003B452B">
        <w:t xml:space="preserve"> </w:t>
      </w:r>
      <w:r w:rsidR="00392E6B" w:rsidRPr="003B452B">
        <w:t>размеров</w:t>
      </w:r>
      <w:r w:rsidR="009E5D55" w:rsidRPr="003B452B">
        <w:t xml:space="preserve"> </w:t>
      </w:r>
      <w:r w:rsidR="00392E6B" w:rsidRPr="003B452B">
        <w:t>проектируемых</w:t>
      </w:r>
      <w:r w:rsidR="009E5D55" w:rsidRPr="003B452B">
        <w:t xml:space="preserve"> </w:t>
      </w:r>
      <w:r w:rsidR="00392E6B" w:rsidRPr="003B452B">
        <w:t>сооружений.</w:t>
      </w:r>
    </w:p>
    <w:p w14:paraId="6EF15E59" w14:textId="77777777" w:rsidR="00392E6B" w:rsidRPr="003B452B" w:rsidRDefault="00BE3174" w:rsidP="0007021C">
      <w:pPr>
        <w:pStyle w:val="3"/>
        <w:numPr>
          <w:ilvl w:val="0"/>
          <w:numId w:val="0"/>
        </w:numPr>
        <w:spacing w:line="240" w:lineRule="auto"/>
        <w:ind w:firstLine="567"/>
      </w:pPr>
      <w:r w:rsidRPr="003B452B">
        <w:t>3.</w:t>
      </w:r>
      <w:r w:rsidR="00AD772A" w:rsidRPr="003B452B">
        <w:t>1</w:t>
      </w:r>
      <w:r w:rsidR="003B452B">
        <w:t>3</w:t>
      </w:r>
      <w:r w:rsidR="00AD772A" w:rsidRPr="003B452B">
        <w:t xml:space="preserve"> </w:t>
      </w:r>
      <w:r w:rsidR="00392E6B" w:rsidRPr="003B452B">
        <w:rPr>
          <w:b/>
        </w:rPr>
        <w:t>редукция</w:t>
      </w:r>
      <w:r w:rsidR="009E5D55" w:rsidRPr="003B452B">
        <w:rPr>
          <w:b/>
        </w:rPr>
        <w:t xml:space="preserve"> </w:t>
      </w:r>
      <w:r w:rsidR="00392E6B" w:rsidRPr="003B452B">
        <w:rPr>
          <w:b/>
        </w:rPr>
        <w:t>интенсивности</w:t>
      </w:r>
      <w:r w:rsidR="009E5D55" w:rsidRPr="003B452B">
        <w:rPr>
          <w:b/>
        </w:rPr>
        <w:t xml:space="preserve"> </w:t>
      </w:r>
      <w:r w:rsidR="00392E6B" w:rsidRPr="003B452B">
        <w:rPr>
          <w:b/>
        </w:rPr>
        <w:t>дождя:</w:t>
      </w:r>
      <w:r w:rsidR="009E5D55" w:rsidRPr="003B452B">
        <w:t xml:space="preserve"> </w:t>
      </w:r>
      <w:r w:rsidR="00392E6B" w:rsidRPr="003B452B">
        <w:t>Изменение</w:t>
      </w:r>
      <w:r w:rsidR="009E5D55" w:rsidRPr="003B452B">
        <w:t xml:space="preserve"> </w:t>
      </w:r>
      <w:r w:rsidR="00392E6B" w:rsidRPr="003B452B">
        <w:t>средней</w:t>
      </w:r>
      <w:r w:rsidR="009E5D55" w:rsidRPr="003B452B">
        <w:t xml:space="preserve"> </w:t>
      </w:r>
      <w:r w:rsidR="00392E6B" w:rsidRPr="003B452B">
        <w:t>интенсивности</w:t>
      </w:r>
      <w:r w:rsidR="009E5D55" w:rsidRPr="003B452B">
        <w:t xml:space="preserve"> </w:t>
      </w:r>
      <w:r w:rsidR="00392E6B" w:rsidRPr="003B452B">
        <w:t>дождя</w:t>
      </w:r>
      <w:r w:rsidR="009E5D55" w:rsidRPr="003B452B">
        <w:t xml:space="preserve"> </w:t>
      </w:r>
      <w:r w:rsidR="00392E6B" w:rsidRPr="003B452B">
        <w:t>с</w:t>
      </w:r>
      <w:r w:rsidR="009E5D55" w:rsidRPr="003B452B">
        <w:t xml:space="preserve"> </w:t>
      </w:r>
      <w:r w:rsidR="00392E6B" w:rsidRPr="003B452B">
        <w:t>увеличением</w:t>
      </w:r>
      <w:r w:rsidR="009E5D55" w:rsidRPr="003B452B">
        <w:t xml:space="preserve"> </w:t>
      </w:r>
      <w:r w:rsidR="00392E6B" w:rsidRPr="003B452B">
        <w:t>его</w:t>
      </w:r>
      <w:r w:rsidR="009E5D55" w:rsidRPr="003B452B">
        <w:t xml:space="preserve"> </w:t>
      </w:r>
      <w:r w:rsidR="00392E6B" w:rsidRPr="003B452B">
        <w:t>продолжительности.</w:t>
      </w:r>
    </w:p>
    <w:p w14:paraId="3CBD751E" w14:textId="77777777" w:rsidR="00392E6B" w:rsidRPr="006D62E7" w:rsidRDefault="00BE3174" w:rsidP="0007021C">
      <w:pPr>
        <w:pStyle w:val="3"/>
        <w:numPr>
          <w:ilvl w:val="0"/>
          <w:numId w:val="0"/>
        </w:numPr>
        <w:spacing w:line="240" w:lineRule="auto"/>
        <w:ind w:firstLine="567"/>
        <w:rPr>
          <w:spacing w:val="-2"/>
        </w:rPr>
      </w:pPr>
      <w:r w:rsidRPr="003B452B">
        <w:rPr>
          <w:spacing w:val="-2"/>
        </w:rPr>
        <w:t>3.</w:t>
      </w:r>
      <w:r w:rsidR="00AD772A" w:rsidRPr="003B452B">
        <w:rPr>
          <w:spacing w:val="-2"/>
        </w:rPr>
        <w:t>1</w:t>
      </w:r>
      <w:r w:rsidR="003B452B">
        <w:rPr>
          <w:spacing w:val="-2"/>
        </w:rPr>
        <w:t>4</w:t>
      </w:r>
      <w:r w:rsidR="00AD772A" w:rsidRPr="003B452B">
        <w:rPr>
          <w:spacing w:val="-2"/>
        </w:rPr>
        <w:t xml:space="preserve"> </w:t>
      </w:r>
      <w:r w:rsidR="00392E6B" w:rsidRPr="003B452B">
        <w:rPr>
          <w:b/>
          <w:spacing w:val="-2"/>
        </w:rPr>
        <w:t>редукция</w:t>
      </w:r>
      <w:r w:rsidR="009E5D55" w:rsidRPr="003B452B">
        <w:rPr>
          <w:b/>
          <w:spacing w:val="-2"/>
        </w:rPr>
        <w:t xml:space="preserve"> </w:t>
      </w:r>
      <w:r w:rsidR="00392E6B" w:rsidRPr="003B452B">
        <w:rPr>
          <w:b/>
          <w:spacing w:val="-2"/>
        </w:rPr>
        <w:t>максимального</w:t>
      </w:r>
      <w:r w:rsidR="009E5D55" w:rsidRPr="003B452B">
        <w:rPr>
          <w:b/>
          <w:spacing w:val="-2"/>
        </w:rPr>
        <w:t xml:space="preserve"> </w:t>
      </w:r>
      <w:r w:rsidR="00392E6B" w:rsidRPr="003B452B">
        <w:rPr>
          <w:b/>
          <w:spacing w:val="-2"/>
        </w:rPr>
        <w:t>модуля</w:t>
      </w:r>
      <w:r w:rsidR="009E5D55" w:rsidRPr="003B452B">
        <w:rPr>
          <w:b/>
          <w:spacing w:val="-2"/>
        </w:rPr>
        <w:t xml:space="preserve"> </w:t>
      </w:r>
      <w:r w:rsidR="00392E6B" w:rsidRPr="003B452B">
        <w:rPr>
          <w:b/>
          <w:spacing w:val="-2"/>
        </w:rPr>
        <w:t>стока:</w:t>
      </w:r>
      <w:r w:rsidR="009E5D55" w:rsidRPr="003B452B">
        <w:rPr>
          <w:spacing w:val="-2"/>
        </w:rPr>
        <w:t xml:space="preserve"> </w:t>
      </w:r>
      <w:r w:rsidR="00392E6B" w:rsidRPr="003B452B">
        <w:rPr>
          <w:spacing w:val="-2"/>
        </w:rPr>
        <w:t>Изменение</w:t>
      </w:r>
      <w:r w:rsidR="009E5D55" w:rsidRPr="003B452B">
        <w:rPr>
          <w:spacing w:val="-2"/>
        </w:rPr>
        <w:t xml:space="preserve"> </w:t>
      </w:r>
      <w:r w:rsidR="00392E6B" w:rsidRPr="003B452B">
        <w:rPr>
          <w:spacing w:val="-2"/>
        </w:rPr>
        <w:t>максимального</w:t>
      </w:r>
      <w:r w:rsidR="009E5D55" w:rsidRPr="003B452B">
        <w:rPr>
          <w:spacing w:val="-2"/>
        </w:rPr>
        <w:t xml:space="preserve"> </w:t>
      </w:r>
      <w:r w:rsidR="00392E6B" w:rsidRPr="003B452B">
        <w:rPr>
          <w:spacing w:val="-2"/>
        </w:rPr>
        <w:t>модуля</w:t>
      </w:r>
      <w:r w:rsidR="009E5D55" w:rsidRPr="003B452B">
        <w:rPr>
          <w:spacing w:val="-2"/>
        </w:rPr>
        <w:t xml:space="preserve"> </w:t>
      </w:r>
      <w:r w:rsidR="00392E6B" w:rsidRPr="003B452B">
        <w:rPr>
          <w:spacing w:val="-2"/>
        </w:rPr>
        <w:t>стока</w:t>
      </w:r>
      <w:r w:rsidR="009E5D55" w:rsidRPr="003B452B">
        <w:rPr>
          <w:spacing w:val="-2"/>
        </w:rPr>
        <w:t xml:space="preserve"> </w:t>
      </w:r>
      <w:r w:rsidR="00392E6B" w:rsidRPr="003B452B">
        <w:rPr>
          <w:spacing w:val="-2"/>
        </w:rPr>
        <w:t>с</w:t>
      </w:r>
      <w:r w:rsidR="009E5D55" w:rsidRPr="003B452B">
        <w:rPr>
          <w:spacing w:val="-2"/>
        </w:rPr>
        <w:t xml:space="preserve"> </w:t>
      </w:r>
      <w:r w:rsidR="00392E6B" w:rsidRPr="003B452B">
        <w:rPr>
          <w:spacing w:val="-2"/>
        </w:rPr>
        <w:t>увеличением</w:t>
      </w:r>
      <w:r w:rsidR="009E5D55" w:rsidRPr="003B452B">
        <w:rPr>
          <w:spacing w:val="-2"/>
        </w:rPr>
        <w:t xml:space="preserve"> </w:t>
      </w:r>
      <w:r w:rsidR="00392E6B" w:rsidRPr="003B452B">
        <w:rPr>
          <w:spacing w:val="-2"/>
        </w:rPr>
        <w:t>площади</w:t>
      </w:r>
      <w:r w:rsidR="009E5D55" w:rsidRPr="003B452B">
        <w:rPr>
          <w:spacing w:val="-2"/>
        </w:rPr>
        <w:t xml:space="preserve"> </w:t>
      </w:r>
      <w:r w:rsidR="00392E6B" w:rsidRPr="003B452B">
        <w:rPr>
          <w:spacing w:val="-2"/>
        </w:rPr>
        <w:t>водосбора.</w:t>
      </w:r>
    </w:p>
    <w:p w14:paraId="4B42D23F" w14:textId="77777777" w:rsidR="00392E6B" w:rsidRPr="00F55C9D" w:rsidRDefault="00BE3174" w:rsidP="0007021C">
      <w:pPr>
        <w:pStyle w:val="3"/>
        <w:numPr>
          <w:ilvl w:val="0"/>
          <w:numId w:val="0"/>
        </w:numPr>
        <w:spacing w:line="240" w:lineRule="auto"/>
        <w:ind w:firstLine="567"/>
      </w:pPr>
      <w:r w:rsidRPr="00F55C9D">
        <w:lastRenderedPageBreak/>
        <w:t>3.</w:t>
      </w:r>
      <w:r w:rsidR="00AD772A">
        <w:t>1</w:t>
      </w:r>
      <w:r w:rsidR="003B452B">
        <w:t>5</w:t>
      </w:r>
      <w:r w:rsidR="00AD772A">
        <w:t> </w:t>
      </w:r>
      <w:r w:rsidR="00392E6B" w:rsidRPr="00F55C9D">
        <w:rPr>
          <w:b/>
        </w:rPr>
        <w:t>соответственные</w:t>
      </w:r>
      <w:r w:rsidR="009E5D55">
        <w:rPr>
          <w:b/>
        </w:rPr>
        <w:t xml:space="preserve"> </w:t>
      </w:r>
      <w:r w:rsidR="00392E6B" w:rsidRPr="00F55C9D">
        <w:rPr>
          <w:b/>
        </w:rPr>
        <w:t>уровни</w:t>
      </w:r>
      <w:r w:rsidR="009E5D55">
        <w:rPr>
          <w:b/>
        </w:rPr>
        <w:t xml:space="preserve"> </w:t>
      </w:r>
      <w:r w:rsidR="00392E6B" w:rsidRPr="00F55C9D">
        <w:rPr>
          <w:b/>
        </w:rPr>
        <w:t>воды</w:t>
      </w:r>
      <w:r w:rsidR="00392E6B" w:rsidRPr="006B37FC">
        <w:rPr>
          <w:b/>
        </w:rPr>
        <w:t>:</w:t>
      </w:r>
      <w:r w:rsidR="009E5D55">
        <w:t xml:space="preserve"> </w:t>
      </w:r>
      <w:r w:rsidR="00392E6B" w:rsidRPr="00F55C9D">
        <w:t>Уровни</w:t>
      </w:r>
      <w:r w:rsidR="009E5D55">
        <w:t xml:space="preserve"> </w:t>
      </w:r>
      <w:r w:rsidR="00392E6B" w:rsidRPr="00F55C9D">
        <w:t>воды</w:t>
      </w:r>
      <w:r w:rsidR="009E5D55">
        <w:t xml:space="preserve"> </w:t>
      </w:r>
      <w:r w:rsidR="00392E6B" w:rsidRPr="00F55C9D">
        <w:t>на</w:t>
      </w:r>
      <w:r w:rsidR="009E5D55">
        <w:t xml:space="preserve"> </w:t>
      </w:r>
      <w:r w:rsidR="00392E6B" w:rsidRPr="00F55C9D">
        <w:t>двух</w:t>
      </w:r>
      <w:r w:rsidR="009E5D55">
        <w:t xml:space="preserve"> </w:t>
      </w:r>
      <w:r w:rsidR="00392E6B" w:rsidRPr="00F55C9D">
        <w:t>гидрологических</w:t>
      </w:r>
      <w:r w:rsidR="009E5D55">
        <w:t xml:space="preserve"> </w:t>
      </w:r>
      <w:r w:rsidR="00392E6B" w:rsidRPr="00F55C9D">
        <w:t>постах,</w:t>
      </w:r>
      <w:r w:rsidR="009E5D55">
        <w:t xml:space="preserve"> </w:t>
      </w:r>
      <w:r w:rsidR="00392E6B" w:rsidRPr="00F55C9D">
        <w:t>относящиеся</w:t>
      </w:r>
      <w:r w:rsidR="009E5D55">
        <w:t xml:space="preserve"> </w:t>
      </w:r>
      <w:r w:rsidR="00392E6B" w:rsidRPr="00F55C9D">
        <w:t>к</w:t>
      </w:r>
      <w:r w:rsidR="009E5D55">
        <w:t xml:space="preserve"> </w:t>
      </w:r>
      <w:r w:rsidR="00392E6B" w:rsidRPr="00F55C9D">
        <w:t>одинаковым</w:t>
      </w:r>
      <w:r w:rsidR="009E5D55">
        <w:t xml:space="preserve"> </w:t>
      </w:r>
      <w:r w:rsidR="00392E6B" w:rsidRPr="00F55C9D">
        <w:t>фазам</w:t>
      </w:r>
      <w:r w:rsidR="009E5D55">
        <w:t xml:space="preserve"> </w:t>
      </w:r>
      <w:proofErr w:type="spellStart"/>
      <w:r w:rsidR="00392E6B" w:rsidRPr="00F55C9D">
        <w:t>уровенного</w:t>
      </w:r>
      <w:proofErr w:type="spellEnd"/>
      <w:r w:rsidR="009E5D55">
        <w:t xml:space="preserve"> </w:t>
      </w:r>
      <w:r w:rsidR="00392E6B" w:rsidRPr="00F55C9D">
        <w:t>режима,</w:t>
      </w:r>
      <w:r w:rsidR="009E5D55">
        <w:t xml:space="preserve"> </w:t>
      </w:r>
      <w:r w:rsidR="006B37FC" w:rsidRPr="006B37FC">
        <w:t>–</w:t>
      </w:r>
      <w:r w:rsidR="009E5D55">
        <w:t xml:space="preserve"> </w:t>
      </w:r>
      <w:r w:rsidR="00392E6B" w:rsidRPr="00F55C9D">
        <w:t>гребням</w:t>
      </w:r>
      <w:r w:rsidR="009E5D55">
        <w:t xml:space="preserve"> </w:t>
      </w:r>
      <w:r w:rsidR="00392E6B" w:rsidRPr="00F55C9D">
        <w:t>резко</w:t>
      </w:r>
      <w:r w:rsidR="009E5D55">
        <w:t xml:space="preserve"> </w:t>
      </w:r>
      <w:r w:rsidR="00392E6B" w:rsidRPr="00F55C9D">
        <w:t>выраженных</w:t>
      </w:r>
      <w:r w:rsidR="009E5D55">
        <w:t xml:space="preserve"> </w:t>
      </w:r>
      <w:r w:rsidR="00392E6B" w:rsidRPr="00F55C9D">
        <w:t>подъемов</w:t>
      </w:r>
      <w:r w:rsidR="009E5D55">
        <w:t xml:space="preserve"> </w:t>
      </w:r>
      <w:r w:rsidR="00392E6B" w:rsidRPr="00F55C9D">
        <w:t>или</w:t>
      </w:r>
      <w:r w:rsidR="009E5D55">
        <w:t xml:space="preserve"> </w:t>
      </w:r>
      <w:r w:rsidR="00392E6B" w:rsidRPr="00F55C9D">
        <w:t>самым</w:t>
      </w:r>
      <w:r w:rsidR="009E5D55">
        <w:t xml:space="preserve"> </w:t>
      </w:r>
      <w:r w:rsidR="00392E6B" w:rsidRPr="00F55C9D">
        <w:t>низким</w:t>
      </w:r>
      <w:r w:rsidR="009E5D55">
        <w:t xml:space="preserve"> </w:t>
      </w:r>
      <w:r w:rsidR="00392E6B" w:rsidRPr="00F55C9D">
        <w:t>точкам.</w:t>
      </w:r>
    </w:p>
    <w:p w14:paraId="5D888643" w14:textId="77777777" w:rsidR="008F0209" w:rsidRDefault="00BE3174" w:rsidP="0007021C">
      <w:pPr>
        <w:pStyle w:val="3"/>
        <w:numPr>
          <w:ilvl w:val="0"/>
          <w:numId w:val="0"/>
        </w:numPr>
        <w:spacing w:line="240" w:lineRule="auto"/>
        <w:ind w:firstLine="567"/>
      </w:pPr>
      <w:r w:rsidRPr="00F55C9D">
        <w:t>3.</w:t>
      </w:r>
      <w:r w:rsidR="003B452B">
        <w:t>16</w:t>
      </w:r>
      <w:r w:rsidR="00AD772A">
        <w:t xml:space="preserve"> </w:t>
      </w:r>
      <w:r w:rsidR="00392E6B" w:rsidRPr="00F55C9D">
        <w:rPr>
          <w:b/>
        </w:rPr>
        <w:t>уклон</w:t>
      </w:r>
      <w:r w:rsidR="009E5D55">
        <w:rPr>
          <w:b/>
        </w:rPr>
        <w:t xml:space="preserve"> </w:t>
      </w:r>
      <w:r w:rsidR="00392E6B" w:rsidRPr="00F55C9D">
        <w:rPr>
          <w:b/>
        </w:rPr>
        <w:t>водной</w:t>
      </w:r>
      <w:r w:rsidR="009E5D55">
        <w:rPr>
          <w:b/>
        </w:rPr>
        <w:t xml:space="preserve"> </w:t>
      </w:r>
      <w:r w:rsidR="00392E6B" w:rsidRPr="00F55C9D">
        <w:rPr>
          <w:b/>
        </w:rPr>
        <w:t>поверхности</w:t>
      </w:r>
      <w:r w:rsidR="00392E6B" w:rsidRPr="006B37FC">
        <w:rPr>
          <w:b/>
        </w:rPr>
        <w:t>:</w:t>
      </w:r>
      <w:r w:rsidR="009E5D55">
        <w:t xml:space="preserve"> </w:t>
      </w:r>
      <w:r w:rsidR="00392E6B" w:rsidRPr="00F55C9D">
        <w:t>Отношение</w:t>
      </w:r>
      <w:r w:rsidR="009E5D55">
        <w:t xml:space="preserve"> </w:t>
      </w:r>
      <w:r w:rsidR="00392E6B" w:rsidRPr="00F55C9D">
        <w:t>разности</w:t>
      </w:r>
      <w:r w:rsidR="009E5D55">
        <w:t xml:space="preserve"> </w:t>
      </w:r>
      <w:r w:rsidR="00392E6B" w:rsidRPr="00F55C9D">
        <w:t>отметок</w:t>
      </w:r>
      <w:r w:rsidR="009E5D55">
        <w:t xml:space="preserve"> </w:t>
      </w:r>
      <w:r w:rsidR="00392E6B" w:rsidRPr="00F55C9D">
        <w:t>уровня</w:t>
      </w:r>
      <w:r w:rsidR="009E5D55">
        <w:t xml:space="preserve"> </w:t>
      </w:r>
      <w:r w:rsidR="00392E6B" w:rsidRPr="00F55C9D">
        <w:t>воды</w:t>
      </w:r>
      <w:r w:rsidR="009E5D55">
        <w:t xml:space="preserve"> </w:t>
      </w:r>
      <w:r w:rsidR="00392E6B" w:rsidRPr="00F55C9D">
        <w:t>на</w:t>
      </w:r>
      <w:r w:rsidR="009E5D55">
        <w:t xml:space="preserve"> </w:t>
      </w:r>
      <w:r w:rsidR="00392E6B" w:rsidRPr="00F55C9D">
        <w:t>рассматриваемом</w:t>
      </w:r>
      <w:r w:rsidR="009E5D55">
        <w:t xml:space="preserve"> </w:t>
      </w:r>
      <w:r w:rsidR="00392E6B" w:rsidRPr="00F55C9D">
        <w:t>участке</w:t>
      </w:r>
      <w:r w:rsidR="009E5D55">
        <w:t xml:space="preserve"> </w:t>
      </w:r>
      <w:r w:rsidR="00392E6B" w:rsidRPr="00F55C9D">
        <w:t>к</w:t>
      </w:r>
      <w:r w:rsidR="009E5D55">
        <w:t xml:space="preserve"> </w:t>
      </w:r>
      <w:r w:rsidR="00392E6B" w:rsidRPr="00F55C9D">
        <w:t>длине</w:t>
      </w:r>
      <w:r w:rsidR="009E5D55">
        <w:t xml:space="preserve"> </w:t>
      </w:r>
      <w:r w:rsidR="00392E6B" w:rsidRPr="00F55C9D">
        <w:t>этого</w:t>
      </w:r>
      <w:r w:rsidR="009E5D55">
        <w:t xml:space="preserve"> </w:t>
      </w:r>
      <w:r w:rsidR="00392E6B" w:rsidRPr="00F55C9D">
        <w:t>участка.</w:t>
      </w:r>
      <w:bookmarkStart w:id="15" w:name="_Toc118187929"/>
    </w:p>
    <w:p w14:paraId="5993AE33" w14:textId="77777777" w:rsidR="008F0209" w:rsidRDefault="008F0209" w:rsidP="0007021C">
      <w:pPr>
        <w:pStyle w:val="3"/>
        <w:numPr>
          <w:ilvl w:val="0"/>
          <w:numId w:val="0"/>
        </w:numPr>
        <w:spacing w:line="240" w:lineRule="auto"/>
        <w:ind w:firstLine="567"/>
      </w:pPr>
    </w:p>
    <w:p w14:paraId="118ED005" w14:textId="77777777" w:rsidR="00392E6B" w:rsidRPr="008D497E" w:rsidRDefault="00F67BAA" w:rsidP="0007021C">
      <w:pPr>
        <w:pStyle w:val="3"/>
        <w:numPr>
          <w:ilvl w:val="0"/>
          <w:numId w:val="0"/>
        </w:numPr>
        <w:spacing w:line="240" w:lineRule="auto"/>
        <w:ind w:firstLine="567"/>
        <w:rPr>
          <w:b/>
        </w:rPr>
      </w:pPr>
      <w:r w:rsidRPr="008D497E">
        <w:rPr>
          <w:b/>
          <w:spacing w:val="-2"/>
        </w:rPr>
        <w:t>4</w:t>
      </w:r>
      <w:r w:rsidR="009E5D55" w:rsidRPr="008D497E">
        <w:rPr>
          <w:b/>
          <w:spacing w:val="-2"/>
        </w:rPr>
        <w:t xml:space="preserve"> </w:t>
      </w:r>
      <w:bookmarkEnd w:id="14"/>
      <w:r w:rsidR="00392E6B" w:rsidRPr="008D497E">
        <w:rPr>
          <w:b/>
        </w:rPr>
        <w:t>Общие</w:t>
      </w:r>
      <w:r w:rsidR="009E5D55" w:rsidRPr="008D497E">
        <w:rPr>
          <w:b/>
        </w:rPr>
        <w:t xml:space="preserve"> </w:t>
      </w:r>
      <w:r w:rsidR="00392E6B" w:rsidRPr="008D497E">
        <w:rPr>
          <w:b/>
        </w:rPr>
        <w:t>положения</w:t>
      </w:r>
      <w:bookmarkEnd w:id="15"/>
    </w:p>
    <w:p w14:paraId="2ECEFC1A" w14:textId="77777777" w:rsidR="000B2B26" w:rsidRPr="00F55C9D" w:rsidRDefault="00BE3174" w:rsidP="0007021C">
      <w:pPr>
        <w:pStyle w:val="4"/>
        <w:numPr>
          <w:ilvl w:val="0"/>
          <w:numId w:val="0"/>
        </w:numPr>
        <w:tabs>
          <w:tab w:val="left" w:pos="1276"/>
        </w:tabs>
        <w:spacing w:line="240" w:lineRule="auto"/>
        <w:ind w:firstLine="567"/>
      </w:pPr>
      <w:r w:rsidRPr="008D497E">
        <w:t>4.1</w:t>
      </w:r>
      <w:r w:rsidR="006B37FC" w:rsidRPr="008D497E">
        <w:t xml:space="preserve"> </w:t>
      </w:r>
      <w:r w:rsidR="004A7490" w:rsidRPr="008D497E">
        <w:t>Настоящий свод правил</w:t>
      </w:r>
      <w:r w:rsidR="009E5D55" w:rsidRPr="008D497E">
        <w:t xml:space="preserve"> </w:t>
      </w:r>
      <w:r w:rsidR="000B2B26" w:rsidRPr="008D497E">
        <w:t>содержит</w:t>
      </w:r>
      <w:r w:rsidR="009E5D55" w:rsidRPr="008D497E">
        <w:t xml:space="preserve"> </w:t>
      </w:r>
      <w:r w:rsidR="000B2B26" w:rsidRPr="008D497E">
        <w:t>основные</w:t>
      </w:r>
      <w:r w:rsidR="009E5D55" w:rsidRPr="008D497E">
        <w:t xml:space="preserve"> </w:t>
      </w:r>
      <w:r w:rsidR="000B2B26" w:rsidRPr="008D497E">
        <w:t>методы</w:t>
      </w:r>
      <w:r w:rsidR="009E5D55" w:rsidRPr="008D497E">
        <w:t xml:space="preserve"> </w:t>
      </w:r>
      <w:r w:rsidR="000B2B26" w:rsidRPr="008D497E">
        <w:t>расчета</w:t>
      </w:r>
      <w:r w:rsidR="009E5D55" w:rsidRPr="008D497E">
        <w:t xml:space="preserve"> </w:t>
      </w:r>
      <w:r w:rsidR="000B2B26" w:rsidRPr="008D497E">
        <w:t>средних</w:t>
      </w:r>
      <w:r w:rsidR="009E5D55" w:rsidRPr="008D497E">
        <w:t xml:space="preserve"> </w:t>
      </w:r>
      <w:r w:rsidR="000B2B26" w:rsidRPr="008D497E">
        <w:t>годовых,</w:t>
      </w:r>
      <w:r w:rsidR="009E5D55" w:rsidRPr="008D497E">
        <w:t xml:space="preserve"> </w:t>
      </w:r>
      <w:r w:rsidR="000B2B26" w:rsidRPr="008D497E">
        <w:t>максимальных</w:t>
      </w:r>
      <w:r w:rsidR="009E5D55" w:rsidRPr="008D497E">
        <w:t xml:space="preserve"> </w:t>
      </w:r>
      <w:r w:rsidR="000B2B26" w:rsidRPr="008D497E">
        <w:t>и</w:t>
      </w:r>
      <w:r w:rsidR="009E5D55" w:rsidRPr="008D497E">
        <w:t xml:space="preserve"> </w:t>
      </w:r>
      <w:r w:rsidR="000B2B26" w:rsidRPr="008D497E">
        <w:t>минимальных</w:t>
      </w:r>
      <w:r w:rsidR="009E5D55" w:rsidRPr="008D497E">
        <w:t xml:space="preserve"> </w:t>
      </w:r>
      <w:r w:rsidR="000B2B26" w:rsidRPr="008D497E">
        <w:t>расходов</w:t>
      </w:r>
      <w:r w:rsidR="009E5D55" w:rsidRPr="008D497E">
        <w:t xml:space="preserve"> </w:t>
      </w:r>
      <w:r w:rsidR="000B2B26" w:rsidRPr="008D497E">
        <w:t>воды,</w:t>
      </w:r>
      <w:r w:rsidR="009E5D55" w:rsidRPr="008D497E">
        <w:t xml:space="preserve"> </w:t>
      </w:r>
      <w:r w:rsidR="000B2B26" w:rsidRPr="008D497E">
        <w:t>внутригодового</w:t>
      </w:r>
      <w:r w:rsidR="009E5D55" w:rsidRPr="008D497E">
        <w:t xml:space="preserve"> </w:t>
      </w:r>
      <w:r w:rsidR="000B2B26" w:rsidRPr="008D497E">
        <w:t>распределения</w:t>
      </w:r>
      <w:r w:rsidR="009E5D55" w:rsidRPr="008D497E">
        <w:t xml:space="preserve"> </w:t>
      </w:r>
      <w:r w:rsidR="000B2B26" w:rsidRPr="008D497E">
        <w:t>стока,</w:t>
      </w:r>
      <w:r w:rsidR="009E5D55" w:rsidRPr="008D497E">
        <w:t xml:space="preserve"> </w:t>
      </w:r>
      <w:r w:rsidR="000B2B26" w:rsidRPr="008D497E">
        <w:t>объемов</w:t>
      </w:r>
      <w:r w:rsidR="009E5D55" w:rsidRPr="008D497E">
        <w:t xml:space="preserve"> </w:t>
      </w:r>
      <w:r w:rsidR="000B2B26" w:rsidRPr="008D497E">
        <w:t>и</w:t>
      </w:r>
      <w:r w:rsidR="009E5D55" w:rsidRPr="008D497E">
        <w:t xml:space="preserve"> </w:t>
      </w:r>
      <w:r w:rsidR="000B2B26" w:rsidRPr="008D497E">
        <w:t>гидрографов</w:t>
      </w:r>
      <w:r w:rsidR="009E5D55" w:rsidRPr="008D497E">
        <w:t xml:space="preserve"> </w:t>
      </w:r>
      <w:r w:rsidR="000B2B26" w:rsidRPr="008D497E">
        <w:t>стока</w:t>
      </w:r>
      <w:r w:rsidR="009E5D55" w:rsidRPr="008D497E">
        <w:t xml:space="preserve"> </w:t>
      </w:r>
      <w:r w:rsidR="000B2B26" w:rsidRPr="008D497E">
        <w:t>весеннего</w:t>
      </w:r>
      <w:r w:rsidR="009E5D55" w:rsidRPr="008D497E">
        <w:t xml:space="preserve"> </w:t>
      </w:r>
      <w:r w:rsidR="000B2B26" w:rsidRPr="008D497E">
        <w:t>половодья</w:t>
      </w:r>
      <w:r w:rsidR="009E5D55" w:rsidRPr="008D497E">
        <w:t xml:space="preserve"> </w:t>
      </w:r>
      <w:r w:rsidR="000B2B26" w:rsidRPr="008D497E">
        <w:t>и</w:t>
      </w:r>
      <w:r w:rsidR="009E5D55" w:rsidRPr="008D497E">
        <w:t xml:space="preserve"> </w:t>
      </w:r>
      <w:r w:rsidR="000B2B26" w:rsidRPr="008D497E">
        <w:t>дождевых</w:t>
      </w:r>
      <w:r w:rsidR="009E5D55" w:rsidRPr="008D497E">
        <w:t xml:space="preserve"> </w:t>
      </w:r>
      <w:r w:rsidR="000B2B26" w:rsidRPr="008D497E">
        <w:t>паводков,</w:t>
      </w:r>
      <w:r w:rsidR="009E5D55" w:rsidRPr="008D497E">
        <w:t xml:space="preserve"> </w:t>
      </w:r>
      <w:r w:rsidR="000B2B26" w:rsidRPr="008D497E">
        <w:t>уровней</w:t>
      </w:r>
      <w:r w:rsidR="009E5D55" w:rsidRPr="008D497E">
        <w:t xml:space="preserve"> </w:t>
      </w:r>
      <w:r w:rsidR="000B2B26" w:rsidRPr="008D497E">
        <w:t>воды</w:t>
      </w:r>
      <w:r w:rsidR="009E5D55" w:rsidRPr="008D497E">
        <w:t xml:space="preserve"> </w:t>
      </w:r>
      <w:r w:rsidR="000B2B26" w:rsidRPr="008D497E">
        <w:t>рек</w:t>
      </w:r>
      <w:r w:rsidR="009E5D55" w:rsidRPr="008D497E">
        <w:t xml:space="preserve"> </w:t>
      </w:r>
      <w:r w:rsidR="000B2B26" w:rsidRPr="008D497E">
        <w:t>и</w:t>
      </w:r>
      <w:r w:rsidR="009E5D55" w:rsidRPr="008D497E">
        <w:t xml:space="preserve"> </w:t>
      </w:r>
      <w:r w:rsidR="000B2B26" w:rsidRPr="008D497E">
        <w:t>озер.</w:t>
      </w:r>
      <w:r w:rsidR="009E5D55">
        <w:t xml:space="preserve"> </w:t>
      </w:r>
    </w:p>
    <w:p w14:paraId="55AA3255" w14:textId="77777777" w:rsidR="000B2B26" w:rsidRDefault="000B2B26" w:rsidP="0007021C">
      <w:pPr>
        <w:pStyle w:val="4"/>
        <w:numPr>
          <w:ilvl w:val="0"/>
          <w:numId w:val="0"/>
        </w:numPr>
        <w:tabs>
          <w:tab w:val="left" w:pos="1276"/>
        </w:tabs>
        <w:spacing w:line="240" w:lineRule="auto"/>
        <w:ind w:firstLine="567"/>
      </w:pPr>
      <w:r w:rsidRPr="00F55C9D">
        <w:t>При</w:t>
      </w:r>
      <w:r w:rsidR="009E5D55">
        <w:t xml:space="preserve"> </w:t>
      </w:r>
      <w:r w:rsidRPr="00F55C9D">
        <w:t>применении</w:t>
      </w:r>
      <w:r w:rsidR="009E5D55">
        <w:t xml:space="preserve"> </w:t>
      </w:r>
      <w:r w:rsidRPr="00F55C9D">
        <w:t>других</w:t>
      </w:r>
      <w:r w:rsidR="009E5D55">
        <w:t xml:space="preserve"> </w:t>
      </w:r>
      <w:r w:rsidRPr="00F55C9D">
        <w:t>методов</w:t>
      </w:r>
      <w:r w:rsidR="009E5D55">
        <w:t xml:space="preserve"> </w:t>
      </w:r>
      <w:r w:rsidRPr="00F55C9D">
        <w:t>расчетов,</w:t>
      </w:r>
      <w:r w:rsidR="009E5D55">
        <w:t xml:space="preserve"> </w:t>
      </w:r>
      <w:r w:rsidRPr="00F55C9D">
        <w:t>не</w:t>
      </w:r>
      <w:r w:rsidR="009E5D55">
        <w:t xml:space="preserve"> </w:t>
      </w:r>
      <w:r w:rsidRPr="00F55C9D">
        <w:t>включенных</w:t>
      </w:r>
      <w:r w:rsidR="009E5D55">
        <w:t xml:space="preserve"> </w:t>
      </w:r>
      <w:r w:rsidRPr="00F55C9D">
        <w:t>в</w:t>
      </w:r>
      <w:r w:rsidR="009E5D55">
        <w:t xml:space="preserve"> </w:t>
      </w:r>
      <w:r w:rsidR="004A7490">
        <w:t>настоящий свод правил</w:t>
      </w:r>
      <w:r w:rsidRPr="00F55C9D">
        <w:t>,</w:t>
      </w:r>
      <w:r w:rsidR="009E5D55">
        <w:t xml:space="preserve"> </w:t>
      </w:r>
      <w:r w:rsidRPr="00F55C9D">
        <w:t>следует</w:t>
      </w:r>
      <w:r w:rsidR="009E5D55">
        <w:t xml:space="preserve"> </w:t>
      </w:r>
      <w:r w:rsidRPr="00F55C9D">
        <w:t>провести</w:t>
      </w:r>
      <w:r w:rsidR="009E5D55">
        <w:t xml:space="preserve"> </w:t>
      </w:r>
      <w:r w:rsidRPr="00F55C9D">
        <w:t>анализ,</w:t>
      </w:r>
      <w:r w:rsidR="009E5D55">
        <w:t xml:space="preserve"> </w:t>
      </w:r>
      <w:r w:rsidRPr="00F55C9D">
        <w:t>включающий</w:t>
      </w:r>
      <w:r w:rsidR="009E5D55">
        <w:t xml:space="preserve"> </w:t>
      </w:r>
      <w:r w:rsidRPr="00F55C9D">
        <w:t>сравнительную</w:t>
      </w:r>
      <w:r w:rsidR="009E5D55">
        <w:t xml:space="preserve"> </w:t>
      </w:r>
      <w:r w:rsidRPr="00F55C9D">
        <w:t>оценку</w:t>
      </w:r>
      <w:r w:rsidR="009E5D55">
        <w:t xml:space="preserve"> </w:t>
      </w:r>
      <w:r w:rsidRPr="00F55C9D">
        <w:t>погрешностей</w:t>
      </w:r>
      <w:r w:rsidR="009E5D55">
        <w:t xml:space="preserve"> </w:t>
      </w:r>
      <w:r w:rsidRPr="00F55C9D">
        <w:t>расчета</w:t>
      </w:r>
      <w:r w:rsidR="009E5D55">
        <w:t xml:space="preserve"> </w:t>
      </w:r>
      <w:r w:rsidRPr="00F55C9D">
        <w:t>с</w:t>
      </w:r>
      <w:r w:rsidR="009E5D55">
        <w:t xml:space="preserve"> </w:t>
      </w:r>
      <w:r w:rsidRPr="00F55C9D">
        <w:t>результатами</w:t>
      </w:r>
      <w:r w:rsidR="009E5D55">
        <w:t xml:space="preserve"> </w:t>
      </w:r>
      <w:r w:rsidRPr="00F55C9D">
        <w:t>расчетов</w:t>
      </w:r>
      <w:r w:rsidR="009E5D55">
        <w:t xml:space="preserve"> </w:t>
      </w:r>
      <w:r w:rsidRPr="00F55C9D">
        <w:t>по</w:t>
      </w:r>
      <w:r w:rsidR="009E5D55">
        <w:t xml:space="preserve"> </w:t>
      </w:r>
      <w:r w:rsidRPr="00F55C9D">
        <w:t>методам,</w:t>
      </w:r>
      <w:r w:rsidR="009E5D55">
        <w:t xml:space="preserve"> </w:t>
      </w:r>
      <w:r w:rsidRPr="00F55C9D">
        <w:t>изложенным</w:t>
      </w:r>
      <w:r w:rsidR="009E5D55">
        <w:t xml:space="preserve"> </w:t>
      </w:r>
      <w:r w:rsidRPr="00F55C9D">
        <w:t>в</w:t>
      </w:r>
      <w:r w:rsidR="009E5D55">
        <w:t xml:space="preserve"> </w:t>
      </w:r>
      <w:r w:rsidRPr="00F55C9D">
        <w:t>настоящем</w:t>
      </w:r>
      <w:r w:rsidR="009E5D55">
        <w:t xml:space="preserve"> </w:t>
      </w:r>
      <w:r w:rsidR="004A7490">
        <w:t>своде правил</w:t>
      </w:r>
      <w:r w:rsidRPr="00F55C9D">
        <w:t>.</w:t>
      </w:r>
      <w:r w:rsidR="009E5D55">
        <w:t xml:space="preserve"> </w:t>
      </w:r>
    </w:p>
    <w:p w14:paraId="7D59CC41" w14:textId="77777777" w:rsidR="000B2B26" w:rsidRPr="008D497E" w:rsidRDefault="00BE3174" w:rsidP="0007021C">
      <w:pPr>
        <w:pStyle w:val="4"/>
        <w:numPr>
          <w:ilvl w:val="0"/>
          <w:numId w:val="0"/>
        </w:numPr>
        <w:tabs>
          <w:tab w:val="left" w:pos="1276"/>
        </w:tabs>
        <w:spacing w:line="240" w:lineRule="auto"/>
        <w:ind w:firstLine="567"/>
      </w:pPr>
      <w:r w:rsidRPr="00F55C9D">
        <w:t>4.2</w:t>
      </w:r>
      <w:r w:rsidR="006B37FC">
        <w:t xml:space="preserve"> </w:t>
      </w:r>
      <w:r w:rsidR="000B2B26" w:rsidRPr="00F55C9D">
        <w:t>Определение</w:t>
      </w:r>
      <w:r w:rsidR="009E5D55">
        <w:t xml:space="preserve"> </w:t>
      </w:r>
      <w:r w:rsidR="000B2B26" w:rsidRPr="00F55C9D">
        <w:t>расчетных</w:t>
      </w:r>
      <w:r w:rsidR="009E5D55">
        <w:t xml:space="preserve"> </w:t>
      </w:r>
      <w:r w:rsidR="000B2B26" w:rsidRPr="00F55C9D">
        <w:t>гидрологических</w:t>
      </w:r>
      <w:r w:rsidR="009E5D55">
        <w:t xml:space="preserve"> </w:t>
      </w:r>
      <w:r w:rsidR="000B2B26" w:rsidRPr="00F55C9D">
        <w:t>характеристик</w:t>
      </w:r>
      <w:r w:rsidR="009E5D55">
        <w:t xml:space="preserve"> </w:t>
      </w:r>
      <w:r w:rsidR="00266BF4" w:rsidRPr="00F55C9D">
        <w:t>основы</w:t>
      </w:r>
      <w:r w:rsidR="00266BF4">
        <w:t xml:space="preserve">вается </w:t>
      </w:r>
      <w:r w:rsidR="000B2B26" w:rsidRPr="00F55C9D">
        <w:t>на</w:t>
      </w:r>
      <w:r w:rsidR="009E5D55">
        <w:t xml:space="preserve"> </w:t>
      </w:r>
      <w:r w:rsidR="000B2B26" w:rsidRPr="00F55C9D">
        <w:t>данных</w:t>
      </w:r>
      <w:r w:rsidR="009E5D55">
        <w:t xml:space="preserve"> </w:t>
      </w:r>
      <w:r w:rsidR="000B2B26" w:rsidRPr="00F55C9D">
        <w:t>гидрометеорологических</w:t>
      </w:r>
      <w:r w:rsidR="009E5D55">
        <w:t xml:space="preserve"> </w:t>
      </w:r>
      <w:r w:rsidR="000B2B26" w:rsidRPr="00F55C9D">
        <w:t>наблюдений</w:t>
      </w:r>
      <w:r w:rsidR="004E589D" w:rsidRPr="00AD772A">
        <w:t xml:space="preserve"> </w:t>
      </w:r>
      <w:r w:rsidR="004E589D">
        <w:t>и их обобщениях</w:t>
      </w:r>
      <w:r w:rsidR="000B2B26" w:rsidRPr="00F55C9D">
        <w:t>,</w:t>
      </w:r>
      <w:r w:rsidR="009E5D55">
        <w:t xml:space="preserve"> </w:t>
      </w:r>
      <w:r w:rsidR="000B2B26" w:rsidRPr="00F55C9D">
        <w:t>опубликованных</w:t>
      </w:r>
      <w:r w:rsidR="009E5D55">
        <w:t xml:space="preserve"> </w:t>
      </w:r>
      <w:r w:rsidR="000B2B26" w:rsidRPr="00F55C9D">
        <w:t>в</w:t>
      </w:r>
      <w:r w:rsidR="009E5D55">
        <w:t xml:space="preserve"> </w:t>
      </w:r>
      <w:r w:rsidR="000B2B26" w:rsidRPr="00F55C9D">
        <w:t>официальных</w:t>
      </w:r>
      <w:r w:rsidR="009E5D55">
        <w:t xml:space="preserve"> </w:t>
      </w:r>
      <w:r w:rsidR="000B2B26" w:rsidRPr="00F55C9D">
        <w:t>документах</w:t>
      </w:r>
      <w:r w:rsidR="009E5D55">
        <w:t xml:space="preserve"> </w:t>
      </w:r>
      <w:r w:rsidR="000B2B26" w:rsidRPr="00F55C9D">
        <w:t>Росгидромета,</w:t>
      </w:r>
      <w:r w:rsidR="009E5D55">
        <w:t xml:space="preserve"> </w:t>
      </w:r>
      <w:r w:rsidR="000B2B26" w:rsidRPr="00F55C9D">
        <w:t>включая</w:t>
      </w:r>
      <w:r w:rsidR="009E5D55">
        <w:t xml:space="preserve"> </w:t>
      </w:r>
      <w:r w:rsidR="000B2B26" w:rsidRPr="00F55C9D">
        <w:t>данные</w:t>
      </w:r>
      <w:r w:rsidR="009E5D55">
        <w:t xml:space="preserve"> </w:t>
      </w:r>
      <w:r w:rsidR="000B2B26" w:rsidRPr="00F55C9D">
        <w:t>последних</w:t>
      </w:r>
      <w:r w:rsidR="009E5D55">
        <w:t xml:space="preserve"> </w:t>
      </w:r>
      <w:r w:rsidR="000B2B26" w:rsidRPr="00F55C9D">
        <w:t>лет</w:t>
      </w:r>
      <w:r w:rsidR="009E5D55">
        <w:t xml:space="preserve"> </w:t>
      </w:r>
      <w:r w:rsidR="000B2B26" w:rsidRPr="00F55C9D">
        <w:t>наблюдений,</w:t>
      </w:r>
      <w:r w:rsidR="009E5D55">
        <w:t xml:space="preserve"> </w:t>
      </w:r>
      <w:r w:rsidR="000B2B26" w:rsidRPr="00F55C9D">
        <w:t>а</w:t>
      </w:r>
      <w:r w:rsidR="009E5D55">
        <w:t xml:space="preserve"> </w:t>
      </w:r>
      <w:r w:rsidR="000B2B26" w:rsidRPr="00F55C9D">
        <w:t>также</w:t>
      </w:r>
      <w:r w:rsidR="009E5D55">
        <w:t xml:space="preserve"> </w:t>
      </w:r>
      <w:r w:rsidR="000B2B26" w:rsidRPr="00F55C9D">
        <w:t>на</w:t>
      </w:r>
      <w:r w:rsidR="009E5D55">
        <w:t xml:space="preserve"> </w:t>
      </w:r>
      <w:r w:rsidR="000B2B26" w:rsidRPr="00F55C9D">
        <w:t>данных</w:t>
      </w:r>
      <w:r w:rsidR="009E5D55">
        <w:t xml:space="preserve"> </w:t>
      </w:r>
      <w:r w:rsidR="000B2B26" w:rsidRPr="00F55C9D">
        <w:t>наблюдений,</w:t>
      </w:r>
      <w:r w:rsidR="009E5D55">
        <w:t xml:space="preserve"> </w:t>
      </w:r>
      <w:r w:rsidR="000B2B26" w:rsidRPr="00F55C9D">
        <w:t>содержащихся</w:t>
      </w:r>
      <w:r w:rsidR="009E5D55">
        <w:t xml:space="preserve"> </w:t>
      </w:r>
      <w:r w:rsidR="000B2B26" w:rsidRPr="00F55C9D">
        <w:t>в</w:t>
      </w:r>
      <w:r w:rsidR="009E5D55">
        <w:t xml:space="preserve"> </w:t>
      </w:r>
      <w:r w:rsidR="000B2B26" w:rsidRPr="00F55C9D">
        <w:t>архивах</w:t>
      </w:r>
      <w:r w:rsidR="009E5D55">
        <w:t xml:space="preserve"> </w:t>
      </w:r>
      <w:r w:rsidR="000B2B26" w:rsidRPr="00F55C9D">
        <w:t>Единого</w:t>
      </w:r>
      <w:r w:rsidR="009E5D55">
        <w:t xml:space="preserve"> </w:t>
      </w:r>
      <w:r w:rsidR="000B2B26" w:rsidRPr="00F55C9D">
        <w:t>государственного</w:t>
      </w:r>
      <w:r w:rsidR="009E5D55">
        <w:t xml:space="preserve"> </w:t>
      </w:r>
      <w:r w:rsidR="000B2B26" w:rsidRPr="00F55C9D">
        <w:t>фонда</w:t>
      </w:r>
      <w:r w:rsidR="009E5D55">
        <w:t xml:space="preserve"> </w:t>
      </w:r>
      <w:r w:rsidR="000B2B26" w:rsidRPr="00F55C9D">
        <w:t>данных,</w:t>
      </w:r>
      <w:r w:rsidR="009E5D55">
        <w:t xml:space="preserve"> </w:t>
      </w:r>
      <w:r w:rsidR="000B2B26" w:rsidRPr="008D497E">
        <w:t>изыскательских,</w:t>
      </w:r>
      <w:r w:rsidR="009E5D55" w:rsidRPr="008D497E">
        <w:t xml:space="preserve"> </w:t>
      </w:r>
      <w:r w:rsidR="000B2B26" w:rsidRPr="008D497E">
        <w:t>проектных</w:t>
      </w:r>
      <w:r w:rsidR="009E5D55" w:rsidRPr="008D497E">
        <w:t xml:space="preserve"> </w:t>
      </w:r>
      <w:r w:rsidR="000B2B26" w:rsidRPr="008D497E">
        <w:t>организаций.</w:t>
      </w:r>
      <w:r w:rsidR="009E5D55" w:rsidRPr="008D497E">
        <w:t xml:space="preserve"> </w:t>
      </w:r>
      <w:r w:rsidR="006B0633" w:rsidRPr="008D497E">
        <w:t xml:space="preserve">Рекомендуется </w:t>
      </w:r>
      <w:r w:rsidR="000B2B26" w:rsidRPr="008D497E">
        <w:t>использовать</w:t>
      </w:r>
      <w:r w:rsidR="009E5D55" w:rsidRPr="008D497E">
        <w:t xml:space="preserve"> </w:t>
      </w:r>
      <w:r w:rsidR="000E4E0F">
        <w:t xml:space="preserve">в качестве справочных </w:t>
      </w:r>
      <w:r w:rsidR="000B2B26" w:rsidRPr="008D497E">
        <w:t>данные</w:t>
      </w:r>
      <w:r w:rsidR="009E5D55" w:rsidRPr="008D497E">
        <w:t xml:space="preserve"> </w:t>
      </w:r>
      <w:r w:rsidR="000B2B26" w:rsidRPr="008D497E">
        <w:t>наблюдений</w:t>
      </w:r>
      <w:r w:rsidR="009E5D55" w:rsidRPr="008D497E">
        <w:t xml:space="preserve"> </w:t>
      </w:r>
      <w:r w:rsidR="000B2B26" w:rsidRPr="008D497E">
        <w:t>за</w:t>
      </w:r>
      <w:r w:rsidR="009E5D55" w:rsidRPr="008D497E">
        <w:t xml:space="preserve"> </w:t>
      </w:r>
      <w:r w:rsidR="000B2B26" w:rsidRPr="008D497E">
        <w:t>гидрологическими</w:t>
      </w:r>
      <w:r w:rsidR="009E5D55" w:rsidRPr="008D497E">
        <w:t xml:space="preserve"> </w:t>
      </w:r>
      <w:r w:rsidR="000B2B26" w:rsidRPr="008D497E">
        <w:t>характеристиками</w:t>
      </w:r>
      <w:r w:rsidR="009E5D55" w:rsidRPr="008D497E">
        <w:t xml:space="preserve"> </w:t>
      </w:r>
      <w:r w:rsidR="000B2B26" w:rsidRPr="008D497E">
        <w:t>по</w:t>
      </w:r>
      <w:r w:rsidR="009E5D55" w:rsidRPr="008D497E">
        <w:t xml:space="preserve"> </w:t>
      </w:r>
      <w:r w:rsidR="000B2B26" w:rsidRPr="008D497E">
        <w:t>архивным,</w:t>
      </w:r>
      <w:r w:rsidR="009E5D55" w:rsidRPr="008D497E">
        <w:t xml:space="preserve"> </w:t>
      </w:r>
      <w:r w:rsidR="0039741D" w:rsidRPr="008D497E">
        <w:t xml:space="preserve">опубликованным </w:t>
      </w:r>
      <w:r w:rsidR="000B2B26" w:rsidRPr="008D497E">
        <w:t>материалам,</w:t>
      </w:r>
      <w:r w:rsidR="009E5D55" w:rsidRPr="008D497E">
        <w:t xml:space="preserve"> </w:t>
      </w:r>
      <w:r w:rsidR="000B2B26" w:rsidRPr="008D497E">
        <w:t>относящимся</w:t>
      </w:r>
      <w:r w:rsidR="009E5D55" w:rsidRPr="008D497E">
        <w:t xml:space="preserve"> </w:t>
      </w:r>
      <w:r w:rsidR="000B2B26" w:rsidRPr="008D497E">
        <w:t>к</w:t>
      </w:r>
      <w:r w:rsidR="009E5D55" w:rsidRPr="008D497E">
        <w:t xml:space="preserve"> </w:t>
      </w:r>
      <w:r w:rsidR="000B2B26" w:rsidRPr="008D497E">
        <w:t>периоду</w:t>
      </w:r>
      <w:r w:rsidR="009E5D55" w:rsidRPr="008D497E">
        <w:t xml:space="preserve"> </w:t>
      </w:r>
      <w:r w:rsidR="000B2B26" w:rsidRPr="008D497E">
        <w:t>до</w:t>
      </w:r>
      <w:r w:rsidR="009E5D55" w:rsidRPr="008D497E">
        <w:t xml:space="preserve"> </w:t>
      </w:r>
      <w:r w:rsidR="000B2B26" w:rsidRPr="008D497E">
        <w:t>начала</w:t>
      </w:r>
      <w:r w:rsidR="009E5D55" w:rsidRPr="008D497E">
        <w:t xml:space="preserve"> </w:t>
      </w:r>
      <w:r w:rsidR="000B2B26" w:rsidRPr="008D497E">
        <w:t>регулярных</w:t>
      </w:r>
      <w:r w:rsidR="009E5D55" w:rsidRPr="008D497E">
        <w:t xml:space="preserve"> </w:t>
      </w:r>
      <w:r w:rsidR="000B2B26" w:rsidRPr="008D497E">
        <w:t>наблюдений</w:t>
      </w:r>
      <w:r w:rsidR="006B0633" w:rsidRPr="008D497E">
        <w:t xml:space="preserve">. </w:t>
      </w:r>
      <w:r w:rsidR="000B2B26" w:rsidRPr="008D497E">
        <w:t>При</w:t>
      </w:r>
      <w:r w:rsidR="009E5D55" w:rsidRPr="008D497E">
        <w:t xml:space="preserve"> </w:t>
      </w:r>
      <w:r w:rsidR="000B2B26" w:rsidRPr="008D497E">
        <w:t>этом</w:t>
      </w:r>
      <w:r w:rsidR="009E5D55" w:rsidRPr="008D497E">
        <w:t xml:space="preserve"> </w:t>
      </w:r>
      <w:r w:rsidR="000B2B26" w:rsidRPr="008D497E">
        <w:t>необходимо</w:t>
      </w:r>
      <w:r w:rsidR="009E5D55" w:rsidRPr="008D497E">
        <w:t xml:space="preserve"> </w:t>
      </w:r>
      <w:r w:rsidR="000B2B26" w:rsidRPr="008D497E">
        <w:t>указать</w:t>
      </w:r>
      <w:r w:rsidR="009E5D55" w:rsidRPr="008D497E">
        <w:t xml:space="preserve"> </w:t>
      </w:r>
      <w:r w:rsidR="000B2B26" w:rsidRPr="008D497E">
        <w:t>источник,</w:t>
      </w:r>
      <w:r w:rsidR="009E5D55" w:rsidRPr="008D497E">
        <w:t xml:space="preserve"> </w:t>
      </w:r>
      <w:r w:rsidR="000B2B26" w:rsidRPr="008D497E">
        <w:t>на</w:t>
      </w:r>
      <w:r w:rsidR="009E5D55" w:rsidRPr="008D497E">
        <w:t xml:space="preserve"> </w:t>
      </w:r>
      <w:r w:rsidR="000B2B26" w:rsidRPr="008D497E">
        <w:t>основании</w:t>
      </w:r>
      <w:r w:rsidR="009E5D55" w:rsidRPr="008D497E">
        <w:t xml:space="preserve"> </w:t>
      </w:r>
      <w:r w:rsidR="000B2B26" w:rsidRPr="008D497E">
        <w:t>которого</w:t>
      </w:r>
      <w:r w:rsidR="009E5D55" w:rsidRPr="008D497E">
        <w:t xml:space="preserve"> </w:t>
      </w:r>
      <w:r w:rsidR="000B2B26" w:rsidRPr="008D497E">
        <w:t>установлена</w:t>
      </w:r>
      <w:r w:rsidR="009E5D55" w:rsidRPr="008D497E">
        <w:t xml:space="preserve"> </w:t>
      </w:r>
      <w:r w:rsidR="000B2B26" w:rsidRPr="008D497E">
        <w:t>гидрологическая</w:t>
      </w:r>
      <w:r w:rsidR="009E5D55" w:rsidRPr="008D497E">
        <w:t xml:space="preserve"> </w:t>
      </w:r>
      <w:r w:rsidR="000B2B26" w:rsidRPr="008D497E">
        <w:t>информация.</w:t>
      </w:r>
      <w:r w:rsidR="009E5D55" w:rsidRPr="008D497E">
        <w:t xml:space="preserve"> </w:t>
      </w:r>
    </w:p>
    <w:p w14:paraId="78FDD099" w14:textId="77777777" w:rsidR="000B2B26" w:rsidRPr="008D497E" w:rsidRDefault="00BE3174" w:rsidP="0007021C">
      <w:pPr>
        <w:pStyle w:val="4"/>
        <w:numPr>
          <w:ilvl w:val="0"/>
          <w:numId w:val="0"/>
        </w:numPr>
        <w:tabs>
          <w:tab w:val="left" w:pos="1276"/>
        </w:tabs>
        <w:spacing w:line="240" w:lineRule="auto"/>
        <w:ind w:firstLine="567"/>
      </w:pPr>
      <w:r w:rsidRPr="008D497E">
        <w:t>4.3</w:t>
      </w:r>
      <w:r w:rsidR="006B37FC" w:rsidRPr="008D497E">
        <w:t xml:space="preserve"> </w:t>
      </w:r>
      <w:r w:rsidR="000B2B26" w:rsidRPr="008D497E">
        <w:t>Гидрологические</w:t>
      </w:r>
      <w:r w:rsidR="009E5D55" w:rsidRPr="008D497E">
        <w:t xml:space="preserve"> </w:t>
      </w:r>
      <w:r w:rsidR="000B2B26" w:rsidRPr="008D497E">
        <w:t>расчеты</w:t>
      </w:r>
      <w:r w:rsidR="009E5D55" w:rsidRPr="008D497E">
        <w:t xml:space="preserve"> </w:t>
      </w:r>
      <w:r w:rsidR="000B2B26" w:rsidRPr="008D497E">
        <w:t>в</w:t>
      </w:r>
      <w:r w:rsidR="009E5D55" w:rsidRPr="008D497E">
        <w:t xml:space="preserve"> </w:t>
      </w:r>
      <w:r w:rsidR="000B2B26" w:rsidRPr="008D497E">
        <w:t>случаях</w:t>
      </w:r>
      <w:r w:rsidR="009E5D55" w:rsidRPr="008D497E">
        <w:t xml:space="preserve"> </w:t>
      </w:r>
      <w:r w:rsidR="000B2B26" w:rsidRPr="008D497E">
        <w:t>их</w:t>
      </w:r>
      <w:r w:rsidR="009E5D55" w:rsidRPr="008D497E">
        <w:t xml:space="preserve"> </w:t>
      </w:r>
      <w:r w:rsidR="000B2B26" w:rsidRPr="008D497E">
        <w:t>выполнения</w:t>
      </w:r>
      <w:r w:rsidR="009E5D55" w:rsidRPr="008D497E">
        <w:t xml:space="preserve"> </w:t>
      </w:r>
      <w:r w:rsidR="000B2B26" w:rsidRPr="008D497E">
        <w:t>на</w:t>
      </w:r>
      <w:r w:rsidR="009E5D55" w:rsidRPr="008D497E">
        <w:t xml:space="preserve"> </w:t>
      </w:r>
      <w:r w:rsidR="000B2B26" w:rsidRPr="008D497E">
        <w:t>недостаточно</w:t>
      </w:r>
      <w:r w:rsidR="009E5D55" w:rsidRPr="008D497E">
        <w:t xml:space="preserve"> </w:t>
      </w:r>
      <w:r w:rsidR="000B2B26" w:rsidRPr="008D497E">
        <w:t>изученной</w:t>
      </w:r>
      <w:r w:rsidR="009E5D55" w:rsidRPr="008D497E">
        <w:t xml:space="preserve"> </w:t>
      </w:r>
      <w:r w:rsidR="000B2B26" w:rsidRPr="008D497E">
        <w:t>или</w:t>
      </w:r>
      <w:r w:rsidR="009E5D55" w:rsidRPr="008D497E">
        <w:t xml:space="preserve"> </w:t>
      </w:r>
      <w:r w:rsidR="000B2B26" w:rsidRPr="008D497E">
        <w:t>неизученной</w:t>
      </w:r>
      <w:r w:rsidR="009E5D55" w:rsidRPr="008D497E">
        <w:t xml:space="preserve"> </w:t>
      </w:r>
      <w:r w:rsidR="000B2B26" w:rsidRPr="008D497E">
        <w:t>в</w:t>
      </w:r>
      <w:r w:rsidR="009E5D55" w:rsidRPr="008D497E">
        <w:t xml:space="preserve"> </w:t>
      </w:r>
      <w:r w:rsidR="000B2B26" w:rsidRPr="008D497E">
        <w:t>гидрологическом</w:t>
      </w:r>
      <w:r w:rsidR="009E5D55" w:rsidRPr="008D497E">
        <w:t xml:space="preserve"> </w:t>
      </w:r>
      <w:r w:rsidR="000B2B26" w:rsidRPr="008D497E">
        <w:t>отношении</w:t>
      </w:r>
      <w:r w:rsidR="009E5D55" w:rsidRPr="008D497E">
        <w:t xml:space="preserve"> </w:t>
      </w:r>
      <w:r w:rsidR="000B2B26" w:rsidRPr="008D497E">
        <w:t>территории</w:t>
      </w:r>
      <w:r w:rsidR="009E5D55" w:rsidRPr="008D497E">
        <w:t xml:space="preserve"> </w:t>
      </w:r>
      <w:r w:rsidR="006B0633" w:rsidRPr="008D497E">
        <w:t xml:space="preserve">проводят на основе </w:t>
      </w:r>
      <w:r w:rsidR="000B2B26" w:rsidRPr="008D497E">
        <w:t>материалов</w:t>
      </w:r>
      <w:r w:rsidR="009E5D55" w:rsidRPr="008D497E">
        <w:t xml:space="preserve"> </w:t>
      </w:r>
      <w:r w:rsidR="000B2B26" w:rsidRPr="008D497E">
        <w:t>инженерно-гидрометеорологических</w:t>
      </w:r>
      <w:r w:rsidR="009E5D55" w:rsidRPr="008D497E">
        <w:t xml:space="preserve"> </w:t>
      </w:r>
      <w:r w:rsidR="000B2B26" w:rsidRPr="008D497E">
        <w:t>изысканий,</w:t>
      </w:r>
      <w:r w:rsidR="009E5D55" w:rsidRPr="008D497E">
        <w:t xml:space="preserve"> </w:t>
      </w:r>
      <w:r w:rsidR="004B1CA6" w:rsidRPr="008D497E">
        <w:t>выполненных</w:t>
      </w:r>
      <w:r w:rsidR="009E5D55" w:rsidRPr="008D497E">
        <w:t xml:space="preserve"> </w:t>
      </w:r>
      <w:r w:rsidR="000B2B26" w:rsidRPr="008D497E">
        <w:t>в</w:t>
      </w:r>
      <w:r w:rsidR="009E5D55" w:rsidRPr="008D497E">
        <w:t xml:space="preserve"> </w:t>
      </w:r>
      <w:r w:rsidR="000B2B26" w:rsidRPr="008D497E">
        <w:t>соответствии</w:t>
      </w:r>
      <w:r w:rsidR="009E5D55" w:rsidRPr="008D497E">
        <w:t xml:space="preserve"> </w:t>
      </w:r>
      <w:r w:rsidR="000B2B26" w:rsidRPr="008D497E">
        <w:t>с</w:t>
      </w:r>
      <w:r w:rsidR="009E5D55" w:rsidRPr="008D497E">
        <w:t xml:space="preserve"> </w:t>
      </w:r>
      <w:r w:rsidR="00907C15" w:rsidRPr="008D497E">
        <w:t>СП</w:t>
      </w:r>
      <w:r w:rsidR="009E5D55" w:rsidRPr="008D497E">
        <w:t xml:space="preserve"> </w:t>
      </w:r>
      <w:r w:rsidR="000B2B26" w:rsidRPr="008D497E">
        <w:t>47.13330</w:t>
      </w:r>
      <w:r w:rsidR="0039741D" w:rsidRPr="008D497E">
        <w:t xml:space="preserve">, </w:t>
      </w:r>
      <w:r w:rsidR="0039741D" w:rsidRPr="008D497E">
        <w:rPr>
          <w:szCs w:val="28"/>
        </w:rPr>
        <w:t>СП 482.1325800</w:t>
      </w:r>
      <w:r w:rsidR="00551AF7">
        <w:rPr>
          <w:szCs w:val="28"/>
        </w:rPr>
        <w:t>.</w:t>
      </w:r>
    </w:p>
    <w:p w14:paraId="3C386881" w14:textId="77777777" w:rsidR="000B2B26" w:rsidRPr="008D497E" w:rsidRDefault="000B2B26" w:rsidP="0007021C">
      <w:pPr>
        <w:spacing w:line="240" w:lineRule="auto"/>
        <w:ind w:firstLine="567"/>
      </w:pPr>
      <w:r w:rsidRPr="008D497E">
        <w:t>Учет</w:t>
      </w:r>
      <w:r w:rsidR="009E5D55" w:rsidRPr="008D497E">
        <w:t xml:space="preserve"> </w:t>
      </w:r>
      <w:r w:rsidRPr="008D497E">
        <w:t>кратковременных</w:t>
      </w:r>
      <w:r w:rsidR="009E5D55" w:rsidRPr="008D497E">
        <w:t xml:space="preserve"> </w:t>
      </w:r>
      <w:r w:rsidRPr="008D497E">
        <w:t>данных</w:t>
      </w:r>
      <w:r w:rsidR="009E5D55" w:rsidRPr="008D497E">
        <w:t xml:space="preserve"> </w:t>
      </w:r>
      <w:r w:rsidRPr="008D497E">
        <w:t>осуществляют</w:t>
      </w:r>
      <w:r w:rsidR="009E5D55" w:rsidRPr="008D497E">
        <w:t xml:space="preserve"> </w:t>
      </w:r>
      <w:r w:rsidRPr="008D497E">
        <w:t>методами,</w:t>
      </w:r>
      <w:r w:rsidR="009E5D55" w:rsidRPr="008D497E">
        <w:t xml:space="preserve"> </w:t>
      </w:r>
      <w:r w:rsidRPr="008D497E">
        <w:t>изложенными</w:t>
      </w:r>
      <w:r w:rsidR="009E5D55" w:rsidRPr="008D497E">
        <w:t xml:space="preserve"> </w:t>
      </w:r>
      <w:r w:rsidRPr="008D497E">
        <w:t>в</w:t>
      </w:r>
      <w:r w:rsidR="009E5D55" w:rsidRPr="008D497E">
        <w:t xml:space="preserve"> </w:t>
      </w:r>
      <w:r w:rsidRPr="008D497E">
        <w:t>разделе</w:t>
      </w:r>
      <w:r w:rsidR="009E5D55" w:rsidRPr="008D497E">
        <w:t xml:space="preserve"> </w:t>
      </w:r>
      <w:r w:rsidRPr="008D497E">
        <w:t>6.</w:t>
      </w:r>
    </w:p>
    <w:p w14:paraId="5B0DFE7E" w14:textId="77777777" w:rsidR="000B2B26" w:rsidRPr="00F55C9D" w:rsidRDefault="00BE3174" w:rsidP="0007021C">
      <w:pPr>
        <w:pStyle w:val="4"/>
        <w:numPr>
          <w:ilvl w:val="0"/>
          <w:numId w:val="0"/>
        </w:numPr>
        <w:tabs>
          <w:tab w:val="left" w:pos="1276"/>
        </w:tabs>
        <w:spacing w:line="240" w:lineRule="auto"/>
        <w:ind w:firstLine="567"/>
      </w:pPr>
      <w:r w:rsidRPr="008D497E">
        <w:t>4.4</w:t>
      </w:r>
      <w:r w:rsidR="009E5D55" w:rsidRPr="008D497E">
        <w:t xml:space="preserve"> </w:t>
      </w:r>
      <w:r w:rsidR="000B2B26" w:rsidRPr="008D497E">
        <w:t>Данные</w:t>
      </w:r>
      <w:r w:rsidR="009E5D55" w:rsidRPr="008D497E">
        <w:t xml:space="preserve"> </w:t>
      </w:r>
      <w:r w:rsidR="000B2B26" w:rsidRPr="008D497E">
        <w:t>гидрометрических</w:t>
      </w:r>
      <w:r w:rsidR="009E5D55" w:rsidRPr="008D497E">
        <w:t xml:space="preserve"> </w:t>
      </w:r>
      <w:r w:rsidR="000B2B26" w:rsidRPr="008D497E">
        <w:t>наблюдений</w:t>
      </w:r>
      <w:r w:rsidR="009E5D55" w:rsidRPr="008D497E">
        <w:t xml:space="preserve"> </w:t>
      </w:r>
      <w:r w:rsidR="000B2B26" w:rsidRPr="008D497E">
        <w:t>следует</w:t>
      </w:r>
      <w:r w:rsidR="009E5D55" w:rsidRPr="008D497E">
        <w:t xml:space="preserve"> </w:t>
      </w:r>
      <w:r w:rsidR="000B2B26" w:rsidRPr="008D497E">
        <w:t>подвергать</w:t>
      </w:r>
      <w:r w:rsidR="009E5D55" w:rsidRPr="008D497E">
        <w:t xml:space="preserve"> </w:t>
      </w:r>
      <w:r w:rsidR="000B2B26" w:rsidRPr="008D497E">
        <w:t>проверке</w:t>
      </w:r>
      <w:r w:rsidR="000B2B26" w:rsidRPr="00F55C9D">
        <w:t>,</w:t>
      </w:r>
      <w:r w:rsidR="009E5D55">
        <w:t xml:space="preserve"> </w:t>
      </w:r>
      <w:r w:rsidR="000B2B26" w:rsidRPr="00F55C9D">
        <w:t>включающей</w:t>
      </w:r>
      <w:r w:rsidR="009E5D55">
        <w:t xml:space="preserve"> </w:t>
      </w:r>
      <w:r w:rsidR="000B2B26" w:rsidRPr="00F55C9D">
        <w:t>анализ:</w:t>
      </w:r>
    </w:p>
    <w:p w14:paraId="42E91B9D" w14:textId="77777777" w:rsidR="000B2B26" w:rsidRPr="00F55C9D" w:rsidRDefault="00BE6414" w:rsidP="0007021C">
      <w:pPr>
        <w:spacing w:line="240" w:lineRule="auto"/>
        <w:ind w:firstLine="567"/>
      </w:pPr>
      <w:r>
        <w:t>-</w:t>
      </w:r>
      <w:r w:rsidR="009E5D55">
        <w:t xml:space="preserve"> </w:t>
      </w:r>
      <w:r w:rsidR="000B2B26" w:rsidRPr="00F55C9D">
        <w:t>полноты</w:t>
      </w:r>
      <w:r w:rsidR="009E5D55">
        <w:t xml:space="preserve"> </w:t>
      </w:r>
      <w:r w:rsidR="000B2B26" w:rsidRPr="00F55C9D">
        <w:t>и</w:t>
      </w:r>
      <w:r w:rsidR="009E5D55">
        <w:t xml:space="preserve"> </w:t>
      </w:r>
      <w:r w:rsidR="000B2B26" w:rsidRPr="00F55C9D">
        <w:t>надежности</w:t>
      </w:r>
      <w:r w:rsidR="009E5D55">
        <w:t xml:space="preserve"> </w:t>
      </w:r>
      <w:r w:rsidR="000B2B26" w:rsidRPr="00F55C9D">
        <w:t>наблюдений</w:t>
      </w:r>
      <w:r w:rsidR="009E5D55">
        <w:t xml:space="preserve"> </w:t>
      </w:r>
      <w:r w:rsidR="000B2B26" w:rsidRPr="00F55C9D">
        <w:t>за</w:t>
      </w:r>
      <w:r w:rsidR="009E5D55">
        <w:t xml:space="preserve"> </w:t>
      </w:r>
      <w:r w:rsidR="000B2B26" w:rsidRPr="00F55C9D">
        <w:t>уровнями</w:t>
      </w:r>
      <w:r w:rsidR="009E5D55">
        <w:t xml:space="preserve"> </w:t>
      </w:r>
      <w:r w:rsidR="000B2B26" w:rsidRPr="00F55C9D">
        <w:t>и</w:t>
      </w:r>
      <w:r w:rsidR="009E5D55">
        <w:t xml:space="preserve"> </w:t>
      </w:r>
      <w:r w:rsidR="000B2B26" w:rsidRPr="00F55C9D">
        <w:t>расходами</w:t>
      </w:r>
      <w:r w:rsidR="009E5D55">
        <w:t xml:space="preserve"> </w:t>
      </w:r>
      <w:r w:rsidR="000B2B26" w:rsidRPr="00F55C9D">
        <w:t>воды;</w:t>
      </w:r>
    </w:p>
    <w:p w14:paraId="03D528D6" w14:textId="77777777" w:rsidR="000B2B26" w:rsidRPr="00F55C9D" w:rsidRDefault="00BE6414" w:rsidP="0007021C">
      <w:pPr>
        <w:spacing w:line="240" w:lineRule="auto"/>
        <w:ind w:firstLine="567"/>
      </w:pPr>
      <w:r>
        <w:t>-</w:t>
      </w:r>
      <w:r w:rsidR="009E5D55">
        <w:t xml:space="preserve"> </w:t>
      </w:r>
      <w:r w:rsidR="000B2B26" w:rsidRPr="00F55C9D">
        <w:t>наличия</w:t>
      </w:r>
      <w:r w:rsidR="009E5D55">
        <w:t xml:space="preserve"> </w:t>
      </w:r>
      <w:r w:rsidR="000B2B26" w:rsidRPr="00F55C9D">
        <w:t>данных</w:t>
      </w:r>
      <w:r w:rsidR="009E5D55">
        <w:t xml:space="preserve"> </w:t>
      </w:r>
      <w:r w:rsidR="000B2B26" w:rsidRPr="00F55C9D">
        <w:t>о</w:t>
      </w:r>
      <w:r w:rsidR="009E5D55">
        <w:t xml:space="preserve"> </w:t>
      </w:r>
      <w:r w:rsidR="000B2B26" w:rsidRPr="00F55C9D">
        <w:t>высших</w:t>
      </w:r>
      <w:r w:rsidR="009E5D55">
        <w:t xml:space="preserve"> </w:t>
      </w:r>
      <w:r w:rsidR="000B2B26" w:rsidRPr="00F55C9D">
        <w:t>(мгновенных</w:t>
      </w:r>
      <w:r w:rsidR="009E5D55">
        <w:t xml:space="preserve"> </w:t>
      </w:r>
      <w:r w:rsidR="000B2B26" w:rsidRPr="00F55C9D">
        <w:t>и</w:t>
      </w:r>
      <w:r w:rsidR="009E5D55">
        <w:t xml:space="preserve"> </w:t>
      </w:r>
      <w:r w:rsidR="000B2B26" w:rsidRPr="00F55C9D">
        <w:t>среднесуточных)</w:t>
      </w:r>
      <w:r w:rsidR="009E5D55">
        <w:t xml:space="preserve"> </w:t>
      </w:r>
      <w:r w:rsidR="000B2B26" w:rsidRPr="00F55C9D">
        <w:t>и</w:t>
      </w:r>
      <w:r w:rsidR="009E5D55">
        <w:t xml:space="preserve"> </w:t>
      </w:r>
      <w:r w:rsidR="000B2B26" w:rsidRPr="00F55C9D">
        <w:t>низших</w:t>
      </w:r>
      <w:r w:rsidR="009E5D55">
        <w:t xml:space="preserve"> </w:t>
      </w:r>
      <w:r w:rsidR="000B2B26" w:rsidRPr="00F55C9D">
        <w:t>уровнях</w:t>
      </w:r>
      <w:r w:rsidR="009E5D55">
        <w:t xml:space="preserve"> </w:t>
      </w:r>
      <w:r w:rsidR="000B2B26" w:rsidRPr="00F55C9D">
        <w:t>воды</w:t>
      </w:r>
      <w:r w:rsidR="009E5D55">
        <w:t xml:space="preserve"> </w:t>
      </w:r>
      <w:r w:rsidR="000B2B26" w:rsidRPr="00F55C9D">
        <w:t>за</w:t>
      </w:r>
      <w:r w:rsidR="009E5D55">
        <w:t xml:space="preserve"> </w:t>
      </w:r>
      <w:r w:rsidR="000B2B26" w:rsidRPr="00F55C9D">
        <w:t>время</w:t>
      </w:r>
      <w:r w:rsidR="009E5D55">
        <w:t xml:space="preserve"> </w:t>
      </w:r>
      <w:r w:rsidR="000B2B26" w:rsidRPr="00F55C9D">
        <w:t>наблюдений</w:t>
      </w:r>
      <w:r w:rsidR="009E5D55">
        <w:t xml:space="preserve"> </w:t>
      </w:r>
      <w:r w:rsidR="000B2B26" w:rsidRPr="00F55C9D">
        <w:t>при</w:t>
      </w:r>
      <w:r w:rsidR="009E5D55">
        <w:t xml:space="preserve"> </w:t>
      </w:r>
      <w:r w:rsidR="000B2B26" w:rsidRPr="00F55C9D">
        <w:t>свободном</w:t>
      </w:r>
      <w:r w:rsidR="009E5D55">
        <w:t xml:space="preserve"> </w:t>
      </w:r>
      <w:r w:rsidR="000B2B26" w:rsidRPr="00F55C9D">
        <w:t>ото</w:t>
      </w:r>
      <w:r w:rsidR="009E5D55">
        <w:t xml:space="preserve"> </w:t>
      </w:r>
      <w:r w:rsidR="000B2B26" w:rsidRPr="00F55C9D">
        <w:t>льда</w:t>
      </w:r>
      <w:r w:rsidR="009E5D55">
        <w:t xml:space="preserve"> </w:t>
      </w:r>
      <w:r w:rsidR="000B2B26" w:rsidRPr="00F55C9D">
        <w:t>русле,</w:t>
      </w:r>
      <w:r w:rsidR="009E5D55">
        <w:t xml:space="preserve"> </w:t>
      </w:r>
      <w:r w:rsidR="000B2B26" w:rsidRPr="00F55C9D">
        <w:t>ледяном</w:t>
      </w:r>
      <w:r w:rsidR="009E5D55">
        <w:t xml:space="preserve"> </w:t>
      </w:r>
      <w:r w:rsidR="000B2B26" w:rsidRPr="00F55C9D">
        <w:t>покрове,</w:t>
      </w:r>
      <w:r w:rsidR="009E5D55">
        <w:t xml:space="preserve"> </w:t>
      </w:r>
      <w:r w:rsidR="000B2B26" w:rsidRPr="00F55C9D">
        <w:t>ледоходе,</w:t>
      </w:r>
      <w:r w:rsidR="009E5D55">
        <w:t xml:space="preserve"> </w:t>
      </w:r>
      <w:r w:rsidR="000B2B26" w:rsidRPr="00F55C9D">
        <w:t>заторе</w:t>
      </w:r>
      <w:r w:rsidR="009E5D55">
        <w:t xml:space="preserve"> </w:t>
      </w:r>
      <w:r w:rsidR="000B2B26" w:rsidRPr="00F55C9D">
        <w:t>льда,</w:t>
      </w:r>
      <w:r w:rsidR="009E5D55">
        <w:t xml:space="preserve"> </w:t>
      </w:r>
      <w:r w:rsidR="000B2B26" w:rsidRPr="00F55C9D">
        <w:t>заросшем</w:t>
      </w:r>
      <w:r w:rsidR="009E5D55">
        <w:t xml:space="preserve"> </w:t>
      </w:r>
      <w:r w:rsidR="000B2B26" w:rsidRPr="00F55C9D">
        <w:t>водной</w:t>
      </w:r>
      <w:r w:rsidR="009E5D55">
        <w:t xml:space="preserve"> </w:t>
      </w:r>
      <w:r w:rsidR="000B2B26" w:rsidRPr="00F55C9D">
        <w:t>растительностью</w:t>
      </w:r>
      <w:r w:rsidR="009E5D55">
        <w:t xml:space="preserve"> </w:t>
      </w:r>
      <w:r w:rsidR="000B2B26" w:rsidRPr="00F55C9D">
        <w:t>русле,</w:t>
      </w:r>
      <w:r w:rsidR="009E5D55">
        <w:t xml:space="preserve"> </w:t>
      </w:r>
      <w:r w:rsidR="000B2B26" w:rsidRPr="00F55C9D">
        <w:t>подпоре</w:t>
      </w:r>
      <w:r w:rsidR="009E5D55">
        <w:t xml:space="preserve"> </w:t>
      </w:r>
      <w:r w:rsidR="000B2B26" w:rsidRPr="00F55C9D">
        <w:t>от</w:t>
      </w:r>
      <w:r w:rsidR="009E5D55">
        <w:t xml:space="preserve"> </w:t>
      </w:r>
      <w:r w:rsidR="000B2B26" w:rsidRPr="00F55C9D">
        <w:t>нижерасположенной</w:t>
      </w:r>
      <w:r w:rsidR="009E5D55">
        <w:t xml:space="preserve"> </w:t>
      </w:r>
      <w:r w:rsidR="000B2B26" w:rsidRPr="00F55C9D">
        <w:t>плотины,</w:t>
      </w:r>
      <w:r w:rsidR="009E5D55">
        <w:t xml:space="preserve"> </w:t>
      </w:r>
      <w:r w:rsidR="000B2B26" w:rsidRPr="00F55C9D">
        <w:t>сбросах</w:t>
      </w:r>
      <w:r w:rsidR="009E5D55">
        <w:t xml:space="preserve"> </w:t>
      </w:r>
      <w:r w:rsidR="000B2B26" w:rsidRPr="00F55C9D">
        <w:t>воды</w:t>
      </w:r>
      <w:r w:rsidR="009E5D55">
        <w:t xml:space="preserve"> </w:t>
      </w:r>
      <w:r w:rsidR="000B2B26" w:rsidRPr="00F55C9D">
        <w:t>выше</w:t>
      </w:r>
      <w:r w:rsidR="009E5D55">
        <w:t xml:space="preserve"> </w:t>
      </w:r>
      <w:r w:rsidR="000B2B26" w:rsidRPr="00F55C9D">
        <w:t>гидрометрического</w:t>
      </w:r>
      <w:r w:rsidR="009E5D55">
        <w:t xml:space="preserve"> </w:t>
      </w:r>
      <w:r w:rsidR="000B2B26" w:rsidRPr="00F55C9D">
        <w:t>створа,</w:t>
      </w:r>
      <w:r w:rsidR="009E5D55">
        <w:t xml:space="preserve"> </w:t>
      </w:r>
      <w:r w:rsidR="000B2B26" w:rsidRPr="00F55C9D">
        <w:t>полноты</w:t>
      </w:r>
      <w:r w:rsidR="009E5D55">
        <w:t xml:space="preserve"> </w:t>
      </w:r>
      <w:r w:rsidR="000B2B26" w:rsidRPr="00F55C9D">
        <w:t>учета</w:t>
      </w:r>
      <w:r w:rsidR="009E5D55">
        <w:t xml:space="preserve"> </w:t>
      </w:r>
      <w:r w:rsidR="000B2B26" w:rsidRPr="00F55C9D">
        <w:t>стока</w:t>
      </w:r>
      <w:r w:rsidR="009E5D55">
        <w:t xml:space="preserve"> </w:t>
      </w:r>
      <w:r w:rsidR="000B2B26" w:rsidRPr="00F55C9D">
        <w:t>воды</w:t>
      </w:r>
      <w:r w:rsidR="009E5D55">
        <w:t xml:space="preserve"> </w:t>
      </w:r>
      <w:r w:rsidR="000B2B26" w:rsidRPr="00F55C9D">
        <w:t>на</w:t>
      </w:r>
      <w:r w:rsidR="009E5D55">
        <w:t xml:space="preserve"> </w:t>
      </w:r>
      <w:r w:rsidR="000B2B26" w:rsidRPr="00F55C9D">
        <w:t>поймах</w:t>
      </w:r>
      <w:r w:rsidR="009E5D55">
        <w:t xml:space="preserve"> </w:t>
      </w:r>
      <w:r w:rsidR="000B2B26" w:rsidRPr="00F55C9D">
        <w:t>и</w:t>
      </w:r>
      <w:r w:rsidR="009E5D55">
        <w:t xml:space="preserve"> </w:t>
      </w:r>
      <w:r w:rsidR="000B2B26" w:rsidRPr="00F55C9D">
        <w:t>в</w:t>
      </w:r>
      <w:r w:rsidR="009E5D55">
        <w:t xml:space="preserve"> </w:t>
      </w:r>
      <w:r w:rsidR="000B2B26" w:rsidRPr="00F55C9D">
        <w:t>протоках;</w:t>
      </w:r>
    </w:p>
    <w:p w14:paraId="238C4235" w14:textId="77777777" w:rsidR="000B2B26" w:rsidRPr="00F55C9D" w:rsidRDefault="00BE6414" w:rsidP="0007021C">
      <w:pPr>
        <w:spacing w:line="240" w:lineRule="auto"/>
        <w:ind w:firstLine="567"/>
      </w:pPr>
      <w:r>
        <w:t>-</w:t>
      </w:r>
      <w:r w:rsidR="009E5D55">
        <w:t xml:space="preserve"> </w:t>
      </w:r>
      <w:r w:rsidR="000B2B26" w:rsidRPr="00F55C9D">
        <w:t>обоснованности</w:t>
      </w:r>
      <w:r w:rsidR="009E5D55">
        <w:t xml:space="preserve"> </w:t>
      </w:r>
      <w:r w:rsidR="000B2B26" w:rsidRPr="00F55C9D">
        <w:t>экстраполяции</w:t>
      </w:r>
      <w:r w:rsidR="009E5D55">
        <w:t xml:space="preserve"> </w:t>
      </w:r>
      <w:r w:rsidR="000B2B26" w:rsidRPr="00F55C9D">
        <w:t>кривых</w:t>
      </w:r>
      <w:r w:rsidR="009E5D55">
        <w:t xml:space="preserve"> </w:t>
      </w:r>
      <w:r w:rsidR="000B2B26" w:rsidRPr="00F55C9D">
        <w:t>расходов</w:t>
      </w:r>
      <w:r w:rsidR="009E5D55">
        <w:t xml:space="preserve"> </w:t>
      </w:r>
      <w:r w:rsidR="000B2B26" w:rsidRPr="00F55C9D">
        <w:t>воды</w:t>
      </w:r>
      <w:r w:rsidR="009E5D55">
        <w:t xml:space="preserve"> </w:t>
      </w:r>
      <w:r w:rsidR="000B2B26" w:rsidRPr="00F55C9D">
        <w:t>до</w:t>
      </w:r>
      <w:r w:rsidR="009E5D55">
        <w:t xml:space="preserve"> </w:t>
      </w:r>
      <w:r w:rsidR="000B2B26" w:rsidRPr="00F55C9D">
        <w:t>наивысших</w:t>
      </w:r>
      <w:r w:rsidR="009E5D55">
        <w:t xml:space="preserve"> </w:t>
      </w:r>
      <w:r w:rsidR="000B2B26" w:rsidRPr="00F55C9D">
        <w:t>и</w:t>
      </w:r>
      <w:r w:rsidR="009E5D55">
        <w:t xml:space="preserve"> </w:t>
      </w:r>
      <w:proofErr w:type="spellStart"/>
      <w:r w:rsidR="000B2B26" w:rsidRPr="00F55C9D">
        <w:t>наинизших</w:t>
      </w:r>
      <w:proofErr w:type="spellEnd"/>
      <w:r w:rsidR="009E5D55">
        <w:t xml:space="preserve"> </w:t>
      </w:r>
      <w:r w:rsidR="000B2B26" w:rsidRPr="00F55C9D">
        <w:t>уровней,</w:t>
      </w:r>
      <w:r w:rsidR="009E5D55">
        <w:t xml:space="preserve"> </w:t>
      </w:r>
      <w:r w:rsidR="000B2B26" w:rsidRPr="00F55C9D">
        <w:t>а</w:t>
      </w:r>
      <w:r w:rsidR="009E5D55">
        <w:t xml:space="preserve"> </w:t>
      </w:r>
      <w:r w:rsidR="000B2B26" w:rsidRPr="00F55C9D">
        <w:t>также</w:t>
      </w:r>
      <w:r w:rsidR="009E5D55">
        <w:t xml:space="preserve"> </w:t>
      </w:r>
      <w:r w:rsidR="000B2B26" w:rsidRPr="00F55C9D">
        <w:t>точности</w:t>
      </w:r>
      <w:r w:rsidR="009E5D55">
        <w:t xml:space="preserve"> </w:t>
      </w:r>
      <w:r w:rsidR="000B2B26" w:rsidRPr="00F55C9D">
        <w:t>расчета</w:t>
      </w:r>
      <w:r w:rsidR="009E5D55">
        <w:t xml:space="preserve"> </w:t>
      </w:r>
      <w:r w:rsidR="000B2B26" w:rsidRPr="00F55C9D">
        <w:t>стока</w:t>
      </w:r>
      <w:r w:rsidR="009E5D55">
        <w:t xml:space="preserve"> </w:t>
      </w:r>
      <w:r w:rsidR="000B2B26" w:rsidRPr="00F55C9D">
        <w:t>по</w:t>
      </w:r>
      <w:r w:rsidR="009E5D55">
        <w:t xml:space="preserve"> </w:t>
      </w:r>
      <w:r w:rsidR="000B2B26" w:rsidRPr="00F55C9D">
        <w:t>кривым</w:t>
      </w:r>
      <w:r w:rsidR="009E5D55">
        <w:t xml:space="preserve"> </w:t>
      </w:r>
      <w:r w:rsidR="000B2B26" w:rsidRPr="00F55C9D">
        <w:t>расходам</w:t>
      </w:r>
      <w:r w:rsidR="009E5D55">
        <w:t xml:space="preserve"> </w:t>
      </w:r>
      <w:r w:rsidR="000B2B26" w:rsidRPr="00F55C9D">
        <w:t>за</w:t>
      </w:r>
      <w:r w:rsidR="009E5D55">
        <w:t xml:space="preserve"> </w:t>
      </w:r>
      <w:r w:rsidR="000B2B26" w:rsidRPr="00F55C9D">
        <w:t>год,</w:t>
      </w:r>
      <w:r w:rsidR="009E5D55">
        <w:t xml:space="preserve"> </w:t>
      </w:r>
      <w:r w:rsidR="000B2B26" w:rsidRPr="00F55C9D">
        <w:t>сезон,</w:t>
      </w:r>
      <w:r w:rsidR="009E5D55">
        <w:t xml:space="preserve"> </w:t>
      </w:r>
      <w:r w:rsidR="000B2B26" w:rsidRPr="00F55C9D">
        <w:t>месяц,</w:t>
      </w:r>
      <w:r w:rsidR="009E5D55">
        <w:t xml:space="preserve"> </w:t>
      </w:r>
      <w:r w:rsidR="000B2B26" w:rsidRPr="00F55C9D">
        <w:t>сутки;</w:t>
      </w:r>
    </w:p>
    <w:p w14:paraId="56D4A207" w14:textId="77777777" w:rsidR="000B2B26" w:rsidRPr="00F55C9D" w:rsidRDefault="00BE6414" w:rsidP="0007021C">
      <w:pPr>
        <w:spacing w:line="240" w:lineRule="auto"/>
        <w:ind w:firstLine="567"/>
      </w:pPr>
      <w:r>
        <w:t>-</w:t>
      </w:r>
      <w:r w:rsidR="009E5D55">
        <w:t xml:space="preserve"> </w:t>
      </w:r>
      <w:r w:rsidR="000B2B26" w:rsidRPr="00F55C9D">
        <w:t>влияния</w:t>
      </w:r>
      <w:r w:rsidR="009E5D55">
        <w:t xml:space="preserve"> </w:t>
      </w:r>
      <w:r w:rsidR="000B2B26" w:rsidRPr="00F55C9D">
        <w:t>хозяйственной</w:t>
      </w:r>
      <w:r w:rsidR="009E5D55">
        <w:t xml:space="preserve"> </w:t>
      </w:r>
      <w:r w:rsidR="000B2B26" w:rsidRPr="00F55C9D">
        <w:t>деятельности</w:t>
      </w:r>
      <w:r w:rsidR="009E5D55">
        <w:t xml:space="preserve"> </w:t>
      </w:r>
      <w:r w:rsidR="000B2B26" w:rsidRPr="00F55C9D">
        <w:t>на</w:t>
      </w:r>
      <w:r w:rsidR="009E5D55">
        <w:t xml:space="preserve"> </w:t>
      </w:r>
      <w:r w:rsidR="000B2B26" w:rsidRPr="00F55C9D">
        <w:t>речной</w:t>
      </w:r>
      <w:r w:rsidR="009E5D55">
        <w:t xml:space="preserve"> </w:t>
      </w:r>
      <w:r w:rsidR="000B2B26" w:rsidRPr="00F55C9D">
        <w:t>сток</w:t>
      </w:r>
      <w:r w:rsidR="001613A6">
        <w:t>.</w:t>
      </w:r>
    </w:p>
    <w:p w14:paraId="3658B7EA" w14:textId="77777777" w:rsidR="000B2B26" w:rsidRPr="00F55C9D" w:rsidRDefault="00BE3174" w:rsidP="0007021C">
      <w:pPr>
        <w:pStyle w:val="4"/>
        <w:numPr>
          <w:ilvl w:val="0"/>
          <w:numId w:val="0"/>
        </w:numPr>
        <w:tabs>
          <w:tab w:val="left" w:pos="1276"/>
        </w:tabs>
        <w:spacing w:line="240" w:lineRule="auto"/>
        <w:ind w:firstLine="567"/>
      </w:pPr>
      <w:r w:rsidRPr="00F55C9D">
        <w:t>4.5</w:t>
      </w:r>
      <w:r w:rsidR="006B37FC">
        <w:t xml:space="preserve"> </w:t>
      </w:r>
      <w:r w:rsidR="000B2B26" w:rsidRPr="00F55C9D">
        <w:t>Для</w:t>
      </w:r>
      <w:r w:rsidR="009E5D55">
        <w:t xml:space="preserve"> </w:t>
      </w:r>
      <w:r w:rsidR="000B2B26" w:rsidRPr="00F55C9D">
        <w:t>рек,</w:t>
      </w:r>
      <w:r w:rsidR="009E5D55">
        <w:t xml:space="preserve"> </w:t>
      </w:r>
      <w:r w:rsidR="000B2B26" w:rsidRPr="00F55C9D">
        <w:t>в</w:t>
      </w:r>
      <w:r w:rsidR="009E5D55">
        <w:t xml:space="preserve"> </w:t>
      </w:r>
      <w:r w:rsidR="000B2B26" w:rsidRPr="00F55C9D">
        <w:t>бассейнах</w:t>
      </w:r>
      <w:r w:rsidR="009E5D55">
        <w:t xml:space="preserve"> </w:t>
      </w:r>
      <w:r w:rsidR="000B2B26" w:rsidRPr="00F55C9D">
        <w:t>которых</w:t>
      </w:r>
      <w:r w:rsidR="009E5D55">
        <w:t xml:space="preserve"> </w:t>
      </w:r>
      <w:r w:rsidR="006B1E71">
        <w:t>ведется</w:t>
      </w:r>
      <w:r w:rsidR="009E5D55">
        <w:t xml:space="preserve"> </w:t>
      </w:r>
      <w:r w:rsidR="000B2B26" w:rsidRPr="00F55C9D">
        <w:t>интенсивная</w:t>
      </w:r>
      <w:r w:rsidR="009E5D55">
        <w:t xml:space="preserve"> </w:t>
      </w:r>
      <w:r w:rsidR="000B2B26" w:rsidRPr="00F55C9D">
        <w:t>хозяйственная</w:t>
      </w:r>
      <w:r w:rsidR="009E5D55">
        <w:t xml:space="preserve"> </w:t>
      </w:r>
      <w:r w:rsidR="000B2B26" w:rsidRPr="00F55C9D">
        <w:t>деятельность,</w:t>
      </w:r>
      <w:r w:rsidR="009E5D55">
        <w:t xml:space="preserve"> </w:t>
      </w:r>
      <w:r w:rsidR="000B2B26" w:rsidRPr="00F55C9D">
        <w:t>существенно</w:t>
      </w:r>
      <w:r w:rsidR="009E5D55">
        <w:t xml:space="preserve"> </w:t>
      </w:r>
      <w:r w:rsidR="000B2B26" w:rsidRPr="00F55C9D">
        <w:t>нарушающая</w:t>
      </w:r>
      <w:r w:rsidR="009E5D55">
        <w:t xml:space="preserve"> </w:t>
      </w:r>
      <w:r w:rsidR="000B2B26" w:rsidRPr="00F55C9D">
        <w:t>естественный</w:t>
      </w:r>
      <w:r w:rsidR="009E5D55">
        <w:t xml:space="preserve"> </w:t>
      </w:r>
      <w:r w:rsidR="000B2B26" w:rsidRPr="00F55C9D">
        <w:t>гидрологический</w:t>
      </w:r>
      <w:r w:rsidR="009E5D55">
        <w:t xml:space="preserve"> </w:t>
      </w:r>
      <w:r w:rsidR="000B2B26" w:rsidRPr="00F55C9D">
        <w:lastRenderedPageBreak/>
        <w:t>режим</w:t>
      </w:r>
      <w:r w:rsidR="009E5D55">
        <w:t xml:space="preserve"> </w:t>
      </w:r>
      <w:r w:rsidR="000B2B26" w:rsidRPr="00F55C9D">
        <w:t>рек,</w:t>
      </w:r>
      <w:r w:rsidR="009E5D55">
        <w:t xml:space="preserve"> </w:t>
      </w:r>
      <w:r w:rsidR="000B2B26" w:rsidRPr="00F55C9D">
        <w:t>определение</w:t>
      </w:r>
      <w:r w:rsidR="009E5D55">
        <w:t xml:space="preserve"> </w:t>
      </w:r>
      <w:r w:rsidR="000B2B26" w:rsidRPr="00F55C9D">
        <w:t>расчетных</w:t>
      </w:r>
      <w:r w:rsidR="009E5D55">
        <w:t xml:space="preserve"> </w:t>
      </w:r>
      <w:r w:rsidR="000B2B26" w:rsidRPr="00F55C9D">
        <w:t>гидрологических</w:t>
      </w:r>
      <w:r w:rsidR="009E5D55">
        <w:t xml:space="preserve"> </w:t>
      </w:r>
      <w:r w:rsidR="000B2B26" w:rsidRPr="00F55C9D">
        <w:t>характеристик</w:t>
      </w:r>
      <w:r w:rsidR="009E5D55">
        <w:t xml:space="preserve"> </w:t>
      </w:r>
      <w:r w:rsidR="000B2B26" w:rsidRPr="00F55C9D">
        <w:t>проводят</w:t>
      </w:r>
      <w:r w:rsidR="009E5D55">
        <w:t xml:space="preserve"> </w:t>
      </w:r>
      <w:r w:rsidR="000B2B26" w:rsidRPr="00F55C9D">
        <w:t>по</w:t>
      </w:r>
      <w:r w:rsidR="009E5D55">
        <w:t xml:space="preserve"> </w:t>
      </w:r>
      <w:r w:rsidR="000B2B26" w:rsidRPr="00F55C9D">
        <w:t>двум</w:t>
      </w:r>
      <w:r w:rsidR="009E5D55">
        <w:t xml:space="preserve"> </w:t>
      </w:r>
      <w:r w:rsidR="000B2B26" w:rsidRPr="00F55C9D">
        <w:t>расчетным</w:t>
      </w:r>
      <w:r w:rsidR="009E5D55">
        <w:t xml:space="preserve"> </w:t>
      </w:r>
      <w:r w:rsidR="000B2B26" w:rsidRPr="00F55C9D">
        <w:t>схемам.</w:t>
      </w:r>
    </w:p>
    <w:p w14:paraId="04946FE4" w14:textId="77777777" w:rsidR="000B2B26" w:rsidRPr="00F55C9D" w:rsidRDefault="000B2B26" w:rsidP="0007021C">
      <w:pPr>
        <w:spacing w:line="240" w:lineRule="auto"/>
        <w:ind w:firstLine="567"/>
      </w:pPr>
      <w:r w:rsidRPr="00F55C9D">
        <w:t>Первая</w:t>
      </w:r>
      <w:r w:rsidR="009E5D55">
        <w:t xml:space="preserve"> </w:t>
      </w:r>
      <w:r w:rsidRPr="00F55C9D">
        <w:t>расчетная</w:t>
      </w:r>
      <w:r w:rsidR="009E5D55">
        <w:t xml:space="preserve"> </w:t>
      </w:r>
      <w:r w:rsidRPr="00F55C9D">
        <w:t>схема</w:t>
      </w:r>
      <w:r w:rsidR="009E5D55">
        <w:t xml:space="preserve"> </w:t>
      </w:r>
      <w:r w:rsidRPr="00F55C9D">
        <w:t>предполагает</w:t>
      </w:r>
      <w:r w:rsidR="009E5D55">
        <w:t xml:space="preserve"> </w:t>
      </w:r>
      <w:r w:rsidRPr="00F55C9D">
        <w:t>приведение</w:t>
      </w:r>
      <w:r w:rsidR="009E5D55">
        <w:t xml:space="preserve"> </w:t>
      </w:r>
      <w:r w:rsidRPr="00F55C9D">
        <w:t>гидрологических</w:t>
      </w:r>
      <w:r w:rsidR="009E5D55">
        <w:t xml:space="preserve"> </w:t>
      </w:r>
      <w:r w:rsidRPr="00F55C9D">
        <w:t>рядов</w:t>
      </w:r>
      <w:r w:rsidR="009E5D55">
        <w:t xml:space="preserve"> </w:t>
      </w:r>
      <w:r w:rsidRPr="00F55C9D">
        <w:t>наблюдений</w:t>
      </w:r>
      <w:r w:rsidR="009E5D55">
        <w:t xml:space="preserve"> </w:t>
      </w:r>
      <w:r w:rsidRPr="00F55C9D">
        <w:t>к</w:t>
      </w:r>
      <w:r w:rsidR="009E5D55">
        <w:t xml:space="preserve"> </w:t>
      </w:r>
      <w:r w:rsidRPr="00F55C9D">
        <w:t>естественным</w:t>
      </w:r>
      <w:r w:rsidR="009E5D55">
        <w:t xml:space="preserve"> </w:t>
      </w:r>
      <w:r w:rsidRPr="00F55C9D">
        <w:t>однородным</w:t>
      </w:r>
      <w:r w:rsidR="009E5D55">
        <w:t xml:space="preserve"> </w:t>
      </w:r>
      <w:r w:rsidRPr="00F55C9D">
        <w:t>стационарным</w:t>
      </w:r>
      <w:r w:rsidR="009E5D55">
        <w:t xml:space="preserve"> </w:t>
      </w:r>
      <w:r w:rsidRPr="00F55C9D">
        <w:t>условиям</w:t>
      </w:r>
      <w:r w:rsidR="009E5D55">
        <w:t xml:space="preserve"> </w:t>
      </w:r>
      <w:r w:rsidRPr="00F55C9D">
        <w:t>водно</w:t>
      </w:r>
      <w:r w:rsidR="00AD399F">
        <w:t>-</w:t>
      </w:r>
      <w:r w:rsidRPr="00F55C9D">
        <w:t>балансовыми</w:t>
      </w:r>
      <w:r w:rsidR="009E5D55">
        <w:t xml:space="preserve"> </w:t>
      </w:r>
      <w:r w:rsidRPr="00F55C9D">
        <w:t>и</w:t>
      </w:r>
      <w:r w:rsidR="009E5D55">
        <w:t xml:space="preserve"> </w:t>
      </w:r>
      <w:r w:rsidRPr="00F55C9D">
        <w:t>регрессионными</w:t>
      </w:r>
      <w:r w:rsidR="009E5D55">
        <w:t xml:space="preserve"> </w:t>
      </w:r>
      <w:r w:rsidRPr="00F55C9D">
        <w:t>методами.</w:t>
      </w:r>
      <w:r w:rsidR="009E5D55">
        <w:t xml:space="preserve"> </w:t>
      </w:r>
      <w:r w:rsidRPr="00F55C9D">
        <w:t>В</w:t>
      </w:r>
      <w:r w:rsidR="009E5D55">
        <w:t xml:space="preserve"> </w:t>
      </w:r>
      <w:r w:rsidRPr="00F55C9D">
        <w:t>расчетное</w:t>
      </w:r>
      <w:r w:rsidR="009E5D55">
        <w:t xml:space="preserve"> </w:t>
      </w:r>
      <w:r w:rsidRPr="00F55C9D">
        <w:t>значение</w:t>
      </w:r>
      <w:r w:rsidR="009E5D55">
        <w:t xml:space="preserve"> </w:t>
      </w:r>
      <w:r w:rsidRPr="00F55C9D">
        <w:t>гидрологической</w:t>
      </w:r>
      <w:r w:rsidR="009E5D55">
        <w:t xml:space="preserve"> </w:t>
      </w:r>
      <w:r w:rsidRPr="00F55C9D">
        <w:t>характеристики,</w:t>
      </w:r>
      <w:r w:rsidR="009E5D55">
        <w:t xml:space="preserve"> </w:t>
      </w:r>
      <w:r w:rsidRPr="00F55C9D">
        <w:t>полученной</w:t>
      </w:r>
      <w:r w:rsidR="009E5D55">
        <w:t xml:space="preserve"> </w:t>
      </w:r>
      <w:r w:rsidRPr="00F55C9D">
        <w:t>по</w:t>
      </w:r>
      <w:r w:rsidR="009E5D55">
        <w:t xml:space="preserve"> </w:t>
      </w:r>
      <w:r w:rsidRPr="00F55C9D">
        <w:t>естественному</w:t>
      </w:r>
      <w:r w:rsidR="009E5D55">
        <w:t xml:space="preserve"> </w:t>
      </w:r>
      <w:r w:rsidRPr="00F55C9D">
        <w:t>ряду</w:t>
      </w:r>
      <w:r w:rsidR="009E5D55">
        <w:t xml:space="preserve"> </w:t>
      </w:r>
      <w:r w:rsidRPr="00F55C9D">
        <w:t>в</w:t>
      </w:r>
      <w:r w:rsidR="009E5D55">
        <w:t xml:space="preserve"> </w:t>
      </w:r>
      <w:r w:rsidRPr="00F55C9D">
        <w:t>соответствии</w:t>
      </w:r>
      <w:r w:rsidR="009E5D55">
        <w:t xml:space="preserve"> </w:t>
      </w:r>
      <w:r w:rsidRPr="00F55C9D">
        <w:t>с</w:t>
      </w:r>
      <w:r w:rsidR="009E5D55">
        <w:t xml:space="preserve"> </w:t>
      </w:r>
      <w:r w:rsidRPr="00F55C9D">
        <w:t>разделами</w:t>
      </w:r>
      <w:r w:rsidR="009E5D55">
        <w:t xml:space="preserve"> </w:t>
      </w:r>
      <w:r w:rsidRPr="00F55C9D">
        <w:t>5</w:t>
      </w:r>
      <w:r w:rsidR="00753DF7">
        <w:t>–</w:t>
      </w:r>
      <w:r w:rsidRPr="00F55C9D">
        <w:t>7</w:t>
      </w:r>
      <w:r w:rsidR="009E5D55">
        <w:t xml:space="preserve"> </w:t>
      </w:r>
      <w:r w:rsidRPr="00F55C9D">
        <w:t>настоящего</w:t>
      </w:r>
      <w:r w:rsidR="009E5D55">
        <w:t xml:space="preserve"> </w:t>
      </w:r>
      <w:r w:rsidR="00BE6414">
        <w:t>свода правил</w:t>
      </w:r>
      <w:r w:rsidRPr="00F55C9D">
        <w:t>,</w:t>
      </w:r>
      <w:r w:rsidR="009E5D55">
        <w:t xml:space="preserve"> </w:t>
      </w:r>
      <w:r w:rsidRPr="00F55C9D">
        <w:t>вводят</w:t>
      </w:r>
      <w:r w:rsidR="009E5D55">
        <w:t xml:space="preserve"> </w:t>
      </w:r>
      <w:r w:rsidRPr="00F55C9D">
        <w:t>поправку</w:t>
      </w:r>
      <w:r w:rsidR="009E5D55">
        <w:t xml:space="preserve"> </w:t>
      </w:r>
      <w:r w:rsidRPr="00F55C9D">
        <w:t>на</w:t>
      </w:r>
      <w:r w:rsidR="009E5D55">
        <w:t xml:space="preserve"> </w:t>
      </w:r>
      <w:r w:rsidRPr="00F55C9D">
        <w:t>влияние</w:t>
      </w:r>
      <w:r w:rsidR="009E5D55">
        <w:t xml:space="preserve"> </w:t>
      </w:r>
      <w:r w:rsidRPr="00F55C9D">
        <w:t>хозяйственной</w:t>
      </w:r>
      <w:r w:rsidR="009E5D55">
        <w:t xml:space="preserve"> </w:t>
      </w:r>
      <w:r w:rsidRPr="00F55C9D">
        <w:t>деятельности.</w:t>
      </w:r>
      <w:r w:rsidR="009E5D55">
        <w:t xml:space="preserve"> </w:t>
      </w:r>
      <w:r w:rsidRPr="00F55C9D">
        <w:t>Численное</w:t>
      </w:r>
      <w:r w:rsidR="009E5D55">
        <w:t xml:space="preserve"> </w:t>
      </w:r>
      <w:r w:rsidRPr="00F55C9D">
        <w:t>ежегодное</w:t>
      </w:r>
      <w:r w:rsidR="009E5D55">
        <w:t xml:space="preserve"> </w:t>
      </w:r>
      <w:r w:rsidRPr="00F55C9D">
        <w:t>значение</w:t>
      </w:r>
      <w:r w:rsidR="009E5D55">
        <w:t xml:space="preserve"> </w:t>
      </w:r>
      <w:r w:rsidRPr="00F55C9D">
        <w:t>поправки</w:t>
      </w:r>
      <w:r w:rsidR="009E5D55">
        <w:t xml:space="preserve"> </w:t>
      </w:r>
      <w:r w:rsidRPr="00F55C9D">
        <w:t>представляет</w:t>
      </w:r>
      <w:r w:rsidR="009E5D55">
        <w:t xml:space="preserve"> </w:t>
      </w:r>
      <w:r w:rsidRPr="00F55C9D">
        <w:t>собой</w:t>
      </w:r>
      <w:r w:rsidR="009E5D55">
        <w:t xml:space="preserve"> </w:t>
      </w:r>
      <w:r w:rsidRPr="00F55C9D">
        <w:t>разность</w:t>
      </w:r>
      <w:r w:rsidR="009E5D55">
        <w:t xml:space="preserve"> </w:t>
      </w:r>
      <w:r w:rsidRPr="00F55C9D">
        <w:t>между</w:t>
      </w:r>
      <w:r w:rsidR="009E5D55">
        <w:t xml:space="preserve"> </w:t>
      </w:r>
      <w:r w:rsidRPr="00F55C9D">
        <w:t>бытовым</w:t>
      </w:r>
      <w:r w:rsidR="009E5D55">
        <w:t xml:space="preserve"> </w:t>
      </w:r>
      <w:r w:rsidRPr="00F55C9D">
        <w:t>и</w:t>
      </w:r>
      <w:r w:rsidR="009E5D55">
        <w:t xml:space="preserve"> </w:t>
      </w:r>
      <w:r w:rsidRPr="00F55C9D">
        <w:t>естественным</w:t>
      </w:r>
      <w:r w:rsidR="009E5D55">
        <w:t xml:space="preserve"> </w:t>
      </w:r>
      <w:r w:rsidRPr="00F55C9D">
        <w:t>стоками.</w:t>
      </w:r>
      <w:r w:rsidR="009E5D55">
        <w:t xml:space="preserve"> </w:t>
      </w:r>
      <w:r w:rsidRPr="00F55C9D">
        <w:t>Значение</w:t>
      </w:r>
      <w:r w:rsidR="009E5D55">
        <w:t xml:space="preserve"> </w:t>
      </w:r>
      <w:r w:rsidRPr="00F55C9D">
        <w:t>поправки</w:t>
      </w:r>
      <w:r w:rsidR="009E5D55">
        <w:t xml:space="preserve"> </w:t>
      </w:r>
      <w:r w:rsidRPr="00F55C9D">
        <w:t>расчетной</w:t>
      </w:r>
      <w:r w:rsidR="009E5D55">
        <w:t xml:space="preserve"> </w:t>
      </w:r>
      <w:r w:rsidRPr="00F55C9D">
        <w:t>вероятности</w:t>
      </w:r>
      <w:r w:rsidR="009E5D55">
        <w:t xml:space="preserve"> </w:t>
      </w:r>
      <w:r w:rsidRPr="00F55C9D">
        <w:t>превышения</w:t>
      </w:r>
      <w:r w:rsidR="009E5D55">
        <w:t xml:space="preserve"> </w:t>
      </w:r>
      <w:r w:rsidRPr="00F55C9D">
        <w:t>определяют</w:t>
      </w:r>
      <w:r w:rsidR="009E5D55">
        <w:t xml:space="preserve"> </w:t>
      </w:r>
      <w:r w:rsidRPr="00F55C9D">
        <w:t>по</w:t>
      </w:r>
      <w:r w:rsidR="009E5D55">
        <w:t xml:space="preserve"> </w:t>
      </w:r>
      <w:r w:rsidRPr="00F55C9D">
        <w:t>кривой</w:t>
      </w:r>
      <w:r w:rsidR="009E5D55">
        <w:t xml:space="preserve"> </w:t>
      </w:r>
      <w:r w:rsidRPr="00F55C9D">
        <w:t>распределения</w:t>
      </w:r>
      <w:r w:rsidR="009E5D55">
        <w:t xml:space="preserve"> </w:t>
      </w:r>
      <w:r w:rsidRPr="00F55C9D">
        <w:t>поправок.</w:t>
      </w:r>
    </w:p>
    <w:p w14:paraId="4D95362C" w14:textId="77777777" w:rsidR="000B2B26" w:rsidRPr="00F55C9D" w:rsidRDefault="000B2B26" w:rsidP="0007021C">
      <w:pPr>
        <w:spacing w:line="240" w:lineRule="auto"/>
        <w:ind w:firstLine="567"/>
      </w:pPr>
      <w:r w:rsidRPr="00F55C9D">
        <w:t>Во</w:t>
      </w:r>
      <w:r w:rsidR="009E5D55">
        <w:t xml:space="preserve"> </w:t>
      </w:r>
      <w:r w:rsidRPr="00F55C9D">
        <w:t>второй</w:t>
      </w:r>
      <w:r w:rsidR="009E5D55">
        <w:t xml:space="preserve"> </w:t>
      </w:r>
      <w:r w:rsidRPr="00F55C9D">
        <w:t>расчетной</w:t>
      </w:r>
      <w:r w:rsidR="009E5D55">
        <w:t xml:space="preserve"> </w:t>
      </w:r>
      <w:r w:rsidRPr="00F55C9D">
        <w:t>схеме</w:t>
      </w:r>
      <w:r w:rsidR="009E5D55">
        <w:t xml:space="preserve"> </w:t>
      </w:r>
      <w:r w:rsidRPr="00F55C9D">
        <w:t>гидрологические</w:t>
      </w:r>
      <w:r w:rsidR="009E5D55">
        <w:t xml:space="preserve"> </w:t>
      </w:r>
      <w:r w:rsidRPr="00F55C9D">
        <w:t>ряды</w:t>
      </w:r>
      <w:r w:rsidR="009E5D55">
        <w:t xml:space="preserve"> </w:t>
      </w:r>
      <w:r w:rsidRPr="00F55C9D">
        <w:t>наблюдений</w:t>
      </w:r>
      <w:r w:rsidR="009E5D55">
        <w:t xml:space="preserve"> </w:t>
      </w:r>
      <w:r w:rsidRPr="00F55C9D">
        <w:t>приводят</w:t>
      </w:r>
      <w:r w:rsidR="009E5D55">
        <w:t xml:space="preserve"> </w:t>
      </w:r>
      <w:r w:rsidRPr="00F55C9D">
        <w:t>к</w:t>
      </w:r>
      <w:r w:rsidR="009E5D55">
        <w:t xml:space="preserve"> </w:t>
      </w:r>
      <w:r w:rsidRPr="00F55C9D">
        <w:t>бытовому</w:t>
      </w:r>
      <w:r w:rsidR="009E5D55">
        <w:t xml:space="preserve"> </w:t>
      </w:r>
      <w:r w:rsidRPr="00F55C9D">
        <w:t>стоку</w:t>
      </w:r>
      <w:r w:rsidR="009E5D55">
        <w:t xml:space="preserve"> </w:t>
      </w:r>
      <w:r w:rsidRPr="00F55C9D">
        <w:t>за</w:t>
      </w:r>
      <w:r w:rsidR="009E5D55">
        <w:t xml:space="preserve"> </w:t>
      </w:r>
      <w:r w:rsidRPr="00F55C9D">
        <w:t>весь</w:t>
      </w:r>
      <w:r w:rsidR="009E5D55">
        <w:t xml:space="preserve"> </w:t>
      </w:r>
      <w:r w:rsidRPr="00F55C9D">
        <w:t>период</w:t>
      </w:r>
      <w:r w:rsidR="009E5D55">
        <w:t xml:space="preserve"> </w:t>
      </w:r>
      <w:r w:rsidRPr="00F55C9D">
        <w:t>наблюдений</w:t>
      </w:r>
      <w:r w:rsidR="009E5D55">
        <w:t xml:space="preserve"> </w:t>
      </w:r>
      <w:r w:rsidRPr="00F55C9D">
        <w:t>в</w:t>
      </w:r>
      <w:r w:rsidR="009E5D55">
        <w:t xml:space="preserve"> </w:t>
      </w:r>
      <w:r w:rsidRPr="00F55C9D">
        <w:t>предположении,</w:t>
      </w:r>
      <w:r w:rsidR="009E5D55">
        <w:t xml:space="preserve"> </w:t>
      </w:r>
      <w:r w:rsidRPr="00F55C9D">
        <w:t>что</w:t>
      </w:r>
      <w:r w:rsidR="009E5D55">
        <w:t xml:space="preserve"> </w:t>
      </w:r>
      <w:r w:rsidRPr="00F55C9D">
        <w:t>сложившийся</w:t>
      </w:r>
      <w:r w:rsidR="009E5D55">
        <w:t xml:space="preserve"> </w:t>
      </w:r>
      <w:r w:rsidRPr="00F55C9D">
        <w:t>комплекс</w:t>
      </w:r>
      <w:r w:rsidR="009E5D55">
        <w:t xml:space="preserve"> </w:t>
      </w:r>
      <w:r w:rsidRPr="00F55C9D">
        <w:t>хозяйственной</w:t>
      </w:r>
      <w:r w:rsidR="009E5D55">
        <w:t xml:space="preserve"> </w:t>
      </w:r>
      <w:r w:rsidRPr="00F55C9D">
        <w:t>деятельности</w:t>
      </w:r>
      <w:r w:rsidR="009E5D55">
        <w:t xml:space="preserve"> </w:t>
      </w:r>
      <w:r w:rsidR="00257D5E" w:rsidRPr="00501002">
        <w:t>действовал</w:t>
      </w:r>
      <w:r w:rsidR="009E5D55">
        <w:t xml:space="preserve"> </w:t>
      </w:r>
      <w:r w:rsidR="00257D5E" w:rsidRPr="00501002">
        <w:t>с</w:t>
      </w:r>
      <w:r w:rsidR="009E5D55">
        <w:t xml:space="preserve"> </w:t>
      </w:r>
      <w:r w:rsidR="00257D5E" w:rsidRPr="00501002">
        <w:t>начала</w:t>
      </w:r>
      <w:r w:rsidR="009E5D55">
        <w:t xml:space="preserve"> </w:t>
      </w:r>
      <w:r w:rsidR="00257D5E" w:rsidRPr="00501002">
        <w:t>наблюдений</w:t>
      </w:r>
      <w:r w:rsidRPr="00501002">
        <w:t>.</w:t>
      </w:r>
      <w:r w:rsidR="009E5D55">
        <w:t xml:space="preserve"> </w:t>
      </w:r>
      <w:r w:rsidRPr="00501002">
        <w:t>Восстановление</w:t>
      </w:r>
      <w:r w:rsidR="009E5D55">
        <w:t xml:space="preserve"> </w:t>
      </w:r>
      <w:r w:rsidRPr="00501002">
        <w:t>бытового</w:t>
      </w:r>
      <w:r w:rsidR="009E5D55">
        <w:t xml:space="preserve"> </w:t>
      </w:r>
      <w:r w:rsidRPr="00501002">
        <w:t>стока</w:t>
      </w:r>
      <w:r w:rsidR="009E5D55">
        <w:t xml:space="preserve"> </w:t>
      </w:r>
      <w:r w:rsidRPr="00501002">
        <w:t>за</w:t>
      </w:r>
      <w:r w:rsidR="009E5D55">
        <w:t xml:space="preserve"> </w:t>
      </w:r>
      <w:r w:rsidRPr="00F55C9D">
        <w:t>весь</w:t>
      </w:r>
      <w:r w:rsidR="009E5D55">
        <w:t xml:space="preserve"> </w:t>
      </w:r>
      <w:r w:rsidRPr="00F55C9D">
        <w:t>период</w:t>
      </w:r>
      <w:r w:rsidR="009E5D55">
        <w:t xml:space="preserve"> </w:t>
      </w:r>
      <w:r w:rsidRPr="00F55C9D">
        <w:t>наблюдений</w:t>
      </w:r>
      <w:r w:rsidR="009E5D55">
        <w:t xml:space="preserve"> </w:t>
      </w:r>
      <w:r w:rsidRPr="00F55C9D">
        <w:t>проводят</w:t>
      </w:r>
      <w:r w:rsidR="009E5D55">
        <w:t xml:space="preserve"> </w:t>
      </w:r>
      <w:r w:rsidRPr="00F55C9D">
        <w:t>водно</w:t>
      </w:r>
      <w:r w:rsidR="00AD399F">
        <w:t>-</w:t>
      </w:r>
      <w:r w:rsidRPr="00F55C9D">
        <w:t>балансовыми</w:t>
      </w:r>
      <w:r w:rsidR="009E5D55">
        <w:t xml:space="preserve"> </w:t>
      </w:r>
      <w:r w:rsidRPr="00F55C9D">
        <w:t>и</w:t>
      </w:r>
      <w:r w:rsidR="009E5D55">
        <w:t xml:space="preserve"> </w:t>
      </w:r>
      <w:r w:rsidRPr="00F55C9D">
        <w:t>регрессионными</w:t>
      </w:r>
      <w:r w:rsidR="009E5D55">
        <w:t xml:space="preserve"> </w:t>
      </w:r>
      <w:r w:rsidRPr="00F55C9D">
        <w:t>методами.</w:t>
      </w:r>
      <w:r w:rsidR="009E5D55">
        <w:t xml:space="preserve"> </w:t>
      </w:r>
      <w:r w:rsidRPr="00F55C9D">
        <w:t>Восстановленный</w:t>
      </w:r>
      <w:r w:rsidR="009E5D55">
        <w:t xml:space="preserve"> </w:t>
      </w:r>
      <w:r w:rsidRPr="00F55C9D">
        <w:t>ряд</w:t>
      </w:r>
      <w:r w:rsidR="009E5D55">
        <w:t xml:space="preserve"> </w:t>
      </w:r>
      <w:r w:rsidRPr="00F55C9D">
        <w:t>проверяют</w:t>
      </w:r>
      <w:r w:rsidR="009E5D55">
        <w:t xml:space="preserve"> </w:t>
      </w:r>
      <w:r w:rsidRPr="00F55C9D">
        <w:t>на</w:t>
      </w:r>
      <w:r w:rsidR="009E5D55">
        <w:t xml:space="preserve"> </w:t>
      </w:r>
      <w:r w:rsidRPr="00F55C9D">
        <w:t>однородность</w:t>
      </w:r>
      <w:r w:rsidR="009E5D55">
        <w:t xml:space="preserve"> </w:t>
      </w:r>
      <w:r w:rsidRPr="00F55C9D">
        <w:t>с</w:t>
      </w:r>
      <w:r w:rsidR="009E5D55">
        <w:t xml:space="preserve"> </w:t>
      </w:r>
      <w:r w:rsidRPr="00F55C9D">
        <w:t>использованием</w:t>
      </w:r>
      <w:r w:rsidR="009E5D55">
        <w:t xml:space="preserve"> </w:t>
      </w:r>
      <w:r w:rsidRPr="00F55C9D">
        <w:t>генетических</w:t>
      </w:r>
      <w:r w:rsidR="009E5D55">
        <w:t xml:space="preserve"> </w:t>
      </w:r>
      <w:r w:rsidRPr="00F55C9D">
        <w:t>и</w:t>
      </w:r>
      <w:r w:rsidR="009E5D55">
        <w:t xml:space="preserve"> </w:t>
      </w:r>
      <w:r w:rsidRPr="00F55C9D">
        <w:t>статистических</w:t>
      </w:r>
      <w:r w:rsidR="009E5D55">
        <w:t xml:space="preserve"> </w:t>
      </w:r>
      <w:r w:rsidRPr="00F55C9D">
        <w:t>методов.</w:t>
      </w:r>
      <w:r w:rsidR="009E5D55">
        <w:t xml:space="preserve"> </w:t>
      </w:r>
      <w:r w:rsidRPr="00F55C9D">
        <w:t>Определение</w:t>
      </w:r>
      <w:r w:rsidR="009E5D55">
        <w:t xml:space="preserve"> </w:t>
      </w:r>
      <w:r w:rsidRPr="00F55C9D">
        <w:t>расчетных</w:t>
      </w:r>
      <w:r w:rsidR="009E5D55">
        <w:t xml:space="preserve"> </w:t>
      </w:r>
      <w:r w:rsidRPr="00F55C9D">
        <w:t>гидрологических</w:t>
      </w:r>
      <w:r w:rsidR="009E5D55">
        <w:t xml:space="preserve"> </w:t>
      </w:r>
      <w:r w:rsidRPr="00F55C9D">
        <w:t>характеристик</w:t>
      </w:r>
      <w:r w:rsidR="009E5D55">
        <w:t xml:space="preserve"> </w:t>
      </w:r>
      <w:r w:rsidRPr="00F55C9D">
        <w:t>в</w:t>
      </w:r>
      <w:r w:rsidR="009E5D55">
        <w:t xml:space="preserve"> </w:t>
      </w:r>
      <w:r w:rsidRPr="00F55C9D">
        <w:t>этом</w:t>
      </w:r>
      <w:r w:rsidR="009E5D55">
        <w:t xml:space="preserve"> </w:t>
      </w:r>
      <w:r w:rsidRPr="00F55C9D">
        <w:t>случае</w:t>
      </w:r>
      <w:r w:rsidR="009E5D55">
        <w:t xml:space="preserve"> </w:t>
      </w:r>
      <w:r w:rsidRPr="00F55C9D">
        <w:t>проводят</w:t>
      </w:r>
      <w:r w:rsidR="009E5D55">
        <w:t xml:space="preserve"> </w:t>
      </w:r>
      <w:r w:rsidRPr="00F55C9D">
        <w:t>по</w:t>
      </w:r>
      <w:r w:rsidR="009E5D55">
        <w:t xml:space="preserve"> </w:t>
      </w:r>
      <w:r w:rsidRPr="00F55C9D">
        <w:t>данным</w:t>
      </w:r>
      <w:r w:rsidR="009E5D55">
        <w:t xml:space="preserve"> </w:t>
      </w:r>
      <w:r w:rsidRPr="00F55C9D">
        <w:t>за</w:t>
      </w:r>
      <w:r w:rsidR="009E5D55">
        <w:t xml:space="preserve"> </w:t>
      </w:r>
      <w:r w:rsidRPr="00F55C9D">
        <w:t>весь</w:t>
      </w:r>
      <w:r w:rsidR="009E5D55">
        <w:t xml:space="preserve"> </w:t>
      </w:r>
      <w:r w:rsidRPr="00F55C9D">
        <w:t>период</w:t>
      </w:r>
      <w:r w:rsidR="009E5D55">
        <w:t xml:space="preserve"> </w:t>
      </w:r>
      <w:r w:rsidRPr="00F55C9D">
        <w:t>наблюдений</w:t>
      </w:r>
      <w:r w:rsidR="009E5D55">
        <w:t xml:space="preserve"> </w:t>
      </w:r>
      <w:r w:rsidRPr="00F55C9D">
        <w:t>без</w:t>
      </w:r>
      <w:r w:rsidR="009E5D55">
        <w:t xml:space="preserve"> </w:t>
      </w:r>
      <w:r w:rsidRPr="00F55C9D">
        <w:t>введения</w:t>
      </w:r>
      <w:r w:rsidR="009E5D55">
        <w:t xml:space="preserve"> </w:t>
      </w:r>
      <w:r w:rsidRPr="00F55C9D">
        <w:t>поправок</w:t>
      </w:r>
      <w:r w:rsidR="009E5D55">
        <w:t xml:space="preserve"> </w:t>
      </w:r>
      <w:r w:rsidRPr="00F55C9D">
        <w:t>на</w:t>
      </w:r>
      <w:r w:rsidR="009E5D55">
        <w:t xml:space="preserve"> </w:t>
      </w:r>
      <w:r w:rsidRPr="00F55C9D">
        <w:t>хозяйственную</w:t>
      </w:r>
      <w:r w:rsidR="009E5D55">
        <w:t xml:space="preserve"> </w:t>
      </w:r>
      <w:r w:rsidRPr="00F55C9D">
        <w:t>деятельность</w:t>
      </w:r>
      <w:r w:rsidR="009E5D55">
        <w:t xml:space="preserve"> </w:t>
      </w:r>
      <w:r w:rsidRPr="00F55C9D">
        <w:t>методами,</w:t>
      </w:r>
      <w:r w:rsidR="009E5D55">
        <w:t xml:space="preserve"> </w:t>
      </w:r>
      <w:r w:rsidRPr="00F55C9D">
        <w:t>изложенными</w:t>
      </w:r>
      <w:r w:rsidR="009E5D55">
        <w:t xml:space="preserve"> </w:t>
      </w:r>
      <w:r w:rsidRPr="00F55C9D">
        <w:t>в</w:t>
      </w:r>
      <w:r w:rsidR="009E5D55">
        <w:t xml:space="preserve"> </w:t>
      </w:r>
      <w:r w:rsidRPr="00F55C9D">
        <w:t>настоящем</w:t>
      </w:r>
      <w:r w:rsidR="009E5D55">
        <w:t xml:space="preserve"> </w:t>
      </w:r>
      <w:r w:rsidR="00BE6414">
        <w:t>с</w:t>
      </w:r>
      <w:r w:rsidRPr="00F55C9D">
        <w:t>воде</w:t>
      </w:r>
      <w:r w:rsidR="009E5D55">
        <w:t xml:space="preserve"> </w:t>
      </w:r>
      <w:r w:rsidRPr="00F55C9D">
        <w:t>правил.</w:t>
      </w:r>
    </w:p>
    <w:p w14:paraId="704C2699" w14:textId="77777777" w:rsidR="000B2B26" w:rsidRPr="00F55C9D" w:rsidRDefault="000B2B26" w:rsidP="0007021C">
      <w:pPr>
        <w:spacing w:line="240" w:lineRule="auto"/>
        <w:ind w:firstLine="567"/>
      </w:pPr>
      <w:r w:rsidRPr="00F55C9D">
        <w:t>Приведение</w:t>
      </w:r>
      <w:r w:rsidR="009E5D55">
        <w:t xml:space="preserve"> </w:t>
      </w:r>
      <w:r w:rsidRPr="00F55C9D">
        <w:t>речного</w:t>
      </w:r>
      <w:r w:rsidR="009E5D55">
        <w:t xml:space="preserve"> </w:t>
      </w:r>
      <w:r w:rsidRPr="00F55C9D">
        <w:t>стока</w:t>
      </w:r>
      <w:r w:rsidR="009E5D55">
        <w:t xml:space="preserve"> </w:t>
      </w:r>
      <w:r w:rsidRPr="00F55C9D">
        <w:t>к</w:t>
      </w:r>
      <w:r w:rsidR="009E5D55">
        <w:t xml:space="preserve"> </w:t>
      </w:r>
      <w:r w:rsidRPr="00F55C9D">
        <w:t>естественным</w:t>
      </w:r>
      <w:r w:rsidR="009E5D55">
        <w:t xml:space="preserve"> </w:t>
      </w:r>
      <w:r w:rsidRPr="00F55C9D">
        <w:t>условиям</w:t>
      </w:r>
      <w:r w:rsidR="009E5D55">
        <w:t xml:space="preserve"> </w:t>
      </w:r>
      <w:r w:rsidRPr="00F55C9D">
        <w:t>не</w:t>
      </w:r>
      <w:r w:rsidR="009E5D55">
        <w:t xml:space="preserve"> </w:t>
      </w:r>
      <w:r w:rsidRPr="00F55C9D">
        <w:t>проводят,</w:t>
      </w:r>
      <w:r w:rsidR="009E5D55">
        <w:t xml:space="preserve"> </w:t>
      </w:r>
      <w:r w:rsidRPr="00F55C9D">
        <w:t>если</w:t>
      </w:r>
      <w:r w:rsidR="009E5D55">
        <w:t xml:space="preserve"> </w:t>
      </w:r>
      <w:r w:rsidRPr="00F55C9D">
        <w:t>суммарное</w:t>
      </w:r>
      <w:r w:rsidR="009E5D55">
        <w:t xml:space="preserve"> </w:t>
      </w:r>
      <w:r w:rsidRPr="00F55C9D">
        <w:t>значение</w:t>
      </w:r>
      <w:r w:rsidR="009E5D55">
        <w:t xml:space="preserve"> </w:t>
      </w:r>
      <w:r w:rsidRPr="00F55C9D">
        <w:t>его</w:t>
      </w:r>
      <w:r w:rsidR="009E5D55">
        <w:t xml:space="preserve"> </w:t>
      </w:r>
      <w:r w:rsidRPr="00F55C9D">
        <w:t>изменений</w:t>
      </w:r>
      <w:r w:rsidR="009E5D55">
        <w:t xml:space="preserve"> </w:t>
      </w:r>
      <w:r w:rsidRPr="00F55C9D">
        <w:t>не</w:t>
      </w:r>
      <w:r w:rsidR="009E5D55">
        <w:t xml:space="preserve"> </w:t>
      </w:r>
      <w:r w:rsidRPr="00F55C9D">
        <w:t>выходит</w:t>
      </w:r>
      <w:r w:rsidR="009E5D55">
        <w:t xml:space="preserve"> </w:t>
      </w:r>
      <w:r w:rsidRPr="00F55C9D">
        <w:t>за</w:t>
      </w:r>
      <w:r w:rsidR="009E5D55">
        <w:t xml:space="preserve"> </w:t>
      </w:r>
      <w:r w:rsidRPr="00F55C9D">
        <w:t>пределы</w:t>
      </w:r>
      <w:r w:rsidR="009E5D55">
        <w:t xml:space="preserve"> </w:t>
      </w:r>
      <w:r w:rsidRPr="00F55C9D">
        <w:t>случайной</w:t>
      </w:r>
      <w:r w:rsidR="009E5D55">
        <w:t xml:space="preserve"> </w:t>
      </w:r>
      <w:r w:rsidRPr="00F55C9D">
        <w:t>средней</w:t>
      </w:r>
      <w:r w:rsidR="009E5D55">
        <w:t xml:space="preserve"> </w:t>
      </w:r>
      <w:proofErr w:type="spellStart"/>
      <w:r w:rsidRPr="00F55C9D">
        <w:t>квадратической</w:t>
      </w:r>
      <w:proofErr w:type="spellEnd"/>
      <w:r w:rsidR="009E5D55">
        <w:t xml:space="preserve"> </w:t>
      </w:r>
      <w:r w:rsidRPr="00F55C9D">
        <w:t>погрешности</w:t>
      </w:r>
      <w:r w:rsidR="009E5D55">
        <w:t xml:space="preserve"> </w:t>
      </w:r>
      <w:r w:rsidRPr="00F55C9D">
        <w:t>исходных</w:t>
      </w:r>
      <w:r w:rsidR="009E5D55">
        <w:t xml:space="preserve"> </w:t>
      </w:r>
      <w:r w:rsidRPr="00F55C9D">
        <w:t>данных</w:t>
      </w:r>
      <w:r w:rsidR="009E5D55">
        <w:t xml:space="preserve"> </w:t>
      </w:r>
      <w:r w:rsidRPr="00F55C9D">
        <w:t>наблюдений.</w:t>
      </w:r>
    </w:p>
    <w:p w14:paraId="3471BC03" w14:textId="77777777" w:rsidR="000B2B26" w:rsidRPr="00F55C9D" w:rsidRDefault="000B2B26" w:rsidP="0007021C">
      <w:pPr>
        <w:spacing w:line="240" w:lineRule="auto"/>
        <w:ind w:firstLine="567"/>
      </w:pPr>
      <w:r w:rsidRPr="00F55C9D">
        <w:t>Методология</w:t>
      </w:r>
      <w:r w:rsidR="009E5D55">
        <w:t xml:space="preserve"> </w:t>
      </w:r>
      <w:r w:rsidRPr="00F55C9D">
        <w:t>предлагаемых</w:t>
      </w:r>
      <w:r w:rsidR="009E5D55">
        <w:t xml:space="preserve"> </w:t>
      </w:r>
      <w:r w:rsidRPr="00F55C9D">
        <w:t>двух</w:t>
      </w:r>
      <w:r w:rsidR="009E5D55">
        <w:t xml:space="preserve"> </w:t>
      </w:r>
      <w:r w:rsidRPr="00F55C9D">
        <w:t>расчетных</w:t>
      </w:r>
      <w:r w:rsidR="009E5D55">
        <w:t xml:space="preserve"> </w:t>
      </w:r>
      <w:r w:rsidRPr="00F55C9D">
        <w:t>схем</w:t>
      </w:r>
      <w:r w:rsidR="009E5D55">
        <w:t xml:space="preserve"> </w:t>
      </w:r>
      <w:r w:rsidRPr="00F55C9D">
        <w:t>может</w:t>
      </w:r>
      <w:r w:rsidR="009E5D55">
        <w:t xml:space="preserve"> </w:t>
      </w:r>
      <w:r w:rsidRPr="00F55C9D">
        <w:t>быть</w:t>
      </w:r>
      <w:r w:rsidR="009E5D55">
        <w:t xml:space="preserve"> </w:t>
      </w:r>
      <w:r w:rsidRPr="00F55C9D">
        <w:t>применена</w:t>
      </w:r>
      <w:r w:rsidR="009E5D55">
        <w:t xml:space="preserve"> </w:t>
      </w:r>
      <w:r w:rsidRPr="00F55C9D">
        <w:t>для</w:t>
      </w:r>
      <w:r w:rsidR="009E5D55">
        <w:t xml:space="preserve"> </w:t>
      </w:r>
      <w:r w:rsidRPr="00F55C9D">
        <w:t>расчетов</w:t>
      </w:r>
      <w:r w:rsidR="009E5D55">
        <w:t xml:space="preserve"> </w:t>
      </w:r>
      <w:r w:rsidRPr="00F55C9D">
        <w:t>основных</w:t>
      </w:r>
      <w:r w:rsidR="009E5D55">
        <w:t xml:space="preserve"> </w:t>
      </w:r>
      <w:r w:rsidRPr="00F55C9D">
        <w:t>гидрологических</w:t>
      </w:r>
      <w:r w:rsidR="009E5D55">
        <w:t xml:space="preserve"> </w:t>
      </w:r>
      <w:r w:rsidRPr="00F55C9D">
        <w:t>характеристик</w:t>
      </w:r>
      <w:r w:rsidR="009E5D55">
        <w:t xml:space="preserve"> </w:t>
      </w:r>
      <w:r w:rsidRPr="00F55C9D">
        <w:t>с</w:t>
      </w:r>
      <w:r w:rsidR="009E5D55">
        <w:t xml:space="preserve"> </w:t>
      </w:r>
      <w:r w:rsidRPr="00F55C9D">
        <w:t>учетом</w:t>
      </w:r>
      <w:r w:rsidR="009E5D55">
        <w:t xml:space="preserve"> </w:t>
      </w:r>
      <w:r w:rsidRPr="00F55C9D">
        <w:t>влияния</w:t>
      </w:r>
      <w:r w:rsidR="009E5D55">
        <w:t xml:space="preserve"> </w:t>
      </w:r>
      <w:r w:rsidRPr="00F55C9D">
        <w:t>возможного</w:t>
      </w:r>
      <w:r w:rsidR="009E5D55">
        <w:t xml:space="preserve"> </w:t>
      </w:r>
      <w:r w:rsidRPr="00F55C9D">
        <w:t>регионального</w:t>
      </w:r>
      <w:r w:rsidR="009E5D55">
        <w:t xml:space="preserve"> </w:t>
      </w:r>
      <w:r w:rsidRPr="00F55C9D">
        <w:t>антропогенного</w:t>
      </w:r>
      <w:r w:rsidR="009E5D55">
        <w:t xml:space="preserve"> </w:t>
      </w:r>
      <w:r w:rsidRPr="00F55C9D">
        <w:t>изменения</w:t>
      </w:r>
      <w:r w:rsidR="009E5D55">
        <w:t xml:space="preserve"> </w:t>
      </w:r>
      <w:r w:rsidRPr="00F55C9D">
        <w:t>климата.</w:t>
      </w:r>
    </w:p>
    <w:p w14:paraId="0A467F75" w14:textId="77777777" w:rsidR="000B2B26" w:rsidRPr="00F55C9D" w:rsidRDefault="00BE3174" w:rsidP="0007021C">
      <w:pPr>
        <w:pStyle w:val="4"/>
        <w:numPr>
          <w:ilvl w:val="0"/>
          <w:numId w:val="0"/>
        </w:numPr>
        <w:tabs>
          <w:tab w:val="left" w:pos="1276"/>
        </w:tabs>
        <w:spacing w:line="240" w:lineRule="auto"/>
        <w:ind w:firstLine="567"/>
      </w:pPr>
      <w:r w:rsidRPr="00F55C9D">
        <w:t>4.6</w:t>
      </w:r>
      <w:r w:rsidR="006B37FC">
        <w:t xml:space="preserve"> </w:t>
      </w:r>
      <w:r w:rsidR="000B2B26" w:rsidRPr="00F55C9D">
        <w:t>Определение</w:t>
      </w:r>
      <w:r w:rsidR="009E5D55">
        <w:t xml:space="preserve"> </w:t>
      </w:r>
      <w:r w:rsidR="000B2B26" w:rsidRPr="00F55C9D">
        <w:t>расчетных</w:t>
      </w:r>
      <w:r w:rsidR="009E5D55">
        <w:t xml:space="preserve"> </w:t>
      </w:r>
      <w:r w:rsidR="000B2B26" w:rsidRPr="00F55C9D">
        <w:t>гидрологических</w:t>
      </w:r>
      <w:r w:rsidR="009E5D55">
        <w:t xml:space="preserve"> </w:t>
      </w:r>
      <w:r w:rsidR="000B2B26" w:rsidRPr="00F55C9D">
        <w:t>характеристик</w:t>
      </w:r>
      <w:r w:rsidR="009E5D55">
        <w:t xml:space="preserve"> </w:t>
      </w:r>
      <w:r w:rsidR="000B2B26" w:rsidRPr="00F55C9D">
        <w:t>следует</w:t>
      </w:r>
      <w:r w:rsidR="009E5D55">
        <w:t xml:space="preserve"> </w:t>
      </w:r>
      <w:r w:rsidR="000B2B26" w:rsidRPr="00F55C9D">
        <w:t>проводить</w:t>
      </w:r>
      <w:r w:rsidR="009E5D55">
        <w:t xml:space="preserve"> </w:t>
      </w:r>
      <w:r w:rsidR="000B2B26" w:rsidRPr="00F55C9D">
        <w:t>по</w:t>
      </w:r>
      <w:r w:rsidR="009E5D55">
        <w:t xml:space="preserve"> </w:t>
      </w:r>
      <w:r w:rsidR="000B2B26" w:rsidRPr="00F55C9D">
        <w:t>однородным</w:t>
      </w:r>
      <w:r w:rsidR="009E5D55">
        <w:t xml:space="preserve"> </w:t>
      </w:r>
      <w:r w:rsidR="000B2B26" w:rsidRPr="00F55C9D">
        <w:t>рядам</w:t>
      </w:r>
      <w:r w:rsidR="009E5D55">
        <w:t xml:space="preserve"> </w:t>
      </w:r>
      <w:r w:rsidR="000B2B26" w:rsidRPr="00F55C9D">
        <w:t>наблюдений.</w:t>
      </w:r>
      <w:r w:rsidR="009E5D55">
        <w:t xml:space="preserve"> </w:t>
      </w:r>
      <w:r w:rsidR="000B2B26" w:rsidRPr="00F55C9D">
        <w:t>Оценку</w:t>
      </w:r>
      <w:r w:rsidR="009E5D55">
        <w:t xml:space="preserve"> </w:t>
      </w:r>
      <w:r w:rsidR="000B2B26" w:rsidRPr="00F55C9D">
        <w:t>однородности</w:t>
      </w:r>
      <w:r w:rsidR="009E5D55">
        <w:t xml:space="preserve"> </w:t>
      </w:r>
      <w:r w:rsidR="000B2B26" w:rsidRPr="00F55C9D">
        <w:t>рядов</w:t>
      </w:r>
      <w:r w:rsidR="009E5D55">
        <w:t xml:space="preserve"> </w:t>
      </w:r>
      <w:r w:rsidR="000B2B26" w:rsidRPr="00F55C9D">
        <w:t>гидрологических</w:t>
      </w:r>
      <w:r w:rsidR="009E5D55">
        <w:t xml:space="preserve"> </w:t>
      </w:r>
      <w:r w:rsidR="000B2B26" w:rsidRPr="00F55C9D">
        <w:t>наблюдений</w:t>
      </w:r>
      <w:r w:rsidR="009E5D55">
        <w:t xml:space="preserve"> </w:t>
      </w:r>
      <w:r w:rsidR="000B2B26" w:rsidRPr="00F55C9D">
        <w:t>осуществляют</w:t>
      </w:r>
      <w:r w:rsidR="009E5D55">
        <w:t xml:space="preserve"> </w:t>
      </w:r>
      <w:r w:rsidR="000B2B26" w:rsidRPr="00F55C9D">
        <w:t>на</w:t>
      </w:r>
      <w:r w:rsidR="009E5D55">
        <w:t xml:space="preserve"> </w:t>
      </w:r>
      <w:r w:rsidR="000B2B26" w:rsidRPr="00F55C9D">
        <w:t>основе</w:t>
      </w:r>
      <w:r w:rsidR="009E5D55">
        <w:t xml:space="preserve"> </w:t>
      </w:r>
      <w:r w:rsidR="000B2B26" w:rsidRPr="00F55C9D">
        <w:t>статистического</w:t>
      </w:r>
      <w:r w:rsidR="009E5D55">
        <w:t xml:space="preserve"> </w:t>
      </w:r>
      <w:r w:rsidR="000B2B26" w:rsidRPr="00F55C9D">
        <w:t>анализ</w:t>
      </w:r>
      <w:r w:rsidR="001167D0">
        <w:t>а</w:t>
      </w:r>
      <w:r w:rsidR="009E5D55">
        <w:t xml:space="preserve"> </w:t>
      </w:r>
      <w:r w:rsidR="000B2B26" w:rsidRPr="00F55C9D">
        <w:t>исходных</w:t>
      </w:r>
      <w:r w:rsidR="009E5D55">
        <w:t xml:space="preserve"> </w:t>
      </w:r>
      <w:r w:rsidR="000B2B26" w:rsidRPr="00F55C9D">
        <w:t>данных</w:t>
      </w:r>
      <w:r w:rsidR="009E5D55">
        <w:t xml:space="preserve"> </w:t>
      </w:r>
      <w:r w:rsidR="000B2B26" w:rsidRPr="00F55C9D">
        <w:t>наблюдений</w:t>
      </w:r>
      <w:r w:rsidR="009E5D55">
        <w:t xml:space="preserve"> </w:t>
      </w:r>
      <w:r w:rsidR="001167D0">
        <w:t>и</w:t>
      </w:r>
      <w:r w:rsidR="009E5D55">
        <w:t xml:space="preserve"> </w:t>
      </w:r>
      <w:r w:rsidR="000B2B26" w:rsidRPr="00F55C9D">
        <w:t>условий</w:t>
      </w:r>
      <w:r w:rsidR="009E5D55">
        <w:t xml:space="preserve"> </w:t>
      </w:r>
      <w:r w:rsidR="000B2B26" w:rsidRPr="00F55C9D">
        <w:t>формирования</w:t>
      </w:r>
      <w:r w:rsidR="009E5D55">
        <w:t xml:space="preserve"> </w:t>
      </w:r>
      <w:r w:rsidR="000B2B26" w:rsidRPr="00F55C9D">
        <w:t>речного</w:t>
      </w:r>
      <w:r w:rsidR="009E5D55">
        <w:t xml:space="preserve"> </w:t>
      </w:r>
      <w:r w:rsidR="000B2B26" w:rsidRPr="00F55C9D">
        <w:t>стока,</w:t>
      </w:r>
      <w:r w:rsidR="009E5D55">
        <w:t xml:space="preserve"> </w:t>
      </w:r>
      <w:r w:rsidR="000B2B26" w:rsidRPr="00F55C9D">
        <w:t>обусл</w:t>
      </w:r>
      <w:r w:rsidR="00AD399F">
        <w:t>о</w:t>
      </w:r>
      <w:r w:rsidR="000B2B26" w:rsidRPr="00F55C9D">
        <w:t>вливающих</w:t>
      </w:r>
      <w:r w:rsidR="009E5D55">
        <w:t xml:space="preserve"> </w:t>
      </w:r>
      <w:r w:rsidR="000B2B26" w:rsidRPr="00F55C9D">
        <w:t>неоднородность</w:t>
      </w:r>
      <w:r w:rsidR="009E5D55">
        <w:t xml:space="preserve"> </w:t>
      </w:r>
      <w:r w:rsidR="000B2B26" w:rsidRPr="00F55C9D">
        <w:t>исходных</w:t>
      </w:r>
      <w:r w:rsidR="009E5D55">
        <w:t xml:space="preserve"> </w:t>
      </w:r>
      <w:r w:rsidR="000B2B26" w:rsidRPr="00F55C9D">
        <w:t>данных</w:t>
      </w:r>
      <w:r w:rsidR="009E5D55">
        <w:t xml:space="preserve"> </w:t>
      </w:r>
      <w:r w:rsidR="000B2B26" w:rsidRPr="00501002">
        <w:t>наблюдений.</w:t>
      </w:r>
      <w:r w:rsidR="009E5D55">
        <w:t xml:space="preserve"> </w:t>
      </w:r>
      <w:r w:rsidR="000B2B26" w:rsidRPr="00501002">
        <w:t>Для</w:t>
      </w:r>
      <w:r w:rsidR="009E5D55">
        <w:t xml:space="preserve"> </w:t>
      </w:r>
      <w:r w:rsidR="000B2B26" w:rsidRPr="00F55C9D">
        <w:t>количественной</w:t>
      </w:r>
      <w:r w:rsidR="009E5D55">
        <w:t xml:space="preserve"> </w:t>
      </w:r>
      <w:r w:rsidR="000B2B26" w:rsidRPr="00F55C9D">
        <w:t>оценки</w:t>
      </w:r>
      <w:r w:rsidR="009E5D55">
        <w:t xml:space="preserve"> </w:t>
      </w:r>
      <w:r w:rsidR="000B2B26" w:rsidRPr="00F55C9D">
        <w:t>статистической</w:t>
      </w:r>
      <w:r w:rsidR="009E5D55">
        <w:t xml:space="preserve"> </w:t>
      </w:r>
      <w:r w:rsidR="000B2B26" w:rsidRPr="00F55C9D">
        <w:t>однородности</w:t>
      </w:r>
      <w:r w:rsidR="009E5D55">
        <w:t xml:space="preserve"> </w:t>
      </w:r>
      <w:r w:rsidR="000B2B26" w:rsidRPr="00F55C9D">
        <w:t>применяют</w:t>
      </w:r>
      <w:r w:rsidR="009E5D55">
        <w:t xml:space="preserve"> </w:t>
      </w:r>
      <w:r w:rsidR="000B2B26" w:rsidRPr="00F55C9D">
        <w:t>критерии</w:t>
      </w:r>
      <w:r w:rsidR="009E5D55">
        <w:t xml:space="preserve"> </w:t>
      </w:r>
      <w:r w:rsidR="000B2B26" w:rsidRPr="00F55C9D">
        <w:t>резко</w:t>
      </w:r>
      <w:r w:rsidR="009E5D55">
        <w:t xml:space="preserve"> </w:t>
      </w:r>
      <w:r w:rsidR="000B2B26" w:rsidRPr="00F55C9D">
        <w:t>отклоняющихся</w:t>
      </w:r>
      <w:r w:rsidR="009E5D55">
        <w:t xml:space="preserve"> </w:t>
      </w:r>
      <w:r w:rsidR="000B2B26" w:rsidRPr="00F55C9D">
        <w:t>экстремальных</w:t>
      </w:r>
      <w:r w:rsidR="009E5D55">
        <w:t xml:space="preserve"> </w:t>
      </w:r>
      <w:r w:rsidR="000B2B26" w:rsidRPr="00F55C9D">
        <w:t>значений</w:t>
      </w:r>
      <w:r w:rsidR="009E5D55">
        <w:t xml:space="preserve"> </w:t>
      </w:r>
      <w:r w:rsidR="000B2B26" w:rsidRPr="00F55C9D">
        <w:t>в</w:t>
      </w:r>
      <w:r w:rsidR="009E5D55">
        <w:t xml:space="preserve"> </w:t>
      </w:r>
      <w:r w:rsidR="000B2B26" w:rsidRPr="00F55C9D">
        <w:t>эмпирическом</w:t>
      </w:r>
      <w:r w:rsidR="009E5D55">
        <w:t xml:space="preserve"> </w:t>
      </w:r>
      <w:r w:rsidR="000B2B26" w:rsidRPr="00F55C9D">
        <w:t>распределении</w:t>
      </w:r>
      <w:r w:rsidR="009E5D55">
        <w:t xml:space="preserve"> </w:t>
      </w:r>
      <w:r w:rsidR="000B2B26" w:rsidRPr="00F55C9D">
        <w:t>(критерии</w:t>
      </w:r>
      <w:r w:rsidR="009E5D55">
        <w:t xml:space="preserve"> </w:t>
      </w:r>
      <w:r w:rsidR="000B2B26" w:rsidRPr="00F55C9D">
        <w:t>Смирнова</w:t>
      </w:r>
      <w:r w:rsidR="00C03A09">
        <w:t>–</w:t>
      </w:r>
      <w:proofErr w:type="spellStart"/>
      <w:r w:rsidR="000B2B26" w:rsidRPr="00F55C9D">
        <w:t>Граббса</w:t>
      </w:r>
      <w:proofErr w:type="spellEnd"/>
      <w:r w:rsidR="009E5D55">
        <w:t xml:space="preserve"> </w:t>
      </w:r>
      <w:r w:rsidR="000B2B26" w:rsidRPr="00F55C9D">
        <w:t>и</w:t>
      </w:r>
      <w:r w:rsidR="009E5D55">
        <w:t xml:space="preserve"> </w:t>
      </w:r>
      <w:r w:rsidR="000B2B26" w:rsidRPr="00F55C9D">
        <w:t>Диксона),</w:t>
      </w:r>
      <w:r w:rsidR="009E5D55">
        <w:t xml:space="preserve"> </w:t>
      </w:r>
      <w:r w:rsidR="000B2B26" w:rsidRPr="00F55C9D">
        <w:t>критерии</w:t>
      </w:r>
      <w:r w:rsidR="009E5D55">
        <w:t xml:space="preserve"> </w:t>
      </w:r>
      <w:r w:rsidR="000B2B26" w:rsidRPr="00F55C9D">
        <w:t>однородности</w:t>
      </w:r>
      <w:r w:rsidR="009E5D55">
        <w:t xml:space="preserve"> </w:t>
      </w:r>
      <w:r w:rsidR="000B2B26" w:rsidRPr="00F55C9D">
        <w:t>выборочных</w:t>
      </w:r>
      <w:r w:rsidR="009E5D55">
        <w:t xml:space="preserve"> </w:t>
      </w:r>
      <w:r w:rsidR="000B2B26" w:rsidRPr="00F55C9D">
        <w:t>дисперсий</w:t>
      </w:r>
      <w:r w:rsidR="009E5D55">
        <w:t xml:space="preserve"> </w:t>
      </w:r>
      <w:r w:rsidR="000B2B26" w:rsidRPr="00F55C9D">
        <w:t>(критерий</w:t>
      </w:r>
      <w:r w:rsidR="009E5D55">
        <w:t xml:space="preserve"> </w:t>
      </w:r>
      <w:r w:rsidR="000B2B26" w:rsidRPr="00F55C9D">
        <w:t>Фишера)</w:t>
      </w:r>
      <w:r w:rsidR="009E5D55">
        <w:t xml:space="preserve"> </w:t>
      </w:r>
      <w:r w:rsidR="000B2B26" w:rsidRPr="00F55C9D">
        <w:t>и</w:t>
      </w:r>
      <w:r w:rsidR="009E5D55">
        <w:t xml:space="preserve"> </w:t>
      </w:r>
      <w:r w:rsidR="000B2B26" w:rsidRPr="00F55C9D">
        <w:t>выборочных</w:t>
      </w:r>
      <w:r w:rsidR="009E5D55">
        <w:t xml:space="preserve"> </w:t>
      </w:r>
      <w:r w:rsidR="000B2B26" w:rsidRPr="00F55C9D">
        <w:t>средних</w:t>
      </w:r>
      <w:r w:rsidR="009E5D55">
        <w:t xml:space="preserve"> </w:t>
      </w:r>
      <w:r w:rsidR="000B2B26" w:rsidRPr="00F55C9D">
        <w:t>(критерий</w:t>
      </w:r>
      <w:r w:rsidR="009E5D55">
        <w:t xml:space="preserve"> </w:t>
      </w:r>
      <w:r w:rsidR="000B2B26" w:rsidRPr="00F55C9D">
        <w:t>Стьюдента).</w:t>
      </w:r>
    </w:p>
    <w:p w14:paraId="4D94601A" w14:textId="77777777" w:rsidR="000B2B26" w:rsidRPr="00551AF7" w:rsidRDefault="000B2B26" w:rsidP="0007021C">
      <w:pPr>
        <w:spacing w:line="240" w:lineRule="auto"/>
        <w:ind w:firstLine="567"/>
      </w:pPr>
      <w:r w:rsidRPr="00F55C9D">
        <w:t>Критические</w:t>
      </w:r>
      <w:r w:rsidR="009E5D55">
        <w:t xml:space="preserve"> </w:t>
      </w:r>
      <w:r w:rsidRPr="00F55C9D">
        <w:t>значения</w:t>
      </w:r>
      <w:r w:rsidR="009E5D55">
        <w:t xml:space="preserve"> </w:t>
      </w:r>
      <w:r w:rsidRPr="00F55C9D">
        <w:t>статистик</w:t>
      </w:r>
      <w:r w:rsidR="009E5D55">
        <w:t xml:space="preserve"> </w:t>
      </w:r>
      <w:r w:rsidRPr="00F55C9D">
        <w:t>критериев</w:t>
      </w:r>
      <w:r w:rsidR="009E5D55">
        <w:t xml:space="preserve"> </w:t>
      </w:r>
      <w:r w:rsidRPr="00F55C9D">
        <w:t>однородности</w:t>
      </w:r>
      <w:r w:rsidR="009E5D55">
        <w:t xml:space="preserve"> </w:t>
      </w:r>
      <w:r w:rsidRPr="00F55C9D">
        <w:t>с</w:t>
      </w:r>
      <w:r w:rsidR="009E5D55">
        <w:t xml:space="preserve"> </w:t>
      </w:r>
      <w:r w:rsidRPr="00F55C9D">
        <w:t>учетом</w:t>
      </w:r>
      <w:r w:rsidR="009E5D55">
        <w:t xml:space="preserve"> </w:t>
      </w:r>
      <w:r w:rsidRPr="00F55C9D">
        <w:t>автокорреляции</w:t>
      </w:r>
      <w:r w:rsidR="009E5D55">
        <w:t xml:space="preserve"> </w:t>
      </w:r>
      <w:r w:rsidRPr="00F55C9D">
        <w:t>между</w:t>
      </w:r>
      <w:r w:rsidR="009E5D55">
        <w:t xml:space="preserve"> </w:t>
      </w:r>
      <w:r w:rsidRPr="00F55C9D">
        <w:t>смежными</w:t>
      </w:r>
      <w:r w:rsidR="009E5D55">
        <w:t xml:space="preserve"> </w:t>
      </w:r>
      <w:r w:rsidRPr="00F55C9D">
        <w:t>членами</w:t>
      </w:r>
      <w:r w:rsidR="009E5D55">
        <w:t xml:space="preserve"> </w:t>
      </w:r>
      <w:r w:rsidRPr="00F55C9D">
        <w:t>анализируемой</w:t>
      </w:r>
      <w:r w:rsidR="009E5D55">
        <w:t xml:space="preserve"> </w:t>
      </w:r>
      <w:r w:rsidRPr="00F55C9D">
        <w:t>последовательности</w:t>
      </w:r>
      <w:r w:rsidR="009E5D55">
        <w:t xml:space="preserve"> </w:t>
      </w:r>
      <w:r w:rsidRPr="00F55C9D">
        <w:t>и</w:t>
      </w:r>
      <w:r w:rsidR="009E5D55">
        <w:t xml:space="preserve"> </w:t>
      </w:r>
      <w:r w:rsidRPr="00551AF7">
        <w:t>асимметрии</w:t>
      </w:r>
      <w:r w:rsidR="009E5D55" w:rsidRPr="00551AF7">
        <w:t xml:space="preserve"> </w:t>
      </w:r>
      <w:r w:rsidRPr="00551AF7">
        <w:t>эмпирического</w:t>
      </w:r>
      <w:r w:rsidR="009E5D55" w:rsidRPr="00551AF7">
        <w:t xml:space="preserve"> </w:t>
      </w:r>
      <w:r w:rsidRPr="00551AF7">
        <w:t>распределения</w:t>
      </w:r>
      <w:r w:rsidR="009E5D55" w:rsidRPr="00551AF7">
        <w:t xml:space="preserve"> </w:t>
      </w:r>
      <w:r w:rsidRPr="00551AF7">
        <w:t>приведены</w:t>
      </w:r>
      <w:r w:rsidR="009E5D55" w:rsidRPr="00551AF7">
        <w:t xml:space="preserve"> </w:t>
      </w:r>
      <w:r w:rsidRPr="00551AF7">
        <w:t>в</w:t>
      </w:r>
      <w:r w:rsidR="006B1E71" w:rsidRPr="00551AF7">
        <w:t xml:space="preserve"> </w:t>
      </w:r>
      <w:r w:rsidR="004A7490" w:rsidRPr="00551AF7">
        <w:t>п</w:t>
      </w:r>
      <w:r w:rsidR="006B1E71" w:rsidRPr="00551AF7">
        <w:t>риложении А</w:t>
      </w:r>
      <w:r w:rsidR="009E5D55" w:rsidRPr="00551AF7">
        <w:t xml:space="preserve"> </w:t>
      </w:r>
      <w:r w:rsidR="006B1E71" w:rsidRPr="00551AF7">
        <w:t xml:space="preserve">(таблицы </w:t>
      </w:r>
      <w:r w:rsidR="00996604" w:rsidRPr="00551AF7">
        <w:t>А.1–А.1</w:t>
      </w:r>
      <w:r w:rsidR="00F7495B" w:rsidRPr="00551AF7">
        <w:t>6</w:t>
      </w:r>
      <w:r w:rsidRPr="00551AF7">
        <w:t>)</w:t>
      </w:r>
      <w:r w:rsidR="00996604" w:rsidRPr="00551AF7">
        <w:t>.</w:t>
      </w:r>
    </w:p>
    <w:p w14:paraId="5037B2EA" w14:textId="77777777" w:rsidR="00852201" w:rsidRDefault="00BE3174" w:rsidP="0007021C">
      <w:pPr>
        <w:pStyle w:val="4"/>
        <w:numPr>
          <w:ilvl w:val="0"/>
          <w:numId w:val="0"/>
        </w:numPr>
        <w:tabs>
          <w:tab w:val="left" w:pos="1276"/>
        </w:tabs>
        <w:spacing w:line="240" w:lineRule="auto"/>
        <w:ind w:firstLine="567"/>
      </w:pPr>
      <w:r w:rsidRPr="00551AF7">
        <w:t>4.7</w:t>
      </w:r>
      <w:r w:rsidR="006B37FC" w:rsidRPr="00551AF7">
        <w:t xml:space="preserve"> </w:t>
      </w:r>
      <w:r w:rsidR="000B2B26" w:rsidRPr="00551AF7">
        <w:t>Вероятности</w:t>
      </w:r>
      <w:r w:rsidR="009E5D55" w:rsidRPr="00551AF7">
        <w:t xml:space="preserve"> </w:t>
      </w:r>
      <w:r w:rsidR="000B2B26" w:rsidRPr="00551AF7">
        <w:t>превышения</w:t>
      </w:r>
      <w:r w:rsidR="009E5D55" w:rsidRPr="00551AF7">
        <w:t xml:space="preserve"> </w:t>
      </w:r>
      <w:r w:rsidR="000B2B26" w:rsidRPr="00551AF7">
        <w:t>расчетных</w:t>
      </w:r>
      <w:r w:rsidR="009E5D55" w:rsidRPr="00551AF7">
        <w:t xml:space="preserve"> </w:t>
      </w:r>
      <w:r w:rsidR="000B2B26" w:rsidRPr="00F55C9D">
        <w:t>гидрологических</w:t>
      </w:r>
      <w:r w:rsidR="009E5D55">
        <w:t xml:space="preserve"> </w:t>
      </w:r>
      <w:r w:rsidR="000B2B26" w:rsidRPr="00F55C9D">
        <w:t>характеристик</w:t>
      </w:r>
      <w:r w:rsidR="009E5D55">
        <w:t xml:space="preserve"> </w:t>
      </w:r>
      <w:r w:rsidR="000B2B26" w:rsidRPr="00F55C9D">
        <w:t>для</w:t>
      </w:r>
      <w:r w:rsidR="009E5D55">
        <w:t xml:space="preserve"> </w:t>
      </w:r>
      <w:r w:rsidR="000B2B26" w:rsidRPr="00F55C9D">
        <w:t>каждого</w:t>
      </w:r>
      <w:r w:rsidR="009E5D55">
        <w:t xml:space="preserve"> </w:t>
      </w:r>
      <w:r w:rsidR="000B2B26" w:rsidRPr="00F55C9D">
        <w:t>вида</w:t>
      </w:r>
      <w:r w:rsidR="009E5D55">
        <w:t xml:space="preserve"> </w:t>
      </w:r>
      <w:r w:rsidR="000B2B26" w:rsidRPr="00F55C9D">
        <w:t>строительства</w:t>
      </w:r>
      <w:r w:rsidR="009E5D55">
        <w:t xml:space="preserve"> </w:t>
      </w:r>
      <w:r w:rsidR="000B2B26" w:rsidRPr="00F55C9D">
        <w:t>устанавливают</w:t>
      </w:r>
      <w:r w:rsidR="009E5D55">
        <w:t xml:space="preserve"> </w:t>
      </w:r>
      <w:r w:rsidR="000B2B26" w:rsidRPr="00F55C9D">
        <w:t>нормативными</w:t>
      </w:r>
      <w:r w:rsidR="009E5D55">
        <w:t xml:space="preserve"> </w:t>
      </w:r>
      <w:r w:rsidR="000B2B26" w:rsidRPr="00F55C9D">
        <w:t>документами</w:t>
      </w:r>
      <w:r w:rsidR="00852201">
        <w:t>.</w:t>
      </w:r>
    </w:p>
    <w:p w14:paraId="03D7A350" w14:textId="77777777" w:rsidR="000B2B26" w:rsidRPr="00F55C9D" w:rsidRDefault="00BE3174" w:rsidP="0007021C">
      <w:pPr>
        <w:pStyle w:val="4"/>
        <w:numPr>
          <w:ilvl w:val="0"/>
          <w:numId w:val="0"/>
        </w:numPr>
        <w:tabs>
          <w:tab w:val="left" w:pos="1276"/>
        </w:tabs>
        <w:spacing w:line="240" w:lineRule="auto"/>
        <w:ind w:firstLine="567"/>
      </w:pPr>
      <w:r w:rsidRPr="00F55C9D">
        <w:lastRenderedPageBreak/>
        <w:t>4.8</w:t>
      </w:r>
      <w:r w:rsidR="006B37FC">
        <w:t xml:space="preserve"> </w:t>
      </w:r>
      <w:r w:rsidR="000B2B26" w:rsidRPr="00F55C9D">
        <w:t>При</w:t>
      </w:r>
      <w:r w:rsidR="009E5D55">
        <w:t xml:space="preserve"> </w:t>
      </w:r>
      <w:r w:rsidR="000B2B26" w:rsidRPr="00F55C9D">
        <w:t>использовании</w:t>
      </w:r>
      <w:r w:rsidR="009E5D55">
        <w:t xml:space="preserve"> </w:t>
      </w:r>
      <w:r w:rsidR="000B2B26" w:rsidRPr="00F55C9D">
        <w:t>нескольких</w:t>
      </w:r>
      <w:r w:rsidR="009E5D55">
        <w:t xml:space="preserve"> </w:t>
      </w:r>
      <w:r w:rsidR="000B2B26" w:rsidRPr="00F55C9D">
        <w:t>независимых</w:t>
      </w:r>
      <w:r w:rsidR="009E5D55">
        <w:t xml:space="preserve"> </w:t>
      </w:r>
      <w:r w:rsidR="000B2B26" w:rsidRPr="00F55C9D">
        <w:t>(не</w:t>
      </w:r>
      <w:r w:rsidR="009E5D55">
        <w:t xml:space="preserve"> </w:t>
      </w:r>
      <w:r w:rsidR="000B2B26" w:rsidRPr="00F55C9D">
        <w:t>более</w:t>
      </w:r>
      <w:r w:rsidR="009E5D55">
        <w:t xml:space="preserve"> </w:t>
      </w:r>
      <w:r w:rsidR="000B2B26" w:rsidRPr="00F55C9D">
        <w:t>трех)</w:t>
      </w:r>
      <w:r w:rsidR="009E5D55">
        <w:t xml:space="preserve"> </w:t>
      </w:r>
      <w:r w:rsidR="000B2B26" w:rsidRPr="00F55C9D">
        <w:t>методов</w:t>
      </w:r>
      <w:r w:rsidR="009E5D55">
        <w:t xml:space="preserve"> </w:t>
      </w:r>
      <w:r w:rsidR="000B2B26" w:rsidRPr="00F55C9D">
        <w:t>расчета</w:t>
      </w:r>
      <w:r w:rsidR="009E5D55">
        <w:t xml:space="preserve"> </w:t>
      </w:r>
      <w:r w:rsidR="000B2B26" w:rsidRPr="00F55C9D">
        <w:t>окончательное</w:t>
      </w:r>
      <w:r w:rsidR="009E5D55">
        <w:t xml:space="preserve"> </w:t>
      </w:r>
      <w:r w:rsidR="000B2B26" w:rsidRPr="00F55C9D">
        <w:t>расчетное</w:t>
      </w:r>
      <w:r w:rsidR="009E5D55">
        <w:t xml:space="preserve"> </w:t>
      </w:r>
      <w:r w:rsidR="000B2B26" w:rsidRPr="00F55C9D">
        <w:t>значение</w:t>
      </w:r>
      <w:r w:rsidR="009E5D55">
        <w:t xml:space="preserve"> </w:t>
      </w:r>
      <w:r w:rsidR="000B2B26" w:rsidRPr="00F55C9D">
        <w:t>рассматриваемой</w:t>
      </w:r>
      <w:r w:rsidR="009E5D55">
        <w:t xml:space="preserve"> </w:t>
      </w:r>
      <w:r w:rsidR="000B2B26" w:rsidRPr="00F55C9D">
        <w:t>гидрологической</w:t>
      </w:r>
      <w:r w:rsidR="009E5D55">
        <w:t xml:space="preserve"> </w:t>
      </w:r>
      <w:r w:rsidR="000B2B26" w:rsidRPr="00F55C9D">
        <w:t>характеристики</w:t>
      </w:r>
      <w:r w:rsidR="009E5D55">
        <w:t xml:space="preserve"> </w:t>
      </w:r>
      <w:r w:rsidR="000B2B26" w:rsidRPr="001613A6">
        <w:rPr>
          <w:i/>
        </w:rPr>
        <w:t>g</w:t>
      </w:r>
      <w:r w:rsidR="009E5D55">
        <w:t xml:space="preserve"> </w:t>
      </w:r>
      <w:r w:rsidR="000B2B26" w:rsidRPr="00F55C9D">
        <w:t>определяют</w:t>
      </w:r>
      <w:r w:rsidR="009E5D55">
        <w:t xml:space="preserve"> </w:t>
      </w:r>
      <w:r w:rsidR="000B2B26" w:rsidRPr="00F55C9D">
        <w:t>по</w:t>
      </w:r>
      <w:r w:rsidR="009E5D55">
        <w:t xml:space="preserve"> </w:t>
      </w:r>
      <w:r w:rsidR="000B2B26" w:rsidRPr="00F55C9D">
        <w:t>формуле</w:t>
      </w:r>
    </w:p>
    <w:p w14:paraId="02A0E18C" w14:textId="77777777" w:rsidR="00BE6414" w:rsidRPr="00F55C9D" w:rsidRDefault="00CA56DE" w:rsidP="0007021C">
      <w:pPr>
        <w:spacing w:line="240" w:lineRule="auto"/>
        <w:ind w:firstLine="0"/>
        <w:jc w:val="right"/>
        <w:rPr>
          <w:szCs w:val="28"/>
        </w:rPr>
      </w:pPr>
      <m:oMath>
        <m:r>
          <w:rPr>
            <w:rFonts w:ascii="Cambria Math"/>
            <w:sz w:val="30"/>
            <w:szCs w:val="30"/>
          </w:rPr>
          <m:t>g=</m:t>
        </m:r>
        <m:f>
          <m:fPr>
            <m:ctrlPr>
              <w:rPr>
                <w:rFonts w:ascii="Cambria Math" w:hAnsi="Cambria Math" w:cs="Cambria Math"/>
                <w:sz w:val="30"/>
                <w:szCs w:val="30"/>
              </w:rPr>
            </m:ctrlPr>
          </m:fPr>
          <m:num>
            <m:nary>
              <m:naryPr>
                <m:chr m:val="∑"/>
                <m:ctrlPr>
                  <w:rPr>
                    <w:rFonts w:ascii="Cambria Math" w:hAnsi="Cambria Math"/>
                    <w:sz w:val="30"/>
                    <w:szCs w:val="30"/>
                  </w:rPr>
                </m:ctrlPr>
              </m:naryPr>
              <m:sub>
                <m:r>
                  <w:rPr>
                    <w:rFonts w:ascii="Cambria Math"/>
                    <w:sz w:val="30"/>
                    <w:szCs w:val="30"/>
                  </w:rPr>
                  <m:t>i=1</m:t>
                </m:r>
                <m:ctrlPr>
                  <w:rPr>
                    <w:rFonts w:ascii="Cambria Math" w:hAnsi="Cambria Math"/>
                    <w:i/>
                    <w:sz w:val="30"/>
                    <w:szCs w:val="30"/>
                  </w:rPr>
                </m:ctrlPr>
              </m:sub>
              <m:sup>
                <m:r>
                  <w:rPr>
                    <w:rFonts w:ascii="Cambria Math"/>
                    <w:sz w:val="30"/>
                    <w:szCs w:val="30"/>
                  </w:rPr>
                  <m:t>k</m:t>
                </m:r>
                <m:ctrlPr>
                  <w:rPr>
                    <w:rFonts w:ascii="Cambria Math" w:hAnsi="Cambria Math"/>
                    <w:i/>
                    <w:sz w:val="30"/>
                    <w:szCs w:val="30"/>
                  </w:rPr>
                </m:ctrlPr>
              </m:sup>
              <m:e>
                <m:f>
                  <m:fPr>
                    <m:ctrlPr>
                      <w:rPr>
                        <w:rFonts w:ascii="Cambria Math" w:hAnsi="Cambria Math" w:cs="Cambria Math"/>
                        <w:sz w:val="30"/>
                        <w:szCs w:val="30"/>
                      </w:rPr>
                    </m:ctrlPr>
                  </m:fPr>
                  <m:num>
                    <m:r>
                      <w:rPr>
                        <w:rFonts w:ascii="Cambria Math"/>
                        <w:sz w:val="30"/>
                        <w:szCs w:val="30"/>
                      </w:rPr>
                      <m:t>1</m:t>
                    </m:r>
                    <m:ctrlPr>
                      <w:rPr>
                        <w:rFonts w:ascii="Cambria Math" w:hAnsi="Cambria Math"/>
                        <w:i/>
                        <w:sz w:val="30"/>
                        <w:szCs w:val="30"/>
                      </w:rPr>
                    </m:ctrlPr>
                  </m:num>
                  <m:den>
                    <m:sSubSup>
                      <m:sSubSupPr>
                        <m:ctrlPr>
                          <w:rPr>
                            <w:rFonts w:ascii="Cambria Math" w:hAnsi="Cambria Math"/>
                            <w:i/>
                            <w:sz w:val="30"/>
                            <w:szCs w:val="30"/>
                          </w:rPr>
                        </m:ctrlPr>
                      </m:sSubSupPr>
                      <m:e>
                        <m:r>
                          <m:rPr>
                            <m:sty m:val="p"/>
                          </m:rPr>
                          <w:rPr>
                            <w:rFonts w:ascii="Cambria Math"/>
                            <w:sz w:val="30"/>
                            <w:szCs w:val="30"/>
                          </w:rPr>
                          <m:t>σ</m:t>
                        </m:r>
                      </m:e>
                      <m:sub>
                        <m:r>
                          <w:rPr>
                            <w:rFonts w:ascii="Cambria Math"/>
                            <w:sz w:val="30"/>
                            <w:szCs w:val="30"/>
                          </w:rPr>
                          <m:t>i</m:t>
                        </m:r>
                      </m:sub>
                      <m:sup>
                        <m:r>
                          <w:rPr>
                            <w:rFonts w:ascii="Cambria Math"/>
                            <w:sz w:val="30"/>
                            <w:szCs w:val="30"/>
                          </w:rPr>
                          <m:t>2</m:t>
                        </m:r>
                      </m:sup>
                    </m:sSubSup>
                    <m:ctrlPr>
                      <w:rPr>
                        <w:rFonts w:ascii="Cambria Math" w:hAnsi="Cambria Math"/>
                        <w:i/>
                        <w:sz w:val="30"/>
                        <w:szCs w:val="30"/>
                      </w:rPr>
                    </m:ctrlPr>
                  </m:den>
                </m:f>
                <m:sSub>
                  <m:sSubPr>
                    <m:ctrlPr>
                      <w:rPr>
                        <w:rFonts w:ascii="Cambria Math" w:hAnsi="Cambria Math"/>
                        <w:i/>
                        <w:sz w:val="30"/>
                        <w:szCs w:val="30"/>
                      </w:rPr>
                    </m:ctrlPr>
                  </m:sSubPr>
                  <m:e>
                    <m:r>
                      <w:rPr>
                        <w:rFonts w:ascii="Cambria Math"/>
                        <w:sz w:val="30"/>
                        <w:szCs w:val="30"/>
                      </w:rPr>
                      <m:t>q</m:t>
                    </m:r>
                  </m:e>
                  <m:sub>
                    <m:r>
                      <w:rPr>
                        <w:rFonts w:ascii="Cambria Math"/>
                        <w:sz w:val="30"/>
                        <w:szCs w:val="30"/>
                      </w:rPr>
                      <m:t>i</m:t>
                    </m:r>
                  </m:sub>
                </m:sSub>
                <m:ctrlPr>
                  <w:rPr>
                    <w:rFonts w:ascii="Cambria Math" w:hAnsi="Cambria Math"/>
                    <w:i/>
                    <w:sz w:val="30"/>
                    <w:szCs w:val="30"/>
                  </w:rPr>
                </m:ctrlPr>
              </m:e>
            </m:nary>
            <m:ctrlPr>
              <w:rPr>
                <w:rFonts w:ascii="Cambria Math" w:hAnsi="Cambria Math"/>
                <w:i/>
                <w:sz w:val="30"/>
                <w:szCs w:val="30"/>
              </w:rPr>
            </m:ctrlPr>
          </m:num>
          <m:den>
            <m:nary>
              <m:naryPr>
                <m:chr m:val="∑"/>
                <m:ctrlPr>
                  <w:rPr>
                    <w:rFonts w:ascii="Cambria Math" w:hAnsi="Cambria Math"/>
                    <w:sz w:val="30"/>
                    <w:szCs w:val="30"/>
                  </w:rPr>
                </m:ctrlPr>
              </m:naryPr>
              <m:sub>
                <m:r>
                  <w:rPr>
                    <w:rFonts w:ascii="Cambria Math"/>
                    <w:sz w:val="30"/>
                    <w:szCs w:val="30"/>
                  </w:rPr>
                  <m:t>i=1</m:t>
                </m:r>
                <m:ctrlPr>
                  <w:rPr>
                    <w:rFonts w:ascii="Cambria Math" w:hAnsi="Cambria Math"/>
                    <w:i/>
                    <w:sz w:val="30"/>
                    <w:szCs w:val="30"/>
                  </w:rPr>
                </m:ctrlPr>
              </m:sub>
              <m:sup>
                <m:r>
                  <w:rPr>
                    <w:rFonts w:ascii="Cambria Math"/>
                    <w:sz w:val="30"/>
                    <w:szCs w:val="30"/>
                  </w:rPr>
                  <m:t>k</m:t>
                </m:r>
                <m:ctrlPr>
                  <w:rPr>
                    <w:rFonts w:ascii="Cambria Math" w:hAnsi="Cambria Math"/>
                    <w:i/>
                    <w:sz w:val="30"/>
                    <w:szCs w:val="30"/>
                  </w:rPr>
                </m:ctrlPr>
              </m:sup>
              <m:e>
                <m:f>
                  <m:fPr>
                    <m:ctrlPr>
                      <w:rPr>
                        <w:rFonts w:ascii="Cambria Math" w:hAnsi="Cambria Math" w:cs="Cambria Math"/>
                        <w:sz w:val="30"/>
                        <w:szCs w:val="30"/>
                      </w:rPr>
                    </m:ctrlPr>
                  </m:fPr>
                  <m:num>
                    <m:r>
                      <w:rPr>
                        <w:rFonts w:ascii="Cambria Math"/>
                        <w:sz w:val="30"/>
                        <w:szCs w:val="30"/>
                      </w:rPr>
                      <m:t>1</m:t>
                    </m:r>
                    <m:ctrlPr>
                      <w:rPr>
                        <w:rFonts w:ascii="Cambria Math" w:hAnsi="Cambria Math"/>
                        <w:i/>
                        <w:sz w:val="30"/>
                        <w:szCs w:val="30"/>
                      </w:rPr>
                    </m:ctrlPr>
                  </m:num>
                  <m:den>
                    <m:sSubSup>
                      <m:sSubSupPr>
                        <m:ctrlPr>
                          <w:rPr>
                            <w:rFonts w:ascii="Cambria Math" w:hAnsi="Cambria Math"/>
                            <w:i/>
                            <w:sz w:val="30"/>
                            <w:szCs w:val="30"/>
                          </w:rPr>
                        </m:ctrlPr>
                      </m:sSubSupPr>
                      <m:e>
                        <m:r>
                          <m:rPr>
                            <m:sty m:val="p"/>
                          </m:rPr>
                          <w:rPr>
                            <w:rFonts w:ascii="Cambria Math"/>
                            <w:sz w:val="30"/>
                            <w:szCs w:val="30"/>
                          </w:rPr>
                          <m:t>σ</m:t>
                        </m:r>
                      </m:e>
                      <m:sub>
                        <m:r>
                          <w:rPr>
                            <w:rFonts w:ascii="Cambria Math"/>
                            <w:sz w:val="30"/>
                            <w:szCs w:val="30"/>
                          </w:rPr>
                          <m:t>i</m:t>
                        </m:r>
                      </m:sub>
                      <m:sup>
                        <m:r>
                          <w:rPr>
                            <w:rFonts w:ascii="Cambria Math"/>
                            <w:sz w:val="30"/>
                            <w:szCs w:val="30"/>
                          </w:rPr>
                          <m:t>2</m:t>
                        </m:r>
                      </m:sup>
                    </m:sSubSup>
                    <m:ctrlPr>
                      <w:rPr>
                        <w:rFonts w:ascii="Cambria Math" w:hAnsi="Cambria Math"/>
                        <w:i/>
                        <w:sz w:val="30"/>
                        <w:szCs w:val="30"/>
                      </w:rPr>
                    </m:ctrlPr>
                  </m:den>
                </m:f>
                <m:ctrlPr>
                  <w:rPr>
                    <w:rFonts w:ascii="Cambria Math" w:hAnsi="Cambria Math" w:cs="Cambria Math"/>
                    <w:sz w:val="30"/>
                    <w:szCs w:val="30"/>
                  </w:rPr>
                </m:ctrlPr>
              </m:e>
            </m:nary>
            <m:ctrlPr>
              <w:rPr>
                <w:rFonts w:ascii="Cambria Math" w:hAnsi="Cambria Math"/>
                <w:i/>
                <w:sz w:val="30"/>
                <w:szCs w:val="30"/>
              </w:rPr>
            </m:ctrlPr>
          </m:den>
        </m:f>
      </m:oMath>
      <w:r w:rsidR="00BE6414">
        <w:rPr>
          <w:szCs w:val="28"/>
        </w:rPr>
        <w:t xml:space="preserve">,       </w:t>
      </w:r>
      <w:r w:rsidR="00284E9C">
        <w:rPr>
          <w:szCs w:val="28"/>
        </w:rPr>
        <w:t xml:space="preserve">                  </w:t>
      </w:r>
      <w:r w:rsidR="00BE6414">
        <w:rPr>
          <w:szCs w:val="28"/>
        </w:rPr>
        <w:t xml:space="preserve">                         </w:t>
      </w:r>
      <w:r w:rsidR="00BE6414" w:rsidRPr="00F55C9D">
        <w:rPr>
          <w:szCs w:val="28"/>
        </w:rPr>
        <w:t>(4.1)</w:t>
      </w:r>
    </w:p>
    <w:p w14:paraId="70F97526" w14:textId="77777777" w:rsidR="00985B38" w:rsidRPr="00F55C9D" w:rsidRDefault="00985B38" w:rsidP="0007021C">
      <w:pPr>
        <w:spacing w:line="240" w:lineRule="auto"/>
        <w:ind w:left="1418" w:hanging="1418"/>
        <w:rPr>
          <w:szCs w:val="28"/>
        </w:rPr>
      </w:pPr>
      <w:r w:rsidRPr="00F55C9D">
        <w:rPr>
          <w:szCs w:val="28"/>
        </w:rPr>
        <w:t>г</w:t>
      </w:r>
      <w:r w:rsidR="00370F1A" w:rsidRPr="00F55C9D">
        <w:rPr>
          <w:szCs w:val="28"/>
        </w:rPr>
        <w:t>де</w:t>
      </w:r>
      <w:r w:rsidR="009E5D55">
        <w:rPr>
          <w:szCs w:val="28"/>
        </w:rPr>
        <w:t xml:space="preserve"> </w:t>
      </w:r>
      <w:r w:rsidRPr="00F55C9D">
        <w:rPr>
          <w:i/>
          <w:szCs w:val="28"/>
          <w:lang w:val="en-US"/>
        </w:rPr>
        <w:t>q</w:t>
      </w:r>
      <w:r w:rsidR="00743C8E">
        <w:rPr>
          <w:i/>
          <w:szCs w:val="28"/>
          <w:vertAlign w:val="subscript"/>
          <w:lang w:val="en-US"/>
        </w:rPr>
        <w:t>i</w:t>
      </w:r>
      <w:r w:rsidR="009E5D55">
        <w:rPr>
          <w:szCs w:val="28"/>
        </w:rPr>
        <w:t xml:space="preserve"> </w:t>
      </w:r>
      <w:r w:rsidR="00907C15">
        <w:rPr>
          <w:szCs w:val="28"/>
        </w:rPr>
        <w:t>–</w:t>
      </w:r>
      <w:r w:rsidR="009E5D55">
        <w:rPr>
          <w:szCs w:val="28"/>
        </w:rPr>
        <w:t xml:space="preserve"> </w:t>
      </w:r>
      <w:r w:rsidRPr="00F55C9D">
        <w:rPr>
          <w:szCs w:val="28"/>
        </w:rPr>
        <w:t>значение</w:t>
      </w:r>
      <w:r w:rsidR="009E5D55">
        <w:rPr>
          <w:szCs w:val="28"/>
        </w:rPr>
        <w:t xml:space="preserve"> </w:t>
      </w:r>
      <w:r w:rsidRPr="00F55C9D">
        <w:rPr>
          <w:szCs w:val="28"/>
        </w:rPr>
        <w:t>рассматриваемой</w:t>
      </w:r>
      <w:r w:rsidR="009E5D55">
        <w:rPr>
          <w:szCs w:val="28"/>
        </w:rPr>
        <w:t xml:space="preserve"> </w:t>
      </w:r>
      <w:r w:rsidRPr="00F55C9D">
        <w:rPr>
          <w:szCs w:val="28"/>
        </w:rPr>
        <w:t>гидрологической</w:t>
      </w:r>
      <w:r w:rsidR="009E5D55">
        <w:rPr>
          <w:szCs w:val="28"/>
        </w:rPr>
        <w:t xml:space="preserve"> </w:t>
      </w:r>
      <w:r w:rsidRPr="00F55C9D">
        <w:rPr>
          <w:szCs w:val="28"/>
        </w:rPr>
        <w:t>характеристики,</w:t>
      </w:r>
      <w:r w:rsidR="009E5D55">
        <w:rPr>
          <w:szCs w:val="28"/>
        </w:rPr>
        <w:t xml:space="preserve"> </w:t>
      </w:r>
      <w:r w:rsidRPr="00F55C9D">
        <w:rPr>
          <w:szCs w:val="28"/>
        </w:rPr>
        <w:t>определенное</w:t>
      </w:r>
      <w:r w:rsidR="009E5D55">
        <w:rPr>
          <w:szCs w:val="28"/>
        </w:rPr>
        <w:t xml:space="preserve"> </w:t>
      </w:r>
      <w:r w:rsidRPr="00F55C9D">
        <w:rPr>
          <w:szCs w:val="28"/>
        </w:rPr>
        <w:t>различными</w:t>
      </w:r>
      <w:r w:rsidR="009E5D55">
        <w:rPr>
          <w:szCs w:val="28"/>
        </w:rPr>
        <w:t xml:space="preserve"> </w:t>
      </w:r>
      <w:r w:rsidRPr="00F55C9D">
        <w:rPr>
          <w:szCs w:val="28"/>
        </w:rPr>
        <w:t>методами;</w:t>
      </w:r>
    </w:p>
    <w:p w14:paraId="2D1022FA" w14:textId="77777777" w:rsidR="00985B38" w:rsidRPr="00F55C9D" w:rsidRDefault="00247A69" w:rsidP="0007021C">
      <w:pPr>
        <w:spacing w:line="240" w:lineRule="auto"/>
        <w:ind w:left="1418" w:hanging="709"/>
        <w:rPr>
          <w:szCs w:val="28"/>
        </w:rPr>
      </w:pPr>
      <m:oMath>
        <m:sSubSup>
          <m:sSubSupPr>
            <m:ctrlPr>
              <w:rPr>
                <w:rFonts w:ascii="Cambria Math" w:hAnsi="Cambria Math"/>
                <w:i/>
                <w:szCs w:val="28"/>
              </w:rPr>
            </m:ctrlPr>
          </m:sSubSupPr>
          <m:e>
            <m:r>
              <m:rPr>
                <m:sty m:val="p"/>
              </m:rPr>
              <w:rPr>
                <w:rFonts w:ascii="Cambria Math"/>
                <w:szCs w:val="28"/>
              </w:rPr>
              <m:t>σ</m:t>
            </m:r>
            <m:ctrlPr>
              <w:rPr>
                <w:rFonts w:ascii="Cambria Math" w:hAnsi="Cambria Math"/>
                <w:szCs w:val="28"/>
              </w:rPr>
            </m:ctrlPr>
          </m:e>
          <m:sub>
            <m:r>
              <w:rPr>
                <w:rFonts w:ascii="Cambria Math"/>
                <w:szCs w:val="28"/>
              </w:rPr>
              <m:t>i</m:t>
            </m:r>
          </m:sub>
          <m:sup>
            <m:r>
              <w:rPr>
                <w:rFonts w:ascii="Cambria Math"/>
                <w:szCs w:val="28"/>
              </w:rPr>
              <m:t>2</m:t>
            </m:r>
          </m:sup>
        </m:sSubSup>
      </m:oMath>
      <w:r w:rsidR="009E5D55">
        <w:rPr>
          <w:szCs w:val="28"/>
        </w:rPr>
        <w:t xml:space="preserve"> </w:t>
      </w:r>
      <w:r w:rsidR="00907C15">
        <w:rPr>
          <w:szCs w:val="28"/>
        </w:rPr>
        <w:t>–</w:t>
      </w:r>
      <w:r w:rsidR="009E5D55">
        <w:rPr>
          <w:szCs w:val="28"/>
        </w:rPr>
        <w:t xml:space="preserve"> </w:t>
      </w:r>
      <w:r w:rsidR="00985B38" w:rsidRPr="00F55C9D">
        <w:rPr>
          <w:szCs w:val="28"/>
        </w:rPr>
        <w:t>абсолютные</w:t>
      </w:r>
      <w:r w:rsidR="009E5D55">
        <w:rPr>
          <w:szCs w:val="28"/>
        </w:rPr>
        <w:t xml:space="preserve"> </w:t>
      </w:r>
      <w:r w:rsidR="00985B38" w:rsidRPr="00F55C9D">
        <w:rPr>
          <w:szCs w:val="28"/>
        </w:rPr>
        <w:t>дисперсии</w:t>
      </w:r>
      <w:r w:rsidR="009E5D55">
        <w:rPr>
          <w:szCs w:val="28"/>
        </w:rPr>
        <w:t xml:space="preserve"> </w:t>
      </w:r>
      <w:r w:rsidR="00985B38" w:rsidRPr="00F55C9D">
        <w:rPr>
          <w:szCs w:val="28"/>
        </w:rPr>
        <w:t>погрешностей</w:t>
      </w:r>
      <w:r w:rsidR="009E5D55">
        <w:rPr>
          <w:szCs w:val="28"/>
        </w:rPr>
        <w:t xml:space="preserve"> </w:t>
      </w:r>
      <w:r w:rsidR="00985B38" w:rsidRPr="00F55C9D">
        <w:rPr>
          <w:szCs w:val="28"/>
        </w:rPr>
        <w:t>расчетных</w:t>
      </w:r>
      <w:r w:rsidR="009E5D55">
        <w:rPr>
          <w:szCs w:val="28"/>
        </w:rPr>
        <w:t xml:space="preserve"> </w:t>
      </w:r>
      <w:r w:rsidR="00985B38" w:rsidRPr="00F55C9D">
        <w:rPr>
          <w:szCs w:val="28"/>
        </w:rPr>
        <w:t>значений</w:t>
      </w:r>
      <w:r w:rsidR="009E5D55">
        <w:rPr>
          <w:szCs w:val="28"/>
        </w:rPr>
        <w:t xml:space="preserve"> </w:t>
      </w:r>
      <w:r w:rsidR="00985B38" w:rsidRPr="00F55C9D">
        <w:rPr>
          <w:szCs w:val="28"/>
        </w:rPr>
        <w:t>для</w:t>
      </w:r>
      <w:r w:rsidR="009E5D55">
        <w:rPr>
          <w:szCs w:val="28"/>
        </w:rPr>
        <w:t xml:space="preserve"> </w:t>
      </w:r>
      <w:r w:rsidR="00985B38" w:rsidRPr="00F55C9D">
        <w:rPr>
          <w:szCs w:val="28"/>
        </w:rPr>
        <w:t>каждого</w:t>
      </w:r>
      <w:r w:rsidR="009E5D55">
        <w:rPr>
          <w:szCs w:val="28"/>
        </w:rPr>
        <w:t xml:space="preserve"> </w:t>
      </w:r>
      <w:r w:rsidR="00985B38" w:rsidRPr="00F55C9D">
        <w:rPr>
          <w:szCs w:val="28"/>
        </w:rPr>
        <w:t>метода;</w:t>
      </w:r>
    </w:p>
    <w:p w14:paraId="5F1A9813" w14:textId="77777777" w:rsidR="00985B38" w:rsidRPr="00F55C9D" w:rsidRDefault="00985B38" w:rsidP="0007021C">
      <w:pPr>
        <w:spacing w:line="240" w:lineRule="auto"/>
        <w:ind w:left="709" w:firstLine="284"/>
        <w:rPr>
          <w:szCs w:val="28"/>
        </w:rPr>
      </w:pPr>
      <w:r w:rsidRPr="00F55C9D">
        <w:rPr>
          <w:i/>
          <w:szCs w:val="28"/>
          <w:lang w:val="en-US"/>
        </w:rPr>
        <w:t>k</w:t>
      </w:r>
      <w:r w:rsidR="009E5D55">
        <w:rPr>
          <w:szCs w:val="28"/>
        </w:rPr>
        <w:t xml:space="preserve"> </w:t>
      </w:r>
      <w:r w:rsidR="00907C15">
        <w:rPr>
          <w:szCs w:val="28"/>
        </w:rPr>
        <w:t>–</w:t>
      </w:r>
      <w:r w:rsidR="009E5D55">
        <w:rPr>
          <w:szCs w:val="28"/>
        </w:rPr>
        <w:t xml:space="preserve"> </w:t>
      </w:r>
      <w:r w:rsidRPr="00F55C9D">
        <w:rPr>
          <w:szCs w:val="28"/>
        </w:rPr>
        <w:t>число</w:t>
      </w:r>
      <w:r w:rsidR="009E5D55">
        <w:rPr>
          <w:szCs w:val="28"/>
        </w:rPr>
        <w:t xml:space="preserve"> </w:t>
      </w:r>
      <w:r w:rsidRPr="00F55C9D">
        <w:rPr>
          <w:szCs w:val="28"/>
        </w:rPr>
        <w:t>методов.</w:t>
      </w:r>
    </w:p>
    <w:p w14:paraId="1A490724" w14:textId="77777777" w:rsidR="00985B38" w:rsidRPr="00F55C9D" w:rsidRDefault="00BE3174" w:rsidP="0007021C">
      <w:pPr>
        <w:pStyle w:val="4"/>
        <w:numPr>
          <w:ilvl w:val="0"/>
          <w:numId w:val="0"/>
        </w:numPr>
        <w:tabs>
          <w:tab w:val="left" w:pos="1276"/>
        </w:tabs>
        <w:spacing w:line="240" w:lineRule="auto"/>
        <w:ind w:firstLine="567"/>
        <w:rPr>
          <w:szCs w:val="28"/>
        </w:rPr>
      </w:pPr>
      <w:r w:rsidRPr="00F55C9D">
        <w:rPr>
          <w:szCs w:val="28"/>
        </w:rPr>
        <w:t>4.9</w:t>
      </w:r>
      <w:r w:rsidR="006B37FC">
        <w:rPr>
          <w:szCs w:val="28"/>
        </w:rPr>
        <w:t xml:space="preserve"> </w:t>
      </w:r>
      <w:r w:rsidR="00985B38" w:rsidRPr="00F55C9D">
        <w:rPr>
          <w:szCs w:val="28"/>
        </w:rPr>
        <w:t>При</w:t>
      </w:r>
      <w:r w:rsidR="009E5D55">
        <w:rPr>
          <w:szCs w:val="28"/>
        </w:rPr>
        <w:t xml:space="preserve"> </w:t>
      </w:r>
      <w:r w:rsidR="00985B38" w:rsidRPr="00F55C9D">
        <w:rPr>
          <w:szCs w:val="28"/>
        </w:rPr>
        <w:t>выборе</w:t>
      </w:r>
      <w:r w:rsidR="009E5D55">
        <w:rPr>
          <w:szCs w:val="28"/>
        </w:rPr>
        <w:t xml:space="preserve"> </w:t>
      </w:r>
      <w:r w:rsidR="00985B38" w:rsidRPr="00F55C9D">
        <w:rPr>
          <w:szCs w:val="28"/>
        </w:rPr>
        <w:t>рек-аналогов</w:t>
      </w:r>
      <w:r w:rsidR="009E5D55">
        <w:rPr>
          <w:szCs w:val="28"/>
        </w:rPr>
        <w:t xml:space="preserve"> </w:t>
      </w:r>
      <w:r w:rsidR="00985B38" w:rsidRPr="00F55C9D">
        <w:rPr>
          <w:szCs w:val="28"/>
        </w:rPr>
        <w:t>необходимо</w:t>
      </w:r>
      <w:r w:rsidR="009E5D55">
        <w:rPr>
          <w:szCs w:val="28"/>
        </w:rPr>
        <w:t xml:space="preserve"> </w:t>
      </w:r>
      <w:r w:rsidR="00985B38" w:rsidRPr="00F55C9D">
        <w:rPr>
          <w:szCs w:val="28"/>
        </w:rPr>
        <w:t>учитывать</w:t>
      </w:r>
      <w:r w:rsidR="009E5D55">
        <w:rPr>
          <w:szCs w:val="28"/>
        </w:rPr>
        <w:t xml:space="preserve"> </w:t>
      </w:r>
      <w:r w:rsidR="00985B38" w:rsidRPr="00F55C9D">
        <w:rPr>
          <w:szCs w:val="28"/>
        </w:rPr>
        <w:t>следующие</w:t>
      </w:r>
      <w:r w:rsidR="009E5D55">
        <w:rPr>
          <w:szCs w:val="28"/>
        </w:rPr>
        <w:t xml:space="preserve"> </w:t>
      </w:r>
      <w:r w:rsidR="00985B38" w:rsidRPr="00F55C9D">
        <w:rPr>
          <w:szCs w:val="28"/>
        </w:rPr>
        <w:t>условия:</w:t>
      </w:r>
    </w:p>
    <w:p w14:paraId="7EA3BBAD" w14:textId="77777777" w:rsidR="00985B38" w:rsidRPr="00F55C9D" w:rsidRDefault="00BE6414" w:rsidP="0007021C">
      <w:pPr>
        <w:spacing w:line="240" w:lineRule="auto"/>
        <w:ind w:firstLine="567"/>
      </w:pPr>
      <w:r>
        <w:t>-</w:t>
      </w:r>
      <w:r w:rsidR="009E5D55">
        <w:t xml:space="preserve"> </w:t>
      </w:r>
      <w:r w:rsidR="00985B38" w:rsidRPr="00F55C9D">
        <w:t>однотипность</w:t>
      </w:r>
      <w:r w:rsidR="009E5D55">
        <w:t xml:space="preserve"> </w:t>
      </w:r>
      <w:r w:rsidR="00985B38" w:rsidRPr="00F55C9D">
        <w:t>стока</w:t>
      </w:r>
      <w:r w:rsidR="009E5D55">
        <w:t xml:space="preserve"> </w:t>
      </w:r>
      <w:r w:rsidR="00985B38" w:rsidRPr="00F55C9D">
        <w:t>реки-аналога</w:t>
      </w:r>
      <w:r w:rsidR="009E5D55">
        <w:t xml:space="preserve"> </w:t>
      </w:r>
      <w:r w:rsidR="00985B38" w:rsidRPr="00F55C9D">
        <w:t>и</w:t>
      </w:r>
      <w:r w:rsidR="009E5D55">
        <w:t xml:space="preserve"> </w:t>
      </w:r>
      <w:r w:rsidR="00985B38" w:rsidRPr="00F55C9D">
        <w:t>исследуемой</w:t>
      </w:r>
      <w:r w:rsidR="009E5D55">
        <w:t xml:space="preserve"> </w:t>
      </w:r>
      <w:r w:rsidR="00985B38" w:rsidRPr="00F55C9D">
        <w:t>реки;</w:t>
      </w:r>
    </w:p>
    <w:p w14:paraId="6A63E69D" w14:textId="77777777" w:rsidR="00985B38" w:rsidRPr="00F55C9D" w:rsidRDefault="00BE6414" w:rsidP="0007021C">
      <w:pPr>
        <w:spacing w:line="240" w:lineRule="auto"/>
        <w:ind w:firstLine="567"/>
      </w:pPr>
      <w:r>
        <w:t>-</w:t>
      </w:r>
      <w:r w:rsidR="009E5D55">
        <w:t xml:space="preserve"> </w:t>
      </w:r>
      <w:r w:rsidR="00985B38" w:rsidRPr="00F55C9D">
        <w:t>географическ</w:t>
      </w:r>
      <w:r w:rsidR="00AD399F">
        <w:t>ая</w:t>
      </w:r>
      <w:r w:rsidR="009E5D55">
        <w:t xml:space="preserve"> </w:t>
      </w:r>
      <w:r w:rsidR="00985B38" w:rsidRPr="00F55C9D">
        <w:t>близость</w:t>
      </w:r>
      <w:r w:rsidR="009E5D55">
        <w:t xml:space="preserve"> </w:t>
      </w:r>
      <w:r w:rsidR="00985B38" w:rsidRPr="00F55C9D">
        <w:t>расположения</w:t>
      </w:r>
      <w:r w:rsidR="009E5D55">
        <w:t xml:space="preserve"> </w:t>
      </w:r>
      <w:r w:rsidR="00985B38" w:rsidRPr="00F55C9D">
        <w:t>водосборов;</w:t>
      </w:r>
    </w:p>
    <w:p w14:paraId="1592FE2A" w14:textId="77777777" w:rsidR="00985B38" w:rsidRPr="00F55C9D" w:rsidRDefault="00BE6414" w:rsidP="0007021C">
      <w:pPr>
        <w:spacing w:line="240" w:lineRule="auto"/>
        <w:ind w:firstLine="567"/>
      </w:pPr>
      <w:r>
        <w:t>-</w:t>
      </w:r>
      <w:r w:rsidR="009E5D55">
        <w:t xml:space="preserve"> </w:t>
      </w:r>
      <w:r w:rsidR="00985B38" w:rsidRPr="00F55C9D">
        <w:t>однородность</w:t>
      </w:r>
      <w:r w:rsidR="009E5D55">
        <w:t xml:space="preserve"> </w:t>
      </w:r>
      <w:r w:rsidR="00985B38" w:rsidRPr="00F55C9D">
        <w:t>условий</w:t>
      </w:r>
      <w:r w:rsidR="009E5D55">
        <w:t xml:space="preserve"> </w:t>
      </w:r>
      <w:r w:rsidR="00985B38" w:rsidRPr="00F55C9D">
        <w:t>формирования</w:t>
      </w:r>
      <w:r w:rsidR="009E5D55">
        <w:t xml:space="preserve"> </w:t>
      </w:r>
      <w:r w:rsidR="00985B38" w:rsidRPr="00F55C9D">
        <w:t>стока,</w:t>
      </w:r>
      <w:r w:rsidR="009E5D55">
        <w:t xml:space="preserve"> </w:t>
      </w:r>
      <w:r w:rsidR="00985B38" w:rsidRPr="00F55C9D">
        <w:t>сходство</w:t>
      </w:r>
      <w:r w:rsidR="009E5D55">
        <w:t xml:space="preserve"> </w:t>
      </w:r>
      <w:r w:rsidR="00985B38" w:rsidRPr="00F55C9D">
        <w:t>климатических</w:t>
      </w:r>
      <w:r w:rsidR="009E5D55">
        <w:t xml:space="preserve"> </w:t>
      </w:r>
      <w:r w:rsidR="00985B38" w:rsidRPr="00F55C9D">
        <w:t>условий,</w:t>
      </w:r>
      <w:r w:rsidR="009E5D55">
        <w:t xml:space="preserve"> </w:t>
      </w:r>
      <w:r w:rsidR="00985B38" w:rsidRPr="00F55C9D">
        <w:t>однотипность</w:t>
      </w:r>
      <w:r w:rsidR="009E5D55">
        <w:t xml:space="preserve"> </w:t>
      </w:r>
      <w:r w:rsidR="00985B38" w:rsidRPr="00F55C9D">
        <w:t>почв</w:t>
      </w:r>
      <w:r w:rsidR="009E5D55">
        <w:t xml:space="preserve"> </w:t>
      </w:r>
      <w:r w:rsidR="00985B38" w:rsidRPr="00F55C9D">
        <w:t>(грунтов)</w:t>
      </w:r>
      <w:r w:rsidR="009E5D55">
        <w:t xml:space="preserve"> </w:t>
      </w:r>
      <w:r w:rsidR="00985B38" w:rsidRPr="00F55C9D">
        <w:t>и</w:t>
      </w:r>
      <w:r w:rsidR="009E5D55">
        <w:t xml:space="preserve"> </w:t>
      </w:r>
      <w:r w:rsidR="00985B38" w:rsidRPr="00F55C9D">
        <w:t>гидрогеологических</w:t>
      </w:r>
      <w:r w:rsidR="009E5D55">
        <w:t xml:space="preserve"> </w:t>
      </w:r>
      <w:r w:rsidR="00985B38" w:rsidRPr="00F55C9D">
        <w:t>условий,</w:t>
      </w:r>
      <w:r w:rsidR="009E5D55">
        <w:t xml:space="preserve"> </w:t>
      </w:r>
      <w:r w:rsidR="00985B38" w:rsidRPr="00F55C9D">
        <w:t>близк</w:t>
      </w:r>
      <w:r w:rsidR="00AD399F">
        <w:t>ая</w:t>
      </w:r>
      <w:r w:rsidR="009E5D55">
        <w:t xml:space="preserve"> </w:t>
      </w:r>
      <w:r w:rsidR="00985B38" w:rsidRPr="00F55C9D">
        <w:t>степень</w:t>
      </w:r>
      <w:r w:rsidR="009E5D55">
        <w:t xml:space="preserve"> </w:t>
      </w:r>
      <w:proofErr w:type="spellStart"/>
      <w:r w:rsidR="00985B38" w:rsidRPr="00F55C9D">
        <w:t>озерности</w:t>
      </w:r>
      <w:proofErr w:type="spellEnd"/>
      <w:r w:rsidR="00985B38" w:rsidRPr="00F55C9D">
        <w:t>,</w:t>
      </w:r>
      <w:r w:rsidR="009E5D55">
        <w:t xml:space="preserve"> </w:t>
      </w:r>
      <w:proofErr w:type="spellStart"/>
      <w:r w:rsidR="00985B38" w:rsidRPr="00F55C9D">
        <w:t>залесенности</w:t>
      </w:r>
      <w:proofErr w:type="spellEnd"/>
      <w:r w:rsidR="00985B38" w:rsidRPr="00F55C9D">
        <w:t>,</w:t>
      </w:r>
      <w:r w:rsidR="009E5D55">
        <w:t xml:space="preserve"> </w:t>
      </w:r>
      <w:r w:rsidR="00985B38" w:rsidRPr="00F55C9D">
        <w:t>заболоченности</w:t>
      </w:r>
      <w:r w:rsidR="009E5D55">
        <w:t xml:space="preserve"> </w:t>
      </w:r>
      <w:r w:rsidR="00985B38" w:rsidRPr="00F55C9D">
        <w:t>и</w:t>
      </w:r>
      <w:r w:rsidR="009E5D55">
        <w:t xml:space="preserve"> </w:t>
      </w:r>
      <w:proofErr w:type="spellStart"/>
      <w:r w:rsidR="00985B38" w:rsidRPr="00F55C9D">
        <w:t>распаханности</w:t>
      </w:r>
      <w:proofErr w:type="spellEnd"/>
      <w:r w:rsidR="009E5D55">
        <w:t xml:space="preserve"> </w:t>
      </w:r>
      <w:r w:rsidR="00985B38" w:rsidRPr="00F55C9D">
        <w:t>водосборов;</w:t>
      </w:r>
    </w:p>
    <w:p w14:paraId="432D3EAA" w14:textId="77777777" w:rsidR="00985B38" w:rsidRPr="00F55C9D" w:rsidRDefault="00BE6414" w:rsidP="0007021C">
      <w:pPr>
        <w:spacing w:line="240" w:lineRule="auto"/>
        <w:ind w:firstLine="567"/>
      </w:pPr>
      <w:r>
        <w:t>-</w:t>
      </w:r>
      <w:r w:rsidR="009E5D55">
        <w:t xml:space="preserve"> </w:t>
      </w:r>
      <w:r w:rsidR="00985B38" w:rsidRPr="00F55C9D">
        <w:t>средние</w:t>
      </w:r>
      <w:r w:rsidR="009E5D55">
        <w:t xml:space="preserve"> </w:t>
      </w:r>
      <w:r w:rsidR="00985B38" w:rsidRPr="00F55C9D">
        <w:t>высоты</w:t>
      </w:r>
      <w:r w:rsidR="009E5D55">
        <w:t xml:space="preserve"> </w:t>
      </w:r>
      <w:r w:rsidR="00985B38" w:rsidRPr="00F55C9D">
        <w:t>водосборов</w:t>
      </w:r>
      <w:r w:rsidR="009E5D55">
        <w:t xml:space="preserve"> </w:t>
      </w:r>
      <w:r w:rsidR="00985B38" w:rsidRPr="00F55C9D">
        <w:t>не</w:t>
      </w:r>
      <w:r w:rsidR="009E5D55">
        <w:t xml:space="preserve"> </w:t>
      </w:r>
      <w:r w:rsidR="00985B38" w:rsidRPr="00F55C9D">
        <w:t>должны</w:t>
      </w:r>
      <w:r w:rsidR="009E5D55">
        <w:t xml:space="preserve"> </w:t>
      </w:r>
      <w:r w:rsidR="00985B38" w:rsidRPr="00F55C9D">
        <w:t>существенно</w:t>
      </w:r>
      <w:r w:rsidR="009E5D55">
        <w:t xml:space="preserve"> </w:t>
      </w:r>
      <w:r w:rsidR="00985B38" w:rsidRPr="00F55C9D">
        <w:t>отличаться</w:t>
      </w:r>
      <w:r w:rsidR="00AD399F">
        <w:t>;</w:t>
      </w:r>
      <w:r w:rsidR="009E5D55">
        <w:t xml:space="preserve"> </w:t>
      </w:r>
      <w:r w:rsidR="00985B38" w:rsidRPr="00F55C9D">
        <w:t>для</w:t>
      </w:r>
      <w:r w:rsidR="009E5D55">
        <w:t xml:space="preserve"> </w:t>
      </w:r>
      <w:r w:rsidR="00985B38" w:rsidRPr="00F55C9D">
        <w:t>горных</w:t>
      </w:r>
      <w:r w:rsidR="009E5D55">
        <w:t xml:space="preserve"> </w:t>
      </w:r>
      <w:r w:rsidR="00985B38" w:rsidRPr="00F55C9D">
        <w:t>и</w:t>
      </w:r>
      <w:r w:rsidR="009E5D55">
        <w:t xml:space="preserve"> </w:t>
      </w:r>
      <w:proofErr w:type="spellStart"/>
      <w:r w:rsidR="00985B38" w:rsidRPr="00F55C9D">
        <w:t>полугорных</w:t>
      </w:r>
      <w:proofErr w:type="spellEnd"/>
      <w:r w:rsidR="009E5D55">
        <w:t xml:space="preserve"> </w:t>
      </w:r>
      <w:r w:rsidR="00985B38" w:rsidRPr="00F55C9D">
        <w:t>районов</w:t>
      </w:r>
      <w:r w:rsidR="009E5D55">
        <w:t xml:space="preserve"> </w:t>
      </w:r>
      <w:r w:rsidR="00985B38" w:rsidRPr="00F55C9D">
        <w:t>следует</w:t>
      </w:r>
      <w:r w:rsidR="009E5D55">
        <w:t xml:space="preserve"> </w:t>
      </w:r>
      <w:r w:rsidR="00985B38" w:rsidRPr="00F55C9D">
        <w:t>учитывать</w:t>
      </w:r>
      <w:r w:rsidR="009E5D55">
        <w:t xml:space="preserve"> </w:t>
      </w:r>
      <w:r w:rsidR="00985B38" w:rsidRPr="00F55C9D">
        <w:t>экспозицию</w:t>
      </w:r>
      <w:r w:rsidR="009E5D55">
        <w:t xml:space="preserve"> </w:t>
      </w:r>
      <w:r w:rsidR="00985B38" w:rsidRPr="00F55C9D">
        <w:t>склона</w:t>
      </w:r>
      <w:r w:rsidR="009E5D55">
        <w:t xml:space="preserve"> </w:t>
      </w:r>
      <w:r w:rsidR="00985B38" w:rsidRPr="00F55C9D">
        <w:t>и</w:t>
      </w:r>
      <w:r w:rsidR="009E5D55">
        <w:t xml:space="preserve"> </w:t>
      </w:r>
      <w:r w:rsidR="00985B38" w:rsidRPr="00F55C9D">
        <w:t>гипсометрию;</w:t>
      </w:r>
    </w:p>
    <w:p w14:paraId="39C9DC72" w14:textId="77777777" w:rsidR="00985B38" w:rsidRPr="00F55C9D" w:rsidRDefault="00BE6414" w:rsidP="0007021C">
      <w:pPr>
        <w:spacing w:line="240" w:lineRule="auto"/>
        <w:ind w:firstLine="567"/>
      </w:pPr>
      <w:r>
        <w:t>-</w:t>
      </w:r>
      <w:r w:rsidR="009E5D55">
        <w:t xml:space="preserve"> </w:t>
      </w:r>
      <w:r w:rsidR="00985B38" w:rsidRPr="00F55C9D">
        <w:t>отсутствие</w:t>
      </w:r>
      <w:r w:rsidR="009E5D55">
        <w:t xml:space="preserve"> </w:t>
      </w:r>
      <w:r w:rsidR="00985B38" w:rsidRPr="00F55C9D">
        <w:t>факторов,</w:t>
      </w:r>
      <w:r w:rsidR="009E5D55">
        <w:t xml:space="preserve"> </w:t>
      </w:r>
      <w:r w:rsidR="00985B38" w:rsidRPr="00F55C9D">
        <w:t>существенно</w:t>
      </w:r>
      <w:r w:rsidR="009E5D55">
        <w:t xml:space="preserve"> </w:t>
      </w:r>
      <w:r w:rsidR="00985B38" w:rsidRPr="00F55C9D">
        <w:t>искажающих</w:t>
      </w:r>
      <w:r w:rsidR="009E5D55">
        <w:t xml:space="preserve"> </w:t>
      </w:r>
      <w:r w:rsidR="00985B38" w:rsidRPr="00F55C9D">
        <w:t>естественный</w:t>
      </w:r>
      <w:r w:rsidR="009E5D55">
        <w:t xml:space="preserve"> </w:t>
      </w:r>
      <w:r w:rsidR="00985B38" w:rsidRPr="00F55C9D">
        <w:t>речной</w:t>
      </w:r>
      <w:r w:rsidR="009E5D55">
        <w:t xml:space="preserve"> </w:t>
      </w:r>
      <w:r w:rsidR="00985B38" w:rsidRPr="00F55C9D">
        <w:t>сток</w:t>
      </w:r>
      <w:r w:rsidR="009E5D55">
        <w:t xml:space="preserve"> </w:t>
      </w:r>
      <w:r w:rsidR="00985B38" w:rsidRPr="00F55C9D">
        <w:t>(регулирование</w:t>
      </w:r>
      <w:r w:rsidR="009E5D55">
        <w:t xml:space="preserve"> </w:t>
      </w:r>
      <w:r w:rsidR="00985B38" w:rsidRPr="00F55C9D">
        <w:t>стока,</w:t>
      </w:r>
      <w:r w:rsidR="009E5D55">
        <w:t xml:space="preserve"> </w:t>
      </w:r>
      <w:r w:rsidR="00985B38" w:rsidRPr="00F55C9D">
        <w:t>сбросы</w:t>
      </w:r>
      <w:r w:rsidR="009E5D55">
        <w:t xml:space="preserve"> </w:t>
      </w:r>
      <w:r w:rsidR="00985B38" w:rsidRPr="00F55C9D">
        <w:t>воды,</w:t>
      </w:r>
      <w:r w:rsidR="009E5D55">
        <w:t xml:space="preserve"> </w:t>
      </w:r>
      <w:r w:rsidR="00985B38" w:rsidRPr="00F55C9D">
        <w:t>изъятие</w:t>
      </w:r>
      <w:r w:rsidR="009E5D55">
        <w:t xml:space="preserve"> </w:t>
      </w:r>
      <w:r w:rsidR="00985B38" w:rsidRPr="00F55C9D">
        <w:t>стока</w:t>
      </w:r>
      <w:r w:rsidR="009E5D55">
        <w:t xml:space="preserve"> </w:t>
      </w:r>
      <w:r w:rsidR="00985B38" w:rsidRPr="00F55C9D">
        <w:t>на</w:t>
      </w:r>
      <w:r w:rsidR="009E5D55">
        <w:t xml:space="preserve"> </w:t>
      </w:r>
      <w:r w:rsidR="00985B38" w:rsidRPr="00F55C9D">
        <w:t>орошение</w:t>
      </w:r>
      <w:r w:rsidR="009E5D55">
        <w:t xml:space="preserve"> </w:t>
      </w:r>
      <w:r w:rsidR="00985B38" w:rsidRPr="00F55C9D">
        <w:t>и</w:t>
      </w:r>
      <w:r w:rsidR="009E5D55">
        <w:t xml:space="preserve"> </w:t>
      </w:r>
      <w:r w:rsidR="00985B38" w:rsidRPr="00F55C9D">
        <w:t>другие</w:t>
      </w:r>
      <w:r w:rsidR="009E5D55">
        <w:t xml:space="preserve"> </w:t>
      </w:r>
      <w:r w:rsidR="00985B38" w:rsidRPr="00F55C9D">
        <w:t>нужды).</w:t>
      </w:r>
    </w:p>
    <w:p w14:paraId="101ACF58" w14:textId="77777777" w:rsidR="00985B38" w:rsidRPr="00F55C9D" w:rsidRDefault="00985B38" w:rsidP="0007021C">
      <w:pPr>
        <w:spacing w:line="240" w:lineRule="auto"/>
        <w:ind w:firstLine="567"/>
      </w:pPr>
      <w:bookmarkStart w:id="16" w:name="_Toc25751270"/>
      <w:r w:rsidRPr="00F55C9D">
        <w:t>Гидрологические</w:t>
      </w:r>
      <w:r w:rsidR="009E5D55">
        <w:t xml:space="preserve"> </w:t>
      </w:r>
      <w:r w:rsidRPr="00F55C9D">
        <w:t>расчеты</w:t>
      </w:r>
      <w:r w:rsidR="009E5D55">
        <w:t xml:space="preserve"> </w:t>
      </w:r>
      <w:r w:rsidRPr="00F55C9D">
        <w:t>для</w:t>
      </w:r>
      <w:r w:rsidR="009E5D55">
        <w:t xml:space="preserve"> </w:t>
      </w:r>
      <w:r w:rsidRPr="00F55C9D">
        <w:t>проектируемого</w:t>
      </w:r>
      <w:r w:rsidR="009E5D55">
        <w:t xml:space="preserve"> </w:t>
      </w:r>
      <w:r w:rsidRPr="00F55C9D">
        <w:t>сооружения</w:t>
      </w:r>
      <w:r w:rsidR="009E5D55">
        <w:t xml:space="preserve"> </w:t>
      </w:r>
      <w:r w:rsidRPr="00F55C9D">
        <w:t>при</w:t>
      </w:r>
      <w:r w:rsidR="009E5D55">
        <w:t xml:space="preserve"> </w:t>
      </w:r>
      <w:r w:rsidRPr="00F55C9D">
        <w:t>наличии</w:t>
      </w:r>
      <w:r w:rsidR="009E5D55">
        <w:t xml:space="preserve"> </w:t>
      </w:r>
      <w:r w:rsidRPr="00F55C9D">
        <w:t>действующих</w:t>
      </w:r>
      <w:r w:rsidR="009E5D55">
        <w:t xml:space="preserve"> </w:t>
      </w:r>
      <w:r w:rsidRPr="00F55C9D">
        <w:t>сооружений</w:t>
      </w:r>
      <w:r w:rsidR="009E5D55">
        <w:t xml:space="preserve"> </w:t>
      </w:r>
      <w:r w:rsidRPr="00F55C9D">
        <w:t>на</w:t>
      </w:r>
      <w:r w:rsidR="009E5D55">
        <w:t xml:space="preserve"> </w:t>
      </w:r>
      <w:r w:rsidRPr="00F55C9D">
        <w:t>реках</w:t>
      </w:r>
      <w:r w:rsidR="009E5D55">
        <w:t xml:space="preserve"> </w:t>
      </w:r>
      <w:r w:rsidRPr="00F55C9D">
        <w:t>должны</w:t>
      </w:r>
      <w:r w:rsidR="009E5D55">
        <w:t xml:space="preserve"> </w:t>
      </w:r>
      <w:r w:rsidRPr="00F55C9D">
        <w:t>учитывать</w:t>
      </w:r>
      <w:r w:rsidR="009E5D55">
        <w:t xml:space="preserve"> </w:t>
      </w:r>
      <w:r w:rsidRPr="00F55C9D">
        <w:t>возможность</w:t>
      </w:r>
      <w:r w:rsidR="009E5D55">
        <w:t xml:space="preserve"> </w:t>
      </w:r>
      <w:r w:rsidRPr="00F55C9D">
        <w:t>их</w:t>
      </w:r>
      <w:r w:rsidR="009E5D55">
        <w:t xml:space="preserve"> </w:t>
      </w:r>
      <w:r w:rsidRPr="00F55C9D">
        <w:t>влияния</w:t>
      </w:r>
      <w:r w:rsidR="009E5D55">
        <w:t xml:space="preserve"> </w:t>
      </w:r>
      <w:r w:rsidRPr="00F55C9D">
        <w:t>и</w:t>
      </w:r>
      <w:r w:rsidR="00E85A48" w:rsidRPr="00E85A48">
        <w:t>,</w:t>
      </w:r>
      <w:r w:rsidR="009E5D55">
        <w:t xml:space="preserve"> </w:t>
      </w:r>
      <w:r w:rsidRPr="00F55C9D">
        <w:t>при</w:t>
      </w:r>
      <w:r w:rsidR="009E5D55">
        <w:t xml:space="preserve"> </w:t>
      </w:r>
      <w:r w:rsidRPr="00F55C9D">
        <w:t>необходимости</w:t>
      </w:r>
      <w:r w:rsidR="00E85A48" w:rsidRPr="00E85A48">
        <w:t>,</w:t>
      </w:r>
      <w:r w:rsidR="009E5D55">
        <w:t xml:space="preserve"> </w:t>
      </w:r>
      <w:r w:rsidRPr="00F55C9D">
        <w:t>предусматривать</w:t>
      </w:r>
      <w:r w:rsidR="009E5D55">
        <w:t xml:space="preserve"> </w:t>
      </w:r>
      <w:r w:rsidRPr="00F55C9D">
        <w:t>согласованные</w:t>
      </w:r>
      <w:r w:rsidR="009E5D55">
        <w:t xml:space="preserve"> </w:t>
      </w:r>
      <w:r w:rsidRPr="00F55C9D">
        <w:t>решения</w:t>
      </w:r>
      <w:r w:rsidR="009E5D55">
        <w:t xml:space="preserve"> </w:t>
      </w:r>
      <w:r w:rsidRPr="00F55C9D">
        <w:t>по</w:t>
      </w:r>
      <w:r w:rsidR="009E5D55">
        <w:t xml:space="preserve"> </w:t>
      </w:r>
      <w:r w:rsidRPr="00F55C9D">
        <w:t>совместной</w:t>
      </w:r>
      <w:r w:rsidR="009E5D55">
        <w:t xml:space="preserve"> </w:t>
      </w:r>
      <w:r w:rsidRPr="00F55C9D">
        <w:t>работе</w:t>
      </w:r>
      <w:r w:rsidR="009E5D55">
        <w:t xml:space="preserve"> </w:t>
      </w:r>
      <w:r w:rsidRPr="00F55C9D">
        <w:t>вновь</w:t>
      </w:r>
      <w:r w:rsidR="009E5D55">
        <w:t xml:space="preserve"> </w:t>
      </w:r>
      <w:r w:rsidRPr="00F55C9D">
        <w:t>проектируемых</w:t>
      </w:r>
      <w:r w:rsidR="004E589D">
        <w:t xml:space="preserve">, </w:t>
      </w:r>
      <w:r w:rsidR="00562536">
        <w:t xml:space="preserve">строящихся </w:t>
      </w:r>
      <w:r w:rsidRPr="00F55C9D">
        <w:t>и</w:t>
      </w:r>
      <w:r w:rsidR="009E5D55">
        <w:t xml:space="preserve"> </w:t>
      </w:r>
      <w:r w:rsidRPr="00F55C9D">
        <w:t>существующих</w:t>
      </w:r>
      <w:r w:rsidR="009E5D55">
        <w:t xml:space="preserve"> </w:t>
      </w:r>
      <w:r w:rsidRPr="00F55C9D">
        <w:t>сооружений</w:t>
      </w:r>
      <w:r w:rsidR="009E5D55">
        <w:t xml:space="preserve"> </w:t>
      </w:r>
      <w:r w:rsidRPr="00F55C9D">
        <w:t>с</w:t>
      </w:r>
      <w:r w:rsidR="009E5D55">
        <w:t xml:space="preserve"> </w:t>
      </w:r>
      <w:r w:rsidRPr="00F55C9D">
        <w:t>учетом</w:t>
      </w:r>
      <w:r w:rsidR="009E5D55">
        <w:t xml:space="preserve"> </w:t>
      </w:r>
      <w:r w:rsidRPr="00F55C9D">
        <w:t>возможности</w:t>
      </w:r>
      <w:r w:rsidR="009E5D55">
        <w:t xml:space="preserve"> </w:t>
      </w:r>
      <w:r w:rsidRPr="00F55C9D">
        <w:t>реконструкции</w:t>
      </w:r>
      <w:r w:rsidR="009E5D55">
        <w:t xml:space="preserve"> </w:t>
      </w:r>
      <w:r w:rsidRPr="00F55C9D">
        <w:t>существующих</w:t>
      </w:r>
      <w:r w:rsidR="009E5D55">
        <w:t xml:space="preserve"> </w:t>
      </w:r>
      <w:r w:rsidRPr="00F55C9D">
        <w:t>сооружений.</w:t>
      </w:r>
    </w:p>
    <w:p w14:paraId="6F9112D8" w14:textId="77777777" w:rsidR="00985B38" w:rsidRPr="00F55C9D" w:rsidRDefault="00BE3174" w:rsidP="0007021C">
      <w:pPr>
        <w:pStyle w:val="4"/>
        <w:numPr>
          <w:ilvl w:val="0"/>
          <w:numId w:val="0"/>
        </w:numPr>
        <w:tabs>
          <w:tab w:val="left" w:pos="1276"/>
        </w:tabs>
        <w:spacing w:line="240" w:lineRule="auto"/>
        <w:ind w:firstLine="567"/>
      </w:pPr>
      <w:r w:rsidRPr="00F55C9D">
        <w:t>4.10</w:t>
      </w:r>
      <w:r w:rsidR="006B37FC">
        <w:t xml:space="preserve"> </w:t>
      </w:r>
      <w:r w:rsidR="00985B38" w:rsidRPr="00F55C9D">
        <w:t>При</w:t>
      </w:r>
      <w:r w:rsidR="009E5D55">
        <w:t xml:space="preserve"> </w:t>
      </w:r>
      <w:r w:rsidR="00985B38" w:rsidRPr="00F55C9D">
        <w:t>проектировании</w:t>
      </w:r>
      <w:r w:rsidR="009E5D55">
        <w:t xml:space="preserve"> </w:t>
      </w:r>
      <w:r w:rsidR="00985B38" w:rsidRPr="00F55C9D">
        <w:t>водохозяйственных</w:t>
      </w:r>
      <w:r w:rsidR="009E5D55">
        <w:t xml:space="preserve"> </w:t>
      </w:r>
      <w:r w:rsidR="00985B38" w:rsidRPr="00F55C9D">
        <w:t>объектов</w:t>
      </w:r>
      <w:r w:rsidR="009E5D55">
        <w:t xml:space="preserve"> </w:t>
      </w:r>
      <w:r w:rsidR="00985B38" w:rsidRPr="00F55C9D">
        <w:t>допускается</w:t>
      </w:r>
      <w:r w:rsidR="009E5D55">
        <w:t xml:space="preserve"> </w:t>
      </w:r>
      <w:r w:rsidR="00985B38" w:rsidRPr="00F55C9D">
        <w:t>использование</w:t>
      </w:r>
      <w:r w:rsidR="009E5D55">
        <w:t xml:space="preserve"> </w:t>
      </w:r>
      <w:r w:rsidR="00985B38" w:rsidRPr="00F55C9D">
        <w:t>стохастических</w:t>
      </w:r>
      <w:r w:rsidR="009E5D55">
        <w:t xml:space="preserve"> </w:t>
      </w:r>
      <w:r w:rsidR="00985B38" w:rsidRPr="00F55C9D">
        <w:t>моделей</w:t>
      </w:r>
      <w:r w:rsidR="009E5D55">
        <w:t xml:space="preserve"> </w:t>
      </w:r>
      <w:r w:rsidR="00985B38" w:rsidRPr="00F55C9D">
        <w:t>колебаний</w:t>
      </w:r>
      <w:r w:rsidR="009E5D55">
        <w:t xml:space="preserve"> </w:t>
      </w:r>
      <w:r w:rsidR="00985B38" w:rsidRPr="00F55C9D">
        <w:t>стока</w:t>
      </w:r>
      <w:r w:rsidR="009E5D55">
        <w:t xml:space="preserve"> </w:t>
      </w:r>
      <w:r w:rsidR="00985B38" w:rsidRPr="00F55C9D">
        <w:t>рек,</w:t>
      </w:r>
      <w:r w:rsidR="009E5D55">
        <w:t xml:space="preserve"> </w:t>
      </w:r>
      <w:r w:rsidR="00985B38" w:rsidRPr="00F55C9D">
        <w:t>позволяющих</w:t>
      </w:r>
      <w:r w:rsidR="009E5D55">
        <w:t xml:space="preserve"> </w:t>
      </w:r>
      <w:r w:rsidR="00985B38" w:rsidRPr="00F55C9D">
        <w:t>моделировать</w:t>
      </w:r>
      <w:r w:rsidR="009E5D55">
        <w:t xml:space="preserve"> </w:t>
      </w:r>
      <w:r w:rsidR="00985B38" w:rsidRPr="00F55C9D">
        <w:t>искусственные</w:t>
      </w:r>
      <w:r w:rsidR="009E5D55">
        <w:t xml:space="preserve"> </w:t>
      </w:r>
      <w:r w:rsidR="00985B38" w:rsidRPr="00F55C9D">
        <w:t>ряды</w:t>
      </w:r>
      <w:r w:rsidR="009E5D55">
        <w:t xml:space="preserve"> </w:t>
      </w:r>
      <w:r w:rsidR="00985B38" w:rsidRPr="00F55C9D">
        <w:t>гидрометеорологических</w:t>
      </w:r>
      <w:r w:rsidR="009E5D55">
        <w:t xml:space="preserve"> </w:t>
      </w:r>
      <w:r w:rsidR="00985B38" w:rsidRPr="00F55C9D">
        <w:t>характеристик</w:t>
      </w:r>
      <w:r w:rsidR="009E5D55">
        <w:t xml:space="preserve"> </w:t>
      </w:r>
      <w:r w:rsidR="00985B38" w:rsidRPr="00F55C9D">
        <w:t>требуемой</w:t>
      </w:r>
      <w:r w:rsidR="009E5D55">
        <w:t xml:space="preserve"> </w:t>
      </w:r>
      <w:r w:rsidR="00985B38" w:rsidRPr="00F55C9D">
        <w:t>продолжительности.</w:t>
      </w:r>
      <w:r w:rsidR="009E5D55">
        <w:t xml:space="preserve"> </w:t>
      </w:r>
      <w:r w:rsidR="00985B38" w:rsidRPr="00F55C9D">
        <w:t>В</w:t>
      </w:r>
      <w:r w:rsidR="009E5D55">
        <w:t xml:space="preserve"> </w:t>
      </w:r>
      <w:r w:rsidR="00985B38" w:rsidRPr="00F55C9D">
        <w:t>качестве</w:t>
      </w:r>
      <w:r w:rsidR="009E5D55">
        <w:t xml:space="preserve"> </w:t>
      </w:r>
      <w:r w:rsidR="00985B38" w:rsidRPr="00F55C9D">
        <w:t>модели</w:t>
      </w:r>
      <w:r w:rsidR="009E5D55">
        <w:t xml:space="preserve"> </w:t>
      </w:r>
      <w:r w:rsidR="00985B38" w:rsidRPr="00F55C9D">
        <w:t>многолетних</w:t>
      </w:r>
      <w:r w:rsidR="009E5D55">
        <w:t xml:space="preserve"> </w:t>
      </w:r>
      <w:r w:rsidR="00985B38" w:rsidRPr="00F55C9D">
        <w:t>колебаний</w:t>
      </w:r>
      <w:r w:rsidR="009E5D55">
        <w:t xml:space="preserve"> </w:t>
      </w:r>
      <w:r w:rsidR="00985B38" w:rsidRPr="00F55C9D">
        <w:t>стока</w:t>
      </w:r>
      <w:r w:rsidR="009E5D55">
        <w:t xml:space="preserve"> </w:t>
      </w:r>
      <w:r w:rsidR="00985B38" w:rsidRPr="00F55C9D">
        <w:t>используют</w:t>
      </w:r>
      <w:r w:rsidR="009E5D55">
        <w:t xml:space="preserve"> </w:t>
      </w:r>
      <w:r w:rsidR="00985B38" w:rsidRPr="00F55C9D">
        <w:t>простую</w:t>
      </w:r>
      <w:r w:rsidR="009E5D55">
        <w:t xml:space="preserve"> </w:t>
      </w:r>
      <w:r w:rsidR="00985B38" w:rsidRPr="00F55C9D">
        <w:t>цепь</w:t>
      </w:r>
      <w:r w:rsidR="009E5D55">
        <w:t xml:space="preserve"> </w:t>
      </w:r>
      <w:r w:rsidR="00985B38" w:rsidRPr="00F55C9D">
        <w:t>Маркова.</w:t>
      </w:r>
      <w:r w:rsidR="009E5D55">
        <w:t xml:space="preserve"> </w:t>
      </w:r>
    </w:p>
    <w:p w14:paraId="2B8CEB4C" w14:textId="77777777" w:rsidR="00985B38" w:rsidRPr="008D497E" w:rsidRDefault="00985B38" w:rsidP="0007021C">
      <w:pPr>
        <w:spacing w:line="240" w:lineRule="auto"/>
        <w:ind w:firstLine="567"/>
      </w:pPr>
      <w:r w:rsidRPr="00F55C9D">
        <w:t>Моделирование</w:t>
      </w:r>
      <w:r w:rsidR="009E5D55">
        <w:t xml:space="preserve"> </w:t>
      </w:r>
      <w:r w:rsidRPr="00F55C9D">
        <w:t>рядов</w:t>
      </w:r>
      <w:r w:rsidR="009E5D55">
        <w:t xml:space="preserve"> </w:t>
      </w:r>
      <w:r w:rsidRPr="00F55C9D">
        <w:t>сезонных</w:t>
      </w:r>
      <w:r w:rsidR="009E5D55">
        <w:t xml:space="preserve"> </w:t>
      </w:r>
      <w:r w:rsidRPr="00F55C9D">
        <w:t>(месячных)</w:t>
      </w:r>
      <w:r w:rsidR="009E5D55">
        <w:t xml:space="preserve"> </w:t>
      </w:r>
      <w:r w:rsidRPr="00F55C9D">
        <w:t>значений</w:t>
      </w:r>
      <w:r w:rsidR="009E5D55">
        <w:t xml:space="preserve"> </w:t>
      </w:r>
      <w:r w:rsidRPr="00F55C9D">
        <w:t>стока</w:t>
      </w:r>
      <w:r w:rsidR="009E5D55">
        <w:t xml:space="preserve"> </w:t>
      </w:r>
      <w:r w:rsidRPr="00F55C9D">
        <w:t>осуществляют</w:t>
      </w:r>
      <w:r w:rsidR="009E5D55">
        <w:t xml:space="preserve"> </w:t>
      </w:r>
      <w:r w:rsidRPr="00F55C9D">
        <w:t>на</w:t>
      </w:r>
      <w:r w:rsidR="009E5D55">
        <w:t xml:space="preserve"> </w:t>
      </w:r>
      <w:r w:rsidRPr="00F55C9D">
        <w:t>основе</w:t>
      </w:r>
      <w:r w:rsidR="009E5D55">
        <w:t xml:space="preserve"> </w:t>
      </w:r>
      <w:r w:rsidRPr="008D497E">
        <w:t>периодических</w:t>
      </w:r>
      <w:r w:rsidR="009E5D55" w:rsidRPr="008D497E">
        <w:t xml:space="preserve"> </w:t>
      </w:r>
      <w:r w:rsidRPr="008D497E">
        <w:t>стохастических</w:t>
      </w:r>
      <w:r w:rsidR="009E5D55" w:rsidRPr="008D497E">
        <w:t xml:space="preserve"> </w:t>
      </w:r>
      <w:r w:rsidRPr="008D497E">
        <w:t>моделей</w:t>
      </w:r>
      <w:r w:rsidR="009E5D55" w:rsidRPr="008D497E">
        <w:t xml:space="preserve"> </w:t>
      </w:r>
      <w:r w:rsidRPr="008D497E">
        <w:t>различной</w:t>
      </w:r>
      <w:r w:rsidR="009E5D55" w:rsidRPr="008D497E">
        <w:t xml:space="preserve"> </w:t>
      </w:r>
      <w:r w:rsidRPr="008D497E">
        <w:t>степени</w:t>
      </w:r>
      <w:r w:rsidR="009E5D55" w:rsidRPr="008D497E">
        <w:t xml:space="preserve"> </w:t>
      </w:r>
      <w:r w:rsidRPr="008D497E">
        <w:t>сложности.</w:t>
      </w:r>
      <w:r w:rsidR="009E5D55" w:rsidRPr="008D497E">
        <w:t xml:space="preserve"> </w:t>
      </w:r>
      <w:r w:rsidRPr="008D497E">
        <w:t>При</w:t>
      </w:r>
      <w:r w:rsidR="009E5D55" w:rsidRPr="008D497E">
        <w:t xml:space="preserve"> </w:t>
      </w:r>
      <w:r w:rsidRPr="008D497E">
        <w:t>наличии</w:t>
      </w:r>
      <w:r w:rsidR="009E5D55" w:rsidRPr="008D497E">
        <w:t xml:space="preserve"> </w:t>
      </w:r>
      <w:r w:rsidRPr="008D497E">
        <w:t>продолжительных</w:t>
      </w:r>
      <w:r w:rsidR="009E5D55" w:rsidRPr="008D497E">
        <w:t xml:space="preserve"> </w:t>
      </w:r>
      <w:r w:rsidRPr="008D497E">
        <w:t>рядов</w:t>
      </w:r>
      <w:r w:rsidR="009E5D55" w:rsidRPr="008D497E">
        <w:t xml:space="preserve"> </w:t>
      </w:r>
      <w:r w:rsidRPr="008D497E">
        <w:t>наблюдений</w:t>
      </w:r>
      <w:r w:rsidR="009E5D55" w:rsidRPr="008D497E">
        <w:t xml:space="preserve"> </w:t>
      </w:r>
      <w:r w:rsidRPr="008D497E">
        <w:t>допускается</w:t>
      </w:r>
      <w:r w:rsidR="009E5D55" w:rsidRPr="008D497E">
        <w:t xml:space="preserve"> </w:t>
      </w:r>
      <w:r w:rsidRPr="008D497E">
        <w:t>использование</w:t>
      </w:r>
      <w:r w:rsidR="009E5D55" w:rsidRPr="008D497E">
        <w:t xml:space="preserve"> </w:t>
      </w:r>
      <w:r w:rsidRPr="008D497E">
        <w:t>метода</w:t>
      </w:r>
      <w:r w:rsidR="009E5D55" w:rsidRPr="008D497E">
        <w:t xml:space="preserve"> </w:t>
      </w:r>
      <w:r w:rsidRPr="008D497E">
        <w:t>фрагментов</w:t>
      </w:r>
      <w:r w:rsidR="009E5D55" w:rsidRPr="008D497E">
        <w:t xml:space="preserve"> </w:t>
      </w:r>
      <w:r w:rsidRPr="008D497E">
        <w:t>с</w:t>
      </w:r>
      <w:r w:rsidR="009E5D55" w:rsidRPr="008D497E">
        <w:t xml:space="preserve"> </w:t>
      </w:r>
      <w:r w:rsidRPr="008D497E">
        <w:t>учетом</w:t>
      </w:r>
      <w:r w:rsidR="009E5D55" w:rsidRPr="008D497E">
        <w:t xml:space="preserve"> </w:t>
      </w:r>
      <w:r w:rsidRPr="008D497E">
        <w:t>зависимости</w:t>
      </w:r>
      <w:r w:rsidR="009E5D55" w:rsidRPr="008D497E">
        <w:t xml:space="preserve"> </w:t>
      </w:r>
      <w:r w:rsidRPr="008D497E">
        <w:t>внутригодового</w:t>
      </w:r>
      <w:r w:rsidR="009E5D55" w:rsidRPr="008D497E">
        <w:t xml:space="preserve"> </w:t>
      </w:r>
      <w:r w:rsidRPr="008D497E">
        <w:t>распределения</w:t>
      </w:r>
      <w:r w:rsidR="009E5D55" w:rsidRPr="008D497E">
        <w:t xml:space="preserve"> </w:t>
      </w:r>
      <w:r w:rsidRPr="008D497E">
        <w:t>стока</w:t>
      </w:r>
      <w:r w:rsidR="009E5D55" w:rsidRPr="008D497E">
        <w:t xml:space="preserve"> </w:t>
      </w:r>
      <w:r w:rsidRPr="008D497E">
        <w:t>от</w:t>
      </w:r>
      <w:r w:rsidR="009E5D55" w:rsidRPr="008D497E">
        <w:t xml:space="preserve"> </w:t>
      </w:r>
      <w:r w:rsidRPr="008D497E">
        <w:t>водности</w:t>
      </w:r>
      <w:r w:rsidR="009E5D55" w:rsidRPr="008D497E">
        <w:t xml:space="preserve"> </w:t>
      </w:r>
      <w:r w:rsidRPr="008D497E">
        <w:t>года.</w:t>
      </w:r>
    </w:p>
    <w:p w14:paraId="582B7BC7" w14:textId="77777777" w:rsidR="00BE6414" w:rsidRDefault="00BE3174" w:rsidP="0007021C">
      <w:pPr>
        <w:pStyle w:val="4"/>
        <w:numPr>
          <w:ilvl w:val="0"/>
          <w:numId w:val="0"/>
        </w:numPr>
        <w:tabs>
          <w:tab w:val="left" w:pos="1276"/>
        </w:tabs>
        <w:spacing w:line="240" w:lineRule="auto"/>
        <w:ind w:firstLine="567"/>
        <w:rPr>
          <w:rStyle w:val="46"/>
        </w:rPr>
      </w:pPr>
      <w:r w:rsidRPr="008D497E">
        <w:t>4.11</w:t>
      </w:r>
      <w:r w:rsidR="006B37FC" w:rsidRPr="008D497E">
        <w:t xml:space="preserve"> </w:t>
      </w:r>
      <w:r w:rsidR="00985B38" w:rsidRPr="008D497E">
        <w:rPr>
          <w:rStyle w:val="46"/>
        </w:rPr>
        <w:t>При</w:t>
      </w:r>
      <w:r w:rsidR="009E5D55" w:rsidRPr="008D497E">
        <w:rPr>
          <w:rStyle w:val="46"/>
        </w:rPr>
        <w:t xml:space="preserve"> </w:t>
      </w:r>
      <w:r w:rsidR="00985B38" w:rsidRPr="008D497E">
        <w:rPr>
          <w:rStyle w:val="46"/>
        </w:rPr>
        <w:t>разработке</w:t>
      </w:r>
      <w:r w:rsidR="009E5D55" w:rsidRPr="008D497E">
        <w:rPr>
          <w:rStyle w:val="46"/>
        </w:rPr>
        <w:t xml:space="preserve"> </w:t>
      </w:r>
      <w:r w:rsidR="00985B38" w:rsidRPr="008D497E">
        <w:rPr>
          <w:rStyle w:val="46"/>
        </w:rPr>
        <w:t>эмпирических</w:t>
      </w:r>
      <w:r w:rsidR="009E5D55" w:rsidRPr="008D497E">
        <w:rPr>
          <w:rStyle w:val="46"/>
        </w:rPr>
        <w:t xml:space="preserve"> </w:t>
      </w:r>
      <w:r w:rsidR="00985B38" w:rsidRPr="008D497E">
        <w:rPr>
          <w:rStyle w:val="46"/>
        </w:rPr>
        <w:t>зависимостей</w:t>
      </w:r>
      <w:r w:rsidR="009E5D55">
        <w:rPr>
          <w:rStyle w:val="46"/>
        </w:rPr>
        <w:t xml:space="preserve"> </w:t>
      </w:r>
      <w:r w:rsidR="00985B38" w:rsidRPr="00F55C9D">
        <w:rPr>
          <w:rStyle w:val="46"/>
        </w:rPr>
        <w:t>и</w:t>
      </w:r>
      <w:r w:rsidR="009E5D55">
        <w:rPr>
          <w:rStyle w:val="46"/>
        </w:rPr>
        <w:t xml:space="preserve"> </w:t>
      </w:r>
      <w:r w:rsidR="00985B38" w:rsidRPr="00F55C9D">
        <w:rPr>
          <w:rStyle w:val="46"/>
        </w:rPr>
        <w:t>формул</w:t>
      </w:r>
      <w:r w:rsidR="009E5D55">
        <w:rPr>
          <w:rStyle w:val="46"/>
        </w:rPr>
        <w:t xml:space="preserve"> </w:t>
      </w:r>
      <w:r w:rsidR="00985B38" w:rsidRPr="00F55C9D">
        <w:rPr>
          <w:rStyle w:val="46"/>
        </w:rPr>
        <w:t>для</w:t>
      </w:r>
      <w:r w:rsidR="009E5D55">
        <w:rPr>
          <w:rStyle w:val="46"/>
        </w:rPr>
        <w:t xml:space="preserve"> </w:t>
      </w:r>
      <w:r w:rsidR="00985B38" w:rsidRPr="00F55C9D">
        <w:rPr>
          <w:rStyle w:val="46"/>
        </w:rPr>
        <w:t>применения</w:t>
      </w:r>
      <w:r w:rsidR="009E5D55">
        <w:rPr>
          <w:rStyle w:val="46"/>
        </w:rPr>
        <w:t xml:space="preserve"> </w:t>
      </w:r>
      <w:r w:rsidR="00985B38" w:rsidRPr="00F55C9D">
        <w:rPr>
          <w:rStyle w:val="46"/>
        </w:rPr>
        <w:t>в</w:t>
      </w:r>
      <w:r w:rsidR="009E5D55">
        <w:rPr>
          <w:rStyle w:val="46"/>
        </w:rPr>
        <w:t xml:space="preserve"> </w:t>
      </w:r>
      <w:r w:rsidR="00985B38" w:rsidRPr="00F55C9D">
        <w:rPr>
          <w:rStyle w:val="46"/>
        </w:rPr>
        <w:t>гидрологических</w:t>
      </w:r>
      <w:r w:rsidR="009E5D55">
        <w:rPr>
          <w:rStyle w:val="46"/>
        </w:rPr>
        <w:t xml:space="preserve"> </w:t>
      </w:r>
      <w:r w:rsidR="00985B38" w:rsidRPr="00F55C9D">
        <w:rPr>
          <w:rStyle w:val="46"/>
        </w:rPr>
        <w:t>расчетах</w:t>
      </w:r>
      <w:r w:rsidR="009E5D55">
        <w:rPr>
          <w:rStyle w:val="46"/>
        </w:rPr>
        <w:t xml:space="preserve"> </w:t>
      </w:r>
      <w:r w:rsidR="00985B38" w:rsidRPr="00F55C9D">
        <w:rPr>
          <w:rStyle w:val="46"/>
        </w:rPr>
        <w:t>при</w:t>
      </w:r>
      <w:r w:rsidR="009E5D55">
        <w:rPr>
          <w:rStyle w:val="46"/>
        </w:rPr>
        <w:t xml:space="preserve"> </w:t>
      </w:r>
      <w:r w:rsidR="00985B38" w:rsidRPr="00F55C9D">
        <w:rPr>
          <w:rStyle w:val="46"/>
        </w:rPr>
        <w:t>наличии,</w:t>
      </w:r>
      <w:r w:rsidR="009E5D55">
        <w:rPr>
          <w:rStyle w:val="46"/>
        </w:rPr>
        <w:t xml:space="preserve"> </w:t>
      </w:r>
      <w:r w:rsidR="00985B38" w:rsidRPr="00F55C9D">
        <w:rPr>
          <w:rStyle w:val="46"/>
        </w:rPr>
        <w:t>недостаточности</w:t>
      </w:r>
      <w:r w:rsidR="009E5D55">
        <w:rPr>
          <w:rStyle w:val="46"/>
        </w:rPr>
        <w:t xml:space="preserve"> </w:t>
      </w:r>
      <w:r w:rsidR="00985B38" w:rsidRPr="00F55C9D">
        <w:rPr>
          <w:rStyle w:val="46"/>
        </w:rPr>
        <w:t>и</w:t>
      </w:r>
      <w:r w:rsidR="009E5D55">
        <w:rPr>
          <w:rStyle w:val="46"/>
        </w:rPr>
        <w:t xml:space="preserve"> </w:t>
      </w:r>
      <w:r w:rsidR="00985B38" w:rsidRPr="00F55C9D">
        <w:rPr>
          <w:rStyle w:val="46"/>
        </w:rPr>
        <w:t>отсутствии</w:t>
      </w:r>
      <w:r w:rsidR="009E5D55">
        <w:rPr>
          <w:rStyle w:val="46"/>
        </w:rPr>
        <w:t xml:space="preserve"> </w:t>
      </w:r>
      <w:r w:rsidR="00985B38" w:rsidRPr="00F55C9D">
        <w:rPr>
          <w:rStyle w:val="46"/>
        </w:rPr>
        <w:t>данных</w:t>
      </w:r>
      <w:r w:rsidR="009E5D55">
        <w:rPr>
          <w:rStyle w:val="46"/>
        </w:rPr>
        <w:t xml:space="preserve"> </w:t>
      </w:r>
      <w:r w:rsidR="00985B38" w:rsidRPr="00F55C9D">
        <w:rPr>
          <w:rStyle w:val="46"/>
        </w:rPr>
        <w:t>наблюдений</w:t>
      </w:r>
      <w:r w:rsidR="009E5D55">
        <w:rPr>
          <w:rStyle w:val="46"/>
        </w:rPr>
        <w:t xml:space="preserve"> </w:t>
      </w:r>
      <w:r w:rsidR="00985B38" w:rsidRPr="00F55C9D">
        <w:rPr>
          <w:rStyle w:val="46"/>
        </w:rPr>
        <w:t>оценку</w:t>
      </w:r>
      <w:r w:rsidR="009E5D55">
        <w:rPr>
          <w:rStyle w:val="46"/>
        </w:rPr>
        <w:t xml:space="preserve"> </w:t>
      </w:r>
      <w:r w:rsidR="00985B38" w:rsidRPr="00F55C9D">
        <w:rPr>
          <w:rStyle w:val="46"/>
        </w:rPr>
        <w:t>их</w:t>
      </w:r>
      <w:r w:rsidR="009E5D55">
        <w:rPr>
          <w:rStyle w:val="46"/>
        </w:rPr>
        <w:t xml:space="preserve"> </w:t>
      </w:r>
      <w:r w:rsidR="00985B38" w:rsidRPr="00F55C9D">
        <w:rPr>
          <w:rStyle w:val="46"/>
        </w:rPr>
        <w:t>эффективности</w:t>
      </w:r>
      <w:r w:rsidR="009E5D55">
        <w:rPr>
          <w:rStyle w:val="46"/>
        </w:rPr>
        <w:t xml:space="preserve"> </w:t>
      </w:r>
      <w:r w:rsidR="00985B38" w:rsidRPr="00F55C9D">
        <w:rPr>
          <w:rStyle w:val="46"/>
        </w:rPr>
        <w:t>выполняют</w:t>
      </w:r>
      <w:r w:rsidR="009E5D55">
        <w:rPr>
          <w:rStyle w:val="46"/>
        </w:rPr>
        <w:t xml:space="preserve"> </w:t>
      </w:r>
      <w:r w:rsidR="00985B38" w:rsidRPr="00F55C9D">
        <w:rPr>
          <w:rStyle w:val="46"/>
        </w:rPr>
        <w:t>на</w:t>
      </w:r>
      <w:r w:rsidR="009E5D55">
        <w:rPr>
          <w:rStyle w:val="46"/>
        </w:rPr>
        <w:t xml:space="preserve"> </w:t>
      </w:r>
      <w:r w:rsidR="00985B38" w:rsidRPr="00F55C9D">
        <w:rPr>
          <w:rStyle w:val="46"/>
        </w:rPr>
        <w:t>основе</w:t>
      </w:r>
      <w:r w:rsidR="009E5D55">
        <w:rPr>
          <w:rStyle w:val="46"/>
        </w:rPr>
        <w:t xml:space="preserve"> </w:t>
      </w:r>
      <w:r w:rsidR="00985B38" w:rsidRPr="00F55C9D">
        <w:rPr>
          <w:rStyle w:val="46"/>
        </w:rPr>
        <w:t>проверки</w:t>
      </w:r>
      <w:r w:rsidR="009E5D55">
        <w:rPr>
          <w:rStyle w:val="46"/>
        </w:rPr>
        <w:t xml:space="preserve"> </w:t>
      </w:r>
      <w:r w:rsidR="00985B38" w:rsidRPr="00F55C9D">
        <w:rPr>
          <w:rStyle w:val="46"/>
        </w:rPr>
        <w:t>их</w:t>
      </w:r>
      <w:r w:rsidR="009E5D55">
        <w:rPr>
          <w:rStyle w:val="46"/>
        </w:rPr>
        <w:t xml:space="preserve"> </w:t>
      </w:r>
      <w:r w:rsidR="00985B38" w:rsidRPr="00F55C9D">
        <w:rPr>
          <w:rStyle w:val="46"/>
        </w:rPr>
        <w:t>параметров</w:t>
      </w:r>
      <w:r w:rsidR="009E5D55">
        <w:rPr>
          <w:rStyle w:val="46"/>
        </w:rPr>
        <w:t xml:space="preserve"> </w:t>
      </w:r>
      <w:r w:rsidR="00985B38" w:rsidRPr="00F55C9D">
        <w:rPr>
          <w:rStyle w:val="46"/>
        </w:rPr>
        <w:t>и</w:t>
      </w:r>
      <w:r w:rsidR="009E5D55">
        <w:rPr>
          <w:rStyle w:val="46"/>
        </w:rPr>
        <w:t xml:space="preserve"> </w:t>
      </w:r>
      <w:r w:rsidR="00985B38" w:rsidRPr="00F55C9D">
        <w:rPr>
          <w:rStyle w:val="46"/>
        </w:rPr>
        <w:t>коэффициентов</w:t>
      </w:r>
      <w:r w:rsidR="009E5D55">
        <w:rPr>
          <w:rStyle w:val="46"/>
        </w:rPr>
        <w:t xml:space="preserve"> </w:t>
      </w:r>
      <w:r w:rsidR="00985B38" w:rsidRPr="00F55C9D">
        <w:rPr>
          <w:rStyle w:val="46"/>
        </w:rPr>
        <w:t>на</w:t>
      </w:r>
      <w:r w:rsidR="009E5D55">
        <w:rPr>
          <w:rStyle w:val="46"/>
        </w:rPr>
        <w:t xml:space="preserve"> </w:t>
      </w:r>
      <w:r w:rsidR="00985B38" w:rsidRPr="00F55C9D">
        <w:rPr>
          <w:rStyle w:val="46"/>
        </w:rPr>
        <w:t>зависимом</w:t>
      </w:r>
      <w:r w:rsidR="009E5D55">
        <w:rPr>
          <w:rStyle w:val="46"/>
        </w:rPr>
        <w:t xml:space="preserve"> </w:t>
      </w:r>
      <w:r w:rsidR="00985B38" w:rsidRPr="00F55C9D">
        <w:rPr>
          <w:rStyle w:val="46"/>
        </w:rPr>
        <w:t>и</w:t>
      </w:r>
      <w:r w:rsidR="009E5D55">
        <w:rPr>
          <w:rStyle w:val="46"/>
        </w:rPr>
        <w:t xml:space="preserve"> </w:t>
      </w:r>
      <w:r w:rsidR="00985B38" w:rsidRPr="00F55C9D">
        <w:rPr>
          <w:rStyle w:val="46"/>
        </w:rPr>
        <w:t>независимом</w:t>
      </w:r>
      <w:r w:rsidR="009E5D55">
        <w:rPr>
          <w:rStyle w:val="46"/>
        </w:rPr>
        <w:t xml:space="preserve"> </w:t>
      </w:r>
      <w:r w:rsidR="00985B38" w:rsidRPr="00F55C9D">
        <w:rPr>
          <w:rStyle w:val="46"/>
        </w:rPr>
        <w:t>от</w:t>
      </w:r>
      <w:r w:rsidR="009E5D55">
        <w:rPr>
          <w:rStyle w:val="46"/>
        </w:rPr>
        <w:t xml:space="preserve"> </w:t>
      </w:r>
      <w:r w:rsidR="00985B38" w:rsidRPr="00F55C9D">
        <w:rPr>
          <w:rStyle w:val="46"/>
        </w:rPr>
        <w:t>расчетов</w:t>
      </w:r>
      <w:r w:rsidR="009E5D55">
        <w:rPr>
          <w:rStyle w:val="46"/>
        </w:rPr>
        <w:t xml:space="preserve"> </w:t>
      </w:r>
      <w:r w:rsidR="00985B38" w:rsidRPr="00F55C9D">
        <w:rPr>
          <w:rStyle w:val="46"/>
        </w:rPr>
        <w:t>материалах</w:t>
      </w:r>
      <w:r w:rsidR="009E5D55">
        <w:rPr>
          <w:rStyle w:val="46"/>
        </w:rPr>
        <w:t xml:space="preserve"> </w:t>
      </w:r>
      <w:r w:rsidR="00985B38" w:rsidRPr="00F55C9D">
        <w:rPr>
          <w:rStyle w:val="46"/>
        </w:rPr>
        <w:t>наблюдений.</w:t>
      </w:r>
      <w:bookmarkStart w:id="17" w:name="_Toc118187930"/>
    </w:p>
    <w:p w14:paraId="173871D7" w14:textId="77777777" w:rsidR="008F0209" w:rsidRPr="008F0209" w:rsidRDefault="00F67BAA" w:rsidP="0007021C">
      <w:pPr>
        <w:pStyle w:val="4"/>
        <w:numPr>
          <w:ilvl w:val="0"/>
          <w:numId w:val="0"/>
        </w:numPr>
        <w:tabs>
          <w:tab w:val="left" w:pos="1276"/>
        </w:tabs>
        <w:spacing w:line="240" w:lineRule="auto"/>
        <w:ind w:left="567"/>
        <w:rPr>
          <w:rFonts w:asciiTheme="minorHAnsi" w:hAnsiTheme="minorHAnsi"/>
          <w:b/>
          <w:spacing w:val="-4"/>
        </w:rPr>
      </w:pPr>
      <w:r w:rsidRPr="008F0209">
        <w:rPr>
          <w:rFonts w:ascii="Times New Roman Полужирный" w:hAnsi="Times New Roman Полужирный"/>
          <w:b/>
          <w:spacing w:val="-4"/>
        </w:rPr>
        <w:lastRenderedPageBreak/>
        <w:t>5</w:t>
      </w:r>
      <w:bookmarkEnd w:id="16"/>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Определение</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расчетных</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гидрологических</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характеристик</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при</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наличии</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данных</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гидрометрических</w:t>
      </w:r>
      <w:r w:rsidR="009E5D55">
        <w:rPr>
          <w:rFonts w:ascii="Times New Roman Полужирный" w:hAnsi="Times New Roman Полужирный"/>
          <w:b/>
          <w:spacing w:val="-4"/>
        </w:rPr>
        <w:t xml:space="preserve"> </w:t>
      </w:r>
      <w:r w:rsidR="00370F1A" w:rsidRPr="008F0209">
        <w:rPr>
          <w:rFonts w:ascii="Times New Roman Полужирный" w:hAnsi="Times New Roman Полужирный"/>
          <w:b/>
          <w:spacing w:val="-4"/>
        </w:rPr>
        <w:t>наблюдений</w:t>
      </w:r>
      <w:bookmarkEnd w:id="17"/>
    </w:p>
    <w:p w14:paraId="6B73F1D6" w14:textId="77777777" w:rsidR="00370F1A" w:rsidRPr="008F0209" w:rsidRDefault="005B0EDB" w:rsidP="0007021C">
      <w:pPr>
        <w:pStyle w:val="4"/>
        <w:numPr>
          <w:ilvl w:val="0"/>
          <w:numId w:val="0"/>
        </w:numPr>
        <w:tabs>
          <w:tab w:val="left" w:pos="1276"/>
        </w:tabs>
        <w:spacing w:line="240" w:lineRule="auto"/>
        <w:ind w:firstLine="567"/>
        <w:rPr>
          <w:b/>
        </w:rPr>
      </w:pPr>
      <w:r>
        <w:rPr>
          <w:b/>
        </w:rPr>
        <w:t xml:space="preserve">5.1 </w:t>
      </w:r>
      <w:r w:rsidR="00370F1A" w:rsidRPr="008F0209">
        <w:rPr>
          <w:b/>
        </w:rPr>
        <w:t>Общие</w:t>
      </w:r>
      <w:r w:rsidR="009E5D55">
        <w:rPr>
          <w:b/>
        </w:rPr>
        <w:t xml:space="preserve"> </w:t>
      </w:r>
      <w:r w:rsidR="00370F1A" w:rsidRPr="008F0209">
        <w:rPr>
          <w:b/>
        </w:rPr>
        <w:t>указания</w:t>
      </w:r>
    </w:p>
    <w:p w14:paraId="5A118970" w14:textId="77777777" w:rsidR="00FB13BC" w:rsidRPr="00501002" w:rsidRDefault="00BE3174" w:rsidP="0007021C">
      <w:pPr>
        <w:pStyle w:val="7"/>
        <w:numPr>
          <w:ilvl w:val="0"/>
          <w:numId w:val="0"/>
        </w:numPr>
        <w:spacing w:line="240" w:lineRule="auto"/>
        <w:ind w:firstLine="567"/>
      </w:pPr>
      <w:r w:rsidRPr="00501002">
        <w:t>5.1</w:t>
      </w:r>
      <w:r w:rsidR="005B0EDB">
        <w:t>.1</w:t>
      </w:r>
      <w:r w:rsidR="006B37FC">
        <w:t xml:space="preserve"> </w:t>
      </w:r>
      <w:r w:rsidR="00FB13BC" w:rsidRPr="00F55C9D">
        <w:t>Определение</w:t>
      </w:r>
      <w:r w:rsidR="009E5D55">
        <w:t xml:space="preserve"> </w:t>
      </w:r>
      <w:r w:rsidR="00FB13BC" w:rsidRPr="00F55C9D">
        <w:t>расчетных</w:t>
      </w:r>
      <w:r w:rsidR="009E5D55">
        <w:t xml:space="preserve"> </w:t>
      </w:r>
      <w:r w:rsidR="00FB13BC" w:rsidRPr="00F55C9D">
        <w:t>гидрологических</w:t>
      </w:r>
      <w:r w:rsidR="009E5D55">
        <w:t xml:space="preserve"> </w:t>
      </w:r>
      <w:r w:rsidR="00FB13BC" w:rsidRPr="00F55C9D">
        <w:t>характеристик</w:t>
      </w:r>
      <w:r w:rsidR="009E5D55">
        <w:t xml:space="preserve"> </w:t>
      </w:r>
      <w:r w:rsidR="00FB13BC" w:rsidRPr="00F55C9D">
        <w:t>при</w:t>
      </w:r>
      <w:r w:rsidR="009E5D55">
        <w:t xml:space="preserve"> </w:t>
      </w:r>
      <w:r w:rsidR="00FB13BC" w:rsidRPr="00F55C9D">
        <w:t>наличии</w:t>
      </w:r>
      <w:r w:rsidR="009E5D55">
        <w:t xml:space="preserve"> </w:t>
      </w:r>
      <w:r w:rsidR="00FB13BC" w:rsidRPr="00F55C9D">
        <w:t>данных</w:t>
      </w:r>
      <w:r w:rsidR="009E5D55">
        <w:t xml:space="preserve"> </w:t>
      </w:r>
      <w:r w:rsidR="00FB13BC" w:rsidRPr="00F55C9D">
        <w:t>гидрометрических</w:t>
      </w:r>
      <w:r w:rsidR="009E5D55">
        <w:t xml:space="preserve"> </w:t>
      </w:r>
      <w:r w:rsidR="00FB13BC" w:rsidRPr="00F55C9D">
        <w:t>наблюдений</w:t>
      </w:r>
      <w:r w:rsidR="009E5D55">
        <w:t xml:space="preserve"> </w:t>
      </w:r>
      <w:r w:rsidR="00FB13BC" w:rsidRPr="00F55C9D">
        <w:t>достаточной</w:t>
      </w:r>
      <w:r w:rsidR="009E5D55">
        <w:t xml:space="preserve"> </w:t>
      </w:r>
      <w:r w:rsidR="00FB13BC" w:rsidRPr="00F55C9D">
        <w:t>продолжительности</w:t>
      </w:r>
      <w:r w:rsidR="009E5D55">
        <w:t xml:space="preserve"> </w:t>
      </w:r>
      <w:r w:rsidR="00FB13BC" w:rsidRPr="00F55C9D">
        <w:t>осуществляют</w:t>
      </w:r>
      <w:r w:rsidR="009E5D55">
        <w:t xml:space="preserve"> </w:t>
      </w:r>
      <w:r w:rsidR="00FB13BC" w:rsidRPr="00F55C9D">
        <w:t>путем</w:t>
      </w:r>
      <w:r w:rsidR="009E5D55">
        <w:t xml:space="preserve"> </w:t>
      </w:r>
      <w:r w:rsidR="00FB13BC" w:rsidRPr="00F55C9D">
        <w:t>применения</w:t>
      </w:r>
      <w:r w:rsidR="009E5D55">
        <w:t xml:space="preserve"> </w:t>
      </w:r>
      <w:r w:rsidR="00FB13BC" w:rsidRPr="00F55C9D">
        <w:t>аналитических</w:t>
      </w:r>
      <w:r w:rsidR="009E5D55">
        <w:t xml:space="preserve"> </w:t>
      </w:r>
      <w:r w:rsidR="00FB13BC" w:rsidRPr="00F55C9D">
        <w:t>функций</w:t>
      </w:r>
      <w:r w:rsidR="009E5D55">
        <w:t xml:space="preserve"> </w:t>
      </w:r>
      <w:r w:rsidR="00FB13BC" w:rsidRPr="00F55C9D">
        <w:t>распределения</w:t>
      </w:r>
      <w:r w:rsidR="009E5D55">
        <w:t xml:space="preserve"> </w:t>
      </w:r>
      <w:r w:rsidR="00FB13BC" w:rsidRPr="00F55C9D">
        <w:t>ежегодных</w:t>
      </w:r>
      <w:r w:rsidR="009E5D55">
        <w:t xml:space="preserve"> </w:t>
      </w:r>
      <w:r w:rsidR="00FB13BC" w:rsidRPr="00F55C9D">
        <w:t>вероятностей</w:t>
      </w:r>
      <w:r w:rsidR="009E5D55">
        <w:t xml:space="preserve"> </w:t>
      </w:r>
      <w:r w:rsidR="00FB13BC" w:rsidRPr="00F55C9D">
        <w:t>превышения</w:t>
      </w:r>
      <w:r w:rsidR="009E5D55">
        <w:t xml:space="preserve"> </w:t>
      </w:r>
      <w:r w:rsidR="00F65AF5">
        <w:t>–</w:t>
      </w:r>
      <w:r w:rsidR="009E5D55">
        <w:t xml:space="preserve"> </w:t>
      </w:r>
      <w:r w:rsidR="00FB13BC" w:rsidRPr="00F55C9D">
        <w:t>кривых</w:t>
      </w:r>
      <w:r w:rsidR="009E5D55">
        <w:t xml:space="preserve"> </w:t>
      </w:r>
      <w:r w:rsidR="00FB13BC" w:rsidRPr="00501002">
        <w:t>обеспеченностей</w:t>
      </w:r>
      <w:r w:rsidR="00E13F55" w:rsidRPr="00501002">
        <w:t>.</w:t>
      </w:r>
    </w:p>
    <w:p w14:paraId="6DD280B3" w14:textId="77777777" w:rsidR="00FB13BC" w:rsidRPr="00F55C9D" w:rsidRDefault="00FB13BC" w:rsidP="0007021C">
      <w:pPr>
        <w:spacing w:line="240" w:lineRule="auto"/>
        <w:ind w:firstLine="567"/>
      </w:pPr>
      <w:r w:rsidRPr="00F55C9D">
        <w:t>Продолжительность</w:t>
      </w:r>
      <w:r w:rsidR="009E5D55">
        <w:t xml:space="preserve"> </w:t>
      </w:r>
      <w:r w:rsidRPr="00F55C9D">
        <w:t>периода</w:t>
      </w:r>
      <w:r w:rsidR="009E5D55">
        <w:t xml:space="preserve"> </w:t>
      </w:r>
      <w:r w:rsidRPr="00F55C9D">
        <w:t>наблюдений</w:t>
      </w:r>
      <w:r w:rsidR="009E5D55">
        <w:t xml:space="preserve"> </w:t>
      </w:r>
      <w:r w:rsidRPr="00F55C9D">
        <w:t>считают</w:t>
      </w:r>
      <w:r w:rsidR="009E5D55">
        <w:t xml:space="preserve"> </w:t>
      </w:r>
      <w:r w:rsidRPr="00F55C9D">
        <w:t>достаточной,</w:t>
      </w:r>
      <w:r w:rsidR="009E5D55">
        <w:t xml:space="preserve"> </w:t>
      </w:r>
      <w:r w:rsidRPr="00F55C9D">
        <w:t>если</w:t>
      </w:r>
      <w:r w:rsidR="009E5D55">
        <w:t xml:space="preserve"> </w:t>
      </w:r>
      <w:r w:rsidRPr="00F55C9D">
        <w:t>рассматриваемый</w:t>
      </w:r>
      <w:r w:rsidR="009E5D55">
        <w:t xml:space="preserve"> </w:t>
      </w:r>
      <w:r w:rsidRPr="00F55C9D">
        <w:t>период</w:t>
      </w:r>
      <w:r w:rsidR="009E5D55">
        <w:t xml:space="preserve"> </w:t>
      </w:r>
      <w:r w:rsidRPr="00F55C9D">
        <w:t>репрезентативен,</w:t>
      </w:r>
      <w:r w:rsidR="009E5D55">
        <w:t xml:space="preserve"> </w:t>
      </w:r>
      <w:r w:rsidRPr="00F55C9D">
        <w:t>а</w:t>
      </w:r>
      <w:r w:rsidR="009E5D55">
        <w:t xml:space="preserve"> </w:t>
      </w:r>
      <w:r w:rsidRPr="00F55C9D">
        <w:t>относительная</w:t>
      </w:r>
      <w:r w:rsidR="009E5D55">
        <w:t xml:space="preserve"> </w:t>
      </w:r>
      <w:r w:rsidRPr="00F55C9D">
        <w:t>средняя</w:t>
      </w:r>
      <w:r w:rsidR="009E5D55">
        <w:t xml:space="preserve"> </w:t>
      </w:r>
      <w:proofErr w:type="spellStart"/>
      <w:r w:rsidRPr="00F55C9D">
        <w:t>квадратическая</w:t>
      </w:r>
      <w:proofErr w:type="spellEnd"/>
      <w:r w:rsidR="009E5D55">
        <w:t xml:space="preserve"> </w:t>
      </w:r>
      <w:r w:rsidRPr="00F55C9D">
        <w:t>погрешность</w:t>
      </w:r>
      <w:r w:rsidR="009E5D55">
        <w:t xml:space="preserve"> </w:t>
      </w:r>
      <w:r w:rsidRPr="00F55C9D">
        <w:t>расчетного</w:t>
      </w:r>
      <w:r w:rsidR="009E5D55">
        <w:t xml:space="preserve"> </w:t>
      </w:r>
      <w:r w:rsidRPr="00F55C9D">
        <w:t>значения</w:t>
      </w:r>
      <w:r w:rsidR="009E5D55">
        <w:t xml:space="preserve"> </w:t>
      </w:r>
      <w:r w:rsidRPr="00F55C9D">
        <w:t>исследуемой</w:t>
      </w:r>
      <w:r w:rsidR="009E5D55">
        <w:t xml:space="preserve"> </w:t>
      </w:r>
      <w:r w:rsidRPr="00F55C9D">
        <w:t>гидрологической</w:t>
      </w:r>
      <w:r w:rsidR="009E5D55">
        <w:t xml:space="preserve"> </w:t>
      </w:r>
      <w:r w:rsidRPr="00F55C9D">
        <w:t>характеристики</w:t>
      </w:r>
      <w:r w:rsidR="009E5D55">
        <w:t xml:space="preserve"> </w:t>
      </w:r>
      <w:r w:rsidRPr="00F55C9D">
        <w:t>не</w:t>
      </w:r>
      <w:r w:rsidR="009E5D55">
        <w:t xml:space="preserve"> </w:t>
      </w:r>
      <w:r w:rsidRPr="00F55C9D">
        <w:t>превышает</w:t>
      </w:r>
      <w:r w:rsidR="009E5D55">
        <w:t xml:space="preserve"> </w:t>
      </w:r>
      <w:r w:rsidRPr="00F55C9D">
        <w:t>10</w:t>
      </w:r>
      <w:r w:rsidR="00BE6414">
        <w:t xml:space="preserve"> </w:t>
      </w:r>
      <w:r w:rsidRPr="00F55C9D">
        <w:t>%</w:t>
      </w:r>
      <w:r w:rsidR="009E5D55">
        <w:t xml:space="preserve"> </w:t>
      </w:r>
      <w:r w:rsidRPr="00F55C9D">
        <w:t>для</w:t>
      </w:r>
      <w:r w:rsidR="009E5D55">
        <w:t xml:space="preserve"> </w:t>
      </w:r>
      <w:r w:rsidRPr="00F55C9D">
        <w:t>год</w:t>
      </w:r>
      <w:r w:rsidR="008E2E3F">
        <w:t>ового</w:t>
      </w:r>
      <w:r w:rsidR="009E5D55">
        <w:t xml:space="preserve"> </w:t>
      </w:r>
      <w:r w:rsidR="008E2E3F">
        <w:t>и</w:t>
      </w:r>
      <w:r w:rsidR="009E5D55">
        <w:t xml:space="preserve"> </w:t>
      </w:r>
      <w:r w:rsidR="008E2E3F">
        <w:t>сезонного</w:t>
      </w:r>
      <w:r w:rsidR="009E5D55">
        <w:t xml:space="preserve"> </w:t>
      </w:r>
      <w:r w:rsidR="008E2E3F">
        <w:t>стоков</w:t>
      </w:r>
      <w:r w:rsidR="009E5D55">
        <w:t xml:space="preserve"> </w:t>
      </w:r>
      <w:r w:rsidR="008E2E3F">
        <w:t>и</w:t>
      </w:r>
      <w:r w:rsidR="009E5D55">
        <w:t xml:space="preserve"> </w:t>
      </w:r>
      <w:r w:rsidR="008E2E3F">
        <w:t>20</w:t>
      </w:r>
      <w:r w:rsidR="00BE6414">
        <w:t xml:space="preserve"> </w:t>
      </w:r>
      <w:r w:rsidR="008E2E3F">
        <w:t>%</w:t>
      </w:r>
      <w:r w:rsidR="009E5D55">
        <w:t xml:space="preserve"> </w:t>
      </w:r>
      <w:r w:rsidR="008E2E3F">
        <w:t>–</w:t>
      </w:r>
      <w:r w:rsidR="009E5D55">
        <w:t xml:space="preserve"> </w:t>
      </w:r>
      <w:r w:rsidRPr="00F55C9D">
        <w:t>для</w:t>
      </w:r>
      <w:r w:rsidR="009E5D55">
        <w:t xml:space="preserve"> </w:t>
      </w:r>
      <w:r w:rsidRPr="00F55C9D">
        <w:t>максимального</w:t>
      </w:r>
      <w:r w:rsidR="009E5D55">
        <w:t xml:space="preserve"> </w:t>
      </w:r>
      <w:r w:rsidRPr="00F55C9D">
        <w:t>и</w:t>
      </w:r>
      <w:r w:rsidR="009E5D55">
        <w:t xml:space="preserve"> </w:t>
      </w:r>
      <w:r w:rsidRPr="00F55C9D">
        <w:t>минимального</w:t>
      </w:r>
      <w:r w:rsidR="009E5D55">
        <w:t xml:space="preserve"> </w:t>
      </w:r>
      <w:r w:rsidRPr="00F55C9D">
        <w:t>стоков.</w:t>
      </w:r>
    </w:p>
    <w:p w14:paraId="3FA04C43" w14:textId="77777777" w:rsidR="00FB13BC" w:rsidRPr="00F55C9D" w:rsidRDefault="00FB13BC" w:rsidP="0007021C">
      <w:pPr>
        <w:spacing w:line="240" w:lineRule="auto"/>
        <w:ind w:firstLine="567"/>
      </w:pPr>
      <w:r w:rsidRPr="00F55C9D">
        <w:t>Если</w:t>
      </w:r>
      <w:r w:rsidR="009E5D55">
        <w:t xml:space="preserve"> </w:t>
      </w:r>
      <w:r w:rsidRPr="00F55C9D">
        <w:t>относительные</w:t>
      </w:r>
      <w:r w:rsidR="009E5D55">
        <w:t xml:space="preserve"> </w:t>
      </w:r>
      <w:r w:rsidRPr="00F55C9D">
        <w:t>средние</w:t>
      </w:r>
      <w:r w:rsidR="009E5D55">
        <w:t xml:space="preserve"> </w:t>
      </w:r>
      <w:proofErr w:type="spellStart"/>
      <w:r w:rsidRPr="00F55C9D">
        <w:t>квадратические</w:t>
      </w:r>
      <w:proofErr w:type="spellEnd"/>
      <w:r w:rsidR="009E5D55">
        <w:t xml:space="preserve"> </w:t>
      </w:r>
      <w:r w:rsidRPr="00F55C9D">
        <w:t>погрешности</w:t>
      </w:r>
      <w:r w:rsidR="009E5D55">
        <w:t xml:space="preserve"> </w:t>
      </w:r>
      <w:r w:rsidRPr="00F55C9D">
        <w:t>превышают</w:t>
      </w:r>
      <w:r w:rsidR="009E5D55">
        <w:t xml:space="preserve"> </w:t>
      </w:r>
      <w:r w:rsidRPr="00F55C9D">
        <w:t>указанные</w:t>
      </w:r>
      <w:r w:rsidR="009E5D55">
        <w:t xml:space="preserve"> </w:t>
      </w:r>
      <w:r w:rsidRPr="00F55C9D">
        <w:t>пределы</w:t>
      </w:r>
      <w:r w:rsidR="009E5D55">
        <w:t xml:space="preserve"> </w:t>
      </w:r>
      <w:r w:rsidRPr="00F55C9D">
        <w:t>и</w:t>
      </w:r>
      <w:r w:rsidR="009E5D55">
        <w:t xml:space="preserve"> </w:t>
      </w:r>
      <w:r w:rsidRPr="00F55C9D">
        <w:t>период</w:t>
      </w:r>
      <w:r w:rsidR="009E5D55">
        <w:t xml:space="preserve"> </w:t>
      </w:r>
      <w:r w:rsidRPr="00F55C9D">
        <w:t>наблюдений</w:t>
      </w:r>
      <w:r w:rsidR="009E5D55">
        <w:t xml:space="preserve"> </w:t>
      </w:r>
      <w:r w:rsidRPr="00F55C9D">
        <w:t>нерепрезентативен,</w:t>
      </w:r>
      <w:r w:rsidR="009E5D55">
        <w:t xml:space="preserve"> </w:t>
      </w:r>
      <w:r w:rsidRPr="00F55C9D">
        <w:t>необходимо</w:t>
      </w:r>
      <w:r w:rsidR="009E5D55">
        <w:t xml:space="preserve"> </w:t>
      </w:r>
      <w:r w:rsidRPr="00F55C9D">
        <w:t>осуществить</w:t>
      </w:r>
      <w:r w:rsidR="009E5D55">
        <w:t xml:space="preserve"> </w:t>
      </w:r>
      <w:r w:rsidRPr="00F55C9D">
        <w:t>приведение</w:t>
      </w:r>
      <w:r w:rsidR="009E5D55">
        <w:t xml:space="preserve"> </w:t>
      </w:r>
      <w:r w:rsidRPr="00F55C9D">
        <w:t>рассматриваемой</w:t>
      </w:r>
      <w:r w:rsidR="009E5D55">
        <w:t xml:space="preserve"> </w:t>
      </w:r>
      <w:r w:rsidRPr="00F55C9D">
        <w:t>гидрологической</w:t>
      </w:r>
      <w:r w:rsidR="009E5D55">
        <w:t xml:space="preserve"> </w:t>
      </w:r>
      <w:r w:rsidRPr="00F55C9D">
        <w:t>характеристики</w:t>
      </w:r>
      <w:r w:rsidR="009E5D55">
        <w:t xml:space="preserve"> </w:t>
      </w:r>
      <w:r w:rsidRPr="00F55C9D">
        <w:t>к</w:t>
      </w:r>
      <w:r w:rsidR="009E5D55">
        <w:t xml:space="preserve"> </w:t>
      </w:r>
      <w:r w:rsidRPr="00F55C9D">
        <w:t>многолетнему</w:t>
      </w:r>
      <w:r w:rsidR="009E5D55">
        <w:t xml:space="preserve"> </w:t>
      </w:r>
      <w:r w:rsidRPr="00F55C9D">
        <w:t>периоду</w:t>
      </w:r>
      <w:r w:rsidR="009E5D55">
        <w:t xml:space="preserve"> </w:t>
      </w:r>
      <w:r w:rsidRPr="00F55C9D">
        <w:t>согласно</w:t>
      </w:r>
      <w:r w:rsidR="009E5D55">
        <w:t xml:space="preserve"> </w:t>
      </w:r>
      <w:r w:rsidRPr="00F55C9D">
        <w:t>разделу</w:t>
      </w:r>
      <w:r w:rsidR="009E5D55">
        <w:t xml:space="preserve"> </w:t>
      </w:r>
      <w:r w:rsidRPr="00F55C9D">
        <w:t>6.</w:t>
      </w:r>
    </w:p>
    <w:p w14:paraId="039A7C49" w14:textId="77777777" w:rsidR="00FB13BC" w:rsidRPr="00F55C9D" w:rsidRDefault="00FB13BC" w:rsidP="0007021C">
      <w:pPr>
        <w:spacing w:line="240" w:lineRule="auto"/>
        <w:ind w:firstLine="567"/>
      </w:pPr>
      <w:r w:rsidRPr="00F55C9D">
        <w:t>Средние</w:t>
      </w:r>
      <w:r w:rsidR="009E5D55">
        <w:t xml:space="preserve"> </w:t>
      </w:r>
      <w:proofErr w:type="spellStart"/>
      <w:r w:rsidRPr="00F55C9D">
        <w:t>квадратические</w:t>
      </w:r>
      <w:proofErr w:type="spellEnd"/>
      <w:r w:rsidR="009E5D55">
        <w:t xml:space="preserve"> </w:t>
      </w:r>
      <w:r w:rsidRPr="00F55C9D">
        <w:t>погрешности</w:t>
      </w:r>
      <w:r w:rsidR="009E5D55">
        <w:t xml:space="preserve"> </w:t>
      </w:r>
      <w:r w:rsidRPr="00F55C9D">
        <w:t>расчетного</w:t>
      </w:r>
      <w:r w:rsidR="009E5D55">
        <w:t xml:space="preserve"> </w:t>
      </w:r>
      <w:r w:rsidRPr="00F55C9D">
        <w:t>значения</w:t>
      </w:r>
      <w:r w:rsidR="009E5D55">
        <w:t xml:space="preserve"> </w:t>
      </w:r>
      <w:r w:rsidRPr="00F55C9D">
        <w:t>исследуемой</w:t>
      </w:r>
      <w:r w:rsidR="009E5D55">
        <w:t xml:space="preserve"> </w:t>
      </w:r>
      <w:r w:rsidRPr="00F55C9D">
        <w:t>гидрологической</w:t>
      </w:r>
      <w:r w:rsidR="009E5D55">
        <w:t xml:space="preserve"> </w:t>
      </w:r>
      <w:r w:rsidRPr="00F55C9D">
        <w:t>характеристики</w:t>
      </w:r>
      <w:r w:rsidR="009E5D55">
        <w:t xml:space="preserve"> </w:t>
      </w:r>
      <w:r w:rsidRPr="00F55C9D">
        <w:t>устанавливают</w:t>
      </w:r>
      <w:r w:rsidR="009E5D55">
        <w:t xml:space="preserve"> </w:t>
      </w:r>
      <w:r w:rsidRPr="00F55C9D">
        <w:t>по</w:t>
      </w:r>
      <w:r w:rsidR="009E5D55">
        <w:t xml:space="preserve"> </w:t>
      </w:r>
      <w:r w:rsidRPr="00F55C9D">
        <w:t>формулам</w:t>
      </w:r>
      <w:r w:rsidR="009E5D55">
        <w:t xml:space="preserve"> </w:t>
      </w:r>
      <w:r w:rsidRPr="00F55C9D">
        <w:t>(5.25)</w:t>
      </w:r>
      <w:r w:rsidR="00502FAB">
        <w:t>–</w:t>
      </w:r>
      <w:r w:rsidRPr="00F55C9D">
        <w:t>(5.29)</w:t>
      </w:r>
      <w:r w:rsidR="009E5D55">
        <w:t xml:space="preserve"> </w:t>
      </w:r>
      <w:r w:rsidRPr="00F55C9D">
        <w:t>или</w:t>
      </w:r>
      <w:r w:rsidR="009E5D55">
        <w:t xml:space="preserve"> </w:t>
      </w:r>
      <w:r w:rsidRPr="00F55C9D">
        <w:t>по</w:t>
      </w:r>
      <w:r w:rsidR="009E5D55">
        <w:t xml:space="preserve"> </w:t>
      </w:r>
      <w:r w:rsidRPr="00F55C9D">
        <w:t>таблицам,</w:t>
      </w:r>
      <w:r w:rsidR="009E5D55">
        <w:t xml:space="preserve"> </w:t>
      </w:r>
      <w:r w:rsidRPr="00F55C9D">
        <w:t>полученным</w:t>
      </w:r>
      <w:r w:rsidR="009E5D55">
        <w:t xml:space="preserve"> </w:t>
      </w:r>
      <w:r w:rsidRPr="008D497E">
        <w:t>методом</w:t>
      </w:r>
      <w:r w:rsidR="009E5D55" w:rsidRPr="008D497E">
        <w:t xml:space="preserve"> </w:t>
      </w:r>
      <w:r w:rsidRPr="008D497E">
        <w:t>статистических</w:t>
      </w:r>
      <w:r w:rsidR="009E5D55">
        <w:t xml:space="preserve"> </w:t>
      </w:r>
      <w:r w:rsidRPr="00F55C9D">
        <w:t>испытаний.</w:t>
      </w:r>
    </w:p>
    <w:p w14:paraId="589EBD1B" w14:textId="77777777" w:rsidR="00370F1A" w:rsidRPr="00501002" w:rsidRDefault="00BE3174" w:rsidP="0007021C">
      <w:pPr>
        <w:pStyle w:val="7"/>
        <w:numPr>
          <w:ilvl w:val="0"/>
          <w:numId w:val="0"/>
        </w:numPr>
        <w:spacing w:line="240" w:lineRule="auto"/>
        <w:ind w:firstLine="567"/>
      </w:pPr>
      <w:r w:rsidRPr="00501002">
        <w:t>5.</w:t>
      </w:r>
      <w:r w:rsidR="005B0EDB">
        <w:t>1.</w:t>
      </w:r>
      <w:r w:rsidRPr="00501002">
        <w:t>2</w:t>
      </w:r>
      <w:r w:rsidR="006B37FC">
        <w:t xml:space="preserve"> </w:t>
      </w:r>
      <w:r w:rsidR="00370F1A" w:rsidRPr="00501002">
        <w:t>Эмпирическую</w:t>
      </w:r>
      <w:r w:rsidR="009E5D55">
        <w:t xml:space="preserve"> </w:t>
      </w:r>
      <w:r w:rsidR="00370F1A" w:rsidRPr="00501002">
        <w:t>ежегодную</w:t>
      </w:r>
      <w:r w:rsidR="009E5D55">
        <w:t xml:space="preserve"> </w:t>
      </w:r>
      <w:r w:rsidR="00370F1A" w:rsidRPr="00501002">
        <w:t>вероятность</w:t>
      </w:r>
      <w:r w:rsidR="009E5D55">
        <w:t xml:space="preserve"> </w:t>
      </w:r>
      <w:r w:rsidR="00370F1A" w:rsidRPr="00501002">
        <w:t>превышения</w:t>
      </w:r>
      <w:r w:rsidR="009E5D55">
        <w:t xml:space="preserve"> </w:t>
      </w:r>
      <w:r w:rsidR="00370F1A" w:rsidRPr="00501002">
        <w:t>гидрологических</w:t>
      </w:r>
      <w:r w:rsidR="009E5D55">
        <w:t xml:space="preserve"> </w:t>
      </w:r>
      <w:r w:rsidR="00370F1A" w:rsidRPr="00501002">
        <w:t>характеристик</w:t>
      </w:r>
      <w:r w:rsidR="009E5D55">
        <w:t xml:space="preserve"> </w:t>
      </w:r>
      <w:r w:rsidR="00370F1A" w:rsidRPr="00501002">
        <w:t>определяют</w:t>
      </w:r>
      <w:r w:rsidR="009E5D55">
        <w:t xml:space="preserve"> </w:t>
      </w:r>
      <w:r w:rsidR="00370F1A" w:rsidRPr="00501002">
        <w:t>по</w:t>
      </w:r>
      <w:r w:rsidR="009E5D55">
        <w:t xml:space="preserve"> </w:t>
      </w:r>
      <w:r w:rsidR="00370F1A" w:rsidRPr="00501002">
        <w:t>формуле</w:t>
      </w:r>
    </w:p>
    <w:p w14:paraId="5CC9A4AD" w14:textId="77777777" w:rsidR="00BE6414" w:rsidRPr="00F55C9D" w:rsidRDefault="00247A69" w:rsidP="0007021C">
      <w:pPr>
        <w:spacing w:line="240" w:lineRule="auto"/>
        <w:jc w:val="right"/>
        <w:rPr>
          <w:szCs w:val="28"/>
        </w:rPr>
      </w:pPr>
      <m:oMath>
        <m:sSub>
          <m:sSubPr>
            <m:ctrlPr>
              <w:rPr>
                <w:rFonts w:ascii="Cambria Math" w:hAnsi="Cambria Math"/>
                <w:i/>
                <w:szCs w:val="28"/>
              </w:rPr>
            </m:ctrlPr>
          </m:sSubPr>
          <m:e>
            <m:r>
              <w:rPr>
                <w:rFonts w:ascii="Cambria Math"/>
                <w:szCs w:val="28"/>
              </w:rPr>
              <m:t>P</m:t>
            </m:r>
          </m:e>
          <m:sub>
            <m:r>
              <w:rPr>
                <w:rFonts w:ascii="Cambria Math"/>
                <w:szCs w:val="28"/>
              </w:rPr>
              <m:t>m</m:t>
            </m:r>
          </m:sub>
        </m:sSub>
        <m:r>
          <w:rPr>
            <w:rFonts w:ascii="Cambria Math"/>
            <w:szCs w:val="28"/>
          </w:rPr>
          <m:t>=</m:t>
        </m:r>
        <m:f>
          <m:fPr>
            <m:ctrlPr>
              <w:rPr>
                <w:rFonts w:ascii="Cambria Math" w:hAnsi="Cambria Math" w:cs="Cambria Math"/>
                <w:szCs w:val="28"/>
              </w:rPr>
            </m:ctrlPr>
          </m:fPr>
          <m:num>
            <m:r>
              <w:rPr>
                <w:rFonts w:ascii="Cambria Math"/>
                <w:szCs w:val="28"/>
              </w:rPr>
              <m:t>m</m:t>
            </m:r>
            <m:ctrlPr>
              <w:rPr>
                <w:rFonts w:ascii="Cambria Math" w:hAnsi="Cambria Math"/>
                <w:i/>
                <w:szCs w:val="28"/>
              </w:rPr>
            </m:ctrlPr>
          </m:num>
          <m:den>
            <m:r>
              <w:rPr>
                <w:rFonts w:ascii="Cambria Math"/>
                <w:szCs w:val="28"/>
              </w:rPr>
              <m:t>n  +  1</m:t>
            </m:r>
            <m:ctrlPr>
              <w:rPr>
                <w:rFonts w:ascii="Cambria Math" w:hAnsi="Cambria Math"/>
                <w:i/>
                <w:szCs w:val="28"/>
              </w:rPr>
            </m:ctrlPr>
          </m:den>
        </m:f>
        <m:r>
          <w:rPr>
            <w:rFonts w:ascii="Cambria Math"/>
            <w:szCs w:val="28"/>
          </w:rPr>
          <m:t>100</m:t>
        </m:r>
        <m:r>
          <w:rPr>
            <w:rFonts w:ascii="Cambria Math"/>
            <w:szCs w:val="28"/>
          </w:rPr>
          <m:t> </m:t>
        </m:r>
      </m:oMath>
      <w:r w:rsidR="00BE6414" w:rsidRPr="00BE6414">
        <w:rPr>
          <w:szCs w:val="28"/>
        </w:rPr>
        <w:t>%</w:t>
      </w:r>
      <w:r w:rsidR="00BE6414">
        <w:rPr>
          <w:szCs w:val="28"/>
        </w:rPr>
        <w:t xml:space="preserve">,             </w:t>
      </w:r>
      <w:r w:rsidR="00284E9C">
        <w:rPr>
          <w:szCs w:val="28"/>
        </w:rPr>
        <w:t xml:space="preserve">                  </w:t>
      </w:r>
      <w:r w:rsidR="00BE6414">
        <w:rPr>
          <w:szCs w:val="28"/>
        </w:rPr>
        <w:t xml:space="preserve">              </w:t>
      </w:r>
      <w:r w:rsidR="00BE6414" w:rsidRPr="00F55C9D">
        <w:rPr>
          <w:szCs w:val="28"/>
        </w:rPr>
        <w:t>(5.1)</w:t>
      </w:r>
    </w:p>
    <w:p w14:paraId="3EBF61F5" w14:textId="77777777" w:rsidR="00370F1A" w:rsidRPr="00F55C9D" w:rsidRDefault="00442BBB" w:rsidP="0007021C">
      <w:pPr>
        <w:spacing w:line="240" w:lineRule="auto"/>
        <w:ind w:left="1134" w:hanging="1134"/>
        <w:rPr>
          <w:szCs w:val="28"/>
        </w:rPr>
      </w:pPr>
      <w:r w:rsidRPr="00F55C9D">
        <w:rPr>
          <w:szCs w:val="28"/>
        </w:rPr>
        <w:t>г</w:t>
      </w:r>
      <w:r w:rsidR="00370F1A" w:rsidRPr="00F55C9D">
        <w:rPr>
          <w:szCs w:val="28"/>
        </w:rPr>
        <w:t>де</w:t>
      </w:r>
      <w:r w:rsidR="009E5D55">
        <w:rPr>
          <w:szCs w:val="28"/>
        </w:rPr>
        <w:t xml:space="preserve"> </w:t>
      </w:r>
      <w:r w:rsidR="00370F1A" w:rsidRPr="00F55C9D">
        <w:rPr>
          <w:i/>
          <w:szCs w:val="28"/>
        </w:rPr>
        <w:t>m</w:t>
      </w:r>
      <w:r w:rsidR="009E5D55">
        <w:rPr>
          <w:i/>
          <w:szCs w:val="28"/>
        </w:rPr>
        <w:t xml:space="preserve"> </w:t>
      </w:r>
      <w:r w:rsidR="00502FAB">
        <w:rPr>
          <w:i/>
          <w:szCs w:val="28"/>
        </w:rPr>
        <w:t>–</w:t>
      </w:r>
      <w:r w:rsidR="009E5D55">
        <w:rPr>
          <w:i/>
          <w:szCs w:val="28"/>
        </w:rPr>
        <w:t xml:space="preserve"> </w:t>
      </w:r>
      <w:r w:rsidR="00370F1A" w:rsidRPr="00F55C9D">
        <w:rPr>
          <w:szCs w:val="28"/>
        </w:rPr>
        <w:t>порядковый</w:t>
      </w:r>
      <w:r w:rsidR="009E5D55">
        <w:rPr>
          <w:szCs w:val="28"/>
        </w:rPr>
        <w:t xml:space="preserve"> </w:t>
      </w:r>
      <w:r w:rsidR="00370F1A" w:rsidRPr="00F55C9D">
        <w:rPr>
          <w:szCs w:val="28"/>
        </w:rPr>
        <w:t>номер</w:t>
      </w:r>
      <w:r w:rsidR="009E5D55">
        <w:rPr>
          <w:szCs w:val="28"/>
        </w:rPr>
        <w:t xml:space="preserve"> </w:t>
      </w:r>
      <w:r w:rsidR="00370F1A" w:rsidRPr="00F55C9D">
        <w:rPr>
          <w:szCs w:val="28"/>
        </w:rPr>
        <w:t>членов</w:t>
      </w:r>
      <w:r w:rsidR="009E5D55">
        <w:rPr>
          <w:szCs w:val="28"/>
        </w:rPr>
        <w:t xml:space="preserve"> </w:t>
      </w:r>
      <w:r w:rsidR="00370F1A" w:rsidRPr="00F55C9D">
        <w:rPr>
          <w:szCs w:val="28"/>
        </w:rPr>
        <w:t>ряда</w:t>
      </w:r>
      <w:r w:rsidR="009E5D55">
        <w:rPr>
          <w:szCs w:val="28"/>
        </w:rPr>
        <w:t xml:space="preserve"> </w:t>
      </w:r>
      <w:r w:rsidR="00370F1A" w:rsidRPr="00F55C9D">
        <w:rPr>
          <w:szCs w:val="28"/>
        </w:rPr>
        <w:t>гидрологической</w:t>
      </w:r>
      <w:r w:rsidR="009E5D55">
        <w:rPr>
          <w:szCs w:val="28"/>
        </w:rPr>
        <w:t xml:space="preserve"> </w:t>
      </w:r>
      <w:r w:rsidR="00370F1A" w:rsidRPr="00F55C9D">
        <w:rPr>
          <w:szCs w:val="28"/>
        </w:rPr>
        <w:t>характеристики,</w:t>
      </w:r>
      <w:r w:rsidR="009E5D55">
        <w:rPr>
          <w:szCs w:val="28"/>
        </w:rPr>
        <w:t xml:space="preserve"> </w:t>
      </w:r>
      <w:r w:rsidR="00370F1A" w:rsidRPr="00F55C9D">
        <w:rPr>
          <w:szCs w:val="28"/>
        </w:rPr>
        <w:t>расположенных</w:t>
      </w:r>
      <w:r w:rsidR="009E5D55">
        <w:rPr>
          <w:szCs w:val="28"/>
        </w:rPr>
        <w:t xml:space="preserve"> </w:t>
      </w:r>
      <w:r w:rsidR="00370F1A" w:rsidRPr="00F55C9D">
        <w:rPr>
          <w:szCs w:val="28"/>
        </w:rPr>
        <w:t>в</w:t>
      </w:r>
      <w:r w:rsidR="009E5D55">
        <w:rPr>
          <w:szCs w:val="28"/>
        </w:rPr>
        <w:t xml:space="preserve"> </w:t>
      </w:r>
      <w:r w:rsidR="00370F1A" w:rsidRPr="00F55C9D">
        <w:rPr>
          <w:szCs w:val="28"/>
        </w:rPr>
        <w:t>убывающем</w:t>
      </w:r>
      <w:r w:rsidR="009E5D55">
        <w:rPr>
          <w:szCs w:val="28"/>
        </w:rPr>
        <w:t xml:space="preserve"> </w:t>
      </w:r>
      <w:r w:rsidR="00370F1A" w:rsidRPr="00F55C9D">
        <w:rPr>
          <w:szCs w:val="28"/>
        </w:rPr>
        <w:t>порядке;</w:t>
      </w:r>
    </w:p>
    <w:p w14:paraId="4F1DB710" w14:textId="77777777" w:rsidR="00EC6443" w:rsidRPr="00F55C9D" w:rsidRDefault="00370F1A" w:rsidP="0007021C">
      <w:pPr>
        <w:spacing w:line="240" w:lineRule="auto"/>
        <w:ind w:firstLine="567"/>
        <w:rPr>
          <w:szCs w:val="28"/>
        </w:rPr>
      </w:pPr>
      <w:r w:rsidRPr="00F55C9D">
        <w:rPr>
          <w:i/>
          <w:szCs w:val="28"/>
        </w:rPr>
        <w:t>n</w:t>
      </w:r>
      <w:r w:rsidR="009E5D55">
        <w:rPr>
          <w:i/>
          <w:szCs w:val="28"/>
        </w:rPr>
        <w:t xml:space="preserve"> </w:t>
      </w:r>
      <w:r w:rsidR="00502FAB">
        <w:rPr>
          <w:i/>
          <w:szCs w:val="28"/>
        </w:rPr>
        <w:t>–</w:t>
      </w:r>
      <w:r w:rsidR="009E5D55">
        <w:rPr>
          <w:i/>
          <w:szCs w:val="28"/>
        </w:rPr>
        <w:t xml:space="preserve"> </w:t>
      </w:r>
      <w:r w:rsidRPr="00F55C9D">
        <w:rPr>
          <w:szCs w:val="28"/>
        </w:rPr>
        <w:t>общее</w:t>
      </w:r>
      <w:r w:rsidR="009E5D55">
        <w:rPr>
          <w:szCs w:val="28"/>
        </w:rPr>
        <w:t xml:space="preserve"> </w:t>
      </w:r>
      <w:r w:rsidRPr="00F55C9D">
        <w:rPr>
          <w:szCs w:val="28"/>
        </w:rPr>
        <w:t>число</w:t>
      </w:r>
      <w:r w:rsidR="009E5D55">
        <w:rPr>
          <w:szCs w:val="28"/>
        </w:rPr>
        <w:t xml:space="preserve"> </w:t>
      </w:r>
      <w:r w:rsidRPr="00F55C9D">
        <w:rPr>
          <w:szCs w:val="28"/>
        </w:rPr>
        <w:t>членов</w:t>
      </w:r>
      <w:r w:rsidR="009E5D55">
        <w:rPr>
          <w:szCs w:val="28"/>
        </w:rPr>
        <w:t xml:space="preserve"> </w:t>
      </w:r>
      <w:r w:rsidRPr="00F55C9D">
        <w:rPr>
          <w:szCs w:val="28"/>
        </w:rPr>
        <w:t>ряда.</w:t>
      </w:r>
    </w:p>
    <w:p w14:paraId="4204D075" w14:textId="77777777" w:rsidR="00BA7E65" w:rsidRDefault="00BE3174" w:rsidP="0007021C">
      <w:pPr>
        <w:pStyle w:val="7"/>
        <w:numPr>
          <w:ilvl w:val="0"/>
          <w:numId w:val="0"/>
        </w:numPr>
        <w:spacing w:line="240" w:lineRule="auto"/>
        <w:ind w:firstLine="567"/>
      </w:pPr>
      <w:r w:rsidRPr="00F55C9D">
        <w:t>5.</w:t>
      </w:r>
      <w:r w:rsidR="005B0EDB">
        <w:t>1.</w:t>
      </w:r>
      <w:r w:rsidRPr="00F55C9D">
        <w:t>3</w:t>
      </w:r>
      <w:r w:rsidR="006B37FC">
        <w:t xml:space="preserve"> </w:t>
      </w:r>
      <w:r w:rsidR="00FB13BC" w:rsidRPr="00F55C9D">
        <w:rPr>
          <w:rStyle w:val="54"/>
        </w:rPr>
        <w:t>Для</w:t>
      </w:r>
      <w:r w:rsidR="009E5D55">
        <w:rPr>
          <w:rStyle w:val="54"/>
        </w:rPr>
        <w:t xml:space="preserve"> </w:t>
      </w:r>
      <w:r w:rsidR="00FB13BC" w:rsidRPr="00F55C9D">
        <w:rPr>
          <w:rStyle w:val="54"/>
        </w:rPr>
        <w:t>сглаживания</w:t>
      </w:r>
      <w:r w:rsidR="009E5D55">
        <w:rPr>
          <w:rStyle w:val="54"/>
        </w:rPr>
        <w:t xml:space="preserve"> </w:t>
      </w:r>
      <w:r w:rsidR="00FB13BC" w:rsidRPr="00F55C9D">
        <w:rPr>
          <w:rStyle w:val="54"/>
        </w:rPr>
        <w:t>и</w:t>
      </w:r>
      <w:r w:rsidR="009E5D55">
        <w:rPr>
          <w:rStyle w:val="54"/>
        </w:rPr>
        <w:t xml:space="preserve"> </w:t>
      </w:r>
      <w:r w:rsidR="00FB13BC" w:rsidRPr="00F55C9D">
        <w:rPr>
          <w:rStyle w:val="54"/>
        </w:rPr>
        <w:t>экстраполяции</w:t>
      </w:r>
      <w:r w:rsidR="009E5D55">
        <w:rPr>
          <w:rStyle w:val="54"/>
        </w:rPr>
        <w:t xml:space="preserve"> </w:t>
      </w:r>
      <w:r w:rsidR="00FB13BC" w:rsidRPr="00F55C9D">
        <w:rPr>
          <w:rStyle w:val="54"/>
        </w:rPr>
        <w:t>эмпирических</w:t>
      </w:r>
      <w:r w:rsidR="009E5D55">
        <w:rPr>
          <w:rStyle w:val="54"/>
        </w:rPr>
        <w:t xml:space="preserve"> </w:t>
      </w:r>
      <w:r w:rsidR="00FB13BC" w:rsidRPr="00F55C9D">
        <w:rPr>
          <w:rStyle w:val="54"/>
        </w:rPr>
        <w:t>кривых</w:t>
      </w:r>
      <w:r w:rsidR="009E5D55">
        <w:rPr>
          <w:rStyle w:val="54"/>
        </w:rPr>
        <w:t xml:space="preserve"> </w:t>
      </w:r>
      <w:r w:rsidR="00FB13BC" w:rsidRPr="00F55C9D">
        <w:rPr>
          <w:rStyle w:val="54"/>
        </w:rPr>
        <w:t>распределения</w:t>
      </w:r>
      <w:r w:rsidR="009E5D55">
        <w:rPr>
          <w:rStyle w:val="54"/>
        </w:rPr>
        <w:t xml:space="preserve"> </w:t>
      </w:r>
      <w:r w:rsidR="00FB13BC" w:rsidRPr="00F55C9D">
        <w:rPr>
          <w:rStyle w:val="54"/>
        </w:rPr>
        <w:t>ежегодных</w:t>
      </w:r>
      <w:r w:rsidR="009E5D55">
        <w:rPr>
          <w:rStyle w:val="54"/>
        </w:rPr>
        <w:t xml:space="preserve"> </w:t>
      </w:r>
      <w:r w:rsidR="00FB13BC" w:rsidRPr="00F55C9D">
        <w:rPr>
          <w:rStyle w:val="54"/>
        </w:rPr>
        <w:t>вероятностей</w:t>
      </w:r>
      <w:r w:rsidR="009E5D55">
        <w:rPr>
          <w:rStyle w:val="54"/>
        </w:rPr>
        <w:t xml:space="preserve"> </w:t>
      </w:r>
      <w:r w:rsidR="00FB13BC" w:rsidRPr="00F55C9D">
        <w:rPr>
          <w:rStyle w:val="54"/>
        </w:rPr>
        <w:t>превышения</w:t>
      </w:r>
      <w:r w:rsidR="00DF3BE1">
        <w:rPr>
          <w:rStyle w:val="54"/>
        </w:rPr>
        <w:t xml:space="preserve"> </w:t>
      </w:r>
      <w:r w:rsidR="00FB13BC" w:rsidRPr="00F55C9D">
        <w:rPr>
          <w:rStyle w:val="54"/>
        </w:rPr>
        <w:t>применяют</w:t>
      </w:r>
      <w:r w:rsidR="009E5D55">
        <w:rPr>
          <w:rStyle w:val="54"/>
        </w:rPr>
        <w:t xml:space="preserve"> </w:t>
      </w:r>
      <w:r w:rsidR="00FB13BC" w:rsidRPr="00F55C9D">
        <w:rPr>
          <w:rStyle w:val="54"/>
        </w:rPr>
        <w:t>трехпараметрические</w:t>
      </w:r>
      <w:r w:rsidR="009E5D55">
        <w:rPr>
          <w:rStyle w:val="54"/>
        </w:rPr>
        <w:t xml:space="preserve"> </w:t>
      </w:r>
      <w:r w:rsidR="00FB13BC" w:rsidRPr="008D497E">
        <w:rPr>
          <w:rStyle w:val="54"/>
        </w:rPr>
        <w:t>распределения:</w:t>
      </w:r>
      <w:r w:rsidR="009E5D55" w:rsidRPr="008D497E">
        <w:rPr>
          <w:rStyle w:val="54"/>
        </w:rPr>
        <w:t xml:space="preserve"> </w:t>
      </w:r>
      <w:proofErr w:type="spellStart"/>
      <w:r w:rsidR="00FB13BC" w:rsidRPr="008D497E">
        <w:rPr>
          <w:rStyle w:val="54"/>
        </w:rPr>
        <w:t>Крицкого</w:t>
      </w:r>
      <w:proofErr w:type="spellEnd"/>
      <w:r w:rsidR="007D175D" w:rsidRPr="008D497E">
        <w:rPr>
          <w:rStyle w:val="54"/>
        </w:rPr>
        <w:t>–</w:t>
      </w:r>
      <w:proofErr w:type="spellStart"/>
      <w:r w:rsidR="00FB13BC" w:rsidRPr="008D497E">
        <w:rPr>
          <w:rStyle w:val="54"/>
        </w:rPr>
        <w:t>Менкеля</w:t>
      </w:r>
      <w:proofErr w:type="spellEnd"/>
      <w:r w:rsidR="009E5D55" w:rsidRPr="008D497E">
        <w:rPr>
          <w:rStyle w:val="54"/>
        </w:rPr>
        <w:t xml:space="preserve"> </w:t>
      </w:r>
      <w:r w:rsidR="00FB13BC" w:rsidRPr="008D497E">
        <w:rPr>
          <w:rStyle w:val="54"/>
        </w:rPr>
        <w:t>при</w:t>
      </w:r>
      <w:r w:rsidR="009E5D55" w:rsidRPr="008D497E">
        <w:rPr>
          <w:rStyle w:val="54"/>
        </w:rPr>
        <w:t xml:space="preserve"> </w:t>
      </w:r>
      <w:r w:rsidR="00FB13BC" w:rsidRPr="008D497E">
        <w:rPr>
          <w:rStyle w:val="54"/>
        </w:rPr>
        <w:t>любом</w:t>
      </w:r>
      <w:r w:rsidR="009E5D55" w:rsidRPr="008D497E">
        <w:rPr>
          <w:rStyle w:val="54"/>
        </w:rPr>
        <w:t xml:space="preserve"> </w:t>
      </w:r>
      <w:r w:rsidR="00FB13BC" w:rsidRPr="008D497E">
        <w:rPr>
          <w:rStyle w:val="54"/>
        </w:rPr>
        <w:t>отношении</w:t>
      </w:r>
      <w:r w:rsidR="009E5D55" w:rsidRPr="008D497E">
        <w:rPr>
          <w:rStyle w:val="54"/>
        </w:rPr>
        <w:t xml:space="preserve"> </w:t>
      </w:r>
      <w:r w:rsidR="00C9646A" w:rsidRPr="008D497E">
        <w:rPr>
          <w:i/>
        </w:rPr>
        <w:t>С</w:t>
      </w:r>
      <w:r w:rsidR="00D842AD" w:rsidRPr="008D497E">
        <w:rPr>
          <w:i/>
          <w:vertAlign w:val="subscript"/>
          <w:lang w:val="en-US"/>
        </w:rPr>
        <w:t>s</w:t>
      </w:r>
      <w:r w:rsidR="009E5D55" w:rsidRPr="008D497E">
        <w:rPr>
          <w:i/>
          <w:vertAlign w:val="subscript"/>
        </w:rPr>
        <w:t xml:space="preserve"> </w:t>
      </w:r>
      <w:r w:rsidR="00C9646A" w:rsidRPr="008D497E">
        <w:rPr>
          <w:i/>
        </w:rPr>
        <w:t>/С</w:t>
      </w:r>
      <w:r w:rsidR="00D842AD" w:rsidRPr="008D497E">
        <w:rPr>
          <w:i/>
          <w:vertAlign w:val="subscript"/>
          <w:lang w:val="en-US"/>
        </w:rPr>
        <w:t>v</w:t>
      </w:r>
      <w:r w:rsidR="00EC6443" w:rsidRPr="008D497E">
        <w:t>,</w:t>
      </w:r>
      <w:r w:rsidR="009E5D55" w:rsidRPr="008D497E">
        <w:t xml:space="preserve"> </w:t>
      </w:r>
      <w:r w:rsidR="00EC6443" w:rsidRPr="008D497E">
        <w:t>распределение</w:t>
      </w:r>
      <w:r w:rsidR="009E5D55" w:rsidRPr="008D497E">
        <w:t xml:space="preserve"> </w:t>
      </w:r>
      <w:r w:rsidR="00EC6443" w:rsidRPr="008D497E">
        <w:t>Пирсона</w:t>
      </w:r>
      <w:r w:rsidR="009E5D55" w:rsidRPr="008D497E">
        <w:t xml:space="preserve"> </w:t>
      </w:r>
      <w:r w:rsidR="00EC6443" w:rsidRPr="008D497E">
        <w:t>III</w:t>
      </w:r>
      <w:r w:rsidR="009E5D55" w:rsidRPr="008D497E">
        <w:t xml:space="preserve"> </w:t>
      </w:r>
      <w:r w:rsidR="00EC6443" w:rsidRPr="008D497E">
        <w:t>типа</w:t>
      </w:r>
      <w:r w:rsidR="009E5D55" w:rsidRPr="008D497E">
        <w:t xml:space="preserve"> </w:t>
      </w:r>
      <w:r w:rsidR="00EC6443" w:rsidRPr="008D497E">
        <w:t>(биномиальная</w:t>
      </w:r>
      <w:r w:rsidR="009E5D55" w:rsidRPr="008D497E">
        <w:t xml:space="preserve"> </w:t>
      </w:r>
      <w:r w:rsidR="00EC6443" w:rsidRPr="008D497E">
        <w:t>кривая)</w:t>
      </w:r>
      <w:r w:rsidR="009E5D55" w:rsidRPr="008D497E">
        <w:t xml:space="preserve"> </w:t>
      </w:r>
      <w:r w:rsidR="00EC6443" w:rsidRPr="008D497E">
        <w:t>при</w:t>
      </w:r>
      <w:r w:rsidR="009E5D55" w:rsidRPr="008D497E">
        <w:t xml:space="preserve"> </w:t>
      </w:r>
      <w:r w:rsidR="008268EA" w:rsidRPr="008D497E">
        <w:rPr>
          <w:i/>
        </w:rPr>
        <w:t>С</w:t>
      </w:r>
      <w:r w:rsidR="00D842AD" w:rsidRPr="008D497E">
        <w:rPr>
          <w:i/>
          <w:vertAlign w:val="subscript"/>
          <w:lang w:val="en-US"/>
        </w:rPr>
        <w:t>s</w:t>
      </w:r>
      <w:r w:rsidR="009E5D55" w:rsidRPr="008D497E">
        <w:rPr>
          <w:i/>
          <w:vertAlign w:val="subscript"/>
        </w:rPr>
        <w:t xml:space="preserve"> </w:t>
      </w:r>
      <w:r w:rsidR="008268EA" w:rsidRPr="008D497E">
        <w:rPr>
          <w:i/>
        </w:rPr>
        <w:t>/С</w:t>
      </w:r>
      <w:r w:rsidR="00D842AD" w:rsidRPr="008D497E">
        <w:rPr>
          <w:i/>
          <w:vertAlign w:val="subscript"/>
          <w:lang w:val="en-US"/>
        </w:rPr>
        <w:t>v</w:t>
      </w:r>
      <w:r w:rsidR="009E5D55" w:rsidRPr="008D497E">
        <w:rPr>
          <w:i/>
          <w:vertAlign w:val="subscript"/>
        </w:rPr>
        <w:t xml:space="preserve"> </w:t>
      </w:r>
      <w:r w:rsidR="00C9646A" w:rsidRPr="008D497E">
        <w:t>≥</w:t>
      </w:r>
      <w:r w:rsidR="009E5D55" w:rsidRPr="008D497E">
        <w:t xml:space="preserve"> </w:t>
      </w:r>
      <w:r w:rsidR="00C9646A" w:rsidRPr="008D497E">
        <w:t>2</w:t>
      </w:r>
      <w:r w:rsidR="009E5D55" w:rsidRPr="008D497E">
        <w:t xml:space="preserve"> </w:t>
      </w:r>
      <w:r w:rsidR="00EC6443" w:rsidRPr="008D497E">
        <w:t>(</w:t>
      </w:r>
      <w:r w:rsidR="00BE6414" w:rsidRPr="008D497E">
        <w:t>п</w:t>
      </w:r>
      <w:r w:rsidR="00EC6443" w:rsidRPr="008D497E">
        <w:t>риложение</w:t>
      </w:r>
      <w:r w:rsidR="009E5D55" w:rsidRPr="008D497E">
        <w:t xml:space="preserve"> </w:t>
      </w:r>
      <w:r w:rsidR="00EC6443" w:rsidRPr="008D497E">
        <w:t>Б)</w:t>
      </w:r>
      <w:r w:rsidR="006E62D7" w:rsidRPr="008D497E">
        <w:t>,</w:t>
      </w:r>
      <w:r w:rsidR="009E5D55" w:rsidRPr="008D497E">
        <w:t xml:space="preserve"> </w:t>
      </w:r>
      <w:r w:rsidR="00EC6443" w:rsidRPr="008D497E">
        <w:t>лог-нормальное</w:t>
      </w:r>
      <w:r w:rsidR="009E5D55" w:rsidRPr="008D497E">
        <w:t xml:space="preserve"> </w:t>
      </w:r>
      <w:r w:rsidR="00EC6443" w:rsidRPr="008D497E">
        <w:t>распределение</w:t>
      </w:r>
      <w:r w:rsidR="009E5D55" w:rsidRPr="008D497E">
        <w:t xml:space="preserve"> </w:t>
      </w:r>
      <w:r w:rsidR="00EC6443" w:rsidRPr="008D497E">
        <w:t>при</w:t>
      </w:r>
      <w:r w:rsidR="00D1159C" w:rsidRPr="008D497E">
        <w:t xml:space="preserve"> </w:t>
      </w:r>
      <m:oMath>
        <m:sSub>
          <m:sSubPr>
            <m:ctrlPr>
              <w:rPr>
                <w:rFonts w:ascii="Cambria Math" w:hAnsi="Cambria Math"/>
                <w:i/>
              </w:rPr>
            </m:ctrlPr>
          </m:sSubPr>
          <m:e>
            <m:r>
              <w:rPr>
                <w:rFonts w:ascii="Cambria Math"/>
              </w:rPr>
              <m:t>C</m:t>
            </m:r>
          </m:e>
          <m:sub>
            <m:r>
              <w:rPr>
                <w:rFonts w:ascii="Cambria Math"/>
              </w:rPr>
              <m:t>s</m:t>
            </m:r>
          </m:sub>
        </m:sSub>
        <m:r>
          <m:rPr>
            <m:sty m:val="p"/>
          </m:rPr>
          <w:rPr>
            <w:rFonts w:ascii="Cambria Math"/>
          </w:rPr>
          <m:t>≥</m:t>
        </m:r>
        <m:d>
          <m:dPr>
            <m:ctrlPr>
              <w:rPr>
                <w:rFonts w:ascii="Cambria Math" w:hAnsi="Cambria Math"/>
                <w:i/>
              </w:rPr>
            </m:ctrlPr>
          </m:dPr>
          <m:e>
            <m:r>
              <w:rPr>
                <w:rFonts w:ascii="Cambria Math"/>
              </w:rPr>
              <m:t>3</m:t>
            </m:r>
            <m:sSub>
              <m:sSubPr>
                <m:ctrlPr>
                  <w:rPr>
                    <w:rFonts w:ascii="Cambria Math" w:hAnsi="Cambria Math"/>
                    <w:i/>
                  </w:rPr>
                </m:ctrlPr>
              </m:sSubPr>
              <m:e>
                <m:r>
                  <w:rPr>
                    <w:rFonts w:ascii="Cambria Math"/>
                  </w:rPr>
                  <m:t>C</m:t>
                </m:r>
              </m:e>
              <m:sub>
                <m:r>
                  <w:rPr>
                    <w:rFonts w:ascii="Cambria Math"/>
                  </w:rPr>
                  <m:t>v</m:t>
                </m:r>
              </m:sub>
            </m:sSub>
            <m:r>
              <w:rPr>
                <w:rFonts w:ascii="Cambria Math"/>
              </w:rPr>
              <m:t>+</m:t>
            </m:r>
            <m:sSubSup>
              <m:sSubSupPr>
                <m:ctrlPr>
                  <w:rPr>
                    <w:rFonts w:ascii="Cambria Math" w:hAnsi="Cambria Math"/>
                    <w:i/>
                  </w:rPr>
                </m:ctrlPr>
              </m:sSubSupPr>
              <m:e>
                <m:r>
                  <w:rPr>
                    <w:rFonts w:ascii="Cambria Math"/>
                  </w:rPr>
                  <m:t>C</m:t>
                </m:r>
              </m:e>
              <m:sub>
                <m:r>
                  <w:rPr>
                    <w:rFonts w:ascii="Cambria Math"/>
                  </w:rPr>
                  <m:t>v</m:t>
                </m:r>
              </m:sub>
              <m:sup>
                <m:r>
                  <w:rPr>
                    <w:rFonts w:ascii="Cambria Math"/>
                  </w:rPr>
                  <m:t>3</m:t>
                </m:r>
              </m:sup>
            </m:sSubSup>
          </m:e>
        </m:d>
      </m:oMath>
      <w:r w:rsidR="00D1159C" w:rsidRPr="008D497E">
        <w:t xml:space="preserve"> </w:t>
      </w:r>
      <w:r w:rsidR="00EC6443" w:rsidRPr="008D497E">
        <w:t>и</w:t>
      </w:r>
      <w:r w:rsidR="009E5D55" w:rsidRPr="008D497E">
        <w:t xml:space="preserve"> </w:t>
      </w:r>
      <w:r w:rsidR="00EC6443" w:rsidRPr="008D497E">
        <w:t>другие</w:t>
      </w:r>
      <w:r w:rsidR="009E5D55" w:rsidRPr="008D497E">
        <w:t xml:space="preserve"> </w:t>
      </w:r>
      <w:r w:rsidR="00EC6443" w:rsidRPr="008D497E">
        <w:t>распределения,</w:t>
      </w:r>
      <w:r w:rsidR="009E5D55" w:rsidRPr="008D497E">
        <w:t xml:space="preserve"> </w:t>
      </w:r>
      <w:r w:rsidR="00EC6443" w:rsidRPr="008D497E">
        <w:t>имеющие</w:t>
      </w:r>
      <w:r w:rsidR="009E5D55" w:rsidRPr="008D497E">
        <w:t xml:space="preserve"> </w:t>
      </w:r>
      <w:r w:rsidR="00EC6443" w:rsidRPr="008D497E">
        <w:t>предел</w:t>
      </w:r>
      <w:r w:rsidR="009E5D55" w:rsidRPr="008D497E">
        <w:t xml:space="preserve"> </w:t>
      </w:r>
      <w:r w:rsidR="00EC6443" w:rsidRPr="008D497E">
        <w:t>простирания</w:t>
      </w:r>
      <w:r w:rsidR="009E5D55" w:rsidRPr="008D497E">
        <w:t xml:space="preserve"> </w:t>
      </w:r>
      <w:r w:rsidR="00EC6443" w:rsidRPr="008D497E">
        <w:t>случайной</w:t>
      </w:r>
      <w:r w:rsidR="009E5D55" w:rsidRPr="008D497E">
        <w:t xml:space="preserve"> </w:t>
      </w:r>
      <w:r w:rsidR="00EC6443" w:rsidRPr="008D497E">
        <w:t>переменной</w:t>
      </w:r>
      <w:r w:rsidR="009E5D55" w:rsidRPr="008D497E">
        <w:t xml:space="preserve"> </w:t>
      </w:r>
      <w:r w:rsidR="00EC6443" w:rsidRPr="008D497E">
        <w:t>от</w:t>
      </w:r>
      <w:r w:rsidR="009E5D55" w:rsidRPr="008D497E">
        <w:t xml:space="preserve"> </w:t>
      </w:r>
      <w:r w:rsidR="00EC6443" w:rsidRPr="008D497E">
        <w:t>нуля</w:t>
      </w:r>
      <w:r w:rsidR="009E5D55" w:rsidRPr="008D497E">
        <w:t xml:space="preserve"> </w:t>
      </w:r>
      <w:r w:rsidR="00EC6443" w:rsidRPr="008D497E">
        <w:t>или</w:t>
      </w:r>
      <w:r w:rsidR="009E5D55" w:rsidRPr="008D497E">
        <w:t xml:space="preserve"> </w:t>
      </w:r>
      <w:r w:rsidR="00EC6443" w:rsidRPr="008D497E">
        <w:t>положительного</w:t>
      </w:r>
      <w:r w:rsidR="009E5D55" w:rsidRPr="008D497E">
        <w:t xml:space="preserve"> </w:t>
      </w:r>
      <w:r w:rsidR="00EC6443" w:rsidRPr="008D497E">
        <w:t>значения</w:t>
      </w:r>
      <w:r w:rsidR="009E5D55" w:rsidRPr="008D497E">
        <w:t xml:space="preserve"> </w:t>
      </w:r>
      <w:r w:rsidR="00EC6443" w:rsidRPr="008D497E">
        <w:t>до</w:t>
      </w:r>
      <w:r w:rsidR="009E5D55" w:rsidRPr="008D497E">
        <w:t xml:space="preserve"> </w:t>
      </w:r>
      <w:r w:rsidR="00EC6443" w:rsidRPr="008D497E">
        <w:t>бесконечности</w:t>
      </w:r>
      <w:r w:rsidR="00EC6443" w:rsidRPr="00F55C9D">
        <w:t>.</w:t>
      </w:r>
      <w:r w:rsidR="009E5D55">
        <w:t xml:space="preserve"> </w:t>
      </w:r>
      <w:r w:rsidR="00EC6443" w:rsidRPr="00F55C9D">
        <w:t>При</w:t>
      </w:r>
      <w:r w:rsidR="009E5D55">
        <w:t xml:space="preserve"> </w:t>
      </w:r>
      <w:r w:rsidR="00EC6443" w:rsidRPr="00F55C9D">
        <w:t>обосновании</w:t>
      </w:r>
      <w:r w:rsidR="009E5D55">
        <w:t xml:space="preserve"> </w:t>
      </w:r>
      <w:r w:rsidR="00EC6443" w:rsidRPr="00F55C9D">
        <w:t>допускается</w:t>
      </w:r>
      <w:r w:rsidR="009E5D55">
        <w:t xml:space="preserve"> </w:t>
      </w:r>
      <w:r w:rsidR="00EC6443" w:rsidRPr="00F55C9D">
        <w:t>применять</w:t>
      </w:r>
      <w:r w:rsidR="009E5D55">
        <w:t xml:space="preserve"> </w:t>
      </w:r>
      <w:r w:rsidR="00EC6443" w:rsidRPr="00F55C9D">
        <w:t>двухпараметрические</w:t>
      </w:r>
      <w:r w:rsidR="009E5D55">
        <w:t xml:space="preserve"> </w:t>
      </w:r>
      <w:r w:rsidR="00EC6443" w:rsidRPr="00F55C9D">
        <w:t>распределения,</w:t>
      </w:r>
      <w:r w:rsidR="009E5D55">
        <w:t xml:space="preserve"> </w:t>
      </w:r>
      <w:r w:rsidR="00EC6443" w:rsidRPr="00F55C9D">
        <w:t>если</w:t>
      </w:r>
      <w:r w:rsidR="009E5D55">
        <w:t xml:space="preserve"> </w:t>
      </w:r>
      <w:r w:rsidR="00EC6443" w:rsidRPr="00F55C9D">
        <w:t>эмпирическое</w:t>
      </w:r>
      <w:r w:rsidR="009E5D55">
        <w:t xml:space="preserve"> </w:t>
      </w:r>
      <w:r w:rsidR="00EC6443" w:rsidRPr="00F55C9D">
        <w:t>отношение</w:t>
      </w:r>
      <w:r w:rsidR="009E5D55">
        <w:t xml:space="preserve"> </w:t>
      </w:r>
      <w:r w:rsidR="008268EA" w:rsidRPr="00F55C9D">
        <w:rPr>
          <w:i/>
        </w:rPr>
        <w:t>С</w:t>
      </w:r>
      <w:r w:rsidR="00D842AD">
        <w:rPr>
          <w:i/>
          <w:vertAlign w:val="subscript"/>
          <w:lang w:val="en-US"/>
        </w:rPr>
        <w:t>s</w:t>
      </w:r>
      <w:r w:rsidR="008268EA" w:rsidRPr="00F55C9D">
        <w:rPr>
          <w:i/>
        </w:rPr>
        <w:t>/С</w:t>
      </w:r>
      <w:r w:rsidR="00D842AD">
        <w:rPr>
          <w:i/>
          <w:vertAlign w:val="subscript"/>
          <w:lang w:val="en-US"/>
        </w:rPr>
        <w:t>v</w:t>
      </w:r>
      <w:r w:rsidR="009E5D55">
        <w:rPr>
          <w:i/>
          <w:vertAlign w:val="subscript"/>
        </w:rPr>
        <w:t xml:space="preserve"> </w:t>
      </w:r>
      <w:r w:rsidR="00EC6443" w:rsidRPr="00F55C9D">
        <w:t>и</w:t>
      </w:r>
      <w:r w:rsidR="009E5D55">
        <w:t xml:space="preserve"> </w:t>
      </w:r>
      <w:r w:rsidR="00EC6443" w:rsidRPr="00F55C9D">
        <w:t>аналитическое</w:t>
      </w:r>
      <w:r w:rsidR="009E5D55">
        <w:t xml:space="preserve"> </w:t>
      </w:r>
      <w:r w:rsidR="00EC6443" w:rsidRPr="00F55C9D">
        <w:t>отношение</w:t>
      </w:r>
      <w:r w:rsidR="009E5D55">
        <w:t xml:space="preserve"> </w:t>
      </w:r>
      <w:r w:rsidR="008268EA" w:rsidRPr="00F55C9D">
        <w:rPr>
          <w:i/>
        </w:rPr>
        <w:t>С</w:t>
      </w:r>
      <w:r w:rsidR="00D842AD">
        <w:rPr>
          <w:i/>
          <w:vertAlign w:val="subscript"/>
          <w:lang w:val="en-US"/>
        </w:rPr>
        <w:t>s</w:t>
      </w:r>
      <w:r w:rsidR="008268EA" w:rsidRPr="00F55C9D">
        <w:rPr>
          <w:i/>
        </w:rPr>
        <w:t>/С</w:t>
      </w:r>
      <w:r w:rsidR="00D842AD">
        <w:rPr>
          <w:i/>
          <w:vertAlign w:val="subscript"/>
          <w:lang w:val="en-US"/>
        </w:rPr>
        <w:t>v</w:t>
      </w:r>
      <w:r w:rsidR="00EC6443" w:rsidRPr="00F55C9D">
        <w:t>,</w:t>
      </w:r>
      <w:r w:rsidR="009E5D55">
        <w:t xml:space="preserve"> </w:t>
      </w:r>
      <w:r w:rsidR="00EC6443" w:rsidRPr="00F55C9D">
        <w:t>свойственные</w:t>
      </w:r>
      <w:r w:rsidR="009E5D55">
        <w:t xml:space="preserve"> </w:t>
      </w:r>
      <w:r w:rsidR="00EC6443" w:rsidRPr="00F55C9D">
        <w:t>данной</w:t>
      </w:r>
      <w:r w:rsidR="009E5D55">
        <w:t xml:space="preserve"> </w:t>
      </w:r>
      <w:r w:rsidR="00EC6443" w:rsidRPr="00F55C9D">
        <w:t>функции</w:t>
      </w:r>
      <w:r w:rsidR="009E5D55">
        <w:t xml:space="preserve"> </w:t>
      </w:r>
      <w:r w:rsidR="00EC6443" w:rsidRPr="00F55C9D">
        <w:t>распределения,</w:t>
      </w:r>
      <w:r w:rsidR="009E5D55">
        <w:t xml:space="preserve"> </w:t>
      </w:r>
      <w:r w:rsidR="00EC6443" w:rsidRPr="00F55C9D">
        <w:t>приблизительно</w:t>
      </w:r>
      <w:r w:rsidR="009E5D55">
        <w:t xml:space="preserve"> </w:t>
      </w:r>
      <w:r w:rsidR="00EC6443" w:rsidRPr="00F55C9D">
        <w:t>равны.</w:t>
      </w:r>
      <w:r w:rsidR="009E5D55">
        <w:t xml:space="preserve"> </w:t>
      </w:r>
      <w:r w:rsidR="00EC6443" w:rsidRPr="00F55C9D">
        <w:t>При</w:t>
      </w:r>
      <w:r w:rsidR="009E5D55">
        <w:t xml:space="preserve"> </w:t>
      </w:r>
      <w:r w:rsidR="00EC6443" w:rsidRPr="00F55C9D">
        <w:t>неоднородности</w:t>
      </w:r>
      <w:r w:rsidR="009E5D55">
        <w:t xml:space="preserve"> </w:t>
      </w:r>
      <w:r w:rsidR="00EC6443" w:rsidRPr="00F55C9D">
        <w:t>ряда</w:t>
      </w:r>
      <w:r w:rsidR="009E5D55">
        <w:t xml:space="preserve"> </w:t>
      </w:r>
      <w:r w:rsidR="00EC6443" w:rsidRPr="00F55C9D">
        <w:t>гидрометрических</w:t>
      </w:r>
      <w:r w:rsidR="009E5D55">
        <w:t xml:space="preserve"> </w:t>
      </w:r>
      <w:r w:rsidR="00EC6443" w:rsidRPr="00F55C9D">
        <w:t>наблюдений</w:t>
      </w:r>
      <w:r w:rsidR="009E5D55">
        <w:t xml:space="preserve"> </w:t>
      </w:r>
      <w:r w:rsidR="00EC6443" w:rsidRPr="00F55C9D">
        <w:t>(различные</w:t>
      </w:r>
      <w:r w:rsidR="009E5D55">
        <w:t xml:space="preserve"> </w:t>
      </w:r>
      <w:r w:rsidR="00EC6443" w:rsidRPr="00F55C9D">
        <w:t>условия</w:t>
      </w:r>
      <w:r w:rsidR="009E5D55">
        <w:t xml:space="preserve"> </w:t>
      </w:r>
      <w:r w:rsidR="00EC6443" w:rsidRPr="00F55C9D">
        <w:t>формирования</w:t>
      </w:r>
      <w:r w:rsidR="009E5D55">
        <w:t xml:space="preserve"> </w:t>
      </w:r>
      <w:r w:rsidR="00EC6443" w:rsidRPr="00F55C9D">
        <w:t>стока)</w:t>
      </w:r>
      <w:r w:rsidR="009E5D55">
        <w:t xml:space="preserve"> </w:t>
      </w:r>
      <w:r w:rsidR="00EC6443" w:rsidRPr="00F55C9D">
        <w:t>применяют</w:t>
      </w:r>
      <w:r w:rsidR="009E5D55">
        <w:t xml:space="preserve"> </w:t>
      </w:r>
      <w:r w:rsidR="00EC6443" w:rsidRPr="00F55C9D">
        <w:t>усеченные</w:t>
      </w:r>
      <w:r w:rsidR="009E5D55">
        <w:t xml:space="preserve"> </w:t>
      </w:r>
      <w:r w:rsidR="00EC6443" w:rsidRPr="00F55C9D">
        <w:t>и</w:t>
      </w:r>
      <w:r w:rsidR="009E5D55">
        <w:t xml:space="preserve"> </w:t>
      </w:r>
      <w:r w:rsidR="00EC6443" w:rsidRPr="00F55C9D">
        <w:t>составные</w:t>
      </w:r>
      <w:r w:rsidR="009E5D55">
        <w:t xml:space="preserve"> </w:t>
      </w:r>
      <w:r w:rsidR="00EC6443" w:rsidRPr="00F55C9D">
        <w:t>кривые</w:t>
      </w:r>
      <w:r w:rsidR="009E5D55">
        <w:t xml:space="preserve"> </w:t>
      </w:r>
      <w:r w:rsidR="00EC6443" w:rsidRPr="00F55C9D">
        <w:t>распределения</w:t>
      </w:r>
      <w:r w:rsidR="009E5D55">
        <w:t xml:space="preserve"> </w:t>
      </w:r>
      <w:r w:rsidR="00EC6443" w:rsidRPr="00F55C9D">
        <w:t>вероятностей.</w:t>
      </w:r>
      <w:r w:rsidR="00C359C6">
        <w:t xml:space="preserve"> </w:t>
      </w:r>
    </w:p>
    <w:p w14:paraId="4DBDE4B5" w14:textId="77777777" w:rsidR="001770C5" w:rsidRPr="008D497E" w:rsidRDefault="00BE3174" w:rsidP="0007021C">
      <w:pPr>
        <w:pStyle w:val="7"/>
        <w:numPr>
          <w:ilvl w:val="0"/>
          <w:numId w:val="0"/>
        </w:numPr>
        <w:spacing w:line="240" w:lineRule="auto"/>
        <w:ind w:firstLine="567"/>
      </w:pPr>
      <w:r w:rsidRPr="00F55C9D">
        <w:t>5.</w:t>
      </w:r>
      <w:r w:rsidR="005B0EDB">
        <w:t>1.</w:t>
      </w:r>
      <w:r w:rsidRPr="00F55C9D">
        <w:t>4</w:t>
      </w:r>
      <w:r w:rsidR="006B37FC">
        <w:t xml:space="preserve"> </w:t>
      </w:r>
      <w:r w:rsidR="00EC6443" w:rsidRPr="00F55C9D">
        <w:t>Оценки</w:t>
      </w:r>
      <w:r w:rsidR="009E5D55">
        <w:t xml:space="preserve"> </w:t>
      </w:r>
      <w:r w:rsidR="00EC6443" w:rsidRPr="00F55C9D">
        <w:t>параметров</w:t>
      </w:r>
      <w:r w:rsidR="009E5D55">
        <w:t xml:space="preserve"> </w:t>
      </w:r>
      <w:r w:rsidR="00EC6443" w:rsidRPr="00F55C9D">
        <w:t>аналитических</w:t>
      </w:r>
      <w:r w:rsidR="009E5D55">
        <w:t xml:space="preserve"> </w:t>
      </w:r>
      <w:r w:rsidR="00EC6443" w:rsidRPr="00F55C9D">
        <w:t>кривых</w:t>
      </w:r>
      <w:r w:rsidR="009E5D55">
        <w:t xml:space="preserve"> </w:t>
      </w:r>
      <w:r w:rsidR="00EC6443" w:rsidRPr="00F55C9D">
        <w:t>распределения:</w:t>
      </w:r>
      <w:r w:rsidR="009E5D55">
        <w:t xml:space="preserve"> </w:t>
      </w:r>
      <w:r w:rsidR="00EC6443" w:rsidRPr="00F55C9D">
        <w:t>среднее</w:t>
      </w:r>
      <w:r w:rsidR="009E5D55">
        <w:t xml:space="preserve"> </w:t>
      </w:r>
      <w:r w:rsidR="00EC6443" w:rsidRPr="00F55C9D">
        <w:t>многолетнее</w:t>
      </w:r>
      <w:r w:rsidR="009E5D55">
        <w:t xml:space="preserve"> </w:t>
      </w:r>
      <w:r w:rsidR="00EC6443" w:rsidRPr="00F55C9D">
        <w:t>значение</w:t>
      </w:r>
      <w:r w:rsidR="009E5D55">
        <w:t xml:space="preserve"> </w:t>
      </w:r>
      <m:oMath>
        <m:acc>
          <m:accPr>
            <m:chr m:val="̅"/>
            <m:ctrlPr>
              <w:rPr>
                <w:rFonts w:ascii="Cambria Math" w:hAnsi="Cambria Math" w:cs="Arial"/>
                <w:i/>
              </w:rPr>
            </m:ctrlPr>
          </m:accPr>
          <m:e>
            <m:r>
              <w:rPr>
                <w:rFonts w:ascii="Cambria Math" w:hAnsi="Cambria Math" w:cs="Arial"/>
              </w:rPr>
              <m:t>Q</m:t>
            </m:r>
          </m:e>
        </m:acc>
        <m:r>
          <w:rPr>
            <w:rFonts w:ascii="Cambria Math" w:hAnsi="Cambria Math" w:cs="Arial"/>
          </w:rPr>
          <m:t>,</m:t>
        </m:r>
      </m:oMath>
      <w:r w:rsidR="00BE6414">
        <w:t xml:space="preserve"> </w:t>
      </w:r>
      <w:r w:rsidR="00EC6443" w:rsidRPr="00F55C9D">
        <w:t>коэффициент</w:t>
      </w:r>
      <w:r w:rsidR="009E5D55">
        <w:t xml:space="preserve"> </w:t>
      </w:r>
      <w:r w:rsidR="00EC6443" w:rsidRPr="00F55C9D">
        <w:t>вариации</w:t>
      </w:r>
      <w:r w:rsidR="009E5D55">
        <w:t xml:space="preserve"> </w:t>
      </w:r>
      <w:proofErr w:type="spellStart"/>
      <w:r w:rsidR="008268EA" w:rsidRPr="00F55C9D">
        <w:rPr>
          <w:i/>
          <w:lang w:val="en-US"/>
        </w:rPr>
        <w:t>C</w:t>
      </w:r>
      <w:r w:rsidR="00B4469C">
        <w:rPr>
          <w:i/>
          <w:vertAlign w:val="subscript"/>
          <w:lang w:val="en-US"/>
        </w:rPr>
        <w:t>v</w:t>
      </w:r>
      <w:proofErr w:type="spellEnd"/>
      <w:r w:rsidR="009E5D55">
        <w:rPr>
          <w:i/>
          <w:vertAlign w:val="subscript"/>
        </w:rPr>
        <w:t xml:space="preserve"> </w:t>
      </w:r>
      <w:r w:rsidR="00EC6443" w:rsidRPr="00F55C9D">
        <w:t>и</w:t>
      </w:r>
      <w:r w:rsidR="009E5D55">
        <w:t xml:space="preserve"> </w:t>
      </w:r>
      <w:r w:rsidR="00EC6443" w:rsidRPr="00F55C9D">
        <w:t>отношение</w:t>
      </w:r>
      <w:r w:rsidR="009E5D55">
        <w:t xml:space="preserve"> </w:t>
      </w:r>
      <w:r w:rsidR="00EC6443" w:rsidRPr="00F55C9D">
        <w:t>коэффициента</w:t>
      </w:r>
      <w:r w:rsidR="009E5D55">
        <w:t xml:space="preserve"> </w:t>
      </w:r>
      <w:r w:rsidR="00EC6443" w:rsidRPr="00F55C9D">
        <w:t>асимметрии</w:t>
      </w:r>
      <w:r w:rsidR="009E5D55">
        <w:t xml:space="preserve"> </w:t>
      </w:r>
      <w:r w:rsidR="00EC6443" w:rsidRPr="00F55C9D">
        <w:t>к</w:t>
      </w:r>
      <w:r w:rsidR="009E5D55">
        <w:t xml:space="preserve"> </w:t>
      </w:r>
      <w:r w:rsidR="00EC6443" w:rsidRPr="00F55C9D">
        <w:t>коэффициенту</w:t>
      </w:r>
      <w:r w:rsidR="009E5D55">
        <w:t xml:space="preserve"> </w:t>
      </w:r>
      <w:r w:rsidR="00EC6443" w:rsidRPr="00F55C9D">
        <w:t>вариации</w:t>
      </w:r>
      <w:r w:rsidR="009E5D55">
        <w:t xml:space="preserve"> </w:t>
      </w:r>
      <w:r w:rsidR="008268EA" w:rsidRPr="00F55C9D">
        <w:rPr>
          <w:i/>
        </w:rPr>
        <w:t>С</w:t>
      </w:r>
      <w:r w:rsidR="00B4469C">
        <w:rPr>
          <w:i/>
          <w:vertAlign w:val="subscript"/>
          <w:lang w:val="en-US"/>
        </w:rPr>
        <w:t>s</w:t>
      </w:r>
      <w:r w:rsidR="009E5D55">
        <w:rPr>
          <w:i/>
          <w:vertAlign w:val="subscript"/>
        </w:rPr>
        <w:t xml:space="preserve"> </w:t>
      </w:r>
      <w:r w:rsidR="008268EA" w:rsidRPr="00F55C9D">
        <w:rPr>
          <w:i/>
        </w:rPr>
        <w:t>/С</w:t>
      </w:r>
      <w:r w:rsidR="00B4469C">
        <w:rPr>
          <w:i/>
          <w:vertAlign w:val="subscript"/>
          <w:lang w:val="en-US"/>
        </w:rPr>
        <w:t>v</w:t>
      </w:r>
      <w:r w:rsidR="009E5D55" w:rsidRPr="004675C1">
        <w:rPr>
          <w:iCs/>
        </w:rPr>
        <w:t xml:space="preserve"> </w:t>
      </w:r>
      <w:r w:rsidR="00EC6443" w:rsidRPr="00F55C9D">
        <w:t>устанавливают</w:t>
      </w:r>
      <w:r w:rsidR="009E5D55">
        <w:t xml:space="preserve"> </w:t>
      </w:r>
      <w:r w:rsidR="00EC6443" w:rsidRPr="00F55C9D">
        <w:t>по</w:t>
      </w:r>
      <w:r w:rsidR="009E5D55">
        <w:t xml:space="preserve"> </w:t>
      </w:r>
      <w:r w:rsidR="00EC6443" w:rsidRPr="00F55C9D">
        <w:t>рядам</w:t>
      </w:r>
      <w:r w:rsidR="009E5D55">
        <w:t xml:space="preserve"> </w:t>
      </w:r>
      <w:r w:rsidR="00EC6443" w:rsidRPr="00F55C9D">
        <w:t>наблюдений</w:t>
      </w:r>
      <w:r w:rsidR="009E5D55">
        <w:t xml:space="preserve"> </w:t>
      </w:r>
      <w:r w:rsidR="000E5A56" w:rsidRPr="00F55C9D">
        <w:t>з</w:t>
      </w:r>
      <w:r w:rsidR="00EC6443" w:rsidRPr="00F55C9D">
        <w:t>а</w:t>
      </w:r>
      <w:r w:rsidR="009E5D55">
        <w:t xml:space="preserve"> </w:t>
      </w:r>
      <w:r w:rsidR="00EC6443" w:rsidRPr="00F55C9D">
        <w:t>рассматриваемой</w:t>
      </w:r>
      <w:r w:rsidR="009E5D55">
        <w:t xml:space="preserve"> </w:t>
      </w:r>
      <w:r w:rsidR="00EC6443" w:rsidRPr="008D497E">
        <w:t>гидрологической</w:t>
      </w:r>
      <w:r w:rsidR="009E5D55" w:rsidRPr="008D497E">
        <w:t xml:space="preserve"> </w:t>
      </w:r>
      <w:r w:rsidR="00EC6443" w:rsidRPr="008D497E">
        <w:t>характеристикой</w:t>
      </w:r>
      <w:r w:rsidR="009E5D55" w:rsidRPr="008D497E">
        <w:t xml:space="preserve"> </w:t>
      </w:r>
      <w:r w:rsidR="00EC6443" w:rsidRPr="008D497E">
        <w:t>методом</w:t>
      </w:r>
      <w:r w:rsidR="009E5D55" w:rsidRPr="008D497E">
        <w:t xml:space="preserve"> </w:t>
      </w:r>
      <w:r w:rsidR="00EC6443" w:rsidRPr="008D497E">
        <w:t>приближенно</w:t>
      </w:r>
      <w:r w:rsidR="009E5D55" w:rsidRPr="008D497E">
        <w:t xml:space="preserve"> </w:t>
      </w:r>
      <w:r w:rsidR="00EC6443" w:rsidRPr="008D497E">
        <w:t>наибольшего</w:t>
      </w:r>
      <w:r w:rsidR="009E5D55" w:rsidRPr="008D497E">
        <w:t xml:space="preserve"> </w:t>
      </w:r>
      <w:r w:rsidR="00EC6443" w:rsidRPr="008D497E">
        <w:t>правдоподобия</w:t>
      </w:r>
      <w:r w:rsidR="009E5D55" w:rsidRPr="008D497E">
        <w:t xml:space="preserve"> </w:t>
      </w:r>
      <w:r w:rsidR="00EC6443" w:rsidRPr="008D497E">
        <w:t>и</w:t>
      </w:r>
      <w:r w:rsidR="009E5D55" w:rsidRPr="008D497E">
        <w:t xml:space="preserve"> </w:t>
      </w:r>
      <w:r w:rsidR="00EC6443" w:rsidRPr="008D497E">
        <w:t>методом</w:t>
      </w:r>
      <w:r w:rsidR="009E5D55" w:rsidRPr="008D497E">
        <w:t xml:space="preserve"> </w:t>
      </w:r>
      <w:r w:rsidR="00EC6443" w:rsidRPr="008D497E">
        <w:t>моментов.</w:t>
      </w:r>
      <w:r w:rsidR="009E5D55" w:rsidRPr="008D497E">
        <w:t xml:space="preserve"> </w:t>
      </w:r>
    </w:p>
    <w:p w14:paraId="08FBC32E" w14:textId="77777777" w:rsidR="003A6351" w:rsidRPr="00F55C9D" w:rsidRDefault="00BE3174" w:rsidP="0007021C">
      <w:pPr>
        <w:pStyle w:val="7"/>
        <w:numPr>
          <w:ilvl w:val="0"/>
          <w:numId w:val="0"/>
        </w:numPr>
        <w:spacing w:line="240" w:lineRule="auto"/>
        <w:ind w:firstLine="567"/>
      </w:pPr>
      <w:r w:rsidRPr="008D497E">
        <w:lastRenderedPageBreak/>
        <w:t>5.</w:t>
      </w:r>
      <w:r w:rsidR="005B0EDB" w:rsidRPr="008D497E">
        <w:t>1.</w:t>
      </w:r>
      <w:r w:rsidRPr="008D497E">
        <w:t>5</w:t>
      </w:r>
      <w:r w:rsidR="006B37FC" w:rsidRPr="008D497E">
        <w:t xml:space="preserve"> </w:t>
      </w:r>
      <w:r w:rsidR="003A6351" w:rsidRPr="008D497E">
        <w:t>Коэффициент</w:t>
      </w:r>
      <w:r w:rsidR="009E5D55" w:rsidRPr="008D497E">
        <w:t xml:space="preserve"> </w:t>
      </w:r>
      <w:r w:rsidR="003A6351" w:rsidRPr="008D497E">
        <w:t>вариации</w:t>
      </w:r>
      <w:r w:rsidR="009E5D55" w:rsidRPr="008D497E">
        <w:t xml:space="preserve"> </w:t>
      </w:r>
      <w:proofErr w:type="spellStart"/>
      <w:r w:rsidR="008268EA" w:rsidRPr="008D497E">
        <w:rPr>
          <w:i/>
          <w:lang w:val="en-US"/>
        </w:rPr>
        <w:t>C</w:t>
      </w:r>
      <w:r w:rsidR="00B4469C" w:rsidRPr="008D497E">
        <w:rPr>
          <w:i/>
          <w:vertAlign w:val="subscript"/>
          <w:lang w:val="en-US"/>
        </w:rPr>
        <w:t>v</w:t>
      </w:r>
      <w:proofErr w:type="spellEnd"/>
      <w:r w:rsidR="009E5D55" w:rsidRPr="008D497E">
        <w:rPr>
          <w:i/>
          <w:vertAlign w:val="subscript"/>
        </w:rPr>
        <w:t xml:space="preserve"> </w:t>
      </w:r>
      <w:r w:rsidR="003A6351" w:rsidRPr="008D497E">
        <w:t>и</w:t>
      </w:r>
      <w:r w:rsidR="009E5D55" w:rsidRPr="008D497E">
        <w:t xml:space="preserve"> </w:t>
      </w:r>
      <w:r w:rsidR="003A6351" w:rsidRPr="008D497E">
        <w:t>коэффициент</w:t>
      </w:r>
      <w:r w:rsidR="009E5D55" w:rsidRPr="008D497E">
        <w:t xml:space="preserve"> </w:t>
      </w:r>
      <w:r w:rsidR="003A6351" w:rsidRPr="008D497E">
        <w:t>асимметрии</w:t>
      </w:r>
      <w:r w:rsidR="009E5D55" w:rsidRPr="008D497E">
        <w:t xml:space="preserve"> </w:t>
      </w:r>
      <w:r w:rsidR="008268EA" w:rsidRPr="008D497E">
        <w:rPr>
          <w:i/>
        </w:rPr>
        <w:t>С</w:t>
      </w:r>
      <w:r w:rsidR="00B4469C" w:rsidRPr="008D497E">
        <w:rPr>
          <w:i/>
          <w:vertAlign w:val="subscript"/>
          <w:lang w:val="en-US"/>
        </w:rPr>
        <w:t>s</w:t>
      </w:r>
      <w:r w:rsidR="009E5D55" w:rsidRPr="008D497E">
        <w:rPr>
          <w:i/>
          <w:vertAlign w:val="subscript"/>
        </w:rPr>
        <w:t xml:space="preserve"> </w:t>
      </w:r>
      <w:r w:rsidR="003A6351" w:rsidRPr="008D497E">
        <w:t>для</w:t>
      </w:r>
      <w:r w:rsidR="009E5D55" w:rsidRPr="008D497E">
        <w:t xml:space="preserve"> </w:t>
      </w:r>
      <w:r w:rsidR="003A6351" w:rsidRPr="008D497E">
        <w:t>трехпараметрического</w:t>
      </w:r>
      <w:r w:rsidR="009E5D55" w:rsidRPr="008D497E">
        <w:t xml:space="preserve"> </w:t>
      </w:r>
      <w:r w:rsidR="003A6351" w:rsidRPr="008D497E">
        <w:t>гамма-распределения</w:t>
      </w:r>
      <w:r w:rsidR="009E5D55" w:rsidRPr="008D497E">
        <w:t xml:space="preserve"> </w:t>
      </w:r>
      <w:proofErr w:type="spellStart"/>
      <w:r w:rsidR="003A6351" w:rsidRPr="008D497E">
        <w:t>Крицкого</w:t>
      </w:r>
      <w:proofErr w:type="spellEnd"/>
      <w:r w:rsidR="00551AF7">
        <w:t>–</w:t>
      </w:r>
      <w:proofErr w:type="spellStart"/>
      <w:r w:rsidR="003A6351" w:rsidRPr="008D497E">
        <w:t>Менкеля</w:t>
      </w:r>
      <w:proofErr w:type="spellEnd"/>
      <w:r w:rsidR="009E5D55" w:rsidRPr="008D497E">
        <w:t xml:space="preserve"> </w:t>
      </w:r>
      <w:r w:rsidR="003A6351" w:rsidRPr="008D497E">
        <w:t>следует</w:t>
      </w:r>
      <w:r w:rsidR="009E5D55" w:rsidRPr="008D497E">
        <w:t xml:space="preserve"> </w:t>
      </w:r>
      <w:r w:rsidR="003A6351" w:rsidRPr="008D497E">
        <w:t>определять</w:t>
      </w:r>
      <w:r w:rsidR="009E5D55" w:rsidRPr="008D497E">
        <w:t xml:space="preserve"> </w:t>
      </w:r>
      <w:r w:rsidR="003A6351" w:rsidRPr="008D497E">
        <w:t>методом</w:t>
      </w:r>
      <w:r w:rsidR="009E5D55" w:rsidRPr="008D497E">
        <w:t xml:space="preserve"> </w:t>
      </w:r>
      <w:r w:rsidR="003A6351" w:rsidRPr="008D497E">
        <w:t>приближенно</w:t>
      </w:r>
      <w:r w:rsidR="009E5D55" w:rsidRPr="008D497E">
        <w:t xml:space="preserve"> </w:t>
      </w:r>
      <w:r w:rsidR="003A6351" w:rsidRPr="008D497E">
        <w:t>наибольшего</w:t>
      </w:r>
      <w:r w:rsidR="009E5D55" w:rsidRPr="008D497E">
        <w:t xml:space="preserve"> </w:t>
      </w:r>
      <w:r w:rsidR="003A6351" w:rsidRPr="008D497E">
        <w:t>правдоподобия</w:t>
      </w:r>
      <w:r w:rsidR="009E5D55" w:rsidRPr="008D497E">
        <w:t xml:space="preserve"> </w:t>
      </w:r>
      <w:r w:rsidR="003A6351" w:rsidRPr="008D497E">
        <w:t>в</w:t>
      </w:r>
      <w:r w:rsidR="009E5D55" w:rsidRPr="008D497E">
        <w:t xml:space="preserve"> </w:t>
      </w:r>
      <w:r w:rsidR="003A6351" w:rsidRPr="008D497E">
        <w:t>зависимости</w:t>
      </w:r>
      <w:r w:rsidR="009E5D55" w:rsidRPr="008D497E">
        <w:t xml:space="preserve"> </w:t>
      </w:r>
      <w:r w:rsidR="003A6351" w:rsidRPr="008D497E">
        <w:t>от</w:t>
      </w:r>
      <w:r w:rsidR="009E5D55" w:rsidRPr="008D497E">
        <w:t xml:space="preserve"> </w:t>
      </w:r>
      <w:r w:rsidR="003A6351" w:rsidRPr="008D497E">
        <w:t>статистик</w:t>
      </w:r>
      <w:r w:rsidR="00055081" w:rsidRPr="008D497E">
        <w:t xml:space="preserve"> λ</w:t>
      </w:r>
      <w:r w:rsidR="00055081" w:rsidRPr="008D497E">
        <w:rPr>
          <w:vertAlign w:val="subscript"/>
        </w:rPr>
        <w:t>2</w:t>
      </w:r>
      <w:r w:rsidR="00055081" w:rsidRPr="008D497E">
        <w:t xml:space="preserve"> и λ</w:t>
      </w:r>
      <w:r w:rsidR="00055081" w:rsidRPr="008D497E">
        <w:rPr>
          <w:vertAlign w:val="subscript"/>
        </w:rPr>
        <w:t>3</w:t>
      </w:r>
      <w:r w:rsidR="00055081" w:rsidRPr="008D497E">
        <w:t>,</w:t>
      </w:r>
      <w:r w:rsidR="009E5D55" w:rsidRPr="008D497E">
        <w:t xml:space="preserve"> </w:t>
      </w:r>
      <w:r w:rsidR="003A6351" w:rsidRPr="008D497E">
        <w:t>вычисляемых</w:t>
      </w:r>
      <w:r w:rsidR="009E5D55" w:rsidRPr="008D497E">
        <w:t xml:space="preserve"> </w:t>
      </w:r>
      <w:r w:rsidR="003A6351" w:rsidRPr="008D497E">
        <w:t>по</w:t>
      </w:r>
      <w:r w:rsidR="009E5D55" w:rsidRPr="008D497E">
        <w:t xml:space="preserve"> </w:t>
      </w:r>
      <w:r w:rsidR="003A6351" w:rsidRPr="008D497E">
        <w:t>формулам:</w:t>
      </w:r>
    </w:p>
    <w:p w14:paraId="3D7B83DE" w14:textId="77777777" w:rsidR="00BE6414" w:rsidRPr="002364F6" w:rsidRDefault="00247A69" w:rsidP="0007021C">
      <w:pPr>
        <w:pStyle w:val="FORMATTEXT"/>
        <w:jc w:val="right"/>
        <w:rPr>
          <w:rFonts w:ascii="Times New Roman" w:hAnsi="Times New Roman" w:cs="Times New Roman"/>
          <w:sz w:val="30"/>
          <w:szCs w:val="30"/>
        </w:rPr>
      </w:pPr>
      <m:oMath>
        <m:sSub>
          <m:sSubPr>
            <m:ctrlPr>
              <w:rPr>
                <w:rFonts w:ascii="Cambria Math" w:hAnsi="Cambria Math" w:cs="Times New Roman"/>
                <w:i/>
                <w:sz w:val="30"/>
                <w:szCs w:val="30"/>
              </w:rPr>
            </m:ctrlPr>
          </m:sSubPr>
          <m:e>
            <m:r>
              <m:rPr>
                <m:sty m:val="p"/>
              </m:rPr>
              <w:rPr>
                <w:rFonts w:ascii="Cambria Math" w:hAnsi="Cambria Math" w:cs="Times New Roman"/>
                <w:sz w:val="30"/>
                <w:szCs w:val="30"/>
              </w:rPr>
              <m:t>λ</m:t>
            </m:r>
            <m:ctrlPr>
              <w:rPr>
                <w:rFonts w:ascii="Cambria Math" w:hAnsi="Cambria Math" w:cs="Times New Roman"/>
                <w:iCs/>
                <w:sz w:val="30"/>
                <w:szCs w:val="30"/>
              </w:rPr>
            </m:ctrlPr>
          </m:e>
          <m:sub>
            <m:r>
              <w:rPr>
                <w:rFonts w:ascii="Cambria Math" w:hAnsi="Cambria Math" w:cs="Times New Roman"/>
                <w:sz w:val="30"/>
                <w:szCs w:val="30"/>
              </w:rPr>
              <m:t>2</m:t>
            </m:r>
          </m:sub>
        </m:sSub>
        <m:r>
          <w:rPr>
            <w:rFonts w:ascii="Cambria Math" w:hAnsi="Cambria Math" w:cs="Times New Roman"/>
            <w:sz w:val="30"/>
            <w:szCs w:val="30"/>
          </w:rPr>
          <m:t>=</m:t>
        </m:r>
        <m:f>
          <m:fPr>
            <m:ctrlPr>
              <w:rPr>
                <w:rFonts w:ascii="Cambria Math" w:hAnsi="Cambria Math" w:cs="Times New Roman"/>
                <w:sz w:val="30"/>
                <w:szCs w:val="30"/>
              </w:rPr>
            </m:ctrlPr>
          </m:fPr>
          <m:num>
            <m:d>
              <m:dPr>
                <m:ctrlPr>
                  <w:rPr>
                    <w:rFonts w:ascii="Cambria Math" w:hAnsi="Cambria Math" w:cs="Times New Roman"/>
                    <w:sz w:val="30"/>
                    <w:szCs w:val="30"/>
                  </w:rPr>
                </m:ctrlPr>
              </m:dPr>
              <m:e>
                <m:nary>
                  <m:naryPr>
                    <m:chr m:val="∑"/>
                    <m:ctrlPr>
                      <w:rPr>
                        <w:rFonts w:ascii="Cambria Math" w:hAnsi="Cambria Math" w:cs="Times New Roman"/>
                        <w:sz w:val="30"/>
                        <w:szCs w:val="30"/>
                      </w:rPr>
                    </m:ctrlPr>
                  </m:naryPr>
                  <m:sub>
                    <m:r>
                      <w:rPr>
                        <w:rFonts w:ascii="Cambria Math" w:hAnsi="Cambria Math" w:cs="Times New Roman"/>
                        <w:sz w:val="30"/>
                        <w:szCs w:val="30"/>
                      </w:rPr>
                      <m:t>i=1</m:t>
                    </m:r>
                    <m:ctrlPr>
                      <w:rPr>
                        <w:rFonts w:ascii="Cambria Math" w:hAnsi="Cambria Math" w:cs="Times New Roman"/>
                        <w:i/>
                        <w:sz w:val="30"/>
                        <w:szCs w:val="30"/>
                      </w:rPr>
                    </m:ctrlPr>
                  </m:sub>
                  <m:sup>
                    <m:r>
                      <w:rPr>
                        <w:rFonts w:ascii="Cambria Math" w:hAnsi="Cambria Math" w:cs="Times New Roman"/>
                        <w:sz w:val="30"/>
                        <w:szCs w:val="30"/>
                      </w:rPr>
                      <m:t>n</m:t>
                    </m:r>
                    <m:ctrlPr>
                      <w:rPr>
                        <w:rFonts w:ascii="Cambria Math" w:hAnsi="Cambria Math" w:cs="Times New Roman"/>
                        <w:i/>
                        <w:sz w:val="30"/>
                        <w:szCs w:val="30"/>
                      </w:rPr>
                    </m:ctrlPr>
                  </m:sup>
                  <m:e>
                    <m:func>
                      <m:funcPr>
                        <m:ctrlPr>
                          <w:rPr>
                            <w:rFonts w:ascii="Cambria Math" w:hAnsi="Cambria Math" w:cs="Times New Roman"/>
                            <w:iCs/>
                            <w:sz w:val="30"/>
                            <w:szCs w:val="30"/>
                          </w:rPr>
                        </m:ctrlPr>
                      </m:funcPr>
                      <m:fName>
                        <m:r>
                          <m:rPr>
                            <m:sty m:val="p"/>
                          </m:rPr>
                          <w:rPr>
                            <w:rFonts w:ascii="Cambria Math" w:hAnsi="Cambria Math" w:cs="Times New Roman"/>
                            <w:sz w:val="30"/>
                            <w:szCs w:val="30"/>
                          </w:rPr>
                          <m:t>lg</m:t>
                        </m:r>
                      </m:fName>
                      <m:e>
                        <m:sSub>
                          <m:sSubPr>
                            <m:ctrlPr>
                              <w:rPr>
                                <w:rFonts w:ascii="Cambria Math" w:hAnsi="Cambria Math" w:cs="Times New Roman"/>
                                <w:i/>
                                <w:sz w:val="30"/>
                                <w:szCs w:val="30"/>
                              </w:rPr>
                            </m:ctrlPr>
                          </m:sSubPr>
                          <m:e>
                            <m:r>
                              <w:rPr>
                                <w:rFonts w:ascii="Cambria Math" w:hAnsi="Cambria Math" w:cs="Times New Roman"/>
                                <w:sz w:val="30"/>
                                <w:szCs w:val="30"/>
                              </w:rPr>
                              <m:t>k</m:t>
                            </m:r>
                          </m:e>
                          <m:sub>
                            <m:r>
                              <w:rPr>
                                <w:rFonts w:ascii="Cambria Math" w:hAnsi="Cambria Math" w:cs="Times New Roman"/>
                                <w:sz w:val="30"/>
                                <w:szCs w:val="30"/>
                              </w:rPr>
                              <m:t>i</m:t>
                            </m:r>
                          </m:sub>
                        </m:sSub>
                      </m:e>
                    </m:func>
                    <m:ctrlPr>
                      <w:rPr>
                        <w:rFonts w:ascii="Cambria Math" w:hAnsi="Cambria Math" w:cs="Times New Roman"/>
                        <w:iCs/>
                        <w:sz w:val="30"/>
                        <w:szCs w:val="30"/>
                      </w:rPr>
                    </m:ctrlPr>
                  </m:e>
                </m:nary>
                <m:ctrlPr>
                  <w:rPr>
                    <w:rFonts w:ascii="Cambria Math" w:hAnsi="Cambria Math" w:cs="Times New Roman"/>
                    <w:i/>
                    <w:sz w:val="30"/>
                    <w:szCs w:val="30"/>
                  </w:rPr>
                </m:ctrlPr>
              </m:e>
            </m:d>
            <m:ctrlPr>
              <w:rPr>
                <w:rFonts w:ascii="Cambria Math" w:hAnsi="Cambria Math" w:cs="Times New Roman"/>
                <w:i/>
                <w:sz w:val="30"/>
                <w:szCs w:val="30"/>
              </w:rPr>
            </m:ctrlPr>
          </m:num>
          <m:den>
            <m:r>
              <w:rPr>
                <w:rFonts w:ascii="Cambria Math" w:hAnsi="Cambria Math" w:cs="Times New Roman"/>
                <w:sz w:val="30"/>
                <w:szCs w:val="30"/>
              </w:rPr>
              <m:t>n-1</m:t>
            </m:r>
            <m:ctrlPr>
              <w:rPr>
                <w:rFonts w:ascii="Cambria Math" w:hAnsi="Cambria Math" w:cs="Times New Roman"/>
                <w:i/>
                <w:sz w:val="30"/>
                <w:szCs w:val="30"/>
              </w:rPr>
            </m:ctrlPr>
          </m:den>
        </m:f>
      </m:oMath>
      <w:r w:rsidR="00BE6414" w:rsidRPr="002364F6">
        <w:rPr>
          <w:rFonts w:ascii="Times New Roman" w:hAnsi="Times New Roman" w:cs="Times New Roman"/>
          <w:sz w:val="30"/>
          <w:szCs w:val="30"/>
        </w:rPr>
        <w:t xml:space="preserve">,          </w:t>
      </w:r>
      <w:r w:rsidR="00284E9C">
        <w:rPr>
          <w:rFonts w:ascii="Times New Roman" w:hAnsi="Times New Roman" w:cs="Times New Roman"/>
          <w:sz w:val="30"/>
          <w:szCs w:val="30"/>
        </w:rPr>
        <w:t xml:space="preserve">        </w:t>
      </w:r>
      <w:r w:rsidR="00BE6414" w:rsidRPr="002364F6">
        <w:rPr>
          <w:rFonts w:ascii="Times New Roman" w:hAnsi="Times New Roman" w:cs="Times New Roman"/>
          <w:sz w:val="30"/>
          <w:szCs w:val="30"/>
        </w:rPr>
        <w:t xml:space="preserve">                       </w:t>
      </w:r>
      <w:r w:rsidR="00BE6414" w:rsidRPr="002364F6">
        <w:rPr>
          <w:rFonts w:ascii="Times New Roman" w:hAnsi="Times New Roman" w:cs="Times New Roman"/>
          <w:sz w:val="28"/>
          <w:szCs w:val="28"/>
        </w:rPr>
        <w:t>(5.2)</w:t>
      </w:r>
    </w:p>
    <w:p w14:paraId="467EB26A" w14:textId="77777777" w:rsidR="00BE6414" w:rsidRPr="00BE6414" w:rsidRDefault="00247A69" w:rsidP="0007021C">
      <w:pPr>
        <w:pStyle w:val="FORMATTEXT"/>
        <w:jc w:val="right"/>
        <w:rPr>
          <w:rFonts w:ascii="Times New Roman" w:hAnsi="Times New Roman" w:cs="Times New Roman"/>
          <w:sz w:val="28"/>
          <w:szCs w:val="28"/>
        </w:rPr>
      </w:pPr>
      <m:oMath>
        <m:sSub>
          <m:sSubPr>
            <m:ctrlPr>
              <w:rPr>
                <w:rFonts w:ascii="Cambria Math" w:hAnsi="Times New Roman" w:cs="Times New Roman"/>
                <w:i/>
                <w:sz w:val="30"/>
                <w:szCs w:val="30"/>
              </w:rPr>
            </m:ctrlPr>
          </m:sSubPr>
          <m:e>
            <m:r>
              <m:rPr>
                <m:sty m:val="p"/>
              </m:rPr>
              <w:rPr>
                <w:rFonts w:ascii="Cambria Math" w:hAnsi="Times New Roman" w:cs="Times New Roman"/>
                <w:sz w:val="30"/>
                <w:szCs w:val="30"/>
              </w:rPr>
              <m:t>λ</m:t>
            </m:r>
            <m:ctrlPr>
              <w:rPr>
                <w:rFonts w:ascii="Cambria Math" w:hAnsi="Times New Roman" w:cs="Times New Roman"/>
                <w:iCs/>
                <w:sz w:val="30"/>
                <w:szCs w:val="30"/>
              </w:rPr>
            </m:ctrlPr>
          </m:e>
          <m:sub>
            <m:r>
              <w:rPr>
                <w:rFonts w:ascii="Cambria Math" w:hAnsi="Times New Roman" w:cs="Times New Roman"/>
                <w:sz w:val="30"/>
                <w:szCs w:val="30"/>
              </w:rPr>
              <m:t>3</m:t>
            </m:r>
          </m:sub>
        </m:sSub>
        <m:r>
          <w:rPr>
            <w:rFonts w:ascii="Cambria Math" w:hAnsi="Times New Roman" w:cs="Times New Roman"/>
            <w:sz w:val="30"/>
            <w:szCs w:val="30"/>
          </w:rPr>
          <m:t>=</m:t>
        </m:r>
        <m:f>
          <m:fPr>
            <m:ctrlPr>
              <w:rPr>
                <w:rFonts w:ascii="Cambria Math" w:hAnsi="Cambria Math" w:cs="Cambria Math"/>
                <w:sz w:val="30"/>
                <w:szCs w:val="30"/>
              </w:rPr>
            </m:ctrlPr>
          </m:fPr>
          <m:num>
            <m:d>
              <m:dPr>
                <m:ctrlPr>
                  <w:rPr>
                    <w:rFonts w:ascii="Cambria Math" w:hAnsi="Times New Roman" w:cs="Times New Roman"/>
                    <w:sz w:val="30"/>
                    <w:szCs w:val="30"/>
                  </w:rPr>
                </m:ctrlPr>
              </m:dPr>
              <m:e>
                <m:nary>
                  <m:naryPr>
                    <m:chr m:val="∑"/>
                    <m:ctrlPr>
                      <w:rPr>
                        <w:rFonts w:ascii="Cambria Math" w:hAnsi="Times New Roman" w:cs="Times New Roman"/>
                        <w:sz w:val="30"/>
                        <w:szCs w:val="30"/>
                      </w:rPr>
                    </m:ctrlPr>
                  </m:naryPr>
                  <m:sub>
                    <m:r>
                      <w:rPr>
                        <w:rFonts w:ascii="Cambria Math" w:hAnsi="Times New Roman" w:cs="Times New Roman"/>
                        <w:sz w:val="30"/>
                        <w:szCs w:val="30"/>
                      </w:rPr>
                      <m:t>i=1</m:t>
                    </m:r>
                    <m:ctrlPr>
                      <w:rPr>
                        <w:rFonts w:ascii="Cambria Math" w:hAnsi="Times New Roman" w:cs="Times New Roman"/>
                        <w:i/>
                        <w:sz w:val="30"/>
                        <w:szCs w:val="30"/>
                      </w:rPr>
                    </m:ctrlPr>
                  </m:sub>
                  <m:sup>
                    <m:r>
                      <w:rPr>
                        <w:rFonts w:ascii="Cambria Math" w:hAnsi="Times New Roman" w:cs="Times New Roman"/>
                        <w:sz w:val="30"/>
                        <w:szCs w:val="30"/>
                      </w:rPr>
                      <m:t>n</m:t>
                    </m:r>
                    <m:ctrlPr>
                      <w:rPr>
                        <w:rFonts w:ascii="Cambria Math" w:hAnsi="Times New Roman" w:cs="Times New Roman"/>
                        <w:i/>
                        <w:sz w:val="30"/>
                        <w:szCs w:val="30"/>
                      </w:rPr>
                    </m:ctrlPr>
                  </m:sup>
                  <m:e>
                    <m:sSub>
                      <m:sSubPr>
                        <m:ctrlPr>
                          <w:rPr>
                            <w:rFonts w:ascii="Cambria Math" w:hAnsi="Times New Roman" w:cs="Times New Roman"/>
                            <w:i/>
                            <w:sz w:val="30"/>
                            <w:szCs w:val="30"/>
                          </w:rPr>
                        </m:ctrlPr>
                      </m:sSubPr>
                      <m:e>
                        <m:r>
                          <w:rPr>
                            <w:rFonts w:ascii="Cambria Math" w:hAnsi="Times New Roman" w:cs="Times New Roman"/>
                            <w:sz w:val="30"/>
                            <w:szCs w:val="30"/>
                          </w:rPr>
                          <m:t>k</m:t>
                        </m:r>
                      </m:e>
                      <m:sub>
                        <m:r>
                          <w:rPr>
                            <w:rFonts w:ascii="Cambria Math" w:hAnsi="Times New Roman" w:cs="Times New Roman"/>
                            <w:sz w:val="30"/>
                            <w:szCs w:val="30"/>
                          </w:rPr>
                          <m:t>i</m:t>
                        </m:r>
                      </m:sub>
                    </m:sSub>
                    <m:r>
                      <m:rPr>
                        <m:sty m:val="p"/>
                      </m:rPr>
                      <w:rPr>
                        <w:rFonts w:ascii="Cambria Math" w:hAnsi="Times New Roman" w:cs="Times New Roman"/>
                        <w:sz w:val="30"/>
                        <w:szCs w:val="30"/>
                      </w:rPr>
                      <m:t>lg</m:t>
                    </m:r>
                    <m:sSub>
                      <m:sSubPr>
                        <m:ctrlPr>
                          <w:rPr>
                            <w:rFonts w:ascii="Cambria Math" w:hAnsi="Times New Roman" w:cs="Times New Roman"/>
                            <w:i/>
                            <w:sz w:val="30"/>
                            <w:szCs w:val="30"/>
                          </w:rPr>
                        </m:ctrlPr>
                      </m:sSubPr>
                      <m:e>
                        <m:r>
                          <w:rPr>
                            <w:rFonts w:ascii="Cambria Math" w:hAnsi="Times New Roman" w:cs="Times New Roman"/>
                            <w:sz w:val="30"/>
                            <w:szCs w:val="30"/>
                          </w:rPr>
                          <m:t>k</m:t>
                        </m:r>
                      </m:e>
                      <m:sub>
                        <m:r>
                          <w:rPr>
                            <w:rFonts w:ascii="Cambria Math" w:hAnsi="Times New Roman" w:cs="Times New Roman"/>
                            <w:sz w:val="30"/>
                            <w:szCs w:val="30"/>
                          </w:rPr>
                          <m:t>i</m:t>
                        </m:r>
                      </m:sub>
                    </m:sSub>
                    <m:ctrlPr>
                      <w:rPr>
                        <w:rFonts w:ascii="Cambria Math" w:hAnsi="Times New Roman" w:cs="Times New Roman"/>
                        <w:i/>
                        <w:sz w:val="30"/>
                        <w:szCs w:val="30"/>
                      </w:rPr>
                    </m:ctrlPr>
                  </m:e>
                </m:nary>
                <m:ctrlPr>
                  <w:rPr>
                    <w:rFonts w:ascii="Cambria Math" w:hAnsi="Cambria Math" w:cs="Times New Roman"/>
                    <w:i/>
                    <w:sz w:val="30"/>
                    <w:szCs w:val="30"/>
                  </w:rPr>
                </m:ctrlPr>
              </m:e>
            </m:d>
            <m:ctrlPr>
              <w:rPr>
                <w:rFonts w:ascii="Cambria Math" w:hAnsi="Times New Roman" w:cs="Times New Roman"/>
                <w:i/>
                <w:sz w:val="30"/>
                <w:szCs w:val="30"/>
              </w:rPr>
            </m:ctrlPr>
          </m:num>
          <m:den>
            <m:r>
              <w:rPr>
                <w:rFonts w:ascii="Cambria Math" w:hAnsi="Times New Roman" w:cs="Times New Roman"/>
                <w:sz w:val="30"/>
                <w:szCs w:val="30"/>
              </w:rPr>
              <m:t>n</m:t>
            </m:r>
            <m:r>
              <w:rPr>
                <w:rFonts w:ascii="Cambria Math" w:hAnsi="Times New Roman" w:cs="Times New Roman"/>
                <w:sz w:val="30"/>
                <w:szCs w:val="30"/>
              </w:rPr>
              <m:t>-</m:t>
            </m:r>
            <m:r>
              <w:rPr>
                <w:rFonts w:ascii="Cambria Math" w:hAnsi="Times New Roman" w:cs="Times New Roman"/>
                <w:sz w:val="30"/>
                <w:szCs w:val="30"/>
              </w:rPr>
              <m:t>1</m:t>
            </m:r>
            <m:ctrlPr>
              <w:rPr>
                <w:rFonts w:ascii="Cambria Math" w:hAnsi="Times New Roman" w:cs="Times New Roman"/>
                <w:i/>
                <w:sz w:val="30"/>
                <w:szCs w:val="30"/>
              </w:rPr>
            </m:ctrlPr>
          </m:den>
        </m:f>
      </m:oMath>
      <w:r w:rsidR="00BE6414" w:rsidRPr="00BE6414">
        <w:rPr>
          <w:rFonts w:ascii="Times New Roman" w:hAnsi="Times New Roman" w:cs="Times New Roman"/>
          <w:sz w:val="28"/>
          <w:szCs w:val="28"/>
        </w:rPr>
        <w:t xml:space="preserve">,           </w:t>
      </w:r>
      <w:r w:rsidR="00284E9C">
        <w:rPr>
          <w:rFonts w:ascii="Times New Roman" w:hAnsi="Times New Roman" w:cs="Times New Roman"/>
          <w:sz w:val="28"/>
          <w:szCs w:val="28"/>
        </w:rPr>
        <w:t xml:space="preserve">          </w:t>
      </w:r>
      <w:r w:rsidR="00BE6414" w:rsidRPr="00BE6414">
        <w:rPr>
          <w:rFonts w:ascii="Times New Roman" w:hAnsi="Times New Roman" w:cs="Times New Roman"/>
          <w:sz w:val="28"/>
          <w:szCs w:val="28"/>
        </w:rPr>
        <w:t xml:space="preserve">                     (5.3)</w:t>
      </w:r>
    </w:p>
    <w:p w14:paraId="058F7363" w14:textId="77777777" w:rsidR="003A6351" w:rsidRPr="00BE6414" w:rsidRDefault="003A6351" w:rsidP="0007021C">
      <w:pPr>
        <w:pStyle w:val="FORMATTEXT"/>
        <w:ind w:left="1418" w:hanging="1418"/>
        <w:jc w:val="both"/>
        <w:rPr>
          <w:rFonts w:ascii="Times New Roman" w:hAnsi="Times New Roman" w:cs="Times New Roman"/>
          <w:sz w:val="28"/>
          <w:szCs w:val="28"/>
        </w:rPr>
      </w:pPr>
      <w:r w:rsidRPr="00A96850">
        <w:rPr>
          <w:rFonts w:ascii="Times New Roman" w:hAnsi="Times New Roman" w:cs="Times New Roman"/>
          <w:sz w:val="28"/>
          <w:szCs w:val="28"/>
        </w:rPr>
        <w:t>где</w:t>
      </w:r>
      <w:r w:rsidR="00335458" w:rsidRPr="00A96850">
        <w:rPr>
          <w:rFonts w:ascii="Times New Roman" w:hAnsi="Times New Roman" w:cs="Times New Roman"/>
          <w:noProof/>
          <w:position w:val="-12"/>
          <w:sz w:val="28"/>
          <w:szCs w:val="28"/>
        </w:rPr>
        <w:drawing>
          <wp:inline distT="0" distB="0" distL="0" distR="0" wp14:anchorId="3CC6359C" wp14:editId="1B036F00">
            <wp:extent cx="137160" cy="228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 cy="228600"/>
                    </a:xfrm>
                    <a:prstGeom prst="rect">
                      <a:avLst/>
                    </a:prstGeom>
                    <a:noFill/>
                    <a:ln>
                      <a:noFill/>
                    </a:ln>
                  </pic:spPr>
                </pic:pic>
              </a:graphicData>
            </a:graphic>
          </wp:inline>
        </w:drawing>
      </w:r>
      <w:r w:rsidR="009E5D55" w:rsidRPr="00BE6414">
        <w:rPr>
          <w:rFonts w:ascii="Times New Roman" w:hAnsi="Times New Roman" w:cs="Times New Roman"/>
          <w:sz w:val="28"/>
          <w:szCs w:val="28"/>
        </w:rPr>
        <w:t xml:space="preserve"> </w:t>
      </w:r>
      <w:r w:rsidR="00502FAB" w:rsidRPr="00BE6414">
        <w:rPr>
          <w:rFonts w:ascii="Times New Roman" w:hAnsi="Times New Roman" w:cs="Times New Roman"/>
          <w:sz w:val="28"/>
          <w:szCs w:val="28"/>
        </w:rPr>
        <w:t>–</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модульный</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коэффициент</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рассматриваемой</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гидрологической</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характеристики,</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определяемый</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по</w:t>
      </w:r>
      <w:r w:rsidR="009E5D55" w:rsidRPr="00BE6414">
        <w:rPr>
          <w:rFonts w:ascii="Times New Roman" w:hAnsi="Times New Roman" w:cs="Times New Roman"/>
          <w:sz w:val="28"/>
          <w:szCs w:val="28"/>
        </w:rPr>
        <w:t xml:space="preserve"> </w:t>
      </w:r>
      <w:r w:rsidRPr="00BE6414">
        <w:rPr>
          <w:rFonts w:ascii="Times New Roman" w:hAnsi="Times New Roman" w:cs="Times New Roman"/>
          <w:sz w:val="28"/>
          <w:szCs w:val="28"/>
        </w:rPr>
        <w:t>формуле</w:t>
      </w:r>
    </w:p>
    <w:p w14:paraId="6B4A5F80" w14:textId="77777777" w:rsidR="00BE6414" w:rsidRPr="00F55C9D" w:rsidRDefault="00247A69" w:rsidP="0007021C">
      <w:pPr>
        <w:pStyle w:val="FORMATTEXT"/>
        <w:jc w:val="right"/>
        <w:rPr>
          <w:rFonts w:ascii="Times New Roman" w:hAnsi="Times New Roman" w:cs="Times New Roman"/>
          <w:sz w:val="28"/>
          <w:szCs w:val="28"/>
        </w:rPr>
      </w:pPr>
      <m:oMath>
        <m:sSub>
          <m:sSubPr>
            <m:ctrlPr>
              <w:rPr>
                <w:rFonts w:ascii="Cambria Math" w:hAnsi="Cambria Math"/>
                <w:i/>
                <w:sz w:val="30"/>
                <w:szCs w:val="30"/>
              </w:rPr>
            </m:ctrlPr>
          </m:sSubPr>
          <m:e>
            <m:r>
              <w:rPr>
                <w:rFonts w:ascii="Cambria Math"/>
                <w:sz w:val="30"/>
                <w:szCs w:val="30"/>
              </w:rPr>
              <m:t>k</m:t>
            </m:r>
          </m:e>
          <m:sub>
            <m:r>
              <w:rPr>
                <w:rFonts w:ascii="Cambria Math"/>
                <w:sz w:val="30"/>
                <w:szCs w:val="30"/>
              </w:rPr>
              <m:t>i</m:t>
            </m:r>
          </m:sub>
        </m:sSub>
        <m:r>
          <w:rPr>
            <w:rFonts w:ascii="Cambria Math"/>
            <w:sz w:val="30"/>
            <w:szCs w:val="30"/>
          </w:rPr>
          <m:t>=</m:t>
        </m:r>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Q</m:t>
                </m:r>
              </m:e>
              <m:sub>
                <m:r>
                  <w:rPr>
                    <w:rFonts w:ascii="Cambria Math"/>
                    <w:sz w:val="30"/>
                    <w:szCs w:val="30"/>
                  </w:rPr>
                  <m:t>i</m:t>
                </m:r>
              </m:sub>
            </m:sSub>
          </m:num>
          <m:den>
            <m:acc>
              <m:accPr>
                <m:chr m:val="̅"/>
                <m:ctrlPr>
                  <w:rPr>
                    <w:rFonts w:ascii="Cambria Math" w:hAnsi="Cambria Math"/>
                    <w:i/>
                    <w:sz w:val="30"/>
                    <w:szCs w:val="30"/>
                  </w:rPr>
                </m:ctrlPr>
              </m:accPr>
              <m:e>
                <m:r>
                  <w:rPr>
                    <w:rFonts w:ascii="Cambria Math"/>
                    <w:sz w:val="30"/>
                    <w:szCs w:val="30"/>
                  </w:rPr>
                  <m:t>Q</m:t>
                </m:r>
              </m:e>
            </m:acc>
          </m:den>
        </m:f>
      </m:oMath>
      <w:r w:rsidR="00BE6414" w:rsidRPr="002364F6">
        <w:rPr>
          <w:rFonts w:ascii="Times New Roman" w:hAnsi="Times New Roman" w:cs="Times New Roman"/>
          <w:sz w:val="30"/>
          <w:szCs w:val="30"/>
        </w:rPr>
        <w:t>,</w:t>
      </w:r>
      <w:r w:rsidR="00BE6414">
        <w:rPr>
          <w:rFonts w:ascii="Times New Roman" w:hAnsi="Times New Roman" w:cs="Times New Roman"/>
          <w:sz w:val="28"/>
          <w:szCs w:val="28"/>
        </w:rPr>
        <w:t xml:space="preserve">      </w:t>
      </w:r>
      <w:r w:rsidR="00A1113E" w:rsidRPr="00A1113E">
        <w:rPr>
          <w:rFonts w:ascii="Times New Roman" w:hAnsi="Times New Roman" w:cs="Times New Roman"/>
          <w:sz w:val="28"/>
          <w:szCs w:val="28"/>
        </w:rPr>
        <w:t xml:space="preserve">   </w:t>
      </w:r>
      <w:r w:rsidR="00BE6414">
        <w:rPr>
          <w:rFonts w:ascii="Times New Roman" w:hAnsi="Times New Roman" w:cs="Times New Roman"/>
          <w:sz w:val="28"/>
          <w:szCs w:val="28"/>
        </w:rPr>
        <w:t xml:space="preserve">   </w:t>
      </w:r>
      <w:r w:rsidR="00284E9C">
        <w:rPr>
          <w:rFonts w:ascii="Times New Roman" w:hAnsi="Times New Roman" w:cs="Times New Roman"/>
          <w:sz w:val="28"/>
          <w:szCs w:val="28"/>
        </w:rPr>
        <w:t xml:space="preserve">                </w:t>
      </w:r>
      <w:r w:rsidR="00BE6414">
        <w:rPr>
          <w:rFonts w:ascii="Times New Roman" w:hAnsi="Times New Roman" w:cs="Times New Roman"/>
          <w:sz w:val="28"/>
          <w:szCs w:val="28"/>
        </w:rPr>
        <w:t xml:space="preserve">                       </w:t>
      </w:r>
      <w:r w:rsidR="00BE6414" w:rsidRPr="00F55C9D">
        <w:rPr>
          <w:rFonts w:ascii="Times New Roman" w:hAnsi="Times New Roman" w:cs="Times New Roman"/>
          <w:sz w:val="28"/>
          <w:szCs w:val="28"/>
        </w:rPr>
        <w:t>(5.4)</w:t>
      </w:r>
    </w:p>
    <w:p w14:paraId="1F3E96BB" w14:textId="77777777" w:rsidR="003A6351" w:rsidRPr="00A1113E" w:rsidRDefault="007D175D" w:rsidP="0007021C">
      <w:pPr>
        <w:spacing w:line="240" w:lineRule="auto"/>
        <w:ind w:firstLine="0"/>
      </w:pPr>
      <w:r>
        <w:t>з</w:t>
      </w:r>
      <w:r w:rsidR="003A6351" w:rsidRPr="006F423D">
        <w:t>десь</w:t>
      </w:r>
      <w:r>
        <w:t xml:space="preserve"> </w:t>
      </w:r>
      <w:r w:rsidRPr="007D175D">
        <w:rPr>
          <w:i/>
          <w:iCs/>
          <w:lang w:val="en-US"/>
        </w:rPr>
        <w:t>Q</w:t>
      </w:r>
      <w:r w:rsidRPr="007D175D">
        <w:rPr>
          <w:i/>
          <w:iCs/>
          <w:vertAlign w:val="subscript"/>
          <w:lang w:val="en-US"/>
        </w:rPr>
        <w:t>i</w:t>
      </w:r>
      <w:r w:rsidR="009E5D55" w:rsidRPr="007D175D">
        <w:t xml:space="preserve"> </w:t>
      </w:r>
      <w:r w:rsidR="00502FAB">
        <w:t>–</w:t>
      </w:r>
      <w:r w:rsidR="009E5D55">
        <w:t xml:space="preserve"> </w:t>
      </w:r>
      <w:proofErr w:type="spellStart"/>
      <w:r w:rsidR="003A6351" w:rsidRPr="00501002">
        <w:t>погодичные</w:t>
      </w:r>
      <w:proofErr w:type="spellEnd"/>
      <w:r w:rsidR="009E5D55">
        <w:t xml:space="preserve"> </w:t>
      </w:r>
      <w:r w:rsidR="003A6351" w:rsidRPr="00501002">
        <w:t>значения</w:t>
      </w:r>
      <w:r w:rsidR="009E5D55">
        <w:t xml:space="preserve"> </w:t>
      </w:r>
      <w:r w:rsidR="003A6351" w:rsidRPr="00501002">
        <w:t>расходов</w:t>
      </w:r>
      <w:r w:rsidR="009E5D55">
        <w:t xml:space="preserve"> </w:t>
      </w:r>
      <w:r w:rsidR="003A6351" w:rsidRPr="00501002">
        <w:t>воды;</w:t>
      </w:r>
      <w:r w:rsidR="00A1113E" w:rsidRPr="00A1113E">
        <w:t xml:space="preserve"> </w:t>
      </w:r>
    </w:p>
    <w:p w14:paraId="3F2946B2" w14:textId="77777777" w:rsidR="003A6351" w:rsidRPr="00F55C9D" w:rsidRDefault="00247A69" w:rsidP="0007021C">
      <w:pPr>
        <w:spacing w:line="240" w:lineRule="auto"/>
        <w:ind w:left="1276" w:hanging="556"/>
      </w:pPr>
      <m:oMath>
        <m:acc>
          <m:accPr>
            <m:chr m:val="̅"/>
            <m:ctrlPr>
              <w:rPr>
                <w:rFonts w:ascii="Cambria Math" w:hAnsi="Cambria Math"/>
                <w:i/>
              </w:rPr>
            </m:ctrlPr>
          </m:accPr>
          <m:e>
            <m:r>
              <w:rPr>
                <w:rFonts w:ascii="Cambria Math"/>
              </w:rPr>
              <m:t>Q</m:t>
            </m:r>
          </m:e>
        </m:acc>
      </m:oMath>
      <w:r w:rsidR="009E5D55" w:rsidRPr="006F423D">
        <w:t xml:space="preserve"> </w:t>
      </w:r>
      <w:r w:rsidR="000E5A56" w:rsidRPr="006F423D">
        <w:t>–</w:t>
      </w:r>
      <w:r w:rsidR="009E5D55">
        <w:t xml:space="preserve"> </w:t>
      </w:r>
      <w:r w:rsidR="003A6351" w:rsidRPr="00F55C9D">
        <w:t>среднеарифметическое</w:t>
      </w:r>
      <w:r w:rsidR="009E5D55">
        <w:t xml:space="preserve"> </w:t>
      </w:r>
      <w:r w:rsidR="003A6351" w:rsidRPr="00F55C9D">
        <w:t>значение</w:t>
      </w:r>
      <w:r w:rsidR="009E5D55">
        <w:t xml:space="preserve"> </w:t>
      </w:r>
      <w:r w:rsidR="003A6351" w:rsidRPr="00F55C9D">
        <w:t>расходов</w:t>
      </w:r>
      <w:r w:rsidR="009E5D55">
        <w:t xml:space="preserve"> </w:t>
      </w:r>
      <w:r w:rsidR="003A6351" w:rsidRPr="00F55C9D">
        <w:t>воды,</w:t>
      </w:r>
      <w:r w:rsidR="009E5D55">
        <w:t xml:space="preserve"> </w:t>
      </w:r>
      <w:r w:rsidR="003A6351" w:rsidRPr="00F55C9D">
        <w:t>определяемое</w:t>
      </w:r>
      <w:r w:rsidR="009E5D55">
        <w:t xml:space="preserve"> </w:t>
      </w:r>
      <w:r w:rsidR="003A6351" w:rsidRPr="00F55C9D">
        <w:t>в</w:t>
      </w:r>
      <w:r w:rsidR="009E5D55">
        <w:t xml:space="preserve"> </w:t>
      </w:r>
      <w:r w:rsidR="003A6351" w:rsidRPr="00F55C9D">
        <w:t>зависимости</w:t>
      </w:r>
      <w:r w:rsidR="009E5D55">
        <w:t xml:space="preserve"> </w:t>
      </w:r>
      <w:r w:rsidR="003A6351" w:rsidRPr="00F55C9D">
        <w:t>от</w:t>
      </w:r>
      <w:r w:rsidR="009E5D55">
        <w:t xml:space="preserve"> </w:t>
      </w:r>
      <w:r w:rsidR="003A6351" w:rsidRPr="00F55C9D">
        <w:t>числа</w:t>
      </w:r>
      <w:r w:rsidR="009E5D55">
        <w:t xml:space="preserve"> </w:t>
      </w:r>
      <w:r w:rsidR="003A6351" w:rsidRPr="00F55C9D">
        <w:t>лет</w:t>
      </w:r>
      <w:r w:rsidR="009E5D55">
        <w:t xml:space="preserve"> </w:t>
      </w:r>
      <w:r w:rsidR="003A6351" w:rsidRPr="00F55C9D">
        <w:t>гидрометрических</w:t>
      </w:r>
      <w:r w:rsidR="009E5D55">
        <w:t xml:space="preserve"> </w:t>
      </w:r>
      <w:r w:rsidR="003A6351" w:rsidRPr="00F55C9D">
        <w:t>наблюдений</w:t>
      </w:r>
      <w:r w:rsidR="009E5D55">
        <w:t xml:space="preserve"> </w:t>
      </w:r>
      <w:r w:rsidR="003A6351" w:rsidRPr="00F55C9D">
        <w:t>по</w:t>
      </w:r>
      <w:r w:rsidR="009E5D55">
        <w:t xml:space="preserve"> </w:t>
      </w:r>
      <w:r w:rsidR="003A6351" w:rsidRPr="00F55C9D">
        <w:t>формуле</w:t>
      </w:r>
    </w:p>
    <w:p w14:paraId="2D89EE6F" w14:textId="77777777" w:rsidR="00BE6414" w:rsidRPr="00F55C9D" w:rsidRDefault="00247A69" w:rsidP="0007021C">
      <w:pPr>
        <w:spacing w:line="240" w:lineRule="auto"/>
        <w:ind w:firstLine="0"/>
        <w:jc w:val="right"/>
        <w:rPr>
          <w:szCs w:val="28"/>
        </w:rPr>
      </w:pPr>
      <m:oMath>
        <m:acc>
          <m:accPr>
            <m:chr m:val="̅"/>
            <m:ctrlPr>
              <w:rPr>
                <w:rFonts w:ascii="Cambria Math" w:hAnsi="Cambria Math"/>
                <w:i/>
              </w:rPr>
            </m:ctrlPr>
          </m:accPr>
          <m:e>
            <m:r>
              <w:rPr>
                <w:rFonts w:ascii="Cambria Math"/>
              </w:rPr>
              <m:t>Q</m:t>
            </m:r>
          </m:e>
        </m:acc>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Q</m:t>
                </m:r>
              </m:e>
              <m:sub>
                <m:r>
                  <w:rPr>
                    <w:rFonts w:ascii="Cambria Math"/>
                  </w:rPr>
                  <m:t>i</m:t>
                </m:r>
              </m:sub>
            </m:sSub>
          </m:e>
        </m:nary>
        <m:r>
          <m:rPr>
            <m:nor/>
          </m:rPr>
          <w:rPr>
            <w:rFonts w:ascii="Cambria Math"/>
          </w:rPr>
          <m:t>/</m:t>
        </m:r>
        <m:r>
          <m:rPr>
            <m:nor/>
          </m:rPr>
          <w:rPr>
            <w:i/>
            <w:iCs/>
          </w:rPr>
          <m:t>n</m:t>
        </m:r>
      </m:oMath>
      <w:r w:rsidR="00BE6414">
        <w:t xml:space="preserve">.      </w:t>
      </w:r>
      <w:r w:rsidR="005E740D" w:rsidRPr="005E740D">
        <w:t xml:space="preserve">   </w:t>
      </w:r>
      <w:r w:rsidR="00BE6414">
        <w:t xml:space="preserve">  </w:t>
      </w:r>
      <w:r w:rsidR="00284E9C">
        <w:t xml:space="preserve">               </w:t>
      </w:r>
      <w:r w:rsidR="00BE6414">
        <w:t xml:space="preserve">                   </w:t>
      </w:r>
      <w:r w:rsidR="00BE6414" w:rsidRPr="00F55C9D">
        <w:rPr>
          <w:szCs w:val="28"/>
        </w:rPr>
        <w:t>(5.5)</w:t>
      </w:r>
    </w:p>
    <w:p w14:paraId="1F8CF503" w14:textId="77777777" w:rsidR="00632E5F" w:rsidRPr="00F55C9D" w:rsidRDefault="003A6351" w:rsidP="0007021C">
      <w:pPr>
        <w:spacing w:line="240" w:lineRule="auto"/>
        <w:ind w:firstLine="567"/>
      </w:pPr>
      <w:r w:rsidRPr="00F55C9D">
        <w:t>По</w:t>
      </w:r>
      <w:r w:rsidR="009E5D55">
        <w:t xml:space="preserve"> </w:t>
      </w:r>
      <w:r w:rsidRPr="00F55C9D">
        <w:t>полученным</w:t>
      </w:r>
      <w:r w:rsidR="009E5D55">
        <w:t xml:space="preserve"> </w:t>
      </w:r>
      <w:r w:rsidRPr="00C00C88">
        <w:t>значениям</w:t>
      </w:r>
      <w:r w:rsidR="009E5D55" w:rsidRPr="00C00C88">
        <w:t xml:space="preserve"> </w:t>
      </w:r>
      <w:r w:rsidRPr="00C00C88">
        <w:t>статистик</w:t>
      </w:r>
      <w:r w:rsidR="00C00C88" w:rsidRPr="00C00C88">
        <w:t xml:space="preserve"> λ</w:t>
      </w:r>
      <w:r w:rsidR="00C00C88" w:rsidRPr="00C00C88">
        <w:rPr>
          <w:vertAlign w:val="subscript"/>
        </w:rPr>
        <w:t xml:space="preserve">2 </w:t>
      </w:r>
      <w:r w:rsidR="00C00C88" w:rsidRPr="00C00C88">
        <w:t>и λ</w:t>
      </w:r>
      <w:r w:rsidR="00C00C88" w:rsidRPr="00C00C88">
        <w:rPr>
          <w:vertAlign w:val="subscript"/>
        </w:rPr>
        <w:t>3</w:t>
      </w:r>
      <w:r w:rsidR="005E740D" w:rsidRPr="00C00C88">
        <w:t xml:space="preserve"> </w:t>
      </w:r>
      <w:r w:rsidRPr="00C00C88">
        <w:t>определяют</w:t>
      </w:r>
      <w:r w:rsidR="009E5D55">
        <w:t xml:space="preserve"> </w:t>
      </w:r>
      <w:r w:rsidRPr="00F55C9D">
        <w:t>коэффициенты</w:t>
      </w:r>
      <w:r w:rsidR="009E5D55">
        <w:t xml:space="preserve"> </w:t>
      </w:r>
      <w:r w:rsidRPr="00F55C9D">
        <w:t>вариации</w:t>
      </w:r>
      <w:r w:rsidR="009E5D55">
        <w:t xml:space="preserve"> </w:t>
      </w:r>
      <w:r w:rsidRPr="00F55C9D">
        <w:t>и</w:t>
      </w:r>
      <w:r w:rsidR="009E5D55">
        <w:t xml:space="preserve"> </w:t>
      </w:r>
      <w:r w:rsidRPr="00F55C9D">
        <w:t>асимметрии</w:t>
      </w:r>
      <w:r w:rsidR="009E5D55">
        <w:t xml:space="preserve"> </w:t>
      </w:r>
      <w:r w:rsidRPr="00F55C9D">
        <w:t>по</w:t>
      </w:r>
      <w:r w:rsidR="009E5D55">
        <w:t xml:space="preserve"> </w:t>
      </w:r>
      <w:r w:rsidR="00935945" w:rsidRPr="00F55C9D">
        <w:t>таблиц</w:t>
      </w:r>
      <w:r w:rsidR="0079701A">
        <w:t>е</w:t>
      </w:r>
      <w:r w:rsidR="009E5D55">
        <w:t xml:space="preserve"> </w:t>
      </w:r>
      <w:r w:rsidRPr="00F55C9D">
        <w:t>Б</w:t>
      </w:r>
      <w:r w:rsidR="00BF42D8">
        <w:t>.3</w:t>
      </w:r>
      <w:r w:rsidR="00632E5F" w:rsidRPr="00F55C9D">
        <w:t>.</w:t>
      </w:r>
    </w:p>
    <w:p w14:paraId="7DA04203" w14:textId="77777777" w:rsidR="00632E5F" w:rsidRPr="00F55C9D" w:rsidRDefault="00BE3174" w:rsidP="0007021C">
      <w:pPr>
        <w:pStyle w:val="7"/>
        <w:numPr>
          <w:ilvl w:val="0"/>
          <w:numId w:val="0"/>
        </w:numPr>
        <w:spacing w:line="240" w:lineRule="auto"/>
        <w:ind w:firstLine="567"/>
      </w:pPr>
      <w:r w:rsidRPr="00F55C9D">
        <w:t>5.</w:t>
      </w:r>
      <w:r w:rsidR="005B0EDB">
        <w:t>1.</w:t>
      </w:r>
      <w:r w:rsidRPr="00F55C9D">
        <w:t>6</w:t>
      </w:r>
      <w:r w:rsidR="006B37FC">
        <w:t xml:space="preserve"> </w:t>
      </w:r>
      <w:r w:rsidR="00632E5F" w:rsidRPr="00F55C9D">
        <w:t>Коэффициенты</w:t>
      </w:r>
      <w:r w:rsidR="009E5D55">
        <w:t xml:space="preserve"> </w:t>
      </w:r>
      <w:r w:rsidR="00632E5F" w:rsidRPr="00F55C9D">
        <w:t>вариации</w:t>
      </w:r>
      <w:r w:rsidR="009E5D55">
        <w:t xml:space="preserve"> </w:t>
      </w:r>
      <w:r w:rsidR="00632E5F" w:rsidRPr="00F55C9D">
        <w:t>и</w:t>
      </w:r>
      <w:r w:rsidR="009E5D55">
        <w:t xml:space="preserve"> </w:t>
      </w:r>
      <w:r w:rsidR="00632E5F" w:rsidRPr="00F55C9D">
        <w:t>асимметрии</w:t>
      </w:r>
      <w:r w:rsidR="009E5D55">
        <w:t xml:space="preserve"> </w:t>
      </w:r>
      <w:r w:rsidR="00632E5F" w:rsidRPr="00F55C9D">
        <w:t>определяют</w:t>
      </w:r>
      <w:r w:rsidR="009E5D55">
        <w:t xml:space="preserve"> </w:t>
      </w:r>
      <w:r w:rsidR="00632E5F" w:rsidRPr="00F55C9D">
        <w:t>методом</w:t>
      </w:r>
      <w:r w:rsidR="009E5D55">
        <w:t xml:space="preserve"> </w:t>
      </w:r>
      <w:r w:rsidR="00632E5F" w:rsidRPr="00F55C9D">
        <w:t>моментов</w:t>
      </w:r>
      <w:r w:rsidR="009E5D55">
        <w:t xml:space="preserve"> </w:t>
      </w:r>
      <w:r w:rsidR="00632E5F" w:rsidRPr="00F55C9D">
        <w:t>по</w:t>
      </w:r>
      <w:r w:rsidR="009E5D55">
        <w:t xml:space="preserve"> </w:t>
      </w:r>
      <w:r w:rsidR="00632E5F" w:rsidRPr="00F55C9D">
        <w:t>формулам:</w:t>
      </w:r>
    </w:p>
    <w:p w14:paraId="081169B3" w14:textId="77777777" w:rsidR="0079701A" w:rsidRPr="00F55C9D" w:rsidRDefault="00247A69" w:rsidP="0007021C">
      <w:pPr>
        <w:spacing w:line="240" w:lineRule="auto"/>
        <w:ind w:firstLine="0"/>
        <w:jc w:val="right"/>
        <w:rPr>
          <w:szCs w:val="28"/>
        </w:rPr>
      </w:pPr>
      <m:oMath>
        <m:sSub>
          <m:sSubPr>
            <m:ctrlPr>
              <w:rPr>
                <w:rFonts w:ascii="Cambria Math" w:hAnsi="Cambria Math"/>
                <w:i/>
                <w:szCs w:val="28"/>
              </w:rPr>
            </m:ctrlPr>
          </m:sSubPr>
          <m:e>
            <m:r>
              <w:rPr>
                <w:rFonts w:ascii="Cambria Math"/>
                <w:szCs w:val="28"/>
              </w:rPr>
              <m:t>C</m:t>
            </m:r>
          </m:e>
          <m:sub>
            <m:r>
              <w:rPr>
                <w:rFonts w:ascii="Cambria Math"/>
                <w:szCs w:val="28"/>
              </w:rPr>
              <m:t>v</m:t>
            </m:r>
          </m:sub>
        </m:sSub>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a</m:t>
                </m:r>
              </m:e>
              <m:sub>
                <m:r>
                  <w:rPr>
                    <w:rFonts w:ascii="Cambria Math"/>
                    <w:szCs w:val="28"/>
                  </w:rPr>
                  <m:t>1</m:t>
                </m:r>
              </m:sub>
            </m:sSub>
            <m:r>
              <w:rPr>
                <w:rFonts w:ascii="Cambria Math"/>
                <w:szCs w:val="28"/>
              </w:rPr>
              <m:t>+</m:t>
            </m:r>
            <m:sSub>
              <m:sSubPr>
                <m:ctrlPr>
                  <w:rPr>
                    <w:rFonts w:ascii="Cambria Math" w:hAnsi="Cambria Math"/>
                    <w:i/>
                    <w:szCs w:val="28"/>
                  </w:rPr>
                </m:ctrlPr>
              </m:sSubPr>
              <m:e>
                <m:r>
                  <w:rPr>
                    <w:rFonts w:ascii="Cambria Math"/>
                    <w:szCs w:val="28"/>
                  </w:rPr>
                  <m:t>a</m:t>
                </m:r>
              </m:e>
              <m:sub>
                <m:r>
                  <w:rPr>
                    <w:rFonts w:ascii="Cambria Math"/>
                    <w:szCs w:val="28"/>
                  </w:rPr>
                  <m:t>2</m:t>
                </m:r>
              </m:sub>
            </m:sSub>
            <m:r>
              <m:rPr>
                <m:lit/>
              </m:rPr>
              <w:rPr>
                <w:rFonts w:ascii="Cambria Math"/>
                <w:szCs w:val="28"/>
              </w:rPr>
              <m:t>/</m:t>
            </m:r>
            <m:r>
              <w:rPr>
                <w:rFonts w:ascii="Cambria Math"/>
                <w:szCs w:val="28"/>
              </w:rPr>
              <m:t>n</m:t>
            </m:r>
          </m:e>
        </m:d>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a</m:t>
                </m:r>
              </m:e>
              <m:sub>
                <m:r>
                  <w:rPr>
                    <w:rFonts w:ascii="Cambria Math"/>
                    <w:szCs w:val="28"/>
                  </w:rPr>
                  <m:t>3</m:t>
                </m:r>
              </m:sub>
            </m:sSub>
            <m:r>
              <w:rPr>
                <w:rFonts w:ascii="Cambria Math"/>
                <w:szCs w:val="28"/>
              </w:rPr>
              <m:t>+</m:t>
            </m:r>
            <m:sSub>
              <m:sSubPr>
                <m:ctrlPr>
                  <w:rPr>
                    <w:rFonts w:ascii="Cambria Math" w:hAnsi="Cambria Math"/>
                    <w:i/>
                    <w:szCs w:val="28"/>
                  </w:rPr>
                </m:ctrlPr>
              </m:sSubPr>
              <m:e>
                <m:r>
                  <w:rPr>
                    <w:rFonts w:ascii="Cambria Math"/>
                    <w:szCs w:val="28"/>
                  </w:rPr>
                  <m:t>a</m:t>
                </m:r>
              </m:e>
              <m:sub>
                <m:r>
                  <w:rPr>
                    <w:rFonts w:ascii="Cambria Math"/>
                    <w:szCs w:val="28"/>
                  </w:rPr>
                  <m:t>4</m:t>
                </m:r>
              </m:sub>
            </m:sSub>
            <m:r>
              <m:rPr>
                <m:lit/>
              </m:rPr>
              <w:rPr>
                <w:rFonts w:ascii="Cambria Math"/>
                <w:szCs w:val="28"/>
              </w:rPr>
              <m:t>/</m:t>
            </m:r>
            <m:r>
              <w:rPr>
                <w:rFonts w:ascii="Cambria Math"/>
                <w:szCs w:val="28"/>
              </w:rPr>
              <m:t>n</m:t>
            </m:r>
          </m:e>
        </m:d>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С</m:t>
                </m:r>
              </m:e>
            </m:acc>
          </m:e>
          <m:sub>
            <m:r>
              <w:rPr>
                <w:rFonts w:ascii="Cambria Math"/>
                <w:szCs w:val="28"/>
              </w:rPr>
              <m:t>v</m:t>
            </m:r>
          </m:sub>
        </m:sSub>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a</m:t>
                </m:r>
              </m:e>
              <m:sub>
                <m:r>
                  <w:rPr>
                    <w:rFonts w:ascii="Cambria Math"/>
                    <w:szCs w:val="28"/>
                  </w:rPr>
                  <m:t>5</m:t>
                </m:r>
              </m:sub>
            </m:sSub>
            <m:r>
              <w:rPr>
                <w:rFonts w:ascii="Cambria Math"/>
                <w:szCs w:val="28"/>
              </w:rPr>
              <m:t>+</m:t>
            </m:r>
            <m:sSub>
              <m:sSubPr>
                <m:ctrlPr>
                  <w:rPr>
                    <w:rFonts w:ascii="Cambria Math" w:hAnsi="Cambria Math"/>
                    <w:i/>
                    <w:szCs w:val="28"/>
                  </w:rPr>
                </m:ctrlPr>
              </m:sSubPr>
              <m:e>
                <m:r>
                  <w:rPr>
                    <w:rFonts w:ascii="Cambria Math"/>
                    <w:szCs w:val="28"/>
                  </w:rPr>
                  <m:t>a</m:t>
                </m:r>
              </m:e>
              <m:sub>
                <m:r>
                  <w:rPr>
                    <w:rFonts w:ascii="Cambria Math"/>
                    <w:szCs w:val="28"/>
                  </w:rPr>
                  <m:t>6</m:t>
                </m:r>
              </m:sub>
            </m:sSub>
            <m:r>
              <m:rPr>
                <m:lit/>
              </m:rPr>
              <w:rPr>
                <w:rFonts w:ascii="Cambria Math"/>
                <w:szCs w:val="28"/>
              </w:rPr>
              <m:t>/</m:t>
            </m:r>
            <m:r>
              <w:rPr>
                <w:rFonts w:ascii="Cambria Math"/>
                <w:szCs w:val="28"/>
              </w:rPr>
              <m:t>n</m:t>
            </m:r>
          </m:e>
        </m:d>
        <m:sSubSup>
          <m:sSubSupPr>
            <m:ctrlPr>
              <w:rPr>
                <w:rFonts w:ascii="Cambria Math" w:hAnsi="Cambria Math"/>
                <w:i/>
                <w:szCs w:val="28"/>
              </w:rPr>
            </m:ctrlPr>
          </m:sSubSupPr>
          <m:e>
            <m:acc>
              <m:accPr>
                <m:chr m:val="̃"/>
                <m:ctrlPr>
                  <w:rPr>
                    <w:rFonts w:ascii="Cambria Math" w:hAnsi="Cambria Math"/>
                    <w:i/>
                    <w:szCs w:val="28"/>
                  </w:rPr>
                </m:ctrlPr>
              </m:accPr>
              <m:e>
                <m:r>
                  <w:rPr>
                    <w:rFonts w:ascii="Cambria Math"/>
                    <w:szCs w:val="28"/>
                  </w:rPr>
                  <m:t>С</m:t>
                </m:r>
              </m:e>
            </m:acc>
          </m:e>
          <m:sub>
            <m:r>
              <w:rPr>
                <w:rFonts w:ascii="Cambria Math"/>
                <w:szCs w:val="28"/>
              </w:rPr>
              <m:t>v</m:t>
            </m:r>
          </m:sub>
          <m:sup>
            <m:r>
              <w:rPr>
                <w:rFonts w:ascii="Cambria Math"/>
                <w:szCs w:val="28"/>
              </w:rPr>
              <m:t>2</m:t>
            </m:r>
          </m:sup>
        </m:sSubSup>
      </m:oMath>
      <w:r w:rsidR="007E46B8">
        <w:rPr>
          <w:szCs w:val="28"/>
        </w:rPr>
        <w:t>,</w:t>
      </w:r>
      <w:r w:rsidR="0079701A">
        <w:rPr>
          <w:szCs w:val="28"/>
        </w:rPr>
        <w:t xml:space="preserve">    </w:t>
      </w:r>
      <w:r w:rsidR="00284E9C">
        <w:rPr>
          <w:szCs w:val="28"/>
        </w:rPr>
        <w:t xml:space="preserve">      </w:t>
      </w:r>
      <w:r w:rsidR="0079701A">
        <w:rPr>
          <w:szCs w:val="28"/>
        </w:rPr>
        <w:t xml:space="preserve">    </w:t>
      </w:r>
      <w:r w:rsidR="0079701A" w:rsidRPr="00F55C9D">
        <w:rPr>
          <w:szCs w:val="28"/>
        </w:rPr>
        <w:t>(5.6)</w:t>
      </w:r>
    </w:p>
    <w:p w14:paraId="1F10AE34" w14:textId="77777777" w:rsidR="0079701A" w:rsidRPr="00F55C9D" w:rsidRDefault="00247A69" w:rsidP="0007021C">
      <w:pPr>
        <w:spacing w:line="240" w:lineRule="auto"/>
        <w:ind w:firstLine="0"/>
        <w:jc w:val="right"/>
        <w:rPr>
          <w:szCs w:val="28"/>
        </w:rPr>
      </w:pPr>
      <m:oMath>
        <m:sSub>
          <m:sSubPr>
            <m:ctrlPr>
              <w:rPr>
                <w:rFonts w:ascii="Cambria Math" w:hAnsi="Cambria Math"/>
                <w:i/>
                <w:szCs w:val="28"/>
              </w:rPr>
            </m:ctrlPr>
          </m:sSubPr>
          <m:e>
            <m:r>
              <w:rPr>
                <w:rFonts w:ascii="Cambria Math"/>
                <w:szCs w:val="28"/>
              </w:rPr>
              <m:t>C</m:t>
            </m:r>
          </m:e>
          <m:sub>
            <m:r>
              <w:rPr>
                <w:rFonts w:ascii="Cambria Math"/>
                <w:szCs w:val="28"/>
              </w:rPr>
              <m:t>s</m:t>
            </m:r>
          </m:sub>
        </m:sSub>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b</m:t>
                </m:r>
              </m:e>
              <m:sub>
                <m:r>
                  <w:rPr>
                    <w:rFonts w:ascii="Cambria Math"/>
                    <w:szCs w:val="28"/>
                  </w:rPr>
                  <m:t>1</m:t>
                </m:r>
              </m:sub>
            </m:sSub>
            <m:r>
              <w:rPr>
                <w:rFonts w:ascii="Cambria Math"/>
                <w:szCs w:val="28"/>
              </w:rPr>
              <m:t>+</m:t>
            </m:r>
            <m:sSub>
              <m:sSubPr>
                <m:ctrlPr>
                  <w:rPr>
                    <w:rFonts w:ascii="Cambria Math" w:hAnsi="Cambria Math"/>
                    <w:i/>
                    <w:szCs w:val="28"/>
                  </w:rPr>
                </m:ctrlPr>
              </m:sSubPr>
              <m:e>
                <m:r>
                  <w:rPr>
                    <w:rFonts w:ascii="Cambria Math"/>
                    <w:szCs w:val="28"/>
                  </w:rPr>
                  <m:t>b</m:t>
                </m:r>
              </m:e>
              <m:sub>
                <m:r>
                  <w:rPr>
                    <w:rFonts w:ascii="Cambria Math"/>
                    <w:szCs w:val="28"/>
                  </w:rPr>
                  <m:t>2</m:t>
                </m:r>
              </m:sub>
            </m:sSub>
            <m:r>
              <m:rPr>
                <m:lit/>
              </m:rPr>
              <w:rPr>
                <w:rFonts w:ascii="Cambria Math"/>
                <w:szCs w:val="28"/>
              </w:rPr>
              <m:t>/</m:t>
            </m:r>
            <m:r>
              <w:rPr>
                <w:rFonts w:ascii="Cambria Math"/>
                <w:szCs w:val="28"/>
              </w:rPr>
              <m:t>n</m:t>
            </m:r>
          </m:e>
        </m:d>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b</m:t>
                </m:r>
              </m:e>
              <m:sub>
                <m:r>
                  <w:rPr>
                    <w:rFonts w:ascii="Cambria Math"/>
                    <w:szCs w:val="28"/>
                  </w:rPr>
                  <m:t>3</m:t>
                </m:r>
              </m:sub>
            </m:sSub>
            <m:r>
              <w:rPr>
                <w:rFonts w:ascii="Cambria Math"/>
                <w:szCs w:val="28"/>
              </w:rPr>
              <m:t>+</m:t>
            </m:r>
            <m:sSub>
              <m:sSubPr>
                <m:ctrlPr>
                  <w:rPr>
                    <w:rFonts w:ascii="Cambria Math" w:hAnsi="Cambria Math"/>
                    <w:i/>
                    <w:szCs w:val="28"/>
                  </w:rPr>
                </m:ctrlPr>
              </m:sSubPr>
              <m:e>
                <m:r>
                  <w:rPr>
                    <w:rFonts w:ascii="Cambria Math"/>
                    <w:szCs w:val="28"/>
                  </w:rPr>
                  <m:t>b</m:t>
                </m:r>
              </m:e>
              <m:sub>
                <m:r>
                  <w:rPr>
                    <w:rFonts w:ascii="Cambria Math"/>
                    <w:szCs w:val="28"/>
                  </w:rPr>
                  <m:t>4</m:t>
                </m:r>
              </m:sub>
            </m:sSub>
            <m:r>
              <m:rPr>
                <m:lit/>
              </m:rPr>
              <w:rPr>
                <w:rFonts w:ascii="Cambria Math"/>
                <w:szCs w:val="28"/>
              </w:rPr>
              <m:t>/</m:t>
            </m:r>
            <m:r>
              <w:rPr>
                <w:rFonts w:ascii="Cambria Math"/>
                <w:szCs w:val="28"/>
              </w:rPr>
              <m:t>n</m:t>
            </m:r>
          </m:e>
        </m:d>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С</m:t>
                </m:r>
              </m:e>
            </m:acc>
          </m:e>
          <m:sub>
            <m:r>
              <w:rPr>
                <w:rFonts w:ascii="Cambria Math"/>
                <w:szCs w:val="28"/>
              </w:rPr>
              <m:t>s</m:t>
            </m:r>
          </m:sub>
        </m:sSub>
        <m:r>
          <w:rPr>
            <w:rFonts w:ascii="Cambria Math"/>
            <w:szCs w:val="28"/>
          </w:rPr>
          <m:t>+</m:t>
        </m:r>
        <m:d>
          <m:dPr>
            <m:ctrlPr>
              <w:rPr>
                <w:rFonts w:ascii="Cambria Math" w:hAnsi="Cambria Math"/>
                <w:i/>
                <w:szCs w:val="28"/>
              </w:rPr>
            </m:ctrlPr>
          </m:dPr>
          <m:e>
            <m:sSub>
              <m:sSubPr>
                <m:ctrlPr>
                  <w:rPr>
                    <w:rFonts w:ascii="Cambria Math" w:hAnsi="Cambria Math"/>
                    <w:i/>
                    <w:szCs w:val="28"/>
                  </w:rPr>
                </m:ctrlPr>
              </m:sSubPr>
              <m:e>
                <m:r>
                  <w:rPr>
                    <w:rFonts w:ascii="Cambria Math"/>
                    <w:szCs w:val="28"/>
                  </w:rPr>
                  <m:t>b</m:t>
                </m:r>
              </m:e>
              <m:sub>
                <m:r>
                  <w:rPr>
                    <w:rFonts w:ascii="Cambria Math"/>
                    <w:szCs w:val="28"/>
                  </w:rPr>
                  <m:t>5</m:t>
                </m:r>
              </m:sub>
            </m:sSub>
            <m:r>
              <w:rPr>
                <w:rFonts w:ascii="Cambria Math"/>
                <w:szCs w:val="28"/>
              </w:rPr>
              <m:t>+</m:t>
            </m:r>
            <m:sSub>
              <m:sSubPr>
                <m:ctrlPr>
                  <w:rPr>
                    <w:rFonts w:ascii="Cambria Math" w:hAnsi="Cambria Math"/>
                    <w:i/>
                    <w:szCs w:val="28"/>
                  </w:rPr>
                </m:ctrlPr>
              </m:sSubPr>
              <m:e>
                <m:r>
                  <w:rPr>
                    <w:rFonts w:ascii="Cambria Math"/>
                    <w:szCs w:val="28"/>
                  </w:rPr>
                  <m:t>b</m:t>
                </m:r>
              </m:e>
              <m:sub>
                <m:r>
                  <w:rPr>
                    <w:rFonts w:ascii="Cambria Math"/>
                    <w:szCs w:val="28"/>
                  </w:rPr>
                  <m:t>6</m:t>
                </m:r>
              </m:sub>
            </m:sSub>
            <m:r>
              <m:rPr>
                <m:lit/>
              </m:rPr>
              <w:rPr>
                <w:rFonts w:ascii="Cambria Math"/>
                <w:szCs w:val="28"/>
              </w:rPr>
              <m:t>/</m:t>
            </m:r>
            <m:r>
              <w:rPr>
                <w:rFonts w:ascii="Cambria Math"/>
                <w:szCs w:val="28"/>
              </w:rPr>
              <m:t>n</m:t>
            </m:r>
          </m:e>
        </m:d>
        <m:sSubSup>
          <m:sSubSupPr>
            <m:ctrlPr>
              <w:rPr>
                <w:rFonts w:ascii="Cambria Math" w:hAnsi="Cambria Math"/>
                <w:i/>
                <w:szCs w:val="28"/>
              </w:rPr>
            </m:ctrlPr>
          </m:sSubSupPr>
          <m:e>
            <m:acc>
              <m:accPr>
                <m:chr m:val="̃"/>
                <m:ctrlPr>
                  <w:rPr>
                    <w:rFonts w:ascii="Cambria Math" w:hAnsi="Cambria Math"/>
                    <w:i/>
                    <w:szCs w:val="28"/>
                  </w:rPr>
                </m:ctrlPr>
              </m:accPr>
              <m:e>
                <m:r>
                  <w:rPr>
                    <w:rFonts w:ascii="Cambria Math"/>
                    <w:szCs w:val="28"/>
                  </w:rPr>
                  <m:t>С</m:t>
                </m:r>
              </m:e>
            </m:acc>
          </m:e>
          <m:sub>
            <m:r>
              <w:rPr>
                <w:rFonts w:ascii="Cambria Math"/>
                <w:szCs w:val="28"/>
              </w:rPr>
              <m:t>s</m:t>
            </m:r>
          </m:sub>
          <m:sup>
            <m:r>
              <w:rPr>
                <w:rFonts w:ascii="Cambria Math"/>
                <w:szCs w:val="28"/>
              </w:rPr>
              <m:t>2</m:t>
            </m:r>
          </m:sup>
        </m:sSubSup>
      </m:oMath>
      <w:r w:rsidR="0079701A">
        <w:rPr>
          <w:szCs w:val="28"/>
        </w:rPr>
        <w:t xml:space="preserve">,      </w:t>
      </w:r>
      <w:r w:rsidR="00284E9C">
        <w:rPr>
          <w:szCs w:val="28"/>
        </w:rPr>
        <w:t xml:space="preserve">      </w:t>
      </w:r>
      <w:r w:rsidR="0079701A">
        <w:rPr>
          <w:szCs w:val="28"/>
        </w:rPr>
        <w:t xml:space="preserve">   </w:t>
      </w:r>
      <w:r w:rsidR="0079701A" w:rsidRPr="00F55C9D">
        <w:rPr>
          <w:szCs w:val="28"/>
        </w:rPr>
        <w:t>(5.7)</w:t>
      </w:r>
    </w:p>
    <w:p w14:paraId="5DF7C0E1" w14:textId="77777777" w:rsidR="00632E5F" w:rsidRPr="007E46B8" w:rsidRDefault="00F37F75" w:rsidP="0007021C">
      <w:pPr>
        <w:spacing w:line="240" w:lineRule="auto"/>
        <w:ind w:left="3119" w:hanging="3119"/>
      </w:pPr>
      <w:r w:rsidRPr="00935945">
        <w:rPr>
          <w:szCs w:val="28"/>
        </w:rPr>
        <w:t>г</w:t>
      </w:r>
      <w:r w:rsidR="00632E5F" w:rsidRPr="00935945">
        <w:rPr>
          <w:szCs w:val="28"/>
        </w:rPr>
        <w:t>де</w:t>
      </w:r>
      <w:r w:rsidR="009E5D55">
        <w:rPr>
          <w:szCs w:val="28"/>
        </w:rPr>
        <w:t xml:space="preserve"> </w:t>
      </w:r>
      <w:r w:rsidRPr="00935945">
        <w:rPr>
          <w:i/>
          <w:szCs w:val="28"/>
        </w:rPr>
        <w:t>а</w:t>
      </w:r>
      <w:r w:rsidRPr="005E740D">
        <w:rPr>
          <w:szCs w:val="28"/>
          <w:vertAlign w:val="subscript"/>
        </w:rPr>
        <w:t>1</w:t>
      </w:r>
      <w:r w:rsidRPr="00935945">
        <w:rPr>
          <w:i/>
          <w:szCs w:val="28"/>
        </w:rPr>
        <w:t>,</w:t>
      </w:r>
      <w:r w:rsidR="00DC1B51">
        <w:rPr>
          <w:i/>
          <w:szCs w:val="28"/>
        </w:rPr>
        <w:t xml:space="preserve"> </w:t>
      </w:r>
      <w:r w:rsidRPr="00935945">
        <w:rPr>
          <w:i/>
          <w:szCs w:val="28"/>
        </w:rPr>
        <w:t>…,</w:t>
      </w:r>
      <w:r w:rsidR="00DC1B51">
        <w:rPr>
          <w:i/>
          <w:szCs w:val="28"/>
        </w:rPr>
        <w:t xml:space="preserve"> </w:t>
      </w:r>
      <w:r w:rsidRPr="00935945">
        <w:rPr>
          <w:i/>
          <w:szCs w:val="28"/>
        </w:rPr>
        <w:t>а</w:t>
      </w:r>
      <w:r w:rsidRPr="005E740D">
        <w:rPr>
          <w:szCs w:val="28"/>
          <w:vertAlign w:val="subscript"/>
        </w:rPr>
        <w:t>6</w:t>
      </w:r>
      <w:r w:rsidR="00632E5F" w:rsidRPr="00935945">
        <w:rPr>
          <w:szCs w:val="28"/>
        </w:rPr>
        <w:t>;</w:t>
      </w:r>
      <w:r w:rsidR="009E5D55">
        <w:rPr>
          <w:szCs w:val="28"/>
        </w:rPr>
        <w:t xml:space="preserve"> </w:t>
      </w:r>
      <w:r w:rsidR="002A5447" w:rsidRPr="00935945">
        <w:rPr>
          <w:i/>
          <w:szCs w:val="28"/>
          <w:lang w:val="en-US"/>
        </w:rPr>
        <w:t>b</w:t>
      </w:r>
      <w:r w:rsidR="002A5447" w:rsidRPr="005E740D">
        <w:rPr>
          <w:szCs w:val="28"/>
          <w:vertAlign w:val="subscript"/>
        </w:rPr>
        <w:t>1</w:t>
      </w:r>
      <w:r w:rsidR="002A5447" w:rsidRPr="00935945">
        <w:rPr>
          <w:i/>
          <w:szCs w:val="28"/>
        </w:rPr>
        <w:t>,</w:t>
      </w:r>
      <w:r w:rsidR="00DC1B51">
        <w:rPr>
          <w:i/>
          <w:szCs w:val="28"/>
        </w:rPr>
        <w:t xml:space="preserve"> </w:t>
      </w:r>
      <w:r w:rsidR="002A5447" w:rsidRPr="00935945">
        <w:rPr>
          <w:i/>
          <w:szCs w:val="28"/>
        </w:rPr>
        <w:t>…,</w:t>
      </w:r>
      <w:r w:rsidR="00DC1B51">
        <w:rPr>
          <w:i/>
          <w:szCs w:val="28"/>
        </w:rPr>
        <w:t xml:space="preserve"> </w:t>
      </w:r>
      <w:r w:rsidR="002A5447" w:rsidRPr="00935945">
        <w:rPr>
          <w:i/>
          <w:szCs w:val="28"/>
          <w:lang w:val="en-US"/>
        </w:rPr>
        <w:t>b</w:t>
      </w:r>
      <w:r w:rsidR="002A5447" w:rsidRPr="005E740D">
        <w:rPr>
          <w:szCs w:val="28"/>
          <w:vertAlign w:val="subscript"/>
        </w:rPr>
        <w:t>6</w:t>
      </w:r>
      <w:r w:rsidR="009E5D55">
        <w:t xml:space="preserve"> </w:t>
      </w:r>
      <w:r w:rsidR="00502FAB">
        <w:t>–</w:t>
      </w:r>
      <w:r w:rsidR="009E5D55">
        <w:t xml:space="preserve"> </w:t>
      </w:r>
      <w:r w:rsidR="00632E5F" w:rsidRPr="00F55C9D">
        <w:t>коэффициенты,</w:t>
      </w:r>
      <w:r w:rsidR="009E5D55">
        <w:t xml:space="preserve"> </w:t>
      </w:r>
      <w:r w:rsidR="00632E5F" w:rsidRPr="00F55C9D">
        <w:t>определяемые</w:t>
      </w:r>
      <w:r w:rsidR="009E5D55">
        <w:t xml:space="preserve"> </w:t>
      </w:r>
      <w:r w:rsidR="00632E5F" w:rsidRPr="00F55C9D">
        <w:t>по</w:t>
      </w:r>
      <w:r w:rsidR="009E5D55">
        <w:t xml:space="preserve"> </w:t>
      </w:r>
      <w:r w:rsidR="00632E5F" w:rsidRPr="00F55C9D">
        <w:t>таблиц</w:t>
      </w:r>
      <w:r w:rsidR="0079701A">
        <w:t>е</w:t>
      </w:r>
      <w:r w:rsidR="009E5D55">
        <w:t xml:space="preserve"> </w:t>
      </w:r>
      <w:r w:rsidR="00632E5F" w:rsidRPr="00F55C9D">
        <w:t>В.1,</w:t>
      </w:r>
      <w:r w:rsidR="009E5D55">
        <w:t xml:space="preserve"> </w:t>
      </w:r>
      <w:r w:rsidR="00632E5F" w:rsidRPr="00F55C9D">
        <w:t>для</w:t>
      </w:r>
      <w:r w:rsidR="009E5D55">
        <w:t xml:space="preserve"> </w:t>
      </w:r>
      <w:r w:rsidR="007E46B8">
        <w:t xml:space="preserve">распределения Пирсона </w:t>
      </w:r>
      <w:r w:rsidR="007E46B8">
        <w:rPr>
          <w:lang w:val="en-US"/>
        </w:rPr>
        <w:t>III</w:t>
      </w:r>
      <w:r w:rsidR="007E46B8">
        <w:t xml:space="preserve"> типа;</w:t>
      </w:r>
    </w:p>
    <w:p w14:paraId="04AF563A" w14:textId="77777777" w:rsidR="00632E5F" w:rsidRPr="00F55C9D" w:rsidRDefault="00247A69" w:rsidP="00F52AF5">
      <w:pPr>
        <w:spacing w:line="240" w:lineRule="auto"/>
        <w:ind w:left="3119" w:hanging="1588"/>
      </w:pPr>
      <m:oMath>
        <m:sSub>
          <m:sSubPr>
            <m:ctrlPr>
              <w:rPr>
                <w:rFonts w:ascii="Cambria Math" w:hAnsi="Cambria Math"/>
                <w:i/>
              </w:rPr>
            </m:ctrlPr>
          </m:sSubPr>
          <m:e>
            <m:acc>
              <m:accPr>
                <m:chr m:val="̃"/>
                <m:ctrlPr>
                  <w:rPr>
                    <w:rFonts w:ascii="Cambria Math" w:hAnsi="Cambria Math"/>
                    <w:i/>
                  </w:rPr>
                </m:ctrlPr>
              </m:accPr>
              <m:e>
                <m:r>
                  <w:rPr>
                    <w:rFonts w:ascii="Cambria Math"/>
                  </w:rPr>
                  <m:t>C</m:t>
                </m:r>
              </m:e>
            </m:acc>
          </m:e>
          <m:sub>
            <m:r>
              <w:rPr>
                <w:rFonts w:ascii="Cambria Math"/>
              </w:rPr>
              <m:t>v</m:t>
            </m:r>
          </m:sub>
        </m:sSub>
      </m:oMath>
      <w:r w:rsidR="009E5D55" w:rsidRPr="009E5D55">
        <w:t xml:space="preserve"> </w:t>
      </w:r>
      <w:r w:rsidR="00632E5F" w:rsidRPr="00F55C9D">
        <w:t>и</w:t>
      </w:r>
      <w:r w:rsidR="009E5D55" w:rsidRPr="009E5D55">
        <w:t xml:space="preserve"> </w:t>
      </w:r>
      <m:oMath>
        <m:sSub>
          <m:sSubPr>
            <m:ctrlPr>
              <w:rPr>
                <w:rFonts w:ascii="Cambria Math" w:hAnsi="Cambria Math"/>
                <w:i/>
              </w:rPr>
            </m:ctrlPr>
          </m:sSubPr>
          <m:e>
            <m:acc>
              <m:accPr>
                <m:chr m:val="̃"/>
                <m:ctrlPr>
                  <w:rPr>
                    <w:rFonts w:ascii="Cambria Math" w:hAnsi="Cambria Math"/>
                    <w:i/>
                  </w:rPr>
                </m:ctrlPr>
              </m:accPr>
              <m:e>
                <m:r>
                  <w:rPr>
                    <w:rFonts w:ascii="Cambria Math"/>
                  </w:rPr>
                  <m:t>C</m:t>
                </m:r>
              </m:e>
            </m:acc>
          </m:e>
          <m:sub>
            <m:r>
              <w:rPr>
                <w:rFonts w:ascii="Cambria Math"/>
              </w:rPr>
              <m:t>s</m:t>
            </m:r>
          </m:sub>
        </m:sSub>
      </m:oMath>
      <w:r w:rsidR="009E5D55">
        <w:t xml:space="preserve"> </w:t>
      </w:r>
      <w:r w:rsidR="00502FAB">
        <w:t>–</w:t>
      </w:r>
      <w:r w:rsidR="00F52AF5">
        <w:t xml:space="preserve"> </w:t>
      </w:r>
      <w:r w:rsidR="00632E5F" w:rsidRPr="00F55C9D">
        <w:t>смещенные</w:t>
      </w:r>
      <w:r w:rsidR="009E5D55">
        <w:t xml:space="preserve"> </w:t>
      </w:r>
      <w:r w:rsidR="00632E5F" w:rsidRPr="00F55C9D">
        <w:t>оценки</w:t>
      </w:r>
      <w:r w:rsidR="009E5D55">
        <w:t xml:space="preserve"> </w:t>
      </w:r>
      <w:r w:rsidR="00632E5F" w:rsidRPr="00F55C9D">
        <w:t>коэффициентов</w:t>
      </w:r>
      <w:r w:rsidR="009E5D55">
        <w:t xml:space="preserve"> </w:t>
      </w:r>
      <w:r w:rsidR="00632E5F" w:rsidRPr="00F55C9D">
        <w:t>вариации</w:t>
      </w:r>
      <w:r w:rsidR="009E5D55">
        <w:t xml:space="preserve"> </w:t>
      </w:r>
      <w:r w:rsidR="00632E5F" w:rsidRPr="00F55C9D">
        <w:t>и</w:t>
      </w:r>
      <w:r w:rsidR="009E5D55">
        <w:t xml:space="preserve"> </w:t>
      </w:r>
      <w:r w:rsidR="00632E5F" w:rsidRPr="00F55C9D">
        <w:t>асимметрии</w:t>
      </w:r>
      <w:r w:rsidR="007E46B8" w:rsidRPr="007E46B8">
        <w:t xml:space="preserve"> </w:t>
      </w:r>
      <w:r w:rsidR="007E46B8" w:rsidRPr="00F55C9D">
        <w:t>соответственно</w:t>
      </w:r>
      <w:r w:rsidR="00632E5F" w:rsidRPr="00F55C9D">
        <w:t>,</w:t>
      </w:r>
      <w:r w:rsidR="009E5D55">
        <w:t xml:space="preserve"> </w:t>
      </w:r>
      <w:r w:rsidR="00632E5F" w:rsidRPr="00F55C9D">
        <w:t>определяемые</w:t>
      </w:r>
      <w:r w:rsidR="009E5D55">
        <w:t xml:space="preserve"> </w:t>
      </w:r>
      <w:r w:rsidR="00632E5F" w:rsidRPr="00F55C9D">
        <w:t>по</w:t>
      </w:r>
      <w:r w:rsidR="009E5D55">
        <w:t xml:space="preserve"> </w:t>
      </w:r>
      <w:r w:rsidR="00632E5F" w:rsidRPr="00F55C9D">
        <w:t>формулам:</w:t>
      </w:r>
    </w:p>
    <w:p w14:paraId="558BA46B" w14:textId="77777777" w:rsidR="0079701A" w:rsidRPr="00F55C9D" w:rsidRDefault="00247A69" w:rsidP="0007021C">
      <w:pPr>
        <w:spacing w:line="240" w:lineRule="auto"/>
        <w:ind w:firstLine="0"/>
        <w:jc w:val="right"/>
        <w:rPr>
          <w:szCs w:val="28"/>
        </w:rPr>
      </w:pPr>
      <m:oMath>
        <m:sSub>
          <m:sSubPr>
            <m:ctrlPr>
              <w:rPr>
                <w:rFonts w:ascii="Cambria Math" w:hAnsi="Cambria Math"/>
                <w:i/>
              </w:rPr>
            </m:ctrlPr>
          </m:sSubPr>
          <m:e>
            <m:acc>
              <m:accPr>
                <m:chr m:val="̃"/>
                <m:ctrlPr>
                  <w:rPr>
                    <w:rFonts w:ascii="Cambria Math" w:hAnsi="Cambria Math"/>
                  </w:rPr>
                </m:ctrlPr>
              </m:accPr>
              <m:e>
                <m:r>
                  <w:rPr>
                    <w:rFonts w:ascii="Cambria Math"/>
                    <w:lang w:val="en-US"/>
                  </w:rPr>
                  <m:t>C</m:t>
                </m:r>
              </m:e>
            </m:acc>
            <m:ctrlPr>
              <w:rPr>
                <w:rFonts w:ascii="Cambria Math" w:hAnsi="Cambria Math"/>
                <w:i/>
                <w:lang w:val="en-US"/>
              </w:rPr>
            </m:ctrlPr>
          </m:e>
          <m:sub>
            <m:r>
              <w:rPr>
                <w:rFonts w:ascii="Cambria Math"/>
                <w:lang w:val="en-US"/>
              </w:rPr>
              <m:t>v</m:t>
            </m:r>
          </m:sub>
        </m:sSub>
        <m:r>
          <w:rPr>
            <w:rFonts w:ascii="Cambria Math"/>
          </w:rPr>
          <m:t>=</m:t>
        </m:r>
        <m:rad>
          <m:radPr>
            <m:degHide m:val="1"/>
            <m:ctrlPr>
              <w:rPr>
                <w:rFonts w:ascii="Cambria Math" w:hAnsi="Cambria Math"/>
              </w:rPr>
            </m:ctrlPr>
          </m:radPr>
          <m:deg>
            <m:ctrlPr>
              <w:rPr>
                <w:rFonts w:ascii="Cambria Math" w:hAnsi="Cambria Math" w:cs="Cambria Math"/>
                <w:i/>
              </w:rPr>
            </m:ctrlPr>
          </m:deg>
          <m:e>
            <m:f>
              <m:fPr>
                <m:ctrlPr>
                  <w:rPr>
                    <w:rFonts w:ascii="Cambria Math" w:hAnsi="Cambria Math" w:cs="Cambria Math"/>
                  </w:rPr>
                </m:ctrlPr>
              </m:fPr>
              <m:num>
                <m:d>
                  <m:dPr>
                    <m:begChr m:val="["/>
                    <m:endChr m:val="]"/>
                    <m:ctrlPr>
                      <w:rPr>
                        <w:rFonts w:ascii="Cambria Math" w:hAnsi="Cambria Math"/>
                      </w:rPr>
                    </m:ctrlPr>
                  </m:dPr>
                  <m:e>
                    <m:nary>
                      <m:naryPr>
                        <m:chr m:val="∑"/>
                        <m:ctrlPr>
                          <w:rPr>
                            <w:rFonts w:ascii="Cambria Math" w:hAnsi="Cambria Math"/>
                          </w:rPr>
                        </m:ctrlPr>
                      </m:naryPr>
                      <m:sub>
                        <m:r>
                          <w:rPr>
                            <w:rFonts w:ascii="Cambria Math"/>
                            <w:lang w:val="en-US"/>
                          </w:rPr>
                          <m:t>i</m:t>
                        </m:r>
                        <m:r>
                          <w:rPr>
                            <w:rFonts w:ascii="Cambria Math"/>
                          </w:rPr>
                          <m:t>=1</m:t>
                        </m:r>
                        <m:ctrlPr>
                          <w:rPr>
                            <w:rFonts w:ascii="Cambria Math" w:hAnsi="Cambria Math"/>
                            <w:i/>
                          </w:rPr>
                        </m:ctrlPr>
                      </m:sub>
                      <m:sup>
                        <m:r>
                          <w:rPr>
                            <w:rFonts w:ascii="Cambria Math"/>
                            <w:lang w:val="en-US"/>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lang w:val="en-US"/>
                                      </w:rPr>
                                      <m:t>k</m:t>
                                    </m:r>
                                  </m:e>
                                  <m:sub>
                                    <m:r>
                                      <w:rPr>
                                        <w:rFonts w:ascii="Cambria Math"/>
                                        <w:lang w:val="en-US"/>
                                      </w:rPr>
                                      <m:t>i</m:t>
                                    </m:r>
                                  </m:sub>
                                </m:sSub>
                                <m:r>
                                  <w:rPr>
                                    <w:rFonts w:ascii="Cambria Math"/>
                                  </w:rPr>
                                  <m:t>-</m:t>
                                </m:r>
                                <m:r>
                                  <w:rPr>
                                    <w:rFonts w:ascii="Cambria Math"/>
                                  </w:rPr>
                                  <m:t>1</m:t>
                                </m:r>
                              </m:e>
                            </m:d>
                          </m:e>
                          <m:sup>
                            <m:r>
                              <w:rPr>
                                <w:rFonts w:ascii="Cambria Math"/>
                              </w:rPr>
                              <m:t>2</m:t>
                            </m:r>
                          </m:sup>
                        </m:sSup>
                        <m:ctrlPr>
                          <w:rPr>
                            <w:rFonts w:ascii="Cambria Math" w:hAnsi="Cambria Math"/>
                            <w:i/>
                          </w:rPr>
                        </m:ctrlPr>
                      </m:e>
                    </m:nary>
                    <m:ctrlPr>
                      <w:rPr>
                        <w:rFonts w:ascii="Cambria Math" w:hAnsi="Cambria Math"/>
                        <w:i/>
                      </w:rPr>
                    </m:ctrlPr>
                  </m:e>
                </m:d>
                <m:ctrlPr>
                  <w:rPr>
                    <w:rFonts w:ascii="Cambria Math" w:hAnsi="Cambria Math"/>
                    <w:i/>
                  </w:rPr>
                </m:ctrlPr>
              </m:num>
              <m:den>
                <m:r>
                  <w:rPr>
                    <w:rFonts w:ascii="Cambria Math"/>
                    <w:lang w:val="en-US"/>
                  </w:rPr>
                  <m:t>n</m:t>
                </m:r>
                <m:r>
                  <w:rPr>
                    <w:rFonts w:ascii="Cambria Math"/>
                  </w:rPr>
                  <m:t>-</m:t>
                </m:r>
                <m:r>
                  <w:rPr>
                    <w:rFonts w:ascii="Cambria Math"/>
                  </w:rPr>
                  <m:t>1</m:t>
                </m:r>
                <m:ctrlPr>
                  <w:rPr>
                    <w:rFonts w:ascii="Cambria Math" w:hAnsi="Cambria Math"/>
                    <w:i/>
                  </w:rPr>
                </m:ctrlPr>
              </m:den>
            </m:f>
          </m:e>
        </m:rad>
      </m:oMath>
      <w:r w:rsidR="007E46B8">
        <w:t>,</w:t>
      </w:r>
      <w:r w:rsidR="0079701A">
        <w:t xml:space="preserve">               </w:t>
      </w:r>
      <w:r w:rsidR="00284E9C">
        <w:t xml:space="preserve">               </w:t>
      </w:r>
      <w:r w:rsidR="0079701A">
        <w:t xml:space="preserve">             </w:t>
      </w:r>
      <w:r w:rsidR="0079701A" w:rsidRPr="00F55C9D">
        <w:rPr>
          <w:szCs w:val="28"/>
        </w:rPr>
        <w:t>(5.8)</w:t>
      </w:r>
    </w:p>
    <w:p w14:paraId="692F834C" w14:textId="77777777" w:rsidR="0079701A" w:rsidRPr="00F55C9D" w:rsidRDefault="00247A69" w:rsidP="0007021C">
      <w:pPr>
        <w:spacing w:line="240" w:lineRule="auto"/>
        <w:ind w:firstLine="0"/>
        <w:jc w:val="right"/>
        <w:rPr>
          <w:szCs w:val="28"/>
        </w:rPr>
      </w:pPr>
      <m:oMath>
        <m:sSub>
          <m:sSubPr>
            <m:ctrlPr>
              <w:rPr>
                <w:rFonts w:ascii="Cambria Math" w:hAnsi="Cambria Math"/>
                <w:i/>
              </w:rPr>
            </m:ctrlPr>
          </m:sSubPr>
          <m:e>
            <m:acc>
              <m:accPr>
                <m:chr m:val="̃"/>
                <m:ctrlPr>
                  <w:rPr>
                    <w:rFonts w:ascii="Cambria Math" w:hAnsi="Cambria Math"/>
                  </w:rPr>
                </m:ctrlPr>
              </m:accPr>
              <m:e>
                <m:r>
                  <w:rPr>
                    <w:rFonts w:ascii="Cambria Math"/>
                  </w:rPr>
                  <m:t>C</m:t>
                </m:r>
              </m:e>
            </m:acc>
          </m:e>
          <m:sub>
            <m:r>
              <w:rPr>
                <w:rFonts w:ascii="Cambria Math"/>
              </w:rPr>
              <m:t>s</m:t>
            </m:r>
          </m:sub>
        </m:sSub>
        <m:r>
          <w:rPr>
            <w:rFonts w:ascii="Cambria Math"/>
          </w:rPr>
          <m:t>=</m:t>
        </m:r>
        <m:f>
          <m:fPr>
            <m:ctrlPr>
              <w:rPr>
                <w:rFonts w:ascii="Cambria Math" w:hAnsi="Cambria Math" w:cs="Cambria Math"/>
              </w:rPr>
            </m:ctrlPr>
          </m:fPr>
          <m:num>
            <m:d>
              <m:dPr>
                <m:begChr m:val="["/>
                <m:endChr m:val="]"/>
                <m:ctrlPr>
                  <w:rPr>
                    <w:rFonts w:ascii="Cambria Math" w:hAnsi="Cambria Math"/>
                  </w:rPr>
                </m:ctrlPr>
              </m:dPr>
              <m:e>
                <m:r>
                  <w:rPr>
                    <w:rFonts w:ascii="Cambria Math"/>
                  </w:rPr>
                  <m:t>n</m:t>
                </m:r>
                <m:nary>
                  <m:naryPr>
                    <m:chr m:val="∑"/>
                    <m:ctrlPr>
                      <w:rPr>
                        <w:rFonts w:ascii="Cambria Math" w:hAnsi="Cambria Math"/>
                      </w:rPr>
                    </m:ctrlPr>
                  </m:naryPr>
                  <m:sub>
                    <m:r>
                      <w:rPr>
                        <w:rFonts w:ascii="Cambria Math"/>
                      </w:rPr>
                      <m:t>i=1</m:t>
                    </m:r>
                    <m:ctrlPr>
                      <w:rPr>
                        <w:rFonts w:ascii="Cambria Math" w:hAnsi="Cambria Math"/>
                        <w:i/>
                      </w:rPr>
                    </m:ctrlPr>
                  </m:sub>
                  <m:sup>
                    <m:r>
                      <w:rPr>
                        <w:rFonts w:asci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rPr>
                                  <m:t>k</m:t>
                                </m:r>
                              </m:e>
                              <m:sub>
                                <m:r>
                                  <w:rPr>
                                    <w:rFonts w:ascii="Cambria Math"/>
                                  </w:rPr>
                                  <m:t>i</m:t>
                                </m:r>
                              </m:sub>
                            </m:sSub>
                            <m:r>
                              <w:rPr>
                                <w:rFonts w:ascii="Cambria Math"/>
                              </w:rPr>
                              <m:t>-</m:t>
                            </m:r>
                            <m:r>
                              <w:rPr>
                                <w:rFonts w:ascii="Cambria Math"/>
                              </w:rPr>
                              <m:t>1</m:t>
                            </m:r>
                          </m:e>
                        </m:d>
                      </m:e>
                      <m:sup>
                        <m:r>
                          <w:rPr>
                            <w:rFonts w:ascii="Cambria Math"/>
                          </w:rPr>
                          <m:t>3</m:t>
                        </m:r>
                      </m:sup>
                    </m:sSup>
                    <m:ctrlPr>
                      <w:rPr>
                        <w:rFonts w:ascii="Cambria Math" w:hAnsi="Cambria Math"/>
                        <w:i/>
                      </w:rPr>
                    </m:ctrlPr>
                  </m:e>
                </m:nary>
                <m:ctrlPr>
                  <w:rPr>
                    <w:rFonts w:ascii="Cambria Math" w:hAnsi="Cambria Math"/>
                    <w:i/>
                  </w:rPr>
                </m:ctrlPr>
              </m:e>
            </m:d>
            <m:ctrlPr>
              <w:rPr>
                <w:rFonts w:ascii="Cambria Math" w:hAnsi="Cambria Math"/>
                <w:i/>
              </w:rPr>
            </m:ctrlPr>
          </m:num>
          <m:den>
            <m:d>
              <m:dPr>
                <m:begChr m:val="["/>
                <m:endChr m:val="]"/>
                <m:ctrlPr>
                  <w:rPr>
                    <w:rFonts w:ascii="Cambria Math" w:hAnsi="Cambria Math"/>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rPr>
                            </m:ctrlPr>
                          </m:accPr>
                          <m:e>
                            <m:r>
                              <w:rPr>
                                <w:rFonts w:ascii="Cambria Math"/>
                              </w:rPr>
                              <m:t>C</m:t>
                            </m:r>
                          </m:e>
                        </m:acc>
                      </m:e>
                      <m:sub>
                        <m:r>
                          <w:rPr>
                            <w:rFonts w:ascii="Cambria Math"/>
                          </w:rPr>
                          <m:t>v</m:t>
                        </m:r>
                      </m:sub>
                    </m:sSub>
                  </m:e>
                  <m:sup>
                    <m:r>
                      <w:rPr>
                        <w:rFonts w:ascii="Cambria Math"/>
                      </w:rPr>
                      <m:t>3</m:t>
                    </m:r>
                  </m:sup>
                </m:sSup>
                <m:d>
                  <m:dPr>
                    <m:ctrlPr>
                      <w:rPr>
                        <w:rFonts w:ascii="Cambria Math" w:hAnsi="Cambria Math"/>
                        <w:i/>
                      </w:rPr>
                    </m:ctrlPr>
                  </m:dPr>
                  <m:e>
                    <m:r>
                      <w:rPr>
                        <w:rFonts w:ascii="Cambria Math"/>
                      </w:rPr>
                      <m:t>n</m:t>
                    </m:r>
                    <m:r>
                      <w:rPr>
                        <w:rFonts w:ascii="Cambria Math"/>
                      </w:rPr>
                      <m:t>-</m:t>
                    </m:r>
                    <m:r>
                      <w:rPr>
                        <w:rFonts w:ascii="Cambria Math"/>
                      </w:rPr>
                      <m:t>1</m:t>
                    </m:r>
                  </m:e>
                </m:d>
                <m:d>
                  <m:dPr>
                    <m:ctrlPr>
                      <w:rPr>
                        <w:rFonts w:ascii="Cambria Math" w:hAnsi="Cambria Math"/>
                        <w:i/>
                      </w:rPr>
                    </m:ctrlPr>
                  </m:dPr>
                  <m:e>
                    <m:r>
                      <w:rPr>
                        <w:rFonts w:ascii="Cambria Math"/>
                      </w:rPr>
                      <m:t>n</m:t>
                    </m:r>
                    <m:r>
                      <w:rPr>
                        <w:rFonts w:ascii="Cambria Math"/>
                      </w:rPr>
                      <m:t>-</m:t>
                    </m:r>
                    <m:r>
                      <w:rPr>
                        <w:rFonts w:ascii="Cambria Math"/>
                      </w:rPr>
                      <m:t>2</m:t>
                    </m:r>
                  </m:e>
                </m:d>
                <m:ctrlPr>
                  <w:rPr>
                    <w:rFonts w:ascii="Cambria Math" w:hAnsi="Cambria Math"/>
                    <w:i/>
                  </w:rPr>
                </m:ctrlPr>
              </m:e>
            </m:d>
            <m:ctrlPr>
              <w:rPr>
                <w:rFonts w:ascii="Cambria Math" w:hAnsi="Cambria Math"/>
                <w:i/>
              </w:rPr>
            </m:ctrlPr>
          </m:den>
        </m:f>
      </m:oMath>
      <w:r w:rsidR="0079701A">
        <w:t xml:space="preserve">.      </w:t>
      </w:r>
      <w:r w:rsidR="00DC1B51">
        <w:t xml:space="preserve">   </w:t>
      </w:r>
      <w:r w:rsidR="0079701A">
        <w:t xml:space="preserve">          </w:t>
      </w:r>
      <w:r w:rsidR="00284E9C">
        <w:t xml:space="preserve">              </w:t>
      </w:r>
      <w:r w:rsidR="0079701A">
        <w:t xml:space="preserve">         </w:t>
      </w:r>
      <w:r w:rsidR="0079701A" w:rsidRPr="00F55C9D">
        <w:rPr>
          <w:szCs w:val="28"/>
        </w:rPr>
        <w:t>(5.9)</w:t>
      </w:r>
    </w:p>
    <w:p w14:paraId="5ECCE010" w14:textId="77777777" w:rsidR="00632E5F" w:rsidRPr="00F55C9D" w:rsidRDefault="00E72FD1" w:rsidP="0007021C">
      <w:pPr>
        <w:spacing w:line="240" w:lineRule="auto"/>
        <w:ind w:firstLine="567"/>
      </w:pPr>
      <w:r w:rsidRPr="00F55C9D">
        <w:t>П</w:t>
      </w:r>
      <w:r w:rsidR="00632E5F" w:rsidRPr="00F55C9D">
        <w:t>ри</w:t>
      </w:r>
      <w:r w:rsidR="009E5D55">
        <w:rPr>
          <w:i/>
        </w:rPr>
        <w:t xml:space="preserve"> </w:t>
      </w:r>
      <w:r w:rsidR="00DD30F7" w:rsidRPr="00F55C9D">
        <w:rPr>
          <w:i/>
        </w:rPr>
        <w:t>С</w:t>
      </w:r>
      <w:r w:rsidR="00B4469C">
        <w:rPr>
          <w:i/>
          <w:vertAlign w:val="subscript"/>
          <w:lang w:val="en-US"/>
        </w:rPr>
        <w:t>v</w:t>
      </w:r>
      <w:r w:rsidR="009E5D55">
        <w:rPr>
          <w:i/>
          <w:vertAlign w:val="subscript"/>
        </w:rPr>
        <w:t xml:space="preserve"> </w:t>
      </w:r>
      <w:r w:rsidR="00632E5F" w:rsidRPr="00F55C9D">
        <w:t>&lt;</w:t>
      </w:r>
      <w:r w:rsidR="009E5D55">
        <w:t xml:space="preserve"> </w:t>
      </w:r>
      <w:r w:rsidR="00632E5F" w:rsidRPr="00F55C9D">
        <w:t>0,6</w:t>
      </w:r>
      <w:r w:rsidR="009E5D55">
        <w:t xml:space="preserve"> </w:t>
      </w:r>
      <w:r w:rsidR="00632E5F" w:rsidRPr="00F55C9D">
        <w:t>и</w:t>
      </w:r>
      <w:r w:rsidR="009E5D55">
        <w:rPr>
          <w:i/>
        </w:rPr>
        <w:t xml:space="preserve"> </w:t>
      </w:r>
      <w:r w:rsidR="00DD30F7" w:rsidRPr="00F55C9D">
        <w:rPr>
          <w:i/>
        </w:rPr>
        <w:t>С</w:t>
      </w:r>
      <w:r w:rsidR="00B4469C">
        <w:rPr>
          <w:i/>
          <w:vertAlign w:val="subscript"/>
          <w:lang w:val="en-US"/>
        </w:rPr>
        <w:t>s</w:t>
      </w:r>
      <w:r w:rsidR="009E5D55">
        <w:rPr>
          <w:i/>
          <w:vertAlign w:val="subscript"/>
        </w:rPr>
        <w:t xml:space="preserve"> </w:t>
      </w:r>
      <w:r w:rsidR="00632E5F" w:rsidRPr="00F55C9D">
        <w:t>&lt;</w:t>
      </w:r>
      <w:r w:rsidR="009E5D55">
        <w:t xml:space="preserve"> </w:t>
      </w:r>
      <w:r w:rsidR="00632E5F" w:rsidRPr="00F55C9D">
        <w:t>1,0</w:t>
      </w:r>
      <w:r w:rsidR="009E5D55">
        <w:t xml:space="preserve"> </w:t>
      </w:r>
      <w:r w:rsidR="00632E5F" w:rsidRPr="00F55C9D">
        <w:t>коэффициенты</w:t>
      </w:r>
      <w:r w:rsidR="009E5D55">
        <w:t xml:space="preserve"> </w:t>
      </w:r>
      <w:r w:rsidR="00632E5F" w:rsidRPr="00F55C9D">
        <w:t>вариации</w:t>
      </w:r>
      <w:r w:rsidR="009E5D55">
        <w:t xml:space="preserve"> </w:t>
      </w:r>
      <w:r w:rsidR="00632E5F" w:rsidRPr="00F55C9D">
        <w:t>и</w:t>
      </w:r>
      <w:r w:rsidR="009E5D55">
        <w:t xml:space="preserve"> </w:t>
      </w:r>
      <w:r w:rsidR="00632E5F" w:rsidRPr="00F55C9D">
        <w:t>асимметрии</w:t>
      </w:r>
      <w:r w:rsidR="009E5D55">
        <w:t xml:space="preserve"> </w:t>
      </w:r>
      <w:r w:rsidR="00632E5F" w:rsidRPr="00F55C9D">
        <w:t>допускается</w:t>
      </w:r>
      <w:r w:rsidR="009E5D55">
        <w:t xml:space="preserve"> </w:t>
      </w:r>
      <w:r w:rsidR="00632E5F" w:rsidRPr="00F55C9D">
        <w:t>определять</w:t>
      </w:r>
      <w:r w:rsidR="009E5D55">
        <w:t xml:space="preserve"> </w:t>
      </w:r>
      <w:r w:rsidR="00632E5F" w:rsidRPr="00F55C9D">
        <w:t>по</w:t>
      </w:r>
      <w:r w:rsidR="009E5D55">
        <w:t xml:space="preserve"> </w:t>
      </w:r>
      <w:r w:rsidR="00632E5F" w:rsidRPr="00F55C9D">
        <w:t>формулам</w:t>
      </w:r>
      <w:r w:rsidR="009E5D55">
        <w:t xml:space="preserve"> </w:t>
      </w:r>
      <w:r w:rsidR="00632E5F" w:rsidRPr="00F55C9D">
        <w:t>(5.8)</w:t>
      </w:r>
      <w:r w:rsidR="009E5D55">
        <w:t xml:space="preserve"> </w:t>
      </w:r>
      <w:r w:rsidR="00632E5F" w:rsidRPr="00F55C9D">
        <w:t>и</w:t>
      </w:r>
      <w:r w:rsidR="009E5D55">
        <w:t xml:space="preserve"> </w:t>
      </w:r>
      <w:r w:rsidR="00632E5F" w:rsidRPr="00F55C9D">
        <w:t>(5.9)</w:t>
      </w:r>
      <w:r w:rsidR="009E5D55">
        <w:t xml:space="preserve"> </w:t>
      </w:r>
      <w:r w:rsidR="00632E5F" w:rsidRPr="00F55C9D">
        <w:t>без</w:t>
      </w:r>
      <w:r w:rsidR="009E5D55">
        <w:t xml:space="preserve"> </w:t>
      </w:r>
      <w:r w:rsidR="00632E5F" w:rsidRPr="00F55C9D">
        <w:t>введения</w:t>
      </w:r>
      <w:r w:rsidR="009E5D55">
        <w:t xml:space="preserve"> </w:t>
      </w:r>
      <w:r w:rsidR="00632E5F" w:rsidRPr="00F55C9D">
        <w:t>поправок.</w:t>
      </w:r>
    </w:p>
    <w:p w14:paraId="74BC9D67" w14:textId="77777777" w:rsidR="00E72FD1" w:rsidRPr="0079701A" w:rsidRDefault="00BE3174" w:rsidP="0007021C">
      <w:pPr>
        <w:pStyle w:val="af2"/>
        <w:ind w:firstLine="567"/>
        <w:jc w:val="both"/>
        <w:rPr>
          <w:rFonts w:ascii="Times New Roman" w:hAnsi="Times New Roman"/>
          <w:sz w:val="28"/>
          <w:szCs w:val="28"/>
        </w:rPr>
      </w:pPr>
      <w:r w:rsidRPr="0079701A">
        <w:rPr>
          <w:rFonts w:ascii="Times New Roman" w:hAnsi="Times New Roman"/>
          <w:sz w:val="28"/>
          <w:szCs w:val="28"/>
        </w:rPr>
        <w:t>5.</w:t>
      </w:r>
      <w:r w:rsidR="005B0EDB">
        <w:rPr>
          <w:rFonts w:ascii="Times New Roman" w:hAnsi="Times New Roman"/>
          <w:sz w:val="28"/>
          <w:szCs w:val="28"/>
        </w:rPr>
        <w:t>1.</w:t>
      </w:r>
      <w:r w:rsidRPr="0079701A">
        <w:rPr>
          <w:rFonts w:ascii="Times New Roman" w:hAnsi="Times New Roman"/>
          <w:sz w:val="28"/>
          <w:szCs w:val="28"/>
        </w:rPr>
        <w:t>7</w:t>
      </w:r>
      <w:r w:rsidR="006B37FC" w:rsidRPr="0079701A">
        <w:rPr>
          <w:rFonts w:ascii="Times New Roman" w:hAnsi="Times New Roman"/>
          <w:sz w:val="28"/>
          <w:szCs w:val="28"/>
        </w:rPr>
        <w:t xml:space="preserve"> </w:t>
      </w:r>
      <w:r w:rsidR="000E5A56" w:rsidRPr="0079701A">
        <w:rPr>
          <w:rFonts w:ascii="Times New Roman" w:hAnsi="Times New Roman"/>
          <w:sz w:val="28"/>
          <w:szCs w:val="28"/>
        </w:rPr>
        <w:t>Расчетные</w:t>
      </w:r>
      <w:r w:rsidR="009E5D55" w:rsidRPr="0079701A">
        <w:rPr>
          <w:rFonts w:ascii="Times New Roman" w:hAnsi="Times New Roman"/>
          <w:sz w:val="28"/>
          <w:szCs w:val="28"/>
        </w:rPr>
        <w:t xml:space="preserve"> </w:t>
      </w:r>
      <w:r w:rsidR="000E5A56" w:rsidRPr="0079701A">
        <w:rPr>
          <w:rFonts w:ascii="Times New Roman" w:hAnsi="Times New Roman"/>
          <w:sz w:val="28"/>
          <w:szCs w:val="28"/>
        </w:rPr>
        <w:t>значения</w:t>
      </w:r>
      <w:r w:rsidR="009E5D55" w:rsidRPr="0079701A">
        <w:rPr>
          <w:rFonts w:ascii="Times New Roman" w:hAnsi="Times New Roman"/>
          <w:sz w:val="28"/>
          <w:szCs w:val="28"/>
        </w:rPr>
        <w:t xml:space="preserve"> </w:t>
      </w:r>
      <w:r w:rsidR="000E5A56" w:rsidRPr="0079701A">
        <w:rPr>
          <w:rFonts w:ascii="Times New Roman" w:hAnsi="Times New Roman"/>
          <w:sz w:val="28"/>
          <w:szCs w:val="28"/>
        </w:rPr>
        <w:t>отношения</w:t>
      </w:r>
      <w:r w:rsidR="009E5D55" w:rsidRPr="0079701A">
        <w:rPr>
          <w:rFonts w:ascii="Times New Roman" w:hAnsi="Times New Roman"/>
          <w:sz w:val="28"/>
          <w:szCs w:val="28"/>
        </w:rPr>
        <w:t xml:space="preserve"> </w:t>
      </w:r>
      <w:r w:rsidR="000E5A56" w:rsidRPr="0079701A">
        <w:rPr>
          <w:rFonts w:ascii="Times New Roman" w:hAnsi="Times New Roman"/>
          <w:sz w:val="28"/>
          <w:szCs w:val="28"/>
        </w:rPr>
        <w:t>коэффициента</w:t>
      </w:r>
      <w:r w:rsidR="009E5D55" w:rsidRPr="0079701A">
        <w:rPr>
          <w:rFonts w:ascii="Times New Roman" w:hAnsi="Times New Roman"/>
          <w:sz w:val="28"/>
          <w:szCs w:val="28"/>
        </w:rPr>
        <w:t xml:space="preserve"> </w:t>
      </w:r>
      <w:r w:rsidR="000E5A56" w:rsidRPr="0079701A">
        <w:rPr>
          <w:rFonts w:ascii="Times New Roman" w:hAnsi="Times New Roman"/>
          <w:sz w:val="28"/>
          <w:szCs w:val="28"/>
        </w:rPr>
        <w:t>асимметрии</w:t>
      </w:r>
      <w:r w:rsidR="009E5D55" w:rsidRPr="0079701A">
        <w:rPr>
          <w:rFonts w:ascii="Times New Roman" w:hAnsi="Times New Roman"/>
          <w:sz w:val="28"/>
          <w:szCs w:val="28"/>
        </w:rPr>
        <w:t xml:space="preserve"> </w:t>
      </w:r>
      <w:r w:rsidR="000E5A56" w:rsidRPr="0079701A">
        <w:rPr>
          <w:rFonts w:ascii="Times New Roman" w:hAnsi="Times New Roman"/>
          <w:sz w:val="28"/>
          <w:szCs w:val="28"/>
        </w:rPr>
        <w:t>к</w:t>
      </w:r>
      <w:r w:rsidR="009E5D55" w:rsidRPr="0079701A">
        <w:rPr>
          <w:rFonts w:ascii="Times New Roman" w:hAnsi="Times New Roman"/>
          <w:sz w:val="28"/>
          <w:szCs w:val="28"/>
        </w:rPr>
        <w:t xml:space="preserve"> </w:t>
      </w:r>
      <w:r w:rsidR="000E5A56" w:rsidRPr="0079701A">
        <w:rPr>
          <w:rFonts w:ascii="Times New Roman" w:hAnsi="Times New Roman"/>
          <w:sz w:val="28"/>
          <w:szCs w:val="28"/>
        </w:rPr>
        <w:t>коэффициенту</w:t>
      </w:r>
      <w:r w:rsidR="009E5D55" w:rsidRPr="0079701A">
        <w:rPr>
          <w:rFonts w:ascii="Times New Roman" w:hAnsi="Times New Roman"/>
          <w:sz w:val="28"/>
          <w:szCs w:val="28"/>
        </w:rPr>
        <w:t xml:space="preserve"> </w:t>
      </w:r>
      <w:r w:rsidR="000E5A56" w:rsidRPr="0079701A">
        <w:rPr>
          <w:rFonts w:ascii="Times New Roman" w:hAnsi="Times New Roman"/>
          <w:sz w:val="28"/>
          <w:szCs w:val="28"/>
        </w:rPr>
        <w:t>вариации,</w:t>
      </w:r>
      <w:r w:rsidR="009E5D55" w:rsidRPr="0079701A">
        <w:rPr>
          <w:rFonts w:ascii="Times New Roman" w:hAnsi="Times New Roman"/>
          <w:sz w:val="28"/>
          <w:szCs w:val="28"/>
        </w:rPr>
        <w:t xml:space="preserve"> </w:t>
      </w:r>
      <w:r w:rsidR="000E5A56" w:rsidRPr="0079701A">
        <w:rPr>
          <w:rFonts w:ascii="Times New Roman" w:hAnsi="Times New Roman"/>
          <w:sz w:val="28"/>
          <w:szCs w:val="28"/>
        </w:rPr>
        <w:t>а</w:t>
      </w:r>
      <w:r w:rsidR="009E5D55" w:rsidRPr="0079701A">
        <w:rPr>
          <w:rFonts w:ascii="Times New Roman" w:hAnsi="Times New Roman"/>
          <w:sz w:val="28"/>
          <w:szCs w:val="28"/>
        </w:rPr>
        <w:t xml:space="preserve"> </w:t>
      </w:r>
      <w:r w:rsidR="000E5A56" w:rsidRPr="0079701A">
        <w:rPr>
          <w:rFonts w:ascii="Times New Roman" w:hAnsi="Times New Roman"/>
          <w:sz w:val="28"/>
          <w:szCs w:val="28"/>
        </w:rPr>
        <w:t>также</w:t>
      </w:r>
      <w:r w:rsidR="009E5D55" w:rsidRPr="0079701A">
        <w:rPr>
          <w:rFonts w:ascii="Times New Roman" w:hAnsi="Times New Roman"/>
          <w:sz w:val="28"/>
          <w:szCs w:val="28"/>
        </w:rPr>
        <w:t xml:space="preserve"> </w:t>
      </w:r>
      <w:r w:rsidR="000E5A56" w:rsidRPr="0079701A">
        <w:rPr>
          <w:rFonts w:ascii="Times New Roman" w:hAnsi="Times New Roman"/>
          <w:sz w:val="28"/>
          <w:szCs w:val="28"/>
        </w:rPr>
        <w:t>коэффициента</w:t>
      </w:r>
      <w:r w:rsidR="009E5D55" w:rsidRPr="0079701A">
        <w:rPr>
          <w:rFonts w:ascii="Times New Roman" w:hAnsi="Times New Roman"/>
          <w:sz w:val="28"/>
          <w:szCs w:val="28"/>
        </w:rPr>
        <w:t xml:space="preserve"> </w:t>
      </w:r>
      <w:r w:rsidR="000E5A56" w:rsidRPr="0079701A">
        <w:rPr>
          <w:rFonts w:ascii="Times New Roman" w:hAnsi="Times New Roman"/>
          <w:sz w:val="28"/>
          <w:szCs w:val="28"/>
        </w:rPr>
        <w:t>автокорреляции</w:t>
      </w:r>
      <w:r w:rsidR="009E5D55" w:rsidRPr="0079701A">
        <w:rPr>
          <w:rFonts w:ascii="Times New Roman" w:hAnsi="Times New Roman"/>
          <w:sz w:val="28"/>
          <w:szCs w:val="28"/>
        </w:rPr>
        <w:t xml:space="preserve"> </w:t>
      </w:r>
      <w:r w:rsidR="000E5A56" w:rsidRPr="0079701A">
        <w:rPr>
          <w:rFonts w:ascii="Times New Roman" w:hAnsi="Times New Roman"/>
          <w:sz w:val="28"/>
          <w:szCs w:val="28"/>
        </w:rPr>
        <w:t>между</w:t>
      </w:r>
      <w:r w:rsidR="009E5D55" w:rsidRPr="0079701A">
        <w:rPr>
          <w:rFonts w:ascii="Times New Roman" w:hAnsi="Times New Roman"/>
          <w:sz w:val="28"/>
          <w:szCs w:val="28"/>
        </w:rPr>
        <w:t xml:space="preserve"> </w:t>
      </w:r>
      <w:r w:rsidR="000E5A56" w:rsidRPr="0079701A">
        <w:rPr>
          <w:rFonts w:ascii="Times New Roman" w:hAnsi="Times New Roman"/>
          <w:sz w:val="28"/>
          <w:szCs w:val="28"/>
        </w:rPr>
        <w:t>стоком</w:t>
      </w:r>
      <w:r w:rsidR="009E5D55" w:rsidRPr="0079701A">
        <w:rPr>
          <w:rFonts w:ascii="Times New Roman" w:hAnsi="Times New Roman"/>
          <w:sz w:val="28"/>
          <w:szCs w:val="28"/>
        </w:rPr>
        <w:t xml:space="preserve"> </w:t>
      </w:r>
      <w:r w:rsidR="000E5A56" w:rsidRPr="0079701A">
        <w:rPr>
          <w:rFonts w:ascii="Times New Roman" w:hAnsi="Times New Roman"/>
          <w:sz w:val="28"/>
          <w:szCs w:val="28"/>
        </w:rPr>
        <w:t>смежных</w:t>
      </w:r>
      <w:r w:rsidR="009E5D55" w:rsidRPr="0079701A">
        <w:rPr>
          <w:rFonts w:ascii="Times New Roman" w:hAnsi="Times New Roman"/>
          <w:sz w:val="28"/>
          <w:szCs w:val="28"/>
        </w:rPr>
        <w:t xml:space="preserve"> </w:t>
      </w:r>
      <w:r w:rsidR="000E5A56" w:rsidRPr="0079701A">
        <w:rPr>
          <w:rFonts w:ascii="Times New Roman" w:hAnsi="Times New Roman"/>
          <w:sz w:val="28"/>
          <w:szCs w:val="28"/>
        </w:rPr>
        <w:t>лет</w:t>
      </w:r>
      <w:r w:rsidR="009E5D55" w:rsidRPr="0079701A">
        <w:rPr>
          <w:rFonts w:ascii="Times New Roman" w:hAnsi="Times New Roman"/>
          <w:sz w:val="28"/>
          <w:szCs w:val="28"/>
        </w:rPr>
        <w:t xml:space="preserve"> </w:t>
      </w:r>
      <w:r w:rsidR="000E5A56" w:rsidRPr="0079701A">
        <w:rPr>
          <w:rFonts w:ascii="Times New Roman" w:hAnsi="Times New Roman"/>
          <w:i/>
          <w:sz w:val="28"/>
          <w:szCs w:val="28"/>
        </w:rPr>
        <w:t>r</w:t>
      </w:r>
      <w:r w:rsidR="000E5A56" w:rsidRPr="005E740D">
        <w:rPr>
          <w:rFonts w:ascii="Times New Roman" w:hAnsi="Times New Roman"/>
          <w:sz w:val="28"/>
          <w:szCs w:val="28"/>
        </w:rPr>
        <w:t>(1)</w:t>
      </w:r>
      <w:r w:rsidR="009E5D55" w:rsidRPr="0079701A">
        <w:rPr>
          <w:rFonts w:ascii="Times New Roman" w:hAnsi="Times New Roman"/>
          <w:sz w:val="28"/>
          <w:szCs w:val="28"/>
        </w:rPr>
        <w:t xml:space="preserve"> </w:t>
      </w:r>
      <w:r w:rsidR="000E5A56" w:rsidRPr="0079701A">
        <w:rPr>
          <w:rFonts w:ascii="Times New Roman" w:hAnsi="Times New Roman"/>
          <w:sz w:val="28"/>
          <w:szCs w:val="28"/>
        </w:rPr>
        <w:t>следует</w:t>
      </w:r>
      <w:r w:rsidR="009E5D55" w:rsidRPr="0079701A">
        <w:rPr>
          <w:rFonts w:ascii="Times New Roman" w:hAnsi="Times New Roman"/>
          <w:sz w:val="28"/>
          <w:szCs w:val="28"/>
        </w:rPr>
        <w:t xml:space="preserve"> </w:t>
      </w:r>
      <w:r w:rsidR="000E5A56" w:rsidRPr="0079701A">
        <w:rPr>
          <w:rFonts w:ascii="Times New Roman" w:hAnsi="Times New Roman"/>
          <w:sz w:val="28"/>
          <w:szCs w:val="28"/>
        </w:rPr>
        <w:t>принимать</w:t>
      </w:r>
      <w:r w:rsidR="009E5D55" w:rsidRPr="0079701A">
        <w:rPr>
          <w:rFonts w:ascii="Times New Roman" w:hAnsi="Times New Roman"/>
          <w:sz w:val="28"/>
          <w:szCs w:val="28"/>
        </w:rPr>
        <w:t xml:space="preserve"> </w:t>
      </w:r>
      <w:r w:rsidR="000E5A56" w:rsidRPr="0079701A">
        <w:rPr>
          <w:rFonts w:ascii="Times New Roman" w:hAnsi="Times New Roman"/>
          <w:sz w:val="28"/>
          <w:szCs w:val="28"/>
        </w:rPr>
        <w:t>как</w:t>
      </w:r>
      <w:r w:rsidR="009E5D55" w:rsidRPr="0079701A">
        <w:rPr>
          <w:rFonts w:ascii="Times New Roman" w:hAnsi="Times New Roman"/>
          <w:sz w:val="28"/>
          <w:szCs w:val="28"/>
        </w:rPr>
        <w:t xml:space="preserve"> </w:t>
      </w:r>
      <w:r w:rsidR="000E5A56" w:rsidRPr="0079701A">
        <w:rPr>
          <w:rFonts w:ascii="Times New Roman" w:hAnsi="Times New Roman"/>
          <w:sz w:val="28"/>
          <w:szCs w:val="28"/>
        </w:rPr>
        <w:t>среднее</w:t>
      </w:r>
      <w:r w:rsidR="009E5D55" w:rsidRPr="0079701A">
        <w:rPr>
          <w:rFonts w:ascii="Times New Roman" w:hAnsi="Times New Roman"/>
          <w:sz w:val="28"/>
          <w:szCs w:val="28"/>
        </w:rPr>
        <w:t xml:space="preserve"> </w:t>
      </w:r>
      <w:r w:rsidR="000E5A56" w:rsidRPr="0079701A">
        <w:rPr>
          <w:rFonts w:ascii="Times New Roman" w:hAnsi="Times New Roman"/>
          <w:sz w:val="28"/>
          <w:szCs w:val="28"/>
        </w:rPr>
        <w:t>из</w:t>
      </w:r>
      <w:r w:rsidR="009E5D55" w:rsidRPr="0079701A">
        <w:rPr>
          <w:rFonts w:ascii="Times New Roman" w:hAnsi="Times New Roman"/>
          <w:sz w:val="28"/>
          <w:szCs w:val="28"/>
        </w:rPr>
        <w:t xml:space="preserve"> </w:t>
      </w:r>
      <w:r w:rsidR="000E5A56" w:rsidRPr="0079701A">
        <w:rPr>
          <w:rFonts w:ascii="Times New Roman" w:hAnsi="Times New Roman"/>
          <w:sz w:val="28"/>
          <w:szCs w:val="28"/>
        </w:rPr>
        <w:t>значений,</w:t>
      </w:r>
      <w:r w:rsidR="009E5D55" w:rsidRPr="0079701A">
        <w:rPr>
          <w:rFonts w:ascii="Times New Roman" w:hAnsi="Times New Roman"/>
          <w:sz w:val="28"/>
          <w:szCs w:val="28"/>
        </w:rPr>
        <w:t xml:space="preserve"> </w:t>
      </w:r>
      <w:r w:rsidR="000E5A56" w:rsidRPr="0079701A">
        <w:rPr>
          <w:rFonts w:ascii="Times New Roman" w:hAnsi="Times New Roman"/>
          <w:sz w:val="28"/>
          <w:szCs w:val="28"/>
        </w:rPr>
        <w:t>установленных</w:t>
      </w:r>
      <w:r w:rsidR="009E5D55" w:rsidRPr="0079701A">
        <w:rPr>
          <w:rFonts w:ascii="Times New Roman" w:hAnsi="Times New Roman"/>
          <w:sz w:val="28"/>
          <w:szCs w:val="28"/>
        </w:rPr>
        <w:t xml:space="preserve"> </w:t>
      </w:r>
      <w:r w:rsidR="000E5A56" w:rsidRPr="0079701A">
        <w:rPr>
          <w:rFonts w:ascii="Times New Roman" w:hAnsi="Times New Roman"/>
          <w:sz w:val="28"/>
          <w:szCs w:val="28"/>
        </w:rPr>
        <w:t>по</w:t>
      </w:r>
      <w:r w:rsidR="009E5D55" w:rsidRPr="0079701A">
        <w:rPr>
          <w:rFonts w:ascii="Times New Roman" w:hAnsi="Times New Roman"/>
          <w:sz w:val="28"/>
          <w:szCs w:val="28"/>
        </w:rPr>
        <w:t xml:space="preserve"> </w:t>
      </w:r>
      <w:r w:rsidR="000E5A56" w:rsidRPr="0079701A">
        <w:rPr>
          <w:rFonts w:ascii="Times New Roman" w:hAnsi="Times New Roman"/>
          <w:sz w:val="28"/>
          <w:szCs w:val="28"/>
        </w:rPr>
        <w:t>данным</w:t>
      </w:r>
      <w:r w:rsidR="009E5D55" w:rsidRPr="0079701A">
        <w:rPr>
          <w:rFonts w:ascii="Times New Roman" w:hAnsi="Times New Roman"/>
          <w:sz w:val="28"/>
          <w:szCs w:val="28"/>
        </w:rPr>
        <w:t xml:space="preserve"> </w:t>
      </w:r>
      <w:r w:rsidR="000E5A56" w:rsidRPr="0079701A">
        <w:rPr>
          <w:rFonts w:ascii="Times New Roman" w:hAnsi="Times New Roman"/>
          <w:sz w:val="28"/>
          <w:szCs w:val="28"/>
        </w:rPr>
        <w:t>группы</w:t>
      </w:r>
      <w:r w:rsidR="009E5D55" w:rsidRPr="0079701A">
        <w:rPr>
          <w:rFonts w:ascii="Times New Roman" w:hAnsi="Times New Roman"/>
          <w:sz w:val="28"/>
          <w:szCs w:val="28"/>
        </w:rPr>
        <w:t xml:space="preserve"> </w:t>
      </w:r>
      <w:r w:rsidR="000E5A56" w:rsidRPr="0079701A">
        <w:rPr>
          <w:rFonts w:ascii="Times New Roman" w:hAnsi="Times New Roman"/>
          <w:sz w:val="28"/>
          <w:szCs w:val="28"/>
        </w:rPr>
        <w:t>рек</w:t>
      </w:r>
      <w:r w:rsidR="009E5D55" w:rsidRPr="0079701A">
        <w:rPr>
          <w:rFonts w:ascii="Times New Roman" w:hAnsi="Times New Roman"/>
          <w:sz w:val="28"/>
          <w:szCs w:val="28"/>
        </w:rPr>
        <w:t xml:space="preserve"> </w:t>
      </w:r>
      <w:r w:rsidR="000E5A56" w:rsidRPr="0079701A">
        <w:rPr>
          <w:rFonts w:ascii="Times New Roman" w:hAnsi="Times New Roman"/>
          <w:sz w:val="28"/>
          <w:szCs w:val="28"/>
        </w:rPr>
        <w:t>с</w:t>
      </w:r>
      <w:r w:rsidR="009E5D55" w:rsidRPr="0079701A">
        <w:rPr>
          <w:rFonts w:ascii="Times New Roman" w:hAnsi="Times New Roman"/>
          <w:sz w:val="28"/>
          <w:szCs w:val="28"/>
        </w:rPr>
        <w:t xml:space="preserve"> </w:t>
      </w:r>
      <w:r w:rsidR="000E5A56" w:rsidRPr="0079701A">
        <w:rPr>
          <w:rFonts w:ascii="Times New Roman" w:hAnsi="Times New Roman"/>
          <w:sz w:val="28"/>
          <w:szCs w:val="28"/>
        </w:rPr>
        <w:t>наиболее</w:t>
      </w:r>
      <w:r w:rsidR="009E5D55" w:rsidRPr="0079701A">
        <w:rPr>
          <w:rFonts w:ascii="Times New Roman" w:hAnsi="Times New Roman"/>
          <w:sz w:val="28"/>
          <w:szCs w:val="28"/>
        </w:rPr>
        <w:t xml:space="preserve"> </w:t>
      </w:r>
      <w:r w:rsidR="000E5A56" w:rsidRPr="0079701A">
        <w:rPr>
          <w:rFonts w:ascii="Times New Roman" w:hAnsi="Times New Roman"/>
          <w:sz w:val="28"/>
          <w:szCs w:val="28"/>
        </w:rPr>
        <w:t>продолжительными</w:t>
      </w:r>
      <w:r w:rsidR="009E5D55" w:rsidRPr="0079701A">
        <w:rPr>
          <w:rFonts w:ascii="Times New Roman" w:hAnsi="Times New Roman"/>
          <w:sz w:val="28"/>
          <w:szCs w:val="28"/>
        </w:rPr>
        <w:t xml:space="preserve"> </w:t>
      </w:r>
      <w:r w:rsidR="000E5A56" w:rsidRPr="0079701A">
        <w:rPr>
          <w:rFonts w:ascii="Times New Roman" w:hAnsi="Times New Roman"/>
          <w:sz w:val="28"/>
          <w:szCs w:val="28"/>
        </w:rPr>
        <w:t>наблюдениями</w:t>
      </w:r>
      <w:r w:rsidR="009E5D55" w:rsidRPr="0079701A">
        <w:rPr>
          <w:rFonts w:ascii="Times New Roman" w:hAnsi="Times New Roman"/>
          <w:sz w:val="28"/>
          <w:szCs w:val="28"/>
        </w:rPr>
        <w:t xml:space="preserve"> </w:t>
      </w:r>
      <w:r w:rsidR="000E5A56" w:rsidRPr="0079701A">
        <w:rPr>
          <w:rFonts w:ascii="Times New Roman" w:hAnsi="Times New Roman"/>
          <w:sz w:val="28"/>
          <w:szCs w:val="28"/>
        </w:rPr>
        <w:t>за</w:t>
      </w:r>
      <w:r w:rsidR="009E5D55" w:rsidRPr="0079701A">
        <w:rPr>
          <w:rFonts w:ascii="Times New Roman" w:hAnsi="Times New Roman"/>
          <w:sz w:val="28"/>
          <w:szCs w:val="28"/>
        </w:rPr>
        <w:t xml:space="preserve"> </w:t>
      </w:r>
      <w:r w:rsidR="000E5A56" w:rsidRPr="0079701A">
        <w:rPr>
          <w:rFonts w:ascii="Times New Roman" w:hAnsi="Times New Roman"/>
          <w:sz w:val="28"/>
          <w:szCs w:val="28"/>
        </w:rPr>
        <w:t>рассматриваемой</w:t>
      </w:r>
      <w:r w:rsidR="009E5D55" w:rsidRPr="0079701A">
        <w:rPr>
          <w:rFonts w:ascii="Times New Roman" w:hAnsi="Times New Roman"/>
          <w:sz w:val="28"/>
          <w:szCs w:val="28"/>
        </w:rPr>
        <w:t xml:space="preserve"> </w:t>
      </w:r>
      <w:r w:rsidR="000E5A56" w:rsidRPr="0079701A">
        <w:rPr>
          <w:rFonts w:ascii="Times New Roman" w:hAnsi="Times New Roman"/>
          <w:sz w:val="28"/>
          <w:szCs w:val="28"/>
        </w:rPr>
        <w:t>гидрологической</w:t>
      </w:r>
      <w:r w:rsidR="009E5D55" w:rsidRPr="0079701A">
        <w:rPr>
          <w:rFonts w:ascii="Times New Roman" w:hAnsi="Times New Roman"/>
          <w:sz w:val="28"/>
          <w:szCs w:val="28"/>
        </w:rPr>
        <w:t xml:space="preserve"> </w:t>
      </w:r>
      <w:r w:rsidR="000E5A56" w:rsidRPr="0079701A">
        <w:rPr>
          <w:rFonts w:ascii="Times New Roman" w:hAnsi="Times New Roman"/>
          <w:sz w:val="28"/>
          <w:szCs w:val="28"/>
        </w:rPr>
        <w:t>характеристикой</w:t>
      </w:r>
      <w:r w:rsidR="009E5D55" w:rsidRPr="0079701A">
        <w:rPr>
          <w:rFonts w:ascii="Times New Roman" w:hAnsi="Times New Roman"/>
          <w:sz w:val="28"/>
          <w:szCs w:val="28"/>
        </w:rPr>
        <w:t xml:space="preserve"> </w:t>
      </w:r>
      <w:r w:rsidR="000E5A56" w:rsidRPr="0079701A">
        <w:rPr>
          <w:rFonts w:ascii="Times New Roman" w:hAnsi="Times New Roman"/>
          <w:sz w:val="28"/>
          <w:szCs w:val="28"/>
        </w:rPr>
        <w:t>в</w:t>
      </w:r>
      <w:r w:rsidR="009E5D55" w:rsidRPr="0079701A">
        <w:rPr>
          <w:rFonts w:ascii="Times New Roman" w:hAnsi="Times New Roman"/>
          <w:sz w:val="28"/>
          <w:szCs w:val="28"/>
        </w:rPr>
        <w:t xml:space="preserve"> </w:t>
      </w:r>
      <w:proofErr w:type="spellStart"/>
      <w:r w:rsidR="000E5A56" w:rsidRPr="0079701A">
        <w:rPr>
          <w:rFonts w:ascii="Times New Roman" w:hAnsi="Times New Roman"/>
          <w:sz w:val="28"/>
          <w:szCs w:val="28"/>
        </w:rPr>
        <w:t>гидрологически</w:t>
      </w:r>
      <w:proofErr w:type="spellEnd"/>
      <w:r w:rsidR="009E5D55" w:rsidRPr="0079701A">
        <w:rPr>
          <w:rFonts w:ascii="Times New Roman" w:hAnsi="Times New Roman"/>
          <w:sz w:val="28"/>
          <w:szCs w:val="28"/>
        </w:rPr>
        <w:t xml:space="preserve"> </w:t>
      </w:r>
      <w:r w:rsidR="000E5A56" w:rsidRPr="0079701A">
        <w:rPr>
          <w:rFonts w:ascii="Times New Roman" w:hAnsi="Times New Roman"/>
          <w:sz w:val="28"/>
          <w:szCs w:val="28"/>
        </w:rPr>
        <w:t>однородном</w:t>
      </w:r>
      <w:r w:rsidR="009E5D55" w:rsidRPr="0079701A">
        <w:rPr>
          <w:rFonts w:ascii="Times New Roman" w:hAnsi="Times New Roman"/>
          <w:sz w:val="28"/>
          <w:szCs w:val="28"/>
        </w:rPr>
        <w:t xml:space="preserve"> </w:t>
      </w:r>
      <w:r w:rsidR="000E5A56" w:rsidRPr="0079701A">
        <w:rPr>
          <w:rFonts w:ascii="Times New Roman" w:hAnsi="Times New Roman"/>
          <w:sz w:val="28"/>
          <w:szCs w:val="28"/>
        </w:rPr>
        <w:t>районе</w:t>
      </w:r>
      <w:r w:rsidR="009E5D55" w:rsidRPr="0079701A">
        <w:rPr>
          <w:rFonts w:ascii="Times New Roman" w:hAnsi="Times New Roman"/>
          <w:sz w:val="28"/>
          <w:szCs w:val="28"/>
        </w:rPr>
        <w:t xml:space="preserve"> </w:t>
      </w:r>
      <w:r w:rsidR="000E5A56" w:rsidRPr="0079701A">
        <w:rPr>
          <w:rFonts w:ascii="Times New Roman" w:hAnsi="Times New Roman"/>
          <w:sz w:val="28"/>
          <w:szCs w:val="28"/>
        </w:rPr>
        <w:t>с</w:t>
      </w:r>
      <w:r w:rsidR="009E5D55" w:rsidRPr="0079701A">
        <w:rPr>
          <w:rFonts w:ascii="Times New Roman" w:hAnsi="Times New Roman"/>
          <w:sz w:val="28"/>
          <w:szCs w:val="28"/>
        </w:rPr>
        <w:t xml:space="preserve"> </w:t>
      </w:r>
      <w:r w:rsidR="000E5A56" w:rsidRPr="0079701A">
        <w:rPr>
          <w:rFonts w:ascii="Times New Roman" w:hAnsi="Times New Roman"/>
          <w:sz w:val="28"/>
          <w:szCs w:val="28"/>
        </w:rPr>
        <w:t>учетом</w:t>
      </w:r>
      <w:r w:rsidR="009E5D55" w:rsidRPr="0079701A">
        <w:rPr>
          <w:rFonts w:ascii="Times New Roman" w:hAnsi="Times New Roman"/>
          <w:sz w:val="28"/>
          <w:szCs w:val="28"/>
        </w:rPr>
        <w:t xml:space="preserve"> </w:t>
      </w:r>
      <w:r w:rsidR="000E5A56" w:rsidRPr="0079701A">
        <w:rPr>
          <w:rFonts w:ascii="Times New Roman" w:hAnsi="Times New Roman"/>
          <w:sz w:val="28"/>
          <w:szCs w:val="28"/>
        </w:rPr>
        <w:t>площадей</w:t>
      </w:r>
      <w:r w:rsidR="009E5D55" w:rsidRPr="0079701A">
        <w:rPr>
          <w:rFonts w:ascii="Times New Roman" w:hAnsi="Times New Roman"/>
          <w:sz w:val="28"/>
          <w:szCs w:val="28"/>
        </w:rPr>
        <w:t xml:space="preserve"> </w:t>
      </w:r>
      <w:r w:rsidR="000E5A56" w:rsidRPr="0079701A">
        <w:rPr>
          <w:rFonts w:ascii="Times New Roman" w:hAnsi="Times New Roman"/>
          <w:sz w:val="28"/>
          <w:szCs w:val="28"/>
        </w:rPr>
        <w:t>водосборов</w:t>
      </w:r>
      <w:r w:rsidR="009E5D55" w:rsidRPr="0079701A">
        <w:rPr>
          <w:rFonts w:ascii="Times New Roman" w:hAnsi="Times New Roman"/>
          <w:sz w:val="28"/>
          <w:szCs w:val="28"/>
        </w:rPr>
        <w:t xml:space="preserve"> </w:t>
      </w:r>
      <w:r w:rsidR="000E5A56" w:rsidRPr="0079701A">
        <w:rPr>
          <w:rFonts w:ascii="Times New Roman" w:hAnsi="Times New Roman"/>
          <w:sz w:val="28"/>
          <w:szCs w:val="28"/>
        </w:rPr>
        <w:t>и</w:t>
      </w:r>
      <w:r w:rsidR="009E5D55" w:rsidRPr="0079701A">
        <w:rPr>
          <w:rFonts w:ascii="Times New Roman" w:hAnsi="Times New Roman"/>
          <w:sz w:val="28"/>
          <w:szCs w:val="28"/>
        </w:rPr>
        <w:t xml:space="preserve"> </w:t>
      </w:r>
      <w:r w:rsidR="000E5A56" w:rsidRPr="0079701A">
        <w:rPr>
          <w:rFonts w:ascii="Times New Roman" w:hAnsi="Times New Roman"/>
          <w:sz w:val="28"/>
          <w:szCs w:val="28"/>
        </w:rPr>
        <w:t>других</w:t>
      </w:r>
      <w:r w:rsidR="009E5D55" w:rsidRPr="0079701A">
        <w:rPr>
          <w:rFonts w:ascii="Times New Roman" w:hAnsi="Times New Roman"/>
          <w:sz w:val="28"/>
          <w:szCs w:val="28"/>
        </w:rPr>
        <w:t xml:space="preserve"> </w:t>
      </w:r>
      <w:r w:rsidR="000E5A56" w:rsidRPr="0079701A">
        <w:rPr>
          <w:rFonts w:ascii="Times New Roman" w:hAnsi="Times New Roman"/>
          <w:sz w:val="28"/>
          <w:szCs w:val="28"/>
        </w:rPr>
        <w:t>азональных</w:t>
      </w:r>
      <w:r w:rsidR="009E5D55" w:rsidRPr="0079701A">
        <w:rPr>
          <w:rFonts w:ascii="Times New Roman" w:hAnsi="Times New Roman"/>
          <w:sz w:val="28"/>
          <w:szCs w:val="28"/>
        </w:rPr>
        <w:t xml:space="preserve"> </w:t>
      </w:r>
      <w:r w:rsidR="000E5A56" w:rsidRPr="0079701A">
        <w:rPr>
          <w:rFonts w:ascii="Times New Roman" w:hAnsi="Times New Roman"/>
          <w:sz w:val="28"/>
          <w:szCs w:val="28"/>
        </w:rPr>
        <w:t>факторов.</w:t>
      </w:r>
      <w:r w:rsidR="009E5D55" w:rsidRPr="0079701A">
        <w:rPr>
          <w:rFonts w:ascii="Times New Roman" w:hAnsi="Times New Roman"/>
          <w:sz w:val="28"/>
          <w:szCs w:val="28"/>
        </w:rPr>
        <w:t xml:space="preserve"> </w:t>
      </w:r>
      <w:r w:rsidR="000E5A56" w:rsidRPr="0079701A">
        <w:rPr>
          <w:rFonts w:ascii="Times New Roman" w:hAnsi="Times New Roman"/>
          <w:sz w:val="28"/>
          <w:szCs w:val="28"/>
        </w:rPr>
        <w:t>Для</w:t>
      </w:r>
      <w:r w:rsidR="009E5D55" w:rsidRPr="0079701A">
        <w:rPr>
          <w:rFonts w:ascii="Times New Roman" w:hAnsi="Times New Roman"/>
          <w:sz w:val="28"/>
          <w:szCs w:val="28"/>
        </w:rPr>
        <w:t xml:space="preserve"> </w:t>
      </w:r>
      <w:r w:rsidR="000E5A56" w:rsidRPr="0079701A">
        <w:rPr>
          <w:rFonts w:ascii="Times New Roman" w:hAnsi="Times New Roman"/>
          <w:sz w:val="28"/>
          <w:szCs w:val="28"/>
        </w:rPr>
        <w:t>проверки</w:t>
      </w:r>
      <w:r w:rsidR="009E5D55" w:rsidRPr="0079701A">
        <w:rPr>
          <w:rFonts w:ascii="Times New Roman" w:hAnsi="Times New Roman"/>
          <w:sz w:val="28"/>
          <w:szCs w:val="28"/>
        </w:rPr>
        <w:t xml:space="preserve"> </w:t>
      </w:r>
      <w:r w:rsidR="000E5A56" w:rsidRPr="0079701A">
        <w:rPr>
          <w:rFonts w:ascii="Times New Roman" w:hAnsi="Times New Roman"/>
          <w:sz w:val="28"/>
          <w:szCs w:val="28"/>
        </w:rPr>
        <w:t>однородности</w:t>
      </w:r>
      <w:r w:rsidR="009E5D55" w:rsidRPr="0079701A">
        <w:rPr>
          <w:rFonts w:ascii="Times New Roman" w:hAnsi="Times New Roman"/>
          <w:sz w:val="28"/>
          <w:szCs w:val="28"/>
        </w:rPr>
        <w:t xml:space="preserve"> </w:t>
      </w:r>
      <w:r w:rsidR="000E5A56" w:rsidRPr="0079701A">
        <w:rPr>
          <w:rFonts w:ascii="Times New Roman" w:hAnsi="Times New Roman"/>
          <w:sz w:val="28"/>
          <w:szCs w:val="28"/>
        </w:rPr>
        <w:t>эмпирических</w:t>
      </w:r>
      <w:r w:rsidR="009E5D55" w:rsidRPr="0079701A">
        <w:rPr>
          <w:rFonts w:ascii="Times New Roman" w:hAnsi="Times New Roman"/>
          <w:sz w:val="28"/>
          <w:szCs w:val="28"/>
        </w:rPr>
        <w:t xml:space="preserve"> </w:t>
      </w:r>
      <w:r w:rsidR="000E5A56" w:rsidRPr="0079701A">
        <w:rPr>
          <w:rFonts w:ascii="Times New Roman" w:hAnsi="Times New Roman"/>
          <w:sz w:val="28"/>
          <w:szCs w:val="28"/>
        </w:rPr>
        <w:t>оценок</w:t>
      </w:r>
      <w:r w:rsidR="00DC1B51">
        <w:rPr>
          <w:rFonts w:ascii="Times New Roman" w:hAnsi="Times New Roman"/>
          <w:sz w:val="28"/>
          <w:szCs w:val="28"/>
        </w:rPr>
        <w:t xml:space="preserve"> </w:t>
      </w:r>
      <w:r w:rsidR="008268EA" w:rsidRPr="0079701A">
        <w:rPr>
          <w:rFonts w:ascii="Times New Roman" w:hAnsi="Times New Roman"/>
          <w:i/>
          <w:sz w:val="28"/>
          <w:szCs w:val="28"/>
        </w:rPr>
        <w:t>С</w:t>
      </w:r>
      <w:r w:rsidR="00B4469C" w:rsidRPr="0079701A">
        <w:rPr>
          <w:rFonts w:ascii="Times New Roman" w:hAnsi="Times New Roman"/>
          <w:i/>
          <w:sz w:val="28"/>
          <w:szCs w:val="28"/>
          <w:vertAlign w:val="subscript"/>
          <w:lang w:val="en-US"/>
        </w:rPr>
        <w:t>s</w:t>
      </w:r>
      <w:r w:rsidR="008268EA" w:rsidRPr="0079701A">
        <w:rPr>
          <w:rFonts w:ascii="Times New Roman" w:hAnsi="Times New Roman"/>
          <w:i/>
          <w:sz w:val="28"/>
          <w:szCs w:val="28"/>
        </w:rPr>
        <w:t>/С</w:t>
      </w:r>
      <w:r w:rsidR="00B4469C" w:rsidRPr="0079701A">
        <w:rPr>
          <w:rFonts w:ascii="Times New Roman" w:hAnsi="Times New Roman"/>
          <w:i/>
          <w:sz w:val="28"/>
          <w:szCs w:val="28"/>
          <w:vertAlign w:val="subscript"/>
          <w:lang w:val="en-US"/>
        </w:rPr>
        <w:t>v</w:t>
      </w:r>
      <w:r w:rsidR="004A7490" w:rsidRPr="004A7490">
        <w:rPr>
          <w:rFonts w:ascii="Times New Roman" w:hAnsi="Times New Roman"/>
          <w:iCs/>
          <w:sz w:val="28"/>
          <w:szCs w:val="28"/>
        </w:rPr>
        <w:t xml:space="preserve"> </w:t>
      </w:r>
      <w:r w:rsidR="00E72FD1" w:rsidRPr="0079701A">
        <w:rPr>
          <w:rFonts w:ascii="Times New Roman" w:hAnsi="Times New Roman"/>
          <w:sz w:val="28"/>
          <w:szCs w:val="28"/>
        </w:rPr>
        <w:t>и</w:t>
      </w:r>
      <w:r w:rsidR="009E5D55" w:rsidRPr="0079701A">
        <w:rPr>
          <w:rFonts w:ascii="Times New Roman" w:hAnsi="Times New Roman"/>
          <w:sz w:val="28"/>
          <w:szCs w:val="28"/>
        </w:rPr>
        <w:t xml:space="preserve"> </w:t>
      </w:r>
      <w:r w:rsidR="00E72FD1" w:rsidRPr="0079701A">
        <w:rPr>
          <w:rFonts w:ascii="Times New Roman" w:hAnsi="Times New Roman"/>
          <w:i/>
          <w:sz w:val="28"/>
          <w:szCs w:val="28"/>
        </w:rPr>
        <w:t>r</w:t>
      </w:r>
      <w:r w:rsidR="00E72FD1" w:rsidRPr="005E740D">
        <w:rPr>
          <w:rFonts w:ascii="Times New Roman" w:hAnsi="Times New Roman"/>
          <w:sz w:val="28"/>
          <w:szCs w:val="28"/>
        </w:rPr>
        <w:t>(1)</w:t>
      </w:r>
      <w:r w:rsidR="009E5D55" w:rsidRPr="0079701A">
        <w:rPr>
          <w:rFonts w:ascii="Times New Roman" w:hAnsi="Times New Roman"/>
          <w:i/>
          <w:sz w:val="28"/>
          <w:szCs w:val="28"/>
        </w:rPr>
        <w:t xml:space="preserve"> </w:t>
      </w:r>
      <w:r w:rsidR="00E72FD1" w:rsidRPr="0079701A">
        <w:rPr>
          <w:rFonts w:ascii="Times New Roman" w:hAnsi="Times New Roman"/>
          <w:sz w:val="28"/>
          <w:szCs w:val="28"/>
        </w:rPr>
        <w:t>используют</w:t>
      </w:r>
      <w:r w:rsidR="009E5D55" w:rsidRPr="0079701A">
        <w:rPr>
          <w:rFonts w:ascii="Times New Roman" w:hAnsi="Times New Roman"/>
          <w:sz w:val="28"/>
          <w:szCs w:val="28"/>
        </w:rPr>
        <w:t xml:space="preserve"> </w:t>
      </w:r>
      <w:r w:rsidR="00E72FD1" w:rsidRPr="0079701A">
        <w:rPr>
          <w:rFonts w:ascii="Times New Roman" w:hAnsi="Times New Roman"/>
          <w:sz w:val="28"/>
          <w:szCs w:val="28"/>
        </w:rPr>
        <w:t>случайные</w:t>
      </w:r>
      <w:r w:rsidR="009E5D55" w:rsidRPr="0079701A">
        <w:rPr>
          <w:rFonts w:ascii="Times New Roman" w:hAnsi="Times New Roman"/>
          <w:sz w:val="28"/>
          <w:szCs w:val="28"/>
        </w:rPr>
        <w:t xml:space="preserve"> </w:t>
      </w:r>
      <w:r w:rsidR="00E72FD1" w:rsidRPr="0079701A">
        <w:rPr>
          <w:rFonts w:ascii="Times New Roman" w:hAnsi="Times New Roman"/>
          <w:sz w:val="28"/>
          <w:szCs w:val="28"/>
        </w:rPr>
        <w:t>погрешности</w:t>
      </w:r>
      <w:r w:rsidR="009E5D55" w:rsidRPr="0079701A">
        <w:rPr>
          <w:rFonts w:ascii="Times New Roman" w:hAnsi="Times New Roman"/>
          <w:sz w:val="28"/>
          <w:szCs w:val="28"/>
        </w:rPr>
        <w:t xml:space="preserve"> </w:t>
      </w:r>
      <w:r w:rsidR="00E72FD1" w:rsidRPr="0079701A">
        <w:rPr>
          <w:rFonts w:ascii="Times New Roman" w:hAnsi="Times New Roman"/>
          <w:sz w:val="28"/>
          <w:szCs w:val="28"/>
        </w:rPr>
        <w:t>оценок</w:t>
      </w:r>
      <w:r w:rsidR="009E5D55" w:rsidRPr="0079701A">
        <w:rPr>
          <w:rFonts w:ascii="Times New Roman" w:hAnsi="Times New Roman"/>
          <w:sz w:val="28"/>
          <w:szCs w:val="28"/>
        </w:rPr>
        <w:t xml:space="preserve"> </w:t>
      </w:r>
      <w:r w:rsidR="00E72FD1" w:rsidRPr="0079701A">
        <w:rPr>
          <w:rFonts w:ascii="Times New Roman" w:hAnsi="Times New Roman"/>
          <w:sz w:val="28"/>
          <w:szCs w:val="28"/>
        </w:rPr>
        <w:t>параметров</w:t>
      </w:r>
      <w:r w:rsidR="009E5D55" w:rsidRPr="0079701A">
        <w:rPr>
          <w:rFonts w:ascii="Times New Roman" w:hAnsi="Times New Roman"/>
          <w:sz w:val="28"/>
          <w:szCs w:val="28"/>
        </w:rPr>
        <w:t xml:space="preserve"> </w:t>
      </w:r>
      <w:r w:rsidR="00E72FD1" w:rsidRPr="0079701A">
        <w:rPr>
          <w:rFonts w:ascii="Times New Roman" w:hAnsi="Times New Roman"/>
          <w:sz w:val="28"/>
          <w:szCs w:val="28"/>
        </w:rPr>
        <w:t>по</w:t>
      </w:r>
      <w:r w:rsidR="009E5D55" w:rsidRPr="0079701A">
        <w:rPr>
          <w:rFonts w:ascii="Times New Roman" w:hAnsi="Times New Roman"/>
          <w:sz w:val="28"/>
          <w:szCs w:val="28"/>
        </w:rPr>
        <w:t xml:space="preserve"> </w:t>
      </w:r>
      <w:r w:rsidR="00E72FD1" w:rsidRPr="0079701A">
        <w:rPr>
          <w:rFonts w:ascii="Times New Roman" w:hAnsi="Times New Roman"/>
          <w:sz w:val="28"/>
          <w:szCs w:val="28"/>
        </w:rPr>
        <w:t>специальным</w:t>
      </w:r>
      <w:r w:rsidR="009E5D55" w:rsidRPr="0079701A">
        <w:rPr>
          <w:rFonts w:ascii="Times New Roman" w:hAnsi="Times New Roman"/>
          <w:sz w:val="28"/>
          <w:szCs w:val="28"/>
        </w:rPr>
        <w:t xml:space="preserve"> </w:t>
      </w:r>
      <w:r w:rsidR="00E72FD1" w:rsidRPr="0079701A">
        <w:rPr>
          <w:rFonts w:ascii="Times New Roman" w:hAnsi="Times New Roman"/>
          <w:sz w:val="28"/>
          <w:szCs w:val="28"/>
        </w:rPr>
        <w:t>таблицам,</w:t>
      </w:r>
      <w:r w:rsidR="009E5D55" w:rsidRPr="0079701A">
        <w:rPr>
          <w:rFonts w:ascii="Times New Roman" w:hAnsi="Times New Roman"/>
          <w:sz w:val="28"/>
          <w:szCs w:val="28"/>
        </w:rPr>
        <w:t xml:space="preserve"> </w:t>
      </w:r>
      <w:r w:rsidR="00E72FD1" w:rsidRPr="0079701A">
        <w:rPr>
          <w:rFonts w:ascii="Times New Roman" w:hAnsi="Times New Roman"/>
          <w:sz w:val="28"/>
          <w:szCs w:val="28"/>
        </w:rPr>
        <w:t>полученным</w:t>
      </w:r>
      <w:r w:rsidR="009E5D55" w:rsidRPr="0079701A">
        <w:rPr>
          <w:rFonts w:ascii="Times New Roman" w:hAnsi="Times New Roman"/>
          <w:sz w:val="28"/>
          <w:szCs w:val="28"/>
        </w:rPr>
        <w:t xml:space="preserve"> </w:t>
      </w:r>
      <w:r w:rsidR="00E72FD1" w:rsidRPr="008D497E">
        <w:rPr>
          <w:rFonts w:ascii="Times New Roman" w:hAnsi="Times New Roman"/>
          <w:sz w:val="28"/>
          <w:szCs w:val="28"/>
        </w:rPr>
        <w:t>методом</w:t>
      </w:r>
      <w:r w:rsidR="009E5D55" w:rsidRPr="008D497E">
        <w:rPr>
          <w:rFonts w:ascii="Times New Roman" w:hAnsi="Times New Roman"/>
          <w:sz w:val="28"/>
          <w:szCs w:val="28"/>
        </w:rPr>
        <w:t xml:space="preserve"> </w:t>
      </w:r>
      <w:r w:rsidR="00E72FD1" w:rsidRPr="008D497E">
        <w:rPr>
          <w:rFonts w:ascii="Times New Roman" w:hAnsi="Times New Roman"/>
          <w:sz w:val="28"/>
          <w:szCs w:val="28"/>
        </w:rPr>
        <w:t>статистических</w:t>
      </w:r>
      <w:r w:rsidR="009E5D55" w:rsidRPr="008D497E">
        <w:rPr>
          <w:rFonts w:ascii="Times New Roman" w:hAnsi="Times New Roman"/>
          <w:sz w:val="28"/>
          <w:szCs w:val="28"/>
        </w:rPr>
        <w:t xml:space="preserve"> </w:t>
      </w:r>
      <w:r w:rsidR="00E72FD1" w:rsidRPr="008D497E">
        <w:rPr>
          <w:rFonts w:ascii="Times New Roman" w:hAnsi="Times New Roman"/>
          <w:sz w:val="28"/>
          <w:szCs w:val="28"/>
        </w:rPr>
        <w:t>испытаний</w:t>
      </w:r>
      <w:r w:rsidR="00F52AF5">
        <w:rPr>
          <w:rFonts w:ascii="Times New Roman" w:hAnsi="Times New Roman"/>
          <w:sz w:val="28"/>
          <w:szCs w:val="28"/>
        </w:rPr>
        <w:t>,</w:t>
      </w:r>
      <w:r w:rsidR="009E5D55" w:rsidRPr="0079701A">
        <w:rPr>
          <w:rFonts w:ascii="Times New Roman" w:hAnsi="Times New Roman"/>
          <w:sz w:val="28"/>
          <w:szCs w:val="28"/>
        </w:rPr>
        <w:t xml:space="preserve"> </w:t>
      </w:r>
      <w:r w:rsidR="00E72FD1" w:rsidRPr="0079701A">
        <w:rPr>
          <w:rFonts w:ascii="Times New Roman" w:hAnsi="Times New Roman"/>
          <w:sz w:val="28"/>
          <w:szCs w:val="28"/>
        </w:rPr>
        <w:t>или</w:t>
      </w:r>
      <w:r w:rsidR="009E5D55" w:rsidRPr="0079701A">
        <w:rPr>
          <w:rFonts w:ascii="Times New Roman" w:hAnsi="Times New Roman"/>
          <w:sz w:val="28"/>
          <w:szCs w:val="28"/>
        </w:rPr>
        <w:t xml:space="preserve"> </w:t>
      </w:r>
      <w:r w:rsidR="00E72FD1" w:rsidRPr="0079701A">
        <w:rPr>
          <w:rFonts w:ascii="Times New Roman" w:hAnsi="Times New Roman"/>
          <w:sz w:val="28"/>
          <w:szCs w:val="28"/>
        </w:rPr>
        <w:t>по</w:t>
      </w:r>
      <w:r w:rsidR="009E5D55" w:rsidRPr="0079701A">
        <w:rPr>
          <w:rFonts w:ascii="Times New Roman" w:hAnsi="Times New Roman"/>
          <w:sz w:val="28"/>
          <w:szCs w:val="28"/>
        </w:rPr>
        <w:t xml:space="preserve"> </w:t>
      </w:r>
      <w:r w:rsidR="00E72FD1" w:rsidRPr="0079701A">
        <w:rPr>
          <w:rFonts w:ascii="Times New Roman" w:hAnsi="Times New Roman"/>
          <w:sz w:val="28"/>
          <w:szCs w:val="28"/>
        </w:rPr>
        <w:t>аналитическим</w:t>
      </w:r>
      <w:r w:rsidR="009E5D55" w:rsidRPr="0079701A">
        <w:rPr>
          <w:rFonts w:ascii="Times New Roman" w:hAnsi="Times New Roman"/>
          <w:sz w:val="28"/>
          <w:szCs w:val="28"/>
        </w:rPr>
        <w:t xml:space="preserve"> </w:t>
      </w:r>
      <w:r w:rsidR="00E72FD1" w:rsidRPr="0079701A">
        <w:rPr>
          <w:rFonts w:ascii="Times New Roman" w:hAnsi="Times New Roman"/>
          <w:sz w:val="28"/>
          <w:szCs w:val="28"/>
        </w:rPr>
        <w:t>формулам.</w:t>
      </w:r>
      <w:r w:rsidR="009E5D55" w:rsidRPr="0079701A">
        <w:rPr>
          <w:rFonts w:ascii="Times New Roman" w:hAnsi="Times New Roman"/>
          <w:sz w:val="28"/>
          <w:szCs w:val="28"/>
        </w:rPr>
        <w:t xml:space="preserve"> </w:t>
      </w:r>
      <w:r w:rsidR="00E72FD1" w:rsidRPr="0079701A">
        <w:rPr>
          <w:rFonts w:ascii="Times New Roman" w:hAnsi="Times New Roman"/>
          <w:sz w:val="28"/>
          <w:szCs w:val="28"/>
        </w:rPr>
        <w:t>Если</w:t>
      </w:r>
      <w:r w:rsidR="009E5D55" w:rsidRPr="0079701A">
        <w:rPr>
          <w:rFonts w:ascii="Times New Roman" w:hAnsi="Times New Roman"/>
          <w:sz w:val="28"/>
          <w:szCs w:val="28"/>
        </w:rPr>
        <w:t xml:space="preserve"> </w:t>
      </w:r>
      <w:r w:rsidR="00E72FD1" w:rsidRPr="0079701A">
        <w:rPr>
          <w:rFonts w:ascii="Times New Roman" w:hAnsi="Times New Roman"/>
          <w:sz w:val="28"/>
          <w:szCs w:val="28"/>
        </w:rPr>
        <w:t>рассеяние</w:t>
      </w:r>
      <w:r w:rsidR="009E5D55" w:rsidRPr="0079701A">
        <w:rPr>
          <w:rFonts w:ascii="Times New Roman" w:hAnsi="Times New Roman"/>
          <w:sz w:val="28"/>
          <w:szCs w:val="28"/>
        </w:rPr>
        <w:t xml:space="preserve"> </w:t>
      </w:r>
      <w:r w:rsidR="00E72FD1" w:rsidRPr="0079701A">
        <w:rPr>
          <w:rFonts w:ascii="Times New Roman" w:hAnsi="Times New Roman"/>
          <w:sz w:val="28"/>
          <w:szCs w:val="28"/>
        </w:rPr>
        <w:t>эмпирических</w:t>
      </w:r>
      <w:r w:rsidR="009E5D55" w:rsidRPr="0079701A">
        <w:rPr>
          <w:rFonts w:ascii="Times New Roman" w:hAnsi="Times New Roman"/>
          <w:sz w:val="28"/>
          <w:szCs w:val="28"/>
        </w:rPr>
        <w:t xml:space="preserve"> </w:t>
      </w:r>
      <w:r w:rsidR="00E72FD1" w:rsidRPr="0079701A">
        <w:rPr>
          <w:rFonts w:ascii="Times New Roman" w:hAnsi="Times New Roman"/>
          <w:sz w:val="28"/>
          <w:szCs w:val="28"/>
        </w:rPr>
        <w:t>оценок</w:t>
      </w:r>
      <w:r w:rsidR="009E5D55" w:rsidRPr="0079701A">
        <w:rPr>
          <w:rFonts w:ascii="Times New Roman" w:hAnsi="Times New Roman"/>
          <w:sz w:val="28"/>
          <w:szCs w:val="28"/>
        </w:rPr>
        <w:t xml:space="preserve"> </w:t>
      </w:r>
      <w:r w:rsidR="008268EA" w:rsidRPr="0079701A">
        <w:rPr>
          <w:rFonts w:ascii="Times New Roman" w:hAnsi="Times New Roman"/>
          <w:i/>
          <w:sz w:val="28"/>
          <w:szCs w:val="28"/>
        </w:rPr>
        <w:t>С</w:t>
      </w:r>
      <w:r w:rsidR="00B4469C" w:rsidRPr="0079701A">
        <w:rPr>
          <w:rFonts w:ascii="Times New Roman" w:hAnsi="Times New Roman"/>
          <w:i/>
          <w:sz w:val="28"/>
          <w:szCs w:val="28"/>
          <w:vertAlign w:val="subscript"/>
          <w:lang w:val="en-US"/>
        </w:rPr>
        <w:t>s</w:t>
      </w:r>
      <w:r w:rsidR="008268EA" w:rsidRPr="0079701A">
        <w:rPr>
          <w:rFonts w:ascii="Times New Roman" w:hAnsi="Times New Roman"/>
          <w:i/>
          <w:sz w:val="28"/>
          <w:szCs w:val="28"/>
        </w:rPr>
        <w:t>/С</w:t>
      </w:r>
      <w:r w:rsidR="00B4469C" w:rsidRPr="0079701A">
        <w:rPr>
          <w:rFonts w:ascii="Times New Roman" w:hAnsi="Times New Roman"/>
          <w:i/>
          <w:sz w:val="28"/>
          <w:szCs w:val="28"/>
          <w:vertAlign w:val="subscript"/>
          <w:lang w:val="en-US"/>
        </w:rPr>
        <w:t>v</w:t>
      </w:r>
      <w:r w:rsidR="009E5D55" w:rsidRPr="0079701A">
        <w:rPr>
          <w:rFonts w:ascii="Times New Roman" w:hAnsi="Times New Roman"/>
          <w:i/>
          <w:sz w:val="28"/>
          <w:szCs w:val="28"/>
          <w:vertAlign w:val="subscript"/>
        </w:rPr>
        <w:t xml:space="preserve"> </w:t>
      </w:r>
      <w:r w:rsidR="00E72FD1" w:rsidRPr="0079701A">
        <w:rPr>
          <w:rFonts w:ascii="Times New Roman" w:hAnsi="Times New Roman"/>
          <w:sz w:val="28"/>
          <w:szCs w:val="28"/>
        </w:rPr>
        <w:t>и</w:t>
      </w:r>
      <w:r w:rsidR="009E5D55" w:rsidRPr="0079701A">
        <w:rPr>
          <w:rFonts w:ascii="Times New Roman" w:hAnsi="Times New Roman"/>
          <w:sz w:val="28"/>
          <w:szCs w:val="28"/>
        </w:rPr>
        <w:t xml:space="preserve"> </w:t>
      </w:r>
      <w:r w:rsidR="00E72FD1" w:rsidRPr="0079701A">
        <w:rPr>
          <w:rFonts w:ascii="Times New Roman" w:hAnsi="Times New Roman"/>
          <w:i/>
          <w:sz w:val="28"/>
          <w:szCs w:val="28"/>
        </w:rPr>
        <w:t>r</w:t>
      </w:r>
      <w:r w:rsidR="00E72FD1" w:rsidRPr="005E740D">
        <w:rPr>
          <w:rFonts w:ascii="Times New Roman" w:hAnsi="Times New Roman"/>
          <w:sz w:val="28"/>
          <w:szCs w:val="28"/>
        </w:rPr>
        <w:t>(1)</w:t>
      </w:r>
      <w:r w:rsidR="009E5D55" w:rsidRPr="0079701A">
        <w:rPr>
          <w:rFonts w:ascii="Times New Roman" w:hAnsi="Times New Roman"/>
          <w:i/>
          <w:sz w:val="28"/>
          <w:szCs w:val="28"/>
        </w:rPr>
        <w:t xml:space="preserve"> </w:t>
      </w:r>
      <w:r w:rsidR="00E72FD1" w:rsidRPr="0079701A">
        <w:rPr>
          <w:rFonts w:ascii="Times New Roman" w:hAnsi="Times New Roman"/>
          <w:sz w:val="28"/>
          <w:szCs w:val="28"/>
        </w:rPr>
        <w:lastRenderedPageBreak/>
        <w:t>больше</w:t>
      </w:r>
      <w:r w:rsidR="009E5D55" w:rsidRPr="0079701A">
        <w:rPr>
          <w:rFonts w:ascii="Times New Roman" w:hAnsi="Times New Roman"/>
          <w:sz w:val="28"/>
          <w:szCs w:val="28"/>
        </w:rPr>
        <w:t xml:space="preserve"> </w:t>
      </w:r>
      <w:r w:rsidR="00E72FD1" w:rsidRPr="0079701A">
        <w:rPr>
          <w:rFonts w:ascii="Times New Roman" w:hAnsi="Times New Roman"/>
          <w:sz w:val="28"/>
          <w:szCs w:val="28"/>
        </w:rPr>
        <w:t>теоретического,</w:t>
      </w:r>
      <w:r w:rsidR="009E5D55" w:rsidRPr="0079701A">
        <w:rPr>
          <w:rFonts w:ascii="Times New Roman" w:hAnsi="Times New Roman"/>
          <w:sz w:val="28"/>
          <w:szCs w:val="28"/>
        </w:rPr>
        <w:t xml:space="preserve"> </w:t>
      </w:r>
      <w:r w:rsidR="00E72FD1" w:rsidRPr="0079701A">
        <w:rPr>
          <w:rFonts w:ascii="Times New Roman" w:hAnsi="Times New Roman"/>
          <w:sz w:val="28"/>
          <w:szCs w:val="28"/>
        </w:rPr>
        <w:t>то</w:t>
      </w:r>
      <w:r w:rsidR="009E5D55" w:rsidRPr="0079701A">
        <w:rPr>
          <w:rFonts w:ascii="Times New Roman" w:hAnsi="Times New Roman"/>
          <w:sz w:val="28"/>
          <w:szCs w:val="28"/>
        </w:rPr>
        <w:t xml:space="preserve"> </w:t>
      </w:r>
      <w:r w:rsidR="00E72FD1" w:rsidRPr="0079701A">
        <w:rPr>
          <w:rFonts w:ascii="Times New Roman" w:hAnsi="Times New Roman"/>
          <w:sz w:val="28"/>
          <w:szCs w:val="28"/>
        </w:rPr>
        <w:t>принятый</w:t>
      </w:r>
      <w:r w:rsidR="009E5D55" w:rsidRPr="0079701A">
        <w:rPr>
          <w:rFonts w:ascii="Times New Roman" w:hAnsi="Times New Roman"/>
          <w:sz w:val="28"/>
          <w:szCs w:val="28"/>
        </w:rPr>
        <w:t xml:space="preserve"> </w:t>
      </w:r>
      <w:r w:rsidR="00E72FD1" w:rsidRPr="0079701A">
        <w:rPr>
          <w:rFonts w:ascii="Times New Roman" w:hAnsi="Times New Roman"/>
          <w:sz w:val="28"/>
          <w:szCs w:val="28"/>
        </w:rPr>
        <w:t>район</w:t>
      </w:r>
      <w:r w:rsidR="009E5D55" w:rsidRPr="0079701A">
        <w:rPr>
          <w:rFonts w:ascii="Times New Roman" w:hAnsi="Times New Roman"/>
          <w:sz w:val="28"/>
          <w:szCs w:val="28"/>
        </w:rPr>
        <w:t xml:space="preserve"> </w:t>
      </w:r>
      <w:r w:rsidR="00E72FD1" w:rsidRPr="0079701A">
        <w:rPr>
          <w:rFonts w:ascii="Times New Roman" w:hAnsi="Times New Roman"/>
          <w:sz w:val="28"/>
          <w:szCs w:val="28"/>
        </w:rPr>
        <w:t>признают</w:t>
      </w:r>
      <w:r w:rsidR="009E5D55" w:rsidRPr="0079701A">
        <w:rPr>
          <w:rFonts w:ascii="Times New Roman" w:hAnsi="Times New Roman"/>
          <w:sz w:val="28"/>
          <w:szCs w:val="28"/>
        </w:rPr>
        <w:t xml:space="preserve"> </w:t>
      </w:r>
      <w:r w:rsidR="00E72FD1" w:rsidRPr="0079701A">
        <w:rPr>
          <w:rFonts w:ascii="Times New Roman" w:hAnsi="Times New Roman"/>
          <w:sz w:val="28"/>
          <w:szCs w:val="28"/>
        </w:rPr>
        <w:t>неоднородным</w:t>
      </w:r>
      <w:r w:rsidR="009E5D55" w:rsidRPr="0079701A">
        <w:rPr>
          <w:rFonts w:ascii="Times New Roman" w:hAnsi="Times New Roman"/>
          <w:sz w:val="28"/>
          <w:szCs w:val="28"/>
        </w:rPr>
        <w:t xml:space="preserve"> </w:t>
      </w:r>
      <w:r w:rsidR="00E72FD1" w:rsidRPr="0079701A">
        <w:rPr>
          <w:rFonts w:ascii="Times New Roman" w:hAnsi="Times New Roman"/>
          <w:sz w:val="28"/>
          <w:szCs w:val="28"/>
        </w:rPr>
        <w:t>и</w:t>
      </w:r>
      <w:r w:rsidR="009E5D55" w:rsidRPr="0079701A">
        <w:rPr>
          <w:rFonts w:ascii="Times New Roman" w:hAnsi="Times New Roman"/>
          <w:sz w:val="28"/>
          <w:szCs w:val="28"/>
        </w:rPr>
        <w:t xml:space="preserve"> </w:t>
      </w:r>
      <w:r w:rsidR="00E72FD1" w:rsidRPr="0079701A">
        <w:rPr>
          <w:rFonts w:ascii="Times New Roman" w:hAnsi="Times New Roman"/>
          <w:sz w:val="28"/>
          <w:szCs w:val="28"/>
        </w:rPr>
        <w:t>он</w:t>
      </w:r>
      <w:r w:rsidR="009E5D55" w:rsidRPr="0079701A">
        <w:rPr>
          <w:rFonts w:ascii="Times New Roman" w:hAnsi="Times New Roman"/>
          <w:sz w:val="28"/>
          <w:szCs w:val="28"/>
        </w:rPr>
        <w:t xml:space="preserve"> </w:t>
      </w:r>
      <w:r w:rsidR="00E72FD1" w:rsidRPr="0079701A">
        <w:rPr>
          <w:rFonts w:ascii="Times New Roman" w:hAnsi="Times New Roman"/>
          <w:sz w:val="28"/>
          <w:szCs w:val="28"/>
        </w:rPr>
        <w:t>должен</w:t>
      </w:r>
      <w:r w:rsidR="009E5D55" w:rsidRPr="0079701A">
        <w:rPr>
          <w:rFonts w:ascii="Times New Roman" w:hAnsi="Times New Roman"/>
          <w:sz w:val="28"/>
          <w:szCs w:val="28"/>
        </w:rPr>
        <w:t xml:space="preserve"> </w:t>
      </w:r>
      <w:r w:rsidR="00E72FD1" w:rsidRPr="0079701A">
        <w:rPr>
          <w:rFonts w:ascii="Times New Roman" w:hAnsi="Times New Roman"/>
          <w:sz w:val="28"/>
          <w:szCs w:val="28"/>
        </w:rPr>
        <w:t>быть</w:t>
      </w:r>
      <w:r w:rsidR="009E5D55" w:rsidRPr="0079701A">
        <w:rPr>
          <w:rFonts w:ascii="Times New Roman" w:hAnsi="Times New Roman"/>
          <w:sz w:val="28"/>
          <w:szCs w:val="28"/>
        </w:rPr>
        <w:t xml:space="preserve"> </w:t>
      </w:r>
      <w:r w:rsidR="00E72FD1" w:rsidRPr="0079701A">
        <w:rPr>
          <w:rFonts w:ascii="Times New Roman" w:hAnsi="Times New Roman"/>
          <w:sz w:val="28"/>
          <w:szCs w:val="28"/>
        </w:rPr>
        <w:t>уменьшен</w:t>
      </w:r>
      <w:r w:rsidR="009E5D55" w:rsidRPr="0079701A">
        <w:rPr>
          <w:rFonts w:ascii="Times New Roman" w:hAnsi="Times New Roman"/>
          <w:sz w:val="28"/>
          <w:szCs w:val="28"/>
        </w:rPr>
        <w:t xml:space="preserve"> </w:t>
      </w:r>
      <w:r w:rsidR="00E72FD1" w:rsidRPr="0079701A">
        <w:rPr>
          <w:rFonts w:ascii="Times New Roman" w:hAnsi="Times New Roman"/>
          <w:sz w:val="28"/>
          <w:szCs w:val="28"/>
        </w:rPr>
        <w:t>до</w:t>
      </w:r>
      <w:r w:rsidR="009E5D55" w:rsidRPr="0079701A">
        <w:rPr>
          <w:rFonts w:ascii="Times New Roman" w:hAnsi="Times New Roman"/>
          <w:sz w:val="28"/>
          <w:szCs w:val="28"/>
        </w:rPr>
        <w:t xml:space="preserve"> </w:t>
      </w:r>
      <w:r w:rsidR="00E72FD1" w:rsidRPr="0079701A">
        <w:rPr>
          <w:rFonts w:ascii="Times New Roman" w:hAnsi="Times New Roman"/>
          <w:sz w:val="28"/>
          <w:szCs w:val="28"/>
        </w:rPr>
        <w:t>размеров,</w:t>
      </w:r>
      <w:r w:rsidR="009E5D55" w:rsidRPr="0079701A">
        <w:rPr>
          <w:rFonts w:ascii="Times New Roman" w:hAnsi="Times New Roman"/>
          <w:sz w:val="28"/>
          <w:szCs w:val="28"/>
        </w:rPr>
        <w:t xml:space="preserve"> </w:t>
      </w:r>
      <w:r w:rsidR="00F21959">
        <w:rPr>
          <w:rFonts w:ascii="Times New Roman" w:hAnsi="Times New Roman"/>
          <w:sz w:val="28"/>
          <w:szCs w:val="28"/>
        </w:rPr>
        <w:t>при которых</w:t>
      </w:r>
      <w:r w:rsidR="009E5D55" w:rsidRPr="0079701A">
        <w:rPr>
          <w:rFonts w:ascii="Times New Roman" w:hAnsi="Times New Roman"/>
          <w:sz w:val="28"/>
          <w:szCs w:val="28"/>
        </w:rPr>
        <w:t xml:space="preserve"> </w:t>
      </w:r>
      <w:r w:rsidR="00E72FD1" w:rsidRPr="0079701A">
        <w:rPr>
          <w:rFonts w:ascii="Times New Roman" w:hAnsi="Times New Roman"/>
          <w:sz w:val="28"/>
          <w:szCs w:val="28"/>
        </w:rPr>
        <w:t>рассеяние</w:t>
      </w:r>
      <w:r w:rsidR="009E5D55" w:rsidRPr="0079701A">
        <w:rPr>
          <w:rFonts w:ascii="Times New Roman" w:hAnsi="Times New Roman"/>
          <w:sz w:val="28"/>
          <w:szCs w:val="28"/>
        </w:rPr>
        <w:t xml:space="preserve"> </w:t>
      </w:r>
      <w:r w:rsidR="00E72FD1" w:rsidRPr="0079701A">
        <w:rPr>
          <w:rFonts w:ascii="Times New Roman" w:hAnsi="Times New Roman"/>
          <w:sz w:val="28"/>
          <w:szCs w:val="28"/>
        </w:rPr>
        <w:t>эмпирических</w:t>
      </w:r>
      <w:r w:rsidR="009E5D55" w:rsidRPr="0079701A">
        <w:rPr>
          <w:rFonts w:ascii="Times New Roman" w:hAnsi="Times New Roman"/>
          <w:sz w:val="28"/>
          <w:szCs w:val="28"/>
        </w:rPr>
        <w:t xml:space="preserve"> </w:t>
      </w:r>
      <w:r w:rsidR="00E72FD1" w:rsidRPr="0079701A">
        <w:rPr>
          <w:rFonts w:ascii="Times New Roman" w:hAnsi="Times New Roman"/>
          <w:sz w:val="28"/>
          <w:szCs w:val="28"/>
        </w:rPr>
        <w:t>оценок</w:t>
      </w:r>
      <w:r w:rsidR="009E5D55" w:rsidRPr="0079701A">
        <w:rPr>
          <w:rFonts w:ascii="Times New Roman" w:hAnsi="Times New Roman"/>
          <w:sz w:val="28"/>
          <w:szCs w:val="28"/>
        </w:rPr>
        <w:t xml:space="preserve"> </w:t>
      </w:r>
      <w:r w:rsidR="00E72FD1" w:rsidRPr="0079701A">
        <w:rPr>
          <w:rFonts w:ascii="Times New Roman" w:hAnsi="Times New Roman"/>
          <w:sz w:val="28"/>
          <w:szCs w:val="28"/>
        </w:rPr>
        <w:t>и</w:t>
      </w:r>
      <w:r w:rsidR="009E5D55" w:rsidRPr="0079701A">
        <w:rPr>
          <w:rFonts w:ascii="Times New Roman" w:hAnsi="Times New Roman"/>
          <w:sz w:val="28"/>
          <w:szCs w:val="28"/>
        </w:rPr>
        <w:t xml:space="preserve"> </w:t>
      </w:r>
      <w:r w:rsidR="00E72FD1" w:rsidRPr="0079701A">
        <w:rPr>
          <w:rFonts w:ascii="Times New Roman" w:hAnsi="Times New Roman"/>
          <w:sz w:val="28"/>
          <w:szCs w:val="28"/>
        </w:rPr>
        <w:t>теоретические</w:t>
      </w:r>
      <w:r w:rsidR="009E5D55" w:rsidRPr="0079701A">
        <w:rPr>
          <w:rFonts w:ascii="Times New Roman" w:hAnsi="Times New Roman"/>
          <w:sz w:val="28"/>
          <w:szCs w:val="28"/>
        </w:rPr>
        <w:t xml:space="preserve"> </w:t>
      </w:r>
      <w:r w:rsidR="00E72FD1" w:rsidRPr="0079701A">
        <w:rPr>
          <w:rFonts w:ascii="Times New Roman" w:hAnsi="Times New Roman"/>
          <w:sz w:val="28"/>
          <w:szCs w:val="28"/>
        </w:rPr>
        <w:t>погрешности</w:t>
      </w:r>
      <w:r w:rsidR="009E5D55" w:rsidRPr="0079701A">
        <w:rPr>
          <w:rFonts w:ascii="Times New Roman" w:hAnsi="Times New Roman"/>
          <w:sz w:val="28"/>
          <w:szCs w:val="28"/>
        </w:rPr>
        <w:t xml:space="preserve"> </w:t>
      </w:r>
      <w:r w:rsidR="00E72FD1" w:rsidRPr="0079701A">
        <w:rPr>
          <w:rFonts w:ascii="Times New Roman" w:hAnsi="Times New Roman"/>
          <w:sz w:val="28"/>
          <w:szCs w:val="28"/>
        </w:rPr>
        <w:t>будут</w:t>
      </w:r>
      <w:r w:rsidR="009E5D55" w:rsidRPr="0079701A">
        <w:rPr>
          <w:rFonts w:ascii="Times New Roman" w:hAnsi="Times New Roman"/>
          <w:sz w:val="28"/>
          <w:szCs w:val="28"/>
        </w:rPr>
        <w:t xml:space="preserve"> </w:t>
      </w:r>
      <w:r w:rsidR="00E72FD1" w:rsidRPr="0079701A">
        <w:rPr>
          <w:rFonts w:ascii="Times New Roman" w:hAnsi="Times New Roman"/>
          <w:sz w:val="28"/>
          <w:szCs w:val="28"/>
        </w:rPr>
        <w:t>приблизительно</w:t>
      </w:r>
      <w:r w:rsidR="009E5D55" w:rsidRPr="0079701A">
        <w:rPr>
          <w:rFonts w:ascii="Times New Roman" w:hAnsi="Times New Roman"/>
          <w:sz w:val="28"/>
          <w:szCs w:val="28"/>
        </w:rPr>
        <w:t xml:space="preserve"> </w:t>
      </w:r>
      <w:r w:rsidR="00E72FD1" w:rsidRPr="0079701A">
        <w:rPr>
          <w:rFonts w:ascii="Times New Roman" w:hAnsi="Times New Roman"/>
          <w:sz w:val="28"/>
          <w:szCs w:val="28"/>
        </w:rPr>
        <w:t>равны.</w:t>
      </w:r>
    </w:p>
    <w:p w14:paraId="02EF5F39" w14:textId="77777777" w:rsidR="000074F0" w:rsidRPr="00F55C9D" w:rsidRDefault="00BE3174" w:rsidP="0007021C">
      <w:pPr>
        <w:pStyle w:val="7"/>
        <w:numPr>
          <w:ilvl w:val="0"/>
          <w:numId w:val="0"/>
        </w:numPr>
        <w:spacing w:line="240" w:lineRule="auto"/>
        <w:ind w:firstLine="567"/>
      </w:pPr>
      <w:bookmarkStart w:id="18" w:name="_Toc25751271"/>
      <w:r w:rsidRPr="00F55C9D">
        <w:t>5.</w:t>
      </w:r>
      <w:r w:rsidR="005B0EDB">
        <w:t>1.</w:t>
      </w:r>
      <w:r w:rsidRPr="00F55C9D">
        <w:t>8</w:t>
      </w:r>
      <w:r w:rsidR="006B37FC">
        <w:t xml:space="preserve"> </w:t>
      </w:r>
      <w:r w:rsidR="000074F0" w:rsidRPr="00F55C9D">
        <w:t>Уточнение</w:t>
      </w:r>
      <w:r w:rsidR="009E5D55">
        <w:t xml:space="preserve"> </w:t>
      </w:r>
      <w:r w:rsidR="000074F0" w:rsidRPr="00F55C9D">
        <w:t>параметров</w:t>
      </w:r>
      <w:r w:rsidR="009E5D55">
        <w:t xml:space="preserve"> </w:t>
      </w:r>
      <w:r w:rsidR="000074F0" w:rsidRPr="00F55C9D">
        <w:t>распределений</w:t>
      </w:r>
      <w:r w:rsidR="009E5D55">
        <w:t xml:space="preserve"> </w:t>
      </w:r>
      <w:r w:rsidR="000074F0" w:rsidRPr="00F55C9D">
        <w:t>гидрологических</w:t>
      </w:r>
      <w:r w:rsidR="009E5D55">
        <w:t xml:space="preserve"> </w:t>
      </w:r>
      <w:r w:rsidR="000074F0" w:rsidRPr="00F55C9D">
        <w:t>характеристик</w:t>
      </w:r>
      <w:r w:rsidR="009E5D55">
        <w:t xml:space="preserve"> </w:t>
      </w:r>
      <w:r w:rsidR="00787026" w:rsidRPr="00F55C9D">
        <w:t>осуществля</w:t>
      </w:r>
      <w:r w:rsidR="00787026">
        <w:t xml:space="preserve">ют </w:t>
      </w:r>
      <w:r w:rsidR="000074F0" w:rsidRPr="00F55C9D">
        <w:t>методом</w:t>
      </w:r>
      <w:r w:rsidR="009E5D55">
        <w:t xml:space="preserve"> </w:t>
      </w:r>
      <w:r w:rsidR="000074F0" w:rsidRPr="00F55C9D">
        <w:t>объединения</w:t>
      </w:r>
      <w:r w:rsidR="009E5D55">
        <w:t xml:space="preserve"> </w:t>
      </w:r>
      <w:r w:rsidR="000074F0" w:rsidRPr="00F55C9D">
        <w:t>данных</w:t>
      </w:r>
      <w:r w:rsidR="009E5D55">
        <w:t xml:space="preserve"> </w:t>
      </w:r>
      <w:r w:rsidR="000074F0" w:rsidRPr="00F55C9D">
        <w:t>наблюдений</w:t>
      </w:r>
      <w:r w:rsidR="009E5D55">
        <w:t xml:space="preserve"> </w:t>
      </w:r>
      <w:r w:rsidR="000074F0" w:rsidRPr="00F55C9D">
        <w:t>по</w:t>
      </w:r>
      <w:r w:rsidR="009E5D55">
        <w:t xml:space="preserve"> </w:t>
      </w:r>
      <w:r w:rsidR="000074F0" w:rsidRPr="00F55C9D">
        <w:t>группе</w:t>
      </w:r>
      <w:r w:rsidR="009E5D55">
        <w:t xml:space="preserve"> </w:t>
      </w:r>
      <w:r w:rsidR="000074F0" w:rsidRPr="00F55C9D">
        <w:t>станций</w:t>
      </w:r>
      <w:r w:rsidR="009E5D55">
        <w:t xml:space="preserve"> </w:t>
      </w:r>
      <w:r w:rsidR="000074F0" w:rsidRPr="00F55C9D">
        <w:t>(постов)</w:t>
      </w:r>
      <w:r w:rsidR="009E5D55">
        <w:t xml:space="preserve"> </w:t>
      </w:r>
      <w:r w:rsidR="000074F0" w:rsidRPr="00F55C9D">
        <w:t>в</w:t>
      </w:r>
      <w:r w:rsidR="009E5D55">
        <w:t xml:space="preserve"> </w:t>
      </w:r>
      <w:r w:rsidR="000074F0" w:rsidRPr="00F55C9D">
        <w:t>пределах</w:t>
      </w:r>
      <w:r w:rsidR="009E5D55">
        <w:t xml:space="preserve"> </w:t>
      </w:r>
      <w:r w:rsidR="000074F0" w:rsidRPr="00F55C9D">
        <w:t>однородных</w:t>
      </w:r>
      <w:r w:rsidR="009E5D55">
        <w:t xml:space="preserve"> </w:t>
      </w:r>
      <w:r w:rsidR="000074F0" w:rsidRPr="00F55C9D">
        <w:t>районов.</w:t>
      </w:r>
      <w:r w:rsidR="009E5D55">
        <w:t xml:space="preserve"> </w:t>
      </w:r>
      <w:r w:rsidR="000074F0" w:rsidRPr="00F55C9D">
        <w:t>Рассматриваемая</w:t>
      </w:r>
      <w:r w:rsidR="009E5D55">
        <w:t xml:space="preserve"> </w:t>
      </w:r>
      <w:r w:rsidR="000074F0" w:rsidRPr="00F55C9D">
        <w:t>гидрологическая</w:t>
      </w:r>
      <w:r w:rsidR="009E5D55">
        <w:t xml:space="preserve"> </w:t>
      </w:r>
      <w:r w:rsidR="000074F0" w:rsidRPr="00F55C9D">
        <w:t>характеристика</w:t>
      </w:r>
      <w:r w:rsidR="009E5D55">
        <w:t xml:space="preserve"> </w:t>
      </w:r>
      <w:r w:rsidR="000074F0" w:rsidRPr="00F55C9D">
        <w:t>должна</w:t>
      </w:r>
      <w:r w:rsidR="009E5D55">
        <w:t xml:space="preserve"> </w:t>
      </w:r>
      <w:r w:rsidR="000074F0" w:rsidRPr="00F55C9D">
        <w:t>быть</w:t>
      </w:r>
      <w:r w:rsidR="009E5D55">
        <w:t xml:space="preserve"> </w:t>
      </w:r>
      <w:r w:rsidR="000074F0" w:rsidRPr="00F55C9D">
        <w:t>приведена</w:t>
      </w:r>
      <w:r w:rsidR="009E5D55">
        <w:t xml:space="preserve"> </w:t>
      </w:r>
      <w:r w:rsidR="000074F0" w:rsidRPr="00F55C9D">
        <w:t>к</w:t>
      </w:r>
      <w:r w:rsidR="009E5D55">
        <w:t xml:space="preserve"> </w:t>
      </w:r>
      <w:r w:rsidR="000074F0" w:rsidRPr="00F55C9D">
        <w:t>единым</w:t>
      </w:r>
      <w:r w:rsidR="009E5D55">
        <w:t xml:space="preserve"> </w:t>
      </w:r>
      <w:r w:rsidR="000074F0" w:rsidRPr="00F55C9D">
        <w:t>условиям</w:t>
      </w:r>
      <w:r w:rsidR="009E5D55">
        <w:t xml:space="preserve"> </w:t>
      </w:r>
      <w:r w:rsidR="000074F0" w:rsidRPr="00F55C9D">
        <w:t>формирования</w:t>
      </w:r>
      <w:r w:rsidR="009E5D55">
        <w:t xml:space="preserve"> </w:t>
      </w:r>
      <w:r w:rsidR="000074F0" w:rsidRPr="00F55C9D">
        <w:t>в</w:t>
      </w:r>
      <w:r w:rsidR="009E5D55">
        <w:t xml:space="preserve"> </w:t>
      </w:r>
      <w:r w:rsidR="000074F0" w:rsidRPr="00F55C9D">
        <w:t>однородном</w:t>
      </w:r>
      <w:r w:rsidR="009E5D55">
        <w:t xml:space="preserve"> </w:t>
      </w:r>
      <w:r w:rsidR="000074F0" w:rsidRPr="00F55C9D">
        <w:t>гидрологическом</w:t>
      </w:r>
      <w:r w:rsidR="009E5D55">
        <w:t xml:space="preserve"> </w:t>
      </w:r>
      <w:r w:rsidR="000074F0" w:rsidRPr="00F55C9D">
        <w:t>районе.</w:t>
      </w:r>
      <w:r w:rsidR="009E5D55">
        <w:t xml:space="preserve"> </w:t>
      </w:r>
      <w:r w:rsidR="000074F0" w:rsidRPr="00F55C9D">
        <w:t>Оценка</w:t>
      </w:r>
      <w:r w:rsidR="009E5D55">
        <w:t xml:space="preserve"> </w:t>
      </w:r>
      <w:r w:rsidR="000074F0" w:rsidRPr="00F55C9D">
        <w:t>гидрологической</w:t>
      </w:r>
      <w:r w:rsidR="009E5D55">
        <w:t xml:space="preserve"> </w:t>
      </w:r>
      <w:r w:rsidR="000074F0" w:rsidRPr="00F55C9D">
        <w:t>характеристики,</w:t>
      </w:r>
      <w:r w:rsidR="009E5D55">
        <w:t xml:space="preserve"> </w:t>
      </w:r>
      <w:r w:rsidR="000074F0" w:rsidRPr="00F55C9D">
        <w:t>приведенной</w:t>
      </w:r>
      <w:r w:rsidR="009E5D55">
        <w:t xml:space="preserve"> </w:t>
      </w:r>
      <w:r w:rsidR="000074F0" w:rsidRPr="00F55C9D">
        <w:t>к</w:t>
      </w:r>
      <w:r w:rsidR="009E5D55">
        <w:t xml:space="preserve"> </w:t>
      </w:r>
      <w:r w:rsidR="000074F0" w:rsidRPr="00F55C9D">
        <w:t>единым</w:t>
      </w:r>
      <w:r w:rsidR="009E5D55">
        <w:t xml:space="preserve"> </w:t>
      </w:r>
      <w:r w:rsidR="000074F0" w:rsidRPr="00F55C9D">
        <w:t>условиям</w:t>
      </w:r>
      <w:r w:rsidR="009E5D55">
        <w:t xml:space="preserve"> </w:t>
      </w:r>
      <w:r w:rsidR="000074F0" w:rsidRPr="00F55C9D">
        <w:t>формирования,</w:t>
      </w:r>
      <w:r w:rsidR="009E5D55">
        <w:t xml:space="preserve"> </w:t>
      </w:r>
      <w:r w:rsidR="000074F0" w:rsidRPr="00F55C9D">
        <w:t>является</w:t>
      </w:r>
      <w:r w:rsidR="009E5D55">
        <w:t xml:space="preserve"> </w:t>
      </w:r>
      <w:r w:rsidR="000074F0" w:rsidRPr="00F55C9D">
        <w:t>случайной</w:t>
      </w:r>
      <w:r w:rsidR="009E5D55">
        <w:t xml:space="preserve"> </w:t>
      </w:r>
      <w:r w:rsidR="000074F0" w:rsidRPr="00F55C9D">
        <w:t>величиной,</w:t>
      </w:r>
      <w:r w:rsidR="009E5D55">
        <w:t xml:space="preserve"> </w:t>
      </w:r>
      <w:r w:rsidR="000074F0" w:rsidRPr="00F55C9D">
        <w:t>распределение</w:t>
      </w:r>
      <w:r w:rsidR="009E5D55">
        <w:t xml:space="preserve"> </w:t>
      </w:r>
      <w:r w:rsidR="000074F0" w:rsidRPr="00F55C9D">
        <w:t>которой</w:t>
      </w:r>
      <w:r w:rsidR="009E5D55">
        <w:t xml:space="preserve"> </w:t>
      </w:r>
      <w:r w:rsidR="000074F0" w:rsidRPr="00F55C9D">
        <w:t>определяется</w:t>
      </w:r>
      <w:r w:rsidR="009E5D55">
        <w:t xml:space="preserve"> </w:t>
      </w:r>
      <w:r w:rsidR="000074F0" w:rsidRPr="00F55C9D">
        <w:t>объемом</w:t>
      </w:r>
      <w:r w:rsidR="009E5D55">
        <w:t xml:space="preserve"> </w:t>
      </w:r>
      <w:r w:rsidR="000074F0" w:rsidRPr="00F55C9D">
        <w:t>независимой</w:t>
      </w:r>
      <w:r w:rsidR="009E5D55">
        <w:t xml:space="preserve"> </w:t>
      </w:r>
      <w:r w:rsidR="000074F0" w:rsidRPr="00F55C9D">
        <w:t>информации.</w:t>
      </w:r>
    </w:p>
    <w:p w14:paraId="3424C947" w14:textId="77777777" w:rsidR="000074F0" w:rsidRPr="00F55C9D" w:rsidRDefault="000074F0" w:rsidP="0007021C">
      <w:pPr>
        <w:spacing w:line="240" w:lineRule="auto"/>
        <w:ind w:firstLine="567"/>
      </w:pPr>
      <w:r w:rsidRPr="00F55C9D">
        <w:t>Это</w:t>
      </w:r>
      <w:r w:rsidR="009E5D55">
        <w:t xml:space="preserve"> </w:t>
      </w:r>
      <w:r w:rsidRPr="00F55C9D">
        <w:t>распределение,</w:t>
      </w:r>
      <w:r w:rsidR="009E5D55">
        <w:t xml:space="preserve"> </w:t>
      </w:r>
      <w:r w:rsidRPr="00F55C9D">
        <w:t>называемое</w:t>
      </w:r>
      <w:r w:rsidR="009E5D55">
        <w:t xml:space="preserve"> </w:t>
      </w:r>
      <w:r w:rsidRPr="00F55C9D">
        <w:t>выборочным,</w:t>
      </w:r>
      <w:r w:rsidR="009E5D55">
        <w:t xml:space="preserve"> </w:t>
      </w:r>
      <w:r w:rsidRPr="00F55C9D">
        <w:t>в</w:t>
      </w:r>
      <w:r w:rsidR="009E5D55">
        <w:t xml:space="preserve"> </w:t>
      </w:r>
      <w:r w:rsidRPr="00F55C9D">
        <w:t>гидрологических</w:t>
      </w:r>
      <w:r w:rsidR="009E5D55">
        <w:t xml:space="preserve"> </w:t>
      </w:r>
      <w:r w:rsidRPr="00F55C9D">
        <w:t>расчетах</w:t>
      </w:r>
      <w:r w:rsidR="009E5D55">
        <w:t xml:space="preserve"> </w:t>
      </w:r>
      <w:r w:rsidRPr="00F55C9D">
        <w:t>характеризуется</w:t>
      </w:r>
      <w:r w:rsidR="009E5D55">
        <w:t xml:space="preserve"> </w:t>
      </w:r>
      <w:r w:rsidRPr="00F55C9D">
        <w:t>двумя</w:t>
      </w:r>
      <w:r w:rsidR="009E5D55">
        <w:t xml:space="preserve"> </w:t>
      </w:r>
      <w:r w:rsidRPr="00F55C9D">
        <w:t>его</w:t>
      </w:r>
      <w:r w:rsidR="009E5D55">
        <w:t xml:space="preserve"> </w:t>
      </w:r>
      <w:r w:rsidRPr="00F55C9D">
        <w:t>параметрами:</w:t>
      </w:r>
      <w:r w:rsidR="009E5D55">
        <w:t xml:space="preserve"> </w:t>
      </w:r>
      <w:r w:rsidRPr="00F55C9D">
        <w:t>средним</w:t>
      </w:r>
      <w:r w:rsidR="009E5D55">
        <w:t xml:space="preserve"> </w:t>
      </w:r>
      <w:r w:rsidRPr="00F55C9D">
        <w:t>значением</w:t>
      </w:r>
      <w:r w:rsidR="009E5D55">
        <w:t xml:space="preserve"> </w:t>
      </w:r>
      <w:r w:rsidRPr="00F55C9D">
        <w:t>и</w:t>
      </w:r>
      <w:r w:rsidR="009E5D55">
        <w:t xml:space="preserve"> </w:t>
      </w:r>
      <w:r w:rsidRPr="00F55C9D">
        <w:t>средним</w:t>
      </w:r>
      <w:r w:rsidR="009E5D55">
        <w:t xml:space="preserve"> </w:t>
      </w:r>
      <w:proofErr w:type="spellStart"/>
      <w:r w:rsidRPr="00F55C9D">
        <w:t>квадратическим</w:t>
      </w:r>
      <w:proofErr w:type="spellEnd"/>
      <w:r w:rsidR="009E5D55">
        <w:t xml:space="preserve"> </w:t>
      </w:r>
      <w:r w:rsidRPr="00F55C9D">
        <w:t>отклонением.</w:t>
      </w:r>
    </w:p>
    <w:p w14:paraId="024A6BC9" w14:textId="77777777" w:rsidR="00E72FD1" w:rsidRPr="00F55C9D" w:rsidRDefault="00BE3174" w:rsidP="0007021C">
      <w:pPr>
        <w:pStyle w:val="7"/>
        <w:numPr>
          <w:ilvl w:val="0"/>
          <w:numId w:val="0"/>
        </w:numPr>
        <w:spacing w:line="240" w:lineRule="auto"/>
        <w:ind w:firstLine="567"/>
      </w:pPr>
      <w:r w:rsidRPr="00F55C9D">
        <w:t>5.</w:t>
      </w:r>
      <w:r w:rsidR="005B0EDB">
        <w:t>1.</w:t>
      </w:r>
      <w:r w:rsidRPr="00F55C9D">
        <w:t>9</w:t>
      </w:r>
      <w:r w:rsidR="006B37FC">
        <w:t xml:space="preserve"> </w:t>
      </w:r>
      <w:r w:rsidR="00E72FD1" w:rsidRPr="00F55C9D">
        <w:t>Рассеяние</w:t>
      </w:r>
      <w:r w:rsidR="009E5D55">
        <w:t xml:space="preserve"> </w:t>
      </w:r>
      <w:r w:rsidR="00E72FD1" w:rsidRPr="00F55C9D">
        <w:t>оценок,</w:t>
      </w:r>
      <w:r w:rsidR="009E5D55">
        <w:t xml:space="preserve"> </w:t>
      </w:r>
      <w:r w:rsidR="00E72FD1" w:rsidRPr="00F55C9D">
        <w:t>вызванное</w:t>
      </w:r>
      <w:r w:rsidR="009E5D55">
        <w:t xml:space="preserve"> </w:t>
      </w:r>
      <w:r w:rsidR="00E72FD1" w:rsidRPr="00F55C9D">
        <w:t>ограниченностью</w:t>
      </w:r>
      <w:r w:rsidR="009E5D55">
        <w:t xml:space="preserve"> </w:t>
      </w:r>
      <w:r w:rsidR="00E72FD1" w:rsidRPr="00F55C9D">
        <w:t>данных</w:t>
      </w:r>
      <w:r w:rsidR="009E5D55">
        <w:t xml:space="preserve"> </w:t>
      </w:r>
      <w:r w:rsidR="00E72FD1" w:rsidRPr="00F55C9D">
        <w:t>наблюдений,</w:t>
      </w:r>
      <w:r w:rsidR="009E5D55">
        <w:t xml:space="preserve"> </w:t>
      </w:r>
      <w:r w:rsidR="00E72FD1" w:rsidRPr="00F55C9D">
        <w:t>обозначают</w:t>
      </w:r>
      <w:r w:rsidR="009E5D55">
        <w:t xml:space="preserve"> </w:t>
      </w:r>
      <w:proofErr w:type="gramStart"/>
      <w:r w:rsidR="00E72FD1" w:rsidRPr="00F55C9D">
        <w:t>через</w:t>
      </w:r>
      <w:r w:rsidR="009E5D55">
        <w:t xml:space="preserve"> </w:t>
      </w:r>
      <m:oMath>
        <m:sSub>
          <m:sSubPr>
            <m:ctrlPr>
              <w:rPr>
                <w:rFonts w:ascii="Cambria Math" w:hAnsi="Cambria Math"/>
                <w:iCs/>
              </w:rPr>
            </m:ctrlPr>
          </m:sSubPr>
          <m:e>
            <m:r>
              <m:rPr>
                <m:sty m:val="p"/>
              </m:rPr>
              <w:rPr>
                <w:rFonts w:ascii="Cambria Math"/>
              </w:rPr>
              <m:t>ε</m:t>
            </m:r>
          </m:e>
          <m:sub>
            <m:r>
              <m:rPr>
                <m:sty m:val="p"/>
              </m:rPr>
              <w:rPr>
                <w:rFonts w:ascii="Cambria Math"/>
              </w:rPr>
              <m:t>случ</m:t>
            </m:r>
          </m:sub>
        </m:sSub>
        <m:r>
          <w:rPr>
            <w:rFonts w:ascii="Cambria Math" w:hAnsi="Cambria Math"/>
          </w:rPr>
          <m:t>,</m:t>
        </m:r>
      </m:oMath>
      <w:r w:rsidR="009E5D55">
        <w:t xml:space="preserve"> </w:t>
      </w:r>
      <w:r w:rsidR="00E72FD1" w:rsidRPr="00F55C9D">
        <w:t>а</w:t>
      </w:r>
      <w:proofErr w:type="gramEnd"/>
      <w:r w:rsidR="009E5D55">
        <w:t xml:space="preserve"> </w:t>
      </w:r>
      <w:r w:rsidR="00E72FD1" w:rsidRPr="00F55C9D">
        <w:t>рассеяние,</w:t>
      </w:r>
      <w:r w:rsidR="009E5D55">
        <w:t xml:space="preserve"> </w:t>
      </w:r>
      <w:r w:rsidR="00E72FD1" w:rsidRPr="00F55C9D">
        <w:t>обусловленное</w:t>
      </w:r>
      <w:r w:rsidR="009E5D55">
        <w:t xml:space="preserve"> </w:t>
      </w:r>
      <w:proofErr w:type="spellStart"/>
      <w:r w:rsidR="00E72FD1" w:rsidRPr="00F55C9D">
        <w:t>неустраненными</w:t>
      </w:r>
      <w:proofErr w:type="spellEnd"/>
      <w:r w:rsidR="009E5D55">
        <w:t xml:space="preserve"> </w:t>
      </w:r>
      <w:r w:rsidR="00E72FD1" w:rsidRPr="00501002">
        <w:t>различиями</w:t>
      </w:r>
      <w:r w:rsidR="009E5D55">
        <w:t xml:space="preserve"> </w:t>
      </w:r>
      <w:r w:rsidR="00E72FD1" w:rsidRPr="00501002">
        <w:t>между</w:t>
      </w:r>
      <w:r w:rsidR="009E5D55">
        <w:t xml:space="preserve"> </w:t>
      </w:r>
      <w:r w:rsidR="00E72FD1" w:rsidRPr="00F55C9D">
        <w:t>водосборами,</w:t>
      </w:r>
      <w:r w:rsidR="009E5D55">
        <w:t xml:space="preserve"> </w:t>
      </w:r>
      <w:r w:rsidR="00907C15">
        <w:t>–</w:t>
      </w:r>
      <w:r w:rsidR="009E5D55">
        <w:t xml:space="preserve"> </w:t>
      </w:r>
      <w:r w:rsidR="00E72FD1" w:rsidRPr="00F55C9D">
        <w:t>через</w:t>
      </w:r>
      <w:r w:rsidR="00C81848">
        <w:t xml:space="preserve"> </w:t>
      </w:r>
      <m:oMath>
        <m:sSub>
          <m:sSubPr>
            <m:ctrlPr>
              <w:rPr>
                <w:rFonts w:ascii="Cambria Math" w:hAnsi="Cambria Math"/>
                <w:iCs/>
              </w:rPr>
            </m:ctrlPr>
          </m:sSubPr>
          <m:e>
            <m:r>
              <m:rPr>
                <m:sty m:val="p"/>
              </m:rPr>
              <w:rPr>
                <w:rFonts w:ascii="Cambria Math"/>
              </w:rPr>
              <m:t>ε</m:t>
            </m:r>
          </m:e>
          <m:sub>
            <m:r>
              <m:rPr>
                <m:sty m:val="p"/>
              </m:rPr>
              <w:rPr>
                <w:rFonts w:ascii="Cambria Math"/>
              </w:rPr>
              <m:t>геогр</m:t>
            </m:r>
          </m:sub>
        </m:sSub>
        <m:r>
          <w:rPr>
            <w:rFonts w:ascii="Cambria Math" w:hAnsi="Cambria Math"/>
          </w:rPr>
          <m:t>.</m:t>
        </m:r>
      </m:oMath>
      <w:r w:rsidR="009E5D55">
        <w:t xml:space="preserve"> </w:t>
      </w:r>
      <w:r w:rsidR="00E72FD1" w:rsidRPr="00F55C9D">
        <w:t>Полная</w:t>
      </w:r>
      <w:r w:rsidR="009E5D55">
        <w:t xml:space="preserve"> </w:t>
      </w:r>
      <w:r w:rsidR="00E72FD1" w:rsidRPr="00F55C9D">
        <w:t>дисперсия</w:t>
      </w:r>
      <w:r w:rsidR="009E5D55">
        <w:t xml:space="preserve"> </w:t>
      </w:r>
      <w:r w:rsidR="00E72FD1" w:rsidRPr="00F55C9D">
        <w:t>оценки</w:t>
      </w:r>
      <w:r w:rsidR="009E5D55">
        <w:t xml:space="preserve"> </w:t>
      </w:r>
      <w:r w:rsidR="008A13AD" w:rsidRPr="005F24D2">
        <w:rPr>
          <w:position w:val="-12"/>
        </w:rPr>
        <w:object w:dxaOrig="540" w:dyaOrig="420" w14:anchorId="6DC617DB">
          <v:shape id="_x0000_i1026" type="#_x0000_t75" style="width:27pt;height:23.25pt" o:ole="">
            <v:imagedata r:id="rId15" o:title=""/>
          </v:shape>
          <o:OLEObject Type="Embed" ProgID="Equation.3" ShapeID="_x0000_i1026" DrawAspect="Content" ObjectID="_1756194998" r:id="rId16"/>
        </w:object>
      </w:r>
      <w:r w:rsidR="009E5D55">
        <w:rPr>
          <w:i/>
        </w:rPr>
        <w:t xml:space="preserve"> </w:t>
      </w:r>
      <w:r w:rsidR="00E72FD1" w:rsidRPr="00F55C9D">
        <w:t>состоит</w:t>
      </w:r>
      <w:r w:rsidR="009E5D55">
        <w:t xml:space="preserve"> </w:t>
      </w:r>
      <w:r w:rsidR="00E72FD1" w:rsidRPr="00F55C9D">
        <w:t>из</w:t>
      </w:r>
      <w:r w:rsidR="009E5D55">
        <w:t xml:space="preserve"> </w:t>
      </w:r>
      <w:r w:rsidR="00E72FD1" w:rsidRPr="00F55C9D">
        <w:t>двух</w:t>
      </w:r>
      <w:r w:rsidR="009E5D55">
        <w:t xml:space="preserve"> </w:t>
      </w:r>
      <w:r w:rsidR="00E72FD1" w:rsidRPr="00F55C9D">
        <w:t>компонентов:</w:t>
      </w:r>
    </w:p>
    <w:p w14:paraId="7C15B0F8" w14:textId="77777777" w:rsidR="0079701A" w:rsidRPr="00F55C9D" w:rsidRDefault="00247A69" w:rsidP="0007021C">
      <w:pPr>
        <w:spacing w:line="240" w:lineRule="auto"/>
        <w:ind w:firstLine="0"/>
        <w:jc w:val="right"/>
        <w:rPr>
          <w:szCs w:val="28"/>
        </w:rPr>
      </w:pPr>
      <m:oMath>
        <m:sSubSup>
          <m:sSubSupPr>
            <m:ctrlPr>
              <w:rPr>
                <w:rFonts w:ascii="Cambria Math" w:hAnsi="Cambria Math"/>
                <w:i/>
                <w:sz w:val="30"/>
                <w:szCs w:val="30"/>
              </w:rPr>
            </m:ctrlPr>
          </m:sSubSupPr>
          <m:e>
            <m:r>
              <m:rPr>
                <m:sty m:val="p"/>
              </m:rPr>
              <w:rPr>
                <w:rFonts w:ascii="Cambria Math"/>
                <w:sz w:val="30"/>
                <w:szCs w:val="30"/>
              </w:rPr>
              <m:t>ε</m:t>
            </m:r>
          </m:e>
          <m:sub>
            <m:r>
              <m:rPr>
                <m:sty m:val="p"/>
              </m:rPr>
              <w:rPr>
                <w:rFonts w:ascii="Cambria Math"/>
                <w:sz w:val="30"/>
                <w:szCs w:val="30"/>
              </w:rPr>
              <m:t>полн</m:t>
            </m:r>
          </m:sub>
          <m:sup>
            <m:r>
              <w:rPr>
                <w:rFonts w:ascii="Cambria Math"/>
                <w:sz w:val="30"/>
                <w:szCs w:val="30"/>
              </w:rPr>
              <m:t>2</m:t>
            </m:r>
          </m:sup>
        </m:sSubSup>
        <m:r>
          <w:rPr>
            <w:rFonts w:ascii="Cambria Math"/>
            <w:sz w:val="30"/>
            <w:szCs w:val="30"/>
          </w:rPr>
          <m:t>=</m:t>
        </m:r>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случ</m:t>
            </m:r>
          </m:sub>
          <m:sup>
            <m:r>
              <m:rPr>
                <m:sty m:val="p"/>
              </m:rPr>
              <w:rPr>
                <w:rFonts w:ascii="Cambria Math"/>
                <w:sz w:val="30"/>
                <w:szCs w:val="30"/>
              </w:rPr>
              <m:t>2</m:t>
            </m:r>
          </m:sup>
        </m:sSubSup>
        <m:r>
          <w:rPr>
            <w:rFonts w:ascii="Cambria Math"/>
            <w:sz w:val="30"/>
            <w:szCs w:val="30"/>
          </w:rPr>
          <m:t>+</m:t>
        </m:r>
        <m:sSubSup>
          <m:sSubSupPr>
            <m:ctrlPr>
              <w:rPr>
                <w:rFonts w:ascii="Cambria Math" w:hAnsi="Cambria Math"/>
                <w:i/>
                <w:sz w:val="30"/>
                <w:szCs w:val="30"/>
              </w:rPr>
            </m:ctrlPr>
          </m:sSubSupPr>
          <m:e>
            <m:r>
              <m:rPr>
                <m:sty m:val="p"/>
              </m:rPr>
              <w:rPr>
                <w:rFonts w:ascii="Cambria Math"/>
                <w:sz w:val="30"/>
                <w:szCs w:val="30"/>
              </w:rPr>
              <m:t>ε</m:t>
            </m:r>
          </m:e>
          <m:sub>
            <m:r>
              <m:rPr>
                <m:sty m:val="p"/>
              </m:rPr>
              <w:rPr>
                <w:rFonts w:ascii="Cambria Math"/>
                <w:sz w:val="30"/>
                <w:szCs w:val="30"/>
              </w:rPr>
              <m:t>геогр</m:t>
            </m:r>
          </m:sub>
          <m:sup>
            <m:r>
              <w:rPr>
                <w:rFonts w:ascii="Cambria Math"/>
                <w:sz w:val="30"/>
                <w:szCs w:val="30"/>
              </w:rPr>
              <m:t>2</m:t>
            </m:r>
          </m:sup>
        </m:sSubSup>
      </m:oMath>
      <w:r w:rsidR="0079701A" w:rsidRPr="0079701A">
        <w:rPr>
          <w:szCs w:val="28"/>
        </w:rPr>
        <w:t xml:space="preserve">. </w:t>
      </w:r>
      <w:r w:rsidR="0079701A">
        <w:rPr>
          <w:szCs w:val="28"/>
        </w:rPr>
        <w:t xml:space="preserve">        </w:t>
      </w:r>
      <w:r w:rsidR="00284E9C">
        <w:rPr>
          <w:szCs w:val="28"/>
        </w:rPr>
        <w:t xml:space="preserve">              </w:t>
      </w:r>
      <w:r w:rsidR="0079701A">
        <w:rPr>
          <w:szCs w:val="28"/>
        </w:rPr>
        <w:t xml:space="preserve">                </w:t>
      </w:r>
      <w:r w:rsidR="0079701A" w:rsidRPr="00F55C9D">
        <w:rPr>
          <w:szCs w:val="28"/>
        </w:rPr>
        <w:t>(5.10)</w:t>
      </w:r>
    </w:p>
    <w:p w14:paraId="673307B7" w14:textId="77777777" w:rsidR="00E72FD1" w:rsidRPr="00F55C9D" w:rsidRDefault="00E72FD1" w:rsidP="0007021C">
      <w:pPr>
        <w:keepNext/>
        <w:spacing w:line="240" w:lineRule="auto"/>
        <w:ind w:firstLine="567"/>
      </w:pPr>
      <w:r w:rsidRPr="00F55C9D">
        <w:t>Полную</w:t>
      </w:r>
      <w:r w:rsidR="009E5D55">
        <w:t xml:space="preserve"> </w:t>
      </w:r>
      <w:r w:rsidRPr="00F55C9D">
        <w:t>дисперсию</w:t>
      </w:r>
      <w:r w:rsidR="009E5D55">
        <w:t xml:space="preserve"> </w:t>
      </w:r>
      <w:r w:rsidRPr="00F55C9D">
        <w:t>оценки</w:t>
      </w:r>
      <w:r w:rsidR="005F24D2">
        <w:t xml:space="preserve"> </w:t>
      </w:r>
      <m:oMath>
        <m:sSubSup>
          <m:sSubSupPr>
            <m:ctrlPr>
              <w:rPr>
                <w:rFonts w:ascii="Cambria Math" w:hAnsi="Cambria Math"/>
                <w:iCs/>
              </w:rPr>
            </m:ctrlPr>
          </m:sSubSupPr>
          <m:e>
            <m:r>
              <m:rPr>
                <m:sty m:val="p"/>
              </m:rPr>
              <w:rPr>
                <w:rFonts w:ascii="Cambria Math"/>
              </w:rPr>
              <m:t>ε</m:t>
            </m:r>
          </m:e>
          <m:sub>
            <m:r>
              <m:rPr>
                <m:sty m:val="p"/>
              </m:rPr>
              <w:rPr>
                <w:rFonts w:ascii="Cambria Math"/>
              </w:rPr>
              <m:t>полн</m:t>
            </m:r>
          </m:sub>
          <m:sup>
            <m:r>
              <m:rPr>
                <m:sty m:val="p"/>
              </m:rPr>
              <w:rPr>
                <w:rFonts w:ascii="Cambria Math"/>
              </w:rPr>
              <m:t>2</m:t>
            </m:r>
          </m:sup>
        </m:sSubSup>
      </m:oMath>
      <w:r w:rsidR="009E5D55">
        <w:t xml:space="preserve"> </w:t>
      </w:r>
      <w:r w:rsidRPr="00F55C9D">
        <w:t>определяют</w:t>
      </w:r>
      <w:r w:rsidR="009E5D55">
        <w:t xml:space="preserve"> </w:t>
      </w:r>
      <w:r w:rsidRPr="00F55C9D">
        <w:t>по</w:t>
      </w:r>
      <w:r w:rsidR="009E5D55">
        <w:t xml:space="preserve"> </w:t>
      </w:r>
      <w:r w:rsidRPr="00F55C9D">
        <w:t>формуле</w:t>
      </w:r>
    </w:p>
    <w:p w14:paraId="2BBBDE5C" w14:textId="77777777" w:rsidR="0079701A" w:rsidRPr="00F55C9D" w:rsidRDefault="00247A69" w:rsidP="0007021C">
      <w:pPr>
        <w:spacing w:line="240" w:lineRule="auto"/>
        <w:ind w:firstLine="0"/>
        <w:jc w:val="right"/>
        <w:rPr>
          <w:szCs w:val="28"/>
        </w:rPr>
      </w:pPr>
      <m:oMath>
        <m:sSubSup>
          <m:sSubSupPr>
            <m:ctrlPr>
              <w:rPr>
                <w:rFonts w:ascii="Cambria Math" w:hAnsi="Cambria Math"/>
                <w:i/>
                <w:sz w:val="30"/>
                <w:szCs w:val="30"/>
              </w:rPr>
            </m:ctrlPr>
          </m:sSubSupPr>
          <m:e>
            <m:r>
              <m:rPr>
                <m:sty m:val="p"/>
              </m:rPr>
              <w:rPr>
                <w:rFonts w:ascii="Cambria Math"/>
                <w:sz w:val="30"/>
                <w:szCs w:val="30"/>
              </w:rPr>
              <m:t>ε</m:t>
            </m:r>
          </m:e>
          <m:sub>
            <m:r>
              <m:rPr>
                <m:sty m:val="p"/>
              </m:rPr>
              <w:rPr>
                <w:rFonts w:ascii="Cambria Math"/>
                <w:sz w:val="30"/>
                <w:szCs w:val="30"/>
              </w:rPr>
              <m:t>полн</m:t>
            </m:r>
          </m:sub>
          <m:sup>
            <m:r>
              <w:rPr>
                <w:rFonts w:ascii="Cambria Math"/>
                <w:sz w:val="30"/>
                <w:szCs w:val="30"/>
              </w:rPr>
              <m:t>2</m:t>
            </m:r>
          </m:sup>
        </m:sSubSup>
        <m:r>
          <w:rPr>
            <w:rFonts w:ascii="Cambria Math"/>
            <w:sz w:val="30"/>
            <w:szCs w:val="30"/>
          </w:rPr>
          <m:t>=</m:t>
        </m:r>
        <m:f>
          <m:fPr>
            <m:ctrlPr>
              <w:rPr>
                <w:rFonts w:ascii="Cambria Math" w:hAnsi="Cambria Math"/>
                <w:i/>
                <w:sz w:val="30"/>
                <w:szCs w:val="30"/>
              </w:rPr>
            </m:ctrlPr>
          </m:fPr>
          <m:num>
            <m:sSup>
              <m:sSupPr>
                <m:ctrlPr>
                  <w:rPr>
                    <w:rFonts w:ascii="Cambria Math" w:hAnsi="Cambria Math"/>
                    <w:i/>
                    <w:sz w:val="30"/>
                    <w:szCs w:val="30"/>
                  </w:rPr>
                </m:ctrlPr>
              </m:sSupPr>
              <m:e>
                <m:nary>
                  <m:naryPr>
                    <m:chr m:val="∑"/>
                    <m:ctrlPr>
                      <w:rPr>
                        <w:rFonts w:ascii="Cambria Math" w:hAnsi="Cambria Math"/>
                        <w:i/>
                        <w:sz w:val="30"/>
                        <w:szCs w:val="30"/>
                      </w:rPr>
                    </m:ctrlPr>
                  </m:naryPr>
                  <m:sub>
                    <m:r>
                      <w:rPr>
                        <w:rFonts w:ascii="Cambria Math"/>
                        <w:sz w:val="30"/>
                        <w:szCs w:val="30"/>
                      </w:rPr>
                      <m:t>i=1</m:t>
                    </m:r>
                  </m:sub>
                  <m:sup>
                    <m:r>
                      <w:rPr>
                        <w:rFonts w:ascii="Cambria Math"/>
                        <w:sz w:val="30"/>
                        <w:szCs w:val="30"/>
                      </w:rPr>
                      <m:t>k</m:t>
                    </m:r>
                  </m:sup>
                  <m:e>
                    <m:r>
                      <w:rPr>
                        <w:rFonts w:ascii="Cambria Math"/>
                        <w:sz w:val="30"/>
                        <w:szCs w:val="30"/>
                      </w:rPr>
                      <m:t>(</m:t>
                    </m:r>
                    <m:sSub>
                      <m:sSubPr>
                        <m:ctrlPr>
                          <w:rPr>
                            <w:rFonts w:ascii="Cambria Math" w:hAnsi="Cambria Math"/>
                            <w:i/>
                            <w:sz w:val="30"/>
                            <w:szCs w:val="30"/>
                          </w:rPr>
                        </m:ctrlPr>
                      </m:sSubPr>
                      <m:e>
                        <m:r>
                          <w:rPr>
                            <w:rFonts w:ascii="Cambria Math"/>
                            <w:sz w:val="30"/>
                            <w:szCs w:val="30"/>
                          </w:rPr>
                          <m:t>A</m:t>
                        </m:r>
                      </m:e>
                      <m:sub>
                        <m:r>
                          <w:rPr>
                            <w:rFonts w:ascii="Cambria Math"/>
                            <w:sz w:val="30"/>
                            <w:szCs w:val="30"/>
                          </w:rPr>
                          <m:t xml:space="preserve">i </m:t>
                        </m:r>
                      </m:sub>
                    </m:sSub>
                    <m:r>
                      <w:rPr>
                        <w:rFonts w:ascii="Cambria Math"/>
                        <w:sz w:val="30"/>
                        <w:szCs w:val="30"/>
                      </w:rPr>
                      <m:t>-</m:t>
                    </m:r>
                    <m:r>
                      <w:rPr>
                        <w:rFonts w:ascii="Cambria Math"/>
                        <w:sz w:val="30"/>
                        <w:szCs w:val="30"/>
                      </w:rPr>
                      <m:t xml:space="preserve"> </m:t>
                    </m:r>
                    <m:acc>
                      <m:accPr>
                        <m:chr m:val="̅"/>
                        <m:ctrlPr>
                          <w:rPr>
                            <w:rFonts w:ascii="Cambria Math" w:hAnsi="Cambria Math"/>
                            <w:i/>
                            <w:sz w:val="30"/>
                            <w:szCs w:val="30"/>
                          </w:rPr>
                        </m:ctrlPr>
                      </m:accPr>
                      <m:e>
                        <m:r>
                          <w:rPr>
                            <w:rFonts w:ascii="Cambria Math"/>
                            <w:sz w:val="30"/>
                            <w:szCs w:val="30"/>
                          </w:rPr>
                          <m:t>А</m:t>
                        </m:r>
                      </m:e>
                    </m:acc>
                    <m:r>
                      <w:rPr>
                        <w:rFonts w:ascii="Cambria Math"/>
                        <w:sz w:val="30"/>
                        <w:szCs w:val="30"/>
                      </w:rPr>
                      <m:t>)</m:t>
                    </m:r>
                  </m:e>
                </m:nary>
              </m:e>
              <m:sup>
                <m:r>
                  <w:rPr>
                    <w:rFonts w:ascii="Cambria Math"/>
                    <w:sz w:val="30"/>
                    <w:szCs w:val="30"/>
                  </w:rPr>
                  <m:t>2</m:t>
                </m:r>
              </m:sup>
            </m:sSup>
          </m:num>
          <m:den>
            <m:r>
              <w:rPr>
                <w:rFonts w:ascii="Cambria Math"/>
                <w:sz w:val="30"/>
                <w:szCs w:val="30"/>
              </w:rPr>
              <m:t xml:space="preserve">k </m:t>
            </m:r>
            <m:r>
              <w:rPr>
                <w:rFonts w:ascii="Cambria Math"/>
                <w:sz w:val="30"/>
                <w:szCs w:val="30"/>
              </w:rPr>
              <m:t>-</m:t>
            </m:r>
            <m:r>
              <w:rPr>
                <w:rFonts w:ascii="Cambria Math"/>
                <w:sz w:val="30"/>
                <w:szCs w:val="30"/>
              </w:rPr>
              <m:t xml:space="preserve"> 1</m:t>
            </m:r>
          </m:den>
        </m:f>
      </m:oMath>
      <w:r w:rsidR="0079701A" w:rsidRPr="0079701A">
        <w:rPr>
          <w:szCs w:val="28"/>
        </w:rPr>
        <w:t>,</w:t>
      </w:r>
      <w:r w:rsidR="0079701A">
        <w:rPr>
          <w:szCs w:val="28"/>
        </w:rPr>
        <w:t xml:space="preserve">               </w:t>
      </w:r>
      <w:r w:rsidR="00284E9C">
        <w:rPr>
          <w:szCs w:val="28"/>
        </w:rPr>
        <w:t xml:space="preserve">                </w:t>
      </w:r>
      <w:r w:rsidR="0079701A">
        <w:rPr>
          <w:szCs w:val="28"/>
        </w:rPr>
        <w:t xml:space="preserve">          </w:t>
      </w:r>
      <w:r w:rsidR="0079701A" w:rsidRPr="00F55C9D">
        <w:rPr>
          <w:szCs w:val="28"/>
        </w:rPr>
        <w:t>(5.1</w:t>
      </w:r>
      <w:r w:rsidR="0079701A" w:rsidRPr="0079701A">
        <w:rPr>
          <w:szCs w:val="28"/>
        </w:rPr>
        <w:t>1</w:t>
      </w:r>
      <w:r w:rsidR="0079701A" w:rsidRPr="00F55C9D">
        <w:rPr>
          <w:szCs w:val="28"/>
        </w:rPr>
        <w:t>)</w:t>
      </w:r>
    </w:p>
    <w:p w14:paraId="614E31F5" w14:textId="77777777" w:rsidR="00E72FD1" w:rsidRPr="00F55C9D" w:rsidRDefault="00650EEA" w:rsidP="0007021C">
      <w:pPr>
        <w:spacing w:line="240" w:lineRule="auto"/>
        <w:ind w:left="851" w:hanging="851"/>
      </w:pPr>
      <w:r w:rsidRPr="00F55C9D">
        <w:t>г</w:t>
      </w:r>
      <w:r w:rsidR="00E72FD1" w:rsidRPr="00F55C9D">
        <w:t>де</w:t>
      </w:r>
      <w:r w:rsidR="009E5D55">
        <w:t xml:space="preserve"> </w:t>
      </w:r>
      <w:r w:rsidR="00E72FD1" w:rsidRPr="00F55C9D">
        <w:rPr>
          <w:i/>
        </w:rPr>
        <w:t>i</w:t>
      </w:r>
      <w:r w:rsidR="009E5D55">
        <w:rPr>
          <w:i/>
        </w:rPr>
        <w:t xml:space="preserve"> </w:t>
      </w:r>
      <w:r w:rsidR="00907C15">
        <w:rPr>
          <w:i/>
        </w:rPr>
        <w:t>–</w:t>
      </w:r>
      <w:r w:rsidR="009E5D55">
        <w:rPr>
          <w:i/>
        </w:rPr>
        <w:t xml:space="preserve"> </w:t>
      </w:r>
      <w:r w:rsidR="00E72FD1" w:rsidRPr="00F55C9D">
        <w:t>индекс</w:t>
      </w:r>
      <w:r w:rsidR="009E5D55">
        <w:t xml:space="preserve"> </w:t>
      </w:r>
      <w:r w:rsidR="00E72FD1" w:rsidRPr="00F55C9D">
        <w:t>(номер)</w:t>
      </w:r>
      <w:r w:rsidR="009E5D55">
        <w:t xml:space="preserve"> </w:t>
      </w:r>
      <w:r w:rsidR="00E72FD1" w:rsidRPr="00F55C9D">
        <w:t>объекта.</w:t>
      </w:r>
      <w:r w:rsidR="009E5D55">
        <w:t xml:space="preserve"> </w:t>
      </w:r>
      <w:r w:rsidR="00E72FD1" w:rsidRPr="00F55C9D">
        <w:t>Под</w:t>
      </w:r>
      <w:r w:rsidR="009E5D55">
        <w:t xml:space="preserve"> </w:t>
      </w:r>
      <w:r w:rsidR="00E72FD1" w:rsidRPr="00F55C9D">
        <w:t>объектом</w:t>
      </w:r>
      <w:r w:rsidR="009E5D55">
        <w:t xml:space="preserve"> </w:t>
      </w:r>
      <w:r w:rsidR="00E72FD1" w:rsidRPr="00F55C9D">
        <w:t>понимают</w:t>
      </w:r>
      <w:r w:rsidR="009E5D55">
        <w:t xml:space="preserve"> </w:t>
      </w:r>
      <w:r w:rsidR="00E72FD1" w:rsidRPr="00F55C9D">
        <w:t>либо</w:t>
      </w:r>
      <w:r w:rsidR="009E5D55">
        <w:t xml:space="preserve"> </w:t>
      </w:r>
      <w:r w:rsidR="00E72FD1" w:rsidRPr="00F55C9D">
        <w:t>водосборный</w:t>
      </w:r>
      <w:r w:rsidR="009E5D55">
        <w:t xml:space="preserve"> </w:t>
      </w:r>
      <w:r w:rsidR="00E72FD1" w:rsidRPr="00F55C9D">
        <w:t>бассейн,</w:t>
      </w:r>
      <w:r w:rsidR="009E5D55">
        <w:t xml:space="preserve"> </w:t>
      </w:r>
      <w:r w:rsidR="00E72FD1" w:rsidRPr="00F55C9D">
        <w:t>либо</w:t>
      </w:r>
      <w:r w:rsidR="009E5D55">
        <w:t xml:space="preserve"> </w:t>
      </w:r>
      <w:r w:rsidR="00E72FD1" w:rsidRPr="00F55C9D">
        <w:t>метеорологическую</w:t>
      </w:r>
      <w:r w:rsidR="009E5D55">
        <w:t xml:space="preserve"> </w:t>
      </w:r>
      <w:r w:rsidR="00E72FD1" w:rsidRPr="00F55C9D">
        <w:t>станцию;</w:t>
      </w:r>
    </w:p>
    <w:p w14:paraId="0FDF693C" w14:textId="77777777" w:rsidR="00E72FD1" w:rsidRPr="008D497E" w:rsidRDefault="00E72FD1" w:rsidP="0007021C">
      <w:pPr>
        <w:spacing w:line="240" w:lineRule="auto"/>
        <w:ind w:firstLine="426"/>
      </w:pPr>
      <w:r w:rsidRPr="00F55C9D">
        <w:rPr>
          <w:i/>
        </w:rPr>
        <w:t>k</w:t>
      </w:r>
      <w:r w:rsidR="009E5D55">
        <w:rPr>
          <w:i/>
        </w:rPr>
        <w:t xml:space="preserve"> </w:t>
      </w:r>
      <w:r w:rsidR="00907C15">
        <w:rPr>
          <w:i/>
        </w:rPr>
        <w:t>–</w:t>
      </w:r>
      <w:r w:rsidR="009E5D55">
        <w:rPr>
          <w:i/>
        </w:rPr>
        <w:t xml:space="preserve"> </w:t>
      </w:r>
      <w:r w:rsidRPr="00F55C9D">
        <w:t>число</w:t>
      </w:r>
      <w:r w:rsidR="009E5D55">
        <w:t xml:space="preserve"> </w:t>
      </w:r>
      <w:r w:rsidRPr="00F55C9D">
        <w:t>совместно</w:t>
      </w:r>
      <w:r w:rsidR="009E5D55">
        <w:t xml:space="preserve"> </w:t>
      </w:r>
      <w:r w:rsidRPr="008D497E">
        <w:t>анализируемых</w:t>
      </w:r>
      <w:r w:rsidR="009E5D55" w:rsidRPr="008D497E">
        <w:t xml:space="preserve"> </w:t>
      </w:r>
      <w:r w:rsidRPr="008D497E">
        <w:t>объектов;</w:t>
      </w:r>
    </w:p>
    <w:p w14:paraId="08D4E57D" w14:textId="77777777" w:rsidR="00E72FD1" w:rsidRPr="008D497E" w:rsidRDefault="00247A69" w:rsidP="0007021C">
      <w:pPr>
        <w:spacing w:line="240" w:lineRule="auto"/>
        <w:ind w:firstLine="426"/>
      </w:pPr>
      <m:oMath>
        <m:sSub>
          <m:sSubPr>
            <m:ctrlPr>
              <w:rPr>
                <w:rFonts w:ascii="Cambria Math" w:hAnsi="Cambria Math"/>
                <w:i/>
              </w:rPr>
            </m:ctrlPr>
          </m:sSubPr>
          <m:e>
            <m:r>
              <w:rPr>
                <w:rFonts w:ascii="Cambria Math"/>
              </w:rPr>
              <m:t>A</m:t>
            </m:r>
          </m:e>
          <m:sub>
            <m:r>
              <w:rPr>
                <w:rFonts w:ascii="Cambria Math"/>
              </w:rPr>
              <m:t>i</m:t>
            </m:r>
          </m:sub>
        </m:sSub>
      </m:oMath>
      <w:r w:rsidR="009E5D55" w:rsidRPr="008D497E">
        <w:rPr>
          <w:i/>
        </w:rPr>
        <w:t xml:space="preserve"> </w:t>
      </w:r>
      <w:r w:rsidR="00907C15" w:rsidRPr="008D497E">
        <w:rPr>
          <w:i/>
        </w:rPr>
        <w:t>–</w:t>
      </w:r>
      <w:r w:rsidR="009E5D55" w:rsidRPr="008D497E">
        <w:rPr>
          <w:i/>
        </w:rPr>
        <w:t xml:space="preserve"> </w:t>
      </w:r>
      <w:r w:rsidR="00E72FD1" w:rsidRPr="008D497E">
        <w:t>оценка</w:t>
      </w:r>
      <w:r w:rsidR="009E5D55" w:rsidRPr="008D497E">
        <w:t xml:space="preserve"> </w:t>
      </w:r>
      <w:r w:rsidR="00E72FD1" w:rsidRPr="008D497E">
        <w:t>рассматриваемого</w:t>
      </w:r>
      <w:r w:rsidR="009E5D55" w:rsidRPr="008D497E">
        <w:t xml:space="preserve"> </w:t>
      </w:r>
      <w:r w:rsidR="00E72FD1" w:rsidRPr="008D497E">
        <w:t>параметра</w:t>
      </w:r>
      <w:r w:rsidR="009E5D55" w:rsidRPr="008D497E">
        <w:t xml:space="preserve"> </w:t>
      </w:r>
      <w:r w:rsidR="00E72FD1" w:rsidRPr="008D497E">
        <w:t>по</w:t>
      </w:r>
      <w:r w:rsidR="009E5D55" w:rsidRPr="008D497E">
        <w:t xml:space="preserve"> </w:t>
      </w:r>
      <w:r w:rsidR="00E72FD1" w:rsidRPr="008D497E">
        <w:rPr>
          <w:i/>
        </w:rPr>
        <w:t>i-</w:t>
      </w:r>
      <w:proofErr w:type="spellStart"/>
      <w:r w:rsidR="00E72FD1" w:rsidRPr="008D497E">
        <w:t>му</w:t>
      </w:r>
      <w:proofErr w:type="spellEnd"/>
      <w:r w:rsidR="009E5D55" w:rsidRPr="008D497E">
        <w:t xml:space="preserve"> </w:t>
      </w:r>
      <w:r w:rsidR="00E72FD1" w:rsidRPr="008D497E">
        <w:t>объекту;</w:t>
      </w:r>
    </w:p>
    <w:p w14:paraId="6A7492D9" w14:textId="77777777" w:rsidR="00E72FD1" w:rsidRPr="008D497E" w:rsidRDefault="00247A69" w:rsidP="0007021C">
      <w:pPr>
        <w:spacing w:line="240" w:lineRule="auto"/>
        <w:ind w:firstLine="426"/>
      </w:pPr>
      <m:oMath>
        <m:acc>
          <m:accPr>
            <m:chr m:val="̅"/>
            <m:ctrlPr>
              <w:rPr>
                <w:rFonts w:ascii="Cambria Math" w:hAnsi="Cambria Math"/>
                <w:i/>
                <w:szCs w:val="28"/>
              </w:rPr>
            </m:ctrlPr>
          </m:accPr>
          <m:e>
            <m:r>
              <w:rPr>
                <w:rFonts w:ascii="Cambria Math"/>
                <w:szCs w:val="28"/>
              </w:rPr>
              <m:t>А</m:t>
            </m:r>
          </m:e>
        </m:acc>
      </m:oMath>
      <w:r w:rsidR="009E5D55" w:rsidRPr="008D497E">
        <w:rPr>
          <w:i/>
        </w:rPr>
        <w:t xml:space="preserve"> </w:t>
      </w:r>
      <w:r w:rsidR="00907C15" w:rsidRPr="008D497E">
        <w:rPr>
          <w:i/>
        </w:rPr>
        <w:t>–</w:t>
      </w:r>
      <w:r w:rsidR="009E5D55" w:rsidRPr="008D497E">
        <w:rPr>
          <w:i/>
        </w:rPr>
        <w:t xml:space="preserve"> </w:t>
      </w:r>
      <w:r w:rsidR="00E72FD1" w:rsidRPr="008D497E">
        <w:t>средняя</w:t>
      </w:r>
      <w:r w:rsidR="009E5D55" w:rsidRPr="008D497E">
        <w:t xml:space="preserve"> </w:t>
      </w:r>
      <w:r w:rsidR="00E72FD1" w:rsidRPr="008D497E">
        <w:t>из</w:t>
      </w:r>
      <w:r w:rsidR="009E5D55" w:rsidRPr="008D497E">
        <w:t xml:space="preserve"> </w:t>
      </w:r>
      <w:r w:rsidR="00E72FD1" w:rsidRPr="008D497E">
        <w:t>оценок</w:t>
      </w:r>
      <w:r w:rsidR="009E5D55" w:rsidRPr="008D497E">
        <w:t xml:space="preserve"> </w:t>
      </w:r>
      <w:r w:rsidR="00E72FD1" w:rsidRPr="008D497E">
        <w:t>по</w:t>
      </w:r>
      <w:r w:rsidR="009E5D55" w:rsidRPr="008D497E">
        <w:t xml:space="preserve"> </w:t>
      </w:r>
      <w:r w:rsidR="00E72FD1" w:rsidRPr="008D497E">
        <w:t>всем</w:t>
      </w:r>
      <w:r w:rsidR="009E5D55" w:rsidRPr="008D497E">
        <w:t xml:space="preserve"> </w:t>
      </w:r>
      <w:r w:rsidR="00E72FD1" w:rsidRPr="008D497E">
        <w:t>объектам.</w:t>
      </w:r>
    </w:p>
    <w:p w14:paraId="15326FA4" w14:textId="77777777" w:rsidR="00E72FD1" w:rsidRPr="008D497E" w:rsidRDefault="00E72FD1" w:rsidP="0007021C">
      <w:pPr>
        <w:spacing w:line="240" w:lineRule="auto"/>
        <w:ind w:firstLine="567"/>
      </w:pPr>
      <w:r w:rsidRPr="008D497E">
        <w:t>Случайную</w:t>
      </w:r>
      <w:r w:rsidR="009E5D55" w:rsidRPr="008D497E">
        <w:t xml:space="preserve"> </w:t>
      </w:r>
      <w:r w:rsidRPr="008D497E">
        <w:t>составляющую</w:t>
      </w:r>
      <w:r w:rsidR="009E5D55" w:rsidRPr="008D497E">
        <w:t xml:space="preserve"> </w:t>
      </w:r>
      <w:r w:rsidR="0045748B" w:rsidRPr="008D497E">
        <w:t>дисперсии</w:t>
      </w:r>
      <w:r w:rsidR="009E5D55" w:rsidRPr="008D497E">
        <w:t xml:space="preserve"> </w:t>
      </w:r>
      <w:r w:rsidRPr="008D497E">
        <w:t>оценок</w:t>
      </w:r>
      <w:r w:rsidR="009E5D55" w:rsidRPr="008D497E">
        <w:t xml:space="preserve"> </w:t>
      </w:r>
      <m:oMath>
        <m:sSubSup>
          <m:sSubSupPr>
            <m:ctrlPr>
              <w:rPr>
                <w:rFonts w:ascii="Cambria Math" w:hAnsi="Cambria Math"/>
                <w:iCs/>
              </w:rPr>
            </m:ctrlPr>
          </m:sSubSupPr>
          <m:e>
            <m:r>
              <m:rPr>
                <m:sty m:val="p"/>
              </m:rPr>
              <w:rPr>
                <w:rFonts w:ascii="Cambria Math"/>
              </w:rPr>
              <m:t>ε</m:t>
            </m:r>
          </m:e>
          <m:sub>
            <m:r>
              <m:rPr>
                <m:sty m:val="p"/>
              </m:rPr>
              <w:rPr>
                <w:rFonts w:ascii="Cambria Math"/>
              </w:rPr>
              <m:t>случ</m:t>
            </m:r>
          </m:sub>
          <m:sup>
            <m:r>
              <m:rPr>
                <m:sty m:val="p"/>
              </m:rPr>
              <w:rPr>
                <w:rFonts w:ascii="Cambria Math"/>
              </w:rPr>
              <m:t>2</m:t>
            </m:r>
          </m:sup>
        </m:sSubSup>
      </m:oMath>
      <w:r w:rsidR="009E5D55" w:rsidRPr="008D497E">
        <w:t xml:space="preserve"> </w:t>
      </w:r>
      <w:r w:rsidRPr="008D497E">
        <w:t>вычисляют</w:t>
      </w:r>
      <w:r w:rsidR="009E5D55" w:rsidRPr="008D497E">
        <w:t xml:space="preserve"> </w:t>
      </w:r>
      <w:r w:rsidRPr="008D497E">
        <w:t>путем</w:t>
      </w:r>
      <w:r w:rsidR="009E5D55" w:rsidRPr="008D497E">
        <w:t xml:space="preserve"> </w:t>
      </w:r>
      <w:r w:rsidRPr="008D497E">
        <w:t>осреднения</w:t>
      </w:r>
      <w:r w:rsidR="009E5D55" w:rsidRPr="008D497E">
        <w:t xml:space="preserve"> </w:t>
      </w:r>
      <w:r w:rsidRPr="008D497E">
        <w:t>дисперсий</w:t>
      </w:r>
      <w:r w:rsidR="009E5D55" w:rsidRPr="008D497E">
        <w:t xml:space="preserve"> </w:t>
      </w:r>
      <w:r w:rsidRPr="008D497E">
        <w:t>оценок</w:t>
      </w:r>
      <w:r w:rsidR="009E5D55" w:rsidRPr="008D497E">
        <w:t xml:space="preserve"> </w:t>
      </w:r>
      <w:r w:rsidRPr="008D497E">
        <w:t>этих</w:t>
      </w:r>
      <w:r w:rsidR="009E5D55" w:rsidRPr="008D497E">
        <w:t xml:space="preserve"> </w:t>
      </w:r>
      <w:r w:rsidRPr="008D497E">
        <w:t>параметров</w:t>
      </w:r>
      <w:r w:rsidR="009E5D55" w:rsidRPr="008D497E">
        <w:t xml:space="preserve"> </w:t>
      </w:r>
      <w:r w:rsidRPr="008D497E">
        <w:t>по</w:t>
      </w:r>
      <w:r w:rsidR="009E5D55" w:rsidRPr="008D497E">
        <w:t xml:space="preserve"> </w:t>
      </w:r>
      <w:r w:rsidRPr="008D497E">
        <w:t>теоретическим</w:t>
      </w:r>
      <w:r w:rsidR="009E5D55" w:rsidRPr="008D497E">
        <w:t xml:space="preserve"> </w:t>
      </w:r>
      <w:r w:rsidRPr="008D497E">
        <w:t>формулам,</w:t>
      </w:r>
      <w:r w:rsidR="009E5D55" w:rsidRPr="008D497E">
        <w:t xml:space="preserve"> </w:t>
      </w:r>
      <w:r w:rsidRPr="008D497E">
        <w:t>полученным</w:t>
      </w:r>
      <w:r w:rsidR="009E5D55" w:rsidRPr="008D497E">
        <w:t xml:space="preserve"> </w:t>
      </w:r>
      <w:r w:rsidRPr="008D497E">
        <w:t>для</w:t>
      </w:r>
      <w:r w:rsidR="009E5D55" w:rsidRPr="008D497E">
        <w:t xml:space="preserve"> </w:t>
      </w:r>
      <w:r w:rsidRPr="008D497E">
        <w:t>отдельных</w:t>
      </w:r>
      <w:r w:rsidR="009E5D55" w:rsidRPr="008D497E">
        <w:t xml:space="preserve"> </w:t>
      </w:r>
      <w:r w:rsidRPr="008D497E">
        <w:t>объектов</w:t>
      </w:r>
      <w:r w:rsidR="009E5D55" w:rsidRPr="008D497E">
        <w:t xml:space="preserve"> </w:t>
      </w:r>
      <w:r w:rsidRPr="008D497E">
        <w:t>(5.25)</w:t>
      </w:r>
      <w:r w:rsidR="00502FAB" w:rsidRPr="008D497E">
        <w:t>–</w:t>
      </w:r>
      <w:r w:rsidRPr="008D497E">
        <w:t>(5.29),</w:t>
      </w:r>
      <w:r w:rsidR="009E5D55" w:rsidRPr="008D497E">
        <w:t xml:space="preserve"> </w:t>
      </w:r>
      <w:r w:rsidRPr="008D497E">
        <w:t>или</w:t>
      </w:r>
      <w:r w:rsidR="009E5D55" w:rsidRPr="008D497E">
        <w:t xml:space="preserve"> </w:t>
      </w:r>
      <w:r w:rsidRPr="008D497E">
        <w:t>по</w:t>
      </w:r>
      <w:r w:rsidR="009E5D55" w:rsidRPr="008D497E">
        <w:t xml:space="preserve"> </w:t>
      </w:r>
      <w:r w:rsidRPr="008D497E">
        <w:t>результатам</w:t>
      </w:r>
      <w:r w:rsidR="009E5D55" w:rsidRPr="008D497E">
        <w:t xml:space="preserve"> </w:t>
      </w:r>
      <w:r w:rsidRPr="008D497E">
        <w:t>статистических</w:t>
      </w:r>
      <w:r w:rsidR="009E5D55" w:rsidRPr="008D497E">
        <w:t xml:space="preserve"> </w:t>
      </w:r>
      <w:r w:rsidRPr="008D497E">
        <w:t>испытаний.</w:t>
      </w:r>
    </w:p>
    <w:p w14:paraId="4AF1B421" w14:textId="77777777" w:rsidR="00E72FD1" w:rsidRPr="00F55C9D" w:rsidRDefault="00E72FD1" w:rsidP="0007021C">
      <w:pPr>
        <w:spacing w:line="240" w:lineRule="auto"/>
        <w:ind w:firstLine="567"/>
      </w:pPr>
      <w:r w:rsidRPr="008D497E">
        <w:t>Географическую</w:t>
      </w:r>
      <w:r w:rsidR="009E5D55" w:rsidRPr="008D497E">
        <w:t xml:space="preserve"> </w:t>
      </w:r>
      <w:r w:rsidRPr="008D497E">
        <w:t>составляющую</w:t>
      </w:r>
      <w:r w:rsidR="009E5D55" w:rsidRPr="008D497E">
        <w:t xml:space="preserve"> </w:t>
      </w:r>
      <w:r w:rsidRPr="008D497E">
        <w:t>рассеяния</w:t>
      </w:r>
      <w:r w:rsidR="009E5D55" w:rsidRPr="008D497E">
        <w:t xml:space="preserve"> </w:t>
      </w:r>
      <m:oMath>
        <m:sSubSup>
          <m:sSubSupPr>
            <m:ctrlPr>
              <w:rPr>
                <w:rFonts w:ascii="Cambria Math" w:hAnsi="Cambria Math"/>
                <w:i/>
              </w:rPr>
            </m:ctrlPr>
          </m:sSubSupPr>
          <m:e>
            <m:r>
              <m:rPr>
                <m:sty m:val="p"/>
              </m:rPr>
              <w:rPr>
                <w:rFonts w:ascii="Cambria Math"/>
              </w:rPr>
              <m:t>ε</m:t>
            </m:r>
          </m:e>
          <m:sub>
            <m:r>
              <m:rPr>
                <m:sty m:val="p"/>
              </m:rPr>
              <w:rPr>
                <w:rFonts w:ascii="Cambria Math"/>
              </w:rPr>
              <m:t>геогр</m:t>
            </m:r>
          </m:sub>
          <m:sup>
            <m:r>
              <w:rPr>
                <w:rFonts w:ascii="Cambria Math"/>
              </w:rPr>
              <m:t>2</m:t>
            </m:r>
          </m:sup>
        </m:sSubSup>
      </m:oMath>
      <w:r w:rsidR="009E5D55" w:rsidRPr="008D497E">
        <w:t xml:space="preserve"> </w:t>
      </w:r>
      <w:r w:rsidRPr="008D497E">
        <w:t>определяют</w:t>
      </w:r>
      <w:r w:rsidR="009E5D55" w:rsidRPr="008D497E">
        <w:t xml:space="preserve"> </w:t>
      </w:r>
      <w:r w:rsidRPr="008D497E">
        <w:t>по</w:t>
      </w:r>
      <w:r w:rsidR="009E5D55" w:rsidRPr="008D497E">
        <w:t xml:space="preserve"> </w:t>
      </w:r>
      <w:r w:rsidRPr="008D497E">
        <w:t>(5.10)</w:t>
      </w:r>
      <w:r w:rsidR="009E5D55" w:rsidRPr="008D497E">
        <w:t xml:space="preserve"> </w:t>
      </w:r>
      <w:r w:rsidRPr="008D497E">
        <w:t>как</w:t>
      </w:r>
      <w:r w:rsidR="009E5D55" w:rsidRPr="008D497E">
        <w:t xml:space="preserve"> </w:t>
      </w:r>
      <w:r w:rsidRPr="008D497E">
        <w:t>разность</w:t>
      </w:r>
      <w:r w:rsidR="009E5D55" w:rsidRPr="008D497E">
        <w:t xml:space="preserve"> </w:t>
      </w:r>
      <w:r w:rsidRPr="008D497E">
        <w:t>между</w:t>
      </w:r>
      <w:r w:rsidR="009E5D55" w:rsidRPr="008D497E">
        <w:t xml:space="preserve"> </w:t>
      </w:r>
      <w:r w:rsidRPr="008D497E">
        <w:t>полной</w:t>
      </w:r>
      <w:r w:rsidR="009E5D55" w:rsidRPr="008D497E">
        <w:t xml:space="preserve"> </w:t>
      </w:r>
      <w:r w:rsidRPr="008D497E">
        <w:t>и</w:t>
      </w:r>
      <w:r w:rsidR="009E5D55" w:rsidRPr="008D497E">
        <w:t xml:space="preserve"> </w:t>
      </w:r>
      <w:r w:rsidRPr="008D497E">
        <w:t>случайной</w:t>
      </w:r>
      <w:r w:rsidR="009E5D55" w:rsidRPr="008D497E">
        <w:t xml:space="preserve"> </w:t>
      </w:r>
      <w:r w:rsidRPr="008D497E">
        <w:t>дисперсиями</w:t>
      </w:r>
      <w:r w:rsidRPr="00F55C9D">
        <w:t>.</w:t>
      </w:r>
      <w:r w:rsidR="009E5D55">
        <w:t xml:space="preserve"> </w:t>
      </w:r>
      <w:r w:rsidRPr="00F55C9D">
        <w:t>Если</w:t>
      </w:r>
      <w:r w:rsidR="009E5D55">
        <w:t xml:space="preserve"> </w:t>
      </w:r>
      <w:r w:rsidRPr="00F55C9D">
        <w:t>оценка</w:t>
      </w:r>
      <w:r w:rsidR="009E5D55">
        <w:t xml:space="preserve"> </w:t>
      </w:r>
      <m:oMath>
        <m:sSubSup>
          <m:sSubSupPr>
            <m:ctrlPr>
              <w:rPr>
                <w:rFonts w:ascii="Cambria Math" w:hAnsi="Cambria Math"/>
                <w:i/>
              </w:rPr>
            </m:ctrlPr>
          </m:sSubSupPr>
          <m:e>
            <m:r>
              <m:rPr>
                <m:sty m:val="p"/>
              </m:rPr>
              <w:rPr>
                <w:rFonts w:ascii="Cambria Math"/>
              </w:rPr>
              <m:t>ε</m:t>
            </m:r>
          </m:e>
          <m:sub>
            <m:r>
              <m:rPr>
                <m:sty m:val="p"/>
              </m:rPr>
              <w:rPr>
                <w:rFonts w:ascii="Cambria Math"/>
              </w:rPr>
              <m:t>геогр</m:t>
            </m:r>
          </m:sub>
          <m:sup>
            <m:r>
              <w:rPr>
                <w:rFonts w:ascii="Cambria Math"/>
              </w:rPr>
              <m:t>2</m:t>
            </m:r>
          </m:sup>
        </m:sSubSup>
      </m:oMath>
      <w:r w:rsidR="009E5D55">
        <w:t xml:space="preserve"> </w:t>
      </w:r>
      <w:r w:rsidRPr="00F55C9D">
        <w:t>имеет</w:t>
      </w:r>
      <w:r w:rsidR="009E5D55">
        <w:t xml:space="preserve"> </w:t>
      </w:r>
      <w:r w:rsidRPr="00F55C9D">
        <w:t>отрицательный</w:t>
      </w:r>
      <w:r w:rsidR="009E5D55">
        <w:t xml:space="preserve"> </w:t>
      </w:r>
      <w:r w:rsidRPr="00F55C9D">
        <w:t>знак,</w:t>
      </w:r>
      <w:r w:rsidR="009E5D55">
        <w:t xml:space="preserve"> </w:t>
      </w:r>
      <w:r w:rsidRPr="00F55C9D">
        <w:t>то</w:t>
      </w:r>
      <w:r w:rsidR="009E5D55">
        <w:t xml:space="preserve"> </w:t>
      </w:r>
      <w:r w:rsidRPr="00F55C9D">
        <w:t>ее</w:t>
      </w:r>
      <w:r w:rsidR="009E5D55">
        <w:t xml:space="preserve"> </w:t>
      </w:r>
      <w:r w:rsidRPr="00F55C9D">
        <w:t>принимают</w:t>
      </w:r>
      <w:r w:rsidR="009E5D55">
        <w:t xml:space="preserve"> </w:t>
      </w:r>
      <w:r w:rsidRPr="00F55C9D">
        <w:t>равной</w:t>
      </w:r>
      <w:r w:rsidR="009E5D55">
        <w:t xml:space="preserve"> </w:t>
      </w:r>
      <w:r w:rsidRPr="00F55C9D">
        <w:t>нулю.</w:t>
      </w:r>
    </w:p>
    <w:p w14:paraId="35982FC1" w14:textId="77777777" w:rsidR="00E72FD1" w:rsidRPr="00F55C9D" w:rsidRDefault="00E72FD1" w:rsidP="0007021C">
      <w:pPr>
        <w:spacing w:line="240" w:lineRule="auto"/>
        <w:ind w:firstLine="567"/>
      </w:pPr>
      <w:r w:rsidRPr="00F55C9D">
        <w:t>Дисперсию</w:t>
      </w:r>
      <w:r w:rsidR="009E5D55">
        <w:t xml:space="preserve"> </w:t>
      </w:r>
      <w:r w:rsidRPr="00F55C9D">
        <w:t>результата</w:t>
      </w:r>
      <w:r w:rsidR="009E5D55">
        <w:t xml:space="preserve"> </w:t>
      </w:r>
      <w:r w:rsidRPr="00F55C9D">
        <w:t>совместного</w:t>
      </w:r>
      <w:r w:rsidR="009E5D55">
        <w:t xml:space="preserve"> </w:t>
      </w:r>
      <w:r w:rsidRPr="00F55C9D">
        <w:t>расчета</w:t>
      </w:r>
      <w:r w:rsidR="009E5D55">
        <w:t xml:space="preserve"> </w:t>
      </w:r>
      <w:r w:rsidRPr="00F55C9D">
        <w:t>определяют</w:t>
      </w:r>
      <w:r w:rsidR="009E5D55">
        <w:t xml:space="preserve"> </w:t>
      </w:r>
      <w:r w:rsidRPr="00F55C9D">
        <w:t>по</w:t>
      </w:r>
      <w:r w:rsidR="009E5D55">
        <w:t xml:space="preserve"> </w:t>
      </w:r>
      <w:r w:rsidRPr="00F55C9D">
        <w:t>формуле</w:t>
      </w:r>
    </w:p>
    <w:p w14:paraId="2A6CC9D2" w14:textId="77777777" w:rsidR="0079701A" w:rsidRPr="00F55C9D" w:rsidRDefault="00247A69" w:rsidP="0007021C">
      <w:pPr>
        <w:spacing w:line="240" w:lineRule="auto"/>
        <w:ind w:firstLine="0"/>
        <w:jc w:val="right"/>
        <w:rPr>
          <w:szCs w:val="28"/>
        </w:rPr>
      </w:pPr>
      <m:oMath>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ср</m:t>
            </m:r>
          </m:sub>
          <m:sup>
            <m:r>
              <m:rPr>
                <m:sty m:val="p"/>
              </m:rPr>
              <w:rPr>
                <w:rFonts w:ascii="Cambria Math"/>
                <w:sz w:val="30"/>
                <w:szCs w:val="30"/>
              </w:rPr>
              <m:t>2</m:t>
            </m:r>
          </m:sup>
        </m:sSubSup>
        <m:r>
          <w:rPr>
            <w:rFonts w:ascii="Cambria Math"/>
            <w:sz w:val="30"/>
            <w:szCs w:val="30"/>
          </w:rPr>
          <m:t>=</m:t>
        </m:r>
        <m:f>
          <m:fPr>
            <m:ctrlPr>
              <w:rPr>
                <w:rFonts w:ascii="Cambria Math" w:hAnsi="Cambria Math"/>
                <w:i/>
                <w:sz w:val="30"/>
                <w:szCs w:val="30"/>
              </w:rPr>
            </m:ctrlPr>
          </m:fPr>
          <m:num>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случ</m:t>
                </m:r>
              </m:sub>
              <m:sup>
                <m:r>
                  <m:rPr>
                    <m:sty m:val="p"/>
                  </m:rPr>
                  <w:rPr>
                    <w:rFonts w:ascii="Cambria Math"/>
                    <w:sz w:val="30"/>
                    <w:szCs w:val="30"/>
                  </w:rPr>
                  <m:t>2</m:t>
                </m:r>
              </m:sup>
            </m:sSubSup>
          </m:num>
          <m:den>
            <m:r>
              <w:rPr>
                <w:rFonts w:ascii="Cambria Math"/>
                <w:sz w:val="30"/>
                <w:szCs w:val="30"/>
              </w:rPr>
              <m:t>k</m:t>
            </m:r>
          </m:den>
        </m:f>
        <m:r>
          <w:rPr>
            <w:rFonts w:ascii="Cambria Math"/>
            <w:sz w:val="30"/>
            <w:szCs w:val="30"/>
          </w:rPr>
          <m:t>+</m:t>
        </m:r>
        <m:sSubSup>
          <m:sSubSupPr>
            <m:ctrlPr>
              <w:rPr>
                <w:rFonts w:ascii="Cambria Math" w:hAnsi="Cambria Math"/>
                <w:i/>
                <w:sz w:val="30"/>
                <w:szCs w:val="30"/>
              </w:rPr>
            </m:ctrlPr>
          </m:sSubSupPr>
          <m:e>
            <m:r>
              <m:rPr>
                <m:sty m:val="p"/>
              </m:rPr>
              <w:rPr>
                <w:rFonts w:ascii="Cambria Math"/>
                <w:sz w:val="30"/>
                <w:szCs w:val="30"/>
              </w:rPr>
              <m:t>ε</m:t>
            </m:r>
          </m:e>
          <m:sub>
            <m:r>
              <m:rPr>
                <m:sty m:val="p"/>
              </m:rPr>
              <w:rPr>
                <w:rFonts w:ascii="Cambria Math"/>
                <w:sz w:val="30"/>
                <w:szCs w:val="30"/>
              </w:rPr>
              <m:t>геогр</m:t>
            </m:r>
          </m:sub>
          <m:sup>
            <m:r>
              <w:rPr>
                <w:rFonts w:ascii="Cambria Math"/>
                <w:sz w:val="30"/>
                <w:szCs w:val="30"/>
              </w:rPr>
              <m:t>2</m:t>
            </m:r>
          </m:sup>
        </m:sSubSup>
      </m:oMath>
      <w:r w:rsidR="0079701A" w:rsidRPr="0079701A">
        <w:rPr>
          <w:szCs w:val="28"/>
        </w:rPr>
        <w:t xml:space="preserve">. </w:t>
      </w:r>
      <w:r w:rsidR="0079701A">
        <w:rPr>
          <w:szCs w:val="28"/>
        </w:rPr>
        <w:t xml:space="preserve">            </w:t>
      </w:r>
      <w:r w:rsidR="00284E9C">
        <w:rPr>
          <w:szCs w:val="28"/>
        </w:rPr>
        <w:t xml:space="preserve">                   </w:t>
      </w:r>
      <w:r w:rsidR="0079701A">
        <w:rPr>
          <w:szCs w:val="28"/>
        </w:rPr>
        <w:t xml:space="preserve">            </w:t>
      </w:r>
      <w:r w:rsidR="0079701A" w:rsidRPr="00F55C9D">
        <w:rPr>
          <w:szCs w:val="28"/>
        </w:rPr>
        <w:t>(5.12)</w:t>
      </w:r>
    </w:p>
    <w:p w14:paraId="2A873470" w14:textId="77777777" w:rsidR="00E72FD1" w:rsidRDefault="00650EEA" w:rsidP="0007021C">
      <w:pPr>
        <w:spacing w:line="240" w:lineRule="auto"/>
        <w:ind w:firstLine="567"/>
      </w:pPr>
      <w:r w:rsidRPr="00F55C9D">
        <w:t>Соотношение</w:t>
      </w:r>
      <w:r w:rsidR="009E5D55">
        <w:t xml:space="preserve"> </w:t>
      </w:r>
      <w:r w:rsidRPr="00F55C9D">
        <w:t>между</w:t>
      </w:r>
      <w:r w:rsidR="009E5D55">
        <w:t xml:space="preserve"> </w:t>
      </w:r>
      <w:r w:rsidRPr="00F55C9D">
        <w:t>случайной</w:t>
      </w:r>
      <w:r w:rsidR="009E5D55">
        <w:t xml:space="preserve"> </w:t>
      </w:r>
      <w:r w:rsidRPr="00F55C9D">
        <w:t>и</w:t>
      </w:r>
      <w:r w:rsidR="009E5D55">
        <w:t xml:space="preserve"> </w:t>
      </w:r>
      <w:r w:rsidRPr="00F55C9D">
        <w:t>географической</w:t>
      </w:r>
      <w:r w:rsidR="009E5D55">
        <w:t xml:space="preserve"> </w:t>
      </w:r>
      <w:r w:rsidRPr="00F55C9D">
        <w:t>составляющими</w:t>
      </w:r>
      <w:r w:rsidR="009E5D55">
        <w:t xml:space="preserve"> </w:t>
      </w:r>
      <w:r w:rsidRPr="00F55C9D">
        <w:t>определяет</w:t>
      </w:r>
      <w:r w:rsidR="009E5D55">
        <w:t xml:space="preserve"> </w:t>
      </w:r>
      <w:r w:rsidRPr="00F55C9D">
        <w:t>состав</w:t>
      </w:r>
      <w:r w:rsidR="009E5D55">
        <w:t xml:space="preserve"> </w:t>
      </w:r>
      <w:r w:rsidR="00274926">
        <w:t>бассейнов</w:t>
      </w:r>
      <w:r w:rsidR="009E5D55">
        <w:t xml:space="preserve"> </w:t>
      </w:r>
      <w:r w:rsidR="00274926">
        <w:t>(</w:t>
      </w:r>
      <w:r w:rsidRPr="00F55C9D">
        <w:t>объектов</w:t>
      </w:r>
      <w:r w:rsidR="00274926">
        <w:t>)</w:t>
      </w:r>
      <w:r w:rsidRPr="00F55C9D">
        <w:t>,</w:t>
      </w:r>
      <w:r w:rsidR="009E5D55">
        <w:t xml:space="preserve"> </w:t>
      </w:r>
      <w:r w:rsidRPr="00F55C9D">
        <w:t>обрабатываемых</w:t>
      </w:r>
      <w:r w:rsidR="009E5D55">
        <w:t xml:space="preserve"> </w:t>
      </w:r>
      <w:r w:rsidRPr="00F55C9D">
        <w:t>методом</w:t>
      </w:r>
      <w:r w:rsidR="009E5D55">
        <w:t xml:space="preserve"> </w:t>
      </w:r>
      <w:r w:rsidRPr="00F55C9D">
        <w:t>группового</w:t>
      </w:r>
      <w:r w:rsidR="009E5D55">
        <w:t xml:space="preserve"> </w:t>
      </w:r>
      <w:r w:rsidR="00274926">
        <w:t>анализа</w:t>
      </w:r>
      <w:r w:rsidRPr="00F55C9D">
        <w:t>.</w:t>
      </w:r>
      <w:r w:rsidR="009E5D55">
        <w:t xml:space="preserve"> </w:t>
      </w:r>
      <w:r w:rsidRPr="00F55C9D">
        <w:t>При</w:t>
      </w:r>
      <w:r w:rsidR="009E5D55">
        <w:t xml:space="preserve"> </w:t>
      </w:r>
      <w:r w:rsidRPr="00F55C9D">
        <w:t>увеличении</w:t>
      </w:r>
      <w:r w:rsidR="009E5D55">
        <w:t xml:space="preserve"> </w:t>
      </w:r>
      <w:r w:rsidRPr="00F55C9D">
        <w:t>числа</w:t>
      </w:r>
      <w:r w:rsidR="009E5D55">
        <w:t xml:space="preserve"> </w:t>
      </w:r>
      <w:r w:rsidRPr="00F55C9D">
        <w:t>совместно</w:t>
      </w:r>
      <w:r w:rsidR="009E5D55">
        <w:t xml:space="preserve"> </w:t>
      </w:r>
      <w:r w:rsidRPr="00F55C9D">
        <w:t>анализируемых</w:t>
      </w:r>
      <w:r w:rsidR="009E5D55">
        <w:t xml:space="preserve"> </w:t>
      </w:r>
      <w:r w:rsidRPr="00F55C9D">
        <w:t>водосборов</w:t>
      </w:r>
      <w:r w:rsidR="009E5D55">
        <w:t xml:space="preserve"> </w:t>
      </w:r>
      <w:r w:rsidRPr="00F55C9D">
        <w:t>величина</w:t>
      </w:r>
      <w:r w:rsidR="009E5D55">
        <w:t xml:space="preserve"> </w:t>
      </w:r>
      <w:r w:rsidRPr="00F55C9D">
        <w:t>случайной</w:t>
      </w:r>
      <w:r w:rsidR="009E5D55">
        <w:t xml:space="preserve"> </w:t>
      </w:r>
      <w:r w:rsidRPr="00F55C9D">
        <w:t>составляющей</w:t>
      </w:r>
      <w:r w:rsidR="009E5D55">
        <w:t xml:space="preserve"> </w:t>
      </w:r>
      <w:r w:rsidRPr="00F55C9D">
        <w:t>ошибки</w:t>
      </w:r>
      <w:r w:rsidR="009E5D55">
        <w:t xml:space="preserve"> </w:t>
      </w:r>
      <w:r w:rsidRPr="00F55C9D">
        <w:t>уменьшается.</w:t>
      </w:r>
      <w:r w:rsidR="009E5D55">
        <w:t xml:space="preserve"> </w:t>
      </w:r>
      <w:r w:rsidRPr="00F55C9D">
        <w:t>Географическая</w:t>
      </w:r>
      <w:r w:rsidR="009E5D55">
        <w:t xml:space="preserve"> </w:t>
      </w:r>
      <w:r w:rsidRPr="00F55C9D">
        <w:t>составляющая</w:t>
      </w:r>
      <w:r w:rsidR="009E5D55">
        <w:t xml:space="preserve"> </w:t>
      </w:r>
      <w:r w:rsidRPr="00F55C9D">
        <w:t>увеличива</w:t>
      </w:r>
      <w:r w:rsidR="004E589D">
        <w:t>е</w:t>
      </w:r>
      <w:r w:rsidRPr="00F55C9D">
        <w:t>тся</w:t>
      </w:r>
      <w:r w:rsidR="009E5D55">
        <w:t xml:space="preserve"> </w:t>
      </w:r>
      <w:r w:rsidRPr="00F55C9D">
        <w:t>за</w:t>
      </w:r>
      <w:r w:rsidR="009E5D55">
        <w:t xml:space="preserve"> </w:t>
      </w:r>
      <w:r w:rsidRPr="00F55C9D">
        <w:t>счет</w:t>
      </w:r>
      <w:r w:rsidR="009E5D55">
        <w:t xml:space="preserve"> </w:t>
      </w:r>
      <w:r w:rsidRPr="00F55C9D">
        <w:t>вовлечения</w:t>
      </w:r>
      <w:r w:rsidR="009E5D55">
        <w:t xml:space="preserve"> </w:t>
      </w:r>
      <w:r w:rsidRPr="00F55C9D">
        <w:t>водосборов,</w:t>
      </w:r>
      <w:r w:rsidR="009E5D55">
        <w:t xml:space="preserve"> </w:t>
      </w:r>
      <w:r w:rsidRPr="00F55C9D">
        <w:t>расположенных</w:t>
      </w:r>
      <w:r w:rsidR="009E5D55">
        <w:t xml:space="preserve"> </w:t>
      </w:r>
      <w:r w:rsidRPr="00F55C9D">
        <w:t>в</w:t>
      </w:r>
      <w:r w:rsidR="009E5D55">
        <w:t xml:space="preserve"> </w:t>
      </w:r>
      <w:r w:rsidRPr="00F55C9D">
        <w:t>пределах</w:t>
      </w:r>
      <w:r w:rsidR="009E5D55">
        <w:t xml:space="preserve"> </w:t>
      </w:r>
      <w:r w:rsidRPr="00F55C9D">
        <w:t>более</w:t>
      </w:r>
      <w:r w:rsidR="009E5D55">
        <w:t xml:space="preserve"> </w:t>
      </w:r>
      <w:r w:rsidRPr="00F55C9D">
        <w:t>обширной</w:t>
      </w:r>
      <w:r w:rsidR="009E5D55">
        <w:t xml:space="preserve"> </w:t>
      </w:r>
      <w:r w:rsidRPr="00F55C9D">
        <w:t>географической</w:t>
      </w:r>
      <w:r w:rsidR="009E5D55">
        <w:t xml:space="preserve"> </w:t>
      </w:r>
      <w:r w:rsidRPr="00F55C9D">
        <w:t>области,</w:t>
      </w:r>
      <w:r w:rsidR="009E5D55">
        <w:t xml:space="preserve"> </w:t>
      </w:r>
      <w:r w:rsidRPr="00F55C9D">
        <w:t>условия</w:t>
      </w:r>
      <w:r w:rsidR="009E5D55">
        <w:t xml:space="preserve"> </w:t>
      </w:r>
      <w:r w:rsidRPr="00F55C9D">
        <w:lastRenderedPageBreak/>
        <w:t>формирования</w:t>
      </w:r>
      <w:r w:rsidR="009E5D55">
        <w:t xml:space="preserve"> </w:t>
      </w:r>
      <w:r w:rsidRPr="00F55C9D">
        <w:t>стока</w:t>
      </w:r>
      <w:r w:rsidR="009E5D55">
        <w:t xml:space="preserve"> </w:t>
      </w:r>
      <w:r w:rsidRPr="00F55C9D">
        <w:t>которых</w:t>
      </w:r>
      <w:r w:rsidR="009E5D55">
        <w:t xml:space="preserve"> </w:t>
      </w:r>
      <w:r w:rsidRPr="00F55C9D">
        <w:t>различаются</w:t>
      </w:r>
      <w:r w:rsidR="009E5D55">
        <w:t xml:space="preserve"> </w:t>
      </w:r>
      <w:r w:rsidRPr="00F55C9D">
        <w:t>более</w:t>
      </w:r>
      <w:r w:rsidR="009E5D55">
        <w:t xml:space="preserve"> </w:t>
      </w:r>
      <w:r w:rsidRPr="00F55C9D">
        <w:t>существенно.</w:t>
      </w:r>
      <w:r w:rsidR="009E5D55">
        <w:t xml:space="preserve"> </w:t>
      </w:r>
      <w:r w:rsidRPr="00F55C9D">
        <w:t>Допустимым</w:t>
      </w:r>
      <w:r w:rsidR="009E5D55">
        <w:t xml:space="preserve"> </w:t>
      </w:r>
      <w:r w:rsidRPr="00F55C9D">
        <w:t>(приемлемым)</w:t>
      </w:r>
      <w:r w:rsidR="009E5D55">
        <w:t xml:space="preserve"> </w:t>
      </w:r>
      <w:r w:rsidRPr="00F55C9D">
        <w:t>следует</w:t>
      </w:r>
      <w:r w:rsidR="009E5D55">
        <w:t xml:space="preserve"> </w:t>
      </w:r>
      <w:r w:rsidRPr="00F55C9D">
        <w:t>считать</w:t>
      </w:r>
      <w:r w:rsidR="009E5D55">
        <w:t xml:space="preserve"> </w:t>
      </w:r>
      <w:r w:rsidRPr="00F55C9D">
        <w:t>число</w:t>
      </w:r>
      <w:r w:rsidR="009E5D55">
        <w:t xml:space="preserve"> </w:t>
      </w:r>
      <w:r w:rsidRPr="00F55C9D">
        <w:t>водосборов,</w:t>
      </w:r>
      <w:r w:rsidR="009E5D55">
        <w:t xml:space="preserve"> </w:t>
      </w:r>
      <w:r w:rsidRPr="00F55C9D">
        <w:t>при</w:t>
      </w:r>
      <w:r w:rsidR="009E5D55">
        <w:t xml:space="preserve"> </w:t>
      </w:r>
      <w:r w:rsidRPr="00F55C9D">
        <w:t>котором</w:t>
      </w:r>
      <w:r w:rsidR="009E5D55">
        <w:t xml:space="preserve"> </w:t>
      </w:r>
      <w:r w:rsidRPr="00F55C9D">
        <w:t>географическая</w:t>
      </w:r>
      <w:r w:rsidR="009E5D55">
        <w:t xml:space="preserve"> </w:t>
      </w:r>
      <w:r w:rsidRPr="00F55C9D">
        <w:t>составляющая</w:t>
      </w:r>
      <w:r w:rsidR="009E5D55">
        <w:t xml:space="preserve"> </w:t>
      </w:r>
      <w:r w:rsidRPr="00F55C9D">
        <w:t>не</w:t>
      </w:r>
      <w:r w:rsidR="009E5D55">
        <w:t xml:space="preserve"> </w:t>
      </w:r>
      <w:r w:rsidRPr="00F55C9D">
        <w:t>превосходит</w:t>
      </w:r>
      <w:r w:rsidR="009E5D55">
        <w:t xml:space="preserve"> </w:t>
      </w:r>
      <w:r w:rsidRPr="00F55C9D">
        <w:t>случайную:</w:t>
      </w:r>
    </w:p>
    <w:p w14:paraId="1FF37A8A" w14:textId="77777777" w:rsidR="0079701A" w:rsidRPr="008D5D3D" w:rsidRDefault="00247A69" w:rsidP="0007021C">
      <w:pPr>
        <w:spacing w:line="240" w:lineRule="auto"/>
        <w:ind w:firstLine="0"/>
        <w:jc w:val="right"/>
      </w:pPr>
      <m:oMath>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геогр</m:t>
            </m:r>
          </m:sub>
        </m:sSub>
        <m:r>
          <w:rPr>
            <w:rFonts w:ascii="Cambria Math"/>
            <w:sz w:val="30"/>
            <w:szCs w:val="30"/>
          </w:rPr>
          <m:t>≤</m:t>
        </m:r>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случ</m:t>
            </m:r>
          </m:sub>
        </m:sSub>
      </m:oMath>
      <w:r w:rsidR="0079701A" w:rsidRPr="008D5D3D">
        <w:rPr>
          <w:szCs w:val="28"/>
        </w:rPr>
        <w:t xml:space="preserve">.                    </w:t>
      </w:r>
      <w:r w:rsidR="00284E9C">
        <w:rPr>
          <w:szCs w:val="28"/>
        </w:rPr>
        <w:t xml:space="preserve">                       </w:t>
      </w:r>
      <w:r w:rsidR="0079701A" w:rsidRPr="008D5D3D">
        <w:rPr>
          <w:szCs w:val="28"/>
        </w:rPr>
        <w:t xml:space="preserve">         (5.13)</w:t>
      </w:r>
    </w:p>
    <w:p w14:paraId="5AB0CF68" w14:textId="77777777" w:rsidR="00E72FD1" w:rsidRPr="008D5D3D" w:rsidRDefault="00650EEA" w:rsidP="0007021C">
      <w:pPr>
        <w:spacing w:line="240" w:lineRule="auto"/>
        <w:ind w:firstLine="567"/>
      </w:pPr>
      <w:r w:rsidRPr="008D5D3D">
        <w:t>Результатом</w:t>
      </w:r>
      <w:r w:rsidR="009E5D55" w:rsidRPr="008D5D3D">
        <w:t xml:space="preserve"> </w:t>
      </w:r>
      <w:r w:rsidRPr="008D5D3D">
        <w:t>группового</w:t>
      </w:r>
      <w:r w:rsidR="009E5D55" w:rsidRPr="008D5D3D">
        <w:t xml:space="preserve"> </w:t>
      </w:r>
      <w:r w:rsidRPr="008D5D3D">
        <w:t>анализа</w:t>
      </w:r>
      <w:r w:rsidR="009E5D55" w:rsidRPr="008D5D3D">
        <w:t xml:space="preserve"> </w:t>
      </w:r>
      <w:r w:rsidRPr="008D5D3D">
        <w:t>является</w:t>
      </w:r>
      <w:r w:rsidR="009E5D55" w:rsidRPr="008D5D3D">
        <w:t xml:space="preserve"> </w:t>
      </w:r>
      <w:r w:rsidRPr="008D5D3D">
        <w:t>оценка</w:t>
      </w:r>
      <w:r w:rsidR="009E5D55" w:rsidRPr="008D5D3D">
        <w:t xml:space="preserve"> </w:t>
      </w:r>
      <w:r w:rsidRPr="008D5D3D">
        <w:t>параметра</w:t>
      </w:r>
      <w:r w:rsidR="009E5D55" w:rsidRPr="008D5D3D">
        <w:t xml:space="preserve"> </w:t>
      </w:r>
      <w:r w:rsidRPr="008D5D3D">
        <w:t>по</w:t>
      </w:r>
      <w:r w:rsidR="009E5D55" w:rsidRPr="008D5D3D">
        <w:t xml:space="preserve"> </w:t>
      </w:r>
      <w:r w:rsidRPr="008D5D3D">
        <w:t>совокупности</w:t>
      </w:r>
      <w:r w:rsidR="009E5D55" w:rsidRPr="008D5D3D">
        <w:t xml:space="preserve"> </w:t>
      </w:r>
      <w:r w:rsidRPr="008D5D3D">
        <w:t>собственных</w:t>
      </w:r>
      <w:r w:rsidR="009E5D55" w:rsidRPr="008D5D3D">
        <w:t xml:space="preserve"> </w:t>
      </w:r>
      <w:r w:rsidRPr="008D5D3D">
        <w:t>и</w:t>
      </w:r>
      <w:r w:rsidR="009E5D55" w:rsidRPr="008D5D3D">
        <w:t xml:space="preserve"> </w:t>
      </w:r>
      <w:r w:rsidRPr="008D5D3D">
        <w:t>объединенных</w:t>
      </w:r>
      <w:r w:rsidR="009E5D55" w:rsidRPr="008D5D3D">
        <w:t xml:space="preserve"> </w:t>
      </w:r>
      <w:r w:rsidRPr="008D5D3D">
        <w:t>наблюдений</w:t>
      </w:r>
      <w:r w:rsidR="009E5D55" w:rsidRPr="008D5D3D">
        <w:t xml:space="preserve"> </w:t>
      </w:r>
      <w:r w:rsidRPr="008D5D3D">
        <w:t>в</w:t>
      </w:r>
      <w:r w:rsidR="009E5D55" w:rsidRPr="008D5D3D">
        <w:t xml:space="preserve"> </w:t>
      </w:r>
      <w:r w:rsidRPr="008D5D3D">
        <w:t>виде</w:t>
      </w:r>
      <w:r w:rsidR="009E5D55" w:rsidRPr="008D5D3D">
        <w:t xml:space="preserve"> </w:t>
      </w:r>
      <w:r w:rsidRPr="008D5D3D">
        <w:t>средневзвешенного</w:t>
      </w:r>
      <w:r w:rsidR="009E5D55" w:rsidRPr="008D5D3D">
        <w:t xml:space="preserve"> </w:t>
      </w:r>
      <w:r w:rsidRPr="008D5D3D">
        <w:t>по</w:t>
      </w:r>
      <w:r w:rsidR="009E5D55" w:rsidRPr="008D5D3D">
        <w:t xml:space="preserve"> </w:t>
      </w:r>
      <w:r w:rsidRPr="008D5D3D">
        <w:t>точности</w:t>
      </w:r>
      <w:r w:rsidR="009E5D55" w:rsidRPr="008D5D3D">
        <w:t xml:space="preserve"> </w:t>
      </w:r>
      <w:r w:rsidRPr="008D5D3D">
        <w:t>каждой</w:t>
      </w:r>
      <w:r w:rsidR="009E5D55" w:rsidRPr="008D5D3D">
        <w:t xml:space="preserve"> </w:t>
      </w:r>
      <w:r w:rsidRPr="008D5D3D">
        <w:t>из</w:t>
      </w:r>
      <w:r w:rsidR="009E5D55" w:rsidRPr="008D5D3D">
        <w:t xml:space="preserve"> </w:t>
      </w:r>
      <w:r w:rsidRPr="008D5D3D">
        <w:t>оценок:</w:t>
      </w:r>
    </w:p>
    <w:p w14:paraId="4C11A95D" w14:textId="77777777" w:rsidR="008D5D3D" w:rsidRPr="008D5D3D" w:rsidRDefault="00247A69" w:rsidP="0007021C">
      <w:pPr>
        <w:spacing w:line="240" w:lineRule="auto"/>
        <w:ind w:firstLine="0"/>
        <w:jc w:val="right"/>
        <w:rPr>
          <w:szCs w:val="28"/>
        </w:rPr>
      </w:pPr>
      <m:oMath>
        <m:sSub>
          <m:sSubPr>
            <m:ctrlPr>
              <w:rPr>
                <w:rFonts w:ascii="Cambria Math" w:hAnsi="Cambria Math"/>
                <w:i/>
                <w:sz w:val="30"/>
                <w:szCs w:val="30"/>
              </w:rPr>
            </m:ctrlPr>
          </m:sSubPr>
          <m:e>
            <m:r>
              <w:rPr>
                <w:rFonts w:ascii="Cambria Math"/>
                <w:sz w:val="30"/>
                <w:szCs w:val="30"/>
              </w:rPr>
              <m:t>А</m:t>
            </m:r>
          </m:e>
          <m:sub>
            <m:r>
              <m:rPr>
                <m:sty m:val="p"/>
              </m:rPr>
              <w:rPr>
                <w:rFonts w:ascii="Cambria Math"/>
                <w:sz w:val="30"/>
                <w:szCs w:val="30"/>
              </w:rPr>
              <m:t>совм</m:t>
            </m:r>
          </m:sub>
        </m:sSub>
        <m:r>
          <w:rPr>
            <w:rFonts w:ascii="Cambria Math"/>
            <w:sz w:val="30"/>
            <w:szCs w:val="30"/>
          </w:rPr>
          <m:t>=</m:t>
        </m:r>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А</m:t>
                </m:r>
              </m:e>
              <m:sub>
                <m:r>
                  <m:rPr>
                    <m:sty m:val="p"/>
                  </m:rPr>
                  <w:rPr>
                    <w:rFonts w:ascii="Cambria Math"/>
                    <w:sz w:val="30"/>
                    <w:szCs w:val="30"/>
                  </w:rPr>
                  <m:t>инд</m:t>
                </m:r>
              </m:sub>
            </m:sSub>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ср</m:t>
                </m:r>
              </m:sub>
              <m:sup>
                <m:r>
                  <m:rPr>
                    <m:sty m:val="p"/>
                  </m:rPr>
                  <w:rPr>
                    <w:rFonts w:ascii="Cambria Math"/>
                    <w:sz w:val="30"/>
                    <w:szCs w:val="30"/>
                  </w:rPr>
                  <m:t>2</m:t>
                </m:r>
              </m:sup>
            </m:sSubSup>
            <m:r>
              <w:rPr>
                <w:rFonts w:ascii="Cambria Math"/>
                <w:sz w:val="30"/>
                <w:szCs w:val="30"/>
              </w:rPr>
              <m:t xml:space="preserve"> + </m:t>
            </m:r>
            <m:acc>
              <m:accPr>
                <m:chr m:val="̅"/>
                <m:ctrlPr>
                  <w:rPr>
                    <w:rFonts w:ascii="Cambria Math" w:hAnsi="Cambria Math"/>
                    <w:i/>
                    <w:sz w:val="30"/>
                    <w:szCs w:val="30"/>
                  </w:rPr>
                </m:ctrlPr>
              </m:accPr>
              <m:e>
                <m:r>
                  <w:rPr>
                    <w:rFonts w:ascii="Cambria Math"/>
                    <w:sz w:val="30"/>
                    <w:szCs w:val="30"/>
                  </w:rPr>
                  <m:t>А</m:t>
                </m:r>
              </m:e>
            </m:acc>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инд</m:t>
                </m:r>
              </m:sub>
              <m:sup>
                <m:r>
                  <m:rPr>
                    <m:sty m:val="p"/>
                  </m:rPr>
                  <w:rPr>
                    <w:rFonts w:ascii="Cambria Math"/>
                    <w:sz w:val="30"/>
                    <w:szCs w:val="30"/>
                  </w:rPr>
                  <m:t>2</m:t>
                </m:r>
              </m:sup>
            </m:sSubSup>
          </m:num>
          <m:den>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инд</m:t>
                </m:r>
              </m:sub>
              <m:sup>
                <m:r>
                  <m:rPr>
                    <m:sty m:val="p"/>
                  </m:rPr>
                  <w:rPr>
                    <w:rFonts w:ascii="Cambria Math"/>
                    <w:sz w:val="30"/>
                    <w:szCs w:val="30"/>
                  </w:rPr>
                  <m:t>2</m:t>
                </m:r>
              </m:sup>
            </m:sSubSup>
            <m:r>
              <m:rPr>
                <m:sty m:val="p"/>
              </m:rPr>
              <w:rPr>
                <w:rFonts w:ascii="Cambria Math"/>
                <w:sz w:val="30"/>
                <w:szCs w:val="30"/>
              </w:rPr>
              <m:t xml:space="preserve"> + </m:t>
            </m:r>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ср</m:t>
                </m:r>
              </m:sub>
              <m:sup>
                <m:r>
                  <m:rPr>
                    <m:sty m:val="p"/>
                  </m:rPr>
                  <w:rPr>
                    <w:rFonts w:ascii="Cambria Math"/>
                    <w:sz w:val="30"/>
                    <w:szCs w:val="30"/>
                  </w:rPr>
                  <m:t>2</m:t>
                </m:r>
              </m:sup>
            </m:sSubSup>
          </m:den>
        </m:f>
      </m:oMath>
      <w:r w:rsidR="008D5D3D">
        <w:rPr>
          <w:szCs w:val="28"/>
        </w:rPr>
        <w:t xml:space="preserve">.         </w:t>
      </w:r>
      <w:r w:rsidR="00284E9C">
        <w:rPr>
          <w:szCs w:val="28"/>
        </w:rPr>
        <w:t xml:space="preserve">                         </w:t>
      </w:r>
      <w:r w:rsidR="008D5D3D">
        <w:rPr>
          <w:szCs w:val="28"/>
        </w:rPr>
        <w:t xml:space="preserve">            </w:t>
      </w:r>
      <w:r w:rsidR="008D5D3D" w:rsidRPr="008D5D3D">
        <w:rPr>
          <w:szCs w:val="28"/>
        </w:rPr>
        <w:t>(5.14)</w:t>
      </w:r>
    </w:p>
    <w:p w14:paraId="5C9B33CB" w14:textId="77777777" w:rsidR="00650EEA" w:rsidRPr="00C24F5B" w:rsidRDefault="00650EEA" w:rsidP="0007021C">
      <w:pPr>
        <w:spacing w:line="240" w:lineRule="auto"/>
        <w:ind w:firstLine="567"/>
      </w:pPr>
      <w:r w:rsidRPr="008D5D3D">
        <w:t>Стандартную</w:t>
      </w:r>
      <w:r w:rsidR="009E5D55" w:rsidRPr="008D5D3D">
        <w:t xml:space="preserve"> </w:t>
      </w:r>
      <w:r w:rsidRPr="008D5D3D">
        <w:t>ошибку</w:t>
      </w:r>
      <w:r w:rsidR="009E5D55" w:rsidRPr="008D5D3D">
        <w:t xml:space="preserve"> </w:t>
      </w:r>
      <w:r w:rsidRPr="008D5D3D">
        <w:t>такой</w:t>
      </w:r>
      <w:r w:rsidR="009E5D55" w:rsidRPr="008D5D3D">
        <w:t xml:space="preserve"> </w:t>
      </w:r>
      <w:r w:rsidRPr="008D5D3D">
        <w:t>оценки</w:t>
      </w:r>
      <w:r w:rsidR="009E5D55" w:rsidRPr="008D5D3D">
        <w:t xml:space="preserve"> </w:t>
      </w:r>
      <w:r w:rsidRPr="008D5D3D">
        <w:t>рассчитывают</w:t>
      </w:r>
      <w:r w:rsidR="009E5D55" w:rsidRPr="008D5D3D">
        <w:t xml:space="preserve"> </w:t>
      </w:r>
      <w:r w:rsidRPr="008D5D3D">
        <w:t>по</w:t>
      </w:r>
      <w:r w:rsidR="009E5D55" w:rsidRPr="008D5D3D">
        <w:t xml:space="preserve"> </w:t>
      </w:r>
      <w:r w:rsidR="008D5D3D">
        <w:t>формуле</w:t>
      </w:r>
    </w:p>
    <w:p w14:paraId="491ED8E0" w14:textId="77777777" w:rsidR="008D5D3D" w:rsidRPr="008D5D3D" w:rsidRDefault="00247A69" w:rsidP="0007021C">
      <w:pPr>
        <w:spacing w:line="240" w:lineRule="auto"/>
        <w:jc w:val="right"/>
        <w:rPr>
          <w:szCs w:val="28"/>
        </w:rPr>
      </w:pPr>
      <m:oMath>
        <m:sSub>
          <m:sSubPr>
            <m:ctrlPr>
              <w:rPr>
                <w:rFonts w:ascii="Cambria Math" w:hAnsi="Cambria Math"/>
                <w:i/>
                <w:sz w:val="30"/>
                <w:szCs w:val="30"/>
              </w:rPr>
            </m:ctrlPr>
          </m:sSubPr>
          <m:e>
            <m:r>
              <w:rPr>
                <w:rFonts w:ascii="Cambria Math"/>
                <w:sz w:val="30"/>
                <w:szCs w:val="30"/>
              </w:rPr>
              <m:t>А</m:t>
            </m:r>
          </m:e>
          <m:sub>
            <m:r>
              <m:rPr>
                <m:sty m:val="p"/>
              </m:rPr>
              <w:rPr>
                <w:rFonts w:ascii="Cambria Math"/>
                <w:sz w:val="30"/>
                <w:szCs w:val="30"/>
              </w:rPr>
              <m:t>совм</m:t>
            </m:r>
          </m:sub>
        </m:sSub>
        <m:r>
          <w:rPr>
            <w:rFonts w:ascii="Cambria Math"/>
            <w:sz w:val="30"/>
            <w:szCs w:val="30"/>
          </w:rPr>
          <m:t>=</m:t>
        </m:r>
        <m:f>
          <m:fPr>
            <m:ctrlPr>
              <w:rPr>
                <w:rFonts w:ascii="Cambria Math" w:hAnsi="Cambria Math"/>
                <w:i/>
                <w:sz w:val="30"/>
                <w:szCs w:val="30"/>
              </w:rPr>
            </m:ctrlPr>
          </m:fPr>
          <m:num>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ср</m:t>
                </m:r>
              </m:sub>
            </m:sSub>
            <m:r>
              <m:rPr>
                <m:sty m:val="p"/>
              </m:rPr>
              <w:rPr>
                <w:rFonts w:ascii="Cambria Math"/>
                <w:sz w:val="30"/>
                <w:szCs w:val="30"/>
              </w:rPr>
              <m:t xml:space="preserve"> + </m:t>
            </m:r>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инд</m:t>
                </m:r>
              </m:sub>
            </m:sSub>
          </m:num>
          <m:den>
            <m:rad>
              <m:radPr>
                <m:degHide m:val="1"/>
                <m:ctrlPr>
                  <w:rPr>
                    <w:rFonts w:ascii="Cambria Math" w:hAnsi="Cambria Math"/>
                    <w:i/>
                    <w:sz w:val="30"/>
                    <w:szCs w:val="30"/>
                  </w:rPr>
                </m:ctrlPr>
              </m:radPr>
              <m:deg/>
              <m:e>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инд</m:t>
                    </m:r>
                  </m:sub>
                  <m:sup>
                    <m:r>
                      <m:rPr>
                        <m:sty m:val="p"/>
                      </m:rPr>
                      <w:rPr>
                        <w:rFonts w:ascii="Cambria Math"/>
                        <w:sz w:val="30"/>
                        <w:szCs w:val="30"/>
                      </w:rPr>
                      <m:t>2</m:t>
                    </m:r>
                  </m:sup>
                </m:sSubSup>
                <m:r>
                  <m:rPr>
                    <m:sty m:val="p"/>
                  </m:rPr>
                  <w:rPr>
                    <w:rFonts w:ascii="Cambria Math"/>
                    <w:sz w:val="30"/>
                    <w:szCs w:val="30"/>
                  </w:rPr>
                  <m:t xml:space="preserve"> + </m:t>
                </m:r>
                <m:sSubSup>
                  <m:sSubSupPr>
                    <m:ctrlPr>
                      <w:rPr>
                        <w:rFonts w:ascii="Cambria Math" w:hAnsi="Cambria Math"/>
                        <w:iCs/>
                        <w:sz w:val="30"/>
                        <w:szCs w:val="30"/>
                      </w:rPr>
                    </m:ctrlPr>
                  </m:sSubSupPr>
                  <m:e>
                    <m:r>
                      <m:rPr>
                        <m:sty m:val="p"/>
                      </m:rPr>
                      <w:rPr>
                        <w:rFonts w:ascii="Cambria Math"/>
                        <w:sz w:val="30"/>
                        <w:szCs w:val="30"/>
                      </w:rPr>
                      <m:t>ε</m:t>
                    </m:r>
                  </m:e>
                  <m:sub>
                    <m:r>
                      <m:rPr>
                        <m:sty m:val="p"/>
                      </m:rPr>
                      <w:rPr>
                        <w:rFonts w:ascii="Cambria Math"/>
                        <w:sz w:val="30"/>
                        <w:szCs w:val="30"/>
                      </w:rPr>
                      <m:t>ср</m:t>
                    </m:r>
                  </m:sub>
                  <m:sup>
                    <m:r>
                      <m:rPr>
                        <m:sty m:val="p"/>
                      </m:rPr>
                      <w:rPr>
                        <w:rFonts w:ascii="Cambria Math"/>
                        <w:sz w:val="30"/>
                        <w:szCs w:val="30"/>
                      </w:rPr>
                      <m:t>2</m:t>
                    </m:r>
                  </m:sup>
                </m:sSubSup>
              </m:e>
            </m:rad>
          </m:den>
        </m:f>
      </m:oMath>
      <w:r w:rsidR="008D5D3D" w:rsidRPr="002364F6">
        <w:rPr>
          <w:sz w:val="30"/>
          <w:szCs w:val="30"/>
        </w:rPr>
        <w:t>.</w:t>
      </w:r>
      <w:r w:rsidR="008D5D3D" w:rsidRPr="008D5D3D">
        <w:rPr>
          <w:szCs w:val="28"/>
        </w:rPr>
        <w:t xml:space="preserve">   </w:t>
      </w:r>
      <w:r w:rsidR="008D5D3D">
        <w:rPr>
          <w:szCs w:val="28"/>
        </w:rPr>
        <w:t xml:space="preserve">   </w:t>
      </w:r>
      <w:r w:rsidR="00C81848">
        <w:rPr>
          <w:szCs w:val="28"/>
        </w:rPr>
        <w:t xml:space="preserve">   </w:t>
      </w:r>
      <w:r w:rsidR="008D5D3D">
        <w:rPr>
          <w:szCs w:val="28"/>
        </w:rPr>
        <w:t xml:space="preserve">   </w:t>
      </w:r>
      <w:r w:rsidR="00284E9C">
        <w:rPr>
          <w:szCs w:val="28"/>
        </w:rPr>
        <w:t xml:space="preserve">                        </w:t>
      </w:r>
      <w:r w:rsidR="008D5D3D">
        <w:rPr>
          <w:szCs w:val="28"/>
        </w:rPr>
        <w:t xml:space="preserve">             </w:t>
      </w:r>
      <w:r w:rsidR="008D5D3D" w:rsidRPr="008D5D3D">
        <w:rPr>
          <w:szCs w:val="28"/>
        </w:rPr>
        <w:t>(5.15)</w:t>
      </w:r>
    </w:p>
    <w:p w14:paraId="3F72D2F4" w14:textId="77777777" w:rsidR="00650EEA" w:rsidRPr="008D5D3D" w:rsidRDefault="00650EEA" w:rsidP="0007021C">
      <w:pPr>
        <w:spacing w:line="240" w:lineRule="auto"/>
        <w:ind w:firstLine="426"/>
      </w:pPr>
      <w:r w:rsidRPr="008D5D3D">
        <w:t>Для</w:t>
      </w:r>
      <w:r w:rsidR="009E5D55" w:rsidRPr="008D5D3D">
        <w:t xml:space="preserve"> </w:t>
      </w:r>
      <w:r w:rsidRPr="008D5D3D">
        <w:t>оценок</w:t>
      </w:r>
      <w:r w:rsidR="009E5D55" w:rsidRPr="008D5D3D">
        <w:t xml:space="preserve"> </w:t>
      </w:r>
      <w:r w:rsidRPr="008D5D3D">
        <w:t>асимметрии</w:t>
      </w:r>
      <w:r w:rsidR="009E5D55" w:rsidRPr="008D5D3D">
        <w:t xml:space="preserve"> </w:t>
      </w:r>
      <w:r w:rsidRPr="008D5D3D">
        <w:t>и</w:t>
      </w:r>
      <w:r w:rsidR="009E5D55" w:rsidRPr="008D5D3D">
        <w:t xml:space="preserve"> </w:t>
      </w:r>
      <w:r w:rsidRPr="008D5D3D">
        <w:t>коэффициентов</w:t>
      </w:r>
      <w:r w:rsidR="009E5D55" w:rsidRPr="008D5D3D">
        <w:t xml:space="preserve"> </w:t>
      </w:r>
      <w:r w:rsidRPr="008D5D3D">
        <w:t>автокорреляции</w:t>
      </w:r>
      <w:r w:rsidR="009E5D55" w:rsidRPr="008D5D3D">
        <w:t xml:space="preserve"> </w:t>
      </w:r>
      <w:r w:rsidRPr="008D5D3D">
        <w:t>результатом</w:t>
      </w:r>
      <w:r w:rsidR="009E5D55" w:rsidRPr="008D5D3D">
        <w:t xml:space="preserve"> </w:t>
      </w:r>
      <w:r w:rsidRPr="008D5D3D">
        <w:t>группового</w:t>
      </w:r>
      <w:r w:rsidR="009E5D55" w:rsidRPr="008D5D3D">
        <w:t xml:space="preserve"> </w:t>
      </w:r>
      <w:r w:rsidRPr="008D5D3D">
        <w:t>анализа</w:t>
      </w:r>
      <w:r w:rsidR="009E5D55" w:rsidRPr="008D5D3D">
        <w:t xml:space="preserve"> </w:t>
      </w:r>
      <w:r w:rsidRPr="008D5D3D">
        <w:t>является</w:t>
      </w:r>
      <w:r w:rsidR="009E5D55" w:rsidRPr="008D5D3D">
        <w:t xml:space="preserve"> </w:t>
      </w:r>
      <w:r w:rsidRPr="008D5D3D">
        <w:t>средняя</w:t>
      </w:r>
      <w:r w:rsidR="009E5D55" w:rsidRPr="008D5D3D">
        <w:t xml:space="preserve"> </w:t>
      </w:r>
      <w:r w:rsidRPr="008D5D3D">
        <w:t>из</w:t>
      </w:r>
      <w:r w:rsidR="009E5D55" w:rsidRPr="008D5D3D">
        <w:t xml:space="preserve"> </w:t>
      </w:r>
      <w:r w:rsidRPr="008D5D3D">
        <w:t>всех</w:t>
      </w:r>
      <w:r w:rsidR="009E5D55" w:rsidRPr="008D5D3D">
        <w:t xml:space="preserve"> </w:t>
      </w:r>
      <w:r w:rsidRPr="008D5D3D">
        <w:t>индивидуальных</w:t>
      </w:r>
      <w:r w:rsidR="009E5D55" w:rsidRPr="008D5D3D">
        <w:t xml:space="preserve"> </w:t>
      </w:r>
      <w:r w:rsidRPr="008D5D3D">
        <w:t>оценок</w:t>
      </w:r>
      <w:r w:rsidR="009E5D55" w:rsidRPr="008D5D3D">
        <w:t xml:space="preserve"> </w:t>
      </w:r>
      <w:r w:rsidRPr="008D5D3D">
        <w:t>в</w:t>
      </w:r>
      <w:r w:rsidR="009E5D55" w:rsidRPr="008D5D3D">
        <w:t xml:space="preserve"> </w:t>
      </w:r>
      <w:r w:rsidRPr="008D5D3D">
        <w:t>пределах</w:t>
      </w:r>
      <w:r w:rsidR="009E5D55" w:rsidRPr="008D5D3D">
        <w:t xml:space="preserve"> </w:t>
      </w:r>
      <w:r w:rsidRPr="008D5D3D">
        <w:t>однородного</w:t>
      </w:r>
      <w:r w:rsidR="009E5D55" w:rsidRPr="008D5D3D">
        <w:t xml:space="preserve"> </w:t>
      </w:r>
      <w:r w:rsidRPr="008D5D3D">
        <w:t>района.</w:t>
      </w:r>
    </w:p>
    <w:p w14:paraId="3313C2B8" w14:textId="77777777" w:rsidR="00650EEA" w:rsidRPr="00F55C9D" w:rsidRDefault="00BE3174" w:rsidP="0007021C">
      <w:pPr>
        <w:pStyle w:val="7"/>
        <w:numPr>
          <w:ilvl w:val="0"/>
          <w:numId w:val="0"/>
        </w:numPr>
        <w:spacing w:line="240" w:lineRule="auto"/>
        <w:ind w:firstLine="567"/>
      </w:pPr>
      <w:r w:rsidRPr="00F55C9D">
        <w:t>5.</w:t>
      </w:r>
      <w:r w:rsidR="005B0EDB">
        <w:t>1.</w:t>
      </w:r>
      <w:r w:rsidRPr="00F55C9D">
        <w:t>10</w:t>
      </w:r>
      <w:r w:rsidR="006B37FC">
        <w:t xml:space="preserve"> </w:t>
      </w:r>
      <w:r w:rsidR="00091514">
        <w:t>Г</w:t>
      </w:r>
      <w:r w:rsidR="00091514" w:rsidRPr="00F55C9D">
        <w:t>руппово</w:t>
      </w:r>
      <w:r w:rsidR="00091514">
        <w:t xml:space="preserve">й </w:t>
      </w:r>
      <w:r w:rsidR="00650EEA" w:rsidRPr="00F55C9D">
        <w:t>анализ</w:t>
      </w:r>
      <w:r w:rsidR="009E5D55">
        <w:t xml:space="preserve"> </w:t>
      </w:r>
      <w:r w:rsidR="00650EEA" w:rsidRPr="00F55C9D">
        <w:t>(с</w:t>
      </w:r>
      <w:r w:rsidR="009E5D55">
        <w:t xml:space="preserve"> </w:t>
      </w:r>
      <w:r w:rsidR="00650EEA" w:rsidRPr="00F55C9D">
        <w:t>учетом</w:t>
      </w:r>
      <w:r w:rsidR="009E5D55">
        <w:t xml:space="preserve"> </w:t>
      </w:r>
      <w:r w:rsidR="00650EEA" w:rsidRPr="00F55C9D">
        <w:t>пространственной</w:t>
      </w:r>
      <w:r w:rsidR="009E5D55">
        <w:t xml:space="preserve"> </w:t>
      </w:r>
      <w:proofErr w:type="spellStart"/>
      <w:r w:rsidR="00650EEA" w:rsidRPr="00F55C9D">
        <w:t>скоррелированности</w:t>
      </w:r>
      <w:proofErr w:type="spellEnd"/>
      <w:r w:rsidR="009E5D55">
        <w:t xml:space="preserve"> </w:t>
      </w:r>
      <w:r w:rsidR="00650EEA" w:rsidRPr="00F55C9D">
        <w:t>данных</w:t>
      </w:r>
      <w:r w:rsidR="009E5D55">
        <w:t xml:space="preserve"> </w:t>
      </w:r>
      <w:r w:rsidR="00650EEA" w:rsidRPr="00F55C9D">
        <w:t>наблюдений)</w:t>
      </w:r>
      <w:r w:rsidR="009E5D55">
        <w:t xml:space="preserve"> </w:t>
      </w:r>
      <w:r w:rsidR="00091514" w:rsidRPr="00F55C9D">
        <w:t>выполня</w:t>
      </w:r>
      <w:r w:rsidR="00091514">
        <w:t>ют в</w:t>
      </w:r>
      <w:r w:rsidR="00091514" w:rsidRPr="00F55C9D">
        <w:t xml:space="preserve"> следующ</w:t>
      </w:r>
      <w:r w:rsidR="00091514">
        <w:t>ем</w:t>
      </w:r>
      <w:r w:rsidR="00091514" w:rsidRPr="00091514">
        <w:t xml:space="preserve"> </w:t>
      </w:r>
      <w:r w:rsidR="00091514">
        <w:t>п</w:t>
      </w:r>
      <w:r w:rsidR="00091514" w:rsidRPr="00F55C9D">
        <w:t>орядк</w:t>
      </w:r>
      <w:r w:rsidR="00091514">
        <w:t>е</w:t>
      </w:r>
      <w:r w:rsidR="00650EEA" w:rsidRPr="00F55C9D">
        <w:t>:</w:t>
      </w:r>
    </w:p>
    <w:p w14:paraId="1821CBC9" w14:textId="77777777" w:rsidR="00650EEA" w:rsidRPr="008D497E" w:rsidRDefault="008D5D3D" w:rsidP="0007021C">
      <w:pPr>
        <w:spacing w:line="240" w:lineRule="auto"/>
        <w:ind w:firstLine="567"/>
      </w:pPr>
      <w:r>
        <w:t>-</w:t>
      </w:r>
      <w:r w:rsidR="009E5D55">
        <w:t xml:space="preserve"> </w:t>
      </w:r>
      <w:r w:rsidR="00650EEA" w:rsidRPr="00F55C9D">
        <w:t>по</w:t>
      </w:r>
      <w:r w:rsidR="009E5D55">
        <w:t xml:space="preserve"> </w:t>
      </w:r>
      <w:r w:rsidR="00650EEA" w:rsidRPr="00F55C9D">
        <w:t>каждому</w:t>
      </w:r>
      <w:r w:rsidR="009E5D55">
        <w:t xml:space="preserve"> </w:t>
      </w:r>
      <w:r w:rsidR="00650EEA" w:rsidRPr="00F55C9D">
        <w:t>водосбору</w:t>
      </w:r>
      <w:r w:rsidR="009E5D55">
        <w:t xml:space="preserve"> </w:t>
      </w:r>
      <w:r w:rsidR="00650EEA" w:rsidRPr="00F55C9D">
        <w:t>определяют</w:t>
      </w:r>
      <w:r w:rsidR="009E5D55">
        <w:t xml:space="preserve"> </w:t>
      </w:r>
      <w:r w:rsidR="00650EEA" w:rsidRPr="00F55C9D">
        <w:t>параметры</w:t>
      </w:r>
      <w:r w:rsidR="009E5D55">
        <w:t xml:space="preserve"> </w:t>
      </w:r>
      <w:r w:rsidR="00650EEA" w:rsidRPr="00F55C9D">
        <w:t>распределения</w:t>
      </w:r>
      <w:r w:rsidR="009E5D55">
        <w:t xml:space="preserve"> </w:t>
      </w:r>
      <w:r w:rsidR="00650EEA" w:rsidRPr="00F55C9D">
        <w:t>гидрологических</w:t>
      </w:r>
      <w:r w:rsidR="009E5D55">
        <w:t xml:space="preserve"> </w:t>
      </w:r>
      <w:r w:rsidR="00650EEA" w:rsidRPr="00F55C9D">
        <w:t>характеристик,</w:t>
      </w:r>
      <w:r w:rsidR="009E5D55">
        <w:t xml:space="preserve"> </w:t>
      </w:r>
      <w:r w:rsidR="00650EEA" w:rsidRPr="00F55C9D">
        <w:t>используемые</w:t>
      </w:r>
      <w:r w:rsidR="009E5D55">
        <w:t xml:space="preserve"> </w:t>
      </w:r>
      <w:r w:rsidR="00650EEA" w:rsidRPr="00F55C9D">
        <w:t>для</w:t>
      </w:r>
      <w:r w:rsidR="009E5D55">
        <w:t xml:space="preserve"> </w:t>
      </w:r>
      <w:r w:rsidR="00650EEA" w:rsidRPr="00F55C9D">
        <w:t>совместного</w:t>
      </w:r>
      <w:r w:rsidR="009E5D55">
        <w:t xml:space="preserve"> </w:t>
      </w:r>
      <w:r w:rsidR="00650EEA" w:rsidRPr="00F55C9D">
        <w:t>анализа</w:t>
      </w:r>
      <w:r w:rsidR="009E5D55">
        <w:t xml:space="preserve"> </w:t>
      </w:r>
      <w:r w:rsidR="00650EEA" w:rsidRPr="00F55C9D">
        <w:t>и</w:t>
      </w:r>
      <w:r w:rsidR="009E5D55">
        <w:t xml:space="preserve"> </w:t>
      </w:r>
      <w:r w:rsidR="00650EEA" w:rsidRPr="00F55C9D">
        <w:t>необходимые</w:t>
      </w:r>
      <w:r w:rsidR="009E5D55">
        <w:t xml:space="preserve"> </w:t>
      </w:r>
      <w:r w:rsidR="00650EEA" w:rsidRPr="00F55C9D">
        <w:t>для</w:t>
      </w:r>
      <w:r w:rsidR="009E5D55">
        <w:t xml:space="preserve"> </w:t>
      </w:r>
      <w:r w:rsidR="00650EEA" w:rsidRPr="008D497E">
        <w:t>вычисления</w:t>
      </w:r>
      <w:r w:rsidR="009E5D55" w:rsidRPr="008D497E">
        <w:t xml:space="preserve"> </w:t>
      </w:r>
      <w:r w:rsidR="00650EEA" w:rsidRPr="008D497E">
        <w:t>стандартных</w:t>
      </w:r>
      <w:r w:rsidR="009E5D55" w:rsidRPr="008D497E">
        <w:t xml:space="preserve"> </w:t>
      </w:r>
      <w:r w:rsidR="00BB7277" w:rsidRPr="008D497E">
        <w:t>погрешностей</w:t>
      </w:r>
      <w:r w:rsidR="009E5D55" w:rsidRPr="008D497E">
        <w:t xml:space="preserve"> </w:t>
      </w:r>
      <w:r w:rsidR="00650EEA" w:rsidRPr="008D497E">
        <w:t>параметр</w:t>
      </w:r>
      <w:r w:rsidR="007D1EA8" w:rsidRPr="008D497E">
        <w:t>ов</w:t>
      </w:r>
      <w:r w:rsidR="009E5D55" w:rsidRPr="008D497E">
        <w:t xml:space="preserve"> </w:t>
      </w:r>
      <w:r w:rsidR="00650EEA" w:rsidRPr="008D497E">
        <w:t>по</w:t>
      </w:r>
      <w:r w:rsidR="009E5D55" w:rsidRPr="008D497E">
        <w:t xml:space="preserve"> </w:t>
      </w:r>
      <w:r w:rsidR="00650EEA" w:rsidRPr="008D497E">
        <w:t>формулам</w:t>
      </w:r>
      <w:r w:rsidR="009E5D55" w:rsidRPr="008D497E">
        <w:t xml:space="preserve"> </w:t>
      </w:r>
      <w:r w:rsidR="00650EEA" w:rsidRPr="008D497E">
        <w:t>(5.</w:t>
      </w:r>
      <w:r w:rsidR="007D1EA8" w:rsidRPr="008D497E">
        <w:t>2</w:t>
      </w:r>
      <w:r w:rsidR="00650EEA" w:rsidRPr="008D497E">
        <w:t>6),</w:t>
      </w:r>
      <w:r w:rsidR="009E5D55" w:rsidRPr="008D497E">
        <w:t xml:space="preserve"> </w:t>
      </w:r>
      <w:r w:rsidR="00650EEA" w:rsidRPr="008D497E">
        <w:t>(5.</w:t>
      </w:r>
      <w:r w:rsidR="007D1EA8" w:rsidRPr="008D497E">
        <w:t>2</w:t>
      </w:r>
      <w:r w:rsidR="00650EEA" w:rsidRPr="008D497E">
        <w:t>9);</w:t>
      </w:r>
    </w:p>
    <w:p w14:paraId="6393A7AC" w14:textId="77777777" w:rsidR="00530533" w:rsidRPr="00F55C9D" w:rsidRDefault="008D5D3D" w:rsidP="0007021C">
      <w:pPr>
        <w:spacing w:line="240" w:lineRule="auto"/>
        <w:ind w:firstLine="567"/>
      </w:pPr>
      <w:r>
        <w:t>-</w:t>
      </w:r>
      <w:r w:rsidR="009E5D55">
        <w:t xml:space="preserve"> </w:t>
      </w:r>
      <w:r w:rsidR="00530533" w:rsidRPr="00F55C9D">
        <w:t>по</w:t>
      </w:r>
      <w:r w:rsidR="009E5D55">
        <w:t xml:space="preserve"> </w:t>
      </w:r>
      <w:r w:rsidR="00530533" w:rsidRPr="00F55C9D">
        <w:t>каждой</w:t>
      </w:r>
      <w:r w:rsidR="009E5D55">
        <w:t xml:space="preserve"> </w:t>
      </w:r>
      <w:r w:rsidR="00530533" w:rsidRPr="00F55C9D">
        <w:t>паре</w:t>
      </w:r>
      <w:r w:rsidR="009E5D55">
        <w:t xml:space="preserve"> </w:t>
      </w:r>
      <w:r w:rsidR="00530533" w:rsidRPr="00F55C9D">
        <w:t>водосборов</w:t>
      </w:r>
      <w:r w:rsidR="009E5D55">
        <w:t xml:space="preserve"> </w:t>
      </w:r>
      <w:r w:rsidR="00530533" w:rsidRPr="00F55C9D">
        <w:t>оценивают</w:t>
      </w:r>
      <w:r w:rsidR="009E5D55">
        <w:t xml:space="preserve"> </w:t>
      </w:r>
      <w:r w:rsidR="00530533" w:rsidRPr="00F55C9D">
        <w:t>коэффициенты</w:t>
      </w:r>
      <w:r w:rsidR="009E5D55">
        <w:t xml:space="preserve"> </w:t>
      </w:r>
      <w:proofErr w:type="spellStart"/>
      <w:r w:rsidR="00530533" w:rsidRPr="00F55C9D">
        <w:t>межрядной</w:t>
      </w:r>
      <w:proofErr w:type="spellEnd"/>
      <w:r w:rsidR="009E5D55">
        <w:t xml:space="preserve"> </w:t>
      </w:r>
      <w:r w:rsidR="00530533" w:rsidRPr="00F55C9D">
        <w:t>корреляции</w:t>
      </w:r>
      <w:r w:rsidR="009E5D55">
        <w:t xml:space="preserve"> </w:t>
      </w:r>
      <w:proofErr w:type="spellStart"/>
      <w:r w:rsidR="00530533" w:rsidRPr="00F55C9D">
        <w:rPr>
          <w:i/>
          <w:lang w:val="en-US"/>
        </w:rPr>
        <w:t>R</w:t>
      </w:r>
      <w:r w:rsidR="00530533" w:rsidRPr="00F55C9D">
        <w:rPr>
          <w:i/>
          <w:vertAlign w:val="subscript"/>
          <w:lang w:val="en-US"/>
        </w:rPr>
        <w:t>i</w:t>
      </w:r>
      <w:r w:rsidR="0030433E" w:rsidRPr="00F55C9D">
        <w:rPr>
          <w:i/>
          <w:vertAlign w:val="subscript"/>
          <w:lang w:val="en-US"/>
        </w:rPr>
        <w:t>j</w:t>
      </w:r>
      <w:proofErr w:type="spellEnd"/>
      <w:r w:rsidR="00530533" w:rsidRPr="00C81848">
        <w:t>(</w:t>
      </w:r>
      <w:r w:rsidR="00530533" w:rsidRPr="00F55C9D">
        <w:rPr>
          <w:i/>
        </w:rPr>
        <w:t>х</w:t>
      </w:r>
      <w:r w:rsidR="00530533" w:rsidRPr="00C81848">
        <w:t>)</w:t>
      </w:r>
      <w:r w:rsidR="00530533" w:rsidRPr="00F55C9D">
        <w:t>;</w:t>
      </w:r>
    </w:p>
    <w:p w14:paraId="32946087" w14:textId="77777777" w:rsidR="00530533" w:rsidRPr="00F55C9D" w:rsidRDefault="008D5D3D" w:rsidP="0007021C">
      <w:pPr>
        <w:spacing w:line="240" w:lineRule="auto"/>
        <w:ind w:firstLine="567"/>
      </w:pPr>
      <w:r>
        <w:t>-</w:t>
      </w:r>
      <w:r w:rsidR="009E5D55">
        <w:t xml:space="preserve"> </w:t>
      </w:r>
      <w:r w:rsidR="00530533" w:rsidRPr="00F55C9D">
        <w:t>по</w:t>
      </w:r>
      <w:r w:rsidR="009E5D55">
        <w:t xml:space="preserve"> </w:t>
      </w:r>
      <w:r w:rsidR="00530533" w:rsidRPr="00F55C9D">
        <w:t>выборке</w:t>
      </w:r>
      <w:r w:rsidR="009E5D55">
        <w:t xml:space="preserve"> </w:t>
      </w:r>
      <w:r w:rsidR="00530533" w:rsidRPr="00F55C9D">
        <w:t>величин</w:t>
      </w:r>
      <w:r w:rsidR="009E5D55">
        <w:t xml:space="preserve"> </w:t>
      </w:r>
      <w:r w:rsidR="0021350B" w:rsidRPr="00F55C9D">
        <w:rPr>
          <w:i/>
        </w:rPr>
        <w:t>А</w:t>
      </w:r>
      <w:proofErr w:type="spellStart"/>
      <w:r w:rsidR="0021350B" w:rsidRPr="00F55C9D">
        <w:rPr>
          <w:i/>
          <w:vertAlign w:val="subscript"/>
          <w:lang w:val="en-US"/>
        </w:rPr>
        <w:t>i</w:t>
      </w:r>
      <w:proofErr w:type="spellEnd"/>
      <w:r w:rsidR="009E5D55">
        <w:rPr>
          <w:i/>
          <w:vertAlign w:val="subscript"/>
        </w:rPr>
        <w:t xml:space="preserve"> </w:t>
      </w:r>
      <w:r w:rsidR="00530533" w:rsidRPr="00F55C9D">
        <w:t>оценивают</w:t>
      </w:r>
      <w:r w:rsidR="009E5D55">
        <w:t xml:space="preserve"> </w:t>
      </w:r>
      <w:r w:rsidR="00530533" w:rsidRPr="00F55C9D">
        <w:t>среднее</w:t>
      </w:r>
      <w:r w:rsidR="009E5D55">
        <w:t xml:space="preserve"> </w:t>
      </w:r>
      <w:r w:rsidR="00530533" w:rsidRPr="00F55C9D">
        <w:t>значение</w:t>
      </w:r>
      <w:r w:rsidR="009E5D55">
        <w:t xml:space="preserve"> </w:t>
      </w:r>
      <w:r w:rsidR="00530533" w:rsidRPr="00F55C9D">
        <w:t>параметра</w:t>
      </w:r>
      <w:r w:rsidR="00AD479C" w:rsidRPr="00F55C9D">
        <w:t>:</w:t>
      </w:r>
    </w:p>
    <w:p w14:paraId="0147FC3B" w14:textId="77777777" w:rsidR="008D5D3D" w:rsidRPr="008D5D3D" w:rsidRDefault="00247A69" w:rsidP="0007021C">
      <w:pPr>
        <w:spacing w:line="240" w:lineRule="auto"/>
        <w:ind w:firstLine="0"/>
        <w:jc w:val="right"/>
        <w:rPr>
          <w:szCs w:val="28"/>
        </w:rPr>
      </w:pPr>
      <m:oMath>
        <m:acc>
          <m:accPr>
            <m:chr m:val="̅"/>
            <m:ctrlPr>
              <w:rPr>
                <w:rFonts w:ascii="Cambria Math" w:hAnsi="Cambria Math"/>
                <w:i/>
                <w:sz w:val="30"/>
                <w:szCs w:val="30"/>
              </w:rPr>
            </m:ctrlPr>
          </m:accPr>
          <m:e>
            <m:r>
              <w:rPr>
                <w:rFonts w:ascii="Cambria Math"/>
                <w:sz w:val="30"/>
                <w:szCs w:val="30"/>
              </w:rPr>
              <m:t>А</m:t>
            </m:r>
          </m:e>
        </m:acc>
        <m:r>
          <w:rPr>
            <w:rFonts w:ascii="Cambria Math"/>
            <w:sz w:val="30"/>
            <w:szCs w:val="30"/>
          </w:rPr>
          <m:t>=</m:t>
        </m:r>
        <m:f>
          <m:fPr>
            <m:ctrlPr>
              <w:rPr>
                <w:rFonts w:ascii="Cambria Math" w:hAnsi="Cambria Math"/>
                <w:i/>
                <w:sz w:val="30"/>
                <w:szCs w:val="30"/>
              </w:rPr>
            </m:ctrlPr>
          </m:fPr>
          <m:num>
            <m:nary>
              <m:naryPr>
                <m:chr m:val="∑"/>
                <m:ctrlPr>
                  <w:rPr>
                    <w:rFonts w:ascii="Cambria Math" w:hAnsi="Cambria Math"/>
                    <w:i/>
                    <w:sz w:val="30"/>
                    <w:szCs w:val="30"/>
                  </w:rPr>
                </m:ctrlPr>
              </m:naryPr>
              <m:sub>
                <m:r>
                  <w:rPr>
                    <w:rFonts w:ascii="Cambria Math"/>
                    <w:sz w:val="30"/>
                    <w:szCs w:val="30"/>
                  </w:rPr>
                  <m:t>i=1</m:t>
                </m:r>
              </m:sub>
              <m:sup>
                <m:r>
                  <w:rPr>
                    <w:rFonts w:ascii="Cambria Math"/>
                    <w:sz w:val="30"/>
                    <w:szCs w:val="30"/>
                  </w:rPr>
                  <m:t>k</m:t>
                </m:r>
              </m:sup>
              <m:e>
                <m:sSub>
                  <m:sSubPr>
                    <m:ctrlPr>
                      <w:rPr>
                        <w:rFonts w:ascii="Cambria Math" w:hAnsi="Cambria Math"/>
                        <w:i/>
                        <w:sz w:val="30"/>
                        <w:szCs w:val="30"/>
                      </w:rPr>
                    </m:ctrlPr>
                  </m:sSubPr>
                  <m:e>
                    <m:r>
                      <w:rPr>
                        <w:rFonts w:ascii="Cambria Math"/>
                        <w:sz w:val="30"/>
                        <w:szCs w:val="30"/>
                      </w:rPr>
                      <m:t>A</m:t>
                    </m:r>
                  </m:e>
                  <m:sub>
                    <m:r>
                      <w:rPr>
                        <w:rFonts w:ascii="Cambria Math"/>
                        <w:sz w:val="30"/>
                        <w:szCs w:val="30"/>
                      </w:rPr>
                      <m:t>i</m:t>
                    </m:r>
                  </m:sub>
                </m:sSub>
              </m:e>
            </m:nary>
          </m:num>
          <m:den>
            <m:r>
              <w:rPr>
                <w:rFonts w:ascii="Cambria Math"/>
                <w:sz w:val="30"/>
                <w:szCs w:val="30"/>
              </w:rPr>
              <m:t>k</m:t>
            </m:r>
          </m:den>
        </m:f>
      </m:oMath>
      <w:r w:rsidR="008D5D3D" w:rsidRPr="008D5D3D">
        <w:rPr>
          <w:szCs w:val="28"/>
        </w:rPr>
        <w:t>,</w:t>
      </w:r>
      <w:r w:rsidR="008D5D3D">
        <w:rPr>
          <w:szCs w:val="28"/>
        </w:rPr>
        <w:t xml:space="preserve">       </w:t>
      </w:r>
      <w:r w:rsidR="00284E9C">
        <w:rPr>
          <w:szCs w:val="28"/>
        </w:rPr>
        <w:t xml:space="preserve">                        </w:t>
      </w:r>
      <w:r w:rsidR="008D5D3D">
        <w:rPr>
          <w:szCs w:val="28"/>
        </w:rPr>
        <w:t xml:space="preserve">                       </w:t>
      </w:r>
      <w:r w:rsidR="008D5D3D" w:rsidRPr="008D5D3D">
        <w:rPr>
          <w:szCs w:val="28"/>
        </w:rPr>
        <w:t>(5.16)</w:t>
      </w:r>
    </w:p>
    <w:p w14:paraId="41A4071A" w14:textId="77777777" w:rsidR="00530533" w:rsidRPr="008D5D3D" w:rsidRDefault="00AD479C" w:rsidP="0007021C">
      <w:pPr>
        <w:spacing w:line="240" w:lineRule="auto"/>
        <w:ind w:firstLine="0"/>
      </w:pPr>
      <w:r w:rsidRPr="008D5D3D">
        <w:t>и</w:t>
      </w:r>
      <w:r w:rsidR="009E5D55" w:rsidRPr="008D5D3D">
        <w:t xml:space="preserve"> </w:t>
      </w:r>
      <w:r w:rsidR="00530533" w:rsidRPr="008D5D3D">
        <w:t>полную</w:t>
      </w:r>
      <w:r w:rsidR="009E5D55" w:rsidRPr="008D5D3D">
        <w:t xml:space="preserve"> </w:t>
      </w:r>
      <w:proofErr w:type="gramStart"/>
      <w:r w:rsidR="00530533" w:rsidRPr="008D5D3D">
        <w:t>дисперсию</w:t>
      </w:r>
      <w:r w:rsidR="009E5D55" w:rsidRPr="008D5D3D">
        <w:t xml:space="preserve"> </w:t>
      </w:r>
      <w:r w:rsidR="00C81848" w:rsidRPr="00C81848">
        <w:rPr>
          <w:position w:val="-12"/>
        </w:rPr>
        <w:object w:dxaOrig="540" w:dyaOrig="420" w14:anchorId="638E29FD">
          <v:shape id="_x0000_i1027" type="#_x0000_t75" style="width:28.5pt;height:20.25pt" o:ole="">
            <v:imagedata r:id="rId17" o:title=""/>
          </v:shape>
          <o:OLEObject Type="Embed" ProgID="Equation.3" ShapeID="_x0000_i1027" DrawAspect="Content" ObjectID="_1756194999" r:id="rId18"/>
        </w:object>
      </w:r>
      <w:r w:rsidR="009E5D55" w:rsidRPr="008D5D3D">
        <w:rPr>
          <w:szCs w:val="28"/>
        </w:rPr>
        <w:t xml:space="preserve"> </w:t>
      </w:r>
      <w:r w:rsidR="00530533" w:rsidRPr="008D5D3D">
        <w:t>по</w:t>
      </w:r>
      <w:proofErr w:type="gramEnd"/>
      <w:r w:rsidR="009E5D55" w:rsidRPr="008D5D3D">
        <w:t xml:space="preserve"> </w:t>
      </w:r>
      <w:r w:rsidR="00530533" w:rsidRPr="008D5D3D">
        <w:t>формуле</w:t>
      </w:r>
      <w:r w:rsidR="009E5D55" w:rsidRPr="008D5D3D">
        <w:t xml:space="preserve"> </w:t>
      </w:r>
      <w:r w:rsidR="00530533" w:rsidRPr="008D5D3D">
        <w:t>(5.11);</w:t>
      </w:r>
    </w:p>
    <w:p w14:paraId="4CB1359B" w14:textId="77777777" w:rsidR="00530533" w:rsidRPr="008D497E" w:rsidRDefault="008D5D3D" w:rsidP="0007021C">
      <w:pPr>
        <w:spacing w:line="240" w:lineRule="auto"/>
        <w:ind w:firstLine="567"/>
      </w:pPr>
      <w:r>
        <w:t>-</w:t>
      </w:r>
      <w:r w:rsidR="009E5D55">
        <w:t xml:space="preserve"> </w:t>
      </w:r>
      <w:r w:rsidR="00530533" w:rsidRPr="00F55C9D">
        <w:t>определяют</w:t>
      </w:r>
      <w:r w:rsidR="009E5D55">
        <w:t xml:space="preserve"> </w:t>
      </w:r>
      <w:r w:rsidR="00530533" w:rsidRPr="00F55C9D">
        <w:t>значения</w:t>
      </w:r>
      <w:r w:rsidR="009E5D55">
        <w:t xml:space="preserve"> </w:t>
      </w:r>
      <w:r w:rsidR="00530533" w:rsidRPr="00F55C9D">
        <w:t>коэффициентов</w:t>
      </w:r>
      <w:r w:rsidR="009E5D55">
        <w:t xml:space="preserve"> </w:t>
      </w:r>
      <w:r w:rsidR="00530533" w:rsidRPr="00F55C9D">
        <w:t>корреляции</w:t>
      </w:r>
      <w:r w:rsidR="009E5D55">
        <w:t xml:space="preserve"> </w:t>
      </w:r>
      <w:proofErr w:type="spellStart"/>
      <w:r w:rsidR="0030433E" w:rsidRPr="00F55C9D">
        <w:rPr>
          <w:i/>
          <w:lang w:val="en-US"/>
        </w:rPr>
        <w:t>R</w:t>
      </w:r>
      <w:r w:rsidR="0030433E" w:rsidRPr="00F55C9D">
        <w:rPr>
          <w:i/>
          <w:vertAlign w:val="subscript"/>
          <w:lang w:val="en-US"/>
        </w:rPr>
        <w:t>ij</w:t>
      </w:r>
      <w:proofErr w:type="spellEnd"/>
      <w:r w:rsidR="00530533" w:rsidRPr="00C81848">
        <w:t>(</w:t>
      </w:r>
      <w:r w:rsidR="00530533" w:rsidRPr="00F55C9D">
        <w:rPr>
          <w:i/>
        </w:rPr>
        <w:t>A</w:t>
      </w:r>
      <w:r w:rsidR="00530533" w:rsidRPr="00C81848">
        <w:t>)</w:t>
      </w:r>
      <w:r w:rsidR="009E5D55">
        <w:rPr>
          <w:i/>
        </w:rPr>
        <w:t xml:space="preserve"> </w:t>
      </w:r>
      <w:r w:rsidR="00530533" w:rsidRPr="00F55C9D">
        <w:t>между</w:t>
      </w:r>
      <w:r w:rsidR="009E5D55">
        <w:t xml:space="preserve"> </w:t>
      </w:r>
      <w:r w:rsidR="00530533" w:rsidRPr="00F55C9D">
        <w:t>оценками</w:t>
      </w:r>
      <w:r w:rsidR="009E5D55">
        <w:t xml:space="preserve"> </w:t>
      </w:r>
      <w:r w:rsidR="00530533" w:rsidRPr="00F55C9D">
        <w:t>параметра</w:t>
      </w:r>
      <w:r w:rsidR="009E5D55">
        <w:t xml:space="preserve"> </w:t>
      </w:r>
      <w:r w:rsidR="00530533" w:rsidRPr="00F55C9D">
        <w:rPr>
          <w:i/>
        </w:rPr>
        <w:t>А</w:t>
      </w:r>
      <w:r w:rsidR="009E5D55">
        <w:rPr>
          <w:i/>
        </w:rPr>
        <w:t xml:space="preserve"> </w:t>
      </w:r>
      <w:r w:rsidR="00530533" w:rsidRPr="00F55C9D">
        <w:t>по</w:t>
      </w:r>
      <w:r w:rsidR="009E5D55">
        <w:t xml:space="preserve"> </w:t>
      </w:r>
      <w:r w:rsidR="00530533" w:rsidRPr="00F55C9D">
        <w:t>теоретическим</w:t>
      </w:r>
      <w:r w:rsidR="009E5D55">
        <w:t xml:space="preserve"> </w:t>
      </w:r>
      <w:r w:rsidR="00530533" w:rsidRPr="008D497E">
        <w:t>зависимостям</w:t>
      </w:r>
      <w:r w:rsidR="009E5D55" w:rsidRPr="008D497E">
        <w:t xml:space="preserve"> </w:t>
      </w:r>
      <w:r w:rsidR="00530533" w:rsidRPr="008D497E">
        <w:t>(таблица</w:t>
      </w:r>
      <w:r w:rsidR="009E5D55" w:rsidRPr="008D497E">
        <w:t xml:space="preserve"> </w:t>
      </w:r>
      <w:r w:rsidR="00530533" w:rsidRPr="008D497E">
        <w:t>В.2);</w:t>
      </w:r>
    </w:p>
    <w:p w14:paraId="45625359" w14:textId="77777777" w:rsidR="00530533" w:rsidRPr="008D497E" w:rsidRDefault="008D5D3D" w:rsidP="0007021C">
      <w:pPr>
        <w:spacing w:line="240" w:lineRule="auto"/>
        <w:ind w:firstLine="567"/>
      </w:pPr>
      <w:r w:rsidRPr="008D497E">
        <w:t>-</w:t>
      </w:r>
      <w:r w:rsidR="009E5D55" w:rsidRPr="008D497E">
        <w:t xml:space="preserve"> </w:t>
      </w:r>
      <w:r w:rsidR="00530533" w:rsidRPr="008D497E">
        <w:t>определяют</w:t>
      </w:r>
      <w:r w:rsidR="009E5D55" w:rsidRPr="008D497E">
        <w:t xml:space="preserve"> </w:t>
      </w:r>
      <w:r w:rsidR="00530533" w:rsidRPr="008D497E">
        <w:t>стандартное</w:t>
      </w:r>
      <w:r w:rsidR="009E5D55" w:rsidRPr="008D497E">
        <w:t xml:space="preserve"> </w:t>
      </w:r>
      <w:r w:rsidR="00530533" w:rsidRPr="008D497E">
        <w:t>отклонение</w:t>
      </w:r>
      <w:r w:rsidR="009E5D55" w:rsidRPr="008D497E">
        <w:t xml:space="preserve"> </w:t>
      </w:r>
      <m:oMath>
        <m:sSub>
          <m:sSubPr>
            <m:ctrlPr>
              <w:rPr>
                <w:rFonts w:ascii="Cambria Math" w:hAnsi="Cambria Math"/>
                <w:iCs/>
              </w:rPr>
            </m:ctrlPr>
          </m:sSubPr>
          <m:e>
            <m:r>
              <m:rPr>
                <m:sty m:val="p"/>
              </m:rPr>
              <w:rPr>
                <w:rFonts w:ascii="Cambria Math"/>
              </w:rPr>
              <m:t>ε</m:t>
            </m:r>
          </m:e>
          <m:sub>
            <m:r>
              <m:rPr>
                <m:sty m:val="p"/>
              </m:rPr>
              <w:rPr>
                <w:rFonts w:ascii="Cambria Math"/>
              </w:rPr>
              <m:t>нез</m:t>
            </m:r>
          </m:sub>
        </m:sSub>
        <m:r>
          <w:rPr>
            <w:rFonts w:ascii="Cambria Math"/>
          </w:rPr>
          <m:t>(A)</m:t>
        </m:r>
      </m:oMath>
      <w:r w:rsidR="009E5D55" w:rsidRPr="008D497E">
        <w:t xml:space="preserve"> </w:t>
      </w:r>
      <w:r w:rsidR="00530533" w:rsidRPr="008D497E">
        <w:t>оценок</w:t>
      </w:r>
      <w:r w:rsidR="009E5D55" w:rsidRPr="008D497E">
        <w:t xml:space="preserve"> </w:t>
      </w:r>
      <w:r w:rsidR="00530533" w:rsidRPr="008D497E">
        <w:t>параметра</w:t>
      </w:r>
      <w:r w:rsidR="009E5D55" w:rsidRPr="008D497E">
        <w:t xml:space="preserve"> </w:t>
      </w:r>
      <w:r w:rsidR="00530533" w:rsidRPr="008D497E">
        <w:rPr>
          <w:i/>
        </w:rPr>
        <w:t>А</w:t>
      </w:r>
      <w:r w:rsidR="009E5D55" w:rsidRPr="008D497E">
        <w:rPr>
          <w:i/>
        </w:rPr>
        <w:t xml:space="preserve"> </w:t>
      </w:r>
      <w:r w:rsidR="00530533" w:rsidRPr="008D497E">
        <w:t>по</w:t>
      </w:r>
      <w:r w:rsidR="009E5D55" w:rsidRPr="008D497E">
        <w:t xml:space="preserve"> </w:t>
      </w:r>
      <w:r w:rsidR="00530533" w:rsidRPr="008D497E">
        <w:t>выборкам</w:t>
      </w:r>
      <w:r w:rsidR="009E5D55" w:rsidRPr="008D497E">
        <w:t xml:space="preserve"> </w:t>
      </w:r>
      <w:r w:rsidR="00530533" w:rsidRPr="008D497E">
        <w:t>объема</w:t>
      </w:r>
      <w:r w:rsidR="009E5D55" w:rsidRPr="008D497E">
        <w:t xml:space="preserve"> </w:t>
      </w:r>
      <w:r w:rsidR="00530533" w:rsidRPr="008D497E">
        <w:rPr>
          <w:i/>
        </w:rPr>
        <w:t>n</w:t>
      </w:r>
      <w:r w:rsidR="00530533" w:rsidRPr="008D497E">
        <w:t>,</w:t>
      </w:r>
      <w:r w:rsidR="009E5D55" w:rsidRPr="008D497E">
        <w:t xml:space="preserve"> </w:t>
      </w:r>
      <w:r w:rsidR="00530533" w:rsidRPr="008D497E">
        <w:t>характеризующее</w:t>
      </w:r>
      <w:r w:rsidR="009E5D55" w:rsidRPr="008D497E">
        <w:t xml:space="preserve"> </w:t>
      </w:r>
      <w:r w:rsidR="00530533" w:rsidRPr="008D497E">
        <w:t>рассеяние</w:t>
      </w:r>
      <w:r w:rsidR="009E5D55" w:rsidRPr="008D497E">
        <w:t xml:space="preserve"> </w:t>
      </w:r>
      <w:r w:rsidR="00530533" w:rsidRPr="008D497E">
        <w:t>оценок</w:t>
      </w:r>
      <w:r w:rsidR="009E5D55" w:rsidRPr="008D497E">
        <w:t xml:space="preserve"> </w:t>
      </w:r>
      <w:r w:rsidR="00530533" w:rsidRPr="008D497E">
        <w:t>для</w:t>
      </w:r>
      <w:r w:rsidR="009E5D55" w:rsidRPr="008D497E">
        <w:t xml:space="preserve"> </w:t>
      </w:r>
      <w:r w:rsidR="00530533" w:rsidRPr="008D497E">
        <w:t>случая</w:t>
      </w:r>
      <w:r w:rsidR="009E5D55" w:rsidRPr="008D497E">
        <w:t xml:space="preserve"> </w:t>
      </w:r>
      <w:r w:rsidR="00530533" w:rsidRPr="008D497E">
        <w:t>независимых</w:t>
      </w:r>
      <w:r w:rsidR="009E5D55" w:rsidRPr="008D497E">
        <w:t xml:space="preserve"> </w:t>
      </w:r>
      <w:r w:rsidR="00530533" w:rsidRPr="008D497E">
        <w:t>выборок</w:t>
      </w:r>
      <w:r w:rsidR="009E5D55" w:rsidRPr="008D497E">
        <w:t xml:space="preserve"> </w:t>
      </w:r>
      <w:r w:rsidR="00530533" w:rsidRPr="008D497E">
        <w:t>и</w:t>
      </w:r>
      <w:r w:rsidR="009E5D55" w:rsidRPr="008D497E">
        <w:t xml:space="preserve"> </w:t>
      </w:r>
      <w:r w:rsidR="00530533" w:rsidRPr="008D497E">
        <w:t>определяемое</w:t>
      </w:r>
      <w:r w:rsidR="009E5D55" w:rsidRPr="008D497E">
        <w:t xml:space="preserve"> </w:t>
      </w:r>
      <w:r w:rsidR="00530533" w:rsidRPr="008D497E">
        <w:t>по</w:t>
      </w:r>
      <w:r w:rsidR="009E5D55" w:rsidRPr="008D497E">
        <w:t xml:space="preserve"> </w:t>
      </w:r>
      <w:r w:rsidR="00530533" w:rsidRPr="008D497E">
        <w:t>формулам</w:t>
      </w:r>
      <w:r w:rsidR="009E5D55" w:rsidRPr="008D497E">
        <w:t xml:space="preserve"> </w:t>
      </w:r>
      <w:r w:rsidR="00530533" w:rsidRPr="008D497E">
        <w:t>(5.2</w:t>
      </w:r>
      <w:r w:rsidR="00906160" w:rsidRPr="008D497E">
        <w:t>6</w:t>
      </w:r>
      <w:r w:rsidR="00530533" w:rsidRPr="008D497E">
        <w:t>),</w:t>
      </w:r>
      <w:r w:rsidR="009E5D55" w:rsidRPr="008D497E">
        <w:t xml:space="preserve"> </w:t>
      </w:r>
      <w:r w:rsidR="00530533" w:rsidRPr="008D497E">
        <w:t>(5.29)</w:t>
      </w:r>
      <w:r w:rsidR="001443C5" w:rsidRPr="008D497E">
        <w:t>;</w:t>
      </w:r>
    </w:p>
    <w:p w14:paraId="68246794" w14:textId="77777777" w:rsidR="00530533" w:rsidRPr="00F55C9D" w:rsidRDefault="008D5D3D" w:rsidP="0007021C">
      <w:pPr>
        <w:spacing w:line="240" w:lineRule="auto"/>
        <w:ind w:firstLine="567"/>
      </w:pPr>
      <w:r w:rsidRPr="008D497E">
        <w:t>-</w:t>
      </w:r>
      <w:r w:rsidR="009E5D55" w:rsidRPr="008D497E">
        <w:t xml:space="preserve"> </w:t>
      </w:r>
      <w:r w:rsidR="00530533" w:rsidRPr="008D497E">
        <w:t>стандартное</w:t>
      </w:r>
      <w:r w:rsidR="009E5D55" w:rsidRPr="008D497E">
        <w:t xml:space="preserve"> </w:t>
      </w:r>
      <w:r w:rsidR="00530533" w:rsidRPr="008D497E">
        <w:t>отклонение</w:t>
      </w:r>
      <w:r w:rsidR="009E5D55" w:rsidRPr="008D497E">
        <w:t xml:space="preserve"> </w:t>
      </w:r>
      <w:r w:rsidR="00530533" w:rsidRPr="008D497E">
        <w:t>параметра</w:t>
      </w:r>
      <w:r w:rsidR="009E5D55" w:rsidRPr="008D497E">
        <w:t xml:space="preserve"> </w:t>
      </w:r>
      <m:oMath>
        <m:sSub>
          <m:sSubPr>
            <m:ctrlPr>
              <w:rPr>
                <w:rFonts w:ascii="Cambria Math" w:hAnsi="Cambria Math"/>
                <w:iCs/>
              </w:rPr>
            </m:ctrlPr>
          </m:sSubPr>
          <m:e>
            <m:r>
              <m:rPr>
                <m:sty m:val="p"/>
              </m:rPr>
              <w:rPr>
                <w:rFonts w:ascii="Cambria Math"/>
              </w:rPr>
              <m:t>ε</m:t>
            </m:r>
          </m:e>
          <m:sub>
            <m:r>
              <m:rPr>
                <m:sty m:val="p"/>
              </m:rPr>
              <w:rPr>
                <w:rFonts w:ascii="Cambria Math"/>
              </w:rPr>
              <m:t>нез</m:t>
            </m:r>
          </m:sub>
        </m:sSub>
        <m:r>
          <w:rPr>
            <w:rFonts w:ascii="Cambria Math"/>
          </w:rPr>
          <m:t>(A)</m:t>
        </m:r>
        <m:r>
          <w:rPr>
            <w:rFonts w:ascii="Cambria Math" w:hAnsi="Cambria Math"/>
          </w:rPr>
          <m:t>,</m:t>
        </m:r>
      </m:oMath>
      <w:r w:rsidR="009E5D55" w:rsidRPr="008D497E">
        <w:t xml:space="preserve"> </w:t>
      </w:r>
      <w:r w:rsidR="00530533" w:rsidRPr="008D497E">
        <w:t>характеризующее</w:t>
      </w:r>
      <w:r w:rsidR="009E5D55" w:rsidRPr="008D497E">
        <w:t xml:space="preserve"> </w:t>
      </w:r>
      <w:r w:rsidR="00530533" w:rsidRPr="00F55C9D">
        <w:t>независимые</w:t>
      </w:r>
      <w:r w:rsidR="009E5D55">
        <w:t xml:space="preserve"> </w:t>
      </w:r>
      <w:r w:rsidR="00530533" w:rsidRPr="00F55C9D">
        <w:t>выборки,</w:t>
      </w:r>
      <w:r w:rsidR="009E5D55">
        <w:t xml:space="preserve"> </w:t>
      </w:r>
      <w:r w:rsidR="00530533" w:rsidRPr="00F55C9D">
        <w:t>корректируют</w:t>
      </w:r>
      <w:r w:rsidR="009E5D55">
        <w:t xml:space="preserve"> </w:t>
      </w:r>
      <w:r w:rsidR="00530533" w:rsidRPr="00F55C9D">
        <w:t>на</w:t>
      </w:r>
      <w:r w:rsidR="009E5D55">
        <w:t xml:space="preserve"> </w:t>
      </w:r>
      <w:r w:rsidR="00530533" w:rsidRPr="00F55C9D">
        <w:t>величину,</w:t>
      </w:r>
      <w:r w:rsidR="009E5D55">
        <w:t xml:space="preserve"> </w:t>
      </w:r>
      <w:r w:rsidR="00530533" w:rsidRPr="00F55C9D">
        <w:t>учитывающую</w:t>
      </w:r>
      <w:r w:rsidR="009E5D55">
        <w:t xml:space="preserve"> </w:t>
      </w:r>
      <w:r w:rsidR="00530533" w:rsidRPr="00F55C9D">
        <w:t>влияние</w:t>
      </w:r>
      <w:r w:rsidR="009E5D55">
        <w:t xml:space="preserve"> </w:t>
      </w:r>
      <w:r w:rsidR="00530533" w:rsidRPr="00F55C9D">
        <w:t>корреляции</w:t>
      </w:r>
      <w:r w:rsidR="009E5D55">
        <w:t xml:space="preserve"> </w:t>
      </w:r>
      <w:r w:rsidR="00530533" w:rsidRPr="00F55C9D">
        <w:t>между</w:t>
      </w:r>
      <w:r w:rsidR="009E5D55">
        <w:t xml:space="preserve"> </w:t>
      </w:r>
      <w:r w:rsidR="00530533" w:rsidRPr="00F55C9D">
        <w:t>объединяемыми</w:t>
      </w:r>
      <w:r w:rsidR="009E5D55">
        <w:t xml:space="preserve"> </w:t>
      </w:r>
      <w:r w:rsidR="00530533" w:rsidRPr="00F55C9D">
        <w:t>объектами:</w:t>
      </w:r>
    </w:p>
    <w:p w14:paraId="57A68855" w14:textId="77777777" w:rsidR="008D5D3D" w:rsidRPr="008D5D3D" w:rsidRDefault="00247A69" w:rsidP="0007021C">
      <w:pPr>
        <w:spacing w:line="240" w:lineRule="auto"/>
        <w:ind w:firstLine="0"/>
        <w:jc w:val="right"/>
        <w:rPr>
          <w:szCs w:val="28"/>
        </w:rPr>
      </w:pPr>
      <m:oMath>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случ</m:t>
            </m:r>
          </m:sub>
        </m:sSub>
        <m:r>
          <w:rPr>
            <w:rFonts w:ascii="Cambria Math"/>
            <w:sz w:val="30"/>
            <w:szCs w:val="30"/>
          </w:rPr>
          <m:t>(</m:t>
        </m:r>
        <m:r>
          <w:rPr>
            <w:rFonts w:ascii="Cambria Math"/>
            <w:sz w:val="30"/>
            <w:szCs w:val="30"/>
          </w:rPr>
          <m:t>А</m:t>
        </m:r>
        <m:r>
          <w:rPr>
            <w:rFonts w:ascii="Cambria Math"/>
            <w:sz w:val="30"/>
            <w:szCs w:val="30"/>
          </w:rPr>
          <m:t>)=</m:t>
        </m:r>
        <m:sSub>
          <m:sSubPr>
            <m:ctrlPr>
              <w:rPr>
                <w:rFonts w:ascii="Cambria Math" w:hAnsi="Cambria Math"/>
                <w:iCs/>
                <w:sz w:val="30"/>
                <w:szCs w:val="30"/>
              </w:rPr>
            </m:ctrlPr>
          </m:sSubPr>
          <m:e>
            <m:r>
              <m:rPr>
                <m:sty m:val="p"/>
              </m:rPr>
              <w:rPr>
                <w:rFonts w:ascii="Cambria Math"/>
                <w:sz w:val="30"/>
                <w:szCs w:val="30"/>
              </w:rPr>
              <m:t>ε</m:t>
            </m:r>
          </m:e>
          <m:sub>
            <m:r>
              <m:rPr>
                <m:sty m:val="p"/>
              </m:rPr>
              <w:rPr>
                <w:rFonts w:ascii="Cambria Math"/>
                <w:sz w:val="30"/>
                <w:szCs w:val="30"/>
              </w:rPr>
              <m:t>нез</m:t>
            </m:r>
          </m:sub>
        </m:sSub>
        <m:r>
          <w:rPr>
            <w:rFonts w:ascii="Cambria Math"/>
            <w:sz w:val="30"/>
            <w:szCs w:val="30"/>
          </w:rPr>
          <m:t>(</m:t>
        </m:r>
        <m:r>
          <w:rPr>
            <w:rFonts w:ascii="Cambria Math"/>
            <w:sz w:val="30"/>
            <w:szCs w:val="30"/>
          </w:rPr>
          <m:t>А</m:t>
        </m:r>
        <m:r>
          <w:rPr>
            <w:rFonts w:ascii="Cambria Math"/>
            <w:sz w:val="30"/>
            <w:szCs w:val="30"/>
          </w:rPr>
          <m:t>)</m:t>
        </m:r>
        <m:rad>
          <m:radPr>
            <m:degHide m:val="1"/>
            <m:ctrlPr>
              <w:rPr>
                <w:rFonts w:ascii="Cambria Math" w:hAnsi="Cambria Math"/>
                <w:i/>
                <w:sz w:val="30"/>
                <w:szCs w:val="30"/>
              </w:rPr>
            </m:ctrlPr>
          </m:radPr>
          <m:deg/>
          <m:e>
            <m:r>
              <w:rPr>
                <w:rFonts w:ascii="Cambria Math"/>
                <w:sz w:val="30"/>
                <w:szCs w:val="30"/>
              </w:rPr>
              <m:t>1</m:t>
            </m:r>
            <m:r>
              <w:rPr>
                <w:rFonts w:ascii="Cambria Math"/>
                <w:sz w:val="30"/>
                <w:szCs w:val="30"/>
              </w:rPr>
              <m:t>-</m:t>
            </m:r>
            <m:sSub>
              <m:sSubPr>
                <m:ctrlPr>
                  <w:rPr>
                    <w:rFonts w:ascii="Cambria Math" w:hAnsi="Cambria Math"/>
                    <w:i/>
                    <w:sz w:val="30"/>
                    <w:szCs w:val="30"/>
                  </w:rPr>
                </m:ctrlPr>
              </m:sSubPr>
              <m:e>
                <m:r>
                  <w:rPr>
                    <w:rFonts w:ascii="Cambria Math"/>
                    <w:sz w:val="30"/>
                    <w:szCs w:val="30"/>
                  </w:rPr>
                  <m:t>r</m:t>
                </m:r>
              </m:e>
              <m:sub>
                <m:r>
                  <m:rPr>
                    <m:sty m:val="p"/>
                  </m:rPr>
                  <w:rPr>
                    <w:rFonts w:ascii="Cambria Math"/>
                    <w:sz w:val="30"/>
                    <w:szCs w:val="30"/>
                  </w:rPr>
                  <m:t>ср</m:t>
                </m:r>
              </m:sub>
            </m:sSub>
            <m:r>
              <w:rPr>
                <w:rFonts w:ascii="Cambria Math"/>
                <w:sz w:val="30"/>
                <w:szCs w:val="30"/>
              </w:rPr>
              <m:t>(</m:t>
            </m:r>
            <m:r>
              <w:rPr>
                <w:rFonts w:ascii="Cambria Math"/>
                <w:sz w:val="30"/>
                <w:szCs w:val="30"/>
              </w:rPr>
              <m:t>А</m:t>
            </m:r>
            <m:r>
              <w:rPr>
                <w:rFonts w:ascii="Cambria Math"/>
                <w:sz w:val="30"/>
                <w:szCs w:val="30"/>
              </w:rPr>
              <m:t>)</m:t>
            </m:r>
          </m:e>
        </m:rad>
      </m:oMath>
      <w:r w:rsidR="008D5D3D" w:rsidRPr="008D5D3D">
        <w:rPr>
          <w:szCs w:val="28"/>
        </w:rPr>
        <w:t>,</w:t>
      </w:r>
      <w:r w:rsidR="008D5D3D">
        <w:rPr>
          <w:szCs w:val="28"/>
        </w:rPr>
        <w:t xml:space="preserve">           </w:t>
      </w:r>
      <w:r w:rsidR="00284E9C">
        <w:rPr>
          <w:szCs w:val="28"/>
        </w:rPr>
        <w:t xml:space="preserve">                   </w:t>
      </w:r>
      <w:r w:rsidR="008D5D3D">
        <w:rPr>
          <w:szCs w:val="28"/>
        </w:rPr>
        <w:t xml:space="preserve">       </w:t>
      </w:r>
      <w:r w:rsidR="008D5D3D" w:rsidRPr="008D5D3D">
        <w:rPr>
          <w:szCs w:val="28"/>
        </w:rPr>
        <w:t>(5.17)</w:t>
      </w:r>
    </w:p>
    <w:p w14:paraId="2AC9107A" w14:textId="77777777" w:rsidR="00530533" w:rsidRPr="00F55C9D" w:rsidRDefault="00530533" w:rsidP="0007021C">
      <w:pPr>
        <w:spacing w:line="240" w:lineRule="auto"/>
        <w:ind w:left="3828" w:hanging="3828"/>
      </w:pPr>
      <w:r w:rsidRPr="008D5D3D">
        <w:t>где</w:t>
      </w:r>
      <w:r w:rsidR="009E5D55" w:rsidRPr="008D5D3D">
        <w:t xml:space="preserve"> </w:t>
      </w:r>
      <m:oMath>
        <m:sSub>
          <m:sSubPr>
            <m:ctrlPr>
              <w:rPr>
                <w:rFonts w:ascii="Cambria Math" w:hAnsi="Cambria Math"/>
                <w:i/>
                <w:sz w:val="30"/>
                <w:szCs w:val="30"/>
              </w:rPr>
            </m:ctrlPr>
          </m:sSubPr>
          <m:e>
            <m:r>
              <w:rPr>
                <w:rFonts w:ascii="Cambria Math"/>
                <w:sz w:val="30"/>
                <w:szCs w:val="30"/>
              </w:rPr>
              <m:t>r</m:t>
            </m:r>
          </m:e>
          <m:sub>
            <m:r>
              <m:rPr>
                <m:nor/>
              </m:rPr>
              <w:rPr>
                <w:rFonts w:ascii="Cambria Math"/>
                <w:sz w:val="30"/>
                <w:szCs w:val="30"/>
              </w:rPr>
              <m:t>ср</m:t>
            </m:r>
            <m:ctrlPr>
              <w:rPr>
                <w:rFonts w:ascii="Cambria Math" w:hAnsi="Cambria Math"/>
                <w:sz w:val="30"/>
                <w:szCs w:val="30"/>
              </w:rPr>
            </m:ctrlPr>
          </m:sub>
        </m:sSub>
        <m:r>
          <w:rPr>
            <w:rFonts w:ascii="Cambria Math"/>
            <w:sz w:val="30"/>
            <w:szCs w:val="30"/>
          </w:rPr>
          <m:t>(</m:t>
        </m:r>
        <m:r>
          <w:rPr>
            <w:rFonts w:ascii="Cambria Math"/>
            <w:sz w:val="30"/>
            <w:szCs w:val="30"/>
          </w:rPr>
          <m:t>А</m:t>
        </m:r>
        <m:r>
          <w:rPr>
            <w:rFonts w:ascii="Cambria Math"/>
            <w:sz w:val="30"/>
            <w:szCs w:val="30"/>
          </w:rPr>
          <m:t>)=</m:t>
        </m:r>
        <m:f>
          <m:fPr>
            <m:ctrlPr>
              <w:rPr>
                <w:rFonts w:ascii="Cambria Math" w:hAnsi="Cambria Math"/>
                <w:i/>
                <w:sz w:val="30"/>
                <w:szCs w:val="30"/>
              </w:rPr>
            </m:ctrlPr>
          </m:fPr>
          <m:num>
            <m:r>
              <w:rPr>
                <w:rFonts w:ascii="Cambria Math"/>
                <w:sz w:val="30"/>
                <w:szCs w:val="30"/>
              </w:rPr>
              <m:t>2</m:t>
            </m:r>
          </m:num>
          <m:den>
            <m:r>
              <w:rPr>
                <w:rFonts w:ascii="Cambria Math"/>
                <w:sz w:val="30"/>
                <w:szCs w:val="30"/>
              </w:rPr>
              <m:t>k(k</m:t>
            </m:r>
            <m:r>
              <w:rPr>
                <w:rFonts w:ascii="Cambria Math"/>
                <w:sz w:val="30"/>
                <w:szCs w:val="30"/>
              </w:rPr>
              <m:t>-</m:t>
            </m:r>
            <m:r>
              <w:rPr>
                <w:rFonts w:ascii="Cambria Math"/>
                <w:sz w:val="30"/>
                <w:szCs w:val="30"/>
              </w:rPr>
              <m:t>1)</m:t>
            </m:r>
          </m:den>
        </m:f>
        <m:nary>
          <m:naryPr>
            <m:chr m:val="∑"/>
            <m:subHide m:val="1"/>
            <m:supHide m:val="1"/>
            <m:ctrlPr>
              <w:rPr>
                <w:rFonts w:ascii="Cambria Math" w:hAnsi="Cambria Math"/>
                <w:i/>
                <w:sz w:val="30"/>
                <w:szCs w:val="30"/>
              </w:rPr>
            </m:ctrlPr>
          </m:naryPr>
          <m:sub/>
          <m:sup/>
          <m:e>
            <m:sSub>
              <m:sSubPr>
                <m:ctrlPr>
                  <w:rPr>
                    <w:rFonts w:ascii="Cambria Math" w:hAnsi="Cambria Math"/>
                    <w:i/>
                    <w:sz w:val="30"/>
                    <w:szCs w:val="30"/>
                  </w:rPr>
                </m:ctrlPr>
              </m:sSubPr>
              <m:e>
                <m:r>
                  <w:rPr>
                    <w:rFonts w:ascii="Cambria Math"/>
                    <w:sz w:val="30"/>
                    <w:szCs w:val="30"/>
                  </w:rPr>
                  <m:t>r</m:t>
                </m:r>
              </m:e>
              <m:sub>
                <m:r>
                  <w:rPr>
                    <w:rFonts w:ascii="Cambria Math"/>
                    <w:sz w:val="30"/>
                    <w:szCs w:val="30"/>
                  </w:rPr>
                  <m:t>ij</m:t>
                </m:r>
              </m:sub>
            </m:sSub>
            <m:r>
              <w:rPr>
                <w:rFonts w:ascii="Cambria Math"/>
                <w:sz w:val="30"/>
                <w:szCs w:val="30"/>
              </w:rPr>
              <m:t>(A)</m:t>
            </m:r>
          </m:e>
        </m:nary>
      </m:oMath>
      <w:r w:rsidR="009E5D55" w:rsidRPr="008D5D3D">
        <w:t xml:space="preserve"> </w:t>
      </w:r>
      <w:r w:rsidR="00907C15" w:rsidRPr="008D5D3D">
        <w:t>–</w:t>
      </w:r>
      <w:r w:rsidR="009E5D55" w:rsidRPr="008D5D3D">
        <w:t xml:space="preserve"> </w:t>
      </w:r>
      <w:r w:rsidRPr="008D5D3D">
        <w:t>среднее</w:t>
      </w:r>
      <w:r w:rsidR="009E5D55" w:rsidRPr="008D5D3D">
        <w:t xml:space="preserve"> </w:t>
      </w:r>
      <w:r w:rsidRPr="008D5D3D">
        <w:t>значение</w:t>
      </w:r>
      <w:r w:rsidR="009E5D55" w:rsidRPr="008D5D3D">
        <w:t xml:space="preserve"> </w:t>
      </w:r>
      <w:r w:rsidRPr="008D5D3D">
        <w:t>коэффициента</w:t>
      </w:r>
      <w:r w:rsidR="009E5D55" w:rsidRPr="008D5D3D">
        <w:t xml:space="preserve"> </w:t>
      </w:r>
      <w:r w:rsidRPr="00F55C9D">
        <w:t>корреляции</w:t>
      </w:r>
      <w:r w:rsidR="009E5D55">
        <w:t xml:space="preserve"> </w:t>
      </w:r>
      <w:r w:rsidRPr="00F55C9D">
        <w:t>между</w:t>
      </w:r>
      <w:r w:rsidR="009E5D55">
        <w:t xml:space="preserve"> </w:t>
      </w:r>
      <w:r w:rsidRPr="00F55C9D">
        <w:t>оценками</w:t>
      </w:r>
      <w:r w:rsidR="009E5D55">
        <w:t xml:space="preserve"> </w:t>
      </w:r>
      <w:r w:rsidRPr="00F55C9D">
        <w:t>параметра</w:t>
      </w:r>
      <w:r w:rsidR="009E5D55">
        <w:t xml:space="preserve"> </w:t>
      </w:r>
      <w:r w:rsidRPr="00F55C9D">
        <w:rPr>
          <w:i/>
        </w:rPr>
        <w:t>А</w:t>
      </w:r>
      <w:r w:rsidR="009E5D55">
        <w:rPr>
          <w:i/>
        </w:rPr>
        <w:t xml:space="preserve"> </w:t>
      </w:r>
      <w:r w:rsidRPr="00F55C9D">
        <w:t>по</w:t>
      </w:r>
      <w:r w:rsidR="009E5D55">
        <w:t xml:space="preserve"> </w:t>
      </w:r>
      <w:r w:rsidRPr="00F55C9D">
        <w:t>всем</w:t>
      </w:r>
      <w:r w:rsidR="009E5D55">
        <w:t xml:space="preserve"> </w:t>
      </w:r>
      <w:r w:rsidRPr="00F55C9D">
        <w:rPr>
          <w:i/>
        </w:rPr>
        <w:t>k</w:t>
      </w:r>
      <w:r w:rsidR="009E5D55">
        <w:rPr>
          <w:i/>
        </w:rPr>
        <w:t xml:space="preserve"> </w:t>
      </w:r>
      <w:r w:rsidRPr="00F55C9D">
        <w:t>водосборам.</w:t>
      </w:r>
      <w:r w:rsidR="009E5D55">
        <w:t xml:space="preserve"> </w:t>
      </w:r>
      <w:r w:rsidRPr="00F55C9D">
        <w:t>Найденное</w:t>
      </w:r>
      <w:r w:rsidR="009E5D55">
        <w:t xml:space="preserve"> </w:t>
      </w:r>
      <w:r w:rsidRPr="00F55C9D">
        <w:t>значение</w:t>
      </w:r>
      <w:r w:rsidR="009E5D55">
        <w:t xml:space="preserve"> </w:t>
      </w:r>
      <w:r w:rsidRPr="00F55C9D">
        <w:t>случайной</w:t>
      </w:r>
      <w:r w:rsidR="009E5D55">
        <w:t xml:space="preserve"> </w:t>
      </w:r>
      <w:r w:rsidRPr="00F55C9D">
        <w:t>составляющей</w:t>
      </w:r>
      <w:r w:rsidR="009E5D55">
        <w:t xml:space="preserve"> </w:t>
      </w:r>
      <w:r w:rsidRPr="00F55C9D">
        <w:t>используют</w:t>
      </w:r>
      <w:r w:rsidR="009E5D55">
        <w:t xml:space="preserve"> </w:t>
      </w:r>
      <w:r w:rsidRPr="00F55C9D">
        <w:t>для</w:t>
      </w:r>
      <w:r w:rsidR="009E5D55">
        <w:t xml:space="preserve"> </w:t>
      </w:r>
      <w:r w:rsidRPr="00F55C9D">
        <w:t>вычисления</w:t>
      </w:r>
      <w:r w:rsidR="009E5D55">
        <w:t xml:space="preserve"> </w:t>
      </w:r>
      <w:r w:rsidRPr="00F55C9D">
        <w:t>географической</w:t>
      </w:r>
      <w:r w:rsidR="009E5D55">
        <w:t xml:space="preserve"> </w:t>
      </w:r>
      <w:r w:rsidRPr="00F55C9D">
        <w:t>составляющей</w:t>
      </w:r>
      <w:r w:rsidR="009E5D55">
        <w:t xml:space="preserve"> </w:t>
      </w:r>
      <w:r w:rsidRPr="00F55C9D">
        <w:t>по</w:t>
      </w:r>
      <w:r w:rsidR="009E5D55">
        <w:t xml:space="preserve"> </w:t>
      </w:r>
      <w:r w:rsidRPr="00F55C9D">
        <w:t>формуле</w:t>
      </w:r>
      <w:r w:rsidR="009E5D55">
        <w:t xml:space="preserve"> </w:t>
      </w:r>
      <w:r w:rsidRPr="00F55C9D">
        <w:t>(5.10);</w:t>
      </w:r>
    </w:p>
    <w:p w14:paraId="7E89EBDD" w14:textId="77777777" w:rsidR="00530533" w:rsidRPr="00F55C9D" w:rsidRDefault="008D5D3D" w:rsidP="0007021C">
      <w:pPr>
        <w:spacing w:line="240" w:lineRule="auto"/>
        <w:ind w:firstLine="567"/>
      </w:pPr>
      <w:r>
        <w:lastRenderedPageBreak/>
        <w:t>-</w:t>
      </w:r>
      <w:r w:rsidR="009E5D55">
        <w:t xml:space="preserve"> </w:t>
      </w:r>
      <w:r w:rsidR="00530533" w:rsidRPr="00F55C9D">
        <w:t>если</w:t>
      </w:r>
      <w:r w:rsidR="009E5D55">
        <w:t xml:space="preserve"> </w:t>
      </w:r>
      <w:r w:rsidR="00530533" w:rsidRPr="00F55C9D">
        <w:t>выполняется</w:t>
      </w:r>
      <w:r w:rsidR="009E5D55">
        <w:t xml:space="preserve"> </w:t>
      </w:r>
      <w:r w:rsidR="00530533" w:rsidRPr="00F55C9D">
        <w:t>условие</w:t>
      </w:r>
      <w:r w:rsidR="009E5D55">
        <w:t xml:space="preserve"> </w:t>
      </w:r>
      <w:r w:rsidR="00530533" w:rsidRPr="00F55C9D">
        <w:t>(5.13),</w:t>
      </w:r>
      <w:r w:rsidR="009E5D55">
        <w:t xml:space="preserve"> </w:t>
      </w:r>
      <w:r w:rsidR="00530533" w:rsidRPr="00F55C9D">
        <w:t>то</w:t>
      </w:r>
      <w:r w:rsidR="009E5D55">
        <w:t xml:space="preserve"> </w:t>
      </w:r>
      <w:r w:rsidR="00530533" w:rsidRPr="00F55C9D">
        <w:t>по</w:t>
      </w:r>
      <w:r w:rsidR="009E5D55">
        <w:t xml:space="preserve"> </w:t>
      </w:r>
      <w:r w:rsidR="00530533" w:rsidRPr="00F55C9D">
        <w:t>формулам</w:t>
      </w:r>
      <w:r w:rsidR="009E5D55">
        <w:t xml:space="preserve"> </w:t>
      </w:r>
      <w:r w:rsidR="00530533" w:rsidRPr="00F55C9D">
        <w:t>(5.14)</w:t>
      </w:r>
      <w:r w:rsidR="009E5D55">
        <w:t xml:space="preserve"> </w:t>
      </w:r>
      <w:r w:rsidR="00530533" w:rsidRPr="00F55C9D">
        <w:t>и</w:t>
      </w:r>
      <w:r w:rsidR="009E5D55">
        <w:t xml:space="preserve"> </w:t>
      </w:r>
      <w:r w:rsidR="00530533" w:rsidRPr="00F55C9D">
        <w:t>(5.15)</w:t>
      </w:r>
      <w:r w:rsidR="009E5D55">
        <w:t xml:space="preserve"> </w:t>
      </w:r>
      <w:r w:rsidR="00530533" w:rsidRPr="00F55C9D">
        <w:t>рассчитывают</w:t>
      </w:r>
      <w:r w:rsidR="009E5D55">
        <w:t xml:space="preserve"> </w:t>
      </w:r>
      <w:r w:rsidR="00530533" w:rsidRPr="00F55C9D">
        <w:t>погрешность</w:t>
      </w:r>
      <w:r w:rsidR="009E5D55">
        <w:t xml:space="preserve"> </w:t>
      </w:r>
      <w:r w:rsidR="00530533" w:rsidRPr="00F55C9D">
        <w:t>результата</w:t>
      </w:r>
      <w:r w:rsidR="009E5D55">
        <w:t xml:space="preserve"> </w:t>
      </w:r>
      <w:r w:rsidR="00530533" w:rsidRPr="00F55C9D">
        <w:t>объединенного</w:t>
      </w:r>
      <w:r w:rsidR="009E5D55">
        <w:t xml:space="preserve"> </w:t>
      </w:r>
      <w:r w:rsidR="00530533" w:rsidRPr="00F55C9D">
        <w:t>расчета,</w:t>
      </w:r>
      <w:r w:rsidR="009E5D55">
        <w:t xml:space="preserve"> </w:t>
      </w:r>
      <w:r w:rsidR="00530533" w:rsidRPr="00F55C9D">
        <w:t>средневзвешенную</w:t>
      </w:r>
      <w:r w:rsidR="009E5D55">
        <w:t xml:space="preserve"> </w:t>
      </w:r>
      <w:r w:rsidR="00530533" w:rsidRPr="00F55C9D">
        <w:t>по</w:t>
      </w:r>
      <w:r w:rsidR="009E5D55">
        <w:t xml:space="preserve"> </w:t>
      </w:r>
      <w:r w:rsidR="00530533" w:rsidRPr="00F55C9D">
        <w:t>точности</w:t>
      </w:r>
      <w:r w:rsidR="009E5D55">
        <w:t xml:space="preserve"> </w:t>
      </w:r>
      <w:r w:rsidR="00530533" w:rsidRPr="00F55C9D">
        <w:t>оценку</w:t>
      </w:r>
      <w:r w:rsidR="009E5D55">
        <w:t xml:space="preserve"> </w:t>
      </w:r>
      <w:r w:rsidR="00530533" w:rsidRPr="00F55C9D">
        <w:t>и</w:t>
      </w:r>
      <w:r w:rsidR="009E5D55">
        <w:t xml:space="preserve"> </w:t>
      </w:r>
      <w:r w:rsidR="00530533" w:rsidRPr="00F55C9D">
        <w:t>ее</w:t>
      </w:r>
      <w:r w:rsidR="009E5D55">
        <w:t xml:space="preserve"> </w:t>
      </w:r>
      <w:r w:rsidR="00530533" w:rsidRPr="00F55C9D">
        <w:t>стандартную</w:t>
      </w:r>
      <w:r w:rsidR="009E5D55">
        <w:t xml:space="preserve"> </w:t>
      </w:r>
      <w:r w:rsidR="00530533" w:rsidRPr="00F55C9D">
        <w:t>ошибку.</w:t>
      </w:r>
    </w:p>
    <w:p w14:paraId="0C2A6B6F" w14:textId="77777777" w:rsidR="00AD479C" w:rsidRPr="00F55C9D" w:rsidRDefault="00BE3174" w:rsidP="0007021C">
      <w:pPr>
        <w:pStyle w:val="7"/>
        <w:numPr>
          <w:ilvl w:val="0"/>
          <w:numId w:val="0"/>
        </w:numPr>
        <w:spacing w:line="240" w:lineRule="auto"/>
        <w:ind w:firstLine="567"/>
      </w:pPr>
      <w:r w:rsidRPr="00F55C9D">
        <w:t>5.</w:t>
      </w:r>
      <w:r w:rsidR="00207575">
        <w:t>1.11</w:t>
      </w:r>
      <w:r w:rsidR="006B37FC">
        <w:t xml:space="preserve"> </w:t>
      </w:r>
      <w:r w:rsidR="00AD479C" w:rsidRPr="00F55C9D">
        <w:t>В</w:t>
      </w:r>
      <w:r w:rsidR="009E5D55">
        <w:t xml:space="preserve"> </w:t>
      </w:r>
      <w:r w:rsidR="00AD479C" w:rsidRPr="00F55C9D">
        <w:t>случае</w:t>
      </w:r>
      <w:r w:rsidR="009E5D55">
        <w:t xml:space="preserve"> </w:t>
      </w:r>
      <w:r w:rsidR="00AD479C" w:rsidRPr="00F55C9D">
        <w:t>неоднородности</w:t>
      </w:r>
      <w:r w:rsidR="009E5D55">
        <w:t xml:space="preserve"> </w:t>
      </w:r>
      <w:r w:rsidR="00AD479C" w:rsidRPr="00F55C9D">
        <w:t>исходных</w:t>
      </w:r>
      <w:r w:rsidR="009E5D55">
        <w:t xml:space="preserve"> </w:t>
      </w:r>
      <w:r w:rsidR="00AD479C" w:rsidRPr="00F55C9D">
        <w:t>данных</w:t>
      </w:r>
      <w:r w:rsidR="009E5D55">
        <w:t xml:space="preserve"> </w:t>
      </w:r>
      <w:r w:rsidR="00AD479C" w:rsidRPr="00F55C9D">
        <w:t>гидрометрических</w:t>
      </w:r>
      <w:r w:rsidR="009E5D55">
        <w:t xml:space="preserve"> </w:t>
      </w:r>
      <w:r w:rsidR="00AD479C" w:rsidRPr="00F55C9D">
        <w:t>наблюдений,</w:t>
      </w:r>
      <w:r w:rsidR="009E5D55">
        <w:t xml:space="preserve"> </w:t>
      </w:r>
      <w:r w:rsidR="00AD479C" w:rsidRPr="00F55C9D">
        <w:t>обусловленн</w:t>
      </w:r>
      <w:r w:rsidR="00274926">
        <w:t>ой</w:t>
      </w:r>
      <w:r w:rsidR="009E5D55">
        <w:t xml:space="preserve"> </w:t>
      </w:r>
      <w:r w:rsidR="00AD479C" w:rsidRPr="00F55C9D">
        <w:t>естественными</w:t>
      </w:r>
      <w:r w:rsidR="009E5D55">
        <w:t xml:space="preserve"> </w:t>
      </w:r>
      <w:r w:rsidR="00274926">
        <w:t>факторами</w:t>
      </w:r>
      <w:r w:rsidR="009E5D55">
        <w:t xml:space="preserve"> </w:t>
      </w:r>
      <w:r w:rsidR="00AD479C" w:rsidRPr="00F55C9D">
        <w:t>формирования</w:t>
      </w:r>
      <w:r w:rsidR="009E5D55">
        <w:t xml:space="preserve"> </w:t>
      </w:r>
      <w:r w:rsidR="00AD479C" w:rsidRPr="00F55C9D">
        <w:t>стоковых</w:t>
      </w:r>
      <w:r w:rsidR="009E5D55">
        <w:t xml:space="preserve"> </w:t>
      </w:r>
      <w:r w:rsidR="00AD479C" w:rsidRPr="00F55C9D">
        <w:t>характеристик</w:t>
      </w:r>
      <w:r w:rsidR="009E5D55">
        <w:t xml:space="preserve"> </w:t>
      </w:r>
      <w:r w:rsidR="00AD479C" w:rsidRPr="00F55C9D">
        <w:t>или</w:t>
      </w:r>
      <w:r w:rsidR="009E5D55">
        <w:t xml:space="preserve"> </w:t>
      </w:r>
      <w:r w:rsidR="00AD479C" w:rsidRPr="00F55C9D">
        <w:t>влиянием</w:t>
      </w:r>
      <w:r w:rsidR="009E5D55">
        <w:t xml:space="preserve"> </w:t>
      </w:r>
      <w:r w:rsidR="00AD479C" w:rsidRPr="00F55C9D">
        <w:t>изменения</w:t>
      </w:r>
      <w:r w:rsidR="009E5D55">
        <w:t xml:space="preserve"> </w:t>
      </w:r>
      <w:r w:rsidR="00AD479C" w:rsidRPr="00F55C9D">
        <w:t>климата,</w:t>
      </w:r>
      <w:r w:rsidR="009E5D55">
        <w:t xml:space="preserve"> </w:t>
      </w:r>
      <w:r w:rsidR="00AD479C" w:rsidRPr="00F55C9D">
        <w:t>эмпирические</w:t>
      </w:r>
      <w:r w:rsidR="009E5D55">
        <w:t xml:space="preserve"> </w:t>
      </w:r>
      <w:r w:rsidR="00AD479C" w:rsidRPr="00F55C9D">
        <w:t>и</w:t>
      </w:r>
      <w:r w:rsidR="009E5D55">
        <w:t xml:space="preserve"> </w:t>
      </w:r>
      <w:r w:rsidR="00AD479C" w:rsidRPr="00F55C9D">
        <w:t>аналитические</w:t>
      </w:r>
      <w:r w:rsidR="009E5D55">
        <w:t xml:space="preserve"> </w:t>
      </w:r>
      <w:r w:rsidR="00AD479C" w:rsidRPr="00F55C9D">
        <w:t>кривые</w:t>
      </w:r>
      <w:r w:rsidR="009E5D55">
        <w:t xml:space="preserve"> </w:t>
      </w:r>
      <w:r w:rsidR="00AD479C" w:rsidRPr="00F55C9D">
        <w:t>распределения</w:t>
      </w:r>
      <w:r w:rsidR="009E5D55">
        <w:t xml:space="preserve"> </w:t>
      </w:r>
      <w:r w:rsidR="00AD479C" w:rsidRPr="00F55C9D">
        <w:t>устанавливают</w:t>
      </w:r>
      <w:r w:rsidR="009E5D55">
        <w:t xml:space="preserve"> </w:t>
      </w:r>
      <w:r w:rsidR="00AD479C" w:rsidRPr="00F55C9D">
        <w:t>отдельно</w:t>
      </w:r>
      <w:r w:rsidR="009E5D55">
        <w:t xml:space="preserve"> </w:t>
      </w:r>
      <w:r w:rsidR="00AD479C" w:rsidRPr="00F55C9D">
        <w:t>для</w:t>
      </w:r>
      <w:r w:rsidR="009E5D55">
        <w:t xml:space="preserve"> </w:t>
      </w:r>
      <w:r w:rsidR="00AD479C" w:rsidRPr="00F55C9D">
        <w:t>каждой</w:t>
      </w:r>
      <w:r w:rsidR="009E5D55">
        <w:t xml:space="preserve"> </w:t>
      </w:r>
      <w:r w:rsidR="00AD479C" w:rsidRPr="00F55C9D">
        <w:t>однородной</w:t>
      </w:r>
      <w:r w:rsidR="009E5D55">
        <w:t xml:space="preserve"> </w:t>
      </w:r>
      <w:r w:rsidR="00AD479C" w:rsidRPr="00F55C9D">
        <w:t>совокупности</w:t>
      </w:r>
      <w:r w:rsidR="009E5D55">
        <w:t xml:space="preserve"> </w:t>
      </w:r>
      <w:r w:rsidR="00AD479C" w:rsidRPr="00F55C9D">
        <w:t>с</w:t>
      </w:r>
      <w:r w:rsidR="009E5D55">
        <w:t xml:space="preserve"> </w:t>
      </w:r>
      <w:r w:rsidR="00AD479C" w:rsidRPr="00F55C9D">
        <w:t>применением</w:t>
      </w:r>
      <w:r w:rsidR="009E5D55">
        <w:t xml:space="preserve"> </w:t>
      </w:r>
      <w:r w:rsidR="00AD479C" w:rsidRPr="00F55C9D">
        <w:t>составных</w:t>
      </w:r>
      <w:r w:rsidR="009E5D55">
        <w:t xml:space="preserve"> </w:t>
      </w:r>
      <w:r w:rsidR="00AD479C" w:rsidRPr="00F55C9D">
        <w:t>кривых</w:t>
      </w:r>
      <w:r w:rsidR="009E5D55">
        <w:t xml:space="preserve"> </w:t>
      </w:r>
      <w:r w:rsidR="00AD479C" w:rsidRPr="00F55C9D">
        <w:t>и</w:t>
      </w:r>
      <w:r w:rsidR="009E5D55">
        <w:t xml:space="preserve"> </w:t>
      </w:r>
      <w:r w:rsidR="00AD479C" w:rsidRPr="00F55C9D">
        <w:t>(или)</w:t>
      </w:r>
      <w:r w:rsidR="009E5D55">
        <w:t xml:space="preserve"> </w:t>
      </w:r>
      <w:r w:rsidR="00AD479C" w:rsidRPr="00F55C9D">
        <w:t>по</w:t>
      </w:r>
      <w:r w:rsidR="009E5D55">
        <w:t xml:space="preserve"> </w:t>
      </w:r>
      <w:r w:rsidR="00AD479C" w:rsidRPr="00F55C9D">
        <w:t>сумме</w:t>
      </w:r>
      <w:r w:rsidR="009E5D55">
        <w:t xml:space="preserve"> </w:t>
      </w:r>
      <w:r w:rsidR="00AD479C" w:rsidRPr="00F55C9D">
        <w:t>распределений</w:t>
      </w:r>
      <w:r w:rsidR="009E5D55">
        <w:t xml:space="preserve"> </w:t>
      </w:r>
      <w:r w:rsidR="00AD479C" w:rsidRPr="00F55C9D">
        <w:t>на</w:t>
      </w:r>
      <w:r w:rsidR="009E5D55">
        <w:t xml:space="preserve"> </w:t>
      </w:r>
      <w:r w:rsidR="00AD479C" w:rsidRPr="00F55C9D">
        <w:t>основе</w:t>
      </w:r>
      <w:r w:rsidR="009E5D55">
        <w:t xml:space="preserve"> </w:t>
      </w:r>
      <w:r w:rsidR="00AD479C" w:rsidRPr="00F55C9D">
        <w:t>байесовских</w:t>
      </w:r>
      <w:r w:rsidR="009E5D55">
        <w:t xml:space="preserve"> </w:t>
      </w:r>
      <w:r w:rsidR="00AD479C" w:rsidRPr="00F55C9D">
        <w:t>подходов.</w:t>
      </w:r>
      <w:r w:rsidR="009E5D55">
        <w:t xml:space="preserve"> </w:t>
      </w:r>
    </w:p>
    <w:p w14:paraId="52683566" w14:textId="77777777" w:rsidR="00AD479C" w:rsidRPr="00F55C9D" w:rsidRDefault="00EF123E" w:rsidP="0007021C">
      <w:pPr>
        <w:spacing w:line="240" w:lineRule="auto"/>
        <w:ind w:firstLine="567"/>
      </w:pPr>
      <w:r w:rsidRPr="00F55C9D">
        <w:t>5.</w:t>
      </w:r>
      <w:r w:rsidR="00207575">
        <w:t>1.11.1</w:t>
      </w:r>
      <w:r w:rsidR="009E5D55">
        <w:t xml:space="preserve"> </w:t>
      </w:r>
      <w:r w:rsidR="00AD479C" w:rsidRPr="00F55C9D">
        <w:t>Общую</w:t>
      </w:r>
      <w:r w:rsidR="009E5D55">
        <w:t xml:space="preserve"> </w:t>
      </w:r>
      <w:r w:rsidR="00AD479C" w:rsidRPr="00F55C9D">
        <w:t>кривую</w:t>
      </w:r>
      <w:r w:rsidR="009E5D55">
        <w:t xml:space="preserve"> </w:t>
      </w:r>
      <w:r w:rsidR="00AD479C" w:rsidRPr="00F55C9D">
        <w:t>распределения</w:t>
      </w:r>
      <w:r w:rsidR="009E5D55">
        <w:t xml:space="preserve"> </w:t>
      </w:r>
      <w:r w:rsidR="00AD479C" w:rsidRPr="00F55C9D">
        <w:t>вероятностей</w:t>
      </w:r>
      <w:r w:rsidR="009E5D55">
        <w:t xml:space="preserve"> </w:t>
      </w:r>
      <w:r w:rsidR="00AD479C" w:rsidRPr="00F55C9D">
        <w:t>превышения</w:t>
      </w:r>
      <w:r w:rsidR="009E5D55">
        <w:t xml:space="preserve"> </w:t>
      </w:r>
      <w:r w:rsidR="00AD479C" w:rsidRPr="00F55C9D">
        <w:t>рассчитывают</w:t>
      </w:r>
      <w:r w:rsidR="009E5D55">
        <w:t xml:space="preserve"> </w:t>
      </w:r>
      <w:r w:rsidR="00AD479C" w:rsidRPr="00F55C9D">
        <w:t>на</w:t>
      </w:r>
      <w:r w:rsidR="009E5D55">
        <w:t xml:space="preserve"> </w:t>
      </w:r>
      <w:r w:rsidR="00AD479C" w:rsidRPr="00F55C9D">
        <w:t>основе</w:t>
      </w:r>
      <w:r w:rsidR="009E5D55">
        <w:t xml:space="preserve"> </w:t>
      </w:r>
      <w:r w:rsidR="00AD479C" w:rsidRPr="00F55C9D">
        <w:t>составных</w:t>
      </w:r>
      <w:r w:rsidR="009E5D55">
        <w:t xml:space="preserve"> </w:t>
      </w:r>
      <w:r w:rsidR="00AD479C" w:rsidRPr="00F55C9D">
        <w:t>кривых</w:t>
      </w:r>
      <w:r w:rsidR="00E13F55" w:rsidRPr="0024651D">
        <w:t>,</w:t>
      </w:r>
      <w:r w:rsidR="009E5D55">
        <w:t xml:space="preserve"> </w:t>
      </w:r>
      <w:r w:rsidR="00AD479C" w:rsidRPr="00F55C9D">
        <w:t>установленных</w:t>
      </w:r>
      <w:r w:rsidR="009E5D55">
        <w:t xml:space="preserve"> </w:t>
      </w:r>
      <w:r w:rsidR="00AD479C" w:rsidRPr="00F55C9D">
        <w:t>по</w:t>
      </w:r>
      <w:r w:rsidR="009E5D55">
        <w:t xml:space="preserve"> </w:t>
      </w:r>
      <w:r w:rsidR="00AD479C" w:rsidRPr="00F55C9D">
        <w:t>однородным</w:t>
      </w:r>
      <w:r w:rsidR="009E5D55">
        <w:t xml:space="preserve"> </w:t>
      </w:r>
      <w:r w:rsidR="00AD479C" w:rsidRPr="00F55C9D">
        <w:t>элементам</w:t>
      </w:r>
      <w:r w:rsidR="009E5D55">
        <w:t xml:space="preserve"> </w:t>
      </w:r>
      <w:r w:rsidR="00AD479C" w:rsidRPr="00F55C9D">
        <w:t>одним</w:t>
      </w:r>
      <w:r w:rsidR="009E5D55">
        <w:t xml:space="preserve"> </w:t>
      </w:r>
      <w:r w:rsidR="00AD479C" w:rsidRPr="00F55C9D">
        <w:t>из</w:t>
      </w:r>
      <w:r w:rsidR="009E5D55">
        <w:t xml:space="preserve"> </w:t>
      </w:r>
      <w:r w:rsidR="00AD479C" w:rsidRPr="00F55C9D">
        <w:t>двух</w:t>
      </w:r>
      <w:r w:rsidR="009E5D55">
        <w:t xml:space="preserve"> </w:t>
      </w:r>
      <w:r w:rsidR="00AD479C" w:rsidRPr="00F55C9D">
        <w:t>способов:</w:t>
      </w:r>
    </w:p>
    <w:p w14:paraId="02D56D1D" w14:textId="77777777" w:rsidR="00006D06" w:rsidRPr="00F55C9D" w:rsidRDefault="00006D06" w:rsidP="0007021C">
      <w:pPr>
        <w:spacing w:line="240" w:lineRule="auto"/>
        <w:ind w:firstLine="567"/>
      </w:pPr>
      <w:r w:rsidRPr="00F55C9D">
        <w:t>а)</w:t>
      </w:r>
      <w:r w:rsidR="009E5D55">
        <w:rPr>
          <w:rFonts w:eastAsia="Times New Roman"/>
          <w:sz w:val="24"/>
          <w:szCs w:val="24"/>
        </w:rPr>
        <w:t xml:space="preserve"> </w:t>
      </w:r>
      <w:r w:rsidR="00AD479C" w:rsidRPr="00F55C9D">
        <w:t>при</w:t>
      </w:r>
      <w:r w:rsidR="009E5D55">
        <w:t xml:space="preserve"> </w:t>
      </w:r>
      <w:r w:rsidR="00AD479C" w:rsidRPr="00F55C9D">
        <w:t>наличии</w:t>
      </w:r>
      <w:r w:rsidR="009E5D55">
        <w:t xml:space="preserve"> </w:t>
      </w:r>
      <w:r w:rsidR="00AD479C" w:rsidRPr="00F55C9D">
        <w:t>в</w:t>
      </w:r>
      <w:r w:rsidR="009E5D55">
        <w:t xml:space="preserve"> </w:t>
      </w:r>
      <w:r w:rsidR="00AD479C" w:rsidRPr="00F55C9D">
        <w:t>каждом</w:t>
      </w:r>
      <w:r w:rsidR="009E5D55">
        <w:t xml:space="preserve"> </w:t>
      </w:r>
      <w:r w:rsidR="00AD479C" w:rsidRPr="00F55C9D">
        <w:t>году</w:t>
      </w:r>
      <w:r w:rsidR="009E5D55">
        <w:t xml:space="preserve"> </w:t>
      </w:r>
      <w:r w:rsidR="00AD479C" w:rsidRPr="00F55C9D">
        <w:t>наблюдений</w:t>
      </w:r>
      <w:r w:rsidR="009E5D55">
        <w:t xml:space="preserve"> </w:t>
      </w:r>
      <w:r w:rsidR="00AD479C" w:rsidRPr="00F55C9D">
        <w:t>за</w:t>
      </w:r>
      <w:r w:rsidR="009E5D55">
        <w:t xml:space="preserve"> </w:t>
      </w:r>
      <w:r w:rsidR="00AD479C" w:rsidRPr="00F55C9D">
        <w:t>всеми</w:t>
      </w:r>
      <w:r w:rsidR="009E5D55">
        <w:t xml:space="preserve"> </w:t>
      </w:r>
      <w:r w:rsidR="00AD479C" w:rsidRPr="00F55C9D">
        <w:t>однородными</w:t>
      </w:r>
      <w:r w:rsidR="009E5D55">
        <w:t xml:space="preserve"> </w:t>
      </w:r>
      <w:r w:rsidR="00AD479C" w:rsidRPr="00F55C9D">
        <w:t>элементами</w:t>
      </w:r>
      <w:r w:rsidR="009E5D55">
        <w:t xml:space="preserve"> </w:t>
      </w:r>
      <w:r w:rsidR="00AD479C" w:rsidRPr="00F55C9D">
        <w:t>водного</w:t>
      </w:r>
      <w:r w:rsidR="009E5D55">
        <w:t xml:space="preserve"> </w:t>
      </w:r>
      <w:r w:rsidR="00AD479C" w:rsidRPr="00F55C9D">
        <w:t>режима</w:t>
      </w:r>
      <w:r w:rsidR="009E5D55">
        <w:t xml:space="preserve"> </w:t>
      </w:r>
      <w:r w:rsidR="00AD479C" w:rsidRPr="00F55C9D">
        <w:t>реки</w:t>
      </w:r>
      <w:r w:rsidR="009E5D55">
        <w:t xml:space="preserve"> </w:t>
      </w:r>
      <w:r w:rsidR="00AD479C" w:rsidRPr="008D5D3D">
        <w:t>(</w:t>
      </w:r>
      <w:r w:rsidR="00AD479C" w:rsidRPr="008D5D3D">
        <w:rPr>
          <w:i/>
          <w:lang w:val="en-US"/>
        </w:rPr>
        <w:t>n</w:t>
      </w:r>
      <w:r w:rsidR="00AD479C" w:rsidRPr="008D5D3D">
        <w:rPr>
          <w:vertAlign w:val="subscript"/>
        </w:rPr>
        <w:t>1</w:t>
      </w:r>
      <w:r w:rsidR="008D5D3D">
        <w:t xml:space="preserve"> </w:t>
      </w:r>
      <w:r w:rsidR="00AD479C" w:rsidRPr="008D5D3D">
        <w:t>=</w:t>
      </w:r>
      <w:r w:rsidR="008D5D3D">
        <w:t xml:space="preserve"> </w:t>
      </w:r>
      <w:r w:rsidR="00AD479C" w:rsidRPr="008D5D3D">
        <w:rPr>
          <w:i/>
          <w:lang w:val="en-US"/>
        </w:rPr>
        <w:t>n</w:t>
      </w:r>
      <w:r w:rsidR="00AD479C" w:rsidRPr="008D5D3D">
        <w:rPr>
          <w:vertAlign w:val="subscript"/>
        </w:rPr>
        <w:t>2</w:t>
      </w:r>
      <w:r w:rsidR="008D5D3D">
        <w:t xml:space="preserve"> </w:t>
      </w:r>
      <w:r w:rsidR="00AD479C" w:rsidRPr="008D5D3D">
        <w:t>=</w:t>
      </w:r>
      <w:r w:rsidR="008D5D3D">
        <w:t xml:space="preserve"> </w:t>
      </w:r>
      <w:r w:rsidR="00AD479C" w:rsidRPr="008D5D3D">
        <w:rPr>
          <w:i/>
          <w:lang w:val="en-US"/>
        </w:rPr>
        <w:t>n</w:t>
      </w:r>
      <w:r w:rsidR="00AD479C" w:rsidRPr="008D5D3D">
        <w:rPr>
          <w:vertAlign w:val="subscript"/>
        </w:rPr>
        <w:t>3</w:t>
      </w:r>
      <w:r w:rsidR="008D5D3D">
        <w:t xml:space="preserve"> </w:t>
      </w:r>
      <w:r w:rsidR="00AD479C" w:rsidRPr="008D5D3D">
        <w:t>=</w:t>
      </w:r>
      <w:r w:rsidR="008D5D3D">
        <w:t xml:space="preserve"> </w:t>
      </w:r>
      <w:r w:rsidR="00AD479C" w:rsidRPr="008D5D3D">
        <w:rPr>
          <w:i/>
        </w:rPr>
        <w:t>n</w:t>
      </w:r>
      <w:r w:rsidR="00AD479C" w:rsidRPr="008D5D3D">
        <w:t>)</w:t>
      </w:r>
      <w:r w:rsidR="009E5D55">
        <w:t xml:space="preserve"> </w:t>
      </w:r>
      <w:r w:rsidR="00AD479C" w:rsidRPr="00F55C9D">
        <w:t>ежегодную</w:t>
      </w:r>
      <w:r w:rsidR="009E5D55">
        <w:t xml:space="preserve"> </w:t>
      </w:r>
      <w:r w:rsidR="00AD479C" w:rsidRPr="00F55C9D">
        <w:t>вероятность</w:t>
      </w:r>
      <w:r w:rsidR="009E5D55">
        <w:t xml:space="preserve"> </w:t>
      </w:r>
      <w:r w:rsidR="00AD479C" w:rsidRPr="00F55C9D">
        <w:t>превышения</w:t>
      </w:r>
      <w:r w:rsidR="009E5D55">
        <w:t xml:space="preserve"> </w:t>
      </w:r>
      <w:r w:rsidR="00AD479C" w:rsidRPr="00F55C9D">
        <w:rPr>
          <w:i/>
          <w:lang w:val="en-US"/>
        </w:rPr>
        <w:t>P</w:t>
      </w:r>
      <w:r w:rsidR="00AD479C" w:rsidRPr="0053303F">
        <w:rPr>
          <w:vertAlign w:val="subscript"/>
        </w:rPr>
        <w:t>%</w:t>
      </w:r>
      <w:r w:rsidR="009E5D55">
        <w:t xml:space="preserve"> </w:t>
      </w:r>
      <w:r w:rsidR="00AD479C" w:rsidRPr="00F55C9D">
        <w:t>рассматриваемой</w:t>
      </w:r>
      <w:r w:rsidR="009E5D55">
        <w:t xml:space="preserve"> </w:t>
      </w:r>
      <w:r w:rsidR="00AD479C" w:rsidRPr="00F55C9D">
        <w:t>гидрологической</w:t>
      </w:r>
      <w:r w:rsidR="009E5D55">
        <w:t xml:space="preserve"> </w:t>
      </w:r>
      <w:r w:rsidR="00AD479C" w:rsidRPr="00F55C9D">
        <w:t>характеристики</w:t>
      </w:r>
      <w:r w:rsidR="009E5D55">
        <w:t xml:space="preserve"> </w:t>
      </w:r>
      <w:r w:rsidR="00AD479C" w:rsidRPr="00F55C9D">
        <w:t>при</w:t>
      </w:r>
      <w:r w:rsidR="009E5D55">
        <w:t xml:space="preserve"> </w:t>
      </w:r>
      <w:r w:rsidR="00AD479C" w:rsidRPr="00F55C9D">
        <w:t>любом</w:t>
      </w:r>
      <w:r w:rsidR="009E5D55">
        <w:t xml:space="preserve"> </w:t>
      </w:r>
      <w:r w:rsidR="00AD479C" w:rsidRPr="00F55C9D">
        <w:t>ее</w:t>
      </w:r>
      <w:r w:rsidR="009E5D55">
        <w:t xml:space="preserve"> </w:t>
      </w:r>
      <w:r w:rsidR="00AD479C" w:rsidRPr="00F55C9D">
        <w:t>значении</w:t>
      </w:r>
      <w:r w:rsidR="009E5D55">
        <w:t xml:space="preserve"> </w:t>
      </w:r>
      <w:r w:rsidR="00AD479C" w:rsidRPr="00F55C9D">
        <w:t>определяют</w:t>
      </w:r>
      <w:r w:rsidR="009E5D55">
        <w:t xml:space="preserve"> </w:t>
      </w:r>
      <w:r w:rsidR="00AD479C" w:rsidRPr="00F55C9D">
        <w:t>по</w:t>
      </w:r>
      <w:r w:rsidR="009E5D55">
        <w:t xml:space="preserve"> </w:t>
      </w:r>
      <w:r w:rsidR="008D5D3D">
        <w:t>формуле</w:t>
      </w:r>
    </w:p>
    <w:p w14:paraId="50C7A9F5" w14:textId="77777777" w:rsidR="008D5D3D" w:rsidRPr="008D5D3D" w:rsidRDefault="00CF31C1" w:rsidP="0007021C">
      <w:pPr>
        <w:spacing w:line="240" w:lineRule="auto"/>
        <w:ind w:firstLine="0"/>
        <w:jc w:val="right"/>
        <w:rPr>
          <w:szCs w:val="28"/>
        </w:rPr>
      </w:pPr>
      <m:oMath>
        <m:r>
          <w:rPr>
            <w:rFonts w:ascii="Cambria Math"/>
            <w:sz w:val="30"/>
            <w:szCs w:val="30"/>
          </w:rPr>
          <m:t>P=</m:t>
        </m:r>
        <m:d>
          <m:dPr>
            <m:begChr m:val="["/>
            <m:endChr m:val="]"/>
            <m:ctrlPr>
              <w:rPr>
                <w:rFonts w:ascii="Cambria Math" w:hAnsi="Cambria Math"/>
                <w:i/>
                <w:sz w:val="30"/>
                <w:szCs w:val="30"/>
              </w:rPr>
            </m:ctrlPr>
          </m:dPr>
          <m:e>
            <m:r>
              <w:rPr>
                <w:rFonts w:ascii="Cambria Math"/>
                <w:sz w:val="30"/>
                <w:szCs w:val="30"/>
              </w:rPr>
              <m:t>1</m:t>
            </m:r>
            <m:r>
              <w:rPr>
                <w:rFonts w:ascii="Cambria Math"/>
                <w:sz w:val="30"/>
                <w:szCs w:val="30"/>
              </w:rPr>
              <m:t>-</m:t>
            </m:r>
            <m:r>
              <w:rPr>
                <w:rFonts w:ascii="Cambria Math"/>
                <w:sz w:val="30"/>
                <w:szCs w:val="30"/>
              </w:rPr>
              <m:t>(1</m:t>
            </m:r>
            <m:r>
              <w:rPr>
                <w:rFonts w:ascii="Cambria Math"/>
                <w:sz w:val="30"/>
                <w:szCs w:val="30"/>
              </w:rPr>
              <m:t>-</m:t>
            </m:r>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r>
              <w:rPr>
                <w:rFonts w:ascii="Cambria Math"/>
                <w:sz w:val="30"/>
                <w:szCs w:val="30"/>
              </w:rPr>
              <m:t>)(1</m:t>
            </m:r>
            <m:r>
              <w:rPr>
                <w:rFonts w:ascii="Cambria Math"/>
                <w:sz w:val="30"/>
                <w:szCs w:val="30"/>
              </w:rPr>
              <m:t>-</m:t>
            </m:r>
            <m:sSub>
              <m:sSubPr>
                <m:ctrlPr>
                  <w:rPr>
                    <w:rFonts w:ascii="Cambria Math" w:hAnsi="Cambria Math"/>
                    <w:i/>
                    <w:sz w:val="30"/>
                    <w:szCs w:val="30"/>
                  </w:rPr>
                </m:ctrlPr>
              </m:sSubPr>
              <m:e>
                <m:r>
                  <w:rPr>
                    <w:rFonts w:ascii="Cambria Math"/>
                    <w:sz w:val="30"/>
                    <w:szCs w:val="30"/>
                  </w:rPr>
                  <m:t>P</m:t>
                </m:r>
              </m:e>
              <m:sub>
                <m:r>
                  <w:rPr>
                    <w:rFonts w:ascii="Cambria Math"/>
                    <w:sz w:val="30"/>
                    <w:szCs w:val="30"/>
                  </w:rPr>
                  <m:t>2</m:t>
                </m:r>
              </m:sub>
            </m:sSub>
            <m:r>
              <w:rPr>
                <w:rFonts w:ascii="Cambria Math"/>
                <w:sz w:val="30"/>
                <w:szCs w:val="30"/>
              </w:rPr>
              <m:t>)(1</m:t>
            </m:r>
            <m:r>
              <w:rPr>
                <w:rFonts w:ascii="Cambria Math"/>
                <w:sz w:val="30"/>
                <w:szCs w:val="30"/>
              </w:rPr>
              <m:t>-</m:t>
            </m:r>
            <m:sSub>
              <m:sSubPr>
                <m:ctrlPr>
                  <w:rPr>
                    <w:rFonts w:ascii="Cambria Math" w:hAnsi="Cambria Math"/>
                    <w:i/>
                    <w:sz w:val="30"/>
                    <w:szCs w:val="30"/>
                  </w:rPr>
                </m:ctrlPr>
              </m:sSubPr>
              <m:e>
                <m:r>
                  <w:rPr>
                    <w:rFonts w:ascii="Cambria Math"/>
                    <w:sz w:val="30"/>
                    <w:szCs w:val="30"/>
                  </w:rPr>
                  <m:t>P</m:t>
                </m:r>
              </m:e>
              <m:sub>
                <m:r>
                  <w:rPr>
                    <w:rFonts w:ascii="Cambria Math"/>
                    <w:sz w:val="30"/>
                    <w:szCs w:val="30"/>
                  </w:rPr>
                  <m:t>3</m:t>
                </m:r>
              </m:sub>
            </m:sSub>
            <m:r>
              <w:rPr>
                <w:rFonts w:ascii="Cambria Math"/>
                <w:sz w:val="30"/>
                <w:szCs w:val="30"/>
              </w:rPr>
              <m:t>)</m:t>
            </m:r>
          </m:e>
        </m:d>
        <m:r>
          <w:rPr>
            <w:rFonts w:ascii="Cambria Math" w:hAnsi="Cambria Math" w:cs="Cambria Math"/>
            <w:sz w:val="30"/>
            <w:szCs w:val="30"/>
          </w:rPr>
          <m:t>⋅</m:t>
        </m:r>
        <m:r>
          <w:rPr>
            <w:rFonts w:ascii="Cambria Math"/>
            <w:sz w:val="30"/>
            <w:szCs w:val="30"/>
          </w:rPr>
          <m:t>100 %,</m:t>
        </m:r>
      </m:oMath>
      <w:r w:rsidR="008D5D3D" w:rsidRPr="008D5D3D">
        <w:rPr>
          <w:szCs w:val="28"/>
        </w:rPr>
        <w:t xml:space="preserve">   </w:t>
      </w:r>
      <w:r w:rsidR="008D5D3D">
        <w:rPr>
          <w:szCs w:val="28"/>
        </w:rPr>
        <w:t xml:space="preserve">   </w:t>
      </w:r>
      <w:r w:rsidR="00284E9C">
        <w:rPr>
          <w:szCs w:val="28"/>
        </w:rPr>
        <w:t xml:space="preserve">      </w:t>
      </w:r>
      <w:r w:rsidR="008D5D3D">
        <w:rPr>
          <w:szCs w:val="28"/>
        </w:rPr>
        <w:t xml:space="preserve">         </w:t>
      </w:r>
      <w:r w:rsidR="008D5D3D" w:rsidRPr="008D5D3D">
        <w:rPr>
          <w:szCs w:val="28"/>
        </w:rPr>
        <w:t>(5.18)</w:t>
      </w:r>
    </w:p>
    <w:p w14:paraId="16CFED3B" w14:textId="77777777" w:rsidR="008D5D3D" w:rsidRDefault="00EF123E" w:rsidP="0007021C">
      <w:pPr>
        <w:spacing w:line="240" w:lineRule="auto"/>
        <w:ind w:firstLine="0"/>
      </w:pPr>
      <w:r w:rsidRPr="00F55C9D">
        <w:t>г</w:t>
      </w:r>
      <w:r w:rsidR="00006D06" w:rsidRPr="00F55C9D">
        <w:t>де</w:t>
      </w:r>
      <w:r w:rsidR="009E5D55">
        <w:t xml:space="preserve"> </w:t>
      </w:r>
      <w:r w:rsidR="009B09F7" w:rsidRPr="00F55C9D">
        <w:rPr>
          <w:i/>
          <w:lang w:val="en-US"/>
        </w:rPr>
        <w:t>P</w:t>
      </w:r>
      <w:r w:rsidR="009B09F7" w:rsidRPr="00B4469C">
        <w:rPr>
          <w:vertAlign w:val="subscript"/>
        </w:rPr>
        <w:t>1</w:t>
      </w:r>
      <w:r w:rsidR="00006D06" w:rsidRPr="00B4469C">
        <w:t>,</w:t>
      </w:r>
      <w:r w:rsidR="009E5D55">
        <w:rPr>
          <w:i/>
        </w:rPr>
        <w:t xml:space="preserve"> </w:t>
      </w:r>
      <w:r w:rsidR="009B09F7" w:rsidRPr="00F55C9D">
        <w:rPr>
          <w:i/>
          <w:lang w:val="en-US"/>
        </w:rPr>
        <w:t>P</w:t>
      </w:r>
      <w:r w:rsidR="009B09F7" w:rsidRPr="00B4469C">
        <w:rPr>
          <w:vertAlign w:val="subscript"/>
        </w:rPr>
        <w:t>2</w:t>
      </w:r>
      <w:r w:rsidR="00006D06" w:rsidRPr="00B4469C">
        <w:t>,</w:t>
      </w:r>
      <w:r w:rsidR="009E5D55">
        <w:rPr>
          <w:i/>
        </w:rPr>
        <w:t xml:space="preserve"> </w:t>
      </w:r>
      <w:r w:rsidR="009B09F7" w:rsidRPr="00F55C9D">
        <w:rPr>
          <w:i/>
          <w:lang w:val="en-US"/>
        </w:rPr>
        <w:t>P</w:t>
      </w:r>
      <w:r w:rsidR="009B09F7" w:rsidRPr="00B4469C">
        <w:rPr>
          <w:vertAlign w:val="subscript"/>
        </w:rPr>
        <w:t>3</w:t>
      </w:r>
      <w:r w:rsidR="009E5D55">
        <w:t xml:space="preserve"> </w:t>
      </w:r>
      <w:r w:rsidRPr="00F55C9D">
        <w:t>–</w:t>
      </w:r>
      <w:r w:rsidR="009E5D55">
        <w:t xml:space="preserve"> </w:t>
      </w:r>
      <w:r w:rsidR="00006D06" w:rsidRPr="00F55C9D">
        <w:t>ежегодные</w:t>
      </w:r>
      <w:r w:rsidR="009E5D55">
        <w:t xml:space="preserve"> </w:t>
      </w:r>
      <w:r w:rsidR="00006D06" w:rsidRPr="00F55C9D">
        <w:t>вероятности</w:t>
      </w:r>
      <w:r w:rsidR="009E5D55">
        <w:t xml:space="preserve"> </w:t>
      </w:r>
      <w:r w:rsidR="00006D06" w:rsidRPr="00F55C9D">
        <w:t>превышения</w:t>
      </w:r>
      <w:r w:rsidR="009E5D55">
        <w:t xml:space="preserve"> </w:t>
      </w:r>
      <w:r w:rsidR="00006D06" w:rsidRPr="00F55C9D">
        <w:t>однородных</w:t>
      </w:r>
      <w:r w:rsidR="009E5D55">
        <w:t xml:space="preserve"> </w:t>
      </w:r>
      <w:r w:rsidR="00006D06" w:rsidRPr="00F55C9D">
        <w:t>элементов.</w:t>
      </w:r>
    </w:p>
    <w:p w14:paraId="41CCB704" w14:textId="77777777" w:rsidR="00006D06" w:rsidRDefault="00006D06" w:rsidP="0007021C">
      <w:pPr>
        <w:spacing w:line="240" w:lineRule="auto"/>
        <w:ind w:firstLine="567"/>
      </w:pPr>
      <w:r w:rsidRPr="00F55C9D">
        <w:t>Для</w:t>
      </w:r>
      <w:r w:rsidR="009E5D55">
        <w:t xml:space="preserve"> </w:t>
      </w:r>
      <w:r w:rsidRPr="00F55C9D">
        <w:t>двух</w:t>
      </w:r>
      <w:r w:rsidR="009E5D55">
        <w:t xml:space="preserve"> </w:t>
      </w:r>
      <w:r w:rsidRPr="00F55C9D">
        <w:t>однородных</w:t>
      </w:r>
      <w:r w:rsidR="009E5D55">
        <w:t xml:space="preserve"> </w:t>
      </w:r>
      <w:r w:rsidRPr="00F55C9D">
        <w:t>гидрологических</w:t>
      </w:r>
      <w:r w:rsidR="009E5D55">
        <w:t xml:space="preserve"> </w:t>
      </w:r>
      <w:r w:rsidRPr="00F55C9D">
        <w:t>характеристик</w:t>
      </w:r>
      <w:r w:rsidR="009E5D55">
        <w:t xml:space="preserve"> </w:t>
      </w:r>
      <w:r w:rsidRPr="00F55C9D">
        <w:t>формула</w:t>
      </w:r>
      <w:r w:rsidR="009E5D55">
        <w:t xml:space="preserve"> </w:t>
      </w:r>
      <w:r w:rsidRPr="00F55C9D">
        <w:t>(5.18)</w:t>
      </w:r>
      <w:r w:rsidR="009E5D55">
        <w:t xml:space="preserve"> </w:t>
      </w:r>
      <w:r w:rsidRPr="00F55C9D">
        <w:t>принимает</w:t>
      </w:r>
      <w:r w:rsidR="009E5D55">
        <w:t xml:space="preserve"> </w:t>
      </w:r>
      <w:r w:rsidR="008D5D3D">
        <w:t>вид</w:t>
      </w:r>
    </w:p>
    <w:p w14:paraId="6595F256" w14:textId="77777777" w:rsidR="008D5D3D" w:rsidRPr="008D5D3D" w:rsidRDefault="00CF31C1" w:rsidP="0007021C">
      <w:pPr>
        <w:spacing w:line="240" w:lineRule="auto"/>
        <w:ind w:firstLine="567"/>
        <w:jc w:val="right"/>
      </w:pPr>
      <m:oMath>
        <m:r>
          <w:rPr>
            <w:rFonts w:ascii="Cambria Math"/>
            <w:sz w:val="30"/>
            <w:szCs w:val="30"/>
          </w:rPr>
          <m:t>P=</m:t>
        </m:r>
        <m:d>
          <m:dPr>
            <m:ctrlPr>
              <w:rPr>
                <w:rFonts w:ascii="Cambria Math" w:hAnsi="Cambria Math"/>
                <w:i/>
                <w:sz w:val="30"/>
                <w:szCs w:val="30"/>
              </w:rPr>
            </m:ctrlPr>
          </m:dPr>
          <m:e>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r>
              <w:rPr>
                <w:rFonts w:ascii="Cambria Math"/>
                <w:sz w:val="30"/>
                <w:szCs w:val="30"/>
              </w:rPr>
              <m:t>+</m:t>
            </m:r>
            <m:sSub>
              <m:sSubPr>
                <m:ctrlPr>
                  <w:rPr>
                    <w:rFonts w:ascii="Cambria Math" w:hAnsi="Cambria Math"/>
                    <w:i/>
                    <w:sz w:val="30"/>
                    <w:szCs w:val="30"/>
                  </w:rPr>
                </m:ctrlPr>
              </m:sSubPr>
              <m:e>
                <m:r>
                  <w:rPr>
                    <w:rFonts w:ascii="Cambria Math"/>
                    <w:sz w:val="30"/>
                    <w:szCs w:val="30"/>
                  </w:rPr>
                  <m:t>P</m:t>
                </m:r>
              </m:e>
              <m:sub>
                <m:r>
                  <w:rPr>
                    <w:rFonts w:ascii="Cambria Math"/>
                    <w:sz w:val="30"/>
                    <w:szCs w:val="30"/>
                  </w:rPr>
                  <m:t>2</m:t>
                </m:r>
              </m:sub>
            </m:sSub>
            <m:r>
              <w:rPr>
                <w:rFonts w:ascii="Cambria Math"/>
                <w:sz w:val="30"/>
                <w:szCs w:val="30"/>
              </w:rPr>
              <m:t>-</m:t>
            </m:r>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2</m:t>
                </m:r>
              </m:sub>
            </m:sSub>
          </m:e>
        </m:d>
        <m:r>
          <w:rPr>
            <w:rFonts w:ascii="Cambria Math" w:hAnsi="Cambria Math" w:cs="Cambria Math"/>
            <w:sz w:val="30"/>
            <w:szCs w:val="30"/>
          </w:rPr>
          <m:t>⋅</m:t>
        </m:r>
        <m:r>
          <w:rPr>
            <w:rFonts w:ascii="Cambria Math"/>
            <w:sz w:val="30"/>
            <w:szCs w:val="30"/>
          </w:rPr>
          <m:t>100 %</m:t>
        </m:r>
      </m:oMath>
      <w:r w:rsidR="008D5D3D">
        <w:rPr>
          <w:szCs w:val="28"/>
        </w:rPr>
        <w:t xml:space="preserve">;            </w:t>
      </w:r>
      <w:r w:rsidR="00284E9C">
        <w:rPr>
          <w:szCs w:val="28"/>
        </w:rPr>
        <w:t xml:space="preserve">            </w:t>
      </w:r>
      <w:r w:rsidR="008D5D3D">
        <w:rPr>
          <w:szCs w:val="28"/>
        </w:rPr>
        <w:t xml:space="preserve">         </w:t>
      </w:r>
      <w:r w:rsidR="008D5D3D" w:rsidRPr="00F55C9D">
        <w:rPr>
          <w:szCs w:val="28"/>
        </w:rPr>
        <w:t>(5.1</w:t>
      </w:r>
      <w:r w:rsidR="008D5D3D" w:rsidRPr="008D5D3D">
        <w:rPr>
          <w:szCs w:val="28"/>
        </w:rPr>
        <w:t>9</w:t>
      </w:r>
      <w:r w:rsidR="008D5D3D" w:rsidRPr="00F55C9D">
        <w:rPr>
          <w:szCs w:val="28"/>
        </w:rPr>
        <w:t>)</w:t>
      </w:r>
    </w:p>
    <w:p w14:paraId="447EBDEF" w14:textId="77777777" w:rsidR="00EF123E" w:rsidRPr="00F55C9D" w:rsidRDefault="00006D06" w:rsidP="0007021C">
      <w:pPr>
        <w:spacing w:line="240" w:lineRule="auto"/>
        <w:ind w:firstLine="567"/>
      </w:pPr>
      <w:r w:rsidRPr="00F55C9D">
        <w:t>б)</w:t>
      </w:r>
      <w:r w:rsidR="009E5D55">
        <w:rPr>
          <w:rFonts w:eastAsia="Times New Roman"/>
          <w:sz w:val="24"/>
          <w:szCs w:val="24"/>
        </w:rPr>
        <w:t xml:space="preserve"> </w:t>
      </w:r>
      <w:r w:rsidR="00EF123E" w:rsidRPr="00F55C9D">
        <w:t>если</w:t>
      </w:r>
      <w:r w:rsidR="009E5D55">
        <w:t xml:space="preserve"> </w:t>
      </w:r>
      <w:r w:rsidR="00EF123E" w:rsidRPr="00F55C9D">
        <w:t>в</w:t>
      </w:r>
      <w:r w:rsidR="009E5D55">
        <w:t xml:space="preserve"> </w:t>
      </w:r>
      <w:r w:rsidR="00EF123E" w:rsidRPr="00F55C9D">
        <w:t>каждом</w:t>
      </w:r>
      <w:r w:rsidR="009E5D55">
        <w:t xml:space="preserve"> </w:t>
      </w:r>
      <w:r w:rsidR="00EF123E" w:rsidRPr="00F55C9D">
        <w:t>году</w:t>
      </w:r>
      <w:r w:rsidR="009E5D55">
        <w:t xml:space="preserve"> </w:t>
      </w:r>
      <w:r w:rsidR="00EF123E" w:rsidRPr="00F55C9D">
        <w:t>имеется</w:t>
      </w:r>
      <w:r w:rsidR="009E5D55">
        <w:t xml:space="preserve"> </w:t>
      </w:r>
      <w:r w:rsidR="00EF123E" w:rsidRPr="00F55C9D">
        <w:t>лишь</w:t>
      </w:r>
      <w:r w:rsidR="009E5D55">
        <w:t xml:space="preserve"> </w:t>
      </w:r>
      <w:r w:rsidR="00EF123E" w:rsidRPr="00F55C9D">
        <w:t>одно</w:t>
      </w:r>
      <w:r w:rsidR="009E5D55">
        <w:t xml:space="preserve"> </w:t>
      </w:r>
      <w:r w:rsidR="00EF123E" w:rsidRPr="00F55C9D">
        <w:t>значение</w:t>
      </w:r>
      <w:r w:rsidR="009E5D55">
        <w:t xml:space="preserve"> </w:t>
      </w:r>
      <w:r w:rsidR="00EF123E" w:rsidRPr="00F55C9D">
        <w:t>элемента</w:t>
      </w:r>
      <w:r w:rsidR="009E5D55">
        <w:t xml:space="preserve"> </w:t>
      </w:r>
      <w:r w:rsidR="00EF123E" w:rsidRPr="00F55C9D">
        <w:t>рассматриваемой</w:t>
      </w:r>
      <w:r w:rsidR="009E5D55">
        <w:t xml:space="preserve"> </w:t>
      </w:r>
      <w:r w:rsidR="00EF123E" w:rsidRPr="00F55C9D">
        <w:t>гидрологической</w:t>
      </w:r>
      <w:r w:rsidR="009E5D55">
        <w:t xml:space="preserve"> </w:t>
      </w:r>
      <w:r w:rsidR="00EF123E" w:rsidRPr="00F55C9D">
        <w:t>характеристики,</w:t>
      </w:r>
      <w:r w:rsidR="009E5D55">
        <w:t xml:space="preserve"> </w:t>
      </w:r>
      <w:r w:rsidR="00EF123E" w:rsidRPr="00F55C9D">
        <w:t>ежегодные</w:t>
      </w:r>
      <w:r w:rsidR="009E5D55">
        <w:t xml:space="preserve"> </w:t>
      </w:r>
      <w:r w:rsidR="00EF123E" w:rsidRPr="00F55C9D">
        <w:t>вероятности</w:t>
      </w:r>
      <w:r w:rsidR="009E5D55">
        <w:t xml:space="preserve"> </w:t>
      </w:r>
      <w:r w:rsidR="00EF123E" w:rsidRPr="00F55C9D">
        <w:t>превышения</w:t>
      </w:r>
      <w:r w:rsidR="009E5D55">
        <w:t xml:space="preserve"> </w:t>
      </w:r>
      <w:r w:rsidR="00EF123E" w:rsidRPr="00F55C9D">
        <w:t>при</w:t>
      </w:r>
      <w:r w:rsidR="009E5D55">
        <w:t xml:space="preserve"> </w:t>
      </w:r>
      <w:r w:rsidR="00EF123E" w:rsidRPr="00F55C9D">
        <w:t>любом</w:t>
      </w:r>
      <w:r w:rsidR="009E5D55">
        <w:t xml:space="preserve"> </w:t>
      </w:r>
      <w:r w:rsidR="00EF123E" w:rsidRPr="00F55C9D">
        <w:t>ее</w:t>
      </w:r>
      <w:r w:rsidR="009E5D55">
        <w:t xml:space="preserve"> </w:t>
      </w:r>
      <w:r w:rsidR="00EF123E" w:rsidRPr="00F55C9D">
        <w:t>значении</w:t>
      </w:r>
      <w:r w:rsidR="009E5D55">
        <w:t xml:space="preserve"> </w:t>
      </w:r>
      <w:r w:rsidR="00EF123E" w:rsidRPr="00F55C9D">
        <w:t>определяют</w:t>
      </w:r>
      <w:r w:rsidR="009E5D55">
        <w:t xml:space="preserve"> </w:t>
      </w:r>
      <w:r w:rsidR="00EF123E" w:rsidRPr="00F55C9D">
        <w:t>по</w:t>
      </w:r>
      <w:r w:rsidR="009E5D55">
        <w:t xml:space="preserve"> </w:t>
      </w:r>
      <w:r w:rsidR="008D5D3D">
        <w:t>формуле</w:t>
      </w:r>
    </w:p>
    <w:p w14:paraId="4D495ADB" w14:textId="77777777" w:rsidR="008D5D3D" w:rsidRPr="00F55C9D" w:rsidRDefault="00CF31C1" w:rsidP="0007021C">
      <w:pPr>
        <w:spacing w:line="240" w:lineRule="auto"/>
        <w:ind w:firstLine="0"/>
        <w:jc w:val="right"/>
        <w:rPr>
          <w:szCs w:val="28"/>
        </w:rPr>
      </w:pPr>
      <m:oMath>
        <m:r>
          <w:rPr>
            <w:rFonts w:ascii="Cambria Math"/>
            <w:sz w:val="30"/>
            <w:szCs w:val="30"/>
          </w:rPr>
          <m:t>P=</m:t>
        </m:r>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2</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3</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3</m:t>
                </m:r>
              </m:sub>
            </m:sSub>
          </m:num>
          <m:den>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3</m:t>
                </m:r>
              </m:sub>
            </m:sSub>
          </m:den>
        </m:f>
      </m:oMath>
      <w:r w:rsidR="008D5D3D" w:rsidRPr="008D5D3D">
        <w:rPr>
          <w:szCs w:val="28"/>
        </w:rPr>
        <w:t>,</w:t>
      </w:r>
      <w:r w:rsidR="008D5D3D">
        <w:rPr>
          <w:szCs w:val="28"/>
        </w:rPr>
        <w:t xml:space="preserve">               </w:t>
      </w:r>
      <w:r w:rsidR="00284E9C">
        <w:rPr>
          <w:szCs w:val="28"/>
        </w:rPr>
        <w:t xml:space="preserve">                 </w:t>
      </w:r>
      <w:r w:rsidR="008D5D3D">
        <w:rPr>
          <w:szCs w:val="28"/>
        </w:rPr>
        <w:t xml:space="preserve">         </w:t>
      </w:r>
      <w:r w:rsidR="008D5D3D" w:rsidRPr="00F55C9D">
        <w:rPr>
          <w:szCs w:val="28"/>
        </w:rPr>
        <w:t>(5.</w:t>
      </w:r>
      <w:r w:rsidR="008D5D3D" w:rsidRPr="008D5D3D">
        <w:rPr>
          <w:szCs w:val="28"/>
        </w:rPr>
        <w:t>20</w:t>
      </w:r>
      <w:r w:rsidR="008D5D3D" w:rsidRPr="00F55C9D">
        <w:rPr>
          <w:szCs w:val="28"/>
        </w:rPr>
        <w:t>)</w:t>
      </w:r>
    </w:p>
    <w:p w14:paraId="122F6604" w14:textId="77777777" w:rsidR="0037446C" w:rsidRDefault="00960A26" w:rsidP="0007021C">
      <w:pPr>
        <w:spacing w:line="240" w:lineRule="auto"/>
        <w:ind w:firstLine="0"/>
      </w:pPr>
      <w:r>
        <w:t>г</w:t>
      </w:r>
      <w:r w:rsidR="00006D06" w:rsidRPr="00F55C9D">
        <w:t>де</w:t>
      </w:r>
      <w:r w:rsidR="009E5D55">
        <w:t xml:space="preserve"> </w:t>
      </w:r>
      <w:r w:rsidR="009B09F7" w:rsidRPr="00F55C9D">
        <w:rPr>
          <w:i/>
          <w:lang w:val="en-US"/>
        </w:rPr>
        <w:t>n</w:t>
      </w:r>
      <w:r w:rsidR="009B09F7" w:rsidRPr="0053303F">
        <w:rPr>
          <w:vertAlign w:val="subscript"/>
        </w:rPr>
        <w:t>1</w:t>
      </w:r>
      <w:r w:rsidR="009B09F7" w:rsidRPr="00B4469C">
        <w:t>,</w:t>
      </w:r>
      <w:r w:rsidR="009E5D55">
        <w:rPr>
          <w:i/>
        </w:rPr>
        <w:t xml:space="preserve"> </w:t>
      </w:r>
      <w:r w:rsidR="009B09F7" w:rsidRPr="00F55C9D">
        <w:rPr>
          <w:i/>
          <w:lang w:val="en-US"/>
        </w:rPr>
        <w:t>n</w:t>
      </w:r>
      <w:r w:rsidR="009B09F7" w:rsidRPr="0053303F">
        <w:rPr>
          <w:vertAlign w:val="subscript"/>
        </w:rPr>
        <w:t>2</w:t>
      </w:r>
      <w:r w:rsidR="009B09F7" w:rsidRPr="00B4469C">
        <w:t>,</w:t>
      </w:r>
      <w:r w:rsidR="009E5D55">
        <w:rPr>
          <w:i/>
        </w:rPr>
        <w:t xml:space="preserve"> </w:t>
      </w:r>
      <w:r w:rsidR="009B09F7" w:rsidRPr="00F55C9D">
        <w:rPr>
          <w:i/>
          <w:lang w:val="en-US"/>
        </w:rPr>
        <w:t>n</w:t>
      </w:r>
      <w:r w:rsidR="009B09F7" w:rsidRPr="0053303F">
        <w:rPr>
          <w:vertAlign w:val="subscript"/>
        </w:rPr>
        <w:t>3</w:t>
      </w:r>
      <w:r w:rsidR="009E5D55">
        <w:t xml:space="preserve"> </w:t>
      </w:r>
      <w:r w:rsidR="00502FAB">
        <w:t>–</w:t>
      </w:r>
      <w:r w:rsidR="009E5D55">
        <w:t xml:space="preserve"> </w:t>
      </w:r>
      <w:r w:rsidR="00006D06" w:rsidRPr="00F55C9D">
        <w:t>число</w:t>
      </w:r>
      <w:r w:rsidR="009E5D55">
        <w:t xml:space="preserve"> </w:t>
      </w:r>
      <w:r w:rsidR="00006D06" w:rsidRPr="00F55C9D">
        <w:t>членов</w:t>
      </w:r>
      <w:r w:rsidR="009E5D55">
        <w:t xml:space="preserve"> </w:t>
      </w:r>
      <w:r w:rsidR="00006D06" w:rsidRPr="00F55C9D">
        <w:t>однородных</w:t>
      </w:r>
      <w:r w:rsidR="009E5D55">
        <w:t xml:space="preserve"> </w:t>
      </w:r>
      <w:r w:rsidR="00006D06" w:rsidRPr="00F55C9D">
        <w:t>элементов.</w:t>
      </w:r>
    </w:p>
    <w:p w14:paraId="3F6974DB" w14:textId="77777777" w:rsidR="00006D06" w:rsidRPr="00F55C9D" w:rsidRDefault="00006D06" w:rsidP="0007021C">
      <w:pPr>
        <w:spacing w:line="240" w:lineRule="auto"/>
        <w:ind w:firstLine="567"/>
      </w:pPr>
      <w:r w:rsidRPr="00F55C9D">
        <w:t>Для</w:t>
      </w:r>
      <w:r w:rsidR="009E5D55">
        <w:t xml:space="preserve"> </w:t>
      </w:r>
      <w:r w:rsidRPr="00F55C9D">
        <w:t>двух</w:t>
      </w:r>
      <w:r w:rsidR="009E5D55">
        <w:t xml:space="preserve"> </w:t>
      </w:r>
      <w:r w:rsidRPr="00F55C9D">
        <w:t>генетически</w:t>
      </w:r>
      <w:r w:rsidR="009E5D55">
        <w:t xml:space="preserve"> </w:t>
      </w:r>
      <w:r w:rsidRPr="00F55C9D">
        <w:t>однородных</w:t>
      </w:r>
      <w:r w:rsidR="009E5D55">
        <w:t xml:space="preserve"> </w:t>
      </w:r>
      <w:r w:rsidRPr="00F55C9D">
        <w:t>элементов</w:t>
      </w:r>
      <w:r w:rsidR="009E5D55">
        <w:t xml:space="preserve"> </w:t>
      </w:r>
      <w:r w:rsidRPr="0024651D">
        <w:t>формула</w:t>
      </w:r>
      <w:r w:rsidR="009E5D55">
        <w:t xml:space="preserve"> </w:t>
      </w:r>
      <w:r w:rsidRPr="0024651D">
        <w:t>(5.2</w:t>
      </w:r>
      <w:r w:rsidR="007E6674" w:rsidRPr="0024651D">
        <w:t>0</w:t>
      </w:r>
      <w:r w:rsidRPr="0024651D">
        <w:t>)</w:t>
      </w:r>
      <w:r w:rsidR="009E5D55">
        <w:t xml:space="preserve"> </w:t>
      </w:r>
      <w:r w:rsidRPr="0024651D">
        <w:t>принимает</w:t>
      </w:r>
      <w:r w:rsidR="009E5D55">
        <w:t xml:space="preserve"> </w:t>
      </w:r>
      <w:r w:rsidR="008D5D3D">
        <w:t>вид</w:t>
      </w:r>
    </w:p>
    <w:p w14:paraId="4BB4C163" w14:textId="77777777" w:rsidR="008D5D3D" w:rsidRPr="00F55C9D" w:rsidRDefault="00CF31C1" w:rsidP="0007021C">
      <w:pPr>
        <w:spacing w:line="240" w:lineRule="auto"/>
        <w:ind w:firstLine="0"/>
        <w:jc w:val="right"/>
        <w:rPr>
          <w:szCs w:val="28"/>
        </w:rPr>
      </w:pPr>
      <m:oMath>
        <m:r>
          <w:rPr>
            <w:rFonts w:ascii="Cambria Math"/>
            <w:sz w:val="30"/>
            <w:szCs w:val="30"/>
          </w:rPr>
          <m:t>P=</m:t>
        </m:r>
        <m:f>
          <m:fPr>
            <m:ctrlPr>
              <w:rPr>
                <w:rFonts w:ascii="Cambria Math" w:hAnsi="Cambria Math"/>
                <w:i/>
                <w:sz w:val="30"/>
                <w:szCs w:val="30"/>
              </w:rPr>
            </m:ctrlPr>
          </m:fPr>
          <m:num>
            <m:r>
              <w:rPr>
                <w:rFonts w:ascii="Cambria Math"/>
                <w:sz w:val="30"/>
                <w:szCs w:val="30"/>
              </w:rPr>
              <m:t>(</m:t>
            </m:r>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2</m:t>
                </m:r>
              </m:sub>
            </m:sSub>
            <m:r>
              <w:rPr>
                <w:rFonts w:ascii="Cambria Math"/>
                <w:sz w:val="30"/>
                <w:szCs w:val="30"/>
              </w:rPr>
              <m:t>)</m:t>
            </m:r>
          </m:num>
          <m:den>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r>
              <w:rPr>
                <w:rFonts w:ascii="Cambria Math"/>
                <w:sz w:val="30"/>
                <w:szCs w:val="30"/>
              </w:rPr>
              <m:t xml:space="preserve"> + </m:t>
            </m:r>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den>
        </m:f>
      </m:oMath>
      <w:r w:rsidR="008D5D3D" w:rsidRPr="00CF31C1">
        <w:rPr>
          <w:szCs w:val="28"/>
        </w:rPr>
        <w:t xml:space="preserve">. </w:t>
      </w:r>
      <w:r w:rsidR="008D5D3D">
        <w:rPr>
          <w:szCs w:val="28"/>
        </w:rPr>
        <w:t xml:space="preserve">                </w:t>
      </w:r>
      <w:r w:rsidR="00284E9C">
        <w:rPr>
          <w:szCs w:val="28"/>
        </w:rPr>
        <w:t xml:space="preserve">                 </w:t>
      </w:r>
      <w:r w:rsidR="008D5D3D">
        <w:rPr>
          <w:szCs w:val="28"/>
        </w:rPr>
        <w:t xml:space="preserve">          </w:t>
      </w:r>
      <w:r w:rsidR="008D5D3D" w:rsidRPr="00F55C9D">
        <w:rPr>
          <w:szCs w:val="28"/>
        </w:rPr>
        <w:t>(5.</w:t>
      </w:r>
      <w:r w:rsidR="008D5D3D" w:rsidRPr="008D5D3D">
        <w:rPr>
          <w:szCs w:val="28"/>
        </w:rPr>
        <w:t>21</w:t>
      </w:r>
      <w:r w:rsidR="008D5D3D" w:rsidRPr="00F55C9D">
        <w:rPr>
          <w:szCs w:val="28"/>
        </w:rPr>
        <w:t>)</w:t>
      </w:r>
    </w:p>
    <w:p w14:paraId="706BC5E8" w14:textId="77777777" w:rsidR="00006D06" w:rsidRPr="00F55C9D" w:rsidRDefault="00EF123E" w:rsidP="0007021C">
      <w:pPr>
        <w:spacing w:before="40" w:line="240" w:lineRule="auto"/>
        <w:ind w:firstLine="567"/>
      </w:pPr>
      <w:r w:rsidRPr="00F55C9D">
        <w:t>При</w:t>
      </w:r>
      <w:r w:rsidR="009E5D55">
        <w:t xml:space="preserve"> </w:t>
      </w:r>
      <w:r w:rsidRPr="00F55C9D">
        <w:t>наличии</w:t>
      </w:r>
      <w:r w:rsidR="009E5D55">
        <w:t xml:space="preserve"> </w:t>
      </w:r>
      <w:r w:rsidRPr="00F55C9D">
        <w:t>в</w:t>
      </w:r>
      <w:r w:rsidR="009E5D55">
        <w:t xml:space="preserve"> </w:t>
      </w:r>
      <w:r w:rsidRPr="00F55C9D">
        <w:t>ряду</w:t>
      </w:r>
      <w:r w:rsidR="009E5D55">
        <w:t xml:space="preserve"> </w:t>
      </w:r>
      <w:r w:rsidRPr="00F55C9D">
        <w:t>наблюдений</w:t>
      </w:r>
      <w:r w:rsidR="009E5D55">
        <w:t xml:space="preserve"> </w:t>
      </w:r>
      <w:r w:rsidRPr="00F55C9D">
        <w:t>нулевых</w:t>
      </w:r>
      <w:r w:rsidR="009E5D55">
        <w:t xml:space="preserve"> </w:t>
      </w:r>
      <w:r w:rsidRPr="00F55C9D">
        <w:t>значений</w:t>
      </w:r>
      <w:r w:rsidR="009E5D55">
        <w:t xml:space="preserve"> </w:t>
      </w:r>
      <w:r w:rsidRPr="00F55C9D">
        <w:t>рассматриваемой</w:t>
      </w:r>
      <w:r w:rsidR="009E5D55">
        <w:t xml:space="preserve"> </w:t>
      </w:r>
      <w:r w:rsidRPr="00F55C9D">
        <w:t>гидрологической</w:t>
      </w:r>
      <w:r w:rsidR="009E5D55">
        <w:t xml:space="preserve"> </w:t>
      </w:r>
      <w:r w:rsidRPr="00F55C9D">
        <w:t>характеристики</w:t>
      </w:r>
      <w:r w:rsidR="009E5D55">
        <w:t xml:space="preserve"> </w:t>
      </w:r>
      <w:r w:rsidRPr="00F55C9D">
        <w:t>(например,</w:t>
      </w:r>
      <w:r w:rsidR="009E5D55">
        <w:t xml:space="preserve"> </w:t>
      </w:r>
      <w:r w:rsidRPr="00F55C9D">
        <w:t>минимальные</w:t>
      </w:r>
      <w:r w:rsidR="009E5D55">
        <w:t xml:space="preserve"> </w:t>
      </w:r>
      <w:r w:rsidRPr="00F55C9D">
        <w:t>расходы</w:t>
      </w:r>
      <w:r w:rsidR="009E5D55">
        <w:t xml:space="preserve"> </w:t>
      </w:r>
      <w:r w:rsidRPr="00F55C9D">
        <w:t>воды)</w:t>
      </w:r>
      <w:r w:rsidR="009E5D55">
        <w:t xml:space="preserve"> </w:t>
      </w:r>
      <w:r w:rsidRPr="00F55C9D">
        <w:t>ежегодные</w:t>
      </w:r>
      <w:r w:rsidR="009E5D55">
        <w:t xml:space="preserve"> </w:t>
      </w:r>
      <w:r w:rsidRPr="00F55C9D">
        <w:t>вероятности</w:t>
      </w:r>
      <w:r w:rsidR="009E5D55">
        <w:t xml:space="preserve"> </w:t>
      </w:r>
      <w:r w:rsidRPr="00F55C9D">
        <w:t>превышения</w:t>
      </w:r>
      <w:r w:rsidR="009E5D55">
        <w:t xml:space="preserve"> </w:t>
      </w:r>
      <w:r w:rsidRPr="00F55C9D">
        <w:t>определяют</w:t>
      </w:r>
      <w:r w:rsidR="009E5D55">
        <w:t xml:space="preserve"> </w:t>
      </w:r>
      <w:r w:rsidRPr="00F55C9D">
        <w:t>по</w:t>
      </w:r>
      <w:r w:rsidR="009E5D55">
        <w:t xml:space="preserve"> </w:t>
      </w:r>
      <w:r w:rsidRPr="00F55C9D">
        <w:t>формуле</w:t>
      </w:r>
    </w:p>
    <w:p w14:paraId="71945867" w14:textId="77777777" w:rsidR="008D5D3D" w:rsidRDefault="00CF31C1" w:rsidP="0007021C">
      <w:pPr>
        <w:spacing w:line="240" w:lineRule="auto"/>
        <w:ind w:firstLine="0"/>
        <w:jc w:val="right"/>
        <w:rPr>
          <w:szCs w:val="28"/>
        </w:rPr>
      </w:pPr>
      <m:oMath>
        <m:r>
          <w:rPr>
            <w:rFonts w:ascii="Cambria Math"/>
            <w:sz w:val="30"/>
            <w:szCs w:val="30"/>
          </w:rPr>
          <m:t>P=</m:t>
        </m:r>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sSub>
              <m:sSubPr>
                <m:ctrlPr>
                  <w:rPr>
                    <w:rFonts w:ascii="Cambria Math" w:hAnsi="Cambria Math"/>
                    <w:i/>
                    <w:sz w:val="30"/>
                    <w:szCs w:val="30"/>
                  </w:rPr>
                </m:ctrlPr>
              </m:sSubPr>
              <m:e>
                <m:r>
                  <w:rPr>
                    <w:rFonts w:ascii="Cambria Math"/>
                    <w:sz w:val="30"/>
                    <w:szCs w:val="30"/>
                  </w:rPr>
                  <m:t>P</m:t>
                </m:r>
              </m:e>
              <m:sub>
                <m:r>
                  <w:rPr>
                    <w:rFonts w:ascii="Cambria Math"/>
                    <w:sz w:val="30"/>
                    <w:szCs w:val="30"/>
                  </w:rPr>
                  <m:t>1</m:t>
                </m:r>
              </m:sub>
            </m:sSub>
          </m:num>
          <m:den>
            <m:sSub>
              <m:sSubPr>
                <m:ctrlPr>
                  <w:rPr>
                    <w:rFonts w:ascii="Cambria Math" w:hAnsi="Cambria Math"/>
                    <w:i/>
                    <w:sz w:val="30"/>
                    <w:szCs w:val="30"/>
                  </w:rPr>
                </m:ctrlPr>
              </m:sSubPr>
              <m:e>
                <m:r>
                  <w:rPr>
                    <w:rFonts w:ascii="Cambria Math"/>
                    <w:sz w:val="30"/>
                    <w:szCs w:val="30"/>
                  </w:rPr>
                  <m:t>n</m:t>
                </m:r>
              </m:e>
              <m:sub>
                <m:r>
                  <w:rPr>
                    <w:rFonts w:ascii="Cambria Math"/>
                    <w:sz w:val="30"/>
                    <w:szCs w:val="30"/>
                  </w:rPr>
                  <m:t xml:space="preserve">1 </m:t>
                </m:r>
              </m:sub>
            </m:sSub>
            <m:r>
              <w:rPr>
                <w:rFonts w:ascii="Cambria Math"/>
                <w:sz w:val="30"/>
                <w:szCs w:val="30"/>
              </w:rPr>
              <m:t xml:space="preserve">+ </m:t>
            </m:r>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den>
        </m:f>
      </m:oMath>
      <w:r w:rsidR="008D5D3D">
        <w:rPr>
          <w:szCs w:val="28"/>
        </w:rPr>
        <w:t xml:space="preserve">.        </w:t>
      </w:r>
      <w:r w:rsidR="00AC022F">
        <w:rPr>
          <w:szCs w:val="28"/>
        </w:rPr>
        <w:t xml:space="preserve">                            </w:t>
      </w:r>
      <w:r w:rsidR="008D5D3D">
        <w:rPr>
          <w:szCs w:val="28"/>
        </w:rPr>
        <w:t xml:space="preserve">                </w:t>
      </w:r>
      <w:r w:rsidR="008D5D3D" w:rsidRPr="00F55C9D">
        <w:rPr>
          <w:szCs w:val="28"/>
        </w:rPr>
        <w:t>(5.</w:t>
      </w:r>
      <w:r w:rsidR="008D5D3D" w:rsidRPr="008D5D3D">
        <w:rPr>
          <w:szCs w:val="28"/>
        </w:rPr>
        <w:t>22</w:t>
      </w:r>
      <w:r w:rsidR="008D5D3D" w:rsidRPr="00F55C9D">
        <w:rPr>
          <w:szCs w:val="28"/>
        </w:rPr>
        <w:t>)</w:t>
      </w:r>
    </w:p>
    <w:p w14:paraId="631062D3" w14:textId="77777777" w:rsidR="00EF123E" w:rsidRPr="008D5D3D" w:rsidRDefault="0024651D" w:rsidP="0007021C">
      <w:pPr>
        <w:spacing w:line="240" w:lineRule="auto"/>
        <w:ind w:firstLine="567"/>
        <w:rPr>
          <w:szCs w:val="28"/>
        </w:rPr>
      </w:pPr>
      <w:r w:rsidRPr="00B71076">
        <w:t>Вероятности</w:t>
      </w:r>
      <w:r w:rsidR="009E5D55" w:rsidRPr="00B71076">
        <w:t xml:space="preserve"> </w:t>
      </w:r>
      <w:r w:rsidRPr="00B71076">
        <w:t>превышения</w:t>
      </w:r>
      <w:r w:rsidR="009E5D55" w:rsidRPr="00B71076">
        <w:t xml:space="preserve"> </w:t>
      </w:r>
      <w:r w:rsidRPr="00B71076">
        <w:rPr>
          <w:i/>
        </w:rPr>
        <w:t>Р</w:t>
      </w:r>
      <w:r w:rsidRPr="00B71076">
        <w:rPr>
          <w:vertAlign w:val="subscript"/>
        </w:rPr>
        <w:t>1</w:t>
      </w:r>
      <w:r w:rsidRPr="00B71076">
        <w:rPr>
          <w:i/>
        </w:rPr>
        <w:t>,</w:t>
      </w:r>
      <w:r w:rsidR="009E5D55" w:rsidRPr="00B71076">
        <w:rPr>
          <w:i/>
        </w:rPr>
        <w:t xml:space="preserve"> </w:t>
      </w:r>
      <w:r w:rsidRPr="00B71076">
        <w:rPr>
          <w:i/>
        </w:rPr>
        <w:t>Р</w:t>
      </w:r>
      <w:r w:rsidRPr="00B71076">
        <w:rPr>
          <w:vertAlign w:val="subscript"/>
        </w:rPr>
        <w:t>2</w:t>
      </w:r>
      <w:r w:rsidRPr="00B71076">
        <w:rPr>
          <w:i/>
        </w:rPr>
        <w:t>,</w:t>
      </w:r>
      <w:r w:rsidR="009E5D55" w:rsidRPr="00B71076">
        <w:rPr>
          <w:i/>
        </w:rPr>
        <w:t xml:space="preserve"> </w:t>
      </w:r>
      <w:r w:rsidR="00DF3B8E" w:rsidRPr="00B71076">
        <w:rPr>
          <w:i/>
        </w:rPr>
        <w:t>Р</w:t>
      </w:r>
      <w:r w:rsidR="00DF3B8E" w:rsidRPr="00B71076">
        <w:rPr>
          <w:vertAlign w:val="subscript"/>
        </w:rPr>
        <w:t>3</w:t>
      </w:r>
      <w:r w:rsidR="009E5D55" w:rsidRPr="00B71076">
        <w:t xml:space="preserve"> </w:t>
      </w:r>
      <w:r w:rsidRPr="00B71076">
        <w:t>в</w:t>
      </w:r>
      <w:r w:rsidR="009E5D55" w:rsidRPr="00B71076">
        <w:t xml:space="preserve"> </w:t>
      </w:r>
      <w:r w:rsidRPr="00B71076">
        <w:t>формулах</w:t>
      </w:r>
      <w:r w:rsidR="009E5D55" w:rsidRPr="00B71076">
        <w:t xml:space="preserve"> </w:t>
      </w:r>
      <w:r w:rsidRPr="00B71076">
        <w:t>(5.18</w:t>
      </w:r>
      <w:r w:rsidR="008D5D3D" w:rsidRPr="00B71076">
        <w:t>), (</w:t>
      </w:r>
      <w:r w:rsidRPr="00B71076">
        <w:t>5.19)</w:t>
      </w:r>
      <w:r w:rsidR="009E5D55" w:rsidRPr="00B71076">
        <w:t xml:space="preserve"> </w:t>
      </w:r>
      <w:r w:rsidRPr="00B71076">
        <w:t>выражают</w:t>
      </w:r>
      <w:r w:rsidR="009E5D55" w:rsidRPr="00B71076">
        <w:t xml:space="preserve"> </w:t>
      </w:r>
      <w:r w:rsidRPr="00B71076">
        <w:t>в</w:t>
      </w:r>
      <w:r w:rsidR="009E5D55" w:rsidRPr="00B71076">
        <w:t xml:space="preserve"> </w:t>
      </w:r>
      <w:r w:rsidRPr="00B71076">
        <w:t>долях</w:t>
      </w:r>
      <w:r w:rsidR="009E5D55" w:rsidRPr="00B71076">
        <w:t xml:space="preserve"> </w:t>
      </w:r>
      <w:r w:rsidRPr="00B71076">
        <w:t>единицы,</w:t>
      </w:r>
      <w:r w:rsidR="009E5D55" w:rsidRPr="00B71076">
        <w:t xml:space="preserve"> </w:t>
      </w:r>
      <w:r w:rsidRPr="00B71076">
        <w:t>а</w:t>
      </w:r>
      <w:r w:rsidR="009E5D55" w:rsidRPr="00B71076">
        <w:t xml:space="preserve"> </w:t>
      </w:r>
      <w:r w:rsidRPr="00B71076">
        <w:t>в</w:t>
      </w:r>
      <w:r w:rsidR="009E5D55" w:rsidRPr="00B71076">
        <w:t xml:space="preserve"> </w:t>
      </w:r>
      <w:r w:rsidRPr="00B71076">
        <w:t>формулах</w:t>
      </w:r>
      <w:r w:rsidR="009E5D55" w:rsidRPr="00B71076">
        <w:t xml:space="preserve"> </w:t>
      </w:r>
      <w:r w:rsidRPr="00B71076">
        <w:t>(5.20</w:t>
      </w:r>
      <w:r w:rsidR="008D5D3D" w:rsidRPr="00B71076">
        <w:t>)</w:t>
      </w:r>
      <w:r w:rsidR="00907C15" w:rsidRPr="00B71076">
        <w:t>–</w:t>
      </w:r>
      <w:r w:rsidR="008D5D3D" w:rsidRPr="00B71076">
        <w:t>(</w:t>
      </w:r>
      <w:r w:rsidRPr="00B71076">
        <w:t>5.22)</w:t>
      </w:r>
      <w:r w:rsidR="009E5D55" w:rsidRPr="00B71076">
        <w:t xml:space="preserve"> </w:t>
      </w:r>
      <w:r w:rsidRPr="00B71076">
        <w:t>–</w:t>
      </w:r>
      <w:r w:rsidR="009E5D55" w:rsidRPr="00B71076">
        <w:t xml:space="preserve"> </w:t>
      </w:r>
      <w:r w:rsidRPr="00B71076">
        <w:t>в</w:t>
      </w:r>
      <w:r w:rsidR="009E5D55" w:rsidRPr="00B71076">
        <w:t xml:space="preserve"> </w:t>
      </w:r>
      <w:r w:rsidRPr="00B71076">
        <w:t>процентах.</w:t>
      </w:r>
      <w:r w:rsidR="009E5D55" w:rsidRPr="00B71076">
        <w:t xml:space="preserve"> </w:t>
      </w:r>
      <w:r w:rsidR="00EF123E" w:rsidRPr="00B71076">
        <w:t>Параметры</w:t>
      </w:r>
      <w:r w:rsidR="009E5D55" w:rsidRPr="00B71076">
        <w:t xml:space="preserve"> </w:t>
      </w:r>
      <w:r w:rsidR="00EF123E" w:rsidRPr="00B71076">
        <w:t>кривых</w:t>
      </w:r>
      <w:r w:rsidR="009E5D55" w:rsidRPr="00B71076">
        <w:t xml:space="preserve"> </w:t>
      </w:r>
      <w:r w:rsidR="00EF123E" w:rsidRPr="00B71076">
        <w:t>распределения</w:t>
      </w:r>
      <w:r w:rsidR="009E5D55" w:rsidRPr="00B71076">
        <w:t xml:space="preserve"> </w:t>
      </w:r>
      <w:r w:rsidR="00EF123E" w:rsidRPr="00B71076">
        <w:t>однородных</w:t>
      </w:r>
      <w:r w:rsidR="009E5D55" w:rsidRPr="00B71076">
        <w:t xml:space="preserve"> </w:t>
      </w:r>
      <w:r w:rsidR="00EF123E" w:rsidRPr="00B71076">
        <w:t>элементов</w:t>
      </w:r>
      <w:r w:rsidR="009E5D55" w:rsidRPr="00B71076">
        <w:t xml:space="preserve"> </w:t>
      </w:r>
      <w:r w:rsidR="00EF123E" w:rsidRPr="00B71076">
        <w:t>устанавливают</w:t>
      </w:r>
      <w:r w:rsidR="009E5D55" w:rsidRPr="00B71076">
        <w:t xml:space="preserve"> </w:t>
      </w:r>
      <w:r w:rsidR="00EF123E" w:rsidRPr="00B71076">
        <w:t>согласно</w:t>
      </w:r>
      <w:r w:rsidR="009E5D55" w:rsidRPr="00B71076">
        <w:t xml:space="preserve"> </w:t>
      </w:r>
      <w:r w:rsidR="00EF123E" w:rsidRPr="00B71076">
        <w:t>требованиям</w:t>
      </w:r>
      <w:r w:rsidR="009E5D55" w:rsidRPr="00B71076">
        <w:t xml:space="preserve"> </w:t>
      </w:r>
      <w:r w:rsidR="00EF123E" w:rsidRPr="00B71076">
        <w:t>5.</w:t>
      </w:r>
      <w:r w:rsidR="004F7243" w:rsidRPr="00B71076">
        <w:t>1.</w:t>
      </w:r>
      <w:r w:rsidR="00EF123E" w:rsidRPr="00B71076">
        <w:t>5</w:t>
      </w:r>
      <w:r w:rsidR="00502FAB" w:rsidRPr="00B71076">
        <w:t>–</w:t>
      </w:r>
      <w:r w:rsidR="00EF123E" w:rsidRPr="00B71076">
        <w:t>5.</w:t>
      </w:r>
      <w:r w:rsidR="004F7243" w:rsidRPr="00B71076">
        <w:t>1.</w:t>
      </w:r>
      <w:r w:rsidR="00EF123E" w:rsidRPr="00B71076">
        <w:t>9.</w:t>
      </w:r>
    </w:p>
    <w:p w14:paraId="06AC18CA" w14:textId="77777777" w:rsidR="00CE5398" w:rsidRDefault="00EF123E" w:rsidP="0007021C">
      <w:pPr>
        <w:spacing w:line="240" w:lineRule="auto"/>
        <w:ind w:firstLine="567"/>
      </w:pPr>
      <w:r w:rsidRPr="00F55C9D">
        <w:t>5.</w:t>
      </w:r>
      <w:r w:rsidR="00801ACC">
        <w:t>1.11.2</w:t>
      </w:r>
      <w:r w:rsidR="009E5D55">
        <w:t xml:space="preserve"> </w:t>
      </w:r>
      <w:r w:rsidRPr="00F55C9D">
        <w:t>Для</w:t>
      </w:r>
      <w:r w:rsidR="009E5D55">
        <w:t xml:space="preserve"> </w:t>
      </w:r>
      <w:r w:rsidRPr="00F55C9D">
        <w:t>расчета</w:t>
      </w:r>
      <w:r w:rsidR="009E5D55">
        <w:t xml:space="preserve"> </w:t>
      </w:r>
      <w:r w:rsidRPr="00F55C9D">
        <w:t>характеристик</w:t>
      </w:r>
      <w:r w:rsidR="009E5D55">
        <w:t xml:space="preserve"> </w:t>
      </w:r>
      <w:r w:rsidRPr="00F55C9D">
        <w:t>стока</w:t>
      </w:r>
      <w:r w:rsidR="009E5D55">
        <w:t xml:space="preserve"> </w:t>
      </w:r>
      <w:r w:rsidRPr="00F55C9D">
        <w:t>при</w:t>
      </w:r>
      <w:r w:rsidR="009E5D55">
        <w:t xml:space="preserve"> </w:t>
      </w:r>
      <w:r w:rsidRPr="00F55C9D">
        <w:t>наличии</w:t>
      </w:r>
      <w:r w:rsidR="009E5D55">
        <w:t xml:space="preserve"> </w:t>
      </w:r>
      <w:r w:rsidRPr="00F55C9D">
        <w:t>нарушений</w:t>
      </w:r>
      <w:r w:rsidR="009E5D55">
        <w:t xml:space="preserve"> </w:t>
      </w:r>
      <w:r w:rsidRPr="00F55C9D">
        <w:t>однородности</w:t>
      </w:r>
      <w:r w:rsidR="009E5D55">
        <w:t xml:space="preserve"> </w:t>
      </w:r>
      <w:proofErr w:type="spellStart"/>
      <w:r w:rsidRPr="00F55C9D">
        <w:t>временн</w:t>
      </w:r>
      <w:r w:rsidR="00DA3434" w:rsidRPr="00DA3434">
        <w:rPr>
          <w:spacing w:val="-100"/>
          <w:sz w:val="26"/>
          <w:szCs w:val="26"/>
        </w:rPr>
        <w:t>´</w:t>
      </w:r>
      <w:r w:rsidRPr="00F55C9D">
        <w:t>ых</w:t>
      </w:r>
      <w:proofErr w:type="spellEnd"/>
      <w:r w:rsidR="009E5D55">
        <w:t xml:space="preserve"> </w:t>
      </w:r>
      <w:r w:rsidRPr="00F55C9D">
        <w:t>рядов,</w:t>
      </w:r>
      <w:r w:rsidR="009E5D55">
        <w:t xml:space="preserve"> </w:t>
      </w:r>
      <w:r w:rsidRPr="00F55C9D">
        <w:t>обусловленных</w:t>
      </w:r>
      <w:r w:rsidR="009E5D55">
        <w:t xml:space="preserve"> </w:t>
      </w:r>
      <w:r w:rsidRPr="00F55C9D">
        <w:t>климатическими</w:t>
      </w:r>
      <w:r w:rsidR="009E5D55">
        <w:t xml:space="preserve"> </w:t>
      </w:r>
      <w:r w:rsidRPr="00F55C9D">
        <w:t>изменениями,</w:t>
      </w:r>
      <w:r w:rsidR="009E5D55">
        <w:t xml:space="preserve"> </w:t>
      </w:r>
      <w:r w:rsidRPr="00F55C9D">
        <w:t>временной</w:t>
      </w:r>
      <w:r w:rsidR="009E5D55">
        <w:t xml:space="preserve"> </w:t>
      </w:r>
      <w:r w:rsidRPr="00F55C9D">
        <w:t>ряд</w:t>
      </w:r>
      <w:r w:rsidR="009E5D55">
        <w:t xml:space="preserve"> </w:t>
      </w:r>
      <w:r w:rsidRPr="00F55C9D">
        <w:t>делится</w:t>
      </w:r>
      <w:r w:rsidR="009E5D55">
        <w:t xml:space="preserve"> </w:t>
      </w:r>
      <w:r w:rsidRPr="00F55C9D">
        <w:t>на</w:t>
      </w:r>
      <w:r w:rsidR="009E5D55">
        <w:t xml:space="preserve"> </w:t>
      </w:r>
      <w:r w:rsidRPr="00F55C9D">
        <w:t>несколько</w:t>
      </w:r>
      <w:r w:rsidR="009E5D55">
        <w:t xml:space="preserve"> </w:t>
      </w:r>
      <w:r w:rsidRPr="00F55C9D">
        <w:t>однородных</w:t>
      </w:r>
      <w:r w:rsidR="009E5D55">
        <w:t xml:space="preserve"> </w:t>
      </w:r>
      <w:r w:rsidRPr="00F55C9D">
        <w:t>частей,</w:t>
      </w:r>
      <w:r w:rsidR="009E5D55">
        <w:t xml:space="preserve"> </w:t>
      </w:r>
      <w:r w:rsidRPr="00F55C9D">
        <w:t>каждая</w:t>
      </w:r>
      <w:r w:rsidR="009E5D55">
        <w:t xml:space="preserve"> </w:t>
      </w:r>
      <w:r w:rsidRPr="00F55C9D">
        <w:t>из</w:t>
      </w:r>
      <w:r w:rsidR="009E5D55">
        <w:t xml:space="preserve"> </w:t>
      </w:r>
      <w:r w:rsidRPr="00F55C9D">
        <w:t>которых</w:t>
      </w:r>
      <w:r w:rsidR="009E5D55">
        <w:t xml:space="preserve"> </w:t>
      </w:r>
      <w:r w:rsidRPr="00F55C9D">
        <w:t>характеризуется</w:t>
      </w:r>
      <w:r w:rsidR="009E5D55">
        <w:t xml:space="preserve"> </w:t>
      </w:r>
      <w:r w:rsidRPr="00F55C9D">
        <w:t>своим</w:t>
      </w:r>
      <w:r w:rsidR="009E5D55">
        <w:t xml:space="preserve"> </w:t>
      </w:r>
      <w:r w:rsidRPr="00F55C9D">
        <w:t>набором</w:t>
      </w:r>
      <w:r w:rsidR="009E5D55">
        <w:t xml:space="preserve"> </w:t>
      </w:r>
      <w:r w:rsidRPr="00F55C9D">
        <w:t>параметров.</w:t>
      </w:r>
      <w:r w:rsidR="009E5D55">
        <w:t xml:space="preserve"> </w:t>
      </w:r>
      <w:r w:rsidR="00764E3B">
        <w:t>Дата</w:t>
      </w:r>
      <w:r w:rsidR="009E5D55">
        <w:t xml:space="preserve"> </w:t>
      </w:r>
      <w:r w:rsidRPr="00F55C9D">
        <w:t>перехода</w:t>
      </w:r>
      <w:r w:rsidR="009E5D55">
        <w:t xml:space="preserve"> </w:t>
      </w:r>
      <w:r w:rsidRPr="00F55C9D">
        <w:t>характеристик</w:t>
      </w:r>
      <w:r w:rsidR="009E5D55">
        <w:t xml:space="preserve"> </w:t>
      </w:r>
      <w:r w:rsidRPr="00F55C9D">
        <w:t>стока</w:t>
      </w:r>
      <w:r w:rsidR="009E5D55">
        <w:t xml:space="preserve"> </w:t>
      </w:r>
      <w:r w:rsidRPr="00F55C9D">
        <w:t>из</w:t>
      </w:r>
      <w:r w:rsidR="009E5D55">
        <w:t xml:space="preserve"> </w:t>
      </w:r>
      <w:r w:rsidRPr="00F55C9D">
        <w:t>одного</w:t>
      </w:r>
      <w:r w:rsidR="009E5D55">
        <w:t xml:space="preserve"> </w:t>
      </w:r>
      <w:r w:rsidRPr="00F55C9D">
        <w:t>однородного</w:t>
      </w:r>
      <w:r w:rsidR="009E5D55">
        <w:t xml:space="preserve"> </w:t>
      </w:r>
      <w:r w:rsidRPr="00F55C9D">
        <w:t>состояния</w:t>
      </w:r>
      <w:r w:rsidR="009E5D55">
        <w:t xml:space="preserve"> </w:t>
      </w:r>
      <w:r w:rsidRPr="00F55C9D">
        <w:t>в</w:t>
      </w:r>
      <w:r w:rsidR="009E5D55">
        <w:t xml:space="preserve"> </w:t>
      </w:r>
      <w:r w:rsidRPr="00F55C9D">
        <w:t>другое</w:t>
      </w:r>
      <w:r w:rsidR="009E5D55">
        <w:t xml:space="preserve"> </w:t>
      </w:r>
      <w:r w:rsidRPr="00F55C9D">
        <w:t>определяется</w:t>
      </w:r>
      <w:r w:rsidR="009E5D55">
        <w:t xml:space="preserve"> </w:t>
      </w:r>
      <w:r w:rsidR="00CE5398" w:rsidRPr="0024651D">
        <w:lastRenderedPageBreak/>
        <w:t>путем</w:t>
      </w:r>
      <w:r w:rsidR="009E5D55">
        <w:t xml:space="preserve"> </w:t>
      </w:r>
      <w:r w:rsidR="00CE5398" w:rsidRPr="0024651D">
        <w:t>генетического</w:t>
      </w:r>
      <w:r w:rsidR="009E5D55">
        <w:t xml:space="preserve"> </w:t>
      </w:r>
      <w:r w:rsidR="00CE5398" w:rsidRPr="0024651D">
        <w:t>и</w:t>
      </w:r>
      <w:r w:rsidR="009E5D55">
        <w:t xml:space="preserve"> </w:t>
      </w:r>
      <w:r w:rsidR="00CE5398" w:rsidRPr="0024651D">
        <w:t>статистического</w:t>
      </w:r>
      <w:r w:rsidR="009E5D55">
        <w:t xml:space="preserve"> </w:t>
      </w:r>
      <w:r w:rsidR="00CE5398" w:rsidRPr="0024651D">
        <w:t>анализа</w:t>
      </w:r>
      <w:r w:rsidR="009E5D55">
        <w:t xml:space="preserve"> </w:t>
      </w:r>
      <w:r w:rsidR="00CE5398" w:rsidRPr="0024651D">
        <w:t>исходной</w:t>
      </w:r>
      <w:r w:rsidR="009E5D55">
        <w:t xml:space="preserve"> </w:t>
      </w:r>
      <w:r w:rsidR="00CE5398" w:rsidRPr="0024651D">
        <w:t>гидрологической</w:t>
      </w:r>
      <w:r w:rsidR="009E5D55">
        <w:t xml:space="preserve"> </w:t>
      </w:r>
      <w:r w:rsidR="00CE5398" w:rsidRPr="0024651D">
        <w:t>информации.</w:t>
      </w:r>
    </w:p>
    <w:p w14:paraId="133FB296" w14:textId="77777777" w:rsidR="00EF123E" w:rsidRPr="00F55C9D" w:rsidRDefault="00EF123E" w:rsidP="0007021C">
      <w:pPr>
        <w:spacing w:line="240" w:lineRule="auto"/>
        <w:ind w:firstLine="567"/>
      </w:pPr>
      <w:r w:rsidRPr="00F55C9D">
        <w:t>Определение</w:t>
      </w:r>
      <w:r w:rsidR="009E5D55">
        <w:t xml:space="preserve"> </w:t>
      </w:r>
      <w:r w:rsidRPr="00F55C9D">
        <w:t>расчетных</w:t>
      </w:r>
      <w:r w:rsidR="009E5D55">
        <w:t xml:space="preserve"> </w:t>
      </w:r>
      <w:r w:rsidRPr="00F55C9D">
        <w:t>характеристик</w:t>
      </w:r>
      <w:r w:rsidR="009E5D55">
        <w:t xml:space="preserve"> </w:t>
      </w:r>
      <w:r w:rsidRPr="00F55C9D">
        <w:t>речного</w:t>
      </w:r>
      <w:r w:rsidR="009E5D55">
        <w:t xml:space="preserve"> </w:t>
      </w:r>
      <w:r w:rsidRPr="00F55C9D">
        <w:t>стока</w:t>
      </w:r>
      <w:r w:rsidR="009E5D55">
        <w:t xml:space="preserve"> </w:t>
      </w:r>
      <w:r w:rsidRPr="00F55C9D">
        <w:t>на</w:t>
      </w:r>
      <w:r w:rsidR="009E5D55">
        <w:t xml:space="preserve"> </w:t>
      </w:r>
      <w:r w:rsidRPr="00F55C9D">
        <w:t>основе</w:t>
      </w:r>
      <w:r w:rsidR="009E5D55">
        <w:t xml:space="preserve"> </w:t>
      </w:r>
      <w:r w:rsidRPr="00F55C9D">
        <w:t>байесовских</w:t>
      </w:r>
      <w:r w:rsidR="009E5D55">
        <w:t xml:space="preserve"> </w:t>
      </w:r>
      <w:r w:rsidRPr="00F55C9D">
        <w:t>подходов</w:t>
      </w:r>
      <w:r w:rsidR="009E5D55">
        <w:t xml:space="preserve"> </w:t>
      </w:r>
      <w:r w:rsidRPr="00F55C9D">
        <w:t>в</w:t>
      </w:r>
      <w:r w:rsidR="009E5D55">
        <w:t xml:space="preserve"> </w:t>
      </w:r>
      <w:r w:rsidRPr="00F55C9D">
        <w:t>нестационарных</w:t>
      </w:r>
      <w:r w:rsidR="009E5D55">
        <w:t xml:space="preserve"> </w:t>
      </w:r>
      <w:r w:rsidRPr="00F55C9D">
        <w:t>условиях</w:t>
      </w:r>
      <w:r w:rsidR="009E5D55">
        <w:t xml:space="preserve"> </w:t>
      </w:r>
      <w:r w:rsidRPr="00F55C9D">
        <w:t>основано</w:t>
      </w:r>
      <w:r w:rsidR="009E5D55">
        <w:t xml:space="preserve"> </w:t>
      </w:r>
      <w:r w:rsidRPr="00F55C9D">
        <w:t>на</w:t>
      </w:r>
      <w:r w:rsidR="009E5D55">
        <w:t xml:space="preserve"> </w:t>
      </w:r>
      <w:r w:rsidRPr="00F55C9D">
        <w:t>построении</w:t>
      </w:r>
      <w:r w:rsidR="009E5D55">
        <w:t xml:space="preserve"> </w:t>
      </w:r>
      <w:r w:rsidRPr="00F55C9D">
        <w:t>закона</w:t>
      </w:r>
      <w:r w:rsidR="009E5D55">
        <w:t xml:space="preserve"> </w:t>
      </w:r>
      <w:r w:rsidRPr="00F55C9D">
        <w:t>распределения</w:t>
      </w:r>
      <w:r w:rsidR="009E5D55">
        <w:t xml:space="preserve"> </w:t>
      </w:r>
      <w:r w:rsidRPr="00F55C9D">
        <w:t>в</w:t>
      </w:r>
      <w:r w:rsidR="009E5D55">
        <w:t xml:space="preserve"> </w:t>
      </w:r>
      <w:r w:rsidRPr="00F55C9D">
        <w:t>виде</w:t>
      </w:r>
      <w:r w:rsidR="009E5D55">
        <w:t xml:space="preserve"> </w:t>
      </w:r>
      <w:r w:rsidRPr="00F55C9D">
        <w:t>суммы</w:t>
      </w:r>
      <w:r w:rsidR="009E5D55">
        <w:t xml:space="preserve"> </w:t>
      </w:r>
      <w:r w:rsidRPr="00F55C9D">
        <w:t>из</w:t>
      </w:r>
      <w:r w:rsidR="009E5D55">
        <w:t xml:space="preserve"> </w:t>
      </w:r>
      <w:r w:rsidRPr="00F55C9D">
        <w:t>нескольких</w:t>
      </w:r>
      <w:r w:rsidR="009E5D55">
        <w:t xml:space="preserve"> </w:t>
      </w:r>
      <w:r w:rsidRPr="00F55C9D">
        <w:t>законов</w:t>
      </w:r>
      <w:r w:rsidR="009E5D55">
        <w:t xml:space="preserve"> </w:t>
      </w:r>
      <w:r w:rsidRPr="00F55C9D">
        <w:t>распределения,</w:t>
      </w:r>
      <w:r w:rsidR="009E5D55">
        <w:t xml:space="preserve"> </w:t>
      </w:r>
      <w:r w:rsidRPr="00F55C9D">
        <w:t>взвешенных</w:t>
      </w:r>
      <w:r w:rsidR="009E5D55">
        <w:t xml:space="preserve"> </w:t>
      </w:r>
      <w:r w:rsidRPr="00F55C9D">
        <w:t>по</w:t>
      </w:r>
      <w:r w:rsidR="009E5D55">
        <w:t xml:space="preserve"> </w:t>
      </w:r>
      <w:r w:rsidRPr="00F55C9D">
        <w:t>продолжительности</w:t>
      </w:r>
      <w:r w:rsidR="009E5D55">
        <w:t xml:space="preserve"> </w:t>
      </w:r>
      <w:r w:rsidRPr="00F55C9D">
        <w:t>условно</w:t>
      </w:r>
      <w:r w:rsidR="009E5D55">
        <w:t xml:space="preserve"> </w:t>
      </w:r>
      <w:r w:rsidRPr="00F55C9D">
        <w:t>стационарных</w:t>
      </w:r>
      <w:r w:rsidR="009E5D55">
        <w:t xml:space="preserve"> </w:t>
      </w:r>
      <w:r w:rsidRPr="00F55C9D">
        <w:t>режимов.</w:t>
      </w:r>
      <w:r w:rsidR="009E5D55">
        <w:t xml:space="preserve"> </w:t>
      </w:r>
      <w:r w:rsidRPr="00F55C9D">
        <w:t>Расчетная</w:t>
      </w:r>
      <w:r w:rsidR="009E5D55">
        <w:t xml:space="preserve"> </w:t>
      </w:r>
      <w:r w:rsidRPr="00F55C9D">
        <w:t>кривая</w:t>
      </w:r>
      <w:r w:rsidR="009E5D55">
        <w:t xml:space="preserve"> </w:t>
      </w:r>
      <w:r w:rsidRPr="00F55C9D">
        <w:t>обеспеченности</w:t>
      </w:r>
      <w:r w:rsidR="009E5D55">
        <w:t xml:space="preserve"> </w:t>
      </w:r>
      <w:r w:rsidRPr="00F55C9D">
        <w:t>для</w:t>
      </w:r>
      <w:r w:rsidR="009E5D55">
        <w:t xml:space="preserve"> </w:t>
      </w:r>
      <w:r w:rsidRPr="00F55C9D">
        <w:t>всего</w:t>
      </w:r>
      <w:r w:rsidR="009E5D55">
        <w:t xml:space="preserve"> </w:t>
      </w:r>
      <w:r w:rsidRPr="00F55C9D">
        <w:t>ряда</w:t>
      </w:r>
      <w:r w:rsidR="009E5D55">
        <w:t xml:space="preserve"> </w:t>
      </w:r>
      <w:r w:rsidRPr="00F55C9D">
        <w:t>строится</w:t>
      </w:r>
      <w:r w:rsidR="009E5D55">
        <w:t xml:space="preserve"> </w:t>
      </w:r>
      <w:r w:rsidRPr="00F55C9D">
        <w:t>как</w:t>
      </w:r>
      <w:r w:rsidR="009E5D55">
        <w:t xml:space="preserve"> </w:t>
      </w:r>
      <w:r w:rsidRPr="00F55C9D">
        <w:t>сумма</w:t>
      </w:r>
      <w:r w:rsidR="009E5D55">
        <w:t xml:space="preserve"> </w:t>
      </w:r>
      <w:r w:rsidRPr="00F55C9D">
        <w:t>законов</w:t>
      </w:r>
      <w:r w:rsidR="009E5D55">
        <w:t xml:space="preserve"> </w:t>
      </w:r>
      <w:r w:rsidRPr="00F55C9D">
        <w:t>распределения</w:t>
      </w:r>
      <w:r w:rsidR="009E5D55">
        <w:t xml:space="preserve"> </w:t>
      </w:r>
      <w:r w:rsidRPr="00F55C9D">
        <w:t>с</w:t>
      </w:r>
      <w:r w:rsidR="009E5D55">
        <w:t xml:space="preserve"> </w:t>
      </w:r>
      <w:r w:rsidRPr="00F55C9D">
        <w:t>весами,</w:t>
      </w:r>
      <w:r w:rsidR="009E5D55">
        <w:t xml:space="preserve"> </w:t>
      </w:r>
      <w:r w:rsidRPr="00F55C9D">
        <w:t>пропорциональными</w:t>
      </w:r>
      <w:r w:rsidR="009E5D55">
        <w:t xml:space="preserve"> </w:t>
      </w:r>
      <w:r w:rsidRPr="00F55C9D">
        <w:t>длинам</w:t>
      </w:r>
      <w:r w:rsidR="009E5D55">
        <w:t xml:space="preserve"> </w:t>
      </w:r>
      <w:r w:rsidRPr="00F55C9D">
        <w:t>выборок.</w:t>
      </w:r>
    </w:p>
    <w:p w14:paraId="0DB2D69F" w14:textId="77777777" w:rsidR="00006D06" w:rsidRPr="00F55C9D" w:rsidRDefault="00EF123E" w:rsidP="0007021C">
      <w:pPr>
        <w:spacing w:line="240" w:lineRule="auto"/>
        <w:ind w:firstLine="567"/>
      </w:pPr>
      <w:r w:rsidRPr="00F55C9D">
        <w:t>Для</w:t>
      </w:r>
      <w:r w:rsidR="009E5D55">
        <w:t xml:space="preserve"> </w:t>
      </w:r>
      <w:r w:rsidRPr="00F55C9D">
        <w:t>определения</w:t>
      </w:r>
      <w:r w:rsidR="009E5D55">
        <w:t xml:space="preserve"> </w:t>
      </w:r>
      <w:r w:rsidRPr="00F55C9D">
        <w:t>расчетных</w:t>
      </w:r>
      <w:r w:rsidR="009E5D55">
        <w:t xml:space="preserve"> </w:t>
      </w:r>
      <w:r w:rsidRPr="00F55C9D">
        <w:t>значений</w:t>
      </w:r>
      <w:r w:rsidR="009E5D55">
        <w:t xml:space="preserve"> </w:t>
      </w:r>
      <w:r w:rsidRPr="00F55C9D">
        <w:t>для</w:t>
      </w:r>
      <w:r w:rsidR="009E5D55">
        <w:t xml:space="preserve"> </w:t>
      </w:r>
      <w:r w:rsidRPr="00F55C9D">
        <w:t>каждой</w:t>
      </w:r>
      <w:r w:rsidR="009E5D55">
        <w:t xml:space="preserve"> </w:t>
      </w:r>
      <w:r w:rsidRPr="00F55C9D">
        <w:t>из</w:t>
      </w:r>
      <w:r w:rsidR="009E5D55">
        <w:t xml:space="preserve"> </w:t>
      </w:r>
      <w:r w:rsidRPr="00F55C9D">
        <w:t>однородных</w:t>
      </w:r>
      <w:r w:rsidR="009E5D55">
        <w:t xml:space="preserve"> </w:t>
      </w:r>
      <w:r w:rsidRPr="00F55C9D">
        <w:t>частей</w:t>
      </w:r>
      <w:r w:rsidR="009E5D55">
        <w:t xml:space="preserve"> </w:t>
      </w:r>
      <w:r w:rsidRPr="00F55C9D">
        <w:t>ряда</w:t>
      </w:r>
      <w:r w:rsidR="009E5D55">
        <w:t xml:space="preserve"> </w:t>
      </w:r>
      <w:r w:rsidRPr="00F55C9D">
        <w:t>определя</w:t>
      </w:r>
      <w:r w:rsidR="00E9066F">
        <w:t>ют</w:t>
      </w:r>
      <w:r w:rsidR="009E5D55">
        <w:t xml:space="preserve"> </w:t>
      </w:r>
      <w:r w:rsidRPr="00F55C9D">
        <w:t>крив</w:t>
      </w:r>
      <w:r w:rsidR="00E9066F">
        <w:t>ую</w:t>
      </w:r>
      <w:r w:rsidR="009E5D55">
        <w:t xml:space="preserve"> </w:t>
      </w:r>
      <w:r w:rsidRPr="00F55C9D">
        <w:t>обеспеченности</w:t>
      </w:r>
      <w:r w:rsidR="009E5D55">
        <w:t xml:space="preserve"> </w:t>
      </w:r>
      <w:proofErr w:type="spellStart"/>
      <w:r w:rsidRPr="00F55C9D">
        <w:rPr>
          <w:i/>
        </w:rPr>
        <w:t>P</w:t>
      </w:r>
      <w:r w:rsidRPr="00F55C9D">
        <w:rPr>
          <w:i/>
          <w:vertAlign w:val="subscript"/>
        </w:rPr>
        <w:t>i</w:t>
      </w:r>
      <w:proofErr w:type="spellEnd"/>
      <w:r w:rsidRPr="00A44A78">
        <w:t>(</w:t>
      </w:r>
      <w:r w:rsidRPr="00F55C9D">
        <w:rPr>
          <w:i/>
        </w:rPr>
        <w:t>x</w:t>
      </w:r>
      <w:r w:rsidRPr="00A44A78">
        <w:t>)</w:t>
      </w:r>
      <w:r w:rsidRPr="00F55C9D">
        <w:t>.</w:t>
      </w:r>
      <w:r w:rsidR="009E5D55">
        <w:t xml:space="preserve"> </w:t>
      </w:r>
      <w:r w:rsidRPr="00F55C9D">
        <w:t>Составн</w:t>
      </w:r>
      <w:r w:rsidR="00E9066F">
        <w:t>ую</w:t>
      </w:r>
      <w:r w:rsidR="009E5D55">
        <w:t xml:space="preserve"> </w:t>
      </w:r>
      <w:r w:rsidRPr="00F55C9D">
        <w:t>крив</w:t>
      </w:r>
      <w:r w:rsidR="00E9066F">
        <w:t>ую</w:t>
      </w:r>
      <w:r w:rsidR="009E5D55">
        <w:t xml:space="preserve"> </w:t>
      </w:r>
      <w:r w:rsidRPr="00F55C9D">
        <w:t>обеспеченности</w:t>
      </w:r>
      <w:r w:rsidR="009E5D55">
        <w:t xml:space="preserve"> </w:t>
      </w:r>
      <w:r w:rsidRPr="00F55C9D">
        <w:t>рассчитыва</w:t>
      </w:r>
      <w:r w:rsidR="00E9066F">
        <w:t>ют</w:t>
      </w:r>
      <w:r w:rsidR="009E5D55">
        <w:t xml:space="preserve"> </w:t>
      </w:r>
      <w:r w:rsidRPr="00F55C9D">
        <w:t>с</w:t>
      </w:r>
      <w:r w:rsidR="009E5D55">
        <w:t xml:space="preserve"> </w:t>
      </w:r>
      <w:r w:rsidRPr="00F55C9D">
        <w:t>использованием</w:t>
      </w:r>
      <w:r w:rsidR="009E5D55">
        <w:t xml:space="preserve"> </w:t>
      </w:r>
      <w:r w:rsidRPr="00F55C9D">
        <w:t>таблиц</w:t>
      </w:r>
      <w:r w:rsidR="009E5D55">
        <w:t xml:space="preserve"> </w:t>
      </w:r>
      <w:r w:rsidRPr="00F55C9D">
        <w:t>распределения</w:t>
      </w:r>
      <w:r w:rsidR="009E5D55">
        <w:t xml:space="preserve"> </w:t>
      </w:r>
      <w:proofErr w:type="spellStart"/>
      <w:r w:rsidRPr="00F55C9D">
        <w:t>Крицкого</w:t>
      </w:r>
      <w:proofErr w:type="spellEnd"/>
      <w:r w:rsidR="004F7243">
        <w:t>–</w:t>
      </w:r>
      <w:proofErr w:type="spellStart"/>
      <w:r w:rsidRPr="00F55C9D">
        <w:t>Менкеля</w:t>
      </w:r>
      <w:proofErr w:type="spellEnd"/>
      <w:r w:rsidR="009E5D55">
        <w:t xml:space="preserve"> </w:t>
      </w:r>
      <w:r w:rsidRPr="00F55C9D">
        <w:t>по</w:t>
      </w:r>
      <w:r w:rsidR="009E5D55">
        <w:t xml:space="preserve"> </w:t>
      </w:r>
      <w:r w:rsidR="008D5D3D">
        <w:t>формуле</w:t>
      </w:r>
    </w:p>
    <w:p w14:paraId="20E05918" w14:textId="77777777" w:rsidR="008D5D3D" w:rsidRPr="00F55C9D" w:rsidRDefault="00CF31C1" w:rsidP="0007021C">
      <w:pPr>
        <w:spacing w:line="240" w:lineRule="auto"/>
        <w:ind w:firstLine="0"/>
        <w:jc w:val="right"/>
        <w:rPr>
          <w:szCs w:val="28"/>
        </w:rPr>
      </w:pPr>
      <m:oMath>
        <m:r>
          <w:rPr>
            <w:rFonts w:ascii="Cambria Math"/>
            <w:spacing w:val="-2"/>
            <w:sz w:val="30"/>
            <w:szCs w:val="30"/>
          </w:rPr>
          <m:t>P(x)=1</m:t>
        </m:r>
        <m:r>
          <w:rPr>
            <w:rFonts w:ascii="Cambria Math"/>
            <w:spacing w:val="-2"/>
            <w:sz w:val="30"/>
            <w:szCs w:val="30"/>
          </w:rPr>
          <m:t>-</m:t>
        </m:r>
        <m:d>
          <m:dPr>
            <m:ctrlPr>
              <w:rPr>
                <w:rFonts w:ascii="Cambria Math" w:hAnsi="Cambria Math"/>
                <w:i/>
                <w:spacing w:val="-2"/>
                <w:sz w:val="30"/>
                <w:szCs w:val="30"/>
              </w:rPr>
            </m:ctrlPr>
          </m:dPr>
          <m:e>
            <m:r>
              <w:rPr>
                <w:rFonts w:ascii="Cambria Math"/>
                <w:spacing w:val="-2"/>
                <w:sz w:val="30"/>
                <w:szCs w:val="30"/>
              </w:rPr>
              <m:t>1</m:t>
            </m:r>
            <m:r>
              <w:rPr>
                <w:rFonts w:ascii="Cambria Math"/>
                <w:spacing w:val="-2"/>
                <w:sz w:val="30"/>
                <w:szCs w:val="30"/>
              </w:rPr>
              <m:t>-</m:t>
            </m:r>
            <m:sSub>
              <m:sSubPr>
                <m:ctrlPr>
                  <w:rPr>
                    <w:rFonts w:ascii="Cambria Math" w:hAnsi="Cambria Math"/>
                    <w:i/>
                    <w:spacing w:val="-2"/>
                    <w:sz w:val="30"/>
                    <w:szCs w:val="30"/>
                  </w:rPr>
                </m:ctrlPr>
              </m:sSubPr>
              <m:e>
                <m:r>
                  <w:rPr>
                    <w:rFonts w:ascii="Cambria Math"/>
                    <w:spacing w:val="-2"/>
                    <w:sz w:val="30"/>
                    <w:szCs w:val="30"/>
                  </w:rPr>
                  <m:t>P</m:t>
                </m:r>
              </m:e>
              <m:sub>
                <m:r>
                  <w:rPr>
                    <w:rFonts w:ascii="Cambria Math"/>
                    <w:spacing w:val="-2"/>
                    <w:sz w:val="30"/>
                    <w:szCs w:val="30"/>
                  </w:rPr>
                  <m:t>1</m:t>
                </m:r>
              </m:sub>
            </m:sSub>
            <m:r>
              <w:rPr>
                <w:rFonts w:ascii="Cambria Math"/>
                <w:spacing w:val="-2"/>
                <w:sz w:val="30"/>
                <w:szCs w:val="30"/>
              </w:rPr>
              <m:t>(x)</m:t>
            </m:r>
          </m:e>
        </m:d>
        <m:f>
          <m:fPr>
            <m:ctrlPr>
              <w:rPr>
                <w:rFonts w:ascii="Cambria Math" w:hAnsi="Cambria Math"/>
                <w:i/>
                <w:spacing w:val="-2"/>
                <w:sz w:val="30"/>
                <w:szCs w:val="30"/>
              </w:rPr>
            </m:ctrlPr>
          </m:fPr>
          <m:num>
            <m:sSub>
              <m:sSubPr>
                <m:ctrlPr>
                  <w:rPr>
                    <w:rFonts w:ascii="Cambria Math" w:hAnsi="Cambria Math"/>
                    <w:i/>
                    <w:spacing w:val="-2"/>
                    <w:sz w:val="30"/>
                    <w:szCs w:val="30"/>
                  </w:rPr>
                </m:ctrlPr>
              </m:sSubPr>
              <m:e>
                <m:r>
                  <w:rPr>
                    <w:rFonts w:ascii="Cambria Math"/>
                    <w:spacing w:val="-2"/>
                    <w:sz w:val="30"/>
                    <w:szCs w:val="30"/>
                  </w:rPr>
                  <m:t>n</m:t>
                </m:r>
              </m:e>
              <m:sub>
                <m:r>
                  <w:rPr>
                    <w:rFonts w:ascii="Cambria Math"/>
                    <w:spacing w:val="-2"/>
                    <w:sz w:val="30"/>
                    <w:szCs w:val="30"/>
                  </w:rPr>
                  <m:t>1</m:t>
                </m:r>
              </m:sub>
            </m:sSub>
          </m:num>
          <m:den>
            <m:r>
              <w:rPr>
                <w:rFonts w:ascii="Cambria Math"/>
                <w:spacing w:val="-2"/>
                <w:sz w:val="30"/>
                <w:szCs w:val="30"/>
              </w:rPr>
              <m:t>N</m:t>
            </m:r>
          </m:den>
        </m:f>
        <m:r>
          <w:rPr>
            <w:rFonts w:ascii="Cambria Math"/>
            <w:spacing w:val="-2"/>
            <w:sz w:val="30"/>
            <w:szCs w:val="30"/>
          </w:rPr>
          <m:t>-</m:t>
        </m:r>
        <m:d>
          <m:dPr>
            <m:ctrlPr>
              <w:rPr>
                <w:rFonts w:ascii="Cambria Math" w:hAnsi="Cambria Math"/>
                <w:i/>
                <w:spacing w:val="-2"/>
                <w:sz w:val="30"/>
                <w:szCs w:val="30"/>
              </w:rPr>
            </m:ctrlPr>
          </m:dPr>
          <m:e>
            <m:r>
              <w:rPr>
                <w:rFonts w:ascii="Cambria Math"/>
                <w:spacing w:val="-2"/>
                <w:sz w:val="30"/>
                <w:szCs w:val="30"/>
              </w:rPr>
              <m:t>1</m:t>
            </m:r>
            <m:r>
              <w:rPr>
                <w:rFonts w:ascii="Cambria Math"/>
                <w:spacing w:val="-2"/>
                <w:sz w:val="30"/>
                <w:szCs w:val="30"/>
              </w:rPr>
              <m:t>-</m:t>
            </m:r>
            <m:sSub>
              <m:sSubPr>
                <m:ctrlPr>
                  <w:rPr>
                    <w:rFonts w:ascii="Cambria Math" w:hAnsi="Cambria Math"/>
                    <w:i/>
                    <w:spacing w:val="-2"/>
                    <w:sz w:val="30"/>
                    <w:szCs w:val="30"/>
                  </w:rPr>
                </m:ctrlPr>
              </m:sSubPr>
              <m:e>
                <m:r>
                  <w:rPr>
                    <w:rFonts w:ascii="Cambria Math"/>
                    <w:spacing w:val="-2"/>
                    <w:sz w:val="30"/>
                    <w:szCs w:val="30"/>
                  </w:rPr>
                  <m:t>P</m:t>
                </m:r>
              </m:e>
              <m:sub>
                <m:r>
                  <w:rPr>
                    <w:rFonts w:ascii="Cambria Math"/>
                    <w:spacing w:val="-2"/>
                    <w:sz w:val="30"/>
                    <w:szCs w:val="30"/>
                  </w:rPr>
                  <m:t>2</m:t>
                </m:r>
              </m:sub>
            </m:sSub>
            <m:r>
              <w:rPr>
                <w:rFonts w:ascii="Cambria Math"/>
                <w:spacing w:val="-2"/>
                <w:sz w:val="30"/>
                <w:szCs w:val="30"/>
              </w:rPr>
              <m:t>(x)</m:t>
            </m:r>
          </m:e>
        </m:d>
        <m:f>
          <m:fPr>
            <m:ctrlPr>
              <w:rPr>
                <w:rFonts w:ascii="Cambria Math" w:hAnsi="Cambria Math"/>
                <w:i/>
                <w:spacing w:val="-2"/>
                <w:sz w:val="30"/>
                <w:szCs w:val="30"/>
              </w:rPr>
            </m:ctrlPr>
          </m:fPr>
          <m:num>
            <m:sSub>
              <m:sSubPr>
                <m:ctrlPr>
                  <w:rPr>
                    <w:rFonts w:ascii="Cambria Math" w:hAnsi="Cambria Math"/>
                    <w:i/>
                    <w:spacing w:val="-2"/>
                    <w:sz w:val="30"/>
                    <w:szCs w:val="30"/>
                  </w:rPr>
                </m:ctrlPr>
              </m:sSubPr>
              <m:e>
                <m:r>
                  <w:rPr>
                    <w:rFonts w:ascii="Cambria Math"/>
                    <w:spacing w:val="-2"/>
                    <w:sz w:val="30"/>
                    <w:szCs w:val="30"/>
                  </w:rPr>
                  <m:t>n</m:t>
                </m:r>
              </m:e>
              <m:sub>
                <m:r>
                  <w:rPr>
                    <w:rFonts w:ascii="Cambria Math"/>
                    <w:spacing w:val="-2"/>
                    <w:sz w:val="30"/>
                    <w:szCs w:val="30"/>
                  </w:rPr>
                  <m:t>2</m:t>
                </m:r>
              </m:sub>
            </m:sSub>
          </m:num>
          <m:den>
            <m:r>
              <w:rPr>
                <w:rFonts w:ascii="Cambria Math"/>
                <w:spacing w:val="-2"/>
                <w:sz w:val="30"/>
                <w:szCs w:val="30"/>
              </w:rPr>
              <m:t>N</m:t>
            </m:r>
          </m:den>
        </m:f>
        <m:r>
          <w:rPr>
            <w:rFonts w:ascii="Cambria Math"/>
            <w:spacing w:val="-2"/>
            <w:sz w:val="30"/>
            <w:szCs w:val="30"/>
          </w:rPr>
          <m:t>-</m:t>
        </m:r>
        <m:d>
          <m:dPr>
            <m:ctrlPr>
              <w:rPr>
                <w:rFonts w:ascii="Cambria Math" w:hAnsi="Cambria Math"/>
                <w:i/>
                <w:spacing w:val="-2"/>
                <w:sz w:val="30"/>
                <w:szCs w:val="30"/>
              </w:rPr>
            </m:ctrlPr>
          </m:dPr>
          <m:e>
            <m:r>
              <w:rPr>
                <w:rFonts w:ascii="Cambria Math"/>
                <w:spacing w:val="-2"/>
                <w:sz w:val="30"/>
                <w:szCs w:val="30"/>
              </w:rPr>
              <m:t>1</m:t>
            </m:r>
            <m:r>
              <w:rPr>
                <w:rFonts w:ascii="Cambria Math"/>
                <w:spacing w:val="-2"/>
                <w:sz w:val="30"/>
                <w:szCs w:val="30"/>
              </w:rPr>
              <m:t>-</m:t>
            </m:r>
            <m:sSub>
              <m:sSubPr>
                <m:ctrlPr>
                  <w:rPr>
                    <w:rFonts w:ascii="Cambria Math" w:hAnsi="Cambria Math"/>
                    <w:i/>
                    <w:spacing w:val="-2"/>
                    <w:sz w:val="30"/>
                    <w:szCs w:val="30"/>
                  </w:rPr>
                </m:ctrlPr>
              </m:sSubPr>
              <m:e>
                <m:r>
                  <w:rPr>
                    <w:rFonts w:ascii="Cambria Math"/>
                    <w:spacing w:val="-2"/>
                    <w:sz w:val="30"/>
                    <w:szCs w:val="30"/>
                  </w:rPr>
                  <m:t>P</m:t>
                </m:r>
              </m:e>
              <m:sub>
                <m:r>
                  <w:rPr>
                    <w:rFonts w:ascii="Cambria Math"/>
                    <w:spacing w:val="-2"/>
                    <w:sz w:val="30"/>
                    <w:szCs w:val="30"/>
                  </w:rPr>
                  <m:t>3</m:t>
                </m:r>
              </m:sub>
            </m:sSub>
            <m:r>
              <w:rPr>
                <w:rFonts w:ascii="Cambria Math"/>
                <w:spacing w:val="-2"/>
                <w:sz w:val="30"/>
                <w:szCs w:val="30"/>
              </w:rPr>
              <m:t>(x)</m:t>
            </m:r>
          </m:e>
        </m:d>
        <m:f>
          <m:fPr>
            <m:ctrlPr>
              <w:rPr>
                <w:rFonts w:ascii="Cambria Math" w:hAnsi="Cambria Math"/>
                <w:i/>
                <w:spacing w:val="-2"/>
                <w:sz w:val="30"/>
                <w:szCs w:val="30"/>
              </w:rPr>
            </m:ctrlPr>
          </m:fPr>
          <m:num>
            <m:sSub>
              <m:sSubPr>
                <m:ctrlPr>
                  <w:rPr>
                    <w:rFonts w:ascii="Cambria Math" w:hAnsi="Cambria Math"/>
                    <w:i/>
                    <w:spacing w:val="-2"/>
                    <w:sz w:val="30"/>
                    <w:szCs w:val="30"/>
                  </w:rPr>
                </m:ctrlPr>
              </m:sSubPr>
              <m:e>
                <m:r>
                  <w:rPr>
                    <w:rFonts w:ascii="Cambria Math"/>
                    <w:spacing w:val="-2"/>
                    <w:sz w:val="30"/>
                    <w:szCs w:val="30"/>
                  </w:rPr>
                  <m:t>n</m:t>
                </m:r>
              </m:e>
              <m:sub>
                <m:r>
                  <w:rPr>
                    <w:rFonts w:ascii="Cambria Math"/>
                    <w:spacing w:val="-2"/>
                    <w:sz w:val="30"/>
                    <w:szCs w:val="30"/>
                  </w:rPr>
                  <m:t>3</m:t>
                </m:r>
              </m:sub>
            </m:sSub>
          </m:num>
          <m:den>
            <m:r>
              <w:rPr>
                <w:rFonts w:ascii="Cambria Math"/>
                <w:spacing w:val="-2"/>
                <w:sz w:val="30"/>
                <w:szCs w:val="30"/>
              </w:rPr>
              <m:t>N</m:t>
            </m:r>
          </m:den>
        </m:f>
      </m:oMath>
      <w:r w:rsidR="008D5D3D">
        <w:rPr>
          <w:spacing w:val="-2"/>
          <w:sz w:val="32"/>
        </w:rPr>
        <w:t xml:space="preserve">.  </w:t>
      </w:r>
      <w:r w:rsidR="00AC022F">
        <w:rPr>
          <w:spacing w:val="-2"/>
          <w:sz w:val="32"/>
        </w:rPr>
        <w:t xml:space="preserve">  </w:t>
      </w:r>
      <w:r w:rsidR="008D5D3D" w:rsidRPr="00F55C9D">
        <w:rPr>
          <w:szCs w:val="28"/>
        </w:rPr>
        <w:t>(5.</w:t>
      </w:r>
      <w:r w:rsidR="008D5D3D" w:rsidRPr="008D5D3D">
        <w:rPr>
          <w:szCs w:val="28"/>
        </w:rPr>
        <w:t>23</w:t>
      </w:r>
      <w:r w:rsidR="008D5D3D" w:rsidRPr="00F55C9D">
        <w:rPr>
          <w:szCs w:val="28"/>
        </w:rPr>
        <w:t>)</w:t>
      </w:r>
    </w:p>
    <w:p w14:paraId="59C6C48F" w14:textId="77777777" w:rsidR="00EF123E" w:rsidRPr="00F55C9D" w:rsidRDefault="00EF123E" w:rsidP="0007021C">
      <w:pPr>
        <w:spacing w:line="240" w:lineRule="auto"/>
        <w:ind w:firstLine="567"/>
      </w:pPr>
      <w:r w:rsidRPr="00F55C9D">
        <w:t>Расчетная</w:t>
      </w:r>
      <w:r w:rsidR="009E5D55">
        <w:t xml:space="preserve"> </w:t>
      </w:r>
      <w:r w:rsidRPr="00F55C9D">
        <w:t>кривая</w:t>
      </w:r>
      <w:r w:rsidR="009E5D55">
        <w:t xml:space="preserve"> </w:t>
      </w:r>
      <w:r w:rsidRPr="00F55C9D">
        <w:t>обеспеченности</w:t>
      </w:r>
      <w:r w:rsidR="009E5D55">
        <w:t xml:space="preserve"> </w:t>
      </w:r>
      <w:r w:rsidRPr="00F55C9D">
        <w:t>строится</w:t>
      </w:r>
      <w:r w:rsidR="009E5D55">
        <w:t xml:space="preserve"> </w:t>
      </w:r>
      <w:r w:rsidRPr="00F55C9D">
        <w:t>подбором</w:t>
      </w:r>
      <w:r w:rsidR="009E5D55">
        <w:t xml:space="preserve"> </w:t>
      </w:r>
      <w:r w:rsidRPr="00F55C9D">
        <w:t>путем</w:t>
      </w:r>
      <w:r w:rsidR="009E5D55">
        <w:t xml:space="preserve"> </w:t>
      </w:r>
      <w:r w:rsidRPr="00F55C9D">
        <w:t>выполнения</w:t>
      </w:r>
      <w:r w:rsidR="009E5D55">
        <w:t xml:space="preserve"> </w:t>
      </w:r>
      <w:r w:rsidRPr="00F55C9D">
        <w:t>расчетов</w:t>
      </w:r>
      <w:r w:rsidR="009E5D55">
        <w:t xml:space="preserve"> </w:t>
      </w:r>
      <w:r w:rsidRPr="00F55C9D">
        <w:t>по</w:t>
      </w:r>
      <w:r w:rsidR="009E5D55">
        <w:t xml:space="preserve"> </w:t>
      </w:r>
      <w:r w:rsidRPr="00F55C9D">
        <w:t>формуле</w:t>
      </w:r>
      <w:r w:rsidR="009E5D55">
        <w:t xml:space="preserve"> </w:t>
      </w:r>
      <w:r w:rsidRPr="00F55C9D">
        <w:t>(5.23)</w:t>
      </w:r>
      <w:r w:rsidR="009E5D55">
        <w:t xml:space="preserve"> </w:t>
      </w:r>
      <w:r w:rsidRPr="00F55C9D">
        <w:t>для</w:t>
      </w:r>
      <w:r w:rsidR="009E5D55">
        <w:t xml:space="preserve"> </w:t>
      </w:r>
      <w:r w:rsidRPr="00F55C9D">
        <w:t>набора</w:t>
      </w:r>
      <w:r w:rsidR="009E5D55">
        <w:t xml:space="preserve"> </w:t>
      </w:r>
      <w:r w:rsidRPr="00F55C9D">
        <w:t>задаваемых</w:t>
      </w:r>
      <w:r w:rsidR="009E5D55">
        <w:t xml:space="preserve"> </w:t>
      </w:r>
      <w:r w:rsidRPr="00F55C9D">
        <w:t>значений</w:t>
      </w:r>
      <w:r w:rsidR="009E5D55">
        <w:t xml:space="preserve"> </w:t>
      </w:r>
      <w:r w:rsidRPr="00F55C9D">
        <w:t>расходов</w:t>
      </w:r>
      <w:r w:rsidR="009E5D55">
        <w:t xml:space="preserve"> </w:t>
      </w:r>
      <w:r w:rsidRPr="00F55C9D">
        <w:rPr>
          <w:i/>
          <w:iCs/>
          <w:lang w:val="en-US"/>
        </w:rPr>
        <w:t>x</w:t>
      </w:r>
      <w:r w:rsidRPr="00F55C9D">
        <w:rPr>
          <w:i/>
          <w:iCs/>
        </w:rPr>
        <w:t>.</w:t>
      </w:r>
    </w:p>
    <w:p w14:paraId="396F8FCB" w14:textId="77777777" w:rsidR="00EF123E" w:rsidRPr="00F55C9D" w:rsidRDefault="00EF123E" w:rsidP="0007021C">
      <w:pPr>
        <w:spacing w:line="240" w:lineRule="auto"/>
        <w:ind w:firstLine="567"/>
      </w:pPr>
      <w:r w:rsidRPr="00F55C9D">
        <w:t>Для</w:t>
      </w:r>
      <w:r w:rsidR="009E5D55">
        <w:t xml:space="preserve"> </w:t>
      </w:r>
      <w:r w:rsidRPr="00F55C9D">
        <w:t>расчетов</w:t>
      </w:r>
      <w:r w:rsidR="009E5D55">
        <w:t xml:space="preserve"> </w:t>
      </w:r>
      <w:r w:rsidRPr="00F55C9D">
        <w:t>речного</w:t>
      </w:r>
      <w:r w:rsidR="009E5D55">
        <w:t xml:space="preserve"> </w:t>
      </w:r>
      <w:r w:rsidRPr="00F55C9D">
        <w:t>стока</w:t>
      </w:r>
      <w:r w:rsidR="009E5D55">
        <w:t xml:space="preserve"> </w:t>
      </w:r>
      <w:r w:rsidRPr="00F55C9D">
        <w:t>в</w:t>
      </w:r>
      <w:r w:rsidR="009E5D55">
        <w:t xml:space="preserve"> </w:t>
      </w:r>
      <w:r w:rsidRPr="00F55C9D">
        <w:t>качестве</w:t>
      </w:r>
      <w:r w:rsidR="009E5D55">
        <w:t xml:space="preserve"> </w:t>
      </w:r>
      <w:r w:rsidRPr="00F55C9D">
        <w:t>математического</w:t>
      </w:r>
      <w:r w:rsidR="009E5D55">
        <w:t xml:space="preserve"> </w:t>
      </w:r>
      <w:r w:rsidRPr="00F55C9D">
        <w:t>вероятностного</w:t>
      </w:r>
      <w:r w:rsidR="009E5D55">
        <w:t xml:space="preserve"> </w:t>
      </w:r>
      <w:r w:rsidRPr="00F55C9D">
        <w:t>аппарата</w:t>
      </w:r>
      <w:r w:rsidR="009E5D55">
        <w:t xml:space="preserve"> </w:t>
      </w:r>
      <w:r w:rsidRPr="00F55C9D">
        <w:t>допускается</w:t>
      </w:r>
      <w:r w:rsidR="009E5D55">
        <w:t xml:space="preserve"> </w:t>
      </w:r>
      <w:r w:rsidRPr="00F55C9D">
        <w:t>использовать</w:t>
      </w:r>
      <w:r w:rsidR="009E5D55">
        <w:t xml:space="preserve"> </w:t>
      </w:r>
      <w:r w:rsidRPr="00F55C9D">
        <w:t>байесовскую</w:t>
      </w:r>
      <w:r w:rsidR="009E5D55">
        <w:t xml:space="preserve"> </w:t>
      </w:r>
      <w:r w:rsidRPr="00F55C9D">
        <w:t>методологию</w:t>
      </w:r>
      <w:r w:rsidR="009E5D55">
        <w:t xml:space="preserve"> </w:t>
      </w:r>
      <w:r w:rsidRPr="00F55C9D">
        <w:t>решения</w:t>
      </w:r>
      <w:r w:rsidR="009E5D55">
        <w:t xml:space="preserve"> </w:t>
      </w:r>
      <w:r w:rsidRPr="00F55C9D">
        <w:t>статистических</w:t>
      </w:r>
      <w:r w:rsidR="009E5D55">
        <w:t xml:space="preserve"> </w:t>
      </w:r>
      <w:r w:rsidRPr="00F55C9D">
        <w:t>задач</w:t>
      </w:r>
      <w:r w:rsidR="009E5D55">
        <w:t xml:space="preserve"> </w:t>
      </w:r>
      <w:r w:rsidRPr="00F55C9D">
        <w:t>для</w:t>
      </w:r>
      <w:r w:rsidR="009E5D55">
        <w:t xml:space="preserve"> </w:t>
      </w:r>
      <w:r w:rsidRPr="00F55C9D">
        <w:t>двух</w:t>
      </w:r>
      <w:r w:rsidR="009E5D55">
        <w:t xml:space="preserve"> </w:t>
      </w:r>
      <w:r w:rsidRPr="00F55C9D">
        <w:t>или</w:t>
      </w:r>
      <w:r w:rsidR="009E5D55">
        <w:t xml:space="preserve"> </w:t>
      </w:r>
      <w:r w:rsidRPr="00F55C9D">
        <w:t>трех</w:t>
      </w:r>
      <w:r w:rsidR="009E5D55">
        <w:t xml:space="preserve"> </w:t>
      </w:r>
      <w:r w:rsidRPr="00F55C9D">
        <w:t>условно</w:t>
      </w:r>
      <w:r w:rsidR="00E9066F">
        <w:t xml:space="preserve"> </w:t>
      </w:r>
      <w:r w:rsidRPr="00F55C9D">
        <w:t>стационарных</w:t>
      </w:r>
      <w:r w:rsidR="009E5D55">
        <w:t xml:space="preserve"> </w:t>
      </w:r>
      <w:r w:rsidRPr="00F55C9D">
        <w:t>периодов.</w:t>
      </w:r>
      <w:r w:rsidR="009E5D55">
        <w:t xml:space="preserve"> </w:t>
      </w:r>
      <w:r w:rsidRPr="00F55C9D">
        <w:t>В</w:t>
      </w:r>
      <w:r w:rsidR="009E5D55">
        <w:t xml:space="preserve"> </w:t>
      </w:r>
      <w:r w:rsidRPr="00F55C9D">
        <w:t>отличие</w:t>
      </w:r>
      <w:r w:rsidR="009E5D55">
        <w:t xml:space="preserve"> </w:t>
      </w:r>
      <w:r w:rsidRPr="00F55C9D">
        <w:t>от</w:t>
      </w:r>
      <w:r w:rsidR="009E5D55">
        <w:t xml:space="preserve"> </w:t>
      </w:r>
      <w:r w:rsidRPr="00F55C9D">
        <w:t>метода</w:t>
      </w:r>
      <w:r w:rsidR="009E5D55">
        <w:t xml:space="preserve"> </w:t>
      </w:r>
      <w:r w:rsidRPr="00F55C9D">
        <w:t>составных</w:t>
      </w:r>
      <w:r w:rsidR="009E5D55">
        <w:t xml:space="preserve"> </w:t>
      </w:r>
      <w:r w:rsidRPr="00F55C9D">
        <w:t>кривых</w:t>
      </w:r>
      <w:r w:rsidR="009E5D55">
        <w:t xml:space="preserve"> </w:t>
      </w:r>
      <w:r w:rsidRPr="00F55C9D">
        <w:t>обеспеченности,</w:t>
      </w:r>
      <w:r w:rsidR="009E5D55">
        <w:t xml:space="preserve"> </w:t>
      </w:r>
      <w:r w:rsidRPr="00F55C9D">
        <w:t>где</w:t>
      </w:r>
      <w:r w:rsidR="009E5D55">
        <w:t xml:space="preserve"> </w:t>
      </w:r>
      <w:r w:rsidRPr="00F55C9D">
        <w:t>в</w:t>
      </w:r>
      <w:r w:rsidR="009E5D55">
        <w:t xml:space="preserve"> </w:t>
      </w:r>
      <w:r w:rsidRPr="00F55C9D">
        <w:t>окончательном</w:t>
      </w:r>
      <w:r w:rsidR="009E5D55">
        <w:t xml:space="preserve"> </w:t>
      </w:r>
      <w:r w:rsidRPr="00F55C9D">
        <w:t>решении</w:t>
      </w:r>
      <w:r w:rsidR="009E5D55">
        <w:t xml:space="preserve"> </w:t>
      </w:r>
      <w:r w:rsidRPr="00F55C9D">
        <w:t>учитывают</w:t>
      </w:r>
      <w:r w:rsidR="009E5D55">
        <w:t xml:space="preserve"> </w:t>
      </w:r>
      <w:r w:rsidRPr="00F55C9D">
        <w:t>только</w:t>
      </w:r>
      <w:r w:rsidR="009E5D55">
        <w:t xml:space="preserve"> </w:t>
      </w:r>
      <w:r w:rsidRPr="00F55C9D">
        <w:t>весовые</w:t>
      </w:r>
      <w:r w:rsidR="009E5D55">
        <w:t xml:space="preserve"> </w:t>
      </w:r>
      <w:r w:rsidRPr="00F55C9D">
        <w:t>коэффициенты</w:t>
      </w:r>
      <w:r w:rsidR="009E5D55">
        <w:t xml:space="preserve"> </w:t>
      </w:r>
      <w:r w:rsidRPr="00F55C9D">
        <w:t>отдельных</w:t>
      </w:r>
      <w:r w:rsidR="009E5D55">
        <w:t xml:space="preserve"> </w:t>
      </w:r>
      <w:r w:rsidRPr="00F55C9D">
        <w:t>однородных</w:t>
      </w:r>
      <w:r w:rsidR="009E5D55">
        <w:t xml:space="preserve"> </w:t>
      </w:r>
      <w:r w:rsidRPr="00F55C9D">
        <w:t>совокупностей,</w:t>
      </w:r>
      <w:r w:rsidR="009E5D55">
        <w:t xml:space="preserve"> </w:t>
      </w:r>
      <w:r w:rsidRPr="00F55C9D">
        <w:t>при</w:t>
      </w:r>
      <w:r w:rsidR="009E5D55">
        <w:t xml:space="preserve"> </w:t>
      </w:r>
      <w:r w:rsidRPr="00F55C9D">
        <w:t>байесовском</w:t>
      </w:r>
      <w:r w:rsidR="009E5D55">
        <w:t xml:space="preserve"> </w:t>
      </w:r>
      <w:r w:rsidRPr="00F55C9D">
        <w:t>решении</w:t>
      </w:r>
      <w:r w:rsidR="009E5D55">
        <w:t xml:space="preserve"> </w:t>
      </w:r>
      <w:r w:rsidRPr="00F55C9D">
        <w:t>кроме</w:t>
      </w:r>
      <w:r w:rsidR="009E5D55">
        <w:t xml:space="preserve"> </w:t>
      </w:r>
      <w:r w:rsidRPr="00F55C9D">
        <w:t>длины</w:t>
      </w:r>
      <w:r w:rsidR="009E5D55">
        <w:t xml:space="preserve"> </w:t>
      </w:r>
      <w:r w:rsidRPr="00F55C9D">
        <w:t>однородных</w:t>
      </w:r>
      <w:r w:rsidR="009E5D55">
        <w:t xml:space="preserve"> </w:t>
      </w:r>
      <w:r w:rsidRPr="00F55C9D">
        <w:t>отрезков</w:t>
      </w:r>
      <w:r w:rsidR="009E5D55">
        <w:t xml:space="preserve"> </w:t>
      </w:r>
      <w:r w:rsidRPr="00F55C9D">
        <w:t>учитывают</w:t>
      </w:r>
      <w:r w:rsidR="009E5D55">
        <w:t xml:space="preserve"> </w:t>
      </w:r>
      <w:r w:rsidRPr="00F55C9D">
        <w:t>также</w:t>
      </w:r>
      <w:r w:rsidR="009E5D55">
        <w:t xml:space="preserve"> </w:t>
      </w:r>
      <w:r w:rsidRPr="00F55C9D">
        <w:t>погрешности</w:t>
      </w:r>
      <w:r w:rsidR="009E5D55">
        <w:t xml:space="preserve"> </w:t>
      </w:r>
      <w:r w:rsidRPr="00F55C9D">
        <w:t>выборочных</w:t>
      </w:r>
      <w:r w:rsidR="009E5D55">
        <w:t xml:space="preserve"> </w:t>
      </w:r>
      <w:r w:rsidRPr="00F55C9D">
        <w:t>оценок</w:t>
      </w:r>
      <w:r w:rsidR="009E5D55">
        <w:t xml:space="preserve"> </w:t>
      </w:r>
      <w:r w:rsidRPr="00F55C9D">
        <w:t>среднего</w:t>
      </w:r>
      <w:r w:rsidR="009E5D55">
        <w:t xml:space="preserve"> </w:t>
      </w:r>
      <w:r w:rsidRPr="00F55C9D">
        <w:t>значения.</w:t>
      </w:r>
    </w:p>
    <w:p w14:paraId="07EC4387" w14:textId="77777777" w:rsidR="00EF123E" w:rsidRPr="008D497E" w:rsidRDefault="00EF123E" w:rsidP="0007021C">
      <w:pPr>
        <w:spacing w:line="240" w:lineRule="auto"/>
        <w:ind w:firstLine="567"/>
      </w:pPr>
      <w:r w:rsidRPr="00F55C9D">
        <w:t>При</w:t>
      </w:r>
      <w:r w:rsidR="009E5D55">
        <w:t xml:space="preserve"> </w:t>
      </w:r>
      <w:r w:rsidRPr="00F55C9D">
        <w:t>байесовском</w:t>
      </w:r>
      <w:r w:rsidR="009E5D55">
        <w:t xml:space="preserve"> </w:t>
      </w:r>
      <w:r w:rsidRPr="00F55C9D">
        <w:t>подходе</w:t>
      </w:r>
      <w:r w:rsidR="009E5D55">
        <w:t xml:space="preserve"> </w:t>
      </w:r>
      <w:r w:rsidRPr="00F55C9D">
        <w:t>для</w:t>
      </w:r>
      <w:r w:rsidR="009E5D55">
        <w:t xml:space="preserve"> </w:t>
      </w:r>
      <w:r w:rsidRPr="00F55C9D">
        <w:t>каждой</w:t>
      </w:r>
      <w:r w:rsidR="009E5D55">
        <w:t xml:space="preserve"> </w:t>
      </w:r>
      <w:r w:rsidRPr="00F55C9D">
        <w:t>из</w:t>
      </w:r>
      <w:r w:rsidR="009E5D55">
        <w:t xml:space="preserve"> </w:t>
      </w:r>
      <w:r w:rsidRPr="00F55C9D">
        <w:t>однородных</w:t>
      </w:r>
      <w:r w:rsidR="009E5D55">
        <w:t xml:space="preserve"> </w:t>
      </w:r>
      <w:r w:rsidRPr="00F55C9D">
        <w:t>частей</w:t>
      </w:r>
      <w:r w:rsidR="009E5D55">
        <w:t xml:space="preserve"> </w:t>
      </w:r>
      <w:r w:rsidRPr="00F55C9D">
        <w:t>ряда</w:t>
      </w:r>
      <w:r w:rsidR="009E5D55">
        <w:t xml:space="preserve"> </w:t>
      </w:r>
      <w:r w:rsidRPr="00700D3F">
        <w:t>определя</w:t>
      </w:r>
      <w:r w:rsidR="00E9066F">
        <w:t>ют</w:t>
      </w:r>
      <w:r w:rsidR="009E5D55" w:rsidRPr="00700D3F">
        <w:t xml:space="preserve"> </w:t>
      </w:r>
      <w:r w:rsidR="00B20B7B" w:rsidRPr="00700D3F">
        <w:rPr>
          <w:spacing w:val="-2"/>
          <w:lang w:val="en-US"/>
        </w:rPr>
        <w:t>θ</w:t>
      </w:r>
      <w:r w:rsidR="009E5D55">
        <w:rPr>
          <w:i/>
          <w:spacing w:val="-2"/>
          <w:sz w:val="32"/>
        </w:rPr>
        <w:t xml:space="preserve"> </w:t>
      </w:r>
      <w:r w:rsidR="00274926" w:rsidRPr="00E9066F">
        <w:rPr>
          <w:iCs/>
          <w:spacing w:val="-2"/>
          <w:sz w:val="24"/>
          <w:szCs w:val="24"/>
        </w:rPr>
        <w:t>(</w:t>
      </w:r>
      <w:r w:rsidR="00274926" w:rsidRPr="00F55C9D">
        <w:t>параметр</w:t>
      </w:r>
      <w:r w:rsidR="00274926" w:rsidRPr="00E9066F">
        <w:rPr>
          <w:sz w:val="24"/>
          <w:szCs w:val="24"/>
        </w:rPr>
        <w:t>)</w:t>
      </w:r>
      <w:r w:rsidRPr="00F55C9D">
        <w:t>,</w:t>
      </w:r>
      <w:r w:rsidR="009E5D55">
        <w:t xml:space="preserve"> </w:t>
      </w:r>
      <w:r w:rsidRPr="00F55C9D">
        <w:t>в</w:t>
      </w:r>
      <w:r w:rsidR="009E5D55">
        <w:t xml:space="preserve"> </w:t>
      </w:r>
      <w:r w:rsidRPr="00F55C9D">
        <w:t>качестве</w:t>
      </w:r>
      <w:r w:rsidR="009E5D55">
        <w:t xml:space="preserve"> </w:t>
      </w:r>
      <w:r w:rsidRPr="00F55C9D">
        <w:t>которого</w:t>
      </w:r>
      <w:r w:rsidR="009E5D55">
        <w:t xml:space="preserve"> </w:t>
      </w:r>
      <w:r w:rsidRPr="00F55C9D">
        <w:t>могут</w:t>
      </w:r>
      <w:r w:rsidR="009E5D55">
        <w:t xml:space="preserve"> </w:t>
      </w:r>
      <w:r w:rsidRPr="00F55C9D">
        <w:t>рассматриваться:</w:t>
      </w:r>
      <w:r w:rsidR="009E5D55">
        <w:t xml:space="preserve"> </w:t>
      </w:r>
      <w:r w:rsidRPr="00F55C9D">
        <w:t>среднее</w:t>
      </w:r>
      <w:r w:rsidR="009E5D55">
        <w:t xml:space="preserve"> </w:t>
      </w:r>
      <w:r w:rsidRPr="00F55C9D">
        <w:t>значение,</w:t>
      </w:r>
      <w:r w:rsidR="009E5D55">
        <w:t xml:space="preserve"> </w:t>
      </w:r>
      <w:r w:rsidRPr="00F55C9D">
        <w:t>дисперсия</w:t>
      </w:r>
      <w:r w:rsidR="009E5D55">
        <w:t xml:space="preserve"> </w:t>
      </w:r>
      <w:r w:rsidRPr="00F55C9D">
        <w:t>и</w:t>
      </w:r>
      <w:r w:rsidR="009E5D55">
        <w:t xml:space="preserve"> </w:t>
      </w:r>
      <w:r w:rsidRPr="00F55C9D">
        <w:t>асимметрия,</w:t>
      </w:r>
      <w:r w:rsidR="009E5D55">
        <w:t xml:space="preserve"> </w:t>
      </w:r>
      <w:r w:rsidRPr="00F55C9D">
        <w:t>а</w:t>
      </w:r>
      <w:r w:rsidR="009E5D55">
        <w:t xml:space="preserve"> </w:t>
      </w:r>
      <w:r w:rsidRPr="00F55C9D">
        <w:t>также</w:t>
      </w:r>
      <w:r w:rsidR="009E5D55">
        <w:t xml:space="preserve"> </w:t>
      </w:r>
      <w:r w:rsidRPr="00F55C9D">
        <w:t>соотношения</w:t>
      </w:r>
      <w:r w:rsidR="009E5D55">
        <w:t xml:space="preserve"> </w:t>
      </w:r>
      <w:r w:rsidRPr="00F55C9D">
        <w:t>между</w:t>
      </w:r>
      <w:r w:rsidR="009E5D55">
        <w:t xml:space="preserve"> </w:t>
      </w:r>
      <w:r w:rsidRPr="00F55C9D">
        <w:t>ними.</w:t>
      </w:r>
      <w:r w:rsidR="009E5D55">
        <w:t xml:space="preserve"> </w:t>
      </w:r>
      <w:r w:rsidRPr="00700D3F">
        <w:t>Параметр</w:t>
      </w:r>
      <w:r w:rsidR="009E5D55" w:rsidRPr="00700D3F">
        <w:t xml:space="preserve"> </w:t>
      </w:r>
      <w:r w:rsidR="00B20B7B" w:rsidRPr="00700D3F">
        <w:rPr>
          <w:spacing w:val="-2"/>
          <w:lang w:val="en-US"/>
        </w:rPr>
        <w:t>θ</w:t>
      </w:r>
      <w:r w:rsidR="009E5D55">
        <w:t xml:space="preserve"> </w:t>
      </w:r>
      <w:r w:rsidRPr="00F55C9D">
        <w:t>является</w:t>
      </w:r>
      <w:r w:rsidR="009E5D55">
        <w:t xml:space="preserve"> </w:t>
      </w:r>
      <w:r w:rsidRPr="00F55C9D">
        <w:t>случайной</w:t>
      </w:r>
      <w:r w:rsidR="009E5D55">
        <w:t xml:space="preserve"> </w:t>
      </w:r>
      <w:r w:rsidRPr="00F55C9D">
        <w:t>величиной,</w:t>
      </w:r>
      <w:r w:rsidR="009E5D55">
        <w:t xml:space="preserve"> </w:t>
      </w:r>
      <w:r w:rsidRPr="007F137F">
        <w:t>поскольку</w:t>
      </w:r>
      <w:r w:rsidR="009E5D55" w:rsidRPr="007F137F">
        <w:t xml:space="preserve"> </w:t>
      </w:r>
      <w:r w:rsidR="00E9066F">
        <w:t xml:space="preserve">его </w:t>
      </w:r>
      <w:r w:rsidRPr="007F137F">
        <w:t>рассчитыва</w:t>
      </w:r>
      <w:r w:rsidR="00E9066F">
        <w:t>ют</w:t>
      </w:r>
      <w:r w:rsidR="009E5D55" w:rsidRPr="007F137F">
        <w:t xml:space="preserve"> </w:t>
      </w:r>
      <w:r w:rsidRPr="007F137F">
        <w:t>по</w:t>
      </w:r>
      <w:r w:rsidR="009E5D55" w:rsidRPr="007F137F">
        <w:t xml:space="preserve"> </w:t>
      </w:r>
      <w:r w:rsidRPr="007F137F">
        <w:t>ряду</w:t>
      </w:r>
      <w:r w:rsidR="009E5D55" w:rsidRPr="007F137F">
        <w:rPr>
          <w:i/>
        </w:rPr>
        <w:t xml:space="preserve"> </w:t>
      </w:r>
      <w:r w:rsidRPr="007F137F">
        <w:rPr>
          <w:i/>
          <w:lang w:val="en-US"/>
        </w:rPr>
        <w:t>y</w:t>
      </w:r>
      <w:r w:rsidR="009E5D55" w:rsidRPr="007F137F">
        <w:t xml:space="preserve"> </w:t>
      </w:r>
      <w:r w:rsidRPr="007F137F">
        <w:t>(</w:t>
      </w:r>
      <w:r w:rsidRPr="008D497E">
        <w:t>выборке)</w:t>
      </w:r>
      <w:r w:rsidR="009E5D55" w:rsidRPr="008D497E">
        <w:t xml:space="preserve"> </w:t>
      </w:r>
      <w:r w:rsidRPr="008D497E">
        <w:t>ограниченной</w:t>
      </w:r>
      <w:r w:rsidR="009E5D55" w:rsidRPr="008D497E">
        <w:t xml:space="preserve"> </w:t>
      </w:r>
      <w:r w:rsidRPr="008D497E">
        <w:t>длины.</w:t>
      </w:r>
      <w:r w:rsidR="009E5D55" w:rsidRPr="008D497E">
        <w:t xml:space="preserve"> </w:t>
      </w:r>
      <w:r w:rsidRPr="008D497E">
        <w:t>Распределение</w:t>
      </w:r>
      <w:r w:rsidR="009E5D55" w:rsidRPr="008D497E">
        <w:t xml:space="preserve"> </w:t>
      </w:r>
      <w:r w:rsidRPr="008D497E">
        <w:t>параметра</w:t>
      </w:r>
      <w:r w:rsidR="009E5D55" w:rsidRPr="008D497E">
        <w:t xml:space="preserve"> </w:t>
      </w:r>
      <w:r w:rsidR="00D80F75" w:rsidRPr="008D497E">
        <w:rPr>
          <w:position w:val="-12"/>
        </w:rPr>
        <w:object w:dxaOrig="800" w:dyaOrig="360" w14:anchorId="5FEDAB72">
          <v:shape id="_x0000_i1028" type="#_x0000_t75" style="width:40.5pt;height:19.5pt" o:ole="">
            <v:imagedata r:id="rId19" o:title=""/>
          </v:shape>
          <o:OLEObject Type="Embed" ProgID="Equation.3" ShapeID="_x0000_i1028" DrawAspect="Content" ObjectID="_1756195000" r:id="rId20"/>
        </w:object>
      </w:r>
      <w:r w:rsidR="0075771E" w:rsidRPr="008D497E">
        <w:t xml:space="preserve">является </w:t>
      </w:r>
      <w:r w:rsidRPr="008D497E">
        <w:t>выборочным</w:t>
      </w:r>
      <w:r w:rsidR="009E5D55" w:rsidRPr="008D497E">
        <w:t xml:space="preserve"> </w:t>
      </w:r>
      <w:r w:rsidRPr="008D497E">
        <w:t>и</w:t>
      </w:r>
      <w:r w:rsidR="009E5D55" w:rsidRPr="008D497E">
        <w:t xml:space="preserve"> </w:t>
      </w:r>
      <w:r w:rsidRPr="008D497E">
        <w:t>характеризуется</w:t>
      </w:r>
      <w:r w:rsidR="009E5D55" w:rsidRPr="008D497E">
        <w:t xml:space="preserve"> </w:t>
      </w:r>
      <w:r w:rsidRPr="008D497E">
        <w:t>параметрами,</w:t>
      </w:r>
      <w:r w:rsidR="009E5D55" w:rsidRPr="008D497E">
        <w:t xml:space="preserve"> </w:t>
      </w:r>
      <w:r w:rsidRPr="008D497E">
        <w:t>определяемыми</w:t>
      </w:r>
      <w:r w:rsidR="009E5D55" w:rsidRPr="008D497E">
        <w:t xml:space="preserve"> </w:t>
      </w:r>
      <w:r w:rsidRPr="008D497E">
        <w:t>по</w:t>
      </w:r>
      <w:r w:rsidR="009E5D55" w:rsidRPr="008D497E">
        <w:t xml:space="preserve"> </w:t>
      </w:r>
      <w:r w:rsidRPr="008D497E">
        <w:t>рекомендациям</w:t>
      </w:r>
      <w:r w:rsidR="009E5D55" w:rsidRPr="008D497E">
        <w:t xml:space="preserve"> </w:t>
      </w:r>
      <w:r w:rsidRPr="008D497E">
        <w:t>5.</w:t>
      </w:r>
      <w:r w:rsidR="00B71076" w:rsidRPr="008D497E">
        <w:t>1.</w:t>
      </w:r>
      <w:r w:rsidRPr="008D497E">
        <w:t>9,</w:t>
      </w:r>
      <w:r w:rsidR="009E5D55" w:rsidRPr="008D497E">
        <w:t xml:space="preserve"> </w:t>
      </w:r>
      <w:r w:rsidRPr="008D497E">
        <w:t>5.</w:t>
      </w:r>
      <w:r w:rsidR="00B71076" w:rsidRPr="008D497E">
        <w:t>1.</w:t>
      </w:r>
      <w:r w:rsidRPr="008D497E">
        <w:t>10.</w:t>
      </w:r>
    </w:p>
    <w:p w14:paraId="0DE75149" w14:textId="77777777" w:rsidR="00EF123E" w:rsidRPr="00F55C9D" w:rsidRDefault="00EF123E" w:rsidP="0007021C">
      <w:pPr>
        <w:spacing w:line="240" w:lineRule="auto"/>
        <w:ind w:firstLine="567"/>
        <w:rPr>
          <w:rFonts w:eastAsia="Calibri"/>
        </w:rPr>
      </w:pPr>
      <w:r w:rsidRPr="008D497E">
        <w:rPr>
          <w:rFonts w:eastAsia="Calibri"/>
        </w:rPr>
        <w:t>Вероятность,</w:t>
      </w:r>
      <w:r w:rsidR="009E5D55" w:rsidRPr="008D497E">
        <w:rPr>
          <w:rFonts w:eastAsia="Calibri"/>
        </w:rPr>
        <w:t xml:space="preserve"> </w:t>
      </w:r>
      <w:r w:rsidRPr="008D497E">
        <w:rPr>
          <w:rFonts w:eastAsia="Calibri"/>
        </w:rPr>
        <w:t>с</w:t>
      </w:r>
      <w:r w:rsidR="009E5D55" w:rsidRPr="008D497E">
        <w:rPr>
          <w:rFonts w:eastAsia="Calibri"/>
        </w:rPr>
        <w:t xml:space="preserve"> </w:t>
      </w:r>
      <w:r w:rsidRPr="008D497E">
        <w:rPr>
          <w:rFonts w:eastAsia="Calibri"/>
        </w:rPr>
        <w:t>которой</w:t>
      </w:r>
      <w:r w:rsidR="009E5D55" w:rsidRPr="008D497E">
        <w:rPr>
          <w:rFonts w:eastAsia="Calibri"/>
        </w:rPr>
        <w:t xml:space="preserve"> </w:t>
      </w:r>
      <w:r w:rsidRPr="008D497E">
        <w:rPr>
          <w:rFonts w:eastAsia="Calibri"/>
        </w:rPr>
        <w:t>процесс</w:t>
      </w:r>
      <w:r w:rsidR="009E5D55" w:rsidRPr="008D497E">
        <w:rPr>
          <w:rFonts w:eastAsia="Calibri"/>
        </w:rPr>
        <w:t xml:space="preserve"> </w:t>
      </w:r>
      <w:r w:rsidRPr="008D497E">
        <w:rPr>
          <w:rFonts w:eastAsia="Calibri"/>
        </w:rPr>
        <w:t>может</w:t>
      </w:r>
      <w:r w:rsidR="009E5D55" w:rsidRPr="008D497E">
        <w:rPr>
          <w:rFonts w:eastAsia="Calibri"/>
        </w:rPr>
        <w:t xml:space="preserve"> </w:t>
      </w:r>
      <w:r w:rsidRPr="008D497E">
        <w:rPr>
          <w:rFonts w:eastAsia="Calibri"/>
        </w:rPr>
        <w:t>находиться</w:t>
      </w:r>
      <w:r w:rsidR="009E5D55" w:rsidRPr="008D497E">
        <w:rPr>
          <w:rFonts w:eastAsia="Calibri"/>
        </w:rPr>
        <w:t xml:space="preserve"> </w:t>
      </w:r>
      <w:r w:rsidRPr="008D497E">
        <w:rPr>
          <w:rFonts w:eastAsia="Calibri"/>
        </w:rPr>
        <w:t>в</w:t>
      </w:r>
      <w:r w:rsidR="009E5D55" w:rsidRPr="008D497E">
        <w:rPr>
          <w:rFonts w:eastAsia="Calibri"/>
        </w:rPr>
        <w:t xml:space="preserve"> </w:t>
      </w:r>
      <w:r w:rsidRPr="008D497E">
        <w:rPr>
          <w:rFonts w:eastAsia="Calibri"/>
        </w:rPr>
        <w:t>одном</w:t>
      </w:r>
      <w:r w:rsidR="009E5D55" w:rsidRPr="008D497E">
        <w:rPr>
          <w:rFonts w:eastAsia="Calibri"/>
        </w:rPr>
        <w:t xml:space="preserve"> </w:t>
      </w:r>
      <w:r w:rsidRPr="008D497E">
        <w:rPr>
          <w:rFonts w:eastAsia="Calibri"/>
        </w:rPr>
        <w:t>из</w:t>
      </w:r>
      <w:r w:rsidR="009E5D55" w:rsidRPr="008D497E">
        <w:rPr>
          <w:rFonts w:eastAsia="Calibri"/>
        </w:rPr>
        <w:t xml:space="preserve"> </w:t>
      </w:r>
      <w:r w:rsidRPr="008D497E">
        <w:rPr>
          <w:rFonts w:eastAsia="Calibri"/>
        </w:rPr>
        <w:t>однородных</w:t>
      </w:r>
      <w:r w:rsidR="009E5D55" w:rsidRPr="008D497E">
        <w:rPr>
          <w:rFonts w:eastAsia="Calibri"/>
        </w:rPr>
        <w:t xml:space="preserve"> </w:t>
      </w:r>
      <w:r w:rsidRPr="008D497E">
        <w:rPr>
          <w:rFonts w:eastAsia="Calibri"/>
        </w:rPr>
        <w:t>состояний,</w:t>
      </w:r>
      <w:r w:rsidR="009E5D55" w:rsidRPr="008D497E">
        <w:rPr>
          <w:rFonts w:eastAsia="Calibri"/>
        </w:rPr>
        <w:t xml:space="preserve"> </w:t>
      </w:r>
      <w:r w:rsidRPr="008D497E">
        <w:rPr>
          <w:rFonts w:eastAsia="Calibri"/>
        </w:rPr>
        <w:t>принимается</w:t>
      </w:r>
      <w:r w:rsidR="009E5D55">
        <w:rPr>
          <w:rFonts w:eastAsia="Calibri"/>
        </w:rPr>
        <w:t xml:space="preserve"> </w:t>
      </w:r>
      <w:r w:rsidRPr="00F55C9D">
        <w:rPr>
          <w:rFonts w:eastAsia="Calibri"/>
        </w:rPr>
        <w:t>пропорциональной</w:t>
      </w:r>
      <w:r w:rsidR="009E5D55">
        <w:rPr>
          <w:rFonts w:eastAsia="Calibri"/>
        </w:rPr>
        <w:t xml:space="preserve"> </w:t>
      </w:r>
      <w:r w:rsidRPr="00F55C9D">
        <w:rPr>
          <w:rFonts w:eastAsia="Calibri"/>
        </w:rPr>
        <w:t>продолжительности</w:t>
      </w:r>
      <w:r w:rsidR="009E5D55">
        <w:rPr>
          <w:rFonts w:eastAsia="Calibri"/>
        </w:rPr>
        <w:t xml:space="preserve"> </w:t>
      </w:r>
      <w:r w:rsidRPr="00F55C9D">
        <w:rPr>
          <w:rFonts w:eastAsia="Calibri"/>
        </w:rPr>
        <w:t>соответствующего</w:t>
      </w:r>
      <w:r w:rsidR="009E5D55">
        <w:rPr>
          <w:rFonts w:eastAsia="Calibri"/>
        </w:rPr>
        <w:t xml:space="preserve"> </w:t>
      </w:r>
      <w:r w:rsidRPr="00F55C9D">
        <w:rPr>
          <w:rFonts w:eastAsia="Calibri"/>
        </w:rPr>
        <w:t>периода</w:t>
      </w:r>
      <w:r w:rsidR="009E5D55">
        <w:rPr>
          <w:rFonts w:eastAsia="Calibri"/>
        </w:rPr>
        <w:t xml:space="preserve"> </w:t>
      </w:r>
      <m:oMath>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n</m:t>
                </m:r>
              </m:e>
              <m:sub>
                <m:r>
                  <w:rPr>
                    <w:rFonts w:ascii="Cambria Math"/>
                    <w:sz w:val="30"/>
                    <w:szCs w:val="30"/>
                  </w:rPr>
                  <m:t>1</m:t>
                </m:r>
              </m:sub>
            </m:sSub>
          </m:num>
          <m:den>
            <m:r>
              <w:rPr>
                <w:rFonts w:ascii="Cambria Math"/>
                <w:sz w:val="30"/>
                <w:szCs w:val="30"/>
              </w:rPr>
              <m:t>N</m:t>
            </m:r>
          </m:den>
        </m:f>
      </m:oMath>
      <w:r w:rsidR="009E5D55">
        <w:rPr>
          <w:rFonts w:eastAsia="Calibri"/>
        </w:rPr>
        <w:t xml:space="preserve"> </w:t>
      </w:r>
      <w:r w:rsidRPr="00F55C9D">
        <w:rPr>
          <w:rFonts w:eastAsia="Calibri"/>
        </w:rPr>
        <w:t>и</w:t>
      </w:r>
      <w:r w:rsidR="009E5D55">
        <w:rPr>
          <w:rFonts w:eastAsia="Calibri"/>
        </w:rPr>
        <w:t xml:space="preserve"> </w:t>
      </w:r>
      <m:oMath>
        <m:f>
          <m:fPr>
            <m:ctrlPr>
              <w:rPr>
                <w:rFonts w:ascii="Cambria Math" w:hAnsi="Cambria Math"/>
                <w:i/>
                <w:sz w:val="30"/>
                <w:szCs w:val="30"/>
              </w:rPr>
            </m:ctrlPr>
          </m:fPr>
          <m:num>
            <m:sSub>
              <m:sSubPr>
                <m:ctrlPr>
                  <w:rPr>
                    <w:rFonts w:ascii="Cambria Math" w:hAnsi="Cambria Math"/>
                    <w:i/>
                    <w:sz w:val="30"/>
                    <w:szCs w:val="30"/>
                  </w:rPr>
                </m:ctrlPr>
              </m:sSubPr>
              <m:e>
                <m:r>
                  <w:rPr>
                    <w:rFonts w:ascii="Cambria Math"/>
                    <w:sz w:val="30"/>
                    <w:szCs w:val="30"/>
                  </w:rPr>
                  <m:t>n</m:t>
                </m:r>
              </m:e>
              <m:sub>
                <m:r>
                  <w:rPr>
                    <w:rFonts w:ascii="Cambria Math"/>
                    <w:sz w:val="30"/>
                    <w:szCs w:val="30"/>
                  </w:rPr>
                  <m:t>2</m:t>
                </m:r>
              </m:sub>
            </m:sSub>
          </m:num>
          <m:den>
            <m:r>
              <w:rPr>
                <w:rFonts w:ascii="Cambria Math"/>
                <w:sz w:val="30"/>
                <w:szCs w:val="30"/>
              </w:rPr>
              <m:t>N</m:t>
            </m:r>
          </m:den>
        </m:f>
      </m:oMath>
      <w:r w:rsidR="009E5D55">
        <w:rPr>
          <w:rFonts w:eastAsia="Calibri"/>
        </w:rPr>
        <w:t xml:space="preserve"> </w:t>
      </w:r>
      <w:r w:rsidRPr="00F55C9D">
        <w:rPr>
          <w:rFonts w:eastAsia="Calibri"/>
        </w:rPr>
        <w:t>(в</w:t>
      </w:r>
      <w:r w:rsidR="009E5D55">
        <w:rPr>
          <w:rFonts w:eastAsia="Calibri"/>
        </w:rPr>
        <w:t xml:space="preserve"> </w:t>
      </w:r>
      <w:r w:rsidRPr="00F55C9D">
        <w:rPr>
          <w:rFonts w:eastAsia="Calibri"/>
        </w:rPr>
        <w:t>случае,</w:t>
      </w:r>
      <w:r w:rsidR="009E5D55">
        <w:rPr>
          <w:rFonts w:eastAsia="Calibri"/>
        </w:rPr>
        <w:t xml:space="preserve"> </w:t>
      </w:r>
      <w:r w:rsidRPr="00F55C9D">
        <w:rPr>
          <w:rFonts w:eastAsia="Calibri"/>
        </w:rPr>
        <w:t>если</w:t>
      </w:r>
      <w:r w:rsidR="009E5D55">
        <w:rPr>
          <w:rFonts w:eastAsia="Calibri"/>
        </w:rPr>
        <w:t xml:space="preserve"> </w:t>
      </w:r>
      <w:r w:rsidRPr="00F55C9D">
        <w:rPr>
          <w:rFonts w:eastAsia="Calibri"/>
        </w:rPr>
        <w:t>таких</w:t>
      </w:r>
      <w:r w:rsidR="009E5D55">
        <w:rPr>
          <w:rFonts w:eastAsia="Calibri"/>
        </w:rPr>
        <w:t xml:space="preserve"> </w:t>
      </w:r>
      <w:r w:rsidRPr="00F55C9D">
        <w:rPr>
          <w:rFonts w:eastAsia="Calibri"/>
        </w:rPr>
        <w:t>состояний</w:t>
      </w:r>
      <w:r w:rsidR="009E5D55">
        <w:rPr>
          <w:rFonts w:eastAsia="Calibri"/>
        </w:rPr>
        <w:t xml:space="preserve"> </w:t>
      </w:r>
      <w:r w:rsidRPr="00F55C9D">
        <w:rPr>
          <w:rFonts w:eastAsia="Calibri"/>
        </w:rPr>
        <w:t>два),</w:t>
      </w:r>
      <w:r w:rsidR="009E5D55">
        <w:rPr>
          <w:rFonts w:eastAsia="Calibri"/>
        </w:rPr>
        <w:t xml:space="preserve"> </w:t>
      </w:r>
      <w:r w:rsidRPr="00F55C9D">
        <w:rPr>
          <w:rFonts w:eastAsia="Calibri"/>
        </w:rPr>
        <w:t>где</w:t>
      </w:r>
      <w:r w:rsidR="009E5D55">
        <w:rPr>
          <w:rFonts w:eastAsia="Calibri"/>
        </w:rPr>
        <w:t xml:space="preserve"> </w:t>
      </w:r>
      <w:r w:rsidR="00B20B7B" w:rsidRPr="00F55C9D">
        <w:rPr>
          <w:rFonts w:eastAsia="Calibri"/>
          <w:i/>
          <w:lang w:val="en-US"/>
        </w:rPr>
        <w:t>N</w:t>
      </w:r>
      <w:r w:rsidR="00EB2F8E">
        <w:rPr>
          <w:rFonts w:eastAsia="Calibri"/>
          <w:i/>
        </w:rPr>
        <w:t> </w:t>
      </w:r>
      <w:r w:rsidR="00B20B7B" w:rsidRPr="00F55C9D">
        <w:rPr>
          <w:rFonts w:eastAsia="Calibri"/>
          <w:i/>
        </w:rPr>
        <w:t>=</w:t>
      </w:r>
      <w:r w:rsidR="00EB2F8E">
        <w:rPr>
          <w:rFonts w:eastAsia="Calibri"/>
          <w:i/>
        </w:rPr>
        <w:t> </w:t>
      </w:r>
      <w:r w:rsidR="00B20B7B" w:rsidRPr="00F55C9D">
        <w:rPr>
          <w:rFonts w:eastAsia="Calibri"/>
          <w:i/>
          <w:lang w:val="en-US"/>
        </w:rPr>
        <w:t>n</w:t>
      </w:r>
      <w:r w:rsidR="00EB2F8E" w:rsidRPr="00EB2F8E">
        <w:rPr>
          <w:rFonts w:eastAsia="Calibri"/>
          <w:vertAlign w:val="subscript"/>
        </w:rPr>
        <w:t>1</w:t>
      </w:r>
      <w:r w:rsidR="00EB2F8E">
        <w:rPr>
          <w:rFonts w:eastAsia="Calibri"/>
        </w:rPr>
        <w:t> </w:t>
      </w:r>
      <w:r w:rsidR="00B20B7B" w:rsidRPr="00F55C9D">
        <w:rPr>
          <w:rFonts w:eastAsia="Calibri"/>
          <w:i/>
        </w:rPr>
        <w:t>+</w:t>
      </w:r>
      <w:r w:rsidR="00EB2F8E">
        <w:rPr>
          <w:rFonts w:eastAsia="Calibri"/>
          <w:i/>
        </w:rPr>
        <w:t> </w:t>
      </w:r>
      <w:r w:rsidR="00B20B7B" w:rsidRPr="00F55C9D">
        <w:rPr>
          <w:rFonts w:eastAsia="Calibri"/>
          <w:i/>
          <w:lang w:val="en-US"/>
        </w:rPr>
        <w:t>n</w:t>
      </w:r>
      <w:r w:rsidR="00B20B7B" w:rsidRPr="00EB2F8E">
        <w:rPr>
          <w:rFonts w:eastAsia="Calibri"/>
          <w:vertAlign w:val="subscript"/>
        </w:rPr>
        <w:t>2</w:t>
      </w:r>
      <w:r w:rsidR="00DC1B51">
        <w:rPr>
          <w:rFonts w:eastAsia="Calibri"/>
        </w:rPr>
        <w:t xml:space="preserve"> </w:t>
      </w:r>
      <w:r w:rsidR="00907C15">
        <w:rPr>
          <w:rFonts w:eastAsia="Calibri"/>
          <w:i/>
        </w:rPr>
        <w:t>–</w:t>
      </w:r>
      <w:r w:rsidR="009E5D55">
        <w:rPr>
          <w:rFonts w:eastAsia="Calibri"/>
          <w:i/>
        </w:rPr>
        <w:t xml:space="preserve"> </w:t>
      </w:r>
      <w:r w:rsidRPr="00F55C9D">
        <w:rPr>
          <w:rFonts w:eastAsia="Calibri"/>
        </w:rPr>
        <w:t>общая</w:t>
      </w:r>
      <w:r w:rsidR="009E5D55">
        <w:rPr>
          <w:rFonts w:eastAsia="Calibri"/>
        </w:rPr>
        <w:t xml:space="preserve"> </w:t>
      </w:r>
      <w:r w:rsidRPr="00F55C9D">
        <w:rPr>
          <w:rFonts w:eastAsia="Calibri"/>
        </w:rPr>
        <w:t>продол</w:t>
      </w:r>
      <w:r w:rsidR="00B20B7B" w:rsidRPr="00F55C9D">
        <w:rPr>
          <w:rFonts w:eastAsia="Calibri"/>
        </w:rPr>
        <w:t>ж</w:t>
      </w:r>
      <w:r w:rsidRPr="00F55C9D">
        <w:rPr>
          <w:rFonts w:eastAsia="Calibri"/>
        </w:rPr>
        <w:t>ительность</w:t>
      </w:r>
      <w:r w:rsidR="009E5D55">
        <w:rPr>
          <w:rFonts w:eastAsia="Calibri"/>
        </w:rPr>
        <w:t xml:space="preserve"> </w:t>
      </w:r>
      <w:r w:rsidRPr="00F55C9D">
        <w:rPr>
          <w:rFonts w:eastAsia="Calibri"/>
        </w:rPr>
        <w:t>неоднородной</w:t>
      </w:r>
      <w:r w:rsidR="009E5D55">
        <w:rPr>
          <w:rFonts w:eastAsia="Calibri"/>
        </w:rPr>
        <w:t xml:space="preserve"> </w:t>
      </w:r>
      <w:r w:rsidRPr="00F55C9D">
        <w:rPr>
          <w:rFonts w:eastAsia="Calibri"/>
        </w:rPr>
        <w:t>выборки</w:t>
      </w:r>
      <w:r w:rsidR="009E5D55">
        <w:rPr>
          <w:rFonts w:eastAsia="Calibri"/>
        </w:rPr>
        <w:t xml:space="preserve"> </w:t>
      </w:r>
      <w:r w:rsidRPr="00F55C9D">
        <w:rPr>
          <w:rFonts w:eastAsia="Calibri"/>
        </w:rPr>
        <w:t>наблюденных</w:t>
      </w:r>
      <w:r w:rsidR="009E5D55">
        <w:rPr>
          <w:rFonts w:eastAsia="Calibri"/>
        </w:rPr>
        <w:t xml:space="preserve"> </w:t>
      </w:r>
      <w:r w:rsidRPr="00F55C9D">
        <w:rPr>
          <w:rFonts w:eastAsia="Calibri"/>
        </w:rPr>
        <w:t>значений</w:t>
      </w:r>
      <w:r w:rsidR="009E5D55">
        <w:rPr>
          <w:rFonts w:eastAsia="Calibri"/>
        </w:rPr>
        <w:t xml:space="preserve"> </w:t>
      </w:r>
      <w:r w:rsidRPr="00F55C9D">
        <w:rPr>
          <w:rFonts w:eastAsia="Calibri"/>
        </w:rPr>
        <w:t>стока.</w:t>
      </w:r>
      <w:r w:rsidR="009E5D55">
        <w:rPr>
          <w:rFonts w:eastAsia="Calibri"/>
        </w:rPr>
        <w:t xml:space="preserve"> </w:t>
      </w:r>
    </w:p>
    <w:p w14:paraId="7E261CAE" w14:textId="77777777" w:rsidR="00EF123E" w:rsidRPr="007F137F" w:rsidRDefault="00EF123E" w:rsidP="0007021C">
      <w:pPr>
        <w:spacing w:line="240" w:lineRule="auto"/>
        <w:ind w:firstLine="567"/>
        <w:rPr>
          <w:rFonts w:eastAsia="Calibri"/>
        </w:rPr>
      </w:pPr>
      <w:r w:rsidRPr="00F55C9D">
        <w:rPr>
          <w:rFonts w:eastAsia="Calibri"/>
        </w:rPr>
        <w:t>Распределение</w:t>
      </w:r>
      <w:r w:rsidR="009E5D55">
        <w:rPr>
          <w:rFonts w:eastAsia="Calibri"/>
        </w:rPr>
        <w:t xml:space="preserve"> </w:t>
      </w:r>
      <w:r w:rsidRPr="00F55C9D">
        <w:rPr>
          <w:rFonts w:eastAsia="Calibri"/>
        </w:rPr>
        <w:t>параметра</w:t>
      </w:r>
      <w:r w:rsidR="00DF2191" w:rsidRPr="00DF2191">
        <w:rPr>
          <w:rFonts w:eastAsia="Calibri"/>
        </w:rPr>
        <w:t xml:space="preserve"> ρ(θ)</w:t>
      </w:r>
      <w:r w:rsidR="009E5D55">
        <w:rPr>
          <w:rFonts w:eastAsia="Calibri"/>
        </w:rPr>
        <w:t xml:space="preserve"> </w:t>
      </w:r>
      <w:r w:rsidRPr="00F55C9D">
        <w:rPr>
          <w:rFonts w:eastAsia="Calibri"/>
        </w:rPr>
        <w:t>является</w:t>
      </w:r>
      <w:r w:rsidR="009E5D55">
        <w:rPr>
          <w:rFonts w:eastAsia="Calibri"/>
        </w:rPr>
        <w:t xml:space="preserve"> </w:t>
      </w:r>
      <w:r w:rsidRPr="00F55C9D">
        <w:rPr>
          <w:rFonts w:eastAsia="Calibri"/>
        </w:rPr>
        <w:t>суммой</w:t>
      </w:r>
      <w:r w:rsidR="009E5D55">
        <w:rPr>
          <w:rFonts w:eastAsia="Calibri"/>
        </w:rPr>
        <w:t xml:space="preserve"> </w:t>
      </w:r>
      <w:r w:rsidRPr="00F55C9D">
        <w:rPr>
          <w:rFonts w:eastAsia="Calibri"/>
        </w:rPr>
        <w:t>двух</w:t>
      </w:r>
      <w:r w:rsidR="009E5D55">
        <w:rPr>
          <w:rFonts w:eastAsia="Calibri"/>
        </w:rPr>
        <w:t xml:space="preserve"> </w:t>
      </w:r>
      <w:r w:rsidRPr="00F55C9D">
        <w:rPr>
          <w:rFonts w:eastAsia="Calibri"/>
        </w:rPr>
        <w:t>выборочных</w:t>
      </w:r>
      <w:r w:rsidR="009E5D55">
        <w:rPr>
          <w:rFonts w:eastAsia="Calibri"/>
        </w:rPr>
        <w:t xml:space="preserve"> </w:t>
      </w:r>
      <w:r w:rsidRPr="00F55C9D">
        <w:rPr>
          <w:rFonts w:eastAsia="Calibri"/>
        </w:rPr>
        <w:t>распределений</w:t>
      </w:r>
      <w:r w:rsidR="009E5D55">
        <w:rPr>
          <w:rFonts w:eastAsia="Calibri"/>
        </w:rPr>
        <w:t xml:space="preserve"> </w:t>
      </w:r>
      <w:r w:rsidRPr="007F137F">
        <w:rPr>
          <w:rFonts w:eastAsia="Calibri"/>
        </w:rPr>
        <w:t>параметра</w:t>
      </w:r>
      <w:r w:rsidR="009E5D55" w:rsidRPr="007F137F">
        <w:rPr>
          <w:rFonts w:eastAsia="Calibri"/>
        </w:rPr>
        <w:t xml:space="preserve"> </w:t>
      </w:r>
      <w:r w:rsidRPr="007F137F">
        <w:rPr>
          <w:rFonts w:eastAsia="Calibri"/>
        </w:rPr>
        <w:t>для</w:t>
      </w:r>
      <w:r w:rsidR="009E5D55" w:rsidRPr="007F137F">
        <w:rPr>
          <w:rFonts w:eastAsia="Calibri"/>
        </w:rPr>
        <w:t xml:space="preserve"> </w:t>
      </w:r>
      <w:r w:rsidRPr="007F137F">
        <w:rPr>
          <w:rFonts w:eastAsia="Calibri"/>
        </w:rPr>
        <w:t>однородных</w:t>
      </w:r>
      <w:r w:rsidR="009E5D55" w:rsidRPr="007F137F">
        <w:rPr>
          <w:rFonts w:eastAsia="Calibri"/>
        </w:rPr>
        <w:t xml:space="preserve"> </w:t>
      </w:r>
      <w:r w:rsidRPr="007F137F">
        <w:rPr>
          <w:rFonts w:eastAsia="Calibri"/>
        </w:rPr>
        <w:t>частей</w:t>
      </w:r>
      <w:r w:rsidR="009E5D55" w:rsidRPr="007F137F">
        <w:rPr>
          <w:rFonts w:eastAsia="Calibri"/>
        </w:rPr>
        <w:t xml:space="preserve"> </w:t>
      </w:r>
      <w:r w:rsidRPr="007F137F">
        <w:rPr>
          <w:rFonts w:eastAsia="Calibri"/>
        </w:rPr>
        <w:t>выборки:</w:t>
      </w:r>
    </w:p>
    <w:p w14:paraId="17274423" w14:textId="77777777" w:rsidR="00502D15" w:rsidRPr="00CF31C1" w:rsidRDefault="00DF2191" w:rsidP="0007021C">
      <w:pPr>
        <w:spacing w:line="240" w:lineRule="auto"/>
        <w:jc w:val="right"/>
        <w:rPr>
          <w:szCs w:val="28"/>
          <w:lang w:val="en-US"/>
        </w:rPr>
      </w:pPr>
      <w:r w:rsidRPr="002364F6">
        <w:rPr>
          <w:rFonts w:eastAsia="Calibri"/>
          <w:sz w:val="30"/>
          <w:szCs w:val="30"/>
        </w:rPr>
        <w:t>ρ</w:t>
      </w:r>
      <w:r w:rsidRPr="002364F6">
        <w:rPr>
          <w:rFonts w:eastAsia="Calibri"/>
          <w:sz w:val="30"/>
          <w:szCs w:val="30"/>
          <w:lang w:val="en-US"/>
        </w:rPr>
        <w:t>(</w:t>
      </w:r>
      <w:r w:rsidRPr="002364F6">
        <w:rPr>
          <w:rFonts w:eastAsia="Calibri"/>
          <w:sz w:val="30"/>
          <w:szCs w:val="30"/>
        </w:rPr>
        <w:t>θ</w:t>
      </w:r>
      <w:r w:rsidR="00EB2F8E" w:rsidRPr="002364F6">
        <w:rPr>
          <w:i/>
          <w:spacing w:val="-2"/>
          <w:sz w:val="30"/>
          <w:szCs w:val="30"/>
          <w:lang w:val="en-US"/>
        </w:rPr>
        <w:t xml:space="preserve"> </w:t>
      </w:r>
      <w:r w:rsidR="00EB2F8E" w:rsidRPr="002364F6">
        <w:rPr>
          <w:b/>
          <w:i/>
          <w:spacing w:val="-2"/>
          <w:sz w:val="30"/>
          <w:szCs w:val="30"/>
          <w:lang w:val="en-US"/>
        </w:rPr>
        <w:t>|</w:t>
      </w:r>
      <w:r w:rsidR="00EB2F8E" w:rsidRPr="002364F6">
        <w:rPr>
          <w:spacing w:val="-2"/>
          <w:sz w:val="30"/>
          <w:szCs w:val="30"/>
          <w:lang w:val="en-US"/>
        </w:rPr>
        <w:t xml:space="preserve"> </w:t>
      </w:r>
      <w:r w:rsidR="00EB2F8E" w:rsidRPr="002364F6">
        <w:rPr>
          <w:i/>
          <w:spacing w:val="-2"/>
          <w:sz w:val="30"/>
          <w:szCs w:val="30"/>
          <w:lang w:val="en-US"/>
        </w:rPr>
        <w:t>y</w:t>
      </w:r>
      <w:r w:rsidRPr="002364F6">
        <w:rPr>
          <w:rFonts w:eastAsia="Calibri"/>
          <w:sz w:val="30"/>
          <w:szCs w:val="30"/>
          <w:lang w:val="en-US"/>
        </w:rPr>
        <w:t>)</w:t>
      </w:r>
      <m:oMath>
        <m:r>
          <w:rPr>
            <w:rFonts w:ascii="Cambria Math" w:hAnsi="Cambria Math"/>
            <w:spacing w:val="-2"/>
            <w:sz w:val="30"/>
            <w:szCs w:val="30"/>
            <w:lang w:val="en-US"/>
          </w:rPr>
          <m:t>=</m:t>
        </m:r>
        <m:f>
          <m:fPr>
            <m:ctrlPr>
              <w:rPr>
                <w:rFonts w:ascii="Cambria Math" w:hAnsi="Cambria Math"/>
                <w:i/>
                <w:spacing w:val="-2"/>
                <w:sz w:val="30"/>
                <w:szCs w:val="30"/>
              </w:rPr>
            </m:ctrlPr>
          </m:fPr>
          <m:num>
            <m:sSub>
              <m:sSubPr>
                <m:ctrlPr>
                  <w:rPr>
                    <w:rFonts w:ascii="Cambria Math" w:hAnsi="Cambria Math"/>
                    <w:i/>
                    <w:spacing w:val="-2"/>
                    <w:sz w:val="30"/>
                    <w:szCs w:val="30"/>
                  </w:rPr>
                </m:ctrlPr>
              </m:sSubPr>
              <m:e>
                <m:r>
                  <w:rPr>
                    <w:rFonts w:ascii="Cambria Math" w:hAnsi="Cambria Math"/>
                    <w:spacing w:val="-2"/>
                    <w:sz w:val="30"/>
                    <w:szCs w:val="30"/>
                  </w:rPr>
                  <m:t>n</m:t>
                </m:r>
              </m:e>
              <m:sub>
                <m:r>
                  <w:rPr>
                    <w:rFonts w:ascii="Cambria Math" w:hAnsi="Cambria Math"/>
                    <w:spacing w:val="-2"/>
                    <w:sz w:val="30"/>
                    <w:szCs w:val="30"/>
                    <w:lang w:val="en-US"/>
                  </w:rPr>
                  <m:t>1</m:t>
                </m:r>
              </m:sub>
            </m:sSub>
          </m:num>
          <m:den>
            <m:r>
              <w:rPr>
                <w:rFonts w:ascii="Cambria Math" w:hAnsi="Cambria Math"/>
                <w:spacing w:val="-2"/>
                <w:sz w:val="30"/>
                <w:szCs w:val="30"/>
              </w:rPr>
              <m:t>N</m:t>
            </m:r>
          </m:den>
        </m:f>
        <m:sSub>
          <m:sSubPr>
            <m:ctrlPr>
              <w:rPr>
                <w:rFonts w:ascii="Cambria Math" w:hAnsi="Cambria Math"/>
                <w:i/>
                <w:spacing w:val="-2"/>
                <w:sz w:val="30"/>
                <w:szCs w:val="30"/>
              </w:rPr>
            </m:ctrlPr>
          </m:sSubPr>
          <m:e>
            <m:r>
              <m:rPr>
                <m:sty m:val="p"/>
              </m:rPr>
              <w:rPr>
                <w:rFonts w:ascii="Cambria Math" w:hAnsi="Cambria Math"/>
                <w:spacing w:val="-2"/>
                <w:sz w:val="30"/>
                <w:szCs w:val="30"/>
              </w:rPr>
              <m:t>φ</m:t>
            </m:r>
          </m:e>
          <m:sub>
            <m:r>
              <w:rPr>
                <w:rFonts w:ascii="Cambria Math" w:hAnsi="Cambria Math"/>
                <w:spacing w:val="-2"/>
                <w:sz w:val="30"/>
                <w:szCs w:val="30"/>
                <w:lang w:val="en-US"/>
              </w:rPr>
              <m:t>1</m:t>
            </m:r>
          </m:sub>
        </m:sSub>
        <m:d>
          <m:dPr>
            <m:ctrlPr>
              <w:rPr>
                <w:rFonts w:ascii="Cambria Math" w:hAnsi="Cambria Math"/>
                <w:i/>
                <w:spacing w:val="-2"/>
                <w:sz w:val="30"/>
                <w:szCs w:val="30"/>
              </w:rPr>
            </m:ctrlPr>
          </m:dPr>
          <m:e>
            <m:r>
              <m:rPr>
                <m:sty m:val="p"/>
              </m:rPr>
              <w:rPr>
                <w:rFonts w:ascii="Cambria Math" w:hAnsi="Cambria Math"/>
                <w:spacing w:val="-2"/>
                <w:sz w:val="30"/>
                <w:szCs w:val="30"/>
              </w:rPr>
              <m:t>θ</m:t>
            </m:r>
            <m:r>
              <w:rPr>
                <w:rFonts w:ascii="Cambria Math" w:hAnsi="Cambria Math"/>
                <w:spacing w:val="-2"/>
                <w:sz w:val="30"/>
                <w:szCs w:val="30"/>
                <w:lang w:val="en-US"/>
              </w:rPr>
              <m:t>,</m:t>
            </m:r>
            <m:r>
              <w:rPr>
                <w:rFonts w:ascii="Cambria Math" w:hAnsi="Cambria Math"/>
                <w:spacing w:val="-2"/>
                <w:sz w:val="30"/>
                <w:szCs w:val="30"/>
              </w:rPr>
              <m:t>y</m:t>
            </m:r>
          </m:e>
        </m:d>
        <m:r>
          <w:rPr>
            <w:rFonts w:ascii="Cambria Math" w:hAnsi="Cambria Math"/>
            <w:spacing w:val="-2"/>
            <w:sz w:val="30"/>
            <w:szCs w:val="30"/>
            <w:lang w:val="en-US"/>
          </w:rPr>
          <m:t>+</m:t>
        </m:r>
        <m:f>
          <m:fPr>
            <m:ctrlPr>
              <w:rPr>
                <w:rFonts w:ascii="Cambria Math" w:hAnsi="Cambria Math"/>
                <w:i/>
                <w:spacing w:val="-2"/>
                <w:sz w:val="30"/>
                <w:szCs w:val="30"/>
              </w:rPr>
            </m:ctrlPr>
          </m:fPr>
          <m:num>
            <m:sSub>
              <m:sSubPr>
                <m:ctrlPr>
                  <w:rPr>
                    <w:rFonts w:ascii="Cambria Math" w:hAnsi="Cambria Math"/>
                    <w:i/>
                    <w:spacing w:val="-2"/>
                    <w:sz w:val="30"/>
                    <w:szCs w:val="30"/>
                  </w:rPr>
                </m:ctrlPr>
              </m:sSubPr>
              <m:e>
                <m:r>
                  <w:rPr>
                    <w:rFonts w:ascii="Cambria Math" w:hAnsi="Cambria Math"/>
                    <w:spacing w:val="-2"/>
                    <w:sz w:val="30"/>
                    <w:szCs w:val="30"/>
                  </w:rPr>
                  <m:t>n</m:t>
                </m:r>
              </m:e>
              <m:sub>
                <m:r>
                  <w:rPr>
                    <w:rFonts w:ascii="Cambria Math" w:hAnsi="Cambria Math"/>
                    <w:spacing w:val="-2"/>
                    <w:sz w:val="30"/>
                    <w:szCs w:val="30"/>
                    <w:lang w:val="en-US"/>
                  </w:rPr>
                  <m:t>2</m:t>
                </m:r>
              </m:sub>
            </m:sSub>
          </m:num>
          <m:den>
            <m:r>
              <w:rPr>
                <w:rFonts w:ascii="Cambria Math" w:hAnsi="Cambria Math"/>
                <w:spacing w:val="-2"/>
                <w:sz w:val="30"/>
                <w:szCs w:val="30"/>
              </w:rPr>
              <m:t>N</m:t>
            </m:r>
          </m:den>
        </m:f>
        <m:sSub>
          <m:sSubPr>
            <m:ctrlPr>
              <w:rPr>
                <w:rFonts w:ascii="Cambria Math" w:hAnsi="Cambria Math"/>
                <w:i/>
                <w:spacing w:val="-2"/>
                <w:sz w:val="30"/>
                <w:szCs w:val="30"/>
              </w:rPr>
            </m:ctrlPr>
          </m:sSubPr>
          <m:e>
            <m:r>
              <m:rPr>
                <m:sty m:val="p"/>
              </m:rPr>
              <w:rPr>
                <w:rFonts w:ascii="Cambria Math" w:hAnsi="Cambria Math"/>
                <w:spacing w:val="-2"/>
                <w:sz w:val="30"/>
                <w:szCs w:val="30"/>
              </w:rPr>
              <m:t>φ</m:t>
            </m:r>
          </m:e>
          <m:sub>
            <m:r>
              <w:rPr>
                <w:rFonts w:ascii="Cambria Math" w:hAnsi="Cambria Math"/>
                <w:spacing w:val="-2"/>
                <w:sz w:val="30"/>
                <w:szCs w:val="30"/>
                <w:lang w:val="en-US"/>
              </w:rPr>
              <m:t>2</m:t>
            </m:r>
          </m:sub>
        </m:sSub>
        <m:d>
          <m:dPr>
            <m:ctrlPr>
              <w:rPr>
                <w:rFonts w:ascii="Cambria Math" w:hAnsi="Cambria Math"/>
                <w:i/>
                <w:spacing w:val="-2"/>
                <w:sz w:val="30"/>
                <w:szCs w:val="30"/>
              </w:rPr>
            </m:ctrlPr>
          </m:dPr>
          <m:e>
            <m:r>
              <m:rPr>
                <m:sty m:val="p"/>
              </m:rPr>
              <w:rPr>
                <w:rFonts w:ascii="Cambria Math" w:hAnsi="Cambria Math"/>
                <w:spacing w:val="-2"/>
                <w:sz w:val="30"/>
                <w:szCs w:val="30"/>
              </w:rPr>
              <m:t>θ</m:t>
            </m:r>
            <m:r>
              <w:rPr>
                <w:rFonts w:ascii="Cambria Math" w:hAnsi="Cambria Math"/>
                <w:spacing w:val="-2"/>
                <w:sz w:val="30"/>
                <w:szCs w:val="30"/>
                <w:lang w:val="en-US"/>
              </w:rPr>
              <m:t>,</m:t>
            </m:r>
            <m:r>
              <w:rPr>
                <w:rFonts w:ascii="Cambria Math" w:hAnsi="Cambria Math"/>
                <w:spacing w:val="-2"/>
                <w:sz w:val="30"/>
                <w:szCs w:val="30"/>
              </w:rPr>
              <m:t>y</m:t>
            </m:r>
          </m:e>
        </m:d>
      </m:oMath>
      <w:r w:rsidR="00EB2F8E" w:rsidRPr="00CF31C1">
        <w:rPr>
          <w:i/>
          <w:szCs w:val="28"/>
          <w:lang w:val="en-US"/>
        </w:rPr>
        <w:t>,</w:t>
      </w:r>
      <w:r w:rsidR="00EB2F8E" w:rsidRPr="00CF31C1">
        <w:rPr>
          <w:szCs w:val="28"/>
          <w:lang w:val="en-US"/>
        </w:rPr>
        <w:t xml:space="preserve">  </w:t>
      </w:r>
      <w:r w:rsidR="00344C6B" w:rsidRPr="00CF31C1">
        <w:rPr>
          <w:szCs w:val="28"/>
          <w:lang w:val="en-US"/>
        </w:rPr>
        <w:t xml:space="preserve">    </w:t>
      </w:r>
      <w:r w:rsidR="00AC022F" w:rsidRPr="00AC022F">
        <w:rPr>
          <w:szCs w:val="28"/>
          <w:lang w:val="en-US"/>
        </w:rPr>
        <w:t xml:space="preserve">       </w:t>
      </w:r>
      <w:r w:rsidR="00344C6B" w:rsidRPr="00CF31C1">
        <w:rPr>
          <w:szCs w:val="28"/>
          <w:lang w:val="en-US"/>
        </w:rPr>
        <w:t xml:space="preserve">      </w:t>
      </w:r>
      <w:r w:rsidR="00EB2F8E" w:rsidRPr="00CF31C1">
        <w:rPr>
          <w:szCs w:val="28"/>
          <w:lang w:val="en-US"/>
        </w:rPr>
        <w:t xml:space="preserve">        (5.24)</w:t>
      </w:r>
    </w:p>
    <w:p w14:paraId="586DAF2E" w14:textId="77777777" w:rsidR="00EF123E" w:rsidRPr="00F55C9D" w:rsidRDefault="00DF562E" w:rsidP="0007021C">
      <w:pPr>
        <w:autoSpaceDE w:val="0"/>
        <w:autoSpaceDN w:val="0"/>
        <w:adjustRightInd w:val="0"/>
        <w:spacing w:line="240" w:lineRule="auto"/>
        <w:ind w:left="1843" w:hanging="1843"/>
        <w:rPr>
          <w:lang w:eastAsia="ar-SA"/>
        </w:rPr>
      </w:pPr>
      <w:proofErr w:type="gramStart"/>
      <w:r w:rsidRPr="007F137F">
        <w:rPr>
          <w:rFonts w:eastAsia="Calibri"/>
          <w:lang w:eastAsia="en-US"/>
        </w:rPr>
        <w:t>г</w:t>
      </w:r>
      <w:r w:rsidR="00EF123E" w:rsidRPr="007F137F">
        <w:rPr>
          <w:rFonts w:eastAsia="Calibri"/>
          <w:lang w:eastAsia="en-US"/>
        </w:rPr>
        <w:t>де</w:t>
      </w:r>
      <w:r w:rsidR="009E5D55" w:rsidRPr="007F137F">
        <w:rPr>
          <w:rFonts w:eastAsia="Calibri"/>
          <w:lang w:eastAsia="en-US"/>
        </w:rPr>
        <w:t xml:space="preserve"> </w:t>
      </w:r>
      <m:oMath>
        <m:sSub>
          <m:sSubPr>
            <m:ctrlPr>
              <w:rPr>
                <w:rFonts w:ascii="Cambria Math" w:hAnsi="Cambria Math"/>
                <w:i/>
              </w:rPr>
            </m:ctrlPr>
          </m:sSubPr>
          <m:e>
            <m:r>
              <m:rPr>
                <m:sty m:val="p"/>
              </m:rPr>
              <w:rPr>
                <w:rFonts w:ascii="Cambria Math" w:hAnsi="Cambria Math"/>
              </w:rPr>
              <m:t>φ</m:t>
            </m:r>
          </m:e>
          <m:sub>
            <m:r>
              <w:rPr>
                <w:rFonts w:ascii="Cambria Math"/>
              </w:rPr>
              <m:t>i</m:t>
            </m:r>
          </m:sub>
        </m:sSub>
        <m:r>
          <w:rPr>
            <w:rFonts w:ascii="Cambria Math"/>
          </w:rPr>
          <m:t>(</m:t>
        </m:r>
        <m:r>
          <m:rPr>
            <m:sty m:val="p"/>
          </m:rPr>
          <w:rPr>
            <w:rFonts w:ascii="Cambria Math"/>
          </w:rPr>
          <m:t>θ</m:t>
        </m:r>
        <m:r>
          <w:rPr>
            <w:rFonts w:ascii="Cambria Math"/>
          </w:rPr>
          <m:t>,y)</m:t>
        </m:r>
      </m:oMath>
      <w:r w:rsidR="009E5D55" w:rsidRPr="007F137F">
        <w:rPr>
          <w:rFonts w:eastAsia="Calibri"/>
          <w:lang w:eastAsia="en-US"/>
        </w:rPr>
        <w:t xml:space="preserve"> </w:t>
      </w:r>
      <w:r w:rsidR="00907C15" w:rsidRPr="007F137F">
        <w:rPr>
          <w:rFonts w:eastAsia="Calibri"/>
          <w:lang w:eastAsia="en-US"/>
        </w:rPr>
        <w:t>–</w:t>
      </w:r>
      <w:proofErr w:type="gramEnd"/>
      <w:r w:rsidR="009E5D55" w:rsidRPr="007F137F">
        <w:rPr>
          <w:rFonts w:eastAsia="Calibri"/>
          <w:lang w:eastAsia="en-US"/>
        </w:rPr>
        <w:t xml:space="preserve"> </w:t>
      </w:r>
      <w:r w:rsidR="00EF123E" w:rsidRPr="007F137F">
        <w:rPr>
          <w:rFonts w:eastAsia="Calibri"/>
          <w:lang w:eastAsia="en-US"/>
        </w:rPr>
        <w:t>выборочное</w:t>
      </w:r>
      <w:r w:rsidR="009E5D55" w:rsidRPr="007F137F">
        <w:rPr>
          <w:rFonts w:eastAsia="Calibri"/>
          <w:lang w:eastAsia="en-US"/>
        </w:rPr>
        <w:t xml:space="preserve"> </w:t>
      </w:r>
      <w:r w:rsidR="00EF123E" w:rsidRPr="007F137F">
        <w:rPr>
          <w:rFonts w:eastAsia="Calibri"/>
          <w:lang w:eastAsia="en-US"/>
        </w:rPr>
        <w:t>распределение</w:t>
      </w:r>
      <w:r w:rsidR="009E5D55" w:rsidRPr="007F137F">
        <w:rPr>
          <w:rFonts w:eastAsia="Calibri"/>
          <w:lang w:eastAsia="en-US"/>
        </w:rPr>
        <w:t xml:space="preserve"> </w:t>
      </w:r>
      <w:r w:rsidR="00EF123E" w:rsidRPr="007F137F">
        <w:rPr>
          <w:rFonts w:eastAsia="Calibri"/>
          <w:lang w:eastAsia="en-US"/>
        </w:rPr>
        <w:t>параметра</w:t>
      </w:r>
      <w:r w:rsidR="009E5D55" w:rsidRPr="007F137F">
        <w:rPr>
          <w:rFonts w:eastAsia="Calibri"/>
          <w:lang w:eastAsia="en-US"/>
        </w:rPr>
        <w:t xml:space="preserve"> </w:t>
      </w:r>
      <w:r w:rsidR="00B20B7B" w:rsidRPr="007F137F">
        <w:rPr>
          <w:spacing w:val="-2"/>
          <w:sz w:val="32"/>
          <w:lang w:val="en-US"/>
        </w:rPr>
        <w:t>θ</w:t>
      </w:r>
      <w:r w:rsidR="009E5D55" w:rsidRPr="007F137F">
        <w:rPr>
          <w:rFonts w:eastAsia="Calibri"/>
          <w:lang w:eastAsia="en-US"/>
        </w:rPr>
        <w:t xml:space="preserve"> </w:t>
      </w:r>
      <w:r w:rsidR="00EF123E" w:rsidRPr="007F137F">
        <w:rPr>
          <w:rFonts w:eastAsia="Calibri"/>
          <w:lang w:eastAsia="en-US"/>
        </w:rPr>
        <w:t>для</w:t>
      </w:r>
      <w:r w:rsidR="009E5D55" w:rsidRPr="007F137F">
        <w:rPr>
          <w:rFonts w:eastAsia="Calibri"/>
          <w:lang w:eastAsia="en-US"/>
        </w:rPr>
        <w:t xml:space="preserve"> </w:t>
      </w:r>
      <w:proofErr w:type="spellStart"/>
      <w:r w:rsidR="00EF123E" w:rsidRPr="007F137F">
        <w:rPr>
          <w:rFonts w:eastAsia="Calibri"/>
          <w:i/>
          <w:lang w:val="en-GB" w:eastAsia="en-US"/>
        </w:rPr>
        <w:t>i</w:t>
      </w:r>
      <w:proofErr w:type="spellEnd"/>
      <w:r w:rsidR="00EF123E" w:rsidRPr="007F137F">
        <w:rPr>
          <w:rFonts w:eastAsia="Calibri"/>
          <w:lang w:eastAsia="en-US"/>
        </w:rPr>
        <w:t>-го</w:t>
      </w:r>
      <w:r w:rsidR="009E5D55" w:rsidRPr="007F137F">
        <w:rPr>
          <w:rFonts w:eastAsia="Calibri"/>
          <w:lang w:eastAsia="en-US"/>
        </w:rPr>
        <w:t xml:space="preserve"> </w:t>
      </w:r>
      <w:r w:rsidR="00EF123E" w:rsidRPr="007F137F">
        <w:rPr>
          <w:rFonts w:eastAsia="Calibri"/>
          <w:lang w:eastAsia="en-US"/>
        </w:rPr>
        <w:t>наблюденного</w:t>
      </w:r>
      <w:r w:rsidR="009E5D55" w:rsidRPr="007F137F">
        <w:rPr>
          <w:rFonts w:eastAsia="Calibri"/>
          <w:lang w:eastAsia="en-US"/>
        </w:rPr>
        <w:t xml:space="preserve"> </w:t>
      </w:r>
      <w:r w:rsidR="00EF123E" w:rsidRPr="007F137F">
        <w:rPr>
          <w:rFonts w:eastAsia="Calibri"/>
          <w:lang w:eastAsia="en-US"/>
        </w:rPr>
        <w:t>условно</w:t>
      </w:r>
      <w:r w:rsidR="009E5D55" w:rsidRPr="007F137F">
        <w:rPr>
          <w:rFonts w:eastAsia="Calibri"/>
          <w:lang w:eastAsia="en-US"/>
        </w:rPr>
        <w:t xml:space="preserve"> </w:t>
      </w:r>
      <w:r w:rsidR="00EF123E" w:rsidRPr="007F137F">
        <w:rPr>
          <w:rFonts w:eastAsia="Calibri"/>
          <w:lang w:eastAsia="en-US"/>
        </w:rPr>
        <w:t>стационарного</w:t>
      </w:r>
      <w:r w:rsidR="009E5D55" w:rsidRPr="007F137F">
        <w:rPr>
          <w:rFonts w:eastAsia="Calibri"/>
          <w:lang w:eastAsia="en-US"/>
        </w:rPr>
        <w:t xml:space="preserve"> </w:t>
      </w:r>
      <w:r w:rsidR="00EF123E" w:rsidRPr="007F137F">
        <w:rPr>
          <w:rFonts w:eastAsia="Calibri"/>
          <w:lang w:eastAsia="en-US"/>
        </w:rPr>
        <w:t>периода</w:t>
      </w:r>
      <w:r w:rsidR="009E5D55" w:rsidRPr="007F137F">
        <w:rPr>
          <w:rFonts w:eastAsia="Calibri"/>
          <w:lang w:eastAsia="en-US"/>
        </w:rPr>
        <w:t xml:space="preserve"> </w:t>
      </w:r>
      <w:r w:rsidR="00EF123E" w:rsidRPr="007F137F">
        <w:rPr>
          <w:rFonts w:eastAsia="Calibri"/>
          <w:lang w:eastAsia="en-US"/>
        </w:rPr>
        <w:t>длиной</w:t>
      </w:r>
      <w:r w:rsidR="009E5D55" w:rsidRPr="007F137F">
        <w:rPr>
          <w:rFonts w:eastAsia="Calibri"/>
          <w:lang w:eastAsia="en-US"/>
        </w:rPr>
        <w:t xml:space="preserve"> </w:t>
      </w:r>
      <w:r w:rsidR="00B20B7B" w:rsidRPr="007F137F">
        <w:rPr>
          <w:rFonts w:eastAsia="Calibri"/>
          <w:i/>
          <w:lang w:val="en-US" w:eastAsia="en-US"/>
        </w:rPr>
        <w:t>n</w:t>
      </w:r>
      <w:r w:rsidR="00B20B7B" w:rsidRPr="007F137F">
        <w:rPr>
          <w:rFonts w:eastAsia="Calibri"/>
          <w:vertAlign w:val="subscript"/>
          <w:lang w:eastAsia="en-US"/>
        </w:rPr>
        <w:t>1</w:t>
      </w:r>
      <w:r w:rsidR="00EF123E" w:rsidRPr="007F137F">
        <w:rPr>
          <w:rFonts w:eastAsia="Calibri"/>
          <w:iCs/>
          <w:lang w:eastAsia="en-US"/>
        </w:rPr>
        <w:t>,</w:t>
      </w:r>
      <w:r w:rsidR="009E5D55" w:rsidRPr="007F137F">
        <w:rPr>
          <w:rFonts w:eastAsia="Calibri"/>
          <w:i/>
          <w:iCs/>
          <w:lang w:eastAsia="en-US"/>
        </w:rPr>
        <w:t xml:space="preserve"> </w:t>
      </w:r>
      <w:proofErr w:type="spellStart"/>
      <w:r w:rsidR="00B20B7B" w:rsidRPr="007F137F">
        <w:rPr>
          <w:rFonts w:eastAsia="Calibri"/>
          <w:i/>
          <w:iCs/>
          <w:lang w:val="en-US" w:eastAsia="en-US"/>
        </w:rPr>
        <w:t>i</w:t>
      </w:r>
      <w:proofErr w:type="spellEnd"/>
      <w:r w:rsidR="002364F6">
        <w:rPr>
          <w:rFonts w:eastAsia="Calibri"/>
          <w:i/>
          <w:iCs/>
          <w:lang w:eastAsia="en-US"/>
        </w:rPr>
        <w:t xml:space="preserve"> </w:t>
      </w:r>
      <w:r w:rsidR="00B20B7B" w:rsidRPr="007F137F">
        <w:rPr>
          <w:rFonts w:eastAsia="Calibri"/>
          <w:i/>
          <w:iCs/>
          <w:lang w:eastAsia="en-US"/>
        </w:rPr>
        <w:t>=</w:t>
      </w:r>
      <w:r w:rsidR="002364F6">
        <w:rPr>
          <w:rFonts w:eastAsia="Calibri"/>
          <w:i/>
          <w:iCs/>
          <w:lang w:eastAsia="en-US"/>
        </w:rPr>
        <w:t xml:space="preserve"> </w:t>
      </w:r>
      <w:r w:rsidR="00B20B7B" w:rsidRPr="007F137F">
        <w:rPr>
          <w:rFonts w:eastAsia="Calibri"/>
          <w:iCs/>
          <w:lang w:eastAsia="en-US"/>
        </w:rPr>
        <w:t>1,</w:t>
      </w:r>
      <w:r w:rsidR="00EB2F8E" w:rsidRPr="007F137F">
        <w:rPr>
          <w:rFonts w:eastAsia="Calibri"/>
          <w:iCs/>
          <w:lang w:eastAsia="en-US"/>
        </w:rPr>
        <w:t xml:space="preserve"> </w:t>
      </w:r>
      <w:r w:rsidR="00B20B7B" w:rsidRPr="007F137F">
        <w:rPr>
          <w:rFonts w:eastAsia="Calibri"/>
          <w:iCs/>
          <w:lang w:eastAsia="en-US"/>
        </w:rPr>
        <w:t>2</w:t>
      </w:r>
      <w:r w:rsidR="009E5D55" w:rsidRPr="007F137F">
        <w:rPr>
          <w:rFonts w:eastAsia="Calibri"/>
          <w:lang w:eastAsia="en-US"/>
        </w:rPr>
        <w:t xml:space="preserve"> </w:t>
      </w:r>
      <w:r w:rsidR="00EF123E" w:rsidRPr="007F137F">
        <w:rPr>
          <w:rFonts w:eastAsia="Calibri"/>
          <w:lang w:eastAsia="en-US"/>
        </w:rPr>
        <w:t>с</w:t>
      </w:r>
      <w:r w:rsidR="009E5D55" w:rsidRPr="007F137F">
        <w:rPr>
          <w:rFonts w:eastAsia="Calibri"/>
          <w:lang w:eastAsia="en-US"/>
        </w:rPr>
        <w:t xml:space="preserve"> </w:t>
      </w:r>
      <w:r w:rsidR="00EF123E" w:rsidRPr="007F137F">
        <w:rPr>
          <w:rFonts w:eastAsia="Calibri"/>
          <w:lang w:eastAsia="en-US"/>
        </w:rPr>
        <w:t>вероятностями</w:t>
      </w:r>
      <w:r w:rsidR="009E5D55" w:rsidRPr="007F137F">
        <w:rPr>
          <w:rFonts w:eastAsia="Calibri"/>
          <w:lang w:eastAsia="en-US"/>
        </w:rPr>
        <w:t xml:space="preserve"> </w:t>
      </w:r>
      <w:r w:rsidR="002D6718" w:rsidRPr="007F137F">
        <w:rPr>
          <w:position w:val="-26"/>
        </w:rPr>
        <w:object w:dxaOrig="340" w:dyaOrig="700" w14:anchorId="3BD71AC4">
          <v:shape id="_x0000_i1029" type="#_x0000_t75" style="width:18.75pt;height:36pt" o:ole="">
            <v:imagedata r:id="rId21" o:title=""/>
          </v:shape>
          <o:OLEObject Type="Embed" ProgID="Equation.3" ShapeID="_x0000_i1029" DrawAspect="Content" ObjectID="_1756195001" r:id="rId22"/>
        </w:object>
      </w:r>
      <w:r w:rsidR="001443C5" w:rsidRPr="007F137F">
        <w:t>.</w:t>
      </w:r>
      <w:r w:rsidR="009E5D55" w:rsidRPr="007F137F">
        <w:rPr>
          <w:lang w:eastAsia="ar-SA"/>
        </w:rPr>
        <w:t xml:space="preserve"> </w:t>
      </w:r>
      <w:r w:rsidR="00EF123E" w:rsidRPr="007F137F">
        <w:rPr>
          <w:rFonts w:eastAsia="Calibri"/>
          <w:lang w:eastAsia="en-US"/>
        </w:rPr>
        <w:t>Выборочное</w:t>
      </w:r>
      <w:r w:rsidR="009E5D55">
        <w:rPr>
          <w:rFonts w:eastAsia="Calibri"/>
          <w:lang w:eastAsia="en-US"/>
        </w:rPr>
        <w:t xml:space="preserve"> </w:t>
      </w:r>
      <w:r w:rsidR="00EF123E" w:rsidRPr="00F55C9D">
        <w:rPr>
          <w:rFonts w:eastAsia="Calibri"/>
          <w:lang w:eastAsia="en-US"/>
        </w:rPr>
        <w:t>распределение</w:t>
      </w:r>
      <w:r w:rsidR="009E5D55">
        <w:rPr>
          <w:rFonts w:eastAsia="Calibri"/>
          <w:lang w:eastAsia="en-US"/>
        </w:rPr>
        <w:t xml:space="preserve"> </w:t>
      </w:r>
      <w:r w:rsidR="00EF123E" w:rsidRPr="00F55C9D">
        <w:rPr>
          <w:rFonts w:eastAsia="Calibri"/>
          <w:lang w:eastAsia="en-US"/>
        </w:rPr>
        <w:t>параметра</w:t>
      </w:r>
      <w:r w:rsidR="009E5D55">
        <w:rPr>
          <w:rFonts w:eastAsia="Calibri"/>
          <w:lang w:eastAsia="en-US"/>
        </w:rPr>
        <w:t xml:space="preserve"> </w:t>
      </w:r>
      <w:r w:rsidR="00B20B7B" w:rsidRPr="00EB2F8E">
        <w:rPr>
          <w:spacing w:val="-2"/>
          <w:sz w:val="32"/>
          <w:lang w:val="en-US"/>
        </w:rPr>
        <w:t>θ</w:t>
      </w:r>
      <w:r w:rsidR="009E5D55">
        <w:rPr>
          <w:rFonts w:eastAsia="Calibri"/>
          <w:lang w:eastAsia="en-US"/>
        </w:rPr>
        <w:t xml:space="preserve"> </w:t>
      </w:r>
      <w:r w:rsidR="00EF123E" w:rsidRPr="00F55C9D">
        <w:rPr>
          <w:rFonts w:eastAsia="Calibri"/>
          <w:lang w:eastAsia="en-US"/>
        </w:rPr>
        <w:t>в</w:t>
      </w:r>
      <w:r w:rsidR="009E5D55">
        <w:rPr>
          <w:rFonts w:eastAsia="Calibri"/>
          <w:lang w:eastAsia="en-US"/>
        </w:rPr>
        <w:t xml:space="preserve"> </w:t>
      </w:r>
      <w:r w:rsidR="00EF123E" w:rsidRPr="00F55C9D">
        <w:rPr>
          <w:rFonts w:eastAsia="Calibri"/>
          <w:lang w:eastAsia="en-US"/>
        </w:rPr>
        <w:t>большинстве</w:t>
      </w:r>
      <w:r w:rsidR="009E5D55">
        <w:rPr>
          <w:rFonts w:eastAsia="Calibri"/>
          <w:lang w:eastAsia="en-US"/>
        </w:rPr>
        <w:t xml:space="preserve"> </w:t>
      </w:r>
      <w:r w:rsidR="00EF123E" w:rsidRPr="00F55C9D">
        <w:rPr>
          <w:rFonts w:eastAsia="Calibri"/>
          <w:lang w:eastAsia="en-US"/>
        </w:rPr>
        <w:t>случаев</w:t>
      </w:r>
      <w:r w:rsidR="009E5D55">
        <w:rPr>
          <w:rFonts w:eastAsia="Calibri"/>
          <w:lang w:eastAsia="en-US"/>
        </w:rPr>
        <w:t xml:space="preserve"> </w:t>
      </w:r>
      <w:r w:rsidR="00EF123E" w:rsidRPr="00F55C9D">
        <w:rPr>
          <w:rFonts w:eastAsia="Calibri"/>
          <w:lang w:eastAsia="en-US"/>
        </w:rPr>
        <w:t>является</w:t>
      </w:r>
      <w:r w:rsidR="009E5D55">
        <w:rPr>
          <w:rFonts w:eastAsia="Calibri"/>
          <w:lang w:eastAsia="en-US"/>
        </w:rPr>
        <w:t xml:space="preserve"> </w:t>
      </w:r>
      <w:r w:rsidR="00EF123E" w:rsidRPr="00F55C9D">
        <w:rPr>
          <w:lang w:eastAsia="ar-SA"/>
        </w:rPr>
        <w:t>нормальным</w:t>
      </w:r>
      <w:r w:rsidR="009E5D55">
        <w:rPr>
          <w:lang w:eastAsia="ar-SA"/>
        </w:rPr>
        <w:t xml:space="preserve"> </w:t>
      </w:r>
      <w:r w:rsidR="00EF123E" w:rsidRPr="00F55C9D">
        <w:rPr>
          <w:lang w:eastAsia="ar-SA"/>
        </w:rPr>
        <w:t>распределением</w:t>
      </w:r>
      <w:r w:rsidR="009E5D55">
        <w:rPr>
          <w:lang w:eastAsia="ar-SA"/>
        </w:rPr>
        <w:t xml:space="preserve"> </w:t>
      </w:r>
      <w:r w:rsidR="00EF123E" w:rsidRPr="00F55C9D">
        <w:rPr>
          <w:lang w:eastAsia="ar-SA"/>
        </w:rPr>
        <w:t>и</w:t>
      </w:r>
      <w:r w:rsidR="009E5D55">
        <w:rPr>
          <w:lang w:eastAsia="ar-SA"/>
        </w:rPr>
        <w:t xml:space="preserve"> </w:t>
      </w:r>
      <w:r w:rsidR="00EF123E" w:rsidRPr="00F55C9D">
        <w:rPr>
          <w:lang w:eastAsia="ar-SA"/>
        </w:rPr>
        <w:lastRenderedPageBreak/>
        <w:t>задается</w:t>
      </w:r>
      <w:r w:rsidR="009E5D55">
        <w:rPr>
          <w:lang w:eastAsia="ar-SA"/>
        </w:rPr>
        <w:t xml:space="preserve"> </w:t>
      </w:r>
      <w:r w:rsidR="00EF123E" w:rsidRPr="00F55C9D">
        <w:rPr>
          <w:lang w:eastAsia="ar-SA"/>
        </w:rPr>
        <w:t>двумя</w:t>
      </w:r>
      <w:r w:rsidR="009E5D55">
        <w:rPr>
          <w:lang w:eastAsia="ar-SA"/>
        </w:rPr>
        <w:t xml:space="preserve"> </w:t>
      </w:r>
      <w:r w:rsidR="00EF123E" w:rsidRPr="00F55C9D">
        <w:rPr>
          <w:lang w:eastAsia="ar-SA"/>
        </w:rPr>
        <w:t>параметрами:</w:t>
      </w:r>
      <w:r w:rsidR="009E5D55">
        <w:rPr>
          <w:lang w:eastAsia="ar-SA"/>
        </w:rPr>
        <w:t xml:space="preserve"> </w:t>
      </w:r>
      <w:r w:rsidR="00EF123E" w:rsidRPr="00F55C9D">
        <w:rPr>
          <w:lang w:eastAsia="ar-SA"/>
        </w:rPr>
        <w:t>среднее</w:t>
      </w:r>
      <w:r w:rsidR="009E5D55">
        <w:rPr>
          <w:lang w:eastAsia="ar-SA"/>
        </w:rPr>
        <w:t xml:space="preserve"> </w:t>
      </w:r>
      <w:r w:rsidR="00EF123E" w:rsidRPr="00F55C9D">
        <w:rPr>
          <w:lang w:eastAsia="ar-SA"/>
        </w:rPr>
        <w:t>значение</w:t>
      </w:r>
      <w:r w:rsidR="009E5D55">
        <w:rPr>
          <w:lang w:eastAsia="ar-SA"/>
        </w:rPr>
        <w:t xml:space="preserve"> </w:t>
      </w:r>
      <w:r w:rsidR="00EF123E" w:rsidRPr="00F55C9D">
        <w:rPr>
          <w:lang w:eastAsia="ar-SA"/>
        </w:rPr>
        <w:t>параметра</w:t>
      </w:r>
      <w:r w:rsidR="009E5D55">
        <w:rPr>
          <w:lang w:eastAsia="ar-SA"/>
        </w:rPr>
        <w:t xml:space="preserve"> </w:t>
      </w:r>
      <w:r w:rsidR="00EF123E" w:rsidRPr="00F55C9D">
        <w:rPr>
          <w:lang w:eastAsia="ar-SA"/>
        </w:rPr>
        <w:t>и</w:t>
      </w:r>
      <w:r w:rsidR="009E5D55">
        <w:rPr>
          <w:lang w:eastAsia="ar-SA"/>
        </w:rPr>
        <w:t xml:space="preserve"> </w:t>
      </w:r>
      <w:r w:rsidR="00EF123E" w:rsidRPr="00F55C9D">
        <w:rPr>
          <w:lang w:eastAsia="ar-SA"/>
        </w:rPr>
        <w:t>его</w:t>
      </w:r>
      <w:r w:rsidR="009E5D55">
        <w:rPr>
          <w:lang w:eastAsia="ar-SA"/>
        </w:rPr>
        <w:t xml:space="preserve"> </w:t>
      </w:r>
      <w:r w:rsidR="00EF123E" w:rsidRPr="00F55C9D">
        <w:rPr>
          <w:lang w:eastAsia="ar-SA"/>
        </w:rPr>
        <w:t>средне</w:t>
      </w:r>
      <w:r w:rsidR="00F21959">
        <w:rPr>
          <w:lang w:eastAsia="ar-SA"/>
        </w:rPr>
        <w:t xml:space="preserve">е </w:t>
      </w:r>
      <w:proofErr w:type="spellStart"/>
      <w:r w:rsidR="00EF123E" w:rsidRPr="00F55C9D">
        <w:rPr>
          <w:lang w:eastAsia="ar-SA"/>
        </w:rPr>
        <w:t>квадратическое</w:t>
      </w:r>
      <w:proofErr w:type="spellEnd"/>
      <w:r w:rsidR="009E5D55">
        <w:rPr>
          <w:lang w:eastAsia="ar-SA"/>
        </w:rPr>
        <w:t xml:space="preserve"> </w:t>
      </w:r>
      <w:r w:rsidR="00EF123E" w:rsidRPr="00F55C9D">
        <w:rPr>
          <w:lang w:eastAsia="ar-SA"/>
        </w:rPr>
        <w:t>отклонение.</w:t>
      </w:r>
    </w:p>
    <w:p w14:paraId="02E667F5" w14:textId="77777777" w:rsidR="00EF123E" w:rsidRPr="00F55C9D" w:rsidRDefault="00BE3174" w:rsidP="0007021C">
      <w:pPr>
        <w:pStyle w:val="7"/>
        <w:numPr>
          <w:ilvl w:val="0"/>
          <w:numId w:val="0"/>
        </w:numPr>
        <w:spacing w:line="240" w:lineRule="auto"/>
        <w:ind w:firstLine="567"/>
      </w:pPr>
      <w:r w:rsidRPr="00F55C9D">
        <w:t>5.</w:t>
      </w:r>
      <w:r w:rsidR="00801ACC">
        <w:t>1.12</w:t>
      </w:r>
      <w:r w:rsidR="006B37FC">
        <w:t xml:space="preserve"> </w:t>
      </w:r>
      <w:r w:rsidR="00EF123E" w:rsidRPr="00F55C9D">
        <w:t>Для</w:t>
      </w:r>
      <w:r w:rsidR="009E5D55">
        <w:t xml:space="preserve"> </w:t>
      </w:r>
      <w:r w:rsidR="00EF123E" w:rsidRPr="00F55C9D">
        <w:t>наибольшего</w:t>
      </w:r>
      <w:r w:rsidR="009E5D55">
        <w:t xml:space="preserve"> </w:t>
      </w:r>
      <w:r w:rsidR="00274926">
        <w:t>и</w:t>
      </w:r>
      <w:r w:rsidR="009E5D55">
        <w:t xml:space="preserve"> </w:t>
      </w:r>
      <w:r w:rsidR="00274926">
        <w:t>(</w:t>
      </w:r>
      <w:r w:rsidR="00EF123E" w:rsidRPr="00F55C9D">
        <w:t>или</w:t>
      </w:r>
      <w:r w:rsidR="00274926">
        <w:t>)</w:t>
      </w:r>
      <w:r w:rsidR="009E5D55">
        <w:t xml:space="preserve"> </w:t>
      </w:r>
      <w:r w:rsidR="00EF123E" w:rsidRPr="00F55C9D">
        <w:t>наименьшего</w:t>
      </w:r>
      <w:r w:rsidR="009E5D55">
        <w:t xml:space="preserve"> </w:t>
      </w:r>
      <w:r w:rsidR="00EF123E" w:rsidRPr="00F55C9D">
        <w:t>члена</w:t>
      </w:r>
      <w:r w:rsidR="009E5D55">
        <w:t xml:space="preserve"> </w:t>
      </w:r>
      <w:r w:rsidR="00EF123E" w:rsidRPr="00F55C9D">
        <w:t>ряда</w:t>
      </w:r>
      <w:r w:rsidR="009E5D55">
        <w:t xml:space="preserve"> </w:t>
      </w:r>
      <w:r w:rsidR="00EF123E" w:rsidRPr="00F55C9D">
        <w:t>наблюдений</w:t>
      </w:r>
      <w:r w:rsidR="009E5D55">
        <w:t xml:space="preserve"> </w:t>
      </w:r>
      <w:r w:rsidR="00EF123E" w:rsidRPr="00F55C9D">
        <w:t>следует</w:t>
      </w:r>
      <w:r w:rsidR="009E5D55">
        <w:t xml:space="preserve"> </w:t>
      </w:r>
      <w:r w:rsidR="00EF123E" w:rsidRPr="00F55C9D">
        <w:t>указывать</w:t>
      </w:r>
      <w:r w:rsidR="009E5D55">
        <w:t xml:space="preserve"> </w:t>
      </w:r>
      <w:r w:rsidR="00EF123E" w:rsidRPr="00F55C9D">
        <w:t>доверительные</w:t>
      </w:r>
      <w:r w:rsidR="009E5D55">
        <w:t xml:space="preserve"> </w:t>
      </w:r>
      <w:r w:rsidR="00EF123E" w:rsidRPr="00F55C9D">
        <w:t>интервалы</w:t>
      </w:r>
      <w:r w:rsidR="009E5D55">
        <w:t xml:space="preserve"> </w:t>
      </w:r>
      <w:r w:rsidR="00E9066F">
        <w:t>для э</w:t>
      </w:r>
      <w:r w:rsidR="00EF123E" w:rsidRPr="00F55C9D">
        <w:t>мпирической</w:t>
      </w:r>
      <w:r w:rsidR="009E5D55">
        <w:t xml:space="preserve"> </w:t>
      </w:r>
      <w:r w:rsidR="00EF123E" w:rsidRPr="00F55C9D">
        <w:t>ежегодной</w:t>
      </w:r>
      <w:r w:rsidR="009E5D55">
        <w:t xml:space="preserve"> </w:t>
      </w:r>
      <w:r w:rsidR="00EF123E" w:rsidRPr="00F55C9D">
        <w:t>вероятности</w:t>
      </w:r>
      <w:r w:rsidR="009E5D55">
        <w:t xml:space="preserve"> </w:t>
      </w:r>
      <w:r w:rsidR="00EF123E" w:rsidRPr="00F55C9D">
        <w:t>превышения</w:t>
      </w:r>
      <w:r w:rsidR="009E5D55">
        <w:t xml:space="preserve"> </w:t>
      </w:r>
      <w:r w:rsidR="00EF123E" w:rsidRPr="00F55C9D">
        <w:t>(таблица</w:t>
      </w:r>
      <w:r w:rsidR="009E5D55">
        <w:t xml:space="preserve"> </w:t>
      </w:r>
      <w:r w:rsidR="00EF123E" w:rsidRPr="00F55C9D">
        <w:t>В.3).</w:t>
      </w:r>
    </w:p>
    <w:p w14:paraId="5C2ED93A" w14:textId="77777777" w:rsidR="0024651D" w:rsidRPr="00F55C9D" w:rsidRDefault="00BE3174" w:rsidP="0007021C">
      <w:pPr>
        <w:pStyle w:val="7"/>
        <w:numPr>
          <w:ilvl w:val="0"/>
          <w:numId w:val="0"/>
        </w:numPr>
        <w:spacing w:line="240" w:lineRule="auto"/>
        <w:ind w:firstLine="567"/>
      </w:pPr>
      <w:r w:rsidRPr="00F55C9D">
        <w:t>5.</w:t>
      </w:r>
      <w:r w:rsidR="00801ACC">
        <w:t>1.13</w:t>
      </w:r>
      <w:r w:rsidR="006B37FC">
        <w:t xml:space="preserve"> </w:t>
      </w:r>
      <w:r w:rsidR="00EF123E" w:rsidRPr="00F55C9D">
        <w:t>Если</w:t>
      </w:r>
      <w:r w:rsidR="009E5D55">
        <w:t xml:space="preserve"> </w:t>
      </w:r>
      <w:r w:rsidR="00EF123E" w:rsidRPr="00F55C9D">
        <w:t>точки</w:t>
      </w:r>
      <w:r w:rsidR="009E5D55">
        <w:t xml:space="preserve"> </w:t>
      </w:r>
      <w:r w:rsidR="00EF123E" w:rsidRPr="00F55C9D">
        <w:t>эмпирической</w:t>
      </w:r>
      <w:r w:rsidR="009E5D55">
        <w:t xml:space="preserve"> </w:t>
      </w:r>
      <w:r w:rsidR="00EF123E" w:rsidRPr="00F55C9D">
        <w:t>кривой</w:t>
      </w:r>
      <w:r w:rsidR="009E5D55">
        <w:t xml:space="preserve"> </w:t>
      </w:r>
      <w:r w:rsidR="00EF123E" w:rsidRPr="00F55C9D">
        <w:t>распределения</w:t>
      </w:r>
      <w:r w:rsidR="009E5D55">
        <w:t xml:space="preserve"> </w:t>
      </w:r>
      <w:r w:rsidR="00EF123E" w:rsidRPr="00F55C9D">
        <w:t>значительно</w:t>
      </w:r>
      <w:r w:rsidR="009E5D55">
        <w:t xml:space="preserve"> </w:t>
      </w:r>
      <w:r w:rsidR="00EF123E" w:rsidRPr="00F55C9D">
        <w:t>отклоняются</w:t>
      </w:r>
      <w:r w:rsidR="009E5D55">
        <w:t xml:space="preserve"> </w:t>
      </w:r>
      <w:r w:rsidR="00EF123E" w:rsidRPr="00F55C9D">
        <w:t>от</w:t>
      </w:r>
      <w:r w:rsidR="009E5D55">
        <w:t xml:space="preserve"> </w:t>
      </w:r>
      <w:r w:rsidR="00EF123E" w:rsidRPr="00F55C9D">
        <w:t>аналитической</w:t>
      </w:r>
      <w:r w:rsidR="009E5D55">
        <w:t xml:space="preserve"> </w:t>
      </w:r>
      <w:r w:rsidR="00EF123E" w:rsidRPr="00F55C9D">
        <w:t>кривой,</w:t>
      </w:r>
      <w:r w:rsidR="009E5D55">
        <w:t xml:space="preserve"> </w:t>
      </w:r>
      <w:r w:rsidR="00EF123E" w:rsidRPr="00F55C9D">
        <w:t>рекомендуется</w:t>
      </w:r>
      <w:r w:rsidR="009E5D55">
        <w:t xml:space="preserve"> </w:t>
      </w:r>
      <w:r w:rsidR="00EF123E" w:rsidRPr="00F55C9D">
        <w:t>на</w:t>
      </w:r>
      <w:r w:rsidR="009E5D55">
        <w:t xml:space="preserve"> </w:t>
      </w:r>
      <w:r w:rsidR="00EF123E" w:rsidRPr="00F55C9D">
        <w:t>клетчатке</w:t>
      </w:r>
      <w:r w:rsidR="009E5D55">
        <w:t xml:space="preserve"> </w:t>
      </w:r>
      <w:r w:rsidR="00EF123E" w:rsidRPr="00F55C9D">
        <w:t>вероятностей</w:t>
      </w:r>
      <w:r w:rsidR="009E5D55">
        <w:t xml:space="preserve"> </w:t>
      </w:r>
      <w:r w:rsidR="00EF123E" w:rsidRPr="00F55C9D">
        <w:t>для</w:t>
      </w:r>
      <w:r w:rsidR="009E5D55">
        <w:t xml:space="preserve"> </w:t>
      </w:r>
      <w:r w:rsidR="00EF123E" w:rsidRPr="00F55C9D">
        <w:t>этих</w:t>
      </w:r>
      <w:r w:rsidR="009E5D55">
        <w:t xml:space="preserve"> </w:t>
      </w:r>
      <w:r w:rsidR="00EF123E" w:rsidRPr="00F55C9D">
        <w:t>точек</w:t>
      </w:r>
      <w:r w:rsidR="009E5D55">
        <w:t xml:space="preserve"> </w:t>
      </w:r>
      <w:r w:rsidR="00EF123E" w:rsidRPr="00F55C9D">
        <w:t>также</w:t>
      </w:r>
      <w:r w:rsidR="009E5D55">
        <w:t xml:space="preserve"> </w:t>
      </w:r>
      <w:r w:rsidR="00EF123E" w:rsidRPr="00F55C9D">
        <w:t>указывать</w:t>
      </w:r>
      <w:r w:rsidR="009E5D55">
        <w:t xml:space="preserve"> </w:t>
      </w:r>
      <w:r w:rsidR="00EF123E" w:rsidRPr="00F55C9D">
        <w:t>доверительные</w:t>
      </w:r>
      <w:r w:rsidR="009E5D55">
        <w:t xml:space="preserve"> </w:t>
      </w:r>
      <w:r w:rsidR="00EF123E" w:rsidRPr="00F55C9D">
        <w:t>границы</w:t>
      </w:r>
      <w:r w:rsidR="009E5D55">
        <w:t xml:space="preserve"> </w:t>
      </w:r>
      <w:r w:rsidR="00EF123E" w:rsidRPr="00F55C9D">
        <w:t>и</w:t>
      </w:r>
      <w:r w:rsidR="009E5D55">
        <w:t xml:space="preserve"> </w:t>
      </w:r>
      <w:r w:rsidR="00EF123E" w:rsidRPr="00F55C9D">
        <w:t>оценивать</w:t>
      </w:r>
      <w:r w:rsidR="009E5D55">
        <w:t xml:space="preserve"> </w:t>
      </w:r>
      <w:r w:rsidR="00EF123E" w:rsidRPr="00F55C9D">
        <w:t>их</w:t>
      </w:r>
      <w:r w:rsidR="009E5D55">
        <w:t xml:space="preserve"> </w:t>
      </w:r>
      <w:r w:rsidR="00EF123E" w:rsidRPr="00F55C9D">
        <w:t>однородность</w:t>
      </w:r>
      <w:r w:rsidR="009E5D55">
        <w:t xml:space="preserve"> </w:t>
      </w:r>
      <w:r w:rsidR="00EF123E" w:rsidRPr="00F55C9D">
        <w:t>в</w:t>
      </w:r>
      <w:r w:rsidR="009E5D55">
        <w:t xml:space="preserve"> </w:t>
      </w:r>
      <w:r w:rsidR="00EF123E" w:rsidRPr="00F55C9D">
        <w:t>соответствии</w:t>
      </w:r>
      <w:r w:rsidR="009E5D55">
        <w:t xml:space="preserve"> </w:t>
      </w:r>
      <w:r w:rsidR="00EF123E" w:rsidRPr="00F55C9D">
        <w:t>с</w:t>
      </w:r>
      <w:r w:rsidR="009E5D55">
        <w:t xml:space="preserve"> </w:t>
      </w:r>
      <w:r w:rsidR="0024651D" w:rsidRPr="00F55C9D">
        <w:t>таблиц</w:t>
      </w:r>
      <w:r w:rsidR="00502D15">
        <w:t xml:space="preserve">ей </w:t>
      </w:r>
      <w:r w:rsidR="0024651D" w:rsidRPr="00F55C9D">
        <w:t>В.3.</w:t>
      </w:r>
    </w:p>
    <w:p w14:paraId="0C505AE5" w14:textId="77777777" w:rsidR="00105A3E" w:rsidRPr="00F55C9D" w:rsidRDefault="00105A3E" w:rsidP="0007021C">
      <w:pPr>
        <w:spacing w:line="240" w:lineRule="auto"/>
        <w:ind w:firstLine="567"/>
      </w:pPr>
      <w:r w:rsidRPr="00F55C9D">
        <w:t>При</w:t>
      </w:r>
      <w:r w:rsidR="009E5D55">
        <w:t xml:space="preserve"> </w:t>
      </w:r>
      <w:r w:rsidRPr="00F55C9D">
        <w:t>достаточной</w:t>
      </w:r>
      <w:r w:rsidR="009E5D55">
        <w:t xml:space="preserve"> </w:t>
      </w:r>
      <w:r w:rsidRPr="00F55C9D">
        <w:t>продолжительности</w:t>
      </w:r>
      <w:r w:rsidR="009E5D55">
        <w:t xml:space="preserve"> </w:t>
      </w:r>
      <w:r w:rsidRPr="00F55C9D">
        <w:t>рядов</w:t>
      </w:r>
      <w:r w:rsidR="009E5D55">
        <w:t xml:space="preserve"> </w:t>
      </w:r>
      <w:r w:rsidRPr="00F55C9D">
        <w:t>наблюдений</w:t>
      </w:r>
      <w:r w:rsidR="009E5D55">
        <w:t xml:space="preserve"> </w:t>
      </w:r>
      <w:r w:rsidRPr="00F55C9D">
        <w:t>рассчитывают</w:t>
      </w:r>
      <w:r w:rsidR="009E5D55">
        <w:t xml:space="preserve"> </w:t>
      </w:r>
      <w:r w:rsidRPr="00F55C9D">
        <w:t>случайные</w:t>
      </w:r>
      <w:r w:rsidR="009E5D55">
        <w:t xml:space="preserve"> </w:t>
      </w:r>
      <w:r w:rsidRPr="00F55C9D">
        <w:t>средние</w:t>
      </w:r>
      <w:r w:rsidR="009E5D55">
        <w:t xml:space="preserve"> </w:t>
      </w:r>
      <w:proofErr w:type="spellStart"/>
      <w:r w:rsidRPr="00F55C9D">
        <w:t>квадратические</w:t>
      </w:r>
      <w:proofErr w:type="spellEnd"/>
      <w:r w:rsidR="009E5D55">
        <w:t xml:space="preserve"> </w:t>
      </w:r>
      <w:r w:rsidRPr="00F55C9D">
        <w:t>погрешности</w:t>
      </w:r>
      <w:r w:rsidR="009E5D55">
        <w:t xml:space="preserve"> </w:t>
      </w:r>
      <w:r w:rsidRPr="00F55C9D">
        <w:t>выборочных</w:t>
      </w:r>
      <w:r w:rsidR="009E5D55">
        <w:t xml:space="preserve"> </w:t>
      </w:r>
      <w:r w:rsidRPr="00F55C9D">
        <w:t>параметров</w:t>
      </w:r>
      <w:r w:rsidR="009E5D55">
        <w:t xml:space="preserve"> </w:t>
      </w:r>
      <w:r w:rsidRPr="00F55C9D">
        <w:t>и</w:t>
      </w:r>
      <w:r w:rsidR="009E5D55">
        <w:t xml:space="preserve"> </w:t>
      </w:r>
      <w:r w:rsidRPr="00F55C9D">
        <w:t>квантилей</w:t>
      </w:r>
      <w:r w:rsidR="009E5D55">
        <w:t xml:space="preserve"> </w:t>
      </w:r>
      <w:r w:rsidRPr="00F55C9D">
        <w:t>распределения.</w:t>
      </w:r>
    </w:p>
    <w:p w14:paraId="01BBBEFD" w14:textId="77777777" w:rsidR="00502D15" w:rsidRDefault="00105A3E" w:rsidP="0007021C">
      <w:pPr>
        <w:spacing w:line="240" w:lineRule="auto"/>
        <w:ind w:firstLine="567"/>
      </w:pPr>
      <w:r w:rsidRPr="00F55C9D">
        <w:t>Случайные</w:t>
      </w:r>
      <w:r w:rsidR="009E5D55">
        <w:t xml:space="preserve"> </w:t>
      </w:r>
      <w:r w:rsidRPr="00F55C9D">
        <w:t>средние</w:t>
      </w:r>
      <w:r w:rsidR="009E5D55">
        <w:t xml:space="preserve"> </w:t>
      </w:r>
      <w:proofErr w:type="spellStart"/>
      <w:r w:rsidRPr="00F55C9D">
        <w:t>квадратические</w:t>
      </w:r>
      <w:proofErr w:type="spellEnd"/>
      <w:r w:rsidR="009E5D55">
        <w:t xml:space="preserve"> </w:t>
      </w:r>
      <w:r w:rsidRPr="00F55C9D">
        <w:t>погрешности</w:t>
      </w:r>
      <w:r w:rsidR="009E5D55">
        <w:t xml:space="preserve"> </w:t>
      </w:r>
      <w:r w:rsidRPr="00F55C9D">
        <w:t>выборочных</w:t>
      </w:r>
      <w:r w:rsidR="009E5D55">
        <w:t xml:space="preserve"> </w:t>
      </w:r>
      <w:r w:rsidRPr="00F55C9D">
        <w:t>средних</w:t>
      </w:r>
      <w:r w:rsidR="009E5D55">
        <w:t xml:space="preserve"> </w:t>
      </w:r>
      <w:r w:rsidRPr="00F55C9D">
        <w:t>определяют</w:t>
      </w:r>
      <w:r w:rsidR="009E5D55">
        <w:t xml:space="preserve"> </w:t>
      </w:r>
      <w:r w:rsidRPr="00F55C9D">
        <w:t>по</w:t>
      </w:r>
      <w:r w:rsidR="009E5D55">
        <w:t xml:space="preserve"> </w:t>
      </w:r>
      <w:r w:rsidRPr="00F55C9D">
        <w:t>приближенной</w:t>
      </w:r>
      <w:r w:rsidR="009E5D55">
        <w:t xml:space="preserve"> </w:t>
      </w:r>
      <w:r w:rsidRPr="00F55C9D">
        <w:t>зависимости:</w:t>
      </w:r>
    </w:p>
    <w:p w14:paraId="1A9AA171" w14:textId="77777777" w:rsidR="00105A3E" w:rsidRPr="00F55C9D" w:rsidRDefault="00502D15" w:rsidP="0007021C">
      <w:pPr>
        <w:spacing w:line="240" w:lineRule="auto"/>
        <w:ind w:firstLine="567"/>
      </w:pPr>
      <w:r>
        <w:t>-</w:t>
      </w:r>
      <w:r w:rsidR="009E5D55">
        <w:t xml:space="preserve"> </w:t>
      </w:r>
      <w:r w:rsidR="00105A3E" w:rsidRPr="00F55C9D">
        <w:t>при</w:t>
      </w:r>
      <w:r w:rsidR="009E5D55">
        <w:t xml:space="preserve"> </w:t>
      </w:r>
      <w:r w:rsidR="00105A3E" w:rsidRPr="00F55C9D">
        <w:t>нормальном</w:t>
      </w:r>
      <w:r w:rsidR="009E5D55">
        <w:t xml:space="preserve"> </w:t>
      </w:r>
      <w:r w:rsidR="00105A3E" w:rsidRPr="00F55C9D">
        <w:t>исходном</w:t>
      </w:r>
      <w:r w:rsidR="009E5D55">
        <w:t xml:space="preserve"> </w:t>
      </w:r>
      <w:r w:rsidR="00105A3E" w:rsidRPr="00F55C9D">
        <w:t>распределении</w:t>
      </w:r>
      <w:r w:rsidR="009E5D55">
        <w:t xml:space="preserve"> </w:t>
      </w:r>
      <w:r w:rsidR="00105A3E" w:rsidRPr="00F55C9D">
        <w:t>ряда</w:t>
      </w:r>
      <w:r w:rsidR="009E5D55">
        <w:t xml:space="preserve"> </w:t>
      </w:r>
      <w:r w:rsidR="00105A3E" w:rsidRPr="00F55C9D">
        <w:t>без</w:t>
      </w:r>
      <w:r w:rsidR="009E5D55">
        <w:t xml:space="preserve"> </w:t>
      </w:r>
      <w:r w:rsidR="00105A3E" w:rsidRPr="00F55C9D">
        <w:t>учета</w:t>
      </w:r>
      <w:r w:rsidR="009E5D55">
        <w:t xml:space="preserve"> </w:t>
      </w:r>
      <w:r w:rsidR="00105A3E" w:rsidRPr="00F55C9D">
        <w:t>автокорреляции</w:t>
      </w:r>
      <w:r w:rsidR="009E5D55">
        <w:t xml:space="preserve"> </w:t>
      </w:r>
      <w:r w:rsidR="00105A3E" w:rsidRPr="00F55C9D">
        <w:t>между</w:t>
      </w:r>
      <w:r w:rsidR="009E5D55">
        <w:t xml:space="preserve"> </w:t>
      </w:r>
      <w:r w:rsidR="00105A3E" w:rsidRPr="00F55C9D">
        <w:t>смежными</w:t>
      </w:r>
      <w:r w:rsidR="009E5D55">
        <w:t xml:space="preserve"> </w:t>
      </w:r>
      <w:r w:rsidR="00105A3E" w:rsidRPr="00F55C9D">
        <w:t>членами</w:t>
      </w:r>
      <w:r w:rsidR="009E5D55">
        <w:t xml:space="preserve"> </w:t>
      </w:r>
      <w:r w:rsidR="00105A3E" w:rsidRPr="00F55C9D">
        <w:t>ряда:</w:t>
      </w:r>
    </w:p>
    <w:p w14:paraId="39302201" w14:textId="77777777" w:rsidR="00502D15" w:rsidRPr="00F55C9D"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σ</m:t>
            </m:r>
          </m:e>
          <m:sub>
            <m:acc>
              <m:accPr>
                <m:chr m:val="̅"/>
                <m:ctrlPr>
                  <w:rPr>
                    <w:rFonts w:ascii="Cambria Math" w:hAnsi="Cambria Math"/>
                    <w:i/>
                    <w:sz w:val="30"/>
                    <w:szCs w:val="30"/>
                    <w:lang w:val="en-US"/>
                  </w:rPr>
                </m:ctrlPr>
              </m:accPr>
              <m:e>
                <m:r>
                  <w:rPr>
                    <w:rFonts w:ascii="Cambria Math"/>
                    <w:sz w:val="30"/>
                    <w:szCs w:val="30"/>
                    <w:lang w:val="en-US"/>
                  </w:rPr>
                  <m:t>Q</m:t>
                </m:r>
              </m:e>
            </m:acc>
          </m:sub>
        </m:sSub>
        <m:r>
          <w:rPr>
            <w:rFonts w:ascii="Cambria Math"/>
            <w:sz w:val="30"/>
            <w:szCs w:val="30"/>
          </w:rPr>
          <m:t>=</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Q</m:t>
                </m:r>
              </m:sub>
            </m:sSub>
          </m:num>
          <m:den>
            <m:rad>
              <m:radPr>
                <m:degHide m:val="1"/>
                <m:ctrlPr>
                  <w:rPr>
                    <w:rFonts w:ascii="Cambria Math" w:hAnsi="Cambria Math"/>
                    <w:i/>
                    <w:sz w:val="30"/>
                    <w:szCs w:val="30"/>
                    <w:lang w:val="en-US"/>
                  </w:rPr>
                </m:ctrlPr>
              </m:radPr>
              <m:deg/>
              <m:e>
                <m:r>
                  <w:rPr>
                    <w:rFonts w:ascii="Cambria Math"/>
                    <w:sz w:val="30"/>
                    <w:szCs w:val="30"/>
                    <w:lang w:val="en-US"/>
                  </w:rPr>
                  <m:t>n</m:t>
                </m:r>
              </m:e>
            </m:rad>
          </m:den>
        </m:f>
      </m:oMath>
      <w:r w:rsidR="00FE4DA7" w:rsidRPr="00084B63">
        <w:rPr>
          <w:i/>
          <w:szCs w:val="28"/>
        </w:rPr>
        <w:t>,</w:t>
      </w:r>
      <w:r w:rsidR="00FE4DA7" w:rsidRPr="00F55C9D">
        <w:rPr>
          <w:szCs w:val="28"/>
        </w:rPr>
        <w:t xml:space="preserve"> </w:t>
      </w:r>
      <w:r w:rsidR="00FE4DA7">
        <w:rPr>
          <w:szCs w:val="28"/>
        </w:rPr>
        <w:t xml:space="preserve">           </w:t>
      </w:r>
      <w:r w:rsidR="00AC022F">
        <w:rPr>
          <w:szCs w:val="28"/>
        </w:rPr>
        <w:t xml:space="preserve">                </w:t>
      </w:r>
      <w:r w:rsidR="00FE4DA7">
        <w:rPr>
          <w:szCs w:val="28"/>
        </w:rPr>
        <w:t xml:space="preserve">                  </w:t>
      </w:r>
      <w:r w:rsidR="00502D15" w:rsidRPr="00F55C9D">
        <w:rPr>
          <w:szCs w:val="28"/>
        </w:rPr>
        <w:t>(5.</w:t>
      </w:r>
      <w:r w:rsidR="00502D15" w:rsidRPr="00502D15">
        <w:rPr>
          <w:szCs w:val="28"/>
        </w:rPr>
        <w:t>25</w:t>
      </w:r>
      <w:r w:rsidR="00502D15" w:rsidRPr="00F55C9D">
        <w:rPr>
          <w:szCs w:val="28"/>
        </w:rPr>
        <w:t>)</w:t>
      </w:r>
    </w:p>
    <w:p w14:paraId="06954274" w14:textId="77777777" w:rsidR="00F74D9C" w:rsidRPr="00F55C9D" w:rsidRDefault="00502D15" w:rsidP="0007021C">
      <w:pPr>
        <w:spacing w:line="240" w:lineRule="auto"/>
        <w:ind w:firstLine="567"/>
      </w:pPr>
      <w:r>
        <w:t>-</w:t>
      </w:r>
      <w:r w:rsidR="009E5D55">
        <w:t xml:space="preserve"> </w:t>
      </w:r>
      <w:r w:rsidR="00F74D9C" w:rsidRPr="00F55C9D">
        <w:t>при</w:t>
      </w:r>
      <w:r w:rsidR="009E5D55">
        <w:t xml:space="preserve"> </w:t>
      </w:r>
      <w:r w:rsidR="00F74D9C" w:rsidRPr="00F55C9D">
        <w:t>коэффициенте</w:t>
      </w:r>
      <w:r w:rsidR="009E5D55">
        <w:t xml:space="preserve"> </w:t>
      </w:r>
      <w:r w:rsidR="00F74D9C" w:rsidRPr="00F55C9D">
        <w:t>автокорреляции</w:t>
      </w:r>
      <w:r w:rsidR="009E5D55">
        <w:t xml:space="preserve"> </w:t>
      </w:r>
      <w:r w:rsidR="00F74D9C" w:rsidRPr="00F55C9D">
        <w:t>между</w:t>
      </w:r>
      <w:r w:rsidR="009E5D55">
        <w:t xml:space="preserve"> </w:t>
      </w:r>
      <w:r w:rsidR="00F74D9C" w:rsidRPr="00F55C9D">
        <w:t>смежными</w:t>
      </w:r>
      <w:r w:rsidR="009E5D55">
        <w:t xml:space="preserve"> </w:t>
      </w:r>
      <w:r w:rsidR="00F74D9C" w:rsidRPr="00F55C9D">
        <w:t>членами</w:t>
      </w:r>
      <w:r w:rsidR="009E5D55">
        <w:t xml:space="preserve"> </w:t>
      </w:r>
      <w:r w:rsidR="00F74D9C" w:rsidRPr="00F55C9D">
        <w:t>ряда</w:t>
      </w:r>
      <w:r w:rsidR="009E5D55">
        <w:t xml:space="preserve"> </w:t>
      </w:r>
      <w:r w:rsidR="00F74D9C" w:rsidRPr="00F55C9D">
        <w:rPr>
          <w:i/>
        </w:rPr>
        <w:t>r</w:t>
      </w:r>
      <w:r w:rsidR="00F74D9C" w:rsidRPr="00F55C9D">
        <w:t>,</w:t>
      </w:r>
      <w:r w:rsidR="009E5D55">
        <w:t xml:space="preserve"> </w:t>
      </w:r>
      <w:r w:rsidR="00F74D9C" w:rsidRPr="00F55C9D">
        <w:t>меньшем</w:t>
      </w:r>
      <w:r w:rsidR="009E5D55">
        <w:t xml:space="preserve"> </w:t>
      </w:r>
      <w:r w:rsidR="00F74D9C" w:rsidRPr="00F55C9D">
        <w:t>0,5</w:t>
      </w:r>
      <w:r w:rsidR="00E9066F">
        <w:t>,</w:t>
      </w:r>
      <w:r w:rsidR="009E5D55">
        <w:t xml:space="preserve"> </w:t>
      </w:r>
      <w:r w:rsidR="00F74D9C" w:rsidRPr="00F55C9D">
        <w:t>по</w:t>
      </w:r>
      <w:r w:rsidR="009E5D55">
        <w:t xml:space="preserve"> </w:t>
      </w:r>
      <w:r>
        <w:t>формуле</w:t>
      </w:r>
    </w:p>
    <w:p w14:paraId="27231790"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σ</m:t>
            </m:r>
          </m:e>
          <m:sub>
            <m:acc>
              <m:accPr>
                <m:chr m:val="̅"/>
                <m:ctrlPr>
                  <w:rPr>
                    <w:rFonts w:ascii="Cambria Math" w:hAnsi="Cambria Math"/>
                    <w:i/>
                    <w:sz w:val="30"/>
                    <w:szCs w:val="30"/>
                    <w:lang w:val="en-US"/>
                  </w:rPr>
                </m:ctrlPr>
              </m:accPr>
              <m:e>
                <m:r>
                  <w:rPr>
                    <w:rFonts w:ascii="Cambria Math"/>
                    <w:sz w:val="30"/>
                    <w:szCs w:val="30"/>
                    <w:lang w:val="en-US"/>
                  </w:rPr>
                  <m:t>Q</m:t>
                </m:r>
              </m:e>
            </m:acc>
          </m:sub>
        </m:sSub>
        <m:r>
          <w:rPr>
            <w:rFonts w:ascii="Cambria Math"/>
            <w:sz w:val="30"/>
            <w:szCs w:val="30"/>
          </w:rPr>
          <m:t>=</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Q</m:t>
                </m:r>
              </m:sub>
            </m:sSub>
          </m:num>
          <m:den>
            <m:rad>
              <m:radPr>
                <m:degHide m:val="1"/>
                <m:ctrlPr>
                  <w:rPr>
                    <w:rFonts w:ascii="Cambria Math" w:hAnsi="Cambria Math"/>
                    <w:i/>
                    <w:sz w:val="30"/>
                    <w:szCs w:val="30"/>
                    <w:lang w:val="en-US"/>
                  </w:rPr>
                </m:ctrlPr>
              </m:radPr>
              <m:deg/>
              <m:e>
                <m:r>
                  <w:rPr>
                    <w:rFonts w:ascii="Cambria Math"/>
                    <w:sz w:val="30"/>
                    <w:szCs w:val="30"/>
                    <w:lang w:val="en-US"/>
                  </w:rPr>
                  <m:t>n</m:t>
                </m:r>
              </m:e>
            </m:rad>
          </m:den>
        </m:f>
        <m:rad>
          <m:radPr>
            <m:degHide m:val="1"/>
            <m:ctrlPr>
              <w:rPr>
                <w:rFonts w:ascii="Cambria Math" w:hAnsi="Cambria Math"/>
                <w:i/>
                <w:sz w:val="30"/>
                <w:szCs w:val="30"/>
                <w:lang w:val="en-US"/>
              </w:rPr>
            </m:ctrlPr>
          </m:radPr>
          <m:deg/>
          <m:e>
            <m:f>
              <m:fPr>
                <m:ctrlPr>
                  <w:rPr>
                    <w:rFonts w:ascii="Cambria Math" w:hAnsi="Cambria Math"/>
                    <w:i/>
                    <w:sz w:val="30"/>
                    <w:szCs w:val="30"/>
                    <w:lang w:val="en-US"/>
                  </w:rPr>
                </m:ctrlPr>
              </m:fPr>
              <m:num>
                <m:r>
                  <w:rPr>
                    <w:rFonts w:ascii="Cambria Math"/>
                    <w:sz w:val="30"/>
                    <w:szCs w:val="30"/>
                  </w:rPr>
                  <m:t xml:space="preserve">(1 + </m:t>
                </m:r>
                <m:r>
                  <w:rPr>
                    <w:rFonts w:ascii="Cambria Math"/>
                    <w:sz w:val="30"/>
                    <w:szCs w:val="30"/>
                    <w:lang w:val="en-US"/>
                  </w:rPr>
                  <m:t>r</m:t>
                </m:r>
                <m:r>
                  <w:rPr>
                    <w:rFonts w:ascii="Cambria Math"/>
                    <w:sz w:val="30"/>
                    <w:szCs w:val="30"/>
                  </w:rPr>
                  <m:t>)</m:t>
                </m:r>
              </m:num>
              <m:den>
                <m:r>
                  <w:rPr>
                    <w:rFonts w:ascii="Cambria Math"/>
                    <w:sz w:val="30"/>
                    <w:szCs w:val="30"/>
                  </w:rPr>
                  <m:t xml:space="preserve">(1 </m:t>
                </m:r>
                <m:r>
                  <w:rPr>
                    <w:rFonts w:ascii="Cambria Math"/>
                    <w:sz w:val="30"/>
                    <w:szCs w:val="30"/>
                  </w:rPr>
                  <m:t>-</m:t>
                </m:r>
                <m:r>
                  <w:rPr>
                    <w:rFonts w:ascii="Cambria Math"/>
                    <w:sz w:val="30"/>
                    <w:szCs w:val="30"/>
                  </w:rPr>
                  <m:t xml:space="preserve"> </m:t>
                </m:r>
                <m:r>
                  <w:rPr>
                    <w:rFonts w:ascii="Cambria Math"/>
                    <w:sz w:val="30"/>
                    <w:szCs w:val="30"/>
                    <w:lang w:val="en-US"/>
                  </w:rPr>
                  <m:t>r</m:t>
                </m:r>
                <m:r>
                  <w:rPr>
                    <w:rFonts w:ascii="Cambria Math"/>
                    <w:sz w:val="30"/>
                    <w:szCs w:val="30"/>
                  </w:rPr>
                  <m:t>)</m:t>
                </m:r>
              </m:den>
            </m:f>
          </m:e>
        </m:rad>
      </m:oMath>
      <w:r w:rsidR="00502D15">
        <w:rPr>
          <w:szCs w:val="28"/>
        </w:rPr>
        <w:t xml:space="preserve">;             </w:t>
      </w:r>
      <w:r w:rsidR="00AC022F">
        <w:rPr>
          <w:szCs w:val="28"/>
        </w:rPr>
        <w:t xml:space="preserve">               </w:t>
      </w:r>
      <w:r w:rsidR="00502D15">
        <w:rPr>
          <w:szCs w:val="28"/>
        </w:rPr>
        <w:t xml:space="preserve">           </w:t>
      </w:r>
      <w:r w:rsidR="00502D15" w:rsidRPr="00502D15">
        <w:rPr>
          <w:szCs w:val="28"/>
        </w:rPr>
        <w:t>(5.26)</w:t>
      </w:r>
    </w:p>
    <w:p w14:paraId="084BA45E" w14:textId="77777777" w:rsidR="00F74D9C" w:rsidRPr="00502D15" w:rsidRDefault="00502D15" w:rsidP="0007021C">
      <w:pPr>
        <w:spacing w:line="240" w:lineRule="auto"/>
        <w:ind w:firstLine="567"/>
      </w:pPr>
      <w:r>
        <w:t>-</w:t>
      </w:r>
      <w:r w:rsidR="009E5D55" w:rsidRPr="00502D15">
        <w:t xml:space="preserve"> </w:t>
      </w:r>
      <w:r w:rsidR="00F74D9C" w:rsidRPr="00502D15">
        <w:t>при</w:t>
      </w:r>
      <w:r w:rsidR="009E5D55" w:rsidRPr="00502D15">
        <w:t xml:space="preserve"> </w:t>
      </w:r>
      <w:r w:rsidR="00F74D9C" w:rsidRPr="00502D15">
        <w:t>коэффициентах</w:t>
      </w:r>
      <w:r w:rsidR="009E5D55" w:rsidRPr="00502D15">
        <w:t xml:space="preserve"> </w:t>
      </w:r>
      <w:r w:rsidR="00F74D9C" w:rsidRPr="00502D15">
        <w:t>автокорреляции</w:t>
      </w:r>
      <w:r w:rsidR="009E5D55" w:rsidRPr="00502D15">
        <w:t xml:space="preserve"> </w:t>
      </w:r>
      <w:r w:rsidR="00274926" w:rsidRPr="00502D15">
        <w:t>≥</w:t>
      </w:r>
      <w:r w:rsidR="00E61CD6">
        <w:t xml:space="preserve"> </w:t>
      </w:r>
      <w:r w:rsidR="00274926" w:rsidRPr="00502D15">
        <w:t>0,5</w:t>
      </w:r>
      <w:r w:rsidR="009E5D55" w:rsidRPr="00502D15">
        <w:t xml:space="preserve"> </w:t>
      </w:r>
      <w:r w:rsidR="00F74D9C" w:rsidRPr="00502D15">
        <w:t>используют</w:t>
      </w:r>
      <w:r w:rsidR="009E5D55" w:rsidRPr="00502D15">
        <w:t xml:space="preserve"> </w:t>
      </w:r>
      <w:r w:rsidR="00F74D9C" w:rsidRPr="00502D15">
        <w:t>формулу</w:t>
      </w:r>
    </w:p>
    <w:tbl>
      <w:tblPr>
        <w:tblStyle w:val="ab"/>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977"/>
      </w:tblGrid>
      <w:tr w:rsidR="000E53E4" w:rsidRPr="00502D15" w14:paraId="0095CDCF" w14:textId="77777777" w:rsidTr="00502D15">
        <w:trPr>
          <w:trHeight w:val="1134"/>
        </w:trPr>
        <w:tc>
          <w:tcPr>
            <w:tcW w:w="6629" w:type="dxa"/>
          </w:tcPr>
          <w:p w14:paraId="58ED4E56" w14:textId="77777777" w:rsidR="000E53E4" w:rsidRPr="00CF31C1" w:rsidRDefault="00247A69" w:rsidP="0007021C">
            <w:pPr>
              <w:spacing w:line="240" w:lineRule="auto"/>
              <w:ind w:firstLine="567"/>
              <w:jc w:val="right"/>
              <w:rPr>
                <w:szCs w:val="28"/>
              </w:rPr>
            </w:pPr>
            <m:oMath>
              <m:sSub>
                <m:sSubPr>
                  <m:ctrlPr>
                    <w:rPr>
                      <w:rStyle w:val="aff5"/>
                      <w:rFonts w:ascii="Cambria Math" w:hAnsi="Cambria Math"/>
                      <w:i w:val="0"/>
                      <w:sz w:val="30"/>
                      <w:szCs w:val="30"/>
                    </w:rPr>
                  </m:ctrlPr>
                </m:sSubPr>
                <m:e>
                  <m:r>
                    <m:rPr>
                      <m:sty m:val="p"/>
                    </m:rPr>
                    <w:rPr>
                      <w:rStyle w:val="aff5"/>
                      <w:rFonts w:ascii="Cambria Math"/>
                      <w:sz w:val="30"/>
                      <w:szCs w:val="30"/>
                    </w:rPr>
                    <m:t>σ</m:t>
                  </m:r>
                </m:e>
                <m:sub>
                  <m:acc>
                    <m:accPr>
                      <m:chr m:val="̅"/>
                      <m:ctrlPr>
                        <w:rPr>
                          <w:rStyle w:val="aff5"/>
                          <w:rFonts w:ascii="Cambria Math"/>
                          <w:i w:val="0"/>
                          <w:iCs/>
                          <w:sz w:val="30"/>
                          <w:szCs w:val="30"/>
                        </w:rPr>
                      </m:ctrlPr>
                    </m:accPr>
                    <m:e>
                      <m:r>
                        <w:rPr>
                          <w:rStyle w:val="aff5"/>
                          <w:rFonts w:ascii="Cambria Math"/>
                          <w:sz w:val="30"/>
                          <w:szCs w:val="30"/>
                        </w:rPr>
                        <m:t>Q</m:t>
                      </m:r>
                    </m:e>
                  </m:acc>
                </m:sub>
              </m:sSub>
              <m:r>
                <m:rPr>
                  <m:sty m:val="p"/>
                </m:rPr>
                <w:rPr>
                  <w:rStyle w:val="aff5"/>
                  <w:rFonts w:ascii="Cambria Math"/>
                  <w:sz w:val="30"/>
                  <w:szCs w:val="30"/>
                  <w:lang w:val="ru-RU"/>
                </w:rPr>
                <m:t>=</m:t>
              </m:r>
              <m:f>
                <m:fPr>
                  <m:ctrlPr>
                    <w:rPr>
                      <w:rStyle w:val="aff5"/>
                      <w:rFonts w:ascii="Cambria Math" w:hAnsi="Cambria Math"/>
                      <w:i w:val="0"/>
                      <w:sz w:val="30"/>
                      <w:szCs w:val="30"/>
                    </w:rPr>
                  </m:ctrlPr>
                </m:fPr>
                <m:num>
                  <m:sSub>
                    <m:sSubPr>
                      <m:ctrlPr>
                        <w:rPr>
                          <w:rStyle w:val="aff5"/>
                          <w:rFonts w:ascii="Cambria Math" w:hAnsi="Cambria Math"/>
                          <w:i w:val="0"/>
                          <w:sz w:val="30"/>
                          <w:szCs w:val="30"/>
                        </w:rPr>
                      </m:ctrlPr>
                    </m:sSubPr>
                    <m:e>
                      <m:r>
                        <m:rPr>
                          <m:sty m:val="p"/>
                        </m:rPr>
                        <w:rPr>
                          <w:rStyle w:val="aff5"/>
                          <w:rFonts w:ascii="Cambria Math"/>
                          <w:sz w:val="30"/>
                          <w:szCs w:val="30"/>
                        </w:rPr>
                        <m:t>σ</m:t>
                      </m:r>
                    </m:e>
                    <m:sub>
                      <m:r>
                        <w:rPr>
                          <w:rStyle w:val="aff5"/>
                          <w:rFonts w:ascii="Cambria Math"/>
                          <w:sz w:val="30"/>
                          <w:szCs w:val="30"/>
                        </w:rPr>
                        <m:t>Q</m:t>
                      </m:r>
                      <m:ctrlPr>
                        <w:rPr>
                          <w:rStyle w:val="aff5"/>
                          <w:rFonts w:ascii="Cambria Math"/>
                          <w:i w:val="0"/>
                          <w:iCs/>
                          <w:sz w:val="30"/>
                          <w:szCs w:val="30"/>
                        </w:rPr>
                      </m:ctrlPr>
                    </m:sub>
                  </m:sSub>
                  <m:ctrlPr>
                    <w:rPr>
                      <w:rStyle w:val="aff5"/>
                      <w:rFonts w:ascii="Cambria Math"/>
                      <w:i w:val="0"/>
                      <w:iCs/>
                      <w:sz w:val="30"/>
                      <w:szCs w:val="30"/>
                    </w:rPr>
                  </m:ctrlPr>
                </m:num>
                <m:den>
                  <m:rad>
                    <m:radPr>
                      <m:degHide m:val="1"/>
                      <m:ctrlPr>
                        <w:rPr>
                          <w:rStyle w:val="aff5"/>
                          <w:rFonts w:ascii="Cambria Math"/>
                          <w:i w:val="0"/>
                          <w:iCs/>
                          <w:sz w:val="30"/>
                          <w:szCs w:val="30"/>
                        </w:rPr>
                      </m:ctrlPr>
                    </m:radPr>
                    <m:deg/>
                    <m:e>
                      <m:r>
                        <w:rPr>
                          <w:rStyle w:val="aff5"/>
                          <w:rFonts w:ascii="Cambria Math"/>
                          <w:sz w:val="30"/>
                          <w:szCs w:val="30"/>
                        </w:rPr>
                        <m:t>n</m:t>
                      </m:r>
                    </m:e>
                  </m:rad>
                </m:den>
              </m:f>
              <m:rad>
                <m:radPr>
                  <m:degHide m:val="1"/>
                  <m:ctrlPr>
                    <w:rPr>
                      <w:rStyle w:val="aff5"/>
                      <w:rFonts w:ascii="Cambria Math"/>
                      <w:i w:val="0"/>
                      <w:sz w:val="30"/>
                      <w:szCs w:val="30"/>
                    </w:rPr>
                  </m:ctrlPr>
                </m:radPr>
                <m:deg/>
                <m:e>
                  <m:f>
                    <m:fPr>
                      <m:ctrlPr>
                        <w:rPr>
                          <w:rStyle w:val="aff5"/>
                          <w:rFonts w:ascii="Cambria Math"/>
                          <w:i w:val="0"/>
                          <w:sz w:val="30"/>
                          <w:szCs w:val="30"/>
                        </w:rPr>
                      </m:ctrlPr>
                    </m:fPr>
                    <m:num>
                      <m:r>
                        <m:rPr>
                          <m:sty m:val="p"/>
                        </m:rPr>
                        <w:rPr>
                          <w:rStyle w:val="aff5"/>
                          <w:rFonts w:ascii="Cambria Math"/>
                          <w:sz w:val="30"/>
                          <w:szCs w:val="30"/>
                          <w:lang w:val="ru-RU"/>
                        </w:rPr>
                        <m:t>1+</m:t>
                      </m:r>
                      <m:f>
                        <m:fPr>
                          <m:ctrlPr>
                            <w:rPr>
                              <w:rStyle w:val="aff5"/>
                              <w:rFonts w:ascii="Cambria Math"/>
                              <w:i w:val="0"/>
                              <w:sz w:val="30"/>
                              <w:szCs w:val="30"/>
                            </w:rPr>
                          </m:ctrlPr>
                        </m:fPr>
                        <m:num>
                          <m:r>
                            <m:rPr>
                              <m:sty m:val="p"/>
                            </m:rPr>
                            <w:rPr>
                              <w:rStyle w:val="aff5"/>
                              <w:rFonts w:ascii="Cambria Math"/>
                              <w:sz w:val="30"/>
                              <w:szCs w:val="30"/>
                              <w:lang w:val="ru-RU"/>
                            </w:rPr>
                            <m:t>2</m:t>
                          </m:r>
                          <m:r>
                            <w:rPr>
                              <w:rStyle w:val="aff5"/>
                              <w:rFonts w:ascii="Cambria Math"/>
                              <w:sz w:val="30"/>
                              <w:szCs w:val="30"/>
                            </w:rPr>
                            <m:t>r</m:t>
                          </m:r>
                          <m:ctrlPr>
                            <w:rPr>
                              <w:rStyle w:val="aff5"/>
                              <w:rFonts w:ascii="Cambria Math"/>
                              <w:i w:val="0"/>
                              <w:iCs/>
                              <w:sz w:val="30"/>
                              <w:szCs w:val="30"/>
                            </w:rPr>
                          </m:ctrlPr>
                        </m:num>
                        <m:den>
                          <m:r>
                            <w:rPr>
                              <w:rStyle w:val="aff5"/>
                              <w:rFonts w:ascii="Cambria Math"/>
                              <w:sz w:val="30"/>
                              <w:szCs w:val="30"/>
                            </w:rPr>
                            <m:t>n</m:t>
                          </m:r>
                          <m:r>
                            <m:rPr>
                              <m:sty m:val="p"/>
                            </m:rPr>
                            <w:rPr>
                              <w:rStyle w:val="aff5"/>
                              <w:rFonts w:ascii="Cambria Math"/>
                              <w:sz w:val="30"/>
                              <w:szCs w:val="30"/>
                              <w:lang w:val="ru-RU"/>
                            </w:rPr>
                            <m:t xml:space="preserve">(1 </m:t>
                          </m:r>
                          <m:r>
                            <m:rPr>
                              <m:sty m:val="p"/>
                            </m:rPr>
                            <w:rPr>
                              <w:rStyle w:val="aff5"/>
                              <w:rFonts w:ascii="Cambria Math"/>
                              <w:sz w:val="30"/>
                              <w:szCs w:val="30"/>
                              <w:lang w:val="ru-RU"/>
                            </w:rPr>
                            <m:t>-</m:t>
                          </m:r>
                          <m:r>
                            <m:rPr>
                              <m:sty m:val="p"/>
                            </m:rPr>
                            <w:rPr>
                              <w:rStyle w:val="aff5"/>
                              <w:rFonts w:ascii="Cambria Math"/>
                              <w:sz w:val="30"/>
                              <w:szCs w:val="30"/>
                              <w:lang w:val="ru-RU"/>
                            </w:rPr>
                            <m:t xml:space="preserve"> </m:t>
                          </m:r>
                          <m:r>
                            <w:rPr>
                              <w:rStyle w:val="aff5"/>
                              <w:rFonts w:ascii="Cambria Math"/>
                              <w:sz w:val="30"/>
                              <w:szCs w:val="30"/>
                            </w:rPr>
                            <m:t>r</m:t>
                          </m:r>
                          <m:r>
                            <m:rPr>
                              <m:sty m:val="p"/>
                            </m:rPr>
                            <w:rPr>
                              <w:rStyle w:val="aff5"/>
                              <w:rFonts w:ascii="Cambria Math"/>
                              <w:sz w:val="30"/>
                              <w:szCs w:val="30"/>
                              <w:lang w:val="ru-RU"/>
                            </w:rPr>
                            <m:t>)</m:t>
                          </m:r>
                          <m:ctrlPr>
                            <w:rPr>
                              <w:rStyle w:val="aff5"/>
                              <w:rFonts w:ascii="Cambria Math"/>
                              <w:i w:val="0"/>
                              <w:iCs/>
                              <w:sz w:val="30"/>
                              <w:szCs w:val="30"/>
                            </w:rPr>
                          </m:ctrlPr>
                        </m:den>
                      </m:f>
                      <m:d>
                        <m:dPr>
                          <m:ctrlPr>
                            <w:rPr>
                              <w:rStyle w:val="aff5"/>
                              <w:rFonts w:ascii="Cambria Math"/>
                              <w:i w:val="0"/>
                              <w:iCs/>
                              <w:sz w:val="30"/>
                              <w:szCs w:val="30"/>
                            </w:rPr>
                          </m:ctrlPr>
                        </m:dPr>
                        <m:e>
                          <m:r>
                            <w:rPr>
                              <w:rStyle w:val="aff5"/>
                              <w:rFonts w:ascii="Cambria Math"/>
                              <w:sz w:val="30"/>
                              <w:szCs w:val="30"/>
                            </w:rPr>
                            <m:t>n</m:t>
                          </m:r>
                          <m:r>
                            <m:rPr>
                              <m:sty m:val="p"/>
                            </m:rPr>
                            <w:rPr>
                              <w:rStyle w:val="aff5"/>
                              <w:rFonts w:ascii="Cambria Math"/>
                              <w:sz w:val="30"/>
                              <w:szCs w:val="30"/>
                              <w:lang w:val="ru-RU"/>
                            </w:rPr>
                            <m:t xml:space="preserve"> </m:t>
                          </m:r>
                          <m:r>
                            <m:rPr>
                              <m:sty m:val="p"/>
                            </m:rPr>
                            <w:rPr>
                              <w:rStyle w:val="aff5"/>
                              <w:rFonts w:ascii="Cambria Math"/>
                              <w:sz w:val="30"/>
                              <w:szCs w:val="30"/>
                              <w:lang w:val="ru-RU"/>
                            </w:rPr>
                            <m:t>-</m:t>
                          </m:r>
                          <m:r>
                            <m:rPr>
                              <m:sty m:val="p"/>
                            </m:rPr>
                            <w:rPr>
                              <w:rStyle w:val="aff5"/>
                              <w:rFonts w:ascii="Cambria Math"/>
                              <w:sz w:val="30"/>
                              <w:szCs w:val="30"/>
                              <w:lang w:val="ru-RU"/>
                            </w:rPr>
                            <m:t xml:space="preserve"> </m:t>
                          </m:r>
                          <m:f>
                            <m:fPr>
                              <m:ctrlPr>
                                <w:rPr>
                                  <w:rStyle w:val="aff5"/>
                                  <w:rFonts w:ascii="Cambria Math"/>
                                  <w:i w:val="0"/>
                                  <w:sz w:val="30"/>
                                  <w:szCs w:val="30"/>
                                </w:rPr>
                              </m:ctrlPr>
                            </m:fPr>
                            <m:num>
                              <m:r>
                                <m:rPr>
                                  <m:sty m:val="p"/>
                                </m:rPr>
                                <w:rPr>
                                  <w:rStyle w:val="aff5"/>
                                  <w:rFonts w:ascii="Cambria Math"/>
                                  <w:sz w:val="30"/>
                                  <w:szCs w:val="30"/>
                                  <w:lang w:val="ru-RU"/>
                                </w:rPr>
                                <m:t xml:space="preserve">1 </m:t>
                              </m:r>
                              <m:r>
                                <m:rPr>
                                  <m:sty m:val="p"/>
                                </m:rPr>
                                <w:rPr>
                                  <w:rStyle w:val="aff5"/>
                                  <w:rFonts w:ascii="Cambria Math"/>
                                  <w:sz w:val="30"/>
                                  <w:szCs w:val="30"/>
                                  <w:lang w:val="ru-RU"/>
                                </w:rPr>
                                <m:t>-</m:t>
                              </m:r>
                              <m:r>
                                <m:rPr>
                                  <m:sty m:val="p"/>
                                </m:rPr>
                                <w:rPr>
                                  <w:rStyle w:val="aff5"/>
                                  <w:rFonts w:ascii="Cambria Math"/>
                                  <w:sz w:val="30"/>
                                  <w:szCs w:val="30"/>
                                  <w:lang w:val="ru-RU"/>
                                </w:rPr>
                                <m:t xml:space="preserve"> </m:t>
                              </m:r>
                              <m:sSup>
                                <m:sSupPr>
                                  <m:ctrlPr>
                                    <w:rPr>
                                      <w:rStyle w:val="aff5"/>
                                      <w:rFonts w:ascii="Cambria Math"/>
                                      <w:i w:val="0"/>
                                      <w:sz w:val="30"/>
                                      <w:szCs w:val="30"/>
                                    </w:rPr>
                                  </m:ctrlPr>
                                </m:sSupPr>
                                <m:e>
                                  <m:r>
                                    <w:rPr>
                                      <w:rStyle w:val="aff5"/>
                                      <w:rFonts w:ascii="Cambria Math"/>
                                      <w:sz w:val="30"/>
                                      <w:szCs w:val="30"/>
                                    </w:rPr>
                                    <m:t>r</m:t>
                                  </m:r>
                                </m:e>
                                <m:sup>
                                  <m:r>
                                    <w:rPr>
                                      <w:rStyle w:val="aff5"/>
                                      <w:rFonts w:ascii="Cambria Math"/>
                                      <w:sz w:val="30"/>
                                      <w:szCs w:val="30"/>
                                    </w:rPr>
                                    <m:t>n</m:t>
                                  </m:r>
                                </m:sup>
                              </m:sSup>
                            </m:num>
                            <m:den>
                              <m:r>
                                <m:rPr>
                                  <m:sty m:val="p"/>
                                </m:rPr>
                                <w:rPr>
                                  <w:rStyle w:val="aff5"/>
                                  <w:rFonts w:ascii="Cambria Math"/>
                                  <w:sz w:val="30"/>
                                  <w:szCs w:val="30"/>
                                  <w:lang w:val="ru-RU"/>
                                </w:rPr>
                                <m:t xml:space="preserve">1 </m:t>
                              </m:r>
                              <m:r>
                                <m:rPr>
                                  <m:sty m:val="p"/>
                                </m:rPr>
                                <w:rPr>
                                  <w:rStyle w:val="aff5"/>
                                  <w:rFonts w:ascii="Cambria Math"/>
                                  <w:sz w:val="30"/>
                                  <w:szCs w:val="30"/>
                                  <w:lang w:val="ru-RU"/>
                                </w:rPr>
                                <m:t>-</m:t>
                              </m:r>
                              <m:r>
                                <m:rPr>
                                  <m:sty m:val="p"/>
                                </m:rPr>
                                <w:rPr>
                                  <w:rStyle w:val="aff5"/>
                                  <w:rFonts w:ascii="Cambria Math"/>
                                  <w:sz w:val="30"/>
                                  <w:szCs w:val="30"/>
                                  <w:lang w:val="ru-RU"/>
                                </w:rPr>
                                <m:t xml:space="preserve"> </m:t>
                              </m:r>
                              <m:r>
                                <w:rPr>
                                  <w:rStyle w:val="aff5"/>
                                  <w:rFonts w:ascii="Cambria Math"/>
                                  <w:sz w:val="30"/>
                                  <w:szCs w:val="30"/>
                                </w:rPr>
                                <m:t>r</m:t>
                              </m:r>
                              <m:ctrlPr>
                                <w:rPr>
                                  <w:rStyle w:val="aff5"/>
                                  <w:rFonts w:ascii="Cambria Math"/>
                                  <w:i w:val="0"/>
                                  <w:iCs/>
                                  <w:sz w:val="30"/>
                                  <w:szCs w:val="30"/>
                                </w:rPr>
                              </m:ctrlPr>
                            </m:den>
                          </m:f>
                          <m:ctrlPr>
                            <w:rPr>
                              <w:rStyle w:val="aff5"/>
                              <w:rFonts w:ascii="Cambria Math" w:hAnsi="Cambria Math"/>
                              <w:i w:val="0"/>
                              <w:sz w:val="30"/>
                              <w:szCs w:val="30"/>
                            </w:rPr>
                          </m:ctrlPr>
                        </m:e>
                      </m:d>
                    </m:num>
                    <m:den>
                      <m:r>
                        <m:rPr>
                          <m:sty m:val="p"/>
                        </m:rPr>
                        <w:rPr>
                          <w:rStyle w:val="aff5"/>
                          <w:rFonts w:ascii="Cambria Math"/>
                          <w:sz w:val="30"/>
                          <w:szCs w:val="30"/>
                          <w:lang w:val="ru-RU"/>
                        </w:rPr>
                        <m:t xml:space="preserve">1 </m:t>
                      </m:r>
                      <m:r>
                        <m:rPr>
                          <m:sty m:val="p"/>
                        </m:rPr>
                        <w:rPr>
                          <w:rStyle w:val="aff5"/>
                          <w:rFonts w:ascii="Cambria Math"/>
                          <w:sz w:val="30"/>
                          <w:szCs w:val="30"/>
                          <w:lang w:val="ru-RU"/>
                        </w:rPr>
                        <m:t>-</m:t>
                      </m:r>
                      <m:r>
                        <m:rPr>
                          <m:sty m:val="p"/>
                        </m:rPr>
                        <w:rPr>
                          <w:rStyle w:val="aff5"/>
                          <w:rFonts w:ascii="Cambria Math"/>
                          <w:sz w:val="30"/>
                          <w:szCs w:val="30"/>
                          <w:lang w:val="ru-RU"/>
                        </w:rPr>
                        <m:t xml:space="preserve"> </m:t>
                      </m:r>
                      <m:f>
                        <m:fPr>
                          <m:ctrlPr>
                            <w:rPr>
                              <w:rStyle w:val="aff5"/>
                              <w:rFonts w:ascii="Cambria Math"/>
                              <w:i w:val="0"/>
                              <w:sz w:val="30"/>
                              <w:szCs w:val="30"/>
                            </w:rPr>
                          </m:ctrlPr>
                        </m:fPr>
                        <m:num>
                          <m:r>
                            <m:rPr>
                              <m:sty m:val="p"/>
                            </m:rPr>
                            <w:rPr>
                              <w:rStyle w:val="aff5"/>
                              <w:rFonts w:ascii="Cambria Math"/>
                              <w:sz w:val="30"/>
                              <w:szCs w:val="30"/>
                              <w:lang w:val="ru-RU"/>
                            </w:rPr>
                            <m:t>2</m:t>
                          </m:r>
                          <m:r>
                            <w:rPr>
                              <w:rStyle w:val="aff5"/>
                              <w:rFonts w:ascii="Cambria Math"/>
                              <w:sz w:val="30"/>
                              <w:szCs w:val="30"/>
                            </w:rPr>
                            <m:t>r</m:t>
                          </m:r>
                          <m:ctrlPr>
                            <w:rPr>
                              <w:rStyle w:val="aff5"/>
                              <w:rFonts w:ascii="Cambria Math"/>
                              <w:i w:val="0"/>
                              <w:iCs/>
                              <w:sz w:val="30"/>
                              <w:szCs w:val="30"/>
                            </w:rPr>
                          </m:ctrlPr>
                        </m:num>
                        <m:den>
                          <m:r>
                            <w:rPr>
                              <w:rStyle w:val="aff5"/>
                              <w:rFonts w:ascii="Cambria Math"/>
                              <w:sz w:val="30"/>
                              <w:szCs w:val="30"/>
                            </w:rPr>
                            <m:t>n</m:t>
                          </m:r>
                          <m:r>
                            <m:rPr>
                              <m:sty m:val="p"/>
                            </m:rPr>
                            <w:rPr>
                              <w:rStyle w:val="aff5"/>
                              <w:rFonts w:ascii="Cambria Math"/>
                              <w:sz w:val="30"/>
                              <w:szCs w:val="30"/>
                              <w:lang w:val="ru-RU"/>
                            </w:rPr>
                            <m:t>(</m:t>
                          </m:r>
                          <m:r>
                            <w:rPr>
                              <w:rStyle w:val="aff5"/>
                              <w:rFonts w:ascii="Cambria Math"/>
                              <w:sz w:val="30"/>
                              <w:szCs w:val="30"/>
                            </w:rPr>
                            <m:t>n</m:t>
                          </m:r>
                          <m:r>
                            <m:rPr>
                              <m:sty m:val="p"/>
                            </m:rPr>
                            <w:rPr>
                              <w:rStyle w:val="aff5"/>
                              <w:rFonts w:ascii="Cambria Math"/>
                              <w:sz w:val="30"/>
                              <w:szCs w:val="30"/>
                              <w:lang w:val="ru-RU"/>
                            </w:rPr>
                            <m:t xml:space="preserve"> </m:t>
                          </m:r>
                          <m:r>
                            <m:rPr>
                              <m:sty m:val="p"/>
                            </m:rPr>
                            <w:rPr>
                              <w:rStyle w:val="aff5"/>
                              <w:rFonts w:ascii="Cambria Math"/>
                              <w:sz w:val="30"/>
                              <w:szCs w:val="30"/>
                              <w:lang w:val="ru-RU"/>
                            </w:rPr>
                            <m:t>-</m:t>
                          </m:r>
                          <m:r>
                            <m:rPr>
                              <m:sty m:val="p"/>
                            </m:rPr>
                            <w:rPr>
                              <w:rStyle w:val="aff5"/>
                              <w:rFonts w:ascii="Cambria Math"/>
                              <w:sz w:val="30"/>
                              <w:szCs w:val="30"/>
                              <w:lang w:val="ru-RU"/>
                            </w:rPr>
                            <m:t xml:space="preserve"> 1)(1 </m:t>
                          </m:r>
                          <m:r>
                            <m:rPr>
                              <m:sty m:val="p"/>
                            </m:rPr>
                            <w:rPr>
                              <w:rStyle w:val="aff5"/>
                              <w:rFonts w:ascii="Cambria Math"/>
                              <w:sz w:val="30"/>
                              <w:szCs w:val="30"/>
                              <w:lang w:val="ru-RU"/>
                            </w:rPr>
                            <m:t>-</m:t>
                          </m:r>
                          <m:r>
                            <m:rPr>
                              <m:sty m:val="p"/>
                            </m:rPr>
                            <w:rPr>
                              <w:rStyle w:val="aff5"/>
                              <w:rFonts w:ascii="Cambria Math"/>
                              <w:sz w:val="30"/>
                              <w:szCs w:val="30"/>
                              <w:lang w:val="ru-RU"/>
                            </w:rPr>
                            <m:t xml:space="preserve"> </m:t>
                          </m:r>
                          <m:r>
                            <w:rPr>
                              <w:rStyle w:val="aff5"/>
                              <w:rFonts w:ascii="Cambria Math"/>
                              <w:sz w:val="30"/>
                              <w:szCs w:val="30"/>
                            </w:rPr>
                            <m:t>r</m:t>
                          </m:r>
                          <m:r>
                            <m:rPr>
                              <m:sty m:val="p"/>
                            </m:rPr>
                            <w:rPr>
                              <w:rStyle w:val="aff5"/>
                              <w:rFonts w:ascii="Cambria Math"/>
                              <w:sz w:val="30"/>
                              <w:szCs w:val="30"/>
                              <w:lang w:val="ru-RU"/>
                            </w:rPr>
                            <m:t>)</m:t>
                          </m:r>
                          <m:ctrlPr>
                            <w:rPr>
                              <w:rStyle w:val="aff5"/>
                              <w:rFonts w:ascii="Cambria Math"/>
                              <w:i w:val="0"/>
                              <w:iCs/>
                              <w:sz w:val="30"/>
                              <w:szCs w:val="30"/>
                            </w:rPr>
                          </m:ctrlPr>
                        </m:den>
                      </m:f>
                      <m:d>
                        <m:dPr>
                          <m:ctrlPr>
                            <w:rPr>
                              <w:rStyle w:val="aff5"/>
                              <w:rFonts w:ascii="Cambria Math"/>
                              <w:i w:val="0"/>
                              <w:iCs/>
                              <w:sz w:val="30"/>
                              <w:szCs w:val="30"/>
                            </w:rPr>
                          </m:ctrlPr>
                        </m:dPr>
                        <m:e>
                          <m:r>
                            <w:rPr>
                              <w:rStyle w:val="aff5"/>
                              <w:rFonts w:ascii="Cambria Math"/>
                              <w:sz w:val="30"/>
                              <w:szCs w:val="30"/>
                            </w:rPr>
                            <m:t>n</m:t>
                          </m:r>
                          <m:r>
                            <m:rPr>
                              <m:sty m:val="p"/>
                            </m:rPr>
                            <w:rPr>
                              <w:rStyle w:val="aff5"/>
                              <w:rFonts w:ascii="Cambria Math"/>
                              <w:sz w:val="30"/>
                              <w:szCs w:val="30"/>
                              <w:lang w:val="ru-RU"/>
                            </w:rPr>
                            <m:t xml:space="preserve"> </m:t>
                          </m:r>
                          <m:r>
                            <m:rPr>
                              <m:sty m:val="p"/>
                            </m:rPr>
                            <w:rPr>
                              <w:rStyle w:val="aff5"/>
                              <w:rFonts w:ascii="Cambria Math"/>
                              <w:sz w:val="30"/>
                              <w:szCs w:val="30"/>
                              <w:lang w:val="ru-RU"/>
                            </w:rPr>
                            <m:t>-</m:t>
                          </m:r>
                          <m:r>
                            <m:rPr>
                              <m:sty m:val="p"/>
                            </m:rPr>
                            <w:rPr>
                              <w:rStyle w:val="aff5"/>
                              <w:rFonts w:ascii="Cambria Math"/>
                              <w:sz w:val="30"/>
                              <w:szCs w:val="30"/>
                              <w:lang w:val="ru-RU"/>
                            </w:rPr>
                            <m:t xml:space="preserve"> </m:t>
                          </m:r>
                          <m:f>
                            <m:fPr>
                              <m:ctrlPr>
                                <w:rPr>
                                  <w:rStyle w:val="aff5"/>
                                  <w:rFonts w:ascii="Cambria Math"/>
                                  <w:i w:val="0"/>
                                  <w:sz w:val="30"/>
                                  <w:szCs w:val="30"/>
                                </w:rPr>
                              </m:ctrlPr>
                            </m:fPr>
                            <m:num>
                              <m:r>
                                <m:rPr>
                                  <m:sty m:val="p"/>
                                </m:rPr>
                                <w:rPr>
                                  <w:rStyle w:val="aff5"/>
                                  <w:rFonts w:ascii="Cambria Math"/>
                                  <w:sz w:val="30"/>
                                  <w:szCs w:val="30"/>
                                  <w:lang w:val="ru-RU"/>
                                </w:rPr>
                                <m:t xml:space="preserve">1 </m:t>
                              </m:r>
                              <m:r>
                                <m:rPr>
                                  <m:sty m:val="p"/>
                                </m:rPr>
                                <w:rPr>
                                  <w:rStyle w:val="aff5"/>
                                  <w:rFonts w:ascii="Cambria Math"/>
                                  <w:sz w:val="30"/>
                                  <w:szCs w:val="30"/>
                                  <w:lang w:val="ru-RU"/>
                                </w:rPr>
                                <m:t>-</m:t>
                              </m:r>
                              <m:r>
                                <m:rPr>
                                  <m:sty m:val="p"/>
                                </m:rPr>
                                <w:rPr>
                                  <w:rStyle w:val="aff5"/>
                                  <w:rFonts w:ascii="Cambria Math"/>
                                  <w:sz w:val="30"/>
                                  <w:szCs w:val="30"/>
                                  <w:lang w:val="ru-RU"/>
                                </w:rPr>
                                <m:t xml:space="preserve"> </m:t>
                              </m:r>
                              <m:sSup>
                                <m:sSupPr>
                                  <m:ctrlPr>
                                    <w:rPr>
                                      <w:rStyle w:val="aff5"/>
                                      <w:rFonts w:ascii="Cambria Math"/>
                                      <w:i w:val="0"/>
                                      <w:sz w:val="30"/>
                                      <w:szCs w:val="30"/>
                                    </w:rPr>
                                  </m:ctrlPr>
                                </m:sSupPr>
                                <m:e>
                                  <m:r>
                                    <w:rPr>
                                      <w:rStyle w:val="aff5"/>
                                      <w:rFonts w:ascii="Cambria Math"/>
                                      <w:sz w:val="30"/>
                                      <w:szCs w:val="30"/>
                                    </w:rPr>
                                    <m:t>r</m:t>
                                  </m:r>
                                </m:e>
                                <m:sup>
                                  <m:r>
                                    <w:rPr>
                                      <w:rStyle w:val="aff5"/>
                                      <w:rFonts w:ascii="Cambria Math"/>
                                      <w:sz w:val="30"/>
                                      <w:szCs w:val="30"/>
                                    </w:rPr>
                                    <m:t>n</m:t>
                                  </m:r>
                                </m:sup>
                              </m:sSup>
                            </m:num>
                            <m:den>
                              <m:r>
                                <m:rPr>
                                  <m:sty m:val="p"/>
                                </m:rPr>
                                <w:rPr>
                                  <w:rStyle w:val="aff5"/>
                                  <w:rFonts w:ascii="Cambria Math"/>
                                  <w:sz w:val="30"/>
                                  <w:szCs w:val="30"/>
                                  <w:lang w:val="ru-RU"/>
                                </w:rPr>
                                <m:t>1</m:t>
                              </m:r>
                              <m:r>
                                <m:rPr>
                                  <m:sty m:val="p"/>
                                </m:rPr>
                                <w:rPr>
                                  <w:rStyle w:val="aff5"/>
                                  <w:rFonts w:ascii="Cambria Math"/>
                                  <w:sz w:val="30"/>
                                  <w:szCs w:val="30"/>
                                  <w:lang w:val="ru-RU"/>
                                </w:rPr>
                                <m:t>-</m:t>
                              </m:r>
                              <m:r>
                                <w:rPr>
                                  <w:rStyle w:val="aff5"/>
                                  <w:rFonts w:ascii="Cambria Math"/>
                                  <w:sz w:val="30"/>
                                  <w:szCs w:val="30"/>
                                </w:rPr>
                                <m:t>r</m:t>
                              </m:r>
                              <m:ctrlPr>
                                <w:rPr>
                                  <w:rStyle w:val="aff5"/>
                                  <w:rFonts w:ascii="Cambria Math"/>
                                  <w:i w:val="0"/>
                                  <w:iCs/>
                                  <w:sz w:val="30"/>
                                  <w:szCs w:val="30"/>
                                </w:rPr>
                              </m:ctrlPr>
                            </m:den>
                          </m:f>
                          <m:ctrlPr>
                            <w:rPr>
                              <w:rStyle w:val="aff5"/>
                              <w:rFonts w:ascii="Cambria Math" w:hAnsi="Cambria Math"/>
                              <w:i w:val="0"/>
                              <w:sz w:val="30"/>
                              <w:szCs w:val="30"/>
                            </w:rPr>
                          </m:ctrlPr>
                        </m:e>
                      </m:d>
                      <m:ctrlPr>
                        <w:rPr>
                          <w:rStyle w:val="aff5"/>
                          <w:rFonts w:ascii="Cambria Math" w:hAnsi="Cambria Math"/>
                          <w:i w:val="0"/>
                          <w:sz w:val="30"/>
                          <w:szCs w:val="30"/>
                        </w:rPr>
                      </m:ctrlPr>
                    </m:den>
                  </m:f>
                  <m:ctrlPr>
                    <w:rPr>
                      <w:rStyle w:val="aff5"/>
                      <w:rFonts w:ascii="Cambria Math" w:hAnsi="Cambria Math"/>
                      <w:i w:val="0"/>
                      <w:sz w:val="30"/>
                      <w:szCs w:val="30"/>
                    </w:rPr>
                  </m:ctrlPr>
                </m:e>
              </m:rad>
            </m:oMath>
            <w:r w:rsidR="00CF31C1">
              <w:rPr>
                <w:rStyle w:val="aff5"/>
                <w:rFonts w:eastAsiaTheme="minorEastAsia"/>
                <w:i w:val="0"/>
                <w:lang w:val="ru-RU"/>
              </w:rPr>
              <w:t>.</w:t>
            </w:r>
          </w:p>
        </w:tc>
        <w:tc>
          <w:tcPr>
            <w:tcW w:w="2977" w:type="dxa"/>
            <w:vAlign w:val="center"/>
          </w:tcPr>
          <w:p w14:paraId="22E32F2E" w14:textId="77777777" w:rsidR="000E53E4" w:rsidRPr="00502D15" w:rsidRDefault="00CF31C1" w:rsidP="0007021C">
            <w:pPr>
              <w:spacing w:line="240" w:lineRule="auto"/>
              <w:ind w:firstLine="0"/>
              <w:jc w:val="right"/>
              <w:rPr>
                <w:szCs w:val="28"/>
              </w:rPr>
            </w:pPr>
            <w:r>
              <w:rPr>
                <w:szCs w:val="28"/>
              </w:rPr>
              <w:t xml:space="preserve">     </w:t>
            </w:r>
            <w:r w:rsidR="00502D15">
              <w:rPr>
                <w:szCs w:val="28"/>
              </w:rPr>
              <w:t xml:space="preserve">             </w:t>
            </w:r>
            <w:r w:rsidR="000E53E4" w:rsidRPr="00502D15">
              <w:rPr>
                <w:szCs w:val="28"/>
              </w:rPr>
              <w:t>(5.27)</w:t>
            </w:r>
          </w:p>
        </w:tc>
      </w:tr>
    </w:tbl>
    <w:p w14:paraId="0E05265D" w14:textId="77777777" w:rsidR="00F74D9C" w:rsidRPr="008D497E" w:rsidRDefault="00F74D9C" w:rsidP="0007021C">
      <w:pPr>
        <w:spacing w:line="240" w:lineRule="auto"/>
        <w:ind w:firstLine="567"/>
      </w:pPr>
      <w:r w:rsidRPr="008D497E">
        <w:t>Случайные</w:t>
      </w:r>
      <w:r w:rsidR="009E5D55" w:rsidRPr="008D497E">
        <w:t xml:space="preserve"> </w:t>
      </w:r>
      <w:r w:rsidRPr="008D497E">
        <w:t>средние</w:t>
      </w:r>
      <w:r w:rsidR="009E5D55" w:rsidRPr="008D497E">
        <w:t xml:space="preserve"> </w:t>
      </w:r>
      <w:proofErr w:type="spellStart"/>
      <w:r w:rsidRPr="008D497E">
        <w:t>квадратические</w:t>
      </w:r>
      <w:proofErr w:type="spellEnd"/>
      <w:r w:rsidR="009E5D55" w:rsidRPr="008D497E">
        <w:t xml:space="preserve"> </w:t>
      </w:r>
      <w:r w:rsidR="00BB7277" w:rsidRPr="008D497E">
        <w:t xml:space="preserve">погрешности </w:t>
      </w:r>
      <w:r w:rsidRPr="008D497E">
        <w:t>коэффициентов</w:t>
      </w:r>
      <w:r w:rsidR="009E5D55" w:rsidRPr="008D497E">
        <w:t xml:space="preserve"> </w:t>
      </w:r>
      <w:r w:rsidRPr="008D497E">
        <w:t>вариации</w:t>
      </w:r>
      <w:r w:rsidR="009E5D55" w:rsidRPr="008D497E">
        <w:t xml:space="preserve"> </w:t>
      </w:r>
      <w:r w:rsidRPr="008D497E">
        <w:t>при</w:t>
      </w:r>
      <w:r w:rsidR="009E5D55" w:rsidRPr="008D497E">
        <w:t xml:space="preserve"> </w:t>
      </w:r>
      <w:r w:rsidR="000E53E4" w:rsidRPr="008D497E">
        <w:rPr>
          <w:i/>
          <w:lang w:val="en-US"/>
        </w:rPr>
        <w:t>C</w:t>
      </w:r>
      <w:r w:rsidR="000E53E4" w:rsidRPr="008D497E">
        <w:rPr>
          <w:i/>
          <w:vertAlign w:val="subscript"/>
          <w:lang w:val="en-US"/>
        </w:rPr>
        <w:t>s</w:t>
      </w:r>
      <w:r w:rsidR="009E5D55" w:rsidRPr="008D497E">
        <w:t xml:space="preserve"> </w:t>
      </w:r>
      <w:r w:rsidRPr="008D497E">
        <w:rPr>
          <w:i/>
        </w:rPr>
        <w:t>=</w:t>
      </w:r>
      <w:r w:rsidR="009E5D55" w:rsidRPr="008D497E">
        <w:rPr>
          <w:i/>
        </w:rPr>
        <w:t xml:space="preserve"> </w:t>
      </w:r>
      <w:r w:rsidRPr="008D497E">
        <w:t>2</w:t>
      </w:r>
      <w:proofErr w:type="spellStart"/>
      <w:r w:rsidR="000E53E4" w:rsidRPr="008D497E">
        <w:rPr>
          <w:i/>
          <w:lang w:val="en-US"/>
        </w:rPr>
        <w:t>C</w:t>
      </w:r>
      <w:r w:rsidR="000E53E4" w:rsidRPr="008D497E">
        <w:rPr>
          <w:i/>
          <w:vertAlign w:val="subscript"/>
          <w:lang w:val="en-US"/>
        </w:rPr>
        <w:t>v</w:t>
      </w:r>
      <w:proofErr w:type="spellEnd"/>
      <w:r w:rsidR="009E5D55" w:rsidRPr="008D497E">
        <w:rPr>
          <w:i/>
        </w:rPr>
        <w:t xml:space="preserve"> </w:t>
      </w:r>
      <w:r w:rsidRPr="008D497E">
        <w:t>определяют</w:t>
      </w:r>
      <w:r w:rsidR="009E5D55" w:rsidRPr="008D497E">
        <w:t xml:space="preserve"> </w:t>
      </w:r>
      <w:r w:rsidRPr="008D497E">
        <w:t>по</w:t>
      </w:r>
      <w:r w:rsidR="009E5D55" w:rsidRPr="008D497E">
        <w:t xml:space="preserve"> </w:t>
      </w:r>
      <w:r w:rsidR="00502D15" w:rsidRPr="008D497E">
        <w:t>зависимости</w:t>
      </w:r>
    </w:p>
    <w:p w14:paraId="769D7F0C" w14:textId="77777777" w:rsidR="00502D15" w:rsidRPr="00502D15" w:rsidRDefault="00247A69" w:rsidP="0007021C">
      <w:pPr>
        <w:spacing w:line="240" w:lineRule="auto"/>
        <w:ind w:left="2552" w:firstLine="567"/>
        <w:jc w:val="center"/>
        <w:rPr>
          <w:szCs w:val="28"/>
        </w:rPr>
      </w:pPr>
      <m:oMath>
        <m:sSub>
          <m:sSubPr>
            <m:ctrlPr>
              <w:rPr>
                <w:rStyle w:val="aff5"/>
                <w:rFonts w:ascii="Cambria Math"/>
                <w:i w:val="0"/>
                <w:sz w:val="30"/>
                <w:szCs w:val="30"/>
              </w:rPr>
            </m:ctrlPr>
          </m:sSubPr>
          <m:e>
            <m:r>
              <m:rPr>
                <m:sty m:val="p"/>
              </m:rPr>
              <w:rPr>
                <w:rStyle w:val="aff5"/>
                <w:rFonts w:ascii="Cambria Math"/>
                <w:sz w:val="30"/>
                <w:szCs w:val="30"/>
              </w:rPr>
              <m:t>σ</m:t>
            </m:r>
          </m:e>
          <m:sub>
            <m:sSub>
              <m:sSubPr>
                <m:ctrlPr>
                  <w:rPr>
                    <w:rStyle w:val="aff5"/>
                    <w:rFonts w:ascii="Cambria Math"/>
                    <w:i w:val="0"/>
                    <w:sz w:val="30"/>
                    <w:szCs w:val="30"/>
                  </w:rPr>
                </m:ctrlPr>
              </m:sSubPr>
              <m:e>
                <m:r>
                  <w:rPr>
                    <w:rStyle w:val="aff5"/>
                    <w:rFonts w:ascii="Cambria Math"/>
                    <w:sz w:val="30"/>
                    <w:szCs w:val="30"/>
                  </w:rPr>
                  <m:t>C</m:t>
                </m:r>
              </m:e>
              <m:sub>
                <m:r>
                  <w:rPr>
                    <w:rStyle w:val="aff5"/>
                    <w:rFonts w:ascii="Cambria Math"/>
                    <w:sz w:val="30"/>
                    <w:szCs w:val="30"/>
                  </w:rPr>
                  <m:t>v</m:t>
                </m:r>
              </m:sub>
            </m:sSub>
            <m:ctrlPr>
              <w:rPr>
                <w:rStyle w:val="aff5"/>
                <w:rFonts w:ascii="Cambria Math" w:hAnsi="Cambria Math"/>
                <w:i w:val="0"/>
                <w:sz w:val="30"/>
                <w:szCs w:val="30"/>
              </w:rPr>
            </m:ctrlPr>
          </m:sub>
        </m:sSub>
        <m:r>
          <m:rPr>
            <m:sty m:val="p"/>
          </m:rPr>
          <w:rPr>
            <w:rStyle w:val="aff5"/>
            <w:rFonts w:ascii="Cambria Math"/>
            <w:sz w:val="30"/>
            <w:szCs w:val="30"/>
            <w:lang w:val="ru-RU"/>
          </w:rPr>
          <m:t>=</m:t>
        </m:r>
        <m:f>
          <m:fPr>
            <m:ctrlPr>
              <w:rPr>
                <w:rStyle w:val="aff5"/>
                <w:rFonts w:ascii="Cambria Math"/>
                <w:i w:val="0"/>
                <w:sz w:val="30"/>
                <w:szCs w:val="30"/>
              </w:rPr>
            </m:ctrlPr>
          </m:fPr>
          <m:num>
            <m:sSub>
              <m:sSubPr>
                <m:ctrlPr>
                  <w:rPr>
                    <w:rStyle w:val="aff5"/>
                    <w:rFonts w:ascii="Cambria Math"/>
                    <w:i w:val="0"/>
                    <w:iCs/>
                    <w:sz w:val="30"/>
                    <w:szCs w:val="30"/>
                  </w:rPr>
                </m:ctrlPr>
              </m:sSubPr>
              <m:e>
                <m:r>
                  <w:rPr>
                    <w:rStyle w:val="aff5"/>
                    <w:rFonts w:ascii="Cambria Math"/>
                    <w:sz w:val="30"/>
                    <w:szCs w:val="30"/>
                  </w:rPr>
                  <m:t>C</m:t>
                </m:r>
              </m:e>
              <m:sub>
                <m:r>
                  <w:rPr>
                    <w:rStyle w:val="aff5"/>
                    <w:rFonts w:ascii="Cambria Math"/>
                    <w:sz w:val="30"/>
                    <w:szCs w:val="30"/>
                  </w:rPr>
                  <m:t>v</m:t>
                </m:r>
              </m:sub>
            </m:sSub>
          </m:num>
          <m:den>
            <m:r>
              <w:rPr>
                <w:rStyle w:val="aff5"/>
                <w:rFonts w:ascii="Cambria Math"/>
                <w:sz w:val="30"/>
                <w:szCs w:val="30"/>
              </w:rPr>
              <m:t>n</m:t>
            </m:r>
            <m:r>
              <m:rPr>
                <m:sty m:val="p"/>
              </m:rPr>
              <w:rPr>
                <w:rStyle w:val="aff5"/>
                <w:rFonts w:ascii="Cambria Math"/>
                <w:sz w:val="30"/>
                <w:szCs w:val="30"/>
                <w:lang w:val="ru-RU"/>
              </w:rPr>
              <m:t xml:space="preserve"> + 4</m:t>
            </m:r>
            <m:sSubSup>
              <m:sSubSupPr>
                <m:ctrlPr>
                  <w:rPr>
                    <w:rStyle w:val="aff5"/>
                    <w:rFonts w:ascii="Cambria Math"/>
                    <w:i w:val="0"/>
                    <w:sz w:val="30"/>
                    <w:szCs w:val="30"/>
                  </w:rPr>
                </m:ctrlPr>
              </m:sSubSupPr>
              <m:e>
                <m:r>
                  <w:rPr>
                    <w:rStyle w:val="aff5"/>
                    <w:rFonts w:ascii="Cambria Math"/>
                    <w:sz w:val="30"/>
                    <w:szCs w:val="30"/>
                  </w:rPr>
                  <m:t>C</m:t>
                </m:r>
              </m:e>
              <m:sub>
                <m:r>
                  <w:rPr>
                    <w:rStyle w:val="aff5"/>
                    <w:rFonts w:ascii="Cambria Math"/>
                    <w:sz w:val="30"/>
                    <w:szCs w:val="30"/>
                  </w:rPr>
                  <m:t>v</m:t>
                </m:r>
              </m:sub>
              <m:sup>
                <m:r>
                  <m:rPr>
                    <m:sty m:val="p"/>
                  </m:rPr>
                  <w:rPr>
                    <w:rStyle w:val="aff5"/>
                    <w:rFonts w:ascii="Cambria Math"/>
                    <w:sz w:val="30"/>
                    <w:szCs w:val="30"/>
                    <w:lang w:val="ru-RU"/>
                  </w:rPr>
                  <m:t>2</m:t>
                </m:r>
              </m:sup>
            </m:sSubSup>
            <m:ctrlPr>
              <w:rPr>
                <w:rStyle w:val="aff5"/>
                <w:rFonts w:ascii="Cambria Math" w:hAnsi="Cambria Math"/>
                <w:i w:val="0"/>
                <w:sz w:val="30"/>
                <w:szCs w:val="30"/>
              </w:rPr>
            </m:ctrlPr>
          </m:den>
        </m:f>
        <m:rad>
          <m:radPr>
            <m:degHide m:val="1"/>
            <m:ctrlPr>
              <w:rPr>
                <w:rStyle w:val="aff5"/>
                <w:rFonts w:ascii="Cambria Math"/>
                <w:i w:val="0"/>
                <w:sz w:val="30"/>
                <w:szCs w:val="30"/>
              </w:rPr>
            </m:ctrlPr>
          </m:radPr>
          <m:deg/>
          <m:e>
            <m:f>
              <m:fPr>
                <m:ctrlPr>
                  <w:rPr>
                    <w:rStyle w:val="aff5"/>
                    <w:rFonts w:ascii="Cambria Math"/>
                    <w:i w:val="0"/>
                    <w:sz w:val="30"/>
                    <w:szCs w:val="30"/>
                  </w:rPr>
                </m:ctrlPr>
              </m:fPr>
              <m:num>
                <m:r>
                  <w:rPr>
                    <w:rStyle w:val="aff5"/>
                    <w:rFonts w:ascii="Cambria Math"/>
                    <w:sz w:val="30"/>
                    <w:szCs w:val="30"/>
                  </w:rPr>
                  <m:t>n</m:t>
                </m:r>
                <m:d>
                  <m:dPr>
                    <m:ctrlPr>
                      <w:rPr>
                        <w:rStyle w:val="aff5"/>
                        <w:rFonts w:ascii="Cambria Math"/>
                        <w:i w:val="0"/>
                        <w:sz w:val="30"/>
                        <w:szCs w:val="30"/>
                      </w:rPr>
                    </m:ctrlPr>
                  </m:dPr>
                  <m:e>
                    <m:r>
                      <m:rPr>
                        <m:sty m:val="p"/>
                      </m:rPr>
                      <w:rPr>
                        <w:rStyle w:val="aff5"/>
                        <w:rFonts w:ascii="Cambria Math"/>
                        <w:sz w:val="30"/>
                        <w:szCs w:val="30"/>
                        <w:lang w:val="ru-RU"/>
                      </w:rPr>
                      <m:t xml:space="preserve">1 + </m:t>
                    </m:r>
                    <m:sSubSup>
                      <m:sSubSupPr>
                        <m:ctrlPr>
                          <w:rPr>
                            <w:rStyle w:val="aff5"/>
                            <w:rFonts w:ascii="Cambria Math"/>
                            <w:i w:val="0"/>
                            <w:sz w:val="30"/>
                            <w:szCs w:val="30"/>
                          </w:rPr>
                        </m:ctrlPr>
                      </m:sSubSupPr>
                      <m:e>
                        <m:r>
                          <w:rPr>
                            <w:rStyle w:val="aff5"/>
                            <w:rFonts w:ascii="Cambria Math"/>
                            <w:sz w:val="30"/>
                            <w:szCs w:val="30"/>
                          </w:rPr>
                          <m:t>C</m:t>
                        </m:r>
                      </m:e>
                      <m:sub>
                        <m:r>
                          <w:rPr>
                            <w:rStyle w:val="aff5"/>
                            <w:rFonts w:ascii="Cambria Math"/>
                            <w:sz w:val="30"/>
                            <w:szCs w:val="30"/>
                          </w:rPr>
                          <m:t>v</m:t>
                        </m:r>
                      </m:sub>
                      <m:sup>
                        <m:r>
                          <m:rPr>
                            <m:sty m:val="p"/>
                          </m:rPr>
                          <w:rPr>
                            <w:rStyle w:val="aff5"/>
                            <w:rFonts w:ascii="Cambria Math"/>
                            <w:sz w:val="30"/>
                            <w:szCs w:val="30"/>
                            <w:lang w:val="ru-RU"/>
                          </w:rPr>
                          <m:t>2</m:t>
                        </m:r>
                      </m:sup>
                    </m:sSubSup>
                    <m:ctrlPr>
                      <w:rPr>
                        <w:rStyle w:val="aff5"/>
                        <w:rFonts w:ascii="Cambria Math" w:hAnsi="Cambria Math"/>
                        <w:i w:val="0"/>
                        <w:sz w:val="30"/>
                        <w:szCs w:val="30"/>
                      </w:rPr>
                    </m:ctrlPr>
                  </m:e>
                </m:d>
              </m:num>
              <m:den>
                <m:r>
                  <m:rPr>
                    <m:sty m:val="p"/>
                  </m:rPr>
                  <w:rPr>
                    <w:rStyle w:val="aff5"/>
                    <w:rFonts w:ascii="Cambria Math"/>
                    <w:sz w:val="30"/>
                    <w:szCs w:val="30"/>
                    <w:lang w:val="ru-RU"/>
                  </w:rPr>
                  <m:t>2</m:t>
                </m:r>
              </m:den>
            </m:f>
            <m:ctrlPr>
              <w:rPr>
                <w:rStyle w:val="aff5"/>
                <w:rFonts w:ascii="Cambria Math" w:hAnsi="Cambria Math"/>
                <w:i w:val="0"/>
                <w:sz w:val="30"/>
                <w:szCs w:val="30"/>
              </w:rPr>
            </m:ctrlPr>
          </m:e>
        </m:rad>
      </m:oMath>
      <w:r w:rsidR="00FE4DA7" w:rsidRPr="00CF31C1">
        <w:rPr>
          <w:iCs/>
          <w:szCs w:val="28"/>
        </w:rPr>
        <w:t>,</w:t>
      </w:r>
      <w:r w:rsidR="00CF31C1">
        <w:rPr>
          <w:i/>
          <w:szCs w:val="28"/>
        </w:rPr>
        <w:t xml:space="preserve">                   </w:t>
      </w:r>
      <w:r w:rsidR="00FE4DA7" w:rsidRPr="00502D15">
        <w:rPr>
          <w:szCs w:val="28"/>
        </w:rPr>
        <w:t xml:space="preserve"> </w:t>
      </w:r>
      <w:r w:rsidR="00F94A89">
        <w:rPr>
          <w:szCs w:val="28"/>
        </w:rPr>
        <w:t xml:space="preserve">   </w:t>
      </w:r>
      <w:r w:rsidR="00DC1B51" w:rsidRPr="00DC1B51">
        <w:rPr>
          <w:szCs w:val="28"/>
        </w:rPr>
        <w:t xml:space="preserve"> </w:t>
      </w:r>
      <w:r w:rsidR="00502D15" w:rsidRPr="00502D15">
        <w:rPr>
          <w:szCs w:val="28"/>
        </w:rPr>
        <w:t>(5.</w:t>
      </w:r>
      <w:r w:rsidR="00502D15" w:rsidRPr="005C7B19">
        <w:rPr>
          <w:szCs w:val="28"/>
        </w:rPr>
        <w:t>28</w:t>
      </w:r>
      <w:r w:rsidR="00502D15" w:rsidRPr="00502D15">
        <w:rPr>
          <w:szCs w:val="28"/>
        </w:rPr>
        <w:t>)</w:t>
      </w:r>
    </w:p>
    <w:p w14:paraId="131FDCB8" w14:textId="77777777" w:rsidR="00F74D9C" w:rsidRPr="00E9066F" w:rsidRDefault="00105A3E" w:rsidP="0007021C">
      <w:pPr>
        <w:pStyle w:val="af2"/>
        <w:ind w:firstLine="567"/>
        <w:rPr>
          <w:rFonts w:ascii="Times New Roman" w:hAnsi="Times New Roman"/>
          <w:sz w:val="28"/>
          <w:szCs w:val="28"/>
        </w:rPr>
      </w:pPr>
      <w:r w:rsidRPr="00E9066F">
        <w:rPr>
          <w:rFonts w:ascii="Times New Roman" w:hAnsi="Times New Roman"/>
          <w:sz w:val="28"/>
          <w:szCs w:val="28"/>
        </w:rPr>
        <w:t>п</w:t>
      </w:r>
      <w:r w:rsidR="00F74D9C" w:rsidRPr="00E9066F">
        <w:rPr>
          <w:rFonts w:ascii="Times New Roman" w:hAnsi="Times New Roman"/>
          <w:sz w:val="28"/>
          <w:szCs w:val="28"/>
        </w:rPr>
        <w:t>ри</w:t>
      </w:r>
      <w:r w:rsidR="009E5D55" w:rsidRPr="00E9066F">
        <w:rPr>
          <w:rFonts w:ascii="Times New Roman" w:hAnsi="Times New Roman"/>
          <w:sz w:val="28"/>
          <w:szCs w:val="28"/>
        </w:rPr>
        <w:t xml:space="preserve"> </w:t>
      </w:r>
      <w:r w:rsidR="00F74D9C" w:rsidRPr="00E9066F">
        <w:rPr>
          <w:rFonts w:ascii="Times New Roman" w:hAnsi="Times New Roman"/>
          <w:sz w:val="28"/>
          <w:szCs w:val="28"/>
        </w:rPr>
        <w:t>отсутствии</w:t>
      </w:r>
      <w:r w:rsidR="009E5D55" w:rsidRPr="00E9066F">
        <w:rPr>
          <w:rFonts w:ascii="Times New Roman" w:hAnsi="Times New Roman"/>
          <w:sz w:val="28"/>
          <w:szCs w:val="28"/>
        </w:rPr>
        <w:t xml:space="preserve"> </w:t>
      </w:r>
      <w:r w:rsidR="00F74D9C" w:rsidRPr="00E9066F">
        <w:rPr>
          <w:rFonts w:ascii="Times New Roman" w:hAnsi="Times New Roman"/>
          <w:sz w:val="28"/>
          <w:szCs w:val="28"/>
        </w:rPr>
        <w:t>автокорреляции</w:t>
      </w:r>
      <w:r w:rsidR="00E9066F" w:rsidRPr="00E9066F">
        <w:rPr>
          <w:rFonts w:ascii="Times New Roman" w:hAnsi="Times New Roman"/>
          <w:sz w:val="28"/>
          <w:szCs w:val="28"/>
        </w:rPr>
        <w:t xml:space="preserve"> – по формуле</w:t>
      </w:r>
    </w:p>
    <w:p w14:paraId="4863498C" w14:textId="77777777" w:rsidR="00502D15" w:rsidRPr="00F55C9D"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σ</m:t>
            </m:r>
          </m:e>
          <m:sub>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v</m:t>
                </m:r>
              </m:sub>
            </m:sSub>
          </m:sub>
        </m:sSub>
        <m:r>
          <w:rPr>
            <w:rFonts w:ascii="Cambria Math"/>
            <w:sz w:val="30"/>
            <w:szCs w:val="30"/>
          </w:rPr>
          <m:t>=</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Q</m:t>
                </m:r>
              </m:sub>
            </m:sSub>
          </m:num>
          <m:den>
            <m:r>
              <w:rPr>
                <w:rFonts w:ascii="Cambria Math"/>
                <w:sz w:val="30"/>
                <w:szCs w:val="30"/>
                <w:lang w:val="en-US"/>
              </w:rPr>
              <m:t>n</m:t>
            </m:r>
            <m:r>
              <w:rPr>
                <w:rFonts w:ascii="Cambria Math"/>
                <w:sz w:val="30"/>
                <w:szCs w:val="30"/>
              </w:rPr>
              <m:t xml:space="preserve"> + 4</m:t>
            </m:r>
            <m:sSubSup>
              <m:sSubSupPr>
                <m:ctrlPr>
                  <w:rPr>
                    <w:rFonts w:ascii="Cambria Math" w:hAnsi="Cambria Math"/>
                    <w:i/>
                    <w:sz w:val="30"/>
                    <w:szCs w:val="30"/>
                    <w:lang w:val="en-US"/>
                  </w:rPr>
                </m:ctrlPr>
              </m:sSubSupPr>
              <m:e>
                <m:r>
                  <w:rPr>
                    <w:rFonts w:ascii="Cambria Math"/>
                    <w:sz w:val="30"/>
                    <w:szCs w:val="30"/>
                    <w:lang w:val="en-US"/>
                  </w:rPr>
                  <m:t>C</m:t>
                </m:r>
              </m:e>
              <m:sub>
                <m:r>
                  <w:rPr>
                    <w:rFonts w:ascii="Cambria Math"/>
                    <w:sz w:val="30"/>
                    <w:szCs w:val="30"/>
                    <w:lang w:val="en-US"/>
                  </w:rPr>
                  <m:t>v</m:t>
                </m:r>
              </m:sub>
              <m:sup>
                <m:r>
                  <w:rPr>
                    <w:rFonts w:ascii="Cambria Math"/>
                    <w:sz w:val="30"/>
                    <w:szCs w:val="30"/>
                  </w:rPr>
                  <m:t>2</m:t>
                </m:r>
              </m:sup>
            </m:sSubSup>
          </m:den>
        </m:f>
        <m:rad>
          <m:radPr>
            <m:degHide m:val="1"/>
            <m:ctrlPr>
              <w:rPr>
                <w:rFonts w:ascii="Cambria Math" w:hAnsi="Cambria Math"/>
                <w:i/>
                <w:sz w:val="30"/>
                <w:szCs w:val="30"/>
                <w:lang w:val="en-US"/>
              </w:rPr>
            </m:ctrlPr>
          </m:radPr>
          <m:deg/>
          <m:e>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(1 +</m:t>
                </m:r>
                <m:sSubSup>
                  <m:sSubSupPr>
                    <m:ctrlPr>
                      <w:rPr>
                        <w:rFonts w:ascii="Cambria Math" w:hAnsi="Cambria Math"/>
                        <w:i/>
                        <w:sz w:val="30"/>
                        <w:szCs w:val="30"/>
                        <w:lang w:val="en-US"/>
                      </w:rPr>
                    </m:ctrlPr>
                  </m:sSubSupPr>
                  <m:e>
                    <m:r>
                      <w:rPr>
                        <w:rFonts w:ascii="Cambria Math"/>
                        <w:sz w:val="30"/>
                        <w:szCs w:val="30"/>
                      </w:rPr>
                      <m:t xml:space="preserve"> </m:t>
                    </m:r>
                    <m:r>
                      <w:rPr>
                        <w:rFonts w:ascii="Cambria Math"/>
                        <w:sz w:val="30"/>
                        <w:szCs w:val="30"/>
                        <w:lang w:val="en-US"/>
                      </w:rPr>
                      <m:t>C</m:t>
                    </m:r>
                  </m:e>
                  <m:sub>
                    <m:r>
                      <w:rPr>
                        <w:rFonts w:ascii="Cambria Math"/>
                        <w:sz w:val="30"/>
                        <w:szCs w:val="30"/>
                        <w:lang w:val="en-US"/>
                      </w:rPr>
                      <m:t>v</m:t>
                    </m:r>
                  </m:sub>
                  <m:sup>
                    <m:r>
                      <w:rPr>
                        <w:rFonts w:ascii="Cambria Math"/>
                        <w:sz w:val="30"/>
                        <w:szCs w:val="30"/>
                      </w:rPr>
                      <m:t>2</m:t>
                    </m:r>
                  </m:sup>
                </m:sSubSup>
                <m:r>
                  <w:rPr>
                    <w:rFonts w:ascii="Cambria Math"/>
                    <w:sz w:val="30"/>
                    <w:szCs w:val="30"/>
                  </w:rPr>
                  <m:t>)</m:t>
                </m:r>
              </m:num>
              <m:den>
                <m:r>
                  <w:rPr>
                    <w:rFonts w:ascii="Cambria Math"/>
                    <w:sz w:val="30"/>
                    <w:szCs w:val="30"/>
                  </w:rPr>
                  <m:t>2</m:t>
                </m:r>
              </m:den>
            </m:f>
          </m:e>
        </m:rad>
        <m:d>
          <m:dPr>
            <m:ctrlPr>
              <w:rPr>
                <w:rFonts w:ascii="Cambria Math" w:hAnsi="Cambria Math"/>
                <w:i/>
                <w:sz w:val="30"/>
                <w:szCs w:val="30"/>
                <w:lang w:val="en-US"/>
              </w:rPr>
            </m:ctrlPr>
          </m:dPr>
          <m:e>
            <m:r>
              <w:rPr>
                <w:rFonts w:ascii="Cambria Math"/>
                <w:sz w:val="30"/>
                <w:szCs w:val="30"/>
              </w:rPr>
              <m:t>1+</m:t>
            </m:r>
            <m:f>
              <m:fPr>
                <m:ctrlPr>
                  <w:rPr>
                    <w:rFonts w:ascii="Cambria Math" w:hAnsi="Cambria Math"/>
                    <w:i/>
                    <w:sz w:val="30"/>
                    <w:szCs w:val="30"/>
                    <w:lang w:val="en-US"/>
                  </w:rPr>
                </m:ctrlPr>
              </m:fPr>
              <m:num>
                <m:r>
                  <w:rPr>
                    <w:rFonts w:ascii="Cambria Math"/>
                    <w:sz w:val="30"/>
                    <w:szCs w:val="30"/>
                  </w:rPr>
                  <m:t>3</m:t>
                </m:r>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v</m:t>
                    </m:r>
                  </m:sub>
                </m:sSub>
                <m:sSubSup>
                  <m:sSubSupPr>
                    <m:ctrlPr>
                      <w:rPr>
                        <w:rFonts w:ascii="Cambria Math" w:hAnsi="Cambria Math"/>
                        <w:i/>
                        <w:sz w:val="30"/>
                        <w:szCs w:val="30"/>
                        <w:lang w:val="en-US"/>
                      </w:rPr>
                    </m:ctrlPr>
                  </m:sSubSupPr>
                  <m:e>
                    <m:r>
                      <w:rPr>
                        <w:rFonts w:ascii="Cambria Math"/>
                        <w:sz w:val="30"/>
                        <w:szCs w:val="30"/>
                        <w:lang w:val="en-US"/>
                      </w:rPr>
                      <m:t>r</m:t>
                    </m:r>
                  </m:e>
                  <m:sub/>
                  <m:sup>
                    <m:r>
                      <w:rPr>
                        <w:rFonts w:ascii="Cambria Math"/>
                        <w:sz w:val="30"/>
                        <w:szCs w:val="30"/>
                      </w:rPr>
                      <m:t>2</m:t>
                    </m:r>
                  </m:sup>
                </m:sSubSup>
              </m:num>
              <m:den>
                <m:r>
                  <w:rPr>
                    <w:rFonts w:ascii="Cambria Math"/>
                    <w:sz w:val="30"/>
                    <w:szCs w:val="30"/>
                  </w:rPr>
                  <m:t xml:space="preserve">1 + </m:t>
                </m:r>
                <m:r>
                  <w:rPr>
                    <w:rFonts w:ascii="Cambria Math"/>
                    <w:sz w:val="30"/>
                    <w:szCs w:val="30"/>
                    <w:lang w:val="en-US"/>
                  </w:rPr>
                  <m:t>r</m:t>
                </m:r>
              </m:den>
            </m:f>
          </m:e>
        </m:d>
      </m:oMath>
      <w:r w:rsidR="00502D15" w:rsidRPr="00F55C9D">
        <w:rPr>
          <w:i/>
          <w:szCs w:val="28"/>
        </w:rPr>
        <w:t>.</w:t>
      </w:r>
      <w:r w:rsidR="00502D15">
        <w:rPr>
          <w:szCs w:val="28"/>
        </w:rPr>
        <w:t xml:space="preserve">                  </w:t>
      </w:r>
      <w:r w:rsidR="00502D15" w:rsidRPr="00F55C9D">
        <w:rPr>
          <w:szCs w:val="28"/>
        </w:rPr>
        <w:t>(5.</w:t>
      </w:r>
      <w:r w:rsidR="00502D15" w:rsidRPr="00502D15">
        <w:rPr>
          <w:szCs w:val="28"/>
        </w:rPr>
        <w:t>29</w:t>
      </w:r>
      <w:r w:rsidR="00502D15" w:rsidRPr="00F55C9D">
        <w:rPr>
          <w:szCs w:val="28"/>
        </w:rPr>
        <w:t>)</w:t>
      </w:r>
    </w:p>
    <w:p w14:paraId="24095D5F" w14:textId="77777777" w:rsidR="001C78F7" w:rsidRPr="00F55C9D" w:rsidRDefault="00BE3174" w:rsidP="0007021C">
      <w:pPr>
        <w:pStyle w:val="7"/>
        <w:numPr>
          <w:ilvl w:val="0"/>
          <w:numId w:val="0"/>
        </w:numPr>
        <w:spacing w:line="240" w:lineRule="auto"/>
        <w:ind w:firstLine="567"/>
      </w:pPr>
      <w:r w:rsidRPr="00F55C9D">
        <w:t>5.</w:t>
      </w:r>
      <w:r w:rsidR="00801ACC">
        <w:t>1.14</w:t>
      </w:r>
      <w:r w:rsidR="006B37FC">
        <w:t xml:space="preserve"> </w:t>
      </w:r>
      <w:r w:rsidR="00105A3E" w:rsidRPr="00F55C9D">
        <w:t>При</w:t>
      </w:r>
      <w:r w:rsidR="009E5D55">
        <w:t xml:space="preserve"> </w:t>
      </w:r>
      <w:r w:rsidR="00105A3E" w:rsidRPr="00F55C9D">
        <w:t>наличии</w:t>
      </w:r>
      <w:r w:rsidR="009E5D55">
        <w:t xml:space="preserve"> </w:t>
      </w:r>
      <w:r w:rsidR="00105A3E" w:rsidRPr="00F55C9D">
        <w:t>достоверных</w:t>
      </w:r>
      <w:r w:rsidR="009E5D55">
        <w:t xml:space="preserve"> </w:t>
      </w:r>
      <w:r w:rsidR="00105A3E" w:rsidRPr="00F55C9D">
        <w:t>сведений</w:t>
      </w:r>
      <w:r w:rsidR="009E5D55">
        <w:t xml:space="preserve"> </w:t>
      </w:r>
      <w:r w:rsidR="00105A3E" w:rsidRPr="00F55C9D">
        <w:t>о</w:t>
      </w:r>
      <w:r w:rsidR="009E5D55">
        <w:t xml:space="preserve"> </w:t>
      </w:r>
      <w:r w:rsidR="00105A3E" w:rsidRPr="00F55C9D">
        <w:t>случайных</w:t>
      </w:r>
      <w:r w:rsidR="009E5D55">
        <w:t xml:space="preserve"> </w:t>
      </w:r>
      <w:r w:rsidR="00105A3E" w:rsidRPr="00F55C9D">
        <w:t>относительных</w:t>
      </w:r>
      <w:r w:rsidR="009E5D55">
        <w:t xml:space="preserve"> </w:t>
      </w:r>
      <w:r w:rsidR="00105A3E" w:rsidRPr="00F55C9D">
        <w:t>средних</w:t>
      </w:r>
      <w:r w:rsidR="009E5D55">
        <w:t xml:space="preserve"> </w:t>
      </w:r>
      <w:proofErr w:type="spellStart"/>
      <w:r w:rsidR="00105A3E" w:rsidRPr="00F55C9D">
        <w:t>квадратических</w:t>
      </w:r>
      <w:proofErr w:type="spellEnd"/>
      <w:r w:rsidR="009E5D55">
        <w:t xml:space="preserve"> </w:t>
      </w:r>
      <w:r w:rsidR="00105A3E" w:rsidRPr="00F55C9D">
        <w:t>погрешностях</w:t>
      </w:r>
      <w:r w:rsidR="009E5D55">
        <w:t xml:space="preserve"> </w:t>
      </w:r>
      <w:r w:rsidR="00105A3E" w:rsidRPr="00F55C9D">
        <w:t>исходных</w:t>
      </w:r>
      <w:r w:rsidR="009E5D55">
        <w:t xml:space="preserve"> </w:t>
      </w:r>
      <w:r w:rsidR="00105A3E" w:rsidRPr="00F55C9D">
        <w:t>данных</w:t>
      </w:r>
      <w:r w:rsidR="009E5D55">
        <w:t xml:space="preserve"> </w:t>
      </w:r>
      <w:r w:rsidR="00105A3E" w:rsidRPr="00F55C9D">
        <w:t>гидрометрических</w:t>
      </w:r>
      <w:r w:rsidR="009E5D55">
        <w:t xml:space="preserve"> </w:t>
      </w:r>
      <w:r w:rsidR="00105A3E" w:rsidRPr="00F55C9D">
        <w:t>наблюдений</w:t>
      </w:r>
      <w:r w:rsidR="009E5D55">
        <w:t xml:space="preserve"> </w:t>
      </w:r>
      <w:r w:rsidR="00105A3E" w:rsidRPr="00F55C9D">
        <w:t>оценки</w:t>
      </w:r>
      <w:r w:rsidR="009E5D55">
        <w:t xml:space="preserve"> </w:t>
      </w:r>
      <w:r w:rsidR="00105A3E" w:rsidRPr="00F55C9D">
        <w:t>коэффициентов</w:t>
      </w:r>
      <w:r w:rsidR="009E5D55">
        <w:t xml:space="preserve"> </w:t>
      </w:r>
      <w:r w:rsidR="00105A3E" w:rsidRPr="00F55C9D">
        <w:t>вариации</w:t>
      </w:r>
      <w:r w:rsidR="009E5D55">
        <w:t xml:space="preserve"> </w:t>
      </w:r>
      <w:r w:rsidR="00105A3E" w:rsidRPr="00F55C9D">
        <w:t>и</w:t>
      </w:r>
      <w:r w:rsidR="009E5D55">
        <w:t xml:space="preserve"> </w:t>
      </w:r>
      <w:r w:rsidR="00105A3E" w:rsidRPr="00F55C9D">
        <w:t>асимметрии</w:t>
      </w:r>
      <w:r w:rsidR="009E5D55">
        <w:t xml:space="preserve"> </w:t>
      </w:r>
      <w:r w:rsidR="00105A3E" w:rsidRPr="00F55C9D">
        <w:t>уточняют</w:t>
      </w:r>
      <w:r w:rsidR="009E5D55">
        <w:t xml:space="preserve"> </w:t>
      </w:r>
      <w:r w:rsidR="00105A3E" w:rsidRPr="00F55C9D">
        <w:t>по</w:t>
      </w:r>
      <w:r w:rsidR="009E5D55">
        <w:t xml:space="preserve"> </w:t>
      </w:r>
      <w:r w:rsidR="00105A3E" w:rsidRPr="00F55C9D">
        <w:t>формулам:</w:t>
      </w:r>
    </w:p>
    <w:p w14:paraId="164FD35D"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rPr>
            </m:ctrlPr>
          </m:sSubPr>
          <m:e>
            <m:r>
              <w:rPr>
                <w:rFonts w:ascii="Cambria Math"/>
                <w:sz w:val="30"/>
                <w:szCs w:val="30"/>
              </w:rPr>
              <m:t>С</m:t>
            </m:r>
          </m:e>
          <m:sub>
            <m:r>
              <w:rPr>
                <w:rFonts w:ascii="Cambria Math"/>
                <w:sz w:val="30"/>
                <w:szCs w:val="30"/>
              </w:rPr>
              <m:t>v</m:t>
            </m:r>
          </m:sub>
        </m:sSub>
        <m:r>
          <w:rPr>
            <w:rFonts w:ascii="Cambria Math"/>
            <w:sz w:val="30"/>
            <w:szCs w:val="30"/>
          </w:rPr>
          <m:t>=</m:t>
        </m:r>
        <m:rad>
          <m:radPr>
            <m:degHide m:val="1"/>
            <m:ctrlPr>
              <w:rPr>
                <w:rFonts w:ascii="Cambria Math" w:hAnsi="Cambria Math"/>
                <w:i/>
                <w:sz w:val="30"/>
                <w:szCs w:val="30"/>
              </w:rPr>
            </m:ctrlPr>
          </m:radPr>
          <m:deg/>
          <m:e>
            <m:r>
              <w:rPr>
                <w:rFonts w:ascii="Cambria Math"/>
                <w:sz w:val="30"/>
                <w:szCs w:val="30"/>
              </w:rPr>
              <m:t>(</m:t>
            </m:r>
            <m:sSubSup>
              <m:sSubSupPr>
                <m:ctrlPr>
                  <w:rPr>
                    <w:rFonts w:ascii="Cambria Math" w:hAnsi="Cambria Math"/>
                    <w:i/>
                    <w:sz w:val="30"/>
                    <w:szCs w:val="30"/>
                  </w:rPr>
                </m:ctrlPr>
              </m:sSubSupPr>
              <m:e>
                <m:r>
                  <w:rPr>
                    <w:rFonts w:ascii="Cambria Math"/>
                    <w:sz w:val="30"/>
                    <w:szCs w:val="30"/>
                  </w:rPr>
                  <m:t>C</m:t>
                </m:r>
              </m:e>
              <m:sub>
                <m:sSub>
                  <m:sSubPr>
                    <m:ctrlPr>
                      <w:rPr>
                        <w:rFonts w:ascii="Cambria Math" w:hAnsi="Cambria Math"/>
                        <w:i/>
                        <w:sz w:val="30"/>
                        <w:szCs w:val="30"/>
                      </w:rPr>
                    </m:ctrlPr>
                  </m:sSubPr>
                  <m:e>
                    <m:r>
                      <w:rPr>
                        <w:rFonts w:ascii="Cambria Math"/>
                        <w:sz w:val="30"/>
                        <w:szCs w:val="30"/>
                      </w:rPr>
                      <m:t>v</m:t>
                    </m:r>
                  </m:e>
                  <m:sub>
                    <m:r>
                      <w:rPr>
                        <w:rFonts w:ascii="Cambria Math"/>
                        <w:sz w:val="30"/>
                        <w:szCs w:val="30"/>
                      </w:rPr>
                      <m:t>H</m:t>
                    </m:r>
                  </m:sub>
                </m:sSub>
              </m:sub>
              <m:sup>
                <m:r>
                  <w:rPr>
                    <w:rFonts w:ascii="Cambria Math"/>
                    <w:sz w:val="30"/>
                    <w:szCs w:val="30"/>
                  </w:rPr>
                  <m:t>2</m:t>
                </m:r>
              </m:sup>
            </m:sSubSup>
            <m:r>
              <w:rPr>
                <w:rFonts w:ascii="Cambria Math"/>
                <w:sz w:val="30"/>
                <w:szCs w:val="30"/>
              </w:rPr>
              <m:t>-</m:t>
            </m:r>
            <m:sSubSup>
              <m:sSubSupPr>
                <m:ctrlPr>
                  <w:rPr>
                    <w:rFonts w:ascii="Cambria Math" w:hAnsi="Cambria Math"/>
                    <w:i/>
                    <w:sz w:val="30"/>
                    <w:szCs w:val="30"/>
                  </w:rPr>
                </m:ctrlPr>
              </m:sSubSupPr>
              <m:e>
                <m:r>
                  <m:rPr>
                    <m:sty m:val="p"/>
                  </m:rPr>
                  <w:rPr>
                    <w:rFonts w:ascii="Cambria Math"/>
                    <w:sz w:val="30"/>
                    <w:szCs w:val="30"/>
                  </w:rPr>
                  <m:t>σ</m:t>
                </m:r>
              </m:e>
              <m:sub>
                <m:r>
                  <w:rPr>
                    <w:rFonts w:ascii="Cambria Math"/>
                    <w:sz w:val="30"/>
                    <w:szCs w:val="30"/>
                  </w:rPr>
                  <m:t>0</m:t>
                </m:r>
              </m:sub>
              <m:sup>
                <m:r>
                  <w:rPr>
                    <w:rFonts w:ascii="Cambria Math"/>
                    <w:sz w:val="30"/>
                    <w:szCs w:val="30"/>
                  </w:rPr>
                  <m:t>2</m:t>
                </m:r>
              </m:sup>
            </m:sSubSup>
            <m:r>
              <w:rPr>
                <w:rFonts w:ascii="Cambria Math"/>
                <w:sz w:val="30"/>
                <w:szCs w:val="30"/>
              </w:rPr>
              <m:t>)/</m:t>
            </m:r>
            <m:d>
              <m:dPr>
                <m:ctrlPr>
                  <w:rPr>
                    <w:rFonts w:ascii="Cambria Math" w:hAnsi="Cambria Math"/>
                    <w:i/>
                    <w:sz w:val="30"/>
                    <w:szCs w:val="30"/>
                  </w:rPr>
                </m:ctrlPr>
              </m:dPr>
              <m:e>
                <m:r>
                  <w:rPr>
                    <w:rFonts w:ascii="Cambria Math"/>
                    <w:sz w:val="30"/>
                    <w:szCs w:val="30"/>
                  </w:rPr>
                  <m:t>1+</m:t>
                </m:r>
                <m:sSubSup>
                  <m:sSubSupPr>
                    <m:ctrlPr>
                      <w:rPr>
                        <w:rFonts w:ascii="Cambria Math" w:hAnsi="Cambria Math"/>
                        <w:i/>
                        <w:sz w:val="30"/>
                        <w:szCs w:val="30"/>
                      </w:rPr>
                    </m:ctrlPr>
                  </m:sSubSupPr>
                  <m:e>
                    <m:r>
                      <m:rPr>
                        <m:sty m:val="p"/>
                      </m:rPr>
                      <w:rPr>
                        <w:rFonts w:ascii="Cambria Math"/>
                        <w:sz w:val="30"/>
                        <w:szCs w:val="30"/>
                      </w:rPr>
                      <m:t>σ</m:t>
                    </m:r>
                  </m:e>
                  <m:sub>
                    <m:r>
                      <w:rPr>
                        <w:rFonts w:ascii="Cambria Math"/>
                        <w:sz w:val="30"/>
                        <w:szCs w:val="30"/>
                      </w:rPr>
                      <m:t>0</m:t>
                    </m:r>
                  </m:sub>
                  <m:sup>
                    <m:r>
                      <w:rPr>
                        <w:rFonts w:ascii="Cambria Math"/>
                        <w:sz w:val="30"/>
                        <w:szCs w:val="30"/>
                      </w:rPr>
                      <m:t>2</m:t>
                    </m:r>
                  </m:sup>
                </m:sSubSup>
              </m:e>
            </m:d>
          </m:e>
        </m:rad>
      </m:oMath>
      <w:r w:rsidR="00E9066F">
        <w:rPr>
          <w:szCs w:val="28"/>
        </w:rPr>
        <w:t>,</w:t>
      </w:r>
      <w:r w:rsidR="00502D15">
        <w:rPr>
          <w:szCs w:val="28"/>
        </w:rPr>
        <w:t xml:space="preserve">           </w:t>
      </w:r>
      <w:r w:rsidR="00AD3559">
        <w:rPr>
          <w:szCs w:val="28"/>
        </w:rPr>
        <w:t xml:space="preserve">           </w:t>
      </w:r>
      <w:r w:rsidR="00502D15">
        <w:rPr>
          <w:szCs w:val="28"/>
        </w:rPr>
        <w:t xml:space="preserve">           </w:t>
      </w:r>
      <w:r w:rsidR="00502D15" w:rsidRPr="00502D15">
        <w:rPr>
          <w:szCs w:val="28"/>
        </w:rPr>
        <w:t>(5.30)</w:t>
      </w:r>
    </w:p>
    <w:p w14:paraId="0F6C6610"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s</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rPr>
              <m:t>1 + 3</m:t>
            </m:r>
            <m:sSubSup>
              <m:sSubSupPr>
                <m:ctrlPr>
                  <w:rPr>
                    <w:rFonts w:ascii="Cambria Math" w:hAnsi="Cambria Math"/>
                    <w:i/>
                    <w:sz w:val="30"/>
                    <w:szCs w:val="30"/>
                    <w:lang w:val="en-US"/>
                  </w:rPr>
                </m:ctrlPr>
              </m:sSubSupPr>
              <m:e>
                <m:r>
                  <m:rPr>
                    <m:sty m:val="p"/>
                  </m:rPr>
                  <w:rPr>
                    <w:rFonts w:ascii="Cambria Math"/>
                    <w:sz w:val="30"/>
                    <w:szCs w:val="30"/>
                    <w:lang w:val="en-US"/>
                  </w:rPr>
                  <m:t>σ</m:t>
                </m:r>
              </m:e>
              <m:sub>
                <m:r>
                  <w:rPr>
                    <w:rFonts w:ascii="Cambria Math"/>
                    <w:sz w:val="30"/>
                    <w:szCs w:val="30"/>
                  </w:rPr>
                  <m:t>0</m:t>
                </m:r>
              </m:sub>
              <m:sup>
                <m:r>
                  <w:rPr>
                    <w:rFonts w:ascii="Cambria Math"/>
                    <w:sz w:val="30"/>
                    <w:szCs w:val="30"/>
                  </w:rPr>
                  <m:t>2</m:t>
                </m:r>
              </m:sup>
            </m:sSubSup>
          </m:den>
        </m:f>
        <m:rad>
          <m:radPr>
            <m:degHide m:val="1"/>
            <m:ctrlPr>
              <w:rPr>
                <w:rFonts w:ascii="Cambria Math" w:hAnsi="Cambria Math"/>
                <w:i/>
                <w:sz w:val="30"/>
                <w:szCs w:val="30"/>
                <w:lang w:val="en-US"/>
              </w:rPr>
            </m:ctrlPr>
          </m:radPr>
          <m:deg/>
          <m:e>
            <m:f>
              <m:fPr>
                <m:ctrlPr>
                  <w:rPr>
                    <w:rFonts w:ascii="Cambria Math" w:hAnsi="Cambria Math"/>
                    <w:i/>
                    <w:sz w:val="30"/>
                    <w:szCs w:val="30"/>
                    <w:lang w:val="en-US"/>
                  </w:rPr>
                </m:ctrlPr>
              </m:fPr>
              <m:num>
                <m:r>
                  <w:rPr>
                    <w:rFonts w:ascii="Cambria Math"/>
                    <w:sz w:val="30"/>
                    <w:szCs w:val="30"/>
                  </w:rPr>
                  <m:t>1 +</m:t>
                </m:r>
                <m:sSubSup>
                  <m:sSubSupPr>
                    <m:ctrlPr>
                      <w:rPr>
                        <w:rFonts w:ascii="Cambria Math" w:hAnsi="Cambria Math"/>
                        <w:iCs/>
                        <w:sz w:val="30"/>
                        <w:szCs w:val="30"/>
                        <w:lang w:val="en-US"/>
                      </w:rPr>
                    </m:ctrlPr>
                  </m:sSubSupPr>
                  <m:e>
                    <m:r>
                      <m:rPr>
                        <m:sty m:val="p"/>
                      </m:rPr>
                      <w:rPr>
                        <w:rFonts w:ascii="Cambria Math"/>
                        <w:sz w:val="30"/>
                        <w:szCs w:val="30"/>
                      </w:rPr>
                      <m:t xml:space="preserve"> </m:t>
                    </m:r>
                    <m:r>
                      <m:rPr>
                        <m:sty m:val="p"/>
                      </m:rPr>
                      <w:rPr>
                        <w:rFonts w:ascii="Cambria Math"/>
                        <w:sz w:val="30"/>
                        <w:szCs w:val="30"/>
                        <w:lang w:val="en-US"/>
                      </w:rPr>
                      <m:t>σ</m:t>
                    </m:r>
                  </m:e>
                  <m:sub>
                    <m:r>
                      <m:rPr>
                        <m:sty m:val="p"/>
                      </m:rPr>
                      <w:rPr>
                        <w:rFonts w:ascii="Cambria Math"/>
                        <w:sz w:val="30"/>
                        <w:szCs w:val="30"/>
                      </w:rPr>
                      <m:t>0</m:t>
                    </m:r>
                  </m:sub>
                  <m:sup>
                    <m:r>
                      <m:rPr>
                        <m:sty m:val="p"/>
                      </m:rPr>
                      <w:rPr>
                        <w:rFonts w:ascii="Cambria Math"/>
                        <w:sz w:val="30"/>
                        <w:szCs w:val="30"/>
                      </w:rPr>
                      <m:t>2</m:t>
                    </m:r>
                  </m:sup>
                </m:sSubSup>
              </m:num>
              <m:den>
                <m:sSubSup>
                  <m:sSubSupPr>
                    <m:ctrlPr>
                      <w:rPr>
                        <w:rFonts w:ascii="Cambria Math" w:hAnsi="Cambria Math"/>
                        <w:i/>
                        <w:sz w:val="30"/>
                        <w:szCs w:val="30"/>
                        <w:lang w:val="en-US"/>
                      </w:rPr>
                    </m:ctrlPr>
                  </m:sSubSupPr>
                  <m:e>
                    <m:r>
                      <w:rPr>
                        <w:rFonts w:ascii="Cambria Math"/>
                        <w:sz w:val="30"/>
                        <w:szCs w:val="30"/>
                        <w:lang w:val="en-US"/>
                      </w:rPr>
                      <m:t>C</m:t>
                    </m:r>
                  </m:e>
                  <m:sub>
                    <m:sSub>
                      <m:sSubPr>
                        <m:ctrlPr>
                          <w:rPr>
                            <w:rFonts w:ascii="Cambria Math" w:hAnsi="Cambria Math"/>
                            <w:i/>
                            <w:sz w:val="30"/>
                            <w:szCs w:val="30"/>
                            <w:lang w:val="en-US"/>
                          </w:rPr>
                        </m:ctrlPr>
                      </m:sSubPr>
                      <m:e>
                        <m:r>
                          <w:rPr>
                            <w:rFonts w:ascii="Cambria Math"/>
                            <w:sz w:val="30"/>
                            <w:szCs w:val="30"/>
                            <w:lang w:val="en-US"/>
                          </w:rPr>
                          <m:t>v</m:t>
                        </m:r>
                      </m:e>
                      <m:sub>
                        <m:r>
                          <w:rPr>
                            <w:rFonts w:ascii="Cambria Math"/>
                            <w:sz w:val="30"/>
                            <w:szCs w:val="30"/>
                            <w:lang w:val="en-US"/>
                          </w:rPr>
                          <m:t>H</m:t>
                        </m:r>
                      </m:sub>
                    </m:sSub>
                  </m:sub>
                  <m:sup>
                    <m:r>
                      <w:rPr>
                        <w:rFonts w:ascii="Cambria Math"/>
                        <w:sz w:val="30"/>
                        <w:szCs w:val="30"/>
                      </w:rPr>
                      <m:t>2</m:t>
                    </m:r>
                  </m:sup>
                </m:sSubSup>
                <m:r>
                  <w:rPr>
                    <w:rFonts w:ascii="Cambria Math"/>
                    <w:sz w:val="30"/>
                    <w:szCs w:val="30"/>
                  </w:rPr>
                  <m:t>-</m:t>
                </m:r>
                <m:r>
                  <w:rPr>
                    <w:rFonts w:ascii="Cambria Math"/>
                    <w:sz w:val="30"/>
                    <w:szCs w:val="30"/>
                  </w:rPr>
                  <m:t xml:space="preserve"> </m:t>
                </m:r>
                <m:sSubSup>
                  <m:sSubSupPr>
                    <m:ctrlPr>
                      <w:rPr>
                        <w:rFonts w:ascii="Cambria Math" w:hAnsi="Cambria Math"/>
                        <w:i/>
                        <w:sz w:val="30"/>
                        <w:szCs w:val="30"/>
                        <w:lang w:val="en-US"/>
                      </w:rPr>
                    </m:ctrlPr>
                  </m:sSubSupPr>
                  <m:e>
                    <m:r>
                      <m:rPr>
                        <m:sty m:val="p"/>
                      </m:rPr>
                      <w:rPr>
                        <w:rFonts w:ascii="Cambria Math"/>
                        <w:sz w:val="30"/>
                        <w:szCs w:val="30"/>
                        <w:lang w:val="en-US"/>
                      </w:rPr>
                      <m:t>σ</m:t>
                    </m:r>
                  </m:e>
                  <m:sub>
                    <m:r>
                      <w:rPr>
                        <w:rFonts w:ascii="Cambria Math"/>
                        <w:sz w:val="30"/>
                        <w:szCs w:val="30"/>
                      </w:rPr>
                      <m:t>0</m:t>
                    </m:r>
                  </m:sub>
                  <m:sup>
                    <m:r>
                      <w:rPr>
                        <w:rFonts w:ascii="Cambria Math"/>
                        <w:sz w:val="30"/>
                        <w:szCs w:val="30"/>
                      </w:rPr>
                      <m:t>2</m:t>
                    </m:r>
                  </m:sup>
                </m:sSubSup>
              </m:den>
            </m:f>
          </m:e>
        </m:rad>
        <m:d>
          <m:dPr>
            <m:begChr m:val="["/>
            <m:endChr m:val="]"/>
            <m:ctrlPr>
              <w:rPr>
                <w:rFonts w:ascii="Cambria Math" w:hAnsi="Cambria Math"/>
                <w:i/>
                <w:sz w:val="30"/>
                <w:szCs w:val="30"/>
                <w:lang w:val="en-US"/>
              </w:rPr>
            </m:ctrlPr>
          </m:dPr>
          <m:e>
            <m:f>
              <m:fPr>
                <m:ctrlPr>
                  <w:rPr>
                    <w:rFonts w:ascii="Cambria Math" w:hAnsi="Cambria Math"/>
                    <w:i/>
                    <w:sz w:val="30"/>
                    <w:szCs w:val="30"/>
                    <w:lang w:val="en-US"/>
                  </w:rPr>
                </m:ctrlPr>
              </m:fPr>
              <m:num>
                <m:sSubSup>
                  <m:sSubSupPr>
                    <m:ctrlPr>
                      <w:rPr>
                        <w:rFonts w:ascii="Cambria Math" w:hAnsi="Cambria Math"/>
                        <w:i/>
                        <w:sz w:val="30"/>
                        <w:szCs w:val="30"/>
                        <w:lang w:val="en-US"/>
                      </w:rPr>
                    </m:ctrlPr>
                  </m:sSubSupPr>
                  <m:e>
                    <m:r>
                      <w:rPr>
                        <w:rFonts w:ascii="Cambria Math"/>
                        <w:sz w:val="30"/>
                        <w:szCs w:val="30"/>
                        <w:lang w:val="en-US"/>
                      </w:rPr>
                      <m:t>C</m:t>
                    </m:r>
                  </m:e>
                  <m:sub>
                    <m:r>
                      <w:rPr>
                        <w:rFonts w:ascii="Cambria Math"/>
                        <w:sz w:val="30"/>
                        <w:szCs w:val="30"/>
                        <w:lang w:val="en-US"/>
                      </w:rPr>
                      <m:t>v</m:t>
                    </m:r>
                  </m:sub>
                  <m:sup>
                    <m:r>
                      <w:rPr>
                        <w:rFonts w:ascii="Cambria Math"/>
                        <w:sz w:val="30"/>
                        <w:szCs w:val="30"/>
                      </w:rPr>
                      <m:t>3</m:t>
                    </m:r>
                  </m:sup>
                </m:sSubSup>
                <m:r>
                  <w:rPr>
                    <w:rFonts w:ascii="Cambria Math"/>
                    <w:sz w:val="30"/>
                    <w:szCs w:val="30"/>
                  </w:rPr>
                  <m:t xml:space="preserve">(1 + </m:t>
                </m:r>
                <m:sSubSup>
                  <m:sSubSupPr>
                    <m:ctrlPr>
                      <w:rPr>
                        <w:rFonts w:ascii="Cambria Math" w:hAnsi="Cambria Math"/>
                        <w:iCs/>
                        <w:sz w:val="30"/>
                        <w:szCs w:val="30"/>
                        <w:lang w:val="en-US"/>
                      </w:rPr>
                    </m:ctrlPr>
                  </m:sSubSupPr>
                  <m:e>
                    <m:r>
                      <m:rPr>
                        <m:sty m:val="p"/>
                      </m:rPr>
                      <w:rPr>
                        <w:rFonts w:ascii="Cambria Math"/>
                        <w:sz w:val="30"/>
                        <w:szCs w:val="30"/>
                        <w:lang w:val="en-US"/>
                      </w:rPr>
                      <m:t>σ</m:t>
                    </m:r>
                  </m:e>
                  <m:sub>
                    <m:r>
                      <m:rPr>
                        <m:sty m:val="p"/>
                      </m:rPr>
                      <w:rPr>
                        <w:rFonts w:ascii="Cambria Math"/>
                        <w:sz w:val="30"/>
                        <w:szCs w:val="30"/>
                      </w:rPr>
                      <m:t>0</m:t>
                    </m:r>
                  </m:sub>
                  <m:sup>
                    <m:r>
                      <m:rPr>
                        <m:sty m:val="p"/>
                      </m:rPr>
                      <w:rPr>
                        <w:rFonts w:ascii="Cambria Math"/>
                        <w:sz w:val="30"/>
                        <w:szCs w:val="30"/>
                      </w:rPr>
                      <m:t>2</m:t>
                    </m:r>
                  </m:sup>
                </m:sSubSup>
                <m:r>
                  <w:rPr>
                    <w:rFonts w:ascii="Cambria Math"/>
                    <w:sz w:val="30"/>
                    <w:szCs w:val="30"/>
                  </w:rPr>
                  <m:t>)</m:t>
                </m:r>
              </m:num>
              <m:den>
                <m:sSubSup>
                  <m:sSubSupPr>
                    <m:ctrlPr>
                      <w:rPr>
                        <w:rFonts w:ascii="Cambria Math" w:hAnsi="Cambria Math"/>
                        <w:i/>
                        <w:sz w:val="30"/>
                        <w:szCs w:val="30"/>
                        <w:lang w:val="en-US"/>
                      </w:rPr>
                    </m:ctrlPr>
                  </m:sSubSupPr>
                  <m:e>
                    <m:r>
                      <w:rPr>
                        <w:rFonts w:ascii="Cambria Math"/>
                        <w:sz w:val="30"/>
                        <w:szCs w:val="30"/>
                        <w:lang w:val="en-US"/>
                      </w:rPr>
                      <m:t>C</m:t>
                    </m:r>
                  </m:e>
                  <m:sub>
                    <m:r>
                      <w:rPr>
                        <w:rFonts w:ascii="Cambria Math"/>
                        <w:sz w:val="30"/>
                        <w:szCs w:val="30"/>
                        <w:lang w:val="en-US"/>
                      </w:rPr>
                      <m:t>v</m:t>
                    </m:r>
                  </m:sub>
                  <m:sup>
                    <m:r>
                      <w:rPr>
                        <w:rFonts w:ascii="Cambria Math"/>
                        <w:sz w:val="30"/>
                        <w:szCs w:val="30"/>
                      </w:rPr>
                      <m:t>2</m:t>
                    </m:r>
                  </m:sup>
                </m:sSubSup>
                <m:r>
                  <w:rPr>
                    <w:rFonts w:ascii="Cambria Math"/>
                    <w:sz w:val="30"/>
                    <w:szCs w:val="30"/>
                  </w:rPr>
                  <m:t xml:space="preserve"> </m:t>
                </m:r>
                <m:r>
                  <w:rPr>
                    <w:rFonts w:ascii="Cambria Math"/>
                    <w:sz w:val="30"/>
                    <w:szCs w:val="30"/>
                  </w:rPr>
                  <m:t>-</m:t>
                </m:r>
                <m:sSubSup>
                  <m:sSubSupPr>
                    <m:ctrlPr>
                      <w:rPr>
                        <w:rFonts w:ascii="Cambria Math" w:hAnsi="Cambria Math"/>
                        <w:i/>
                        <w:sz w:val="30"/>
                        <w:szCs w:val="30"/>
                        <w:lang w:val="en-US"/>
                      </w:rPr>
                    </m:ctrlPr>
                  </m:sSubSupPr>
                  <m:e>
                    <m:r>
                      <m:rPr>
                        <m:sty m:val="p"/>
                      </m:rPr>
                      <w:rPr>
                        <w:rFonts w:ascii="Cambria Math"/>
                        <w:sz w:val="30"/>
                        <w:szCs w:val="30"/>
                      </w:rPr>
                      <m:t xml:space="preserve"> </m:t>
                    </m:r>
                    <m:r>
                      <m:rPr>
                        <m:sty m:val="p"/>
                      </m:rPr>
                      <w:rPr>
                        <w:rFonts w:ascii="Cambria Math"/>
                        <w:sz w:val="30"/>
                        <w:szCs w:val="30"/>
                        <w:lang w:val="en-US"/>
                      </w:rPr>
                      <m:t>σ</m:t>
                    </m:r>
                  </m:e>
                  <m:sub>
                    <m:r>
                      <w:rPr>
                        <w:rFonts w:ascii="Cambria Math"/>
                        <w:sz w:val="30"/>
                        <w:szCs w:val="30"/>
                      </w:rPr>
                      <m:t>0</m:t>
                    </m:r>
                  </m:sub>
                  <m:sup>
                    <m:r>
                      <w:rPr>
                        <w:rFonts w:ascii="Cambria Math"/>
                        <w:sz w:val="30"/>
                        <w:szCs w:val="30"/>
                      </w:rPr>
                      <m:t>2</m:t>
                    </m:r>
                  </m:sup>
                </m:sSubSup>
              </m:den>
            </m:f>
            <m:sSub>
              <m:sSubPr>
                <m:ctrlPr>
                  <w:rPr>
                    <w:rFonts w:ascii="Cambria Math" w:hAnsi="Cambria Math"/>
                    <w:i/>
                    <w:sz w:val="30"/>
                    <w:szCs w:val="30"/>
                    <w:lang w:val="en-US"/>
                  </w:rPr>
                </m:ctrlPr>
              </m:sSubPr>
              <m:e>
                <m:r>
                  <w:rPr>
                    <w:rFonts w:ascii="Cambria Math"/>
                    <w:sz w:val="30"/>
                    <w:szCs w:val="30"/>
                    <w:lang w:val="en-US"/>
                  </w:rPr>
                  <m:t>C</m:t>
                </m:r>
              </m:e>
              <m:sub>
                <m:sSub>
                  <m:sSubPr>
                    <m:ctrlPr>
                      <w:rPr>
                        <w:rFonts w:ascii="Cambria Math" w:hAnsi="Cambria Math"/>
                        <w:i/>
                        <w:sz w:val="30"/>
                        <w:szCs w:val="30"/>
                        <w:lang w:val="en-US"/>
                      </w:rPr>
                    </m:ctrlPr>
                  </m:sSubPr>
                  <m:e>
                    <m:r>
                      <w:rPr>
                        <w:rFonts w:ascii="Cambria Math"/>
                        <w:sz w:val="30"/>
                        <w:szCs w:val="30"/>
                        <w:lang w:val="en-US"/>
                      </w:rPr>
                      <m:t>s</m:t>
                    </m:r>
                  </m:e>
                  <m:sub>
                    <m:r>
                      <w:rPr>
                        <w:rFonts w:ascii="Cambria Math"/>
                        <w:sz w:val="30"/>
                        <w:szCs w:val="30"/>
                        <w:lang w:val="en-US"/>
                      </w:rPr>
                      <m:t>H</m:t>
                    </m:r>
                  </m:sub>
                </m:sSub>
              </m:sub>
            </m:sSub>
            <m:r>
              <w:rPr>
                <w:rFonts w:ascii="Cambria Math"/>
                <w:sz w:val="30"/>
                <w:szCs w:val="30"/>
              </w:rPr>
              <m:t>-</m:t>
            </m:r>
            <m:r>
              <w:rPr>
                <w:rFonts w:ascii="Cambria Math"/>
                <w:sz w:val="30"/>
                <w:szCs w:val="30"/>
              </w:rPr>
              <m:t>6</m:t>
            </m:r>
            <m:sSubSup>
              <m:sSubSupPr>
                <m:ctrlPr>
                  <w:rPr>
                    <w:rFonts w:ascii="Cambria Math" w:hAnsi="Cambria Math"/>
                    <w:i/>
                    <w:sz w:val="30"/>
                    <w:szCs w:val="30"/>
                    <w:lang w:val="en-US"/>
                  </w:rPr>
                </m:ctrlPr>
              </m:sSubSupPr>
              <m:e>
                <m:r>
                  <m:rPr>
                    <m:sty m:val="p"/>
                  </m:rPr>
                  <w:rPr>
                    <w:rFonts w:ascii="Cambria Math"/>
                    <w:sz w:val="30"/>
                    <w:szCs w:val="30"/>
                    <w:lang w:val="en-US"/>
                  </w:rPr>
                  <m:t>σ</m:t>
                </m:r>
              </m:e>
              <m:sub>
                <m:r>
                  <w:rPr>
                    <w:rFonts w:ascii="Cambria Math"/>
                    <w:sz w:val="30"/>
                    <w:szCs w:val="30"/>
                  </w:rPr>
                  <m:t>0</m:t>
                </m:r>
              </m:sub>
              <m:sup>
                <m:r>
                  <w:rPr>
                    <w:rFonts w:ascii="Cambria Math"/>
                    <w:sz w:val="30"/>
                    <w:szCs w:val="30"/>
                  </w:rPr>
                  <m:t>2</m:t>
                </m:r>
              </m:sup>
            </m:sSubSup>
          </m:e>
        </m:d>
      </m:oMath>
      <w:r w:rsidR="00502D15" w:rsidRPr="00502D15">
        <w:rPr>
          <w:szCs w:val="28"/>
        </w:rPr>
        <w:t>,</w:t>
      </w:r>
      <w:r w:rsidR="00502D15">
        <w:rPr>
          <w:szCs w:val="28"/>
        </w:rPr>
        <w:t xml:space="preserve">      </w:t>
      </w:r>
      <w:r w:rsidR="00AD3559">
        <w:rPr>
          <w:szCs w:val="28"/>
        </w:rPr>
        <w:t xml:space="preserve">  </w:t>
      </w:r>
      <w:r w:rsidR="00502D15">
        <w:rPr>
          <w:szCs w:val="28"/>
        </w:rPr>
        <w:t xml:space="preserve">   </w:t>
      </w:r>
      <w:r w:rsidR="00AD3559">
        <w:rPr>
          <w:szCs w:val="28"/>
        </w:rPr>
        <w:t xml:space="preserve">       </w:t>
      </w:r>
      <w:r w:rsidR="00502D15">
        <w:rPr>
          <w:szCs w:val="28"/>
        </w:rPr>
        <w:t xml:space="preserve">   </w:t>
      </w:r>
      <w:r w:rsidR="00502D15" w:rsidRPr="00502D15">
        <w:rPr>
          <w:szCs w:val="28"/>
        </w:rPr>
        <w:t>(5.31)</w:t>
      </w:r>
    </w:p>
    <w:p w14:paraId="4C942E08" w14:textId="77777777" w:rsidR="001C78F7" w:rsidRPr="00F55C9D" w:rsidRDefault="004C08E9" w:rsidP="0007021C">
      <w:pPr>
        <w:spacing w:line="240" w:lineRule="auto"/>
        <w:ind w:left="2127" w:hanging="2127"/>
      </w:pPr>
      <w:r w:rsidRPr="00C24F5B">
        <w:t>г</w:t>
      </w:r>
      <w:r w:rsidR="001C78F7" w:rsidRPr="00C24F5B">
        <w:t>де</w:t>
      </w:r>
      <w:r w:rsidR="009E5D55" w:rsidRPr="00C24F5B">
        <w:t xml:space="preserve"> </w:t>
      </w:r>
      <m:oMath>
        <m:sSub>
          <m:sSubPr>
            <m:ctrlPr>
              <w:rPr>
                <w:rFonts w:ascii="Cambria Math" w:hAnsi="Cambria Math"/>
                <w:i/>
              </w:rPr>
            </m:ctrlPr>
          </m:sSubPr>
          <m:e>
            <m:r>
              <w:rPr>
                <w:rFonts w:ascii="Cambria Math"/>
              </w:rPr>
              <m:t>C</m:t>
            </m:r>
          </m:e>
          <m:sub>
            <m:sSub>
              <m:sSubPr>
                <m:ctrlPr>
                  <w:rPr>
                    <w:rFonts w:ascii="Cambria Math" w:hAnsi="Cambria Math"/>
                    <w:i/>
                  </w:rPr>
                </m:ctrlPr>
              </m:sSubPr>
              <m:e>
                <m:r>
                  <w:rPr>
                    <w:rFonts w:ascii="Cambria Math"/>
                  </w:rPr>
                  <m:t>v</m:t>
                </m:r>
              </m:e>
              <m:sub>
                <m:r>
                  <w:rPr>
                    <w:rFonts w:ascii="Cambria Math"/>
                  </w:rPr>
                  <m:t>H</m:t>
                </m:r>
              </m:sub>
            </m:sSub>
          </m:sub>
        </m:sSub>
        <m:r>
          <m:rPr>
            <m:sty m:val="p"/>
          </m:rPr>
          <w:rPr>
            <w:rFonts w:ascii="Cambria Math" w:hAnsi="Cambria Math"/>
          </w:rPr>
          <m:t xml:space="preserve">,  </m:t>
        </m:r>
        <m:sSub>
          <m:sSubPr>
            <m:ctrlPr>
              <w:rPr>
                <w:rFonts w:ascii="Cambria Math" w:hAnsi="Cambria Math"/>
                <w:i/>
              </w:rPr>
            </m:ctrlPr>
          </m:sSubPr>
          <m:e>
            <m:r>
              <w:rPr>
                <w:rFonts w:ascii="Cambria Math"/>
              </w:rPr>
              <m:t>C</m:t>
            </m:r>
          </m:e>
          <m:sub>
            <m:sSub>
              <m:sSubPr>
                <m:ctrlPr>
                  <w:rPr>
                    <w:rFonts w:ascii="Cambria Math" w:hAnsi="Cambria Math"/>
                    <w:i/>
                  </w:rPr>
                </m:ctrlPr>
              </m:sSubPr>
              <m:e>
                <m:r>
                  <w:rPr>
                    <w:rFonts w:ascii="Cambria Math"/>
                  </w:rPr>
                  <m:t>s</m:t>
                </m:r>
              </m:e>
              <m:sub>
                <m:r>
                  <w:rPr>
                    <w:rFonts w:ascii="Cambria Math"/>
                  </w:rPr>
                  <m:t>H</m:t>
                </m:r>
              </m:sub>
            </m:sSub>
          </m:sub>
        </m:sSub>
      </m:oMath>
      <w:r w:rsidR="00502D15" w:rsidRPr="007E7D6D">
        <w:t xml:space="preserve"> </w:t>
      </w:r>
      <w:r w:rsidR="00907C15" w:rsidRPr="007E7D6D">
        <w:t>–</w:t>
      </w:r>
      <w:r w:rsidR="00F52AF5">
        <w:t xml:space="preserve"> </w:t>
      </w:r>
      <w:r w:rsidR="001C78F7" w:rsidRPr="00F55C9D">
        <w:t>коэффициенты</w:t>
      </w:r>
      <w:r w:rsidR="009E5D55">
        <w:t xml:space="preserve"> </w:t>
      </w:r>
      <w:r w:rsidR="001C78F7" w:rsidRPr="00F55C9D">
        <w:t>вариации</w:t>
      </w:r>
      <w:r w:rsidR="009E5D55">
        <w:t xml:space="preserve"> </w:t>
      </w:r>
      <w:r w:rsidR="001C78F7" w:rsidRPr="00F55C9D">
        <w:t>и</w:t>
      </w:r>
      <w:r w:rsidR="009E5D55">
        <w:t xml:space="preserve"> </w:t>
      </w:r>
      <w:r w:rsidR="001C78F7" w:rsidRPr="00F55C9D">
        <w:t>асимметрии</w:t>
      </w:r>
      <w:r w:rsidR="00E9066F" w:rsidRPr="00E9066F">
        <w:t xml:space="preserve"> </w:t>
      </w:r>
      <w:r w:rsidR="00E9066F" w:rsidRPr="00F55C9D">
        <w:t>соответственно</w:t>
      </w:r>
      <w:r w:rsidR="001C78F7" w:rsidRPr="00F55C9D">
        <w:t>,</w:t>
      </w:r>
      <w:r w:rsidR="009E5D55">
        <w:t xml:space="preserve"> </w:t>
      </w:r>
      <w:r w:rsidR="001C78F7" w:rsidRPr="00F55C9D">
        <w:t>рассчитанные</w:t>
      </w:r>
      <w:r w:rsidR="009E5D55">
        <w:t xml:space="preserve"> </w:t>
      </w:r>
      <w:r w:rsidR="001C78F7" w:rsidRPr="00F55C9D">
        <w:t>по</w:t>
      </w:r>
      <w:r w:rsidR="009E5D55">
        <w:t xml:space="preserve"> </w:t>
      </w:r>
      <w:r w:rsidR="001C78F7" w:rsidRPr="00F55C9D">
        <w:t>наблюденным</w:t>
      </w:r>
      <w:r w:rsidR="009E5D55">
        <w:t xml:space="preserve"> </w:t>
      </w:r>
      <w:r w:rsidR="001C78F7" w:rsidRPr="00F55C9D">
        <w:t>значениям;</w:t>
      </w:r>
    </w:p>
    <w:p w14:paraId="6BB6C7EA" w14:textId="77777777" w:rsidR="001C78F7" w:rsidRPr="00F55C9D" w:rsidRDefault="00582CBE" w:rsidP="0007021C">
      <w:pPr>
        <w:spacing w:line="240" w:lineRule="auto"/>
        <w:ind w:left="2127" w:hanging="851"/>
      </w:pPr>
      <w:r w:rsidRPr="00582CBE">
        <w:rPr>
          <w:position w:val="-12"/>
        </w:rPr>
        <w:object w:dxaOrig="320" w:dyaOrig="420" w14:anchorId="462AAFB0">
          <v:shape id="_x0000_i1030" type="#_x0000_t75" style="width:15.75pt;height:23.25pt" o:ole="">
            <v:imagedata r:id="rId23" o:title=""/>
          </v:shape>
          <o:OLEObject Type="Embed" ProgID="Equation.3" ShapeID="_x0000_i1030" DrawAspect="Content" ObjectID="_1756195002" r:id="rId24"/>
        </w:object>
      </w:r>
      <w:r w:rsidR="00C24F5B">
        <w:rPr>
          <w:lang w:val="en-US"/>
        </w:rPr>
        <w:t> </w:t>
      </w:r>
      <w:r w:rsidR="00907C15">
        <w:t>–</w:t>
      </w:r>
      <w:r>
        <w:t> </w:t>
      </w:r>
      <w:r w:rsidR="001C78F7" w:rsidRPr="00F55C9D">
        <w:t>случайная</w:t>
      </w:r>
      <w:r w:rsidR="009E5D55">
        <w:t xml:space="preserve"> </w:t>
      </w:r>
      <w:r w:rsidR="001C78F7" w:rsidRPr="00F55C9D">
        <w:t>относительная</w:t>
      </w:r>
      <w:r w:rsidR="009E5D55">
        <w:t xml:space="preserve"> </w:t>
      </w:r>
      <w:r w:rsidR="001C78F7" w:rsidRPr="00F55C9D">
        <w:t>средняя</w:t>
      </w:r>
      <w:r w:rsidR="009E5D55">
        <w:t xml:space="preserve"> </w:t>
      </w:r>
      <w:proofErr w:type="spellStart"/>
      <w:r w:rsidR="001C78F7" w:rsidRPr="00F55C9D">
        <w:t>квадратическая</w:t>
      </w:r>
      <w:proofErr w:type="spellEnd"/>
      <w:r w:rsidR="009E5D55">
        <w:t xml:space="preserve"> </w:t>
      </w:r>
      <w:r w:rsidR="001C78F7" w:rsidRPr="00F55C9D">
        <w:t>погрешность</w:t>
      </w:r>
      <w:r w:rsidR="009E5D55">
        <w:t xml:space="preserve"> </w:t>
      </w:r>
      <w:r w:rsidR="001C78F7" w:rsidRPr="00F55C9D">
        <w:t>исходных</w:t>
      </w:r>
      <w:r w:rsidR="009E5D55">
        <w:t xml:space="preserve"> </w:t>
      </w:r>
      <w:r w:rsidR="001C78F7" w:rsidRPr="00F55C9D">
        <w:t>данных</w:t>
      </w:r>
      <w:r w:rsidR="009E5D55">
        <w:t xml:space="preserve"> </w:t>
      </w:r>
      <w:r w:rsidR="001C78F7" w:rsidRPr="00F55C9D">
        <w:t>гидрометрических</w:t>
      </w:r>
      <w:r w:rsidR="009E5D55">
        <w:t xml:space="preserve"> </w:t>
      </w:r>
      <w:r w:rsidR="001C78F7" w:rsidRPr="00F55C9D">
        <w:t>наблюдений.</w:t>
      </w:r>
    </w:p>
    <w:p w14:paraId="5E204222" w14:textId="77777777" w:rsidR="00105A3E" w:rsidRPr="00F55C9D" w:rsidRDefault="00BE3174" w:rsidP="0007021C">
      <w:pPr>
        <w:pStyle w:val="7"/>
        <w:numPr>
          <w:ilvl w:val="0"/>
          <w:numId w:val="0"/>
        </w:numPr>
        <w:spacing w:line="240" w:lineRule="auto"/>
        <w:ind w:firstLine="567"/>
      </w:pPr>
      <w:r w:rsidRPr="00F55C9D">
        <w:t>5.</w:t>
      </w:r>
      <w:r w:rsidR="00801ACC">
        <w:t>1.15</w:t>
      </w:r>
      <w:r w:rsidR="006B37FC">
        <w:t xml:space="preserve"> </w:t>
      </w:r>
      <w:r w:rsidR="00105A3E" w:rsidRPr="00F55C9D">
        <w:t>Параметры</w:t>
      </w:r>
      <w:r w:rsidR="009E5D55">
        <w:t xml:space="preserve"> </w:t>
      </w:r>
      <w:r w:rsidR="00105A3E" w:rsidRPr="00F55C9D">
        <w:t>кривых</w:t>
      </w:r>
      <w:r w:rsidR="009E5D55">
        <w:t xml:space="preserve"> </w:t>
      </w:r>
      <w:r w:rsidR="00105A3E" w:rsidRPr="00F55C9D">
        <w:t>распределения</w:t>
      </w:r>
      <w:r w:rsidR="009E5D55">
        <w:t xml:space="preserve"> </w:t>
      </w:r>
      <w:r w:rsidR="00105A3E" w:rsidRPr="00F55C9D">
        <w:t>гидрологических</w:t>
      </w:r>
      <w:r w:rsidR="009E5D55">
        <w:t xml:space="preserve"> </w:t>
      </w:r>
      <w:r w:rsidR="00105A3E" w:rsidRPr="00F55C9D">
        <w:t>характеристик</w:t>
      </w:r>
      <w:r w:rsidR="009E5D55">
        <w:t xml:space="preserve"> </w:t>
      </w:r>
      <w:r w:rsidR="00105A3E" w:rsidRPr="00F55C9D">
        <w:t>при</w:t>
      </w:r>
      <w:r w:rsidR="009E5D55">
        <w:t xml:space="preserve"> </w:t>
      </w:r>
      <w:r w:rsidR="00105A3E" w:rsidRPr="00F55C9D">
        <w:t>наличии</w:t>
      </w:r>
      <w:r w:rsidR="009E5D55">
        <w:t xml:space="preserve"> </w:t>
      </w:r>
      <w:r w:rsidR="00105A3E" w:rsidRPr="00F55C9D">
        <w:t>обоснованных</w:t>
      </w:r>
      <w:r w:rsidR="009E5D55">
        <w:t xml:space="preserve"> </w:t>
      </w:r>
      <w:r w:rsidR="00105A3E" w:rsidRPr="00F55C9D">
        <w:t>сведений</w:t>
      </w:r>
      <w:r w:rsidR="009E5D55">
        <w:t xml:space="preserve"> </w:t>
      </w:r>
      <w:r w:rsidR="00105A3E" w:rsidRPr="00F55C9D">
        <w:t>о</w:t>
      </w:r>
      <w:r w:rsidR="009E5D55">
        <w:t xml:space="preserve"> </w:t>
      </w:r>
      <w:r w:rsidR="00105A3E" w:rsidRPr="00F55C9D">
        <w:t>выдающихся</w:t>
      </w:r>
      <w:r w:rsidR="009E5D55">
        <w:t xml:space="preserve"> </w:t>
      </w:r>
      <w:r w:rsidR="00105A3E" w:rsidRPr="00F55C9D">
        <w:t>значениях</w:t>
      </w:r>
      <w:r w:rsidR="009E5D55">
        <w:t xml:space="preserve"> </w:t>
      </w:r>
      <w:r w:rsidR="00105A3E" w:rsidRPr="00F55C9D">
        <w:t>речного</w:t>
      </w:r>
      <w:r w:rsidR="009E5D55">
        <w:t xml:space="preserve"> </w:t>
      </w:r>
      <w:r w:rsidR="00105A3E" w:rsidRPr="00F55C9D">
        <w:t>стока</w:t>
      </w:r>
      <w:r w:rsidR="009E5D55">
        <w:t xml:space="preserve"> </w:t>
      </w:r>
      <w:r w:rsidR="00105A3E" w:rsidRPr="00F55C9D">
        <w:t>определяют</w:t>
      </w:r>
      <w:r w:rsidR="009E5D55">
        <w:t xml:space="preserve"> </w:t>
      </w:r>
      <w:r w:rsidR="00105A3E" w:rsidRPr="00F55C9D">
        <w:t>следующим</w:t>
      </w:r>
      <w:r w:rsidR="009E5D55">
        <w:t xml:space="preserve"> </w:t>
      </w:r>
      <w:r w:rsidR="00105A3E" w:rsidRPr="00F55C9D">
        <w:t>образом.</w:t>
      </w:r>
    </w:p>
    <w:p w14:paraId="1696025F" w14:textId="77777777" w:rsidR="00105A3E" w:rsidRPr="00F55C9D" w:rsidRDefault="008D497E" w:rsidP="0007021C">
      <w:pPr>
        <w:spacing w:line="240" w:lineRule="auto"/>
        <w:ind w:firstLine="567"/>
      </w:pPr>
      <w:r>
        <w:t xml:space="preserve">5.1.15.1 </w:t>
      </w:r>
      <w:r w:rsidR="00105A3E" w:rsidRPr="00F55C9D">
        <w:t>При</w:t>
      </w:r>
      <w:r w:rsidR="009E5D55">
        <w:t xml:space="preserve"> </w:t>
      </w:r>
      <w:r w:rsidR="00105A3E" w:rsidRPr="00F55C9D">
        <w:t>учете</w:t>
      </w:r>
      <w:r w:rsidR="009E5D55">
        <w:t xml:space="preserve"> </w:t>
      </w:r>
      <w:r w:rsidR="00105A3E" w:rsidRPr="00F55C9D">
        <w:t>одного</w:t>
      </w:r>
      <w:r w:rsidR="009E5D55">
        <w:t xml:space="preserve"> </w:t>
      </w:r>
      <w:r w:rsidR="00105A3E" w:rsidRPr="00F55C9D">
        <w:t>выдающегося</w:t>
      </w:r>
      <w:r w:rsidR="009E5D55">
        <w:t xml:space="preserve"> </w:t>
      </w:r>
      <w:r w:rsidR="00105A3E" w:rsidRPr="00F55C9D">
        <w:t>значения</w:t>
      </w:r>
      <w:r w:rsidR="009E5D55">
        <w:t xml:space="preserve"> </w:t>
      </w:r>
      <w:r w:rsidR="00105A3E" w:rsidRPr="00F55C9D">
        <w:t>гидрологической</w:t>
      </w:r>
      <w:r w:rsidR="009E5D55">
        <w:t xml:space="preserve"> </w:t>
      </w:r>
      <w:r w:rsidR="00105A3E" w:rsidRPr="00F55C9D">
        <w:t>характеристики,</w:t>
      </w:r>
      <w:r w:rsidR="009E5D55">
        <w:t xml:space="preserve"> </w:t>
      </w:r>
      <w:r w:rsidR="00105A3E" w:rsidRPr="00F55C9D">
        <w:t>не</w:t>
      </w:r>
      <w:r w:rsidR="009E5D55">
        <w:t xml:space="preserve"> </w:t>
      </w:r>
      <w:r w:rsidR="00105A3E" w:rsidRPr="00F55C9D">
        <w:t>входящего</w:t>
      </w:r>
      <w:r w:rsidR="009E5D55">
        <w:t xml:space="preserve"> </w:t>
      </w:r>
      <w:r w:rsidR="00105A3E" w:rsidRPr="00F55C9D">
        <w:t>в</w:t>
      </w:r>
      <w:r w:rsidR="009E5D55">
        <w:t xml:space="preserve"> </w:t>
      </w:r>
      <w:r w:rsidR="00105A3E" w:rsidRPr="00F55C9D">
        <w:t>непрерывный</w:t>
      </w:r>
      <w:r w:rsidR="009E5D55">
        <w:t xml:space="preserve"> </w:t>
      </w:r>
      <w:r w:rsidR="00105A3E" w:rsidRPr="00E51FAA">
        <w:rPr>
          <w:i/>
        </w:rPr>
        <w:t>n</w:t>
      </w:r>
      <w:r w:rsidR="00105A3E" w:rsidRPr="00F55C9D">
        <w:t>-летний</w:t>
      </w:r>
      <w:r w:rsidR="009E5D55">
        <w:t xml:space="preserve"> </w:t>
      </w:r>
      <w:r w:rsidR="00105A3E" w:rsidRPr="00F55C9D">
        <w:t>ряд</w:t>
      </w:r>
      <w:r w:rsidR="009E5D55">
        <w:t xml:space="preserve"> </w:t>
      </w:r>
      <w:r w:rsidR="00105A3E" w:rsidRPr="00F55C9D">
        <w:t>данных</w:t>
      </w:r>
      <w:r w:rsidR="009E5D55">
        <w:t xml:space="preserve"> </w:t>
      </w:r>
      <w:r w:rsidR="00105A3E" w:rsidRPr="00F55C9D">
        <w:t>гидрометрических</w:t>
      </w:r>
      <w:r w:rsidR="009E5D55">
        <w:t xml:space="preserve"> </w:t>
      </w:r>
      <w:r w:rsidR="00105A3E" w:rsidRPr="00F55C9D">
        <w:t>наблюдений:</w:t>
      </w:r>
    </w:p>
    <w:p w14:paraId="13E5BF32" w14:textId="77777777" w:rsidR="001C78F7" w:rsidRPr="00F55C9D" w:rsidRDefault="001C78F7" w:rsidP="0007021C">
      <w:pPr>
        <w:spacing w:line="240" w:lineRule="auto"/>
        <w:ind w:firstLine="567"/>
      </w:pPr>
      <w:r w:rsidRPr="00F55C9D">
        <w:t>а)</w:t>
      </w:r>
      <w:r w:rsidR="009E5D55">
        <w:t xml:space="preserve"> </w:t>
      </w:r>
      <w:r w:rsidRPr="008D497E">
        <w:t>методом</w:t>
      </w:r>
      <w:r w:rsidR="009E5D55" w:rsidRPr="008D497E">
        <w:t xml:space="preserve"> </w:t>
      </w:r>
      <w:r w:rsidRPr="008D497E">
        <w:t>приближенного</w:t>
      </w:r>
      <w:r w:rsidR="009E5D55" w:rsidRPr="008D497E">
        <w:t xml:space="preserve"> </w:t>
      </w:r>
      <w:r w:rsidRPr="008D497E">
        <w:t>наибольшего</w:t>
      </w:r>
      <w:r w:rsidR="009E5D55" w:rsidRPr="008D497E">
        <w:t xml:space="preserve"> </w:t>
      </w:r>
      <w:r w:rsidRPr="008D497E">
        <w:t>правдоподобия</w:t>
      </w:r>
      <w:r w:rsidR="009E5D55">
        <w:t xml:space="preserve"> </w:t>
      </w:r>
      <w:r w:rsidRPr="00F55C9D">
        <w:t>в</w:t>
      </w:r>
      <w:r w:rsidR="009E5D55">
        <w:t xml:space="preserve"> </w:t>
      </w:r>
      <w:r w:rsidRPr="00F55C9D">
        <w:t>зависимости</w:t>
      </w:r>
      <w:r w:rsidR="009E5D55">
        <w:t xml:space="preserve"> </w:t>
      </w:r>
      <w:r w:rsidRPr="00F55C9D">
        <w:t>от</w:t>
      </w:r>
      <w:r w:rsidR="009E5D55">
        <w:t xml:space="preserve"> </w:t>
      </w:r>
      <w:r w:rsidRPr="00F55C9D">
        <w:t>статистик</w:t>
      </w:r>
      <w:r w:rsidR="009E5D55">
        <w:t xml:space="preserve"> </w:t>
      </w:r>
      <w:r w:rsidR="003F48E0">
        <w:t>λ</w:t>
      </w:r>
      <w:r w:rsidR="003F48E0" w:rsidRPr="003F48E0">
        <w:rPr>
          <w:vertAlign w:val="subscript"/>
        </w:rPr>
        <w:t>2</w:t>
      </w:r>
      <w:r w:rsidR="009E5D55">
        <w:t xml:space="preserve"> </w:t>
      </w:r>
      <w:r w:rsidRPr="00F55C9D">
        <w:t>и</w:t>
      </w:r>
      <w:r w:rsidR="009E5D55">
        <w:t xml:space="preserve"> </w:t>
      </w:r>
      <w:r w:rsidR="003F48E0">
        <w:t>λ</w:t>
      </w:r>
      <w:r w:rsidR="003F48E0" w:rsidRPr="003F48E0">
        <w:rPr>
          <w:vertAlign w:val="subscript"/>
        </w:rPr>
        <w:t>3</w:t>
      </w:r>
      <w:r w:rsidRPr="00F55C9D">
        <w:t>,</w:t>
      </w:r>
      <w:r w:rsidR="009E5D55">
        <w:t xml:space="preserve"> </w:t>
      </w:r>
      <w:r w:rsidRPr="00F55C9D">
        <w:t>определяемых</w:t>
      </w:r>
      <w:r w:rsidR="009E5D55">
        <w:t xml:space="preserve"> </w:t>
      </w:r>
      <w:r w:rsidRPr="00F55C9D">
        <w:t>по</w:t>
      </w:r>
      <w:r w:rsidR="009E5D55">
        <w:t xml:space="preserve"> </w:t>
      </w:r>
      <w:r w:rsidRPr="00F55C9D">
        <w:t>формулам:</w:t>
      </w:r>
    </w:p>
    <w:p w14:paraId="6FE49BFB"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λ</m:t>
            </m:r>
          </m:e>
          <m:sub>
            <m:r>
              <w:rPr>
                <w:rFonts w:ascii="Cambria Math"/>
                <w:sz w:val="30"/>
                <w:szCs w:val="30"/>
              </w:rPr>
              <m:t>2</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func>
              <m:funcPr>
                <m:ctrlPr>
                  <w:rPr>
                    <w:rFonts w:ascii="Cambria Math" w:hAnsi="Cambria Math"/>
                    <w:iCs/>
                    <w:sz w:val="30"/>
                    <w:szCs w:val="30"/>
                    <w:lang w:val="en-US"/>
                  </w:rPr>
                </m:ctrlPr>
              </m:funcPr>
              <m:fName>
                <m:r>
                  <m:rPr>
                    <m:sty m:val="p"/>
                  </m:rPr>
                  <w:rPr>
                    <w:rFonts w:ascii="Cambria Math"/>
                    <w:sz w:val="30"/>
                    <w:szCs w:val="30"/>
                    <w:lang w:val="en-US"/>
                  </w:rPr>
                  <m:t>lg</m:t>
                </m:r>
              </m:fName>
              <m:e>
                <m:f>
                  <m:fPr>
                    <m:ctrlPr>
                      <w:rPr>
                        <w:rFonts w:ascii="Cambria Math" w:hAnsi="Cambria Math"/>
                        <w:iCs/>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Cs/>
                            <w:sz w:val="30"/>
                            <w:szCs w:val="30"/>
                            <w:lang w:val="en-US"/>
                          </w:rPr>
                        </m:ctrlPr>
                      </m:accPr>
                      <m:e>
                        <m:r>
                          <w:rPr>
                            <w:rFonts w:ascii="Cambria Math"/>
                            <w:sz w:val="30"/>
                            <w:szCs w:val="30"/>
                            <w:lang w:val="en-US"/>
                          </w:rPr>
                          <m:t>Q</m:t>
                        </m:r>
                      </m:e>
                    </m:acc>
                  </m:den>
                </m:f>
              </m:e>
            </m:func>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r>
                  <w:rPr>
                    <w:rFonts w:ascii="Cambria Math"/>
                    <w:sz w:val="30"/>
                    <w:szCs w:val="30"/>
                  </w:rPr>
                  <m:t>-</m:t>
                </m:r>
                <m:r>
                  <w:rPr>
                    <w:rFonts w:ascii="Cambria Math"/>
                    <w:sz w:val="30"/>
                    <w:szCs w:val="30"/>
                  </w:rPr>
                  <m:t>1</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e>
            </m:nary>
          </m:e>
        </m:d>
      </m:oMath>
      <w:r w:rsidR="00502D15" w:rsidRPr="00502D15">
        <w:rPr>
          <w:szCs w:val="28"/>
        </w:rPr>
        <w:t>,</w:t>
      </w:r>
      <w:r w:rsidR="00502D15">
        <w:rPr>
          <w:szCs w:val="28"/>
        </w:rPr>
        <w:t xml:space="preserve">             </w:t>
      </w:r>
      <w:r w:rsidR="00F136EB">
        <w:rPr>
          <w:szCs w:val="28"/>
        </w:rPr>
        <w:t xml:space="preserve">  </w:t>
      </w:r>
      <w:r w:rsidR="00AD3559">
        <w:rPr>
          <w:szCs w:val="28"/>
        </w:rPr>
        <w:t xml:space="preserve">       </w:t>
      </w:r>
      <w:r w:rsidR="00502D15">
        <w:rPr>
          <w:szCs w:val="28"/>
        </w:rPr>
        <w:t xml:space="preserve">       </w:t>
      </w:r>
      <w:r w:rsidR="00502D15" w:rsidRPr="00502D15">
        <w:rPr>
          <w:szCs w:val="28"/>
        </w:rPr>
        <w:t>(5.32)</w:t>
      </w:r>
    </w:p>
    <w:p w14:paraId="3040DC94"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λ</m:t>
            </m:r>
          </m:e>
          <m:sub>
            <m:r>
              <w:rPr>
                <w:rFonts w:ascii="Cambria Math"/>
                <w:sz w:val="30"/>
                <w:szCs w:val="30"/>
              </w:rPr>
              <m:t>3</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r>
                  <w:rPr>
                    <w:rFonts w:ascii="Cambria Math"/>
                    <w:sz w:val="30"/>
                    <w:szCs w:val="30"/>
                  </w:rPr>
                  <m:t>-</m:t>
                </m:r>
                <m:r>
                  <w:rPr>
                    <w:rFonts w:ascii="Cambria Math"/>
                    <w:sz w:val="30"/>
                    <w:szCs w:val="30"/>
                  </w:rPr>
                  <m:t>1</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e>
            </m:nary>
          </m:e>
        </m:d>
      </m:oMath>
      <w:r w:rsidR="00502D15">
        <w:rPr>
          <w:szCs w:val="28"/>
        </w:rPr>
        <w:t xml:space="preserve">;       </w:t>
      </w:r>
      <w:r w:rsidR="00F136EB">
        <w:rPr>
          <w:szCs w:val="28"/>
        </w:rPr>
        <w:t xml:space="preserve">  </w:t>
      </w:r>
      <w:r w:rsidR="00502D15">
        <w:rPr>
          <w:szCs w:val="28"/>
        </w:rPr>
        <w:t xml:space="preserve">   </w:t>
      </w:r>
      <w:r w:rsidR="00AD3559">
        <w:rPr>
          <w:szCs w:val="28"/>
        </w:rPr>
        <w:t xml:space="preserve">     </w:t>
      </w:r>
      <w:r w:rsidR="00502D15">
        <w:rPr>
          <w:szCs w:val="28"/>
        </w:rPr>
        <w:t xml:space="preserve">       </w:t>
      </w:r>
      <w:r w:rsidR="00502D15" w:rsidRPr="00502D15">
        <w:rPr>
          <w:szCs w:val="28"/>
        </w:rPr>
        <w:t>(5.33)</w:t>
      </w:r>
    </w:p>
    <w:p w14:paraId="435ADEED" w14:textId="77777777" w:rsidR="001C78F7" w:rsidRPr="00502D15" w:rsidRDefault="001C78F7" w:rsidP="0007021C">
      <w:pPr>
        <w:pStyle w:val="af2"/>
        <w:ind w:firstLine="567"/>
        <w:jc w:val="both"/>
        <w:rPr>
          <w:rFonts w:ascii="Times New Roman" w:hAnsi="Times New Roman"/>
          <w:sz w:val="28"/>
          <w:szCs w:val="28"/>
        </w:rPr>
      </w:pPr>
      <w:r w:rsidRPr="00502D15">
        <w:rPr>
          <w:rFonts w:ascii="Times New Roman" w:hAnsi="Times New Roman"/>
          <w:sz w:val="28"/>
          <w:szCs w:val="28"/>
        </w:rPr>
        <w:t>б)</w:t>
      </w:r>
      <w:r w:rsidR="009E5D55" w:rsidRPr="00502D15">
        <w:rPr>
          <w:rFonts w:ascii="Times New Roman" w:hAnsi="Times New Roman"/>
          <w:sz w:val="28"/>
          <w:szCs w:val="28"/>
        </w:rPr>
        <w:t xml:space="preserve"> </w:t>
      </w:r>
      <w:r w:rsidRPr="00502D15">
        <w:rPr>
          <w:rFonts w:ascii="Times New Roman" w:hAnsi="Times New Roman"/>
          <w:sz w:val="28"/>
          <w:szCs w:val="28"/>
        </w:rPr>
        <w:t>методом</w:t>
      </w:r>
      <w:r w:rsidR="009E5D55" w:rsidRPr="00502D15">
        <w:rPr>
          <w:rFonts w:ascii="Times New Roman" w:hAnsi="Times New Roman"/>
          <w:sz w:val="28"/>
          <w:szCs w:val="28"/>
        </w:rPr>
        <w:t xml:space="preserve"> </w:t>
      </w:r>
      <w:r w:rsidRPr="00502D15">
        <w:rPr>
          <w:rFonts w:ascii="Times New Roman" w:hAnsi="Times New Roman"/>
          <w:sz w:val="28"/>
          <w:szCs w:val="28"/>
        </w:rPr>
        <w:t>моментов</w:t>
      </w:r>
      <w:r w:rsidR="009E5D55" w:rsidRPr="00502D15">
        <w:rPr>
          <w:rFonts w:ascii="Times New Roman" w:hAnsi="Times New Roman"/>
          <w:sz w:val="28"/>
          <w:szCs w:val="28"/>
        </w:rPr>
        <w:t xml:space="preserve"> </w:t>
      </w:r>
      <w:r w:rsidR="004A1F8F" w:rsidRPr="00502D15">
        <w:rPr>
          <w:rFonts w:ascii="Times New Roman" w:hAnsi="Times New Roman"/>
          <w:sz w:val="28"/>
          <w:szCs w:val="28"/>
        </w:rPr>
        <w:t>–</w:t>
      </w:r>
      <w:r w:rsidR="009E5D55" w:rsidRPr="00502D15">
        <w:rPr>
          <w:rFonts w:ascii="Times New Roman" w:hAnsi="Times New Roman"/>
          <w:sz w:val="28"/>
          <w:szCs w:val="28"/>
        </w:rPr>
        <w:t xml:space="preserve"> </w:t>
      </w:r>
      <w:r w:rsidRPr="00502D15">
        <w:rPr>
          <w:rFonts w:ascii="Times New Roman" w:hAnsi="Times New Roman"/>
          <w:sz w:val="28"/>
          <w:szCs w:val="28"/>
        </w:rPr>
        <w:t>по</w:t>
      </w:r>
      <w:r w:rsidR="009E5D55" w:rsidRPr="00502D15">
        <w:rPr>
          <w:rFonts w:ascii="Times New Roman" w:hAnsi="Times New Roman"/>
          <w:sz w:val="28"/>
          <w:szCs w:val="28"/>
        </w:rPr>
        <w:t xml:space="preserve"> </w:t>
      </w:r>
      <w:r w:rsidRPr="00502D15">
        <w:rPr>
          <w:rFonts w:ascii="Times New Roman" w:hAnsi="Times New Roman"/>
          <w:sz w:val="28"/>
          <w:szCs w:val="28"/>
        </w:rPr>
        <w:t>формулам:</w:t>
      </w:r>
    </w:p>
    <w:p w14:paraId="1026F6AD" w14:textId="77777777" w:rsidR="00502D15" w:rsidRPr="00502D15" w:rsidRDefault="00247A69" w:rsidP="0007021C">
      <w:pPr>
        <w:spacing w:line="240" w:lineRule="auto"/>
        <w:ind w:firstLine="0"/>
        <w:jc w:val="right"/>
        <w:rPr>
          <w:szCs w:val="28"/>
        </w:rPr>
      </w:pPr>
      <m:oMath>
        <m:acc>
          <m:accPr>
            <m:chr m:val="̅"/>
            <m:ctrlPr>
              <w:rPr>
                <w:rFonts w:ascii="Cambria Math" w:hAnsi="Cambria Math"/>
                <w:i/>
                <w:sz w:val="30"/>
                <w:szCs w:val="30"/>
                <w:lang w:val="en-US"/>
              </w:rPr>
            </m:ctrlPr>
          </m:accPr>
          <m:e>
            <m:r>
              <w:rPr>
                <w:rFonts w:ascii="Cambria Math"/>
                <w:sz w:val="30"/>
                <w:szCs w:val="30"/>
                <w:lang w:val="en-US"/>
              </w:rPr>
              <m:t>Q</m:t>
            </m:r>
          </m:e>
        </m:acc>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e>
            </m:nary>
          </m:e>
        </m: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(5.34)</w:t>
      </w:r>
    </w:p>
    <w:p w14:paraId="41D216C0" w14:textId="77777777" w:rsidR="00502D15" w:rsidRPr="00502D15"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v</m:t>
            </m:r>
          </m:sub>
        </m:sSub>
        <m:r>
          <w:rPr>
            <w:rFonts w:ascii="Cambria Math"/>
            <w:sz w:val="30"/>
            <w:szCs w:val="30"/>
          </w:rPr>
          <m:t>=</m:t>
        </m:r>
        <m:rad>
          <m:radPr>
            <m:degHide m:val="1"/>
            <m:ctrlPr>
              <w:rPr>
                <w:rFonts w:ascii="Cambria Math" w:hAnsi="Cambria Math"/>
                <w:i/>
                <w:sz w:val="30"/>
                <w:szCs w:val="30"/>
                <w:lang w:val="en-US"/>
              </w:rPr>
            </m:ctrlPr>
          </m:radPr>
          <m:deg/>
          <m:e>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begChr m:val="["/>
                <m:endChr m:val="]"/>
                <m:ctrlPr>
                  <w:rPr>
                    <w:rFonts w:ascii="Cambria Math" w:hAnsi="Cambria Math"/>
                    <w:i/>
                    <w:sz w:val="30"/>
                    <w:szCs w:val="30"/>
                    <w:lang w:val="en-US"/>
                  </w:rPr>
                </m:ctrlPr>
              </m:dPr>
              <m:e>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r>
                          <w:rPr>
                            <w:rFonts w:ascii="Cambria Math"/>
                            <w:sz w:val="30"/>
                            <w:szCs w:val="30"/>
                          </w:rPr>
                          <m:t>-</m:t>
                        </m:r>
                        <m:r>
                          <w:rPr>
                            <w:rFonts w:ascii="Cambria Math"/>
                            <w:sz w:val="30"/>
                            <w:szCs w:val="30"/>
                          </w:rPr>
                          <m:t>1</m:t>
                        </m:r>
                      </m:e>
                    </m:d>
                  </m:e>
                  <m:sup>
                    <m:r>
                      <w:rPr>
                        <w:rFonts w:ascii="Cambria Math"/>
                        <w:sz w:val="30"/>
                        <w:szCs w:val="30"/>
                      </w:rPr>
                      <m:t>2</m:t>
                    </m:r>
                  </m:sup>
                </m:sSup>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1</m:t>
                    </m:r>
                  </m:num>
                  <m:den>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1</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r>
                              <w:rPr>
                                <w:rFonts w:ascii="Cambria Math"/>
                                <w:sz w:val="30"/>
                                <w:szCs w:val="30"/>
                              </w:rPr>
                              <m:t>-</m:t>
                            </m:r>
                            <m:r>
                              <w:rPr>
                                <w:rFonts w:ascii="Cambria Math"/>
                                <w:sz w:val="30"/>
                                <w:szCs w:val="30"/>
                              </w:rPr>
                              <m:t>1</m:t>
                            </m:r>
                          </m:e>
                        </m:d>
                      </m:e>
                      <m:sup>
                        <m:r>
                          <w:rPr>
                            <w:rFonts w:ascii="Cambria Math"/>
                            <w:sz w:val="30"/>
                            <w:szCs w:val="30"/>
                          </w:rPr>
                          <m:t>2</m:t>
                        </m:r>
                      </m:sup>
                    </m:sSup>
                  </m:e>
                </m:nary>
              </m:e>
            </m:d>
          </m:e>
        </m:ra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(5.35)</w:t>
      </w:r>
    </w:p>
    <w:p w14:paraId="33BF9DAA" w14:textId="77777777" w:rsidR="001C78F7" w:rsidRPr="00F55C9D" w:rsidRDefault="008D497E" w:rsidP="0007021C">
      <w:pPr>
        <w:spacing w:line="240" w:lineRule="auto"/>
        <w:ind w:firstLine="567"/>
      </w:pPr>
      <w:r>
        <w:t xml:space="preserve">5.1.15.2 </w:t>
      </w:r>
      <w:r w:rsidR="001C78F7" w:rsidRPr="00F55C9D">
        <w:t>При</w:t>
      </w:r>
      <w:r w:rsidR="009E5D55">
        <w:t xml:space="preserve"> </w:t>
      </w:r>
      <w:r w:rsidR="001C78F7" w:rsidRPr="00F55C9D">
        <w:t>учете</w:t>
      </w:r>
      <w:r w:rsidR="009E5D55">
        <w:t xml:space="preserve"> </w:t>
      </w:r>
      <w:r w:rsidR="001C78F7" w:rsidRPr="00F55C9D">
        <w:t>одного</w:t>
      </w:r>
      <w:r w:rsidR="009E5D55">
        <w:t xml:space="preserve"> </w:t>
      </w:r>
      <w:r w:rsidR="001C78F7" w:rsidRPr="00F55C9D">
        <w:t>выдающегося</w:t>
      </w:r>
      <w:r w:rsidR="009E5D55">
        <w:t xml:space="preserve"> </w:t>
      </w:r>
      <w:r w:rsidR="001C78F7" w:rsidRPr="00F55C9D">
        <w:t>значения</w:t>
      </w:r>
      <w:r w:rsidR="009E5D55">
        <w:t xml:space="preserve"> </w:t>
      </w:r>
      <w:r w:rsidR="001C78F7" w:rsidRPr="00F55C9D">
        <w:t>гидрологической</w:t>
      </w:r>
      <w:r w:rsidR="009E5D55">
        <w:t xml:space="preserve"> </w:t>
      </w:r>
      <w:r w:rsidR="001C78F7" w:rsidRPr="00F55C9D">
        <w:t>характеристики,</w:t>
      </w:r>
      <w:r w:rsidR="009E5D55">
        <w:t xml:space="preserve"> </w:t>
      </w:r>
      <w:r w:rsidR="001C78F7" w:rsidRPr="00F55C9D">
        <w:t>входящего</w:t>
      </w:r>
      <w:r w:rsidR="009E5D55">
        <w:t xml:space="preserve"> </w:t>
      </w:r>
      <w:r w:rsidR="001C78F7" w:rsidRPr="00F55C9D">
        <w:t>в</w:t>
      </w:r>
      <w:r w:rsidR="009E5D55">
        <w:t xml:space="preserve"> </w:t>
      </w:r>
      <w:r w:rsidR="001C78F7" w:rsidRPr="00F55C9D">
        <w:rPr>
          <w:i/>
        </w:rPr>
        <w:t>n</w:t>
      </w:r>
      <w:r w:rsidR="001C78F7" w:rsidRPr="00F55C9D">
        <w:t>-летний</w:t>
      </w:r>
      <w:r w:rsidR="009E5D55">
        <w:t xml:space="preserve"> </w:t>
      </w:r>
      <w:r w:rsidR="001C78F7" w:rsidRPr="00F55C9D">
        <w:t>ряд</w:t>
      </w:r>
      <w:r w:rsidR="009E5D55">
        <w:t xml:space="preserve"> </w:t>
      </w:r>
      <w:r w:rsidR="001C78F7" w:rsidRPr="00F55C9D">
        <w:t>данных</w:t>
      </w:r>
      <w:r w:rsidR="009E5D55">
        <w:t xml:space="preserve"> </w:t>
      </w:r>
      <w:r w:rsidR="001C78F7" w:rsidRPr="00F55C9D">
        <w:t>гидрометрических</w:t>
      </w:r>
      <w:r w:rsidR="009E5D55">
        <w:t xml:space="preserve"> </w:t>
      </w:r>
      <w:r w:rsidR="001C78F7" w:rsidRPr="00F55C9D">
        <w:t>наблюдений:</w:t>
      </w:r>
    </w:p>
    <w:p w14:paraId="59105B66" w14:textId="77777777" w:rsidR="001C78F7" w:rsidRPr="00F55C9D" w:rsidRDefault="001C78F7" w:rsidP="0007021C">
      <w:pPr>
        <w:spacing w:line="240" w:lineRule="auto"/>
        <w:ind w:firstLine="567"/>
      </w:pPr>
      <w:r w:rsidRPr="00F55C9D">
        <w:t>а)</w:t>
      </w:r>
      <w:r w:rsidR="009E5D55">
        <w:t xml:space="preserve"> </w:t>
      </w:r>
      <w:r w:rsidRPr="00F55C9D">
        <w:t>методом</w:t>
      </w:r>
      <w:r w:rsidR="009E5D55">
        <w:t xml:space="preserve"> </w:t>
      </w:r>
      <w:r w:rsidRPr="00F55C9D">
        <w:t>приближенного</w:t>
      </w:r>
      <w:r w:rsidR="009E5D55">
        <w:t xml:space="preserve"> </w:t>
      </w:r>
      <w:r w:rsidRPr="00F55C9D">
        <w:t>наибольшего</w:t>
      </w:r>
      <w:r w:rsidR="009E5D55">
        <w:t xml:space="preserve"> </w:t>
      </w:r>
      <w:r w:rsidRPr="00F55C9D">
        <w:t>правдоподобия</w:t>
      </w:r>
      <w:r w:rsidR="009E5D55">
        <w:t xml:space="preserve"> </w:t>
      </w:r>
      <w:r w:rsidRPr="00F55C9D">
        <w:t>в</w:t>
      </w:r>
      <w:r w:rsidR="009E5D55">
        <w:t xml:space="preserve"> </w:t>
      </w:r>
      <w:r w:rsidRPr="00F55C9D">
        <w:t>зависимости</w:t>
      </w:r>
      <w:r w:rsidR="009E5D55">
        <w:t xml:space="preserve"> </w:t>
      </w:r>
      <w:r w:rsidRPr="00F55C9D">
        <w:t>от</w:t>
      </w:r>
      <w:r w:rsidR="009E5D55">
        <w:t xml:space="preserve"> </w:t>
      </w:r>
      <w:r w:rsidRPr="00F55C9D">
        <w:t>статистик</w:t>
      </w:r>
      <w:r w:rsidR="003F48E0" w:rsidRPr="003F48E0">
        <w:t xml:space="preserve"> </w:t>
      </w:r>
      <w:r w:rsidR="003F48E0">
        <w:t>λ</w:t>
      </w:r>
      <w:r w:rsidR="003F48E0" w:rsidRPr="003F48E0">
        <w:rPr>
          <w:vertAlign w:val="subscript"/>
        </w:rPr>
        <w:t>2</w:t>
      </w:r>
      <w:r w:rsidR="003F48E0">
        <w:t xml:space="preserve"> </w:t>
      </w:r>
      <w:r w:rsidR="003F48E0" w:rsidRPr="00F55C9D">
        <w:t>и</w:t>
      </w:r>
      <w:r w:rsidR="003F48E0">
        <w:t xml:space="preserve"> λ</w:t>
      </w:r>
      <w:r w:rsidR="003F48E0" w:rsidRPr="003F48E0">
        <w:rPr>
          <w:vertAlign w:val="subscript"/>
        </w:rPr>
        <w:t>3</w:t>
      </w:r>
      <w:r w:rsidRPr="00F55C9D">
        <w:t>,</w:t>
      </w:r>
      <w:r w:rsidR="009E5D55">
        <w:t xml:space="preserve"> </w:t>
      </w:r>
      <w:r w:rsidRPr="00F55C9D">
        <w:t>определяемых</w:t>
      </w:r>
      <w:r w:rsidR="009E5D55">
        <w:t xml:space="preserve"> </w:t>
      </w:r>
      <w:r w:rsidRPr="00F55C9D">
        <w:t>по</w:t>
      </w:r>
      <w:r w:rsidR="009E5D55">
        <w:t xml:space="preserve"> </w:t>
      </w:r>
      <w:r w:rsidRPr="00F55C9D">
        <w:t>формулам:</w:t>
      </w:r>
    </w:p>
    <w:p w14:paraId="638F2D52"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λ</m:t>
            </m:r>
          </m:e>
          <m:sub>
            <m:r>
              <w:rPr>
                <w:rFonts w:ascii="Cambria Math"/>
                <w:sz w:val="30"/>
                <w:szCs w:val="30"/>
              </w:rPr>
              <m:t>2</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r>
                  <w:rPr>
                    <w:rFonts w:ascii="Cambria Math"/>
                    <w:sz w:val="30"/>
                    <w:szCs w:val="30"/>
                  </w:rPr>
                  <m:t>-</m:t>
                </m:r>
                <m:r>
                  <w:rPr>
                    <w:rFonts w:ascii="Cambria Math"/>
                    <w:sz w:val="30"/>
                    <w:szCs w:val="30"/>
                  </w:rPr>
                  <m:t>2</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r>
                  <w:rPr>
                    <w:rFonts w:ascii="Cambria Math"/>
                    <w:sz w:val="30"/>
                    <w:szCs w:val="30"/>
                  </w:rPr>
                  <m:t>-</m:t>
                </m:r>
                <m:r>
                  <w:rPr>
                    <w:rFonts w:ascii="Cambria Math"/>
                    <w:sz w:val="30"/>
                    <w:szCs w:val="30"/>
                  </w:rPr>
                  <m:t>1</m:t>
                </m:r>
              </m:sup>
              <m:e>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e>
            </m:nary>
          </m:e>
        </m: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(5.36)</w:t>
      </w:r>
    </w:p>
    <w:p w14:paraId="06CA97C2" w14:textId="77777777" w:rsid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λ</m:t>
            </m:r>
          </m:e>
          <m:sub>
            <m:r>
              <w:rPr>
                <w:rFonts w:ascii="Cambria Math"/>
                <w:sz w:val="30"/>
                <w:szCs w:val="30"/>
              </w:rPr>
              <m:t>3</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r>
                  <w:rPr>
                    <w:rFonts w:ascii="Cambria Math"/>
                    <w:sz w:val="30"/>
                    <w:szCs w:val="30"/>
                  </w:rPr>
                  <m:t>-</m:t>
                </m:r>
                <m:r>
                  <w:rPr>
                    <w:rFonts w:ascii="Cambria Math"/>
                    <w:sz w:val="30"/>
                    <w:szCs w:val="30"/>
                  </w:rPr>
                  <m:t>2</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r>
                  <w:rPr>
                    <w:rFonts w:ascii="Cambria Math"/>
                    <w:sz w:val="30"/>
                    <w:szCs w:val="30"/>
                  </w:rPr>
                  <m:t>-</m:t>
                </m:r>
                <m:r>
                  <w:rPr>
                    <w:rFonts w:ascii="Cambria Math"/>
                    <w:sz w:val="30"/>
                    <w:szCs w:val="30"/>
                  </w:rPr>
                  <m:t>1</m:t>
                </m:r>
              </m:sup>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e>
                </m:func>
              </m:e>
            </m:nary>
          </m:e>
        </m: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(5.37)</w:t>
      </w:r>
    </w:p>
    <w:p w14:paraId="252C8F59" w14:textId="77777777" w:rsidR="001C78F7" w:rsidRPr="00F55C9D" w:rsidRDefault="001C78F7" w:rsidP="0007021C">
      <w:pPr>
        <w:spacing w:line="240" w:lineRule="auto"/>
        <w:ind w:firstLine="567"/>
      </w:pPr>
      <w:r w:rsidRPr="00F55C9D">
        <w:t>б)</w:t>
      </w:r>
      <w:r w:rsidR="009E5D55">
        <w:t xml:space="preserve"> </w:t>
      </w:r>
      <w:r w:rsidRPr="00F55C9D">
        <w:t>методом</w:t>
      </w:r>
      <w:r w:rsidR="009E5D55">
        <w:t xml:space="preserve"> </w:t>
      </w:r>
      <w:r w:rsidRPr="00F55C9D">
        <w:t>моментов</w:t>
      </w:r>
      <w:r w:rsidR="009E5D55">
        <w:t xml:space="preserve"> </w:t>
      </w:r>
      <w:r w:rsidR="00274926">
        <w:t>–</w:t>
      </w:r>
      <w:r w:rsidR="009E5D55">
        <w:t xml:space="preserve"> </w:t>
      </w:r>
      <w:r w:rsidRPr="00F55C9D">
        <w:t>по</w:t>
      </w:r>
      <w:r w:rsidR="009E5D55">
        <w:t xml:space="preserve"> </w:t>
      </w:r>
      <w:r w:rsidRPr="00F55C9D">
        <w:t>формулам:</w:t>
      </w:r>
    </w:p>
    <w:p w14:paraId="398400B4" w14:textId="77777777" w:rsidR="00502D15" w:rsidRPr="00502D15" w:rsidRDefault="00247A69" w:rsidP="0007021C">
      <w:pPr>
        <w:spacing w:line="240" w:lineRule="auto"/>
        <w:ind w:firstLine="567"/>
        <w:jc w:val="right"/>
        <w:rPr>
          <w:szCs w:val="28"/>
        </w:rPr>
      </w:pPr>
      <m:oMath>
        <m:acc>
          <m:accPr>
            <m:chr m:val="̅"/>
            <m:ctrlPr>
              <w:rPr>
                <w:rFonts w:ascii="Cambria Math" w:hAnsi="Cambria Math"/>
                <w:i/>
                <w:sz w:val="30"/>
                <w:szCs w:val="30"/>
                <w:lang w:val="en-US"/>
              </w:rPr>
            </m:ctrlPr>
          </m:accPr>
          <m:e>
            <m:r>
              <w:rPr>
                <w:rFonts w:ascii="Cambria Math"/>
                <w:sz w:val="30"/>
                <w:szCs w:val="30"/>
                <w:lang w:val="en-US"/>
              </w:rPr>
              <m:t>Q</m:t>
            </m:r>
          </m:e>
        </m:acc>
        <m:r>
          <w:rPr>
            <w:rFonts w:ascii="Cambria Math"/>
            <w:sz w:val="30"/>
            <w:szCs w:val="30"/>
          </w:rPr>
          <m:t>=</m:t>
        </m:r>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ctrlPr>
              <w:rPr>
                <w:rFonts w:ascii="Cambria Math" w:hAnsi="Cambria Math"/>
                <w:i/>
                <w:sz w:val="30"/>
                <w:szCs w:val="30"/>
                <w:lang w:val="en-US"/>
              </w:rPr>
            </m:ctrlPr>
          </m:dPr>
          <m:e>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m:t>
                </m:r>
                <m:r>
                  <w:rPr>
                    <w:rFonts w:ascii="Cambria Math"/>
                    <w:sz w:val="30"/>
                    <w:szCs w:val="30"/>
                  </w:rPr>
                  <m:t>1</m:t>
                </m:r>
              </m:num>
              <m:den>
                <m:r>
                  <w:rPr>
                    <w:rFonts w:ascii="Cambria Math"/>
                    <w:sz w:val="30"/>
                    <w:szCs w:val="30"/>
                    <w:lang w:val="en-US"/>
                  </w:rPr>
                  <m:t>n</m:t>
                </m:r>
                <m:r>
                  <w:rPr>
                    <w:rFonts w:ascii="Cambria Math"/>
                    <w:sz w:val="30"/>
                    <w:szCs w:val="30"/>
                  </w:rPr>
                  <m:t>-</m:t>
                </m:r>
                <m:r>
                  <w:rPr>
                    <w:rFonts w:ascii="Cambria Math"/>
                    <w:sz w:val="30"/>
                    <w:szCs w:val="30"/>
                  </w:rPr>
                  <m:t>1</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r>
                  <w:rPr>
                    <w:rFonts w:ascii="Cambria Math"/>
                    <w:sz w:val="30"/>
                    <w:szCs w:val="30"/>
                  </w:rPr>
                  <m:t>-</m:t>
                </m:r>
                <m:r>
                  <w:rPr>
                    <w:rFonts w:ascii="Cambria Math"/>
                    <w:sz w:val="30"/>
                    <w:szCs w:val="30"/>
                  </w:rPr>
                  <m:t>1</m:t>
                </m:r>
              </m:sup>
              <m:e>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e>
            </m:nary>
          </m:e>
        </m: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(5.38)</w:t>
      </w:r>
    </w:p>
    <w:p w14:paraId="181BDC26" w14:textId="77777777" w:rsidR="00502D15" w:rsidRPr="00502D15"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v</m:t>
            </m:r>
          </m:sub>
        </m:sSub>
        <m:r>
          <w:rPr>
            <w:rFonts w:ascii="Cambria Math"/>
            <w:sz w:val="30"/>
            <w:szCs w:val="30"/>
          </w:rPr>
          <m:t>=</m:t>
        </m:r>
        <m:rad>
          <m:radPr>
            <m:degHide m:val="1"/>
            <m:ctrlPr>
              <w:rPr>
                <w:rFonts w:ascii="Cambria Math" w:hAnsi="Cambria Math"/>
                <w:i/>
                <w:sz w:val="30"/>
                <w:szCs w:val="30"/>
                <w:lang w:val="en-US"/>
              </w:rPr>
            </m:ctrlPr>
          </m:radPr>
          <m:deg/>
          <m:e>
            <m:f>
              <m:fPr>
                <m:ctrlPr>
                  <w:rPr>
                    <w:rFonts w:ascii="Cambria Math" w:hAnsi="Cambria Math"/>
                    <w:i/>
                    <w:sz w:val="30"/>
                    <w:szCs w:val="30"/>
                    <w:lang w:val="en-US"/>
                  </w:rPr>
                </m:ctrlPr>
              </m:fPr>
              <m:num>
                <m:r>
                  <w:rPr>
                    <w:rFonts w:ascii="Cambria Math"/>
                    <w:sz w:val="30"/>
                    <w:szCs w:val="30"/>
                  </w:rPr>
                  <m:t>1</m:t>
                </m:r>
              </m:num>
              <m:den>
                <m:r>
                  <w:rPr>
                    <w:rFonts w:ascii="Cambria Math"/>
                    <w:sz w:val="30"/>
                    <w:szCs w:val="30"/>
                    <w:lang w:val="en-US"/>
                  </w:rPr>
                  <m:t>N</m:t>
                </m:r>
              </m:den>
            </m:f>
            <m:d>
              <m:dPr>
                <m:begChr m:val="["/>
                <m:endChr m:val="]"/>
                <m:ctrlPr>
                  <w:rPr>
                    <w:rFonts w:ascii="Cambria Math" w:hAnsi="Cambria Math"/>
                    <w:i/>
                    <w:sz w:val="30"/>
                    <w:szCs w:val="30"/>
                    <w:lang w:val="en-US"/>
                  </w:rPr>
                </m:ctrlPr>
              </m:dPr>
              <m:e>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den>
                        </m:f>
                        <m:r>
                          <w:rPr>
                            <w:rFonts w:ascii="Cambria Math"/>
                            <w:sz w:val="30"/>
                            <w:szCs w:val="30"/>
                          </w:rPr>
                          <m:t>-</m:t>
                        </m:r>
                        <m:r>
                          <w:rPr>
                            <w:rFonts w:ascii="Cambria Math"/>
                            <w:sz w:val="30"/>
                            <w:szCs w:val="30"/>
                          </w:rPr>
                          <m:t>1</m:t>
                        </m:r>
                      </m:e>
                    </m:d>
                  </m:e>
                  <m:sup>
                    <m:r>
                      <w:rPr>
                        <w:rFonts w:ascii="Cambria Math"/>
                        <w:sz w:val="30"/>
                        <w:szCs w:val="30"/>
                      </w:rPr>
                      <m:t>2</m:t>
                    </m:r>
                  </m:sup>
                </m:sSup>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1</m:t>
                    </m:r>
                  </m:num>
                  <m:den>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2</m:t>
                    </m:r>
                  </m:den>
                </m:f>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1</m:t>
                    </m:r>
                  </m:sup>
                  <m:e>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num>
                              <m:den>
                                <m:acc>
                                  <m:accPr>
                                    <m:chr m:val="̅"/>
                                    <m:ctrlPr>
                                      <w:rPr>
                                        <w:rFonts w:ascii="Cambria Math" w:hAnsi="Cambria Math"/>
                                        <w:i/>
                                        <w:sz w:val="30"/>
                                        <w:szCs w:val="30"/>
                                        <w:lang w:val="en-US"/>
                                      </w:rPr>
                                    </m:ctrlPr>
                                  </m:accPr>
                                  <m:e>
                                    <m:r>
                                      <w:rPr>
                                        <w:rFonts w:ascii="Cambria Math"/>
                                        <w:sz w:val="30"/>
                                        <w:szCs w:val="30"/>
                                        <w:lang w:val="en-US"/>
                                      </w:rPr>
                                      <m:t>Q</m:t>
                                    </m:r>
                                  </m:e>
                                </m:acc>
                              </m:den>
                            </m:f>
                            <m:r>
                              <w:rPr>
                                <w:rFonts w:ascii="Cambria Math"/>
                                <w:sz w:val="30"/>
                                <w:szCs w:val="30"/>
                              </w:rPr>
                              <m:t>-</m:t>
                            </m:r>
                            <m:r>
                              <w:rPr>
                                <w:rFonts w:ascii="Cambria Math"/>
                                <w:sz w:val="30"/>
                                <w:szCs w:val="30"/>
                              </w:rPr>
                              <m:t>1</m:t>
                            </m:r>
                          </m:e>
                        </m:d>
                      </m:e>
                      <m:sup>
                        <m:r>
                          <w:rPr>
                            <w:rFonts w:ascii="Cambria Math"/>
                            <w:sz w:val="30"/>
                            <w:szCs w:val="30"/>
                          </w:rPr>
                          <m:t>2</m:t>
                        </m:r>
                      </m:sup>
                    </m:sSup>
                  </m:e>
                </m:nary>
              </m:e>
            </m:d>
          </m:e>
        </m:rad>
      </m:oMath>
      <w:r w:rsidR="00502D15" w:rsidRPr="00502D15">
        <w:rPr>
          <w:szCs w:val="28"/>
        </w:rPr>
        <w:t>.</w:t>
      </w:r>
      <w:r w:rsidR="00502D15">
        <w:rPr>
          <w:szCs w:val="28"/>
        </w:rPr>
        <w:t xml:space="preserve">          </w:t>
      </w:r>
      <w:r w:rsidR="00F136EB">
        <w:rPr>
          <w:szCs w:val="28"/>
        </w:rPr>
        <w:t xml:space="preserve">    </w:t>
      </w:r>
      <w:r w:rsidR="00502D15">
        <w:rPr>
          <w:szCs w:val="28"/>
        </w:rPr>
        <w:t xml:space="preserve">    </w:t>
      </w:r>
      <w:r w:rsidR="00502D15" w:rsidRPr="00502D15">
        <w:rPr>
          <w:szCs w:val="28"/>
        </w:rPr>
        <w:t>(5.39)</w:t>
      </w:r>
    </w:p>
    <w:p w14:paraId="7FD960B6" w14:textId="77777777" w:rsidR="001C78F7" w:rsidRPr="00F55C9D" w:rsidRDefault="006C035D" w:rsidP="0007021C">
      <w:pPr>
        <w:spacing w:line="240" w:lineRule="auto"/>
        <w:ind w:firstLine="567"/>
      </w:pPr>
      <w:r w:rsidRPr="00F55C9D">
        <w:t>В</w:t>
      </w:r>
      <w:r w:rsidR="009E5D55">
        <w:t xml:space="preserve"> </w:t>
      </w:r>
      <w:r w:rsidR="001C78F7" w:rsidRPr="00F55C9D">
        <w:t>формулах</w:t>
      </w:r>
      <w:r w:rsidR="009E5D55">
        <w:t xml:space="preserve"> </w:t>
      </w:r>
      <w:r w:rsidR="001C78F7" w:rsidRPr="00F55C9D">
        <w:t>(5.32)</w:t>
      </w:r>
      <w:r w:rsidR="00E51FAA">
        <w:t>–</w:t>
      </w:r>
      <w:r w:rsidR="001C78F7" w:rsidRPr="00F55C9D">
        <w:t>(5.39):</w:t>
      </w:r>
    </w:p>
    <w:p w14:paraId="51602E30" w14:textId="77777777" w:rsidR="001C78F7" w:rsidRPr="00F55C9D" w:rsidRDefault="00247A69" w:rsidP="0007021C">
      <w:pPr>
        <w:spacing w:line="240" w:lineRule="auto"/>
        <w:ind w:firstLine="567"/>
      </w:pPr>
      <m:oMath>
        <m:acc>
          <m:accPr>
            <m:chr m:val="̅"/>
            <m:ctrlPr>
              <w:rPr>
                <w:rFonts w:ascii="Cambria Math" w:hAnsi="Cambria Math"/>
                <w:i/>
              </w:rPr>
            </m:ctrlPr>
          </m:accPr>
          <m:e>
            <m:r>
              <w:rPr>
                <w:rFonts w:ascii="Cambria Math"/>
              </w:rPr>
              <m:t>Q</m:t>
            </m:r>
          </m:e>
        </m:acc>
        <m:r>
          <w:rPr>
            <w:rFonts w:ascii="Cambria Math"/>
          </w:rPr>
          <m:t xml:space="preserve"> </m:t>
        </m:r>
      </m:oMath>
      <w:r w:rsidR="0057125A">
        <w:t xml:space="preserve"> </w:t>
      </w:r>
      <w:r w:rsidR="00907C15">
        <w:t>–</w:t>
      </w:r>
      <w:r w:rsidR="009E5D55">
        <w:t xml:space="preserve"> </w:t>
      </w:r>
      <w:r w:rsidR="007E6674" w:rsidRPr="004C08E9">
        <w:t>среднее,</w:t>
      </w:r>
      <w:r w:rsidR="009E5D55">
        <w:t xml:space="preserve"> </w:t>
      </w:r>
      <w:r w:rsidR="007E6674" w:rsidRPr="004C08E9">
        <w:t>рассчитанное</w:t>
      </w:r>
      <w:r w:rsidR="009E5D55">
        <w:t xml:space="preserve"> </w:t>
      </w:r>
      <w:r w:rsidR="007E6674" w:rsidRPr="004C08E9">
        <w:t>с</w:t>
      </w:r>
      <w:r w:rsidR="009E5D55">
        <w:t xml:space="preserve"> </w:t>
      </w:r>
      <w:r w:rsidR="007E6674" w:rsidRPr="004C08E9">
        <w:t>учетом</w:t>
      </w:r>
      <w:r w:rsidR="009E5D55">
        <w:t xml:space="preserve"> </w:t>
      </w:r>
      <w:r w:rsidR="007E6674" w:rsidRPr="004C08E9">
        <w:t>выдающегося</w:t>
      </w:r>
      <w:r w:rsidR="009E5D55">
        <w:t xml:space="preserve"> </w:t>
      </w:r>
      <w:r w:rsidR="007E6674" w:rsidRPr="004C08E9">
        <w:t>значения</w:t>
      </w:r>
      <w:r w:rsidR="009E5D55">
        <w:t xml:space="preserve"> </w:t>
      </w:r>
      <w:r w:rsidR="007E6674" w:rsidRPr="004C08E9">
        <w:t>расхода</w:t>
      </w:r>
      <w:r w:rsidR="009E5D55">
        <w:t xml:space="preserve"> </w:t>
      </w:r>
      <w:r w:rsidR="007E6674" w:rsidRPr="004C08E9">
        <w:t>воды</w:t>
      </w:r>
      <w:r w:rsidR="001C78F7" w:rsidRPr="004C08E9">
        <w:t>;</w:t>
      </w:r>
    </w:p>
    <w:p w14:paraId="71D8BBE1" w14:textId="77777777" w:rsidR="001C78F7" w:rsidRPr="00F55C9D" w:rsidRDefault="006C035D" w:rsidP="0007021C">
      <w:pPr>
        <w:spacing w:line="240" w:lineRule="auto"/>
        <w:ind w:firstLine="567"/>
      </w:pPr>
      <w:r w:rsidRPr="00F55C9D">
        <w:rPr>
          <w:i/>
          <w:lang w:val="en-US"/>
        </w:rPr>
        <w:t>n</w:t>
      </w:r>
      <w:r w:rsidR="009E5D55">
        <w:rPr>
          <w:i/>
        </w:rPr>
        <w:t xml:space="preserve"> </w:t>
      </w:r>
      <w:r w:rsidR="00907C15">
        <w:t>–</w:t>
      </w:r>
      <w:r w:rsidR="009E5D55">
        <w:t xml:space="preserve"> </w:t>
      </w:r>
      <w:r w:rsidR="001C78F7" w:rsidRPr="00F55C9D">
        <w:t>число</w:t>
      </w:r>
      <w:r w:rsidR="009E5D55">
        <w:t xml:space="preserve"> </w:t>
      </w:r>
      <w:r w:rsidR="001C78F7" w:rsidRPr="00F55C9D">
        <w:t>лет</w:t>
      </w:r>
      <w:r w:rsidR="009E5D55">
        <w:t xml:space="preserve"> </w:t>
      </w:r>
      <w:r w:rsidR="001C78F7" w:rsidRPr="00F55C9D">
        <w:t>наблюдений;</w:t>
      </w:r>
    </w:p>
    <w:p w14:paraId="22AC9BC7" w14:textId="77777777" w:rsidR="00502D15" w:rsidRDefault="001C78F7" w:rsidP="0007021C">
      <w:pPr>
        <w:spacing w:line="240" w:lineRule="auto"/>
        <w:ind w:firstLine="567"/>
      </w:pPr>
      <w:r w:rsidRPr="00F55C9D">
        <w:rPr>
          <w:i/>
        </w:rPr>
        <w:t>N</w:t>
      </w:r>
      <w:r w:rsidR="009E5D55">
        <w:rPr>
          <w:i/>
        </w:rPr>
        <w:t xml:space="preserve"> </w:t>
      </w:r>
      <w:r w:rsidR="00907C15">
        <w:t>–</w:t>
      </w:r>
      <w:r w:rsidR="009E5D55">
        <w:t xml:space="preserve"> </w:t>
      </w:r>
      <w:r w:rsidRPr="00F55C9D">
        <w:t>число</w:t>
      </w:r>
      <w:r w:rsidR="009E5D55">
        <w:t xml:space="preserve"> </w:t>
      </w:r>
      <w:r w:rsidRPr="00F55C9D">
        <w:t>лет,</w:t>
      </w:r>
      <w:r w:rsidR="009E5D55">
        <w:t xml:space="preserve"> </w:t>
      </w:r>
      <w:r w:rsidRPr="00F55C9D">
        <w:t>в</w:t>
      </w:r>
      <w:r w:rsidR="009E5D55">
        <w:t xml:space="preserve"> </w:t>
      </w:r>
      <w:r w:rsidRPr="00F55C9D">
        <w:t>течение</w:t>
      </w:r>
      <w:r w:rsidR="009E5D55">
        <w:t xml:space="preserve"> </w:t>
      </w:r>
      <w:r w:rsidRPr="00F55C9D">
        <w:t>которых</w:t>
      </w:r>
      <w:r w:rsidR="009E5D55">
        <w:t xml:space="preserve"> </w:t>
      </w:r>
      <w:r w:rsidRPr="00F55C9D">
        <w:t>выдающееся</w:t>
      </w:r>
      <w:r w:rsidR="009E5D55">
        <w:t xml:space="preserve"> </w:t>
      </w:r>
      <w:r w:rsidRPr="00F55C9D">
        <w:t>значение</w:t>
      </w:r>
      <w:r w:rsidR="009E5D55">
        <w:t xml:space="preserve"> </w:t>
      </w:r>
      <w:r w:rsidRPr="00F55C9D">
        <w:t>гидрологической</w:t>
      </w:r>
      <w:r w:rsidR="009E5D55">
        <w:t xml:space="preserve"> </w:t>
      </w:r>
      <w:r w:rsidRPr="00F55C9D">
        <w:t>характеристики</w:t>
      </w:r>
      <w:r w:rsidR="009E5D55">
        <w:t xml:space="preserve"> </w:t>
      </w:r>
      <w:r w:rsidRPr="00F55C9D">
        <w:t>не</w:t>
      </w:r>
      <w:r w:rsidR="009E5D55">
        <w:t xml:space="preserve"> </w:t>
      </w:r>
      <w:r w:rsidRPr="00F55C9D">
        <w:t>было</w:t>
      </w:r>
      <w:r w:rsidR="009E5D55">
        <w:t xml:space="preserve"> </w:t>
      </w:r>
      <w:r w:rsidRPr="00F55C9D">
        <w:t>превышено.</w:t>
      </w:r>
    </w:p>
    <w:p w14:paraId="52E0F0A4" w14:textId="77777777" w:rsidR="001C78F7" w:rsidRPr="00F55C9D" w:rsidRDefault="001C78F7" w:rsidP="0007021C">
      <w:pPr>
        <w:spacing w:line="240" w:lineRule="auto"/>
        <w:ind w:firstLine="567"/>
      </w:pPr>
      <w:r w:rsidRPr="00F55C9D">
        <w:t>Использование</w:t>
      </w:r>
      <w:r w:rsidR="009E5D55">
        <w:t xml:space="preserve"> </w:t>
      </w:r>
      <w:r w:rsidRPr="00F55C9D">
        <w:t>формул</w:t>
      </w:r>
      <w:r w:rsidR="009E5D55">
        <w:t xml:space="preserve"> </w:t>
      </w:r>
      <w:r w:rsidRPr="00F55C9D">
        <w:t>(5.32</w:t>
      </w:r>
      <w:r w:rsidR="00AC627A">
        <w:t>)</w:t>
      </w:r>
      <w:r w:rsidR="00907C15">
        <w:t>–</w:t>
      </w:r>
      <w:r w:rsidR="00AC627A">
        <w:t>(</w:t>
      </w:r>
      <w:r w:rsidRPr="00F55C9D">
        <w:t>5.39)</w:t>
      </w:r>
      <w:r w:rsidR="009E5D55">
        <w:t xml:space="preserve"> </w:t>
      </w:r>
      <w:r w:rsidRPr="00F55C9D">
        <w:t>допускается</w:t>
      </w:r>
      <w:r w:rsidR="009E5D55">
        <w:t xml:space="preserve"> </w:t>
      </w:r>
      <w:r w:rsidRPr="00F55C9D">
        <w:t>в</w:t>
      </w:r>
      <w:r w:rsidR="009E5D55">
        <w:t xml:space="preserve"> </w:t>
      </w:r>
      <w:r w:rsidRPr="00F55C9D">
        <w:t>случае,</w:t>
      </w:r>
      <w:r w:rsidR="009E5D55">
        <w:t xml:space="preserve"> </w:t>
      </w:r>
      <w:r w:rsidR="00341637">
        <w:t xml:space="preserve">если </w:t>
      </w:r>
      <w:r w:rsidRPr="00F55C9D">
        <w:t>исторические</w:t>
      </w:r>
      <w:r w:rsidR="009E5D55">
        <w:t xml:space="preserve"> </w:t>
      </w:r>
      <w:r w:rsidRPr="00F55C9D">
        <w:t>сведения</w:t>
      </w:r>
      <w:r w:rsidR="009E5D55">
        <w:t xml:space="preserve"> </w:t>
      </w:r>
      <w:r w:rsidRPr="00F55C9D">
        <w:t>о</w:t>
      </w:r>
      <w:r w:rsidR="009E5D55">
        <w:t xml:space="preserve"> </w:t>
      </w:r>
      <w:r w:rsidRPr="00F55C9D">
        <w:t>выдающемся</w:t>
      </w:r>
      <w:r w:rsidR="009E5D55">
        <w:t xml:space="preserve"> </w:t>
      </w:r>
      <w:r w:rsidRPr="00F55C9D">
        <w:t>гидрологическом</w:t>
      </w:r>
      <w:r w:rsidR="009E5D55">
        <w:t xml:space="preserve"> </w:t>
      </w:r>
      <w:r w:rsidRPr="00F55C9D">
        <w:t>значении</w:t>
      </w:r>
      <w:r w:rsidR="009E5D55">
        <w:t xml:space="preserve"> </w:t>
      </w:r>
      <w:r w:rsidRPr="00F55C9D">
        <w:t>и</w:t>
      </w:r>
      <w:r w:rsidR="009E5D55">
        <w:t xml:space="preserve"> </w:t>
      </w:r>
      <w:r w:rsidRPr="00F55C9D">
        <w:t>числе</w:t>
      </w:r>
      <w:r w:rsidR="009E5D55">
        <w:t xml:space="preserve"> </w:t>
      </w:r>
      <w:r w:rsidRPr="00F55C9D">
        <w:t>лет</w:t>
      </w:r>
      <w:r w:rsidR="009E5D55">
        <w:t xml:space="preserve"> </w:t>
      </w:r>
      <w:r w:rsidRPr="00F55C9D">
        <w:t>его</w:t>
      </w:r>
      <w:r w:rsidR="009E5D55">
        <w:t xml:space="preserve"> </w:t>
      </w:r>
      <w:proofErr w:type="spellStart"/>
      <w:r w:rsidRPr="00F55C9D">
        <w:t>непревышения</w:t>
      </w:r>
      <w:proofErr w:type="spellEnd"/>
      <w:r w:rsidR="009E5D55">
        <w:t xml:space="preserve"> </w:t>
      </w:r>
      <w:r w:rsidRPr="00F55C9D">
        <w:t>обоснованы.</w:t>
      </w:r>
      <w:r w:rsidR="009E5D55">
        <w:t xml:space="preserve"> </w:t>
      </w:r>
      <w:r w:rsidRPr="00F55C9D">
        <w:t>Произвольное</w:t>
      </w:r>
      <w:r w:rsidR="009E5D55">
        <w:t xml:space="preserve"> </w:t>
      </w:r>
      <w:r w:rsidRPr="00F55C9D">
        <w:t>задание</w:t>
      </w:r>
      <w:r w:rsidR="009E5D55">
        <w:t xml:space="preserve"> </w:t>
      </w:r>
      <w:r w:rsidR="00F110A3" w:rsidRPr="00F55C9D">
        <w:rPr>
          <w:i/>
          <w:lang w:val="en-US"/>
        </w:rPr>
        <w:t>Q</w:t>
      </w:r>
      <w:r w:rsidR="00F110A3" w:rsidRPr="00F55C9D">
        <w:rPr>
          <w:i/>
          <w:vertAlign w:val="subscript"/>
          <w:lang w:val="en-US"/>
        </w:rPr>
        <w:t>N</w:t>
      </w:r>
      <w:r w:rsidR="009E5D55">
        <w:rPr>
          <w:i/>
        </w:rPr>
        <w:t xml:space="preserve"> </w:t>
      </w:r>
      <w:r w:rsidRPr="00F55C9D">
        <w:t>и</w:t>
      </w:r>
      <w:r w:rsidR="009E5D55">
        <w:t xml:space="preserve"> </w:t>
      </w:r>
      <w:r w:rsidRPr="00F55C9D">
        <w:rPr>
          <w:i/>
        </w:rPr>
        <w:t>N</w:t>
      </w:r>
      <w:r w:rsidR="009E5D55">
        <w:rPr>
          <w:i/>
        </w:rPr>
        <w:t xml:space="preserve"> </w:t>
      </w:r>
      <w:r w:rsidRPr="00F55C9D">
        <w:t>не</w:t>
      </w:r>
      <w:r w:rsidR="0057125A">
        <w:t xml:space="preserve"> </w:t>
      </w:r>
      <w:r w:rsidRPr="00F55C9D">
        <w:t>допус</w:t>
      </w:r>
      <w:r w:rsidR="0057125A">
        <w:t>кается</w:t>
      </w:r>
      <w:r w:rsidRPr="00F55C9D">
        <w:t>.</w:t>
      </w:r>
    </w:p>
    <w:p w14:paraId="1A7CAB22" w14:textId="77777777" w:rsidR="006C035D" w:rsidRPr="00F55C9D" w:rsidRDefault="00BE3174" w:rsidP="0007021C">
      <w:pPr>
        <w:pStyle w:val="7"/>
        <w:numPr>
          <w:ilvl w:val="0"/>
          <w:numId w:val="0"/>
        </w:numPr>
        <w:spacing w:line="240" w:lineRule="auto"/>
        <w:ind w:firstLine="567"/>
      </w:pPr>
      <w:r w:rsidRPr="00F55C9D">
        <w:t>5.</w:t>
      </w:r>
      <w:r w:rsidR="00801ACC">
        <w:t>1.16</w:t>
      </w:r>
      <w:r w:rsidR="006B37FC">
        <w:t xml:space="preserve"> </w:t>
      </w:r>
      <w:r w:rsidR="006C035D" w:rsidRPr="00F55C9D">
        <w:t>Боковую</w:t>
      </w:r>
      <w:r w:rsidR="009E5D55">
        <w:t xml:space="preserve"> </w:t>
      </w:r>
      <w:proofErr w:type="spellStart"/>
      <w:r w:rsidR="006C035D" w:rsidRPr="00F55C9D">
        <w:t>приточность</w:t>
      </w:r>
      <w:proofErr w:type="spellEnd"/>
      <w:r w:rsidR="009E5D55">
        <w:t xml:space="preserve"> </w:t>
      </w:r>
      <w:r w:rsidR="006C035D" w:rsidRPr="00F55C9D">
        <w:t>между</w:t>
      </w:r>
      <w:r w:rsidR="009E5D55">
        <w:t xml:space="preserve"> </w:t>
      </w:r>
      <w:r w:rsidR="006C035D" w:rsidRPr="00F55C9D">
        <w:t>смежными</w:t>
      </w:r>
      <w:r w:rsidR="009E5D55">
        <w:t xml:space="preserve"> </w:t>
      </w:r>
      <w:r w:rsidR="006C035D" w:rsidRPr="00F55C9D">
        <w:t>створами</w:t>
      </w:r>
      <w:r w:rsidR="009E5D55">
        <w:t xml:space="preserve"> </w:t>
      </w:r>
      <w:r w:rsidR="006C035D" w:rsidRPr="00F55C9D">
        <w:t>определяют</w:t>
      </w:r>
      <w:r w:rsidR="009E5D55">
        <w:t xml:space="preserve"> </w:t>
      </w:r>
      <w:r w:rsidR="006C035D" w:rsidRPr="00F55C9D">
        <w:t>одним</w:t>
      </w:r>
      <w:r w:rsidR="009E5D55">
        <w:t xml:space="preserve"> </w:t>
      </w:r>
      <w:r w:rsidR="006C035D" w:rsidRPr="00F55C9D">
        <w:t>из</w:t>
      </w:r>
      <w:r w:rsidR="009E5D55">
        <w:t xml:space="preserve"> </w:t>
      </w:r>
      <w:r w:rsidR="006C035D" w:rsidRPr="00F55C9D">
        <w:t>следующих</w:t>
      </w:r>
      <w:r w:rsidR="009E5D55">
        <w:t xml:space="preserve"> </w:t>
      </w:r>
      <w:r w:rsidR="006C035D" w:rsidRPr="00F55C9D">
        <w:t>способов:</w:t>
      </w:r>
    </w:p>
    <w:p w14:paraId="3BBDEBE0" w14:textId="77777777" w:rsidR="006C035D" w:rsidRPr="00F55C9D" w:rsidRDefault="00502D15" w:rsidP="0007021C">
      <w:pPr>
        <w:spacing w:line="240" w:lineRule="auto"/>
        <w:ind w:firstLine="567"/>
      </w:pPr>
      <w:r>
        <w:lastRenderedPageBreak/>
        <w:t>-</w:t>
      </w:r>
      <w:r w:rsidR="009E5D55">
        <w:t xml:space="preserve"> </w:t>
      </w:r>
      <w:r w:rsidR="006C035D" w:rsidRPr="00F55C9D">
        <w:t>суммированием</w:t>
      </w:r>
      <w:r w:rsidR="009E5D55">
        <w:t xml:space="preserve"> </w:t>
      </w:r>
      <w:r w:rsidR="006C035D" w:rsidRPr="00F55C9D">
        <w:t>расходов</w:t>
      </w:r>
      <w:r w:rsidR="009E5D55">
        <w:t xml:space="preserve"> </w:t>
      </w:r>
      <w:r w:rsidR="006C035D" w:rsidRPr="00F55C9D">
        <w:t>воды</w:t>
      </w:r>
      <w:r w:rsidR="009E5D55">
        <w:t xml:space="preserve"> </w:t>
      </w:r>
      <w:r w:rsidR="006C035D" w:rsidRPr="00F55C9D">
        <w:t>притоков</w:t>
      </w:r>
      <w:r w:rsidR="009E5D55">
        <w:t xml:space="preserve"> </w:t>
      </w:r>
      <w:r w:rsidR="006C035D" w:rsidRPr="00F55C9D">
        <w:t>с</w:t>
      </w:r>
      <w:r w:rsidR="009E5D55">
        <w:t xml:space="preserve"> </w:t>
      </w:r>
      <w:r w:rsidR="006C035D" w:rsidRPr="00F55C9D">
        <w:t>учетом</w:t>
      </w:r>
      <w:r w:rsidR="009E5D55">
        <w:t xml:space="preserve"> </w:t>
      </w:r>
      <w:r w:rsidR="006C035D" w:rsidRPr="00F55C9D">
        <w:t>времени</w:t>
      </w:r>
      <w:r w:rsidR="009E5D55">
        <w:t xml:space="preserve"> </w:t>
      </w:r>
      <w:proofErr w:type="spellStart"/>
      <w:r w:rsidR="006C035D" w:rsidRPr="00F55C9D">
        <w:t>добегания</w:t>
      </w:r>
      <w:proofErr w:type="spellEnd"/>
      <w:r w:rsidR="006C035D" w:rsidRPr="00F55C9D">
        <w:t>,</w:t>
      </w:r>
      <w:r w:rsidR="009E5D55">
        <w:t xml:space="preserve"> </w:t>
      </w:r>
      <w:r w:rsidR="006C035D" w:rsidRPr="00F55C9D">
        <w:t>впадающих</w:t>
      </w:r>
      <w:r w:rsidR="009E5D55">
        <w:t xml:space="preserve"> </w:t>
      </w:r>
      <w:r w:rsidR="006C035D" w:rsidRPr="00F55C9D">
        <w:t>на</w:t>
      </w:r>
      <w:r w:rsidR="009E5D55">
        <w:t xml:space="preserve"> </w:t>
      </w:r>
      <w:r w:rsidR="006C035D" w:rsidRPr="00F55C9D">
        <w:t>участке</w:t>
      </w:r>
      <w:r w:rsidR="009E5D55">
        <w:t xml:space="preserve"> </w:t>
      </w:r>
      <w:r w:rsidR="006C035D" w:rsidRPr="00F55C9D">
        <w:t>между</w:t>
      </w:r>
      <w:r w:rsidR="009E5D55">
        <w:t xml:space="preserve"> </w:t>
      </w:r>
      <w:r w:rsidR="006C035D" w:rsidRPr="00F55C9D">
        <w:t>двумя</w:t>
      </w:r>
      <w:r w:rsidR="009E5D55">
        <w:t xml:space="preserve"> </w:t>
      </w:r>
      <w:r w:rsidR="006C035D" w:rsidRPr="00F55C9D">
        <w:t>створами;</w:t>
      </w:r>
    </w:p>
    <w:p w14:paraId="000ED6E2" w14:textId="77777777" w:rsidR="006C035D" w:rsidRPr="00F55C9D" w:rsidRDefault="00502D15" w:rsidP="0007021C">
      <w:pPr>
        <w:spacing w:line="240" w:lineRule="auto"/>
        <w:ind w:firstLine="567"/>
      </w:pPr>
      <w:r>
        <w:t>-</w:t>
      </w:r>
      <w:r w:rsidR="009E5D55">
        <w:t xml:space="preserve"> </w:t>
      </w:r>
      <w:r w:rsidR="006C035D" w:rsidRPr="00F55C9D">
        <w:t>по</w:t>
      </w:r>
      <w:r w:rsidR="009E5D55">
        <w:t xml:space="preserve"> </w:t>
      </w:r>
      <w:r w:rsidR="006C035D" w:rsidRPr="00F55C9D">
        <w:t>разности</w:t>
      </w:r>
      <w:r w:rsidR="009E5D55">
        <w:t xml:space="preserve"> </w:t>
      </w:r>
      <w:r w:rsidR="006C035D" w:rsidRPr="00F55C9D">
        <w:t>средних</w:t>
      </w:r>
      <w:r w:rsidR="009E5D55">
        <w:t xml:space="preserve"> </w:t>
      </w:r>
      <w:r w:rsidR="006C035D" w:rsidRPr="00F55C9D">
        <w:t>расходов</w:t>
      </w:r>
      <w:r w:rsidR="009E5D55">
        <w:t xml:space="preserve"> </w:t>
      </w:r>
      <w:r w:rsidR="006C035D" w:rsidRPr="00F55C9D">
        <w:t>воды</w:t>
      </w:r>
      <w:r w:rsidR="009E5D55">
        <w:t xml:space="preserve"> </w:t>
      </w:r>
      <w:r w:rsidR="006C035D" w:rsidRPr="00F55C9D">
        <w:t>в</w:t>
      </w:r>
      <w:r w:rsidR="009E5D55">
        <w:t xml:space="preserve"> </w:t>
      </w:r>
      <w:r w:rsidR="006C035D" w:rsidRPr="00F55C9D">
        <w:t>нижнем</w:t>
      </w:r>
      <w:r w:rsidR="009E5D55">
        <w:t xml:space="preserve"> </w:t>
      </w:r>
      <w:r w:rsidR="006C035D" w:rsidRPr="00F55C9D">
        <w:t>и</w:t>
      </w:r>
      <w:r w:rsidR="009E5D55">
        <w:t xml:space="preserve"> </w:t>
      </w:r>
      <w:r w:rsidR="006C035D" w:rsidRPr="00F55C9D">
        <w:t>верхнем</w:t>
      </w:r>
      <w:r w:rsidR="009E5D55">
        <w:t xml:space="preserve"> </w:t>
      </w:r>
      <w:r w:rsidR="006C035D" w:rsidRPr="00F55C9D">
        <w:t>створах</w:t>
      </w:r>
      <w:r w:rsidR="009E5D55">
        <w:t xml:space="preserve"> </w:t>
      </w:r>
      <w:r w:rsidR="006C035D" w:rsidRPr="00F55C9D">
        <w:t>участка</w:t>
      </w:r>
      <w:r w:rsidR="009E5D55">
        <w:t xml:space="preserve"> </w:t>
      </w:r>
      <w:r w:rsidR="006C035D" w:rsidRPr="00F55C9D">
        <w:t>реки;</w:t>
      </w:r>
    </w:p>
    <w:p w14:paraId="54563BCC" w14:textId="77777777" w:rsidR="006C035D" w:rsidRPr="00F55C9D" w:rsidRDefault="00502D15" w:rsidP="0007021C">
      <w:pPr>
        <w:spacing w:line="240" w:lineRule="auto"/>
        <w:ind w:firstLine="567"/>
      </w:pPr>
      <w:r>
        <w:t>-</w:t>
      </w:r>
      <w:r w:rsidR="009E5D55">
        <w:t xml:space="preserve"> </w:t>
      </w:r>
      <w:r w:rsidR="006C035D" w:rsidRPr="00F55C9D">
        <w:t>методом</w:t>
      </w:r>
      <w:r w:rsidR="009E5D55">
        <w:t xml:space="preserve"> </w:t>
      </w:r>
      <w:r w:rsidR="006C035D" w:rsidRPr="00F55C9D">
        <w:t>руслового</w:t>
      </w:r>
      <w:r w:rsidR="009E5D55">
        <w:t xml:space="preserve"> </w:t>
      </w:r>
      <w:r w:rsidR="006C035D" w:rsidRPr="00F55C9D">
        <w:t>водного</w:t>
      </w:r>
      <w:r w:rsidR="009E5D55">
        <w:t xml:space="preserve"> </w:t>
      </w:r>
      <w:r w:rsidR="006C035D" w:rsidRPr="00F55C9D">
        <w:t>баланса;</w:t>
      </w:r>
    </w:p>
    <w:p w14:paraId="0B40D496" w14:textId="77777777" w:rsidR="006C035D" w:rsidRPr="008D497E" w:rsidRDefault="00502D15" w:rsidP="0007021C">
      <w:pPr>
        <w:spacing w:line="240" w:lineRule="auto"/>
        <w:ind w:firstLine="567"/>
      </w:pPr>
      <w:r>
        <w:t>-</w:t>
      </w:r>
      <w:r w:rsidR="009E5D55">
        <w:t xml:space="preserve"> </w:t>
      </w:r>
      <w:r w:rsidR="006C035D" w:rsidRPr="00F55C9D">
        <w:t>по</w:t>
      </w:r>
      <w:r w:rsidR="009E5D55">
        <w:t xml:space="preserve"> </w:t>
      </w:r>
      <w:r w:rsidR="006C035D" w:rsidRPr="00F55C9D">
        <w:t>модулю</w:t>
      </w:r>
      <w:r w:rsidR="009E5D55">
        <w:t xml:space="preserve"> </w:t>
      </w:r>
      <w:r w:rsidR="006C035D" w:rsidRPr="00F55C9D">
        <w:t>стока,</w:t>
      </w:r>
      <w:r w:rsidR="009E5D55">
        <w:t xml:space="preserve"> </w:t>
      </w:r>
      <w:r w:rsidR="006C035D" w:rsidRPr="00F55C9D">
        <w:t>определенному</w:t>
      </w:r>
      <w:r w:rsidR="009E5D55">
        <w:t xml:space="preserve"> </w:t>
      </w:r>
      <w:r w:rsidR="006C035D" w:rsidRPr="00F55C9D">
        <w:t>по</w:t>
      </w:r>
      <w:r w:rsidR="009E5D55">
        <w:t xml:space="preserve"> </w:t>
      </w:r>
      <w:r w:rsidR="006C035D" w:rsidRPr="00F55C9D">
        <w:t>карте</w:t>
      </w:r>
      <w:r w:rsidR="009E5D55">
        <w:t xml:space="preserve"> </w:t>
      </w:r>
      <w:r w:rsidR="006C035D" w:rsidRPr="008D497E">
        <w:t>для</w:t>
      </w:r>
      <w:r w:rsidR="009E5D55" w:rsidRPr="008D497E">
        <w:t xml:space="preserve"> </w:t>
      </w:r>
      <w:r w:rsidR="006C035D" w:rsidRPr="008D497E">
        <w:t>частной</w:t>
      </w:r>
      <w:r w:rsidR="009E5D55" w:rsidRPr="008D497E">
        <w:t xml:space="preserve"> </w:t>
      </w:r>
      <w:r w:rsidR="006C035D" w:rsidRPr="008D497E">
        <w:t>площади.</w:t>
      </w:r>
    </w:p>
    <w:p w14:paraId="51282694" w14:textId="77777777" w:rsidR="008F0209" w:rsidRPr="008D497E" w:rsidRDefault="006C035D" w:rsidP="0007021C">
      <w:pPr>
        <w:spacing w:line="240" w:lineRule="auto"/>
        <w:ind w:firstLine="567"/>
      </w:pPr>
      <w:r w:rsidRPr="008D497E">
        <w:t>Обработку</w:t>
      </w:r>
      <w:r w:rsidR="009E5D55" w:rsidRPr="008D497E">
        <w:t xml:space="preserve"> </w:t>
      </w:r>
      <w:r w:rsidRPr="008D497E">
        <w:t>рядов</w:t>
      </w:r>
      <w:r w:rsidR="009E5D55" w:rsidRPr="008D497E">
        <w:t xml:space="preserve"> </w:t>
      </w:r>
      <w:r w:rsidRPr="008D497E">
        <w:t>боковой</w:t>
      </w:r>
      <w:r w:rsidR="009E5D55" w:rsidRPr="008D497E">
        <w:t xml:space="preserve"> </w:t>
      </w:r>
      <w:proofErr w:type="spellStart"/>
      <w:r w:rsidRPr="008D497E">
        <w:t>приточности</w:t>
      </w:r>
      <w:proofErr w:type="spellEnd"/>
      <w:r w:rsidR="009E5D55" w:rsidRPr="008D497E">
        <w:t xml:space="preserve"> </w:t>
      </w:r>
      <w:r w:rsidRPr="008D497E">
        <w:t>осуществляют</w:t>
      </w:r>
      <w:r w:rsidR="009E5D55" w:rsidRPr="008D497E">
        <w:t xml:space="preserve"> </w:t>
      </w:r>
      <w:r w:rsidRPr="008D497E">
        <w:t>в</w:t>
      </w:r>
      <w:r w:rsidR="009E5D55" w:rsidRPr="008D497E">
        <w:t xml:space="preserve"> </w:t>
      </w:r>
      <w:r w:rsidRPr="008D497E">
        <w:t>соответствии</w:t>
      </w:r>
      <w:r w:rsidR="009E5D55" w:rsidRPr="008D497E">
        <w:t xml:space="preserve"> </w:t>
      </w:r>
      <w:r w:rsidRPr="008D497E">
        <w:t>с</w:t>
      </w:r>
      <w:r w:rsidR="009E5D55" w:rsidRPr="008D497E">
        <w:t xml:space="preserve"> </w:t>
      </w:r>
      <w:r w:rsidRPr="008D497E">
        <w:t>настоящим</w:t>
      </w:r>
      <w:r w:rsidR="009E5D55" w:rsidRPr="008D497E">
        <w:t xml:space="preserve"> </w:t>
      </w:r>
      <w:r w:rsidRPr="008D497E">
        <w:t>разделом.</w:t>
      </w:r>
    </w:p>
    <w:p w14:paraId="0C5CDC6D" w14:textId="77777777" w:rsidR="006C035D" w:rsidRPr="008D497E" w:rsidRDefault="004A7490" w:rsidP="0007021C">
      <w:pPr>
        <w:spacing w:line="240" w:lineRule="auto"/>
        <w:ind w:firstLine="567"/>
        <w:rPr>
          <w:b/>
        </w:rPr>
      </w:pPr>
      <w:r w:rsidRPr="008D497E">
        <w:rPr>
          <w:b/>
        </w:rPr>
        <w:t>5.</w:t>
      </w:r>
      <w:r w:rsidR="00801ACC" w:rsidRPr="008D497E">
        <w:rPr>
          <w:b/>
        </w:rPr>
        <w:t>2</w:t>
      </w:r>
      <w:r w:rsidRPr="008D497E">
        <w:rPr>
          <w:b/>
        </w:rPr>
        <w:t xml:space="preserve"> </w:t>
      </w:r>
      <w:r w:rsidR="006C035D" w:rsidRPr="008D497E">
        <w:rPr>
          <w:b/>
        </w:rPr>
        <w:t>Годовой</w:t>
      </w:r>
      <w:r w:rsidR="009E5D55" w:rsidRPr="008D497E">
        <w:rPr>
          <w:b/>
        </w:rPr>
        <w:t xml:space="preserve"> </w:t>
      </w:r>
      <w:r w:rsidR="006C035D" w:rsidRPr="008D497E">
        <w:rPr>
          <w:b/>
        </w:rPr>
        <w:t>сток</w:t>
      </w:r>
      <w:r w:rsidR="009E5D55" w:rsidRPr="008D497E">
        <w:rPr>
          <w:b/>
        </w:rPr>
        <w:t xml:space="preserve"> </w:t>
      </w:r>
      <w:r w:rsidR="006C035D" w:rsidRPr="008D497E">
        <w:rPr>
          <w:b/>
        </w:rPr>
        <w:t>воды</w:t>
      </w:r>
      <w:r w:rsidR="009E5D55" w:rsidRPr="008D497E">
        <w:rPr>
          <w:b/>
        </w:rPr>
        <w:t xml:space="preserve"> </w:t>
      </w:r>
      <w:r w:rsidR="006C035D" w:rsidRPr="008D497E">
        <w:rPr>
          <w:b/>
        </w:rPr>
        <w:t>и</w:t>
      </w:r>
      <w:r w:rsidR="009E5D55" w:rsidRPr="008D497E">
        <w:rPr>
          <w:b/>
        </w:rPr>
        <w:t xml:space="preserve"> </w:t>
      </w:r>
      <w:r w:rsidR="006C035D" w:rsidRPr="008D497E">
        <w:rPr>
          <w:b/>
        </w:rPr>
        <w:t>его</w:t>
      </w:r>
      <w:r w:rsidR="009E5D55" w:rsidRPr="008D497E">
        <w:rPr>
          <w:b/>
        </w:rPr>
        <w:t xml:space="preserve"> </w:t>
      </w:r>
      <w:r w:rsidR="006C035D" w:rsidRPr="008D497E">
        <w:rPr>
          <w:b/>
        </w:rPr>
        <w:t>внутригодовое</w:t>
      </w:r>
      <w:r w:rsidR="009E5D55" w:rsidRPr="008D497E">
        <w:rPr>
          <w:b/>
        </w:rPr>
        <w:t xml:space="preserve"> </w:t>
      </w:r>
      <w:r w:rsidR="006C035D" w:rsidRPr="008D497E">
        <w:rPr>
          <w:b/>
        </w:rPr>
        <w:t>распределение</w:t>
      </w:r>
    </w:p>
    <w:p w14:paraId="61810136" w14:textId="77777777" w:rsidR="006C035D" w:rsidRPr="008D497E" w:rsidRDefault="00BE3174" w:rsidP="0007021C">
      <w:pPr>
        <w:pStyle w:val="7"/>
        <w:numPr>
          <w:ilvl w:val="0"/>
          <w:numId w:val="0"/>
        </w:numPr>
        <w:spacing w:line="240" w:lineRule="auto"/>
        <w:ind w:firstLine="567"/>
      </w:pPr>
      <w:r w:rsidRPr="008D497E">
        <w:t>5.</w:t>
      </w:r>
      <w:r w:rsidR="00801ACC" w:rsidRPr="008D497E">
        <w:t>2</w:t>
      </w:r>
      <w:r w:rsidR="004A7490" w:rsidRPr="008D497E">
        <w:t>.1</w:t>
      </w:r>
      <w:r w:rsidR="006B37FC" w:rsidRPr="008D497E">
        <w:t xml:space="preserve"> </w:t>
      </w:r>
      <w:r w:rsidR="006C035D" w:rsidRPr="008D497E">
        <w:t>При</w:t>
      </w:r>
      <w:r w:rsidR="009E5D55" w:rsidRPr="008D497E">
        <w:t xml:space="preserve"> </w:t>
      </w:r>
      <w:r w:rsidR="006C035D" w:rsidRPr="008D497E">
        <w:t>определении</w:t>
      </w:r>
      <w:r w:rsidR="009E5D55" w:rsidRPr="008D497E">
        <w:t xml:space="preserve"> </w:t>
      </w:r>
      <w:r w:rsidR="006C035D" w:rsidRPr="008D497E">
        <w:t>расчетных</w:t>
      </w:r>
      <w:r w:rsidR="009E5D55" w:rsidRPr="008D497E">
        <w:t xml:space="preserve"> </w:t>
      </w:r>
      <w:r w:rsidR="006C035D" w:rsidRPr="008D497E">
        <w:t>гидрологических</w:t>
      </w:r>
      <w:r w:rsidR="009E5D55" w:rsidRPr="008D497E">
        <w:t xml:space="preserve"> </w:t>
      </w:r>
      <w:r w:rsidR="006C035D" w:rsidRPr="008D497E">
        <w:t>характеристик</w:t>
      </w:r>
      <w:r w:rsidR="009E5D55" w:rsidRPr="008D497E">
        <w:t xml:space="preserve"> </w:t>
      </w:r>
      <w:r w:rsidR="006C035D" w:rsidRPr="008D497E">
        <w:t>годового</w:t>
      </w:r>
      <w:r w:rsidR="009E5D55" w:rsidRPr="008D497E">
        <w:t xml:space="preserve"> </w:t>
      </w:r>
      <w:r w:rsidR="006C035D" w:rsidRPr="008D497E">
        <w:t>стока</w:t>
      </w:r>
      <w:r w:rsidR="009E5D55" w:rsidRPr="008D497E">
        <w:t xml:space="preserve"> </w:t>
      </w:r>
      <w:r w:rsidR="006C035D" w:rsidRPr="008D497E">
        <w:t>воды</w:t>
      </w:r>
      <w:r w:rsidR="009E5D55" w:rsidRPr="008D497E">
        <w:t xml:space="preserve"> </w:t>
      </w:r>
      <w:r w:rsidR="006C035D" w:rsidRPr="008D497E">
        <w:t>рек</w:t>
      </w:r>
      <w:r w:rsidR="009E5D55" w:rsidRPr="008D497E">
        <w:t xml:space="preserve"> </w:t>
      </w:r>
      <w:r w:rsidR="006C035D" w:rsidRPr="008D497E">
        <w:t>и</w:t>
      </w:r>
      <w:r w:rsidR="009E5D55" w:rsidRPr="008D497E">
        <w:t xml:space="preserve"> </w:t>
      </w:r>
      <w:r w:rsidR="006C035D" w:rsidRPr="008D497E">
        <w:t>его</w:t>
      </w:r>
      <w:r w:rsidR="009E5D55" w:rsidRPr="008D497E">
        <w:t xml:space="preserve"> </w:t>
      </w:r>
      <w:r w:rsidR="006C035D" w:rsidRPr="008D497E">
        <w:t>внутригодового</w:t>
      </w:r>
      <w:r w:rsidR="009E5D55" w:rsidRPr="008D497E">
        <w:t xml:space="preserve"> </w:t>
      </w:r>
      <w:r w:rsidR="006C035D" w:rsidRPr="008D497E">
        <w:t>распределения</w:t>
      </w:r>
      <w:r w:rsidR="009E5D55" w:rsidRPr="008D497E">
        <w:t xml:space="preserve"> </w:t>
      </w:r>
      <w:r w:rsidR="006C035D" w:rsidRPr="008D497E">
        <w:t>необходимо</w:t>
      </w:r>
      <w:r w:rsidR="009E5D55" w:rsidRPr="008D497E">
        <w:t xml:space="preserve"> </w:t>
      </w:r>
      <w:r w:rsidR="006C035D" w:rsidRPr="008D497E">
        <w:t>выполнять</w:t>
      </w:r>
      <w:r w:rsidR="009E5D55" w:rsidRPr="008D497E">
        <w:t xml:space="preserve"> </w:t>
      </w:r>
      <w:r w:rsidR="006C035D" w:rsidRPr="008D497E">
        <w:t>требования,</w:t>
      </w:r>
      <w:r w:rsidR="009E5D55" w:rsidRPr="008D497E">
        <w:t xml:space="preserve"> </w:t>
      </w:r>
      <w:r w:rsidR="006C035D" w:rsidRPr="008D497E">
        <w:t>изложенные</w:t>
      </w:r>
      <w:r w:rsidR="009E5D55" w:rsidRPr="008D497E">
        <w:t xml:space="preserve"> </w:t>
      </w:r>
      <w:r w:rsidR="006C035D" w:rsidRPr="008D497E">
        <w:t>в</w:t>
      </w:r>
      <w:r w:rsidR="009E5D55" w:rsidRPr="008D497E">
        <w:t xml:space="preserve"> </w:t>
      </w:r>
      <w:r w:rsidR="006C035D" w:rsidRPr="008D497E">
        <w:t>4.3</w:t>
      </w:r>
      <w:r w:rsidR="00907C15" w:rsidRPr="008D497E">
        <w:t>–</w:t>
      </w:r>
      <w:r w:rsidR="006C035D" w:rsidRPr="008D497E">
        <w:t>4.1</w:t>
      </w:r>
      <w:r w:rsidR="002C50AD" w:rsidRPr="008D497E">
        <w:t>1</w:t>
      </w:r>
      <w:r w:rsidR="009E5D55" w:rsidRPr="008D497E">
        <w:t xml:space="preserve"> </w:t>
      </w:r>
      <w:r w:rsidR="006C035D" w:rsidRPr="008D497E">
        <w:t>и</w:t>
      </w:r>
      <w:r w:rsidR="009E5D55" w:rsidRPr="008D497E">
        <w:t xml:space="preserve"> </w:t>
      </w:r>
      <w:r w:rsidR="006C035D" w:rsidRPr="008D497E">
        <w:t>5.1.</w:t>
      </w:r>
    </w:p>
    <w:p w14:paraId="2D1856A0" w14:textId="77777777" w:rsidR="006C035D" w:rsidRPr="008D497E" w:rsidRDefault="00BE3174" w:rsidP="0007021C">
      <w:pPr>
        <w:pStyle w:val="7"/>
        <w:numPr>
          <w:ilvl w:val="0"/>
          <w:numId w:val="0"/>
        </w:numPr>
        <w:spacing w:line="240" w:lineRule="auto"/>
        <w:ind w:firstLine="567"/>
      </w:pPr>
      <w:r w:rsidRPr="008D497E">
        <w:t>5.</w:t>
      </w:r>
      <w:r w:rsidR="00801ACC" w:rsidRPr="008D497E">
        <w:t>2</w:t>
      </w:r>
      <w:r w:rsidR="004A7490" w:rsidRPr="008D497E">
        <w:t>.2</w:t>
      </w:r>
      <w:r w:rsidR="006B37FC" w:rsidRPr="008D497E">
        <w:t xml:space="preserve"> </w:t>
      </w:r>
      <w:r w:rsidR="006C035D" w:rsidRPr="008D497E">
        <w:t>Определение</w:t>
      </w:r>
      <w:r w:rsidR="009E5D55" w:rsidRPr="008D497E">
        <w:t xml:space="preserve"> </w:t>
      </w:r>
      <w:r w:rsidR="006C035D" w:rsidRPr="008D497E">
        <w:t>расчетного</w:t>
      </w:r>
      <w:r w:rsidR="009E5D55" w:rsidRPr="008D497E">
        <w:t xml:space="preserve"> </w:t>
      </w:r>
      <w:r w:rsidR="006C035D" w:rsidRPr="008D497E">
        <w:t>календарного</w:t>
      </w:r>
      <w:r w:rsidR="009E5D55" w:rsidRPr="008D497E">
        <w:t xml:space="preserve"> </w:t>
      </w:r>
      <w:r w:rsidR="006C035D" w:rsidRPr="008D497E">
        <w:t>внутригодового</w:t>
      </w:r>
      <w:r w:rsidR="009E5D55" w:rsidRPr="008D497E">
        <w:t xml:space="preserve"> </w:t>
      </w:r>
      <w:r w:rsidR="006C035D" w:rsidRPr="008D497E">
        <w:t>распределения</w:t>
      </w:r>
      <w:r w:rsidR="009E5D55" w:rsidRPr="008D497E">
        <w:t xml:space="preserve"> </w:t>
      </w:r>
      <w:r w:rsidR="006C035D" w:rsidRPr="008D497E">
        <w:t>стока</w:t>
      </w:r>
      <w:r w:rsidR="009E5D55" w:rsidRPr="008D497E">
        <w:t xml:space="preserve"> </w:t>
      </w:r>
      <w:r w:rsidR="006C035D" w:rsidRPr="008D497E">
        <w:t>при</w:t>
      </w:r>
      <w:r w:rsidR="009E5D55" w:rsidRPr="008D497E">
        <w:t xml:space="preserve"> </w:t>
      </w:r>
      <w:r w:rsidR="006C035D" w:rsidRPr="008D497E">
        <w:t>длительности</w:t>
      </w:r>
      <w:r w:rsidR="009E5D55" w:rsidRPr="008D497E">
        <w:t xml:space="preserve"> </w:t>
      </w:r>
      <w:r w:rsidR="006C035D" w:rsidRPr="008D497E">
        <w:t>рядов</w:t>
      </w:r>
      <w:r w:rsidR="009E5D55" w:rsidRPr="008D497E">
        <w:t xml:space="preserve"> </w:t>
      </w:r>
      <w:r w:rsidR="006C035D" w:rsidRPr="008D497E">
        <w:t>наблюдений</w:t>
      </w:r>
      <w:r w:rsidR="009E5D55" w:rsidRPr="008D497E">
        <w:t xml:space="preserve"> </w:t>
      </w:r>
      <w:r w:rsidR="006C035D" w:rsidRPr="008D497E">
        <w:t>проводят</w:t>
      </w:r>
      <w:r w:rsidR="009E5D55" w:rsidRPr="008D497E">
        <w:t xml:space="preserve"> </w:t>
      </w:r>
      <w:r w:rsidR="006C035D" w:rsidRPr="008D497E">
        <w:t>следующими</w:t>
      </w:r>
      <w:r w:rsidR="009E5D55" w:rsidRPr="008D497E">
        <w:t xml:space="preserve"> </w:t>
      </w:r>
      <w:r w:rsidR="006C035D" w:rsidRPr="008D497E">
        <w:t>методами:</w:t>
      </w:r>
    </w:p>
    <w:p w14:paraId="19C00215" w14:textId="77777777" w:rsidR="006C035D" w:rsidRPr="0032352D" w:rsidRDefault="00502D15" w:rsidP="0007021C">
      <w:pPr>
        <w:spacing w:line="240" w:lineRule="auto"/>
        <w:ind w:firstLine="567"/>
      </w:pPr>
      <w:r>
        <w:t>-</w:t>
      </w:r>
      <w:r w:rsidR="009E5D55">
        <w:t xml:space="preserve"> </w:t>
      </w:r>
      <w:r w:rsidR="006C035D" w:rsidRPr="00F55C9D">
        <w:t>реального</w:t>
      </w:r>
      <w:r w:rsidR="009E5D55">
        <w:t xml:space="preserve"> </w:t>
      </w:r>
      <w:r w:rsidR="006C035D" w:rsidRPr="00F55C9D">
        <w:t>года</w:t>
      </w:r>
      <w:r w:rsidR="00CE1D1D" w:rsidRPr="0032352D">
        <w:t>;</w:t>
      </w:r>
    </w:p>
    <w:p w14:paraId="761C9DD1" w14:textId="77777777" w:rsidR="006C035D" w:rsidRPr="00F55C9D" w:rsidRDefault="00502D15" w:rsidP="0007021C">
      <w:pPr>
        <w:spacing w:line="240" w:lineRule="auto"/>
        <w:ind w:firstLine="567"/>
      </w:pPr>
      <w:r>
        <w:t>-</w:t>
      </w:r>
      <w:r w:rsidR="009E5D55">
        <w:t xml:space="preserve"> </w:t>
      </w:r>
      <w:r w:rsidR="006C035D" w:rsidRPr="00F55C9D">
        <w:t>компоновки</w:t>
      </w:r>
      <w:r w:rsidR="009E5D55">
        <w:t xml:space="preserve"> </w:t>
      </w:r>
      <w:r w:rsidR="006C035D" w:rsidRPr="00F55C9D">
        <w:t>сезонов;</w:t>
      </w:r>
    </w:p>
    <w:p w14:paraId="42DF51FD" w14:textId="77777777" w:rsidR="006C035D" w:rsidRPr="00F55C9D" w:rsidRDefault="00502D15" w:rsidP="0007021C">
      <w:pPr>
        <w:spacing w:line="240" w:lineRule="auto"/>
        <w:ind w:firstLine="567"/>
      </w:pPr>
      <w:r>
        <w:t>-</w:t>
      </w:r>
      <w:r w:rsidR="009E5D55">
        <w:t xml:space="preserve"> </w:t>
      </w:r>
      <w:r w:rsidR="006C035D" w:rsidRPr="00F55C9D">
        <w:t>среднего</w:t>
      </w:r>
      <w:r w:rsidR="009E5D55">
        <w:t xml:space="preserve"> </w:t>
      </w:r>
      <w:r w:rsidR="006C035D" w:rsidRPr="00F55C9D">
        <w:t>распределения</w:t>
      </w:r>
      <w:r w:rsidR="009E5D55">
        <w:t xml:space="preserve"> </w:t>
      </w:r>
      <w:r w:rsidR="006C035D" w:rsidRPr="00F55C9D">
        <w:t>стока</w:t>
      </w:r>
      <w:r w:rsidR="009E5D55">
        <w:t xml:space="preserve"> </w:t>
      </w:r>
      <w:r w:rsidR="006C035D" w:rsidRPr="00F55C9D">
        <w:t>за</w:t>
      </w:r>
      <w:r w:rsidR="009E5D55">
        <w:t xml:space="preserve"> </w:t>
      </w:r>
      <w:r w:rsidR="006C035D" w:rsidRPr="00F55C9D">
        <w:t>годы</w:t>
      </w:r>
      <w:r w:rsidR="009E5D55">
        <w:t xml:space="preserve"> </w:t>
      </w:r>
      <w:r w:rsidR="006C035D" w:rsidRPr="00F55C9D">
        <w:t>характерной</w:t>
      </w:r>
      <w:r w:rsidR="009E5D55">
        <w:t xml:space="preserve"> </w:t>
      </w:r>
      <w:r w:rsidR="006C035D" w:rsidRPr="00F55C9D">
        <w:t>градации</w:t>
      </w:r>
      <w:r w:rsidR="009E5D55">
        <w:t xml:space="preserve"> </w:t>
      </w:r>
      <w:r w:rsidR="006C035D" w:rsidRPr="00F55C9D">
        <w:t>водности.</w:t>
      </w:r>
    </w:p>
    <w:p w14:paraId="0C592284" w14:textId="77777777" w:rsidR="006C035D" w:rsidRPr="00F55C9D" w:rsidRDefault="00BE3174" w:rsidP="0007021C">
      <w:pPr>
        <w:pStyle w:val="7"/>
        <w:numPr>
          <w:ilvl w:val="0"/>
          <w:numId w:val="0"/>
        </w:numPr>
        <w:spacing w:line="240" w:lineRule="auto"/>
        <w:ind w:firstLine="567"/>
      </w:pPr>
      <w:r w:rsidRPr="00F55C9D">
        <w:t>5.</w:t>
      </w:r>
      <w:r w:rsidR="00801ACC">
        <w:t>2</w:t>
      </w:r>
      <w:r w:rsidR="00D900B8">
        <w:t>.3</w:t>
      </w:r>
      <w:r w:rsidR="006B37FC">
        <w:t xml:space="preserve"> </w:t>
      </w:r>
      <w:r w:rsidR="006C035D" w:rsidRPr="00F55C9D">
        <w:t>Расчеты</w:t>
      </w:r>
      <w:r w:rsidR="009E5D55">
        <w:t xml:space="preserve"> </w:t>
      </w:r>
      <w:r w:rsidR="006C035D" w:rsidRPr="00F55C9D">
        <w:t>внутригодового</w:t>
      </w:r>
      <w:r w:rsidR="009E5D55">
        <w:t xml:space="preserve"> </w:t>
      </w:r>
      <w:r w:rsidR="006C035D" w:rsidRPr="00F55C9D">
        <w:t>распределения</w:t>
      </w:r>
      <w:r w:rsidR="009E5D55">
        <w:t xml:space="preserve"> </w:t>
      </w:r>
      <w:r w:rsidR="006C035D" w:rsidRPr="00F55C9D">
        <w:t>стока</w:t>
      </w:r>
      <w:r w:rsidR="009E5D55">
        <w:t xml:space="preserve"> </w:t>
      </w:r>
      <w:r w:rsidR="006C035D" w:rsidRPr="00F55C9D">
        <w:t>рек</w:t>
      </w:r>
      <w:r w:rsidR="009E5D55">
        <w:t xml:space="preserve"> </w:t>
      </w:r>
      <w:r w:rsidR="006C035D" w:rsidRPr="00F55C9D">
        <w:t>проводят</w:t>
      </w:r>
      <w:r w:rsidR="009E5D55">
        <w:t xml:space="preserve"> </w:t>
      </w:r>
      <w:r w:rsidR="006C035D" w:rsidRPr="00F55C9D">
        <w:t>по</w:t>
      </w:r>
      <w:r w:rsidR="009E5D55">
        <w:t xml:space="preserve"> </w:t>
      </w:r>
      <w:r w:rsidR="006C035D" w:rsidRPr="00F55C9D">
        <w:t>водохозяйственным</w:t>
      </w:r>
      <w:r w:rsidR="009E5D55">
        <w:t xml:space="preserve"> </w:t>
      </w:r>
      <w:r w:rsidR="006C035D" w:rsidRPr="00F55C9D">
        <w:t>годам</w:t>
      </w:r>
      <w:r w:rsidR="009E5D55">
        <w:t xml:space="preserve"> </w:t>
      </w:r>
      <w:r w:rsidR="006C035D" w:rsidRPr="00F55C9D">
        <w:t>(ВГ),</w:t>
      </w:r>
      <w:r w:rsidR="009E5D55">
        <w:t xml:space="preserve"> </w:t>
      </w:r>
      <w:r w:rsidR="006C035D" w:rsidRPr="00F55C9D">
        <w:t>начинающимся</w:t>
      </w:r>
      <w:r w:rsidR="009E5D55">
        <w:t xml:space="preserve"> </w:t>
      </w:r>
      <w:r w:rsidR="006C035D" w:rsidRPr="00F55C9D">
        <w:t>с</w:t>
      </w:r>
      <w:r w:rsidR="009E5D55">
        <w:t xml:space="preserve"> </w:t>
      </w:r>
      <w:r w:rsidR="006C035D" w:rsidRPr="00F55C9D">
        <w:t>первого</w:t>
      </w:r>
      <w:r w:rsidR="009E5D55">
        <w:t xml:space="preserve"> </w:t>
      </w:r>
      <w:r w:rsidR="006C035D" w:rsidRPr="00F55C9D">
        <w:t>месяца</w:t>
      </w:r>
      <w:r w:rsidR="009E5D55">
        <w:t xml:space="preserve"> </w:t>
      </w:r>
      <w:r w:rsidR="006C035D" w:rsidRPr="00F55C9D">
        <w:t>многоводного</w:t>
      </w:r>
      <w:r w:rsidR="009E5D55">
        <w:t xml:space="preserve"> </w:t>
      </w:r>
      <w:r w:rsidR="006C035D" w:rsidRPr="00F55C9D">
        <w:t>сезона.</w:t>
      </w:r>
      <w:r w:rsidR="009E5D55">
        <w:t xml:space="preserve"> </w:t>
      </w:r>
      <w:r w:rsidR="006C035D" w:rsidRPr="00F55C9D">
        <w:t>В</w:t>
      </w:r>
      <w:r w:rsidR="009E5D55">
        <w:t xml:space="preserve"> </w:t>
      </w:r>
      <w:r w:rsidR="006C035D" w:rsidRPr="00F55C9D">
        <w:t>отдельных</w:t>
      </w:r>
      <w:r w:rsidR="009E5D55">
        <w:t xml:space="preserve"> </w:t>
      </w:r>
      <w:r w:rsidR="006C035D" w:rsidRPr="00F55C9D">
        <w:t>случаях</w:t>
      </w:r>
      <w:r w:rsidR="009E5D55">
        <w:t xml:space="preserve"> </w:t>
      </w:r>
      <w:r w:rsidR="0057125A">
        <w:t>допускается</w:t>
      </w:r>
      <w:r w:rsidR="009E5D55">
        <w:t xml:space="preserve"> </w:t>
      </w:r>
      <w:r w:rsidR="006C035D" w:rsidRPr="00F55C9D">
        <w:t>выполнение</w:t>
      </w:r>
      <w:r w:rsidR="009E5D55">
        <w:t xml:space="preserve"> </w:t>
      </w:r>
      <w:r w:rsidR="006C035D" w:rsidRPr="00F55C9D">
        <w:t>расчетов</w:t>
      </w:r>
      <w:r w:rsidR="009E5D55">
        <w:t xml:space="preserve"> </w:t>
      </w:r>
      <w:r w:rsidR="006C035D" w:rsidRPr="00F55C9D">
        <w:t>внутригодового</w:t>
      </w:r>
      <w:r w:rsidR="009E5D55">
        <w:t xml:space="preserve"> </w:t>
      </w:r>
      <w:r w:rsidR="006C035D" w:rsidRPr="00F55C9D">
        <w:t>распределения</w:t>
      </w:r>
      <w:r w:rsidR="009E5D55">
        <w:t xml:space="preserve"> </w:t>
      </w:r>
      <w:r w:rsidR="006C035D" w:rsidRPr="00F55C9D">
        <w:t>стока</w:t>
      </w:r>
      <w:r w:rsidR="009E5D55">
        <w:t xml:space="preserve"> </w:t>
      </w:r>
      <w:r w:rsidR="006C035D" w:rsidRPr="00F55C9D">
        <w:t>для</w:t>
      </w:r>
      <w:r w:rsidR="009E5D55">
        <w:t xml:space="preserve"> </w:t>
      </w:r>
      <w:r w:rsidR="006C035D" w:rsidRPr="00F55C9D">
        <w:t>гидрологических</w:t>
      </w:r>
      <w:r w:rsidR="009E5D55">
        <w:t xml:space="preserve"> </w:t>
      </w:r>
      <w:r w:rsidR="006C035D" w:rsidRPr="00F55C9D">
        <w:t>лет,</w:t>
      </w:r>
      <w:r w:rsidR="009E5D55">
        <w:t xml:space="preserve"> </w:t>
      </w:r>
      <w:r w:rsidR="006C035D" w:rsidRPr="00F55C9D">
        <w:t>начинающихся</w:t>
      </w:r>
      <w:r w:rsidR="009E5D55">
        <w:t xml:space="preserve"> </w:t>
      </w:r>
      <w:r w:rsidR="006C035D" w:rsidRPr="00F55C9D">
        <w:t>с</w:t>
      </w:r>
      <w:r w:rsidR="009E5D55">
        <w:t xml:space="preserve"> </w:t>
      </w:r>
      <w:r w:rsidR="006C035D" w:rsidRPr="00F55C9D">
        <w:t>первого</w:t>
      </w:r>
      <w:r w:rsidR="009E5D55">
        <w:t xml:space="preserve"> </w:t>
      </w:r>
      <w:r w:rsidR="006C035D" w:rsidRPr="00F55C9D">
        <w:t>месяца</w:t>
      </w:r>
      <w:r w:rsidR="009E5D55">
        <w:t xml:space="preserve"> </w:t>
      </w:r>
      <w:r w:rsidR="006C035D" w:rsidRPr="00F55C9D">
        <w:t>периода</w:t>
      </w:r>
      <w:r w:rsidR="009E5D55">
        <w:t xml:space="preserve"> </w:t>
      </w:r>
      <w:r w:rsidR="006C035D" w:rsidRPr="00F55C9D">
        <w:t>накопления</w:t>
      </w:r>
      <w:r w:rsidR="009E5D55">
        <w:t xml:space="preserve"> </w:t>
      </w:r>
      <w:r w:rsidR="006C035D" w:rsidRPr="00F55C9D">
        <w:t>влаги,</w:t>
      </w:r>
      <w:r w:rsidR="009E5D55">
        <w:t xml:space="preserve"> </w:t>
      </w:r>
      <w:r w:rsidR="006C035D" w:rsidRPr="00F55C9D">
        <w:t>или</w:t>
      </w:r>
      <w:r w:rsidR="009E5D55">
        <w:t xml:space="preserve"> </w:t>
      </w:r>
      <w:r w:rsidR="006C035D" w:rsidRPr="00F55C9D">
        <w:t>для</w:t>
      </w:r>
      <w:r w:rsidR="009E5D55">
        <w:t xml:space="preserve"> </w:t>
      </w:r>
      <w:r w:rsidR="006C035D" w:rsidRPr="00F55C9D">
        <w:t>обычных</w:t>
      </w:r>
      <w:r w:rsidR="009E5D55">
        <w:t xml:space="preserve"> </w:t>
      </w:r>
      <w:r w:rsidR="006C035D" w:rsidRPr="00F55C9D">
        <w:t>календарных</w:t>
      </w:r>
      <w:r w:rsidR="009E5D55">
        <w:t xml:space="preserve"> </w:t>
      </w:r>
      <w:r w:rsidR="006C035D" w:rsidRPr="00F55C9D">
        <w:t>лет.</w:t>
      </w:r>
      <w:r w:rsidR="009E5D55">
        <w:t xml:space="preserve"> </w:t>
      </w:r>
    </w:p>
    <w:p w14:paraId="528DDFFE" w14:textId="77777777" w:rsidR="006C035D" w:rsidRPr="00F55C9D" w:rsidRDefault="006C035D" w:rsidP="0007021C">
      <w:pPr>
        <w:spacing w:line="240" w:lineRule="auto"/>
        <w:ind w:firstLine="567"/>
      </w:pPr>
      <w:r w:rsidRPr="00F55C9D">
        <w:t>В</w:t>
      </w:r>
      <w:r w:rsidR="009E5D55">
        <w:t xml:space="preserve"> </w:t>
      </w:r>
      <w:r w:rsidRPr="00F55C9D">
        <w:t>зависимости</w:t>
      </w:r>
      <w:r w:rsidR="009E5D55">
        <w:t xml:space="preserve"> </w:t>
      </w:r>
      <w:r w:rsidRPr="00F55C9D">
        <w:t>от</w:t>
      </w:r>
      <w:r w:rsidR="009E5D55">
        <w:t xml:space="preserve"> </w:t>
      </w:r>
      <w:r w:rsidRPr="00F55C9D">
        <w:t>типа</w:t>
      </w:r>
      <w:r w:rsidR="009E5D55">
        <w:t xml:space="preserve"> </w:t>
      </w:r>
      <w:r w:rsidRPr="00F55C9D">
        <w:t>водного</w:t>
      </w:r>
      <w:r w:rsidR="009E5D55">
        <w:t xml:space="preserve"> </w:t>
      </w:r>
      <w:r w:rsidRPr="00F55C9D">
        <w:t>режима</w:t>
      </w:r>
      <w:r w:rsidR="009E5D55">
        <w:t xml:space="preserve"> </w:t>
      </w:r>
      <w:r w:rsidRPr="00F55C9D">
        <w:t>реки</w:t>
      </w:r>
      <w:r w:rsidR="009E5D55">
        <w:t xml:space="preserve"> </w:t>
      </w:r>
      <w:r w:rsidRPr="00F55C9D">
        <w:t>и</w:t>
      </w:r>
      <w:r w:rsidR="009E5D55">
        <w:t xml:space="preserve"> </w:t>
      </w:r>
      <w:r w:rsidRPr="00F55C9D">
        <w:t>преобладающего</w:t>
      </w:r>
      <w:r w:rsidR="009E5D55">
        <w:t xml:space="preserve"> </w:t>
      </w:r>
      <w:r w:rsidRPr="00F55C9D">
        <w:t>вида</w:t>
      </w:r>
      <w:r w:rsidR="009E5D55">
        <w:t xml:space="preserve"> </w:t>
      </w:r>
      <w:r w:rsidRPr="00F55C9D">
        <w:t>использования</w:t>
      </w:r>
      <w:r w:rsidR="009E5D55">
        <w:t xml:space="preserve"> </w:t>
      </w:r>
      <w:r w:rsidRPr="00F55C9D">
        <w:t>стока</w:t>
      </w:r>
      <w:r w:rsidR="009E5D55">
        <w:t xml:space="preserve"> </w:t>
      </w:r>
      <w:r w:rsidRPr="00F55C9D">
        <w:t>реки</w:t>
      </w:r>
      <w:r w:rsidR="009E5D55">
        <w:t xml:space="preserve"> </w:t>
      </w:r>
      <w:r w:rsidRPr="00F55C9D">
        <w:t>водохозяйственный</w:t>
      </w:r>
      <w:r w:rsidR="009E5D55">
        <w:t xml:space="preserve"> </w:t>
      </w:r>
      <w:r w:rsidRPr="00F55C9D">
        <w:t>год</w:t>
      </w:r>
      <w:r w:rsidR="009E5D55">
        <w:t xml:space="preserve"> </w:t>
      </w:r>
      <w:r w:rsidRPr="00F55C9D">
        <w:t>делят</w:t>
      </w:r>
      <w:r w:rsidR="009E5D55">
        <w:t xml:space="preserve"> </w:t>
      </w:r>
      <w:r w:rsidRPr="00F55C9D">
        <w:t>на</w:t>
      </w:r>
      <w:r w:rsidR="009E5D55">
        <w:t xml:space="preserve"> </w:t>
      </w:r>
      <w:r w:rsidRPr="00F55C9D">
        <w:t>два</w:t>
      </w:r>
      <w:r w:rsidR="009E5D55">
        <w:t xml:space="preserve"> </w:t>
      </w:r>
      <w:r w:rsidRPr="00F55C9D">
        <w:t>различающихся</w:t>
      </w:r>
      <w:r w:rsidR="009E5D55">
        <w:t xml:space="preserve"> </w:t>
      </w:r>
      <w:r w:rsidRPr="00F55C9D">
        <w:t>по</w:t>
      </w:r>
      <w:r w:rsidR="009E5D55">
        <w:t xml:space="preserve"> </w:t>
      </w:r>
      <w:r w:rsidRPr="00F55C9D">
        <w:t>длительности</w:t>
      </w:r>
      <w:r w:rsidR="009E5D55">
        <w:t xml:space="preserve"> </w:t>
      </w:r>
      <w:r w:rsidRPr="00F55C9D">
        <w:t>периода:</w:t>
      </w:r>
      <w:r w:rsidR="009E5D55">
        <w:t xml:space="preserve"> </w:t>
      </w:r>
      <w:r w:rsidRPr="00F55C9D">
        <w:t>лимитирующий</w:t>
      </w:r>
      <w:r w:rsidR="009E5D55">
        <w:t xml:space="preserve"> </w:t>
      </w:r>
      <w:r w:rsidRPr="00F55C9D">
        <w:t>(ЛП)</w:t>
      </w:r>
      <w:r w:rsidR="009E5D55">
        <w:t xml:space="preserve"> </w:t>
      </w:r>
      <w:r w:rsidRPr="00F55C9D">
        <w:t>и</w:t>
      </w:r>
      <w:r w:rsidR="009E5D55">
        <w:t xml:space="preserve"> </w:t>
      </w:r>
      <w:proofErr w:type="spellStart"/>
      <w:r w:rsidRPr="00F55C9D">
        <w:t>нелимитирующий</w:t>
      </w:r>
      <w:proofErr w:type="spellEnd"/>
      <w:r w:rsidR="009E5D55">
        <w:t xml:space="preserve"> </w:t>
      </w:r>
      <w:r w:rsidRPr="00F55C9D">
        <w:t>(НП),</w:t>
      </w:r>
      <w:r w:rsidR="009E5D55">
        <w:t xml:space="preserve"> </w:t>
      </w:r>
      <w:r w:rsidRPr="00F55C9D">
        <w:t>а</w:t>
      </w:r>
      <w:r w:rsidR="009E5D55">
        <w:t xml:space="preserve"> </w:t>
      </w:r>
      <w:r w:rsidRPr="00F55C9D">
        <w:t>лимитирующий</w:t>
      </w:r>
      <w:r w:rsidR="009E5D55">
        <w:t xml:space="preserve"> </w:t>
      </w:r>
      <w:r w:rsidRPr="00F55C9D">
        <w:t>период</w:t>
      </w:r>
      <w:r w:rsidR="009E5D55">
        <w:t xml:space="preserve"> </w:t>
      </w:r>
      <w:r w:rsidRPr="00F55C9D">
        <w:t>соответственно</w:t>
      </w:r>
      <w:r w:rsidR="009E5D55">
        <w:t xml:space="preserve"> </w:t>
      </w:r>
      <w:r w:rsidRPr="00F55C9D">
        <w:t>на</w:t>
      </w:r>
      <w:r w:rsidR="009E5D55">
        <w:t xml:space="preserve"> </w:t>
      </w:r>
      <w:r w:rsidRPr="00F55C9D">
        <w:t>два</w:t>
      </w:r>
      <w:r w:rsidR="009E5D55">
        <w:t xml:space="preserve"> </w:t>
      </w:r>
      <w:r w:rsidRPr="00F55C9D">
        <w:t>сезона:</w:t>
      </w:r>
      <w:r w:rsidR="009E5D55">
        <w:t xml:space="preserve"> </w:t>
      </w:r>
      <w:r w:rsidRPr="00F55C9D">
        <w:t>лимитирующий</w:t>
      </w:r>
      <w:r w:rsidR="009E5D55">
        <w:t xml:space="preserve"> </w:t>
      </w:r>
      <w:r w:rsidRPr="00F55C9D">
        <w:t>(ЛС)</w:t>
      </w:r>
      <w:r w:rsidR="009E5D55">
        <w:t xml:space="preserve"> </w:t>
      </w:r>
      <w:r w:rsidRPr="00F55C9D">
        <w:t>и</w:t>
      </w:r>
      <w:r w:rsidR="009E5D55">
        <w:t xml:space="preserve"> </w:t>
      </w:r>
      <w:proofErr w:type="spellStart"/>
      <w:r w:rsidRPr="00F55C9D">
        <w:t>нелимитирующий</w:t>
      </w:r>
      <w:proofErr w:type="spellEnd"/>
      <w:r w:rsidR="009E5D55">
        <w:t xml:space="preserve"> </w:t>
      </w:r>
      <w:r w:rsidRPr="00F55C9D">
        <w:t>(НС).</w:t>
      </w:r>
      <w:r w:rsidR="009E5D55">
        <w:t xml:space="preserve"> </w:t>
      </w:r>
      <w:r w:rsidRPr="00F55C9D">
        <w:t>Границы</w:t>
      </w:r>
      <w:r w:rsidR="009E5D55">
        <w:t xml:space="preserve"> </w:t>
      </w:r>
      <w:r w:rsidRPr="00F55C9D">
        <w:t>сезонов</w:t>
      </w:r>
      <w:r w:rsidR="009E5D55">
        <w:t xml:space="preserve"> </w:t>
      </w:r>
      <w:r w:rsidRPr="00F55C9D">
        <w:t>назначают</w:t>
      </w:r>
      <w:r w:rsidR="009E5D55">
        <w:t xml:space="preserve"> </w:t>
      </w:r>
      <w:r w:rsidRPr="00F55C9D">
        <w:t>едиными</w:t>
      </w:r>
      <w:r w:rsidR="009E5D55">
        <w:t xml:space="preserve"> </w:t>
      </w:r>
      <w:r w:rsidRPr="00F55C9D">
        <w:t>для</w:t>
      </w:r>
      <w:r w:rsidR="009E5D55">
        <w:t xml:space="preserve"> </w:t>
      </w:r>
      <w:r w:rsidRPr="00F55C9D">
        <w:t>всех</w:t>
      </w:r>
      <w:r w:rsidR="009E5D55">
        <w:t xml:space="preserve"> </w:t>
      </w:r>
      <w:r w:rsidRPr="00F55C9D">
        <w:t>лет</w:t>
      </w:r>
      <w:r w:rsidR="009E5D55">
        <w:t xml:space="preserve"> </w:t>
      </w:r>
      <w:r w:rsidRPr="00F55C9D">
        <w:t>с</w:t>
      </w:r>
      <w:r w:rsidR="009E5D55">
        <w:t xml:space="preserve"> </w:t>
      </w:r>
      <w:r w:rsidRPr="00F55C9D">
        <w:t>округлением</w:t>
      </w:r>
      <w:r w:rsidR="009E5D55">
        <w:t xml:space="preserve"> </w:t>
      </w:r>
      <w:r w:rsidRPr="00F55C9D">
        <w:t>до</w:t>
      </w:r>
      <w:r w:rsidR="009E5D55">
        <w:t xml:space="preserve"> </w:t>
      </w:r>
      <w:r w:rsidRPr="00F55C9D">
        <w:t>месяца.</w:t>
      </w:r>
    </w:p>
    <w:p w14:paraId="27D6FC66" w14:textId="77777777" w:rsidR="006C035D" w:rsidRDefault="00BE3174" w:rsidP="0007021C">
      <w:pPr>
        <w:pStyle w:val="7"/>
        <w:numPr>
          <w:ilvl w:val="0"/>
          <w:numId w:val="0"/>
        </w:numPr>
        <w:spacing w:line="240" w:lineRule="auto"/>
        <w:ind w:firstLine="567"/>
      </w:pPr>
      <w:r>
        <w:t>5.</w:t>
      </w:r>
      <w:r w:rsidR="00801ACC">
        <w:t>2</w:t>
      </w:r>
      <w:r w:rsidR="00D900B8">
        <w:t>.4</w:t>
      </w:r>
      <w:r w:rsidR="006B37FC">
        <w:t xml:space="preserve"> </w:t>
      </w:r>
      <w:r w:rsidR="006C035D" w:rsidRPr="00F55C9D">
        <w:t>Расчетное</w:t>
      </w:r>
      <w:r w:rsidR="009E5D55">
        <w:t xml:space="preserve"> </w:t>
      </w:r>
      <w:r w:rsidR="006C035D" w:rsidRPr="00F55C9D">
        <w:t>внутригодовое</w:t>
      </w:r>
      <w:r w:rsidR="009E5D55">
        <w:t xml:space="preserve"> </w:t>
      </w:r>
      <w:r w:rsidR="006C035D" w:rsidRPr="00F55C9D">
        <w:t>распределение</w:t>
      </w:r>
      <w:r w:rsidR="009E5D55">
        <w:t xml:space="preserve"> </w:t>
      </w:r>
      <w:r w:rsidR="006C035D" w:rsidRPr="00F55C9D">
        <w:t>месячного</w:t>
      </w:r>
      <w:r w:rsidR="009E5D55">
        <w:t xml:space="preserve"> </w:t>
      </w:r>
      <w:r w:rsidR="006C035D" w:rsidRPr="00F55C9D">
        <w:t>(а</w:t>
      </w:r>
      <w:r w:rsidR="009E5D55">
        <w:t xml:space="preserve"> </w:t>
      </w:r>
      <w:r w:rsidR="006C035D" w:rsidRPr="00F55C9D">
        <w:t>в</w:t>
      </w:r>
      <w:r w:rsidR="009E5D55">
        <w:t xml:space="preserve"> </w:t>
      </w:r>
      <w:r w:rsidR="006C035D" w:rsidRPr="00F55C9D">
        <w:t>отдельных</w:t>
      </w:r>
      <w:r w:rsidR="009E5D55">
        <w:t xml:space="preserve"> </w:t>
      </w:r>
      <w:r w:rsidR="006C035D" w:rsidRPr="00F55C9D">
        <w:t>случаях</w:t>
      </w:r>
      <w:r w:rsidR="009E5D55">
        <w:t xml:space="preserve"> </w:t>
      </w:r>
      <w:r w:rsidR="006C035D" w:rsidRPr="00F55C9D">
        <w:t>и</w:t>
      </w:r>
      <w:r w:rsidR="009E5D55">
        <w:t xml:space="preserve"> </w:t>
      </w:r>
      <w:r w:rsidR="006C035D" w:rsidRPr="00F55C9D">
        <w:t>декадного)</w:t>
      </w:r>
      <w:r w:rsidR="009E5D55">
        <w:t xml:space="preserve"> </w:t>
      </w:r>
      <w:r w:rsidR="006C035D" w:rsidRPr="00F55C9D">
        <w:t>стока</w:t>
      </w:r>
      <w:r w:rsidR="009E5D55">
        <w:t xml:space="preserve"> </w:t>
      </w:r>
      <w:r w:rsidR="006C035D" w:rsidRPr="00F55C9D">
        <w:t>определяют</w:t>
      </w:r>
      <w:r w:rsidR="009E5D55">
        <w:t xml:space="preserve"> </w:t>
      </w:r>
      <w:r w:rsidR="006C035D" w:rsidRPr="00F55C9D">
        <w:t>для</w:t>
      </w:r>
      <w:r w:rsidR="009E5D55">
        <w:t xml:space="preserve"> </w:t>
      </w:r>
      <w:r w:rsidR="006C035D" w:rsidRPr="00F55C9D">
        <w:t>водохозяйственного</w:t>
      </w:r>
      <w:r w:rsidR="009E5D55">
        <w:t xml:space="preserve"> </w:t>
      </w:r>
      <w:r w:rsidR="006C035D" w:rsidRPr="00F55C9D">
        <w:t>года</w:t>
      </w:r>
      <w:r w:rsidR="009E5D55">
        <w:t xml:space="preserve"> </w:t>
      </w:r>
      <w:r w:rsidR="006C035D" w:rsidRPr="00F55C9D">
        <w:t>расчетной</w:t>
      </w:r>
      <w:r w:rsidR="009E5D55">
        <w:t xml:space="preserve"> </w:t>
      </w:r>
      <w:r w:rsidR="006C035D" w:rsidRPr="00F55C9D">
        <w:t>вероятности</w:t>
      </w:r>
      <w:r w:rsidR="009E5D55">
        <w:t xml:space="preserve"> </w:t>
      </w:r>
      <w:r w:rsidR="006C035D" w:rsidRPr="00F55C9D">
        <w:t>превышения</w:t>
      </w:r>
      <w:r w:rsidR="009E5D55">
        <w:t xml:space="preserve"> </w:t>
      </w:r>
      <w:proofErr w:type="spellStart"/>
      <w:r w:rsidR="00476A4E" w:rsidRPr="00F55C9D">
        <w:rPr>
          <w:i/>
        </w:rPr>
        <w:t>Р</w:t>
      </w:r>
      <w:r w:rsidR="00476A4E" w:rsidRPr="00BA7E65">
        <w:rPr>
          <w:vertAlign w:val="subscript"/>
        </w:rPr>
        <w:t>расч</w:t>
      </w:r>
      <w:proofErr w:type="spellEnd"/>
      <w:r w:rsidR="006C035D" w:rsidRPr="00F55C9D">
        <w:t>,</w:t>
      </w:r>
      <w:r w:rsidR="009E5D55">
        <w:t xml:space="preserve"> </w:t>
      </w:r>
      <w:r w:rsidR="006C035D" w:rsidRPr="00F55C9D">
        <w:t>соответствующей</w:t>
      </w:r>
      <w:r w:rsidR="009E5D55">
        <w:t xml:space="preserve"> </w:t>
      </w:r>
      <w:r w:rsidR="006C035D" w:rsidRPr="00F55C9D">
        <w:t>заданной</w:t>
      </w:r>
      <w:r w:rsidR="009E5D55">
        <w:t xml:space="preserve"> </w:t>
      </w:r>
      <w:r w:rsidR="006C035D" w:rsidRPr="00F55C9D">
        <w:t>проектной</w:t>
      </w:r>
      <w:r w:rsidR="009E5D55">
        <w:t xml:space="preserve"> </w:t>
      </w:r>
      <w:r w:rsidR="006C035D" w:rsidRPr="00F55C9D">
        <w:t>обеспеченности</w:t>
      </w:r>
      <w:r w:rsidR="009E5D55">
        <w:t xml:space="preserve"> </w:t>
      </w:r>
      <w:r w:rsidR="006C035D" w:rsidRPr="00F55C9D">
        <w:t>гарантированной</w:t>
      </w:r>
      <w:r w:rsidR="009E5D55">
        <w:t xml:space="preserve"> </w:t>
      </w:r>
      <w:r w:rsidR="006C035D" w:rsidRPr="00F55C9D">
        <w:t>отдачи.</w:t>
      </w:r>
      <w:r w:rsidR="009E5D55">
        <w:t xml:space="preserve"> </w:t>
      </w:r>
      <w:r w:rsidR="006C035D" w:rsidRPr="00F55C9D">
        <w:t>Длительность</w:t>
      </w:r>
      <w:r w:rsidR="009E5D55">
        <w:t xml:space="preserve"> </w:t>
      </w:r>
      <w:r w:rsidR="006C035D" w:rsidRPr="002679B6">
        <w:rPr>
          <w:i/>
        </w:rPr>
        <w:t>n</w:t>
      </w:r>
      <w:r w:rsidR="009E5D55">
        <w:t xml:space="preserve"> </w:t>
      </w:r>
      <w:r w:rsidR="006C035D" w:rsidRPr="00F55C9D">
        <w:t>многолетнего</w:t>
      </w:r>
      <w:r w:rsidR="009E5D55">
        <w:t xml:space="preserve"> </w:t>
      </w:r>
      <w:r w:rsidR="006C035D" w:rsidRPr="00F55C9D">
        <w:t>периода,</w:t>
      </w:r>
      <w:r w:rsidR="009E5D55">
        <w:t xml:space="preserve"> </w:t>
      </w:r>
      <w:r w:rsidR="006C035D" w:rsidRPr="00F55C9D">
        <w:t>необходимая</w:t>
      </w:r>
      <w:r w:rsidR="009E5D55">
        <w:t xml:space="preserve"> </w:t>
      </w:r>
      <w:r w:rsidR="006C035D" w:rsidRPr="00F55C9D">
        <w:t>для</w:t>
      </w:r>
      <w:r w:rsidR="009E5D55">
        <w:t xml:space="preserve"> </w:t>
      </w:r>
      <w:r w:rsidR="006C035D" w:rsidRPr="00F55C9D">
        <w:t>определения</w:t>
      </w:r>
      <w:r w:rsidR="009E5D55">
        <w:t xml:space="preserve"> </w:t>
      </w:r>
      <w:r w:rsidR="006C035D" w:rsidRPr="00F55C9D">
        <w:t>расчетного</w:t>
      </w:r>
      <w:r w:rsidR="009E5D55">
        <w:t xml:space="preserve"> </w:t>
      </w:r>
      <w:r w:rsidR="006C035D" w:rsidRPr="00F55C9D">
        <w:t>календарного</w:t>
      </w:r>
      <w:r w:rsidR="009E5D55">
        <w:t xml:space="preserve"> </w:t>
      </w:r>
      <w:r w:rsidR="006C035D" w:rsidRPr="00F55C9D">
        <w:t>внутригодового</w:t>
      </w:r>
      <w:r w:rsidR="009E5D55">
        <w:t xml:space="preserve"> </w:t>
      </w:r>
      <w:r w:rsidR="006C035D" w:rsidRPr="00F55C9D">
        <w:t>распределения</w:t>
      </w:r>
      <w:r w:rsidR="009E5D55">
        <w:t xml:space="preserve"> </w:t>
      </w:r>
      <w:r w:rsidR="006C035D" w:rsidRPr="00F55C9D">
        <w:t>стока,</w:t>
      </w:r>
      <w:r w:rsidR="009E5D55">
        <w:t xml:space="preserve"> </w:t>
      </w:r>
      <w:r w:rsidR="006C035D" w:rsidRPr="00F55C9D">
        <w:t>должна</w:t>
      </w:r>
      <w:r w:rsidR="009E5D55">
        <w:t xml:space="preserve"> </w:t>
      </w:r>
      <w:r w:rsidR="006C035D" w:rsidRPr="00F55C9D">
        <w:t>удовлетворять</w:t>
      </w:r>
      <w:r w:rsidR="009E5D55">
        <w:t xml:space="preserve"> </w:t>
      </w:r>
      <w:r w:rsidR="006C035D" w:rsidRPr="00F55C9D">
        <w:t>требованиям</w:t>
      </w:r>
      <w:r w:rsidR="009E5D55">
        <w:t xml:space="preserve"> </w:t>
      </w:r>
      <w:r w:rsidR="006C035D" w:rsidRPr="00F55C9D">
        <w:t>5.1</w:t>
      </w:r>
      <w:r w:rsidR="00231353">
        <w:t>.1</w:t>
      </w:r>
      <w:r w:rsidR="006C035D" w:rsidRPr="00F55C9D">
        <w:t>.</w:t>
      </w:r>
      <w:r w:rsidR="009E5D55">
        <w:t xml:space="preserve"> </w:t>
      </w:r>
      <w:r w:rsidR="006C035D" w:rsidRPr="00F55C9D">
        <w:t>В</w:t>
      </w:r>
      <w:r w:rsidR="009E5D55">
        <w:t xml:space="preserve"> </w:t>
      </w:r>
      <w:r w:rsidR="006C035D" w:rsidRPr="00F55C9D">
        <w:t>зависимости</w:t>
      </w:r>
      <w:r w:rsidR="009E5D55">
        <w:t xml:space="preserve"> </w:t>
      </w:r>
      <w:r w:rsidR="006C035D" w:rsidRPr="00F55C9D">
        <w:t>от</w:t>
      </w:r>
      <w:r w:rsidR="009E5D55">
        <w:t xml:space="preserve"> </w:t>
      </w:r>
      <w:r w:rsidR="006C035D" w:rsidRPr="00F55C9D">
        <w:t>достаточной</w:t>
      </w:r>
      <w:r w:rsidR="009E5D55">
        <w:t xml:space="preserve"> </w:t>
      </w:r>
      <w:r w:rsidR="006C035D" w:rsidRPr="00F55C9D">
        <w:t>длительности</w:t>
      </w:r>
      <w:r w:rsidR="009E5D55">
        <w:t xml:space="preserve"> </w:t>
      </w:r>
      <w:r w:rsidR="006C035D" w:rsidRPr="00F55C9D">
        <w:t>наблюдений</w:t>
      </w:r>
      <w:r w:rsidR="009E5D55">
        <w:t xml:space="preserve"> </w:t>
      </w:r>
      <w:r w:rsidR="006C035D" w:rsidRPr="002E7B1B">
        <w:rPr>
          <w:i/>
        </w:rPr>
        <w:t>n</w:t>
      </w:r>
      <w:r w:rsidR="006C035D" w:rsidRPr="00F55C9D">
        <w:t>,</w:t>
      </w:r>
      <w:r w:rsidR="009E5D55">
        <w:t xml:space="preserve"> </w:t>
      </w:r>
      <w:r w:rsidR="006C035D" w:rsidRPr="00F55C9D">
        <w:t>определенной</w:t>
      </w:r>
      <w:r w:rsidR="009E5D55">
        <w:t xml:space="preserve"> </w:t>
      </w:r>
      <w:r w:rsidR="006C035D" w:rsidRPr="00F55C9D">
        <w:t>по</w:t>
      </w:r>
      <w:r w:rsidR="009E5D55">
        <w:t xml:space="preserve"> </w:t>
      </w:r>
      <w:r w:rsidR="006C035D" w:rsidRPr="00F55C9D">
        <w:t>указанному</w:t>
      </w:r>
      <w:r w:rsidR="009E5D55">
        <w:t xml:space="preserve"> </w:t>
      </w:r>
      <w:r w:rsidR="006C035D" w:rsidRPr="00F55C9D">
        <w:t>критерию</w:t>
      </w:r>
      <w:r w:rsidR="009E5D55">
        <w:t xml:space="preserve"> </w:t>
      </w:r>
      <w:r w:rsidR="006C035D" w:rsidRPr="00F55C9D">
        <w:t>точности,</w:t>
      </w:r>
      <w:r w:rsidR="009E5D55">
        <w:t xml:space="preserve"> </w:t>
      </w:r>
      <w:r w:rsidR="006C035D" w:rsidRPr="00F55C9D">
        <w:t>выделяют</w:t>
      </w:r>
      <w:r w:rsidR="009E5D55">
        <w:t xml:space="preserve"> </w:t>
      </w:r>
      <w:r w:rsidR="006C035D" w:rsidRPr="00F55C9D">
        <w:t>следующие</w:t>
      </w:r>
      <w:r w:rsidR="009E5D55">
        <w:t xml:space="preserve"> </w:t>
      </w:r>
      <w:r w:rsidR="006C035D" w:rsidRPr="00F55C9D">
        <w:t>группы</w:t>
      </w:r>
      <w:r w:rsidR="009E5D55">
        <w:t xml:space="preserve"> </w:t>
      </w:r>
      <w:r w:rsidR="006C035D" w:rsidRPr="00F55C9D">
        <w:t>лет:</w:t>
      </w:r>
      <w:r w:rsidR="009E5D55">
        <w:t xml:space="preserve"> </w:t>
      </w:r>
      <w:r w:rsidR="006C035D" w:rsidRPr="00F55C9D">
        <w:t>по</w:t>
      </w:r>
      <w:r w:rsidR="009E5D55">
        <w:t xml:space="preserve"> </w:t>
      </w:r>
      <w:r w:rsidR="006C035D" w:rsidRPr="00F55C9D">
        <w:t>градациям</w:t>
      </w:r>
      <w:r w:rsidR="009E5D55">
        <w:t xml:space="preserve"> </w:t>
      </w:r>
      <w:r w:rsidR="006C035D" w:rsidRPr="00F55C9D">
        <w:t>вероятностей</w:t>
      </w:r>
      <w:r w:rsidR="009E5D55">
        <w:t xml:space="preserve"> </w:t>
      </w:r>
      <w:r w:rsidR="006C035D" w:rsidRPr="00F55C9D">
        <w:t>превышения</w:t>
      </w:r>
      <w:r w:rsidR="009E5D55">
        <w:t xml:space="preserve"> </w:t>
      </w:r>
      <w:r w:rsidR="006C035D" w:rsidRPr="00F55C9D">
        <w:t>стока</w:t>
      </w:r>
      <w:r w:rsidR="009E5D55">
        <w:t xml:space="preserve"> </w:t>
      </w:r>
      <w:r w:rsidR="006C035D" w:rsidRPr="00F55C9D">
        <w:t>реки</w:t>
      </w:r>
      <w:r w:rsidR="009E5D55">
        <w:t xml:space="preserve"> </w:t>
      </w:r>
      <w:r w:rsidR="006C035D" w:rsidRPr="00F55C9D">
        <w:t>за</w:t>
      </w:r>
      <w:r w:rsidR="009E5D55">
        <w:t xml:space="preserve"> </w:t>
      </w:r>
      <w:r w:rsidR="006C035D" w:rsidRPr="00F55C9D">
        <w:t>водохозяйственный</w:t>
      </w:r>
      <w:r w:rsidR="009E5D55">
        <w:t xml:space="preserve"> </w:t>
      </w:r>
      <w:r w:rsidR="006C035D" w:rsidRPr="00F55C9D">
        <w:t>год,</w:t>
      </w:r>
      <w:r w:rsidR="009E5D55">
        <w:t xml:space="preserve"> </w:t>
      </w:r>
      <w:r w:rsidR="006C035D" w:rsidRPr="00F55C9D">
        <w:t>а</w:t>
      </w:r>
      <w:r w:rsidR="009E5D55">
        <w:t xml:space="preserve"> </w:t>
      </w:r>
      <w:r w:rsidR="006C035D" w:rsidRPr="00F55C9D">
        <w:t>в</w:t>
      </w:r>
      <w:r w:rsidR="009E5D55">
        <w:t xml:space="preserve"> </w:t>
      </w:r>
      <w:r w:rsidR="006C035D" w:rsidRPr="00F55C9D">
        <w:t>методах</w:t>
      </w:r>
      <w:r w:rsidR="009E5D55">
        <w:t xml:space="preserve"> </w:t>
      </w:r>
      <w:r w:rsidR="006C035D" w:rsidRPr="00F55C9D">
        <w:t>компоновки</w:t>
      </w:r>
      <w:r w:rsidR="009E5D55">
        <w:t xml:space="preserve"> </w:t>
      </w:r>
      <w:r w:rsidR="006C035D" w:rsidRPr="00F55C9D">
        <w:t>и</w:t>
      </w:r>
      <w:r w:rsidR="009E5D55">
        <w:t xml:space="preserve"> </w:t>
      </w:r>
      <w:r w:rsidR="006C035D" w:rsidRPr="00F55C9D">
        <w:t>реального</w:t>
      </w:r>
      <w:r w:rsidR="009E5D55">
        <w:t xml:space="preserve"> </w:t>
      </w:r>
      <w:r w:rsidR="006C035D" w:rsidRPr="00F55C9D">
        <w:t>года</w:t>
      </w:r>
      <w:r w:rsidR="009E5D55">
        <w:t xml:space="preserve"> </w:t>
      </w:r>
      <w:r w:rsidR="006C035D" w:rsidRPr="00F55C9D">
        <w:t>также</w:t>
      </w:r>
      <w:r w:rsidR="009E5D55">
        <w:t xml:space="preserve"> </w:t>
      </w:r>
      <w:r w:rsidR="006C035D" w:rsidRPr="00F55C9D">
        <w:t>и</w:t>
      </w:r>
      <w:r w:rsidR="009E5D55">
        <w:t xml:space="preserve"> </w:t>
      </w:r>
      <w:r w:rsidR="006C035D" w:rsidRPr="00F55C9D">
        <w:t>за</w:t>
      </w:r>
      <w:r w:rsidR="009E5D55">
        <w:t xml:space="preserve"> </w:t>
      </w:r>
      <w:r w:rsidR="006C035D" w:rsidRPr="00F55C9D">
        <w:t>отдельные</w:t>
      </w:r>
      <w:r w:rsidR="009E5D55">
        <w:t xml:space="preserve"> </w:t>
      </w:r>
      <w:r w:rsidR="006C035D" w:rsidRPr="00F55C9D">
        <w:t>расчетные</w:t>
      </w:r>
      <w:r w:rsidR="009E5D55">
        <w:t xml:space="preserve"> </w:t>
      </w:r>
      <w:r w:rsidR="006C035D" w:rsidRPr="00F55C9D">
        <w:t>сезоны.</w:t>
      </w:r>
    </w:p>
    <w:p w14:paraId="7D9DA8D2" w14:textId="77777777" w:rsidR="007D0EDC" w:rsidRPr="0057125A" w:rsidRDefault="007D0EDC" w:rsidP="0007021C">
      <w:pPr>
        <w:pStyle w:val="7"/>
        <w:numPr>
          <w:ilvl w:val="0"/>
          <w:numId w:val="0"/>
        </w:numPr>
        <w:spacing w:line="240" w:lineRule="auto"/>
        <w:ind w:firstLine="567"/>
        <w:rPr>
          <w:spacing w:val="-4"/>
        </w:rPr>
      </w:pPr>
      <w:r w:rsidRPr="0057125A">
        <w:rPr>
          <w:spacing w:val="-4"/>
        </w:rPr>
        <w:t>При</w:t>
      </w:r>
      <w:r w:rsidR="009E5D55" w:rsidRPr="0057125A">
        <w:rPr>
          <w:spacing w:val="-4"/>
        </w:rPr>
        <w:t xml:space="preserve"> </w:t>
      </w:r>
      <w:r w:rsidRPr="0057125A">
        <w:rPr>
          <w:spacing w:val="-4"/>
        </w:rPr>
        <w:t>периоде</w:t>
      </w:r>
      <w:r w:rsidR="009E5D55" w:rsidRPr="0057125A">
        <w:rPr>
          <w:spacing w:val="-4"/>
        </w:rPr>
        <w:t xml:space="preserve"> </w:t>
      </w:r>
      <w:r w:rsidRPr="0057125A">
        <w:rPr>
          <w:spacing w:val="-4"/>
        </w:rPr>
        <w:t>наблюдений</w:t>
      </w:r>
      <w:r w:rsidR="009E5D55" w:rsidRPr="0057125A">
        <w:rPr>
          <w:spacing w:val="-4"/>
        </w:rPr>
        <w:t xml:space="preserve"> </w:t>
      </w:r>
      <w:r w:rsidRPr="0057125A">
        <w:rPr>
          <w:i/>
          <w:spacing w:val="-4"/>
        </w:rPr>
        <w:t>n</w:t>
      </w:r>
      <w:r w:rsidR="009E5D55" w:rsidRPr="0057125A">
        <w:rPr>
          <w:spacing w:val="-4"/>
        </w:rPr>
        <w:t xml:space="preserve"> </w:t>
      </w:r>
      <w:r w:rsidRPr="0057125A">
        <w:rPr>
          <w:spacing w:val="-4"/>
        </w:rPr>
        <w:t>от</w:t>
      </w:r>
      <w:r w:rsidR="009E5D55" w:rsidRPr="0057125A">
        <w:rPr>
          <w:spacing w:val="-4"/>
        </w:rPr>
        <w:t xml:space="preserve"> </w:t>
      </w:r>
      <w:r w:rsidRPr="0057125A">
        <w:rPr>
          <w:spacing w:val="-4"/>
        </w:rPr>
        <w:t>15</w:t>
      </w:r>
      <w:r w:rsidR="009E5D55" w:rsidRPr="0057125A">
        <w:rPr>
          <w:spacing w:val="-4"/>
        </w:rPr>
        <w:t xml:space="preserve"> </w:t>
      </w:r>
      <w:r w:rsidRPr="0057125A">
        <w:rPr>
          <w:spacing w:val="-4"/>
        </w:rPr>
        <w:t>до</w:t>
      </w:r>
      <w:r w:rsidR="009E5D55" w:rsidRPr="0057125A">
        <w:rPr>
          <w:spacing w:val="-4"/>
        </w:rPr>
        <w:t xml:space="preserve"> </w:t>
      </w:r>
      <w:r w:rsidRPr="0057125A">
        <w:rPr>
          <w:spacing w:val="-4"/>
        </w:rPr>
        <w:t>30</w:t>
      </w:r>
      <w:r w:rsidR="009E5D55" w:rsidRPr="0057125A">
        <w:rPr>
          <w:spacing w:val="-4"/>
        </w:rPr>
        <w:t xml:space="preserve"> </w:t>
      </w:r>
      <w:r w:rsidRPr="0057125A">
        <w:rPr>
          <w:spacing w:val="-4"/>
        </w:rPr>
        <w:t>лет</w:t>
      </w:r>
      <w:r w:rsidR="009E5D55" w:rsidRPr="0057125A">
        <w:rPr>
          <w:spacing w:val="-4"/>
        </w:rPr>
        <w:t xml:space="preserve"> </w:t>
      </w:r>
      <w:r w:rsidRPr="0057125A">
        <w:rPr>
          <w:spacing w:val="-4"/>
        </w:rPr>
        <w:t>выделяют</w:t>
      </w:r>
      <w:r w:rsidR="009E5D55" w:rsidRPr="0057125A">
        <w:rPr>
          <w:spacing w:val="-4"/>
        </w:rPr>
        <w:t xml:space="preserve"> </w:t>
      </w:r>
      <w:r w:rsidRPr="0057125A">
        <w:rPr>
          <w:spacing w:val="-4"/>
        </w:rPr>
        <w:t>три</w:t>
      </w:r>
      <w:r w:rsidR="009E5D55" w:rsidRPr="0057125A">
        <w:rPr>
          <w:spacing w:val="-4"/>
        </w:rPr>
        <w:t xml:space="preserve"> </w:t>
      </w:r>
      <w:r w:rsidRPr="0057125A">
        <w:rPr>
          <w:spacing w:val="-4"/>
        </w:rPr>
        <w:t>группы</w:t>
      </w:r>
      <w:r w:rsidR="009E5D55" w:rsidRPr="0057125A">
        <w:rPr>
          <w:spacing w:val="-4"/>
        </w:rPr>
        <w:t xml:space="preserve"> </w:t>
      </w:r>
      <w:r w:rsidRPr="0057125A">
        <w:rPr>
          <w:spacing w:val="-4"/>
        </w:rPr>
        <w:t>лет:</w:t>
      </w:r>
      <w:r w:rsidR="009E5D55" w:rsidRPr="0057125A">
        <w:rPr>
          <w:spacing w:val="-4"/>
        </w:rPr>
        <w:t xml:space="preserve"> </w:t>
      </w:r>
      <w:r w:rsidRPr="0057125A">
        <w:rPr>
          <w:spacing w:val="-4"/>
        </w:rPr>
        <w:t>многоводные</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w:t>
      </w:r>
      <w:r w:rsidRPr="0057125A">
        <w:rPr>
          <w:i/>
          <w:spacing w:val="-4"/>
        </w:rPr>
        <w:t>P</w:t>
      </w:r>
      <w:r w:rsidR="009E5D55" w:rsidRPr="0057125A">
        <w:rPr>
          <w:i/>
          <w:spacing w:val="-4"/>
        </w:rPr>
        <w:t xml:space="preserve"> </w:t>
      </w:r>
      <w:r w:rsidRPr="0057125A">
        <w:rPr>
          <w:spacing w:val="-4"/>
        </w:rPr>
        <w:t>&lt;</w:t>
      </w:r>
      <w:r w:rsidR="009E5D55" w:rsidRPr="0057125A">
        <w:rPr>
          <w:spacing w:val="-4"/>
        </w:rPr>
        <w:t xml:space="preserve"> </w:t>
      </w:r>
      <w:r w:rsidRPr="0057125A">
        <w:rPr>
          <w:spacing w:val="-4"/>
        </w:rPr>
        <w:t>33,3</w:t>
      </w:r>
      <w:r w:rsidR="00502D15" w:rsidRPr="0057125A">
        <w:rPr>
          <w:spacing w:val="-4"/>
        </w:rPr>
        <w:t xml:space="preserve"> </w:t>
      </w:r>
      <w:r w:rsidRPr="0057125A">
        <w:rPr>
          <w:spacing w:val="-4"/>
        </w:rPr>
        <w:t>%),</w:t>
      </w:r>
      <w:r w:rsidR="009E5D55" w:rsidRPr="0057125A">
        <w:rPr>
          <w:spacing w:val="-4"/>
        </w:rPr>
        <w:t xml:space="preserve"> </w:t>
      </w:r>
      <w:r w:rsidRPr="0057125A">
        <w:rPr>
          <w:spacing w:val="-4"/>
        </w:rPr>
        <w:t>средние</w:t>
      </w:r>
      <w:r w:rsidR="009E5D55" w:rsidRPr="0057125A">
        <w:rPr>
          <w:spacing w:val="-4"/>
        </w:rPr>
        <w:t xml:space="preserve"> </w:t>
      </w:r>
      <w:r w:rsidRPr="0057125A">
        <w:rPr>
          <w:spacing w:val="-4"/>
        </w:rPr>
        <w:t>по</w:t>
      </w:r>
      <w:r w:rsidR="009E5D55" w:rsidRPr="0057125A">
        <w:rPr>
          <w:spacing w:val="-4"/>
        </w:rPr>
        <w:t xml:space="preserve"> </w:t>
      </w:r>
      <w:r w:rsidRPr="0057125A">
        <w:rPr>
          <w:spacing w:val="-4"/>
        </w:rPr>
        <w:t>водности</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(33,3</w:t>
      </w:r>
      <w:r w:rsidR="00502D15" w:rsidRPr="0057125A">
        <w:rPr>
          <w:spacing w:val="-4"/>
        </w:rPr>
        <w:t xml:space="preserve"> </w:t>
      </w:r>
      <w:r w:rsidRPr="0057125A">
        <w:rPr>
          <w:spacing w:val="-4"/>
        </w:rPr>
        <w:t>%</w:t>
      </w:r>
      <w:r w:rsidR="009E5D55" w:rsidRPr="0057125A">
        <w:rPr>
          <w:spacing w:val="-4"/>
        </w:rPr>
        <w:t xml:space="preserve"> </w:t>
      </w:r>
      <w:r w:rsidRPr="0057125A">
        <w:rPr>
          <w:spacing w:val="-4"/>
        </w:rPr>
        <w:t>≤</w:t>
      </w:r>
      <w:r w:rsidR="009E5D55" w:rsidRPr="0057125A">
        <w:rPr>
          <w:i/>
          <w:spacing w:val="-4"/>
        </w:rPr>
        <w:t xml:space="preserve"> </w:t>
      </w:r>
      <w:r w:rsidRPr="0057125A">
        <w:rPr>
          <w:i/>
          <w:spacing w:val="-4"/>
        </w:rPr>
        <w:t>P</w:t>
      </w:r>
      <w:r w:rsidR="00502D15" w:rsidRPr="0057125A">
        <w:rPr>
          <w:spacing w:val="-4"/>
        </w:rPr>
        <w:t xml:space="preserve"> </w:t>
      </w:r>
      <w:r w:rsidRPr="0057125A">
        <w:rPr>
          <w:spacing w:val="-4"/>
        </w:rPr>
        <w:t>≤</w:t>
      </w:r>
      <w:r w:rsidR="0057125A" w:rsidRPr="0057125A">
        <w:rPr>
          <w:spacing w:val="-4"/>
        </w:rPr>
        <w:t xml:space="preserve"> </w:t>
      </w:r>
      <w:r w:rsidRPr="0057125A">
        <w:rPr>
          <w:spacing w:val="-4"/>
        </w:rPr>
        <w:t>66,7</w:t>
      </w:r>
      <w:r w:rsidR="00502D15" w:rsidRPr="0057125A">
        <w:rPr>
          <w:spacing w:val="-4"/>
        </w:rPr>
        <w:t xml:space="preserve"> </w:t>
      </w:r>
      <w:r w:rsidRPr="0057125A">
        <w:rPr>
          <w:spacing w:val="-4"/>
        </w:rPr>
        <w:t>%)</w:t>
      </w:r>
      <w:r w:rsidR="009E5D55" w:rsidRPr="0057125A">
        <w:rPr>
          <w:spacing w:val="-4"/>
        </w:rPr>
        <w:t xml:space="preserve"> </w:t>
      </w:r>
      <w:r w:rsidRPr="0057125A">
        <w:rPr>
          <w:spacing w:val="-4"/>
        </w:rPr>
        <w:t>и</w:t>
      </w:r>
      <w:r w:rsidR="009E5D55" w:rsidRPr="0057125A">
        <w:rPr>
          <w:spacing w:val="-4"/>
        </w:rPr>
        <w:t xml:space="preserve"> </w:t>
      </w:r>
      <w:r w:rsidRPr="0057125A">
        <w:rPr>
          <w:spacing w:val="-4"/>
        </w:rPr>
        <w:t>маловодные</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w:t>
      </w:r>
      <w:r w:rsidRPr="0057125A">
        <w:rPr>
          <w:i/>
          <w:spacing w:val="-4"/>
        </w:rPr>
        <w:t>Р</w:t>
      </w:r>
      <w:r w:rsidR="009E5D55" w:rsidRPr="0057125A">
        <w:rPr>
          <w:i/>
          <w:spacing w:val="-4"/>
        </w:rPr>
        <w:t xml:space="preserve"> </w:t>
      </w:r>
      <w:r w:rsidRPr="0057125A">
        <w:rPr>
          <w:spacing w:val="-4"/>
        </w:rPr>
        <w:t>&gt;</w:t>
      </w:r>
      <w:r w:rsidR="009E5D55" w:rsidRPr="0057125A">
        <w:rPr>
          <w:spacing w:val="-4"/>
        </w:rPr>
        <w:t xml:space="preserve"> </w:t>
      </w:r>
      <w:r w:rsidRPr="0057125A">
        <w:rPr>
          <w:spacing w:val="-4"/>
        </w:rPr>
        <w:t>66,7</w:t>
      </w:r>
      <w:r w:rsidR="00502D15" w:rsidRPr="0057125A">
        <w:rPr>
          <w:spacing w:val="-4"/>
        </w:rPr>
        <w:t xml:space="preserve"> </w:t>
      </w:r>
      <w:r w:rsidRPr="0057125A">
        <w:rPr>
          <w:spacing w:val="-4"/>
        </w:rPr>
        <w:t>%).</w:t>
      </w:r>
      <w:r w:rsidR="009E5D55" w:rsidRPr="0057125A">
        <w:rPr>
          <w:spacing w:val="-4"/>
        </w:rPr>
        <w:t xml:space="preserve"> </w:t>
      </w:r>
      <w:r w:rsidRPr="0057125A">
        <w:rPr>
          <w:spacing w:val="-4"/>
        </w:rPr>
        <w:t>При</w:t>
      </w:r>
      <w:r w:rsidR="009E5D55" w:rsidRPr="0057125A">
        <w:rPr>
          <w:spacing w:val="-4"/>
        </w:rPr>
        <w:t xml:space="preserve"> </w:t>
      </w:r>
      <w:r w:rsidRPr="0057125A">
        <w:rPr>
          <w:spacing w:val="-4"/>
        </w:rPr>
        <w:t>продолжительности</w:t>
      </w:r>
      <w:r w:rsidR="009E5D55" w:rsidRPr="0057125A">
        <w:rPr>
          <w:spacing w:val="-4"/>
        </w:rPr>
        <w:t xml:space="preserve"> </w:t>
      </w:r>
      <w:r w:rsidRPr="0057125A">
        <w:rPr>
          <w:spacing w:val="-4"/>
        </w:rPr>
        <w:t>наблюдений</w:t>
      </w:r>
      <w:r w:rsidR="009E5D55" w:rsidRPr="0057125A">
        <w:rPr>
          <w:spacing w:val="-4"/>
        </w:rPr>
        <w:t xml:space="preserve"> </w:t>
      </w:r>
      <w:r w:rsidRPr="0057125A">
        <w:rPr>
          <w:spacing w:val="-4"/>
        </w:rPr>
        <w:t>более</w:t>
      </w:r>
      <w:r w:rsidR="009E5D55" w:rsidRPr="0057125A">
        <w:rPr>
          <w:spacing w:val="-4"/>
        </w:rPr>
        <w:t xml:space="preserve"> </w:t>
      </w:r>
      <w:r w:rsidRPr="0057125A">
        <w:rPr>
          <w:spacing w:val="-4"/>
        </w:rPr>
        <w:t>30</w:t>
      </w:r>
      <w:r w:rsidR="009E5D55" w:rsidRPr="0057125A">
        <w:rPr>
          <w:spacing w:val="-4"/>
        </w:rPr>
        <w:t xml:space="preserve"> </w:t>
      </w:r>
      <w:r w:rsidRPr="0057125A">
        <w:rPr>
          <w:spacing w:val="-4"/>
        </w:rPr>
        <w:t>лет</w:t>
      </w:r>
      <w:r w:rsidR="009E5D55" w:rsidRPr="0057125A">
        <w:rPr>
          <w:spacing w:val="-4"/>
        </w:rPr>
        <w:t xml:space="preserve"> </w:t>
      </w:r>
      <w:r w:rsidRPr="0057125A">
        <w:rPr>
          <w:spacing w:val="-4"/>
        </w:rPr>
        <w:t>выделяют</w:t>
      </w:r>
      <w:r w:rsidR="009E5D55" w:rsidRPr="0057125A">
        <w:rPr>
          <w:spacing w:val="-4"/>
        </w:rPr>
        <w:t xml:space="preserve"> </w:t>
      </w:r>
      <w:r w:rsidRPr="0057125A">
        <w:rPr>
          <w:spacing w:val="-4"/>
        </w:rPr>
        <w:t>пять</w:t>
      </w:r>
      <w:r w:rsidR="009E5D55" w:rsidRPr="0057125A">
        <w:rPr>
          <w:spacing w:val="-4"/>
        </w:rPr>
        <w:t xml:space="preserve"> </w:t>
      </w:r>
      <w:r w:rsidRPr="0057125A">
        <w:rPr>
          <w:spacing w:val="-4"/>
        </w:rPr>
        <w:t>групп:</w:t>
      </w:r>
      <w:r w:rsidR="009E5D55" w:rsidRPr="0057125A">
        <w:rPr>
          <w:spacing w:val="-4"/>
        </w:rPr>
        <w:t xml:space="preserve"> </w:t>
      </w:r>
      <w:r w:rsidRPr="0057125A">
        <w:rPr>
          <w:spacing w:val="-4"/>
        </w:rPr>
        <w:t>очень</w:t>
      </w:r>
      <w:r w:rsidR="009E5D55" w:rsidRPr="0057125A">
        <w:rPr>
          <w:spacing w:val="-4"/>
        </w:rPr>
        <w:t xml:space="preserve"> </w:t>
      </w:r>
      <w:r w:rsidRPr="0057125A">
        <w:rPr>
          <w:spacing w:val="-4"/>
        </w:rPr>
        <w:t>многоводные</w:t>
      </w:r>
      <w:r w:rsidR="009E5D55" w:rsidRPr="0057125A">
        <w:rPr>
          <w:spacing w:val="-4"/>
        </w:rPr>
        <w:t xml:space="preserve"> </w:t>
      </w:r>
      <w:r w:rsidRPr="0057125A">
        <w:rPr>
          <w:spacing w:val="-4"/>
        </w:rPr>
        <w:t>годы</w:t>
      </w:r>
      <w:r w:rsidR="0057125A" w:rsidRPr="0057125A">
        <w:rPr>
          <w:spacing w:val="-4"/>
        </w:rPr>
        <w:t xml:space="preserve"> </w:t>
      </w:r>
      <w:r w:rsidRPr="0057125A">
        <w:rPr>
          <w:spacing w:val="-4"/>
        </w:rPr>
        <w:t>(&lt;</w:t>
      </w:r>
      <w:r w:rsidR="009E5D55" w:rsidRPr="0057125A">
        <w:rPr>
          <w:spacing w:val="-4"/>
        </w:rPr>
        <w:t xml:space="preserve"> </w:t>
      </w:r>
      <w:r w:rsidRPr="0057125A">
        <w:rPr>
          <w:spacing w:val="-4"/>
        </w:rPr>
        <w:t>16,7</w:t>
      </w:r>
      <w:r w:rsidR="009E5D55" w:rsidRPr="0057125A">
        <w:rPr>
          <w:spacing w:val="-4"/>
        </w:rPr>
        <w:t xml:space="preserve"> </w:t>
      </w:r>
      <w:r w:rsidRPr="0057125A">
        <w:rPr>
          <w:spacing w:val="-4"/>
        </w:rPr>
        <w:t>%),</w:t>
      </w:r>
      <w:r w:rsidR="009E5D55" w:rsidRPr="0057125A">
        <w:rPr>
          <w:spacing w:val="-4"/>
        </w:rPr>
        <w:t xml:space="preserve"> </w:t>
      </w:r>
      <w:r w:rsidRPr="0057125A">
        <w:rPr>
          <w:spacing w:val="-4"/>
        </w:rPr>
        <w:t>многоводные</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lastRenderedPageBreak/>
        <w:t>(16,7</w:t>
      </w:r>
      <w:r w:rsidR="00502D15" w:rsidRPr="0057125A">
        <w:rPr>
          <w:spacing w:val="-4"/>
        </w:rPr>
        <w:t xml:space="preserve"> </w:t>
      </w:r>
      <w:r w:rsidRPr="0057125A">
        <w:rPr>
          <w:spacing w:val="-4"/>
        </w:rPr>
        <w:t>%</w:t>
      </w:r>
      <w:r w:rsidR="009E5D55" w:rsidRPr="0057125A">
        <w:rPr>
          <w:spacing w:val="-4"/>
        </w:rPr>
        <w:t xml:space="preserve"> </w:t>
      </w:r>
      <w:r w:rsidRPr="0057125A">
        <w:rPr>
          <w:spacing w:val="-4"/>
        </w:rPr>
        <w:t>≤</w:t>
      </w:r>
      <w:r w:rsidR="009E5D55" w:rsidRPr="0057125A">
        <w:rPr>
          <w:spacing w:val="-4"/>
        </w:rPr>
        <w:t xml:space="preserve"> </w:t>
      </w:r>
      <w:r w:rsidRPr="0057125A">
        <w:rPr>
          <w:i/>
          <w:spacing w:val="-4"/>
        </w:rPr>
        <w:t>P</w:t>
      </w:r>
      <w:r w:rsidR="009E5D55" w:rsidRPr="0057125A">
        <w:rPr>
          <w:i/>
          <w:spacing w:val="-4"/>
        </w:rPr>
        <w:t xml:space="preserve"> </w:t>
      </w:r>
      <w:r w:rsidRPr="0057125A">
        <w:rPr>
          <w:spacing w:val="-4"/>
        </w:rPr>
        <w:t>&lt;</w:t>
      </w:r>
      <w:r w:rsidR="009E5D55" w:rsidRPr="0057125A">
        <w:rPr>
          <w:spacing w:val="-4"/>
        </w:rPr>
        <w:t xml:space="preserve"> </w:t>
      </w:r>
      <w:r w:rsidRPr="0057125A">
        <w:rPr>
          <w:spacing w:val="-4"/>
        </w:rPr>
        <w:t>33,3</w:t>
      </w:r>
      <w:r w:rsidR="00502D15" w:rsidRPr="0057125A">
        <w:rPr>
          <w:spacing w:val="-4"/>
        </w:rPr>
        <w:t xml:space="preserve"> </w:t>
      </w:r>
      <w:r w:rsidRPr="0057125A">
        <w:rPr>
          <w:spacing w:val="-4"/>
        </w:rPr>
        <w:t>%),</w:t>
      </w:r>
      <w:r w:rsidR="009E5D55" w:rsidRPr="0057125A">
        <w:rPr>
          <w:spacing w:val="-4"/>
        </w:rPr>
        <w:t xml:space="preserve"> </w:t>
      </w:r>
      <w:r w:rsidRPr="0057125A">
        <w:rPr>
          <w:spacing w:val="-4"/>
        </w:rPr>
        <w:t>средние</w:t>
      </w:r>
      <w:r w:rsidR="009E5D55" w:rsidRPr="0057125A">
        <w:rPr>
          <w:spacing w:val="-4"/>
        </w:rPr>
        <w:t xml:space="preserve"> </w:t>
      </w:r>
      <w:r w:rsidRPr="0057125A">
        <w:rPr>
          <w:spacing w:val="-4"/>
        </w:rPr>
        <w:t>по</w:t>
      </w:r>
      <w:r w:rsidR="009E5D55" w:rsidRPr="0057125A">
        <w:rPr>
          <w:spacing w:val="-4"/>
        </w:rPr>
        <w:t xml:space="preserve"> </w:t>
      </w:r>
      <w:r w:rsidRPr="0057125A">
        <w:rPr>
          <w:spacing w:val="-4"/>
        </w:rPr>
        <w:t>водности</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(33,3</w:t>
      </w:r>
      <w:r w:rsidR="00502D15" w:rsidRPr="0057125A">
        <w:rPr>
          <w:spacing w:val="-4"/>
        </w:rPr>
        <w:t xml:space="preserve"> </w:t>
      </w:r>
      <w:r w:rsidRPr="0057125A">
        <w:rPr>
          <w:spacing w:val="-4"/>
        </w:rPr>
        <w:t>%</w:t>
      </w:r>
      <w:r w:rsidR="009E5D55" w:rsidRPr="0057125A">
        <w:rPr>
          <w:i/>
          <w:spacing w:val="-4"/>
        </w:rPr>
        <w:t xml:space="preserve"> </w:t>
      </w:r>
      <w:r w:rsidRPr="0057125A">
        <w:rPr>
          <w:spacing w:val="-4"/>
        </w:rPr>
        <w:t>≤</w:t>
      </w:r>
      <w:r w:rsidR="009E5D55" w:rsidRPr="0057125A">
        <w:rPr>
          <w:spacing w:val="-4"/>
        </w:rPr>
        <w:t xml:space="preserve"> </w:t>
      </w:r>
      <w:r w:rsidRPr="0057125A">
        <w:rPr>
          <w:i/>
          <w:spacing w:val="-4"/>
        </w:rPr>
        <w:t>P</w:t>
      </w:r>
      <w:r w:rsidR="009E5D55" w:rsidRPr="0057125A">
        <w:rPr>
          <w:i/>
          <w:spacing w:val="-4"/>
        </w:rPr>
        <w:t xml:space="preserve"> </w:t>
      </w:r>
      <w:r w:rsidRPr="0057125A">
        <w:rPr>
          <w:spacing w:val="-4"/>
        </w:rPr>
        <w:t>≤</w:t>
      </w:r>
      <w:r w:rsidR="009E5D55" w:rsidRPr="0057125A">
        <w:rPr>
          <w:spacing w:val="-4"/>
        </w:rPr>
        <w:t xml:space="preserve"> </w:t>
      </w:r>
      <w:r w:rsidRPr="0057125A">
        <w:rPr>
          <w:spacing w:val="-4"/>
        </w:rPr>
        <w:t>66,7</w:t>
      </w:r>
      <w:r w:rsidR="00502D15" w:rsidRPr="0057125A">
        <w:rPr>
          <w:spacing w:val="-4"/>
        </w:rPr>
        <w:t xml:space="preserve"> </w:t>
      </w:r>
      <w:r w:rsidRPr="0057125A">
        <w:rPr>
          <w:spacing w:val="-4"/>
        </w:rPr>
        <w:t>%),</w:t>
      </w:r>
      <w:r w:rsidR="009E5D55" w:rsidRPr="0057125A">
        <w:rPr>
          <w:spacing w:val="-4"/>
        </w:rPr>
        <w:t xml:space="preserve"> </w:t>
      </w:r>
      <w:r w:rsidRPr="0057125A">
        <w:rPr>
          <w:spacing w:val="-4"/>
        </w:rPr>
        <w:t>маловодные</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(66,7</w:t>
      </w:r>
      <w:r w:rsidR="00502D15" w:rsidRPr="0057125A">
        <w:rPr>
          <w:spacing w:val="-4"/>
        </w:rPr>
        <w:t xml:space="preserve"> </w:t>
      </w:r>
      <w:r w:rsidRPr="0057125A">
        <w:rPr>
          <w:spacing w:val="-4"/>
        </w:rPr>
        <w:t>%</w:t>
      </w:r>
      <w:r w:rsidR="009E5D55" w:rsidRPr="0057125A">
        <w:rPr>
          <w:i/>
          <w:spacing w:val="-4"/>
        </w:rPr>
        <w:t xml:space="preserve"> </w:t>
      </w:r>
      <w:r w:rsidRPr="0057125A">
        <w:rPr>
          <w:i/>
          <w:spacing w:val="-4"/>
        </w:rPr>
        <w:t>&lt;</w:t>
      </w:r>
      <w:r w:rsidR="009E5D55" w:rsidRPr="0057125A">
        <w:rPr>
          <w:i/>
          <w:spacing w:val="-4"/>
        </w:rPr>
        <w:t xml:space="preserve"> </w:t>
      </w:r>
      <w:r w:rsidRPr="0057125A">
        <w:rPr>
          <w:i/>
          <w:spacing w:val="-4"/>
        </w:rPr>
        <w:t>P</w:t>
      </w:r>
      <w:r w:rsidR="009E5D55" w:rsidRPr="0057125A">
        <w:rPr>
          <w:i/>
          <w:spacing w:val="-4"/>
        </w:rPr>
        <w:t xml:space="preserve"> </w:t>
      </w:r>
      <w:r w:rsidRPr="0057125A">
        <w:rPr>
          <w:spacing w:val="-4"/>
        </w:rPr>
        <w:t>≤</w:t>
      </w:r>
      <w:r w:rsidR="009E5D55" w:rsidRPr="0057125A">
        <w:rPr>
          <w:spacing w:val="-4"/>
        </w:rPr>
        <w:t xml:space="preserve"> </w:t>
      </w:r>
      <w:r w:rsidRPr="0057125A">
        <w:rPr>
          <w:spacing w:val="-4"/>
        </w:rPr>
        <w:t>83,3</w:t>
      </w:r>
      <w:r w:rsidR="00502D15" w:rsidRPr="0057125A">
        <w:rPr>
          <w:spacing w:val="-4"/>
        </w:rPr>
        <w:t xml:space="preserve"> </w:t>
      </w:r>
      <w:r w:rsidRPr="0057125A">
        <w:rPr>
          <w:spacing w:val="-4"/>
        </w:rPr>
        <w:t>%)</w:t>
      </w:r>
      <w:r w:rsidR="009E5D55" w:rsidRPr="0057125A">
        <w:rPr>
          <w:spacing w:val="-4"/>
        </w:rPr>
        <w:t xml:space="preserve"> </w:t>
      </w:r>
      <w:r w:rsidRPr="0057125A">
        <w:rPr>
          <w:spacing w:val="-4"/>
        </w:rPr>
        <w:t>и</w:t>
      </w:r>
      <w:r w:rsidR="009E5D55" w:rsidRPr="0057125A">
        <w:rPr>
          <w:spacing w:val="-4"/>
        </w:rPr>
        <w:t xml:space="preserve"> </w:t>
      </w:r>
      <w:r w:rsidRPr="0057125A">
        <w:rPr>
          <w:spacing w:val="-4"/>
        </w:rPr>
        <w:t>очень</w:t>
      </w:r>
      <w:r w:rsidR="009E5D55" w:rsidRPr="0057125A">
        <w:rPr>
          <w:spacing w:val="-4"/>
        </w:rPr>
        <w:t xml:space="preserve"> </w:t>
      </w:r>
      <w:r w:rsidRPr="0057125A">
        <w:rPr>
          <w:spacing w:val="-4"/>
        </w:rPr>
        <w:t>маловодные</w:t>
      </w:r>
      <w:r w:rsidR="009E5D55" w:rsidRPr="0057125A">
        <w:rPr>
          <w:spacing w:val="-4"/>
        </w:rPr>
        <w:t xml:space="preserve"> </w:t>
      </w:r>
      <w:r w:rsidRPr="0057125A">
        <w:rPr>
          <w:spacing w:val="-4"/>
        </w:rPr>
        <w:t>годы</w:t>
      </w:r>
      <w:r w:rsidR="009E5D55" w:rsidRPr="0057125A">
        <w:rPr>
          <w:spacing w:val="-4"/>
        </w:rPr>
        <w:t xml:space="preserve"> </w:t>
      </w:r>
      <w:r w:rsidRPr="0057125A">
        <w:rPr>
          <w:spacing w:val="-4"/>
        </w:rPr>
        <w:t>(</w:t>
      </w:r>
      <w:r w:rsidRPr="0057125A">
        <w:rPr>
          <w:i/>
          <w:spacing w:val="-4"/>
        </w:rPr>
        <w:t>P</w:t>
      </w:r>
      <w:r w:rsidR="009E5D55" w:rsidRPr="0057125A">
        <w:rPr>
          <w:i/>
          <w:spacing w:val="-4"/>
        </w:rPr>
        <w:t xml:space="preserve"> </w:t>
      </w:r>
      <w:r w:rsidRPr="0057125A">
        <w:rPr>
          <w:i/>
          <w:spacing w:val="-4"/>
        </w:rPr>
        <w:t>&gt;</w:t>
      </w:r>
      <w:r w:rsidR="009E5D55" w:rsidRPr="0057125A">
        <w:rPr>
          <w:i/>
          <w:spacing w:val="-4"/>
        </w:rPr>
        <w:t xml:space="preserve"> </w:t>
      </w:r>
      <w:r w:rsidRPr="0057125A">
        <w:rPr>
          <w:spacing w:val="-4"/>
        </w:rPr>
        <w:t>83,3</w:t>
      </w:r>
      <w:r w:rsidR="00502D15" w:rsidRPr="0057125A">
        <w:rPr>
          <w:spacing w:val="-4"/>
        </w:rPr>
        <w:t xml:space="preserve"> </w:t>
      </w:r>
      <w:r w:rsidRPr="0057125A">
        <w:rPr>
          <w:spacing w:val="-4"/>
        </w:rPr>
        <w:t>%).</w:t>
      </w:r>
    </w:p>
    <w:p w14:paraId="24628357" w14:textId="77777777" w:rsidR="00274926" w:rsidRDefault="006C035D" w:rsidP="0007021C">
      <w:pPr>
        <w:spacing w:line="240" w:lineRule="auto"/>
        <w:ind w:firstLine="567"/>
      </w:pPr>
      <w:r w:rsidRPr="00F55C9D">
        <w:t>Во</w:t>
      </w:r>
      <w:r w:rsidR="009E5D55">
        <w:t xml:space="preserve"> </w:t>
      </w:r>
      <w:r w:rsidRPr="00F55C9D">
        <w:t>всех</w:t>
      </w:r>
      <w:r w:rsidR="009E5D55">
        <w:t xml:space="preserve"> </w:t>
      </w:r>
      <w:r w:rsidRPr="00F55C9D">
        <w:t>методах</w:t>
      </w:r>
      <w:r w:rsidR="009E5D55">
        <w:t xml:space="preserve"> </w:t>
      </w:r>
      <w:r w:rsidRPr="00F55C9D">
        <w:t>расчета</w:t>
      </w:r>
      <w:r w:rsidR="009E5D55">
        <w:t xml:space="preserve"> </w:t>
      </w:r>
      <w:r w:rsidRPr="00F55C9D">
        <w:t>по</w:t>
      </w:r>
      <w:r w:rsidR="009E5D55">
        <w:t xml:space="preserve"> </w:t>
      </w:r>
      <w:r w:rsidRPr="00F55C9D">
        <w:t>значениям</w:t>
      </w:r>
      <w:r w:rsidR="009E5D55">
        <w:t xml:space="preserve"> </w:t>
      </w:r>
      <w:r w:rsidRPr="00F55C9D">
        <w:t>стока</w:t>
      </w:r>
      <w:r w:rsidR="009E5D55">
        <w:t xml:space="preserve"> </w:t>
      </w:r>
      <w:r w:rsidRPr="00F55C9D">
        <w:t>за</w:t>
      </w:r>
      <w:r w:rsidR="009E5D55">
        <w:t xml:space="preserve"> </w:t>
      </w:r>
      <w:r w:rsidRPr="00F55C9D">
        <w:t>отдельные</w:t>
      </w:r>
      <w:r w:rsidR="009E5D55">
        <w:t xml:space="preserve"> </w:t>
      </w:r>
      <w:r w:rsidRPr="00F55C9D">
        <w:t>водохозяйственные</w:t>
      </w:r>
      <w:r w:rsidR="009E5D55">
        <w:t xml:space="preserve"> </w:t>
      </w:r>
      <w:r w:rsidRPr="00F55C9D">
        <w:t>годы</w:t>
      </w:r>
      <w:r w:rsidR="009E5D55">
        <w:t xml:space="preserve"> </w:t>
      </w:r>
      <w:r w:rsidRPr="00F55C9D">
        <w:t>(а</w:t>
      </w:r>
      <w:r w:rsidR="009E5D55">
        <w:t xml:space="preserve"> </w:t>
      </w:r>
      <w:r w:rsidRPr="00F55C9D">
        <w:t>в</w:t>
      </w:r>
      <w:r w:rsidR="009E5D55">
        <w:t xml:space="preserve"> </w:t>
      </w:r>
      <w:r w:rsidRPr="00F55C9D">
        <w:t>методах</w:t>
      </w:r>
      <w:r w:rsidR="009E5D55">
        <w:t xml:space="preserve"> </w:t>
      </w:r>
      <w:r w:rsidRPr="00F55C9D">
        <w:t>компоновки</w:t>
      </w:r>
      <w:r w:rsidR="009E5D55">
        <w:t xml:space="preserve"> </w:t>
      </w:r>
      <w:r w:rsidRPr="00F55C9D">
        <w:t>и</w:t>
      </w:r>
      <w:r w:rsidR="009E5D55">
        <w:t xml:space="preserve"> </w:t>
      </w:r>
      <w:r w:rsidRPr="00F55C9D">
        <w:t>реального</w:t>
      </w:r>
      <w:r w:rsidR="009E5D55">
        <w:t xml:space="preserve"> </w:t>
      </w:r>
      <w:r w:rsidRPr="00F55C9D">
        <w:t>года</w:t>
      </w:r>
      <w:r w:rsidR="009E5D55">
        <w:t xml:space="preserve"> </w:t>
      </w:r>
      <w:r w:rsidRPr="00F55C9D">
        <w:t>и</w:t>
      </w:r>
      <w:r w:rsidR="009E5D55">
        <w:t xml:space="preserve"> </w:t>
      </w:r>
      <w:r w:rsidRPr="00F55C9D">
        <w:t>за</w:t>
      </w:r>
      <w:r w:rsidR="009E5D55">
        <w:t xml:space="preserve"> </w:t>
      </w:r>
      <w:r w:rsidRPr="00F55C9D">
        <w:t>расчетные</w:t>
      </w:r>
      <w:r w:rsidR="009E5D55">
        <w:t xml:space="preserve"> </w:t>
      </w:r>
      <w:r w:rsidRPr="00F55C9D">
        <w:t>внутригодовые</w:t>
      </w:r>
      <w:r w:rsidR="009E5D55">
        <w:t xml:space="preserve"> </w:t>
      </w:r>
      <w:r w:rsidRPr="00F55C9D">
        <w:t>интервалы</w:t>
      </w:r>
      <w:r w:rsidR="009E5D55">
        <w:t xml:space="preserve"> </w:t>
      </w:r>
      <w:r w:rsidRPr="00F55C9D">
        <w:t>времени:</w:t>
      </w:r>
      <w:r w:rsidR="009E5D55">
        <w:t xml:space="preserve"> </w:t>
      </w:r>
      <w:r w:rsidRPr="00F55C9D">
        <w:t>лимитирующий</w:t>
      </w:r>
      <w:r w:rsidR="009E5D55">
        <w:t xml:space="preserve"> </w:t>
      </w:r>
      <w:r w:rsidRPr="00F55C9D">
        <w:t>период,</w:t>
      </w:r>
      <w:r w:rsidR="009E5D55">
        <w:t xml:space="preserve"> </w:t>
      </w:r>
      <w:r w:rsidRPr="00F55C9D">
        <w:t>лимитирующий</w:t>
      </w:r>
      <w:r w:rsidR="009E5D55">
        <w:t xml:space="preserve"> </w:t>
      </w:r>
      <w:r w:rsidRPr="00F55C9D">
        <w:t>сезон,</w:t>
      </w:r>
      <w:r w:rsidR="009E5D55">
        <w:t xml:space="preserve"> </w:t>
      </w:r>
      <w:proofErr w:type="spellStart"/>
      <w:r w:rsidRPr="00F55C9D">
        <w:t>нелимитирующий</w:t>
      </w:r>
      <w:proofErr w:type="spellEnd"/>
      <w:r w:rsidR="009E5D55">
        <w:t xml:space="preserve"> </w:t>
      </w:r>
      <w:r w:rsidRPr="00F55C9D">
        <w:t>сезон,</w:t>
      </w:r>
      <w:r w:rsidR="009E5D55">
        <w:t xml:space="preserve"> </w:t>
      </w:r>
      <w:r w:rsidRPr="00F55C9D">
        <w:t>лимитирующий</w:t>
      </w:r>
      <w:r w:rsidR="009E5D55">
        <w:t xml:space="preserve"> </w:t>
      </w:r>
      <w:r w:rsidRPr="00F55C9D">
        <w:t>месяц)</w:t>
      </w:r>
      <w:r w:rsidR="009E5D55">
        <w:t xml:space="preserve"> </w:t>
      </w:r>
      <w:r w:rsidRPr="00F55C9D">
        <w:t>определяют</w:t>
      </w:r>
      <w:r w:rsidR="009E5D55">
        <w:t xml:space="preserve"> </w:t>
      </w:r>
      <w:r w:rsidRPr="00F55C9D">
        <w:t>расчетные</w:t>
      </w:r>
      <w:r w:rsidR="009E5D55">
        <w:t xml:space="preserve"> </w:t>
      </w:r>
      <w:r w:rsidRPr="00F55C9D">
        <w:t>квантили.</w:t>
      </w:r>
      <w:r w:rsidR="009E5D55">
        <w:t xml:space="preserve"> </w:t>
      </w:r>
      <w:r w:rsidRPr="00F55C9D">
        <w:t>Стандартными</w:t>
      </w:r>
      <w:r w:rsidR="009E5D55">
        <w:t xml:space="preserve"> </w:t>
      </w:r>
      <w:r w:rsidRPr="00F55C9D">
        <w:t>квантилями</w:t>
      </w:r>
      <w:r w:rsidR="009E5D55">
        <w:t xml:space="preserve"> </w:t>
      </w:r>
      <w:r w:rsidRPr="00F55C9D">
        <w:t>кривых</w:t>
      </w:r>
      <w:r w:rsidR="009E5D55">
        <w:t xml:space="preserve"> </w:t>
      </w:r>
      <w:r w:rsidRPr="00F55C9D">
        <w:t>распределения</w:t>
      </w:r>
      <w:r w:rsidR="009E5D55">
        <w:t xml:space="preserve"> </w:t>
      </w:r>
      <w:r w:rsidRPr="00F55C9D">
        <w:t>вероятностей</w:t>
      </w:r>
      <w:r w:rsidR="009E5D55">
        <w:t xml:space="preserve"> </w:t>
      </w:r>
      <w:r w:rsidRPr="00F55C9D">
        <w:t>стока</w:t>
      </w:r>
      <w:r w:rsidR="009E5D55">
        <w:t xml:space="preserve"> </w:t>
      </w:r>
      <w:r w:rsidRPr="00F55C9D">
        <w:t>являются</w:t>
      </w:r>
      <w:r w:rsidR="009E5D55">
        <w:t xml:space="preserve"> </w:t>
      </w:r>
      <w:r w:rsidRPr="00F55C9D">
        <w:t>следующие:</w:t>
      </w:r>
    </w:p>
    <w:p w14:paraId="72556E9A" w14:textId="77777777" w:rsidR="00274926" w:rsidRPr="00BA4A26" w:rsidRDefault="00502D15" w:rsidP="0007021C">
      <w:pPr>
        <w:spacing w:line="240" w:lineRule="auto"/>
        <w:ind w:firstLine="567"/>
        <w:rPr>
          <w:spacing w:val="5"/>
        </w:rPr>
      </w:pPr>
      <w:r w:rsidRPr="00BA4A26">
        <w:rPr>
          <w:spacing w:val="5"/>
        </w:rPr>
        <w:t>-</w:t>
      </w:r>
      <w:r w:rsidR="009E5D55" w:rsidRPr="00BA4A26">
        <w:rPr>
          <w:spacing w:val="5"/>
        </w:rPr>
        <w:t xml:space="preserve"> </w:t>
      </w:r>
      <w:r w:rsidR="006C035D" w:rsidRPr="00BA4A26">
        <w:rPr>
          <w:spacing w:val="5"/>
        </w:rPr>
        <w:t>для</w:t>
      </w:r>
      <w:r w:rsidR="009E5D55" w:rsidRPr="00BA4A26">
        <w:rPr>
          <w:spacing w:val="5"/>
        </w:rPr>
        <w:t xml:space="preserve"> </w:t>
      </w:r>
      <w:r w:rsidR="006C035D" w:rsidRPr="00BA4A26">
        <w:rPr>
          <w:spacing w:val="5"/>
        </w:rPr>
        <w:t>многоводных</w:t>
      </w:r>
      <w:r w:rsidR="009E5D55" w:rsidRPr="00BA4A26">
        <w:rPr>
          <w:spacing w:val="5"/>
        </w:rPr>
        <w:t xml:space="preserve"> </w:t>
      </w:r>
      <w:r w:rsidR="006C035D" w:rsidRPr="00BA4A26">
        <w:rPr>
          <w:spacing w:val="5"/>
        </w:rPr>
        <w:t>лет,</w:t>
      </w:r>
      <w:r w:rsidR="009E5D55" w:rsidRPr="00BA4A26">
        <w:rPr>
          <w:spacing w:val="5"/>
        </w:rPr>
        <w:t xml:space="preserve"> </w:t>
      </w:r>
      <w:r w:rsidR="006C035D" w:rsidRPr="00BA4A26">
        <w:rPr>
          <w:spacing w:val="5"/>
        </w:rPr>
        <w:t>периодов,</w:t>
      </w:r>
      <w:r w:rsidR="009E5D55" w:rsidRPr="00BA4A26">
        <w:rPr>
          <w:spacing w:val="5"/>
        </w:rPr>
        <w:t xml:space="preserve"> </w:t>
      </w:r>
      <w:r w:rsidR="006C035D" w:rsidRPr="00BA4A26">
        <w:rPr>
          <w:spacing w:val="5"/>
        </w:rPr>
        <w:t>сезонов</w:t>
      </w:r>
      <w:r w:rsidR="009E5D55" w:rsidRPr="00BA4A26">
        <w:rPr>
          <w:spacing w:val="5"/>
        </w:rPr>
        <w:t xml:space="preserve"> </w:t>
      </w:r>
      <w:r w:rsidR="006C035D" w:rsidRPr="00BA4A26">
        <w:rPr>
          <w:spacing w:val="5"/>
        </w:rPr>
        <w:t>и</w:t>
      </w:r>
      <w:r w:rsidR="009E5D55" w:rsidRPr="00BA4A26">
        <w:rPr>
          <w:spacing w:val="5"/>
        </w:rPr>
        <w:t xml:space="preserve"> </w:t>
      </w:r>
      <w:r w:rsidR="006C035D" w:rsidRPr="00BA4A26">
        <w:rPr>
          <w:spacing w:val="5"/>
        </w:rPr>
        <w:t>месяцев</w:t>
      </w:r>
      <w:r w:rsidR="009E5D55" w:rsidRPr="00BA4A26">
        <w:rPr>
          <w:spacing w:val="5"/>
        </w:rPr>
        <w:t xml:space="preserve"> </w:t>
      </w:r>
      <w:r w:rsidR="00502FAB" w:rsidRPr="00BA4A26">
        <w:rPr>
          <w:spacing w:val="5"/>
        </w:rPr>
        <w:t>–</w:t>
      </w:r>
      <w:r w:rsidR="009E5D55" w:rsidRPr="00BA4A26">
        <w:rPr>
          <w:spacing w:val="5"/>
        </w:rPr>
        <w:t xml:space="preserve"> </w:t>
      </w:r>
      <w:r w:rsidR="006C035D" w:rsidRPr="00BA4A26">
        <w:rPr>
          <w:spacing w:val="5"/>
        </w:rPr>
        <w:t>1</w:t>
      </w:r>
      <w:r w:rsidRPr="00BA4A26">
        <w:rPr>
          <w:spacing w:val="5"/>
        </w:rPr>
        <w:t xml:space="preserve"> </w:t>
      </w:r>
      <w:r w:rsidR="006C035D" w:rsidRPr="00BA4A26">
        <w:rPr>
          <w:spacing w:val="5"/>
        </w:rPr>
        <w:t>%,</w:t>
      </w:r>
      <w:r w:rsidR="009E5D55" w:rsidRPr="00BA4A26">
        <w:rPr>
          <w:spacing w:val="5"/>
        </w:rPr>
        <w:t xml:space="preserve"> </w:t>
      </w:r>
      <w:r w:rsidR="006C035D" w:rsidRPr="00BA4A26">
        <w:rPr>
          <w:spacing w:val="5"/>
        </w:rPr>
        <w:t>3</w:t>
      </w:r>
      <w:r w:rsidRPr="00BA4A26">
        <w:rPr>
          <w:spacing w:val="5"/>
        </w:rPr>
        <w:t xml:space="preserve"> </w:t>
      </w:r>
      <w:r w:rsidR="006C035D" w:rsidRPr="00BA4A26">
        <w:rPr>
          <w:spacing w:val="5"/>
        </w:rPr>
        <w:t>%,</w:t>
      </w:r>
      <w:r w:rsidR="009E5D55" w:rsidRPr="00BA4A26">
        <w:rPr>
          <w:spacing w:val="5"/>
        </w:rPr>
        <w:t xml:space="preserve"> </w:t>
      </w:r>
      <w:r w:rsidR="006C035D" w:rsidRPr="00BA4A26">
        <w:rPr>
          <w:spacing w:val="5"/>
        </w:rPr>
        <w:t>5</w:t>
      </w:r>
      <w:r w:rsidRPr="00BA4A26">
        <w:rPr>
          <w:spacing w:val="5"/>
        </w:rPr>
        <w:t xml:space="preserve"> </w:t>
      </w:r>
      <w:r w:rsidR="006C035D" w:rsidRPr="00BA4A26">
        <w:rPr>
          <w:spacing w:val="5"/>
        </w:rPr>
        <w:t>%,</w:t>
      </w:r>
      <w:r w:rsidR="00BA4A26" w:rsidRPr="00BA4A26">
        <w:rPr>
          <w:spacing w:val="5"/>
        </w:rPr>
        <w:t xml:space="preserve"> </w:t>
      </w:r>
      <w:r w:rsidR="006C035D" w:rsidRPr="00BA4A26">
        <w:rPr>
          <w:spacing w:val="5"/>
        </w:rPr>
        <w:t>10</w:t>
      </w:r>
      <w:r w:rsidRPr="00BA4A26">
        <w:rPr>
          <w:spacing w:val="5"/>
        </w:rPr>
        <w:t xml:space="preserve"> </w:t>
      </w:r>
      <w:r w:rsidR="006C035D" w:rsidRPr="00BA4A26">
        <w:rPr>
          <w:spacing w:val="5"/>
        </w:rPr>
        <w:t>%</w:t>
      </w:r>
      <w:r w:rsidR="009E5D55" w:rsidRPr="00BA4A26">
        <w:rPr>
          <w:spacing w:val="5"/>
        </w:rPr>
        <w:t xml:space="preserve"> </w:t>
      </w:r>
      <w:r w:rsidR="006C035D" w:rsidRPr="00BA4A26">
        <w:rPr>
          <w:spacing w:val="5"/>
        </w:rPr>
        <w:t>и</w:t>
      </w:r>
      <w:r w:rsidR="009E5D55" w:rsidRPr="00BA4A26">
        <w:rPr>
          <w:spacing w:val="5"/>
        </w:rPr>
        <w:t xml:space="preserve"> </w:t>
      </w:r>
      <w:r w:rsidR="006C035D" w:rsidRPr="00BA4A26">
        <w:rPr>
          <w:spacing w:val="5"/>
        </w:rPr>
        <w:t>25</w:t>
      </w:r>
      <w:r w:rsidRPr="00BA4A26">
        <w:rPr>
          <w:spacing w:val="5"/>
        </w:rPr>
        <w:t xml:space="preserve"> </w:t>
      </w:r>
      <w:r w:rsidR="006C035D" w:rsidRPr="00BA4A26">
        <w:rPr>
          <w:spacing w:val="5"/>
        </w:rPr>
        <w:t>%;</w:t>
      </w:r>
      <w:r w:rsidR="009E5D55" w:rsidRPr="00BA4A26">
        <w:rPr>
          <w:spacing w:val="5"/>
        </w:rPr>
        <w:t xml:space="preserve"> </w:t>
      </w:r>
    </w:p>
    <w:p w14:paraId="52810D85" w14:textId="77777777" w:rsidR="00274926" w:rsidRPr="00BA4A26" w:rsidRDefault="00502D15" w:rsidP="0007021C">
      <w:pPr>
        <w:spacing w:line="240" w:lineRule="auto"/>
        <w:ind w:firstLine="567"/>
        <w:rPr>
          <w:spacing w:val="4"/>
        </w:rPr>
      </w:pPr>
      <w:r w:rsidRPr="00BA4A26">
        <w:rPr>
          <w:spacing w:val="4"/>
        </w:rPr>
        <w:t>-</w:t>
      </w:r>
      <w:r w:rsidR="009E5D55" w:rsidRPr="00BA4A26">
        <w:rPr>
          <w:spacing w:val="4"/>
        </w:rPr>
        <w:t xml:space="preserve"> </w:t>
      </w:r>
      <w:r w:rsidR="006C035D" w:rsidRPr="00BA4A26">
        <w:rPr>
          <w:spacing w:val="4"/>
        </w:rPr>
        <w:t>для</w:t>
      </w:r>
      <w:r w:rsidR="009E5D55" w:rsidRPr="00BA4A26">
        <w:rPr>
          <w:spacing w:val="4"/>
        </w:rPr>
        <w:t xml:space="preserve"> </w:t>
      </w:r>
      <w:r w:rsidR="006C035D" w:rsidRPr="00BA4A26">
        <w:rPr>
          <w:spacing w:val="4"/>
        </w:rPr>
        <w:t>маловодных</w:t>
      </w:r>
      <w:r w:rsidR="009E5D55" w:rsidRPr="00BA4A26">
        <w:rPr>
          <w:spacing w:val="4"/>
        </w:rPr>
        <w:t xml:space="preserve"> </w:t>
      </w:r>
      <w:r w:rsidR="006C035D" w:rsidRPr="00BA4A26">
        <w:rPr>
          <w:spacing w:val="4"/>
        </w:rPr>
        <w:t>лет,</w:t>
      </w:r>
      <w:r w:rsidR="009E5D55" w:rsidRPr="00BA4A26">
        <w:rPr>
          <w:spacing w:val="4"/>
        </w:rPr>
        <w:t xml:space="preserve"> </w:t>
      </w:r>
      <w:r w:rsidR="006C035D" w:rsidRPr="00BA4A26">
        <w:rPr>
          <w:spacing w:val="4"/>
        </w:rPr>
        <w:t>периодов,</w:t>
      </w:r>
      <w:r w:rsidR="009E5D55" w:rsidRPr="00BA4A26">
        <w:rPr>
          <w:spacing w:val="4"/>
        </w:rPr>
        <w:t xml:space="preserve"> </w:t>
      </w:r>
      <w:r w:rsidR="006C035D" w:rsidRPr="00BA4A26">
        <w:rPr>
          <w:spacing w:val="4"/>
        </w:rPr>
        <w:t>сезонов</w:t>
      </w:r>
      <w:r w:rsidR="009E5D55" w:rsidRPr="00BA4A26">
        <w:rPr>
          <w:spacing w:val="4"/>
        </w:rPr>
        <w:t xml:space="preserve"> </w:t>
      </w:r>
      <w:r w:rsidR="006C035D" w:rsidRPr="00BA4A26">
        <w:rPr>
          <w:spacing w:val="4"/>
        </w:rPr>
        <w:t>и</w:t>
      </w:r>
      <w:r w:rsidR="009E5D55" w:rsidRPr="00BA4A26">
        <w:rPr>
          <w:spacing w:val="4"/>
        </w:rPr>
        <w:t xml:space="preserve"> </w:t>
      </w:r>
      <w:r w:rsidR="006C035D" w:rsidRPr="00BA4A26">
        <w:rPr>
          <w:spacing w:val="4"/>
        </w:rPr>
        <w:t>месяцев</w:t>
      </w:r>
      <w:r w:rsidR="009E5D55" w:rsidRPr="00BA4A26">
        <w:rPr>
          <w:spacing w:val="4"/>
        </w:rPr>
        <w:t xml:space="preserve"> </w:t>
      </w:r>
      <w:r w:rsidR="00502FAB" w:rsidRPr="00BA4A26">
        <w:rPr>
          <w:spacing w:val="4"/>
        </w:rPr>
        <w:t>–</w:t>
      </w:r>
      <w:r w:rsidR="009E5D55" w:rsidRPr="00BA4A26">
        <w:rPr>
          <w:spacing w:val="4"/>
        </w:rPr>
        <w:t xml:space="preserve"> </w:t>
      </w:r>
      <w:r w:rsidR="006C035D" w:rsidRPr="00BA4A26">
        <w:rPr>
          <w:spacing w:val="4"/>
        </w:rPr>
        <w:t>75</w:t>
      </w:r>
      <w:r w:rsidRPr="00BA4A26">
        <w:rPr>
          <w:spacing w:val="4"/>
        </w:rPr>
        <w:t xml:space="preserve"> </w:t>
      </w:r>
      <w:r w:rsidR="006C035D" w:rsidRPr="00BA4A26">
        <w:rPr>
          <w:spacing w:val="4"/>
        </w:rPr>
        <w:t>%,</w:t>
      </w:r>
      <w:r w:rsidR="009E5D55" w:rsidRPr="00BA4A26">
        <w:rPr>
          <w:spacing w:val="4"/>
        </w:rPr>
        <w:t xml:space="preserve"> </w:t>
      </w:r>
      <w:r w:rsidR="006C035D" w:rsidRPr="00BA4A26">
        <w:rPr>
          <w:spacing w:val="4"/>
        </w:rPr>
        <w:t>90</w:t>
      </w:r>
      <w:r w:rsidRPr="00BA4A26">
        <w:rPr>
          <w:spacing w:val="4"/>
        </w:rPr>
        <w:t xml:space="preserve"> </w:t>
      </w:r>
      <w:r w:rsidR="006C035D" w:rsidRPr="00BA4A26">
        <w:rPr>
          <w:spacing w:val="4"/>
        </w:rPr>
        <w:t>%,</w:t>
      </w:r>
      <w:r w:rsidR="009E5D55" w:rsidRPr="00BA4A26">
        <w:rPr>
          <w:spacing w:val="4"/>
        </w:rPr>
        <w:t xml:space="preserve"> </w:t>
      </w:r>
      <w:r w:rsidR="006C035D" w:rsidRPr="00BA4A26">
        <w:rPr>
          <w:spacing w:val="4"/>
        </w:rPr>
        <w:t>95</w:t>
      </w:r>
      <w:r w:rsidRPr="00BA4A26">
        <w:rPr>
          <w:spacing w:val="4"/>
        </w:rPr>
        <w:t xml:space="preserve"> </w:t>
      </w:r>
      <w:r w:rsidR="006C035D" w:rsidRPr="00BA4A26">
        <w:rPr>
          <w:spacing w:val="4"/>
        </w:rPr>
        <w:t>%,</w:t>
      </w:r>
      <w:r w:rsidR="00BA4A26" w:rsidRPr="00BA4A26">
        <w:rPr>
          <w:spacing w:val="4"/>
        </w:rPr>
        <w:t xml:space="preserve"> </w:t>
      </w:r>
      <w:r w:rsidR="006C035D" w:rsidRPr="00BA4A26">
        <w:rPr>
          <w:spacing w:val="4"/>
        </w:rPr>
        <w:t>97</w:t>
      </w:r>
      <w:r w:rsidRPr="00BA4A26">
        <w:rPr>
          <w:spacing w:val="4"/>
        </w:rPr>
        <w:t xml:space="preserve"> </w:t>
      </w:r>
      <w:r w:rsidR="006C035D" w:rsidRPr="00BA4A26">
        <w:rPr>
          <w:spacing w:val="4"/>
        </w:rPr>
        <w:t>%</w:t>
      </w:r>
      <w:r w:rsidR="009E5D55" w:rsidRPr="00BA4A26">
        <w:rPr>
          <w:spacing w:val="4"/>
        </w:rPr>
        <w:t xml:space="preserve"> </w:t>
      </w:r>
      <w:r w:rsidR="006C035D" w:rsidRPr="00BA4A26">
        <w:rPr>
          <w:spacing w:val="4"/>
        </w:rPr>
        <w:t>и</w:t>
      </w:r>
      <w:r w:rsidR="009E5D55" w:rsidRPr="00BA4A26">
        <w:rPr>
          <w:spacing w:val="4"/>
        </w:rPr>
        <w:t xml:space="preserve"> </w:t>
      </w:r>
      <w:r w:rsidR="006C035D" w:rsidRPr="00BA4A26">
        <w:rPr>
          <w:spacing w:val="4"/>
        </w:rPr>
        <w:t>99</w:t>
      </w:r>
      <w:r w:rsidRPr="00BA4A26">
        <w:rPr>
          <w:spacing w:val="4"/>
        </w:rPr>
        <w:t xml:space="preserve"> </w:t>
      </w:r>
      <w:r w:rsidR="006C035D" w:rsidRPr="00BA4A26">
        <w:rPr>
          <w:spacing w:val="4"/>
        </w:rPr>
        <w:t>%</w:t>
      </w:r>
      <w:r w:rsidR="00CE1D1D" w:rsidRPr="00BA4A26">
        <w:rPr>
          <w:spacing w:val="4"/>
        </w:rPr>
        <w:t>;</w:t>
      </w:r>
    </w:p>
    <w:p w14:paraId="3BF07FA8" w14:textId="77777777" w:rsidR="006C035D" w:rsidRDefault="00502D15" w:rsidP="0007021C">
      <w:pPr>
        <w:spacing w:line="240" w:lineRule="auto"/>
        <w:ind w:firstLine="567"/>
      </w:pPr>
      <w:r>
        <w:t>-</w:t>
      </w:r>
      <w:r w:rsidR="009E5D55">
        <w:t xml:space="preserve"> </w:t>
      </w:r>
      <w:r w:rsidR="006C035D" w:rsidRPr="00F55C9D">
        <w:t>для</w:t>
      </w:r>
      <w:r w:rsidR="009E5D55">
        <w:t xml:space="preserve"> </w:t>
      </w:r>
      <w:r w:rsidR="006C035D" w:rsidRPr="00F55C9D">
        <w:t>средних</w:t>
      </w:r>
      <w:r w:rsidR="009E5D55">
        <w:t xml:space="preserve"> </w:t>
      </w:r>
      <w:r w:rsidR="006C035D" w:rsidRPr="00F55C9D">
        <w:t>по</w:t>
      </w:r>
      <w:r w:rsidR="009E5D55">
        <w:t xml:space="preserve"> </w:t>
      </w:r>
      <w:r w:rsidR="006C035D" w:rsidRPr="00F55C9D">
        <w:t>водности</w:t>
      </w:r>
      <w:r w:rsidR="009E5D55">
        <w:t xml:space="preserve"> </w:t>
      </w:r>
      <w:r w:rsidR="006C035D" w:rsidRPr="00F55C9D">
        <w:t>лет</w:t>
      </w:r>
      <w:r w:rsidR="009E5D55">
        <w:t xml:space="preserve"> </w:t>
      </w:r>
      <w:r w:rsidR="00502FAB">
        <w:t>–</w:t>
      </w:r>
      <w:r w:rsidR="009E5D55">
        <w:t xml:space="preserve"> </w:t>
      </w:r>
      <w:r w:rsidR="006C035D" w:rsidRPr="00F55C9D">
        <w:t>50</w:t>
      </w:r>
      <w:r>
        <w:t xml:space="preserve"> </w:t>
      </w:r>
      <w:r w:rsidR="006C035D" w:rsidRPr="00F55C9D">
        <w:t>%.</w:t>
      </w:r>
    </w:p>
    <w:p w14:paraId="145E2FCB" w14:textId="77777777" w:rsidR="006C035D" w:rsidRPr="00F55C9D" w:rsidRDefault="006C035D" w:rsidP="0007021C">
      <w:pPr>
        <w:spacing w:line="240" w:lineRule="auto"/>
        <w:ind w:firstLine="567"/>
      </w:pPr>
      <w:r w:rsidRPr="00F55C9D">
        <w:t>При</w:t>
      </w:r>
      <w:r w:rsidR="009E5D55">
        <w:t xml:space="preserve"> </w:t>
      </w:r>
      <w:r w:rsidRPr="00F55C9D">
        <w:t>расчетах</w:t>
      </w:r>
      <w:r w:rsidR="009E5D55">
        <w:t xml:space="preserve"> </w:t>
      </w:r>
      <w:r w:rsidRPr="00F55C9D">
        <w:t>внутригодового</w:t>
      </w:r>
      <w:r w:rsidR="009E5D55">
        <w:t xml:space="preserve"> </w:t>
      </w:r>
      <w:r w:rsidRPr="00F55C9D">
        <w:t>стока</w:t>
      </w:r>
      <w:r w:rsidR="009E5D55">
        <w:t xml:space="preserve"> </w:t>
      </w:r>
      <w:r w:rsidRPr="00F55C9D">
        <w:t>по</w:t>
      </w:r>
      <w:r w:rsidR="009E5D55">
        <w:t xml:space="preserve"> </w:t>
      </w:r>
      <w:r w:rsidRPr="00F55C9D">
        <w:t>отдельным</w:t>
      </w:r>
      <w:r w:rsidR="009E5D55">
        <w:t xml:space="preserve"> </w:t>
      </w:r>
      <w:r w:rsidRPr="00F55C9D">
        <w:t>годам</w:t>
      </w:r>
      <w:r w:rsidR="009E5D55">
        <w:t xml:space="preserve"> </w:t>
      </w:r>
      <w:r w:rsidRPr="00F55C9D">
        <w:t>характерной</w:t>
      </w:r>
      <w:r w:rsidR="009E5D55">
        <w:t xml:space="preserve"> </w:t>
      </w:r>
      <w:r w:rsidRPr="00F55C9D">
        <w:t>водности</w:t>
      </w:r>
      <w:r w:rsidR="009E5D55">
        <w:t xml:space="preserve"> </w:t>
      </w:r>
      <w:r w:rsidRPr="00F55C9D">
        <w:t>для</w:t>
      </w:r>
      <w:r w:rsidR="009E5D55">
        <w:t xml:space="preserve"> </w:t>
      </w:r>
      <w:r w:rsidRPr="00F55C9D">
        <w:t>каждой</w:t>
      </w:r>
      <w:r w:rsidR="009E5D55">
        <w:t xml:space="preserve"> </w:t>
      </w:r>
      <w:r w:rsidRPr="00F55C9D">
        <w:t>обеспеченности</w:t>
      </w:r>
      <w:r w:rsidR="009E5D55">
        <w:t xml:space="preserve"> </w:t>
      </w:r>
      <w:r w:rsidRPr="00F55C9D">
        <w:t>из</w:t>
      </w:r>
      <w:r w:rsidR="009E5D55">
        <w:t xml:space="preserve"> </w:t>
      </w:r>
      <w:r w:rsidRPr="00F55C9D">
        <w:t>многолетнего</w:t>
      </w:r>
      <w:r w:rsidR="009E5D55">
        <w:t xml:space="preserve"> </w:t>
      </w:r>
      <w:r w:rsidRPr="00F55C9D">
        <w:t>ряда</w:t>
      </w:r>
      <w:r w:rsidR="009E5D55">
        <w:t xml:space="preserve"> </w:t>
      </w:r>
      <w:r w:rsidRPr="00F55C9D">
        <w:t>выбира</w:t>
      </w:r>
      <w:r w:rsidR="000D002C">
        <w:t>ют</w:t>
      </w:r>
      <w:r w:rsidR="009E5D55">
        <w:t xml:space="preserve"> </w:t>
      </w:r>
      <w:r w:rsidRPr="00F55C9D">
        <w:t>(или</w:t>
      </w:r>
      <w:r w:rsidR="009E5D55">
        <w:t xml:space="preserve"> </w:t>
      </w:r>
      <w:r w:rsidRPr="00F55C9D">
        <w:t>моделиру</w:t>
      </w:r>
      <w:r w:rsidR="000D002C">
        <w:t>ют</w:t>
      </w:r>
      <w:r w:rsidRPr="00F55C9D">
        <w:t>)</w:t>
      </w:r>
      <w:r w:rsidR="009E5D55">
        <w:t xml:space="preserve"> </w:t>
      </w:r>
      <w:r w:rsidRPr="00F55C9D">
        <w:t>наиболее</w:t>
      </w:r>
      <w:r w:rsidR="009E5D55">
        <w:t xml:space="preserve"> </w:t>
      </w:r>
      <w:r w:rsidRPr="00F55C9D">
        <w:t>неблагоприятный</w:t>
      </w:r>
      <w:r w:rsidR="009E5D55">
        <w:t xml:space="preserve"> </w:t>
      </w:r>
      <w:r w:rsidRPr="00F55C9D">
        <w:t>вариант</w:t>
      </w:r>
      <w:r w:rsidR="009E5D55">
        <w:t xml:space="preserve"> </w:t>
      </w:r>
      <w:r w:rsidRPr="00F55C9D">
        <w:t>внутригодового</w:t>
      </w:r>
      <w:r w:rsidR="009E5D55">
        <w:t xml:space="preserve"> </w:t>
      </w:r>
      <w:r w:rsidRPr="00F55C9D">
        <w:t>распределения</w:t>
      </w:r>
      <w:r w:rsidR="009E5D55">
        <w:t xml:space="preserve"> </w:t>
      </w:r>
      <w:r w:rsidRPr="00F55C9D">
        <w:t>для</w:t>
      </w:r>
      <w:r w:rsidR="009E5D55">
        <w:t xml:space="preserve"> </w:t>
      </w:r>
      <w:r w:rsidRPr="00F55C9D">
        <w:t>определенного</w:t>
      </w:r>
      <w:r w:rsidR="009E5D55">
        <w:t xml:space="preserve"> </w:t>
      </w:r>
      <w:r w:rsidRPr="00F55C9D">
        <w:t>вида</w:t>
      </w:r>
      <w:r w:rsidR="009E5D55">
        <w:t xml:space="preserve"> </w:t>
      </w:r>
      <w:r w:rsidRPr="00F55C9D">
        <w:t>водохозяйственной</w:t>
      </w:r>
      <w:r w:rsidR="009E5D55">
        <w:t xml:space="preserve"> </w:t>
      </w:r>
      <w:r w:rsidRPr="00F55C9D">
        <w:t>деятельности.</w:t>
      </w:r>
      <w:r w:rsidR="009E5D55">
        <w:t xml:space="preserve"> </w:t>
      </w:r>
    </w:p>
    <w:p w14:paraId="7C5C3777" w14:textId="77777777" w:rsidR="006C035D" w:rsidRPr="00F55C9D" w:rsidRDefault="00BE3174" w:rsidP="0007021C">
      <w:pPr>
        <w:pStyle w:val="7"/>
        <w:numPr>
          <w:ilvl w:val="0"/>
          <w:numId w:val="0"/>
        </w:numPr>
        <w:spacing w:line="240" w:lineRule="auto"/>
        <w:ind w:firstLine="567"/>
      </w:pPr>
      <w:r w:rsidRPr="00F55C9D">
        <w:t>5.</w:t>
      </w:r>
      <w:r w:rsidR="00801ACC">
        <w:t>2</w:t>
      </w:r>
      <w:r w:rsidR="00D900B8">
        <w:t>.5</w:t>
      </w:r>
      <w:r w:rsidR="006B37FC">
        <w:t xml:space="preserve"> </w:t>
      </w:r>
      <w:r w:rsidR="006C035D" w:rsidRPr="00F55C9D">
        <w:t>Определение</w:t>
      </w:r>
      <w:r w:rsidR="009E5D55">
        <w:t xml:space="preserve"> </w:t>
      </w:r>
      <w:r w:rsidR="006C035D" w:rsidRPr="00F55C9D">
        <w:t>внутригодового</w:t>
      </w:r>
      <w:r w:rsidR="009E5D55">
        <w:t xml:space="preserve"> </w:t>
      </w:r>
      <w:r w:rsidR="006C035D" w:rsidRPr="00F55C9D">
        <w:t>распределения</w:t>
      </w:r>
      <w:r w:rsidR="009E5D55">
        <w:t xml:space="preserve"> </w:t>
      </w:r>
      <w:r w:rsidR="006C035D" w:rsidRPr="00F55C9D">
        <w:t>стока</w:t>
      </w:r>
      <w:r w:rsidR="009E5D55">
        <w:t xml:space="preserve"> </w:t>
      </w:r>
      <w:r w:rsidR="006C035D" w:rsidRPr="00F55C9D">
        <w:t>методом</w:t>
      </w:r>
      <w:r w:rsidR="009E5D55">
        <w:t xml:space="preserve"> </w:t>
      </w:r>
      <w:r w:rsidR="006C035D" w:rsidRPr="00F55C9D">
        <w:t>реального</w:t>
      </w:r>
      <w:r w:rsidR="009E5D55">
        <w:t xml:space="preserve"> </w:t>
      </w:r>
      <w:r w:rsidR="006C035D" w:rsidRPr="00F55C9D">
        <w:t>года</w:t>
      </w:r>
      <w:r w:rsidR="009E5D55">
        <w:t xml:space="preserve"> </w:t>
      </w:r>
      <w:r w:rsidR="006C035D" w:rsidRPr="00F55C9D">
        <w:t>основано</w:t>
      </w:r>
      <w:r w:rsidR="009E5D55">
        <w:t xml:space="preserve"> </w:t>
      </w:r>
      <w:r w:rsidR="006C035D" w:rsidRPr="00F55C9D">
        <w:t>на</w:t>
      </w:r>
      <w:r w:rsidR="009E5D55">
        <w:t xml:space="preserve"> </w:t>
      </w:r>
      <w:r w:rsidR="006C035D" w:rsidRPr="00F55C9D">
        <w:t>выборе</w:t>
      </w:r>
      <w:r w:rsidR="009E5D55">
        <w:t xml:space="preserve"> </w:t>
      </w:r>
      <w:r w:rsidR="006C035D" w:rsidRPr="00F55C9D">
        <w:t>расчетного</w:t>
      </w:r>
      <w:r w:rsidR="009E5D55">
        <w:t xml:space="preserve"> </w:t>
      </w:r>
      <w:r w:rsidR="006C035D" w:rsidRPr="00F55C9D">
        <w:t>водохозяйственного</w:t>
      </w:r>
      <w:r w:rsidR="009E5D55">
        <w:t xml:space="preserve"> </w:t>
      </w:r>
      <w:r w:rsidR="006C035D" w:rsidRPr="00F55C9D">
        <w:t>года</w:t>
      </w:r>
      <w:r w:rsidR="009E5D55">
        <w:t xml:space="preserve"> </w:t>
      </w:r>
      <w:r w:rsidR="006C035D" w:rsidRPr="00F55C9D">
        <w:t>из</w:t>
      </w:r>
      <w:r w:rsidR="009E5D55">
        <w:t xml:space="preserve"> </w:t>
      </w:r>
      <w:r w:rsidR="006C035D" w:rsidRPr="00F55C9D">
        <w:t>числа</w:t>
      </w:r>
      <w:r w:rsidR="009E5D55">
        <w:t xml:space="preserve"> </w:t>
      </w:r>
      <w:r w:rsidR="006C035D" w:rsidRPr="00F55C9D">
        <w:t>фактических</w:t>
      </w:r>
      <w:r w:rsidR="009E5D55">
        <w:t xml:space="preserve"> </w:t>
      </w:r>
      <w:r w:rsidR="006C035D" w:rsidRPr="00F55C9D">
        <w:t>с</w:t>
      </w:r>
      <w:r w:rsidR="009E5D55">
        <w:t xml:space="preserve"> </w:t>
      </w:r>
      <w:r w:rsidR="006C035D" w:rsidRPr="00F55C9D">
        <w:t>использованием</w:t>
      </w:r>
      <w:r w:rsidR="009E5D55">
        <w:t xml:space="preserve"> </w:t>
      </w:r>
      <w:r w:rsidR="006C035D" w:rsidRPr="00F55C9D">
        <w:t>принципа</w:t>
      </w:r>
      <w:r w:rsidR="009E5D55">
        <w:t xml:space="preserve"> </w:t>
      </w:r>
      <w:r w:rsidR="006C035D" w:rsidRPr="00F55C9D">
        <w:t>наибольшей</w:t>
      </w:r>
      <w:r w:rsidR="009E5D55">
        <w:t xml:space="preserve"> </w:t>
      </w:r>
      <w:r w:rsidR="006C035D" w:rsidRPr="00F55C9D">
        <w:t>близости</w:t>
      </w:r>
      <w:r w:rsidR="009E5D55">
        <w:t xml:space="preserve"> </w:t>
      </w:r>
      <w:r w:rsidR="006C035D" w:rsidRPr="00F55C9D">
        <w:t>вероятностей</w:t>
      </w:r>
      <w:r w:rsidR="009E5D55">
        <w:t xml:space="preserve"> </w:t>
      </w:r>
      <w:r w:rsidR="006C035D" w:rsidRPr="00F55C9D">
        <w:t>превышения</w:t>
      </w:r>
      <w:r w:rsidR="009E5D55">
        <w:t xml:space="preserve"> </w:t>
      </w:r>
      <w:r w:rsidR="006C035D" w:rsidRPr="00F55C9D">
        <w:t>стока</w:t>
      </w:r>
      <w:r w:rsidR="009E5D55">
        <w:t xml:space="preserve"> </w:t>
      </w:r>
      <w:r w:rsidR="006C035D" w:rsidRPr="00F55C9D">
        <w:t>за</w:t>
      </w:r>
      <w:r w:rsidR="009E5D55">
        <w:t xml:space="preserve"> </w:t>
      </w:r>
      <w:r w:rsidR="006C035D" w:rsidRPr="00F55C9D">
        <w:t>водохозяйственный</w:t>
      </w:r>
      <w:r w:rsidR="009E5D55">
        <w:t xml:space="preserve"> </w:t>
      </w:r>
      <w:r w:rsidR="006C035D" w:rsidRPr="00F55C9D">
        <w:t>год,</w:t>
      </w:r>
      <w:r w:rsidR="009E5D55">
        <w:t xml:space="preserve"> </w:t>
      </w:r>
      <w:r w:rsidR="006C035D" w:rsidRPr="00F55C9D">
        <w:t>лимитирующий</w:t>
      </w:r>
      <w:r w:rsidR="009E5D55">
        <w:t xml:space="preserve"> </w:t>
      </w:r>
      <w:r w:rsidR="006C035D" w:rsidRPr="00F55C9D">
        <w:t>период,</w:t>
      </w:r>
      <w:r w:rsidR="009E5D55">
        <w:t xml:space="preserve"> </w:t>
      </w:r>
      <w:r w:rsidR="006C035D" w:rsidRPr="00F55C9D">
        <w:t>лимитирующий</w:t>
      </w:r>
      <w:r w:rsidR="009E5D55">
        <w:t xml:space="preserve"> </w:t>
      </w:r>
      <w:r w:rsidR="006C035D" w:rsidRPr="00F55C9D">
        <w:t>сезон</w:t>
      </w:r>
      <w:r w:rsidR="009E5D55">
        <w:t xml:space="preserve"> </w:t>
      </w:r>
      <w:r w:rsidR="006C035D" w:rsidRPr="00F55C9D">
        <w:t>и</w:t>
      </w:r>
      <w:r w:rsidR="009E5D55">
        <w:t xml:space="preserve"> </w:t>
      </w:r>
      <w:r w:rsidR="006C035D" w:rsidRPr="00F55C9D">
        <w:t>лимитирующий</w:t>
      </w:r>
      <w:r w:rsidR="009E5D55">
        <w:t xml:space="preserve"> </w:t>
      </w:r>
      <w:r w:rsidR="006C035D" w:rsidRPr="00F55C9D">
        <w:t>месяц</w:t>
      </w:r>
      <w:r w:rsidR="009E5D55">
        <w:t xml:space="preserve"> </w:t>
      </w:r>
      <w:r w:rsidR="006C035D" w:rsidRPr="00F55C9D">
        <w:t>к</w:t>
      </w:r>
      <w:r w:rsidR="009E5D55">
        <w:t xml:space="preserve"> </w:t>
      </w:r>
      <w:r w:rsidR="006C035D" w:rsidRPr="00F55C9D">
        <w:t>расчетной</w:t>
      </w:r>
      <w:r w:rsidR="009E5D55">
        <w:t xml:space="preserve"> </w:t>
      </w:r>
      <w:r w:rsidR="006C035D" w:rsidRPr="00F55C9D">
        <w:t>вероятности</w:t>
      </w:r>
      <w:r w:rsidR="009E5D55">
        <w:t xml:space="preserve"> </w:t>
      </w:r>
      <w:r w:rsidR="006C035D" w:rsidRPr="00F55C9D">
        <w:t>превышения</w:t>
      </w:r>
      <w:r w:rsidR="009E5D55">
        <w:t xml:space="preserve"> </w:t>
      </w:r>
      <w:r w:rsidR="006C035D" w:rsidRPr="00F55C9D">
        <w:t>и</w:t>
      </w:r>
      <w:r w:rsidR="009E5D55">
        <w:t xml:space="preserve"> </w:t>
      </w:r>
      <w:r w:rsidR="006C035D" w:rsidRPr="00F55C9D">
        <w:t>соответству</w:t>
      </w:r>
      <w:r w:rsidR="00F52AF5">
        <w:t>е</w:t>
      </w:r>
      <w:r w:rsidR="006C035D" w:rsidRPr="00F55C9D">
        <w:t>т</w:t>
      </w:r>
      <w:r w:rsidR="009E5D55">
        <w:t xml:space="preserve"> </w:t>
      </w:r>
      <w:r w:rsidR="006C035D" w:rsidRPr="00F55C9D">
        <w:t>заданной</w:t>
      </w:r>
      <w:r w:rsidR="009E5D55">
        <w:t xml:space="preserve"> </w:t>
      </w:r>
      <w:r w:rsidR="006C035D" w:rsidRPr="00F55C9D">
        <w:t>по</w:t>
      </w:r>
      <w:r w:rsidR="009E5D55">
        <w:t xml:space="preserve"> </w:t>
      </w:r>
      <w:r w:rsidR="006C035D" w:rsidRPr="00F55C9D">
        <w:t>условиям</w:t>
      </w:r>
      <w:r w:rsidR="009E5D55">
        <w:t xml:space="preserve"> </w:t>
      </w:r>
      <w:r w:rsidR="006C035D" w:rsidRPr="00F55C9D">
        <w:t>проектирования</w:t>
      </w:r>
      <w:r w:rsidR="009E5D55">
        <w:t xml:space="preserve"> </w:t>
      </w:r>
      <w:r w:rsidR="006C035D" w:rsidRPr="00F55C9D">
        <w:t>вероятности</w:t>
      </w:r>
      <w:r w:rsidR="009E5D55">
        <w:t xml:space="preserve"> </w:t>
      </w:r>
      <w:r w:rsidR="006C035D" w:rsidRPr="00F55C9D">
        <w:t>превышения.</w:t>
      </w:r>
      <w:r w:rsidR="009E5D55">
        <w:t xml:space="preserve"> </w:t>
      </w:r>
      <w:r w:rsidR="006C035D" w:rsidRPr="00F55C9D">
        <w:t>Этот</w:t>
      </w:r>
      <w:r w:rsidR="009E5D55">
        <w:t xml:space="preserve"> </w:t>
      </w:r>
      <w:r w:rsidR="006C035D" w:rsidRPr="00F55C9D">
        <w:t>выбор</w:t>
      </w:r>
      <w:r w:rsidR="009E5D55">
        <w:t xml:space="preserve"> </w:t>
      </w:r>
      <w:r w:rsidR="000D002C">
        <w:t>осуществляют</w:t>
      </w:r>
      <w:r w:rsidR="009E5D55">
        <w:t xml:space="preserve"> </w:t>
      </w:r>
      <w:r w:rsidR="006C035D" w:rsidRPr="00F55C9D">
        <w:t>из</w:t>
      </w:r>
      <w:r w:rsidR="009E5D55">
        <w:t xml:space="preserve"> </w:t>
      </w:r>
      <w:r w:rsidR="006C035D" w:rsidRPr="00F55C9D">
        <w:t>числа</w:t>
      </w:r>
      <w:r w:rsidR="009E5D55">
        <w:t xml:space="preserve"> </w:t>
      </w:r>
      <w:r w:rsidR="006C035D" w:rsidRPr="004F66CC">
        <w:rPr>
          <w:i/>
        </w:rPr>
        <w:t>j</w:t>
      </w:r>
      <w:r w:rsidR="006C035D" w:rsidRPr="00F65AF5">
        <w:t>-х</w:t>
      </w:r>
      <w:r w:rsidR="009E5D55">
        <w:t xml:space="preserve"> </w:t>
      </w:r>
      <w:r w:rsidR="006C035D" w:rsidRPr="00F55C9D">
        <w:t>лет</w:t>
      </w:r>
      <w:r w:rsidR="009E5D55">
        <w:t xml:space="preserve"> </w:t>
      </w:r>
      <w:r w:rsidR="006C035D" w:rsidRPr="00F55C9D">
        <w:t>(от</w:t>
      </w:r>
      <w:r w:rsidR="009E5D55">
        <w:t xml:space="preserve"> </w:t>
      </w:r>
      <w:r w:rsidR="006C035D" w:rsidRPr="004F66CC">
        <w:rPr>
          <w:i/>
        </w:rPr>
        <w:t>j</w:t>
      </w:r>
      <w:r w:rsidR="009E5D55">
        <w:rPr>
          <w:i/>
        </w:rPr>
        <w:t xml:space="preserve"> </w:t>
      </w:r>
      <w:r w:rsidR="006C035D" w:rsidRPr="004F66CC">
        <w:rPr>
          <w:i/>
        </w:rPr>
        <w:t>=</w:t>
      </w:r>
      <w:r w:rsidR="009E5D55">
        <w:rPr>
          <w:i/>
        </w:rPr>
        <w:t xml:space="preserve"> </w:t>
      </w:r>
      <w:r w:rsidR="006C035D" w:rsidRPr="00AA654A">
        <w:t>1</w:t>
      </w:r>
      <w:r w:rsidR="009E5D55">
        <w:t xml:space="preserve"> </w:t>
      </w:r>
      <w:r w:rsidR="006C035D" w:rsidRPr="00F55C9D">
        <w:t>до</w:t>
      </w:r>
      <w:r w:rsidR="009E5D55">
        <w:t xml:space="preserve"> </w:t>
      </w:r>
      <w:r w:rsidR="006C035D" w:rsidRPr="00E51FAA">
        <w:rPr>
          <w:i/>
        </w:rPr>
        <w:t>j</w:t>
      </w:r>
      <w:r w:rsidR="009E5D55">
        <w:t xml:space="preserve"> </w:t>
      </w:r>
      <w:r w:rsidR="006C035D" w:rsidRPr="00F55C9D">
        <w:t>=</w:t>
      </w:r>
      <w:r w:rsidR="009E5D55">
        <w:t xml:space="preserve"> </w:t>
      </w:r>
      <w:r w:rsidR="006C035D" w:rsidRPr="00E51FAA">
        <w:rPr>
          <w:i/>
        </w:rPr>
        <w:t>m</w:t>
      </w:r>
      <w:r w:rsidR="006C035D" w:rsidRPr="00F55C9D">
        <w:t>;</w:t>
      </w:r>
      <w:r w:rsidR="009E5D55">
        <w:t xml:space="preserve"> </w:t>
      </w:r>
      <w:r w:rsidR="006C035D" w:rsidRPr="00E51FAA">
        <w:rPr>
          <w:i/>
        </w:rPr>
        <w:t>m</w:t>
      </w:r>
      <w:r w:rsidR="009E5D55">
        <w:t xml:space="preserve"> </w:t>
      </w:r>
      <w:r w:rsidR="00502FAB">
        <w:t>–</w:t>
      </w:r>
      <w:r w:rsidR="009E5D55">
        <w:t xml:space="preserve"> </w:t>
      </w:r>
      <w:r w:rsidR="006C035D" w:rsidRPr="00F55C9D">
        <w:t>число</w:t>
      </w:r>
      <w:r w:rsidR="009E5D55">
        <w:t xml:space="preserve"> </w:t>
      </w:r>
      <w:r w:rsidR="006C035D" w:rsidRPr="00F55C9D">
        <w:t>лет</w:t>
      </w:r>
      <w:r w:rsidR="009E5D55">
        <w:t xml:space="preserve"> </w:t>
      </w:r>
      <w:r w:rsidR="006C035D" w:rsidRPr="00F55C9D">
        <w:t>с</w:t>
      </w:r>
      <w:r w:rsidR="009E5D55">
        <w:t xml:space="preserve"> </w:t>
      </w:r>
      <w:r w:rsidR="006C035D" w:rsidRPr="00F55C9D">
        <w:t>годовым</w:t>
      </w:r>
      <w:r w:rsidR="009E5D55">
        <w:t xml:space="preserve"> </w:t>
      </w:r>
      <w:r w:rsidR="006C035D" w:rsidRPr="00F55C9D">
        <w:t>стоком</w:t>
      </w:r>
      <w:r w:rsidR="009E5D55">
        <w:t xml:space="preserve"> </w:t>
      </w:r>
      <w:r w:rsidR="006C035D" w:rsidRPr="00F55C9D">
        <w:t>заданной</w:t>
      </w:r>
      <w:r w:rsidR="009E5D55">
        <w:t xml:space="preserve"> </w:t>
      </w:r>
      <w:r w:rsidR="006C035D" w:rsidRPr="00F55C9D">
        <w:t>градации</w:t>
      </w:r>
      <w:r w:rsidR="009E5D55">
        <w:t xml:space="preserve"> </w:t>
      </w:r>
      <w:r w:rsidR="006C035D" w:rsidRPr="00F55C9D">
        <w:t>водности)</w:t>
      </w:r>
      <w:r w:rsidR="009E5D55">
        <w:t xml:space="preserve"> </w:t>
      </w:r>
      <w:r w:rsidR="006C035D" w:rsidRPr="00F55C9D">
        <w:t>расчетной</w:t>
      </w:r>
      <w:r w:rsidR="009E5D55">
        <w:t xml:space="preserve"> </w:t>
      </w:r>
      <w:r w:rsidR="006C035D" w:rsidRPr="00F55C9D">
        <w:t>группы</w:t>
      </w:r>
      <w:r w:rsidR="009E5D55">
        <w:t xml:space="preserve"> </w:t>
      </w:r>
      <w:r w:rsidR="006C035D" w:rsidRPr="00F55C9D">
        <w:t>водности</w:t>
      </w:r>
      <w:r w:rsidR="009E5D55">
        <w:t xml:space="preserve"> </w:t>
      </w:r>
      <w:r w:rsidR="006C035D" w:rsidRPr="00F55C9D">
        <w:t>с</w:t>
      </w:r>
      <w:r w:rsidR="009E5D55">
        <w:t xml:space="preserve"> </w:t>
      </w:r>
      <w:r w:rsidR="006C035D" w:rsidRPr="00F55C9D">
        <w:t>использованием</w:t>
      </w:r>
      <w:r w:rsidR="009E5D55">
        <w:t xml:space="preserve"> </w:t>
      </w:r>
      <w:r w:rsidR="00EE307F">
        <w:t>условия</w:t>
      </w:r>
    </w:p>
    <w:p w14:paraId="78C8BD53" w14:textId="77777777" w:rsidR="00EE307F" w:rsidRPr="00EE307F" w:rsidRDefault="00AC627A" w:rsidP="0007021C">
      <w:pPr>
        <w:spacing w:line="240" w:lineRule="auto"/>
        <w:ind w:firstLine="0"/>
        <w:jc w:val="center"/>
        <w:rPr>
          <w:szCs w:val="28"/>
        </w:rPr>
      </w:pPr>
      <m:oMath>
        <m:r>
          <m:rPr>
            <m:sty m:val="p"/>
          </m:rPr>
          <w:rPr>
            <w:rFonts w:ascii="Cambria Math"/>
            <w:szCs w:val="28"/>
            <w:lang w:val="en-US"/>
          </w:rPr>
          <m:t>Δ</m:t>
        </m:r>
        <m:sSub>
          <m:sSubPr>
            <m:ctrlPr>
              <w:rPr>
                <w:rFonts w:ascii="Cambria Math" w:hAnsi="Cambria Math"/>
                <w:i/>
                <w:szCs w:val="28"/>
                <w:lang w:val="en-US"/>
              </w:rPr>
            </m:ctrlPr>
          </m:sSubPr>
          <m:e>
            <m:r>
              <w:rPr>
                <w:rFonts w:ascii="Cambria Math"/>
                <w:szCs w:val="28"/>
                <w:lang w:val="en-US"/>
              </w:rPr>
              <m:t>P</m:t>
            </m:r>
          </m:e>
          <m:sub>
            <m:r>
              <w:rPr>
                <w:rFonts w:ascii="Cambria Math"/>
                <w:szCs w:val="28"/>
                <w:lang w:val="en-US"/>
              </w:rPr>
              <m:t>j</m:t>
            </m:r>
          </m:sub>
        </m:sSub>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ВГ</m:t>
            </m:r>
          </m:sub>
        </m:sSub>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расч</m:t>
            </m:r>
          </m:sub>
        </m:sSub>
        <m:sSubSup>
          <m:sSubSupPr>
            <m:ctrlPr>
              <w:rPr>
                <w:rFonts w:ascii="Cambria Math" w:hAnsi="Cambria Math"/>
                <w:i/>
                <w:szCs w:val="28"/>
                <w:lang w:val="en-US"/>
              </w:rPr>
            </m:ctrlPr>
          </m:sSubSupPr>
          <m:e>
            <m:r>
              <w:rPr>
                <w:rFonts w:ascii="Cambria Math"/>
                <w:szCs w:val="28"/>
              </w:rPr>
              <m:t>)</m:t>
            </m:r>
          </m:e>
          <m:sub>
            <m:r>
              <w:rPr>
                <w:rFonts w:ascii="Cambria Math"/>
                <w:szCs w:val="28"/>
                <w:lang w:val="en-US"/>
              </w:rPr>
              <m:t>j</m:t>
            </m:r>
          </m:sub>
          <m:sup>
            <m:r>
              <w:rPr>
                <w:rFonts w:ascii="Cambria Math"/>
                <w:szCs w:val="28"/>
              </w:rPr>
              <m:t>2</m:t>
            </m:r>
          </m:sup>
        </m:sSubSup>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ЛП</m:t>
            </m:r>
          </m:sub>
        </m:sSub>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расч</m:t>
            </m:r>
          </m:sub>
        </m:sSub>
        <m:sSubSup>
          <m:sSubSupPr>
            <m:ctrlPr>
              <w:rPr>
                <w:rFonts w:ascii="Cambria Math" w:hAnsi="Cambria Math"/>
                <w:i/>
                <w:szCs w:val="28"/>
                <w:lang w:val="en-US"/>
              </w:rPr>
            </m:ctrlPr>
          </m:sSubSupPr>
          <m:e>
            <m:r>
              <w:rPr>
                <w:rFonts w:ascii="Cambria Math"/>
                <w:szCs w:val="28"/>
              </w:rPr>
              <m:t>)</m:t>
            </m:r>
          </m:e>
          <m:sub>
            <m:r>
              <w:rPr>
                <w:rFonts w:ascii="Cambria Math"/>
                <w:szCs w:val="28"/>
                <w:lang w:val="en-US"/>
              </w:rPr>
              <m:t>j</m:t>
            </m:r>
          </m:sub>
          <m:sup>
            <m:r>
              <w:rPr>
                <w:rFonts w:ascii="Cambria Math"/>
                <w:szCs w:val="28"/>
              </w:rPr>
              <m:t>2</m:t>
            </m:r>
          </m:sup>
        </m:sSubSup>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ЛС</m:t>
            </m:r>
          </m:sub>
        </m:sSub>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расч</m:t>
            </m:r>
          </m:sub>
        </m:sSub>
        <m:sSubSup>
          <m:sSubSupPr>
            <m:ctrlPr>
              <w:rPr>
                <w:rFonts w:ascii="Cambria Math" w:hAnsi="Cambria Math"/>
                <w:i/>
                <w:szCs w:val="28"/>
                <w:lang w:val="en-US"/>
              </w:rPr>
            </m:ctrlPr>
          </m:sSubSupPr>
          <m:e>
            <m:r>
              <w:rPr>
                <w:rFonts w:ascii="Cambria Math"/>
                <w:szCs w:val="28"/>
              </w:rPr>
              <m:t>)</m:t>
            </m:r>
          </m:e>
          <m:sub>
            <m:r>
              <w:rPr>
                <w:rFonts w:ascii="Cambria Math"/>
                <w:szCs w:val="28"/>
                <w:lang w:val="en-US"/>
              </w:rPr>
              <m:t>j</m:t>
            </m:r>
          </m:sub>
          <m:sup>
            <m:r>
              <w:rPr>
                <w:rFonts w:ascii="Cambria Math"/>
                <w:szCs w:val="28"/>
              </w:rPr>
              <m:t>2</m:t>
            </m:r>
          </m:sup>
        </m:sSubSup>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ЛМ</m:t>
            </m:r>
          </m:sub>
        </m:sSub>
        <m:r>
          <w:rPr>
            <w:rFonts w:ascii="Cambria Math"/>
            <w:szCs w:val="28"/>
          </w:rPr>
          <m:t>-</m:t>
        </m:r>
        <m:sSub>
          <m:sSubPr>
            <m:ctrlPr>
              <w:rPr>
                <w:rFonts w:ascii="Cambria Math" w:hAnsi="Cambria Math"/>
                <w:i/>
                <w:szCs w:val="28"/>
                <w:lang w:val="en-US"/>
              </w:rPr>
            </m:ctrlPr>
          </m:sSubPr>
          <m:e>
            <m:r>
              <w:rPr>
                <w:rFonts w:ascii="Cambria Math"/>
                <w:szCs w:val="28"/>
                <w:lang w:val="en-US"/>
              </w:rPr>
              <m:t>P</m:t>
            </m:r>
          </m:e>
          <m:sub>
            <m:r>
              <m:rPr>
                <m:sty m:val="p"/>
              </m:rPr>
              <w:rPr>
                <w:rFonts w:ascii="Cambria Math"/>
                <w:szCs w:val="28"/>
              </w:rPr>
              <m:t>расч</m:t>
            </m:r>
          </m:sub>
        </m:sSub>
        <m:sSubSup>
          <m:sSubSupPr>
            <m:ctrlPr>
              <w:rPr>
                <w:rFonts w:ascii="Cambria Math" w:hAnsi="Cambria Math"/>
                <w:i/>
                <w:szCs w:val="28"/>
                <w:lang w:val="en-US"/>
              </w:rPr>
            </m:ctrlPr>
          </m:sSubSupPr>
          <m:e>
            <m:r>
              <w:rPr>
                <w:rFonts w:ascii="Cambria Math"/>
                <w:szCs w:val="28"/>
              </w:rPr>
              <m:t>)</m:t>
            </m:r>
          </m:e>
          <m:sub>
            <m:r>
              <w:rPr>
                <w:rFonts w:ascii="Cambria Math"/>
                <w:szCs w:val="28"/>
                <w:lang w:val="en-US"/>
              </w:rPr>
              <m:t>j</m:t>
            </m:r>
          </m:sub>
          <m:sup>
            <m:r>
              <w:rPr>
                <w:rFonts w:ascii="Cambria Math"/>
                <w:szCs w:val="28"/>
              </w:rPr>
              <m:t>2</m:t>
            </m:r>
          </m:sup>
        </m:sSubSup>
        <m:r>
          <w:rPr>
            <w:rFonts w:ascii="Cambria Math"/>
            <w:szCs w:val="28"/>
          </w:rPr>
          <m:t>,</m:t>
        </m:r>
      </m:oMath>
      <w:r w:rsidR="00EE307F">
        <w:rPr>
          <w:szCs w:val="28"/>
        </w:rPr>
        <w:t xml:space="preserve">  </w:t>
      </w:r>
      <w:r w:rsidR="00EE307F" w:rsidRPr="00EE307F">
        <w:rPr>
          <w:szCs w:val="28"/>
        </w:rPr>
        <w:t>(5.40)</w:t>
      </w:r>
    </w:p>
    <w:p w14:paraId="481404F9" w14:textId="77777777" w:rsidR="00F110A3" w:rsidRPr="00F55C9D" w:rsidRDefault="00D317E5" w:rsidP="0007021C">
      <w:pPr>
        <w:spacing w:line="240" w:lineRule="auto"/>
        <w:ind w:left="1134" w:hanging="1134"/>
      </w:pPr>
      <w:r w:rsidRPr="00F55C9D">
        <w:t>г</w:t>
      </w:r>
      <w:r w:rsidR="00F110A3" w:rsidRPr="00F55C9D">
        <w:t>де</w:t>
      </w:r>
      <m:oMath>
        <m:r>
          <m:rPr>
            <m:sty m:val="p"/>
          </m:rPr>
          <w:rPr>
            <w:rFonts w:ascii="Cambria Math"/>
          </w:rPr>
          <m:t>Δ</m:t>
        </m:r>
        <m:sSub>
          <m:sSubPr>
            <m:ctrlPr>
              <w:rPr>
                <w:rFonts w:ascii="Cambria Math" w:hAnsi="Cambria Math"/>
                <w:i/>
              </w:rPr>
            </m:ctrlPr>
          </m:sSubPr>
          <m:e>
            <m:r>
              <w:rPr>
                <w:rFonts w:ascii="Cambria Math"/>
              </w:rPr>
              <m:t>P</m:t>
            </m:r>
          </m:e>
          <m:sub>
            <m:r>
              <w:rPr>
                <w:rFonts w:ascii="Cambria Math"/>
              </w:rPr>
              <m:t>j</m:t>
            </m:r>
          </m:sub>
        </m:sSub>
      </m:oMath>
      <w:r w:rsidR="00907C15">
        <w:t>–</w:t>
      </w:r>
      <w:r w:rsidR="009E5D55">
        <w:t xml:space="preserve"> </w:t>
      </w:r>
      <w:r w:rsidR="00F110A3" w:rsidRPr="00F55C9D">
        <w:t>суммарное</w:t>
      </w:r>
      <w:r w:rsidR="009E5D55">
        <w:t xml:space="preserve"> </w:t>
      </w:r>
      <w:r w:rsidR="00F110A3" w:rsidRPr="00F55C9D">
        <w:t>отклонение,</w:t>
      </w:r>
      <w:r w:rsidR="009E5D55">
        <w:t xml:space="preserve"> </w:t>
      </w:r>
      <w:r w:rsidR="00F110A3" w:rsidRPr="00F55C9D">
        <w:t>которое</w:t>
      </w:r>
      <w:r w:rsidR="009E5D55">
        <w:t xml:space="preserve"> </w:t>
      </w:r>
      <w:r w:rsidR="00F110A3" w:rsidRPr="00F55C9D">
        <w:t>определяют</w:t>
      </w:r>
      <w:r w:rsidR="009E5D55">
        <w:t xml:space="preserve"> </w:t>
      </w:r>
      <w:r w:rsidR="00F110A3" w:rsidRPr="00F55C9D">
        <w:t>для</w:t>
      </w:r>
      <w:r w:rsidR="009E5D55">
        <w:t xml:space="preserve"> </w:t>
      </w:r>
      <w:r w:rsidR="00F110A3" w:rsidRPr="00F55C9D">
        <w:t>каждого</w:t>
      </w:r>
      <w:r w:rsidR="009E5D55">
        <w:t xml:space="preserve"> </w:t>
      </w:r>
      <w:r w:rsidR="00F110A3" w:rsidRPr="00F55C9D">
        <w:t>из</w:t>
      </w:r>
      <w:r w:rsidR="009E5D55">
        <w:t xml:space="preserve"> </w:t>
      </w:r>
      <w:r w:rsidR="00F110A3" w:rsidRPr="00F55C9D">
        <w:rPr>
          <w:i/>
        </w:rPr>
        <w:t>m</w:t>
      </w:r>
      <w:r w:rsidR="009E5D55">
        <w:t xml:space="preserve"> </w:t>
      </w:r>
      <w:r w:rsidR="00F110A3" w:rsidRPr="00F55C9D">
        <w:rPr>
          <w:i/>
        </w:rPr>
        <w:t>j</w:t>
      </w:r>
      <w:r w:rsidR="00F110A3" w:rsidRPr="00F55C9D">
        <w:t>-x</w:t>
      </w:r>
      <w:r w:rsidR="009E5D55">
        <w:t xml:space="preserve"> </w:t>
      </w:r>
      <w:r w:rsidR="00F110A3" w:rsidRPr="00F55C9D">
        <w:t>исследуемых</w:t>
      </w:r>
      <w:r w:rsidR="009E5D55">
        <w:t xml:space="preserve"> </w:t>
      </w:r>
      <w:r w:rsidR="00F110A3" w:rsidRPr="00F55C9D">
        <w:t>водохозяйственных</w:t>
      </w:r>
      <w:r w:rsidR="009E5D55">
        <w:t xml:space="preserve"> </w:t>
      </w:r>
      <w:r w:rsidR="00F110A3" w:rsidRPr="00F55C9D">
        <w:t>лет,</w:t>
      </w:r>
      <w:r w:rsidR="009E5D55">
        <w:t xml:space="preserve"> </w:t>
      </w:r>
      <w:r w:rsidR="00F110A3" w:rsidRPr="00F55C9D">
        <w:t>вошедших</w:t>
      </w:r>
      <w:r w:rsidR="009E5D55">
        <w:t xml:space="preserve"> </w:t>
      </w:r>
      <w:r w:rsidR="00F110A3" w:rsidRPr="00F55C9D">
        <w:t>в</w:t>
      </w:r>
      <w:r w:rsidR="009E5D55">
        <w:t xml:space="preserve"> </w:t>
      </w:r>
      <w:r w:rsidR="00F110A3" w:rsidRPr="00F55C9D">
        <w:t>расчетную</w:t>
      </w:r>
      <w:r w:rsidR="009E5D55">
        <w:t xml:space="preserve"> </w:t>
      </w:r>
      <w:r w:rsidR="00F110A3" w:rsidRPr="00F55C9D">
        <w:t>группу</w:t>
      </w:r>
      <w:r w:rsidR="009E5D55">
        <w:t xml:space="preserve"> </w:t>
      </w:r>
      <w:r w:rsidR="00F110A3" w:rsidRPr="00F55C9D">
        <w:t>лет</w:t>
      </w:r>
      <w:r w:rsidR="009E5D55">
        <w:t xml:space="preserve"> </w:t>
      </w:r>
      <w:r w:rsidR="00F110A3" w:rsidRPr="00F55C9D">
        <w:t>заданной</w:t>
      </w:r>
      <w:r w:rsidR="009E5D55">
        <w:t xml:space="preserve"> </w:t>
      </w:r>
      <w:r w:rsidR="00F110A3" w:rsidRPr="00F55C9D">
        <w:t>градации</w:t>
      </w:r>
      <w:r w:rsidR="009E5D55">
        <w:t xml:space="preserve"> </w:t>
      </w:r>
      <w:r w:rsidR="00F110A3" w:rsidRPr="00F55C9D">
        <w:t>водности;</w:t>
      </w:r>
    </w:p>
    <w:p w14:paraId="430FACFB" w14:textId="77777777" w:rsidR="00F110A3" w:rsidRPr="00F55C9D" w:rsidRDefault="00D317E5" w:rsidP="0007021C">
      <w:pPr>
        <w:spacing w:line="240" w:lineRule="auto"/>
        <w:ind w:left="1134" w:hanging="708"/>
      </w:pPr>
      <w:r w:rsidRPr="00F55C9D">
        <w:rPr>
          <w:i/>
          <w:lang w:val="en-US"/>
        </w:rPr>
        <w:t>P</w:t>
      </w:r>
      <w:proofErr w:type="spellStart"/>
      <w:r w:rsidRPr="00CB714C">
        <w:rPr>
          <w:vertAlign w:val="subscript"/>
        </w:rPr>
        <w:t>расч</w:t>
      </w:r>
      <w:proofErr w:type="spellEnd"/>
      <w:r w:rsidR="009E5D55">
        <w:rPr>
          <w:i/>
          <w:vertAlign w:val="subscript"/>
        </w:rPr>
        <w:t xml:space="preserve"> </w:t>
      </w:r>
      <w:r w:rsidR="00907C15">
        <w:t>–</w:t>
      </w:r>
      <w:r w:rsidR="009E5D55">
        <w:t xml:space="preserve"> </w:t>
      </w:r>
      <w:r w:rsidR="00F110A3" w:rsidRPr="00F55C9D">
        <w:t>расчетная</w:t>
      </w:r>
      <w:r w:rsidR="009E5D55">
        <w:t xml:space="preserve"> </w:t>
      </w:r>
      <w:r w:rsidR="00F110A3" w:rsidRPr="00F55C9D">
        <w:t>вероятность</w:t>
      </w:r>
      <w:r w:rsidR="009E5D55">
        <w:t xml:space="preserve"> </w:t>
      </w:r>
      <w:r w:rsidR="00F110A3" w:rsidRPr="00F55C9D">
        <w:t>превышения,</w:t>
      </w:r>
      <w:r w:rsidR="009E5D55">
        <w:t xml:space="preserve"> </w:t>
      </w:r>
      <w:r w:rsidR="00F110A3" w:rsidRPr="00F55C9D">
        <w:t>принимаемая</w:t>
      </w:r>
      <w:r w:rsidR="009E5D55">
        <w:t xml:space="preserve"> </w:t>
      </w:r>
      <w:r w:rsidR="00F110A3" w:rsidRPr="00F55C9D">
        <w:t>одинаковой</w:t>
      </w:r>
      <w:r w:rsidR="009E5D55">
        <w:t xml:space="preserve"> </w:t>
      </w:r>
      <w:r w:rsidR="00F110A3" w:rsidRPr="00F55C9D">
        <w:t>для</w:t>
      </w:r>
      <w:r w:rsidR="009E5D55">
        <w:t xml:space="preserve"> </w:t>
      </w:r>
      <w:r w:rsidR="00F110A3" w:rsidRPr="00F55C9D">
        <w:t>всех</w:t>
      </w:r>
      <w:r w:rsidR="009E5D55">
        <w:t xml:space="preserve"> </w:t>
      </w:r>
      <w:r w:rsidR="00F110A3" w:rsidRPr="00F55C9D">
        <w:t>расчетных</w:t>
      </w:r>
      <w:r w:rsidR="009E5D55">
        <w:t xml:space="preserve"> </w:t>
      </w:r>
      <w:r w:rsidR="00F110A3" w:rsidRPr="00F55C9D">
        <w:t>интервалов</w:t>
      </w:r>
      <w:r w:rsidR="009E5D55">
        <w:t xml:space="preserve"> </w:t>
      </w:r>
      <w:r w:rsidR="00F110A3" w:rsidRPr="00F55C9D">
        <w:t>времени;</w:t>
      </w:r>
    </w:p>
    <w:p w14:paraId="4B6C01EF" w14:textId="77777777" w:rsidR="00F110A3" w:rsidRPr="00F55C9D" w:rsidRDefault="00D317E5" w:rsidP="0007021C">
      <w:pPr>
        <w:spacing w:line="240" w:lineRule="auto"/>
        <w:ind w:left="1134" w:hanging="1134"/>
      </w:pPr>
      <w:r w:rsidRPr="00F55C9D">
        <w:rPr>
          <w:i/>
        </w:rPr>
        <w:t>Р</w:t>
      </w:r>
      <w:r w:rsidRPr="00CB714C">
        <w:rPr>
          <w:vertAlign w:val="subscript"/>
        </w:rPr>
        <w:t>ВГ</w:t>
      </w:r>
      <w:r w:rsidR="00F110A3" w:rsidRPr="00F55C9D">
        <w:t>,</w:t>
      </w:r>
      <w:r w:rsidR="009E5D55">
        <w:t xml:space="preserve"> </w:t>
      </w:r>
      <w:r w:rsidRPr="00F55C9D">
        <w:rPr>
          <w:i/>
        </w:rPr>
        <w:t>Р</w:t>
      </w:r>
      <w:r w:rsidRPr="00CB714C">
        <w:rPr>
          <w:vertAlign w:val="subscript"/>
        </w:rPr>
        <w:t>ЛП</w:t>
      </w:r>
      <w:r w:rsidR="00F110A3" w:rsidRPr="00F55C9D">
        <w:t>,</w:t>
      </w:r>
      <w:r w:rsidR="009E5D55">
        <w:t xml:space="preserve"> </w:t>
      </w:r>
      <w:r w:rsidRPr="00F55C9D">
        <w:rPr>
          <w:i/>
        </w:rPr>
        <w:t>Р</w:t>
      </w:r>
      <w:r w:rsidRPr="00CB714C">
        <w:rPr>
          <w:vertAlign w:val="subscript"/>
        </w:rPr>
        <w:t>ЛС</w:t>
      </w:r>
      <w:r w:rsidR="00F110A3" w:rsidRPr="00F55C9D">
        <w:t>,</w:t>
      </w:r>
      <w:r w:rsidR="009E5D55">
        <w:t xml:space="preserve"> </w:t>
      </w:r>
      <w:r w:rsidRPr="00F55C9D">
        <w:rPr>
          <w:i/>
        </w:rPr>
        <w:t>Р</w:t>
      </w:r>
      <w:r w:rsidRPr="00CB714C">
        <w:rPr>
          <w:vertAlign w:val="subscript"/>
        </w:rPr>
        <w:t>ЛМ</w:t>
      </w:r>
      <w:r w:rsidR="009E5D55" w:rsidRPr="00CB714C">
        <w:t xml:space="preserve"> </w:t>
      </w:r>
      <w:r w:rsidR="00907C15">
        <w:t>–</w:t>
      </w:r>
      <w:r w:rsidR="009E5D55">
        <w:t xml:space="preserve"> </w:t>
      </w:r>
      <w:r w:rsidR="00F110A3" w:rsidRPr="00F55C9D">
        <w:t>значения</w:t>
      </w:r>
      <w:r w:rsidR="009E5D55">
        <w:t xml:space="preserve"> </w:t>
      </w:r>
      <w:r w:rsidR="00F110A3" w:rsidRPr="00F55C9D">
        <w:t>вероятностей</w:t>
      </w:r>
      <w:r w:rsidR="009E5D55">
        <w:t xml:space="preserve"> </w:t>
      </w:r>
      <w:r w:rsidR="00F110A3" w:rsidRPr="00F55C9D">
        <w:t>превышения</w:t>
      </w:r>
      <w:r w:rsidR="009E5D55">
        <w:t xml:space="preserve"> </w:t>
      </w:r>
      <w:r w:rsidR="00F110A3" w:rsidRPr="00F55C9D">
        <w:t>стока</w:t>
      </w:r>
      <w:r w:rsidR="009E5D55">
        <w:t xml:space="preserve"> </w:t>
      </w:r>
      <w:r w:rsidR="00F110A3" w:rsidRPr="00F55C9D">
        <w:t>за</w:t>
      </w:r>
      <w:r w:rsidR="009E5D55">
        <w:t xml:space="preserve"> </w:t>
      </w:r>
      <w:r w:rsidR="00F110A3" w:rsidRPr="00F55C9D">
        <w:t>выбранный</w:t>
      </w:r>
      <w:r w:rsidR="009E5D55">
        <w:t xml:space="preserve"> </w:t>
      </w:r>
      <w:r w:rsidR="00F110A3" w:rsidRPr="00F55C9D">
        <w:t>водохозяйственный</w:t>
      </w:r>
      <w:r w:rsidR="009E5D55">
        <w:t xml:space="preserve"> </w:t>
      </w:r>
      <w:r w:rsidR="00F110A3" w:rsidRPr="00F55C9D">
        <w:t>год</w:t>
      </w:r>
      <w:r w:rsidR="009E5D55">
        <w:t xml:space="preserve"> </w:t>
      </w:r>
      <w:r w:rsidR="00F110A3" w:rsidRPr="00F55C9D">
        <w:t>и</w:t>
      </w:r>
      <w:r w:rsidR="009E5D55">
        <w:t xml:space="preserve"> </w:t>
      </w:r>
      <w:r w:rsidR="00F110A3" w:rsidRPr="00F55C9D">
        <w:t>его</w:t>
      </w:r>
      <w:r w:rsidR="009E5D55">
        <w:t xml:space="preserve"> </w:t>
      </w:r>
      <w:r w:rsidR="00F110A3" w:rsidRPr="00F55C9D">
        <w:t>лимитирующий</w:t>
      </w:r>
      <w:r w:rsidR="009E5D55">
        <w:t xml:space="preserve"> </w:t>
      </w:r>
      <w:r w:rsidR="00F110A3" w:rsidRPr="00F55C9D">
        <w:t>период,</w:t>
      </w:r>
      <w:r w:rsidR="009E5D55">
        <w:t xml:space="preserve"> </w:t>
      </w:r>
      <w:r w:rsidR="00F110A3" w:rsidRPr="00F55C9D">
        <w:t>лимитирующий</w:t>
      </w:r>
      <w:r w:rsidR="009E5D55">
        <w:t xml:space="preserve"> </w:t>
      </w:r>
      <w:r w:rsidR="00F110A3" w:rsidRPr="00F55C9D">
        <w:t>сезон</w:t>
      </w:r>
      <w:r w:rsidR="009E5D55">
        <w:t xml:space="preserve"> </w:t>
      </w:r>
      <w:r w:rsidR="00F110A3" w:rsidRPr="00F55C9D">
        <w:t>и</w:t>
      </w:r>
      <w:r w:rsidR="009E5D55">
        <w:t xml:space="preserve"> </w:t>
      </w:r>
      <w:r w:rsidR="00F110A3" w:rsidRPr="00F55C9D">
        <w:t>лимитирующий</w:t>
      </w:r>
      <w:r w:rsidR="009E5D55">
        <w:t xml:space="preserve"> </w:t>
      </w:r>
      <w:r w:rsidR="00F110A3" w:rsidRPr="00F55C9D">
        <w:t>месяц</w:t>
      </w:r>
      <w:r w:rsidR="009E5D55">
        <w:t xml:space="preserve"> </w:t>
      </w:r>
      <w:r w:rsidR="00F110A3" w:rsidRPr="00F55C9D">
        <w:t>в</w:t>
      </w:r>
      <w:r w:rsidR="009E5D55">
        <w:t xml:space="preserve"> </w:t>
      </w:r>
      <w:r w:rsidR="00F110A3" w:rsidRPr="00F55C9D">
        <w:t>расчетном</w:t>
      </w:r>
      <w:r w:rsidR="009E5D55">
        <w:t xml:space="preserve"> </w:t>
      </w:r>
      <w:r w:rsidR="00F110A3" w:rsidRPr="00F55C9D">
        <w:t>створе</w:t>
      </w:r>
      <w:r w:rsidR="009E5D55">
        <w:t xml:space="preserve"> </w:t>
      </w:r>
      <w:r w:rsidR="00F110A3" w:rsidRPr="00F55C9D">
        <w:t>реки,</w:t>
      </w:r>
      <w:r w:rsidR="009E5D55">
        <w:t xml:space="preserve"> </w:t>
      </w:r>
      <w:r w:rsidR="00F110A3" w:rsidRPr="00F55C9D">
        <w:t>определяемые</w:t>
      </w:r>
      <w:r w:rsidR="009E5D55">
        <w:t xml:space="preserve"> </w:t>
      </w:r>
      <w:r w:rsidR="00F110A3" w:rsidRPr="00F55C9D">
        <w:t>по</w:t>
      </w:r>
      <w:r w:rsidR="009E5D55">
        <w:t xml:space="preserve"> </w:t>
      </w:r>
      <w:r w:rsidR="00F110A3" w:rsidRPr="00F55C9D">
        <w:t>кривой</w:t>
      </w:r>
      <w:r w:rsidR="009E5D55">
        <w:t xml:space="preserve"> </w:t>
      </w:r>
      <w:r w:rsidR="00F110A3" w:rsidRPr="00F55C9D">
        <w:t>вероятностей</w:t>
      </w:r>
      <w:r w:rsidR="009E5D55">
        <w:t xml:space="preserve"> </w:t>
      </w:r>
      <w:r w:rsidR="00F110A3" w:rsidRPr="00F55C9D">
        <w:t>превышения</w:t>
      </w:r>
      <w:r w:rsidR="009E5D55">
        <w:t xml:space="preserve"> </w:t>
      </w:r>
      <w:r w:rsidR="00F110A3" w:rsidRPr="00F55C9D">
        <w:t>соответствующего</w:t>
      </w:r>
      <w:r w:rsidR="009E5D55">
        <w:t xml:space="preserve"> </w:t>
      </w:r>
      <w:r w:rsidR="00F110A3" w:rsidRPr="00F55C9D">
        <w:t>стокового</w:t>
      </w:r>
      <w:r w:rsidR="009E5D55">
        <w:t xml:space="preserve"> </w:t>
      </w:r>
      <w:r w:rsidR="00F110A3" w:rsidRPr="00F55C9D">
        <w:t>ряда</w:t>
      </w:r>
      <w:r w:rsidR="009E5D55">
        <w:t xml:space="preserve"> </w:t>
      </w:r>
      <w:r w:rsidR="00F110A3" w:rsidRPr="00F55C9D">
        <w:t>согласно</w:t>
      </w:r>
      <w:r w:rsidR="009E5D55">
        <w:t xml:space="preserve"> </w:t>
      </w:r>
      <w:r w:rsidR="00F110A3" w:rsidRPr="00F55C9D">
        <w:t>5.1.</w:t>
      </w:r>
    </w:p>
    <w:p w14:paraId="0993051F" w14:textId="77777777" w:rsidR="00F110A3" w:rsidRPr="00F55C9D" w:rsidRDefault="00F110A3" w:rsidP="0007021C">
      <w:pPr>
        <w:spacing w:line="240" w:lineRule="auto"/>
        <w:ind w:firstLine="567"/>
      </w:pPr>
      <w:r w:rsidRPr="00F55C9D">
        <w:t>В</w:t>
      </w:r>
      <w:r w:rsidR="009E5D55">
        <w:t xml:space="preserve"> </w:t>
      </w:r>
      <w:r w:rsidRPr="00F55C9D">
        <w:t>качестве</w:t>
      </w:r>
      <w:r w:rsidR="009E5D55">
        <w:t xml:space="preserve"> </w:t>
      </w:r>
      <w:r w:rsidRPr="00F55C9D">
        <w:t>расчетного</w:t>
      </w:r>
      <w:r w:rsidR="009E5D55">
        <w:t xml:space="preserve"> </w:t>
      </w:r>
      <w:r w:rsidRPr="00F55C9D">
        <w:t>года</w:t>
      </w:r>
      <w:r w:rsidR="009E5D55">
        <w:t xml:space="preserve"> </w:t>
      </w:r>
      <w:r w:rsidRPr="00F55C9D">
        <w:t>принимают</w:t>
      </w:r>
      <w:r w:rsidR="009E5D55">
        <w:t xml:space="preserve"> </w:t>
      </w:r>
      <w:r w:rsidRPr="00F55C9D">
        <w:t>тот</w:t>
      </w:r>
      <w:r w:rsidR="009E5D55">
        <w:t xml:space="preserve"> </w:t>
      </w:r>
      <w:r w:rsidRPr="00F55C9D">
        <w:t>водохозяйственный</w:t>
      </w:r>
      <w:r w:rsidR="009E5D55">
        <w:t xml:space="preserve"> </w:t>
      </w:r>
      <w:r w:rsidRPr="00F55C9D">
        <w:t>год,</w:t>
      </w:r>
      <w:r w:rsidR="009E5D55">
        <w:t xml:space="preserve"> </w:t>
      </w:r>
      <w:r w:rsidRPr="00F55C9D">
        <w:t>для</w:t>
      </w:r>
      <w:r w:rsidR="009E5D55">
        <w:t xml:space="preserve"> </w:t>
      </w:r>
      <w:r w:rsidRPr="00F55C9D">
        <w:t>которого</w:t>
      </w:r>
      <w:r w:rsidR="009E5D55">
        <w:t xml:space="preserve"> </w:t>
      </w:r>
      <w:r w:rsidRPr="00F55C9D">
        <w:t>по</w:t>
      </w:r>
      <w:r w:rsidR="009E5D55">
        <w:t xml:space="preserve"> </w:t>
      </w:r>
      <w:r w:rsidRPr="00F55C9D">
        <w:t>формуле</w:t>
      </w:r>
      <w:r w:rsidR="009E5D55">
        <w:t xml:space="preserve"> </w:t>
      </w:r>
      <w:r w:rsidRPr="00F55C9D">
        <w:t>(5.40)</w:t>
      </w:r>
      <w:r w:rsidR="009E5D55">
        <w:t xml:space="preserve"> </w:t>
      </w:r>
      <w:r w:rsidRPr="00F55C9D">
        <w:t>получено</w:t>
      </w:r>
      <w:r w:rsidR="009E5D55">
        <w:t xml:space="preserve"> </w:t>
      </w:r>
      <w:r w:rsidRPr="00F55C9D">
        <w:t>наименьшее</w:t>
      </w:r>
      <w:r w:rsidR="009E5D55">
        <w:t xml:space="preserve"> </w:t>
      </w:r>
      <w:r w:rsidRPr="00F55C9D">
        <w:t>значение</w:t>
      </w:r>
      <m:oMath>
        <m:r>
          <m:rPr>
            <m:sty m:val="p"/>
          </m:rPr>
          <w:rPr>
            <w:rFonts w:ascii="Cambria Math"/>
          </w:rPr>
          <m:t>Δ</m:t>
        </m:r>
        <m:sSub>
          <m:sSubPr>
            <m:ctrlPr>
              <w:rPr>
                <w:rFonts w:ascii="Cambria Math" w:hAnsi="Cambria Math"/>
                <w:i/>
              </w:rPr>
            </m:ctrlPr>
          </m:sSubPr>
          <m:e>
            <m:r>
              <w:rPr>
                <w:rFonts w:ascii="Cambria Math"/>
              </w:rPr>
              <m:t>P</m:t>
            </m:r>
          </m:e>
          <m:sub>
            <m:r>
              <w:rPr>
                <w:rFonts w:ascii="Cambria Math"/>
              </w:rPr>
              <m:t>j</m:t>
            </m:r>
          </m:sub>
        </m:sSub>
        <m:r>
          <w:rPr>
            <w:rFonts w:ascii="Cambria Math" w:hAnsi="Cambria Math"/>
          </w:rPr>
          <m:t>.</m:t>
        </m:r>
      </m:oMath>
      <w:r w:rsidR="009E5D55">
        <w:t xml:space="preserve"> </w:t>
      </w:r>
      <w:r w:rsidRPr="00F55C9D">
        <w:t>Этот</w:t>
      </w:r>
      <w:r w:rsidR="009E5D55">
        <w:t xml:space="preserve"> </w:t>
      </w:r>
      <w:r w:rsidRPr="00F55C9D">
        <w:t>водохозяйственный</w:t>
      </w:r>
      <w:r w:rsidR="009E5D55">
        <w:t xml:space="preserve"> </w:t>
      </w:r>
      <w:r w:rsidRPr="00F55C9D">
        <w:t>год</w:t>
      </w:r>
      <w:r w:rsidR="009E5D55">
        <w:t xml:space="preserve"> </w:t>
      </w:r>
      <w:r w:rsidRPr="00F55C9D">
        <w:t>принимают</w:t>
      </w:r>
      <w:r w:rsidR="009E5D55">
        <w:t xml:space="preserve"> </w:t>
      </w:r>
      <w:r w:rsidRPr="00F55C9D">
        <w:t>в</w:t>
      </w:r>
      <w:r w:rsidR="009E5D55">
        <w:t xml:space="preserve"> </w:t>
      </w:r>
      <w:r w:rsidRPr="00F55C9D">
        <w:t>качестве</w:t>
      </w:r>
      <w:r w:rsidR="009E5D55">
        <w:t xml:space="preserve"> </w:t>
      </w:r>
      <w:r w:rsidRPr="00F55C9D">
        <w:t>модели</w:t>
      </w:r>
      <w:r w:rsidR="009E5D55">
        <w:t xml:space="preserve"> </w:t>
      </w:r>
      <w:r w:rsidR="000041B3" w:rsidRPr="00F55C9D">
        <w:t>о</w:t>
      </w:r>
      <w:r w:rsidRPr="00F55C9D">
        <w:t>тносительного</w:t>
      </w:r>
      <w:r w:rsidR="009E5D55">
        <w:t xml:space="preserve"> </w:t>
      </w:r>
      <w:r w:rsidRPr="00F55C9D">
        <w:t>внутригодового</w:t>
      </w:r>
      <w:r w:rsidR="009E5D55">
        <w:t xml:space="preserve"> </w:t>
      </w:r>
      <w:r w:rsidRPr="00F55C9D">
        <w:t>распределения</w:t>
      </w:r>
      <w:r w:rsidR="009E5D55">
        <w:t xml:space="preserve"> </w:t>
      </w:r>
      <w:r w:rsidRPr="00F55C9D">
        <w:t>стока</w:t>
      </w:r>
      <w:r w:rsidR="009E5D55">
        <w:t xml:space="preserve"> </w:t>
      </w:r>
      <w:r w:rsidRPr="00F55C9D">
        <w:t>(в</w:t>
      </w:r>
      <w:r w:rsidR="009E5D55">
        <w:t xml:space="preserve"> </w:t>
      </w:r>
      <w:r w:rsidRPr="00F55C9D">
        <w:t>долях</w:t>
      </w:r>
      <w:r w:rsidR="009E5D55">
        <w:t xml:space="preserve"> </w:t>
      </w:r>
      <w:r w:rsidRPr="00F55C9D">
        <w:t>годового</w:t>
      </w:r>
      <w:r w:rsidR="009E5D55">
        <w:t xml:space="preserve"> </w:t>
      </w:r>
      <w:r w:rsidRPr="00F55C9D">
        <w:t>объема</w:t>
      </w:r>
      <w:r w:rsidR="009E5D55">
        <w:t xml:space="preserve"> </w:t>
      </w:r>
      <w:r w:rsidRPr="00F55C9D">
        <w:t>стока).</w:t>
      </w:r>
    </w:p>
    <w:p w14:paraId="68381AD3" w14:textId="77777777" w:rsidR="00F110A3" w:rsidRPr="00F55C9D" w:rsidRDefault="00BE3174" w:rsidP="0007021C">
      <w:pPr>
        <w:pStyle w:val="7"/>
        <w:numPr>
          <w:ilvl w:val="0"/>
          <w:numId w:val="0"/>
        </w:numPr>
        <w:spacing w:line="240" w:lineRule="auto"/>
        <w:ind w:firstLine="567"/>
      </w:pPr>
      <w:r w:rsidRPr="00F55C9D">
        <w:t>5.</w:t>
      </w:r>
      <w:r w:rsidR="00801ACC">
        <w:t>2</w:t>
      </w:r>
      <w:r w:rsidR="00D900B8">
        <w:t>.6</w:t>
      </w:r>
      <w:r w:rsidR="006B37FC">
        <w:t xml:space="preserve"> </w:t>
      </w:r>
      <w:r w:rsidR="000041B3" w:rsidRPr="00F55C9D">
        <w:t>При</w:t>
      </w:r>
      <w:r w:rsidR="009E5D55">
        <w:t xml:space="preserve"> </w:t>
      </w:r>
      <w:r w:rsidR="000041B3" w:rsidRPr="00F55C9D">
        <w:t>использовании</w:t>
      </w:r>
      <w:r w:rsidR="009E5D55">
        <w:t xml:space="preserve"> </w:t>
      </w:r>
      <w:r w:rsidR="000041B3" w:rsidRPr="00F55C9D">
        <w:t>метода</w:t>
      </w:r>
      <w:r w:rsidR="009E5D55">
        <w:t xml:space="preserve"> </w:t>
      </w:r>
      <w:r w:rsidR="000041B3" w:rsidRPr="00F55C9D">
        <w:t>компоновки</w:t>
      </w:r>
      <w:r w:rsidR="009E5D55">
        <w:t xml:space="preserve"> </w:t>
      </w:r>
      <w:r w:rsidR="000041B3" w:rsidRPr="00F55C9D">
        <w:t>расчетные</w:t>
      </w:r>
      <w:r w:rsidR="009E5D55">
        <w:t xml:space="preserve"> </w:t>
      </w:r>
      <w:r w:rsidR="000041B3" w:rsidRPr="00F55C9D">
        <w:t>значения</w:t>
      </w:r>
      <w:r w:rsidR="009E5D55">
        <w:t xml:space="preserve"> </w:t>
      </w:r>
      <w:r w:rsidR="000041B3" w:rsidRPr="00F55C9D">
        <w:t>стока</w:t>
      </w:r>
      <w:r w:rsidR="009E5D55">
        <w:t xml:space="preserve"> </w:t>
      </w:r>
      <w:r w:rsidR="000041B3" w:rsidRPr="00F55C9D">
        <w:t>за</w:t>
      </w:r>
      <w:r w:rsidR="009E5D55">
        <w:t xml:space="preserve"> </w:t>
      </w:r>
      <w:r w:rsidR="000041B3" w:rsidRPr="00F55C9D">
        <w:t>водохозяйственный</w:t>
      </w:r>
      <w:r w:rsidR="009E5D55">
        <w:t xml:space="preserve"> </w:t>
      </w:r>
      <w:r w:rsidR="000041B3" w:rsidRPr="00F55C9D">
        <w:t>год,</w:t>
      </w:r>
      <w:r w:rsidR="009E5D55">
        <w:t xml:space="preserve"> </w:t>
      </w:r>
      <w:r w:rsidR="000041B3" w:rsidRPr="00F55C9D">
        <w:t>лимитирующий</w:t>
      </w:r>
      <w:r w:rsidR="009E5D55">
        <w:t xml:space="preserve"> </w:t>
      </w:r>
      <w:r w:rsidR="000041B3" w:rsidRPr="00F55C9D">
        <w:t>период,</w:t>
      </w:r>
      <w:r w:rsidR="009E5D55">
        <w:t xml:space="preserve"> </w:t>
      </w:r>
      <w:r w:rsidR="000041B3" w:rsidRPr="00F55C9D">
        <w:t>лимитирующий</w:t>
      </w:r>
      <w:r w:rsidR="009E5D55">
        <w:t xml:space="preserve"> </w:t>
      </w:r>
      <w:r w:rsidR="000041B3" w:rsidRPr="00F55C9D">
        <w:t>сезон</w:t>
      </w:r>
      <w:r w:rsidR="009E5D55">
        <w:t xml:space="preserve"> </w:t>
      </w:r>
      <w:r w:rsidR="000041B3" w:rsidRPr="00F55C9D">
        <w:t>и</w:t>
      </w:r>
      <w:r w:rsidR="009E5D55">
        <w:t xml:space="preserve"> </w:t>
      </w:r>
      <w:r w:rsidR="000041B3" w:rsidRPr="00F55C9D">
        <w:t>лимитирующий</w:t>
      </w:r>
      <w:r w:rsidR="009E5D55">
        <w:t xml:space="preserve"> </w:t>
      </w:r>
      <w:r w:rsidR="000041B3" w:rsidRPr="00F55C9D">
        <w:t>месяц</w:t>
      </w:r>
      <w:r w:rsidR="009E5D55">
        <w:t xml:space="preserve"> </w:t>
      </w:r>
      <w:r w:rsidR="000041B3" w:rsidRPr="00F55C9D">
        <w:t>определяют</w:t>
      </w:r>
      <w:r w:rsidR="009E5D55">
        <w:t xml:space="preserve"> </w:t>
      </w:r>
      <w:r w:rsidR="000041B3" w:rsidRPr="00F55C9D">
        <w:t>по</w:t>
      </w:r>
      <w:r w:rsidR="009E5D55">
        <w:t xml:space="preserve"> </w:t>
      </w:r>
      <w:r w:rsidR="000041B3" w:rsidRPr="00F55C9D">
        <w:t>соответствующим</w:t>
      </w:r>
      <w:r w:rsidR="009E5D55">
        <w:t xml:space="preserve"> </w:t>
      </w:r>
      <w:r w:rsidR="000041B3" w:rsidRPr="00F55C9D">
        <w:t>аналитическим</w:t>
      </w:r>
      <w:r w:rsidR="009E5D55">
        <w:t xml:space="preserve"> </w:t>
      </w:r>
      <w:r w:rsidR="000041B3" w:rsidRPr="00F55C9D">
        <w:lastRenderedPageBreak/>
        <w:t>кривым</w:t>
      </w:r>
      <w:r w:rsidR="009E5D55">
        <w:t xml:space="preserve"> </w:t>
      </w:r>
      <w:r w:rsidR="000041B3" w:rsidRPr="00F55C9D">
        <w:t>распределения</w:t>
      </w:r>
      <w:r w:rsidR="009E5D55">
        <w:t xml:space="preserve"> </w:t>
      </w:r>
      <w:r w:rsidR="000041B3" w:rsidRPr="00F55C9D">
        <w:t>стока</w:t>
      </w:r>
      <w:r w:rsidR="009E5D55">
        <w:t xml:space="preserve"> </w:t>
      </w:r>
      <w:r w:rsidR="000041B3" w:rsidRPr="00F55C9D">
        <w:t>с</w:t>
      </w:r>
      <w:r w:rsidR="009E5D55">
        <w:t xml:space="preserve"> </w:t>
      </w:r>
      <w:r w:rsidR="000041B3" w:rsidRPr="00F55C9D">
        <w:t>использованием</w:t>
      </w:r>
      <w:r w:rsidR="009E5D55">
        <w:t xml:space="preserve"> </w:t>
      </w:r>
      <w:r w:rsidR="000041B3" w:rsidRPr="00F55C9D">
        <w:t>принципа</w:t>
      </w:r>
      <w:r w:rsidR="009E5D55">
        <w:t xml:space="preserve"> </w:t>
      </w:r>
      <w:r w:rsidR="000041B3" w:rsidRPr="00F55C9D">
        <w:t>равенства</w:t>
      </w:r>
      <w:r w:rsidR="009E5D55">
        <w:t xml:space="preserve"> </w:t>
      </w:r>
      <w:r w:rsidR="000041B3" w:rsidRPr="00F55C9D">
        <w:t>расчетных</w:t>
      </w:r>
      <w:r w:rsidR="009E5D55">
        <w:t xml:space="preserve"> </w:t>
      </w:r>
      <w:r w:rsidR="000041B3" w:rsidRPr="00F55C9D">
        <w:t>вероятностей</w:t>
      </w:r>
      <w:r w:rsidR="009E5D55">
        <w:t xml:space="preserve"> </w:t>
      </w:r>
      <w:r w:rsidR="000041B3" w:rsidRPr="00F55C9D">
        <w:t>превышения</w:t>
      </w:r>
      <w:r w:rsidR="009E5D55">
        <w:t xml:space="preserve"> </w:t>
      </w:r>
      <w:r w:rsidR="000041B3" w:rsidRPr="00F55C9D">
        <w:t>стока</w:t>
      </w:r>
      <w:r w:rsidR="009E5D55">
        <w:t xml:space="preserve"> </w:t>
      </w:r>
      <w:r w:rsidR="00D317E5" w:rsidRPr="00F55C9D">
        <w:rPr>
          <w:i/>
          <w:lang w:val="en-US"/>
        </w:rPr>
        <w:t>P</w:t>
      </w:r>
      <w:proofErr w:type="spellStart"/>
      <w:r w:rsidR="00D317E5" w:rsidRPr="00CB714C">
        <w:rPr>
          <w:vertAlign w:val="subscript"/>
        </w:rPr>
        <w:t>расч</w:t>
      </w:r>
      <w:proofErr w:type="spellEnd"/>
      <w:r w:rsidR="009E5D55" w:rsidRPr="00CB714C">
        <w:t xml:space="preserve"> </w:t>
      </w:r>
      <w:r w:rsidR="00F110A3" w:rsidRPr="00F55C9D">
        <w:t>за</w:t>
      </w:r>
      <w:r w:rsidR="009E5D55">
        <w:t xml:space="preserve"> </w:t>
      </w:r>
      <w:r w:rsidR="00F110A3" w:rsidRPr="00F55C9D">
        <w:t>водохозяйственный</w:t>
      </w:r>
      <w:r w:rsidR="009E5D55">
        <w:t xml:space="preserve"> </w:t>
      </w:r>
      <w:r w:rsidR="00F110A3" w:rsidRPr="00F55C9D">
        <w:t>год</w:t>
      </w:r>
      <w:r w:rsidR="009E5D55">
        <w:t xml:space="preserve"> </w:t>
      </w:r>
      <w:r w:rsidR="00D317E5" w:rsidRPr="00F55C9D">
        <w:rPr>
          <w:i/>
        </w:rPr>
        <w:t>Р</w:t>
      </w:r>
      <w:r w:rsidR="00D317E5" w:rsidRPr="00CB714C">
        <w:rPr>
          <w:vertAlign w:val="subscript"/>
        </w:rPr>
        <w:t>ВГ</w:t>
      </w:r>
      <w:r w:rsidR="00F110A3" w:rsidRPr="00F55C9D">
        <w:t>,</w:t>
      </w:r>
      <w:r w:rsidR="009E5D55">
        <w:t xml:space="preserve"> </w:t>
      </w:r>
      <w:r w:rsidR="00F110A3" w:rsidRPr="00F55C9D">
        <w:t>лимитирующий</w:t>
      </w:r>
      <w:r w:rsidR="009E5D55">
        <w:t xml:space="preserve"> </w:t>
      </w:r>
      <w:r w:rsidR="00F110A3" w:rsidRPr="00F55C9D">
        <w:t>период</w:t>
      </w:r>
      <w:r w:rsidR="009E5D55">
        <w:t xml:space="preserve"> </w:t>
      </w:r>
      <w:r w:rsidR="00D317E5" w:rsidRPr="00F55C9D">
        <w:rPr>
          <w:i/>
        </w:rPr>
        <w:t>Р</w:t>
      </w:r>
      <w:r w:rsidR="00D317E5" w:rsidRPr="00CB714C">
        <w:rPr>
          <w:vertAlign w:val="subscript"/>
        </w:rPr>
        <w:t>ЛП</w:t>
      </w:r>
      <w:r w:rsidR="00F110A3" w:rsidRPr="00F55C9D">
        <w:t>,</w:t>
      </w:r>
      <w:r w:rsidR="009E5D55">
        <w:t xml:space="preserve"> </w:t>
      </w:r>
      <w:r w:rsidR="00F110A3" w:rsidRPr="00F55C9D">
        <w:t>лимитирующий</w:t>
      </w:r>
      <w:r w:rsidR="009E5D55">
        <w:t xml:space="preserve"> </w:t>
      </w:r>
      <w:r w:rsidR="00F110A3" w:rsidRPr="00F55C9D">
        <w:t>сезон</w:t>
      </w:r>
      <w:r w:rsidR="009E5D55">
        <w:t xml:space="preserve"> </w:t>
      </w:r>
      <w:r w:rsidR="00D317E5" w:rsidRPr="00F55C9D">
        <w:rPr>
          <w:i/>
        </w:rPr>
        <w:t>Р</w:t>
      </w:r>
      <w:r w:rsidR="00D317E5" w:rsidRPr="00CB714C">
        <w:rPr>
          <w:vertAlign w:val="subscript"/>
        </w:rPr>
        <w:t>ЛС</w:t>
      </w:r>
      <w:r w:rsidR="009E5D55">
        <w:rPr>
          <w:i/>
          <w:vertAlign w:val="subscript"/>
        </w:rPr>
        <w:t xml:space="preserve"> </w:t>
      </w:r>
      <w:r w:rsidR="00F110A3" w:rsidRPr="00F55C9D">
        <w:t>и</w:t>
      </w:r>
      <w:r w:rsidR="009E5D55">
        <w:t xml:space="preserve"> </w:t>
      </w:r>
      <w:r w:rsidR="00F110A3" w:rsidRPr="00F55C9D">
        <w:t>лимитирующий</w:t>
      </w:r>
      <w:r w:rsidR="009E5D55">
        <w:t xml:space="preserve"> </w:t>
      </w:r>
      <w:r w:rsidR="00F110A3" w:rsidRPr="00F55C9D">
        <w:t>месяц</w:t>
      </w:r>
      <w:r w:rsidR="009E5D55">
        <w:t xml:space="preserve"> </w:t>
      </w:r>
      <w:r w:rsidR="00D317E5" w:rsidRPr="00F55C9D">
        <w:rPr>
          <w:i/>
        </w:rPr>
        <w:t>Р</w:t>
      </w:r>
      <w:r w:rsidR="00D317E5" w:rsidRPr="00CB714C">
        <w:rPr>
          <w:vertAlign w:val="subscript"/>
        </w:rPr>
        <w:t>ЛМ</w:t>
      </w:r>
      <w:r w:rsidR="00F110A3" w:rsidRPr="00F55C9D">
        <w:t>.</w:t>
      </w:r>
      <w:r w:rsidR="009E5D55">
        <w:t xml:space="preserve"> </w:t>
      </w:r>
      <w:r w:rsidR="00F110A3" w:rsidRPr="00F55C9D">
        <w:t>Сток</w:t>
      </w:r>
      <w:r w:rsidR="009E5D55">
        <w:t xml:space="preserve"> </w:t>
      </w:r>
      <w:r w:rsidR="00F110A3" w:rsidRPr="00F55C9D">
        <w:t>за</w:t>
      </w:r>
      <w:r w:rsidR="009E5D55">
        <w:t xml:space="preserve"> </w:t>
      </w:r>
      <w:proofErr w:type="spellStart"/>
      <w:r w:rsidR="00F110A3" w:rsidRPr="00F55C9D">
        <w:t>нелимитирующий</w:t>
      </w:r>
      <w:proofErr w:type="spellEnd"/>
      <w:r w:rsidR="009E5D55">
        <w:t xml:space="preserve"> </w:t>
      </w:r>
      <w:r w:rsidR="00F110A3" w:rsidRPr="00F55C9D">
        <w:t>период</w:t>
      </w:r>
      <w:r w:rsidR="009E5D55">
        <w:t xml:space="preserve"> </w:t>
      </w:r>
      <w:r w:rsidR="00F110A3" w:rsidRPr="00F55C9D">
        <w:t>определяют</w:t>
      </w:r>
      <w:r w:rsidR="009E5D55">
        <w:t xml:space="preserve"> </w:t>
      </w:r>
      <w:r w:rsidR="00F110A3" w:rsidRPr="00F55C9D">
        <w:t>по</w:t>
      </w:r>
      <w:r w:rsidR="009E5D55">
        <w:t xml:space="preserve"> </w:t>
      </w:r>
      <w:r w:rsidR="00F110A3" w:rsidRPr="00F55C9D">
        <w:t>разности</w:t>
      </w:r>
      <w:r w:rsidR="009E5D55">
        <w:t xml:space="preserve"> </w:t>
      </w:r>
      <w:r w:rsidR="00F110A3" w:rsidRPr="00F55C9D">
        <w:t>расчетных</w:t>
      </w:r>
      <w:r w:rsidR="009E5D55">
        <w:t xml:space="preserve"> </w:t>
      </w:r>
      <w:r w:rsidR="00F110A3" w:rsidRPr="00F55C9D">
        <w:t>значений</w:t>
      </w:r>
      <w:r w:rsidR="009E5D55">
        <w:t xml:space="preserve"> </w:t>
      </w:r>
      <w:r w:rsidR="00F110A3" w:rsidRPr="00F55C9D">
        <w:t>объемов</w:t>
      </w:r>
      <w:r w:rsidR="009E5D55">
        <w:t xml:space="preserve"> </w:t>
      </w:r>
      <w:r w:rsidR="00F110A3" w:rsidRPr="00F55C9D">
        <w:t>стока</w:t>
      </w:r>
      <w:r w:rsidR="009E5D55">
        <w:t xml:space="preserve"> </w:t>
      </w:r>
      <w:r w:rsidR="00F110A3" w:rsidRPr="00F55C9D">
        <w:t>за</w:t>
      </w:r>
      <w:r w:rsidR="009E5D55">
        <w:t xml:space="preserve"> </w:t>
      </w:r>
      <w:r w:rsidR="00F110A3" w:rsidRPr="00F55C9D">
        <w:t>водохозяйственный</w:t>
      </w:r>
      <w:r w:rsidR="009E5D55">
        <w:t xml:space="preserve"> </w:t>
      </w:r>
      <w:r w:rsidR="00F110A3" w:rsidRPr="00F55C9D">
        <w:t>год</w:t>
      </w:r>
      <w:r w:rsidR="009E5D55">
        <w:t xml:space="preserve"> </w:t>
      </w:r>
      <w:r w:rsidR="00F110A3" w:rsidRPr="00F55C9D">
        <w:t>и</w:t>
      </w:r>
      <w:r w:rsidR="009E5D55">
        <w:t xml:space="preserve"> </w:t>
      </w:r>
      <w:r w:rsidR="00F110A3" w:rsidRPr="00F55C9D">
        <w:t>лимитирующий</w:t>
      </w:r>
      <w:r w:rsidR="009E5D55">
        <w:t xml:space="preserve"> </w:t>
      </w:r>
      <w:r w:rsidR="00F110A3" w:rsidRPr="00F55C9D">
        <w:t>период,</w:t>
      </w:r>
      <w:r w:rsidR="009E5D55">
        <w:t xml:space="preserve"> </w:t>
      </w:r>
      <w:r w:rsidR="00F110A3" w:rsidRPr="00F55C9D">
        <w:t>сток</w:t>
      </w:r>
      <w:r w:rsidR="009E5D55">
        <w:t xml:space="preserve"> </w:t>
      </w:r>
      <w:r w:rsidR="00F110A3" w:rsidRPr="00F55C9D">
        <w:t>за</w:t>
      </w:r>
      <w:r w:rsidR="009E5D55">
        <w:t xml:space="preserve"> </w:t>
      </w:r>
      <w:proofErr w:type="spellStart"/>
      <w:r w:rsidR="00F110A3" w:rsidRPr="00F55C9D">
        <w:t>нелимитирующий</w:t>
      </w:r>
      <w:proofErr w:type="spellEnd"/>
      <w:r w:rsidR="009E5D55">
        <w:t xml:space="preserve"> </w:t>
      </w:r>
      <w:r w:rsidR="00F110A3" w:rsidRPr="00F55C9D">
        <w:t>сезон</w:t>
      </w:r>
      <w:r w:rsidR="009E5D55">
        <w:t xml:space="preserve"> </w:t>
      </w:r>
      <w:r w:rsidR="00F33999">
        <w:t>–</w:t>
      </w:r>
      <w:r w:rsidR="009E5D55">
        <w:t xml:space="preserve"> </w:t>
      </w:r>
      <w:r w:rsidR="00F110A3" w:rsidRPr="00F55C9D">
        <w:t>по</w:t>
      </w:r>
      <w:r w:rsidR="009E5D55">
        <w:t xml:space="preserve"> </w:t>
      </w:r>
      <w:r w:rsidR="00F110A3" w:rsidRPr="00F55C9D">
        <w:t>разности</w:t>
      </w:r>
      <w:r w:rsidR="009E5D55">
        <w:t xml:space="preserve"> </w:t>
      </w:r>
      <w:r w:rsidR="00F110A3" w:rsidRPr="00F55C9D">
        <w:t>расчетных</w:t>
      </w:r>
      <w:r w:rsidR="009E5D55">
        <w:t xml:space="preserve"> </w:t>
      </w:r>
      <w:r w:rsidR="00F110A3" w:rsidRPr="00F55C9D">
        <w:t>объемов</w:t>
      </w:r>
      <w:r w:rsidR="009E5D55">
        <w:t xml:space="preserve"> </w:t>
      </w:r>
      <w:r w:rsidR="00F110A3" w:rsidRPr="00F55C9D">
        <w:t>стока</w:t>
      </w:r>
      <w:r w:rsidR="009E5D55">
        <w:t xml:space="preserve"> </w:t>
      </w:r>
      <w:r w:rsidR="00F110A3" w:rsidRPr="00F55C9D">
        <w:t>за</w:t>
      </w:r>
      <w:r w:rsidR="009E5D55">
        <w:t xml:space="preserve"> </w:t>
      </w:r>
      <w:r w:rsidR="00F110A3" w:rsidRPr="00F55C9D">
        <w:t>лимитирующий</w:t>
      </w:r>
      <w:r w:rsidR="009E5D55">
        <w:t xml:space="preserve"> </w:t>
      </w:r>
      <w:r w:rsidR="00F110A3" w:rsidRPr="00F55C9D">
        <w:t>период</w:t>
      </w:r>
      <w:r w:rsidR="009E5D55">
        <w:t xml:space="preserve"> </w:t>
      </w:r>
      <w:r w:rsidR="00F110A3" w:rsidRPr="00F55C9D">
        <w:t>и</w:t>
      </w:r>
      <w:r w:rsidR="009E5D55">
        <w:t xml:space="preserve"> </w:t>
      </w:r>
      <w:r w:rsidR="00F110A3" w:rsidRPr="00F55C9D">
        <w:t>лимитирующий</w:t>
      </w:r>
      <w:r w:rsidR="009E5D55">
        <w:t xml:space="preserve"> </w:t>
      </w:r>
      <w:r w:rsidR="00F110A3" w:rsidRPr="00F55C9D">
        <w:t>сезон,</w:t>
      </w:r>
      <w:r w:rsidR="009E5D55">
        <w:t xml:space="preserve"> </w:t>
      </w:r>
      <w:r w:rsidR="00F110A3" w:rsidRPr="00F55C9D">
        <w:t>а</w:t>
      </w:r>
      <w:r w:rsidR="009E5D55">
        <w:t xml:space="preserve"> </w:t>
      </w:r>
      <w:r w:rsidR="00F110A3" w:rsidRPr="00F55C9D">
        <w:t>суммарный</w:t>
      </w:r>
      <w:r w:rsidR="009E5D55">
        <w:t xml:space="preserve"> </w:t>
      </w:r>
      <w:r w:rsidR="00F110A3" w:rsidRPr="00F55C9D">
        <w:t>объем</w:t>
      </w:r>
      <w:r w:rsidR="009E5D55">
        <w:t xml:space="preserve"> </w:t>
      </w:r>
      <w:r w:rsidR="00F110A3" w:rsidRPr="00F55C9D">
        <w:t>стока</w:t>
      </w:r>
      <w:r w:rsidR="009E5D55">
        <w:t xml:space="preserve"> </w:t>
      </w:r>
      <w:r w:rsidR="00F110A3" w:rsidRPr="00F55C9D">
        <w:t>всех</w:t>
      </w:r>
      <w:r w:rsidR="009E5D55">
        <w:t xml:space="preserve"> </w:t>
      </w:r>
      <w:proofErr w:type="spellStart"/>
      <w:r w:rsidR="00F110A3" w:rsidRPr="00F55C9D">
        <w:t>нелимитирующих</w:t>
      </w:r>
      <w:proofErr w:type="spellEnd"/>
      <w:r w:rsidR="009E5D55">
        <w:t xml:space="preserve"> </w:t>
      </w:r>
      <w:r w:rsidR="00F110A3" w:rsidRPr="00F55C9D">
        <w:t>месяцев</w:t>
      </w:r>
      <w:r w:rsidR="009E5D55">
        <w:t xml:space="preserve"> </w:t>
      </w:r>
      <w:r w:rsidR="00F110A3" w:rsidRPr="00F55C9D">
        <w:t>внутри</w:t>
      </w:r>
      <w:r w:rsidR="009E5D55">
        <w:t xml:space="preserve"> </w:t>
      </w:r>
      <w:proofErr w:type="spellStart"/>
      <w:r w:rsidR="00F110A3" w:rsidRPr="00F55C9D">
        <w:t>нелимитирующего</w:t>
      </w:r>
      <w:proofErr w:type="spellEnd"/>
      <w:r w:rsidR="009E5D55">
        <w:t xml:space="preserve"> </w:t>
      </w:r>
      <w:r w:rsidR="00F110A3" w:rsidRPr="00F55C9D">
        <w:t>сезона</w:t>
      </w:r>
      <w:r w:rsidR="009E5D55">
        <w:t xml:space="preserve"> </w:t>
      </w:r>
      <w:r w:rsidR="00907C15">
        <w:t>–</w:t>
      </w:r>
      <w:r w:rsidR="009E5D55">
        <w:t xml:space="preserve"> </w:t>
      </w:r>
      <w:r w:rsidR="00F110A3" w:rsidRPr="00F55C9D">
        <w:t>по</w:t>
      </w:r>
      <w:r w:rsidR="009E5D55">
        <w:t xml:space="preserve"> </w:t>
      </w:r>
      <w:r w:rsidR="00F110A3" w:rsidRPr="00F55C9D">
        <w:t>разности</w:t>
      </w:r>
      <w:r w:rsidR="009E5D55">
        <w:t xml:space="preserve"> </w:t>
      </w:r>
      <w:r w:rsidR="00F110A3" w:rsidRPr="00F55C9D">
        <w:t>расчетных</w:t>
      </w:r>
      <w:r w:rsidR="009E5D55">
        <w:t xml:space="preserve"> </w:t>
      </w:r>
      <w:r w:rsidR="00F110A3" w:rsidRPr="00F55C9D">
        <w:t>объемов</w:t>
      </w:r>
      <w:r w:rsidR="009E5D55">
        <w:t xml:space="preserve"> </w:t>
      </w:r>
      <w:r w:rsidR="00F110A3" w:rsidRPr="00F55C9D">
        <w:t>стока</w:t>
      </w:r>
      <w:r w:rsidR="009E5D55">
        <w:t xml:space="preserve"> </w:t>
      </w:r>
      <w:r w:rsidR="00F110A3" w:rsidRPr="00F55C9D">
        <w:t>за</w:t>
      </w:r>
      <w:r w:rsidR="009E5D55">
        <w:t xml:space="preserve"> </w:t>
      </w:r>
      <w:r w:rsidR="00F110A3" w:rsidRPr="00F55C9D">
        <w:t>лимитирующий</w:t>
      </w:r>
      <w:r w:rsidR="009E5D55">
        <w:t xml:space="preserve"> </w:t>
      </w:r>
      <w:r w:rsidR="00F110A3" w:rsidRPr="00F55C9D">
        <w:t>сезон</w:t>
      </w:r>
      <w:r w:rsidR="009E5D55">
        <w:t xml:space="preserve"> </w:t>
      </w:r>
      <w:r w:rsidR="00F110A3" w:rsidRPr="00F55C9D">
        <w:t>и</w:t>
      </w:r>
      <w:r w:rsidR="009E5D55">
        <w:t xml:space="preserve"> </w:t>
      </w:r>
      <w:r w:rsidR="00F110A3" w:rsidRPr="00F55C9D">
        <w:t>лимитирующий</w:t>
      </w:r>
      <w:r w:rsidR="009E5D55">
        <w:t xml:space="preserve"> </w:t>
      </w:r>
      <w:r w:rsidR="00F110A3" w:rsidRPr="00F55C9D">
        <w:t>месяц.</w:t>
      </w:r>
    </w:p>
    <w:p w14:paraId="4B6A0311" w14:textId="77777777" w:rsidR="000041B3" w:rsidRDefault="000041B3" w:rsidP="0007021C">
      <w:pPr>
        <w:spacing w:line="240" w:lineRule="auto"/>
        <w:ind w:firstLine="567"/>
      </w:pPr>
      <w:r w:rsidRPr="00F55C9D">
        <w:t>Расчетные</w:t>
      </w:r>
      <w:r w:rsidR="009E5D55">
        <w:t xml:space="preserve"> </w:t>
      </w:r>
      <w:r w:rsidRPr="00F55C9D">
        <w:t>значения</w:t>
      </w:r>
      <w:r w:rsidR="009E5D55">
        <w:t xml:space="preserve"> </w:t>
      </w:r>
      <w:r w:rsidRPr="00F55C9D">
        <w:t>месячного</w:t>
      </w:r>
      <w:r w:rsidR="009E5D55">
        <w:t xml:space="preserve"> </w:t>
      </w:r>
      <w:r w:rsidRPr="00F55C9D">
        <w:t>стока</w:t>
      </w:r>
      <w:r w:rsidR="009E5D55">
        <w:t xml:space="preserve"> </w:t>
      </w:r>
      <w:r w:rsidRPr="00F55C9D">
        <w:t>внутри</w:t>
      </w:r>
      <w:r w:rsidR="009E5D55">
        <w:t xml:space="preserve"> </w:t>
      </w:r>
      <w:r w:rsidRPr="00F55C9D">
        <w:t>лимитирующего</w:t>
      </w:r>
      <w:r w:rsidR="009E5D55">
        <w:t xml:space="preserve"> </w:t>
      </w:r>
      <w:r w:rsidRPr="00F55C9D">
        <w:t>сезона</w:t>
      </w:r>
      <w:r w:rsidR="009E5D55">
        <w:t xml:space="preserve"> </w:t>
      </w:r>
      <w:r w:rsidRPr="00F55C9D">
        <w:t>и</w:t>
      </w:r>
      <w:r w:rsidR="009E5D55">
        <w:t xml:space="preserve"> </w:t>
      </w:r>
      <w:proofErr w:type="spellStart"/>
      <w:r w:rsidRPr="00F55C9D">
        <w:t>нелимитирующего</w:t>
      </w:r>
      <w:proofErr w:type="spellEnd"/>
      <w:r w:rsidR="009E5D55">
        <w:t xml:space="preserve"> </w:t>
      </w:r>
      <w:r w:rsidRPr="00F55C9D">
        <w:t>сезона</w:t>
      </w:r>
      <w:r w:rsidR="009E5D55">
        <w:t xml:space="preserve"> </w:t>
      </w:r>
      <w:r w:rsidRPr="00F55C9D">
        <w:t>определяют</w:t>
      </w:r>
      <w:r w:rsidR="009E5D55">
        <w:t xml:space="preserve"> </w:t>
      </w:r>
      <w:r w:rsidRPr="00F55C9D">
        <w:t>с</w:t>
      </w:r>
      <w:r w:rsidR="009E5D55">
        <w:t xml:space="preserve"> </w:t>
      </w:r>
      <w:r w:rsidRPr="00F55C9D">
        <w:t>таким</w:t>
      </w:r>
      <w:r w:rsidR="009E5D55">
        <w:t xml:space="preserve"> </w:t>
      </w:r>
      <w:r w:rsidRPr="00F55C9D">
        <w:t>расчетом,</w:t>
      </w:r>
      <w:r w:rsidR="009E5D55">
        <w:t xml:space="preserve"> </w:t>
      </w:r>
      <w:r w:rsidRPr="00F55C9D">
        <w:t>чтобы</w:t>
      </w:r>
      <w:r w:rsidR="009E5D55">
        <w:t xml:space="preserve"> </w:t>
      </w:r>
      <w:r w:rsidRPr="00F55C9D">
        <w:t>получить</w:t>
      </w:r>
      <w:r w:rsidR="009E5D55">
        <w:t xml:space="preserve"> </w:t>
      </w:r>
      <w:r w:rsidRPr="00F55C9D">
        <w:t>для</w:t>
      </w:r>
      <w:r w:rsidR="009E5D55">
        <w:t xml:space="preserve"> </w:t>
      </w:r>
      <w:r w:rsidRPr="00F55C9D">
        <w:t>этих</w:t>
      </w:r>
      <w:r w:rsidR="009E5D55">
        <w:t xml:space="preserve"> </w:t>
      </w:r>
      <w:r w:rsidRPr="00F55C9D">
        <w:t>сезонов</w:t>
      </w:r>
      <w:r w:rsidR="009E5D55">
        <w:t xml:space="preserve"> </w:t>
      </w:r>
      <w:r w:rsidRPr="00F55C9D">
        <w:t>наиболее</w:t>
      </w:r>
      <w:r w:rsidR="009E5D55">
        <w:t xml:space="preserve"> </w:t>
      </w:r>
      <w:r w:rsidRPr="00F55C9D">
        <w:t>неравномерные</w:t>
      </w:r>
      <w:r w:rsidR="009E5D55">
        <w:t xml:space="preserve"> </w:t>
      </w:r>
      <w:r w:rsidRPr="00F55C9D">
        <w:t>распределения</w:t>
      </w:r>
      <w:r w:rsidR="009E5D55">
        <w:t xml:space="preserve"> </w:t>
      </w:r>
      <w:r w:rsidRPr="00F55C9D">
        <w:t>стока</w:t>
      </w:r>
      <w:r w:rsidR="00441E07">
        <w:t>.</w:t>
      </w:r>
    </w:p>
    <w:p w14:paraId="3D048B07" w14:textId="77777777" w:rsidR="00441E07" w:rsidRPr="00C77FD1" w:rsidRDefault="00441E07" w:rsidP="0007021C">
      <w:pPr>
        <w:spacing w:line="240" w:lineRule="auto"/>
        <w:ind w:firstLine="567"/>
      </w:pPr>
      <w:r w:rsidRPr="00C77FD1">
        <w:t>С</w:t>
      </w:r>
      <w:r w:rsidR="009E5D55">
        <w:t xml:space="preserve"> </w:t>
      </w:r>
      <w:r w:rsidRPr="00C77FD1">
        <w:t>этой</w:t>
      </w:r>
      <w:r w:rsidR="009E5D55">
        <w:t xml:space="preserve"> </w:t>
      </w:r>
      <w:r w:rsidRPr="00C77FD1">
        <w:t>целью</w:t>
      </w:r>
      <w:r w:rsidR="009E5D55">
        <w:t xml:space="preserve"> </w:t>
      </w:r>
      <w:r w:rsidRPr="00C77FD1">
        <w:t>внутри</w:t>
      </w:r>
      <w:r w:rsidR="009E5D55">
        <w:t xml:space="preserve"> </w:t>
      </w:r>
      <w:r w:rsidRPr="00C77FD1">
        <w:t>каждого</w:t>
      </w:r>
      <w:r w:rsidR="009E5D55">
        <w:t xml:space="preserve"> </w:t>
      </w:r>
      <w:r w:rsidRPr="00C77FD1">
        <w:t>из</w:t>
      </w:r>
      <w:r w:rsidR="009E5D55">
        <w:t xml:space="preserve"> </w:t>
      </w:r>
      <w:r w:rsidRPr="00C77FD1">
        <w:t>этих</w:t>
      </w:r>
      <w:r w:rsidR="009E5D55">
        <w:t xml:space="preserve"> </w:t>
      </w:r>
      <w:r w:rsidRPr="00C77FD1">
        <w:t>сезонов,</w:t>
      </w:r>
      <w:r w:rsidR="009E5D55">
        <w:t xml:space="preserve"> </w:t>
      </w:r>
      <w:r w:rsidRPr="00C77FD1">
        <w:t>входящих</w:t>
      </w:r>
      <w:r w:rsidR="009E5D55">
        <w:t xml:space="preserve"> </w:t>
      </w:r>
      <w:r w:rsidRPr="00C77FD1">
        <w:t>в</w:t>
      </w:r>
      <w:r w:rsidR="009E5D55">
        <w:t xml:space="preserve"> </w:t>
      </w:r>
      <w:r w:rsidRPr="00C77FD1">
        <w:t>соответствующую</w:t>
      </w:r>
      <w:r w:rsidR="009E5D55">
        <w:t xml:space="preserve"> </w:t>
      </w:r>
      <w:r w:rsidRPr="00C77FD1">
        <w:t>группу</w:t>
      </w:r>
      <w:r w:rsidR="009E5D55">
        <w:t xml:space="preserve"> </w:t>
      </w:r>
      <w:r w:rsidRPr="00C77FD1">
        <w:t>водности,</w:t>
      </w:r>
      <w:r w:rsidR="009E5D55">
        <w:t xml:space="preserve"> </w:t>
      </w:r>
      <w:r w:rsidRPr="00C77FD1">
        <w:t>месячные</w:t>
      </w:r>
      <w:r w:rsidR="009E5D55">
        <w:t xml:space="preserve"> </w:t>
      </w:r>
      <w:r w:rsidRPr="00C77FD1">
        <w:t>объемы</w:t>
      </w:r>
      <w:r w:rsidR="009E5D55">
        <w:t xml:space="preserve"> </w:t>
      </w:r>
      <w:r w:rsidRPr="00C77FD1">
        <w:t>стока</w:t>
      </w:r>
      <w:r w:rsidR="009E5D55">
        <w:t xml:space="preserve"> </w:t>
      </w:r>
      <w:r w:rsidRPr="00C77FD1">
        <w:t>располагают</w:t>
      </w:r>
      <w:r w:rsidR="009E5D55">
        <w:t xml:space="preserve"> </w:t>
      </w:r>
      <w:r w:rsidRPr="00C77FD1">
        <w:t>в</w:t>
      </w:r>
      <w:r w:rsidR="009E5D55">
        <w:t xml:space="preserve"> </w:t>
      </w:r>
      <w:r w:rsidRPr="00C77FD1">
        <w:t>убывающем</w:t>
      </w:r>
      <w:r w:rsidR="009E5D55">
        <w:t xml:space="preserve"> </w:t>
      </w:r>
      <w:r w:rsidRPr="00C77FD1">
        <w:t>порядке</w:t>
      </w:r>
      <w:r w:rsidR="009E5D55">
        <w:t xml:space="preserve"> </w:t>
      </w:r>
      <w:r w:rsidRPr="00C77FD1">
        <w:t>с</w:t>
      </w:r>
      <w:r w:rsidR="009E5D55">
        <w:t xml:space="preserve"> </w:t>
      </w:r>
      <w:r w:rsidRPr="00C77FD1">
        <w:t>указанием</w:t>
      </w:r>
      <w:r w:rsidR="009E5D55">
        <w:t xml:space="preserve"> </w:t>
      </w:r>
      <w:r w:rsidRPr="00C77FD1">
        <w:t>календарных</w:t>
      </w:r>
      <w:r w:rsidR="009E5D55">
        <w:t xml:space="preserve"> </w:t>
      </w:r>
      <w:r w:rsidRPr="00C77FD1">
        <w:t>месяцев,</w:t>
      </w:r>
      <w:r w:rsidR="009E5D55">
        <w:t xml:space="preserve"> </w:t>
      </w:r>
      <w:r w:rsidRPr="00C77FD1">
        <w:t>к</w:t>
      </w:r>
      <w:r w:rsidR="009E5D55">
        <w:t xml:space="preserve"> </w:t>
      </w:r>
      <w:r w:rsidRPr="00C77FD1">
        <w:t>которым</w:t>
      </w:r>
      <w:r w:rsidR="009E5D55">
        <w:t xml:space="preserve"> </w:t>
      </w:r>
      <w:r w:rsidRPr="00C77FD1">
        <w:t>они</w:t>
      </w:r>
      <w:r w:rsidR="009E5D55">
        <w:t xml:space="preserve"> </w:t>
      </w:r>
      <w:r w:rsidRPr="00C77FD1">
        <w:t>относятся.</w:t>
      </w:r>
      <w:r w:rsidR="009E5D55">
        <w:t xml:space="preserve"> </w:t>
      </w:r>
      <w:r w:rsidRPr="00C77FD1">
        <w:t>Для</w:t>
      </w:r>
      <w:r w:rsidR="009E5D55">
        <w:t xml:space="preserve"> </w:t>
      </w:r>
      <w:r w:rsidRPr="00C77FD1">
        <w:t>составного</w:t>
      </w:r>
      <w:r w:rsidR="009E5D55">
        <w:t xml:space="preserve"> </w:t>
      </w:r>
      <w:r w:rsidRPr="00C77FD1">
        <w:t>периода</w:t>
      </w:r>
      <w:r w:rsidR="009E5D55">
        <w:t xml:space="preserve"> </w:t>
      </w:r>
      <w:r w:rsidRPr="00C77FD1">
        <w:t>(например,</w:t>
      </w:r>
      <w:r w:rsidR="009E5D55">
        <w:t xml:space="preserve"> </w:t>
      </w:r>
      <w:r w:rsidRPr="00C77FD1">
        <w:t>для</w:t>
      </w:r>
      <w:r w:rsidR="009E5D55">
        <w:t xml:space="preserve"> </w:t>
      </w:r>
      <w:r w:rsidRPr="00C77FD1">
        <w:t>лимитирующего</w:t>
      </w:r>
      <w:r w:rsidR="009E5D55">
        <w:t xml:space="preserve"> </w:t>
      </w:r>
      <w:r w:rsidRPr="00C77FD1">
        <w:t>периода),</w:t>
      </w:r>
      <w:r w:rsidR="009E5D55">
        <w:t xml:space="preserve"> </w:t>
      </w:r>
      <w:r w:rsidRPr="00C77FD1">
        <w:t>включающего</w:t>
      </w:r>
      <w:r w:rsidR="009E5D55">
        <w:t xml:space="preserve"> </w:t>
      </w:r>
      <w:r w:rsidRPr="00C77FD1">
        <w:t>в</w:t>
      </w:r>
      <w:r w:rsidR="009E5D55">
        <w:t xml:space="preserve"> </w:t>
      </w:r>
      <w:r w:rsidRPr="00C77FD1">
        <w:t>себя</w:t>
      </w:r>
      <w:r w:rsidR="009E5D55">
        <w:t xml:space="preserve"> </w:t>
      </w:r>
      <w:r w:rsidRPr="00C77FD1">
        <w:t>два</w:t>
      </w:r>
      <w:r w:rsidR="009E5D55">
        <w:t xml:space="preserve"> </w:t>
      </w:r>
      <w:r w:rsidRPr="00C77FD1">
        <w:t>сезона</w:t>
      </w:r>
      <w:r w:rsidR="009E5D55">
        <w:t xml:space="preserve"> </w:t>
      </w:r>
      <w:r w:rsidRPr="00C77FD1">
        <w:t>(лимитирующий</w:t>
      </w:r>
      <w:r w:rsidR="009E5D55">
        <w:t xml:space="preserve"> </w:t>
      </w:r>
      <w:r w:rsidRPr="00C77FD1">
        <w:t>сезон</w:t>
      </w:r>
      <w:r w:rsidR="009E5D55">
        <w:t xml:space="preserve"> </w:t>
      </w:r>
      <w:r w:rsidRPr="00C77FD1">
        <w:t>и</w:t>
      </w:r>
      <w:r w:rsidR="009E5D55">
        <w:t xml:space="preserve"> </w:t>
      </w:r>
      <w:proofErr w:type="spellStart"/>
      <w:r w:rsidRPr="00C77FD1">
        <w:t>нелимитирующий</w:t>
      </w:r>
      <w:proofErr w:type="spellEnd"/>
      <w:r w:rsidR="009E5D55">
        <w:t xml:space="preserve"> </w:t>
      </w:r>
      <w:r w:rsidRPr="00C77FD1">
        <w:t>сезон),</w:t>
      </w:r>
      <w:r w:rsidR="009E5D55">
        <w:t xml:space="preserve"> </w:t>
      </w:r>
      <w:r w:rsidRPr="00C77FD1">
        <w:t>месячные</w:t>
      </w:r>
      <w:r w:rsidR="009E5D55">
        <w:t xml:space="preserve"> </w:t>
      </w:r>
      <w:r w:rsidRPr="00C77FD1">
        <w:t>объемы</w:t>
      </w:r>
      <w:r w:rsidR="009E5D55">
        <w:t xml:space="preserve"> </w:t>
      </w:r>
      <w:r w:rsidRPr="00C77FD1">
        <w:t>стока</w:t>
      </w:r>
      <w:r w:rsidR="009E5D55">
        <w:t xml:space="preserve"> </w:t>
      </w:r>
      <w:r w:rsidRPr="00C77FD1">
        <w:t>располагают</w:t>
      </w:r>
      <w:r w:rsidR="009E5D55">
        <w:t xml:space="preserve"> </w:t>
      </w:r>
      <w:r w:rsidRPr="00C77FD1">
        <w:t>в</w:t>
      </w:r>
      <w:r w:rsidR="009E5D55">
        <w:t xml:space="preserve"> </w:t>
      </w:r>
      <w:r w:rsidRPr="00C77FD1">
        <w:t>порядке</w:t>
      </w:r>
      <w:r w:rsidR="009E5D55">
        <w:t xml:space="preserve"> </w:t>
      </w:r>
      <w:r w:rsidRPr="00C77FD1">
        <w:t>убывания</w:t>
      </w:r>
      <w:r w:rsidR="009E5D55">
        <w:t xml:space="preserve"> </w:t>
      </w:r>
      <w:r w:rsidRPr="00C77FD1">
        <w:t>отдельно</w:t>
      </w:r>
      <w:r w:rsidR="009E5D55">
        <w:t xml:space="preserve"> </w:t>
      </w:r>
      <w:r w:rsidRPr="00C77FD1">
        <w:t>для</w:t>
      </w:r>
      <w:r w:rsidR="009E5D55">
        <w:t xml:space="preserve"> </w:t>
      </w:r>
      <w:r w:rsidRPr="00C77FD1">
        <w:t>каждого</w:t>
      </w:r>
      <w:r w:rsidR="009E5D55">
        <w:t xml:space="preserve"> </w:t>
      </w:r>
      <w:r w:rsidRPr="00C77FD1">
        <w:t>из</w:t>
      </w:r>
      <w:r w:rsidR="009E5D55">
        <w:t xml:space="preserve"> </w:t>
      </w:r>
      <w:r w:rsidRPr="00C77FD1">
        <w:t>составляющих</w:t>
      </w:r>
      <w:r w:rsidR="009E5D55">
        <w:t xml:space="preserve"> </w:t>
      </w:r>
      <w:r w:rsidRPr="00C77FD1">
        <w:t>их</w:t>
      </w:r>
      <w:r w:rsidR="009E5D55">
        <w:t xml:space="preserve"> </w:t>
      </w:r>
      <w:r w:rsidRPr="00C77FD1">
        <w:t>сезонов</w:t>
      </w:r>
      <w:r w:rsidR="009E5D55">
        <w:t xml:space="preserve"> </w:t>
      </w:r>
      <w:r w:rsidRPr="00C77FD1">
        <w:t>(лимитирующий</w:t>
      </w:r>
      <w:r w:rsidR="009E5D55">
        <w:t xml:space="preserve"> </w:t>
      </w:r>
      <w:r w:rsidRPr="00C77FD1">
        <w:t>сезон</w:t>
      </w:r>
      <w:r w:rsidR="009E5D55">
        <w:t xml:space="preserve"> </w:t>
      </w:r>
      <w:r w:rsidRPr="00C77FD1">
        <w:t>и</w:t>
      </w:r>
      <w:r w:rsidR="009E5D55">
        <w:t xml:space="preserve"> </w:t>
      </w:r>
      <w:proofErr w:type="spellStart"/>
      <w:r w:rsidRPr="00C77FD1">
        <w:t>нелимитирующий</w:t>
      </w:r>
      <w:proofErr w:type="spellEnd"/>
      <w:r w:rsidR="009E5D55">
        <w:t xml:space="preserve"> </w:t>
      </w:r>
      <w:r w:rsidRPr="00C77FD1">
        <w:t>сезон).</w:t>
      </w:r>
      <w:r w:rsidR="009E5D55">
        <w:t xml:space="preserve"> </w:t>
      </w:r>
      <w:r w:rsidRPr="00C77FD1">
        <w:t>Каждому</w:t>
      </w:r>
      <w:r w:rsidR="009E5D55">
        <w:t xml:space="preserve"> </w:t>
      </w:r>
      <w:r w:rsidRPr="00C77FD1">
        <w:t>ранжированному</w:t>
      </w:r>
      <w:r w:rsidR="009E5D55">
        <w:t xml:space="preserve"> </w:t>
      </w:r>
      <w:r w:rsidRPr="00C77FD1">
        <w:t>месячному</w:t>
      </w:r>
      <w:r w:rsidR="009E5D55">
        <w:t xml:space="preserve"> </w:t>
      </w:r>
      <w:r w:rsidRPr="00C77FD1">
        <w:t>значению</w:t>
      </w:r>
      <w:r w:rsidR="009E5D55">
        <w:t xml:space="preserve"> </w:t>
      </w:r>
      <w:r w:rsidRPr="00C77FD1">
        <w:t>каждого</w:t>
      </w:r>
      <w:r w:rsidR="009E5D55">
        <w:t xml:space="preserve"> </w:t>
      </w:r>
      <w:r w:rsidRPr="00C77FD1">
        <w:t>из</w:t>
      </w:r>
      <w:r w:rsidR="009E5D55">
        <w:t xml:space="preserve"> </w:t>
      </w:r>
      <w:r w:rsidRPr="00E51FAA">
        <w:rPr>
          <w:i/>
        </w:rPr>
        <w:t>m</w:t>
      </w:r>
      <w:r w:rsidR="009E5D55">
        <w:t xml:space="preserve"> </w:t>
      </w:r>
      <w:r w:rsidRPr="00C77FD1">
        <w:t>лет,</w:t>
      </w:r>
      <w:r w:rsidR="009E5D55">
        <w:t xml:space="preserve"> </w:t>
      </w:r>
      <w:r w:rsidRPr="00C77FD1">
        <w:t>входящих</w:t>
      </w:r>
      <w:r w:rsidR="009E5D55">
        <w:t xml:space="preserve"> </w:t>
      </w:r>
      <w:r w:rsidRPr="00C77FD1">
        <w:t>в</w:t>
      </w:r>
      <w:r w:rsidR="009E5D55">
        <w:t xml:space="preserve"> </w:t>
      </w:r>
      <w:r w:rsidRPr="00C77FD1">
        <w:t>рассматриваемую</w:t>
      </w:r>
      <w:r w:rsidR="009E5D55">
        <w:t xml:space="preserve"> </w:t>
      </w:r>
      <w:r w:rsidRPr="00C77FD1">
        <w:t>группу</w:t>
      </w:r>
      <w:r w:rsidR="009E5D55">
        <w:t xml:space="preserve"> </w:t>
      </w:r>
      <w:r w:rsidRPr="00C77FD1">
        <w:t>водности,</w:t>
      </w:r>
      <w:r w:rsidR="009E5D55">
        <w:t xml:space="preserve"> </w:t>
      </w:r>
      <w:r w:rsidRPr="00C77FD1">
        <w:t>присваивают</w:t>
      </w:r>
      <w:r w:rsidR="009E5D55">
        <w:t xml:space="preserve"> </w:t>
      </w:r>
      <w:r w:rsidRPr="00C77FD1">
        <w:t>свой</w:t>
      </w:r>
      <w:r w:rsidR="009E5D55">
        <w:t xml:space="preserve"> </w:t>
      </w:r>
      <w:r w:rsidRPr="00C77FD1">
        <w:t>порядковый</w:t>
      </w:r>
      <w:r w:rsidR="009E5D55">
        <w:t xml:space="preserve"> </w:t>
      </w:r>
      <w:r w:rsidRPr="00C77FD1">
        <w:t>номер.</w:t>
      </w:r>
      <w:r w:rsidR="009E5D55">
        <w:t xml:space="preserve"> </w:t>
      </w:r>
      <w:r w:rsidRPr="00C77FD1">
        <w:t>Для</w:t>
      </w:r>
      <w:r w:rsidR="009E5D55">
        <w:t xml:space="preserve"> </w:t>
      </w:r>
      <w:r w:rsidRPr="00C77FD1">
        <w:t>всех</w:t>
      </w:r>
      <w:r w:rsidR="009E5D55">
        <w:t xml:space="preserve"> </w:t>
      </w:r>
      <w:r w:rsidRPr="00E51FAA">
        <w:rPr>
          <w:i/>
        </w:rPr>
        <w:t>m</w:t>
      </w:r>
      <w:r w:rsidR="009E5D55">
        <w:t xml:space="preserve"> </w:t>
      </w:r>
      <w:r w:rsidRPr="00C77FD1">
        <w:t>лет</w:t>
      </w:r>
      <w:r w:rsidR="009E5D55">
        <w:t xml:space="preserve"> </w:t>
      </w:r>
      <w:r w:rsidRPr="00C77FD1">
        <w:t>данной</w:t>
      </w:r>
      <w:r w:rsidR="009E5D55">
        <w:t xml:space="preserve"> </w:t>
      </w:r>
      <w:r w:rsidRPr="00C77FD1">
        <w:t>группы</w:t>
      </w:r>
      <w:r w:rsidR="009E5D55">
        <w:t xml:space="preserve"> </w:t>
      </w:r>
      <w:r w:rsidRPr="00C77FD1">
        <w:t>водности</w:t>
      </w:r>
      <w:r w:rsidR="009E5D55">
        <w:t xml:space="preserve"> </w:t>
      </w:r>
      <w:r w:rsidRPr="00C77FD1">
        <w:t>проводят</w:t>
      </w:r>
      <w:r w:rsidR="009E5D55">
        <w:t xml:space="preserve"> </w:t>
      </w:r>
      <w:r w:rsidRPr="00C77FD1">
        <w:t>суммирование</w:t>
      </w:r>
      <w:r w:rsidR="009E5D55">
        <w:t xml:space="preserve"> </w:t>
      </w:r>
      <w:r w:rsidRPr="00C77FD1">
        <w:t>месячных</w:t>
      </w:r>
      <w:r w:rsidR="009E5D55">
        <w:t xml:space="preserve"> </w:t>
      </w:r>
      <w:r w:rsidRPr="00C77FD1">
        <w:t>объемов</w:t>
      </w:r>
      <w:r w:rsidR="009E5D55">
        <w:t xml:space="preserve"> </w:t>
      </w:r>
      <w:r w:rsidRPr="00C77FD1">
        <w:t>стока,</w:t>
      </w:r>
      <w:r w:rsidR="009E5D55">
        <w:t xml:space="preserve"> </w:t>
      </w:r>
      <w:r w:rsidRPr="00C77FD1">
        <w:t>имеющих</w:t>
      </w:r>
      <w:r w:rsidR="009E5D55">
        <w:t xml:space="preserve"> </w:t>
      </w:r>
      <w:r w:rsidRPr="00C77FD1">
        <w:t>одинаковые</w:t>
      </w:r>
      <w:r w:rsidR="009E5D55">
        <w:t xml:space="preserve"> </w:t>
      </w:r>
      <w:r w:rsidRPr="00C77FD1">
        <w:t>порядковые</w:t>
      </w:r>
      <w:r w:rsidR="009E5D55">
        <w:t xml:space="preserve"> </w:t>
      </w:r>
      <w:r w:rsidRPr="00C77FD1">
        <w:t>номера</w:t>
      </w:r>
      <w:r w:rsidR="009E5D55">
        <w:t xml:space="preserve"> </w:t>
      </w:r>
      <w:r w:rsidRPr="00C77FD1">
        <w:t>в</w:t>
      </w:r>
      <w:r w:rsidR="009E5D55">
        <w:t xml:space="preserve"> </w:t>
      </w:r>
      <w:r w:rsidRPr="00C77FD1">
        <w:t>полученных</w:t>
      </w:r>
      <w:r w:rsidR="009E5D55">
        <w:t xml:space="preserve"> </w:t>
      </w:r>
      <w:r w:rsidRPr="00C77FD1">
        <w:t>ранжированных</w:t>
      </w:r>
      <w:r w:rsidR="009E5D55">
        <w:t xml:space="preserve"> </w:t>
      </w:r>
      <w:r w:rsidRPr="00C77FD1">
        <w:t>их</w:t>
      </w:r>
      <w:r w:rsidR="009E5D55">
        <w:t xml:space="preserve"> </w:t>
      </w:r>
      <w:proofErr w:type="spellStart"/>
      <w:r w:rsidRPr="00C77FD1">
        <w:t>внутрисезонных</w:t>
      </w:r>
      <w:proofErr w:type="spellEnd"/>
      <w:r w:rsidR="009E5D55">
        <w:t xml:space="preserve"> </w:t>
      </w:r>
      <w:r w:rsidRPr="00C77FD1">
        <w:t>рядах.</w:t>
      </w:r>
      <w:r w:rsidR="009E5D55">
        <w:t xml:space="preserve"> </w:t>
      </w:r>
      <w:r w:rsidRPr="00C77FD1">
        <w:t>Путем</w:t>
      </w:r>
      <w:r w:rsidR="009E5D55">
        <w:t xml:space="preserve"> </w:t>
      </w:r>
      <w:r w:rsidRPr="00C77FD1">
        <w:t>сложения</w:t>
      </w:r>
      <w:r w:rsidR="009E5D55">
        <w:t xml:space="preserve"> </w:t>
      </w:r>
      <w:r w:rsidRPr="00C77FD1">
        <w:t>этих</w:t>
      </w:r>
      <w:r w:rsidR="009E5D55">
        <w:t xml:space="preserve"> </w:t>
      </w:r>
      <w:r w:rsidRPr="00C77FD1">
        <w:t>сумм</w:t>
      </w:r>
      <w:r w:rsidR="009E5D55">
        <w:t xml:space="preserve"> </w:t>
      </w:r>
      <w:r w:rsidRPr="00C77FD1">
        <w:t>для</w:t>
      </w:r>
      <w:r w:rsidR="009E5D55">
        <w:t xml:space="preserve"> </w:t>
      </w:r>
      <w:r w:rsidRPr="00C77FD1">
        <w:t>всех</w:t>
      </w:r>
      <w:r w:rsidR="009E5D55">
        <w:t xml:space="preserve"> </w:t>
      </w:r>
      <w:r w:rsidRPr="00E51FAA">
        <w:rPr>
          <w:i/>
        </w:rPr>
        <w:t>k</w:t>
      </w:r>
      <w:r w:rsidR="009E5D55">
        <w:t xml:space="preserve"> </w:t>
      </w:r>
      <w:r w:rsidRPr="00C77FD1">
        <w:t>месяцев,</w:t>
      </w:r>
      <w:r w:rsidR="009E5D55">
        <w:t xml:space="preserve"> </w:t>
      </w:r>
      <w:r w:rsidRPr="00C77FD1">
        <w:t>входящих</w:t>
      </w:r>
      <w:r w:rsidR="009E5D55">
        <w:t xml:space="preserve"> </w:t>
      </w:r>
      <w:r w:rsidRPr="00C77FD1">
        <w:t>в</w:t>
      </w:r>
      <w:r w:rsidR="009E5D55">
        <w:t xml:space="preserve"> </w:t>
      </w:r>
      <w:r w:rsidRPr="00C77FD1">
        <w:t>рассматриваемый</w:t>
      </w:r>
      <w:r w:rsidR="009E5D55">
        <w:t xml:space="preserve"> </w:t>
      </w:r>
      <w:r w:rsidRPr="00C77FD1">
        <w:t>сезон,</w:t>
      </w:r>
      <w:r w:rsidR="009E5D55">
        <w:t xml:space="preserve"> </w:t>
      </w:r>
      <w:r w:rsidRPr="00C77FD1">
        <w:t>находят</w:t>
      </w:r>
      <w:r w:rsidR="009E5D55">
        <w:t xml:space="preserve"> </w:t>
      </w:r>
      <w:r w:rsidRPr="00C77FD1">
        <w:t>их</w:t>
      </w:r>
      <w:r w:rsidR="009E5D55">
        <w:t xml:space="preserve"> </w:t>
      </w:r>
      <w:r w:rsidRPr="00C77FD1">
        <w:t>сумму</w:t>
      </w:r>
      <w:r w:rsidR="009E5D55">
        <w:t xml:space="preserve"> </w:t>
      </w:r>
      <w:r w:rsidRPr="00C77FD1">
        <w:t>за</w:t>
      </w:r>
      <w:r w:rsidR="009E5D55">
        <w:t xml:space="preserve"> </w:t>
      </w:r>
      <w:r w:rsidRPr="00C77FD1">
        <w:t>сезон.</w:t>
      </w:r>
      <w:r w:rsidR="009E5D55">
        <w:t xml:space="preserve"> </w:t>
      </w:r>
      <w:r w:rsidRPr="00C77FD1">
        <w:t>Делением</w:t>
      </w:r>
      <w:r w:rsidR="009E5D55">
        <w:t xml:space="preserve"> </w:t>
      </w:r>
      <w:r w:rsidRPr="00C77FD1">
        <w:t>сумм</w:t>
      </w:r>
      <w:r w:rsidR="009E5D55">
        <w:t xml:space="preserve"> </w:t>
      </w:r>
      <w:r w:rsidRPr="00C77FD1">
        <w:t>стока</w:t>
      </w:r>
      <w:r w:rsidR="009E5D55">
        <w:t xml:space="preserve"> </w:t>
      </w:r>
      <w:r w:rsidRPr="00C77FD1">
        <w:t>месяцев,</w:t>
      </w:r>
      <w:r w:rsidR="009E5D55">
        <w:t xml:space="preserve"> </w:t>
      </w:r>
      <w:r w:rsidRPr="00C77FD1">
        <w:t>имеющих</w:t>
      </w:r>
      <w:r w:rsidR="009E5D55">
        <w:t xml:space="preserve"> </w:t>
      </w:r>
      <w:r w:rsidRPr="00C77FD1">
        <w:t>одинаковые</w:t>
      </w:r>
      <w:r w:rsidR="009E5D55">
        <w:t xml:space="preserve"> </w:t>
      </w:r>
      <w:r w:rsidRPr="00C77FD1">
        <w:t>порядковые</w:t>
      </w:r>
      <w:r w:rsidR="009E5D55">
        <w:t xml:space="preserve"> </w:t>
      </w:r>
      <w:r w:rsidRPr="00C77FD1">
        <w:t>номера,</w:t>
      </w:r>
      <w:r w:rsidR="009E5D55">
        <w:t xml:space="preserve"> </w:t>
      </w:r>
      <w:r w:rsidRPr="00C77FD1">
        <w:t>на</w:t>
      </w:r>
      <w:r w:rsidR="009E5D55">
        <w:t xml:space="preserve"> </w:t>
      </w:r>
      <w:r w:rsidRPr="00C77FD1">
        <w:t>их</w:t>
      </w:r>
      <w:r w:rsidR="009E5D55">
        <w:t xml:space="preserve"> </w:t>
      </w:r>
      <w:r w:rsidRPr="00C77FD1">
        <w:t>общую</w:t>
      </w:r>
      <w:r w:rsidR="009E5D55">
        <w:t xml:space="preserve"> </w:t>
      </w:r>
      <w:r w:rsidRPr="00C77FD1">
        <w:t>сумму</w:t>
      </w:r>
      <w:r w:rsidR="009E5D55">
        <w:t xml:space="preserve"> </w:t>
      </w:r>
      <w:r w:rsidRPr="00C77FD1">
        <w:t>за</w:t>
      </w:r>
      <w:r w:rsidR="009E5D55">
        <w:t xml:space="preserve"> </w:t>
      </w:r>
      <w:r w:rsidRPr="00C77FD1">
        <w:t>сезон</w:t>
      </w:r>
      <w:r w:rsidR="009E5D55">
        <w:t xml:space="preserve"> </w:t>
      </w:r>
      <w:r w:rsidRPr="00C77FD1">
        <w:t>определяют</w:t>
      </w:r>
      <w:r w:rsidR="009E5D55">
        <w:t xml:space="preserve"> </w:t>
      </w:r>
      <w:r w:rsidRPr="00C77FD1">
        <w:t>относительное</w:t>
      </w:r>
      <w:r w:rsidR="009E5D55">
        <w:t xml:space="preserve"> </w:t>
      </w:r>
      <w:proofErr w:type="spellStart"/>
      <w:r w:rsidRPr="00C77FD1">
        <w:t>внутрисезонное</w:t>
      </w:r>
      <w:proofErr w:type="spellEnd"/>
      <w:r w:rsidR="009E5D55">
        <w:t xml:space="preserve"> </w:t>
      </w:r>
      <w:r w:rsidRPr="00C77FD1">
        <w:t>распределение</w:t>
      </w:r>
      <w:r w:rsidR="009E5D55">
        <w:t xml:space="preserve"> </w:t>
      </w:r>
      <w:r w:rsidRPr="00C77FD1">
        <w:t>стока</w:t>
      </w:r>
      <w:r w:rsidR="009E5D55">
        <w:t xml:space="preserve"> </w:t>
      </w:r>
      <w:r w:rsidRPr="00C77FD1">
        <w:t>(по</w:t>
      </w:r>
      <w:r w:rsidR="009E5D55">
        <w:t xml:space="preserve"> </w:t>
      </w:r>
      <w:r w:rsidRPr="00C77FD1">
        <w:t>месяцам</w:t>
      </w:r>
      <w:r w:rsidR="009E5D55">
        <w:t xml:space="preserve"> </w:t>
      </w:r>
      <w:r w:rsidRPr="00C77FD1">
        <w:t>внутри</w:t>
      </w:r>
      <w:r w:rsidR="009E5D55">
        <w:t xml:space="preserve"> </w:t>
      </w:r>
      <w:r w:rsidRPr="00C77FD1">
        <w:t>сезона</w:t>
      </w:r>
      <w:r w:rsidR="009E5D55">
        <w:t xml:space="preserve"> </w:t>
      </w:r>
      <w:r w:rsidRPr="00C77FD1">
        <w:t>в</w:t>
      </w:r>
      <w:r w:rsidR="009E5D55">
        <w:t xml:space="preserve"> </w:t>
      </w:r>
      <w:r w:rsidRPr="00C77FD1">
        <w:t>долях</w:t>
      </w:r>
      <w:r w:rsidR="009E5D55">
        <w:t xml:space="preserve"> </w:t>
      </w:r>
      <w:r w:rsidRPr="00C77FD1">
        <w:t>от</w:t>
      </w:r>
      <w:r w:rsidR="009E5D55">
        <w:t xml:space="preserve"> </w:t>
      </w:r>
      <w:r w:rsidRPr="00C77FD1">
        <w:t>единицы</w:t>
      </w:r>
      <w:r w:rsidR="009E5D55">
        <w:t xml:space="preserve"> </w:t>
      </w:r>
      <w:r w:rsidRPr="00C77FD1">
        <w:t>или</w:t>
      </w:r>
      <w:r w:rsidR="009E5D55">
        <w:t xml:space="preserve"> </w:t>
      </w:r>
      <w:r w:rsidRPr="00C77FD1">
        <w:t>в</w:t>
      </w:r>
      <w:r w:rsidR="009E5D55">
        <w:t xml:space="preserve"> </w:t>
      </w:r>
      <w:r w:rsidRPr="00C77FD1">
        <w:t>процентах</w:t>
      </w:r>
      <w:r w:rsidR="009E5D55">
        <w:t xml:space="preserve"> </w:t>
      </w:r>
      <w:r w:rsidRPr="00C77FD1">
        <w:t>суммарного</w:t>
      </w:r>
      <w:r w:rsidR="009E5D55">
        <w:t xml:space="preserve"> </w:t>
      </w:r>
      <w:r w:rsidRPr="00C77FD1">
        <w:t>объема</w:t>
      </w:r>
      <w:r w:rsidR="009E5D55">
        <w:t xml:space="preserve"> </w:t>
      </w:r>
      <w:r w:rsidRPr="00C77FD1">
        <w:t>стока).</w:t>
      </w:r>
      <w:r w:rsidR="009E5D55">
        <w:t xml:space="preserve"> </w:t>
      </w:r>
      <w:r w:rsidRPr="00C77FD1">
        <w:t>Полученным</w:t>
      </w:r>
      <w:r w:rsidR="009E5D55">
        <w:t xml:space="preserve"> </w:t>
      </w:r>
      <w:r w:rsidRPr="00C77FD1">
        <w:t>средним</w:t>
      </w:r>
      <w:r w:rsidR="009E5D55">
        <w:t xml:space="preserve"> </w:t>
      </w:r>
      <w:r w:rsidR="001D6337" w:rsidRPr="00C77FD1">
        <w:t xml:space="preserve">месячным </w:t>
      </w:r>
      <w:r w:rsidRPr="00C77FD1">
        <w:t>за</w:t>
      </w:r>
      <w:r w:rsidR="009E5D55">
        <w:t xml:space="preserve"> </w:t>
      </w:r>
      <w:r w:rsidRPr="00E51FAA">
        <w:rPr>
          <w:i/>
        </w:rPr>
        <w:t>m</w:t>
      </w:r>
      <w:r w:rsidR="009E5D55">
        <w:t xml:space="preserve"> </w:t>
      </w:r>
      <w:r w:rsidRPr="00C77FD1">
        <w:t>лет</w:t>
      </w:r>
      <w:r w:rsidR="009E5D55">
        <w:t xml:space="preserve"> </w:t>
      </w:r>
      <w:r w:rsidRPr="00C77FD1">
        <w:t>долям</w:t>
      </w:r>
      <w:r w:rsidR="009E5D55">
        <w:t xml:space="preserve"> </w:t>
      </w:r>
      <w:r w:rsidRPr="00C77FD1">
        <w:t>(или</w:t>
      </w:r>
      <w:r w:rsidR="009E5D55">
        <w:t xml:space="preserve"> </w:t>
      </w:r>
      <w:r w:rsidR="001D6337">
        <w:t>процентам</w:t>
      </w:r>
      <w:r w:rsidRPr="00C77FD1">
        <w:t>)</w:t>
      </w:r>
      <w:r w:rsidR="009E5D55">
        <w:t xml:space="preserve"> </w:t>
      </w:r>
      <w:r w:rsidRPr="00C77FD1">
        <w:t>вместо</w:t>
      </w:r>
      <w:r w:rsidR="009E5D55">
        <w:t xml:space="preserve"> </w:t>
      </w:r>
      <w:r w:rsidRPr="00C77FD1">
        <w:t>присвоенных</w:t>
      </w:r>
      <w:r w:rsidR="009E5D55">
        <w:t xml:space="preserve"> </w:t>
      </w:r>
      <w:r w:rsidRPr="00C77FD1">
        <w:t>ранее</w:t>
      </w:r>
      <w:r w:rsidR="009E5D55">
        <w:t xml:space="preserve"> </w:t>
      </w:r>
      <w:r w:rsidRPr="00C77FD1">
        <w:t>порядковых</w:t>
      </w:r>
      <w:r w:rsidR="009E5D55">
        <w:t xml:space="preserve"> </w:t>
      </w:r>
      <w:r w:rsidRPr="00C77FD1">
        <w:t>номеров</w:t>
      </w:r>
      <w:r w:rsidR="009E5D55">
        <w:t xml:space="preserve"> </w:t>
      </w:r>
      <w:r w:rsidRPr="00C77FD1">
        <w:t>присваивают</w:t>
      </w:r>
      <w:r w:rsidR="009E5D55">
        <w:t xml:space="preserve"> </w:t>
      </w:r>
      <w:r w:rsidRPr="00C77FD1">
        <w:t>на</w:t>
      </w:r>
      <w:r w:rsidR="001D6337">
        <w:t>имено</w:t>
      </w:r>
      <w:r w:rsidRPr="00C77FD1">
        <w:t>вания</w:t>
      </w:r>
      <w:r w:rsidR="009E5D55">
        <w:t xml:space="preserve"> </w:t>
      </w:r>
      <w:r w:rsidRPr="00C77FD1">
        <w:t>того</w:t>
      </w:r>
      <w:r w:rsidR="009E5D55">
        <w:t xml:space="preserve"> </w:t>
      </w:r>
      <w:r w:rsidRPr="00C77FD1">
        <w:t>календарного</w:t>
      </w:r>
      <w:r w:rsidR="009E5D55">
        <w:t xml:space="preserve"> </w:t>
      </w:r>
      <w:r w:rsidRPr="00C77FD1">
        <w:t>месяца,</w:t>
      </w:r>
      <w:r w:rsidR="009E5D55">
        <w:t xml:space="preserve"> </w:t>
      </w:r>
      <w:r w:rsidRPr="00C77FD1">
        <w:t>который</w:t>
      </w:r>
      <w:r w:rsidR="009E5D55">
        <w:t xml:space="preserve"> </w:t>
      </w:r>
      <w:r w:rsidRPr="00C77FD1">
        <w:t>встречался</w:t>
      </w:r>
      <w:r w:rsidR="009E5D55">
        <w:t xml:space="preserve"> </w:t>
      </w:r>
      <w:r w:rsidRPr="00C77FD1">
        <w:t>наиболее</w:t>
      </w:r>
      <w:r w:rsidR="009E5D55">
        <w:t xml:space="preserve"> </w:t>
      </w:r>
      <w:r w:rsidRPr="00C77FD1">
        <w:t>часто</w:t>
      </w:r>
      <w:r w:rsidR="009E5D55">
        <w:t xml:space="preserve"> </w:t>
      </w:r>
      <w:r w:rsidRPr="00C77FD1">
        <w:t>при</w:t>
      </w:r>
      <w:r w:rsidR="009E5D55">
        <w:t xml:space="preserve"> </w:t>
      </w:r>
      <w:r w:rsidRPr="00C77FD1">
        <w:t>сложении</w:t>
      </w:r>
      <w:r w:rsidR="009E5D55">
        <w:t xml:space="preserve"> </w:t>
      </w:r>
      <w:r w:rsidRPr="00C77FD1">
        <w:t>указанных</w:t>
      </w:r>
      <w:r w:rsidR="009E5D55">
        <w:t xml:space="preserve"> </w:t>
      </w:r>
      <w:r w:rsidRPr="00CD01F5">
        <w:rPr>
          <w:i/>
        </w:rPr>
        <w:t>m</w:t>
      </w:r>
      <w:r w:rsidR="009E5D55">
        <w:t xml:space="preserve"> </w:t>
      </w:r>
      <w:r w:rsidRPr="00C77FD1">
        <w:t>значений</w:t>
      </w:r>
      <w:r w:rsidR="009E5D55">
        <w:t xml:space="preserve"> </w:t>
      </w:r>
      <w:r w:rsidRPr="00C77FD1">
        <w:t>месячного</w:t>
      </w:r>
      <w:r w:rsidR="009E5D55">
        <w:t xml:space="preserve"> </w:t>
      </w:r>
      <w:r w:rsidRPr="00C77FD1">
        <w:t>стока</w:t>
      </w:r>
      <w:r w:rsidR="009E5D55">
        <w:t xml:space="preserve"> </w:t>
      </w:r>
      <w:r w:rsidRPr="00C77FD1">
        <w:t>одинакового</w:t>
      </w:r>
      <w:r w:rsidR="009E5D55">
        <w:t xml:space="preserve"> </w:t>
      </w:r>
      <w:r w:rsidRPr="00C77FD1">
        <w:t>номера</w:t>
      </w:r>
      <w:r w:rsidR="009E5D55">
        <w:t xml:space="preserve"> </w:t>
      </w:r>
      <w:r w:rsidRPr="00C77FD1">
        <w:t>из</w:t>
      </w:r>
      <w:r w:rsidR="009E5D55">
        <w:t xml:space="preserve"> </w:t>
      </w:r>
      <w:r w:rsidRPr="00C77FD1">
        <w:t>всех</w:t>
      </w:r>
      <w:r w:rsidR="009E5D55">
        <w:t xml:space="preserve"> </w:t>
      </w:r>
      <w:r w:rsidRPr="00C77FD1">
        <w:t>лет</w:t>
      </w:r>
      <w:r w:rsidR="009E5D55">
        <w:t xml:space="preserve"> </w:t>
      </w:r>
      <w:r w:rsidRPr="00C77FD1">
        <w:t>рассматриваемой</w:t>
      </w:r>
      <w:r w:rsidR="009E5D55">
        <w:t xml:space="preserve"> </w:t>
      </w:r>
      <w:r w:rsidRPr="00C77FD1">
        <w:t>градации</w:t>
      </w:r>
      <w:r w:rsidR="009E5D55">
        <w:t xml:space="preserve"> </w:t>
      </w:r>
      <w:r w:rsidRPr="00C77FD1">
        <w:t>водности.</w:t>
      </w:r>
      <w:r w:rsidR="009E5D55">
        <w:t xml:space="preserve"> </w:t>
      </w:r>
      <w:r w:rsidRPr="00C77FD1">
        <w:t>Таким</w:t>
      </w:r>
      <w:r w:rsidR="009E5D55">
        <w:t xml:space="preserve"> </w:t>
      </w:r>
      <w:r w:rsidRPr="00C77FD1">
        <w:t>же</w:t>
      </w:r>
      <w:r w:rsidR="009E5D55">
        <w:t xml:space="preserve"> </w:t>
      </w:r>
      <w:r w:rsidRPr="00C77FD1">
        <w:t>или</w:t>
      </w:r>
      <w:r w:rsidR="009E5D55">
        <w:t xml:space="preserve"> </w:t>
      </w:r>
      <w:r w:rsidRPr="00C77FD1">
        <w:t>упрощенным</w:t>
      </w:r>
      <w:r w:rsidR="009E5D55">
        <w:t xml:space="preserve"> </w:t>
      </w:r>
      <w:r w:rsidRPr="00C77FD1">
        <w:t>способом</w:t>
      </w:r>
      <w:r w:rsidR="009E5D55">
        <w:t xml:space="preserve"> </w:t>
      </w:r>
      <w:r w:rsidRPr="00C77FD1">
        <w:t>(без</w:t>
      </w:r>
      <w:r w:rsidR="009E5D55">
        <w:t xml:space="preserve"> </w:t>
      </w:r>
      <w:r w:rsidRPr="00C77FD1">
        <w:t>ранжирования</w:t>
      </w:r>
      <w:r w:rsidR="009E5D55">
        <w:t xml:space="preserve"> </w:t>
      </w:r>
      <w:r w:rsidRPr="00C77FD1">
        <w:t>и</w:t>
      </w:r>
      <w:r w:rsidR="009E5D55">
        <w:t xml:space="preserve"> </w:t>
      </w:r>
      <w:r w:rsidRPr="00C77FD1">
        <w:t>перестановок</w:t>
      </w:r>
      <w:r w:rsidR="009E5D55">
        <w:t xml:space="preserve"> </w:t>
      </w:r>
      <w:r w:rsidRPr="00C77FD1">
        <w:t>месячных</w:t>
      </w:r>
      <w:r w:rsidR="009E5D55">
        <w:t xml:space="preserve"> </w:t>
      </w:r>
      <w:r w:rsidRPr="00C77FD1">
        <w:t>значений</w:t>
      </w:r>
      <w:r w:rsidR="009E5D55">
        <w:t xml:space="preserve"> </w:t>
      </w:r>
      <w:r w:rsidRPr="00C77FD1">
        <w:t>стока,</w:t>
      </w:r>
      <w:r w:rsidR="009E5D55">
        <w:t xml:space="preserve"> </w:t>
      </w:r>
      <w:r w:rsidRPr="00C77FD1">
        <w:t>то</w:t>
      </w:r>
      <w:r w:rsidR="009E5D55">
        <w:t xml:space="preserve"> </w:t>
      </w:r>
      <w:r w:rsidRPr="00C77FD1">
        <w:t>есть</w:t>
      </w:r>
      <w:r w:rsidR="009E5D55">
        <w:t xml:space="preserve"> </w:t>
      </w:r>
      <w:r w:rsidRPr="00C77FD1">
        <w:t>методом</w:t>
      </w:r>
      <w:r w:rsidR="009E5D55">
        <w:t xml:space="preserve"> </w:t>
      </w:r>
      <w:r w:rsidRPr="00C77FD1">
        <w:t>расчета</w:t>
      </w:r>
      <w:r w:rsidR="009E5D55">
        <w:t xml:space="preserve"> </w:t>
      </w:r>
      <w:r w:rsidRPr="00C77FD1">
        <w:t>средних</w:t>
      </w:r>
      <w:r w:rsidR="009E5D55">
        <w:t xml:space="preserve"> </w:t>
      </w:r>
      <w:r w:rsidRPr="00C77FD1">
        <w:t>месячных</w:t>
      </w:r>
      <w:r w:rsidR="009E5D55">
        <w:t xml:space="preserve"> </w:t>
      </w:r>
      <w:r w:rsidRPr="00C77FD1">
        <w:t>значений</w:t>
      </w:r>
      <w:r w:rsidR="009E5D55">
        <w:t xml:space="preserve"> </w:t>
      </w:r>
      <w:r w:rsidRPr="00C77FD1">
        <w:t>за</w:t>
      </w:r>
      <w:r w:rsidR="009E5D55">
        <w:t xml:space="preserve"> </w:t>
      </w:r>
      <w:r w:rsidRPr="00C77FD1">
        <w:t>годы</w:t>
      </w:r>
      <w:r w:rsidR="009E5D55">
        <w:t xml:space="preserve"> </w:t>
      </w:r>
      <w:r w:rsidRPr="00C77FD1">
        <w:t>данной</w:t>
      </w:r>
      <w:r w:rsidR="009E5D55">
        <w:t xml:space="preserve"> </w:t>
      </w:r>
      <w:r w:rsidRPr="00C77FD1">
        <w:t>градации</w:t>
      </w:r>
      <w:r w:rsidR="009E5D55">
        <w:t xml:space="preserve"> </w:t>
      </w:r>
      <w:r w:rsidRPr="00C77FD1">
        <w:t>водности)</w:t>
      </w:r>
      <w:r w:rsidR="009E5D55">
        <w:t xml:space="preserve"> </w:t>
      </w:r>
      <w:r w:rsidRPr="00C77FD1">
        <w:t>находят</w:t>
      </w:r>
      <w:r w:rsidR="009E5D55">
        <w:t xml:space="preserve"> </w:t>
      </w:r>
      <w:r w:rsidRPr="00C77FD1">
        <w:t>расчетные</w:t>
      </w:r>
      <w:r w:rsidR="009E5D55">
        <w:t xml:space="preserve"> </w:t>
      </w:r>
      <w:r w:rsidRPr="00C77FD1">
        <w:t>относительные</w:t>
      </w:r>
      <w:r w:rsidR="009E5D55">
        <w:t xml:space="preserve"> </w:t>
      </w:r>
      <w:r w:rsidRPr="00C77FD1">
        <w:t>месячные</w:t>
      </w:r>
      <w:r w:rsidR="009E5D55">
        <w:t xml:space="preserve"> </w:t>
      </w:r>
      <w:r w:rsidRPr="00C77FD1">
        <w:t>значения</w:t>
      </w:r>
      <w:r w:rsidR="009E5D55">
        <w:t xml:space="preserve"> </w:t>
      </w:r>
      <w:r w:rsidRPr="00C77FD1">
        <w:t>стока</w:t>
      </w:r>
      <w:r w:rsidR="009E5D55">
        <w:t xml:space="preserve"> </w:t>
      </w:r>
      <w:r w:rsidRPr="00C77FD1">
        <w:t>внутри</w:t>
      </w:r>
      <w:r w:rsidR="009E5D55">
        <w:t xml:space="preserve"> </w:t>
      </w:r>
      <w:proofErr w:type="spellStart"/>
      <w:r w:rsidRPr="00C77FD1">
        <w:t>нелимитирующего</w:t>
      </w:r>
      <w:proofErr w:type="spellEnd"/>
      <w:r w:rsidR="009E5D55">
        <w:t xml:space="preserve"> </w:t>
      </w:r>
      <w:r w:rsidRPr="00C77FD1">
        <w:t>периода.</w:t>
      </w:r>
    </w:p>
    <w:p w14:paraId="72565BF0" w14:textId="77777777" w:rsidR="00441E07" w:rsidRPr="00AF61E8" w:rsidRDefault="00441E07" w:rsidP="0007021C">
      <w:pPr>
        <w:spacing w:line="240" w:lineRule="auto"/>
        <w:ind w:firstLine="567"/>
      </w:pPr>
      <w:r w:rsidRPr="00C77FD1">
        <w:t>Расчетные</w:t>
      </w:r>
      <w:r w:rsidR="009E5D55">
        <w:t xml:space="preserve"> </w:t>
      </w:r>
      <w:r w:rsidRPr="00C77FD1">
        <w:t>месячные</w:t>
      </w:r>
      <w:r w:rsidR="009E5D55">
        <w:t xml:space="preserve"> </w:t>
      </w:r>
      <w:r w:rsidRPr="00C77FD1">
        <w:t>значения</w:t>
      </w:r>
      <w:r w:rsidR="009E5D55">
        <w:t xml:space="preserve"> </w:t>
      </w:r>
      <w:r w:rsidRPr="00C77FD1">
        <w:t>стока</w:t>
      </w:r>
      <w:r w:rsidR="009E5D55">
        <w:t xml:space="preserve"> </w:t>
      </w:r>
      <w:r w:rsidRPr="00C77FD1">
        <w:t>определяют</w:t>
      </w:r>
      <w:r w:rsidR="009E5D55">
        <w:t xml:space="preserve"> </w:t>
      </w:r>
      <w:r w:rsidRPr="00C77FD1">
        <w:t>как</w:t>
      </w:r>
      <w:r w:rsidR="009E5D55">
        <w:t xml:space="preserve"> </w:t>
      </w:r>
      <w:r w:rsidRPr="00C77FD1">
        <w:t>произведения</w:t>
      </w:r>
      <w:r w:rsidR="009E5D55">
        <w:t xml:space="preserve"> </w:t>
      </w:r>
      <w:r w:rsidRPr="00C77FD1">
        <w:t>их</w:t>
      </w:r>
      <w:r w:rsidR="009E5D55">
        <w:t xml:space="preserve"> </w:t>
      </w:r>
      <w:r w:rsidRPr="00C77FD1">
        <w:t>относительных</w:t>
      </w:r>
      <w:r w:rsidR="009E5D55">
        <w:t xml:space="preserve"> </w:t>
      </w:r>
      <w:r w:rsidRPr="00C77FD1">
        <w:t>значений</w:t>
      </w:r>
      <w:r w:rsidR="009E5D55">
        <w:t xml:space="preserve"> </w:t>
      </w:r>
      <w:r w:rsidRPr="00C77FD1">
        <w:t>(долей</w:t>
      </w:r>
      <w:r w:rsidR="009E5D55">
        <w:t xml:space="preserve"> </w:t>
      </w:r>
      <w:r w:rsidRPr="00C77FD1">
        <w:t>от</w:t>
      </w:r>
      <w:r w:rsidR="009E5D55">
        <w:t xml:space="preserve"> </w:t>
      </w:r>
      <w:r w:rsidRPr="00C77FD1">
        <w:t>сезонного)</w:t>
      </w:r>
      <w:r w:rsidR="009E5D55">
        <w:t xml:space="preserve"> </w:t>
      </w:r>
      <w:r w:rsidRPr="00C77FD1">
        <w:t>на</w:t>
      </w:r>
      <w:r w:rsidR="009E5D55">
        <w:t xml:space="preserve"> </w:t>
      </w:r>
      <w:r w:rsidRPr="00C77FD1">
        <w:t>расчетное</w:t>
      </w:r>
      <w:r w:rsidR="009E5D55">
        <w:t xml:space="preserve"> </w:t>
      </w:r>
      <w:r w:rsidRPr="00C77FD1">
        <w:t>значение</w:t>
      </w:r>
      <w:r w:rsidR="009E5D55">
        <w:t xml:space="preserve"> </w:t>
      </w:r>
      <w:r w:rsidRPr="00C77FD1">
        <w:t>стока</w:t>
      </w:r>
      <w:r w:rsidR="009E5D55">
        <w:t xml:space="preserve"> </w:t>
      </w:r>
      <w:r w:rsidRPr="00C77FD1">
        <w:t>соответствующего</w:t>
      </w:r>
      <w:r w:rsidR="009E5D55">
        <w:t xml:space="preserve"> </w:t>
      </w:r>
      <w:r w:rsidRPr="00C77FD1">
        <w:t>сезона</w:t>
      </w:r>
      <w:r w:rsidR="009E5D55">
        <w:t xml:space="preserve"> </w:t>
      </w:r>
      <w:r w:rsidRPr="00C77FD1">
        <w:t>заданной</w:t>
      </w:r>
      <w:r w:rsidR="009E5D55">
        <w:t xml:space="preserve"> </w:t>
      </w:r>
      <w:r w:rsidRPr="00C77FD1">
        <w:t>вероятности</w:t>
      </w:r>
      <w:r w:rsidR="009E5D55">
        <w:t xml:space="preserve"> </w:t>
      </w:r>
      <w:r w:rsidRPr="00C77FD1">
        <w:t>превышения.</w:t>
      </w:r>
      <w:r w:rsidR="009E5D55">
        <w:t xml:space="preserve"> </w:t>
      </w:r>
      <w:r w:rsidRPr="00C77FD1">
        <w:t>Эти</w:t>
      </w:r>
      <w:r w:rsidR="009E5D55">
        <w:t xml:space="preserve"> </w:t>
      </w:r>
      <w:r w:rsidRPr="00C77FD1">
        <w:t>расчеты</w:t>
      </w:r>
      <w:r w:rsidR="009E5D55">
        <w:t xml:space="preserve"> </w:t>
      </w:r>
      <w:r w:rsidRPr="00C77FD1">
        <w:t>проводят</w:t>
      </w:r>
      <w:r w:rsidR="009E5D55">
        <w:t xml:space="preserve"> </w:t>
      </w:r>
      <w:r w:rsidRPr="008F5CE6">
        <w:t>по</w:t>
      </w:r>
      <w:r w:rsidR="009E5D55">
        <w:t xml:space="preserve"> </w:t>
      </w:r>
      <w:r w:rsidR="00AF61E8" w:rsidRPr="008F5CE6">
        <w:t>однородным</w:t>
      </w:r>
      <w:r w:rsidR="009E5D55">
        <w:t xml:space="preserve"> </w:t>
      </w:r>
      <w:r w:rsidRPr="00C77FD1">
        <w:t>сезонам</w:t>
      </w:r>
      <w:r w:rsidR="009E5D55">
        <w:t xml:space="preserve"> </w:t>
      </w:r>
      <w:r w:rsidRPr="00C77FD1">
        <w:t>для</w:t>
      </w:r>
      <w:r w:rsidR="009E5D55">
        <w:t xml:space="preserve"> </w:t>
      </w:r>
      <w:r w:rsidRPr="00C77FD1">
        <w:t>всех</w:t>
      </w:r>
      <w:r w:rsidR="009E5D55">
        <w:t xml:space="preserve"> </w:t>
      </w:r>
      <w:r w:rsidRPr="00C77FD1">
        <w:t>месяцев</w:t>
      </w:r>
      <w:r w:rsidR="009E5D55">
        <w:t xml:space="preserve"> </w:t>
      </w:r>
      <w:r w:rsidRPr="00C77FD1">
        <w:t>ВГ.</w:t>
      </w:r>
      <w:r w:rsidR="009E5D55">
        <w:t xml:space="preserve"> </w:t>
      </w:r>
      <w:r w:rsidRPr="00C77FD1">
        <w:t>Относительное</w:t>
      </w:r>
      <w:r w:rsidR="009E5D55">
        <w:t xml:space="preserve"> </w:t>
      </w:r>
      <w:r w:rsidRPr="00C77FD1">
        <w:t>внутригодовое</w:t>
      </w:r>
      <w:r w:rsidR="009E5D55">
        <w:t xml:space="preserve"> </w:t>
      </w:r>
      <w:r w:rsidRPr="00C77FD1">
        <w:t>распределение</w:t>
      </w:r>
      <w:r w:rsidR="009E5D55">
        <w:t xml:space="preserve"> </w:t>
      </w:r>
      <w:r w:rsidRPr="00C77FD1">
        <w:t>месячного</w:t>
      </w:r>
      <w:r w:rsidR="009E5D55">
        <w:t xml:space="preserve"> </w:t>
      </w:r>
      <w:r w:rsidRPr="00C77FD1">
        <w:t>стока</w:t>
      </w:r>
      <w:r w:rsidR="009E5D55">
        <w:t xml:space="preserve"> </w:t>
      </w:r>
      <w:r w:rsidRPr="00C77FD1">
        <w:t>в</w:t>
      </w:r>
      <w:r w:rsidR="009E5D55">
        <w:t xml:space="preserve"> </w:t>
      </w:r>
      <w:r w:rsidRPr="00C77FD1">
        <w:t>долях</w:t>
      </w:r>
      <w:r w:rsidR="009E5D55">
        <w:t xml:space="preserve"> </w:t>
      </w:r>
      <w:r w:rsidRPr="00C77FD1">
        <w:t>(или</w:t>
      </w:r>
      <w:r w:rsidR="009E5D55">
        <w:t xml:space="preserve"> </w:t>
      </w:r>
      <w:r w:rsidRPr="00C77FD1">
        <w:t>процентах)</w:t>
      </w:r>
      <w:r w:rsidR="009E5D55">
        <w:t xml:space="preserve"> </w:t>
      </w:r>
      <w:r w:rsidRPr="00C77FD1">
        <w:t>от</w:t>
      </w:r>
      <w:r w:rsidR="009E5D55">
        <w:t xml:space="preserve"> </w:t>
      </w:r>
      <w:r w:rsidRPr="00C77FD1">
        <w:t>объема</w:t>
      </w:r>
      <w:r w:rsidR="009E5D55">
        <w:t xml:space="preserve"> </w:t>
      </w:r>
      <w:r w:rsidRPr="00C77FD1">
        <w:t>стока</w:t>
      </w:r>
      <w:r w:rsidR="009E5D55">
        <w:t xml:space="preserve"> </w:t>
      </w:r>
      <w:r w:rsidRPr="00C77FD1">
        <w:t>за</w:t>
      </w:r>
      <w:r w:rsidR="009E5D55">
        <w:t xml:space="preserve"> </w:t>
      </w:r>
      <w:r w:rsidRPr="00C77FD1">
        <w:t>водохозяйственный</w:t>
      </w:r>
      <w:r w:rsidR="009E5D55">
        <w:t xml:space="preserve"> </w:t>
      </w:r>
      <w:r w:rsidRPr="00C77FD1">
        <w:t>год</w:t>
      </w:r>
      <w:r w:rsidR="009E5D55">
        <w:t xml:space="preserve"> </w:t>
      </w:r>
      <w:r w:rsidRPr="00C77FD1">
        <w:t>вычисляют</w:t>
      </w:r>
      <w:r w:rsidR="009E5D55">
        <w:t xml:space="preserve"> </w:t>
      </w:r>
      <w:r w:rsidRPr="00C77FD1">
        <w:t>делением</w:t>
      </w:r>
      <w:r w:rsidR="009E5D55">
        <w:t xml:space="preserve"> </w:t>
      </w:r>
      <w:r w:rsidRPr="00C77FD1">
        <w:t>расчетных</w:t>
      </w:r>
      <w:r w:rsidR="009E5D55">
        <w:t xml:space="preserve"> </w:t>
      </w:r>
      <w:r w:rsidRPr="00C77FD1">
        <w:lastRenderedPageBreak/>
        <w:t>месячных</w:t>
      </w:r>
      <w:r w:rsidR="009E5D55">
        <w:t xml:space="preserve"> </w:t>
      </w:r>
      <w:r w:rsidRPr="00C77FD1">
        <w:t>объемов</w:t>
      </w:r>
      <w:r w:rsidR="009E5D55">
        <w:t xml:space="preserve"> </w:t>
      </w:r>
      <w:r w:rsidRPr="00C77FD1">
        <w:t>стока</w:t>
      </w:r>
      <w:r w:rsidR="009E5D55">
        <w:t xml:space="preserve"> </w:t>
      </w:r>
      <w:r w:rsidRPr="00C77FD1">
        <w:t>на</w:t>
      </w:r>
      <w:r w:rsidR="009E5D55">
        <w:t xml:space="preserve"> </w:t>
      </w:r>
      <w:r w:rsidRPr="00C77FD1">
        <w:t>расчетное</w:t>
      </w:r>
      <w:r w:rsidR="009E5D55">
        <w:t xml:space="preserve"> </w:t>
      </w:r>
      <w:r w:rsidRPr="00C77FD1">
        <w:t>годовое</w:t>
      </w:r>
      <w:r w:rsidR="009E5D55">
        <w:t xml:space="preserve"> </w:t>
      </w:r>
      <w:r w:rsidRPr="00C77FD1">
        <w:t>его</w:t>
      </w:r>
      <w:r w:rsidR="009E5D55">
        <w:t xml:space="preserve"> </w:t>
      </w:r>
      <w:r w:rsidRPr="00C77FD1">
        <w:t>значение</w:t>
      </w:r>
      <w:r w:rsidR="009E5D55">
        <w:t xml:space="preserve"> </w:t>
      </w:r>
      <w:r w:rsidRPr="00C77FD1">
        <w:t>заданной</w:t>
      </w:r>
      <w:r w:rsidR="009E5D55">
        <w:t xml:space="preserve"> </w:t>
      </w:r>
      <w:r w:rsidRPr="00C77FD1">
        <w:t>вероятности</w:t>
      </w:r>
      <w:r w:rsidR="009E5D55">
        <w:t xml:space="preserve"> </w:t>
      </w:r>
      <w:r w:rsidRPr="00C77FD1">
        <w:t>превышения</w:t>
      </w:r>
      <w:r w:rsidR="00AF61E8" w:rsidRPr="00C77FD1">
        <w:t>.</w:t>
      </w:r>
    </w:p>
    <w:p w14:paraId="76120291" w14:textId="77777777" w:rsidR="000041B3" w:rsidRPr="00F55C9D" w:rsidRDefault="00BE3174" w:rsidP="0007021C">
      <w:pPr>
        <w:pStyle w:val="7"/>
        <w:numPr>
          <w:ilvl w:val="0"/>
          <w:numId w:val="0"/>
        </w:numPr>
        <w:spacing w:line="240" w:lineRule="auto"/>
        <w:ind w:firstLine="567"/>
      </w:pPr>
      <w:r w:rsidRPr="00F55C9D">
        <w:t>5.</w:t>
      </w:r>
      <w:r w:rsidR="00801ACC">
        <w:t>2</w:t>
      </w:r>
      <w:r w:rsidR="00D900B8">
        <w:t>.7</w:t>
      </w:r>
      <w:r w:rsidR="006B37FC">
        <w:t xml:space="preserve"> </w:t>
      </w:r>
      <w:r w:rsidR="000041B3" w:rsidRPr="00F55C9D">
        <w:t>Метод</w:t>
      </w:r>
      <w:r w:rsidR="009E5D55">
        <w:t xml:space="preserve"> </w:t>
      </w:r>
      <w:r w:rsidR="000041B3" w:rsidRPr="00F55C9D">
        <w:t>средних</w:t>
      </w:r>
      <w:r w:rsidR="009E5D55">
        <w:t xml:space="preserve"> </w:t>
      </w:r>
      <w:r w:rsidR="000041B3" w:rsidRPr="00F55C9D">
        <w:t>распределений</w:t>
      </w:r>
      <w:r w:rsidR="009E5D55">
        <w:t xml:space="preserve"> </w:t>
      </w:r>
      <w:r w:rsidR="000041B3" w:rsidRPr="00F55C9D">
        <w:t>стока</w:t>
      </w:r>
      <w:r w:rsidR="009E5D55">
        <w:t xml:space="preserve"> </w:t>
      </w:r>
      <w:r w:rsidR="000041B3" w:rsidRPr="00F55C9D">
        <w:t>за</w:t>
      </w:r>
      <w:r w:rsidR="009E5D55">
        <w:t xml:space="preserve"> </w:t>
      </w:r>
      <w:r w:rsidR="000041B3" w:rsidRPr="00F55C9D">
        <w:t>водохозяйственный</w:t>
      </w:r>
      <w:r w:rsidR="009E5D55">
        <w:t xml:space="preserve"> </w:t>
      </w:r>
      <w:r w:rsidR="000041B3" w:rsidRPr="00F55C9D">
        <w:t>год</w:t>
      </w:r>
      <w:r w:rsidR="009E5D55">
        <w:t xml:space="preserve"> </w:t>
      </w:r>
      <w:r w:rsidR="000041B3" w:rsidRPr="00F55C9D">
        <w:t>заданной</w:t>
      </w:r>
      <w:r w:rsidR="009E5D55">
        <w:t xml:space="preserve"> </w:t>
      </w:r>
      <w:r w:rsidR="000041B3" w:rsidRPr="00F55C9D">
        <w:t>градации</w:t>
      </w:r>
      <w:r w:rsidR="009E5D55">
        <w:t xml:space="preserve"> </w:t>
      </w:r>
      <w:r w:rsidR="000041B3" w:rsidRPr="00F55C9D">
        <w:t>водности</w:t>
      </w:r>
      <w:r w:rsidR="009E5D55">
        <w:t xml:space="preserve"> </w:t>
      </w:r>
      <w:r w:rsidR="000041B3" w:rsidRPr="00F55C9D">
        <w:t>основан</w:t>
      </w:r>
      <w:r w:rsidR="009E5D55">
        <w:t xml:space="preserve"> </w:t>
      </w:r>
      <w:r w:rsidR="000041B3" w:rsidRPr="00F55C9D">
        <w:t>на</w:t>
      </w:r>
      <w:r w:rsidR="009E5D55">
        <w:t xml:space="preserve"> </w:t>
      </w:r>
      <w:r w:rsidR="000041B3" w:rsidRPr="00F55C9D">
        <w:t>расчете</w:t>
      </w:r>
      <w:r w:rsidR="009E5D55">
        <w:t xml:space="preserve"> </w:t>
      </w:r>
      <w:r w:rsidR="000041B3" w:rsidRPr="00F55C9D">
        <w:t>средних</w:t>
      </w:r>
      <w:r w:rsidR="009E5D55">
        <w:t xml:space="preserve"> </w:t>
      </w:r>
      <w:r w:rsidR="000041B3" w:rsidRPr="00F55C9D">
        <w:t>относительных</w:t>
      </w:r>
      <w:r w:rsidR="009E5D55">
        <w:t xml:space="preserve"> </w:t>
      </w:r>
      <w:r w:rsidR="000041B3" w:rsidRPr="00F55C9D">
        <w:t>распределений</w:t>
      </w:r>
      <w:r w:rsidR="009E5D55">
        <w:t xml:space="preserve"> </w:t>
      </w:r>
      <w:r w:rsidR="000041B3" w:rsidRPr="00F55C9D">
        <w:t>месячных</w:t>
      </w:r>
      <w:r w:rsidR="009E5D55">
        <w:t xml:space="preserve"> </w:t>
      </w:r>
      <w:r w:rsidR="000041B3" w:rsidRPr="00F55C9D">
        <w:t>объемов</w:t>
      </w:r>
      <w:r w:rsidR="009E5D55">
        <w:t xml:space="preserve"> </w:t>
      </w:r>
      <w:r w:rsidR="000041B3" w:rsidRPr="00F55C9D">
        <w:t>стока</w:t>
      </w:r>
      <w:r w:rsidR="009E5D55">
        <w:t xml:space="preserve"> </w:t>
      </w:r>
      <w:r w:rsidR="000041B3" w:rsidRPr="00F55C9D">
        <w:t>от</w:t>
      </w:r>
      <w:r w:rsidR="009E5D55">
        <w:t xml:space="preserve"> </w:t>
      </w:r>
      <w:r w:rsidR="000041B3" w:rsidRPr="00F55C9D">
        <w:t>годовой</w:t>
      </w:r>
      <w:r w:rsidR="009E5D55">
        <w:t xml:space="preserve"> </w:t>
      </w:r>
      <w:r w:rsidR="000041B3" w:rsidRPr="00F55C9D">
        <w:t>их</w:t>
      </w:r>
      <w:r w:rsidR="009E5D55">
        <w:t xml:space="preserve"> </w:t>
      </w:r>
      <w:r w:rsidR="000041B3" w:rsidRPr="00F55C9D">
        <w:t>суммы</w:t>
      </w:r>
      <w:r w:rsidR="009E5D55">
        <w:t xml:space="preserve"> </w:t>
      </w:r>
      <w:r w:rsidR="000041B3" w:rsidRPr="00F55C9D">
        <w:t>путем</w:t>
      </w:r>
      <w:r w:rsidR="009E5D55">
        <w:t xml:space="preserve"> </w:t>
      </w:r>
      <w:r w:rsidR="000041B3" w:rsidRPr="00F55C9D">
        <w:t>осреднения</w:t>
      </w:r>
      <w:r w:rsidR="009E5D55">
        <w:t xml:space="preserve"> </w:t>
      </w:r>
      <w:r w:rsidR="000041B3" w:rsidRPr="00F55C9D">
        <w:t>относительных</w:t>
      </w:r>
      <w:r w:rsidR="009E5D55">
        <w:t xml:space="preserve"> </w:t>
      </w:r>
      <w:r w:rsidR="000041B3" w:rsidRPr="00F55C9D">
        <w:t>значений</w:t>
      </w:r>
      <w:r w:rsidR="009E5D55">
        <w:t xml:space="preserve"> </w:t>
      </w:r>
      <w:r w:rsidR="000041B3" w:rsidRPr="00F55C9D">
        <w:t>стока</w:t>
      </w:r>
      <w:r w:rsidR="009E5D55">
        <w:t xml:space="preserve"> </w:t>
      </w:r>
      <w:r w:rsidR="000041B3" w:rsidRPr="00F55C9D">
        <w:t>каждого</w:t>
      </w:r>
      <w:r w:rsidR="009E5D55">
        <w:t xml:space="preserve"> </w:t>
      </w:r>
      <w:r w:rsidR="000041B3" w:rsidRPr="00F55C9D">
        <w:rPr>
          <w:i/>
        </w:rPr>
        <w:t>i</w:t>
      </w:r>
      <w:r w:rsidR="000041B3" w:rsidRPr="00F55C9D">
        <w:t>-</w:t>
      </w:r>
      <w:proofErr w:type="spellStart"/>
      <w:r w:rsidR="000041B3" w:rsidRPr="00F55C9D">
        <w:t>го</w:t>
      </w:r>
      <w:proofErr w:type="spellEnd"/>
      <w:r w:rsidR="009E5D55">
        <w:t xml:space="preserve"> </w:t>
      </w:r>
      <w:r w:rsidR="000041B3" w:rsidRPr="00F55C9D">
        <w:t>месяца</w:t>
      </w:r>
      <w:r w:rsidR="009E5D55">
        <w:t xml:space="preserve"> </w:t>
      </w:r>
      <w:r w:rsidR="000041B3" w:rsidRPr="00F55C9D">
        <w:t>за</w:t>
      </w:r>
      <w:r w:rsidR="009E5D55">
        <w:t xml:space="preserve"> </w:t>
      </w:r>
      <w:r w:rsidR="000041B3" w:rsidRPr="00F55C9D">
        <w:t>все</w:t>
      </w:r>
      <w:r w:rsidR="009E5D55">
        <w:t xml:space="preserve"> </w:t>
      </w:r>
      <w:r w:rsidR="000041B3" w:rsidRPr="00F55C9D">
        <w:t>годы,</w:t>
      </w:r>
      <w:r w:rsidR="009E5D55">
        <w:t xml:space="preserve"> </w:t>
      </w:r>
      <w:r w:rsidR="000041B3" w:rsidRPr="00F55C9D">
        <w:t>входящие</w:t>
      </w:r>
      <w:r w:rsidR="009E5D55">
        <w:t xml:space="preserve"> </w:t>
      </w:r>
      <w:r w:rsidR="000041B3" w:rsidRPr="00F55C9D">
        <w:t>в</w:t>
      </w:r>
      <w:r w:rsidR="009E5D55">
        <w:t xml:space="preserve"> </w:t>
      </w:r>
      <w:r w:rsidR="000041B3" w:rsidRPr="00F55C9D">
        <w:t>ту</w:t>
      </w:r>
      <w:r w:rsidR="009E5D55">
        <w:t xml:space="preserve"> </w:t>
      </w:r>
      <w:r w:rsidR="000041B3" w:rsidRPr="00F55C9D">
        <w:t>или</w:t>
      </w:r>
      <w:r w:rsidR="009E5D55">
        <w:t xml:space="preserve"> </w:t>
      </w:r>
      <w:r w:rsidR="000041B3" w:rsidRPr="00F55C9D">
        <w:t>иную</w:t>
      </w:r>
      <w:r w:rsidR="009E5D55">
        <w:t xml:space="preserve"> </w:t>
      </w:r>
      <w:r w:rsidR="000041B3" w:rsidRPr="00F55C9D">
        <w:t>градацию</w:t>
      </w:r>
      <w:r w:rsidR="009E5D55">
        <w:t xml:space="preserve"> </w:t>
      </w:r>
      <w:r w:rsidR="000041B3" w:rsidRPr="00F55C9D">
        <w:t>водности.</w:t>
      </w:r>
      <w:r w:rsidR="009E5D55">
        <w:t xml:space="preserve"> </w:t>
      </w:r>
      <w:r w:rsidR="000041B3" w:rsidRPr="00F55C9D">
        <w:t>Эти</w:t>
      </w:r>
      <w:r w:rsidR="009E5D55">
        <w:t xml:space="preserve"> </w:t>
      </w:r>
      <w:r w:rsidR="000041B3" w:rsidRPr="00F55C9D">
        <w:t>распределения</w:t>
      </w:r>
      <w:r w:rsidR="009E5D55">
        <w:t xml:space="preserve"> </w:t>
      </w:r>
      <w:r w:rsidR="000041B3" w:rsidRPr="00F55C9D">
        <w:t>являются</w:t>
      </w:r>
      <w:r w:rsidR="009E5D55">
        <w:t xml:space="preserve"> </w:t>
      </w:r>
      <w:r w:rsidR="000041B3" w:rsidRPr="00F55C9D">
        <w:t>типовыми</w:t>
      </w:r>
      <w:r w:rsidR="009E5D55">
        <w:t xml:space="preserve"> </w:t>
      </w:r>
      <w:r w:rsidR="000041B3" w:rsidRPr="00F55C9D">
        <w:t>для</w:t>
      </w:r>
      <w:r w:rsidR="009E5D55">
        <w:t xml:space="preserve"> </w:t>
      </w:r>
      <w:r w:rsidR="000041B3" w:rsidRPr="00F55C9D">
        <w:t>каждой</w:t>
      </w:r>
      <w:r w:rsidR="009E5D55">
        <w:t xml:space="preserve"> </w:t>
      </w:r>
      <w:r w:rsidR="000041B3" w:rsidRPr="00F55C9D">
        <w:t>отдельной</w:t>
      </w:r>
      <w:r w:rsidR="009E5D55">
        <w:t xml:space="preserve"> </w:t>
      </w:r>
      <w:r w:rsidR="000041B3" w:rsidRPr="00F55C9D">
        <w:t>группы</w:t>
      </w:r>
      <w:r w:rsidR="009E5D55">
        <w:t xml:space="preserve"> </w:t>
      </w:r>
      <w:r w:rsidR="000041B3" w:rsidRPr="00F55C9D">
        <w:t>характерных</w:t>
      </w:r>
      <w:r w:rsidR="009E5D55">
        <w:t xml:space="preserve"> </w:t>
      </w:r>
      <w:r w:rsidR="000041B3" w:rsidRPr="00F55C9D">
        <w:t>по</w:t>
      </w:r>
      <w:r w:rsidR="009E5D55">
        <w:t xml:space="preserve"> </w:t>
      </w:r>
      <w:r w:rsidR="000041B3" w:rsidRPr="00F55C9D">
        <w:t>водности</w:t>
      </w:r>
      <w:r w:rsidR="009E5D55">
        <w:t xml:space="preserve"> </w:t>
      </w:r>
      <w:r w:rsidR="000041B3" w:rsidRPr="00F55C9D">
        <w:t>лет.</w:t>
      </w:r>
      <w:r w:rsidR="009E5D55">
        <w:t xml:space="preserve"> </w:t>
      </w:r>
      <w:r w:rsidR="000041B3" w:rsidRPr="00F55C9D">
        <w:t>Расчетное</w:t>
      </w:r>
      <w:r w:rsidR="009E5D55">
        <w:t xml:space="preserve"> </w:t>
      </w:r>
      <w:r w:rsidR="000041B3" w:rsidRPr="00F55C9D">
        <w:t>распределение</w:t>
      </w:r>
      <w:r w:rsidR="009E5D55">
        <w:t xml:space="preserve"> </w:t>
      </w:r>
      <w:r w:rsidR="000041B3" w:rsidRPr="00F55C9D">
        <w:t>месячного</w:t>
      </w:r>
      <w:r w:rsidR="009E5D55">
        <w:t xml:space="preserve"> </w:t>
      </w:r>
      <w:r w:rsidR="000041B3" w:rsidRPr="00F55C9D">
        <w:t>стока</w:t>
      </w:r>
      <w:r w:rsidR="009E5D55">
        <w:t xml:space="preserve"> </w:t>
      </w:r>
      <w:r w:rsidR="000041B3" w:rsidRPr="00F55C9D">
        <w:t>вычисляют</w:t>
      </w:r>
      <w:r w:rsidR="009E5D55">
        <w:t xml:space="preserve"> </w:t>
      </w:r>
      <w:r w:rsidR="000041B3" w:rsidRPr="00F55C9D">
        <w:t>путем</w:t>
      </w:r>
      <w:r w:rsidR="009E5D55">
        <w:t xml:space="preserve"> </w:t>
      </w:r>
      <w:r w:rsidR="000041B3" w:rsidRPr="00F55C9D">
        <w:t>умножения</w:t>
      </w:r>
      <w:r w:rsidR="009E5D55">
        <w:t xml:space="preserve"> </w:t>
      </w:r>
      <w:r w:rsidR="000041B3" w:rsidRPr="00F55C9D">
        <w:t>месячных</w:t>
      </w:r>
      <w:r w:rsidR="009E5D55">
        <w:t xml:space="preserve"> </w:t>
      </w:r>
      <w:r w:rsidR="000041B3" w:rsidRPr="00F55C9D">
        <w:t>долей</w:t>
      </w:r>
      <w:r w:rsidR="009E5D55">
        <w:t xml:space="preserve"> </w:t>
      </w:r>
      <w:r w:rsidR="000041B3" w:rsidRPr="00F55C9D">
        <w:t>стока</w:t>
      </w:r>
      <w:r w:rsidR="009E5D55">
        <w:t xml:space="preserve"> </w:t>
      </w:r>
      <w:r w:rsidR="000041B3" w:rsidRPr="00F55C9D">
        <w:t>интересующей</w:t>
      </w:r>
      <w:r w:rsidR="009E5D55">
        <w:t xml:space="preserve"> </w:t>
      </w:r>
      <w:r w:rsidR="000041B3" w:rsidRPr="00F55C9D">
        <w:t>градации</w:t>
      </w:r>
      <w:r w:rsidR="009E5D55">
        <w:t xml:space="preserve"> </w:t>
      </w:r>
      <w:r w:rsidR="000041B3" w:rsidRPr="00F55C9D">
        <w:t>водности</w:t>
      </w:r>
      <w:r w:rsidR="009E5D55">
        <w:t xml:space="preserve"> </w:t>
      </w:r>
      <w:r w:rsidR="000041B3" w:rsidRPr="00F55C9D">
        <w:t>на</w:t>
      </w:r>
      <w:r w:rsidR="009E5D55">
        <w:t xml:space="preserve"> </w:t>
      </w:r>
      <w:r w:rsidR="000041B3" w:rsidRPr="00F55C9D">
        <w:t>объем</w:t>
      </w:r>
      <w:r w:rsidR="009E5D55">
        <w:t xml:space="preserve"> </w:t>
      </w:r>
      <w:r w:rsidR="000041B3" w:rsidRPr="00F55C9D">
        <w:t>стока</w:t>
      </w:r>
      <w:r w:rsidR="009E5D55">
        <w:t xml:space="preserve"> </w:t>
      </w:r>
      <w:r w:rsidR="000041B3" w:rsidRPr="00F55C9D">
        <w:t>за</w:t>
      </w:r>
      <w:r w:rsidR="009E5D55">
        <w:t xml:space="preserve"> </w:t>
      </w:r>
      <w:r w:rsidR="000041B3" w:rsidRPr="00F55C9D">
        <w:t>водохозяйственный</w:t>
      </w:r>
      <w:r w:rsidR="009E5D55">
        <w:t xml:space="preserve"> </w:t>
      </w:r>
      <w:r w:rsidR="000041B3" w:rsidRPr="00F55C9D">
        <w:t>год</w:t>
      </w:r>
      <w:r w:rsidR="009E5D55">
        <w:t xml:space="preserve"> </w:t>
      </w:r>
      <w:r w:rsidR="000041B3" w:rsidRPr="00F55C9D">
        <w:t>заданной</w:t>
      </w:r>
      <w:r w:rsidR="009E5D55">
        <w:t xml:space="preserve"> </w:t>
      </w:r>
      <w:r w:rsidR="000041B3" w:rsidRPr="00F55C9D">
        <w:t>вероятности</w:t>
      </w:r>
      <w:r w:rsidR="009E5D55">
        <w:t xml:space="preserve"> </w:t>
      </w:r>
      <w:r w:rsidR="000041B3" w:rsidRPr="00F55C9D">
        <w:t>превышения</w:t>
      </w:r>
      <w:r w:rsidR="00274926">
        <w:t>,</w:t>
      </w:r>
      <w:r w:rsidR="009E5D55">
        <w:t xml:space="preserve"> </w:t>
      </w:r>
      <w:r w:rsidR="000041B3" w:rsidRPr="00F55C9D">
        <w:t>определя</w:t>
      </w:r>
      <w:r w:rsidR="00854D4A">
        <w:t>емый</w:t>
      </w:r>
      <w:r w:rsidR="009E5D55">
        <w:t xml:space="preserve"> </w:t>
      </w:r>
      <w:r w:rsidR="000041B3" w:rsidRPr="00F55C9D">
        <w:t>по</w:t>
      </w:r>
      <w:r w:rsidR="009E5D55">
        <w:t xml:space="preserve"> </w:t>
      </w:r>
      <w:r w:rsidR="000041B3" w:rsidRPr="00F55C9D">
        <w:t>аналитической</w:t>
      </w:r>
      <w:r w:rsidR="009E5D55">
        <w:t xml:space="preserve"> </w:t>
      </w:r>
      <w:r w:rsidR="000041B3" w:rsidRPr="00F55C9D">
        <w:t>кривой</w:t>
      </w:r>
      <w:r w:rsidR="009E5D55">
        <w:t xml:space="preserve"> </w:t>
      </w:r>
      <w:r w:rsidR="000041B3" w:rsidRPr="00F55C9D">
        <w:t>обеспеченности.</w:t>
      </w:r>
    </w:p>
    <w:p w14:paraId="2BF96299" w14:textId="77777777" w:rsidR="000041B3" w:rsidRPr="00907C15" w:rsidRDefault="000041B3" w:rsidP="0007021C">
      <w:pPr>
        <w:spacing w:line="240" w:lineRule="auto"/>
        <w:ind w:firstLine="567"/>
        <w:rPr>
          <w:spacing w:val="-2"/>
        </w:rPr>
      </w:pPr>
      <w:r w:rsidRPr="00907C15">
        <w:rPr>
          <w:spacing w:val="-2"/>
        </w:rPr>
        <w:t>Для</w:t>
      </w:r>
      <w:r w:rsidR="009E5D55">
        <w:rPr>
          <w:spacing w:val="-2"/>
        </w:rPr>
        <w:t xml:space="preserve"> </w:t>
      </w:r>
      <w:r w:rsidRPr="00907C15">
        <w:rPr>
          <w:spacing w:val="-2"/>
        </w:rPr>
        <w:t>районов,</w:t>
      </w:r>
      <w:r w:rsidR="009E5D55">
        <w:rPr>
          <w:spacing w:val="-2"/>
        </w:rPr>
        <w:t xml:space="preserve"> </w:t>
      </w:r>
      <w:r w:rsidRPr="00907C15">
        <w:rPr>
          <w:spacing w:val="-2"/>
        </w:rPr>
        <w:t>в</w:t>
      </w:r>
      <w:r w:rsidR="009E5D55">
        <w:rPr>
          <w:spacing w:val="-2"/>
        </w:rPr>
        <w:t xml:space="preserve"> </w:t>
      </w:r>
      <w:r w:rsidRPr="00907C15">
        <w:rPr>
          <w:spacing w:val="-2"/>
        </w:rPr>
        <w:t>которых</w:t>
      </w:r>
      <w:r w:rsidR="009E5D55">
        <w:rPr>
          <w:spacing w:val="-2"/>
        </w:rPr>
        <w:t xml:space="preserve"> </w:t>
      </w:r>
      <w:r w:rsidRPr="00907C15">
        <w:rPr>
          <w:spacing w:val="-2"/>
        </w:rPr>
        <w:t>расчетное</w:t>
      </w:r>
      <w:r w:rsidR="009E5D55">
        <w:rPr>
          <w:spacing w:val="-2"/>
        </w:rPr>
        <w:t xml:space="preserve"> </w:t>
      </w:r>
      <w:r w:rsidRPr="00907C15">
        <w:rPr>
          <w:spacing w:val="-2"/>
        </w:rPr>
        <w:t>распределение</w:t>
      </w:r>
      <w:r w:rsidR="009E5D55">
        <w:rPr>
          <w:spacing w:val="-2"/>
        </w:rPr>
        <w:t xml:space="preserve"> </w:t>
      </w:r>
      <w:r w:rsidRPr="00907C15">
        <w:rPr>
          <w:spacing w:val="-2"/>
        </w:rPr>
        <w:t>стока</w:t>
      </w:r>
      <w:r w:rsidR="009E5D55">
        <w:rPr>
          <w:spacing w:val="-2"/>
        </w:rPr>
        <w:t xml:space="preserve"> </w:t>
      </w:r>
      <w:r w:rsidRPr="00907C15">
        <w:rPr>
          <w:spacing w:val="-2"/>
        </w:rPr>
        <w:t>по</w:t>
      </w:r>
      <w:r w:rsidR="009E5D55">
        <w:rPr>
          <w:spacing w:val="-2"/>
        </w:rPr>
        <w:t xml:space="preserve"> </w:t>
      </w:r>
      <w:r w:rsidRPr="00907C15">
        <w:rPr>
          <w:spacing w:val="-2"/>
        </w:rPr>
        <w:t>сезонам</w:t>
      </w:r>
      <w:r w:rsidR="009E5D55">
        <w:rPr>
          <w:spacing w:val="-2"/>
        </w:rPr>
        <w:t xml:space="preserve"> </w:t>
      </w:r>
      <w:r w:rsidRPr="00907C15">
        <w:rPr>
          <w:spacing w:val="-2"/>
        </w:rPr>
        <w:t>и</w:t>
      </w:r>
      <w:r w:rsidR="009E5D55">
        <w:rPr>
          <w:spacing w:val="-2"/>
        </w:rPr>
        <w:t xml:space="preserve"> </w:t>
      </w:r>
      <w:r w:rsidRPr="00907C15">
        <w:rPr>
          <w:spacing w:val="-2"/>
        </w:rPr>
        <w:t>месяцам</w:t>
      </w:r>
      <w:r w:rsidR="009E5D55">
        <w:rPr>
          <w:spacing w:val="-2"/>
        </w:rPr>
        <w:t xml:space="preserve"> </w:t>
      </w:r>
      <w:r w:rsidRPr="00907C15">
        <w:rPr>
          <w:spacing w:val="-2"/>
        </w:rPr>
        <w:t>практически</w:t>
      </w:r>
      <w:r w:rsidR="009E5D55">
        <w:rPr>
          <w:spacing w:val="-2"/>
        </w:rPr>
        <w:t xml:space="preserve"> </w:t>
      </w:r>
      <w:r w:rsidRPr="00907C15">
        <w:rPr>
          <w:spacing w:val="-2"/>
        </w:rPr>
        <w:t>не</w:t>
      </w:r>
      <w:r w:rsidR="009E5D55">
        <w:rPr>
          <w:spacing w:val="-2"/>
        </w:rPr>
        <w:t xml:space="preserve"> </w:t>
      </w:r>
      <w:r w:rsidRPr="00907C15">
        <w:rPr>
          <w:spacing w:val="-2"/>
        </w:rPr>
        <w:t>зависит</w:t>
      </w:r>
      <w:r w:rsidR="009E5D55">
        <w:rPr>
          <w:spacing w:val="-2"/>
        </w:rPr>
        <w:t xml:space="preserve"> </w:t>
      </w:r>
      <w:r w:rsidRPr="00907C15">
        <w:rPr>
          <w:spacing w:val="-2"/>
        </w:rPr>
        <w:t>от</w:t>
      </w:r>
      <w:r w:rsidR="009E5D55">
        <w:rPr>
          <w:spacing w:val="-2"/>
        </w:rPr>
        <w:t xml:space="preserve"> </w:t>
      </w:r>
      <w:r w:rsidRPr="00907C15">
        <w:rPr>
          <w:spacing w:val="-2"/>
        </w:rPr>
        <w:t>водности</w:t>
      </w:r>
      <w:r w:rsidR="009E5D55">
        <w:rPr>
          <w:spacing w:val="-2"/>
        </w:rPr>
        <w:t xml:space="preserve"> </w:t>
      </w:r>
      <w:r w:rsidRPr="00907C15">
        <w:rPr>
          <w:spacing w:val="-2"/>
        </w:rPr>
        <w:t>года,</w:t>
      </w:r>
      <w:r w:rsidR="009E5D55">
        <w:rPr>
          <w:spacing w:val="-2"/>
        </w:rPr>
        <w:t xml:space="preserve"> </w:t>
      </w:r>
      <w:r w:rsidRPr="00907C15">
        <w:rPr>
          <w:spacing w:val="-2"/>
        </w:rPr>
        <w:t>расчеты</w:t>
      </w:r>
      <w:r w:rsidR="009E5D55">
        <w:rPr>
          <w:spacing w:val="-2"/>
        </w:rPr>
        <w:t xml:space="preserve"> </w:t>
      </w:r>
      <w:r w:rsidRPr="00907C15">
        <w:rPr>
          <w:spacing w:val="-2"/>
        </w:rPr>
        <w:t>рассматриваемым</w:t>
      </w:r>
      <w:r w:rsidR="009E5D55">
        <w:rPr>
          <w:spacing w:val="-2"/>
        </w:rPr>
        <w:t xml:space="preserve"> </w:t>
      </w:r>
      <w:r w:rsidRPr="00907C15">
        <w:rPr>
          <w:spacing w:val="-2"/>
        </w:rPr>
        <w:t>методом</w:t>
      </w:r>
      <w:r w:rsidR="009E5D55">
        <w:rPr>
          <w:spacing w:val="-2"/>
        </w:rPr>
        <w:t xml:space="preserve"> </w:t>
      </w:r>
      <w:r w:rsidRPr="00907C15">
        <w:rPr>
          <w:spacing w:val="-2"/>
        </w:rPr>
        <w:t>сводятся</w:t>
      </w:r>
      <w:r w:rsidR="009E5D55">
        <w:rPr>
          <w:spacing w:val="-2"/>
        </w:rPr>
        <w:t xml:space="preserve"> </w:t>
      </w:r>
      <w:r w:rsidRPr="00907C15">
        <w:rPr>
          <w:spacing w:val="-2"/>
        </w:rPr>
        <w:t>к</w:t>
      </w:r>
      <w:r w:rsidR="009E5D55">
        <w:rPr>
          <w:spacing w:val="-2"/>
        </w:rPr>
        <w:t xml:space="preserve"> </w:t>
      </w:r>
      <w:r w:rsidRPr="00907C15">
        <w:rPr>
          <w:spacing w:val="-2"/>
        </w:rPr>
        <w:t>установлению</w:t>
      </w:r>
      <w:r w:rsidR="009E5D55">
        <w:rPr>
          <w:spacing w:val="-2"/>
        </w:rPr>
        <w:t xml:space="preserve"> </w:t>
      </w:r>
      <w:r w:rsidRPr="00907C15">
        <w:rPr>
          <w:spacing w:val="-2"/>
        </w:rPr>
        <w:t>среднего</w:t>
      </w:r>
      <w:r w:rsidR="009E5D55">
        <w:rPr>
          <w:spacing w:val="-2"/>
        </w:rPr>
        <w:t xml:space="preserve"> </w:t>
      </w:r>
      <w:r w:rsidRPr="00907C15">
        <w:rPr>
          <w:spacing w:val="-2"/>
        </w:rPr>
        <w:t>по</w:t>
      </w:r>
      <w:r w:rsidR="009E5D55">
        <w:rPr>
          <w:spacing w:val="-2"/>
        </w:rPr>
        <w:t xml:space="preserve"> </w:t>
      </w:r>
      <w:r w:rsidRPr="00907C15">
        <w:rPr>
          <w:spacing w:val="-2"/>
        </w:rPr>
        <w:t>всем</w:t>
      </w:r>
      <w:r w:rsidR="009E5D55">
        <w:rPr>
          <w:spacing w:val="-2"/>
        </w:rPr>
        <w:t xml:space="preserve"> </w:t>
      </w:r>
      <w:r w:rsidRPr="00907C15">
        <w:rPr>
          <w:spacing w:val="-2"/>
        </w:rPr>
        <w:t>годам</w:t>
      </w:r>
      <w:r w:rsidR="009E5D55">
        <w:rPr>
          <w:spacing w:val="-2"/>
        </w:rPr>
        <w:t xml:space="preserve"> </w:t>
      </w:r>
      <w:r w:rsidRPr="00907C15">
        <w:rPr>
          <w:spacing w:val="-2"/>
        </w:rPr>
        <w:t>распределения</w:t>
      </w:r>
      <w:r w:rsidR="009E5D55">
        <w:rPr>
          <w:spacing w:val="-2"/>
        </w:rPr>
        <w:t xml:space="preserve"> </w:t>
      </w:r>
      <w:r w:rsidRPr="00907C15">
        <w:rPr>
          <w:spacing w:val="-2"/>
        </w:rPr>
        <w:t>стока</w:t>
      </w:r>
      <w:r w:rsidR="009E5D55">
        <w:rPr>
          <w:spacing w:val="-2"/>
        </w:rPr>
        <w:t xml:space="preserve"> </w:t>
      </w:r>
      <w:r w:rsidRPr="00907C15">
        <w:rPr>
          <w:spacing w:val="-2"/>
        </w:rPr>
        <w:t>по</w:t>
      </w:r>
      <w:r w:rsidR="009E5D55">
        <w:rPr>
          <w:spacing w:val="-2"/>
        </w:rPr>
        <w:t xml:space="preserve"> </w:t>
      </w:r>
      <w:r w:rsidRPr="00907C15">
        <w:rPr>
          <w:spacing w:val="-2"/>
        </w:rPr>
        <w:t>месяцам</w:t>
      </w:r>
      <w:r w:rsidR="009E5D55">
        <w:rPr>
          <w:spacing w:val="-2"/>
        </w:rPr>
        <w:t xml:space="preserve"> </w:t>
      </w:r>
      <w:r w:rsidRPr="00907C15">
        <w:rPr>
          <w:spacing w:val="-2"/>
        </w:rPr>
        <w:t>(декадам)</w:t>
      </w:r>
      <w:r w:rsidR="009E5D55">
        <w:rPr>
          <w:spacing w:val="-2"/>
        </w:rPr>
        <w:t xml:space="preserve"> </w:t>
      </w:r>
      <w:r w:rsidRPr="00907C15">
        <w:rPr>
          <w:spacing w:val="-2"/>
        </w:rPr>
        <w:t>в</w:t>
      </w:r>
      <w:r w:rsidR="009E5D55">
        <w:rPr>
          <w:spacing w:val="-2"/>
        </w:rPr>
        <w:t xml:space="preserve"> </w:t>
      </w:r>
      <w:r w:rsidRPr="00907C15">
        <w:rPr>
          <w:spacing w:val="-2"/>
        </w:rPr>
        <w:t>процентах</w:t>
      </w:r>
      <w:r w:rsidR="009E5D55">
        <w:rPr>
          <w:spacing w:val="-2"/>
        </w:rPr>
        <w:t xml:space="preserve"> </w:t>
      </w:r>
      <w:r w:rsidRPr="00907C15">
        <w:rPr>
          <w:spacing w:val="-2"/>
        </w:rPr>
        <w:t>от</w:t>
      </w:r>
      <w:r w:rsidR="009E5D55">
        <w:rPr>
          <w:spacing w:val="-2"/>
        </w:rPr>
        <w:t xml:space="preserve"> </w:t>
      </w:r>
      <w:r w:rsidRPr="00907C15">
        <w:rPr>
          <w:spacing w:val="-2"/>
        </w:rPr>
        <w:t>годового</w:t>
      </w:r>
      <w:r w:rsidR="009E5D55">
        <w:rPr>
          <w:spacing w:val="-2"/>
        </w:rPr>
        <w:t xml:space="preserve"> </w:t>
      </w:r>
      <w:r w:rsidRPr="00907C15">
        <w:rPr>
          <w:spacing w:val="-2"/>
        </w:rPr>
        <w:t>стока.</w:t>
      </w:r>
    </w:p>
    <w:p w14:paraId="19484D0B" w14:textId="77777777" w:rsidR="000041B3" w:rsidRPr="00F55C9D" w:rsidRDefault="00BE3174" w:rsidP="0007021C">
      <w:pPr>
        <w:pStyle w:val="7"/>
        <w:numPr>
          <w:ilvl w:val="0"/>
          <w:numId w:val="0"/>
        </w:numPr>
        <w:spacing w:line="240" w:lineRule="auto"/>
        <w:ind w:firstLine="567"/>
      </w:pPr>
      <w:r w:rsidRPr="00F55C9D">
        <w:t>5.</w:t>
      </w:r>
      <w:r w:rsidR="00801ACC">
        <w:t>2</w:t>
      </w:r>
      <w:r w:rsidR="00D900B8">
        <w:t>.8</w:t>
      </w:r>
      <w:r w:rsidR="006B37FC">
        <w:t xml:space="preserve"> </w:t>
      </w:r>
      <w:r w:rsidR="000041B3" w:rsidRPr="00F55C9D">
        <w:t>Определение</w:t>
      </w:r>
      <w:r w:rsidR="009E5D55">
        <w:t xml:space="preserve"> </w:t>
      </w:r>
      <w:r w:rsidR="000041B3" w:rsidRPr="00F55C9D">
        <w:t>расчетного</w:t>
      </w:r>
      <w:r w:rsidR="009E5D55">
        <w:t xml:space="preserve"> </w:t>
      </w:r>
      <w:r w:rsidR="000041B3" w:rsidRPr="00F55C9D">
        <w:t>внутригодового</w:t>
      </w:r>
      <w:r w:rsidR="009E5D55">
        <w:t xml:space="preserve"> </w:t>
      </w:r>
      <w:r w:rsidR="000041B3" w:rsidRPr="00F55C9D">
        <w:t>распределения</w:t>
      </w:r>
      <w:r w:rsidR="009E5D55">
        <w:t xml:space="preserve"> </w:t>
      </w:r>
      <w:r w:rsidR="000041B3" w:rsidRPr="00F55C9D">
        <w:t>суточного</w:t>
      </w:r>
      <w:r w:rsidR="009E5D55">
        <w:t xml:space="preserve"> </w:t>
      </w:r>
      <w:r w:rsidR="000041B3" w:rsidRPr="00F55C9D">
        <w:t>речного</w:t>
      </w:r>
      <w:r w:rsidR="009E5D55">
        <w:t xml:space="preserve"> </w:t>
      </w:r>
      <w:r w:rsidR="000041B3" w:rsidRPr="00F55C9D">
        <w:t>стока</w:t>
      </w:r>
      <w:r w:rsidR="009E5D55">
        <w:t xml:space="preserve"> </w:t>
      </w:r>
      <w:r w:rsidR="000041B3" w:rsidRPr="00F55C9D">
        <w:t>воды</w:t>
      </w:r>
      <w:r w:rsidR="009E5D55">
        <w:t xml:space="preserve"> </w:t>
      </w:r>
      <w:r w:rsidR="000041B3" w:rsidRPr="00F55C9D">
        <w:t>внутри</w:t>
      </w:r>
      <w:r w:rsidR="009E5D55">
        <w:t xml:space="preserve"> </w:t>
      </w:r>
      <w:r w:rsidR="000041B3" w:rsidRPr="00F55C9D">
        <w:t>года</w:t>
      </w:r>
      <w:r w:rsidR="009E5D55">
        <w:t xml:space="preserve"> </w:t>
      </w:r>
      <w:r w:rsidR="000041B3" w:rsidRPr="00F55C9D">
        <w:t>или</w:t>
      </w:r>
      <w:r w:rsidR="009E5D55">
        <w:t xml:space="preserve"> </w:t>
      </w:r>
      <w:r w:rsidR="000041B3" w:rsidRPr="00F55C9D">
        <w:t>характерного</w:t>
      </w:r>
      <w:r w:rsidR="009E5D55">
        <w:t xml:space="preserve"> </w:t>
      </w:r>
      <w:r w:rsidR="000041B3" w:rsidRPr="00F55C9D">
        <w:t>его</w:t>
      </w:r>
      <w:r w:rsidR="009E5D55">
        <w:t xml:space="preserve"> </w:t>
      </w:r>
      <w:r w:rsidR="000041B3" w:rsidRPr="00F55C9D">
        <w:t>периода,</w:t>
      </w:r>
      <w:r w:rsidR="009E5D55">
        <w:t xml:space="preserve"> </w:t>
      </w:r>
      <w:r w:rsidR="000041B3" w:rsidRPr="00F55C9D">
        <w:t>независимо</w:t>
      </w:r>
      <w:r w:rsidR="009E5D55">
        <w:t xml:space="preserve"> </w:t>
      </w:r>
      <w:r w:rsidR="000041B3" w:rsidRPr="00F55C9D">
        <w:t>от</w:t>
      </w:r>
      <w:r w:rsidR="009E5D55">
        <w:t xml:space="preserve"> </w:t>
      </w:r>
      <w:r w:rsidR="000041B3" w:rsidRPr="00F55C9D">
        <w:t>хронологического</w:t>
      </w:r>
      <w:r w:rsidR="009E5D55">
        <w:t xml:space="preserve"> </w:t>
      </w:r>
      <w:r w:rsidR="000041B3" w:rsidRPr="00F55C9D">
        <w:t>хода</w:t>
      </w:r>
      <w:r w:rsidR="009E5D55">
        <w:t xml:space="preserve"> </w:t>
      </w:r>
      <w:r w:rsidR="000041B3" w:rsidRPr="00F55C9D">
        <w:t>стока,</w:t>
      </w:r>
      <w:r w:rsidR="009E5D55">
        <w:t xml:space="preserve"> </w:t>
      </w:r>
      <w:r w:rsidR="000041B3" w:rsidRPr="00F55C9D">
        <w:t>проводят</w:t>
      </w:r>
      <w:r w:rsidR="009E5D55">
        <w:t xml:space="preserve"> </w:t>
      </w:r>
      <w:r w:rsidR="000041B3" w:rsidRPr="00F55C9D">
        <w:t>путем</w:t>
      </w:r>
      <w:r w:rsidR="009E5D55">
        <w:t xml:space="preserve"> </w:t>
      </w:r>
      <w:r w:rsidR="000041B3" w:rsidRPr="00F55C9D">
        <w:t>построения</w:t>
      </w:r>
      <w:r w:rsidR="009E5D55">
        <w:t xml:space="preserve"> </w:t>
      </w:r>
      <w:r w:rsidR="000041B3" w:rsidRPr="00F55C9D">
        <w:t>кривых</w:t>
      </w:r>
      <w:r w:rsidR="009E5D55">
        <w:t xml:space="preserve"> </w:t>
      </w:r>
      <w:r w:rsidR="000041B3" w:rsidRPr="00F55C9D">
        <w:t>продолжительности</w:t>
      </w:r>
      <w:r w:rsidR="009E5D55">
        <w:t xml:space="preserve"> </w:t>
      </w:r>
      <w:r w:rsidR="000041B3" w:rsidRPr="00F55C9D">
        <w:t>суточных</w:t>
      </w:r>
      <w:r w:rsidR="009E5D55">
        <w:t xml:space="preserve"> </w:t>
      </w:r>
      <w:r w:rsidR="000041B3" w:rsidRPr="00F55C9D">
        <w:t>расходов</w:t>
      </w:r>
      <w:r w:rsidR="009E5D55">
        <w:t xml:space="preserve"> </w:t>
      </w:r>
      <w:r w:rsidR="000041B3" w:rsidRPr="00F55C9D">
        <w:t>воды</w:t>
      </w:r>
      <w:r w:rsidR="00854D4A">
        <w:t>.</w:t>
      </w:r>
      <w:r w:rsidR="009E5D55">
        <w:t xml:space="preserve"> </w:t>
      </w:r>
      <w:r w:rsidR="00854D4A">
        <w:t>И</w:t>
      </w:r>
      <w:r w:rsidR="000041B3" w:rsidRPr="00F55C9D">
        <w:t>спольз</w:t>
      </w:r>
      <w:r w:rsidR="00854D4A">
        <w:t>уют</w:t>
      </w:r>
      <w:r w:rsidR="009E5D55">
        <w:t xml:space="preserve"> </w:t>
      </w:r>
      <w:r w:rsidR="000041B3" w:rsidRPr="00F55C9D">
        <w:t>следующие</w:t>
      </w:r>
      <w:r w:rsidR="009E5D55">
        <w:t xml:space="preserve"> </w:t>
      </w:r>
      <w:r w:rsidR="000041B3" w:rsidRPr="00F55C9D">
        <w:t>виды</w:t>
      </w:r>
      <w:r w:rsidR="009E5D55">
        <w:t xml:space="preserve"> </w:t>
      </w:r>
      <w:r w:rsidR="000041B3" w:rsidRPr="00F55C9D">
        <w:t>кривых:</w:t>
      </w:r>
    </w:p>
    <w:p w14:paraId="05C06116" w14:textId="77777777" w:rsidR="00DF562E" w:rsidRPr="00F55C9D" w:rsidRDefault="000041B3" w:rsidP="0007021C">
      <w:pPr>
        <w:spacing w:line="240" w:lineRule="auto"/>
        <w:ind w:firstLine="567"/>
      </w:pPr>
      <w:r w:rsidRPr="00F55C9D">
        <w:t>а)</w:t>
      </w:r>
      <w:r w:rsidR="009E5D55">
        <w:t xml:space="preserve"> </w:t>
      </w:r>
      <w:r w:rsidRPr="00F55C9D">
        <w:t>средняя</w:t>
      </w:r>
      <w:r w:rsidR="009E5D55">
        <w:t xml:space="preserve"> </w:t>
      </w:r>
      <w:r w:rsidRPr="00F55C9D">
        <w:t>многолетняя</w:t>
      </w:r>
      <w:r w:rsidR="009E5D55">
        <w:t xml:space="preserve"> </w:t>
      </w:r>
      <w:r w:rsidRPr="00F55C9D">
        <w:t>годовая</w:t>
      </w:r>
      <w:r w:rsidR="009E5D55">
        <w:t xml:space="preserve"> </w:t>
      </w:r>
      <w:r w:rsidRPr="00F55C9D">
        <w:t>кривая</w:t>
      </w:r>
      <w:r w:rsidR="009E5D55">
        <w:t xml:space="preserve"> </w:t>
      </w:r>
      <w:r w:rsidRPr="00F55C9D">
        <w:t>продолжительности</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дающая</w:t>
      </w:r>
      <w:r w:rsidR="009E5D55">
        <w:t xml:space="preserve"> </w:t>
      </w:r>
      <w:r w:rsidRPr="00F55C9D">
        <w:t>характеристику</w:t>
      </w:r>
      <w:r w:rsidR="009E5D55">
        <w:t xml:space="preserve"> </w:t>
      </w:r>
      <w:r w:rsidRPr="00F55C9D">
        <w:t>среднего</w:t>
      </w:r>
      <w:r w:rsidR="009E5D55">
        <w:t xml:space="preserve"> </w:t>
      </w:r>
      <w:r w:rsidRPr="00F55C9D">
        <w:t>многолетнего</w:t>
      </w:r>
      <w:r w:rsidR="009E5D55">
        <w:t xml:space="preserve"> </w:t>
      </w:r>
      <w:r w:rsidRPr="00F55C9D">
        <w:t>типового</w:t>
      </w:r>
      <w:r w:rsidR="009E5D55">
        <w:t xml:space="preserve"> </w:t>
      </w:r>
      <w:r w:rsidRPr="00F55C9D">
        <w:t>распределения</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p>
    <w:p w14:paraId="40594469" w14:textId="77777777" w:rsidR="000041B3" w:rsidRPr="00F55C9D" w:rsidRDefault="000041B3" w:rsidP="0007021C">
      <w:pPr>
        <w:spacing w:line="240" w:lineRule="auto"/>
        <w:ind w:firstLine="567"/>
      </w:pPr>
      <w:r w:rsidRPr="00F55C9D">
        <w:t>б)</w:t>
      </w:r>
      <w:r w:rsidR="009E5D55">
        <w:t xml:space="preserve"> </w:t>
      </w:r>
      <w:r w:rsidRPr="00F55C9D">
        <w:t>средняя</w:t>
      </w:r>
      <w:r w:rsidR="009E5D55">
        <w:t xml:space="preserve"> </w:t>
      </w:r>
      <w:r w:rsidRPr="00F55C9D">
        <w:t>многолетняя</w:t>
      </w:r>
      <w:r w:rsidR="009E5D55">
        <w:t xml:space="preserve"> </w:t>
      </w:r>
      <w:r w:rsidRPr="00F55C9D">
        <w:t>кривая</w:t>
      </w:r>
      <w:r w:rsidR="009E5D55">
        <w:t xml:space="preserve"> </w:t>
      </w:r>
      <w:r w:rsidRPr="00F55C9D">
        <w:t>продолжительности</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за</w:t>
      </w:r>
      <w:r w:rsidR="009E5D55">
        <w:t xml:space="preserve"> </w:t>
      </w:r>
      <w:r w:rsidRPr="00F55C9D">
        <w:t>тот</w:t>
      </w:r>
      <w:r w:rsidR="009E5D55">
        <w:t xml:space="preserve"> </w:t>
      </w:r>
      <w:r w:rsidRPr="00F55C9D">
        <w:t>или</w:t>
      </w:r>
      <w:r w:rsidR="009E5D55">
        <w:t xml:space="preserve"> </w:t>
      </w:r>
      <w:r w:rsidRPr="00F55C9D">
        <w:t>иной</w:t>
      </w:r>
      <w:r w:rsidR="009E5D55">
        <w:t xml:space="preserve"> </w:t>
      </w:r>
      <w:r w:rsidRPr="00F55C9D">
        <w:t>расчетный</w:t>
      </w:r>
      <w:r w:rsidR="009E5D55">
        <w:t xml:space="preserve"> </w:t>
      </w:r>
      <w:r w:rsidRPr="00F55C9D">
        <w:t>период</w:t>
      </w:r>
      <w:r w:rsidR="009E5D55">
        <w:t xml:space="preserve"> </w:t>
      </w:r>
      <w:r w:rsidRPr="00F55C9D">
        <w:t>года</w:t>
      </w:r>
      <w:r w:rsidR="009E5D55">
        <w:t xml:space="preserve"> </w:t>
      </w:r>
      <w:r w:rsidRPr="00F55C9D">
        <w:t>(навигационный,</w:t>
      </w:r>
      <w:r w:rsidR="009E5D55">
        <w:t xml:space="preserve"> </w:t>
      </w:r>
      <w:r w:rsidRPr="00F55C9D">
        <w:t>лесосплавный,</w:t>
      </w:r>
      <w:r w:rsidR="009E5D55">
        <w:t xml:space="preserve"> </w:t>
      </w:r>
      <w:r w:rsidRPr="00F55C9D">
        <w:t>вегетационный).</w:t>
      </w:r>
    </w:p>
    <w:p w14:paraId="3BA24B8F" w14:textId="77777777" w:rsidR="00EE307F" w:rsidRDefault="009E6AC3" w:rsidP="0007021C">
      <w:pPr>
        <w:spacing w:line="240" w:lineRule="auto"/>
        <w:ind w:firstLine="567"/>
      </w:pPr>
      <w:r w:rsidRPr="008D497E">
        <w:t>5.2.8</w:t>
      </w:r>
      <w:r w:rsidR="008D497E" w:rsidRPr="008D497E">
        <w:t xml:space="preserve">.1 </w:t>
      </w:r>
      <w:r w:rsidR="000041B3" w:rsidRPr="008D497E">
        <w:t>Выбор</w:t>
      </w:r>
      <w:r w:rsidR="009E5D55" w:rsidRPr="008D497E">
        <w:t xml:space="preserve"> </w:t>
      </w:r>
      <w:r w:rsidR="000041B3" w:rsidRPr="008D497E">
        <w:t>кривой</w:t>
      </w:r>
      <w:r w:rsidR="009E5D55" w:rsidRPr="008D497E">
        <w:t xml:space="preserve"> </w:t>
      </w:r>
      <w:r w:rsidR="000041B3" w:rsidRPr="008D497E">
        <w:t>определя</w:t>
      </w:r>
      <w:r w:rsidR="00854D4A" w:rsidRPr="008D497E">
        <w:t>ется</w:t>
      </w:r>
      <w:r w:rsidR="009E5D55" w:rsidRPr="008D497E">
        <w:t xml:space="preserve"> </w:t>
      </w:r>
      <w:r w:rsidR="000041B3" w:rsidRPr="008D497E">
        <w:t>характером</w:t>
      </w:r>
      <w:r w:rsidR="009E5D55" w:rsidRPr="008D497E">
        <w:t xml:space="preserve"> </w:t>
      </w:r>
      <w:r w:rsidR="000041B3" w:rsidRPr="008D497E">
        <w:t>решаемой</w:t>
      </w:r>
      <w:r w:rsidR="009E5D55" w:rsidRPr="008D497E">
        <w:t xml:space="preserve"> </w:t>
      </w:r>
      <w:r w:rsidR="000041B3" w:rsidRPr="008D497E">
        <w:t>практической</w:t>
      </w:r>
      <w:r w:rsidR="009E5D55" w:rsidRPr="008D497E">
        <w:t xml:space="preserve"> </w:t>
      </w:r>
      <w:r w:rsidR="000041B3" w:rsidRPr="008D497E">
        <w:t>задачи.</w:t>
      </w:r>
      <w:r w:rsidR="009E5D55" w:rsidRPr="008D497E">
        <w:t xml:space="preserve"> </w:t>
      </w:r>
      <w:r w:rsidR="000041B3" w:rsidRPr="008D497E">
        <w:t>Кривые</w:t>
      </w:r>
      <w:r w:rsidR="009E5D55" w:rsidRPr="008D497E">
        <w:t xml:space="preserve"> </w:t>
      </w:r>
      <w:r w:rsidR="000041B3" w:rsidRPr="00F55C9D">
        <w:t>продолжительности</w:t>
      </w:r>
      <w:r w:rsidR="009E5D55">
        <w:t xml:space="preserve"> </w:t>
      </w:r>
      <w:r w:rsidR="000041B3" w:rsidRPr="00F55C9D">
        <w:t>суточных</w:t>
      </w:r>
      <w:r w:rsidR="009E5D55">
        <w:t xml:space="preserve"> </w:t>
      </w:r>
      <w:r w:rsidR="000041B3" w:rsidRPr="00F55C9D">
        <w:t>расходов</w:t>
      </w:r>
      <w:r w:rsidR="009E5D55">
        <w:t xml:space="preserve"> </w:t>
      </w:r>
      <w:r w:rsidR="000041B3" w:rsidRPr="00F55C9D">
        <w:t>воды</w:t>
      </w:r>
      <w:r w:rsidR="009E5D55">
        <w:t xml:space="preserve"> </w:t>
      </w:r>
      <w:r w:rsidR="000041B3" w:rsidRPr="00F55C9D">
        <w:t>строят</w:t>
      </w:r>
      <w:r w:rsidR="009E5D55">
        <w:t xml:space="preserve"> </w:t>
      </w:r>
      <w:r w:rsidR="000041B3" w:rsidRPr="00F55C9D">
        <w:t>следующим</w:t>
      </w:r>
      <w:r w:rsidR="009E5D55">
        <w:t xml:space="preserve"> </w:t>
      </w:r>
      <w:r w:rsidR="000041B3" w:rsidRPr="00F55C9D">
        <w:t>образом:</w:t>
      </w:r>
    </w:p>
    <w:p w14:paraId="5C397780" w14:textId="77777777" w:rsidR="000041B3" w:rsidRPr="00F55C9D" w:rsidRDefault="000041B3" w:rsidP="0007021C">
      <w:pPr>
        <w:spacing w:line="240" w:lineRule="auto"/>
        <w:ind w:firstLine="567"/>
      </w:pPr>
      <w:r w:rsidRPr="00F55C9D">
        <w:t>а)</w:t>
      </w:r>
      <w:r w:rsidR="009E5D55">
        <w:t xml:space="preserve"> </w:t>
      </w:r>
      <w:r w:rsidRPr="00F55C9D">
        <w:t>среднюю</w:t>
      </w:r>
      <w:r w:rsidR="009E5D55">
        <w:t xml:space="preserve"> </w:t>
      </w:r>
      <w:r w:rsidRPr="00F55C9D">
        <w:t>многолетнюю</w:t>
      </w:r>
      <w:r w:rsidR="009E5D55">
        <w:t xml:space="preserve"> </w:t>
      </w:r>
      <w:r w:rsidRPr="00F55C9D">
        <w:t>годовую</w:t>
      </w:r>
      <w:r w:rsidR="009E5D55">
        <w:t xml:space="preserve"> </w:t>
      </w:r>
      <w:r w:rsidRPr="00F55C9D">
        <w:t>кривую</w:t>
      </w:r>
      <w:r w:rsidR="009E5D55">
        <w:t xml:space="preserve"> </w:t>
      </w:r>
      <w:r w:rsidRPr="00F55C9D">
        <w:t>продолжительности</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определяют</w:t>
      </w:r>
      <w:r w:rsidR="009E5D55">
        <w:t xml:space="preserve"> </w:t>
      </w:r>
      <w:r w:rsidRPr="00F55C9D">
        <w:t>путем</w:t>
      </w:r>
      <w:r w:rsidR="009E5D55">
        <w:t xml:space="preserve"> </w:t>
      </w:r>
      <w:r w:rsidRPr="00F55C9D">
        <w:t>осреднения</w:t>
      </w:r>
      <w:r w:rsidR="009E5D55">
        <w:t xml:space="preserve"> </w:t>
      </w:r>
      <w:r w:rsidRPr="00F55C9D">
        <w:t>ординат</w:t>
      </w:r>
      <w:r w:rsidR="009E5D55">
        <w:t xml:space="preserve"> </w:t>
      </w:r>
      <w:r w:rsidRPr="00F55C9D">
        <w:t>ежегодных</w:t>
      </w:r>
      <w:r w:rsidR="009E5D55">
        <w:t xml:space="preserve"> </w:t>
      </w:r>
      <w:r w:rsidRPr="00F55C9D">
        <w:t>кривых</w:t>
      </w:r>
      <w:r w:rsidR="009E5D55">
        <w:t xml:space="preserve"> </w:t>
      </w:r>
      <w:r w:rsidRPr="00F55C9D">
        <w:t>среднесуточных</w:t>
      </w:r>
      <w:r w:rsidR="009E5D55">
        <w:t xml:space="preserve"> </w:t>
      </w:r>
      <w:r w:rsidRPr="00F55C9D">
        <w:t>расходов</w:t>
      </w:r>
      <w:r w:rsidR="009E5D55">
        <w:t xml:space="preserve"> </w:t>
      </w:r>
      <w:r w:rsidRPr="00F55C9D">
        <w:t>воды</w:t>
      </w:r>
      <w:r w:rsidR="009E5D55">
        <w:t xml:space="preserve"> </w:t>
      </w:r>
      <w:r w:rsidRPr="00F55C9D">
        <w:t>30-,</w:t>
      </w:r>
      <w:r w:rsidR="009E5D55">
        <w:t xml:space="preserve"> </w:t>
      </w:r>
      <w:r w:rsidRPr="00F55C9D">
        <w:t>90-,</w:t>
      </w:r>
      <w:r w:rsidR="009E5D55">
        <w:t xml:space="preserve"> </w:t>
      </w:r>
      <w:r w:rsidRPr="00F55C9D">
        <w:t>180-,</w:t>
      </w:r>
      <w:r w:rsidR="009E5D55">
        <w:t xml:space="preserve"> </w:t>
      </w:r>
      <w:r w:rsidRPr="00F55C9D">
        <w:t>270-</w:t>
      </w:r>
      <w:r w:rsidR="009E5D55">
        <w:t xml:space="preserve"> </w:t>
      </w:r>
      <w:r w:rsidRPr="00F55C9D">
        <w:t>и</w:t>
      </w:r>
      <w:r w:rsidR="009E5D55">
        <w:t xml:space="preserve"> </w:t>
      </w:r>
      <w:r w:rsidRPr="00F55C9D">
        <w:t>355-суточной</w:t>
      </w:r>
      <w:r w:rsidR="009E5D55">
        <w:t xml:space="preserve"> </w:t>
      </w:r>
      <w:r w:rsidRPr="00F55C9D">
        <w:t>продолжительности</w:t>
      </w:r>
      <w:r w:rsidR="009E5D55">
        <w:t xml:space="preserve"> </w:t>
      </w:r>
      <w:r w:rsidRPr="00F55C9D">
        <w:t>(или</w:t>
      </w:r>
      <w:r w:rsidR="009E5D55">
        <w:t xml:space="preserve"> </w:t>
      </w:r>
      <w:r w:rsidRPr="00F55C9D">
        <w:t>соответствующих</w:t>
      </w:r>
      <w:r w:rsidR="009E5D55">
        <w:t xml:space="preserve"> </w:t>
      </w:r>
      <w:r w:rsidRPr="00F55C9D">
        <w:t>относительных</w:t>
      </w:r>
      <w:r w:rsidR="009E5D55">
        <w:t xml:space="preserve"> </w:t>
      </w:r>
      <w:r w:rsidRPr="00F55C9D">
        <w:t>продолжительностей</w:t>
      </w:r>
      <w:r w:rsidR="009E5D55">
        <w:t xml:space="preserve"> </w:t>
      </w:r>
      <w:r w:rsidRPr="00F55C9D">
        <w:t>стояния,</w:t>
      </w:r>
      <w:r w:rsidR="009E5D55">
        <w:t xml:space="preserve"> </w:t>
      </w:r>
      <w:r w:rsidRPr="00F55C9D">
        <w:t>равных</w:t>
      </w:r>
      <w:r w:rsidR="009E5D55">
        <w:t xml:space="preserve"> </w:t>
      </w:r>
      <w:r w:rsidRPr="00F55C9D">
        <w:t>8</w:t>
      </w:r>
      <w:r w:rsidR="00F65AF5">
        <w:t xml:space="preserve"> </w:t>
      </w:r>
      <w:r w:rsidRPr="00F55C9D">
        <w:t>%,</w:t>
      </w:r>
      <w:r w:rsidR="009E5D55">
        <w:t xml:space="preserve"> </w:t>
      </w:r>
      <w:r w:rsidRPr="00F55C9D">
        <w:t>25</w:t>
      </w:r>
      <w:r w:rsidR="00F65AF5">
        <w:t xml:space="preserve"> </w:t>
      </w:r>
      <w:r w:rsidRPr="00F55C9D">
        <w:t>%,</w:t>
      </w:r>
      <w:r w:rsidR="009E5D55">
        <w:t xml:space="preserve"> </w:t>
      </w:r>
      <w:r w:rsidRPr="00F55C9D">
        <w:t>50</w:t>
      </w:r>
      <w:r w:rsidR="00F65AF5">
        <w:t xml:space="preserve"> </w:t>
      </w:r>
      <w:r w:rsidRPr="00F55C9D">
        <w:t>%,</w:t>
      </w:r>
      <w:r w:rsidR="009E5D55">
        <w:t xml:space="preserve"> </w:t>
      </w:r>
      <w:r w:rsidRPr="00F55C9D">
        <w:t>75</w:t>
      </w:r>
      <w:r w:rsidR="00F65AF5">
        <w:t xml:space="preserve"> </w:t>
      </w:r>
      <w:r w:rsidRPr="00F55C9D">
        <w:t>%</w:t>
      </w:r>
      <w:r w:rsidR="009E5D55">
        <w:t xml:space="preserve"> </w:t>
      </w:r>
      <w:r w:rsidRPr="00F55C9D">
        <w:t>и</w:t>
      </w:r>
      <w:r w:rsidR="009E5D55">
        <w:t xml:space="preserve"> </w:t>
      </w:r>
      <w:r w:rsidRPr="00F55C9D">
        <w:t>97</w:t>
      </w:r>
      <w:r w:rsidR="00F65AF5">
        <w:t xml:space="preserve"> </w:t>
      </w:r>
      <w:r w:rsidRPr="00F55C9D">
        <w:t>%</w:t>
      </w:r>
      <w:r w:rsidR="009E5D55">
        <w:t xml:space="preserve"> </w:t>
      </w:r>
      <w:r w:rsidRPr="00F55C9D">
        <w:t>общей</w:t>
      </w:r>
      <w:r w:rsidR="009E5D55">
        <w:t xml:space="preserve"> </w:t>
      </w:r>
      <w:r w:rsidRPr="00F55C9D">
        <w:t>длительности</w:t>
      </w:r>
      <w:r w:rsidR="009E5D55">
        <w:t xml:space="preserve"> </w:t>
      </w:r>
      <w:r w:rsidRPr="00F55C9D">
        <w:t>года)</w:t>
      </w:r>
      <w:r w:rsidR="009E5D55">
        <w:t xml:space="preserve"> </w:t>
      </w:r>
      <w:r w:rsidRPr="00F55C9D">
        <w:t>и</w:t>
      </w:r>
      <w:r w:rsidR="009E5D55">
        <w:t xml:space="preserve"> </w:t>
      </w:r>
      <w:r w:rsidRPr="00F55C9D">
        <w:t>абсолютных</w:t>
      </w:r>
      <w:r w:rsidR="009E5D55">
        <w:t xml:space="preserve"> </w:t>
      </w:r>
      <w:r w:rsidRPr="00F55C9D">
        <w:t>(срочных)</w:t>
      </w:r>
      <w:r w:rsidR="009E5D55">
        <w:t xml:space="preserve"> </w:t>
      </w:r>
      <w:r w:rsidRPr="00F55C9D">
        <w:t>значений</w:t>
      </w:r>
      <w:r w:rsidR="009E5D55">
        <w:t xml:space="preserve"> </w:t>
      </w:r>
      <w:r w:rsidRPr="00F55C9D">
        <w:t>максимального</w:t>
      </w:r>
      <w:r w:rsidR="009E5D55">
        <w:t xml:space="preserve"> </w:t>
      </w:r>
      <w:r w:rsidRPr="00F55C9D">
        <w:t>и</w:t>
      </w:r>
      <w:r w:rsidR="009E5D55">
        <w:t xml:space="preserve"> </w:t>
      </w:r>
      <w:r w:rsidRPr="00F55C9D">
        <w:t>минимального</w:t>
      </w:r>
      <w:r w:rsidR="009E5D55">
        <w:t xml:space="preserve"> </w:t>
      </w:r>
      <w:r w:rsidRPr="00F55C9D">
        <w:t>расходов</w:t>
      </w:r>
      <w:r w:rsidR="009E5D55">
        <w:t xml:space="preserve"> </w:t>
      </w:r>
      <w:r w:rsidRPr="00F55C9D">
        <w:t>воды</w:t>
      </w:r>
      <w:r w:rsidR="009E5D55">
        <w:t xml:space="preserve"> </w:t>
      </w:r>
      <w:r w:rsidRPr="00F55C9D">
        <w:t>за</w:t>
      </w:r>
      <w:r w:rsidR="009E5D55">
        <w:t xml:space="preserve"> </w:t>
      </w:r>
      <w:r w:rsidRPr="00F55C9D">
        <w:t>конкретные</w:t>
      </w:r>
      <w:r w:rsidR="009E5D55">
        <w:t xml:space="preserve"> </w:t>
      </w:r>
      <w:r w:rsidRPr="00F55C9D">
        <w:t>годы</w:t>
      </w:r>
      <w:r w:rsidR="009E5D55">
        <w:t xml:space="preserve"> </w:t>
      </w:r>
      <w:r w:rsidRPr="00F55C9D">
        <w:t>наблюдений.</w:t>
      </w:r>
      <w:r w:rsidR="009E5D55">
        <w:t xml:space="preserve"> </w:t>
      </w:r>
      <w:r w:rsidRPr="00F55C9D">
        <w:t>Аналогичным</w:t>
      </w:r>
      <w:r w:rsidR="009E5D55">
        <w:t xml:space="preserve"> </w:t>
      </w:r>
      <w:r w:rsidRPr="00F55C9D">
        <w:t>образом</w:t>
      </w:r>
      <w:r w:rsidR="009E5D55">
        <w:t xml:space="preserve"> </w:t>
      </w:r>
      <w:r w:rsidRPr="00F55C9D">
        <w:t>строят</w:t>
      </w:r>
      <w:r w:rsidR="009E5D55">
        <w:t xml:space="preserve"> </w:t>
      </w:r>
      <w:r w:rsidRPr="00F55C9D">
        <w:t>среднюю</w:t>
      </w:r>
      <w:r w:rsidR="009E5D55">
        <w:t xml:space="preserve"> </w:t>
      </w:r>
      <w:r w:rsidRPr="00F55C9D">
        <w:t>многолетнюю</w:t>
      </w:r>
      <w:r w:rsidR="009E5D55">
        <w:t xml:space="preserve"> </w:t>
      </w:r>
      <w:r w:rsidRPr="00F55C9D">
        <w:t>кривую</w:t>
      </w:r>
      <w:r w:rsidR="009E5D55">
        <w:t xml:space="preserve"> </w:t>
      </w:r>
      <w:r w:rsidRPr="00F55C9D">
        <w:t>продолжительности</w:t>
      </w:r>
      <w:r w:rsidR="009E5D55">
        <w:t xml:space="preserve"> </w:t>
      </w:r>
      <w:r w:rsidRPr="00F55C9D">
        <w:t>стояния</w:t>
      </w:r>
      <w:r w:rsidR="009E5D55">
        <w:t xml:space="preserve"> </w:t>
      </w:r>
      <w:r w:rsidRPr="00F55C9D">
        <w:t>среднесуточных</w:t>
      </w:r>
      <w:r w:rsidR="009E5D55">
        <w:t xml:space="preserve"> </w:t>
      </w:r>
      <w:r w:rsidRPr="00F55C9D">
        <w:t>расходов</w:t>
      </w:r>
      <w:r w:rsidR="009E5D55">
        <w:t xml:space="preserve"> </w:t>
      </w:r>
      <w:r w:rsidRPr="00F55C9D">
        <w:t>воды</w:t>
      </w:r>
      <w:r w:rsidR="009E5D55">
        <w:t xml:space="preserve"> </w:t>
      </w:r>
      <w:r w:rsidRPr="00F55C9D">
        <w:t>за</w:t>
      </w:r>
      <w:r w:rsidR="009E5D55">
        <w:t xml:space="preserve"> </w:t>
      </w:r>
      <w:r w:rsidRPr="00F55C9D">
        <w:t>тот</w:t>
      </w:r>
      <w:r w:rsidR="009E5D55">
        <w:t xml:space="preserve"> </w:t>
      </w:r>
      <w:r w:rsidRPr="00F55C9D">
        <w:t>или</w:t>
      </w:r>
      <w:r w:rsidR="009E5D55">
        <w:t xml:space="preserve"> </w:t>
      </w:r>
      <w:r w:rsidRPr="00F55C9D">
        <w:t>иной</w:t>
      </w:r>
      <w:r w:rsidR="009E5D55">
        <w:t xml:space="preserve"> </w:t>
      </w:r>
      <w:r w:rsidRPr="00F55C9D">
        <w:t>расчетный</w:t>
      </w:r>
      <w:r w:rsidR="009E5D55">
        <w:t xml:space="preserve"> </w:t>
      </w:r>
      <w:r w:rsidRPr="00F55C9D">
        <w:t>внутригодовой</w:t>
      </w:r>
      <w:r w:rsidR="009E5D55">
        <w:t xml:space="preserve"> </w:t>
      </w:r>
      <w:r w:rsidRPr="00F55C9D">
        <w:t>период.</w:t>
      </w:r>
      <w:r w:rsidR="009E5D55">
        <w:t xml:space="preserve"> </w:t>
      </w:r>
      <w:r w:rsidRPr="00F55C9D">
        <w:t>Ее</w:t>
      </w:r>
      <w:r w:rsidR="009E5D55">
        <w:t xml:space="preserve"> </w:t>
      </w:r>
      <w:r w:rsidRPr="00F55C9D">
        <w:t>ординаты</w:t>
      </w:r>
      <w:r w:rsidR="009E5D55">
        <w:t xml:space="preserve"> </w:t>
      </w:r>
      <w:r w:rsidRPr="00F55C9D">
        <w:t>могут</w:t>
      </w:r>
      <w:r w:rsidR="009E5D55">
        <w:t xml:space="preserve"> </w:t>
      </w:r>
      <w:r w:rsidRPr="00F55C9D">
        <w:t>выражаться</w:t>
      </w:r>
      <w:r w:rsidR="009E5D55">
        <w:t xml:space="preserve"> </w:t>
      </w:r>
      <w:r w:rsidRPr="00F55C9D">
        <w:t>в</w:t>
      </w:r>
      <w:r w:rsidR="009E5D55">
        <w:t xml:space="preserve"> </w:t>
      </w:r>
      <w:r w:rsidRPr="00F55C9D">
        <w:t>долях</w:t>
      </w:r>
      <w:r w:rsidR="009E5D55">
        <w:t xml:space="preserve"> </w:t>
      </w:r>
      <w:r w:rsidRPr="00F55C9D">
        <w:t>среднемноголетнего</w:t>
      </w:r>
      <w:r w:rsidR="009E5D55">
        <w:t xml:space="preserve"> </w:t>
      </w:r>
      <w:r w:rsidRPr="00F55C9D">
        <w:t>расхода</w:t>
      </w:r>
      <w:r w:rsidR="009E5D55">
        <w:t xml:space="preserve"> </w:t>
      </w:r>
      <w:r w:rsidRPr="00F55C9D">
        <w:t>воды</w:t>
      </w:r>
      <w:r w:rsidR="009E5D55">
        <w:t xml:space="preserve"> </w:t>
      </w:r>
      <w:r w:rsidRPr="00F55C9D">
        <w:t>за</w:t>
      </w:r>
      <w:r w:rsidR="009E5D55">
        <w:t xml:space="preserve"> </w:t>
      </w:r>
      <w:r w:rsidRPr="00F55C9D">
        <w:t>рассматриваемый</w:t>
      </w:r>
      <w:r w:rsidR="009E5D55">
        <w:t xml:space="preserve"> </w:t>
      </w:r>
      <w:r w:rsidRPr="00F55C9D">
        <w:t>период</w:t>
      </w:r>
      <w:r w:rsidR="009E5D55">
        <w:t xml:space="preserve"> </w:t>
      </w:r>
      <w:r w:rsidRPr="00F55C9D">
        <w:t>(вегетационный,</w:t>
      </w:r>
      <w:r w:rsidR="009E5D55">
        <w:t xml:space="preserve"> </w:t>
      </w:r>
      <w:r w:rsidRPr="00F55C9D">
        <w:t>навигационный),</w:t>
      </w:r>
      <w:r w:rsidR="009E5D55">
        <w:t xml:space="preserve"> </w:t>
      </w:r>
      <w:r w:rsidRPr="00F55C9D">
        <w:t>а</w:t>
      </w:r>
      <w:r w:rsidR="009E5D55">
        <w:t xml:space="preserve"> </w:t>
      </w:r>
      <w:r w:rsidRPr="00F55C9D">
        <w:t>абсциссы</w:t>
      </w:r>
      <w:r w:rsidR="009E5D55">
        <w:t xml:space="preserve"> </w:t>
      </w:r>
      <w:r w:rsidR="00502FAB">
        <w:t>–</w:t>
      </w:r>
      <w:r w:rsidR="009E5D55">
        <w:t xml:space="preserve"> </w:t>
      </w:r>
      <w:r w:rsidRPr="00F55C9D">
        <w:t>в</w:t>
      </w:r>
      <w:r w:rsidR="009E5D55">
        <w:t xml:space="preserve"> </w:t>
      </w:r>
      <w:r w:rsidRPr="00F55C9D">
        <w:t>долях</w:t>
      </w:r>
      <w:r w:rsidR="009E5D55">
        <w:t xml:space="preserve"> </w:t>
      </w:r>
      <w:r w:rsidRPr="00F55C9D">
        <w:t>его</w:t>
      </w:r>
      <w:r w:rsidR="009E5D55">
        <w:t xml:space="preserve"> </w:t>
      </w:r>
      <w:r w:rsidRPr="00F55C9D">
        <w:t>длительности;</w:t>
      </w:r>
    </w:p>
    <w:p w14:paraId="23AA5F70" w14:textId="77777777" w:rsidR="000041B3" w:rsidRPr="00F55C9D" w:rsidRDefault="000041B3" w:rsidP="0007021C">
      <w:pPr>
        <w:spacing w:line="240" w:lineRule="auto"/>
        <w:ind w:firstLine="567"/>
      </w:pPr>
      <w:r w:rsidRPr="00F55C9D">
        <w:t>б)</w:t>
      </w:r>
      <w:r w:rsidR="009E5D55">
        <w:t xml:space="preserve"> </w:t>
      </w:r>
      <w:r w:rsidRPr="00F55C9D">
        <w:t>ежегодную</w:t>
      </w:r>
      <w:r w:rsidR="009E5D55">
        <w:t xml:space="preserve"> </w:t>
      </w:r>
      <w:r w:rsidRPr="00F55C9D">
        <w:t>кривую</w:t>
      </w:r>
      <w:r w:rsidR="009E5D55">
        <w:t xml:space="preserve"> </w:t>
      </w:r>
      <w:r w:rsidRPr="00F55C9D">
        <w:t>продолжительности</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строят</w:t>
      </w:r>
      <w:r w:rsidR="009E5D55">
        <w:t xml:space="preserve"> </w:t>
      </w:r>
      <w:r w:rsidRPr="00F55C9D">
        <w:t>на</w:t>
      </w:r>
      <w:r w:rsidR="009E5D55">
        <w:t xml:space="preserve"> </w:t>
      </w:r>
      <w:r w:rsidRPr="00F55C9D">
        <w:t>основе</w:t>
      </w:r>
      <w:r w:rsidR="009E5D55">
        <w:t xml:space="preserve"> </w:t>
      </w:r>
      <w:r w:rsidRPr="00F55C9D">
        <w:t>расположенных</w:t>
      </w:r>
      <w:r w:rsidR="009E5D55">
        <w:t xml:space="preserve"> </w:t>
      </w:r>
      <w:r w:rsidRPr="00F55C9D">
        <w:t>в</w:t>
      </w:r>
      <w:r w:rsidR="009E5D55">
        <w:t xml:space="preserve"> </w:t>
      </w:r>
      <w:r w:rsidRPr="00F55C9D">
        <w:t>убывающем</w:t>
      </w:r>
      <w:r w:rsidR="009E5D55">
        <w:t xml:space="preserve"> </w:t>
      </w:r>
      <w:r w:rsidRPr="00F55C9D">
        <w:t>порядке</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конкретного</w:t>
      </w:r>
      <w:r w:rsidR="009E5D55">
        <w:t xml:space="preserve"> </w:t>
      </w:r>
      <w:r w:rsidRPr="00F55C9D">
        <w:t>года.</w:t>
      </w:r>
      <w:r w:rsidR="009E5D55">
        <w:t xml:space="preserve"> </w:t>
      </w:r>
      <w:r w:rsidRPr="00F55C9D">
        <w:t>Этим</w:t>
      </w:r>
      <w:r w:rsidR="009E5D55">
        <w:t xml:space="preserve"> </w:t>
      </w:r>
      <w:r w:rsidRPr="00F55C9D">
        <w:t>ранжированным</w:t>
      </w:r>
      <w:r w:rsidR="009E5D55">
        <w:t xml:space="preserve"> </w:t>
      </w:r>
      <w:r w:rsidRPr="00F55C9D">
        <w:t>значениям</w:t>
      </w:r>
      <w:r w:rsidR="009E5D55">
        <w:t xml:space="preserve"> </w:t>
      </w:r>
      <w:r w:rsidRPr="00F55C9D">
        <w:t>присваивают</w:t>
      </w:r>
      <w:r w:rsidR="009E5D55">
        <w:t xml:space="preserve"> </w:t>
      </w:r>
      <w:r w:rsidRPr="00F55C9D">
        <w:lastRenderedPageBreak/>
        <w:t>порядковые</w:t>
      </w:r>
      <w:r w:rsidR="009E5D55">
        <w:t xml:space="preserve"> </w:t>
      </w:r>
      <w:r w:rsidRPr="00F55C9D">
        <w:t>номера</w:t>
      </w:r>
      <w:r w:rsidR="009E5D55">
        <w:t xml:space="preserve"> </w:t>
      </w:r>
      <w:r w:rsidRPr="00F55C9D">
        <w:t>с</w:t>
      </w:r>
      <w:r w:rsidR="009E5D55">
        <w:t xml:space="preserve"> </w:t>
      </w:r>
      <w:r w:rsidRPr="00F55C9D">
        <w:t>1-го</w:t>
      </w:r>
      <w:r w:rsidR="009E5D55">
        <w:t xml:space="preserve"> </w:t>
      </w:r>
      <w:r w:rsidRPr="00F55C9D">
        <w:t>по</w:t>
      </w:r>
      <w:r w:rsidR="009E5D55">
        <w:t xml:space="preserve"> </w:t>
      </w:r>
      <w:r w:rsidRPr="00F55C9D">
        <w:t>365-й</w:t>
      </w:r>
      <w:r w:rsidR="009E5D55">
        <w:t xml:space="preserve"> </w:t>
      </w:r>
      <w:r w:rsidRPr="00F55C9D">
        <w:t>или</w:t>
      </w:r>
      <w:r w:rsidR="009E5D55">
        <w:t xml:space="preserve"> </w:t>
      </w:r>
      <w:r w:rsidRPr="00F55C9D">
        <w:t>366-й.</w:t>
      </w:r>
      <w:r w:rsidR="009E5D55">
        <w:t xml:space="preserve"> </w:t>
      </w:r>
      <w:r w:rsidRPr="00F55C9D">
        <w:t>При</w:t>
      </w:r>
      <w:r w:rsidR="009E5D55">
        <w:t xml:space="preserve"> </w:t>
      </w:r>
      <w:r w:rsidRPr="00F55C9D">
        <w:t>этом</w:t>
      </w:r>
      <w:r w:rsidR="009E5D55">
        <w:t xml:space="preserve"> </w:t>
      </w:r>
      <w:r w:rsidRPr="00F55C9D">
        <w:t>в</w:t>
      </w:r>
      <w:r w:rsidR="009E5D55">
        <w:t xml:space="preserve"> </w:t>
      </w:r>
      <w:r w:rsidRPr="00F55C9D">
        <w:t>качестве</w:t>
      </w:r>
      <w:r w:rsidR="009E5D55">
        <w:t xml:space="preserve"> </w:t>
      </w:r>
      <w:r w:rsidRPr="00F55C9D">
        <w:t>расходов</w:t>
      </w:r>
      <w:r w:rsidR="009E5D55">
        <w:t xml:space="preserve"> </w:t>
      </w:r>
      <w:r w:rsidRPr="00F55C9D">
        <w:t>воды</w:t>
      </w:r>
      <w:r w:rsidR="009E5D55">
        <w:t xml:space="preserve"> </w:t>
      </w:r>
      <w:r w:rsidRPr="00F55C9D">
        <w:t>продолжительностью</w:t>
      </w:r>
      <w:r w:rsidR="009E5D55">
        <w:t xml:space="preserve"> </w:t>
      </w:r>
      <w:r w:rsidRPr="00F55C9D">
        <w:t>стояния</w:t>
      </w:r>
      <w:r w:rsidR="009E5D55">
        <w:t xml:space="preserve"> </w:t>
      </w:r>
      <w:r w:rsidRPr="00F55C9D">
        <w:t>1</w:t>
      </w:r>
      <w:r w:rsidR="009E5D55">
        <w:t xml:space="preserve"> </w:t>
      </w:r>
      <w:proofErr w:type="spellStart"/>
      <w:r w:rsidR="007E1AD1">
        <w:t>сут</w:t>
      </w:r>
      <w:proofErr w:type="spellEnd"/>
      <w:r w:rsidR="009E5D55">
        <w:t xml:space="preserve"> </w:t>
      </w:r>
      <w:r w:rsidRPr="00F55C9D">
        <w:t>и</w:t>
      </w:r>
      <w:r w:rsidR="009E5D55">
        <w:t xml:space="preserve"> </w:t>
      </w:r>
      <w:r w:rsidRPr="00F55C9D">
        <w:t>365</w:t>
      </w:r>
      <w:r w:rsidR="009E5D55">
        <w:t xml:space="preserve"> </w:t>
      </w:r>
      <w:r w:rsidRPr="00F55C9D">
        <w:t>(или</w:t>
      </w:r>
      <w:r w:rsidR="009E5D55">
        <w:t xml:space="preserve"> </w:t>
      </w:r>
      <w:r w:rsidRPr="00F55C9D">
        <w:t>366)</w:t>
      </w:r>
      <w:r w:rsidR="009E5D55">
        <w:t xml:space="preserve"> </w:t>
      </w:r>
      <w:proofErr w:type="spellStart"/>
      <w:r w:rsidR="007E1AD1">
        <w:t>сут</w:t>
      </w:r>
      <w:proofErr w:type="spellEnd"/>
      <w:r w:rsidR="009E5D55">
        <w:t xml:space="preserve"> </w:t>
      </w:r>
      <w:r w:rsidRPr="00F55C9D">
        <w:t>используют</w:t>
      </w:r>
      <w:r w:rsidR="009E5D55">
        <w:t xml:space="preserve"> </w:t>
      </w:r>
      <w:r w:rsidRPr="00F55C9D">
        <w:t>данные</w:t>
      </w:r>
      <w:r w:rsidR="009E5D55">
        <w:t xml:space="preserve"> </w:t>
      </w:r>
      <w:r w:rsidRPr="00F55C9D">
        <w:t>соответственно</w:t>
      </w:r>
      <w:r w:rsidR="009E5D55">
        <w:t xml:space="preserve"> </w:t>
      </w:r>
      <w:r w:rsidRPr="00F55C9D">
        <w:t>о</w:t>
      </w:r>
      <w:r w:rsidR="009E5D55">
        <w:t xml:space="preserve"> </w:t>
      </w:r>
      <w:r w:rsidRPr="00F55C9D">
        <w:t>максимальном</w:t>
      </w:r>
      <w:r w:rsidR="009E5D55">
        <w:t xml:space="preserve"> </w:t>
      </w:r>
      <w:r w:rsidRPr="00F55C9D">
        <w:t>и</w:t>
      </w:r>
      <w:r w:rsidR="009E5D55">
        <w:t xml:space="preserve"> </w:t>
      </w:r>
      <w:r w:rsidRPr="00F55C9D">
        <w:t>минимальном</w:t>
      </w:r>
      <w:r w:rsidR="009E5D55">
        <w:t xml:space="preserve"> </w:t>
      </w:r>
      <w:r w:rsidRPr="00F55C9D">
        <w:t>срочном</w:t>
      </w:r>
      <w:r w:rsidR="009E5D55">
        <w:t xml:space="preserve"> </w:t>
      </w:r>
      <w:r w:rsidRPr="00F55C9D">
        <w:t>(а</w:t>
      </w:r>
      <w:r w:rsidR="009E5D55">
        <w:t xml:space="preserve"> </w:t>
      </w:r>
      <w:r w:rsidRPr="00F55C9D">
        <w:t>не</w:t>
      </w:r>
      <w:r w:rsidR="009E5D55">
        <w:t xml:space="preserve"> </w:t>
      </w:r>
      <w:r w:rsidRPr="00F55C9D">
        <w:t>среднесуточном)</w:t>
      </w:r>
      <w:r w:rsidR="009E5D55">
        <w:t xml:space="preserve"> </w:t>
      </w:r>
      <w:r w:rsidRPr="00F55C9D">
        <w:t>расходах</w:t>
      </w:r>
      <w:r w:rsidR="009E5D55">
        <w:t xml:space="preserve"> </w:t>
      </w:r>
      <w:r w:rsidRPr="00F55C9D">
        <w:t>воды.</w:t>
      </w:r>
    </w:p>
    <w:p w14:paraId="5A1C21C7" w14:textId="77777777" w:rsidR="008F0209" w:rsidRDefault="000041B3" w:rsidP="0007021C">
      <w:pPr>
        <w:spacing w:line="240" w:lineRule="auto"/>
        <w:ind w:firstLine="567"/>
      </w:pPr>
      <w:r w:rsidRPr="00F55C9D">
        <w:t>Кривую</w:t>
      </w:r>
      <w:r w:rsidR="009E5D55">
        <w:t xml:space="preserve"> </w:t>
      </w:r>
      <w:r w:rsidRPr="00F55C9D">
        <w:t>продолжительности</w:t>
      </w:r>
      <w:r w:rsidR="009E5D55">
        <w:t xml:space="preserve"> </w:t>
      </w:r>
      <w:r w:rsidRPr="00F55C9D">
        <w:t>суточных</w:t>
      </w:r>
      <w:r w:rsidR="009E5D55">
        <w:t xml:space="preserve"> </w:t>
      </w:r>
      <w:r w:rsidRPr="00F55C9D">
        <w:t>расходов</w:t>
      </w:r>
      <w:r w:rsidR="009E5D55">
        <w:t xml:space="preserve"> </w:t>
      </w:r>
      <w:r w:rsidRPr="00F55C9D">
        <w:t>воды</w:t>
      </w:r>
      <w:r w:rsidR="009E5D55">
        <w:t xml:space="preserve"> </w:t>
      </w:r>
      <w:r w:rsidRPr="00F55C9D">
        <w:t>для</w:t>
      </w:r>
      <w:r w:rsidR="009E5D55">
        <w:t xml:space="preserve"> </w:t>
      </w:r>
      <w:r w:rsidRPr="00F55C9D">
        <w:t>расчетной</w:t>
      </w:r>
      <w:r w:rsidR="009E5D55">
        <w:t xml:space="preserve"> </w:t>
      </w:r>
      <w:r w:rsidRPr="00F55C9D">
        <w:t>части</w:t>
      </w:r>
      <w:r w:rsidR="009E5D55">
        <w:t xml:space="preserve"> </w:t>
      </w:r>
      <w:r w:rsidRPr="00F55C9D">
        <w:t>конкретного</w:t>
      </w:r>
      <w:r w:rsidR="009E5D55">
        <w:t xml:space="preserve"> </w:t>
      </w:r>
      <w:r w:rsidRPr="00F55C9D">
        <w:t>года</w:t>
      </w:r>
      <w:r w:rsidR="009E5D55">
        <w:t xml:space="preserve"> </w:t>
      </w:r>
      <w:r w:rsidRPr="00F55C9D">
        <w:t>строят</w:t>
      </w:r>
      <w:r w:rsidR="009E5D55">
        <w:t xml:space="preserve"> </w:t>
      </w:r>
      <w:r w:rsidRPr="00F55C9D">
        <w:t>аналогичным</w:t>
      </w:r>
      <w:r w:rsidR="009E5D55">
        <w:t xml:space="preserve"> </w:t>
      </w:r>
      <w:r w:rsidRPr="00F55C9D">
        <w:t>образом</w:t>
      </w:r>
      <w:r w:rsidR="009E5D55">
        <w:t xml:space="preserve"> </w:t>
      </w:r>
      <w:r w:rsidRPr="00F55C9D">
        <w:t>по</w:t>
      </w:r>
      <w:r w:rsidR="009E5D55">
        <w:t xml:space="preserve"> </w:t>
      </w:r>
      <w:r w:rsidRPr="00F55C9D">
        <w:t>данным</w:t>
      </w:r>
      <w:r w:rsidR="009E5D55">
        <w:t xml:space="preserve"> </w:t>
      </w:r>
      <w:r w:rsidRPr="00F55C9D">
        <w:t>о</w:t>
      </w:r>
      <w:r w:rsidR="009E5D55">
        <w:t xml:space="preserve"> </w:t>
      </w:r>
      <w:r w:rsidRPr="00F55C9D">
        <w:t>расположенных</w:t>
      </w:r>
      <w:r w:rsidR="009E5D55">
        <w:t xml:space="preserve"> </w:t>
      </w:r>
      <w:r w:rsidRPr="00F55C9D">
        <w:t>в</w:t>
      </w:r>
      <w:r w:rsidR="009E5D55">
        <w:t xml:space="preserve"> </w:t>
      </w:r>
      <w:r w:rsidRPr="00F55C9D">
        <w:t>убывающем</w:t>
      </w:r>
      <w:r w:rsidR="009E5D55">
        <w:t xml:space="preserve"> </w:t>
      </w:r>
      <w:r w:rsidRPr="00F55C9D">
        <w:t>порядке</w:t>
      </w:r>
      <w:r w:rsidR="009E5D55">
        <w:t xml:space="preserve"> </w:t>
      </w:r>
      <w:r w:rsidRPr="00F55C9D">
        <w:t>среднесуточных</w:t>
      </w:r>
      <w:r w:rsidR="009E5D55">
        <w:t xml:space="preserve"> </w:t>
      </w:r>
      <w:r w:rsidRPr="00F55C9D">
        <w:t>расходах</w:t>
      </w:r>
      <w:r w:rsidR="009E5D55">
        <w:t xml:space="preserve"> </w:t>
      </w:r>
      <w:r w:rsidRPr="00F55C9D">
        <w:t>воды</w:t>
      </w:r>
      <w:r w:rsidR="009E5D55">
        <w:t xml:space="preserve"> </w:t>
      </w:r>
      <w:r w:rsidRPr="00F55C9D">
        <w:t>и</w:t>
      </w:r>
      <w:r w:rsidR="009E5D55">
        <w:t xml:space="preserve"> </w:t>
      </w:r>
      <w:r w:rsidRPr="00F55C9D">
        <w:t>их</w:t>
      </w:r>
      <w:r w:rsidR="009E5D55">
        <w:t xml:space="preserve"> </w:t>
      </w:r>
      <w:r w:rsidRPr="00F55C9D">
        <w:t>порядковых</w:t>
      </w:r>
      <w:r w:rsidR="009E5D55">
        <w:t xml:space="preserve"> </w:t>
      </w:r>
      <w:r w:rsidRPr="00F55C9D">
        <w:t>номерах.</w:t>
      </w:r>
      <w:r w:rsidR="009E5D55">
        <w:t xml:space="preserve"> </w:t>
      </w:r>
      <w:r w:rsidRPr="00F55C9D">
        <w:t>Эти</w:t>
      </w:r>
      <w:r w:rsidR="009E5D55">
        <w:t xml:space="preserve"> </w:t>
      </w:r>
      <w:r w:rsidRPr="00F55C9D">
        <w:t>порядковые</w:t>
      </w:r>
      <w:r w:rsidR="009E5D55">
        <w:t xml:space="preserve"> </w:t>
      </w:r>
      <w:r w:rsidRPr="00F55C9D">
        <w:t>номера</w:t>
      </w:r>
      <w:r w:rsidR="009E5D55">
        <w:t xml:space="preserve"> </w:t>
      </w:r>
      <w:r w:rsidRPr="00F55C9D">
        <w:t>могут</w:t>
      </w:r>
      <w:r w:rsidR="009E5D55">
        <w:t xml:space="preserve"> </w:t>
      </w:r>
      <w:r w:rsidRPr="00F55C9D">
        <w:t>быть</w:t>
      </w:r>
      <w:r w:rsidR="009E5D55">
        <w:t xml:space="preserve"> </w:t>
      </w:r>
      <w:r w:rsidRPr="00F55C9D">
        <w:t>заменены</w:t>
      </w:r>
      <w:r w:rsidR="009E5D55">
        <w:t xml:space="preserve"> </w:t>
      </w:r>
      <w:r w:rsidRPr="00F55C9D">
        <w:t>их</w:t>
      </w:r>
      <w:r w:rsidR="009E5D55">
        <w:t xml:space="preserve"> </w:t>
      </w:r>
      <w:r w:rsidRPr="00F55C9D">
        <w:t>относительными</w:t>
      </w:r>
      <w:r w:rsidR="009E5D55">
        <w:t xml:space="preserve"> </w:t>
      </w:r>
      <w:r w:rsidRPr="00F55C9D">
        <w:t>характеристиками,</w:t>
      </w:r>
      <w:r w:rsidR="009E5D55">
        <w:t xml:space="preserve"> </w:t>
      </w:r>
      <w:r w:rsidRPr="00F55C9D">
        <w:t>выраженными</w:t>
      </w:r>
      <w:r w:rsidR="009E5D55">
        <w:t xml:space="preserve"> </w:t>
      </w:r>
      <w:r w:rsidRPr="00F55C9D">
        <w:t>в</w:t>
      </w:r>
      <w:r w:rsidR="009E5D55">
        <w:t xml:space="preserve"> </w:t>
      </w:r>
      <w:r w:rsidRPr="00F55C9D">
        <w:t>долях</w:t>
      </w:r>
      <w:r w:rsidR="009E5D55">
        <w:t xml:space="preserve"> </w:t>
      </w:r>
      <w:r w:rsidRPr="00F55C9D">
        <w:t>или</w:t>
      </w:r>
      <w:r w:rsidR="009E5D55">
        <w:t xml:space="preserve"> </w:t>
      </w:r>
      <w:r w:rsidRPr="00F55C9D">
        <w:t>в</w:t>
      </w:r>
      <w:r w:rsidR="009E5D55">
        <w:t xml:space="preserve"> </w:t>
      </w:r>
      <w:r w:rsidRPr="00F55C9D">
        <w:t>процентах</w:t>
      </w:r>
      <w:r w:rsidR="009E5D55">
        <w:t xml:space="preserve"> </w:t>
      </w:r>
      <w:r w:rsidRPr="00F55C9D">
        <w:t>общего</w:t>
      </w:r>
      <w:r w:rsidR="009E5D55">
        <w:t xml:space="preserve"> </w:t>
      </w:r>
      <w:r w:rsidRPr="00F55C9D">
        <w:t>числа</w:t>
      </w:r>
      <w:r w:rsidR="009E5D55">
        <w:t xml:space="preserve"> </w:t>
      </w:r>
      <w:r w:rsidRPr="00F55C9D">
        <w:t>в</w:t>
      </w:r>
      <w:r w:rsidR="009E5D55">
        <w:t xml:space="preserve"> </w:t>
      </w:r>
      <w:r w:rsidRPr="00F55C9D">
        <w:t>расчетном</w:t>
      </w:r>
      <w:r w:rsidR="009E5D55">
        <w:t xml:space="preserve"> </w:t>
      </w:r>
      <w:r w:rsidRPr="00F55C9D">
        <w:t>периоде.</w:t>
      </w:r>
      <w:r w:rsidR="009E5D55">
        <w:t xml:space="preserve"> </w:t>
      </w:r>
      <w:r w:rsidRPr="00F55C9D">
        <w:t>Выбор</w:t>
      </w:r>
      <w:r w:rsidR="009E5D55">
        <w:t xml:space="preserve"> </w:t>
      </w:r>
      <w:r w:rsidRPr="00F55C9D">
        <w:t>указанных</w:t>
      </w:r>
      <w:r w:rsidR="009E5D55">
        <w:t xml:space="preserve"> </w:t>
      </w:r>
      <w:r w:rsidRPr="00F55C9D">
        <w:t>расчетных</w:t>
      </w:r>
      <w:r w:rsidR="009E5D55">
        <w:t xml:space="preserve"> </w:t>
      </w:r>
      <w:r w:rsidRPr="00F55C9D">
        <w:t>внутригодовых</w:t>
      </w:r>
      <w:r w:rsidR="009E5D55">
        <w:t xml:space="preserve"> </w:t>
      </w:r>
      <w:r w:rsidRPr="00F55C9D">
        <w:t>периодов</w:t>
      </w:r>
      <w:r w:rsidR="009E5D55">
        <w:t xml:space="preserve"> </w:t>
      </w:r>
      <w:r w:rsidRPr="00F55C9D">
        <w:t>проводят</w:t>
      </w:r>
      <w:r w:rsidR="009E5D55">
        <w:t xml:space="preserve"> </w:t>
      </w:r>
      <w:r w:rsidRPr="00F55C9D">
        <w:t>с</w:t>
      </w:r>
      <w:r w:rsidR="009E5D55">
        <w:t xml:space="preserve"> </w:t>
      </w:r>
      <w:r w:rsidRPr="00F55C9D">
        <w:t>учетом</w:t>
      </w:r>
      <w:r w:rsidR="009E5D55">
        <w:t xml:space="preserve"> </w:t>
      </w:r>
      <w:r w:rsidRPr="00F55C9D">
        <w:t>целей</w:t>
      </w:r>
      <w:r w:rsidR="009E5D55">
        <w:t xml:space="preserve"> </w:t>
      </w:r>
      <w:r w:rsidRPr="00F55C9D">
        <w:t>проектирования</w:t>
      </w:r>
      <w:r w:rsidR="009E5D55">
        <w:t xml:space="preserve"> </w:t>
      </w:r>
      <w:r w:rsidRPr="00F55C9D">
        <w:t>и</w:t>
      </w:r>
      <w:r w:rsidR="009E5D55">
        <w:t xml:space="preserve"> </w:t>
      </w:r>
      <w:r w:rsidRPr="00F55C9D">
        <w:t>особенностей</w:t>
      </w:r>
      <w:r w:rsidR="009E5D55">
        <w:t xml:space="preserve"> </w:t>
      </w:r>
      <w:r w:rsidRPr="00F55C9D">
        <w:t>изучаемого</w:t>
      </w:r>
      <w:r w:rsidR="009E5D55">
        <w:t xml:space="preserve"> </w:t>
      </w:r>
      <w:r w:rsidRPr="00F55C9D">
        <w:t>объекта.</w:t>
      </w:r>
    </w:p>
    <w:p w14:paraId="0448C42F" w14:textId="77777777" w:rsidR="000041B3" w:rsidRPr="008F0209" w:rsidRDefault="00D900B8" w:rsidP="0007021C">
      <w:pPr>
        <w:spacing w:line="240" w:lineRule="auto"/>
        <w:ind w:firstLine="567"/>
        <w:rPr>
          <w:b/>
        </w:rPr>
      </w:pPr>
      <w:r>
        <w:rPr>
          <w:b/>
        </w:rPr>
        <w:t>5.</w:t>
      </w:r>
      <w:r w:rsidR="00801ACC">
        <w:rPr>
          <w:b/>
        </w:rPr>
        <w:t>3</w:t>
      </w:r>
      <w:r>
        <w:rPr>
          <w:b/>
        </w:rPr>
        <w:t xml:space="preserve"> </w:t>
      </w:r>
      <w:r w:rsidR="000041B3" w:rsidRPr="008F0209">
        <w:rPr>
          <w:b/>
        </w:rPr>
        <w:t>Максимальный</w:t>
      </w:r>
      <w:r w:rsidR="009E5D55">
        <w:rPr>
          <w:b/>
        </w:rPr>
        <w:t xml:space="preserve"> </w:t>
      </w:r>
      <w:r w:rsidR="000041B3" w:rsidRPr="008F0209">
        <w:rPr>
          <w:b/>
        </w:rPr>
        <w:t>сток</w:t>
      </w:r>
      <w:r w:rsidR="009E5D55">
        <w:rPr>
          <w:b/>
        </w:rPr>
        <w:t xml:space="preserve"> </w:t>
      </w:r>
      <w:r w:rsidR="000041B3" w:rsidRPr="008F0209">
        <w:rPr>
          <w:b/>
        </w:rPr>
        <w:t>воды</w:t>
      </w:r>
      <w:r w:rsidR="009E5D55">
        <w:rPr>
          <w:b/>
        </w:rPr>
        <w:t xml:space="preserve"> </w:t>
      </w:r>
      <w:r w:rsidR="000041B3" w:rsidRPr="008F0209">
        <w:rPr>
          <w:b/>
        </w:rPr>
        <w:t>весеннего</w:t>
      </w:r>
      <w:r w:rsidR="009E5D55">
        <w:rPr>
          <w:b/>
        </w:rPr>
        <w:t xml:space="preserve"> </w:t>
      </w:r>
      <w:r w:rsidR="000041B3" w:rsidRPr="008F0209">
        <w:rPr>
          <w:b/>
        </w:rPr>
        <w:t>половодья</w:t>
      </w:r>
      <w:r w:rsidR="009E5D55">
        <w:rPr>
          <w:b/>
        </w:rPr>
        <w:t xml:space="preserve"> </w:t>
      </w:r>
      <w:r w:rsidR="000041B3" w:rsidRPr="008F0209">
        <w:rPr>
          <w:b/>
        </w:rPr>
        <w:t>и</w:t>
      </w:r>
      <w:r w:rsidR="009E5D55">
        <w:rPr>
          <w:b/>
        </w:rPr>
        <w:t xml:space="preserve"> </w:t>
      </w:r>
      <w:r w:rsidR="000041B3" w:rsidRPr="008F0209">
        <w:rPr>
          <w:b/>
        </w:rPr>
        <w:t>дождевых</w:t>
      </w:r>
      <w:r w:rsidR="009E5D55">
        <w:rPr>
          <w:b/>
        </w:rPr>
        <w:t xml:space="preserve"> </w:t>
      </w:r>
      <w:r w:rsidR="000041B3" w:rsidRPr="008F0209">
        <w:rPr>
          <w:b/>
        </w:rPr>
        <w:t>паводков</w:t>
      </w:r>
    </w:p>
    <w:p w14:paraId="769B0055" w14:textId="77777777" w:rsidR="000041B3" w:rsidRPr="00F55C9D" w:rsidRDefault="00BE3174" w:rsidP="0007021C">
      <w:pPr>
        <w:pStyle w:val="7"/>
        <w:numPr>
          <w:ilvl w:val="0"/>
          <w:numId w:val="0"/>
        </w:numPr>
        <w:spacing w:line="240" w:lineRule="auto"/>
        <w:ind w:firstLine="567"/>
      </w:pPr>
      <w:r w:rsidRPr="00F55C9D">
        <w:t>5.</w:t>
      </w:r>
      <w:r w:rsidR="00801ACC">
        <w:t>3</w:t>
      </w:r>
      <w:r w:rsidR="00D900B8">
        <w:t>.1</w:t>
      </w:r>
      <w:r w:rsidR="006B37FC">
        <w:t xml:space="preserve"> </w:t>
      </w:r>
      <w:r w:rsidR="000041B3" w:rsidRPr="00F55C9D">
        <w:t>Расчетные</w:t>
      </w:r>
      <w:r w:rsidR="009E5D55">
        <w:t xml:space="preserve"> </w:t>
      </w:r>
      <w:r w:rsidR="000041B3" w:rsidRPr="00F55C9D">
        <w:t>характеристики</w:t>
      </w:r>
      <w:r w:rsidR="009E5D55">
        <w:t xml:space="preserve"> </w:t>
      </w:r>
      <w:r w:rsidR="000041B3" w:rsidRPr="00F55C9D">
        <w:t>максимального</w:t>
      </w:r>
      <w:r w:rsidR="009E5D55">
        <w:t xml:space="preserve"> </w:t>
      </w:r>
      <w:r w:rsidR="000041B3" w:rsidRPr="00F55C9D">
        <w:t>стока</w:t>
      </w:r>
      <w:r w:rsidR="009E5D55">
        <w:t xml:space="preserve"> </w:t>
      </w:r>
      <w:r w:rsidR="000041B3" w:rsidRPr="00F55C9D">
        <w:t>воды</w:t>
      </w:r>
      <w:r w:rsidR="009E5D55">
        <w:t xml:space="preserve"> </w:t>
      </w:r>
      <w:r w:rsidR="000041B3" w:rsidRPr="00F55C9D">
        <w:t>рек</w:t>
      </w:r>
      <w:r w:rsidR="009E5D55">
        <w:t xml:space="preserve"> </w:t>
      </w:r>
      <w:r w:rsidR="000041B3" w:rsidRPr="00F55C9D">
        <w:t>весеннего</w:t>
      </w:r>
      <w:r w:rsidR="009E5D55">
        <w:t xml:space="preserve"> </w:t>
      </w:r>
      <w:r w:rsidR="000041B3" w:rsidRPr="00F55C9D">
        <w:t>половодья</w:t>
      </w:r>
      <w:r w:rsidR="009E5D55">
        <w:t xml:space="preserve"> </w:t>
      </w:r>
      <w:r w:rsidR="000041B3" w:rsidRPr="00F55C9D">
        <w:t>и</w:t>
      </w:r>
      <w:r w:rsidR="009E5D55">
        <w:t xml:space="preserve"> </w:t>
      </w:r>
      <w:r w:rsidR="000041B3" w:rsidRPr="00F55C9D">
        <w:t>дождевых</w:t>
      </w:r>
      <w:r w:rsidR="009E5D55">
        <w:t xml:space="preserve"> </w:t>
      </w:r>
      <w:r w:rsidR="000041B3" w:rsidRPr="00F55C9D">
        <w:t>паводков</w:t>
      </w:r>
      <w:r w:rsidR="009E5D55">
        <w:t xml:space="preserve"> </w:t>
      </w:r>
      <w:r w:rsidR="000041B3" w:rsidRPr="00F55C9D">
        <w:t>следует</w:t>
      </w:r>
      <w:r w:rsidR="009E5D55">
        <w:t xml:space="preserve"> </w:t>
      </w:r>
      <w:r w:rsidR="000041B3" w:rsidRPr="00F55C9D">
        <w:t>определять</w:t>
      </w:r>
      <w:r w:rsidR="009E5D55">
        <w:t xml:space="preserve"> </w:t>
      </w:r>
      <w:r w:rsidR="000041B3" w:rsidRPr="00F55C9D">
        <w:t>согласно</w:t>
      </w:r>
      <w:r w:rsidR="009E5D55">
        <w:t xml:space="preserve"> </w:t>
      </w:r>
      <w:r w:rsidR="000041B3" w:rsidRPr="00F55C9D">
        <w:t>требованиям</w:t>
      </w:r>
      <w:r w:rsidR="009E5D55">
        <w:t xml:space="preserve"> </w:t>
      </w:r>
      <w:r w:rsidR="000041B3" w:rsidRPr="00F55C9D">
        <w:t>5.1.</w:t>
      </w:r>
    </w:p>
    <w:p w14:paraId="3368C51A" w14:textId="77777777" w:rsidR="000041B3" w:rsidRPr="00F55C9D" w:rsidRDefault="00BE3174" w:rsidP="0007021C">
      <w:pPr>
        <w:pStyle w:val="7"/>
        <w:numPr>
          <w:ilvl w:val="0"/>
          <w:numId w:val="0"/>
        </w:numPr>
        <w:spacing w:line="240" w:lineRule="auto"/>
        <w:ind w:firstLine="567"/>
      </w:pPr>
      <w:r w:rsidRPr="00F55C9D">
        <w:t>5.</w:t>
      </w:r>
      <w:r w:rsidR="00801ACC">
        <w:t>3</w:t>
      </w:r>
      <w:r w:rsidR="00D900B8">
        <w:t>.2</w:t>
      </w:r>
      <w:r w:rsidR="006B37FC">
        <w:t xml:space="preserve"> </w:t>
      </w:r>
      <w:r w:rsidR="000041B3" w:rsidRPr="00F55C9D">
        <w:t>Для</w:t>
      </w:r>
      <w:r w:rsidR="009E5D55">
        <w:t xml:space="preserve"> </w:t>
      </w:r>
      <w:r w:rsidR="000041B3" w:rsidRPr="00F55C9D">
        <w:t>рек</w:t>
      </w:r>
      <w:r w:rsidR="009E5D55">
        <w:t xml:space="preserve"> </w:t>
      </w:r>
      <w:r w:rsidR="000041B3" w:rsidRPr="00F55C9D">
        <w:t>с</w:t>
      </w:r>
      <w:r w:rsidR="009E5D55">
        <w:t xml:space="preserve"> </w:t>
      </w:r>
      <w:r w:rsidR="000041B3" w:rsidRPr="00F55C9D">
        <w:t>продолжительностью</w:t>
      </w:r>
      <w:r w:rsidR="009E5D55">
        <w:t xml:space="preserve"> </w:t>
      </w:r>
      <w:r w:rsidR="000041B3" w:rsidRPr="00F55C9D">
        <w:t>стояния</w:t>
      </w:r>
      <w:r w:rsidR="009E5D55">
        <w:t xml:space="preserve"> </w:t>
      </w:r>
      <w:r w:rsidR="000041B3" w:rsidRPr="00F55C9D">
        <w:t>максимальных</w:t>
      </w:r>
      <w:r w:rsidR="009E5D55">
        <w:t xml:space="preserve"> </w:t>
      </w:r>
      <w:r w:rsidR="000041B3" w:rsidRPr="00F55C9D">
        <w:t>расходов</w:t>
      </w:r>
      <w:r w:rsidR="009E5D55">
        <w:t xml:space="preserve"> </w:t>
      </w:r>
      <w:r w:rsidR="000041B3" w:rsidRPr="00F55C9D">
        <w:t>воды</w:t>
      </w:r>
      <w:r w:rsidR="009E5D55">
        <w:t xml:space="preserve"> </w:t>
      </w:r>
      <w:r w:rsidR="000041B3" w:rsidRPr="00F55C9D">
        <w:t>весеннего</w:t>
      </w:r>
      <w:r w:rsidR="009E5D55">
        <w:t xml:space="preserve"> </w:t>
      </w:r>
      <w:r w:rsidR="000041B3" w:rsidRPr="00F55C9D">
        <w:t>половодья</w:t>
      </w:r>
      <w:r w:rsidR="009E5D55">
        <w:t xml:space="preserve"> </w:t>
      </w:r>
      <w:r w:rsidR="000041B3" w:rsidRPr="00F55C9D">
        <w:t>и</w:t>
      </w:r>
      <w:r w:rsidR="009E5D55">
        <w:t xml:space="preserve"> </w:t>
      </w:r>
      <w:r w:rsidR="000041B3" w:rsidRPr="00F55C9D">
        <w:t>дождевых</w:t>
      </w:r>
      <w:r w:rsidR="009E5D55">
        <w:t xml:space="preserve"> </w:t>
      </w:r>
      <w:r w:rsidR="000041B3" w:rsidRPr="00F55C9D">
        <w:t>паводков,</w:t>
      </w:r>
      <w:r w:rsidR="009E5D55">
        <w:t xml:space="preserve"> </w:t>
      </w:r>
      <w:r w:rsidR="000041B3" w:rsidRPr="00F55C9D">
        <w:t>равной</w:t>
      </w:r>
      <w:r w:rsidR="009E5D55">
        <w:t xml:space="preserve"> </w:t>
      </w:r>
      <w:r w:rsidR="000041B3" w:rsidRPr="00F55C9D">
        <w:t>суткам</w:t>
      </w:r>
      <w:r w:rsidR="009E5D55">
        <w:t xml:space="preserve"> </w:t>
      </w:r>
      <w:r w:rsidR="000041B3" w:rsidRPr="00F55C9D">
        <w:t>и</w:t>
      </w:r>
      <w:r w:rsidR="009E5D55">
        <w:t xml:space="preserve"> </w:t>
      </w:r>
      <w:r w:rsidR="000041B3" w:rsidRPr="00F55C9D">
        <w:t>более,</w:t>
      </w:r>
      <w:r w:rsidR="009E5D55">
        <w:t xml:space="preserve"> </w:t>
      </w:r>
      <w:r w:rsidR="000041B3" w:rsidRPr="00F55C9D">
        <w:t>расчет</w:t>
      </w:r>
      <w:r w:rsidR="009E5D55">
        <w:t xml:space="preserve"> </w:t>
      </w:r>
      <w:r w:rsidR="000041B3" w:rsidRPr="00F55C9D">
        <w:t>проводят</w:t>
      </w:r>
      <w:r w:rsidR="009E5D55">
        <w:t xml:space="preserve"> </w:t>
      </w:r>
      <w:r w:rsidR="000041B3" w:rsidRPr="00F55C9D">
        <w:t>по</w:t>
      </w:r>
      <w:r w:rsidR="009E5D55">
        <w:t xml:space="preserve"> </w:t>
      </w:r>
      <w:r w:rsidR="000041B3" w:rsidRPr="00F55C9D">
        <w:t>среднесуточным</w:t>
      </w:r>
      <w:r w:rsidR="009E5D55">
        <w:t xml:space="preserve"> </w:t>
      </w:r>
      <w:r w:rsidR="000041B3" w:rsidRPr="00F55C9D">
        <w:t>значениям,</w:t>
      </w:r>
      <w:r w:rsidR="009E5D55">
        <w:t xml:space="preserve"> </w:t>
      </w:r>
      <w:r w:rsidR="000041B3" w:rsidRPr="00F55C9D">
        <w:t>менее</w:t>
      </w:r>
      <w:r w:rsidR="009E5D55">
        <w:t xml:space="preserve"> </w:t>
      </w:r>
      <w:r w:rsidR="000041B3" w:rsidRPr="00F55C9D">
        <w:t>суток</w:t>
      </w:r>
      <w:r w:rsidR="009E5D55">
        <w:t xml:space="preserve"> </w:t>
      </w:r>
      <w:r w:rsidR="00502FAB">
        <w:t>–</w:t>
      </w:r>
      <w:r w:rsidR="009E5D55">
        <w:t xml:space="preserve"> </w:t>
      </w:r>
      <w:r w:rsidR="000041B3" w:rsidRPr="00F55C9D">
        <w:t>по</w:t>
      </w:r>
      <w:r w:rsidR="009E5D55">
        <w:t xml:space="preserve"> </w:t>
      </w:r>
      <w:r w:rsidR="000041B3" w:rsidRPr="00F55C9D">
        <w:t>срочным</w:t>
      </w:r>
      <w:r w:rsidR="009E5D55">
        <w:t xml:space="preserve"> </w:t>
      </w:r>
      <w:r w:rsidR="000041B3" w:rsidRPr="00F55C9D">
        <w:t>расходам</w:t>
      </w:r>
      <w:r w:rsidR="009E5D55">
        <w:t xml:space="preserve"> </w:t>
      </w:r>
      <w:r w:rsidR="000041B3" w:rsidRPr="00F55C9D">
        <w:t>воды.</w:t>
      </w:r>
    </w:p>
    <w:p w14:paraId="555E329D" w14:textId="77777777" w:rsidR="000041B3" w:rsidRPr="00F55C9D" w:rsidRDefault="000041B3" w:rsidP="0007021C">
      <w:pPr>
        <w:spacing w:line="240" w:lineRule="auto"/>
        <w:ind w:firstLine="567"/>
      </w:pPr>
      <w:r w:rsidRPr="00F55C9D">
        <w:t>При</w:t>
      </w:r>
      <w:r w:rsidR="009E5D55">
        <w:t xml:space="preserve"> </w:t>
      </w:r>
      <w:r w:rsidRPr="00F55C9D">
        <w:t>прохождении</w:t>
      </w:r>
      <w:r w:rsidR="009E5D55">
        <w:t xml:space="preserve"> </w:t>
      </w:r>
      <w:r w:rsidRPr="00F55C9D">
        <w:t>максимального</w:t>
      </w:r>
      <w:r w:rsidR="009E5D55">
        <w:t xml:space="preserve"> </w:t>
      </w:r>
      <w:r w:rsidRPr="00F55C9D">
        <w:t>расхода</w:t>
      </w:r>
      <w:r w:rsidR="009E5D55">
        <w:t xml:space="preserve"> </w:t>
      </w:r>
      <w:r w:rsidRPr="00F55C9D">
        <w:t>воды</w:t>
      </w:r>
      <w:r w:rsidR="009E5D55">
        <w:t xml:space="preserve"> </w:t>
      </w:r>
      <w:r w:rsidRPr="00F55C9D">
        <w:t>между</w:t>
      </w:r>
      <w:r w:rsidR="009E5D55">
        <w:t xml:space="preserve"> </w:t>
      </w:r>
      <w:r w:rsidRPr="00F55C9D">
        <w:t>сроками</w:t>
      </w:r>
      <w:r w:rsidR="009E5D55">
        <w:t xml:space="preserve"> </w:t>
      </w:r>
      <w:r w:rsidRPr="00F55C9D">
        <w:t>наблюдений</w:t>
      </w:r>
      <w:r w:rsidR="009E5D55">
        <w:t xml:space="preserve"> </w:t>
      </w:r>
      <w:r w:rsidRPr="00F55C9D">
        <w:t>его</w:t>
      </w:r>
      <w:r w:rsidR="009E5D55">
        <w:t xml:space="preserve"> </w:t>
      </w:r>
      <w:r w:rsidRPr="00F55C9D">
        <w:t>значение</w:t>
      </w:r>
      <w:r w:rsidR="009E5D55">
        <w:t xml:space="preserve"> </w:t>
      </w:r>
      <w:r w:rsidRPr="00F55C9D">
        <w:t>определяют</w:t>
      </w:r>
      <w:r w:rsidR="009E5D55">
        <w:t xml:space="preserve"> </w:t>
      </w:r>
      <w:r w:rsidRPr="00F55C9D">
        <w:t>на</w:t>
      </w:r>
      <w:r w:rsidR="009E5D55">
        <w:t xml:space="preserve"> </w:t>
      </w:r>
      <w:r w:rsidRPr="00F55C9D">
        <w:t>основе</w:t>
      </w:r>
      <w:r w:rsidR="009E5D55">
        <w:t xml:space="preserve"> </w:t>
      </w:r>
      <w:r w:rsidRPr="00F55C9D">
        <w:t>установления</w:t>
      </w:r>
      <w:r w:rsidR="009E5D55">
        <w:t xml:space="preserve"> </w:t>
      </w:r>
      <w:r w:rsidRPr="00F55C9D">
        <w:t>соотношения</w:t>
      </w:r>
      <w:r w:rsidR="009E5D55">
        <w:t xml:space="preserve"> </w:t>
      </w:r>
      <w:r w:rsidRPr="00F55C9D">
        <w:t>между</w:t>
      </w:r>
      <w:r w:rsidR="009E5D55">
        <w:t xml:space="preserve"> </w:t>
      </w:r>
      <w:r w:rsidRPr="00F55C9D">
        <w:t>мгновенными</w:t>
      </w:r>
      <w:r w:rsidR="009E5D55">
        <w:t xml:space="preserve"> </w:t>
      </w:r>
      <w:r w:rsidRPr="00F55C9D">
        <w:t>и</w:t>
      </w:r>
      <w:r w:rsidR="009E5D55">
        <w:t xml:space="preserve"> </w:t>
      </w:r>
      <w:r w:rsidRPr="00F55C9D">
        <w:t>среднесуточными</w:t>
      </w:r>
      <w:r w:rsidR="009E5D55">
        <w:t xml:space="preserve"> </w:t>
      </w:r>
      <w:r w:rsidRPr="00F55C9D">
        <w:t>его</w:t>
      </w:r>
      <w:r w:rsidR="009E5D55">
        <w:t xml:space="preserve"> </w:t>
      </w:r>
      <w:r w:rsidRPr="00F55C9D">
        <w:t>значениями</w:t>
      </w:r>
      <w:r w:rsidR="009E5D55">
        <w:t xml:space="preserve"> </w:t>
      </w:r>
      <w:r w:rsidRPr="00F55C9D">
        <w:t>по</w:t>
      </w:r>
      <w:r w:rsidR="009E5D55">
        <w:t xml:space="preserve"> </w:t>
      </w:r>
      <w:r w:rsidRPr="00F55C9D">
        <w:t>данным</w:t>
      </w:r>
      <w:r w:rsidR="009E5D55">
        <w:t xml:space="preserve"> </w:t>
      </w:r>
      <w:r w:rsidRPr="00F55C9D">
        <w:t>измерений</w:t>
      </w:r>
      <w:r w:rsidR="009E5D55">
        <w:t xml:space="preserve"> </w:t>
      </w:r>
      <w:r w:rsidRPr="00F55C9D">
        <w:t>других</w:t>
      </w:r>
      <w:r w:rsidR="009E5D55">
        <w:t xml:space="preserve"> </w:t>
      </w:r>
      <w:r w:rsidRPr="00F55C9D">
        <w:t>лет</w:t>
      </w:r>
      <w:r w:rsidR="009E5D55">
        <w:t xml:space="preserve"> </w:t>
      </w:r>
      <w:r w:rsidRPr="00F55C9D">
        <w:t>с</w:t>
      </w:r>
      <w:r w:rsidR="009E5D55">
        <w:t xml:space="preserve"> </w:t>
      </w:r>
      <w:r w:rsidRPr="00F55C9D">
        <w:t>наибольшими</w:t>
      </w:r>
      <w:r w:rsidR="009E5D55">
        <w:t xml:space="preserve"> </w:t>
      </w:r>
      <w:r w:rsidRPr="00F55C9D">
        <w:t>расходами</w:t>
      </w:r>
      <w:r w:rsidR="009E5D55">
        <w:t xml:space="preserve"> </w:t>
      </w:r>
      <w:r w:rsidRPr="00F55C9D">
        <w:t>воды</w:t>
      </w:r>
      <w:r w:rsidR="009E5D55">
        <w:t xml:space="preserve"> </w:t>
      </w:r>
      <w:r w:rsidRPr="00F55C9D">
        <w:t>или</w:t>
      </w:r>
      <w:r w:rsidR="009E5D55">
        <w:t xml:space="preserve"> </w:t>
      </w:r>
      <w:r w:rsidRPr="00F55C9D">
        <w:t>по</w:t>
      </w:r>
      <w:r w:rsidR="009E5D55">
        <w:t xml:space="preserve"> </w:t>
      </w:r>
      <w:r w:rsidRPr="00F55C9D">
        <w:t>данным</w:t>
      </w:r>
      <w:r w:rsidR="009E5D55">
        <w:t xml:space="preserve"> </w:t>
      </w:r>
      <w:r w:rsidRPr="00F55C9D">
        <w:t>рек-аналогов.</w:t>
      </w:r>
    </w:p>
    <w:p w14:paraId="19C88568" w14:textId="77777777" w:rsidR="000041B3" w:rsidRPr="00F55C9D" w:rsidRDefault="00BE3174" w:rsidP="0007021C">
      <w:pPr>
        <w:pStyle w:val="7"/>
        <w:numPr>
          <w:ilvl w:val="0"/>
          <w:numId w:val="0"/>
        </w:numPr>
        <w:spacing w:line="240" w:lineRule="auto"/>
        <w:ind w:firstLine="567"/>
      </w:pPr>
      <w:r w:rsidRPr="00F55C9D">
        <w:t>5.</w:t>
      </w:r>
      <w:r w:rsidR="00801ACC">
        <w:t>3</w:t>
      </w:r>
      <w:r w:rsidR="00D900B8">
        <w:t>.3</w:t>
      </w:r>
      <w:r w:rsidR="006B37FC">
        <w:t xml:space="preserve"> </w:t>
      </w:r>
      <w:r w:rsidR="000041B3" w:rsidRPr="00F55C9D">
        <w:t>При</w:t>
      </w:r>
      <w:r w:rsidR="009E5D55">
        <w:t xml:space="preserve"> </w:t>
      </w:r>
      <w:r w:rsidR="000041B3" w:rsidRPr="00F55C9D">
        <w:t>невозможности</w:t>
      </w:r>
      <w:r w:rsidR="009E5D55">
        <w:t xml:space="preserve"> </w:t>
      </w:r>
      <w:r w:rsidR="000041B3" w:rsidRPr="00F55C9D">
        <w:t>разделения</w:t>
      </w:r>
      <w:r w:rsidR="009E5D55">
        <w:t xml:space="preserve"> </w:t>
      </w:r>
      <w:r w:rsidR="000041B3" w:rsidRPr="00F55C9D">
        <w:t>максимальных</w:t>
      </w:r>
      <w:r w:rsidR="009E5D55">
        <w:t xml:space="preserve"> </w:t>
      </w:r>
      <w:r w:rsidR="000041B3" w:rsidRPr="00F55C9D">
        <w:t>годовых</w:t>
      </w:r>
      <w:r w:rsidR="009E5D55">
        <w:t xml:space="preserve"> </w:t>
      </w:r>
      <w:r w:rsidR="000041B3" w:rsidRPr="00F55C9D">
        <w:t>расходов</w:t>
      </w:r>
      <w:r w:rsidR="009E5D55">
        <w:t xml:space="preserve"> </w:t>
      </w:r>
      <w:r w:rsidR="000041B3" w:rsidRPr="00F55C9D">
        <w:t>воды</w:t>
      </w:r>
      <w:r w:rsidR="009E5D55">
        <w:t xml:space="preserve"> </w:t>
      </w:r>
      <w:r w:rsidR="000041B3" w:rsidRPr="00F55C9D">
        <w:t>на</w:t>
      </w:r>
      <w:r w:rsidR="009E5D55">
        <w:t xml:space="preserve"> </w:t>
      </w:r>
      <w:r w:rsidR="000041B3" w:rsidRPr="00F55C9D">
        <w:t>максимумы</w:t>
      </w:r>
      <w:r w:rsidR="009E5D55">
        <w:t xml:space="preserve"> </w:t>
      </w:r>
      <w:r w:rsidR="000041B3" w:rsidRPr="00F55C9D">
        <w:t>дождевых</w:t>
      </w:r>
      <w:r w:rsidR="009E5D55">
        <w:t xml:space="preserve"> </w:t>
      </w:r>
      <w:r w:rsidR="000041B3" w:rsidRPr="00F55C9D">
        <w:t>и</w:t>
      </w:r>
      <w:r w:rsidR="009E5D55">
        <w:t xml:space="preserve"> </w:t>
      </w:r>
      <w:r w:rsidR="000041B3" w:rsidRPr="00F55C9D">
        <w:t>талых</w:t>
      </w:r>
      <w:r w:rsidR="009E5D55">
        <w:t xml:space="preserve"> </w:t>
      </w:r>
      <w:r w:rsidR="000041B3" w:rsidRPr="00F55C9D">
        <w:t>вод</w:t>
      </w:r>
      <w:r w:rsidR="009E5D55">
        <w:t xml:space="preserve"> </w:t>
      </w:r>
      <w:r w:rsidR="000041B3" w:rsidRPr="00F55C9D">
        <w:t>допускается</w:t>
      </w:r>
      <w:r w:rsidR="009E5D55">
        <w:t xml:space="preserve"> </w:t>
      </w:r>
      <w:r w:rsidR="000041B3" w:rsidRPr="00F55C9D">
        <w:t>построение</w:t>
      </w:r>
      <w:r w:rsidR="009E5D55">
        <w:t xml:space="preserve"> </w:t>
      </w:r>
      <w:r w:rsidR="000041B3" w:rsidRPr="00F55C9D">
        <w:t>кривых</w:t>
      </w:r>
      <w:r w:rsidR="009E5D55">
        <w:t xml:space="preserve"> </w:t>
      </w:r>
      <w:r w:rsidR="000041B3" w:rsidRPr="00F55C9D">
        <w:t>распределения</w:t>
      </w:r>
      <w:r w:rsidR="009E5D55">
        <w:t xml:space="preserve"> </w:t>
      </w:r>
      <w:r w:rsidR="000041B3" w:rsidRPr="00F55C9D">
        <w:t>ежегодных</w:t>
      </w:r>
      <w:r w:rsidR="009E5D55">
        <w:t xml:space="preserve"> </w:t>
      </w:r>
      <w:r w:rsidR="000041B3" w:rsidRPr="00F55C9D">
        <w:t>вероятностей</w:t>
      </w:r>
      <w:r w:rsidR="009E5D55">
        <w:t xml:space="preserve"> </w:t>
      </w:r>
      <w:r w:rsidR="000041B3" w:rsidRPr="00F55C9D">
        <w:t>превышения</w:t>
      </w:r>
      <w:r w:rsidR="009E5D55">
        <w:t xml:space="preserve"> </w:t>
      </w:r>
      <w:r w:rsidR="000041B3" w:rsidRPr="00F55C9D">
        <w:t>максимальных</w:t>
      </w:r>
      <w:r w:rsidR="009E5D55">
        <w:t xml:space="preserve"> </w:t>
      </w:r>
      <w:r w:rsidR="000041B3" w:rsidRPr="00F55C9D">
        <w:t>расходов</w:t>
      </w:r>
      <w:r w:rsidR="009E5D55">
        <w:t xml:space="preserve"> </w:t>
      </w:r>
      <w:r w:rsidR="000041B3" w:rsidRPr="00F55C9D">
        <w:t>воды</w:t>
      </w:r>
      <w:r w:rsidR="009E5D55">
        <w:t xml:space="preserve"> </w:t>
      </w:r>
      <w:r w:rsidR="000041B3" w:rsidRPr="00F55C9D">
        <w:t>независимо</w:t>
      </w:r>
      <w:r w:rsidR="009E5D55">
        <w:t xml:space="preserve"> </w:t>
      </w:r>
      <w:r w:rsidR="000041B3" w:rsidRPr="00F55C9D">
        <w:t>от</w:t>
      </w:r>
      <w:r w:rsidR="009E5D55">
        <w:t xml:space="preserve"> </w:t>
      </w:r>
      <w:r w:rsidR="000041B3" w:rsidRPr="00F55C9D">
        <w:t>их</w:t>
      </w:r>
      <w:r w:rsidR="009E5D55">
        <w:t xml:space="preserve"> </w:t>
      </w:r>
      <w:r w:rsidR="000041B3" w:rsidRPr="00F55C9D">
        <w:t>происхождения.</w:t>
      </w:r>
    </w:p>
    <w:p w14:paraId="3CB2AE7D" w14:textId="77777777" w:rsidR="000041B3" w:rsidRPr="008D497E" w:rsidRDefault="00BE3174" w:rsidP="0007021C">
      <w:pPr>
        <w:pStyle w:val="7"/>
        <w:numPr>
          <w:ilvl w:val="0"/>
          <w:numId w:val="0"/>
        </w:numPr>
        <w:spacing w:line="240" w:lineRule="auto"/>
        <w:ind w:firstLine="567"/>
      </w:pPr>
      <w:r w:rsidRPr="00F55C9D">
        <w:t>5.</w:t>
      </w:r>
      <w:r w:rsidR="00801ACC">
        <w:t>3</w:t>
      </w:r>
      <w:r w:rsidR="00D900B8">
        <w:t>.4</w:t>
      </w:r>
      <w:r w:rsidR="006B37FC">
        <w:t xml:space="preserve"> </w:t>
      </w:r>
      <w:r w:rsidR="000041B3" w:rsidRPr="00F55C9D">
        <w:t>При</w:t>
      </w:r>
      <w:r w:rsidR="009E5D55">
        <w:t xml:space="preserve"> </w:t>
      </w:r>
      <w:r w:rsidR="000041B3" w:rsidRPr="00F55C9D">
        <w:t>неоднородности</w:t>
      </w:r>
      <w:r w:rsidR="009E5D55">
        <w:t xml:space="preserve"> </w:t>
      </w:r>
      <w:r w:rsidR="000041B3" w:rsidRPr="00F55C9D">
        <w:t>максимальных</w:t>
      </w:r>
      <w:r w:rsidR="009E5D55">
        <w:t xml:space="preserve"> </w:t>
      </w:r>
      <w:r w:rsidR="000041B3" w:rsidRPr="00F55C9D">
        <w:t>расходов</w:t>
      </w:r>
      <w:r w:rsidR="009E5D55">
        <w:t xml:space="preserve"> </w:t>
      </w:r>
      <w:r w:rsidR="000041B3" w:rsidRPr="00F55C9D">
        <w:t>воды</w:t>
      </w:r>
      <w:r w:rsidR="009E5D55">
        <w:t xml:space="preserve"> </w:t>
      </w:r>
      <w:r w:rsidR="000041B3" w:rsidRPr="00F55C9D">
        <w:t>используют</w:t>
      </w:r>
      <w:r w:rsidR="009E5D55">
        <w:t xml:space="preserve"> </w:t>
      </w:r>
      <w:r w:rsidR="000041B3" w:rsidRPr="00F55C9D">
        <w:t>составные</w:t>
      </w:r>
      <w:r w:rsidR="009E5D55">
        <w:t xml:space="preserve"> </w:t>
      </w:r>
      <w:r w:rsidR="000041B3" w:rsidRPr="00F55C9D">
        <w:t>кривые</w:t>
      </w:r>
      <w:r w:rsidR="009E5D55">
        <w:t xml:space="preserve"> </w:t>
      </w:r>
      <w:r w:rsidR="000041B3" w:rsidRPr="00F55C9D">
        <w:t>распределения</w:t>
      </w:r>
      <w:r w:rsidR="009E5D55">
        <w:t xml:space="preserve"> </w:t>
      </w:r>
      <w:r w:rsidR="000041B3" w:rsidRPr="00F55C9D">
        <w:t>(см.</w:t>
      </w:r>
      <w:r w:rsidR="009E5D55">
        <w:t xml:space="preserve"> </w:t>
      </w:r>
      <w:r w:rsidR="000041B3" w:rsidRPr="00F55C9D">
        <w:t>5.</w:t>
      </w:r>
      <w:r w:rsidR="0066505F">
        <w:t>1.11</w:t>
      </w:r>
      <w:r w:rsidR="000041B3" w:rsidRPr="00F55C9D">
        <w:t>).</w:t>
      </w:r>
      <w:r w:rsidR="009E5D55">
        <w:t xml:space="preserve"> </w:t>
      </w:r>
      <w:r w:rsidR="000041B3" w:rsidRPr="00F55C9D">
        <w:t>Допускается</w:t>
      </w:r>
      <w:r w:rsidR="009E5D55">
        <w:t xml:space="preserve"> </w:t>
      </w:r>
      <w:r w:rsidR="000041B3" w:rsidRPr="00F55C9D">
        <w:t>также</w:t>
      </w:r>
      <w:r w:rsidR="009E5D55">
        <w:t xml:space="preserve"> </w:t>
      </w:r>
      <w:r w:rsidR="000041B3" w:rsidRPr="00F55C9D">
        <w:t>применение</w:t>
      </w:r>
      <w:r w:rsidR="009E5D55">
        <w:t xml:space="preserve"> </w:t>
      </w:r>
      <w:r w:rsidR="000041B3" w:rsidRPr="00F55C9D">
        <w:t>усеченных</w:t>
      </w:r>
      <w:r w:rsidR="009E5D55">
        <w:t xml:space="preserve"> </w:t>
      </w:r>
      <w:r w:rsidR="000041B3" w:rsidRPr="00F55C9D">
        <w:t>распределений,</w:t>
      </w:r>
      <w:r w:rsidR="009E5D55">
        <w:t xml:space="preserve"> </w:t>
      </w:r>
      <w:r w:rsidR="000041B3" w:rsidRPr="00F55C9D">
        <w:t>которые</w:t>
      </w:r>
      <w:r w:rsidR="009E5D55">
        <w:t xml:space="preserve"> </w:t>
      </w:r>
      <w:r w:rsidR="000041B3" w:rsidRPr="00F55C9D">
        <w:t>разработаны</w:t>
      </w:r>
      <w:r w:rsidR="009E5D55">
        <w:t xml:space="preserve"> </w:t>
      </w:r>
      <w:r w:rsidR="000041B3" w:rsidRPr="00F55C9D">
        <w:t>для</w:t>
      </w:r>
      <w:r w:rsidR="009E5D55">
        <w:t xml:space="preserve"> </w:t>
      </w:r>
      <w:r w:rsidR="000041B3" w:rsidRPr="00F55C9D">
        <w:t>частного</w:t>
      </w:r>
      <w:r w:rsidR="009E5D55">
        <w:t xml:space="preserve"> </w:t>
      </w:r>
      <w:r w:rsidR="000041B3" w:rsidRPr="00F55C9D">
        <w:t>случая,</w:t>
      </w:r>
      <w:r w:rsidR="009E5D55">
        <w:t xml:space="preserve"> </w:t>
      </w:r>
      <w:r w:rsidR="00502FAB">
        <w:t>–</w:t>
      </w:r>
      <w:r w:rsidR="009E5D55">
        <w:t xml:space="preserve"> </w:t>
      </w:r>
      <w:r w:rsidR="000041B3" w:rsidRPr="00F55C9D">
        <w:t>разделение</w:t>
      </w:r>
      <w:r w:rsidR="009E5D55">
        <w:t xml:space="preserve"> </w:t>
      </w:r>
      <w:r w:rsidR="000041B3" w:rsidRPr="00F55C9D">
        <w:t>на</w:t>
      </w:r>
      <w:r w:rsidR="009E5D55">
        <w:t xml:space="preserve"> </w:t>
      </w:r>
      <w:r w:rsidR="000041B3" w:rsidRPr="00F55C9D">
        <w:t>две</w:t>
      </w:r>
      <w:r w:rsidR="009E5D55">
        <w:t xml:space="preserve"> </w:t>
      </w:r>
      <w:r w:rsidR="000041B3" w:rsidRPr="00F55C9D">
        <w:t>однородные</w:t>
      </w:r>
      <w:r w:rsidR="009E5D55">
        <w:t xml:space="preserve"> </w:t>
      </w:r>
      <w:r w:rsidR="000041B3" w:rsidRPr="008D497E">
        <w:t>совокупности</w:t>
      </w:r>
      <w:r w:rsidR="009E5D55" w:rsidRPr="008D497E">
        <w:t xml:space="preserve"> </w:t>
      </w:r>
      <w:r w:rsidR="000041B3" w:rsidRPr="008D497E">
        <w:t>по</w:t>
      </w:r>
      <w:r w:rsidR="009E5D55" w:rsidRPr="008D497E">
        <w:t xml:space="preserve"> </w:t>
      </w:r>
      <w:r w:rsidR="000041B3" w:rsidRPr="008D497E">
        <w:t>медианному</w:t>
      </w:r>
      <w:r w:rsidR="009E5D55" w:rsidRPr="008D497E">
        <w:t xml:space="preserve"> </w:t>
      </w:r>
      <w:r w:rsidR="000041B3" w:rsidRPr="008D497E">
        <w:t>значению.</w:t>
      </w:r>
      <w:r w:rsidR="009E5D55" w:rsidRPr="008D497E">
        <w:t xml:space="preserve"> </w:t>
      </w:r>
      <w:r w:rsidR="000041B3" w:rsidRPr="008D497E">
        <w:t>Сущность</w:t>
      </w:r>
      <w:r w:rsidR="009E5D55" w:rsidRPr="008D497E">
        <w:t xml:space="preserve"> </w:t>
      </w:r>
      <w:r w:rsidR="000041B3" w:rsidRPr="008D497E">
        <w:t>усечения</w:t>
      </w:r>
      <w:r w:rsidR="009E5D55" w:rsidRPr="008D497E">
        <w:t xml:space="preserve"> </w:t>
      </w:r>
      <w:r w:rsidR="000041B3" w:rsidRPr="008D497E">
        <w:t>кривой</w:t>
      </w:r>
      <w:r w:rsidR="009E5D55" w:rsidRPr="008D497E">
        <w:t xml:space="preserve"> </w:t>
      </w:r>
      <w:r w:rsidR="000041B3" w:rsidRPr="008D497E">
        <w:t>распределения</w:t>
      </w:r>
      <w:r w:rsidR="009E5D55" w:rsidRPr="008D497E">
        <w:t xml:space="preserve"> </w:t>
      </w:r>
      <w:r w:rsidR="000041B3" w:rsidRPr="008D497E">
        <w:t>состоит</w:t>
      </w:r>
      <w:r w:rsidR="009E5D55" w:rsidRPr="008D497E">
        <w:t xml:space="preserve"> </w:t>
      </w:r>
      <w:r w:rsidR="000041B3" w:rsidRPr="008D497E">
        <w:t>в</w:t>
      </w:r>
      <w:r w:rsidR="009E5D55" w:rsidRPr="008D497E">
        <w:t xml:space="preserve"> </w:t>
      </w:r>
      <w:r w:rsidR="000041B3" w:rsidRPr="008D497E">
        <w:t>том,</w:t>
      </w:r>
      <w:r w:rsidR="009E5D55" w:rsidRPr="008D497E">
        <w:t xml:space="preserve"> </w:t>
      </w:r>
      <w:r w:rsidR="000041B3" w:rsidRPr="008D497E">
        <w:t>что</w:t>
      </w:r>
      <w:r w:rsidR="009E5D55" w:rsidRPr="008D497E">
        <w:t xml:space="preserve"> </w:t>
      </w:r>
      <w:r w:rsidR="000041B3" w:rsidRPr="008D497E">
        <w:t>рассматривают</w:t>
      </w:r>
      <w:r w:rsidR="009E5D55" w:rsidRPr="008D497E">
        <w:t xml:space="preserve"> </w:t>
      </w:r>
      <w:r w:rsidR="000041B3" w:rsidRPr="008D497E">
        <w:t>только</w:t>
      </w:r>
      <w:r w:rsidR="009E5D55" w:rsidRPr="008D497E">
        <w:t xml:space="preserve"> </w:t>
      </w:r>
      <w:r w:rsidR="000041B3" w:rsidRPr="008D497E">
        <w:t>верхнюю</w:t>
      </w:r>
      <w:r w:rsidR="009E5D55" w:rsidRPr="008D497E">
        <w:t xml:space="preserve"> </w:t>
      </w:r>
      <w:r w:rsidR="000041B3" w:rsidRPr="008D497E">
        <w:t>часть</w:t>
      </w:r>
      <w:r w:rsidR="009E5D55" w:rsidRPr="008D497E">
        <w:t xml:space="preserve"> </w:t>
      </w:r>
      <w:r w:rsidR="000041B3" w:rsidRPr="008D497E">
        <w:t>кривой</w:t>
      </w:r>
      <w:r w:rsidR="009E5D55" w:rsidRPr="008D497E">
        <w:t xml:space="preserve"> </w:t>
      </w:r>
      <w:r w:rsidR="000041B3" w:rsidRPr="008D497E">
        <w:t>распределения</w:t>
      </w:r>
      <w:r w:rsidR="009E5D55" w:rsidRPr="008D497E">
        <w:t xml:space="preserve"> </w:t>
      </w:r>
      <w:r w:rsidR="000041B3" w:rsidRPr="008D497E">
        <w:t>максимальных</w:t>
      </w:r>
      <w:r w:rsidR="009E5D55" w:rsidRPr="008D497E">
        <w:t xml:space="preserve"> </w:t>
      </w:r>
      <w:r w:rsidR="000041B3" w:rsidRPr="008D497E">
        <w:t>расходов</w:t>
      </w:r>
      <w:r w:rsidR="009E5D55" w:rsidRPr="008D497E">
        <w:t xml:space="preserve"> </w:t>
      </w:r>
      <w:r w:rsidR="000041B3" w:rsidRPr="008D497E">
        <w:t>воды.</w:t>
      </w:r>
    </w:p>
    <w:p w14:paraId="2DDCC4BB" w14:textId="77777777" w:rsidR="000041B3" w:rsidRPr="008D497E" w:rsidRDefault="000041B3" w:rsidP="0007021C">
      <w:pPr>
        <w:spacing w:line="240" w:lineRule="auto"/>
        <w:ind w:firstLine="567"/>
      </w:pPr>
      <w:r w:rsidRPr="008D497E">
        <w:t>Основное</w:t>
      </w:r>
      <w:r w:rsidR="009E5D55" w:rsidRPr="008D497E">
        <w:t xml:space="preserve"> </w:t>
      </w:r>
      <w:r w:rsidRPr="008D497E">
        <w:t>расчетное</w:t>
      </w:r>
      <w:r w:rsidR="009E5D55" w:rsidRPr="008D497E">
        <w:t xml:space="preserve"> </w:t>
      </w:r>
      <w:r w:rsidRPr="008D497E">
        <w:t>выражение</w:t>
      </w:r>
      <w:r w:rsidR="009E5D55" w:rsidRPr="008D497E">
        <w:t xml:space="preserve"> </w:t>
      </w:r>
      <w:r w:rsidRPr="008D497E">
        <w:t>для</w:t>
      </w:r>
      <w:r w:rsidR="009E5D55" w:rsidRPr="008D497E">
        <w:t xml:space="preserve"> </w:t>
      </w:r>
      <w:r w:rsidRPr="008D497E">
        <w:t>оценки</w:t>
      </w:r>
      <w:r w:rsidR="009E5D55" w:rsidRPr="008D497E">
        <w:t xml:space="preserve"> </w:t>
      </w:r>
      <w:r w:rsidRPr="008D497E">
        <w:t>среднего</w:t>
      </w:r>
      <w:r w:rsidR="009E5D55" w:rsidRPr="008D497E">
        <w:t xml:space="preserve"> </w:t>
      </w:r>
      <w:r w:rsidR="00854D4A" w:rsidRPr="008D497E">
        <w:t>значения</w:t>
      </w:r>
      <w:r w:rsidR="009E5D55" w:rsidRPr="008D497E">
        <w:t xml:space="preserve"> </w:t>
      </w:r>
      <w:r w:rsidR="00476A4E" w:rsidRPr="008D497E">
        <w:rPr>
          <w:i/>
          <w:lang w:val="en-US"/>
        </w:rPr>
        <w:t>x</w:t>
      </w:r>
      <w:r w:rsidR="00476A4E" w:rsidRPr="008D497E">
        <w:rPr>
          <w:vertAlign w:val="subscript"/>
        </w:rPr>
        <w:t>0</w:t>
      </w:r>
      <w:r w:rsidR="009E5D55" w:rsidRPr="008D497E">
        <w:t xml:space="preserve"> </w:t>
      </w:r>
      <w:r w:rsidRPr="008D497E">
        <w:t>по</w:t>
      </w:r>
      <w:r w:rsidR="009E5D55" w:rsidRPr="008D497E">
        <w:t xml:space="preserve"> </w:t>
      </w:r>
      <w:r w:rsidRPr="008D497E">
        <w:t>методу</w:t>
      </w:r>
      <w:r w:rsidR="009E5D55" w:rsidRPr="008D497E">
        <w:t xml:space="preserve"> </w:t>
      </w:r>
      <w:r w:rsidRPr="008D497E">
        <w:t>приближенно</w:t>
      </w:r>
      <w:r w:rsidR="009E5D55" w:rsidRPr="008D497E">
        <w:t xml:space="preserve"> </w:t>
      </w:r>
      <w:r w:rsidRPr="008D497E">
        <w:t>наибольшего</w:t>
      </w:r>
      <w:r w:rsidR="009E5D55" w:rsidRPr="008D497E">
        <w:t xml:space="preserve"> </w:t>
      </w:r>
      <w:r w:rsidRPr="008D497E">
        <w:t>правдоподобия</w:t>
      </w:r>
      <w:r w:rsidR="009E5D55" w:rsidRPr="008D497E">
        <w:t xml:space="preserve"> </w:t>
      </w:r>
      <w:r w:rsidRPr="008D497E">
        <w:t>имеет</w:t>
      </w:r>
      <w:r w:rsidR="009E5D55" w:rsidRPr="008D497E">
        <w:t xml:space="preserve"> </w:t>
      </w:r>
      <w:r w:rsidRPr="008D497E">
        <w:t>следующий</w:t>
      </w:r>
      <w:r w:rsidR="009E5D55" w:rsidRPr="008D497E">
        <w:t xml:space="preserve"> </w:t>
      </w:r>
      <w:r w:rsidRPr="008D497E">
        <w:t>вид:</w:t>
      </w:r>
    </w:p>
    <w:p w14:paraId="0974132D" w14:textId="77777777" w:rsidR="00B9046E" w:rsidRPr="007F137F"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hAnsi="Cambria Math"/>
                <w:sz w:val="30"/>
                <w:szCs w:val="30"/>
                <w:lang w:val="en-US"/>
              </w:rPr>
              <m:t>x</m:t>
            </m:r>
          </m:e>
          <m:sub>
            <m:r>
              <w:rPr>
                <w:rFonts w:ascii="Cambria Math" w:hAnsi="Cambria Math"/>
                <w:sz w:val="30"/>
                <w:szCs w:val="30"/>
              </w:rPr>
              <m:t>0</m:t>
            </m:r>
          </m:sub>
        </m:sSub>
        <m:r>
          <w:rPr>
            <w:rFonts w:ascii="Cambria Math" w:hAnsi="Cambria Math"/>
            <w:sz w:val="30"/>
            <w:szCs w:val="30"/>
          </w:rPr>
          <m:t>=</m:t>
        </m:r>
        <m:sSub>
          <m:sSubPr>
            <m:ctrlPr>
              <w:rPr>
                <w:rFonts w:ascii="Cambria Math" w:hAnsi="Cambria Math"/>
                <w:i/>
                <w:sz w:val="30"/>
                <w:szCs w:val="30"/>
                <w:lang w:val="en-US"/>
              </w:rPr>
            </m:ctrlPr>
          </m:sSubPr>
          <m:e>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hAnsi="Cambria Math"/>
                        <w:sz w:val="30"/>
                        <w:szCs w:val="30"/>
                        <w:lang w:val="en-US"/>
                      </w:rPr>
                      <m:t>x</m:t>
                    </m:r>
                  </m:e>
                </m:acc>
              </m:e>
              <m:sub>
                <m:r>
                  <w:rPr>
                    <w:rFonts w:ascii="Cambria Math" w:hAnsi="Cambria Math"/>
                    <w:sz w:val="30"/>
                    <w:szCs w:val="30"/>
                    <w:lang w:val="en-US"/>
                  </w:rPr>
                  <m:t>n</m:t>
                </m:r>
              </m:sub>
            </m:sSub>
          </m:e>
          <m:sub>
            <m:r>
              <w:rPr>
                <w:rFonts w:ascii="Cambria Math" w:hAnsi="Cambria Math"/>
                <w:sz w:val="30"/>
                <w:szCs w:val="30"/>
              </w:rPr>
              <m:t>/2</m:t>
            </m:r>
          </m:sub>
        </m:sSub>
        <m:r>
          <m:rPr>
            <m:sty m:val="p"/>
          </m:rPr>
          <w:rPr>
            <w:rFonts w:ascii="Cambria Math" w:hAnsi="Cambria Math"/>
            <w:sz w:val="30"/>
            <w:szCs w:val="30"/>
            <w:lang w:val="en-US"/>
          </w:rPr>
          <m:t>φ</m:t>
        </m:r>
        <m:r>
          <w:rPr>
            <w:rFonts w:ascii="Cambria Math" w:hAnsi="Cambria Math"/>
            <w:sz w:val="30"/>
            <w:szCs w:val="30"/>
          </w:rPr>
          <m:t>(</m:t>
        </m:r>
        <m:sSub>
          <m:sSubPr>
            <m:ctrlPr>
              <w:rPr>
                <w:rFonts w:ascii="Cambria Math" w:hAnsi="Cambria Math"/>
                <w:i/>
                <w:sz w:val="30"/>
                <w:szCs w:val="30"/>
                <w:lang w:val="en-US"/>
              </w:rPr>
            </m:ctrlPr>
          </m:sSubPr>
          <m:e>
            <m:r>
              <w:rPr>
                <w:rFonts w:ascii="Cambria Math" w:hAnsi="Cambria Math"/>
                <w:sz w:val="30"/>
                <w:szCs w:val="30"/>
                <w:lang w:val="en-US"/>
              </w:rPr>
              <m:t>C</m:t>
            </m:r>
          </m:e>
          <m:sub>
            <m:r>
              <w:rPr>
                <w:rFonts w:ascii="Cambria Math" w:hAnsi="Cambria Math"/>
                <w:sz w:val="30"/>
                <w:szCs w:val="30"/>
                <w:lang w:val="en-US"/>
              </w:rPr>
              <m:t>v</m:t>
            </m:r>
          </m:sub>
        </m:sSub>
        <m:r>
          <w:rPr>
            <w:rFonts w:ascii="Cambria Math" w:hAnsi="Cambria Math"/>
            <w:sz w:val="30"/>
            <w:szCs w:val="30"/>
          </w:rPr>
          <m:t>)</m:t>
        </m:r>
      </m:oMath>
      <w:r w:rsidR="001D6337" w:rsidRPr="008D497E">
        <w:rPr>
          <w:sz w:val="30"/>
          <w:szCs w:val="30"/>
        </w:rPr>
        <w:t>,</w:t>
      </w:r>
      <w:r w:rsidR="00B9046E" w:rsidRPr="007F137F">
        <w:rPr>
          <w:szCs w:val="28"/>
        </w:rPr>
        <w:t xml:space="preserve">     </w:t>
      </w:r>
      <w:r w:rsidR="005C5D52" w:rsidRPr="007F137F">
        <w:rPr>
          <w:szCs w:val="28"/>
        </w:rPr>
        <w:t xml:space="preserve">  </w:t>
      </w:r>
      <w:r w:rsidR="00B9046E" w:rsidRPr="007F137F">
        <w:rPr>
          <w:szCs w:val="28"/>
        </w:rPr>
        <w:t xml:space="preserve">      </w:t>
      </w:r>
      <w:r w:rsidR="00364AD3">
        <w:rPr>
          <w:szCs w:val="28"/>
        </w:rPr>
        <w:t xml:space="preserve">                </w:t>
      </w:r>
      <w:r w:rsidR="00B9046E" w:rsidRPr="007F137F">
        <w:rPr>
          <w:szCs w:val="28"/>
        </w:rPr>
        <w:t xml:space="preserve">                (5.41)</w:t>
      </w:r>
    </w:p>
    <w:p w14:paraId="451065A3" w14:textId="77777777" w:rsidR="00B9046E" w:rsidRPr="007F137F"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x</m:t>
                    </m:r>
                  </m:e>
                </m:acc>
              </m:e>
              <m:sub>
                <m:r>
                  <w:rPr>
                    <w:rFonts w:ascii="Cambria Math"/>
                    <w:sz w:val="30"/>
                    <w:szCs w:val="30"/>
                    <w:lang w:val="en-US"/>
                  </w:rPr>
                  <m:t>n</m:t>
                </m:r>
              </m:sub>
            </m:sSub>
          </m:e>
          <m:sub>
            <m:r>
              <w:rPr>
                <w:rFonts w:ascii="Cambria Math"/>
                <w:sz w:val="30"/>
                <w:szCs w:val="30"/>
              </w:rPr>
              <m:t>/2</m:t>
            </m:r>
          </m:sub>
        </m:sSub>
        <m:r>
          <w:rPr>
            <w:rFonts w:ascii="Cambria Math"/>
            <w:sz w:val="30"/>
            <w:szCs w:val="30"/>
          </w:rPr>
          <m:t>=</m:t>
        </m:r>
        <m:f>
          <m:fPr>
            <m:ctrlPr>
              <w:rPr>
                <w:rFonts w:ascii="Cambria Math" w:hAnsi="Cambria Math"/>
                <w:i/>
                <w:sz w:val="30"/>
                <w:szCs w:val="30"/>
                <w:lang w:val="en-US"/>
              </w:rPr>
            </m:ctrlPr>
          </m:fPr>
          <m:num>
            <m:nary>
              <m:naryPr>
                <m:chr m:val="∑"/>
                <m:ctrlPr>
                  <w:rPr>
                    <w:rFonts w:ascii="Cambria Math" w:hAnsi="Cambria Math"/>
                    <w:i/>
                    <w:sz w:val="30"/>
                    <w:szCs w:val="30"/>
                    <w:lang w:val="en-US"/>
                  </w:rPr>
                </m:ctrlPr>
              </m:naryPr>
              <m:sub>
                <m:r>
                  <w:rPr>
                    <w:rFonts w:ascii="Cambria Math"/>
                    <w:sz w:val="30"/>
                    <w:szCs w:val="30"/>
                  </w:rPr>
                  <m:t>1</m:t>
                </m:r>
              </m:sub>
              <m:sup>
                <m:r>
                  <w:rPr>
                    <w:rFonts w:ascii="Cambria Math"/>
                    <w:sz w:val="30"/>
                    <w:szCs w:val="30"/>
                    <w:lang w:val="en-US"/>
                  </w:rPr>
                  <m:t>n</m:t>
                </m:r>
                <m:r>
                  <w:rPr>
                    <w:rFonts w:ascii="Cambria Math"/>
                    <w:sz w:val="30"/>
                    <w:szCs w:val="30"/>
                  </w:rPr>
                  <m:t>/2</m:t>
                </m:r>
              </m:sup>
              <m:e>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lang w:val="en-US"/>
                      </w:rPr>
                      <m:t>i</m:t>
                    </m:r>
                  </m:sub>
                </m:sSub>
              </m:e>
            </m:nary>
          </m:num>
          <m:den>
            <m:r>
              <w:rPr>
                <w:rFonts w:ascii="Cambria Math"/>
                <w:sz w:val="30"/>
                <w:szCs w:val="30"/>
                <w:lang w:val="en-US"/>
              </w:rPr>
              <m:t>n</m:t>
            </m:r>
            <m:r>
              <w:rPr>
                <w:rFonts w:ascii="Cambria Math"/>
                <w:sz w:val="30"/>
                <w:szCs w:val="30"/>
              </w:rPr>
              <m:t>/2</m:t>
            </m:r>
          </m:den>
        </m:f>
      </m:oMath>
      <w:r w:rsidR="00B9046E" w:rsidRPr="007F137F">
        <w:rPr>
          <w:szCs w:val="28"/>
        </w:rPr>
        <w:t xml:space="preserve">,         </w:t>
      </w:r>
      <w:r w:rsidR="007F137F">
        <w:rPr>
          <w:szCs w:val="28"/>
        </w:rPr>
        <w:t xml:space="preserve">      </w:t>
      </w:r>
      <w:r w:rsidR="00B9046E" w:rsidRPr="007F137F">
        <w:rPr>
          <w:szCs w:val="28"/>
        </w:rPr>
        <w:t xml:space="preserve">    </w:t>
      </w:r>
      <w:r w:rsidR="00364AD3">
        <w:rPr>
          <w:szCs w:val="28"/>
        </w:rPr>
        <w:t xml:space="preserve">               </w:t>
      </w:r>
      <w:r w:rsidR="00B9046E" w:rsidRPr="007F137F">
        <w:rPr>
          <w:szCs w:val="28"/>
        </w:rPr>
        <w:t xml:space="preserve">             (5.42)</w:t>
      </w:r>
    </w:p>
    <w:p w14:paraId="2117F236" w14:textId="77777777" w:rsidR="00EB2FB4" w:rsidRPr="007F137F" w:rsidRDefault="000D52B1" w:rsidP="0007021C">
      <w:pPr>
        <w:spacing w:line="240" w:lineRule="auto"/>
        <w:ind w:left="1985" w:hanging="1985"/>
      </w:pPr>
      <w:r w:rsidRPr="007F137F">
        <w:t>г</w:t>
      </w:r>
      <w:r w:rsidR="00EB2FB4" w:rsidRPr="007F137F">
        <w:t>де</w:t>
      </w:r>
      <m:oMath>
        <m:sSub>
          <m:sSubPr>
            <m:ctrlPr>
              <w:rPr>
                <w:rFonts w:ascii="Cambria Math" w:hAnsi="Cambria Math"/>
                <w:i/>
                <w:szCs w:val="28"/>
                <w:lang w:val="en-US"/>
              </w:rPr>
            </m:ctrlPr>
          </m:sSubPr>
          <m:e>
            <m:sSub>
              <m:sSubPr>
                <m:ctrlPr>
                  <w:rPr>
                    <w:rFonts w:ascii="Cambria Math" w:hAnsi="Cambria Math"/>
                    <w:i/>
                    <w:szCs w:val="28"/>
                    <w:lang w:val="en-US"/>
                  </w:rPr>
                </m:ctrlPr>
              </m:sSubPr>
              <m:e>
                <m:bar>
                  <m:barPr>
                    <m:pos m:val="top"/>
                    <m:ctrlPr>
                      <w:rPr>
                        <w:rFonts w:ascii="Cambria Math" w:hAnsi="Cambria Math"/>
                        <w:i/>
                        <w:szCs w:val="28"/>
                        <w:lang w:val="en-US"/>
                      </w:rPr>
                    </m:ctrlPr>
                  </m:barPr>
                  <m:e>
                    <m:r>
                      <w:rPr>
                        <w:rFonts w:ascii="Cambria Math"/>
                        <w:szCs w:val="28"/>
                        <w:lang w:val="en-US"/>
                      </w:rPr>
                      <m:t>x</m:t>
                    </m:r>
                  </m:e>
                </m:bar>
              </m:e>
              <m:sub>
                <m:r>
                  <w:rPr>
                    <w:rFonts w:ascii="Cambria Math"/>
                    <w:szCs w:val="28"/>
                    <w:lang w:val="en-US"/>
                  </w:rPr>
                  <m:t>n</m:t>
                </m:r>
              </m:sub>
            </m:sSub>
          </m:e>
          <m:sub>
            <m:r>
              <w:rPr>
                <w:rFonts w:ascii="Cambria Math"/>
                <w:szCs w:val="28"/>
              </w:rPr>
              <m:t>/2</m:t>
            </m:r>
          </m:sub>
        </m:sSub>
      </m:oMath>
      <w:r w:rsidR="00B9046E" w:rsidRPr="007F137F">
        <w:t xml:space="preserve"> </w:t>
      </w:r>
      <w:r w:rsidR="00907C15" w:rsidRPr="007F137F">
        <w:t>–</w:t>
      </w:r>
      <w:r w:rsidR="009E5D55" w:rsidRPr="007F137F">
        <w:t xml:space="preserve"> </w:t>
      </w:r>
      <w:r w:rsidR="00EB2FB4" w:rsidRPr="007F137F">
        <w:t>среднее</w:t>
      </w:r>
      <w:r w:rsidR="009E5D55" w:rsidRPr="007F137F">
        <w:t xml:space="preserve"> </w:t>
      </w:r>
      <w:r w:rsidR="00EB2FB4" w:rsidRPr="007F137F">
        <w:t>арифметическое</w:t>
      </w:r>
      <w:r w:rsidR="009E5D55" w:rsidRPr="007F137F">
        <w:t xml:space="preserve"> </w:t>
      </w:r>
      <w:r w:rsidR="00EB2FB4" w:rsidRPr="007F137F">
        <w:t>значение</w:t>
      </w:r>
      <w:r w:rsidR="009E5D55" w:rsidRPr="007F137F">
        <w:t xml:space="preserve"> </w:t>
      </w:r>
      <w:r w:rsidR="00EB2FB4" w:rsidRPr="007F137F">
        <w:t>верхней</w:t>
      </w:r>
      <w:r w:rsidR="009E5D55" w:rsidRPr="007F137F">
        <w:t xml:space="preserve"> </w:t>
      </w:r>
      <w:r w:rsidR="00EB2FB4" w:rsidRPr="007F137F">
        <w:t>половины</w:t>
      </w:r>
      <w:r w:rsidR="009E5D55" w:rsidRPr="007F137F">
        <w:t xml:space="preserve"> </w:t>
      </w:r>
      <w:r w:rsidR="00EB2FB4" w:rsidRPr="007F137F">
        <w:t>ранжированного</w:t>
      </w:r>
      <w:r w:rsidR="009E5D55" w:rsidRPr="007F137F">
        <w:t xml:space="preserve"> </w:t>
      </w:r>
      <w:r w:rsidR="00EB2FB4" w:rsidRPr="007F137F">
        <w:t>ряда</w:t>
      </w:r>
      <w:r w:rsidRPr="007F137F">
        <w:t>;</w:t>
      </w:r>
    </w:p>
    <w:p w14:paraId="2EB3CCD9" w14:textId="77777777" w:rsidR="00B9046E" w:rsidRPr="007F137F" w:rsidRDefault="00CF4AAF" w:rsidP="0007021C">
      <w:pPr>
        <w:spacing w:line="240" w:lineRule="auto"/>
        <w:ind w:firstLine="0"/>
        <w:jc w:val="right"/>
        <w:rPr>
          <w:szCs w:val="28"/>
        </w:rPr>
      </w:pPr>
      <m:oMath>
        <m:r>
          <m:rPr>
            <m:sty m:val="p"/>
          </m:rPr>
          <w:rPr>
            <w:rFonts w:ascii="Cambria Math" w:hAnsi="Cambria Math"/>
            <w:sz w:val="30"/>
            <w:szCs w:val="30"/>
            <w:lang w:val="en-US"/>
          </w:rPr>
          <w:lastRenderedPageBreak/>
          <m:t>φ</m:t>
        </m:r>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lang w:val="en-US"/>
              </w:rPr>
              <m:t>v</m:t>
            </m:r>
          </m:sub>
        </m:sSub>
        <m:r>
          <w:rPr>
            <w:rFonts w:ascii="Cambria Math"/>
            <w:sz w:val="30"/>
            <w:szCs w:val="30"/>
          </w:rPr>
          <m:t>)=</m:t>
        </m:r>
        <m:d>
          <m:dPr>
            <m:begChr m:val="["/>
            <m:endChr m:val="]"/>
            <m:ctrlPr>
              <w:rPr>
                <w:rFonts w:ascii="Cambria Math" w:hAnsi="Cambria Math"/>
                <w:i/>
                <w:sz w:val="30"/>
                <w:szCs w:val="30"/>
                <w:lang w:val="en-US"/>
              </w:rPr>
            </m:ctrlPr>
          </m:dPr>
          <m:e>
            <m:r>
              <w:rPr>
                <w:rFonts w:ascii="Cambria Math"/>
                <w:sz w:val="30"/>
                <w:szCs w:val="30"/>
              </w:rPr>
              <m:t>1+</m:t>
            </m:r>
            <m:f>
              <m:fPr>
                <m:ctrlPr>
                  <w:rPr>
                    <w:rFonts w:ascii="Cambria Math" w:hAnsi="Cambria Math"/>
                    <w:i/>
                    <w:sz w:val="30"/>
                    <w:szCs w:val="30"/>
                    <w:lang w:val="en-US"/>
                  </w:rPr>
                </m:ctrlPr>
              </m:fPr>
              <m:num>
                <m:r>
                  <w:rPr>
                    <w:rFonts w:ascii="Cambria Math"/>
                    <w:sz w:val="30"/>
                    <w:szCs w:val="30"/>
                  </w:rPr>
                  <m:t>2</m:t>
                </m:r>
              </m:num>
              <m:den>
                <m:r>
                  <m:rPr>
                    <m:sty m:val="p"/>
                  </m:rPr>
                  <w:rPr>
                    <w:rFonts w:ascii="Cambria Math"/>
                    <w:sz w:val="30"/>
                    <w:szCs w:val="30"/>
                    <w:lang w:val="en-US"/>
                  </w:rPr>
                  <m:t>γ</m:t>
                </m:r>
              </m:den>
            </m:f>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rPr>
                          <m:t>те</m:t>
                        </m:r>
                      </m:sub>
                    </m:sSub>
                  </m:num>
                  <m:den>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rPr>
                          <m:t>0</m:t>
                        </m:r>
                      </m:sub>
                    </m:sSub>
                  </m:den>
                </m:f>
              </m:e>
            </m:d>
            <m:r>
              <w:rPr>
                <w:rFonts w:ascii="Cambria Math"/>
                <w:sz w:val="30"/>
                <w:szCs w:val="30"/>
                <w:lang w:val="en-US"/>
              </w:rPr>
              <m:t>p</m:t>
            </m:r>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rPr>
                              <m:t>те</m:t>
                            </m:r>
                          </m:sub>
                        </m:sSub>
                      </m:num>
                      <m:den>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rPr>
                              <m:t>0</m:t>
                            </m:r>
                          </m:sub>
                        </m:sSub>
                      </m:den>
                    </m:f>
                  </m:e>
                </m:d>
              </m:e>
              <m:sup>
                <m:r>
                  <w:rPr>
                    <w:rFonts w:ascii="Cambria Math"/>
                    <w:sz w:val="30"/>
                    <w:szCs w:val="30"/>
                  </w:rPr>
                  <m:t>-</m:t>
                </m:r>
                <m:r>
                  <w:rPr>
                    <w:rFonts w:ascii="Cambria Math"/>
                    <w:sz w:val="30"/>
                    <w:szCs w:val="30"/>
                  </w:rPr>
                  <m:t>1</m:t>
                </m:r>
              </m:sup>
            </m:sSup>
          </m:e>
        </m:d>
      </m:oMath>
      <w:r w:rsidR="00B9046E" w:rsidRPr="007F137F">
        <w:rPr>
          <w:szCs w:val="28"/>
        </w:rPr>
        <w:t xml:space="preserve">,           </w:t>
      </w:r>
      <w:r w:rsidR="00364AD3">
        <w:rPr>
          <w:szCs w:val="28"/>
        </w:rPr>
        <w:t xml:space="preserve">  </w:t>
      </w:r>
      <w:r w:rsidR="00B9046E" w:rsidRPr="007F137F">
        <w:rPr>
          <w:szCs w:val="28"/>
        </w:rPr>
        <w:t xml:space="preserve">  </w:t>
      </w:r>
      <w:r w:rsidR="008D497E">
        <w:rPr>
          <w:szCs w:val="28"/>
        </w:rPr>
        <w:t xml:space="preserve">     </w:t>
      </w:r>
      <w:r w:rsidR="00B9046E" w:rsidRPr="007F137F">
        <w:rPr>
          <w:szCs w:val="28"/>
        </w:rPr>
        <w:t xml:space="preserve">        (5.43)</w:t>
      </w:r>
    </w:p>
    <w:p w14:paraId="42C66265" w14:textId="77777777" w:rsidR="00EB2FB4" w:rsidRPr="007F137F" w:rsidRDefault="00920ADA" w:rsidP="0007021C">
      <w:pPr>
        <w:spacing w:line="240" w:lineRule="auto"/>
        <w:ind w:firstLine="0"/>
      </w:pPr>
      <w:r w:rsidRPr="007F137F">
        <w:t>з</w:t>
      </w:r>
      <w:r w:rsidR="00EB2FB4" w:rsidRPr="007F137F">
        <w:t>десь</w:t>
      </w:r>
      <w:r w:rsidR="009E5D55" w:rsidRPr="007F137F">
        <w:t xml:space="preserve"> </w:t>
      </w:r>
      <w:r w:rsidR="00EB2FB4" w:rsidRPr="007F137F">
        <w:t>значения</w:t>
      </w:r>
      <w:r w:rsidR="009E5D55" w:rsidRPr="007F137F">
        <w:t xml:space="preserve"> </w:t>
      </w:r>
      <w:proofErr w:type="gramStart"/>
      <w:r w:rsidR="00EB2FB4" w:rsidRPr="007F137F">
        <w:t>функции</w:t>
      </w:r>
      <w:r w:rsidR="009E5D55" w:rsidRPr="007F137F">
        <w:t xml:space="preserve"> </w:t>
      </w:r>
      <w:r w:rsidR="00D80F75" w:rsidRPr="007F137F">
        <w:rPr>
          <w:position w:val="-12"/>
        </w:rPr>
        <w:object w:dxaOrig="620" w:dyaOrig="360" w14:anchorId="6EA2CEA6">
          <v:shape id="_x0000_i1031" type="#_x0000_t75" style="width:31.5pt;height:19.5pt" o:ole="">
            <v:imagedata r:id="rId25" o:title=""/>
          </v:shape>
          <o:OLEObject Type="Embed" ProgID="Equation.3" ShapeID="_x0000_i1031" DrawAspect="Content" ObjectID="_1756195003" r:id="rId26"/>
        </w:object>
      </w:r>
      <w:r w:rsidR="009E5D55" w:rsidRPr="007F137F">
        <w:t xml:space="preserve"> </w:t>
      </w:r>
      <w:r w:rsidR="00EB2FB4" w:rsidRPr="007F137F">
        <w:t>приведены</w:t>
      </w:r>
      <w:proofErr w:type="gramEnd"/>
      <w:r w:rsidR="009E5D55" w:rsidRPr="007F137F">
        <w:t xml:space="preserve"> </w:t>
      </w:r>
      <w:r w:rsidR="00EB2FB4" w:rsidRPr="007F137F">
        <w:t>в</w:t>
      </w:r>
      <w:r w:rsidR="009E5D55" w:rsidRPr="007F137F">
        <w:t xml:space="preserve"> </w:t>
      </w:r>
      <w:r w:rsidR="00F154BA" w:rsidRPr="007F137F">
        <w:t>таблиц</w:t>
      </w:r>
      <w:r w:rsidR="00B9046E" w:rsidRPr="007F137F">
        <w:t>е</w:t>
      </w:r>
      <w:r w:rsidR="009E5D55" w:rsidRPr="007F137F">
        <w:t xml:space="preserve"> </w:t>
      </w:r>
      <w:r w:rsidR="001D29D0" w:rsidRPr="007F137F">
        <w:t>Б.</w:t>
      </w:r>
      <w:r w:rsidR="00744D30" w:rsidRPr="007F137F">
        <w:t>5</w:t>
      </w:r>
      <w:r w:rsidR="00134A39" w:rsidRPr="007F137F">
        <w:t>:</w:t>
      </w:r>
      <w:r w:rsidR="00B9046E" w:rsidRPr="007F137F">
        <w:t xml:space="preserve"> </w:t>
      </w:r>
      <m:oMath>
        <m:r>
          <m:rPr>
            <m:sty m:val="p"/>
          </m:rPr>
          <w:rPr>
            <w:rFonts w:ascii="Cambria Math"/>
          </w:rPr>
          <m:t>γ</m:t>
        </m:r>
        <m:r>
          <w:rPr>
            <w:rFonts w:ascii="Cambria Math"/>
          </w:rPr>
          <m:t>=1/</m:t>
        </m:r>
        <m:sSubSup>
          <m:sSubSupPr>
            <m:ctrlPr>
              <w:rPr>
                <w:rFonts w:ascii="Cambria Math" w:hAnsi="Cambria Math"/>
                <w:i/>
              </w:rPr>
            </m:ctrlPr>
          </m:sSubSupPr>
          <m:e>
            <m:r>
              <w:rPr>
                <w:rFonts w:ascii="Cambria Math"/>
              </w:rPr>
              <m:t>C</m:t>
            </m:r>
          </m:e>
          <m:sub>
            <m:r>
              <w:rPr>
                <w:rFonts w:ascii="Cambria Math"/>
              </w:rPr>
              <m:t>v</m:t>
            </m:r>
          </m:sub>
          <m:sup>
            <m:r>
              <w:rPr>
                <w:rFonts w:ascii="Cambria Math"/>
              </w:rPr>
              <m:t>2</m:t>
            </m:r>
          </m:sup>
        </m:sSubSup>
      </m:oMath>
      <w:r w:rsidR="00134A39" w:rsidRPr="007F137F">
        <w:t>.</w:t>
      </w:r>
    </w:p>
    <w:p w14:paraId="4FB9940F" w14:textId="77777777" w:rsidR="00EB2FB4" w:rsidRPr="00F55C9D" w:rsidRDefault="00EB2FB4" w:rsidP="0007021C">
      <w:pPr>
        <w:spacing w:line="240" w:lineRule="auto"/>
        <w:ind w:firstLine="567"/>
      </w:pPr>
      <w:r w:rsidRPr="007F137F">
        <w:t>Оценку</w:t>
      </w:r>
      <w:r w:rsidR="009E5D55" w:rsidRPr="007F137F">
        <w:t xml:space="preserve"> </w:t>
      </w:r>
      <w:r w:rsidRPr="007F137F">
        <w:t>максимального</w:t>
      </w:r>
      <w:r w:rsidR="009E5D55" w:rsidRPr="007F137F">
        <w:t xml:space="preserve"> </w:t>
      </w:r>
      <w:r w:rsidRPr="007F137F">
        <w:t>правдоподобия</w:t>
      </w:r>
      <w:r w:rsidR="009E5D55" w:rsidRPr="007F137F">
        <w:t xml:space="preserve"> </w:t>
      </w:r>
      <w:r w:rsidRPr="007F137F">
        <w:t>коэффициента</w:t>
      </w:r>
      <w:r w:rsidR="009E5D55" w:rsidRPr="007F137F">
        <w:t xml:space="preserve"> </w:t>
      </w:r>
      <w:r w:rsidRPr="007F137F">
        <w:t>изменчивости</w:t>
      </w:r>
      <w:r w:rsidR="009E5D55" w:rsidRPr="007F137F">
        <w:t xml:space="preserve"> </w:t>
      </w:r>
      <w:proofErr w:type="spellStart"/>
      <w:r w:rsidR="00052276" w:rsidRPr="007F137F">
        <w:rPr>
          <w:i/>
          <w:lang w:val="en-US"/>
        </w:rPr>
        <w:t>C</w:t>
      </w:r>
      <w:r w:rsidR="00B4469C" w:rsidRPr="007F137F">
        <w:rPr>
          <w:i/>
          <w:vertAlign w:val="subscript"/>
          <w:lang w:val="en-US"/>
        </w:rPr>
        <w:t>v</w:t>
      </w:r>
      <w:proofErr w:type="spellEnd"/>
      <w:r w:rsidR="009E5D55" w:rsidRPr="007F137F">
        <w:rPr>
          <w:i/>
          <w:vertAlign w:val="subscript"/>
        </w:rPr>
        <w:t xml:space="preserve"> </w:t>
      </w:r>
      <w:r w:rsidRPr="007F137F">
        <w:t>определяют</w:t>
      </w:r>
      <w:r w:rsidR="009E5D55" w:rsidRPr="007F137F">
        <w:t xml:space="preserve"> </w:t>
      </w:r>
      <w:r w:rsidRPr="007F137F">
        <w:t>через</w:t>
      </w:r>
      <w:r w:rsidR="009E5D55" w:rsidRPr="007F137F">
        <w:t xml:space="preserve"> </w:t>
      </w:r>
      <w:r w:rsidRPr="007F137F">
        <w:t>статистику</w:t>
      </w:r>
      <w:r w:rsidR="001D6337">
        <w:t xml:space="preserve"> </w:t>
      </w:r>
      <m:oMath>
        <m:sSub>
          <m:sSubPr>
            <m:ctrlPr>
              <w:rPr>
                <w:rFonts w:ascii="Cambria Math" w:hAnsi="Cambria Math"/>
                <w:i/>
              </w:rPr>
            </m:ctrlPr>
          </m:sSubPr>
          <m:e>
            <m:r>
              <m:rPr>
                <m:sty m:val="p"/>
              </m:rPr>
              <w:rPr>
                <w:rFonts w:ascii="Cambria Math"/>
              </w:rPr>
              <m:t>λ</m:t>
            </m:r>
          </m:e>
          <m:sub>
            <m:sSub>
              <m:sSubPr>
                <m:ctrlPr>
                  <w:rPr>
                    <w:rFonts w:ascii="Cambria Math" w:hAnsi="Cambria Math"/>
                    <w:i/>
                  </w:rPr>
                </m:ctrlPr>
              </m:sSubPr>
              <m:e>
                <m:r>
                  <w:rPr>
                    <w:rFonts w:ascii="Cambria Math"/>
                  </w:rPr>
                  <m:t>2</m:t>
                </m:r>
              </m:e>
              <m:sub>
                <m:r>
                  <w:rPr>
                    <w:rFonts w:ascii="Cambria Math"/>
                  </w:rPr>
                  <m:t>n/2</m:t>
                </m:r>
              </m:sub>
            </m:sSub>
          </m:sub>
        </m:sSub>
      </m:oMath>
      <w:r w:rsidRPr="007F137F">
        <w:t>с</w:t>
      </w:r>
      <w:r w:rsidR="009E5D55" w:rsidRPr="007F137F">
        <w:t xml:space="preserve"> </w:t>
      </w:r>
      <w:r w:rsidRPr="007F137F">
        <w:t>помощью</w:t>
      </w:r>
      <w:r w:rsidR="009E5D55" w:rsidRPr="007F137F">
        <w:t xml:space="preserve"> </w:t>
      </w:r>
      <w:r w:rsidRPr="007F137F">
        <w:t>табулированно</w:t>
      </w:r>
      <w:r w:rsidRPr="00F55C9D">
        <w:t>й</w:t>
      </w:r>
      <w:r w:rsidR="009E5D55">
        <w:t xml:space="preserve"> </w:t>
      </w:r>
      <w:r w:rsidRPr="00F55C9D">
        <w:t>зависимости</w:t>
      </w:r>
      <w:r w:rsidR="009E5D55">
        <w:t xml:space="preserve"> </w:t>
      </w:r>
      <w:r w:rsidRPr="00F55C9D">
        <w:t>(</w:t>
      </w:r>
      <w:r w:rsidR="006A0754" w:rsidRPr="00F55C9D">
        <w:t>таблица</w:t>
      </w:r>
      <w:r w:rsidR="009E5D55">
        <w:t xml:space="preserve"> </w:t>
      </w:r>
      <w:r w:rsidR="006A0754" w:rsidRPr="00F55C9D">
        <w:t>Б.</w:t>
      </w:r>
      <w:r w:rsidR="00744D30" w:rsidRPr="00F55C9D">
        <w:t>6</w:t>
      </w:r>
      <w:r w:rsidRPr="00F55C9D">
        <w:t>),</w:t>
      </w:r>
      <w:r w:rsidR="009E5D55">
        <w:t xml:space="preserve"> </w:t>
      </w:r>
      <w:r w:rsidRPr="00F55C9D">
        <w:t>где</w:t>
      </w:r>
      <m:oMath>
        <m:sSub>
          <m:sSubPr>
            <m:ctrlPr>
              <w:rPr>
                <w:rFonts w:ascii="Cambria Math" w:hAnsi="Cambria Math"/>
                <w:i/>
              </w:rPr>
            </m:ctrlPr>
          </m:sSubPr>
          <m:e>
            <m:r>
              <m:rPr>
                <m:sty m:val="p"/>
              </m:rPr>
              <w:rPr>
                <w:rFonts w:ascii="Cambria Math"/>
              </w:rPr>
              <m:t>λ</m:t>
            </m:r>
          </m:e>
          <m:sub>
            <m:sSub>
              <m:sSubPr>
                <m:ctrlPr>
                  <w:rPr>
                    <w:rFonts w:ascii="Cambria Math" w:hAnsi="Cambria Math"/>
                    <w:i/>
                  </w:rPr>
                </m:ctrlPr>
              </m:sSubPr>
              <m:e>
                <m:r>
                  <w:rPr>
                    <w:rFonts w:ascii="Cambria Math"/>
                  </w:rPr>
                  <m:t>2</m:t>
                </m:r>
              </m:e>
              <m:sub>
                <m:r>
                  <w:rPr>
                    <w:rFonts w:ascii="Cambria Math"/>
                  </w:rPr>
                  <m:t>n/2</m:t>
                </m:r>
              </m:sub>
            </m:sSub>
          </m:sub>
        </m:sSub>
      </m:oMath>
      <w:r w:rsidR="00907C15">
        <w:t>–</w:t>
      </w:r>
      <w:r w:rsidR="009E5D55">
        <w:t xml:space="preserve"> </w:t>
      </w:r>
      <w:r w:rsidRPr="00F55C9D">
        <w:t>статистика,</w:t>
      </w:r>
      <w:r w:rsidR="009E5D55">
        <w:t xml:space="preserve"> </w:t>
      </w:r>
      <w:r w:rsidRPr="00F55C9D">
        <w:t>вычисляемая</w:t>
      </w:r>
      <w:r w:rsidR="009E5D55">
        <w:t xml:space="preserve"> </w:t>
      </w:r>
      <w:r w:rsidRPr="00F55C9D">
        <w:t>по</w:t>
      </w:r>
      <w:r w:rsidR="009E5D55">
        <w:t xml:space="preserve"> </w:t>
      </w:r>
      <w:r w:rsidRPr="00F55C9D">
        <w:t>верхней</w:t>
      </w:r>
      <w:r w:rsidR="009E5D55">
        <w:t xml:space="preserve"> </w:t>
      </w:r>
      <w:r w:rsidRPr="00F55C9D">
        <w:t>половине</w:t>
      </w:r>
      <w:r w:rsidR="009E5D55">
        <w:t xml:space="preserve"> </w:t>
      </w:r>
      <w:r w:rsidRPr="00F55C9D">
        <w:t>ранжированного</w:t>
      </w:r>
      <w:r w:rsidR="009E5D55">
        <w:t xml:space="preserve"> </w:t>
      </w:r>
      <w:r w:rsidRPr="00F55C9D">
        <w:t>ряда</w:t>
      </w:r>
      <w:r w:rsidR="009E5D55">
        <w:t xml:space="preserve"> </w:t>
      </w:r>
      <w:r w:rsidRPr="00F55C9D">
        <w:t>(аналогично</w:t>
      </w:r>
      <w:r w:rsidR="009E5D55">
        <w:t xml:space="preserve"> </w:t>
      </w:r>
      <w:r w:rsidRPr="00F55C9D">
        <w:t>полному</w:t>
      </w:r>
      <w:r w:rsidR="009E5D55">
        <w:t xml:space="preserve"> </w:t>
      </w:r>
      <w:r w:rsidRPr="00F55C9D">
        <w:t>распределению):</w:t>
      </w:r>
    </w:p>
    <w:p w14:paraId="1D71D559" w14:textId="77777777" w:rsidR="00B9046E" w:rsidRPr="00F55C9D"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λ</m:t>
            </m:r>
          </m:e>
          <m:sub>
            <m:sSub>
              <m:sSubPr>
                <m:ctrlPr>
                  <w:rPr>
                    <w:rFonts w:ascii="Cambria Math" w:hAnsi="Cambria Math"/>
                    <w:i/>
                    <w:sz w:val="30"/>
                    <w:szCs w:val="30"/>
                    <w:lang w:val="en-US"/>
                  </w:rPr>
                </m:ctrlPr>
              </m:sSubPr>
              <m:e>
                <m:r>
                  <w:rPr>
                    <w:rFonts w:ascii="Cambria Math"/>
                    <w:sz w:val="30"/>
                    <w:szCs w:val="30"/>
                  </w:rPr>
                  <m:t>2</m:t>
                </m:r>
              </m:e>
              <m:sub>
                <m:r>
                  <w:rPr>
                    <w:rFonts w:ascii="Cambria Math"/>
                    <w:sz w:val="30"/>
                    <w:szCs w:val="30"/>
                    <w:lang w:val="en-US"/>
                  </w:rPr>
                  <m:t>n</m:t>
                </m:r>
                <m:r>
                  <w:rPr>
                    <w:rFonts w:ascii="Cambria Math"/>
                    <w:sz w:val="30"/>
                    <w:szCs w:val="30"/>
                  </w:rPr>
                  <m:t>/2</m:t>
                </m:r>
              </m:sub>
            </m:sSub>
          </m:sub>
        </m:sSub>
        <m:r>
          <w:rPr>
            <w:rFonts w:ascii="Cambria Math"/>
            <w:sz w:val="30"/>
            <w:szCs w:val="30"/>
          </w:rPr>
          <m:t>=</m:t>
        </m:r>
        <m:f>
          <m:fPr>
            <m:ctrlPr>
              <w:rPr>
                <w:rFonts w:ascii="Cambria Math" w:hAnsi="Cambria Math"/>
                <w:i/>
                <w:sz w:val="30"/>
                <w:szCs w:val="30"/>
                <w:lang w:val="en-US"/>
              </w:rPr>
            </m:ctrlPr>
          </m:fPr>
          <m:num>
            <m:nary>
              <m:naryPr>
                <m:chr m:val="∑"/>
                <m:ctrlPr>
                  <w:rPr>
                    <w:rFonts w:ascii="Cambria Math" w:hAnsi="Cambria Math"/>
                    <w:i/>
                    <w:sz w:val="30"/>
                    <w:szCs w:val="30"/>
                    <w:lang w:val="en-US"/>
                  </w:rPr>
                </m:ctrlPr>
              </m:naryPr>
              <m:sub>
                <m:r>
                  <w:rPr>
                    <w:rFonts w:ascii="Cambria Math"/>
                    <w:sz w:val="30"/>
                    <w:szCs w:val="30"/>
                  </w:rPr>
                  <m:t>1</m:t>
                </m:r>
              </m:sub>
              <m:sup>
                <m:r>
                  <w:rPr>
                    <w:rFonts w:ascii="Cambria Math"/>
                    <w:sz w:val="30"/>
                    <w:szCs w:val="30"/>
                    <w:lang w:val="en-US"/>
                  </w:rPr>
                  <m:t>n</m:t>
                </m:r>
                <m:r>
                  <w:rPr>
                    <w:rFonts w:ascii="Cambria Math"/>
                    <w:sz w:val="30"/>
                    <w:szCs w:val="30"/>
                  </w:rPr>
                  <m:t>/2</m:t>
                </m:r>
              </m:sup>
              <m:e>
                <m:func>
                  <m:funcPr>
                    <m:ctrlPr>
                      <w:rPr>
                        <w:rFonts w:ascii="Cambria Math" w:hAnsi="Cambria Math"/>
                        <w:i/>
                        <w:sz w:val="30"/>
                        <w:szCs w:val="30"/>
                        <w:lang w:val="en-US"/>
                      </w:rPr>
                    </m:ctrlPr>
                  </m:funcPr>
                  <m:fName>
                    <m:r>
                      <m:rPr>
                        <m:sty m:val="p"/>
                      </m:rPr>
                      <w:rPr>
                        <w:rFonts w:ascii="Cambria Math"/>
                        <w:sz w:val="30"/>
                        <w:szCs w:val="30"/>
                        <w:lang w:val="en-US"/>
                      </w:rPr>
                      <m:t>lg</m:t>
                    </m:r>
                  </m:fName>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x</m:t>
                            </m:r>
                          </m:e>
                          <m:sub>
                            <m:r>
                              <w:rPr>
                                <w:rFonts w:ascii="Cambria Math"/>
                                <w:sz w:val="30"/>
                                <w:szCs w:val="30"/>
                                <w:lang w:val="en-US"/>
                              </w:rPr>
                              <m:t>i</m:t>
                            </m:r>
                          </m:sub>
                        </m:sSub>
                      </m:num>
                      <m:den>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x</m:t>
                                </m:r>
                              </m:e>
                            </m:acc>
                          </m:e>
                          <m:sub>
                            <m:r>
                              <w:rPr>
                                <w:rFonts w:ascii="Cambria Math"/>
                                <w:sz w:val="30"/>
                                <w:szCs w:val="30"/>
                                <w:lang w:val="en-US"/>
                              </w:rPr>
                              <m:t>n</m:t>
                            </m:r>
                            <m:r>
                              <w:rPr>
                                <w:rFonts w:ascii="Cambria Math"/>
                                <w:sz w:val="30"/>
                                <w:szCs w:val="30"/>
                              </w:rPr>
                              <m:t>/2</m:t>
                            </m:r>
                          </m:sub>
                        </m:sSub>
                      </m:den>
                    </m:f>
                  </m:e>
                </m:func>
              </m:e>
            </m:nary>
          </m:num>
          <m:den>
            <m:r>
              <w:rPr>
                <w:rFonts w:ascii="Cambria Math"/>
                <w:sz w:val="30"/>
                <w:szCs w:val="30"/>
                <w:lang w:val="en-US"/>
              </w:rPr>
              <m:t>n</m:t>
            </m:r>
            <m:r>
              <w:rPr>
                <w:rFonts w:ascii="Cambria Math"/>
                <w:sz w:val="30"/>
                <w:szCs w:val="30"/>
              </w:rPr>
              <m:t>/2</m:t>
            </m:r>
          </m:den>
        </m:f>
      </m:oMath>
      <w:r w:rsidR="00B9046E">
        <w:rPr>
          <w:szCs w:val="28"/>
        </w:rPr>
        <w:t xml:space="preserve">.        </w:t>
      </w:r>
      <w:r w:rsidR="005C5D52">
        <w:rPr>
          <w:szCs w:val="28"/>
        </w:rPr>
        <w:t xml:space="preserve">      </w:t>
      </w:r>
      <w:r w:rsidR="00B9046E">
        <w:rPr>
          <w:szCs w:val="28"/>
        </w:rPr>
        <w:t xml:space="preserve">  </w:t>
      </w:r>
      <w:r w:rsidR="00364AD3">
        <w:rPr>
          <w:szCs w:val="28"/>
        </w:rPr>
        <w:t xml:space="preserve">  </w:t>
      </w:r>
      <w:r w:rsidR="00B9046E">
        <w:rPr>
          <w:szCs w:val="28"/>
        </w:rPr>
        <w:t xml:space="preserve">     </w:t>
      </w:r>
      <w:r w:rsidR="008D497E">
        <w:rPr>
          <w:szCs w:val="28"/>
        </w:rPr>
        <w:t xml:space="preserve">            </w:t>
      </w:r>
      <w:r w:rsidR="00B9046E">
        <w:rPr>
          <w:szCs w:val="28"/>
        </w:rPr>
        <w:t xml:space="preserve">          </w:t>
      </w:r>
      <w:r w:rsidR="00B9046E" w:rsidRPr="00F55C9D">
        <w:rPr>
          <w:szCs w:val="28"/>
        </w:rPr>
        <w:t>(5.4</w:t>
      </w:r>
      <w:r w:rsidR="00B9046E" w:rsidRPr="00B9046E">
        <w:rPr>
          <w:szCs w:val="28"/>
        </w:rPr>
        <w:t>4</w:t>
      </w:r>
      <w:r w:rsidR="00B9046E" w:rsidRPr="00F55C9D">
        <w:rPr>
          <w:szCs w:val="28"/>
        </w:rPr>
        <w:t>)</w:t>
      </w:r>
    </w:p>
    <w:p w14:paraId="33127F44" w14:textId="77777777" w:rsidR="00EB2FB4" w:rsidRPr="00F55C9D" w:rsidRDefault="00EB2FB4" w:rsidP="0007021C">
      <w:pPr>
        <w:spacing w:line="240" w:lineRule="auto"/>
        <w:ind w:firstLine="567"/>
      </w:pPr>
      <w:r w:rsidRPr="00F55C9D">
        <w:t>Порядок</w:t>
      </w:r>
      <w:r w:rsidR="009E5D55">
        <w:t xml:space="preserve"> </w:t>
      </w:r>
      <w:r w:rsidRPr="00F55C9D">
        <w:t>расчетов</w:t>
      </w:r>
      <w:r w:rsidR="009E5D55">
        <w:t xml:space="preserve"> </w:t>
      </w:r>
      <w:r w:rsidRPr="00F55C9D">
        <w:t>при</w:t>
      </w:r>
      <w:r w:rsidR="009E5D55">
        <w:t xml:space="preserve"> </w:t>
      </w:r>
      <w:r w:rsidRPr="00F55C9D">
        <w:t>использовании</w:t>
      </w:r>
      <w:r w:rsidR="009E5D55">
        <w:t xml:space="preserve"> </w:t>
      </w:r>
      <w:r w:rsidRPr="00F55C9D">
        <w:t>усеченного</w:t>
      </w:r>
      <w:r w:rsidR="009E5D55">
        <w:t xml:space="preserve"> </w:t>
      </w:r>
      <w:r w:rsidRPr="00F55C9D">
        <w:t>гамма-распределения</w:t>
      </w:r>
      <w:r w:rsidR="009E5D55">
        <w:t xml:space="preserve"> </w:t>
      </w:r>
      <w:r w:rsidRPr="00F55C9D">
        <w:t>следующий:</w:t>
      </w:r>
    </w:p>
    <w:p w14:paraId="67A91590" w14:textId="77777777" w:rsidR="00EB2FB4" w:rsidRPr="00F55C9D" w:rsidRDefault="00B9046E" w:rsidP="0007021C">
      <w:pPr>
        <w:spacing w:line="240" w:lineRule="auto"/>
        <w:ind w:firstLine="567"/>
      </w:pPr>
      <w:r>
        <w:t>-</w:t>
      </w:r>
      <w:r w:rsidR="009E5D55">
        <w:t xml:space="preserve"> </w:t>
      </w:r>
      <w:r w:rsidR="00EB2FB4" w:rsidRPr="00F55C9D">
        <w:t>исходный</w:t>
      </w:r>
      <w:r w:rsidR="009E5D55">
        <w:t xml:space="preserve"> </w:t>
      </w:r>
      <w:r w:rsidR="00EB2FB4" w:rsidRPr="00F55C9D">
        <w:t>ряд</w:t>
      </w:r>
      <w:r w:rsidR="009E5D55">
        <w:t xml:space="preserve"> </w:t>
      </w:r>
      <w:r w:rsidR="00EB2FB4" w:rsidRPr="00F55C9D">
        <w:t>располагается</w:t>
      </w:r>
      <w:r w:rsidR="009E5D55">
        <w:t xml:space="preserve"> </w:t>
      </w:r>
      <w:r w:rsidR="00EB2FB4" w:rsidRPr="00F55C9D">
        <w:t>по</w:t>
      </w:r>
      <w:r w:rsidR="009E5D55">
        <w:t xml:space="preserve"> </w:t>
      </w:r>
      <w:r w:rsidR="00EB2FB4" w:rsidRPr="00F55C9D">
        <w:t>убыванию;</w:t>
      </w:r>
    </w:p>
    <w:p w14:paraId="5CAD288D" w14:textId="77777777" w:rsidR="00EB2FB4" w:rsidRPr="00F55C9D" w:rsidRDefault="00B9046E" w:rsidP="0007021C">
      <w:pPr>
        <w:spacing w:line="240" w:lineRule="auto"/>
        <w:ind w:firstLine="567"/>
      </w:pPr>
      <w:r>
        <w:t>-</w:t>
      </w:r>
      <w:r w:rsidR="009E5D55">
        <w:t xml:space="preserve"> </w:t>
      </w:r>
      <w:r w:rsidR="00EB2FB4" w:rsidRPr="00F55C9D">
        <w:t>по</w:t>
      </w:r>
      <w:r w:rsidR="009E5D55">
        <w:t xml:space="preserve"> </w:t>
      </w:r>
      <w:r w:rsidR="00EB2FB4" w:rsidRPr="00F55C9D">
        <w:t>выражению</w:t>
      </w:r>
      <w:r w:rsidR="009E5D55">
        <w:t xml:space="preserve"> </w:t>
      </w:r>
      <w:r w:rsidR="00EB2FB4" w:rsidRPr="00F55C9D">
        <w:t>(5.</w:t>
      </w:r>
      <w:r w:rsidR="00E51FAA" w:rsidRPr="00F55C9D">
        <w:t>4</w:t>
      </w:r>
      <w:r w:rsidR="00E51FAA">
        <w:t>2</w:t>
      </w:r>
      <w:r w:rsidR="00EB2FB4" w:rsidRPr="00F55C9D">
        <w:t>)</w:t>
      </w:r>
      <w:r w:rsidR="009E5D55">
        <w:t xml:space="preserve"> </w:t>
      </w:r>
      <w:r w:rsidR="00EB2FB4" w:rsidRPr="00F55C9D">
        <w:t>находят</w:t>
      </w:r>
      <w:r w:rsidR="009E5D55">
        <w:t xml:space="preserve"> </w:t>
      </w:r>
      <w:r w:rsidR="00EB2FB4" w:rsidRPr="00F55C9D">
        <w:t>среднее</w:t>
      </w:r>
      <w:r w:rsidR="009E5D55">
        <w:t xml:space="preserve"> </w:t>
      </w:r>
      <w:r w:rsidR="00EB2FB4" w:rsidRPr="00F55C9D">
        <w:t>значение</w:t>
      </w:r>
      <w:r w:rsidR="009E5D55">
        <w:t xml:space="preserve"> </w:t>
      </w:r>
      <w:r w:rsidR="00EB2FB4" w:rsidRPr="00F55C9D">
        <w:t>верхней</w:t>
      </w:r>
      <w:r w:rsidR="009E5D55">
        <w:t xml:space="preserve"> </w:t>
      </w:r>
      <w:r w:rsidR="00EB2FB4" w:rsidRPr="00F55C9D">
        <w:t>половины</w:t>
      </w:r>
      <w:r w:rsidR="009E5D55">
        <w:t xml:space="preserve"> </w:t>
      </w:r>
      <w:r w:rsidR="00EB2FB4" w:rsidRPr="00F55C9D">
        <w:t>ранжированного</w:t>
      </w:r>
      <w:r w:rsidR="009E5D55">
        <w:t xml:space="preserve"> </w:t>
      </w:r>
      <w:r w:rsidR="00EB2FB4" w:rsidRPr="00F55C9D">
        <w:t>ряда</w:t>
      </w:r>
      <w:r w:rsidR="009E5D55">
        <w:t xml:space="preserve"> </w:t>
      </w:r>
      <m:oMath>
        <m:sSub>
          <m:sSubPr>
            <m:ctrlPr>
              <w:rPr>
                <w:rFonts w:ascii="Cambria Math" w:hAnsi="Cambria Math"/>
                <w:i/>
                <w:szCs w:val="28"/>
                <w:lang w:val="en-US"/>
              </w:rPr>
            </m:ctrlPr>
          </m:sSubPr>
          <m:e>
            <m:sSub>
              <m:sSubPr>
                <m:ctrlPr>
                  <w:rPr>
                    <w:rFonts w:ascii="Cambria Math" w:hAnsi="Cambria Math"/>
                    <w:i/>
                    <w:szCs w:val="28"/>
                    <w:lang w:val="en-US"/>
                  </w:rPr>
                </m:ctrlPr>
              </m:sSubPr>
              <m:e>
                <m:bar>
                  <m:barPr>
                    <m:pos m:val="top"/>
                    <m:ctrlPr>
                      <w:rPr>
                        <w:rFonts w:ascii="Cambria Math" w:hAnsi="Cambria Math"/>
                        <w:i/>
                        <w:szCs w:val="28"/>
                        <w:lang w:val="en-US"/>
                      </w:rPr>
                    </m:ctrlPr>
                  </m:barPr>
                  <m:e>
                    <m:r>
                      <w:rPr>
                        <w:rFonts w:ascii="Cambria Math"/>
                        <w:szCs w:val="28"/>
                        <w:lang w:val="en-US"/>
                      </w:rPr>
                      <m:t>x</m:t>
                    </m:r>
                  </m:e>
                </m:bar>
              </m:e>
              <m:sub>
                <m:r>
                  <w:rPr>
                    <w:rFonts w:ascii="Cambria Math"/>
                    <w:szCs w:val="28"/>
                    <w:lang w:val="en-US"/>
                  </w:rPr>
                  <m:t>n</m:t>
                </m:r>
              </m:sub>
            </m:sSub>
          </m:e>
          <m:sub>
            <m:r>
              <w:rPr>
                <w:rFonts w:ascii="Cambria Math"/>
                <w:szCs w:val="28"/>
              </w:rPr>
              <m:t>/2</m:t>
            </m:r>
          </m:sub>
        </m:sSub>
      </m:oMath>
      <w:r w:rsidR="00EB2FB4" w:rsidRPr="00F55C9D">
        <w:t>;</w:t>
      </w:r>
    </w:p>
    <w:p w14:paraId="79F990FF" w14:textId="77777777" w:rsidR="00EB2FB4" w:rsidRPr="00D80F75" w:rsidRDefault="00B9046E" w:rsidP="0007021C">
      <w:pPr>
        <w:spacing w:line="240" w:lineRule="auto"/>
        <w:ind w:firstLine="567"/>
      </w:pPr>
      <w:r>
        <w:t>-</w:t>
      </w:r>
      <w:r w:rsidR="009E5D55">
        <w:t xml:space="preserve"> </w:t>
      </w:r>
      <w:r w:rsidR="00EB2FB4" w:rsidRPr="00F55C9D">
        <w:t>по</w:t>
      </w:r>
      <w:r w:rsidR="009E5D55">
        <w:t xml:space="preserve"> </w:t>
      </w:r>
      <w:r w:rsidR="00EB2FB4" w:rsidRPr="00F55C9D">
        <w:t>выражению</w:t>
      </w:r>
      <w:r w:rsidR="009E5D55">
        <w:t xml:space="preserve"> </w:t>
      </w:r>
      <w:r w:rsidR="00EB2FB4" w:rsidRPr="00F55C9D">
        <w:t>(5.4</w:t>
      </w:r>
      <w:r w:rsidR="006A0754" w:rsidRPr="00F55C9D">
        <w:t>4</w:t>
      </w:r>
      <w:r w:rsidR="00EB2FB4" w:rsidRPr="00F55C9D">
        <w:t>)</w:t>
      </w:r>
      <w:r w:rsidR="009E5D55">
        <w:t xml:space="preserve"> </w:t>
      </w:r>
      <w:r w:rsidR="00EB2FB4" w:rsidRPr="00F55C9D">
        <w:t>вы</w:t>
      </w:r>
      <w:r w:rsidR="00EB2FB4" w:rsidRPr="00D80F75">
        <w:t>числяют</w:t>
      </w:r>
      <w:r w:rsidR="009E5D55" w:rsidRPr="00D80F75">
        <w:t xml:space="preserve"> </w:t>
      </w:r>
      <w:r w:rsidR="00EB2FB4" w:rsidRPr="00D80F75">
        <w:t>статистику</w:t>
      </w:r>
      <w:r w:rsidR="00AC627A">
        <w:t xml:space="preserve"> </w:t>
      </w:r>
      <m:oMath>
        <m:sSub>
          <m:sSubPr>
            <m:ctrlPr>
              <w:rPr>
                <w:rFonts w:ascii="Cambria Math" w:hAnsi="Cambria Math"/>
                <w:i/>
              </w:rPr>
            </m:ctrlPr>
          </m:sSubPr>
          <m:e>
            <m:r>
              <m:rPr>
                <m:sty m:val="p"/>
              </m:rPr>
              <w:rPr>
                <w:rFonts w:ascii="Cambria Math"/>
              </w:rPr>
              <m:t>λ</m:t>
            </m:r>
          </m:e>
          <m:sub>
            <m:sSub>
              <m:sSubPr>
                <m:ctrlPr>
                  <w:rPr>
                    <w:rFonts w:ascii="Cambria Math" w:hAnsi="Cambria Math"/>
                    <w:i/>
                  </w:rPr>
                </m:ctrlPr>
              </m:sSubPr>
              <m:e>
                <m:r>
                  <w:rPr>
                    <w:rFonts w:ascii="Cambria Math"/>
                  </w:rPr>
                  <m:t>2</m:t>
                </m:r>
              </m:e>
              <m:sub>
                <m:r>
                  <w:rPr>
                    <w:rFonts w:ascii="Cambria Math"/>
                  </w:rPr>
                  <m:t>n/2</m:t>
                </m:r>
              </m:sub>
            </m:sSub>
          </m:sub>
        </m:sSub>
      </m:oMath>
      <w:r w:rsidR="00EB2FB4" w:rsidRPr="00D80F75">
        <w:t>;</w:t>
      </w:r>
    </w:p>
    <w:p w14:paraId="763C766D" w14:textId="77777777" w:rsidR="00EB2FB4" w:rsidRPr="00D80F75" w:rsidRDefault="00B9046E" w:rsidP="0007021C">
      <w:pPr>
        <w:spacing w:line="240" w:lineRule="auto"/>
        <w:ind w:firstLine="567"/>
      </w:pPr>
      <w:r w:rsidRPr="00D80F75">
        <w:t>-</w:t>
      </w:r>
      <w:r w:rsidR="009E5D55" w:rsidRPr="00D80F75">
        <w:t xml:space="preserve"> </w:t>
      </w:r>
      <w:r w:rsidR="00EB2FB4" w:rsidRPr="00D80F75">
        <w:t>по</w:t>
      </w:r>
      <w:r w:rsidR="009E5D55" w:rsidRPr="00D80F75">
        <w:t xml:space="preserve"> </w:t>
      </w:r>
      <w:r w:rsidR="00EB2FB4" w:rsidRPr="00D80F75">
        <w:t>полученному</w:t>
      </w:r>
      <w:r w:rsidR="009E5D55" w:rsidRPr="00D80F75">
        <w:t xml:space="preserve"> </w:t>
      </w:r>
      <w:r w:rsidR="00EB2FB4" w:rsidRPr="00D80F75">
        <w:t>значению</w:t>
      </w:r>
      <w:r w:rsidR="001D6337">
        <w:t xml:space="preserve"> </w:t>
      </w:r>
      <m:oMath>
        <m:sSub>
          <m:sSubPr>
            <m:ctrlPr>
              <w:rPr>
                <w:rFonts w:ascii="Cambria Math" w:hAnsi="Cambria Math"/>
                <w:i/>
              </w:rPr>
            </m:ctrlPr>
          </m:sSubPr>
          <m:e>
            <m:r>
              <m:rPr>
                <m:sty m:val="p"/>
              </m:rPr>
              <w:rPr>
                <w:rFonts w:ascii="Cambria Math"/>
              </w:rPr>
              <m:t>λ</m:t>
            </m:r>
          </m:e>
          <m:sub>
            <m:sSub>
              <m:sSubPr>
                <m:ctrlPr>
                  <w:rPr>
                    <w:rFonts w:ascii="Cambria Math" w:hAnsi="Cambria Math"/>
                    <w:i/>
                  </w:rPr>
                </m:ctrlPr>
              </m:sSubPr>
              <m:e>
                <m:r>
                  <w:rPr>
                    <w:rFonts w:ascii="Cambria Math"/>
                  </w:rPr>
                  <m:t>2</m:t>
                </m:r>
              </m:e>
              <m:sub>
                <m:r>
                  <w:rPr>
                    <w:rFonts w:ascii="Cambria Math"/>
                  </w:rPr>
                  <m:t>n/2</m:t>
                </m:r>
              </m:sub>
            </m:sSub>
          </m:sub>
        </m:sSub>
      </m:oMath>
      <w:r w:rsidR="00EB2FB4" w:rsidRPr="00D80F75">
        <w:t>в</w:t>
      </w:r>
      <w:r w:rsidR="009E5D55" w:rsidRPr="00D80F75">
        <w:t xml:space="preserve"> </w:t>
      </w:r>
      <w:r w:rsidR="00EB2FB4" w:rsidRPr="00D80F75">
        <w:t>соответствии</w:t>
      </w:r>
      <w:r w:rsidR="009E5D55" w:rsidRPr="00D80F75">
        <w:t xml:space="preserve"> </w:t>
      </w:r>
      <w:r w:rsidR="00EB2FB4" w:rsidRPr="00D80F75">
        <w:t>с</w:t>
      </w:r>
      <w:r w:rsidR="009E5D55" w:rsidRPr="00D80F75">
        <w:t xml:space="preserve"> </w:t>
      </w:r>
      <w:r w:rsidR="00AC627A">
        <w:t>п</w:t>
      </w:r>
      <w:r w:rsidR="00EB2FB4" w:rsidRPr="00D80F75">
        <w:t>риложением</w:t>
      </w:r>
      <w:r w:rsidR="009E5D55" w:rsidRPr="00D80F75">
        <w:t xml:space="preserve"> </w:t>
      </w:r>
      <w:r w:rsidR="00EB2FB4" w:rsidRPr="00D80F75">
        <w:t>Б</w:t>
      </w:r>
      <w:r w:rsidR="009E5D55" w:rsidRPr="00D80F75">
        <w:t xml:space="preserve"> </w:t>
      </w:r>
      <w:r w:rsidR="00EB2FB4" w:rsidRPr="00D80F75">
        <w:t>находят</w:t>
      </w:r>
      <w:r w:rsidR="009E5D55" w:rsidRPr="00D80F75">
        <w:t xml:space="preserve"> </w:t>
      </w:r>
      <w:r w:rsidR="00EB2FB4" w:rsidRPr="00D80F75">
        <w:t>значение</w:t>
      </w:r>
      <w:r w:rsidR="009E5D55" w:rsidRPr="00D80F75">
        <w:t xml:space="preserve"> </w:t>
      </w:r>
      <w:r w:rsidR="00EB2FB4" w:rsidRPr="00D80F75">
        <w:t>коэффициента</w:t>
      </w:r>
      <w:r w:rsidR="009E5D55" w:rsidRPr="00D80F75">
        <w:t xml:space="preserve"> </w:t>
      </w:r>
      <w:r w:rsidR="008F08D4" w:rsidRPr="00D80F75">
        <w:rPr>
          <w:i/>
        </w:rPr>
        <w:t>С</w:t>
      </w:r>
      <w:r w:rsidR="00B4469C" w:rsidRPr="00D80F75">
        <w:rPr>
          <w:i/>
          <w:vertAlign w:val="subscript"/>
          <w:lang w:val="en-US"/>
        </w:rPr>
        <w:t>v</w:t>
      </w:r>
      <w:r w:rsidR="00EB2FB4" w:rsidRPr="00D80F75">
        <w:t>;</w:t>
      </w:r>
    </w:p>
    <w:p w14:paraId="0898341A" w14:textId="77777777" w:rsidR="00EB2FB4" w:rsidRPr="00F55C9D" w:rsidRDefault="00B9046E" w:rsidP="0007021C">
      <w:pPr>
        <w:spacing w:line="240" w:lineRule="auto"/>
        <w:ind w:firstLine="567"/>
      </w:pPr>
      <w:r w:rsidRPr="00D80F75">
        <w:t>-</w:t>
      </w:r>
      <w:r w:rsidR="009E5D55" w:rsidRPr="00D80F75">
        <w:t xml:space="preserve"> </w:t>
      </w:r>
      <w:r w:rsidR="00EB2FB4" w:rsidRPr="00D80F75">
        <w:t>по</w:t>
      </w:r>
      <w:r w:rsidR="009E5D55" w:rsidRPr="00D80F75">
        <w:t xml:space="preserve"> </w:t>
      </w:r>
      <w:r w:rsidR="00EB2FB4" w:rsidRPr="00D80F75">
        <w:t>выражению</w:t>
      </w:r>
      <w:r w:rsidR="009E5D55" w:rsidRPr="00D80F75">
        <w:t xml:space="preserve"> </w:t>
      </w:r>
      <w:r w:rsidR="00EB2FB4" w:rsidRPr="00D80F75">
        <w:t>(5.</w:t>
      </w:r>
      <w:r w:rsidR="00E51FAA" w:rsidRPr="00D80F75">
        <w:t>41</w:t>
      </w:r>
      <w:r w:rsidR="00EB2FB4" w:rsidRPr="00D80F75">
        <w:t>)</w:t>
      </w:r>
      <w:r w:rsidR="009E5D55" w:rsidRPr="00D80F75">
        <w:t xml:space="preserve"> </w:t>
      </w:r>
      <w:r w:rsidR="00EB2FB4" w:rsidRPr="00D80F75">
        <w:t>находят</w:t>
      </w:r>
      <w:r w:rsidR="009E5D55" w:rsidRPr="00D80F75">
        <w:t xml:space="preserve"> </w:t>
      </w:r>
      <w:r w:rsidR="00EB2FB4" w:rsidRPr="00D80F75">
        <w:t>оценку</w:t>
      </w:r>
      <w:r w:rsidR="009E5D55" w:rsidRPr="00D80F75">
        <w:t xml:space="preserve"> </w:t>
      </w:r>
      <w:r w:rsidR="00877BE4" w:rsidRPr="00D80F75">
        <w:rPr>
          <w:i/>
          <w:lang w:val="en-US"/>
        </w:rPr>
        <w:t>x</w:t>
      </w:r>
      <w:r w:rsidR="00877BE4" w:rsidRPr="00D80F75">
        <w:rPr>
          <w:vertAlign w:val="subscript"/>
        </w:rPr>
        <w:t>0</w:t>
      </w:r>
      <w:r w:rsidR="00EB2FB4" w:rsidRPr="00D80F75">
        <w:t>;</w:t>
      </w:r>
    </w:p>
    <w:p w14:paraId="521390B4" w14:textId="77777777" w:rsidR="00EB2FB4" w:rsidRPr="00F55C9D" w:rsidRDefault="00B9046E" w:rsidP="0007021C">
      <w:pPr>
        <w:spacing w:line="240" w:lineRule="auto"/>
        <w:ind w:firstLine="567"/>
      </w:pPr>
      <w:r>
        <w:t>-</w:t>
      </w:r>
      <w:r w:rsidR="009E5D55">
        <w:t xml:space="preserve"> </w:t>
      </w:r>
      <w:r w:rsidR="00EB2FB4" w:rsidRPr="00F55C9D">
        <w:t>отношение</w:t>
      </w:r>
      <w:r w:rsidR="009E5D55">
        <w:t xml:space="preserve"> </w:t>
      </w:r>
      <w:r w:rsidR="008F08D4" w:rsidRPr="00F55C9D">
        <w:rPr>
          <w:i/>
          <w:lang w:val="en-US"/>
        </w:rPr>
        <w:t>C</w:t>
      </w:r>
      <w:r w:rsidR="00B4469C">
        <w:rPr>
          <w:i/>
          <w:vertAlign w:val="subscript"/>
          <w:lang w:val="en-US"/>
        </w:rPr>
        <w:t>s</w:t>
      </w:r>
      <w:r w:rsidR="008F08D4" w:rsidRPr="00F55C9D">
        <w:rPr>
          <w:i/>
        </w:rPr>
        <w:t>/</w:t>
      </w:r>
      <w:proofErr w:type="spellStart"/>
      <w:r w:rsidR="008F08D4" w:rsidRPr="00F55C9D">
        <w:rPr>
          <w:i/>
          <w:lang w:val="en-US"/>
        </w:rPr>
        <w:t>C</w:t>
      </w:r>
      <w:r w:rsidR="00B4469C">
        <w:rPr>
          <w:i/>
          <w:vertAlign w:val="subscript"/>
          <w:lang w:val="en-US"/>
        </w:rPr>
        <w:t>v</w:t>
      </w:r>
      <w:proofErr w:type="spellEnd"/>
      <w:r w:rsidR="009E5D55">
        <w:rPr>
          <w:vertAlign w:val="subscript"/>
        </w:rPr>
        <w:t xml:space="preserve"> </w:t>
      </w:r>
      <w:r w:rsidR="008F08D4" w:rsidRPr="00F55C9D">
        <w:t>о</w:t>
      </w:r>
      <w:r w:rsidR="00EB2FB4" w:rsidRPr="00F55C9D">
        <w:t>пределяют</w:t>
      </w:r>
      <w:r w:rsidR="009E5D55">
        <w:t xml:space="preserve"> </w:t>
      </w:r>
      <w:r w:rsidR="00EB2FB4" w:rsidRPr="00F55C9D">
        <w:t>в</w:t>
      </w:r>
      <w:r w:rsidR="009E5D55">
        <w:t xml:space="preserve"> </w:t>
      </w:r>
      <w:r w:rsidR="00EB2FB4" w:rsidRPr="00F55C9D">
        <w:t>соответствии</w:t>
      </w:r>
      <w:r w:rsidR="009E5D55">
        <w:t xml:space="preserve"> </w:t>
      </w:r>
      <w:r w:rsidR="00EB2FB4" w:rsidRPr="00F55C9D">
        <w:t>с</w:t>
      </w:r>
      <w:r w:rsidR="009E5D55">
        <w:t xml:space="preserve"> </w:t>
      </w:r>
      <w:r w:rsidR="00EB2FB4" w:rsidRPr="00F55C9D">
        <w:t>5.</w:t>
      </w:r>
      <w:r w:rsidR="0066505F">
        <w:t>1.</w:t>
      </w:r>
      <w:r w:rsidR="00EB2FB4" w:rsidRPr="00F55C9D">
        <w:t>7.</w:t>
      </w:r>
    </w:p>
    <w:p w14:paraId="53A31943" w14:textId="77777777" w:rsidR="00E51FAA" w:rsidRPr="00B4469C" w:rsidRDefault="00BE3174" w:rsidP="0007021C">
      <w:pPr>
        <w:pStyle w:val="7"/>
        <w:numPr>
          <w:ilvl w:val="0"/>
          <w:numId w:val="0"/>
        </w:numPr>
        <w:spacing w:line="240" w:lineRule="auto"/>
        <w:ind w:firstLine="567"/>
      </w:pPr>
      <w:r w:rsidRPr="00B4469C">
        <w:t>5.</w:t>
      </w:r>
      <w:r w:rsidR="00801ACC">
        <w:t>3</w:t>
      </w:r>
      <w:r w:rsidR="00D900B8">
        <w:t>.5</w:t>
      </w:r>
      <w:r w:rsidR="006B37FC">
        <w:t xml:space="preserve"> </w:t>
      </w:r>
      <w:r w:rsidR="00E51FAA" w:rsidRPr="00B4469C">
        <w:t>Расчетные</w:t>
      </w:r>
      <w:r w:rsidR="009E5D55">
        <w:t xml:space="preserve"> </w:t>
      </w:r>
      <w:r w:rsidR="00E51FAA" w:rsidRPr="00B4469C">
        <w:t>максимальные</w:t>
      </w:r>
      <w:r w:rsidR="009E5D55">
        <w:t xml:space="preserve"> </w:t>
      </w:r>
      <w:r w:rsidR="00E51FAA" w:rsidRPr="00B4469C">
        <w:t>расходы</w:t>
      </w:r>
      <w:r w:rsidR="009E5D55">
        <w:t xml:space="preserve"> </w:t>
      </w:r>
      <w:r w:rsidR="00E51FAA" w:rsidRPr="00B4469C">
        <w:t>воды,</w:t>
      </w:r>
      <w:r w:rsidR="009E5D55">
        <w:t xml:space="preserve"> </w:t>
      </w:r>
      <w:r w:rsidR="00E51FAA" w:rsidRPr="00B4469C">
        <w:t>объемы</w:t>
      </w:r>
      <w:r w:rsidR="009E5D55">
        <w:t xml:space="preserve"> </w:t>
      </w:r>
      <w:r w:rsidR="00E51FAA" w:rsidRPr="00B4469C">
        <w:t>стока</w:t>
      </w:r>
      <w:r w:rsidR="009E5D55">
        <w:t xml:space="preserve"> </w:t>
      </w:r>
      <w:r w:rsidR="00E51FAA" w:rsidRPr="00B4469C">
        <w:t>основной</w:t>
      </w:r>
      <w:r w:rsidR="009E5D55">
        <w:t xml:space="preserve"> </w:t>
      </w:r>
      <w:r w:rsidR="00E51FAA" w:rsidRPr="00B4469C">
        <w:t>волны</w:t>
      </w:r>
      <w:r w:rsidR="009E5D55">
        <w:t xml:space="preserve"> </w:t>
      </w:r>
      <w:r w:rsidR="00E51FAA" w:rsidRPr="00B4469C">
        <w:t>и</w:t>
      </w:r>
      <w:r w:rsidR="009E5D55">
        <w:t xml:space="preserve"> </w:t>
      </w:r>
      <w:r w:rsidR="00E51FAA" w:rsidRPr="00B4469C">
        <w:t>всего</w:t>
      </w:r>
      <w:r w:rsidR="009E5D55">
        <w:t xml:space="preserve"> </w:t>
      </w:r>
      <w:r w:rsidR="00E51FAA" w:rsidRPr="00B4469C">
        <w:t>половодья</w:t>
      </w:r>
      <w:r w:rsidR="009E5D55">
        <w:t xml:space="preserve"> </w:t>
      </w:r>
      <w:r w:rsidR="00E51FAA" w:rsidRPr="00B4469C">
        <w:t>или</w:t>
      </w:r>
      <w:r w:rsidR="009E5D55">
        <w:t xml:space="preserve"> </w:t>
      </w:r>
      <w:r w:rsidR="00E51FAA" w:rsidRPr="00B4469C">
        <w:t>паводка</w:t>
      </w:r>
      <w:r w:rsidR="009E5D55">
        <w:t xml:space="preserve"> </w:t>
      </w:r>
      <w:r w:rsidR="00E51FAA" w:rsidRPr="00B4469C">
        <w:t>зарегулированных</w:t>
      </w:r>
      <w:r w:rsidR="009E5D55">
        <w:t xml:space="preserve"> </w:t>
      </w:r>
      <w:r w:rsidR="00E51FAA" w:rsidRPr="00B4469C">
        <w:t>рек</w:t>
      </w:r>
      <w:r w:rsidR="009E5D55">
        <w:t xml:space="preserve"> </w:t>
      </w:r>
      <w:r w:rsidR="00E51FAA" w:rsidRPr="00B4469C">
        <w:t>определяют</w:t>
      </w:r>
      <w:r w:rsidR="009E5D55">
        <w:t xml:space="preserve"> </w:t>
      </w:r>
      <w:r w:rsidR="00E51FAA" w:rsidRPr="00B4469C">
        <w:t>для</w:t>
      </w:r>
      <w:r w:rsidR="009E5D55">
        <w:t xml:space="preserve"> </w:t>
      </w:r>
      <w:r w:rsidR="00E51FAA" w:rsidRPr="00B4469C">
        <w:t>естественного</w:t>
      </w:r>
      <w:r w:rsidR="009E5D55">
        <w:t xml:space="preserve"> </w:t>
      </w:r>
      <w:r w:rsidR="00E51FAA" w:rsidRPr="00B4469C">
        <w:t>состояни</w:t>
      </w:r>
      <w:r w:rsidR="00A228F7">
        <w:t>я</w:t>
      </w:r>
      <w:r w:rsidR="009E5D55">
        <w:t xml:space="preserve"> </w:t>
      </w:r>
      <w:r w:rsidR="00E51FAA" w:rsidRPr="00B4469C">
        <w:t>с</w:t>
      </w:r>
      <w:r w:rsidR="009E5D55">
        <w:t xml:space="preserve"> </w:t>
      </w:r>
      <w:r w:rsidR="00E51FAA" w:rsidRPr="00B4469C">
        <w:t>учетом</w:t>
      </w:r>
      <w:r w:rsidR="009E5D55">
        <w:t xml:space="preserve"> </w:t>
      </w:r>
      <w:r w:rsidR="00E51FAA" w:rsidRPr="00B4469C">
        <w:t>их</w:t>
      </w:r>
      <w:r w:rsidR="009E5D55">
        <w:t xml:space="preserve"> </w:t>
      </w:r>
      <w:r w:rsidR="00E51FAA" w:rsidRPr="00B4469C">
        <w:t>изменений</w:t>
      </w:r>
      <w:r w:rsidR="009E5D55">
        <w:t xml:space="preserve"> </w:t>
      </w:r>
      <w:r w:rsidR="00E51FAA" w:rsidRPr="00B4469C">
        <w:t>в</w:t>
      </w:r>
      <w:r w:rsidR="009E5D55">
        <w:t xml:space="preserve"> </w:t>
      </w:r>
      <w:r w:rsidR="00E51FAA" w:rsidRPr="00B4469C">
        <w:t>результате</w:t>
      </w:r>
      <w:r w:rsidR="009E5D55">
        <w:t xml:space="preserve"> </w:t>
      </w:r>
      <w:r w:rsidR="00E51FAA" w:rsidRPr="00B4469C">
        <w:t>хозяйственной</w:t>
      </w:r>
      <w:r w:rsidR="009E5D55">
        <w:t xml:space="preserve"> </w:t>
      </w:r>
      <w:r w:rsidR="00E51FAA" w:rsidRPr="00B4469C">
        <w:t>деятельности</w:t>
      </w:r>
      <w:r w:rsidR="009E5D55">
        <w:t xml:space="preserve"> </w:t>
      </w:r>
      <w:r w:rsidR="00E51FAA" w:rsidRPr="00B4469C">
        <w:t>в</w:t>
      </w:r>
      <w:r w:rsidR="009E5D55">
        <w:t xml:space="preserve"> </w:t>
      </w:r>
      <w:r w:rsidR="00E51FAA" w:rsidRPr="00B4469C">
        <w:t>бассейне</w:t>
      </w:r>
      <w:r w:rsidR="009E5D55">
        <w:t xml:space="preserve"> </w:t>
      </w:r>
      <w:r w:rsidR="00E51FAA" w:rsidRPr="00B4469C">
        <w:t>реки</w:t>
      </w:r>
      <w:r w:rsidR="009E5D55">
        <w:t xml:space="preserve"> </w:t>
      </w:r>
      <w:r w:rsidR="00E51FAA" w:rsidRPr="00B4469C">
        <w:t>и</w:t>
      </w:r>
      <w:r w:rsidR="009E5D55">
        <w:t xml:space="preserve"> </w:t>
      </w:r>
      <w:r w:rsidR="00E51FAA" w:rsidRPr="00B4469C">
        <w:t>трансформации</w:t>
      </w:r>
      <w:r w:rsidR="009E5D55">
        <w:t xml:space="preserve"> </w:t>
      </w:r>
      <w:r w:rsidR="00E51FAA" w:rsidRPr="00B4469C">
        <w:t>проектируемыми</w:t>
      </w:r>
      <w:r w:rsidR="009E5D55">
        <w:t xml:space="preserve"> </w:t>
      </w:r>
      <w:r w:rsidR="00E51FAA" w:rsidRPr="00B4469C">
        <w:t>или</w:t>
      </w:r>
      <w:r w:rsidR="009E5D55">
        <w:t xml:space="preserve"> </w:t>
      </w:r>
      <w:r w:rsidR="00E51FAA" w:rsidRPr="00B4469C">
        <w:t>действующими</w:t>
      </w:r>
      <w:r w:rsidR="009E5D55">
        <w:t xml:space="preserve"> </w:t>
      </w:r>
      <w:r w:rsidR="00E51FAA" w:rsidRPr="00B4469C">
        <w:t>водохранилищами.</w:t>
      </w:r>
      <w:r w:rsidR="009E5D55">
        <w:t xml:space="preserve"> </w:t>
      </w:r>
    </w:p>
    <w:p w14:paraId="330D114F" w14:textId="77777777" w:rsidR="00E51FAA" w:rsidRPr="00B4469C" w:rsidRDefault="00E51FAA" w:rsidP="0007021C">
      <w:pPr>
        <w:pStyle w:val="7"/>
        <w:numPr>
          <w:ilvl w:val="0"/>
          <w:numId w:val="0"/>
        </w:numPr>
        <w:spacing w:line="240" w:lineRule="auto"/>
        <w:ind w:firstLine="567"/>
      </w:pPr>
      <w:r w:rsidRPr="00B4469C">
        <w:t>На</w:t>
      </w:r>
      <w:r w:rsidR="009E5D55">
        <w:t xml:space="preserve"> </w:t>
      </w:r>
      <w:r w:rsidRPr="00B4469C">
        <w:t>реках</w:t>
      </w:r>
      <w:r w:rsidR="009E5D55">
        <w:t xml:space="preserve"> </w:t>
      </w:r>
      <w:r w:rsidRPr="00B4469C">
        <w:t>с</w:t>
      </w:r>
      <w:r w:rsidR="009E5D55">
        <w:t xml:space="preserve"> </w:t>
      </w:r>
      <w:r w:rsidRPr="00B4469C">
        <w:t>каскадным</w:t>
      </w:r>
      <w:r w:rsidR="009E5D55">
        <w:t xml:space="preserve"> </w:t>
      </w:r>
      <w:r w:rsidRPr="00B4469C">
        <w:t>расположением</w:t>
      </w:r>
      <w:r w:rsidR="009E5D55">
        <w:t xml:space="preserve"> </w:t>
      </w:r>
      <w:r w:rsidRPr="00B4469C">
        <w:t>гидроузлов</w:t>
      </w:r>
      <w:r w:rsidR="009E5D55">
        <w:t xml:space="preserve"> </w:t>
      </w:r>
      <w:r w:rsidRPr="00B4469C">
        <w:t>расчетные</w:t>
      </w:r>
      <w:r w:rsidR="009E5D55">
        <w:t xml:space="preserve"> </w:t>
      </w:r>
      <w:r w:rsidRPr="00B4469C">
        <w:t>максимальные</w:t>
      </w:r>
      <w:r w:rsidR="009E5D55">
        <w:t xml:space="preserve"> </w:t>
      </w:r>
      <w:r w:rsidRPr="00B4469C">
        <w:t>расходы</w:t>
      </w:r>
      <w:r w:rsidR="009E5D55">
        <w:t xml:space="preserve"> </w:t>
      </w:r>
      <w:r w:rsidRPr="00B4469C">
        <w:t>воды,</w:t>
      </w:r>
      <w:r w:rsidR="009E5D55">
        <w:t xml:space="preserve"> </w:t>
      </w:r>
      <w:r w:rsidRPr="00B4469C">
        <w:t>объемы</w:t>
      </w:r>
      <w:r w:rsidR="009E5D55">
        <w:t xml:space="preserve"> </w:t>
      </w:r>
      <w:r w:rsidRPr="00B4469C">
        <w:t>стока,</w:t>
      </w:r>
      <w:r w:rsidR="009E5D55">
        <w:t xml:space="preserve"> </w:t>
      </w:r>
      <w:r w:rsidRPr="00B4469C">
        <w:t>в</w:t>
      </w:r>
      <w:r w:rsidR="009E5D55">
        <w:t xml:space="preserve"> </w:t>
      </w:r>
      <w:r w:rsidRPr="00B4469C">
        <w:t>том</w:t>
      </w:r>
      <w:r w:rsidR="009E5D55">
        <w:t xml:space="preserve"> </w:t>
      </w:r>
      <w:r w:rsidRPr="00B4469C">
        <w:t>числе</w:t>
      </w:r>
      <w:r w:rsidR="009E5D55">
        <w:t xml:space="preserve"> </w:t>
      </w:r>
      <w:r w:rsidRPr="00B4469C">
        <w:t>основных</w:t>
      </w:r>
      <w:r w:rsidR="009E5D55">
        <w:t xml:space="preserve"> </w:t>
      </w:r>
      <w:r w:rsidRPr="00B4469C">
        <w:t>волн</w:t>
      </w:r>
      <w:r w:rsidR="009E5D55">
        <w:t xml:space="preserve"> </w:t>
      </w:r>
      <w:r w:rsidRPr="00B4469C">
        <w:t>половодья</w:t>
      </w:r>
      <w:r w:rsidR="009E5D55">
        <w:t xml:space="preserve"> </w:t>
      </w:r>
      <w:r w:rsidRPr="00B4469C">
        <w:t>или</w:t>
      </w:r>
      <w:r w:rsidR="009E5D55">
        <w:t xml:space="preserve"> </w:t>
      </w:r>
      <w:r w:rsidRPr="00B4469C">
        <w:t>паводка</w:t>
      </w:r>
      <w:r w:rsidR="001D6337">
        <w:t>,</w:t>
      </w:r>
      <w:r w:rsidR="009E5D55">
        <w:t xml:space="preserve"> </w:t>
      </w:r>
      <w:r w:rsidRPr="00B4469C">
        <w:t>следует</w:t>
      </w:r>
      <w:r w:rsidR="009E5D55">
        <w:t xml:space="preserve"> </w:t>
      </w:r>
      <w:r w:rsidRPr="00B4469C">
        <w:t>определять</w:t>
      </w:r>
      <w:r w:rsidR="009E5D55">
        <w:t xml:space="preserve"> </w:t>
      </w:r>
      <w:r w:rsidRPr="00B4469C">
        <w:t>с</w:t>
      </w:r>
      <w:r w:rsidR="009E5D55">
        <w:t xml:space="preserve"> </w:t>
      </w:r>
      <w:r w:rsidRPr="00B4469C">
        <w:t>учетом</w:t>
      </w:r>
      <w:r w:rsidR="009E5D55">
        <w:t xml:space="preserve"> </w:t>
      </w:r>
      <w:r w:rsidRPr="00B4469C">
        <w:t>боковой</w:t>
      </w:r>
      <w:r w:rsidR="009E5D55">
        <w:t xml:space="preserve"> </w:t>
      </w:r>
      <w:proofErr w:type="spellStart"/>
      <w:r w:rsidRPr="00B4469C">
        <w:t>приточности</w:t>
      </w:r>
      <w:proofErr w:type="spellEnd"/>
      <w:r w:rsidR="009E5D55">
        <w:t xml:space="preserve"> </w:t>
      </w:r>
      <w:r w:rsidRPr="00B4469C">
        <w:t>между</w:t>
      </w:r>
      <w:r w:rsidR="009E5D55">
        <w:t xml:space="preserve"> </w:t>
      </w:r>
      <w:r w:rsidRPr="00B4469C">
        <w:t>гидроузлами</w:t>
      </w:r>
      <w:r w:rsidR="009E5D55">
        <w:t xml:space="preserve"> </w:t>
      </w:r>
      <w:r w:rsidRPr="00B4469C">
        <w:t>и</w:t>
      </w:r>
      <w:r w:rsidR="009E5D55">
        <w:t xml:space="preserve"> </w:t>
      </w:r>
      <w:r w:rsidRPr="00B4469C">
        <w:t>влияния</w:t>
      </w:r>
      <w:r w:rsidR="009E5D55">
        <w:t xml:space="preserve"> </w:t>
      </w:r>
      <w:r w:rsidRPr="00B4469C">
        <w:t>вышележащих</w:t>
      </w:r>
      <w:r w:rsidR="009E5D55">
        <w:t xml:space="preserve"> </w:t>
      </w:r>
      <w:r w:rsidRPr="00B4469C">
        <w:t>гидроузлов</w:t>
      </w:r>
      <w:r w:rsidR="009E5D55">
        <w:t xml:space="preserve"> </w:t>
      </w:r>
      <w:r w:rsidRPr="00B4469C">
        <w:t>на</w:t>
      </w:r>
      <w:r w:rsidR="009E5D55">
        <w:t xml:space="preserve"> </w:t>
      </w:r>
      <w:r w:rsidRPr="00B4469C">
        <w:t>приток</w:t>
      </w:r>
      <w:r w:rsidR="009E5D55">
        <w:t xml:space="preserve"> </w:t>
      </w:r>
      <w:r w:rsidRPr="00B4469C">
        <w:t>к</w:t>
      </w:r>
      <w:r w:rsidR="009E5D55">
        <w:t xml:space="preserve"> </w:t>
      </w:r>
      <w:r w:rsidRPr="00B4469C">
        <w:t>нижерасположенным.</w:t>
      </w:r>
    </w:p>
    <w:p w14:paraId="175DC1BE" w14:textId="77777777" w:rsidR="00EB2FB4" w:rsidRPr="00B4469C" w:rsidRDefault="00BE3174" w:rsidP="0007021C">
      <w:pPr>
        <w:pStyle w:val="7"/>
        <w:numPr>
          <w:ilvl w:val="0"/>
          <w:numId w:val="0"/>
        </w:numPr>
        <w:spacing w:line="240" w:lineRule="auto"/>
        <w:ind w:firstLine="567"/>
      </w:pPr>
      <w:r w:rsidRPr="00B4469C">
        <w:t>5.</w:t>
      </w:r>
      <w:r w:rsidR="00801ACC">
        <w:t>3</w:t>
      </w:r>
      <w:r w:rsidR="00D900B8">
        <w:t>.6</w:t>
      </w:r>
      <w:r w:rsidR="006B37FC">
        <w:t xml:space="preserve"> </w:t>
      </w:r>
      <w:r w:rsidR="00D750C0" w:rsidRPr="00B4469C">
        <w:t>К</w:t>
      </w:r>
      <w:r w:rsidR="009E5D55">
        <w:t xml:space="preserve"> </w:t>
      </w:r>
      <w:r w:rsidR="00D750C0" w:rsidRPr="00B4469C">
        <w:t>значениям</w:t>
      </w:r>
      <w:r w:rsidR="009E5D55">
        <w:t xml:space="preserve"> </w:t>
      </w:r>
      <w:r w:rsidR="00D750C0" w:rsidRPr="00B4469C">
        <w:t>расчетных</w:t>
      </w:r>
      <w:r w:rsidR="009E5D55">
        <w:t xml:space="preserve"> </w:t>
      </w:r>
      <w:r w:rsidR="00D750C0" w:rsidRPr="00B4469C">
        <w:t>максимальных</w:t>
      </w:r>
      <w:r w:rsidR="009E5D55">
        <w:t xml:space="preserve"> </w:t>
      </w:r>
      <w:r w:rsidR="00D750C0" w:rsidRPr="00B4469C">
        <w:t>расходов</w:t>
      </w:r>
      <w:r w:rsidR="009E5D55">
        <w:t xml:space="preserve"> </w:t>
      </w:r>
      <w:r w:rsidR="00D750C0" w:rsidRPr="00B4469C">
        <w:t>воды,</w:t>
      </w:r>
      <w:r w:rsidR="009E5D55">
        <w:t xml:space="preserve"> </w:t>
      </w:r>
      <w:r w:rsidR="00D750C0" w:rsidRPr="00B4469C">
        <w:t>объемов</w:t>
      </w:r>
      <w:r w:rsidR="009E5D55">
        <w:t xml:space="preserve"> </w:t>
      </w:r>
      <w:r w:rsidR="00D750C0" w:rsidRPr="00B4469C">
        <w:t>стока</w:t>
      </w:r>
      <w:r w:rsidR="00ED1D24" w:rsidRPr="00B4469C">
        <w:t>,</w:t>
      </w:r>
      <w:r w:rsidR="009E5D55">
        <w:t xml:space="preserve"> </w:t>
      </w:r>
      <w:r w:rsidR="00521A5E" w:rsidRPr="00B4469C">
        <w:t>в</w:t>
      </w:r>
      <w:r w:rsidR="009E5D55">
        <w:t xml:space="preserve"> </w:t>
      </w:r>
      <w:r w:rsidR="00521A5E" w:rsidRPr="00B4469C">
        <w:t>том</w:t>
      </w:r>
      <w:r w:rsidR="009E5D55">
        <w:t xml:space="preserve"> </w:t>
      </w:r>
      <w:r w:rsidR="00521A5E" w:rsidRPr="00B4469C">
        <w:t>числе</w:t>
      </w:r>
      <w:r w:rsidR="009E5D55">
        <w:t xml:space="preserve"> </w:t>
      </w:r>
      <w:r w:rsidR="00521A5E" w:rsidRPr="00B4469C">
        <w:t>основной</w:t>
      </w:r>
      <w:r w:rsidR="009E5D55">
        <w:t xml:space="preserve"> </w:t>
      </w:r>
      <w:r w:rsidR="00521A5E" w:rsidRPr="00B4469C">
        <w:t>волны,</w:t>
      </w:r>
      <w:r w:rsidR="009E5D55">
        <w:t xml:space="preserve"> </w:t>
      </w:r>
      <w:r w:rsidR="00D750C0" w:rsidRPr="00B4469C">
        <w:t>весеннего</w:t>
      </w:r>
      <w:r w:rsidR="009E5D55">
        <w:t xml:space="preserve"> </w:t>
      </w:r>
      <w:r w:rsidR="00D750C0" w:rsidRPr="00B4469C">
        <w:t>половодья</w:t>
      </w:r>
      <w:r w:rsidR="009E5D55">
        <w:t xml:space="preserve"> </w:t>
      </w:r>
      <w:r w:rsidR="00D750C0" w:rsidRPr="00B4469C">
        <w:t>(дождевого</w:t>
      </w:r>
      <w:r w:rsidR="009E5D55">
        <w:t xml:space="preserve"> </w:t>
      </w:r>
      <w:r w:rsidR="00D750C0" w:rsidRPr="00B4469C">
        <w:t>паводка)</w:t>
      </w:r>
      <w:r w:rsidR="001D6337">
        <w:t>,</w:t>
      </w:r>
      <w:r w:rsidR="009E5D55">
        <w:t xml:space="preserve"> </w:t>
      </w:r>
      <w:r w:rsidR="001D6337">
        <w:t xml:space="preserve">с </w:t>
      </w:r>
      <w:r w:rsidR="00D750C0" w:rsidRPr="00B4469C">
        <w:t>вероятностью</w:t>
      </w:r>
      <w:r w:rsidR="009E5D55">
        <w:t xml:space="preserve"> </w:t>
      </w:r>
      <w:r w:rsidR="00D750C0" w:rsidRPr="00B4469C">
        <w:t>превышения</w:t>
      </w:r>
      <w:r w:rsidR="009E5D55">
        <w:t xml:space="preserve"> </w:t>
      </w:r>
      <w:r w:rsidR="00D750C0" w:rsidRPr="00B4469C">
        <w:t>0,01</w:t>
      </w:r>
      <w:r w:rsidR="00B9046E">
        <w:t xml:space="preserve"> </w:t>
      </w:r>
      <w:r w:rsidR="00D750C0" w:rsidRPr="00B4469C">
        <w:t>%</w:t>
      </w:r>
      <w:r w:rsidR="009E5D55">
        <w:t xml:space="preserve"> </w:t>
      </w:r>
      <w:r w:rsidR="00D750C0" w:rsidRPr="00B4469C">
        <w:t>следует</w:t>
      </w:r>
      <w:r w:rsidR="009E5D55">
        <w:t xml:space="preserve"> </w:t>
      </w:r>
      <w:r w:rsidR="00D750C0" w:rsidRPr="00B4469C">
        <w:t>прибавлять</w:t>
      </w:r>
      <w:r w:rsidR="009E5D55">
        <w:t xml:space="preserve"> </w:t>
      </w:r>
      <w:r w:rsidR="00D750C0" w:rsidRPr="00B4469C">
        <w:t>гарантийную</w:t>
      </w:r>
      <w:r w:rsidR="009E5D55">
        <w:t xml:space="preserve"> </w:t>
      </w:r>
      <w:r w:rsidR="00D750C0" w:rsidRPr="00B4469C">
        <w:t>поправку</w:t>
      </w:r>
      <w:r w:rsidR="009E5D55">
        <w:t xml:space="preserve"> </w:t>
      </w:r>
      <w:r w:rsidR="00521A5E" w:rsidRPr="00B4469C">
        <w:t>для</w:t>
      </w:r>
      <w:r w:rsidR="009E5D55">
        <w:t xml:space="preserve"> </w:t>
      </w:r>
      <w:r w:rsidR="00521A5E" w:rsidRPr="00B4469C">
        <w:t>максимального</w:t>
      </w:r>
      <w:r w:rsidR="009E5D55">
        <w:t xml:space="preserve"> </w:t>
      </w:r>
      <w:r w:rsidR="00521A5E" w:rsidRPr="00B4469C">
        <w:t>расхода</w:t>
      </w:r>
      <w:r w:rsidR="009E5D55">
        <w:t xml:space="preserve"> </w:t>
      </w:r>
      <w:r w:rsidR="00D750C0" w:rsidRPr="00A5146F">
        <w:t>Δ</w:t>
      </w:r>
      <w:r w:rsidR="00D750C0" w:rsidRPr="00B4469C">
        <w:rPr>
          <w:i/>
        </w:rPr>
        <w:t>Q</w:t>
      </w:r>
      <w:r w:rsidR="00D750C0" w:rsidRPr="00B4469C">
        <w:t>,</w:t>
      </w:r>
      <w:r w:rsidR="009E5D55">
        <w:t xml:space="preserve"> </w:t>
      </w:r>
      <w:r w:rsidR="00521A5E" w:rsidRPr="00B4469C">
        <w:t>для</w:t>
      </w:r>
      <w:r w:rsidR="009E5D55">
        <w:t xml:space="preserve"> </w:t>
      </w:r>
      <w:r w:rsidR="00521A5E" w:rsidRPr="00B4469C">
        <w:t>объемов</w:t>
      </w:r>
      <w:r w:rsidR="009E5D55">
        <w:t xml:space="preserve"> </w:t>
      </w:r>
      <w:r w:rsidR="00521A5E" w:rsidRPr="00B4469C">
        <w:t>стока</w:t>
      </w:r>
      <w:r w:rsidR="009E5D55">
        <w:t xml:space="preserve"> </w:t>
      </w:r>
      <w:r w:rsidR="00521A5E" w:rsidRPr="00B4469C">
        <w:t>(в</w:t>
      </w:r>
      <w:r w:rsidR="009E5D55">
        <w:t xml:space="preserve"> </w:t>
      </w:r>
      <w:r w:rsidR="00521A5E" w:rsidRPr="00B4469C">
        <w:t>том</w:t>
      </w:r>
      <w:r w:rsidR="009E5D55">
        <w:t xml:space="preserve"> </w:t>
      </w:r>
      <w:r w:rsidR="00521A5E" w:rsidRPr="00B4469C">
        <w:t>числе</w:t>
      </w:r>
      <w:r w:rsidR="009E5D55">
        <w:t xml:space="preserve"> </w:t>
      </w:r>
      <w:r w:rsidR="00521A5E" w:rsidRPr="00B4469C">
        <w:t>основной</w:t>
      </w:r>
      <w:r w:rsidR="009E5D55">
        <w:t xml:space="preserve"> </w:t>
      </w:r>
      <w:r w:rsidR="00521A5E" w:rsidRPr="00B4469C">
        <w:t>волны)</w:t>
      </w:r>
      <w:r w:rsidR="009E5D55">
        <w:t xml:space="preserve"> </w:t>
      </w:r>
      <w:r w:rsidR="00521A5E" w:rsidRPr="00DA60A2">
        <w:t>∆</w:t>
      </w:r>
      <w:r w:rsidR="00521A5E" w:rsidRPr="00B4469C">
        <w:rPr>
          <w:i/>
        </w:rPr>
        <w:t>W</w:t>
      </w:r>
      <w:r w:rsidR="009E5D55">
        <w:t xml:space="preserve"> </w:t>
      </w:r>
      <w:r w:rsidR="00521A5E" w:rsidRPr="00B4469C">
        <w:t>по</w:t>
      </w:r>
      <w:r w:rsidR="009E5D55">
        <w:t xml:space="preserve"> </w:t>
      </w:r>
      <w:r w:rsidR="00521A5E" w:rsidRPr="00B4469C">
        <w:t>соответствующим</w:t>
      </w:r>
      <w:r w:rsidR="009E5D55">
        <w:t xml:space="preserve"> </w:t>
      </w:r>
      <w:r w:rsidR="00D750C0" w:rsidRPr="00B4469C">
        <w:t>формул</w:t>
      </w:r>
      <w:r w:rsidR="00521A5E" w:rsidRPr="00B4469C">
        <w:t>ам</w:t>
      </w:r>
      <w:r w:rsidR="00E63EA3" w:rsidRPr="00B4469C">
        <w:t>:</w:t>
      </w:r>
    </w:p>
    <w:p w14:paraId="02DE58CA" w14:textId="77777777" w:rsidR="00B9046E" w:rsidRPr="00B9046E" w:rsidRDefault="00AC627A" w:rsidP="0007021C">
      <w:pPr>
        <w:spacing w:line="240" w:lineRule="auto"/>
        <w:ind w:firstLine="0"/>
        <w:jc w:val="right"/>
        <w:rPr>
          <w:szCs w:val="28"/>
        </w:rPr>
      </w:pPr>
      <m:oMath>
        <m:r>
          <m:rPr>
            <m:sty m:val="p"/>
          </m:rPr>
          <w:rPr>
            <w:rFonts w:ascii="Cambria Math"/>
            <w:sz w:val="30"/>
            <w:szCs w:val="30"/>
            <w:lang w:val="en-US"/>
          </w:rPr>
          <m:t>Δ</m:t>
        </m:r>
        <m:r>
          <w:rPr>
            <w:rFonts w:ascii="Cambria Math"/>
            <w:sz w:val="30"/>
            <w:szCs w:val="30"/>
            <w:lang w:val="en-US"/>
          </w:rPr>
          <m:t>Q</m:t>
        </m:r>
        <m:r>
          <w:rPr>
            <w:rFonts w:ascii="Cambria Math"/>
            <w:sz w:val="30"/>
            <w:szCs w:val="30"/>
          </w:rPr>
          <m:t>=</m:t>
        </m:r>
        <m:f>
          <m:fPr>
            <m:ctrlPr>
              <w:rPr>
                <w:rFonts w:ascii="Cambria Math" w:hAnsi="Cambria Math"/>
                <w:i/>
                <w:sz w:val="30"/>
                <w:szCs w:val="30"/>
                <w:lang w:val="en-US"/>
              </w:rPr>
            </m:ctrlPr>
          </m:fPr>
          <m:num>
            <m:r>
              <m:rPr>
                <m:sty m:val="p"/>
              </m:rPr>
              <w:rPr>
                <w:rFonts w:ascii="Cambria Math"/>
                <w:sz w:val="30"/>
                <w:szCs w:val="30"/>
                <w:lang w:val="en-US"/>
              </w:rPr>
              <m:t>α</m:t>
            </m:r>
            <m:sSub>
              <m:sSubPr>
                <m:ctrlPr>
                  <w:rPr>
                    <w:rFonts w:ascii="Cambria Math" w:hAnsi="Cambria Math"/>
                    <w:i/>
                    <w:sz w:val="30"/>
                    <w:szCs w:val="30"/>
                    <w:lang w:val="en-US"/>
                  </w:rPr>
                </m:ctrlPr>
              </m:sSubPr>
              <m:e>
                <m:r>
                  <w:rPr>
                    <w:rFonts w:ascii="Cambria Math"/>
                    <w:sz w:val="30"/>
                    <w:szCs w:val="30"/>
                    <w:lang w:val="en-US"/>
                  </w:rPr>
                  <m:t>E</m:t>
                </m:r>
              </m:e>
              <m:sub>
                <m:r>
                  <w:rPr>
                    <w:rFonts w:ascii="Cambria Math"/>
                    <w:sz w:val="30"/>
                    <w:szCs w:val="30"/>
                  </w:rPr>
                  <m:t>0,01%</m:t>
                </m:r>
              </m:sub>
            </m:sSub>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0,01%</m:t>
                </m:r>
              </m:sub>
            </m:sSub>
          </m:num>
          <m:den>
            <m:rad>
              <m:radPr>
                <m:degHide m:val="1"/>
                <m:ctrlPr>
                  <w:rPr>
                    <w:rFonts w:ascii="Cambria Math" w:hAnsi="Cambria Math"/>
                    <w:i/>
                    <w:sz w:val="30"/>
                    <w:szCs w:val="30"/>
                    <w:lang w:val="en-US"/>
                  </w:rPr>
                </m:ctrlPr>
              </m:radPr>
              <m:deg/>
              <m:e>
                <m:r>
                  <w:rPr>
                    <w:rFonts w:ascii="Cambria Math"/>
                    <w:sz w:val="30"/>
                    <w:szCs w:val="30"/>
                    <w:lang w:val="en-US"/>
                  </w:rPr>
                  <m:t>N</m:t>
                </m:r>
              </m:e>
            </m:rad>
          </m:den>
        </m:f>
      </m:oMath>
      <w:r w:rsidR="001D6337">
        <w:rPr>
          <w:szCs w:val="28"/>
        </w:rPr>
        <w:t>,</w:t>
      </w:r>
      <w:r w:rsidR="00B9046E">
        <w:rPr>
          <w:szCs w:val="28"/>
        </w:rPr>
        <w:t xml:space="preserve">           </w:t>
      </w:r>
      <w:r w:rsidR="00F11F4B">
        <w:rPr>
          <w:szCs w:val="28"/>
        </w:rPr>
        <w:t xml:space="preserve">      </w:t>
      </w:r>
      <w:r w:rsidR="00364AD3">
        <w:rPr>
          <w:szCs w:val="28"/>
        </w:rPr>
        <w:t xml:space="preserve"> </w:t>
      </w:r>
      <w:r w:rsidR="00F11F4B">
        <w:rPr>
          <w:szCs w:val="28"/>
        </w:rPr>
        <w:t xml:space="preserve">          </w:t>
      </w:r>
      <w:r w:rsidR="00B9046E">
        <w:rPr>
          <w:szCs w:val="28"/>
        </w:rPr>
        <w:t xml:space="preserve">               </w:t>
      </w:r>
      <w:r w:rsidR="00B9046E" w:rsidRPr="00B9046E">
        <w:rPr>
          <w:szCs w:val="28"/>
        </w:rPr>
        <w:t>(5.45)</w:t>
      </w:r>
    </w:p>
    <w:p w14:paraId="2700EACB" w14:textId="77777777" w:rsidR="00B9046E" w:rsidRPr="00B9046E" w:rsidRDefault="00B9046E" w:rsidP="0007021C">
      <w:pPr>
        <w:spacing w:line="240" w:lineRule="auto"/>
        <w:ind w:firstLine="0"/>
        <w:jc w:val="right"/>
        <w:rPr>
          <w:szCs w:val="28"/>
        </w:rPr>
      </w:pPr>
      <w:r w:rsidRPr="00B9046E">
        <w:rPr>
          <w:position w:val="-10"/>
          <w:szCs w:val="28"/>
          <w:lang w:val="en-US"/>
        </w:rPr>
        <w:object w:dxaOrig="180" w:dyaOrig="340" w14:anchorId="76DE9CBB">
          <v:shape id="_x0000_i1032" type="#_x0000_t75" style="width:10.5pt;height:18.75pt" o:ole="">
            <v:imagedata r:id="rId27" o:title=""/>
          </v:shape>
          <o:OLEObject Type="Embed" ProgID="Equation.3" ShapeID="_x0000_i1032" DrawAspect="Content" ObjectID="_1756195004" r:id="rId28"/>
        </w:object>
      </w:r>
      <m:oMath>
        <m:r>
          <m:rPr>
            <m:sty m:val="p"/>
          </m:rPr>
          <w:rPr>
            <w:rFonts w:ascii="Cambria Math"/>
            <w:sz w:val="30"/>
            <w:szCs w:val="30"/>
            <w:lang w:val="en-US"/>
          </w:rPr>
          <m:t>Δ</m:t>
        </m:r>
        <m:r>
          <w:rPr>
            <w:rFonts w:ascii="Cambria Math"/>
            <w:sz w:val="30"/>
            <w:szCs w:val="30"/>
            <w:lang w:val="en-US"/>
          </w:rPr>
          <m:t>W</m:t>
        </m:r>
        <m:r>
          <w:rPr>
            <w:rFonts w:ascii="Cambria Math"/>
            <w:sz w:val="30"/>
            <w:szCs w:val="30"/>
          </w:rPr>
          <m:t>=</m:t>
        </m:r>
        <m:f>
          <m:fPr>
            <m:ctrlPr>
              <w:rPr>
                <w:rFonts w:ascii="Cambria Math" w:hAnsi="Cambria Math"/>
                <w:i/>
                <w:sz w:val="30"/>
                <w:szCs w:val="30"/>
                <w:lang w:val="en-US"/>
              </w:rPr>
            </m:ctrlPr>
          </m:fPr>
          <m:num>
            <m:r>
              <m:rPr>
                <m:sty m:val="p"/>
              </m:rPr>
              <w:rPr>
                <w:rFonts w:ascii="Cambria Math"/>
                <w:sz w:val="30"/>
                <w:szCs w:val="30"/>
                <w:lang w:val="en-US"/>
              </w:rPr>
              <m:t>α</m:t>
            </m:r>
            <m:sSub>
              <m:sSubPr>
                <m:ctrlPr>
                  <w:rPr>
                    <w:rFonts w:ascii="Cambria Math" w:hAnsi="Cambria Math"/>
                    <w:i/>
                    <w:sz w:val="30"/>
                    <w:szCs w:val="30"/>
                    <w:lang w:val="en-US"/>
                  </w:rPr>
                </m:ctrlPr>
              </m:sSubPr>
              <m:e>
                <m:r>
                  <w:rPr>
                    <w:rFonts w:ascii="Cambria Math"/>
                    <w:sz w:val="30"/>
                    <w:szCs w:val="30"/>
                    <w:lang w:val="en-US"/>
                  </w:rPr>
                  <m:t>E</m:t>
                </m:r>
              </m:e>
              <m:sub>
                <m:r>
                  <w:rPr>
                    <w:rFonts w:ascii="Cambria Math"/>
                    <w:sz w:val="30"/>
                    <w:szCs w:val="30"/>
                  </w:rPr>
                  <m:t>0,01%</m:t>
                </m:r>
              </m:sub>
            </m:sSub>
            <m:sSub>
              <m:sSubPr>
                <m:ctrlPr>
                  <w:rPr>
                    <w:rFonts w:ascii="Cambria Math" w:hAnsi="Cambria Math"/>
                    <w:i/>
                    <w:sz w:val="30"/>
                    <w:szCs w:val="30"/>
                    <w:lang w:val="en-US"/>
                  </w:rPr>
                </m:ctrlPr>
              </m:sSubPr>
              <m:e>
                <m:r>
                  <w:rPr>
                    <w:rFonts w:ascii="Cambria Math"/>
                    <w:sz w:val="30"/>
                    <w:szCs w:val="30"/>
                    <w:lang w:val="en-US"/>
                  </w:rPr>
                  <m:t>W</m:t>
                </m:r>
              </m:e>
              <m:sub>
                <m:r>
                  <w:rPr>
                    <w:rFonts w:ascii="Cambria Math"/>
                    <w:sz w:val="30"/>
                    <w:szCs w:val="30"/>
                  </w:rPr>
                  <m:t>0,01%</m:t>
                </m:r>
              </m:sub>
            </m:sSub>
          </m:num>
          <m:den>
            <m:rad>
              <m:radPr>
                <m:degHide m:val="1"/>
                <m:ctrlPr>
                  <w:rPr>
                    <w:rFonts w:ascii="Cambria Math" w:hAnsi="Cambria Math"/>
                    <w:i/>
                    <w:sz w:val="30"/>
                    <w:szCs w:val="30"/>
                    <w:lang w:val="en-US"/>
                  </w:rPr>
                </m:ctrlPr>
              </m:radPr>
              <m:deg/>
              <m:e>
                <m:r>
                  <w:rPr>
                    <w:rFonts w:ascii="Cambria Math"/>
                    <w:sz w:val="30"/>
                    <w:szCs w:val="30"/>
                    <w:lang w:val="en-US"/>
                  </w:rPr>
                  <m:t>N</m:t>
                </m:r>
              </m:e>
            </m:rad>
          </m:den>
        </m:f>
      </m:oMath>
      <w:r w:rsidRPr="00B9046E">
        <w:rPr>
          <w:szCs w:val="28"/>
        </w:rPr>
        <w:t>,</w:t>
      </w:r>
      <w:r>
        <w:rPr>
          <w:szCs w:val="28"/>
        </w:rPr>
        <w:t xml:space="preserve">           </w:t>
      </w:r>
      <w:r w:rsidR="00F11F4B">
        <w:rPr>
          <w:szCs w:val="28"/>
        </w:rPr>
        <w:t xml:space="preserve">           </w:t>
      </w:r>
      <w:r w:rsidR="00364AD3">
        <w:rPr>
          <w:szCs w:val="28"/>
        </w:rPr>
        <w:t xml:space="preserve"> </w:t>
      </w:r>
      <w:r w:rsidR="00F11F4B">
        <w:rPr>
          <w:szCs w:val="28"/>
        </w:rPr>
        <w:t xml:space="preserve">     </w:t>
      </w:r>
      <w:r>
        <w:rPr>
          <w:szCs w:val="28"/>
        </w:rPr>
        <w:t xml:space="preserve">              </w:t>
      </w:r>
      <w:r w:rsidRPr="00B9046E">
        <w:rPr>
          <w:szCs w:val="28"/>
        </w:rPr>
        <w:t>(5.46)</w:t>
      </w:r>
    </w:p>
    <w:p w14:paraId="693C2412" w14:textId="77777777" w:rsidR="00EB2FB4" w:rsidRPr="00B4469C" w:rsidRDefault="00920ADA" w:rsidP="0007021C">
      <w:pPr>
        <w:spacing w:line="240" w:lineRule="auto"/>
        <w:ind w:left="993" w:hanging="993"/>
      </w:pPr>
      <w:r w:rsidRPr="00B4469C">
        <w:t>г</w:t>
      </w:r>
      <w:r w:rsidR="00EB2FB4" w:rsidRPr="00B4469C">
        <w:t>де</w:t>
      </w:r>
      <w:r w:rsidR="009E5D55">
        <w:t xml:space="preserve"> </w:t>
      </w:r>
      <w:r w:rsidR="00E63EA3" w:rsidRPr="00A5146F">
        <w:rPr>
          <w:lang w:val="en-US"/>
        </w:rPr>
        <w:t>α</w:t>
      </w:r>
      <w:r w:rsidR="009E5D55">
        <w:rPr>
          <w:i/>
        </w:rPr>
        <w:t xml:space="preserve"> </w:t>
      </w:r>
      <w:r w:rsidR="00907C15" w:rsidRPr="00B4469C">
        <w:rPr>
          <w:i/>
        </w:rPr>
        <w:t>–</w:t>
      </w:r>
      <w:r w:rsidR="009E5D55">
        <w:t xml:space="preserve"> </w:t>
      </w:r>
      <w:r w:rsidR="00EB2FB4" w:rsidRPr="00B4469C">
        <w:t>коэффициент,</w:t>
      </w:r>
      <w:r w:rsidR="009E5D55">
        <w:t xml:space="preserve"> </w:t>
      </w:r>
      <w:r w:rsidR="00EB2FB4" w:rsidRPr="00B4469C">
        <w:t>характеризующий</w:t>
      </w:r>
      <w:r w:rsidR="009E5D55">
        <w:t xml:space="preserve"> </w:t>
      </w:r>
      <w:r w:rsidR="00EB2FB4" w:rsidRPr="00B4469C">
        <w:t>гидрологическую</w:t>
      </w:r>
      <w:r w:rsidR="009E5D55">
        <w:t xml:space="preserve"> </w:t>
      </w:r>
      <w:r w:rsidR="00EB2FB4" w:rsidRPr="00B4469C">
        <w:t>изученность</w:t>
      </w:r>
      <w:r w:rsidR="009E5D55">
        <w:t xml:space="preserve"> </w:t>
      </w:r>
      <w:r w:rsidR="00EB2FB4" w:rsidRPr="00B4469C">
        <w:t>рек;</w:t>
      </w:r>
      <w:r w:rsidR="009E5D55">
        <w:t xml:space="preserve"> </w:t>
      </w:r>
      <w:r w:rsidR="00EB2FB4" w:rsidRPr="00B4469C">
        <w:t>принимают</w:t>
      </w:r>
      <w:r w:rsidR="009E5D55">
        <w:t xml:space="preserve"> </w:t>
      </w:r>
      <w:r w:rsidR="00EB2FB4" w:rsidRPr="00B4469C">
        <w:t>равным</w:t>
      </w:r>
      <w:r w:rsidR="009E5D55">
        <w:t xml:space="preserve"> </w:t>
      </w:r>
      <w:r w:rsidR="00EB2FB4" w:rsidRPr="00B4469C">
        <w:t>1,0</w:t>
      </w:r>
      <w:r w:rsidR="009E5D55">
        <w:t xml:space="preserve"> </w:t>
      </w:r>
      <w:r w:rsidR="00EB2FB4" w:rsidRPr="00B4469C">
        <w:t>для</w:t>
      </w:r>
      <w:r w:rsidR="009E5D55">
        <w:t xml:space="preserve"> </w:t>
      </w:r>
      <w:proofErr w:type="spellStart"/>
      <w:r w:rsidR="00EB2FB4" w:rsidRPr="00B4469C">
        <w:t>гидрологически</w:t>
      </w:r>
      <w:proofErr w:type="spellEnd"/>
      <w:r w:rsidR="009E5D55">
        <w:t xml:space="preserve"> </w:t>
      </w:r>
      <w:r w:rsidR="00EB2FB4" w:rsidRPr="00B4469C">
        <w:t>изученных</w:t>
      </w:r>
      <w:r w:rsidR="009E5D55">
        <w:t xml:space="preserve"> </w:t>
      </w:r>
      <w:r w:rsidR="00EB2FB4" w:rsidRPr="00B4469C">
        <w:t>рек,</w:t>
      </w:r>
      <w:r w:rsidR="009E5D55">
        <w:t xml:space="preserve"> </w:t>
      </w:r>
      <w:r w:rsidR="00EB2FB4" w:rsidRPr="00B4469C">
        <w:t>когда</w:t>
      </w:r>
      <w:r w:rsidR="009E5D55">
        <w:t xml:space="preserve"> </w:t>
      </w:r>
      <w:r w:rsidR="00EB2FB4" w:rsidRPr="00B4469C">
        <w:t>выполняются</w:t>
      </w:r>
      <w:r w:rsidR="009E5D55">
        <w:t xml:space="preserve"> </w:t>
      </w:r>
      <w:r w:rsidR="00EB2FB4" w:rsidRPr="00B4469C">
        <w:t>условия</w:t>
      </w:r>
      <w:r w:rsidR="009E5D55">
        <w:t xml:space="preserve"> </w:t>
      </w:r>
      <w:r w:rsidR="00EB2FB4" w:rsidRPr="00B4469C">
        <w:t>5.</w:t>
      </w:r>
      <w:r w:rsidR="00D86D6B">
        <w:t>1.</w:t>
      </w:r>
      <w:r w:rsidR="00EB2FB4" w:rsidRPr="00B4469C">
        <w:t>1,</w:t>
      </w:r>
      <w:r w:rsidR="009E5D55">
        <w:t xml:space="preserve"> </w:t>
      </w:r>
      <w:r w:rsidR="00EB2FB4" w:rsidRPr="00B4469C">
        <w:t>во</w:t>
      </w:r>
      <w:r w:rsidR="009E5D55">
        <w:t xml:space="preserve"> </w:t>
      </w:r>
      <w:r w:rsidR="00EB2FB4" w:rsidRPr="00B4469C">
        <w:t>всех</w:t>
      </w:r>
      <w:r w:rsidR="009E5D55">
        <w:t xml:space="preserve"> </w:t>
      </w:r>
      <w:r w:rsidR="00EB2FB4" w:rsidRPr="00B4469C">
        <w:t>остальных</w:t>
      </w:r>
      <w:r w:rsidR="009E5D55">
        <w:t xml:space="preserve"> </w:t>
      </w:r>
      <w:r w:rsidR="00EB2FB4" w:rsidRPr="00B4469C">
        <w:t>случаях</w:t>
      </w:r>
      <w:r w:rsidR="009E5D55">
        <w:t xml:space="preserve"> </w:t>
      </w:r>
      <w:r w:rsidR="00502FAB" w:rsidRPr="00B4469C">
        <w:t>–</w:t>
      </w:r>
      <w:r w:rsidR="009E5D55">
        <w:t xml:space="preserve"> </w:t>
      </w:r>
      <w:r w:rsidR="00EB2FB4" w:rsidRPr="00B4469C">
        <w:t>1,5;</w:t>
      </w:r>
    </w:p>
    <w:p w14:paraId="4340AB78" w14:textId="77777777" w:rsidR="00EB2FB4" w:rsidRPr="00B4469C" w:rsidRDefault="00EB2FB4" w:rsidP="0007021C">
      <w:pPr>
        <w:spacing w:line="240" w:lineRule="auto"/>
        <w:ind w:firstLine="567"/>
      </w:pPr>
      <w:r w:rsidRPr="00B4469C">
        <w:rPr>
          <w:i/>
        </w:rPr>
        <w:t>N</w:t>
      </w:r>
      <w:r w:rsidR="009E5D55">
        <w:rPr>
          <w:i/>
        </w:rPr>
        <w:t xml:space="preserve"> </w:t>
      </w:r>
      <w:r w:rsidR="00907C15" w:rsidRPr="00B4469C">
        <w:rPr>
          <w:i/>
        </w:rPr>
        <w:t>–</w:t>
      </w:r>
      <w:r w:rsidR="009E5D55">
        <w:t xml:space="preserve"> </w:t>
      </w:r>
      <w:r w:rsidRPr="00B4469C">
        <w:t>число</w:t>
      </w:r>
      <w:r w:rsidR="009E5D55">
        <w:t xml:space="preserve"> </w:t>
      </w:r>
      <w:r w:rsidRPr="00B4469C">
        <w:t>лет</w:t>
      </w:r>
      <w:r w:rsidR="009E5D55">
        <w:t xml:space="preserve"> </w:t>
      </w:r>
      <w:r w:rsidRPr="00B4469C">
        <w:t>наблюдений</w:t>
      </w:r>
      <w:r w:rsidR="009E5D55">
        <w:t xml:space="preserve"> </w:t>
      </w:r>
      <w:r w:rsidRPr="00B4469C">
        <w:t>с</w:t>
      </w:r>
      <w:r w:rsidR="009E5D55">
        <w:t xml:space="preserve"> </w:t>
      </w:r>
      <w:r w:rsidRPr="00B4469C">
        <w:t>учетом</w:t>
      </w:r>
      <w:r w:rsidR="009E5D55">
        <w:t xml:space="preserve"> </w:t>
      </w:r>
      <w:r w:rsidRPr="00B4469C">
        <w:t>приведения</w:t>
      </w:r>
      <w:r w:rsidR="009E5D55">
        <w:t xml:space="preserve"> </w:t>
      </w:r>
      <w:r w:rsidRPr="00B4469C">
        <w:t>к</w:t>
      </w:r>
      <w:r w:rsidR="009E5D55">
        <w:t xml:space="preserve"> </w:t>
      </w:r>
      <w:r w:rsidRPr="00B4469C">
        <w:t>многолетнему</w:t>
      </w:r>
      <w:r w:rsidR="009E5D55">
        <w:t xml:space="preserve"> </w:t>
      </w:r>
      <w:r w:rsidRPr="00B4469C">
        <w:t>периоду;</w:t>
      </w:r>
    </w:p>
    <w:p w14:paraId="22FEE7C6" w14:textId="77777777" w:rsidR="00EB2FB4" w:rsidRPr="00B4469C" w:rsidRDefault="00E63EA3" w:rsidP="0007021C">
      <w:pPr>
        <w:spacing w:line="240" w:lineRule="auto"/>
        <w:ind w:left="993" w:hanging="993"/>
      </w:pPr>
      <w:r w:rsidRPr="00B4469C">
        <w:rPr>
          <w:i/>
          <w:lang w:val="en-US"/>
        </w:rPr>
        <w:lastRenderedPageBreak/>
        <w:t>E</w:t>
      </w:r>
      <w:r w:rsidRPr="00A5146F">
        <w:rPr>
          <w:vertAlign w:val="subscript"/>
        </w:rPr>
        <w:t>0,01%</w:t>
      </w:r>
      <w:r w:rsidR="009E5D55" w:rsidRPr="00A5146F">
        <w:t xml:space="preserve"> </w:t>
      </w:r>
      <w:r w:rsidR="00907C15" w:rsidRPr="00B4469C">
        <w:rPr>
          <w:i/>
        </w:rPr>
        <w:t>–</w:t>
      </w:r>
      <w:r w:rsidR="009E5D55">
        <w:t xml:space="preserve"> </w:t>
      </w:r>
      <w:r w:rsidR="00EB2FB4" w:rsidRPr="00B4469C">
        <w:t>величина,</w:t>
      </w:r>
      <w:r w:rsidR="009E5D55">
        <w:t xml:space="preserve"> </w:t>
      </w:r>
      <w:r w:rsidR="00EB2FB4" w:rsidRPr="00B4469C">
        <w:t>характеризующая</w:t>
      </w:r>
      <w:r w:rsidR="009E5D55">
        <w:t xml:space="preserve"> </w:t>
      </w:r>
      <w:r w:rsidR="00EB2FB4" w:rsidRPr="00B4469C">
        <w:t>случайную</w:t>
      </w:r>
      <w:r w:rsidR="009E5D55">
        <w:t xml:space="preserve"> </w:t>
      </w:r>
      <w:r w:rsidR="00EB2FB4" w:rsidRPr="00B4469C">
        <w:t>среднюю</w:t>
      </w:r>
      <w:r w:rsidR="009E5D55">
        <w:t xml:space="preserve"> </w:t>
      </w:r>
      <w:proofErr w:type="spellStart"/>
      <w:r w:rsidR="00EB2FB4" w:rsidRPr="00B4469C">
        <w:t>квадратическую</w:t>
      </w:r>
      <w:proofErr w:type="spellEnd"/>
      <w:r w:rsidR="009E5D55">
        <w:t xml:space="preserve"> </w:t>
      </w:r>
      <w:r w:rsidR="00EB2FB4" w:rsidRPr="00B4469C">
        <w:t>ошибку</w:t>
      </w:r>
      <w:r w:rsidR="009E5D55">
        <w:t xml:space="preserve"> </w:t>
      </w:r>
      <w:r w:rsidR="00EB2FB4" w:rsidRPr="00B4469C">
        <w:t>расчетного</w:t>
      </w:r>
      <w:r w:rsidR="009E5D55">
        <w:t xml:space="preserve"> </w:t>
      </w:r>
      <w:r w:rsidR="00EB2FB4" w:rsidRPr="00B4469C">
        <w:t>расхода</w:t>
      </w:r>
      <w:r w:rsidR="009E5D55">
        <w:t xml:space="preserve"> </w:t>
      </w:r>
      <w:r w:rsidR="00EB2FB4" w:rsidRPr="00B4469C">
        <w:t>воды</w:t>
      </w:r>
      <w:r w:rsidR="009E5D55">
        <w:t xml:space="preserve"> </w:t>
      </w:r>
      <w:r w:rsidR="00812B58" w:rsidRPr="00B4469C">
        <w:t>или</w:t>
      </w:r>
      <w:r w:rsidR="009E5D55">
        <w:t xml:space="preserve"> </w:t>
      </w:r>
      <w:r w:rsidR="00812B58" w:rsidRPr="00B4469C">
        <w:t>объема</w:t>
      </w:r>
      <w:r w:rsidR="009E5D55">
        <w:t xml:space="preserve"> </w:t>
      </w:r>
      <w:r w:rsidR="00812B58" w:rsidRPr="00B4469C">
        <w:t>стока</w:t>
      </w:r>
      <w:r w:rsidR="009E5D55">
        <w:t xml:space="preserve"> </w:t>
      </w:r>
      <w:r w:rsidR="00EB2FB4" w:rsidRPr="00B4469C">
        <w:t>ежегодной</w:t>
      </w:r>
      <w:r w:rsidR="009E5D55">
        <w:t xml:space="preserve"> </w:t>
      </w:r>
      <w:r w:rsidR="00EB2FB4" w:rsidRPr="00B4469C">
        <w:t>вероятности</w:t>
      </w:r>
      <w:r w:rsidR="009E5D55">
        <w:t xml:space="preserve"> </w:t>
      </w:r>
      <w:r w:rsidR="00EB2FB4" w:rsidRPr="00B4469C">
        <w:t>превышения</w:t>
      </w:r>
      <w:r w:rsidR="009E5D55">
        <w:t xml:space="preserve"> </w:t>
      </w:r>
      <w:r w:rsidR="00EB2FB4" w:rsidRPr="00B4469C">
        <w:rPr>
          <w:i/>
        </w:rPr>
        <w:t>Р</w:t>
      </w:r>
      <w:r w:rsidR="00D86D6B">
        <w:rPr>
          <w:i/>
        </w:rPr>
        <w:t xml:space="preserve"> </w:t>
      </w:r>
      <w:r w:rsidR="00EB2FB4" w:rsidRPr="00B4469C">
        <w:rPr>
          <w:i/>
        </w:rPr>
        <w:t>=</w:t>
      </w:r>
      <w:r w:rsidR="00D86D6B">
        <w:rPr>
          <w:i/>
        </w:rPr>
        <w:t xml:space="preserve"> </w:t>
      </w:r>
      <w:r w:rsidR="00EB2FB4" w:rsidRPr="00A5146F">
        <w:t>0,01</w:t>
      </w:r>
      <w:r w:rsidR="00D86D6B">
        <w:t xml:space="preserve"> </w:t>
      </w:r>
      <w:r w:rsidR="00EB2FB4" w:rsidRPr="00A5146F">
        <w:t>%,</w:t>
      </w:r>
      <w:r w:rsidR="009E5D55">
        <w:t xml:space="preserve"> </w:t>
      </w:r>
      <w:r w:rsidR="00EB2FB4" w:rsidRPr="00B4469C">
        <w:t>определяемая</w:t>
      </w:r>
      <w:r w:rsidR="009E5D55">
        <w:t xml:space="preserve"> </w:t>
      </w:r>
      <w:r w:rsidR="00EB2FB4" w:rsidRPr="00B4469C">
        <w:t>по</w:t>
      </w:r>
      <w:r w:rsidR="009E5D55">
        <w:t xml:space="preserve"> </w:t>
      </w:r>
      <w:r w:rsidR="00EB2FB4" w:rsidRPr="00B4469C">
        <w:t>таблиц</w:t>
      </w:r>
      <w:r w:rsidR="00B9046E">
        <w:t>е</w:t>
      </w:r>
      <w:r w:rsidR="009E5D55">
        <w:t xml:space="preserve"> </w:t>
      </w:r>
      <w:r w:rsidR="00EB2FB4" w:rsidRPr="00B4469C">
        <w:t>В</w:t>
      </w:r>
      <w:r w:rsidR="00821813" w:rsidRPr="00B4469C">
        <w:t>.</w:t>
      </w:r>
      <w:r w:rsidR="00EB2FB4" w:rsidRPr="00B4469C">
        <w:t>4.</w:t>
      </w:r>
    </w:p>
    <w:p w14:paraId="280E4DDB" w14:textId="77777777" w:rsidR="008F0209" w:rsidRDefault="00EB2FB4" w:rsidP="0007021C">
      <w:pPr>
        <w:spacing w:line="240" w:lineRule="auto"/>
        <w:ind w:firstLine="567"/>
      </w:pPr>
      <w:r w:rsidRPr="00B4469C">
        <w:t>Поправк</w:t>
      </w:r>
      <w:r w:rsidR="005615FF" w:rsidRPr="00B4469C">
        <w:t>и</w:t>
      </w:r>
      <w:r w:rsidR="009E5D55">
        <w:t xml:space="preserve"> </w:t>
      </w:r>
      <w:r w:rsidR="00E63EA3" w:rsidRPr="00DA60A2">
        <w:t>∆</w:t>
      </w:r>
      <w:r w:rsidR="00E63EA3" w:rsidRPr="00B4469C">
        <w:rPr>
          <w:i/>
          <w:lang w:val="en-US"/>
        </w:rPr>
        <w:t>Q</w:t>
      </w:r>
      <w:r w:rsidR="009E5D55">
        <w:rPr>
          <w:i/>
        </w:rPr>
        <w:t xml:space="preserve"> </w:t>
      </w:r>
      <w:r w:rsidR="00812B58" w:rsidRPr="00B4469C">
        <w:t>и</w:t>
      </w:r>
      <w:r w:rsidR="009E5D55">
        <w:t xml:space="preserve"> </w:t>
      </w:r>
      <w:r w:rsidR="00812B58" w:rsidRPr="00DA60A2">
        <w:t>∆</w:t>
      </w:r>
      <w:r w:rsidR="00812B58" w:rsidRPr="00B4469C">
        <w:rPr>
          <w:i/>
        </w:rPr>
        <w:t>W</w:t>
      </w:r>
      <w:r w:rsidR="009E5D55">
        <w:rPr>
          <w:i/>
        </w:rPr>
        <w:t xml:space="preserve"> </w:t>
      </w:r>
      <w:r w:rsidR="00D130AF" w:rsidRPr="00B4469C">
        <w:t>принима</w:t>
      </w:r>
      <w:r w:rsidR="00D130AF">
        <w:t xml:space="preserve">ют </w:t>
      </w:r>
      <w:r w:rsidRPr="00B4469C">
        <w:t>равн</w:t>
      </w:r>
      <w:r w:rsidR="00812B58" w:rsidRPr="00B4469C">
        <w:t>ыми</w:t>
      </w:r>
      <w:r w:rsidR="009E5D55">
        <w:t xml:space="preserve"> </w:t>
      </w:r>
      <w:r w:rsidRPr="00B4469C">
        <w:t>не</w:t>
      </w:r>
      <w:r w:rsidR="009E5D55">
        <w:t xml:space="preserve"> </w:t>
      </w:r>
      <w:r w:rsidRPr="00B4469C">
        <w:t>более</w:t>
      </w:r>
      <w:r w:rsidR="009E5D55">
        <w:t xml:space="preserve"> </w:t>
      </w:r>
      <w:r w:rsidRPr="00B4469C">
        <w:t>чем</w:t>
      </w:r>
      <w:r w:rsidR="009E5D55">
        <w:t xml:space="preserve"> </w:t>
      </w:r>
      <w:r w:rsidRPr="00B4469C">
        <w:t>20</w:t>
      </w:r>
      <w:r w:rsidR="00B9046E">
        <w:t xml:space="preserve"> </w:t>
      </w:r>
      <w:r w:rsidRPr="00B4469C">
        <w:t>%</w:t>
      </w:r>
      <w:r w:rsidR="009E5D55">
        <w:rPr>
          <w:i/>
        </w:rPr>
        <w:t xml:space="preserve"> </w:t>
      </w:r>
      <w:r w:rsidRPr="00B4469C">
        <w:t>значения</w:t>
      </w:r>
      <w:r w:rsidR="009E5D55">
        <w:t xml:space="preserve"> </w:t>
      </w:r>
      <w:r w:rsidRPr="00B4469C">
        <w:t>максимального</w:t>
      </w:r>
      <w:r w:rsidR="009E5D55">
        <w:t xml:space="preserve"> </w:t>
      </w:r>
      <w:r w:rsidRPr="00B4469C">
        <w:t>расхода</w:t>
      </w:r>
      <w:r w:rsidR="009E5D55">
        <w:t xml:space="preserve"> </w:t>
      </w:r>
      <w:r w:rsidRPr="00B4469C">
        <w:t>воды</w:t>
      </w:r>
      <w:r w:rsidR="009E5D55">
        <w:t xml:space="preserve"> </w:t>
      </w:r>
      <w:r w:rsidR="00E63EA3" w:rsidRPr="00B4469C">
        <w:rPr>
          <w:i/>
          <w:lang w:val="en-US"/>
        </w:rPr>
        <w:t>Q</w:t>
      </w:r>
      <w:r w:rsidR="00E63EA3" w:rsidRPr="00A5146F">
        <w:rPr>
          <w:vertAlign w:val="subscript"/>
        </w:rPr>
        <w:t>0,01%</w:t>
      </w:r>
      <w:r w:rsidR="009E5D55" w:rsidRPr="00A5146F">
        <w:t xml:space="preserve"> </w:t>
      </w:r>
      <w:r w:rsidR="009A78F6" w:rsidRPr="00B4469C">
        <w:t>и</w:t>
      </w:r>
      <w:r w:rsidR="009E5D55">
        <w:t xml:space="preserve"> </w:t>
      </w:r>
      <w:r w:rsidR="009A78F6" w:rsidRPr="00B4469C">
        <w:t>объема</w:t>
      </w:r>
      <w:r w:rsidR="009E5D55">
        <w:t xml:space="preserve"> </w:t>
      </w:r>
      <w:r w:rsidR="009A78F6" w:rsidRPr="00B4469C">
        <w:t>стока</w:t>
      </w:r>
      <w:r w:rsidR="009E5D55">
        <w:t xml:space="preserve"> </w:t>
      </w:r>
      <w:r w:rsidR="009A78F6" w:rsidRPr="00B4469C">
        <w:rPr>
          <w:i/>
        </w:rPr>
        <w:t>W</w:t>
      </w:r>
      <w:r w:rsidR="009A78F6" w:rsidRPr="00A5146F">
        <w:rPr>
          <w:vertAlign w:val="subscript"/>
        </w:rPr>
        <w:t>0,01%</w:t>
      </w:r>
      <w:r w:rsidR="009E5D55" w:rsidRPr="00A5146F">
        <w:rPr>
          <w:vertAlign w:val="subscript"/>
        </w:rPr>
        <w:t xml:space="preserve"> </w:t>
      </w:r>
      <w:r w:rsidR="005615FF" w:rsidRPr="00B4469C">
        <w:t>соответственно.</w:t>
      </w:r>
      <w:r w:rsidR="009E5D55">
        <w:rPr>
          <w:vertAlign w:val="subscript"/>
        </w:rPr>
        <w:t xml:space="preserve"> </w:t>
      </w:r>
      <w:r w:rsidRPr="00B4469C">
        <w:t>Принимаемы</w:t>
      </w:r>
      <w:r w:rsidR="00812B58" w:rsidRPr="00B4469C">
        <w:t>е</w:t>
      </w:r>
      <w:r w:rsidR="009E5D55">
        <w:t xml:space="preserve"> </w:t>
      </w:r>
      <w:r w:rsidRPr="00B4469C">
        <w:t>расчетны</w:t>
      </w:r>
      <w:r w:rsidR="00812B58" w:rsidRPr="00B4469C">
        <w:t>е</w:t>
      </w:r>
      <w:r w:rsidR="009E5D55">
        <w:t xml:space="preserve"> </w:t>
      </w:r>
      <w:r w:rsidRPr="00B4469C">
        <w:t>расход</w:t>
      </w:r>
      <w:r w:rsidR="00812B58" w:rsidRPr="00B4469C">
        <w:t>ы</w:t>
      </w:r>
      <w:r w:rsidR="009E5D55">
        <w:t xml:space="preserve"> </w:t>
      </w:r>
      <w:r w:rsidR="005615FF" w:rsidRPr="00B4469C">
        <w:t>и</w:t>
      </w:r>
      <w:r w:rsidR="009E5D55">
        <w:t xml:space="preserve"> </w:t>
      </w:r>
      <w:r w:rsidR="005615FF" w:rsidRPr="00B4469C">
        <w:t>объемы</w:t>
      </w:r>
      <w:r w:rsidR="009E5D55">
        <w:t xml:space="preserve"> </w:t>
      </w:r>
      <w:r w:rsidRPr="00B4469C">
        <w:t>с</w:t>
      </w:r>
      <w:r w:rsidR="009E5D55">
        <w:t xml:space="preserve"> </w:t>
      </w:r>
      <w:r w:rsidRPr="00B4469C">
        <w:t>учетом</w:t>
      </w:r>
      <w:r w:rsidR="009E5D55">
        <w:t xml:space="preserve"> </w:t>
      </w:r>
      <w:r w:rsidRPr="00B4469C">
        <w:t>гарантийной</w:t>
      </w:r>
      <w:r w:rsidR="009E5D55">
        <w:t xml:space="preserve"> </w:t>
      </w:r>
      <w:r w:rsidRPr="00B4469C">
        <w:t>поправки</w:t>
      </w:r>
      <w:r w:rsidR="009E5D55">
        <w:t xml:space="preserve"> </w:t>
      </w:r>
      <w:r w:rsidRPr="00B4469C">
        <w:t>не</w:t>
      </w:r>
      <w:r w:rsidR="009E5D55">
        <w:t xml:space="preserve"> </w:t>
      </w:r>
      <w:r w:rsidR="00EA2F6F" w:rsidRPr="00B4469C">
        <w:t>долж</w:t>
      </w:r>
      <w:r w:rsidRPr="00B4469C">
        <w:t>н</w:t>
      </w:r>
      <w:r w:rsidR="00812B58" w:rsidRPr="00B4469C">
        <w:t>ы</w:t>
      </w:r>
      <w:r w:rsidR="009E5D55">
        <w:t xml:space="preserve"> </w:t>
      </w:r>
      <w:r w:rsidRPr="00B4469C">
        <w:t>быть</w:t>
      </w:r>
      <w:r w:rsidR="009E5D55">
        <w:t xml:space="preserve"> </w:t>
      </w:r>
      <w:r w:rsidRPr="00B4469C">
        <w:t>меньше,</w:t>
      </w:r>
      <w:r w:rsidR="009E5D55">
        <w:t xml:space="preserve"> </w:t>
      </w:r>
      <w:r w:rsidRPr="00B4469C">
        <w:t>чем</w:t>
      </w:r>
      <w:r w:rsidR="009E5D55">
        <w:t xml:space="preserve"> </w:t>
      </w:r>
      <w:r w:rsidRPr="00B4469C">
        <w:t>наибольший</w:t>
      </w:r>
      <w:r w:rsidR="009E5D55">
        <w:t xml:space="preserve"> </w:t>
      </w:r>
      <w:r w:rsidRPr="00B4469C">
        <w:t>наблюденный</w:t>
      </w:r>
      <w:r w:rsidR="009E5D55">
        <w:t xml:space="preserve"> </w:t>
      </w:r>
      <w:r w:rsidRPr="00B4469C">
        <w:t>расход</w:t>
      </w:r>
      <w:r w:rsidR="009E5D55">
        <w:t xml:space="preserve"> </w:t>
      </w:r>
      <w:r w:rsidR="009A78F6" w:rsidRPr="00B4469C">
        <w:t>или</w:t>
      </w:r>
      <w:r w:rsidR="009E5D55">
        <w:t xml:space="preserve"> </w:t>
      </w:r>
      <w:r w:rsidR="009A78F6" w:rsidRPr="00B4469C">
        <w:t>объем</w:t>
      </w:r>
      <w:r w:rsidRPr="00B4469C">
        <w:t>.</w:t>
      </w:r>
    </w:p>
    <w:p w14:paraId="47CD8381" w14:textId="77777777" w:rsidR="00920ADA" w:rsidRPr="008F0209" w:rsidRDefault="00D900B8" w:rsidP="0007021C">
      <w:pPr>
        <w:spacing w:line="240" w:lineRule="auto"/>
        <w:ind w:firstLine="567"/>
        <w:rPr>
          <w:b/>
        </w:rPr>
      </w:pPr>
      <w:r>
        <w:rPr>
          <w:b/>
        </w:rPr>
        <w:t>5.</w:t>
      </w:r>
      <w:r w:rsidR="00801ACC">
        <w:rPr>
          <w:b/>
        </w:rPr>
        <w:t>4</w:t>
      </w:r>
      <w:r>
        <w:rPr>
          <w:b/>
        </w:rPr>
        <w:t xml:space="preserve"> </w:t>
      </w:r>
      <w:r w:rsidR="00920ADA" w:rsidRPr="008F0209">
        <w:rPr>
          <w:b/>
        </w:rPr>
        <w:t>Расчетные</w:t>
      </w:r>
      <w:r w:rsidR="009E5D55">
        <w:rPr>
          <w:b/>
        </w:rPr>
        <w:t xml:space="preserve"> </w:t>
      </w:r>
      <w:r w:rsidR="00920ADA" w:rsidRPr="008F0209">
        <w:rPr>
          <w:b/>
        </w:rPr>
        <w:t>гидрографы</w:t>
      </w:r>
      <w:r w:rsidR="009E5D55">
        <w:rPr>
          <w:b/>
        </w:rPr>
        <w:t xml:space="preserve"> </w:t>
      </w:r>
      <w:r w:rsidR="00920ADA" w:rsidRPr="008F0209">
        <w:rPr>
          <w:b/>
        </w:rPr>
        <w:t>стока</w:t>
      </w:r>
      <w:r w:rsidR="009E5D55">
        <w:rPr>
          <w:b/>
        </w:rPr>
        <w:t xml:space="preserve"> </w:t>
      </w:r>
      <w:r w:rsidR="00920ADA" w:rsidRPr="008F0209">
        <w:rPr>
          <w:b/>
        </w:rPr>
        <w:t>воды</w:t>
      </w:r>
      <w:r w:rsidR="009E5D55">
        <w:rPr>
          <w:b/>
        </w:rPr>
        <w:t xml:space="preserve"> </w:t>
      </w:r>
      <w:r w:rsidR="00920ADA" w:rsidRPr="008F0209">
        <w:rPr>
          <w:b/>
        </w:rPr>
        <w:t>рек</w:t>
      </w:r>
      <w:r w:rsidR="009E5D55">
        <w:rPr>
          <w:b/>
        </w:rPr>
        <w:t xml:space="preserve"> </w:t>
      </w:r>
      <w:r w:rsidR="00920ADA" w:rsidRPr="008F0209">
        <w:rPr>
          <w:b/>
        </w:rPr>
        <w:t>весеннего</w:t>
      </w:r>
      <w:r w:rsidR="009E5D55">
        <w:rPr>
          <w:b/>
        </w:rPr>
        <w:t xml:space="preserve"> </w:t>
      </w:r>
      <w:r w:rsidR="00920ADA" w:rsidRPr="008F0209">
        <w:rPr>
          <w:b/>
        </w:rPr>
        <w:t>половодья</w:t>
      </w:r>
      <w:r w:rsidR="009E5D55">
        <w:rPr>
          <w:b/>
        </w:rPr>
        <w:t xml:space="preserve"> </w:t>
      </w:r>
      <w:r w:rsidR="00920ADA" w:rsidRPr="008F0209">
        <w:rPr>
          <w:b/>
        </w:rPr>
        <w:t>и</w:t>
      </w:r>
      <w:r w:rsidR="009E5D55">
        <w:rPr>
          <w:b/>
        </w:rPr>
        <w:t xml:space="preserve"> </w:t>
      </w:r>
      <w:r w:rsidR="00920ADA" w:rsidRPr="008F0209">
        <w:rPr>
          <w:b/>
        </w:rPr>
        <w:t>дождевых</w:t>
      </w:r>
      <w:r w:rsidR="009E5D55">
        <w:rPr>
          <w:b/>
        </w:rPr>
        <w:t xml:space="preserve"> </w:t>
      </w:r>
      <w:r w:rsidR="00920ADA" w:rsidRPr="008F0209">
        <w:rPr>
          <w:b/>
        </w:rPr>
        <w:t>паводков</w:t>
      </w:r>
    </w:p>
    <w:p w14:paraId="323AC780" w14:textId="77777777" w:rsidR="00920ADA" w:rsidRPr="00D305FB" w:rsidRDefault="00BE3174" w:rsidP="0007021C">
      <w:pPr>
        <w:pStyle w:val="7"/>
        <w:numPr>
          <w:ilvl w:val="0"/>
          <w:numId w:val="0"/>
        </w:numPr>
        <w:spacing w:line="240" w:lineRule="auto"/>
        <w:ind w:firstLine="567"/>
      </w:pPr>
      <w:r w:rsidRPr="00D305FB">
        <w:t>5.</w:t>
      </w:r>
      <w:r w:rsidR="00801ACC">
        <w:t>4</w:t>
      </w:r>
      <w:r w:rsidR="00D900B8">
        <w:t>.1</w:t>
      </w:r>
      <w:r w:rsidR="006B37FC">
        <w:t xml:space="preserve"> </w:t>
      </w:r>
      <w:r w:rsidR="00920ADA" w:rsidRPr="00D305FB">
        <w:t>Расчетные</w:t>
      </w:r>
      <w:r w:rsidR="009E5D55">
        <w:t xml:space="preserve"> </w:t>
      </w:r>
      <w:r w:rsidR="00920ADA" w:rsidRPr="00D305FB">
        <w:t>гидрографы</w:t>
      </w:r>
      <w:r w:rsidR="009E5D55">
        <w:t xml:space="preserve"> </w:t>
      </w:r>
      <w:r w:rsidR="00920ADA" w:rsidRPr="00D305FB">
        <w:t>стока</w:t>
      </w:r>
      <w:r w:rsidR="009E5D55">
        <w:t xml:space="preserve"> </w:t>
      </w:r>
      <w:r w:rsidR="00920ADA" w:rsidRPr="00D305FB">
        <w:t>воды</w:t>
      </w:r>
      <w:r w:rsidR="009E5D55">
        <w:t xml:space="preserve"> </w:t>
      </w:r>
      <w:r w:rsidR="00920ADA" w:rsidRPr="00D305FB">
        <w:t>весеннего</w:t>
      </w:r>
      <w:r w:rsidR="009E5D55">
        <w:t xml:space="preserve"> </w:t>
      </w:r>
      <w:r w:rsidR="00920ADA" w:rsidRPr="00D305FB">
        <w:t>половодья</w:t>
      </w:r>
      <w:r w:rsidR="009E5D55">
        <w:t xml:space="preserve"> </w:t>
      </w:r>
      <w:r w:rsidR="00920ADA" w:rsidRPr="00D305FB">
        <w:t>и</w:t>
      </w:r>
      <w:r w:rsidR="009E5D55">
        <w:t xml:space="preserve"> </w:t>
      </w:r>
      <w:r w:rsidR="00920ADA" w:rsidRPr="00D305FB">
        <w:t>дождевых</w:t>
      </w:r>
      <w:r w:rsidR="009E5D55">
        <w:t xml:space="preserve"> </w:t>
      </w:r>
      <w:r w:rsidR="00920ADA" w:rsidRPr="00D305FB">
        <w:t>паводков</w:t>
      </w:r>
      <w:r w:rsidR="009E5D55">
        <w:t xml:space="preserve"> </w:t>
      </w:r>
      <w:r w:rsidR="00920ADA" w:rsidRPr="00D305FB">
        <w:t>необходимо</w:t>
      </w:r>
      <w:r w:rsidR="009E5D55">
        <w:t xml:space="preserve"> </w:t>
      </w:r>
      <w:r w:rsidR="00920ADA" w:rsidRPr="00D305FB">
        <w:t>рассчитывать</w:t>
      </w:r>
      <w:r w:rsidR="009E5D55">
        <w:t xml:space="preserve"> </w:t>
      </w:r>
      <w:r w:rsidR="00920ADA" w:rsidRPr="00D305FB">
        <w:t>при</w:t>
      </w:r>
      <w:r w:rsidR="009E5D55">
        <w:t xml:space="preserve"> </w:t>
      </w:r>
      <w:r w:rsidR="00920ADA" w:rsidRPr="00D305FB">
        <w:t>проектировании</w:t>
      </w:r>
      <w:r w:rsidR="009E5D55">
        <w:t xml:space="preserve"> </w:t>
      </w:r>
      <w:r w:rsidR="00920ADA" w:rsidRPr="00D305FB">
        <w:t>водохранилищ,</w:t>
      </w:r>
      <w:r w:rsidR="009E5D55">
        <w:t xml:space="preserve"> </w:t>
      </w:r>
      <w:r w:rsidR="00920ADA" w:rsidRPr="00D305FB">
        <w:t>отводе</w:t>
      </w:r>
      <w:r w:rsidR="009E5D55">
        <w:t xml:space="preserve"> </w:t>
      </w:r>
      <w:r w:rsidR="00920ADA" w:rsidRPr="00D305FB">
        <w:t>вод</w:t>
      </w:r>
      <w:r w:rsidR="009E5D55">
        <w:t xml:space="preserve"> </w:t>
      </w:r>
      <w:r w:rsidR="00920ADA" w:rsidRPr="00D305FB">
        <w:t>от</w:t>
      </w:r>
      <w:r w:rsidR="009E5D55">
        <w:t xml:space="preserve"> </w:t>
      </w:r>
      <w:r w:rsidR="00920ADA" w:rsidRPr="00D305FB">
        <w:t>сооружений</w:t>
      </w:r>
      <w:r w:rsidR="009E5D55">
        <w:t xml:space="preserve"> </w:t>
      </w:r>
      <w:r w:rsidR="00920ADA" w:rsidRPr="00D305FB">
        <w:t>в</w:t>
      </w:r>
      <w:r w:rsidR="009E5D55">
        <w:t xml:space="preserve"> </w:t>
      </w:r>
      <w:r w:rsidR="00920ADA" w:rsidRPr="00D305FB">
        <w:t>период</w:t>
      </w:r>
      <w:r w:rsidR="009E5D55">
        <w:t xml:space="preserve"> </w:t>
      </w:r>
      <w:r w:rsidR="00920ADA" w:rsidRPr="00D305FB">
        <w:t>их</w:t>
      </w:r>
      <w:r w:rsidR="009E5D55">
        <w:t xml:space="preserve"> </w:t>
      </w:r>
      <w:r w:rsidR="00920ADA" w:rsidRPr="00D305FB">
        <w:t>строительства,</w:t>
      </w:r>
      <w:r w:rsidR="009E5D55">
        <w:t xml:space="preserve"> </w:t>
      </w:r>
      <w:r w:rsidR="00920ADA" w:rsidRPr="00D305FB">
        <w:t>расчете</w:t>
      </w:r>
      <w:r w:rsidR="009E5D55">
        <w:t xml:space="preserve"> </w:t>
      </w:r>
      <w:r w:rsidR="00920ADA" w:rsidRPr="00D305FB">
        <w:t>затопления</w:t>
      </w:r>
      <w:r w:rsidR="009E5D55">
        <w:t xml:space="preserve"> </w:t>
      </w:r>
      <w:r w:rsidR="00920ADA" w:rsidRPr="00D305FB">
        <w:t>пойм</w:t>
      </w:r>
      <w:r w:rsidR="009E5D55">
        <w:t xml:space="preserve"> </w:t>
      </w:r>
      <w:r w:rsidR="00920ADA" w:rsidRPr="00D305FB">
        <w:t>и</w:t>
      </w:r>
      <w:r w:rsidR="009E5D55">
        <w:t xml:space="preserve"> </w:t>
      </w:r>
      <w:r w:rsidR="00920ADA" w:rsidRPr="00D305FB">
        <w:t>лиманов,</w:t>
      </w:r>
      <w:r w:rsidR="009E5D55">
        <w:t xml:space="preserve"> </w:t>
      </w:r>
      <w:r w:rsidR="00920ADA" w:rsidRPr="00D305FB">
        <w:t>пропуске</w:t>
      </w:r>
      <w:r w:rsidR="009E5D55">
        <w:t xml:space="preserve"> </w:t>
      </w:r>
      <w:r w:rsidR="00920ADA" w:rsidRPr="00D305FB">
        <w:t>высоких</w:t>
      </w:r>
      <w:r w:rsidR="009E5D55">
        <w:t xml:space="preserve"> </w:t>
      </w:r>
      <w:r w:rsidR="00920ADA" w:rsidRPr="00D305FB">
        <w:t>вод</w:t>
      </w:r>
      <w:r w:rsidR="009E5D55">
        <w:t xml:space="preserve"> </w:t>
      </w:r>
      <w:r w:rsidR="00920ADA" w:rsidRPr="00D305FB">
        <w:t>через</w:t>
      </w:r>
      <w:r w:rsidR="009E5D55">
        <w:t xml:space="preserve"> </w:t>
      </w:r>
      <w:r w:rsidR="00920ADA" w:rsidRPr="00D305FB">
        <w:t>дорожные</w:t>
      </w:r>
      <w:r w:rsidR="009E5D55">
        <w:t xml:space="preserve"> </w:t>
      </w:r>
      <w:r w:rsidR="00920ADA" w:rsidRPr="00D305FB">
        <w:t>и</w:t>
      </w:r>
      <w:r w:rsidR="009E5D55">
        <w:t xml:space="preserve"> </w:t>
      </w:r>
      <w:r w:rsidR="00920ADA" w:rsidRPr="00D305FB">
        <w:t>другие</w:t>
      </w:r>
      <w:r w:rsidR="009E5D55">
        <w:t xml:space="preserve"> </w:t>
      </w:r>
      <w:r w:rsidR="00920ADA" w:rsidRPr="00D305FB">
        <w:t>искусственные</w:t>
      </w:r>
      <w:r w:rsidR="009E5D55">
        <w:t xml:space="preserve"> </w:t>
      </w:r>
      <w:r w:rsidR="00920ADA" w:rsidRPr="00D305FB">
        <w:t>сооружения.</w:t>
      </w:r>
      <w:r w:rsidR="009E5D55">
        <w:t xml:space="preserve"> </w:t>
      </w:r>
    </w:p>
    <w:p w14:paraId="140458F6" w14:textId="77777777" w:rsidR="00920ADA" w:rsidRPr="00D305FB" w:rsidRDefault="00BE3174" w:rsidP="0007021C">
      <w:pPr>
        <w:pStyle w:val="7"/>
        <w:numPr>
          <w:ilvl w:val="0"/>
          <w:numId w:val="0"/>
        </w:numPr>
        <w:spacing w:line="240" w:lineRule="auto"/>
        <w:ind w:firstLine="567"/>
      </w:pPr>
      <w:r w:rsidRPr="00D305FB">
        <w:t>5.</w:t>
      </w:r>
      <w:r w:rsidR="00801ACC">
        <w:t>4</w:t>
      </w:r>
      <w:r w:rsidR="00D900B8">
        <w:t>.2</w:t>
      </w:r>
      <w:r w:rsidR="006B37FC">
        <w:t xml:space="preserve"> </w:t>
      </w:r>
      <w:r w:rsidR="00920ADA" w:rsidRPr="00D305FB">
        <w:t>Форму</w:t>
      </w:r>
      <w:r w:rsidR="009E5D55">
        <w:t xml:space="preserve"> </w:t>
      </w:r>
      <w:r w:rsidR="00920ADA" w:rsidRPr="00D305FB">
        <w:t>расчетных</w:t>
      </w:r>
      <w:r w:rsidR="009E5D55">
        <w:t xml:space="preserve"> </w:t>
      </w:r>
      <w:r w:rsidR="00920ADA" w:rsidRPr="00D305FB">
        <w:t>гидрографов</w:t>
      </w:r>
      <w:r w:rsidR="009E5D55">
        <w:t xml:space="preserve"> </w:t>
      </w:r>
      <w:r w:rsidR="00920ADA" w:rsidRPr="00D305FB">
        <w:t>принимают</w:t>
      </w:r>
      <w:r w:rsidR="009E5D55">
        <w:t xml:space="preserve"> </w:t>
      </w:r>
      <w:r w:rsidR="00920ADA" w:rsidRPr="00D305FB">
        <w:t>по</w:t>
      </w:r>
      <w:r w:rsidR="009E5D55">
        <w:t xml:space="preserve"> </w:t>
      </w:r>
      <w:r w:rsidR="00920ADA" w:rsidRPr="00D305FB">
        <w:t>моделям</w:t>
      </w:r>
      <w:r w:rsidR="009E5D55">
        <w:t xml:space="preserve"> </w:t>
      </w:r>
      <w:r w:rsidR="00920ADA" w:rsidRPr="00D305FB">
        <w:t>наблюденных</w:t>
      </w:r>
      <w:r w:rsidR="009E5D55">
        <w:t xml:space="preserve"> </w:t>
      </w:r>
      <w:r w:rsidR="00920ADA" w:rsidRPr="00D305FB">
        <w:t>высоких</w:t>
      </w:r>
      <w:r w:rsidR="009E5D55">
        <w:t xml:space="preserve"> </w:t>
      </w:r>
      <w:r w:rsidR="00920ADA" w:rsidRPr="00D305FB">
        <w:t>весенних</w:t>
      </w:r>
      <w:r w:rsidR="009E5D55">
        <w:t xml:space="preserve"> </w:t>
      </w:r>
      <w:r w:rsidR="00920ADA" w:rsidRPr="00D305FB">
        <w:t>половодий</w:t>
      </w:r>
      <w:r w:rsidR="009E5D55">
        <w:t xml:space="preserve"> </w:t>
      </w:r>
      <w:r w:rsidR="00920ADA" w:rsidRPr="00D305FB">
        <w:t>или</w:t>
      </w:r>
      <w:r w:rsidR="009E5D55">
        <w:t xml:space="preserve"> </w:t>
      </w:r>
      <w:r w:rsidR="00920ADA" w:rsidRPr="00D305FB">
        <w:t>дождевых</w:t>
      </w:r>
      <w:r w:rsidR="009E5D55">
        <w:t xml:space="preserve"> </w:t>
      </w:r>
      <w:r w:rsidR="00920ADA" w:rsidRPr="00D305FB">
        <w:t>паводков</w:t>
      </w:r>
      <w:r w:rsidR="009E5D55">
        <w:t xml:space="preserve"> </w:t>
      </w:r>
      <w:r w:rsidR="00920ADA" w:rsidRPr="00D305FB">
        <w:t>с</w:t>
      </w:r>
      <w:r w:rsidR="009E5D55">
        <w:t xml:space="preserve"> </w:t>
      </w:r>
      <w:r w:rsidR="00920ADA" w:rsidRPr="00D305FB">
        <w:t>наиболее</w:t>
      </w:r>
      <w:r w:rsidR="009E5D55">
        <w:t xml:space="preserve"> </w:t>
      </w:r>
      <w:r w:rsidR="00920ADA" w:rsidRPr="00D305FB">
        <w:t>неблагоприятной</w:t>
      </w:r>
      <w:r w:rsidR="009E5D55">
        <w:t xml:space="preserve"> </w:t>
      </w:r>
      <w:r w:rsidR="00920ADA" w:rsidRPr="00D305FB">
        <w:t>их</w:t>
      </w:r>
      <w:r w:rsidR="009E5D55">
        <w:t xml:space="preserve"> </w:t>
      </w:r>
      <w:r w:rsidR="00920ADA" w:rsidRPr="00D305FB">
        <w:t>формой,</w:t>
      </w:r>
      <w:r w:rsidR="009E5D55">
        <w:t xml:space="preserve"> </w:t>
      </w:r>
      <w:r w:rsidR="00920ADA" w:rsidRPr="00D305FB">
        <w:t>для</w:t>
      </w:r>
      <w:r w:rsidR="009E5D55">
        <w:t xml:space="preserve"> </w:t>
      </w:r>
      <w:r w:rsidR="00920ADA" w:rsidRPr="00D305FB">
        <w:t>которых</w:t>
      </w:r>
      <w:r w:rsidR="009E5D55">
        <w:t xml:space="preserve"> </w:t>
      </w:r>
      <w:r w:rsidR="00920ADA" w:rsidRPr="00D305FB">
        <w:t>основные</w:t>
      </w:r>
      <w:r w:rsidR="009E5D55">
        <w:t xml:space="preserve"> </w:t>
      </w:r>
      <w:r w:rsidR="00920ADA" w:rsidRPr="00D305FB">
        <w:t>элементы</w:t>
      </w:r>
      <w:r w:rsidR="009E5D55">
        <w:t xml:space="preserve"> </w:t>
      </w:r>
      <w:r w:rsidR="00920ADA" w:rsidRPr="00D305FB">
        <w:t>гидрографов</w:t>
      </w:r>
      <w:r w:rsidR="009E5D55">
        <w:t xml:space="preserve"> </w:t>
      </w:r>
      <w:r w:rsidR="00920ADA" w:rsidRPr="00D305FB">
        <w:t>и</w:t>
      </w:r>
      <w:r w:rsidR="009E5D55">
        <w:t xml:space="preserve"> </w:t>
      </w:r>
      <w:r w:rsidR="00920ADA" w:rsidRPr="00D305FB">
        <w:t>их</w:t>
      </w:r>
      <w:r w:rsidR="009E5D55">
        <w:t xml:space="preserve"> </w:t>
      </w:r>
      <w:r w:rsidR="00920ADA" w:rsidRPr="00D305FB">
        <w:t>соотношения</w:t>
      </w:r>
      <w:r w:rsidR="009E5D55">
        <w:t xml:space="preserve"> </w:t>
      </w:r>
      <w:r w:rsidR="00920ADA" w:rsidRPr="00D305FB">
        <w:t>должны</w:t>
      </w:r>
      <w:r w:rsidR="009E5D55">
        <w:t xml:space="preserve"> </w:t>
      </w:r>
      <w:r w:rsidR="00920ADA" w:rsidRPr="00D305FB">
        <w:t>быть</w:t>
      </w:r>
      <w:r w:rsidR="009E5D55">
        <w:t xml:space="preserve"> </w:t>
      </w:r>
      <w:r w:rsidR="00920ADA" w:rsidRPr="00D305FB">
        <w:t>близки</w:t>
      </w:r>
      <w:r w:rsidR="009E5D55">
        <w:t xml:space="preserve"> </w:t>
      </w:r>
      <w:r w:rsidR="00920ADA" w:rsidRPr="00D305FB">
        <w:t>к</w:t>
      </w:r>
      <w:r w:rsidR="009E5D55">
        <w:t xml:space="preserve"> </w:t>
      </w:r>
      <w:r w:rsidR="00920ADA" w:rsidRPr="00D305FB">
        <w:t>расчетным.</w:t>
      </w:r>
    </w:p>
    <w:p w14:paraId="05D59895" w14:textId="77777777" w:rsidR="00920ADA" w:rsidRPr="0065664D" w:rsidRDefault="00920ADA" w:rsidP="0007021C">
      <w:pPr>
        <w:spacing w:line="240" w:lineRule="auto"/>
        <w:ind w:firstLine="567"/>
      </w:pPr>
      <w:r w:rsidRPr="00F55C9D">
        <w:t>Для</w:t>
      </w:r>
      <w:r w:rsidR="009E5D55">
        <w:t xml:space="preserve"> </w:t>
      </w:r>
      <w:r w:rsidRPr="00F55C9D">
        <w:t>расчета</w:t>
      </w:r>
      <w:r w:rsidR="009E5D55">
        <w:t xml:space="preserve"> </w:t>
      </w:r>
      <w:r w:rsidRPr="00F55C9D">
        <w:t>отверстий</w:t>
      </w:r>
      <w:r w:rsidR="009E5D55">
        <w:t xml:space="preserve"> </w:t>
      </w:r>
      <w:r w:rsidRPr="00F55C9D">
        <w:t>дорожных</w:t>
      </w:r>
      <w:r w:rsidR="009E5D55">
        <w:t xml:space="preserve"> </w:t>
      </w:r>
      <w:r w:rsidRPr="00F55C9D">
        <w:t>и</w:t>
      </w:r>
      <w:r w:rsidR="009E5D55">
        <w:t xml:space="preserve"> </w:t>
      </w:r>
      <w:r w:rsidRPr="00F55C9D">
        <w:t>других</w:t>
      </w:r>
      <w:r w:rsidR="009E5D55">
        <w:t xml:space="preserve"> </w:t>
      </w:r>
      <w:r w:rsidRPr="00F55C9D">
        <w:t>искусственных</w:t>
      </w:r>
      <w:r w:rsidR="009E5D55">
        <w:t xml:space="preserve"> </w:t>
      </w:r>
      <w:r w:rsidRPr="00F55C9D">
        <w:t>сооружений</w:t>
      </w:r>
      <w:r w:rsidR="009E5D55">
        <w:t xml:space="preserve"> </w:t>
      </w:r>
      <w:r w:rsidRPr="00F55C9D">
        <w:t>допускается</w:t>
      </w:r>
      <w:r w:rsidR="009E5D55">
        <w:t xml:space="preserve"> </w:t>
      </w:r>
      <w:r w:rsidRPr="00F55C9D">
        <w:t>принимать</w:t>
      </w:r>
      <w:r w:rsidR="009E5D55">
        <w:t xml:space="preserve"> </w:t>
      </w:r>
      <w:r w:rsidRPr="0065664D">
        <w:t>схематизацию</w:t>
      </w:r>
      <w:r w:rsidR="009E5D55" w:rsidRPr="0065664D">
        <w:t xml:space="preserve"> </w:t>
      </w:r>
      <w:r w:rsidRPr="0065664D">
        <w:t>гидрографов</w:t>
      </w:r>
      <w:r w:rsidR="009E5D55" w:rsidRPr="0065664D">
        <w:t xml:space="preserve"> </w:t>
      </w:r>
      <w:r w:rsidRPr="0065664D">
        <w:t>стока</w:t>
      </w:r>
      <w:r w:rsidR="009E5D55" w:rsidRPr="0065664D">
        <w:t xml:space="preserve"> </w:t>
      </w:r>
      <w:r w:rsidRPr="0065664D">
        <w:t>воды</w:t>
      </w:r>
      <w:r w:rsidR="009E5D55" w:rsidRPr="0065664D">
        <w:t xml:space="preserve"> </w:t>
      </w:r>
      <w:r w:rsidRPr="0065664D">
        <w:t>рек</w:t>
      </w:r>
      <w:r w:rsidR="009E5D55" w:rsidRPr="0065664D">
        <w:t xml:space="preserve"> </w:t>
      </w:r>
      <w:r w:rsidRPr="0065664D">
        <w:t>весеннего</w:t>
      </w:r>
      <w:r w:rsidR="009E5D55" w:rsidRPr="0065664D">
        <w:t xml:space="preserve"> </w:t>
      </w:r>
      <w:r w:rsidRPr="0065664D">
        <w:t>половодья</w:t>
      </w:r>
      <w:r w:rsidR="009E5D55" w:rsidRPr="0065664D">
        <w:t xml:space="preserve"> </w:t>
      </w:r>
      <w:r w:rsidRPr="0065664D">
        <w:t>и</w:t>
      </w:r>
      <w:r w:rsidR="009E5D55" w:rsidRPr="0065664D">
        <w:t xml:space="preserve"> </w:t>
      </w:r>
      <w:r w:rsidRPr="0065664D">
        <w:t>дождевых</w:t>
      </w:r>
      <w:r w:rsidR="009E5D55" w:rsidRPr="0065664D">
        <w:t xml:space="preserve"> </w:t>
      </w:r>
      <w:r w:rsidRPr="0065664D">
        <w:t>паводков</w:t>
      </w:r>
      <w:r w:rsidR="009E5D55" w:rsidRPr="0065664D">
        <w:t xml:space="preserve"> </w:t>
      </w:r>
      <w:r w:rsidRPr="0065664D">
        <w:t>по</w:t>
      </w:r>
      <w:r w:rsidR="009E5D55" w:rsidRPr="0065664D">
        <w:t xml:space="preserve"> </w:t>
      </w:r>
      <w:r w:rsidRPr="0065664D">
        <w:t>геометрическим</w:t>
      </w:r>
      <w:r w:rsidR="009E5D55" w:rsidRPr="0065664D">
        <w:t xml:space="preserve"> </w:t>
      </w:r>
      <w:r w:rsidRPr="0065664D">
        <w:t>формам.</w:t>
      </w:r>
    </w:p>
    <w:p w14:paraId="6E4B3CFB" w14:textId="77777777" w:rsidR="00920ADA" w:rsidRPr="0065664D" w:rsidRDefault="00BE3174" w:rsidP="0007021C">
      <w:pPr>
        <w:pStyle w:val="7"/>
        <w:numPr>
          <w:ilvl w:val="0"/>
          <w:numId w:val="0"/>
        </w:numPr>
        <w:spacing w:line="240" w:lineRule="auto"/>
        <w:ind w:firstLine="567"/>
      </w:pPr>
      <w:r w:rsidRPr="0065664D">
        <w:t>5.</w:t>
      </w:r>
      <w:r w:rsidR="00801ACC" w:rsidRPr="0065664D">
        <w:t>4</w:t>
      </w:r>
      <w:r w:rsidR="00D900B8" w:rsidRPr="0065664D">
        <w:t>.3</w:t>
      </w:r>
      <w:r w:rsidR="006B37FC" w:rsidRPr="0065664D">
        <w:t xml:space="preserve"> </w:t>
      </w:r>
      <w:r w:rsidR="00920ADA" w:rsidRPr="0065664D">
        <w:t>Гидрографы</w:t>
      </w:r>
      <w:r w:rsidR="009E5D55" w:rsidRPr="0065664D">
        <w:t xml:space="preserve"> </w:t>
      </w:r>
      <w:r w:rsidR="00920ADA" w:rsidRPr="0065664D">
        <w:t>речного</w:t>
      </w:r>
      <w:r w:rsidR="009E5D55" w:rsidRPr="0065664D">
        <w:t xml:space="preserve"> </w:t>
      </w:r>
      <w:r w:rsidR="00920ADA" w:rsidRPr="0065664D">
        <w:t>стока</w:t>
      </w:r>
      <w:r w:rsidR="009E5D55" w:rsidRPr="0065664D">
        <w:t xml:space="preserve"> </w:t>
      </w:r>
      <w:r w:rsidR="00920ADA" w:rsidRPr="0065664D">
        <w:t>следует</w:t>
      </w:r>
      <w:r w:rsidR="009E5D55" w:rsidRPr="0065664D">
        <w:t xml:space="preserve"> </w:t>
      </w:r>
      <w:r w:rsidR="00920ADA" w:rsidRPr="0065664D">
        <w:t>рассчитывать</w:t>
      </w:r>
      <w:r w:rsidR="009E5D55" w:rsidRPr="0065664D">
        <w:t xml:space="preserve"> </w:t>
      </w:r>
      <w:r w:rsidR="00920ADA" w:rsidRPr="0065664D">
        <w:t>по</w:t>
      </w:r>
      <w:r w:rsidR="009E5D55" w:rsidRPr="0065664D">
        <w:t xml:space="preserve"> </w:t>
      </w:r>
      <w:proofErr w:type="spellStart"/>
      <w:r w:rsidR="00920ADA" w:rsidRPr="0065664D">
        <w:t>равнообеспеченным</w:t>
      </w:r>
      <w:proofErr w:type="spellEnd"/>
      <w:r w:rsidR="009E5D55" w:rsidRPr="0065664D">
        <w:t xml:space="preserve"> </w:t>
      </w:r>
      <w:r w:rsidR="00920ADA" w:rsidRPr="0065664D">
        <w:t>значениям</w:t>
      </w:r>
      <w:r w:rsidR="009E5D55" w:rsidRPr="0065664D">
        <w:t xml:space="preserve"> </w:t>
      </w:r>
      <w:r w:rsidR="00920ADA" w:rsidRPr="0065664D">
        <w:t>максимального</w:t>
      </w:r>
      <w:r w:rsidR="009E5D55" w:rsidRPr="0065664D">
        <w:t xml:space="preserve"> </w:t>
      </w:r>
      <w:r w:rsidR="00920ADA" w:rsidRPr="0065664D">
        <w:t>расхода</w:t>
      </w:r>
      <w:r w:rsidR="009E5D55" w:rsidRPr="0065664D">
        <w:t xml:space="preserve"> </w:t>
      </w:r>
      <w:r w:rsidR="00920ADA" w:rsidRPr="0065664D">
        <w:t>воды,</w:t>
      </w:r>
      <w:r w:rsidR="009E5D55" w:rsidRPr="0065664D">
        <w:t xml:space="preserve"> </w:t>
      </w:r>
      <w:r w:rsidR="00920ADA" w:rsidRPr="0065664D">
        <w:t>объема</w:t>
      </w:r>
      <w:r w:rsidR="009E5D55" w:rsidRPr="0065664D">
        <w:t xml:space="preserve"> </w:t>
      </w:r>
      <w:r w:rsidR="00920ADA" w:rsidRPr="0065664D">
        <w:t>стока</w:t>
      </w:r>
      <w:r w:rsidR="009E5D55" w:rsidRPr="0065664D">
        <w:t xml:space="preserve"> </w:t>
      </w:r>
      <w:r w:rsidR="00920ADA" w:rsidRPr="0065664D">
        <w:t>воды</w:t>
      </w:r>
      <w:r w:rsidR="009E5D55" w:rsidRPr="0065664D">
        <w:t xml:space="preserve"> </w:t>
      </w:r>
      <w:r w:rsidR="00920ADA" w:rsidRPr="0065664D">
        <w:t>основной</w:t>
      </w:r>
      <w:r w:rsidR="009E5D55" w:rsidRPr="0065664D">
        <w:t xml:space="preserve"> </w:t>
      </w:r>
      <w:r w:rsidR="00920ADA" w:rsidRPr="0065664D">
        <w:t>волны</w:t>
      </w:r>
      <w:r w:rsidR="009E5D55" w:rsidRPr="0065664D">
        <w:t xml:space="preserve"> </w:t>
      </w:r>
      <w:r w:rsidR="00920ADA" w:rsidRPr="0065664D">
        <w:t>и</w:t>
      </w:r>
      <w:r w:rsidR="009E5D55" w:rsidRPr="0065664D">
        <w:t xml:space="preserve"> </w:t>
      </w:r>
      <w:r w:rsidR="00920ADA" w:rsidRPr="0065664D">
        <w:t>объема</w:t>
      </w:r>
      <w:r w:rsidR="009E5D55" w:rsidRPr="0065664D">
        <w:t xml:space="preserve"> </w:t>
      </w:r>
      <w:r w:rsidR="00920ADA" w:rsidRPr="0065664D">
        <w:t>всего</w:t>
      </w:r>
      <w:r w:rsidR="009E5D55" w:rsidRPr="0065664D">
        <w:t xml:space="preserve"> </w:t>
      </w:r>
      <w:r w:rsidR="00920ADA" w:rsidRPr="0065664D">
        <w:t>весеннего</w:t>
      </w:r>
      <w:r w:rsidR="009E5D55" w:rsidRPr="0065664D">
        <w:t xml:space="preserve"> </w:t>
      </w:r>
      <w:r w:rsidR="00920ADA" w:rsidRPr="0065664D">
        <w:t>половодья</w:t>
      </w:r>
      <w:r w:rsidR="009E5D55" w:rsidRPr="0065664D">
        <w:t xml:space="preserve"> </w:t>
      </w:r>
      <w:r w:rsidR="00920ADA" w:rsidRPr="0065664D">
        <w:t>(дождевого</w:t>
      </w:r>
      <w:r w:rsidR="009E5D55" w:rsidRPr="0065664D">
        <w:t xml:space="preserve"> </w:t>
      </w:r>
      <w:r w:rsidR="00920ADA" w:rsidRPr="0065664D">
        <w:t>паводка)</w:t>
      </w:r>
      <w:r w:rsidR="009E5D55" w:rsidRPr="0065664D">
        <w:t xml:space="preserve"> </w:t>
      </w:r>
      <w:r w:rsidR="00920ADA" w:rsidRPr="0065664D">
        <w:t>расчетной</w:t>
      </w:r>
      <w:r w:rsidR="009E5D55" w:rsidRPr="0065664D">
        <w:t xml:space="preserve"> </w:t>
      </w:r>
      <w:r w:rsidR="00920ADA" w:rsidRPr="0065664D">
        <w:t>вероятности</w:t>
      </w:r>
      <w:r w:rsidR="009E5D55" w:rsidRPr="0065664D">
        <w:t xml:space="preserve"> </w:t>
      </w:r>
      <w:r w:rsidR="00920ADA" w:rsidRPr="0065664D">
        <w:t>превышения.</w:t>
      </w:r>
    </w:p>
    <w:p w14:paraId="576F5381" w14:textId="77777777" w:rsidR="00920ADA" w:rsidRPr="0065664D" w:rsidRDefault="00BE3174" w:rsidP="0007021C">
      <w:pPr>
        <w:pStyle w:val="7"/>
        <w:numPr>
          <w:ilvl w:val="0"/>
          <w:numId w:val="0"/>
        </w:numPr>
        <w:spacing w:line="240" w:lineRule="auto"/>
        <w:ind w:firstLine="567"/>
      </w:pPr>
      <w:r w:rsidRPr="0065664D">
        <w:t>5.</w:t>
      </w:r>
      <w:r w:rsidR="00801ACC" w:rsidRPr="0065664D">
        <w:t>4</w:t>
      </w:r>
      <w:r w:rsidR="00D900B8" w:rsidRPr="0065664D">
        <w:t>.4</w:t>
      </w:r>
      <w:r w:rsidR="006B37FC" w:rsidRPr="0065664D">
        <w:t xml:space="preserve"> </w:t>
      </w:r>
      <w:r w:rsidR="00920ADA" w:rsidRPr="0065664D">
        <w:t>Расчетные</w:t>
      </w:r>
      <w:r w:rsidR="009E5D55" w:rsidRPr="0065664D">
        <w:t xml:space="preserve"> </w:t>
      </w:r>
      <w:r w:rsidR="00920ADA" w:rsidRPr="0065664D">
        <w:t>гидрографы</w:t>
      </w:r>
      <w:r w:rsidR="009E5D55" w:rsidRPr="0065664D">
        <w:t xml:space="preserve"> </w:t>
      </w:r>
      <w:r w:rsidR="00920ADA" w:rsidRPr="0065664D">
        <w:t>стока</w:t>
      </w:r>
      <w:r w:rsidR="009E5D55" w:rsidRPr="0065664D">
        <w:t xml:space="preserve"> </w:t>
      </w:r>
      <w:r w:rsidR="00920ADA" w:rsidRPr="0065664D">
        <w:t>воды</w:t>
      </w:r>
      <w:r w:rsidR="009E5D55" w:rsidRPr="0065664D">
        <w:t xml:space="preserve"> </w:t>
      </w:r>
      <w:r w:rsidR="00920ADA" w:rsidRPr="0065664D">
        <w:t>рек</w:t>
      </w:r>
      <w:r w:rsidR="009E5D55" w:rsidRPr="0065664D">
        <w:t xml:space="preserve"> </w:t>
      </w:r>
      <w:r w:rsidR="00920ADA" w:rsidRPr="0065664D">
        <w:t>определяют:</w:t>
      </w:r>
    </w:p>
    <w:p w14:paraId="64E37279" w14:textId="77777777" w:rsidR="00920ADA" w:rsidRPr="00B4469C" w:rsidRDefault="00920ADA" w:rsidP="0007021C">
      <w:pPr>
        <w:spacing w:line="240" w:lineRule="auto"/>
        <w:ind w:firstLine="567"/>
      </w:pPr>
      <w:r w:rsidRPr="0065664D">
        <w:t>а)</w:t>
      </w:r>
      <w:r w:rsidR="009E5D55" w:rsidRPr="0065664D">
        <w:t xml:space="preserve"> </w:t>
      </w:r>
      <w:r w:rsidR="004F5BB4" w:rsidRPr="0065664D">
        <w:t>по</w:t>
      </w:r>
      <w:r w:rsidR="009E5D55" w:rsidRPr="0065664D">
        <w:t xml:space="preserve"> </w:t>
      </w:r>
      <w:r w:rsidR="004F5BB4" w:rsidRPr="0065664D">
        <w:t>среднесуточным</w:t>
      </w:r>
      <w:r w:rsidR="009E5D55" w:rsidRPr="0065664D">
        <w:t xml:space="preserve"> </w:t>
      </w:r>
      <w:r w:rsidR="004F5BB4" w:rsidRPr="0065664D">
        <w:t>расходам</w:t>
      </w:r>
      <w:r w:rsidR="009E5D55">
        <w:t xml:space="preserve"> </w:t>
      </w:r>
      <w:r w:rsidR="004F5BB4" w:rsidRPr="00B4469C">
        <w:t>воды</w:t>
      </w:r>
      <w:r w:rsidRPr="00B4469C">
        <w:t>,</w:t>
      </w:r>
      <w:r w:rsidR="009E5D55">
        <w:t xml:space="preserve"> </w:t>
      </w:r>
      <w:r w:rsidRPr="00B4469C">
        <w:t>если</w:t>
      </w:r>
      <w:r w:rsidR="009E5D55">
        <w:t xml:space="preserve"> </w:t>
      </w:r>
      <w:r w:rsidRPr="00B4469C">
        <w:t>максимально</w:t>
      </w:r>
      <w:r w:rsidR="004F5BB4" w:rsidRPr="00B4469C">
        <w:t>е</w:t>
      </w:r>
      <w:r w:rsidR="009E5D55">
        <w:t xml:space="preserve"> </w:t>
      </w:r>
      <w:r w:rsidR="004F5BB4" w:rsidRPr="00B4469C">
        <w:t>значение</w:t>
      </w:r>
      <w:r w:rsidR="009E5D55">
        <w:t xml:space="preserve"> </w:t>
      </w:r>
      <w:r w:rsidRPr="00B4469C">
        <w:t>расхода</w:t>
      </w:r>
      <w:r w:rsidR="009E5D55">
        <w:t xml:space="preserve"> </w:t>
      </w:r>
      <w:r w:rsidRPr="00B4469C">
        <w:t>воды</w:t>
      </w:r>
      <w:r w:rsidR="009E5D55">
        <w:t xml:space="preserve"> </w:t>
      </w:r>
      <w:r w:rsidR="00957DCA" w:rsidRPr="00B4469C">
        <w:t>менее</w:t>
      </w:r>
      <w:r w:rsidR="009E5D55">
        <w:t xml:space="preserve"> </w:t>
      </w:r>
      <w:r w:rsidR="00957DCA" w:rsidRPr="00B4469C">
        <w:t>чем</w:t>
      </w:r>
      <w:r w:rsidR="009E5D55">
        <w:t xml:space="preserve"> </w:t>
      </w:r>
      <w:r w:rsidRPr="00B4469C">
        <w:t>в</w:t>
      </w:r>
      <w:r w:rsidR="009E5D55">
        <w:t xml:space="preserve"> </w:t>
      </w:r>
      <w:r w:rsidRPr="00B4469C">
        <w:t>1,5</w:t>
      </w:r>
      <w:r w:rsidR="009E5D55">
        <w:t xml:space="preserve"> </w:t>
      </w:r>
      <w:r w:rsidRPr="00B4469C">
        <w:t>раза</w:t>
      </w:r>
      <w:r w:rsidR="009E5D55">
        <w:t xml:space="preserve"> </w:t>
      </w:r>
      <w:r w:rsidR="00957DCA" w:rsidRPr="00B4469C">
        <w:t>превышает</w:t>
      </w:r>
      <w:r w:rsidR="009E5D55">
        <w:t xml:space="preserve"> </w:t>
      </w:r>
      <w:r w:rsidRPr="00B4469C">
        <w:t>соответствующ</w:t>
      </w:r>
      <w:r w:rsidR="00957DCA" w:rsidRPr="00B4469C">
        <w:t>ий</w:t>
      </w:r>
      <w:r w:rsidR="009E5D55">
        <w:t xml:space="preserve"> </w:t>
      </w:r>
      <w:r w:rsidRPr="00B4469C">
        <w:t>ему</w:t>
      </w:r>
      <w:r w:rsidR="009E5D55">
        <w:t xml:space="preserve"> </w:t>
      </w:r>
      <w:r w:rsidRPr="00B4469C">
        <w:t>среднесуточн</w:t>
      </w:r>
      <w:r w:rsidR="00957DCA" w:rsidRPr="00B4469C">
        <w:t>ый</w:t>
      </w:r>
      <w:r w:rsidR="009E5D55">
        <w:t xml:space="preserve"> </w:t>
      </w:r>
      <w:r w:rsidRPr="00B4469C">
        <w:t>расход</w:t>
      </w:r>
      <w:r w:rsidR="009E5D55">
        <w:t xml:space="preserve"> </w:t>
      </w:r>
      <w:r w:rsidRPr="00B4469C">
        <w:t>воды;</w:t>
      </w:r>
    </w:p>
    <w:p w14:paraId="04AB7A68" w14:textId="77777777" w:rsidR="00920ADA" w:rsidRPr="00F55C9D" w:rsidRDefault="00920ADA" w:rsidP="0007021C">
      <w:pPr>
        <w:spacing w:line="240" w:lineRule="auto"/>
        <w:ind w:firstLine="567"/>
      </w:pPr>
      <w:r w:rsidRPr="00B4469C">
        <w:t>б)</w:t>
      </w:r>
      <w:r w:rsidR="009E5D55">
        <w:t xml:space="preserve"> </w:t>
      </w:r>
      <w:r w:rsidR="00416EC8" w:rsidRPr="00B4469C">
        <w:t>по</w:t>
      </w:r>
      <w:r w:rsidR="009E5D55">
        <w:t xml:space="preserve"> </w:t>
      </w:r>
      <w:r w:rsidR="00416EC8" w:rsidRPr="00B4469C">
        <w:t>мгновенным</w:t>
      </w:r>
      <w:r w:rsidR="009E5D55">
        <w:t xml:space="preserve"> </w:t>
      </w:r>
      <w:r w:rsidR="00416EC8" w:rsidRPr="00B4469C">
        <w:t>расходам</w:t>
      </w:r>
      <w:r w:rsidR="009E5D55">
        <w:t xml:space="preserve"> </w:t>
      </w:r>
      <w:r w:rsidR="00416EC8" w:rsidRPr="00B4469C">
        <w:t>воды,</w:t>
      </w:r>
      <w:r w:rsidR="009E5D55">
        <w:t xml:space="preserve"> </w:t>
      </w:r>
      <w:r w:rsidR="00416EC8" w:rsidRPr="00B4469C">
        <w:t>если</w:t>
      </w:r>
      <w:r w:rsidR="009E5D55">
        <w:t xml:space="preserve"> </w:t>
      </w:r>
      <w:r w:rsidR="000A75F3" w:rsidRPr="00B4469C">
        <w:t>максимальное</w:t>
      </w:r>
      <w:r w:rsidR="009E5D55">
        <w:t xml:space="preserve"> </w:t>
      </w:r>
      <w:r w:rsidR="000A75F3" w:rsidRPr="00B4469C">
        <w:t>значение</w:t>
      </w:r>
      <w:r w:rsidR="009E5D55">
        <w:t xml:space="preserve"> </w:t>
      </w:r>
      <w:r w:rsidR="00416EC8" w:rsidRPr="00B4469C">
        <w:t>расхода</w:t>
      </w:r>
      <w:r w:rsidR="009E5D55">
        <w:t xml:space="preserve"> </w:t>
      </w:r>
      <w:r w:rsidR="00416EC8" w:rsidRPr="00B4469C">
        <w:t>воды</w:t>
      </w:r>
      <w:r w:rsidR="009E5D55">
        <w:t xml:space="preserve"> </w:t>
      </w:r>
      <w:r w:rsidR="00416EC8" w:rsidRPr="00B4469C">
        <w:t>в</w:t>
      </w:r>
      <w:r w:rsidR="009E5D55">
        <w:t xml:space="preserve"> </w:t>
      </w:r>
      <w:r w:rsidR="00416EC8" w:rsidRPr="00B4469C">
        <w:t>1,5</w:t>
      </w:r>
      <w:r w:rsidR="009E5D55">
        <w:t xml:space="preserve"> </w:t>
      </w:r>
      <w:r w:rsidR="00416EC8" w:rsidRPr="00B4469C">
        <w:t>раза</w:t>
      </w:r>
      <w:r w:rsidR="009E5D55">
        <w:t xml:space="preserve"> </w:t>
      </w:r>
      <w:r w:rsidR="00416EC8" w:rsidRPr="00B4469C">
        <w:t>и</w:t>
      </w:r>
      <w:r w:rsidR="009E5D55">
        <w:t xml:space="preserve"> </w:t>
      </w:r>
      <w:r w:rsidR="00416EC8" w:rsidRPr="00B4469C">
        <w:t>более</w:t>
      </w:r>
      <w:r w:rsidR="009E5D55">
        <w:t xml:space="preserve"> </w:t>
      </w:r>
      <w:r w:rsidR="00416EC8" w:rsidRPr="00B4469C">
        <w:t>превышает</w:t>
      </w:r>
      <w:r w:rsidR="009E5D55">
        <w:t xml:space="preserve"> </w:t>
      </w:r>
      <w:r w:rsidR="00416EC8" w:rsidRPr="00B4469C">
        <w:t>соответствующий</w:t>
      </w:r>
      <w:r w:rsidR="009E5D55">
        <w:t xml:space="preserve"> </w:t>
      </w:r>
      <w:r w:rsidR="00416EC8" w:rsidRPr="00B4469C">
        <w:t>ему</w:t>
      </w:r>
      <w:r w:rsidR="009E5D55">
        <w:t xml:space="preserve"> </w:t>
      </w:r>
      <w:r w:rsidR="00416EC8" w:rsidRPr="00B4469C">
        <w:t>среднесуточный</w:t>
      </w:r>
      <w:r w:rsidR="009E5D55">
        <w:t xml:space="preserve"> </w:t>
      </w:r>
      <w:r w:rsidR="00416EC8" w:rsidRPr="00B4469C">
        <w:t>расход</w:t>
      </w:r>
      <w:r w:rsidR="009E5D55">
        <w:t xml:space="preserve"> </w:t>
      </w:r>
      <w:r w:rsidR="00416EC8" w:rsidRPr="00B4469C">
        <w:t>воды.</w:t>
      </w:r>
    </w:p>
    <w:p w14:paraId="41839138" w14:textId="77777777" w:rsidR="00920ADA" w:rsidRDefault="00BE3174" w:rsidP="0007021C">
      <w:pPr>
        <w:pStyle w:val="7"/>
        <w:numPr>
          <w:ilvl w:val="0"/>
          <w:numId w:val="0"/>
        </w:numPr>
        <w:spacing w:line="240" w:lineRule="auto"/>
        <w:ind w:firstLine="567"/>
      </w:pPr>
      <w:r>
        <w:t>5.</w:t>
      </w:r>
      <w:r w:rsidR="00801ACC">
        <w:t>4</w:t>
      </w:r>
      <w:r w:rsidR="00D900B8">
        <w:t>.5</w:t>
      </w:r>
      <w:r w:rsidR="006B37FC">
        <w:t xml:space="preserve"> </w:t>
      </w:r>
      <w:r w:rsidR="00920ADA" w:rsidRPr="00F55C9D">
        <w:t>Выбор</w:t>
      </w:r>
      <w:r w:rsidR="009E5D55">
        <w:t xml:space="preserve"> </w:t>
      </w:r>
      <w:r w:rsidR="00920ADA" w:rsidRPr="00F55C9D">
        <w:t>метода</w:t>
      </w:r>
      <w:r w:rsidR="009E5D55">
        <w:t xml:space="preserve"> </w:t>
      </w:r>
      <w:r w:rsidR="00920ADA" w:rsidRPr="00F55C9D">
        <w:t>построения</w:t>
      </w:r>
      <w:r w:rsidR="009E5D55">
        <w:t xml:space="preserve"> </w:t>
      </w:r>
      <w:r w:rsidR="00920ADA" w:rsidRPr="00F55C9D">
        <w:t>расчетного</w:t>
      </w:r>
      <w:r w:rsidR="009E5D55">
        <w:t xml:space="preserve"> </w:t>
      </w:r>
      <w:r w:rsidR="00920ADA" w:rsidRPr="00F55C9D">
        <w:t>гидрографа</w:t>
      </w:r>
      <w:r w:rsidR="009E5D55">
        <w:t xml:space="preserve"> </w:t>
      </w:r>
      <w:r w:rsidR="00920ADA" w:rsidRPr="00F55C9D">
        <w:t>и</w:t>
      </w:r>
      <w:r w:rsidR="009E5D55">
        <w:t xml:space="preserve"> </w:t>
      </w:r>
      <w:r w:rsidR="00920ADA" w:rsidRPr="00F55C9D">
        <w:t>натурной</w:t>
      </w:r>
      <w:r w:rsidR="009E5D55">
        <w:t xml:space="preserve"> </w:t>
      </w:r>
      <w:r w:rsidR="00920ADA" w:rsidRPr="00F55C9D">
        <w:t>модели</w:t>
      </w:r>
      <w:r w:rsidR="009E5D55">
        <w:t xml:space="preserve"> </w:t>
      </w:r>
      <w:r w:rsidR="00920ADA" w:rsidRPr="00F55C9D">
        <w:t>зависит</w:t>
      </w:r>
      <w:r w:rsidR="009E5D55">
        <w:t xml:space="preserve"> </w:t>
      </w:r>
      <w:r w:rsidR="00920ADA" w:rsidRPr="00F55C9D">
        <w:t>от</w:t>
      </w:r>
      <w:r w:rsidR="009E5D55">
        <w:t xml:space="preserve"> </w:t>
      </w:r>
      <w:r w:rsidR="00920ADA" w:rsidRPr="00F55C9D">
        <w:t>задач,</w:t>
      </w:r>
      <w:r w:rsidR="009E5D55">
        <w:t xml:space="preserve"> </w:t>
      </w:r>
      <w:r w:rsidR="00920ADA" w:rsidRPr="00F55C9D">
        <w:t>для</w:t>
      </w:r>
      <w:r w:rsidR="009E5D55">
        <w:t xml:space="preserve"> </w:t>
      </w:r>
      <w:r w:rsidR="00920ADA" w:rsidRPr="00F55C9D">
        <w:t>решения</w:t>
      </w:r>
      <w:r w:rsidR="009E5D55">
        <w:t xml:space="preserve"> </w:t>
      </w:r>
      <w:r w:rsidR="00920ADA" w:rsidRPr="00F55C9D">
        <w:t>которых</w:t>
      </w:r>
      <w:r w:rsidR="009E5D55">
        <w:t xml:space="preserve"> </w:t>
      </w:r>
      <w:r w:rsidR="00920ADA" w:rsidRPr="00F55C9D">
        <w:t>он</w:t>
      </w:r>
      <w:r w:rsidR="009E5D55">
        <w:t xml:space="preserve"> </w:t>
      </w:r>
      <w:r w:rsidR="00920ADA" w:rsidRPr="00F55C9D">
        <w:t>используется:</w:t>
      </w:r>
    </w:p>
    <w:p w14:paraId="6F66D5FA" w14:textId="77777777" w:rsidR="00920ADA" w:rsidRPr="00F55C9D" w:rsidRDefault="00920ADA" w:rsidP="0007021C">
      <w:pPr>
        <w:spacing w:line="240" w:lineRule="auto"/>
        <w:ind w:firstLine="567"/>
      </w:pPr>
      <w:r w:rsidRPr="00F55C9D">
        <w:t>а)</w:t>
      </w:r>
      <w:r w:rsidR="009E5D55">
        <w:t xml:space="preserve"> </w:t>
      </w:r>
      <w:r w:rsidRPr="00F55C9D">
        <w:t>при</w:t>
      </w:r>
      <w:r w:rsidR="009E5D55">
        <w:t xml:space="preserve"> </w:t>
      </w:r>
      <w:r w:rsidRPr="00F55C9D">
        <w:t>проектировании</w:t>
      </w:r>
      <w:r w:rsidR="009E5D55">
        <w:t xml:space="preserve"> </w:t>
      </w:r>
      <w:r w:rsidRPr="00F55C9D">
        <w:t>гидротехнических</w:t>
      </w:r>
      <w:r w:rsidR="009E5D55">
        <w:t xml:space="preserve"> </w:t>
      </w:r>
      <w:r w:rsidRPr="00F55C9D">
        <w:t>объектов</w:t>
      </w:r>
      <w:r w:rsidR="009E5D55">
        <w:t xml:space="preserve"> </w:t>
      </w:r>
      <w:r w:rsidRPr="00F55C9D">
        <w:t>с</w:t>
      </w:r>
      <w:r w:rsidR="009E5D55">
        <w:t xml:space="preserve"> </w:t>
      </w:r>
      <w:r w:rsidRPr="00F55C9D">
        <w:t>относительно</w:t>
      </w:r>
      <w:r w:rsidR="009E5D55">
        <w:t xml:space="preserve"> </w:t>
      </w:r>
      <w:r w:rsidRPr="00F55C9D">
        <w:t>небольшой</w:t>
      </w:r>
      <w:r w:rsidR="009E5D55">
        <w:t xml:space="preserve"> </w:t>
      </w:r>
      <w:r w:rsidRPr="00F55C9D">
        <w:t>регулирующей</w:t>
      </w:r>
      <w:r w:rsidR="009E5D55">
        <w:t xml:space="preserve"> </w:t>
      </w:r>
      <w:r w:rsidRPr="00F55C9D">
        <w:t>емкостью</w:t>
      </w:r>
      <w:r w:rsidR="009E5D55">
        <w:t xml:space="preserve"> </w:t>
      </w:r>
      <w:r w:rsidRPr="00F55C9D">
        <w:t>водохранилища</w:t>
      </w:r>
      <w:r w:rsidR="009E5D55">
        <w:t xml:space="preserve"> </w:t>
      </w:r>
      <w:r w:rsidRPr="00F55C9D">
        <w:t>используют</w:t>
      </w:r>
      <w:r w:rsidR="009E5D55">
        <w:t xml:space="preserve"> </w:t>
      </w:r>
      <w:r w:rsidRPr="00F55C9D">
        <w:t>модель</w:t>
      </w:r>
      <w:r w:rsidR="009E5D55">
        <w:t xml:space="preserve"> </w:t>
      </w:r>
      <w:r w:rsidRPr="00F55C9D">
        <w:t>одновершинного</w:t>
      </w:r>
      <w:r w:rsidR="009E5D55">
        <w:t xml:space="preserve"> </w:t>
      </w:r>
      <w:r w:rsidRPr="00F55C9D">
        <w:t>гидрографа</w:t>
      </w:r>
      <w:r w:rsidR="009E5D55">
        <w:t xml:space="preserve"> </w:t>
      </w:r>
      <w:r w:rsidRPr="00F55C9D">
        <w:t>с</w:t>
      </w:r>
      <w:r w:rsidR="009E5D55">
        <w:t xml:space="preserve"> </w:t>
      </w:r>
      <w:r w:rsidRPr="00F55C9D">
        <w:t>наибольшим</w:t>
      </w:r>
      <w:r w:rsidR="009E5D55">
        <w:t xml:space="preserve"> </w:t>
      </w:r>
      <w:r w:rsidRPr="00F55C9D">
        <w:t>максимальным</w:t>
      </w:r>
      <w:r w:rsidR="009E5D55">
        <w:t xml:space="preserve"> </w:t>
      </w:r>
      <w:r w:rsidRPr="00F55C9D">
        <w:t>расходом</w:t>
      </w:r>
      <w:r w:rsidR="009E5D55">
        <w:t xml:space="preserve"> </w:t>
      </w:r>
      <w:r w:rsidRPr="00F55C9D">
        <w:t>воды;</w:t>
      </w:r>
    </w:p>
    <w:p w14:paraId="572BC058" w14:textId="77777777" w:rsidR="00A20AD4" w:rsidRDefault="00920ADA" w:rsidP="0007021C">
      <w:pPr>
        <w:spacing w:line="240" w:lineRule="auto"/>
        <w:ind w:firstLine="567"/>
      </w:pPr>
      <w:r w:rsidRPr="00F55C9D">
        <w:t>б)</w:t>
      </w:r>
      <w:r w:rsidR="009E5D55">
        <w:t xml:space="preserve"> </w:t>
      </w:r>
      <w:r w:rsidRPr="00F55C9D">
        <w:t>при</w:t>
      </w:r>
      <w:r w:rsidR="009E5D55">
        <w:t xml:space="preserve"> </w:t>
      </w:r>
      <w:r w:rsidRPr="00F55C9D">
        <w:t>больших</w:t>
      </w:r>
      <w:r w:rsidR="009E5D55">
        <w:t xml:space="preserve"> </w:t>
      </w:r>
      <w:r w:rsidRPr="00F55C9D">
        <w:t>регулирующих</w:t>
      </w:r>
      <w:r w:rsidR="009E5D55">
        <w:t xml:space="preserve"> </w:t>
      </w:r>
      <w:r w:rsidRPr="00F55C9D">
        <w:t>емкостях,</w:t>
      </w:r>
      <w:r w:rsidR="009E5D55">
        <w:t xml:space="preserve"> </w:t>
      </w:r>
      <w:r w:rsidRPr="00F55C9D">
        <w:t>сопоставимых</w:t>
      </w:r>
      <w:r w:rsidR="009E5D55">
        <w:t xml:space="preserve"> </w:t>
      </w:r>
      <w:r w:rsidRPr="00F55C9D">
        <w:t>с</w:t>
      </w:r>
      <w:r w:rsidR="009E5D55">
        <w:t xml:space="preserve"> </w:t>
      </w:r>
      <w:r w:rsidRPr="00F55C9D">
        <w:t>полным</w:t>
      </w:r>
      <w:r w:rsidR="009E5D55">
        <w:t xml:space="preserve"> </w:t>
      </w:r>
      <w:r w:rsidRPr="00F55C9D">
        <w:t>объемом</w:t>
      </w:r>
      <w:r w:rsidR="009E5D55">
        <w:t xml:space="preserve"> </w:t>
      </w:r>
      <w:r w:rsidRPr="00F55C9D">
        <w:t>половодий</w:t>
      </w:r>
      <w:r w:rsidR="009E5D55">
        <w:t xml:space="preserve"> </w:t>
      </w:r>
      <w:r w:rsidRPr="00F55C9D">
        <w:t>(паводков),</w:t>
      </w:r>
      <w:r w:rsidR="009E5D55">
        <w:t xml:space="preserve"> </w:t>
      </w:r>
      <w:r w:rsidRPr="00F55C9D">
        <w:t>используют</w:t>
      </w:r>
      <w:r w:rsidR="009E5D55">
        <w:t xml:space="preserve"> </w:t>
      </w:r>
      <w:r w:rsidRPr="00F55C9D">
        <w:t>модель</w:t>
      </w:r>
      <w:r w:rsidR="009E5D55">
        <w:t xml:space="preserve"> </w:t>
      </w:r>
      <w:r w:rsidRPr="00F55C9D">
        <w:t>с</w:t>
      </w:r>
      <w:r w:rsidR="009E5D55">
        <w:t xml:space="preserve"> </w:t>
      </w:r>
      <w:r w:rsidRPr="00F55C9D">
        <w:t>наибольшим</w:t>
      </w:r>
      <w:r w:rsidR="009E5D55">
        <w:t xml:space="preserve"> </w:t>
      </w:r>
      <w:r w:rsidRPr="00F55C9D">
        <w:t>объемом</w:t>
      </w:r>
      <w:r w:rsidR="009E5D55">
        <w:t xml:space="preserve"> </w:t>
      </w:r>
      <w:r w:rsidRPr="00F55C9D">
        <w:t>половодья</w:t>
      </w:r>
      <w:r w:rsidR="009E5D55">
        <w:t xml:space="preserve"> </w:t>
      </w:r>
      <w:r w:rsidRPr="00F55C9D">
        <w:t>(паводка)</w:t>
      </w:r>
      <w:r w:rsidR="009E5D55">
        <w:t xml:space="preserve"> </w:t>
      </w:r>
      <w:r w:rsidRPr="00F55C9D">
        <w:t>и</w:t>
      </w:r>
      <w:r w:rsidR="009E5D55">
        <w:t xml:space="preserve"> </w:t>
      </w:r>
      <w:r w:rsidRPr="00F55C9D">
        <w:t>наибольшей</w:t>
      </w:r>
      <w:r w:rsidR="009E5D55">
        <w:t xml:space="preserve"> </w:t>
      </w:r>
      <w:r w:rsidRPr="00F55C9D">
        <w:t>сосредоточенностью</w:t>
      </w:r>
      <w:r w:rsidR="009E5D55">
        <w:t xml:space="preserve"> </w:t>
      </w:r>
      <w:r w:rsidRPr="00F55C9D">
        <w:t>стока</w:t>
      </w:r>
      <w:r w:rsidR="009E5D55">
        <w:t xml:space="preserve"> </w:t>
      </w:r>
      <w:r w:rsidRPr="00F55C9D">
        <w:t>в</w:t>
      </w:r>
      <w:r w:rsidR="009E5D55">
        <w:t xml:space="preserve"> </w:t>
      </w:r>
      <w:r w:rsidRPr="00F55C9D">
        <w:t>центральной</w:t>
      </w:r>
      <w:r w:rsidR="009E5D55">
        <w:t xml:space="preserve"> </w:t>
      </w:r>
      <w:r w:rsidRPr="00F55C9D">
        <w:t>части</w:t>
      </w:r>
      <w:r w:rsidR="009E5D55">
        <w:t xml:space="preserve"> </w:t>
      </w:r>
      <w:r w:rsidRPr="00F55C9D">
        <w:t>гидрографа;</w:t>
      </w:r>
    </w:p>
    <w:p w14:paraId="447ED8CB" w14:textId="77777777" w:rsidR="00A20AD4" w:rsidRDefault="00920ADA" w:rsidP="0007021C">
      <w:pPr>
        <w:spacing w:line="240" w:lineRule="auto"/>
        <w:ind w:firstLine="567"/>
      </w:pPr>
      <w:r w:rsidRPr="00F55C9D">
        <w:t>в)</w:t>
      </w:r>
      <w:r w:rsidR="009E5D55">
        <w:t xml:space="preserve"> </w:t>
      </w:r>
      <w:r w:rsidRPr="00F55C9D">
        <w:t>для</w:t>
      </w:r>
      <w:r w:rsidR="009E5D55">
        <w:t xml:space="preserve"> </w:t>
      </w:r>
      <w:r w:rsidRPr="00F55C9D">
        <w:t>рек</w:t>
      </w:r>
      <w:r w:rsidR="009E5D55">
        <w:t xml:space="preserve"> </w:t>
      </w:r>
      <w:r w:rsidRPr="00F55C9D">
        <w:t>с</w:t>
      </w:r>
      <w:r w:rsidR="009E5D55">
        <w:t xml:space="preserve"> </w:t>
      </w:r>
      <w:r w:rsidRPr="00F55C9D">
        <w:t>многовершинными</w:t>
      </w:r>
      <w:r w:rsidR="009E5D55">
        <w:t xml:space="preserve"> </w:t>
      </w:r>
      <w:r w:rsidRPr="00F55C9D">
        <w:t>гидрографами</w:t>
      </w:r>
      <w:r w:rsidR="009E5D55">
        <w:t xml:space="preserve"> </w:t>
      </w:r>
      <w:r w:rsidRPr="00F55C9D">
        <w:t>следует</w:t>
      </w:r>
      <w:r w:rsidR="009E5D55">
        <w:t xml:space="preserve"> </w:t>
      </w:r>
      <w:r w:rsidRPr="00F55C9D">
        <w:t>выбирать</w:t>
      </w:r>
      <w:r w:rsidR="009E5D55">
        <w:t xml:space="preserve"> </w:t>
      </w:r>
      <w:r w:rsidRPr="00F55C9D">
        <w:t>такую</w:t>
      </w:r>
      <w:r w:rsidR="009E5D55">
        <w:t xml:space="preserve"> </w:t>
      </w:r>
      <w:r w:rsidRPr="00F55C9D">
        <w:t>модель</w:t>
      </w:r>
      <w:r w:rsidR="009E5D55">
        <w:t xml:space="preserve"> </w:t>
      </w:r>
      <w:r w:rsidRPr="00F55C9D">
        <w:t>из</w:t>
      </w:r>
      <w:r w:rsidR="009E5D55">
        <w:t xml:space="preserve"> </w:t>
      </w:r>
      <w:r w:rsidRPr="00F55C9D">
        <w:t>числа</w:t>
      </w:r>
      <w:r w:rsidR="009E5D55">
        <w:t xml:space="preserve"> </w:t>
      </w:r>
      <w:r w:rsidRPr="00F55C9D">
        <w:t>многоводных</w:t>
      </w:r>
      <w:r w:rsidR="009E5D55">
        <w:t xml:space="preserve"> </w:t>
      </w:r>
      <w:r w:rsidRPr="00F55C9D">
        <w:t>лет,</w:t>
      </w:r>
      <w:r w:rsidR="009E5D55">
        <w:t xml:space="preserve"> </w:t>
      </w:r>
      <w:r w:rsidRPr="00F55C9D">
        <w:t>в</w:t>
      </w:r>
      <w:r w:rsidR="009E5D55">
        <w:t xml:space="preserve"> </w:t>
      </w:r>
      <w:r w:rsidRPr="00F55C9D">
        <w:t>которой</w:t>
      </w:r>
      <w:r w:rsidR="009E5D55">
        <w:t xml:space="preserve"> </w:t>
      </w:r>
      <w:r w:rsidRPr="00F55C9D">
        <w:t>наибольшая</w:t>
      </w:r>
      <w:r w:rsidR="009E5D55">
        <w:t xml:space="preserve"> </w:t>
      </w:r>
      <w:r w:rsidRPr="00F55C9D">
        <w:t>волна</w:t>
      </w:r>
      <w:r w:rsidR="009E5D55">
        <w:t xml:space="preserve"> </w:t>
      </w:r>
      <w:r w:rsidRPr="00F55C9D">
        <w:t>после</w:t>
      </w:r>
      <w:r w:rsidR="009E5D55">
        <w:t xml:space="preserve"> </w:t>
      </w:r>
      <w:r w:rsidRPr="00F55C9D">
        <w:t>короткого</w:t>
      </w:r>
      <w:r w:rsidR="009E5D55">
        <w:t xml:space="preserve"> </w:t>
      </w:r>
      <w:r w:rsidRPr="00F55C9D">
        <w:t>промежутка</w:t>
      </w:r>
      <w:r w:rsidR="009E5D55">
        <w:t xml:space="preserve"> </w:t>
      </w:r>
      <w:r w:rsidRPr="00F55C9D">
        <w:t>следует</w:t>
      </w:r>
      <w:r w:rsidR="009E5D55">
        <w:t xml:space="preserve"> </w:t>
      </w:r>
      <w:r w:rsidRPr="00F55C9D">
        <w:t>за</w:t>
      </w:r>
      <w:r w:rsidR="009E5D55">
        <w:t xml:space="preserve"> </w:t>
      </w:r>
      <w:r w:rsidRPr="00F55C9D">
        <w:t>меньшей</w:t>
      </w:r>
      <w:r w:rsidR="009E5D55">
        <w:t xml:space="preserve"> </w:t>
      </w:r>
      <w:r w:rsidRPr="00F55C9D">
        <w:t>волной</w:t>
      </w:r>
      <w:r w:rsidR="00D130AF">
        <w:t>.</w:t>
      </w:r>
    </w:p>
    <w:p w14:paraId="514FC201" w14:textId="77777777" w:rsidR="005663C1" w:rsidRPr="00E145AA" w:rsidRDefault="00BE3174" w:rsidP="0007021C">
      <w:pPr>
        <w:pStyle w:val="7"/>
        <w:numPr>
          <w:ilvl w:val="0"/>
          <w:numId w:val="0"/>
        </w:numPr>
        <w:spacing w:line="240" w:lineRule="auto"/>
        <w:ind w:firstLine="567"/>
      </w:pPr>
      <w:r w:rsidRPr="00E145AA">
        <w:lastRenderedPageBreak/>
        <w:t>5.</w:t>
      </w:r>
      <w:r w:rsidR="00801ACC">
        <w:t>4</w:t>
      </w:r>
      <w:r w:rsidR="00D900B8">
        <w:t>.6</w:t>
      </w:r>
      <w:r w:rsidR="006B37FC" w:rsidRPr="00E145AA">
        <w:t xml:space="preserve"> </w:t>
      </w:r>
      <w:r w:rsidR="005663C1" w:rsidRPr="00E145AA">
        <w:t xml:space="preserve">При каскаде водохранилищ </w:t>
      </w:r>
      <w:r w:rsidR="001D0D3D">
        <w:t xml:space="preserve">принимают общую </w:t>
      </w:r>
      <w:r w:rsidR="005663C1" w:rsidRPr="00E145AA">
        <w:t>модель гидрографа для всего каскада. К нижележащим водохранилищам суммарный гидрограф рассчитыва</w:t>
      </w:r>
      <w:r w:rsidR="001D0D3D">
        <w:t>ют</w:t>
      </w:r>
      <w:r w:rsidR="005663C1" w:rsidRPr="00E145AA">
        <w:t xml:space="preserve"> с уч</w:t>
      </w:r>
      <w:r w:rsidR="00D64078">
        <w:t>е</w:t>
      </w:r>
      <w:r w:rsidR="005663C1" w:rsidRPr="00E145AA">
        <w:t xml:space="preserve">том трансформации половодья (паводка) вышележащими водохранилищами и боковой </w:t>
      </w:r>
      <w:proofErr w:type="spellStart"/>
      <w:r w:rsidR="005663C1" w:rsidRPr="00E145AA">
        <w:t>приточности</w:t>
      </w:r>
      <w:proofErr w:type="spellEnd"/>
      <w:r w:rsidR="005663C1" w:rsidRPr="00E145AA">
        <w:t>.</w:t>
      </w:r>
    </w:p>
    <w:p w14:paraId="7BD28D88" w14:textId="77777777" w:rsidR="005A1241" w:rsidRPr="005A1241" w:rsidRDefault="005663C1" w:rsidP="0007021C">
      <w:pPr>
        <w:pStyle w:val="7"/>
        <w:numPr>
          <w:ilvl w:val="0"/>
          <w:numId w:val="0"/>
        </w:numPr>
        <w:spacing w:line="240" w:lineRule="auto"/>
        <w:ind w:firstLine="567"/>
      </w:pPr>
      <w:r w:rsidRPr="00E145AA">
        <w:t>В период прохождения половодного (</w:t>
      </w:r>
      <w:proofErr w:type="spellStart"/>
      <w:r w:rsidRPr="00E145AA">
        <w:t>паводочного</w:t>
      </w:r>
      <w:proofErr w:type="spellEnd"/>
      <w:r w:rsidRPr="00E145AA">
        <w:t>) стока допускается применение имитационного моделирования гидрографов притока к отдельным участкам водохозяйственной системы, позволяющего  учитывать асинхронность половодного (</w:t>
      </w:r>
      <w:proofErr w:type="spellStart"/>
      <w:r w:rsidRPr="00E145AA">
        <w:t>паводочного</w:t>
      </w:r>
      <w:proofErr w:type="spellEnd"/>
      <w:r w:rsidRPr="00E145AA">
        <w:t xml:space="preserve">) стока, особенности его регулирования, время </w:t>
      </w:r>
      <w:proofErr w:type="spellStart"/>
      <w:r w:rsidRPr="00E145AA">
        <w:t>добегания</w:t>
      </w:r>
      <w:proofErr w:type="spellEnd"/>
      <w:r w:rsidRPr="00E145AA">
        <w:t xml:space="preserve"> на участках. </w:t>
      </w:r>
      <w:r w:rsidR="00D130AF">
        <w:t>И</w:t>
      </w:r>
      <w:r w:rsidRPr="00E145AA">
        <w:t>митационно</w:t>
      </w:r>
      <w:r w:rsidR="00D130AF">
        <w:t>е</w:t>
      </w:r>
      <w:r w:rsidRPr="00E145AA">
        <w:t xml:space="preserve">  </w:t>
      </w:r>
      <w:r w:rsidR="00D130AF" w:rsidRPr="00E145AA">
        <w:t>моделировани</w:t>
      </w:r>
      <w:r w:rsidR="00D130AF">
        <w:t>е</w:t>
      </w:r>
      <w:r w:rsidR="00D130AF" w:rsidRPr="00E145AA">
        <w:t xml:space="preserve"> </w:t>
      </w:r>
      <w:r w:rsidR="00D130AF">
        <w:t>выполняют</w:t>
      </w:r>
      <w:r w:rsidRPr="00E145AA">
        <w:t xml:space="preserve"> индивидуально с учетом особенностей функционирования каждого водохранилища каскада и требований к каскаду в целом</w:t>
      </w:r>
      <w:r w:rsidR="005A1241" w:rsidRPr="00E145AA">
        <w:t>.</w:t>
      </w:r>
    </w:p>
    <w:p w14:paraId="578C8D32" w14:textId="77777777" w:rsidR="00920ADA" w:rsidRPr="00F55C9D" w:rsidRDefault="00BE3174" w:rsidP="0007021C">
      <w:pPr>
        <w:pStyle w:val="7"/>
        <w:numPr>
          <w:ilvl w:val="0"/>
          <w:numId w:val="0"/>
        </w:numPr>
        <w:spacing w:line="240" w:lineRule="auto"/>
        <w:ind w:firstLine="567"/>
      </w:pPr>
      <w:r w:rsidRPr="00F55C9D">
        <w:t>5.</w:t>
      </w:r>
      <w:r w:rsidR="00801ACC">
        <w:t>4</w:t>
      </w:r>
      <w:r w:rsidR="00D900B8">
        <w:t>.</w:t>
      </w:r>
      <w:r w:rsidRPr="00F55C9D">
        <w:t>7</w:t>
      </w:r>
      <w:r w:rsidR="006B37FC">
        <w:t xml:space="preserve"> </w:t>
      </w:r>
      <w:r w:rsidR="00A20AD4">
        <w:t>Д</w:t>
      </w:r>
      <w:r w:rsidR="00920ADA" w:rsidRPr="00F55C9D">
        <w:t>ля</w:t>
      </w:r>
      <w:r w:rsidR="009E5D55">
        <w:t xml:space="preserve"> </w:t>
      </w:r>
      <w:r w:rsidR="00920ADA" w:rsidRPr="00F55C9D">
        <w:t>развитых</w:t>
      </w:r>
      <w:r w:rsidR="009E5D55">
        <w:t xml:space="preserve"> </w:t>
      </w:r>
      <w:r w:rsidR="00920ADA" w:rsidRPr="00F55C9D">
        <w:t>систем</w:t>
      </w:r>
      <w:r w:rsidR="009E5D55">
        <w:t xml:space="preserve"> </w:t>
      </w:r>
      <w:r w:rsidR="00920ADA" w:rsidRPr="00F55C9D">
        <w:t>инженерной</w:t>
      </w:r>
      <w:r w:rsidR="009E5D55">
        <w:t xml:space="preserve"> </w:t>
      </w:r>
      <w:r w:rsidR="00920ADA" w:rsidRPr="00F55C9D">
        <w:t>защиты,</w:t>
      </w:r>
      <w:r w:rsidR="009E5D55">
        <w:t xml:space="preserve"> </w:t>
      </w:r>
      <w:r w:rsidR="00920ADA" w:rsidRPr="00F55C9D">
        <w:t>включающих</w:t>
      </w:r>
      <w:r w:rsidR="009E5D55">
        <w:t xml:space="preserve"> </w:t>
      </w:r>
      <w:r w:rsidR="00920ADA" w:rsidRPr="00F55C9D">
        <w:t>наряду</w:t>
      </w:r>
      <w:r w:rsidR="009E5D55">
        <w:t xml:space="preserve"> </w:t>
      </w:r>
      <w:r w:rsidR="00920ADA" w:rsidRPr="00F55C9D">
        <w:t>с</w:t>
      </w:r>
      <w:r w:rsidR="009E5D55">
        <w:t xml:space="preserve"> </w:t>
      </w:r>
      <w:r w:rsidR="00920ADA" w:rsidRPr="00F55C9D">
        <w:t>водохранилищами</w:t>
      </w:r>
      <w:r w:rsidR="009E5D55">
        <w:t xml:space="preserve"> </w:t>
      </w:r>
      <w:r w:rsidR="00920ADA" w:rsidRPr="00F55C9D">
        <w:t>обвалование,</w:t>
      </w:r>
      <w:r w:rsidR="009E5D55">
        <w:t xml:space="preserve"> </w:t>
      </w:r>
      <w:r w:rsidR="00920ADA" w:rsidRPr="00F55C9D">
        <w:t>регулирование</w:t>
      </w:r>
      <w:r w:rsidR="009E5D55">
        <w:t xml:space="preserve"> </w:t>
      </w:r>
      <w:r w:rsidR="00920ADA" w:rsidRPr="00F55C9D">
        <w:t>русла</w:t>
      </w:r>
      <w:r w:rsidR="009E5D55">
        <w:t xml:space="preserve"> </w:t>
      </w:r>
      <w:r w:rsidR="00920ADA" w:rsidRPr="00F55C9D">
        <w:t>реки</w:t>
      </w:r>
      <w:r w:rsidR="009E5D55">
        <w:t xml:space="preserve"> </w:t>
      </w:r>
      <w:r w:rsidR="00920ADA" w:rsidRPr="00F55C9D">
        <w:t>и</w:t>
      </w:r>
      <w:r w:rsidR="009E5D55">
        <w:t xml:space="preserve"> </w:t>
      </w:r>
      <w:r w:rsidR="00920ADA" w:rsidRPr="00F55C9D">
        <w:t>другие</w:t>
      </w:r>
      <w:r w:rsidR="009E5D55">
        <w:t xml:space="preserve"> </w:t>
      </w:r>
      <w:r w:rsidR="00920ADA" w:rsidRPr="00F55C9D">
        <w:t>мероприятия,</w:t>
      </w:r>
      <w:r w:rsidR="009E5D55">
        <w:t xml:space="preserve"> </w:t>
      </w:r>
      <w:r w:rsidR="00920ADA" w:rsidRPr="00F55C9D">
        <w:t>строят</w:t>
      </w:r>
      <w:r w:rsidR="009E5D55">
        <w:t xml:space="preserve"> </w:t>
      </w:r>
      <w:r w:rsidR="00920ADA" w:rsidRPr="00F55C9D">
        <w:t>расчетный</w:t>
      </w:r>
      <w:r w:rsidR="009E5D55">
        <w:t xml:space="preserve"> </w:t>
      </w:r>
      <w:r w:rsidR="00920ADA" w:rsidRPr="00F55C9D">
        <w:t>гидрограф</w:t>
      </w:r>
      <w:r w:rsidR="009E5D55">
        <w:t xml:space="preserve"> </w:t>
      </w:r>
      <w:r w:rsidR="00920ADA" w:rsidRPr="00F55C9D">
        <w:t>во</w:t>
      </w:r>
      <w:r w:rsidR="009E5D55">
        <w:t xml:space="preserve"> </w:t>
      </w:r>
      <w:r w:rsidR="00920ADA" w:rsidRPr="00F55C9D">
        <w:t>входном</w:t>
      </w:r>
      <w:r w:rsidR="009E5D55">
        <w:t xml:space="preserve"> </w:t>
      </w:r>
      <w:r w:rsidR="00920ADA" w:rsidRPr="00F55C9D">
        <w:t>створе</w:t>
      </w:r>
      <w:r w:rsidR="009E5D55">
        <w:t xml:space="preserve"> </w:t>
      </w:r>
      <w:r w:rsidR="00920ADA" w:rsidRPr="00F55C9D">
        <w:t>на</w:t>
      </w:r>
      <w:r w:rsidR="009E5D55">
        <w:t xml:space="preserve"> </w:t>
      </w:r>
      <w:r w:rsidR="00920ADA" w:rsidRPr="00F55C9D">
        <w:t>основной</w:t>
      </w:r>
      <w:r w:rsidR="009E5D55">
        <w:t xml:space="preserve"> </w:t>
      </w:r>
      <w:r w:rsidR="00920ADA" w:rsidRPr="00F55C9D">
        <w:t>реке</w:t>
      </w:r>
      <w:r w:rsidR="009E5D55">
        <w:t xml:space="preserve"> </w:t>
      </w:r>
      <w:r w:rsidR="00920ADA" w:rsidRPr="00F55C9D">
        <w:t>и</w:t>
      </w:r>
      <w:r w:rsidR="009E5D55">
        <w:t xml:space="preserve"> </w:t>
      </w:r>
      <w:r w:rsidR="00920ADA" w:rsidRPr="00F55C9D">
        <w:t>гидрографы</w:t>
      </w:r>
      <w:r w:rsidR="009E5D55">
        <w:t xml:space="preserve"> </w:t>
      </w:r>
      <w:r w:rsidR="00920ADA" w:rsidRPr="00F55C9D">
        <w:t>боковой</w:t>
      </w:r>
      <w:r w:rsidR="009E5D55">
        <w:t xml:space="preserve"> </w:t>
      </w:r>
      <w:proofErr w:type="spellStart"/>
      <w:r w:rsidR="00920ADA" w:rsidRPr="00F55C9D">
        <w:t>приточности</w:t>
      </w:r>
      <w:proofErr w:type="spellEnd"/>
      <w:r w:rsidR="009E5D55">
        <w:t xml:space="preserve"> </w:t>
      </w:r>
      <w:r w:rsidR="00920ADA" w:rsidRPr="00F55C9D">
        <w:t>на</w:t>
      </w:r>
      <w:r w:rsidR="009E5D55">
        <w:t xml:space="preserve"> </w:t>
      </w:r>
      <w:r w:rsidR="00920ADA" w:rsidRPr="00F55C9D">
        <w:t>всем</w:t>
      </w:r>
      <w:r w:rsidR="009E5D55">
        <w:t xml:space="preserve"> </w:t>
      </w:r>
      <w:r w:rsidR="00920ADA" w:rsidRPr="00F55C9D">
        <w:t>протяжении</w:t>
      </w:r>
      <w:r w:rsidR="009E5D55">
        <w:t xml:space="preserve"> </w:t>
      </w:r>
      <w:r w:rsidR="00920ADA" w:rsidRPr="00F55C9D">
        <w:t>инженерной</w:t>
      </w:r>
      <w:r w:rsidR="009E5D55">
        <w:t xml:space="preserve"> </w:t>
      </w:r>
      <w:r w:rsidR="00920ADA" w:rsidRPr="00F55C9D">
        <w:t>защиты</w:t>
      </w:r>
      <w:r w:rsidR="009E5D55">
        <w:t xml:space="preserve"> </w:t>
      </w:r>
      <w:r w:rsidR="00920ADA" w:rsidRPr="00F55C9D">
        <w:t>по</w:t>
      </w:r>
      <w:r w:rsidR="009E5D55">
        <w:t xml:space="preserve"> </w:t>
      </w:r>
      <w:r w:rsidR="00920ADA" w:rsidRPr="00F55C9D">
        <w:t>общей</w:t>
      </w:r>
      <w:r w:rsidR="009E5D55">
        <w:t xml:space="preserve"> </w:t>
      </w:r>
      <w:r w:rsidR="00920ADA" w:rsidRPr="00F55C9D">
        <w:t>для</w:t>
      </w:r>
      <w:r w:rsidR="009E5D55">
        <w:t xml:space="preserve"> </w:t>
      </w:r>
      <w:r w:rsidR="00920ADA" w:rsidRPr="00F55C9D">
        <w:t>всей</w:t>
      </w:r>
      <w:r w:rsidR="009E5D55">
        <w:t xml:space="preserve"> </w:t>
      </w:r>
      <w:r w:rsidR="00920ADA" w:rsidRPr="00F55C9D">
        <w:t>системы</w:t>
      </w:r>
      <w:r w:rsidR="009E5D55">
        <w:t xml:space="preserve"> </w:t>
      </w:r>
      <w:r w:rsidR="00920ADA" w:rsidRPr="00F55C9D">
        <w:t>модели.</w:t>
      </w:r>
    </w:p>
    <w:p w14:paraId="46119B7E" w14:textId="77777777" w:rsidR="00A20AD4" w:rsidRDefault="00BE3174" w:rsidP="0007021C">
      <w:pPr>
        <w:pStyle w:val="7"/>
        <w:numPr>
          <w:ilvl w:val="0"/>
          <w:numId w:val="0"/>
        </w:numPr>
        <w:spacing w:line="240" w:lineRule="auto"/>
        <w:ind w:firstLine="567"/>
      </w:pPr>
      <w:r>
        <w:t>5.</w:t>
      </w:r>
      <w:r w:rsidR="00801ACC">
        <w:t>4</w:t>
      </w:r>
      <w:r w:rsidR="00D900B8">
        <w:t>.</w:t>
      </w:r>
      <w:r>
        <w:t>8</w:t>
      </w:r>
      <w:r w:rsidR="006B37FC">
        <w:t xml:space="preserve"> </w:t>
      </w:r>
      <w:r w:rsidR="00920ADA" w:rsidRPr="00F55C9D">
        <w:t>Основные</w:t>
      </w:r>
      <w:r w:rsidR="009E5D55">
        <w:t xml:space="preserve"> </w:t>
      </w:r>
      <w:r w:rsidR="00920ADA" w:rsidRPr="00F55C9D">
        <w:t>элементы</w:t>
      </w:r>
      <w:r w:rsidR="009E5D55">
        <w:t xml:space="preserve"> </w:t>
      </w:r>
      <w:r w:rsidR="00920ADA" w:rsidRPr="00F55C9D">
        <w:t>расчетного</w:t>
      </w:r>
      <w:r w:rsidR="009E5D55">
        <w:t xml:space="preserve"> </w:t>
      </w:r>
      <w:r w:rsidR="00920ADA" w:rsidRPr="00F55C9D">
        <w:t>гидрографа</w:t>
      </w:r>
      <w:r w:rsidR="009E5D55">
        <w:t xml:space="preserve"> </w:t>
      </w:r>
      <w:r w:rsidR="00920ADA" w:rsidRPr="00F55C9D">
        <w:t>стока</w:t>
      </w:r>
      <w:r w:rsidR="009E5D55">
        <w:t xml:space="preserve"> </w:t>
      </w:r>
      <w:r w:rsidR="00920ADA" w:rsidRPr="00F55C9D">
        <w:t>воды</w:t>
      </w:r>
      <w:r w:rsidR="009E5D55">
        <w:t xml:space="preserve"> </w:t>
      </w:r>
      <w:r w:rsidR="00920ADA" w:rsidRPr="00F55C9D">
        <w:t>рек:</w:t>
      </w:r>
      <w:r w:rsidR="009E5D55">
        <w:t xml:space="preserve"> </w:t>
      </w:r>
      <w:r w:rsidR="00920ADA" w:rsidRPr="00F55C9D">
        <w:t>максимальный</w:t>
      </w:r>
      <w:r w:rsidR="009E5D55">
        <w:t xml:space="preserve"> </w:t>
      </w:r>
      <w:r w:rsidR="00920ADA" w:rsidRPr="00F55C9D">
        <w:t>расход</w:t>
      </w:r>
      <w:r w:rsidR="009E5D55">
        <w:t xml:space="preserve"> </w:t>
      </w:r>
      <w:r w:rsidR="00920ADA" w:rsidRPr="00F55C9D">
        <w:t>воды,</w:t>
      </w:r>
      <w:r w:rsidR="009E5D55">
        <w:t xml:space="preserve"> </w:t>
      </w:r>
      <w:r w:rsidR="00920ADA" w:rsidRPr="00F55C9D">
        <w:t>объем</w:t>
      </w:r>
      <w:r w:rsidR="009E5D55">
        <w:t xml:space="preserve"> </w:t>
      </w:r>
      <w:r w:rsidR="00920ADA" w:rsidRPr="00F55C9D">
        <w:t>весеннего</w:t>
      </w:r>
      <w:r w:rsidR="009E5D55">
        <w:t xml:space="preserve"> </w:t>
      </w:r>
      <w:r w:rsidR="00920ADA" w:rsidRPr="00F55C9D">
        <w:t>половодья</w:t>
      </w:r>
      <w:r w:rsidR="009E5D55">
        <w:t xml:space="preserve"> </w:t>
      </w:r>
      <w:r w:rsidR="00920ADA" w:rsidRPr="00F55C9D">
        <w:t>(дождевого</w:t>
      </w:r>
      <w:r w:rsidR="009E5D55">
        <w:t xml:space="preserve"> </w:t>
      </w:r>
      <w:r w:rsidR="00920ADA" w:rsidRPr="00F55C9D">
        <w:t>паводка),</w:t>
      </w:r>
      <w:r w:rsidR="009E5D55">
        <w:t xml:space="preserve"> </w:t>
      </w:r>
      <w:r w:rsidR="00920ADA" w:rsidRPr="00F55C9D">
        <w:t>объем</w:t>
      </w:r>
      <w:r w:rsidR="009E5D55">
        <w:t xml:space="preserve"> </w:t>
      </w:r>
      <w:r w:rsidR="00920ADA" w:rsidRPr="00F55C9D">
        <w:t>основной</w:t>
      </w:r>
      <w:r w:rsidR="009E5D55">
        <w:t xml:space="preserve"> </w:t>
      </w:r>
      <w:r w:rsidR="00920ADA" w:rsidRPr="00F55C9D">
        <w:t>волны</w:t>
      </w:r>
      <w:r w:rsidR="009E5D55">
        <w:t xml:space="preserve"> </w:t>
      </w:r>
      <w:r w:rsidR="00920ADA" w:rsidRPr="00F55C9D">
        <w:t>расчетной</w:t>
      </w:r>
      <w:r w:rsidR="009E5D55">
        <w:t xml:space="preserve"> </w:t>
      </w:r>
      <w:r w:rsidR="00920ADA" w:rsidRPr="00F55C9D">
        <w:t>вероятности</w:t>
      </w:r>
      <w:r w:rsidR="009E5D55">
        <w:t xml:space="preserve"> </w:t>
      </w:r>
      <w:r w:rsidR="00920ADA" w:rsidRPr="00F55C9D">
        <w:t>превышения,</w:t>
      </w:r>
      <w:r w:rsidR="009E5D55">
        <w:t xml:space="preserve"> </w:t>
      </w:r>
      <w:r w:rsidR="00920ADA" w:rsidRPr="00F55C9D">
        <w:t>а</w:t>
      </w:r>
      <w:r w:rsidR="009E5D55">
        <w:t xml:space="preserve"> </w:t>
      </w:r>
      <w:r w:rsidR="00920ADA" w:rsidRPr="00F55C9D">
        <w:t>также</w:t>
      </w:r>
      <w:r w:rsidR="009E5D55">
        <w:t xml:space="preserve"> </w:t>
      </w:r>
      <w:r w:rsidR="00920ADA" w:rsidRPr="00F55C9D">
        <w:t>боковую</w:t>
      </w:r>
      <w:r w:rsidR="009E5D55">
        <w:t xml:space="preserve"> </w:t>
      </w:r>
      <w:proofErr w:type="spellStart"/>
      <w:r w:rsidR="00920ADA" w:rsidRPr="00F55C9D">
        <w:t>приточность</w:t>
      </w:r>
      <w:proofErr w:type="spellEnd"/>
      <w:r w:rsidR="009E5D55">
        <w:t xml:space="preserve"> </w:t>
      </w:r>
      <w:r w:rsidR="00920ADA" w:rsidRPr="00F55C9D">
        <w:t>определяют</w:t>
      </w:r>
      <w:r w:rsidR="009E5D55">
        <w:t xml:space="preserve"> </w:t>
      </w:r>
      <w:r w:rsidR="00920ADA" w:rsidRPr="00F55C9D">
        <w:t>по</w:t>
      </w:r>
      <w:r w:rsidR="009E5D55">
        <w:t xml:space="preserve"> </w:t>
      </w:r>
      <w:r w:rsidR="00920ADA" w:rsidRPr="00F55C9D">
        <w:t>данным</w:t>
      </w:r>
      <w:r w:rsidR="009E5D55">
        <w:t xml:space="preserve"> </w:t>
      </w:r>
      <w:r w:rsidR="00920ADA" w:rsidRPr="00F55C9D">
        <w:t>гидрометрических</w:t>
      </w:r>
      <w:r w:rsidR="009E5D55">
        <w:t xml:space="preserve"> </w:t>
      </w:r>
      <w:r w:rsidR="00920ADA" w:rsidRPr="00F55C9D">
        <w:t>наблюдений</w:t>
      </w:r>
      <w:r w:rsidR="009E5D55">
        <w:t xml:space="preserve"> </w:t>
      </w:r>
      <w:r w:rsidR="00920ADA" w:rsidRPr="00F55C9D">
        <w:t>согласно</w:t>
      </w:r>
      <w:r w:rsidR="009E5D55">
        <w:t xml:space="preserve"> </w:t>
      </w:r>
      <w:r w:rsidR="00920ADA" w:rsidRPr="0066505F">
        <w:t>требованиям</w:t>
      </w:r>
      <w:r w:rsidR="009E5D55" w:rsidRPr="0066505F">
        <w:t xml:space="preserve"> </w:t>
      </w:r>
      <w:r w:rsidR="00920ADA" w:rsidRPr="0066505F">
        <w:t>5.1.</w:t>
      </w:r>
    </w:p>
    <w:p w14:paraId="2C8712EE" w14:textId="77777777" w:rsidR="00A20AD4" w:rsidRDefault="00BE3174" w:rsidP="0007021C">
      <w:pPr>
        <w:pStyle w:val="7"/>
        <w:numPr>
          <w:ilvl w:val="0"/>
          <w:numId w:val="0"/>
        </w:numPr>
        <w:spacing w:line="240" w:lineRule="auto"/>
        <w:ind w:firstLine="567"/>
      </w:pPr>
      <w:r>
        <w:t>5.</w:t>
      </w:r>
      <w:r w:rsidR="00801ACC">
        <w:t>4</w:t>
      </w:r>
      <w:r w:rsidR="00D900B8">
        <w:t>.9</w:t>
      </w:r>
      <w:r w:rsidR="006B37FC">
        <w:t xml:space="preserve"> </w:t>
      </w:r>
      <w:r w:rsidR="00A20AD4">
        <w:t>Общую</w:t>
      </w:r>
      <w:r w:rsidR="009E5D55">
        <w:t xml:space="preserve"> </w:t>
      </w:r>
      <w:r w:rsidR="00A20AD4">
        <w:t>продолжительность</w:t>
      </w:r>
      <w:r w:rsidR="009E5D55">
        <w:t xml:space="preserve"> </w:t>
      </w:r>
      <w:r w:rsidR="00A20AD4">
        <w:t>весеннего</w:t>
      </w:r>
      <w:r w:rsidR="009E5D55">
        <w:t xml:space="preserve"> </w:t>
      </w:r>
      <w:r w:rsidR="00A20AD4">
        <w:t>половодья</w:t>
      </w:r>
      <w:r w:rsidR="009E5D55">
        <w:t xml:space="preserve"> </w:t>
      </w:r>
      <w:r w:rsidR="00A20AD4">
        <w:t>для</w:t>
      </w:r>
      <w:r w:rsidR="009E5D55">
        <w:t xml:space="preserve"> </w:t>
      </w:r>
      <w:r w:rsidR="00A20AD4">
        <w:t>больших</w:t>
      </w:r>
      <w:r w:rsidR="009E5D55">
        <w:t xml:space="preserve"> </w:t>
      </w:r>
      <w:r w:rsidR="00A20AD4">
        <w:t>и</w:t>
      </w:r>
      <w:r w:rsidR="009E5D55">
        <w:t xml:space="preserve"> </w:t>
      </w:r>
      <w:r w:rsidR="00A20AD4">
        <w:t>средних</w:t>
      </w:r>
      <w:r w:rsidR="009E5D55">
        <w:t xml:space="preserve"> </w:t>
      </w:r>
      <w:r w:rsidR="00A20AD4">
        <w:t>рек,</w:t>
      </w:r>
      <w:r w:rsidR="009E5D55">
        <w:t xml:space="preserve"> </w:t>
      </w:r>
      <w:r w:rsidR="00A20AD4">
        <w:t>включая</w:t>
      </w:r>
      <w:r w:rsidR="009E5D55">
        <w:t xml:space="preserve"> </w:t>
      </w:r>
      <w:r w:rsidR="00A20AD4">
        <w:t>дождевые</w:t>
      </w:r>
      <w:r w:rsidR="009E5D55">
        <w:t xml:space="preserve"> </w:t>
      </w:r>
      <w:r w:rsidR="00A20AD4">
        <w:t>паводки</w:t>
      </w:r>
      <w:r w:rsidR="009E5D55">
        <w:t xml:space="preserve"> </w:t>
      </w:r>
      <w:r w:rsidR="00A20AD4">
        <w:t>на</w:t>
      </w:r>
      <w:r w:rsidR="009E5D55">
        <w:t xml:space="preserve"> </w:t>
      </w:r>
      <w:r w:rsidR="00A20AD4">
        <w:t>спаде</w:t>
      </w:r>
      <w:r w:rsidR="009E5D55">
        <w:t xml:space="preserve"> </w:t>
      </w:r>
      <w:r w:rsidR="00A20AD4">
        <w:t>половодья,</w:t>
      </w:r>
      <w:r w:rsidR="009E5D55">
        <w:t xml:space="preserve"> </w:t>
      </w:r>
      <w:r w:rsidR="00A20AD4">
        <w:t>принимают</w:t>
      </w:r>
      <w:r w:rsidR="009E5D55">
        <w:t xml:space="preserve"> </w:t>
      </w:r>
      <w:r w:rsidR="00A20AD4">
        <w:t>одинаковой</w:t>
      </w:r>
      <w:r w:rsidR="009E5D55">
        <w:t xml:space="preserve"> </w:t>
      </w:r>
      <w:r w:rsidR="00A20AD4">
        <w:t>для</w:t>
      </w:r>
      <w:r w:rsidR="009E5D55">
        <w:t xml:space="preserve"> </w:t>
      </w:r>
      <w:r w:rsidR="00A20AD4">
        <w:t>всех</w:t>
      </w:r>
      <w:r w:rsidR="009E5D55">
        <w:t xml:space="preserve"> </w:t>
      </w:r>
      <w:r w:rsidR="00A20AD4">
        <w:t>лет</w:t>
      </w:r>
      <w:r w:rsidR="009E5D55">
        <w:t xml:space="preserve"> </w:t>
      </w:r>
      <w:r w:rsidR="00A20AD4">
        <w:t>и</w:t>
      </w:r>
      <w:r w:rsidR="009E5D55">
        <w:t xml:space="preserve"> </w:t>
      </w:r>
      <w:r w:rsidR="00A20AD4">
        <w:t>створов</w:t>
      </w:r>
      <w:r w:rsidR="009E5D55">
        <w:t xml:space="preserve"> </w:t>
      </w:r>
      <w:r w:rsidR="00A20AD4">
        <w:t>как</w:t>
      </w:r>
      <w:r w:rsidR="009E5D55">
        <w:t xml:space="preserve"> </w:t>
      </w:r>
      <w:r w:rsidR="00A20AD4">
        <w:t>на</w:t>
      </w:r>
      <w:r w:rsidR="009E5D55">
        <w:t xml:space="preserve"> </w:t>
      </w:r>
      <w:r w:rsidR="00A20AD4">
        <w:t>основной</w:t>
      </w:r>
      <w:r w:rsidR="009E5D55">
        <w:t xml:space="preserve"> </w:t>
      </w:r>
      <w:r w:rsidR="00A20AD4">
        <w:t>реке,</w:t>
      </w:r>
      <w:r w:rsidR="009E5D55">
        <w:t xml:space="preserve"> </w:t>
      </w:r>
      <w:r w:rsidR="00A20AD4">
        <w:t>так</w:t>
      </w:r>
      <w:r w:rsidR="009E5D55">
        <w:t xml:space="preserve"> </w:t>
      </w:r>
      <w:r w:rsidR="00A20AD4">
        <w:t>и</w:t>
      </w:r>
      <w:r w:rsidR="009E5D55">
        <w:t xml:space="preserve"> </w:t>
      </w:r>
      <w:r w:rsidR="00A20AD4">
        <w:t>на</w:t>
      </w:r>
      <w:r w:rsidR="009E5D55">
        <w:t xml:space="preserve"> </w:t>
      </w:r>
      <w:r w:rsidR="00A20AD4">
        <w:t>притоках</w:t>
      </w:r>
      <w:r w:rsidR="009E5D55">
        <w:t xml:space="preserve"> </w:t>
      </w:r>
      <w:r w:rsidR="00A20AD4">
        <w:t>при</w:t>
      </w:r>
      <w:r w:rsidR="009E5D55">
        <w:t xml:space="preserve"> </w:t>
      </w:r>
      <w:r w:rsidR="00A20AD4">
        <w:t>условии</w:t>
      </w:r>
      <w:r w:rsidR="009E5D55">
        <w:t xml:space="preserve"> </w:t>
      </w:r>
      <w:r w:rsidR="00A20AD4">
        <w:t>включения</w:t>
      </w:r>
      <w:r w:rsidR="009E5D55">
        <w:t xml:space="preserve"> </w:t>
      </w:r>
      <w:r w:rsidR="00A20AD4">
        <w:t>в</w:t>
      </w:r>
      <w:r w:rsidR="009E5D55">
        <w:t xml:space="preserve"> </w:t>
      </w:r>
      <w:r w:rsidR="00A20AD4">
        <w:t>ее</w:t>
      </w:r>
      <w:r w:rsidR="009E5D55">
        <w:t xml:space="preserve"> </w:t>
      </w:r>
      <w:r w:rsidR="00A20AD4">
        <w:t>пределы</w:t>
      </w:r>
      <w:r w:rsidR="009E5D55">
        <w:t xml:space="preserve"> </w:t>
      </w:r>
      <w:r w:rsidR="00A20AD4">
        <w:t>продолжительности</w:t>
      </w:r>
      <w:r w:rsidR="009E5D55">
        <w:t xml:space="preserve"> </w:t>
      </w:r>
      <w:r w:rsidR="00A20AD4">
        <w:t>всех</w:t>
      </w:r>
      <w:r w:rsidR="009E5D55">
        <w:t xml:space="preserve"> </w:t>
      </w:r>
      <w:r w:rsidR="00A20AD4">
        <w:t>половодий</w:t>
      </w:r>
      <w:r w:rsidR="009E5D55">
        <w:t xml:space="preserve"> </w:t>
      </w:r>
      <w:r w:rsidR="00A20AD4">
        <w:t>(паводков).</w:t>
      </w:r>
    </w:p>
    <w:p w14:paraId="54EE0C5A" w14:textId="77777777" w:rsidR="00A20AD4" w:rsidRDefault="00A20AD4" w:rsidP="0007021C">
      <w:pPr>
        <w:spacing w:line="240" w:lineRule="auto"/>
        <w:ind w:firstLine="567"/>
      </w:pPr>
      <w:r>
        <w:t>Общую</w:t>
      </w:r>
      <w:r w:rsidR="009E5D55">
        <w:t xml:space="preserve"> </w:t>
      </w:r>
      <w:r>
        <w:t>продолжительность</w:t>
      </w:r>
      <w:r w:rsidR="009E5D55">
        <w:t xml:space="preserve"> </w:t>
      </w:r>
      <w:r>
        <w:t>весеннего</w:t>
      </w:r>
      <w:r w:rsidR="009E5D55">
        <w:t xml:space="preserve"> </w:t>
      </w:r>
      <w:r>
        <w:t>половодья</w:t>
      </w:r>
      <w:r w:rsidR="009E5D55">
        <w:t xml:space="preserve"> </w:t>
      </w:r>
      <w:r>
        <w:t>допускается</w:t>
      </w:r>
      <w:r w:rsidR="009E5D55">
        <w:t xml:space="preserve"> </w:t>
      </w:r>
      <w:r>
        <w:t>принимать</w:t>
      </w:r>
      <w:r w:rsidR="009E5D55">
        <w:t xml:space="preserve"> </w:t>
      </w:r>
      <w:r>
        <w:t>переменной</w:t>
      </w:r>
      <w:r w:rsidR="009E5D55">
        <w:t xml:space="preserve"> </w:t>
      </w:r>
      <w:r>
        <w:t>для</w:t>
      </w:r>
      <w:r w:rsidR="009E5D55">
        <w:t xml:space="preserve"> </w:t>
      </w:r>
      <w:r>
        <w:t>разных</w:t>
      </w:r>
      <w:r w:rsidR="009E5D55">
        <w:t xml:space="preserve"> </w:t>
      </w:r>
      <w:r>
        <w:t>лет,</w:t>
      </w:r>
      <w:r w:rsidR="009E5D55">
        <w:t xml:space="preserve"> </w:t>
      </w:r>
      <w:r>
        <w:t>но</w:t>
      </w:r>
      <w:r w:rsidR="009E5D55">
        <w:t xml:space="preserve"> </w:t>
      </w:r>
      <w:r>
        <w:t>одинаковой</w:t>
      </w:r>
      <w:r w:rsidR="009E5D55">
        <w:t xml:space="preserve"> </w:t>
      </w:r>
      <w:r>
        <w:t>по</w:t>
      </w:r>
      <w:r w:rsidR="009E5D55">
        <w:t xml:space="preserve"> </w:t>
      </w:r>
      <w:r>
        <w:t>длине</w:t>
      </w:r>
      <w:r w:rsidR="009E5D55">
        <w:t xml:space="preserve"> </w:t>
      </w:r>
      <w:r>
        <w:t>реки.</w:t>
      </w:r>
    </w:p>
    <w:p w14:paraId="4B5CB502" w14:textId="77777777" w:rsidR="00920ADA" w:rsidRPr="00F55C9D" w:rsidRDefault="00A20AD4" w:rsidP="0007021C">
      <w:pPr>
        <w:spacing w:line="240" w:lineRule="auto"/>
        <w:ind w:firstLine="567"/>
      </w:pPr>
      <w:r>
        <w:t>Продолжительность</w:t>
      </w:r>
      <w:r w:rsidR="009E5D55">
        <w:t xml:space="preserve"> </w:t>
      </w:r>
      <w:r>
        <w:t>основной</w:t>
      </w:r>
      <w:r w:rsidR="009E5D55">
        <w:t xml:space="preserve"> </w:t>
      </w:r>
      <w:r>
        <w:t>волны,</w:t>
      </w:r>
      <w:r w:rsidR="009E5D55">
        <w:t xml:space="preserve"> </w:t>
      </w:r>
      <w:r>
        <w:t>включающей</w:t>
      </w:r>
      <w:r w:rsidR="009E5D55">
        <w:t xml:space="preserve"> </w:t>
      </w:r>
      <w:r>
        <w:t>максимальную</w:t>
      </w:r>
      <w:r w:rsidR="009E5D55">
        <w:t xml:space="preserve"> </w:t>
      </w:r>
      <w:r>
        <w:t>ординату,</w:t>
      </w:r>
      <w:r w:rsidR="009E5D55">
        <w:t xml:space="preserve"> </w:t>
      </w:r>
      <w:r>
        <w:t>следует</w:t>
      </w:r>
      <w:r w:rsidR="009E5D55">
        <w:t xml:space="preserve"> </w:t>
      </w:r>
      <w:r>
        <w:t>принимать</w:t>
      </w:r>
      <w:r w:rsidR="009E5D55">
        <w:t xml:space="preserve"> </w:t>
      </w:r>
      <w:r>
        <w:t>постоянной</w:t>
      </w:r>
      <w:r w:rsidR="009E5D55">
        <w:t xml:space="preserve"> </w:t>
      </w:r>
      <w:r>
        <w:t>в</w:t>
      </w:r>
      <w:r w:rsidR="009E5D55">
        <w:t xml:space="preserve"> </w:t>
      </w:r>
      <w:r>
        <w:t>переменных</w:t>
      </w:r>
      <w:r w:rsidR="009E5D55">
        <w:t xml:space="preserve"> </w:t>
      </w:r>
      <w:r>
        <w:t>календарных</w:t>
      </w:r>
      <w:r w:rsidR="009E5D55">
        <w:t xml:space="preserve"> </w:t>
      </w:r>
      <w:r>
        <w:t>границах</w:t>
      </w:r>
      <w:r w:rsidR="009E5D55">
        <w:t xml:space="preserve"> </w:t>
      </w:r>
      <w:r>
        <w:t>для</w:t>
      </w:r>
      <w:r w:rsidR="009E5D55">
        <w:t xml:space="preserve"> </w:t>
      </w:r>
      <w:r>
        <w:t>всех</w:t>
      </w:r>
      <w:r w:rsidR="009E5D55">
        <w:t xml:space="preserve"> </w:t>
      </w:r>
      <w:r>
        <w:t>лет</w:t>
      </w:r>
      <w:r w:rsidR="009E5D55">
        <w:t xml:space="preserve"> </w:t>
      </w:r>
      <w:r>
        <w:t>исходя</w:t>
      </w:r>
      <w:r w:rsidR="009E5D55">
        <w:t xml:space="preserve"> </w:t>
      </w:r>
      <w:r>
        <w:t>из</w:t>
      </w:r>
      <w:r w:rsidR="009E5D55">
        <w:t xml:space="preserve"> </w:t>
      </w:r>
      <w:r>
        <w:t>условия</w:t>
      </w:r>
      <w:r w:rsidR="009E5D55">
        <w:t xml:space="preserve"> </w:t>
      </w:r>
      <w:r>
        <w:t>наибольшего</w:t>
      </w:r>
      <w:r w:rsidR="009E5D55">
        <w:t xml:space="preserve"> </w:t>
      </w:r>
      <w:r>
        <w:t>объема</w:t>
      </w:r>
      <w:r w:rsidR="009E5D55">
        <w:t xml:space="preserve"> </w:t>
      </w:r>
      <w:r>
        <w:t>стока</w:t>
      </w:r>
      <w:r w:rsidR="009E5D55">
        <w:t xml:space="preserve"> </w:t>
      </w:r>
      <w:r>
        <w:t>(притока)</w:t>
      </w:r>
      <w:r w:rsidR="009E5D55">
        <w:t xml:space="preserve"> </w:t>
      </w:r>
      <w:r>
        <w:t>за</w:t>
      </w:r>
      <w:r w:rsidR="009E5D55">
        <w:t xml:space="preserve"> </w:t>
      </w:r>
      <w:r>
        <w:t>принятый</w:t>
      </w:r>
      <w:r w:rsidR="009E5D55">
        <w:t xml:space="preserve"> </w:t>
      </w:r>
      <w:r>
        <w:t>период.</w:t>
      </w:r>
    </w:p>
    <w:p w14:paraId="3E98DF2D" w14:textId="77777777" w:rsidR="00920ADA" w:rsidRPr="00F55C9D" w:rsidRDefault="00BE3174" w:rsidP="0007021C">
      <w:pPr>
        <w:pStyle w:val="7"/>
        <w:numPr>
          <w:ilvl w:val="0"/>
          <w:numId w:val="0"/>
        </w:numPr>
        <w:spacing w:line="240" w:lineRule="auto"/>
        <w:ind w:firstLine="567"/>
      </w:pPr>
      <w:r w:rsidRPr="00F55C9D">
        <w:t>5.</w:t>
      </w:r>
      <w:r w:rsidR="00801ACC">
        <w:t>4</w:t>
      </w:r>
      <w:r w:rsidR="00D900B8">
        <w:t>.10</w:t>
      </w:r>
      <w:r w:rsidR="006B37FC">
        <w:t xml:space="preserve"> </w:t>
      </w:r>
      <w:r w:rsidR="00920ADA" w:rsidRPr="00F55C9D">
        <w:t>Расчет</w:t>
      </w:r>
      <w:r w:rsidR="009E5D55">
        <w:t xml:space="preserve"> </w:t>
      </w:r>
      <w:r w:rsidR="00920ADA" w:rsidRPr="00F55C9D">
        <w:t>гидрографов</w:t>
      </w:r>
      <w:r w:rsidR="009E5D55">
        <w:t xml:space="preserve"> </w:t>
      </w:r>
      <w:r w:rsidR="00920ADA" w:rsidRPr="00F55C9D">
        <w:t>весеннего</w:t>
      </w:r>
      <w:r w:rsidR="009E5D55">
        <w:t xml:space="preserve"> </w:t>
      </w:r>
      <w:r w:rsidR="00920ADA" w:rsidRPr="00F55C9D">
        <w:t>половодья</w:t>
      </w:r>
      <w:r w:rsidR="009E5D55">
        <w:t xml:space="preserve"> </w:t>
      </w:r>
      <w:r w:rsidR="00920ADA" w:rsidRPr="00F55C9D">
        <w:t>(дождевого</w:t>
      </w:r>
      <w:r w:rsidR="009E5D55">
        <w:t xml:space="preserve"> </w:t>
      </w:r>
      <w:r w:rsidR="00920ADA" w:rsidRPr="00F55C9D">
        <w:t>паводка)</w:t>
      </w:r>
      <w:r w:rsidR="009E5D55">
        <w:t xml:space="preserve"> </w:t>
      </w:r>
      <w:r w:rsidR="00920ADA" w:rsidRPr="00F55C9D">
        <w:t>выполняют</w:t>
      </w:r>
      <w:r w:rsidR="009E5D55">
        <w:t xml:space="preserve"> </w:t>
      </w:r>
      <w:r w:rsidR="00920ADA" w:rsidRPr="00F55C9D">
        <w:t>следующими</w:t>
      </w:r>
      <w:r w:rsidR="009E5D55">
        <w:t xml:space="preserve"> </w:t>
      </w:r>
      <w:r w:rsidR="00920ADA" w:rsidRPr="00F55C9D">
        <w:t>методами:</w:t>
      </w:r>
    </w:p>
    <w:p w14:paraId="09B685D6" w14:textId="77777777" w:rsidR="00920ADA" w:rsidRPr="00D80F75" w:rsidRDefault="00920ADA" w:rsidP="0007021C">
      <w:pPr>
        <w:spacing w:line="240" w:lineRule="auto"/>
        <w:ind w:firstLine="567"/>
      </w:pPr>
      <w:r w:rsidRPr="00F55C9D">
        <w:t>а)</w:t>
      </w:r>
      <w:r w:rsidR="009E5D55">
        <w:t xml:space="preserve"> </w:t>
      </w:r>
      <w:r w:rsidRPr="00F55C9D">
        <w:t>переходом</w:t>
      </w:r>
      <w:r w:rsidR="009E5D55">
        <w:t xml:space="preserve"> </w:t>
      </w:r>
      <w:r w:rsidRPr="00F55C9D">
        <w:t>от</w:t>
      </w:r>
      <w:r w:rsidR="009E5D55">
        <w:t xml:space="preserve"> </w:t>
      </w:r>
      <w:r w:rsidRPr="00F55C9D">
        <w:t>гидрографа-модели</w:t>
      </w:r>
      <w:r w:rsidR="009E5D55">
        <w:t xml:space="preserve"> </w:t>
      </w:r>
      <w:r w:rsidRPr="00F55C9D">
        <w:t>к</w:t>
      </w:r>
      <w:r w:rsidR="009E5D55">
        <w:t xml:space="preserve"> </w:t>
      </w:r>
      <w:r w:rsidRPr="00F55C9D">
        <w:t>расчетному</w:t>
      </w:r>
      <w:r w:rsidR="009E5D55">
        <w:t xml:space="preserve"> </w:t>
      </w:r>
      <w:r w:rsidRPr="00F55C9D">
        <w:t>гидрографу</w:t>
      </w:r>
      <w:r w:rsidR="009E5D55">
        <w:t xml:space="preserve"> </w:t>
      </w:r>
      <w:r w:rsidRPr="00F55C9D">
        <w:t>путем</w:t>
      </w:r>
      <w:r w:rsidR="009E5D55">
        <w:t xml:space="preserve"> </w:t>
      </w:r>
      <w:r w:rsidRPr="00D80F75">
        <w:t>умножения</w:t>
      </w:r>
      <w:r w:rsidR="009E5D55" w:rsidRPr="00D80F75">
        <w:t xml:space="preserve"> </w:t>
      </w:r>
      <w:r w:rsidRPr="00D80F75">
        <w:t>ординат</w:t>
      </w:r>
      <w:r w:rsidR="009E5D55" w:rsidRPr="00D80F75">
        <w:t xml:space="preserve"> </w:t>
      </w:r>
      <w:r w:rsidRPr="00D80F75">
        <w:t>гидрографа-модели</w:t>
      </w:r>
      <w:r w:rsidR="009E5D55" w:rsidRPr="00D80F75">
        <w:t xml:space="preserve"> </w:t>
      </w:r>
      <w:r w:rsidRPr="00D80F75">
        <w:t>на</w:t>
      </w:r>
      <w:r w:rsidR="009E5D55" w:rsidRPr="00D80F75">
        <w:t xml:space="preserve"> </w:t>
      </w:r>
      <w:r w:rsidRPr="00D80F75">
        <w:t>коэффициенты,</w:t>
      </w:r>
      <w:r w:rsidR="009E5D55" w:rsidRPr="00D80F75">
        <w:t xml:space="preserve"> </w:t>
      </w:r>
      <w:r w:rsidRPr="00D80F75">
        <w:t>определяемые</w:t>
      </w:r>
      <w:r w:rsidR="009E5D55" w:rsidRPr="00D80F75">
        <w:t xml:space="preserve"> </w:t>
      </w:r>
      <w:r w:rsidRPr="00D80F75">
        <w:t>по</w:t>
      </w:r>
      <w:r w:rsidR="009E5D55" w:rsidRPr="00D80F75">
        <w:t xml:space="preserve"> </w:t>
      </w:r>
      <w:r w:rsidRPr="00D80F75">
        <w:t>формулам:</w:t>
      </w:r>
    </w:p>
    <w:p w14:paraId="3A3916F8" w14:textId="77777777" w:rsidR="00B9046E" w:rsidRPr="00D80F75"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rPr>
              <m:t>1</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p</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m</m:t>
            </m:r>
          </m:sub>
        </m:sSub>
      </m:oMath>
      <w:r w:rsidR="001D0D3D">
        <w:rPr>
          <w:szCs w:val="28"/>
        </w:rPr>
        <w:t>,</w:t>
      </w:r>
      <w:r w:rsidR="00B9046E" w:rsidRPr="00D80F75">
        <w:rPr>
          <w:szCs w:val="28"/>
        </w:rPr>
        <w:t xml:space="preserve"> </w:t>
      </w:r>
      <w:r w:rsidR="00DF17BD">
        <w:rPr>
          <w:szCs w:val="28"/>
        </w:rPr>
        <w:t xml:space="preserve">            </w:t>
      </w:r>
      <w:r w:rsidR="00B9046E" w:rsidRPr="00D80F75">
        <w:rPr>
          <w:szCs w:val="28"/>
        </w:rPr>
        <w:t xml:space="preserve">  </w:t>
      </w:r>
      <w:r w:rsidR="0071699A">
        <w:rPr>
          <w:szCs w:val="28"/>
        </w:rPr>
        <w:t xml:space="preserve">           </w:t>
      </w:r>
      <w:r w:rsidR="00B9046E" w:rsidRPr="00D80F75">
        <w:rPr>
          <w:szCs w:val="28"/>
        </w:rPr>
        <w:t xml:space="preserve">  </w:t>
      </w:r>
      <w:r w:rsidR="0071699A">
        <w:rPr>
          <w:szCs w:val="28"/>
        </w:rPr>
        <w:t xml:space="preserve">    </w:t>
      </w:r>
      <w:r w:rsidR="00B9046E" w:rsidRPr="00D80F75">
        <w:rPr>
          <w:szCs w:val="28"/>
        </w:rPr>
        <w:t xml:space="preserve">                (5.47)</w:t>
      </w:r>
    </w:p>
    <w:p w14:paraId="3B32F2B9" w14:textId="77777777" w:rsidR="00B9046E" w:rsidRPr="00D80F75"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rPr>
              <m:t>2</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V</m:t>
            </m:r>
          </m:e>
          <m:sub>
            <m:r>
              <w:rPr>
                <w:rFonts w:ascii="Cambria Math"/>
                <w:sz w:val="30"/>
                <w:szCs w:val="30"/>
                <w:lang w:val="en-US"/>
              </w:rPr>
              <m:t>p</m:t>
            </m:r>
          </m:sub>
        </m:sSub>
        <m:r>
          <w:rPr>
            <w:rFonts w:ascii="Cambria Math"/>
            <w:sz w:val="30"/>
            <w:szCs w:val="30"/>
          </w:rPr>
          <m:t>-</m:t>
        </m:r>
        <m:r>
          <w:rPr>
            <w:rFonts w:ascii="Cambria Math"/>
            <w:sz w:val="30"/>
            <w:szCs w:val="30"/>
          </w:rPr>
          <m:t>86400</m:t>
        </m:r>
        <m:r>
          <w:rPr>
            <w:rFonts w:ascii="Cambria Math" w:hAnsi="Cambria Math" w:cs="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p</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V</m:t>
            </m:r>
          </m:e>
          <m:sub>
            <m:r>
              <w:rPr>
                <w:rFonts w:ascii="Cambria Math"/>
                <w:sz w:val="30"/>
                <w:szCs w:val="30"/>
                <w:lang w:val="en-US"/>
              </w:rPr>
              <m:t>m</m:t>
            </m:r>
          </m:sub>
        </m:sSub>
        <m:r>
          <w:rPr>
            <w:rFonts w:ascii="Cambria Math"/>
            <w:sz w:val="30"/>
            <w:szCs w:val="30"/>
          </w:rPr>
          <m:t>-</m:t>
        </m:r>
        <m:r>
          <w:rPr>
            <w:rFonts w:ascii="Cambria Math"/>
            <w:sz w:val="30"/>
            <w:szCs w:val="30"/>
          </w:rPr>
          <m:t>86400</m:t>
        </m:r>
        <m:r>
          <w:rPr>
            <w:rFonts w:ascii="Cambria Math" w:hAnsi="Cambria Math" w:cs="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m</m:t>
            </m:r>
          </m:sub>
        </m:sSub>
        <m:r>
          <w:rPr>
            <w:rFonts w:ascii="Cambria Math"/>
            <w:sz w:val="30"/>
            <w:szCs w:val="30"/>
          </w:rPr>
          <m:t>)</m:t>
        </m:r>
      </m:oMath>
      <w:r w:rsidR="001D0D3D">
        <w:rPr>
          <w:szCs w:val="28"/>
        </w:rPr>
        <w:t>,</w:t>
      </w:r>
      <w:r w:rsidR="00B9046E" w:rsidRPr="00D80F75">
        <w:rPr>
          <w:szCs w:val="28"/>
        </w:rPr>
        <w:t xml:space="preserve">       </w:t>
      </w:r>
      <w:r w:rsidR="0071699A">
        <w:rPr>
          <w:szCs w:val="28"/>
        </w:rPr>
        <w:t xml:space="preserve"> </w:t>
      </w:r>
      <w:r w:rsidR="00B9046E" w:rsidRPr="00D80F75">
        <w:rPr>
          <w:szCs w:val="28"/>
        </w:rPr>
        <w:t xml:space="preserve">          (5.48)</w:t>
      </w:r>
    </w:p>
    <w:p w14:paraId="2C9679C0" w14:textId="77777777" w:rsidR="00B9046E" w:rsidRPr="00D80F75"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rPr>
              <m:t>3</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V</m:t>
            </m:r>
          </m:e>
          <m:sub>
            <m:r>
              <w:rPr>
                <w:rFonts w:ascii="Cambria Math"/>
                <w:sz w:val="30"/>
                <w:szCs w:val="30"/>
                <w:lang w:val="en-US"/>
              </w:rPr>
              <m:t>p</m:t>
            </m:r>
          </m:sub>
          <m:sup>
            <m:r>
              <w:rPr>
                <w:rFonts w:ascii="Cambria Math"/>
                <w:sz w:val="30"/>
                <w:szCs w:val="30"/>
              </w:rPr>
              <m:t>'</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V</m:t>
            </m:r>
          </m:e>
          <m:sub>
            <m:r>
              <w:rPr>
                <w:rFonts w:ascii="Cambria Math"/>
                <w:sz w:val="30"/>
                <w:szCs w:val="30"/>
                <w:lang w:val="en-US"/>
              </w:rPr>
              <m:t>p</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V</m:t>
            </m:r>
          </m:e>
          <m:sub>
            <m:r>
              <w:rPr>
                <w:rFonts w:ascii="Cambria Math"/>
                <w:sz w:val="30"/>
                <w:szCs w:val="30"/>
                <w:lang w:val="en-US"/>
              </w:rPr>
              <m:t>m</m:t>
            </m:r>
          </m:sub>
          <m:sup>
            <m:r>
              <w:rPr>
                <w:rFonts w:ascii="Cambria Math"/>
                <w:sz w:val="30"/>
                <w:szCs w:val="30"/>
              </w:rPr>
              <m:t>'</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V</m:t>
            </m:r>
          </m:e>
          <m:sub>
            <m:r>
              <w:rPr>
                <w:rFonts w:ascii="Cambria Math"/>
                <w:sz w:val="30"/>
                <w:szCs w:val="30"/>
                <w:lang w:val="en-US"/>
              </w:rPr>
              <m:t>m</m:t>
            </m:r>
          </m:sub>
        </m:sSub>
        <m:r>
          <w:rPr>
            <w:rFonts w:ascii="Cambria Math"/>
            <w:sz w:val="30"/>
            <w:szCs w:val="30"/>
          </w:rPr>
          <m:t>)</m:t>
        </m:r>
      </m:oMath>
      <w:r w:rsidR="00B9046E" w:rsidRPr="00D80F75">
        <w:rPr>
          <w:szCs w:val="28"/>
        </w:rPr>
        <w:t xml:space="preserve">,     </w:t>
      </w:r>
      <w:r w:rsidR="00DF17BD">
        <w:rPr>
          <w:szCs w:val="28"/>
        </w:rPr>
        <w:t xml:space="preserve">       </w:t>
      </w:r>
      <w:r w:rsidR="0071699A">
        <w:rPr>
          <w:szCs w:val="28"/>
        </w:rPr>
        <w:t xml:space="preserve">           </w:t>
      </w:r>
      <w:r w:rsidR="00B9046E" w:rsidRPr="00D80F75">
        <w:rPr>
          <w:szCs w:val="28"/>
        </w:rPr>
        <w:t xml:space="preserve">               (5.49)</w:t>
      </w:r>
    </w:p>
    <w:p w14:paraId="23C98CB9" w14:textId="77777777" w:rsidR="0039739E" w:rsidRPr="00D80F75" w:rsidRDefault="00F56F19" w:rsidP="0007021C">
      <w:pPr>
        <w:spacing w:line="240" w:lineRule="auto"/>
        <w:ind w:left="1418" w:hanging="1418"/>
      </w:pPr>
      <w:r w:rsidRPr="00D80F75">
        <w:t>г</w:t>
      </w:r>
      <w:r w:rsidR="0039739E" w:rsidRPr="00D80F75">
        <w:t>де</w:t>
      </w:r>
      <w:r w:rsidR="009E5D55" w:rsidRPr="00D80F75">
        <w:t xml:space="preserve"> </w:t>
      </w:r>
      <w:proofErr w:type="spellStart"/>
      <w:r w:rsidR="009B7FDE" w:rsidRPr="00D80F75">
        <w:rPr>
          <w:i/>
          <w:lang w:val="en-US"/>
        </w:rPr>
        <w:t>Q</w:t>
      </w:r>
      <w:r w:rsidR="009B7FDE" w:rsidRPr="00D80F75">
        <w:rPr>
          <w:i/>
          <w:vertAlign w:val="subscript"/>
          <w:lang w:val="en-US"/>
        </w:rPr>
        <w:t>m</w:t>
      </w:r>
      <w:proofErr w:type="spellEnd"/>
      <w:r w:rsidR="0039739E" w:rsidRPr="00D80F75">
        <w:t>,</w:t>
      </w:r>
      <w:r w:rsidR="009E5D55" w:rsidRPr="00D80F75">
        <w:t xml:space="preserve"> </w:t>
      </w:r>
      <w:proofErr w:type="spellStart"/>
      <w:r w:rsidR="009B7FDE" w:rsidRPr="00D80F75">
        <w:rPr>
          <w:i/>
          <w:lang w:val="en-US"/>
        </w:rPr>
        <w:t>Q</w:t>
      </w:r>
      <w:r w:rsidR="009B7FDE" w:rsidRPr="00D80F75">
        <w:rPr>
          <w:i/>
          <w:vertAlign w:val="subscript"/>
          <w:lang w:val="en-US"/>
        </w:rPr>
        <w:t>p</w:t>
      </w:r>
      <w:proofErr w:type="spellEnd"/>
      <w:r w:rsidR="009E5D55" w:rsidRPr="00D80F75">
        <w:rPr>
          <w:i/>
          <w:vertAlign w:val="subscript"/>
        </w:rPr>
        <w:t xml:space="preserve"> </w:t>
      </w:r>
      <w:r w:rsidR="00907C15" w:rsidRPr="00D80F75">
        <w:t>–</w:t>
      </w:r>
      <w:r w:rsidR="009E5D55" w:rsidRPr="00D80F75">
        <w:t xml:space="preserve"> </w:t>
      </w:r>
      <w:r w:rsidR="0039739E" w:rsidRPr="00D80F75">
        <w:t>максимальный</w:t>
      </w:r>
      <w:r w:rsidR="009E5D55" w:rsidRPr="00D80F75">
        <w:t xml:space="preserve"> </w:t>
      </w:r>
      <w:r w:rsidR="0039739E" w:rsidRPr="00D80F75">
        <w:t>среднесуточный</w:t>
      </w:r>
      <w:r w:rsidR="009E5D55" w:rsidRPr="00D80F75">
        <w:t xml:space="preserve"> </w:t>
      </w:r>
      <w:r w:rsidR="0039739E" w:rsidRPr="00D80F75">
        <w:t>расход</w:t>
      </w:r>
      <w:r w:rsidR="009E5D55" w:rsidRPr="00D80F75">
        <w:t xml:space="preserve"> </w:t>
      </w:r>
      <w:r w:rsidR="0039739E" w:rsidRPr="00D80F75">
        <w:t>воды</w:t>
      </w:r>
      <w:r w:rsidR="009E5D55" w:rsidRPr="00D80F75">
        <w:t xml:space="preserve"> </w:t>
      </w:r>
      <w:r w:rsidR="0039739E" w:rsidRPr="00D80F75">
        <w:t>весеннего</w:t>
      </w:r>
      <w:r w:rsidR="009E5D55" w:rsidRPr="00D80F75">
        <w:t xml:space="preserve"> </w:t>
      </w:r>
      <w:r w:rsidR="0039739E" w:rsidRPr="00D80F75">
        <w:t>половодья</w:t>
      </w:r>
      <w:r w:rsidR="009E5D55" w:rsidRPr="00D80F75">
        <w:t xml:space="preserve"> </w:t>
      </w:r>
      <w:r w:rsidR="0039739E" w:rsidRPr="00D80F75">
        <w:t>или</w:t>
      </w:r>
      <w:r w:rsidR="009E5D55" w:rsidRPr="00D80F75">
        <w:t xml:space="preserve"> </w:t>
      </w:r>
      <w:r w:rsidR="0039739E" w:rsidRPr="00D80F75">
        <w:t>мгновенный</w:t>
      </w:r>
      <w:r w:rsidR="009E5D55" w:rsidRPr="00D80F75">
        <w:t xml:space="preserve"> </w:t>
      </w:r>
      <w:r w:rsidR="0039739E" w:rsidRPr="00D80F75">
        <w:t>для</w:t>
      </w:r>
      <w:r w:rsidR="009E5D55" w:rsidRPr="00D80F75">
        <w:t xml:space="preserve"> </w:t>
      </w:r>
      <w:r w:rsidR="0039739E" w:rsidRPr="00D80F75">
        <w:t>дождевого</w:t>
      </w:r>
      <w:r w:rsidR="009E5D55" w:rsidRPr="00D80F75">
        <w:t xml:space="preserve"> </w:t>
      </w:r>
      <w:r w:rsidR="0039739E" w:rsidRPr="00D80F75">
        <w:t>паводка</w:t>
      </w:r>
      <w:r w:rsidR="009E5D55" w:rsidRPr="00D80F75">
        <w:t xml:space="preserve"> </w:t>
      </w:r>
      <w:r w:rsidR="0039739E" w:rsidRPr="00D80F75">
        <w:t>для</w:t>
      </w:r>
      <w:r w:rsidR="009E5D55" w:rsidRPr="00D80F75">
        <w:t xml:space="preserve"> </w:t>
      </w:r>
      <w:r w:rsidR="0039739E" w:rsidRPr="00D80F75">
        <w:t>гидрографа</w:t>
      </w:r>
      <w:r w:rsidR="00476A4E" w:rsidRPr="00D80F75">
        <w:t>-</w:t>
      </w:r>
      <w:r w:rsidR="0039739E" w:rsidRPr="00D80F75">
        <w:t>модели</w:t>
      </w:r>
      <w:r w:rsidR="009E5D55" w:rsidRPr="00D80F75">
        <w:t xml:space="preserve"> </w:t>
      </w:r>
      <w:r w:rsidR="0039739E" w:rsidRPr="00D80F75">
        <w:t>и</w:t>
      </w:r>
      <w:r w:rsidR="009E5D55" w:rsidRPr="00D80F75">
        <w:t xml:space="preserve"> </w:t>
      </w:r>
      <w:r w:rsidR="0039739E" w:rsidRPr="00D80F75">
        <w:t>расчетного</w:t>
      </w:r>
      <w:r w:rsidR="009E5D55" w:rsidRPr="00D80F75">
        <w:t xml:space="preserve"> </w:t>
      </w:r>
      <w:r w:rsidR="0039739E" w:rsidRPr="00D80F75">
        <w:t>гидрографа</w:t>
      </w:r>
      <w:r w:rsidR="001D0D3D" w:rsidRPr="001D0D3D">
        <w:t xml:space="preserve"> </w:t>
      </w:r>
      <w:r w:rsidR="001D0D3D" w:rsidRPr="00D80F75">
        <w:t>соответственно</w:t>
      </w:r>
      <w:r w:rsidR="0039739E" w:rsidRPr="00D80F75">
        <w:t>,</w:t>
      </w:r>
      <w:r w:rsidR="009E5D55" w:rsidRPr="00D80F75">
        <w:t xml:space="preserve"> </w:t>
      </w:r>
      <w:r w:rsidR="0039739E" w:rsidRPr="00D80F75">
        <w:t>м</w:t>
      </w:r>
      <w:r w:rsidR="0039739E" w:rsidRPr="00D80F75">
        <w:rPr>
          <w:vertAlign w:val="superscript"/>
        </w:rPr>
        <w:t>3</w:t>
      </w:r>
      <w:r w:rsidR="0039739E" w:rsidRPr="00D80F75">
        <w:t>/с;</w:t>
      </w:r>
    </w:p>
    <w:p w14:paraId="0628641C" w14:textId="77777777" w:rsidR="0039739E" w:rsidRPr="00F55C9D" w:rsidRDefault="009B7FDE" w:rsidP="0007021C">
      <w:pPr>
        <w:spacing w:line="240" w:lineRule="auto"/>
        <w:ind w:left="1418" w:hanging="1134"/>
      </w:pPr>
      <w:proofErr w:type="spellStart"/>
      <w:r w:rsidRPr="00D80F75">
        <w:rPr>
          <w:i/>
          <w:lang w:val="en-US"/>
        </w:rPr>
        <w:lastRenderedPageBreak/>
        <w:t>V</w:t>
      </w:r>
      <w:r w:rsidRPr="00D80F75">
        <w:rPr>
          <w:i/>
          <w:vertAlign w:val="subscript"/>
          <w:lang w:val="en-US"/>
        </w:rPr>
        <w:t>m</w:t>
      </w:r>
      <w:proofErr w:type="spellEnd"/>
      <w:r w:rsidR="009E5D55" w:rsidRPr="00D80F75">
        <w:rPr>
          <w:i/>
          <w:vertAlign w:val="subscript"/>
        </w:rPr>
        <w:t xml:space="preserve"> </w:t>
      </w:r>
      <w:r w:rsidR="0039739E" w:rsidRPr="00D80F75">
        <w:t>и</w:t>
      </w:r>
      <w:r w:rsidR="009E5D55" w:rsidRPr="00D80F75">
        <w:t xml:space="preserve"> </w:t>
      </w:r>
      <w:proofErr w:type="spellStart"/>
      <w:r w:rsidRPr="00D80F75">
        <w:rPr>
          <w:i/>
          <w:lang w:val="en-US"/>
        </w:rPr>
        <w:t>V</w:t>
      </w:r>
      <w:r w:rsidRPr="00937049">
        <w:rPr>
          <w:i/>
          <w:vertAlign w:val="subscript"/>
          <w:lang w:val="en-US"/>
        </w:rPr>
        <w:t>p</w:t>
      </w:r>
      <w:proofErr w:type="spellEnd"/>
      <w:r w:rsidR="009E5D55" w:rsidRPr="00D80F75">
        <w:t xml:space="preserve"> </w:t>
      </w:r>
      <w:r w:rsidR="00907C15" w:rsidRPr="00D80F75">
        <w:t>–</w:t>
      </w:r>
      <w:r w:rsidR="009E5D55" w:rsidRPr="00D80F75">
        <w:t xml:space="preserve"> </w:t>
      </w:r>
      <w:r w:rsidR="0039739E" w:rsidRPr="00D80F75">
        <w:t>объем</w:t>
      </w:r>
      <w:r w:rsidR="009E5D55" w:rsidRPr="00D80F75">
        <w:t xml:space="preserve"> </w:t>
      </w:r>
      <w:r w:rsidR="0039739E" w:rsidRPr="00D80F75">
        <w:t>основной</w:t>
      </w:r>
      <w:r w:rsidR="009E5D55" w:rsidRPr="00D80F75">
        <w:t xml:space="preserve"> </w:t>
      </w:r>
      <w:r w:rsidR="0039739E" w:rsidRPr="00D80F75">
        <w:t>волны</w:t>
      </w:r>
      <w:r w:rsidR="009E5D55" w:rsidRPr="00D80F75">
        <w:t xml:space="preserve"> </w:t>
      </w:r>
      <w:r w:rsidR="0039739E" w:rsidRPr="00D80F75">
        <w:t>для</w:t>
      </w:r>
      <w:r w:rsidR="009E5D55" w:rsidRPr="00D80F75">
        <w:t xml:space="preserve"> </w:t>
      </w:r>
      <w:r w:rsidR="0039739E" w:rsidRPr="00D80F75">
        <w:t>гидрографа-модели</w:t>
      </w:r>
      <w:r w:rsidR="009E5D55" w:rsidRPr="00D80F75">
        <w:t xml:space="preserve"> </w:t>
      </w:r>
      <w:r w:rsidR="0039739E" w:rsidRPr="00D80F75">
        <w:t>и</w:t>
      </w:r>
      <w:r w:rsidR="009E5D55" w:rsidRPr="00D80F75">
        <w:t xml:space="preserve"> </w:t>
      </w:r>
      <w:r w:rsidR="0039739E" w:rsidRPr="00D80F75">
        <w:t>расчетного</w:t>
      </w:r>
      <w:r w:rsidR="009E5D55" w:rsidRPr="00D80F75">
        <w:t xml:space="preserve"> </w:t>
      </w:r>
      <w:r w:rsidR="0039739E" w:rsidRPr="00D80F75">
        <w:t>гидрографа</w:t>
      </w:r>
      <w:r w:rsidR="001D0D3D" w:rsidRPr="001D0D3D">
        <w:t xml:space="preserve"> </w:t>
      </w:r>
      <w:r w:rsidR="001D0D3D" w:rsidRPr="00D80F75">
        <w:t>соответственно</w:t>
      </w:r>
      <w:r w:rsidR="0039739E" w:rsidRPr="00F55C9D">
        <w:t>,</w:t>
      </w:r>
      <w:r w:rsidR="009E5D55">
        <w:t xml:space="preserve"> </w:t>
      </w:r>
      <w:r w:rsidR="0039739E" w:rsidRPr="00F55C9D">
        <w:t>м</w:t>
      </w:r>
      <w:r w:rsidR="0039739E" w:rsidRPr="00F55C9D">
        <w:rPr>
          <w:vertAlign w:val="superscript"/>
        </w:rPr>
        <w:t>3</w:t>
      </w:r>
      <w:r w:rsidR="0039739E" w:rsidRPr="00F55C9D">
        <w:t>;</w:t>
      </w:r>
    </w:p>
    <w:p w14:paraId="569543E9" w14:textId="77777777" w:rsidR="0039739E" w:rsidRPr="00F55C9D" w:rsidRDefault="00247A69" w:rsidP="0007021C">
      <w:pPr>
        <w:spacing w:line="240" w:lineRule="auto"/>
        <w:ind w:left="1418" w:hanging="1560"/>
      </w:pPr>
      <m:oMath>
        <m:sSubSup>
          <m:sSubSupPr>
            <m:ctrlPr>
              <w:rPr>
                <w:rFonts w:ascii="Cambria Math" w:hAnsi="Cambria Math"/>
                <w:i/>
              </w:rPr>
            </m:ctrlPr>
          </m:sSubSupPr>
          <m:e>
            <m:r>
              <w:rPr>
                <w:rFonts w:ascii="Cambria Math"/>
              </w:rPr>
              <m:t>V</m:t>
            </m:r>
          </m:e>
          <m:sub>
            <m:r>
              <w:rPr>
                <w:rFonts w:ascii="Cambria Math"/>
              </w:rPr>
              <m:t>m</m:t>
            </m:r>
          </m:sub>
          <m:sup>
            <m:r>
              <w:rPr>
                <w:rFonts w:ascii="Cambria Math"/>
              </w:rPr>
              <m:t>'</m:t>
            </m:r>
          </m:sup>
        </m:sSubSup>
      </m:oMath>
      <w:r w:rsidR="0039739E" w:rsidRPr="00F55C9D">
        <w:t>и</w:t>
      </w:r>
      <m:oMath>
        <m:sSubSup>
          <m:sSubSupPr>
            <m:ctrlPr>
              <w:rPr>
                <w:rFonts w:ascii="Cambria Math" w:hAnsi="Cambria Math"/>
                <w:i/>
              </w:rPr>
            </m:ctrlPr>
          </m:sSubSupPr>
          <m:e>
            <m:r>
              <w:rPr>
                <w:rFonts w:ascii="Cambria Math"/>
              </w:rPr>
              <m:t>V</m:t>
            </m:r>
          </m:e>
          <m:sub>
            <m:r>
              <w:rPr>
                <w:rFonts w:ascii="Cambria Math"/>
              </w:rPr>
              <m:t>p</m:t>
            </m:r>
          </m:sub>
          <m:sup>
            <m:r>
              <w:rPr>
                <w:rFonts w:ascii="Cambria Math"/>
              </w:rPr>
              <m:t>'</m:t>
            </m:r>
          </m:sup>
        </m:sSubSup>
      </m:oMath>
      <w:r w:rsidR="009E5D55">
        <w:t xml:space="preserve"> </w:t>
      </w:r>
      <w:r w:rsidR="00907C15">
        <w:t>–</w:t>
      </w:r>
      <w:r w:rsidR="009E5D55">
        <w:t xml:space="preserve"> </w:t>
      </w:r>
      <w:r w:rsidR="0039739E" w:rsidRPr="00F55C9D">
        <w:t>полный</w:t>
      </w:r>
      <w:r w:rsidR="009E5D55">
        <w:t xml:space="preserve"> </w:t>
      </w:r>
      <w:r w:rsidR="0039739E" w:rsidRPr="00F55C9D">
        <w:t>объем</w:t>
      </w:r>
      <w:r w:rsidR="009E5D55">
        <w:t xml:space="preserve"> </w:t>
      </w:r>
      <w:r w:rsidR="0039739E" w:rsidRPr="00F55C9D">
        <w:t>весеннего</w:t>
      </w:r>
      <w:r w:rsidR="009E5D55">
        <w:t xml:space="preserve"> </w:t>
      </w:r>
      <w:r w:rsidR="0039739E" w:rsidRPr="00F55C9D">
        <w:t>половодья</w:t>
      </w:r>
      <w:r w:rsidR="009E5D55">
        <w:t xml:space="preserve"> </w:t>
      </w:r>
      <w:r w:rsidR="0039739E" w:rsidRPr="00F55C9D">
        <w:t>(дождевого</w:t>
      </w:r>
      <w:r w:rsidR="009E5D55">
        <w:t xml:space="preserve"> </w:t>
      </w:r>
      <w:r w:rsidR="0039739E" w:rsidRPr="00F55C9D">
        <w:t>паводка)</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r w:rsidR="009E5D55">
        <w:t xml:space="preserve"> </w:t>
      </w:r>
      <w:r w:rsidR="0039739E" w:rsidRPr="00F55C9D">
        <w:t>м</w:t>
      </w:r>
      <w:r w:rsidR="0039739E" w:rsidRPr="008A2AFA">
        <w:rPr>
          <w:vertAlign w:val="superscript"/>
        </w:rPr>
        <w:t>3</w:t>
      </w:r>
      <w:r w:rsidR="0039739E" w:rsidRPr="00F55C9D">
        <w:t>;</w:t>
      </w:r>
    </w:p>
    <w:p w14:paraId="375B3542" w14:textId="77777777" w:rsidR="0039739E" w:rsidRPr="00EE0EC0" w:rsidRDefault="0039739E" w:rsidP="0007021C">
      <w:pPr>
        <w:spacing w:line="240" w:lineRule="auto"/>
        <w:ind w:firstLine="567"/>
      </w:pPr>
      <w:r w:rsidRPr="00F55C9D">
        <w:t>б)</w:t>
      </w:r>
      <w:r w:rsidR="009E5D55">
        <w:t xml:space="preserve"> </w:t>
      </w:r>
      <w:r w:rsidRPr="00F55C9D">
        <w:t>переходом</w:t>
      </w:r>
      <w:r w:rsidR="009E5D55">
        <w:t xml:space="preserve"> </w:t>
      </w:r>
      <w:r w:rsidRPr="00F55C9D">
        <w:t>от</w:t>
      </w:r>
      <w:r w:rsidR="009E5D55">
        <w:t xml:space="preserve"> </w:t>
      </w:r>
      <w:r w:rsidRPr="00F55C9D">
        <w:t>гидрографа-модели</w:t>
      </w:r>
      <w:r w:rsidR="009E5D55">
        <w:t xml:space="preserve"> </w:t>
      </w:r>
      <w:r w:rsidRPr="00F55C9D">
        <w:t>к</w:t>
      </w:r>
      <w:r w:rsidR="009E5D55">
        <w:t xml:space="preserve"> </w:t>
      </w:r>
      <w:r w:rsidRPr="00F55C9D">
        <w:t>расчетному</w:t>
      </w:r>
      <w:r w:rsidR="009E5D55">
        <w:t xml:space="preserve"> </w:t>
      </w:r>
      <w:r w:rsidRPr="00F55C9D">
        <w:t>гидрографу</w:t>
      </w:r>
      <w:r w:rsidR="009E5D55">
        <w:t xml:space="preserve"> </w:t>
      </w:r>
      <w:r w:rsidRPr="00F55C9D">
        <w:t>с</w:t>
      </w:r>
      <w:r w:rsidR="009E5D55">
        <w:t xml:space="preserve"> </w:t>
      </w:r>
      <w:r w:rsidRPr="00F55C9D">
        <w:t>применением</w:t>
      </w:r>
      <w:r w:rsidR="009E5D55">
        <w:t xml:space="preserve"> </w:t>
      </w:r>
      <w:r w:rsidRPr="00F55C9D">
        <w:t>коэффициента</w:t>
      </w:r>
      <w:r w:rsidR="009E5D55">
        <w:t xml:space="preserve"> </w:t>
      </w:r>
      <w:r w:rsidR="009B7FDE" w:rsidRPr="00F55C9D">
        <w:rPr>
          <w:i/>
          <w:lang w:val="en-US"/>
        </w:rPr>
        <w:t>k</w:t>
      </w:r>
      <w:r w:rsidR="009B7FDE" w:rsidRPr="00DA60A2">
        <w:rPr>
          <w:vertAlign w:val="subscript"/>
        </w:rPr>
        <w:t>1</w:t>
      </w:r>
      <w:r w:rsidRPr="00F55C9D">
        <w:t>,</w:t>
      </w:r>
      <w:r w:rsidR="009E5D55">
        <w:t xml:space="preserve"> </w:t>
      </w:r>
      <w:r w:rsidRPr="00F55C9D">
        <w:t>определяемого</w:t>
      </w:r>
      <w:r w:rsidR="009E5D55">
        <w:t xml:space="preserve"> </w:t>
      </w:r>
      <w:r w:rsidRPr="00F55C9D">
        <w:t>по</w:t>
      </w:r>
      <w:r w:rsidR="009E5D55">
        <w:t xml:space="preserve"> </w:t>
      </w:r>
      <w:r w:rsidRPr="00EE0EC0">
        <w:t>формуле</w:t>
      </w:r>
      <w:r w:rsidR="009E5D55">
        <w:t xml:space="preserve"> </w:t>
      </w:r>
      <w:r w:rsidRPr="00EE0EC0">
        <w:t>(5.4</w:t>
      </w:r>
      <w:r w:rsidR="000B2D9F" w:rsidRPr="00EE0EC0">
        <w:t>7</w:t>
      </w:r>
      <w:r w:rsidRPr="00EE0EC0">
        <w:t>),</w:t>
      </w:r>
      <w:r w:rsidR="009E5D55">
        <w:t xml:space="preserve"> </w:t>
      </w:r>
      <w:r w:rsidRPr="00EE0EC0">
        <w:t>и</w:t>
      </w:r>
      <w:r w:rsidR="009E5D55">
        <w:t xml:space="preserve"> </w:t>
      </w:r>
      <w:r w:rsidRPr="00EE0EC0">
        <w:t>коэффициента</w:t>
      </w:r>
      <w:r w:rsidR="009E5D55">
        <w:t xml:space="preserve"> </w:t>
      </w:r>
      <w:proofErr w:type="spellStart"/>
      <w:r w:rsidR="009B7FDE" w:rsidRPr="00EE0EC0">
        <w:rPr>
          <w:i/>
          <w:lang w:val="en-US"/>
        </w:rPr>
        <w:t>k</w:t>
      </w:r>
      <w:r w:rsidR="003F7755" w:rsidRPr="00EE0EC0">
        <w:rPr>
          <w:i/>
          <w:vertAlign w:val="subscript"/>
          <w:lang w:val="en-US"/>
        </w:rPr>
        <w:t>t</w:t>
      </w:r>
      <w:proofErr w:type="spellEnd"/>
      <w:r w:rsidRPr="00EE0EC0">
        <w:t>,</w:t>
      </w:r>
      <w:r w:rsidR="009E5D55">
        <w:t xml:space="preserve"> </w:t>
      </w:r>
      <w:r w:rsidRPr="00EE0EC0">
        <w:t>определяемого</w:t>
      </w:r>
      <w:r w:rsidR="009E5D55">
        <w:t xml:space="preserve"> </w:t>
      </w:r>
      <w:r w:rsidRPr="00EE0EC0">
        <w:t>по</w:t>
      </w:r>
      <w:r w:rsidR="009E5D55">
        <w:t xml:space="preserve"> </w:t>
      </w:r>
      <w:r w:rsidRPr="00EE0EC0">
        <w:t>формуле</w:t>
      </w:r>
    </w:p>
    <w:p w14:paraId="4117093B" w14:textId="77777777" w:rsidR="00FB1C8D" w:rsidRPr="00FB1C8D" w:rsidRDefault="00247A69" w:rsidP="0007021C">
      <w:pPr>
        <w:spacing w:line="240" w:lineRule="auto"/>
        <w:ind w:firstLine="567"/>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m</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h</m:t>
            </m:r>
          </m:e>
          <m:sub>
            <m:r>
              <w:rPr>
                <w:rFonts w:ascii="Cambria Math"/>
                <w:sz w:val="30"/>
                <w:szCs w:val="30"/>
                <w:lang w:val="en-US"/>
              </w:rPr>
              <m:t>m</m:t>
            </m:r>
          </m:sub>
        </m:sSub>
        <m:r>
          <w:rPr>
            <w:rFonts w:ascii="Cambria Math"/>
            <w:sz w:val="30"/>
            <w:szCs w:val="30"/>
          </w:rPr>
          <m:t>)</m:t>
        </m:r>
        <m:r>
          <w:rPr>
            <w:rFonts w:ascii="Cambria Math" w:hAnsi="Cambria Math" w:cs="Cambria Math"/>
            <w:sz w:val="30"/>
            <w:szCs w:val="30"/>
          </w:rPr>
          <m:t>⋅</m:t>
        </m:r>
        <m:r>
          <w:rPr>
            <w:rFonts w:ascii="Cambria Math"/>
            <w:sz w:val="30"/>
            <w:szCs w:val="30"/>
          </w:rPr>
          <m:t>(</m:t>
        </m:r>
        <m:sSub>
          <m:sSubPr>
            <m:ctrlPr>
              <w:rPr>
                <w:rFonts w:ascii="Cambria Math" w:hAnsi="Cambria Math"/>
                <w:i/>
                <w:sz w:val="30"/>
                <w:szCs w:val="30"/>
                <w:lang w:val="en-US"/>
              </w:rPr>
            </m:ctrlPr>
          </m:sSubPr>
          <m:e>
            <m:r>
              <w:rPr>
                <w:rFonts w:ascii="Cambria Math"/>
                <w:sz w:val="30"/>
                <w:szCs w:val="30"/>
              </w:rPr>
              <m:t>h</m:t>
            </m:r>
          </m:e>
          <m:sub>
            <m:r>
              <w:rPr>
                <w:rFonts w:ascii="Cambria Math"/>
                <w:sz w:val="30"/>
                <w:szCs w:val="30"/>
                <w:lang w:val="en-US"/>
              </w:rPr>
              <m:t>p</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p</m:t>
            </m:r>
          </m:sub>
        </m:sSub>
        <m:r>
          <w:rPr>
            <w:rFonts w:ascii="Cambria Math"/>
            <w:sz w:val="30"/>
            <w:szCs w:val="30"/>
          </w:rPr>
          <m:t>)</m:t>
        </m:r>
      </m:oMath>
      <w:r w:rsidR="00FB1C8D" w:rsidRPr="00FB1C8D">
        <w:rPr>
          <w:szCs w:val="28"/>
        </w:rPr>
        <w:t>,</w:t>
      </w:r>
      <w:r w:rsidR="00FB1C8D">
        <w:rPr>
          <w:szCs w:val="28"/>
        </w:rPr>
        <w:t xml:space="preserve">         </w:t>
      </w:r>
      <w:r w:rsidR="0071699A">
        <w:rPr>
          <w:szCs w:val="28"/>
        </w:rPr>
        <w:t xml:space="preserve">            </w:t>
      </w:r>
      <w:r w:rsidR="00FB1C8D">
        <w:rPr>
          <w:szCs w:val="28"/>
        </w:rPr>
        <w:t xml:space="preserve">            </w:t>
      </w:r>
      <w:r w:rsidR="00FB1C8D" w:rsidRPr="00FB1C8D">
        <w:rPr>
          <w:szCs w:val="28"/>
        </w:rPr>
        <w:t>(5.50)</w:t>
      </w:r>
    </w:p>
    <w:p w14:paraId="2BC9F79F" w14:textId="77777777" w:rsidR="0039739E" w:rsidRPr="00F55C9D" w:rsidRDefault="00F56F19" w:rsidP="009151C3">
      <w:pPr>
        <w:spacing w:line="240" w:lineRule="auto"/>
        <w:ind w:left="1814" w:hanging="1814"/>
      </w:pPr>
      <w:r w:rsidRPr="00F55C9D">
        <w:t>г</w:t>
      </w:r>
      <w:r w:rsidR="0039739E" w:rsidRPr="00F55C9D">
        <w:t>де</w:t>
      </w:r>
      <w:r w:rsidR="009E5D55">
        <w:t xml:space="preserve"> </w:t>
      </w:r>
      <w:proofErr w:type="spellStart"/>
      <w:r w:rsidR="00A430C5" w:rsidRPr="00F55C9D">
        <w:rPr>
          <w:i/>
          <w:lang w:val="en-US"/>
        </w:rPr>
        <w:t>q</w:t>
      </w:r>
      <w:r w:rsidR="00A430C5" w:rsidRPr="00F55C9D">
        <w:rPr>
          <w:i/>
          <w:vertAlign w:val="subscript"/>
          <w:lang w:val="en-US"/>
        </w:rPr>
        <w:t>m</w:t>
      </w:r>
      <w:proofErr w:type="spellEnd"/>
      <w:r w:rsidR="0039739E" w:rsidRPr="00F55C9D">
        <w:t>,</w:t>
      </w:r>
      <w:r w:rsidR="009E5D55">
        <w:t xml:space="preserve"> </w:t>
      </w:r>
      <w:proofErr w:type="spellStart"/>
      <w:r w:rsidR="00A430C5" w:rsidRPr="00F55C9D">
        <w:rPr>
          <w:i/>
          <w:lang w:val="en-US"/>
        </w:rPr>
        <w:t>q</w:t>
      </w:r>
      <w:r w:rsidR="00A430C5" w:rsidRPr="00F55C9D">
        <w:rPr>
          <w:i/>
          <w:vertAlign w:val="subscript"/>
          <w:lang w:val="en-US"/>
        </w:rPr>
        <w:t>p</w:t>
      </w:r>
      <w:proofErr w:type="spellEnd"/>
      <w:r w:rsidR="009E5D55">
        <w:rPr>
          <w:i/>
          <w:vertAlign w:val="subscript"/>
        </w:rPr>
        <w:t xml:space="preserve"> </w:t>
      </w:r>
      <w:r w:rsidR="00907C15" w:rsidRPr="00907C15">
        <w:t>–</w:t>
      </w:r>
      <w:r w:rsidR="009E5D55">
        <w:t xml:space="preserve"> </w:t>
      </w:r>
      <w:r w:rsidR="0039739E" w:rsidRPr="00F55C9D">
        <w:t>модуль</w:t>
      </w:r>
      <w:r w:rsidR="009E5D55">
        <w:t xml:space="preserve"> </w:t>
      </w:r>
      <w:r w:rsidR="0039739E" w:rsidRPr="00F55C9D">
        <w:t>максимального</w:t>
      </w:r>
      <w:r w:rsidR="009E5D55">
        <w:t xml:space="preserve"> </w:t>
      </w:r>
      <w:r w:rsidR="0039739E" w:rsidRPr="00F55C9D">
        <w:t>среднесуточного</w:t>
      </w:r>
      <w:r w:rsidR="009E5D55">
        <w:t xml:space="preserve"> </w:t>
      </w:r>
      <w:r w:rsidR="0039739E" w:rsidRPr="00F55C9D">
        <w:t>расхода</w:t>
      </w:r>
      <w:r w:rsidR="009E5D55">
        <w:t xml:space="preserve"> </w:t>
      </w:r>
      <w:r w:rsidR="0039739E" w:rsidRPr="00F55C9D">
        <w:t>воды</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r w:rsidR="009E5D55">
        <w:t xml:space="preserve"> </w:t>
      </w:r>
      <w:r w:rsidR="0039739E" w:rsidRPr="00F55C9D">
        <w:t>м</w:t>
      </w:r>
      <w:r w:rsidR="0039739E" w:rsidRPr="00F55C9D">
        <w:rPr>
          <w:vertAlign w:val="superscript"/>
        </w:rPr>
        <w:t>3</w:t>
      </w:r>
      <w:r w:rsidR="0039739E" w:rsidRPr="00F55C9D">
        <w:t>/</w:t>
      </w:r>
      <w:r w:rsidR="001D0D3D">
        <w:t>(</w:t>
      </w:r>
      <w:r w:rsidR="0039739E" w:rsidRPr="00F55C9D">
        <w:t>с</w:t>
      </w:r>
      <w:r w:rsidR="00907C15">
        <w:t>·</w:t>
      </w:r>
      <w:r w:rsidR="0039739E" w:rsidRPr="00F55C9D">
        <w:t>км</w:t>
      </w:r>
      <w:r w:rsidR="0039739E" w:rsidRPr="00F55C9D">
        <w:rPr>
          <w:vertAlign w:val="superscript"/>
        </w:rPr>
        <w:t>2</w:t>
      </w:r>
      <w:r w:rsidR="001D0D3D" w:rsidRPr="001D0D3D">
        <w:t>)</w:t>
      </w:r>
      <w:r w:rsidR="0039739E" w:rsidRPr="00F55C9D">
        <w:t>;</w:t>
      </w:r>
    </w:p>
    <w:p w14:paraId="7E2D6AC5" w14:textId="77777777" w:rsidR="0039739E" w:rsidRPr="00F55C9D" w:rsidRDefault="00A430C5" w:rsidP="009151C3">
      <w:pPr>
        <w:spacing w:line="240" w:lineRule="auto"/>
        <w:ind w:left="1814" w:hanging="1247"/>
      </w:pPr>
      <w:proofErr w:type="spellStart"/>
      <w:r w:rsidRPr="00F55C9D">
        <w:rPr>
          <w:i/>
          <w:lang w:val="en-US"/>
        </w:rPr>
        <w:t>h</w:t>
      </w:r>
      <w:r w:rsidRPr="00F55C9D">
        <w:rPr>
          <w:i/>
          <w:vertAlign w:val="subscript"/>
          <w:lang w:val="en-US"/>
        </w:rPr>
        <w:t>m</w:t>
      </w:r>
      <w:proofErr w:type="spellEnd"/>
      <w:r w:rsidR="0039739E" w:rsidRPr="00F55C9D">
        <w:t>,</w:t>
      </w:r>
      <w:r w:rsidR="009E5D55">
        <w:t xml:space="preserve"> </w:t>
      </w:r>
      <w:proofErr w:type="spellStart"/>
      <w:r w:rsidRPr="00F55C9D">
        <w:rPr>
          <w:i/>
          <w:lang w:val="en-US"/>
        </w:rPr>
        <w:t>h</w:t>
      </w:r>
      <w:r w:rsidRPr="00F55C9D">
        <w:rPr>
          <w:i/>
          <w:vertAlign w:val="subscript"/>
          <w:lang w:val="en-US"/>
        </w:rPr>
        <w:t>p</w:t>
      </w:r>
      <w:proofErr w:type="spellEnd"/>
      <w:r w:rsidR="009E5D55">
        <w:rPr>
          <w:i/>
          <w:vertAlign w:val="subscript"/>
        </w:rPr>
        <w:t xml:space="preserve"> </w:t>
      </w:r>
      <w:r w:rsidR="00907C15" w:rsidRPr="00907C15">
        <w:t>–</w:t>
      </w:r>
      <w:r w:rsidR="009E5D55">
        <w:t xml:space="preserve"> </w:t>
      </w:r>
      <w:r w:rsidR="0039739E" w:rsidRPr="00F55C9D">
        <w:t>слой</w:t>
      </w:r>
      <w:r w:rsidR="009E5D55">
        <w:t xml:space="preserve"> </w:t>
      </w:r>
      <w:r w:rsidR="0039739E" w:rsidRPr="00F55C9D">
        <w:t>стока</w:t>
      </w:r>
      <w:r w:rsidR="009E5D55">
        <w:t xml:space="preserve"> </w:t>
      </w:r>
      <w:r w:rsidR="0039739E" w:rsidRPr="00F55C9D">
        <w:t>весеннего</w:t>
      </w:r>
      <w:r w:rsidR="009E5D55">
        <w:t xml:space="preserve"> </w:t>
      </w:r>
      <w:r w:rsidR="0039739E" w:rsidRPr="00F55C9D">
        <w:t>половодья</w:t>
      </w:r>
      <w:r w:rsidR="009E5D55">
        <w:t xml:space="preserve"> </w:t>
      </w:r>
      <w:r w:rsidR="0039739E" w:rsidRPr="00F55C9D">
        <w:t>(дождевого</w:t>
      </w:r>
      <w:r w:rsidR="009E5D55">
        <w:t xml:space="preserve"> </w:t>
      </w:r>
      <w:r w:rsidR="0039739E" w:rsidRPr="00F55C9D">
        <w:t>паводка)</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r w:rsidR="009E5D55">
        <w:t xml:space="preserve"> </w:t>
      </w:r>
      <w:r w:rsidR="0039739E" w:rsidRPr="00F55C9D">
        <w:t>мм.</w:t>
      </w:r>
    </w:p>
    <w:p w14:paraId="2F6609DE" w14:textId="77777777" w:rsidR="004B4B84" w:rsidRDefault="0039739E" w:rsidP="0007021C">
      <w:pPr>
        <w:spacing w:line="240" w:lineRule="auto"/>
        <w:ind w:firstLine="567"/>
      </w:pPr>
      <w:r w:rsidRPr="00F55C9D">
        <w:t>Переход</w:t>
      </w:r>
      <w:r w:rsidR="009E5D55">
        <w:t xml:space="preserve"> </w:t>
      </w:r>
      <w:r w:rsidRPr="00F55C9D">
        <w:t>от</w:t>
      </w:r>
      <w:r w:rsidR="009E5D55">
        <w:t xml:space="preserve"> </w:t>
      </w:r>
      <w:r w:rsidRPr="00F55C9D">
        <w:t>гидрографа-модели</w:t>
      </w:r>
      <w:r w:rsidR="009E5D55">
        <w:t xml:space="preserve"> </w:t>
      </w:r>
      <w:r w:rsidRPr="00F55C9D">
        <w:t>к</w:t>
      </w:r>
      <w:r w:rsidR="009E5D55">
        <w:t xml:space="preserve"> </w:t>
      </w:r>
      <w:r w:rsidRPr="00F55C9D">
        <w:t>расчетному</w:t>
      </w:r>
      <w:r w:rsidR="009E5D55">
        <w:t xml:space="preserve"> </w:t>
      </w:r>
      <w:r w:rsidRPr="00F55C9D">
        <w:t>гидрографу</w:t>
      </w:r>
      <w:r w:rsidR="009E5D55">
        <w:t xml:space="preserve"> </w:t>
      </w:r>
      <w:r w:rsidRPr="00F55C9D">
        <w:t>по</w:t>
      </w:r>
      <w:r w:rsidR="009E5D55">
        <w:t xml:space="preserve"> </w:t>
      </w:r>
      <w:r w:rsidRPr="00F55C9D">
        <w:t>методу,</w:t>
      </w:r>
      <w:r w:rsidR="009E5D55">
        <w:t xml:space="preserve"> </w:t>
      </w:r>
      <w:r w:rsidRPr="00F55C9D">
        <w:t>указанному</w:t>
      </w:r>
      <w:r w:rsidR="009E5D55">
        <w:t xml:space="preserve"> </w:t>
      </w:r>
      <w:r w:rsidRPr="00F55C9D">
        <w:t>в</w:t>
      </w:r>
      <w:r w:rsidR="009E5D55">
        <w:t xml:space="preserve"> </w:t>
      </w:r>
      <w:r w:rsidR="001D0D3D">
        <w:t>перечислении</w:t>
      </w:r>
      <w:r w:rsidR="009E5D55">
        <w:t xml:space="preserve"> </w:t>
      </w:r>
      <w:r w:rsidRPr="00F55C9D">
        <w:t>б</w:t>
      </w:r>
      <w:r w:rsidR="001D0D3D">
        <w:t>)</w:t>
      </w:r>
      <w:r w:rsidRPr="00F55C9D">
        <w:t>,</w:t>
      </w:r>
      <w:r w:rsidR="009E5D55">
        <w:t xml:space="preserve"> </w:t>
      </w:r>
      <w:r w:rsidRPr="00F55C9D">
        <w:t>возможен</w:t>
      </w:r>
      <w:r w:rsidR="009E5D55">
        <w:t xml:space="preserve"> </w:t>
      </w:r>
      <w:r w:rsidRPr="00F55C9D">
        <w:t>только</w:t>
      </w:r>
      <w:r w:rsidR="009E5D55">
        <w:t xml:space="preserve"> </w:t>
      </w:r>
      <w:r w:rsidRPr="00F55C9D">
        <w:t>при</w:t>
      </w:r>
      <w:r w:rsidR="009E5D55">
        <w:t xml:space="preserve"> </w:t>
      </w:r>
      <w:r w:rsidRPr="00F55C9D">
        <w:t>соблюдении</w:t>
      </w:r>
      <w:r w:rsidR="009E5D55">
        <w:t xml:space="preserve"> </w:t>
      </w:r>
      <w:r w:rsidRPr="00F55C9D">
        <w:t>условий:</w:t>
      </w:r>
    </w:p>
    <w:p w14:paraId="78955EB0" w14:textId="77777777" w:rsidR="00476A4E" w:rsidRPr="00F55C9D" w:rsidRDefault="00247A69" w:rsidP="0007021C">
      <w:pPr>
        <w:spacing w:line="240" w:lineRule="auto"/>
        <w:ind w:firstLine="0"/>
        <w:jc w:val="center"/>
        <w:rPr>
          <w:i/>
          <w:szCs w:val="28"/>
        </w:rPr>
      </w:pPr>
      <m:oMathPara>
        <m:oMath>
          <m:sSub>
            <m:sSubPr>
              <m:ctrlPr>
                <w:rPr>
                  <w:rFonts w:ascii="Cambria Math" w:hAnsi="Cambria Math"/>
                  <w:i/>
                  <w:szCs w:val="28"/>
                  <w:lang w:val="en-US"/>
                </w:rPr>
              </m:ctrlPr>
            </m:sSubPr>
            <m:e>
              <m:r>
                <m:rPr>
                  <m:sty m:val="p"/>
                </m:rPr>
                <w:rPr>
                  <w:rFonts w:ascii="Cambria Math"/>
                  <w:szCs w:val="28"/>
                  <w:lang w:val="en-US"/>
                </w:rPr>
                <m:t>γ</m:t>
              </m:r>
            </m:e>
            <m:sub>
              <m:r>
                <w:rPr>
                  <w:rFonts w:ascii="Cambria Math"/>
                  <w:szCs w:val="28"/>
                  <w:lang w:val="en-US"/>
                </w:rPr>
                <m:t>p</m:t>
              </m:r>
            </m:sub>
          </m:sSub>
          <m:r>
            <w:rPr>
              <w:rFonts w:ascii="Cambria Math"/>
              <w:szCs w:val="28"/>
              <w:lang w:val="en-US"/>
            </w:rPr>
            <m:t>=</m:t>
          </m:r>
          <m:sSub>
            <m:sSubPr>
              <m:ctrlPr>
                <w:rPr>
                  <w:rFonts w:ascii="Cambria Math" w:hAnsi="Cambria Math"/>
                  <w:i/>
                  <w:szCs w:val="28"/>
                  <w:lang w:val="en-US"/>
                </w:rPr>
              </m:ctrlPr>
            </m:sSubPr>
            <m:e>
              <m:r>
                <m:rPr>
                  <m:sty m:val="p"/>
                </m:rPr>
                <w:rPr>
                  <w:rFonts w:ascii="Cambria Math"/>
                  <w:szCs w:val="28"/>
                  <w:lang w:val="en-US"/>
                </w:rPr>
                <m:t>γ</m:t>
              </m:r>
            </m:e>
            <m:sub>
              <m:r>
                <w:rPr>
                  <w:rFonts w:ascii="Cambria Math"/>
                  <w:szCs w:val="28"/>
                  <w:lang w:val="en-US"/>
                </w:rPr>
                <m:t>m</m:t>
              </m:r>
            </m:sub>
          </m:sSub>
          <m:r>
            <w:rPr>
              <w:rFonts w:ascii="Cambria Math"/>
              <w:szCs w:val="28"/>
              <w:lang w:val="en-US"/>
            </w:rPr>
            <m:t>;</m:t>
          </m:r>
          <m:sSub>
            <m:sSubPr>
              <m:ctrlPr>
                <w:rPr>
                  <w:rFonts w:ascii="Cambria Math" w:hAnsi="Cambria Math"/>
                  <w:i/>
                  <w:szCs w:val="28"/>
                  <w:lang w:val="en-US"/>
                </w:rPr>
              </m:ctrlPr>
            </m:sSubPr>
            <m:e>
              <m:r>
                <w:rPr>
                  <w:rFonts w:ascii="Cambria Math"/>
                  <w:szCs w:val="28"/>
                  <w:lang w:val="en-US"/>
                </w:rPr>
                <m:t xml:space="preserve"> k</m:t>
              </m:r>
            </m:e>
            <m:sub>
              <m:r>
                <w:rPr>
                  <w:rFonts w:ascii="Cambria Math"/>
                  <w:szCs w:val="28"/>
                  <w:lang w:val="en-US"/>
                </w:rPr>
                <m:t>s.p</m:t>
              </m:r>
            </m:sub>
          </m:sSub>
          <m:r>
            <w:rPr>
              <w:rFonts w:ascii="Cambria Math"/>
              <w:szCs w:val="28"/>
              <w:lang w:val="en-US"/>
            </w:rPr>
            <m:t>=</m:t>
          </m:r>
          <m:sSub>
            <m:sSubPr>
              <m:ctrlPr>
                <w:rPr>
                  <w:rFonts w:ascii="Cambria Math" w:hAnsi="Cambria Math"/>
                  <w:i/>
                  <w:szCs w:val="28"/>
                  <w:lang w:val="en-US"/>
                </w:rPr>
              </m:ctrlPr>
            </m:sSubPr>
            <m:e>
              <m:r>
                <w:rPr>
                  <w:rFonts w:ascii="Cambria Math"/>
                  <w:szCs w:val="28"/>
                  <w:lang w:val="en-US"/>
                </w:rPr>
                <m:t>k</m:t>
              </m:r>
            </m:e>
            <m:sub>
              <m:r>
                <w:rPr>
                  <w:rFonts w:ascii="Cambria Math"/>
                  <w:szCs w:val="28"/>
                  <w:lang w:val="en-US"/>
                </w:rPr>
                <m:t>s.m</m:t>
              </m:r>
            </m:sub>
          </m:sSub>
          <m:r>
            <m:rPr>
              <m:sty m:val="p"/>
            </m:rPr>
            <w:rPr>
              <w:rFonts w:ascii="Cambria Math"/>
              <w:szCs w:val="28"/>
              <w:lang w:val="en-US"/>
            </w:rPr>
            <m:t>,</m:t>
          </m:r>
        </m:oMath>
      </m:oMathPara>
    </w:p>
    <w:p w14:paraId="155E8C5D" w14:textId="77777777" w:rsidR="0039739E" w:rsidRPr="00F55C9D" w:rsidRDefault="00F56F19" w:rsidP="0007021C">
      <w:pPr>
        <w:spacing w:line="240" w:lineRule="auto"/>
        <w:ind w:left="1560" w:hanging="1560"/>
      </w:pPr>
      <w:r w:rsidRPr="00F55C9D">
        <w:t>г</w:t>
      </w:r>
      <w:r w:rsidR="0039739E" w:rsidRPr="00F55C9D">
        <w:t>де</w:t>
      </w:r>
      <w:r w:rsidR="009E5D55">
        <w:t xml:space="preserve"> </w:t>
      </w:r>
      <w:r w:rsidR="00A430C5" w:rsidRPr="00A277E1">
        <w:t>γ</w:t>
      </w:r>
      <w:r w:rsidR="00A430C5" w:rsidRPr="00F55C9D">
        <w:rPr>
          <w:i/>
          <w:vertAlign w:val="subscript"/>
          <w:lang w:val="en-US"/>
        </w:rPr>
        <w:t>m</w:t>
      </w:r>
      <w:r w:rsidR="00A430C5" w:rsidRPr="00F55C9D">
        <w:rPr>
          <w:vertAlign w:val="subscript"/>
        </w:rPr>
        <w:t>,</w:t>
      </w:r>
      <w:r w:rsidR="009E5D55">
        <w:rPr>
          <w:vertAlign w:val="subscript"/>
        </w:rPr>
        <w:t xml:space="preserve"> </w:t>
      </w:r>
      <w:r w:rsidR="00A430C5" w:rsidRPr="00A277E1">
        <w:t>γ</w:t>
      </w:r>
      <w:r w:rsidR="00A430C5" w:rsidRPr="00F55C9D">
        <w:rPr>
          <w:i/>
          <w:vertAlign w:val="subscript"/>
          <w:lang w:val="en-US"/>
        </w:rPr>
        <w:t>p</w:t>
      </w:r>
      <w:r w:rsidR="009E5D55">
        <w:rPr>
          <w:i/>
          <w:vertAlign w:val="subscript"/>
        </w:rPr>
        <w:t xml:space="preserve"> </w:t>
      </w:r>
      <w:r w:rsidR="00907C15" w:rsidRPr="00907C15">
        <w:t>–</w:t>
      </w:r>
      <w:r w:rsidR="009E5D55">
        <w:t xml:space="preserve"> </w:t>
      </w:r>
      <w:r w:rsidR="0039739E" w:rsidRPr="00F55C9D">
        <w:t>коэффициент</w:t>
      </w:r>
      <w:r w:rsidR="009E5D55">
        <w:t xml:space="preserve"> </w:t>
      </w:r>
      <w:r w:rsidR="0039739E" w:rsidRPr="00F55C9D">
        <w:t>полноты</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9E5D55">
        <w:t xml:space="preserve"> </w:t>
      </w:r>
      <w:r w:rsidR="00A430C5" w:rsidRPr="00A277E1">
        <w:t>γ</w:t>
      </w:r>
      <w:r w:rsidR="009E5D55">
        <w:t xml:space="preserve"> </w:t>
      </w:r>
      <w:r w:rsidR="0039739E" w:rsidRPr="00F55C9D">
        <w:t>соответственно,</w:t>
      </w:r>
      <w:r w:rsidR="009E5D55">
        <w:t xml:space="preserve"> </w:t>
      </w:r>
      <w:r w:rsidR="0039739E" w:rsidRPr="00F55C9D">
        <w:t>определяемый</w:t>
      </w:r>
      <w:r w:rsidR="009E5D55">
        <w:t xml:space="preserve"> </w:t>
      </w:r>
      <w:r w:rsidR="0039739E" w:rsidRPr="00F55C9D">
        <w:t>по</w:t>
      </w:r>
      <w:r w:rsidR="009E5D55">
        <w:t xml:space="preserve"> </w:t>
      </w:r>
      <w:r w:rsidR="0039739E" w:rsidRPr="00F55C9D">
        <w:t>формуле</w:t>
      </w:r>
    </w:p>
    <w:p w14:paraId="673B7A2A" w14:textId="77777777" w:rsidR="004B4B84" w:rsidRDefault="00593347" w:rsidP="0007021C">
      <w:pPr>
        <w:spacing w:line="240" w:lineRule="auto"/>
        <w:ind w:firstLine="0"/>
        <w:jc w:val="right"/>
        <w:rPr>
          <w:szCs w:val="28"/>
        </w:rPr>
      </w:pPr>
      <m:oMath>
        <m:r>
          <m:rPr>
            <m:sty m:val="p"/>
          </m:rPr>
          <w:rPr>
            <w:rFonts w:ascii="Cambria Math"/>
            <w:sz w:val="30"/>
            <w:szCs w:val="30"/>
            <w:lang w:val="en-US"/>
          </w:rPr>
          <m:t>γ</m:t>
        </m:r>
        <m:r>
          <w:rPr>
            <w:rFonts w:ascii="Cambria Math"/>
            <w:sz w:val="30"/>
            <w:szCs w:val="30"/>
          </w:rPr>
          <m:t>=</m:t>
        </m:r>
        <m:r>
          <w:rPr>
            <w:rFonts w:ascii="Cambria Math"/>
            <w:sz w:val="30"/>
            <w:szCs w:val="30"/>
            <w:lang w:val="en-US"/>
          </w:rPr>
          <m:t>qt</m:t>
        </m:r>
        <m:r>
          <w:rPr>
            <w:rFonts w:ascii="Cambria Math"/>
            <w:sz w:val="30"/>
            <w:szCs w:val="30"/>
          </w:rPr>
          <m:t>/0,0116</m:t>
        </m:r>
        <m:r>
          <w:rPr>
            <w:rFonts w:ascii="Cambria Math"/>
            <w:sz w:val="30"/>
            <w:szCs w:val="30"/>
          </w:rPr>
          <m:t>h</m:t>
        </m:r>
      </m:oMath>
      <w:r w:rsidR="004B4B84" w:rsidRPr="004B4B84">
        <w:rPr>
          <w:szCs w:val="28"/>
        </w:rPr>
        <w:t>,</w:t>
      </w:r>
      <w:r w:rsidR="004B4B84">
        <w:rPr>
          <w:szCs w:val="28"/>
        </w:rPr>
        <w:t xml:space="preserve">           </w:t>
      </w:r>
      <w:r w:rsidR="0071699A">
        <w:rPr>
          <w:szCs w:val="28"/>
        </w:rPr>
        <w:t xml:space="preserve">                 </w:t>
      </w:r>
      <w:r w:rsidR="004B4B84">
        <w:rPr>
          <w:szCs w:val="28"/>
        </w:rPr>
        <w:t xml:space="preserve">               </w:t>
      </w:r>
      <w:r w:rsidR="004B4B84" w:rsidRPr="004B4B84">
        <w:rPr>
          <w:szCs w:val="28"/>
        </w:rPr>
        <w:t>(5.</w:t>
      </w:r>
      <w:r w:rsidR="004B4B84" w:rsidRPr="005C7B19">
        <w:rPr>
          <w:szCs w:val="28"/>
        </w:rPr>
        <w:t>5</w:t>
      </w:r>
      <w:r w:rsidR="004B4B84" w:rsidRPr="004B4B84">
        <w:rPr>
          <w:szCs w:val="28"/>
        </w:rPr>
        <w:t>1)</w:t>
      </w:r>
    </w:p>
    <w:p w14:paraId="6FCA87CE" w14:textId="77777777" w:rsidR="0039739E" w:rsidRPr="00EE0EC0" w:rsidRDefault="00E33A44" w:rsidP="0007021C">
      <w:pPr>
        <w:spacing w:line="240" w:lineRule="auto"/>
        <w:ind w:left="1701" w:hanging="1701"/>
      </w:pPr>
      <w:proofErr w:type="spellStart"/>
      <w:r w:rsidRPr="00EE0EC0">
        <w:rPr>
          <w:i/>
          <w:lang w:val="en-US"/>
        </w:rPr>
        <w:t>k</w:t>
      </w:r>
      <w:r w:rsidRPr="00EE0EC0">
        <w:rPr>
          <w:i/>
          <w:vertAlign w:val="subscript"/>
          <w:lang w:val="en-US"/>
        </w:rPr>
        <w:t>s</w:t>
      </w:r>
      <w:proofErr w:type="spellEnd"/>
      <w:r w:rsidRPr="00EE0EC0">
        <w:rPr>
          <w:i/>
          <w:vertAlign w:val="subscript"/>
        </w:rPr>
        <w:t>.</w:t>
      </w:r>
      <w:r w:rsidRPr="00EE0EC0">
        <w:rPr>
          <w:i/>
          <w:vertAlign w:val="subscript"/>
          <w:lang w:val="en-US"/>
        </w:rPr>
        <w:t>m</w:t>
      </w:r>
      <w:r w:rsidRPr="00EE0EC0">
        <w:t>,</w:t>
      </w:r>
      <w:r w:rsidR="009E5D55">
        <w:t xml:space="preserve"> </w:t>
      </w:r>
      <w:proofErr w:type="spellStart"/>
      <w:r w:rsidRPr="00EE0EC0">
        <w:rPr>
          <w:i/>
          <w:lang w:val="en-US"/>
        </w:rPr>
        <w:t>k</w:t>
      </w:r>
      <w:r w:rsidRPr="00EE0EC0">
        <w:rPr>
          <w:i/>
          <w:vertAlign w:val="subscript"/>
          <w:lang w:val="en-US"/>
        </w:rPr>
        <w:t>s</w:t>
      </w:r>
      <w:proofErr w:type="spellEnd"/>
      <w:r w:rsidRPr="00EE0EC0">
        <w:rPr>
          <w:i/>
          <w:vertAlign w:val="subscript"/>
        </w:rPr>
        <w:t>.</w:t>
      </w:r>
      <w:r w:rsidRPr="00EE0EC0">
        <w:rPr>
          <w:i/>
          <w:vertAlign w:val="subscript"/>
          <w:lang w:val="en-US"/>
        </w:rPr>
        <w:t>p</w:t>
      </w:r>
      <w:r w:rsidR="009E5D55">
        <w:rPr>
          <w:i/>
          <w:vertAlign w:val="subscript"/>
        </w:rPr>
        <w:t xml:space="preserve"> </w:t>
      </w:r>
      <w:r w:rsidR="00907C15" w:rsidRPr="00EE0EC0">
        <w:t>–</w:t>
      </w:r>
      <w:r w:rsidR="009E5D55">
        <w:t xml:space="preserve"> </w:t>
      </w:r>
      <w:r w:rsidR="0039739E" w:rsidRPr="00EE0EC0">
        <w:t>коэффициент</w:t>
      </w:r>
      <w:r w:rsidR="009E5D55">
        <w:t xml:space="preserve"> </w:t>
      </w:r>
      <w:r w:rsidR="0039739E" w:rsidRPr="00EE0EC0">
        <w:t>несимметричности</w:t>
      </w:r>
      <w:r w:rsidR="009E5D55">
        <w:t xml:space="preserve"> </w:t>
      </w:r>
      <w:r w:rsidR="0039739E" w:rsidRPr="00EE0EC0">
        <w:t>для</w:t>
      </w:r>
      <w:r w:rsidR="009E5D55">
        <w:t xml:space="preserve"> </w:t>
      </w:r>
      <w:r w:rsidR="0039739E" w:rsidRPr="00EE0EC0">
        <w:t>гидрографа-модели</w:t>
      </w:r>
      <w:r w:rsidR="009E5D55">
        <w:t xml:space="preserve"> </w:t>
      </w:r>
      <w:r w:rsidR="0039739E" w:rsidRPr="00EE0EC0">
        <w:t>и</w:t>
      </w:r>
      <w:r w:rsidR="009E5D55">
        <w:t xml:space="preserve"> </w:t>
      </w:r>
      <w:r w:rsidR="0039739E" w:rsidRPr="00EE0EC0">
        <w:t>расчетного</w:t>
      </w:r>
      <w:r w:rsidR="009E5D55">
        <w:t xml:space="preserve"> </w:t>
      </w:r>
      <w:r w:rsidR="0039739E" w:rsidRPr="00EE0EC0">
        <w:t>гидрографа</w:t>
      </w:r>
      <w:r w:rsidR="001D0D3D" w:rsidRPr="001D0D3D">
        <w:t xml:space="preserve"> </w:t>
      </w:r>
      <w:r w:rsidR="001D0D3D" w:rsidRPr="00EE0EC0">
        <w:t>соответственно</w:t>
      </w:r>
      <w:r w:rsidR="0039739E" w:rsidRPr="00EE0EC0">
        <w:t>,</w:t>
      </w:r>
      <w:r w:rsidR="009E5D55">
        <w:t xml:space="preserve"> </w:t>
      </w:r>
      <w:r w:rsidR="0039739E" w:rsidRPr="00EE0EC0">
        <w:t>определяемый</w:t>
      </w:r>
      <w:r w:rsidR="009E5D55">
        <w:t xml:space="preserve"> </w:t>
      </w:r>
      <w:r w:rsidR="0039739E" w:rsidRPr="00EE0EC0">
        <w:t>по</w:t>
      </w:r>
      <w:r w:rsidR="009E5D55">
        <w:t xml:space="preserve"> </w:t>
      </w:r>
      <w:r w:rsidR="0039739E" w:rsidRPr="00EE0EC0">
        <w:t>формуле</w:t>
      </w:r>
    </w:p>
    <w:p w14:paraId="47C8CEEA" w14:textId="77777777" w:rsidR="004B4B84" w:rsidRPr="004B4B84"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s</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h</m:t>
            </m:r>
          </m:e>
          <m:sub>
            <m:r>
              <w:rPr>
                <w:rFonts w:ascii="Cambria Math"/>
                <w:sz w:val="30"/>
                <w:szCs w:val="30"/>
                <w:lang w:val="en-US"/>
              </w:rPr>
              <m:t>n</m:t>
            </m:r>
          </m:sub>
        </m:sSub>
        <m:r>
          <w:rPr>
            <w:rFonts w:ascii="Cambria Math"/>
            <w:sz w:val="30"/>
            <w:szCs w:val="30"/>
          </w:rPr>
          <m:t>/</m:t>
        </m:r>
        <m:r>
          <w:rPr>
            <w:rFonts w:ascii="Cambria Math"/>
            <w:sz w:val="30"/>
            <w:szCs w:val="30"/>
          </w:rPr>
          <m:t>h</m:t>
        </m:r>
      </m:oMath>
      <w:r w:rsidR="004B4B84" w:rsidRPr="004B4B84">
        <w:rPr>
          <w:szCs w:val="28"/>
        </w:rPr>
        <w:t>,</w:t>
      </w:r>
      <w:r w:rsidR="004B4B84">
        <w:rPr>
          <w:szCs w:val="28"/>
        </w:rPr>
        <w:t xml:space="preserve">          </w:t>
      </w:r>
      <w:r w:rsidR="0071699A">
        <w:rPr>
          <w:szCs w:val="28"/>
        </w:rPr>
        <w:t xml:space="preserve">                    </w:t>
      </w:r>
      <w:r w:rsidR="004B4B84">
        <w:rPr>
          <w:szCs w:val="28"/>
        </w:rPr>
        <w:t xml:space="preserve">                  </w:t>
      </w:r>
      <w:r w:rsidR="004B4B84" w:rsidRPr="004B4B84">
        <w:rPr>
          <w:szCs w:val="28"/>
        </w:rPr>
        <w:t>(5.52)</w:t>
      </w:r>
    </w:p>
    <w:p w14:paraId="7DB6C231" w14:textId="77777777" w:rsidR="0039739E" w:rsidRPr="00F55C9D" w:rsidRDefault="00476A4E" w:rsidP="0007021C">
      <w:pPr>
        <w:spacing w:line="240" w:lineRule="auto"/>
        <w:ind w:firstLine="1134"/>
      </w:pPr>
      <w:r w:rsidRPr="00F55C9D">
        <w:rPr>
          <w:i/>
          <w:lang w:val="en-US"/>
        </w:rPr>
        <w:t>q</w:t>
      </w:r>
      <w:r w:rsidR="009E5D55">
        <w:rPr>
          <w:i/>
        </w:rPr>
        <w:t xml:space="preserve"> </w:t>
      </w:r>
      <w:r w:rsidR="00907C15" w:rsidRPr="00907C15">
        <w:t>–</w:t>
      </w:r>
      <w:r w:rsidR="009E5D55">
        <w:t xml:space="preserve"> </w:t>
      </w:r>
      <w:r w:rsidR="0039739E" w:rsidRPr="00F55C9D">
        <w:t>модуль</w:t>
      </w:r>
      <w:r w:rsidR="009E5D55">
        <w:t xml:space="preserve"> </w:t>
      </w:r>
      <w:r w:rsidR="0039739E" w:rsidRPr="00F55C9D">
        <w:t>максимального</w:t>
      </w:r>
      <w:r w:rsidR="009E5D55">
        <w:t xml:space="preserve"> </w:t>
      </w:r>
      <w:r w:rsidR="0039739E" w:rsidRPr="00F55C9D">
        <w:t>среднего</w:t>
      </w:r>
      <w:r w:rsidR="009E5D55">
        <w:t xml:space="preserve"> </w:t>
      </w:r>
      <w:r w:rsidR="0039739E" w:rsidRPr="00F55C9D">
        <w:t>суточного</w:t>
      </w:r>
      <w:r w:rsidR="009E5D55">
        <w:t xml:space="preserve"> </w:t>
      </w:r>
      <w:r w:rsidR="0039739E" w:rsidRPr="00F55C9D">
        <w:t>расхода</w:t>
      </w:r>
      <w:r w:rsidR="009E5D55">
        <w:t xml:space="preserve"> </w:t>
      </w:r>
      <w:r w:rsidR="0039739E" w:rsidRPr="00F55C9D">
        <w:t>воды;</w:t>
      </w:r>
    </w:p>
    <w:p w14:paraId="6744D42D" w14:textId="77777777" w:rsidR="0039739E" w:rsidRPr="00F55C9D" w:rsidRDefault="0039739E" w:rsidP="0007021C">
      <w:pPr>
        <w:spacing w:line="240" w:lineRule="auto"/>
        <w:ind w:firstLine="1134"/>
      </w:pPr>
      <w:r w:rsidRPr="00F55C9D">
        <w:rPr>
          <w:i/>
        </w:rPr>
        <w:t>h</w:t>
      </w:r>
      <w:r w:rsidR="009E5D55">
        <w:rPr>
          <w:i/>
        </w:rPr>
        <w:t xml:space="preserve"> </w:t>
      </w:r>
      <w:r w:rsidR="00907C15" w:rsidRPr="00907C15">
        <w:t>–</w:t>
      </w:r>
      <w:r w:rsidR="009E5D55">
        <w:t xml:space="preserve"> </w:t>
      </w:r>
      <w:r w:rsidRPr="00F55C9D">
        <w:t>слой</w:t>
      </w:r>
      <w:r w:rsidR="009E5D55">
        <w:t xml:space="preserve"> </w:t>
      </w:r>
      <w:r w:rsidRPr="00F55C9D">
        <w:t>стока</w:t>
      </w:r>
      <w:r w:rsidR="009E5D55">
        <w:t xml:space="preserve"> </w:t>
      </w:r>
      <w:r w:rsidRPr="00F55C9D">
        <w:t>весеннего</w:t>
      </w:r>
      <w:r w:rsidR="009E5D55">
        <w:t xml:space="preserve"> </w:t>
      </w:r>
      <w:r w:rsidRPr="00F55C9D">
        <w:t>половодья</w:t>
      </w:r>
      <w:r w:rsidR="009E5D55">
        <w:t xml:space="preserve"> </w:t>
      </w:r>
      <w:r w:rsidRPr="00F55C9D">
        <w:t>(дождевого</w:t>
      </w:r>
      <w:r w:rsidR="009E5D55">
        <w:t xml:space="preserve"> </w:t>
      </w:r>
      <w:r w:rsidRPr="00F55C9D">
        <w:t>паводка),</w:t>
      </w:r>
      <w:r w:rsidR="009E5D55">
        <w:t xml:space="preserve"> </w:t>
      </w:r>
      <w:r w:rsidRPr="00F55C9D">
        <w:t>мм;</w:t>
      </w:r>
    </w:p>
    <w:p w14:paraId="568C9E49" w14:textId="77777777" w:rsidR="0039739E" w:rsidRPr="00F55C9D" w:rsidRDefault="0039739E" w:rsidP="0007021C">
      <w:pPr>
        <w:spacing w:line="240" w:lineRule="auto"/>
        <w:ind w:firstLine="1134"/>
      </w:pPr>
      <w:r w:rsidRPr="00F55C9D">
        <w:rPr>
          <w:i/>
        </w:rPr>
        <w:t>t</w:t>
      </w:r>
      <w:r w:rsidR="009E5D55">
        <w:rPr>
          <w:i/>
        </w:rPr>
        <w:t xml:space="preserve"> </w:t>
      </w:r>
      <w:r w:rsidR="00907C15" w:rsidRPr="00907C15">
        <w:t>–</w:t>
      </w:r>
      <w:r w:rsidR="009E5D55">
        <w:t xml:space="preserve"> </w:t>
      </w:r>
      <w:r w:rsidRPr="00F55C9D">
        <w:t>продолжительность</w:t>
      </w:r>
      <w:r w:rsidR="009E5D55">
        <w:t xml:space="preserve"> </w:t>
      </w:r>
      <w:r w:rsidRPr="00F55C9D">
        <w:t>весеннего</w:t>
      </w:r>
      <w:r w:rsidR="009E5D55">
        <w:t xml:space="preserve"> </w:t>
      </w:r>
      <w:r w:rsidRPr="00F55C9D">
        <w:t>половодья</w:t>
      </w:r>
      <w:r w:rsidR="009E5D55">
        <w:t xml:space="preserve"> </w:t>
      </w:r>
      <w:r w:rsidRPr="00F55C9D">
        <w:t>(дождевого</w:t>
      </w:r>
      <w:r w:rsidR="009E5D55">
        <w:t xml:space="preserve"> </w:t>
      </w:r>
      <w:r w:rsidRPr="00F55C9D">
        <w:t>стока),</w:t>
      </w:r>
      <w:r w:rsidR="009E5D55">
        <w:t xml:space="preserve"> </w:t>
      </w:r>
      <w:proofErr w:type="spellStart"/>
      <w:r w:rsidR="007E1AD1">
        <w:t>сут</w:t>
      </w:r>
      <w:proofErr w:type="spellEnd"/>
      <w:r w:rsidRPr="00F55C9D">
        <w:t>;</w:t>
      </w:r>
    </w:p>
    <w:p w14:paraId="6BA12B7C" w14:textId="77777777" w:rsidR="004B4B84" w:rsidRDefault="00E33A44" w:rsidP="0007021C">
      <w:pPr>
        <w:spacing w:line="240" w:lineRule="auto"/>
        <w:ind w:left="1560" w:hanging="426"/>
      </w:pPr>
      <w:proofErr w:type="spellStart"/>
      <w:r w:rsidRPr="00F55C9D">
        <w:rPr>
          <w:i/>
          <w:lang w:val="en-US"/>
        </w:rPr>
        <w:t>h</w:t>
      </w:r>
      <w:r w:rsidRPr="00E671AC">
        <w:rPr>
          <w:i/>
          <w:vertAlign w:val="subscript"/>
          <w:lang w:val="en-US"/>
        </w:rPr>
        <w:t>n</w:t>
      </w:r>
      <w:proofErr w:type="spellEnd"/>
      <w:r w:rsidR="009E5D55">
        <w:rPr>
          <w:i/>
          <w:vertAlign w:val="subscript"/>
        </w:rPr>
        <w:t xml:space="preserve"> </w:t>
      </w:r>
      <w:r w:rsidR="00907C15" w:rsidRPr="00907C15">
        <w:t>–</w:t>
      </w:r>
      <w:r w:rsidR="009E5D55">
        <w:t xml:space="preserve"> </w:t>
      </w:r>
      <w:r w:rsidR="0039739E" w:rsidRPr="00F55C9D">
        <w:t>слой</w:t>
      </w:r>
      <w:r w:rsidR="009E5D55">
        <w:t xml:space="preserve"> </w:t>
      </w:r>
      <w:r w:rsidR="0039739E" w:rsidRPr="00F55C9D">
        <w:t>стока</w:t>
      </w:r>
      <w:r w:rsidR="009E5D55">
        <w:t xml:space="preserve"> </w:t>
      </w:r>
      <w:r w:rsidR="0039739E" w:rsidRPr="00F55C9D">
        <w:t>за</w:t>
      </w:r>
      <w:r w:rsidR="009E5D55">
        <w:t xml:space="preserve"> </w:t>
      </w:r>
      <w:r w:rsidR="0039739E" w:rsidRPr="00F55C9D">
        <w:t>период</w:t>
      </w:r>
      <w:r w:rsidR="009E5D55">
        <w:t xml:space="preserve"> </w:t>
      </w:r>
      <w:r w:rsidR="0039739E" w:rsidRPr="00F55C9D">
        <w:t>подъема</w:t>
      </w:r>
      <w:r w:rsidR="009E5D55">
        <w:t xml:space="preserve"> </w:t>
      </w:r>
      <w:r w:rsidR="0039739E" w:rsidRPr="00F55C9D">
        <w:t>весеннего</w:t>
      </w:r>
      <w:r w:rsidR="009E5D55">
        <w:t xml:space="preserve"> </w:t>
      </w:r>
      <w:r w:rsidR="0039739E" w:rsidRPr="00F55C9D">
        <w:t>половодья</w:t>
      </w:r>
      <w:r w:rsidR="009E5D55">
        <w:t xml:space="preserve"> </w:t>
      </w:r>
      <w:r w:rsidR="0039739E" w:rsidRPr="00F55C9D">
        <w:t>(дождевого</w:t>
      </w:r>
      <w:r w:rsidR="009E5D55">
        <w:t xml:space="preserve"> </w:t>
      </w:r>
      <w:r w:rsidR="0039739E" w:rsidRPr="00F55C9D">
        <w:t>паводка),</w:t>
      </w:r>
      <w:r w:rsidR="009E5D55">
        <w:t xml:space="preserve"> </w:t>
      </w:r>
      <w:r w:rsidR="0039739E" w:rsidRPr="00F55C9D">
        <w:t>мм.</w:t>
      </w:r>
    </w:p>
    <w:p w14:paraId="210E3381" w14:textId="77777777" w:rsidR="0039739E" w:rsidRPr="00F55C9D" w:rsidRDefault="0039739E" w:rsidP="0007021C">
      <w:pPr>
        <w:spacing w:line="240" w:lineRule="auto"/>
        <w:ind w:firstLine="567"/>
      </w:pPr>
      <w:r w:rsidRPr="00F55C9D">
        <w:t>Координаты</w:t>
      </w:r>
      <w:r w:rsidR="009E5D55">
        <w:t xml:space="preserve"> </w:t>
      </w:r>
      <w:r w:rsidRPr="00F55C9D">
        <w:t>расчетного</w:t>
      </w:r>
      <w:r w:rsidR="009E5D55">
        <w:t xml:space="preserve"> </w:t>
      </w:r>
      <w:r w:rsidRPr="00F55C9D">
        <w:t>гидрографа</w:t>
      </w:r>
      <w:r w:rsidR="009E5D55">
        <w:t xml:space="preserve"> </w:t>
      </w:r>
      <w:r w:rsidRPr="00F55C9D">
        <w:t>определяют</w:t>
      </w:r>
      <w:r w:rsidR="009E5D55">
        <w:t xml:space="preserve"> </w:t>
      </w:r>
      <w:r w:rsidRPr="00F55C9D">
        <w:t>в</w:t>
      </w:r>
      <w:r w:rsidR="009E5D55">
        <w:t xml:space="preserve"> </w:t>
      </w:r>
      <w:r w:rsidRPr="00F55C9D">
        <w:t>зависимости</w:t>
      </w:r>
      <w:r w:rsidR="009E5D55">
        <w:t xml:space="preserve"> </w:t>
      </w:r>
      <w:r w:rsidRPr="00F55C9D">
        <w:t>от</w:t>
      </w:r>
      <w:r w:rsidR="009E5D55">
        <w:t xml:space="preserve"> </w:t>
      </w:r>
      <w:r w:rsidRPr="00F55C9D">
        <w:t>коэффициентов</w:t>
      </w:r>
      <w:r w:rsidR="009E5D55">
        <w:t xml:space="preserve"> </w:t>
      </w:r>
      <w:proofErr w:type="spellStart"/>
      <w:r w:rsidR="00E33A44" w:rsidRPr="00F55C9D">
        <w:rPr>
          <w:i/>
          <w:lang w:val="en-US"/>
        </w:rPr>
        <w:t>k</w:t>
      </w:r>
      <w:r w:rsidR="006E62D7">
        <w:rPr>
          <w:i/>
          <w:vertAlign w:val="subscript"/>
          <w:lang w:val="en-US"/>
        </w:rPr>
        <w:t>i</w:t>
      </w:r>
      <w:proofErr w:type="spellEnd"/>
      <w:r w:rsidR="009E5D55">
        <w:rPr>
          <w:i/>
          <w:vertAlign w:val="subscript"/>
        </w:rPr>
        <w:t xml:space="preserve"> </w:t>
      </w:r>
      <w:r w:rsidRPr="00F55C9D">
        <w:t>и</w:t>
      </w:r>
      <w:r w:rsidR="009E5D55">
        <w:t xml:space="preserve"> </w:t>
      </w:r>
      <w:proofErr w:type="spellStart"/>
      <w:r w:rsidR="00E33A44" w:rsidRPr="00F55C9D">
        <w:rPr>
          <w:i/>
          <w:lang w:val="en-US"/>
        </w:rPr>
        <w:t>k</w:t>
      </w:r>
      <w:r w:rsidR="00E33A44" w:rsidRPr="00F55C9D">
        <w:rPr>
          <w:i/>
          <w:vertAlign w:val="subscript"/>
          <w:lang w:val="en-US"/>
        </w:rPr>
        <w:t>t</w:t>
      </w:r>
      <w:proofErr w:type="spellEnd"/>
      <w:r w:rsidR="009E5D55">
        <w:rPr>
          <w:i/>
          <w:vertAlign w:val="subscript"/>
        </w:rPr>
        <w:t xml:space="preserve"> </w:t>
      </w:r>
      <w:r w:rsidRPr="00F55C9D">
        <w:t>по</w:t>
      </w:r>
      <w:r w:rsidR="009E5D55">
        <w:t xml:space="preserve"> </w:t>
      </w:r>
      <w:r w:rsidRPr="00F55C9D">
        <w:t>формулам:</w:t>
      </w:r>
    </w:p>
    <w:p w14:paraId="38DA8E4A" w14:textId="77777777" w:rsidR="004B4B84" w:rsidRPr="004B4B84"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r>
              <w:rPr>
                <w:rFonts w:ascii="Cambria Math"/>
                <w:sz w:val="30"/>
                <w:szCs w:val="30"/>
              </w:rPr>
              <m:t>,</m:t>
            </m:r>
            <m:r>
              <w:rPr>
                <w:rFonts w:ascii="Cambria Math"/>
                <w:sz w:val="30"/>
                <w:szCs w:val="30"/>
                <w:lang w:val="en-US"/>
              </w:rPr>
              <m:t>m</m:t>
            </m:r>
          </m:sub>
        </m:sSub>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i</m:t>
            </m:r>
          </m:sub>
        </m:sSub>
      </m:oMath>
      <w:r w:rsidR="004B4B84" w:rsidRPr="004B4B84">
        <w:rPr>
          <w:szCs w:val="28"/>
        </w:rPr>
        <w:t>,</w:t>
      </w:r>
      <w:r w:rsidR="004B4B84">
        <w:rPr>
          <w:szCs w:val="28"/>
        </w:rPr>
        <w:t xml:space="preserve">              </w:t>
      </w:r>
      <w:r w:rsidR="0071699A">
        <w:rPr>
          <w:szCs w:val="28"/>
        </w:rPr>
        <w:t xml:space="preserve">                      </w:t>
      </w:r>
      <w:r w:rsidR="004B4B84">
        <w:rPr>
          <w:szCs w:val="28"/>
        </w:rPr>
        <w:t xml:space="preserve">             </w:t>
      </w:r>
      <w:r w:rsidR="004B4B84" w:rsidRPr="004B4B84">
        <w:rPr>
          <w:szCs w:val="28"/>
        </w:rPr>
        <w:t>(5.53)</w:t>
      </w:r>
    </w:p>
    <w:p w14:paraId="33919017" w14:textId="77777777" w:rsidR="004B4B84" w:rsidRPr="004B4B84"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t</m:t>
            </m:r>
          </m:e>
          <m:sub>
            <m:r>
              <w:rPr>
                <w:rFonts w:ascii="Cambria Math"/>
                <w:sz w:val="30"/>
                <w:szCs w:val="30"/>
                <w:lang w:val="en-US"/>
              </w:rPr>
              <m:t>i</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t</m:t>
            </m:r>
          </m:e>
          <m:sub>
            <m:r>
              <w:rPr>
                <w:rFonts w:ascii="Cambria Math"/>
                <w:sz w:val="30"/>
                <w:szCs w:val="30"/>
                <w:lang w:val="en-US"/>
              </w:rPr>
              <m:t>i</m:t>
            </m:r>
            <m:r>
              <w:rPr>
                <w:rFonts w:ascii="Cambria Math"/>
                <w:sz w:val="30"/>
                <w:szCs w:val="30"/>
              </w:rPr>
              <m:t>,</m:t>
            </m:r>
            <m:r>
              <w:rPr>
                <w:rFonts w:ascii="Cambria Math"/>
                <w:sz w:val="30"/>
                <w:szCs w:val="30"/>
                <w:lang w:val="en-US"/>
              </w:rPr>
              <m:t>m</m:t>
            </m:r>
          </m:sub>
        </m:sSub>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t</m:t>
            </m:r>
          </m:sub>
        </m:sSub>
      </m:oMath>
      <w:r w:rsidR="004B4B84" w:rsidRPr="004B4B84">
        <w:rPr>
          <w:szCs w:val="28"/>
        </w:rPr>
        <w:t>,</w:t>
      </w:r>
      <w:r w:rsidR="004B4B84">
        <w:rPr>
          <w:szCs w:val="28"/>
        </w:rPr>
        <w:t xml:space="preserve">           </w:t>
      </w:r>
      <w:r w:rsidR="0071699A">
        <w:rPr>
          <w:szCs w:val="28"/>
        </w:rPr>
        <w:t xml:space="preserve">                          </w:t>
      </w:r>
      <w:r w:rsidR="004B4B84">
        <w:rPr>
          <w:szCs w:val="28"/>
        </w:rPr>
        <w:t xml:space="preserve">             </w:t>
      </w:r>
      <w:r w:rsidR="004B4B84" w:rsidRPr="004B4B84">
        <w:rPr>
          <w:szCs w:val="28"/>
        </w:rPr>
        <w:t>(5.54)</w:t>
      </w:r>
    </w:p>
    <w:p w14:paraId="725188B6" w14:textId="77777777" w:rsidR="0039739E" w:rsidRPr="00F55C9D" w:rsidRDefault="0056332E" w:rsidP="0007021C">
      <w:pPr>
        <w:spacing w:line="240" w:lineRule="auto"/>
        <w:ind w:left="1560" w:hanging="1560"/>
      </w:pPr>
      <w:r w:rsidRPr="00F55C9D">
        <w:t>г</w:t>
      </w:r>
      <w:r w:rsidR="0039739E" w:rsidRPr="00F55C9D">
        <w:t>де</w:t>
      </w:r>
      <w:r w:rsidR="009E5D55">
        <w:t xml:space="preserve"> </w:t>
      </w:r>
      <w:r w:rsidR="00E33A44" w:rsidRPr="00F55C9D">
        <w:rPr>
          <w:i/>
          <w:lang w:val="en-US"/>
        </w:rPr>
        <w:t>Q</w:t>
      </w:r>
      <w:r w:rsidR="00E33A44" w:rsidRPr="00F55C9D">
        <w:rPr>
          <w:i/>
          <w:vertAlign w:val="subscript"/>
          <w:lang w:val="en-US"/>
        </w:rPr>
        <w:t>i</w:t>
      </w:r>
      <w:r w:rsidR="00E33A44" w:rsidRPr="00F55C9D">
        <w:rPr>
          <w:i/>
          <w:vertAlign w:val="subscript"/>
        </w:rPr>
        <w:t>,</w:t>
      </w:r>
      <w:r w:rsidR="00E33A44" w:rsidRPr="00F55C9D">
        <w:rPr>
          <w:i/>
          <w:vertAlign w:val="subscript"/>
          <w:lang w:val="en-US"/>
        </w:rPr>
        <w:t>m</w:t>
      </w:r>
      <w:r w:rsidR="0039739E" w:rsidRPr="00F55C9D">
        <w:t>,</w:t>
      </w:r>
      <w:r w:rsidR="009E5D55">
        <w:t xml:space="preserve"> </w:t>
      </w:r>
      <w:r w:rsidR="00E33A44" w:rsidRPr="00F55C9D">
        <w:rPr>
          <w:i/>
          <w:lang w:val="en-US"/>
        </w:rPr>
        <w:t>Q</w:t>
      </w:r>
      <w:r w:rsidR="00E33A44" w:rsidRPr="00F55C9D">
        <w:rPr>
          <w:i/>
          <w:vertAlign w:val="subscript"/>
          <w:lang w:val="en-US"/>
        </w:rPr>
        <w:t>i</w:t>
      </w:r>
      <w:r w:rsidR="009E5D55">
        <w:rPr>
          <w:i/>
          <w:vertAlign w:val="subscript"/>
        </w:rPr>
        <w:t xml:space="preserve"> </w:t>
      </w:r>
      <w:r w:rsidR="00907C15" w:rsidRPr="00907C15">
        <w:t>–</w:t>
      </w:r>
      <w:r w:rsidR="009E5D55">
        <w:t xml:space="preserve"> </w:t>
      </w:r>
      <w:r w:rsidR="0039739E" w:rsidRPr="00F55C9D">
        <w:t>расходы</w:t>
      </w:r>
      <w:r w:rsidR="009E5D55">
        <w:t xml:space="preserve"> </w:t>
      </w:r>
      <w:r w:rsidR="0039739E" w:rsidRPr="00F55C9D">
        <w:t>воды</w:t>
      </w:r>
      <w:r w:rsidR="009E5D55">
        <w:t xml:space="preserve"> </w:t>
      </w:r>
      <w:r w:rsidR="0039739E" w:rsidRPr="00F55C9D">
        <w:t>в</w:t>
      </w:r>
      <w:r w:rsidR="009E5D55">
        <w:t xml:space="preserve"> </w:t>
      </w:r>
      <w:r w:rsidR="0039739E" w:rsidRPr="00F55C9D">
        <w:rPr>
          <w:i/>
        </w:rPr>
        <w:t>i</w:t>
      </w:r>
      <w:r w:rsidR="0039739E" w:rsidRPr="00F55C9D">
        <w:t>-ю</w:t>
      </w:r>
      <w:r w:rsidR="009E5D55">
        <w:t xml:space="preserve"> </w:t>
      </w:r>
      <w:r w:rsidR="0039739E" w:rsidRPr="00F55C9D">
        <w:t>единицу</w:t>
      </w:r>
      <w:r w:rsidR="009E5D55">
        <w:t xml:space="preserve"> </w:t>
      </w:r>
      <w:r w:rsidR="0039739E" w:rsidRPr="00F55C9D">
        <w:t>расчетного</w:t>
      </w:r>
      <w:r w:rsidR="009E5D55">
        <w:t xml:space="preserve"> </w:t>
      </w:r>
      <w:r w:rsidR="0039739E" w:rsidRPr="00F55C9D">
        <w:t>времени</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r w:rsidR="009E5D55">
        <w:t xml:space="preserve"> </w:t>
      </w:r>
      <w:r w:rsidR="0039739E" w:rsidRPr="00D07EAF">
        <w:t>м</w:t>
      </w:r>
      <w:r w:rsidR="0039739E" w:rsidRPr="00D07EAF">
        <w:rPr>
          <w:vertAlign w:val="superscript"/>
        </w:rPr>
        <w:t>3</w:t>
      </w:r>
      <w:r w:rsidR="00016E4E" w:rsidRPr="00D07EAF">
        <w:t>/с</w:t>
      </w:r>
      <w:r w:rsidR="0039739E" w:rsidRPr="00D07EAF">
        <w:t>;</w:t>
      </w:r>
    </w:p>
    <w:p w14:paraId="3CF69D76" w14:textId="77777777" w:rsidR="0039739E" w:rsidRPr="00F55C9D" w:rsidRDefault="00E33A44" w:rsidP="00F52AF5">
      <w:pPr>
        <w:spacing w:line="240" w:lineRule="auto"/>
        <w:ind w:left="1502" w:hanging="992"/>
      </w:pPr>
      <w:proofErr w:type="spellStart"/>
      <w:r w:rsidRPr="00F55C9D">
        <w:rPr>
          <w:i/>
          <w:lang w:val="en-US"/>
        </w:rPr>
        <w:t>t</w:t>
      </w:r>
      <w:r w:rsidRPr="00F55C9D">
        <w:rPr>
          <w:i/>
          <w:vertAlign w:val="subscript"/>
          <w:lang w:val="en-US"/>
        </w:rPr>
        <w:t>i</w:t>
      </w:r>
      <w:proofErr w:type="spellEnd"/>
      <w:r w:rsidRPr="00F55C9D">
        <w:rPr>
          <w:i/>
          <w:vertAlign w:val="subscript"/>
        </w:rPr>
        <w:t>,</w:t>
      </w:r>
      <w:r w:rsidRPr="00F55C9D">
        <w:rPr>
          <w:i/>
          <w:vertAlign w:val="subscript"/>
          <w:lang w:val="en-US"/>
        </w:rPr>
        <w:t>m</w:t>
      </w:r>
      <w:r w:rsidR="0039739E" w:rsidRPr="00F55C9D">
        <w:t>,</w:t>
      </w:r>
      <w:r w:rsidR="009E5D55">
        <w:t xml:space="preserve"> </w:t>
      </w:r>
      <w:proofErr w:type="spellStart"/>
      <w:r w:rsidRPr="00F55C9D">
        <w:rPr>
          <w:i/>
          <w:lang w:val="en-US"/>
        </w:rPr>
        <w:t>t</w:t>
      </w:r>
      <w:r w:rsidRPr="00F55C9D">
        <w:rPr>
          <w:i/>
          <w:vertAlign w:val="subscript"/>
          <w:lang w:val="en-US"/>
        </w:rPr>
        <w:t>i</w:t>
      </w:r>
      <w:proofErr w:type="spellEnd"/>
      <w:r w:rsidR="009E5D55">
        <w:rPr>
          <w:i/>
          <w:vertAlign w:val="subscript"/>
        </w:rPr>
        <w:t xml:space="preserve"> </w:t>
      </w:r>
      <w:r w:rsidR="00F52AF5">
        <w:rPr>
          <w:i/>
          <w:vertAlign w:val="subscript"/>
        </w:rPr>
        <w:t xml:space="preserve">  </w:t>
      </w:r>
      <w:r w:rsidR="00907C15" w:rsidRPr="00907C15">
        <w:t>–</w:t>
      </w:r>
      <w:r w:rsidR="009E5D55">
        <w:t xml:space="preserve"> </w:t>
      </w:r>
      <w:r w:rsidR="0039739E" w:rsidRPr="00F55C9D">
        <w:t>ордината</w:t>
      </w:r>
      <w:r w:rsidR="009E5D55">
        <w:t xml:space="preserve"> </w:t>
      </w:r>
      <w:r w:rsidR="0039739E" w:rsidRPr="00F55C9D">
        <w:t>времени</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p>
    <w:p w14:paraId="5C038EB5" w14:textId="77777777" w:rsidR="0039739E" w:rsidRPr="00F55C9D" w:rsidRDefault="0039739E" w:rsidP="0007021C">
      <w:pPr>
        <w:spacing w:line="240" w:lineRule="auto"/>
        <w:ind w:firstLine="567"/>
      </w:pPr>
      <w:r w:rsidRPr="00F55C9D">
        <w:t>За</w:t>
      </w:r>
      <w:r w:rsidR="009E5D55">
        <w:t xml:space="preserve"> </w:t>
      </w:r>
      <w:r w:rsidRPr="00F55C9D">
        <w:t>начало</w:t>
      </w:r>
      <w:r w:rsidR="009E5D55">
        <w:t xml:space="preserve"> </w:t>
      </w:r>
      <w:r w:rsidRPr="00F55C9D">
        <w:t>отсчета</w:t>
      </w:r>
      <w:r w:rsidR="009E5D55">
        <w:t xml:space="preserve"> </w:t>
      </w:r>
      <w:r w:rsidRPr="00F55C9D">
        <w:t>времени</w:t>
      </w:r>
      <w:r w:rsidR="009E5D55">
        <w:t xml:space="preserve"> </w:t>
      </w:r>
      <w:proofErr w:type="spellStart"/>
      <w:r w:rsidR="00CB7A07" w:rsidRPr="00F55C9D">
        <w:rPr>
          <w:i/>
          <w:lang w:val="en-US"/>
        </w:rPr>
        <w:t>t</w:t>
      </w:r>
      <w:r w:rsidR="00CB7A07" w:rsidRPr="00F55C9D">
        <w:rPr>
          <w:i/>
          <w:vertAlign w:val="subscript"/>
          <w:lang w:val="en-US"/>
        </w:rPr>
        <w:t>i</w:t>
      </w:r>
      <w:proofErr w:type="spellEnd"/>
      <w:r w:rsidR="00CB7A07" w:rsidRPr="00F55C9D">
        <w:rPr>
          <w:i/>
          <w:vertAlign w:val="subscript"/>
        </w:rPr>
        <w:t>,</w:t>
      </w:r>
      <w:r w:rsidR="00CB7A07" w:rsidRPr="00F55C9D">
        <w:rPr>
          <w:i/>
          <w:vertAlign w:val="subscript"/>
          <w:lang w:val="en-US"/>
        </w:rPr>
        <w:t>m</w:t>
      </w:r>
      <w:r w:rsidR="009E5D55">
        <w:t xml:space="preserve"> </w:t>
      </w:r>
      <w:r w:rsidRPr="00F55C9D">
        <w:t>принимают</w:t>
      </w:r>
      <w:r w:rsidR="009E5D55">
        <w:t xml:space="preserve"> </w:t>
      </w:r>
      <w:r w:rsidRPr="00F55C9D">
        <w:t>начало</w:t>
      </w:r>
      <w:r w:rsidR="009E5D55">
        <w:t xml:space="preserve"> </w:t>
      </w:r>
      <w:r w:rsidRPr="00F55C9D">
        <w:t>подъема</w:t>
      </w:r>
      <w:r w:rsidR="009E5D55">
        <w:t xml:space="preserve"> </w:t>
      </w:r>
      <w:r w:rsidRPr="00F55C9D">
        <w:t>весеннего</w:t>
      </w:r>
      <w:r w:rsidR="009E5D55">
        <w:t xml:space="preserve"> </w:t>
      </w:r>
      <w:r w:rsidRPr="00F55C9D">
        <w:t>половодья</w:t>
      </w:r>
      <w:r w:rsidR="009E5D55">
        <w:t xml:space="preserve"> </w:t>
      </w:r>
      <w:r w:rsidRPr="00F55C9D">
        <w:t>(дождевого</w:t>
      </w:r>
      <w:r w:rsidR="009E5D55">
        <w:t xml:space="preserve"> </w:t>
      </w:r>
      <w:r w:rsidRPr="00F55C9D">
        <w:t>паводка).</w:t>
      </w:r>
    </w:p>
    <w:p w14:paraId="0F86A39A" w14:textId="77777777" w:rsidR="00771501" w:rsidRPr="00EE0EC0" w:rsidRDefault="00BE3174" w:rsidP="0007021C">
      <w:pPr>
        <w:pStyle w:val="7"/>
        <w:numPr>
          <w:ilvl w:val="0"/>
          <w:numId w:val="0"/>
        </w:numPr>
        <w:spacing w:line="240" w:lineRule="auto"/>
        <w:ind w:firstLine="567"/>
      </w:pPr>
      <w:r w:rsidRPr="00EE0EC0">
        <w:t>5.</w:t>
      </w:r>
      <w:r w:rsidR="00801ACC">
        <w:t>4</w:t>
      </w:r>
      <w:r w:rsidR="00D900B8">
        <w:t>.11</w:t>
      </w:r>
      <w:r w:rsidR="006B37FC">
        <w:t xml:space="preserve"> </w:t>
      </w:r>
      <w:r w:rsidR="0039739E" w:rsidRPr="00F55C9D">
        <w:t>Определение</w:t>
      </w:r>
      <w:r w:rsidR="009E5D55">
        <w:t xml:space="preserve"> </w:t>
      </w:r>
      <w:r w:rsidR="0039739E" w:rsidRPr="00F55C9D">
        <w:t>гидрографов</w:t>
      </w:r>
      <w:r w:rsidR="009E5D55">
        <w:t xml:space="preserve"> </w:t>
      </w:r>
      <w:proofErr w:type="spellStart"/>
      <w:r w:rsidR="0039739E" w:rsidRPr="00F55C9D">
        <w:t>внутрисуточного</w:t>
      </w:r>
      <w:proofErr w:type="spellEnd"/>
      <w:r w:rsidR="009E5D55">
        <w:t xml:space="preserve"> </w:t>
      </w:r>
      <w:r w:rsidR="0039739E" w:rsidRPr="00F55C9D">
        <w:t>хода</w:t>
      </w:r>
      <w:r w:rsidR="009E5D55">
        <w:t xml:space="preserve"> </w:t>
      </w:r>
      <w:r w:rsidR="0039739E" w:rsidRPr="00EE0EC0">
        <w:t>стока</w:t>
      </w:r>
      <w:r w:rsidR="009E5D55">
        <w:t xml:space="preserve"> </w:t>
      </w:r>
      <w:r w:rsidR="0039739E" w:rsidRPr="00EE0EC0">
        <w:t>следует</w:t>
      </w:r>
      <w:r w:rsidR="009E5D55">
        <w:t xml:space="preserve"> </w:t>
      </w:r>
      <w:r w:rsidR="0039739E" w:rsidRPr="00EE0EC0">
        <w:t>проводить</w:t>
      </w:r>
      <w:r w:rsidR="009E5D55">
        <w:t xml:space="preserve"> </w:t>
      </w:r>
      <w:r w:rsidR="0039739E" w:rsidRPr="00EE0EC0">
        <w:t>по</w:t>
      </w:r>
      <w:r w:rsidR="009E5D55">
        <w:t xml:space="preserve"> </w:t>
      </w:r>
      <w:r w:rsidR="0039739E" w:rsidRPr="00EE0EC0">
        <w:t>методу,</w:t>
      </w:r>
      <w:r w:rsidR="009E5D55">
        <w:t xml:space="preserve"> </w:t>
      </w:r>
      <w:r w:rsidR="0039739E" w:rsidRPr="00EE0EC0">
        <w:t>указанному</w:t>
      </w:r>
      <w:r w:rsidR="009E5D55">
        <w:t xml:space="preserve"> </w:t>
      </w:r>
      <w:r w:rsidR="0039739E" w:rsidRPr="00EE0EC0">
        <w:t>в</w:t>
      </w:r>
      <w:r w:rsidR="009E5D55">
        <w:t xml:space="preserve"> </w:t>
      </w:r>
      <w:r w:rsidR="0039739E" w:rsidRPr="00EE0EC0">
        <w:t>5.</w:t>
      </w:r>
      <w:r w:rsidR="00C9306D">
        <w:t>4</w:t>
      </w:r>
      <w:r w:rsidR="00311458">
        <w:t>.10</w:t>
      </w:r>
      <w:r w:rsidR="001D0D3D">
        <w:t>. При этом принимают следующие</w:t>
      </w:r>
      <w:r w:rsidR="009E5D55">
        <w:t xml:space="preserve"> </w:t>
      </w:r>
      <w:r w:rsidR="0039739E" w:rsidRPr="00EE0EC0">
        <w:t>обозначения</w:t>
      </w:r>
      <w:r w:rsidR="009E5D55">
        <w:t xml:space="preserve"> </w:t>
      </w:r>
      <w:r w:rsidR="0039739E" w:rsidRPr="00EE0EC0">
        <w:t>в</w:t>
      </w:r>
      <w:r w:rsidR="009E5D55">
        <w:t xml:space="preserve"> </w:t>
      </w:r>
      <w:r w:rsidR="0039739E" w:rsidRPr="00EE0EC0">
        <w:t>формулах</w:t>
      </w:r>
      <w:r w:rsidR="009E5D55">
        <w:t xml:space="preserve"> </w:t>
      </w:r>
      <w:r w:rsidR="0039739E" w:rsidRPr="00EE0EC0">
        <w:t>(5.</w:t>
      </w:r>
      <w:r w:rsidR="000B2D9F" w:rsidRPr="00EE0EC0">
        <w:t>50</w:t>
      </w:r>
      <w:r w:rsidR="0039739E" w:rsidRPr="00EE0EC0">
        <w:t>)</w:t>
      </w:r>
      <w:r w:rsidR="00CC0171" w:rsidRPr="00EE0EC0">
        <w:t>–</w:t>
      </w:r>
      <w:r w:rsidR="0039739E" w:rsidRPr="00EE0EC0">
        <w:t>(5.5</w:t>
      </w:r>
      <w:r w:rsidR="000B2D9F" w:rsidRPr="00EE0EC0">
        <w:t>4</w:t>
      </w:r>
      <w:r w:rsidR="0039739E" w:rsidRPr="00EE0EC0">
        <w:t>):</w:t>
      </w:r>
    </w:p>
    <w:p w14:paraId="3B3F095C" w14:textId="77777777" w:rsidR="00771501" w:rsidRPr="00F55C9D" w:rsidRDefault="00CB7A07" w:rsidP="0007021C">
      <w:pPr>
        <w:spacing w:line="240" w:lineRule="auto"/>
        <w:ind w:firstLine="567"/>
      </w:pPr>
      <w:proofErr w:type="spellStart"/>
      <w:r w:rsidRPr="00F55C9D">
        <w:rPr>
          <w:i/>
          <w:lang w:val="en-US"/>
        </w:rPr>
        <w:t>q</w:t>
      </w:r>
      <w:r w:rsidRPr="00F55C9D">
        <w:rPr>
          <w:i/>
          <w:vertAlign w:val="subscript"/>
          <w:lang w:val="en-US"/>
        </w:rPr>
        <w:t>m</w:t>
      </w:r>
      <w:proofErr w:type="spellEnd"/>
      <w:r w:rsidR="0039739E" w:rsidRPr="00F55C9D">
        <w:t>,</w:t>
      </w:r>
      <w:r w:rsidR="009E5D55">
        <w:t xml:space="preserve"> </w:t>
      </w:r>
      <w:proofErr w:type="spellStart"/>
      <w:r w:rsidRPr="00F55C9D">
        <w:rPr>
          <w:i/>
          <w:lang w:val="en-US"/>
        </w:rPr>
        <w:t>q</w:t>
      </w:r>
      <w:r w:rsidRPr="00F55C9D">
        <w:rPr>
          <w:i/>
          <w:vertAlign w:val="subscript"/>
          <w:lang w:val="en-US"/>
        </w:rPr>
        <w:t>p</w:t>
      </w:r>
      <w:proofErr w:type="spellEnd"/>
      <w:r w:rsidR="009E5D55">
        <w:rPr>
          <w:i/>
        </w:rPr>
        <w:t xml:space="preserve"> </w:t>
      </w:r>
      <w:r w:rsidR="00CC0171" w:rsidRPr="00907C15">
        <w:t>–</w:t>
      </w:r>
      <w:r w:rsidR="009E5D55">
        <w:t xml:space="preserve"> </w:t>
      </w:r>
      <w:r w:rsidR="0039739E" w:rsidRPr="00F55C9D">
        <w:t>модуль</w:t>
      </w:r>
      <w:r w:rsidR="009E5D55">
        <w:t xml:space="preserve"> </w:t>
      </w:r>
      <w:r w:rsidR="0039739E" w:rsidRPr="00F55C9D">
        <w:t>максимального</w:t>
      </w:r>
      <w:r w:rsidR="009E5D55">
        <w:t xml:space="preserve"> </w:t>
      </w:r>
      <w:r w:rsidR="0039739E" w:rsidRPr="00F55C9D">
        <w:t>мгновенного</w:t>
      </w:r>
      <w:r w:rsidR="009E5D55">
        <w:t xml:space="preserve"> </w:t>
      </w:r>
      <w:r w:rsidR="0039739E" w:rsidRPr="00F55C9D">
        <w:t>расхода</w:t>
      </w:r>
      <w:r w:rsidR="009E5D55">
        <w:t xml:space="preserve"> </w:t>
      </w:r>
      <w:r w:rsidR="0039739E" w:rsidRPr="00F55C9D">
        <w:t>воды</w:t>
      </w:r>
      <w:r w:rsidR="009E5D55">
        <w:t xml:space="preserve"> </w:t>
      </w:r>
      <w:r w:rsidR="0039739E" w:rsidRPr="00F55C9D">
        <w:t>для</w:t>
      </w:r>
      <w:r w:rsidR="009E5D55">
        <w:t xml:space="preserve"> </w:t>
      </w:r>
      <w:r w:rsidR="00771501" w:rsidRPr="00F55C9D">
        <w:t>гидрографа-модели</w:t>
      </w:r>
      <w:r w:rsidR="009E5D55">
        <w:t xml:space="preserve"> </w:t>
      </w:r>
      <w:r w:rsidR="00771501" w:rsidRPr="00F55C9D">
        <w:t>и</w:t>
      </w:r>
      <w:r w:rsidR="009E5D55">
        <w:t xml:space="preserve"> </w:t>
      </w:r>
      <w:r w:rsidR="00771501" w:rsidRPr="00F55C9D">
        <w:t>расчетного</w:t>
      </w:r>
      <w:r w:rsidR="009E5D55">
        <w:t xml:space="preserve"> </w:t>
      </w:r>
      <w:r w:rsidR="00771501" w:rsidRPr="00F55C9D">
        <w:t>гидрографа</w:t>
      </w:r>
      <w:r w:rsidR="001D0D3D" w:rsidRPr="001D0D3D">
        <w:t xml:space="preserve"> </w:t>
      </w:r>
      <w:r w:rsidR="001D0D3D" w:rsidRPr="00F55C9D">
        <w:t>соответственно</w:t>
      </w:r>
      <w:r w:rsidR="00771501" w:rsidRPr="00F55C9D">
        <w:t>,</w:t>
      </w:r>
      <w:r w:rsidR="00593347">
        <w:t xml:space="preserve"> </w:t>
      </w:r>
      <w:r w:rsidR="00771501" w:rsidRPr="00F55C9D">
        <w:t>м</w:t>
      </w:r>
      <w:r w:rsidR="00771501" w:rsidRPr="00F55C9D">
        <w:rPr>
          <w:vertAlign w:val="superscript"/>
        </w:rPr>
        <w:t>3</w:t>
      </w:r>
      <w:r w:rsidR="00771501" w:rsidRPr="00F55C9D">
        <w:t>/</w:t>
      </w:r>
      <w:r w:rsidR="00593347">
        <w:t>(</w:t>
      </w:r>
      <w:r w:rsidR="00771501" w:rsidRPr="00F55C9D">
        <w:t>с</w:t>
      </w:r>
      <w:r w:rsidR="00907C15" w:rsidRPr="00907C15">
        <w:t>·</w:t>
      </w:r>
      <w:r w:rsidR="00771501" w:rsidRPr="00F55C9D">
        <w:t>км</w:t>
      </w:r>
      <w:r w:rsidR="00771501" w:rsidRPr="00F55C9D">
        <w:rPr>
          <w:vertAlign w:val="superscript"/>
        </w:rPr>
        <w:t>2</w:t>
      </w:r>
      <w:r w:rsidR="00593347" w:rsidRPr="00593347">
        <w:t>)</w:t>
      </w:r>
      <w:r w:rsidR="00771501" w:rsidRPr="00F55C9D">
        <w:t>;</w:t>
      </w:r>
    </w:p>
    <w:p w14:paraId="7C56F405" w14:textId="77777777" w:rsidR="0039739E" w:rsidRPr="00F55C9D" w:rsidRDefault="00CB7A07" w:rsidP="0007021C">
      <w:pPr>
        <w:spacing w:line="240" w:lineRule="auto"/>
        <w:ind w:firstLine="567"/>
      </w:pPr>
      <w:proofErr w:type="spellStart"/>
      <w:r w:rsidRPr="00F55C9D">
        <w:rPr>
          <w:i/>
          <w:lang w:val="en-US"/>
        </w:rPr>
        <w:lastRenderedPageBreak/>
        <w:t>h</w:t>
      </w:r>
      <w:r w:rsidRPr="00F55C9D">
        <w:rPr>
          <w:i/>
          <w:vertAlign w:val="subscript"/>
          <w:lang w:val="en-US"/>
        </w:rPr>
        <w:t>m</w:t>
      </w:r>
      <w:proofErr w:type="spellEnd"/>
      <w:r w:rsidR="0039739E" w:rsidRPr="00F55C9D">
        <w:t>,</w:t>
      </w:r>
      <w:r w:rsidR="009E5D55">
        <w:t xml:space="preserve"> </w:t>
      </w:r>
      <w:proofErr w:type="spellStart"/>
      <w:r w:rsidRPr="00F55C9D">
        <w:rPr>
          <w:i/>
          <w:lang w:val="en-US"/>
        </w:rPr>
        <w:t>h</w:t>
      </w:r>
      <w:r w:rsidRPr="00F55C9D">
        <w:rPr>
          <w:i/>
          <w:vertAlign w:val="subscript"/>
          <w:lang w:val="en-US"/>
        </w:rPr>
        <w:t>p</w:t>
      </w:r>
      <w:proofErr w:type="spellEnd"/>
      <w:r w:rsidR="009E5D55">
        <w:rPr>
          <w:i/>
        </w:rPr>
        <w:t xml:space="preserve"> </w:t>
      </w:r>
      <w:r w:rsidR="00CC0171" w:rsidRPr="00907C15">
        <w:t>–</w:t>
      </w:r>
      <w:r w:rsidR="009E5D55">
        <w:t xml:space="preserve"> </w:t>
      </w:r>
      <w:r w:rsidR="0039739E" w:rsidRPr="00F55C9D">
        <w:t>максимальный</w:t>
      </w:r>
      <w:r w:rsidR="009E5D55">
        <w:t xml:space="preserve"> </w:t>
      </w:r>
      <w:r w:rsidR="0039739E" w:rsidRPr="00F55C9D">
        <w:t>суточный</w:t>
      </w:r>
      <w:r w:rsidR="009E5D55">
        <w:t xml:space="preserve"> </w:t>
      </w:r>
      <w:r w:rsidR="0039739E" w:rsidRPr="00F55C9D">
        <w:t>слой</w:t>
      </w:r>
      <w:r w:rsidR="009E5D55">
        <w:t xml:space="preserve"> </w:t>
      </w:r>
      <w:r w:rsidR="0039739E" w:rsidRPr="00F55C9D">
        <w:t>стока</w:t>
      </w:r>
      <w:r w:rsidR="009E5D55">
        <w:t xml:space="preserve"> </w:t>
      </w:r>
      <w:r w:rsidR="0039739E" w:rsidRPr="00F55C9D">
        <w:t>весеннего</w:t>
      </w:r>
      <w:r w:rsidR="009E5D55">
        <w:t xml:space="preserve"> </w:t>
      </w:r>
      <w:r w:rsidR="0039739E" w:rsidRPr="00F55C9D">
        <w:t>половодья</w:t>
      </w:r>
      <w:r w:rsidR="009E5D55">
        <w:t xml:space="preserve"> </w:t>
      </w:r>
      <w:r w:rsidR="0039739E" w:rsidRPr="00F55C9D">
        <w:t>для</w:t>
      </w:r>
      <w:r w:rsidR="009E5D55">
        <w:t xml:space="preserve"> </w:t>
      </w:r>
      <w:r w:rsidR="0039739E" w:rsidRPr="00F55C9D">
        <w:t>гидрографа-модели</w:t>
      </w:r>
      <w:r w:rsidR="009E5D55">
        <w:t xml:space="preserve"> </w:t>
      </w:r>
      <w:r w:rsidR="0039739E" w:rsidRPr="00F55C9D">
        <w:t>и</w:t>
      </w:r>
      <w:r w:rsidR="009E5D55">
        <w:t xml:space="preserve"> </w:t>
      </w:r>
      <w:r w:rsidR="0039739E" w:rsidRPr="00F55C9D">
        <w:t>расчетного</w:t>
      </w:r>
      <w:r w:rsidR="009E5D55">
        <w:t xml:space="preserve"> </w:t>
      </w:r>
      <w:r w:rsidR="0039739E" w:rsidRPr="00F55C9D">
        <w:t>гидрографа</w:t>
      </w:r>
      <w:r w:rsidR="001D0D3D" w:rsidRPr="001D0D3D">
        <w:t xml:space="preserve"> </w:t>
      </w:r>
      <w:r w:rsidR="001D0D3D" w:rsidRPr="00F55C9D">
        <w:t>соответственно</w:t>
      </w:r>
      <w:r w:rsidR="0039739E" w:rsidRPr="00F55C9D">
        <w:t>,</w:t>
      </w:r>
      <w:r w:rsidR="009E5D55">
        <w:t xml:space="preserve"> </w:t>
      </w:r>
      <w:r w:rsidR="0039739E" w:rsidRPr="00F55C9D">
        <w:t>мм;</w:t>
      </w:r>
    </w:p>
    <w:p w14:paraId="2EDC6FB5" w14:textId="77777777" w:rsidR="0039739E" w:rsidRPr="00F55C9D" w:rsidRDefault="00CB7A07" w:rsidP="0007021C">
      <w:pPr>
        <w:spacing w:line="240" w:lineRule="auto"/>
        <w:ind w:firstLine="567"/>
      </w:pPr>
      <w:proofErr w:type="spellStart"/>
      <w:r w:rsidRPr="00F55C9D">
        <w:rPr>
          <w:i/>
          <w:lang w:val="en-US"/>
        </w:rPr>
        <w:t>h</w:t>
      </w:r>
      <w:r w:rsidRPr="00F55C9D">
        <w:rPr>
          <w:i/>
          <w:vertAlign w:val="subscript"/>
          <w:lang w:val="en-US"/>
        </w:rPr>
        <w:t>n</w:t>
      </w:r>
      <w:proofErr w:type="spellEnd"/>
      <w:r w:rsidR="009E5D55">
        <w:rPr>
          <w:i/>
        </w:rPr>
        <w:t xml:space="preserve"> </w:t>
      </w:r>
      <w:r w:rsidR="00907C15" w:rsidRPr="00907C15">
        <w:t>–</w:t>
      </w:r>
      <w:r w:rsidR="009E5D55">
        <w:t xml:space="preserve"> </w:t>
      </w:r>
      <w:r w:rsidR="0039739E" w:rsidRPr="00F55C9D">
        <w:t>слой</w:t>
      </w:r>
      <w:r w:rsidR="009E5D55">
        <w:t xml:space="preserve"> </w:t>
      </w:r>
      <w:r w:rsidR="0039739E" w:rsidRPr="00F55C9D">
        <w:t>стока</w:t>
      </w:r>
      <w:r w:rsidR="009E5D55">
        <w:t xml:space="preserve"> </w:t>
      </w:r>
      <w:r w:rsidR="0039739E" w:rsidRPr="00F55C9D">
        <w:t>за</w:t>
      </w:r>
      <w:r w:rsidR="009E5D55">
        <w:t xml:space="preserve"> </w:t>
      </w:r>
      <w:r w:rsidR="0039739E" w:rsidRPr="00F55C9D">
        <w:t>период</w:t>
      </w:r>
      <w:r w:rsidR="009E5D55">
        <w:t xml:space="preserve"> </w:t>
      </w:r>
      <w:r w:rsidR="0039739E" w:rsidRPr="00F55C9D">
        <w:t>подъема</w:t>
      </w:r>
      <w:r w:rsidR="009E5D55">
        <w:t xml:space="preserve"> </w:t>
      </w:r>
      <w:r w:rsidR="0039739E" w:rsidRPr="00F55C9D">
        <w:t>максимальной</w:t>
      </w:r>
      <w:r w:rsidR="009E5D55">
        <w:t xml:space="preserve"> </w:t>
      </w:r>
      <w:r w:rsidR="0039739E" w:rsidRPr="00F55C9D">
        <w:t>суточной</w:t>
      </w:r>
      <w:r w:rsidR="009E5D55">
        <w:t xml:space="preserve"> </w:t>
      </w:r>
      <w:r w:rsidR="0039739E" w:rsidRPr="00F55C9D">
        <w:t>волны</w:t>
      </w:r>
      <w:r w:rsidR="009E5D55">
        <w:t xml:space="preserve"> </w:t>
      </w:r>
      <w:r w:rsidR="0039739E" w:rsidRPr="00F55C9D">
        <w:t>весеннего</w:t>
      </w:r>
      <w:r w:rsidR="009E5D55">
        <w:t xml:space="preserve"> </w:t>
      </w:r>
      <w:r w:rsidR="0039739E" w:rsidRPr="00F55C9D">
        <w:t>половодья,</w:t>
      </w:r>
      <w:r w:rsidR="009E5D55">
        <w:t xml:space="preserve"> </w:t>
      </w:r>
      <w:r w:rsidR="0039739E" w:rsidRPr="00F55C9D">
        <w:t>мм;</w:t>
      </w:r>
    </w:p>
    <w:p w14:paraId="59B65163" w14:textId="77777777" w:rsidR="008F0209" w:rsidRDefault="0039739E" w:rsidP="0007021C">
      <w:pPr>
        <w:spacing w:line="240" w:lineRule="auto"/>
        <w:ind w:firstLine="567"/>
      </w:pPr>
      <w:r w:rsidRPr="00F55C9D">
        <w:rPr>
          <w:i/>
        </w:rPr>
        <w:t>t</w:t>
      </w:r>
      <w:r w:rsidR="009E5D55">
        <w:rPr>
          <w:i/>
        </w:rPr>
        <w:t xml:space="preserve"> </w:t>
      </w:r>
      <w:r w:rsidR="00907C15" w:rsidRPr="00907C15">
        <w:t>–</w:t>
      </w:r>
      <w:r w:rsidR="009E5D55">
        <w:t xml:space="preserve"> </w:t>
      </w:r>
      <w:r w:rsidR="0056332E" w:rsidRPr="00F55C9D">
        <w:t>п</w:t>
      </w:r>
      <w:r w:rsidRPr="00F55C9D">
        <w:t>родолжительность</w:t>
      </w:r>
      <w:r w:rsidR="009E5D55">
        <w:t xml:space="preserve"> </w:t>
      </w:r>
      <w:r w:rsidRPr="00F55C9D">
        <w:t>максимальной</w:t>
      </w:r>
      <w:r w:rsidR="009E5D55">
        <w:t xml:space="preserve"> </w:t>
      </w:r>
      <w:r w:rsidRPr="00F55C9D">
        <w:t>суточной</w:t>
      </w:r>
      <w:r w:rsidR="009E5D55">
        <w:t xml:space="preserve"> </w:t>
      </w:r>
      <w:r w:rsidRPr="00F55C9D">
        <w:t>волны</w:t>
      </w:r>
      <w:r w:rsidR="009E5D55">
        <w:t xml:space="preserve"> </w:t>
      </w:r>
      <w:r w:rsidRPr="00F55C9D">
        <w:t>весеннего</w:t>
      </w:r>
      <w:r w:rsidR="009E5D55">
        <w:t xml:space="preserve"> </w:t>
      </w:r>
      <w:r w:rsidRPr="00F55C9D">
        <w:t>половодья,</w:t>
      </w:r>
      <w:r w:rsidR="009E5D55">
        <w:t xml:space="preserve"> </w:t>
      </w:r>
      <w:r w:rsidRPr="00F55C9D">
        <w:t>сутки</w:t>
      </w:r>
      <w:r w:rsidR="009E5D55">
        <w:t xml:space="preserve"> </w:t>
      </w:r>
      <w:r w:rsidRPr="00F55C9D">
        <w:t>и</w:t>
      </w:r>
      <w:r w:rsidR="009E5D55">
        <w:t xml:space="preserve"> </w:t>
      </w:r>
      <w:r w:rsidRPr="00F55C9D">
        <w:t>менее.</w:t>
      </w:r>
    </w:p>
    <w:p w14:paraId="425D2C9D" w14:textId="77777777" w:rsidR="00CB7A07" w:rsidRPr="008F0209" w:rsidRDefault="00D900B8" w:rsidP="0007021C">
      <w:pPr>
        <w:spacing w:line="240" w:lineRule="auto"/>
        <w:ind w:firstLine="567"/>
        <w:rPr>
          <w:b/>
        </w:rPr>
      </w:pPr>
      <w:r>
        <w:rPr>
          <w:b/>
        </w:rPr>
        <w:t>5.</w:t>
      </w:r>
      <w:r w:rsidR="00801ACC">
        <w:rPr>
          <w:b/>
        </w:rPr>
        <w:t>5</w:t>
      </w:r>
      <w:r>
        <w:rPr>
          <w:b/>
        </w:rPr>
        <w:t xml:space="preserve"> </w:t>
      </w:r>
      <w:r w:rsidR="00CB7A07" w:rsidRPr="008F0209">
        <w:rPr>
          <w:b/>
        </w:rPr>
        <w:t>Минимальный</w:t>
      </w:r>
      <w:r w:rsidR="009E5D55">
        <w:rPr>
          <w:b/>
        </w:rPr>
        <w:t xml:space="preserve"> </w:t>
      </w:r>
      <w:r w:rsidR="00CB7A07" w:rsidRPr="008F0209">
        <w:rPr>
          <w:b/>
        </w:rPr>
        <w:t>сток</w:t>
      </w:r>
      <w:r w:rsidR="009E5D55">
        <w:rPr>
          <w:b/>
        </w:rPr>
        <w:t xml:space="preserve"> </w:t>
      </w:r>
      <w:r w:rsidR="00CB7A07" w:rsidRPr="008F0209">
        <w:rPr>
          <w:b/>
        </w:rPr>
        <w:t>воды</w:t>
      </w:r>
      <w:r w:rsidR="009E5D55">
        <w:rPr>
          <w:b/>
        </w:rPr>
        <w:t xml:space="preserve"> </w:t>
      </w:r>
      <w:r w:rsidR="00CB7A07" w:rsidRPr="008F0209">
        <w:rPr>
          <w:b/>
        </w:rPr>
        <w:t>рек</w:t>
      </w:r>
    </w:p>
    <w:p w14:paraId="0B856139" w14:textId="77777777" w:rsidR="002B57BC" w:rsidRPr="00F55C9D" w:rsidRDefault="00BE3174" w:rsidP="0007021C">
      <w:pPr>
        <w:pStyle w:val="7"/>
        <w:numPr>
          <w:ilvl w:val="0"/>
          <w:numId w:val="0"/>
        </w:numPr>
        <w:spacing w:line="240" w:lineRule="auto"/>
        <w:ind w:firstLine="567"/>
      </w:pPr>
      <w:r w:rsidRPr="00F55C9D">
        <w:t>5.</w:t>
      </w:r>
      <w:r w:rsidR="00801ACC">
        <w:t>5</w:t>
      </w:r>
      <w:r w:rsidR="00D900B8">
        <w:t>.1</w:t>
      </w:r>
      <w:r w:rsidR="006B37FC">
        <w:t xml:space="preserve"> </w:t>
      </w:r>
      <w:r w:rsidR="0056332E" w:rsidRPr="00F55C9D">
        <w:t>Определение</w:t>
      </w:r>
      <w:r w:rsidR="009E5D55">
        <w:t xml:space="preserve"> </w:t>
      </w:r>
      <w:r w:rsidR="0056332E" w:rsidRPr="00F55C9D">
        <w:t>расчетных</w:t>
      </w:r>
      <w:r w:rsidR="009E5D55">
        <w:t xml:space="preserve"> </w:t>
      </w:r>
      <w:r w:rsidR="0056332E" w:rsidRPr="00F55C9D">
        <w:t>минимальных</w:t>
      </w:r>
      <w:r w:rsidR="009E5D55">
        <w:t xml:space="preserve"> </w:t>
      </w:r>
      <w:r w:rsidR="0056332E" w:rsidRPr="00F55C9D">
        <w:t>расходов</w:t>
      </w:r>
      <w:r w:rsidR="009E5D55">
        <w:t xml:space="preserve"> </w:t>
      </w:r>
      <w:r w:rsidR="0056332E" w:rsidRPr="00F55C9D">
        <w:t>воды</w:t>
      </w:r>
      <w:r w:rsidR="009E5D55">
        <w:t xml:space="preserve"> </w:t>
      </w:r>
      <w:r w:rsidR="0056332E" w:rsidRPr="00F55C9D">
        <w:t>при</w:t>
      </w:r>
      <w:r w:rsidR="009E5D55">
        <w:t xml:space="preserve"> </w:t>
      </w:r>
      <w:r w:rsidR="0056332E" w:rsidRPr="00F55C9D">
        <w:t>наличии</w:t>
      </w:r>
      <w:r w:rsidR="009E5D55">
        <w:t xml:space="preserve"> </w:t>
      </w:r>
      <w:r w:rsidR="0056332E" w:rsidRPr="00F55C9D">
        <w:t>данных</w:t>
      </w:r>
      <w:r w:rsidR="009E5D55">
        <w:t xml:space="preserve"> </w:t>
      </w:r>
      <w:r w:rsidR="0056332E" w:rsidRPr="00F55C9D">
        <w:t>гидрологических</w:t>
      </w:r>
      <w:r w:rsidR="009E5D55">
        <w:t xml:space="preserve"> </w:t>
      </w:r>
      <w:r w:rsidR="0056332E" w:rsidRPr="00F55C9D">
        <w:t>наблюдений</w:t>
      </w:r>
      <w:r w:rsidR="009E5D55">
        <w:t xml:space="preserve"> </w:t>
      </w:r>
      <w:r w:rsidR="0056332E" w:rsidRPr="00F55C9D">
        <w:t>достаточной</w:t>
      </w:r>
      <w:r w:rsidR="009E5D55">
        <w:t xml:space="preserve"> </w:t>
      </w:r>
      <w:r w:rsidR="0056332E" w:rsidRPr="00F55C9D">
        <w:t>продолжительности</w:t>
      </w:r>
      <w:r w:rsidR="009E5D55">
        <w:t xml:space="preserve"> </w:t>
      </w:r>
      <w:r w:rsidR="0056332E" w:rsidRPr="00F55C9D">
        <w:t>проводят</w:t>
      </w:r>
      <w:r w:rsidR="009E5D55">
        <w:t xml:space="preserve"> </w:t>
      </w:r>
      <w:r w:rsidR="0056332E" w:rsidRPr="00F55C9D">
        <w:t>по</w:t>
      </w:r>
      <w:r w:rsidR="009E5D55">
        <w:t xml:space="preserve"> </w:t>
      </w:r>
      <w:r w:rsidR="0056332E" w:rsidRPr="00F55C9D">
        <w:t>кривым</w:t>
      </w:r>
      <w:r w:rsidR="009E5D55">
        <w:t xml:space="preserve"> </w:t>
      </w:r>
      <w:r w:rsidR="0056332E" w:rsidRPr="00F55C9D">
        <w:t>обеспеченности</w:t>
      </w:r>
      <w:r w:rsidR="009E5D55">
        <w:t xml:space="preserve"> </w:t>
      </w:r>
      <w:r w:rsidR="0056332E" w:rsidRPr="00F55C9D">
        <w:t>(см.</w:t>
      </w:r>
      <w:r w:rsidR="009E5D55">
        <w:t xml:space="preserve"> </w:t>
      </w:r>
      <w:r w:rsidR="0056332E" w:rsidRPr="00F55C9D">
        <w:t>5.</w:t>
      </w:r>
      <w:r w:rsidR="00C9306D">
        <w:t>1.</w:t>
      </w:r>
      <w:r w:rsidR="0056332E" w:rsidRPr="00F55C9D">
        <w:t>3).</w:t>
      </w:r>
      <w:r w:rsidR="009E5D55">
        <w:t xml:space="preserve"> </w:t>
      </w:r>
      <w:r w:rsidR="0056332E" w:rsidRPr="00F55C9D">
        <w:t>При</w:t>
      </w:r>
      <w:r w:rsidR="009E5D55">
        <w:t xml:space="preserve"> </w:t>
      </w:r>
      <w:r w:rsidR="0056332E" w:rsidRPr="00F55C9D">
        <w:t>неоднородности</w:t>
      </w:r>
      <w:r w:rsidR="009E5D55">
        <w:t xml:space="preserve"> </w:t>
      </w:r>
      <w:r w:rsidR="0056332E" w:rsidRPr="00F55C9D">
        <w:t>ряда</w:t>
      </w:r>
      <w:r w:rsidR="009E5D55">
        <w:t xml:space="preserve"> </w:t>
      </w:r>
      <w:r w:rsidR="0056332E" w:rsidRPr="00F55C9D">
        <w:t>наблюдений</w:t>
      </w:r>
      <w:r w:rsidR="009E5D55">
        <w:t xml:space="preserve"> </w:t>
      </w:r>
      <w:r w:rsidR="0056332E" w:rsidRPr="00F55C9D">
        <w:t>применяют</w:t>
      </w:r>
      <w:r w:rsidR="009E5D55">
        <w:t xml:space="preserve"> </w:t>
      </w:r>
      <w:r w:rsidR="0056332E" w:rsidRPr="00F55C9D">
        <w:t>усеченные</w:t>
      </w:r>
      <w:r w:rsidR="009E5D55">
        <w:t xml:space="preserve"> </w:t>
      </w:r>
      <w:r w:rsidR="0056332E" w:rsidRPr="00F55C9D">
        <w:t>(см.</w:t>
      </w:r>
      <w:r w:rsidR="009E5D55">
        <w:t xml:space="preserve"> </w:t>
      </w:r>
      <w:r w:rsidR="0056332E" w:rsidRPr="00F55C9D">
        <w:t>5.</w:t>
      </w:r>
      <w:r w:rsidR="00C9306D">
        <w:t>3</w:t>
      </w:r>
      <w:r w:rsidR="00311458">
        <w:t>.4</w:t>
      </w:r>
      <w:r w:rsidR="0056332E" w:rsidRPr="00F55C9D">
        <w:t>)</w:t>
      </w:r>
      <w:r w:rsidR="009E5D55">
        <w:t xml:space="preserve"> </w:t>
      </w:r>
      <w:r w:rsidR="0056332E" w:rsidRPr="00F55C9D">
        <w:t>или</w:t>
      </w:r>
      <w:r w:rsidR="009E5D55">
        <w:t xml:space="preserve"> </w:t>
      </w:r>
      <w:r w:rsidR="0056332E" w:rsidRPr="00F55C9D">
        <w:t>составные</w:t>
      </w:r>
      <w:r w:rsidR="009E5D55">
        <w:t xml:space="preserve"> </w:t>
      </w:r>
      <w:r w:rsidR="0056332E" w:rsidRPr="00F55C9D">
        <w:t>(см.</w:t>
      </w:r>
      <w:r w:rsidR="009E5D55">
        <w:t xml:space="preserve"> </w:t>
      </w:r>
      <w:r w:rsidR="0056332E" w:rsidRPr="00F55C9D">
        <w:t>5.</w:t>
      </w:r>
      <w:r w:rsidR="00C9306D">
        <w:t>1.</w:t>
      </w:r>
      <w:r w:rsidR="0056332E" w:rsidRPr="00F55C9D">
        <w:t>11)</w:t>
      </w:r>
      <w:r w:rsidR="009E5D55">
        <w:t xml:space="preserve"> </w:t>
      </w:r>
      <w:r w:rsidR="0056332E" w:rsidRPr="00F55C9D">
        <w:t>кривые</w:t>
      </w:r>
      <w:r w:rsidR="009E5D55">
        <w:t xml:space="preserve"> </w:t>
      </w:r>
      <w:r w:rsidR="0056332E" w:rsidRPr="00F55C9D">
        <w:t>распределения</w:t>
      </w:r>
      <w:r w:rsidR="009E5D55">
        <w:t xml:space="preserve"> </w:t>
      </w:r>
      <w:r w:rsidR="0056332E" w:rsidRPr="00F55C9D">
        <w:t>ежегодных</w:t>
      </w:r>
      <w:r w:rsidR="009E5D55">
        <w:t xml:space="preserve"> </w:t>
      </w:r>
      <w:r w:rsidR="0056332E" w:rsidRPr="00F55C9D">
        <w:t>вероятностей</w:t>
      </w:r>
      <w:r w:rsidR="009E5D55">
        <w:t xml:space="preserve"> </w:t>
      </w:r>
      <w:r w:rsidR="0056332E" w:rsidRPr="00F55C9D">
        <w:t>превышения.</w:t>
      </w:r>
      <w:r w:rsidR="009E5D55">
        <w:t xml:space="preserve"> </w:t>
      </w:r>
      <w:r w:rsidR="002B57BC" w:rsidRPr="002B57BC">
        <w:t>Для</w:t>
      </w:r>
      <w:r w:rsidR="009E5D55">
        <w:t xml:space="preserve"> </w:t>
      </w:r>
      <w:r w:rsidR="002B57BC" w:rsidRPr="002B57BC">
        <w:t>расчетов</w:t>
      </w:r>
      <w:r w:rsidR="009E5D55">
        <w:t xml:space="preserve"> </w:t>
      </w:r>
      <w:r w:rsidR="002B57BC" w:rsidRPr="002B57BC">
        <w:t>используют</w:t>
      </w:r>
      <w:r w:rsidR="009E5D55">
        <w:t xml:space="preserve"> </w:t>
      </w:r>
      <w:r w:rsidR="002B57BC" w:rsidRPr="002B57BC">
        <w:t>минимальные</w:t>
      </w:r>
      <w:r w:rsidR="009E5D55">
        <w:t xml:space="preserve"> </w:t>
      </w:r>
      <w:r w:rsidR="002B57BC" w:rsidRPr="002B57BC">
        <w:t>среднесуточные,</w:t>
      </w:r>
      <w:r w:rsidR="009E5D55">
        <w:t xml:space="preserve"> </w:t>
      </w:r>
      <w:r w:rsidR="002B57BC" w:rsidRPr="002B57BC">
        <w:t>среднемесячные</w:t>
      </w:r>
      <w:r w:rsidR="009E5D55">
        <w:t xml:space="preserve"> </w:t>
      </w:r>
      <w:r w:rsidR="002B57BC" w:rsidRPr="002B57BC">
        <w:t>или</w:t>
      </w:r>
      <w:r w:rsidR="009E5D55">
        <w:t xml:space="preserve"> </w:t>
      </w:r>
      <w:r w:rsidR="002B57BC" w:rsidRPr="002B57BC">
        <w:t>30-суточные</w:t>
      </w:r>
      <w:r w:rsidR="009E5D55">
        <w:t xml:space="preserve"> </w:t>
      </w:r>
      <w:r w:rsidR="002B57BC" w:rsidRPr="002B57BC">
        <w:t>(не</w:t>
      </w:r>
      <w:r w:rsidR="009E5D55">
        <w:t xml:space="preserve"> </w:t>
      </w:r>
      <w:r w:rsidR="002B57BC" w:rsidRPr="002B57BC">
        <w:t>календарные)</w:t>
      </w:r>
      <w:r w:rsidR="009E5D55">
        <w:t xml:space="preserve"> </w:t>
      </w:r>
      <w:r w:rsidR="002B57BC" w:rsidRPr="002B57BC">
        <w:t>расходы</w:t>
      </w:r>
      <w:r w:rsidR="009E5D55">
        <w:t xml:space="preserve"> </w:t>
      </w:r>
      <w:r w:rsidR="002B57BC" w:rsidRPr="002B57BC">
        <w:t>воды,</w:t>
      </w:r>
      <w:r w:rsidR="009E5D55">
        <w:t xml:space="preserve"> </w:t>
      </w:r>
      <w:r w:rsidR="002B57BC" w:rsidRPr="002B57BC">
        <w:t>наблюдавшиеся</w:t>
      </w:r>
      <w:r w:rsidR="009E5D55">
        <w:t xml:space="preserve"> </w:t>
      </w:r>
      <w:r w:rsidR="002B57BC" w:rsidRPr="002B57BC">
        <w:t>в</w:t>
      </w:r>
      <w:r w:rsidR="009E5D55">
        <w:t xml:space="preserve"> </w:t>
      </w:r>
      <w:r w:rsidR="002B57BC" w:rsidRPr="002B57BC">
        <w:t>зимний</w:t>
      </w:r>
      <w:r w:rsidR="009E5D55">
        <w:t xml:space="preserve"> </w:t>
      </w:r>
      <w:r w:rsidR="002B57BC" w:rsidRPr="002B57BC">
        <w:t>и</w:t>
      </w:r>
      <w:r w:rsidR="009E5D55">
        <w:t xml:space="preserve"> </w:t>
      </w:r>
      <w:r w:rsidR="002B57BC" w:rsidRPr="002B57BC">
        <w:t>(или)</w:t>
      </w:r>
      <w:r w:rsidR="009E5D55">
        <w:t xml:space="preserve"> </w:t>
      </w:r>
      <w:r w:rsidR="002B57BC" w:rsidRPr="002B57BC">
        <w:t>летне-осенний</w:t>
      </w:r>
      <w:r w:rsidR="009E5D55">
        <w:t xml:space="preserve"> </w:t>
      </w:r>
      <w:r w:rsidR="002B57BC" w:rsidRPr="002B57BC">
        <w:t>сезоны.</w:t>
      </w:r>
      <w:r w:rsidR="009E5D55">
        <w:t xml:space="preserve"> </w:t>
      </w:r>
      <w:r w:rsidR="002B57BC" w:rsidRPr="002B57BC">
        <w:t>В</w:t>
      </w:r>
      <w:r w:rsidR="009E5D55">
        <w:t xml:space="preserve"> </w:t>
      </w:r>
      <w:r w:rsidR="002B57BC" w:rsidRPr="002B57BC">
        <w:t>районах</w:t>
      </w:r>
      <w:r w:rsidR="009E5D55">
        <w:t xml:space="preserve"> </w:t>
      </w:r>
      <w:r w:rsidR="002B57BC" w:rsidRPr="002B57BC">
        <w:t>с</w:t>
      </w:r>
      <w:r w:rsidR="009E5D55">
        <w:t xml:space="preserve"> </w:t>
      </w:r>
      <w:r w:rsidR="002B57BC" w:rsidRPr="002B57BC">
        <w:t>частыми</w:t>
      </w:r>
      <w:r w:rsidR="009E5D55">
        <w:t xml:space="preserve"> </w:t>
      </w:r>
      <w:r w:rsidR="002B57BC" w:rsidRPr="002B57BC">
        <w:t>паводками</w:t>
      </w:r>
      <w:r w:rsidR="009E5D55">
        <w:t xml:space="preserve"> </w:t>
      </w:r>
      <w:r w:rsidR="002B57BC" w:rsidRPr="002B57BC">
        <w:t>могут</w:t>
      </w:r>
      <w:r w:rsidR="009E5D55">
        <w:t xml:space="preserve"> </w:t>
      </w:r>
      <w:r w:rsidR="002B57BC" w:rsidRPr="002B57BC">
        <w:t>быть</w:t>
      </w:r>
      <w:r w:rsidR="009E5D55">
        <w:t xml:space="preserve"> </w:t>
      </w:r>
      <w:r w:rsidR="002B57BC" w:rsidRPr="002B57BC">
        <w:t>расчетными</w:t>
      </w:r>
      <w:r w:rsidR="009E5D55">
        <w:t xml:space="preserve"> </w:t>
      </w:r>
      <w:r w:rsidR="002B57BC" w:rsidRPr="002B57BC">
        <w:t>минимальные</w:t>
      </w:r>
      <w:r w:rsidR="009E5D55">
        <w:t xml:space="preserve"> </w:t>
      </w:r>
      <w:r w:rsidR="002B57BC" w:rsidRPr="002B57BC">
        <w:t>средние</w:t>
      </w:r>
      <w:r w:rsidR="009E5D55">
        <w:t xml:space="preserve"> </w:t>
      </w:r>
      <w:r w:rsidR="00496512" w:rsidRPr="002B57BC">
        <w:t>расходы</w:t>
      </w:r>
      <w:r w:rsidR="009E5D55">
        <w:t xml:space="preserve"> </w:t>
      </w:r>
      <w:r w:rsidR="00496512" w:rsidRPr="002B57BC">
        <w:t>воды</w:t>
      </w:r>
      <w:r w:rsidR="009E5D55">
        <w:t xml:space="preserve"> </w:t>
      </w:r>
      <w:r w:rsidR="002B57BC" w:rsidRPr="002B57BC">
        <w:t>за</w:t>
      </w:r>
      <w:r w:rsidR="009E5D55">
        <w:t xml:space="preserve"> </w:t>
      </w:r>
      <w:r w:rsidR="002B57BC" w:rsidRPr="002B57BC">
        <w:t>5</w:t>
      </w:r>
      <w:r w:rsidR="009E5D55">
        <w:t xml:space="preserve"> </w:t>
      </w:r>
      <w:r w:rsidR="002B57BC" w:rsidRPr="002B57BC">
        <w:t>и</w:t>
      </w:r>
      <w:r w:rsidR="009E5D55">
        <w:t xml:space="preserve"> </w:t>
      </w:r>
      <w:r w:rsidR="002B57BC" w:rsidRPr="002B57BC">
        <w:t>10</w:t>
      </w:r>
      <w:r w:rsidR="009E5D55">
        <w:t xml:space="preserve"> </w:t>
      </w:r>
      <w:proofErr w:type="spellStart"/>
      <w:r w:rsidR="002B57BC" w:rsidRPr="002B57BC">
        <w:t>сут</w:t>
      </w:r>
      <w:proofErr w:type="spellEnd"/>
      <w:r w:rsidR="002B57BC" w:rsidRPr="002B57BC">
        <w:t>,</w:t>
      </w:r>
      <w:r w:rsidR="009E5D55">
        <w:t xml:space="preserve"> </w:t>
      </w:r>
      <w:r w:rsidR="002B57BC" w:rsidRPr="002B57BC">
        <w:t>в</w:t>
      </w:r>
      <w:r w:rsidR="009E5D55">
        <w:t xml:space="preserve"> </w:t>
      </w:r>
      <w:r w:rsidR="002B57BC" w:rsidRPr="002B57BC">
        <w:t>зависимости</w:t>
      </w:r>
      <w:r w:rsidR="009E5D55">
        <w:t xml:space="preserve"> </w:t>
      </w:r>
      <w:r w:rsidR="002B57BC" w:rsidRPr="002B57BC">
        <w:t>от</w:t>
      </w:r>
      <w:r w:rsidR="009E5D55">
        <w:t xml:space="preserve"> </w:t>
      </w:r>
      <w:r w:rsidR="002B57BC" w:rsidRPr="002B57BC">
        <w:t>решаемых</w:t>
      </w:r>
      <w:r w:rsidR="009E5D55">
        <w:t xml:space="preserve"> </w:t>
      </w:r>
      <w:r w:rsidR="002B57BC" w:rsidRPr="002B57BC">
        <w:t>задач.</w:t>
      </w:r>
    </w:p>
    <w:p w14:paraId="16EF878C" w14:textId="77777777" w:rsidR="0056332E" w:rsidRPr="00F55C9D" w:rsidRDefault="00D900B8" w:rsidP="0007021C">
      <w:pPr>
        <w:spacing w:line="240" w:lineRule="auto"/>
        <w:ind w:firstLine="567"/>
      </w:pPr>
      <w:r>
        <w:t>5.</w:t>
      </w:r>
      <w:r w:rsidR="00801ACC">
        <w:t>5</w:t>
      </w:r>
      <w:r>
        <w:t xml:space="preserve">.2 </w:t>
      </w:r>
      <w:r w:rsidR="0056332E" w:rsidRPr="00F55C9D">
        <w:t>При</w:t>
      </w:r>
      <w:r w:rsidR="009E5D55">
        <w:t xml:space="preserve"> </w:t>
      </w:r>
      <w:r w:rsidR="0056332E" w:rsidRPr="00F55C9D">
        <w:t>значительных</w:t>
      </w:r>
      <w:r w:rsidR="009E5D55">
        <w:t xml:space="preserve"> </w:t>
      </w:r>
      <w:r w:rsidR="0056332E" w:rsidRPr="00F55C9D">
        <w:t>расхождениях</w:t>
      </w:r>
      <w:r w:rsidR="009E5D55">
        <w:t xml:space="preserve"> </w:t>
      </w:r>
      <w:r w:rsidR="0056332E" w:rsidRPr="00F55C9D">
        <w:t>аналитической</w:t>
      </w:r>
      <w:r w:rsidR="009E5D55">
        <w:t xml:space="preserve"> </w:t>
      </w:r>
      <w:r w:rsidR="0056332E" w:rsidRPr="00F55C9D">
        <w:t>кривой</w:t>
      </w:r>
      <w:r w:rsidR="009E5D55">
        <w:t xml:space="preserve"> </w:t>
      </w:r>
      <w:r w:rsidR="0056332E" w:rsidRPr="00F55C9D">
        <w:t>и</w:t>
      </w:r>
      <w:r w:rsidR="009E5D55">
        <w:t xml:space="preserve"> </w:t>
      </w:r>
      <w:r w:rsidR="0056332E" w:rsidRPr="00F55C9D">
        <w:t>фактических</w:t>
      </w:r>
      <w:r w:rsidR="009E5D55">
        <w:t xml:space="preserve"> </w:t>
      </w:r>
      <w:r w:rsidR="0056332E" w:rsidRPr="00F55C9D">
        <w:t>данных</w:t>
      </w:r>
      <w:r w:rsidR="009E5D55">
        <w:t xml:space="preserve"> </w:t>
      </w:r>
      <w:r w:rsidR="0056332E" w:rsidRPr="00F55C9D">
        <w:t>в</w:t>
      </w:r>
      <w:r w:rsidR="009E5D55">
        <w:t xml:space="preserve"> </w:t>
      </w:r>
      <w:r w:rsidR="0056332E" w:rsidRPr="00F55C9D">
        <w:t>нижней</w:t>
      </w:r>
      <w:r w:rsidR="009E5D55">
        <w:t xml:space="preserve"> </w:t>
      </w:r>
      <w:r w:rsidR="0056332E" w:rsidRPr="00F55C9D">
        <w:t>части</w:t>
      </w:r>
      <w:r w:rsidR="009E5D55">
        <w:t xml:space="preserve"> </w:t>
      </w:r>
      <w:r w:rsidR="0056332E" w:rsidRPr="00F55C9D">
        <w:t>(резкое</w:t>
      </w:r>
      <w:r w:rsidR="009E5D55">
        <w:t xml:space="preserve"> </w:t>
      </w:r>
      <w:r w:rsidR="0056332E" w:rsidRPr="00F55C9D">
        <w:t>отклонение</w:t>
      </w:r>
      <w:r w:rsidR="009E5D55">
        <w:t xml:space="preserve"> </w:t>
      </w:r>
      <w:r w:rsidR="0056332E" w:rsidRPr="00F55C9D">
        <w:t>последних</w:t>
      </w:r>
      <w:r w:rsidR="009E5D55">
        <w:t xml:space="preserve"> </w:t>
      </w:r>
      <w:r w:rsidR="0056332E" w:rsidRPr="00F55C9D">
        <w:t>точек,</w:t>
      </w:r>
      <w:r w:rsidR="009E5D55">
        <w:t xml:space="preserve"> </w:t>
      </w:r>
      <w:r w:rsidR="0056332E" w:rsidRPr="00F55C9D">
        <w:t>обусловленное</w:t>
      </w:r>
      <w:r w:rsidR="009E5D55">
        <w:t xml:space="preserve"> </w:t>
      </w:r>
      <w:r w:rsidR="0056332E" w:rsidRPr="00F55C9D">
        <w:t>физическими</w:t>
      </w:r>
      <w:r w:rsidR="009E5D55">
        <w:t xml:space="preserve"> </w:t>
      </w:r>
      <w:r w:rsidR="0056332E" w:rsidRPr="00F55C9D">
        <w:t>причинами)</w:t>
      </w:r>
      <w:r w:rsidR="009E5D55">
        <w:t xml:space="preserve"> </w:t>
      </w:r>
      <w:r w:rsidR="0056332E" w:rsidRPr="00F55C9D">
        <w:t>применяют</w:t>
      </w:r>
      <w:r w:rsidR="009E5D55">
        <w:t xml:space="preserve"> </w:t>
      </w:r>
      <w:r w:rsidR="0056332E" w:rsidRPr="00F55C9D">
        <w:t>эмпирические</w:t>
      </w:r>
      <w:r w:rsidR="009E5D55">
        <w:t xml:space="preserve"> </w:t>
      </w:r>
      <w:r w:rsidR="0056332E" w:rsidRPr="00F55C9D">
        <w:t>кривые</w:t>
      </w:r>
      <w:r w:rsidR="009E5D55">
        <w:t xml:space="preserve"> </w:t>
      </w:r>
      <w:r w:rsidR="0056332E" w:rsidRPr="00F55C9D">
        <w:t>обеспеченности.</w:t>
      </w:r>
      <w:r w:rsidR="009E5D55">
        <w:t xml:space="preserve"> </w:t>
      </w:r>
      <w:r w:rsidR="0056332E" w:rsidRPr="00F55C9D">
        <w:t>Такие</w:t>
      </w:r>
      <w:r w:rsidR="009E5D55">
        <w:t xml:space="preserve"> </w:t>
      </w:r>
      <w:r w:rsidR="0056332E" w:rsidRPr="00F55C9D">
        <w:t>кривые</w:t>
      </w:r>
      <w:r w:rsidR="009E5D55">
        <w:t xml:space="preserve"> </w:t>
      </w:r>
      <w:r w:rsidR="0056332E" w:rsidRPr="00F55C9D">
        <w:t>имеют</w:t>
      </w:r>
      <w:r w:rsidR="009E5D55">
        <w:t xml:space="preserve"> </w:t>
      </w:r>
      <w:r w:rsidR="0056332E" w:rsidRPr="00F55C9D">
        <w:t>достаточно</w:t>
      </w:r>
      <w:r w:rsidR="009E5D55">
        <w:t xml:space="preserve"> </w:t>
      </w:r>
      <w:r w:rsidR="0056332E" w:rsidRPr="00F55C9D">
        <w:t>плавный</w:t>
      </w:r>
      <w:r w:rsidR="009E5D55">
        <w:t xml:space="preserve"> </w:t>
      </w:r>
      <w:r w:rsidR="0056332E" w:rsidRPr="00F55C9D">
        <w:t>вид</w:t>
      </w:r>
      <w:r w:rsidR="009E5D55">
        <w:t xml:space="preserve"> </w:t>
      </w:r>
      <w:r w:rsidR="0056332E" w:rsidRPr="00F55C9D">
        <w:t>в</w:t>
      </w:r>
      <w:r w:rsidR="009E5D55">
        <w:t xml:space="preserve"> </w:t>
      </w:r>
      <w:r w:rsidR="0056332E" w:rsidRPr="00F55C9D">
        <w:t>основной</w:t>
      </w:r>
      <w:r w:rsidR="009E5D55">
        <w:t xml:space="preserve"> </w:t>
      </w:r>
      <w:r w:rsidR="0056332E" w:rsidRPr="00F55C9D">
        <w:t>части</w:t>
      </w:r>
      <w:r w:rsidR="009E5D55">
        <w:t xml:space="preserve"> </w:t>
      </w:r>
      <w:r w:rsidR="0056332E" w:rsidRPr="00F55C9D">
        <w:t>и</w:t>
      </w:r>
      <w:r w:rsidR="009E5D55">
        <w:t xml:space="preserve"> </w:t>
      </w:r>
      <w:r w:rsidR="0056332E" w:rsidRPr="00F55C9D">
        <w:t>резкий</w:t>
      </w:r>
      <w:r w:rsidR="009E5D55">
        <w:t xml:space="preserve"> </w:t>
      </w:r>
      <w:r w:rsidR="0056332E" w:rsidRPr="00F55C9D">
        <w:t>изгиб</w:t>
      </w:r>
      <w:r w:rsidR="009E5D55">
        <w:t xml:space="preserve"> </w:t>
      </w:r>
      <w:r w:rsidR="0056332E" w:rsidRPr="00F55C9D">
        <w:t>в</w:t>
      </w:r>
      <w:r w:rsidR="009E5D55">
        <w:t xml:space="preserve"> </w:t>
      </w:r>
      <w:r w:rsidR="0056332E" w:rsidRPr="00F55C9D">
        <w:t>нижней.</w:t>
      </w:r>
      <w:r w:rsidR="009E5D55">
        <w:t xml:space="preserve"> </w:t>
      </w:r>
      <w:r w:rsidR="0056332E" w:rsidRPr="00F55C9D">
        <w:t>Обычно</w:t>
      </w:r>
      <w:r w:rsidR="009E5D55">
        <w:t xml:space="preserve"> </w:t>
      </w:r>
      <w:r w:rsidR="0056332E" w:rsidRPr="00F55C9D">
        <w:t>он</w:t>
      </w:r>
      <w:r w:rsidR="009E5D55">
        <w:t xml:space="preserve"> </w:t>
      </w:r>
      <w:r w:rsidR="0056332E" w:rsidRPr="00F55C9D">
        <w:t>приходится</w:t>
      </w:r>
      <w:r w:rsidR="009E5D55">
        <w:t xml:space="preserve"> </w:t>
      </w:r>
      <w:r w:rsidR="0056332E" w:rsidRPr="00F55C9D">
        <w:t>на</w:t>
      </w:r>
      <w:r w:rsidR="009E5D55">
        <w:t xml:space="preserve"> </w:t>
      </w:r>
      <w:r w:rsidR="0056332E" w:rsidRPr="00F55C9D">
        <w:t>зону</w:t>
      </w:r>
      <w:r w:rsidR="009E5D55">
        <w:t xml:space="preserve"> </w:t>
      </w:r>
      <w:r w:rsidR="0056332E" w:rsidRPr="00F55C9D">
        <w:t>обеспеченности</w:t>
      </w:r>
      <w:r w:rsidR="009E5D55">
        <w:t xml:space="preserve"> </w:t>
      </w:r>
      <w:r w:rsidR="0056332E" w:rsidRPr="00F55C9D">
        <w:t>в</w:t>
      </w:r>
      <w:r w:rsidR="009E5D55">
        <w:t xml:space="preserve"> </w:t>
      </w:r>
      <w:r w:rsidR="0056332E" w:rsidRPr="00F55C9D">
        <w:t>90</w:t>
      </w:r>
      <w:r w:rsidR="004B4B84">
        <w:t xml:space="preserve"> </w:t>
      </w:r>
      <w:r w:rsidR="0056332E" w:rsidRPr="00F55C9D">
        <w:t>%</w:t>
      </w:r>
      <w:r w:rsidR="009E5D55">
        <w:t xml:space="preserve"> </w:t>
      </w:r>
      <w:r w:rsidR="00502FAB">
        <w:t>–</w:t>
      </w:r>
      <w:r w:rsidR="009E5D55">
        <w:t xml:space="preserve"> </w:t>
      </w:r>
      <w:r w:rsidR="0056332E" w:rsidRPr="00F55C9D">
        <w:t>97</w:t>
      </w:r>
      <w:r w:rsidR="004B4B84">
        <w:t xml:space="preserve"> </w:t>
      </w:r>
      <w:r w:rsidR="0056332E" w:rsidRPr="00F55C9D">
        <w:t>%.</w:t>
      </w:r>
    </w:p>
    <w:p w14:paraId="7E2FD667" w14:textId="77777777" w:rsidR="008F0209" w:rsidRDefault="00D900B8" w:rsidP="0007021C">
      <w:pPr>
        <w:spacing w:line="240" w:lineRule="auto"/>
        <w:ind w:firstLine="567"/>
      </w:pPr>
      <w:r>
        <w:t>5.</w:t>
      </w:r>
      <w:r w:rsidR="00801ACC">
        <w:t>5</w:t>
      </w:r>
      <w:r>
        <w:t xml:space="preserve">.3 </w:t>
      </w:r>
      <w:r w:rsidR="0056332E" w:rsidRPr="00F55C9D">
        <w:t>При</w:t>
      </w:r>
      <w:r w:rsidR="009E5D55">
        <w:t xml:space="preserve"> </w:t>
      </w:r>
      <w:r w:rsidR="0056332E" w:rsidRPr="00F55C9D">
        <w:t>наличии</w:t>
      </w:r>
      <w:r w:rsidR="009E5D55">
        <w:t xml:space="preserve"> </w:t>
      </w:r>
      <w:r w:rsidR="0056332E" w:rsidRPr="00F55C9D">
        <w:t>нулевых</w:t>
      </w:r>
      <w:r w:rsidR="009E5D55">
        <w:t xml:space="preserve"> </w:t>
      </w:r>
      <w:r w:rsidR="0056332E" w:rsidRPr="00F55C9D">
        <w:t>расходов</w:t>
      </w:r>
      <w:r w:rsidR="009E5D55">
        <w:t xml:space="preserve"> </w:t>
      </w:r>
      <w:r w:rsidR="0056332E" w:rsidRPr="00F55C9D">
        <w:t>воды</w:t>
      </w:r>
      <w:r w:rsidR="009E5D55">
        <w:t xml:space="preserve"> </w:t>
      </w:r>
      <w:r w:rsidR="0056332E" w:rsidRPr="00F55C9D">
        <w:t>в</w:t>
      </w:r>
      <w:r w:rsidR="009E5D55">
        <w:t xml:space="preserve"> </w:t>
      </w:r>
      <w:r w:rsidR="0056332E" w:rsidRPr="00F55C9D">
        <w:t>ряду</w:t>
      </w:r>
      <w:r w:rsidR="009E5D55">
        <w:t xml:space="preserve"> </w:t>
      </w:r>
      <w:r w:rsidR="0056332E" w:rsidRPr="00F55C9D">
        <w:t>наблюдений</w:t>
      </w:r>
      <w:r w:rsidR="009E5D55">
        <w:t xml:space="preserve"> </w:t>
      </w:r>
      <w:r w:rsidR="0056332E" w:rsidRPr="00F55C9D">
        <w:t>расчеты</w:t>
      </w:r>
      <w:r w:rsidR="009E5D55">
        <w:t xml:space="preserve"> </w:t>
      </w:r>
      <w:r w:rsidR="0056332E" w:rsidRPr="00F55C9D">
        <w:t>проводят</w:t>
      </w:r>
      <w:r w:rsidR="009E5D55">
        <w:t xml:space="preserve"> </w:t>
      </w:r>
      <w:r w:rsidR="0056332E" w:rsidRPr="00F55C9D">
        <w:t>в</w:t>
      </w:r>
      <w:r w:rsidR="009E5D55">
        <w:t xml:space="preserve"> </w:t>
      </w:r>
      <w:r w:rsidR="0056332E" w:rsidRPr="00F55C9D">
        <w:t>соответствии</w:t>
      </w:r>
      <w:r w:rsidR="009E5D55">
        <w:t xml:space="preserve"> </w:t>
      </w:r>
      <w:r w:rsidR="0056332E" w:rsidRPr="00F55C9D">
        <w:t>с</w:t>
      </w:r>
      <w:r w:rsidR="009E5D55">
        <w:t xml:space="preserve"> </w:t>
      </w:r>
      <w:r w:rsidR="0056332E" w:rsidRPr="00F55C9D">
        <w:t>5.</w:t>
      </w:r>
      <w:r w:rsidR="00C9306D">
        <w:t>1.</w:t>
      </w:r>
      <w:r w:rsidR="0056332E" w:rsidRPr="00F55C9D">
        <w:t>11,</w:t>
      </w:r>
      <w:r w:rsidR="009E5D55">
        <w:t xml:space="preserve"> </w:t>
      </w:r>
      <w:r w:rsidR="0056332E" w:rsidRPr="00F55C9D">
        <w:t>а</w:t>
      </w:r>
      <w:r w:rsidR="009E5D55">
        <w:t xml:space="preserve"> </w:t>
      </w:r>
      <w:r w:rsidR="0056332E" w:rsidRPr="00F55C9D">
        <w:t>в</w:t>
      </w:r>
      <w:r w:rsidR="009E5D55">
        <w:t xml:space="preserve"> </w:t>
      </w:r>
      <w:r w:rsidR="0056332E" w:rsidRPr="00F55C9D">
        <w:t>случае</w:t>
      </w:r>
      <w:r w:rsidR="009E5D55">
        <w:t xml:space="preserve"> </w:t>
      </w:r>
      <w:r w:rsidR="0056332E" w:rsidRPr="00F55C9D">
        <w:t>несоответствия</w:t>
      </w:r>
      <w:r w:rsidR="009E5D55">
        <w:t xml:space="preserve"> </w:t>
      </w:r>
      <w:r w:rsidR="0056332E" w:rsidRPr="00F55C9D">
        <w:t>полученной</w:t>
      </w:r>
      <w:r w:rsidR="009E5D55">
        <w:t xml:space="preserve"> </w:t>
      </w:r>
      <w:r w:rsidR="0056332E" w:rsidRPr="00F55C9D">
        <w:t>аналитической</w:t>
      </w:r>
      <w:r w:rsidR="009E5D55">
        <w:t xml:space="preserve"> </w:t>
      </w:r>
      <w:r w:rsidR="0056332E" w:rsidRPr="00F55C9D">
        <w:t>кривой</w:t>
      </w:r>
      <w:r w:rsidR="009E5D55">
        <w:t xml:space="preserve"> </w:t>
      </w:r>
      <w:r w:rsidR="0056332E" w:rsidRPr="00F55C9D">
        <w:t>наблюденным</w:t>
      </w:r>
      <w:r w:rsidR="009E5D55">
        <w:t xml:space="preserve"> </w:t>
      </w:r>
      <w:r w:rsidR="0056332E" w:rsidRPr="00F55C9D">
        <w:t>значениям</w:t>
      </w:r>
      <w:r w:rsidR="009E5D55">
        <w:t xml:space="preserve"> </w:t>
      </w:r>
      <w:r w:rsidR="00502FAB">
        <w:t>–</w:t>
      </w:r>
      <w:r w:rsidR="009E5D55">
        <w:t xml:space="preserve"> </w:t>
      </w:r>
      <w:r w:rsidR="0056332E" w:rsidRPr="00F55C9D">
        <w:t>по</w:t>
      </w:r>
      <w:r w:rsidR="009E5D55">
        <w:t xml:space="preserve"> </w:t>
      </w:r>
      <w:r w:rsidR="0056332E" w:rsidRPr="00F55C9D">
        <w:t>эмпирической</w:t>
      </w:r>
      <w:r w:rsidR="009E5D55">
        <w:t xml:space="preserve"> </w:t>
      </w:r>
      <w:r w:rsidR="0056332E" w:rsidRPr="00F55C9D">
        <w:t>кривой</w:t>
      </w:r>
      <w:r w:rsidR="009E5D55">
        <w:t xml:space="preserve"> </w:t>
      </w:r>
      <w:r w:rsidR="0056332E" w:rsidRPr="00F55C9D">
        <w:t>вероятностей</w:t>
      </w:r>
      <w:r w:rsidR="009E5D55">
        <w:t xml:space="preserve"> </w:t>
      </w:r>
      <w:r w:rsidR="0056332E" w:rsidRPr="00F55C9D">
        <w:t>превышения.</w:t>
      </w:r>
    </w:p>
    <w:p w14:paraId="0C4137BD" w14:textId="77777777" w:rsidR="00CB7A07" w:rsidRPr="008F0209" w:rsidRDefault="00D900B8" w:rsidP="0007021C">
      <w:pPr>
        <w:spacing w:line="240" w:lineRule="auto"/>
        <w:ind w:firstLine="567"/>
        <w:rPr>
          <w:b/>
        </w:rPr>
      </w:pPr>
      <w:r>
        <w:rPr>
          <w:b/>
        </w:rPr>
        <w:t>5.</w:t>
      </w:r>
      <w:r w:rsidR="00801ACC">
        <w:rPr>
          <w:b/>
        </w:rPr>
        <w:t>6</w:t>
      </w:r>
      <w:r>
        <w:rPr>
          <w:b/>
        </w:rPr>
        <w:t xml:space="preserve"> </w:t>
      </w:r>
      <w:r w:rsidR="00CB7A07" w:rsidRPr="008F0209">
        <w:rPr>
          <w:b/>
        </w:rPr>
        <w:t>Высшие</w:t>
      </w:r>
      <w:r w:rsidR="009E5D55">
        <w:rPr>
          <w:b/>
        </w:rPr>
        <w:t xml:space="preserve"> </w:t>
      </w:r>
      <w:r w:rsidR="00CB7A07" w:rsidRPr="008F0209">
        <w:rPr>
          <w:b/>
        </w:rPr>
        <w:t>уровни</w:t>
      </w:r>
      <w:r w:rsidR="009E5D55">
        <w:rPr>
          <w:b/>
        </w:rPr>
        <w:t xml:space="preserve"> </w:t>
      </w:r>
      <w:r w:rsidR="00CB7A07" w:rsidRPr="008F0209">
        <w:rPr>
          <w:b/>
        </w:rPr>
        <w:t>воды</w:t>
      </w:r>
      <w:r w:rsidR="009E5D55">
        <w:rPr>
          <w:b/>
        </w:rPr>
        <w:t xml:space="preserve"> </w:t>
      </w:r>
      <w:r w:rsidR="00CB7A07" w:rsidRPr="008F0209">
        <w:rPr>
          <w:b/>
        </w:rPr>
        <w:t>рек</w:t>
      </w:r>
      <w:r w:rsidR="009E5D55">
        <w:rPr>
          <w:b/>
        </w:rPr>
        <w:t xml:space="preserve"> </w:t>
      </w:r>
      <w:r w:rsidR="00CB7A07" w:rsidRPr="008F0209">
        <w:rPr>
          <w:b/>
        </w:rPr>
        <w:t>и</w:t>
      </w:r>
      <w:r w:rsidR="009E5D55">
        <w:rPr>
          <w:b/>
        </w:rPr>
        <w:t xml:space="preserve"> </w:t>
      </w:r>
      <w:r w:rsidR="00CB7A07" w:rsidRPr="008F0209">
        <w:rPr>
          <w:b/>
        </w:rPr>
        <w:t>озер</w:t>
      </w:r>
    </w:p>
    <w:p w14:paraId="3D040D20" w14:textId="77777777" w:rsidR="0056332E" w:rsidRPr="00F55C9D" w:rsidRDefault="00BE3174" w:rsidP="0007021C">
      <w:pPr>
        <w:pStyle w:val="7"/>
        <w:numPr>
          <w:ilvl w:val="0"/>
          <w:numId w:val="0"/>
        </w:numPr>
        <w:spacing w:line="240" w:lineRule="auto"/>
        <w:ind w:firstLine="567"/>
      </w:pPr>
      <w:r w:rsidRPr="00F55C9D">
        <w:t>5.</w:t>
      </w:r>
      <w:r w:rsidR="00801ACC">
        <w:t>6</w:t>
      </w:r>
      <w:r w:rsidR="00D900B8">
        <w:t>.1</w:t>
      </w:r>
      <w:r w:rsidR="006B37FC">
        <w:t xml:space="preserve"> </w:t>
      </w:r>
      <w:r w:rsidR="0056332E" w:rsidRPr="00F55C9D">
        <w:t>Расчетные</w:t>
      </w:r>
      <w:r w:rsidR="009E5D55">
        <w:t xml:space="preserve"> </w:t>
      </w:r>
      <w:r w:rsidR="0056332E" w:rsidRPr="00F55C9D">
        <w:t>высшие</w:t>
      </w:r>
      <w:r w:rsidR="009E5D55">
        <w:t xml:space="preserve"> </w:t>
      </w:r>
      <w:r w:rsidR="0056332E" w:rsidRPr="00F55C9D">
        <w:t>уровни</w:t>
      </w:r>
      <w:r w:rsidR="009E5D55">
        <w:t xml:space="preserve"> </w:t>
      </w:r>
      <w:r w:rsidR="0056332E" w:rsidRPr="00F55C9D">
        <w:t>воды</w:t>
      </w:r>
      <w:r w:rsidR="009E5D55">
        <w:t xml:space="preserve"> </w:t>
      </w:r>
      <w:r w:rsidR="0056332E" w:rsidRPr="00F55C9D">
        <w:t>рек</w:t>
      </w:r>
      <w:r w:rsidR="009E5D55">
        <w:t xml:space="preserve"> </w:t>
      </w:r>
      <w:r w:rsidR="0056332E" w:rsidRPr="00F55C9D">
        <w:t>в</w:t>
      </w:r>
      <w:r w:rsidR="009E5D55">
        <w:t xml:space="preserve"> </w:t>
      </w:r>
      <w:r w:rsidR="0056332E" w:rsidRPr="00F55C9D">
        <w:t>створе</w:t>
      </w:r>
      <w:r w:rsidR="009E5D55">
        <w:t xml:space="preserve"> </w:t>
      </w:r>
      <w:r w:rsidR="0056332E" w:rsidRPr="00F55C9D">
        <w:t>поста</w:t>
      </w:r>
      <w:r w:rsidR="009E5D55">
        <w:t xml:space="preserve"> </w:t>
      </w:r>
      <w:r w:rsidR="0056332E" w:rsidRPr="00F55C9D">
        <w:t>определяют</w:t>
      </w:r>
      <w:r w:rsidR="009E5D55">
        <w:t xml:space="preserve"> </w:t>
      </w:r>
      <w:r w:rsidR="0056332E" w:rsidRPr="00F55C9D">
        <w:t>по</w:t>
      </w:r>
      <w:r w:rsidR="009E5D55">
        <w:t xml:space="preserve"> </w:t>
      </w:r>
      <w:r w:rsidR="0056332E" w:rsidRPr="00F55C9D">
        <w:t>аналитической</w:t>
      </w:r>
      <w:r w:rsidR="009E5D55">
        <w:t xml:space="preserve"> </w:t>
      </w:r>
      <w:r w:rsidR="0056332E" w:rsidRPr="00F55C9D">
        <w:t>кривой</w:t>
      </w:r>
      <w:r w:rsidR="009E5D55">
        <w:t xml:space="preserve"> </w:t>
      </w:r>
      <w:r w:rsidR="0056332E" w:rsidRPr="00F55C9D">
        <w:t>распределения</w:t>
      </w:r>
      <w:r w:rsidR="009E5D55">
        <w:t xml:space="preserve"> </w:t>
      </w:r>
      <w:r w:rsidR="0056332E" w:rsidRPr="00F55C9D">
        <w:t>вероятностей</w:t>
      </w:r>
      <w:r w:rsidR="009E5D55">
        <w:t xml:space="preserve"> </w:t>
      </w:r>
      <w:r w:rsidR="0056332E" w:rsidRPr="00F55C9D">
        <w:t>превышения</w:t>
      </w:r>
      <w:r w:rsidR="009E5D55">
        <w:t xml:space="preserve"> </w:t>
      </w:r>
      <w:r w:rsidR="0056332E" w:rsidRPr="00F55C9D">
        <w:t>ежегодных</w:t>
      </w:r>
      <w:r w:rsidR="009E5D55">
        <w:t xml:space="preserve"> </w:t>
      </w:r>
      <w:r w:rsidR="0056332E" w:rsidRPr="00F55C9D">
        <w:t>высших</w:t>
      </w:r>
      <w:r w:rsidR="009E5D55">
        <w:t xml:space="preserve"> </w:t>
      </w:r>
      <w:r w:rsidR="0056332E" w:rsidRPr="00F55C9D">
        <w:t>мгновенных</w:t>
      </w:r>
      <w:r w:rsidR="009E5D55">
        <w:t xml:space="preserve"> </w:t>
      </w:r>
      <w:r w:rsidR="0056332E" w:rsidRPr="00F55C9D">
        <w:t>или</w:t>
      </w:r>
      <w:r w:rsidR="009E5D55">
        <w:t xml:space="preserve"> </w:t>
      </w:r>
      <w:r w:rsidR="0056332E" w:rsidRPr="00F55C9D">
        <w:t>срочных</w:t>
      </w:r>
      <w:r w:rsidR="009E5D55">
        <w:t xml:space="preserve"> </w:t>
      </w:r>
      <w:r w:rsidR="0056332E" w:rsidRPr="00F55C9D">
        <w:t>уровней</w:t>
      </w:r>
      <w:r w:rsidR="009E5D55">
        <w:t xml:space="preserve"> </w:t>
      </w:r>
      <w:r w:rsidR="0056332E" w:rsidRPr="00F55C9D">
        <w:t>воды</w:t>
      </w:r>
      <w:r w:rsidR="009E5D55">
        <w:t xml:space="preserve"> </w:t>
      </w:r>
      <w:r w:rsidR="0056332E" w:rsidRPr="00F55C9D">
        <w:t>за</w:t>
      </w:r>
      <w:r w:rsidR="009E5D55">
        <w:t xml:space="preserve"> </w:t>
      </w:r>
      <w:r w:rsidR="0056332E" w:rsidRPr="00F55C9D">
        <w:t>период</w:t>
      </w:r>
      <w:r w:rsidR="009E5D55">
        <w:t xml:space="preserve"> </w:t>
      </w:r>
      <w:r w:rsidR="0056332E" w:rsidRPr="00F55C9D">
        <w:t>многолетних</w:t>
      </w:r>
      <w:r w:rsidR="009E5D55">
        <w:t xml:space="preserve"> </w:t>
      </w:r>
      <w:r w:rsidR="0056332E" w:rsidRPr="00F55C9D">
        <w:t>наблюдений.</w:t>
      </w:r>
      <w:r w:rsidR="009E5D55">
        <w:t xml:space="preserve"> </w:t>
      </w:r>
    </w:p>
    <w:p w14:paraId="5F7858B1" w14:textId="77777777" w:rsidR="0056332E" w:rsidRPr="00F55C9D" w:rsidRDefault="0056332E" w:rsidP="0007021C">
      <w:pPr>
        <w:spacing w:line="240" w:lineRule="auto"/>
        <w:ind w:firstLine="567"/>
      </w:pPr>
      <w:r w:rsidRPr="00F55C9D">
        <w:t>При</w:t>
      </w:r>
      <w:r w:rsidR="009E5D55">
        <w:t xml:space="preserve"> </w:t>
      </w:r>
      <w:r w:rsidRPr="00F55C9D">
        <w:t>значительных</w:t>
      </w:r>
      <w:r w:rsidR="009E5D55">
        <w:t xml:space="preserve"> </w:t>
      </w:r>
      <w:r w:rsidRPr="00F55C9D">
        <w:t>расхождениях</w:t>
      </w:r>
      <w:r w:rsidR="009E5D55">
        <w:t xml:space="preserve"> </w:t>
      </w:r>
      <w:r w:rsidRPr="00F55C9D">
        <w:t>аналитической</w:t>
      </w:r>
      <w:r w:rsidR="009E5D55">
        <w:t xml:space="preserve"> </w:t>
      </w:r>
      <w:r w:rsidRPr="00F55C9D">
        <w:t>кривой</w:t>
      </w:r>
      <w:r w:rsidR="009E5D55">
        <w:t xml:space="preserve"> </w:t>
      </w:r>
      <w:r w:rsidRPr="00F55C9D">
        <w:t>и</w:t>
      </w:r>
      <w:r w:rsidR="009E5D55">
        <w:t xml:space="preserve"> </w:t>
      </w:r>
      <w:r w:rsidRPr="00F55C9D">
        <w:t>фактических</w:t>
      </w:r>
      <w:r w:rsidR="009E5D55">
        <w:t xml:space="preserve"> </w:t>
      </w:r>
      <w:r w:rsidRPr="00F55C9D">
        <w:t>данных</w:t>
      </w:r>
      <w:r w:rsidR="009E5D55">
        <w:t xml:space="preserve"> </w:t>
      </w:r>
      <w:r w:rsidRPr="00F55C9D">
        <w:t>в</w:t>
      </w:r>
      <w:r w:rsidR="009E5D55">
        <w:t xml:space="preserve"> </w:t>
      </w:r>
      <w:r w:rsidRPr="00F55C9D">
        <w:t>верхней</w:t>
      </w:r>
      <w:r w:rsidR="009E5D55">
        <w:t xml:space="preserve"> </w:t>
      </w:r>
      <w:r w:rsidRPr="00F55C9D">
        <w:t>части</w:t>
      </w:r>
      <w:r w:rsidR="009E5D55">
        <w:t xml:space="preserve"> </w:t>
      </w:r>
      <w:r w:rsidRPr="00F55C9D">
        <w:t>(при</w:t>
      </w:r>
      <w:r w:rsidR="009E5D55">
        <w:t xml:space="preserve"> </w:t>
      </w:r>
      <w:r w:rsidRPr="00F55C9D">
        <w:t>наличии</w:t>
      </w:r>
      <w:r w:rsidR="009E5D55">
        <w:t xml:space="preserve"> </w:t>
      </w:r>
      <w:r w:rsidRPr="00F55C9D">
        <w:t>поймы)</w:t>
      </w:r>
      <w:r w:rsidR="009E5D55">
        <w:t xml:space="preserve"> </w:t>
      </w:r>
      <w:r w:rsidRPr="00F55C9D">
        <w:t>допускается</w:t>
      </w:r>
      <w:r w:rsidR="009E5D55">
        <w:t xml:space="preserve"> </w:t>
      </w:r>
      <w:r w:rsidRPr="00F55C9D">
        <w:t>использование</w:t>
      </w:r>
      <w:r w:rsidR="009E5D55">
        <w:t xml:space="preserve"> </w:t>
      </w:r>
      <w:r w:rsidRPr="00F55C9D">
        <w:t>эмпирических</w:t>
      </w:r>
      <w:r w:rsidR="009E5D55">
        <w:t xml:space="preserve"> </w:t>
      </w:r>
      <w:r w:rsidRPr="00F55C9D">
        <w:t>кривых</w:t>
      </w:r>
      <w:r w:rsidR="009E5D55">
        <w:t xml:space="preserve"> </w:t>
      </w:r>
      <w:r w:rsidRPr="00F55C9D">
        <w:t>обеспеченности.</w:t>
      </w:r>
      <w:r w:rsidR="009E5D55">
        <w:t xml:space="preserve"> </w:t>
      </w:r>
    </w:p>
    <w:p w14:paraId="26EF76DD" w14:textId="77777777" w:rsidR="0056332E" w:rsidRPr="00F55C9D" w:rsidRDefault="0056332E" w:rsidP="0007021C">
      <w:pPr>
        <w:spacing w:line="240" w:lineRule="auto"/>
        <w:ind w:firstLine="567"/>
      </w:pPr>
      <w:r w:rsidRPr="00F55C9D">
        <w:t>Для</w:t>
      </w:r>
      <w:r w:rsidR="009E5D55">
        <w:t xml:space="preserve"> </w:t>
      </w:r>
      <w:r w:rsidRPr="00F55C9D">
        <w:t>рек,</w:t>
      </w:r>
      <w:r w:rsidR="009E5D55">
        <w:t xml:space="preserve"> </w:t>
      </w:r>
      <w:r w:rsidRPr="00F55C9D">
        <w:t>высшие</w:t>
      </w:r>
      <w:r w:rsidR="009E5D55">
        <w:t xml:space="preserve"> </w:t>
      </w:r>
      <w:r w:rsidRPr="00F55C9D">
        <w:t>уровни</w:t>
      </w:r>
      <w:r w:rsidR="009E5D55">
        <w:t xml:space="preserve"> </w:t>
      </w:r>
      <w:r w:rsidRPr="00F55C9D">
        <w:t>которых</w:t>
      </w:r>
      <w:r w:rsidR="009E5D55">
        <w:t xml:space="preserve"> </w:t>
      </w:r>
      <w:r w:rsidRPr="00F55C9D">
        <w:t>наблюдаются</w:t>
      </w:r>
      <w:r w:rsidR="009E5D55">
        <w:t xml:space="preserve"> </w:t>
      </w:r>
      <w:r w:rsidRPr="00F55C9D">
        <w:t>в</w:t>
      </w:r>
      <w:r w:rsidR="009E5D55">
        <w:t xml:space="preserve"> </w:t>
      </w:r>
      <w:r w:rsidRPr="00F55C9D">
        <w:t>разные</w:t>
      </w:r>
      <w:r w:rsidR="009E5D55">
        <w:t xml:space="preserve"> </w:t>
      </w:r>
      <w:r w:rsidRPr="00F55C9D">
        <w:t>фазы</w:t>
      </w:r>
      <w:r w:rsidR="009E5D55">
        <w:t xml:space="preserve"> </w:t>
      </w:r>
      <w:r w:rsidRPr="00F55C9D">
        <w:t>водного</w:t>
      </w:r>
      <w:r w:rsidR="009E5D55">
        <w:t xml:space="preserve"> </w:t>
      </w:r>
      <w:r w:rsidRPr="00F55C9D">
        <w:t>и</w:t>
      </w:r>
      <w:r w:rsidR="009E5D55">
        <w:t xml:space="preserve"> </w:t>
      </w:r>
      <w:r w:rsidRPr="00F55C9D">
        <w:t>ледового</w:t>
      </w:r>
      <w:r w:rsidR="009E5D55">
        <w:t xml:space="preserve"> </w:t>
      </w:r>
      <w:r w:rsidRPr="00F55C9D">
        <w:t>режимов,</w:t>
      </w:r>
      <w:r w:rsidR="009E5D55">
        <w:t xml:space="preserve"> </w:t>
      </w:r>
      <w:r w:rsidRPr="00F55C9D">
        <w:t>проводят</w:t>
      </w:r>
      <w:r w:rsidR="009E5D55">
        <w:t xml:space="preserve"> </w:t>
      </w:r>
      <w:r w:rsidRPr="00F55C9D">
        <w:t>обработку</w:t>
      </w:r>
      <w:r w:rsidR="009E5D55">
        <w:t xml:space="preserve"> </w:t>
      </w:r>
      <w:r w:rsidRPr="00F55C9D">
        <w:t>однородных</w:t>
      </w:r>
      <w:r w:rsidR="009E5D55">
        <w:t xml:space="preserve"> </w:t>
      </w:r>
      <w:r w:rsidRPr="00F55C9D">
        <w:t>рядов</w:t>
      </w:r>
      <w:r w:rsidR="009E5D55">
        <w:t xml:space="preserve"> </w:t>
      </w:r>
      <w:r w:rsidRPr="00F55C9D">
        <w:t>уровней,</w:t>
      </w:r>
      <w:r w:rsidR="009E5D55">
        <w:t xml:space="preserve"> </w:t>
      </w:r>
      <w:r w:rsidRPr="00F55C9D">
        <w:t>соответствующих</w:t>
      </w:r>
      <w:r w:rsidR="009E5D55">
        <w:t xml:space="preserve"> </w:t>
      </w:r>
      <w:r w:rsidRPr="00F55C9D">
        <w:t>снеговому</w:t>
      </w:r>
      <w:r w:rsidR="009E5D55">
        <w:t xml:space="preserve"> </w:t>
      </w:r>
      <w:r w:rsidRPr="00F55C9D">
        <w:t>половодью,</w:t>
      </w:r>
      <w:r w:rsidR="009E5D55">
        <w:t xml:space="preserve"> </w:t>
      </w:r>
      <w:r w:rsidRPr="00F55C9D">
        <w:t>дождевым</w:t>
      </w:r>
      <w:r w:rsidR="009E5D55">
        <w:t xml:space="preserve"> </w:t>
      </w:r>
      <w:r w:rsidRPr="00F55C9D">
        <w:t>паводкам</w:t>
      </w:r>
      <w:r w:rsidR="009E5D55">
        <w:t xml:space="preserve"> </w:t>
      </w:r>
      <w:r w:rsidRPr="00F55C9D">
        <w:t>и</w:t>
      </w:r>
      <w:r w:rsidR="009E5D55">
        <w:t xml:space="preserve"> </w:t>
      </w:r>
      <w:r w:rsidRPr="00F55C9D">
        <w:t>паводкам</w:t>
      </w:r>
      <w:r w:rsidR="009E5D55">
        <w:t xml:space="preserve"> </w:t>
      </w:r>
      <w:r w:rsidRPr="00F55C9D">
        <w:t>ледниковых</w:t>
      </w:r>
      <w:r w:rsidR="009E5D55">
        <w:t xml:space="preserve"> </w:t>
      </w:r>
      <w:r w:rsidRPr="00F55C9D">
        <w:t>вод</w:t>
      </w:r>
      <w:r w:rsidR="009E5D55">
        <w:t xml:space="preserve"> </w:t>
      </w:r>
      <w:r w:rsidRPr="00F55C9D">
        <w:t>при</w:t>
      </w:r>
      <w:r w:rsidR="009E5D55">
        <w:t xml:space="preserve"> </w:t>
      </w:r>
      <w:r w:rsidRPr="00F55C9D">
        <w:t>свободном</w:t>
      </w:r>
      <w:r w:rsidR="009E5D55">
        <w:t xml:space="preserve"> </w:t>
      </w:r>
      <w:r w:rsidRPr="00F55C9D">
        <w:t>состоянии</w:t>
      </w:r>
      <w:r w:rsidR="009E5D55">
        <w:t xml:space="preserve"> </w:t>
      </w:r>
      <w:r w:rsidRPr="00F55C9D">
        <w:t>русла,</w:t>
      </w:r>
      <w:r w:rsidR="009E5D55">
        <w:t xml:space="preserve"> </w:t>
      </w:r>
      <w:r w:rsidRPr="00F55C9D">
        <w:t>а</w:t>
      </w:r>
      <w:r w:rsidR="009E5D55">
        <w:t xml:space="preserve"> </w:t>
      </w:r>
      <w:r w:rsidRPr="00F55C9D">
        <w:t>также</w:t>
      </w:r>
      <w:r w:rsidR="009E5D55">
        <w:t xml:space="preserve"> </w:t>
      </w:r>
      <w:r w:rsidRPr="00F55C9D">
        <w:t>высших</w:t>
      </w:r>
      <w:r w:rsidR="009E5D55">
        <w:t xml:space="preserve"> </w:t>
      </w:r>
      <w:r w:rsidRPr="00F55C9D">
        <w:t>уровней</w:t>
      </w:r>
      <w:r w:rsidR="009E5D55">
        <w:t xml:space="preserve"> </w:t>
      </w:r>
      <w:r w:rsidRPr="00F55C9D">
        <w:t>при</w:t>
      </w:r>
      <w:r w:rsidR="009E5D55">
        <w:t xml:space="preserve"> </w:t>
      </w:r>
      <w:r w:rsidRPr="00F55C9D">
        <w:t>зажорах</w:t>
      </w:r>
      <w:r w:rsidR="009E5D55">
        <w:t xml:space="preserve"> </w:t>
      </w:r>
      <w:r w:rsidRPr="00F55C9D">
        <w:t>и</w:t>
      </w:r>
      <w:r w:rsidR="009E5D55">
        <w:t xml:space="preserve"> </w:t>
      </w:r>
      <w:r w:rsidRPr="00F55C9D">
        <w:t>заторах,</w:t>
      </w:r>
      <w:r w:rsidR="009E5D55">
        <w:t xml:space="preserve"> </w:t>
      </w:r>
      <w:r w:rsidRPr="00F55C9D">
        <w:t>осеннем</w:t>
      </w:r>
      <w:r w:rsidR="009E5D55">
        <w:t xml:space="preserve"> </w:t>
      </w:r>
      <w:r w:rsidRPr="00F55C9D">
        <w:t>и</w:t>
      </w:r>
      <w:r w:rsidR="009E5D55">
        <w:t xml:space="preserve"> </w:t>
      </w:r>
      <w:r w:rsidRPr="00F55C9D">
        <w:t>весеннем</w:t>
      </w:r>
      <w:r w:rsidR="009E5D55">
        <w:t xml:space="preserve"> </w:t>
      </w:r>
      <w:r w:rsidRPr="00F55C9D">
        <w:t>ледоходах.</w:t>
      </w:r>
      <w:r w:rsidR="009E5D55">
        <w:t xml:space="preserve"> </w:t>
      </w:r>
      <w:r w:rsidRPr="00F55C9D">
        <w:t>Вероятность</w:t>
      </w:r>
      <w:r w:rsidR="009E5D55">
        <w:t xml:space="preserve"> </w:t>
      </w:r>
      <w:r w:rsidRPr="00F55C9D">
        <w:t>превышения</w:t>
      </w:r>
      <w:r w:rsidR="009E5D55">
        <w:t xml:space="preserve"> </w:t>
      </w:r>
      <w:r w:rsidRPr="00F55C9D">
        <w:t>высших</w:t>
      </w:r>
      <w:r w:rsidR="009E5D55">
        <w:t xml:space="preserve"> </w:t>
      </w:r>
      <w:r w:rsidRPr="00F55C9D">
        <w:t>годовых</w:t>
      </w:r>
      <w:r w:rsidR="009E5D55">
        <w:t xml:space="preserve"> </w:t>
      </w:r>
      <w:r w:rsidRPr="00F55C9D">
        <w:t>уровней</w:t>
      </w:r>
      <w:r w:rsidR="009E5D55">
        <w:t xml:space="preserve"> </w:t>
      </w:r>
      <w:r w:rsidRPr="00F55C9D">
        <w:t>воды</w:t>
      </w:r>
      <w:r w:rsidR="009E5D55">
        <w:t xml:space="preserve"> </w:t>
      </w:r>
      <w:r w:rsidRPr="00F55C9D">
        <w:t>следует</w:t>
      </w:r>
      <w:r w:rsidR="009E5D55">
        <w:t xml:space="preserve"> </w:t>
      </w:r>
      <w:r w:rsidRPr="00F55C9D">
        <w:t>определять</w:t>
      </w:r>
      <w:r w:rsidR="009E5D55">
        <w:t xml:space="preserve"> </w:t>
      </w:r>
      <w:r w:rsidRPr="00F55C9D">
        <w:t>в</w:t>
      </w:r>
      <w:r w:rsidR="009E5D55">
        <w:t xml:space="preserve"> </w:t>
      </w:r>
      <w:r w:rsidRPr="00F55C9D">
        <w:t>соответствии</w:t>
      </w:r>
      <w:r w:rsidR="009E5D55">
        <w:t xml:space="preserve"> </w:t>
      </w:r>
      <w:r w:rsidRPr="00F55C9D">
        <w:t>с</w:t>
      </w:r>
      <w:r w:rsidR="009E5D55">
        <w:t xml:space="preserve"> </w:t>
      </w:r>
      <w:r w:rsidRPr="00F55C9D">
        <w:t>5.</w:t>
      </w:r>
      <w:r w:rsidR="00C9306D">
        <w:t>1.</w:t>
      </w:r>
      <w:r w:rsidRPr="00F55C9D">
        <w:t>2.</w:t>
      </w:r>
    </w:p>
    <w:p w14:paraId="4BAFB9BA" w14:textId="77777777" w:rsidR="0056332E" w:rsidRPr="00F55C9D" w:rsidRDefault="0056332E" w:rsidP="0007021C">
      <w:pPr>
        <w:spacing w:line="240" w:lineRule="auto"/>
        <w:ind w:firstLine="567"/>
      </w:pPr>
      <w:r w:rsidRPr="00F55C9D">
        <w:t>При</w:t>
      </w:r>
      <w:r w:rsidR="009E5D55">
        <w:t xml:space="preserve"> </w:t>
      </w:r>
      <w:r w:rsidRPr="00F55C9D">
        <w:t>определении</w:t>
      </w:r>
      <w:r w:rsidR="009E5D55">
        <w:t xml:space="preserve"> </w:t>
      </w:r>
      <w:r w:rsidRPr="00F55C9D">
        <w:t>вероятности</w:t>
      </w:r>
      <w:r w:rsidR="009E5D55">
        <w:t xml:space="preserve"> </w:t>
      </w:r>
      <w:r w:rsidRPr="00F55C9D">
        <w:t>превышения</w:t>
      </w:r>
      <w:r w:rsidR="009E5D55">
        <w:t xml:space="preserve"> </w:t>
      </w:r>
      <w:r w:rsidRPr="00F55C9D">
        <w:t>высшего</w:t>
      </w:r>
      <w:r w:rsidR="009E5D55">
        <w:t xml:space="preserve"> </w:t>
      </w:r>
      <w:r w:rsidRPr="00F55C9D">
        <w:t>исторического</w:t>
      </w:r>
      <w:r w:rsidR="009E5D55">
        <w:t xml:space="preserve"> </w:t>
      </w:r>
      <w:r w:rsidRPr="00F55C9D">
        <w:t>уровня,</w:t>
      </w:r>
      <w:r w:rsidR="009E5D55">
        <w:t xml:space="preserve"> </w:t>
      </w:r>
      <w:r w:rsidRPr="00F55C9D">
        <w:t>установленного</w:t>
      </w:r>
      <w:r w:rsidR="009E5D55">
        <w:t xml:space="preserve"> </w:t>
      </w:r>
      <w:r w:rsidRPr="00F55C9D">
        <w:t>по</w:t>
      </w:r>
      <w:r w:rsidR="009E5D55">
        <w:t xml:space="preserve"> </w:t>
      </w:r>
      <w:r w:rsidRPr="00F55C9D">
        <w:t>данным</w:t>
      </w:r>
      <w:r w:rsidR="009E5D55">
        <w:t xml:space="preserve"> </w:t>
      </w:r>
      <w:r w:rsidRPr="00F55C9D">
        <w:t>опроса</w:t>
      </w:r>
      <w:r w:rsidR="009E5D55">
        <w:t xml:space="preserve"> </w:t>
      </w:r>
      <w:r w:rsidRPr="00F55C9D">
        <w:t>жителей</w:t>
      </w:r>
      <w:r w:rsidR="009E5D55">
        <w:t xml:space="preserve"> </w:t>
      </w:r>
      <w:r w:rsidRPr="00F55C9D">
        <w:t>или</w:t>
      </w:r>
      <w:r w:rsidR="009E5D55">
        <w:t xml:space="preserve"> </w:t>
      </w:r>
      <w:r w:rsidRPr="00F55C9D">
        <w:t>архивным</w:t>
      </w:r>
      <w:r w:rsidR="009E5D55">
        <w:t xml:space="preserve"> </w:t>
      </w:r>
      <w:r w:rsidRPr="00F55C9D">
        <w:t>источникам,</w:t>
      </w:r>
      <w:r w:rsidR="009E5D55">
        <w:t xml:space="preserve"> </w:t>
      </w:r>
      <w:r w:rsidRPr="00F55C9D">
        <w:t>принимают</w:t>
      </w:r>
      <w:r w:rsidR="009E5D55">
        <w:t xml:space="preserve"> </w:t>
      </w:r>
      <w:r w:rsidRPr="00F55C9D">
        <w:t>число</w:t>
      </w:r>
      <w:r w:rsidR="009E5D55">
        <w:t xml:space="preserve"> </w:t>
      </w:r>
      <w:r w:rsidRPr="00F55C9D">
        <w:t>лет,</w:t>
      </w:r>
      <w:r w:rsidR="009E5D55">
        <w:t xml:space="preserve"> </w:t>
      </w:r>
      <w:r w:rsidRPr="00F55C9D">
        <w:t>в</w:t>
      </w:r>
      <w:r w:rsidR="009E5D55">
        <w:t xml:space="preserve"> </w:t>
      </w:r>
      <w:r w:rsidRPr="00F55C9D">
        <w:t>течение</w:t>
      </w:r>
      <w:r w:rsidR="009E5D55">
        <w:t xml:space="preserve"> </w:t>
      </w:r>
      <w:r w:rsidRPr="00F55C9D">
        <w:t>которых</w:t>
      </w:r>
      <w:r w:rsidR="009E5D55">
        <w:t xml:space="preserve"> </w:t>
      </w:r>
      <w:r w:rsidRPr="00F55C9D">
        <w:t>он</w:t>
      </w:r>
      <w:r w:rsidR="009E5D55">
        <w:t xml:space="preserve"> </w:t>
      </w:r>
      <w:r w:rsidRPr="00F55C9D">
        <w:t>не</w:t>
      </w:r>
      <w:r w:rsidR="009E5D55">
        <w:t xml:space="preserve"> </w:t>
      </w:r>
      <w:r w:rsidRPr="00F55C9D">
        <w:t>был</w:t>
      </w:r>
      <w:r w:rsidR="009E5D55">
        <w:t xml:space="preserve"> </w:t>
      </w:r>
      <w:r w:rsidRPr="00F55C9D">
        <w:t>превышен.</w:t>
      </w:r>
      <w:r w:rsidR="009E5D55">
        <w:t xml:space="preserve"> </w:t>
      </w:r>
    </w:p>
    <w:p w14:paraId="2F74EC50" w14:textId="77777777" w:rsidR="0056332E" w:rsidRPr="00F55C9D" w:rsidRDefault="0056332E" w:rsidP="0007021C">
      <w:pPr>
        <w:spacing w:line="240" w:lineRule="auto"/>
        <w:ind w:firstLine="567"/>
      </w:pPr>
      <w:r w:rsidRPr="00F55C9D">
        <w:lastRenderedPageBreak/>
        <w:t>Определение</w:t>
      </w:r>
      <w:r w:rsidR="009E5D55">
        <w:t xml:space="preserve"> </w:t>
      </w:r>
      <w:r w:rsidRPr="00F55C9D">
        <w:t>расчетных</w:t>
      </w:r>
      <w:r w:rsidR="009E5D55">
        <w:t xml:space="preserve"> </w:t>
      </w:r>
      <w:r w:rsidRPr="00F55C9D">
        <w:t>высших</w:t>
      </w:r>
      <w:r w:rsidR="009E5D55">
        <w:t xml:space="preserve"> </w:t>
      </w:r>
      <w:r w:rsidRPr="00F55C9D">
        <w:t>уровней</w:t>
      </w:r>
      <w:r w:rsidR="009E5D55">
        <w:t xml:space="preserve"> </w:t>
      </w:r>
      <w:r w:rsidRPr="00F55C9D">
        <w:t>воды</w:t>
      </w:r>
      <w:r w:rsidR="009E5D55">
        <w:t xml:space="preserve"> </w:t>
      </w:r>
      <w:r w:rsidRPr="00F55C9D">
        <w:t>озер</w:t>
      </w:r>
      <w:r w:rsidR="009E5D55">
        <w:t xml:space="preserve"> </w:t>
      </w:r>
      <w:r w:rsidRPr="00F55C9D">
        <w:t>следует</w:t>
      </w:r>
      <w:r w:rsidR="009E5D55">
        <w:t xml:space="preserve"> </w:t>
      </w:r>
      <w:r w:rsidRPr="00F55C9D">
        <w:t>проводить</w:t>
      </w:r>
      <w:r w:rsidR="009E5D55">
        <w:t xml:space="preserve"> </w:t>
      </w:r>
      <w:r w:rsidRPr="00F55C9D">
        <w:t>по</w:t>
      </w:r>
      <w:r w:rsidR="009E5D55">
        <w:t xml:space="preserve"> </w:t>
      </w:r>
      <w:r w:rsidRPr="00F55C9D">
        <w:t>кривым</w:t>
      </w:r>
      <w:r w:rsidR="009E5D55">
        <w:t xml:space="preserve"> </w:t>
      </w:r>
      <w:r w:rsidRPr="00F55C9D">
        <w:t>распределения</w:t>
      </w:r>
      <w:r w:rsidR="009E5D55">
        <w:t xml:space="preserve"> </w:t>
      </w:r>
      <w:r w:rsidRPr="00F55C9D">
        <w:t>вероятностей</w:t>
      </w:r>
      <w:r w:rsidR="009E5D55">
        <w:t xml:space="preserve"> </w:t>
      </w:r>
      <w:r w:rsidRPr="00F55C9D">
        <w:t>превышения</w:t>
      </w:r>
      <w:r w:rsidR="009E5D55">
        <w:t xml:space="preserve"> </w:t>
      </w:r>
      <w:r w:rsidRPr="00F55C9D">
        <w:t>уровней</w:t>
      </w:r>
      <w:r w:rsidR="009E5D55">
        <w:t xml:space="preserve"> </w:t>
      </w:r>
      <w:r w:rsidRPr="00F55C9D">
        <w:t>теми</w:t>
      </w:r>
      <w:r w:rsidR="009E5D55">
        <w:t xml:space="preserve"> </w:t>
      </w:r>
      <w:r w:rsidRPr="00F55C9D">
        <w:t>же</w:t>
      </w:r>
      <w:r w:rsidR="009E5D55">
        <w:t xml:space="preserve"> </w:t>
      </w:r>
      <w:r w:rsidRPr="00F55C9D">
        <w:t>приемами,</w:t>
      </w:r>
      <w:r w:rsidR="009E5D55">
        <w:t xml:space="preserve"> </w:t>
      </w:r>
      <w:r w:rsidRPr="00F55C9D">
        <w:t>что</w:t>
      </w:r>
      <w:r w:rsidR="009E5D55">
        <w:t xml:space="preserve"> </w:t>
      </w:r>
      <w:r w:rsidRPr="00F55C9D">
        <w:t>и</w:t>
      </w:r>
      <w:r w:rsidR="009E5D55">
        <w:t xml:space="preserve"> </w:t>
      </w:r>
      <w:r w:rsidRPr="00F55C9D">
        <w:t>для</w:t>
      </w:r>
      <w:r w:rsidR="009E5D55">
        <w:t xml:space="preserve"> </w:t>
      </w:r>
      <w:r w:rsidRPr="00F55C9D">
        <w:t>рек.</w:t>
      </w:r>
    </w:p>
    <w:p w14:paraId="339A8770" w14:textId="77777777" w:rsidR="0056332E" w:rsidRPr="00F55C9D" w:rsidRDefault="00BE3174" w:rsidP="0007021C">
      <w:pPr>
        <w:pStyle w:val="7"/>
        <w:numPr>
          <w:ilvl w:val="0"/>
          <w:numId w:val="0"/>
        </w:numPr>
        <w:spacing w:line="240" w:lineRule="auto"/>
        <w:ind w:firstLine="567"/>
      </w:pPr>
      <w:r w:rsidRPr="00F55C9D">
        <w:t>5.</w:t>
      </w:r>
      <w:r w:rsidR="00801ACC">
        <w:t>6</w:t>
      </w:r>
      <w:r w:rsidR="00D900B8">
        <w:t>.2</w:t>
      </w:r>
      <w:r w:rsidR="006B37FC">
        <w:t xml:space="preserve"> </w:t>
      </w:r>
      <w:r w:rsidR="0056332E" w:rsidRPr="00F55C9D">
        <w:t>Расчетные</w:t>
      </w:r>
      <w:r w:rsidR="009E5D55">
        <w:t xml:space="preserve"> </w:t>
      </w:r>
      <w:r w:rsidR="0056332E" w:rsidRPr="00F55C9D">
        <w:t>уровни</w:t>
      </w:r>
      <w:r w:rsidR="009E5D55">
        <w:t xml:space="preserve"> </w:t>
      </w:r>
      <w:r w:rsidR="0056332E" w:rsidRPr="00F55C9D">
        <w:t>вверх</w:t>
      </w:r>
      <w:r w:rsidR="009E5D55">
        <w:t xml:space="preserve"> </w:t>
      </w:r>
      <w:r w:rsidR="0056332E" w:rsidRPr="00F55C9D">
        <w:t>или</w:t>
      </w:r>
      <w:r w:rsidR="009E5D55">
        <w:t xml:space="preserve"> </w:t>
      </w:r>
      <w:r w:rsidR="0056332E" w:rsidRPr="00F55C9D">
        <w:t>вниз</w:t>
      </w:r>
      <w:r w:rsidR="009E5D55">
        <w:t xml:space="preserve"> </w:t>
      </w:r>
      <w:r w:rsidR="0056332E" w:rsidRPr="00F55C9D">
        <w:t>по</w:t>
      </w:r>
      <w:r w:rsidR="009E5D55">
        <w:t xml:space="preserve"> </w:t>
      </w:r>
      <w:r w:rsidR="0056332E" w:rsidRPr="00F55C9D">
        <w:t>течению</w:t>
      </w:r>
      <w:r w:rsidR="009E5D55">
        <w:t xml:space="preserve"> </w:t>
      </w:r>
      <w:r w:rsidR="0056332E" w:rsidRPr="00F55C9D">
        <w:t>реки</w:t>
      </w:r>
      <w:r w:rsidR="009E5D55">
        <w:t xml:space="preserve"> </w:t>
      </w:r>
      <w:r w:rsidR="0056332E" w:rsidRPr="00F55C9D">
        <w:t>в</w:t>
      </w:r>
      <w:r w:rsidR="009E5D55">
        <w:t xml:space="preserve"> </w:t>
      </w:r>
      <w:r w:rsidR="0056332E" w:rsidRPr="00F55C9D">
        <w:t>случае</w:t>
      </w:r>
      <w:r w:rsidR="009E5D55">
        <w:t xml:space="preserve"> </w:t>
      </w:r>
      <w:r w:rsidR="0056332E" w:rsidRPr="00F55C9D">
        <w:t>свободного</w:t>
      </w:r>
      <w:r w:rsidR="009E5D55">
        <w:t xml:space="preserve"> </w:t>
      </w:r>
      <w:r w:rsidR="0056332E" w:rsidRPr="00F55C9D">
        <w:t>состояния</w:t>
      </w:r>
      <w:r w:rsidR="009E5D55">
        <w:t xml:space="preserve"> </w:t>
      </w:r>
      <w:r w:rsidR="0056332E" w:rsidRPr="00F55C9D">
        <w:t>русла</w:t>
      </w:r>
      <w:r w:rsidR="009E5D55">
        <w:t xml:space="preserve"> </w:t>
      </w:r>
      <w:r w:rsidR="0056332E" w:rsidRPr="00F55C9D">
        <w:t>переносят</w:t>
      </w:r>
      <w:r w:rsidR="009E5D55">
        <w:t xml:space="preserve"> </w:t>
      </w:r>
      <w:r w:rsidR="0056332E" w:rsidRPr="00F55C9D">
        <w:t>по</w:t>
      </w:r>
      <w:r w:rsidR="009E5D55">
        <w:t xml:space="preserve"> </w:t>
      </w:r>
      <w:r w:rsidR="0056332E" w:rsidRPr="00F55C9D">
        <w:t>одному</w:t>
      </w:r>
      <w:r w:rsidR="009E5D55">
        <w:t xml:space="preserve"> </w:t>
      </w:r>
      <w:r w:rsidR="0056332E" w:rsidRPr="00F55C9D">
        <w:t>из</w:t>
      </w:r>
      <w:r w:rsidR="009E5D55">
        <w:t xml:space="preserve"> </w:t>
      </w:r>
      <w:r w:rsidR="0056332E" w:rsidRPr="00F55C9D">
        <w:t>трех</w:t>
      </w:r>
      <w:r w:rsidR="009E5D55">
        <w:t xml:space="preserve"> </w:t>
      </w:r>
      <w:r w:rsidR="0056332E" w:rsidRPr="00F55C9D">
        <w:t>способов:</w:t>
      </w:r>
    </w:p>
    <w:p w14:paraId="4A4AAD60" w14:textId="77777777" w:rsidR="0056332E" w:rsidRPr="00F55C9D" w:rsidRDefault="0056332E" w:rsidP="0007021C">
      <w:pPr>
        <w:spacing w:line="240" w:lineRule="auto"/>
        <w:ind w:firstLine="567"/>
      </w:pPr>
      <w:r w:rsidRPr="00F55C9D">
        <w:t>а)</w:t>
      </w:r>
      <w:r w:rsidR="009E5D55">
        <w:t xml:space="preserve"> </w:t>
      </w:r>
      <w:r w:rsidRPr="00F55C9D">
        <w:t>по</w:t>
      </w:r>
      <w:r w:rsidR="009E5D55">
        <w:t xml:space="preserve"> </w:t>
      </w:r>
      <w:r w:rsidRPr="00F55C9D">
        <w:t>кривым</w:t>
      </w:r>
      <w:r w:rsidR="009E5D55">
        <w:t xml:space="preserve"> </w:t>
      </w:r>
      <w:r w:rsidRPr="00F55C9D">
        <w:t>связи</w:t>
      </w:r>
      <w:r w:rsidR="009E5D55">
        <w:t xml:space="preserve"> </w:t>
      </w:r>
      <w:r w:rsidRPr="00F55C9D">
        <w:t>соответственных</w:t>
      </w:r>
      <w:r w:rsidR="009E5D55">
        <w:t xml:space="preserve"> </w:t>
      </w:r>
      <w:r w:rsidRPr="00F55C9D">
        <w:t>уровней</w:t>
      </w:r>
      <w:r w:rsidR="009E5D55">
        <w:t xml:space="preserve"> </w:t>
      </w:r>
      <w:r w:rsidRPr="00F55C9D">
        <w:t>воды;</w:t>
      </w:r>
    </w:p>
    <w:p w14:paraId="2DEA25FA" w14:textId="77777777" w:rsidR="0056332E" w:rsidRPr="00F55C9D" w:rsidRDefault="0056332E" w:rsidP="0007021C">
      <w:pPr>
        <w:spacing w:line="240" w:lineRule="auto"/>
        <w:ind w:firstLine="567"/>
      </w:pPr>
      <w:r w:rsidRPr="00F55C9D">
        <w:t>б)</w:t>
      </w:r>
      <w:r w:rsidR="009E5D55">
        <w:t xml:space="preserve"> </w:t>
      </w:r>
      <w:r w:rsidRPr="00F55C9D">
        <w:t>по</w:t>
      </w:r>
      <w:r w:rsidR="009E5D55">
        <w:t xml:space="preserve"> </w:t>
      </w:r>
      <w:r w:rsidRPr="00F55C9D">
        <w:t>продольному</w:t>
      </w:r>
      <w:r w:rsidR="009E5D55">
        <w:t xml:space="preserve"> </w:t>
      </w:r>
      <w:r w:rsidRPr="00F55C9D">
        <w:t>профилю</w:t>
      </w:r>
      <w:r w:rsidR="009E5D55">
        <w:t xml:space="preserve"> </w:t>
      </w:r>
      <w:r w:rsidRPr="00F55C9D">
        <w:t>водной</w:t>
      </w:r>
      <w:r w:rsidR="009E5D55">
        <w:t xml:space="preserve"> </w:t>
      </w:r>
      <w:r w:rsidRPr="00F55C9D">
        <w:t>поверхности</w:t>
      </w:r>
      <w:r w:rsidR="009E5D55">
        <w:t xml:space="preserve"> </w:t>
      </w:r>
      <w:r w:rsidRPr="00F55C9D">
        <w:t>с</w:t>
      </w:r>
      <w:r w:rsidR="009E5D55">
        <w:t xml:space="preserve"> </w:t>
      </w:r>
      <w:r w:rsidRPr="00F55C9D">
        <w:t>учетом</w:t>
      </w:r>
      <w:r w:rsidR="009E5D55">
        <w:t xml:space="preserve"> </w:t>
      </w:r>
      <w:r w:rsidRPr="00F55C9D">
        <w:t>ее</w:t>
      </w:r>
      <w:r w:rsidR="009E5D55">
        <w:t xml:space="preserve"> </w:t>
      </w:r>
      <w:r w:rsidR="001D073A">
        <w:t>уклона</w:t>
      </w:r>
      <w:r w:rsidR="009E5D55">
        <w:t xml:space="preserve"> </w:t>
      </w:r>
      <w:r w:rsidR="001D073A">
        <w:t>при</w:t>
      </w:r>
      <w:r w:rsidR="009E5D55">
        <w:t xml:space="preserve"> </w:t>
      </w:r>
      <w:r w:rsidR="001D073A">
        <w:t>высоком</w:t>
      </w:r>
      <w:r w:rsidR="009E5D55">
        <w:t xml:space="preserve"> </w:t>
      </w:r>
      <w:r w:rsidR="001D073A">
        <w:t>уровне</w:t>
      </w:r>
      <w:r w:rsidR="009E5D55">
        <w:t xml:space="preserve"> </w:t>
      </w:r>
      <w:r w:rsidR="001D073A">
        <w:t>воды;</w:t>
      </w:r>
    </w:p>
    <w:p w14:paraId="0ABFA318" w14:textId="77777777" w:rsidR="00CB7A07" w:rsidRPr="00F55C9D" w:rsidRDefault="00CB7A07" w:rsidP="0007021C">
      <w:pPr>
        <w:spacing w:line="240" w:lineRule="auto"/>
        <w:ind w:firstLine="567"/>
      </w:pPr>
      <w:r w:rsidRPr="00F55C9D">
        <w:t>в)</w:t>
      </w:r>
      <w:r w:rsidR="009E5D55">
        <w:t xml:space="preserve"> </w:t>
      </w:r>
      <w:r w:rsidRPr="00F55C9D">
        <w:t>по</w:t>
      </w:r>
      <w:r w:rsidR="009E5D55">
        <w:t xml:space="preserve"> </w:t>
      </w:r>
      <w:r w:rsidRPr="00F55C9D">
        <w:t>кривым</w:t>
      </w:r>
      <w:r w:rsidR="009E5D55">
        <w:t xml:space="preserve"> </w:t>
      </w:r>
      <w:r w:rsidRPr="00F55C9D">
        <w:t>расходов</w:t>
      </w:r>
      <w:r w:rsidR="009E5D55">
        <w:t xml:space="preserve"> </w:t>
      </w:r>
      <w:r w:rsidRPr="00F55C9D">
        <w:t>воды</w:t>
      </w:r>
      <w:r w:rsidR="009E5D55">
        <w:t xml:space="preserve"> </w:t>
      </w:r>
      <w:r w:rsidRPr="00F55C9D">
        <w:rPr>
          <w:i/>
        </w:rPr>
        <w:t>Q</w:t>
      </w:r>
      <w:r w:rsidR="009E5D55">
        <w:rPr>
          <w:i/>
        </w:rPr>
        <w:t xml:space="preserve"> </w:t>
      </w:r>
      <w:r w:rsidRPr="00F55C9D">
        <w:rPr>
          <w:i/>
        </w:rPr>
        <w:t>=</w:t>
      </w:r>
      <w:r w:rsidR="009E5D55">
        <w:rPr>
          <w:i/>
        </w:rPr>
        <w:t xml:space="preserve"> </w:t>
      </w:r>
      <w:r w:rsidRPr="00F55C9D">
        <w:rPr>
          <w:i/>
        </w:rPr>
        <w:t>f</w:t>
      </w:r>
      <w:r w:rsidRPr="00A277E1">
        <w:t>(</w:t>
      </w:r>
      <w:r w:rsidRPr="00F55C9D">
        <w:rPr>
          <w:i/>
        </w:rPr>
        <w:t>H</w:t>
      </w:r>
      <w:r w:rsidRPr="00A277E1">
        <w:t>)</w:t>
      </w:r>
      <w:r w:rsidR="001D073A">
        <w:t>.</w:t>
      </w:r>
    </w:p>
    <w:p w14:paraId="74E076D4" w14:textId="77777777" w:rsidR="00016E4E" w:rsidRDefault="00016E4E" w:rsidP="0007021C">
      <w:pPr>
        <w:spacing w:line="240" w:lineRule="auto"/>
        <w:ind w:firstLine="567"/>
      </w:pPr>
      <w:r w:rsidRPr="00CE2948">
        <w:t>Перенос</w:t>
      </w:r>
      <w:r w:rsidR="009E5D55">
        <w:t xml:space="preserve"> </w:t>
      </w:r>
      <w:r w:rsidRPr="00CE2948">
        <w:t>уровней</w:t>
      </w:r>
      <w:r w:rsidR="009E5D55">
        <w:t xml:space="preserve"> </w:t>
      </w:r>
      <w:r w:rsidRPr="00CE2948">
        <w:t>воды</w:t>
      </w:r>
      <w:r w:rsidR="009E5D55">
        <w:t xml:space="preserve"> </w:t>
      </w:r>
      <w:r w:rsidRPr="00CE2948">
        <w:t>по</w:t>
      </w:r>
      <w:r w:rsidR="009E5D55">
        <w:t xml:space="preserve"> </w:t>
      </w:r>
      <w:r w:rsidRPr="00CE2948">
        <w:t>продольному</w:t>
      </w:r>
      <w:r w:rsidR="009E5D55">
        <w:t xml:space="preserve"> </w:t>
      </w:r>
      <w:r w:rsidRPr="00CE2948">
        <w:t>профилю</w:t>
      </w:r>
      <w:r w:rsidR="009E5D55">
        <w:t xml:space="preserve"> </w:t>
      </w:r>
      <w:r w:rsidRPr="00CE2948">
        <w:t>водной</w:t>
      </w:r>
      <w:r w:rsidR="009E5D55">
        <w:t xml:space="preserve"> </w:t>
      </w:r>
      <w:r w:rsidRPr="00CE2948">
        <w:t>поверхности</w:t>
      </w:r>
      <w:r w:rsidR="009E5D55">
        <w:t xml:space="preserve"> </w:t>
      </w:r>
      <w:r w:rsidRPr="00CE2948">
        <w:t>проводят</w:t>
      </w:r>
      <w:r w:rsidR="009E5D55">
        <w:t xml:space="preserve"> </w:t>
      </w:r>
      <w:r w:rsidRPr="00CE2948">
        <w:t>с</w:t>
      </w:r>
      <w:r w:rsidR="009E5D55">
        <w:t xml:space="preserve"> </w:t>
      </w:r>
      <w:r w:rsidRPr="00CE2948">
        <w:t>учетом</w:t>
      </w:r>
      <w:r w:rsidR="009E5D55">
        <w:t xml:space="preserve"> </w:t>
      </w:r>
      <w:r w:rsidRPr="00CE2948">
        <w:t>зависимости</w:t>
      </w:r>
      <w:r w:rsidR="009E5D55">
        <w:t xml:space="preserve"> </w:t>
      </w:r>
      <w:r w:rsidRPr="00CE2948">
        <w:t>уклона</w:t>
      </w:r>
      <w:r w:rsidR="009E5D55">
        <w:t xml:space="preserve"> </w:t>
      </w:r>
      <w:r w:rsidRPr="00CE2948">
        <w:t>от</w:t>
      </w:r>
      <w:r w:rsidR="009E5D55">
        <w:t xml:space="preserve"> </w:t>
      </w:r>
      <w:r w:rsidRPr="00CE2948">
        <w:t>уровня,</w:t>
      </w:r>
      <w:r w:rsidR="009E5D55">
        <w:t xml:space="preserve"> </w:t>
      </w:r>
      <w:r w:rsidRPr="00CE2948">
        <w:t>установленной</w:t>
      </w:r>
      <w:r w:rsidR="009E5D55">
        <w:t xml:space="preserve"> </w:t>
      </w:r>
      <w:r w:rsidRPr="00CE2948">
        <w:t>в</w:t>
      </w:r>
      <w:r w:rsidR="009E5D55">
        <w:t xml:space="preserve"> </w:t>
      </w:r>
      <w:r w:rsidRPr="00CE2948">
        <w:t>результате</w:t>
      </w:r>
      <w:r w:rsidR="009E5D55">
        <w:t xml:space="preserve"> </w:t>
      </w:r>
      <w:r w:rsidR="0040388F">
        <w:t>инженерно-</w:t>
      </w:r>
      <w:r w:rsidRPr="00CE2948">
        <w:t>гидрометеорологических</w:t>
      </w:r>
      <w:r w:rsidR="009E5D55">
        <w:t xml:space="preserve"> </w:t>
      </w:r>
      <w:r w:rsidRPr="00CE2948">
        <w:t>изысканий</w:t>
      </w:r>
      <w:r w:rsidR="009E5D55">
        <w:t xml:space="preserve"> </w:t>
      </w:r>
      <w:r w:rsidRPr="00CE2948">
        <w:t>в</w:t>
      </w:r>
      <w:r w:rsidR="009E5D55">
        <w:t xml:space="preserve"> </w:t>
      </w:r>
      <w:r w:rsidRPr="00CE2948">
        <w:t>условиях</w:t>
      </w:r>
      <w:r w:rsidR="009E5D55">
        <w:t xml:space="preserve"> </w:t>
      </w:r>
      <w:r w:rsidRPr="00CE2948">
        <w:t>установившегося</w:t>
      </w:r>
      <w:r w:rsidR="009E5D55">
        <w:t xml:space="preserve"> </w:t>
      </w:r>
      <w:r w:rsidRPr="00CE2948">
        <w:t>движения</w:t>
      </w:r>
      <w:r w:rsidR="009E5D55">
        <w:t xml:space="preserve"> </w:t>
      </w:r>
      <w:r w:rsidRPr="00CE2948">
        <w:t>потока.</w:t>
      </w:r>
    </w:p>
    <w:p w14:paraId="623B9C2C" w14:textId="77777777" w:rsidR="00B43006" w:rsidRPr="00F55C9D" w:rsidRDefault="00B43006" w:rsidP="0007021C">
      <w:pPr>
        <w:spacing w:line="240" w:lineRule="auto"/>
        <w:ind w:firstLine="567"/>
      </w:pPr>
      <w:r w:rsidRPr="00F55C9D">
        <w:t>Способ</w:t>
      </w:r>
      <w:r w:rsidR="009E5D55">
        <w:t xml:space="preserve"> </w:t>
      </w:r>
      <w:r w:rsidRPr="00F55C9D">
        <w:t>переноса</w:t>
      </w:r>
      <w:r w:rsidR="009E5D55">
        <w:t xml:space="preserve"> </w:t>
      </w:r>
      <w:r w:rsidRPr="00F55C9D">
        <w:t>расчетного</w:t>
      </w:r>
      <w:r w:rsidR="009E5D55">
        <w:t xml:space="preserve"> </w:t>
      </w:r>
      <w:r w:rsidRPr="00F55C9D">
        <w:t>высшего</w:t>
      </w:r>
      <w:r w:rsidR="009E5D55">
        <w:t xml:space="preserve"> </w:t>
      </w:r>
      <w:r w:rsidRPr="00F55C9D">
        <w:t>уровня</w:t>
      </w:r>
      <w:r w:rsidR="009E5D55">
        <w:t xml:space="preserve"> </w:t>
      </w:r>
      <w:r w:rsidRPr="00F55C9D">
        <w:t>воды</w:t>
      </w:r>
      <w:r w:rsidR="009E5D55">
        <w:t xml:space="preserve"> </w:t>
      </w:r>
      <w:r w:rsidRPr="00F55C9D">
        <w:t>по</w:t>
      </w:r>
      <w:r w:rsidR="009E5D55">
        <w:t xml:space="preserve"> </w:t>
      </w:r>
      <w:r w:rsidRPr="00F55C9D">
        <w:t>связи</w:t>
      </w:r>
      <w:r w:rsidR="009E5D55">
        <w:t xml:space="preserve"> </w:t>
      </w:r>
      <w:r w:rsidRPr="00F55C9D">
        <w:t>соответственных</w:t>
      </w:r>
      <w:r w:rsidR="009E5D55">
        <w:t xml:space="preserve"> </w:t>
      </w:r>
      <w:r w:rsidRPr="00F55C9D">
        <w:t>уровней</w:t>
      </w:r>
      <w:r w:rsidR="009E5D55">
        <w:t xml:space="preserve"> </w:t>
      </w:r>
      <w:r w:rsidRPr="00F55C9D">
        <w:t>между</w:t>
      </w:r>
      <w:r w:rsidR="009E5D55">
        <w:t xml:space="preserve"> </w:t>
      </w:r>
      <w:r w:rsidRPr="00F55C9D">
        <w:t>расчетным</w:t>
      </w:r>
      <w:r w:rsidR="009E5D55">
        <w:t xml:space="preserve"> </w:t>
      </w:r>
      <w:r w:rsidRPr="00F55C9D">
        <w:t>и</w:t>
      </w:r>
      <w:r w:rsidR="009E5D55">
        <w:t xml:space="preserve"> </w:t>
      </w:r>
      <w:r w:rsidRPr="00F55C9D">
        <w:t>опорным</w:t>
      </w:r>
      <w:r w:rsidR="009E5D55">
        <w:t xml:space="preserve"> </w:t>
      </w:r>
      <w:r w:rsidRPr="00F55C9D">
        <w:t>постами</w:t>
      </w:r>
      <w:r w:rsidR="009E5D55">
        <w:t xml:space="preserve"> </w:t>
      </w:r>
      <w:r w:rsidRPr="00F55C9D">
        <w:t>проводят</w:t>
      </w:r>
      <w:r w:rsidR="009E5D55">
        <w:t xml:space="preserve"> </w:t>
      </w:r>
      <w:r w:rsidRPr="00F55C9D">
        <w:t>по</w:t>
      </w:r>
      <w:r w:rsidR="009E5D55">
        <w:t xml:space="preserve"> </w:t>
      </w:r>
      <w:r w:rsidRPr="00F55C9D">
        <w:t>кривым</w:t>
      </w:r>
      <w:r w:rsidR="009E5D55">
        <w:t xml:space="preserve"> </w:t>
      </w:r>
      <w:r w:rsidRPr="00F55C9D">
        <w:t>связи</w:t>
      </w:r>
      <w:r w:rsidR="009E5D55">
        <w:t xml:space="preserve"> </w:t>
      </w:r>
      <w:r w:rsidRPr="00F55C9D">
        <w:t>ежегодных</w:t>
      </w:r>
      <w:r w:rsidR="009E5D55">
        <w:t xml:space="preserve"> </w:t>
      </w:r>
      <w:r w:rsidRPr="00F55C9D">
        <w:t>значений</w:t>
      </w:r>
      <w:r w:rsidR="009E5D55">
        <w:t xml:space="preserve"> </w:t>
      </w:r>
      <w:r w:rsidRPr="00F55C9D">
        <w:t>высших</w:t>
      </w:r>
      <w:r w:rsidR="009E5D55">
        <w:t xml:space="preserve"> </w:t>
      </w:r>
      <w:r w:rsidRPr="00F55C9D">
        <w:t>уровней</w:t>
      </w:r>
      <w:r w:rsidR="009E5D55">
        <w:t xml:space="preserve"> </w:t>
      </w:r>
      <w:r w:rsidRPr="00F55C9D">
        <w:t>воды</w:t>
      </w:r>
      <w:r w:rsidR="009E5D55">
        <w:t xml:space="preserve"> </w:t>
      </w:r>
      <w:r w:rsidRPr="00F55C9D">
        <w:t>или</w:t>
      </w:r>
      <w:r w:rsidR="009E5D55">
        <w:t xml:space="preserve"> </w:t>
      </w:r>
      <w:r w:rsidRPr="00F55C9D">
        <w:t>ежедневных</w:t>
      </w:r>
      <w:r w:rsidR="009E5D55">
        <w:t xml:space="preserve"> </w:t>
      </w:r>
      <w:r w:rsidRPr="00F55C9D">
        <w:t>значений</w:t>
      </w:r>
      <w:r w:rsidR="009E5D55">
        <w:t xml:space="preserve"> </w:t>
      </w:r>
      <w:r w:rsidRPr="00F55C9D">
        <w:t>уровней</w:t>
      </w:r>
      <w:r w:rsidR="009E5D55">
        <w:t xml:space="preserve"> </w:t>
      </w:r>
      <w:r w:rsidRPr="00F55C9D">
        <w:t>воды</w:t>
      </w:r>
      <w:r w:rsidR="009E5D55">
        <w:t xml:space="preserve"> </w:t>
      </w:r>
      <w:r w:rsidRPr="00F55C9D">
        <w:t>с</w:t>
      </w:r>
      <w:r w:rsidR="009E5D55">
        <w:t xml:space="preserve"> </w:t>
      </w:r>
      <w:r w:rsidRPr="00F55C9D">
        <w:t>учетом</w:t>
      </w:r>
      <w:r w:rsidR="009E5D55">
        <w:t xml:space="preserve"> </w:t>
      </w:r>
      <w:r w:rsidRPr="00F55C9D">
        <w:t>времени</w:t>
      </w:r>
      <w:r w:rsidR="009E5D55">
        <w:t xml:space="preserve"> </w:t>
      </w:r>
      <w:proofErr w:type="spellStart"/>
      <w:r w:rsidRPr="00F55C9D">
        <w:t>добегания</w:t>
      </w:r>
      <w:proofErr w:type="spellEnd"/>
      <w:r w:rsidR="009E5D55">
        <w:t xml:space="preserve"> </w:t>
      </w:r>
      <w:r w:rsidRPr="00F55C9D">
        <w:t>воды</w:t>
      </w:r>
      <w:r w:rsidR="009E5D55">
        <w:t xml:space="preserve"> </w:t>
      </w:r>
      <w:r w:rsidRPr="00F55C9D">
        <w:t>между</w:t>
      </w:r>
      <w:r w:rsidR="009E5D55">
        <w:t xml:space="preserve"> </w:t>
      </w:r>
      <w:r w:rsidRPr="00F55C9D">
        <w:t>постами.</w:t>
      </w:r>
      <w:r w:rsidR="009E5D55">
        <w:t xml:space="preserve"> </w:t>
      </w:r>
      <w:r w:rsidRPr="00F55C9D">
        <w:t>Связь</w:t>
      </w:r>
      <w:r w:rsidR="009E5D55">
        <w:t xml:space="preserve"> </w:t>
      </w:r>
      <w:r w:rsidRPr="00F55C9D">
        <w:t>уровней</w:t>
      </w:r>
      <w:r w:rsidR="009E5D55">
        <w:t xml:space="preserve"> </w:t>
      </w:r>
      <w:r w:rsidRPr="00F55C9D">
        <w:t>считают</w:t>
      </w:r>
      <w:r w:rsidR="009E5D55">
        <w:t xml:space="preserve"> </w:t>
      </w:r>
      <w:r w:rsidRPr="00F55C9D">
        <w:t>удовлетворительной,</w:t>
      </w:r>
      <w:r w:rsidR="009E5D55">
        <w:t xml:space="preserve"> </w:t>
      </w:r>
      <w:r w:rsidRPr="00F55C9D">
        <w:t>если</w:t>
      </w:r>
      <w:r w:rsidR="009E5D55">
        <w:t xml:space="preserve"> </w:t>
      </w:r>
      <w:r w:rsidRPr="00F55C9D">
        <w:t>коэффициент</w:t>
      </w:r>
      <w:r w:rsidR="009E5D55">
        <w:t xml:space="preserve"> </w:t>
      </w:r>
      <w:r w:rsidRPr="00F55C9D">
        <w:t>корреляции</w:t>
      </w:r>
      <w:r w:rsidR="009151C3">
        <w:br/>
      </w:r>
      <w:r w:rsidRPr="00CC0171">
        <w:rPr>
          <w:i/>
        </w:rPr>
        <w:t>r</w:t>
      </w:r>
      <w:r w:rsidR="009E5D55">
        <w:t xml:space="preserve"> </w:t>
      </w:r>
      <w:r w:rsidR="00476A4E" w:rsidRPr="00F55C9D">
        <w:t>≥</w:t>
      </w:r>
      <w:r w:rsidR="009E5D55">
        <w:t xml:space="preserve"> </w:t>
      </w:r>
      <w:r w:rsidRPr="00F55C9D">
        <w:t>0,8.</w:t>
      </w:r>
    </w:p>
    <w:p w14:paraId="23E33940" w14:textId="77777777" w:rsidR="00B43006" w:rsidRPr="00F55C9D" w:rsidRDefault="00B43006" w:rsidP="0007021C">
      <w:pPr>
        <w:spacing w:line="240" w:lineRule="auto"/>
        <w:ind w:firstLine="567"/>
      </w:pPr>
      <w:r w:rsidRPr="00F55C9D">
        <w:t>Данный</w:t>
      </w:r>
      <w:r w:rsidR="009E5D55">
        <w:t xml:space="preserve"> </w:t>
      </w:r>
      <w:r w:rsidRPr="00F55C9D">
        <w:t>способ</w:t>
      </w:r>
      <w:r w:rsidR="009E5D55">
        <w:t xml:space="preserve"> </w:t>
      </w:r>
      <w:r w:rsidRPr="00F55C9D">
        <w:t>может</w:t>
      </w:r>
      <w:r w:rsidR="009E5D55">
        <w:t xml:space="preserve"> </w:t>
      </w:r>
      <w:r w:rsidRPr="00F55C9D">
        <w:t>быть</w:t>
      </w:r>
      <w:r w:rsidR="009E5D55">
        <w:t xml:space="preserve"> </w:t>
      </w:r>
      <w:r w:rsidRPr="00F55C9D">
        <w:t>применен,</w:t>
      </w:r>
      <w:r w:rsidR="009E5D55">
        <w:t xml:space="preserve"> </w:t>
      </w:r>
      <w:r w:rsidRPr="00F55C9D">
        <w:t>если</w:t>
      </w:r>
      <w:r w:rsidR="009E5D55">
        <w:t xml:space="preserve"> </w:t>
      </w:r>
      <w:r w:rsidRPr="00F55C9D">
        <w:t>параллельными</w:t>
      </w:r>
      <w:r w:rsidR="009E5D55">
        <w:t xml:space="preserve"> </w:t>
      </w:r>
      <w:r w:rsidRPr="00F55C9D">
        <w:t>наблюдениями</w:t>
      </w:r>
      <w:r w:rsidR="009E5D55">
        <w:t xml:space="preserve"> </w:t>
      </w:r>
      <w:r w:rsidR="0065664D">
        <w:t>охвачено</w:t>
      </w:r>
      <w:r w:rsidR="009E5D55">
        <w:t xml:space="preserve"> </w:t>
      </w:r>
      <w:r w:rsidRPr="00F55C9D">
        <w:t>не</w:t>
      </w:r>
      <w:r w:rsidR="009E5D55">
        <w:t xml:space="preserve"> </w:t>
      </w:r>
      <w:r w:rsidRPr="00F55C9D">
        <w:t>менее</w:t>
      </w:r>
      <w:r w:rsidR="009E5D55">
        <w:t xml:space="preserve"> </w:t>
      </w:r>
      <w:r w:rsidRPr="00F55C9D">
        <w:t>80</w:t>
      </w:r>
      <w:r w:rsidR="001D0D3D">
        <w:t xml:space="preserve"> </w:t>
      </w:r>
      <w:r w:rsidRPr="00F55C9D">
        <w:t>%</w:t>
      </w:r>
      <w:r w:rsidR="009E5D55">
        <w:t xml:space="preserve"> </w:t>
      </w:r>
      <w:r w:rsidRPr="00F55C9D">
        <w:t>многолетней</w:t>
      </w:r>
      <w:r w:rsidR="009E5D55">
        <w:t xml:space="preserve"> </w:t>
      </w:r>
      <w:r w:rsidRPr="00F55C9D">
        <w:t>амплитуды</w:t>
      </w:r>
      <w:r w:rsidR="009E5D55">
        <w:t xml:space="preserve"> </w:t>
      </w:r>
      <w:r w:rsidRPr="00F55C9D">
        <w:t>колебания</w:t>
      </w:r>
      <w:r w:rsidR="009E5D55">
        <w:t xml:space="preserve"> </w:t>
      </w:r>
      <w:r w:rsidRPr="00F55C9D">
        <w:t>уровня</w:t>
      </w:r>
      <w:r w:rsidR="009E5D55">
        <w:t xml:space="preserve"> </w:t>
      </w:r>
      <w:r w:rsidRPr="00F55C9D">
        <w:t>воды</w:t>
      </w:r>
      <w:r w:rsidR="009E5D55">
        <w:t xml:space="preserve"> </w:t>
      </w:r>
      <w:r w:rsidRPr="00F55C9D">
        <w:t>в</w:t>
      </w:r>
      <w:r w:rsidR="009E5D55">
        <w:t xml:space="preserve"> </w:t>
      </w:r>
      <w:r w:rsidRPr="00F55C9D">
        <w:t>опорном</w:t>
      </w:r>
      <w:r w:rsidR="009E5D55">
        <w:t xml:space="preserve"> </w:t>
      </w:r>
      <w:r w:rsidRPr="00F55C9D">
        <w:t>створе</w:t>
      </w:r>
      <w:r w:rsidR="009E5D55">
        <w:t xml:space="preserve"> </w:t>
      </w:r>
      <w:r w:rsidRPr="00F55C9D">
        <w:t>и</w:t>
      </w:r>
      <w:r w:rsidR="009E5D55">
        <w:t xml:space="preserve"> </w:t>
      </w:r>
      <w:r w:rsidRPr="00F55C9D">
        <w:t>наличие</w:t>
      </w:r>
      <w:r w:rsidR="009E5D55">
        <w:t xml:space="preserve"> </w:t>
      </w:r>
      <w:r w:rsidRPr="00F55C9D">
        <w:t>надежной</w:t>
      </w:r>
      <w:r w:rsidR="009E5D55">
        <w:t xml:space="preserve"> </w:t>
      </w:r>
      <w:r w:rsidRPr="00F55C9D">
        <w:t>связи</w:t>
      </w:r>
      <w:r w:rsidR="009E5D55">
        <w:t xml:space="preserve"> </w:t>
      </w:r>
      <w:r w:rsidRPr="00F55C9D">
        <w:t>в</w:t>
      </w:r>
      <w:r w:rsidR="009E5D55">
        <w:t xml:space="preserve"> </w:t>
      </w:r>
      <w:r w:rsidRPr="00F55C9D">
        <w:t>верхней</w:t>
      </w:r>
      <w:r w:rsidR="009E5D55">
        <w:t xml:space="preserve"> </w:t>
      </w:r>
      <w:r w:rsidRPr="00F55C9D">
        <w:t>части</w:t>
      </w:r>
      <w:r w:rsidR="009E5D55">
        <w:t xml:space="preserve"> </w:t>
      </w:r>
      <w:r w:rsidRPr="00F55C9D">
        <w:t>кривой</w:t>
      </w:r>
      <w:r w:rsidR="009E5D55">
        <w:t xml:space="preserve"> </w:t>
      </w:r>
      <w:r w:rsidRPr="00F55C9D">
        <w:t>выявилось</w:t>
      </w:r>
      <w:r w:rsidR="009E5D55">
        <w:t xml:space="preserve"> </w:t>
      </w:r>
      <w:r w:rsidRPr="00F55C9D">
        <w:t>достаточно</w:t>
      </w:r>
      <w:r w:rsidR="009E5D55">
        <w:t xml:space="preserve"> </w:t>
      </w:r>
      <w:r w:rsidRPr="00F55C9D">
        <w:t>отчетливо.</w:t>
      </w:r>
    </w:p>
    <w:p w14:paraId="5F1809FD" w14:textId="77777777" w:rsidR="00B43006" w:rsidRPr="00F55C9D" w:rsidRDefault="00B43006" w:rsidP="0007021C">
      <w:pPr>
        <w:spacing w:line="240" w:lineRule="auto"/>
        <w:ind w:firstLine="567"/>
      </w:pPr>
      <w:r w:rsidRPr="00F55C9D">
        <w:t>В</w:t>
      </w:r>
      <w:r w:rsidR="009E5D55">
        <w:t xml:space="preserve"> </w:t>
      </w:r>
      <w:r w:rsidRPr="00F55C9D">
        <w:t>устьевых</w:t>
      </w:r>
      <w:r w:rsidR="009E5D55">
        <w:t xml:space="preserve"> </w:t>
      </w:r>
      <w:r w:rsidRPr="00F55C9D">
        <w:t>и</w:t>
      </w:r>
      <w:r w:rsidR="009E5D55">
        <w:t xml:space="preserve"> </w:t>
      </w:r>
      <w:r w:rsidRPr="00F55C9D">
        <w:t>приустьевых</w:t>
      </w:r>
      <w:r w:rsidR="009E5D55">
        <w:t xml:space="preserve"> </w:t>
      </w:r>
      <w:r w:rsidRPr="00F55C9D">
        <w:t>участках</w:t>
      </w:r>
      <w:r w:rsidR="009E5D55">
        <w:t xml:space="preserve"> </w:t>
      </w:r>
      <w:r w:rsidRPr="00F55C9D">
        <w:t>рек</w:t>
      </w:r>
      <w:r w:rsidR="009E5D55">
        <w:t xml:space="preserve"> </w:t>
      </w:r>
      <w:r w:rsidRPr="00F55C9D">
        <w:t>в</w:t>
      </w:r>
      <w:r w:rsidR="009E5D55">
        <w:t xml:space="preserve"> </w:t>
      </w:r>
      <w:r w:rsidRPr="00F55C9D">
        <w:t>отдельные</w:t>
      </w:r>
      <w:r w:rsidR="009E5D55">
        <w:t xml:space="preserve"> </w:t>
      </w:r>
      <w:r w:rsidRPr="00F55C9D">
        <w:t>фазы</w:t>
      </w:r>
      <w:r w:rsidR="009E5D55">
        <w:t xml:space="preserve"> </w:t>
      </w:r>
      <w:r w:rsidRPr="00F55C9D">
        <w:t>их</w:t>
      </w:r>
      <w:r w:rsidR="009E5D55">
        <w:t xml:space="preserve"> </w:t>
      </w:r>
      <w:r w:rsidRPr="00F55C9D">
        <w:t>режима</w:t>
      </w:r>
      <w:r w:rsidR="009E5D55">
        <w:t xml:space="preserve"> </w:t>
      </w:r>
      <w:r w:rsidRPr="00F55C9D">
        <w:t>следует</w:t>
      </w:r>
      <w:r w:rsidR="009E5D55">
        <w:t xml:space="preserve"> </w:t>
      </w:r>
      <w:r w:rsidRPr="00F55C9D">
        <w:t>учитывать</w:t>
      </w:r>
      <w:r w:rsidR="009E5D55">
        <w:t xml:space="preserve"> </w:t>
      </w:r>
      <w:r w:rsidRPr="00F55C9D">
        <w:t>возможность</w:t>
      </w:r>
      <w:r w:rsidR="009E5D55">
        <w:t xml:space="preserve"> </w:t>
      </w:r>
      <w:r w:rsidRPr="00F55C9D">
        <w:t>подпора</w:t>
      </w:r>
      <w:r w:rsidR="009E5D55">
        <w:t xml:space="preserve"> </w:t>
      </w:r>
      <w:r w:rsidRPr="00F55C9D">
        <w:t>воды</w:t>
      </w:r>
      <w:r w:rsidR="009E5D55">
        <w:t xml:space="preserve"> </w:t>
      </w:r>
      <w:r w:rsidRPr="00F55C9D">
        <w:t>со</w:t>
      </w:r>
      <w:r w:rsidR="009E5D55">
        <w:t xml:space="preserve"> </w:t>
      </w:r>
      <w:r w:rsidRPr="00F55C9D">
        <w:t>стороны</w:t>
      </w:r>
      <w:r w:rsidR="009E5D55">
        <w:t xml:space="preserve"> </w:t>
      </w:r>
      <w:r w:rsidRPr="00F55C9D">
        <w:t>водоприемника.</w:t>
      </w:r>
      <w:r w:rsidR="009E5D55">
        <w:t xml:space="preserve"> </w:t>
      </w:r>
      <w:r w:rsidRPr="00F55C9D">
        <w:t>Высшие</w:t>
      </w:r>
      <w:r w:rsidR="009E5D55">
        <w:t xml:space="preserve"> </w:t>
      </w:r>
      <w:r w:rsidRPr="00F55C9D">
        <w:t>уровни</w:t>
      </w:r>
      <w:r w:rsidR="009E5D55">
        <w:t xml:space="preserve"> </w:t>
      </w:r>
      <w:r w:rsidRPr="00F55C9D">
        <w:t>в</w:t>
      </w:r>
      <w:r w:rsidR="009E5D55">
        <w:t xml:space="preserve"> </w:t>
      </w:r>
      <w:r w:rsidRPr="00F55C9D">
        <w:t>пределах</w:t>
      </w:r>
      <w:r w:rsidR="009E5D55">
        <w:t xml:space="preserve"> </w:t>
      </w:r>
      <w:r w:rsidRPr="00F55C9D">
        <w:t>зон</w:t>
      </w:r>
      <w:r w:rsidR="009E5D55">
        <w:t xml:space="preserve"> </w:t>
      </w:r>
      <w:r w:rsidRPr="00F55C9D">
        <w:t>подпора</w:t>
      </w:r>
      <w:r w:rsidR="009E5D55">
        <w:t xml:space="preserve"> </w:t>
      </w:r>
      <w:r w:rsidRPr="00F55C9D">
        <w:t>переносят</w:t>
      </w:r>
      <w:r w:rsidR="009E5D55">
        <w:t xml:space="preserve"> </w:t>
      </w:r>
      <w:r w:rsidRPr="00F55C9D">
        <w:t>по</w:t>
      </w:r>
      <w:r w:rsidR="009E5D55">
        <w:t xml:space="preserve"> </w:t>
      </w:r>
      <w:r w:rsidRPr="00F55C9D">
        <w:t>кривой</w:t>
      </w:r>
      <w:r w:rsidR="009E5D55">
        <w:t xml:space="preserve"> </w:t>
      </w:r>
      <w:r w:rsidRPr="00F55C9D">
        <w:t>подпора.</w:t>
      </w:r>
    </w:p>
    <w:p w14:paraId="38442286" w14:textId="77777777" w:rsidR="00B43006" w:rsidRPr="00F55C9D" w:rsidRDefault="00B43006" w:rsidP="0007021C">
      <w:pPr>
        <w:spacing w:line="240" w:lineRule="auto"/>
        <w:ind w:firstLine="567"/>
      </w:pPr>
      <w:r w:rsidRPr="00F55C9D">
        <w:t>Если</w:t>
      </w:r>
      <w:r w:rsidR="009E5D55">
        <w:t xml:space="preserve"> </w:t>
      </w:r>
      <w:r w:rsidRPr="00F55C9D">
        <w:t>высшие</w:t>
      </w:r>
      <w:r w:rsidR="009E5D55">
        <w:t xml:space="preserve"> </w:t>
      </w:r>
      <w:r w:rsidRPr="00F55C9D">
        <w:t>уровни</w:t>
      </w:r>
      <w:r w:rsidR="009E5D55">
        <w:t xml:space="preserve"> </w:t>
      </w:r>
      <w:r w:rsidRPr="00F55C9D">
        <w:t>приходятся</w:t>
      </w:r>
      <w:r w:rsidR="009E5D55">
        <w:t xml:space="preserve"> </w:t>
      </w:r>
      <w:r w:rsidRPr="00F55C9D">
        <w:t>на</w:t>
      </w:r>
      <w:r w:rsidR="009E5D55">
        <w:t xml:space="preserve"> </w:t>
      </w:r>
      <w:r w:rsidRPr="00F55C9D">
        <w:t>период</w:t>
      </w:r>
      <w:r w:rsidR="009E5D55">
        <w:t xml:space="preserve"> </w:t>
      </w:r>
      <w:r w:rsidRPr="00F55C9D">
        <w:t>с</w:t>
      </w:r>
      <w:r w:rsidR="009E5D55">
        <w:t xml:space="preserve"> </w:t>
      </w:r>
      <w:r w:rsidRPr="00F55C9D">
        <w:t>ледовыми</w:t>
      </w:r>
      <w:r w:rsidR="009E5D55">
        <w:t xml:space="preserve"> </w:t>
      </w:r>
      <w:r w:rsidRPr="00F55C9D">
        <w:t>явлениями,</w:t>
      </w:r>
      <w:r w:rsidR="009E5D55">
        <w:t xml:space="preserve"> </w:t>
      </w:r>
      <w:r w:rsidRPr="00F55C9D">
        <w:t>то</w:t>
      </w:r>
      <w:r w:rsidR="009E5D55">
        <w:t xml:space="preserve"> </w:t>
      </w:r>
      <w:r w:rsidRPr="00F55C9D">
        <w:t>их</w:t>
      </w:r>
      <w:r w:rsidR="009E5D55">
        <w:t xml:space="preserve"> </w:t>
      </w:r>
      <w:r w:rsidRPr="00F55C9D">
        <w:t>перенос</w:t>
      </w:r>
      <w:r w:rsidR="009E5D55">
        <w:t xml:space="preserve"> </w:t>
      </w:r>
      <w:r w:rsidRPr="00F55C9D">
        <w:t>осуществляют</w:t>
      </w:r>
      <w:r w:rsidR="009E5D55">
        <w:t xml:space="preserve"> </w:t>
      </w:r>
      <w:r w:rsidRPr="00F55C9D">
        <w:t>по</w:t>
      </w:r>
      <w:r w:rsidR="009E5D55">
        <w:t xml:space="preserve"> </w:t>
      </w:r>
      <w:r w:rsidRPr="00F55C9D">
        <w:t>графикам</w:t>
      </w:r>
      <w:r w:rsidR="009E5D55">
        <w:t xml:space="preserve"> </w:t>
      </w:r>
      <w:r w:rsidRPr="00F55C9D">
        <w:t>связи</w:t>
      </w:r>
      <w:r w:rsidR="009E5D55">
        <w:t xml:space="preserve"> </w:t>
      </w:r>
      <w:r w:rsidRPr="00F55C9D">
        <w:t>уровней</w:t>
      </w:r>
      <w:r w:rsidR="009E5D55">
        <w:t xml:space="preserve"> </w:t>
      </w:r>
      <w:r w:rsidRPr="00F55C9D">
        <w:t>или</w:t>
      </w:r>
      <w:r w:rsidR="009E5D55">
        <w:t xml:space="preserve"> </w:t>
      </w:r>
      <w:r w:rsidRPr="00F55C9D">
        <w:t>кривым</w:t>
      </w:r>
      <w:r w:rsidR="009E5D55">
        <w:t xml:space="preserve"> </w:t>
      </w:r>
      <w:r w:rsidRPr="00F55C9D">
        <w:rPr>
          <w:i/>
        </w:rPr>
        <w:t>Q</w:t>
      </w:r>
      <w:r w:rsidR="009E5D55">
        <w:rPr>
          <w:i/>
        </w:rPr>
        <w:t xml:space="preserve"> </w:t>
      </w:r>
      <w:r w:rsidRPr="00F55C9D">
        <w:rPr>
          <w:i/>
        </w:rPr>
        <w:t>=</w:t>
      </w:r>
      <w:r w:rsidR="009E5D55">
        <w:rPr>
          <w:i/>
        </w:rPr>
        <w:t xml:space="preserve"> </w:t>
      </w:r>
      <w:r w:rsidRPr="00F55C9D">
        <w:rPr>
          <w:i/>
        </w:rPr>
        <w:t>f</w:t>
      </w:r>
      <w:r w:rsidRPr="00A277E1">
        <w:t>(</w:t>
      </w:r>
      <w:r w:rsidRPr="00F55C9D">
        <w:rPr>
          <w:i/>
        </w:rPr>
        <w:t>H</w:t>
      </w:r>
      <w:r w:rsidRPr="00A277E1">
        <w:t>)</w:t>
      </w:r>
      <w:r w:rsidR="009E5D55" w:rsidRPr="00A277E1">
        <w:t xml:space="preserve"> </w:t>
      </w:r>
      <w:r w:rsidRPr="00F55C9D">
        <w:t>для</w:t>
      </w:r>
      <w:r w:rsidR="009E5D55">
        <w:t xml:space="preserve"> </w:t>
      </w:r>
      <w:r w:rsidRPr="00F55C9D">
        <w:t>открытого</w:t>
      </w:r>
      <w:r w:rsidR="009E5D55">
        <w:t xml:space="preserve"> </w:t>
      </w:r>
      <w:r w:rsidRPr="00F55C9D">
        <w:t>(свободного)</w:t>
      </w:r>
      <w:r w:rsidR="009E5D55">
        <w:t xml:space="preserve"> </w:t>
      </w:r>
      <w:r w:rsidRPr="00F55C9D">
        <w:t>русла</w:t>
      </w:r>
      <w:r w:rsidR="009E5D55">
        <w:t xml:space="preserve"> </w:t>
      </w:r>
      <w:r w:rsidRPr="00F55C9D">
        <w:t>и</w:t>
      </w:r>
      <w:r w:rsidR="009E5D55">
        <w:t xml:space="preserve"> </w:t>
      </w:r>
      <w:r w:rsidRPr="00F55C9D">
        <w:t>расходам</w:t>
      </w:r>
      <w:r w:rsidR="009E5D55">
        <w:t xml:space="preserve"> </w:t>
      </w:r>
      <w:r w:rsidRPr="00F55C9D">
        <w:t>воды,</w:t>
      </w:r>
      <w:r w:rsidR="009E5D55">
        <w:t xml:space="preserve"> </w:t>
      </w:r>
      <w:r w:rsidRPr="00F55C9D">
        <w:t>вычисленным</w:t>
      </w:r>
      <w:r w:rsidR="009E5D55">
        <w:t xml:space="preserve"> </w:t>
      </w:r>
      <w:r w:rsidRPr="00F55C9D">
        <w:t>по</w:t>
      </w:r>
      <w:r w:rsidR="009E5D55">
        <w:t xml:space="preserve"> </w:t>
      </w:r>
      <w:r w:rsidRPr="00F55C9D">
        <w:t>формуле</w:t>
      </w:r>
    </w:p>
    <w:p w14:paraId="28ED52EF" w14:textId="77777777" w:rsidR="004B4B84" w:rsidRPr="00D80F75" w:rsidRDefault="00247A69" w:rsidP="0007021C">
      <w:pPr>
        <w:spacing w:line="240" w:lineRule="auto"/>
        <w:ind w:firstLine="0"/>
        <w:jc w:val="right"/>
        <w:rPr>
          <w:szCs w:val="28"/>
        </w:rPr>
      </w:pPr>
      <m:oMath>
        <m:sSubSup>
          <m:sSubSupPr>
            <m:ctrlPr>
              <w:rPr>
                <w:rFonts w:ascii="Cambria Math" w:hAnsi="Cambria Math"/>
                <w:i/>
                <w:szCs w:val="28"/>
                <w:lang w:val="en-US"/>
              </w:rPr>
            </m:ctrlPr>
          </m:sSubSupPr>
          <m:e>
            <m:r>
              <w:rPr>
                <w:rFonts w:ascii="Cambria Math"/>
                <w:szCs w:val="28"/>
                <w:lang w:val="en-US"/>
              </w:rPr>
              <m:t>Q</m:t>
            </m:r>
          </m:e>
          <m:sub>
            <m:r>
              <m:rPr>
                <m:nor/>
              </m:rPr>
              <w:rPr>
                <w:rFonts w:ascii="Cambria Math"/>
                <w:szCs w:val="28"/>
                <w:lang w:val="en-US"/>
              </w:rPr>
              <m:t>p</m:t>
            </m:r>
            <m:r>
              <m:rPr>
                <m:nor/>
              </m:rPr>
              <w:rPr>
                <w:rFonts w:ascii="Cambria Math"/>
                <w:szCs w:val="28"/>
              </w:rPr>
              <m:t>%</m:t>
            </m:r>
            <m:ctrlPr>
              <w:rPr>
                <w:rFonts w:ascii="Cambria Math" w:hAnsi="Cambria Math"/>
                <w:szCs w:val="28"/>
                <w:lang w:val="en-US"/>
              </w:rPr>
            </m:ctrlPr>
          </m:sub>
          <m:sup>
            <m:r>
              <w:rPr>
                <w:rFonts w:ascii="Cambria Math"/>
                <w:szCs w:val="28"/>
              </w:rPr>
              <m:t>'</m:t>
            </m:r>
          </m:sup>
        </m:sSubSup>
        <m:r>
          <w:rPr>
            <w:rFonts w:ascii="Cambria Math"/>
            <w:szCs w:val="28"/>
          </w:rPr>
          <m:t>=</m:t>
        </m:r>
        <m:sSub>
          <m:sSubPr>
            <m:ctrlPr>
              <w:rPr>
                <w:rFonts w:ascii="Cambria Math" w:hAnsi="Cambria Math"/>
                <w:i/>
                <w:szCs w:val="28"/>
                <w:lang w:val="en-US"/>
              </w:rPr>
            </m:ctrlPr>
          </m:sSubPr>
          <m:e>
            <m:r>
              <w:rPr>
                <w:rFonts w:ascii="Cambria Math"/>
                <w:szCs w:val="28"/>
                <w:lang w:val="en-US"/>
              </w:rPr>
              <m:t>Q</m:t>
            </m:r>
          </m:e>
          <m:sub>
            <m:r>
              <m:rPr>
                <m:nor/>
              </m:rPr>
              <w:rPr>
                <w:rFonts w:ascii="Cambria Math"/>
                <w:szCs w:val="28"/>
                <w:lang w:val="en-US"/>
              </w:rPr>
              <m:t>p</m:t>
            </m:r>
            <m:r>
              <m:rPr>
                <m:nor/>
              </m:rPr>
              <w:rPr>
                <w:rFonts w:ascii="Cambria Math"/>
                <w:szCs w:val="28"/>
              </w:rPr>
              <m:t>%</m:t>
            </m:r>
            <m:ctrlPr>
              <w:rPr>
                <w:rFonts w:ascii="Cambria Math" w:hAnsi="Cambria Math"/>
                <w:szCs w:val="28"/>
                <w:lang w:val="en-US"/>
              </w:rPr>
            </m:ctrlPr>
          </m:sub>
        </m:sSub>
        <m:r>
          <w:rPr>
            <w:rFonts w:ascii="Cambria Math"/>
            <w:szCs w:val="28"/>
          </w:rPr>
          <m:t>/</m:t>
        </m:r>
        <m:sSub>
          <m:sSubPr>
            <m:ctrlPr>
              <w:rPr>
                <w:rFonts w:ascii="Cambria Math" w:hAnsi="Cambria Math"/>
                <w:i/>
                <w:szCs w:val="28"/>
                <w:lang w:val="en-US"/>
              </w:rPr>
            </m:ctrlPr>
          </m:sSubPr>
          <m:e>
            <m:r>
              <w:rPr>
                <w:rFonts w:ascii="Cambria Math"/>
                <w:szCs w:val="28"/>
                <w:lang w:val="en-US"/>
              </w:rPr>
              <m:t>k</m:t>
            </m:r>
          </m:e>
          <m:sub>
            <m:r>
              <w:rPr>
                <w:rFonts w:ascii="Cambria Math"/>
                <w:szCs w:val="28"/>
                <w:lang w:val="en-US"/>
              </w:rPr>
              <m:t>Q</m:t>
            </m:r>
          </m:sub>
        </m:sSub>
      </m:oMath>
      <w:r w:rsidR="004B4B84" w:rsidRPr="00D80F75">
        <w:rPr>
          <w:szCs w:val="28"/>
        </w:rPr>
        <w:t xml:space="preserve">,        </w:t>
      </w:r>
      <w:r w:rsidR="0071699A">
        <w:rPr>
          <w:szCs w:val="28"/>
        </w:rPr>
        <w:t xml:space="preserve">                  </w:t>
      </w:r>
      <w:r w:rsidR="004B4B84" w:rsidRPr="00D80F75">
        <w:rPr>
          <w:szCs w:val="28"/>
        </w:rPr>
        <w:t xml:space="preserve">                  (5.55)</w:t>
      </w:r>
    </w:p>
    <w:p w14:paraId="33937603" w14:textId="77777777" w:rsidR="00CB7A07" w:rsidRPr="00D80F75" w:rsidRDefault="00B43006" w:rsidP="0007021C">
      <w:pPr>
        <w:spacing w:line="240" w:lineRule="auto"/>
        <w:ind w:firstLine="0"/>
      </w:pPr>
      <w:r w:rsidRPr="00D80F75">
        <w:t>г</w:t>
      </w:r>
      <w:r w:rsidR="00CB7A07" w:rsidRPr="00D80F75">
        <w:t>де</w:t>
      </w:r>
      <w:r w:rsidR="009E5D55" w:rsidRPr="00D80F75">
        <w:t xml:space="preserve"> </w:t>
      </w:r>
      <w:proofErr w:type="spellStart"/>
      <w:r w:rsidR="00771501" w:rsidRPr="00D80F75">
        <w:rPr>
          <w:i/>
          <w:lang w:val="en-US"/>
        </w:rPr>
        <w:t>Q</w:t>
      </w:r>
      <w:r w:rsidR="00771501" w:rsidRPr="00937049">
        <w:rPr>
          <w:vertAlign w:val="subscript"/>
          <w:lang w:val="en-US"/>
        </w:rPr>
        <w:t>p</w:t>
      </w:r>
      <w:proofErr w:type="spellEnd"/>
      <w:r w:rsidR="00771501" w:rsidRPr="00937049">
        <w:rPr>
          <w:vertAlign w:val="subscript"/>
        </w:rPr>
        <w:t>%</w:t>
      </w:r>
      <w:r w:rsidR="009E5D55" w:rsidRPr="00D80F75">
        <w:rPr>
          <w:i/>
          <w:vertAlign w:val="subscript"/>
        </w:rPr>
        <w:t xml:space="preserve"> </w:t>
      </w:r>
      <w:r w:rsidR="00907C15" w:rsidRPr="00D80F75">
        <w:t>–</w:t>
      </w:r>
      <w:r w:rsidR="009E5D55" w:rsidRPr="00D80F75">
        <w:t xml:space="preserve"> </w:t>
      </w:r>
      <w:r w:rsidR="00CB7A07" w:rsidRPr="00D80F75">
        <w:t>расход</w:t>
      </w:r>
      <w:r w:rsidR="009E5D55" w:rsidRPr="00D80F75">
        <w:t xml:space="preserve"> </w:t>
      </w:r>
      <w:r w:rsidR="00CB7A07" w:rsidRPr="00D80F75">
        <w:t>воды</w:t>
      </w:r>
      <w:r w:rsidR="009E5D55" w:rsidRPr="00D80F75">
        <w:t xml:space="preserve"> </w:t>
      </w:r>
      <w:r w:rsidR="00CB7A07" w:rsidRPr="00D80F75">
        <w:t>в</w:t>
      </w:r>
      <w:r w:rsidR="009E5D55" w:rsidRPr="00D80F75">
        <w:t xml:space="preserve"> </w:t>
      </w:r>
      <w:r w:rsidR="00CB7A07" w:rsidRPr="00D80F75">
        <w:t>опорном</w:t>
      </w:r>
      <w:r w:rsidR="009E5D55" w:rsidRPr="00D80F75">
        <w:t xml:space="preserve"> </w:t>
      </w:r>
      <w:r w:rsidR="00CB7A07" w:rsidRPr="00D80F75">
        <w:t>створе;</w:t>
      </w:r>
    </w:p>
    <w:p w14:paraId="3B232D1A" w14:textId="77777777" w:rsidR="00CB7A07" w:rsidRPr="00F55C9D" w:rsidRDefault="00771501" w:rsidP="009151C3">
      <w:pPr>
        <w:spacing w:line="240" w:lineRule="auto"/>
        <w:ind w:left="1247" w:hanging="680"/>
      </w:pPr>
      <w:proofErr w:type="spellStart"/>
      <w:r w:rsidRPr="00D80F75">
        <w:rPr>
          <w:i/>
          <w:lang w:val="en-US"/>
        </w:rPr>
        <w:t>k</w:t>
      </w:r>
      <w:r w:rsidRPr="00D80F75">
        <w:rPr>
          <w:i/>
          <w:vertAlign w:val="subscript"/>
          <w:lang w:val="en-US"/>
        </w:rPr>
        <w:t>Q</w:t>
      </w:r>
      <w:proofErr w:type="spellEnd"/>
      <w:r w:rsidR="009E5D55" w:rsidRPr="00D80F75">
        <w:rPr>
          <w:i/>
          <w:vertAlign w:val="subscript"/>
        </w:rPr>
        <w:t xml:space="preserve"> </w:t>
      </w:r>
      <w:r w:rsidR="00907C15" w:rsidRPr="00D80F75">
        <w:t>–</w:t>
      </w:r>
      <w:r w:rsidR="009E5D55" w:rsidRPr="00D80F75">
        <w:t xml:space="preserve"> </w:t>
      </w:r>
      <w:r w:rsidR="00CB7A07" w:rsidRPr="00D80F75">
        <w:t>зимний</w:t>
      </w:r>
      <w:r w:rsidR="009E5D55" w:rsidRPr="00D80F75">
        <w:t xml:space="preserve"> </w:t>
      </w:r>
      <w:r w:rsidR="00CB7A07" w:rsidRPr="00D80F75">
        <w:t>коэффициент,</w:t>
      </w:r>
      <w:r w:rsidR="009E5D55" w:rsidRPr="00D80F75">
        <w:t xml:space="preserve"> </w:t>
      </w:r>
      <w:r w:rsidR="00CB7A07" w:rsidRPr="00D80F75">
        <w:t>учитывающий</w:t>
      </w:r>
      <w:r w:rsidR="009E5D55" w:rsidRPr="00D80F75">
        <w:t xml:space="preserve"> </w:t>
      </w:r>
      <w:r w:rsidR="00CB7A07" w:rsidRPr="00D80F75">
        <w:t>изменения</w:t>
      </w:r>
      <w:r w:rsidR="009E5D55" w:rsidRPr="00D80F75">
        <w:t xml:space="preserve"> </w:t>
      </w:r>
      <w:r w:rsidR="00CB7A07" w:rsidRPr="00D80F75">
        <w:t>гидравлических</w:t>
      </w:r>
      <w:r w:rsidR="009E5D55" w:rsidRPr="00D80F75">
        <w:t xml:space="preserve"> </w:t>
      </w:r>
      <w:r w:rsidR="00CB7A07" w:rsidRPr="00D80F75">
        <w:t>характеристик</w:t>
      </w:r>
      <w:r w:rsidR="009E5D55" w:rsidRPr="00D80F75">
        <w:t xml:space="preserve"> </w:t>
      </w:r>
      <w:r w:rsidR="00CB7A07" w:rsidRPr="00D80F75">
        <w:t>водного</w:t>
      </w:r>
      <w:r w:rsidR="009E5D55" w:rsidRPr="00D80F75">
        <w:t xml:space="preserve"> </w:t>
      </w:r>
      <w:r w:rsidR="00CB7A07" w:rsidRPr="00D80F75">
        <w:t>потока</w:t>
      </w:r>
      <w:r w:rsidR="009E5D55" w:rsidRPr="00D80F75">
        <w:t xml:space="preserve"> </w:t>
      </w:r>
      <w:r w:rsidR="00CB7A07" w:rsidRPr="00D80F75">
        <w:t>в</w:t>
      </w:r>
      <w:r w:rsidR="009E5D55" w:rsidRPr="00D80F75">
        <w:t xml:space="preserve"> </w:t>
      </w:r>
      <w:r w:rsidR="00CB7A07" w:rsidRPr="00D80F75">
        <w:t>результате</w:t>
      </w:r>
      <w:r w:rsidR="009E5D55" w:rsidRPr="00D80F75">
        <w:t xml:space="preserve"> </w:t>
      </w:r>
      <w:r w:rsidR="00CB7A07" w:rsidRPr="00D80F75">
        <w:t>ледовых</w:t>
      </w:r>
      <w:r w:rsidR="009E5D55" w:rsidRPr="00D80F75">
        <w:t xml:space="preserve"> </w:t>
      </w:r>
      <w:r w:rsidR="00CB7A07" w:rsidRPr="00D80F75">
        <w:t>явлений</w:t>
      </w:r>
      <w:r w:rsidR="009E5D55" w:rsidRPr="00D80F75">
        <w:t xml:space="preserve"> </w:t>
      </w:r>
      <w:r w:rsidR="00CB7A07" w:rsidRPr="00D80F75">
        <w:t>(ледохо</w:t>
      </w:r>
      <w:r w:rsidR="00CB7A07" w:rsidRPr="00EE0EC0">
        <w:t>да,</w:t>
      </w:r>
      <w:r w:rsidR="009E5D55">
        <w:t xml:space="preserve"> </w:t>
      </w:r>
      <w:r w:rsidR="00CB7A07" w:rsidRPr="00EE0EC0">
        <w:t>ледостава,</w:t>
      </w:r>
      <w:r w:rsidR="009E5D55">
        <w:t xml:space="preserve"> </w:t>
      </w:r>
      <w:r w:rsidR="00CB7A07" w:rsidRPr="00EE0EC0">
        <w:t>скопления</w:t>
      </w:r>
      <w:r w:rsidR="009E5D55">
        <w:t xml:space="preserve"> </w:t>
      </w:r>
      <w:r w:rsidR="00CB7A07" w:rsidRPr="00EE0EC0">
        <w:t>льда).</w:t>
      </w:r>
    </w:p>
    <w:p w14:paraId="4F861A62" w14:textId="77777777" w:rsidR="00CB7A07" w:rsidRPr="00F55C9D" w:rsidRDefault="00CB7A07" w:rsidP="0007021C">
      <w:pPr>
        <w:spacing w:line="240" w:lineRule="auto"/>
        <w:ind w:firstLine="567"/>
      </w:pPr>
      <w:r w:rsidRPr="00F55C9D">
        <w:t>Если</w:t>
      </w:r>
      <w:r w:rsidR="009E5D55">
        <w:t xml:space="preserve"> </w:t>
      </w:r>
      <w:r w:rsidRPr="00F55C9D">
        <w:t>участок</w:t>
      </w:r>
      <w:r w:rsidR="009E5D55">
        <w:t xml:space="preserve"> </w:t>
      </w:r>
      <w:r w:rsidRPr="00F55C9D">
        <w:t>проектирования</w:t>
      </w:r>
      <w:r w:rsidR="009E5D55">
        <w:t xml:space="preserve"> </w:t>
      </w:r>
      <w:r w:rsidRPr="00F55C9D">
        <w:t>по</w:t>
      </w:r>
      <w:r w:rsidR="009E5D55">
        <w:t xml:space="preserve"> </w:t>
      </w:r>
      <w:r w:rsidRPr="00F55C9D">
        <w:t>условиям</w:t>
      </w:r>
      <w:r w:rsidR="009E5D55">
        <w:t xml:space="preserve"> </w:t>
      </w:r>
      <w:r w:rsidRPr="00F55C9D">
        <w:t>ледового</w:t>
      </w:r>
      <w:r w:rsidR="009E5D55">
        <w:t xml:space="preserve"> </w:t>
      </w:r>
      <w:r w:rsidRPr="00F55C9D">
        <w:t>режима</w:t>
      </w:r>
      <w:r w:rsidR="009E5D55">
        <w:t xml:space="preserve"> </w:t>
      </w:r>
      <w:r w:rsidRPr="00F55C9D">
        <w:t>однороден,</w:t>
      </w:r>
      <w:r w:rsidR="009E5D55">
        <w:t xml:space="preserve"> </w:t>
      </w:r>
      <w:r w:rsidRPr="00F55C9D">
        <w:t>то</w:t>
      </w:r>
      <w:r w:rsidR="009E5D55">
        <w:t xml:space="preserve"> </w:t>
      </w:r>
      <w:r w:rsidRPr="00F55C9D">
        <w:t>зимний</w:t>
      </w:r>
      <w:r w:rsidR="009E5D55">
        <w:t xml:space="preserve"> </w:t>
      </w:r>
      <w:r w:rsidRPr="00F55C9D">
        <w:t>коэффициент</w:t>
      </w:r>
      <w:r w:rsidR="009E5D55">
        <w:t xml:space="preserve"> </w:t>
      </w:r>
      <w:proofErr w:type="spellStart"/>
      <w:r w:rsidR="00771501" w:rsidRPr="00F55C9D">
        <w:rPr>
          <w:i/>
          <w:lang w:val="en-US"/>
        </w:rPr>
        <w:t>k</w:t>
      </w:r>
      <w:r w:rsidR="00771501" w:rsidRPr="00F55C9D">
        <w:rPr>
          <w:i/>
          <w:vertAlign w:val="subscript"/>
          <w:lang w:val="en-US"/>
        </w:rPr>
        <w:t>Q</w:t>
      </w:r>
      <w:proofErr w:type="spellEnd"/>
      <w:r w:rsidRPr="00F55C9D">
        <w:t>,</w:t>
      </w:r>
      <w:r w:rsidR="009E5D55">
        <w:t xml:space="preserve"> </w:t>
      </w:r>
      <w:r w:rsidRPr="00F55C9D">
        <w:t>характеризующий</w:t>
      </w:r>
      <w:r w:rsidR="009E5D55">
        <w:t xml:space="preserve"> </w:t>
      </w:r>
      <w:r w:rsidRPr="00F55C9D">
        <w:t>то</w:t>
      </w:r>
      <w:r w:rsidR="009E5D55">
        <w:t xml:space="preserve"> </w:t>
      </w:r>
      <w:r w:rsidRPr="00F55C9D">
        <w:t>или</w:t>
      </w:r>
      <w:r w:rsidR="009E5D55">
        <w:t xml:space="preserve"> </w:t>
      </w:r>
      <w:r w:rsidRPr="00F55C9D">
        <w:t>иное</w:t>
      </w:r>
      <w:r w:rsidR="009E5D55">
        <w:t xml:space="preserve"> </w:t>
      </w:r>
      <w:r w:rsidRPr="00F55C9D">
        <w:t>явление,</w:t>
      </w:r>
      <w:r w:rsidR="009E5D55">
        <w:t xml:space="preserve"> </w:t>
      </w:r>
      <w:r w:rsidR="00854D4A">
        <w:t>принима</w:t>
      </w:r>
      <w:r w:rsidR="001D0D3D">
        <w:t>ют</w:t>
      </w:r>
      <w:r w:rsidR="009E5D55">
        <w:t xml:space="preserve"> </w:t>
      </w:r>
      <w:r w:rsidRPr="00F55C9D">
        <w:t>одинаковым</w:t>
      </w:r>
      <w:r w:rsidR="009E5D55">
        <w:t xml:space="preserve"> </w:t>
      </w:r>
      <w:r w:rsidRPr="00F55C9D">
        <w:t>для</w:t>
      </w:r>
      <w:r w:rsidR="009E5D55">
        <w:t xml:space="preserve"> </w:t>
      </w:r>
      <w:r w:rsidRPr="00F55C9D">
        <w:t>всех</w:t>
      </w:r>
      <w:r w:rsidR="009E5D55">
        <w:t xml:space="preserve"> </w:t>
      </w:r>
      <w:r w:rsidRPr="00F55C9D">
        <w:t>створов.</w:t>
      </w:r>
      <w:r w:rsidR="009E5D55">
        <w:t xml:space="preserve"> </w:t>
      </w:r>
      <w:r w:rsidRPr="00F55C9D">
        <w:t>При</w:t>
      </w:r>
      <w:r w:rsidR="009E5D55">
        <w:t xml:space="preserve"> </w:t>
      </w:r>
      <w:r w:rsidRPr="00F55C9D">
        <w:t>неоднородном</w:t>
      </w:r>
      <w:r w:rsidR="009E5D55">
        <w:t xml:space="preserve"> </w:t>
      </w:r>
      <w:r w:rsidRPr="00F55C9D">
        <w:t>ледовом</w:t>
      </w:r>
      <w:r w:rsidR="009E5D55">
        <w:t xml:space="preserve"> </w:t>
      </w:r>
      <w:r w:rsidRPr="00F55C9D">
        <w:t>режиме</w:t>
      </w:r>
      <w:r w:rsidR="009E5D55">
        <w:t xml:space="preserve"> </w:t>
      </w:r>
      <w:r w:rsidRPr="00F55C9D">
        <w:t>учитывают</w:t>
      </w:r>
      <w:r w:rsidR="009E5D55">
        <w:t xml:space="preserve"> </w:t>
      </w:r>
      <w:r w:rsidRPr="00F55C9D">
        <w:t>различие</w:t>
      </w:r>
      <w:r w:rsidR="009E5D55">
        <w:t xml:space="preserve"> </w:t>
      </w:r>
      <w:r w:rsidRPr="00F55C9D">
        <w:t>значений</w:t>
      </w:r>
      <w:r w:rsidR="009E5D55">
        <w:t xml:space="preserve"> </w:t>
      </w:r>
      <w:proofErr w:type="spellStart"/>
      <w:r w:rsidR="00771501" w:rsidRPr="00F55C9D">
        <w:rPr>
          <w:i/>
          <w:lang w:val="en-US"/>
        </w:rPr>
        <w:t>k</w:t>
      </w:r>
      <w:r w:rsidR="00771501" w:rsidRPr="00F55C9D">
        <w:rPr>
          <w:i/>
          <w:vertAlign w:val="subscript"/>
          <w:lang w:val="en-US"/>
        </w:rPr>
        <w:t>Q</w:t>
      </w:r>
      <w:proofErr w:type="spellEnd"/>
      <w:r w:rsidR="009E5D55" w:rsidRPr="00113C4A">
        <w:rPr>
          <w:i/>
        </w:rPr>
        <w:t xml:space="preserve"> </w:t>
      </w:r>
      <w:r w:rsidRPr="00F55C9D">
        <w:t>от</w:t>
      </w:r>
      <w:r w:rsidR="009E5D55">
        <w:t xml:space="preserve"> </w:t>
      </w:r>
      <w:r w:rsidRPr="00F55C9D">
        <w:t>створа</w:t>
      </w:r>
      <w:r w:rsidR="009E5D55">
        <w:t xml:space="preserve"> </w:t>
      </w:r>
      <w:r w:rsidRPr="00F55C9D">
        <w:t>к</w:t>
      </w:r>
      <w:r w:rsidR="009E5D55">
        <w:t xml:space="preserve"> </w:t>
      </w:r>
      <w:r w:rsidRPr="00F55C9D">
        <w:t>створу</w:t>
      </w:r>
      <w:r w:rsidR="009E5D55">
        <w:t xml:space="preserve"> </w:t>
      </w:r>
      <w:r w:rsidRPr="00F55C9D">
        <w:t>и</w:t>
      </w:r>
      <w:r w:rsidR="009E5D55">
        <w:t xml:space="preserve"> </w:t>
      </w:r>
      <w:r w:rsidRPr="00F55C9D">
        <w:t>значения</w:t>
      </w:r>
      <w:r w:rsidR="009E5D55">
        <w:t xml:space="preserve"> </w:t>
      </w:r>
      <w:r w:rsidRPr="00F55C9D">
        <w:t>этого</w:t>
      </w:r>
      <w:r w:rsidR="009E5D55">
        <w:t xml:space="preserve"> </w:t>
      </w:r>
      <w:r w:rsidRPr="00F55C9D">
        <w:t>коэффициента</w:t>
      </w:r>
      <w:r w:rsidR="009E5D55">
        <w:t xml:space="preserve"> </w:t>
      </w:r>
      <w:r w:rsidRPr="00F55C9D">
        <w:t>определяют</w:t>
      </w:r>
      <w:r w:rsidR="009E5D55">
        <w:t xml:space="preserve"> </w:t>
      </w:r>
      <w:r w:rsidRPr="00F55C9D">
        <w:t>в</w:t>
      </w:r>
      <w:r w:rsidR="009E5D55">
        <w:t xml:space="preserve"> </w:t>
      </w:r>
      <w:r w:rsidRPr="00F55C9D">
        <w:t>результате</w:t>
      </w:r>
      <w:r w:rsidR="009E5D55">
        <w:t xml:space="preserve"> </w:t>
      </w:r>
      <w:r w:rsidR="0040388F">
        <w:t>инженерно-</w:t>
      </w:r>
      <w:r w:rsidRPr="00F55C9D">
        <w:t>гидрометеорологических</w:t>
      </w:r>
      <w:r w:rsidR="009E5D55">
        <w:t xml:space="preserve"> </w:t>
      </w:r>
      <w:r w:rsidRPr="00F55C9D">
        <w:t>изысканий.</w:t>
      </w:r>
    </w:p>
    <w:p w14:paraId="66AEF691" w14:textId="77777777" w:rsidR="00B43006" w:rsidRPr="00CE2948" w:rsidRDefault="00B43006" w:rsidP="0007021C">
      <w:pPr>
        <w:spacing w:line="240" w:lineRule="auto"/>
        <w:ind w:firstLine="567"/>
      </w:pPr>
      <w:r w:rsidRPr="00CE2948">
        <w:t>Перенос</w:t>
      </w:r>
      <w:r w:rsidR="009E5D55">
        <w:t xml:space="preserve"> </w:t>
      </w:r>
      <w:r w:rsidR="00CF6D0C" w:rsidRPr="00CE2948">
        <w:t>высших</w:t>
      </w:r>
      <w:r w:rsidR="009E5D55">
        <w:t xml:space="preserve"> </w:t>
      </w:r>
      <w:r w:rsidRPr="00CE2948">
        <w:t>уровней</w:t>
      </w:r>
      <w:r w:rsidR="009E5D55">
        <w:t xml:space="preserve"> </w:t>
      </w:r>
      <w:r w:rsidRPr="00CE2948">
        <w:t>воды</w:t>
      </w:r>
      <w:r w:rsidR="009E5D55">
        <w:t xml:space="preserve"> </w:t>
      </w:r>
      <w:r w:rsidRPr="00CE2948">
        <w:t>озер</w:t>
      </w:r>
      <w:r w:rsidR="009E5D55">
        <w:t xml:space="preserve"> </w:t>
      </w:r>
      <w:r w:rsidRPr="00CE2948">
        <w:t>от</w:t>
      </w:r>
      <w:r w:rsidR="009E5D55">
        <w:t xml:space="preserve"> </w:t>
      </w:r>
      <w:r w:rsidRPr="00CE2948">
        <w:t>опорного</w:t>
      </w:r>
      <w:r w:rsidR="009E5D55">
        <w:t xml:space="preserve"> </w:t>
      </w:r>
      <w:r w:rsidRPr="00CE2948">
        <w:t>водомерного</w:t>
      </w:r>
      <w:r w:rsidR="009E5D55">
        <w:t xml:space="preserve"> </w:t>
      </w:r>
      <w:r w:rsidRPr="00CE2948">
        <w:t>поста</w:t>
      </w:r>
      <w:r w:rsidR="009E5D55">
        <w:t xml:space="preserve"> </w:t>
      </w:r>
      <w:r w:rsidRPr="00CE2948">
        <w:t>к</w:t>
      </w:r>
      <w:r w:rsidR="009E5D55">
        <w:t xml:space="preserve"> </w:t>
      </w:r>
      <w:r w:rsidRPr="00CE2948">
        <w:t>другим</w:t>
      </w:r>
      <w:r w:rsidR="009E5D55">
        <w:t xml:space="preserve"> </w:t>
      </w:r>
      <w:r w:rsidRPr="00CE2948">
        <w:t>постам</w:t>
      </w:r>
      <w:r w:rsidR="009E5D55">
        <w:t xml:space="preserve"> </w:t>
      </w:r>
      <w:r w:rsidRPr="00CE2948">
        <w:t>проводят</w:t>
      </w:r>
      <w:r w:rsidR="009E5D55">
        <w:t xml:space="preserve"> </w:t>
      </w:r>
      <w:r w:rsidRPr="00CE2948">
        <w:t>по</w:t>
      </w:r>
      <w:r w:rsidR="009E5D55">
        <w:t xml:space="preserve"> </w:t>
      </w:r>
      <w:r w:rsidRPr="00CE2948">
        <w:t>графикам</w:t>
      </w:r>
      <w:r w:rsidR="009E5D55">
        <w:t xml:space="preserve"> </w:t>
      </w:r>
      <w:r w:rsidRPr="00CE2948">
        <w:t>связи</w:t>
      </w:r>
      <w:r w:rsidR="009E5D55">
        <w:t xml:space="preserve"> </w:t>
      </w:r>
      <w:r w:rsidRPr="00CE2948">
        <w:t>уровней</w:t>
      </w:r>
      <w:r w:rsidR="009E5D55">
        <w:t xml:space="preserve"> </w:t>
      </w:r>
      <w:r w:rsidRPr="00CE2948">
        <w:t>воды</w:t>
      </w:r>
      <w:r w:rsidR="009E5D55">
        <w:t xml:space="preserve"> </w:t>
      </w:r>
      <w:r w:rsidRPr="00CE2948">
        <w:t>или</w:t>
      </w:r>
      <w:r w:rsidR="009E5D55">
        <w:t xml:space="preserve"> </w:t>
      </w:r>
      <w:r w:rsidRPr="00CE2948">
        <w:t>непосредственно</w:t>
      </w:r>
      <w:r w:rsidR="009E5D55">
        <w:t xml:space="preserve"> </w:t>
      </w:r>
      <w:r w:rsidRPr="00CE2948">
        <w:t>по</w:t>
      </w:r>
      <w:r w:rsidR="009E5D55">
        <w:t xml:space="preserve"> </w:t>
      </w:r>
      <w:r w:rsidRPr="00CE2948">
        <w:t>взаимно</w:t>
      </w:r>
      <w:r w:rsidR="009E5D55">
        <w:t xml:space="preserve"> </w:t>
      </w:r>
      <w:r w:rsidRPr="00CE2948">
        <w:t>увязанным</w:t>
      </w:r>
      <w:r w:rsidR="009E5D55">
        <w:t xml:space="preserve"> </w:t>
      </w:r>
      <w:r w:rsidRPr="00CE2948">
        <w:t>отметкам</w:t>
      </w:r>
      <w:r w:rsidR="009E5D55">
        <w:t xml:space="preserve"> </w:t>
      </w:r>
      <w:r w:rsidRPr="00CE2948">
        <w:t>с</w:t>
      </w:r>
      <w:r w:rsidR="009E5D55">
        <w:t xml:space="preserve"> </w:t>
      </w:r>
      <w:r w:rsidRPr="00CE2948">
        <w:t>учетом</w:t>
      </w:r>
      <w:r w:rsidR="009E5D55">
        <w:t xml:space="preserve"> </w:t>
      </w:r>
      <w:r w:rsidRPr="00CE2948">
        <w:t>волнения</w:t>
      </w:r>
      <w:r w:rsidR="009E5D55">
        <w:t xml:space="preserve"> </w:t>
      </w:r>
      <w:r w:rsidRPr="00CE2948">
        <w:t>и</w:t>
      </w:r>
      <w:r w:rsidR="009E5D55">
        <w:t xml:space="preserve"> </w:t>
      </w:r>
      <w:r w:rsidRPr="00CE2948">
        <w:t>ветрового</w:t>
      </w:r>
      <w:r w:rsidR="009E5D55">
        <w:t xml:space="preserve"> </w:t>
      </w:r>
      <w:r w:rsidRPr="00CE2948">
        <w:t>нагона.</w:t>
      </w:r>
    </w:p>
    <w:p w14:paraId="61361821" w14:textId="77777777" w:rsidR="00B43006" w:rsidRPr="00CE2948" w:rsidRDefault="00B43006" w:rsidP="0007021C">
      <w:pPr>
        <w:spacing w:line="240" w:lineRule="auto"/>
        <w:ind w:firstLine="567"/>
      </w:pPr>
      <w:r w:rsidRPr="00CE2948">
        <w:lastRenderedPageBreak/>
        <w:t>Перенос</w:t>
      </w:r>
      <w:r w:rsidR="009E5D55">
        <w:t xml:space="preserve"> </w:t>
      </w:r>
      <w:r w:rsidRPr="00CE2948">
        <w:t>уровней</w:t>
      </w:r>
      <w:r w:rsidR="009E5D55">
        <w:t xml:space="preserve"> </w:t>
      </w:r>
      <w:r w:rsidRPr="00CE2948">
        <w:t>воды</w:t>
      </w:r>
      <w:r w:rsidR="009E5D55">
        <w:t xml:space="preserve"> </w:t>
      </w:r>
      <w:r w:rsidRPr="00CE2948">
        <w:t>с</w:t>
      </w:r>
      <w:r w:rsidR="009E5D55">
        <w:t xml:space="preserve"> </w:t>
      </w:r>
      <w:r w:rsidRPr="00CE2948">
        <w:t>помощью</w:t>
      </w:r>
      <w:r w:rsidR="009E5D55">
        <w:t xml:space="preserve"> </w:t>
      </w:r>
      <w:r w:rsidRPr="00CE2948">
        <w:t>кривых</w:t>
      </w:r>
      <w:r w:rsidR="009E5D55">
        <w:t xml:space="preserve"> </w:t>
      </w:r>
      <w:r w:rsidRPr="00CE2948">
        <w:rPr>
          <w:i/>
        </w:rPr>
        <w:t>Q</w:t>
      </w:r>
      <w:r w:rsidR="009E5D55">
        <w:rPr>
          <w:i/>
        </w:rPr>
        <w:t xml:space="preserve"> </w:t>
      </w:r>
      <w:r w:rsidRPr="00CE2948">
        <w:rPr>
          <w:i/>
        </w:rPr>
        <w:t>=</w:t>
      </w:r>
      <w:r w:rsidR="009E5D55">
        <w:rPr>
          <w:i/>
        </w:rPr>
        <w:t xml:space="preserve"> </w:t>
      </w:r>
      <w:r w:rsidRPr="00CE2948">
        <w:rPr>
          <w:i/>
        </w:rPr>
        <w:t>f</w:t>
      </w:r>
      <w:r w:rsidRPr="00A277E1">
        <w:t>(</w:t>
      </w:r>
      <w:r w:rsidRPr="00CE2948">
        <w:rPr>
          <w:i/>
        </w:rPr>
        <w:t>H</w:t>
      </w:r>
      <w:r w:rsidRPr="00A277E1">
        <w:t>)</w:t>
      </w:r>
      <w:r w:rsidR="009E5D55">
        <w:t xml:space="preserve"> </w:t>
      </w:r>
      <w:r w:rsidRPr="00CE2948">
        <w:t>осуществляют</w:t>
      </w:r>
      <w:r w:rsidR="009E5D55">
        <w:t xml:space="preserve"> </w:t>
      </w:r>
      <w:r w:rsidRPr="00CE2948">
        <w:t>на</w:t>
      </w:r>
      <w:r w:rsidR="009E5D55">
        <w:t xml:space="preserve"> </w:t>
      </w:r>
      <w:proofErr w:type="spellStart"/>
      <w:r w:rsidRPr="00CE2948">
        <w:t>бесприточных</w:t>
      </w:r>
      <w:proofErr w:type="spellEnd"/>
      <w:r w:rsidR="009E5D55">
        <w:t xml:space="preserve"> </w:t>
      </w:r>
      <w:r w:rsidRPr="00CE2948">
        <w:t>и</w:t>
      </w:r>
      <w:r w:rsidR="009E5D55">
        <w:t xml:space="preserve"> </w:t>
      </w:r>
      <w:proofErr w:type="spellStart"/>
      <w:r w:rsidRPr="00CE2948">
        <w:t>малоприточных</w:t>
      </w:r>
      <w:proofErr w:type="spellEnd"/>
      <w:r w:rsidR="009E5D55">
        <w:t xml:space="preserve"> </w:t>
      </w:r>
      <w:r w:rsidRPr="00CE2948">
        <w:t>участках</w:t>
      </w:r>
      <w:r w:rsidR="009E5D55">
        <w:t xml:space="preserve"> </w:t>
      </w:r>
      <w:r w:rsidRPr="00CE2948">
        <w:t>рек,</w:t>
      </w:r>
      <w:r w:rsidR="009E5D55">
        <w:t xml:space="preserve"> </w:t>
      </w:r>
      <w:r w:rsidRPr="00CE2948">
        <w:t>если</w:t>
      </w:r>
      <w:r w:rsidR="009E5D55">
        <w:t xml:space="preserve"> </w:t>
      </w:r>
      <w:r w:rsidRPr="00CE2948">
        <w:t>для</w:t>
      </w:r>
      <w:r w:rsidR="009E5D55">
        <w:t xml:space="preserve"> </w:t>
      </w:r>
      <w:r w:rsidRPr="00CE2948">
        <w:t>опорного</w:t>
      </w:r>
      <w:r w:rsidR="009E5D55">
        <w:t xml:space="preserve"> </w:t>
      </w:r>
      <w:r w:rsidRPr="00CE2948">
        <w:t>створа</w:t>
      </w:r>
      <w:r w:rsidR="009E5D55">
        <w:t xml:space="preserve"> </w:t>
      </w:r>
      <w:r w:rsidRPr="00CE2948">
        <w:t>имеется</w:t>
      </w:r>
      <w:r w:rsidR="009E5D55">
        <w:t xml:space="preserve"> </w:t>
      </w:r>
      <w:r w:rsidRPr="00CE2948">
        <w:t>надежная</w:t>
      </w:r>
      <w:r w:rsidR="009E5D55">
        <w:t xml:space="preserve"> </w:t>
      </w:r>
      <w:r w:rsidRPr="00CE2948">
        <w:t>кривая</w:t>
      </w:r>
      <w:r w:rsidR="009E5D55">
        <w:t xml:space="preserve"> </w:t>
      </w:r>
      <w:r w:rsidRPr="00CE2948">
        <w:t>расходов</w:t>
      </w:r>
      <w:r w:rsidR="009E5D55">
        <w:t xml:space="preserve"> </w:t>
      </w:r>
      <w:r w:rsidRPr="00CE2948">
        <w:t>воды</w:t>
      </w:r>
      <w:r w:rsidR="009E5D55">
        <w:t xml:space="preserve"> </w:t>
      </w:r>
      <w:r w:rsidRPr="00CE2948">
        <w:t>и</w:t>
      </w:r>
      <w:r w:rsidR="009E5D55">
        <w:t xml:space="preserve"> </w:t>
      </w:r>
      <w:r w:rsidRPr="00CE2948">
        <w:t>данные</w:t>
      </w:r>
      <w:r w:rsidR="009E5D55">
        <w:t xml:space="preserve"> </w:t>
      </w:r>
      <w:r w:rsidRPr="00CE2948">
        <w:t>многолетних</w:t>
      </w:r>
      <w:r w:rsidR="009E5D55">
        <w:t xml:space="preserve"> </w:t>
      </w:r>
      <w:r w:rsidRPr="00CE2948">
        <w:t>наблюдений</w:t>
      </w:r>
      <w:r w:rsidR="009E5D55">
        <w:t xml:space="preserve"> </w:t>
      </w:r>
      <w:r w:rsidRPr="00CE2948">
        <w:t>за</w:t>
      </w:r>
      <w:r w:rsidR="009E5D55">
        <w:t xml:space="preserve"> </w:t>
      </w:r>
      <w:r w:rsidRPr="00CE2948">
        <w:t>стоком.</w:t>
      </w:r>
    </w:p>
    <w:p w14:paraId="734882B3" w14:textId="77777777" w:rsidR="00B43006" w:rsidRPr="00F55C9D" w:rsidRDefault="00BE3174" w:rsidP="0007021C">
      <w:pPr>
        <w:pStyle w:val="7"/>
        <w:numPr>
          <w:ilvl w:val="0"/>
          <w:numId w:val="0"/>
        </w:numPr>
        <w:spacing w:line="240" w:lineRule="auto"/>
        <w:ind w:firstLine="567"/>
      </w:pPr>
      <w:r w:rsidRPr="00F55C9D">
        <w:t>5.</w:t>
      </w:r>
      <w:r w:rsidR="00801ACC">
        <w:t>6</w:t>
      </w:r>
      <w:r w:rsidR="00D900B8">
        <w:t>.3</w:t>
      </w:r>
      <w:r w:rsidR="006B37FC">
        <w:t xml:space="preserve"> </w:t>
      </w:r>
      <w:r w:rsidR="00B43006" w:rsidRPr="00CE2948">
        <w:t>Продолжительность</w:t>
      </w:r>
      <w:r w:rsidR="009E5D55">
        <w:t xml:space="preserve"> </w:t>
      </w:r>
      <w:r w:rsidR="00B43006" w:rsidRPr="00CE2948">
        <w:t>стояния</w:t>
      </w:r>
      <w:r w:rsidR="009E5D55">
        <w:t xml:space="preserve"> </w:t>
      </w:r>
      <w:r w:rsidR="0003058A" w:rsidRPr="00CE2948">
        <w:t>высших</w:t>
      </w:r>
      <w:r w:rsidR="009E5D55">
        <w:t xml:space="preserve"> </w:t>
      </w:r>
      <w:r w:rsidR="00B43006" w:rsidRPr="00CE2948">
        <w:t>уровней</w:t>
      </w:r>
      <w:r w:rsidR="009E5D55">
        <w:t xml:space="preserve"> </w:t>
      </w:r>
      <w:r w:rsidR="00B43006" w:rsidRPr="00CE2948">
        <w:t>устанавливают</w:t>
      </w:r>
      <w:r w:rsidR="009E5D55">
        <w:t xml:space="preserve"> </w:t>
      </w:r>
      <w:r w:rsidR="00B43006" w:rsidRPr="00CE2948">
        <w:t>по</w:t>
      </w:r>
      <w:r w:rsidR="009E5D55">
        <w:t xml:space="preserve"> </w:t>
      </w:r>
      <w:r w:rsidR="00B43006" w:rsidRPr="00CE2948">
        <w:t>хронологическим</w:t>
      </w:r>
      <w:r w:rsidR="009E5D55">
        <w:t xml:space="preserve"> </w:t>
      </w:r>
      <w:r w:rsidR="00B43006" w:rsidRPr="00CE2948">
        <w:t>графикам</w:t>
      </w:r>
      <w:r w:rsidR="009E5D55">
        <w:t xml:space="preserve"> </w:t>
      </w:r>
      <w:r w:rsidR="00B43006" w:rsidRPr="00CE2948">
        <w:t>уровней</w:t>
      </w:r>
      <w:r w:rsidR="009E5D55">
        <w:t xml:space="preserve"> </w:t>
      </w:r>
      <w:r w:rsidR="00B43006" w:rsidRPr="00CE2948">
        <w:t>воды</w:t>
      </w:r>
      <w:r w:rsidR="009E5D55">
        <w:t xml:space="preserve"> </w:t>
      </w:r>
      <w:r w:rsidR="00B43006" w:rsidRPr="00CE2948">
        <w:t>в</w:t>
      </w:r>
      <w:r w:rsidR="009E5D55">
        <w:t xml:space="preserve"> </w:t>
      </w:r>
      <w:r w:rsidR="00B43006" w:rsidRPr="00CE2948">
        <w:t>период</w:t>
      </w:r>
      <w:r w:rsidR="009E5D55">
        <w:t xml:space="preserve"> </w:t>
      </w:r>
      <w:r w:rsidR="00B43006" w:rsidRPr="00F55C9D">
        <w:t>половодий</w:t>
      </w:r>
      <w:r w:rsidR="009E5D55">
        <w:t xml:space="preserve"> </w:t>
      </w:r>
      <w:r w:rsidR="00B43006" w:rsidRPr="00F55C9D">
        <w:t>и</w:t>
      </w:r>
      <w:r w:rsidR="009E5D55">
        <w:t xml:space="preserve"> </w:t>
      </w:r>
      <w:r w:rsidR="00B43006" w:rsidRPr="00F55C9D">
        <w:t>паводков,</w:t>
      </w:r>
      <w:r w:rsidR="009E5D55">
        <w:t xml:space="preserve"> </w:t>
      </w:r>
      <w:r w:rsidR="00B43006" w:rsidRPr="00F55C9D">
        <w:t>наиболее</w:t>
      </w:r>
      <w:r w:rsidR="009E5D55">
        <w:t xml:space="preserve"> </w:t>
      </w:r>
      <w:r w:rsidR="00B43006" w:rsidRPr="00F55C9D">
        <w:t>неблагоприятных</w:t>
      </w:r>
      <w:r w:rsidR="009E5D55">
        <w:t xml:space="preserve"> </w:t>
      </w:r>
      <w:r w:rsidR="00B43006" w:rsidRPr="00F55C9D">
        <w:t>по</w:t>
      </w:r>
      <w:r w:rsidR="009E5D55">
        <w:t xml:space="preserve"> </w:t>
      </w:r>
      <w:r w:rsidR="00B43006" w:rsidRPr="00F55C9D">
        <w:t>условиям</w:t>
      </w:r>
      <w:r w:rsidR="009E5D55">
        <w:t xml:space="preserve"> </w:t>
      </w:r>
      <w:r w:rsidR="00B43006" w:rsidRPr="00F55C9D">
        <w:t>затопления</w:t>
      </w:r>
      <w:r w:rsidR="009E5D55">
        <w:t xml:space="preserve"> </w:t>
      </w:r>
      <w:r w:rsidR="00B43006" w:rsidRPr="00F55C9D">
        <w:t>и</w:t>
      </w:r>
      <w:r w:rsidR="009E5D55">
        <w:t xml:space="preserve"> </w:t>
      </w:r>
      <w:r w:rsidR="00B43006" w:rsidRPr="00F55C9D">
        <w:t>подтопления</w:t>
      </w:r>
      <w:r w:rsidR="009E5D55">
        <w:t xml:space="preserve"> </w:t>
      </w:r>
      <w:r w:rsidR="00B43006" w:rsidRPr="00F55C9D">
        <w:t>застраиваемой</w:t>
      </w:r>
      <w:r w:rsidR="009E5D55">
        <w:t xml:space="preserve"> </w:t>
      </w:r>
      <w:r w:rsidR="00B43006" w:rsidRPr="00F55C9D">
        <w:t>территории.</w:t>
      </w:r>
      <w:r w:rsidR="009E5D55">
        <w:t xml:space="preserve"> </w:t>
      </w:r>
      <w:r w:rsidR="00B43006" w:rsidRPr="00F55C9D">
        <w:t>Вероятностные</w:t>
      </w:r>
      <w:r w:rsidR="009E5D55">
        <w:t xml:space="preserve"> </w:t>
      </w:r>
      <w:r w:rsidR="00B43006" w:rsidRPr="00F55C9D">
        <w:t>значения</w:t>
      </w:r>
      <w:r w:rsidR="009E5D55">
        <w:t xml:space="preserve"> </w:t>
      </w:r>
      <w:r w:rsidR="00B43006" w:rsidRPr="00F55C9D">
        <w:t>продолжительности</w:t>
      </w:r>
      <w:r w:rsidR="009E5D55">
        <w:t xml:space="preserve"> </w:t>
      </w:r>
      <w:r w:rsidR="00B43006" w:rsidRPr="003324EB">
        <w:t>стояния</w:t>
      </w:r>
      <w:r w:rsidR="009E5D55" w:rsidRPr="003324EB">
        <w:t xml:space="preserve"> </w:t>
      </w:r>
      <w:proofErr w:type="spellStart"/>
      <w:r w:rsidR="00B43006" w:rsidRPr="00937049">
        <w:rPr>
          <w:i/>
          <w:lang w:val="en-US"/>
        </w:rPr>
        <w:t>T</w:t>
      </w:r>
      <w:r w:rsidR="00B43006" w:rsidRPr="00937049">
        <w:rPr>
          <w:vertAlign w:val="subscript"/>
          <w:lang w:val="en-US"/>
        </w:rPr>
        <w:t>p</w:t>
      </w:r>
      <w:proofErr w:type="spellEnd"/>
      <w:r w:rsidR="00B43006" w:rsidRPr="00937049">
        <w:rPr>
          <w:vertAlign w:val="subscript"/>
        </w:rPr>
        <w:t>%</w:t>
      </w:r>
      <w:r w:rsidR="009E5D55" w:rsidRPr="00937049">
        <w:t xml:space="preserve"> </w:t>
      </w:r>
      <w:r w:rsidR="00B43006" w:rsidRPr="00937049">
        <w:t>определяют</w:t>
      </w:r>
      <w:r w:rsidR="009E5D55" w:rsidRPr="00937049">
        <w:t xml:space="preserve"> </w:t>
      </w:r>
      <w:r w:rsidR="00B43006" w:rsidRPr="00937049">
        <w:t>по</w:t>
      </w:r>
      <w:r w:rsidR="009E5D55" w:rsidRPr="00937049">
        <w:t xml:space="preserve"> </w:t>
      </w:r>
      <w:r w:rsidR="00B43006" w:rsidRPr="00937049">
        <w:t>кривой</w:t>
      </w:r>
      <w:r w:rsidR="009E5D55" w:rsidRPr="00937049">
        <w:t xml:space="preserve"> </w:t>
      </w:r>
      <w:r w:rsidR="00B43006" w:rsidRPr="00937049">
        <w:t>обеспеченности</w:t>
      </w:r>
      <w:r w:rsidR="009E5D55" w:rsidRPr="00937049">
        <w:t xml:space="preserve"> </w:t>
      </w:r>
      <w:r w:rsidR="00B43006" w:rsidRPr="00937049">
        <w:t>ежегодной</w:t>
      </w:r>
      <w:r w:rsidR="009E5D55" w:rsidRPr="00937049">
        <w:t xml:space="preserve"> </w:t>
      </w:r>
      <w:r w:rsidR="00B43006" w:rsidRPr="00937049">
        <w:t>длительности</w:t>
      </w:r>
      <w:r w:rsidR="009E5D55" w:rsidRPr="00937049">
        <w:t xml:space="preserve"> </w:t>
      </w:r>
      <w:r w:rsidR="00B43006" w:rsidRPr="00937049">
        <w:t>превышения</w:t>
      </w:r>
      <w:r w:rsidR="009E5D55" w:rsidRPr="00937049">
        <w:t xml:space="preserve"> </w:t>
      </w:r>
      <w:r w:rsidR="00B43006" w:rsidRPr="00937049">
        <w:t>той</w:t>
      </w:r>
      <w:r w:rsidR="009E5D55" w:rsidRPr="00937049">
        <w:t xml:space="preserve"> </w:t>
      </w:r>
      <w:r w:rsidR="00B43006" w:rsidRPr="00937049">
        <w:t>или</w:t>
      </w:r>
      <w:r w:rsidR="009E5D55" w:rsidRPr="00937049">
        <w:t xml:space="preserve"> </w:t>
      </w:r>
      <w:r w:rsidR="00B43006" w:rsidRPr="00937049">
        <w:t>иной</w:t>
      </w:r>
      <w:r w:rsidR="009E5D55" w:rsidRPr="00937049">
        <w:t xml:space="preserve"> </w:t>
      </w:r>
      <w:r w:rsidR="00B43006" w:rsidRPr="00937049">
        <w:t>отметки</w:t>
      </w:r>
      <w:r w:rsidR="009E5D55" w:rsidRPr="00937049">
        <w:t xml:space="preserve"> </w:t>
      </w:r>
      <w:r w:rsidR="00B43006" w:rsidRPr="00937049">
        <w:t>затопления</w:t>
      </w:r>
      <w:r w:rsidR="009E5D55" w:rsidRPr="00937049">
        <w:t xml:space="preserve"> </w:t>
      </w:r>
      <w:r w:rsidR="00B43006" w:rsidRPr="00937049">
        <w:t>территории</w:t>
      </w:r>
      <w:r w:rsidR="009E5D55" w:rsidRPr="00937049">
        <w:t xml:space="preserve"> </w:t>
      </w:r>
      <w:r w:rsidR="00B43006" w:rsidRPr="00937049">
        <w:t>(например,</w:t>
      </w:r>
      <w:r w:rsidR="009E5D55" w:rsidRPr="00937049">
        <w:t xml:space="preserve"> </w:t>
      </w:r>
      <w:r w:rsidR="00B43006" w:rsidRPr="00937049">
        <w:t>отметки</w:t>
      </w:r>
      <w:r w:rsidR="009E5D55" w:rsidRPr="00937049">
        <w:t xml:space="preserve"> </w:t>
      </w:r>
      <w:r w:rsidR="00B43006" w:rsidRPr="00937049">
        <w:t>выхода</w:t>
      </w:r>
      <w:r w:rsidR="009E5D55" w:rsidRPr="00937049">
        <w:t xml:space="preserve"> </w:t>
      </w:r>
      <w:r w:rsidR="00B43006" w:rsidRPr="00937049">
        <w:t>воды</w:t>
      </w:r>
      <w:r w:rsidR="009E5D55" w:rsidRPr="00937049">
        <w:t xml:space="preserve"> </w:t>
      </w:r>
      <w:r w:rsidR="00B43006" w:rsidRPr="00937049">
        <w:t>на</w:t>
      </w:r>
      <w:r w:rsidR="009E5D55" w:rsidRPr="00937049">
        <w:t xml:space="preserve"> </w:t>
      </w:r>
      <w:r w:rsidR="00B43006" w:rsidRPr="00937049">
        <w:t>пойму).</w:t>
      </w:r>
      <w:r w:rsidR="009E5D55" w:rsidRPr="00937049">
        <w:t xml:space="preserve"> </w:t>
      </w:r>
      <w:r w:rsidR="00B43006" w:rsidRPr="00937049">
        <w:t>С</w:t>
      </w:r>
      <w:r w:rsidR="009E5D55" w:rsidRPr="00937049">
        <w:t xml:space="preserve"> </w:t>
      </w:r>
      <w:r w:rsidR="00B43006" w:rsidRPr="00937049">
        <w:t>учетом</w:t>
      </w:r>
      <w:r w:rsidR="009E5D55" w:rsidRPr="00937049">
        <w:t xml:space="preserve"> </w:t>
      </w:r>
      <w:r w:rsidR="00B43006" w:rsidRPr="00937049">
        <w:t>полученного</w:t>
      </w:r>
      <w:r w:rsidR="009E5D55" w:rsidRPr="00937049">
        <w:t xml:space="preserve"> </w:t>
      </w:r>
      <w:r w:rsidR="00B43006" w:rsidRPr="00937049">
        <w:t>значения</w:t>
      </w:r>
      <w:r w:rsidR="009E5D55" w:rsidRPr="00937049">
        <w:t xml:space="preserve"> </w:t>
      </w:r>
      <w:proofErr w:type="spellStart"/>
      <w:r w:rsidR="00B43006" w:rsidRPr="00937049">
        <w:rPr>
          <w:i/>
          <w:lang w:val="en-US"/>
        </w:rPr>
        <w:t>T</w:t>
      </w:r>
      <w:r w:rsidR="00B43006" w:rsidRPr="00937049">
        <w:rPr>
          <w:vertAlign w:val="subscript"/>
          <w:lang w:val="en-US"/>
        </w:rPr>
        <w:t>p</w:t>
      </w:r>
      <w:proofErr w:type="spellEnd"/>
      <w:r w:rsidR="00B43006" w:rsidRPr="00937049">
        <w:rPr>
          <w:vertAlign w:val="subscript"/>
        </w:rPr>
        <w:t>%</w:t>
      </w:r>
      <w:r w:rsidR="009E5D55" w:rsidRPr="00937049">
        <w:t xml:space="preserve"> </w:t>
      </w:r>
      <w:r w:rsidR="00B43006" w:rsidRPr="00937049">
        <w:t>ст</w:t>
      </w:r>
      <w:r w:rsidR="00B43006" w:rsidRPr="00F55C9D">
        <w:t>роят</w:t>
      </w:r>
      <w:r w:rsidR="009E5D55">
        <w:t xml:space="preserve"> </w:t>
      </w:r>
      <w:r w:rsidR="00B43006" w:rsidRPr="00F55C9D">
        <w:t>расчетный</w:t>
      </w:r>
      <w:r w:rsidR="009E5D55">
        <w:t xml:space="preserve"> </w:t>
      </w:r>
      <w:r w:rsidR="00B43006" w:rsidRPr="00F55C9D">
        <w:t>график</w:t>
      </w:r>
      <w:r w:rsidR="009E5D55">
        <w:t xml:space="preserve"> </w:t>
      </w:r>
      <w:r w:rsidR="00B43006" w:rsidRPr="00F55C9D">
        <w:t>хода</w:t>
      </w:r>
      <w:r w:rsidR="009E5D55">
        <w:t xml:space="preserve"> </w:t>
      </w:r>
      <w:r w:rsidR="00B43006" w:rsidRPr="00F55C9D">
        <w:t>уровней</w:t>
      </w:r>
      <w:r w:rsidR="009E5D55">
        <w:t xml:space="preserve"> </w:t>
      </w:r>
      <w:r w:rsidR="00B43006" w:rsidRPr="00F55C9D">
        <w:t>по</w:t>
      </w:r>
      <w:r w:rsidR="009E5D55">
        <w:t xml:space="preserve"> </w:t>
      </w:r>
      <w:r w:rsidR="00B43006" w:rsidRPr="00F55C9D">
        <w:t>модели</w:t>
      </w:r>
      <w:r w:rsidR="009E5D55">
        <w:t xml:space="preserve"> </w:t>
      </w:r>
      <w:r w:rsidR="00B43006" w:rsidRPr="00F55C9D">
        <w:t>одного</w:t>
      </w:r>
      <w:r w:rsidR="009E5D55">
        <w:t xml:space="preserve"> </w:t>
      </w:r>
      <w:r w:rsidR="00B43006" w:rsidRPr="00F55C9D">
        <w:t>из</w:t>
      </w:r>
      <w:r w:rsidR="009E5D55">
        <w:t xml:space="preserve"> </w:t>
      </w:r>
      <w:r w:rsidR="00B43006" w:rsidRPr="00F55C9D">
        <w:t>наблюдавшихся</w:t>
      </w:r>
      <w:r w:rsidR="009E5D55">
        <w:t xml:space="preserve"> </w:t>
      </w:r>
      <w:r w:rsidR="00B43006" w:rsidRPr="00F55C9D">
        <w:t>продолжительных</w:t>
      </w:r>
      <w:r w:rsidR="009E5D55">
        <w:t xml:space="preserve"> </w:t>
      </w:r>
      <w:r w:rsidR="00B43006" w:rsidRPr="00F55C9D">
        <w:t>половодий</w:t>
      </w:r>
      <w:r w:rsidR="009E5D55">
        <w:t xml:space="preserve"> </w:t>
      </w:r>
      <w:r w:rsidR="00B43006" w:rsidRPr="00F55C9D">
        <w:t>или</w:t>
      </w:r>
      <w:r w:rsidR="009E5D55">
        <w:t xml:space="preserve"> </w:t>
      </w:r>
      <w:r w:rsidR="00B43006" w:rsidRPr="00F55C9D">
        <w:t>паводков.</w:t>
      </w:r>
      <w:r w:rsidR="009E5D55">
        <w:t xml:space="preserve"> </w:t>
      </w:r>
      <w:r w:rsidR="00B43006" w:rsidRPr="00F55C9D">
        <w:t>Пересчет</w:t>
      </w:r>
      <w:r w:rsidR="009E5D55">
        <w:t xml:space="preserve"> </w:t>
      </w:r>
      <w:r w:rsidR="00B43006" w:rsidRPr="00F55C9D">
        <w:t>ординат</w:t>
      </w:r>
      <w:r w:rsidR="009E5D55">
        <w:t xml:space="preserve"> </w:t>
      </w:r>
      <w:r w:rsidR="00B43006" w:rsidRPr="00F55C9D">
        <w:t>и</w:t>
      </w:r>
      <w:r w:rsidR="009E5D55">
        <w:t xml:space="preserve"> </w:t>
      </w:r>
      <w:r w:rsidR="00B43006" w:rsidRPr="00F55C9D">
        <w:t>абсцисс</w:t>
      </w:r>
      <w:r w:rsidR="009E5D55">
        <w:t xml:space="preserve"> </w:t>
      </w:r>
      <w:r w:rsidR="00B43006" w:rsidRPr="00F55C9D">
        <w:t>графика</w:t>
      </w:r>
      <w:r w:rsidR="009E5D55">
        <w:t xml:space="preserve"> </w:t>
      </w:r>
      <w:r w:rsidR="00B43006" w:rsidRPr="00F55C9D">
        <w:t>проводят</w:t>
      </w:r>
      <w:r w:rsidR="009E5D55">
        <w:t xml:space="preserve"> </w:t>
      </w:r>
      <w:r w:rsidR="00B43006" w:rsidRPr="00F55C9D">
        <w:t>с</w:t>
      </w:r>
      <w:r w:rsidR="009E5D55">
        <w:t xml:space="preserve"> </w:t>
      </w:r>
      <w:r w:rsidR="00B43006" w:rsidRPr="00F55C9D">
        <w:t>помощью</w:t>
      </w:r>
      <w:r w:rsidR="009E5D55">
        <w:t xml:space="preserve"> </w:t>
      </w:r>
      <w:r w:rsidR="00B43006" w:rsidRPr="00F55C9D">
        <w:t>переходных</w:t>
      </w:r>
      <w:r w:rsidR="009E5D55">
        <w:t xml:space="preserve"> </w:t>
      </w:r>
      <w:r w:rsidR="00B43006" w:rsidRPr="00F55C9D">
        <w:t>коэффициентов</w:t>
      </w:r>
      <w:r w:rsidR="009E5D55">
        <w:t xml:space="preserve"> </w:t>
      </w:r>
      <w:r w:rsidR="00B43006" w:rsidRPr="007E7D6D">
        <w:rPr>
          <w:i/>
          <w:lang w:val="en-US"/>
        </w:rPr>
        <w:t>K</w:t>
      </w:r>
      <w:r w:rsidR="00B43006" w:rsidRPr="007E7D6D">
        <w:rPr>
          <w:i/>
          <w:vertAlign w:val="subscript"/>
          <w:lang w:val="en-US"/>
        </w:rPr>
        <w:t>H</w:t>
      </w:r>
      <w:r w:rsidR="009E5D55" w:rsidRPr="007E7D6D">
        <w:t xml:space="preserve"> </w:t>
      </w:r>
      <w:r w:rsidR="00B43006" w:rsidRPr="007E7D6D">
        <w:t>и</w:t>
      </w:r>
      <w:r w:rsidR="009E5D55" w:rsidRPr="007E7D6D">
        <w:t xml:space="preserve"> </w:t>
      </w:r>
      <w:r w:rsidR="00B43006" w:rsidRPr="007E7D6D">
        <w:rPr>
          <w:i/>
          <w:lang w:val="en-US"/>
        </w:rPr>
        <w:t>K</w:t>
      </w:r>
      <w:r w:rsidR="00B43006" w:rsidRPr="007E7D6D">
        <w:rPr>
          <w:i/>
          <w:vertAlign w:val="subscript"/>
          <w:lang w:val="en-US"/>
        </w:rPr>
        <w:t>T</w:t>
      </w:r>
      <w:r w:rsidR="00B43006" w:rsidRPr="00F55C9D">
        <w:t>:</w:t>
      </w:r>
    </w:p>
    <w:p w14:paraId="3FCB0FA1" w14:textId="77777777" w:rsidR="004B4B84" w:rsidRPr="004B4B84"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H</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nor/>
              </m:rPr>
              <w:rPr>
                <w:rFonts w:ascii="Cambria Math"/>
                <w:sz w:val="30"/>
                <w:szCs w:val="30"/>
                <w:lang w:val="en-US"/>
              </w:rPr>
              <m:t>p</m:t>
            </m:r>
            <m:r>
              <m:rPr>
                <m:nor/>
              </m:rPr>
              <w:rPr>
                <w:rFonts w:ascii="Cambria Math"/>
                <w:sz w:val="30"/>
                <w:szCs w:val="30"/>
              </w:rPr>
              <m:t>%</m:t>
            </m:r>
            <m:ctrlPr>
              <w:rPr>
                <w:rFonts w:ascii="Cambria Math" w:hAnsi="Cambria Math"/>
                <w:sz w:val="30"/>
                <w:szCs w:val="30"/>
                <w:lang w:val="en-US"/>
              </w:rPr>
            </m:ctrlP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nor/>
              </m:rPr>
              <w:rPr>
                <w:rFonts w:ascii="Cambria Math"/>
                <w:sz w:val="30"/>
                <w:szCs w:val="30"/>
              </w:rPr>
              <m:t>Н</m:t>
            </m:r>
            <m:r>
              <m:rPr>
                <m:nor/>
              </m:rPr>
              <w:rPr>
                <w:rFonts w:ascii="Cambria Math"/>
                <w:sz w:val="30"/>
                <w:szCs w:val="30"/>
              </w:rPr>
              <m:t>.</m:t>
            </m:r>
            <m:r>
              <m:rPr>
                <m:nor/>
              </m:rPr>
              <w:rPr>
                <w:rFonts w:ascii="Cambria Math"/>
                <w:sz w:val="30"/>
                <w:szCs w:val="30"/>
              </w:rPr>
              <m:t>З</m:t>
            </m:r>
            <m:ctrlPr>
              <w:rPr>
                <w:rFonts w:ascii="Cambria Math" w:hAnsi="Cambria Math"/>
                <w:sz w:val="30"/>
                <w:szCs w:val="30"/>
                <w:lang w:val="en-US"/>
              </w:rPr>
            </m:ctrlP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sty m:val="p"/>
              </m:rPr>
              <w:rPr>
                <w:rFonts w:ascii="Cambria Math"/>
                <w:sz w:val="30"/>
                <w:szCs w:val="30"/>
              </w:rPr>
              <m:t>М</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nor/>
              </m:rPr>
              <w:rPr>
                <w:rFonts w:ascii="Cambria Math"/>
                <w:sz w:val="30"/>
                <w:szCs w:val="30"/>
              </w:rPr>
              <m:t>Н</m:t>
            </m:r>
            <m:r>
              <m:rPr>
                <m:nor/>
              </m:rPr>
              <w:rPr>
                <w:rFonts w:ascii="Cambria Math"/>
                <w:sz w:val="30"/>
                <w:szCs w:val="30"/>
              </w:rPr>
              <m:t>.</m:t>
            </m:r>
            <m:r>
              <m:rPr>
                <m:nor/>
              </m:rPr>
              <w:rPr>
                <w:rFonts w:ascii="Cambria Math"/>
                <w:sz w:val="30"/>
                <w:szCs w:val="30"/>
              </w:rPr>
              <m:t>З</m:t>
            </m:r>
            <m:ctrlPr>
              <w:rPr>
                <w:rFonts w:ascii="Cambria Math" w:hAnsi="Cambria Math"/>
                <w:sz w:val="30"/>
                <w:szCs w:val="30"/>
                <w:lang w:val="en-US"/>
              </w:rPr>
            </m:ctrlPr>
          </m:sub>
        </m:sSub>
        <m:r>
          <w:rPr>
            <w:rFonts w:ascii="Cambria Math"/>
            <w:sz w:val="30"/>
            <w:szCs w:val="30"/>
          </w:rPr>
          <m:t>)</m:t>
        </m:r>
      </m:oMath>
      <w:r w:rsidR="004B4B84" w:rsidRPr="00747C66">
        <w:rPr>
          <w:sz w:val="30"/>
          <w:szCs w:val="30"/>
        </w:rPr>
        <w:t xml:space="preserve"> и </w:t>
      </w:r>
      <m:oMath>
        <m:sSub>
          <m:sSubPr>
            <m:ctrlPr>
              <w:rPr>
                <w:rFonts w:ascii="Cambria Math" w:hAnsi="Cambria Math"/>
                <w:i/>
                <w:sz w:val="30"/>
                <w:szCs w:val="30"/>
                <w:lang w:val="en-US"/>
              </w:rPr>
            </m:ctrlPr>
          </m:sSubPr>
          <m:e>
            <m:r>
              <w:rPr>
                <w:rFonts w:ascii="Cambria Math"/>
                <w:sz w:val="30"/>
                <w:szCs w:val="30"/>
                <w:lang w:val="en-US"/>
              </w:rPr>
              <m:t>K</m:t>
            </m:r>
          </m:e>
          <m:sub>
            <m:r>
              <m:rPr>
                <m:sty m:val="p"/>
              </m:rPr>
              <w:rPr>
                <w:rFonts w:ascii="Cambria Math"/>
                <w:sz w:val="30"/>
                <w:szCs w:val="30"/>
              </w:rPr>
              <m:t>Т</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Т</m:t>
            </m:r>
          </m:e>
          <m:sub>
            <m:r>
              <m:rPr>
                <m:nor/>
              </m:rPr>
              <w:rPr>
                <w:rFonts w:ascii="Cambria Math"/>
                <w:sz w:val="30"/>
                <w:szCs w:val="30"/>
              </w:rPr>
              <m:t>р</m:t>
            </m:r>
            <m:r>
              <m:rPr>
                <m:nor/>
              </m:rPr>
              <w:rPr>
                <w:rFonts w:ascii="Cambria Math"/>
                <w:sz w:val="30"/>
                <w:szCs w:val="30"/>
              </w:rPr>
              <m:t>%</m:t>
            </m:r>
            <m:ctrlPr>
              <w:rPr>
                <w:rFonts w:ascii="Cambria Math" w:hAnsi="Cambria Math"/>
                <w:sz w:val="30"/>
                <w:szCs w:val="30"/>
                <w:lang w:val="en-US"/>
              </w:rPr>
            </m:ctrlP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Т</m:t>
            </m:r>
          </m:e>
          <m:sub>
            <m:r>
              <m:rPr>
                <m:sty m:val="p"/>
              </m:rPr>
              <w:rPr>
                <w:rFonts w:ascii="Cambria Math"/>
                <w:sz w:val="30"/>
                <w:szCs w:val="30"/>
              </w:rPr>
              <m:t>М</m:t>
            </m:r>
          </m:sub>
        </m:sSub>
      </m:oMath>
      <w:r w:rsidR="004B4B84" w:rsidRPr="004B4B84">
        <w:rPr>
          <w:szCs w:val="28"/>
        </w:rPr>
        <w:t>,</w:t>
      </w:r>
      <w:r w:rsidR="004B4B84">
        <w:rPr>
          <w:szCs w:val="28"/>
        </w:rPr>
        <w:t xml:space="preserve">  </w:t>
      </w:r>
      <w:r w:rsidR="00D64AA6">
        <w:rPr>
          <w:szCs w:val="28"/>
        </w:rPr>
        <w:t xml:space="preserve">        </w:t>
      </w:r>
      <w:r w:rsidR="004B4B84">
        <w:rPr>
          <w:szCs w:val="28"/>
        </w:rPr>
        <w:t xml:space="preserve">      </w:t>
      </w:r>
      <w:r w:rsidR="004B4B84" w:rsidRPr="004B4B84">
        <w:rPr>
          <w:szCs w:val="28"/>
        </w:rPr>
        <w:t>(5.56)</w:t>
      </w:r>
    </w:p>
    <w:p w14:paraId="6C235E0A" w14:textId="77777777" w:rsidR="00CB7A07" w:rsidRPr="00CE2948" w:rsidRDefault="00B43006" w:rsidP="0007021C">
      <w:pPr>
        <w:spacing w:line="240" w:lineRule="auto"/>
        <w:ind w:left="2552" w:hanging="2552"/>
      </w:pPr>
      <w:r w:rsidRPr="00F55C9D">
        <w:t>г</w:t>
      </w:r>
      <w:r w:rsidR="00CB7A07" w:rsidRPr="00F55C9D">
        <w:t>де</w:t>
      </w:r>
      <w:r w:rsidR="009E5D55">
        <w:t xml:space="preserve"> </w:t>
      </w:r>
      <w:proofErr w:type="spellStart"/>
      <w:r w:rsidR="00771501" w:rsidRPr="00F55C9D">
        <w:rPr>
          <w:i/>
        </w:rPr>
        <w:t>Н</w:t>
      </w:r>
      <w:r w:rsidR="00771501" w:rsidRPr="00A277E1">
        <w:rPr>
          <w:vertAlign w:val="subscript"/>
        </w:rPr>
        <w:t>р</w:t>
      </w:r>
      <w:proofErr w:type="spellEnd"/>
      <w:r w:rsidR="00771501" w:rsidRPr="00A277E1">
        <w:rPr>
          <w:vertAlign w:val="subscript"/>
        </w:rPr>
        <w:t>%</w:t>
      </w:r>
      <w:r w:rsidR="009E5D55">
        <w:rPr>
          <w:i/>
          <w:vertAlign w:val="subscript"/>
        </w:rPr>
        <w:t xml:space="preserve"> </w:t>
      </w:r>
      <w:r w:rsidR="00CB7A07" w:rsidRPr="00F55C9D">
        <w:t>и</w:t>
      </w:r>
      <w:r w:rsidR="009E5D55">
        <w:t xml:space="preserve"> </w:t>
      </w:r>
      <w:proofErr w:type="spellStart"/>
      <w:r w:rsidR="00771501" w:rsidRPr="00F55C9D">
        <w:rPr>
          <w:i/>
        </w:rPr>
        <w:t>Т</w:t>
      </w:r>
      <w:r w:rsidR="00771501" w:rsidRPr="00A277E1">
        <w:rPr>
          <w:vertAlign w:val="subscript"/>
        </w:rPr>
        <w:t>р</w:t>
      </w:r>
      <w:proofErr w:type="spellEnd"/>
      <w:r w:rsidR="00771501" w:rsidRPr="00A277E1">
        <w:rPr>
          <w:vertAlign w:val="subscript"/>
        </w:rPr>
        <w:t>%</w:t>
      </w:r>
      <w:r w:rsidR="009E5D55">
        <w:t xml:space="preserve"> </w:t>
      </w:r>
      <w:r w:rsidR="00907C15">
        <w:t>–</w:t>
      </w:r>
      <w:r w:rsidR="009E5D55">
        <w:t xml:space="preserve"> </w:t>
      </w:r>
      <w:r w:rsidR="00960A26" w:rsidRPr="00CE2948">
        <w:t>высши</w:t>
      </w:r>
      <w:r w:rsidR="00EB5FFD">
        <w:t>й</w:t>
      </w:r>
      <w:r w:rsidR="009E5D55">
        <w:t xml:space="preserve"> </w:t>
      </w:r>
      <w:r w:rsidR="00CB7A07" w:rsidRPr="00CE2948">
        <w:t>расчетный</w:t>
      </w:r>
      <w:r w:rsidR="009E5D55">
        <w:t xml:space="preserve"> </w:t>
      </w:r>
      <w:r w:rsidR="00CB7A07" w:rsidRPr="00CE2948">
        <w:t>уровень</w:t>
      </w:r>
      <w:r w:rsidR="009E5D55">
        <w:t xml:space="preserve"> </w:t>
      </w:r>
      <w:r w:rsidR="00CB7A07" w:rsidRPr="00CE2948">
        <w:t>воды,</w:t>
      </w:r>
      <w:r w:rsidR="009E5D55">
        <w:t xml:space="preserve"> </w:t>
      </w:r>
      <w:r w:rsidR="00CB7A07" w:rsidRPr="00CE2948">
        <w:t>см</w:t>
      </w:r>
      <w:r w:rsidR="001D0D3D">
        <w:t>,</w:t>
      </w:r>
      <w:r w:rsidR="009E5D55">
        <w:t xml:space="preserve"> </w:t>
      </w:r>
      <w:r w:rsidR="00CB7A07" w:rsidRPr="00CE2948">
        <w:t>и</w:t>
      </w:r>
      <w:r w:rsidR="009E5D55">
        <w:t xml:space="preserve"> </w:t>
      </w:r>
      <w:r w:rsidR="00CB7A07" w:rsidRPr="00CE2948">
        <w:t>расчетная</w:t>
      </w:r>
      <w:r w:rsidR="009E5D55">
        <w:t xml:space="preserve"> </w:t>
      </w:r>
      <w:r w:rsidR="00CB7A07" w:rsidRPr="00CE2948">
        <w:t>продолжительность</w:t>
      </w:r>
      <w:r w:rsidR="009E5D55">
        <w:t xml:space="preserve"> </w:t>
      </w:r>
      <w:r w:rsidR="00CB7A07" w:rsidRPr="00CE2948">
        <w:t>стояния</w:t>
      </w:r>
      <w:r w:rsidR="009E5D55">
        <w:t xml:space="preserve"> </w:t>
      </w:r>
      <w:r w:rsidR="00CB7A07" w:rsidRPr="00CE2948">
        <w:t>уровня,</w:t>
      </w:r>
      <w:r w:rsidR="009E5D55">
        <w:t xml:space="preserve"> </w:t>
      </w:r>
      <w:proofErr w:type="spellStart"/>
      <w:r w:rsidR="007E1AD1" w:rsidRPr="00CE2948">
        <w:t>сут</w:t>
      </w:r>
      <w:proofErr w:type="spellEnd"/>
      <w:r w:rsidR="00CB7A07" w:rsidRPr="00CE2948">
        <w:t>;</w:t>
      </w:r>
    </w:p>
    <w:p w14:paraId="23DB9B92" w14:textId="77777777" w:rsidR="00CB7A07" w:rsidRPr="00F55C9D" w:rsidRDefault="00771501" w:rsidP="0007021C">
      <w:pPr>
        <w:spacing w:line="240" w:lineRule="auto"/>
        <w:ind w:left="2552" w:hanging="1559"/>
      </w:pPr>
      <w:r w:rsidRPr="007E7D6D">
        <w:rPr>
          <w:i/>
        </w:rPr>
        <w:t>Н</w:t>
      </w:r>
      <w:r w:rsidRPr="007E7D6D">
        <w:rPr>
          <w:i/>
          <w:vertAlign w:val="subscript"/>
        </w:rPr>
        <w:t>М</w:t>
      </w:r>
      <w:r w:rsidR="009E5D55" w:rsidRPr="007E7D6D">
        <w:rPr>
          <w:i/>
          <w:vertAlign w:val="subscript"/>
        </w:rPr>
        <w:t xml:space="preserve"> </w:t>
      </w:r>
      <w:r w:rsidR="00CB7A07" w:rsidRPr="007E7D6D">
        <w:t>и</w:t>
      </w:r>
      <w:r w:rsidR="009E5D55" w:rsidRPr="007E7D6D">
        <w:t xml:space="preserve"> </w:t>
      </w:r>
      <w:r w:rsidRPr="007E7D6D">
        <w:rPr>
          <w:i/>
        </w:rPr>
        <w:t>Т</w:t>
      </w:r>
      <w:r w:rsidRPr="007E7D6D">
        <w:rPr>
          <w:i/>
          <w:vertAlign w:val="subscript"/>
        </w:rPr>
        <w:t>М</w:t>
      </w:r>
      <w:r w:rsidR="009E5D55">
        <w:t xml:space="preserve"> </w:t>
      </w:r>
      <w:r w:rsidR="00CC0171">
        <w:t>–</w:t>
      </w:r>
      <w:r w:rsidR="009E5D55">
        <w:t xml:space="preserve"> </w:t>
      </w:r>
      <w:r w:rsidR="00960A26" w:rsidRPr="00CE2948">
        <w:t>высши</w:t>
      </w:r>
      <w:r w:rsidR="00EB5FFD">
        <w:t>й</w:t>
      </w:r>
      <w:r w:rsidR="009E5D55">
        <w:t xml:space="preserve"> </w:t>
      </w:r>
      <w:r w:rsidR="00CB7A07" w:rsidRPr="00CE2948">
        <w:t>уровень</w:t>
      </w:r>
      <w:r w:rsidR="009E5D55">
        <w:t xml:space="preserve"> </w:t>
      </w:r>
      <w:r w:rsidR="00CB7A07" w:rsidRPr="00F55C9D">
        <w:t>воды,</w:t>
      </w:r>
      <w:r w:rsidR="009E5D55">
        <w:t xml:space="preserve"> </w:t>
      </w:r>
      <w:r w:rsidR="00CB7A07" w:rsidRPr="00F55C9D">
        <w:t>см,</w:t>
      </w:r>
      <w:r w:rsidR="009E5D55">
        <w:t xml:space="preserve"> </w:t>
      </w:r>
      <w:r w:rsidR="00CB7A07" w:rsidRPr="00F55C9D">
        <w:t>и</w:t>
      </w:r>
      <w:r w:rsidR="009E5D55">
        <w:t xml:space="preserve"> </w:t>
      </w:r>
      <w:r w:rsidR="00CB7A07" w:rsidRPr="00F55C9D">
        <w:t>продолжительность</w:t>
      </w:r>
      <w:r w:rsidR="009E5D55">
        <w:t xml:space="preserve"> </w:t>
      </w:r>
      <w:r w:rsidR="00CB7A07" w:rsidRPr="00F55C9D">
        <w:t>для</w:t>
      </w:r>
      <w:r w:rsidR="009E5D55">
        <w:t xml:space="preserve"> </w:t>
      </w:r>
      <w:r w:rsidR="00CB7A07" w:rsidRPr="00F55C9D">
        <w:t>модельного</w:t>
      </w:r>
      <w:r w:rsidR="009E5D55">
        <w:t xml:space="preserve"> </w:t>
      </w:r>
      <w:r w:rsidR="00CB7A07" w:rsidRPr="00F55C9D">
        <w:t>графика</w:t>
      </w:r>
      <w:r w:rsidR="009E5D55">
        <w:t xml:space="preserve"> </w:t>
      </w:r>
      <w:r w:rsidR="00CB7A07" w:rsidRPr="00F55C9D">
        <w:t>колебания</w:t>
      </w:r>
      <w:r w:rsidR="009E5D55">
        <w:t xml:space="preserve"> </w:t>
      </w:r>
      <w:r w:rsidR="00CB7A07" w:rsidRPr="00F55C9D">
        <w:t>уровня</w:t>
      </w:r>
      <w:r w:rsidR="009E5D55">
        <w:t xml:space="preserve"> </w:t>
      </w:r>
      <w:r w:rsidR="00CB7A07" w:rsidRPr="00F55C9D">
        <w:t>воды,</w:t>
      </w:r>
      <w:r w:rsidR="009E5D55">
        <w:t xml:space="preserve"> </w:t>
      </w:r>
      <w:proofErr w:type="spellStart"/>
      <w:r w:rsidR="007E1AD1">
        <w:t>сут</w:t>
      </w:r>
      <w:proofErr w:type="spellEnd"/>
      <w:r w:rsidR="00CB7A07" w:rsidRPr="00F55C9D">
        <w:t>;</w:t>
      </w:r>
    </w:p>
    <w:p w14:paraId="3AEC0648" w14:textId="77777777" w:rsidR="008F0209" w:rsidRDefault="00771501" w:rsidP="0007021C">
      <w:pPr>
        <w:spacing w:line="240" w:lineRule="auto"/>
        <w:ind w:firstLine="1701"/>
      </w:pPr>
      <w:r w:rsidRPr="00F55C9D">
        <w:rPr>
          <w:i/>
        </w:rPr>
        <w:t>Н</w:t>
      </w:r>
      <w:r w:rsidRPr="00A277E1">
        <w:rPr>
          <w:vertAlign w:val="subscript"/>
        </w:rPr>
        <w:t>Н.З</w:t>
      </w:r>
      <w:r w:rsidR="009E5D55" w:rsidRPr="00A277E1">
        <w:t xml:space="preserve"> </w:t>
      </w:r>
      <w:r w:rsidR="00CC0171">
        <w:t>–</w:t>
      </w:r>
      <w:r w:rsidR="009E5D55">
        <w:t xml:space="preserve"> </w:t>
      </w:r>
      <w:r w:rsidR="00CB7A07" w:rsidRPr="00F55C9D">
        <w:t>отметка</w:t>
      </w:r>
      <w:r w:rsidR="009E5D55">
        <w:t xml:space="preserve"> </w:t>
      </w:r>
      <w:r w:rsidR="00CB7A07" w:rsidRPr="00F55C9D">
        <w:t>начала</w:t>
      </w:r>
      <w:r w:rsidR="009E5D55">
        <w:t xml:space="preserve"> </w:t>
      </w:r>
      <w:r w:rsidR="00CB7A07" w:rsidRPr="00F55C9D">
        <w:t>затопления.</w:t>
      </w:r>
      <w:bookmarkStart w:id="19" w:name="_Toc118187931"/>
    </w:p>
    <w:p w14:paraId="0BB9D49F" w14:textId="77777777" w:rsidR="008F0209" w:rsidRDefault="008F0209" w:rsidP="0007021C">
      <w:pPr>
        <w:spacing w:line="240" w:lineRule="auto"/>
        <w:ind w:firstLine="567"/>
      </w:pPr>
    </w:p>
    <w:p w14:paraId="731E90C8" w14:textId="77777777" w:rsidR="008F0209" w:rsidRDefault="00F67BAA" w:rsidP="0007021C">
      <w:pPr>
        <w:spacing w:line="240" w:lineRule="auto"/>
        <w:ind w:left="567" w:firstLine="0"/>
        <w:rPr>
          <w:rFonts w:asciiTheme="minorHAnsi" w:hAnsiTheme="minorHAnsi"/>
          <w:spacing w:val="-4"/>
        </w:rPr>
      </w:pPr>
      <w:r w:rsidRPr="00764E3B">
        <w:rPr>
          <w:rFonts w:ascii="Times New Roman Полужирный" w:hAnsi="Times New Roman Полужирный"/>
          <w:spacing w:val="-4"/>
        </w:rPr>
        <w:t>6</w:t>
      </w:r>
      <w:bookmarkEnd w:id="18"/>
      <w:r w:rsidR="009E5D55">
        <w:rPr>
          <w:rFonts w:asciiTheme="minorHAnsi" w:hAnsiTheme="minorHAnsi"/>
          <w:spacing w:val="-4"/>
        </w:rPr>
        <w:t xml:space="preserve"> </w:t>
      </w:r>
      <w:r w:rsidR="00771501" w:rsidRPr="00764E3B">
        <w:rPr>
          <w:rFonts w:ascii="Times New Roman Полужирный" w:hAnsi="Times New Roman Полужирный"/>
          <w:spacing w:val="-4"/>
        </w:rPr>
        <w:t>Определение</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расчетных</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гидрологических</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характеристик</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при</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недостаточности</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данных</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гидрометрических</w:t>
      </w:r>
      <w:r w:rsidR="009E5D55">
        <w:rPr>
          <w:rFonts w:ascii="Times New Roman Полужирный" w:hAnsi="Times New Roman Полужирный"/>
          <w:spacing w:val="-4"/>
        </w:rPr>
        <w:t xml:space="preserve"> </w:t>
      </w:r>
      <w:r w:rsidR="00771501" w:rsidRPr="00764E3B">
        <w:rPr>
          <w:rFonts w:ascii="Times New Roman Полужирный" w:hAnsi="Times New Roman Полужирный"/>
          <w:spacing w:val="-4"/>
        </w:rPr>
        <w:t>наблюдений</w:t>
      </w:r>
      <w:bookmarkEnd w:id="19"/>
    </w:p>
    <w:p w14:paraId="76A52B42" w14:textId="77777777" w:rsidR="004B4B84" w:rsidRDefault="00801ACC" w:rsidP="0007021C">
      <w:pPr>
        <w:spacing w:line="240" w:lineRule="auto"/>
        <w:ind w:firstLine="567"/>
        <w:rPr>
          <w:b/>
        </w:rPr>
      </w:pPr>
      <w:r>
        <w:rPr>
          <w:b/>
        </w:rPr>
        <w:t xml:space="preserve">6.1 </w:t>
      </w:r>
      <w:r w:rsidR="00771501" w:rsidRPr="008F0209">
        <w:rPr>
          <w:b/>
        </w:rPr>
        <w:t>Общие</w:t>
      </w:r>
      <w:r w:rsidR="009E5D55">
        <w:rPr>
          <w:b/>
        </w:rPr>
        <w:t xml:space="preserve"> </w:t>
      </w:r>
      <w:r w:rsidR="00771501" w:rsidRPr="008F0209">
        <w:rPr>
          <w:b/>
        </w:rPr>
        <w:t>положения</w:t>
      </w:r>
    </w:p>
    <w:p w14:paraId="397984AE" w14:textId="77777777" w:rsidR="00CA57EE" w:rsidRPr="00CE2948" w:rsidRDefault="00BE3174" w:rsidP="0007021C">
      <w:pPr>
        <w:spacing w:line="240" w:lineRule="auto"/>
        <w:ind w:firstLine="567"/>
      </w:pPr>
      <w:r w:rsidRPr="00CE2948">
        <w:t>6.1</w:t>
      </w:r>
      <w:r w:rsidR="00801ACC">
        <w:t>.1</w:t>
      </w:r>
      <w:r w:rsidR="006B37FC">
        <w:t xml:space="preserve"> </w:t>
      </w:r>
      <w:r w:rsidR="00CA57EE" w:rsidRPr="00F55C9D">
        <w:t>При</w:t>
      </w:r>
      <w:r w:rsidR="009E5D55">
        <w:t xml:space="preserve"> </w:t>
      </w:r>
      <w:r w:rsidR="00CA57EE" w:rsidRPr="00F55C9D">
        <w:t>недостаточности</w:t>
      </w:r>
      <w:r w:rsidR="009E5D55">
        <w:t xml:space="preserve"> </w:t>
      </w:r>
      <w:r w:rsidR="00CA57EE" w:rsidRPr="00F55C9D">
        <w:t>данных</w:t>
      </w:r>
      <w:r w:rsidR="009E5D55">
        <w:t xml:space="preserve"> </w:t>
      </w:r>
      <w:r w:rsidR="00CA57EE" w:rsidRPr="00F55C9D">
        <w:t>гидрометрических</w:t>
      </w:r>
      <w:r w:rsidR="009E5D55">
        <w:t xml:space="preserve"> </w:t>
      </w:r>
      <w:r w:rsidR="00CA57EE" w:rsidRPr="00F55C9D">
        <w:t>наблюдений</w:t>
      </w:r>
      <w:r w:rsidR="009E5D55">
        <w:t xml:space="preserve"> </w:t>
      </w:r>
      <w:r w:rsidR="00CA57EE" w:rsidRPr="00F55C9D">
        <w:t>параметры</w:t>
      </w:r>
      <w:r w:rsidR="009E5D55">
        <w:t xml:space="preserve"> </w:t>
      </w:r>
      <w:r w:rsidR="00CA57EE" w:rsidRPr="00F55C9D">
        <w:t>кривых</w:t>
      </w:r>
      <w:r w:rsidR="009E5D55">
        <w:t xml:space="preserve"> </w:t>
      </w:r>
      <w:r w:rsidR="00CA57EE" w:rsidRPr="00F55C9D">
        <w:t>распределения</w:t>
      </w:r>
      <w:r w:rsidR="009E5D55">
        <w:t xml:space="preserve"> </w:t>
      </w:r>
      <w:r w:rsidR="00CA57EE" w:rsidRPr="00F55C9D">
        <w:t>вероятностей</w:t>
      </w:r>
      <w:r w:rsidR="009E5D55">
        <w:t xml:space="preserve"> </w:t>
      </w:r>
      <w:r w:rsidR="00CA57EE" w:rsidRPr="00F55C9D">
        <w:t>гидрологических</w:t>
      </w:r>
      <w:r w:rsidR="009E5D55">
        <w:t xml:space="preserve"> </w:t>
      </w:r>
      <w:r w:rsidR="00CA57EE" w:rsidRPr="00F55C9D">
        <w:t>характеристик,</w:t>
      </w:r>
      <w:r w:rsidR="009E5D55">
        <w:t xml:space="preserve"> </w:t>
      </w:r>
      <w:r w:rsidR="00CA57EE" w:rsidRPr="00F55C9D">
        <w:t>а</w:t>
      </w:r>
      <w:r w:rsidR="009E5D55">
        <w:t xml:space="preserve"> </w:t>
      </w:r>
      <w:r w:rsidR="00CA57EE" w:rsidRPr="00F55C9D">
        <w:t>также</w:t>
      </w:r>
      <w:r w:rsidR="009E5D55">
        <w:t xml:space="preserve"> </w:t>
      </w:r>
      <w:r w:rsidR="00CA57EE" w:rsidRPr="00F55C9D">
        <w:t>основных</w:t>
      </w:r>
      <w:r w:rsidR="009E5D55">
        <w:t xml:space="preserve"> </w:t>
      </w:r>
      <w:r w:rsidR="00CA57EE" w:rsidRPr="00F55C9D">
        <w:t>элементов</w:t>
      </w:r>
      <w:r w:rsidR="009E5D55">
        <w:t xml:space="preserve"> </w:t>
      </w:r>
      <w:r w:rsidR="00CA57EE" w:rsidRPr="00F55C9D">
        <w:t>расчетного</w:t>
      </w:r>
      <w:r w:rsidR="009E5D55">
        <w:t xml:space="preserve"> </w:t>
      </w:r>
      <w:r w:rsidR="00CA57EE" w:rsidRPr="00F55C9D">
        <w:t>гидрографа</w:t>
      </w:r>
      <w:r w:rsidR="009E5D55">
        <w:t xml:space="preserve"> </w:t>
      </w:r>
      <w:r w:rsidR="00CA57EE" w:rsidRPr="00F55C9D">
        <w:t>необходимо</w:t>
      </w:r>
      <w:r w:rsidR="009E5D55">
        <w:t xml:space="preserve"> </w:t>
      </w:r>
      <w:r w:rsidR="00CA57EE" w:rsidRPr="00F55C9D">
        <w:t>приводить</w:t>
      </w:r>
      <w:r w:rsidR="009E5D55">
        <w:t xml:space="preserve"> </w:t>
      </w:r>
      <w:r w:rsidR="00CA57EE" w:rsidRPr="00F55C9D">
        <w:t>к</w:t>
      </w:r>
      <w:r w:rsidR="009E5D55">
        <w:t xml:space="preserve"> </w:t>
      </w:r>
      <w:r w:rsidR="00CA57EE" w:rsidRPr="00F55C9D">
        <w:t>многолетнему</w:t>
      </w:r>
      <w:r w:rsidR="009E5D55">
        <w:t xml:space="preserve"> </w:t>
      </w:r>
      <w:r w:rsidR="00CA57EE" w:rsidRPr="00F55C9D">
        <w:t>периоду</w:t>
      </w:r>
      <w:r w:rsidR="009E5D55">
        <w:t xml:space="preserve"> </w:t>
      </w:r>
      <w:r w:rsidR="00CA57EE" w:rsidRPr="00F55C9D">
        <w:t>с</w:t>
      </w:r>
      <w:r w:rsidR="009E5D55">
        <w:t xml:space="preserve"> </w:t>
      </w:r>
      <w:r w:rsidR="00CA57EE" w:rsidRPr="00F55C9D">
        <w:t>привлечением</w:t>
      </w:r>
      <w:r w:rsidR="009E5D55">
        <w:t xml:space="preserve"> </w:t>
      </w:r>
      <w:r w:rsidR="00CA57EE" w:rsidRPr="00F55C9D">
        <w:t>данных</w:t>
      </w:r>
      <w:r w:rsidR="009E5D55">
        <w:t xml:space="preserve"> </w:t>
      </w:r>
      <w:r w:rsidR="00CA57EE" w:rsidRPr="00F55C9D">
        <w:t>наблюдений</w:t>
      </w:r>
      <w:r w:rsidR="009E5D55">
        <w:t xml:space="preserve"> </w:t>
      </w:r>
      <w:r w:rsidR="00CA57EE" w:rsidRPr="00F55C9D">
        <w:t>пунктов-аналогов</w:t>
      </w:r>
      <w:r w:rsidR="00960A26" w:rsidRPr="00CE2948">
        <w:t>.</w:t>
      </w:r>
    </w:p>
    <w:p w14:paraId="05E3CAE0" w14:textId="77777777" w:rsidR="00CA57EE" w:rsidRPr="0065664D" w:rsidRDefault="00BE3174" w:rsidP="0007021C">
      <w:pPr>
        <w:pStyle w:val="1"/>
        <w:numPr>
          <w:ilvl w:val="0"/>
          <w:numId w:val="0"/>
        </w:numPr>
        <w:spacing w:line="240" w:lineRule="auto"/>
        <w:ind w:firstLine="567"/>
      </w:pPr>
      <w:r w:rsidRPr="00F55C9D">
        <w:t>6.</w:t>
      </w:r>
      <w:r w:rsidR="00801ACC">
        <w:t>1.</w:t>
      </w:r>
      <w:r w:rsidRPr="00F55C9D">
        <w:t>2</w:t>
      </w:r>
      <w:r w:rsidR="006B37FC">
        <w:t xml:space="preserve"> </w:t>
      </w:r>
      <w:r w:rsidR="00CA57EE" w:rsidRPr="00F55C9D">
        <w:t>Приведение</w:t>
      </w:r>
      <w:r w:rsidR="009E5D55">
        <w:t xml:space="preserve"> </w:t>
      </w:r>
      <w:r w:rsidR="00CA57EE" w:rsidRPr="00F55C9D">
        <w:t>рассматриваемой</w:t>
      </w:r>
      <w:r w:rsidR="009E5D55">
        <w:t xml:space="preserve"> </w:t>
      </w:r>
      <w:r w:rsidR="00CA57EE" w:rsidRPr="00F55C9D">
        <w:t>гидрологической</w:t>
      </w:r>
      <w:r w:rsidR="009E5D55">
        <w:t xml:space="preserve"> </w:t>
      </w:r>
      <w:r w:rsidR="00CA57EE" w:rsidRPr="00F55C9D">
        <w:t>характеристики</w:t>
      </w:r>
      <w:r w:rsidR="009E5D55">
        <w:t xml:space="preserve"> </w:t>
      </w:r>
      <w:r w:rsidR="00CA57EE" w:rsidRPr="00F55C9D">
        <w:t>осуществляют</w:t>
      </w:r>
      <w:r w:rsidR="009E5D55">
        <w:t xml:space="preserve"> </w:t>
      </w:r>
      <w:r w:rsidR="00CA57EE" w:rsidRPr="00F55C9D">
        <w:t>в</w:t>
      </w:r>
      <w:r w:rsidR="009E5D55">
        <w:t xml:space="preserve"> </w:t>
      </w:r>
      <w:r w:rsidR="00CA57EE" w:rsidRPr="00F55C9D">
        <w:t>случаях,</w:t>
      </w:r>
      <w:r w:rsidR="009E5D55">
        <w:t xml:space="preserve"> </w:t>
      </w:r>
      <w:r w:rsidR="00CA57EE" w:rsidRPr="00F55C9D">
        <w:t>когда</w:t>
      </w:r>
      <w:r w:rsidR="009E5D55">
        <w:t xml:space="preserve"> </w:t>
      </w:r>
      <w:r w:rsidR="00CA57EE" w:rsidRPr="00F55C9D">
        <w:t>средняя</w:t>
      </w:r>
      <w:r w:rsidR="009E5D55">
        <w:t xml:space="preserve"> </w:t>
      </w:r>
      <w:proofErr w:type="spellStart"/>
      <w:r w:rsidR="00CA57EE" w:rsidRPr="00F55C9D">
        <w:t>квадратическая</w:t>
      </w:r>
      <w:proofErr w:type="spellEnd"/>
      <w:r w:rsidR="009E5D55">
        <w:t xml:space="preserve"> </w:t>
      </w:r>
      <w:r w:rsidR="00CA57EE" w:rsidRPr="00F55C9D">
        <w:t>погрешность</w:t>
      </w:r>
      <w:r w:rsidR="009E5D55">
        <w:t xml:space="preserve"> </w:t>
      </w:r>
      <w:r w:rsidR="00CA57EE" w:rsidRPr="00F55C9D">
        <w:t>расчетного</w:t>
      </w:r>
      <w:r w:rsidR="009E5D55">
        <w:t xml:space="preserve"> </w:t>
      </w:r>
      <w:r w:rsidR="00CA57EE" w:rsidRPr="00F55C9D">
        <w:t>значения</w:t>
      </w:r>
      <w:r w:rsidR="009E5D55">
        <w:t xml:space="preserve"> </w:t>
      </w:r>
      <w:r w:rsidR="00CA57EE" w:rsidRPr="00F55C9D">
        <w:t>гидрологической</w:t>
      </w:r>
      <w:r w:rsidR="009E5D55">
        <w:t xml:space="preserve"> </w:t>
      </w:r>
      <w:r w:rsidR="00CA57EE" w:rsidRPr="00F55C9D">
        <w:t>характеристики</w:t>
      </w:r>
      <w:r w:rsidR="009E5D55">
        <w:t xml:space="preserve"> </w:t>
      </w:r>
      <w:r w:rsidR="00CA57EE" w:rsidRPr="00F55C9D">
        <w:t>превышает</w:t>
      </w:r>
      <w:r w:rsidR="009E5D55">
        <w:t xml:space="preserve"> </w:t>
      </w:r>
      <w:r w:rsidR="00CA57EE" w:rsidRPr="00F55C9D">
        <w:t>10</w:t>
      </w:r>
      <w:r w:rsidR="004B4B84">
        <w:t xml:space="preserve"> </w:t>
      </w:r>
      <w:r w:rsidR="00CA57EE" w:rsidRPr="00F55C9D">
        <w:t>%</w:t>
      </w:r>
      <w:r w:rsidR="009E5D55">
        <w:t xml:space="preserve"> </w:t>
      </w:r>
      <w:r w:rsidR="00CA57EE" w:rsidRPr="00F55C9D">
        <w:t>для</w:t>
      </w:r>
      <w:r w:rsidR="009E5D55">
        <w:t xml:space="preserve"> </w:t>
      </w:r>
      <w:r w:rsidR="00CA57EE" w:rsidRPr="00F55C9D">
        <w:t>годового</w:t>
      </w:r>
      <w:r w:rsidR="009E5D55">
        <w:t xml:space="preserve"> </w:t>
      </w:r>
      <w:r w:rsidR="00CA57EE" w:rsidRPr="00F55C9D">
        <w:t>и</w:t>
      </w:r>
      <w:r w:rsidR="009E5D55">
        <w:t xml:space="preserve"> </w:t>
      </w:r>
      <w:r w:rsidR="00CA57EE" w:rsidRPr="00F55C9D">
        <w:t>сезонного</w:t>
      </w:r>
      <w:r w:rsidR="009E5D55">
        <w:t xml:space="preserve"> </w:t>
      </w:r>
      <w:r w:rsidR="00CA57EE" w:rsidRPr="00F55C9D">
        <w:t>стоков,</w:t>
      </w:r>
      <w:r w:rsidR="009E5D55">
        <w:t xml:space="preserve"> </w:t>
      </w:r>
      <w:r w:rsidR="00CA57EE" w:rsidRPr="00F55C9D">
        <w:t>20</w:t>
      </w:r>
      <w:r w:rsidR="004B4B84">
        <w:t xml:space="preserve"> </w:t>
      </w:r>
      <w:r w:rsidR="00CA57EE" w:rsidRPr="00F55C9D">
        <w:t>%</w:t>
      </w:r>
      <w:r w:rsidR="009E5D55">
        <w:t xml:space="preserve"> </w:t>
      </w:r>
      <w:r w:rsidR="008A2AFA" w:rsidRPr="008A2AFA">
        <w:t>–</w:t>
      </w:r>
      <w:r w:rsidR="009E5D55">
        <w:t xml:space="preserve"> </w:t>
      </w:r>
      <w:r w:rsidR="00CA57EE" w:rsidRPr="00F55C9D">
        <w:t>для</w:t>
      </w:r>
      <w:r w:rsidR="009E5D55">
        <w:t xml:space="preserve"> </w:t>
      </w:r>
      <w:r w:rsidR="00CA57EE" w:rsidRPr="00F55C9D">
        <w:t>максимального</w:t>
      </w:r>
      <w:r w:rsidR="009E5D55">
        <w:t xml:space="preserve"> </w:t>
      </w:r>
      <w:r w:rsidR="00CA57EE" w:rsidRPr="00F55C9D">
        <w:t>и</w:t>
      </w:r>
      <w:r w:rsidR="009E5D55">
        <w:t xml:space="preserve"> </w:t>
      </w:r>
      <w:r w:rsidR="00CA57EE" w:rsidRPr="00F55C9D">
        <w:t>минимального</w:t>
      </w:r>
      <w:r w:rsidR="009E5D55">
        <w:t xml:space="preserve"> </w:t>
      </w:r>
      <w:r w:rsidR="00CA57EE" w:rsidRPr="00F55C9D">
        <w:t>стоков.</w:t>
      </w:r>
      <w:r w:rsidR="009E5D55">
        <w:t xml:space="preserve"> </w:t>
      </w:r>
      <w:r w:rsidR="00CA57EE" w:rsidRPr="00F55C9D">
        <w:t>Случайные</w:t>
      </w:r>
      <w:r w:rsidR="009E5D55">
        <w:t xml:space="preserve"> </w:t>
      </w:r>
      <w:r w:rsidR="00CA57EE" w:rsidRPr="00F55C9D">
        <w:t>средние</w:t>
      </w:r>
      <w:r w:rsidR="009E5D55">
        <w:t xml:space="preserve"> </w:t>
      </w:r>
      <w:proofErr w:type="spellStart"/>
      <w:r w:rsidR="00CA57EE" w:rsidRPr="0065664D">
        <w:t>квадратические</w:t>
      </w:r>
      <w:proofErr w:type="spellEnd"/>
      <w:r w:rsidR="009E5D55" w:rsidRPr="0065664D">
        <w:t xml:space="preserve"> </w:t>
      </w:r>
      <w:r w:rsidR="00CA57EE" w:rsidRPr="0065664D">
        <w:t>погрешности</w:t>
      </w:r>
      <w:r w:rsidR="009E5D55" w:rsidRPr="0065664D">
        <w:t xml:space="preserve"> </w:t>
      </w:r>
      <w:r w:rsidR="00CA57EE" w:rsidRPr="0065664D">
        <w:t>определяют</w:t>
      </w:r>
      <w:r w:rsidR="009E5D55" w:rsidRPr="0065664D">
        <w:t xml:space="preserve"> </w:t>
      </w:r>
      <w:r w:rsidR="00CA57EE" w:rsidRPr="0065664D">
        <w:t>согласно</w:t>
      </w:r>
      <w:r w:rsidR="009E5D55" w:rsidRPr="0065664D">
        <w:t xml:space="preserve"> </w:t>
      </w:r>
      <w:r w:rsidR="00CA57EE" w:rsidRPr="0065664D">
        <w:t>5.</w:t>
      </w:r>
      <w:r w:rsidR="00C9306D" w:rsidRPr="0065664D">
        <w:t>1.</w:t>
      </w:r>
      <w:r w:rsidR="00CA57EE" w:rsidRPr="0065664D">
        <w:t>13.</w:t>
      </w:r>
    </w:p>
    <w:p w14:paraId="0EEAA7AE" w14:textId="77777777" w:rsidR="00CA57EE" w:rsidRPr="0065664D" w:rsidRDefault="00BE3174" w:rsidP="0007021C">
      <w:pPr>
        <w:pStyle w:val="1"/>
        <w:numPr>
          <w:ilvl w:val="0"/>
          <w:numId w:val="0"/>
        </w:numPr>
        <w:spacing w:line="240" w:lineRule="auto"/>
        <w:ind w:firstLine="567"/>
      </w:pPr>
      <w:r w:rsidRPr="0065664D">
        <w:t>6.</w:t>
      </w:r>
      <w:r w:rsidR="00801ACC" w:rsidRPr="0065664D">
        <w:t>1.</w:t>
      </w:r>
      <w:r w:rsidRPr="0065664D">
        <w:t>3</w:t>
      </w:r>
      <w:r w:rsidR="006B37FC" w:rsidRPr="0065664D">
        <w:t xml:space="preserve"> </w:t>
      </w:r>
      <w:r w:rsidR="00CA57EE" w:rsidRPr="0065664D">
        <w:t>Основные</w:t>
      </w:r>
      <w:r w:rsidR="009E5D55" w:rsidRPr="0065664D">
        <w:t xml:space="preserve"> </w:t>
      </w:r>
      <w:r w:rsidR="00CA57EE" w:rsidRPr="0065664D">
        <w:t>требования</w:t>
      </w:r>
      <w:r w:rsidR="009E5D55" w:rsidRPr="0065664D">
        <w:t xml:space="preserve"> </w:t>
      </w:r>
      <w:r w:rsidR="00CA57EE" w:rsidRPr="0065664D">
        <w:t>при</w:t>
      </w:r>
      <w:r w:rsidR="009E5D55" w:rsidRPr="0065664D">
        <w:t xml:space="preserve"> </w:t>
      </w:r>
      <w:r w:rsidR="00CA57EE" w:rsidRPr="0065664D">
        <w:t>выборе</w:t>
      </w:r>
      <w:r w:rsidR="009E5D55" w:rsidRPr="0065664D">
        <w:t xml:space="preserve"> </w:t>
      </w:r>
      <w:r w:rsidR="00CA57EE" w:rsidRPr="0065664D">
        <w:t>пунктов-аналогов</w:t>
      </w:r>
      <w:r w:rsidR="009E5D55" w:rsidRPr="0065664D">
        <w:t xml:space="preserve"> </w:t>
      </w:r>
      <w:r w:rsidR="00CA57EE" w:rsidRPr="0065664D">
        <w:t>приведены</w:t>
      </w:r>
      <w:r w:rsidR="009E5D55" w:rsidRPr="0065664D">
        <w:t xml:space="preserve"> </w:t>
      </w:r>
      <w:r w:rsidR="00CA57EE" w:rsidRPr="0065664D">
        <w:t>в</w:t>
      </w:r>
      <w:r w:rsidR="009E5D55" w:rsidRPr="0065664D">
        <w:t xml:space="preserve"> </w:t>
      </w:r>
      <w:r w:rsidR="00322B3B" w:rsidRPr="0065664D">
        <w:t>4.</w:t>
      </w:r>
      <w:r w:rsidR="000219FA" w:rsidRPr="0065664D">
        <w:t>9</w:t>
      </w:r>
      <w:r w:rsidR="00CA57EE" w:rsidRPr="0065664D">
        <w:t>.</w:t>
      </w:r>
      <w:r w:rsidR="009E5D55" w:rsidRPr="0065664D">
        <w:t xml:space="preserve"> </w:t>
      </w:r>
      <w:r w:rsidR="00CA57EE" w:rsidRPr="0065664D">
        <w:t>При</w:t>
      </w:r>
      <w:r w:rsidR="009E5D55" w:rsidRPr="0065664D">
        <w:t xml:space="preserve"> </w:t>
      </w:r>
      <w:r w:rsidR="00CA57EE" w:rsidRPr="0065664D">
        <w:t>выборе</w:t>
      </w:r>
      <w:r w:rsidR="009E5D55" w:rsidRPr="0065664D">
        <w:t xml:space="preserve"> </w:t>
      </w:r>
      <w:r w:rsidR="00CA57EE" w:rsidRPr="0065664D">
        <w:t>пункта-аналога</w:t>
      </w:r>
      <w:r w:rsidR="009E5D55" w:rsidRPr="0065664D">
        <w:t xml:space="preserve"> </w:t>
      </w:r>
      <w:r w:rsidR="00CA57EE" w:rsidRPr="0065664D">
        <w:t>основным</w:t>
      </w:r>
      <w:r w:rsidR="009E5D55" w:rsidRPr="0065664D">
        <w:t xml:space="preserve"> </w:t>
      </w:r>
      <w:r w:rsidR="00CA57EE" w:rsidRPr="0065664D">
        <w:t>критерием</w:t>
      </w:r>
      <w:r w:rsidR="009E5D55" w:rsidRPr="0065664D">
        <w:t xml:space="preserve"> </w:t>
      </w:r>
      <w:r w:rsidR="00CA57EE" w:rsidRPr="0065664D">
        <w:t>является</w:t>
      </w:r>
      <w:r w:rsidR="009E5D55" w:rsidRPr="0065664D">
        <w:t xml:space="preserve"> </w:t>
      </w:r>
      <w:r w:rsidR="00CA57EE" w:rsidRPr="0065664D">
        <w:t>наличие</w:t>
      </w:r>
      <w:r w:rsidR="009E5D55" w:rsidRPr="0065664D">
        <w:t xml:space="preserve"> </w:t>
      </w:r>
      <w:r w:rsidR="00CA57EE" w:rsidRPr="0065664D">
        <w:t>синхронности</w:t>
      </w:r>
      <w:r w:rsidR="009E5D55" w:rsidRPr="0065664D">
        <w:t xml:space="preserve"> </w:t>
      </w:r>
      <w:r w:rsidR="00CA57EE" w:rsidRPr="0065664D">
        <w:t>в</w:t>
      </w:r>
      <w:r w:rsidR="009E5D55" w:rsidRPr="0065664D">
        <w:t xml:space="preserve"> </w:t>
      </w:r>
      <w:r w:rsidR="00CA57EE" w:rsidRPr="0065664D">
        <w:t>колебаниях</w:t>
      </w:r>
      <w:r w:rsidR="009E5D55" w:rsidRPr="0065664D">
        <w:t xml:space="preserve"> </w:t>
      </w:r>
      <w:r w:rsidR="00CA57EE" w:rsidRPr="0065664D">
        <w:t>речного</w:t>
      </w:r>
      <w:r w:rsidR="009E5D55" w:rsidRPr="0065664D">
        <w:t xml:space="preserve"> </w:t>
      </w:r>
      <w:r w:rsidR="00CA57EE" w:rsidRPr="0065664D">
        <w:t>стока</w:t>
      </w:r>
      <w:r w:rsidR="009E5D55" w:rsidRPr="0065664D">
        <w:t xml:space="preserve"> </w:t>
      </w:r>
      <w:r w:rsidR="00CA57EE" w:rsidRPr="0065664D">
        <w:t>расчетного</w:t>
      </w:r>
      <w:r w:rsidR="009E5D55" w:rsidRPr="0065664D">
        <w:t xml:space="preserve"> </w:t>
      </w:r>
      <w:r w:rsidR="00CA57EE" w:rsidRPr="0065664D">
        <w:t>створа</w:t>
      </w:r>
      <w:r w:rsidR="009E5D55" w:rsidRPr="0065664D">
        <w:t xml:space="preserve"> </w:t>
      </w:r>
      <w:r w:rsidR="00CA57EE" w:rsidRPr="0065664D">
        <w:t>и</w:t>
      </w:r>
      <w:r w:rsidR="009E5D55" w:rsidRPr="0065664D">
        <w:t xml:space="preserve"> </w:t>
      </w:r>
      <w:r w:rsidR="00CA57EE" w:rsidRPr="0065664D">
        <w:t>створов-аналогов,</w:t>
      </w:r>
      <w:r w:rsidR="009E5D55" w:rsidRPr="0065664D">
        <w:t xml:space="preserve"> </w:t>
      </w:r>
      <w:r w:rsidR="00CA57EE" w:rsidRPr="0065664D">
        <w:t>которые</w:t>
      </w:r>
      <w:r w:rsidR="009E5D55" w:rsidRPr="0065664D">
        <w:t xml:space="preserve"> </w:t>
      </w:r>
      <w:r w:rsidR="00CA57EE" w:rsidRPr="0065664D">
        <w:t>количественно</w:t>
      </w:r>
      <w:r w:rsidR="009E5D55" w:rsidRPr="0065664D">
        <w:t xml:space="preserve"> </w:t>
      </w:r>
      <w:r w:rsidR="00CA57EE" w:rsidRPr="0065664D">
        <w:t>выражают</w:t>
      </w:r>
      <w:r w:rsidR="009E5D55" w:rsidRPr="0065664D">
        <w:t xml:space="preserve"> </w:t>
      </w:r>
      <w:r w:rsidR="00CA57EE" w:rsidRPr="0065664D">
        <w:t>через</w:t>
      </w:r>
      <w:r w:rsidR="009E5D55" w:rsidRPr="0065664D">
        <w:t xml:space="preserve"> </w:t>
      </w:r>
      <w:r w:rsidR="00CA57EE" w:rsidRPr="0065664D">
        <w:t>коэффициент</w:t>
      </w:r>
      <w:r w:rsidR="009E5D55" w:rsidRPr="0065664D">
        <w:t xml:space="preserve"> </w:t>
      </w:r>
      <w:r w:rsidR="00CA57EE" w:rsidRPr="0065664D">
        <w:t>парной</w:t>
      </w:r>
      <w:r w:rsidR="009E5D55" w:rsidRPr="0065664D">
        <w:t xml:space="preserve"> </w:t>
      </w:r>
      <w:r w:rsidR="00CA57EE" w:rsidRPr="0065664D">
        <w:t>или</w:t>
      </w:r>
      <w:r w:rsidR="009E5D55" w:rsidRPr="0065664D">
        <w:t xml:space="preserve"> </w:t>
      </w:r>
      <w:r w:rsidR="00CA57EE" w:rsidRPr="0065664D">
        <w:t>множественной</w:t>
      </w:r>
      <w:r w:rsidR="009E5D55" w:rsidRPr="0065664D">
        <w:t xml:space="preserve"> </w:t>
      </w:r>
      <w:r w:rsidR="00CA57EE" w:rsidRPr="0065664D">
        <w:t>(при</w:t>
      </w:r>
      <w:r w:rsidR="009E5D55" w:rsidRPr="0065664D">
        <w:t xml:space="preserve"> </w:t>
      </w:r>
      <w:r w:rsidR="00CA57EE" w:rsidRPr="0065664D">
        <w:t>одновременном</w:t>
      </w:r>
      <w:r w:rsidR="009E5D55" w:rsidRPr="0065664D">
        <w:t xml:space="preserve"> </w:t>
      </w:r>
      <w:r w:rsidR="00CA57EE" w:rsidRPr="0065664D">
        <w:t>использовании</w:t>
      </w:r>
      <w:r w:rsidR="009E5D55" w:rsidRPr="0065664D">
        <w:t xml:space="preserve"> </w:t>
      </w:r>
      <w:r w:rsidR="00CA57EE" w:rsidRPr="0065664D">
        <w:t>нескольких</w:t>
      </w:r>
      <w:r w:rsidR="009E5D55" w:rsidRPr="0065664D">
        <w:t xml:space="preserve"> </w:t>
      </w:r>
      <w:r w:rsidR="00CA57EE" w:rsidRPr="0065664D">
        <w:t>аналогов)</w:t>
      </w:r>
      <w:r w:rsidR="009E5D55" w:rsidRPr="0065664D">
        <w:t xml:space="preserve"> </w:t>
      </w:r>
      <w:r w:rsidR="00CA57EE" w:rsidRPr="0065664D">
        <w:t>корреляции</w:t>
      </w:r>
      <w:r w:rsidR="009E5D55" w:rsidRPr="0065664D">
        <w:t xml:space="preserve"> </w:t>
      </w:r>
      <w:r w:rsidR="00CA57EE" w:rsidRPr="0065664D">
        <w:t>между</w:t>
      </w:r>
      <w:r w:rsidR="009E5D55" w:rsidRPr="0065664D">
        <w:t xml:space="preserve"> </w:t>
      </w:r>
      <w:r w:rsidR="00CA57EE" w:rsidRPr="0065664D">
        <w:t>стоком</w:t>
      </w:r>
      <w:r w:rsidR="009E5D55" w:rsidRPr="0065664D">
        <w:t xml:space="preserve"> </w:t>
      </w:r>
      <w:r w:rsidR="00CA57EE" w:rsidRPr="0065664D">
        <w:t>в</w:t>
      </w:r>
      <w:r w:rsidR="009E5D55" w:rsidRPr="0065664D">
        <w:t xml:space="preserve"> </w:t>
      </w:r>
      <w:r w:rsidR="00CA57EE" w:rsidRPr="0065664D">
        <w:t>этих</w:t>
      </w:r>
      <w:r w:rsidR="009E5D55" w:rsidRPr="0065664D">
        <w:t xml:space="preserve"> </w:t>
      </w:r>
      <w:r w:rsidR="00CA57EE" w:rsidRPr="0065664D">
        <w:t>пунктах.</w:t>
      </w:r>
    </w:p>
    <w:p w14:paraId="5B2F6971" w14:textId="77777777" w:rsidR="00CA57EE" w:rsidRPr="00F55C9D" w:rsidRDefault="00CA57EE" w:rsidP="0007021C">
      <w:pPr>
        <w:spacing w:line="240" w:lineRule="auto"/>
        <w:ind w:firstLine="567"/>
      </w:pPr>
      <w:r w:rsidRPr="0065664D">
        <w:t>При</w:t>
      </w:r>
      <w:r w:rsidR="009E5D55" w:rsidRPr="0065664D">
        <w:t xml:space="preserve"> </w:t>
      </w:r>
      <w:r w:rsidRPr="0065664D">
        <w:t>выборе</w:t>
      </w:r>
      <w:r w:rsidR="009E5D55" w:rsidRPr="0065664D">
        <w:t xml:space="preserve"> </w:t>
      </w:r>
      <w:r w:rsidRPr="0065664D">
        <w:t>аналогов</w:t>
      </w:r>
      <w:r w:rsidR="009E5D55" w:rsidRPr="0065664D">
        <w:t xml:space="preserve"> </w:t>
      </w:r>
      <w:r w:rsidRPr="0065664D">
        <w:t>следует</w:t>
      </w:r>
      <w:r w:rsidR="009E5D55" w:rsidRPr="0065664D">
        <w:t xml:space="preserve"> </w:t>
      </w:r>
      <w:r w:rsidRPr="0065664D">
        <w:t>учитывать</w:t>
      </w:r>
      <w:r w:rsidR="009E5D55" w:rsidRPr="0065664D">
        <w:t xml:space="preserve"> </w:t>
      </w:r>
      <w:r w:rsidRPr="0065664D">
        <w:t>как</w:t>
      </w:r>
      <w:r w:rsidR="009E5D55" w:rsidRPr="0065664D">
        <w:t xml:space="preserve"> </w:t>
      </w:r>
      <w:r w:rsidRPr="0065664D">
        <w:t>возможно</w:t>
      </w:r>
      <w:r w:rsidR="009E5D55" w:rsidRPr="0065664D">
        <w:t xml:space="preserve"> </w:t>
      </w:r>
      <w:r w:rsidRPr="0065664D">
        <w:t>большую</w:t>
      </w:r>
      <w:r w:rsidR="009E5D55" w:rsidRPr="0065664D">
        <w:t xml:space="preserve"> </w:t>
      </w:r>
      <w:r w:rsidRPr="0065664D">
        <w:t>продолжительность</w:t>
      </w:r>
      <w:r w:rsidR="009E5D55" w:rsidRPr="0065664D">
        <w:t xml:space="preserve"> </w:t>
      </w:r>
      <w:r w:rsidRPr="0065664D">
        <w:t>наблюдений</w:t>
      </w:r>
      <w:r w:rsidR="009E5D55" w:rsidRPr="0065664D">
        <w:t xml:space="preserve"> </w:t>
      </w:r>
      <w:r w:rsidRPr="0065664D">
        <w:t>в</w:t>
      </w:r>
      <w:r w:rsidR="009E5D55" w:rsidRPr="0065664D">
        <w:t xml:space="preserve"> </w:t>
      </w:r>
      <w:r w:rsidRPr="0065664D">
        <w:t>этих</w:t>
      </w:r>
      <w:r w:rsidR="009E5D55" w:rsidRPr="0065664D">
        <w:t xml:space="preserve"> </w:t>
      </w:r>
      <w:r w:rsidRPr="0065664D">
        <w:t>пунктах,</w:t>
      </w:r>
      <w:r w:rsidR="009E5D55" w:rsidRPr="0065664D">
        <w:t xml:space="preserve"> </w:t>
      </w:r>
      <w:r w:rsidRPr="0065664D">
        <w:t>так</w:t>
      </w:r>
      <w:r w:rsidR="009E5D55" w:rsidRPr="0065664D">
        <w:t xml:space="preserve"> </w:t>
      </w:r>
      <w:r w:rsidRPr="0065664D">
        <w:t>и</w:t>
      </w:r>
      <w:r w:rsidR="009E5D55" w:rsidRPr="0065664D">
        <w:t xml:space="preserve"> </w:t>
      </w:r>
      <w:r w:rsidRPr="0065664D">
        <w:t>более</w:t>
      </w:r>
      <w:r w:rsidR="009E5D55" w:rsidRPr="0065664D">
        <w:t xml:space="preserve"> </w:t>
      </w:r>
      <w:r w:rsidRPr="0065664D">
        <w:t>тесные</w:t>
      </w:r>
      <w:r w:rsidR="009E5D55" w:rsidRPr="0065664D">
        <w:t xml:space="preserve"> </w:t>
      </w:r>
      <w:r w:rsidRPr="0065664D">
        <w:t>связи</w:t>
      </w:r>
      <w:r w:rsidR="009E5D55" w:rsidRPr="0065664D">
        <w:t xml:space="preserve"> </w:t>
      </w:r>
      <w:r w:rsidRPr="0065664D">
        <w:t>между</w:t>
      </w:r>
      <w:r w:rsidR="009E5D55" w:rsidRPr="0065664D">
        <w:t xml:space="preserve"> </w:t>
      </w:r>
      <w:r w:rsidRPr="0065664D">
        <w:t>стоком</w:t>
      </w:r>
      <w:r w:rsidR="009E5D55" w:rsidRPr="0065664D">
        <w:t xml:space="preserve"> </w:t>
      </w:r>
      <w:r w:rsidRPr="0065664D">
        <w:t>в</w:t>
      </w:r>
      <w:r w:rsidR="009E5D55" w:rsidRPr="0065664D">
        <w:t xml:space="preserve"> </w:t>
      </w:r>
      <w:r w:rsidRPr="0065664D">
        <w:t>приводимом</w:t>
      </w:r>
      <w:r w:rsidR="009E5D55" w:rsidRPr="0065664D">
        <w:t xml:space="preserve"> </w:t>
      </w:r>
      <w:r w:rsidRPr="0065664D">
        <w:t>к</w:t>
      </w:r>
      <w:r w:rsidR="009E5D55" w:rsidRPr="0065664D">
        <w:t xml:space="preserve"> </w:t>
      </w:r>
      <w:r w:rsidRPr="0065664D">
        <w:t>многолетнему</w:t>
      </w:r>
      <w:r w:rsidR="009E5D55" w:rsidRPr="0065664D">
        <w:t xml:space="preserve"> </w:t>
      </w:r>
      <w:r w:rsidRPr="0065664D">
        <w:t>периоду</w:t>
      </w:r>
      <w:r w:rsidR="009E5D55" w:rsidRPr="0065664D">
        <w:t xml:space="preserve"> </w:t>
      </w:r>
      <w:r w:rsidRPr="0065664D">
        <w:t>пункте</w:t>
      </w:r>
      <w:r w:rsidR="009E5D55" w:rsidRPr="0065664D">
        <w:t xml:space="preserve"> </w:t>
      </w:r>
      <w:r w:rsidRPr="0065664D">
        <w:t>и</w:t>
      </w:r>
      <w:r w:rsidR="009E5D55" w:rsidRPr="0065664D">
        <w:t xml:space="preserve"> </w:t>
      </w:r>
      <w:r w:rsidRPr="0065664D">
        <w:t>стоком</w:t>
      </w:r>
      <w:r w:rsidR="009E5D55" w:rsidRPr="0065664D">
        <w:t xml:space="preserve"> </w:t>
      </w:r>
      <w:r w:rsidRPr="0065664D">
        <w:t>в</w:t>
      </w:r>
      <w:r w:rsidR="009E5D55" w:rsidRPr="0065664D">
        <w:t xml:space="preserve"> </w:t>
      </w:r>
      <w:r w:rsidRPr="0065664D">
        <w:t>пунктах-аналогах.</w:t>
      </w:r>
    </w:p>
    <w:p w14:paraId="44ED0CD6" w14:textId="77777777" w:rsidR="00CA57EE" w:rsidRPr="00F55C9D" w:rsidRDefault="00CA57EE" w:rsidP="0007021C">
      <w:pPr>
        <w:spacing w:line="240" w:lineRule="auto"/>
        <w:ind w:firstLine="567"/>
      </w:pPr>
      <w:r w:rsidRPr="00F55C9D">
        <w:lastRenderedPageBreak/>
        <w:t>При</w:t>
      </w:r>
      <w:r w:rsidR="009E5D55">
        <w:t xml:space="preserve"> </w:t>
      </w:r>
      <w:r w:rsidRPr="0065664D">
        <w:t>выборе</w:t>
      </w:r>
      <w:r w:rsidR="009E5D55" w:rsidRPr="0065664D">
        <w:t xml:space="preserve"> </w:t>
      </w:r>
      <w:r w:rsidRPr="0065664D">
        <w:t>пунктов-аналогов</w:t>
      </w:r>
      <w:r w:rsidR="009E5D55" w:rsidRPr="0065664D">
        <w:t xml:space="preserve"> </w:t>
      </w:r>
      <w:r w:rsidRPr="0065664D">
        <w:t>необходимо</w:t>
      </w:r>
      <w:r w:rsidR="009E5D55" w:rsidRPr="0065664D">
        <w:t xml:space="preserve"> </w:t>
      </w:r>
      <w:r w:rsidRPr="0065664D">
        <w:t>учитывать</w:t>
      </w:r>
      <w:r w:rsidR="009E5D55" w:rsidRPr="0065664D">
        <w:t xml:space="preserve"> </w:t>
      </w:r>
      <w:r w:rsidRPr="0065664D">
        <w:t>пространственную</w:t>
      </w:r>
      <w:r w:rsidR="009E5D55" w:rsidRPr="0065664D">
        <w:t xml:space="preserve"> </w:t>
      </w:r>
      <w:r w:rsidRPr="0065664D">
        <w:t>связанность</w:t>
      </w:r>
      <w:r w:rsidR="009E5D55" w:rsidRPr="0065664D">
        <w:t xml:space="preserve"> </w:t>
      </w:r>
      <w:r w:rsidRPr="0065664D">
        <w:t>рассматриваемой</w:t>
      </w:r>
      <w:r w:rsidR="009E5D55" w:rsidRPr="0065664D">
        <w:t xml:space="preserve"> </w:t>
      </w:r>
      <w:r w:rsidRPr="0065664D">
        <w:t>гидрологической</w:t>
      </w:r>
      <w:r w:rsidR="009E5D55">
        <w:t xml:space="preserve"> </w:t>
      </w:r>
      <w:r w:rsidRPr="00F55C9D">
        <w:t>характеристики,</w:t>
      </w:r>
      <w:r w:rsidR="009E5D55">
        <w:t xml:space="preserve"> </w:t>
      </w:r>
      <w:r w:rsidRPr="00F55C9D">
        <w:t>которую</w:t>
      </w:r>
      <w:r w:rsidR="009E5D55">
        <w:t xml:space="preserve"> </w:t>
      </w:r>
      <w:r w:rsidRPr="00F55C9D">
        <w:t>количественно</w:t>
      </w:r>
      <w:r w:rsidR="009E5D55">
        <w:t xml:space="preserve"> </w:t>
      </w:r>
      <w:r w:rsidRPr="00F55C9D">
        <w:t>выражают</w:t>
      </w:r>
      <w:r w:rsidR="009E5D55">
        <w:t xml:space="preserve"> </w:t>
      </w:r>
      <w:r w:rsidRPr="00F55C9D">
        <w:t>через</w:t>
      </w:r>
      <w:r w:rsidR="009E5D55">
        <w:t xml:space="preserve"> </w:t>
      </w:r>
      <w:r w:rsidRPr="00F55C9D">
        <w:t>матрицу</w:t>
      </w:r>
      <w:r w:rsidR="009E5D55">
        <w:t xml:space="preserve"> </w:t>
      </w:r>
      <w:r w:rsidRPr="00F55C9D">
        <w:t>парных</w:t>
      </w:r>
      <w:r w:rsidR="009E5D55">
        <w:t xml:space="preserve"> </w:t>
      </w:r>
      <w:r w:rsidRPr="00F55C9D">
        <w:t>коэффициентов</w:t>
      </w:r>
      <w:r w:rsidR="009E5D55">
        <w:t xml:space="preserve"> </w:t>
      </w:r>
      <w:r w:rsidRPr="00F55C9D">
        <w:t>корреляции</w:t>
      </w:r>
      <w:r w:rsidR="009E5D55">
        <w:t xml:space="preserve"> </w:t>
      </w:r>
      <w:r w:rsidRPr="00F55C9D">
        <w:t>или</w:t>
      </w:r>
      <w:r w:rsidR="009E5D55">
        <w:t xml:space="preserve"> </w:t>
      </w:r>
      <w:r w:rsidRPr="00F55C9D">
        <w:t>пространственную</w:t>
      </w:r>
      <w:r w:rsidR="009E5D55">
        <w:t xml:space="preserve"> </w:t>
      </w:r>
      <w:r w:rsidRPr="00F55C9D">
        <w:t>корреляционную</w:t>
      </w:r>
      <w:r w:rsidR="009E5D55">
        <w:t xml:space="preserve"> </w:t>
      </w:r>
      <w:r w:rsidRPr="00F55C9D">
        <w:t>функцию,</w:t>
      </w:r>
      <w:r w:rsidR="009E5D55">
        <w:t xml:space="preserve"> </w:t>
      </w:r>
      <w:r w:rsidRPr="00F55C9D">
        <w:t>представляющую</w:t>
      </w:r>
      <w:r w:rsidR="009E5D55">
        <w:t xml:space="preserve"> </w:t>
      </w:r>
      <w:r w:rsidRPr="00F55C9D">
        <w:t>собой</w:t>
      </w:r>
      <w:r w:rsidR="009E5D55">
        <w:t xml:space="preserve"> </w:t>
      </w:r>
      <w:r w:rsidRPr="00F55C9D">
        <w:t>зависимость</w:t>
      </w:r>
      <w:r w:rsidR="009E5D55">
        <w:t xml:space="preserve"> </w:t>
      </w:r>
      <w:r w:rsidRPr="00F55C9D">
        <w:t>коэффициентов</w:t>
      </w:r>
      <w:r w:rsidR="009E5D55">
        <w:t xml:space="preserve"> </w:t>
      </w:r>
      <w:r w:rsidRPr="00F55C9D">
        <w:t>парной</w:t>
      </w:r>
      <w:r w:rsidR="009E5D55">
        <w:t xml:space="preserve"> </w:t>
      </w:r>
      <w:r w:rsidRPr="00F55C9D">
        <w:t>корреляции</w:t>
      </w:r>
      <w:r w:rsidR="009E5D55">
        <w:t xml:space="preserve"> </w:t>
      </w:r>
      <w:r w:rsidRPr="00F55C9D">
        <w:t>стока</w:t>
      </w:r>
      <w:r w:rsidR="009E5D55">
        <w:t xml:space="preserve"> </w:t>
      </w:r>
      <w:r w:rsidRPr="00F55C9D">
        <w:t>рек</w:t>
      </w:r>
      <w:r w:rsidR="009E5D55">
        <w:t xml:space="preserve"> </w:t>
      </w:r>
      <w:r w:rsidRPr="00F55C9D">
        <w:t>от</w:t>
      </w:r>
      <w:r w:rsidR="009E5D55">
        <w:t xml:space="preserve"> </w:t>
      </w:r>
      <w:r w:rsidRPr="00F55C9D">
        <w:t>расстояния</w:t>
      </w:r>
      <w:r w:rsidR="009E5D55">
        <w:t xml:space="preserve"> </w:t>
      </w:r>
      <w:r w:rsidRPr="00F55C9D">
        <w:t>между</w:t>
      </w:r>
      <w:r w:rsidR="009E5D55">
        <w:t xml:space="preserve"> </w:t>
      </w:r>
      <w:r w:rsidRPr="00F55C9D">
        <w:t>центрами</w:t>
      </w:r>
      <w:r w:rsidR="009E5D55">
        <w:t xml:space="preserve"> </w:t>
      </w:r>
      <w:r w:rsidRPr="00F55C9D">
        <w:t>тяжести</w:t>
      </w:r>
      <w:r w:rsidR="009E5D55">
        <w:t xml:space="preserve"> </w:t>
      </w:r>
      <w:r w:rsidRPr="00F55C9D">
        <w:t>водосборов.</w:t>
      </w:r>
    </w:p>
    <w:p w14:paraId="55124016" w14:textId="77777777" w:rsidR="00CA57EE" w:rsidRPr="00F55C9D" w:rsidRDefault="00CA57EE" w:rsidP="0007021C">
      <w:pPr>
        <w:spacing w:line="240" w:lineRule="auto"/>
        <w:ind w:firstLine="567"/>
      </w:pPr>
      <w:r w:rsidRPr="00F55C9D">
        <w:t>Матрицы</w:t>
      </w:r>
      <w:r w:rsidR="009E5D55">
        <w:t xml:space="preserve"> </w:t>
      </w:r>
      <w:r w:rsidRPr="00F55C9D">
        <w:t>парных</w:t>
      </w:r>
      <w:r w:rsidR="009E5D55">
        <w:t xml:space="preserve"> </w:t>
      </w:r>
      <w:r w:rsidRPr="00F55C9D">
        <w:t>коэффициентов</w:t>
      </w:r>
      <w:r w:rsidR="009E5D55">
        <w:t xml:space="preserve"> </w:t>
      </w:r>
      <w:r w:rsidRPr="00F55C9D">
        <w:t>корреляции</w:t>
      </w:r>
      <w:r w:rsidR="009E5D55">
        <w:t xml:space="preserve"> </w:t>
      </w:r>
      <w:r w:rsidRPr="00F55C9D">
        <w:t>и</w:t>
      </w:r>
      <w:r w:rsidR="009E5D55">
        <w:t xml:space="preserve"> </w:t>
      </w:r>
      <w:r w:rsidRPr="00F55C9D">
        <w:t>корреляционные</w:t>
      </w:r>
      <w:r w:rsidR="009E5D55">
        <w:t xml:space="preserve"> </w:t>
      </w:r>
      <w:r w:rsidRPr="00F55C9D">
        <w:t>функции</w:t>
      </w:r>
      <w:r w:rsidR="009E5D55">
        <w:t xml:space="preserve"> </w:t>
      </w:r>
      <w:r w:rsidRPr="00F55C9D">
        <w:t>определяют</w:t>
      </w:r>
      <w:r w:rsidR="009E5D55">
        <w:t xml:space="preserve"> </w:t>
      </w:r>
      <w:r w:rsidRPr="00F55C9D">
        <w:t>в</w:t>
      </w:r>
      <w:r w:rsidR="009E5D55">
        <w:t xml:space="preserve"> </w:t>
      </w:r>
      <w:r w:rsidRPr="00F55C9D">
        <w:t>однородном</w:t>
      </w:r>
      <w:r w:rsidR="009E5D55">
        <w:t xml:space="preserve"> </w:t>
      </w:r>
      <w:r w:rsidRPr="00F55C9D">
        <w:t>гидрологическом</w:t>
      </w:r>
      <w:r w:rsidR="009E5D55">
        <w:t xml:space="preserve"> </w:t>
      </w:r>
      <w:r w:rsidRPr="00F55C9D">
        <w:t>и</w:t>
      </w:r>
      <w:r w:rsidR="009E5D55">
        <w:t xml:space="preserve"> </w:t>
      </w:r>
      <w:r w:rsidRPr="00F55C9D">
        <w:t>физико-географическом</w:t>
      </w:r>
      <w:r w:rsidR="009E5D55">
        <w:t xml:space="preserve"> </w:t>
      </w:r>
      <w:r w:rsidRPr="00F55C9D">
        <w:t>районе.</w:t>
      </w:r>
    </w:p>
    <w:p w14:paraId="38317DBC" w14:textId="77777777" w:rsidR="00CA57EE" w:rsidRPr="00F55C9D" w:rsidRDefault="00BE3174" w:rsidP="0007021C">
      <w:pPr>
        <w:pStyle w:val="1"/>
        <w:numPr>
          <w:ilvl w:val="0"/>
          <w:numId w:val="0"/>
        </w:numPr>
        <w:spacing w:line="240" w:lineRule="auto"/>
        <w:ind w:firstLine="567"/>
      </w:pPr>
      <w:r w:rsidRPr="00F55C9D">
        <w:t>6.</w:t>
      </w:r>
      <w:r w:rsidR="00801ACC">
        <w:t>1.</w:t>
      </w:r>
      <w:r w:rsidRPr="00F55C9D">
        <w:t>4</w:t>
      </w:r>
      <w:r w:rsidR="006B37FC">
        <w:t xml:space="preserve"> </w:t>
      </w:r>
      <w:r w:rsidR="00CA57EE" w:rsidRPr="00F55C9D">
        <w:t>При</w:t>
      </w:r>
      <w:r w:rsidR="009E5D55">
        <w:t xml:space="preserve"> </w:t>
      </w:r>
      <w:r w:rsidR="00CA57EE" w:rsidRPr="00F55C9D">
        <w:t>восстановлении</w:t>
      </w:r>
      <w:r w:rsidR="009E5D55">
        <w:t xml:space="preserve"> </w:t>
      </w:r>
      <w:r w:rsidR="00CA57EE" w:rsidRPr="00F55C9D">
        <w:t>значений</w:t>
      </w:r>
      <w:r w:rsidR="009E5D55">
        <w:t xml:space="preserve"> </w:t>
      </w:r>
      <w:r w:rsidR="00CA57EE" w:rsidRPr="00F55C9D">
        <w:t>стока</w:t>
      </w:r>
      <w:r w:rsidR="009E5D55">
        <w:t xml:space="preserve"> </w:t>
      </w:r>
      <w:r w:rsidR="00CA57EE" w:rsidRPr="00F55C9D">
        <w:t>за</w:t>
      </w:r>
      <w:r w:rsidR="009E5D55">
        <w:t xml:space="preserve"> </w:t>
      </w:r>
      <w:r w:rsidR="00CA57EE" w:rsidRPr="00F55C9D">
        <w:t>отдельные</w:t>
      </w:r>
      <w:r w:rsidR="009E5D55">
        <w:t xml:space="preserve"> </w:t>
      </w:r>
      <w:r w:rsidR="00CA57EE" w:rsidRPr="00F55C9D">
        <w:t>годы</w:t>
      </w:r>
      <w:r w:rsidR="009E5D55">
        <w:t xml:space="preserve"> </w:t>
      </w:r>
      <w:r w:rsidR="00CA57EE" w:rsidRPr="00F55C9D">
        <w:t>и</w:t>
      </w:r>
      <w:r w:rsidR="009E5D55">
        <w:t xml:space="preserve"> </w:t>
      </w:r>
      <w:r w:rsidR="00CA57EE" w:rsidRPr="00F55C9D">
        <w:t>расчете</w:t>
      </w:r>
      <w:r w:rsidR="009E5D55">
        <w:t xml:space="preserve"> </w:t>
      </w:r>
      <w:r w:rsidR="00CA57EE" w:rsidRPr="00F55C9D">
        <w:t>параметров</w:t>
      </w:r>
      <w:r w:rsidR="009E5D55">
        <w:t xml:space="preserve"> </w:t>
      </w:r>
      <w:r w:rsidR="00CA57EE" w:rsidRPr="00F55C9D">
        <w:t>и</w:t>
      </w:r>
      <w:r w:rsidR="009E5D55">
        <w:t xml:space="preserve"> </w:t>
      </w:r>
      <w:r w:rsidR="00CA57EE" w:rsidRPr="00F55C9D">
        <w:t>квантилей</w:t>
      </w:r>
      <w:r w:rsidR="009E5D55">
        <w:t xml:space="preserve"> </w:t>
      </w:r>
      <w:r w:rsidR="00CA57EE" w:rsidRPr="00F55C9D">
        <w:t>распределения</w:t>
      </w:r>
      <w:r w:rsidR="009E5D55">
        <w:t xml:space="preserve"> </w:t>
      </w:r>
      <w:r w:rsidR="00CA57EE" w:rsidRPr="00F55C9D">
        <w:t>необходимо</w:t>
      </w:r>
      <w:r w:rsidR="009E5D55">
        <w:t xml:space="preserve"> </w:t>
      </w:r>
      <w:r w:rsidR="00CA57EE" w:rsidRPr="00F55C9D">
        <w:t>проводить</w:t>
      </w:r>
      <w:r w:rsidR="009E5D55">
        <w:t xml:space="preserve"> </w:t>
      </w:r>
      <w:r w:rsidR="00CA57EE" w:rsidRPr="00F55C9D">
        <w:t>статистическую</w:t>
      </w:r>
      <w:r w:rsidR="009E5D55">
        <w:t xml:space="preserve"> </w:t>
      </w:r>
      <w:r w:rsidR="00CA57EE" w:rsidRPr="00F55C9D">
        <w:t>оценку</w:t>
      </w:r>
      <w:r w:rsidR="009E5D55">
        <w:t xml:space="preserve"> </w:t>
      </w:r>
      <w:r w:rsidR="00CA57EE" w:rsidRPr="00F55C9D">
        <w:t>значимости</w:t>
      </w:r>
      <w:r w:rsidR="009E5D55">
        <w:t xml:space="preserve"> </w:t>
      </w:r>
      <w:r w:rsidR="00CA57EE" w:rsidRPr="00F55C9D">
        <w:t>и</w:t>
      </w:r>
      <w:r w:rsidR="009E5D55">
        <w:t xml:space="preserve"> </w:t>
      </w:r>
      <w:r w:rsidR="00CA57EE" w:rsidRPr="00F55C9D">
        <w:t>устойчивости</w:t>
      </w:r>
      <w:r w:rsidR="009E5D55">
        <w:t xml:space="preserve"> </w:t>
      </w:r>
      <w:r w:rsidR="00CA57EE" w:rsidRPr="00F55C9D">
        <w:t>получаемых</w:t>
      </w:r>
      <w:r w:rsidR="009E5D55">
        <w:t xml:space="preserve"> </w:t>
      </w:r>
      <w:r w:rsidR="00CA57EE" w:rsidRPr="00F55C9D">
        <w:t>решений</w:t>
      </w:r>
      <w:r w:rsidR="009E5D55">
        <w:t xml:space="preserve"> </w:t>
      </w:r>
      <w:r w:rsidR="00CA57EE" w:rsidRPr="00F55C9D">
        <w:t>с</w:t>
      </w:r>
      <w:r w:rsidR="009E5D55">
        <w:t xml:space="preserve"> </w:t>
      </w:r>
      <w:r w:rsidR="00CA57EE" w:rsidRPr="00F55C9D">
        <w:t>определением</w:t>
      </w:r>
      <w:r w:rsidR="009E5D55">
        <w:t xml:space="preserve"> </w:t>
      </w:r>
      <w:r w:rsidR="00CA57EE" w:rsidRPr="00F55C9D">
        <w:t>случайных</w:t>
      </w:r>
      <w:r w:rsidR="009E5D55">
        <w:t xml:space="preserve"> </w:t>
      </w:r>
      <w:r w:rsidR="00CA57EE" w:rsidRPr="00F55C9D">
        <w:t>и</w:t>
      </w:r>
      <w:r w:rsidR="009E5D55">
        <w:t xml:space="preserve"> </w:t>
      </w:r>
      <w:r w:rsidR="00CA57EE" w:rsidRPr="00F55C9D">
        <w:t>систематических</w:t>
      </w:r>
      <w:r w:rsidR="009E5D55">
        <w:t xml:space="preserve"> </w:t>
      </w:r>
      <w:r w:rsidR="00CA57EE" w:rsidRPr="00F55C9D">
        <w:t>погрешностей</w:t>
      </w:r>
      <w:r w:rsidR="009E5D55">
        <w:t xml:space="preserve"> </w:t>
      </w:r>
      <w:r w:rsidR="00CA57EE" w:rsidRPr="00F55C9D">
        <w:t>в</w:t>
      </w:r>
      <w:r w:rsidR="009E5D55">
        <w:t xml:space="preserve"> </w:t>
      </w:r>
      <w:r w:rsidR="00CA57EE" w:rsidRPr="00F55C9D">
        <w:t>соответствии</w:t>
      </w:r>
      <w:r w:rsidR="009E5D55">
        <w:t xml:space="preserve"> </w:t>
      </w:r>
      <w:r w:rsidR="00CA57EE" w:rsidRPr="00F55C9D">
        <w:t>с</w:t>
      </w:r>
      <w:r w:rsidR="009E5D55">
        <w:t xml:space="preserve"> </w:t>
      </w:r>
      <w:r w:rsidR="00CA57EE" w:rsidRPr="00F55C9D">
        <w:t>6.</w:t>
      </w:r>
      <w:r w:rsidR="00C9306D">
        <w:t>1.</w:t>
      </w:r>
      <w:r w:rsidR="00CA57EE" w:rsidRPr="00F55C9D">
        <w:t>6.</w:t>
      </w:r>
    </w:p>
    <w:p w14:paraId="5DB164CB" w14:textId="77777777" w:rsidR="00CA57EE" w:rsidRPr="00F55C9D" w:rsidRDefault="00BE3174" w:rsidP="0007021C">
      <w:pPr>
        <w:pStyle w:val="1"/>
        <w:numPr>
          <w:ilvl w:val="0"/>
          <w:numId w:val="0"/>
        </w:numPr>
        <w:spacing w:line="240" w:lineRule="auto"/>
        <w:ind w:firstLine="567"/>
      </w:pPr>
      <w:r w:rsidRPr="00F55C9D">
        <w:t>6.</w:t>
      </w:r>
      <w:r w:rsidR="00801ACC">
        <w:t>1.</w:t>
      </w:r>
      <w:r w:rsidRPr="00F55C9D">
        <w:t>5</w:t>
      </w:r>
      <w:r w:rsidR="006B37FC">
        <w:t xml:space="preserve"> </w:t>
      </w:r>
      <w:r w:rsidR="00CA57EE" w:rsidRPr="00F55C9D">
        <w:t>При</w:t>
      </w:r>
      <w:r w:rsidR="009E5D55">
        <w:t xml:space="preserve"> </w:t>
      </w:r>
      <w:r w:rsidR="00CA57EE" w:rsidRPr="00F55C9D">
        <w:t>приведении</w:t>
      </w:r>
      <w:r w:rsidR="009E5D55">
        <w:t xml:space="preserve"> </w:t>
      </w:r>
      <w:r w:rsidR="00CA57EE" w:rsidRPr="00F55C9D">
        <w:t>допускается</w:t>
      </w:r>
      <w:r w:rsidR="009E5D55">
        <w:t xml:space="preserve"> </w:t>
      </w:r>
      <w:r w:rsidR="00CA57EE" w:rsidRPr="00F55C9D">
        <w:t>использование</w:t>
      </w:r>
      <w:r w:rsidR="009E5D55">
        <w:t xml:space="preserve"> </w:t>
      </w:r>
      <w:r w:rsidR="00CA57EE" w:rsidRPr="00F55C9D">
        <w:t>гидрометрической</w:t>
      </w:r>
      <w:r w:rsidR="009E5D55">
        <w:t xml:space="preserve"> </w:t>
      </w:r>
      <w:r w:rsidR="00CA57EE" w:rsidRPr="00F55C9D">
        <w:t>информации,</w:t>
      </w:r>
      <w:r w:rsidR="009E5D55">
        <w:t xml:space="preserve"> </w:t>
      </w:r>
      <w:r w:rsidR="00CA57EE" w:rsidRPr="00F55C9D">
        <w:t>а</w:t>
      </w:r>
      <w:r w:rsidR="009E5D55">
        <w:t xml:space="preserve"> </w:t>
      </w:r>
      <w:r w:rsidR="00CA57EE" w:rsidRPr="00F55C9D">
        <w:t>также</w:t>
      </w:r>
      <w:r w:rsidR="009E5D55">
        <w:t xml:space="preserve"> </w:t>
      </w:r>
      <w:r w:rsidR="00CA57EE" w:rsidRPr="00F55C9D">
        <w:t>метеорологической</w:t>
      </w:r>
      <w:r w:rsidR="009E5D55">
        <w:t xml:space="preserve"> </w:t>
      </w:r>
      <w:r w:rsidR="00CA57EE" w:rsidRPr="00F55C9D">
        <w:t>информации,</w:t>
      </w:r>
      <w:r w:rsidR="009E5D55">
        <w:t xml:space="preserve"> </w:t>
      </w:r>
      <w:r w:rsidR="00CA57EE" w:rsidRPr="00F55C9D">
        <w:t>период</w:t>
      </w:r>
      <w:r w:rsidR="009E5D55">
        <w:t xml:space="preserve"> </w:t>
      </w:r>
      <w:r w:rsidR="00CA57EE" w:rsidRPr="00F55C9D">
        <w:t>наблюдений</w:t>
      </w:r>
      <w:r w:rsidR="009E5D55">
        <w:t xml:space="preserve"> </w:t>
      </w:r>
      <w:r w:rsidR="00CA57EE" w:rsidRPr="00F55C9D">
        <w:t>за</w:t>
      </w:r>
      <w:r w:rsidR="009E5D55">
        <w:t xml:space="preserve"> </w:t>
      </w:r>
      <w:r w:rsidR="00CA57EE" w:rsidRPr="00F55C9D">
        <w:t>которой</w:t>
      </w:r>
      <w:r w:rsidR="009E5D55">
        <w:t xml:space="preserve"> </w:t>
      </w:r>
      <w:r w:rsidR="00CA57EE" w:rsidRPr="00F55C9D">
        <w:t>превышает</w:t>
      </w:r>
      <w:r w:rsidR="009E5D55">
        <w:t xml:space="preserve"> </w:t>
      </w:r>
      <w:r w:rsidR="00CA57EE" w:rsidRPr="00F55C9D">
        <w:t>период</w:t>
      </w:r>
      <w:r w:rsidR="009E5D55">
        <w:t xml:space="preserve"> </w:t>
      </w:r>
      <w:r w:rsidR="00CA57EE" w:rsidRPr="00F55C9D">
        <w:t>наблюдений</w:t>
      </w:r>
      <w:r w:rsidR="009E5D55">
        <w:t xml:space="preserve"> </w:t>
      </w:r>
      <w:r w:rsidR="00CA57EE" w:rsidRPr="00F55C9D">
        <w:t>за</w:t>
      </w:r>
      <w:r w:rsidR="009E5D55">
        <w:t xml:space="preserve"> </w:t>
      </w:r>
      <w:r w:rsidR="00CA57EE" w:rsidRPr="00F55C9D">
        <w:t>рассматриваемой</w:t>
      </w:r>
      <w:r w:rsidR="009E5D55">
        <w:t xml:space="preserve"> </w:t>
      </w:r>
      <w:r w:rsidR="00CA57EE" w:rsidRPr="00F55C9D">
        <w:t>гидрологической</w:t>
      </w:r>
      <w:r w:rsidR="009E5D55">
        <w:t xml:space="preserve"> </w:t>
      </w:r>
      <w:r w:rsidR="00CA57EE" w:rsidRPr="00F55C9D">
        <w:t>характеристикой.</w:t>
      </w:r>
    </w:p>
    <w:p w14:paraId="7974B53B" w14:textId="77777777" w:rsidR="00CA57EE" w:rsidRPr="00F55C9D" w:rsidRDefault="00CA57EE" w:rsidP="0007021C">
      <w:pPr>
        <w:spacing w:line="240" w:lineRule="auto"/>
        <w:ind w:firstLine="567"/>
      </w:pPr>
      <w:r w:rsidRPr="00F55C9D">
        <w:t>При</w:t>
      </w:r>
      <w:r w:rsidR="009E5D55">
        <w:t xml:space="preserve"> </w:t>
      </w:r>
      <w:r w:rsidRPr="00F55C9D">
        <w:t>привлечении</w:t>
      </w:r>
      <w:r w:rsidR="009E5D55">
        <w:t xml:space="preserve"> </w:t>
      </w:r>
      <w:r w:rsidRPr="00F55C9D">
        <w:t>метеорологической</w:t>
      </w:r>
      <w:r w:rsidR="009E5D55">
        <w:t xml:space="preserve"> </w:t>
      </w:r>
      <w:r w:rsidRPr="00F55C9D">
        <w:t>информации</w:t>
      </w:r>
      <w:r w:rsidR="009E5D55">
        <w:t xml:space="preserve"> </w:t>
      </w:r>
      <w:r w:rsidRPr="00F55C9D">
        <w:t>могут</w:t>
      </w:r>
      <w:r w:rsidR="009E5D55">
        <w:t xml:space="preserve"> </w:t>
      </w:r>
      <w:r w:rsidRPr="00F55C9D">
        <w:t>быть</w:t>
      </w:r>
      <w:r w:rsidR="009E5D55">
        <w:t xml:space="preserve"> </w:t>
      </w:r>
      <w:r w:rsidRPr="00F55C9D">
        <w:t>использованы</w:t>
      </w:r>
      <w:r w:rsidR="009E5D55">
        <w:t xml:space="preserve"> </w:t>
      </w:r>
      <w:r w:rsidRPr="00F55C9D">
        <w:t>региональные</w:t>
      </w:r>
      <w:r w:rsidR="009E5D55">
        <w:t xml:space="preserve"> </w:t>
      </w:r>
      <w:r w:rsidRPr="00F55C9D">
        <w:t>зависимости</w:t>
      </w:r>
      <w:r w:rsidR="009E5D55">
        <w:t xml:space="preserve"> </w:t>
      </w:r>
      <w:r w:rsidRPr="00F55C9D">
        <w:t>рассматриваемой</w:t>
      </w:r>
      <w:r w:rsidR="009E5D55">
        <w:t xml:space="preserve"> </w:t>
      </w:r>
      <w:r w:rsidRPr="00F55C9D">
        <w:t>гидрологической</w:t>
      </w:r>
      <w:r w:rsidR="009E5D55">
        <w:t xml:space="preserve"> </w:t>
      </w:r>
      <w:r w:rsidRPr="00F55C9D">
        <w:t>характеристики</w:t>
      </w:r>
      <w:r w:rsidR="009E5D55">
        <w:t xml:space="preserve"> </w:t>
      </w:r>
      <w:r w:rsidRPr="00F55C9D">
        <w:t>от</w:t>
      </w:r>
      <w:r w:rsidR="009E5D55">
        <w:t xml:space="preserve"> </w:t>
      </w:r>
      <w:r w:rsidRPr="00F55C9D">
        <w:t>факторов,</w:t>
      </w:r>
      <w:r w:rsidR="009E5D55">
        <w:t xml:space="preserve"> </w:t>
      </w:r>
      <w:r w:rsidRPr="00F55C9D">
        <w:t>ее</w:t>
      </w:r>
      <w:r w:rsidR="009E5D55">
        <w:t xml:space="preserve"> </w:t>
      </w:r>
      <w:r w:rsidRPr="00F55C9D">
        <w:t>определяющих.</w:t>
      </w:r>
    </w:p>
    <w:p w14:paraId="0D599172" w14:textId="53C218D3" w:rsidR="00CA57EE" w:rsidRDefault="00BE3174" w:rsidP="0007021C">
      <w:pPr>
        <w:pStyle w:val="1"/>
        <w:numPr>
          <w:ilvl w:val="0"/>
          <w:numId w:val="0"/>
        </w:numPr>
        <w:spacing w:line="240" w:lineRule="auto"/>
        <w:ind w:firstLine="567"/>
      </w:pPr>
      <w:r w:rsidRPr="00F55C9D">
        <w:t>6.</w:t>
      </w:r>
      <w:r w:rsidR="00801ACC">
        <w:t>1.</w:t>
      </w:r>
      <w:r w:rsidRPr="00F55C9D">
        <w:t>6</w:t>
      </w:r>
      <w:r w:rsidR="006B37FC">
        <w:t xml:space="preserve"> </w:t>
      </w:r>
      <w:r w:rsidR="00CA57EE" w:rsidRPr="00F55C9D">
        <w:t>При</w:t>
      </w:r>
      <w:r w:rsidR="009E5D55">
        <w:t xml:space="preserve"> </w:t>
      </w:r>
      <w:r w:rsidR="00CA57EE" w:rsidRPr="00F55C9D">
        <w:t>расчете</w:t>
      </w:r>
      <w:r w:rsidR="009E5D55">
        <w:t xml:space="preserve"> </w:t>
      </w:r>
      <w:r w:rsidR="00CA57EE" w:rsidRPr="00F55C9D">
        <w:t>параметров</w:t>
      </w:r>
      <w:r w:rsidR="009E5D55">
        <w:t xml:space="preserve"> </w:t>
      </w:r>
      <w:r w:rsidR="00CA57EE" w:rsidRPr="00F55C9D">
        <w:t>распределения</w:t>
      </w:r>
      <w:r w:rsidR="009E5D55">
        <w:t xml:space="preserve"> </w:t>
      </w:r>
      <w:r w:rsidR="00CA57EE" w:rsidRPr="00F55C9D">
        <w:t>и</w:t>
      </w:r>
      <w:r w:rsidR="009E5D55">
        <w:t xml:space="preserve"> </w:t>
      </w:r>
      <w:r w:rsidR="00CA57EE" w:rsidRPr="00F55C9D">
        <w:t>значений</w:t>
      </w:r>
      <w:r w:rsidR="009E5D55">
        <w:t xml:space="preserve"> </w:t>
      </w:r>
      <w:r w:rsidR="00CA57EE" w:rsidRPr="00F55C9D">
        <w:t>стока</w:t>
      </w:r>
      <w:r w:rsidR="009E5D55">
        <w:t xml:space="preserve"> </w:t>
      </w:r>
      <w:r w:rsidR="00CA57EE" w:rsidRPr="00F55C9D">
        <w:t>за</w:t>
      </w:r>
      <w:r w:rsidR="009E5D55">
        <w:t xml:space="preserve"> </w:t>
      </w:r>
      <w:r w:rsidR="00CA57EE" w:rsidRPr="00F55C9D">
        <w:t>отдельные</w:t>
      </w:r>
      <w:r w:rsidR="009E5D55">
        <w:t xml:space="preserve"> </w:t>
      </w:r>
      <w:r w:rsidR="00CA57EE" w:rsidRPr="00F55C9D">
        <w:t>годы</w:t>
      </w:r>
      <w:r w:rsidR="009E5D55">
        <w:t xml:space="preserve"> </w:t>
      </w:r>
      <w:r w:rsidR="007C2230" w:rsidRPr="007C2230">
        <w:rPr>
          <w:i/>
          <w:lang w:val="en-US"/>
        </w:rPr>
        <w:t>Q</w:t>
      </w:r>
      <w:r w:rsidR="007C2230" w:rsidRPr="007C2230">
        <w:rPr>
          <w:i/>
          <w:vertAlign w:val="subscript"/>
          <w:lang w:val="en-US"/>
        </w:rPr>
        <w:t>i</w:t>
      </w:r>
      <w:r w:rsidR="009E5D55">
        <w:t xml:space="preserve"> </w:t>
      </w:r>
      <w:r w:rsidR="00CA57EE" w:rsidRPr="00F55C9D">
        <w:t>с</w:t>
      </w:r>
      <w:r w:rsidR="009E5D55">
        <w:t xml:space="preserve"> </w:t>
      </w:r>
      <w:r w:rsidR="00CA57EE" w:rsidRPr="00F55C9D">
        <w:t>использованием</w:t>
      </w:r>
      <w:r w:rsidR="009E5D55">
        <w:t xml:space="preserve"> </w:t>
      </w:r>
      <w:r w:rsidR="00CA57EE" w:rsidRPr="00F55C9D">
        <w:t>аналитических</w:t>
      </w:r>
      <w:r w:rsidR="009E5D55">
        <w:t xml:space="preserve"> </w:t>
      </w:r>
      <w:r w:rsidR="00CA57EE" w:rsidRPr="00F55C9D">
        <w:t>методов,</w:t>
      </w:r>
      <w:r w:rsidR="009E5D55">
        <w:t xml:space="preserve"> </w:t>
      </w:r>
      <w:r w:rsidR="00CA57EE" w:rsidRPr="00F55C9D">
        <w:t>основанных</w:t>
      </w:r>
      <w:r w:rsidR="009E5D55">
        <w:t xml:space="preserve"> </w:t>
      </w:r>
      <w:r w:rsidR="00CA57EE" w:rsidRPr="00F55C9D">
        <w:t>на</w:t>
      </w:r>
      <w:r w:rsidR="009E5D55">
        <w:t xml:space="preserve"> </w:t>
      </w:r>
      <w:r w:rsidR="00CA57EE" w:rsidRPr="00F55C9D">
        <w:t>регрессионном</w:t>
      </w:r>
      <w:r w:rsidR="009E5D55">
        <w:t xml:space="preserve"> </w:t>
      </w:r>
      <w:r w:rsidR="00CA57EE" w:rsidRPr="00F55C9D">
        <w:t>анализе,</w:t>
      </w:r>
      <w:r w:rsidR="009E5D55">
        <w:t xml:space="preserve"> </w:t>
      </w:r>
      <w:r w:rsidR="00CA57EE" w:rsidRPr="00F55C9D">
        <w:t>должны</w:t>
      </w:r>
      <w:r w:rsidR="009E5D55">
        <w:t xml:space="preserve"> </w:t>
      </w:r>
      <w:r w:rsidR="00CA57EE" w:rsidRPr="00F55C9D">
        <w:t>соблюдаться</w:t>
      </w:r>
      <w:r w:rsidR="009E5D55">
        <w:t xml:space="preserve"> </w:t>
      </w:r>
      <w:r w:rsidR="00CA57EE" w:rsidRPr="00F55C9D">
        <w:t>следующие</w:t>
      </w:r>
      <w:r w:rsidR="009E5D55">
        <w:t xml:space="preserve"> </w:t>
      </w:r>
      <w:r w:rsidR="00CA57EE" w:rsidRPr="00F55C9D">
        <w:t>условия:</w:t>
      </w:r>
    </w:p>
    <w:p w14:paraId="402D8361" w14:textId="0373E9A2" w:rsidR="004B4B84" w:rsidRPr="004B4B84" w:rsidRDefault="007D35FE" w:rsidP="007D35FE">
      <w:pPr>
        <w:pStyle w:val="1"/>
        <w:numPr>
          <w:ilvl w:val="0"/>
          <w:numId w:val="0"/>
        </w:numPr>
        <w:spacing w:line="240" w:lineRule="auto"/>
        <w:ind w:left="2268" w:firstLine="567"/>
        <w:rPr>
          <w:i/>
        </w:rPr>
      </w:pPr>
      <w:r w:rsidRPr="007D35FE">
        <w:rPr>
          <w:i/>
          <w:iCs/>
          <w:lang w:val="en-US"/>
        </w:rPr>
        <w:t>n</w:t>
      </w:r>
      <w:r w:rsidRPr="007D35FE">
        <w:t xml:space="preserve"> </w:t>
      </w:r>
      <w:r w:rsidRPr="004B4B84">
        <w:t>≥</w:t>
      </w:r>
      <w:r w:rsidRPr="007D35FE">
        <w:t xml:space="preserve"> (6 – 10); </w:t>
      </w:r>
      <w:r w:rsidRPr="007D35FE">
        <w:rPr>
          <w:i/>
          <w:iCs/>
          <w:lang w:val="en-US"/>
        </w:rPr>
        <w:t>R</w:t>
      </w:r>
      <w:r w:rsidRPr="007D35FE">
        <w:t xml:space="preserve"> </w:t>
      </w:r>
      <w:r w:rsidRPr="004B4B84">
        <w:t>≥</w:t>
      </w:r>
      <w:r w:rsidRPr="007D35FE">
        <w:t xml:space="preserve"> </w:t>
      </w:r>
      <w:r w:rsidRPr="007D35FE">
        <w:rPr>
          <w:i/>
          <w:iCs/>
          <w:lang w:val="en-US"/>
        </w:rPr>
        <w:t>R</w:t>
      </w:r>
      <w:proofErr w:type="spellStart"/>
      <w:r w:rsidRPr="007D35FE">
        <w:rPr>
          <w:vertAlign w:val="subscript"/>
        </w:rPr>
        <w:t>кр</w:t>
      </w:r>
      <w:proofErr w:type="spellEnd"/>
      <w:r>
        <w:t xml:space="preserve">; </w:t>
      </w:r>
      <w:r w:rsidRPr="007D35FE">
        <w:rPr>
          <w:i/>
          <w:iCs/>
          <w:lang w:val="en-US"/>
        </w:rPr>
        <w:t>R</w:t>
      </w:r>
      <w:r w:rsidRPr="007D35FE">
        <w:t>/</w:t>
      </w:r>
      <w:proofErr w:type="spellStart"/>
      <w:r w:rsidRPr="007D35FE">
        <w:rPr>
          <w:sz w:val="26"/>
          <w:szCs w:val="26"/>
          <w:lang w:val="en-US"/>
        </w:rPr>
        <w:t>σ</w:t>
      </w:r>
      <w:r w:rsidRPr="007D35FE">
        <w:rPr>
          <w:i/>
          <w:iCs/>
          <w:sz w:val="24"/>
          <w:szCs w:val="24"/>
          <w:vertAlign w:val="subscript"/>
          <w:lang w:val="en-US"/>
        </w:rPr>
        <w:t>R</w:t>
      </w:r>
      <w:proofErr w:type="spellEnd"/>
      <w:r>
        <w:rPr>
          <w:sz w:val="24"/>
          <w:szCs w:val="24"/>
        </w:rPr>
        <w:t xml:space="preserve"> </w:t>
      </w:r>
      <w:r w:rsidRPr="004B4B84">
        <w:t>≥</w:t>
      </w:r>
      <w:r>
        <w:t xml:space="preserve"> </w:t>
      </w:r>
      <w:r w:rsidRPr="007D35FE">
        <w:rPr>
          <w:i/>
          <w:iCs/>
        </w:rPr>
        <w:t>А</w:t>
      </w:r>
      <w:r w:rsidRPr="007D35FE">
        <w:rPr>
          <w:vertAlign w:val="subscript"/>
        </w:rPr>
        <w:t>кр</w:t>
      </w:r>
      <w:r>
        <w:t xml:space="preserve">; </w:t>
      </w:r>
      <w:r w:rsidRPr="007D35FE">
        <w:rPr>
          <w:i/>
          <w:iCs/>
          <w:lang w:val="en-US"/>
        </w:rPr>
        <w:t>k</w:t>
      </w:r>
      <w:r w:rsidRPr="007D35FE">
        <w:t>/</w:t>
      </w:r>
      <w:proofErr w:type="spellStart"/>
      <w:r w:rsidRPr="007D35FE">
        <w:rPr>
          <w:sz w:val="26"/>
          <w:szCs w:val="26"/>
          <w:lang w:val="en-US"/>
        </w:rPr>
        <w:t>σ</w:t>
      </w:r>
      <w:r w:rsidRPr="007D35FE">
        <w:rPr>
          <w:i/>
          <w:iCs/>
          <w:sz w:val="24"/>
          <w:szCs w:val="24"/>
          <w:vertAlign w:val="subscript"/>
          <w:lang w:val="en-US"/>
        </w:rPr>
        <w:t>k</w:t>
      </w:r>
      <w:proofErr w:type="spellEnd"/>
      <w:r w:rsidRPr="007D35FE">
        <w:rPr>
          <w:sz w:val="24"/>
          <w:szCs w:val="24"/>
        </w:rPr>
        <w:t xml:space="preserve"> </w:t>
      </w:r>
      <w:r w:rsidRPr="004B4B84">
        <w:t>≥</w:t>
      </w:r>
      <w:r w:rsidRPr="007D35FE">
        <w:t xml:space="preserve"> </w:t>
      </w:r>
      <w:r w:rsidRPr="007D35FE">
        <w:rPr>
          <w:i/>
          <w:iCs/>
          <w:lang w:val="en-US"/>
        </w:rPr>
        <w:t>B</w:t>
      </w:r>
      <w:proofErr w:type="spellStart"/>
      <w:r w:rsidRPr="007D35FE">
        <w:rPr>
          <w:vertAlign w:val="subscript"/>
        </w:rPr>
        <w:t>кр</w:t>
      </w:r>
      <w:proofErr w:type="spellEnd"/>
      <w:r>
        <w:t>,</w:t>
      </w:r>
      <w:r w:rsidR="00D64AA6">
        <w:t xml:space="preserve">  </w:t>
      </w:r>
      <w:r w:rsidRPr="007D35FE">
        <w:t xml:space="preserve">       </w:t>
      </w:r>
      <w:r w:rsidR="00D64AA6">
        <w:t xml:space="preserve">     </w:t>
      </w:r>
      <w:r w:rsidR="004B4B84">
        <w:t xml:space="preserve">   </w:t>
      </w:r>
      <w:r w:rsidR="004B4B84" w:rsidRPr="004B4B84">
        <w:t>(6.1)</w:t>
      </w:r>
    </w:p>
    <w:p w14:paraId="2D15E639" w14:textId="77777777" w:rsidR="00771501" w:rsidRPr="00F55C9D" w:rsidRDefault="0019064B" w:rsidP="0007021C">
      <w:pPr>
        <w:spacing w:line="240" w:lineRule="auto"/>
        <w:ind w:left="1276" w:hanging="1276"/>
      </w:pPr>
      <w:r w:rsidRPr="00F55C9D">
        <w:t>г</w:t>
      </w:r>
      <w:r w:rsidR="00771501" w:rsidRPr="00F55C9D">
        <w:t>де</w:t>
      </w:r>
      <w:r w:rsidR="009E5D55">
        <w:t xml:space="preserve"> </w:t>
      </w:r>
      <w:r w:rsidR="00F75B13" w:rsidRPr="00F55C9D">
        <w:rPr>
          <w:i/>
          <w:lang w:val="en-US"/>
        </w:rPr>
        <w:t>n</w:t>
      </w:r>
      <w:r w:rsidR="0054499D">
        <w:rPr>
          <w:i/>
        </w:rPr>
        <w:t xml:space="preserve"> </w:t>
      </w:r>
      <w:r w:rsidR="009E5D55">
        <w:rPr>
          <w:i/>
        </w:rPr>
        <w:t xml:space="preserve"> </w:t>
      </w:r>
      <w:r w:rsidR="00907C15">
        <w:t>–</w:t>
      </w:r>
      <w:r w:rsidR="009E5D55">
        <w:t xml:space="preserve"> </w:t>
      </w:r>
      <w:r w:rsidR="0054499D">
        <w:t xml:space="preserve">  </w:t>
      </w:r>
      <w:r w:rsidR="00771501" w:rsidRPr="00F55C9D">
        <w:t>число</w:t>
      </w:r>
      <w:r w:rsidR="009E5D55">
        <w:t xml:space="preserve"> </w:t>
      </w:r>
      <w:r w:rsidR="00771501" w:rsidRPr="00F55C9D">
        <w:t>совместных</w:t>
      </w:r>
      <w:r w:rsidR="009E5D55">
        <w:t xml:space="preserve"> </w:t>
      </w:r>
      <w:r w:rsidR="00771501" w:rsidRPr="00F55C9D">
        <w:t>лет</w:t>
      </w:r>
      <w:r w:rsidR="009E5D55">
        <w:t xml:space="preserve"> </w:t>
      </w:r>
      <w:r w:rsidR="00771501" w:rsidRPr="00F55C9D">
        <w:t>наблюдений</w:t>
      </w:r>
      <w:r w:rsidR="009E5D55">
        <w:t xml:space="preserve"> </w:t>
      </w:r>
      <w:r w:rsidR="00771501" w:rsidRPr="00F55C9D">
        <w:t>в</w:t>
      </w:r>
      <w:r w:rsidR="009E5D55">
        <w:t xml:space="preserve"> </w:t>
      </w:r>
      <w:r w:rsidR="00771501" w:rsidRPr="00F55C9D">
        <w:t>приводимом</w:t>
      </w:r>
      <w:r w:rsidR="009E5D55">
        <w:t xml:space="preserve"> </w:t>
      </w:r>
      <w:r w:rsidR="00771501" w:rsidRPr="00F55C9D">
        <w:t>пункте</w:t>
      </w:r>
      <w:r w:rsidR="009E5D55">
        <w:t xml:space="preserve"> </w:t>
      </w:r>
      <w:r w:rsidR="00771501" w:rsidRPr="00F55C9D">
        <w:t>и</w:t>
      </w:r>
      <w:r w:rsidR="009E5D55">
        <w:t xml:space="preserve"> </w:t>
      </w:r>
      <w:r w:rsidR="00771501" w:rsidRPr="00F55C9D">
        <w:t>пунктах-аналогах</w:t>
      </w:r>
      <w:r w:rsidR="009E5D55">
        <w:t xml:space="preserve"> </w:t>
      </w:r>
      <w:r w:rsidR="00771501" w:rsidRPr="00F55C9D">
        <w:t>(</w:t>
      </w:r>
      <w:r w:rsidR="00F75B13" w:rsidRPr="00F55C9D">
        <w:rPr>
          <w:i/>
          <w:lang w:val="en-US"/>
        </w:rPr>
        <w:t>n</w:t>
      </w:r>
      <w:r w:rsidR="009E5D55">
        <w:rPr>
          <w:i/>
        </w:rPr>
        <w:t xml:space="preserve"> </w:t>
      </w:r>
      <w:r w:rsidR="00771501" w:rsidRPr="004B4B84">
        <w:t>≥</w:t>
      </w:r>
      <w:r w:rsidR="009E5D55" w:rsidRPr="004B4B84">
        <w:t xml:space="preserve"> </w:t>
      </w:r>
      <w:r w:rsidR="00771501" w:rsidRPr="004B4B84">
        <w:t>6</w:t>
      </w:r>
      <w:r w:rsidR="009E5D55">
        <w:rPr>
          <w:i/>
        </w:rPr>
        <w:t xml:space="preserve"> </w:t>
      </w:r>
      <w:r w:rsidR="00771501" w:rsidRPr="00F55C9D">
        <w:t>при</w:t>
      </w:r>
      <w:r w:rsidR="009E5D55">
        <w:t xml:space="preserve"> </w:t>
      </w:r>
      <w:r w:rsidR="00771501" w:rsidRPr="00F55C9D">
        <w:t>одном</w:t>
      </w:r>
      <w:r w:rsidR="009E5D55">
        <w:t xml:space="preserve"> </w:t>
      </w:r>
      <w:r w:rsidR="00771501" w:rsidRPr="00F55C9D">
        <w:t>аналоге,</w:t>
      </w:r>
      <w:r w:rsidR="009E5D55">
        <w:t xml:space="preserve"> </w:t>
      </w:r>
      <w:r w:rsidR="00F75B13" w:rsidRPr="00F55C9D">
        <w:rPr>
          <w:i/>
          <w:lang w:val="en-US"/>
        </w:rPr>
        <w:t>n</w:t>
      </w:r>
      <w:r w:rsidR="009E5D55">
        <w:rPr>
          <w:i/>
        </w:rPr>
        <w:t xml:space="preserve"> </w:t>
      </w:r>
      <w:r w:rsidR="00771501" w:rsidRPr="004B4B84">
        <w:t>≥</w:t>
      </w:r>
      <w:r w:rsidR="009E5D55" w:rsidRPr="004B4B84">
        <w:t xml:space="preserve"> </w:t>
      </w:r>
      <w:r w:rsidR="00771501" w:rsidRPr="004B4B84">
        <w:t>10</w:t>
      </w:r>
      <w:r w:rsidR="009E5D55">
        <w:rPr>
          <w:i/>
        </w:rPr>
        <w:t xml:space="preserve"> </w:t>
      </w:r>
      <w:r w:rsidR="00771501" w:rsidRPr="00F55C9D">
        <w:t>при</w:t>
      </w:r>
      <w:r w:rsidR="009E5D55">
        <w:t xml:space="preserve"> </w:t>
      </w:r>
      <w:r w:rsidR="00771501" w:rsidRPr="00F55C9D">
        <w:t>двух</w:t>
      </w:r>
      <w:r w:rsidR="009E5D55">
        <w:t xml:space="preserve"> </w:t>
      </w:r>
      <w:r w:rsidR="00771501" w:rsidRPr="00F55C9D">
        <w:t>и</w:t>
      </w:r>
      <w:r w:rsidR="009E5D55">
        <w:t xml:space="preserve"> </w:t>
      </w:r>
      <w:r w:rsidR="00771501" w:rsidRPr="00F55C9D">
        <w:t>более</w:t>
      </w:r>
      <w:r w:rsidR="009E5D55">
        <w:t xml:space="preserve"> </w:t>
      </w:r>
      <w:r w:rsidR="00771501" w:rsidRPr="00F55C9D">
        <w:t>аналогах)</w:t>
      </w:r>
      <w:r w:rsidR="009E5D55">
        <w:t xml:space="preserve"> </w:t>
      </w:r>
      <w:r w:rsidR="00771501" w:rsidRPr="00F55C9D">
        <w:t>или</w:t>
      </w:r>
      <w:r w:rsidR="009E5D55">
        <w:t xml:space="preserve"> </w:t>
      </w:r>
      <w:r w:rsidR="00771501" w:rsidRPr="00F55C9D">
        <w:t>число</w:t>
      </w:r>
      <w:r w:rsidR="009E5D55">
        <w:t xml:space="preserve"> </w:t>
      </w:r>
      <w:r w:rsidR="00771501" w:rsidRPr="00F55C9D">
        <w:t>пунктов-аналогов</w:t>
      </w:r>
      <w:r w:rsidR="009E5D55">
        <w:t xml:space="preserve"> </w:t>
      </w:r>
      <w:r w:rsidR="00771501" w:rsidRPr="00F55C9D">
        <w:t>при</w:t>
      </w:r>
      <w:r w:rsidR="009E5D55">
        <w:t xml:space="preserve"> </w:t>
      </w:r>
      <w:r w:rsidR="00771501" w:rsidRPr="00F55C9D">
        <w:t>восстановлении</w:t>
      </w:r>
      <w:r w:rsidR="009E5D55">
        <w:t xml:space="preserve"> </w:t>
      </w:r>
      <w:r w:rsidR="00771501" w:rsidRPr="00F55C9D">
        <w:t>с</w:t>
      </w:r>
      <w:r w:rsidR="009E5D55">
        <w:t xml:space="preserve"> </w:t>
      </w:r>
      <w:r w:rsidR="00771501" w:rsidRPr="00F55C9D">
        <w:t>привлечением</w:t>
      </w:r>
      <w:r w:rsidR="009E5D55">
        <w:t xml:space="preserve"> </w:t>
      </w:r>
      <w:r w:rsidR="00771501" w:rsidRPr="00F55C9D">
        <w:t>кратковременных</w:t>
      </w:r>
      <w:r w:rsidR="009E5D55">
        <w:t xml:space="preserve"> </w:t>
      </w:r>
      <w:r w:rsidR="00771501" w:rsidRPr="00F55C9D">
        <w:t>наблюдений</w:t>
      </w:r>
      <w:r w:rsidR="009E5D55">
        <w:t xml:space="preserve"> </w:t>
      </w:r>
      <w:r w:rsidR="00771501" w:rsidRPr="00F55C9D">
        <w:t>(</w:t>
      </w:r>
      <w:r w:rsidR="00F75B13" w:rsidRPr="00F55C9D">
        <w:rPr>
          <w:i/>
          <w:lang w:val="en-US"/>
        </w:rPr>
        <w:t>n</w:t>
      </w:r>
      <w:r w:rsidR="009E5D55">
        <w:rPr>
          <w:i/>
        </w:rPr>
        <w:t xml:space="preserve"> </w:t>
      </w:r>
      <w:r w:rsidR="00771501" w:rsidRPr="004B4B84">
        <w:t>≥</w:t>
      </w:r>
      <w:r w:rsidR="009E5D55" w:rsidRPr="004B4B84">
        <w:t xml:space="preserve"> </w:t>
      </w:r>
      <w:r w:rsidR="00771501" w:rsidRPr="004B4B84">
        <w:t>6);</w:t>
      </w:r>
    </w:p>
    <w:p w14:paraId="3C2DE536" w14:textId="77777777" w:rsidR="00771501" w:rsidRPr="00F55C9D" w:rsidRDefault="00771501" w:rsidP="0007021C">
      <w:pPr>
        <w:spacing w:line="240" w:lineRule="auto"/>
        <w:ind w:left="1276" w:hanging="709"/>
      </w:pPr>
      <w:r w:rsidRPr="00F55C9D">
        <w:rPr>
          <w:i/>
        </w:rPr>
        <w:t>R</w:t>
      </w:r>
      <w:r w:rsidR="009E5D55">
        <w:rPr>
          <w:i/>
        </w:rPr>
        <w:t xml:space="preserve"> </w:t>
      </w:r>
      <w:r w:rsidR="00907C15">
        <w:t>–</w:t>
      </w:r>
      <w:r w:rsidR="009E5D55">
        <w:t xml:space="preserve"> </w:t>
      </w:r>
      <w:r w:rsidRPr="00F55C9D">
        <w:t>коэффициент</w:t>
      </w:r>
      <w:r w:rsidR="009E5D55">
        <w:t xml:space="preserve"> </w:t>
      </w:r>
      <w:r w:rsidRPr="00F55C9D">
        <w:t>парной</w:t>
      </w:r>
      <w:r w:rsidR="009E5D55">
        <w:t xml:space="preserve"> </w:t>
      </w:r>
      <w:r w:rsidRPr="00F55C9D">
        <w:t>или</w:t>
      </w:r>
      <w:r w:rsidR="009E5D55">
        <w:t xml:space="preserve"> </w:t>
      </w:r>
      <w:r w:rsidRPr="00F55C9D">
        <w:t>множественной</w:t>
      </w:r>
      <w:r w:rsidR="009E5D55">
        <w:t xml:space="preserve"> </w:t>
      </w:r>
      <w:r w:rsidRPr="00F55C9D">
        <w:t>корреляции</w:t>
      </w:r>
      <w:r w:rsidR="009E5D55">
        <w:t xml:space="preserve"> </w:t>
      </w:r>
      <w:r w:rsidRPr="00F55C9D">
        <w:t>между</w:t>
      </w:r>
      <w:r w:rsidR="009E5D55">
        <w:t xml:space="preserve"> </w:t>
      </w:r>
      <w:r w:rsidRPr="00F55C9D">
        <w:t>значениями</w:t>
      </w:r>
      <w:r w:rsidR="009E5D55">
        <w:t xml:space="preserve"> </w:t>
      </w:r>
      <w:r w:rsidRPr="00F55C9D">
        <w:t>стока</w:t>
      </w:r>
      <w:r w:rsidR="009E5D55">
        <w:t xml:space="preserve"> </w:t>
      </w:r>
      <w:r w:rsidRPr="00F55C9D">
        <w:t>исследуемой</w:t>
      </w:r>
      <w:r w:rsidR="009E5D55">
        <w:t xml:space="preserve"> </w:t>
      </w:r>
      <w:r w:rsidRPr="00F55C9D">
        <w:t>реки</w:t>
      </w:r>
      <w:r w:rsidR="009E5D55">
        <w:t xml:space="preserve"> </w:t>
      </w:r>
      <w:r w:rsidRPr="00F55C9D">
        <w:t>и</w:t>
      </w:r>
      <w:r w:rsidR="009E5D55">
        <w:t xml:space="preserve"> </w:t>
      </w:r>
      <w:r w:rsidRPr="00F55C9D">
        <w:t>значениями</w:t>
      </w:r>
      <w:r w:rsidR="009E5D55">
        <w:t xml:space="preserve"> </w:t>
      </w:r>
      <w:r w:rsidRPr="00F55C9D">
        <w:t>стока</w:t>
      </w:r>
      <w:r w:rsidR="009E5D55">
        <w:t xml:space="preserve"> </w:t>
      </w:r>
      <w:r w:rsidRPr="00F55C9D">
        <w:t>в</w:t>
      </w:r>
      <w:r w:rsidR="009E5D55">
        <w:t xml:space="preserve"> </w:t>
      </w:r>
      <w:r w:rsidRPr="00F55C9D">
        <w:t>пунктах-аналогах;</w:t>
      </w:r>
    </w:p>
    <w:p w14:paraId="47BF0D8D" w14:textId="77777777" w:rsidR="00771501" w:rsidRPr="00F55C9D" w:rsidRDefault="00BF42D8" w:rsidP="0007021C">
      <w:pPr>
        <w:spacing w:line="240" w:lineRule="auto"/>
        <w:ind w:firstLine="851"/>
      </w:pPr>
      <w:r>
        <w:rPr>
          <w:i/>
          <w:lang w:val="en-US"/>
        </w:rPr>
        <w:t>k</w:t>
      </w:r>
      <w:r w:rsidR="009E5D55">
        <w:rPr>
          <w:i/>
        </w:rPr>
        <w:t xml:space="preserve"> </w:t>
      </w:r>
      <w:r w:rsidR="00907C15">
        <w:t>–</w:t>
      </w:r>
      <w:r w:rsidR="009E5D55">
        <w:t xml:space="preserve"> </w:t>
      </w:r>
      <w:r w:rsidR="00771501" w:rsidRPr="00F55C9D">
        <w:t>коэффициент</w:t>
      </w:r>
      <w:r w:rsidR="009E5D55">
        <w:t xml:space="preserve"> </w:t>
      </w:r>
      <w:r w:rsidR="00771501" w:rsidRPr="00F55C9D">
        <w:t>уравнения</w:t>
      </w:r>
      <w:r w:rsidR="009E5D55">
        <w:t xml:space="preserve"> </w:t>
      </w:r>
      <w:r w:rsidR="00771501" w:rsidRPr="00F55C9D">
        <w:t>регрессии;</w:t>
      </w:r>
    </w:p>
    <w:p w14:paraId="0777B843" w14:textId="77777777" w:rsidR="00771501" w:rsidRPr="00F55C9D" w:rsidRDefault="00EB5FFD" w:rsidP="0007021C">
      <w:pPr>
        <w:spacing w:line="240" w:lineRule="auto"/>
        <w:ind w:left="1276" w:hanging="1134"/>
      </w:pPr>
      <w:r w:rsidRPr="003324EB">
        <w:t>σ</w:t>
      </w:r>
      <w:r w:rsidRPr="003324EB">
        <w:rPr>
          <w:i/>
          <w:vertAlign w:val="subscript"/>
          <w:lang w:val="en-US"/>
        </w:rPr>
        <w:t>R</w:t>
      </w:r>
      <w:r w:rsidR="009E5D55" w:rsidRPr="003324EB">
        <w:rPr>
          <w:i/>
        </w:rPr>
        <w:t xml:space="preserve"> </w:t>
      </w:r>
      <w:r w:rsidRPr="003324EB">
        <w:t>и</w:t>
      </w:r>
      <w:r w:rsidR="009E5D55" w:rsidRPr="003324EB">
        <w:t xml:space="preserve"> </w:t>
      </w:r>
      <w:r w:rsidR="00F75B13" w:rsidRPr="003324EB">
        <w:t>σ</w:t>
      </w:r>
      <w:r w:rsidR="00F75B13" w:rsidRPr="003324EB">
        <w:rPr>
          <w:i/>
          <w:vertAlign w:val="subscript"/>
          <w:lang w:val="en-US"/>
        </w:rPr>
        <w:t>k</w:t>
      </w:r>
      <w:r w:rsidR="009E5D55" w:rsidRPr="003324EB">
        <w:rPr>
          <w:i/>
        </w:rPr>
        <w:t xml:space="preserve"> </w:t>
      </w:r>
      <w:r w:rsidR="00CC0171" w:rsidRPr="003324EB">
        <w:t>–</w:t>
      </w:r>
      <w:r w:rsidR="009E5D55">
        <w:t xml:space="preserve"> </w:t>
      </w:r>
      <w:r w:rsidR="00771501" w:rsidRPr="00F55C9D">
        <w:t>средн</w:t>
      </w:r>
      <w:r>
        <w:t>яя</w:t>
      </w:r>
      <w:r w:rsidR="009E5D55">
        <w:t xml:space="preserve"> </w:t>
      </w:r>
      <w:proofErr w:type="spellStart"/>
      <w:r w:rsidR="00771501" w:rsidRPr="00F55C9D">
        <w:t>квадратическая</w:t>
      </w:r>
      <w:proofErr w:type="spellEnd"/>
      <w:r w:rsidR="009E5D55">
        <w:t xml:space="preserve"> </w:t>
      </w:r>
      <w:r w:rsidR="00771501" w:rsidRPr="00F55C9D">
        <w:t>погрешность</w:t>
      </w:r>
      <w:r w:rsidR="009E5D55">
        <w:t xml:space="preserve"> </w:t>
      </w:r>
      <w:r w:rsidR="00771501" w:rsidRPr="00F55C9D">
        <w:t>коэффициента</w:t>
      </w:r>
      <w:r w:rsidR="009E5D55">
        <w:t xml:space="preserve"> </w:t>
      </w:r>
      <w:r>
        <w:t>корреляции</w:t>
      </w:r>
      <w:r w:rsidR="009E5D55">
        <w:t xml:space="preserve"> </w:t>
      </w:r>
      <w:r>
        <w:t>и</w:t>
      </w:r>
      <w:r w:rsidR="009E5D55">
        <w:t xml:space="preserve"> </w:t>
      </w:r>
      <w:r>
        <w:t>коэффициента</w:t>
      </w:r>
      <w:r w:rsidR="009E5D55">
        <w:t xml:space="preserve"> </w:t>
      </w:r>
      <w:r w:rsidR="00771501" w:rsidRPr="00F55C9D">
        <w:t>регрессии</w:t>
      </w:r>
      <w:r w:rsidR="009E5D55">
        <w:t xml:space="preserve"> </w:t>
      </w:r>
      <w:r>
        <w:t>соответственно</w:t>
      </w:r>
      <w:r w:rsidR="00771501" w:rsidRPr="00F55C9D">
        <w:t>;</w:t>
      </w:r>
    </w:p>
    <w:p w14:paraId="16E4943F" w14:textId="77777777" w:rsidR="00771501" w:rsidRPr="00F55C9D" w:rsidRDefault="00F75B13" w:rsidP="0007021C">
      <w:pPr>
        <w:spacing w:line="240" w:lineRule="auto"/>
        <w:ind w:left="1276" w:hanging="709"/>
      </w:pPr>
      <w:r w:rsidRPr="00F55C9D">
        <w:rPr>
          <w:i/>
          <w:lang w:val="en-US"/>
        </w:rPr>
        <w:t>R</w:t>
      </w:r>
      <w:proofErr w:type="spellStart"/>
      <w:r w:rsidRPr="00124469">
        <w:rPr>
          <w:vertAlign w:val="subscript"/>
        </w:rPr>
        <w:t>кр</w:t>
      </w:r>
      <w:proofErr w:type="spellEnd"/>
      <w:r w:rsidR="009E5D55">
        <w:rPr>
          <w:i/>
        </w:rPr>
        <w:t xml:space="preserve"> </w:t>
      </w:r>
      <w:r w:rsidR="00CC0171">
        <w:t>–</w:t>
      </w:r>
      <w:r w:rsidR="009E5D55">
        <w:t xml:space="preserve"> </w:t>
      </w:r>
      <w:r w:rsidR="00771501" w:rsidRPr="00F55C9D">
        <w:t>критическое</w:t>
      </w:r>
      <w:r w:rsidR="009E5D55">
        <w:t xml:space="preserve"> </w:t>
      </w:r>
      <w:r w:rsidR="00771501" w:rsidRPr="00F55C9D">
        <w:t>значение</w:t>
      </w:r>
      <w:r w:rsidR="009E5D55">
        <w:t xml:space="preserve"> </w:t>
      </w:r>
      <w:r w:rsidR="00771501" w:rsidRPr="00F55C9D">
        <w:t>коэффициента</w:t>
      </w:r>
      <w:r w:rsidR="009E5D55">
        <w:t xml:space="preserve"> </w:t>
      </w:r>
      <w:r w:rsidR="00771501" w:rsidRPr="00F55C9D">
        <w:t>парной</w:t>
      </w:r>
      <w:r w:rsidR="009E5D55">
        <w:t xml:space="preserve"> </w:t>
      </w:r>
      <w:r w:rsidR="00771501" w:rsidRPr="00F55C9D">
        <w:t>или</w:t>
      </w:r>
      <w:r w:rsidR="009E5D55">
        <w:t xml:space="preserve"> </w:t>
      </w:r>
      <w:r w:rsidR="00771501" w:rsidRPr="00F55C9D">
        <w:t>множественной</w:t>
      </w:r>
      <w:r w:rsidR="009E5D55">
        <w:t xml:space="preserve"> </w:t>
      </w:r>
      <w:r w:rsidR="00771501" w:rsidRPr="00F55C9D">
        <w:t>корреляции</w:t>
      </w:r>
      <w:r w:rsidR="009E5D55">
        <w:t xml:space="preserve"> </w:t>
      </w:r>
      <w:r w:rsidR="00771501" w:rsidRPr="00F55C9D">
        <w:t>(обычно</w:t>
      </w:r>
      <w:r w:rsidR="009E5D55">
        <w:t xml:space="preserve"> </w:t>
      </w:r>
      <w:r w:rsidR="0054499D">
        <w:t xml:space="preserve">принимают </w:t>
      </w:r>
      <w:r w:rsidR="0054499D" w:rsidRPr="00F55C9D">
        <w:rPr>
          <w:i/>
          <w:lang w:val="en-US"/>
        </w:rPr>
        <w:t>R</w:t>
      </w:r>
      <w:proofErr w:type="spellStart"/>
      <w:r w:rsidR="0054499D" w:rsidRPr="00124469">
        <w:rPr>
          <w:vertAlign w:val="subscript"/>
        </w:rPr>
        <w:t>кр</w:t>
      </w:r>
      <w:proofErr w:type="spellEnd"/>
      <w:r w:rsidR="009E5D55">
        <w:t xml:space="preserve"> </w:t>
      </w:r>
      <w:r w:rsidR="00771501" w:rsidRPr="004B4B84">
        <w:t>≥</w:t>
      </w:r>
      <w:r w:rsidR="009E5D55" w:rsidRPr="004B4B84">
        <w:t xml:space="preserve"> </w:t>
      </w:r>
      <w:r w:rsidR="00771501" w:rsidRPr="004B4B84">
        <w:t>0,7</w:t>
      </w:r>
      <w:r w:rsidR="00771501" w:rsidRPr="00F55C9D">
        <w:t>);</w:t>
      </w:r>
    </w:p>
    <w:p w14:paraId="5A17E750" w14:textId="77777777" w:rsidR="00771501" w:rsidRPr="00F55C9D" w:rsidRDefault="00F75B13" w:rsidP="0007021C">
      <w:pPr>
        <w:spacing w:line="240" w:lineRule="auto"/>
        <w:ind w:left="1276" w:hanging="1276"/>
      </w:pPr>
      <w:r w:rsidRPr="00F55C9D">
        <w:rPr>
          <w:i/>
        </w:rPr>
        <w:t>А</w:t>
      </w:r>
      <w:r w:rsidRPr="00124469">
        <w:rPr>
          <w:vertAlign w:val="subscript"/>
        </w:rPr>
        <w:t>кр</w:t>
      </w:r>
      <w:r w:rsidR="00771501" w:rsidRPr="00124469">
        <w:t>,</w:t>
      </w:r>
      <w:r w:rsidR="009E5D55">
        <w:t xml:space="preserve"> </w:t>
      </w:r>
      <w:proofErr w:type="spellStart"/>
      <w:r w:rsidRPr="00F55C9D">
        <w:rPr>
          <w:i/>
        </w:rPr>
        <w:t>В</w:t>
      </w:r>
      <w:r w:rsidRPr="00124469">
        <w:rPr>
          <w:vertAlign w:val="subscript"/>
        </w:rPr>
        <w:t>кр</w:t>
      </w:r>
      <w:proofErr w:type="spellEnd"/>
      <w:r w:rsidR="009E5D55">
        <w:rPr>
          <w:i/>
        </w:rPr>
        <w:t xml:space="preserve"> </w:t>
      </w:r>
      <w:r w:rsidR="00CC0171">
        <w:t>–</w:t>
      </w:r>
      <w:r w:rsidR="009E5D55">
        <w:t xml:space="preserve"> </w:t>
      </w:r>
      <w:r w:rsidR="00771501" w:rsidRPr="00F55C9D">
        <w:t>критические</w:t>
      </w:r>
      <w:r w:rsidR="009E5D55">
        <w:t xml:space="preserve"> </w:t>
      </w:r>
      <w:r w:rsidR="00771501" w:rsidRPr="00F55C9D">
        <w:t>значения</w:t>
      </w:r>
      <w:r w:rsidR="009E5D55">
        <w:t xml:space="preserve"> </w:t>
      </w:r>
      <w:r w:rsidR="00771501" w:rsidRPr="00F55C9D">
        <w:t>отношений</w:t>
      </w:r>
      <w:r w:rsidR="009E5D55">
        <w:t xml:space="preserve"> </w:t>
      </w:r>
      <w:r w:rsidRPr="00F55C9D">
        <w:rPr>
          <w:i/>
          <w:lang w:val="en-US"/>
        </w:rPr>
        <w:t>R</w:t>
      </w:r>
      <w:r w:rsidRPr="00F55C9D">
        <w:rPr>
          <w:i/>
        </w:rPr>
        <w:t>/</w:t>
      </w:r>
      <w:r w:rsidRPr="00124469">
        <w:t>σ</w:t>
      </w:r>
      <w:r w:rsidRPr="00F55C9D">
        <w:rPr>
          <w:i/>
          <w:vertAlign w:val="subscript"/>
          <w:lang w:val="en-US"/>
        </w:rPr>
        <w:t>R</w:t>
      </w:r>
      <w:r w:rsidR="009E5D55">
        <w:t xml:space="preserve"> </w:t>
      </w:r>
      <w:r w:rsidR="00771501" w:rsidRPr="00F55C9D">
        <w:t>и</w:t>
      </w:r>
      <w:r w:rsidR="009E5D55">
        <w:t xml:space="preserve"> </w:t>
      </w:r>
      <w:r w:rsidRPr="00F55C9D">
        <w:rPr>
          <w:i/>
          <w:lang w:val="en-US"/>
        </w:rPr>
        <w:t>k</w:t>
      </w:r>
      <w:r w:rsidRPr="00F55C9D">
        <w:rPr>
          <w:i/>
        </w:rPr>
        <w:t>/</w:t>
      </w:r>
      <w:r w:rsidRPr="00124469">
        <w:t>σ</w:t>
      </w:r>
      <w:r w:rsidRPr="00F55C9D">
        <w:rPr>
          <w:i/>
          <w:vertAlign w:val="subscript"/>
          <w:lang w:val="en-US"/>
        </w:rPr>
        <w:t>k</w:t>
      </w:r>
      <w:r w:rsidR="009E5D55">
        <w:t xml:space="preserve"> </w:t>
      </w:r>
      <w:r w:rsidR="00771501" w:rsidRPr="00F55C9D">
        <w:t>соответственно</w:t>
      </w:r>
      <w:r w:rsidR="009E5D55">
        <w:t xml:space="preserve"> </w:t>
      </w:r>
      <w:r w:rsidR="00771501" w:rsidRPr="00F55C9D">
        <w:t>(обычно</w:t>
      </w:r>
      <w:r w:rsidR="009E5D55">
        <w:t xml:space="preserve"> </w:t>
      </w:r>
      <w:r w:rsidR="0054499D">
        <w:t xml:space="preserve">принимают </w:t>
      </w:r>
      <w:r w:rsidR="0054499D" w:rsidRPr="00F55C9D">
        <w:rPr>
          <w:i/>
        </w:rPr>
        <w:t>А</w:t>
      </w:r>
      <w:r w:rsidR="0054499D" w:rsidRPr="00124469">
        <w:rPr>
          <w:vertAlign w:val="subscript"/>
        </w:rPr>
        <w:t>кр</w:t>
      </w:r>
      <w:r w:rsidR="0054499D" w:rsidRPr="00F55C9D">
        <w:t xml:space="preserve"> </w:t>
      </w:r>
      <w:r w:rsidR="00771501" w:rsidRPr="00F55C9D">
        <w:t>≥</w:t>
      </w:r>
      <w:r w:rsidR="009E5D55">
        <w:t xml:space="preserve"> </w:t>
      </w:r>
      <w:r w:rsidR="00771501" w:rsidRPr="004B4B84">
        <w:t>2,0</w:t>
      </w:r>
      <w:r w:rsidR="0054499D">
        <w:t xml:space="preserve"> и </w:t>
      </w:r>
      <w:proofErr w:type="spellStart"/>
      <w:r w:rsidR="0054499D" w:rsidRPr="00F55C9D">
        <w:rPr>
          <w:i/>
        </w:rPr>
        <w:t>В</w:t>
      </w:r>
      <w:r w:rsidR="0054499D" w:rsidRPr="00124469">
        <w:rPr>
          <w:vertAlign w:val="subscript"/>
        </w:rPr>
        <w:t>кр</w:t>
      </w:r>
      <w:proofErr w:type="spellEnd"/>
      <w:r w:rsidR="0054499D">
        <w:t xml:space="preserve"> </w:t>
      </w:r>
      <w:r w:rsidR="0054499D" w:rsidRPr="00F55C9D">
        <w:t>≥</w:t>
      </w:r>
      <w:r w:rsidR="0054499D">
        <w:t xml:space="preserve"> </w:t>
      </w:r>
      <w:r w:rsidR="0054499D" w:rsidRPr="004B4B84">
        <w:t>2,0</w:t>
      </w:r>
      <w:r w:rsidR="00771501" w:rsidRPr="004B4B84">
        <w:t>).</w:t>
      </w:r>
    </w:p>
    <w:p w14:paraId="6211CB44" w14:textId="77777777" w:rsidR="008F0209" w:rsidRDefault="00771501" w:rsidP="0007021C">
      <w:pPr>
        <w:spacing w:line="240" w:lineRule="auto"/>
        <w:ind w:firstLine="567"/>
      </w:pPr>
      <w:r w:rsidRPr="00F55C9D">
        <w:t>Если</w:t>
      </w:r>
      <w:r w:rsidR="009E5D55">
        <w:t xml:space="preserve"> </w:t>
      </w:r>
      <w:r w:rsidRPr="00F55C9D">
        <w:t>хотя</w:t>
      </w:r>
      <w:r w:rsidR="009E5D55">
        <w:t xml:space="preserve"> </w:t>
      </w:r>
      <w:r w:rsidRPr="00F55C9D">
        <w:t>бы</w:t>
      </w:r>
      <w:r w:rsidR="009E5D55">
        <w:t xml:space="preserve"> </w:t>
      </w:r>
      <w:r w:rsidRPr="00F55C9D">
        <w:t>один</w:t>
      </w:r>
      <w:r w:rsidR="009E5D55">
        <w:t xml:space="preserve"> </w:t>
      </w:r>
      <w:r w:rsidRPr="00F55C9D">
        <w:t>из</w:t>
      </w:r>
      <w:r w:rsidR="009E5D55">
        <w:t xml:space="preserve"> </w:t>
      </w:r>
      <w:r w:rsidRPr="00F55C9D">
        <w:t>коэффициентов</w:t>
      </w:r>
      <w:r w:rsidR="009E5D55">
        <w:t xml:space="preserve"> </w:t>
      </w:r>
      <w:r w:rsidRPr="00F55C9D">
        <w:t>уравнения</w:t>
      </w:r>
      <w:r w:rsidR="009E5D55">
        <w:t xml:space="preserve"> </w:t>
      </w:r>
      <w:r w:rsidRPr="00F55C9D">
        <w:t>регрессии</w:t>
      </w:r>
      <w:r w:rsidR="009E5D55">
        <w:t xml:space="preserve"> </w:t>
      </w:r>
      <w:r w:rsidRPr="00F55C9D">
        <w:t>не</w:t>
      </w:r>
      <w:r w:rsidR="009E5D55">
        <w:t xml:space="preserve"> </w:t>
      </w:r>
      <w:r w:rsidRPr="00F55C9D">
        <w:t>удовлетворяет</w:t>
      </w:r>
      <w:r w:rsidR="009E5D55">
        <w:t xml:space="preserve"> </w:t>
      </w:r>
      <w:r w:rsidRPr="00F55C9D">
        <w:t>условию</w:t>
      </w:r>
      <w:r w:rsidR="009E5D55">
        <w:t xml:space="preserve"> </w:t>
      </w:r>
      <w:r w:rsidRPr="00F55C9D">
        <w:t>(6.1),</w:t>
      </w:r>
      <w:r w:rsidR="009E5D55">
        <w:t xml:space="preserve"> </w:t>
      </w:r>
      <w:r w:rsidRPr="00F55C9D">
        <w:t>то</w:t>
      </w:r>
      <w:r w:rsidR="009E5D55">
        <w:t xml:space="preserve"> </w:t>
      </w:r>
      <w:r w:rsidRPr="00F55C9D">
        <w:t>это</w:t>
      </w:r>
      <w:r w:rsidR="009E5D55">
        <w:t xml:space="preserve"> </w:t>
      </w:r>
      <w:r w:rsidRPr="00F55C9D">
        <w:t>уравнение</w:t>
      </w:r>
      <w:r w:rsidR="009E5D55">
        <w:t xml:space="preserve"> </w:t>
      </w:r>
      <w:r w:rsidRPr="00F55C9D">
        <w:t>не</w:t>
      </w:r>
      <w:r w:rsidR="009E5D55">
        <w:t xml:space="preserve"> </w:t>
      </w:r>
      <w:r w:rsidRPr="00F55C9D">
        <w:t>используют</w:t>
      </w:r>
      <w:r w:rsidR="009E5D55">
        <w:t xml:space="preserve"> </w:t>
      </w:r>
      <w:r w:rsidRPr="00F55C9D">
        <w:t>для</w:t>
      </w:r>
      <w:r w:rsidR="009E5D55">
        <w:t xml:space="preserve"> </w:t>
      </w:r>
      <w:r w:rsidRPr="00F55C9D">
        <w:t>приведения</w:t>
      </w:r>
      <w:r w:rsidR="009E5D55">
        <w:t xml:space="preserve"> </w:t>
      </w:r>
      <w:r w:rsidRPr="00F55C9D">
        <w:t>к</w:t>
      </w:r>
      <w:r w:rsidR="009E5D55">
        <w:t xml:space="preserve"> </w:t>
      </w:r>
      <w:r w:rsidRPr="00F55C9D">
        <w:t>многолетнему</w:t>
      </w:r>
      <w:r w:rsidR="009E5D55">
        <w:t xml:space="preserve"> </w:t>
      </w:r>
      <w:r w:rsidRPr="00F55C9D">
        <w:t>периоду.</w:t>
      </w:r>
    </w:p>
    <w:p w14:paraId="5FAFDC6C" w14:textId="77777777" w:rsidR="00364AD3" w:rsidRDefault="00364AD3" w:rsidP="0007021C">
      <w:pPr>
        <w:spacing w:line="240" w:lineRule="auto"/>
        <w:ind w:firstLine="567"/>
      </w:pPr>
    </w:p>
    <w:p w14:paraId="78A80A93" w14:textId="77777777" w:rsidR="004B4B84" w:rsidRDefault="00D900B8" w:rsidP="0007021C">
      <w:pPr>
        <w:spacing w:line="240" w:lineRule="auto"/>
        <w:ind w:firstLine="567"/>
        <w:rPr>
          <w:b/>
        </w:rPr>
      </w:pPr>
      <w:r>
        <w:rPr>
          <w:b/>
        </w:rPr>
        <w:lastRenderedPageBreak/>
        <w:t>6.</w:t>
      </w:r>
      <w:r w:rsidR="00801ACC">
        <w:rPr>
          <w:b/>
        </w:rPr>
        <w:t>2</w:t>
      </w:r>
      <w:r>
        <w:rPr>
          <w:b/>
        </w:rPr>
        <w:t xml:space="preserve"> </w:t>
      </w:r>
      <w:r w:rsidR="0019064B" w:rsidRPr="008F0209">
        <w:rPr>
          <w:b/>
        </w:rPr>
        <w:t>Методы</w:t>
      </w:r>
      <w:r w:rsidR="009E5D55">
        <w:rPr>
          <w:b/>
        </w:rPr>
        <w:t xml:space="preserve"> </w:t>
      </w:r>
      <w:r w:rsidR="0019064B" w:rsidRPr="008F0209">
        <w:rPr>
          <w:b/>
        </w:rPr>
        <w:t>приведения</w:t>
      </w:r>
      <w:r w:rsidR="009E5D55">
        <w:rPr>
          <w:b/>
        </w:rPr>
        <w:t xml:space="preserve"> </w:t>
      </w:r>
      <w:r w:rsidR="0019064B" w:rsidRPr="008F0209">
        <w:rPr>
          <w:b/>
        </w:rPr>
        <w:t>рядов</w:t>
      </w:r>
      <w:r w:rsidR="009E5D55">
        <w:rPr>
          <w:b/>
        </w:rPr>
        <w:t xml:space="preserve"> </w:t>
      </w:r>
      <w:r w:rsidR="0019064B" w:rsidRPr="008F0209">
        <w:rPr>
          <w:b/>
        </w:rPr>
        <w:t>гидрологических</w:t>
      </w:r>
      <w:r w:rsidR="009E5D55">
        <w:rPr>
          <w:b/>
        </w:rPr>
        <w:t xml:space="preserve"> </w:t>
      </w:r>
      <w:r w:rsidR="0019064B" w:rsidRPr="008F0209">
        <w:rPr>
          <w:b/>
        </w:rPr>
        <w:t>характеристик</w:t>
      </w:r>
      <w:r w:rsidR="009E5D55">
        <w:rPr>
          <w:b/>
        </w:rPr>
        <w:t xml:space="preserve"> </w:t>
      </w:r>
      <w:r w:rsidR="0019064B" w:rsidRPr="008F0209">
        <w:rPr>
          <w:b/>
        </w:rPr>
        <w:t>и</w:t>
      </w:r>
      <w:r w:rsidR="009E5D55">
        <w:rPr>
          <w:b/>
        </w:rPr>
        <w:t xml:space="preserve"> </w:t>
      </w:r>
      <w:r w:rsidR="0019064B" w:rsidRPr="008F0209">
        <w:rPr>
          <w:b/>
        </w:rPr>
        <w:t>их</w:t>
      </w:r>
      <w:r w:rsidR="009E5D55">
        <w:rPr>
          <w:b/>
        </w:rPr>
        <w:t xml:space="preserve"> </w:t>
      </w:r>
      <w:r w:rsidR="0019064B" w:rsidRPr="008F0209">
        <w:rPr>
          <w:b/>
        </w:rPr>
        <w:t>параметров</w:t>
      </w:r>
      <w:r w:rsidR="009E5D55">
        <w:rPr>
          <w:b/>
        </w:rPr>
        <w:t xml:space="preserve"> </w:t>
      </w:r>
      <w:r w:rsidR="0019064B" w:rsidRPr="008F0209">
        <w:rPr>
          <w:b/>
        </w:rPr>
        <w:t>к</w:t>
      </w:r>
      <w:r w:rsidR="009E5D55">
        <w:rPr>
          <w:b/>
        </w:rPr>
        <w:t xml:space="preserve"> </w:t>
      </w:r>
      <w:r w:rsidR="0019064B" w:rsidRPr="008F0209">
        <w:rPr>
          <w:b/>
        </w:rPr>
        <w:t>многолетнему</w:t>
      </w:r>
      <w:r w:rsidR="009E5D55">
        <w:rPr>
          <w:b/>
        </w:rPr>
        <w:t xml:space="preserve"> </w:t>
      </w:r>
      <w:r w:rsidR="0019064B" w:rsidRPr="008F0209">
        <w:rPr>
          <w:b/>
        </w:rPr>
        <w:t>периоду</w:t>
      </w:r>
      <w:r w:rsidR="009E5D55">
        <w:rPr>
          <w:b/>
        </w:rPr>
        <w:t xml:space="preserve"> </w:t>
      </w:r>
      <w:r w:rsidR="0019064B" w:rsidRPr="008F0209">
        <w:rPr>
          <w:b/>
        </w:rPr>
        <w:t>с</w:t>
      </w:r>
      <w:r w:rsidR="009E5D55">
        <w:rPr>
          <w:b/>
        </w:rPr>
        <w:t xml:space="preserve"> </w:t>
      </w:r>
      <w:r w:rsidR="0019064B" w:rsidRPr="008F0209">
        <w:rPr>
          <w:b/>
        </w:rPr>
        <w:t>учетом</w:t>
      </w:r>
      <w:r w:rsidR="009E5D55">
        <w:rPr>
          <w:b/>
        </w:rPr>
        <w:t xml:space="preserve"> </w:t>
      </w:r>
      <w:r w:rsidR="0019064B" w:rsidRPr="008F0209">
        <w:rPr>
          <w:b/>
        </w:rPr>
        <w:t>материалов</w:t>
      </w:r>
      <w:r w:rsidR="009E5D55">
        <w:rPr>
          <w:b/>
        </w:rPr>
        <w:t xml:space="preserve"> </w:t>
      </w:r>
      <w:r w:rsidR="0019064B" w:rsidRPr="008F0209">
        <w:rPr>
          <w:b/>
        </w:rPr>
        <w:t>кратковременных</w:t>
      </w:r>
      <w:r w:rsidR="009E5D55">
        <w:rPr>
          <w:b/>
        </w:rPr>
        <w:t xml:space="preserve"> </w:t>
      </w:r>
      <w:r w:rsidR="0019064B" w:rsidRPr="008F0209">
        <w:rPr>
          <w:b/>
        </w:rPr>
        <w:t>(менее</w:t>
      </w:r>
      <w:r w:rsidR="009E5D55">
        <w:rPr>
          <w:b/>
        </w:rPr>
        <w:t xml:space="preserve"> </w:t>
      </w:r>
      <w:r w:rsidR="0019064B" w:rsidRPr="008F0209">
        <w:rPr>
          <w:b/>
        </w:rPr>
        <w:t>6</w:t>
      </w:r>
      <w:r w:rsidR="009E5D55">
        <w:rPr>
          <w:b/>
        </w:rPr>
        <w:t xml:space="preserve"> </w:t>
      </w:r>
      <w:r w:rsidR="0019064B" w:rsidRPr="008F0209">
        <w:rPr>
          <w:b/>
        </w:rPr>
        <w:t>лет)</w:t>
      </w:r>
      <w:r w:rsidR="009E5D55">
        <w:rPr>
          <w:b/>
        </w:rPr>
        <w:t xml:space="preserve"> </w:t>
      </w:r>
      <w:r w:rsidR="0019064B" w:rsidRPr="008F0209">
        <w:rPr>
          <w:b/>
        </w:rPr>
        <w:t>наблюдений</w:t>
      </w:r>
    </w:p>
    <w:p w14:paraId="61AAA675" w14:textId="77777777" w:rsidR="0037516F" w:rsidRPr="005A6DD5" w:rsidRDefault="00BE3174" w:rsidP="0007021C">
      <w:pPr>
        <w:spacing w:line="240" w:lineRule="auto"/>
        <w:ind w:firstLine="567"/>
      </w:pPr>
      <w:r w:rsidRPr="00F55C9D">
        <w:t>6.</w:t>
      </w:r>
      <w:r w:rsidR="00801ACC">
        <w:t>2</w:t>
      </w:r>
      <w:r w:rsidR="00D900B8">
        <w:t>.1</w:t>
      </w:r>
      <w:r w:rsidR="006B37FC">
        <w:t xml:space="preserve"> </w:t>
      </w:r>
      <w:r w:rsidR="0019064B" w:rsidRPr="00F55C9D">
        <w:t>Методы</w:t>
      </w:r>
      <w:r w:rsidR="009E5D55">
        <w:t xml:space="preserve"> </w:t>
      </w:r>
      <w:r w:rsidR="0019064B" w:rsidRPr="00F55C9D">
        <w:t>учета</w:t>
      </w:r>
      <w:r w:rsidR="009E5D55">
        <w:t xml:space="preserve"> </w:t>
      </w:r>
      <w:r w:rsidR="0019064B" w:rsidRPr="00F55C9D">
        <w:t>материалов</w:t>
      </w:r>
      <w:r w:rsidR="009E5D55">
        <w:t xml:space="preserve"> </w:t>
      </w:r>
      <w:r w:rsidR="0019064B" w:rsidRPr="00F55C9D">
        <w:t>кратковременных</w:t>
      </w:r>
      <w:r w:rsidR="009E5D55">
        <w:t xml:space="preserve"> </w:t>
      </w:r>
      <w:r w:rsidR="0019064B" w:rsidRPr="00F55C9D">
        <w:t>наблюдений</w:t>
      </w:r>
      <w:r w:rsidR="009E5D55">
        <w:t xml:space="preserve"> </w:t>
      </w:r>
      <w:r w:rsidR="0019064B" w:rsidRPr="00F55C9D">
        <w:t>(</w:t>
      </w:r>
      <w:r w:rsidR="0040388F">
        <w:t>инженерно-</w:t>
      </w:r>
      <w:r w:rsidR="0019064B" w:rsidRPr="00F55C9D">
        <w:t>гидрометеорологических</w:t>
      </w:r>
      <w:r w:rsidR="009E5D55">
        <w:t xml:space="preserve"> </w:t>
      </w:r>
      <w:r w:rsidR="0019064B" w:rsidRPr="00F55C9D">
        <w:t>изысканий)</w:t>
      </w:r>
      <w:r w:rsidR="009E5D55">
        <w:t xml:space="preserve"> </w:t>
      </w:r>
      <w:r w:rsidR="0019064B" w:rsidRPr="00F55C9D">
        <w:t>предусматривают</w:t>
      </w:r>
      <w:r w:rsidR="009E5D55">
        <w:t xml:space="preserve"> </w:t>
      </w:r>
      <w:r w:rsidR="0019064B" w:rsidRPr="00F55C9D">
        <w:t>предварительное</w:t>
      </w:r>
      <w:r w:rsidR="009E5D55">
        <w:t xml:space="preserve"> </w:t>
      </w:r>
      <w:r w:rsidR="0019064B" w:rsidRPr="00F55C9D">
        <w:t>приведение</w:t>
      </w:r>
      <w:r w:rsidR="009E5D55">
        <w:t xml:space="preserve"> </w:t>
      </w:r>
      <w:r w:rsidR="0019064B" w:rsidRPr="00F55C9D">
        <w:t>к</w:t>
      </w:r>
      <w:r w:rsidR="009E5D55">
        <w:t xml:space="preserve"> </w:t>
      </w:r>
      <w:r w:rsidR="0019064B" w:rsidRPr="005A6DD5">
        <w:t>многолетнему</w:t>
      </w:r>
      <w:r w:rsidR="009E5D55" w:rsidRPr="005A6DD5">
        <w:t xml:space="preserve"> </w:t>
      </w:r>
      <w:r w:rsidR="0019064B" w:rsidRPr="005A6DD5">
        <w:t>периоду</w:t>
      </w:r>
      <w:r w:rsidR="009E5D55" w:rsidRPr="005A6DD5">
        <w:t xml:space="preserve"> </w:t>
      </w:r>
      <w:proofErr w:type="spellStart"/>
      <w:r w:rsidR="0019064B" w:rsidRPr="005A6DD5">
        <w:t>погодичных</w:t>
      </w:r>
      <w:proofErr w:type="spellEnd"/>
      <w:r w:rsidR="009E5D55" w:rsidRPr="005A6DD5">
        <w:t xml:space="preserve"> </w:t>
      </w:r>
      <w:r w:rsidR="0019064B" w:rsidRPr="005A6DD5">
        <w:t>значений,</w:t>
      </w:r>
      <w:r w:rsidR="009E5D55" w:rsidRPr="005A6DD5">
        <w:t xml:space="preserve"> </w:t>
      </w:r>
      <w:r w:rsidR="0019064B" w:rsidRPr="005A6DD5">
        <w:t>параметров</w:t>
      </w:r>
      <w:r w:rsidR="009E5D55" w:rsidRPr="005A6DD5">
        <w:t xml:space="preserve"> </w:t>
      </w:r>
      <w:r w:rsidR="0019064B" w:rsidRPr="005A6DD5">
        <w:t>и</w:t>
      </w:r>
      <w:r w:rsidR="009E5D55" w:rsidRPr="005A6DD5">
        <w:t xml:space="preserve"> </w:t>
      </w:r>
      <w:r w:rsidR="0019064B" w:rsidRPr="005A6DD5">
        <w:t>квантилей</w:t>
      </w:r>
      <w:r w:rsidR="009E5D55" w:rsidRPr="005A6DD5">
        <w:t xml:space="preserve"> </w:t>
      </w:r>
      <w:r w:rsidR="0019064B" w:rsidRPr="005A6DD5">
        <w:t>распределения</w:t>
      </w:r>
      <w:r w:rsidR="009E5D55" w:rsidRPr="005A6DD5">
        <w:t xml:space="preserve"> </w:t>
      </w:r>
      <w:r w:rsidR="0019064B" w:rsidRPr="005A6DD5">
        <w:t>речного</w:t>
      </w:r>
      <w:r w:rsidR="009E5D55" w:rsidRPr="005A6DD5">
        <w:t xml:space="preserve"> </w:t>
      </w:r>
      <w:r w:rsidR="0019064B" w:rsidRPr="005A6DD5">
        <w:t>стока</w:t>
      </w:r>
      <w:r w:rsidR="009E5D55" w:rsidRPr="005A6DD5">
        <w:t xml:space="preserve"> </w:t>
      </w:r>
      <w:r w:rsidR="0019064B" w:rsidRPr="005A6DD5">
        <w:t>рек-аналогов</w:t>
      </w:r>
      <w:r w:rsidR="009E5D55" w:rsidRPr="005A6DD5">
        <w:t xml:space="preserve"> </w:t>
      </w:r>
      <w:r w:rsidR="0019064B" w:rsidRPr="005A6DD5">
        <w:t>исследуемого</w:t>
      </w:r>
      <w:r w:rsidR="009E5D55" w:rsidRPr="005A6DD5">
        <w:t xml:space="preserve"> </w:t>
      </w:r>
      <w:r w:rsidR="0019064B" w:rsidRPr="005A6DD5">
        <w:t>района</w:t>
      </w:r>
      <w:r w:rsidR="009E5D55" w:rsidRPr="005A6DD5">
        <w:t xml:space="preserve"> </w:t>
      </w:r>
      <w:r w:rsidR="0019064B" w:rsidRPr="005A6DD5">
        <w:t>согласно</w:t>
      </w:r>
      <w:r w:rsidR="009E5D55" w:rsidRPr="005A6DD5">
        <w:t xml:space="preserve"> </w:t>
      </w:r>
      <w:r w:rsidR="0019064B" w:rsidRPr="005A6DD5">
        <w:t>6.</w:t>
      </w:r>
      <w:r w:rsidR="00C9306D" w:rsidRPr="005A6DD5">
        <w:t>3</w:t>
      </w:r>
      <w:r w:rsidR="009E5D55" w:rsidRPr="005A6DD5">
        <w:t xml:space="preserve"> </w:t>
      </w:r>
      <w:r w:rsidR="0019064B" w:rsidRPr="005A6DD5">
        <w:t>при</w:t>
      </w:r>
      <w:r w:rsidR="009E5D55" w:rsidRPr="005A6DD5">
        <w:t xml:space="preserve"> </w:t>
      </w:r>
      <w:r w:rsidR="001735A6" w:rsidRPr="005A6DD5">
        <w:rPr>
          <w:i/>
        </w:rPr>
        <w:t>n</w:t>
      </w:r>
      <w:r w:rsidR="009E5D55" w:rsidRPr="005A6DD5">
        <w:rPr>
          <w:i/>
        </w:rPr>
        <w:t xml:space="preserve"> </w:t>
      </w:r>
      <w:r w:rsidR="001735A6" w:rsidRPr="005A6DD5">
        <w:t>≥</w:t>
      </w:r>
      <w:r w:rsidR="009E5D55" w:rsidRPr="005A6DD5">
        <w:t xml:space="preserve"> </w:t>
      </w:r>
      <w:r w:rsidR="0037516F" w:rsidRPr="005A6DD5">
        <w:t>6.</w:t>
      </w:r>
    </w:p>
    <w:p w14:paraId="6AC0B67C" w14:textId="77777777" w:rsidR="0019064B" w:rsidRPr="00F55C9D" w:rsidRDefault="00BE3174" w:rsidP="0007021C">
      <w:pPr>
        <w:pStyle w:val="1"/>
        <w:numPr>
          <w:ilvl w:val="0"/>
          <w:numId w:val="0"/>
        </w:numPr>
        <w:spacing w:line="240" w:lineRule="auto"/>
        <w:ind w:firstLine="567"/>
      </w:pPr>
      <w:r w:rsidRPr="005A6DD5">
        <w:t>6.</w:t>
      </w:r>
      <w:r w:rsidR="00801ACC" w:rsidRPr="005A6DD5">
        <w:t>2</w:t>
      </w:r>
      <w:r w:rsidR="00D900B8" w:rsidRPr="005A6DD5">
        <w:t>.2</w:t>
      </w:r>
      <w:r w:rsidR="006B37FC" w:rsidRPr="005A6DD5">
        <w:t xml:space="preserve"> </w:t>
      </w:r>
      <w:r w:rsidR="0019064B" w:rsidRPr="005A6DD5">
        <w:t>Определение</w:t>
      </w:r>
      <w:r w:rsidR="009E5D55" w:rsidRPr="005A6DD5">
        <w:t xml:space="preserve"> </w:t>
      </w:r>
      <w:r w:rsidR="0019064B" w:rsidRPr="005A6DD5">
        <w:t>значений</w:t>
      </w:r>
      <w:r w:rsidR="009E5D55" w:rsidRPr="005A6DD5">
        <w:t xml:space="preserve"> </w:t>
      </w:r>
      <w:r w:rsidR="0019064B" w:rsidRPr="005A6DD5">
        <w:t>стока</w:t>
      </w:r>
      <w:r w:rsidR="009E5D55" w:rsidRPr="005A6DD5">
        <w:t xml:space="preserve"> </w:t>
      </w:r>
      <w:r w:rsidR="0019064B" w:rsidRPr="005A6DD5">
        <w:t>за</w:t>
      </w:r>
      <w:r w:rsidR="009E5D55" w:rsidRPr="005A6DD5">
        <w:t xml:space="preserve"> </w:t>
      </w:r>
      <w:r w:rsidR="0019064B" w:rsidRPr="005A6DD5">
        <w:t>каждый</w:t>
      </w:r>
      <w:r w:rsidR="009E5D55" w:rsidRPr="005A6DD5">
        <w:t xml:space="preserve"> </w:t>
      </w:r>
      <w:r w:rsidR="0019064B" w:rsidRPr="005A6DD5">
        <w:t>год,</w:t>
      </w:r>
      <w:r w:rsidR="009E5D55" w:rsidRPr="005A6DD5">
        <w:t xml:space="preserve"> </w:t>
      </w:r>
      <w:r w:rsidR="0019064B" w:rsidRPr="005A6DD5">
        <w:t>норм</w:t>
      </w:r>
      <w:r w:rsidR="009E5D55" w:rsidRPr="005A6DD5">
        <w:t xml:space="preserve"> </w:t>
      </w:r>
      <w:r w:rsidR="0019064B" w:rsidRPr="005A6DD5">
        <w:t>и</w:t>
      </w:r>
      <w:r w:rsidR="009E5D55" w:rsidRPr="005A6DD5">
        <w:t xml:space="preserve"> </w:t>
      </w:r>
      <w:r w:rsidR="0019064B" w:rsidRPr="005A6DD5">
        <w:t>квантилей</w:t>
      </w:r>
      <w:r w:rsidR="009E5D55" w:rsidRPr="005A6DD5">
        <w:t xml:space="preserve"> </w:t>
      </w:r>
      <w:r w:rsidR="0019064B" w:rsidRPr="005A6DD5">
        <w:t>распределения</w:t>
      </w:r>
      <w:r w:rsidR="009E5D55" w:rsidRPr="005A6DD5">
        <w:t xml:space="preserve"> </w:t>
      </w:r>
      <w:r w:rsidR="0019064B" w:rsidRPr="005A6DD5">
        <w:t>речного</w:t>
      </w:r>
      <w:r w:rsidR="009E5D55" w:rsidRPr="005A6DD5">
        <w:t xml:space="preserve"> </w:t>
      </w:r>
      <w:r w:rsidR="0019064B" w:rsidRPr="005A6DD5">
        <w:t>стока</w:t>
      </w:r>
      <w:r w:rsidR="009E5D55" w:rsidRPr="005A6DD5">
        <w:t xml:space="preserve"> </w:t>
      </w:r>
      <w:r w:rsidR="0019064B" w:rsidRPr="005A6DD5">
        <w:t>осуществляют</w:t>
      </w:r>
      <w:r w:rsidR="009E5D55" w:rsidRPr="005A6DD5">
        <w:t xml:space="preserve"> </w:t>
      </w:r>
      <w:r w:rsidR="0019064B" w:rsidRPr="00F55C9D">
        <w:t>по</w:t>
      </w:r>
      <w:r w:rsidR="009E5D55">
        <w:t xml:space="preserve"> </w:t>
      </w:r>
      <w:r w:rsidR="0019064B" w:rsidRPr="00F55C9D">
        <w:t>методу</w:t>
      </w:r>
      <w:r w:rsidR="009E5D55">
        <w:t xml:space="preserve"> </w:t>
      </w:r>
      <w:r w:rsidR="0019064B" w:rsidRPr="00F55C9D">
        <w:t>отношений,</w:t>
      </w:r>
      <w:r w:rsidR="009E5D55">
        <w:t xml:space="preserve"> </w:t>
      </w:r>
      <w:r w:rsidR="0019064B" w:rsidRPr="00F55C9D">
        <w:t>основанному</w:t>
      </w:r>
      <w:r w:rsidR="009E5D55">
        <w:t xml:space="preserve"> </w:t>
      </w:r>
      <w:r w:rsidR="0019064B" w:rsidRPr="00F55C9D">
        <w:t>на</w:t>
      </w:r>
      <w:r w:rsidR="009E5D55">
        <w:t xml:space="preserve"> </w:t>
      </w:r>
      <w:r w:rsidR="0019064B" w:rsidRPr="00F55C9D">
        <w:t>приблизительном</w:t>
      </w:r>
      <w:r w:rsidR="009E5D55">
        <w:t xml:space="preserve"> </w:t>
      </w:r>
      <w:r w:rsidR="0019064B" w:rsidRPr="00F55C9D">
        <w:t>равенстве</w:t>
      </w:r>
      <w:r w:rsidR="009E5D55">
        <w:t xml:space="preserve"> </w:t>
      </w:r>
      <w:r w:rsidR="0019064B" w:rsidRPr="00F55C9D">
        <w:t>модульных</w:t>
      </w:r>
      <w:r w:rsidR="009E5D55">
        <w:t xml:space="preserve"> </w:t>
      </w:r>
      <w:r w:rsidR="0019064B" w:rsidRPr="00F55C9D">
        <w:t>коэффициентов</w:t>
      </w:r>
      <w:r w:rsidR="009E5D55">
        <w:t xml:space="preserve"> </w:t>
      </w:r>
      <w:r w:rsidR="0019064B" w:rsidRPr="00F55C9D">
        <w:t>в</w:t>
      </w:r>
      <w:r w:rsidR="009E5D55">
        <w:t xml:space="preserve"> </w:t>
      </w:r>
      <w:r w:rsidR="0019064B" w:rsidRPr="00F55C9D">
        <w:t>пункте</w:t>
      </w:r>
      <w:r w:rsidR="009E5D55">
        <w:t xml:space="preserve"> </w:t>
      </w:r>
      <w:r w:rsidR="0019064B" w:rsidRPr="00F55C9D">
        <w:t>с</w:t>
      </w:r>
      <w:r w:rsidR="009E5D55">
        <w:t xml:space="preserve"> </w:t>
      </w:r>
      <w:r w:rsidR="0019064B" w:rsidRPr="00F55C9D">
        <w:t>кратковременными</w:t>
      </w:r>
      <w:r w:rsidR="009E5D55">
        <w:t xml:space="preserve"> </w:t>
      </w:r>
      <w:r w:rsidR="0019064B" w:rsidRPr="00F55C9D">
        <w:t>наблюдениями</w:t>
      </w:r>
      <w:r w:rsidR="009E5D55">
        <w:t xml:space="preserve"> </w:t>
      </w:r>
      <w:r w:rsidR="0019064B" w:rsidRPr="00F55C9D">
        <w:t>и</w:t>
      </w:r>
      <w:r w:rsidR="009E5D55">
        <w:t xml:space="preserve"> </w:t>
      </w:r>
      <w:r w:rsidR="0019064B" w:rsidRPr="00F55C9D">
        <w:t>в</w:t>
      </w:r>
      <w:r w:rsidR="009E5D55">
        <w:t xml:space="preserve"> </w:t>
      </w:r>
      <w:r w:rsidR="0019064B" w:rsidRPr="00F55C9D">
        <w:t>пунктах-аналогах,</w:t>
      </w:r>
      <w:r w:rsidR="009E5D55">
        <w:t xml:space="preserve"> </w:t>
      </w:r>
      <w:r w:rsidR="0019064B" w:rsidRPr="00F55C9D">
        <w:t>по</w:t>
      </w:r>
      <w:r w:rsidR="009E5D55">
        <w:t xml:space="preserve"> </w:t>
      </w:r>
      <w:r w:rsidR="0019064B" w:rsidRPr="00F55C9D">
        <w:t>формуле</w:t>
      </w:r>
    </w:p>
    <w:p w14:paraId="7E25A708" w14:textId="77777777" w:rsidR="004B4B84" w:rsidRPr="004B4B84" w:rsidRDefault="00593347" w:rsidP="0007021C">
      <w:pPr>
        <w:pStyle w:val="afffa"/>
        <w:ind w:firstLine="567"/>
        <w:jc w:val="right"/>
        <w:rPr>
          <w:i w:val="0"/>
          <w:lang w:val="ru-RU"/>
        </w:rPr>
      </w:pPr>
      <m:oMath>
        <m:r>
          <w:rPr>
            <w:rFonts w:ascii="Cambria Math"/>
            <w:sz w:val="30"/>
            <w:szCs w:val="30"/>
          </w:rPr>
          <m:t>Q</m:t>
        </m:r>
        <m:r>
          <w:rPr>
            <w:rFonts w:ascii="Cambria Math"/>
            <w:sz w:val="30"/>
            <w:szCs w:val="30"/>
            <w:lang w:val="ru-RU"/>
          </w:rPr>
          <m:t>≈</m:t>
        </m:r>
        <m:sSub>
          <m:sSubPr>
            <m:ctrlPr>
              <w:rPr>
                <w:rFonts w:ascii="Cambria Math" w:hAnsi="Cambria Math"/>
                <w:sz w:val="30"/>
                <w:szCs w:val="30"/>
              </w:rPr>
            </m:ctrlPr>
          </m:sSubPr>
          <m:e>
            <m:r>
              <w:rPr>
                <w:rFonts w:ascii="Cambria Math"/>
                <w:sz w:val="30"/>
                <w:szCs w:val="30"/>
              </w:rPr>
              <m:t>Q</m:t>
            </m:r>
          </m:e>
          <m:sub>
            <m:r>
              <w:rPr>
                <w:rFonts w:ascii="Cambria Math"/>
                <w:sz w:val="30"/>
                <w:szCs w:val="30"/>
              </w:rPr>
              <m:t>i</m:t>
            </m:r>
          </m:sub>
        </m:sSub>
        <m:r>
          <w:rPr>
            <w:rFonts w:ascii="Cambria Math"/>
            <w:sz w:val="30"/>
            <w:szCs w:val="30"/>
            <w:lang w:val="ru-RU"/>
          </w:rPr>
          <m:t>(</m:t>
        </m:r>
        <m:sSub>
          <m:sSubPr>
            <m:ctrlPr>
              <w:rPr>
                <w:rFonts w:ascii="Cambria Math" w:hAnsi="Cambria Math"/>
                <w:sz w:val="30"/>
                <w:szCs w:val="30"/>
              </w:rPr>
            </m:ctrlPr>
          </m:sSubPr>
          <m:e>
            <m:r>
              <w:rPr>
                <w:rFonts w:ascii="Cambria Math"/>
                <w:sz w:val="30"/>
                <w:szCs w:val="30"/>
              </w:rPr>
              <m:t>Q</m:t>
            </m:r>
          </m:e>
          <m:sub>
            <m:r>
              <w:rPr>
                <w:rFonts w:ascii="Cambria Math"/>
                <w:sz w:val="30"/>
                <w:szCs w:val="30"/>
              </w:rPr>
              <m:t>a</m:t>
            </m:r>
          </m:sub>
        </m:sSub>
        <m:r>
          <w:rPr>
            <w:rFonts w:ascii="Cambria Math"/>
            <w:sz w:val="30"/>
            <w:szCs w:val="30"/>
            <w:lang w:val="ru-RU"/>
          </w:rPr>
          <m:t>/</m:t>
        </m:r>
        <m:sSub>
          <m:sSubPr>
            <m:ctrlPr>
              <w:rPr>
                <w:rFonts w:ascii="Cambria Math" w:hAnsi="Cambria Math"/>
                <w:sz w:val="30"/>
                <w:szCs w:val="30"/>
              </w:rPr>
            </m:ctrlPr>
          </m:sSubPr>
          <m:e>
            <m:r>
              <w:rPr>
                <w:rFonts w:ascii="Cambria Math"/>
                <w:sz w:val="30"/>
                <w:szCs w:val="30"/>
              </w:rPr>
              <m:t>Q</m:t>
            </m:r>
          </m:e>
          <m:sub>
            <m:r>
              <w:rPr>
                <w:rFonts w:ascii="Cambria Math"/>
                <w:sz w:val="30"/>
                <w:szCs w:val="30"/>
              </w:rPr>
              <m:t>ia</m:t>
            </m:r>
          </m:sub>
        </m:sSub>
        <m:r>
          <w:rPr>
            <w:rFonts w:ascii="Cambria Math"/>
            <w:sz w:val="30"/>
            <w:szCs w:val="30"/>
            <w:lang w:val="ru-RU"/>
          </w:rPr>
          <m:t>)</m:t>
        </m:r>
      </m:oMath>
      <w:r w:rsidR="004B4B84">
        <w:rPr>
          <w:i w:val="0"/>
          <w:lang w:val="ru-RU"/>
        </w:rPr>
        <w:t xml:space="preserve">,        </w:t>
      </w:r>
      <w:r w:rsidR="00D64AA6">
        <w:rPr>
          <w:i w:val="0"/>
          <w:lang w:val="ru-RU"/>
        </w:rPr>
        <w:t xml:space="preserve">               </w:t>
      </w:r>
      <w:r w:rsidR="004B4B84">
        <w:rPr>
          <w:i w:val="0"/>
          <w:lang w:val="ru-RU"/>
        </w:rPr>
        <w:t xml:space="preserve">                   </w:t>
      </w:r>
      <w:r w:rsidR="004B4B84" w:rsidRPr="004B4B84">
        <w:rPr>
          <w:i w:val="0"/>
          <w:lang w:val="ru-RU"/>
        </w:rPr>
        <w:t>(6.2)</w:t>
      </w:r>
    </w:p>
    <w:p w14:paraId="0585E501" w14:textId="77777777" w:rsidR="0037516F" w:rsidRPr="00F55C9D" w:rsidRDefault="0019064B" w:rsidP="00144B47">
      <w:pPr>
        <w:spacing w:line="240" w:lineRule="auto"/>
        <w:ind w:left="2438" w:hanging="2438"/>
      </w:pPr>
      <w:r w:rsidRPr="00F55C9D">
        <w:t>г</w:t>
      </w:r>
      <w:r w:rsidR="0037516F" w:rsidRPr="00F55C9D">
        <w:t>де</w:t>
      </w:r>
      <w:r w:rsidR="009E5D55">
        <w:t xml:space="preserve"> </w:t>
      </w:r>
      <w:r w:rsidR="002D2226" w:rsidRPr="00F55C9D">
        <w:rPr>
          <w:i/>
          <w:lang w:val="en-US"/>
        </w:rPr>
        <w:t>Q</w:t>
      </w:r>
      <w:r w:rsidR="002D2226" w:rsidRPr="00F55C9D">
        <w:rPr>
          <w:i/>
          <w:vertAlign w:val="subscript"/>
          <w:lang w:val="en-US"/>
        </w:rPr>
        <w:t>i</w:t>
      </w:r>
      <w:r w:rsidR="009E5D55">
        <w:rPr>
          <w:i/>
          <w:vertAlign w:val="subscript"/>
        </w:rPr>
        <w:t xml:space="preserve"> </w:t>
      </w:r>
      <w:r w:rsidR="0037516F" w:rsidRPr="00F55C9D">
        <w:t>и</w:t>
      </w:r>
      <w:r w:rsidR="009E5D55">
        <w:t xml:space="preserve"> </w:t>
      </w:r>
      <w:proofErr w:type="spellStart"/>
      <w:r w:rsidR="002D2226" w:rsidRPr="00F55C9D">
        <w:rPr>
          <w:i/>
          <w:lang w:val="en-US"/>
        </w:rPr>
        <w:t>Q</w:t>
      </w:r>
      <w:r w:rsidR="002D2226" w:rsidRPr="00F55C9D">
        <w:rPr>
          <w:i/>
          <w:vertAlign w:val="subscript"/>
          <w:lang w:val="en-US"/>
        </w:rPr>
        <w:t>ia</w:t>
      </w:r>
      <w:proofErr w:type="spellEnd"/>
      <w:r w:rsidR="009E5D55">
        <w:t xml:space="preserve"> </w:t>
      </w:r>
      <w:r w:rsidR="006D0CF8" w:rsidRPr="006D0CF8">
        <w:t>–</w:t>
      </w:r>
      <w:r w:rsidR="009E5D55">
        <w:rPr>
          <w:i/>
          <w:vertAlign w:val="subscript"/>
        </w:rPr>
        <w:t xml:space="preserve"> </w:t>
      </w:r>
      <w:r w:rsidRPr="00F55C9D">
        <w:t>наблюденные</w:t>
      </w:r>
      <w:r w:rsidR="009E5D55">
        <w:t xml:space="preserve"> </w:t>
      </w:r>
      <w:r w:rsidRPr="00F55C9D">
        <w:t>значения</w:t>
      </w:r>
      <w:r w:rsidR="009E5D55">
        <w:t xml:space="preserve"> </w:t>
      </w:r>
      <w:r w:rsidRPr="00F55C9D">
        <w:t>речного</w:t>
      </w:r>
      <w:r w:rsidR="009E5D55">
        <w:t xml:space="preserve"> </w:t>
      </w:r>
      <w:r w:rsidRPr="00F55C9D">
        <w:t>стока</w:t>
      </w:r>
      <w:r w:rsidR="009E5D55">
        <w:t xml:space="preserve"> </w:t>
      </w:r>
      <w:r w:rsidRPr="00F55C9D">
        <w:t>в</w:t>
      </w:r>
      <w:r w:rsidR="009E5D55">
        <w:t xml:space="preserve"> </w:t>
      </w:r>
      <w:r w:rsidRPr="00F55C9D">
        <w:t>пункте</w:t>
      </w:r>
      <w:r w:rsidR="009E5D55">
        <w:t xml:space="preserve"> </w:t>
      </w:r>
      <w:r w:rsidRPr="00F55C9D">
        <w:t>с</w:t>
      </w:r>
      <w:r w:rsidR="009E5D55">
        <w:t xml:space="preserve"> </w:t>
      </w:r>
      <w:r w:rsidRPr="00F55C9D">
        <w:t>кратковременными</w:t>
      </w:r>
      <w:r w:rsidR="009E5D55">
        <w:t xml:space="preserve"> </w:t>
      </w:r>
      <w:r w:rsidRPr="00F55C9D">
        <w:t>наблюдениями</w:t>
      </w:r>
      <w:r w:rsidR="009E5D55">
        <w:t xml:space="preserve"> </w:t>
      </w:r>
      <w:r w:rsidRPr="00F55C9D">
        <w:t>и</w:t>
      </w:r>
      <w:r w:rsidR="009E5D55">
        <w:t xml:space="preserve"> </w:t>
      </w:r>
      <w:r w:rsidRPr="00F55C9D">
        <w:t>в</w:t>
      </w:r>
      <w:r w:rsidR="009E5D55">
        <w:t xml:space="preserve"> </w:t>
      </w:r>
      <w:r w:rsidRPr="00F55C9D">
        <w:t>пунктах-аналогах</w:t>
      </w:r>
      <w:r w:rsidR="009E5D55">
        <w:t xml:space="preserve"> </w:t>
      </w:r>
      <w:r w:rsidRPr="00F55C9D">
        <w:t>с</w:t>
      </w:r>
      <w:r w:rsidR="009E5D55">
        <w:t xml:space="preserve"> </w:t>
      </w:r>
      <w:r w:rsidRPr="00F55C9D">
        <w:t>регулярными</w:t>
      </w:r>
      <w:r w:rsidR="009E5D55">
        <w:t xml:space="preserve"> </w:t>
      </w:r>
      <w:r w:rsidRPr="00F55C9D">
        <w:t>наблюдениями</w:t>
      </w:r>
      <w:r w:rsidR="0054499D" w:rsidRPr="0054499D">
        <w:t xml:space="preserve"> </w:t>
      </w:r>
      <w:r w:rsidR="0054499D" w:rsidRPr="00F55C9D">
        <w:t>соответственно</w:t>
      </w:r>
      <w:r w:rsidR="0037516F" w:rsidRPr="00F55C9D">
        <w:t>;</w:t>
      </w:r>
    </w:p>
    <w:p w14:paraId="7CAF1E04" w14:textId="77777777" w:rsidR="0019064B" w:rsidRPr="00F55C9D" w:rsidRDefault="0037516F" w:rsidP="0010476F">
      <w:pPr>
        <w:spacing w:line="240" w:lineRule="auto"/>
        <w:ind w:left="2381" w:hanging="1304"/>
      </w:pPr>
      <w:r w:rsidRPr="00F55C9D">
        <w:rPr>
          <w:i/>
        </w:rPr>
        <w:t>Q</w:t>
      </w:r>
      <w:r w:rsidR="009E5D55">
        <w:rPr>
          <w:i/>
        </w:rPr>
        <w:t xml:space="preserve"> </w:t>
      </w:r>
      <w:r w:rsidRPr="00F55C9D">
        <w:t>и</w:t>
      </w:r>
      <w:r w:rsidR="009E5D55">
        <w:t xml:space="preserve"> </w:t>
      </w:r>
      <w:proofErr w:type="spellStart"/>
      <w:r w:rsidR="002D2226" w:rsidRPr="00F55C9D">
        <w:rPr>
          <w:i/>
          <w:lang w:val="en-US"/>
        </w:rPr>
        <w:t>Q</w:t>
      </w:r>
      <w:r w:rsidR="002D2226" w:rsidRPr="00F55C9D">
        <w:rPr>
          <w:i/>
          <w:vertAlign w:val="subscript"/>
          <w:lang w:val="en-US"/>
        </w:rPr>
        <w:t>a</w:t>
      </w:r>
      <w:proofErr w:type="spellEnd"/>
      <w:r w:rsidR="009E5D55">
        <w:t xml:space="preserve"> </w:t>
      </w:r>
      <w:r w:rsidR="006D0CF8" w:rsidRPr="006D0CF8">
        <w:t>–</w:t>
      </w:r>
      <w:r w:rsidR="009E5D55" w:rsidRPr="004B4B84">
        <w:t xml:space="preserve"> </w:t>
      </w:r>
      <w:r w:rsidR="0019064B" w:rsidRPr="00F55C9D">
        <w:t>в</w:t>
      </w:r>
      <w:r w:rsidR="009E5D55">
        <w:t xml:space="preserve"> </w:t>
      </w:r>
      <w:r w:rsidR="0019064B" w:rsidRPr="00F55C9D">
        <w:t>зависимости</w:t>
      </w:r>
      <w:r w:rsidR="009E5D55">
        <w:t xml:space="preserve"> </w:t>
      </w:r>
      <w:r w:rsidR="0019064B" w:rsidRPr="00F55C9D">
        <w:t>от</w:t>
      </w:r>
      <w:r w:rsidR="009E5D55">
        <w:t xml:space="preserve"> </w:t>
      </w:r>
      <w:r w:rsidR="0019064B" w:rsidRPr="00F55C9D">
        <w:t>требуемых</w:t>
      </w:r>
      <w:r w:rsidR="009E5D55">
        <w:t xml:space="preserve"> </w:t>
      </w:r>
      <w:r w:rsidR="0019064B" w:rsidRPr="00F55C9D">
        <w:t>решений</w:t>
      </w:r>
      <w:r w:rsidR="009E5D55">
        <w:t xml:space="preserve"> </w:t>
      </w:r>
      <w:r w:rsidR="0019064B" w:rsidRPr="00F55C9D">
        <w:t>могут</w:t>
      </w:r>
      <w:r w:rsidR="009E5D55">
        <w:t xml:space="preserve"> </w:t>
      </w:r>
      <w:r w:rsidR="0019064B" w:rsidRPr="00F55C9D">
        <w:t>обозначать</w:t>
      </w:r>
      <w:r w:rsidR="009E5D55">
        <w:t xml:space="preserve"> </w:t>
      </w:r>
      <w:r w:rsidR="0019064B" w:rsidRPr="00F55C9D">
        <w:t>восстанавливаемые</w:t>
      </w:r>
      <w:r w:rsidR="009E5D55">
        <w:t xml:space="preserve"> </w:t>
      </w:r>
      <w:r w:rsidR="0019064B" w:rsidRPr="00F55C9D">
        <w:t>значения</w:t>
      </w:r>
      <w:r w:rsidR="009E5D55">
        <w:t xml:space="preserve"> </w:t>
      </w:r>
      <w:r w:rsidR="0019064B" w:rsidRPr="00F55C9D">
        <w:t>стока</w:t>
      </w:r>
      <w:r w:rsidR="009E5D55">
        <w:t xml:space="preserve"> </w:t>
      </w:r>
      <w:r w:rsidR="0019064B" w:rsidRPr="00F55C9D">
        <w:t>за</w:t>
      </w:r>
      <w:r w:rsidR="009E5D55">
        <w:t xml:space="preserve"> </w:t>
      </w:r>
      <w:r w:rsidR="0019064B" w:rsidRPr="00F55C9D">
        <w:t>конкретные</w:t>
      </w:r>
      <w:r w:rsidR="009E5D55">
        <w:t xml:space="preserve"> </w:t>
      </w:r>
      <w:r w:rsidR="0019064B" w:rsidRPr="00F55C9D">
        <w:t>годы,</w:t>
      </w:r>
      <w:r w:rsidR="009E5D55">
        <w:t xml:space="preserve"> </w:t>
      </w:r>
      <w:proofErr w:type="spellStart"/>
      <w:r w:rsidR="0019064B" w:rsidRPr="00F55C9D">
        <w:t>погодичные</w:t>
      </w:r>
      <w:proofErr w:type="spellEnd"/>
      <w:r w:rsidR="009E5D55">
        <w:t xml:space="preserve"> </w:t>
      </w:r>
      <w:r w:rsidR="0019064B" w:rsidRPr="00F55C9D">
        <w:t>значения</w:t>
      </w:r>
      <w:r w:rsidR="009E5D55">
        <w:t xml:space="preserve"> </w:t>
      </w:r>
      <w:r w:rsidR="0019064B" w:rsidRPr="00F55C9D">
        <w:t>за</w:t>
      </w:r>
      <w:r w:rsidR="009E5D55">
        <w:t xml:space="preserve"> </w:t>
      </w:r>
      <w:r w:rsidR="0019064B" w:rsidRPr="00F55C9D">
        <w:t>пределами</w:t>
      </w:r>
      <w:r w:rsidR="009E5D55">
        <w:t xml:space="preserve"> </w:t>
      </w:r>
      <w:r w:rsidR="0019064B" w:rsidRPr="00F55C9D">
        <w:t>гидрометрических</w:t>
      </w:r>
      <w:r w:rsidR="009E5D55">
        <w:t xml:space="preserve"> </w:t>
      </w:r>
      <w:r w:rsidR="0019064B" w:rsidRPr="00F55C9D">
        <w:t>наблюдений</w:t>
      </w:r>
      <w:r w:rsidR="009E5D55">
        <w:t xml:space="preserve"> </w:t>
      </w:r>
      <w:r w:rsidR="0019064B" w:rsidRPr="00F55C9D">
        <w:t>в</w:t>
      </w:r>
      <w:r w:rsidR="009E5D55">
        <w:t xml:space="preserve"> </w:t>
      </w:r>
      <w:r w:rsidR="0019064B" w:rsidRPr="00F55C9D">
        <w:t>пункте</w:t>
      </w:r>
      <w:r w:rsidR="009E5D55">
        <w:t xml:space="preserve"> </w:t>
      </w:r>
      <w:r w:rsidR="0019064B" w:rsidRPr="00F55C9D">
        <w:t>проектирования,</w:t>
      </w:r>
      <w:r w:rsidR="009E5D55">
        <w:t xml:space="preserve"> </w:t>
      </w:r>
      <w:r w:rsidR="0019064B" w:rsidRPr="00F55C9D">
        <w:t>норму</w:t>
      </w:r>
      <w:r w:rsidR="009E5D55">
        <w:t xml:space="preserve"> </w:t>
      </w:r>
      <w:r w:rsidR="0019064B" w:rsidRPr="00F55C9D">
        <w:t>стока</w:t>
      </w:r>
      <w:r w:rsidR="009E5D55">
        <w:t xml:space="preserve"> </w:t>
      </w:r>
      <w:r w:rsidR="0019064B" w:rsidRPr="00F55C9D">
        <w:t>или</w:t>
      </w:r>
      <w:r w:rsidR="009E5D55">
        <w:t xml:space="preserve"> </w:t>
      </w:r>
      <w:r w:rsidR="0019064B" w:rsidRPr="00F55C9D">
        <w:t>значения</w:t>
      </w:r>
      <w:r w:rsidR="009E5D55">
        <w:t xml:space="preserve"> </w:t>
      </w:r>
      <w:r w:rsidR="0019064B" w:rsidRPr="00F55C9D">
        <w:t>стока</w:t>
      </w:r>
      <w:r w:rsidR="009E5D55">
        <w:t xml:space="preserve"> </w:t>
      </w:r>
      <w:r w:rsidR="0019064B" w:rsidRPr="00F55C9D">
        <w:t>заданной</w:t>
      </w:r>
      <w:r w:rsidR="009E5D55">
        <w:t xml:space="preserve"> </w:t>
      </w:r>
      <w:r w:rsidR="0019064B" w:rsidRPr="00F55C9D">
        <w:t>обеспеченности.</w:t>
      </w:r>
    </w:p>
    <w:p w14:paraId="651F8AAB" w14:textId="77777777" w:rsidR="0019064B" w:rsidRPr="00F55C9D" w:rsidRDefault="00BE3174" w:rsidP="0007021C">
      <w:pPr>
        <w:pStyle w:val="1"/>
        <w:numPr>
          <w:ilvl w:val="0"/>
          <w:numId w:val="0"/>
        </w:numPr>
        <w:spacing w:line="240" w:lineRule="auto"/>
        <w:ind w:firstLine="567"/>
      </w:pPr>
      <w:r w:rsidRPr="00F55C9D">
        <w:t>6.</w:t>
      </w:r>
      <w:r w:rsidR="00801ACC">
        <w:t>2</w:t>
      </w:r>
      <w:r w:rsidR="00D900B8">
        <w:t>.3</w:t>
      </w:r>
      <w:r w:rsidR="006B37FC">
        <w:t xml:space="preserve"> </w:t>
      </w:r>
      <w:r w:rsidR="0019064B" w:rsidRPr="00F55C9D">
        <w:t>Метод</w:t>
      </w:r>
      <w:r w:rsidR="009E5D55">
        <w:t xml:space="preserve"> </w:t>
      </w:r>
      <w:r w:rsidR="0019064B" w:rsidRPr="00F55C9D">
        <w:t>отношений</w:t>
      </w:r>
      <w:r w:rsidR="009E5D55">
        <w:t xml:space="preserve"> </w:t>
      </w:r>
      <w:r w:rsidR="0019064B" w:rsidRPr="00F55C9D">
        <w:t>используют</w:t>
      </w:r>
      <w:r w:rsidR="009E5D55">
        <w:t xml:space="preserve"> </w:t>
      </w:r>
      <w:r w:rsidR="0019064B" w:rsidRPr="00F55C9D">
        <w:t>при</w:t>
      </w:r>
      <w:r w:rsidR="009E5D55">
        <w:t xml:space="preserve"> </w:t>
      </w:r>
      <w:r w:rsidR="0019064B" w:rsidRPr="00F55C9D">
        <w:t>выполнении</w:t>
      </w:r>
      <w:r w:rsidR="009E5D55">
        <w:t xml:space="preserve"> </w:t>
      </w:r>
      <w:r w:rsidR="0019064B" w:rsidRPr="00F55C9D">
        <w:t>условия</w:t>
      </w:r>
      <w:r w:rsidR="009E5D55">
        <w:t xml:space="preserve"> </w:t>
      </w:r>
      <w:r w:rsidR="0019064B" w:rsidRPr="00137F27">
        <w:rPr>
          <w:i/>
        </w:rPr>
        <w:t>R</w:t>
      </w:r>
      <w:r w:rsidR="009E5D55">
        <w:rPr>
          <w:i/>
        </w:rPr>
        <w:t xml:space="preserve"> </w:t>
      </w:r>
      <w:r w:rsidR="0019064B" w:rsidRPr="006D0CF8">
        <w:t>≥</w:t>
      </w:r>
      <w:r w:rsidR="009E5D55">
        <w:t xml:space="preserve"> </w:t>
      </w:r>
      <w:proofErr w:type="spellStart"/>
      <w:r w:rsidR="0019064B" w:rsidRPr="00137F27">
        <w:rPr>
          <w:i/>
        </w:rPr>
        <w:t>R</w:t>
      </w:r>
      <w:r w:rsidR="0019064B" w:rsidRPr="00475BDF">
        <w:rPr>
          <w:vertAlign w:val="subscript"/>
        </w:rPr>
        <w:t>кр</w:t>
      </w:r>
      <w:proofErr w:type="spellEnd"/>
      <w:r w:rsidR="0019064B" w:rsidRPr="00EB4B59">
        <w:t>,</w:t>
      </w:r>
      <w:r w:rsidR="009E5D55">
        <w:t xml:space="preserve"> </w:t>
      </w:r>
      <w:r w:rsidR="0019064B" w:rsidRPr="00F55C9D">
        <w:t>где</w:t>
      </w:r>
      <w:r w:rsidR="009E5D55">
        <w:t xml:space="preserve"> </w:t>
      </w:r>
      <w:r w:rsidR="0019064B" w:rsidRPr="00137F27">
        <w:rPr>
          <w:i/>
        </w:rPr>
        <w:t>R</w:t>
      </w:r>
      <w:r w:rsidR="009E5D55">
        <w:t xml:space="preserve"> </w:t>
      </w:r>
      <w:r w:rsidR="0019064B" w:rsidRPr="00F55C9D">
        <w:t>определяют</w:t>
      </w:r>
      <w:r w:rsidR="009E5D55">
        <w:t xml:space="preserve"> </w:t>
      </w:r>
      <w:r w:rsidR="0019064B" w:rsidRPr="00F55C9D">
        <w:t>по</w:t>
      </w:r>
      <w:r w:rsidR="009E5D55">
        <w:t xml:space="preserve"> </w:t>
      </w:r>
      <w:r w:rsidR="0019064B" w:rsidRPr="00F55C9D">
        <w:t>пространственной</w:t>
      </w:r>
      <w:r w:rsidR="009E5D55">
        <w:t xml:space="preserve"> </w:t>
      </w:r>
      <w:r w:rsidR="0019064B" w:rsidRPr="00F55C9D">
        <w:t>корреляционной</w:t>
      </w:r>
      <w:r w:rsidR="009E5D55">
        <w:t xml:space="preserve"> </w:t>
      </w:r>
      <w:r w:rsidR="0019064B" w:rsidRPr="00F55C9D">
        <w:t>функции.</w:t>
      </w:r>
      <w:r w:rsidR="009E5D55">
        <w:t xml:space="preserve"> </w:t>
      </w:r>
      <w:r w:rsidR="0019064B" w:rsidRPr="00F55C9D">
        <w:t>Пункты-аналоги</w:t>
      </w:r>
      <w:r w:rsidR="009E5D55">
        <w:t xml:space="preserve"> </w:t>
      </w:r>
      <w:r w:rsidR="0019064B" w:rsidRPr="00F55C9D">
        <w:t>с</w:t>
      </w:r>
      <w:r w:rsidR="009E5D55">
        <w:t xml:space="preserve"> </w:t>
      </w:r>
      <w:r w:rsidR="0019064B" w:rsidRPr="00F55C9D">
        <w:t>регулярными</w:t>
      </w:r>
      <w:r w:rsidR="009E5D55">
        <w:t xml:space="preserve"> </w:t>
      </w:r>
      <w:r w:rsidR="0019064B" w:rsidRPr="00F55C9D">
        <w:t>гидрометрическими</w:t>
      </w:r>
      <w:r w:rsidR="009E5D55">
        <w:t xml:space="preserve"> </w:t>
      </w:r>
      <w:r w:rsidR="0019064B" w:rsidRPr="00F55C9D">
        <w:t>наблюдениями</w:t>
      </w:r>
      <w:r w:rsidR="009E5D55">
        <w:t xml:space="preserve"> </w:t>
      </w:r>
      <w:r w:rsidR="0019064B" w:rsidRPr="00F55C9D">
        <w:t>при</w:t>
      </w:r>
      <w:r w:rsidR="009E5D55">
        <w:t xml:space="preserve"> </w:t>
      </w:r>
      <w:r w:rsidR="0019064B" w:rsidRPr="00F55C9D">
        <w:t>расчетах</w:t>
      </w:r>
      <w:r w:rsidR="009E5D55">
        <w:t xml:space="preserve"> </w:t>
      </w:r>
      <w:r w:rsidR="0019064B" w:rsidRPr="00F55C9D">
        <w:t>по</w:t>
      </w:r>
      <w:r w:rsidR="009E5D55">
        <w:t xml:space="preserve"> </w:t>
      </w:r>
      <w:r w:rsidR="0019064B" w:rsidRPr="00F55C9D">
        <w:t>методу,</w:t>
      </w:r>
      <w:r w:rsidR="009E5D55">
        <w:t xml:space="preserve"> </w:t>
      </w:r>
      <w:r w:rsidR="0019064B" w:rsidRPr="00F55C9D">
        <w:t>основанному</w:t>
      </w:r>
      <w:r w:rsidR="009E5D55">
        <w:t xml:space="preserve"> </w:t>
      </w:r>
      <w:r w:rsidR="0019064B" w:rsidRPr="00F55C9D">
        <w:t>на</w:t>
      </w:r>
      <w:r w:rsidR="009E5D55">
        <w:t xml:space="preserve"> </w:t>
      </w:r>
      <w:r w:rsidR="0019064B" w:rsidRPr="00F55C9D">
        <w:t>равенстве</w:t>
      </w:r>
      <w:r w:rsidR="009E5D55">
        <w:t xml:space="preserve"> </w:t>
      </w:r>
      <w:r w:rsidR="0019064B" w:rsidRPr="00F55C9D">
        <w:t>модульных</w:t>
      </w:r>
      <w:r w:rsidR="009E5D55">
        <w:t xml:space="preserve"> </w:t>
      </w:r>
      <w:r w:rsidR="0019064B" w:rsidRPr="00F55C9D">
        <w:t>коэффициентов,</w:t>
      </w:r>
      <w:r w:rsidR="009E5D55">
        <w:t xml:space="preserve"> </w:t>
      </w:r>
      <w:r w:rsidR="0019064B" w:rsidRPr="00F55C9D">
        <w:t>обычно</w:t>
      </w:r>
      <w:r w:rsidR="009E5D55">
        <w:t xml:space="preserve"> </w:t>
      </w:r>
      <w:r w:rsidR="0019064B" w:rsidRPr="00F55C9D">
        <w:t>выбирают</w:t>
      </w:r>
      <w:r w:rsidR="009E5D55">
        <w:t xml:space="preserve"> </w:t>
      </w:r>
      <w:r w:rsidR="0019064B" w:rsidRPr="00F55C9D">
        <w:t>по</w:t>
      </w:r>
      <w:r w:rsidR="009E5D55">
        <w:t xml:space="preserve"> </w:t>
      </w:r>
      <w:r w:rsidR="0019064B" w:rsidRPr="00F55C9D">
        <w:t>наименьшему</w:t>
      </w:r>
      <w:r w:rsidR="009E5D55">
        <w:t xml:space="preserve"> </w:t>
      </w:r>
      <w:r w:rsidR="0019064B" w:rsidRPr="00F55C9D">
        <w:t>расстоянию</w:t>
      </w:r>
      <w:r w:rsidR="009E5D55">
        <w:t xml:space="preserve"> </w:t>
      </w:r>
      <w:r w:rsidR="0019064B" w:rsidRPr="00F55C9D">
        <w:t>между</w:t>
      </w:r>
      <w:r w:rsidR="009E5D55">
        <w:t xml:space="preserve"> </w:t>
      </w:r>
      <w:r w:rsidR="0019064B" w:rsidRPr="00F55C9D">
        <w:t>центрами</w:t>
      </w:r>
      <w:r w:rsidR="009E5D55">
        <w:t xml:space="preserve"> </w:t>
      </w:r>
      <w:r w:rsidR="0019064B" w:rsidRPr="00F55C9D">
        <w:t>тяжести</w:t>
      </w:r>
      <w:r w:rsidR="009E5D55">
        <w:t xml:space="preserve"> </w:t>
      </w:r>
      <w:r w:rsidR="0019064B" w:rsidRPr="00F55C9D">
        <w:t>водосборов</w:t>
      </w:r>
      <w:r w:rsidR="009E5D55">
        <w:t xml:space="preserve"> </w:t>
      </w:r>
      <w:r w:rsidR="0019064B" w:rsidRPr="00F55C9D">
        <w:t>проектируемого</w:t>
      </w:r>
      <w:r w:rsidR="009E5D55">
        <w:t xml:space="preserve"> </w:t>
      </w:r>
      <w:r w:rsidR="0019064B" w:rsidRPr="00F55C9D">
        <w:t>пункта</w:t>
      </w:r>
      <w:r w:rsidR="009E5D55">
        <w:t xml:space="preserve"> </w:t>
      </w:r>
      <w:r w:rsidR="0019064B" w:rsidRPr="00F55C9D">
        <w:t>и</w:t>
      </w:r>
      <w:r w:rsidR="009E5D55">
        <w:t xml:space="preserve"> </w:t>
      </w:r>
      <w:r w:rsidR="0019064B" w:rsidRPr="00F55C9D">
        <w:t>пунктов-аналогов.</w:t>
      </w:r>
    </w:p>
    <w:p w14:paraId="0617AED9" w14:textId="77777777" w:rsidR="0019064B" w:rsidRPr="00F55C9D" w:rsidRDefault="0019064B" w:rsidP="0007021C">
      <w:pPr>
        <w:spacing w:line="240" w:lineRule="auto"/>
        <w:ind w:firstLine="567"/>
      </w:pPr>
      <w:r w:rsidRPr="00F55C9D">
        <w:t>При</w:t>
      </w:r>
      <w:r w:rsidR="009E5D55">
        <w:t xml:space="preserve"> </w:t>
      </w:r>
      <w:r w:rsidRPr="00F55C9D">
        <w:t>наличии</w:t>
      </w:r>
      <w:r w:rsidR="009E5D55">
        <w:t xml:space="preserve"> </w:t>
      </w:r>
      <w:r w:rsidRPr="00F55C9D">
        <w:t>нескольких</w:t>
      </w:r>
      <w:r w:rsidR="009E5D55">
        <w:t xml:space="preserve"> </w:t>
      </w:r>
      <w:r w:rsidRPr="00F55C9D">
        <w:t>пунктов-аналогов</w:t>
      </w:r>
      <w:r w:rsidR="009E5D55">
        <w:t xml:space="preserve"> </w:t>
      </w:r>
      <w:r w:rsidRPr="00F55C9D">
        <w:t>расчеты</w:t>
      </w:r>
      <w:r w:rsidR="009E5D55">
        <w:t xml:space="preserve"> </w:t>
      </w:r>
      <w:r w:rsidRPr="00F55C9D">
        <w:t>осуществляют</w:t>
      </w:r>
      <w:r w:rsidR="009E5D55">
        <w:t xml:space="preserve"> </w:t>
      </w:r>
      <w:r w:rsidRPr="00F55C9D">
        <w:t>последовательно</w:t>
      </w:r>
      <w:r w:rsidR="009E5D55">
        <w:t xml:space="preserve"> </w:t>
      </w:r>
      <w:r w:rsidRPr="00F55C9D">
        <w:t>по</w:t>
      </w:r>
      <w:r w:rsidR="009E5D55">
        <w:t xml:space="preserve"> </w:t>
      </w:r>
      <w:r w:rsidRPr="00F55C9D">
        <w:t>всем</w:t>
      </w:r>
      <w:r w:rsidR="009E5D55">
        <w:t xml:space="preserve"> </w:t>
      </w:r>
      <w:r w:rsidRPr="00F55C9D">
        <w:t>аналогам</w:t>
      </w:r>
      <w:r w:rsidR="009E5D55">
        <w:t xml:space="preserve"> </w:t>
      </w:r>
      <w:r w:rsidRPr="00F55C9D">
        <w:t>и</w:t>
      </w:r>
      <w:r w:rsidR="009E5D55">
        <w:t xml:space="preserve"> </w:t>
      </w:r>
      <w:r w:rsidRPr="00F55C9D">
        <w:t>результаты</w:t>
      </w:r>
      <w:r w:rsidR="009E5D55">
        <w:t xml:space="preserve"> </w:t>
      </w:r>
      <w:proofErr w:type="spellStart"/>
      <w:r w:rsidRPr="00F55C9D">
        <w:t>осредняют</w:t>
      </w:r>
      <w:proofErr w:type="spellEnd"/>
      <w:r w:rsidR="009E5D55">
        <w:t xml:space="preserve"> </w:t>
      </w:r>
      <w:r w:rsidRPr="00F55C9D">
        <w:t>(не</w:t>
      </w:r>
      <w:r w:rsidR="009E5D55">
        <w:t xml:space="preserve"> </w:t>
      </w:r>
      <w:r w:rsidRPr="00F55C9D">
        <w:t>более</w:t>
      </w:r>
      <w:r w:rsidR="009E5D55">
        <w:t xml:space="preserve"> </w:t>
      </w:r>
      <w:r w:rsidRPr="00F55C9D">
        <w:t>трех</w:t>
      </w:r>
      <w:r w:rsidR="009E5D55">
        <w:t xml:space="preserve"> </w:t>
      </w:r>
      <w:r w:rsidRPr="00F55C9D">
        <w:t>аналогов)</w:t>
      </w:r>
      <w:r w:rsidR="009E5D55">
        <w:t xml:space="preserve"> </w:t>
      </w:r>
      <w:r w:rsidRPr="00F55C9D">
        <w:t>с</w:t>
      </w:r>
      <w:r w:rsidR="009E5D55">
        <w:t xml:space="preserve"> </w:t>
      </w:r>
      <w:r w:rsidRPr="00F55C9D">
        <w:t>учетом</w:t>
      </w:r>
      <w:r w:rsidR="009E5D55">
        <w:t xml:space="preserve"> </w:t>
      </w:r>
      <w:r w:rsidRPr="00F55C9D">
        <w:t>случайных</w:t>
      </w:r>
      <w:r w:rsidR="009E5D55">
        <w:t xml:space="preserve"> </w:t>
      </w:r>
      <w:r w:rsidRPr="00F55C9D">
        <w:t>средних</w:t>
      </w:r>
      <w:r w:rsidR="009E5D55">
        <w:t xml:space="preserve"> </w:t>
      </w:r>
      <w:proofErr w:type="spellStart"/>
      <w:r w:rsidRPr="00F55C9D">
        <w:t>квадратических</w:t>
      </w:r>
      <w:proofErr w:type="spellEnd"/>
      <w:r w:rsidR="009E5D55">
        <w:t xml:space="preserve"> </w:t>
      </w:r>
      <w:r w:rsidRPr="00F55C9D">
        <w:t>погрешностей</w:t>
      </w:r>
      <w:r w:rsidR="009E5D55">
        <w:t xml:space="preserve"> </w:t>
      </w:r>
      <w:r w:rsidRPr="00F55C9D">
        <w:t>в</w:t>
      </w:r>
      <w:r w:rsidR="009E5D55">
        <w:t xml:space="preserve"> </w:t>
      </w:r>
      <w:r w:rsidRPr="00F55C9D">
        <w:t>соответствии</w:t>
      </w:r>
      <w:r w:rsidR="009E5D55">
        <w:t xml:space="preserve"> </w:t>
      </w:r>
      <w:r w:rsidRPr="00F55C9D">
        <w:t>с</w:t>
      </w:r>
      <w:r w:rsidR="009E5D55">
        <w:t xml:space="preserve"> </w:t>
      </w:r>
      <w:r w:rsidRPr="00F55C9D">
        <w:t>формулой</w:t>
      </w:r>
      <w:r w:rsidR="009E5D55">
        <w:t xml:space="preserve"> </w:t>
      </w:r>
      <w:r w:rsidRPr="00F55C9D">
        <w:t>(4.1).</w:t>
      </w:r>
    </w:p>
    <w:p w14:paraId="559B5D73" w14:textId="77777777" w:rsidR="0019064B" w:rsidRPr="00F55C9D" w:rsidRDefault="00BE3174" w:rsidP="0007021C">
      <w:pPr>
        <w:pStyle w:val="1"/>
        <w:numPr>
          <w:ilvl w:val="0"/>
          <w:numId w:val="0"/>
        </w:numPr>
        <w:spacing w:line="240" w:lineRule="auto"/>
        <w:ind w:firstLine="567"/>
      </w:pPr>
      <w:r w:rsidRPr="00B63E6B">
        <w:t>6.</w:t>
      </w:r>
      <w:r w:rsidR="00801ACC">
        <w:t>2</w:t>
      </w:r>
      <w:r w:rsidR="00D900B8" w:rsidRPr="00B63E6B">
        <w:t>.4</w:t>
      </w:r>
      <w:r w:rsidR="006B37FC" w:rsidRPr="00B63E6B">
        <w:t xml:space="preserve"> </w:t>
      </w:r>
      <w:r w:rsidR="0019064B" w:rsidRPr="00B63E6B">
        <w:t>Средняя</w:t>
      </w:r>
      <w:r w:rsidR="009E5D55">
        <w:t xml:space="preserve"> </w:t>
      </w:r>
      <w:proofErr w:type="spellStart"/>
      <w:r w:rsidR="0019064B" w:rsidRPr="00F55C9D">
        <w:t>квадратическая</w:t>
      </w:r>
      <w:proofErr w:type="spellEnd"/>
      <w:r w:rsidR="009E5D55">
        <w:t xml:space="preserve"> </w:t>
      </w:r>
      <w:r w:rsidR="0019064B" w:rsidRPr="00F55C9D">
        <w:t>погрешность</w:t>
      </w:r>
      <w:r w:rsidR="009E5D55">
        <w:t xml:space="preserve"> </w:t>
      </w:r>
      <w:r w:rsidR="0019064B" w:rsidRPr="00F55C9D">
        <w:t>расчета</w:t>
      </w:r>
      <w:r w:rsidR="009E5D55">
        <w:t xml:space="preserve"> </w:t>
      </w:r>
      <w:r w:rsidR="0019064B" w:rsidRPr="00F55C9D">
        <w:t>значений</w:t>
      </w:r>
      <w:r w:rsidR="009E5D55">
        <w:t xml:space="preserve"> </w:t>
      </w:r>
      <w:r w:rsidR="0019064B" w:rsidRPr="00F55C9D">
        <w:t>стока</w:t>
      </w:r>
      <w:r w:rsidR="009E5D55">
        <w:t xml:space="preserve"> </w:t>
      </w:r>
      <w:r w:rsidR="0019064B" w:rsidRPr="00F55C9D">
        <w:t>за</w:t>
      </w:r>
      <w:r w:rsidR="009E5D55">
        <w:t xml:space="preserve"> </w:t>
      </w:r>
      <w:r w:rsidR="0019064B" w:rsidRPr="00F55C9D">
        <w:t>каждый</w:t>
      </w:r>
      <w:r w:rsidR="009E5D55">
        <w:t xml:space="preserve"> </w:t>
      </w:r>
      <w:r w:rsidR="0019064B" w:rsidRPr="00F55C9D">
        <w:t>год,</w:t>
      </w:r>
      <w:r w:rsidR="009E5D55">
        <w:t xml:space="preserve"> </w:t>
      </w:r>
      <w:r w:rsidR="0019064B" w:rsidRPr="00F55C9D">
        <w:t>нормы</w:t>
      </w:r>
      <w:r w:rsidR="009E5D55">
        <w:t xml:space="preserve"> </w:t>
      </w:r>
      <w:r w:rsidR="0019064B" w:rsidRPr="00F55C9D">
        <w:t>стока</w:t>
      </w:r>
      <w:r w:rsidR="009E5D55">
        <w:t xml:space="preserve"> </w:t>
      </w:r>
      <w:r w:rsidR="0019064B" w:rsidRPr="00F55C9D">
        <w:t>и</w:t>
      </w:r>
      <w:r w:rsidR="009E5D55">
        <w:t xml:space="preserve"> </w:t>
      </w:r>
      <w:r w:rsidR="0019064B" w:rsidRPr="00F55C9D">
        <w:t>квантилей</w:t>
      </w:r>
      <w:r w:rsidR="009E5D55">
        <w:t xml:space="preserve"> </w:t>
      </w:r>
      <w:r w:rsidR="0019064B" w:rsidRPr="00F55C9D">
        <w:t>распределения</w:t>
      </w:r>
      <w:r w:rsidR="009E5D55">
        <w:t xml:space="preserve"> </w:t>
      </w:r>
      <w:r w:rsidR="0019064B" w:rsidRPr="00F55C9D">
        <w:t>определяют</w:t>
      </w:r>
      <w:r w:rsidR="009E5D55">
        <w:t xml:space="preserve"> </w:t>
      </w:r>
      <w:r w:rsidR="0019064B" w:rsidRPr="00F55C9D">
        <w:t>по</w:t>
      </w:r>
      <w:r w:rsidR="009E5D55">
        <w:t xml:space="preserve"> </w:t>
      </w:r>
      <w:r w:rsidR="0019064B" w:rsidRPr="00F55C9D">
        <w:t>пунктам-аналогам.</w:t>
      </w:r>
      <w:r w:rsidR="009E5D55">
        <w:t xml:space="preserve"> </w:t>
      </w:r>
      <w:r w:rsidR="0019064B" w:rsidRPr="00F55C9D">
        <w:t>Для</w:t>
      </w:r>
      <w:r w:rsidR="009E5D55">
        <w:t xml:space="preserve"> </w:t>
      </w:r>
      <w:r w:rsidR="0019064B" w:rsidRPr="00F55C9D">
        <w:t>этой</w:t>
      </w:r>
      <w:r w:rsidR="009E5D55">
        <w:t xml:space="preserve"> </w:t>
      </w:r>
      <w:r w:rsidR="0019064B" w:rsidRPr="00F55C9D">
        <w:t>цели</w:t>
      </w:r>
      <w:r w:rsidR="009E5D55">
        <w:t xml:space="preserve"> </w:t>
      </w:r>
      <w:r w:rsidR="0019064B" w:rsidRPr="00F55C9D">
        <w:t>выбирают</w:t>
      </w:r>
      <w:r w:rsidR="009E5D55">
        <w:t xml:space="preserve"> </w:t>
      </w:r>
      <w:r w:rsidR="0019064B" w:rsidRPr="00F55C9D">
        <w:t>два</w:t>
      </w:r>
      <w:r w:rsidR="009E5D55">
        <w:t xml:space="preserve"> </w:t>
      </w:r>
      <w:r w:rsidR="0019064B" w:rsidRPr="00F55C9D">
        <w:t>пункта</w:t>
      </w:r>
      <w:r w:rsidR="009E5D55">
        <w:t xml:space="preserve"> </w:t>
      </w:r>
      <w:r w:rsidR="0019064B" w:rsidRPr="00F55C9D">
        <w:t>с</w:t>
      </w:r>
      <w:r w:rsidR="009E5D55">
        <w:t xml:space="preserve"> </w:t>
      </w:r>
      <w:r w:rsidR="0019064B" w:rsidRPr="00F55C9D">
        <w:t>гидрометрическими</w:t>
      </w:r>
      <w:r w:rsidR="009E5D55">
        <w:t xml:space="preserve"> </w:t>
      </w:r>
      <w:r w:rsidR="0019064B" w:rsidRPr="00F55C9D">
        <w:t>наблюдениями</w:t>
      </w:r>
      <w:r w:rsidR="009E5D55">
        <w:t xml:space="preserve"> </w:t>
      </w:r>
      <w:r w:rsidR="0019064B" w:rsidRPr="00F55C9D">
        <w:t>в</w:t>
      </w:r>
      <w:r w:rsidR="009E5D55">
        <w:t xml:space="preserve"> </w:t>
      </w:r>
      <w:r w:rsidR="0019064B" w:rsidRPr="00F55C9D">
        <w:t>однородном</w:t>
      </w:r>
      <w:r w:rsidR="009E5D55">
        <w:t xml:space="preserve"> </w:t>
      </w:r>
      <w:r w:rsidR="0019064B" w:rsidRPr="00F55C9D">
        <w:t>гидрологическом</w:t>
      </w:r>
      <w:r w:rsidR="009E5D55">
        <w:t xml:space="preserve"> </w:t>
      </w:r>
      <w:r w:rsidR="0019064B" w:rsidRPr="00F55C9D">
        <w:t>районе</w:t>
      </w:r>
      <w:r w:rsidR="009E5D55">
        <w:t xml:space="preserve"> </w:t>
      </w:r>
      <w:r w:rsidR="0019064B" w:rsidRPr="00F55C9D">
        <w:t>проектирования,</w:t>
      </w:r>
      <w:r w:rsidR="009E5D55">
        <w:t xml:space="preserve"> </w:t>
      </w:r>
      <w:r w:rsidR="0019064B" w:rsidRPr="00F55C9D">
        <w:t>один</w:t>
      </w:r>
      <w:r w:rsidR="009E5D55">
        <w:t xml:space="preserve"> </w:t>
      </w:r>
      <w:r w:rsidR="0019064B" w:rsidRPr="00F55C9D">
        <w:t>из</w:t>
      </w:r>
      <w:r w:rsidR="009E5D55">
        <w:t xml:space="preserve"> </w:t>
      </w:r>
      <w:r w:rsidR="0019064B" w:rsidRPr="00F55C9D">
        <w:t>которых</w:t>
      </w:r>
      <w:r w:rsidR="009E5D55">
        <w:t xml:space="preserve"> </w:t>
      </w:r>
      <w:r w:rsidR="0019064B" w:rsidRPr="00F55C9D">
        <w:t>условно</w:t>
      </w:r>
      <w:r w:rsidR="009E5D55">
        <w:t xml:space="preserve"> </w:t>
      </w:r>
      <w:r w:rsidR="0019064B" w:rsidRPr="00F55C9D">
        <w:t>принимают</w:t>
      </w:r>
      <w:r w:rsidR="009E5D55">
        <w:t xml:space="preserve"> </w:t>
      </w:r>
      <w:r w:rsidR="0019064B" w:rsidRPr="00F55C9D">
        <w:t>в</w:t>
      </w:r>
      <w:r w:rsidR="009E5D55">
        <w:t xml:space="preserve"> </w:t>
      </w:r>
      <w:r w:rsidR="0019064B" w:rsidRPr="00F55C9D">
        <w:t>качестве</w:t>
      </w:r>
      <w:r w:rsidR="009E5D55">
        <w:t xml:space="preserve"> </w:t>
      </w:r>
      <w:r w:rsidR="0019064B" w:rsidRPr="00F55C9D">
        <w:t>исследуемого</w:t>
      </w:r>
      <w:r w:rsidR="009E5D55">
        <w:t xml:space="preserve"> </w:t>
      </w:r>
      <w:r w:rsidR="0019064B" w:rsidRPr="00F55C9D">
        <w:t>пункта,</w:t>
      </w:r>
      <w:r w:rsidR="009E5D55">
        <w:t xml:space="preserve"> </w:t>
      </w:r>
      <w:r w:rsidR="0019064B" w:rsidRPr="00F55C9D">
        <w:t>а</w:t>
      </w:r>
      <w:r w:rsidR="009E5D55">
        <w:t xml:space="preserve"> </w:t>
      </w:r>
      <w:r w:rsidR="0019064B" w:rsidRPr="00F55C9D">
        <w:t>другой</w:t>
      </w:r>
      <w:r w:rsidR="009E5D55">
        <w:t xml:space="preserve"> </w:t>
      </w:r>
      <w:r w:rsidR="00CC0171">
        <w:t>–</w:t>
      </w:r>
      <w:r w:rsidR="009E5D55">
        <w:t xml:space="preserve"> </w:t>
      </w:r>
      <w:r w:rsidR="0019064B" w:rsidRPr="00F55C9D">
        <w:t>в</w:t>
      </w:r>
      <w:r w:rsidR="009E5D55">
        <w:t xml:space="preserve"> </w:t>
      </w:r>
      <w:r w:rsidR="0019064B" w:rsidRPr="00F55C9D">
        <w:t>качестве</w:t>
      </w:r>
      <w:r w:rsidR="009E5D55">
        <w:t xml:space="preserve"> </w:t>
      </w:r>
      <w:r w:rsidR="0019064B" w:rsidRPr="00F55C9D">
        <w:t>пункта-аналога.</w:t>
      </w:r>
      <w:r w:rsidR="009E5D55">
        <w:t xml:space="preserve"> </w:t>
      </w:r>
      <w:r w:rsidR="0019064B" w:rsidRPr="00F55C9D">
        <w:t>Расчетное</w:t>
      </w:r>
      <w:r w:rsidR="009E5D55">
        <w:t xml:space="preserve"> </w:t>
      </w:r>
      <w:r w:rsidR="0019064B" w:rsidRPr="00F55C9D">
        <w:t>значение</w:t>
      </w:r>
      <w:r w:rsidR="009E5D55">
        <w:t xml:space="preserve"> </w:t>
      </w:r>
      <w:r w:rsidR="0019064B" w:rsidRPr="00F55C9D">
        <w:t>стока</w:t>
      </w:r>
      <w:r w:rsidR="009E5D55">
        <w:t xml:space="preserve"> </w:t>
      </w:r>
      <w:r w:rsidR="0019064B" w:rsidRPr="00F55C9D">
        <w:t>определяют</w:t>
      </w:r>
      <w:r w:rsidR="009E5D55">
        <w:t xml:space="preserve"> </w:t>
      </w:r>
      <w:r w:rsidR="0019064B" w:rsidRPr="00F55C9D">
        <w:t>по</w:t>
      </w:r>
      <w:r w:rsidR="009E5D55">
        <w:t xml:space="preserve"> </w:t>
      </w:r>
      <w:r w:rsidR="0019064B" w:rsidRPr="00F55C9D">
        <w:t>формуле</w:t>
      </w:r>
      <w:r w:rsidR="009E5D55">
        <w:t xml:space="preserve"> </w:t>
      </w:r>
      <w:r w:rsidR="0019064B" w:rsidRPr="00F55C9D">
        <w:t>(6.2)</w:t>
      </w:r>
      <w:r w:rsidR="009E5D55">
        <w:t xml:space="preserve"> </w:t>
      </w:r>
      <w:r w:rsidR="0019064B" w:rsidRPr="00F55C9D">
        <w:t>столько</w:t>
      </w:r>
      <w:r w:rsidR="009E5D55">
        <w:t xml:space="preserve"> </w:t>
      </w:r>
      <w:r w:rsidR="0019064B" w:rsidRPr="00F55C9D">
        <w:t>раз,</w:t>
      </w:r>
      <w:r w:rsidR="009E5D55">
        <w:t xml:space="preserve"> </w:t>
      </w:r>
      <w:r w:rsidR="0019064B" w:rsidRPr="00F55C9D">
        <w:t>сколько</w:t>
      </w:r>
      <w:r w:rsidR="009E5D55">
        <w:t xml:space="preserve"> </w:t>
      </w:r>
      <w:r w:rsidR="0019064B" w:rsidRPr="00F55C9D">
        <w:t>имеется</w:t>
      </w:r>
      <w:r w:rsidR="009E5D55">
        <w:t xml:space="preserve"> </w:t>
      </w:r>
      <w:r w:rsidR="0019064B" w:rsidRPr="00F55C9D">
        <w:t>наблюдений</w:t>
      </w:r>
      <w:r w:rsidR="009E5D55">
        <w:t xml:space="preserve"> </w:t>
      </w:r>
      <w:r w:rsidR="0019064B" w:rsidRPr="00F55C9D">
        <w:t>в</w:t>
      </w:r>
      <w:r w:rsidR="009E5D55">
        <w:t xml:space="preserve"> </w:t>
      </w:r>
      <w:r w:rsidR="0019064B" w:rsidRPr="00F55C9D">
        <w:t>створе,</w:t>
      </w:r>
      <w:r w:rsidR="009E5D55">
        <w:t xml:space="preserve"> </w:t>
      </w:r>
      <w:r w:rsidR="0019064B" w:rsidRPr="00F55C9D">
        <w:t>принимаемом</w:t>
      </w:r>
      <w:r w:rsidR="009E5D55">
        <w:t xml:space="preserve"> </w:t>
      </w:r>
      <w:r w:rsidR="0019064B" w:rsidRPr="00F55C9D">
        <w:t>за</w:t>
      </w:r>
      <w:r w:rsidR="009E5D55">
        <w:t xml:space="preserve"> </w:t>
      </w:r>
      <w:r w:rsidR="0019064B" w:rsidRPr="00F55C9D">
        <w:t>исследуемый.</w:t>
      </w:r>
    </w:p>
    <w:p w14:paraId="445CDB78" w14:textId="77777777" w:rsidR="0019064B" w:rsidRPr="00F55C9D" w:rsidRDefault="0019064B" w:rsidP="0007021C">
      <w:pPr>
        <w:spacing w:line="240" w:lineRule="auto"/>
        <w:ind w:firstLine="567"/>
      </w:pPr>
      <w:r w:rsidRPr="00F55C9D">
        <w:t>Среднюю</w:t>
      </w:r>
      <w:r w:rsidR="009E5D55">
        <w:t xml:space="preserve"> </w:t>
      </w:r>
      <w:proofErr w:type="spellStart"/>
      <w:r w:rsidRPr="00F55C9D">
        <w:t>квадратическую</w:t>
      </w:r>
      <w:proofErr w:type="spellEnd"/>
      <w:r w:rsidR="009E5D55">
        <w:t xml:space="preserve"> </w:t>
      </w:r>
      <w:r w:rsidRPr="00F55C9D">
        <w:t>погрешность</w:t>
      </w:r>
      <w:r w:rsidR="009E5D55">
        <w:t xml:space="preserve"> </w:t>
      </w:r>
      <w:proofErr w:type="spellStart"/>
      <w:r w:rsidRPr="00F55C9D">
        <w:t>погодичного</w:t>
      </w:r>
      <w:proofErr w:type="spellEnd"/>
      <w:r w:rsidR="009E5D55">
        <w:t xml:space="preserve"> </w:t>
      </w:r>
      <w:r w:rsidRPr="00F55C9D">
        <w:t>значения</w:t>
      </w:r>
      <w:r w:rsidR="009E5D55">
        <w:t xml:space="preserve"> </w:t>
      </w:r>
      <w:r w:rsidRPr="00F55C9D">
        <w:t>или</w:t>
      </w:r>
      <w:r w:rsidR="009E5D55">
        <w:t xml:space="preserve"> </w:t>
      </w:r>
      <w:r w:rsidRPr="00F55C9D">
        <w:t>нормы</w:t>
      </w:r>
      <w:r w:rsidR="009E5D55">
        <w:t xml:space="preserve"> </w:t>
      </w:r>
      <w:r w:rsidRPr="00F55C9D">
        <w:t>стока,</w:t>
      </w:r>
      <w:r w:rsidR="009E5D55">
        <w:t xml:space="preserve"> </w:t>
      </w:r>
      <w:r w:rsidRPr="00F55C9D">
        <w:t>или</w:t>
      </w:r>
      <w:r w:rsidR="009E5D55">
        <w:t xml:space="preserve"> </w:t>
      </w:r>
      <w:r w:rsidRPr="00F55C9D">
        <w:t>квантилей</w:t>
      </w:r>
      <w:r w:rsidR="009E5D55">
        <w:t xml:space="preserve"> </w:t>
      </w:r>
      <w:r w:rsidRPr="00F55C9D">
        <w:t>распределения</w:t>
      </w:r>
      <w:r w:rsidR="009E5D55">
        <w:t xml:space="preserve"> </w:t>
      </w:r>
      <w:r w:rsidRPr="00F55C9D">
        <w:t>по</w:t>
      </w:r>
      <w:r w:rsidR="009E5D55">
        <w:t xml:space="preserve"> </w:t>
      </w:r>
      <w:r w:rsidRPr="00F55C9D">
        <w:t>данным</w:t>
      </w:r>
      <w:r w:rsidR="009E5D55">
        <w:t xml:space="preserve"> </w:t>
      </w:r>
      <w:r w:rsidRPr="00F55C9D">
        <w:t>одного</w:t>
      </w:r>
      <w:r w:rsidR="009E5D55">
        <w:t xml:space="preserve"> </w:t>
      </w:r>
      <w:r w:rsidRPr="00F55C9D">
        <w:t>года</w:t>
      </w:r>
      <w:r w:rsidR="009E5D55">
        <w:t xml:space="preserve"> </w:t>
      </w:r>
      <w:r w:rsidRPr="00F55C9D">
        <w:t>наблюдений</w:t>
      </w:r>
      <w:r w:rsidR="009E5D55">
        <w:t xml:space="preserve"> </w:t>
      </w:r>
      <w:r w:rsidRPr="00F55C9D">
        <w:t>определяют</w:t>
      </w:r>
      <w:r w:rsidR="009E5D55">
        <w:t xml:space="preserve"> </w:t>
      </w:r>
      <w:r w:rsidRPr="00F55C9D">
        <w:t>по</w:t>
      </w:r>
      <w:r w:rsidR="009E5D55">
        <w:t xml:space="preserve"> </w:t>
      </w:r>
      <w:r w:rsidRPr="00F55C9D">
        <w:t>форму</w:t>
      </w:r>
      <w:r w:rsidR="004B4B84">
        <w:t>ле</w:t>
      </w:r>
    </w:p>
    <w:p w14:paraId="395C6A81" w14:textId="77777777" w:rsidR="004B4B84" w:rsidRPr="00A16369" w:rsidRDefault="00A65D44" w:rsidP="0007021C">
      <w:pPr>
        <w:pStyle w:val="afffa"/>
        <w:jc w:val="right"/>
        <w:rPr>
          <w:i w:val="0"/>
          <w:lang w:val="ru-RU"/>
        </w:rPr>
      </w:pPr>
      <m:oMath>
        <m:r>
          <w:rPr>
            <w:rFonts w:ascii="Cambria Math"/>
            <w:sz w:val="30"/>
            <w:szCs w:val="30"/>
          </w:rPr>
          <m:t>σ</m:t>
        </m:r>
        <m:r>
          <w:rPr>
            <w:rFonts w:ascii="Cambria Math"/>
            <w:sz w:val="30"/>
            <w:szCs w:val="30"/>
            <w:lang w:val="ru-RU"/>
          </w:rPr>
          <m:t>=</m:t>
        </m:r>
        <m:rad>
          <m:radPr>
            <m:degHide m:val="1"/>
            <m:ctrlPr>
              <w:rPr>
                <w:rFonts w:ascii="Cambria Math" w:hAnsi="Cambria Math"/>
                <w:sz w:val="30"/>
                <w:szCs w:val="30"/>
              </w:rPr>
            </m:ctrlPr>
          </m:radPr>
          <m:deg/>
          <m:e>
            <m:f>
              <m:fPr>
                <m:ctrlPr>
                  <w:rPr>
                    <w:rFonts w:ascii="Cambria Math" w:hAnsi="Cambria Math"/>
                    <w:sz w:val="30"/>
                    <w:szCs w:val="30"/>
                  </w:rPr>
                </m:ctrlPr>
              </m:fPr>
              <m:num>
                <m:nary>
                  <m:naryPr>
                    <m:chr m:val="∑"/>
                    <m:ctrlPr>
                      <w:rPr>
                        <w:rFonts w:ascii="Cambria Math" w:hAnsi="Cambria Math"/>
                        <w:sz w:val="30"/>
                        <w:szCs w:val="30"/>
                      </w:rPr>
                    </m:ctrlPr>
                  </m:naryPr>
                  <m:sub>
                    <m:r>
                      <w:rPr>
                        <w:rFonts w:ascii="Cambria Math"/>
                        <w:sz w:val="30"/>
                        <w:szCs w:val="30"/>
                      </w:rPr>
                      <m:t>i</m:t>
                    </m:r>
                    <m:r>
                      <w:rPr>
                        <w:rFonts w:ascii="Cambria Math"/>
                        <w:sz w:val="30"/>
                        <w:szCs w:val="30"/>
                        <w:lang w:val="ru-RU"/>
                      </w:rPr>
                      <m:t>=1</m:t>
                    </m:r>
                  </m:sub>
                  <m:sup>
                    <m:r>
                      <w:rPr>
                        <w:rFonts w:ascii="Cambria Math"/>
                        <w:sz w:val="30"/>
                        <w:szCs w:val="30"/>
                      </w:rPr>
                      <m:t>n</m:t>
                    </m:r>
                  </m:sup>
                  <m:e>
                    <m:sSup>
                      <m:sSupPr>
                        <m:ctrlPr>
                          <w:rPr>
                            <w:rFonts w:ascii="Cambria Math" w:hAnsi="Cambria Math"/>
                            <w:sz w:val="30"/>
                            <w:szCs w:val="30"/>
                          </w:rPr>
                        </m:ctrlPr>
                      </m:sSupPr>
                      <m:e>
                        <m:d>
                          <m:dPr>
                            <m:ctrlPr>
                              <w:rPr>
                                <w:rFonts w:ascii="Cambria Math" w:hAnsi="Cambria Math"/>
                                <w:sz w:val="30"/>
                                <w:szCs w:val="30"/>
                              </w:rPr>
                            </m:ctrlPr>
                          </m:dPr>
                          <m:e>
                            <m:sSub>
                              <m:sSubPr>
                                <m:ctrlPr>
                                  <w:rPr>
                                    <w:rFonts w:ascii="Cambria Math" w:hAnsi="Cambria Math"/>
                                    <w:sz w:val="30"/>
                                    <w:szCs w:val="30"/>
                                  </w:rPr>
                                </m:ctrlPr>
                              </m:sSubPr>
                              <m:e>
                                <m:r>
                                  <w:rPr>
                                    <w:rFonts w:ascii="Cambria Math"/>
                                    <w:sz w:val="30"/>
                                    <w:szCs w:val="30"/>
                                  </w:rPr>
                                  <m:t>Q</m:t>
                                </m:r>
                              </m:e>
                              <m:sub>
                                <m:r>
                                  <w:rPr>
                                    <w:rFonts w:ascii="Cambria Math"/>
                                    <w:sz w:val="30"/>
                                    <w:szCs w:val="30"/>
                                    <w:lang w:val="ru-RU"/>
                                  </w:rPr>
                                  <m:t>н</m:t>
                                </m:r>
                              </m:sub>
                            </m:sSub>
                            <m:r>
                              <w:rPr>
                                <w:rFonts w:ascii="Cambria Math"/>
                                <w:sz w:val="30"/>
                                <w:szCs w:val="30"/>
                                <w:lang w:val="ru-RU"/>
                              </w:rPr>
                              <m:t>-</m:t>
                            </m:r>
                            <m:sSub>
                              <m:sSubPr>
                                <m:ctrlPr>
                                  <w:rPr>
                                    <w:rFonts w:ascii="Cambria Math" w:hAnsi="Cambria Math"/>
                                    <w:sz w:val="30"/>
                                    <w:szCs w:val="30"/>
                                  </w:rPr>
                                </m:ctrlPr>
                              </m:sSubPr>
                              <m:e>
                                <m:r>
                                  <w:rPr>
                                    <w:rFonts w:ascii="Cambria Math"/>
                                    <w:sz w:val="30"/>
                                    <w:szCs w:val="30"/>
                                  </w:rPr>
                                  <m:t>Q</m:t>
                                </m:r>
                              </m:e>
                              <m:sub>
                                <m:r>
                                  <w:rPr>
                                    <w:rFonts w:ascii="Cambria Math"/>
                                    <w:sz w:val="30"/>
                                    <w:szCs w:val="30"/>
                                    <w:lang w:val="ru-RU"/>
                                  </w:rPr>
                                  <m:t>р</m:t>
                                </m:r>
                              </m:sub>
                            </m:sSub>
                          </m:e>
                        </m:d>
                      </m:e>
                      <m:sup>
                        <m:r>
                          <w:rPr>
                            <w:rFonts w:ascii="Cambria Math"/>
                            <w:sz w:val="30"/>
                            <w:szCs w:val="30"/>
                            <w:lang w:val="ru-RU"/>
                          </w:rPr>
                          <m:t>2</m:t>
                        </m:r>
                      </m:sup>
                    </m:sSup>
                  </m:e>
                </m:nary>
              </m:num>
              <m:den>
                <m:r>
                  <w:rPr>
                    <w:rFonts w:ascii="Cambria Math"/>
                    <w:sz w:val="30"/>
                    <w:szCs w:val="30"/>
                  </w:rPr>
                  <m:t>n</m:t>
                </m:r>
                <m:r>
                  <w:rPr>
                    <w:rFonts w:ascii="Cambria Math"/>
                    <w:sz w:val="30"/>
                    <w:szCs w:val="30"/>
                    <w:lang w:val="ru-RU"/>
                  </w:rPr>
                  <m:t>-</m:t>
                </m:r>
                <m:r>
                  <w:rPr>
                    <w:rFonts w:ascii="Cambria Math"/>
                    <w:sz w:val="30"/>
                    <w:szCs w:val="30"/>
                    <w:lang w:val="ru-RU"/>
                  </w:rPr>
                  <m:t>1</m:t>
                </m:r>
              </m:den>
            </m:f>
          </m:e>
        </m:rad>
      </m:oMath>
      <w:r w:rsidR="004B4B84" w:rsidRPr="004B4B84">
        <w:rPr>
          <w:i w:val="0"/>
          <w:lang w:val="ru-RU"/>
        </w:rPr>
        <w:t xml:space="preserve">, </w:t>
      </w:r>
      <w:r w:rsidR="004B4B84">
        <w:rPr>
          <w:i w:val="0"/>
          <w:lang w:val="ru-RU"/>
        </w:rPr>
        <w:t xml:space="preserve">          </w:t>
      </w:r>
      <w:r>
        <w:rPr>
          <w:i w:val="0"/>
          <w:lang w:val="ru-RU"/>
        </w:rPr>
        <w:t xml:space="preserve">                     </w:t>
      </w:r>
      <w:r w:rsidR="004B4B84">
        <w:rPr>
          <w:i w:val="0"/>
          <w:lang w:val="ru-RU"/>
        </w:rPr>
        <w:t xml:space="preserve">              </w:t>
      </w:r>
      <w:r w:rsidR="004B4B84" w:rsidRPr="004B4B84">
        <w:rPr>
          <w:i w:val="0"/>
          <w:lang w:val="ru-RU"/>
        </w:rPr>
        <w:t xml:space="preserve">  </w:t>
      </w:r>
      <w:r w:rsidR="004B4B84" w:rsidRPr="00A16369">
        <w:rPr>
          <w:i w:val="0"/>
          <w:lang w:val="ru-RU"/>
        </w:rPr>
        <w:t>(6.3)</w:t>
      </w:r>
    </w:p>
    <w:p w14:paraId="296E9D86" w14:textId="77777777" w:rsidR="00960A04" w:rsidRPr="00F55C9D" w:rsidRDefault="00960A04" w:rsidP="0007021C">
      <w:pPr>
        <w:spacing w:line="240" w:lineRule="auto"/>
        <w:ind w:left="1134" w:hanging="1134"/>
      </w:pPr>
      <w:r w:rsidRPr="00F55C9D">
        <w:lastRenderedPageBreak/>
        <w:t>г</w:t>
      </w:r>
      <w:r w:rsidR="0037516F" w:rsidRPr="00F55C9D">
        <w:t>де</w:t>
      </w:r>
      <w:r w:rsidR="009E5D55">
        <w:t xml:space="preserve"> </w:t>
      </w:r>
      <w:r w:rsidR="00BD2A7F" w:rsidRPr="00F55C9D">
        <w:rPr>
          <w:i/>
          <w:lang w:val="en-US"/>
        </w:rPr>
        <w:t>Q</w:t>
      </w:r>
      <w:r w:rsidR="00BD2A7F" w:rsidRPr="007022C5">
        <w:rPr>
          <w:vertAlign w:val="subscript"/>
        </w:rPr>
        <w:t>н</w:t>
      </w:r>
      <w:r w:rsidR="009E5D55">
        <w:t xml:space="preserve"> </w:t>
      </w:r>
      <w:r w:rsidR="006D0CF8">
        <w:t>–</w:t>
      </w:r>
      <w:r w:rsidR="009E5D55">
        <w:t xml:space="preserve"> </w:t>
      </w:r>
      <w:r w:rsidR="0019064B" w:rsidRPr="00F55C9D">
        <w:t>наблюденное</w:t>
      </w:r>
      <w:r w:rsidR="009E5D55">
        <w:t xml:space="preserve"> </w:t>
      </w:r>
      <w:r w:rsidR="0019064B" w:rsidRPr="00F55C9D">
        <w:t>значение</w:t>
      </w:r>
      <w:r w:rsidR="009E5D55">
        <w:t xml:space="preserve"> </w:t>
      </w:r>
      <w:r w:rsidR="0019064B" w:rsidRPr="00F55C9D">
        <w:t>стока</w:t>
      </w:r>
      <w:r w:rsidR="009E5D55">
        <w:t xml:space="preserve"> </w:t>
      </w:r>
      <w:r w:rsidR="0019064B" w:rsidRPr="00F55C9D">
        <w:t>за</w:t>
      </w:r>
      <w:r w:rsidR="009E5D55">
        <w:t xml:space="preserve"> </w:t>
      </w:r>
      <w:r w:rsidR="0019064B" w:rsidRPr="00F55C9D">
        <w:t>каждый</w:t>
      </w:r>
      <w:r w:rsidR="009E5D55">
        <w:t xml:space="preserve"> </w:t>
      </w:r>
      <w:r w:rsidR="0019064B" w:rsidRPr="00F55C9D">
        <w:t>год</w:t>
      </w:r>
      <w:r w:rsidR="009E5D55">
        <w:t xml:space="preserve"> </w:t>
      </w:r>
      <w:r w:rsidR="0019064B" w:rsidRPr="00F55C9D">
        <w:t>или</w:t>
      </w:r>
      <w:r w:rsidR="009E5D55">
        <w:t xml:space="preserve"> </w:t>
      </w:r>
      <w:r w:rsidR="0019064B" w:rsidRPr="00F55C9D">
        <w:t>норма</w:t>
      </w:r>
      <w:r w:rsidR="009E5D55">
        <w:t xml:space="preserve"> </w:t>
      </w:r>
      <w:r w:rsidR="0019064B" w:rsidRPr="00F55C9D">
        <w:t>стока,</w:t>
      </w:r>
      <w:r w:rsidR="009E5D55">
        <w:t xml:space="preserve"> </w:t>
      </w:r>
      <w:r w:rsidR="0019064B" w:rsidRPr="00F55C9D">
        <w:t>или</w:t>
      </w:r>
      <w:r w:rsidR="009E5D55">
        <w:t xml:space="preserve"> </w:t>
      </w:r>
      <w:r w:rsidR="0019064B" w:rsidRPr="00F55C9D">
        <w:t>квантили</w:t>
      </w:r>
      <w:r w:rsidR="009E5D55">
        <w:t xml:space="preserve"> </w:t>
      </w:r>
      <w:r w:rsidR="0019064B" w:rsidRPr="00F55C9D">
        <w:t>распределения;</w:t>
      </w:r>
    </w:p>
    <w:p w14:paraId="139DDC2C" w14:textId="77777777" w:rsidR="00960A04" w:rsidRPr="00F55C9D" w:rsidRDefault="00BD2A7F" w:rsidP="0007021C">
      <w:pPr>
        <w:spacing w:line="240" w:lineRule="auto"/>
        <w:ind w:left="1134" w:hanging="567"/>
      </w:pPr>
      <w:r w:rsidRPr="00F55C9D">
        <w:rPr>
          <w:i/>
          <w:lang w:val="en-US"/>
        </w:rPr>
        <w:t>Q</w:t>
      </w:r>
      <w:r w:rsidRPr="007022C5">
        <w:rPr>
          <w:vertAlign w:val="subscript"/>
        </w:rPr>
        <w:t>р</w:t>
      </w:r>
      <w:r w:rsidR="009E5D55">
        <w:t xml:space="preserve"> </w:t>
      </w:r>
      <w:r w:rsidR="006D0CF8">
        <w:t>–</w:t>
      </w:r>
      <w:r w:rsidR="009E5D55">
        <w:t xml:space="preserve"> </w:t>
      </w:r>
      <w:r w:rsidR="00960A04" w:rsidRPr="00F55C9D">
        <w:t>рассчитанное</w:t>
      </w:r>
      <w:r w:rsidR="009E5D55">
        <w:t xml:space="preserve"> </w:t>
      </w:r>
      <w:r w:rsidR="00960A04" w:rsidRPr="00F55C9D">
        <w:t>значение</w:t>
      </w:r>
      <w:r w:rsidR="009E5D55">
        <w:t xml:space="preserve"> </w:t>
      </w:r>
      <w:r w:rsidR="00960A04" w:rsidRPr="00F55C9D">
        <w:t>стока</w:t>
      </w:r>
      <w:r w:rsidR="009E5D55">
        <w:t xml:space="preserve"> </w:t>
      </w:r>
      <w:r w:rsidR="00960A04" w:rsidRPr="00F55C9D">
        <w:t>за</w:t>
      </w:r>
      <w:r w:rsidR="009E5D55">
        <w:t xml:space="preserve"> </w:t>
      </w:r>
      <w:r w:rsidR="00960A04" w:rsidRPr="00F55C9D">
        <w:t>каждый</w:t>
      </w:r>
      <w:r w:rsidR="009E5D55">
        <w:t xml:space="preserve"> </w:t>
      </w:r>
      <w:r w:rsidR="00960A04" w:rsidRPr="00F55C9D">
        <w:t>год</w:t>
      </w:r>
      <w:r w:rsidR="009E5D55">
        <w:t xml:space="preserve"> </w:t>
      </w:r>
      <w:r w:rsidR="00960A04" w:rsidRPr="00F55C9D">
        <w:t>или</w:t>
      </w:r>
      <w:r w:rsidR="009E5D55">
        <w:t xml:space="preserve"> </w:t>
      </w:r>
      <w:r w:rsidR="00960A04" w:rsidRPr="00F55C9D">
        <w:t>норма</w:t>
      </w:r>
      <w:r w:rsidR="009E5D55">
        <w:t xml:space="preserve"> </w:t>
      </w:r>
      <w:r w:rsidR="00960A04" w:rsidRPr="00F55C9D">
        <w:t>стока,</w:t>
      </w:r>
      <w:r w:rsidR="009E5D55">
        <w:t xml:space="preserve"> </w:t>
      </w:r>
      <w:r w:rsidR="00960A04" w:rsidRPr="00F55C9D">
        <w:t>или</w:t>
      </w:r>
      <w:r w:rsidR="009E5D55">
        <w:t xml:space="preserve"> </w:t>
      </w:r>
      <w:r w:rsidR="00960A04" w:rsidRPr="00F55C9D">
        <w:t>квантили</w:t>
      </w:r>
      <w:r w:rsidR="009E5D55">
        <w:t xml:space="preserve"> </w:t>
      </w:r>
      <w:r w:rsidR="00960A04" w:rsidRPr="00F55C9D">
        <w:t>распределения.</w:t>
      </w:r>
    </w:p>
    <w:p w14:paraId="2A144A32" w14:textId="77777777" w:rsidR="00960A04" w:rsidRPr="005A6DD5" w:rsidRDefault="00BE3174" w:rsidP="0007021C">
      <w:pPr>
        <w:pStyle w:val="1"/>
        <w:numPr>
          <w:ilvl w:val="0"/>
          <w:numId w:val="0"/>
        </w:numPr>
        <w:spacing w:line="240" w:lineRule="auto"/>
        <w:ind w:firstLine="567"/>
      </w:pPr>
      <w:r w:rsidRPr="00F55C9D">
        <w:t>6.</w:t>
      </w:r>
      <w:r w:rsidR="00801ACC">
        <w:t>2</w:t>
      </w:r>
      <w:r w:rsidR="00B63E6B">
        <w:t>.5</w:t>
      </w:r>
      <w:r w:rsidR="006B37FC">
        <w:t xml:space="preserve"> </w:t>
      </w:r>
      <w:r w:rsidR="00960A04" w:rsidRPr="00F55C9D">
        <w:t>В</w:t>
      </w:r>
      <w:r w:rsidR="009E5D55">
        <w:t xml:space="preserve"> </w:t>
      </w:r>
      <w:r w:rsidR="00960A04" w:rsidRPr="005A6DD5">
        <w:t>соответствии</w:t>
      </w:r>
      <w:r w:rsidR="009E5D55" w:rsidRPr="005A6DD5">
        <w:t xml:space="preserve"> </w:t>
      </w:r>
      <w:r w:rsidR="00960A04" w:rsidRPr="005A6DD5">
        <w:t>с</w:t>
      </w:r>
      <w:r w:rsidR="009E5D55" w:rsidRPr="005A6DD5">
        <w:t xml:space="preserve"> </w:t>
      </w:r>
      <w:r w:rsidR="00960A04" w:rsidRPr="005A6DD5">
        <w:t>методикой</w:t>
      </w:r>
      <w:r w:rsidR="009E5D55" w:rsidRPr="005A6DD5">
        <w:t xml:space="preserve"> </w:t>
      </w:r>
      <w:r w:rsidR="00960A04" w:rsidRPr="005A6DD5">
        <w:t>восстановления</w:t>
      </w:r>
      <w:r w:rsidR="009E5D55" w:rsidRPr="005A6DD5">
        <w:t xml:space="preserve"> </w:t>
      </w:r>
      <w:r w:rsidR="00960A04" w:rsidRPr="005A6DD5">
        <w:t>значений</w:t>
      </w:r>
      <w:r w:rsidR="009E5D55" w:rsidRPr="005A6DD5">
        <w:t xml:space="preserve"> </w:t>
      </w:r>
      <w:r w:rsidR="00960A04" w:rsidRPr="005A6DD5">
        <w:t>стока</w:t>
      </w:r>
      <w:r w:rsidR="009E5D55" w:rsidRPr="005A6DD5">
        <w:t xml:space="preserve"> </w:t>
      </w:r>
      <w:r w:rsidR="00960A04" w:rsidRPr="005A6DD5">
        <w:t>по</w:t>
      </w:r>
      <w:r w:rsidR="009E5D55" w:rsidRPr="005A6DD5">
        <w:t xml:space="preserve"> </w:t>
      </w:r>
      <w:r w:rsidR="00960A04" w:rsidRPr="005A6DD5">
        <w:t>уравнениям</w:t>
      </w:r>
      <w:r w:rsidR="009E5D55" w:rsidRPr="005A6DD5">
        <w:t xml:space="preserve"> </w:t>
      </w:r>
      <w:r w:rsidR="00960A04" w:rsidRPr="005A6DD5">
        <w:t>регрессии,</w:t>
      </w:r>
      <w:r w:rsidR="009E5D55" w:rsidRPr="005A6DD5">
        <w:t xml:space="preserve"> </w:t>
      </w:r>
      <w:r w:rsidR="000C5E3B" w:rsidRPr="005A6DD5">
        <w:t>при наличии</w:t>
      </w:r>
      <w:r w:rsidR="009E5D55" w:rsidRPr="005A6DD5">
        <w:t xml:space="preserve"> </w:t>
      </w:r>
      <w:r w:rsidR="00960A04" w:rsidRPr="005A6DD5">
        <w:t>кратковременных</w:t>
      </w:r>
      <w:r w:rsidR="009E5D55" w:rsidRPr="005A6DD5">
        <w:t xml:space="preserve"> </w:t>
      </w:r>
      <w:r w:rsidR="00960A04" w:rsidRPr="005A6DD5">
        <w:t>наблюдений</w:t>
      </w:r>
      <w:r w:rsidR="000C5E3B" w:rsidRPr="005A6DD5">
        <w:t xml:space="preserve"> за один год</w:t>
      </w:r>
      <w:r w:rsidR="00960A04" w:rsidRPr="005A6DD5">
        <w:t>,</w:t>
      </w:r>
      <w:r w:rsidR="009E5D55" w:rsidRPr="005A6DD5">
        <w:t xml:space="preserve"> </w:t>
      </w:r>
      <w:r w:rsidR="00960A04" w:rsidRPr="005A6DD5">
        <w:t>строят</w:t>
      </w:r>
      <w:r w:rsidR="009E5D55" w:rsidRPr="005A6DD5">
        <w:t xml:space="preserve"> </w:t>
      </w:r>
      <w:r w:rsidR="00960A04" w:rsidRPr="005A6DD5">
        <w:t>уравнения</w:t>
      </w:r>
      <w:r w:rsidR="009E5D55" w:rsidRPr="005A6DD5">
        <w:t xml:space="preserve"> </w:t>
      </w:r>
      <w:r w:rsidR="00960A04" w:rsidRPr="005A6DD5">
        <w:t>между</w:t>
      </w:r>
      <w:r w:rsidR="009E5D55" w:rsidRPr="005A6DD5">
        <w:t xml:space="preserve"> </w:t>
      </w:r>
      <w:r w:rsidR="00960A04" w:rsidRPr="005A6DD5">
        <w:t>всеми</w:t>
      </w:r>
      <w:r w:rsidR="009E5D55" w:rsidRPr="005A6DD5">
        <w:t xml:space="preserve"> </w:t>
      </w:r>
      <w:r w:rsidR="00960A04" w:rsidRPr="005A6DD5">
        <w:t>наблюдениями</w:t>
      </w:r>
      <w:r w:rsidR="009E5D55" w:rsidRPr="005A6DD5">
        <w:t xml:space="preserve"> </w:t>
      </w:r>
      <w:r w:rsidR="00960A04" w:rsidRPr="005A6DD5">
        <w:t>за</w:t>
      </w:r>
      <w:r w:rsidR="009E5D55" w:rsidRPr="005A6DD5">
        <w:t xml:space="preserve"> </w:t>
      </w:r>
      <w:r w:rsidR="00960A04" w:rsidRPr="005A6DD5">
        <w:t>этот</w:t>
      </w:r>
      <w:r w:rsidR="009E5D55" w:rsidRPr="005A6DD5">
        <w:t xml:space="preserve"> </w:t>
      </w:r>
      <w:r w:rsidR="00960A04" w:rsidRPr="005A6DD5">
        <w:t>год</w:t>
      </w:r>
      <w:r w:rsidR="009E5D55" w:rsidRPr="005A6DD5">
        <w:t xml:space="preserve"> </w:t>
      </w:r>
      <w:r w:rsidR="00960A04" w:rsidRPr="005A6DD5">
        <w:t>и</w:t>
      </w:r>
      <w:r w:rsidR="009E5D55" w:rsidRPr="005A6DD5">
        <w:t xml:space="preserve"> </w:t>
      </w:r>
      <w:r w:rsidR="00960A04" w:rsidRPr="005A6DD5">
        <w:t>последовательно</w:t>
      </w:r>
      <w:r w:rsidR="009E5D55" w:rsidRPr="005A6DD5">
        <w:t xml:space="preserve"> </w:t>
      </w:r>
      <w:r w:rsidR="00960A04" w:rsidRPr="005A6DD5">
        <w:t>за</w:t>
      </w:r>
      <w:r w:rsidR="009E5D55" w:rsidRPr="005A6DD5">
        <w:t xml:space="preserve"> </w:t>
      </w:r>
      <w:r w:rsidR="00960A04" w:rsidRPr="005A6DD5">
        <w:t>все</w:t>
      </w:r>
      <w:r w:rsidR="009E5D55" w:rsidRPr="005A6DD5">
        <w:t xml:space="preserve"> </w:t>
      </w:r>
      <w:r w:rsidR="00960A04" w:rsidRPr="005A6DD5">
        <w:t>остальные</w:t>
      </w:r>
      <w:r w:rsidR="009E5D55" w:rsidRPr="005A6DD5">
        <w:t xml:space="preserve"> </w:t>
      </w:r>
      <w:r w:rsidR="00960A04" w:rsidRPr="005A6DD5">
        <w:t>годы,</w:t>
      </w:r>
      <w:r w:rsidR="009E5D55" w:rsidRPr="005A6DD5">
        <w:t xml:space="preserve"> </w:t>
      </w:r>
      <w:r w:rsidR="000C5E3B" w:rsidRPr="005A6DD5">
        <w:t>для которых есть</w:t>
      </w:r>
      <w:r w:rsidR="009E5D55" w:rsidRPr="005A6DD5">
        <w:t xml:space="preserve"> </w:t>
      </w:r>
      <w:r w:rsidR="00960A04" w:rsidRPr="005A6DD5">
        <w:t>наблюдения</w:t>
      </w:r>
      <w:r w:rsidR="009E5D55" w:rsidRPr="005A6DD5">
        <w:t xml:space="preserve"> </w:t>
      </w:r>
      <w:r w:rsidR="00960A04" w:rsidRPr="005A6DD5">
        <w:t>в</w:t>
      </w:r>
      <w:r w:rsidR="009E5D55" w:rsidRPr="005A6DD5">
        <w:t xml:space="preserve"> </w:t>
      </w:r>
      <w:r w:rsidR="00960A04" w:rsidRPr="005A6DD5">
        <w:t>пунктах-аналогах,</w:t>
      </w:r>
      <w:r w:rsidR="009E5D55" w:rsidRPr="005A6DD5">
        <w:t xml:space="preserve"> </w:t>
      </w:r>
      <w:r w:rsidR="00960A04" w:rsidRPr="005A6DD5">
        <w:t>при</w:t>
      </w:r>
      <w:r w:rsidR="009E5D55" w:rsidRPr="005A6DD5">
        <w:t xml:space="preserve"> </w:t>
      </w:r>
      <w:r w:rsidR="00960A04" w:rsidRPr="005A6DD5">
        <w:t>условии,</w:t>
      </w:r>
      <w:r w:rsidR="009E5D55" w:rsidRPr="005A6DD5">
        <w:t xml:space="preserve"> </w:t>
      </w:r>
      <w:r w:rsidR="00960A04" w:rsidRPr="005A6DD5">
        <w:t>что</w:t>
      </w:r>
      <w:r w:rsidR="009E5D55" w:rsidRPr="005A6DD5">
        <w:t xml:space="preserve"> </w:t>
      </w:r>
      <w:r w:rsidR="00960A04" w:rsidRPr="005A6DD5">
        <w:t>количество</w:t>
      </w:r>
      <w:r w:rsidR="009E5D55" w:rsidRPr="005A6DD5">
        <w:t xml:space="preserve"> </w:t>
      </w:r>
      <w:r w:rsidR="00960A04" w:rsidRPr="005A6DD5">
        <w:t>пунктов</w:t>
      </w:r>
      <w:r w:rsidR="009E5D55" w:rsidRPr="005A6DD5">
        <w:t xml:space="preserve"> </w:t>
      </w:r>
      <w:r w:rsidR="00960A04" w:rsidRPr="005A6DD5">
        <w:t>должно</w:t>
      </w:r>
      <w:r w:rsidR="009E5D55" w:rsidRPr="005A6DD5">
        <w:t xml:space="preserve"> </w:t>
      </w:r>
      <w:r w:rsidR="00960A04" w:rsidRPr="005A6DD5">
        <w:t>быть</w:t>
      </w:r>
      <w:r w:rsidR="009E5D55" w:rsidRPr="005A6DD5">
        <w:t xml:space="preserve"> </w:t>
      </w:r>
      <w:r w:rsidR="00960A04" w:rsidRPr="005A6DD5">
        <w:t>не</w:t>
      </w:r>
      <w:r w:rsidR="009E5D55" w:rsidRPr="005A6DD5">
        <w:t xml:space="preserve"> </w:t>
      </w:r>
      <w:r w:rsidR="00960A04" w:rsidRPr="005A6DD5">
        <w:t>менее</w:t>
      </w:r>
      <w:r w:rsidR="009E5D55" w:rsidRPr="005A6DD5">
        <w:t xml:space="preserve"> </w:t>
      </w:r>
      <w:r w:rsidR="00960A04" w:rsidRPr="005A6DD5">
        <w:t>5</w:t>
      </w:r>
      <w:r w:rsidR="00A16369" w:rsidRPr="005A6DD5">
        <w:t>–</w:t>
      </w:r>
      <w:r w:rsidR="00960A04" w:rsidRPr="005A6DD5">
        <w:t>6.</w:t>
      </w:r>
      <w:r w:rsidR="009E5D55" w:rsidRPr="005A6DD5">
        <w:t xml:space="preserve"> </w:t>
      </w:r>
      <w:r w:rsidR="00960A04" w:rsidRPr="005A6DD5">
        <w:t>Уравнения</w:t>
      </w:r>
      <w:r w:rsidR="009E5D55" w:rsidRPr="005A6DD5">
        <w:t xml:space="preserve"> </w:t>
      </w:r>
      <w:r w:rsidR="00960A04" w:rsidRPr="005A6DD5">
        <w:t>имеют</w:t>
      </w:r>
      <w:r w:rsidR="009E5D55" w:rsidRPr="005A6DD5">
        <w:t xml:space="preserve"> </w:t>
      </w:r>
      <w:r w:rsidR="00960A04" w:rsidRPr="005A6DD5">
        <w:t>следующий</w:t>
      </w:r>
      <w:r w:rsidR="009E5D55" w:rsidRPr="005A6DD5">
        <w:t xml:space="preserve"> </w:t>
      </w:r>
      <w:r w:rsidR="00960A04" w:rsidRPr="005A6DD5">
        <w:t>вид:</w:t>
      </w:r>
    </w:p>
    <w:p w14:paraId="676F1B35" w14:textId="77777777" w:rsidR="00A16369" w:rsidRPr="005A6DD5" w:rsidRDefault="00247A69" w:rsidP="0007021C">
      <w:pPr>
        <w:pStyle w:val="afffa"/>
        <w:jc w:val="right"/>
        <w:rPr>
          <w:lang w:val="ru-RU"/>
        </w:rPr>
      </w:pPr>
      <m:oMath>
        <m:sSub>
          <m:sSubPr>
            <m:ctrlPr>
              <w:rPr>
                <w:rFonts w:ascii="Cambria Math" w:hAnsi="Cambria Math"/>
                <w:sz w:val="30"/>
                <w:szCs w:val="30"/>
              </w:rPr>
            </m:ctrlPr>
          </m:sSubPr>
          <m:e>
            <m:r>
              <w:rPr>
                <w:rFonts w:ascii="Cambria Math"/>
                <w:sz w:val="30"/>
                <w:szCs w:val="30"/>
              </w:rPr>
              <m:t>q</m:t>
            </m:r>
          </m:e>
          <m:sub>
            <m:r>
              <w:rPr>
                <w:rFonts w:ascii="Cambria Math"/>
                <w:sz w:val="30"/>
                <w:szCs w:val="30"/>
              </w:rPr>
              <m:t>ij</m:t>
            </m:r>
          </m:sub>
        </m:sSub>
        <m:r>
          <w:rPr>
            <w:rFonts w:ascii="Cambria Math"/>
            <w:sz w:val="30"/>
            <w:szCs w:val="30"/>
            <w:lang w:val="ru-RU"/>
          </w:rPr>
          <m:t>=</m:t>
        </m:r>
        <m:r>
          <w:rPr>
            <w:rFonts w:ascii="Cambria Math"/>
            <w:sz w:val="30"/>
            <w:szCs w:val="30"/>
          </w:rPr>
          <m:t>B</m:t>
        </m:r>
        <m:sSub>
          <m:sSubPr>
            <m:ctrlPr>
              <w:rPr>
                <w:rFonts w:ascii="Cambria Math" w:hAnsi="Cambria Math"/>
                <w:sz w:val="30"/>
                <w:szCs w:val="30"/>
              </w:rPr>
            </m:ctrlPr>
          </m:sSubPr>
          <m:e>
            <m:r>
              <w:rPr>
                <w:rFonts w:ascii="Cambria Math"/>
                <w:sz w:val="30"/>
                <w:szCs w:val="30"/>
                <w:lang w:val="ru-RU"/>
              </w:rPr>
              <m:t>1</m:t>
            </m:r>
          </m:e>
          <m:sub>
            <m:r>
              <w:rPr>
                <w:rFonts w:ascii="Cambria Math"/>
                <w:sz w:val="30"/>
                <w:szCs w:val="30"/>
              </w:rPr>
              <m:t>i</m:t>
            </m:r>
          </m:sub>
        </m:sSub>
        <m:sSub>
          <m:sSubPr>
            <m:ctrlPr>
              <w:rPr>
                <w:rFonts w:ascii="Cambria Math" w:hAnsi="Cambria Math"/>
                <w:sz w:val="30"/>
                <w:szCs w:val="30"/>
              </w:rPr>
            </m:ctrlPr>
          </m:sSubPr>
          <m:e>
            <m:r>
              <w:rPr>
                <w:rFonts w:ascii="Cambria Math"/>
                <w:sz w:val="30"/>
                <w:szCs w:val="30"/>
              </w:rPr>
              <m:t>q</m:t>
            </m:r>
          </m:e>
          <m:sub>
            <m:r>
              <w:rPr>
                <w:rFonts w:ascii="Cambria Math"/>
                <w:sz w:val="30"/>
                <w:szCs w:val="30"/>
              </w:rPr>
              <m:t>kj</m:t>
            </m:r>
          </m:sub>
        </m:sSub>
        <m:r>
          <w:rPr>
            <w:rFonts w:ascii="Cambria Math"/>
            <w:sz w:val="30"/>
            <w:szCs w:val="30"/>
            <w:lang w:val="ru-RU"/>
          </w:rPr>
          <m:t>+</m:t>
        </m:r>
        <m:r>
          <w:rPr>
            <w:rFonts w:ascii="Cambria Math"/>
            <w:sz w:val="30"/>
            <w:szCs w:val="30"/>
          </w:rPr>
          <m:t>B</m:t>
        </m:r>
        <m:sSub>
          <m:sSubPr>
            <m:ctrlPr>
              <w:rPr>
                <w:rFonts w:ascii="Cambria Math" w:hAnsi="Cambria Math"/>
                <w:sz w:val="30"/>
                <w:szCs w:val="30"/>
              </w:rPr>
            </m:ctrlPr>
          </m:sSubPr>
          <m:e>
            <m:r>
              <w:rPr>
                <w:rFonts w:ascii="Cambria Math"/>
                <w:sz w:val="30"/>
                <w:szCs w:val="30"/>
                <w:lang w:val="ru-RU"/>
              </w:rPr>
              <m:t>0</m:t>
            </m:r>
          </m:e>
          <m:sub>
            <m:r>
              <w:rPr>
                <w:rFonts w:ascii="Cambria Math"/>
                <w:sz w:val="30"/>
                <w:szCs w:val="30"/>
              </w:rPr>
              <m:t>i</m:t>
            </m:r>
          </m:sub>
        </m:sSub>
      </m:oMath>
      <w:r w:rsidR="00A16369" w:rsidRPr="005A6DD5">
        <w:rPr>
          <w:i w:val="0"/>
          <w:lang w:val="ru-RU"/>
        </w:rPr>
        <w:t xml:space="preserve">,             </w:t>
      </w:r>
      <w:r w:rsidR="00A65D44" w:rsidRPr="005A6DD5">
        <w:rPr>
          <w:i w:val="0"/>
          <w:lang w:val="ru-RU"/>
        </w:rPr>
        <w:t xml:space="preserve">              </w:t>
      </w:r>
      <w:r w:rsidR="00A16369" w:rsidRPr="005A6DD5">
        <w:rPr>
          <w:i w:val="0"/>
          <w:lang w:val="ru-RU"/>
        </w:rPr>
        <w:t xml:space="preserve">               (6.4)</w:t>
      </w:r>
    </w:p>
    <w:p w14:paraId="2C739F31" w14:textId="77777777" w:rsidR="00960A04" w:rsidRPr="005A6DD5" w:rsidRDefault="00960A04" w:rsidP="0007021C">
      <w:pPr>
        <w:spacing w:line="240" w:lineRule="auto"/>
        <w:ind w:left="993" w:hanging="993"/>
      </w:pPr>
      <w:r w:rsidRPr="005A6DD5">
        <w:t>г</w:t>
      </w:r>
      <w:r w:rsidR="0037516F" w:rsidRPr="005A6DD5">
        <w:t>де</w:t>
      </w:r>
      <w:r w:rsidR="009E5D55" w:rsidRPr="005A6DD5">
        <w:t xml:space="preserve"> </w:t>
      </w:r>
      <w:proofErr w:type="spellStart"/>
      <w:r w:rsidR="00BD2A7F" w:rsidRPr="005A6DD5">
        <w:rPr>
          <w:i/>
          <w:lang w:val="en-US"/>
        </w:rPr>
        <w:t>q</w:t>
      </w:r>
      <w:r w:rsidR="00BD2A7F" w:rsidRPr="005A6DD5">
        <w:rPr>
          <w:i/>
          <w:vertAlign w:val="subscript"/>
          <w:lang w:val="en-US"/>
        </w:rPr>
        <w:t>ij</w:t>
      </w:r>
      <w:proofErr w:type="spellEnd"/>
      <w:r w:rsidR="009E5D55" w:rsidRPr="005A6DD5">
        <w:t xml:space="preserve"> </w:t>
      </w:r>
      <w:r w:rsidR="006D0CF8" w:rsidRPr="005A6DD5">
        <w:t>–</w:t>
      </w:r>
      <w:r w:rsidR="009E5D55" w:rsidRPr="005A6DD5">
        <w:t xml:space="preserve"> </w:t>
      </w:r>
      <w:r w:rsidRPr="005A6DD5">
        <w:t>значения</w:t>
      </w:r>
      <w:r w:rsidR="009E5D55" w:rsidRPr="005A6DD5">
        <w:t xml:space="preserve"> </w:t>
      </w:r>
      <w:r w:rsidRPr="005A6DD5">
        <w:t>стока</w:t>
      </w:r>
      <w:r w:rsidR="009E5D55" w:rsidRPr="005A6DD5">
        <w:t xml:space="preserve"> </w:t>
      </w:r>
      <w:r w:rsidRPr="005A6DD5">
        <w:t>в</w:t>
      </w:r>
      <w:r w:rsidR="009E5D55" w:rsidRPr="005A6DD5">
        <w:t xml:space="preserve"> </w:t>
      </w:r>
      <w:r w:rsidRPr="005A6DD5">
        <w:rPr>
          <w:i/>
        </w:rPr>
        <w:t>j-</w:t>
      </w:r>
      <w:r w:rsidRPr="005A6DD5">
        <w:t>м</w:t>
      </w:r>
      <w:r w:rsidR="009E5D55" w:rsidRPr="005A6DD5">
        <w:t xml:space="preserve"> </w:t>
      </w:r>
      <w:r w:rsidRPr="005A6DD5">
        <w:t>пункте</w:t>
      </w:r>
      <w:r w:rsidR="009E5D55" w:rsidRPr="005A6DD5">
        <w:t xml:space="preserve"> </w:t>
      </w:r>
      <w:r w:rsidRPr="005A6DD5">
        <w:t>в</w:t>
      </w:r>
      <w:r w:rsidR="009E5D55" w:rsidRPr="005A6DD5">
        <w:t xml:space="preserve"> </w:t>
      </w:r>
      <w:r w:rsidRPr="005A6DD5">
        <w:rPr>
          <w:i/>
        </w:rPr>
        <w:t>i</w:t>
      </w:r>
      <w:r w:rsidRPr="005A6DD5">
        <w:t>-й</w:t>
      </w:r>
      <w:r w:rsidR="009E5D55" w:rsidRPr="005A6DD5">
        <w:t xml:space="preserve"> </w:t>
      </w:r>
      <w:r w:rsidRPr="005A6DD5">
        <w:t>год</w:t>
      </w:r>
      <w:r w:rsidR="009E5D55" w:rsidRPr="005A6DD5">
        <w:t xml:space="preserve"> </w:t>
      </w:r>
      <w:r w:rsidRPr="005A6DD5">
        <w:t>за</w:t>
      </w:r>
      <w:r w:rsidR="009E5D55" w:rsidRPr="005A6DD5">
        <w:t xml:space="preserve"> </w:t>
      </w:r>
      <w:r w:rsidRPr="005A6DD5">
        <w:t>пределами</w:t>
      </w:r>
      <w:r w:rsidR="009E5D55" w:rsidRPr="005A6DD5">
        <w:t xml:space="preserve"> </w:t>
      </w:r>
      <w:r w:rsidRPr="005A6DD5">
        <w:t>кратковременных</w:t>
      </w:r>
      <w:r w:rsidR="009E5D55" w:rsidRPr="005A6DD5">
        <w:t xml:space="preserve"> </w:t>
      </w:r>
      <w:r w:rsidRPr="005A6DD5">
        <w:t>наблюдений;</w:t>
      </w:r>
    </w:p>
    <w:p w14:paraId="6AAED398" w14:textId="77777777" w:rsidR="00960A04" w:rsidRPr="005A6DD5" w:rsidRDefault="00BD2A7F" w:rsidP="0007021C">
      <w:pPr>
        <w:spacing w:line="240" w:lineRule="auto"/>
        <w:ind w:left="993" w:hanging="567"/>
      </w:pPr>
      <w:proofErr w:type="spellStart"/>
      <w:r w:rsidRPr="005A6DD5">
        <w:rPr>
          <w:i/>
          <w:lang w:val="en-US"/>
        </w:rPr>
        <w:t>q</w:t>
      </w:r>
      <w:r w:rsidRPr="005A6DD5">
        <w:rPr>
          <w:i/>
          <w:vertAlign w:val="subscript"/>
          <w:lang w:val="en-US"/>
        </w:rPr>
        <w:t>kj</w:t>
      </w:r>
      <w:proofErr w:type="spellEnd"/>
      <w:r w:rsidR="009E5D55" w:rsidRPr="005A6DD5">
        <w:t xml:space="preserve"> </w:t>
      </w:r>
      <w:r w:rsidR="006D0CF8" w:rsidRPr="005A6DD5">
        <w:t>–</w:t>
      </w:r>
      <w:r w:rsidR="009E5D55" w:rsidRPr="005A6DD5">
        <w:t xml:space="preserve"> </w:t>
      </w:r>
      <w:r w:rsidR="00960A04" w:rsidRPr="005A6DD5">
        <w:t>значения</w:t>
      </w:r>
      <w:r w:rsidR="009E5D55" w:rsidRPr="005A6DD5">
        <w:t xml:space="preserve"> </w:t>
      </w:r>
      <w:r w:rsidR="00960A04" w:rsidRPr="005A6DD5">
        <w:t>стока</w:t>
      </w:r>
      <w:r w:rsidR="009E5D55" w:rsidRPr="005A6DD5">
        <w:t xml:space="preserve"> </w:t>
      </w:r>
      <w:r w:rsidR="00960A04" w:rsidRPr="005A6DD5">
        <w:t>в</w:t>
      </w:r>
      <w:r w:rsidR="009E5D55" w:rsidRPr="005A6DD5">
        <w:t xml:space="preserve"> </w:t>
      </w:r>
      <w:r w:rsidR="00960A04" w:rsidRPr="005A6DD5">
        <w:rPr>
          <w:i/>
        </w:rPr>
        <w:t>j</w:t>
      </w:r>
      <w:r w:rsidR="00960A04" w:rsidRPr="005A6DD5">
        <w:t>-м</w:t>
      </w:r>
      <w:r w:rsidR="009E5D55" w:rsidRPr="005A6DD5">
        <w:t xml:space="preserve"> </w:t>
      </w:r>
      <w:r w:rsidR="00960A04" w:rsidRPr="005A6DD5">
        <w:t>пункте</w:t>
      </w:r>
      <w:r w:rsidR="009E5D55" w:rsidRPr="005A6DD5">
        <w:t xml:space="preserve"> </w:t>
      </w:r>
      <w:r w:rsidR="00960A04" w:rsidRPr="005A6DD5">
        <w:t>за</w:t>
      </w:r>
      <w:r w:rsidR="009E5D55" w:rsidRPr="005A6DD5">
        <w:t xml:space="preserve"> </w:t>
      </w:r>
      <w:r w:rsidR="00880B7F" w:rsidRPr="005A6DD5">
        <w:rPr>
          <w:i/>
          <w:lang w:val="en-US"/>
        </w:rPr>
        <w:t>k</w:t>
      </w:r>
      <w:r w:rsidR="00960A04" w:rsidRPr="005A6DD5">
        <w:t>-й</w:t>
      </w:r>
      <w:r w:rsidR="009E5D55" w:rsidRPr="005A6DD5">
        <w:t xml:space="preserve"> </w:t>
      </w:r>
      <w:r w:rsidR="00960A04" w:rsidRPr="005A6DD5">
        <w:t>год,</w:t>
      </w:r>
      <w:r w:rsidR="009E5D55" w:rsidRPr="005A6DD5">
        <w:t xml:space="preserve"> </w:t>
      </w:r>
      <w:r w:rsidR="000C5E3B" w:rsidRPr="005A6DD5">
        <w:t>для которого есть данные</w:t>
      </w:r>
      <w:r w:rsidR="009E5D55" w:rsidRPr="005A6DD5">
        <w:t xml:space="preserve"> </w:t>
      </w:r>
      <w:r w:rsidR="00960A04" w:rsidRPr="005A6DD5">
        <w:t>кратковременны</w:t>
      </w:r>
      <w:r w:rsidR="0010476F">
        <w:t>х</w:t>
      </w:r>
      <w:r w:rsidR="009E5D55" w:rsidRPr="005A6DD5">
        <w:t xml:space="preserve"> </w:t>
      </w:r>
      <w:r w:rsidR="00960A04" w:rsidRPr="005A6DD5">
        <w:t>наблюдени</w:t>
      </w:r>
      <w:r w:rsidR="0010476F">
        <w:t>й</w:t>
      </w:r>
      <w:r w:rsidR="00960A04" w:rsidRPr="005A6DD5">
        <w:t>;</w:t>
      </w:r>
    </w:p>
    <w:p w14:paraId="4FF86248" w14:textId="77777777" w:rsidR="0037516F" w:rsidRPr="005A6DD5" w:rsidRDefault="00BD2A7F" w:rsidP="0007021C">
      <w:pPr>
        <w:spacing w:line="240" w:lineRule="auto"/>
        <w:ind w:firstLine="0"/>
      </w:pPr>
      <w:r w:rsidRPr="005A6DD5">
        <w:rPr>
          <w:i/>
          <w:lang w:val="en-US"/>
        </w:rPr>
        <w:t>B</w:t>
      </w:r>
      <w:r w:rsidRPr="005A6DD5">
        <w:t>1</w:t>
      </w:r>
      <w:proofErr w:type="spellStart"/>
      <w:r w:rsidRPr="005A6DD5">
        <w:rPr>
          <w:i/>
          <w:vertAlign w:val="subscript"/>
          <w:lang w:val="en-US"/>
        </w:rPr>
        <w:t>i</w:t>
      </w:r>
      <w:proofErr w:type="spellEnd"/>
      <w:r w:rsidR="0037516F" w:rsidRPr="005A6DD5">
        <w:t>,</w:t>
      </w:r>
      <w:r w:rsidR="009E5D55" w:rsidRPr="005A6DD5">
        <w:t xml:space="preserve"> </w:t>
      </w:r>
      <w:r w:rsidRPr="005A6DD5">
        <w:rPr>
          <w:i/>
          <w:lang w:val="en-US"/>
        </w:rPr>
        <w:t>B</w:t>
      </w:r>
      <w:r w:rsidRPr="005A6DD5">
        <w:t>0</w:t>
      </w:r>
      <w:proofErr w:type="spellStart"/>
      <w:r w:rsidRPr="005A6DD5">
        <w:rPr>
          <w:i/>
          <w:vertAlign w:val="subscript"/>
          <w:lang w:val="en-US"/>
        </w:rPr>
        <w:t>i</w:t>
      </w:r>
      <w:proofErr w:type="spellEnd"/>
      <w:r w:rsidR="009E5D55" w:rsidRPr="005A6DD5">
        <w:t xml:space="preserve"> </w:t>
      </w:r>
      <w:r w:rsidR="006D0CF8" w:rsidRPr="005A6DD5">
        <w:t>–</w:t>
      </w:r>
      <w:r w:rsidR="009E5D55" w:rsidRPr="005A6DD5">
        <w:t xml:space="preserve"> </w:t>
      </w:r>
      <w:r w:rsidR="00960A04" w:rsidRPr="005A6DD5">
        <w:t>коэффициенты</w:t>
      </w:r>
      <w:r w:rsidR="009E5D55" w:rsidRPr="005A6DD5">
        <w:t xml:space="preserve"> </w:t>
      </w:r>
      <w:r w:rsidR="00960A04" w:rsidRPr="005A6DD5">
        <w:t>уравнений</w:t>
      </w:r>
      <w:r w:rsidR="009E5D55" w:rsidRPr="005A6DD5">
        <w:t xml:space="preserve"> </w:t>
      </w:r>
      <w:r w:rsidR="00960A04" w:rsidRPr="005A6DD5">
        <w:t>регрессий,</w:t>
      </w:r>
      <w:r w:rsidR="009E5D55" w:rsidRPr="005A6DD5">
        <w:t xml:space="preserve"> </w:t>
      </w:r>
      <w:r w:rsidRPr="005A6DD5">
        <w:rPr>
          <w:i/>
          <w:lang w:val="en-US"/>
        </w:rPr>
        <w:t>B</w:t>
      </w:r>
      <w:r w:rsidRPr="005A6DD5">
        <w:t>0</w:t>
      </w:r>
      <w:proofErr w:type="spellStart"/>
      <w:r w:rsidRPr="005A6DD5">
        <w:rPr>
          <w:i/>
          <w:vertAlign w:val="subscript"/>
          <w:lang w:val="en-US"/>
        </w:rPr>
        <w:t>i</w:t>
      </w:r>
      <w:proofErr w:type="spellEnd"/>
      <w:r w:rsidR="009E5D55" w:rsidRPr="005A6DD5">
        <w:t xml:space="preserve"> </w:t>
      </w:r>
      <w:r w:rsidR="006D0CF8" w:rsidRPr="005A6DD5">
        <w:t>–</w:t>
      </w:r>
      <w:r w:rsidR="009E5D55" w:rsidRPr="005A6DD5">
        <w:t xml:space="preserve"> </w:t>
      </w:r>
      <w:r w:rsidR="0037516F" w:rsidRPr="005A6DD5">
        <w:t>свободный</w:t>
      </w:r>
      <w:r w:rsidR="009E5D55" w:rsidRPr="005A6DD5">
        <w:t xml:space="preserve"> </w:t>
      </w:r>
      <w:r w:rsidR="0037516F" w:rsidRPr="005A6DD5">
        <w:t>член</w:t>
      </w:r>
      <w:r w:rsidRPr="005A6DD5">
        <w:t>.</w:t>
      </w:r>
    </w:p>
    <w:p w14:paraId="06DF4BDC" w14:textId="77777777" w:rsidR="008F0209" w:rsidRDefault="00BE3174" w:rsidP="0007021C">
      <w:pPr>
        <w:pStyle w:val="1"/>
        <w:numPr>
          <w:ilvl w:val="0"/>
          <w:numId w:val="0"/>
        </w:numPr>
        <w:spacing w:line="240" w:lineRule="auto"/>
        <w:ind w:firstLine="567"/>
      </w:pPr>
      <w:r w:rsidRPr="005A6DD5">
        <w:t>6.</w:t>
      </w:r>
      <w:r w:rsidR="00801ACC" w:rsidRPr="005A6DD5">
        <w:t>2</w:t>
      </w:r>
      <w:r w:rsidR="00B63E6B" w:rsidRPr="005A6DD5">
        <w:t>.6</w:t>
      </w:r>
      <w:r w:rsidR="006B37FC" w:rsidRPr="005A6DD5">
        <w:t xml:space="preserve"> </w:t>
      </w:r>
      <w:r w:rsidR="00960A04" w:rsidRPr="005A6DD5">
        <w:t>В</w:t>
      </w:r>
      <w:r w:rsidR="009E5D55" w:rsidRPr="005A6DD5">
        <w:t xml:space="preserve"> </w:t>
      </w:r>
      <w:r w:rsidR="00960A04" w:rsidRPr="005A6DD5">
        <w:t>общем</w:t>
      </w:r>
      <w:r w:rsidR="009E5D55" w:rsidRPr="005A6DD5">
        <w:t xml:space="preserve"> </w:t>
      </w:r>
      <w:r w:rsidR="00960A04" w:rsidRPr="005A6DD5">
        <w:t>случае,</w:t>
      </w:r>
      <w:r w:rsidR="009E5D55" w:rsidRPr="005A6DD5">
        <w:t xml:space="preserve"> </w:t>
      </w:r>
      <w:r w:rsidR="00960A04" w:rsidRPr="005A6DD5">
        <w:t>если</w:t>
      </w:r>
      <w:r w:rsidR="009E5D55" w:rsidRPr="005A6DD5">
        <w:t xml:space="preserve"> </w:t>
      </w:r>
      <w:r w:rsidR="00960A04" w:rsidRPr="005A6DD5">
        <w:t>кратковременные</w:t>
      </w:r>
      <w:r w:rsidR="009E5D55" w:rsidRPr="005A6DD5">
        <w:t xml:space="preserve"> </w:t>
      </w:r>
      <w:r w:rsidR="00960A04" w:rsidRPr="005A6DD5">
        <w:t>наблюдения</w:t>
      </w:r>
      <w:r w:rsidR="009E5D55" w:rsidRPr="005A6DD5">
        <w:t xml:space="preserve"> </w:t>
      </w:r>
      <w:r w:rsidR="00960A04" w:rsidRPr="005A6DD5">
        <w:t>проводят</w:t>
      </w:r>
      <w:r w:rsidR="009E5D55" w:rsidRPr="005A6DD5">
        <w:t xml:space="preserve"> </w:t>
      </w:r>
      <w:r w:rsidR="00960A04" w:rsidRPr="005A6DD5">
        <w:t>в</w:t>
      </w:r>
      <w:r w:rsidR="009E5D55" w:rsidRPr="005A6DD5">
        <w:t xml:space="preserve"> </w:t>
      </w:r>
      <w:r w:rsidR="00960A04" w:rsidRPr="005A6DD5">
        <w:t>течение</w:t>
      </w:r>
      <w:r w:rsidR="009E5D55" w:rsidRPr="005A6DD5">
        <w:t xml:space="preserve"> </w:t>
      </w:r>
      <w:r w:rsidR="00960A04" w:rsidRPr="005A6DD5">
        <w:t>нескольких</w:t>
      </w:r>
      <w:r w:rsidR="009E5D55" w:rsidRPr="005A6DD5">
        <w:t xml:space="preserve"> </w:t>
      </w:r>
      <w:r w:rsidR="00960A04" w:rsidRPr="005A6DD5">
        <w:t>лет,</w:t>
      </w:r>
      <w:r w:rsidR="009E5D55" w:rsidRPr="005A6DD5">
        <w:t xml:space="preserve"> </w:t>
      </w:r>
      <w:r w:rsidR="00960A04" w:rsidRPr="005A6DD5">
        <w:t>строят</w:t>
      </w:r>
      <w:r w:rsidR="009E5D55" w:rsidRPr="005A6DD5">
        <w:t xml:space="preserve"> </w:t>
      </w:r>
      <w:r w:rsidR="00960A04" w:rsidRPr="005A6DD5">
        <w:t>зависимости</w:t>
      </w:r>
      <w:r w:rsidR="009E5D55" w:rsidRPr="005A6DD5">
        <w:t xml:space="preserve"> </w:t>
      </w:r>
      <w:r w:rsidR="00960A04" w:rsidRPr="005A6DD5">
        <w:t>для</w:t>
      </w:r>
      <w:r w:rsidR="009E5D55">
        <w:t xml:space="preserve"> </w:t>
      </w:r>
      <w:r w:rsidR="00960A04" w:rsidRPr="00F55C9D">
        <w:t>каждого</w:t>
      </w:r>
      <w:r w:rsidR="009E5D55">
        <w:t xml:space="preserve"> </w:t>
      </w:r>
      <w:r w:rsidR="00960A04" w:rsidRPr="00F55C9D">
        <w:t>года</w:t>
      </w:r>
      <w:r w:rsidR="009E5D55">
        <w:t xml:space="preserve"> </w:t>
      </w:r>
      <w:r w:rsidR="00960A04" w:rsidRPr="00F55C9D">
        <w:t>кратковременных</w:t>
      </w:r>
      <w:r w:rsidR="009E5D55">
        <w:t xml:space="preserve"> </w:t>
      </w:r>
      <w:r w:rsidR="00960A04" w:rsidRPr="00F55C9D">
        <w:t>наблюдений</w:t>
      </w:r>
      <w:r w:rsidR="009E5D55">
        <w:t xml:space="preserve"> </w:t>
      </w:r>
      <w:r w:rsidR="00960A04" w:rsidRPr="00F55C9D">
        <w:t>в</w:t>
      </w:r>
      <w:r w:rsidR="009E5D55">
        <w:t xml:space="preserve"> </w:t>
      </w:r>
      <w:r w:rsidR="00960A04" w:rsidRPr="00F55C9D">
        <w:t>соответствии</w:t>
      </w:r>
      <w:r w:rsidR="009E5D55">
        <w:t xml:space="preserve"> </w:t>
      </w:r>
      <w:r w:rsidR="00960A04" w:rsidRPr="00CE2948">
        <w:t>с</w:t>
      </w:r>
      <w:r w:rsidR="009E5D55">
        <w:t xml:space="preserve"> </w:t>
      </w:r>
      <w:r w:rsidR="00960A04" w:rsidRPr="00CE2948">
        <w:t>6.</w:t>
      </w:r>
      <w:r w:rsidR="00C9306D">
        <w:t>2</w:t>
      </w:r>
      <w:r w:rsidR="00F42D2E">
        <w:t>.5</w:t>
      </w:r>
      <w:r w:rsidR="00960A04" w:rsidRPr="00CE2948">
        <w:t>.</w:t>
      </w:r>
      <w:r w:rsidR="009E5D55">
        <w:t xml:space="preserve"> </w:t>
      </w:r>
      <w:r w:rsidR="00960A04" w:rsidRPr="00CE2948">
        <w:t>При</w:t>
      </w:r>
      <w:r w:rsidR="009E5D55">
        <w:t xml:space="preserve"> </w:t>
      </w:r>
      <w:r w:rsidR="00960A04" w:rsidRPr="00F55C9D">
        <w:t>этом</w:t>
      </w:r>
      <w:r w:rsidR="009E5D55">
        <w:t xml:space="preserve"> </w:t>
      </w:r>
      <w:r w:rsidR="00960A04" w:rsidRPr="00F55C9D">
        <w:t>результаты</w:t>
      </w:r>
      <w:r w:rsidR="009E5D55">
        <w:t xml:space="preserve"> </w:t>
      </w:r>
      <w:r w:rsidR="00960A04" w:rsidRPr="00F55C9D">
        <w:t>восстановления</w:t>
      </w:r>
      <w:r w:rsidR="009E5D55">
        <w:t xml:space="preserve"> </w:t>
      </w:r>
      <w:r w:rsidR="00960A04" w:rsidRPr="00F55C9D">
        <w:t>стока</w:t>
      </w:r>
      <w:r w:rsidR="009E5D55">
        <w:t xml:space="preserve"> </w:t>
      </w:r>
      <w:r w:rsidR="00960A04" w:rsidRPr="00F55C9D">
        <w:t>за</w:t>
      </w:r>
      <w:r w:rsidR="009E5D55">
        <w:t xml:space="preserve"> </w:t>
      </w:r>
      <w:r w:rsidR="00960A04" w:rsidRPr="00F55C9D">
        <w:t>каждый</w:t>
      </w:r>
      <w:r w:rsidR="009E5D55">
        <w:t xml:space="preserve"> </w:t>
      </w:r>
      <w:r w:rsidR="00960A04" w:rsidRPr="00F55C9D">
        <w:t>год,</w:t>
      </w:r>
      <w:r w:rsidR="009E5D55">
        <w:t xml:space="preserve"> </w:t>
      </w:r>
      <w:r w:rsidR="00960A04" w:rsidRPr="00F55C9D">
        <w:t>полученные</w:t>
      </w:r>
      <w:r w:rsidR="009E5D55">
        <w:t xml:space="preserve"> </w:t>
      </w:r>
      <w:r w:rsidR="00960A04" w:rsidRPr="00F55C9D">
        <w:t>по</w:t>
      </w:r>
      <w:r w:rsidR="009E5D55">
        <w:t xml:space="preserve"> </w:t>
      </w:r>
      <w:r w:rsidR="00960A04" w:rsidRPr="00F55C9D">
        <w:t>нескольким</w:t>
      </w:r>
      <w:r w:rsidR="009E5D55">
        <w:t xml:space="preserve"> </w:t>
      </w:r>
      <w:r w:rsidR="00960A04" w:rsidRPr="00F55C9D">
        <w:t>уравнениям,</w:t>
      </w:r>
      <w:r w:rsidR="009E5D55">
        <w:t xml:space="preserve"> </w:t>
      </w:r>
      <w:r w:rsidR="00960A04" w:rsidRPr="00F55C9D">
        <w:t>соответствующим</w:t>
      </w:r>
      <w:r w:rsidR="009E5D55">
        <w:t xml:space="preserve"> </w:t>
      </w:r>
      <w:r w:rsidR="00960A04" w:rsidRPr="00F55C9D">
        <w:t>числу</w:t>
      </w:r>
      <w:r w:rsidR="009E5D55">
        <w:t xml:space="preserve"> </w:t>
      </w:r>
      <w:r w:rsidR="00960A04" w:rsidRPr="00F55C9D">
        <w:t>лет</w:t>
      </w:r>
      <w:r w:rsidR="009E5D55">
        <w:t xml:space="preserve"> </w:t>
      </w:r>
      <w:r w:rsidR="00960A04" w:rsidRPr="00F55C9D">
        <w:t>кратковременных</w:t>
      </w:r>
      <w:r w:rsidR="009E5D55">
        <w:t xml:space="preserve"> </w:t>
      </w:r>
      <w:r w:rsidR="00960A04" w:rsidRPr="00F55C9D">
        <w:t>наблюдений,</w:t>
      </w:r>
      <w:r w:rsidR="009E5D55">
        <w:t xml:space="preserve"> </w:t>
      </w:r>
      <w:r w:rsidR="00960A04" w:rsidRPr="00F55C9D">
        <w:t>обобщают</w:t>
      </w:r>
      <w:r w:rsidR="009E5D55">
        <w:t xml:space="preserve"> </w:t>
      </w:r>
      <w:r w:rsidR="00960A04" w:rsidRPr="00F55C9D">
        <w:t>в</w:t>
      </w:r>
      <w:r w:rsidR="009E5D55">
        <w:t xml:space="preserve"> </w:t>
      </w:r>
      <w:r w:rsidR="00960A04" w:rsidRPr="00F55C9D">
        <w:t>соответствии</w:t>
      </w:r>
      <w:r w:rsidR="009E5D55">
        <w:t xml:space="preserve"> </w:t>
      </w:r>
      <w:r w:rsidR="00960A04" w:rsidRPr="00F55C9D">
        <w:t>с</w:t>
      </w:r>
      <w:r w:rsidR="009E5D55">
        <w:t xml:space="preserve"> </w:t>
      </w:r>
      <w:r w:rsidR="00960A04" w:rsidRPr="00F55C9D">
        <w:t>формулой</w:t>
      </w:r>
      <w:r w:rsidR="009E5D55">
        <w:t xml:space="preserve"> </w:t>
      </w:r>
      <w:r w:rsidR="00960A04" w:rsidRPr="00F55C9D">
        <w:t>(4.1).</w:t>
      </w:r>
    </w:p>
    <w:p w14:paraId="3F6DF962" w14:textId="77777777" w:rsidR="00BD2A7F" w:rsidRPr="008F0209" w:rsidRDefault="00B63E6B" w:rsidP="0007021C">
      <w:pPr>
        <w:pStyle w:val="1"/>
        <w:numPr>
          <w:ilvl w:val="0"/>
          <w:numId w:val="0"/>
        </w:numPr>
        <w:spacing w:line="240" w:lineRule="auto"/>
        <w:ind w:firstLine="567"/>
        <w:rPr>
          <w:b/>
        </w:rPr>
      </w:pPr>
      <w:r>
        <w:rPr>
          <w:b/>
        </w:rPr>
        <w:t>6.</w:t>
      </w:r>
      <w:r w:rsidR="00801ACC">
        <w:rPr>
          <w:b/>
        </w:rPr>
        <w:t>3</w:t>
      </w:r>
      <w:r>
        <w:rPr>
          <w:b/>
        </w:rPr>
        <w:t xml:space="preserve"> </w:t>
      </w:r>
      <w:r w:rsidR="00960A04" w:rsidRPr="008F0209">
        <w:rPr>
          <w:b/>
        </w:rPr>
        <w:t>Методы</w:t>
      </w:r>
      <w:r w:rsidR="009E5D55">
        <w:rPr>
          <w:b/>
        </w:rPr>
        <w:t xml:space="preserve"> </w:t>
      </w:r>
      <w:r w:rsidR="00960A04" w:rsidRPr="008F0209">
        <w:rPr>
          <w:b/>
        </w:rPr>
        <w:t>приведения</w:t>
      </w:r>
      <w:r w:rsidR="009E5D55">
        <w:rPr>
          <w:b/>
        </w:rPr>
        <w:t xml:space="preserve"> </w:t>
      </w:r>
      <w:r w:rsidR="00960A04" w:rsidRPr="008F0209">
        <w:rPr>
          <w:b/>
        </w:rPr>
        <w:t>рядов</w:t>
      </w:r>
      <w:r w:rsidR="009E5D55">
        <w:rPr>
          <w:b/>
        </w:rPr>
        <w:t xml:space="preserve"> </w:t>
      </w:r>
      <w:r w:rsidR="00960A04" w:rsidRPr="008F0209">
        <w:rPr>
          <w:b/>
        </w:rPr>
        <w:t>гидрологических</w:t>
      </w:r>
      <w:r w:rsidR="009E5D55">
        <w:rPr>
          <w:b/>
        </w:rPr>
        <w:t xml:space="preserve"> </w:t>
      </w:r>
      <w:r w:rsidR="00960A04" w:rsidRPr="008F0209">
        <w:rPr>
          <w:b/>
        </w:rPr>
        <w:t>характеристик</w:t>
      </w:r>
      <w:r w:rsidR="009E5D55">
        <w:rPr>
          <w:b/>
        </w:rPr>
        <w:t xml:space="preserve"> </w:t>
      </w:r>
      <w:r w:rsidR="00960A04" w:rsidRPr="008F0209">
        <w:rPr>
          <w:b/>
        </w:rPr>
        <w:t>и</w:t>
      </w:r>
      <w:r w:rsidR="009E5D55">
        <w:rPr>
          <w:b/>
        </w:rPr>
        <w:t xml:space="preserve"> </w:t>
      </w:r>
      <w:r w:rsidR="00960A04" w:rsidRPr="008F0209">
        <w:rPr>
          <w:b/>
        </w:rPr>
        <w:t>их</w:t>
      </w:r>
      <w:r w:rsidR="009E5D55">
        <w:rPr>
          <w:b/>
        </w:rPr>
        <w:t xml:space="preserve"> </w:t>
      </w:r>
      <w:r w:rsidR="00960A04" w:rsidRPr="008F0209">
        <w:rPr>
          <w:b/>
        </w:rPr>
        <w:t>параметров</w:t>
      </w:r>
      <w:r w:rsidR="009E5D55">
        <w:rPr>
          <w:b/>
        </w:rPr>
        <w:t xml:space="preserve"> </w:t>
      </w:r>
      <w:r w:rsidR="00960A04" w:rsidRPr="008F0209">
        <w:rPr>
          <w:b/>
        </w:rPr>
        <w:t>к</w:t>
      </w:r>
      <w:r w:rsidR="009E5D55">
        <w:rPr>
          <w:b/>
        </w:rPr>
        <w:t xml:space="preserve"> </w:t>
      </w:r>
      <w:r w:rsidR="00960A04" w:rsidRPr="008F0209">
        <w:rPr>
          <w:b/>
        </w:rPr>
        <w:t>многолетнему</w:t>
      </w:r>
      <w:r w:rsidR="009E5D55">
        <w:rPr>
          <w:b/>
        </w:rPr>
        <w:t xml:space="preserve"> </w:t>
      </w:r>
      <w:r w:rsidR="00960A04" w:rsidRPr="008F0209">
        <w:rPr>
          <w:b/>
        </w:rPr>
        <w:t>периоду</w:t>
      </w:r>
      <w:r w:rsidR="009E5D55">
        <w:rPr>
          <w:b/>
        </w:rPr>
        <w:t xml:space="preserve"> </w:t>
      </w:r>
      <w:r w:rsidR="00960A04" w:rsidRPr="008F0209">
        <w:rPr>
          <w:b/>
        </w:rPr>
        <w:t>при</w:t>
      </w:r>
      <w:r w:rsidR="009E5D55">
        <w:rPr>
          <w:b/>
        </w:rPr>
        <w:t xml:space="preserve"> </w:t>
      </w:r>
      <w:r w:rsidR="00960A04" w:rsidRPr="008F0209">
        <w:rPr>
          <w:b/>
        </w:rPr>
        <w:t>наличии</w:t>
      </w:r>
      <w:r w:rsidR="009E5D55">
        <w:rPr>
          <w:b/>
        </w:rPr>
        <w:t xml:space="preserve"> </w:t>
      </w:r>
      <w:r w:rsidR="00960A04" w:rsidRPr="008F0209">
        <w:rPr>
          <w:b/>
        </w:rPr>
        <w:t>гидрометрических</w:t>
      </w:r>
      <w:r w:rsidR="009E5D55">
        <w:rPr>
          <w:b/>
        </w:rPr>
        <w:t xml:space="preserve"> </w:t>
      </w:r>
      <w:r w:rsidR="00960A04" w:rsidRPr="008F0209">
        <w:rPr>
          <w:b/>
        </w:rPr>
        <w:t>наблюдений</w:t>
      </w:r>
      <w:r w:rsidR="009E5D55">
        <w:rPr>
          <w:b/>
        </w:rPr>
        <w:t xml:space="preserve"> </w:t>
      </w:r>
      <w:r w:rsidR="00960A04" w:rsidRPr="008F0209">
        <w:rPr>
          <w:b/>
        </w:rPr>
        <w:t>6</w:t>
      </w:r>
      <w:r w:rsidR="009E5D55">
        <w:rPr>
          <w:b/>
        </w:rPr>
        <w:t xml:space="preserve"> </w:t>
      </w:r>
      <w:r w:rsidR="00960A04" w:rsidRPr="008F0209">
        <w:rPr>
          <w:b/>
        </w:rPr>
        <w:t>лет</w:t>
      </w:r>
      <w:r w:rsidR="009E5D55">
        <w:rPr>
          <w:b/>
        </w:rPr>
        <w:t xml:space="preserve"> </w:t>
      </w:r>
      <w:r w:rsidR="00960A04" w:rsidRPr="008F0209">
        <w:rPr>
          <w:b/>
        </w:rPr>
        <w:t>и</w:t>
      </w:r>
      <w:r w:rsidR="009E5D55">
        <w:rPr>
          <w:b/>
        </w:rPr>
        <w:t xml:space="preserve"> </w:t>
      </w:r>
      <w:r w:rsidR="00960A04" w:rsidRPr="008F0209">
        <w:rPr>
          <w:b/>
        </w:rPr>
        <w:t>более</w:t>
      </w:r>
    </w:p>
    <w:p w14:paraId="790502DC" w14:textId="77777777" w:rsidR="00960A04" w:rsidRPr="00EB4B59" w:rsidRDefault="00BE3174" w:rsidP="0007021C">
      <w:pPr>
        <w:pStyle w:val="1"/>
        <w:keepLines/>
        <w:numPr>
          <w:ilvl w:val="0"/>
          <w:numId w:val="0"/>
        </w:numPr>
        <w:spacing w:line="240" w:lineRule="auto"/>
        <w:ind w:firstLine="567"/>
      </w:pPr>
      <w:r w:rsidRPr="00EB4B59">
        <w:t>6.</w:t>
      </w:r>
      <w:r w:rsidR="00801ACC">
        <w:t>3</w:t>
      </w:r>
      <w:r w:rsidR="00B63E6B">
        <w:t>.1</w:t>
      </w:r>
      <w:r w:rsidR="006B37FC">
        <w:t xml:space="preserve"> </w:t>
      </w:r>
      <w:r w:rsidR="00960A04" w:rsidRPr="00F55C9D">
        <w:t>Для</w:t>
      </w:r>
      <w:r w:rsidR="009E5D55">
        <w:t xml:space="preserve"> </w:t>
      </w:r>
      <w:r w:rsidR="00960A04" w:rsidRPr="00F55C9D">
        <w:t>расчета</w:t>
      </w:r>
      <w:r w:rsidR="009E5D55">
        <w:t xml:space="preserve"> </w:t>
      </w:r>
      <w:r w:rsidR="00960A04" w:rsidRPr="00F55C9D">
        <w:t>параметров</w:t>
      </w:r>
      <w:r w:rsidR="009E5D55">
        <w:t xml:space="preserve"> </w:t>
      </w:r>
      <w:r w:rsidR="00960A04" w:rsidRPr="00F55C9D">
        <w:t>распределения</w:t>
      </w:r>
      <w:r w:rsidR="009E5D55">
        <w:t xml:space="preserve"> </w:t>
      </w:r>
      <w:r w:rsidR="00960A04" w:rsidRPr="00F55C9D">
        <w:t>и</w:t>
      </w:r>
      <w:r w:rsidR="009E5D55">
        <w:t xml:space="preserve"> </w:t>
      </w:r>
      <w:r w:rsidR="00960A04" w:rsidRPr="00F55C9D">
        <w:t>значений</w:t>
      </w:r>
      <w:r w:rsidR="009E5D55">
        <w:t xml:space="preserve"> </w:t>
      </w:r>
      <w:r w:rsidR="00960A04" w:rsidRPr="00F55C9D">
        <w:t>гидрологических</w:t>
      </w:r>
      <w:r w:rsidR="009E5D55">
        <w:t xml:space="preserve"> </w:t>
      </w:r>
      <w:r w:rsidR="00960A04" w:rsidRPr="00F55C9D">
        <w:t>характеристик</w:t>
      </w:r>
      <w:r w:rsidR="009E5D55">
        <w:t xml:space="preserve"> </w:t>
      </w:r>
      <w:r w:rsidR="00960A04" w:rsidRPr="00F55C9D">
        <w:t>за</w:t>
      </w:r>
      <w:r w:rsidR="009E5D55">
        <w:t xml:space="preserve"> </w:t>
      </w:r>
      <w:r w:rsidR="00960A04" w:rsidRPr="00F55C9D">
        <w:t>отдельные</w:t>
      </w:r>
      <w:r w:rsidR="009E5D55">
        <w:t xml:space="preserve"> </w:t>
      </w:r>
      <w:r w:rsidR="00960A04" w:rsidRPr="00F55C9D">
        <w:t>годы</w:t>
      </w:r>
      <w:r w:rsidR="009E5D55">
        <w:t xml:space="preserve"> </w:t>
      </w:r>
      <w:r w:rsidR="00960A04" w:rsidRPr="00F55C9D">
        <w:t>используют</w:t>
      </w:r>
      <w:r w:rsidR="009E5D55">
        <w:t xml:space="preserve"> </w:t>
      </w:r>
      <w:r w:rsidR="00960A04" w:rsidRPr="00F55C9D">
        <w:t>аналитические</w:t>
      </w:r>
      <w:r w:rsidR="009E5D55">
        <w:t xml:space="preserve"> </w:t>
      </w:r>
      <w:r w:rsidR="00960A04" w:rsidRPr="00F55C9D">
        <w:t>методы,</w:t>
      </w:r>
      <w:r w:rsidR="009E5D55">
        <w:t xml:space="preserve"> </w:t>
      </w:r>
      <w:r w:rsidR="00960A04" w:rsidRPr="00F55C9D">
        <w:t>основанные</w:t>
      </w:r>
      <w:r w:rsidR="009E5D55">
        <w:t xml:space="preserve"> </w:t>
      </w:r>
      <w:r w:rsidR="00960A04" w:rsidRPr="00F55C9D">
        <w:t>на</w:t>
      </w:r>
      <w:r w:rsidR="009E5D55">
        <w:t xml:space="preserve"> </w:t>
      </w:r>
      <w:r w:rsidR="00960A04" w:rsidRPr="00F55C9D">
        <w:t>регрессионном</w:t>
      </w:r>
      <w:r w:rsidR="009E5D55">
        <w:t xml:space="preserve"> </w:t>
      </w:r>
      <w:r w:rsidR="00960A04" w:rsidRPr="00F55C9D">
        <w:t>анализе</w:t>
      </w:r>
      <w:r w:rsidR="009E5D55">
        <w:t xml:space="preserve"> </w:t>
      </w:r>
      <w:r w:rsidR="00960A04" w:rsidRPr="00F55C9D">
        <w:t>с</w:t>
      </w:r>
      <w:r w:rsidR="009E5D55">
        <w:t xml:space="preserve"> </w:t>
      </w:r>
      <w:r w:rsidR="00960A04" w:rsidRPr="00F55C9D">
        <w:t>привлечением</w:t>
      </w:r>
      <w:r w:rsidR="009E5D55">
        <w:t xml:space="preserve"> </w:t>
      </w:r>
      <w:r w:rsidR="00960A04" w:rsidRPr="00F55C9D">
        <w:t>одного</w:t>
      </w:r>
      <w:r w:rsidR="009E5D55">
        <w:t xml:space="preserve"> </w:t>
      </w:r>
      <w:r w:rsidR="00960A04" w:rsidRPr="00F55C9D">
        <w:t>или</w:t>
      </w:r>
      <w:r w:rsidR="009E5D55">
        <w:t xml:space="preserve"> </w:t>
      </w:r>
      <w:r w:rsidR="00960A04" w:rsidRPr="00F55C9D">
        <w:t>нескольких</w:t>
      </w:r>
      <w:r w:rsidR="009E5D55">
        <w:t xml:space="preserve"> </w:t>
      </w:r>
      <w:r w:rsidR="00960A04" w:rsidRPr="00F55C9D">
        <w:t>пунктов-аналогов</w:t>
      </w:r>
      <w:r w:rsidR="009E5D55">
        <w:t xml:space="preserve"> </w:t>
      </w:r>
      <w:r w:rsidR="00960A04" w:rsidRPr="00F55C9D">
        <w:t>на</w:t>
      </w:r>
      <w:r w:rsidR="009E5D55">
        <w:t xml:space="preserve"> </w:t>
      </w:r>
      <w:r w:rsidR="00960A04" w:rsidRPr="00F55C9D">
        <w:t>различных</w:t>
      </w:r>
      <w:r w:rsidR="009E5D55">
        <w:t xml:space="preserve"> </w:t>
      </w:r>
      <w:proofErr w:type="spellStart"/>
      <w:r w:rsidR="00960A04" w:rsidRPr="00F55C9D">
        <w:t>временн</w:t>
      </w:r>
      <w:r w:rsidR="000C5E3B" w:rsidRPr="000C5E3B">
        <w:rPr>
          <w:spacing w:val="-100"/>
          <w:sz w:val="26"/>
          <w:szCs w:val="26"/>
        </w:rPr>
        <w:t>´</w:t>
      </w:r>
      <w:r w:rsidR="00960A04" w:rsidRPr="00F55C9D">
        <w:t>ых</w:t>
      </w:r>
      <w:proofErr w:type="spellEnd"/>
      <w:r w:rsidR="009E5D55">
        <w:t xml:space="preserve"> </w:t>
      </w:r>
      <w:r w:rsidR="00960A04" w:rsidRPr="00F55C9D">
        <w:t>этапах</w:t>
      </w:r>
      <w:r w:rsidR="009E5D55">
        <w:t xml:space="preserve"> </w:t>
      </w:r>
      <w:r w:rsidR="00960A04" w:rsidRPr="00F55C9D">
        <w:t>при</w:t>
      </w:r>
      <w:r w:rsidR="009E5D55">
        <w:t xml:space="preserve"> </w:t>
      </w:r>
      <w:r w:rsidR="00960A04" w:rsidRPr="00F55C9D">
        <w:t>соблюдении</w:t>
      </w:r>
      <w:r w:rsidR="009E5D55">
        <w:t xml:space="preserve"> </w:t>
      </w:r>
      <w:r w:rsidR="00960A04" w:rsidRPr="00F55C9D">
        <w:t>условий</w:t>
      </w:r>
      <w:r w:rsidR="009E5D55">
        <w:t xml:space="preserve"> </w:t>
      </w:r>
      <w:r w:rsidR="00960A04" w:rsidRPr="00F55C9D">
        <w:t>(6.1).</w:t>
      </w:r>
      <w:r w:rsidR="009E5D55">
        <w:t xml:space="preserve"> </w:t>
      </w:r>
      <w:r w:rsidR="00960A04" w:rsidRPr="00F55C9D">
        <w:t>Поэтапное</w:t>
      </w:r>
      <w:r w:rsidR="009E5D55">
        <w:t xml:space="preserve"> </w:t>
      </w:r>
      <w:r w:rsidR="00960A04" w:rsidRPr="00F55C9D">
        <w:t>использование</w:t>
      </w:r>
      <w:r w:rsidR="009E5D55">
        <w:t xml:space="preserve"> </w:t>
      </w:r>
      <w:r w:rsidR="00960A04" w:rsidRPr="00F55C9D">
        <w:t>нескольких</w:t>
      </w:r>
      <w:r w:rsidR="009E5D55">
        <w:t xml:space="preserve"> </w:t>
      </w:r>
      <w:r w:rsidR="00960A04" w:rsidRPr="00F55C9D">
        <w:t>аналогов</w:t>
      </w:r>
      <w:r w:rsidR="009E5D55">
        <w:t xml:space="preserve"> </w:t>
      </w:r>
      <w:r w:rsidR="00960A04" w:rsidRPr="00F55C9D">
        <w:t>расширяет</w:t>
      </w:r>
      <w:r w:rsidR="009E5D55">
        <w:t xml:space="preserve"> </w:t>
      </w:r>
      <w:r w:rsidR="00960A04" w:rsidRPr="00F55C9D">
        <w:t>возможности</w:t>
      </w:r>
      <w:r w:rsidR="009E5D55">
        <w:t xml:space="preserve"> </w:t>
      </w:r>
      <w:r w:rsidR="00960A04" w:rsidRPr="00F55C9D">
        <w:t>приведения</w:t>
      </w:r>
      <w:r w:rsidR="009E5D55">
        <w:t xml:space="preserve"> </w:t>
      </w:r>
      <w:r w:rsidR="00960A04" w:rsidRPr="00F55C9D">
        <w:t>и</w:t>
      </w:r>
      <w:r w:rsidR="009E5D55">
        <w:t xml:space="preserve"> </w:t>
      </w:r>
      <w:r w:rsidR="00960A04" w:rsidRPr="00F55C9D">
        <w:t>делает</w:t>
      </w:r>
      <w:r w:rsidR="009E5D55">
        <w:t xml:space="preserve"> </w:t>
      </w:r>
      <w:r w:rsidR="00960A04" w:rsidRPr="00F55C9D">
        <w:t>его</w:t>
      </w:r>
      <w:r w:rsidR="009E5D55">
        <w:t xml:space="preserve"> </w:t>
      </w:r>
      <w:r w:rsidR="00960A04" w:rsidRPr="00F55C9D">
        <w:t>более</w:t>
      </w:r>
      <w:r w:rsidR="009E5D55">
        <w:t xml:space="preserve"> </w:t>
      </w:r>
      <w:r w:rsidR="00960A04" w:rsidRPr="00F55C9D">
        <w:t>качественным</w:t>
      </w:r>
      <w:r w:rsidR="009E5D55">
        <w:t xml:space="preserve"> </w:t>
      </w:r>
      <w:r w:rsidR="00960A04" w:rsidRPr="00F55C9D">
        <w:t>по</w:t>
      </w:r>
      <w:r w:rsidR="009E5D55">
        <w:t xml:space="preserve"> </w:t>
      </w:r>
      <w:r w:rsidR="00960A04" w:rsidRPr="00F55C9D">
        <w:t>сравнению</w:t>
      </w:r>
      <w:r w:rsidR="009E5D55">
        <w:t xml:space="preserve"> </w:t>
      </w:r>
      <w:r w:rsidR="00960A04" w:rsidRPr="00F55C9D">
        <w:t>с</w:t>
      </w:r>
      <w:r w:rsidR="009E5D55">
        <w:t xml:space="preserve"> </w:t>
      </w:r>
      <w:r w:rsidR="00960A04" w:rsidRPr="00F55C9D">
        <w:t>методами,</w:t>
      </w:r>
      <w:r w:rsidR="009E5D55">
        <w:t xml:space="preserve"> </w:t>
      </w:r>
      <w:r w:rsidR="00960A04" w:rsidRPr="00F55C9D">
        <w:t>в</w:t>
      </w:r>
      <w:r w:rsidR="009E5D55">
        <w:t xml:space="preserve"> </w:t>
      </w:r>
      <w:r w:rsidR="00960A04" w:rsidRPr="00F55C9D">
        <w:t>которых</w:t>
      </w:r>
      <w:r w:rsidR="009E5D55">
        <w:t xml:space="preserve"> </w:t>
      </w:r>
      <w:r w:rsidR="00960A04" w:rsidRPr="00F55C9D">
        <w:t>используется</w:t>
      </w:r>
      <w:r w:rsidR="009E5D55">
        <w:t xml:space="preserve"> </w:t>
      </w:r>
      <w:r w:rsidR="00960A04" w:rsidRPr="00F55C9D">
        <w:t>дополнительная</w:t>
      </w:r>
      <w:r w:rsidR="009E5D55">
        <w:t xml:space="preserve"> </w:t>
      </w:r>
      <w:r w:rsidR="00960A04" w:rsidRPr="00F55C9D">
        <w:t>информация</w:t>
      </w:r>
      <w:r w:rsidR="009E5D55">
        <w:t xml:space="preserve"> </w:t>
      </w:r>
      <w:r w:rsidR="00960A04" w:rsidRPr="00F55C9D">
        <w:t>в</w:t>
      </w:r>
      <w:r w:rsidR="009E5D55">
        <w:t xml:space="preserve"> </w:t>
      </w:r>
      <w:r w:rsidR="00960A04" w:rsidRPr="00F55C9D">
        <w:t>одном</w:t>
      </w:r>
      <w:r w:rsidR="009E5D55">
        <w:t xml:space="preserve"> </w:t>
      </w:r>
      <w:r w:rsidR="00960A04" w:rsidRPr="00F55C9D">
        <w:t>пункте-аналоге</w:t>
      </w:r>
      <w:r w:rsidR="00EB4B59">
        <w:t>.</w:t>
      </w:r>
    </w:p>
    <w:p w14:paraId="504B9F17" w14:textId="77777777" w:rsidR="00960A04" w:rsidRPr="00F55C9D" w:rsidRDefault="00960A04" w:rsidP="0007021C">
      <w:pPr>
        <w:spacing w:line="240" w:lineRule="auto"/>
        <w:ind w:firstLine="567"/>
      </w:pPr>
      <w:r w:rsidRPr="00F55C9D">
        <w:t>Уравнение</w:t>
      </w:r>
      <w:r w:rsidR="009E5D55">
        <w:t xml:space="preserve"> </w:t>
      </w:r>
      <w:r w:rsidRPr="00F55C9D">
        <w:t>множественной</w:t>
      </w:r>
      <w:r w:rsidR="009E5D55">
        <w:t xml:space="preserve"> </w:t>
      </w:r>
      <w:r w:rsidRPr="00F55C9D">
        <w:t>линейной</w:t>
      </w:r>
      <w:r w:rsidR="009E5D55">
        <w:t xml:space="preserve"> </w:t>
      </w:r>
      <w:r w:rsidRPr="00F55C9D">
        <w:t>регрессии,</w:t>
      </w:r>
      <w:r w:rsidR="009E5D55">
        <w:t xml:space="preserve"> </w:t>
      </w:r>
      <w:r w:rsidRPr="00F55C9D">
        <w:t>по</w:t>
      </w:r>
      <w:r w:rsidR="009E5D55">
        <w:t xml:space="preserve"> </w:t>
      </w:r>
      <w:r w:rsidRPr="00F55C9D">
        <w:t>которому</w:t>
      </w:r>
      <w:r w:rsidR="009E5D55">
        <w:t xml:space="preserve"> </w:t>
      </w:r>
      <w:r w:rsidRPr="00F55C9D">
        <w:t>восстанавливается</w:t>
      </w:r>
      <w:r w:rsidR="009E5D55">
        <w:t xml:space="preserve"> </w:t>
      </w:r>
      <w:r w:rsidRPr="00F55C9D">
        <w:t>сток,</w:t>
      </w:r>
      <w:r w:rsidR="009E5D55">
        <w:t xml:space="preserve"> </w:t>
      </w:r>
      <w:r w:rsidRPr="00F55C9D">
        <w:t>имеет</w:t>
      </w:r>
      <w:r w:rsidR="009E5D55">
        <w:t xml:space="preserve"> </w:t>
      </w:r>
      <w:r w:rsidRPr="00F55C9D">
        <w:t>общий</w:t>
      </w:r>
      <w:r w:rsidR="009E5D55">
        <w:t xml:space="preserve"> </w:t>
      </w:r>
      <w:r w:rsidR="00A16369">
        <w:t>вид</w:t>
      </w:r>
    </w:p>
    <w:p w14:paraId="0023283A" w14:textId="77777777" w:rsidR="00A16369" w:rsidRPr="00A16369" w:rsidRDefault="00593347" w:rsidP="0007021C">
      <w:pPr>
        <w:pStyle w:val="aff4"/>
        <w:spacing w:line="240" w:lineRule="auto"/>
        <w:ind w:firstLine="567"/>
        <w:jc w:val="right"/>
        <w:rPr>
          <w:rFonts w:eastAsiaTheme="minorEastAsia" w:cs="Times New Roman"/>
          <w:lang w:val="ru-RU" w:eastAsia="ru-RU"/>
        </w:rPr>
      </w:pPr>
      <m:oMath>
        <m:r>
          <w:rPr>
            <w:rFonts w:ascii="Cambria Math"/>
            <w:sz w:val="30"/>
            <w:szCs w:val="30"/>
          </w:rPr>
          <m:t>Q</m:t>
        </m:r>
        <m:r>
          <w:rPr>
            <w:rFonts w:ascii="Cambria Math"/>
            <w:sz w:val="30"/>
            <w:szCs w:val="30"/>
            <w:lang w:val="ru-RU"/>
          </w:rPr>
          <m:t>=</m:t>
        </m:r>
        <m:sSub>
          <m:sSubPr>
            <m:ctrlPr>
              <w:rPr>
                <w:rFonts w:ascii="Cambria Math" w:hAnsi="Cambria Math"/>
                <w:sz w:val="30"/>
                <w:szCs w:val="30"/>
              </w:rPr>
            </m:ctrlPr>
          </m:sSubPr>
          <m:e>
            <m:r>
              <w:rPr>
                <w:rFonts w:ascii="Cambria Math"/>
                <w:sz w:val="30"/>
                <w:szCs w:val="30"/>
              </w:rPr>
              <m:t>k</m:t>
            </m:r>
          </m:e>
          <m:sub>
            <m:r>
              <w:rPr>
                <w:rFonts w:ascii="Cambria Math"/>
                <w:sz w:val="30"/>
                <w:szCs w:val="30"/>
                <w:lang w:val="ru-RU"/>
              </w:rPr>
              <m:t>0</m:t>
            </m:r>
          </m:sub>
        </m:sSub>
        <m:r>
          <w:rPr>
            <w:rFonts w:ascii="Cambria Math"/>
            <w:sz w:val="30"/>
            <w:szCs w:val="30"/>
            <w:lang w:val="ru-RU"/>
          </w:rPr>
          <m:t>+</m:t>
        </m:r>
        <m:sSub>
          <m:sSubPr>
            <m:ctrlPr>
              <w:rPr>
                <w:rFonts w:ascii="Cambria Math" w:hAnsi="Cambria Math"/>
                <w:sz w:val="30"/>
                <w:szCs w:val="30"/>
              </w:rPr>
            </m:ctrlPr>
          </m:sSubPr>
          <m:e>
            <m:r>
              <w:rPr>
                <w:rFonts w:ascii="Cambria Math"/>
                <w:sz w:val="30"/>
                <w:szCs w:val="30"/>
              </w:rPr>
              <m:t>k</m:t>
            </m:r>
          </m:e>
          <m:sub>
            <m:r>
              <w:rPr>
                <w:rFonts w:ascii="Cambria Math"/>
                <w:sz w:val="30"/>
                <w:szCs w:val="30"/>
                <w:lang w:val="ru-RU"/>
              </w:rPr>
              <m:t>1</m:t>
            </m:r>
          </m:sub>
        </m:sSub>
        <m:sSub>
          <m:sSubPr>
            <m:ctrlPr>
              <w:rPr>
                <w:rFonts w:ascii="Cambria Math" w:hAnsi="Cambria Math"/>
                <w:sz w:val="30"/>
                <w:szCs w:val="30"/>
              </w:rPr>
            </m:ctrlPr>
          </m:sSubPr>
          <m:e>
            <m:r>
              <w:rPr>
                <w:rFonts w:ascii="Cambria Math"/>
                <w:sz w:val="30"/>
                <w:szCs w:val="30"/>
              </w:rPr>
              <m:t>Q</m:t>
            </m:r>
          </m:e>
          <m:sub>
            <m:r>
              <w:rPr>
                <w:rFonts w:ascii="Cambria Math"/>
                <w:sz w:val="30"/>
                <w:szCs w:val="30"/>
                <w:lang w:val="ru-RU"/>
              </w:rPr>
              <m:t>1</m:t>
            </m:r>
          </m:sub>
        </m:sSub>
        <m:r>
          <w:rPr>
            <w:rFonts w:ascii="Cambria Math"/>
            <w:sz w:val="30"/>
            <w:szCs w:val="30"/>
            <w:lang w:val="ru-RU"/>
          </w:rPr>
          <m:t>+</m:t>
        </m:r>
        <m:sSub>
          <m:sSubPr>
            <m:ctrlPr>
              <w:rPr>
                <w:rFonts w:ascii="Cambria Math" w:hAnsi="Cambria Math"/>
                <w:sz w:val="30"/>
                <w:szCs w:val="30"/>
              </w:rPr>
            </m:ctrlPr>
          </m:sSubPr>
          <m:e>
            <m:r>
              <w:rPr>
                <w:rFonts w:ascii="Cambria Math"/>
                <w:sz w:val="30"/>
                <w:szCs w:val="30"/>
              </w:rPr>
              <m:t>k</m:t>
            </m:r>
          </m:e>
          <m:sub>
            <m:r>
              <w:rPr>
                <w:rFonts w:ascii="Cambria Math"/>
                <w:sz w:val="30"/>
                <w:szCs w:val="30"/>
                <w:lang w:val="ru-RU"/>
              </w:rPr>
              <m:t>2</m:t>
            </m:r>
          </m:sub>
        </m:sSub>
        <m:sSub>
          <m:sSubPr>
            <m:ctrlPr>
              <w:rPr>
                <w:rFonts w:ascii="Cambria Math" w:hAnsi="Cambria Math"/>
                <w:sz w:val="30"/>
                <w:szCs w:val="30"/>
              </w:rPr>
            </m:ctrlPr>
          </m:sSubPr>
          <m:e>
            <m:r>
              <w:rPr>
                <w:rFonts w:ascii="Cambria Math"/>
                <w:sz w:val="30"/>
                <w:szCs w:val="30"/>
              </w:rPr>
              <m:t>Q</m:t>
            </m:r>
          </m:e>
          <m:sub>
            <m:r>
              <w:rPr>
                <w:rFonts w:ascii="Cambria Math"/>
                <w:sz w:val="30"/>
                <w:szCs w:val="30"/>
                <w:lang w:val="ru-RU"/>
              </w:rPr>
              <m:t>2</m:t>
            </m:r>
          </m:sub>
        </m:sSub>
        <m:r>
          <w:rPr>
            <w:rFonts w:ascii="Cambria Math"/>
            <w:sz w:val="30"/>
            <w:szCs w:val="30"/>
            <w:lang w:val="ru-RU"/>
          </w:rPr>
          <m:t>+</m:t>
        </m:r>
        <m:r>
          <m:rPr>
            <m:nor/>
          </m:rPr>
          <w:rPr>
            <w:rFonts w:ascii="Cambria Math"/>
            <w:i w:val="0"/>
            <w:sz w:val="30"/>
            <w:szCs w:val="30"/>
            <w:lang w:val="ru-RU"/>
          </w:rPr>
          <m:t>...</m:t>
        </m:r>
        <m:r>
          <w:rPr>
            <w:rFonts w:ascii="Cambria Math"/>
            <w:sz w:val="30"/>
            <w:szCs w:val="30"/>
            <w:lang w:val="ru-RU"/>
          </w:rPr>
          <m:t>=</m:t>
        </m:r>
        <m:sSub>
          <m:sSubPr>
            <m:ctrlPr>
              <w:rPr>
                <w:rFonts w:ascii="Cambria Math" w:hAnsi="Cambria Math"/>
                <w:sz w:val="30"/>
                <w:szCs w:val="30"/>
              </w:rPr>
            </m:ctrlPr>
          </m:sSubPr>
          <m:e>
            <m:r>
              <w:rPr>
                <w:rFonts w:ascii="Cambria Math"/>
                <w:sz w:val="30"/>
                <w:szCs w:val="30"/>
              </w:rPr>
              <m:t>k</m:t>
            </m:r>
          </m:e>
          <m:sub>
            <m:r>
              <w:rPr>
                <w:rFonts w:ascii="Cambria Math"/>
                <w:sz w:val="30"/>
                <w:szCs w:val="30"/>
              </w:rPr>
              <m:t>j</m:t>
            </m:r>
          </m:sub>
        </m:sSub>
        <m:sSub>
          <m:sSubPr>
            <m:ctrlPr>
              <w:rPr>
                <w:rFonts w:ascii="Cambria Math" w:hAnsi="Cambria Math"/>
                <w:sz w:val="30"/>
                <w:szCs w:val="30"/>
              </w:rPr>
            </m:ctrlPr>
          </m:sSubPr>
          <m:e>
            <m:r>
              <w:rPr>
                <w:rFonts w:ascii="Cambria Math"/>
                <w:sz w:val="30"/>
                <w:szCs w:val="30"/>
              </w:rPr>
              <m:t>Q</m:t>
            </m:r>
          </m:e>
          <m:sub>
            <m:r>
              <w:rPr>
                <w:rFonts w:ascii="Cambria Math"/>
                <w:sz w:val="30"/>
                <w:szCs w:val="30"/>
              </w:rPr>
              <m:t>j</m:t>
            </m:r>
          </m:sub>
        </m:sSub>
        <m:r>
          <w:rPr>
            <w:rFonts w:ascii="Cambria Math"/>
            <w:sz w:val="30"/>
            <w:szCs w:val="30"/>
            <w:lang w:val="ru-RU"/>
          </w:rPr>
          <m:t>+</m:t>
        </m:r>
        <m:r>
          <m:rPr>
            <m:nor/>
          </m:rPr>
          <w:rPr>
            <w:rFonts w:ascii="Cambria Math"/>
            <w:i w:val="0"/>
            <w:sz w:val="30"/>
            <w:szCs w:val="30"/>
            <w:lang w:val="ru-RU"/>
          </w:rPr>
          <m:t>...</m:t>
        </m:r>
        <m:r>
          <w:rPr>
            <w:rFonts w:ascii="Cambria Math"/>
            <w:sz w:val="30"/>
            <w:szCs w:val="30"/>
            <w:lang w:val="ru-RU"/>
          </w:rPr>
          <m:t>+</m:t>
        </m:r>
        <m:sSub>
          <m:sSubPr>
            <m:ctrlPr>
              <w:rPr>
                <w:rFonts w:ascii="Cambria Math" w:hAnsi="Cambria Math"/>
                <w:sz w:val="30"/>
                <w:szCs w:val="30"/>
              </w:rPr>
            </m:ctrlPr>
          </m:sSubPr>
          <m:e>
            <m:r>
              <w:rPr>
                <w:rFonts w:ascii="Cambria Math"/>
                <w:sz w:val="30"/>
                <w:szCs w:val="30"/>
              </w:rPr>
              <m:t>k</m:t>
            </m:r>
          </m:e>
          <m:sub>
            <m:r>
              <w:rPr>
                <w:rFonts w:ascii="Cambria Math"/>
                <w:sz w:val="30"/>
                <w:szCs w:val="30"/>
              </w:rPr>
              <m:t>i</m:t>
            </m:r>
          </m:sub>
        </m:sSub>
        <m:sSub>
          <m:sSubPr>
            <m:ctrlPr>
              <w:rPr>
                <w:rFonts w:ascii="Cambria Math" w:hAnsi="Cambria Math"/>
                <w:sz w:val="30"/>
                <w:szCs w:val="30"/>
              </w:rPr>
            </m:ctrlPr>
          </m:sSubPr>
          <m:e>
            <m:r>
              <w:rPr>
                <w:rFonts w:ascii="Cambria Math"/>
                <w:sz w:val="30"/>
                <w:szCs w:val="30"/>
              </w:rPr>
              <m:t>Q</m:t>
            </m:r>
          </m:e>
          <m:sub>
            <m:r>
              <w:rPr>
                <w:rFonts w:ascii="Cambria Math"/>
                <w:sz w:val="30"/>
                <w:szCs w:val="30"/>
              </w:rPr>
              <m:t>i</m:t>
            </m:r>
          </m:sub>
        </m:sSub>
      </m:oMath>
      <w:r w:rsidR="00A16369" w:rsidRPr="00A16369">
        <w:rPr>
          <w:i w:val="0"/>
          <w:lang w:val="ru-RU"/>
        </w:rPr>
        <w:t>,</w:t>
      </w:r>
      <w:r w:rsidR="00A16369">
        <w:rPr>
          <w:i w:val="0"/>
          <w:lang w:val="ru-RU"/>
        </w:rPr>
        <w:t xml:space="preserve">            </w:t>
      </w:r>
      <w:r w:rsidR="00A16369" w:rsidRPr="00A16369">
        <w:rPr>
          <w:rFonts w:cs="Times New Roman"/>
          <w:i w:val="0"/>
          <w:lang w:val="ru-RU"/>
        </w:rPr>
        <w:t>(6.5)</w:t>
      </w:r>
    </w:p>
    <w:p w14:paraId="5FCAD7A4" w14:textId="77777777" w:rsidR="00BD2A7F" w:rsidRPr="00F55C9D" w:rsidRDefault="00960A04" w:rsidP="0007021C">
      <w:pPr>
        <w:spacing w:line="240" w:lineRule="auto"/>
        <w:ind w:firstLine="0"/>
      </w:pPr>
      <w:r w:rsidRPr="00F55C9D">
        <w:t>г</w:t>
      </w:r>
      <w:r w:rsidR="00BD2A7F" w:rsidRPr="00F55C9D">
        <w:t>де</w:t>
      </w:r>
      <w:r w:rsidR="009E5D55">
        <w:t xml:space="preserve"> </w:t>
      </w:r>
      <w:r w:rsidR="00BD2A7F" w:rsidRPr="00F55C9D">
        <w:rPr>
          <w:i/>
        </w:rPr>
        <w:t>Q</w:t>
      </w:r>
      <w:r w:rsidR="009E5D55">
        <w:t xml:space="preserve"> </w:t>
      </w:r>
      <w:r w:rsidR="006D0CF8">
        <w:t>–</w:t>
      </w:r>
      <w:r w:rsidR="009E5D55">
        <w:t xml:space="preserve"> </w:t>
      </w:r>
      <w:r w:rsidR="00880B7F" w:rsidRPr="00F55C9D">
        <w:t>значени</w:t>
      </w:r>
      <w:r w:rsidR="00880B7F">
        <w:t>е</w:t>
      </w:r>
      <w:r w:rsidR="009E5D55">
        <w:t xml:space="preserve"> </w:t>
      </w:r>
      <w:r w:rsidR="00BD2A7F" w:rsidRPr="00F55C9D">
        <w:t>стока</w:t>
      </w:r>
      <w:r w:rsidR="009E5D55">
        <w:t xml:space="preserve"> </w:t>
      </w:r>
      <w:r w:rsidR="00BD2A7F" w:rsidRPr="00F55C9D">
        <w:t>в</w:t>
      </w:r>
      <w:r w:rsidR="009E5D55">
        <w:t xml:space="preserve"> </w:t>
      </w:r>
      <w:r w:rsidR="00BD2A7F" w:rsidRPr="00F55C9D">
        <w:t>приводимом</w:t>
      </w:r>
      <w:r w:rsidR="009E5D55">
        <w:t xml:space="preserve"> </w:t>
      </w:r>
      <w:r w:rsidR="00BD2A7F" w:rsidRPr="00F55C9D">
        <w:t>пункте;</w:t>
      </w:r>
    </w:p>
    <w:p w14:paraId="03BF8C9E" w14:textId="77777777" w:rsidR="00BD2A7F" w:rsidRPr="00F55C9D" w:rsidRDefault="00C4215F" w:rsidP="0007021C">
      <w:pPr>
        <w:spacing w:line="240" w:lineRule="auto"/>
        <w:ind w:firstLine="0"/>
      </w:pPr>
      <w:proofErr w:type="spellStart"/>
      <w:r w:rsidRPr="00F55C9D">
        <w:rPr>
          <w:i/>
          <w:lang w:val="en-US"/>
        </w:rPr>
        <w:t>Q</w:t>
      </w:r>
      <w:r w:rsidRPr="00F55C9D">
        <w:rPr>
          <w:i/>
          <w:vertAlign w:val="subscript"/>
          <w:lang w:val="en-US"/>
        </w:rPr>
        <w:t>j</w:t>
      </w:r>
      <w:proofErr w:type="spellEnd"/>
      <w:r w:rsidRPr="00F55C9D">
        <w:rPr>
          <w:i/>
        </w:rPr>
        <w:t>.</w:t>
      </w:r>
      <w:r w:rsidR="007E27AA">
        <w:rPr>
          <w:i/>
        </w:rPr>
        <w:t>.</w:t>
      </w:r>
      <w:r w:rsidRPr="00F55C9D">
        <w:rPr>
          <w:i/>
        </w:rPr>
        <w:t>.</w:t>
      </w:r>
      <w:r w:rsidRPr="00F55C9D">
        <w:rPr>
          <w:i/>
          <w:lang w:val="en-US"/>
        </w:rPr>
        <w:t>Q</w:t>
      </w:r>
      <w:r w:rsidRPr="00F55C9D">
        <w:rPr>
          <w:i/>
          <w:vertAlign w:val="subscript"/>
          <w:lang w:val="en-US"/>
        </w:rPr>
        <w:t>i</w:t>
      </w:r>
      <w:r w:rsidR="009E5D55">
        <w:t xml:space="preserve"> </w:t>
      </w:r>
      <w:r w:rsidR="006D0CF8">
        <w:t>–</w:t>
      </w:r>
      <w:r w:rsidR="009E5D55">
        <w:t xml:space="preserve"> </w:t>
      </w:r>
      <w:r w:rsidR="00BD2A7F" w:rsidRPr="00F55C9D">
        <w:t>значения</w:t>
      </w:r>
      <w:r w:rsidR="009E5D55">
        <w:t xml:space="preserve"> </w:t>
      </w:r>
      <w:r w:rsidR="00BD2A7F" w:rsidRPr="00F55C9D">
        <w:t>стока</w:t>
      </w:r>
      <w:r w:rsidR="009E5D55">
        <w:t xml:space="preserve"> </w:t>
      </w:r>
      <w:r w:rsidR="00BD2A7F" w:rsidRPr="00F55C9D">
        <w:t>в</w:t>
      </w:r>
      <w:r w:rsidR="009E5D55">
        <w:t xml:space="preserve"> </w:t>
      </w:r>
      <w:r w:rsidR="00BD2A7F" w:rsidRPr="00F55C9D">
        <w:t>пунктах-аналогах;</w:t>
      </w:r>
    </w:p>
    <w:p w14:paraId="668249AF" w14:textId="77777777" w:rsidR="00BD2A7F" w:rsidRPr="00F55C9D" w:rsidRDefault="00C4215F" w:rsidP="0007021C">
      <w:pPr>
        <w:spacing w:line="240" w:lineRule="auto"/>
        <w:ind w:firstLine="426"/>
      </w:pPr>
      <w:r w:rsidRPr="00F55C9D">
        <w:rPr>
          <w:i/>
          <w:lang w:val="en-US"/>
        </w:rPr>
        <w:t>k</w:t>
      </w:r>
      <w:r w:rsidRPr="007022C5">
        <w:rPr>
          <w:vertAlign w:val="subscript"/>
        </w:rPr>
        <w:t>0</w:t>
      </w:r>
      <w:r w:rsidR="009E5D55">
        <w:t xml:space="preserve"> </w:t>
      </w:r>
      <w:r w:rsidR="006D0CF8">
        <w:t>–</w:t>
      </w:r>
      <w:r w:rsidR="009E5D55">
        <w:t xml:space="preserve"> </w:t>
      </w:r>
      <w:r w:rsidR="00BD2A7F" w:rsidRPr="00F55C9D">
        <w:t>свободный</w:t>
      </w:r>
      <w:r w:rsidR="009E5D55">
        <w:t xml:space="preserve"> </w:t>
      </w:r>
      <w:r w:rsidR="00BD2A7F" w:rsidRPr="00F55C9D">
        <w:t>член;</w:t>
      </w:r>
    </w:p>
    <w:p w14:paraId="2F51B8EF" w14:textId="77777777" w:rsidR="00BD2A7F" w:rsidRPr="00F55C9D" w:rsidRDefault="001D2955" w:rsidP="0007021C">
      <w:pPr>
        <w:spacing w:line="240" w:lineRule="auto"/>
        <w:ind w:left="1134" w:hanging="992"/>
      </w:pPr>
      <w:proofErr w:type="spellStart"/>
      <w:r w:rsidRPr="00F55C9D">
        <w:rPr>
          <w:i/>
          <w:lang w:val="en-US"/>
        </w:rPr>
        <w:t>k</w:t>
      </w:r>
      <w:r w:rsidRPr="00F55C9D">
        <w:rPr>
          <w:i/>
          <w:vertAlign w:val="subscript"/>
          <w:lang w:val="en-US"/>
        </w:rPr>
        <w:t>j</w:t>
      </w:r>
      <w:proofErr w:type="spellEnd"/>
      <w:r w:rsidR="00BD2A7F" w:rsidRPr="00F55C9D">
        <w:rPr>
          <w:i/>
        </w:rPr>
        <w:t>.</w:t>
      </w:r>
      <w:r w:rsidR="00614CB6" w:rsidRPr="00614CB6">
        <w:rPr>
          <w:i/>
        </w:rPr>
        <w:t>.</w:t>
      </w:r>
      <w:r w:rsidR="00BD2A7F" w:rsidRPr="00F55C9D">
        <w:rPr>
          <w:i/>
        </w:rPr>
        <w:t>.</w:t>
      </w:r>
      <w:proofErr w:type="spellStart"/>
      <w:r w:rsidRPr="00F55C9D">
        <w:rPr>
          <w:i/>
          <w:lang w:val="en-US"/>
        </w:rPr>
        <w:t>k</w:t>
      </w:r>
      <w:r w:rsidRPr="00F55C9D">
        <w:rPr>
          <w:i/>
          <w:vertAlign w:val="subscript"/>
          <w:lang w:val="en-US"/>
        </w:rPr>
        <w:t>i</w:t>
      </w:r>
      <w:proofErr w:type="spellEnd"/>
      <w:r w:rsidR="009E5D55">
        <w:t xml:space="preserve"> </w:t>
      </w:r>
      <w:r w:rsidR="006D0CF8">
        <w:t>–</w:t>
      </w:r>
      <w:r w:rsidR="009E5D55">
        <w:t xml:space="preserve"> </w:t>
      </w:r>
      <w:r w:rsidR="00BD2A7F" w:rsidRPr="00F55C9D">
        <w:t>коэффициенты</w:t>
      </w:r>
      <w:r w:rsidR="009E5D55">
        <w:t xml:space="preserve"> </w:t>
      </w:r>
      <w:r w:rsidR="00BD2A7F" w:rsidRPr="00F55C9D">
        <w:t>уравнения</w:t>
      </w:r>
      <w:r w:rsidR="009E5D55">
        <w:t xml:space="preserve"> </w:t>
      </w:r>
      <w:r w:rsidR="00BD2A7F" w:rsidRPr="00F55C9D">
        <w:t>регрессии</w:t>
      </w:r>
      <w:r w:rsidR="009E5D55">
        <w:t xml:space="preserve"> </w:t>
      </w:r>
      <w:r w:rsidR="00BD2A7F" w:rsidRPr="00F55C9D">
        <w:t>при</w:t>
      </w:r>
      <w:r w:rsidR="009E5D55">
        <w:t xml:space="preserve"> </w:t>
      </w:r>
      <w:r w:rsidR="00BD2A7F" w:rsidRPr="00F55C9D">
        <w:rPr>
          <w:i/>
        </w:rPr>
        <w:t>j</w:t>
      </w:r>
      <w:r w:rsidR="00B662C3">
        <w:rPr>
          <w:i/>
        </w:rPr>
        <w:t xml:space="preserve"> </w:t>
      </w:r>
      <w:r w:rsidR="00BD2A7F" w:rsidRPr="00F55C9D">
        <w:rPr>
          <w:i/>
        </w:rPr>
        <w:t>=</w:t>
      </w:r>
      <w:r w:rsidR="00B662C3">
        <w:rPr>
          <w:i/>
        </w:rPr>
        <w:t xml:space="preserve"> </w:t>
      </w:r>
      <w:r w:rsidR="00BD2A7F" w:rsidRPr="007022C5">
        <w:t>1,</w:t>
      </w:r>
      <w:r w:rsidR="007022C5">
        <w:t> </w:t>
      </w:r>
      <w:r w:rsidR="00BD2A7F" w:rsidRPr="007022C5">
        <w:t>2</w:t>
      </w:r>
      <w:r w:rsidR="007E27AA">
        <w:t xml:space="preserve">, </w:t>
      </w:r>
      <w:r w:rsidR="00BD2A7F" w:rsidRPr="007022C5">
        <w:t>...</w:t>
      </w:r>
      <w:r w:rsidR="007E27AA">
        <w:t xml:space="preserve">, </w:t>
      </w:r>
      <w:proofErr w:type="spellStart"/>
      <w:r w:rsidRPr="00F55C9D">
        <w:rPr>
          <w:i/>
          <w:lang w:val="en-US"/>
        </w:rPr>
        <w:t>i</w:t>
      </w:r>
      <w:proofErr w:type="spellEnd"/>
      <w:r w:rsidR="00BD2A7F" w:rsidRPr="00F55C9D">
        <w:t>,</w:t>
      </w:r>
      <w:r w:rsidR="009E5D55">
        <w:t xml:space="preserve"> </w:t>
      </w:r>
      <w:r w:rsidR="00BD2A7F" w:rsidRPr="00F55C9D">
        <w:t>где</w:t>
      </w:r>
      <w:r w:rsidR="009E5D55">
        <w:t xml:space="preserve"> </w:t>
      </w:r>
      <w:proofErr w:type="spellStart"/>
      <w:r w:rsidR="00502FAB" w:rsidRPr="00F55C9D">
        <w:rPr>
          <w:i/>
          <w:lang w:val="en-US"/>
        </w:rPr>
        <w:t>i</w:t>
      </w:r>
      <w:proofErr w:type="spellEnd"/>
      <w:r w:rsidR="009E5D55">
        <w:t xml:space="preserve"> </w:t>
      </w:r>
      <w:r w:rsidR="006D0CF8">
        <w:t>–</w:t>
      </w:r>
      <w:r w:rsidR="009E5D55">
        <w:t xml:space="preserve"> </w:t>
      </w:r>
      <w:r w:rsidR="00BD2A7F" w:rsidRPr="00F55C9D">
        <w:t>число</w:t>
      </w:r>
      <w:r w:rsidR="009E5D55">
        <w:t xml:space="preserve"> </w:t>
      </w:r>
      <w:r w:rsidR="00BD2A7F" w:rsidRPr="00F55C9D">
        <w:t>пунктов-аналогов.</w:t>
      </w:r>
    </w:p>
    <w:p w14:paraId="6D30740D" w14:textId="77777777" w:rsidR="00960A04" w:rsidRPr="00F55C9D" w:rsidRDefault="00960A04" w:rsidP="0007021C">
      <w:pPr>
        <w:spacing w:line="240" w:lineRule="auto"/>
        <w:ind w:firstLine="567"/>
      </w:pPr>
      <w:r w:rsidRPr="00F55C9D">
        <w:t>Коэффициенты</w:t>
      </w:r>
      <w:r w:rsidR="009E5D55">
        <w:t xml:space="preserve"> </w:t>
      </w:r>
      <w:r w:rsidRPr="00F55C9D">
        <w:t>и</w:t>
      </w:r>
      <w:r w:rsidR="009E5D55">
        <w:t xml:space="preserve"> </w:t>
      </w:r>
      <w:r w:rsidRPr="00F55C9D">
        <w:t>свободный</w:t>
      </w:r>
      <w:r w:rsidR="009E5D55">
        <w:t xml:space="preserve"> </w:t>
      </w:r>
      <w:r w:rsidRPr="00F55C9D">
        <w:t>член</w:t>
      </w:r>
      <w:r w:rsidR="009E5D55">
        <w:t xml:space="preserve"> </w:t>
      </w:r>
      <w:r w:rsidRPr="00F55C9D">
        <w:t>уравнения</w:t>
      </w:r>
      <w:r w:rsidR="009E5D55">
        <w:t xml:space="preserve"> </w:t>
      </w:r>
      <w:r w:rsidRPr="00F55C9D">
        <w:t>(6.5)</w:t>
      </w:r>
      <w:r w:rsidR="009E5D55">
        <w:t xml:space="preserve"> </w:t>
      </w:r>
      <w:r w:rsidRPr="00F55C9D">
        <w:t>определяют</w:t>
      </w:r>
      <w:r w:rsidR="009E5D55">
        <w:t xml:space="preserve"> </w:t>
      </w:r>
      <w:r w:rsidRPr="00F55C9D">
        <w:t>методом</w:t>
      </w:r>
      <w:r w:rsidR="009E5D55">
        <w:t xml:space="preserve"> </w:t>
      </w:r>
      <w:r w:rsidRPr="00F55C9D">
        <w:t>наименьших</w:t>
      </w:r>
      <w:r w:rsidR="009E5D55">
        <w:t xml:space="preserve"> </w:t>
      </w:r>
      <w:r w:rsidRPr="00F55C9D">
        <w:t>квадратов</w:t>
      </w:r>
      <w:r w:rsidR="005A6DD5">
        <w:t>.</w:t>
      </w:r>
    </w:p>
    <w:p w14:paraId="76E0FEA5" w14:textId="77777777" w:rsidR="00960A04" w:rsidRPr="00A50495" w:rsidRDefault="00DF3BE1" w:rsidP="0007021C">
      <w:pPr>
        <w:spacing w:line="240" w:lineRule="auto"/>
        <w:ind w:firstLine="567"/>
      </w:pPr>
      <w:r>
        <w:t>О</w:t>
      </w:r>
      <w:r w:rsidR="00960A04" w:rsidRPr="00F55C9D">
        <w:t>дновременно</w:t>
      </w:r>
      <w:r w:rsidR="009E5D55">
        <w:t xml:space="preserve"> </w:t>
      </w:r>
      <w:r w:rsidR="00960A04" w:rsidRPr="00F55C9D">
        <w:t>используется</w:t>
      </w:r>
      <w:r w:rsidR="009E5D55">
        <w:t xml:space="preserve"> </w:t>
      </w:r>
      <w:r w:rsidR="00960A04" w:rsidRPr="00F55C9D">
        <w:t>не</w:t>
      </w:r>
      <w:r w:rsidR="009E5D55">
        <w:t xml:space="preserve"> </w:t>
      </w:r>
      <w:r w:rsidR="00960A04" w:rsidRPr="00F55C9D">
        <w:t>более</w:t>
      </w:r>
      <w:r w:rsidR="009E5D55">
        <w:t xml:space="preserve"> </w:t>
      </w:r>
      <w:r w:rsidR="00960A04" w:rsidRPr="00F55C9D">
        <w:t>двух-трех</w:t>
      </w:r>
      <w:r w:rsidR="009E5D55">
        <w:t xml:space="preserve"> </w:t>
      </w:r>
      <w:r w:rsidR="00960A04" w:rsidRPr="00A50495">
        <w:t>пунктов-аналогов.</w:t>
      </w:r>
    </w:p>
    <w:p w14:paraId="3095FDBF" w14:textId="77777777" w:rsidR="00960A04" w:rsidRPr="00A50495" w:rsidRDefault="00BE3174" w:rsidP="0007021C">
      <w:pPr>
        <w:pStyle w:val="1"/>
        <w:numPr>
          <w:ilvl w:val="0"/>
          <w:numId w:val="0"/>
        </w:numPr>
        <w:spacing w:line="240" w:lineRule="auto"/>
        <w:ind w:firstLine="567"/>
      </w:pPr>
      <w:r w:rsidRPr="00A50495">
        <w:lastRenderedPageBreak/>
        <w:t>6.</w:t>
      </w:r>
      <w:r w:rsidR="00801ACC">
        <w:t>3</w:t>
      </w:r>
      <w:r w:rsidR="00B63E6B">
        <w:t>.2</w:t>
      </w:r>
      <w:r w:rsidR="006B37FC" w:rsidRPr="00A50495">
        <w:t xml:space="preserve"> </w:t>
      </w:r>
      <w:r w:rsidR="00960A04" w:rsidRPr="00A50495">
        <w:t>В</w:t>
      </w:r>
      <w:r w:rsidR="009E5D55" w:rsidRPr="00A50495">
        <w:t xml:space="preserve"> </w:t>
      </w:r>
      <w:r w:rsidR="00960A04" w:rsidRPr="00A50495">
        <w:t>случае</w:t>
      </w:r>
      <w:r w:rsidR="009E5D55" w:rsidRPr="00A50495">
        <w:t xml:space="preserve"> </w:t>
      </w:r>
      <w:r w:rsidR="00960A04" w:rsidRPr="00A50495">
        <w:t>одного</w:t>
      </w:r>
      <w:r w:rsidR="009E5D55" w:rsidRPr="00A50495">
        <w:t xml:space="preserve"> </w:t>
      </w:r>
      <w:r w:rsidR="00960A04" w:rsidRPr="00A50495">
        <w:t>пункта-аналога</w:t>
      </w:r>
      <w:r w:rsidR="009E5D55" w:rsidRPr="00A50495">
        <w:t xml:space="preserve"> </w:t>
      </w:r>
      <w:r w:rsidR="00960A04" w:rsidRPr="00A50495">
        <w:t>приведение</w:t>
      </w:r>
      <w:r w:rsidR="009E5D55" w:rsidRPr="00A50495">
        <w:t xml:space="preserve"> </w:t>
      </w:r>
      <w:r w:rsidR="00960A04" w:rsidRPr="00A50495">
        <w:t>среднего</w:t>
      </w:r>
      <w:r w:rsidR="009E5D55" w:rsidRPr="00A50495">
        <w:t xml:space="preserve"> </w:t>
      </w:r>
      <w:r w:rsidR="00960A04" w:rsidRPr="00A50495">
        <w:t>значения</w:t>
      </w:r>
      <w:r w:rsidR="009E5D55" w:rsidRPr="00A50495">
        <w:t xml:space="preserve"> </w:t>
      </w:r>
      <w:r w:rsidR="00960A04" w:rsidRPr="00A50495">
        <w:t>к</w:t>
      </w:r>
      <w:r w:rsidR="009E5D55" w:rsidRPr="00A50495">
        <w:t xml:space="preserve"> </w:t>
      </w:r>
      <w:r w:rsidR="00960A04" w:rsidRPr="00A50495">
        <w:t>более</w:t>
      </w:r>
      <w:r w:rsidR="009E5D55" w:rsidRPr="00A50495">
        <w:t xml:space="preserve"> </w:t>
      </w:r>
      <w:r w:rsidR="00960A04" w:rsidRPr="00A50495">
        <w:t>длительному</w:t>
      </w:r>
      <w:r w:rsidR="009E5D55" w:rsidRPr="00A50495">
        <w:t xml:space="preserve"> </w:t>
      </w:r>
      <w:r w:rsidR="00960A04" w:rsidRPr="00A50495">
        <w:t>периоду</w:t>
      </w:r>
      <w:r w:rsidR="009E5D55" w:rsidRPr="00A50495">
        <w:t xml:space="preserve"> </w:t>
      </w:r>
      <w:r w:rsidR="00960A04" w:rsidRPr="00A50495">
        <w:t>осуществляют</w:t>
      </w:r>
      <w:r w:rsidR="009E5D55" w:rsidRPr="00A50495">
        <w:t xml:space="preserve"> </w:t>
      </w:r>
      <w:r w:rsidR="00960A04" w:rsidRPr="00A50495">
        <w:t>по</w:t>
      </w:r>
      <w:r w:rsidR="009E5D55" w:rsidRPr="00A50495">
        <w:t xml:space="preserve"> </w:t>
      </w:r>
      <w:r w:rsidR="00A16369" w:rsidRPr="00A50495">
        <w:t>формуле</w:t>
      </w:r>
    </w:p>
    <w:p w14:paraId="05346155" w14:textId="77777777" w:rsidR="00084FE2" w:rsidRPr="007E7D6D" w:rsidRDefault="00247A69" w:rsidP="0007021C">
      <w:pPr>
        <w:tabs>
          <w:tab w:val="left" w:pos="0"/>
          <w:tab w:val="center" w:pos="3875"/>
        </w:tabs>
        <w:spacing w:line="240" w:lineRule="auto"/>
        <w:ind w:firstLine="0"/>
        <w:jc w:val="right"/>
        <w:rPr>
          <w:szCs w:val="28"/>
        </w:rPr>
      </w:pPr>
      <m:oMath>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sub>
        </m:sSub>
        <m:r>
          <w:rPr>
            <w:rFonts w:ascii="Cambria Math"/>
            <w:sz w:val="30"/>
            <w:szCs w:val="30"/>
          </w:rPr>
          <m:t>=</m:t>
        </m:r>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sub>
        </m:sSub>
        <m:r>
          <w:rPr>
            <w:rFonts w:ascii="Cambria Math"/>
            <w:sz w:val="30"/>
            <w:szCs w:val="30"/>
          </w:rPr>
          <m:t>+</m:t>
        </m:r>
        <m:r>
          <w:rPr>
            <w:rFonts w:ascii="Cambria Math"/>
            <w:sz w:val="30"/>
            <w:szCs w:val="30"/>
            <w:lang w:val="en-US"/>
          </w:rPr>
          <m:t>r</m:t>
        </m:r>
        <m:r>
          <w:rPr>
            <w:rFonts w:ascii="Cambria Math"/>
            <w:sz w:val="30"/>
            <w:szCs w:val="30"/>
          </w:rPr>
          <m:t>(</m:t>
        </m:r>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n</m:t>
            </m:r>
          </m:sub>
        </m:sSub>
        <m:r>
          <w:rPr>
            <w:rFonts w:ascii="Cambria Math"/>
            <w:sz w:val="30"/>
            <w:szCs w:val="30"/>
          </w:rPr>
          <m:t>/</m:t>
        </m:r>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n</m:t>
            </m:r>
            <m:r>
              <w:rPr>
                <w:rFonts w:ascii="Cambria Math"/>
                <w:sz w:val="30"/>
                <w:szCs w:val="30"/>
              </w:rPr>
              <m:t>,</m:t>
            </m:r>
            <m:r>
              <w:rPr>
                <w:rFonts w:ascii="Cambria Math"/>
                <w:sz w:val="30"/>
                <w:szCs w:val="30"/>
                <w:lang w:val="en-US"/>
              </w:rPr>
              <m:t>a</m:t>
            </m:r>
          </m:sub>
        </m:sSub>
        <m:r>
          <w:rPr>
            <w:rFonts w:ascii="Cambria Math"/>
            <w:sz w:val="30"/>
            <w:szCs w:val="30"/>
          </w:rPr>
          <m:t>)(</m:t>
        </m:r>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r>
              <w:rPr>
                <w:rFonts w:ascii="Cambria Math"/>
                <w:sz w:val="30"/>
                <w:szCs w:val="30"/>
              </w:rPr>
              <m:t>,</m:t>
            </m:r>
            <m:r>
              <w:rPr>
                <w:rFonts w:ascii="Cambria Math"/>
                <w:sz w:val="30"/>
                <w:szCs w:val="30"/>
                <w:lang w:val="en-US"/>
              </w:rPr>
              <m:t>a</m:t>
            </m:r>
          </m:sub>
        </m:sSub>
        <m:r>
          <w:rPr>
            <w:rFonts w:ascii="Cambria Math"/>
            <w:sz w:val="30"/>
            <w:szCs w:val="30"/>
          </w:rPr>
          <m:t>-</m:t>
        </m:r>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r>
              <w:rPr>
                <w:rFonts w:ascii="Cambria Math"/>
                <w:sz w:val="30"/>
                <w:szCs w:val="30"/>
              </w:rPr>
              <m:t>,</m:t>
            </m:r>
            <m:r>
              <w:rPr>
                <w:rFonts w:ascii="Cambria Math"/>
                <w:sz w:val="30"/>
                <w:szCs w:val="30"/>
                <w:lang w:val="en-US"/>
              </w:rPr>
              <m:t>a</m:t>
            </m:r>
          </m:sub>
        </m:sSub>
        <m:r>
          <w:rPr>
            <w:rFonts w:ascii="Cambria Math"/>
            <w:sz w:val="30"/>
            <w:szCs w:val="30"/>
          </w:rPr>
          <m:t>)</m:t>
        </m:r>
      </m:oMath>
      <w:r w:rsidR="00084FE2" w:rsidRPr="00A50495">
        <w:rPr>
          <w:szCs w:val="28"/>
        </w:rPr>
        <w:t xml:space="preserve">,      </w:t>
      </w:r>
      <w:r w:rsidR="00084FE2" w:rsidRPr="007E7D6D">
        <w:rPr>
          <w:szCs w:val="28"/>
        </w:rPr>
        <w:t xml:space="preserve"> </w:t>
      </w:r>
      <w:r w:rsidR="00A65D44">
        <w:rPr>
          <w:szCs w:val="28"/>
        </w:rPr>
        <w:t xml:space="preserve">      </w:t>
      </w:r>
      <w:r w:rsidR="00084FE2" w:rsidRPr="007E7D6D">
        <w:rPr>
          <w:szCs w:val="28"/>
        </w:rPr>
        <w:t xml:space="preserve">    </w:t>
      </w:r>
      <w:r w:rsidR="00084FE2" w:rsidRPr="00A50495">
        <w:rPr>
          <w:szCs w:val="28"/>
        </w:rPr>
        <w:t xml:space="preserve">            (6.6)</w:t>
      </w:r>
    </w:p>
    <w:p w14:paraId="45869E4B" w14:textId="77777777" w:rsidR="00BD2A7F" w:rsidRPr="00F55C9D" w:rsidRDefault="00C20FFE" w:rsidP="0007021C">
      <w:pPr>
        <w:spacing w:line="240" w:lineRule="auto"/>
        <w:ind w:left="2835" w:hanging="2835"/>
      </w:pPr>
      <w:r w:rsidRPr="00A50495">
        <w:t>г</w:t>
      </w:r>
      <w:r w:rsidR="00BD2A7F" w:rsidRPr="00A50495">
        <w:t>де</w:t>
      </w:r>
      <m:oMath>
        <m:sSub>
          <m:sSubPr>
            <m:ctrlPr>
              <w:rPr>
                <w:rFonts w:ascii="Cambria Math" w:hAnsi="Cambria Math"/>
                <w:i/>
              </w:rPr>
            </m:ctrlPr>
          </m:sSubPr>
          <m:e>
            <m:acc>
              <m:accPr>
                <m:chr m:val="̅"/>
                <m:ctrlPr>
                  <w:rPr>
                    <w:rFonts w:ascii="Cambria Math" w:hAnsi="Cambria Math"/>
                    <w:i/>
                    <w:szCs w:val="28"/>
                    <w:lang w:val="en-US"/>
                  </w:rPr>
                </m:ctrlPr>
              </m:accPr>
              <m:e>
                <m:r>
                  <w:rPr>
                    <w:rFonts w:ascii="Cambria Math"/>
                    <w:szCs w:val="28"/>
                    <w:lang w:val="en-US"/>
                  </w:rPr>
                  <m:t>Q</m:t>
                </m:r>
              </m:e>
            </m:acc>
          </m:e>
          <m:sub>
            <m:r>
              <w:rPr>
                <w:rFonts w:ascii="Cambria Math"/>
              </w:rPr>
              <m:t>n</m:t>
            </m:r>
          </m:sub>
        </m:sSub>
        <m:r>
          <m:rPr>
            <m:sty m:val="p"/>
          </m:rPr>
          <w:rPr>
            <w:rFonts w:ascii="Cambria Math" w:hAnsi="Cambria Math"/>
          </w:rPr>
          <m:t>,</m:t>
        </m:r>
      </m:oMath>
      <w:r w:rsidR="00B662C3" w:rsidRPr="00B662C3">
        <w:rPr>
          <w:spacing w:val="-40"/>
        </w:rPr>
        <w:t xml:space="preserve"> </w:t>
      </w:r>
      <m:oMath>
        <m:sSub>
          <m:sSubPr>
            <m:ctrlPr>
              <w:rPr>
                <w:rFonts w:ascii="Cambria Math" w:hAnsi="Cambria Math"/>
                <w:i/>
              </w:rPr>
            </m:ctrlPr>
          </m:sSubPr>
          <m:e>
            <m:acc>
              <m:accPr>
                <m:chr m:val="̅"/>
                <m:ctrlPr>
                  <w:rPr>
                    <w:rFonts w:ascii="Cambria Math" w:hAnsi="Cambria Math"/>
                    <w:i/>
                    <w:szCs w:val="28"/>
                    <w:lang w:val="en-US"/>
                  </w:rPr>
                </m:ctrlPr>
              </m:accPr>
              <m:e>
                <m:r>
                  <w:rPr>
                    <w:rFonts w:ascii="Cambria Math"/>
                    <w:szCs w:val="28"/>
                    <w:lang w:val="en-US"/>
                  </w:rPr>
                  <m:t>Q</m:t>
                </m:r>
              </m:e>
            </m:acc>
          </m:e>
          <m:sub>
            <m:r>
              <w:rPr>
                <w:rFonts w:ascii="Cambria Math"/>
              </w:rPr>
              <m:t>n,a</m:t>
            </m:r>
          </m:sub>
        </m:sSub>
      </m:oMath>
      <w:r w:rsidR="009E5D55" w:rsidRPr="00A50495">
        <w:t xml:space="preserve"> </w:t>
      </w:r>
      <w:r w:rsidR="006D0CF8" w:rsidRPr="00A50495">
        <w:t>–</w:t>
      </w:r>
      <w:r w:rsidR="009E5D55" w:rsidRPr="00A50495">
        <w:t xml:space="preserve"> </w:t>
      </w:r>
      <w:r w:rsidR="00BD2A7F" w:rsidRPr="00A50495">
        <w:t>среднеарифметические</w:t>
      </w:r>
      <w:r w:rsidR="009E5D55" w:rsidRPr="00A50495">
        <w:t xml:space="preserve"> </w:t>
      </w:r>
      <w:r w:rsidR="00BD2A7F" w:rsidRPr="00A50495">
        <w:t>значения</w:t>
      </w:r>
      <w:r w:rsidR="009E5D55" w:rsidRPr="00A50495">
        <w:t xml:space="preserve"> </w:t>
      </w:r>
      <w:r w:rsidR="00BD2A7F" w:rsidRPr="00A50495">
        <w:t>гидрологической</w:t>
      </w:r>
      <w:r w:rsidR="009E5D55" w:rsidRPr="00A50495">
        <w:t xml:space="preserve"> </w:t>
      </w:r>
      <w:r w:rsidR="00BD2A7F" w:rsidRPr="00A50495">
        <w:t>характеристики</w:t>
      </w:r>
      <w:r w:rsidR="009E5D55" w:rsidRPr="00A50495">
        <w:t xml:space="preserve"> </w:t>
      </w:r>
      <w:r w:rsidR="00BD2A7F" w:rsidRPr="00137F27">
        <w:t>для</w:t>
      </w:r>
      <w:r w:rsidR="009E5D55">
        <w:t xml:space="preserve"> </w:t>
      </w:r>
      <w:r w:rsidR="00BD2A7F" w:rsidRPr="00137F27">
        <w:t>исследуемой</w:t>
      </w:r>
      <w:r w:rsidR="009E5D55">
        <w:t xml:space="preserve"> </w:t>
      </w:r>
      <w:r w:rsidR="00613F8A" w:rsidRPr="00137F27">
        <w:t>реки</w:t>
      </w:r>
      <w:r w:rsidR="009E5D55">
        <w:t xml:space="preserve"> </w:t>
      </w:r>
      <w:r w:rsidR="00960A04" w:rsidRPr="00137F27">
        <w:t>и</w:t>
      </w:r>
      <w:r w:rsidR="009E5D55">
        <w:t xml:space="preserve"> </w:t>
      </w:r>
      <w:r w:rsidR="00960A04" w:rsidRPr="00137F27">
        <w:t>р</w:t>
      </w:r>
      <w:r w:rsidR="00BD2A7F" w:rsidRPr="00137F27">
        <w:t>еки-аналога</w:t>
      </w:r>
      <w:r w:rsidR="007E27AA" w:rsidRPr="007E27AA">
        <w:t xml:space="preserve"> </w:t>
      </w:r>
      <w:r w:rsidR="007E27AA" w:rsidRPr="00A50495">
        <w:t>соответственно</w:t>
      </w:r>
      <w:r w:rsidR="00BD2A7F" w:rsidRPr="00137F27">
        <w:t>,</w:t>
      </w:r>
      <w:r w:rsidR="009E5D55">
        <w:t xml:space="preserve"> </w:t>
      </w:r>
      <w:r w:rsidR="00960A04" w:rsidRPr="00137F27">
        <w:t>в</w:t>
      </w:r>
      <w:r w:rsidR="00BD2A7F" w:rsidRPr="00137F27">
        <w:t>ычисленные</w:t>
      </w:r>
      <w:r w:rsidR="009E5D55">
        <w:t xml:space="preserve"> </w:t>
      </w:r>
      <w:r w:rsidR="00BD2A7F" w:rsidRPr="00137F27">
        <w:t>за</w:t>
      </w:r>
      <w:r w:rsidR="009E5D55">
        <w:t xml:space="preserve"> </w:t>
      </w:r>
      <w:r w:rsidR="00BD2A7F" w:rsidRPr="00137F27">
        <w:t>период</w:t>
      </w:r>
      <w:r w:rsidR="009E5D55">
        <w:t xml:space="preserve"> </w:t>
      </w:r>
      <w:r w:rsidR="00BD2A7F" w:rsidRPr="00137F27">
        <w:t>совместных</w:t>
      </w:r>
      <w:r w:rsidR="009E5D55">
        <w:t xml:space="preserve"> </w:t>
      </w:r>
      <w:r w:rsidR="00BD2A7F" w:rsidRPr="00137F27">
        <w:t>наблюдений;</w:t>
      </w:r>
    </w:p>
    <w:p w14:paraId="587387B9" w14:textId="77777777" w:rsidR="00BD2A7F" w:rsidRPr="00F55C9D" w:rsidRDefault="00247A69" w:rsidP="0007021C">
      <w:pPr>
        <w:spacing w:line="240" w:lineRule="auto"/>
        <w:ind w:left="2835" w:hanging="1701"/>
      </w:pPr>
      <m:oMath>
        <m:sSub>
          <m:sSubPr>
            <m:ctrlPr>
              <w:rPr>
                <w:rFonts w:ascii="Cambria Math" w:hAnsi="Cambria Math"/>
                <w:i/>
              </w:rPr>
            </m:ctrlPr>
          </m:sSubPr>
          <m:e>
            <m:acc>
              <m:accPr>
                <m:chr m:val="̅"/>
                <m:ctrlPr>
                  <w:rPr>
                    <w:rFonts w:ascii="Cambria Math" w:hAnsi="Cambria Math"/>
                    <w:i/>
                    <w:szCs w:val="28"/>
                    <w:lang w:val="en-US"/>
                  </w:rPr>
                </m:ctrlPr>
              </m:accPr>
              <m:e>
                <m:r>
                  <w:rPr>
                    <w:rFonts w:ascii="Cambria Math"/>
                    <w:szCs w:val="28"/>
                    <w:lang w:val="en-US"/>
                  </w:rPr>
                  <m:t>Q</m:t>
                </m:r>
              </m:e>
            </m:acc>
          </m:e>
          <m:sub>
            <m:r>
              <w:rPr>
                <w:rFonts w:ascii="Cambria Math"/>
              </w:rPr>
              <m:t>N</m:t>
            </m:r>
          </m:sub>
        </m:sSub>
      </m:oMath>
      <w:r w:rsidR="00BD2A7F" w:rsidRPr="00F55C9D">
        <w:t>,</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i/>
                    <w:szCs w:val="28"/>
                    <w:lang w:val="en-US"/>
                  </w:rPr>
                </m:ctrlPr>
              </m:accPr>
              <m:e>
                <m:r>
                  <w:rPr>
                    <w:rFonts w:ascii="Cambria Math"/>
                    <w:szCs w:val="28"/>
                    <w:lang w:val="en-US"/>
                  </w:rPr>
                  <m:t>Q</m:t>
                </m:r>
              </m:e>
            </m:acc>
          </m:e>
          <m:sub>
            <m:r>
              <w:rPr>
                <w:rFonts w:ascii="Cambria Math"/>
              </w:rPr>
              <m:t>N,a</m:t>
            </m:r>
          </m:sub>
        </m:sSub>
      </m:oMath>
      <w:r w:rsidR="009E5D55">
        <w:t xml:space="preserve"> </w:t>
      </w:r>
      <w:r w:rsidR="00B662C3">
        <w:t xml:space="preserve">  </w:t>
      </w:r>
      <w:r w:rsidR="006D0CF8">
        <w:t>–</w:t>
      </w:r>
      <w:r w:rsidR="009E5D55">
        <w:t xml:space="preserve"> </w:t>
      </w:r>
      <w:r w:rsidR="00B662C3">
        <w:t xml:space="preserve">  </w:t>
      </w:r>
      <w:r w:rsidR="00FD5BC7" w:rsidRPr="00F55C9D">
        <w:t>среднее</w:t>
      </w:r>
      <w:r w:rsidR="009E5D55">
        <w:t xml:space="preserve"> </w:t>
      </w:r>
      <w:r w:rsidR="00FD5BC7" w:rsidRPr="00F55C9D">
        <w:t>многолетнее</w:t>
      </w:r>
      <w:r w:rsidR="009E5D55">
        <w:t xml:space="preserve"> </w:t>
      </w:r>
      <w:r w:rsidR="00FD5BC7" w:rsidRPr="00F55C9D">
        <w:t>значение</w:t>
      </w:r>
      <w:r w:rsidR="009E5D55">
        <w:t xml:space="preserve"> </w:t>
      </w:r>
      <w:r w:rsidR="00BD2A7F" w:rsidRPr="00F55C9D">
        <w:t>стока</w:t>
      </w:r>
      <w:r w:rsidR="009E5D55">
        <w:t xml:space="preserve"> </w:t>
      </w:r>
      <w:r w:rsidR="00BD2A7F" w:rsidRPr="00F55C9D">
        <w:t>за</w:t>
      </w:r>
      <w:r w:rsidR="009E5D55">
        <w:t xml:space="preserve"> </w:t>
      </w:r>
      <w:r w:rsidR="00BD2A7F" w:rsidRPr="006D0CF8">
        <w:rPr>
          <w:i/>
        </w:rPr>
        <w:t>N</w:t>
      </w:r>
      <w:r w:rsidR="00BD2A7F" w:rsidRPr="00F55C9D">
        <w:t>-летний</w:t>
      </w:r>
      <w:r w:rsidR="009E5D55">
        <w:t xml:space="preserve"> </w:t>
      </w:r>
      <w:r w:rsidR="00BD2A7F" w:rsidRPr="00F55C9D">
        <w:t>период</w:t>
      </w:r>
      <w:r w:rsidR="009E5D55">
        <w:t xml:space="preserve"> </w:t>
      </w:r>
      <w:r w:rsidR="00BD2A7F" w:rsidRPr="00F55C9D">
        <w:t>для</w:t>
      </w:r>
      <w:r w:rsidR="009E5D55">
        <w:t xml:space="preserve"> </w:t>
      </w:r>
      <w:r w:rsidR="00BD2A7F" w:rsidRPr="00F55C9D">
        <w:t>исследуемой</w:t>
      </w:r>
      <w:r w:rsidR="009E5D55">
        <w:t xml:space="preserve"> </w:t>
      </w:r>
      <w:r w:rsidR="00BD2A7F" w:rsidRPr="00F55C9D">
        <w:t>реки</w:t>
      </w:r>
      <w:r w:rsidR="009E5D55">
        <w:t xml:space="preserve"> </w:t>
      </w:r>
      <w:r w:rsidR="00BD2A7F" w:rsidRPr="00F55C9D">
        <w:t>и</w:t>
      </w:r>
      <w:r w:rsidR="009E5D55">
        <w:t xml:space="preserve"> </w:t>
      </w:r>
      <w:r w:rsidR="00BD2A7F" w:rsidRPr="00F55C9D">
        <w:t>реки-аналога</w:t>
      </w:r>
      <w:r w:rsidR="007E27AA" w:rsidRPr="007E27AA">
        <w:t xml:space="preserve"> </w:t>
      </w:r>
      <w:r w:rsidR="007E27AA" w:rsidRPr="00F55C9D">
        <w:t>соответственно</w:t>
      </w:r>
      <w:r w:rsidR="00BD2A7F" w:rsidRPr="00F55C9D">
        <w:t>;</w:t>
      </w:r>
    </w:p>
    <w:p w14:paraId="632AB44C" w14:textId="77777777" w:rsidR="00BD2A7F" w:rsidRPr="00F55C9D" w:rsidRDefault="00247A69" w:rsidP="0007021C">
      <w:pPr>
        <w:spacing w:line="240" w:lineRule="auto"/>
        <w:ind w:left="2835" w:hanging="1559"/>
      </w:pPr>
      <m:oMath>
        <m:sSub>
          <m:sSubPr>
            <m:ctrlPr>
              <w:rPr>
                <w:rFonts w:ascii="Cambria Math" w:hAnsi="Cambria Math"/>
                <w:i/>
              </w:rPr>
            </m:ctrlPr>
          </m:sSubPr>
          <m:e>
            <m:r>
              <m:rPr>
                <m:sty m:val="p"/>
              </m:rPr>
              <w:rPr>
                <w:rFonts w:ascii="Cambria Math"/>
              </w:rPr>
              <m:t>σ</m:t>
            </m:r>
          </m:e>
          <m:sub>
            <m:r>
              <w:rPr>
                <w:rFonts w:ascii="Cambria Math"/>
              </w:rPr>
              <m:t>n</m:t>
            </m:r>
          </m:sub>
        </m:sSub>
        <m:r>
          <m:rPr>
            <m:sty m:val="p"/>
          </m:rPr>
          <w:rPr>
            <w:rFonts w:ascii="Cambria Math" w:hAnsi="Cambria Math"/>
          </w:rPr>
          <m:t>,</m:t>
        </m:r>
        <m:r>
          <w:rPr>
            <w:rFonts w:ascii="Cambria Math" w:hAnsi="Cambria Math"/>
          </w:rPr>
          <m:t xml:space="preserve">  </m:t>
        </m:r>
        <m:sSub>
          <m:sSubPr>
            <m:ctrlPr>
              <w:rPr>
                <w:rFonts w:ascii="Cambria Math" w:hAnsi="Cambria Math"/>
                <w:i/>
              </w:rPr>
            </m:ctrlPr>
          </m:sSubPr>
          <m:e>
            <m:r>
              <m:rPr>
                <m:sty m:val="p"/>
              </m:rPr>
              <w:rPr>
                <w:rFonts w:ascii="Cambria Math"/>
              </w:rPr>
              <m:t>σ</m:t>
            </m:r>
          </m:e>
          <m:sub>
            <m:r>
              <w:rPr>
                <w:rFonts w:ascii="Cambria Math"/>
              </w:rPr>
              <m:t>n,a</m:t>
            </m:r>
          </m:sub>
        </m:sSub>
      </m:oMath>
      <w:r w:rsidR="009E5D55">
        <w:t xml:space="preserve"> </w:t>
      </w:r>
      <w:r w:rsidR="006D0CF8">
        <w:t>–</w:t>
      </w:r>
      <w:r w:rsidR="009E5D55">
        <w:t xml:space="preserve"> </w:t>
      </w:r>
      <w:r w:rsidR="00BD2A7F" w:rsidRPr="00F55C9D">
        <w:t>средние</w:t>
      </w:r>
      <w:r w:rsidR="009E5D55">
        <w:t xml:space="preserve"> </w:t>
      </w:r>
      <w:proofErr w:type="spellStart"/>
      <w:r w:rsidR="00BD2A7F" w:rsidRPr="00F55C9D">
        <w:t>квадратические</w:t>
      </w:r>
      <w:proofErr w:type="spellEnd"/>
      <w:r w:rsidR="009E5D55">
        <w:t xml:space="preserve"> </w:t>
      </w:r>
      <w:r w:rsidR="00BD2A7F" w:rsidRPr="00F55C9D">
        <w:t>отклонения</w:t>
      </w:r>
      <w:r w:rsidR="009E5D55">
        <w:t xml:space="preserve"> </w:t>
      </w:r>
      <w:r w:rsidR="00BD2A7F" w:rsidRPr="00F55C9D">
        <w:t>гидрологической</w:t>
      </w:r>
      <w:r w:rsidR="009E5D55">
        <w:t xml:space="preserve"> </w:t>
      </w:r>
      <w:r w:rsidR="00BD2A7F" w:rsidRPr="00F55C9D">
        <w:t>характеристики</w:t>
      </w:r>
      <w:r w:rsidR="009E5D55">
        <w:t xml:space="preserve"> </w:t>
      </w:r>
      <w:r w:rsidR="00BD2A7F" w:rsidRPr="00F55C9D">
        <w:t>за</w:t>
      </w:r>
      <w:r w:rsidR="009E5D55">
        <w:t xml:space="preserve"> </w:t>
      </w:r>
      <w:r w:rsidR="00BD2A7F" w:rsidRPr="00F55C9D">
        <w:t>совместный</w:t>
      </w:r>
      <w:r w:rsidR="009E5D55">
        <w:t xml:space="preserve"> </w:t>
      </w:r>
      <w:r w:rsidR="00BD2A7F" w:rsidRPr="00F55C9D">
        <w:t>период</w:t>
      </w:r>
      <w:r w:rsidR="009E5D55">
        <w:t xml:space="preserve"> </w:t>
      </w:r>
      <w:r w:rsidR="00BD2A7F" w:rsidRPr="001D073A">
        <w:rPr>
          <w:i/>
        </w:rPr>
        <w:t>n</w:t>
      </w:r>
      <w:r w:rsidR="009E5D55">
        <w:t xml:space="preserve"> </w:t>
      </w:r>
      <w:r w:rsidR="00BD2A7F" w:rsidRPr="00F55C9D">
        <w:t>лет</w:t>
      </w:r>
      <w:r w:rsidR="009E5D55">
        <w:t xml:space="preserve"> </w:t>
      </w:r>
      <w:r w:rsidR="00BD2A7F" w:rsidRPr="00F55C9D">
        <w:t>для</w:t>
      </w:r>
      <w:r w:rsidR="009E5D55">
        <w:t xml:space="preserve"> </w:t>
      </w:r>
      <w:r w:rsidR="00BD2A7F" w:rsidRPr="00F55C9D">
        <w:t>исследуемой</w:t>
      </w:r>
      <w:r w:rsidR="009E5D55">
        <w:t xml:space="preserve"> </w:t>
      </w:r>
      <w:r w:rsidR="00BD2A7F" w:rsidRPr="00F55C9D">
        <w:t>реки</w:t>
      </w:r>
      <w:r w:rsidR="009E5D55">
        <w:t xml:space="preserve"> </w:t>
      </w:r>
      <w:r w:rsidR="00BD2A7F" w:rsidRPr="00F55C9D">
        <w:t>и</w:t>
      </w:r>
      <w:r w:rsidR="009E5D55">
        <w:t xml:space="preserve"> </w:t>
      </w:r>
      <w:r w:rsidR="00BD2A7F" w:rsidRPr="00F55C9D">
        <w:t>реки-аналога</w:t>
      </w:r>
      <w:r w:rsidR="007E27AA" w:rsidRPr="007E27AA">
        <w:t xml:space="preserve"> </w:t>
      </w:r>
      <w:r w:rsidR="007E27AA" w:rsidRPr="00F55C9D">
        <w:t>соответственно</w:t>
      </w:r>
      <w:r w:rsidR="00BD2A7F" w:rsidRPr="00F55C9D">
        <w:t>.</w:t>
      </w:r>
    </w:p>
    <w:p w14:paraId="7853BD9E" w14:textId="77777777" w:rsidR="00BD2A7F" w:rsidRPr="00F55C9D" w:rsidRDefault="002C456D" w:rsidP="0007021C">
      <w:pPr>
        <w:spacing w:line="240" w:lineRule="auto"/>
        <w:ind w:firstLine="567"/>
      </w:pPr>
      <w:r w:rsidRPr="00F55C9D">
        <w:t>Относительную</w:t>
      </w:r>
      <w:r w:rsidR="009E5D55">
        <w:t xml:space="preserve"> </w:t>
      </w:r>
      <w:r w:rsidRPr="00F55C9D">
        <w:t>среднюю</w:t>
      </w:r>
      <w:r w:rsidR="009E5D55">
        <w:t xml:space="preserve"> </w:t>
      </w:r>
      <w:proofErr w:type="spellStart"/>
      <w:r w:rsidRPr="00F55C9D">
        <w:t>квадратическую</w:t>
      </w:r>
      <w:proofErr w:type="spellEnd"/>
      <w:r w:rsidR="009E5D55">
        <w:t xml:space="preserve"> </w:t>
      </w:r>
      <w:r w:rsidRPr="00F55C9D">
        <w:t>погрешность</w:t>
      </w:r>
      <w:r w:rsidR="009E5D55">
        <w:t xml:space="preserve"> </w:t>
      </w:r>
      <w:r w:rsidRPr="00F55C9D">
        <w:t>приведенной</w:t>
      </w:r>
      <w:r w:rsidR="009E5D55">
        <w:t xml:space="preserve"> </w:t>
      </w:r>
      <w:r w:rsidRPr="00F55C9D">
        <w:t>к</w:t>
      </w:r>
      <w:r w:rsidR="009E5D55">
        <w:t xml:space="preserve"> </w:t>
      </w:r>
      <w:r w:rsidRPr="00F55C9D">
        <w:t>многолетнему</w:t>
      </w:r>
      <w:r w:rsidR="009E5D55">
        <w:t xml:space="preserve"> </w:t>
      </w:r>
      <w:r w:rsidRPr="00F55C9D">
        <w:t>периоду</w:t>
      </w:r>
      <w:r w:rsidR="009E5D55">
        <w:t xml:space="preserve"> </w:t>
      </w:r>
      <w:r w:rsidRPr="00F55C9D">
        <w:t>нормы</w:t>
      </w:r>
      <w:r w:rsidR="009E5D55">
        <w:t xml:space="preserve"> </w:t>
      </w:r>
      <w:r w:rsidRPr="00F55C9D">
        <w:t>стока</w:t>
      </w:r>
      <w:r w:rsidR="009E5D55">
        <w:t xml:space="preserve"> </w:t>
      </w:r>
      <w:r w:rsidRPr="00F55C9D">
        <w:t>определяют</w:t>
      </w:r>
      <w:r w:rsidR="009E5D55">
        <w:t xml:space="preserve"> </w:t>
      </w:r>
      <w:r w:rsidRPr="00F55C9D">
        <w:t>по</w:t>
      </w:r>
      <w:r w:rsidR="009E5D55">
        <w:t xml:space="preserve"> </w:t>
      </w:r>
      <w:r w:rsidRPr="00F55C9D">
        <w:t>формуле</w:t>
      </w:r>
    </w:p>
    <w:p w14:paraId="3F9E59D3" w14:textId="77777777" w:rsidR="00A16369" w:rsidRPr="00A16369" w:rsidRDefault="00247A69" w:rsidP="0007021C">
      <w:pPr>
        <w:spacing w:line="240" w:lineRule="auto"/>
        <w:ind w:hanging="142"/>
        <w:jc w:val="right"/>
        <w:rPr>
          <w:szCs w:val="28"/>
        </w:rPr>
      </w:pPr>
      <m:oMath>
        <m:sSub>
          <m:sSubPr>
            <m:ctrlPr>
              <w:rPr>
                <w:rFonts w:ascii="Cambria Math" w:hAnsi="Cambria Math"/>
                <w:i/>
                <w:sz w:val="30"/>
                <w:szCs w:val="30"/>
                <w:lang w:val="en-US"/>
              </w:rPr>
            </m:ctrlPr>
          </m:sSubPr>
          <m:e>
            <m:r>
              <m:rPr>
                <m:sty m:val="p"/>
              </m:rPr>
              <w:rPr>
                <w:rFonts w:ascii="Cambria Math"/>
                <w:sz w:val="30"/>
                <w:szCs w:val="30"/>
                <w:lang w:val="en-US"/>
              </w:rPr>
              <m:t>ε</m:t>
            </m:r>
          </m:e>
          <m:sub>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sub>
            </m:sSub>
          </m:sub>
        </m:sSub>
        <m:r>
          <w:rPr>
            <w:rFonts w:ascii="Cambria Math"/>
            <w:sz w:val="30"/>
            <w:szCs w:val="30"/>
          </w:rPr>
          <m:t>=</m:t>
        </m:r>
        <m:f>
          <m:fPr>
            <m:ctrlPr>
              <w:rPr>
                <w:rFonts w:ascii="Cambria Math" w:hAnsi="Cambria Math"/>
                <w:i/>
                <w:sz w:val="30"/>
                <w:szCs w:val="30"/>
                <w:lang w:val="en-US"/>
              </w:rPr>
            </m:ctrlPr>
          </m:fPr>
          <m:num>
            <m:r>
              <w:rPr>
                <w:rFonts w:ascii="Cambria Math"/>
                <w:sz w:val="30"/>
                <w:szCs w:val="30"/>
              </w:rPr>
              <m:t>100</m:t>
            </m:r>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n</m:t>
                </m:r>
              </m:sub>
            </m:sSub>
          </m:num>
          <m:den>
            <m:sSub>
              <m:sSubPr>
                <m:ctrlPr>
                  <w:rPr>
                    <w:rFonts w:ascii="Cambria Math" w:hAnsi="Cambria Math"/>
                    <w:i/>
                    <w:sz w:val="30"/>
                    <w:szCs w:val="30"/>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rPr>
                  <m:t>n</m:t>
                </m:r>
              </m:sub>
            </m:sSub>
            <m:rad>
              <m:radPr>
                <m:degHide m:val="1"/>
                <m:ctrlPr>
                  <w:rPr>
                    <w:rFonts w:ascii="Cambria Math" w:hAnsi="Cambria Math"/>
                    <w:i/>
                    <w:sz w:val="30"/>
                    <w:szCs w:val="30"/>
                    <w:lang w:val="en-US"/>
                  </w:rPr>
                </m:ctrlPr>
              </m:radPr>
              <m:deg/>
              <m:e>
                <m:r>
                  <w:rPr>
                    <w:rFonts w:ascii="Cambria Math"/>
                    <w:sz w:val="30"/>
                    <w:szCs w:val="30"/>
                    <w:lang w:val="en-US"/>
                  </w:rPr>
                  <m:t>n</m:t>
                </m:r>
              </m:e>
            </m:rad>
            <m:rad>
              <m:radPr>
                <m:degHide m:val="1"/>
                <m:ctrlPr>
                  <w:rPr>
                    <w:rFonts w:ascii="Cambria Math" w:hAnsi="Cambria Math"/>
                    <w:i/>
                    <w:sz w:val="30"/>
                    <w:szCs w:val="30"/>
                    <w:lang w:val="en-US"/>
                  </w:rPr>
                </m:ctrlPr>
              </m:radPr>
              <m:deg/>
              <m:e>
                <m:r>
                  <w:rPr>
                    <w:rFonts w:ascii="Cambria Math"/>
                    <w:sz w:val="30"/>
                    <w:szCs w:val="30"/>
                  </w:rPr>
                  <m:t xml:space="preserve">1 + </m:t>
                </m:r>
                <m:sSup>
                  <m:sSupPr>
                    <m:ctrlPr>
                      <w:rPr>
                        <w:rFonts w:ascii="Cambria Math" w:hAnsi="Cambria Math"/>
                        <w:i/>
                        <w:sz w:val="30"/>
                        <w:szCs w:val="30"/>
                        <w:lang w:val="en-US"/>
                      </w:rPr>
                    </m:ctrlPr>
                  </m:sSupPr>
                  <m:e>
                    <m:r>
                      <w:rPr>
                        <w:rFonts w:ascii="Cambria Math"/>
                        <w:sz w:val="30"/>
                        <w:szCs w:val="30"/>
                        <w:lang w:val="en-US"/>
                      </w:rPr>
                      <m:t>r</m:t>
                    </m:r>
                  </m:e>
                  <m:sup>
                    <m:r>
                      <w:rPr>
                        <w:rFonts w:ascii="Cambria Math"/>
                        <w:sz w:val="30"/>
                        <w:szCs w:val="30"/>
                      </w:rPr>
                      <m:t>2</m:t>
                    </m:r>
                  </m:sup>
                </m:sSup>
                <m:m>
                  <m:mPr>
                    <m:mcs>
                      <m:mc>
                        <m:mcPr>
                          <m:count m:val="2"/>
                          <m:mcJc m:val="center"/>
                        </m:mcPr>
                      </m:mc>
                    </m:mcs>
                    <m:ctrlPr>
                      <w:rPr>
                        <w:rFonts w:ascii="Cambria Math" w:hAnsi="Cambria Math"/>
                        <w:i/>
                        <w:sz w:val="30"/>
                        <w:szCs w:val="30"/>
                        <w:lang w:val="en-US"/>
                      </w:rPr>
                    </m:ctrlPr>
                  </m:mPr>
                  <m:mr>
                    <m:e>
                      <m:f>
                        <m:fPr>
                          <m:ctrlPr>
                            <w:rPr>
                              <w:rFonts w:ascii="Cambria Math" w:hAnsi="Cambria Math"/>
                              <w:i/>
                              <w:sz w:val="30"/>
                              <w:szCs w:val="30"/>
                              <w:lang w:val="en-US"/>
                            </w:rPr>
                          </m:ctrlPr>
                        </m:fPr>
                        <m:num>
                          <m:sSubSup>
                            <m:sSubSupPr>
                              <m:ctrlPr>
                                <w:rPr>
                                  <w:rFonts w:ascii="Cambria Math" w:hAnsi="Cambria Math"/>
                                  <w:i/>
                                  <w:sz w:val="30"/>
                                  <w:szCs w:val="30"/>
                                  <w:lang w:val="en-US"/>
                                </w:rPr>
                              </m:ctrlPr>
                            </m:sSubSupPr>
                            <m:e>
                              <m:r>
                                <m:rPr>
                                  <m:sty m:val="p"/>
                                </m:rPr>
                                <w:rPr>
                                  <w:rFonts w:ascii="Cambria Math"/>
                                  <w:sz w:val="30"/>
                                  <w:szCs w:val="30"/>
                                  <w:lang w:val="en-US"/>
                                </w:rPr>
                                <m:t>σ</m:t>
                              </m:r>
                            </m:e>
                            <m:sub>
                              <m:r>
                                <w:rPr>
                                  <w:rFonts w:ascii="Cambria Math"/>
                                  <w:sz w:val="30"/>
                                  <w:szCs w:val="30"/>
                                  <w:lang w:val="en-US"/>
                                </w:rPr>
                                <m:t>N</m:t>
                              </m:r>
                              <m:r>
                                <w:rPr>
                                  <w:rFonts w:ascii="Cambria Math"/>
                                  <w:sz w:val="30"/>
                                  <w:szCs w:val="30"/>
                                </w:rPr>
                                <m:t>,</m:t>
                              </m:r>
                              <m:r>
                                <w:rPr>
                                  <w:rFonts w:ascii="Cambria Math"/>
                                  <w:sz w:val="30"/>
                                  <w:szCs w:val="30"/>
                                  <w:lang w:val="en-US"/>
                                </w:rPr>
                                <m:t>a</m:t>
                              </m:r>
                            </m:sub>
                            <m:sup>
                              <m:r>
                                <w:rPr>
                                  <w:rFonts w:ascii="Cambria Math"/>
                                  <w:sz w:val="30"/>
                                  <w:szCs w:val="30"/>
                                </w:rPr>
                                <m:t>2</m:t>
                              </m:r>
                            </m:sup>
                          </m:sSubSup>
                        </m:num>
                        <m:den>
                          <m:r>
                            <w:rPr>
                              <w:rFonts w:ascii="Cambria Math"/>
                              <w:sz w:val="30"/>
                              <w:szCs w:val="30"/>
                              <w:lang w:val="en-US"/>
                            </w:rPr>
                            <m:t>N</m:t>
                          </m:r>
                          <m:sSubSup>
                            <m:sSubSupPr>
                              <m:ctrlPr>
                                <w:rPr>
                                  <w:rFonts w:ascii="Cambria Math" w:hAnsi="Cambria Math"/>
                                  <w:i/>
                                  <w:sz w:val="30"/>
                                  <w:szCs w:val="30"/>
                                  <w:lang w:val="en-US"/>
                                </w:rPr>
                              </m:ctrlPr>
                            </m:sSubSupPr>
                            <m:e>
                              <m:r>
                                <m:rPr>
                                  <m:sty m:val="p"/>
                                </m:rPr>
                                <w:rPr>
                                  <w:rFonts w:ascii="Cambria Math"/>
                                  <w:sz w:val="30"/>
                                  <w:szCs w:val="30"/>
                                  <w:lang w:val="en-US"/>
                                </w:rPr>
                                <m:t>σ</m:t>
                              </m:r>
                            </m:e>
                            <m:sub>
                              <m:r>
                                <w:rPr>
                                  <w:rFonts w:ascii="Cambria Math"/>
                                  <w:sz w:val="30"/>
                                  <w:szCs w:val="30"/>
                                  <w:lang w:val="en-US"/>
                                </w:rPr>
                                <m:t>n</m:t>
                              </m:r>
                              <m:r>
                                <w:rPr>
                                  <w:rFonts w:ascii="Cambria Math"/>
                                  <w:sz w:val="30"/>
                                  <w:szCs w:val="30"/>
                                </w:rPr>
                                <m:t>,</m:t>
                              </m:r>
                              <m:r>
                                <w:rPr>
                                  <w:rFonts w:ascii="Cambria Math"/>
                                  <w:sz w:val="30"/>
                                  <w:szCs w:val="30"/>
                                  <w:lang w:val="en-US"/>
                                </w:rPr>
                                <m:t>a</m:t>
                              </m:r>
                            </m:sub>
                            <m:sup>
                              <m:r>
                                <w:rPr>
                                  <w:rFonts w:ascii="Cambria Math"/>
                                  <w:sz w:val="30"/>
                                  <w:szCs w:val="30"/>
                                </w:rPr>
                                <m:t>2</m:t>
                              </m:r>
                            </m:sup>
                          </m:sSubSup>
                        </m:den>
                      </m:f>
                      <m:r>
                        <w:rPr>
                          <w:rFonts w:ascii="Cambria Math"/>
                          <w:sz w:val="30"/>
                          <w:szCs w:val="30"/>
                        </w:rPr>
                        <m:t xml:space="preserve"> </m:t>
                      </m:r>
                      <m:r>
                        <w:rPr>
                          <w:rFonts w:ascii="Cambria Math"/>
                          <w:sz w:val="30"/>
                          <w:szCs w:val="30"/>
                        </w:rPr>
                        <m:t>-</m:t>
                      </m:r>
                      <m:r>
                        <w:rPr>
                          <w:rFonts w:ascii="Cambria Math"/>
                          <w:sz w:val="30"/>
                          <w:szCs w:val="30"/>
                        </w:rPr>
                        <m:t xml:space="preserve"> 1</m:t>
                      </m:r>
                    </m:e>
                    <m:e/>
                  </m:mr>
                </m:m>
              </m:e>
            </m:rad>
          </m:den>
        </m:f>
      </m:oMath>
      <w:r w:rsidR="00A16369">
        <w:rPr>
          <w:szCs w:val="28"/>
        </w:rPr>
        <w:t xml:space="preserve">.             </w:t>
      </w:r>
      <w:r w:rsidR="00A65D44">
        <w:rPr>
          <w:szCs w:val="28"/>
        </w:rPr>
        <w:t xml:space="preserve">                  </w:t>
      </w:r>
      <w:r w:rsidR="00A16369">
        <w:rPr>
          <w:szCs w:val="28"/>
        </w:rPr>
        <w:t xml:space="preserve">      </w:t>
      </w:r>
      <w:r w:rsidR="00A16369" w:rsidRPr="00A16369">
        <w:rPr>
          <w:szCs w:val="28"/>
        </w:rPr>
        <w:t>(6.7)</w:t>
      </w:r>
    </w:p>
    <w:p w14:paraId="38E8BE35" w14:textId="77777777" w:rsidR="00BD2A7F" w:rsidRPr="00F55C9D" w:rsidRDefault="00BD2A7F" w:rsidP="0007021C">
      <w:pPr>
        <w:spacing w:line="240" w:lineRule="auto"/>
        <w:ind w:firstLine="567"/>
      </w:pPr>
      <w:r w:rsidRPr="00F55C9D">
        <w:t>Коэффициент</w:t>
      </w:r>
      <w:r w:rsidR="009E5D55">
        <w:t xml:space="preserve"> </w:t>
      </w:r>
      <w:r w:rsidRPr="00F55C9D">
        <w:t>вариации</w:t>
      </w:r>
      <w:r w:rsidR="009E5D55">
        <w:t xml:space="preserve"> </w:t>
      </w:r>
      <w:proofErr w:type="spellStart"/>
      <w:r w:rsidR="004D2D76" w:rsidRPr="00F55C9D">
        <w:rPr>
          <w:i/>
          <w:lang w:val="en-US"/>
        </w:rPr>
        <w:t>C</w:t>
      </w:r>
      <w:r w:rsidR="004D2D76" w:rsidRPr="00F55C9D">
        <w:rPr>
          <w:i/>
          <w:vertAlign w:val="subscript"/>
          <w:lang w:val="en-US"/>
        </w:rPr>
        <w:t>v</w:t>
      </w:r>
      <w:proofErr w:type="spellEnd"/>
      <w:r w:rsidR="004D2D76" w:rsidRPr="00F55C9D">
        <w:rPr>
          <w:i/>
          <w:vertAlign w:val="subscript"/>
        </w:rPr>
        <w:t>,</w:t>
      </w:r>
      <w:r w:rsidR="004D2D76" w:rsidRPr="00F55C9D">
        <w:rPr>
          <w:i/>
          <w:vertAlign w:val="subscript"/>
          <w:lang w:val="en-US"/>
        </w:rPr>
        <w:t>N</w:t>
      </w:r>
      <w:r w:rsidR="009E5D55" w:rsidRPr="00593347">
        <w:rPr>
          <w:iCs/>
        </w:rPr>
        <w:t xml:space="preserve"> </w:t>
      </w:r>
      <w:r w:rsidRPr="00F55C9D">
        <w:t>определяют</w:t>
      </w:r>
      <w:r w:rsidR="009E5D55">
        <w:t xml:space="preserve"> </w:t>
      </w:r>
      <w:r w:rsidRPr="00F55C9D">
        <w:t>по</w:t>
      </w:r>
      <w:r w:rsidR="009E5D55">
        <w:t xml:space="preserve"> </w:t>
      </w:r>
      <w:r w:rsidRPr="00F55C9D">
        <w:t>формуле</w:t>
      </w:r>
    </w:p>
    <w:p w14:paraId="53D5C6D4" w14:textId="77777777" w:rsidR="00A16369" w:rsidRPr="00A16369"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hAnsi="Cambria Math"/>
                <w:sz w:val="30"/>
                <w:szCs w:val="30"/>
                <w:lang w:val="en-US"/>
              </w:rPr>
              <m:t>C</m:t>
            </m:r>
          </m:e>
          <m:sub>
            <m:r>
              <w:rPr>
                <w:rFonts w:ascii="Cambria Math" w:hAnsi="Cambria Math"/>
                <w:sz w:val="30"/>
                <w:szCs w:val="30"/>
                <w:lang w:val="en-US"/>
              </w:rPr>
              <m:t>v</m:t>
            </m:r>
            <m:r>
              <w:rPr>
                <w:rFonts w:ascii="Cambria Math" w:hAnsi="Cambria Math"/>
                <w:sz w:val="30"/>
                <w:szCs w:val="30"/>
              </w:rPr>
              <m:t>,</m:t>
            </m:r>
            <m:r>
              <w:rPr>
                <w:rFonts w:ascii="Cambria Math" w:hAnsi="Cambria Math"/>
                <w:sz w:val="30"/>
                <w:szCs w:val="30"/>
                <w:lang w:val="en-US"/>
              </w:rPr>
              <m:t>N</m:t>
            </m:r>
          </m:sub>
        </m:sSub>
        <m:r>
          <w:rPr>
            <w:rFonts w:ascii="Cambria Math"/>
            <w:sz w:val="30"/>
            <w:szCs w:val="30"/>
          </w:rPr>
          <m:t>=</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m:rPr>
                    <m:sty m:val="p"/>
                  </m:rPr>
                  <w:rPr>
                    <w:rFonts w:ascii="Cambria Math"/>
                    <w:sz w:val="30"/>
                    <w:szCs w:val="30"/>
                    <w:lang w:val="en-US"/>
                  </w:rPr>
                  <m:t>σ</m:t>
                </m:r>
              </m:e>
              <m:sub>
                <m:r>
                  <w:rPr>
                    <w:rFonts w:ascii="Cambria Math"/>
                    <w:sz w:val="30"/>
                    <w:szCs w:val="30"/>
                    <w:lang w:val="en-US"/>
                  </w:rPr>
                  <m:t>n</m:t>
                </m:r>
              </m:sub>
            </m:sSub>
          </m:num>
          <m:den>
            <m:acc>
              <m:accPr>
                <m:chr m:val="̅"/>
                <m:ctrlPr>
                  <w:rPr>
                    <w:rFonts w:ascii="Cambria Math" w:hAnsi="Cambria Math"/>
                    <w:i/>
                    <w:sz w:val="30"/>
                    <w:szCs w:val="30"/>
                    <w:lang w:val="en-US"/>
                  </w:rPr>
                </m:ctrlPr>
              </m:accPr>
              <m:e>
                <m:r>
                  <w:rPr>
                    <w:rFonts w:ascii="Cambria Math"/>
                    <w:sz w:val="30"/>
                    <w:szCs w:val="30"/>
                    <w:lang w:val="en-US"/>
                  </w:rPr>
                  <m:t>Q</m:t>
                </m:r>
              </m:e>
            </m:acc>
            <m:rad>
              <m:radPr>
                <m:degHide m:val="1"/>
                <m:ctrlPr>
                  <w:rPr>
                    <w:rFonts w:ascii="Cambria Math" w:hAnsi="Cambria Math"/>
                    <w:i/>
                    <w:sz w:val="30"/>
                    <w:szCs w:val="30"/>
                    <w:lang w:val="en-US"/>
                  </w:rPr>
                </m:ctrlPr>
              </m:radPr>
              <m:deg/>
              <m:e>
                <m:r>
                  <w:rPr>
                    <w:rFonts w:ascii="Cambria Math"/>
                    <w:sz w:val="30"/>
                    <w:szCs w:val="30"/>
                  </w:rPr>
                  <m:t xml:space="preserve">1 </m:t>
                </m:r>
                <m:r>
                  <w:rPr>
                    <w:rFonts w:ascii="Cambria Math"/>
                    <w:sz w:val="30"/>
                    <w:szCs w:val="30"/>
                  </w:rPr>
                  <m:t>-</m:t>
                </m:r>
                <m:r>
                  <w:rPr>
                    <w:rFonts w:ascii="Cambria Math"/>
                    <w:sz w:val="30"/>
                    <w:szCs w:val="30"/>
                  </w:rPr>
                  <m:t xml:space="preserve"> </m:t>
                </m:r>
                <m:sSup>
                  <m:sSupPr>
                    <m:ctrlPr>
                      <w:rPr>
                        <w:rFonts w:ascii="Cambria Math" w:hAnsi="Cambria Math"/>
                        <w:i/>
                        <w:sz w:val="30"/>
                        <w:szCs w:val="30"/>
                        <w:lang w:val="en-US"/>
                      </w:rPr>
                    </m:ctrlPr>
                  </m:sSupPr>
                  <m:e>
                    <m:r>
                      <w:rPr>
                        <w:rFonts w:ascii="Cambria Math"/>
                        <w:sz w:val="30"/>
                        <w:szCs w:val="30"/>
                        <w:lang w:val="en-US"/>
                      </w:rPr>
                      <m:t>r</m:t>
                    </m:r>
                  </m:e>
                  <m:sup>
                    <m:r>
                      <w:rPr>
                        <w:rFonts w:ascii="Cambria Math"/>
                        <w:sz w:val="30"/>
                        <w:szCs w:val="30"/>
                      </w:rPr>
                      <m:t>2</m:t>
                    </m:r>
                  </m:sup>
                </m:sSup>
                <m:r>
                  <w:rPr>
                    <w:rFonts w:ascii="Cambria Math"/>
                    <w:sz w:val="30"/>
                    <w:szCs w:val="30"/>
                  </w:rPr>
                  <m:t xml:space="preserve">(1 </m:t>
                </m:r>
                <m:r>
                  <w:rPr>
                    <w:rFonts w:ascii="Cambria Math"/>
                    <w:sz w:val="30"/>
                    <w:szCs w:val="30"/>
                  </w:rPr>
                  <m:t>-</m:t>
                </m:r>
                <m:r>
                  <w:rPr>
                    <w:rFonts w:ascii="Cambria Math"/>
                    <w:sz w:val="30"/>
                    <w:szCs w:val="30"/>
                  </w:rPr>
                  <m:t xml:space="preserve"> </m:t>
                </m:r>
                <m:sSub>
                  <m:sSubPr>
                    <m:ctrlPr>
                      <w:rPr>
                        <w:rFonts w:ascii="Cambria Math" w:hAnsi="Cambria Math"/>
                        <w:i/>
                        <w:sz w:val="30"/>
                        <w:szCs w:val="30"/>
                        <w:lang w:val="en-US"/>
                      </w:rPr>
                    </m:ctrlPr>
                  </m:sSubPr>
                  <m:e>
                    <m:sSup>
                      <m:sSupPr>
                        <m:ctrlPr>
                          <w:rPr>
                            <w:rFonts w:ascii="Cambria Math" w:hAnsi="Cambria Math"/>
                            <w:i/>
                            <w:sz w:val="30"/>
                            <w:szCs w:val="30"/>
                            <w:lang w:val="en-US"/>
                          </w:rPr>
                        </m:ctrlPr>
                      </m:sSupPr>
                      <m:e>
                        <m:r>
                          <m:rPr>
                            <m:sty m:val="p"/>
                          </m:rPr>
                          <w:rPr>
                            <w:rFonts w:ascii="Cambria Math"/>
                            <w:sz w:val="30"/>
                            <w:szCs w:val="30"/>
                            <w:lang w:val="en-US"/>
                          </w:rPr>
                          <m:t>σ</m:t>
                        </m:r>
                      </m:e>
                      <m:sup>
                        <m:r>
                          <w:rPr>
                            <w:rFonts w:ascii="Cambria Math"/>
                            <w:sz w:val="30"/>
                            <w:szCs w:val="30"/>
                          </w:rPr>
                          <m:t>2</m:t>
                        </m:r>
                      </m:sup>
                    </m:sSup>
                  </m:e>
                  <m:sub>
                    <m:r>
                      <w:rPr>
                        <w:rFonts w:ascii="Cambria Math"/>
                        <w:sz w:val="30"/>
                        <w:szCs w:val="30"/>
                        <w:lang w:val="en-US"/>
                      </w:rPr>
                      <m:t>n</m:t>
                    </m:r>
                    <m:r>
                      <w:rPr>
                        <w:rFonts w:ascii="Cambria Math"/>
                        <w:sz w:val="30"/>
                        <w:szCs w:val="30"/>
                      </w:rPr>
                      <m:t>,</m:t>
                    </m:r>
                    <m:r>
                      <w:rPr>
                        <w:rFonts w:ascii="Cambria Math"/>
                        <w:sz w:val="30"/>
                        <w:szCs w:val="30"/>
                        <w:lang w:val="en-US"/>
                      </w:rPr>
                      <m:t>a</m:t>
                    </m:r>
                  </m:sub>
                </m:sSub>
                <m:r>
                  <w:rPr>
                    <w:rFonts w:ascii="Cambria Math"/>
                    <w:sz w:val="30"/>
                    <w:szCs w:val="30"/>
                  </w:rPr>
                  <m:t>/</m:t>
                </m:r>
                <m:sSub>
                  <m:sSubPr>
                    <m:ctrlPr>
                      <w:rPr>
                        <w:rFonts w:ascii="Cambria Math" w:hAnsi="Cambria Math"/>
                        <w:i/>
                        <w:sz w:val="30"/>
                        <w:szCs w:val="30"/>
                        <w:lang w:val="en-US"/>
                      </w:rPr>
                    </m:ctrlPr>
                  </m:sSubPr>
                  <m:e>
                    <m:sSup>
                      <m:sSupPr>
                        <m:ctrlPr>
                          <w:rPr>
                            <w:rFonts w:ascii="Cambria Math" w:hAnsi="Cambria Math"/>
                            <w:i/>
                            <w:sz w:val="30"/>
                            <w:szCs w:val="30"/>
                            <w:lang w:val="en-US"/>
                          </w:rPr>
                        </m:ctrlPr>
                      </m:sSupPr>
                      <m:e>
                        <m:r>
                          <m:rPr>
                            <m:sty m:val="p"/>
                          </m:rPr>
                          <w:rPr>
                            <w:rFonts w:ascii="Cambria Math"/>
                            <w:sz w:val="30"/>
                            <w:szCs w:val="30"/>
                            <w:lang w:val="en-US"/>
                          </w:rPr>
                          <m:t>σ</m:t>
                        </m:r>
                      </m:e>
                      <m:sup>
                        <m:r>
                          <w:rPr>
                            <w:rFonts w:ascii="Cambria Math"/>
                            <w:sz w:val="30"/>
                            <w:szCs w:val="30"/>
                          </w:rPr>
                          <m:t>2</m:t>
                        </m:r>
                      </m:sup>
                    </m:sSup>
                  </m:e>
                  <m:sub>
                    <m:r>
                      <w:rPr>
                        <w:rFonts w:ascii="Cambria Math"/>
                        <w:sz w:val="30"/>
                        <w:szCs w:val="30"/>
                        <w:lang w:val="en-US"/>
                      </w:rPr>
                      <m:t>N</m:t>
                    </m:r>
                    <m:r>
                      <w:rPr>
                        <w:rFonts w:ascii="Cambria Math"/>
                        <w:sz w:val="30"/>
                        <w:szCs w:val="30"/>
                      </w:rPr>
                      <m:t>,</m:t>
                    </m:r>
                    <m:r>
                      <w:rPr>
                        <w:rFonts w:ascii="Cambria Math"/>
                        <w:sz w:val="30"/>
                        <w:szCs w:val="30"/>
                        <w:lang w:val="en-US"/>
                      </w:rPr>
                      <m:t>a</m:t>
                    </m:r>
                  </m:sub>
                </m:sSub>
              </m:e>
            </m:rad>
            <m:r>
              <w:rPr>
                <w:rFonts w:ascii="Cambria Math"/>
                <w:sz w:val="30"/>
                <w:szCs w:val="30"/>
              </w:rPr>
              <m:t>)</m:t>
            </m:r>
          </m:den>
        </m:f>
      </m:oMath>
      <w:r w:rsidR="00A16369" w:rsidRPr="00A16369">
        <w:rPr>
          <w:szCs w:val="28"/>
        </w:rPr>
        <w:t>,</w:t>
      </w:r>
      <w:r w:rsidR="00A16369">
        <w:rPr>
          <w:szCs w:val="28"/>
        </w:rPr>
        <w:t xml:space="preserve">         </w:t>
      </w:r>
      <w:r w:rsidR="00A65D44">
        <w:rPr>
          <w:szCs w:val="28"/>
        </w:rPr>
        <w:t xml:space="preserve">                  </w:t>
      </w:r>
      <w:r w:rsidR="00A16369">
        <w:rPr>
          <w:szCs w:val="28"/>
        </w:rPr>
        <w:t xml:space="preserve">          </w:t>
      </w:r>
      <w:r w:rsidR="00A16369" w:rsidRPr="00A16369">
        <w:rPr>
          <w:szCs w:val="28"/>
        </w:rPr>
        <w:t>(6.8)</w:t>
      </w:r>
    </w:p>
    <w:p w14:paraId="4B39891C" w14:textId="77777777" w:rsidR="007E27AA" w:rsidRDefault="00F32A30" w:rsidP="0007021C">
      <w:pPr>
        <w:spacing w:line="240" w:lineRule="auto"/>
        <w:ind w:left="1985" w:hanging="1985"/>
      </w:pPr>
      <w:r w:rsidRPr="00F55C9D">
        <w:t>г</w:t>
      </w:r>
      <w:r w:rsidR="00BD2A7F" w:rsidRPr="00F55C9D">
        <w:t>де</w:t>
      </w:r>
      <m:oMath>
        <m:sSub>
          <m:sSubPr>
            <m:ctrlPr>
              <w:rPr>
                <w:rFonts w:ascii="Cambria Math" w:hAnsi="Cambria Math"/>
                <w:i/>
              </w:rPr>
            </m:ctrlPr>
          </m:sSubPr>
          <m:e>
            <m:r>
              <m:rPr>
                <m:sty m:val="p"/>
              </m:rPr>
              <w:rPr>
                <w:rFonts w:ascii="Cambria Math"/>
              </w:rPr>
              <m:t>σ</m:t>
            </m:r>
          </m:e>
          <m:sub>
            <m:r>
              <w:rPr>
                <w:rFonts w:ascii="Cambria Math"/>
              </w:rPr>
              <m:t>N,a</m:t>
            </m:r>
          </m:sub>
        </m:sSub>
      </m:oMath>
      <w:r w:rsidR="009E5D55">
        <w:t xml:space="preserve"> </w:t>
      </w:r>
      <w:r w:rsidR="006D0CF8">
        <w:t>–</w:t>
      </w:r>
      <w:r w:rsidR="009E5D55">
        <w:t xml:space="preserve"> </w:t>
      </w:r>
      <w:r w:rsidR="00BD2A7F" w:rsidRPr="00F55C9D">
        <w:t>среднее</w:t>
      </w:r>
      <w:r w:rsidR="009E5D55">
        <w:t xml:space="preserve"> </w:t>
      </w:r>
      <w:proofErr w:type="spellStart"/>
      <w:r w:rsidR="00BD2A7F" w:rsidRPr="00F55C9D">
        <w:t>квадратическое</w:t>
      </w:r>
      <w:proofErr w:type="spellEnd"/>
      <w:r w:rsidR="009E5D55">
        <w:t xml:space="preserve"> </w:t>
      </w:r>
      <w:r w:rsidR="00BD2A7F" w:rsidRPr="00F55C9D">
        <w:t>отклонение</w:t>
      </w:r>
      <w:r w:rsidR="009E5D55">
        <w:t xml:space="preserve"> </w:t>
      </w:r>
      <w:r w:rsidR="00BD2A7F" w:rsidRPr="00F55C9D">
        <w:t>гидрологической</w:t>
      </w:r>
      <w:r w:rsidR="009E5D55">
        <w:t xml:space="preserve"> </w:t>
      </w:r>
      <w:r w:rsidR="00BD2A7F" w:rsidRPr="00F55C9D">
        <w:t>характеристики</w:t>
      </w:r>
      <w:r w:rsidR="009E5D55">
        <w:t xml:space="preserve"> </w:t>
      </w:r>
      <w:r w:rsidR="00BD2A7F" w:rsidRPr="00F55C9D">
        <w:t>реки-аналога</w:t>
      </w:r>
      <w:r w:rsidR="009E5D55">
        <w:t xml:space="preserve"> </w:t>
      </w:r>
      <w:r w:rsidR="00BD2A7F" w:rsidRPr="00F55C9D">
        <w:t>за</w:t>
      </w:r>
      <w:r w:rsidR="009E5D55">
        <w:t xml:space="preserve"> </w:t>
      </w:r>
      <w:r w:rsidR="00BD2A7F" w:rsidRPr="00502FAB">
        <w:rPr>
          <w:i/>
        </w:rPr>
        <w:t>N</w:t>
      </w:r>
      <w:r w:rsidR="00BD2A7F" w:rsidRPr="00F55C9D">
        <w:t>-летний</w:t>
      </w:r>
      <w:r w:rsidR="009E5D55">
        <w:t xml:space="preserve"> </w:t>
      </w:r>
      <w:r w:rsidR="00BD2A7F" w:rsidRPr="00F55C9D">
        <w:t>период</w:t>
      </w:r>
      <w:r w:rsidR="007E27AA">
        <w:t>;</w:t>
      </w:r>
    </w:p>
    <w:p w14:paraId="794DC5B2" w14:textId="77777777" w:rsidR="007E27AA" w:rsidRDefault="00BD2A7F" w:rsidP="0007021C">
      <w:pPr>
        <w:spacing w:line="240" w:lineRule="auto"/>
        <w:ind w:left="1985" w:hanging="1985"/>
      </w:pPr>
      <w:r w:rsidRPr="00F55C9D">
        <w:t>остальные</w:t>
      </w:r>
      <w:r w:rsidR="007E27AA">
        <w:t xml:space="preserve"> </w:t>
      </w:r>
      <w:r w:rsidR="007E27AA" w:rsidRPr="00F55C9D">
        <w:t>обозначения</w:t>
      </w:r>
      <w:r w:rsidR="007E27AA">
        <w:t xml:space="preserve"> – </w:t>
      </w:r>
      <w:r w:rsidR="007E27AA" w:rsidRPr="00F55C9D">
        <w:t>те</w:t>
      </w:r>
      <w:r w:rsidR="007E27AA">
        <w:t xml:space="preserve"> </w:t>
      </w:r>
      <w:r w:rsidR="007E27AA" w:rsidRPr="00F55C9D">
        <w:t>же,</w:t>
      </w:r>
      <w:r w:rsidR="007E27AA">
        <w:t xml:space="preserve"> </w:t>
      </w:r>
      <w:r w:rsidR="007E27AA" w:rsidRPr="00F55C9D">
        <w:t>что</w:t>
      </w:r>
      <w:r w:rsidR="007E27AA">
        <w:t xml:space="preserve"> </w:t>
      </w:r>
      <w:r w:rsidR="007E27AA" w:rsidRPr="00F55C9D">
        <w:t>и</w:t>
      </w:r>
      <w:r w:rsidR="007E27AA">
        <w:t xml:space="preserve"> </w:t>
      </w:r>
      <w:r w:rsidR="007E27AA" w:rsidRPr="00F55C9D">
        <w:t>в</w:t>
      </w:r>
      <w:r w:rsidR="007E27AA">
        <w:t xml:space="preserve"> </w:t>
      </w:r>
      <w:r w:rsidR="007E27AA" w:rsidRPr="00F55C9D">
        <w:t>формуле</w:t>
      </w:r>
      <w:r w:rsidR="007E27AA">
        <w:t xml:space="preserve"> </w:t>
      </w:r>
      <w:r w:rsidR="007E27AA" w:rsidRPr="00F55C9D">
        <w:t>(6.6).</w:t>
      </w:r>
    </w:p>
    <w:p w14:paraId="37A6254A" w14:textId="77777777" w:rsidR="002E6A3C" w:rsidRPr="00F55C9D" w:rsidRDefault="00BE3174" w:rsidP="0007021C">
      <w:pPr>
        <w:pStyle w:val="1"/>
        <w:numPr>
          <w:ilvl w:val="0"/>
          <w:numId w:val="0"/>
        </w:numPr>
        <w:spacing w:line="240" w:lineRule="auto"/>
        <w:ind w:firstLine="567"/>
      </w:pPr>
      <w:r w:rsidRPr="00F55C9D">
        <w:t>6.</w:t>
      </w:r>
      <w:r w:rsidR="00801ACC">
        <w:t>3</w:t>
      </w:r>
      <w:r w:rsidR="00B63E6B">
        <w:t>.3</w:t>
      </w:r>
      <w:r w:rsidR="006B37FC">
        <w:t xml:space="preserve"> </w:t>
      </w:r>
      <w:r w:rsidR="002E6A3C" w:rsidRPr="00F55C9D">
        <w:t>Данные,</w:t>
      </w:r>
      <w:r w:rsidR="009E5D55">
        <w:t xml:space="preserve"> </w:t>
      </w:r>
      <w:r w:rsidR="002E6A3C" w:rsidRPr="00F55C9D">
        <w:t>восстановленные</w:t>
      </w:r>
      <w:r w:rsidR="009E5D55">
        <w:t xml:space="preserve"> </w:t>
      </w:r>
      <w:r w:rsidR="002E6A3C" w:rsidRPr="00F55C9D">
        <w:t>по</w:t>
      </w:r>
      <w:r w:rsidR="009E5D55">
        <w:t xml:space="preserve"> </w:t>
      </w:r>
      <w:r w:rsidR="002E6A3C" w:rsidRPr="00F55C9D">
        <w:t>уравнению</w:t>
      </w:r>
      <w:r w:rsidR="009E5D55">
        <w:t xml:space="preserve"> </w:t>
      </w:r>
      <w:r w:rsidR="002E6A3C" w:rsidRPr="00F55C9D">
        <w:t>(6.5),</w:t>
      </w:r>
      <w:r w:rsidR="009E5D55">
        <w:t xml:space="preserve"> </w:t>
      </w:r>
      <w:r w:rsidR="002E6A3C" w:rsidRPr="00F55C9D">
        <w:t>имеют</w:t>
      </w:r>
      <w:r w:rsidR="009E5D55">
        <w:t xml:space="preserve"> </w:t>
      </w:r>
      <w:r w:rsidR="002E6A3C" w:rsidRPr="00F55C9D">
        <w:t>систематически</w:t>
      </w:r>
      <w:r w:rsidR="009E5D55">
        <w:t xml:space="preserve"> </w:t>
      </w:r>
      <w:r w:rsidR="002E6A3C" w:rsidRPr="00F55C9D">
        <w:t>заниженную</w:t>
      </w:r>
      <w:r w:rsidR="009E5D55">
        <w:t xml:space="preserve"> </w:t>
      </w:r>
      <w:r w:rsidR="002E6A3C" w:rsidRPr="00F55C9D">
        <w:t>дисперсию.</w:t>
      </w:r>
      <w:r w:rsidR="009E5D55">
        <w:t xml:space="preserve"> </w:t>
      </w:r>
      <w:r w:rsidR="002E6A3C" w:rsidRPr="00F55C9D">
        <w:t>Исключение</w:t>
      </w:r>
      <w:r w:rsidR="009E5D55">
        <w:t xml:space="preserve"> </w:t>
      </w:r>
      <w:r w:rsidR="002E6A3C" w:rsidRPr="00F55C9D">
        <w:t>систематического</w:t>
      </w:r>
      <w:r w:rsidR="009E5D55">
        <w:t xml:space="preserve"> </w:t>
      </w:r>
      <w:r w:rsidR="002E6A3C" w:rsidRPr="00F55C9D">
        <w:t>уменьшения</w:t>
      </w:r>
      <w:r w:rsidR="009E5D55">
        <w:t xml:space="preserve"> </w:t>
      </w:r>
      <w:r w:rsidR="002E6A3C" w:rsidRPr="00F55C9D">
        <w:t>дисперсии</w:t>
      </w:r>
      <w:r w:rsidR="009E5D55">
        <w:t xml:space="preserve"> </w:t>
      </w:r>
      <w:r w:rsidR="002E6A3C" w:rsidRPr="00F55C9D">
        <w:t>восстановленных</w:t>
      </w:r>
      <w:r w:rsidR="009E5D55">
        <w:t xml:space="preserve"> </w:t>
      </w:r>
      <w:r w:rsidR="002E6A3C" w:rsidRPr="00F55C9D">
        <w:t>данных</w:t>
      </w:r>
      <w:r w:rsidR="009E5D55">
        <w:t xml:space="preserve"> </w:t>
      </w:r>
      <w:r w:rsidR="002E6A3C" w:rsidRPr="00F55C9D">
        <w:t>необходимо</w:t>
      </w:r>
      <w:r w:rsidR="009E5D55">
        <w:t xml:space="preserve"> </w:t>
      </w:r>
      <w:r w:rsidR="002E6A3C" w:rsidRPr="00F55C9D">
        <w:t>осуществлять</w:t>
      </w:r>
      <w:r w:rsidR="009E5D55">
        <w:t xml:space="preserve"> </w:t>
      </w:r>
      <w:r w:rsidR="002E6A3C" w:rsidRPr="00F55C9D">
        <w:t>одним</w:t>
      </w:r>
      <w:r w:rsidR="009E5D55">
        <w:t xml:space="preserve"> </w:t>
      </w:r>
      <w:r w:rsidR="002E6A3C" w:rsidRPr="00F55C9D">
        <w:t>из</w:t>
      </w:r>
      <w:r w:rsidR="009E5D55">
        <w:t xml:space="preserve"> </w:t>
      </w:r>
      <w:r w:rsidR="002E6A3C" w:rsidRPr="00F55C9D">
        <w:t>двух</w:t>
      </w:r>
      <w:r w:rsidR="009E5D55">
        <w:t xml:space="preserve"> </w:t>
      </w:r>
      <w:r w:rsidR="002E6A3C" w:rsidRPr="00F55C9D">
        <w:t>вариантов:</w:t>
      </w:r>
    </w:p>
    <w:p w14:paraId="7BF169D0" w14:textId="77777777" w:rsidR="002E6A3C" w:rsidRPr="00F55C9D" w:rsidRDefault="007E27AA" w:rsidP="0007021C">
      <w:pPr>
        <w:spacing w:line="240" w:lineRule="auto"/>
        <w:ind w:firstLine="567"/>
      </w:pPr>
      <w:r>
        <w:t>а</w:t>
      </w:r>
      <w:r w:rsidR="002E6A3C" w:rsidRPr="00F55C9D">
        <w:t>)</w:t>
      </w:r>
      <w:r w:rsidR="009E5D55">
        <w:t xml:space="preserve"> </w:t>
      </w:r>
      <w:r w:rsidR="002E6A3C" w:rsidRPr="00F55C9D">
        <w:t>введением</w:t>
      </w:r>
      <w:r w:rsidR="009E5D55">
        <w:t xml:space="preserve"> </w:t>
      </w:r>
      <w:r w:rsidR="002E6A3C" w:rsidRPr="00F55C9D">
        <w:t>поправки</w:t>
      </w:r>
      <w:r w:rsidR="009E5D55">
        <w:t xml:space="preserve"> </w:t>
      </w:r>
      <w:r w:rsidR="002E6A3C" w:rsidRPr="00F55C9D">
        <w:t>в</w:t>
      </w:r>
      <w:r w:rsidR="009E5D55">
        <w:t xml:space="preserve"> </w:t>
      </w:r>
      <w:proofErr w:type="spellStart"/>
      <w:r w:rsidR="002E6A3C" w:rsidRPr="00F55C9D">
        <w:t>погодичные</w:t>
      </w:r>
      <w:proofErr w:type="spellEnd"/>
      <w:r w:rsidR="009E5D55">
        <w:t xml:space="preserve"> </w:t>
      </w:r>
      <w:r w:rsidR="002E6A3C" w:rsidRPr="00F55C9D">
        <w:t>значения</w:t>
      </w:r>
      <w:r w:rsidR="009E5D55">
        <w:t xml:space="preserve"> </w:t>
      </w:r>
      <w:r w:rsidR="002E6A3C" w:rsidRPr="00F55C9D">
        <w:t>стока,</w:t>
      </w:r>
      <w:r w:rsidR="009E5D55">
        <w:t xml:space="preserve"> </w:t>
      </w:r>
      <w:r w:rsidR="002E6A3C" w:rsidRPr="00F55C9D">
        <w:t>полученные</w:t>
      </w:r>
      <w:r w:rsidR="009E5D55">
        <w:t xml:space="preserve"> </w:t>
      </w:r>
      <w:r w:rsidR="002E6A3C" w:rsidRPr="00F55C9D">
        <w:t>по</w:t>
      </w:r>
      <w:r w:rsidR="009E5D55">
        <w:t xml:space="preserve"> </w:t>
      </w:r>
      <w:r w:rsidR="002E6A3C" w:rsidRPr="00F55C9D">
        <w:t>уравнению</w:t>
      </w:r>
      <w:r w:rsidR="009E5D55">
        <w:t xml:space="preserve"> </w:t>
      </w:r>
      <w:r w:rsidR="00A16369">
        <w:t>регрессии</w:t>
      </w:r>
    </w:p>
    <w:p w14:paraId="777539E9" w14:textId="77777777" w:rsidR="00A16369" w:rsidRPr="00A16369" w:rsidRDefault="00247A69" w:rsidP="0007021C">
      <w:pPr>
        <w:spacing w:line="240" w:lineRule="auto"/>
        <w:ind w:firstLine="0"/>
        <w:jc w:val="right"/>
      </w:pPr>
      <m:oMath>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lang w:val="en-US"/>
              </w:rPr>
              <m:t>i</m:t>
            </m:r>
          </m:sub>
          <m:sup>
            <m:r>
              <w:rPr>
                <w:rFonts w:ascii="Cambria Math"/>
                <w:sz w:val="30"/>
                <w:szCs w:val="30"/>
              </w:rPr>
              <m:t>'</m:t>
            </m:r>
          </m:sup>
        </m:sSubSup>
        <m:r>
          <w:rPr>
            <w:rFonts w:ascii="Cambria Math"/>
            <w:sz w:val="30"/>
            <w:szCs w:val="30"/>
          </w:rPr>
          <m:t>=</m:t>
        </m:r>
        <m:d>
          <m:dPr>
            <m:begChr m:val="["/>
            <m:endChr m:val="]"/>
            <m:ctrlPr>
              <w:rPr>
                <w:rFonts w:ascii="Cambria Math" w:hAnsi="Cambria Math"/>
                <w:i/>
                <w:sz w:val="30"/>
                <w:szCs w:val="30"/>
                <w:lang w:val="en-US"/>
              </w:rPr>
            </m:ctrlPr>
          </m:dPr>
          <m:e>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r>
              <w:rPr>
                <w:rFonts w:ascii="Cambria Math"/>
                <w:sz w:val="30"/>
                <w:szCs w:val="30"/>
              </w:rPr>
              <m:t>-</m:t>
            </m:r>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sub>
            </m:sSub>
            <m:r>
              <w:rPr>
                <w:rFonts w:ascii="Cambria Math"/>
                <w:sz w:val="30"/>
                <w:szCs w:val="30"/>
              </w:rPr>
              <m:t>)/</m:t>
            </m:r>
            <m:r>
              <w:rPr>
                <w:rFonts w:ascii="Cambria Math"/>
                <w:sz w:val="30"/>
                <w:szCs w:val="30"/>
                <w:lang w:val="en-US"/>
              </w:rPr>
              <m:t>R</m:t>
            </m:r>
          </m:e>
        </m:d>
        <m:r>
          <w:rPr>
            <w:rFonts w:ascii="Cambria Math"/>
            <w:sz w:val="30"/>
            <w:szCs w:val="30"/>
          </w:rPr>
          <m:t>+</m:t>
        </m:r>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lang w:val="en-US"/>
                  </w:rPr>
                  <m:t>Q</m:t>
                </m:r>
              </m:e>
            </m:acc>
          </m:e>
          <m:sub>
            <m:r>
              <w:rPr>
                <w:rFonts w:ascii="Cambria Math"/>
                <w:sz w:val="30"/>
                <w:szCs w:val="30"/>
                <w:lang w:val="en-US"/>
              </w:rPr>
              <m:t>n</m:t>
            </m:r>
          </m:sub>
        </m:sSub>
      </m:oMath>
      <w:r w:rsidR="00A16369" w:rsidRPr="00A16369">
        <w:rPr>
          <w:szCs w:val="28"/>
        </w:rPr>
        <w:t>,</w:t>
      </w:r>
      <w:r w:rsidR="00A16369">
        <w:rPr>
          <w:szCs w:val="28"/>
        </w:rPr>
        <w:t xml:space="preserve">   </w:t>
      </w:r>
      <w:bookmarkStart w:id="20" w:name="_Toc118187932"/>
      <w:r w:rsidR="00A16369">
        <w:rPr>
          <w:szCs w:val="28"/>
        </w:rPr>
        <w:t xml:space="preserve">        </w:t>
      </w:r>
      <w:r w:rsidR="00A65D44">
        <w:rPr>
          <w:szCs w:val="28"/>
        </w:rPr>
        <w:t xml:space="preserve">               </w:t>
      </w:r>
      <w:r w:rsidR="00A16369">
        <w:rPr>
          <w:szCs w:val="28"/>
        </w:rPr>
        <w:t xml:space="preserve">           </w:t>
      </w:r>
      <w:r w:rsidR="00A16369" w:rsidRPr="00A16369">
        <w:t>(6.9)</w:t>
      </w:r>
      <w:bookmarkEnd w:id="20"/>
    </w:p>
    <w:p w14:paraId="673B8878" w14:textId="77777777" w:rsidR="002E6A3C" w:rsidRPr="00F55C9D" w:rsidRDefault="002E6A3C" w:rsidP="00E930A8">
      <w:pPr>
        <w:spacing w:line="240" w:lineRule="auto"/>
        <w:ind w:left="1021" w:hanging="1021"/>
      </w:pPr>
      <w:r w:rsidRPr="00F55C9D">
        <w:t>где</w:t>
      </w:r>
      <w:r w:rsidR="009E5D55">
        <w:t xml:space="preserve"> </w:t>
      </w:r>
      <m:oMath>
        <m:sSubSup>
          <m:sSubSupPr>
            <m:ctrlPr>
              <w:rPr>
                <w:rFonts w:ascii="Cambria Math" w:hAnsi="Cambria Math"/>
                <w:i/>
              </w:rPr>
            </m:ctrlPr>
          </m:sSubSupPr>
          <m:e>
            <m:r>
              <w:rPr>
                <w:rFonts w:ascii="Cambria Math"/>
              </w:rPr>
              <m:t>Q</m:t>
            </m:r>
          </m:e>
          <m:sub>
            <m:r>
              <w:rPr>
                <w:rFonts w:ascii="Cambria Math"/>
              </w:rPr>
              <m:t>i</m:t>
            </m:r>
          </m:sub>
          <m:sup>
            <m:r>
              <w:rPr>
                <w:rFonts w:ascii="Cambria Math"/>
              </w:rPr>
              <m:t>'</m:t>
            </m:r>
          </m:sup>
        </m:sSubSup>
      </m:oMath>
      <w:r w:rsidR="009E5D55">
        <w:t xml:space="preserve"> </w:t>
      </w:r>
      <w:r w:rsidR="006D0CF8">
        <w:t>–</w:t>
      </w:r>
      <w:r w:rsidR="009E5D55">
        <w:t xml:space="preserve"> </w:t>
      </w:r>
      <w:proofErr w:type="spellStart"/>
      <w:r w:rsidRPr="00F55C9D">
        <w:t>погодичные</w:t>
      </w:r>
      <w:proofErr w:type="spellEnd"/>
      <w:r w:rsidR="009E5D55">
        <w:t xml:space="preserve"> </w:t>
      </w:r>
      <w:r w:rsidRPr="00F55C9D">
        <w:t>значения</w:t>
      </w:r>
      <w:r w:rsidR="009E5D55">
        <w:t xml:space="preserve"> </w:t>
      </w:r>
      <w:r w:rsidRPr="00F55C9D">
        <w:t>гидрологических</w:t>
      </w:r>
      <w:r w:rsidR="009E5D55">
        <w:t xml:space="preserve"> </w:t>
      </w:r>
      <w:r w:rsidRPr="00F55C9D">
        <w:t>характеристик,</w:t>
      </w:r>
      <w:r w:rsidR="009E5D55">
        <w:t xml:space="preserve"> </w:t>
      </w:r>
      <w:r w:rsidRPr="00F55C9D">
        <w:t>рассчитанные</w:t>
      </w:r>
      <w:r w:rsidR="009E5D55">
        <w:t xml:space="preserve"> </w:t>
      </w:r>
      <w:r w:rsidRPr="00F55C9D">
        <w:t>по</w:t>
      </w:r>
      <w:r w:rsidR="009E5D55">
        <w:t xml:space="preserve"> </w:t>
      </w:r>
      <w:r w:rsidRPr="00F55C9D">
        <w:t>уравнению</w:t>
      </w:r>
      <w:r w:rsidR="009E5D55">
        <w:t xml:space="preserve"> </w:t>
      </w:r>
      <w:r w:rsidRPr="00F55C9D">
        <w:t>регрессии;</w:t>
      </w:r>
    </w:p>
    <w:p w14:paraId="71EF41ED" w14:textId="77777777" w:rsidR="002E6A3C" w:rsidRPr="00F55C9D" w:rsidRDefault="00247A69" w:rsidP="00E930A8">
      <w:pPr>
        <w:spacing w:line="240" w:lineRule="auto"/>
        <w:ind w:left="1078" w:hanging="794"/>
      </w:pPr>
      <m:oMath>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szCs w:val="28"/>
                    <w:lang w:val="en-US"/>
                  </w:rPr>
                  <m:t>Q</m:t>
                </m:r>
              </m:e>
            </m:acc>
          </m:e>
          <m:sub>
            <m:r>
              <w:rPr>
                <w:rFonts w:ascii="Cambria Math"/>
                <w:szCs w:val="28"/>
                <w:lang w:val="en-US"/>
              </w:rPr>
              <m:t>n</m:t>
            </m:r>
          </m:sub>
        </m:sSub>
      </m:oMath>
      <w:r w:rsidR="00F42D2E">
        <w:rPr>
          <w:szCs w:val="28"/>
        </w:rPr>
        <w:t xml:space="preserve"> </w:t>
      </w:r>
      <w:r w:rsidR="006D0CF8">
        <w:t>–</w:t>
      </w:r>
      <w:r w:rsidR="009E5D55">
        <w:t xml:space="preserve"> </w:t>
      </w:r>
      <w:r w:rsidR="002E6A3C" w:rsidRPr="00F55C9D">
        <w:t>среднее</w:t>
      </w:r>
      <w:r w:rsidR="009E5D55">
        <w:t xml:space="preserve"> </w:t>
      </w:r>
      <w:r w:rsidR="002E6A3C" w:rsidRPr="00F55C9D">
        <w:t>значение</w:t>
      </w:r>
      <w:r w:rsidR="009E5D55">
        <w:t xml:space="preserve"> </w:t>
      </w:r>
      <w:r w:rsidR="002E6A3C" w:rsidRPr="00F55C9D">
        <w:t>приводимого</w:t>
      </w:r>
      <w:r w:rsidR="009E5D55">
        <w:t xml:space="preserve"> </w:t>
      </w:r>
      <w:r w:rsidR="002E6A3C" w:rsidRPr="00F55C9D">
        <w:t>ряда</w:t>
      </w:r>
      <w:r w:rsidR="009E5D55">
        <w:t xml:space="preserve"> </w:t>
      </w:r>
      <w:r w:rsidR="002E6A3C" w:rsidRPr="00F55C9D">
        <w:t>за</w:t>
      </w:r>
      <w:r w:rsidR="009E5D55">
        <w:t xml:space="preserve"> </w:t>
      </w:r>
      <w:r w:rsidR="002E6A3C" w:rsidRPr="00F55C9D">
        <w:t>совместный</w:t>
      </w:r>
      <w:r w:rsidR="009E5D55">
        <w:t xml:space="preserve"> </w:t>
      </w:r>
      <w:r w:rsidR="002E6A3C" w:rsidRPr="00F55C9D">
        <w:t>с</w:t>
      </w:r>
      <w:r w:rsidR="009E5D55">
        <w:t xml:space="preserve"> </w:t>
      </w:r>
      <w:r w:rsidR="002E6A3C" w:rsidRPr="00F55C9D">
        <w:t>пунктом-аналогом</w:t>
      </w:r>
      <w:r w:rsidR="009E5D55">
        <w:t xml:space="preserve"> </w:t>
      </w:r>
      <w:r w:rsidR="002E6A3C" w:rsidRPr="00F55C9D">
        <w:t>период;</w:t>
      </w:r>
    </w:p>
    <w:p w14:paraId="02C1153E" w14:textId="77777777" w:rsidR="002E6A3C" w:rsidRPr="00F55C9D" w:rsidRDefault="002E6A3C" w:rsidP="00E930A8">
      <w:pPr>
        <w:spacing w:line="240" w:lineRule="auto"/>
        <w:ind w:left="510" w:firstLine="0"/>
      </w:pPr>
      <w:r w:rsidRPr="00F55C9D">
        <w:rPr>
          <w:i/>
          <w:lang w:val="en-GB"/>
        </w:rPr>
        <w:t>R</w:t>
      </w:r>
      <w:r w:rsidR="009E5D55">
        <w:t xml:space="preserve"> </w:t>
      </w:r>
      <w:r w:rsidR="006D0CF8">
        <w:t>–</w:t>
      </w:r>
      <w:r w:rsidR="009E5D55">
        <w:t xml:space="preserve"> </w:t>
      </w:r>
      <w:r w:rsidR="00E930A8" w:rsidRPr="00E930A8">
        <w:t xml:space="preserve"> </w:t>
      </w:r>
      <w:r w:rsidRPr="00F55C9D">
        <w:t>коэффициент</w:t>
      </w:r>
      <w:r w:rsidR="009E5D55">
        <w:t xml:space="preserve"> </w:t>
      </w:r>
      <w:r w:rsidRPr="00F55C9D">
        <w:t>парной</w:t>
      </w:r>
      <w:r w:rsidR="009E5D55">
        <w:t xml:space="preserve"> </w:t>
      </w:r>
      <w:r w:rsidRPr="00F55C9D">
        <w:t>или</w:t>
      </w:r>
      <w:r w:rsidR="009E5D55">
        <w:t xml:space="preserve"> </w:t>
      </w:r>
      <w:r w:rsidRPr="00F55C9D">
        <w:t>множественной</w:t>
      </w:r>
      <w:r w:rsidR="009E5D55">
        <w:t xml:space="preserve"> </w:t>
      </w:r>
      <w:r w:rsidRPr="00F55C9D">
        <w:t>корреляции</w:t>
      </w:r>
      <w:r w:rsidR="00BB44FB">
        <w:t>;</w:t>
      </w:r>
    </w:p>
    <w:p w14:paraId="44588D9E" w14:textId="77777777" w:rsidR="00BD2A7F" w:rsidRPr="00F55C9D" w:rsidRDefault="00BB44FB" w:rsidP="0007021C">
      <w:pPr>
        <w:spacing w:line="240" w:lineRule="auto"/>
        <w:ind w:firstLine="567"/>
      </w:pPr>
      <w:r>
        <w:t>б</w:t>
      </w:r>
      <w:r w:rsidR="00BD2A7F" w:rsidRPr="00F55C9D">
        <w:t>)</w:t>
      </w:r>
      <w:r w:rsidR="009E5D55">
        <w:t xml:space="preserve"> </w:t>
      </w:r>
      <w:r w:rsidR="002E6A3C" w:rsidRPr="00F55C9D">
        <w:t>с</w:t>
      </w:r>
      <w:r w:rsidR="009E5D55">
        <w:t xml:space="preserve"> </w:t>
      </w:r>
      <w:r w:rsidR="002E6A3C" w:rsidRPr="00F55C9D">
        <w:t>учетом</w:t>
      </w:r>
      <w:r w:rsidR="009E5D55">
        <w:t xml:space="preserve"> </w:t>
      </w:r>
      <w:r w:rsidR="002E6A3C" w:rsidRPr="00F55C9D">
        <w:t>случайной</w:t>
      </w:r>
      <w:r w:rsidR="009E5D55">
        <w:t xml:space="preserve"> </w:t>
      </w:r>
      <w:r w:rsidR="002E6A3C" w:rsidRPr="00F55C9D">
        <w:t>составляющей</w:t>
      </w:r>
      <w:r w:rsidR="009E5D55">
        <w:t xml:space="preserve"> </w:t>
      </w:r>
      <w:r w:rsidR="002E6A3C" w:rsidRPr="00F55C9D">
        <w:t>отклонений</w:t>
      </w:r>
      <w:r w:rsidR="009E5D55">
        <w:t xml:space="preserve"> </w:t>
      </w:r>
      <w:r w:rsidR="002E6A3C" w:rsidRPr="00F55C9D">
        <w:t>наблюденных</w:t>
      </w:r>
      <w:r w:rsidR="009E5D55">
        <w:t xml:space="preserve"> </w:t>
      </w:r>
      <w:r w:rsidR="002E6A3C" w:rsidRPr="00F55C9D">
        <w:t>данных</w:t>
      </w:r>
      <w:r w:rsidR="009E5D55">
        <w:t xml:space="preserve"> </w:t>
      </w:r>
      <w:r w:rsidR="002E6A3C" w:rsidRPr="00F55C9D">
        <w:t>от</w:t>
      </w:r>
      <w:r w:rsidR="009E5D55">
        <w:t xml:space="preserve"> </w:t>
      </w:r>
      <w:r w:rsidR="002E6A3C" w:rsidRPr="00F55C9D">
        <w:t>рассчитанных</w:t>
      </w:r>
      <w:r w:rsidR="009E5D55">
        <w:t xml:space="preserve"> </w:t>
      </w:r>
      <w:r w:rsidR="002E6A3C" w:rsidRPr="00F55C9D">
        <w:t>по</w:t>
      </w:r>
      <w:r w:rsidR="009E5D55">
        <w:t xml:space="preserve"> </w:t>
      </w:r>
      <w:r w:rsidR="002E6A3C" w:rsidRPr="00F55C9D">
        <w:t>уравнению</w:t>
      </w:r>
      <w:r w:rsidR="009E5D55">
        <w:t xml:space="preserve"> </w:t>
      </w:r>
      <w:r w:rsidR="002E6A3C" w:rsidRPr="00F55C9D">
        <w:t>регрессии</w:t>
      </w:r>
    </w:p>
    <w:p w14:paraId="143DB2AE" w14:textId="77777777" w:rsidR="000E3D89" w:rsidRPr="00CB4B0D" w:rsidRDefault="00247A69" w:rsidP="0007021C">
      <w:pPr>
        <w:pStyle w:val="2f3"/>
        <w:ind w:hanging="142"/>
        <w:rPr>
          <w:rFonts w:eastAsiaTheme="minorEastAsia"/>
          <w:lang w:eastAsia="ru-RU"/>
        </w:rPr>
      </w:pPr>
      <m:oMath>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lang w:val="en-US"/>
              </w:rPr>
              <m:t>i</m:t>
            </m:r>
          </m:sub>
          <m:sup>
            <m:r>
              <w:rPr>
                <w:rFonts w:ascii="Cambria Math"/>
                <w:sz w:val="30"/>
                <w:szCs w:val="30"/>
              </w:rPr>
              <m:t>'</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r>
          <w:rPr>
            <w:rFonts w:ascii="Cambria Math"/>
            <w:sz w:val="30"/>
            <w:szCs w:val="30"/>
          </w:rPr>
          <m:t>+</m:t>
        </m:r>
        <m:r>
          <m:rPr>
            <m:sty m:val="p"/>
          </m:rPr>
          <w:rPr>
            <w:rFonts w:ascii="Cambria Math"/>
            <w:sz w:val="30"/>
            <w:szCs w:val="30"/>
            <w:lang w:val="en-US"/>
          </w:rPr>
          <m:t>φσ</m:t>
        </m:r>
        <m:rad>
          <m:radPr>
            <m:degHide m:val="1"/>
            <m:ctrlPr>
              <w:rPr>
                <w:rFonts w:ascii="Cambria Math" w:hAnsi="Cambria Math"/>
                <w:i/>
                <w:sz w:val="30"/>
                <w:szCs w:val="30"/>
                <w:lang w:val="en-US"/>
              </w:rPr>
            </m:ctrlPr>
          </m:radPr>
          <m:deg/>
          <m:e>
            <m:r>
              <w:rPr>
                <w:rFonts w:ascii="Cambria Math"/>
                <w:sz w:val="30"/>
                <w:szCs w:val="30"/>
              </w:rPr>
              <m:t>1</m:t>
            </m:r>
            <m:r>
              <w:rPr>
                <w:rFonts w:ascii="Cambria Math"/>
                <w:sz w:val="30"/>
                <w:szCs w:val="30"/>
              </w:rPr>
              <m:t>-</m:t>
            </m:r>
            <m:sSup>
              <m:sSupPr>
                <m:ctrlPr>
                  <w:rPr>
                    <w:rFonts w:ascii="Cambria Math" w:hAnsi="Cambria Math"/>
                    <w:i/>
                    <w:sz w:val="30"/>
                    <w:szCs w:val="30"/>
                    <w:lang w:val="en-US"/>
                  </w:rPr>
                </m:ctrlPr>
              </m:sSupPr>
              <m:e>
                <m:r>
                  <w:rPr>
                    <w:rFonts w:ascii="Cambria Math"/>
                    <w:sz w:val="30"/>
                    <w:szCs w:val="30"/>
                    <w:lang w:val="en-US"/>
                  </w:rPr>
                  <m:t>R</m:t>
                </m:r>
              </m:e>
              <m:sup>
                <m:r>
                  <w:rPr>
                    <w:rFonts w:ascii="Cambria Math"/>
                    <w:sz w:val="30"/>
                    <w:szCs w:val="30"/>
                  </w:rPr>
                  <m:t>2</m:t>
                </m:r>
              </m:sup>
            </m:sSup>
          </m:e>
        </m:rad>
      </m:oMath>
      <w:r w:rsidR="000E3D89" w:rsidRPr="00CB4B0D">
        <w:t xml:space="preserve"> </w:t>
      </w:r>
      <w:r w:rsidR="00E52E77" w:rsidRPr="00CB4B0D">
        <w:t>,</w:t>
      </w:r>
      <w:r w:rsidR="000E3D89" w:rsidRPr="00CB4B0D">
        <w:t xml:space="preserve">     </w:t>
      </w:r>
      <w:r w:rsidR="00E52E77" w:rsidRPr="00CB4B0D">
        <w:t xml:space="preserve">   </w:t>
      </w:r>
      <w:r w:rsidR="00A65D44">
        <w:t xml:space="preserve">                  </w:t>
      </w:r>
      <w:r w:rsidR="00E52E77" w:rsidRPr="00CB4B0D">
        <w:t xml:space="preserve"> </w:t>
      </w:r>
      <w:r w:rsidR="000E3D89" w:rsidRPr="00CB4B0D">
        <w:t xml:space="preserve">            (6.10)</w:t>
      </w:r>
    </w:p>
    <w:p w14:paraId="1DFC843F" w14:textId="77777777" w:rsidR="002E6A3C" w:rsidRPr="00F55C9D" w:rsidRDefault="002E6A3C" w:rsidP="0007021C">
      <w:pPr>
        <w:spacing w:line="240" w:lineRule="auto"/>
        <w:ind w:left="1134" w:hanging="1134"/>
      </w:pPr>
      <w:r w:rsidRPr="00CB4B0D">
        <w:t>где</w:t>
      </w:r>
      <w:r w:rsidR="009E5D55" w:rsidRPr="00CB4B0D">
        <w:t xml:space="preserve"> </w:t>
      </w:r>
      <w:r w:rsidR="00CB4B0D" w:rsidRPr="00CB4B0D">
        <w:t>φ</w:t>
      </w:r>
      <w:r w:rsidR="00E52E77" w:rsidRPr="00CB4B0D">
        <w:t xml:space="preserve"> </w:t>
      </w:r>
      <w:r w:rsidR="006D0CF8" w:rsidRPr="00CB4B0D">
        <w:t>–</w:t>
      </w:r>
      <w:r w:rsidR="009E5D55" w:rsidRPr="00CB4B0D">
        <w:t xml:space="preserve"> </w:t>
      </w:r>
      <w:r w:rsidRPr="00CB4B0D">
        <w:t>случайная</w:t>
      </w:r>
      <w:r w:rsidR="009E5D55" w:rsidRPr="00CB4B0D">
        <w:t xml:space="preserve"> </w:t>
      </w:r>
      <w:r w:rsidRPr="00CB4B0D">
        <w:t>величина,</w:t>
      </w:r>
      <w:r w:rsidR="009E5D55" w:rsidRPr="00CB4B0D">
        <w:t xml:space="preserve"> </w:t>
      </w:r>
      <w:r w:rsidRPr="00CB4B0D">
        <w:t>имеющая</w:t>
      </w:r>
      <w:r w:rsidR="009E5D55" w:rsidRPr="00CB4B0D">
        <w:t xml:space="preserve"> </w:t>
      </w:r>
      <w:r w:rsidRPr="00CB4B0D">
        <w:t>нормальный</w:t>
      </w:r>
      <w:r w:rsidR="009E5D55" w:rsidRPr="00CB4B0D">
        <w:t xml:space="preserve"> </w:t>
      </w:r>
      <w:r w:rsidRPr="00CB4B0D">
        <w:t>закон</w:t>
      </w:r>
      <w:r w:rsidR="009E5D55" w:rsidRPr="00CB4B0D">
        <w:t xml:space="preserve"> </w:t>
      </w:r>
      <w:r w:rsidRPr="00CB4B0D">
        <w:t>распределения</w:t>
      </w:r>
      <w:r w:rsidR="009E5D55" w:rsidRPr="00CB4B0D">
        <w:t xml:space="preserve"> </w:t>
      </w:r>
      <w:r w:rsidRPr="00CB4B0D">
        <w:t>с</w:t>
      </w:r>
      <w:r w:rsidR="009E5D55">
        <w:t xml:space="preserve"> </w:t>
      </w:r>
      <w:r w:rsidRPr="00F55C9D">
        <w:t>математическим</w:t>
      </w:r>
      <w:r w:rsidR="009E5D55">
        <w:t xml:space="preserve"> </w:t>
      </w:r>
      <w:r w:rsidRPr="00F55C9D">
        <w:t>ожиданием</w:t>
      </w:r>
      <w:r w:rsidR="00BB44FB">
        <w:t>,</w:t>
      </w:r>
      <w:r w:rsidR="009E5D55">
        <w:t xml:space="preserve"> </w:t>
      </w:r>
      <w:r w:rsidRPr="00F55C9D">
        <w:t>равным</w:t>
      </w:r>
      <w:r w:rsidR="009E5D55">
        <w:t xml:space="preserve"> </w:t>
      </w:r>
      <w:r w:rsidRPr="00F55C9D">
        <w:t>нулю</w:t>
      </w:r>
      <w:r w:rsidR="00BB44FB">
        <w:t>,</w:t>
      </w:r>
      <w:r w:rsidR="009E5D55">
        <w:t xml:space="preserve"> </w:t>
      </w:r>
      <w:r w:rsidRPr="00F55C9D">
        <w:t>и</w:t>
      </w:r>
      <w:r w:rsidR="009E5D55">
        <w:t xml:space="preserve"> </w:t>
      </w:r>
      <w:r w:rsidRPr="00F55C9D">
        <w:t>дисперсией</w:t>
      </w:r>
      <w:r w:rsidR="00BB44FB">
        <w:t>,</w:t>
      </w:r>
      <w:r w:rsidR="009E5D55">
        <w:t xml:space="preserve"> </w:t>
      </w:r>
      <w:r w:rsidRPr="00F55C9D">
        <w:t>равной</w:t>
      </w:r>
      <w:r w:rsidR="009E5D55">
        <w:t xml:space="preserve"> </w:t>
      </w:r>
      <w:r w:rsidRPr="00F55C9D">
        <w:t>единице;</w:t>
      </w:r>
      <w:r w:rsidR="009E5D55">
        <w:t xml:space="preserve"> </w:t>
      </w:r>
      <w:r w:rsidRPr="00F55C9D">
        <w:t>определяют</w:t>
      </w:r>
      <w:r w:rsidR="009E5D55">
        <w:t xml:space="preserve"> </w:t>
      </w:r>
      <w:r w:rsidRPr="00F55C9D">
        <w:t>по</w:t>
      </w:r>
      <w:r w:rsidR="009E5D55">
        <w:t xml:space="preserve"> </w:t>
      </w:r>
      <w:r w:rsidRPr="00F55C9D">
        <w:t>вероятности</w:t>
      </w:r>
      <w:r w:rsidR="009E5D55">
        <w:t xml:space="preserve"> </w:t>
      </w:r>
      <w:r w:rsidRPr="003C0E11">
        <w:rPr>
          <w:i/>
        </w:rPr>
        <w:t>Р</w:t>
      </w:r>
      <w:r w:rsidRPr="00F55C9D">
        <w:t>,</w:t>
      </w:r>
      <w:r w:rsidR="009E5D55">
        <w:t xml:space="preserve"> </w:t>
      </w:r>
      <w:r w:rsidRPr="00F55C9D">
        <w:t>которую</w:t>
      </w:r>
      <w:r w:rsidR="007C6DA9">
        <w:t>,</w:t>
      </w:r>
      <w:r w:rsidR="009E5D55">
        <w:t xml:space="preserve"> </w:t>
      </w:r>
      <w:r w:rsidRPr="00F55C9D">
        <w:t>в</w:t>
      </w:r>
      <w:r w:rsidR="009E5D55">
        <w:t xml:space="preserve"> </w:t>
      </w:r>
      <w:r w:rsidRPr="00F55C9D">
        <w:t>свою</w:t>
      </w:r>
      <w:r w:rsidR="009E5D55">
        <w:t xml:space="preserve"> </w:t>
      </w:r>
      <w:r w:rsidRPr="00F55C9D">
        <w:t>очередь</w:t>
      </w:r>
      <w:r w:rsidR="007C6DA9">
        <w:t>,</w:t>
      </w:r>
      <w:r w:rsidR="009E5D55">
        <w:t xml:space="preserve"> </w:t>
      </w:r>
      <w:r w:rsidRPr="00F55C9D">
        <w:t>находят</w:t>
      </w:r>
      <w:r w:rsidR="009E5D55">
        <w:t xml:space="preserve"> </w:t>
      </w:r>
      <w:r w:rsidRPr="00F55C9D">
        <w:t>с</w:t>
      </w:r>
      <w:r w:rsidR="009E5D55">
        <w:t xml:space="preserve"> </w:t>
      </w:r>
      <w:r w:rsidRPr="00F55C9D">
        <w:t>помощью</w:t>
      </w:r>
      <w:r w:rsidR="009E5D55">
        <w:t xml:space="preserve"> </w:t>
      </w:r>
      <w:r w:rsidRPr="00F55C9D">
        <w:t>таблицы</w:t>
      </w:r>
      <w:r w:rsidR="009E5D55">
        <w:t xml:space="preserve"> </w:t>
      </w:r>
      <w:r w:rsidRPr="00F55C9D">
        <w:t>равномерно</w:t>
      </w:r>
      <w:r w:rsidR="009E5D55">
        <w:t xml:space="preserve"> </w:t>
      </w:r>
      <w:r w:rsidRPr="00F55C9D">
        <w:t>распределенных</w:t>
      </w:r>
      <w:r w:rsidR="009E5D55">
        <w:t xml:space="preserve"> </w:t>
      </w:r>
      <w:r w:rsidRPr="00F55C9D">
        <w:t>случайных</w:t>
      </w:r>
      <w:r w:rsidR="009E5D55">
        <w:t xml:space="preserve"> </w:t>
      </w:r>
      <w:r w:rsidR="000E3D89">
        <w:t>чисел;</w:t>
      </w:r>
    </w:p>
    <w:p w14:paraId="7B6A1FDA" w14:textId="77777777" w:rsidR="002E6A3C" w:rsidRPr="00F55C9D" w:rsidRDefault="002C608D" w:rsidP="0007021C">
      <w:pPr>
        <w:spacing w:line="240" w:lineRule="auto"/>
        <w:ind w:firstLine="567"/>
      </w:pPr>
      <w:r w:rsidRPr="00F55C9D">
        <w:rPr>
          <w:position w:val="-6"/>
        </w:rPr>
        <w:object w:dxaOrig="220" w:dyaOrig="240" w14:anchorId="552F9776">
          <v:shape id="_x0000_i1033" type="#_x0000_t75" style="width:10.5pt;height:13.5pt" o:ole="">
            <v:imagedata r:id="rId29" o:title=""/>
          </v:shape>
          <o:OLEObject Type="Embed" ProgID="Equation.3" ShapeID="_x0000_i1033" DrawAspect="Content" ObjectID="_1756195005" r:id="rId30"/>
        </w:object>
      </w:r>
      <w:r w:rsidR="009E5D55">
        <w:t xml:space="preserve"> </w:t>
      </w:r>
      <w:r w:rsidR="006D0CF8">
        <w:t>–</w:t>
      </w:r>
      <w:r w:rsidR="009E5D55">
        <w:t xml:space="preserve"> </w:t>
      </w:r>
      <w:r w:rsidR="002E6A3C" w:rsidRPr="00F55C9D">
        <w:t>среднее</w:t>
      </w:r>
      <w:r w:rsidR="009E5D55">
        <w:t xml:space="preserve"> </w:t>
      </w:r>
      <w:proofErr w:type="spellStart"/>
      <w:r w:rsidR="002E6A3C" w:rsidRPr="00F55C9D">
        <w:t>квадратическое</w:t>
      </w:r>
      <w:proofErr w:type="spellEnd"/>
      <w:r w:rsidR="009E5D55">
        <w:t xml:space="preserve"> </w:t>
      </w:r>
      <w:r w:rsidR="002E6A3C" w:rsidRPr="00F55C9D">
        <w:t>отклонение</w:t>
      </w:r>
      <w:r w:rsidR="009E5D55">
        <w:t xml:space="preserve"> </w:t>
      </w:r>
      <w:r w:rsidR="002E6A3C" w:rsidRPr="00F55C9D">
        <w:t>исходного</w:t>
      </w:r>
      <w:r w:rsidR="009E5D55">
        <w:t xml:space="preserve"> </w:t>
      </w:r>
      <w:r w:rsidR="002E6A3C" w:rsidRPr="00F55C9D">
        <w:t>ряда</w:t>
      </w:r>
      <w:r w:rsidR="009E5D55">
        <w:t xml:space="preserve"> </w:t>
      </w:r>
      <w:r w:rsidR="002E6A3C" w:rsidRPr="00F55C9D">
        <w:t>наблюдений.</w:t>
      </w:r>
      <w:r w:rsidR="009E5D55">
        <w:t xml:space="preserve"> </w:t>
      </w:r>
    </w:p>
    <w:p w14:paraId="3154EC87" w14:textId="77777777" w:rsidR="002E6A3C" w:rsidRPr="00F55C9D" w:rsidRDefault="002E6A3C" w:rsidP="0007021C">
      <w:pPr>
        <w:spacing w:line="240" w:lineRule="auto"/>
        <w:ind w:firstLine="567"/>
      </w:pPr>
      <w:r w:rsidRPr="00F55C9D">
        <w:t>Использование</w:t>
      </w:r>
      <w:r w:rsidR="009E5D55">
        <w:t xml:space="preserve"> </w:t>
      </w:r>
      <w:r w:rsidRPr="00F55C9D">
        <w:t>этого</w:t>
      </w:r>
      <w:r w:rsidR="009E5D55">
        <w:t xml:space="preserve"> </w:t>
      </w:r>
      <w:r w:rsidRPr="00F55C9D">
        <w:t>варианта</w:t>
      </w:r>
      <w:r w:rsidR="009E5D55">
        <w:t xml:space="preserve"> </w:t>
      </w:r>
      <w:r w:rsidRPr="00F55C9D">
        <w:t>рекомендуется</w:t>
      </w:r>
      <w:r w:rsidR="009E5D55">
        <w:t xml:space="preserve"> </w:t>
      </w:r>
      <w:r w:rsidRPr="00F55C9D">
        <w:t>осуществлять,</w:t>
      </w:r>
      <w:r w:rsidR="009E5D55">
        <w:t xml:space="preserve"> </w:t>
      </w:r>
      <w:r w:rsidRPr="00F55C9D">
        <w:t>если</w:t>
      </w:r>
      <w:r w:rsidR="009E5D55">
        <w:t xml:space="preserve"> </w:t>
      </w:r>
      <w:r w:rsidRPr="00F55C9D">
        <w:t>число</w:t>
      </w:r>
      <w:r w:rsidR="009E5D55">
        <w:t xml:space="preserve"> </w:t>
      </w:r>
      <w:r w:rsidRPr="00F55C9D">
        <w:t>восстановленных</w:t>
      </w:r>
      <w:r w:rsidR="009E5D55">
        <w:t xml:space="preserve"> </w:t>
      </w:r>
      <w:r w:rsidRPr="00F55C9D">
        <w:t>значений</w:t>
      </w:r>
      <w:r w:rsidR="009E5D55">
        <w:t xml:space="preserve"> </w:t>
      </w:r>
      <w:r w:rsidRPr="00F55C9D">
        <w:t>не</w:t>
      </w:r>
      <w:r w:rsidR="009E5D55">
        <w:t xml:space="preserve"> </w:t>
      </w:r>
      <w:r w:rsidRPr="00F55C9D">
        <w:t>менее</w:t>
      </w:r>
      <w:r w:rsidR="009E5D55">
        <w:t xml:space="preserve"> </w:t>
      </w:r>
      <w:r w:rsidRPr="00F55C9D">
        <w:t>30.</w:t>
      </w:r>
    </w:p>
    <w:p w14:paraId="2202B41D" w14:textId="77777777" w:rsidR="000E3D89" w:rsidRDefault="002E6A3C" w:rsidP="0007021C">
      <w:pPr>
        <w:spacing w:line="240" w:lineRule="auto"/>
        <w:ind w:firstLine="567"/>
      </w:pPr>
      <w:r w:rsidRPr="00F55C9D">
        <w:t>Расчет</w:t>
      </w:r>
      <w:r w:rsidR="009E5D55">
        <w:t xml:space="preserve"> </w:t>
      </w:r>
      <w:r w:rsidRPr="00F55C9D">
        <w:t>параметров</w:t>
      </w:r>
      <w:r w:rsidR="009E5D55">
        <w:t xml:space="preserve"> </w:t>
      </w:r>
      <w:r w:rsidRPr="00F55C9D">
        <w:t>распределения</w:t>
      </w:r>
      <w:r w:rsidR="009E5D55">
        <w:t xml:space="preserve"> </w:t>
      </w:r>
      <w:r w:rsidRPr="00F55C9D">
        <w:t>осуществляют</w:t>
      </w:r>
      <w:r w:rsidR="009E5D55">
        <w:t xml:space="preserve"> </w:t>
      </w:r>
      <w:r w:rsidRPr="00F55C9D">
        <w:t>по</w:t>
      </w:r>
      <w:r w:rsidR="009E5D55">
        <w:t xml:space="preserve"> </w:t>
      </w:r>
      <w:r w:rsidRPr="00F55C9D">
        <w:t>ряду</w:t>
      </w:r>
      <w:r w:rsidR="009E5D55">
        <w:t xml:space="preserve"> </w:t>
      </w:r>
      <w:r w:rsidRPr="00F55C9D">
        <w:t>восстановленных</w:t>
      </w:r>
      <w:r w:rsidR="009E5D55">
        <w:t xml:space="preserve"> </w:t>
      </w:r>
      <w:r w:rsidRPr="00F55C9D">
        <w:t>значений</w:t>
      </w:r>
      <w:r w:rsidR="009E5D55">
        <w:t xml:space="preserve"> </w:t>
      </w:r>
      <w:r w:rsidRPr="00F55C9D">
        <w:t>без</w:t>
      </w:r>
      <w:r w:rsidR="009E5D55">
        <w:t xml:space="preserve"> </w:t>
      </w:r>
      <w:r w:rsidRPr="00F55C9D">
        <w:t>поправки</w:t>
      </w:r>
      <w:r w:rsidR="009E5D55">
        <w:t xml:space="preserve"> </w:t>
      </w:r>
      <w:r w:rsidRPr="00F55C9D">
        <w:t>(6.9),</w:t>
      </w:r>
      <w:r w:rsidR="009E5D55">
        <w:t xml:space="preserve"> </w:t>
      </w:r>
      <w:r w:rsidRPr="00F55C9D">
        <w:t>и</w:t>
      </w:r>
      <w:r w:rsidR="009E5D55">
        <w:t xml:space="preserve"> </w:t>
      </w:r>
      <w:r w:rsidRPr="00F55C9D">
        <w:t>он</w:t>
      </w:r>
      <w:r w:rsidR="009E5D55">
        <w:t xml:space="preserve"> </w:t>
      </w:r>
      <w:r w:rsidRPr="00F55C9D">
        <w:t>не</w:t>
      </w:r>
      <w:r w:rsidR="009E5D55">
        <w:t xml:space="preserve"> </w:t>
      </w:r>
      <w:r w:rsidRPr="00F55C9D">
        <w:t>требует</w:t>
      </w:r>
      <w:r w:rsidR="009E5D55">
        <w:t xml:space="preserve"> </w:t>
      </w:r>
      <w:r w:rsidRPr="00F55C9D">
        <w:t>знания</w:t>
      </w:r>
      <w:r w:rsidR="009E5D55">
        <w:t xml:space="preserve"> </w:t>
      </w:r>
      <w:r w:rsidRPr="00F55C9D">
        <w:t>параметров</w:t>
      </w:r>
      <w:r w:rsidR="009E5D55">
        <w:t xml:space="preserve"> </w:t>
      </w:r>
      <w:r w:rsidRPr="00F55C9D">
        <w:t>ряда-аналога</w:t>
      </w:r>
      <w:r w:rsidR="009E5D55">
        <w:t xml:space="preserve"> </w:t>
      </w:r>
      <w:r w:rsidRPr="00F55C9D">
        <w:t>за</w:t>
      </w:r>
      <w:r w:rsidR="009E5D55">
        <w:t xml:space="preserve"> </w:t>
      </w:r>
      <w:r w:rsidRPr="00F55C9D">
        <w:t>весь</w:t>
      </w:r>
      <w:r w:rsidR="009E5D55">
        <w:t xml:space="preserve"> </w:t>
      </w:r>
      <w:r w:rsidRPr="00F55C9D">
        <w:rPr>
          <w:i/>
        </w:rPr>
        <w:t>N</w:t>
      </w:r>
      <w:r w:rsidRPr="00F55C9D">
        <w:t>-летний</w:t>
      </w:r>
      <w:r w:rsidR="009E5D55">
        <w:t xml:space="preserve"> </w:t>
      </w:r>
      <w:r w:rsidRPr="00F55C9D">
        <w:t>период</w:t>
      </w:r>
      <w:r w:rsidR="009E5D55">
        <w:t xml:space="preserve"> </w:t>
      </w:r>
      <w:r w:rsidRPr="00F55C9D">
        <w:t>наблюдений.</w:t>
      </w:r>
    </w:p>
    <w:p w14:paraId="5CC4716F" w14:textId="77777777" w:rsidR="002E6A3C" w:rsidRPr="00F55C9D" w:rsidRDefault="00BE3174" w:rsidP="0007021C">
      <w:pPr>
        <w:spacing w:line="240" w:lineRule="auto"/>
        <w:ind w:firstLine="567"/>
      </w:pPr>
      <w:r w:rsidRPr="00F55C9D">
        <w:t>6.</w:t>
      </w:r>
      <w:r w:rsidR="00801ACC">
        <w:t>3</w:t>
      </w:r>
      <w:r w:rsidR="00B63E6B">
        <w:t>.4</w:t>
      </w:r>
      <w:r w:rsidR="006B37FC">
        <w:t xml:space="preserve"> </w:t>
      </w:r>
      <w:r w:rsidR="002E6A3C" w:rsidRPr="00F55C9D">
        <w:t>При</w:t>
      </w:r>
      <w:r w:rsidR="009E5D55">
        <w:t xml:space="preserve"> </w:t>
      </w:r>
      <w:r w:rsidR="002E6A3C" w:rsidRPr="00F55C9D">
        <w:t>восстановлении</w:t>
      </w:r>
      <w:r w:rsidR="009E5D55">
        <w:t xml:space="preserve"> </w:t>
      </w:r>
      <w:r w:rsidR="002E6A3C" w:rsidRPr="00F55C9D">
        <w:t>значений</w:t>
      </w:r>
      <w:r w:rsidR="009E5D55">
        <w:t xml:space="preserve"> </w:t>
      </w:r>
      <w:r w:rsidR="002E6A3C" w:rsidRPr="00F55C9D">
        <w:t>речного</w:t>
      </w:r>
      <w:r w:rsidR="009E5D55">
        <w:t xml:space="preserve"> </w:t>
      </w:r>
      <w:r w:rsidR="002E6A3C" w:rsidRPr="00F55C9D">
        <w:t>стока</w:t>
      </w:r>
      <w:r w:rsidR="009E5D55">
        <w:t xml:space="preserve"> </w:t>
      </w:r>
      <w:r w:rsidR="002E6A3C" w:rsidRPr="00F55C9D">
        <w:t>за</w:t>
      </w:r>
      <w:r w:rsidR="009E5D55">
        <w:t xml:space="preserve"> </w:t>
      </w:r>
      <w:r w:rsidR="002E6A3C" w:rsidRPr="00F55C9D">
        <w:t>отдельные</w:t>
      </w:r>
      <w:r w:rsidR="009E5D55">
        <w:t xml:space="preserve"> </w:t>
      </w:r>
      <w:r w:rsidR="002E6A3C" w:rsidRPr="00F55C9D">
        <w:t>годы</w:t>
      </w:r>
      <w:r w:rsidR="009E5D55">
        <w:t xml:space="preserve"> </w:t>
      </w:r>
      <w:r w:rsidR="002E6A3C" w:rsidRPr="00F55C9D">
        <w:t>по</w:t>
      </w:r>
      <w:r w:rsidR="009E5D55">
        <w:t xml:space="preserve"> </w:t>
      </w:r>
      <w:r w:rsidR="002E6A3C" w:rsidRPr="00F55C9D">
        <w:t>методам,</w:t>
      </w:r>
      <w:r w:rsidR="009E5D55">
        <w:t xml:space="preserve"> </w:t>
      </w:r>
      <w:r w:rsidR="002E6A3C" w:rsidRPr="00F55C9D">
        <w:t>указанным</w:t>
      </w:r>
      <w:r w:rsidR="009E5D55">
        <w:t xml:space="preserve"> </w:t>
      </w:r>
      <w:r w:rsidR="002E6A3C" w:rsidRPr="00F55C9D">
        <w:t>в</w:t>
      </w:r>
      <w:r w:rsidR="009E5D55">
        <w:t xml:space="preserve"> </w:t>
      </w:r>
      <w:r w:rsidR="002E6A3C" w:rsidRPr="00F55C9D">
        <w:t>6.</w:t>
      </w:r>
      <w:r w:rsidR="00334DFD">
        <w:t>2.6</w:t>
      </w:r>
      <w:r w:rsidR="009E5D55">
        <w:t xml:space="preserve"> </w:t>
      </w:r>
      <w:r w:rsidR="002E6A3C" w:rsidRPr="00F55C9D">
        <w:t>и</w:t>
      </w:r>
      <w:r w:rsidR="009E5D55">
        <w:t xml:space="preserve"> </w:t>
      </w:r>
      <w:r w:rsidR="002E6A3C" w:rsidRPr="00F55C9D">
        <w:t>6.</w:t>
      </w:r>
      <w:r w:rsidR="00334DFD">
        <w:t>3.3</w:t>
      </w:r>
      <w:r w:rsidR="002E6A3C" w:rsidRPr="00F55C9D">
        <w:t>,</w:t>
      </w:r>
      <w:r w:rsidR="009E5D55">
        <w:t xml:space="preserve"> </w:t>
      </w:r>
      <w:r w:rsidR="002E6A3C" w:rsidRPr="00F55C9D">
        <w:t>их</w:t>
      </w:r>
      <w:r w:rsidR="009E5D55">
        <w:t xml:space="preserve"> </w:t>
      </w:r>
      <w:r w:rsidR="002E6A3C" w:rsidRPr="00F55C9D">
        <w:t>окончательные</w:t>
      </w:r>
      <w:r w:rsidR="009E5D55">
        <w:t xml:space="preserve"> </w:t>
      </w:r>
      <w:r w:rsidR="002E6A3C" w:rsidRPr="00F55C9D">
        <w:t>значения</w:t>
      </w:r>
      <w:r w:rsidR="009E5D55">
        <w:t xml:space="preserve"> </w:t>
      </w:r>
      <w:r w:rsidR="002E6A3C" w:rsidRPr="00F55C9D">
        <w:t>могут</w:t>
      </w:r>
      <w:r w:rsidR="009E5D55">
        <w:t xml:space="preserve"> </w:t>
      </w:r>
      <w:r w:rsidR="002E6A3C" w:rsidRPr="00F55C9D">
        <w:t>определяться</w:t>
      </w:r>
      <w:r w:rsidR="009E5D55">
        <w:t xml:space="preserve"> </w:t>
      </w:r>
      <w:r w:rsidR="002E6A3C" w:rsidRPr="00F55C9D">
        <w:t>с</w:t>
      </w:r>
      <w:r w:rsidR="009E5D55">
        <w:t xml:space="preserve"> </w:t>
      </w:r>
      <w:r w:rsidR="002E6A3C" w:rsidRPr="00F55C9D">
        <w:t>учетом</w:t>
      </w:r>
      <w:r w:rsidR="009E5D55">
        <w:t xml:space="preserve"> </w:t>
      </w:r>
      <w:r w:rsidR="002E6A3C" w:rsidRPr="00F55C9D">
        <w:t>средних</w:t>
      </w:r>
      <w:r w:rsidR="009E5D55">
        <w:t xml:space="preserve"> </w:t>
      </w:r>
      <w:proofErr w:type="spellStart"/>
      <w:r w:rsidR="002E6A3C" w:rsidRPr="00F55C9D">
        <w:t>квадратических</w:t>
      </w:r>
      <w:proofErr w:type="spellEnd"/>
      <w:r w:rsidR="009E5D55">
        <w:t xml:space="preserve"> </w:t>
      </w:r>
      <w:r w:rsidR="002E6A3C" w:rsidRPr="00F55C9D">
        <w:t>погрешностей</w:t>
      </w:r>
      <w:r w:rsidR="009E5D55">
        <w:t xml:space="preserve"> </w:t>
      </w:r>
      <w:r w:rsidR="002E6A3C" w:rsidRPr="00F55C9D">
        <w:t>методов</w:t>
      </w:r>
      <w:r w:rsidR="009E5D55">
        <w:t xml:space="preserve"> </w:t>
      </w:r>
      <w:r w:rsidR="002E6A3C" w:rsidRPr="00F55C9D">
        <w:t>по</w:t>
      </w:r>
      <w:r w:rsidR="009E5D55">
        <w:t xml:space="preserve"> </w:t>
      </w:r>
      <w:r w:rsidR="002E6A3C" w:rsidRPr="00F55C9D">
        <w:t>формуле</w:t>
      </w:r>
      <w:r w:rsidR="009E5D55">
        <w:t xml:space="preserve"> </w:t>
      </w:r>
      <w:r w:rsidR="002E6A3C" w:rsidRPr="00F55C9D">
        <w:t>(4.1).</w:t>
      </w:r>
    </w:p>
    <w:p w14:paraId="7740924D" w14:textId="77777777" w:rsidR="002E6A3C" w:rsidRPr="00F55C9D" w:rsidRDefault="00BE3174" w:rsidP="0007021C">
      <w:pPr>
        <w:pStyle w:val="1"/>
        <w:numPr>
          <w:ilvl w:val="0"/>
          <w:numId w:val="0"/>
        </w:numPr>
        <w:spacing w:line="240" w:lineRule="auto"/>
        <w:ind w:firstLine="567"/>
      </w:pPr>
      <w:r w:rsidRPr="00F55C9D">
        <w:t>6.</w:t>
      </w:r>
      <w:r w:rsidR="00801ACC">
        <w:t>3</w:t>
      </w:r>
      <w:r w:rsidR="00B63E6B">
        <w:t>.5</w:t>
      </w:r>
      <w:r w:rsidR="006B37FC">
        <w:t xml:space="preserve"> </w:t>
      </w:r>
      <w:r w:rsidR="002E6A3C" w:rsidRPr="00F55C9D">
        <w:t>По</w:t>
      </w:r>
      <w:r w:rsidR="009E5D55">
        <w:t xml:space="preserve"> </w:t>
      </w:r>
      <w:r w:rsidR="002E6A3C" w:rsidRPr="00F55C9D">
        <w:t>восстановленному</w:t>
      </w:r>
      <w:r w:rsidR="009E5D55">
        <w:t xml:space="preserve"> </w:t>
      </w:r>
      <w:r w:rsidR="002E6A3C" w:rsidRPr="00F55C9D">
        <w:t>ряду</w:t>
      </w:r>
      <w:r w:rsidR="009E5D55">
        <w:t xml:space="preserve"> </w:t>
      </w:r>
      <w:r w:rsidR="002E6A3C" w:rsidRPr="00F55C9D">
        <w:t>совместно</w:t>
      </w:r>
      <w:r w:rsidR="009E5D55">
        <w:t xml:space="preserve"> </w:t>
      </w:r>
      <w:r w:rsidR="002E6A3C" w:rsidRPr="00F55C9D">
        <w:t>с</w:t>
      </w:r>
      <w:r w:rsidR="009E5D55">
        <w:t xml:space="preserve"> </w:t>
      </w:r>
      <w:r w:rsidR="002E6A3C" w:rsidRPr="00F55C9D">
        <w:t>наблюденными</w:t>
      </w:r>
      <w:r w:rsidR="009E5D55">
        <w:t xml:space="preserve"> </w:t>
      </w:r>
      <w:r w:rsidR="002E6A3C" w:rsidRPr="00F55C9D">
        <w:t>данными</w:t>
      </w:r>
      <w:r w:rsidR="009E5D55">
        <w:t xml:space="preserve"> </w:t>
      </w:r>
      <w:r w:rsidR="002E6A3C" w:rsidRPr="00F55C9D">
        <w:t>рассчитывают</w:t>
      </w:r>
      <w:r w:rsidR="009E5D55">
        <w:t xml:space="preserve"> </w:t>
      </w:r>
      <w:r w:rsidR="002E6A3C" w:rsidRPr="00F55C9D">
        <w:t>параметры</w:t>
      </w:r>
      <w:r w:rsidR="009E5D55">
        <w:t xml:space="preserve"> </w:t>
      </w:r>
      <w:r w:rsidR="002E6A3C" w:rsidRPr="00F55C9D">
        <w:t>распределения:</w:t>
      </w:r>
      <w:r w:rsidR="009E5D55">
        <w:t xml:space="preserve"> </w:t>
      </w:r>
      <w:r w:rsidR="002E6A3C" w:rsidRPr="00F55C9D">
        <w:t>среднее</w:t>
      </w:r>
      <w:r w:rsidR="009E5D55">
        <w:t xml:space="preserve"> </w:t>
      </w:r>
      <w:r w:rsidR="002E6A3C" w:rsidRPr="00F55C9D">
        <w:t>многолетнее</w:t>
      </w:r>
      <w:r w:rsidR="009E5D55">
        <w:t xml:space="preserve"> </w:t>
      </w:r>
      <w:r w:rsidR="002E6A3C" w:rsidRPr="00F55C9D">
        <w:t>значение,</w:t>
      </w:r>
      <w:r w:rsidR="009E5D55">
        <w:t xml:space="preserve"> </w:t>
      </w:r>
      <w:r w:rsidR="002E6A3C" w:rsidRPr="00F55C9D">
        <w:t>коэффициенты</w:t>
      </w:r>
      <w:r w:rsidR="009E5D55">
        <w:t xml:space="preserve"> </w:t>
      </w:r>
      <w:r w:rsidR="002E6A3C" w:rsidRPr="00F55C9D">
        <w:t>вариации</w:t>
      </w:r>
      <w:r w:rsidR="009E5D55">
        <w:t xml:space="preserve"> </w:t>
      </w:r>
      <w:r w:rsidR="002E6A3C" w:rsidRPr="00F55C9D">
        <w:t>и</w:t>
      </w:r>
      <w:r w:rsidR="009E5D55">
        <w:t xml:space="preserve"> </w:t>
      </w:r>
      <w:r w:rsidR="002E6A3C" w:rsidRPr="00F55C9D">
        <w:t>асимметрии</w:t>
      </w:r>
      <w:r w:rsidR="009E5D55">
        <w:t xml:space="preserve"> </w:t>
      </w:r>
      <w:r w:rsidR="002E6A3C" w:rsidRPr="00F55C9D">
        <w:t>и</w:t>
      </w:r>
      <w:r w:rsidR="009E5D55">
        <w:t xml:space="preserve"> </w:t>
      </w:r>
      <w:r w:rsidR="002E6A3C" w:rsidRPr="00F55C9D">
        <w:t>коэффициент</w:t>
      </w:r>
      <w:r w:rsidR="009E5D55">
        <w:t xml:space="preserve"> </w:t>
      </w:r>
      <w:r w:rsidR="002E6A3C" w:rsidRPr="00F55C9D">
        <w:t>корреляции</w:t>
      </w:r>
      <w:r w:rsidR="009E5D55">
        <w:t xml:space="preserve"> </w:t>
      </w:r>
      <w:r w:rsidR="002E6A3C" w:rsidRPr="00F55C9D">
        <w:t>между</w:t>
      </w:r>
      <w:r w:rsidR="009E5D55">
        <w:t xml:space="preserve"> </w:t>
      </w:r>
      <w:r w:rsidR="002E6A3C" w:rsidRPr="00F55C9D">
        <w:t>стоком</w:t>
      </w:r>
      <w:r w:rsidR="009E5D55">
        <w:t xml:space="preserve"> </w:t>
      </w:r>
      <w:r w:rsidR="002E6A3C" w:rsidRPr="00F55C9D">
        <w:t>смежных</w:t>
      </w:r>
      <w:r w:rsidR="009E5D55">
        <w:t xml:space="preserve"> </w:t>
      </w:r>
      <w:r w:rsidR="002E6A3C" w:rsidRPr="00F55C9D">
        <w:t>лет.</w:t>
      </w:r>
    </w:p>
    <w:p w14:paraId="03399228" w14:textId="77777777" w:rsidR="002E6A3C" w:rsidRPr="00F55C9D" w:rsidRDefault="00BE3174" w:rsidP="0007021C">
      <w:pPr>
        <w:pStyle w:val="1"/>
        <w:numPr>
          <w:ilvl w:val="0"/>
          <w:numId w:val="0"/>
        </w:numPr>
        <w:spacing w:line="240" w:lineRule="auto"/>
        <w:ind w:firstLine="567"/>
      </w:pPr>
      <w:r w:rsidRPr="00F55C9D">
        <w:t>6.</w:t>
      </w:r>
      <w:r w:rsidR="00801ACC">
        <w:t>3</w:t>
      </w:r>
      <w:r w:rsidR="00B63E6B">
        <w:t>.6</w:t>
      </w:r>
      <w:r w:rsidR="006B37FC">
        <w:t xml:space="preserve"> </w:t>
      </w:r>
      <w:r w:rsidR="002E6A3C" w:rsidRPr="00F55C9D">
        <w:t>Расчетные</w:t>
      </w:r>
      <w:r w:rsidR="009E5D55">
        <w:t xml:space="preserve"> </w:t>
      </w:r>
      <w:r w:rsidR="002E6A3C" w:rsidRPr="00F55C9D">
        <w:t>значения</w:t>
      </w:r>
      <w:r w:rsidR="009E5D55">
        <w:t xml:space="preserve"> </w:t>
      </w:r>
      <w:r w:rsidR="002E6A3C" w:rsidRPr="00F55C9D">
        <w:t>коэффициентов</w:t>
      </w:r>
      <w:r w:rsidR="009E5D55">
        <w:t xml:space="preserve"> </w:t>
      </w:r>
      <w:r w:rsidR="002E6A3C" w:rsidRPr="00F55C9D">
        <w:t>асимметрии</w:t>
      </w:r>
      <w:r w:rsidR="009E5D55">
        <w:t xml:space="preserve"> </w:t>
      </w:r>
      <w:proofErr w:type="spellStart"/>
      <w:r w:rsidR="002E6A3C" w:rsidRPr="00872449">
        <w:rPr>
          <w:i/>
        </w:rPr>
        <w:t>C</w:t>
      </w:r>
      <w:r w:rsidR="002E6A3C" w:rsidRPr="00EE0EC0">
        <w:rPr>
          <w:i/>
          <w:vertAlign w:val="subscript"/>
        </w:rPr>
        <w:t>s</w:t>
      </w:r>
      <w:proofErr w:type="spellEnd"/>
      <w:r w:rsidR="009E5D55">
        <w:t xml:space="preserve"> </w:t>
      </w:r>
      <w:r w:rsidR="002E6A3C" w:rsidRPr="00F55C9D">
        <w:t>и</w:t>
      </w:r>
      <w:r w:rsidR="009E5D55">
        <w:t xml:space="preserve"> </w:t>
      </w:r>
      <w:r w:rsidR="002E6A3C" w:rsidRPr="00F55C9D">
        <w:t>автокорреляции</w:t>
      </w:r>
      <w:r w:rsidR="009E5D55">
        <w:t xml:space="preserve"> </w:t>
      </w:r>
      <w:r w:rsidR="002E6A3C" w:rsidRPr="00EE0EC0">
        <w:rPr>
          <w:i/>
        </w:rPr>
        <w:t>r</w:t>
      </w:r>
      <w:r w:rsidR="002E6A3C" w:rsidRPr="00E61CD6">
        <w:t>(1)</w:t>
      </w:r>
      <w:r w:rsidR="009E5D55">
        <w:t xml:space="preserve"> </w:t>
      </w:r>
      <w:r w:rsidR="002E6A3C" w:rsidRPr="00F55C9D">
        <w:t>принимают</w:t>
      </w:r>
      <w:r w:rsidR="009E5D55">
        <w:t xml:space="preserve"> </w:t>
      </w:r>
      <w:r w:rsidR="002E6A3C" w:rsidRPr="00F55C9D">
        <w:t>на</w:t>
      </w:r>
      <w:r w:rsidR="009E5D55">
        <w:t xml:space="preserve"> </w:t>
      </w:r>
      <w:r w:rsidR="002E6A3C" w:rsidRPr="00F55C9D">
        <w:t>основании</w:t>
      </w:r>
      <w:r w:rsidR="009E5D55">
        <w:t xml:space="preserve"> </w:t>
      </w:r>
      <w:r w:rsidR="002E6A3C" w:rsidRPr="00F55C9D">
        <w:t>группового</w:t>
      </w:r>
      <w:r w:rsidR="009E5D55">
        <w:t xml:space="preserve"> </w:t>
      </w:r>
      <w:r w:rsidR="002E6A3C" w:rsidRPr="00F55C9D">
        <w:t>анализа</w:t>
      </w:r>
      <w:r w:rsidR="009E5D55">
        <w:t xml:space="preserve"> </w:t>
      </w:r>
      <w:r w:rsidR="002E6A3C" w:rsidRPr="00F55C9D">
        <w:t>отношения</w:t>
      </w:r>
      <w:r w:rsidR="009E5D55">
        <w:t xml:space="preserve"> </w:t>
      </w:r>
      <w:proofErr w:type="spellStart"/>
      <w:r w:rsidR="002E6A3C" w:rsidRPr="00872449">
        <w:rPr>
          <w:i/>
        </w:rPr>
        <w:t>C</w:t>
      </w:r>
      <w:r w:rsidR="002E6A3C" w:rsidRPr="00EE0EC0">
        <w:rPr>
          <w:i/>
          <w:vertAlign w:val="subscript"/>
        </w:rPr>
        <w:t>s</w:t>
      </w:r>
      <w:proofErr w:type="spellEnd"/>
      <w:r w:rsidR="009E5D55" w:rsidRPr="009E5D55">
        <w:rPr>
          <w:i/>
          <w:vertAlign w:val="subscript"/>
        </w:rPr>
        <w:t xml:space="preserve"> </w:t>
      </w:r>
      <w:r w:rsidR="002E6A3C" w:rsidRPr="00872449">
        <w:rPr>
          <w:i/>
        </w:rPr>
        <w:t>/</w:t>
      </w:r>
      <w:proofErr w:type="spellStart"/>
      <w:r w:rsidR="002E6A3C" w:rsidRPr="00872449">
        <w:rPr>
          <w:i/>
        </w:rPr>
        <w:t>C</w:t>
      </w:r>
      <w:r w:rsidR="002E6A3C" w:rsidRPr="00EE0EC0">
        <w:rPr>
          <w:i/>
          <w:vertAlign w:val="subscript"/>
        </w:rPr>
        <w:t>v</w:t>
      </w:r>
      <w:proofErr w:type="spellEnd"/>
      <w:r w:rsidR="009E5D55">
        <w:t xml:space="preserve"> </w:t>
      </w:r>
      <w:r w:rsidR="002E6A3C" w:rsidRPr="00F55C9D">
        <w:t>и</w:t>
      </w:r>
      <w:r w:rsidR="009E5D55">
        <w:t xml:space="preserve"> </w:t>
      </w:r>
      <w:r w:rsidR="002E6A3C" w:rsidRPr="00EE0EC0">
        <w:rPr>
          <w:i/>
        </w:rPr>
        <w:t>r</w:t>
      </w:r>
      <w:r w:rsidR="002E6A3C" w:rsidRPr="00E61CD6">
        <w:t>(1)</w:t>
      </w:r>
      <w:r w:rsidR="009E5D55">
        <w:t xml:space="preserve"> </w:t>
      </w:r>
      <w:r w:rsidR="002E6A3C" w:rsidRPr="00F55C9D">
        <w:t>по</w:t>
      </w:r>
      <w:r w:rsidR="009E5D55">
        <w:t xml:space="preserve"> </w:t>
      </w:r>
      <w:r w:rsidR="002E6A3C" w:rsidRPr="00F55C9D">
        <w:t>рекам-аналогам</w:t>
      </w:r>
      <w:r w:rsidR="009E5D55">
        <w:t xml:space="preserve"> </w:t>
      </w:r>
      <w:r w:rsidR="002E6A3C" w:rsidRPr="00F55C9D">
        <w:t>в</w:t>
      </w:r>
      <w:r w:rsidR="009E5D55">
        <w:t xml:space="preserve"> </w:t>
      </w:r>
      <w:r w:rsidR="002E6A3C" w:rsidRPr="00F55C9D">
        <w:t>соответствии</w:t>
      </w:r>
      <w:r w:rsidR="009E5D55">
        <w:t xml:space="preserve"> </w:t>
      </w:r>
      <w:r w:rsidR="002E6A3C" w:rsidRPr="00F55C9D">
        <w:t>с</w:t>
      </w:r>
      <w:r w:rsidR="009E5D55">
        <w:t xml:space="preserve"> </w:t>
      </w:r>
      <w:r w:rsidR="002E6A3C" w:rsidRPr="00F55C9D">
        <w:t>5.</w:t>
      </w:r>
      <w:r w:rsidR="00334DFD">
        <w:t>1.</w:t>
      </w:r>
      <w:r w:rsidR="002E6A3C" w:rsidRPr="00F55C9D">
        <w:t>7.</w:t>
      </w:r>
    </w:p>
    <w:p w14:paraId="52A8B783" w14:textId="77777777" w:rsidR="002E6A3C" w:rsidRPr="00F55C9D" w:rsidRDefault="00BE3174" w:rsidP="0007021C">
      <w:pPr>
        <w:pStyle w:val="1"/>
        <w:numPr>
          <w:ilvl w:val="0"/>
          <w:numId w:val="0"/>
        </w:numPr>
        <w:spacing w:line="240" w:lineRule="auto"/>
        <w:ind w:firstLine="567"/>
      </w:pPr>
      <w:r w:rsidRPr="00F55C9D">
        <w:t>6.</w:t>
      </w:r>
      <w:r w:rsidR="00801ACC">
        <w:t>3</w:t>
      </w:r>
      <w:r w:rsidR="00B63E6B">
        <w:t>.7</w:t>
      </w:r>
      <w:r w:rsidR="006B37FC">
        <w:t xml:space="preserve"> </w:t>
      </w:r>
      <w:r w:rsidR="002E6A3C" w:rsidRPr="00F55C9D">
        <w:t>При</w:t>
      </w:r>
      <w:r w:rsidR="009E5D55">
        <w:t xml:space="preserve"> </w:t>
      </w:r>
      <w:r w:rsidR="002E6A3C" w:rsidRPr="00F55C9D">
        <w:t>оценке</w:t>
      </w:r>
      <w:r w:rsidR="009E5D55">
        <w:t xml:space="preserve"> </w:t>
      </w:r>
      <w:r w:rsidR="002E6A3C" w:rsidRPr="00F55C9D">
        <w:t>случайных</w:t>
      </w:r>
      <w:r w:rsidR="009E5D55">
        <w:t xml:space="preserve"> </w:t>
      </w:r>
      <w:r w:rsidR="002E6A3C" w:rsidRPr="00F55C9D">
        <w:t>средних</w:t>
      </w:r>
      <w:r w:rsidR="009E5D55">
        <w:t xml:space="preserve"> </w:t>
      </w:r>
      <w:proofErr w:type="spellStart"/>
      <w:r w:rsidR="002E6A3C" w:rsidRPr="00F55C9D">
        <w:t>квадратических</w:t>
      </w:r>
      <w:proofErr w:type="spellEnd"/>
      <w:r w:rsidR="009E5D55">
        <w:t xml:space="preserve"> </w:t>
      </w:r>
      <w:r w:rsidR="002E6A3C" w:rsidRPr="00F55C9D">
        <w:t>погрешностей</w:t>
      </w:r>
      <w:r w:rsidR="009E5D55">
        <w:t xml:space="preserve"> </w:t>
      </w:r>
      <w:r w:rsidR="002E6A3C" w:rsidRPr="00F55C9D">
        <w:t>расчетных</w:t>
      </w:r>
      <w:r w:rsidR="009E5D55">
        <w:t xml:space="preserve"> </w:t>
      </w:r>
      <w:r w:rsidR="002E6A3C" w:rsidRPr="00F55C9D">
        <w:t>параметров</w:t>
      </w:r>
      <w:r w:rsidR="009E5D55">
        <w:t xml:space="preserve"> </w:t>
      </w:r>
      <w:r w:rsidR="002E6A3C" w:rsidRPr="00F55C9D">
        <w:t>речного</w:t>
      </w:r>
      <w:r w:rsidR="009E5D55">
        <w:t xml:space="preserve"> </w:t>
      </w:r>
      <w:r w:rsidR="002E6A3C" w:rsidRPr="00F55C9D">
        <w:t>стока</w:t>
      </w:r>
      <w:r w:rsidR="009E5D55">
        <w:t xml:space="preserve"> </w:t>
      </w:r>
      <w:r w:rsidR="002E6A3C" w:rsidRPr="00F55C9D">
        <w:t>необходимо</w:t>
      </w:r>
      <w:r w:rsidR="009E5D55">
        <w:t xml:space="preserve"> </w:t>
      </w:r>
      <w:r w:rsidR="002E6A3C" w:rsidRPr="00F55C9D">
        <w:t>учитывать</w:t>
      </w:r>
      <w:r w:rsidR="009E5D55">
        <w:t xml:space="preserve"> </w:t>
      </w:r>
      <w:r w:rsidR="002E6A3C" w:rsidRPr="00F55C9D">
        <w:t>объем</w:t>
      </w:r>
      <w:r w:rsidR="009E5D55">
        <w:t xml:space="preserve"> </w:t>
      </w:r>
      <w:r w:rsidR="002E6A3C" w:rsidRPr="00F55C9D">
        <w:t>информации,</w:t>
      </w:r>
      <w:r w:rsidR="009E5D55">
        <w:t xml:space="preserve"> </w:t>
      </w:r>
      <w:r w:rsidR="002E6A3C" w:rsidRPr="00F55C9D">
        <w:t>эквивалентной</w:t>
      </w:r>
      <w:r w:rsidR="009E5D55">
        <w:t xml:space="preserve"> </w:t>
      </w:r>
      <w:r w:rsidR="002E6A3C" w:rsidRPr="00F55C9D">
        <w:t>наблюденным</w:t>
      </w:r>
      <w:r w:rsidR="009E5D55">
        <w:t xml:space="preserve"> </w:t>
      </w:r>
      <w:r w:rsidR="002E6A3C" w:rsidRPr="00F55C9D">
        <w:t>данным,</w:t>
      </w:r>
      <w:r w:rsidR="009E5D55">
        <w:t xml:space="preserve"> </w:t>
      </w:r>
      <w:r w:rsidR="002E6A3C" w:rsidRPr="00F55C9D">
        <w:t>который</w:t>
      </w:r>
      <w:r w:rsidR="009E5D55">
        <w:t xml:space="preserve"> </w:t>
      </w:r>
      <w:r w:rsidR="002E6A3C" w:rsidRPr="00F55C9D">
        <w:t>определяют</w:t>
      </w:r>
      <w:r w:rsidR="009E5D55">
        <w:t xml:space="preserve"> </w:t>
      </w:r>
      <w:r w:rsidR="002E6A3C" w:rsidRPr="00F55C9D">
        <w:t>для</w:t>
      </w:r>
      <w:r w:rsidR="009E5D55">
        <w:t xml:space="preserve"> </w:t>
      </w:r>
      <w:r w:rsidR="009C0D0A" w:rsidRPr="00F55C9D">
        <w:t>среднего</w:t>
      </w:r>
      <w:r w:rsidR="009E5D55">
        <w:t xml:space="preserve"> </w:t>
      </w:r>
      <w:r w:rsidR="009C0D0A" w:rsidRPr="00F55C9D">
        <w:t>многолетнего</w:t>
      </w:r>
      <w:r w:rsidR="009E5D55">
        <w:t xml:space="preserve"> </w:t>
      </w:r>
      <w:r w:rsidR="009C0D0A" w:rsidRPr="003C0E11">
        <w:t>значения</w:t>
      </w:r>
      <w:r w:rsidR="009E5D55" w:rsidRPr="003C0E11">
        <w:t xml:space="preserve"> </w:t>
      </w:r>
      <m:oMath>
        <m:sSub>
          <m:sSubPr>
            <m:ctrlPr>
              <w:rPr>
                <w:rFonts w:ascii="Cambria Math" w:hAnsi="Cambria Math"/>
                <w:i/>
              </w:rPr>
            </m:ctrlPr>
          </m:sSubPr>
          <m:e>
            <m:r>
              <w:rPr>
                <w:rFonts w:ascii="Cambria Math"/>
              </w:rPr>
              <m:t>N</m:t>
            </m:r>
          </m:e>
          <m:sub>
            <m:r>
              <m:rPr>
                <m:sty m:val="p"/>
              </m:rPr>
              <w:rPr>
                <w:rFonts w:ascii="Cambria Math"/>
              </w:rPr>
              <m:t>э</m:t>
            </m:r>
            <m:acc>
              <m:accPr>
                <m:chr m:val="̄"/>
                <m:ctrlPr>
                  <w:rPr>
                    <w:rFonts w:ascii="Cambria Math" w:hAnsi="Cambria Math"/>
                    <w:i/>
                  </w:rPr>
                </m:ctrlPr>
              </m:accPr>
              <m:e>
                <m:r>
                  <w:rPr>
                    <w:rFonts w:ascii="Cambria Math"/>
                  </w:rPr>
                  <m:t>Q</m:t>
                </m:r>
              </m:e>
            </m:acc>
          </m:sub>
        </m:sSub>
      </m:oMath>
      <w:r w:rsidR="009E5D55">
        <w:t xml:space="preserve"> </w:t>
      </w:r>
      <w:r w:rsidR="002E6A3C" w:rsidRPr="00F55C9D">
        <w:t>и</w:t>
      </w:r>
      <w:r w:rsidR="009E5D55">
        <w:t xml:space="preserve"> </w:t>
      </w:r>
      <w:r w:rsidR="002E6A3C" w:rsidRPr="00F55C9D">
        <w:t>среднего</w:t>
      </w:r>
      <w:r w:rsidR="009E5D55">
        <w:t xml:space="preserve"> </w:t>
      </w:r>
      <w:proofErr w:type="spellStart"/>
      <w:r w:rsidR="002E6A3C" w:rsidRPr="00F55C9D">
        <w:t>квадратического</w:t>
      </w:r>
      <w:proofErr w:type="spellEnd"/>
      <w:r w:rsidR="009E5D55">
        <w:t xml:space="preserve"> </w:t>
      </w:r>
      <w:r w:rsidR="002E6A3C" w:rsidRPr="00F55C9D">
        <w:t>отклонения</w:t>
      </w:r>
      <w:r w:rsidR="009E5D55">
        <w:t xml:space="preserve"> </w:t>
      </w:r>
      <m:oMath>
        <m:sSub>
          <m:sSubPr>
            <m:ctrlPr>
              <w:rPr>
                <w:rFonts w:ascii="Cambria Math" w:hAnsi="Cambria Math"/>
                <w:i/>
              </w:rPr>
            </m:ctrlPr>
          </m:sSubPr>
          <m:e>
            <m:r>
              <w:rPr>
                <w:rFonts w:ascii="Cambria Math"/>
              </w:rPr>
              <m:t>N</m:t>
            </m:r>
          </m:e>
          <m:sub>
            <m:r>
              <m:rPr>
                <m:sty m:val="p"/>
              </m:rPr>
              <w:rPr>
                <w:rFonts w:ascii="Cambria Math"/>
              </w:rPr>
              <m:t>эσ</m:t>
            </m:r>
          </m:sub>
        </m:sSub>
      </m:oMath>
      <w:r w:rsidR="009E5D55">
        <w:t xml:space="preserve"> </w:t>
      </w:r>
      <w:r w:rsidR="00BB44FB" w:rsidRPr="00F55C9D">
        <w:t xml:space="preserve">соответственно </w:t>
      </w:r>
      <w:r w:rsidR="002E6A3C" w:rsidRPr="00F55C9D">
        <w:t>по</w:t>
      </w:r>
      <w:r w:rsidR="009E5D55">
        <w:t xml:space="preserve"> </w:t>
      </w:r>
      <w:r w:rsidR="002E6A3C" w:rsidRPr="00F55C9D">
        <w:t>формулам:</w:t>
      </w:r>
    </w:p>
    <w:p w14:paraId="2D94F229" w14:textId="77777777" w:rsidR="000E3D89" w:rsidRPr="000E3D89"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N</m:t>
            </m:r>
          </m:e>
          <m:sub>
            <m:r>
              <m:rPr>
                <m:sty m:val="p"/>
              </m:rPr>
              <w:rPr>
                <w:rFonts w:ascii="Cambria Math"/>
                <w:sz w:val="30"/>
                <w:szCs w:val="30"/>
              </w:rPr>
              <m:t>э</m:t>
            </m:r>
            <m:acc>
              <m:accPr>
                <m:chr m:val="̅"/>
                <m:ctrlPr>
                  <w:rPr>
                    <w:rFonts w:ascii="Cambria Math" w:hAnsi="Cambria Math"/>
                    <w:i/>
                    <w:sz w:val="30"/>
                    <w:szCs w:val="30"/>
                    <w:lang w:val="en-US"/>
                  </w:rPr>
                </m:ctrlPr>
              </m:accPr>
              <m:e>
                <m:r>
                  <w:rPr>
                    <w:rFonts w:ascii="Cambria Math"/>
                    <w:sz w:val="30"/>
                    <w:szCs w:val="30"/>
                    <w:lang w:val="en-US"/>
                  </w:rPr>
                  <m:t>Q</m:t>
                </m:r>
              </m:e>
            </m:acc>
          </m:sub>
        </m:sSub>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m:t>
            </m:r>
          </m:num>
          <m:den>
            <m:d>
              <m:dPr>
                <m:begChr m:val="["/>
                <m:endChr m:val="]"/>
                <m:ctrlPr>
                  <w:rPr>
                    <w:rFonts w:ascii="Cambria Math" w:hAnsi="Cambria Math"/>
                    <w:i/>
                    <w:sz w:val="30"/>
                    <w:szCs w:val="30"/>
                    <w:lang w:val="en-US"/>
                  </w:rPr>
                </m:ctrlPr>
              </m:dPr>
              <m:e>
                <m:r>
                  <w:rPr>
                    <w:rFonts w:ascii="Cambria Math"/>
                    <w:sz w:val="30"/>
                    <w:szCs w:val="30"/>
                  </w:rPr>
                  <m:t>1 + (</m:t>
                </m:r>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m:t>
                </m:r>
                <m:r>
                  <w:rPr>
                    <w:rFonts w:ascii="Cambria Math"/>
                    <w:sz w:val="30"/>
                    <w:szCs w:val="30"/>
                    <w:lang w:val="en-US"/>
                  </w:rPr>
                  <m:t>n</m:t>
                </m:r>
                <m:r>
                  <w:rPr>
                    <w:rFonts w:ascii="Cambria Math"/>
                    <w:sz w:val="30"/>
                    <w:szCs w:val="30"/>
                  </w:rPr>
                  <m:t xml:space="preserve">)(1 </m:t>
                </m:r>
                <m:r>
                  <w:rPr>
                    <w:rFonts w:ascii="Cambria Math"/>
                    <w:sz w:val="30"/>
                    <w:szCs w:val="30"/>
                  </w:rPr>
                  <m:t>-</m:t>
                </m:r>
                <m:r>
                  <w:rPr>
                    <w:rFonts w:ascii="Cambria Math"/>
                    <w:sz w:val="30"/>
                    <w:szCs w:val="30"/>
                  </w:rPr>
                  <m:t xml:space="preserve"> </m:t>
                </m:r>
                <m:sSup>
                  <m:sSupPr>
                    <m:ctrlPr>
                      <w:rPr>
                        <w:rFonts w:ascii="Cambria Math" w:hAnsi="Cambria Math"/>
                        <w:i/>
                        <w:sz w:val="30"/>
                        <w:szCs w:val="30"/>
                        <w:lang w:val="en-US"/>
                      </w:rPr>
                    </m:ctrlPr>
                  </m:sSupPr>
                  <m:e>
                    <m:r>
                      <w:rPr>
                        <w:rFonts w:ascii="Cambria Math"/>
                        <w:sz w:val="30"/>
                        <w:szCs w:val="30"/>
                        <w:lang w:val="en-US"/>
                      </w:rPr>
                      <m:t>R</m:t>
                    </m:r>
                  </m:e>
                  <m:sup>
                    <m:r>
                      <w:rPr>
                        <w:rFonts w:ascii="Cambria Math"/>
                        <w:sz w:val="30"/>
                        <w:szCs w:val="30"/>
                      </w:rPr>
                      <m:t>2</m:t>
                    </m:r>
                  </m:sup>
                </m:sSup>
                <m:r>
                  <w:rPr>
                    <w:rFonts w:ascii="Cambria Math"/>
                    <w:sz w:val="30"/>
                    <w:szCs w:val="30"/>
                  </w:rPr>
                  <m:t>)/(</m:t>
                </m:r>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2)</m:t>
                </m:r>
              </m:e>
            </m:d>
          </m:den>
        </m:f>
      </m:oMath>
      <w:r w:rsidR="000E3D89" w:rsidRPr="000E3D89">
        <w:rPr>
          <w:szCs w:val="28"/>
        </w:rPr>
        <w:t>,</w:t>
      </w:r>
      <w:r w:rsidR="000E3D89">
        <w:rPr>
          <w:szCs w:val="28"/>
        </w:rPr>
        <w:t xml:space="preserve">    </w:t>
      </w:r>
      <w:r w:rsidR="00A65D44">
        <w:rPr>
          <w:szCs w:val="28"/>
        </w:rPr>
        <w:t xml:space="preserve">                </w:t>
      </w:r>
      <w:r w:rsidR="000E3D89">
        <w:rPr>
          <w:szCs w:val="28"/>
        </w:rPr>
        <w:t xml:space="preserve">             </w:t>
      </w:r>
      <w:r w:rsidR="000E3D89" w:rsidRPr="000E3D89">
        <w:rPr>
          <w:szCs w:val="28"/>
        </w:rPr>
        <w:t>(6.11)</w:t>
      </w:r>
    </w:p>
    <w:p w14:paraId="461AEA02" w14:textId="77777777" w:rsidR="000E3D89" w:rsidRPr="000E3D89"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N</m:t>
            </m:r>
          </m:e>
          <m:sub>
            <m:r>
              <m:rPr>
                <m:sty m:val="p"/>
              </m:rPr>
              <w:rPr>
                <w:rFonts w:ascii="Cambria Math"/>
                <w:sz w:val="30"/>
                <w:szCs w:val="30"/>
              </w:rPr>
              <m:t>э</m:t>
            </m:r>
            <m:r>
              <m:rPr>
                <m:sty m:val="p"/>
              </m:rPr>
              <w:rPr>
                <w:rFonts w:ascii="Cambria Math"/>
                <w:sz w:val="30"/>
                <w:szCs w:val="30"/>
                <w:lang w:val="en-US"/>
              </w:rPr>
              <m:t>σ</m:t>
            </m:r>
          </m:sub>
        </m:sSub>
        <m:r>
          <w:rPr>
            <w:rFonts w:ascii="Cambria Math"/>
            <w:sz w:val="30"/>
            <w:szCs w:val="30"/>
          </w:rPr>
          <m:t>=</m:t>
        </m:r>
        <m:f>
          <m:fPr>
            <m:ctrlPr>
              <w:rPr>
                <w:rFonts w:ascii="Cambria Math" w:hAnsi="Cambria Math"/>
                <w:i/>
                <w:sz w:val="30"/>
                <w:szCs w:val="30"/>
                <w:lang w:val="en-US"/>
              </w:rPr>
            </m:ctrlPr>
          </m:fPr>
          <m:num>
            <m:r>
              <w:rPr>
                <w:rFonts w:ascii="Cambria Math"/>
                <w:sz w:val="30"/>
                <w:szCs w:val="30"/>
                <w:lang w:val="en-US"/>
              </w:rPr>
              <m:t>Nn</m:t>
            </m:r>
          </m:num>
          <m:den>
            <m:r>
              <w:rPr>
                <w:rFonts w:ascii="Cambria Math"/>
                <w:sz w:val="30"/>
                <w:szCs w:val="30"/>
                <w:lang w:val="en-US"/>
              </w:rPr>
              <m:t>n</m:t>
            </m:r>
            <m:r>
              <w:rPr>
                <w:rFonts w:ascii="Cambria Math"/>
                <w:sz w:val="30"/>
                <w:szCs w:val="30"/>
              </w:rPr>
              <m:t xml:space="preserve"> + (</m:t>
            </m:r>
            <m:r>
              <w:rPr>
                <w:rFonts w:ascii="Cambria Math"/>
                <w:sz w:val="30"/>
                <w:szCs w:val="30"/>
                <w:lang w:val="en-US"/>
              </w:rPr>
              <m:t>N</m:t>
            </m:r>
            <m:r>
              <w:rPr>
                <w:rFonts w:ascii="Cambria Math"/>
                <w:sz w:val="30"/>
                <w:szCs w:val="30"/>
              </w:rPr>
              <m:t xml:space="preserve"> </m:t>
            </m:r>
            <m:r>
              <w:rPr>
                <w:rFonts w:ascii="Cambria Math"/>
                <w:sz w:val="30"/>
                <w:szCs w:val="30"/>
              </w:rPr>
              <m:t>-</m:t>
            </m:r>
            <m:r>
              <w:rPr>
                <w:rFonts w:ascii="Cambria Math"/>
                <w:sz w:val="30"/>
                <w:szCs w:val="30"/>
              </w:rPr>
              <m:t xml:space="preserve"> </m:t>
            </m:r>
            <m:r>
              <w:rPr>
                <w:rFonts w:ascii="Cambria Math"/>
                <w:sz w:val="30"/>
                <w:szCs w:val="30"/>
                <w:lang w:val="en-US"/>
              </w:rPr>
              <m:t>n</m:t>
            </m:r>
            <m:r>
              <w:rPr>
                <w:rFonts w:ascii="Cambria Math"/>
                <w:sz w:val="30"/>
                <w:szCs w:val="30"/>
              </w:rPr>
              <m:t xml:space="preserve">)(1 </m:t>
            </m:r>
            <m:r>
              <w:rPr>
                <w:rFonts w:ascii="Cambria Math"/>
                <w:sz w:val="30"/>
                <w:szCs w:val="30"/>
              </w:rPr>
              <m:t>-</m:t>
            </m:r>
            <m:r>
              <w:rPr>
                <w:rFonts w:ascii="Cambria Math"/>
                <w:sz w:val="30"/>
                <w:szCs w:val="30"/>
              </w:rPr>
              <m:t xml:space="preserve"> </m:t>
            </m:r>
            <m:sSup>
              <m:sSupPr>
                <m:ctrlPr>
                  <w:rPr>
                    <w:rFonts w:ascii="Cambria Math" w:hAnsi="Cambria Math"/>
                    <w:i/>
                    <w:sz w:val="30"/>
                    <w:szCs w:val="30"/>
                    <w:lang w:val="en-US"/>
                  </w:rPr>
                </m:ctrlPr>
              </m:sSupPr>
              <m:e>
                <m:r>
                  <w:rPr>
                    <w:rFonts w:ascii="Cambria Math"/>
                    <w:sz w:val="30"/>
                    <w:szCs w:val="30"/>
                    <w:lang w:val="en-US"/>
                  </w:rPr>
                  <m:t>R</m:t>
                </m:r>
              </m:e>
              <m:sup>
                <m:r>
                  <w:rPr>
                    <w:rFonts w:ascii="Cambria Math"/>
                    <w:sz w:val="30"/>
                    <w:szCs w:val="30"/>
                  </w:rPr>
                  <m:t>4</m:t>
                </m:r>
              </m:sup>
            </m:sSup>
            <m:r>
              <w:rPr>
                <w:rFonts w:ascii="Cambria Math"/>
                <w:sz w:val="30"/>
                <w:szCs w:val="30"/>
              </w:rPr>
              <m:t>)</m:t>
            </m:r>
          </m:den>
        </m:f>
      </m:oMath>
      <w:r w:rsidR="000E3D89" w:rsidRPr="000E3D89">
        <w:rPr>
          <w:szCs w:val="28"/>
        </w:rPr>
        <w:t>,</w:t>
      </w:r>
      <w:r w:rsidR="000E3D89">
        <w:rPr>
          <w:szCs w:val="28"/>
        </w:rPr>
        <w:t xml:space="preserve">     </w:t>
      </w:r>
      <w:r w:rsidR="00A50495">
        <w:rPr>
          <w:szCs w:val="28"/>
        </w:rPr>
        <w:t xml:space="preserve">      </w:t>
      </w:r>
      <w:r w:rsidR="00A65D44">
        <w:rPr>
          <w:szCs w:val="28"/>
        </w:rPr>
        <w:t xml:space="preserve">                   </w:t>
      </w:r>
      <w:r w:rsidR="00A50495">
        <w:rPr>
          <w:szCs w:val="28"/>
        </w:rPr>
        <w:t xml:space="preserve"> </w:t>
      </w:r>
      <w:r w:rsidR="000E3D89">
        <w:rPr>
          <w:szCs w:val="28"/>
        </w:rPr>
        <w:t xml:space="preserve">         </w:t>
      </w:r>
      <w:r w:rsidR="000E3D89" w:rsidRPr="000E3D89">
        <w:rPr>
          <w:szCs w:val="28"/>
        </w:rPr>
        <w:t>(6.12)</w:t>
      </w:r>
    </w:p>
    <w:p w14:paraId="119023C6" w14:textId="77777777" w:rsidR="002E6A3C" w:rsidRPr="00F55C9D" w:rsidRDefault="002E6A3C" w:rsidP="0007021C">
      <w:pPr>
        <w:spacing w:line="240" w:lineRule="auto"/>
        <w:ind w:left="1134" w:hanging="1134"/>
      </w:pPr>
      <w:r w:rsidRPr="00F55C9D">
        <w:t>г</w:t>
      </w:r>
      <w:r w:rsidR="00BD2A7F" w:rsidRPr="00F55C9D">
        <w:t>де</w:t>
      </w:r>
      <w:r w:rsidR="009E5D55">
        <w:t xml:space="preserve"> </w:t>
      </w:r>
      <w:r w:rsidR="00BD2A7F" w:rsidRPr="00F55C9D">
        <w:rPr>
          <w:i/>
        </w:rPr>
        <w:t>n</w:t>
      </w:r>
      <w:r w:rsidR="009E5D55">
        <w:t xml:space="preserve"> </w:t>
      </w:r>
      <w:r w:rsidR="006D0CF8">
        <w:t>–</w:t>
      </w:r>
      <w:r w:rsidR="009E5D55">
        <w:t xml:space="preserve"> </w:t>
      </w:r>
      <w:r w:rsidRPr="00F55C9D">
        <w:t>число</w:t>
      </w:r>
      <w:r w:rsidR="009E5D55">
        <w:t xml:space="preserve"> </w:t>
      </w:r>
      <w:r w:rsidRPr="00F55C9D">
        <w:t>совместных</w:t>
      </w:r>
      <w:r w:rsidR="009E5D55">
        <w:t xml:space="preserve"> </w:t>
      </w:r>
      <w:r w:rsidRPr="00F55C9D">
        <w:t>лет</w:t>
      </w:r>
      <w:r w:rsidR="009E5D55">
        <w:t xml:space="preserve"> </w:t>
      </w:r>
      <w:r w:rsidRPr="00F55C9D">
        <w:t>наблюдений</w:t>
      </w:r>
      <w:r w:rsidR="009E5D55">
        <w:t xml:space="preserve"> </w:t>
      </w:r>
      <w:r w:rsidRPr="00F55C9D">
        <w:t>в</w:t>
      </w:r>
      <w:r w:rsidR="009E5D55">
        <w:t xml:space="preserve"> </w:t>
      </w:r>
      <w:r w:rsidRPr="00F55C9D">
        <w:t>приводимом</w:t>
      </w:r>
      <w:r w:rsidR="009E5D55">
        <w:t xml:space="preserve"> </w:t>
      </w:r>
      <w:r w:rsidRPr="00F55C9D">
        <w:t>ряду</w:t>
      </w:r>
      <w:r w:rsidR="009E5D55">
        <w:t xml:space="preserve"> </w:t>
      </w:r>
      <w:r w:rsidRPr="00F55C9D">
        <w:t>и</w:t>
      </w:r>
      <w:r w:rsidR="009E5D55">
        <w:t xml:space="preserve"> </w:t>
      </w:r>
      <w:r w:rsidRPr="00F55C9D">
        <w:t>рядах-аналогах;</w:t>
      </w:r>
    </w:p>
    <w:p w14:paraId="61B91C9F" w14:textId="77777777" w:rsidR="00BD2A7F" w:rsidRPr="00F55C9D" w:rsidRDefault="00BD2A7F" w:rsidP="0007021C">
      <w:pPr>
        <w:spacing w:line="240" w:lineRule="auto"/>
        <w:ind w:firstLine="170"/>
      </w:pPr>
      <w:r w:rsidRPr="00F55C9D">
        <w:rPr>
          <w:i/>
        </w:rPr>
        <w:t>N</w:t>
      </w:r>
      <w:r w:rsidR="00484A7B">
        <w:rPr>
          <w:i/>
        </w:rPr>
        <w:t xml:space="preserve"> </w:t>
      </w:r>
      <w:r w:rsidR="00593347">
        <w:rPr>
          <w:i/>
        </w:rPr>
        <w:t>–</w:t>
      </w:r>
      <w:r w:rsidR="00484A7B">
        <w:rPr>
          <w:i/>
        </w:rPr>
        <w:t xml:space="preserve"> </w:t>
      </w:r>
      <w:r w:rsidRPr="00F55C9D">
        <w:rPr>
          <w:i/>
        </w:rPr>
        <w:t>n</w:t>
      </w:r>
      <w:r w:rsidR="009E5D55">
        <w:t xml:space="preserve"> </w:t>
      </w:r>
      <w:r w:rsidR="006D0CF8">
        <w:t>–</w:t>
      </w:r>
      <w:r w:rsidR="009E5D55">
        <w:t xml:space="preserve"> </w:t>
      </w:r>
      <w:r w:rsidR="002E6A3C" w:rsidRPr="00F55C9D">
        <w:t>число</w:t>
      </w:r>
      <w:r w:rsidR="009E5D55">
        <w:t xml:space="preserve"> </w:t>
      </w:r>
      <w:r w:rsidR="002E6A3C" w:rsidRPr="00F55C9D">
        <w:t>восстановленных</w:t>
      </w:r>
      <w:r w:rsidR="009E5D55">
        <w:t xml:space="preserve"> </w:t>
      </w:r>
      <w:r w:rsidR="002E6A3C" w:rsidRPr="00F55C9D">
        <w:t>членов</w:t>
      </w:r>
      <w:r w:rsidR="009E5D55">
        <w:t xml:space="preserve"> </w:t>
      </w:r>
      <w:r w:rsidR="002E6A3C" w:rsidRPr="00F55C9D">
        <w:t>ряда</w:t>
      </w:r>
      <w:r w:rsidR="009E5D55">
        <w:t xml:space="preserve"> </w:t>
      </w:r>
      <w:r w:rsidR="002E6A3C" w:rsidRPr="00F55C9D">
        <w:t>по</w:t>
      </w:r>
      <w:r w:rsidR="009E5D55">
        <w:t xml:space="preserve"> </w:t>
      </w:r>
      <w:r w:rsidR="002E6A3C" w:rsidRPr="00F55C9D">
        <w:t>уравнению</w:t>
      </w:r>
      <w:r w:rsidRPr="00F55C9D">
        <w:t>;</w:t>
      </w:r>
    </w:p>
    <w:p w14:paraId="158BFAB9" w14:textId="77777777" w:rsidR="002E6A3C" w:rsidRPr="00F55C9D" w:rsidRDefault="00BD2A7F" w:rsidP="0007021C">
      <w:pPr>
        <w:spacing w:line="240" w:lineRule="auto"/>
        <w:ind w:firstLine="567"/>
      </w:pPr>
      <w:r w:rsidRPr="00F55C9D">
        <w:rPr>
          <w:i/>
        </w:rPr>
        <w:t>R</w:t>
      </w:r>
      <w:r w:rsidR="009E5D55">
        <w:t xml:space="preserve"> </w:t>
      </w:r>
      <w:r w:rsidR="006D0CF8">
        <w:t>–</w:t>
      </w:r>
      <w:r w:rsidR="009E5D55">
        <w:t xml:space="preserve"> </w:t>
      </w:r>
      <w:r w:rsidR="002E6A3C" w:rsidRPr="00F55C9D">
        <w:t>коэффициент</w:t>
      </w:r>
      <w:r w:rsidR="009E5D55">
        <w:t xml:space="preserve"> </w:t>
      </w:r>
      <w:r w:rsidR="002E6A3C" w:rsidRPr="00F55C9D">
        <w:t>парной</w:t>
      </w:r>
      <w:r w:rsidR="009E5D55">
        <w:t xml:space="preserve"> </w:t>
      </w:r>
      <w:r w:rsidR="002E6A3C" w:rsidRPr="00F55C9D">
        <w:t>или</w:t>
      </w:r>
      <w:r w:rsidR="009E5D55">
        <w:t xml:space="preserve"> </w:t>
      </w:r>
      <w:r w:rsidR="002E6A3C" w:rsidRPr="00F55C9D">
        <w:t>множественной</w:t>
      </w:r>
      <w:r w:rsidR="009E5D55">
        <w:t xml:space="preserve"> </w:t>
      </w:r>
      <w:r w:rsidR="002E6A3C" w:rsidRPr="00F55C9D">
        <w:t>корреляции.</w:t>
      </w:r>
    </w:p>
    <w:p w14:paraId="361E4175" w14:textId="77777777" w:rsidR="002E6A3C" w:rsidRPr="00F55C9D" w:rsidRDefault="002E6A3C" w:rsidP="0007021C">
      <w:pPr>
        <w:spacing w:line="240" w:lineRule="auto"/>
        <w:ind w:firstLine="567"/>
      </w:pPr>
      <w:r w:rsidRPr="00F55C9D">
        <w:t>Так</w:t>
      </w:r>
      <w:r w:rsidR="009E5D55">
        <w:t xml:space="preserve"> </w:t>
      </w:r>
      <w:r w:rsidRPr="00F55C9D">
        <w:t>как</w:t>
      </w:r>
      <w:r w:rsidR="009E5D55">
        <w:t xml:space="preserve"> </w:t>
      </w:r>
      <w:r w:rsidRPr="00F55C9D">
        <w:t>зависимости</w:t>
      </w:r>
      <w:r w:rsidR="009E5D55">
        <w:t xml:space="preserve"> </w:t>
      </w:r>
      <w:r w:rsidRPr="00F55C9D">
        <w:t>между</w:t>
      </w:r>
      <w:r w:rsidR="009E5D55">
        <w:t xml:space="preserve"> </w:t>
      </w:r>
      <w:r w:rsidRPr="00F55C9D">
        <w:t>гидрологическими</w:t>
      </w:r>
      <w:r w:rsidR="009E5D55">
        <w:t xml:space="preserve"> </w:t>
      </w:r>
      <w:r w:rsidRPr="00F55C9D">
        <w:t>характеристиками</w:t>
      </w:r>
      <w:r w:rsidR="009E5D55">
        <w:t xml:space="preserve"> </w:t>
      </w:r>
      <w:r w:rsidRPr="00F55C9D">
        <w:t>не</w:t>
      </w:r>
      <w:r w:rsidR="009E5D55">
        <w:t xml:space="preserve"> </w:t>
      </w:r>
      <w:r w:rsidRPr="00F55C9D">
        <w:t>функциональны</w:t>
      </w:r>
      <w:r w:rsidR="009E5D55">
        <w:t xml:space="preserve"> </w:t>
      </w:r>
      <w:r w:rsidRPr="00F55C9D">
        <w:t>(</w:t>
      </w:r>
      <w:r w:rsidRPr="00F55C9D">
        <w:rPr>
          <w:i/>
        </w:rPr>
        <w:t>R</w:t>
      </w:r>
      <w:r w:rsidR="00E53082">
        <w:rPr>
          <w:i/>
        </w:rPr>
        <w:t xml:space="preserve"> </w:t>
      </w:r>
      <w:r w:rsidRPr="00F55C9D">
        <w:rPr>
          <w:i/>
        </w:rPr>
        <w:t>&lt;</w:t>
      </w:r>
      <w:r w:rsidR="00E53082">
        <w:rPr>
          <w:i/>
        </w:rPr>
        <w:t xml:space="preserve"> </w:t>
      </w:r>
      <w:r w:rsidRPr="000C7D36">
        <w:t>1</w:t>
      </w:r>
      <w:r w:rsidRPr="00F55C9D">
        <w:t>),</w:t>
      </w:r>
      <w:r w:rsidR="009E5D55">
        <w:t xml:space="preserve"> </w:t>
      </w:r>
      <w:r w:rsidRPr="00F55C9D">
        <w:t>объем</w:t>
      </w:r>
      <w:r w:rsidR="009E5D55">
        <w:t xml:space="preserve"> </w:t>
      </w:r>
      <w:r w:rsidRPr="00F55C9D">
        <w:t>эквивалентно-независимой</w:t>
      </w:r>
      <w:r w:rsidR="009E5D55">
        <w:t xml:space="preserve"> </w:t>
      </w:r>
      <w:r w:rsidRPr="00F55C9D">
        <w:t>информации</w:t>
      </w:r>
      <w:r w:rsidR="009E5D55">
        <w:t xml:space="preserve"> </w:t>
      </w:r>
      <w:r w:rsidRPr="00F55C9D">
        <w:t>всегда</w:t>
      </w:r>
      <w:r w:rsidR="009E5D55">
        <w:t xml:space="preserve"> </w:t>
      </w:r>
      <w:r w:rsidRPr="00F55C9D">
        <w:t>больше</w:t>
      </w:r>
      <w:r w:rsidR="009E5D55">
        <w:t xml:space="preserve"> </w:t>
      </w:r>
      <w:r w:rsidRPr="00F55C9D">
        <w:rPr>
          <w:i/>
        </w:rPr>
        <w:t>n</w:t>
      </w:r>
      <w:r w:rsidR="009E5D55">
        <w:t xml:space="preserve"> </w:t>
      </w:r>
      <w:r w:rsidRPr="00F55C9D">
        <w:t>и</w:t>
      </w:r>
      <w:r w:rsidR="009E5D55">
        <w:t xml:space="preserve"> </w:t>
      </w:r>
      <w:r w:rsidRPr="00F55C9D">
        <w:t>меньше</w:t>
      </w:r>
      <w:r w:rsidR="009E5D55">
        <w:t xml:space="preserve"> </w:t>
      </w:r>
      <w:r w:rsidRPr="00F55C9D">
        <w:rPr>
          <w:i/>
        </w:rPr>
        <w:t>N</w:t>
      </w:r>
      <w:r w:rsidRPr="00F55C9D">
        <w:t>,</w:t>
      </w:r>
      <w:r w:rsidR="009E5D55">
        <w:t xml:space="preserve"> </w:t>
      </w:r>
      <w:r w:rsidRPr="00F55C9D">
        <w:t>и</w:t>
      </w:r>
      <w:r w:rsidR="009E5D55">
        <w:t xml:space="preserve"> </w:t>
      </w:r>
      <w:r w:rsidRPr="00F55C9D">
        <w:t>только</w:t>
      </w:r>
      <w:r w:rsidR="009E5D55">
        <w:t xml:space="preserve"> </w:t>
      </w:r>
      <w:r w:rsidRPr="00F55C9D">
        <w:t>при</w:t>
      </w:r>
      <w:r w:rsidR="009E5D55">
        <w:t xml:space="preserve"> </w:t>
      </w:r>
      <w:r w:rsidRPr="00F55C9D">
        <w:rPr>
          <w:i/>
        </w:rPr>
        <w:t>R</w:t>
      </w:r>
      <w:r w:rsidR="00484A7B">
        <w:rPr>
          <w:i/>
        </w:rPr>
        <w:t xml:space="preserve"> </w:t>
      </w:r>
      <w:r w:rsidRPr="00F55C9D">
        <w:rPr>
          <w:i/>
        </w:rPr>
        <w:t>=</w:t>
      </w:r>
      <w:r w:rsidR="00484A7B">
        <w:rPr>
          <w:i/>
        </w:rPr>
        <w:t xml:space="preserve"> </w:t>
      </w:r>
      <w:r w:rsidRPr="000C7D36">
        <w:t>1</w:t>
      </w:r>
      <w:r w:rsidR="009E5D55">
        <w:rPr>
          <w:i/>
        </w:rPr>
        <w:t xml:space="preserve"> </w:t>
      </w:r>
      <w:r w:rsidR="00AD2C7B" w:rsidRPr="00F55C9D">
        <w:rPr>
          <w:i/>
          <w:lang w:val="en-US"/>
        </w:rPr>
        <w:t>N</w:t>
      </w:r>
      <w:r w:rsidR="009C0D0A" w:rsidRPr="000C7D36">
        <w:rPr>
          <w:vertAlign w:val="subscript"/>
        </w:rPr>
        <w:t>э</w:t>
      </w:r>
      <w:r w:rsidR="00484A7B" w:rsidRPr="00484A7B">
        <w:t xml:space="preserve"> </w:t>
      </w:r>
      <w:r w:rsidRPr="00F55C9D">
        <w:rPr>
          <w:i/>
        </w:rPr>
        <w:t>=</w:t>
      </w:r>
      <w:r w:rsidR="009E5D55">
        <w:rPr>
          <w:i/>
        </w:rPr>
        <w:t xml:space="preserve"> </w:t>
      </w:r>
      <w:r w:rsidRPr="00F55C9D">
        <w:rPr>
          <w:i/>
        </w:rPr>
        <w:t>N</w:t>
      </w:r>
      <w:r w:rsidRPr="00F55C9D">
        <w:t>.</w:t>
      </w:r>
    </w:p>
    <w:p w14:paraId="41C1EC76" w14:textId="77777777" w:rsidR="008F0209" w:rsidRDefault="002E6A3C" w:rsidP="0007021C">
      <w:pPr>
        <w:spacing w:line="240" w:lineRule="auto"/>
        <w:ind w:firstLine="567"/>
      </w:pPr>
      <w:r w:rsidRPr="00627FC9">
        <w:t>При</w:t>
      </w:r>
      <w:r w:rsidR="009E5D55" w:rsidRPr="00627FC9">
        <w:t xml:space="preserve"> </w:t>
      </w:r>
      <w:r w:rsidRPr="00627FC9">
        <w:t>поэтапном</w:t>
      </w:r>
      <w:r w:rsidR="009E5D55" w:rsidRPr="00627FC9">
        <w:t xml:space="preserve"> </w:t>
      </w:r>
      <w:r w:rsidRPr="00627FC9">
        <w:t>восстановлении</w:t>
      </w:r>
      <w:r w:rsidR="009E5D55" w:rsidRPr="00627FC9">
        <w:t xml:space="preserve"> </w:t>
      </w:r>
      <w:r w:rsidRPr="00627FC9">
        <w:t>значений</w:t>
      </w:r>
      <w:r w:rsidR="009E5D55" w:rsidRPr="00627FC9">
        <w:t xml:space="preserve"> </w:t>
      </w:r>
      <w:r w:rsidRPr="00627FC9">
        <w:t>ряда</w:t>
      </w:r>
      <w:r w:rsidR="009E5D55" w:rsidRPr="00627FC9">
        <w:t xml:space="preserve"> </w:t>
      </w:r>
      <w:r w:rsidRPr="00627FC9">
        <w:t>гидрологических</w:t>
      </w:r>
      <w:r w:rsidR="009E5D55" w:rsidRPr="00627FC9">
        <w:t xml:space="preserve"> </w:t>
      </w:r>
      <w:r w:rsidRPr="00627FC9">
        <w:t>характеристик,</w:t>
      </w:r>
      <w:r w:rsidR="009E5D55" w:rsidRPr="00627FC9">
        <w:t xml:space="preserve"> </w:t>
      </w:r>
      <w:r w:rsidRPr="00627FC9">
        <w:t>т</w:t>
      </w:r>
      <w:r w:rsidR="00BB44FB">
        <w:t>о</w:t>
      </w:r>
      <w:r w:rsidR="00E53082" w:rsidRPr="00627FC9">
        <w:t xml:space="preserve"> </w:t>
      </w:r>
      <w:r w:rsidRPr="00627FC9">
        <w:t>е</w:t>
      </w:r>
      <w:r w:rsidR="00BB44FB">
        <w:t>сть</w:t>
      </w:r>
      <w:r w:rsidR="009E5D55" w:rsidRPr="00627FC9">
        <w:t xml:space="preserve"> </w:t>
      </w:r>
      <w:r w:rsidRPr="00627FC9">
        <w:t>при</w:t>
      </w:r>
      <w:r w:rsidR="009E5D55" w:rsidRPr="00627FC9">
        <w:t xml:space="preserve"> </w:t>
      </w:r>
      <w:r w:rsidRPr="00627FC9">
        <w:t>использовании</w:t>
      </w:r>
      <w:r w:rsidR="009E5D55" w:rsidRPr="00627FC9">
        <w:t xml:space="preserve"> </w:t>
      </w:r>
      <w:r w:rsidRPr="00627FC9">
        <w:t>нескольких</w:t>
      </w:r>
      <w:r w:rsidR="009E5D55" w:rsidRPr="00627FC9">
        <w:t xml:space="preserve"> </w:t>
      </w:r>
      <w:r w:rsidRPr="00627FC9">
        <w:t>уравнений</w:t>
      </w:r>
      <w:r w:rsidR="009E5D55" w:rsidRPr="00627FC9">
        <w:t xml:space="preserve"> </w:t>
      </w:r>
      <w:r w:rsidRPr="00627FC9">
        <w:t>регрессии</w:t>
      </w:r>
      <w:r w:rsidR="009E5D55" w:rsidRPr="00627FC9">
        <w:t xml:space="preserve"> </w:t>
      </w:r>
      <w:r w:rsidRPr="00627FC9">
        <w:t>за</w:t>
      </w:r>
      <w:r w:rsidR="009E5D55" w:rsidRPr="00627FC9">
        <w:t xml:space="preserve"> </w:t>
      </w:r>
      <w:r w:rsidRPr="00627FC9">
        <w:t>разные</w:t>
      </w:r>
      <w:r w:rsidR="009E5D55" w:rsidRPr="00627FC9">
        <w:t xml:space="preserve"> </w:t>
      </w:r>
      <w:r w:rsidRPr="00627FC9">
        <w:t>периоды,</w:t>
      </w:r>
      <w:r w:rsidR="009E5D55" w:rsidRPr="00627FC9">
        <w:t xml:space="preserve"> </w:t>
      </w:r>
      <w:r w:rsidRPr="00627FC9">
        <w:t>общий</w:t>
      </w:r>
      <w:r w:rsidR="009E5D55" w:rsidRPr="00627FC9">
        <w:t xml:space="preserve"> </w:t>
      </w:r>
      <w:r w:rsidRPr="00627FC9">
        <w:t>объем</w:t>
      </w:r>
      <w:r w:rsidR="009E5D55" w:rsidRPr="00627FC9">
        <w:t xml:space="preserve"> </w:t>
      </w:r>
      <w:r w:rsidRPr="00627FC9">
        <w:t>эквивалентно-независимой</w:t>
      </w:r>
      <w:r w:rsidR="009E5D55" w:rsidRPr="00627FC9">
        <w:t xml:space="preserve"> </w:t>
      </w:r>
      <w:r w:rsidRPr="00627FC9">
        <w:t>информации</w:t>
      </w:r>
      <w:r w:rsidR="009E5D55" w:rsidRPr="00627FC9">
        <w:t xml:space="preserve"> </w:t>
      </w:r>
      <w:r w:rsidRPr="00627FC9">
        <w:t>определяют</w:t>
      </w:r>
      <w:r w:rsidR="009E5D55" w:rsidRPr="00627FC9">
        <w:t xml:space="preserve"> </w:t>
      </w:r>
      <w:r w:rsidRPr="00627FC9">
        <w:t>как</w:t>
      </w:r>
      <w:r w:rsidR="009E5D55" w:rsidRPr="00627FC9">
        <w:t xml:space="preserve"> </w:t>
      </w:r>
      <w:r w:rsidRPr="00627FC9">
        <w:t>сумму</w:t>
      </w:r>
      <w:r w:rsidR="009E5D55" w:rsidRPr="00627FC9">
        <w:t xml:space="preserve"> </w:t>
      </w:r>
      <w:r w:rsidRPr="00627FC9">
        <w:t>этой</w:t>
      </w:r>
      <w:r w:rsidR="009E5D55" w:rsidRPr="00627FC9">
        <w:t xml:space="preserve"> </w:t>
      </w:r>
      <w:r w:rsidRPr="00627FC9">
        <w:t>информации</w:t>
      </w:r>
      <w:r w:rsidR="009E5D55" w:rsidRPr="00627FC9">
        <w:t xml:space="preserve"> </w:t>
      </w:r>
      <w:r w:rsidRPr="00627FC9">
        <w:t>за</w:t>
      </w:r>
      <w:r w:rsidR="009E5D55" w:rsidRPr="00627FC9">
        <w:t xml:space="preserve"> </w:t>
      </w:r>
      <w:r w:rsidRPr="00627FC9">
        <w:t>каждый</w:t>
      </w:r>
      <w:r w:rsidR="009E5D55" w:rsidRPr="00627FC9">
        <w:t xml:space="preserve"> </w:t>
      </w:r>
      <w:r w:rsidRPr="00627FC9">
        <w:t>восстановленный</w:t>
      </w:r>
      <w:r w:rsidR="009E5D55" w:rsidRPr="00627FC9">
        <w:t xml:space="preserve"> </w:t>
      </w:r>
      <w:r w:rsidRPr="00627FC9">
        <w:t>период.</w:t>
      </w:r>
    </w:p>
    <w:p w14:paraId="4799453B" w14:textId="77777777" w:rsidR="00BD2A7F" w:rsidRPr="008F0209" w:rsidRDefault="00B63E6B" w:rsidP="0007021C">
      <w:pPr>
        <w:spacing w:line="240" w:lineRule="auto"/>
        <w:ind w:firstLine="567"/>
        <w:rPr>
          <w:b/>
        </w:rPr>
      </w:pPr>
      <w:r>
        <w:rPr>
          <w:b/>
        </w:rPr>
        <w:t>6.</w:t>
      </w:r>
      <w:r w:rsidR="00801ACC">
        <w:rPr>
          <w:b/>
        </w:rPr>
        <w:t>4</w:t>
      </w:r>
      <w:r>
        <w:rPr>
          <w:b/>
        </w:rPr>
        <w:t xml:space="preserve"> </w:t>
      </w:r>
      <w:r w:rsidR="00BD2A7F" w:rsidRPr="008F0209">
        <w:rPr>
          <w:b/>
        </w:rPr>
        <w:t>Внутригодовое</w:t>
      </w:r>
      <w:r w:rsidR="009E5D55">
        <w:rPr>
          <w:b/>
        </w:rPr>
        <w:t xml:space="preserve"> </w:t>
      </w:r>
      <w:r w:rsidR="00BD2A7F" w:rsidRPr="008F0209">
        <w:rPr>
          <w:b/>
        </w:rPr>
        <w:t>распределение</w:t>
      </w:r>
      <w:r w:rsidR="009E5D55">
        <w:rPr>
          <w:b/>
        </w:rPr>
        <w:t xml:space="preserve"> </w:t>
      </w:r>
      <w:r w:rsidR="00BD2A7F" w:rsidRPr="008F0209">
        <w:rPr>
          <w:b/>
        </w:rPr>
        <w:t>стока</w:t>
      </w:r>
    </w:p>
    <w:p w14:paraId="5E01C485" w14:textId="77777777" w:rsidR="008F0209" w:rsidRDefault="002E6A3C" w:rsidP="0007021C">
      <w:pPr>
        <w:pStyle w:val="1"/>
        <w:numPr>
          <w:ilvl w:val="0"/>
          <w:numId w:val="0"/>
        </w:numPr>
        <w:spacing w:line="240" w:lineRule="auto"/>
        <w:ind w:firstLine="567"/>
      </w:pPr>
      <w:r w:rsidRPr="00F55C9D">
        <w:t>Ряды</w:t>
      </w:r>
      <w:r w:rsidR="009E5D55">
        <w:t xml:space="preserve"> </w:t>
      </w:r>
      <w:r w:rsidRPr="00F55C9D">
        <w:t>наблюденных</w:t>
      </w:r>
      <w:r w:rsidR="009E5D55">
        <w:t xml:space="preserve"> </w:t>
      </w:r>
      <w:r w:rsidRPr="00F55C9D">
        <w:t>значений</w:t>
      </w:r>
      <w:r w:rsidR="009E5D55">
        <w:t xml:space="preserve"> </w:t>
      </w:r>
      <w:r w:rsidRPr="00F55C9D">
        <w:t>стока</w:t>
      </w:r>
      <w:r w:rsidR="009E5D55">
        <w:t xml:space="preserve"> </w:t>
      </w:r>
      <w:r w:rsidRPr="00F55C9D">
        <w:t>за</w:t>
      </w:r>
      <w:r w:rsidR="009E5D55">
        <w:t xml:space="preserve"> </w:t>
      </w:r>
      <w:r w:rsidRPr="00F55C9D">
        <w:t>водохозяйственный</w:t>
      </w:r>
      <w:r w:rsidR="009E5D55">
        <w:t xml:space="preserve"> </w:t>
      </w:r>
      <w:r w:rsidRPr="00F55C9D">
        <w:t>год</w:t>
      </w:r>
      <w:r w:rsidR="009E5D55">
        <w:t xml:space="preserve"> </w:t>
      </w:r>
      <w:r w:rsidRPr="00F55C9D">
        <w:t>(ВГ),</w:t>
      </w:r>
      <w:r w:rsidR="009E5D55">
        <w:t xml:space="preserve"> </w:t>
      </w:r>
      <w:r w:rsidRPr="00F55C9D">
        <w:t>лимитирующий</w:t>
      </w:r>
      <w:r w:rsidR="009E5D55">
        <w:t xml:space="preserve"> </w:t>
      </w:r>
      <w:r w:rsidRPr="00F55C9D">
        <w:t>период</w:t>
      </w:r>
      <w:r w:rsidR="009E5D55">
        <w:t xml:space="preserve"> </w:t>
      </w:r>
      <w:r w:rsidRPr="00F55C9D">
        <w:t>(ЛП),</w:t>
      </w:r>
      <w:r w:rsidR="009E5D55">
        <w:t xml:space="preserve"> </w:t>
      </w:r>
      <w:r w:rsidRPr="00F55C9D">
        <w:t>лимитирующий</w:t>
      </w:r>
      <w:r w:rsidR="009E5D55">
        <w:t xml:space="preserve"> </w:t>
      </w:r>
      <w:r w:rsidRPr="00F55C9D">
        <w:t>сезон</w:t>
      </w:r>
      <w:r w:rsidR="009E5D55">
        <w:t xml:space="preserve"> </w:t>
      </w:r>
      <w:r w:rsidRPr="00F55C9D">
        <w:t>(ЛС),</w:t>
      </w:r>
      <w:r w:rsidR="009E5D55">
        <w:t xml:space="preserve"> </w:t>
      </w:r>
      <w:r w:rsidRPr="00F55C9D">
        <w:t>лимитирующий</w:t>
      </w:r>
      <w:r w:rsidR="009E5D55">
        <w:t xml:space="preserve"> </w:t>
      </w:r>
      <w:r w:rsidRPr="00F55C9D">
        <w:t>месяц</w:t>
      </w:r>
      <w:r w:rsidR="009E5D55">
        <w:t xml:space="preserve"> </w:t>
      </w:r>
      <w:r w:rsidRPr="00F55C9D">
        <w:t>(ЛМ)</w:t>
      </w:r>
      <w:r w:rsidR="009E5D55">
        <w:t xml:space="preserve"> </w:t>
      </w:r>
      <w:r w:rsidRPr="00F55C9D">
        <w:t>и</w:t>
      </w:r>
      <w:r w:rsidR="009E5D55">
        <w:t xml:space="preserve"> </w:t>
      </w:r>
      <w:r w:rsidRPr="00F55C9D">
        <w:t>другие</w:t>
      </w:r>
      <w:r w:rsidR="009E5D55">
        <w:t xml:space="preserve"> </w:t>
      </w:r>
      <w:r w:rsidRPr="00F55C9D">
        <w:t>месяцы</w:t>
      </w:r>
      <w:r w:rsidR="009E5D55">
        <w:t xml:space="preserve"> </w:t>
      </w:r>
      <w:r w:rsidRPr="00F55C9D">
        <w:t>года</w:t>
      </w:r>
      <w:r w:rsidR="009E5D55">
        <w:t xml:space="preserve"> </w:t>
      </w:r>
      <w:r w:rsidRPr="00F55C9D">
        <w:t>при</w:t>
      </w:r>
      <w:r w:rsidR="009E5D55">
        <w:t xml:space="preserve"> </w:t>
      </w:r>
      <w:r w:rsidRPr="00F55C9D">
        <w:t>недостаточной</w:t>
      </w:r>
      <w:r w:rsidR="009E5D55">
        <w:t xml:space="preserve"> </w:t>
      </w:r>
      <w:r w:rsidRPr="00F55C9D">
        <w:t>их</w:t>
      </w:r>
      <w:r w:rsidR="009E5D55">
        <w:t xml:space="preserve"> </w:t>
      </w:r>
      <w:r w:rsidRPr="00F55C9D">
        <w:t>длительности</w:t>
      </w:r>
      <w:r w:rsidR="009E5D55">
        <w:t xml:space="preserve"> </w:t>
      </w:r>
      <w:r w:rsidRPr="00F55C9D">
        <w:t>приводят</w:t>
      </w:r>
      <w:r w:rsidR="009E5D55">
        <w:t xml:space="preserve"> </w:t>
      </w:r>
      <w:r w:rsidRPr="00F55C9D">
        <w:t>к</w:t>
      </w:r>
      <w:r w:rsidR="009E5D55">
        <w:t xml:space="preserve"> </w:t>
      </w:r>
      <w:r w:rsidRPr="00F55C9D">
        <w:t>многолетнему</w:t>
      </w:r>
      <w:r w:rsidR="009E5D55">
        <w:t xml:space="preserve"> </w:t>
      </w:r>
      <w:r w:rsidRPr="00F55C9D">
        <w:t>периоду</w:t>
      </w:r>
      <w:r w:rsidR="009E5D55">
        <w:t xml:space="preserve"> </w:t>
      </w:r>
      <w:r w:rsidRPr="00F55C9D">
        <w:t>методами,</w:t>
      </w:r>
      <w:r w:rsidR="009E5D55">
        <w:t xml:space="preserve"> </w:t>
      </w:r>
      <w:r w:rsidRPr="00F55C9D">
        <w:t>изложенными</w:t>
      </w:r>
      <w:r w:rsidR="009E5D55">
        <w:t xml:space="preserve"> </w:t>
      </w:r>
      <w:r w:rsidRPr="00F55C9D">
        <w:t>в</w:t>
      </w:r>
      <w:r w:rsidR="009E5D55">
        <w:t xml:space="preserve"> </w:t>
      </w:r>
      <w:r w:rsidRPr="00F55C9D">
        <w:t>6.1</w:t>
      </w:r>
      <w:r w:rsidR="00054252">
        <w:t>–</w:t>
      </w:r>
      <w:r w:rsidRPr="00F55C9D">
        <w:t>6.</w:t>
      </w:r>
      <w:r w:rsidR="00BB44FB">
        <w:t>3</w:t>
      </w:r>
      <w:r w:rsidRPr="00F55C9D">
        <w:t>.</w:t>
      </w:r>
      <w:r w:rsidR="009E5D55">
        <w:t xml:space="preserve"> </w:t>
      </w:r>
      <w:r w:rsidRPr="00F55C9D">
        <w:t>Исходные</w:t>
      </w:r>
      <w:r w:rsidR="009E5D55">
        <w:t xml:space="preserve"> </w:t>
      </w:r>
      <w:r w:rsidRPr="00F55C9D">
        <w:t>и</w:t>
      </w:r>
      <w:r w:rsidR="009E5D55">
        <w:t xml:space="preserve"> </w:t>
      </w:r>
      <w:r w:rsidRPr="00F55C9D">
        <w:t>приведенные</w:t>
      </w:r>
      <w:r w:rsidR="009E5D55">
        <w:t xml:space="preserve"> </w:t>
      </w:r>
      <w:r w:rsidRPr="00F55C9D">
        <w:t>к</w:t>
      </w:r>
      <w:r w:rsidR="009E5D55">
        <w:t xml:space="preserve"> </w:t>
      </w:r>
      <w:r w:rsidRPr="00F55C9D">
        <w:t>многолетнему</w:t>
      </w:r>
      <w:r w:rsidR="009E5D55">
        <w:t xml:space="preserve"> </w:t>
      </w:r>
      <w:r w:rsidRPr="00F55C9D">
        <w:t>периоду</w:t>
      </w:r>
      <w:r w:rsidR="009E5D55">
        <w:t xml:space="preserve"> </w:t>
      </w:r>
      <w:r w:rsidRPr="00F55C9D">
        <w:t>ряды</w:t>
      </w:r>
      <w:r w:rsidR="009E5D55">
        <w:t xml:space="preserve"> </w:t>
      </w:r>
      <w:r w:rsidR="00BB44FB">
        <w:t>следует</w:t>
      </w:r>
      <w:r w:rsidR="009E5D55">
        <w:t xml:space="preserve"> </w:t>
      </w:r>
      <w:r w:rsidRPr="00F55C9D">
        <w:t>проверять</w:t>
      </w:r>
      <w:r w:rsidR="009E5D55">
        <w:t xml:space="preserve"> </w:t>
      </w:r>
      <w:r w:rsidRPr="00F55C9D">
        <w:t>на</w:t>
      </w:r>
      <w:r w:rsidR="009E5D55">
        <w:t xml:space="preserve"> </w:t>
      </w:r>
      <w:r w:rsidRPr="00F55C9D">
        <w:t>однородность.</w:t>
      </w:r>
      <w:r w:rsidR="009E5D55">
        <w:t xml:space="preserve"> </w:t>
      </w:r>
      <w:r w:rsidRPr="00F55C9D">
        <w:t>Внутригодовые</w:t>
      </w:r>
      <w:r w:rsidR="009E5D55">
        <w:t xml:space="preserve"> </w:t>
      </w:r>
      <w:r w:rsidRPr="00F55C9D">
        <w:t>календарные</w:t>
      </w:r>
      <w:r w:rsidR="009E5D55">
        <w:t xml:space="preserve"> </w:t>
      </w:r>
      <w:r w:rsidRPr="00F55C9D">
        <w:t>распределения</w:t>
      </w:r>
      <w:r w:rsidR="009E5D55">
        <w:t xml:space="preserve"> </w:t>
      </w:r>
      <w:r w:rsidRPr="00F55C9D">
        <w:t>месячного</w:t>
      </w:r>
      <w:r w:rsidR="009E5D55">
        <w:t xml:space="preserve"> </w:t>
      </w:r>
      <w:r w:rsidRPr="00F55C9D">
        <w:t>(или</w:t>
      </w:r>
      <w:r w:rsidR="009E5D55">
        <w:t xml:space="preserve"> </w:t>
      </w:r>
      <w:r w:rsidRPr="00F55C9D">
        <w:lastRenderedPageBreak/>
        <w:t>декадного)</w:t>
      </w:r>
      <w:r w:rsidR="009E5D55">
        <w:t xml:space="preserve"> </w:t>
      </w:r>
      <w:r w:rsidRPr="00F55C9D">
        <w:t>стока</w:t>
      </w:r>
      <w:r w:rsidR="009E5D55">
        <w:t xml:space="preserve"> </w:t>
      </w:r>
      <w:r w:rsidRPr="00F55C9D">
        <w:t>в</w:t>
      </w:r>
      <w:r w:rsidR="009E5D55">
        <w:t xml:space="preserve"> </w:t>
      </w:r>
      <w:r w:rsidRPr="00F55C9D">
        <w:t>расчетном</w:t>
      </w:r>
      <w:r w:rsidR="009E5D55">
        <w:t xml:space="preserve"> </w:t>
      </w:r>
      <w:r w:rsidRPr="00F55C9D">
        <w:t>створе</w:t>
      </w:r>
      <w:r w:rsidR="009E5D55">
        <w:t xml:space="preserve"> </w:t>
      </w:r>
      <w:r w:rsidRPr="00F55C9D">
        <w:t>исследуемой</w:t>
      </w:r>
      <w:r w:rsidR="009E5D55">
        <w:t xml:space="preserve"> </w:t>
      </w:r>
      <w:r w:rsidRPr="00F55C9D">
        <w:t>реки</w:t>
      </w:r>
      <w:r w:rsidR="009E5D55">
        <w:t xml:space="preserve"> </w:t>
      </w:r>
      <w:r w:rsidRPr="00F55C9D">
        <w:t>или</w:t>
      </w:r>
      <w:r w:rsidR="009E5D55">
        <w:t xml:space="preserve"> </w:t>
      </w:r>
      <w:r w:rsidRPr="00F55C9D">
        <w:t>реки-аналога</w:t>
      </w:r>
      <w:r w:rsidR="009E5D55">
        <w:t xml:space="preserve"> </w:t>
      </w:r>
      <w:r w:rsidRPr="00F55C9D">
        <w:t>определяют</w:t>
      </w:r>
      <w:r w:rsidR="009E5D55">
        <w:t xml:space="preserve"> </w:t>
      </w:r>
      <w:r w:rsidRPr="00F55C9D">
        <w:t>методами,</w:t>
      </w:r>
      <w:r w:rsidR="009E5D55">
        <w:t xml:space="preserve"> </w:t>
      </w:r>
      <w:r w:rsidRPr="00F55C9D">
        <w:t>изложенными</w:t>
      </w:r>
      <w:r w:rsidR="009E5D55">
        <w:t xml:space="preserve"> </w:t>
      </w:r>
      <w:r w:rsidRPr="00F55C9D">
        <w:t>в</w:t>
      </w:r>
      <w:r w:rsidR="009E5D55">
        <w:t xml:space="preserve"> </w:t>
      </w:r>
      <w:r w:rsidRPr="00F55C9D">
        <w:t>5.</w:t>
      </w:r>
      <w:r w:rsidR="00334DFD">
        <w:t>2</w:t>
      </w:r>
      <w:r w:rsidR="006B2CCA">
        <w:t>.4</w:t>
      </w:r>
      <w:r w:rsidR="006D0CF8">
        <w:t>–</w:t>
      </w:r>
      <w:r w:rsidRPr="00F55C9D">
        <w:t>5.</w:t>
      </w:r>
      <w:r w:rsidR="00334DFD">
        <w:t>2</w:t>
      </w:r>
      <w:r w:rsidR="006B2CCA">
        <w:t>.7</w:t>
      </w:r>
      <w:r w:rsidRPr="00F55C9D">
        <w:t>.</w:t>
      </w:r>
    </w:p>
    <w:p w14:paraId="04DD053A" w14:textId="77777777" w:rsidR="002E6A3C" w:rsidRPr="008F0209" w:rsidRDefault="00B63E6B" w:rsidP="0007021C">
      <w:pPr>
        <w:pStyle w:val="1"/>
        <w:numPr>
          <w:ilvl w:val="0"/>
          <w:numId w:val="0"/>
        </w:numPr>
        <w:spacing w:line="240" w:lineRule="auto"/>
        <w:ind w:firstLine="567"/>
        <w:rPr>
          <w:b/>
        </w:rPr>
      </w:pPr>
      <w:r>
        <w:rPr>
          <w:b/>
        </w:rPr>
        <w:t>6.</w:t>
      </w:r>
      <w:r w:rsidR="00801ACC">
        <w:rPr>
          <w:b/>
        </w:rPr>
        <w:t>5</w:t>
      </w:r>
      <w:r>
        <w:rPr>
          <w:b/>
        </w:rPr>
        <w:t xml:space="preserve"> </w:t>
      </w:r>
      <w:r w:rsidR="002E6A3C" w:rsidRPr="008F0209">
        <w:rPr>
          <w:b/>
        </w:rPr>
        <w:t>Расчетные</w:t>
      </w:r>
      <w:r w:rsidR="009E5D55">
        <w:rPr>
          <w:b/>
        </w:rPr>
        <w:t xml:space="preserve"> </w:t>
      </w:r>
      <w:r w:rsidR="002E6A3C" w:rsidRPr="008F0209">
        <w:rPr>
          <w:b/>
        </w:rPr>
        <w:t>гидрографы</w:t>
      </w:r>
      <w:r w:rsidR="009E5D55">
        <w:rPr>
          <w:b/>
        </w:rPr>
        <w:t xml:space="preserve"> </w:t>
      </w:r>
      <w:r w:rsidR="002E6A3C" w:rsidRPr="008F0209">
        <w:rPr>
          <w:b/>
        </w:rPr>
        <w:t>стока</w:t>
      </w:r>
      <w:r w:rsidR="009E5D55">
        <w:rPr>
          <w:b/>
        </w:rPr>
        <w:t xml:space="preserve"> </w:t>
      </w:r>
      <w:r w:rsidR="002E6A3C" w:rsidRPr="008F0209">
        <w:rPr>
          <w:b/>
        </w:rPr>
        <w:t>воды</w:t>
      </w:r>
      <w:r w:rsidR="009E5D55">
        <w:rPr>
          <w:b/>
        </w:rPr>
        <w:t xml:space="preserve"> </w:t>
      </w:r>
      <w:r w:rsidR="002E6A3C" w:rsidRPr="008F0209">
        <w:rPr>
          <w:b/>
        </w:rPr>
        <w:t>рек</w:t>
      </w:r>
      <w:r w:rsidR="009E5D55">
        <w:rPr>
          <w:b/>
        </w:rPr>
        <w:t xml:space="preserve"> </w:t>
      </w:r>
      <w:r w:rsidR="002E6A3C" w:rsidRPr="008F0209">
        <w:rPr>
          <w:b/>
        </w:rPr>
        <w:t>весеннего</w:t>
      </w:r>
      <w:r w:rsidR="009E5D55">
        <w:rPr>
          <w:b/>
        </w:rPr>
        <w:t xml:space="preserve"> </w:t>
      </w:r>
      <w:r w:rsidR="002E6A3C" w:rsidRPr="008F0209">
        <w:rPr>
          <w:b/>
        </w:rPr>
        <w:t>половодья</w:t>
      </w:r>
      <w:r w:rsidR="009E5D55">
        <w:rPr>
          <w:b/>
        </w:rPr>
        <w:t xml:space="preserve"> </w:t>
      </w:r>
      <w:r w:rsidR="002E6A3C" w:rsidRPr="008F0209">
        <w:rPr>
          <w:b/>
        </w:rPr>
        <w:t>и</w:t>
      </w:r>
      <w:r w:rsidR="009E5D55">
        <w:rPr>
          <w:b/>
        </w:rPr>
        <w:t xml:space="preserve"> </w:t>
      </w:r>
      <w:r w:rsidR="002E6A3C" w:rsidRPr="008F0209">
        <w:rPr>
          <w:b/>
        </w:rPr>
        <w:t>дождевых</w:t>
      </w:r>
      <w:r w:rsidR="009E5D55">
        <w:rPr>
          <w:b/>
        </w:rPr>
        <w:t xml:space="preserve"> </w:t>
      </w:r>
      <w:r w:rsidR="002E6A3C" w:rsidRPr="008F0209">
        <w:rPr>
          <w:b/>
        </w:rPr>
        <w:t>паводков</w:t>
      </w:r>
    </w:p>
    <w:p w14:paraId="2E1E2C8E" w14:textId="77777777" w:rsidR="002E6A3C" w:rsidRPr="00F55C9D" w:rsidRDefault="00BE3174" w:rsidP="0007021C">
      <w:pPr>
        <w:pStyle w:val="1"/>
        <w:numPr>
          <w:ilvl w:val="0"/>
          <w:numId w:val="0"/>
        </w:numPr>
        <w:spacing w:line="240" w:lineRule="auto"/>
        <w:ind w:firstLine="567"/>
      </w:pPr>
      <w:r w:rsidRPr="00F55C9D">
        <w:t>6.</w:t>
      </w:r>
      <w:r w:rsidR="00893239">
        <w:t>5</w:t>
      </w:r>
      <w:r w:rsidR="00B63E6B">
        <w:t>.1</w:t>
      </w:r>
      <w:r w:rsidR="006B37FC">
        <w:t xml:space="preserve"> </w:t>
      </w:r>
      <w:r w:rsidR="002E6A3C" w:rsidRPr="00F55C9D">
        <w:t>Для</w:t>
      </w:r>
      <w:r w:rsidR="009E5D55">
        <w:t xml:space="preserve"> </w:t>
      </w:r>
      <w:r w:rsidR="002E6A3C" w:rsidRPr="00F55C9D">
        <w:t>построения</w:t>
      </w:r>
      <w:r w:rsidR="009E5D55">
        <w:t xml:space="preserve"> </w:t>
      </w:r>
      <w:r w:rsidR="002E6A3C" w:rsidRPr="00F55C9D">
        <w:t>расчетных</w:t>
      </w:r>
      <w:r w:rsidR="009E5D55">
        <w:t xml:space="preserve"> </w:t>
      </w:r>
      <w:r w:rsidR="002E6A3C" w:rsidRPr="00F55C9D">
        <w:t>гидрографов</w:t>
      </w:r>
      <w:r w:rsidR="009E5D55">
        <w:t xml:space="preserve"> </w:t>
      </w:r>
      <w:r w:rsidR="002E6A3C" w:rsidRPr="00F55C9D">
        <w:t>боковой</w:t>
      </w:r>
      <w:r w:rsidR="009E5D55">
        <w:t xml:space="preserve"> </w:t>
      </w:r>
      <w:proofErr w:type="spellStart"/>
      <w:r w:rsidR="002E6A3C" w:rsidRPr="00F55C9D">
        <w:t>приточности</w:t>
      </w:r>
      <w:proofErr w:type="spellEnd"/>
      <w:r w:rsidR="009E5D55">
        <w:t xml:space="preserve"> </w:t>
      </w:r>
      <w:r w:rsidR="002E6A3C" w:rsidRPr="00F55C9D">
        <w:t>должны</w:t>
      </w:r>
      <w:r w:rsidR="009E5D55">
        <w:t xml:space="preserve"> </w:t>
      </w:r>
      <w:r w:rsidR="002E6A3C" w:rsidRPr="00F55C9D">
        <w:t>быть</w:t>
      </w:r>
      <w:r w:rsidR="009E5D55">
        <w:t xml:space="preserve"> </w:t>
      </w:r>
      <w:r w:rsidR="002E6A3C" w:rsidRPr="00F55C9D">
        <w:t>использованы</w:t>
      </w:r>
      <w:r w:rsidR="009E5D55">
        <w:t xml:space="preserve"> </w:t>
      </w:r>
      <w:r w:rsidR="002E6A3C" w:rsidRPr="00F55C9D">
        <w:t>имеющиеся</w:t>
      </w:r>
      <w:r w:rsidR="009E5D55">
        <w:t xml:space="preserve"> </w:t>
      </w:r>
      <w:r w:rsidR="002E6A3C" w:rsidRPr="00F55C9D">
        <w:t>материалы</w:t>
      </w:r>
      <w:r w:rsidR="009E5D55">
        <w:t xml:space="preserve"> </w:t>
      </w:r>
      <w:r w:rsidR="002E6A3C" w:rsidRPr="00F55C9D">
        <w:t>гидрометрических</w:t>
      </w:r>
      <w:r w:rsidR="009E5D55">
        <w:t xml:space="preserve"> </w:t>
      </w:r>
      <w:r w:rsidR="002E6A3C" w:rsidRPr="00F55C9D">
        <w:t>наблюдений</w:t>
      </w:r>
      <w:r w:rsidR="009E5D55">
        <w:t xml:space="preserve"> </w:t>
      </w:r>
      <w:r w:rsidR="002E6A3C" w:rsidRPr="00F55C9D">
        <w:t>по</w:t>
      </w:r>
      <w:r w:rsidR="009E5D55">
        <w:t xml:space="preserve"> </w:t>
      </w:r>
      <w:r w:rsidR="002E6A3C" w:rsidRPr="00F55C9D">
        <w:t>притокам</w:t>
      </w:r>
      <w:r w:rsidR="009E5D55">
        <w:t xml:space="preserve"> </w:t>
      </w:r>
      <w:r w:rsidR="002E6A3C" w:rsidRPr="00F55C9D">
        <w:t>на</w:t>
      </w:r>
      <w:r w:rsidR="009E5D55">
        <w:t xml:space="preserve"> </w:t>
      </w:r>
      <w:r w:rsidR="002E6A3C" w:rsidRPr="00F55C9D">
        <w:t>участках</w:t>
      </w:r>
      <w:r w:rsidR="009E5D55">
        <w:t xml:space="preserve"> </w:t>
      </w:r>
      <w:r w:rsidR="002E6A3C" w:rsidRPr="00F55C9D">
        <w:t>рек</w:t>
      </w:r>
      <w:r w:rsidR="009E5D55">
        <w:t xml:space="preserve"> </w:t>
      </w:r>
      <w:r w:rsidR="002E6A3C" w:rsidRPr="00F55C9D">
        <w:t>или</w:t>
      </w:r>
      <w:r w:rsidR="009E5D55">
        <w:t xml:space="preserve"> </w:t>
      </w:r>
      <w:r w:rsidR="002E6A3C" w:rsidRPr="00F55C9D">
        <w:t>водохранилищ.</w:t>
      </w:r>
      <w:r w:rsidR="009E5D55">
        <w:t xml:space="preserve"> </w:t>
      </w:r>
      <w:r w:rsidR="002E6A3C" w:rsidRPr="00F55C9D">
        <w:t>Если</w:t>
      </w:r>
      <w:r w:rsidR="009E5D55">
        <w:t xml:space="preserve"> </w:t>
      </w:r>
      <w:r w:rsidR="002E6A3C" w:rsidRPr="00F55C9D">
        <w:t>эти</w:t>
      </w:r>
      <w:r w:rsidR="009E5D55">
        <w:t xml:space="preserve"> </w:t>
      </w:r>
      <w:r w:rsidR="002E6A3C" w:rsidRPr="00F55C9D">
        <w:t>материалы</w:t>
      </w:r>
      <w:r w:rsidR="009E5D55">
        <w:t xml:space="preserve"> </w:t>
      </w:r>
      <w:r w:rsidR="002E6A3C" w:rsidRPr="00F55C9D">
        <w:t>освещают</w:t>
      </w:r>
      <w:r w:rsidR="009E5D55">
        <w:t xml:space="preserve"> </w:t>
      </w:r>
      <w:r w:rsidR="002E6A3C" w:rsidRPr="00F55C9D">
        <w:t>режим</w:t>
      </w:r>
      <w:r w:rsidR="009E5D55">
        <w:t xml:space="preserve"> </w:t>
      </w:r>
      <w:r w:rsidR="002E6A3C" w:rsidRPr="00F55C9D">
        <w:t>только</w:t>
      </w:r>
      <w:r w:rsidR="009E5D55">
        <w:t xml:space="preserve"> </w:t>
      </w:r>
      <w:r w:rsidR="002E6A3C" w:rsidRPr="00F55C9D">
        <w:t>наиболее</w:t>
      </w:r>
      <w:r w:rsidR="009E5D55">
        <w:t xml:space="preserve"> </w:t>
      </w:r>
      <w:r w:rsidR="002E6A3C" w:rsidRPr="00F55C9D">
        <w:t>крупных</w:t>
      </w:r>
      <w:r w:rsidR="009E5D55">
        <w:t xml:space="preserve"> </w:t>
      </w:r>
      <w:r w:rsidR="002E6A3C" w:rsidRPr="00F55C9D">
        <w:t>притоков,</w:t>
      </w:r>
      <w:r w:rsidR="009E5D55">
        <w:t xml:space="preserve"> </w:t>
      </w:r>
      <w:r w:rsidR="002E6A3C" w:rsidRPr="00F55C9D">
        <w:t>то</w:t>
      </w:r>
      <w:r w:rsidR="009E5D55">
        <w:t xml:space="preserve"> </w:t>
      </w:r>
      <w:r w:rsidR="002E6A3C" w:rsidRPr="00F55C9D">
        <w:t>сток</w:t>
      </w:r>
      <w:r w:rsidR="009E5D55">
        <w:t xml:space="preserve"> </w:t>
      </w:r>
      <w:r w:rsidR="002E6A3C" w:rsidRPr="00F55C9D">
        <w:t>с</w:t>
      </w:r>
      <w:r w:rsidR="009E5D55">
        <w:t xml:space="preserve"> </w:t>
      </w:r>
      <w:r w:rsidR="002E6A3C" w:rsidRPr="00F55C9D">
        <w:t>остальной</w:t>
      </w:r>
      <w:r w:rsidR="009E5D55">
        <w:t xml:space="preserve"> </w:t>
      </w:r>
      <w:r w:rsidR="002E6A3C" w:rsidRPr="00F55C9D">
        <w:t>части</w:t>
      </w:r>
      <w:r w:rsidR="009E5D55">
        <w:t xml:space="preserve"> </w:t>
      </w:r>
      <w:r w:rsidR="002E6A3C" w:rsidRPr="00F55C9D">
        <w:t>бассейна</w:t>
      </w:r>
      <w:r w:rsidR="009E5D55">
        <w:t xml:space="preserve"> </w:t>
      </w:r>
      <w:r w:rsidR="002E6A3C" w:rsidRPr="00F55C9D">
        <w:t>следует</w:t>
      </w:r>
      <w:r w:rsidR="009E5D55">
        <w:t xml:space="preserve"> </w:t>
      </w:r>
      <w:r w:rsidR="002E6A3C" w:rsidRPr="00F55C9D">
        <w:t>определять</w:t>
      </w:r>
      <w:r w:rsidR="009E5D55">
        <w:t xml:space="preserve"> </w:t>
      </w:r>
      <w:r w:rsidR="002E6A3C" w:rsidRPr="00F55C9D">
        <w:t>по</w:t>
      </w:r>
      <w:r w:rsidR="009E5D55">
        <w:t xml:space="preserve"> </w:t>
      </w:r>
      <w:r w:rsidR="002E6A3C" w:rsidRPr="00F55C9D">
        <w:t>аналогии</w:t>
      </w:r>
      <w:r w:rsidR="009E5D55">
        <w:t xml:space="preserve"> </w:t>
      </w:r>
      <w:r w:rsidR="002E6A3C" w:rsidRPr="00F55C9D">
        <w:t>с</w:t>
      </w:r>
      <w:r w:rsidR="009E5D55">
        <w:t xml:space="preserve"> </w:t>
      </w:r>
      <w:proofErr w:type="spellStart"/>
      <w:r w:rsidR="002E6A3C" w:rsidRPr="00F55C9D">
        <w:t>гидрологически</w:t>
      </w:r>
      <w:proofErr w:type="spellEnd"/>
      <w:r w:rsidR="009E5D55">
        <w:t xml:space="preserve"> </w:t>
      </w:r>
      <w:r w:rsidR="002E6A3C" w:rsidRPr="00F55C9D">
        <w:t>сходными</w:t>
      </w:r>
      <w:r w:rsidR="009E5D55">
        <w:t xml:space="preserve"> </w:t>
      </w:r>
      <w:r w:rsidR="002E6A3C" w:rsidRPr="00F55C9D">
        <w:t>изученными</w:t>
      </w:r>
      <w:r w:rsidR="009E5D55">
        <w:t xml:space="preserve"> </w:t>
      </w:r>
      <w:r w:rsidR="002E6A3C" w:rsidRPr="00F55C9D">
        <w:t>водосборами.</w:t>
      </w:r>
    </w:p>
    <w:p w14:paraId="56A01D0D" w14:textId="77777777" w:rsidR="002E6A3C" w:rsidRPr="00B60315" w:rsidRDefault="002E6A3C" w:rsidP="0007021C">
      <w:pPr>
        <w:spacing w:line="240" w:lineRule="auto"/>
        <w:ind w:firstLine="567"/>
        <w:rPr>
          <w:spacing w:val="-2"/>
        </w:rPr>
      </w:pPr>
      <w:r w:rsidRPr="00B60315">
        <w:rPr>
          <w:spacing w:val="-2"/>
        </w:rPr>
        <w:t>В</w:t>
      </w:r>
      <w:r w:rsidR="009E5D55">
        <w:rPr>
          <w:spacing w:val="-2"/>
        </w:rPr>
        <w:t xml:space="preserve"> </w:t>
      </w:r>
      <w:r w:rsidRPr="00B60315">
        <w:rPr>
          <w:spacing w:val="-2"/>
        </w:rPr>
        <w:t>зависимости</w:t>
      </w:r>
      <w:r w:rsidR="009E5D55">
        <w:rPr>
          <w:spacing w:val="-2"/>
        </w:rPr>
        <w:t xml:space="preserve"> </w:t>
      </w:r>
      <w:r w:rsidRPr="00B60315">
        <w:rPr>
          <w:spacing w:val="-2"/>
        </w:rPr>
        <w:t>от</w:t>
      </w:r>
      <w:r w:rsidR="009E5D55">
        <w:rPr>
          <w:spacing w:val="-2"/>
        </w:rPr>
        <w:t xml:space="preserve"> </w:t>
      </w:r>
      <w:r w:rsidRPr="00B60315">
        <w:rPr>
          <w:spacing w:val="-2"/>
        </w:rPr>
        <w:t>размеров</w:t>
      </w:r>
      <w:r w:rsidR="009E5D55">
        <w:rPr>
          <w:spacing w:val="-2"/>
        </w:rPr>
        <w:t xml:space="preserve"> </w:t>
      </w:r>
      <w:r w:rsidRPr="00B60315">
        <w:rPr>
          <w:spacing w:val="-2"/>
        </w:rPr>
        <w:t>водохранилища,</w:t>
      </w:r>
      <w:r w:rsidR="009E5D55">
        <w:rPr>
          <w:spacing w:val="-2"/>
        </w:rPr>
        <w:t xml:space="preserve"> </w:t>
      </w:r>
      <w:r w:rsidRPr="00B60315">
        <w:rPr>
          <w:spacing w:val="-2"/>
        </w:rPr>
        <w:t>расположения</w:t>
      </w:r>
      <w:r w:rsidR="009E5D55">
        <w:rPr>
          <w:spacing w:val="-2"/>
        </w:rPr>
        <w:t xml:space="preserve"> </w:t>
      </w:r>
      <w:r w:rsidRPr="00B60315">
        <w:rPr>
          <w:spacing w:val="-2"/>
        </w:rPr>
        <w:t>притоков</w:t>
      </w:r>
      <w:r w:rsidR="009E5D55">
        <w:rPr>
          <w:spacing w:val="-2"/>
        </w:rPr>
        <w:t xml:space="preserve"> </w:t>
      </w:r>
      <w:r w:rsidRPr="00B60315">
        <w:rPr>
          <w:spacing w:val="-2"/>
        </w:rPr>
        <w:t>по</w:t>
      </w:r>
      <w:r w:rsidR="009E5D55">
        <w:rPr>
          <w:spacing w:val="-2"/>
        </w:rPr>
        <w:t xml:space="preserve"> </w:t>
      </w:r>
      <w:r w:rsidRPr="00B60315">
        <w:rPr>
          <w:spacing w:val="-2"/>
        </w:rPr>
        <w:t>его</w:t>
      </w:r>
      <w:r w:rsidR="009E5D55">
        <w:rPr>
          <w:spacing w:val="-2"/>
        </w:rPr>
        <w:t xml:space="preserve"> </w:t>
      </w:r>
      <w:r w:rsidRPr="00B60315">
        <w:rPr>
          <w:spacing w:val="-2"/>
        </w:rPr>
        <w:t>длине</w:t>
      </w:r>
      <w:r w:rsidR="009E5D55">
        <w:rPr>
          <w:spacing w:val="-2"/>
        </w:rPr>
        <w:t xml:space="preserve"> </w:t>
      </w:r>
      <w:r w:rsidRPr="00B60315">
        <w:rPr>
          <w:spacing w:val="-2"/>
        </w:rPr>
        <w:t>и</w:t>
      </w:r>
      <w:r w:rsidR="009E5D55">
        <w:rPr>
          <w:spacing w:val="-2"/>
        </w:rPr>
        <w:t xml:space="preserve"> </w:t>
      </w:r>
      <w:r w:rsidRPr="00B60315">
        <w:rPr>
          <w:spacing w:val="-2"/>
        </w:rPr>
        <w:t>их</w:t>
      </w:r>
      <w:r w:rsidR="009E5D55">
        <w:rPr>
          <w:spacing w:val="-2"/>
        </w:rPr>
        <w:t xml:space="preserve"> </w:t>
      </w:r>
      <w:r w:rsidRPr="00B60315">
        <w:rPr>
          <w:spacing w:val="-2"/>
        </w:rPr>
        <w:t>водности</w:t>
      </w:r>
      <w:r w:rsidR="009E5D55">
        <w:rPr>
          <w:spacing w:val="-2"/>
        </w:rPr>
        <w:t xml:space="preserve"> </w:t>
      </w:r>
      <w:r w:rsidRPr="00B60315">
        <w:rPr>
          <w:spacing w:val="-2"/>
        </w:rPr>
        <w:t>расчетные</w:t>
      </w:r>
      <w:r w:rsidR="009E5D55">
        <w:rPr>
          <w:spacing w:val="-2"/>
        </w:rPr>
        <w:t xml:space="preserve"> </w:t>
      </w:r>
      <w:r w:rsidRPr="00B60315">
        <w:rPr>
          <w:spacing w:val="-2"/>
        </w:rPr>
        <w:t>гидрографы</w:t>
      </w:r>
      <w:r w:rsidR="009E5D55">
        <w:rPr>
          <w:spacing w:val="-2"/>
        </w:rPr>
        <w:t xml:space="preserve"> </w:t>
      </w:r>
      <w:r w:rsidRPr="00B60315">
        <w:rPr>
          <w:spacing w:val="-2"/>
        </w:rPr>
        <w:t>боковой</w:t>
      </w:r>
      <w:r w:rsidR="009E5D55">
        <w:rPr>
          <w:spacing w:val="-2"/>
        </w:rPr>
        <w:t xml:space="preserve"> </w:t>
      </w:r>
      <w:proofErr w:type="spellStart"/>
      <w:r w:rsidRPr="00B60315">
        <w:rPr>
          <w:spacing w:val="-2"/>
        </w:rPr>
        <w:t>приточности</w:t>
      </w:r>
      <w:proofErr w:type="spellEnd"/>
      <w:r w:rsidR="009E5D55">
        <w:rPr>
          <w:spacing w:val="-2"/>
        </w:rPr>
        <w:t xml:space="preserve"> </w:t>
      </w:r>
      <w:r w:rsidRPr="00B60315">
        <w:rPr>
          <w:spacing w:val="-2"/>
        </w:rPr>
        <w:t>можно</w:t>
      </w:r>
      <w:r w:rsidR="009E5D55">
        <w:rPr>
          <w:spacing w:val="-2"/>
        </w:rPr>
        <w:t xml:space="preserve"> </w:t>
      </w:r>
      <w:r w:rsidRPr="00B60315">
        <w:rPr>
          <w:spacing w:val="-2"/>
        </w:rPr>
        <w:t>строить</w:t>
      </w:r>
      <w:r w:rsidR="009E5D55">
        <w:rPr>
          <w:spacing w:val="-2"/>
        </w:rPr>
        <w:t xml:space="preserve"> </w:t>
      </w:r>
      <w:r w:rsidRPr="00B60315">
        <w:rPr>
          <w:spacing w:val="-2"/>
        </w:rPr>
        <w:t>для</w:t>
      </w:r>
      <w:r w:rsidR="009E5D55">
        <w:rPr>
          <w:spacing w:val="-2"/>
        </w:rPr>
        <w:t xml:space="preserve"> </w:t>
      </w:r>
      <w:r w:rsidRPr="00B60315">
        <w:rPr>
          <w:spacing w:val="-2"/>
        </w:rPr>
        <w:t>всего</w:t>
      </w:r>
      <w:r w:rsidR="009E5D55">
        <w:rPr>
          <w:spacing w:val="-2"/>
        </w:rPr>
        <w:t xml:space="preserve"> </w:t>
      </w:r>
      <w:r w:rsidRPr="00B60315">
        <w:rPr>
          <w:spacing w:val="-2"/>
        </w:rPr>
        <w:t>водохранилища</w:t>
      </w:r>
      <w:r w:rsidR="009E5D55">
        <w:rPr>
          <w:spacing w:val="-2"/>
        </w:rPr>
        <w:t xml:space="preserve"> </w:t>
      </w:r>
      <w:r w:rsidRPr="00B60315">
        <w:rPr>
          <w:spacing w:val="-2"/>
        </w:rPr>
        <w:t>в</w:t>
      </w:r>
      <w:r w:rsidR="009E5D55">
        <w:rPr>
          <w:spacing w:val="-2"/>
        </w:rPr>
        <w:t xml:space="preserve"> </w:t>
      </w:r>
      <w:r w:rsidRPr="00B60315">
        <w:rPr>
          <w:spacing w:val="-2"/>
        </w:rPr>
        <w:t>целом</w:t>
      </w:r>
      <w:r w:rsidR="009E5D55">
        <w:rPr>
          <w:spacing w:val="-2"/>
        </w:rPr>
        <w:t xml:space="preserve"> </w:t>
      </w:r>
      <w:r w:rsidRPr="00B60315">
        <w:rPr>
          <w:spacing w:val="-2"/>
        </w:rPr>
        <w:t>или</w:t>
      </w:r>
      <w:r w:rsidR="009E5D55">
        <w:rPr>
          <w:spacing w:val="-2"/>
        </w:rPr>
        <w:t xml:space="preserve"> </w:t>
      </w:r>
      <w:r w:rsidRPr="00B60315">
        <w:rPr>
          <w:spacing w:val="-2"/>
        </w:rPr>
        <w:t>для</w:t>
      </w:r>
      <w:r w:rsidR="009E5D55">
        <w:rPr>
          <w:spacing w:val="-2"/>
        </w:rPr>
        <w:t xml:space="preserve"> </w:t>
      </w:r>
      <w:r w:rsidRPr="00B60315">
        <w:rPr>
          <w:spacing w:val="-2"/>
        </w:rPr>
        <w:t>его</w:t>
      </w:r>
      <w:r w:rsidR="009E5D55">
        <w:rPr>
          <w:spacing w:val="-2"/>
        </w:rPr>
        <w:t xml:space="preserve"> </w:t>
      </w:r>
      <w:r w:rsidRPr="00B60315">
        <w:rPr>
          <w:spacing w:val="-2"/>
        </w:rPr>
        <w:t>отдельных</w:t>
      </w:r>
      <w:r w:rsidR="009E5D55">
        <w:rPr>
          <w:spacing w:val="-2"/>
        </w:rPr>
        <w:t xml:space="preserve"> </w:t>
      </w:r>
      <w:r w:rsidRPr="00B60315">
        <w:rPr>
          <w:spacing w:val="-2"/>
        </w:rPr>
        <w:t>участков.</w:t>
      </w:r>
    </w:p>
    <w:p w14:paraId="578750EA" w14:textId="77777777" w:rsidR="002E6A3C" w:rsidRPr="00F55C9D" w:rsidRDefault="00BE3174" w:rsidP="0007021C">
      <w:pPr>
        <w:pStyle w:val="1"/>
        <w:numPr>
          <w:ilvl w:val="0"/>
          <w:numId w:val="0"/>
        </w:numPr>
        <w:spacing w:line="240" w:lineRule="auto"/>
        <w:ind w:firstLine="567"/>
      </w:pPr>
      <w:r w:rsidRPr="00F55C9D">
        <w:t>6.</w:t>
      </w:r>
      <w:r w:rsidR="00893239">
        <w:t>5</w:t>
      </w:r>
      <w:r w:rsidR="00B63E6B">
        <w:t>.2</w:t>
      </w:r>
      <w:r w:rsidR="006B37FC">
        <w:t xml:space="preserve"> </w:t>
      </w:r>
      <w:r w:rsidR="002E6A3C" w:rsidRPr="00F55C9D">
        <w:t>Форму</w:t>
      </w:r>
      <w:r w:rsidR="009E5D55">
        <w:t xml:space="preserve"> </w:t>
      </w:r>
      <w:r w:rsidR="002E6A3C" w:rsidRPr="00F55C9D">
        <w:t>модели</w:t>
      </w:r>
      <w:r w:rsidR="009E5D55">
        <w:t xml:space="preserve"> </w:t>
      </w:r>
      <w:r w:rsidR="002E6A3C" w:rsidRPr="00F55C9D">
        <w:t>расчетного</w:t>
      </w:r>
      <w:r w:rsidR="009E5D55">
        <w:t xml:space="preserve"> </w:t>
      </w:r>
      <w:r w:rsidR="002E6A3C" w:rsidRPr="00F55C9D">
        <w:t>гидрографа</w:t>
      </w:r>
      <w:r w:rsidR="009E5D55">
        <w:t xml:space="preserve"> </w:t>
      </w:r>
      <w:r w:rsidR="002E6A3C" w:rsidRPr="00F55C9D">
        <w:t>стока</w:t>
      </w:r>
      <w:r w:rsidR="009E5D55">
        <w:t xml:space="preserve"> </w:t>
      </w:r>
      <w:r w:rsidR="002E6A3C" w:rsidRPr="00F55C9D">
        <w:t>воды</w:t>
      </w:r>
      <w:r w:rsidR="009E5D55">
        <w:t xml:space="preserve"> </w:t>
      </w:r>
      <w:r w:rsidR="002E6A3C" w:rsidRPr="00F55C9D">
        <w:t>при</w:t>
      </w:r>
      <w:r w:rsidR="009E5D55">
        <w:t xml:space="preserve"> </w:t>
      </w:r>
      <w:r w:rsidR="002E6A3C" w:rsidRPr="00F55C9D">
        <w:t>условии</w:t>
      </w:r>
      <w:r w:rsidR="009E5D55">
        <w:t xml:space="preserve"> </w:t>
      </w:r>
      <w:r w:rsidR="002E6A3C" w:rsidRPr="00F55C9D">
        <w:t>выполнения</w:t>
      </w:r>
      <w:r w:rsidR="009E5D55">
        <w:t xml:space="preserve"> </w:t>
      </w:r>
      <w:r w:rsidR="002E6A3C" w:rsidRPr="00F55C9D">
        <w:t>требований</w:t>
      </w:r>
      <w:r w:rsidR="009E5D55">
        <w:t xml:space="preserve"> </w:t>
      </w:r>
      <w:r w:rsidR="002E6A3C" w:rsidRPr="00F55C9D">
        <w:t>5.</w:t>
      </w:r>
      <w:r w:rsidR="004B1535">
        <w:t>4</w:t>
      </w:r>
      <w:r w:rsidR="001326A7">
        <w:t>.2</w:t>
      </w:r>
      <w:r w:rsidR="009E5D55">
        <w:t xml:space="preserve"> </w:t>
      </w:r>
      <w:r w:rsidR="002E6A3C" w:rsidRPr="00F55C9D">
        <w:t>принимают</w:t>
      </w:r>
      <w:r w:rsidR="009E5D55">
        <w:t xml:space="preserve"> </w:t>
      </w:r>
      <w:r w:rsidR="002E6A3C" w:rsidRPr="00F55C9D">
        <w:t>согласно</w:t>
      </w:r>
      <w:r w:rsidR="009E5D55">
        <w:t xml:space="preserve"> </w:t>
      </w:r>
      <w:r w:rsidR="002E6A3C" w:rsidRPr="005D775C">
        <w:t>5.</w:t>
      </w:r>
      <w:r w:rsidR="004B1535">
        <w:t>4</w:t>
      </w:r>
      <w:r w:rsidR="001326A7">
        <w:t>.9</w:t>
      </w:r>
      <w:r w:rsidR="004B1535">
        <w:t xml:space="preserve">, </w:t>
      </w:r>
      <w:r w:rsidR="001326A7">
        <w:t>5.</w:t>
      </w:r>
      <w:r w:rsidR="004B1535">
        <w:t>4</w:t>
      </w:r>
      <w:r w:rsidR="001326A7">
        <w:t>.10</w:t>
      </w:r>
      <w:r w:rsidR="002E6A3C" w:rsidRPr="005D775C">
        <w:t>.</w:t>
      </w:r>
    </w:p>
    <w:p w14:paraId="7D380F00" w14:textId="77777777" w:rsidR="002E6A3C" w:rsidRDefault="00BE3174" w:rsidP="007C6DA9">
      <w:pPr>
        <w:pStyle w:val="1"/>
        <w:numPr>
          <w:ilvl w:val="0"/>
          <w:numId w:val="0"/>
        </w:numPr>
        <w:spacing w:line="240" w:lineRule="auto"/>
        <w:ind w:firstLine="567"/>
      </w:pPr>
      <w:r w:rsidRPr="00F55C9D">
        <w:t>6.</w:t>
      </w:r>
      <w:r w:rsidR="00893239">
        <w:t>5</w:t>
      </w:r>
      <w:r w:rsidR="00B63E6B">
        <w:t>.3</w:t>
      </w:r>
      <w:r w:rsidR="006B37FC">
        <w:t xml:space="preserve"> </w:t>
      </w:r>
      <w:r w:rsidR="002E6A3C" w:rsidRPr="00F55C9D">
        <w:t>Модель</w:t>
      </w:r>
      <w:r w:rsidR="009E5D55">
        <w:t xml:space="preserve"> </w:t>
      </w:r>
      <w:r w:rsidR="002E6A3C" w:rsidRPr="00F55C9D">
        <w:t>расчетного</w:t>
      </w:r>
      <w:r w:rsidR="009E5D55">
        <w:t xml:space="preserve"> </w:t>
      </w:r>
      <w:r w:rsidR="002E6A3C" w:rsidRPr="00F55C9D">
        <w:t>гидрографа</w:t>
      </w:r>
      <w:r w:rsidR="009E5D55">
        <w:t xml:space="preserve"> </w:t>
      </w:r>
      <w:r w:rsidR="002E6A3C" w:rsidRPr="00F55C9D">
        <w:t>стока</w:t>
      </w:r>
      <w:r w:rsidR="009E5D55">
        <w:t xml:space="preserve"> </w:t>
      </w:r>
      <w:r w:rsidR="002E6A3C" w:rsidRPr="00F55C9D">
        <w:t>воды</w:t>
      </w:r>
      <w:r w:rsidR="009E5D55">
        <w:t xml:space="preserve"> </w:t>
      </w:r>
      <w:r w:rsidR="002E6A3C" w:rsidRPr="00F55C9D">
        <w:t>устанавливают</w:t>
      </w:r>
      <w:r w:rsidR="009E5D55">
        <w:t xml:space="preserve"> </w:t>
      </w:r>
      <w:r w:rsidR="002E6A3C" w:rsidRPr="00F55C9D">
        <w:t>путем</w:t>
      </w:r>
      <w:r w:rsidR="009E5D55">
        <w:t xml:space="preserve"> </w:t>
      </w:r>
      <w:r w:rsidR="002E6A3C" w:rsidRPr="00F55C9D">
        <w:t>осреднения</w:t>
      </w:r>
      <w:r w:rsidR="009E5D55">
        <w:t xml:space="preserve"> </w:t>
      </w:r>
      <w:r w:rsidR="002E6A3C" w:rsidRPr="00F55C9D">
        <w:t>нескольких</w:t>
      </w:r>
      <w:r w:rsidR="009E5D55">
        <w:t xml:space="preserve"> </w:t>
      </w:r>
      <w:r w:rsidR="002E6A3C" w:rsidRPr="00F55C9D">
        <w:t>гидрографов</w:t>
      </w:r>
      <w:r w:rsidR="009E5D55">
        <w:t xml:space="preserve"> </w:t>
      </w:r>
      <w:r w:rsidR="002E6A3C" w:rsidRPr="00F55C9D">
        <w:t>стока</w:t>
      </w:r>
      <w:r w:rsidR="009E5D55">
        <w:t xml:space="preserve"> </w:t>
      </w:r>
      <w:r w:rsidR="002E6A3C" w:rsidRPr="00F55C9D">
        <w:t>воды</w:t>
      </w:r>
      <w:r w:rsidR="009E5D55">
        <w:t xml:space="preserve"> </w:t>
      </w:r>
      <w:r w:rsidR="002E6A3C" w:rsidRPr="00F55C9D">
        <w:t>высоких</w:t>
      </w:r>
      <w:r w:rsidR="009E5D55">
        <w:t xml:space="preserve"> </w:t>
      </w:r>
      <w:r w:rsidR="002E6A3C" w:rsidRPr="00F55C9D">
        <w:t>весенних</w:t>
      </w:r>
      <w:r w:rsidR="009E5D55">
        <w:t xml:space="preserve"> </w:t>
      </w:r>
      <w:r w:rsidR="002E6A3C" w:rsidRPr="00F55C9D">
        <w:t>половодий</w:t>
      </w:r>
      <w:r w:rsidR="009E5D55">
        <w:t xml:space="preserve"> </w:t>
      </w:r>
      <w:r w:rsidR="002E6A3C" w:rsidRPr="00F55C9D">
        <w:t>(дождевых</w:t>
      </w:r>
      <w:r w:rsidR="009E5D55">
        <w:t xml:space="preserve"> </w:t>
      </w:r>
      <w:r w:rsidR="002E6A3C" w:rsidRPr="00F55C9D">
        <w:t>паводков),</w:t>
      </w:r>
      <w:r w:rsidR="009E5D55">
        <w:t xml:space="preserve"> </w:t>
      </w:r>
      <w:r w:rsidR="002E6A3C" w:rsidRPr="00F55C9D">
        <w:t>выраженных</w:t>
      </w:r>
      <w:r w:rsidR="009E5D55">
        <w:t xml:space="preserve"> </w:t>
      </w:r>
      <w:r w:rsidR="002E6A3C" w:rsidRPr="00F55C9D">
        <w:t>в</w:t>
      </w:r>
      <w:r w:rsidR="009E5D55">
        <w:t xml:space="preserve"> </w:t>
      </w:r>
      <w:r w:rsidR="002E6A3C" w:rsidRPr="00F55C9D">
        <w:t>относительных</w:t>
      </w:r>
      <w:r w:rsidR="009E5D55">
        <w:t xml:space="preserve"> </w:t>
      </w:r>
      <w:r w:rsidR="002E6A3C" w:rsidRPr="00F55C9D">
        <w:t>единицах.</w:t>
      </w:r>
      <w:r w:rsidR="009E5D55">
        <w:t xml:space="preserve"> </w:t>
      </w:r>
      <w:r w:rsidR="002E6A3C" w:rsidRPr="00F55C9D">
        <w:t>Координаты</w:t>
      </w:r>
      <w:r w:rsidR="009E5D55">
        <w:t xml:space="preserve"> </w:t>
      </w:r>
      <w:r w:rsidR="002E6A3C" w:rsidRPr="00F55C9D">
        <w:t>натурных</w:t>
      </w:r>
      <w:r w:rsidR="009E5D55">
        <w:t xml:space="preserve"> </w:t>
      </w:r>
      <w:r w:rsidR="002E6A3C" w:rsidRPr="00F55C9D">
        <w:t>гидрографов</w:t>
      </w:r>
      <w:r w:rsidR="009E5D55">
        <w:t xml:space="preserve"> </w:t>
      </w:r>
      <m:oMath>
        <m:sSubSup>
          <m:sSubSupPr>
            <m:ctrlPr>
              <w:rPr>
                <w:rFonts w:ascii="Cambria Math" w:hAnsi="Cambria Math"/>
                <w:i/>
              </w:rPr>
            </m:ctrlPr>
          </m:sSubSupPr>
          <m:e>
            <m:r>
              <w:rPr>
                <w:rFonts w:ascii="Cambria Math"/>
              </w:rPr>
              <m:t>t</m:t>
            </m:r>
          </m:e>
          <m:sub>
            <m:r>
              <w:rPr>
                <w:rFonts w:ascii="Cambria Math"/>
              </w:rPr>
              <m:t>i</m:t>
            </m:r>
          </m:sub>
          <m:sup>
            <m:r>
              <w:rPr>
                <w:rFonts w:ascii="Cambria Math"/>
              </w:rPr>
              <m:t>'</m:t>
            </m:r>
          </m:sup>
        </m:sSubSup>
      </m:oMath>
      <w:r w:rsidR="002E6A3C" w:rsidRPr="00F55C9D">
        <w:t>и</w:t>
      </w:r>
      <w:r w:rsidR="009E5D55">
        <w:t xml:space="preserve"> </w:t>
      </w:r>
      <w:r w:rsidR="00EE0EC0" w:rsidRPr="007C2230">
        <w:rPr>
          <w:position w:val="-12"/>
        </w:rPr>
        <w:object w:dxaOrig="340" w:dyaOrig="380" w14:anchorId="1DD26881">
          <v:shape id="_x0000_i1034" type="#_x0000_t75" style="width:18.75pt;height:18.75pt" o:ole="">
            <v:imagedata r:id="rId31" o:title=""/>
          </v:shape>
          <o:OLEObject Type="Embed" ProgID="Equation.3" ShapeID="_x0000_i1034" DrawAspect="Content" ObjectID="_1756195006" r:id="rId32"/>
        </w:object>
      </w:r>
      <w:r w:rsidR="002E6A3C" w:rsidRPr="00F55C9D">
        <w:t>из</w:t>
      </w:r>
      <w:r w:rsidR="009E5D55">
        <w:t xml:space="preserve"> </w:t>
      </w:r>
      <w:r w:rsidR="002E6A3C" w:rsidRPr="00F55C9D">
        <w:t>абсолютных</w:t>
      </w:r>
      <w:r w:rsidR="009E5D55">
        <w:t xml:space="preserve"> </w:t>
      </w:r>
      <w:r w:rsidR="002E6A3C" w:rsidRPr="00F55C9D">
        <w:t>значений</w:t>
      </w:r>
      <w:r w:rsidR="009E5D55">
        <w:t xml:space="preserve"> </w:t>
      </w:r>
      <w:r w:rsidR="002E6A3C" w:rsidRPr="00F55C9D">
        <w:t>пересчитывают</w:t>
      </w:r>
      <w:r w:rsidR="009E5D55">
        <w:t xml:space="preserve"> </w:t>
      </w:r>
      <w:r w:rsidR="002E6A3C" w:rsidRPr="00F55C9D">
        <w:t>в</w:t>
      </w:r>
      <w:r w:rsidR="009E5D55">
        <w:t xml:space="preserve"> </w:t>
      </w:r>
      <w:r w:rsidR="002E6A3C" w:rsidRPr="00F55C9D">
        <w:t>относительные</w:t>
      </w:r>
      <w:r w:rsidR="007C6DA9">
        <w:t xml:space="preserve"> (</w:t>
      </w:r>
      <w:proofErr w:type="spellStart"/>
      <w:r w:rsidR="007C6DA9" w:rsidRPr="007C6DA9">
        <w:rPr>
          <w:i/>
          <w:iCs/>
          <w:lang w:val="en-US"/>
        </w:rPr>
        <w:t>t</w:t>
      </w:r>
      <w:r w:rsidR="007C6DA9" w:rsidRPr="007C6DA9">
        <w:rPr>
          <w:i/>
          <w:iCs/>
          <w:vertAlign w:val="subscript"/>
          <w:lang w:val="en-US"/>
        </w:rPr>
        <w:t>i</w:t>
      </w:r>
      <w:proofErr w:type="spellEnd"/>
      <w:r w:rsidR="007C6DA9" w:rsidRPr="007C6DA9">
        <w:rPr>
          <w:i/>
          <w:iCs/>
        </w:rPr>
        <w:t>,</w:t>
      </w:r>
      <w:r w:rsidR="007C6DA9" w:rsidRPr="007C6DA9">
        <w:t xml:space="preserve"> </w:t>
      </w:r>
      <w:r w:rsidR="007C6DA9" w:rsidRPr="007C6DA9">
        <w:rPr>
          <w:i/>
          <w:iCs/>
          <w:lang w:val="en-US"/>
        </w:rPr>
        <w:t>Q</w:t>
      </w:r>
      <w:r w:rsidR="007C6DA9" w:rsidRPr="007C6DA9">
        <w:rPr>
          <w:i/>
          <w:iCs/>
          <w:vertAlign w:val="subscript"/>
          <w:lang w:val="en-US"/>
        </w:rPr>
        <w:t>i</w:t>
      </w:r>
      <w:r w:rsidR="007C6DA9">
        <w:t>)</w:t>
      </w:r>
      <w:r w:rsidR="009E5D55">
        <w:t xml:space="preserve"> </w:t>
      </w:r>
      <w:r w:rsidR="002E6A3C" w:rsidRPr="00F55C9D">
        <w:t>в</w:t>
      </w:r>
      <w:r w:rsidR="009E5D55">
        <w:t xml:space="preserve"> </w:t>
      </w:r>
      <w:r w:rsidR="002E6A3C" w:rsidRPr="00F55C9D">
        <w:t>долях</w:t>
      </w:r>
      <w:r w:rsidR="009E5D55">
        <w:t xml:space="preserve"> </w:t>
      </w:r>
      <w:r w:rsidR="002E6A3C" w:rsidRPr="00F55C9D">
        <w:t>общей</w:t>
      </w:r>
      <w:r w:rsidR="009E5D55">
        <w:t xml:space="preserve"> </w:t>
      </w:r>
      <w:r w:rsidR="002E6A3C" w:rsidRPr="00F55C9D">
        <w:t>продолжительности</w:t>
      </w:r>
      <w:r w:rsidR="009E5D55">
        <w:t xml:space="preserve"> </w:t>
      </w:r>
      <w:r w:rsidR="002E6A3C" w:rsidRPr="00F55C9D">
        <w:t>паводка</w:t>
      </w:r>
      <w:r w:rsidR="007C6DA9" w:rsidRPr="007C6DA9">
        <w:t xml:space="preserve"> </w:t>
      </w:r>
      <w:r w:rsidR="007C6DA9" w:rsidRPr="007C6DA9">
        <w:rPr>
          <w:i/>
          <w:iCs/>
          <w:lang w:val="en-US"/>
        </w:rPr>
        <w:t>t</w:t>
      </w:r>
      <w:r w:rsidR="007C6DA9" w:rsidRPr="007C6DA9">
        <w:rPr>
          <w:i/>
          <w:iCs/>
          <w:vertAlign w:val="subscript"/>
          <w:lang w:val="en-US"/>
        </w:rPr>
        <w:t>m</w:t>
      </w:r>
      <w:r w:rsidR="009E5D55">
        <w:t xml:space="preserve"> </w:t>
      </w:r>
      <w:r w:rsidR="002E6A3C" w:rsidRPr="00F55C9D">
        <w:t>и</w:t>
      </w:r>
      <w:r w:rsidR="009E5D55">
        <w:t xml:space="preserve"> </w:t>
      </w:r>
      <w:r w:rsidR="002E6A3C" w:rsidRPr="00F55C9D">
        <w:t>максимального</w:t>
      </w:r>
      <w:r w:rsidR="009E5D55">
        <w:t xml:space="preserve"> </w:t>
      </w:r>
      <w:r w:rsidR="002E6A3C" w:rsidRPr="00F55C9D">
        <w:t>расхода</w:t>
      </w:r>
      <w:r w:rsidR="007C6DA9" w:rsidRPr="007C6DA9">
        <w:t xml:space="preserve"> </w:t>
      </w:r>
      <w:proofErr w:type="spellStart"/>
      <w:r w:rsidR="007C6DA9" w:rsidRPr="007C6DA9">
        <w:rPr>
          <w:i/>
          <w:iCs/>
          <w:lang w:val="en-US"/>
        </w:rPr>
        <w:t>Q</w:t>
      </w:r>
      <w:r w:rsidR="007C6DA9" w:rsidRPr="007C6DA9">
        <w:rPr>
          <w:i/>
          <w:iCs/>
          <w:vertAlign w:val="subscript"/>
          <w:lang w:val="en-US"/>
        </w:rPr>
        <w:t>m</w:t>
      </w:r>
      <w:proofErr w:type="spellEnd"/>
      <w:r w:rsidR="002E6A3C" w:rsidRPr="00F55C9D">
        <w:t>:</w:t>
      </w:r>
    </w:p>
    <w:p w14:paraId="6AA465B7" w14:textId="77777777" w:rsidR="000E3D89" w:rsidRPr="000E3D89" w:rsidRDefault="00247A69" w:rsidP="0007021C">
      <w:pPr>
        <w:pStyle w:val="1"/>
        <w:numPr>
          <w:ilvl w:val="0"/>
          <w:numId w:val="0"/>
        </w:numPr>
        <w:spacing w:line="240" w:lineRule="auto"/>
        <w:ind w:left="3119" w:firstLine="567"/>
        <w:rPr>
          <w:szCs w:val="28"/>
        </w:rPr>
      </w:pPr>
      <m:oMath>
        <m:sSub>
          <m:sSubPr>
            <m:ctrlPr>
              <w:rPr>
                <w:rFonts w:ascii="Cambria Math" w:hAnsi="Cambria Math"/>
                <w:iCs/>
                <w:sz w:val="30"/>
                <w:szCs w:val="30"/>
              </w:rPr>
            </m:ctrlPr>
          </m:sSubPr>
          <m:e>
            <m:r>
              <w:rPr>
                <w:rFonts w:ascii="Cambria Math" w:hAnsi="Cambria Math"/>
                <w:sz w:val="30"/>
                <w:szCs w:val="30"/>
                <w:lang w:val="en-US"/>
              </w:rPr>
              <m:t>t</m:t>
            </m:r>
          </m:e>
          <m:sub>
            <m:r>
              <w:rPr>
                <w:rFonts w:ascii="Cambria Math" w:hAnsi="Cambria Math"/>
                <w:sz w:val="30"/>
                <w:szCs w:val="30"/>
              </w:rPr>
              <m:t>i</m:t>
            </m:r>
          </m:sub>
        </m:sSub>
        <m:r>
          <w:rPr>
            <w:rFonts w:ascii="Cambria Math" w:hAnsi="Cambria Math"/>
            <w:sz w:val="30"/>
            <w:szCs w:val="30"/>
          </w:rPr>
          <m:t xml:space="preserve"> = </m:t>
        </m:r>
        <m:f>
          <m:fPr>
            <m:type m:val="lin"/>
            <m:ctrlPr>
              <w:rPr>
                <w:rFonts w:ascii="Cambria Math" w:hAnsi="Cambria Math"/>
                <w:i/>
                <w:sz w:val="30"/>
                <w:szCs w:val="30"/>
              </w:rPr>
            </m:ctrlPr>
          </m:fPr>
          <m:num>
            <m:sSubSup>
              <m:sSubSupPr>
                <m:ctrlPr>
                  <w:rPr>
                    <w:rFonts w:ascii="Cambria Math" w:hAnsi="Cambria Math"/>
                    <w:i/>
                    <w:sz w:val="30"/>
                    <w:szCs w:val="30"/>
                  </w:rPr>
                </m:ctrlPr>
              </m:sSubSupPr>
              <m:e>
                <m:r>
                  <w:rPr>
                    <w:rFonts w:ascii="Cambria Math" w:hAnsi="Cambria Math"/>
                    <w:sz w:val="30"/>
                    <w:szCs w:val="30"/>
                  </w:rPr>
                  <m:t>t</m:t>
                </m:r>
              </m:e>
              <m:sub>
                <m:r>
                  <w:rPr>
                    <w:rFonts w:ascii="Cambria Math" w:hAnsi="Cambria Math"/>
                    <w:sz w:val="30"/>
                    <w:szCs w:val="30"/>
                  </w:rPr>
                  <m:t>i</m:t>
                </m:r>
              </m:sub>
              <m:sup>
                <m:r>
                  <w:rPr>
                    <w:rFonts w:ascii="Cambria Math"/>
                    <w:sz w:val="30"/>
                    <w:szCs w:val="30"/>
                  </w:rPr>
                  <m:t>'</m:t>
                </m:r>
              </m:sup>
            </m:sSubSup>
          </m:num>
          <m:den>
            <m:sSub>
              <m:sSubPr>
                <m:ctrlPr>
                  <w:rPr>
                    <w:rFonts w:ascii="Cambria Math" w:hAnsi="Cambria Math"/>
                    <w:i/>
                    <w:sz w:val="30"/>
                    <w:szCs w:val="30"/>
                  </w:rPr>
                </m:ctrlPr>
              </m:sSubPr>
              <m:e>
                <m:r>
                  <w:rPr>
                    <w:rFonts w:ascii="Cambria Math" w:hAnsi="Cambria Math"/>
                    <w:sz w:val="30"/>
                    <w:szCs w:val="30"/>
                  </w:rPr>
                  <m:t>t</m:t>
                </m:r>
              </m:e>
              <m:sub>
                <m:r>
                  <w:rPr>
                    <w:rFonts w:ascii="Cambria Math" w:hAnsi="Cambria Math"/>
                    <w:sz w:val="30"/>
                    <w:szCs w:val="30"/>
                  </w:rPr>
                  <m:t>m</m:t>
                </m:r>
              </m:sub>
            </m:sSub>
          </m:den>
        </m:f>
      </m:oMath>
      <w:r w:rsidR="00BB44FB">
        <w:rPr>
          <w:szCs w:val="28"/>
        </w:rPr>
        <w:t>,</w:t>
      </w:r>
      <w:r w:rsidR="000E3D89">
        <w:rPr>
          <w:szCs w:val="28"/>
        </w:rPr>
        <w:t xml:space="preserve">                 </w:t>
      </w:r>
      <w:r w:rsidR="00A65D44">
        <w:rPr>
          <w:szCs w:val="28"/>
        </w:rPr>
        <w:t xml:space="preserve">                   </w:t>
      </w:r>
      <w:r w:rsidR="000E3D89">
        <w:rPr>
          <w:szCs w:val="28"/>
        </w:rPr>
        <w:t xml:space="preserve">   </w:t>
      </w:r>
      <w:r w:rsidR="0003578E">
        <w:rPr>
          <w:szCs w:val="28"/>
        </w:rPr>
        <w:t xml:space="preserve"> </w:t>
      </w:r>
      <w:r w:rsidR="000E3D89">
        <w:rPr>
          <w:szCs w:val="28"/>
        </w:rPr>
        <w:t xml:space="preserve">         </w:t>
      </w:r>
      <w:r w:rsidR="000E3D89" w:rsidRPr="000E3D89">
        <w:rPr>
          <w:szCs w:val="28"/>
        </w:rPr>
        <w:t>(6.13)</w:t>
      </w:r>
    </w:p>
    <w:p w14:paraId="3FDEFAEB" w14:textId="77777777" w:rsidR="000E3D89" w:rsidRPr="000E3D89"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lang w:val="en-US"/>
              </w:rPr>
              <m:t>i</m:t>
            </m:r>
          </m:sub>
          <m:sup>
            <m:r>
              <w:rPr>
                <w:rFonts w:ascii="Cambria Math"/>
                <w:sz w:val="30"/>
                <w:szCs w:val="30"/>
              </w:rPr>
              <m:t>'</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m</m:t>
            </m:r>
          </m:sub>
        </m:sSub>
      </m:oMath>
      <w:r w:rsidR="000E3D89" w:rsidRPr="000E3D89">
        <w:rPr>
          <w:szCs w:val="28"/>
        </w:rPr>
        <w:t>.</w:t>
      </w:r>
      <w:r w:rsidR="000E3D89">
        <w:rPr>
          <w:szCs w:val="28"/>
        </w:rPr>
        <w:t xml:space="preserve">       </w:t>
      </w:r>
      <w:r w:rsidR="0003578E">
        <w:rPr>
          <w:szCs w:val="28"/>
        </w:rPr>
        <w:t xml:space="preserve">  </w:t>
      </w:r>
      <w:r w:rsidR="000E3D89">
        <w:rPr>
          <w:szCs w:val="28"/>
        </w:rPr>
        <w:t xml:space="preserve">      </w:t>
      </w:r>
      <w:r w:rsidR="00A65D44">
        <w:rPr>
          <w:szCs w:val="28"/>
        </w:rPr>
        <w:t xml:space="preserve">                  </w:t>
      </w:r>
      <w:r w:rsidR="000E3D89">
        <w:rPr>
          <w:szCs w:val="28"/>
        </w:rPr>
        <w:t xml:space="preserve">                </w:t>
      </w:r>
      <w:r w:rsidR="000E3D89" w:rsidRPr="000E3D89">
        <w:rPr>
          <w:szCs w:val="28"/>
        </w:rPr>
        <w:t>(6.14)</w:t>
      </w:r>
    </w:p>
    <w:p w14:paraId="684CD040" w14:textId="77777777" w:rsidR="002E6A3C" w:rsidRPr="00F55C9D" w:rsidRDefault="002E6A3C" w:rsidP="0007021C">
      <w:pPr>
        <w:spacing w:line="240" w:lineRule="auto"/>
        <w:ind w:firstLine="567"/>
      </w:pPr>
      <w:r w:rsidRPr="00F55C9D">
        <w:t>Ординаты</w:t>
      </w:r>
      <w:r w:rsidR="009E5D55">
        <w:t xml:space="preserve"> </w:t>
      </w:r>
      <w:r w:rsidRPr="00F55C9D">
        <w:t>совмещают</w:t>
      </w:r>
      <w:r w:rsidR="009E5D55">
        <w:t xml:space="preserve"> </w:t>
      </w:r>
      <w:r w:rsidRPr="00F55C9D">
        <w:t>на</w:t>
      </w:r>
      <w:r w:rsidR="009E5D55">
        <w:t xml:space="preserve"> </w:t>
      </w:r>
      <w:r w:rsidRPr="00F55C9D">
        <w:t>одном</w:t>
      </w:r>
      <w:r w:rsidR="009E5D55">
        <w:t xml:space="preserve"> </w:t>
      </w:r>
      <w:r w:rsidRPr="00F55C9D">
        <w:t>чертеже</w:t>
      </w:r>
      <w:r w:rsidR="009E5D55">
        <w:t xml:space="preserve"> </w:t>
      </w:r>
      <w:r w:rsidRPr="00F55C9D">
        <w:t>относительно</w:t>
      </w:r>
      <w:r w:rsidR="009E5D55">
        <w:t xml:space="preserve"> </w:t>
      </w:r>
      <w:r w:rsidRPr="00F55C9D">
        <w:t>модальной</w:t>
      </w:r>
      <w:r w:rsidR="009E5D55">
        <w:t xml:space="preserve"> </w:t>
      </w:r>
      <w:r w:rsidRPr="00F55C9D">
        <w:t>ординаты.</w:t>
      </w:r>
      <w:r w:rsidR="009E5D55">
        <w:t xml:space="preserve"> </w:t>
      </w:r>
      <w:r w:rsidRPr="00F55C9D">
        <w:t>Затем</w:t>
      </w:r>
      <w:r w:rsidR="009E5D55">
        <w:t xml:space="preserve"> </w:t>
      </w:r>
      <w:r w:rsidRPr="00F55C9D">
        <w:t>по</w:t>
      </w:r>
      <w:r w:rsidR="009E5D55">
        <w:t xml:space="preserve"> </w:t>
      </w:r>
      <w:r w:rsidRPr="00F55C9D">
        <w:t>осредненным</w:t>
      </w:r>
      <w:r w:rsidR="009E5D55">
        <w:t xml:space="preserve"> </w:t>
      </w:r>
      <w:r w:rsidRPr="00F55C9D">
        <w:t>значениям</w:t>
      </w:r>
      <w:r w:rsidR="009E5D55">
        <w:t xml:space="preserve"> </w:t>
      </w:r>
      <w:r w:rsidRPr="00F55C9D">
        <w:t>ординат</w:t>
      </w:r>
      <w:r w:rsidR="009E5D55">
        <w:t xml:space="preserve"> </w:t>
      </w:r>
      <w:r w:rsidRPr="00F55C9D">
        <w:t>строят</w:t>
      </w:r>
      <w:r w:rsidR="009E5D55">
        <w:t xml:space="preserve"> </w:t>
      </w:r>
      <w:r w:rsidRPr="00F55C9D">
        <w:t>обобщенный</w:t>
      </w:r>
      <w:r w:rsidR="009E5D55">
        <w:t xml:space="preserve"> </w:t>
      </w:r>
      <w:r w:rsidRPr="00F55C9D">
        <w:t>гидрограф,</w:t>
      </w:r>
      <w:r w:rsidR="009E5D55">
        <w:t xml:space="preserve"> </w:t>
      </w:r>
      <w:r w:rsidRPr="00F55C9D">
        <w:t>наиболее</w:t>
      </w:r>
      <w:r w:rsidR="009E5D55">
        <w:t xml:space="preserve"> </w:t>
      </w:r>
      <w:r w:rsidRPr="00F55C9D">
        <w:t>полно</w:t>
      </w:r>
      <w:r w:rsidR="009E5D55">
        <w:t xml:space="preserve"> </w:t>
      </w:r>
      <w:r w:rsidRPr="00F55C9D">
        <w:t>отражающий</w:t>
      </w:r>
      <w:r w:rsidR="009E5D55">
        <w:t xml:space="preserve"> </w:t>
      </w:r>
      <w:r w:rsidRPr="00F55C9D">
        <w:t>особенности</w:t>
      </w:r>
      <w:r w:rsidR="009E5D55">
        <w:t xml:space="preserve"> </w:t>
      </w:r>
      <w:r w:rsidRPr="00F55C9D">
        <w:t>формы</w:t>
      </w:r>
      <w:r w:rsidR="009E5D55">
        <w:t xml:space="preserve"> </w:t>
      </w:r>
      <w:r w:rsidRPr="00F55C9D">
        <w:t>натурных</w:t>
      </w:r>
      <w:r w:rsidR="009E5D55">
        <w:t xml:space="preserve"> </w:t>
      </w:r>
      <w:r w:rsidRPr="00F55C9D">
        <w:t>гидрографов.</w:t>
      </w:r>
      <w:r w:rsidR="009E5D55">
        <w:t xml:space="preserve"> </w:t>
      </w:r>
      <w:r w:rsidRPr="00F55C9D">
        <w:t>Этот</w:t>
      </w:r>
      <w:r w:rsidR="009E5D55">
        <w:t xml:space="preserve"> </w:t>
      </w:r>
      <w:r w:rsidRPr="00F55C9D">
        <w:t>гидрограф</w:t>
      </w:r>
      <w:r w:rsidR="009E5D55">
        <w:t xml:space="preserve"> </w:t>
      </w:r>
      <w:r w:rsidRPr="00F55C9D">
        <w:t>и</w:t>
      </w:r>
      <w:r w:rsidR="009E5D55">
        <w:t xml:space="preserve"> </w:t>
      </w:r>
      <w:r w:rsidRPr="00F55C9D">
        <w:t>принимают</w:t>
      </w:r>
      <w:r w:rsidR="009E5D55">
        <w:t xml:space="preserve"> </w:t>
      </w:r>
      <w:r w:rsidRPr="00F55C9D">
        <w:t>за</w:t>
      </w:r>
      <w:r w:rsidR="009E5D55">
        <w:t xml:space="preserve"> </w:t>
      </w:r>
      <w:r w:rsidRPr="00F55C9D">
        <w:t>модель.</w:t>
      </w:r>
    </w:p>
    <w:p w14:paraId="65DE2102" w14:textId="77777777" w:rsidR="008F0209" w:rsidRDefault="002E6A3C" w:rsidP="0007021C">
      <w:pPr>
        <w:spacing w:line="240" w:lineRule="auto"/>
        <w:ind w:firstLine="567"/>
      </w:pPr>
      <w:r w:rsidRPr="00F55C9D">
        <w:t>Координаты</w:t>
      </w:r>
      <w:r w:rsidR="009E5D55">
        <w:t xml:space="preserve"> </w:t>
      </w:r>
      <w:r w:rsidRPr="00F55C9D">
        <w:t>расчетных</w:t>
      </w:r>
      <w:r w:rsidR="009E5D55">
        <w:t xml:space="preserve"> </w:t>
      </w:r>
      <w:r w:rsidRPr="00F55C9D">
        <w:t>гидрографов</w:t>
      </w:r>
      <w:r w:rsidR="009E5D55">
        <w:t xml:space="preserve"> </w:t>
      </w:r>
      <w:r w:rsidRPr="00F55C9D">
        <w:t>определяют</w:t>
      </w:r>
      <w:r w:rsidR="009E5D55">
        <w:t xml:space="preserve"> </w:t>
      </w:r>
      <w:r w:rsidRPr="00F55C9D">
        <w:t>согласно</w:t>
      </w:r>
      <w:r w:rsidR="009E5D55">
        <w:t xml:space="preserve"> </w:t>
      </w:r>
      <w:r w:rsidRPr="00F55C9D">
        <w:t>требованиям</w:t>
      </w:r>
      <w:r w:rsidR="009E5D55">
        <w:t xml:space="preserve"> </w:t>
      </w:r>
      <w:r w:rsidRPr="00F55C9D">
        <w:t>5.</w:t>
      </w:r>
      <w:r w:rsidR="00006619">
        <w:t>4</w:t>
      </w:r>
      <w:r w:rsidR="001326A7">
        <w:t>.9</w:t>
      </w:r>
      <w:r w:rsidR="009E5D55">
        <w:t xml:space="preserve"> </w:t>
      </w:r>
      <w:r w:rsidRPr="00F55C9D">
        <w:t>и</w:t>
      </w:r>
      <w:r w:rsidR="009E5D55">
        <w:t xml:space="preserve"> </w:t>
      </w:r>
      <w:r w:rsidRPr="00F55C9D">
        <w:t>5.</w:t>
      </w:r>
      <w:r w:rsidR="00006619">
        <w:t>4</w:t>
      </w:r>
      <w:r w:rsidR="001326A7">
        <w:t>.10</w:t>
      </w:r>
      <w:r w:rsidRPr="00F55C9D">
        <w:t>.</w:t>
      </w:r>
    </w:p>
    <w:p w14:paraId="15A529F0" w14:textId="77777777" w:rsidR="007166CA" w:rsidRPr="008F0209" w:rsidRDefault="00B63E6B" w:rsidP="0007021C">
      <w:pPr>
        <w:spacing w:line="240" w:lineRule="auto"/>
        <w:ind w:firstLine="567"/>
        <w:rPr>
          <w:b/>
        </w:rPr>
      </w:pPr>
      <w:r>
        <w:rPr>
          <w:b/>
        </w:rPr>
        <w:t>6.</w:t>
      </w:r>
      <w:r w:rsidR="00BD1E77">
        <w:rPr>
          <w:b/>
        </w:rPr>
        <w:t>6</w:t>
      </w:r>
      <w:r>
        <w:rPr>
          <w:b/>
        </w:rPr>
        <w:t xml:space="preserve"> </w:t>
      </w:r>
      <w:r w:rsidR="007166CA" w:rsidRPr="008F0209">
        <w:rPr>
          <w:b/>
        </w:rPr>
        <w:t>Минимальный</w:t>
      </w:r>
      <w:r w:rsidR="009E5D55">
        <w:rPr>
          <w:b/>
        </w:rPr>
        <w:t xml:space="preserve"> </w:t>
      </w:r>
      <w:r w:rsidR="007166CA" w:rsidRPr="008F0209">
        <w:rPr>
          <w:b/>
        </w:rPr>
        <w:t>сток</w:t>
      </w:r>
      <w:r w:rsidR="009E5D55">
        <w:rPr>
          <w:b/>
        </w:rPr>
        <w:t xml:space="preserve"> </w:t>
      </w:r>
      <w:r w:rsidR="007166CA" w:rsidRPr="008F0209">
        <w:rPr>
          <w:b/>
        </w:rPr>
        <w:t>воды</w:t>
      </w:r>
      <w:r w:rsidR="009E5D55">
        <w:rPr>
          <w:b/>
        </w:rPr>
        <w:t xml:space="preserve"> </w:t>
      </w:r>
      <w:r w:rsidR="007166CA" w:rsidRPr="008F0209">
        <w:rPr>
          <w:b/>
        </w:rPr>
        <w:t>рек</w:t>
      </w:r>
    </w:p>
    <w:p w14:paraId="7C46985A" w14:textId="77777777" w:rsidR="008F0209" w:rsidRPr="005A6DD5" w:rsidRDefault="002E6A3C" w:rsidP="0007021C">
      <w:pPr>
        <w:pStyle w:val="1"/>
        <w:numPr>
          <w:ilvl w:val="0"/>
          <w:numId w:val="0"/>
        </w:numPr>
        <w:spacing w:line="240" w:lineRule="auto"/>
        <w:ind w:firstLine="567"/>
      </w:pPr>
      <w:r w:rsidRPr="00F55C9D">
        <w:t>В</w:t>
      </w:r>
      <w:r w:rsidR="009E5D55">
        <w:t xml:space="preserve"> </w:t>
      </w:r>
      <w:r w:rsidRPr="00F55C9D">
        <w:t>расчетах</w:t>
      </w:r>
      <w:r w:rsidR="009E5D55">
        <w:t xml:space="preserve"> </w:t>
      </w:r>
      <w:r w:rsidRPr="00F55C9D">
        <w:t>минимального</w:t>
      </w:r>
      <w:r w:rsidR="009E5D55">
        <w:t xml:space="preserve"> </w:t>
      </w:r>
      <w:r w:rsidRPr="00F55C9D">
        <w:t>стока</w:t>
      </w:r>
      <w:r w:rsidR="009E5D55">
        <w:t xml:space="preserve"> </w:t>
      </w:r>
      <w:r w:rsidRPr="00F55C9D">
        <w:t>при</w:t>
      </w:r>
      <w:r w:rsidR="009E5D55">
        <w:t xml:space="preserve"> </w:t>
      </w:r>
      <w:r w:rsidRPr="00F55C9D">
        <w:t>небольшом</w:t>
      </w:r>
      <w:r w:rsidR="009E5D55">
        <w:t xml:space="preserve"> </w:t>
      </w:r>
      <w:r w:rsidRPr="00F55C9D">
        <w:t>числе</w:t>
      </w:r>
      <w:r w:rsidR="009E5D55">
        <w:t xml:space="preserve"> </w:t>
      </w:r>
      <w:r w:rsidRPr="00F55C9D">
        <w:t>лет</w:t>
      </w:r>
      <w:r w:rsidR="009E5D55">
        <w:t xml:space="preserve"> </w:t>
      </w:r>
      <w:r w:rsidRPr="00F55C9D">
        <w:t>совместных</w:t>
      </w:r>
      <w:r w:rsidR="009E5D55">
        <w:t xml:space="preserve"> </w:t>
      </w:r>
      <w:r w:rsidRPr="00F55C9D">
        <w:t>наблюдений</w:t>
      </w:r>
      <w:r w:rsidR="009E5D55">
        <w:t xml:space="preserve"> </w:t>
      </w:r>
      <w:r w:rsidRPr="00F55C9D">
        <w:t>(до</w:t>
      </w:r>
      <w:r w:rsidR="009E5D55">
        <w:t xml:space="preserve"> </w:t>
      </w:r>
      <w:r w:rsidRPr="00F55C9D">
        <w:t>6</w:t>
      </w:r>
      <w:r w:rsidR="009E5D55">
        <w:t xml:space="preserve"> </w:t>
      </w:r>
      <w:r w:rsidRPr="00F55C9D">
        <w:t>лет)</w:t>
      </w:r>
      <w:r w:rsidR="009E5D55">
        <w:t xml:space="preserve"> </w:t>
      </w:r>
      <w:r w:rsidRPr="00F55C9D">
        <w:t>с</w:t>
      </w:r>
      <w:r w:rsidR="009E5D55">
        <w:t xml:space="preserve"> </w:t>
      </w:r>
      <w:r w:rsidRPr="00F55C9D">
        <w:t>рекой-аналогом</w:t>
      </w:r>
      <w:r w:rsidR="009E5D55">
        <w:t xml:space="preserve"> </w:t>
      </w:r>
      <w:r w:rsidRPr="00F55C9D">
        <w:t>для</w:t>
      </w:r>
      <w:r w:rsidR="009E5D55">
        <w:t xml:space="preserve"> </w:t>
      </w:r>
      <w:r w:rsidRPr="00F55C9D">
        <w:t>более</w:t>
      </w:r>
      <w:r w:rsidR="009E5D55">
        <w:t xml:space="preserve"> </w:t>
      </w:r>
      <w:r w:rsidRPr="00F55C9D">
        <w:t>надежного</w:t>
      </w:r>
      <w:r w:rsidR="009E5D55">
        <w:t xml:space="preserve"> </w:t>
      </w:r>
      <w:r w:rsidRPr="00F55C9D">
        <w:t>выявления</w:t>
      </w:r>
      <w:r w:rsidR="009E5D55">
        <w:t xml:space="preserve"> </w:t>
      </w:r>
      <w:r w:rsidRPr="00F55C9D">
        <w:t>связи</w:t>
      </w:r>
      <w:r w:rsidR="009E5D55">
        <w:t xml:space="preserve"> </w:t>
      </w:r>
      <w:r w:rsidRPr="00F55C9D">
        <w:t>в</w:t>
      </w:r>
      <w:r w:rsidR="009E5D55">
        <w:t xml:space="preserve"> </w:t>
      </w:r>
      <w:r w:rsidRPr="00F55C9D">
        <w:t>условиях</w:t>
      </w:r>
      <w:r w:rsidR="009E5D55">
        <w:t xml:space="preserve"> </w:t>
      </w:r>
      <w:r w:rsidRPr="00F55C9D">
        <w:t>меженных</w:t>
      </w:r>
      <w:r w:rsidR="009E5D55">
        <w:t xml:space="preserve"> </w:t>
      </w:r>
      <w:r w:rsidRPr="00F55C9D">
        <w:t>периодов</w:t>
      </w:r>
      <w:r w:rsidR="009E5D55">
        <w:t xml:space="preserve"> </w:t>
      </w:r>
      <w:r w:rsidRPr="00F55C9D">
        <w:t>рекомендуется</w:t>
      </w:r>
      <w:r w:rsidR="009E5D55">
        <w:t xml:space="preserve"> </w:t>
      </w:r>
      <w:r w:rsidRPr="00F55C9D">
        <w:t>использовать</w:t>
      </w:r>
      <w:r w:rsidR="009E5D55">
        <w:t xml:space="preserve"> </w:t>
      </w:r>
      <w:r w:rsidRPr="00F55C9D">
        <w:t>значения</w:t>
      </w:r>
      <w:r w:rsidR="009E5D55">
        <w:t xml:space="preserve"> </w:t>
      </w:r>
      <w:r w:rsidRPr="00F55C9D">
        <w:t>расходов</w:t>
      </w:r>
      <w:r w:rsidR="009E5D55">
        <w:t xml:space="preserve"> </w:t>
      </w:r>
      <w:r w:rsidRPr="00F55C9D">
        <w:t>воды</w:t>
      </w:r>
      <w:r w:rsidR="009E5D55">
        <w:t xml:space="preserve"> </w:t>
      </w:r>
      <w:r w:rsidRPr="00F55C9D">
        <w:t>за</w:t>
      </w:r>
      <w:r w:rsidR="009E5D55">
        <w:t xml:space="preserve"> </w:t>
      </w:r>
      <w:r w:rsidRPr="00F55C9D">
        <w:t>меженный</w:t>
      </w:r>
      <w:r w:rsidR="009E5D55">
        <w:t xml:space="preserve"> </w:t>
      </w:r>
      <w:r w:rsidRPr="00F55C9D">
        <w:t>период</w:t>
      </w:r>
      <w:r w:rsidR="009E5D55">
        <w:t xml:space="preserve"> </w:t>
      </w:r>
      <w:r w:rsidRPr="00F55C9D">
        <w:t>согласно</w:t>
      </w:r>
      <w:r w:rsidR="009E5D55">
        <w:t xml:space="preserve"> </w:t>
      </w:r>
      <w:r w:rsidRPr="005A6DD5">
        <w:t>требованиям</w:t>
      </w:r>
      <w:r w:rsidR="009E5D55" w:rsidRPr="005A6DD5">
        <w:t xml:space="preserve"> </w:t>
      </w:r>
      <w:r w:rsidR="0045748B" w:rsidRPr="005A6DD5">
        <w:t>5.5</w:t>
      </w:r>
      <w:r w:rsidR="005A6DD5" w:rsidRPr="005A6DD5">
        <w:t>.</w:t>
      </w:r>
    </w:p>
    <w:p w14:paraId="3B4FAF6E" w14:textId="77777777" w:rsidR="007166CA" w:rsidRPr="008F0209" w:rsidRDefault="00B63E6B" w:rsidP="0007021C">
      <w:pPr>
        <w:pStyle w:val="1"/>
        <w:numPr>
          <w:ilvl w:val="0"/>
          <w:numId w:val="0"/>
        </w:numPr>
        <w:spacing w:line="240" w:lineRule="auto"/>
        <w:ind w:firstLine="567"/>
        <w:rPr>
          <w:b/>
        </w:rPr>
      </w:pPr>
      <w:r>
        <w:rPr>
          <w:b/>
        </w:rPr>
        <w:t>6.</w:t>
      </w:r>
      <w:r w:rsidR="00BD1E77">
        <w:rPr>
          <w:b/>
        </w:rPr>
        <w:t>7</w:t>
      </w:r>
      <w:r>
        <w:rPr>
          <w:b/>
        </w:rPr>
        <w:t xml:space="preserve"> </w:t>
      </w:r>
      <w:r w:rsidR="007166CA" w:rsidRPr="008F0209">
        <w:rPr>
          <w:b/>
        </w:rPr>
        <w:t>Высшие</w:t>
      </w:r>
      <w:r w:rsidR="009E5D55">
        <w:rPr>
          <w:b/>
        </w:rPr>
        <w:t xml:space="preserve"> </w:t>
      </w:r>
      <w:r w:rsidR="007166CA" w:rsidRPr="008F0209">
        <w:rPr>
          <w:b/>
        </w:rPr>
        <w:t>уровни</w:t>
      </w:r>
      <w:r w:rsidR="009E5D55">
        <w:rPr>
          <w:b/>
        </w:rPr>
        <w:t xml:space="preserve"> </w:t>
      </w:r>
      <w:r w:rsidR="007166CA" w:rsidRPr="008F0209">
        <w:rPr>
          <w:b/>
        </w:rPr>
        <w:t>воды</w:t>
      </w:r>
      <w:r w:rsidR="009E5D55">
        <w:rPr>
          <w:b/>
        </w:rPr>
        <w:t xml:space="preserve"> </w:t>
      </w:r>
      <w:r w:rsidR="007166CA" w:rsidRPr="008F0209">
        <w:rPr>
          <w:b/>
        </w:rPr>
        <w:t>рек</w:t>
      </w:r>
      <w:r w:rsidR="009E5D55">
        <w:rPr>
          <w:b/>
        </w:rPr>
        <w:t xml:space="preserve"> </w:t>
      </w:r>
      <w:r w:rsidR="007166CA" w:rsidRPr="008F0209">
        <w:rPr>
          <w:b/>
        </w:rPr>
        <w:t>и</w:t>
      </w:r>
      <w:r w:rsidR="009E5D55">
        <w:rPr>
          <w:b/>
        </w:rPr>
        <w:t xml:space="preserve"> </w:t>
      </w:r>
      <w:r w:rsidR="007166CA" w:rsidRPr="008F0209">
        <w:rPr>
          <w:b/>
        </w:rPr>
        <w:t>озер</w:t>
      </w:r>
    </w:p>
    <w:p w14:paraId="7B09D6D0" w14:textId="77777777" w:rsidR="002E6A3C" w:rsidRPr="00F55C9D" w:rsidRDefault="00BE3174" w:rsidP="0007021C">
      <w:pPr>
        <w:pStyle w:val="1"/>
        <w:numPr>
          <w:ilvl w:val="0"/>
          <w:numId w:val="0"/>
        </w:numPr>
        <w:spacing w:line="240" w:lineRule="auto"/>
        <w:ind w:firstLine="567"/>
      </w:pPr>
      <w:r w:rsidRPr="00F55C9D">
        <w:t>6.</w:t>
      </w:r>
      <w:r w:rsidR="00BD1E77">
        <w:t>7</w:t>
      </w:r>
      <w:r w:rsidR="00B63E6B">
        <w:t>.1</w:t>
      </w:r>
      <w:r w:rsidR="006B37FC">
        <w:t xml:space="preserve"> </w:t>
      </w:r>
      <w:r w:rsidR="002E6A3C" w:rsidRPr="00F55C9D">
        <w:t>Высшие</w:t>
      </w:r>
      <w:r w:rsidR="009E5D55">
        <w:t xml:space="preserve"> </w:t>
      </w:r>
      <w:r w:rsidR="002E6A3C" w:rsidRPr="00F55C9D">
        <w:t>уровни</w:t>
      </w:r>
      <w:r w:rsidR="009E5D55">
        <w:t xml:space="preserve"> </w:t>
      </w:r>
      <w:r w:rsidR="002E6A3C" w:rsidRPr="00F55C9D">
        <w:t>воды</w:t>
      </w:r>
      <w:r w:rsidR="009E5D55">
        <w:t xml:space="preserve"> </w:t>
      </w:r>
      <w:r w:rsidR="002E6A3C" w:rsidRPr="00F55C9D">
        <w:t>рек</w:t>
      </w:r>
      <w:r w:rsidR="009E5D55">
        <w:t xml:space="preserve"> </w:t>
      </w:r>
      <w:r w:rsidR="002E6A3C" w:rsidRPr="00F55C9D">
        <w:t>и</w:t>
      </w:r>
      <w:r w:rsidR="009E5D55">
        <w:t xml:space="preserve"> </w:t>
      </w:r>
      <w:r w:rsidR="002E6A3C" w:rsidRPr="00F55C9D">
        <w:t>озер</w:t>
      </w:r>
      <w:r w:rsidR="009E5D55">
        <w:t xml:space="preserve"> </w:t>
      </w:r>
      <w:r w:rsidR="002E6A3C" w:rsidRPr="00F55C9D">
        <w:t>при</w:t>
      </w:r>
      <w:r w:rsidR="009E5D55">
        <w:t xml:space="preserve"> </w:t>
      </w:r>
      <w:r w:rsidR="002E6A3C" w:rsidRPr="00F55C9D">
        <w:t>недостаточности</w:t>
      </w:r>
      <w:r w:rsidR="009E5D55">
        <w:t xml:space="preserve"> </w:t>
      </w:r>
      <w:r w:rsidR="002E6A3C" w:rsidRPr="00F55C9D">
        <w:t>данных</w:t>
      </w:r>
      <w:r w:rsidR="009E5D55">
        <w:t xml:space="preserve"> </w:t>
      </w:r>
      <w:r w:rsidR="002E6A3C" w:rsidRPr="00F55C9D">
        <w:t>гидрометрических</w:t>
      </w:r>
      <w:r w:rsidR="009E5D55">
        <w:t xml:space="preserve"> </w:t>
      </w:r>
      <w:r w:rsidR="002E6A3C" w:rsidRPr="00F55C9D">
        <w:t>наблюдений</w:t>
      </w:r>
      <w:r w:rsidR="009E5D55">
        <w:t xml:space="preserve"> </w:t>
      </w:r>
      <w:r w:rsidR="002E6A3C" w:rsidRPr="00F55C9D">
        <w:t>приводят</w:t>
      </w:r>
      <w:r w:rsidR="009E5D55">
        <w:t xml:space="preserve"> </w:t>
      </w:r>
      <w:r w:rsidR="002E6A3C" w:rsidRPr="00F55C9D">
        <w:t>к</w:t>
      </w:r>
      <w:r w:rsidR="009E5D55">
        <w:t xml:space="preserve"> </w:t>
      </w:r>
      <w:r w:rsidR="002E6A3C" w:rsidRPr="00F55C9D">
        <w:t>многолетнему</w:t>
      </w:r>
      <w:r w:rsidR="009E5D55">
        <w:t xml:space="preserve"> </w:t>
      </w:r>
      <w:r w:rsidR="002E6A3C" w:rsidRPr="00F55C9D">
        <w:t>периоду</w:t>
      </w:r>
      <w:r w:rsidR="009E5D55">
        <w:t xml:space="preserve"> </w:t>
      </w:r>
      <w:r w:rsidR="002E6A3C" w:rsidRPr="00F55C9D">
        <w:t>методами,</w:t>
      </w:r>
      <w:r w:rsidR="009E5D55">
        <w:t xml:space="preserve"> </w:t>
      </w:r>
      <w:r w:rsidR="002E6A3C" w:rsidRPr="00F55C9D">
        <w:t>изложенными</w:t>
      </w:r>
      <w:r w:rsidR="009E5D55">
        <w:t xml:space="preserve"> </w:t>
      </w:r>
      <w:r w:rsidR="002E6A3C" w:rsidRPr="00F55C9D">
        <w:t>в</w:t>
      </w:r>
      <w:r w:rsidR="009E5D55">
        <w:t xml:space="preserve"> </w:t>
      </w:r>
      <w:r w:rsidR="002E6A3C" w:rsidRPr="00F55C9D">
        <w:t>6.1</w:t>
      </w:r>
      <w:r w:rsidR="001D7E21">
        <w:t>–</w:t>
      </w:r>
      <w:r w:rsidR="00DA1445">
        <w:t>6.</w:t>
      </w:r>
      <w:r w:rsidR="001D7E21">
        <w:t>3</w:t>
      </w:r>
      <w:r w:rsidR="002E6A3C" w:rsidRPr="00F55C9D">
        <w:t>.</w:t>
      </w:r>
    </w:p>
    <w:p w14:paraId="4382F12F" w14:textId="77777777" w:rsidR="00016E4E" w:rsidRPr="005D775C" w:rsidRDefault="00BE3174" w:rsidP="0007021C">
      <w:pPr>
        <w:pStyle w:val="1"/>
        <w:numPr>
          <w:ilvl w:val="0"/>
          <w:numId w:val="0"/>
        </w:numPr>
        <w:spacing w:line="240" w:lineRule="auto"/>
        <w:ind w:firstLine="567"/>
      </w:pPr>
      <w:r w:rsidRPr="005D775C">
        <w:t>6.</w:t>
      </w:r>
      <w:r w:rsidR="00BD1E77">
        <w:t>7</w:t>
      </w:r>
      <w:r w:rsidR="00B63E6B">
        <w:t>.2</w:t>
      </w:r>
      <w:r w:rsidR="006B37FC">
        <w:t xml:space="preserve"> </w:t>
      </w:r>
      <w:r w:rsidR="00016E4E" w:rsidRPr="005D775C">
        <w:t>На</w:t>
      </w:r>
      <w:r w:rsidR="009E5D55">
        <w:t xml:space="preserve"> </w:t>
      </w:r>
      <w:r w:rsidR="00016E4E" w:rsidRPr="005D775C">
        <w:t>реках,</w:t>
      </w:r>
      <w:r w:rsidR="009E5D55">
        <w:t xml:space="preserve"> </w:t>
      </w:r>
      <w:r w:rsidR="00016E4E" w:rsidRPr="005D775C">
        <w:t>где</w:t>
      </w:r>
      <w:r w:rsidR="009E5D55">
        <w:t xml:space="preserve"> </w:t>
      </w:r>
      <w:r w:rsidR="00016E4E" w:rsidRPr="005D775C">
        <w:t>максимумы</w:t>
      </w:r>
      <w:r w:rsidR="009E5D55">
        <w:t xml:space="preserve"> </w:t>
      </w:r>
      <w:r w:rsidR="00016E4E" w:rsidRPr="005D775C">
        <w:t>уровней</w:t>
      </w:r>
      <w:r w:rsidR="009E5D55">
        <w:t xml:space="preserve"> </w:t>
      </w:r>
      <w:r w:rsidR="00016E4E" w:rsidRPr="005D775C">
        <w:t>однозначно</w:t>
      </w:r>
      <w:r w:rsidR="009E5D55">
        <w:t xml:space="preserve"> </w:t>
      </w:r>
      <w:r w:rsidR="00016E4E" w:rsidRPr="005D775C">
        <w:t>связаны</w:t>
      </w:r>
      <w:r w:rsidR="009E5D55">
        <w:t xml:space="preserve"> </w:t>
      </w:r>
      <w:r w:rsidR="00016E4E" w:rsidRPr="005D775C">
        <w:t>с</w:t>
      </w:r>
      <w:r w:rsidR="009E5D55">
        <w:t xml:space="preserve"> </w:t>
      </w:r>
      <w:r w:rsidR="00016E4E" w:rsidRPr="005D775C">
        <w:t>расходами</w:t>
      </w:r>
      <w:r w:rsidR="009E5D55">
        <w:t xml:space="preserve"> </w:t>
      </w:r>
      <w:r w:rsidR="00016E4E" w:rsidRPr="005D775C">
        <w:t>воды,</w:t>
      </w:r>
      <w:r w:rsidR="009E5D55">
        <w:t xml:space="preserve"> </w:t>
      </w:r>
      <w:r w:rsidR="00016E4E" w:rsidRPr="005D775C">
        <w:t>экстраполяцию</w:t>
      </w:r>
      <w:r w:rsidR="009E5D55">
        <w:t xml:space="preserve"> </w:t>
      </w:r>
      <w:r w:rsidR="00016E4E" w:rsidRPr="005D775C">
        <w:t>эмпирическо</w:t>
      </w:r>
      <w:r w:rsidR="00DA1445">
        <w:t>й</w:t>
      </w:r>
      <w:r w:rsidR="009E5D55">
        <w:t xml:space="preserve"> </w:t>
      </w:r>
      <w:r w:rsidR="00DA1445">
        <w:t>кривой</w:t>
      </w:r>
      <w:r w:rsidR="009E5D55">
        <w:t xml:space="preserve"> </w:t>
      </w:r>
      <w:r w:rsidR="00DA1445">
        <w:t>обеспеченности</w:t>
      </w:r>
      <w:r w:rsidR="009E5D55">
        <w:t xml:space="preserve"> </w:t>
      </w:r>
      <w:r w:rsidR="00DA1445">
        <w:t>высших</w:t>
      </w:r>
      <w:r w:rsidR="009E5D55">
        <w:t xml:space="preserve"> </w:t>
      </w:r>
      <w:r w:rsidR="00016E4E" w:rsidRPr="005D775C">
        <w:t>уровней</w:t>
      </w:r>
      <w:r w:rsidR="009E5D55">
        <w:t xml:space="preserve"> </w:t>
      </w:r>
      <w:r w:rsidR="00016E4E" w:rsidRPr="005D775C">
        <w:t>за</w:t>
      </w:r>
      <w:r w:rsidR="009E5D55">
        <w:t xml:space="preserve"> </w:t>
      </w:r>
      <w:r w:rsidR="00016E4E" w:rsidRPr="005D775C">
        <w:t>пределы</w:t>
      </w:r>
      <w:r w:rsidR="009E5D55">
        <w:t xml:space="preserve"> </w:t>
      </w:r>
      <w:r w:rsidR="00016E4E" w:rsidRPr="005D775C">
        <w:t>наблюденных</w:t>
      </w:r>
      <w:r w:rsidR="009E5D55">
        <w:t xml:space="preserve"> </w:t>
      </w:r>
      <w:r w:rsidR="00016E4E" w:rsidRPr="005D775C">
        <w:t>значений</w:t>
      </w:r>
      <w:r w:rsidR="009E5D55">
        <w:t xml:space="preserve"> </w:t>
      </w:r>
      <w:r w:rsidR="00016E4E" w:rsidRPr="005D775C">
        <w:t>выполняют</w:t>
      </w:r>
      <w:r w:rsidR="009E5D55">
        <w:t xml:space="preserve"> </w:t>
      </w:r>
      <w:r w:rsidR="00016E4E" w:rsidRPr="005D775C">
        <w:t>с</w:t>
      </w:r>
      <w:r w:rsidR="009E5D55">
        <w:t xml:space="preserve"> </w:t>
      </w:r>
      <w:r w:rsidR="00016E4E" w:rsidRPr="005D775C">
        <w:t>помощью</w:t>
      </w:r>
      <w:r w:rsidR="009E5D55">
        <w:t xml:space="preserve"> </w:t>
      </w:r>
      <w:r w:rsidR="00016E4E" w:rsidRPr="005D775C">
        <w:t>аналитических</w:t>
      </w:r>
      <w:r w:rsidR="009E5D55">
        <w:t xml:space="preserve"> </w:t>
      </w:r>
      <w:r w:rsidR="00016E4E" w:rsidRPr="005D775C">
        <w:t>функций</w:t>
      </w:r>
      <w:r w:rsidR="009E5D55">
        <w:t xml:space="preserve"> </w:t>
      </w:r>
      <w:r w:rsidR="00016E4E" w:rsidRPr="005D775C">
        <w:t>распределения</w:t>
      </w:r>
      <w:r w:rsidR="009E5D55">
        <w:t xml:space="preserve"> </w:t>
      </w:r>
      <w:r w:rsidR="00016E4E" w:rsidRPr="005D775C">
        <w:t>вероятностей</w:t>
      </w:r>
      <w:r w:rsidR="009E5D55">
        <w:t xml:space="preserve"> </w:t>
      </w:r>
      <w:r w:rsidR="00016E4E" w:rsidRPr="005D775C">
        <w:t>превышения</w:t>
      </w:r>
      <w:r w:rsidR="009E5D55">
        <w:t xml:space="preserve"> </w:t>
      </w:r>
      <w:r w:rsidR="00016E4E" w:rsidRPr="005D775C">
        <w:t>расходов</w:t>
      </w:r>
      <w:r w:rsidR="009E5D55">
        <w:t xml:space="preserve"> </w:t>
      </w:r>
      <w:r w:rsidR="00016E4E" w:rsidRPr="005D775C">
        <w:t>воды.</w:t>
      </w:r>
      <w:r w:rsidR="009E5D55">
        <w:t xml:space="preserve"> </w:t>
      </w:r>
      <w:r w:rsidR="00016E4E" w:rsidRPr="005D775C">
        <w:t>Для</w:t>
      </w:r>
      <w:r w:rsidR="009E5D55">
        <w:t xml:space="preserve"> </w:t>
      </w:r>
      <w:r w:rsidR="00016E4E" w:rsidRPr="005D775C">
        <w:t>этого</w:t>
      </w:r>
      <w:r w:rsidR="009E5D55">
        <w:t xml:space="preserve"> </w:t>
      </w:r>
      <w:r w:rsidR="00016E4E" w:rsidRPr="005D775C">
        <w:t>непродолжительные</w:t>
      </w:r>
      <w:r w:rsidR="009E5D55">
        <w:t xml:space="preserve"> </w:t>
      </w:r>
      <w:r w:rsidR="00016E4E" w:rsidRPr="005D775C">
        <w:t>ряды</w:t>
      </w:r>
      <w:r w:rsidR="009E5D55">
        <w:t xml:space="preserve"> </w:t>
      </w:r>
      <w:r w:rsidR="00016E4E" w:rsidRPr="005D775C">
        <w:t>расходов</w:t>
      </w:r>
      <w:r w:rsidR="009E5D55">
        <w:t xml:space="preserve"> </w:t>
      </w:r>
      <w:r w:rsidR="00016E4E" w:rsidRPr="005D775C">
        <w:t>воды</w:t>
      </w:r>
      <w:r w:rsidR="009E5D55">
        <w:t xml:space="preserve"> </w:t>
      </w:r>
      <w:r w:rsidR="00016E4E" w:rsidRPr="005D775C">
        <w:t>приводят</w:t>
      </w:r>
      <w:r w:rsidR="009E5D55">
        <w:t xml:space="preserve"> </w:t>
      </w:r>
      <w:r w:rsidR="00016E4E" w:rsidRPr="005D775C">
        <w:t>к</w:t>
      </w:r>
      <w:r w:rsidR="009E5D55">
        <w:t xml:space="preserve"> </w:t>
      </w:r>
      <w:r w:rsidR="00016E4E" w:rsidRPr="005D775C">
        <w:t>многолетнему</w:t>
      </w:r>
      <w:r w:rsidR="009E5D55">
        <w:t xml:space="preserve"> </w:t>
      </w:r>
      <w:r w:rsidR="00016E4E" w:rsidRPr="005D775C">
        <w:t>периоду</w:t>
      </w:r>
      <w:r w:rsidR="009E5D55">
        <w:t xml:space="preserve"> </w:t>
      </w:r>
      <w:r w:rsidR="00016E4E" w:rsidRPr="005D775C">
        <w:t>в</w:t>
      </w:r>
      <w:r w:rsidR="009E5D55">
        <w:t xml:space="preserve"> </w:t>
      </w:r>
      <w:r w:rsidR="00016E4E" w:rsidRPr="005D775C">
        <w:t>соответствии</w:t>
      </w:r>
      <w:r w:rsidR="009E5D55">
        <w:t xml:space="preserve"> </w:t>
      </w:r>
      <w:r w:rsidR="00016E4E" w:rsidRPr="005D775C">
        <w:t>с</w:t>
      </w:r>
      <w:r w:rsidR="009E5D55">
        <w:t xml:space="preserve"> </w:t>
      </w:r>
      <w:r w:rsidR="00016E4E" w:rsidRPr="005D775C">
        <w:t>6.1</w:t>
      </w:r>
      <w:r w:rsidR="001D7E21">
        <w:t>, 6.2.1</w:t>
      </w:r>
      <w:r w:rsidR="006B76B3">
        <w:t>–</w:t>
      </w:r>
      <w:r w:rsidR="00016E4E" w:rsidRPr="005D775C">
        <w:t>6.</w:t>
      </w:r>
      <w:r w:rsidR="001D7E21">
        <w:t>2.5</w:t>
      </w:r>
      <w:r w:rsidR="00016E4E" w:rsidRPr="005D775C">
        <w:t>.</w:t>
      </w:r>
      <w:r w:rsidR="009E5D55">
        <w:t xml:space="preserve"> </w:t>
      </w:r>
      <w:r w:rsidR="00016E4E" w:rsidRPr="005D775C">
        <w:t>От</w:t>
      </w:r>
      <w:r w:rsidR="009E5D55">
        <w:t xml:space="preserve"> </w:t>
      </w:r>
      <w:r w:rsidR="00016E4E" w:rsidRPr="005D775C">
        <w:t>расчетного</w:t>
      </w:r>
      <w:r w:rsidR="009E5D55">
        <w:t xml:space="preserve"> </w:t>
      </w:r>
      <w:r w:rsidR="00016E4E" w:rsidRPr="005D775C">
        <w:t>максимального</w:t>
      </w:r>
      <w:r w:rsidR="009E5D55">
        <w:t xml:space="preserve"> </w:t>
      </w:r>
      <w:r w:rsidR="00016E4E" w:rsidRPr="005D775C">
        <w:t>расхода</w:t>
      </w:r>
      <w:r w:rsidR="009E5D55">
        <w:t xml:space="preserve"> </w:t>
      </w:r>
      <w:r w:rsidR="00016E4E" w:rsidRPr="005D775C">
        <w:t>к</w:t>
      </w:r>
      <w:r w:rsidR="009E5D55">
        <w:t xml:space="preserve"> </w:t>
      </w:r>
      <w:r w:rsidR="00016E4E" w:rsidRPr="005D775C">
        <w:lastRenderedPageBreak/>
        <w:t>соответствующему</w:t>
      </w:r>
      <w:r w:rsidR="009E5D55">
        <w:t xml:space="preserve"> </w:t>
      </w:r>
      <w:r w:rsidR="00016E4E" w:rsidRPr="005D775C">
        <w:t>уровню</w:t>
      </w:r>
      <w:r w:rsidR="009E5D55">
        <w:t xml:space="preserve"> </w:t>
      </w:r>
      <w:r w:rsidR="00016E4E" w:rsidRPr="005D775C">
        <w:t>переходят</w:t>
      </w:r>
      <w:r w:rsidR="009E5D55">
        <w:t xml:space="preserve"> </w:t>
      </w:r>
      <w:r w:rsidR="00016E4E" w:rsidRPr="005D775C">
        <w:t>по</w:t>
      </w:r>
      <w:r w:rsidR="009E5D55">
        <w:t xml:space="preserve"> </w:t>
      </w:r>
      <w:r w:rsidR="00016E4E" w:rsidRPr="005D775C">
        <w:t>кривой</w:t>
      </w:r>
      <w:r w:rsidR="009E5D55">
        <w:t xml:space="preserve"> </w:t>
      </w:r>
      <w:r w:rsidR="00016E4E" w:rsidRPr="005D775C">
        <w:t>расходов,</w:t>
      </w:r>
      <w:r w:rsidR="009E5D55">
        <w:t xml:space="preserve"> </w:t>
      </w:r>
      <w:r w:rsidR="00016E4E" w:rsidRPr="005D775C">
        <w:t>координаты</w:t>
      </w:r>
      <w:r w:rsidR="009E5D55">
        <w:t xml:space="preserve"> </w:t>
      </w:r>
      <w:r w:rsidR="00016E4E" w:rsidRPr="005D775C">
        <w:t>верхней</w:t>
      </w:r>
      <w:r w:rsidR="009E5D55">
        <w:t xml:space="preserve"> </w:t>
      </w:r>
      <w:r w:rsidR="00016E4E" w:rsidRPr="005D775C">
        <w:t>части</w:t>
      </w:r>
      <w:r w:rsidR="009E5D55">
        <w:t xml:space="preserve"> </w:t>
      </w:r>
      <w:r w:rsidR="00016E4E" w:rsidRPr="005D775C">
        <w:t>которой</w:t>
      </w:r>
      <w:r w:rsidR="009E5D55">
        <w:t xml:space="preserve"> </w:t>
      </w:r>
      <w:r w:rsidR="00016E4E" w:rsidRPr="005D775C">
        <w:t>рассчитывают</w:t>
      </w:r>
      <w:r w:rsidR="009E5D55">
        <w:t xml:space="preserve"> </w:t>
      </w:r>
      <w:r w:rsidR="00016E4E" w:rsidRPr="005D775C">
        <w:t>по</w:t>
      </w:r>
      <w:r w:rsidR="009E5D55">
        <w:t xml:space="preserve"> </w:t>
      </w:r>
      <w:r w:rsidR="00016E4E" w:rsidRPr="005D775C">
        <w:t>формуле</w:t>
      </w:r>
      <w:r w:rsidR="009E5D55">
        <w:t xml:space="preserve"> </w:t>
      </w:r>
      <w:proofErr w:type="spellStart"/>
      <w:r w:rsidR="00016E4E" w:rsidRPr="005D775C">
        <w:t>Шези</w:t>
      </w:r>
      <w:proofErr w:type="spellEnd"/>
      <w:r w:rsidR="009E5D55">
        <w:t xml:space="preserve"> </w:t>
      </w:r>
      <w:r w:rsidR="00016E4E" w:rsidRPr="005D775C">
        <w:t>с</w:t>
      </w:r>
      <w:r w:rsidR="009E5D55">
        <w:t xml:space="preserve"> </w:t>
      </w:r>
      <w:r w:rsidR="00016E4E" w:rsidRPr="005D775C">
        <w:t>выделением</w:t>
      </w:r>
      <w:r w:rsidR="009E5D55">
        <w:t xml:space="preserve"> </w:t>
      </w:r>
      <w:r w:rsidR="00016E4E" w:rsidRPr="005D775C">
        <w:t>элементов</w:t>
      </w:r>
      <w:r w:rsidR="009E5D55">
        <w:t xml:space="preserve"> </w:t>
      </w:r>
      <w:r w:rsidR="00016E4E" w:rsidRPr="005D775C">
        <w:t>расходов</w:t>
      </w:r>
      <w:r w:rsidR="009E5D55">
        <w:t xml:space="preserve"> </w:t>
      </w:r>
      <w:r w:rsidR="00016E4E" w:rsidRPr="005D775C">
        <w:t>воды</w:t>
      </w:r>
      <w:r w:rsidR="009E5D55">
        <w:t xml:space="preserve"> </w:t>
      </w:r>
      <w:r w:rsidR="00016E4E" w:rsidRPr="005D775C">
        <w:t>в</w:t>
      </w:r>
      <w:r w:rsidR="009E5D55">
        <w:t xml:space="preserve"> </w:t>
      </w:r>
      <w:r w:rsidR="00016E4E" w:rsidRPr="005D775C">
        <w:t>русле</w:t>
      </w:r>
      <w:r w:rsidR="009E5D55">
        <w:t xml:space="preserve"> </w:t>
      </w:r>
      <w:r w:rsidR="00016E4E" w:rsidRPr="005D775C">
        <w:t>и</w:t>
      </w:r>
      <w:r w:rsidR="009E5D55">
        <w:t xml:space="preserve"> </w:t>
      </w:r>
      <w:r w:rsidR="00016E4E" w:rsidRPr="005D775C">
        <w:t>пойме.</w:t>
      </w:r>
    </w:p>
    <w:p w14:paraId="116B693A" w14:textId="77777777" w:rsidR="00016E4E" w:rsidRPr="005D775C" w:rsidRDefault="00016E4E" w:rsidP="0007021C">
      <w:pPr>
        <w:spacing w:line="240" w:lineRule="auto"/>
        <w:ind w:firstLine="567"/>
      </w:pPr>
      <w:r w:rsidRPr="005D775C">
        <w:t>Если</w:t>
      </w:r>
      <w:r w:rsidR="009E5D55">
        <w:t xml:space="preserve"> </w:t>
      </w:r>
      <w:r w:rsidRPr="005D775C">
        <w:t>под</w:t>
      </w:r>
      <w:r w:rsidR="009E5D55">
        <w:t xml:space="preserve"> </w:t>
      </w:r>
      <w:r w:rsidRPr="005D775C">
        <w:t>влиянием</w:t>
      </w:r>
      <w:r w:rsidR="009E5D55">
        <w:t xml:space="preserve"> </w:t>
      </w:r>
      <w:r w:rsidRPr="005D775C">
        <w:t>русловых</w:t>
      </w:r>
      <w:r w:rsidR="009E5D55">
        <w:t xml:space="preserve"> </w:t>
      </w:r>
      <w:r w:rsidRPr="005D775C">
        <w:t>и</w:t>
      </w:r>
      <w:r w:rsidR="009E5D55">
        <w:t xml:space="preserve"> </w:t>
      </w:r>
      <w:r w:rsidRPr="005D775C">
        <w:t>гидравлических</w:t>
      </w:r>
      <w:r w:rsidR="009E5D55">
        <w:t xml:space="preserve"> </w:t>
      </w:r>
      <w:r w:rsidRPr="005D775C">
        <w:t>факторов</w:t>
      </w:r>
      <w:r w:rsidR="009E5D55">
        <w:t xml:space="preserve"> </w:t>
      </w:r>
      <w:r w:rsidRPr="005D775C">
        <w:t>зависимость</w:t>
      </w:r>
      <w:r w:rsidR="009E5D55">
        <w:t xml:space="preserve"> </w:t>
      </w:r>
      <w:r w:rsidRPr="005D775C">
        <w:t>между</w:t>
      </w:r>
      <w:r w:rsidR="009E5D55">
        <w:t xml:space="preserve"> </w:t>
      </w:r>
      <w:r w:rsidRPr="005D775C">
        <w:t>расходами</w:t>
      </w:r>
      <w:r w:rsidR="009E5D55">
        <w:t xml:space="preserve"> </w:t>
      </w:r>
      <w:r w:rsidRPr="005D775C">
        <w:t>и</w:t>
      </w:r>
      <w:r w:rsidR="009E5D55">
        <w:t xml:space="preserve"> </w:t>
      </w:r>
      <w:r w:rsidRPr="005D775C">
        <w:t>уровнями</w:t>
      </w:r>
      <w:r w:rsidR="009E5D55">
        <w:t xml:space="preserve"> </w:t>
      </w:r>
      <w:r w:rsidRPr="005D775C">
        <w:t>воды</w:t>
      </w:r>
      <w:r w:rsidR="009E5D55">
        <w:t xml:space="preserve"> </w:t>
      </w:r>
      <w:r w:rsidRPr="005D775C">
        <w:t>неоднозначна,</w:t>
      </w:r>
      <w:r w:rsidR="009E5D55">
        <w:t xml:space="preserve"> </w:t>
      </w:r>
      <w:r w:rsidRPr="005D775C">
        <w:t>то</w:t>
      </w:r>
      <w:r w:rsidR="009E5D55">
        <w:t xml:space="preserve"> </w:t>
      </w:r>
      <w:r w:rsidRPr="005D775C">
        <w:t>расчетный</w:t>
      </w:r>
      <w:r w:rsidR="009E5D55">
        <w:t xml:space="preserve"> </w:t>
      </w:r>
      <w:r w:rsidRPr="005D775C">
        <w:t>уровень</w:t>
      </w:r>
      <w:r w:rsidR="009E5D55">
        <w:t xml:space="preserve"> </w:t>
      </w:r>
      <w:r w:rsidRPr="005D775C">
        <w:t>воды</w:t>
      </w:r>
      <w:r w:rsidR="009E5D55">
        <w:t xml:space="preserve"> </w:t>
      </w:r>
      <w:r w:rsidRPr="005D775C">
        <w:t>за</w:t>
      </w:r>
      <w:r w:rsidR="009E5D55">
        <w:t xml:space="preserve"> </w:t>
      </w:r>
      <w:r w:rsidRPr="005D775C">
        <w:t>пределами</w:t>
      </w:r>
      <w:r w:rsidR="009E5D55">
        <w:t xml:space="preserve"> </w:t>
      </w:r>
      <w:r w:rsidRPr="005D775C">
        <w:t>наблюденных</w:t>
      </w:r>
      <w:r w:rsidR="009E5D55">
        <w:t xml:space="preserve"> </w:t>
      </w:r>
      <w:r w:rsidRPr="005D775C">
        <w:t>значений</w:t>
      </w:r>
      <w:r w:rsidR="009E5D55">
        <w:t xml:space="preserve"> </w:t>
      </w:r>
      <w:r w:rsidRPr="005D775C">
        <w:t>определяют</w:t>
      </w:r>
      <w:r w:rsidR="009E5D55">
        <w:t xml:space="preserve"> </w:t>
      </w:r>
      <w:r w:rsidRPr="005D775C">
        <w:t>по</w:t>
      </w:r>
      <w:r w:rsidR="009E5D55">
        <w:t xml:space="preserve"> </w:t>
      </w:r>
      <w:r w:rsidRPr="005D775C">
        <w:t>кривой</w:t>
      </w:r>
      <w:r w:rsidR="009E5D55">
        <w:t xml:space="preserve"> </w:t>
      </w:r>
      <w:r w:rsidRPr="005D775C">
        <w:t>связи</w:t>
      </w:r>
      <w:r w:rsidR="009E5D55">
        <w:t xml:space="preserve"> </w:t>
      </w:r>
      <w:r w:rsidRPr="005D775C">
        <w:t>уровня</w:t>
      </w:r>
      <w:r w:rsidR="009E5D55">
        <w:t xml:space="preserve"> </w:t>
      </w:r>
      <w:r w:rsidRPr="005D775C">
        <w:t>и</w:t>
      </w:r>
      <w:r w:rsidR="009E5D55">
        <w:t xml:space="preserve"> </w:t>
      </w:r>
      <w:r w:rsidRPr="005D775C">
        <w:t>поперечного</w:t>
      </w:r>
      <w:r w:rsidR="009E5D55">
        <w:t xml:space="preserve"> </w:t>
      </w:r>
      <w:r w:rsidRPr="005D775C">
        <w:t>сечения</w:t>
      </w:r>
      <w:r w:rsidR="009E5D55">
        <w:t xml:space="preserve"> </w:t>
      </w:r>
      <w:r w:rsidRPr="005D775C">
        <w:t>водного</w:t>
      </w:r>
      <w:r w:rsidR="009E5D55">
        <w:t xml:space="preserve"> </w:t>
      </w:r>
      <w:r w:rsidRPr="005D775C">
        <w:t>потока</w:t>
      </w:r>
      <w:r w:rsidR="009E5D55">
        <w:t xml:space="preserve"> </w:t>
      </w:r>
      <w:r w:rsidRPr="005D775C">
        <w:t>через</w:t>
      </w:r>
      <w:r w:rsidR="009E5D55">
        <w:t xml:space="preserve"> </w:t>
      </w:r>
      <w:r w:rsidRPr="005D775C">
        <w:t>значения,</w:t>
      </w:r>
      <w:r w:rsidR="009E5D55">
        <w:t xml:space="preserve"> </w:t>
      </w:r>
      <w:r w:rsidRPr="005D775C">
        <w:t>полученные</w:t>
      </w:r>
      <w:r w:rsidR="009E5D55">
        <w:t xml:space="preserve"> </w:t>
      </w:r>
      <w:r w:rsidRPr="005D775C">
        <w:t>по</w:t>
      </w:r>
      <w:r w:rsidR="009E5D55">
        <w:t xml:space="preserve"> </w:t>
      </w:r>
      <w:r w:rsidRPr="005D775C">
        <w:t>аналитической</w:t>
      </w:r>
      <w:r w:rsidR="009E5D55">
        <w:t xml:space="preserve"> </w:t>
      </w:r>
      <w:r w:rsidRPr="005D775C">
        <w:t>функции</w:t>
      </w:r>
      <w:r w:rsidR="009E5D55">
        <w:t xml:space="preserve"> </w:t>
      </w:r>
      <w:r w:rsidRPr="005D775C">
        <w:t>распределения</w:t>
      </w:r>
      <w:r w:rsidR="009E5D55">
        <w:t xml:space="preserve"> </w:t>
      </w:r>
      <w:r w:rsidRPr="005D775C">
        <w:t>вероятностей</w:t>
      </w:r>
      <w:r w:rsidR="009E5D55">
        <w:t xml:space="preserve"> </w:t>
      </w:r>
      <w:r w:rsidRPr="005D775C">
        <w:t>превышения</w:t>
      </w:r>
      <w:r w:rsidR="009E5D55">
        <w:t xml:space="preserve"> </w:t>
      </w:r>
      <w:r w:rsidRPr="005D775C">
        <w:t>значений.</w:t>
      </w:r>
    </w:p>
    <w:p w14:paraId="60B07EAE" w14:textId="77777777" w:rsidR="00EB4B59" w:rsidRPr="005D775C" w:rsidRDefault="00BE3174" w:rsidP="0007021C">
      <w:pPr>
        <w:pStyle w:val="1"/>
        <w:numPr>
          <w:ilvl w:val="0"/>
          <w:numId w:val="0"/>
        </w:numPr>
        <w:spacing w:line="240" w:lineRule="auto"/>
        <w:ind w:firstLine="567"/>
      </w:pPr>
      <w:r w:rsidRPr="005D775C">
        <w:t>6.</w:t>
      </w:r>
      <w:r w:rsidR="00BD1E77">
        <w:t>7</w:t>
      </w:r>
      <w:r w:rsidR="00B63E6B">
        <w:t>.3</w:t>
      </w:r>
      <w:r w:rsidR="006B37FC">
        <w:t xml:space="preserve"> </w:t>
      </w:r>
      <w:r w:rsidR="00EB4B59" w:rsidRPr="005D775C">
        <w:t>В</w:t>
      </w:r>
      <w:r w:rsidR="009E5D55">
        <w:t xml:space="preserve"> </w:t>
      </w:r>
      <w:r w:rsidR="00EB4B59" w:rsidRPr="005D775C">
        <w:t>случае</w:t>
      </w:r>
      <w:r w:rsidR="009E5D55">
        <w:t xml:space="preserve"> </w:t>
      </w:r>
      <w:r w:rsidR="00EB4B59" w:rsidRPr="005D775C">
        <w:t>неоднозначности</w:t>
      </w:r>
      <w:r w:rsidR="009E5D55">
        <w:t xml:space="preserve"> </w:t>
      </w:r>
      <w:r w:rsidR="00EB4B59" w:rsidRPr="005D775C">
        <w:t>кривой</w:t>
      </w:r>
      <w:r w:rsidR="009E5D55">
        <w:t xml:space="preserve"> </w:t>
      </w:r>
      <w:r w:rsidR="00EB4B59" w:rsidRPr="005D775C">
        <w:t>расходов,</w:t>
      </w:r>
      <w:r w:rsidR="009E5D55">
        <w:t xml:space="preserve"> </w:t>
      </w:r>
      <w:r w:rsidR="00EB4B59" w:rsidRPr="005D775C">
        <w:t>обусловленной</w:t>
      </w:r>
      <w:r w:rsidR="009E5D55">
        <w:t xml:space="preserve"> </w:t>
      </w:r>
      <w:r w:rsidR="00EB4B59" w:rsidRPr="005D775C">
        <w:t>переменным</w:t>
      </w:r>
      <w:r w:rsidR="009E5D55">
        <w:t xml:space="preserve"> </w:t>
      </w:r>
      <w:r w:rsidR="00EB4B59" w:rsidRPr="005D775C">
        <w:t>подпором,</w:t>
      </w:r>
      <w:r w:rsidR="009E5D55">
        <w:t xml:space="preserve"> </w:t>
      </w:r>
      <w:r w:rsidR="00EB4B59" w:rsidRPr="005D775C">
        <w:t>для</w:t>
      </w:r>
      <w:r w:rsidR="009E5D55">
        <w:t xml:space="preserve"> </w:t>
      </w:r>
      <w:r w:rsidR="00EB4B59" w:rsidRPr="005D775C">
        <w:t>приведения</w:t>
      </w:r>
      <w:r w:rsidR="009E5D55">
        <w:t xml:space="preserve"> </w:t>
      </w:r>
      <w:r w:rsidR="00EB4B59" w:rsidRPr="005D775C">
        <w:t>кривых</w:t>
      </w:r>
      <w:r w:rsidR="009E5D55">
        <w:t xml:space="preserve"> </w:t>
      </w:r>
      <w:r w:rsidR="00EB4B59" w:rsidRPr="005D775C">
        <w:t>распределения</w:t>
      </w:r>
      <w:r w:rsidR="009E5D55">
        <w:t xml:space="preserve"> </w:t>
      </w:r>
      <w:r w:rsidR="00EB4B59" w:rsidRPr="005D775C">
        <w:t>ежегодных</w:t>
      </w:r>
      <w:r w:rsidR="009E5D55">
        <w:t xml:space="preserve"> </w:t>
      </w:r>
      <w:r w:rsidR="00EB4B59" w:rsidRPr="005D775C">
        <w:t>вероятностей</w:t>
      </w:r>
      <w:r w:rsidR="009E5D55">
        <w:t xml:space="preserve"> </w:t>
      </w:r>
      <w:r w:rsidR="00EB4B59" w:rsidRPr="005D775C">
        <w:t>превышения</w:t>
      </w:r>
      <w:r w:rsidR="009E5D55">
        <w:t xml:space="preserve"> </w:t>
      </w:r>
      <w:r w:rsidR="00EB4B59" w:rsidRPr="005D775C">
        <w:t>высших</w:t>
      </w:r>
      <w:r w:rsidR="009E5D55">
        <w:t xml:space="preserve"> </w:t>
      </w:r>
      <w:r w:rsidR="00EB4B59" w:rsidRPr="005D775C">
        <w:t>уровней</w:t>
      </w:r>
      <w:r w:rsidR="009E5D55">
        <w:t xml:space="preserve"> </w:t>
      </w:r>
      <w:r w:rsidR="00EB4B59" w:rsidRPr="005D775C">
        <w:t>воды</w:t>
      </w:r>
      <w:r w:rsidR="009E5D55">
        <w:t xml:space="preserve"> </w:t>
      </w:r>
      <w:r w:rsidR="00EB4B59" w:rsidRPr="005D775C">
        <w:t>к</w:t>
      </w:r>
      <w:r w:rsidR="009E5D55">
        <w:t xml:space="preserve"> </w:t>
      </w:r>
      <w:r w:rsidR="00EB4B59" w:rsidRPr="005D775C">
        <w:t>многолетнему</w:t>
      </w:r>
      <w:r w:rsidR="009E5D55">
        <w:t xml:space="preserve"> </w:t>
      </w:r>
      <w:r w:rsidR="00EB4B59" w:rsidRPr="005D775C">
        <w:t>периоду</w:t>
      </w:r>
      <w:r w:rsidR="009E5D55">
        <w:t xml:space="preserve"> </w:t>
      </w:r>
      <w:r w:rsidR="00EB4B59" w:rsidRPr="005D775C">
        <w:t>используют</w:t>
      </w:r>
      <w:r w:rsidR="009E5D55">
        <w:t xml:space="preserve"> </w:t>
      </w:r>
      <w:r w:rsidR="00EB4B59" w:rsidRPr="005D775C">
        <w:t>отклонения</w:t>
      </w:r>
      <w:r w:rsidR="009E5D55">
        <w:t xml:space="preserve"> </w:t>
      </w:r>
      <w:r w:rsidR="00EB4B59" w:rsidRPr="005D775C">
        <w:t>уровня</w:t>
      </w:r>
      <w:r w:rsidR="009E5D55">
        <w:t xml:space="preserve"> </w:t>
      </w:r>
      <w:r w:rsidR="00EB4B59" w:rsidRPr="005D775C">
        <w:t>от</w:t>
      </w:r>
      <w:r w:rsidR="009E5D55">
        <w:t xml:space="preserve"> </w:t>
      </w:r>
      <w:r w:rsidR="00EB4B59" w:rsidRPr="005D775C">
        <w:t>стандартной</w:t>
      </w:r>
      <w:r w:rsidR="009E5D55">
        <w:t xml:space="preserve"> </w:t>
      </w:r>
      <w:r w:rsidR="00EB4B59" w:rsidRPr="005D775C">
        <w:t>(осредненной)</w:t>
      </w:r>
      <w:r w:rsidR="009E5D55">
        <w:t xml:space="preserve"> </w:t>
      </w:r>
      <w:r w:rsidR="00EB4B59" w:rsidRPr="005D775C">
        <w:t>кривой</w:t>
      </w:r>
      <w:r w:rsidR="009E5D55">
        <w:t xml:space="preserve"> </w:t>
      </w:r>
      <w:r w:rsidR="00EB4B59" w:rsidRPr="005D775C">
        <w:rPr>
          <w:i/>
        </w:rPr>
        <w:t>Q</w:t>
      </w:r>
      <w:r w:rsidR="009E5D55">
        <w:rPr>
          <w:i/>
        </w:rPr>
        <w:t xml:space="preserve"> </w:t>
      </w:r>
      <w:r w:rsidR="00EB4B59" w:rsidRPr="005D775C">
        <w:rPr>
          <w:i/>
        </w:rPr>
        <w:t>=</w:t>
      </w:r>
      <w:r w:rsidR="009E5D55">
        <w:rPr>
          <w:i/>
        </w:rPr>
        <w:t xml:space="preserve"> </w:t>
      </w:r>
      <w:r w:rsidR="00EB4B59" w:rsidRPr="005D775C">
        <w:rPr>
          <w:i/>
        </w:rPr>
        <w:t>f</w:t>
      </w:r>
      <w:r w:rsidR="00EB4B59" w:rsidRPr="000C7D36">
        <w:t>(</w:t>
      </w:r>
      <w:r w:rsidR="00EB4B59" w:rsidRPr="005D775C">
        <w:rPr>
          <w:i/>
        </w:rPr>
        <w:t>H</w:t>
      </w:r>
      <w:r w:rsidR="00EB4B59" w:rsidRPr="000C7D36">
        <w:t>)</w:t>
      </w:r>
      <w:r w:rsidR="009E5D55">
        <w:t xml:space="preserve"> </w:t>
      </w:r>
      <w:r w:rsidR="00EB4B59" w:rsidRPr="005D775C">
        <w:t>или</w:t>
      </w:r>
      <w:r w:rsidR="009E5D55">
        <w:t xml:space="preserve"> </w:t>
      </w:r>
      <w:r w:rsidR="00EB4B59" w:rsidRPr="005D775C">
        <w:t>от</w:t>
      </w:r>
      <w:r w:rsidR="009E5D55">
        <w:t xml:space="preserve"> </w:t>
      </w:r>
      <w:r w:rsidR="00EB4B59" w:rsidRPr="005D775C">
        <w:t>нижней</w:t>
      </w:r>
      <w:r w:rsidR="009E5D55">
        <w:t xml:space="preserve"> </w:t>
      </w:r>
      <w:r w:rsidR="00EB4B59" w:rsidRPr="005D775C">
        <w:t>устойчивой</w:t>
      </w:r>
      <w:r w:rsidR="009E5D55">
        <w:t xml:space="preserve"> </w:t>
      </w:r>
      <w:r w:rsidR="00EB4B59" w:rsidRPr="005D775C">
        <w:t>кривой.</w:t>
      </w:r>
      <w:r w:rsidR="009E5D55">
        <w:t xml:space="preserve"> </w:t>
      </w:r>
    </w:p>
    <w:p w14:paraId="6DF8C448" w14:textId="77777777" w:rsidR="00EB4B59" w:rsidRPr="005D775C" w:rsidRDefault="00EB4B59" w:rsidP="0007021C">
      <w:pPr>
        <w:spacing w:line="240" w:lineRule="auto"/>
        <w:ind w:firstLine="567"/>
      </w:pPr>
      <w:r w:rsidRPr="005D775C">
        <w:t>Если</w:t>
      </w:r>
      <w:r w:rsidR="009E5D55">
        <w:t xml:space="preserve"> </w:t>
      </w:r>
      <w:r w:rsidRPr="005D775C">
        <w:t>в</w:t>
      </w:r>
      <w:r w:rsidR="009E5D55">
        <w:t xml:space="preserve"> </w:t>
      </w:r>
      <w:r w:rsidRPr="005D775C">
        <w:t>течение</w:t>
      </w:r>
      <w:r w:rsidR="009E5D55">
        <w:t xml:space="preserve"> </w:t>
      </w:r>
      <w:r w:rsidRPr="005D775C">
        <w:t>длительного</w:t>
      </w:r>
      <w:r w:rsidR="009E5D55">
        <w:t xml:space="preserve"> </w:t>
      </w:r>
      <w:r w:rsidRPr="005D775C">
        <w:t>периода</w:t>
      </w:r>
      <w:r w:rsidR="009E5D55">
        <w:t xml:space="preserve"> </w:t>
      </w:r>
      <w:r w:rsidRPr="005D775C">
        <w:t>наблюдается</w:t>
      </w:r>
      <w:r w:rsidR="009E5D55">
        <w:t xml:space="preserve"> </w:t>
      </w:r>
      <w:r w:rsidRPr="005D775C">
        <w:t>одностороннее</w:t>
      </w:r>
      <w:r w:rsidR="009E5D55">
        <w:t xml:space="preserve"> </w:t>
      </w:r>
      <w:r w:rsidRPr="005D775C">
        <w:t>смещение</w:t>
      </w:r>
      <w:r w:rsidR="009E5D55">
        <w:t xml:space="preserve"> </w:t>
      </w:r>
      <w:r w:rsidRPr="005D775C">
        <w:t>кривой</w:t>
      </w:r>
      <w:r w:rsidR="009E5D55">
        <w:t xml:space="preserve"> </w:t>
      </w:r>
      <w:r w:rsidRPr="005D775C">
        <w:rPr>
          <w:i/>
        </w:rPr>
        <w:t>Q</w:t>
      </w:r>
      <w:r w:rsidR="000C7D36">
        <w:rPr>
          <w:i/>
        </w:rPr>
        <w:t> </w:t>
      </w:r>
      <w:r w:rsidRPr="005D775C">
        <w:rPr>
          <w:i/>
        </w:rPr>
        <w:t>=</w:t>
      </w:r>
      <w:r w:rsidR="000C7D36">
        <w:rPr>
          <w:i/>
        </w:rPr>
        <w:t> </w:t>
      </w:r>
      <w:r w:rsidRPr="005D775C">
        <w:rPr>
          <w:i/>
        </w:rPr>
        <w:t>f</w:t>
      </w:r>
      <w:r w:rsidRPr="000C7D36">
        <w:t>(</w:t>
      </w:r>
      <w:r w:rsidRPr="005D775C">
        <w:rPr>
          <w:i/>
        </w:rPr>
        <w:t>H</w:t>
      </w:r>
      <w:r w:rsidRPr="000C7D36">
        <w:t>)</w:t>
      </w:r>
      <w:r w:rsidR="009E5D55">
        <w:t xml:space="preserve"> </w:t>
      </w:r>
      <w:r w:rsidRPr="005D775C">
        <w:t>вверх</w:t>
      </w:r>
      <w:r w:rsidR="009E5D55">
        <w:t xml:space="preserve"> </w:t>
      </w:r>
      <w:r w:rsidRPr="005D775C">
        <w:t>или</w:t>
      </w:r>
      <w:r w:rsidR="009E5D55">
        <w:t xml:space="preserve"> </w:t>
      </w:r>
      <w:r w:rsidRPr="005D775C">
        <w:t>вниз,</w:t>
      </w:r>
      <w:r w:rsidR="009E5D55">
        <w:t xml:space="preserve"> </w:t>
      </w:r>
      <w:r w:rsidRPr="005D775C">
        <w:t>то</w:t>
      </w:r>
      <w:r w:rsidR="009E5D55">
        <w:t xml:space="preserve"> </w:t>
      </w:r>
      <w:r w:rsidRPr="005D775C">
        <w:t>это</w:t>
      </w:r>
      <w:r w:rsidR="009E5D55">
        <w:t xml:space="preserve"> </w:t>
      </w:r>
      <w:r w:rsidRPr="005D775C">
        <w:t>свидетельствует</w:t>
      </w:r>
      <w:r w:rsidR="009E5D55">
        <w:t xml:space="preserve"> </w:t>
      </w:r>
      <w:r w:rsidRPr="005D775C">
        <w:t>о</w:t>
      </w:r>
      <w:r w:rsidR="009E5D55">
        <w:t xml:space="preserve"> </w:t>
      </w:r>
      <w:r w:rsidRPr="005D775C">
        <w:t>происходящем</w:t>
      </w:r>
      <w:r w:rsidR="009E5D55">
        <w:t xml:space="preserve"> </w:t>
      </w:r>
      <w:r w:rsidRPr="005D775C">
        <w:t>намыве</w:t>
      </w:r>
      <w:r w:rsidR="009E5D55">
        <w:t xml:space="preserve"> </w:t>
      </w:r>
      <w:r w:rsidRPr="005D775C">
        <w:t>или</w:t>
      </w:r>
      <w:r w:rsidR="009E5D55">
        <w:t xml:space="preserve"> </w:t>
      </w:r>
      <w:r w:rsidRPr="005D775C">
        <w:t>размыве</w:t>
      </w:r>
      <w:r w:rsidR="009E5D55">
        <w:t xml:space="preserve"> </w:t>
      </w:r>
      <w:r w:rsidRPr="005D775C">
        <w:t>русла</w:t>
      </w:r>
      <w:r w:rsidR="009E5D55">
        <w:t xml:space="preserve"> </w:t>
      </w:r>
      <w:r w:rsidRPr="005D775C">
        <w:t>в</w:t>
      </w:r>
      <w:r w:rsidR="009E5D55">
        <w:t xml:space="preserve"> </w:t>
      </w:r>
      <w:r w:rsidRPr="005D775C">
        <w:t>исследуемом</w:t>
      </w:r>
      <w:r w:rsidR="009E5D55">
        <w:t xml:space="preserve"> </w:t>
      </w:r>
      <w:r w:rsidRPr="005D775C">
        <w:t>створе</w:t>
      </w:r>
      <w:r w:rsidR="009E5D55">
        <w:t xml:space="preserve"> </w:t>
      </w:r>
      <w:r w:rsidRPr="005D775C">
        <w:t>или</w:t>
      </w:r>
      <w:r w:rsidR="009E5D55">
        <w:t xml:space="preserve"> </w:t>
      </w:r>
      <w:r w:rsidRPr="005D775C">
        <w:t>в</w:t>
      </w:r>
      <w:r w:rsidR="009E5D55">
        <w:t xml:space="preserve"> </w:t>
      </w:r>
      <w:r w:rsidRPr="005D775C">
        <w:t>створе</w:t>
      </w:r>
      <w:r w:rsidR="009E5D55">
        <w:t xml:space="preserve"> </w:t>
      </w:r>
      <w:r w:rsidRPr="005D775C">
        <w:t>переката,</w:t>
      </w:r>
      <w:r w:rsidR="009E5D55">
        <w:t xml:space="preserve"> </w:t>
      </w:r>
      <w:r w:rsidRPr="005D775C">
        <w:t>лимитирующего</w:t>
      </w:r>
      <w:r w:rsidR="009E5D55">
        <w:t xml:space="preserve"> </w:t>
      </w:r>
      <w:r w:rsidRPr="005D775C">
        <w:t>уровень</w:t>
      </w:r>
      <w:r w:rsidR="009E5D55">
        <w:t xml:space="preserve"> </w:t>
      </w:r>
      <w:r w:rsidRPr="005D775C">
        <w:t>поста.</w:t>
      </w:r>
      <w:r w:rsidR="009E5D55">
        <w:t xml:space="preserve"> </w:t>
      </w:r>
      <w:r w:rsidRPr="005D775C">
        <w:t>Для</w:t>
      </w:r>
      <w:r w:rsidR="009E5D55">
        <w:t xml:space="preserve"> </w:t>
      </w:r>
      <w:r w:rsidRPr="005D775C">
        <w:t>экстраполяции</w:t>
      </w:r>
      <w:r w:rsidR="009E5D55">
        <w:t xml:space="preserve"> </w:t>
      </w:r>
      <w:r w:rsidRPr="005D775C">
        <w:t>высших</w:t>
      </w:r>
      <w:r w:rsidR="009E5D55">
        <w:t xml:space="preserve"> </w:t>
      </w:r>
      <w:r w:rsidRPr="005D775C">
        <w:t>уровней</w:t>
      </w:r>
      <w:r w:rsidR="009E5D55">
        <w:t xml:space="preserve"> </w:t>
      </w:r>
      <w:r w:rsidRPr="005D775C">
        <w:t>воды</w:t>
      </w:r>
      <w:r w:rsidR="009E5D55">
        <w:t xml:space="preserve"> </w:t>
      </w:r>
      <w:r w:rsidRPr="005D775C">
        <w:t>до</w:t>
      </w:r>
      <w:r w:rsidR="009E5D55">
        <w:t xml:space="preserve"> </w:t>
      </w:r>
      <w:r w:rsidRPr="005D775C">
        <w:t>отметок</w:t>
      </w:r>
      <w:r w:rsidR="009E5D55">
        <w:t xml:space="preserve"> </w:t>
      </w:r>
      <w:r w:rsidRPr="005D775C">
        <w:t>заданной</w:t>
      </w:r>
      <w:r w:rsidR="009E5D55">
        <w:t xml:space="preserve"> </w:t>
      </w:r>
      <w:r w:rsidRPr="005D775C">
        <w:t>вероятности</w:t>
      </w:r>
      <w:r w:rsidR="009E5D55">
        <w:t xml:space="preserve"> </w:t>
      </w:r>
      <w:r w:rsidRPr="005D775C">
        <w:t>превышения</w:t>
      </w:r>
      <w:r w:rsidR="009E5D55">
        <w:t xml:space="preserve"> </w:t>
      </w:r>
      <w:r w:rsidRPr="005D775C">
        <w:t>изложенным</w:t>
      </w:r>
      <w:r w:rsidR="009E5D55">
        <w:t xml:space="preserve"> </w:t>
      </w:r>
      <w:r w:rsidRPr="005D775C">
        <w:t>способом</w:t>
      </w:r>
      <w:r w:rsidR="009E5D55">
        <w:t xml:space="preserve"> </w:t>
      </w:r>
      <w:r w:rsidRPr="005D775C">
        <w:t>на</w:t>
      </w:r>
      <w:r w:rsidR="009E5D55">
        <w:t xml:space="preserve"> </w:t>
      </w:r>
      <w:r w:rsidRPr="005D775C">
        <w:t>деформируемых</w:t>
      </w:r>
      <w:r w:rsidR="009E5D55">
        <w:t xml:space="preserve"> </w:t>
      </w:r>
      <w:r w:rsidRPr="005D775C">
        <w:t>участках</w:t>
      </w:r>
      <w:r w:rsidR="009E5D55">
        <w:t xml:space="preserve"> </w:t>
      </w:r>
      <w:r w:rsidRPr="005D775C">
        <w:t>рек</w:t>
      </w:r>
      <w:r w:rsidR="009E5D55">
        <w:t xml:space="preserve"> </w:t>
      </w:r>
      <w:r w:rsidRPr="005D775C">
        <w:t>используют</w:t>
      </w:r>
      <w:r w:rsidR="009E5D55">
        <w:t xml:space="preserve"> </w:t>
      </w:r>
      <w:r w:rsidRPr="005D775C">
        <w:t>отклонения</w:t>
      </w:r>
      <w:r w:rsidR="009E5D55">
        <w:t xml:space="preserve"> </w:t>
      </w:r>
      <w:r w:rsidRPr="005D775C">
        <w:t>уровня</w:t>
      </w:r>
      <w:r w:rsidR="009E5D55">
        <w:t xml:space="preserve"> </w:t>
      </w:r>
      <w:r w:rsidRPr="005D775C">
        <w:t>от</w:t>
      </w:r>
      <w:r w:rsidR="009E5D55">
        <w:t xml:space="preserve"> </w:t>
      </w:r>
      <w:r w:rsidRPr="005D775C">
        <w:t>кривой</w:t>
      </w:r>
      <w:r w:rsidR="009E5D55">
        <w:t xml:space="preserve"> </w:t>
      </w:r>
      <w:r w:rsidRPr="000C7D36">
        <w:t>ω</w:t>
      </w:r>
      <w:r w:rsidR="000C7D36">
        <w:t> </w:t>
      </w:r>
      <w:r w:rsidRPr="005D775C">
        <w:rPr>
          <w:i/>
        </w:rPr>
        <w:t>=</w:t>
      </w:r>
      <w:r w:rsidR="000C7D36">
        <w:rPr>
          <w:i/>
        </w:rPr>
        <w:t> </w:t>
      </w:r>
      <w:r w:rsidRPr="005D775C">
        <w:rPr>
          <w:i/>
        </w:rPr>
        <w:t>f</w:t>
      </w:r>
      <w:r w:rsidRPr="000C7D36">
        <w:t>(</w:t>
      </w:r>
      <w:r w:rsidRPr="005D775C">
        <w:rPr>
          <w:i/>
        </w:rPr>
        <w:t>H</w:t>
      </w:r>
      <w:r w:rsidRPr="000C7D36">
        <w:t>)</w:t>
      </w:r>
      <w:r w:rsidRPr="005D775C">
        <w:t>.</w:t>
      </w:r>
    </w:p>
    <w:p w14:paraId="7B8EEDA5" w14:textId="77777777" w:rsidR="00EB4B59" w:rsidRPr="005D775C" w:rsidRDefault="00EB4B59" w:rsidP="0007021C">
      <w:pPr>
        <w:spacing w:line="240" w:lineRule="auto"/>
        <w:ind w:firstLine="567"/>
      </w:pPr>
      <w:r w:rsidRPr="005D775C">
        <w:t>Ряд</w:t>
      </w:r>
      <w:r w:rsidR="009E5D55">
        <w:t xml:space="preserve"> </w:t>
      </w:r>
      <w:r w:rsidRPr="005D775C">
        <w:t>заторных</w:t>
      </w:r>
      <w:r w:rsidR="009E5D55">
        <w:t xml:space="preserve"> </w:t>
      </w:r>
      <w:r w:rsidRPr="005D775C">
        <w:t>и</w:t>
      </w:r>
      <w:r w:rsidR="009E5D55">
        <w:t xml:space="preserve"> </w:t>
      </w:r>
      <w:proofErr w:type="spellStart"/>
      <w:r w:rsidRPr="005D775C">
        <w:t>зажорных</w:t>
      </w:r>
      <w:proofErr w:type="spellEnd"/>
      <w:r w:rsidR="009E5D55">
        <w:t xml:space="preserve"> </w:t>
      </w:r>
      <w:r w:rsidRPr="005D775C">
        <w:t>максимумов</w:t>
      </w:r>
      <w:r w:rsidR="009E5D55">
        <w:t xml:space="preserve"> </w:t>
      </w:r>
      <w:r w:rsidRPr="005D775C">
        <w:t>уровня</w:t>
      </w:r>
      <w:r w:rsidR="009E5D55">
        <w:t xml:space="preserve"> </w:t>
      </w:r>
      <w:r w:rsidR="00BB44FB">
        <w:t>воз</w:t>
      </w:r>
      <w:r w:rsidRPr="005D775C">
        <w:t>можно</w:t>
      </w:r>
      <w:r w:rsidR="009E5D55">
        <w:t xml:space="preserve"> </w:t>
      </w:r>
      <w:r w:rsidRPr="005D775C">
        <w:t>удлинить,</w:t>
      </w:r>
      <w:r w:rsidR="009E5D55">
        <w:t xml:space="preserve"> </w:t>
      </w:r>
      <w:r w:rsidRPr="005D775C">
        <w:t>если</w:t>
      </w:r>
      <w:r w:rsidR="009E5D55">
        <w:t xml:space="preserve"> </w:t>
      </w:r>
      <w:r w:rsidRPr="005D775C">
        <w:t>представить</w:t>
      </w:r>
      <w:r w:rsidR="009E5D55">
        <w:t xml:space="preserve"> </w:t>
      </w:r>
      <w:r w:rsidRPr="005D775C">
        <w:t>их</w:t>
      </w:r>
      <w:r w:rsidR="009E5D55">
        <w:t xml:space="preserve"> </w:t>
      </w:r>
      <w:r w:rsidRPr="005D775C">
        <w:t>в</w:t>
      </w:r>
      <w:r w:rsidR="009E5D55">
        <w:t xml:space="preserve"> </w:t>
      </w:r>
      <w:r w:rsidRPr="005D775C">
        <w:t>виде</w:t>
      </w:r>
      <w:r w:rsidR="009E5D55">
        <w:t xml:space="preserve"> </w:t>
      </w:r>
      <w:r w:rsidRPr="005D775C">
        <w:t>суммы</w:t>
      </w:r>
      <w:r w:rsidR="009E5D55">
        <w:t xml:space="preserve"> </w:t>
      </w:r>
      <w:r w:rsidRPr="005D775C">
        <w:t>уровня,</w:t>
      </w:r>
      <w:r w:rsidR="009E5D55">
        <w:t xml:space="preserve"> </w:t>
      </w:r>
      <w:r w:rsidRPr="005D775C">
        <w:t>соответствующего</w:t>
      </w:r>
      <w:r w:rsidR="009E5D55">
        <w:t xml:space="preserve"> </w:t>
      </w:r>
      <w:r w:rsidRPr="005D775C">
        <w:t>в</w:t>
      </w:r>
      <w:r w:rsidR="009E5D55">
        <w:t xml:space="preserve"> </w:t>
      </w:r>
      <w:r w:rsidRPr="005D775C">
        <w:t>условиях</w:t>
      </w:r>
      <w:r w:rsidR="009E5D55">
        <w:t xml:space="preserve"> </w:t>
      </w:r>
      <w:r w:rsidRPr="005D775C">
        <w:t>свободного</w:t>
      </w:r>
      <w:r w:rsidR="009E5D55">
        <w:t xml:space="preserve"> </w:t>
      </w:r>
      <w:r w:rsidRPr="005D775C">
        <w:t>ото</w:t>
      </w:r>
      <w:r w:rsidR="009E5D55">
        <w:t xml:space="preserve"> </w:t>
      </w:r>
      <w:r w:rsidRPr="005D775C">
        <w:t>льда</w:t>
      </w:r>
      <w:r w:rsidR="009E5D55">
        <w:t xml:space="preserve"> </w:t>
      </w:r>
      <w:r w:rsidRPr="005D775C">
        <w:t>русла</w:t>
      </w:r>
      <w:r w:rsidR="009E5D55">
        <w:t xml:space="preserve"> </w:t>
      </w:r>
      <w:r w:rsidRPr="005D775C">
        <w:t>расходу</w:t>
      </w:r>
      <w:r w:rsidR="009E5D55">
        <w:t xml:space="preserve"> </w:t>
      </w:r>
      <w:r w:rsidRPr="005D775C">
        <w:t>воды</w:t>
      </w:r>
      <w:r w:rsidR="009E5D55">
        <w:t xml:space="preserve"> </w:t>
      </w:r>
      <w:r w:rsidRPr="005D775C">
        <w:t>в</w:t>
      </w:r>
      <w:r w:rsidR="009E5D55">
        <w:t xml:space="preserve"> </w:t>
      </w:r>
      <w:r w:rsidRPr="005D775C">
        <w:t>момент</w:t>
      </w:r>
      <w:r w:rsidR="009E5D55">
        <w:t xml:space="preserve"> </w:t>
      </w:r>
      <w:r w:rsidRPr="005D775C">
        <w:t>вскрытия</w:t>
      </w:r>
      <w:r w:rsidR="009E5D55">
        <w:t xml:space="preserve"> </w:t>
      </w:r>
      <w:r w:rsidRPr="005D775C">
        <w:t>(замерзания)</w:t>
      </w:r>
      <w:r w:rsidR="009E5D55">
        <w:t xml:space="preserve"> </w:t>
      </w:r>
      <w:r w:rsidRPr="005D775C">
        <w:t>реки,</w:t>
      </w:r>
      <w:r w:rsidR="009E5D55">
        <w:t xml:space="preserve"> </w:t>
      </w:r>
      <w:r w:rsidRPr="005D775C">
        <w:t>и</w:t>
      </w:r>
      <w:r w:rsidR="009E5D55">
        <w:t xml:space="preserve"> </w:t>
      </w:r>
      <w:r w:rsidRPr="005D775C">
        <w:t>превышения</w:t>
      </w:r>
      <w:r w:rsidR="009E5D55">
        <w:t xml:space="preserve"> </w:t>
      </w:r>
      <w:r w:rsidRPr="005D775C">
        <w:t>над</w:t>
      </w:r>
      <w:r w:rsidR="009E5D55">
        <w:t xml:space="preserve"> </w:t>
      </w:r>
      <w:r w:rsidRPr="005D775C">
        <w:t>ним,</w:t>
      </w:r>
      <w:r w:rsidR="009E5D55">
        <w:t xml:space="preserve"> </w:t>
      </w:r>
      <w:r w:rsidRPr="005D775C">
        <w:t>что</w:t>
      </w:r>
      <w:r w:rsidR="009E5D55">
        <w:t xml:space="preserve"> </w:t>
      </w:r>
      <w:r w:rsidRPr="005D775C">
        <w:t>позволяет</w:t>
      </w:r>
      <w:r w:rsidR="009E5D55">
        <w:t xml:space="preserve"> </w:t>
      </w:r>
      <w:r w:rsidRPr="005D775C">
        <w:t>учесть</w:t>
      </w:r>
      <w:r w:rsidR="009E5D55">
        <w:t xml:space="preserve"> </w:t>
      </w:r>
      <w:r w:rsidRPr="005D775C">
        <w:t>дополнительную</w:t>
      </w:r>
      <w:r w:rsidR="009E5D55">
        <w:t xml:space="preserve"> </w:t>
      </w:r>
      <w:r w:rsidRPr="005D775C">
        <w:t>информацию</w:t>
      </w:r>
      <w:r w:rsidR="009E5D55">
        <w:t xml:space="preserve"> </w:t>
      </w:r>
      <w:r w:rsidRPr="005D775C">
        <w:t>о</w:t>
      </w:r>
      <w:r w:rsidR="009E5D55">
        <w:t xml:space="preserve"> </w:t>
      </w:r>
      <w:r w:rsidRPr="005D775C">
        <w:t>случаях</w:t>
      </w:r>
      <w:r w:rsidR="009E5D55">
        <w:t xml:space="preserve"> </w:t>
      </w:r>
      <w:r w:rsidRPr="005D775C">
        <w:t>вскрытия</w:t>
      </w:r>
      <w:r w:rsidR="009E5D55">
        <w:t xml:space="preserve"> </w:t>
      </w:r>
      <w:r w:rsidRPr="005D775C">
        <w:t>(замерзания),</w:t>
      </w:r>
      <w:r w:rsidR="009E5D55">
        <w:t xml:space="preserve"> </w:t>
      </w:r>
      <w:r w:rsidRPr="005D775C">
        <w:t>когда</w:t>
      </w:r>
      <w:r w:rsidR="009E5D55">
        <w:t xml:space="preserve"> </w:t>
      </w:r>
      <w:r w:rsidRPr="005D775C">
        <w:t>скопление</w:t>
      </w:r>
      <w:r w:rsidR="009E5D55">
        <w:t xml:space="preserve"> </w:t>
      </w:r>
      <w:r w:rsidRPr="005D775C">
        <w:t>льда</w:t>
      </w:r>
      <w:r w:rsidR="009E5D55">
        <w:t xml:space="preserve"> </w:t>
      </w:r>
      <w:r w:rsidRPr="005D775C">
        <w:t>не</w:t>
      </w:r>
      <w:r w:rsidR="009E5D55">
        <w:t xml:space="preserve"> </w:t>
      </w:r>
      <w:r w:rsidRPr="005D775C">
        <w:t>формируется</w:t>
      </w:r>
      <w:r w:rsidR="009E5D55">
        <w:t xml:space="preserve"> </w:t>
      </w:r>
      <w:r w:rsidRPr="005D775C">
        <w:t>на</w:t>
      </w:r>
      <w:r w:rsidR="009E5D55">
        <w:t xml:space="preserve"> </w:t>
      </w:r>
      <w:r w:rsidRPr="005D775C">
        <w:t>расчетном</w:t>
      </w:r>
      <w:r w:rsidR="009E5D55">
        <w:t xml:space="preserve"> </w:t>
      </w:r>
      <w:r w:rsidRPr="005D775C">
        <w:t>участке</w:t>
      </w:r>
      <w:r w:rsidR="009E5D55">
        <w:t xml:space="preserve"> </w:t>
      </w:r>
      <w:r w:rsidRPr="005D775C">
        <w:t>реки.</w:t>
      </w:r>
      <w:r w:rsidR="009E5D55">
        <w:t xml:space="preserve"> </w:t>
      </w:r>
      <w:r w:rsidRPr="005D775C">
        <w:t>Интегральная</w:t>
      </w:r>
      <w:r w:rsidR="009E5D55">
        <w:t xml:space="preserve"> </w:t>
      </w:r>
      <w:r w:rsidRPr="005D775C">
        <w:t>кривая</w:t>
      </w:r>
      <w:r w:rsidR="009E5D55">
        <w:t xml:space="preserve"> </w:t>
      </w:r>
      <w:r w:rsidRPr="005D775C">
        <w:t>распределения</w:t>
      </w:r>
      <w:r w:rsidR="009E5D55">
        <w:t xml:space="preserve"> </w:t>
      </w:r>
      <w:r w:rsidRPr="005D775C">
        <w:t>вероятностей</w:t>
      </w:r>
      <w:r w:rsidR="009E5D55">
        <w:t xml:space="preserve"> </w:t>
      </w:r>
      <w:r w:rsidRPr="005D775C">
        <w:t>высших</w:t>
      </w:r>
      <w:r w:rsidR="009E5D55">
        <w:t xml:space="preserve"> </w:t>
      </w:r>
      <w:r w:rsidRPr="005D775C">
        <w:t>заторных</w:t>
      </w:r>
      <w:r w:rsidR="009E5D55">
        <w:t xml:space="preserve"> </w:t>
      </w:r>
      <w:r w:rsidRPr="005D775C">
        <w:t>(</w:t>
      </w:r>
      <w:proofErr w:type="spellStart"/>
      <w:r w:rsidRPr="005D775C">
        <w:t>зажорных</w:t>
      </w:r>
      <w:proofErr w:type="spellEnd"/>
      <w:r w:rsidRPr="005D775C">
        <w:t>)</w:t>
      </w:r>
      <w:r w:rsidR="009E5D55">
        <w:t xml:space="preserve"> </w:t>
      </w:r>
      <w:r w:rsidRPr="005D775C">
        <w:t>уровней</w:t>
      </w:r>
      <w:r w:rsidR="009E5D55">
        <w:t xml:space="preserve"> </w:t>
      </w:r>
      <w:r w:rsidRPr="005D775C">
        <w:t>совпадает</w:t>
      </w:r>
      <w:r w:rsidR="009E5D55">
        <w:t xml:space="preserve"> </w:t>
      </w:r>
      <w:r w:rsidRPr="005D775C">
        <w:t>при</w:t>
      </w:r>
      <w:r w:rsidR="009E5D55">
        <w:t xml:space="preserve"> </w:t>
      </w:r>
      <w:r w:rsidRPr="005D775C">
        <w:t>этом</w:t>
      </w:r>
      <w:r w:rsidR="009E5D55">
        <w:t xml:space="preserve"> </w:t>
      </w:r>
      <w:r w:rsidRPr="005D775C">
        <w:t>в</w:t>
      </w:r>
      <w:r w:rsidR="009E5D55">
        <w:t xml:space="preserve"> </w:t>
      </w:r>
      <w:r w:rsidRPr="005D775C">
        <w:t>нижней</w:t>
      </w:r>
      <w:r w:rsidR="009E5D55">
        <w:t xml:space="preserve"> </w:t>
      </w:r>
      <w:r w:rsidRPr="005D775C">
        <w:t>своей</w:t>
      </w:r>
      <w:r w:rsidR="009E5D55">
        <w:t xml:space="preserve"> </w:t>
      </w:r>
      <w:r w:rsidRPr="005D775C">
        <w:t>части</w:t>
      </w:r>
      <w:r w:rsidR="009E5D55">
        <w:t xml:space="preserve"> </w:t>
      </w:r>
      <w:r w:rsidRPr="005D775C">
        <w:t>с</w:t>
      </w:r>
      <w:r w:rsidR="009E5D55">
        <w:t xml:space="preserve"> </w:t>
      </w:r>
      <w:r w:rsidRPr="005D775C">
        <w:t>кривой</w:t>
      </w:r>
      <w:r w:rsidR="009E5D55">
        <w:t xml:space="preserve"> </w:t>
      </w:r>
      <w:r w:rsidRPr="005D775C">
        <w:t>обеспеченности</w:t>
      </w:r>
      <w:r w:rsidR="009E5D55">
        <w:t xml:space="preserve"> </w:t>
      </w:r>
      <w:r w:rsidRPr="005D775C">
        <w:t>уровней</w:t>
      </w:r>
      <w:r w:rsidR="009E5D55">
        <w:t xml:space="preserve"> </w:t>
      </w:r>
      <w:r w:rsidRPr="005D775C">
        <w:t>вскрытия</w:t>
      </w:r>
      <w:r w:rsidR="009E5D55">
        <w:t xml:space="preserve"> </w:t>
      </w:r>
      <w:r w:rsidRPr="005D775C">
        <w:t>(замерзания).</w:t>
      </w:r>
      <w:r w:rsidR="009E5D55">
        <w:t xml:space="preserve"> </w:t>
      </w:r>
      <w:r w:rsidRPr="005D775C">
        <w:t>Точка</w:t>
      </w:r>
      <w:r w:rsidR="009E5D55">
        <w:t xml:space="preserve"> </w:t>
      </w:r>
      <w:r w:rsidRPr="005D775C">
        <w:t>соединения</w:t>
      </w:r>
      <w:r w:rsidR="009E5D55">
        <w:t xml:space="preserve"> </w:t>
      </w:r>
      <w:r w:rsidRPr="005D775C">
        <w:t>кривых</w:t>
      </w:r>
      <w:r w:rsidR="009E5D55">
        <w:t xml:space="preserve"> </w:t>
      </w:r>
      <w:r w:rsidRPr="005D775C">
        <w:t>соответствует</w:t>
      </w:r>
      <w:r w:rsidR="009E5D55">
        <w:t xml:space="preserve"> </w:t>
      </w:r>
      <w:r w:rsidRPr="005D775C">
        <w:t>повторяемости</w:t>
      </w:r>
      <w:r w:rsidR="009E5D55">
        <w:t xml:space="preserve"> </w:t>
      </w:r>
      <w:r w:rsidRPr="005D775C">
        <w:t>заторов</w:t>
      </w:r>
      <w:r w:rsidR="009E5D55">
        <w:t xml:space="preserve"> </w:t>
      </w:r>
      <w:r w:rsidRPr="005D775C">
        <w:t>(зажоров)</w:t>
      </w:r>
      <w:r w:rsidR="009E5D55">
        <w:t xml:space="preserve"> </w:t>
      </w:r>
      <w:r w:rsidRPr="005D775C">
        <w:t>льда.</w:t>
      </w:r>
    </w:p>
    <w:p w14:paraId="353FDDEF" w14:textId="77777777" w:rsidR="000E3D89" w:rsidRDefault="00EB4B59" w:rsidP="0007021C">
      <w:pPr>
        <w:spacing w:line="240" w:lineRule="auto"/>
        <w:ind w:firstLine="567"/>
      </w:pPr>
      <w:r w:rsidRPr="005D775C">
        <w:t>Расчетные</w:t>
      </w:r>
      <w:r w:rsidR="009E5D55">
        <w:t xml:space="preserve"> </w:t>
      </w:r>
      <w:r w:rsidRPr="005D775C">
        <w:t>уровни</w:t>
      </w:r>
      <w:r w:rsidR="009E5D55">
        <w:t xml:space="preserve"> </w:t>
      </w:r>
      <w:r w:rsidRPr="005D775C">
        <w:t>воды</w:t>
      </w:r>
      <w:r w:rsidR="009E5D55">
        <w:t xml:space="preserve"> </w:t>
      </w:r>
      <w:r w:rsidRPr="005D775C">
        <w:t>озер</w:t>
      </w:r>
      <w:r w:rsidR="009E5D55">
        <w:t xml:space="preserve"> </w:t>
      </w:r>
      <w:r w:rsidRPr="005D775C">
        <w:t>редкой</w:t>
      </w:r>
      <w:r w:rsidR="009E5D55">
        <w:t xml:space="preserve"> </w:t>
      </w:r>
      <w:r w:rsidRPr="005D775C">
        <w:t>повторяемости</w:t>
      </w:r>
      <w:r w:rsidR="009E5D55">
        <w:t xml:space="preserve"> </w:t>
      </w:r>
      <w:r w:rsidRPr="005D775C">
        <w:t>за</w:t>
      </w:r>
      <w:r w:rsidR="009E5D55">
        <w:t xml:space="preserve"> </w:t>
      </w:r>
      <w:r w:rsidRPr="005D775C">
        <w:t>пределами</w:t>
      </w:r>
      <w:r w:rsidR="009E5D55">
        <w:t xml:space="preserve"> </w:t>
      </w:r>
      <w:r w:rsidRPr="005D775C">
        <w:t>наблюденных</w:t>
      </w:r>
      <w:r w:rsidR="009E5D55">
        <w:t xml:space="preserve"> </w:t>
      </w:r>
      <w:r w:rsidRPr="005D775C">
        <w:t>находят</w:t>
      </w:r>
      <w:r w:rsidR="009E5D55">
        <w:t xml:space="preserve"> </w:t>
      </w:r>
      <w:r w:rsidRPr="005D775C">
        <w:t>путем</w:t>
      </w:r>
      <w:r w:rsidR="009E5D55">
        <w:t xml:space="preserve"> </w:t>
      </w:r>
      <w:r w:rsidRPr="005D775C">
        <w:t>экстраполяции</w:t>
      </w:r>
      <w:r w:rsidR="009E5D55">
        <w:t xml:space="preserve"> </w:t>
      </w:r>
      <w:r w:rsidRPr="005D775C">
        <w:t>аналитической</w:t>
      </w:r>
      <w:r w:rsidR="009E5D55">
        <w:t xml:space="preserve"> </w:t>
      </w:r>
      <w:r w:rsidRPr="005D775C">
        <w:t>кривой</w:t>
      </w:r>
      <w:r w:rsidR="009E5D55">
        <w:t xml:space="preserve"> </w:t>
      </w:r>
      <w:r w:rsidRPr="005D775C">
        <w:t>обеспеченности</w:t>
      </w:r>
      <w:r w:rsidR="009E5D55">
        <w:t xml:space="preserve"> </w:t>
      </w:r>
      <w:r w:rsidRPr="005D775C">
        <w:t>объемов</w:t>
      </w:r>
      <w:r w:rsidR="009E5D55">
        <w:t xml:space="preserve"> </w:t>
      </w:r>
      <w:r w:rsidRPr="005D775C">
        <w:t>воды</w:t>
      </w:r>
      <w:r w:rsidR="009E5D55">
        <w:t xml:space="preserve"> </w:t>
      </w:r>
      <w:r w:rsidRPr="005D775C">
        <w:rPr>
          <w:i/>
        </w:rPr>
        <w:t>V</w:t>
      </w:r>
      <w:r w:rsidR="009E5D55">
        <w:t xml:space="preserve"> </w:t>
      </w:r>
      <w:r w:rsidRPr="005D775C">
        <w:t>в</w:t>
      </w:r>
      <w:r w:rsidR="009E5D55">
        <w:t xml:space="preserve"> </w:t>
      </w:r>
      <w:r w:rsidRPr="005D775C">
        <w:t>озере.</w:t>
      </w:r>
      <w:r w:rsidR="009E5D55">
        <w:t xml:space="preserve"> </w:t>
      </w:r>
      <w:r w:rsidRPr="005D775C">
        <w:t>Необходимые</w:t>
      </w:r>
      <w:r w:rsidR="009E5D55">
        <w:t xml:space="preserve"> </w:t>
      </w:r>
      <w:r w:rsidRPr="005D775C">
        <w:t>для</w:t>
      </w:r>
      <w:r w:rsidR="009E5D55">
        <w:t xml:space="preserve"> </w:t>
      </w:r>
      <w:r w:rsidRPr="005D775C">
        <w:t>этого</w:t>
      </w:r>
      <w:r w:rsidR="009E5D55">
        <w:t xml:space="preserve"> </w:t>
      </w:r>
      <w:r w:rsidRPr="005D775C">
        <w:t>координаты</w:t>
      </w:r>
      <w:r w:rsidR="009E5D55">
        <w:t xml:space="preserve"> </w:t>
      </w:r>
      <w:r w:rsidRPr="005D775C">
        <w:t>зависимости</w:t>
      </w:r>
      <w:r w:rsidR="009E5D55">
        <w:t xml:space="preserve"> </w:t>
      </w:r>
      <w:r w:rsidRPr="005D775C">
        <w:rPr>
          <w:i/>
        </w:rPr>
        <w:t>V</w:t>
      </w:r>
      <w:r w:rsidR="000C7D36">
        <w:rPr>
          <w:i/>
        </w:rPr>
        <w:t> </w:t>
      </w:r>
      <w:r w:rsidRPr="005D775C">
        <w:rPr>
          <w:i/>
        </w:rPr>
        <w:t>=</w:t>
      </w:r>
      <w:r w:rsidR="000C7D36">
        <w:rPr>
          <w:i/>
        </w:rPr>
        <w:t> </w:t>
      </w:r>
      <w:r w:rsidRPr="005D775C">
        <w:rPr>
          <w:i/>
        </w:rPr>
        <w:t>f</w:t>
      </w:r>
      <w:r w:rsidRPr="000C7D36">
        <w:t>(</w:t>
      </w:r>
      <w:r w:rsidRPr="005D775C">
        <w:rPr>
          <w:i/>
        </w:rPr>
        <w:t>H</w:t>
      </w:r>
      <w:r w:rsidRPr="000C7D36">
        <w:t>)</w:t>
      </w:r>
      <w:r w:rsidR="009E5D55">
        <w:t xml:space="preserve"> </w:t>
      </w:r>
      <w:r w:rsidRPr="005D775C">
        <w:t>устанавливают</w:t>
      </w:r>
      <w:r w:rsidR="009E5D55">
        <w:t xml:space="preserve"> </w:t>
      </w:r>
      <w:r w:rsidRPr="005D775C">
        <w:t>в</w:t>
      </w:r>
      <w:r w:rsidR="009E5D55">
        <w:t xml:space="preserve"> </w:t>
      </w:r>
      <w:r w:rsidRPr="005D775C">
        <w:t>результате</w:t>
      </w:r>
      <w:r w:rsidR="009E5D55">
        <w:t xml:space="preserve"> </w:t>
      </w:r>
      <w:r w:rsidR="0040388F">
        <w:t>инженерно-</w:t>
      </w:r>
      <w:r w:rsidRPr="005D775C">
        <w:t>гидрометеорологических</w:t>
      </w:r>
      <w:r w:rsidR="009E5D55">
        <w:t xml:space="preserve"> </w:t>
      </w:r>
      <w:r w:rsidRPr="005D775C">
        <w:t>изысканий.</w:t>
      </w:r>
      <w:bookmarkStart w:id="21" w:name="_Toc118187933"/>
    </w:p>
    <w:p w14:paraId="6E31F190" w14:textId="77777777" w:rsidR="000E3D89" w:rsidRDefault="000E3D89" w:rsidP="0007021C">
      <w:pPr>
        <w:spacing w:line="240" w:lineRule="auto"/>
        <w:ind w:firstLine="567"/>
      </w:pPr>
    </w:p>
    <w:p w14:paraId="0D0D160E" w14:textId="77777777" w:rsidR="008F0209" w:rsidRPr="008F0209" w:rsidRDefault="007166CA" w:rsidP="0007021C">
      <w:pPr>
        <w:spacing w:line="240" w:lineRule="auto"/>
        <w:ind w:left="567" w:firstLine="0"/>
        <w:rPr>
          <w:rFonts w:asciiTheme="minorHAnsi" w:hAnsiTheme="minorHAnsi"/>
          <w:b/>
          <w:spacing w:val="-4"/>
          <w:szCs w:val="28"/>
        </w:rPr>
      </w:pPr>
      <w:r w:rsidRPr="008F0209">
        <w:rPr>
          <w:rFonts w:ascii="Times New Roman Полужирный" w:hAnsi="Times New Roman Полужирный"/>
          <w:b/>
          <w:spacing w:val="-4"/>
          <w:szCs w:val="28"/>
        </w:rPr>
        <w:t>7</w:t>
      </w:r>
      <w:r w:rsidR="009E5D55">
        <w:rPr>
          <w:rFonts w:asciiTheme="minorHAnsi" w:hAnsiTheme="minorHAnsi"/>
          <w:b/>
          <w:spacing w:val="-4"/>
          <w:szCs w:val="28"/>
        </w:rPr>
        <w:t xml:space="preserve"> </w:t>
      </w:r>
      <w:r w:rsidR="002E6A3C" w:rsidRPr="008F0209">
        <w:rPr>
          <w:rFonts w:ascii="Times New Roman Полужирный" w:hAnsi="Times New Roman Полужирный"/>
          <w:b/>
          <w:spacing w:val="-4"/>
          <w:szCs w:val="28"/>
        </w:rPr>
        <w:t>О</w:t>
      </w:r>
      <w:r w:rsidRPr="008F0209">
        <w:rPr>
          <w:rFonts w:ascii="Times New Roman Полужирный" w:hAnsi="Times New Roman Полужирный"/>
          <w:b/>
          <w:spacing w:val="-4"/>
          <w:szCs w:val="28"/>
        </w:rPr>
        <w:t>пределение</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расчетных</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гидрологических</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характеристик</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при</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отсутствии</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данных</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гидрометрических</w:t>
      </w:r>
      <w:r w:rsidR="009E5D55">
        <w:rPr>
          <w:rFonts w:ascii="Times New Roman Полужирный" w:hAnsi="Times New Roman Полужирный"/>
          <w:b/>
          <w:spacing w:val="-4"/>
          <w:szCs w:val="28"/>
        </w:rPr>
        <w:t xml:space="preserve"> </w:t>
      </w:r>
      <w:r w:rsidRPr="008F0209">
        <w:rPr>
          <w:rFonts w:ascii="Times New Roman Полужирный" w:hAnsi="Times New Roman Полужирный"/>
          <w:b/>
          <w:spacing w:val="-4"/>
          <w:szCs w:val="28"/>
        </w:rPr>
        <w:t>наблюдений</w:t>
      </w:r>
      <w:bookmarkEnd w:id="21"/>
    </w:p>
    <w:p w14:paraId="4A13CA90" w14:textId="77777777" w:rsidR="00C9646A" w:rsidRPr="008F0209" w:rsidRDefault="00210778" w:rsidP="0007021C">
      <w:pPr>
        <w:spacing w:line="240" w:lineRule="auto"/>
        <w:ind w:firstLine="567"/>
        <w:rPr>
          <w:b/>
          <w:szCs w:val="28"/>
        </w:rPr>
      </w:pPr>
      <w:r>
        <w:rPr>
          <w:b/>
          <w:szCs w:val="28"/>
        </w:rPr>
        <w:t xml:space="preserve">7.1 </w:t>
      </w:r>
      <w:r w:rsidR="00C9646A" w:rsidRPr="008F0209">
        <w:rPr>
          <w:b/>
          <w:szCs w:val="28"/>
        </w:rPr>
        <w:t>Общие</w:t>
      </w:r>
      <w:r w:rsidR="009E5D55">
        <w:rPr>
          <w:b/>
          <w:szCs w:val="28"/>
        </w:rPr>
        <w:t xml:space="preserve"> </w:t>
      </w:r>
      <w:r w:rsidR="00C9646A" w:rsidRPr="008F0209">
        <w:rPr>
          <w:b/>
          <w:szCs w:val="28"/>
        </w:rPr>
        <w:t>положения</w:t>
      </w:r>
    </w:p>
    <w:p w14:paraId="744EC7FB" w14:textId="77777777" w:rsidR="002E6A3C" w:rsidRPr="005D775C" w:rsidRDefault="00BE3174" w:rsidP="0007021C">
      <w:pPr>
        <w:pStyle w:val="20"/>
        <w:numPr>
          <w:ilvl w:val="0"/>
          <w:numId w:val="0"/>
        </w:numPr>
        <w:spacing w:line="240" w:lineRule="auto"/>
        <w:ind w:firstLine="567"/>
      </w:pPr>
      <w:r w:rsidRPr="005D775C">
        <w:rPr>
          <w:color w:val="000000" w:themeColor="text1"/>
          <w:szCs w:val="28"/>
        </w:rPr>
        <w:t>7.1</w:t>
      </w:r>
      <w:r w:rsidR="00210778">
        <w:rPr>
          <w:color w:val="000000" w:themeColor="text1"/>
          <w:szCs w:val="28"/>
        </w:rPr>
        <w:t>.1</w:t>
      </w:r>
      <w:r w:rsidR="006B37FC">
        <w:rPr>
          <w:color w:val="000000" w:themeColor="text1"/>
          <w:szCs w:val="28"/>
        </w:rPr>
        <w:t xml:space="preserve"> </w:t>
      </w:r>
      <w:r w:rsidR="002E6A3C" w:rsidRPr="00F55C9D">
        <w:t>При</w:t>
      </w:r>
      <w:r w:rsidR="009E5D55">
        <w:t xml:space="preserve"> </w:t>
      </w:r>
      <w:r w:rsidR="002E6A3C" w:rsidRPr="00F55C9D">
        <w:t>отсутствии</w:t>
      </w:r>
      <w:r w:rsidR="009E5D55">
        <w:t xml:space="preserve"> </w:t>
      </w:r>
      <w:r w:rsidR="002E6A3C" w:rsidRPr="00F55C9D">
        <w:t>данных</w:t>
      </w:r>
      <w:r w:rsidR="009E5D55">
        <w:t xml:space="preserve"> </w:t>
      </w:r>
      <w:r w:rsidR="002E6A3C" w:rsidRPr="00F55C9D">
        <w:t>гидрометрических</w:t>
      </w:r>
      <w:r w:rsidR="009E5D55">
        <w:t xml:space="preserve"> </w:t>
      </w:r>
      <w:r w:rsidR="002E6A3C" w:rsidRPr="00F55C9D">
        <w:t>наблюдений</w:t>
      </w:r>
      <w:r w:rsidR="009E5D55">
        <w:t xml:space="preserve"> </w:t>
      </w:r>
      <w:r w:rsidR="002E6A3C" w:rsidRPr="00F55C9D">
        <w:t>в</w:t>
      </w:r>
      <w:r w:rsidR="009E5D55">
        <w:t xml:space="preserve"> </w:t>
      </w:r>
      <w:r w:rsidR="002E6A3C" w:rsidRPr="00F55C9D">
        <w:t>расчетном</w:t>
      </w:r>
      <w:r w:rsidR="009E5D55">
        <w:t xml:space="preserve"> </w:t>
      </w:r>
      <w:r w:rsidR="002E6A3C" w:rsidRPr="00F55C9D">
        <w:t>створе</w:t>
      </w:r>
      <w:r w:rsidR="009E5D55">
        <w:t xml:space="preserve"> </w:t>
      </w:r>
      <w:r w:rsidR="002E6A3C" w:rsidRPr="00F55C9D">
        <w:t>применяют</w:t>
      </w:r>
      <w:r w:rsidR="009E5D55">
        <w:t xml:space="preserve"> </w:t>
      </w:r>
      <w:r w:rsidR="002E6A3C" w:rsidRPr="00F55C9D">
        <w:t>региональные</w:t>
      </w:r>
      <w:r w:rsidR="009E5D55">
        <w:t xml:space="preserve"> </w:t>
      </w:r>
      <w:r w:rsidR="002E6A3C" w:rsidRPr="00F55C9D">
        <w:t>методы</w:t>
      </w:r>
      <w:r w:rsidR="009E5D55">
        <w:t xml:space="preserve"> </w:t>
      </w:r>
      <w:r w:rsidR="002E6A3C" w:rsidRPr="00F55C9D">
        <w:t>расчета</w:t>
      </w:r>
      <w:r w:rsidR="009E5D55">
        <w:t xml:space="preserve"> </w:t>
      </w:r>
      <w:r w:rsidR="002E6A3C" w:rsidRPr="00F55C9D">
        <w:t>гидрологических</w:t>
      </w:r>
      <w:r w:rsidR="009E5D55">
        <w:t xml:space="preserve"> </w:t>
      </w:r>
      <w:r w:rsidR="002E6A3C" w:rsidRPr="00F55C9D">
        <w:t>характеристик,</w:t>
      </w:r>
      <w:r w:rsidR="009E5D55">
        <w:t xml:space="preserve"> </w:t>
      </w:r>
      <w:r w:rsidR="002E6A3C" w:rsidRPr="00F55C9D">
        <w:t>основанные</w:t>
      </w:r>
      <w:r w:rsidR="009E5D55">
        <w:t xml:space="preserve"> </w:t>
      </w:r>
      <w:r w:rsidR="002E6A3C" w:rsidRPr="00F55C9D">
        <w:t>на</w:t>
      </w:r>
      <w:r w:rsidR="009E5D55">
        <w:t xml:space="preserve"> </w:t>
      </w:r>
      <w:r w:rsidR="002E6A3C" w:rsidRPr="00F55C9D">
        <w:t>результатах</w:t>
      </w:r>
      <w:r w:rsidR="009E5D55">
        <w:t xml:space="preserve"> </w:t>
      </w:r>
      <w:r w:rsidR="002E6A3C" w:rsidRPr="00F55C9D">
        <w:t>обобщения</w:t>
      </w:r>
      <w:r w:rsidR="009E5D55">
        <w:t xml:space="preserve"> </w:t>
      </w:r>
      <w:r w:rsidR="002E6A3C" w:rsidRPr="00F55C9D">
        <w:t>данных</w:t>
      </w:r>
      <w:r w:rsidR="009E5D55">
        <w:t xml:space="preserve"> </w:t>
      </w:r>
      <w:r w:rsidR="002E6A3C" w:rsidRPr="00F55C9D">
        <w:t>гидрометеорологических</w:t>
      </w:r>
      <w:r w:rsidR="009E5D55">
        <w:t xml:space="preserve"> </w:t>
      </w:r>
      <w:r w:rsidR="002E6A3C" w:rsidRPr="00F55C9D">
        <w:t>наблюдений</w:t>
      </w:r>
      <w:r w:rsidR="009E5D55">
        <w:t xml:space="preserve"> </w:t>
      </w:r>
      <w:r w:rsidR="002E6A3C" w:rsidRPr="00F55C9D">
        <w:t>и</w:t>
      </w:r>
      <w:r w:rsidR="009E5D55">
        <w:t xml:space="preserve"> </w:t>
      </w:r>
      <w:r w:rsidR="002E6A3C" w:rsidRPr="00F55C9D">
        <w:t>результатах</w:t>
      </w:r>
      <w:r w:rsidR="009E5D55">
        <w:t xml:space="preserve"> </w:t>
      </w:r>
      <w:r w:rsidR="0040388F">
        <w:t>инженерно-</w:t>
      </w:r>
      <w:r w:rsidR="002E6A3C" w:rsidRPr="00F55C9D">
        <w:t>гидрометеорологических</w:t>
      </w:r>
      <w:r w:rsidR="009E5D55">
        <w:t xml:space="preserve"> </w:t>
      </w:r>
      <w:r w:rsidR="002E6A3C" w:rsidRPr="00F55C9D">
        <w:t>изысканий</w:t>
      </w:r>
      <w:r w:rsidR="009E5D55">
        <w:t xml:space="preserve"> </w:t>
      </w:r>
      <w:r w:rsidR="002E6A3C" w:rsidRPr="00F55C9D">
        <w:t>в</w:t>
      </w:r>
      <w:r w:rsidR="009E5D55">
        <w:t xml:space="preserve"> </w:t>
      </w:r>
      <w:r w:rsidR="002E6A3C" w:rsidRPr="00F55C9D">
        <w:t>районе</w:t>
      </w:r>
      <w:r w:rsidR="009E5D55">
        <w:t xml:space="preserve"> </w:t>
      </w:r>
      <w:r w:rsidR="002E6A3C" w:rsidRPr="00F55C9D">
        <w:t>проектирования</w:t>
      </w:r>
      <w:r w:rsidR="00BB44FB">
        <w:t>,</w:t>
      </w:r>
      <w:r w:rsidR="009E5D55">
        <w:t xml:space="preserve"> </w:t>
      </w:r>
      <w:r w:rsidR="002E6A3C" w:rsidRPr="00F55C9D">
        <w:t>в</w:t>
      </w:r>
      <w:r w:rsidR="009E5D55">
        <w:t xml:space="preserve"> </w:t>
      </w:r>
      <w:r w:rsidR="002E6A3C" w:rsidRPr="005D775C">
        <w:t>соответствии</w:t>
      </w:r>
      <w:r w:rsidR="009E5D55">
        <w:t xml:space="preserve"> </w:t>
      </w:r>
      <w:r w:rsidR="002E6A3C" w:rsidRPr="005D775C">
        <w:t>с</w:t>
      </w:r>
      <w:r w:rsidR="009E5D55">
        <w:t xml:space="preserve"> </w:t>
      </w:r>
      <w:r w:rsidR="002E6A3C" w:rsidRPr="005D775C">
        <w:t>4.3</w:t>
      </w:r>
      <w:r w:rsidR="00CF6352" w:rsidRPr="005D775C">
        <w:t>.</w:t>
      </w:r>
    </w:p>
    <w:p w14:paraId="0D5AE7F1" w14:textId="77777777" w:rsidR="002E6A3C" w:rsidRPr="005D775C" w:rsidRDefault="002E6A3C" w:rsidP="0007021C">
      <w:pPr>
        <w:spacing w:line="240" w:lineRule="auto"/>
        <w:ind w:firstLine="567"/>
        <w:rPr>
          <w:rFonts w:eastAsia="Times New Roman"/>
        </w:rPr>
      </w:pPr>
      <w:r w:rsidRPr="00F55C9D">
        <w:rPr>
          <w:rFonts w:eastAsia="Times New Roman"/>
        </w:rPr>
        <w:lastRenderedPageBreak/>
        <w:t>Оценку</w:t>
      </w:r>
      <w:r w:rsidR="009E5D55">
        <w:rPr>
          <w:rFonts w:eastAsia="Times New Roman"/>
        </w:rPr>
        <w:t xml:space="preserve"> </w:t>
      </w:r>
      <w:r w:rsidRPr="00F55C9D">
        <w:rPr>
          <w:rFonts w:eastAsia="Times New Roman"/>
        </w:rPr>
        <w:t>точности</w:t>
      </w:r>
      <w:r w:rsidR="009E5D55">
        <w:rPr>
          <w:rFonts w:eastAsia="Times New Roman"/>
        </w:rPr>
        <w:t xml:space="preserve"> </w:t>
      </w:r>
      <w:r w:rsidRPr="00F55C9D">
        <w:rPr>
          <w:rFonts w:eastAsia="Times New Roman"/>
        </w:rPr>
        <w:t>определения</w:t>
      </w:r>
      <w:r w:rsidR="009E5D55">
        <w:rPr>
          <w:rFonts w:eastAsia="Times New Roman"/>
        </w:rPr>
        <w:t xml:space="preserve"> </w:t>
      </w:r>
      <w:r w:rsidRPr="00F55C9D">
        <w:rPr>
          <w:rFonts w:eastAsia="Times New Roman"/>
        </w:rPr>
        <w:t>расчетных</w:t>
      </w:r>
      <w:r w:rsidR="009E5D55">
        <w:rPr>
          <w:rFonts w:eastAsia="Times New Roman"/>
        </w:rPr>
        <w:t xml:space="preserve"> </w:t>
      </w:r>
      <w:r w:rsidRPr="00F55C9D">
        <w:rPr>
          <w:rFonts w:eastAsia="Times New Roman"/>
        </w:rPr>
        <w:t>гидрологических</w:t>
      </w:r>
      <w:r w:rsidR="009E5D55">
        <w:rPr>
          <w:rFonts w:eastAsia="Times New Roman"/>
        </w:rPr>
        <w:t xml:space="preserve"> </w:t>
      </w:r>
      <w:r w:rsidRPr="00F55C9D">
        <w:rPr>
          <w:rFonts w:eastAsia="Times New Roman"/>
        </w:rPr>
        <w:t>характеристик</w:t>
      </w:r>
      <w:r w:rsidR="009E5D55">
        <w:rPr>
          <w:rFonts w:eastAsia="Times New Roman"/>
        </w:rPr>
        <w:t xml:space="preserve"> </w:t>
      </w:r>
      <w:r w:rsidRPr="00F55C9D">
        <w:rPr>
          <w:rFonts w:eastAsia="Times New Roman"/>
        </w:rPr>
        <w:t>осуществляют</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соответствии</w:t>
      </w:r>
      <w:r w:rsidR="009E5D55">
        <w:rPr>
          <w:rFonts w:eastAsia="Times New Roman"/>
        </w:rPr>
        <w:t xml:space="preserve"> </w:t>
      </w:r>
      <w:r w:rsidRPr="005D775C">
        <w:rPr>
          <w:rFonts w:eastAsia="Times New Roman"/>
        </w:rPr>
        <w:t>с</w:t>
      </w:r>
      <w:r w:rsidR="009E5D55">
        <w:rPr>
          <w:rFonts w:eastAsia="Times New Roman"/>
        </w:rPr>
        <w:t xml:space="preserve"> </w:t>
      </w:r>
      <w:r w:rsidRPr="005D775C">
        <w:rPr>
          <w:rFonts w:eastAsia="Times New Roman"/>
        </w:rPr>
        <w:t>4.1</w:t>
      </w:r>
      <w:r w:rsidR="002D651F">
        <w:rPr>
          <w:rFonts w:eastAsia="Times New Roman"/>
        </w:rPr>
        <w:t>1</w:t>
      </w:r>
      <w:r w:rsidR="009E5D55">
        <w:rPr>
          <w:rFonts w:eastAsia="Times New Roman"/>
        </w:rPr>
        <w:t xml:space="preserve"> </w:t>
      </w:r>
      <w:r w:rsidRPr="005D775C">
        <w:rPr>
          <w:rFonts w:eastAsia="Times New Roman"/>
        </w:rPr>
        <w:t>и</w:t>
      </w:r>
      <w:r w:rsidR="009E5D55">
        <w:rPr>
          <w:rFonts w:eastAsia="Times New Roman"/>
        </w:rPr>
        <w:t xml:space="preserve"> </w:t>
      </w:r>
      <w:r w:rsidRPr="005D775C">
        <w:rPr>
          <w:rFonts w:eastAsia="Times New Roman"/>
        </w:rPr>
        <w:t>5.</w:t>
      </w:r>
      <w:r w:rsidR="00D14404">
        <w:rPr>
          <w:rFonts w:eastAsia="Times New Roman"/>
        </w:rPr>
        <w:t>1.</w:t>
      </w:r>
      <w:r w:rsidRPr="005D775C">
        <w:rPr>
          <w:rFonts w:eastAsia="Times New Roman"/>
        </w:rPr>
        <w:t>14.</w:t>
      </w:r>
      <w:r w:rsidR="009E5D55">
        <w:rPr>
          <w:rFonts w:eastAsia="Times New Roman"/>
        </w:rPr>
        <w:t xml:space="preserve"> </w:t>
      </w:r>
      <w:r w:rsidRPr="005D775C">
        <w:rPr>
          <w:rFonts w:eastAsia="Times New Roman"/>
        </w:rPr>
        <w:t>Среднюю</w:t>
      </w:r>
      <w:r w:rsidR="009E5D55">
        <w:rPr>
          <w:rFonts w:eastAsia="Times New Roman"/>
        </w:rPr>
        <w:t xml:space="preserve"> </w:t>
      </w:r>
      <w:proofErr w:type="spellStart"/>
      <w:r w:rsidRPr="005D775C">
        <w:rPr>
          <w:rFonts w:eastAsia="Times New Roman"/>
        </w:rPr>
        <w:t>квадратическую</w:t>
      </w:r>
      <w:proofErr w:type="spellEnd"/>
      <w:r w:rsidR="009E5D55">
        <w:rPr>
          <w:rFonts w:eastAsia="Times New Roman"/>
        </w:rPr>
        <w:t xml:space="preserve"> </w:t>
      </w:r>
      <w:r w:rsidRPr="005D775C">
        <w:rPr>
          <w:rFonts w:eastAsia="Times New Roman"/>
        </w:rPr>
        <w:t>погрешность</w:t>
      </w:r>
      <w:r w:rsidR="009E5D55">
        <w:rPr>
          <w:rFonts w:eastAsia="Times New Roman"/>
        </w:rPr>
        <w:t xml:space="preserve"> </w:t>
      </w:r>
      <w:r w:rsidRPr="005D775C">
        <w:rPr>
          <w:rFonts w:eastAsia="Times New Roman"/>
        </w:rPr>
        <w:t>расчета</w:t>
      </w:r>
      <w:r w:rsidR="009E5D55">
        <w:rPr>
          <w:rFonts w:eastAsia="Times New Roman"/>
        </w:rPr>
        <w:t xml:space="preserve"> </w:t>
      </w:r>
      <w:r w:rsidRPr="005D775C">
        <w:rPr>
          <w:rFonts w:eastAsia="Times New Roman"/>
        </w:rPr>
        <w:t>по</w:t>
      </w:r>
      <w:r w:rsidR="009E5D55">
        <w:rPr>
          <w:rFonts w:eastAsia="Times New Roman"/>
        </w:rPr>
        <w:t xml:space="preserve"> </w:t>
      </w:r>
      <w:r w:rsidRPr="005D775C">
        <w:rPr>
          <w:rFonts w:eastAsia="Times New Roman"/>
        </w:rPr>
        <w:t>региональным</w:t>
      </w:r>
      <w:r w:rsidR="009E5D55">
        <w:rPr>
          <w:rFonts w:eastAsia="Times New Roman"/>
        </w:rPr>
        <w:t xml:space="preserve"> </w:t>
      </w:r>
      <w:r w:rsidRPr="005D775C">
        <w:rPr>
          <w:rFonts w:eastAsia="Times New Roman"/>
        </w:rPr>
        <w:t>зависимостям</w:t>
      </w:r>
      <w:r w:rsidR="009E5D55">
        <w:rPr>
          <w:rFonts w:eastAsia="Times New Roman"/>
        </w:rPr>
        <w:t xml:space="preserve"> </w:t>
      </w:r>
      <w:r w:rsidRPr="005D775C">
        <w:rPr>
          <w:rFonts w:eastAsia="Times New Roman"/>
        </w:rPr>
        <w:t>определяют</w:t>
      </w:r>
      <w:r w:rsidR="009E5D55">
        <w:rPr>
          <w:rFonts w:eastAsia="Times New Roman"/>
        </w:rPr>
        <w:t xml:space="preserve"> </w:t>
      </w:r>
      <w:r w:rsidRPr="005D775C">
        <w:rPr>
          <w:rFonts w:eastAsia="Times New Roman"/>
        </w:rPr>
        <w:t>с</w:t>
      </w:r>
      <w:r w:rsidR="009E5D55">
        <w:rPr>
          <w:rFonts w:eastAsia="Times New Roman"/>
        </w:rPr>
        <w:t xml:space="preserve"> </w:t>
      </w:r>
      <w:r w:rsidRPr="005D775C">
        <w:rPr>
          <w:rFonts w:eastAsia="Times New Roman"/>
        </w:rPr>
        <w:t>учетом</w:t>
      </w:r>
      <w:r w:rsidR="009E5D55">
        <w:rPr>
          <w:rFonts w:eastAsia="Times New Roman"/>
        </w:rPr>
        <w:t xml:space="preserve"> </w:t>
      </w:r>
      <w:r w:rsidRPr="005D775C">
        <w:rPr>
          <w:rFonts w:eastAsia="Times New Roman"/>
        </w:rPr>
        <w:t>отклонений</w:t>
      </w:r>
      <w:r w:rsidR="009E5D55">
        <w:rPr>
          <w:rFonts w:eastAsia="Times New Roman"/>
        </w:rPr>
        <w:t xml:space="preserve"> </w:t>
      </w:r>
      <w:r w:rsidRPr="005D775C">
        <w:rPr>
          <w:rFonts w:eastAsia="Times New Roman"/>
        </w:rPr>
        <w:t>эмпирических</w:t>
      </w:r>
      <w:r w:rsidR="009E5D55">
        <w:rPr>
          <w:rFonts w:eastAsia="Times New Roman"/>
        </w:rPr>
        <w:t xml:space="preserve"> </w:t>
      </w:r>
      <w:r w:rsidRPr="005D775C">
        <w:rPr>
          <w:rFonts w:eastAsia="Times New Roman"/>
        </w:rPr>
        <w:t>точек</w:t>
      </w:r>
      <w:r w:rsidR="009E5D55">
        <w:rPr>
          <w:rFonts w:eastAsia="Times New Roman"/>
        </w:rPr>
        <w:t xml:space="preserve"> </w:t>
      </w:r>
      <w:r w:rsidRPr="005D775C">
        <w:rPr>
          <w:rFonts w:eastAsia="Times New Roman"/>
        </w:rPr>
        <w:t>от</w:t>
      </w:r>
      <w:r w:rsidR="009E5D55">
        <w:rPr>
          <w:rFonts w:eastAsia="Times New Roman"/>
        </w:rPr>
        <w:t xml:space="preserve"> </w:t>
      </w:r>
      <w:r w:rsidRPr="005D775C">
        <w:rPr>
          <w:rFonts w:eastAsia="Times New Roman"/>
        </w:rPr>
        <w:t>этих</w:t>
      </w:r>
      <w:r w:rsidR="009E5D55">
        <w:rPr>
          <w:rFonts w:eastAsia="Times New Roman"/>
        </w:rPr>
        <w:t xml:space="preserve"> </w:t>
      </w:r>
      <w:r w:rsidRPr="005D775C">
        <w:rPr>
          <w:rFonts w:eastAsia="Times New Roman"/>
        </w:rPr>
        <w:t>зависимостей.</w:t>
      </w:r>
    </w:p>
    <w:p w14:paraId="7380B07C" w14:textId="77777777" w:rsidR="002E6A3C" w:rsidRPr="005A6DD5" w:rsidRDefault="002E6A3C" w:rsidP="0007021C">
      <w:pPr>
        <w:spacing w:line="240" w:lineRule="auto"/>
        <w:ind w:firstLine="567"/>
        <w:rPr>
          <w:rFonts w:eastAsia="Times New Roman"/>
        </w:rPr>
      </w:pPr>
      <w:r w:rsidRPr="005D775C">
        <w:rPr>
          <w:rFonts w:eastAsia="Times New Roman"/>
        </w:rPr>
        <w:t>Наряду</w:t>
      </w:r>
      <w:r w:rsidR="009E5D55">
        <w:rPr>
          <w:rFonts w:eastAsia="Times New Roman"/>
        </w:rPr>
        <w:t xml:space="preserve"> </w:t>
      </w:r>
      <w:r w:rsidRPr="005D775C">
        <w:rPr>
          <w:rFonts w:eastAsia="Times New Roman"/>
        </w:rPr>
        <w:t>с</w:t>
      </w:r>
      <w:r w:rsidR="009E5D55">
        <w:rPr>
          <w:rFonts w:eastAsia="Times New Roman"/>
        </w:rPr>
        <w:t xml:space="preserve"> </w:t>
      </w:r>
      <w:r w:rsidRPr="005D775C">
        <w:rPr>
          <w:rFonts w:eastAsia="Times New Roman"/>
        </w:rPr>
        <w:t>предлагаемыми</w:t>
      </w:r>
      <w:r w:rsidR="009E5D55">
        <w:rPr>
          <w:rFonts w:eastAsia="Times New Roman"/>
        </w:rPr>
        <w:t xml:space="preserve"> </w:t>
      </w:r>
      <w:r w:rsidRPr="005D775C">
        <w:rPr>
          <w:rFonts w:eastAsia="Times New Roman"/>
        </w:rPr>
        <w:t>в</w:t>
      </w:r>
      <w:r w:rsidR="009E5D55">
        <w:rPr>
          <w:rFonts w:eastAsia="Times New Roman"/>
        </w:rPr>
        <w:t xml:space="preserve"> </w:t>
      </w:r>
      <w:r w:rsidRPr="005A6DD5">
        <w:rPr>
          <w:rFonts w:eastAsia="Times New Roman"/>
        </w:rPr>
        <w:t>настоящем</w:t>
      </w:r>
      <w:r w:rsidR="009E5D55" w:rsidRPr="005A6DD5">
        <w:rPr>
          <w:rFonts w:eastAsia="Times New Roman"/>
        </w:rPr>
        <w:t xml:space="preserve"> </w:t>
      </w:r>
      <w:r w:rsidRPr="005A6DD5">
        <w:rPr>
          <w:rFonts w:eastAsia="Times New Roman"/>
        </w:rPr>
        <w:t>разделе</w:t>
      </w:r>
      <w:r w:rsidR="009E5D55" w:rsidRPr="005A6DD5">
        <w:rPr>
          <w:rFonts w:eastAsia="Times New Roman"/>
        </w:rPr>
        <w:t xml:space="preserve"> </w:t>
      </w:r>
      <w:r w:rsidRPr="005A6DD5">
        <w:rPr>
          <w:rFonts w:eastAsia="Times New Roman"/>
        </w:rPr>
        <w:t>формулами</w:t>
      </w:r>
      <w:r w:rsidR="009E5D55" w:rsidRPr="005A6DD5">
        <w:rPr>
          <w:rFonts w:eastAsia="Times New Roman"/>
        </w:rPr>
        <w:t xml:space="preserve"> </w:t>
      </w:r>
      <w:r w:rsidRPr="005A6DD5">
        <w:rPr>
          <w:rFonts w:eastAsia="Times New Roman"/>
        </w:rPr>
        <w:t>допускается</w:t>
      </w:r>
      <w:r w:rsidR="009E5D55" w:rsidRPr="005A6DD5">
        <w:rPr>
          <w:rFonts w:eastAsia="Times New Roman"/>
        </w:rPr>
        <w:t xml:space="preserve"> </w:t>
      </w:r>
      <w:r w:rsidRPr="005A6DD5">
        <w:rPr>
          <w:rFonts w:eastAsia="Times New Roman"/>
        </w:rPr>
        <w:t>применять</w:t>
      </w:r>
      <w:r w:rsidR="009E5D55" w:rsidRPr="005A6DD5">
        <w:rPr>
          <w:rFonts w:eastAsia="Times New Roman"/>
        </w:rPr>
        <w:t xml:space="preserve"> </w:t>
      </w:r>
      <w:r w:rsidRPr="005A6DD5">
        <w:rPr>
          <w:rFonts w:eastAsia="Times New Roman"/>
        </w:rPr>
        <w:t>другие</w:t>
      </w:r>
      <w:r w:rsidR="009E5D55" w:rsidRPr="005A6DD5">
        <w:rPr>
          <w:rFonts w:eastAsia="Times New Roman"/>
        </w:rPr>
        <w:t xml:space="preserve"> </w:t>
      </w:r>
      <w:r w:rsidRPr="005A6DD5">
        <w:rPr>
          <w:rFonts w:eastAsia="Times New Roman"/>
        </w:rPr>
        <w:t>региональные</w:t>
      </w:r>
      <w:r w:rsidR="009E5D55" w:rsidRPr="005A6DD5">
        <w:rPr>
          <w:rFonts w:eastAsia="Times New Roman"/>
        </w:rPr>
        <w:t xml:space="preserve"> </w:t>
      </w:r>
      <w:r w:rsidRPr="005A6DD5">
        <w:rPr>
          <w:rFonts w:eastAsia="Times New Roman"/>
        </w:rPr>
        <w:t>формулы</w:t>
      </w:r>
      <w:r w:rsidR="009E5D55" w:rsidRPr="005A6DD5">
        <w:rPr>
          <w:rFonts w:eastAsia="Times New Roman"/>
        </w:rPr>
        <w:t xml:space="preserve"> </w:t>
      </w:r>
      <w:r w:rsidRPr="005A6DD5">
        <w:rPr>
          <w:rFonts w:eastAsia="Times New Roman"/>
        </w:rPr>
        <w:t>при</w:t>
      </w:r>
      <w:r w:rsidR="009E5D55" w:rsidRPr="005A6DD5">
        <w:rPr>
          <w:rFonts w:eastAsia="Times New Roman"/>
        </w:rPr>
        <w:t xml:space="preserve"> </w:t>
      </w:r>
      <w:r w:rsidRPr="005A6DD5">
        <w:rPr>
          <w:rFonts w:eastAsia="Times New Roman"/>
        </w:rPr>
        <w:t>их</w:t>
      </w:r>
      <w:r w:rsidR="009E5D55" w:rsidRPr="005A6DD5">
        <w:rPr>
          <w:rFonts w:eastAsia="Times New Roman"/>
        </w:rPr>
        <w:t xml:space="preserve"> </w:t>
      </w:r>
      <w:r w:rsidRPr="005A6DD5">
        <w:rPr>
          <w:rFonts w:eastAsia="Times New Roman"/>
        </w:rPr>
        <w:t>обосновании</w:t>
      </w:r>
      <w:r w:rsidR="009E5D55" w:rsidRPr="005A6DD5">
        <w:rPr>
          <w:rFonts w:eastAsia="Times New Roman"/>
        </w:rPr>
        <w:t xml:space="preserve"> </w:t>
      </w:r>
      <w:r w:rsidRPr="005A6DD5">
        <w:rPr>
          <w:rFonts w:eastAsia="Times New Roman"/>
        </w:rPr>
        <w:t>(см.</w:t>
      </w:r>
      <w:r w:rsidR="009E5D55" w:rsidRPr="005A6DD5">
        <w:rPr>
          <w:rFonts w:eastAsia="Times New Roman"/>
        </w:rPr>
        <w:t xml:space="preserve"> </w:t>
      </w:r>
      <w:r w:rsidRPr="005A6DD5">
        <w:rPr>
          <w:rFonts w:eastAsia="Times New Roman"/>
        </w:rPr>
        <w:t>4.1</w:t>
      </w:r>
      <w:r w:rsidR="002D651F" w:rsidRPr="005A6DD5">
        <w:rPr>
          <w:rFonts w:eastAsia="Times New Roman"/>
        </w:rPr>
        <w:t>1</w:t>
      </w:r>
      <w:r w:rsidRPr="005A6DD5">
        <w:rPr>
          <w:rFonts w:eastAsia="Times New Roman"/>
        </w:rPr>
        <w:t>).</w:t>
      </w:r>
    </w:p>
    <w:p w14:paraId="2AFF7E22" w14:textId="77777777" w:rsidR="002E6A3C" w:rsidRPr="005A6DD5" w:rsidRDefault="00BE3174" w:rsidP="0007021C">
      <w:pPr>
        <w:pStyle w:val="20"/>
        <w:numPr>
          <w:ilvl w:val="0"/>
          <w:numId w:val="0"/>
        </w:numPr>
        <w:spacing w:line="240" w:lineRule="auto"/>
        <w:ind w:firstLine="567"/>
      </w:pPr>
      <w:r w:rsidRPr="005A6DD5">
        <w:rPr>
          <w:szCs w:val="28"/>
        </w:rPr>
        <w:t>7.</w:t>
      </w:r>
      <w:r w:rsidR="00210778" w:rsidRPr="005A6DD5">
        <w:rPr>
          <w:szCs w:val="28"/>
        </w:rPr>
        <w:t>1.</w:t>
      </w:r>
      <w:r w:rsidRPr="005A6DD5">
        <w:rPr>
          <w:szCs w:val="28"/>
        </w:rPr>
        <w:t>2</w:t>
      </w:r>
      <w:r w:rsidR="006B37FC" w:rsidRPr="005A6DD5">
        <w:rPr>
          <w:szCs w:val="28"/>
        </w:rPr>
        <w:t xml:space="preserve"> </w:t>
      </w:r>
      <w:r w:rsidR="002E6A3C" w:rsidRPr="005A6DD5">
        <w:t>При</w:t>
      </w:r>
      <w:r w:rsidR="009E5D55" w:rsidRPr="005A6DD5">
        <w:t xml:space="preserve"> </w:t>
      </w:r>
      <w:r w:rsidR="002E6A3C" w:rsidRPr="005A6DD5">
        <w:t>отсутствии</w:t>
      </w:r>
      <w:r w:rsidR="009E5D55" w:rsidRPr="005A6DD5">
        <w:t xml:space="preserve"> </w:t>
      </w:r>
      <w:r w:rsidR="002E6A3C" w:rsidRPr="005A6DD5">
        <w:t>гидрометрических</w:t>
      </w:r>
      <w:r w:rsidR="009E5D55" w:rsidRPr="005A6DD5">
        <w:t xml:space="preserve"> </w:t>
      </w:r>
      <w:r w:rsidR="002E6A3C" w:rsidRPr="005A6DD5">
        <w:t>наблюдений</w:t>
      </w:r>
      <w:r w:rsidR="009E5D55" w:rsidRPr="005A6DD5">
        <w:t xml:space="preserve"> </w:t>
      </w:r>
      <w:r w:rsidR="002E6A3C" w:rsidRPr="005A6DD5">
        <w:t>в</w:t>
      </w:r>
      <w:r w:rsidR="009E5D55" w:rsidRPr="005A6DD5">
        <w:t xml:space="preserve"> </w:t>
      </w:r>
      <w:r w:rsidR="002E6A3C" w:rsidRPr="005A6DD5">
        <w:t>расчетном</w:t>
      </w:r>
      <w:r w:rsidR="009E5D55" w:rsidRPr="005A6DD5">
        <w:t xml:space="preserve"> </w:t>
      </w:r>
      <w:r w:rsidR="002E6A3C" w:rsidRPr="005A6DD5">
        <w:t>створе</w:t>
      </w:r>
      <w:r w:rsidR="009E5D55" w:rsidRPr="005A6DD5">
        <w:t xml:space="preserve"> </w:t>
      </w:r>
      <w:r w:rsidR="002E6A3C" w:rsidRPr="005A6DD5">
        <w:t>параметры</w:t>
      </w:r>
      <w:r w:rsidR="009E5D55" w:rsidRPr="005A6DD5">
        <w:t xml:space="preserve"> </w:t>
      </w:r>
      <w:r w:rsidR="002E6A3C" w:rsidRPr="005A6DD5">
        <w:t>распределения</w:t>
      </w:r>
      <w:r w:rsidR="009E5D55" w:rsidRPr="005A6DD5">
        <w:t xml:space="preserve"> </w:t>
      </w:r>
      <w:r w:rsidR="002E6A3C" w:rsidRPr="005A6DD5">
        <w:t>и</w:t>
      </w:r>
      <w:r w:rsidR="009E5D55" w:rsidRPr="005A6DD5">
        <w:t xml:space="preserve"> </w:t>
      </w:r>
      <w:r w:rsidR="002E6A3C" w:rsidRPr="005A6DD5">
        <w:t>расчетные</w:t>
      </w:r>
      <w:r w:rsidR="009E5D55" w:rsidRPr="005A6DD5">
        <w:t xml:space="preserve"> </w:t>
      </w:r>
      <w:r w:rsidR="002E6A3C" w:rsidRPr="005A6DD5">
        <w:t>значения</w:t>
      </w:r>
      <w:r w:rsidR="009E5D55" w:rsidRPr="005A6DD5">
        <w:t xml:space="preserve"> </w:t>
      </w:r>
      <w:r w:rsidR="002E6A3C" w:rsidRPr="005A6DD5">
        <w:t>определяют</w:t>
      </w:r>
      <w:r w:rsidR="009E5D55" w:rsidRPr="005A6DD5">
        <w:t xml:space="preserve"> </w:t>
      </w:r>
      <w:r w:rsidR="002E6A3C" w:rsidRPr="005A6DD5">
        <w:t>с</w:t>
      </w:r>
      <w:r w:rsidR="009E5D55" w:rsidRPr="005A6DD5">
        <w:t xml:space="preserve"> </w:t>
      </w:r>
      <w:r w:rsidR="002E6A3C" w:rsidRPr="005A6DD5">
        <w:t>помощью</w:t>
      </w:r>
      <w:r w:rsidR="009E5D55" w:rsidRPr="005A6DD5">
        <w:t xml:space="preserve"> </w:t>
      </w:r>
      <w:r w:rsidR="002E6A3C" w:rsidRPr="005A6DD5">
        <w:t>следующих</w:t>
      </w:r>
      <w:r w:rsidR="009E5D55" w:rsidRPr="005A6DD5">
        <w:t xml:space="preserve"> </w:t>
      </w:r>
      <w:r w:rsidR="002E6A3C" w:rsidRPr="005A6DD5">
        <w:t>основных</w:t>
      </w:r>
      <w:r w:rsidR="009E5D55" w:rsidRPr="005A6DD5">
        <w:t xml:space="preserve"> </w:t>
      </w:r>
      <w:r w:rsidR="002E6A3C" w:rsidRPr="005A6DD5">
        <w:t>методов:</w:t>
      </w:r>
    </w:p>
    <w:p w14:paraId="2696A636" w14:textId="77777777" w:rsidR="002E6A3C" w:rsidRPr="005A6DD5" w:rsidRDefault="000E3D89" w:rsidP="0007021C">
      <w:pPr>
        <w:spacing w:line="240" w:lineRule="auto"/>
        <w:ind w:firstLine="567"/>
        <w:rPr>
          <w:rFonts w:eastAsia="Times New Roman"/>
        </w:rPr>
      </w:pPr>
      <w:r w:rsidRPr="005A6DD5">
        <w:rPr>
          <w:rFonts w:eastAsia="Times New Roman"/>
        </w:rPr>
        <w:t>-</w:t>
      </w:r>
      <w:r w:rsidR="009E5D55" w:rsidRPr="005A6DD5">
        <w:rPr>
          <w:rFonts w:eastAsia="Times New Roman"/>
        </w:rPr>
        <w:t xml:space="preserve"> </w:t>
      </w:r>
      <w:r w:rsidR="002E6A3C" w:rsidRPr="005A6DD5">
        <w:rPr>
          <w:rFonts w:eastAsia="Times New Roman"/>
        </w:rPr>
        <w:t>гидрологическ</w:t>
      </w:r>
      <w:r w:rsidR="007C6DA9">
        <w:rPr>
          <w:rFonts w:eastAsia="Times New Roman"/>
        </w:rPr>
        <w:t>ая</w:t>
      </w:r>
      <w:r w:rsidR="009E5D55" w:rsidRPr="005A6DD5">
        <w:rPr>
          <w:rFonts w:eastAsia="Times New Roman"/>
        </w:rPr>
        <w:t xml:space="preserve"> </w:t>
      </w:r>
      <w:r w:rsidR="002E6A3C" w:rsidRPr="005A6DD5">
        <w:rPr>
          <w:rFonts w:eastAsia="Times New Roman"/>
        </w:rPr>
        <w:t>аналоги</w:t>
      </w:r>
      <w:r w:rsidR="007C6DA9">
        <w:rPr>
          <w:rFonts w:eastAsia="Times New Roman"/>
        </w:rPr>
        <w:t>я</w:t>
      </w:r>
      <w:r w:rsidR="002E6A3C" w:rsidRPr="005A6DD5">
        <w:rPr>
          <w:rFonts w:eastAsia="Times New Roman"/>
        </w:rPr>
        <w:t>;</w:t>
      </w:r>
    </w:p>
    <w:p w14:paraId="7C732082" w14:textId="77777777" w:rsidR="002E6A3C" w:rsidRPr="005A6DD5" w:rsidRDefault="000E3D89" w:rsidP="0007021C">
      <w:pPr>
        <w:spacing w:line="240" w:lineRule="auto"/>
        <w:ind w:firstLine="567"/>
        <w:rPr>
          <w:rFonts w:eastAsia="Times New Roman"/>
        </w:rPr>
      </w:pPr>
      <w:r w:rsidRPr="005A6DD5">
        <w:rPr>
          <w:rFonts w:eastAsia="Times New Roman"/>
        </w:rPr>
        <w:t>-</w:t>
      </w:r>
      <w:r w:rsidR="009E5D55" w:rsidRPr="005A6DD5">
        <w:rPr>
          <w:rFonts w:eastAsia="Times New Roman"/>
        </w:rPr>
        <w:t xml:space="preserve"> </w:t>
      </w:r>
      <w:r w:rsidR="002E6A3C" w:rsidRPr="005A6DD5">
        <w:rPr>
          <w:rFonts w:eastAsia="Times New Roman"/>
        </w:rPr>
        <w:t>осреднени</w:t>
      </w:r>
      <w:r w:rsidR="007C6DA9">
        <w:rPr>
          <w:rFonts w:eastAsia="Times New Roman"/>
        </w:rPr>
        <w:t>е</w:t>
      </w:r>
      <w:r w:rsidR="009E5D55" w:rsidRPr="005A6DD5">
        <w:rPr>
          <w:rFonts w:eastAsia="Times New Roman"/>
        </w:rPr>
        <w:t xml:space="preserve"> </w:t>
      </w:r>
      <w:r w:rsidR="002E6A3C" w:rsidRPr="005A6DD5">
        <w:rPr>
          <w:rFonts w:eastAsia="Times New Roman"/>
        </w:rPr>
        <w:t>в</w:t>
      </w:r>
      <w:r w:rsidR="009E5D55" w:rsidRPr="005A6DD5">
        <w:rPr>
          <w:rFonts w:eastAsia="Times New Roman"/>
        </w:rPr>
        <w:t xml:space="preserve"> </w:t>
      </w:r>
      <w:r w:rsidR="002E6A3C" w:rsidRPr="005A6DD5">
        <w:rPr>
          <w:rFonts w:eastAsia="Times New Roman"/>
        </w:rPr>
        <w:t>однородном</w:t>
      </w:r>
      <w:r w:rsidR="009E5D55" w:rsidRPr="005A6DD5">
        <w:rPr>
          <w:rFonts w:eastAsia="Times New Roman"/>
        </w:rPr>
        <w:t xml:space="preserve"> </w:t>
      </w:r>
      <w:r w:rsidR="002E6A3C" w:rsidRPr="005A6DD5">
        <w:rPr>
          <w:rFonts w:eastAsia="Times New Roman"/>
        </w:rPr>
        <w:t>районе;</w:t>
      </w:r>
    </w:p>
    <w:p w14:paraId="67B31296" w14:textId="77777777" w:rsidR="002E6A3C" w:rsidRPr="005A6DD5" w:rsidRDefault="000E3D89" w:rsidP="0007021C">
      <w:pPr>
        <w:spacing w:line="240" w:lineRule="auto"/>
        <w:ind w:firstLine="567"/>
        <w:rPr>
          <w:rFonts w:eastAsia="Times New Roman"/>
        </w:rPr>
      </w:pPr>
      <w:r w:rsidRPr="005A6DD5">
        <w:rPr>
          <w:rFonts w:eastAsia="Times New Roman"/>
        </w:rPr>
        <w:t xml:space="preserve">- </w:t>
      </w:r>
      <w:r w:rsidR="002E6A3C" w:rsidRPr="005A6DD5">
        <w:rPr>
          <w:rFonts w:eastAsia="Times New Roman"/>
        </w:rPr>
        <w:t>построени</w:t>
      </w:r>
      <w:r w:rsidR="00F90D41" w:rsidRPr="005A6DD5">
        <w:rPr>
          <w:rFonts w:eastAsia="Times New Roman"/>
        </w:rPr>
        <w:t>е</w:t>
      </w:r>
      <w:r w:rsidR="009E5D55" w:rsidRPr="005A6DD5">
        <w:rPr>
          <w:rFonts w:eastAsia="Times New Roman"/>
        </w:rPr>
        <w:t xml:space="preserve"> </w:t>
      </w:r>
      <w:r w:rsidR="002E6A3C" w:rsidRPr="005A6DD5">
        <w:rPr>
          <w:rFonts w:eastAsia="Times New Roman"/>
        </w:rPr>
        <w:t>карт</w:t>
      </w:r>
      <w:r w:rsidR="009E5D55" w:rsidRPr="005A6DD5">
        <w:rPr>
          <w:rFonts w:eastAsia="Times New Roman"/>
        </w:rPr>
        <w:t xml:space="preserve"> </w:t>
      </w:r>
      <w:r w:rsidR="002E6A3C" w:rsidRPr="005A6DD5">
        <w:rPr>
          <w:rFonts w:eastAsia="Times New Roman"/>
        </w:rPr>
        <w:t>изолиний;</w:t>
      </w:r>
    </w:p>
    <w:p w14:paraId="5BDCEBF7" w14:textId="77777777" w:rsidR="002E6A3C" w:rsidRPr="005A6DD5" w:rsidRDefault="000E3D89" w:rsidP="0007021C">
      <w:pPr>
        <w:spacing w:line="240" w:lineRule="auto"/>
        <w:ind w:firstLine="567"/>
        <w:rPr>
          <w:rFonts w:eastAsia="Times New Roman"/>
        </w:rPr>
      </w:pPr>
      <w:r w:rsidRPr="005A6DD5">
        <w:rPr>
          <w:rFonts w:eastAsia="Times New Roman"/>
        </w:rPr>
        <w:t>-</w:t>
      </w:r>
      <w:r w:rsidR="009E5D55" w:rsidRPr="005A6DD5">
        <w:rPr>
          <w:rFonts w:eastAsia="Times New Roman"/>
        </w:rPr>
        <w:t xml:space="preserve"> </w:t>
      </w:r>
      <w:r w:rsidR="002E6A3C" w:rsidRPr="005A6DD5">
        <w:rPr>
          <w:rFonts w:eastAsia="Times New Roman"/>
        </w:rPr>
        <w:t>построени</w:t>
      </w:r>
      <w:r w:rsidR="007C6DA9">
        <w:rPr>
          <w:rFonts w:eastAsia="Times New Roman"/>
        </w:rPr>
        <w:t>е</w:t>
      </w:r>
      <w:r w:rsidR="009E5D55" w:rsidRPr="005A6DD5">
        <w:rPr>
          <w:rFonts w:eastAsia="Times New Roman"/>
        </w:rPr>
        <w:t xml:space="preserve"> </w:t>
      </w:r>
      <w:r w:rsidR="002E6A3C" w:rsidRPr="005A6DD5">
        <w:rPr>
          <w:rFonts w:eastAsia="Times New Roman"/>
        </w:rPr>
        <w:t>региональных</w:t>
      </w:r>
      <w:r w:rsidR="009E5D55" w:rsidRPr="005A6DD5">
        <w:rPr>
          <w:rFonts w:eastAsia="Times New Roman"/>
        </w:rPr>
        <w:t xml:space="preserve"> </w:t>
      </w:r>
      <w:r w:rsidR="002E6A3C" w:rsidRPr="005A6DD5">
        <w:rPr>
          <w:rFonts w:eastAsia="Times New Roman"/>
        </w:rPr>
        <w:t>зависимостей</w:t>
      </w:r>
      <w:r w:rsidR="009E5D55" w:rsidRPr="005A6DD5">
        <w:rPr>
          <w:rFonts w:eastAsia="Times New Roman"/>
        </w:rPr>
        <w:t xml:space="preserve"> </w:t>
      </w:r>
      <w:r w:rsidR="002E6A3C" w:rsidRPr="005A6DD5">
        <w:rPr>
          <w:rFonts w:eastAsia="Times New Roman"/>
        </w:rPr>
        <w:t>стоковых</w:t>
      </w:r>
      <w:r w:rsidR="009E5D55" w:rsidRPr="005A6DD5">
        <w:rPr>
          <w:rFonts w:eastAsia="Times New Roman"/>
        </w:rPr>
        <w:t xml:space="preserve"> </w:t>
      </w:r>
      <w:r w:rsidR="002E6A3C" w:rsidRPr="005A6DD5">
        <w:rPr>
          <w:rFonts w:eastAsia="Times New Roman"/>
        </w:rPr>
        <w:t>характеристик</w:t>
      </w:r>
      <w:r w:rsidR="009E5D55" w:rsidRPr="005A6DD5">
        <w:rPr>
          <w:rFonts w:eastAsia="Times New Roman"/>
        </w:rPr>
        <w:t xml:space="preserve"> </w:t>
      </w:r>
      <w:r w:rsidR="002E6A3C" w:rsidRPr="005A6DD5">
        <w:rPr>
          <w:rFonts w:eastAsia="Times New Roman"/>
        </w:rPr>
        <w:t>от</w:t>
      </w:r>
      <w:r w:rsidR="009E5D55" w:rsidRPr="005A6DD5">
        <w:rPr>
          <w:rFonts w:eastAsia="Times New Roman"/>
        </w:rPr>
        <w:t xml:space="preserve"> </w:t>
      </w:r>
      <w:r w:rsidR="002E6A3C" w:rsidRPr="005A6DD5">
        <w:rPr>
          <w:rFonts w:eastAsia="Times New Roman"/>
        </w:rPr>
        <w:t>осн</w:t>
      </w:r>
      <w:r w:rsidR="001D073A" w:rsidRPr="005A6DD5">
        <w:rPr>
          <w:rFonts w:eastAsia="Times New Roman"/>
        </w:rPr>
        <w:t>овных</w:t>
      </w:r>
      <w:r w:rsidR="009E5D55" w:rsidRPr="005A6DD5">
        <w:rPr>
          <w:rFonts w:eastAsia="Times New Roman"/>
        </w:rPr>
        <w:t xml:space="preserve"> </w:t>
      </w:r>
      <w:proofErr w:type="spellStart"/>
      <w:r w:rsidR="001D073A" w:rsidRPr="005A6DD5">
        <w:rPr>
          <w:rFonts w:eastAsia="Times New Roman"/>
        </w:rPr>
        <w:t>стокоформирующих</w:t>
      </w:r>
      <w:proofErr w:type="spellEnd"/>
      <w:r w:rsidR="009E5D55" w:rsidRPr="005A6DD5">
        <w:rPr>
          <w:rFonts w:eastAsia="Times New Roman"/>
        </w:rPr>
        <w:t xml:space="preserve"> </w:t>
      </w:r>
      <w:r w:rsidR="001D073A" w:rsidRPr="005A6DD5">
        <w:rPr>
          <w:rFonts w:eastAsia="Times New Roman"/>
        </w:rPr>
        <w:t>факторов;</w:t>
      </w:r>
    </w:p>
    <w:p w14:paraId="45555D03" w14:textId="77777777" w:rsidR="002E6A3C" w:rsidRPr="005A6DD5" w:rsidRDefault="000E3D89" w:rsidP="0007021C">
      <w:pPr>
        <w:spacing w:line="240" w:lineRule="auto"/>
        <w:ind w:firstLine="567"/>
        <w:rPr>
          <w:rFonts w:eastAsia="Times New Roman"/>
        </w:rPr>
      </w:pPr>
      <w:r w:rsidRPr="005A6DD5">
        <w:rPr>
          <w:rFonts w:eastAsia="Times New Roman"/>
        </w:rPr>
        <w:t>-</w:t>
      </w:r>
      <w:r w:rsidR="009E5D55" w:rsidRPr="005A6DD5">
        <w:rPr>
          <w:rFonts w:eastAsia="Times New Roman"/>
        </w:rPr>
        <w:t xml:space="preserve"> </w:t>
      </w:r>
      <w:r w:rsidR="002E6A3C" w:rsidRPr="005A6DD5">
        <w:rPr>
          <w:rFonts w:eastAsia="Times New Roman"/>
        </w:rPr>
        <w:t>водн</w:t>
      </w:r>
      <w:r w:rsidR="00C46F26" w:rsidRPr="005A6DD5">
        <w:rPr>
          <w:rFonts w:eastAsia="Times New Roman"/>
        </w:rPr>
        <w:t>о</w:t>
      </w:r>
      <w:r w:rsidR="007C6DA9">
        <w:rPr>
          <w:rFonts w:eastAsia="Times New Roman"/>
        </w:rPr>
        <w:t>-балансовый</w:t>
      </w:r>
      <w:r w:rsidR="002E6A3C" w:rsidRPr="005A6DD5">
        <w:rPr>
          <w:rFonts w:eastAsia="Times New Roman"/>
        </w:rPr>
        <w:t>.</w:t>
      </w:r>
    </w:p>
    <w:p w14:paraId="76DE26B6" w14:textId="77777777" w:rsidR="002E6A3C" w:rsidRPr="00F55C9D" w:rsidRDefault="00BE3174" w:rsidP="0007021C">
      <w:pPr>
        <w:pStyle w:val="20"/>
        <w:numPr>
          <w:ilvl w:val="0"/>
          <w:numId w:val="0"/>
        </w:numPr>
        <w:spacing w:line="240" w:lineRule="auto"/>
        <w:ind w:firstLine="567"/>
      </w:pPr>
      <w:r w:rsidRPr="005A6DD5">
        <w:rPr>
          <w:szCs w:val="28"/>
        </w:rPr>
        <w:t>7.</w:t>
      </w:r>
      <w:r w:rsidR="00210778" w:rsidRPr="005A6DD5">
        <w:rPr>
          <w:szCs w:val="28"/>
        </w:rPr>
        <w:t>1.</w:t>
      </w:r>
      <w:r w:rsidRPr="005A6DD5">
        <w:rPr>
          <w:szCs w:val="28"/>
        </w:rPr>
        <w:t>3</w:t>
      </w:r>
      <w:r w:rsidR="006B37FC" w:rsidRPr="005A6DD5">
        <w:rPr>
          <w:szCs w:val="28"/>
        </w:rPr>
        <w:t xml:space="preserve"> </w:t>
      </w:r>
      <w:r w:rsidR="002E6A3C" w:rsidRPr="005A6DD5">
        <w:t>Общие</w:t>
      </w:r>
      <w:r w:rsidR="009E5D55" w:rsidRPr="005A6DD5">
        <w:t xml:space="preserve"> </w:t>
      </w:r>
      <w:r w:rsidR="002E6A3C" w:rsidRPr="005A6DD5">
        <w:t>условия</w:t>
      </w:r>
      <w:r w:rsidR="009E5D55" w:rsidRPr="005A6DD5">
        <w:t xml:space="preserve"> </w:t>
      </w:r>
      <w:r w:rsidR="002E6A3C" w:rsidRPr="005A6DD5">
        <w:t>по</w:t>
      </w:r>
      <w:r w:rsidR="009E5D55" w:rsidRPr="005A6DD5">
        <w:t xml:space="preserve"> </w:t>
      </w:r>
      <w:r w:rsidR="002E6A3C" w:rsidRPr="005A6DD5">
        <w:t>выбору</w:t>
      </w:r>
      <w:r w:rsidR="009E5D55" w:rsidRPr="005A6DD5">
        <w:t xml:space="preserve"> </w:t>
      </w:r>
      <w:r w:rsidR="002E6A3C" w:rsidRPr="005A6DD5">
        <w:t>рек-аналогов</w:t>
      </w:r>
      <w:r w:rsidR="009E5D55" w:rsidRPr="005A6DD5">
        <w:t xml:space="preserve"> </w:t>
      </w:r>
      <w:r w:rsidR="002E6A3C" w:rsidRPr="005A6DD5">
        <w:t>приведены</w:t>
      </w:r>
      <w:r w:rsidR="009E5D55" w:rsidRPr="005A6DD5">
        <w:t xml:space="preserve"> </w:t>
      </w:r>
      <w:r w:rsidR="002E6A3C" w:rsidRPr="005A6DD5">
        <w:t>в</w:t>
      </w:r>
      <w:r w:rsidR="009E5D55" w:rsidRPr="005A6DD5">
        <w:t xml:space="preserve"> </w:t>
      </w:r>
      <w:r w:rsidR="002E6A3C" w:rsidRPr="005A6DD5">
        <w:t>4.</w:t>
      </w:r>
      <w:r w:rsidR="001B7C18" w:rsidRPr="005A6DD5">
        <w:t>9</w:t>
      </w:r>
      <w:r w:rsidR="002E6A3C" w:rsidRPr="005A6DD5">
        <w:t>.</w:t>
      </w:r>
      <w:r w:rsidR="009E5D55" w:rsidRPr="005A6DD5">
        <w:t xml:space="preserve"> </w:t>
      </w:r>
      <w:r w:rsidR="002E6A3C" w:rsidRPr="005A6DD5">
        <w:t>Для</w:t>
      </w:r>
      <w:r w:rsidR="009E5D55" w:rsidRPr="005A6DD5">
        <w:t xml:space="preserve"> </w:t>
      </w:r>
      <w:r w:rsidR="002E6A3C" w:rsidRPr="005A6DD5">
        <w:t>каждой</w:t>
      </w:r>
      <w:r w:rsidR="009E5D55" w:rsidRPr="005A6DD5">
        <w:t xml:space="preserve"> </w:t>
      </w:r>
      <w:r w:rsidR="002E6A3C" w:rsidRPr="005A6DD5">
        <w:t>гидрологической</w:t>
      </w:r>
      <w:r w:rsidR="009E5D55" w:rsidRPr="005A6DD5">
        <w:t xml:space="preserve"> </w:t>
      </w:r>
      <w:r w:rsidR="002E6A3C" w:rsidRPr="005A6DD5">
        <w:t>характеристики</w:t>
      </w:r>
      <w:r w:rsidR="009E5D55" w:rsidRPr="005A6DD5">
        <w:t xml:space="preserve"> </w:t>
      </w:r>
      <w:r w:rsidR="00A90920" w:rsidRPr="005A6DD5">
        <w:t>следует</w:t>
      </w:r>
      <w:r w:rsidR="009E5D55" w:rsidRPr="005A6DD5">
        <w:t xml:space="preserve"> </w:t>
      </w:r>
      <w:r w:rsidR="002E6A3C" w:rsidRPr="005A6DD5">
        <w:t>учитывать</w:t>
      </w:r>
      <w:r w:rsidR="009E5D55" w:rsidRPr="005A6DD5">
        <w:t xml:space="preserve"> </w:t>
      </w:r>
      <w:r w:rsidR="002E6A3C" w:rsidRPr="005A6DD5">
        <w:t>дополнительные</w:t>
      </w:r>
      <w:r w:rsidR="009E5D55" w:rsidRPr="005A6DD5">
        <w:t xml:space="preserve"> </w:t>
      </w:r>
      <w:r w:rsidR="002E6A3C" w:rsidRPr="005A6DD5">
        <w:t>условия,</w:t>
      </w:r>
      <w:r w:rsidR="009E5D55" w:rsidRPr="005A6DD5">
        <w:t xml:space="preserve"> </w:t>
      </w:r>
      <w:r w:rsidR="002E6A3C" w:rsidRPr="005A6DD5">
        <w:t>которые</w:t>
      </w:r>
      <w:r w:rsidR="009E5D55" w:rsidRPr="005A6DD5">
        <w:t xml:space="preserve"> </w:t>
      </w:r>
      <w:r w:rsidR="002E6A3C" w:rsidRPr="005A6DD5">
        <w:t>приведены</w:t>
      </w:r>
      <w:r w:rsidR="009E5D55" w:rsidRPr="005A6DD5">
        <w:t xml:space="preserve"> </w:t>
      </w:r>
      <w:r w:rsidR="002E6A3C" w:rsidRPr="005A6DD5">
        <w:t>в</w:t>
      </w:r>
      <w:r w:rsidR="009E5D55" w:rsidRPr="005A6DD5">
        <w:t xml:space="preserve"> </w:t>
      </w:r>
      <w:r w:rsidR="002E6A3C" w:rsidRPr="005A6DD5">
        <w:t>данном</w:t>
      </w:r>
      <w:r w:rsidR="009E5D55" w:rsidRPr="005A6DD5">
        <w:t xml:space="preserve"> </w:t>
      </w:r>
      <w:r w:rsidR="002E6A3C" w:rsidRPr="005A6DD5">
        <w:t>разделе.</w:t>
      </w:r>
      <w:r w:rsidR="009E5D55" w:rsidRPr="005A6DD5">
        <w:t xml:space="preserve"> </w:t>
      </w:r>
      <w:r w:rsidR="002E6A3C" w:rsidRPr="005A6DD5">
        <w:t>В</w:t>
      </w:r>
      <w:r w:rsidR="009E5D55" w:rsidRPr="005A6DD5">
        <w:t xml:space="preserve"> </w:t>
      </w:r>
      <w:r w:rsidR="002E6A3C" w:rsidRPr="005A6DD5">
        <w:t>качестве</w:t>
      </w:r>
      <w:r w:rsidR="009E5D55" w:rsidRPr="005A6DD5">
        <w:t xml:space="preserve"> </w:t>
      </w:r>
      <w:r w:rsidR="002E6A3C" w:rsidRPr="005A6DD5">
        <w:t>одного</w:t>
      </w:r>
      <w:r w:rsidR="009E5D55" w:rsidRPr="005A6DD5">
        <w:t xml:space="preserve"> </w:t>
      </w:r>
      <w:r w:rsidR="002E6A3C" w:rsidRPr="005A6DD5">
        <w:t>из</w:t>
      </w:r>
      <w:r w:rsidR="009E5D55" w:rsidRPr="005A6DD5">
        <w:t xml:space="preserve"> </w:t>
      </w:r>
      <w:r w:rsidR="002E6A3C" w:rsidRPr="005A6DD5">
        <w:t>основных</w:t>
      </w:r>
      <w:r w:rsidR="009E5D55" w:rsidRPr="005A6DD5">
        <w:t xml:space="preserve"> </w:t>
      </w:r>
      <w:r w:rsidR="002E6A3C" w:rsidRPr="005A6DD5">
        <w:t>требований</w:t>
      </w:r>
      <w:r w:rsidR="009E5D55" w:rsidRPr="005A6DD5">
        <w:t xml:space="preserve"> </w:t>
      </w:r>
      <w:r w:rsidR="002E6A3C" w:rsidRPr="005A6DD5">
        <w:t>является</w:t>
      </w:r>
      <w:r w:rsidR="009E5D55" w:rsidRPr="005A6DD5">
        <w:t xml:space="preserve"> </w:t>
      </w:r>
      <w:r w:rsidR="002E6A3C" w:rsidRPr="005A6DD5">
        <w:t>наличие</w:t>
      </w:r>
      <w:r w:rsidR="009E5D55" w:rsidRPr="005A6DD5">
        <w:t xml:space="preserve"> </w:t>
      </w:r>
      <w:r w:rsidR="002E6A3C" w:rsidRPr="005A6DD5">
        <w:t>достаточно</w:t>
      </w:r>
      <w:r w:rsidR="009E5D55" w:rsidRPr="005A6DD5">
        <w:t xml:space="preserve"> </w:t>
      </w:r>
      <w:r w:rsidR="002E6A3C" w:rsidRPr="005A6DD5">
        <w:t>продолжительного</w:t>
      </w:r>
      <w:r w:rsidR="009E5D55" w:rsidRPr="005A6DD5">
        <w:t xml:space="preserve"> </w:t>
      </w:r>
      <w:r w:rsidR="002E6A3C" w:rsidRPr="005A6DD5">
        <w:t>ряда</w:t>
      </w:r>
      <w:r w:rsidR="009E5D55" w:rsidRPr="005A6DD5">
        <w:t xml:space="preserve"> </w:t>
      </w:r>
      <w:r w:rsidR="002E6A3C" w:rsidRPr="005A6DD5">
        <w:t>на</w:t>
      </w:r>
      <w:r w:rsidR="009E5D55" w:rsidRPr="005A6DD5">
        <w:t xml:space="preserve"> </w:t>
      </w:r>
      <w:r w:rsidR="002E6A3C" w:rsidRPr="005A6DD5">
        <w:t>реке-аналоге</w:t>
      </w:r>
      <w:r w:rsidR="009E5D55" w:rsidRPr="005A6DD5">
        <w:t xml:space="preserve"> </w:t>
      </w:r>
      <w:r w:rsidR="002E6A3C" w:rsidRPr="005A6DD5">
        <w:t>(см.</w:t>
      </w:r>
      <w:r w:rsidR="009E5D55" w:rsidRPr="005A6DD5">
        <w:t xml:space="preserve"> </w:t>
      </w:r>
      <w:r w:rsidR="002E6A3C" w:rsidRPr="005A6DD5">
        <w:t>5.1</w:t>
      </w:r>
      <w:r w:rsidR="00D14404" w:rsidRPr="005A6DD5">
        <w:t>.1</w:t>
      </w:r>
      <w:r w:rsidR="002E6A3C" w:rsidRPr="005A6DD5">
        <w:t>),</w:t>
      </w:r>
      <w:r w:rsidR="009E5D55" w:rsidRPr="005A6DD5">
        <w:t xml:space="preserve"> </w:t>
      </w:r>
      <w:r w:rsidR="002E6A3C" w:rsidRPr="005A6DD5">
        <w:t>который</w:t>
      </w:r>
      <w:r w:rsidR="009E5D55" w:rsidRPr="005A6DD5">
        <w:t xml:space="preserve"> </w:t>
      </w:r>
      <w:r w:rsidR="002E6A3C" w:rsidRPr="005A6DD5">
        <w:t>при</w:t>
      </w:r>
      <w:r w:rsidR="009E5D55" w:rsidRPr="005A6DD5">
        <w:t xml:space="preserve"> </w:t>
      </w:r>
      <w:r w:rsidR="002E6A3C" w:rsidRPr="005A6DD5">
        <w:t>недостаточности</w:t>
      </w:r>
      <w:r w:rsidR="009E5D55" w:rsidRPr="005A6DD5">
        <w:t xml:space="preserve"> </w:t>
      </w:r>
      <w:r w:rsidR="002E6A3C" w:rsidRPr="005A6DD5">
        <w:t>наблюдений</w:t>
      </w:r>
      <w:r w:rsidR="009E5D55" w:rsidRPr="005A6DD5">
        <w:t xml:space="preserve"> </w:t>
      </w:r>
      <w:r w:rsidR="002E6A3C" w:rsidRPr="005A6DD5">
        <w:t>приводят</w:t>
      </w:r>
      <w:r w:rsidR="009E5D55" w:rsidRPr="005A6DD5">
        <w:t xml:space="preserve"> </w:t>
      </w:r>
      <w:r w:rsidR="002E6A3C" w:rsidRPr="00F55C9D">
        <w:t>к</w:t>
      </w:r>
      <w:r w:rsidR="009E5D55">
        <w:t xml:space="preserve"> </w:t>
      </w:r>
      <w:r w:rsidR="002E6A3C" w:rsidRPr="00F55C9D">
        <w:t>многолетнему</w:t>
      </w:r>
      <w:r w:rsidR="009E5D55">
        <w:t xml:space="preserve"> </w:t>
      </w:r>
      <w:r w:rsidR="002E6A3C" w:rsidRPr="00F55C9D">
        <w:t>периоду</w:t>
      </w:r>
      <w:r w:rsidR="009E5D55">
        <w:t xml:space="preserve"> </w:t>
      </w:r>
      <w:r w:rsidR="002E6A3C" w:rsidRPr="00F55C9D">
        <w:t>в</w:t>
      </w:r>
      <w:r w:rsidR="009E5D55">
        <w:t xml:space="preserve"> </w:t>
      </w:r>
      <w:r w:rsidR="002E6A3C" w:rsidRPr="00F55C9D">
        <w:t>соответствии</w:t>
      </w:r>
      <w:r w:rsidR="009E5D55">
        <w:t xml:space="preserve"> </w:t>
      </w:r>
      <w:r w:rsidR="002E6A3C" w:rsidRPr="00F55C9D">
        <w:t>с</w:t>
      </w:r>
      <w:r w:rsidR="009E5D55">
        <w:t xml:space="preserve"> </w:t>
      </w:r>
      <w:r w:rsidR="002E6A3C" w:rsidRPr="00F55C9D">
        <w:t>разделом</w:t>
      </w:r>
      <w:r w:rsidR="009E5D55">
        <w:t xml:space="preserve"> </w:t>
      </w:r>
      <w:r w:rsidR="002E6A3C" w:rsidRPr="00F55C9D">
        <w:t>6.</w:t>
      </w:r>
    </w:p>
    <w:p w14:paraId="4380002A" w14:textId="77777777" w:rsidR="002E6A3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1.</w:t>
      </w:r>
      <w:r w:rsidRPr="00F55C9D">
        <w:rPr>
          <w:color w:val="000000" w:themeColor="text1"/>
          <w:szCs w:val="28"/>
        </w:rPr>
        <w:t>4</w:t>
      </w:r>
      <w:r w:rsidR="006B37FC">
        <w:rPr>
          <w:color w:val="000000" w:themeColor="text1"/>
          <w:szCs w:val="28"/>
        </w:rPr>
        <w:t xml:space="preserve"> </w:t>
      </w:r>
      <w:r w:rsidR="002E6A3C" w:rsidRPr="00F55C9D">
        <w:t>При</w:t>
      </w:r>
      <w:r w:rsidR="009E5D55">
        <w:t xml:space="preserve"> </w:t>
      </w:r>
      <w:r w:rsidR="002E6A3C" w:rsidRPr="00F55C9D">
        <w:t>статистической</w:t>
      </w:r>
      <w:r w:rsidR="009E5D55">
        <w:t xml:space="preserve"> </w:t>
      </w:r>
      <w:r w:rsidR="002E6A3C" w:rsidRPr="00F55C9D">
        <w:t>однородности</w:t>
      </w:r>
      <w:r w:rsidR="009E5D55">
        <w:t xml:space="preserve"> </w:t>
      </w:r>
      <w:r w:rsidR="002E6A3C" w:rsidRPr="00F55C9D">
        <w:t>параметров</w:t>
      </w:r>
      <w:r w:rsidR="009E5D55">
        <w:t xml:space="preserve"> </w:t>
      </w:r>
      <w:r w:rsidR="002E6A3C" w:rsidRPr="00F55C9D">
        <w:t>распределения</w:t>
      </w:r>
      <w:r w:rsidR="009E5D55">
        <w:t xml:space="preserve"> </w:t>
      </w:r>
      <w:r w:rsidR="002E6A3C" w:rsidRPr="00F55C9D">
        <w:t>в</w:t>
      </w:r>
      <w:r w:rsidR="009E5D55">
        <w:t xml:space="preserve"> </w:t>
      </w:r>
      <w:r w:rsidR="002E6A3C" w:rsidRPr="00F55C9D">
        <w:t>гидрологическом</w:t>
      </w:r>
      <w:r w:rsidR="009E5D55">
        <w:t xml:space="preserve"> </w:t>
      </w:r>
      <w:r w:rsidR="002E6A3C" w:rsidRPr="00F55C9D">
        <w:t>районе</w:t>
      </w:r>
      <w:r w:rsidR="009E5D55">
        <w:t xml:space="preserve"> </w:t>
      </w:r>
      <w:r w:rsidR="002E6A3C" w:rsidRPr="00F55C9D">
        <w:t>расчетное</w:t>
      </w:r>
      <w:r w:rsidR="009E5D55">
        <w:t xml:space="preserve"> </w:t>
      </w:r>
      <w:r w:rsidR="002E6A3C" w:rsidRPr="00F55C9D">
        <w:t>значение</w:t>
      </w:r>
      <w:r w:rsidR="009E5D55">
        <w:t xml:space="preserve"> </w:t>
      </w:r>
      <w:r w:rsidR="002E6A3C" w:rsidRPr="00F55C9D">
        <w:t>параметров</w:t>
      </w:r>
      <w:r w:rsidR="009E5D55">
        <w:t xml:space="preserve"> </w:t>
      </w:r>
      <w:r w:rsidR="002E6A3C" w:rsidRPr="00F55C9D">
        <w:t>в</w:t>
      </w:r>
      <w:r w:rsidR="009E5D55">
        <w:t xml:space="preserve"> </w:t>
      </w:r>
      <w:r w:rsidR="002E6A3C" w:rsidRPr="00F55C9D">
        <w:t>исследуемом</w:t>
      </w:r>
      <w:r w:rsidR="009E5D55">
        <w:t xml:space="preserve"> </w:t>
      </w:r>
      <w:r w:rsidR="002E6A3C" w:rsidRPr="00F55C9D">
        <w:t>створе</w:t>
      </w:r>
      <w:r w:rsidR="009E5D55">
        <w:t xml:space="preserve"> </w:t>
      </w:r>
      <w:r w:rsidR="002E6A3C" w:rsidRPr="00F55C9D">
        <w:t>следует</w:t>
      </w:r>
      <w:r w:rsidR="009E5D55">
        <w:t xml:space="preserve"> </w:t>
      </w:r>
      <w:r w:rsidR="002E6A3C" w:rsidRPr="00F55C9D">
        <w:t>определять</w:t>
      </w:r>
      <w:r w:rsidR="009E5D55">
        <w:t xml:space="preserve"> </w:t>
      </w:r>
      <w:r w:rsidR="002E6A3C" w:rsidRPr="00F55C9D">
        <w:t>как</w:t>
      </w:r>
      <w:r w:rsidR="009E5D55">
        <w:t xml:space="preserve"> </w:t>
      </w:r>
      <w:r w:rsidR="002E6A3C" w:rsidRPr="00F55C9D">
        <w:t>среднеарифметическое</w:t>
      </w:r>
      <w:r w:rsidR="009E5D55">
        <w:t xml:space="preserve"> </w:t>
      </w:r>
      <w:r w:rsidR="002E6A3C" w:rsidRPr="00F55C9D">
        <w:t>значение</w:t>
      </w:r>
      <w:r w:rsidR="009E5D55">
        <w:t xml:space="preserve"> </w:t>
      </w:r>
      <w:r w:rsidR="002E6A3C" w:rsidRPr="00F55C9D">
        <w:t>для</w:t>
      </w:r>
      <w:r w:rsidR="009E5D55">
        <w:t xml:space="preserve"> </w:t>
      </w:r>
      <w:r w:rsidR="002E6A3C" w:rsidRPr="00F55C9D">
        <w:t>рек-аналогов,</w:t>
      </w:r>
      <w:r w:rsidR="009E5D55">
        <w:t xml:space="preserve"> </w:t>
      </w:r>
      <w:r w:rsidR="002E6A3C" w:rsidRPr="00F55C9D">
        <w:t>имеющих</w:t>
      </w:r>
      <w:r w:rsidR="009E5D55">
        <w:t xml:space="preserve"> </w:t>
      </w:r>
      <w:r w:rsidR="002E6A3C" w:rsidRPr="00F55C9D">
        <w:t>наиболее</w:t>
      </w:r>
      <w:r w:rsidR="009E5D55">
        <w:t xml:space="preserve"> </w:t>
      </w:r>
      <w:r w:rsidR="002E6A3C" w:rsidRPr="00F55C9D">
        <w:t>продолжительные</w:t>
      </w:r>
      <w:r w:rsidR="009E5D55">
        <w:t xml:space="preserve"> </w:t>
      </w:r>
      <w:r w:rsidR="002E6A3C" w:rsidRPr="00F55C9D">
        <w:t>ряды</w:t>
      </w:r>
      <w:r w:rsidR="009E5D55">
        <w:t xml:space="preserve"> </w:t>
      </w:r>
      <w:r w:rsidR="002E6A3C" w:rsidRPr="00F55C9D">
        <w:t>наблюдений.</w:t>
      </w:r>
      <w:r w:rsidR="009E5D55">
        <w:t xml:space="preserve"> </w:t>
      </w:r>
      <w:r w:rsidR="002E6A3C" w:rsidRPr="00F55C9D">
        <w:t>Однородность</w:t>
      </w:r>
      <w:r w:rsidR="009E5D55">
        <w:t xml:space="preserve"> </w:t>
      </w:r>
      <w:r w:rsidR="002E6A3C" w:rsidRPr="00F55C9D">
        <w:t>параметров</w:t>
      </w:r>
      <w:r w:rsidR="009E5D55">
        <w:t xml:space="preserve"> </w:t>
      </w:r>
      <w:r w:rsidR="002E6A3C" w:rsidRPr="00F55C9D">
        <w:t>распределения</w:t>
      </w:r>
      <w:r w:rsidR="009E5D55">
        <w:t xml:space="preserve"> </w:t>
      </w:r>
      <w:r w:rsidR="002E6A3C" w:rsidRPr="00F55C9D">
        <w:t>устанавливают</w:t>
      </w:r>
      <w:r w:rsidR="009E5D55">
        <w:t xml:space="preserve"> </w:t>
      </w:r>
      <w:r w:rsidR="002E6A3C" w:rsidRPr="00F55C9D">
        <w:t>по</w:t>
      </w:r>
      <w:r w:rsidR="009E5D55">
        <w:t xml:space="preserve"> </w:t>
      </w:r>
      <w:r w:rsidR="002E6A3C" w:rsidRPr="00F55C9D">
        <w:t>статистическим</w:t>
      </w:r>
      <w:r w:rsidR="009E5D55">
        <w:t xml:space="preserve"> </w:t>
      </w:r>
      <w:r w:rsidR="002E6A3C" w:rsidRPr="00F55C9D">
        <w:t>критериям</w:t>
      </w:r>
      <w:r w:rsidR="009E5D55">
        <w:t xml:space="preserve"> </w:t>
      </w:r>
      <w:r w:rsidR="002E6A3C" w:rsidRPr="00F55C9D">
        <w:t>однородности</w:t>
      </w:r>
      <w:r w:rsidR="009E5D55">
        <w:t xml:space="preserve"> </w:t>
      </w:r>
      <w:r w:rsidR="002E6A3C" w:rsidRPr="00F55C9D">
        <w:t>согласно</w:t>
      </w:r>
      <w:r w:rsidR="009E5D55">
        <w:t xml:space="preserve"> </w:t>
      </w:r>
      <w:r w:rsidR="002E6A3C" w:rsidRPr="00F55C9D">
        <w:t>4.6.</w:t>
      </w:r>
    </w:p>
    <w:p w14:paraId="20932267" w14:textId="77777777" w:rsidR="002E6A3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1.</w:t>
      </w:r>
      <w:r w:rsidRPr="00F55C9D">
        <w:rPr>
          <w:color w:val="000000" w:themeColor="text1"/>
          <w:szCs w:val="28"/>
        </w:rPr>
        <w:t>5</w:t>
      </w:r>
      <w:r w:rsidR="006B37FC">
        <w:rPr>
          <w:color w:val="000000" w:themeColor="text1"/>
          <w:szCs w:val="28"/>
        </w:rPr>
        <w:t xml:space="preserve"> </w:t>
      </w:r>
      <w:r w:rsidR="002E6A3C" w:rsidRPr="00F55C9D">
        <w:t>Значения</w:t>
      </w:r>
      <w:r w:rsidR="009E5D55">
        <w:t xml:space="preserve"> </w:t>
      </w:r>
      <w:r w:rsidR="002E6A3C" w:rsidRPr="00F55C9D">
        <w:t>гидрологических</w:t>
      </w:r>
      <w:r w:rsidR="009E5D55">
        <w:t xml:space="preserve"> </w:t>
      </w:r>
      <w:r w:rsidR="002E6A3C" w:rsidRPr="00F55C9D">
        <w:t>характеристик</w:t>
      </w:r>
      <w:r w:rsidR="009E5D55">
        <w:t xml:space="preserve"> </w:t>
      </w:r>
      <w:r w:rsidR="002E6A3C" w:rsidRPr="00F55C9D">
        <w:t>допускается</w:t>
      </w:r>
      <w:r w:rsidR="009E5D55">
        <w:t xml:space="preserve"> </w:t>
      </w:r>
      <w:r w:rsidR="002E6A3C" w:rsidRPr="00F55C9D">
        <w:t>определять</w:t>
      </w:r>
      <w:r w:rsidR="009E5D55">
        <w:t xml:space="preserve"> </w:t>
      </w:r>
      <w:r w:rsidR="002E6A3C" w:rsidRPr="00F55C9D">
        <w:t>по</w:t>
      </w:r>
      <w:r w:rsidR="009E5D55">
        <w:t xml:space="preserve"> </w:t>
      </w:r>
      <w:r w:rsidR="002E6A3C" w:rsidRPr="00F55C9D">
        <w:t>районным</w:t>
      </w:r>
      <w:r w:rsidR="009E5D55">
        <w:t xml:space="preserve"> </w:t>
      </w:r>
      <w:r w:rsidR="002E6A3C" w:rsidRPr="00F55C9D">
        <w:t>картам,</w:t>
      </w:r>
      <w:r w:rsidR="009E5D55">
        <w:t xml:space="preserve"> </w:t>
      </w:r>
      <w:r w:rsidR="002E6A3C" w:rsidRPr="00F55C9D">
        <w:t>которые</w:t>
      </w:r>
      <w:r w:rsidR="009E5D55">
        <w:t xml:space="preserve"> </w:t>
      </w:r>
      <w:r w:rsidR="002E6A3C" w:rsidRPr="00F55C9D">
        <w:t>строят</w:t>
      </w:r>
      <w:r w:rsidR="009E5D55">
        <w:t xml:space="preserve"> </w:t>
      </w:r>
      <w:r w:rsidR="002E6A3C" w:rsidRPr="00F55C9D">
        <w:t>на</w:t>
      </w:r>
      <w:r w:rsidR="009E5D55">
        <w:t xml:space="preserve"> </w:t>
      </w:r>
      <w:r w:rsidR="002E6A3C" w:rsidRPr="00F55C9D">
        <w:t>основе</w:t>
      </w:r>
      <w:r w:rsidR="009E5D55">
        <w:t xml:space="preserve"> </w:t>
      </w:r>
      <w:r w:rsidR="002E6A3C" w:rsidRPr="00F55C9D">
        <w:t>использования</w:t>
      </w:r>
      <w:r w:rsidR="009E5D55">
        <w:t xml:space="preserve"> </w:t>
      </w:r>
      <w:r w:rsidR="002E6A3C" w:rsidRPr="00F55C9D">
        <w:t>всей</w:t>
      </w:r>
      <w:r w:rsidR="009E5D55">
        <w:t xml:space="preserve"> </w:t>
      </w:r>
      <w:r w:rsidR="002E6A3C" w:rsidRPr="00F55C9D">
        <w:t>имеющейся</w:t>
      </w:r>
      <w:r w:rsidR="009E5D55">
        <w:t xml:space="preserve"> </w:t>
      </w:r>
      <w:r w:rsidR="002E6A3C" w:rsidRPr="00F55C9D">
        <w:t>к</w:t>
      </w:r>
      <w:r w:rsidR="009E5D55">
        <w:t xml:space="preserve"> </w:t>
      </w:r>
      <w:r w:rsidR="002E6A3C" w:rsidRPr="00F55C9D">
        <w:t>моменту</w:t>
      </w:r>
      <w:r w:rsidR="009E5D55">
        <w:t xml:space="preserve"> </w:t>
      </w:r>
      <w:r w:rsidR="002E6A3C" w:rsidRPr="00F55C9D">
        <w:t>проектирования</w:t>
      </w:r>
      <w:r w:rsidR="009E5D55">
        <w:t xml:space="preserve"> </w:t>
      </w:r>
      <w:r w:rsidR="002E6A3C" w:rsidRPr="00F55C9D">
        <w:t>гидрологической</w:t>
      </w:r>
      <w:r w:rsidR="009E5D55">
        <w:t xml:space="preserve"> </w:t>
      </w:r>
      <w:r w:rsidR="002E6A3C" w:rsidRPr="00F55C9D">
        <w:t>информации</w:t>
      </w:r>
      <w:r w:rsidR="009E5D55">
        <w:t xml:space="preserve"> </w:t>
      </w:r>
      <w:r w:rsidR="002E6A3C" w:rsidRPr="00F55C9D">
        <w:t>согласно</w:t>
      </w:r>
      <w:r w:rsidR="009E5D55">
        <w:t xml:space="preserve"> </w:t>
      </w:r>
      <w:r w:rsidR="002E6A3C" w:rsidRPr="00F55C9D">
        <w:t>4.2.</w:t>
      </w:r>
      <w:r w:rsidR="009E5D55">
        <w:t xml:space="preserve"> </w:t>
      </w:r>
      <w:r w:rsidR="002E6A3C" w:rsidRPr="00F55C9D">
        <w:t>Районные</w:t>
      </w:r>
      <w:r w:rsidR="009E5D55">
        <w:t xml:space="preserve"> </w:t>
      </w:r>
      <w:r w:rsidR="002E6A3C" w:rsidRPr="00F55C9D">
        <w:t>карты</w:t>
      </w:r>
      <w:r w:rsidR="009E5D55">
        <w:t xml:space="preserve"> </w:t>
      </w:r>
      <w:r w:rsidR="002E6A3C" w:rsidRPr="00F55C9D">
        <w:t>строят</w:t>
      </w:r>
      <w:r w:rsidR="009E5D55">
        <w:t xml:space="preserve"> </w:t>
      </w:r>
      <w:r w:rsidR="002E6A3C" w:rsidRPr="00F55C9D">
        <w:t>для</w:t>
      </w:r>
      <w:r w:rsidR="009E5D55">
        <w:t xml:space="preserve"> </w:t>
      </w:r>
      <w:r w:rsidR="002E6A3C" w:rsidRPr="005A6DD5">
        <w:t>параметров</w:t>
      </w:r>
      <w:r w:rsidR="009E5D55" w:rsidRPr="005A6DD5">
        <w:t xml:space="preserve"> </w:t>
      </w:r>
      <w:r w:rsidR="002E6A3C" w:rsidRPr="005A6DD5">
        <w:t>распределения,</w:t>
      </w:r>
      <w:r w:rsidR="009E5D55" w:rsidRPr="005A6DD5">
        <w:t xml:space="preserve"> </w:t>
      </w:r>
      <w:r w:rsidR="002E6A3C" w:rsidRPr="005A6DD5">
        <w:t>расчетных</w:t>
      </w:r>
      <w:r w:rsidR="009E5D55" w:rsidRPr="005A6DD5">
        <w:t xml:space="preserve"> </w:t>
      </w:r>
      <w:r w:rsidR="002E6A3C" w:rsidRPr="005A6DD5">
        <w:t>гидрологических</w:t>
      </w:r>
      <w:r w:rsidR="009E5D55" w:rsidRPr="005A6DD5">
        <w:t xml:space="preserve"> </w:t>
      </w:r>
      <w:r w:rsidR="002E6A3C" w:rsidRPr="005A6DD5">
        <w:t>характеристик,</w:t>
      </w:r>
      <w:r w:rsidR="009E5D55" w:rsidRPr="005A6DD5">
        <w:t xml:space="preserve"> </w:t>
      </w:r>
      <w:r w:rsidR="002E6A3C" w:rsidRPr="005A6DD5">
        <w:t>коэффициентов</w:t>
      </w:r>
      <w:r w:rsidR="009E5D55" w:rsidRPr="005A6DD5">
        <w:t xml:space="preserve"> </w:t>
      </w:r>
      <w:r w:rsidR="002E6A3C" w:rsidRPr="005A6DD5">
        <w:t>региональных</w:t>
      </w:r>
      <w:r w:rsidR="009E5D55" w:rsidRPr="005A6DD5">
        <w:t xml:space="preserve"> </w:t>
      </w:r>
      <w:r w:rsidR="002E6A3C" w:rsidRPr="005A6DD5">
        <w:t>зависимостей</w:t>
      </w:r>
      <w:r w:rsidR="009E5D55" w:rsidRPr="005A6DD5">
        <w:t xml:space="preserve"> </w:t>
      </w:r>
      <w:r w:rsidR="002E6A3C" w:rsidRPr="005A6DD5">
        <w:t>с</w:t>
      </w:r>
      <w:r w:rsidR="009E5D55" w:rsidRPr="005A6DD5">
        <w:t xml:space="preserve"> </w:t>
      </w:r>
      <w:r w:rsidR="002E6A3C" w:rsidRPr="005A6DD5">
        <w:t>общей</w:t>
      </w:r>
      <w:r w:rsidR="009E5D55" w:rsidRPr="005A6DD5">
        <w:t xml:space="preserve"> </w:t>
      </w:r>
      <w:r w:rsidR="002E6A3C" w:rsidRPr="005A6DD5">
        <w:t>для</w:t>
      </w:r>
      <w:r w:rsidR="009E5D55" w:rsidRPr="005A6DD5">
        <w:t xml:space="preserve"> </w:t>
      </w:r>
      <w:r w:rsidR="002E6A3C" w:rsidRPr="005A6DD5">
        <w:t>территории</w:t>
      </w:r>
      <w:r w:rsidR="009E5D55" w:rsidRPr="005A6DD5">
        <w:t xml:space="preserve"> </w:t>
      </w:r>
      <w:r w:rsidR="002E6A3C" w:rsidRPr="005A6DD5">
        <w:t>структурой.</w:t>
      </w:r>
      <w:r w:rsidR="009E5D55" w:rsidRPr="005A6DD5">
        <w:t xml:space="preserve"> </w:t>
      </w:r>
      <w:r w:rsidR="002E6A3C" w:rsidRPr="005A6DD5">
        <w:t>Наведение</w:t>
      </w:r>
      <w:r w:rsidR="009E5D55" w:rsidRPr="005A6DD5">
        <w:t xml:space="preserve"> </w:t>
      </w:r>
      <w:r w:rsidR="002E6A3C" w:rsidRPr="005A6DD5">
        <w:t>изолиний</w:t>
      </w:r>
      <w:r w:rsidR="009E5D55" w:rsidRPr="005A6DD5">
        <w:t xml:space="preserve"> </w:t>
      </w:r>
      <w:r w:rsidR="002E6A3C" w:rsidRPr="005A6DD5">
        <w:t>следует</w:t>
      </w:r>
      <w:r w:rsidR="009E5D55" w:rsidRPr="005A6DD5">
        <w:t xml:space="preserve"> </w:t>
      </w:r>
      <w:r w:rsidR="002E6A3C" w:rsidRPr="005A6DD5">
        <w:t>осуществлять</w:t>
      </w:r>
      <w:r w:rsidR="009E5D55" w:rsidRPr="005A6DD5">
        <w:t xml:space="preserve"> </w:t>
      </w:r>
      <w:r w:rsidR="002E6A3C" w:rsidRPr="005A6DD5">
        <w:t>с</w:t>
      </w:r>
      <w:r w:rsidR="009E5D55" w:rsidRPr="005A6DD5">
        <w:t xml:space="preserve"> </w:t>
      </w:r>
      <w:r w:rsidR="002E6A3C" w:rsidRPr="005A6DD5">
        <w:t>учетом</w:t>
      </w:r>
      <w:r w:rsidR="009E5D55" w:rsidRPr="005A6DD5">
        <w:t xml:space="preserve"> </w:t>
      </w:r>
      <w:r w:rsidR="002E6A3C" w:rsidRPr="005A6DD5">
        <w:t>случайных</w:t>
      </w:r>
      <w:r w:rsidR="009E5D55" w:rsidRPr="005A6DD5">
        <w:t xml:space="preserve"> </w:t>
      </w:r>
      <w:r w:rsidR="002E6A3C" w:rsidRPr="005A6DD5">
        <w:t>погрешностей</w:t>
      </w:r>
      <w:r w:rsidR="009E5D55" w:rsidRPr="005A6DD5">
        <w:t xml:space="preserve"> </w:t>
      </w:r>
      <w:r w:rsidR="002E6A3C" w:rsidRPr="005A6DD5">
        <w:t>исходных</w:t>
      </w:r>
      <w:r w:rsidR="009E5D55" w:rsidRPr="005A6DD5">
        <w:t xml:space="preserve"> </w:t>
      </w:r>
      <w:r w:rsidR="002E6A3C" w:rsidRPr="005A6DD5">
        <w:t>данных</w:t>
      </w:r>
      <w:r w:rsidR="009E5D55" w:rsidRPr="005A6DD5">
        <w:t xml:space="preserve"> </w:t>
      </w:r>
      <w:r w:rsidR="002E6A3C" w:rsidRPr="005A6DD5">
        <w:t>и</w:t>
      </w:r>
      <w:r w:rsidR="009E5D55" w:rsidRPr="005A6DD5">
        <w:t xml:space="preserve"> </w:t>
      </w:r>
      <w:r w:rsidR="002E6A3C" w:rsidRPr="005A6DD5">
        <w:t>случайных</w:t>
      </w:r>
      <w:r w:rsidR="009E5D55" w:rsidRPr="005A6DD5">
        <w:t xml:space="preserve"> </w:t>
      </w:r>
      <w:r w:rsidR="002E6A3C" w:rsidRPr="005A6DD5">
        <w:t>погрешностей,</w:t>
      </w:r>
      <w:r w:rsidR="009E5D55" w:rsidRPr="005A6DD5">
        <w:t xml:space="preserve"> </w:t>
      </w:r>
      <w:r w:rsidR="002E6A3C" w:rsidRPr="005A6DD5">
        <w:t>обусловленных</w:t>
      </w:r>
      <w:r w:rsidR="009E5D55" w:rsidRPr="005A6DD5">
        <w:t xml:space="preserve"> </w:t>
      </w:r>
      <w:r w:rsidR="002E6A3C" w:rsidRPr="005A6DD5">
        <w:t>ограниченностью</w:t>
      </w:r>
      <w:r w:rsidR="009E5D55" w:rsidRPr="005A6DD5">
        <w:t xml:space="preserve"> </w:t>
      </w:r>
      <w:r w:rsidR="002E6A3C" w:rsidRPr="005A6DD5">
        <w:t>принятых</w:t>
      </w:r>
      <w:r w:rsidR="009E5D55" w:rsidRPr="005A6DD5">
        <w:t xml:space="preserve"> </w:t>
      </w:r>
      <w:r w:rsidR="002E6A3C" w:rsidRPr="005A6DD5">
        <w:t>в</w:t>
      </w:r>
      <w:r w:rsidR="009E5D55" w:rsidRPr="005A6DD5">
        <w:t xml:space="preserve"> </w:t>
      </w:r>
      <w:r w:rsidR="002E6A3C" w:rsidRPr="005A6DD5">
        <w:t>расчет</w:t>
      </w:r>
      <w:r w:rsidR="009E5D55" w:rsidRPr="005A6DD5">
        <w:t xml:space="preserve"> </w:t>
      </w:r>
      <w:r w:rsidR="002E6A3C" w:rsidRPr="005A6DD5">
        <w:t>выборок.</w:t>
      </w:r>
      <w:r w:rsidR="009E5D55" w:rsidRPr="005A6DD5">
        <w:t xml:space="preserve"> </w:t>
      </w:r>
      <w:r w:rsidR="002E6A3C" w:rsidRPr="005A6DD5">
        <w:t>Построение</w:t>
      </w:r>
      <w:r w:rsidR="009E5D55" w:rsidRPr="005A6DD5">
        <w:t xml:space="preserve"> </w:t>
      </w:r>
      <w:r w:rsidR="002E6A3C" w:rsidRPr="005A6DD5">
        <w:t>карт</w:t>
      </w:r>
      <w:r w:rsidR="009E5D55" w:rsidRPr="005A6DD5">
        <w:t xml:space="preserve"> </w:t>
      </w:r>
      <w:r w:rsidR="002E6A3C" w:rsidRPr="005A6DD5">
        <w:t>изолиний</w:t>
      </w:r>
      <w:r w:rsidR="009E5D55" w:rsidRPr="005A6DD5">
        <w:t xml:space="preserve"> </w:t>
      </w:r>
      <w:r w:rsidR="002E6A3C" w:rsidRPr="005A6DD5">
        <w:t>рассматриваемой</w:t>
      </w:r>
      <w:r w:rsidR="009E5D55" w:rsidRPr="005A6DD5">
        <w:t xml:space="preserve"> </w:t>
      </w:r>
      <w:r w:rsidR="002E6A3C" w:rsidRPr="005A6DD5">
        <w:t>гидрологической</w:t>
      </w:r>
      <w:r w:rsidR="009E5D55" w:rsidRPr="005A6DD5">
        <w:t xml:space="preserve"> </w:t>
      </w:r>
      <w:r w:rsidR="002E6A3C" w:rsidRPr="005A6DD5">
        <w:t>характеристики</w:t>
      </w:r>
      <w:r w:rsidR="009E5D55" w:rsidRPr="005A6DD5">
        <w:t xml:space="preserve"> </w:t>
      </w:r>
      <w:r w:rsidR="002E6A3C" w:rsidRPr="005A6DD5">
        <w:t>или</w:t>
      </w:r>
      <w:r w:rsidR="009E5D55" w:rsidRPr="005A6DD5">
        <w:t xml:space="preserve"> </w:t>
      </w:r>
      <w:r w:rsidR="002E6A3C" w:rsidRPr="005A6DD5">
        <w:t>параметра</w:t>
      </w:r>
      <w:r w:rsidR="009E5D55" w:rsidRPr="005A6DD5">
        <w:t xml:space="preserve"> </w:t>
      </w:r>
      <w:r w:rsidR="002E6A3C" w:rsidRPr="005A6DD5">
        <w:t>осуществляют</w:t>
      </w:r>
      <w:r w:rsidR="009E5D55" w:rsidRPr="005A6DD5">
        <w:t xml:space="preserve"> </w:t>
      </w:r>
      <w:r w:rsidR="002E6A3C" w:rsidRPr="005A6DD5">
        <w:t>методами</w:t>
      </w:r>
      <w:r w:rsidR="009E5D55" w:rsidRPr="005A6DD5">
        <w:t xml:space="preserve"> </w:t>
      </w:r>
      <w:r w:rsidR="002E6A3C" w:rsidRPr="005A6DD5">
        <w:t>линейной</w:t>
      </w:r>
      <w:r w:rsidR="009E5D55" w:rsidRPr="005A6DD5">
        <w:t xml:space="preserve"> </w:t>
      </w:r>
      <w:r w:rsidR="002E6A3C" w:rsidRPr="005A6DD5">
        <w:t>интерполяции,</w:t>
      </w:r>
      <w:r w:rsidR="009E5D55" w:rsidRPr="005A6DD5">
        <w:t xml:space="preserve"> </w:t>
      </w:r>
      <w:r w:rsidR="002E6A3C" w:rsidRPr="005A6DD5">
        <w:t>оптимальной</w:t>
      </w:r>
      <w:r w:rsidR="009E5D55" w:rsidRPr="005A6DD5">
        <w:t xml:space="preserve"> </w:t>
      </w:r>
      <w:r w:rsidR="002E6A3C" w:rsidRPr="005A6DD5">
        <w:t>интерполяции,</w:t>
      </w:r>
      <w:r w:rsidR="009E5D55" w:rsidRPr="005A6DD5">
        <w:t xml:space="preserve"> </w:t>
      </w:r>
      <w:r w:rsidR="002E6A3C" w:rsidRPr="005A6DD5">
        <w:t>основанной</w:t>
      </w:r>
      <w:r w:rsidR="009E5D55" w:rsidRPr="005A6DD5">
        <w:t xml:space="preserve"> </w:t>
      </w:r>
      <w:r w:rsidR="002E6A3C" w:rsidRPr="005A6DD5">
        <w:t>на</w:t>
      </w:r>
      <w:r w:rsidR="009E5D55" w:rsidRPr="005A6DD5">
        <w:t xml:space="preserve"> </w:t>
      </w:r>
      <w:r w:rsidR="002E6A3C" w:rsidRPr="005A6DD5">
        <w:t>пространственной</w:t>
      </w:r>
      <w:r w:rsidR="009E5D55" w:rsidRPr="005A6DD5">
        <w:t xml:space="preserve"> </w:t>
      </w:r>
      <w:r w:rsidR="002E6A3C" w:rsidRPr="005A6DD5">
        <w:t>корреляционной</w:t>
      </w:r>
      <w:r w:rsidR="009E5D55" w:rsidRPr="005A6DD5">
        <w:t xml:space="preserve"> </w:t>
      </w:r>
      <w:r w:rsidR="002E6A3C" w:rsidRPr="005A6DD5">
        <w:t>функции,</w:t>
      </w:r>
      <w:r w:rsidR="009E5D55" w:rsidRPr="005A6DD5">
        <w:t xml:space="preserve"> </w:t>
      </w:r>
      <w:r w:rsidR="002E6A3C" w:rsidRPr="005A6DD5">
        <w:t>и</w:t>
      </w:r>
      <w:r w:rsidR="009E5D55" w:rsidRPr="005A6DD5">
        <w:t xml:space="preserve"> </w:t>
      </w:r>
      <w:r w:rsidR="002E6A3C" w:rsidRPr="005A6DD5">
        <w:t>др.</w:t>
      </w:r>
      <w:r w:rsidR="009E5D55" w:rsidRPr="005A6DD5">
        <w:t xml:space="preserve"> </w:t>
      </w:r>
      <w:r w:rsidR="002E6A3C" w:rsidRPr="005A6DD5">
        <w:t>При</w:t>
      </w:r>
      <w:r w:rsidR="009E5D55" w:rsidRPr="005A6DD5">
        <w:t xml:space="preserve"> </w:t>
      </w:r>
      <w:r w:rsidR="002E6A3C" w:rsidRPr="005A6DD5">
        <w:t>этом</w:t>
      </w:r>
      <w:r w:rsidR="009E5D55" w:rsidRPr="005A6DD5">
        <w:t xml:space="preserve"> </w:t>
      </w:r>
      <w:r w:rsidR="002E6A3C" w:rsidRPr="005A6DD5">
        <w:t>использование</w:t>
      </w:r>
      <w:r w:rsidR="009E5D55">
        <w:t xml:space="preserve"> </w:t>
      </w:r>
      <w:r w:rsidR="002E6A3C" w:rsidRPr="00F55C9D">
        <w:t>пространственной</w:t>
      </w:r>
      <w:r w:rsidR="009E5D55">
        <w:t xml:space="preserve"> </w:t>
      </w:r>
      <w:r w:rsidR="002E6A3C" w:rsidRPr="00F55C9D">
        <w:t>корреляционной</w:t>
      </w:r>
      <w:r w:rsidR="009E5D55">
        <w:t xml:space="preserve"> </w:t>
      </w:r>
      <w:r w:rsidR="002E6A3C" w:rsidRPr="00F55C9D">
        <w:t>функции</w:t>
      </w:r>
      <w:r w:rsidR="009E5D55">
        <w:t xml:space="preserve"> </w:t>
      </w:r>
      <w:r w:rsidR="002E6A3C" w:rsidRPr="00F55C9D">
        <w:t>включает</w:t>
      </w:r>
      <w:r w:rsidR="009E5D55">
        <w:t xml:space="preserve"> </w:t>
      </w:r>
      <w:r w:rsidR="002E6A3C" w:rsidRPr="00F55C9D">
        <w:t>оценку</w:t>
      </w:r>
      <w:r w:rsidR="009E5D55">
        <w:t xml:space="preserve"> </w:t>
      </w:r>
      <w:r w:rsidR="002E6A3C" w:rsidRPr="00F55C9D">
        <w:t>ее</w:t>
      </w:r>
      <w:r w:rsidR="009E5D55">
        <w:t xml:space="preserve"> </w:t>
      </w:r>
      <w:r w:rsidR="002E6A3C" w:rsidRPr="00F55C9D">
        <w:t>однородности.</w:t>
      </w:r>
      <w:r w:rsidR="009E5D55">
        <w:t xml:space="preserve"> </w:t>
      </w:r>
      <w:r w:rsidR="002E6A3C" w:rsidRPr="00F55C9D">
        <w:t>В</w:t>
      </w:r>
      <w:r w:rsidR="009E5D55">
        <w:t xml:space="preserve"> </w:t>
      </w:r>
      <w:r w:rsidR="002E6A3C" w:rsidRPr="00F55C9D">
        <w:t>случае</w:t>
      </w:r>
      <w:r w:rsidR="009E5D55">
        <w:t xml:space="preserve"> </w:t>
      </w:r>
      <w:r w:rsidR="002E6A3C" w:rsidRPr="00F55C9D">
        <w:t>определяющего</w:t>
      </w:r>
      <w:r w:rsidR="009E5D55">
        <w:t xml:space="preserve"> </w:t>
      </w:r>
      <w:r w:rsidR="002E6A3C" w:rsidRPr="00F55C9D">
        <w:t>влияния</w:t>
      </w:r>
      <w:r w:rsidR="009E5D55">
        <w:t xml:space="preserve"> </w:t>
      </w:r>
      <w:r w:rsidR="002E6A3C" w:rsidRPr="00F55C9D">
        <w:t>других</w:t>
      </w:r>
      <w:r w:rsidR="009E5D55">
        <w:t xml:space="preserve"> </w:t>
      </w:r>
      <w:r w:rsidR="002E6A3C" w:rsidRPr="00F55C9D">
        <w:t>региональных</w:t>
      </w:r>
      <w:r w:rsidR="009E5D55">
        <w:t xml:space="preserve"> </w:t>
      </w:r>
      <w:r w:rsidR="002E6A3C" w:rsidRPr="00F55C9D">
        <w:t>факторов</w:t>
      </w:r>
      <w:r w:rsidR="009E5D55">
        <w:t xml:space="preserve"> </w:t>
      </w:r>
      <w:r w:rsidR="002E6A3C" w:rsidRPr="00F55C9D">
        <w:t>(например,</w:t>
      </w:r>
      <w:r w:rsidR="009E5D55">
        <w:t xml:space="preserve"> </w:t>
      </w:r>
      <w:r w:rsidR="002E6A3C" w:rsidRPr="00F55C9D">
        <w:t>высоты</w:t>
      </w:r>
      <w:r w:rsidR="009E5D55">
        <w:t xml:space="preserve"> </w:t>
      </w:r>
      <w:r w:rsidR="002E6A3C" w:rsidRPr="00F55C9D">
        <w:t>водосборов</w:t>
      </w:r>
      <w:r w:rsidR="009E5D55">
        <w:t xml:space="preserve"> </w:t>
      </w:r>
      <w:r w:rsidR="002E6A3C" w:rsidRPr="00F55C9D">
        <w:t>в</w:t>
      </w:r>
      <w:r w:rsidR="009E5D55">
        <w:t xml:space="preserve"> </w:t>
      </w:r>
      <w:r w:rsidR="002E6A3C" w:rsidRPr="00F55C9D">
        <w:t>горных</w:t>
      </w:r>
      <w:r w:rsidR="009E5D55">
        <w:t xml:space="preserve"> </w:t>
      </w:r>
      <w:r w:rsidR="002E6A3C" w:rsidRPr="00F55C9D">
        <w:t>районах)</w:t>
      </w:r>
      <w:r w:rsidR="009E5D55">
        <w:t xml:space="preserve"> </w:t>
      </w:r>
      <w:r w:rsidR="002E6A3C" w:rsidRPr="00F55C9D">
        <w:t>интерполяцию</w:t>
      </w:r>
      <w:r w:rsidR="009E5D55">
        <w:t xml:space="preserve"> </w:t>
      </w:r>
      <w:r w:rsidR="002E6A3C" w:rsidRPr="00F55C9D">
        <w:t>осуществляют</w:t>
      </w:r>
      <w:r w:rsidR="009E5D55">
        <w:t xml:space="preserve"> </w:t>
      </w:r>
      <w:r w:rsidR="002E6A3C" w:rsidRPr="00F55C9D">
        <w:t>с</w:t>
      </w:r>
      <w:r w:rsidR="009E5D55">
        <w:t xml:space="preserve"> </w:t>
      </w:r>
      <w:r w:rsidR="002E6A3C" w:rsidRPr="00F55C9D">
        <w:t>учетом</w:t>
      </w:r>
      <w:r w:rsidR="009E5D55">
        <w:t xml:space="preserve"> </w:t>
      </w:r>
      <w:r w:rsidR="002E6A3C" w:rsidRPr="00F55C9D">
        <w:t>этих</w:t>
      </w:r>
      <w:r w:rsidR="009E5D55">
        <w:t xml:space="preserve"> </w:t>
      </w:r>
      <w:r w:rsidR="002E6A3C" w:rsidRPr="00F55C9D">
        <w:t>факторов.</w:t>
      </w:r>
    </w:p>
    <w:p w14:paraId="479B8669" w14:textId="77777777" w:rsidR="002E6A3C" w:rsidRPr="00F55C9D" w:rsidRDefault="00BE3174" w:rsidP="0007021C">
      <w:pPr>
        <w:pStyle w:val="20"/>
        <w:numPr>
          <w:ilvl w:val="0"/>
          <w:numId w:val="0"/>
        </w:numPr>
        <w:spacing w:line="240" w:lineRule="auto"/>
        <w:ind w:firstLine="567"/>
      </w:pPr>
      <w:r w:rsidRPr="00F55C9D">
        <w:rPr>
          <w:color w:val="000000" w:themeColor="text1"/>
          <w:szCs w:val="28"/>
        </w:rPr>
        <w:lastRenderedPageBreak/>
        <w:t>7.</w:t>
      </w:r>
      <w:r w:rsidR="00210778">
        <w:rPr>
          <w:color w:val="000000" w:themeColor="text1"/>
          <w:szCs w:val="28"/>
        </w:rPr>
        <w:t>1.</w:t>
      </w:r>
      <w:r w:rsidRPr="00F55C9D">
        <w:rPr>
          <w:color w:val="000000" w:themeColor="text1"/>
          <w:szCs w:val="28"/>
        </w:rPr>
        <w:t>6</w:t>
      </w:r>
      <w:r w:rsidR="006B37FC">
        <w:rPr>
          <w:color w:val="000000" w:themeColor="text1"/>
          <w:szCs w:val="28"/>
        </w:rPr>
        <w:t xml:space="preserve"> </w:t>
      </w:r>
      <w:r w:rsidR="002E6A3C" w:rsidRPr="00F55C9D">
        <w:t>Построение</w:t>
      </w:r>
      <w:r w:rsidR="009E5D55">
        <w:t xml:space="preserve"> </w:t>
      </w:r>
      <w:r w:rsidR="002E6A3C" w:rsidRPr="00F55C9D">
        <w:t>региональных</w:t>
      </w:r>
      <w:r w:rsidR="009E5D55">
        <w:t xml:space="preserve"> </w:t>
      </w:r>
      <w:r w:rsidR="002E6A3C" w:rsidRPr="00F55C9D">
        <w:t>зависимостей</w:t>
      </w:r>
      <w:r w:rsidR="009E5D55">
        <w:t xml:space="preserve"> </w:t>
      </w:r>
      <w:r w:rsidR="002E6A3C" w:rsidRPr="00F55C9D">
        <w:t>для</w:t>
      </w:r>
      <w:r w:rsidR="009E5D55">
        <w:t xml:space="preserve"> </w:t>
      </w:r>
      <w:r w:rsidR="002E6A3C" w:rsidRPr="00F55C9D">
        <w:t>параметров</w:t>
      </w:r>
      <w:r w:rsidR="009E5D55">
        <w:t xml:space="preserve"> </w:t>
      </w:r>
      <w:r w:rsidR="002E6A3C" w:rsidRPr="00F55C9D">
        <w:t>распределения</w:t>
      </w:r>
      <w:r w:rsidR="009E5D55">
        <w:t xml:space="preserve"> </w:t>
      </w:r>
      <w:r w:rsidR="002E6A3C" w:rsidRPr="00F55C9D">
        <w:t>и</w:t>
      </w:r>
      <w:r w:rsidR="009E5D55">
        <w:t xml:space="preserve"> </w:t>
      </w:r>
      <w:r w:rsidR="002E6A3C" w:rsidRPr="00F55C9D">
        <w:t>расчетных</w:t>
      </w:r>
      <w:r w:rsidR="009E5D55">
        <w:t xml:space="preserve"> </w:t>
      </w:r>
      <w:r w:rsidR="002E6A3C" w:rsidRPr="00F55C9D">
        <w:t>гидрологических</w:t>
      </w:r>
      <w:r w:rsidR="009E5D55">
        <w:t xml:space="preserve"> </w:t>
      </w:r>
      <w:r w:rsidR="002E6A3C" w:rsidRPr="00F55C9D">
        <w:t>характеристик</w:t>
      </w:r>
      <w:r w:rsidR="009E5D55">
        <w:t xml:space="preserve"> </w:t>
      </w:r>
      <w:r w:rsidR="002E6A3C" w:rsidRPr="00F55C9D">
        <w:t>включает</w:t>
      </w:r>
      <w:r w:rsidR="009E5D55">
        <w:t xml:space="preserve"> </w:t>
      </w:r>
      <w:r w:rsidR="002E6A3C" w:rsidRPr="00F55C9D">
        <w:t>следующие</w:t>
      </w:r>
      <w:r w:rsidR="009E5D55">
        <w:t xml:space="preserve"> </w:t>
      </w:r>
      <w:r w:rsidR="002E6A3C" w:rsidRPr="00F55C9D">
        <w:t>основные</w:t>
      </w:r>
      <w:r w:rsidR="009E5D55">
        <w:t xml:space="preserve"> </w:t>
      </w:r>
      <w:r w:rsidR="002E6A3C" w:rsidRPr="00F55C9D">
        <w:t>этапы:</w:t>
      </w:r>
    </w:p>
    <w:p w14:paraId="34803E71" w14:textId="77777777" w:rsidR="002E6A3C" w:rsidRPr="00F55C9D" w:rsidRDefault="000E3D89" w:rsidP="0007021C">
      <w:pPr>
        <w:spacing w:line="240" w:lineRule="auto"/>
        <w:ind w:firstLine="567"/>
        <w:rPr>
          <w:rFonts w:eastAsia="Times New Roman"/>
        </w:rPr>
      </w:pPr>
      <w:r>
        <w:rPr>
          <w:rFonts w:eastAsia="Times New Roman"/>
        </w:rPr>
        <w:t>-</w:t>
      </w:r>
      <w:r w:rsidR="009E5D55">
        <w:rPr>
          <w:rFonts w:eastAsia="Times New Roman"/>
        </w:rPr>
        <w:t xml:space="preserve"> </w:t>
      </w:r>
      <w:r w:rsidR="002E6A3C" w:rsidRPr="00F55C9D">
        <w:rPr>
          <w:rFonts w:eastAsia="Times New Roman"/>
        </w:rPr>
        <w:t>выбор</w:t>
      </w:r>
      <w:r w:rsidR="009E5D55">
        <w:rPr>
          <w:rFonts w:eastAsia="Times New Roman"/>
        </w:rPr>
        <w:t xml:space="preserve"> </w:t>
      </w:r>
      <w:r w:rsidR="002E6A3C" w:rsidRPr="00F55C9D">
        <w:rPr>
          <w:rFonts w:eastAsia="Times New Roman"/>
        </w:rPr>
        <w:t>предполагаемых</w:t>
      </w:r>
      <w:r w:rsidR="009E5D55">
        <w:rPr>
          <w:rFonts w:eastAsia="Times New Roman"/>
        </w:rPr>
        <w:t xml:space="preserve"> </w:t>
      </w:r>
      <w:r w:rsidR="002E6A3C" w:rsidRPr="00F55C9D">
        <w:rPr>
          <w:rFonts w:eastAsia="Times New Roman"/>
        </w:rPr>
        <w:t>основных</w:t>
      </w:r>
      <w:r w:rsidR="009E5D55">
        <w:rPr>
          <w:rFonts w:eastAsia="Times New Roman"/>
        </w:rPr>
        <w:t xml:space="preserve"> </w:t>
      </w:r>
      <w:r w:rsidR="002E6A3C" w:rsidRPr="00F55C9D">
        <w:rPr>
          <w:rFonts w:eastAsia="Times New Roman"/>
        </w:rPr>
        <w:t>физико-географических</w:t>
      </w:r>
      <w:r w:rsidR="009E5D55">
        <w:rPr>
          <w:rFonts w:eastAsia="Times New Roman"/>
        </w:rPr>
        <w:t xml:space="preserve"> </w:t>
      </w:r>
      <w:r w:rsidR="002E6A3C" w:rsidRPr="00F55C9D">
        <w:rPr>
          <w:rFonts w:eastAsia="Times New Roman"/>
        </w:rPr>
        <w:t>факторов</w:t>
      </w:r>
      <w:r w:rsidR="009E5D55">
        <w:rPr>
          <w:rFonts w:eastAsia="Times New Roman"/>
        </w:rPr>
        <w:t xml:space="preserve"> </w:t>
      </w:r>
      <w:r w:rsidR="002E6A3C" w:rsidRPr="00F55C9D">
        <w:rPr>
          <w:rFonts w:eastAsia="Times New Roman"/>
        </w:rPr>
        <w:t>для</w:t>
      </w:r>
      <w:r w:rsidR="009E5D55">
        <w:rPr>
          <w:rFonts w:eastAsia="Times New Roman"/>
        </w:rPr>
        <w:t xml:space="preserve"> </w:t>
      </w:r>
      <w:r w:rsidR="002E6A3C" w:rsidRPr="00F55C9D">
        <w:rPr>
          <w:rFonts w:eastAsia="Times New Roman"/>
        </w:rPr>
        <w:t>исследуемого</w:t>
      </w:r>
      <w:r w:rsidR="009E5D55">
        <w:rPr>
          <w:rFonts w:eastAsia="Times New Roman"/>
        </w:rPr>
        <w:t xml:space="preserve"> </w:t>
      </w:r>
      <w:r w:rsidR="002E6A3C" w:rsidRPr="00F55C9D">
        <w:rPr>
          <w:rFonts w:eastAsia="Times New Roman"/>
        </w:rPr>
        <w:t>однородного</w:t>
      </w:r>
      <w:r w:rsidR="009E5D55">
        <w:rPr>
          <w:rFonts w:eastAsia="Times New Roman"/>
        </w:rPr>
        <w:t xml:space="preserve"> </w:t>
      </w:r>
      <w:r w:rsidR="002E6A3C" w:rsidRPr="00F55C9D">
        <w:rPr>
          <w:rFonts w:eastAsia="Times New Roman"/>
        </w:rPr>
        <w:t>района</w:t>
      </w:r>
      <w:r w:rsidR="009E5D55">
        <w:rPr>
          <w:rFonts w:eastAsia="Times New Roman"/>
        </w:rPr>
        <w:t xml:space="preserve"> </w:t>
      </w:r>
      <w:r w:rsidR="002E6A3C" w:rsidRPr="00F55C9D">
        <w:rPr>
          <w:rFonts w:eastAsia="Times New Roman"/>
        </w:rPr>
        <w:t>(площадь</w:t>
      </w:r>
      <w:r w:rsidR="009E5D55">
        <w:rPr>
          <w:rFonts w:eastAsia="Times New Roman"/>
        </w:rPr>
        <w:t xml:space="preserve"> </w:t>
      </w:r>
      <w:r w:rsidR="002E6A3C" w:rsidRPr="00F55C9D">
        <w:rPr>
          <w:rFonts w:eastAsia="Times New Roman"/>
        </w:rPr>
        <w:t>водосбора,</w:t>
      </w:r>
      <w:r w:rsidR="009E5D55">
        <w:rPr>
          <w:rFonts w:eastAsia="Times New Roman"/>
        </w:rPr>
        <w:t xml:space="preserve"> </w:t>
      </w:r>
      <w:r w:rsidR="002E6A3C" w:rsidRPr="00F55C9D">
        <w:rPr>
          <w:rFonts w:eastAsia="Times New Roman"/>
        </w:rPr>
        <w:t>средняя</w:t>
      </w:r>
      <w:r w:rsidR="009E5D55">
        <w:rPr>
          <w:rFonts w:eastAsia="Times New Roman"/>
        </w:rPr>
        <w:t xml:space="preserve"> </w:t>
      </w:r>
      <w:r w:rsidR="002E6A3C" w:rsidRPr="00F55C9D">
        <w:rPr>
          <w:rFonts w:eastAsia="Times New Roman"/>
        </w:rPr>
        <w:t>высота,</w:t>
      </w:r>
      <w:r w:rsidR="009E5D55">
        <w:rPr>
          <w:rFonts w:eastAsia="Times New Roman"/>
        </w:rPr>
        <w:t xml:space="preserve"> </w:t>
      </w:r>
      <w:r w:rsidR="002E6A3C" w:rsidRPr="00F55C9D">
        <w:rPr>
          <w:rFonts w:eastAsia="Times New Roman"/>
        </w:rPr>
        <w:t>уклон</w:t>
      </w:r>
      <w:r w:rsidR="009E5D55">
        <w:rPr>
          <w:rFonts w:eastAsia="Times New Roman"/>
        </w:rPr>
        <w:t xml:space="preserve"> </w:t>
      </w:r>
      <w:r w:rsidR="002E6A3C" w:rsidRPr="00F55C9D">
        <w:rPr>
          <w:rFonts w:eastAsia="Times New Roman"/>
        </w:rPr>
        <w:t>водосбора</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реки,</w:t>
      </w:r>
      <w:r w:rsidR="009E5D55">
        <w:rPr>
          <w:rFonts w:eastAsia="Times New Roman"/>
        </w:rPr>
        <w:t xml:space="preserve"> </w:t>
      </w:r>
      <w:proofErr w:type="spellStart"/>
      <w:r w:rsidR="002E6A3C" w:rsidRPr="00F55C9D">
        <w:rPr>
          <w:rFonts w:eastAsia="Times New Roman"/>
        </w:rPr>
        <w:t>озерность</w:t>
      </w:r>
      <w:proofErr w:type="spellEnd"/>
      <w:r w:rsidR="002E6A3C" w:rsidRPr="00F55C9D">
        <w:rPr>
          <w:rFonts w:eastAsia="Times New Roman"/>
        </w:rPr>
        <w:t>,</w:t>
      </w:r>
      <w:r w:rsidR="009E5D55">
        <w:rPr>
          <w:rFonts w:eastAsia="Times New Roman"/>
        </w:rPr>
        <w:t xml:space="preserve"> </w:t>
      </w:r>
      <w:r w:rsidR="002E6A3C" w:rsidRPr="00F55C9D">
        <w:rPr>
          <w:rFonts w:eastAsia="Times New Roman"/>
        </w:rPr>
        <w:t>заболоченность,</w:t>
      </w:r>
      <w:r w:rsidR="009E5D55">
        <w:rPr>
          <w:rFonts w:eastAsia="Times New Roman"/>
        </w:rPr>
        <w:t xml:space="preserve"> </w:t>
      </w:r>
      <w:proofErr w:type="spellStart"/>
      <w:r w:rsidR="002E6A3C" w:rsidRPr="00F55C9D">
        <w:rPr>
          <w:rFonts w:eastAsia="Times New Roman"/>
        </w:rPr>
        <w:t>залесенность</w:t>
      </w:r>
      <w:proofErr w:type="spellEnd"/>
      <w:r w:rsidR="002E6A3C" w:rsidRPr="00F55C9D">
        <w:rPr>
          <w:rFonts w:eastAsia="Times New Roman"/>
        </w:rPr>
        <w:t>,</w:t>
      </w:r>
      <w:r w:rsidR="009E5D55">
        <w:rPr>
          <w:rFonts w:eastAsia="Times New Roman"/>
        </w:rPr>
        <w:t xml:space="preserve"> </w:t>
      </w:r>
      <w:r w:rsidR="002E6A3C" w:rsidRPr="00F55C9D">
        <w:rPr>
          <w:rFonts w:eastAsia="Times New Roman"/>
        </w:rPr>
        <w:t>метеорологические</w:t>
      </w:r>
      <w:r w:rsidR="009E5D55">
        <w:rPr>
          <w:rFonts w:eastAsia="Times New Roman"/>
        </w:rPr>
        <w:t xml:space="preserve"> </w:t>
      </w:r>
      <w:r w:rsidR="002E6A3C" w:rsidRPr="00F55C9D">
        <w:rPr>
          <w:rFonts w:eastAsia="Times New Roman"/>
        </w:rPr>
        <w:t>факторы);</w:t>
      </w:r>
    </w:p>
    <w:p w14:paraId="36E835CA" w14:textId="77777777" w:rsidR="002E6A3C" w:rsidRPr="00F55C9D" w:rsidRDefault="000E3D89" w:rsidP="0007021C">
      <w:pPr>
        <w:spacing w:line="240" w:lineRule="auto"/>
        <w:ind w:firstLine="567"/>
        <w:rPr>
          <w:rFonts w:eastAsia="Times New Roman"/>
        </w:rPr>
      </w:pPr>
      <w:r>
        <w:rPr>
          <w:rFonts w:eastAsia="Times New Roman"/>
        </w:rPr>
        <w:t>-</w:t>
      </w:r>
      <w:r w:rsidR="009E5D55">
        <w:rPr>
          <w:rFonts w:eastAsia="Times New Roman"/>
        </w:rPr>
        <w:t xml:space="preserve"> </w:t>
      </w:r>
      <w:r w:rsidR="002E6A3C" w:rsidRPr="00F55C9D">
        <w:rPr>
          <w:rFonts w:eastAsia="Times New Roman"/>
        </w:rPr>
        <w:t>построение</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анализ</w:t>
      </w:r>
      <w:r w:rsidR="009E5D55">
        <w:rPr>
          <w:rFonts w:eastAsia="Times New Roman"/>
        </w:rPr>
        <w:t xml:space="preserve"> </w:t>
      </w:r>
      <w:r w:rsidR="002E6A3C" w:rsidRPr="00F55C9D">
        <w:rPr>
          <w:rFonts w:eastAsia="Times New Roman"/>
        </w:rPr>
        <w:t>однофакторных</w:t>
      </w:r>
      <w:r w:rsidR="009E5D55">
        <w:rPr>
          <w:rFonts w:eastAsia="Times New Roman"/>
        </w:rPr>
        <w:t xml:space="preserve"> </w:t>
      </w:r>
      <w:r w:rsidR="002E6A3C" w:rsidRPr="00F55C9D">
        <w:rPr>
          <w:rFonts w:eastAsia="Times New Roman"/>
        </w:rPr>
        <w:t>зависимостей</w:t>
      </w:r>
      <w:r w:rsidR="009E5D55">
        <w:rPr>
          <w:rFonts w:eastAsia="Times New Roman"/>
        </w:rPr>
        <w:t xml:space="preserve"> </w:t>
      </w:r>
      <w:r w:rsidR="002E6A3C" w:rsidRPr="00F55C9D">
        <w:rPr>
          <w:rFonts w:eastAsia="Times New Roman"/>
        </w:rPr>
        <w:t>гидрологических</w:t>
      </w:r>
      <w:r w:rsidR="009E5D55">
        <w:rPr>
          <w:rFonts w:eastAsia="Times New Roman"/>
        </w:rPr>
        <w:t xml:space="preserve"> </w:t>
      </w:r>
      <w:r w:rsidR="002E6A3C" w:rsidRPr="00F55C9D">
        <w:rPr>
          <w:rFonts w:eastAsia="Times New Roman"/>
        </w:rPr>
        <w:t>характеристик</w:t>
      </w:r>
      <w:r w:rsidR="009E5D55">
        <w:rPr>
          <w:rFonts w:eastAsia="Times New Roman"/>
        </w:rPr>
        <w:t xml:space="preserve"> </w:t>
      </w:r>
      <w:r w:rsidR="002E6A3C" w:rsidRPr="00F55C9D">
        <w:rPr>
          <w:rFonts w:eastAsia="Times New Roman"/>
        </w:rPr>
        <w:t>от</w:t>
      </w:r>
      <w:r w:rsidR="009E5D55">
        <w:rPr>
          <w:rFonts w:eastAsia="Times New Roman"/>
        </w:rPr>
        <w:t xml:space="preserve"> </w:t>
      </w:r>
      <w:r w:rsidR="002E6A3C" w:rsidRPr="00F55C9D">
        <w:rPr>
          <w:rFonts w:eastAsia="Times New Roman"/>
        </w:rPr>
        <w:t>региональных</w:t>
      </w:r>
      <w:r w:rsidR="009E5D55">
        <w:rPr>
          <w:rFonts w:eastAsia="Times New Roman"/>
        </w:rPr>
        <w:t xml:space="preserve"> </w:t>
      </w:r>
      <w:r w:rsidR="002E6A3C" w:rsidRPr="00F55C9D">
        <w:rPr>
          <w:rFonts w:eastAsia="Times New Roman"/>
        </w:rPr>
        <w:t>факторов</w:t>
      </w:r>
      <w:r w:rsidR="009E5D55">
        <w:rPr>
          <w:rFonts w:eastAsia="Times New Roman"/>
        </w:rPr>
        <w:t xml:space="preserve"> </w:t>
      </w:r>
      <w:r w:rsidR="00A90920">
        <w:rPr>
          <w:rFonts w:eastAsia="Times New Roman"/>
        </w:rPr>
        <w:t>в</w:t>
      </w:r>
      <w:r w:rsidR="009E5D55">
        <w:rPr>
          <w:rFonts w:eastAsia="Times New Roman"/>
        </w:rPr>
        <w:t xml:space="preserve"> </w:t>
      </w:r>
      <w:r w:rsidR="002E6A3C" w:rsidRPr="00F55C9D">
        <w:rPr>
          <w:rFonts w:eastAsia="Times New Roman"/>
        </w:rPr>
        <w:t>цел</w:t>
      </w:r>
      <w:r w:rsidR="00A90920">
        <w:rPr>
          <w:rFonts w:eastAsia="Times New Roman"/>
        </w:rPr>
        <w:t>ях</w:t>
      </w:r>
      <w:r w:rsidR="009E5D55">
        <w:rPr>
          <w:rFonts w:eastAsia="Times New Roman"/>
        </w:rPr>
        <w:t xml:space="preserve"> </w:t>
      </w:r>
      <w:r w:rsidR="002E6A3C" w:rsidRPr="00F55C9D">
        <w:rPr>
          <w:rFonts w:eastAsia="Times New Roman"/>
        </w:rPr>
        <w:t>выбора</w:t>
      </w:r>
      <w:r w:rsidR="009E5D55">
        <w:rPr>
          <w:rFonts w:eastAsia="Times New Roman"/>
        </w:rPr>
        <w:t xml:space="preserve"> </w:t>
      </w:r>
      <w:r w:rsidR="002E6A3C" w:rsidRPr="00F55C9D">
        <w:rPr>
          <w:rFonts w:eastAsia="Times New Roman"/>
        </w:rPr>
        <w:t>основных</w:t>
      </w:r>
      <w:r w:rsidR="009E5D55">
        <w:rPr>
          <w:rFonts w:eastAsia="Times New Roman"/>
        </w:rPr>
        <w:t xml:space="preserve"> </w:t>
      </w:r>
      <w:r w:rsidR="002E6A3C" w:rsidRPr="00F55C9D">
        <w:rPr>
          <w:rFonts w:eastAsia="Times New Roman"/>
        </w:rPr>
        <w:t>факторов</w:t>
      </w:r>
      <w:r w:rsidR="009E5D55">
        <w:rPr>
          <w:rFonts w:eastAsia="Times New Roman"/>
        </w:rPr>
        <w:t xml:space="preserve"> </w:t>
      </w:r>
      <w:r w:rsidR="002E6A3C" w:rsidRPr="00F55C9D">
        <w:rPr>
          <w:rFonts w:eastAsia="Times New Roman"/>
        </w:rPr>
        <w:t>для</w:t>
      </w:r>
      <w:r w:rsidR="009E5D55">
        <w:rPr>
          <w:rFonts w:eastAsia="Times New Roman"/>
        </w:rPr>
        <w:t xml:space="preserve"> </w:t>
      </w:r>
      <w:r w:rsidR="002E6A3C" w:rsidRPr="00F55C9D">
        <w:rPr>
          <w:rFonts w:eastAsia="Times New Roman"/>
        </w:rPr>
        <w:t>исследуемого</w:t>
      </w:r>
      <w:r w:rsidR="009E5D55">
        <w:rPr>
          <w:rFonts w:eastAsia="Times New Roman"/>
        </w:rPr>
        <w:t xml:space="preserve"> </w:t>
      </w:r>
      <w:r w:rsidR="002E6A3C" w:rsidRPr="00F55C9D">
        <w:rPr>
          <w:rFonts w:eastAsia="Times New Roman"/>
        </w:rPr>
        <w:t>региона,</w:t>
      </w:r>
      <w:r w:rsidR="009E5D55">
        <w:rPr>
          <w:rFonts w:eastAsia="Times New Roman"/>
        </w:rPr>
        <w:t xml:space="preserve"> </w:t>
      </w:r>
      <w:r w:rsidR="002E6A3C" w:rsidRPr="00F55C9D">
        <w:rPr>
          <w:rFonts w:eastAsia="Times New Roman"/>
        </w:rPr>
        <w:t>априорной</w:t>
      </w:r>
      <w:r w:rsidR="009E5D55">
        <w:rPr>
          <w:rFonts w:eastAsia="Times New Roman"/>
        </w:rPr>
        <w:t xml:space="preserve"> </w:t>
      </w:r>
      <w:r w:rsidR="002E6A3C" w:rsidRPr="00F55C9D">
        <w:rPr>
          <w:rFonts w:eastAsia="Times New Roman"/>
        </w:rPr>
        <w:t>оценки</w:t>
      </w:r>
      <w:r w:rsidR="009E5D55">
        <w:rPr>
          <w:rFonts w:eastAsia="Times New Roman"/>
        </w:rPr>
        <w:t xml:space="preserve"> </w:t>
      </w:r>
      <w:r w:rsidR="002E6A3C" w:rsidRPr="00F55C9D">
        <w:rPr>
          <w:rFonts w:eastAsia="Times New Roman"/>
        </w:rPr>
        <w:t>вида</w:t>
      </w:r>
      <w:r w:rsidR="009E5D55">
        <w:rPr>
          <w:rFonts w:eastAsia="Times New Roman"/>
        </w:rPr>
        <w:t xml:space="preserve"> </w:t>
      </w:r>
      <w:r w:rsidR="002E6A3C" w:rsidRPr="00F55C9D">
        <w:rPr>
          <w:rFonts w:eastAsia="Times New Roman"/>
        </w:rPr>
        <w:t>зависимостей</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необходимости</w:t>
      </w:r>
      <w:r w:rsidR="009E5D55">
        <w:rPr>
          <w:rFonts w:eastAsia="Times New Roman"/>
        </w:rPr>
        <w:t xml:space="preserve"> </w:t>
      </w:r>
      <w:r w:rsidR="002E6A3C" w:rsidRPr="00F55C9D">
        <w:rPr>
          <w:rFonts w:eastAsia="Times New Roman"/>
        </w:rPr>
        <w:t>функциональных</w:t>
      </w:r>
      <w:r w:rsidR="009E5D55">
        <w:rPr>
          <w:rFonts w:eastAsia="Times New Roman"/>
        </w:rPr>
        <w:t xml:space="preserve"> </w:t>
      </w:r>
      <w:r w:rsidR="002E6A3C" w:rsidRPr="00F55C9D">
        <w:rPr>
          <w:rFonts w:eastAsia="Times New Roman"/>
        </w:rPr>
        <w:t>преобразований</w:t>
      </w:r>
      <w:r w:rsidR="009E5D55">
        <w:rPr>
          <w:rFonts w:eastAsia="Times New Roman"/>
        </w:rPr>
        <w:t xml:space="preserve"> </w:t>
      </w:r>
      <w:r w:rsidR="002E6A3C" w:rsidRPr="00F55C9D">
        <w:rPr>
          <w:rFonts w:eastAsia="Times New Roman"/>
        </w:rPr>
        <w:t>рассматриваемых</w:t>
      </w:r>
      <w:r w:rsidR="009E5D55">
        <w:rPr>
          <w:rFonts w:eastAsia="Times New Roman"/>
        </w:rPr>
        <w:t xml:space="preserve"> </w:t>
      </w:r>
      <w:r w:rsidR="002E6A3C" w:rsidRPr="00F55C9D">
        <w:rPr>
          <w:rFonts w:eastAsia="Times New Roman"/>
        </w:rPr>
        <w:t>факторов;</w:t>
      </w:r>
    </w:p>
    <w:p w14:paraId="05645DD4" w14:textId="77777777" w:rsidR="002E6A3C" w:rsidRPr="00F55C9D" w:rsidRDefault="000E3D89" w:rsidP="0007021C">
      <w:pPr>
        <w:spacing w:line="240" w:lineRule="auto"/>
        <w:ind w:firstLine="567"/>
        <w:rPr>
          <w:rFonts w:eastAsia="Times New Roman"/>
        </w:rPr>
      </w:pPr>
      <w:r>
        <w:rPr>
          <w:rFonts w:eastAsia="Times New Roman"/>
        </w:rPr>
        <w:t>-</w:t>
      </w:r>
      <w:r w:rsidR="009E5D55">
        <w:rPr>
          <w:rFonts w:eastAsia="Times New Roman"/>
        </w:rPr>
        <w:t xml:space="preserve"> </w:t>
      </w:r>
      <w:r w:rsidR="002E6A3C" w:rsidRPr="00F55C9D">
        <w:rPr>
          <w:rFonts w:eastAsia="Times New Roman"/>
        </w:rPr>
        <w:t>предварительное</w:t>
      </w:r>
      <w:r w:rsidR="009E5D55">
        <w:rPr>
          <w:rFonts w:eastAsia="Times New Roman"/>
        </w:rPr>
        <w:t xml:space="preserve"> </w:t>
      </w:r>
      <w:r w:rsidR="002E6A3C" w:rsidRPr="00F55C9D">
        <w:rPr>
          <w:rFonts w:eastAsia="Times New Roman"/>
        </w:rPr>
        <w:t>формирование</w:t>
      </w:r>
      <w:r w:rsidR="009E5D55">
        <w:rPr>
          <w:rFonts w:eastAsia="Times New Roman"/>
        </w:rPr>
        <w:t xml:space="preserve"> </w:t>
      </w:r>
      <w:r w:rsidR="002E6A3C" w:rsidRPr="00F55C9D">
        <w:rPr>
          <w:rFonts w:eastAsia="Times New Roman"/>
        </w:rPr>
        <w:t>общей</w:t>
      </w:r>
      <w:r w:rsidR="009E5D55">
        <w:rPr>
          <w:rFonts w:eastAsia="Times New Roman"/>
        </w:rPr>
        <w:t xml:space="preserve"> </w:t>
      </w:r>
      <w:r w:rsidR="002E6A3C" w:rsidRPr="00F55C9D">
        <w:rPr>
          <w:rFonts w:eastAsia="Times New Roman"/>
        </w:rPr>
        <w:t>структуры</w:t>
      </w:r>
      <w:r w:rsidR="009E5D55">
        <w:rPr>
          <w:rFonts w:eastAsia="Times New Roman"/>
        </w:rPr>
        <w:t xml:space="preserve"> </w:t>
      </w:r>
      <w:r w:rsidR="002E6A3C" w:rsidRPr="00F55C9D">
        <w:rPr>
          <w:rFonts w:eastAsia="Times New Roman"/>
        </w:rPr>
        <w:t>региональной</w:t>
      </w:r>
      <w:r w:rsidR="009E5D55">
        <w:rPr>
          <w:rFonts w:eastAsia="Times New Roman"/>
        </w:rPr>
        <w:t xml:space="preserve"> </w:t>
      </w:r>
      <w:r w:rsidR="002E6A3C" w:rsidRPr="00F55C9D">
        <w:rPr>
          <w:rFonts w:eastAsia="Times New Roman"/>
        </w:rPr>
        <w:t>зависимости</w:t>
      </w:r>
      <w:r w:rsidR="009E5D55">
        <w:rPr>
          <w:rFonts w:eastAsia="Times New Roman"/>
        </w:rPr>
        <w:t xml:space="preserve"> </w:t>
      </w:r>
      <w:r w:rsidR="002E6A3C" w:rsidRPr="00F55C9D">
        <w:rPr>
          <w:rFonts w:eastAsia="Times New Roman"/>
        </w:rPr>
        <w:t>на</w:t>
      </w:r>
      <w:r w:rsidR="009E5D55">
        <w:rPr>
          <w:rFonts w:eastAsia="Times New Roman"/>
        </w:rPr>
        <w:t xml:space="preserve"> </w:t>
      </w:r>
      <w:r w:rsidR="002E6A3C" w:rsidRPr="00F55C9D">
        <w:rPr>
          <w:rFonts w:eastAsia="Times New Roman"/>
        </w:rPr>
        <w:t>основе</w:t>
      </w:r>
      <w:r w:rsidR="009E5D55">
        <w:rPr>
          <w:rFonts w:eastAsia="Times New Roman"/>
        </w:rPr>
        <w:t xml:space="preserve"> </w:t>
      </w:r>
      <w:r w:rsidR="002E6A3C" w:rsidRPr="00F55C9D">
        <w:rPr>
          <w:rFonts w:eastAsia="Times New Roman"/>
        </w:rPr>
        <w:t>генетического</w:t>
      </w:r>
      <w:r w:rsidR="009E5D55">
        <w:rPr>
          <w:rFonts w:eastAsia="Times New Roman"/>
        </w:rPr>
        <w:t xml:space="preserve"> </w:t>
      </w:r>
      <w:r w:rsidR="002E6A3C" w:rsidRPr="00F55C9D">
        <w:rPr>
          <w:rFonts w:eastAsia="Times New Roman"/>
        </w:rPr>
        <w:t>анализа</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условий</w:t>
      </w:r>
      <w:r w:rsidR="009E5D55">
        <w:rPr>
          <w:rFonts w:eastAsia="Times New Roman"/>
        </w:rPr>
        <w:t xml:space="preserve"> </w:t>
      </w:r>
      <w:r w:rsidR="002E6A3C" w:rsidRPr="00F55C9D">
        <w:rPr>
          <w:rFonts w:eastAsia="Times New Roman"/>
        </w:rPr>
        <w:t>формирования</w:t>
      </w:r>
      <w:r w:rsidR="009E5D55">
        <w:rPr>
          <w:rFonts w:eastAsia="Times New Roman"/>
        </w:rPr>
        <w:t xml:space="preserve"> </w:t>
      </w:r>
      <w:r w:rsidR="002E6A3C" w:rsidRPr="00F55C9D">
        <w:rPr>
          <w:rFonts w:eastAsia="Times New Roman"/>
        </w:rPr>
        <w:t>стока,</w:t>
      </w:r>
      <w:r w:rsidR="009E5D55">
        <w:rPr>
          <w:rFonts w:eastAsia="Times New Roman"/>
        </w:rPr>
        <w:t xml:space="preserve"> </w:t>
      </w:r>
      <w:r w:rsidR="002E6A3C" w:rsidRPr="00F55C9D">
        <w:rPr>
          <w:rFonts w:eastAsia="Times New Roman"/>
        </w:rPr>
        <w:t>результатов</w:t>
      </w:r>
      <w:r w:rsidR="009E5D55">
        <w:rPr>
          <w:rFonts w:eastAsia="Times New Roman"/>
        </w:rPr>
        <w:t xml:space="preserve"> </w:t>
      </w:r>
      <w:r w:rsidR="002E6A3C" w:rsidRPr="00F55C9D">
        <w:rPr>
          <w:rFonts w:eastAsia="Times New Roman"/>
        </w:rPr>
        <w:t>анализа</w:t>
      </w:r>
      <w:r w:rsidR="009E5D55">
        <w:rPr>
          <w:rFonts w:eastAsia="Times New Roman"/>
        </w:rPr>
        <w:t xml:space="preserve"> </w:t>
      </w:r>
      <w:r w:rsidR="002E6A3C" w:rsidRPr="00F55C9D">
        <w:rPr>
          <w:rFonts w:eastAsia="Times New Roman"/>
        </w:rPr>
        <w:t>однофакторных</w:t>
      </w:r>
      <w:r w:rsidR="009E5D55">
        <w:rPr>
          <w:rFonts w:eastAsia="Times New Roman"/>
        </w:rPr>
        <w:t xml:space="preserve"> </w:t>
      </w:r>
      <w:r w:rsidR="002E6A3C" w:rsidRPr="00F55C9D">
        <w:rPr>
          <w:rFonts w:eastAsia="Times New Roman"/>
        </w:rPr>
        <w:t>зависимостей;</w:t>
      </w:r>
    </w:p>
    <w:p w14:paraId="76704084" w14:textId="77777777" w:rsidR="002E6A3C" w:rsidRPr="00F55C9D" w:rsidRDefault="000E3D89" w:rsidP="0007021C">
      <w:pPr>
        <w:spacing w:line="240" w:lineRule="auto"/>
        <w:ind w:firstLine="567"/>
        <w:rPr>
          <w:rFonts w:eastAsia="Times New Roman"/>
        </w:rPr>
      </w:pPr>
      <w:r>
        <w:rPr>
          <w:rFonts w:eastAsia="Times New Roman"/>
        </w:rPr>
        <w:t>-</w:t>
      </w:r>
      <w:r w:rsidR="009E5D55">
        <w:rPr>
          <w:rFonts w:eastAsia="Times New Roman"/>
        </w:rPr>
        <w:t xml:space="preserve"> </w:t>
      </w:r>
      <w:r w:rsidR="002E6A3C" w:rsidRPr="00F55C9D">
        <w:rPr>
          <w:rFonts w:eastAsia="Times New Roman"/>
        </w:rPr>
        <w:t>построение</w:t>
      </w:r>
      <w:r w:rsidR="009E5D55">
        <w:rPr>
          <w:rFonts w:eastAsia="Times New Roman"/>
        </w:rPr>
        <w:t xml:space="preserve"> </w:t>
      </w:r>
      <w:r w:rsidR="002E6A3C" w:rsidRPr="00F55C9D">
        <w:rPr>
          <w:rFonts w:eastAsia="Times New Roman"/>
        </w:rPr>
        <w:t>региональных</w:t>
      </w:r>
      <w:r w:rsidR="009E5D55">
        <w:rPr>
          <w:rFonts w:eastAsia="Times New Roman"/>
        </w:rPr>
        <w:t xml:space="preserve"> </w:t>
      </w:r>
      <w:r w:rsidR="002E6A3C" w:rsidRPr="00F55C9D">
        <w:rPr>
          <w:rFonts w:eastAsia="Times New Roman"/>
        </w:rPr>
        <w:t>зависимостей</w:t>
      </w:r>
      <w:r w:rsidR="009E5D55">
        <w:rPr>
          <w:rFonts w:eastAsia="Times New Roman"/>
        </w:rPr>
        <w:t xml:space="preserve"> </w:t>
      </w:r>
      <w:r w:rsidR="002E6A3C" w:rsidRPr="00F55C9D">
        <w:rPr>
          <w:rFonts w:eastAsia="Times New Roman"/>
        </w:rPr>
        <w:t>с</w:t>
      </w:r>
      <w:r w:rsidR="009E5D55">
        <w:rPr>
          <w:rFonts w:eastAsia="Times New Roman"/>
        </w:rPr>
        <w:t xml:space="preserve"> </w:t>
      </w:r>
      <w:r w:rsidR="002E6A3C" w:rsidRPr="00F55C9D">
        <w:rPr>
          <w:rFonts w:eastAsia="Times New Roman"/>
        </w:rPr>
        <w:t>учетом</w:t>
      </w:r>
      <w:r w:rsidR="009E5D55">
        <w:rPr>
          <w:rFonts w:eastAsia="Times New Roman"/>
        </w:rPr>
        <w:t xml:space="preserve"> </w:t>
      </w:r>
      <w:r w:rsidR="002E6A3C" w:rsidRPr="00F55C9D">
        <w:rPr>
          <w:rFonts w:eastAsia="Times New Roman"/>
        </w:rPr>
        <w:t>условий</w:t>
      </w:r>
      <w:r w:rsidR="009E5D55">
        <w:rPr>
          <w:rFonts w:eastAsia="Times New Roman"/>
        </w:rPr>
        <w:t xml:space="preserve"> </w:t>
      </w:r>
      <w:r w:rsidR="002E6A3C" w:rsidRPr="00F55C9D">
        <w:rPr>
          <w:rFonts w:eastAsia="Times New Roman"/>
        </w:rPr>
        <w:t>(6.1)</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формирование</w:t>
      </w:r>
      <w:r w:rsidR="009E5D55">
        <w:rPr>
          <w:rFonts w:eastAsia="Times New Roman"/>
        </w:rPr>
        <w:t xml:space="preserve"> </w:t>
      </w:r>
      <w:r w:rsidR="002E6A3C" w:rsidRPr="00F55C9D">
        <w:rPr>
          <w:rFonts w:eastAsia="Times New Roman"/>
        </w:rPr>
        <w:t>окончательного</w:t>
      </w:r>
      <w:r w:rsidR="009E5D55">
        <w:rPr>
          <w:rFonts w:eastAsia="Times New Roman"/>
        </w:rPr>
        <w:t xml:space="preserve"> </w:t>
      </w:r>
      <w:r w:rsidR="002E6A3C" w:rsidRPr="00F55C9D">
        <w:rPr>
          <w:rFonts w:eastAsia="Times New Roman"/>
        </w:rPr>
        <w:t>вида</w:t>
      </w:r>
      <w:r w:rsidR="009E5D55">
        <w:rPr>
          <w:rFonts w:eastAsia="Times New Roman"/>
        </w:rPr>
        <w:t xml:space="preserve"> </w:t>
      </w:r>
      <w:r w:rsidR="002E6A3C" w:rsidRPr="00F55C9D">
        <w:rPr>
          <w:rFonts w:eastAsia="Times New Roman"/>
        </w:rPr>
        <w:t>расчетных</w:t>
      </w:r>
      <w:r w:rsidR="009E5D55">
        <w:rPr>
          <w:rFonts w:eastAsia="Times New Roman"/>
        </w:rPr>
        <w:t xml:space="preserve"> </w:t>
      </w:r>
      <w:r w:rsidR="002E6A3C" w:rsidRPr="00F55C9D">
        <w:rPr>
          <w:rFonts w:eastAsia="Times New Roman"/>
        </w:rPr>
        <w:t>формул;</w:t>
      </w:r>
    </w:p>
    <w:p w14:paraId="4B67F220" w14:textId="77777777" w:rsidR="002E6A3C" w:rsidRPr="00F55C9D" w:rsidRDefault="000E3D89" w:rsidP="0007021C">
      <w:pPr>
        <w:spacing w:line="240" w:lineRule="auto"/>
        <w:ind w:firstLine="567"/>
        <w:rPr>
          <w:rFonts w:eastAsia="Times New Roman"/>
        </w:rPr>
      </w:pPr>
      <w:r>
        <w:rPr>
          <w:rFonts w:eastAsia="Times New Roman"/>
        </w:rPr>
        <w:t>-</w:t>
      </w:r>
      <w:r w:rsidR="009E5D55">
        <w:rPr>
          <w:rFonts w:eastAsia="Times New Roman"/>
        </w:rPr>
        <w:t xml:space="preserve"> </w:t>
      </w:r>
      <w:r w:rsidR="002E6A3C" w:rsidRPr="00F55C9D">
        <w:rPr>
          <w:rFonts w:eastAsia="Times New Roman"/>
        </w:rPr>
        <w:t>оценк</w:t>
      </w:r>
      <w:r w:rsidR="00A90920">
        <w:rPr>
          <w:rFonts w:eastAsia="Times New Roman"/>
        </w:rPr>
        <w:t>а</w:t>
      </w:r>
      <w:r w:rsidR="009E5D55">
        <w:rPr>
          <w:rFonts w:eastAsia="Times New Roman"/>
        </w:rPr>
        <w:t xml:space="preserve"> </w:t>
      </w:r>
      <w:r w:rsidR="002E6A3C" w:rsidRPr="00F55C9D">
        <w:rPr>
          <w:rFonts w:eastAsia="Times New Roman"/>
        </w:rPr>
        <w:t>эффективности</w:t>
      </w:r>
      <w:r w:rsidR="009E5D55">
        <w:rPr>
          <w:rFonts w:eastAsia="Times New Roman"/>
        </w:rPr>
        <w:t xml:space="preserve"> </w:t>
      </w:r>
      <w:r w:rsidR="002E6A3C" w:rsidRPr="00F55C9D">
        <w:rPr>
          <w:rFonts w:eastAsia="Times New Roman"/>
        </w:rPr>
        <w:t>построенных</w:t>
      </w:r>
      <w:r w:rsidR="009E5D55">
        <w:rPr>
          <w:rFonts w:eastAsia="Times New Roman"/>
        </w:rPr>
        <w:t xml:space="preserve"> </w:t>
      </w:r>
      <w:r w:rsidR="002E6A3C" w:rsidRPr="00F55C9D">
        <w:rPr>
          <w:rFonts w:eastAsia="Times New Roman"/>
        </w:rPr>
        <w:t>региональных</w:t>
      </w:r>
      <w:r w:rsidR="009E5D55">
        <w:rPr>
          <w:rFonts w:eastAsia="Times New Roman"/>
        </w:rPr>
        <w:t xml:space="preserve"> </w:t>
      </w:r>
      <w:r w:rsidR="002E6A3C" w:rsidRPr="00F55C9D">
        <w:rPr>
          <w:rFonts w:eastAsia="Times New Roman"/>
        </w:rPr>
        <w:t>зависимостей</w:t>
      </w:r>
      <w:r w:rsidR="009E5D55">
        <w:rPr>
          <w:rFonts w:eastAsia="Times New Roman"/>
        </w:rPr>
        <w:t xml:space="preserve"> </w:t>
      </w:r>
      <w:r w:rsidR="002E6A3C" w:rsidRPr="00F55C9D">
        <w:rPr>
          <w:rFonts w:eastAsia="Times New Roman"/>
        </w:rPr>
        <w:t>и</w:t>
      </w:r>
      <w:r w:rsidR="009E5D55">
        <w:rPr>
          <w:rFonts w:eastAsia="Times New Roman"/>
        </w:rPr>
        <w:t xml:space="preserve"> </w:t>
      </w:r>
      <w:r w:rsidR="002E6A3C" w:rsidRPr="00F55C9D">
        <w:rPr>
          <w:rFonts w:eastAsia="Times New Roman"/>
        </w:rPr>
        <w:t>формул</w:t>
      </w:r>
      <w:r w:rsidR="009E5D55">
        <w:rPr>
          <w:rFonts w:eastAsia="Times New Roman"/>
        </w:rPr>
        <w:t xml:space="preserve"> </w:t>
      </w:r>
      <w:r w:rsidR="002E6A3C" w:rsidRPr="00F55C9D">
        <w:rPr>
          <w:rFonts w:eastAsia="Times New Roman"/>
        </w:rPr>
        <w:t>в</w:t>
      </w:r>
      <w:r w:rsidR="009E5D55">
        <w:rPr>
          <w:rFonts w:eastAsia="Times New Roman"/>
        </w:rPr>
        <w:t xml:space="preserve"> </w:t>
      </w:r>
      <w:r w:rsidR="002E6A3C" w:rsidRPr="00F55C9D">
        <w:rPr>
          <w:rFonts w:eastAsia="Times New Roman"/>
        </w:rPr>
        <w:t>соответствии</w:t>
      </w:r>
      <w:r w:rsidR="009E5D55">
        <w:rPr>
          <w:rFonts w:eastAsia="Times New Roman"/>
        </w:rPr>
        <w:t xml:space="preserve"> </w:t>
      </w:r>
      <w:r w:rsidR="002E6A3C" w:rsidRPr="00AB1258">
        <w:rPr>
          <w:rFonts w:eastAsia="Times New Roman"/>
        </w:rPr>
        <w:t>с</w:t>
      </w:r>
      <w:r w:rsidR="009E5D55">
        <w:rPr>
          <w:rFonts w:eastAsia="Times New Roman"/>
        </w:rPr>
        <w:t xml:space="preserve"> </w:t>
      </w:r>
      <w:r w:rsidR="002E6A3C" w:rsidRPr="00AB1258">
        <w:rPr>
          <w:rFonts w:eastAsia="Times New Roman"/>
        </w:rPr>
        <w:t>4.1</w:t>
      </w:r>
      <w:r w:rsidR="002D651F">
        <w:rPr>
          <w:rFonts w:eastAsia="Times New Roman"/>
        </w:rPr>
        <w:t>1</w:t>
      </w:r>
      <w:r w:rsidR="002E6A3C" w:rsidRPr="00AB1258">
        <w:rPr>
          <w:rFonts w:eastAsia="Times New Roman"/>
        </w:rPr>
        <w:t>.</w:t>
      </w:r>
    </w:p>
    <w:p w14:paraId="6DC09E4C" w14:textId="77777777" w:rsidR="002E6A3C" w:rsidRPr="005A6DD5" w:rsidRDefault="002E6A3C" w:rsidP="0007021C">
      <w:pPr>
        <w:spacing w:line="240" w:lineRule="auto"/>
        <w:ind w:firstLine="567"/>
        <w:rPr>
          <w:rFonts w:eastAsia="Times New Roman"/>
        </w:rPr>
      </w:pPr>
      <w:r w:rsidRPr="00F55C9D">
        <w:rPr>
          <w:rFonts w:eastAsia="Times New Roman"/>
        </w:rPr>
        <w:t>В</w:t>
      </w:r>
      <w:r w:rsidR="009E5D55">
        <w:rPr>
          <w:rFonts w:eastAsia="Times New Roman"/>
        </w:rPr>
        <w:t xml:space="preserve"> </w:t>
      </w:r>
      <w:r w:rsidRPr="00F55C9D">
        <w:rPr>
          <w:rFonts w:eastAsia="Times New Roman"/>
        </w:rPr>
        <w:t>связи</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ограниченностью</w:t>
      </w:r>
      <w:r w:rsidR="009E5D55">
        <w:rPr>
          <w:rFonts w:eastAsia="Times New Roman"/>
        </w:rPr>
        <w:t xml:space="preserve"> </w:t>
      </w:r>
      <w:r w:rsidRPr="00F55C9D">
        <w:rPr>
          <w:rFonts w:eastAsia="Times New Roman"/>
        </w:rPr>
        <w:t>данных</w:t>
      </w:r>
      <w:r w:rsidR="009E5D5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преобладающим</w:t>
      </w:r>
      <w:r w:rsidR="009E5D55" w:rsidRPr="005A6DD5">
        <w:rPr>
          <w:rFonts w:eastAsia="Times New Roman"/>
        </w:rPr>
        <w:t xml:space="preserve"> </w:t>
      </w:r>
      <w:r w:rsidRPr="005A6DD5">
        <w:rPr>
          <w:rFonts w:eastAsia="Times New Roman"/>
        </w:rPr>
        <w:t>влиянием</w:t>
      </w:r>
      <w:r w:rsidR="009E5D55" w:rsidRPr="005A6DD5">
        <w:rPr>
          <w:rFonts w:eastAsia="Times New Roman"/>
        </w:rPr>
        <w:t xml:space="preserve"> </w:t>
      </w:r>
      <w:r w:rsidRPr="005A6DD5">
        <w:rPr>
          <w:rFonts w:eastAsia="Times New Roman"/>
        </w:rPr>
        <w:t>характеристик</w:t>
      </w:r>
      <w:r w:rsidR="009E5D55" w:rsidRPr="005A6DD5">
        <w:rPr>
          <w:rFonts w:eastAsia="Times New Roman"/>
        </w:rPr>
        <w:t xml:space="preserve"> </w:t>
      </w:r>
      <w:r w:rsidRPr="005A6DD5">
        <w:rPr>
          <w:rFonts w:eastAsia="Times New Roman"/>
        </w:rPr>
        <w:t>физико-географических</w:t>
      </w:r>
      <w:r w:rsidR="009E5D55" w:rsidRPr="005A6DD5">
        <w:rPr>
          <w:rFonts w:eastAsia="Times New Roman"/>
        </w:rPr>
        <w:t xml:space="preserve"> </w:t>
      </w:r>
      <w:r w:rsidRPr="005A6DD5">
        <w:rPr>
          <w:rFonts w:eastAsia="Times New Roman"/>
        </w:rPr>
        <w:t>факторов</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однородном</w:t>
      </w:r>
      <w:r w:rsidR="009E5D55" w:rsidRPr="005A6DD5">
        <w:rPr>
          <w:rFonts w:eastAsia="Times New Roman"/>
        </w:rPr>
        <w:t xml:space="preserve"> </w:t>
      </w:r>
      <w:r w:rsidRPr="005A6DD5">
        <w:rPr>
          <w:rFonts w:eastAsia="Times New Roman"/>
        </w:rPr>
        <w:t>районе</w:t>
      </w:r>
      <w:r w:rsidR="009E5D55" w:rsidRPr="005A6DD5">
        <w:rPr>
          <w:rFonts w:eastAsia="Times New Roman"/>
        </w:rPr>
        <w:t xml:space="preserve"> </w:t>
      </w:r>
      <w:r w:rsidRPr="005A6DD5">
        <w:rPr>
          <w:rFonts w:eastAsia="Times New Roman"/>
        </w:rPr>
        <w:t>региональные</w:t>
      </w:r>
      <w:r w:rsidR="009E5D55" w:rsidRPr="005A6DD5">
        <w:rPr>
          <w:rFonts w:eastAsia="Times New Roman"/>
        </w:rPr>
        <w:t xml:space="preserve"> </w:t>
      </w:r>
      <w:r w:rsidRPr="005A6DD5">
        <w:rPr>
          <w:rFonts w:eastAsia="Times New Roman"/>
        </w:rPr>
        <w:t>зависимости</w:t>
      </w:r>
      <w:r w:rsidR="00DF3BE1" w:rsidRPr="005A6DD5">
        <w:rPr>
          <w:rFonts w:eastAsia="Times New Roman"/>
        </w:rPr>
        <w:t xml:space="preserve"> </w:t>
      </w:r>
      <w:r w:rsidR="006B76B3" w:rsidRPr="005A6DD5">
        <w:rPr>
          <w:rFonts w:eastAsia="Times New Roman"/>
        </w:rPr>
        <w:t>включают</w:t>
      </w:r>
      <w:r w:rsidR="009E5D55" w:rsidRPr="005A6DD5">
        <w:rPr>
          <w:rFonts w:eastAsia="Times New Roman"/>
        </w:rPr>
        <w:t xml:space="preserve"> </w:t>
      </w:r>
      <w:r w:rsidR="006B76B3" w:rsidRPr="005A6DD5">
        <w:rPr>
          <w:rFonts w:eastAsia="Times New Roman"/>
        </w:rPr>
        <w:t>несколько</w:t>
      </w:r>
      <w:r w:rsidR="009E5D55" w:rsidRPr="005A6DD5">
        <w:rPr>
          <w:rFonts w:eastAsia="Times New Roman"/>
        </w:rPr>
        <w:t xml:space="preserve"> </w:t>
      </w:r>
      <w:r w:rsidR="006B76B3" w:rsidRPr="005A6DD5">
        <w:rPr>
          <w:rFonts w:eastAsia="Times New Roman"/>
        </w:rPr>
        <w:t>(не</w:t>
      </w:r>
      <w:r w:rsidR="009E5D55" w:rsidRPr="005A6DD5">
        <w:rPr>
          <w:rFonts w:eastAsia="Times New Roman"/>
        </w:rPr>
        <w:t xml:space="preserve"> </w:t>
      </w:r>
      <w:r w:rsidR="006B76B3" w:rsidRPr="005A6DD5">
        <w:rPr>
          <w:rFonts w:eastAsia="Times New Roman"/>
        </w:rPr>
        <w:t>более</w:t>
      </w:r>
      <w:r w:rsidR="009E5D55" w:rsidRPr="005A6DD5">
        <w:rPr>
          <w:rFonts w:eastAsia="Times New Roman"/>
        </w:rPr>
        <w:t xml:space="preserve"> </w:t>
      </w:r>
      <w:r w:rsidR="006B76B3" w:rsidRPr="005A6DD5">
        <w:rPr>
          <w:rFonts w:eastAsia="Times New Roman"/>
        </w:rPr>
        <w:t>4</w:t>
      </w:r>
      <w:r w:rsidR="00F65AF5" w:rsidRPr="005A6DD5">
        <w:rPr>
          <w:rFonts w:eastAsia="Times New Roman"/>
        </w:rPr>
        <w:t>–</w:t>
      </w:r>
      <w:r w:rsidRPr="005A6DD5">
        <w:rPr>
          <w:rFonts w:eastAsia="Times New Roman"/>
        </w:rPr>
        <w:t>5)</w:t>
      </w:r>
      <w:r w:rsidR="009E5D55" w:rsidRPr="005A6DD5">
        <w:rPr>
          <w:rFonts w:eastAsia="Times New Roman"/>
        </w:rPr>
        <w:t xml:space="preserve"> </w:t>
      </w:r>
      <w:r w:rsidRPr="005A6DD5">
        <w:rPr>
          <w:rFonts w:eastAsia="Times New Roman"/>
        </w:rPr>
        <w:t>основных</w:t>
      </w:r>
      <w:r w:rsidR="009E5D55" w:rsidRPr="005A6DD5">
        <w:rPr>
          <w:rFonts w:eastAsia="Times New Roman"/>
        </w:rPr>
        <w:t xml:space="preserve"> </w:t>
      </w:r>
      <w:r w:rsidRPr="005A6DD5">
        <w:rPr>
          <w:rFonts w:eastAsia="Times New Roman"/>
        </w:rPr>
        <w:t>переменных.</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приведенных</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настоящем</w:t>
      </w:r>
      <w:r w:rsidR="009E5D55" w:rsidRPr="005A6DD5">
        <w:rPr>
          <w:rFonts w:eastAsia="Times New Roman"/>
        </w:rPr>
        <w:t xml:space="preserve"> </w:t>
      </w:r>
      <w:r w:rsidRPr="005A6DD5">
        <w:rPr>
          <w:rFonts w:eastAsia="Times New Roman"/>
        </w:rPr>
        <w:t>разделе</w:t>
      </w:r>
      <w:r w:rsidR="009E5D55" w:rsidRPr="005A6DD5">
        <w:rPr>
          <w:rFonts w:eastAsia="Times New Roman"/>
        </w:rPr>
        <w:t xml:space="preserve"> </w:t>
      </w:r>
      <w:r w:rsidRPr="005A6DD5">
        <w:rPr>
          <w:rFonts w:eastAsia="Times New Roman"/>
        </w:rPr>
        <w:t>пунктах,</w:t>
      </w:r>
      <w:r w:rsidR="009E5D55" w:rsidRPr="005A6DD5">
        <w:rPr>
          <w:rFonts w:eastAsia="Times New Roman"/>
        </w:rPr>
        <w:t xml:space="preserve"> </w:t>
      </w:r>
      <w:r w:rsidRPr="005A6DD5">
        <w:rPr>
          <w:rFonts w:eastAsia="Times New Roman"/>
        </w:rPr>
        <w:t>касающихся</w:t>
      </w:r>
      <w:r w:rsidR="009E5D55" w:rsidRPr="005A6DD5">
        <w:rPr>
          <w:rFonts w:eastAsia="Times New Roman"/>
        </w:rPr>
        <w:t xml:space="preserve"> </w:t>
      </w:r>
      <w:r w:rsidRPr="005A6DD5">
        <w:rPr>
          <w:rFonts w:eastAsia="Times New Roman"/>
        </w:rPr>
        <w:t>конкретных</w:t>
      </w:r>
      <w:r w:rsidR="009E5D55" w:rsidRPr="005A6DD5">
        <w:rPr>
          <w:rFonts w:eastAsia="Times New Roman"/>
        </w:rPr>
        <w:t xml:space="preserve"> </w:t>
      </w:r>
      <w:r w:rsidRPr="005A6DD5">
        <w:rPr>
          <w:rFonts w:eastAsia="Times New Roman"/>
        </w:rPr>
        <w:t>гидрологических</w:t>
      </w:r>
      <w:r w:rsidR="009E5D55" w:rsidRPr="005A6DD5">
        <w:rPr>
          <w:rFonts w:eastAsia="Times New Roman"/>
        </w:rPr>
        <w:t xml:space="preserve"> </w:t>
      </w:r>
      <w:r w:rsidRPr="005A6DD5">
        <w:rPr>
          <w:rFonts w:eastAsia="Times New Roman"/>
        </w:rPr>
        <w:t>характеристик</w:t>
      </w:r>
      <w:r w:rsidR="009E5D55" w:rsidRPr="005A6DD5">
        <w:rPr>
          <w:rFonts w:eastAsia="Times New Roman"/>
        </w:rPr>
        <w:t xml:space="preserve"> </w:t>
      </w:r>
      <w:r w:rsidRPr="005A6DD5">
        <w:rPr>
          <w:rFonts w:eastAsia="Times New Roman"/>
        </w:rPr>
        <w:t>(годовой,</w:t>
      </w:r>
      <w:r w:rsidR="009E5D55" w:rsidRPr="005A6DD5">
        <w:rPr>
          <w:rFonts w:eastAsia="Times New Roman"/>
        </w:rPr>
        <w:t xml:space="preserve"> </w:t>
      </w:r>
      <w:r w:rsidRPr="005A6DD5">
        <w:rPr>
          <w:rFonts w:eastAsia="Times New Roman"/>
        </w:rPr>
        <w:t>максимальный,</w:t>
      </w:r>
      <w:r w:rsidR="009E5D55" w:rsidRPr="005A6DD5">
        <w:rPr>
          <w:rFonts w:eastAsia="Times New Roman"/>
        </w:rPr>
        <w:t xml:space="preserve"> </w:t>
      </w:r>
      <w:r w:rsidRPr="005A6DD5">
        <w:rPr>
          <w:rFonts w:eastAsia="Times New Roman"/>
        </w:rPr>
        <w:t>минимальный</w:t>
      </w:r>
      <w:r w:rsidR="009E5D55" w:rsidRPr="005A6DD5">
        <w:rPr>
          <w:rFonts w:eastAsia="Times New Roman"/>
        </w:rPr>
        <w:t xml:space="preserve"> </w:t>
      </w:r>
      <w:r w:rsidRPr="005A6DD5">
        <w:rPr>
          <w:rFonts w:eastAsia="Times New Roman"/>
        </w:rPr>
        <w:t>стоки,</w:t>
      </w:r>
      <w:r w:rsidR="009E5D55" w:rsidRPr="005A6DD5">
        <w:rPr>
          <w:rFonts w:eastAsia="Times New Roman"/>
        </w:rPr>
        <w:t xml:space="preserve"> </w:t>
      </w:r>
      <w:r w:rsidRPr="005A6DD5">
        <w:rPr>
          <w:rFonts w:eastAsia="Times New Roman"/>
        </w:rPr>
        <w:t>наивысшие</w:t>
      </w:r>
      <w:r w:rsidR="009E5D55" w:rsidRPr="005A6DD5">
        <w:rPr>
          <w:rFonts w:eastAsia="Times New Roman"/>
        </w:rPr>
        <w:t xml:space="preserve"> </w:t>
      </w:r>
      <w:r w:rsidRPr="005A6DD5">
        <w:rPr>
          <w:rFonts w:eastAsia="Times New Roman"/>
        </w:rPr>
        <w:t>уровни</w:t>
      </w:r>
      <w:r w:rsidR="009E5D55" w:rsidRPr="005A6DD5">
        <w:rPr>
          <w:rFonts w:eastAsia="Times New Roman"/>
        </w:rPr>
        <w:t xml:space="preserve"> </w:t>
      </w:r>
      <w:r w:rsidRPr="005A6DD5">
        <w:rPr>
          <w:rFonts w:eastAsia="Times New Roman"/>
        </w:rPr>
        <w:t>воды),</w:t>
      </w:r>
      <w:r w:rsidR="009E5D55" w:rsidRPr="005A6DD5">
        <w:rPr>
          <w:rFonts w:eastAsia="Times New Roman"/>
        </w:rPr>
        <w:t xml:space="preserve"> </w:t>
      </w:r>
      <w:r w:rsidR="00A90920" w:rsidRPr="005A6DD5">
        <w:rPr>
          <w:rFonts w:eastAsia="Times New Roman"/>
        </w:rPr>
        <w:t>указаны</w:t>
      </w:r>
      <w:r w:rsidR="009E5D55" w:rsidRPr="005A6DD5">
        <w:rPr>
          <w:rFonts w:eastAsia="Times New Roman"/>
        </w:rPr>
        <w:t xml:space="preserve"> </w:t>
      </w:r>
      <w:r w:rsidRPr="005A6DD5">
        <w:rPr>
          <w:rFonts w:eastAsia="Times New Roman"/>
        </w:rPr>
        <w:t>наиболее</w:t>
      </w:r>
      <w:r w:rsidR="009E5D55" w:rsidRPr="005A6DD5">
        <w:rPr>
          <w:rFonts w:eastAsia="Times New Roman"/>
        </w:rPr>
        <w:t xml:space="preserve"> </w:t>
      </w:r>
      <w:r w:rsidRPr="005A6DD5">
        <w:rPr>
          <w:rFonts w:eastAsia="Times New Roman"/>
        </w:rPr>
        <w:t>распространенные</w:t>
      </w:r>
      <w:r w:rsidR="009E5D55" w:rsidRPr="005A6DD5">
        <w:rPr>
          <w:rFonts w:eastAsia="Times New Roman"/>
        </w:rPr>
        <w:t xml:space="preserve"> </w:t>
      </w:r>
      <w:r w:rsidRPr="005A6DD5">
        <w:rPr>
          <w:rFonts w:eastAsia="Times New Roman"/>
        </w:rPr>
        <w:t>структуры</w:t>
      </w:r>
      <w:r w:rsidR="009E5D55" w:rsidRPr="005A6DD5">
        <w:rPr>
          <w:rFonts w:eastAsia="Times New Roman"/>
        </w:rPr>
        <w:t xml:space="preserve"> </w:t>
      </w:r>
      <w:r w:rsidRPr="005A6DD5">
        <w:rPr>
          <w:rFonts w:eastAsia="Times New Roman"/>
        </w:rPr>
        <w:t>региональных</w:t>
      </w:r>
      <w:r w:rsidR="009E5D55" w:rsidRPr="005A6DD5">
        <w:rPr>
          <w:rFonts w:eastAsia="Times New Roman"/>
        </w:rPr>
        <w:t xml:space="preserve"> </w:t>
      </w:r>
      <w:r w:rsidRPr="005A6DD5">
        <w:rPr>
          <w:rFonts w:eastAsia="Times New Roman"/>
        </w:rPr>
        <w:t>зависимостей</w:t>
      </w:r>
      <w:r w:rsidR="009E5D55" w:rsidRPr="005A6DD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формул,</w:t>
      </w:r>
      <w:r w:rsidR="009E5D55" w:rsidRPr="005A6DD5">
        <w:rPr>
          <w:rFonts w:eastAsia="Times New Roman"/>
        </w:rPr>
        <w:t xml:space="preserve"> </w:t>
      </w:r>
      <w:r w:rsidRPr="005A6DD5">
        <w:rPr>
          <w:rFonts w:eastAsia="Times New Roman"/>
        </w:rPr>
        <w:t>применяющихся</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гидрологических</w:t>
      </w:r>
      <w:r w:rsidR="009E5D55" w:rsidRPr="005A6DD5">
        <w:rPr>
          <w:rFonts w:eastAsia="Times New Roman"/>
        </w:rPr>
        <w:t xml:space="preserve"> </w:t>
      </w:r>
      <w:r w:rsidRPr="005A6DD5">
        <w:rPr>
          <w:rFonts w:eastAsia="Times New Roman"/>
        </w:rPr>
        <w:t>расчетах.</w:t>
      </w:r>
      <w:r w:rsidR="009E5D55" w:rsidRPr="005A6DD5">
        <w:rPr>
          <w:rFonts w:eastAsia="Times New Roman"/>
        </w:rPr>
        <w:t xml:space="preserve"> </w:t>
      </w:r>
      <w:r w:rsidRPr="005A6DD5">
        <w:rPr>
          <w:rFonts w:eastAsia="Times New Roman"/>
        </w:rPr>
        <w:t>Параметры</w:t>
      </w:r>
      <w:r w:rsidR="009E5D55" w:rsidRPr="005A6DD5">
        <w:rPr>
          <w:rFonts w:eastAsia="Times New Roman"/>
        </w:rPr>
        <w:t xml:space="preserve"> </w:t>
      </w:r>
      <w:r w:rsidRPr="005A6DD5">
        <w:rPr>
          <w:rFonts w:eastAsia="Times New Roman"/>
        </w:rPr>
        <w:t>этих</w:t>
      </w:r>
      <w:r w:rsidR="009E5D55" w:rsidRPr="005A6DD5">
        <w:rPr>
          <w:rFonts w:eastAsia="Times New Roman"/>
        </w:rPr>
        <w:t xml:space="preserve"> </w:t>
      </w:r>
      <w:r w:rsidRPr="005A6DD5">
        <w:rPr>
          <w:rFonts w:eastAsia="Times New Roman"/>
        </w:rPr>
        <w:t>зависимостей</w:t>
      </w:r>
      <w:r w:rsidR="009E5D55" w:rsidRPr="005A6DD5">
        <w:rPr>
          <w:rFonts w:eastAsia="Times New Roman"/>
        </w:rPr>
        <w:t xml:space="preserve"> </w:t>
      </w:r>
      <w:r w:rsidRPr="005A6DD5">
        <w:rPr>
          <w:rFonts w:eastAsia="Times New Roman"/>
        </w:rPr>
        <w:t>для</w:t>
      </w:r>
      <w:r w:rsidR="009E5D55" w:rsidRPr="005A6DD5">
        <w:rPr>
          <w:rFonts w:eastAsia="Times New Roman"/>
        </w:rPr>
        <w:t xml:space="preserve"> </w:t>
      </w:r>
      <w:r w:rsidRPr="005A6DD5">
        <w:rPr>
          <w:rFonts w:eastAsia="Times New Roman"/>
        </w:rPr>
        <w:t>каждого</w:t>
      </w:r>
      <w:r w:rsidR="009E5D55" w:rsidRPr="005A6DD5">
        <w:rPr>
          <w:rFonts w:eastAsia="Times New Roman"/>
        </w:rPr>
        <w:t xml:space="preserve"> </w:t>
      </w:r>
      <w:r w:rsidRPr="005A6DD5">
        <w:rPr>
          <w:rFonts w:eastAsia="Times New Roman"/>
        </w:rPr>
        <w:t>однородного</w:t>
      </w:r>
      <w:r w:rsidR="009E5D55" w:rsidRPr="005A6DD5">
        <w:rPr>
          <w:rFonts w:eastAsia="Times New Roman"/>
        </w:rPr>
        <w:t xml:space="preserve"> </w:t>
      </w:r>
      <w:r w:rsidRPr="005A6DD5">
        <w:rPr>
          <w:rFonts w:eastAsia="Times New Roman"/>
        </w:rPr>
        <w:t>региона</w:t>
      </w:r>
      <w:r w:rsidR="009E5D55" w:rsidRPr="005A6DD5">
        <w:rPr>
          <w:rFonts w:eastAsia="Times New Roman"/>
        </w:rPr>
        <w:t xml:space="preserve"> </w:t>
      </w:r>
      <w:r w:rsidR="00A90920" w:rsidRPr="005A6DD5">
        <w:rPr>
          <w:rFonts w:eastAsia="Times New Roman"/>
        </w:rPr>
        <w:t>следует</w:t>
      </w:r>
      <w:r w:rsidR="009E5D55" w:rsidRPr="005A6DD5">
        <w:rPr>
          <w:rFonts w:eastAsia="Times New Roman"/>
        </w:rPr>
        <w:t xml:space="preserve"> </w:t>
      </w:r>
      <w:r w:rsidRPr="005A6DD5">
        <w:rPr>
          <w:rFonts w:eastAsia="Times New Roman"/>
        </w:rPr>
        <w:t>определять</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всей</w:t>
      </w:r>
      <w:r w:rsidR="009E5D55">
        <w:rPr>
          <w:rFonts w:eastAsia="Times New Roman"/>
        </w:rPr>
        <w:t xml:space="preserve"> </w:t>
      </w:r>
      <w:r w:rsidRPr="00F55C9D">
        <w:rPr>
          <w:rFonts w:eastAsia="Times New Roman"/>
        </w:rPr>
        <w:t>имеющейся</w:t>
      </w:r>
      <w:r w:rsidR="009E5D55">
        <w:rPr>
          <w:rFonts w:eastAsia="Times New Roman"/>
        </w:rPr>
        <w:t xml:space="preserve"> </w:t>
      </w:r>
      <w:r w:rsidRPr="00F55C9D">
        <w:rPr>
          <w:rFonts w:eastAsia="Times New Roman"/>
        </w:rPr>
        <w:t>информации,</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оценку</w:t>
      </w:r>
      <w:r w:rsidR="009E5D55">
        <w:rPr>
          <w:rFonts w:eastAsia="Times New Roman"/>
        </w:rPr>
        <w:t xml:space="preserve"> </w:t>
      </w:r>
      <w:r w:rsidRPr="00F55C9D">
        <w:rPr>
          <w:rFonts w:eastAsia="Times New Roman"/>
        </w:rPr>
        <w:t>эффективности</w:t>
      </w:r>
      <w:r w:rsidR="009E5D55">
        <w:rPr>
          <w:rFonts w:eastAsia="Times New Roman"/>
        </w:rPr>
        <w:t xml:space="preserve"> </w:t>
      </w:r>
      <w:r w:rsidRPr="00F55C9D">
        <w:rPr>
          <w:rFonts w:eastAsia="Times New Roman"/>
        </w:rPr>
        <w:t>получаемых</w:t>
      </w:r>
      <w:r w:rsidR="009E5D55">
        <w:rPr>
          <w:rFonts w:eastAsia="Times New Roman"/>
        </w:rPr>
        <w:t xml:space="preserve"> </w:t>
      </w:r>
      <w:r w:rsidRPr="00F55C9D">
        <w:rPr>
          <w:rFonts w:eastAsia="Times New Roman"/>
        </w:rPr>
        <w:t>параметров</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рассчитываемых</w:t>
      </w:r>
      <w:r w:rsidR="009E5D55">
        <w:rPr>
          <w:rFonts w:eastAsia="Times New Roman"/>
        </w:rPr>
        <w:t xml:space="preserve"> </w:t>
      </w:r>
      <w:r w:rsidRPr="00F55C9D">
        <w:rPr>
          <w:rFonts w:eastAsia="Times New Roman"/>
        </w:rPr>
        <w:t>по</w:t>
      </w:r>
      <w:r w:rsidR="009E5D55">
        <w:rPr>
          <w:rFonts w:eastAsia="Times New Roman"/>
        </w:rPr>
        <w:t xml:space="preserve"> </w:t>
      </w:r>
      <w:r w:rsidRPr="005A6DD5">
        <w:rPr>
          <w:rFonts w:eastAsia="Times New Roman"/>
        </w:rPr>
        <w:t>этой</w:t>
      </w:r>
      <w:r w:rsidR="009E5D55" w:rsidRPr="005A6DD5">
        <w:rPr>
          <w:rFonts w:eastAsia="Times New Roman"/>
        </w:rPr>
        <w:t xml:space="preserve"> </w:t>
      </w:r>
      <w:r w:rsidRPr="005A6DD5">
        <w:rPr>
          <w:rFonts w:eastAsia="Times New Roman"/>
        </w:rPr>
        <w:t>зависимости</w:t>
      </w:r>
      <w:r w:rsidR="009E5D55" w:rsidRPr="005A6DD5">
        <w:rPr>
          <w:rFonts w:eastAsia="Times New Roman"/>
        </w:rPr>
        <w:t xml:space="preserve"> </w:t>
      </w:r>
      <w:r w:rsidRPr="005A6DD5">
        <w:rPr>
          <w:rFonts w:eastAsia="Times New Roman"/>
        </w:rPr>
        <w:t>значений</w:t>
      </w:r>
      <w:r w:rsidR="009E5D55" w:rsidRPr="005A6DD5">
        <w:rPr>
          <w:rFonts w:eastAsia="Times New Roman"/>
        </w:rPr>
        <w:t xml:space="preserve"> </w:t>
      </w:r>
      <w:r w:rsidRPr="005A6DD5">
        <w:rPr>
          <w:rFonts w:eastAsia="Times New Roman"/>
        </w:rPr>
        <w:t>осуществляют</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соответствии</w:t>
      </w:r>
      <w:r w:rsidR="009E5D55" w:rsidRPr="005A6DD5">
        <w:rPr>
          <w:rFonts w:eastAsia="Times New Roman"/>
        </w:rPr>
        <w:t xml:space="preserve"> </w:t>
      </w:r>
      <w:r w:rsidRPr="005A6DD5">
        <w:rPr>
          <w:rFonts w:eastAsia="Times New Roman"/>
        </w:rPr>
        <w:t>с</w:t>
      </w:r>
      <w:r w:rsidR="009E5D55" w:rsidRPr="005A6DD5">
        <w:rPr>
          <w:rFonts w:eastAsia="Times New Roman"/>
        </w:rPr>
        <w:t xml:space="preserve"> </w:t>
      </w:r>
      <w:r w:rsidRPr="005A6DD5">
        <w:rPr>
          <w:rFonts w:eastAsia="Times New Roman"/>
        </w:rPr>
        <w:t>формулой</w:t>
      </w:r>
      <w:r w:rsidR="009E5D55" w:rsidRPr="005A6DD5">
        <w:rPr>
          <w:rFonts w:eastAsia="Times New Roman"/>
        </w:rPr>
        <w:t xml:space="preserve"> </w:t>
      </w:r>
      <w:r w:rsidRPr="005A6DD5">
        <w:rPr>
          <w:rFonts w:eastAsia="Times New Roman"/>
        </w:rPr>
        <w:t>(</w:t>
      </w:r>
      <w:r w:rsidR="002D651F" w:rsidRPr="005A6DD5">
        <w:rPr>
          <w:rFonts w:eastAsia="Times New Roman"/>
        </w:rPr>
        <w:t>4</w:t>
      </w:r>
      <w:r w:rsidRPr="005A6DD5">
        <w:rPr>
          <w:rFonts w:eastAsia="Times New Roman"/>
        </w:rPr>
        <w:t>.1)</w:t>
      </w:r>
      <w:r w:rsidR="009E5D55" w:rsidRPr="005A6DD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4.1</w:t>
      </w:r>
      <w:r w:rsidR="002D651F" w:rsidRPr="005A6DD5">
        <w:rPr>
          <w:rFonts w:eastAsia="Times New Roman"/>
        </w:rPr>
        <w:t>1</w:t>
      </w:r>
      <w:r w:rsidRPr="005A6DD5">
        <w:rPr>
          <w:rFonts w:eastAsia="Times New Roman"/>
        </w:rPr>
        <w:t>.</w:t>
      </w:r>
    </w:p>
    <w:p w14:paraId="1185C04D" w14:textId="77777777" w:rsidR="002E6A3C" w:rsidRPr="005A6DD5" w:rsidRDefault="00BE3174" w:rsidP="0007021C">
      <w:pPr>
        <w:pStyle w:val="20"/>
        <w:numPr>
          <w:ilvl w:val="0"/>
          <w:numId w:val="0"/>
        </w:numPr>
        <w:spacing w:line="240" w:lineRule="auto"/>
        <w:ind w:firstLine="567"/>
      </w:pPr>
      <w:r w:rsidRPr="005A6DD5">
        <w:rPr>
          <w:szCs w:val="28"/>
        </w:rPr>
        <w:t>7.</w:t>
      </w:r>
      <w:r w:rsidR="00210778" w:rsidRPr="005A6DD5">
        <w:rPr>
          <w:szCs w:val="28"/>
        </w:rPr>
        <w:t>1.</w:t>
      </w:r>
      <w:r w:rsidRPr="005A6DD5">
        <w:rPr>
          <w:szCs w:val="28"/>
        </w:rPr>
        <w:t>7</w:t>
      </w:r>
      <w:r w:rsidR="006B37FC" w:rsidRPr="005A6DD5">
        <w:rPr>
          <w:szCs w:val="28"/>
        </w:rPr>
        <w:t xml:space="preserve"> </w:t>
      </w:r>
      <w:r w:rsidR="002E6A3C" w:rsidRPr="005A6DD5">
        <w:t>Основными</w:t>
      </w:r>
      <w:r w:rsidR="009E5D55" w:rsidRPr="005A6DD5">
        <w:t xml:space="preserve"> </w:t>
      </w:r>
      <w:r w:rsidR="002E6A3C" w:rsidRPr="005A6DD5">
        <w:t>гидрографическими</w:t>
      </w:r>
      <w:r w:rsidR="009E5D55" w:rsidRPr="005A6DD5">
        <w:t xml:space="preserve"> </w:t>
      </w:r>
      <w:r w:rsidR="002E6A3C" w:rsidRPr="005A6DD5">
        <w:t>и</w:t>
      </w:r>
      <w:r w:rsidR="009E5D55" w:rsidRPr="005A6DD5">
        <w:t xml:space="preserve"> </w:t>
      </w:r>
      <w:r w:rsidR="002E6A3C" w:rsidRPr="005A6DD5">
        <w:t>физико-географическими</w:t>
      </w:r>
      <w:r w:rsidR="009E5D55" w:rsidRPr="005A6DD5">
        <w:t xml:space="preserve"> </w:t>
      </w:r>
      <w:r w:rsidR="002E6A3C" w:rsidRPr="005A6DD5">
        <w:t>факторами</w:t>
      </w:r>
      <w:r w:rsidR="009E5D55" w:rsidRPr="005A6DD5">
        <w:t xml:space="preserve"> </w:t>
      </w:r>
      <w:r w:rsidR="002E6A3C" w:rsidRPr="005A6DD5">
        <w:t>для</w:t>
      </w:r>
      <w:r w:rsidR="009E5D55" w:rsidRPr="005A6DD5">
        <w:t xml:space="preserve"> </w:t>
      </w:r>
      <w:r w:rsidR="002E6A3C" w:rsidRPr="005A6DD5">
        <w:t>построения</w:t>
      </w:r>
      <w:r w:rsidR="009E5D55" w:rsidRPr="005A6DD5">
        <w:t xml:space="preserve"> </w:t>
      </w:r>
      <w:r w:rsidR="002E6A3C" w:rsidRPr="005A6DD5">
        <w:t>региональных</w:t>
      </w:r>
      <w:r w:rsidR="009E5D55" w:rsidRPr="005A6DD5">
        <w:t xml:space="preserve"> </w:t>
      </w:r>
      <w:r w:rsidR="002E6A3C" w:rsidRPr="005A6DD5">
        <w:t>зависимостей</w:t>
      </w:r>
      <w:r w:rsidR="009E5D55" w:rsidRPr="005A6DD5">
        <w:t xml:space="preserve"> </w:t>
      </w:r>
      <w:r w:rsidR="002E6A3C" w:rsidRPr="005A6DD5">
        <w:t>являются</w:t>
      </w:r>
      <w:r w:rsidR="009E5D55" w:rsidRPr="005A6DD5">
        <w:t xml:space="preserve"> </w:t>
      </w:r>
      <w:r w:rsidR="002E6A3C" w:rsidRPr="005A6DD5">
        <w:t>следующие:</w:t>
      </w:r>
    </w:p>
    <w:p w14:paraId="532EF2A8" w14:textId="77777777" w:rsidR="002E6A3C" w:rsidRPr="005A6DD5" w:rsidRDefault="00A90920" w:rsidP="0007021C">
      <w:pPr>
        <w:spacing w:line="240" w:lineRule="auto"/>
        <w:ind w:firstLine="567"/>
        <w:rPr>
          <w:rFonts w:eastAsia="Times New Roman"/>
        </w:rPr>
      </w:pPr>
      <w:r w:rsidRPr="005A6DD5">
        <w:rPr>
          <w:rFonts w:eastAsia="Times New Roman"/>
        </w:rPr>
        <w:t>а</w:t>
      </w:r>
      <w:r w:rsidR="002E6A3C" w:rsidRPr="005A6DD5">
        <w:rPr>
          <w:rFonts w:eastAsia="Times New Roman"/>
        </w:rPr>
        <w:t>)</w:t>
      </w:r>
      <w:r w:rsidR="009E5D55" w:rsidRPr="005A6DD5">
        <w:rPr>
          <w:rFonts w:eastAsia="Times New Roman"/>
        </w:rPr>
        <w:t xml:space="preserve"> </w:t>
      </w:r>
      <w:r w:rsidR="002E6A3C" w:rsidRPr="005A6DD5">
        <w:rPr>
          <w:rFonts w:eastAsia="Times New Roman"/>
        </w:rPr>
        <w:t>площадь</w:t>
      </w:r>
      <w:r w:rsidR="009E5D55" w:rsidRPr="005A6DD5">
        <w:rPr>
          <w:rFonts w:eastAsia="Times New Roman"/>
        </w:rPr>
        <w:t xml:space="preserve"> </w:t>
      </w:r>
      <w:r w:rsidR="002E6A3C" w:rsidRPr="005A6DD5">
        <w:rPr>
          <w:rFonts w:eastAsia="Times New Roman"/>
        </w:rPr>
        <w:t>водосбора</w:t>
      </w:r>
      <w:r w:rsidR="009E5D55" w:rsidRPr="005A6DD5">
        <w:rPr>
          <w:rFonts w:eastAsia="Times New Roman"/>
        </w:rPr>
        <w:t xml:space="preserve"> </w:t>
      </w:r>
      <w:r w:rsidR="001B7C18" w:rsidRPr="005A6DD5">
        <w:rPr>
          <w:rFonts w:eastAsia="Times New Roman"/>
          <w:i/>
          <w:lang w:val="en-US"/>
        </w:rPr>
        <w:t>A</w:t>
      </w:r>
      <w:r w:rsidR="002E6A3C" w:rsidRPr="005A6DD5">
        <w:rPr>
          <w:rFonts w:eastAsia="Times New Roman"/>
        </w:rPr>
        <w:t>,</w:t>
      </w:r>
      <w:r w:rsidR="009E5D55" w:rsidRPr="005A6DD5">
        <w:rPr>
          <w:rFonts w:eastAsia="Times New Roman"/>
        </w:rPr>
        <w:t xml:space="preserve"> </w:t>
      </w:r>
      <w:r w:rsidR="002E6A3C" w:rsidRPr="005A6DD5">
        <w:rPr>
          <w:rFonts w:eastAsia="Times New Roman"/>
        </w:rPr>
        <w:t>км</w:t>
      </w:r>
      <w:r w:rsidR="002E6A3C" w:rsidRPr="005A6DD5">
        <w:rPr>
          <w:rFonts w:eastAsia="Times New Roman"/>
          <w:vertAlign w:val="superscript"/>
        </w:rPr>
        <w:t>2</w:t>
      </w:r>
      <w:r w:rsidR="002E6A3C" w:rsidRPr="005A6DD5">
        <w:rPr>
          <w:rFonts w:eastAsia="Times New Roman"/>
        </w:rPr>
        <w:t>;</w:t>
      </w:r>
    </w:p>
    <w:p w14:paraId="4B200912" w14:textId="77777777" w:rsidR="002E6A3C" w:rsidRPr="005A6DD5" w:rsidRDefault="00A90920" w:rsidP="0007021C">
      <w:pPr>
        <w:spacing w:line="240" w:lineRule="auto"/>
        <w:ind w:firstLine="567"/>
        <w:rPr>
          <w:rFonts w:eastAsia="Times New Roman"/>
        </w:rPr>
      </w:pPr>
      <w:r w:rsidRPr="005A6DD5">
        <w:rPr>
          <w:rFonts w:eastAsia="Times New Roman"/>
        </w:rPr>
        <w:t>б</w:t>
      </w:r>
      <w:r w:rsidR="002E6A3C" w:rsidRPr="005A6DD5">
        <w:rPr>
          <w:rFonts w:eastAsia="Times New Roman"/>
        </w:rPr>
        <w:t>)</w:t>
      </w:r>
      <w:r w:rsidR="009E5D55" w:rsidRPr="005A6DD5">
        <w:rPr>
          <w:rFonts w:eastAsia="Times New Roman"/>
        </w:rPr>
        <w:t xml:space="preserve"> </w:t>
      </w:r>
      <w:r w:rsidR="002E6A3C" w:rsidRPr="005A6DD5">
        <w:rPr>
          <w:rFonts w:eastAsia="Times New Roman"/>
        </w:rPr>
        <w:t>гидрографическая</w:t>
      </w:r>
      <w:r w:rsidR="009E5D55" w:rsidRPr="005A6DD5">
        <w:rPr>
          <w:rFonts w:eastAsia="Times New Roman"/>
        </w:rPr>
        <w:t xml:space="preserve"> </w:t>
      </w:r>
      <w:r w:rsidR="002E6A3C" w:rsidRPr="005A6DD5">
        <w:rPr>
          <w:rFonts w:eastAsia="Times New Roman"/>
        </w:rPr>
        <w:t>длина</w:t>
      </w:r>
      <w:r w:rsidR="009E5D55" w:rsidRPr="005A6DD5">
        <w:rPr>
          <w:rFonts w:eastAsia="Times New Roman"/>
        </w:rPr>
        <w:t xml:space="preserve"> </w:t>
      </w:r>
      <w:r w:rsidR="002E6A3C" w:rsidRPr="005A6DD5">
        <w:rPr>
          <w:rFonts w:eastAsia="Times New Roman"/>
        </w:rPr>
        <w:t>водотока</w:t>
      </w:r>
      <w:r w:rsidR="009E5D55" w:rsidRPr="005A6DD5">
        <w:rPr>
          <w:rFonts w:eastAsia="Times New Roman"/>
        </w:rPr>
        <w:t xml:space="preserve"> </w:t>
      </w:r>
      <w:r w:rsidR="002E6A3C" w:rsidRPr="005A6DD5">
        <w:rPr>
          <w:rFonts w:eastAsia="Times New Roman"/>
          <w:i/>
        </w:rPr>
        <w:t>L</w:t>
      </w:r>
      <w:r w:rsidR="002E6A3C" w:rsidRPr="005A6DD5">
        <w:rPr>
          <w:rFonts w:eastAsia="Times New Roman"/>
        </w:rPr>
        <w:t>,</w:t>
      </w:r>
      <w:r w:rsidR="009E5D55" w:rsidRPr="005A6DD5">
        <w:rPr>
          <w:rFonts w:eastAsia="Times New Roman"/>
        </w:rPr>
        <w:t xml:space="preserve"> </w:t>
      </w:r>
      <w:r w:rsidR="002E6A3C" w:rsidRPr="005A6DD5">
        <w:rPr>
          <w:rFonts w:eastAsia="Times New Roman"/>
        </w:rPr>
        <w:t>км;</w:t>
      </w:r>
    </w:p>
    <w:p w14:paraId="2708E2EA" w14:textId="77777777" w:rsidR="002E6A3C" w:rsidRPr="00F55C9D" w:rsidRDefault="00A90920" w:rsidP="0007021C">
      <w:pPr>
        <w:spacing w:line="240" w:lineRule="auto"/>
        <w:ind w:firstLine="567"/>
        <w:rPr>
          <w:rFonts w:eastAsia="Times New Roman"/>
        </w:rPr>
      </w:pPr>
      <w:r w:rsidRPr="005A6DD5">
        <w:rPr>
          <w:rFonts w:eastAsia="Times New Roman"/>
        </w:rPr>
        <w:t>в</w:t>
      </w:r>
      <w:r w:rsidR="002E6A3C" w:rsidRPr="005A6DD5">
        <w:rPr>
          <w:rFonts w:eastAsia="Times New Roman"/>
        </w:rPr>
        <w:t>)</w:t>
      </w:r>
      <w:r w:rsidR="009E5D55" w:rsidRPr="005A6DD5">
        <w:rPr>
          <w:rFonts w:eastAsia="Times New Roman"/>
        </w:rPr>
        <w:t xml:space="preserve"> </w:t>
      </w:r>
      <w:r w:rsidR="002E6A3C" w:rsidRPr="005A6DD5">
        <w:rPr>
          <w:rFonts w:eastAsia="Times New Roman"/>
        </w:rPr>
        <w:t>средневзвешенный</w:t>
      </w:r>
      <w:r w:rsidR="009E5D55" w:rsidRPr="005A6DD5">
        <w:rPr>
          <w:rFonts w:eastAsia="Times New Roman"/>
        </w:rPr>
        <w:t xml:space="preserve"> </w:t>
      </w:r>
      <w:r w:rsidR="002E6A3C" w:rsidRPr="005A6DD5">
        <w:rPr>
          <w:rFonts w:eastAsia="Times New Roman"/>
        </w:rPr>
        <w:t>уклон</w:t>
      </w:r>
      <w:r w:rsidR="009E5D55" w:rsidRPr="005A6DD5">
        <w:rPr>
          <w:rFonts w:eastAsia="Times New Roman"/>
        </w:rPr>
        <w:t xml:space="preserve"> </w:t>
      </w:r>
      <w:r w:rsidR="002E6A3C" w:rsidRPr="005A6DD5">
        <w:rPr>
          <w:rFonts w:eastAsia="Times New Roman"/>
        </w:rPr>
        <w:t>водотока</w:t>
      </w:r>
      <w:r w:rsidR="009E5D55" w:rsidRPr="005A6DD5">
        <w:rPr>
          <w:rFonts w:eastAsia="Times New Roman"/>
        </w:rPr>
        <w:t xml:space="preserve"> </w:t>
      </w:r>
      <w:r w:rsidR="002E6A3C" w:rsidRPr="005A6DD5">
        <w:rPr>
          <w:rFonts w:eastAsia="Times New Roman"/>
          <w:i/>
        </w:rPr>
        <w:t>I</w:t>
      </w:r>
      <w:r w:rsidR="002E6A3C" w:rsidRPr="005A6DD5">
        <w:rPr>
          <w:rFonts w:eastAsia="Times New Roman"/>
        </w:rPr>
        <w:t>,</w:t>
      </w:r>
      <w:r w:rsidR="009E5D55" w:rsidRPr="005A6DD5">
        <w:rPr>
          <w:rFonts w:eastAsia="Times New Roman"/>
        </w:rPr>
        <w:t xml:space="preserve"> </w:t>
      </w:r>
      <w:r w:rsidR="002E6A3C" w:rsidRPr="005A6DD5">
        <w:rPr>
          <w:rFonts w:eastAsia="Times New Roman"/>
          <w:noProof/>
          <w:position w:val="-6"/>
        </w:rPr>
        <w:t>‰</w:t>
      </w:r>
      <w:r w:rsidR="002E6A3C" w:rsidRPr="005A6DD5">
        <w:rPr>
          <w:rFonts w:eastAsia="Times New Roman"/>
        </w:rPr>
        <w:t>,</w:t>
      </w:r>
      <w:r w:rsidR="009E5D55" w:rsidRPr="005A6DD5">
        <w:rPr>
          <w:rFonts w:eastAsia="Times New Roman"/>
        </w:rPr>
        <w:t xml:space="preserve"> </w:t>
      </w:r>
      <w:r w:rsidR="002E6A3C" w:rsidRPr="005A6DD5">
        <w:rPr>
          <w:rFonts w:eastAsia="Times New Roman"/>
        </w:rPr>
        <w:t>представляющий</w:t>
      </w:r>
      <w:r w:rsidR="009E5D55" w:rsidRPr="005A6DD5">
        <w:rPr>
          <w:rFonts w:eastAsia="Times New Roman"/>
        </w:rPr>
        <w:t xml:space="preserve"> </w:t>
      </w:r>
      <w:r w:rsidR="002E6A3C" w:rsidRPr="005A6DD5">
        <w:rPr>
          <w:rFonts w:eastAsia="Times New Roman"/>
        </w:rPr>
        <w:t>собой</w:t>
      </w:r>
      <w:r w:rsidR="009E5D55" w:rsidRPr="005A6DD5">
        <w:rPr>
          <w:rFonts w:eastAsia="Times New Roman"/>
        </w:rPr>
        <w:t xml:space="preserve"> </w:t>
      </w:r>
      <w:r w:rsidR="002E6A3C" w:rsidRPr="005A6DD5">
        <w:rPr>
          <w:rFonts w:eastAsia="Times New Roman"/>
        </w:rPr>
        <w:t>условный</w:t>
      </w:r>
      <w:r w:rsidR="009E5D55" w:rsidRPr="005A6DD5">
        <w:rPr>
          <w:rFonts w:eastAsia="Times New Roman"/>
        </w:rPr>
        <w:t xml:space="preserve"> </w:t>
      </w:r>
      <w:r w:rsidR="002E6A3C" w:rsidRPr="005A6DD5">
        <w:rPr>
          <w:rFonts w:eastAsia="Times New Roman"/>
        </w:rPr>
        <w:t>выровненный</w:t>
      </w:r>
      <w:r w:rsidR="009E5D55" w:rsidRPr="005A6DD5">
        <w:rPr>
          <w:rFonts w:eastAsia="Times New Roman"/>
        </w:rPr>
        <w:t xml:space="preserve"> </w:t>
      </w:r>
      <w:r w:rsidR="002E6A3C" w:rsidRPr="005A6DD5">
        <w:rPr>
          <w:rFonts w:eastAsia="Times New Roman"/>
        </w:rPr>
        <w:t>уклон</w:t>
      </w:r>
      <w:r w:rsidR="009E5D55" w:rsidRPr="005A6DD5">
        <w:rPr>
          <w:rFonts w:eastAsia="Times New Roman"/>
        </w:rPr>
        <w:t xml:space="preserve"> </w:t>
      </w:r>
      <w:r w:rsidR="002E6A3C" w:rsidRPr="005A6DD5">
        <w:rPr>
          <w:rFonts w:eastAsia="Times New Roman"/>
        </w:rPr>
        <w:t>ломаного</w:t>
      </w:r>
      <w:r w:rsidR="009E5D55" w:rsidRPr="005A6DD5">
        <w:rPr>
          <w:rFonts w:eastAsia="Times New Roman"/>
        </w:rPr>
        <w:t xml:space="preserve"> </w:t>
      </w:r>
      <w:r w:rsidR="002E6A3C" w:rsidRPr="00F55C9D">
        <w:rPr>
          <w:rFonts w:eastAsia="Times New Roman"/>
        </w:rPr>
        <w:t>профиля,</w:t>
      </w:r>
      <w:r w:rsidR="009E5D55">
        <w:rPr>
          <w:rFonts w:eastAsia="Times New Roman"/>
        </w:rPr>
        <w:t xml:space="preserve"> </w:t>
      </w:r>
      <w:r w:rsidR="002E6A3C" w:rsidRPr="00F55C9D">
        <w:rPr>
          <w:rFonts w:eastAsia="Times New Roman"/>
        </w:rPr>
        <w:t>эквивалентный</w:t>
      </w:r>
      <w:r w:rsidR="009E5D55">
        <w:rPr>
          <w:rFonts w:eastAsia="Times New Roman"/>
        </w:rPr>
        <w:t xml:space="preserve"> </w:t>
      </w:r>
      <w:r w:rsidR="002E6A3C" w:rsidRPr="00F55C9D">
        <w:rPr>
          <w:rFonts w:eastAsia="Times New Roman"/>
        </w:rPr>
        <w:t>сумме</w:t>
      </w:r>
      <w:r w:rsidR="009E5D55">
        <w:rPr>
          <w:rFonts w:eastAsia="Times New Roman"/>
        </w:rPr>
        <w:t xml:space="preserve"> </w:t>
      </w:r>
      <w:r w:rsidR="002E6A3C" w:rsidRPr="00F55C9D">
        <w:rPr>
          <w:rFonts w:eastAsia="Times New Roman"/>
        </w:rPr>
        <w:t>частных</w:t>
      </w:r>
      <w:r w:rsidR="009E5D55">
        <w:rPr>
          <w:rFonts w:eastAsia="Times New Roman"/>
        </w:rPr>
        <w:t xml:space="preserve"> </w:t>
      </w:r>
      <w:r w:rsidR="002E6A3C" w:rsidRPr="00F55C9D">
        <w:rPr>
          <w:rFonts w:eastAsia="Times New Roman"/>
        </w:rPr>
        <w:t>средних</w:t>
      </w:r>
      <w:r w:rsidR="009E5D55">
        <w:rPr>
          <w:rFonts w:eastAsia="Times New Roman"/>
        </w:rPr>
        <w:t xml:space="preserve"> </w:t>
      </w:r>
      <w:r w:rsidR="002E6A3C" w:rsidRPr="00F55C9D">
        <w:rPr>
          <w:rFonts w:eastAsia="Times New Roman"/>
        </w:rPr>
        <w:t>уклонов</w:t>
      </w:r>
      <w:r w:rsidR="009E5D55">
        <w:rPr>
          <w:rFonts w:eastAsia="Times New Roman"/>
        </w:rPr>
        <w:t xml:space="preserve"> </w:t>
      </w:r>
      <w:r w:rsidR="002E6A3C" w:rsidRPr="00F55C9D">
        <w:rPr>
          <w:rFonts w:eastAsia="Times New Roman"/>
        </w:rPr>
        <w:t>профиля</w:t>
      </w:r>
      <w:r w:rsidR="009E5D55">
        <w:rPr>
          <w:rFonts w:eastAsia="Times New Roman"/>
        </w:rPr>
        <w:t xml:space="preserve"> </w:t>
      </w:r>
      <w:r w:rsidR="002E6A3C" w:rsidRPr="00F55C9D">
        <w:rPr>
          <w:rFonts w:eastAsia="Times New Roman"/>
        </w:rPr>
        <w:t>водотока,</w:t>
      </w:r>
      <w:r w:rsidR="009E5D55">
        <w:rPr>
          <w:rFonts w:eastAsia="Times New Roman"/>
        </w:rPr>
        <w:t xml:space="preserve"> </w:t>
      </w:r>
      <w:r w:rsidR="002E6A3C" w:rsidRPr="00F55C9D">
        <w:rPr>
          <w:rFonts w:eastAsia="Times New Roman"/>
        </w:rPr>
        <w:t>вычисляемый</w:t>
      </w:r>
      <w:r w:rsidR="009E5D55">
        <w:rPr>
          <w:rFonts w:eastAsia="Times New Roman"/>
        </w:rPr>
        <w:t xml:space="preserve"> </w:t>
      </w:r>
      <w:r w:rsidR="002E6A3C" w:rsidRPr="00F55C9D">
        <w:rPr>
          <w:rFonts w:eastAsia="Times New Roman"/>
        </w:rPr>
        <w:t>по</w:t>
      </w:r>
      <w:r w:rsidR="009E5D55">
        <w:rPr>
          <w:rFonts w:eastAsia="Times New Roman"/>
        </w:rPr>
        <w:t xml:space="preserve"> </w:t>
      </w:r>
      <w:r w:rsidR="002E6A3C" w:rsidRPr="00F55C9D">
        <w:rPr>
          <w:rFonts w:eastAsia="Times New Roman"/>
        </w:rPr>
        <w:t>формуле</w:t>
      </w:r>
    </w:p>
    <w:p w14:paraId="1AF5E9A7" w14:textId="77777777" w:rsidR="000E3D89" w:rsidRPr="000E3D89" w:rsidRDefault="002858A9" w:rsidP="0007021C">
      <w:pPr>
        <w:spacing w:line="240" w:lineRule="auto"/>
        <w:ind w:firstLine="0"/>
        <w:jc w:val="right"/>
        <w:rPr>
          <w:szCs w:val="28"/>
        </w:rPr>
      </w:pPr>
      <m:oMath>
        <m:r>
          <m:rPr>
            <m:sty m:val="p"/>
          </m:rPr>
          <w:rPr>
            <w:rFonts w:ascii="Cambria Math"/>
            <w:sz w:val="30"/>
            <w:szCs w:val="30"/>
            <w:lang w:val="en-US"/>
          </w:rPr>
          <m:t>lg</m:t>
        </m:r>
        <m:r>
          <w:rPr>
            <w:rFonts w:ascii="Cambria Math"/>
            <w:sz w:val="30"/>
            <w:szCs w:val="30"/>
          </w:rPr>
          <m:t xml:space="preserve"> </m:t>
        </m:r>
        <m:acc>
          <m:accPr>
            <m:chr m:val="̅"/>
            <m:ctrlPr>
              <w:rPr>
                <w:rFonts w:ascii="Cambria Math" w:hAnsi="Cambria Math"/>
                <w:i/>
                <w:sz w:val="30"/>
                <w:szCs w:val="30"/>
              </w:rPr>
            </m:ctrlPr>
          </m:accPr>
          <m:e>
            <m:r>
              <w:rPr>
                <w:rFonts w:ascii="Cambria Math" w:hAnsi="Cambria Math"/>
                <w:sz w:val="30"/>
                <w:szCs w:val="30"/>
              </w:rPr>
              <m:t>I</m:t>
            </m:r>
          </m:e>
        </m:acc>
        <m:r>
          <w:rPr>
            <w:rFonts w:ascii="Cambria Math"/>
            <w:sz w:val="30"/>
            <w:szCs w:val="30"/>
          </w:rPr>
          <m:t>=</m:t>
        </m:r>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d>
              <m:dPr>
                <m:begChr m:val="["/>
                <m:endChr m:val="]"/>
                <m:ctrlPr>
                  <w:rPr>
                    <w:rFonts w:ascii="Cambria Math" w:hAnsi="Cambria Math"/>
                    <w:i/>
                    <w:sz w:val="30"/>
                    <w:szCs w:val="30"/>
                    <w:lang w:val="en-US"/>
                  </w:rPr>
                </m:ctrlPr>
              </m:dPr>
              <m:e>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l</m:t>
                    </m:r>
                  </m:e>
                  <m:sub>
                    <m:r>
                      <w:rPr>
                        <w:rFonts w:ascii="Cambria Math"/>
                        <w:sz w:val="30"/>
                        <w:szCs w:val="30"/>
                        <w:lang w:val="en-US"/>
                      </w:rPr>
                      <m:t>i</m:t>
                    </m:r>
                  </m:sub>
                </m:sSub>
                <m:r>
                  <w:rPr>
                    <w:rFonts w:ascii="Cambria Math"/>
                    <w:sz w:val="30"/>
                    <w:szCs w:val="30"/>
                  </w:rPr>
                  <m:t>/</m:t>
                </m:r>
                <m:r>
                  <w:rPr>
                    <w:rFonts w:ascii="Cambria Math"/>
                    <w:sz w:val="30"/>
                    <w:szCs w:val="30"/>
                    <w:lang w:val="en-US"/>
                  </w:rPr>
                  <m:t>L</m:t>
                </m:r>
                <m:r>
                  <w:rPr>
                    <w:rFonts w:ascii="Cambria Math"/>
                    <w:sz w:val="30"/>
                    <w:szCs w:val="30"/>
                  </w:rPr>
                  <m:t>)</m:t>
                </m:r>
                <m:func>
                  <m:funcPr>
                    <m:ctrlPr>
                      <w:rPr>
                        <w:rFonts w:ascii="Cambria Math" w:hAnsi="Cambria Math"/>
                        <w:i/>
                        <w:sz w:val="30"/>
                        <w:szCs w:val="30"/>
                        <w:lang w:val="en-US"/>
                      </w:rPr>
                    </m:ctrlPr>
                  </m:funcPr>
                  <m:fName>
                    <m:r>
                      <m:rPr>
                        <m:sty m:val="p"/>
                      </m:rPr>
                      <w:rPr>
                        <w:rFonts w:ascii="Cambria Math"/>
                        <w:sz w:val="30"/>
                        <w:szCs w:val="30"/>
                        <w:lang w:val="en-US"/>
                      </w:rPr>
                      <m:t>lg</m:t>
                    </m:r>
                  </m:fName>
                  <m:e>
                    <m:sSub>
                      <m:sSubPr>
                        <m:ctrlPr>
                          <w:rPr>
                            <w:rFonts w:ascii="Cambria Math" w:hAnsi="Cambria Math"/>
                            <w:i/>
                            <w:sz w:val="30"/>
                            <w:szCs w:val="30"/>
                            <w:lang w:val="en-US"/>
                          </w:rPr>
                        </m:ctrlPr>
                      </m:sSubPr>
                      <m:e>
                        <m:r>
                          <w:rPr>
                            <w:rFonts w:ascii="Cambria Math"/>
                            <w:sz w:val="30"/>
                            <w:szCs w:val="30"/>
                            <w:lang w:val="en-US"/>
                          </w:rPr>
                          <m:t>I</m:t>
                        </m:r>
                      </m:e>
                      <m:sub>
                        <m:r>
                          <w:rPr>
                            <w:rFonts w:ascii="Cambria Math"/>
                            <w:sz w:val="30"/>
                            <w:szCs w:val="30"/>
                            <w:lang w:val="en-US"/>
                          </w:rPr>
                          <m:t>i</m:t>
                        </m:r>
                      </m:sub>
                    </m:sSub>
                  </m:e>
                </m:func>
              </m:e>
            </m:d>
          </m:e>
        </m:nary>
      </m:oMath>
      <w:r w:rsidR="00627FC9" w:rsidRPr="00627FC9">
        <w:rPr>
          <w:szCs w:val="28"/>
        </w:rPr>
        <w:t xml:space="preserve"> </w:t>
      </w:r>
      <w:r w:rsidR="000E3D89" w:rsidRPr="000E3D89">
        <w:rPr>
          <w:szCs w:val="28"/>
        </w:rPr>
        <w:t xml:space="preserve">или </w:t>
      </w:r>
      <m:oMath>
        <m:acc>
          <m:accPr>
            <m:chr m:val="̅"/>
            <m:ctrlPr>
              <w:rPr>
                <w:rFonts w:ascii="Cambria Math" w:hAnsi="Cambria Math"/>
                <w:i/>
                <w:sz w:val="30"/>
                <w:szCs w:val="30"/>
                <w:lang w:val="en-US"/>
              </w:rPr>
            </m:ctrlPr>
          </m:accPr>
          <m:e>
            <m:r>
              <w:rPr>
                <w:rFonts w:ascii="Cambria Math"/>
                <w:sz w:val="30"/>
                <w:szCs w:val="30"/>
                <w:lang w:val="en-US"/>
              </w:rPr>
              <m:t>I</m:t>
            </m:r>
          </m:e>
        </m:acc>
        <m:r>
          <w:rPr>
            <w:rFonts w:ascii="Cambria Math"/>
            <w:sz w:val="30"/>
            <w:szCs w:val="30"/>
          </w:rPr>
          <m:t>=</m:t>
        </m:r>
        <m:nary>
          <m:naryPr>
            <m:chr m:val="∏"/>
            <m:ctrlPr>
              <w:rPr>
                <w:rFonts w:ascii="Cambria Math" w:hAnsi="Cambria Math"/>
                <w:i/>
                <w:sz w:val="30"/>
                <w:szCs w:val="30"/>
                <w:lang w:val="en-US"/>
              </w:rPr>
            </m:ctrlPr>
          </m:naryPr>
          <m:sub>
            <m:r>
              <w:rPr>
                <w:rFonts w:ascii="Cambria Math"/>
                <w:sz w:val="30"/>
                <w:szCs w:val="30"/>
              </w:rPr>
              <m:t>1</m:t>
            </m:r>
          </m:sub>
          <m:sup>
            <m:r>
              <w:rPr>
                <w:rFonts w:ascii="Cambria Math"/>
                <w:sz w:val="30"/>
                <w:szCs w:val="30"/>
                <w:lang w:val="en-US"/>
              </w:rPr>
              <m:t>n</m:t>
            </m:r>
          </m:sup>
          <m:e>
            <m:sSubSup>
              <m:sSubSupPr>
                <m:ctrlPr>
                  <w:rPr>
                    <w:rFonts w:ascii="Cambria Math" w:hAnsi="Cambria Math"/>
                    <w:i/>
                    <w:sz w:val="30"/>
                    <w:szCs w:val="30"/>
                    <w:lang w:val="en-US"/>
                  </w:rPr>
                </m:ctrlPr>
              </m:sSubSupPr>
              <m:e>
                <m:r>
                  <w:rPr>
                    <w:rFonts w:ascii="Cambria Math"/>
                    <w:sz w:val="30"/>
                    <w:szCs w:val="30"/>
                    <w:lang w:val="en-US"/>
                  </w:rPr>
                  <m:t>I</m:t>
                </m:r>
              </m:e>
              <m:sub>
                <m:r>
                  <w:rPr>
                    <w:rFonts w:ascii="Cambria Math"/>
                    <w:sz w:val="30"/>
                    <w:szCs w:val="30"/>
                    <w:lang w:val="en-US"/>
                  </w:rPr>
                  <m:t>i</m:t>
                </m:r>
              </m:sub>
              <m:sup>
                <m:sSub>
                  <m:sSubPr>
                    <m:ctrlPr>
                      <w:rPr>
                        <w:rFonts w:ascii="Cambria Math" w:hAnsi="Cambria Math"/>
                        <w:i/>
                        <w:sz w:val="30"/>
                        <w:szCs w:val="30"/>
                        <w:lang w:val="en-US"/>
                      </w:rPr>
                    </m:ctrlPr>
                  </m:sSubPr>
                  <m:e>
                    <m:r>
                      <w:rPr>
                        <w:rFonts w:ascii="Cambria Math"/>
                        <w:sz w:val="30"/>
                        <w:szCs w:val="30"/>
                        <w:lang w:val="en-US"/>
                      </w:rPr>
                      <m:t>l</m:t>
                    </m:r>
                  </m:e>
                  <m:sub>
                    <m:r>
                      <w:rPr>
                        <w:rFonts w:ascii="Cambria Math"/>
                        <w:sz w:val="30"/>
                        <w:szCs w:val="30"/>
                        <w:lang w:val="en-US"/>
                      </w:rPr>
                      <m:t>i</m:t>
                    </m:r>
                  </m:sub>
                </m:sSub>
                <m:r>
                  <w:rPr>
                    <w:rFonts w:ascii="Cambria Math"/>
                    <w:sz w:val="30"/>
                    <w:szCs w:val="30"/>
                  </w:rPr>
                  <m:t>/</m:t>
                </m:r>
                <m:r>
                  <w:rPr>
                    <w:rFonts w:ascii="Cambria Math"/>
                    <w:sz w:val="30"/>
                    <w:szCs w:val="30"/>
                    <w:lang w:val="en-US"/>
                  </w:rPr>
                  <m:t>L</m:t>
                </m:r>
              </m:sup>
            </m:sSubSup>
          </m:e>
        </m:nary>
      </m:oMath>
      <w:r w:rsidR="000E3D89">
        <w:rPr>
          <w:szCs w:val="28"/>
        </w:rPr>
        <w:t xml:space="preserve">,      </w:t>
      </w:r>
      <w:r w:rsidR="00A65D44">
        <w:rPr>
          <w:szCs w:val="28"/>
        </w:rPr>
        <w:t xml:space="preserve">  </w:t>
      </w:r>
      <w:r w:rsidR="000E3D89">
        <w:rPr>
          <w:szCs w:val="28"/>
        </w:rPr>
        <w:t xml:space="preserve">              </w:t>
      </w:r>
      <w:r w:rsidR="000E3D89" w:rsidRPr="000E3D89">
        <w:rPr>
          <w:szCs w:val="28"/>
        </w:rPr>
        <w:t>(7.1)</w:t>
      </w:r>
    </w:p>
    <w:p w14:paraId="67115972" w14:textId="77777777" w:rsidR="00BB630D" w:rsidRPr="00F55C9D" w:rsidRDefault="002E6A3C" w:rsidP="0007021C">
      <w:pPr>
        <w:spacing w:line="240" w:lineRule="auto"/>
        <w:ind w:left="1134" w:hanging="1134"/>
      </w:pPr>
      <w:r w:rsidRPr="00F55C9D">
        <w:rPr>
          <w:rFonts w:eastAsia="Times New Roman"/>
        </w:rPr>
        <w:t>г</w:t>
      </w:r>
      <w:r w:rsidR="00C9646A" w:rsidRPr="00F55C9D">
        <w:rPr>
          <w:rFonts w:eastAsia="Times New Roman"/>
        </w:rPr>
        <w:t>де</w:t>
      </w:r>
      <w:r w:rsidR="009E5D55">
        <w:rPr>
          <w:rFonts w:eastAsia="Times New Roman"/>
        </w:rPr>
        <w:t xml:space="preserve"> </w:t>
      </w:r>
      <w:r w:rsidR="00BE3108" w:rsidRPr="00F55C9D">
        <w:rPr>
          <w:rFonts w:eastAsia="Times New Roman"/>
          <w:i/>
          <w:lang w:val="en-US"/>
        </w:rPr>
        <w:t>I</w:t>
      </w:r>
      <w:r w:rsidR="00BE3108" w:rsidRPr="00F55C9D">
        <w:rPr>
          <w:rFonts w:eastAsia="Times New Roman"/>
          <w:i/>
          <w:vertAlign w:val="subscript"/>
          <w:lang w:val="en-US"/>
        </w:rPr>
        <w:t>i</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t>частный</w:t>
      </w:r>
      <w:r w:rsidR="009E5D55">
        <w:t xml:space="preserve"> </w:t>
      </w:r>
      <w:r w:rsidRPr="00F55C9D">
        <w:t>средний</w:t>
      </w:r>
      <w:r w:rsidR="009E5D55">
        <w:t xml:space="preserve"> </w:t>
      </w:r>
      <w:r w:rsidRPr="00F55C9D">
        <w:t>уклон</w:t>
      </w:r>
      <w:r w:rsidR="009E5D55">
        <w:t xml:space="preserve"> </w:t>
      </w:r>
      <w:r w:rsidRPr="00F55C9D">
        <w:t>отдельных</w:t>
      </w:r>
      <w:r w:rsidR="009E5D55">
        <w:t xml:space="preserve"> </w:t>
      </w:r>
      <w:r w:rsidRPr="00F55C9D">
        <w:t>участков</w:t>
      </w:r>
      <w:r w:rsidR="009E5D55">
        <w:t xml:space="preserve"> </w:t>
      </w:r>
      <w:r w:rsidRPr="00F55C9D">
        <w:t>продольного</w:t>
      </w:r>
      <w:r w:rsidR="009E5D55">
        <w:t xml:space="preserve"> </w:t>
      </w:r>
      <w:r w:rsidRPr="00F55C9D">
        <w:t>профиля</w:t>
      </w:r>
      <w:r w:rsidR="009E5D55">
        <w:t xml:space="preserve"> </w:t>
      </w:r>
      <w:r w:rsidRPr="00F55C9D">
        <w:t>водотока</w:t>
      </w:r>
      <w:r w:rsidR="00BB630D" w:rsidRPr="00F55C9D">
        <w:t>;</w:t>
      </w:r>
    </w:p>
    <w:p w14:paraId="1FA169F2" w14:textId="77777777" w:rsidR="00BB630D" w:rsidRPr="00F55C9D" w:rsidRDefault="00BB630D" w:rsidP="0007021C">
      <w:pPr>
        <w:spacing w:line="240" w:lineRule="auto"/>
        <w:ind w:left="1134" w:hanging="567"/>
      </w:pPr>
      <w:r w:rsidRPr="00F55C9D">
        <w:rPr>
          <w:rFonts w:eastAsia="Times New Roman"/>
          <w:i/>
          <w:lang w:val="en-US"/>
        </w:rPr>
        <w:t>l</w:t>
      </w:r>
      <w:r w:rsidRPr="00F55C9D">
        <w:rPr>
          <w:rFonts w:eastAsia="Times New Roman"/>
          <w:i/>
          <w:vertAlign w:val="subscript"/>
          <w:lang w:val="en-US"/>
        </w:rPr>
        <w:t>i</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t>длина</w:t>
      </w:r>
      <w:r w:rsidR="009E5D55">
        <w:t xml:space="preserve"> </w:t>
      </w:r>
      <w:r w:rsidRPr="00F55C9D">
        <w:t>частных</w:t>
      </w:r>
      <w:r w:rsidR="009E5D55">
        <w:t xml:space="preserve"> </w:t>
      </w:r>
      <w:r w:rsidRPr="00F55C9D">
        <w:t>участков</w:t>
      </w:r>
      <w:r w:rsidR="009E5D55">
        <w:t xml:space="preserve"> </w:t>
      </w:r>
      <w:r w:rsidRPr="00F55C9D">
        <w:t>продольного</w:t>
      </w:r>
      <w:r w:rsidR="009E5D55">
        <w:t xml:space="preserve"> </w:t>
      </w:r>
      <w:r w:rsidRPr="00F55C9D">
        <w:t>профиля</w:t>
      </w:r>
      <w:r w:rsidR="009E5D55">
        <w:t xml:space="preserve"> </w:t>
      </w:r>
      <w:r w:rsidRPr="00F55C9D">
        <w:t>между</w:t>
      </w:r>
      <w:r w:rsidR="009E5D55">
        <w:t xml:space="preserve"> </w:t>
      </w:r>
      <w:r w:rsidRPr="00F55C9D">
        <w:t>точками</w:t>
      </w:r>
      <w:r w:rsidR="009E5D55">
        <w:t xml:space="preserve"> </w:t>
      </w:r>
      <w:r w:rsidRPr="00F55C9D">
        <w:t>перегиба,</w:t>
      </w:r>
      <w:r w:rsidR="009E5D55">
        <w:t xml:space="preserve"> </w:t>
      </w:r>
      <w:r w:rsidRPr="00F55C9D">
        <w:t>км;</w:t>
      </w:r>
    </w:p>
    <w:p w14:paraId="0E6A223D" w14:textId="77777777" w:rsidR="00BB630D" w:rsidRPr="00F55C9D" w:rsidRDefault="00BB630D" w:rsidP="0007021C">
      <w:pPr>
        <w:spacing w:line="240" w:lineRule="auto"/>
        <w:ind w:firstLine="567"/>
        <w:rPr>
          <w:rFonts w:eastAsia="Times New Roman"/>
        </w:rPr>
      </w:pPr>
      <w:r w:rsidRPr="00F55C9D">
        <w:rPr>
          <w:rFonts w:eastAsia="Times New Roman"/>
          <w:i/>
        </w:rPr>
        <w:t>L</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гидрографическая</w:t>
      </w:r>
      <w:r w:rsidR="009E5D55">
        <w:rPr>
          <w:rFonts w:eastAsia="Times New Roman"/>
        </w:rPr>
        <w:t xml:space="preserve"> </w:t>
      </w:r>
      <w:r w:rsidRPr="00F55C9D">
        <w:rPr>
          <w:rFonts w:eastAsia="Times New Roman"/>
        </w:rPr>
        <w:t>длина</w:t>
      </w:r>
      <w:r w:rsidR="009E5D55">
        <w:rPr>
          <w:rFonts w:eastAsia="Times New Roman"/>
        </w:rPr>
        <w:t xml:space="preserve"> </w:t>
      </w:r>
      <w:r w:rsidRPr="00F55C9D">
        <w:rPr>
          <w:rFonts w:eastAsia="Times New Roman"/>
        </w:rPr>
        <w:t>водотока</w:t>
      </w:r>
      <w:r w:rsidR="009E5D55">
        <w:rPr>
          <w:rFonts w:eastAsia="Times New Roman"/>
        </w:rPr>
        <w:t xml:space="preserve"> </w:t>
      </w:r>
      <w:r w:rsidRPr="00F55C9D">
        <w:rPr>
          <w:rFonts w:eastAsia="Times New Roman"/>
        </w:rPr>
        <w:t>до</w:t>
      </w:r>
      <w:r w:rsidR="009E5D55">
        <w:rPr>
          <w:rFonts w:eastAsia="Times New Roman"/>
        </w:rPr>
        <w:t xml:space="preserve"> </w:t>
      </w:r>
      <w:r w:rsidRPr="00F55C9D">
        <w:rPr>
          <w:rFonts w:eastAsia="Times New Roman"/>
        </w:rPr>
        <w:t>пункта</w:t>
      </w:r>
      <w:r w:rsidR="009E5D55">
        <w:rPr>
          <w:rFonts w:eastAsia="Times New Roman"/>
        </w:rPr>
        <w:t xml:space="preserve"> </w:t>
      </w:r>
      <w:r w:rsidRPr="00F55C9D">
        <w:rPr>
          <w:rFonts w:eastAsia="Times New Roman"/>
        </w:rPr>
        <w:t>наблюдений,</w:t>
      </w:r>
      <w:r w:rsidR="009E5D55">
        <w:rPr>
          <w:rFonts w:eastAsia="Times New Roman"/>
        </w:rPr>
        <w:t xml:space="preserve"> </w:t>
      </w:r>
      <w:r w:rsidRPr="00F55C9D">
        <w:rPr>
          <w:rFonts w:eastAsia="Times New Roman"/>
        </w:rPr>
        <w:t>км.</w:t>
      </w:r>
    </w:p>
    <w:p w14:paraId="18B02FEA" w14:textId="77777777" w:rsidR="00BB630D" w:rsidRPr="00F55C9D" w:rsidRDefault="00BB630D" w:rsidP="0007021C">
      <w:pPr>
        <w:spacing w:line="240" w:lineRule="auto"/>
        <w:ind w:firstLine="567"/>
        <w:rPr>
          <w:rFonts w:eastAsia="Times New Roman"/>
        </w:rPr>
      </w:pPr>
      <w:r w:rsidRPr="00F55C9D">
        <w:rPr>
          <w:rFonts w:eastAsia="Times New Roman"/>
        </w:rPr>
        <w:lastRenderedPageBreak/>
        <w:t>Средневзвешенный</w:t>
      </w:r>
      <w:r w:rsidR="009E5D55">
        <w:rPr>
          <w:rFonts w:eastAsia="Times New Roman"/>
        </w:rPr>
        <w:t xml:space="preserve"> </w:t>
      </w:r>
      <w:r w:rsidRPr="00F55C9D">
        <w:rPr>
          <w:rFonts w:eastAsia="Times New Roman"/>
        </w:rPr>
        <w:t>уклон</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только</w:t>
      </w:r>
      <w:r w:rsidR="009E5D55">
        <w:rPr>
          <w:rFonts w:eastAsia="Times New Roman"/>
        </w:rPr>
        <w:t xml:space="preserve"> </w:t>
      </w:r>
      <w:r w:rsidRPr="00F55C9D">
        <w:rPr>
          <w:rFonts w:eastAsia="Times New Roman"/>
        </w:rPr>
        <w:t>для</w:t>
      </w:r>
      <w:r w:rsidR="009E5D55">
        <w:rPr>
          <w:rFonts w:eastAsia="Times New Roman"/>
        </w:rPr>
        <w:t xml:space="preserve"> </w:t>
      </w:r>
      <w:proofErr w:type="spellStart"/>
      <w:r w:rsidRPr="00F55C9D">
        <w:rPr>
          <w:rFonts w:eastAsia="Times New Roman"/>
        </w:rPr>
        <w:t>незарегулированных</w:t>
      </w:r>
      <w:proofErr w:type="spellEnd"/>
      <w:r w:rsidR="009E5D55">
        <w:rPr>
          <w:rFonts w:eastAsia="Times New Roman"/>
        </w:rPr>
        <w:t xml:space="preserve"> </w:t>
      </w:r>
      <w:r w:rsidRPr="00F55C9D">
        <w:rPr>
          <w:rFonts w:eastAsia="Times New Roman"/>
        </w:rPr>
        <w:t>водотоков,</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также</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участков</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расположенных</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нижних</w:t>
      </w:r>
      <w:r w:rsidR="009E5D55">
        <w:rPr>
          <w:rFonts w:eastAsia="Times New Roman"/>
        </w:rPr>
        <w:t xml:space="preserve"> </w:t>
      </w:r>
      <w:r w:rsidRPr="00F55C9D">
        <w:rPr>
          <w:rFonts w:eastAsia="Times New Roman"/>
        </w:rPr>
        <w:t>бьефах</w:t>
      </w:r>
      <w:r w:rsidR="009E5D55">
        <w:rPr>
          <w:rFonts w:eastAsia="Times New Roman"/>
        </w:rPr>
        <w:t xml:space="preserve"> </w:t>
      </w:r>
      <w:r w:rsidRPr="00F55C9D">
        <w:rPr>
          <w:rFonts w:eastAsia="Times New Roman"/>
        </w:rPr>
        <w:t>водохранилищ;</w:t>
      </w:r>
    </w:p>
    <w:p w14:paraId="3A2AEEDD" w14:textId="77777777" w:rsidR="00BB630D" w:rsidRPr="00F55C9D" w:rsidRDefault="00A90920" w:rsidP="0007021C">
      <w:pPr>
        <w:spacing w:line="240" w:lineRule="auto"/>
        <w:ind w:firstLine="567"/>
        <w:rPr>
          <w:rFonts w:eastAsia="Times New Roman"/>
        </w:rPr>
      </w:pPr>
      <w:r>
        <w:rPr>
          <w:rFonts w:eastAsia="Times New Roman"/>
        </w:rPr>
        <w:t>г</w:t>
      </w:r>
      <w:r w:rsidR="00C9646A" w:rsidRPr="00F55C9D">
        <w:rPr>
          <w:rFonts w:eastAsia="Times New Roman"/>
        </w:rPr>
        <w:t>)</w:t>
      </w:r>
      <w:r w:rsidR="009E5D55">
        <w:rPr>
          <w:rFonts w:eastAsia="Times New Roman"/>
        </w:rPr>
        <w:t xml:space="preserve"> </w:t>
      </w:r>
      <w:r w:rsidR="00F3719C" w:rsidRPr="00F55C9D">
        <w:t>средн</w:t>
      </w:r>
      <w:r>
        <w:t>яя</w:t>
      </w:r>
      <w:r w:rsidR="00F3719C">
        <w:t xml:space="preserve"> </w:t>
      </w:r>
      <w:r w:rsidR="00F3719C" w:rsidRPr="00F55C9D">
        <w:t>высот</w:t>
      </w:r>
      <w:r>
        <w:t>а</w:t>
      </w:r>
      <w:r w:rsidR="00F3719C">
        <w:t xml:space="preserve"> </w:t>
      </w:r>
      <w:r w:rsidR="00BB630D" w:rsidRPr="00F55C9D">
        <w:t>водосбора</w:t>
      </w:r>
      <w:r w:rsidR="009E5D55">
        <w:t xml:space="preserve"> </w:t>
      </w:r>
      <m:oMath>
        <m:sSub>
          <m:sSubPr>
            <m:ctrlPr>
              <w:rPr>
                <w:rFonts w:ascii="Cambria Math" w:hAnsi="Cambria Math"/>
                <w:i/>
              </w:rPr>
            </m:ctrlPr>
          </m:sSubPr>
          <m:e>
            <m:acc>
              <m:accPr>
                <m:chr m:val="̅"/>
                <m:ctrlPr>
                  <w:rPr>
                    <w:rFonts w:ascii="Cambria Math" w:hAnsi="Cambria Math"/>
                    <w:i/>
                  </w:rPr>
                </m:ctrlPr>
              </m:accPr>
              <m:e>
                <m:r>
                  <w:rPr>
                    <w:rFonts w:ascii="Cambria Math"/>
                  </w:rPr>
                  <m:t>Н</m:t>
                </m:r>
              </m:e>
            </m:acc>
          </m:e>
          <m:sub>
            <m:r>
              <m:rPr>
                <m:sty m:val="p"/>
              </m:rPr>
              <w:rPr>
                <w:rFonts w:ascii="Cambria Math"/>
              </w:rPr>
              <m:t>в</m:t>
            </m:r>
          </m:sub>
        </m:sSub>
      </m:oMath>
      <w:r w:rsidR="00BB630D" w:rsidRPr="00F55C9D">
        <w:t>,</w:t>
      </w:r>
      <w:r w:rsidR="009E5D55">
        <w:t xml:space="preserve"> </w:t>
      </w:r>
      <w:r w:rsidR="00BB630D" w:rsidRPr="00F55C9D">
        <w:t>м,</w:t>
      </w:r>
      <w:r w:rsidR="009E5D55">
        <w:t xml:space="preserve"> </w:t>
      </w:r>
      <w:r w:rsidR="00BB630D" w:rsidRPr="00F55C9D">
        <w:t>над</w:t>
      </w:r>
      <w:r w:rsidR="009E5D55">
        <w:t xml:space="preserve"> </w:t>
      </w:r>
      <w:r w:rsidR="00BB630D" w:rsidRPr="00F55C9D">
        <w:t>уровнем</w:t>
      </w:r>
      <w:r w:rsidR="009E5D55">
        <w:t xml:space="preserve"> </w:t>
      </w:r>
      <w:r w:rsidR="00BB630D" w:rsidRPr="00F55C9D">
        <w:t>моря</w:t>
      </w:r>
      <w:r>
        <w:t>;</w:t>
      </w:r>
      <w:r w:rsidR="009E5D55">
        <w:t xml:space="preserve"> </w:t>
      </w:r>
      <w:r w:rsidR="00BB630D" w:rsidRPr="00F55C9D">
        <w:t>определяют</w:t>
      </w:r>
      <w:r w:rsidR="009E5D55">
        <w:t xml:space="preserve"> </w:t>
      </w:r>
      <w:r w:rsidR="00BB630D" w:rsidRPr="00F55C9D">
        <w:t>по</w:t>
      </w:r>
      <w:r w:rsidR="009E5D55">
        <w:t xml:space="preserve"> </w:t>
      </w:r>
      <w:r w:rsidR="00BB630D" w:rsidRPr="00F55C9D">
        <w:t>гипсографической</w:t>
      </w:r>
      <w:r w:rsidR="009E5D55">
        <w:t xml:space="preserve"> </w:t>
      </w:r>
      <w:r w:rsidR="00BB630D" w:rsidRPr="00F55C9D">
        <w:t>кривой</w:t>
      </w:r>
      <w:r w:rsidR="009E5D55">
        <w:t xml:space="preserve"> </w:t>
      </w:r>
      <w:r w:rsidR="00BB630D" w:rsidRPr="00F55C9D">
        <w:t>водосбора</w:t>
      </w:r>
      <w:r w:rsidR="009E5D55">
        <w:rPr>
          <w:rFonts w:eastAsia="Times New Roman"/>
          <w:sz w:val="24"/>
          <w:szCs w:val="24"/>
        </w:rPr>
        <w:t xml:space="preserve"> </w:t>
      </w:r>
      <w:r w:rsidR="00BB630D" w:rsidRPr="001D073A">
        <w:rPr>
          <w:rFonts w:eastAsia="Times New Roman"/>
          <w:szCs w:val="24"/>
        </w:rPr>
        <w:t>или</w:t>
      </w:r>
      <w:r w:rsidR="009E5D55">
        <w:rPr>
          <w:rFonts w:eastAsia="Times New Roman"/>
          <w:szCs w:val="24"/>
        </w:rPr>
        <w:t xml:space="preserve"> </w:t>
      </w:r>
      <w:r w:rsidR="00BB630D" w:rsidRPr="001D073A">
        <w:rPr>
          <w:rFonts w:eastAsia="Times New Roman"/>
          <w:szCs w:val="24"/>
        </w:rPr>
        <w:t>по</w:t>
      </w:r>
      <w:r w:rsidR="009E5D55">
        <w:rPr>
          <w:rFonts w:eastAsia="Times New Roman"/>
          <w:szCs w:val="24"/>
        </w:rPr>
        <w:t xml:space="preserve"> </w:t>
      </w:r>
      <w:r w:rsidR="000E3D89">
        <w:rPr>
          <w:rFonts w:eastAsia="Times New Roman"/>
          <w:szCs w:val="24"/>
        </w:rPr>
        <w:t>формуле</w:t>
      </w:r>
    </w:p>
    <w:p w14:paraId="1C1A595F" w14:textId="77777777" w:rsidR="000E3D89" w:rsidRPr="000E3D89"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acc>
              <m:accPr>
                <m:chr m:val="̅"/>
                <m:ctrlPr>
                  <w:rPr>
                    <w:rFonts w:ascii="Cambria Math" w:hAnsi="Cambria Math"/>
                    <w:i/>
                    <w:sz w:val="30"/>
                    <w:szCs w:val="30"/>
                    <w:lang w:val="en-US"/>
                  </w:rPr>
                </m:ctrlPr>
              </m:accPr>
              <m:e>
                <m:r>
                  <w:rPr>
                    <w:rFonts w:ascii="Cambria Math"/>
                    <w:sz w:val="30"/>
                    <w:szCs w:val="30"/>
                  </w:rPr>
                  <m:t>Н</m:t>
                </m:r>
              </m:e>
            </m:acc>
          </m:e>
          <m:sub>
            <m:r>
              <m:rPr>
                <m:sty m:val="p"/>
              </m:rPr>
              <w:rPr>
                <w:rFonts w:ascii="Cambria Math"/>
                <w:sz w:val="30"/>
                <w:szCs w:val="30"/>
              </w:rPr>
              <m:t>в</m:t>
            </m:r>
          </m:sub>
        </m:sSub>
        <m:r>
          <w:rPr>
            <w:rFonts w:ascii="Cambria Math"/>
            <w:sz w:val="30"/>
            <w:szCs w:val="30"/>
          </w:rPr>
          <m:t>=</m:t>
        </m:r>
        <m:d>
          <m:dPr>
            <m:begChr m:val="["/>
            <m:endChr m:val="]"/>
            <m:ctrlPr>
              <w:rPr>
                <w:rFonts w:ascii="Cambria Math" w:hAnsi="Cambria Math"/>
                <w:i/>
                <w:sz w:val="30"/>
                <w:szCs w:val="30"/>
                <w:lang w:val="en-US"/>
              </w:rPr>
            </m:ctrlPr>
          </m:dPr>
          <m:e>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sty m:val="p"/>
                      </m:rPr>
                      <w:rPr>
                        <w:rFonts w:ascii="Cambria Math"/>
                        <w:sz w:val="30"/>
                        <w:szCs w:val="30"/>
                      </w:rPr>
                      <m:t>в</m:t>
                    </m:r>
                    <m:r>
                      <w:rPr>
                        <w:rFonts w:ascii="Cambria Math"/>
                        <w:sz w:val="30"/>
                        <w:szCs w:val="30"/>
                      </w:rPr>
                      <m:t>,</m:t>
                    </m:r>
                    <m:r>
                      <w:rPr>
                        <w:rFonts w:ascii="Cambria Math"/>
                        <w:sz w:val="30"/>
                        <w:szCs w:val="30"/>
                        <w:lang w:val="en-US"/>
                      </w:rPr>
                      <m:t>i</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r>
                      <m:rPr>
                        <m:sty m:val="p"/>
                      </m:rPr>
                      <w:rPr>
                        <w:rFonts w:ascii="Cambria Math"/>
                        <w:sz w:val="30"/>
                        <w:szCs w:val="30"/>
                      </w:rPr>
                      <m:t>в</m:t>
                    </m:r>
                    <m:r>
                      <w:rPr>
                        <w:rFonts w:ascii="Cambria Math"/>
                        <w:sz w:val="30"/>
                        <w:szCs w:val="30"/>
                      </w:rPr>
                      <m:t>,</m:t>
                    </m:r>
                    <m:r>
                      <w:rPr>
                        <w:rFonts w:ascii="Cambria Math"/>
                        <w:sz w:val="30"/>
                        <w:szCs w:val="30"/>
                        <w:lang w:val="en-US"/>
                      </w:rPr>
                      <m:t>i</m:t>
                    </m:r>
                    <m:r>
                      <w:rPr>
                        <w:rFonts w:ascii="Cambria Math"/>
                        <w:sz w:val="30"/>
                        <w:szCs w:val="30"/>
                      </w:rPr>
                      <m:t>+1</m:t>
                    </m:r>
                  </m:sub>
                </m:sSub>
                <m:r>
                  <w:rPr>
                    <w:rFonts w:ascii="Cambria Math"/>
                    <w:sz w:val="30"/>
                    <w:szCs w:val="30"/>
                  </w:rPr>
                  <m:t>)(</m:t>
                </m:r>
                <m:r>
                  <m:rPr>
                    <m:sty m:val="p"/>
                  </m:rPr>
                  <w:rPr>
                    <w:rFonts w:ascii="Cambria Math"/>
                    <w:sz w:val="30"/>
                    <w:szCs w:val="30"/>
                    <w:lang w:val="en-US"/>
                  </w:rPr>
                  <m:t>Δ</m:t>
                </m:r>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lang w:val="en-US"/>
                      </w:rPr>
                      <m:t>i</m:t>
                    </m:r>
                  </m:sub>
                </m:sSub>
                <m:r>
                  <w:rPr>
                    <w:rFonts w:ascii="Cambria Math"/>
                    <w:sz w:val="30"/>
                    <w:szCs w:val="30"/>
                  </w:rPr>
                  <m:t>)</m:t>
                </m:r>
              </m:e>
            </m:nary>
          </m:e>
        </m:d>
        <m:r>
          <w:rPr>
            <w:rFonts w:ascii="Cambria Math"/>
            <w:sz w:val="30"/>
            <w:szCs w:val="30"/>
          </w:rPr>
          <m:t>/2</m:t>
        </m:r>
        <m:r>
          <w:rPr>
            <w:rFonts w:ascii="Cambria Math"/>
            <w:sz w:val="30"/>
            <w:szCs w:val="30"/>
            <w:lang w:val="en-US"/>
          </w:rPr>
          <m:t>A</m:t>
        </m:r>
      </m:oMath>
      <w:r w:rsidR="000E3D89" w:rsidRPr="000E3D89">
        <w:rPr>
          <w:szCs w:val="28"/>
        </w:rPr>
        <w:t>,</w:t>
      </w:r>
      <w:r w:rsidR="000E3D89">
        <w:rPr>
          <w:szCs w:val="28"/>
        </w:rPr>
        <w:t xml:space="preserve">       </w:t>
      </w:r>
      <w:r w:rsidR="00A65D44">
        <w:rPr>
          <w:szCs w:val="28"/>
        </w:rPr>
        <w:t xml:space="preserve">                  </w:t>
      </w:r>
      <w:r w:rsidR="000E3D89" w:rsidRPr="000E3D89">
        <w:rPr>
          <w:szCs w:val="28"/>
        </w:rPr>
        <w:t>(7.2)</w:t>
      </w:r>
    </w:p>
    <w:p w14:paraId="39E3571F" w14:textId="77777777" w:rsidR="00BB630D" w:rsidRPr="00F55C9D" w:rsidRDefault="00463396" w:rsidP="0007021C">
      <w:pPr>
        <w:spacing w:line="240" w:lineRule="auto"/>
        <w:ind w:firstLine="0"/>
      </w:pPr>
      <w:r w:rsidRPr="00F55C9D">
        <w:rPr>
          <w:rFonts w:eastAsia="Times New Roman"/>
        </w:rPr>
        <w:t>г</w:t>
      </w:r>
      <w:r w:rsidR="00C9646A" w:rsidRPr="00F55C9D">
        <w:rPr>
          <w:rFonts w:eastAsia="Times New Roman"/>
        </w:rPr>
        <w:t>де</w:t>
      </w:r>
      <w:r w:rsidR="00084FE2" w:rsidRPr="000C7D36">
        <w:rPr>
          <w:position w:val="-14"/>
        </w:rPr>
        <w:object w:dxaOrig="440" w:dyaOrig="380" w14:anchorId="2BFFE027">
          <v:shape id="_x0000_i1035" type="#_x0000_t75" style="width:24pt;height:21.75pt" o:ole="">
            <v:imagedata r:id="rId33" o:title=""/>
          </v:shape>
          <o:OLEObject Type="Embed" ProgID="Equation.3" ShapeID="_x0000_i1035" DrawAspect="Content" ObjectID="_1756195007" r:id="rId34"/>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BB630D" w:rsidRPr="00F55C9D">
        <w:rPr>
          <w:rFonts w:eastAsia="Times New Roman"/>
        </w:rPr>
        <w:t>высота</w:t>
      </w:r>
      <w:r w:rsidR="009E5D55">
        <w:rPr>
          <w:rFonts w:eastAsia="Times New Roman"/>
        </w:rPr>
        <w:t xml:space="preserve"> </w:t>
      </w:r>
      <w:r w:rsidR="00BB630D" w:rsidRPr="00F55C9D">
        <w:rPr>
          <w:rFonts w:eastAsia="Times New Roman"/>
        </w:rPr>
        <w:t>поверхности</w:t>
      </w:r>
      <w:r w:rsidR="009E5D55">
        <w:rPr>
          <w:rFonts w:eastAsia="Times New Roman"/>
        </w:rPr>
        <w:t xml:space="preserve"> </w:t>
      </w:r>
      <w:r w:rsidR="00BB630D" w:rsidRPr="00F55C9D">
        <w:rPr>
          <w:rFonts w:eastAsia="Times New Roman"/>
        </w:rPr>
        <w:t>горизонтального</w:t>
      </w:r>
      <w:r w:rsidR="009E5D55">
        <w:rPr>
          <w:rFonts w:eastAsia="Times New Roman"/>
        </w:rPr>
        <w:t xml:space="preserve"> </w:t>
      </w:r>
      <w:r w:rsidR="00BB630D" w:rsidRPr="00F55C9D">
        <w:rPr>
          <w:rFonts w:eastAsia="Times New Roman"/>
        </w:rPr>
        <w:t>сечения</w:t>
      </w:r>
      <w:r w:rsidR="009E5D55">
        <w:rPr>
          <w:rFonts w:eastAsia="Times New Roman"/>
        </w:rPr>
        <w:t xml:space="preserve"> </w:t>
      </w:r>
      <w:r w:rsidR="00BB630D" w:rsidRPr="00F55C9D">
        <w:rPr>
          <w:rFonts w:eastAsia="Times New Roman"/>
        </w:rPr>
        <w:t>(горизонтали),</w:t>
      </w:r>
      <w:r w:rsidR="009E5D55">
        <w:rPr>
          <w:rFonts w:eastAsia="Times New Roman"/>
        </w:rPr>
        <w:t xml:space="preserve"> </w:t>
      </w:r>
      <w:r w:rsidR="00BB630D" w:rsidRPr="00F55C9D">
        <w:rPr>
          <w:rFonts w:eastAsia="Times New Roman"/>
        </w:rPr>
        <w:t>м;</w:t>
      </w:r>
    </w:p>
    <w:p w14:paraId="61921049" w14:textId="77777777" w:rsidR="00BB630D" w:rsidRPr="00F55C9D" w:rsidRDefault="00627FC9" w:rsidP="0007021C">
      <w:pPr>
        <w:spacing w:line="240" w:lineRule="auto"/>
        <w:ind w:firstLine="397"/>
        <w:rPr>
          <w:rFonts w:eastAsia="Times New Roman"/>
        </w:rPr>
      </w:pPr>
      <m:oMath>
        <m:r>
          <m:rPr>
            <m:sty m:val="p"/>
          </m:rPr>
          <w:rPr>
            <w:rFonts w:ascii="Cambria Math"/>
          </w:rPr>
          <m:t>Δ</m:t>
        </m:r>
        <m:sSub>
          <m:sSubPr>
            <m:ctrlPr>
              <w:rPr>
                <w:rFonts w:ascii="Cambria Math" w:hAnsi="Cambria Math"/>
                <w:i/>
              </w:rPr>
            </m:ctrlPr>
          </m:sSubPr>
          <m:e>
            <m:r>
              <w:rPr>
                <w:rFonts w:ascii="Cambria Math"/>
              </w:rPr>
              <m:t>A</m:t>
            </m:r>
          </m:e>
          <m:sub>
            <m:r>
              <w:rPr>
                <w:rFonts w:ascii="Cambria Math"/>
              </w:rPr>
              <m:t>i</m:t>
            </m:r>
          </m:sub>
        </m:sSub>
      </m:oMath>
      <w:r w:rsidR="009E5D55">
        <w:rPr>
          <w:rFonts w:eastAsia="Times New Roman"/>
        </w:rPr>
        <w:t xml:space="preserve"> </w:t>
      </w:r>
      <w:r w:rsidR="001340BD" w:rsidRPr="001340BD">
        <w:rPr>
          <w:rFonts w:eastAsia="Times New Roman"/>
        </w:rPr>
        <w:t>–</w:t>
      </w:r>
      <w:r w:rsidR="009E5D55">
        <w:rPr>
          <w:rFonts w:eastAsia="Times New Roman"/>
        </w:rPr>
        <w:t xml:space="preserve"> </w:t>
      </w:r>
      <w:r w:rsidR="00BB630D" w:rsidRPr="00F55C9D">
        <w:rPr>
          <w:rFonts w:eastAsia="Times New Roman"/>
        </w:rPr>
        <w:t>площадь</w:t>
      </w:r>
      <w:r w:rsidR="009E5D55">
        <w:rPr>
          <w:rFonts w:eastAsia="Times New Roman"/>
        </w:rPr>
        <w:t xml:space="preserve"> </w:t>
      </w:r>
      <w:r w:rsidR="00BB630D" w:rsidRPr="00F55C9D">
        <w:rPr>
          <w:rFonts w:eastAsia="Times New Roman"/>
        </w:rPr>
        <w:t>между</w:t>
      </w:r>
      <w:r w:rsidR="009E5D55">
        <w:rPr>
          <w:rFonts w:eastAsia="Times New Roman"/>
        </w:rPr>
        <w:t xml:space="preserve"> </w:t>
      </w:r>
      <w:r w:rsidR="00BB630D" w:rsidRPr="00F55C9D">
        <w:rPr>
          <w:rFonts w:eastAsia="Times New Roman"/>
        </w:rPr>
        <w:t>двумя</w:t>
      </w:r>
      <w:r w:rsidR="009E5D55">
        <w:rPr>
          <w:rFonts w:eastAsia="Times New Roman"/>
        </w:rPr>
        <w:t xml:space="preserve"> </w:t>
      </w:r>
      <w:r w:rsidR="00BB630D" w:rsidRPr="00F55C9D">
        <w:rPr>
          <w:rFonts w:eastAsia="Times New Roman"/>
        </w:rPr>
        <w:t>соседними</w:t>
      </w:r>
      <w:r w:rsidR="009E5D55">
        <w:rPr>
          <w:rFonts w:eastAsia="Times New Roman"/>
        </w:rPr>
        <w:t xml:space="preserve"> </w:t>
      </w:r>
      <w:r w:rsidR="00BB630D" w:rsidRPr="00F55C9D">
        <w:rPr>
          <w:rFonts w:eastAsia="Times New Roman"/>
        </w:rPr>
        <w:t>горизонталями,</w:t>
      </w:r>
      <w:r w:rsidR="009E5D55">
        <w:rPr>
          <w:rFonts w:eastAsia="Times New Roman"/>
        </w:rPr>
        <w:t xml:space="preserve"> </w:t>
      </w:r>
      <w:r w:rsidR="00BB630D" w:rsidRPr="00F55C9D">
        <w:rPr>
          <w:rFonts w:eastAsia="Times New Roman"/>
        </w:rPr>
        <w:t>км</w:t>
      </w:r>
      <w:r w:rsidR="00BB630D" w:rsidRPr="00F55C9D">
        <w:rPr>
          <w:rFonts w:eastAsia="Times New Roman"/>
          <w:vertAlign w:val="superscript"/>
        </w:rPr>
        <w:t>2</w:t>
      </w:r>
      <w:r w:rsidR="00BB630D" w:rsidRPr="00F55C9D">
        <w:rPr>
          <w:rFonts w:eastAsia="Times New Roman"/>
        </w:rPr>
        <w:t>;</w:t>
      </w:r>
    </w:p>
    <w:p w14:paraId="3B879A0F" w14:textId="77777777" w:rsidR="00BB630D" w:rsidRPr="00F55C9D" w:rsidRDefault="00C9646A" w:rsidP="0007021C">
      <w:pPr>
        <w:spacing w:line="240" w:lineRule="auto"/>
        <w:ind w:firstLine="737"/>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00BB630D" w:rsidRPr="00F55C9D">
        <w:rPr>
          <w:rFonts w:eastAsia="Times New Roman"/>
        </w:rPr>
        <w:t>общая</w:t>
      </w:r>
      <w:r w:rsidR="009E5D55">
        <w:rPr>
          <w:rFonts w:eastAsia="Times New Roman"/>
        </w:rPr>
        <w:t xml:space="preserve"> </w:t>
      </w:r>
      <w:r w:rsidR="00BB630D" w:rsidRPr="00F55C9D">
        <w:rPr>
          <w:rFonts w:eastAsia="Times New Roman"/>
        </w:rPr>
        <w:t>площадь</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км</w:t>
      </w:r>
      <w:r w:rsidR="00BB630D" w:rsidRPr="00F55C9D">
        <w:rPr>
          <w:rFonts w:eastAsia="Times New Roman"/>
          <w:vertAlign w:val="superscript"/>
        </w:rPr>
        <w:t>2</w:t>
      </w:r>
      <w:r w:rsidR="00BB630D" w:rsidRPr="00F55C9D">
        <w:rPr>
          <w:rFonts w:eastAsia="Times New Roman"/>
        </w:rPr>
        <w:t>;</w:t>
      </w:r>
    </w:p>
    <w:p w14:paraId="5C2E0D9C" w14:textId="77777777" w:rsidR="00BB630D" w:rsidRPr="00F55C9D" w:rsidRDefault="00A90920" w:rsidP="0007021C">
      <w:pPr>
        <w:spacing w:line="240" w:lineRule="auto"/>
        <w:ind w:firstLine="567"/>
        <w:rPr>
          <w:rFonts w:eastAsia="Times New Roman"/>
        </w:rPr>
      </w:pPr>
      <w:r>
        <w:rPr>
          <w:rFonts w:eastAsia="Times New Roman"/>
        </w:rPr>
        <w:t>д</w:t>
      </w:r>
      <w:r w:rsidR="00C9646A" w:rsidRPr="00F55C9D">
        <w:rPr>
          <w:rFonts w:eastAsia="Times New Roman"/>
        </w:rPr>
        <w:t>)</w:t>
      </w:r>
      <w:r w:rsidR="009E5D55">
        <w:rPr>
          <w:rFonts w:eastAsia="Times New Roman"/>
        </w:rPr>
        <w:t xml:space="preserve"> </w:t>
      </w:r>
      <w:r w:rsidR="00BB630D" w:rsidRPr="00F55C9D">
        <w:rPr>
          <w:rFonts w:eastAsia="Times New Roman"/>
        </w:rPr>
        <w:t>относительная</w:t>
      </w:r>
      <w:r w:rsidR="009E5D55">
        <w:rPr>
          <w:rFonts w:eastAsia="Times New Roman"/>
        </w:rPr>
        <w:t xml:space="preserve"> </w:t>
      </w:r>
      <w:r w:rsidR="00BB630D" w:rsidRPr="00F55C9D">
        <w:rPr>
          <w:rFonts w:eastAsia="Times New Roman"/>
        </w:rPr>
        <w:t>лесистость</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i/>
          <w:lang w:val="en-US"/>
        </w:rPr>
        <w:t>f</w:t>
      </w:r>
      <w:r w:rsidR="00BB630D" w:rsidRPr="000C7D36">
        <w:rPr>
          <w:rFonts w:eastAsia="Times New Roman"/>
          <w:vertAlign w:val="subscript"/>
        </w:rPr>
        <w:t>л</w:t>
      </w:r>
      <w:r w:rsidR="00BB630D" w:rsidRPr="00F55C9D">
        <w:rPr>
          <w:rFonts w:eastAsia="Times New Roman"/>
        </w:rPr>
        <w:t>,</w:t>
      </w:r>
      <w:r w:rsidR="009E5D55">
        <w:rPr>
          <w:rFonts w:eastAsia="Times New Roman"/>
        </w:rPr>
        <w:t xml:space="preserve"> </w:t>
      </w:r>
      <w:r w:rsidR="00BB630D" w:rsidRPr="00F55C9D">
        <w:rPr>
          <w:rFonts w:eastAsia="Times New Roman"/>
        </w:rPr>
        <w:t>%</w:t>
      </w:r>
      <w:r w:rsidR="000E3D89">
        <w:rPr>
          <w:rFonts w:eastAsia="Times New Roman"/>
        </w:rPr>
        <w:t>,</w:t>
      </w:r>
      <w:r w:rsidR="009E5D55">
        <w:rPr>
          <w:rFonts w:eastAsia="Times New Roman"/>
        </w:rPr>
        <w:t xml:space="preserve"> </w:t>
      </w:r>
      <w:r w:rsidR="00BB630D" w:rsidRPr="00F55C9D">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(лес</w:t>
      </w:r>
      <w:r w:rsidR="009E5D55">
        <w:rPr>
          <w:rFonts w:eastAsia="Times New Roman"/>
        </w:rPr>
        <w:t xml:space="preserve"> </w:t>
      </w:r>
      <w:r w:rsidR="00BB630D" w:rsidRPr="00F55C9D">
        <w:rPr>
          <w:rFonts w:eastAsia="Times New Roman"/>
        </w:rPr>
        <w:t>и</w:t>
      </w:r>
      <w:r w:rsidR="009E5D55">
        <w:rPr>
          <w:rFonts w:eastAsia="Times New Roman"/>
        </w:rPr>
        <w:t xml:space="preserve"> </w:t>
      </w:r>
      <w:r w:rsidR="00BB630D" w:rsidRPr="00F55C9D">
        <w:rPr>
          <w:rFonts w:eastAsia="Times New Roman"/>
        </w:rPr>
        <w:t>кустарники</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проходимых</w:t>
      </w:r>
      <w:r w:rsidR="009E5D55">
        <w:rPr>
          <w:rFonts w:eastAsia="Times New Roman"/>
        </w:rPr>
        <w:t xml:space="preserve"> </w:t>
      </w:r>
      <w:r w:rsidR="00BB630D" w:rsidRPr="00F55C9D">
        <w:rPr>
          <w:rFonts w:eastAsia="Times New Roman"/>
        </w:rPr>
        <w:t>болотах</w:t>
      </w:r>
      <w:r w:rsidR="009E5D55">
        <w:rPr>
          <w:rFonts w:eastAsia="Times New Roman"/>
        </w:rPr>
        <w:t xml:space="preserve"> </w:t>
      </w:r>
      <w:r w:rsidR="00BB630D" w:rsidRPr="00F55C9D">
        <w:rPr>
          <w:rFonts w:eastAsia="Times New Roman"/>
        </w:rPr>
        <w:t>в</w:t>
      </w:r>
      <w:r w:rsidR="009E5D55">
        <w:rPr>
          <w:rFonts w:eastAsia="Times New Roman"/>
        </w:rPr>
        <w:t xml:space="preserve"> </w:t>
      </w:r>
      <w:r w:rsidR="00BB630D" w:rsidRPr="00F55C9D">
        <w:rPr>
          <w:rFonts w:eastAsia="Times New Roman"/>
        </w:rPr>
        <w:t>лесные</w:t>
      </w:r>
      <w:r w:rsidR="009E5D55">
        <w:rPr>
          <w:rFonts w:eastAsia="Times New Roman"/>
        </w:rPr>
        <w:t xml:space="preserve"> </w:t>
      </w:r>
      <w:r w:rsidR="00BB630D" w:rsidRPr="00F55C9D">
        <w:rPr>
          <w:rFonts w:eastAsia="Times New Roman"/>
        </w:rPr>
        <w:t>угодья</w:t>
      </w:r>
      <w:r w:rsidR="009E5D55">
        <w:rPr>
          <w:rFonts w:eastAsia="Times New Roman"/>
        </w:rPr>
        <w:t xml:space="preserve"> </w:t>
      </w:r>
      <w:r w:rsidR="00BB630D" w:rsidRPr="00F55C9D">
        <w:rPr>
          <w:rFonts w:eastAsia="Times New Roman"/>
        </w:rPr>
        <w:t>не</w:t>
      </w:r>
      <w:r w:rsidR="009E5D55">
        <w:rPr>
          <w:rFonts w:eastAsia="Times New Roman"/>
        </w:rPr>
        <w:t xml:space="preserve"> </w:t>
      </w:r>
      <w:r w:rsidR="00BB630D" w:rsidRPr="00F55C9D">
        <w:rPr>
          <w:rFonts w:eastAsia="Times New Roman"/>
        </w:rPr>
        <w:t>включают);</w:t>
      </w:r>
    </w:p>
    <w:p w14:paraId="6DCD038B" w14:textId="77777777" w:rsidR="00BB630D" w:rsidRPr="00F55C9D" w:rsidRDefault="00A90920" w:rsidP="0007021C">
      <w:pPr>
        <w:spacing w:line="240" w:lineRule="auto"/>
        <w:ind w:firstLine="567"/>
        <w:rPr>
          <w:rFonts w:eastAsia="Times New Roman"/>
        </w:rPr>
      </w:pPr>
      <w:r>
        <w:rPr>
          <w:rFonts w:eastAsia="Times New Roman"/>
        </w:rPr>
        <w:t>е</w:t>
      </w:r>
      <w:r w:rsidR="00BB630D" w:rsidRPr="00F55C9D">
        <w:rPr>
          <w:rFonts w:eastAsia="Times New Roman"/>
        </w:rPr>
        <w:t>)</w:t>
      </w:r>
      <w:r w:rsidR="009E5D55">
        <w:rPr>
          <w:rFonts w:eastAsia="Times New Roman"/>
        </w:rPr>
        <w:t xml:space="preserve"> </w:t>
      </w:r>
      <w:r w:rsidR="00BB630D" w:rsidRPr="00F55C9D">
        <w:rPr>
          <w:rFonts w:eastAsia="Times New Roman"/>
        </w:rPr>
        <w:t>относительная</w:t>
      </w:r>
      <w:r w:rsidR="009E5D55">
        <w:rPr>
          <w:rFonts w:eastAsia="Times New Roman"/>
        </w:rPr>
        <w:t xml:space="preserve"> </w:t>
      </w:r>
      <w:r w:rsidR="00BB630D" w:rsidRPr="00F55C9D">
        <w:rPr>
          <w:rFonts w:eastAsia="Times New Roman"/>
        </w:rPr>
        <w:t>заболоченность</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i/>
          <w:lang w:val="en-US"/>
        </w:rPr>
        <w:t>f</w:t>
      </w:r>
      <w:r w:rsidR="00BB630D" w:rsidRPr="000C7D36">
        <w:rPr>
          <w:rFonts w:eastAsia="Times New Roman"/>
          <w:vertAlign w:val="subscript"/>
        </w:rPr>
        <w:t>б</w:t>
      </w:r>
      <w:r w:rsidR="00BB630D" w:rsidRPr="00F55C9D">
        <w:rPr>
          <w:rFonts w:eastAsia="Times New Roman"/>
        </w:rPr>
        <w:t>,</w:t>
      </w:r>
      <w:r w:rsidR="009E5D55">
        <w:rPr>
          <w:rFonts w:eastAsia="Times New Roman"/>
        </w:rPr>
        <w:t xml:space="preserve"> </w:t>
      </w:r>
      <w:r w:rsidR="00BB630D" w:rsidRPr="00F55C9D">
        <w:rPr>
          <w:rFonts w:eastAsia="Times New Roman"/>
        </w:rPr>
        <w:t>%</w:t>
      </w:r>
      <w:r w:rsidR="000E3D89">
        <w:rPr>
          <w:rFonts w:eastAsia="Times New Roman"/>
        </w:rPr>
        <w:t>,</w:t>
      </w:r>
      <w:r w:rsidR="009E5D55">
        <w:rPr>
          <w:rFonts w:eastAsia="Times New Roman"/>
        </w:rPr>
        <w:t xml:space="preserve"> </w:t>
      </w:r>
      <w:r w:rsidR="00BB630D" w:rsidRPr="00F55C9D">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вычисляют</w:t>
      </w:r>
      <w:r w:rsidR="009E5D55">
        <w:rPr>
          <w:rFonts w:eastAsia="Times New Roman"/>
        </w:rPr>
        <w:t xml:space="preserve"> </w:t>
      </w:r>
      <w:r w:rsidR="00BB630D" w:rsidRPr="00F55C9D">
        <w:rPr>
          <w:rFonts w:eastAsia="Times New Roman"/>
        </w:rPr>
        <w:t>с</w:t>
      </w:r>
      <w:r w:rsidR="009E5D55">
        <w:rPr>
          <w:rFonts w:eastAsia="Times New Roman"/>
        </w:rPr>
        <w:t xml:space="preserve"> </w:t>
      </w:r>
      <w:r w:rsidR="00BB630D" w:rsidRPr="00F55C9D">
        <w:rPr>
          <w:rFonts w:eastAsia="Times New Roman"/>
        </w:rPr>
        <w:t>разделением</w:t>
      </w:r>
      <w:r w:rsidR="009E5D55">
        <w:rPr>
          <w:rFonts w:eastAsia="Times New Roman"/>
        </w:rPr>
        <w:t xml:space="preserve"> </w:t>
      </w:r>
      <w:r w:rsidR="00BB630D" w:rsidRPr="00F55C9D">
        <w:rPr>
          <w:rFonts w:eastAsia="Times New Roman"/>
        </w:rPr>
        <w:t>болот</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верховые</w:t>
      </w:r>
      <w:r w:rsidR="009E5D55">
        <w:rPr>
          <w:rFonts w:eastAsia="Times New Roman"/>
        </w:rPr>
        <w:t xml:space="preserve"> </w:t>
      </w:r>
      <w:r w:rsidR="00BB630D" w:rsidRPr="00F55C9D">
        <w:rPr>
          <w:rFonts w:eastAsia="Times New Roman"/>
        </w:rPr>
        <w:t>и</w:t>
      </w:r>
      <w:r w:rsidR="009E5D55">
        <w:rPr>
          <w:rFonts w:eastAsia="Times New Roman"/>
        </w:rPr>
        <w:t xml:space="preserve"> </w:t>
      </w:r>
      <w:r w:rsidR="00BB630D" w:rsidRPr="00F55C9D">
        <w:rPr>
          <w:rFonts w:eastAsia="Times New Roman"/>
        </w:rPr>
        <w:t>низинные;</w:t>
      </w:r>
    </w:p>
    <w:p w14:paraId="6D0DDE95" w14:textId="77777777" w:rsidR="00BB630D" w:rsidRPr="00F55C9D" w:rsidRDefault="00A90920" w:rsidP="0007021C">
      <w:pPr>
        <w:spacing w:line="240" w:lineRule="auto"/>
        <w:ind w:firstLine="567"/>
        <w:rPr>
          <w:rFonts w:eastAsia="Times New Roman"/>
        </w:rPr>
      </w:pPr>
      <w:r>
        <w:rPr>
          <w:rFonts w:eastAsia="Times New Roman"/>
        </w:rPr>
        <w:t>ж</w:t>
      </w:r>
      <w:r w:rsidR="00BB630D" w:rsidRPr="00F55C9D">
        <w:rPr>
          <w:rFonts w:eastAsia="Times New Roman"/>
        </w:rPr>
        <w:t>)</w:t>
      </w:r>
      <w:r w:rsidR="009E5D55">
        <w:rPr>
          <w:rFonts w:eastAsia="Times New Roman"/>
        </w:rPr>
        <w:t xml:space="preserve"> </w:t>
      </w:r>
      <w:r w:rsidR="00BB630D" w:rsidRPr="00F55C9D">
        <w:rPr>
          <w:rFonts w:eastAsia="Times New Roman"/>
        </w:rPr>
        <w:t>относительная</w:t>
      </w:r>
      <w:r w:rsidR="009E5D55">
        <w:rPr>
          <w:rFonts w:eastAsia="Times New Roman"/>
        </w:rPr>
        <w:t xml:space="preserve"> </w:t>
      </w:r>
      <w:proofErr w:type="spellStart"/>
      <w:r w:rsidR="00BB630D" w:rsidRPr="00F55C9D">
        <w:rPr>
          <w:rFonts w:eastAsia="Times New Roman"/>
        </w:rPr>
        <w:t>озерность</w:t>
      </w:r>
      <w:proofErr w:type="spellEnd"/>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i/>
          <w:lang w:val="en-US"/>
        </w:rPr>
        <w:t>f</w:t>
      </w:r>
      <w:proofErr w:type="spellStart"/>
      <w:r w:rsidR="00BB630D" w:rsidRPr="000C7D36">
        <w:rPr>
          <w:rFonts w:eastAsia="Times New Roman"/>
          <w:vertAlign w:val="subscript"/>
        </w:rPr>
        <w:t>оз</w:t>
      </w:r>
      <w:proofErr w:type="spellEnd"/>
      <w:r w:rsidR="00BB630D" w:rsidRPr="00F55C9D">
        <w:rPr>
          <w:rFonts w:eastAsia="Times New Roman"/>
        </w:rPr>
        <w:t>,</w:t>
      </w:r>
      <w:r w:rsidR="009E5D55">
        <w:rPr>
          <w:rFonts w:eastAsia="Times New Roman"/>
        </w:rPr>
        <w:t xml:space="preserve"> </w:t>
      </w:r>
      <w:r w:rsidR="00BB630D" w:rsidRPr="00F55C9D">
        <w:rPr>
          <w:rFonts w:eastAsia="Times New Roman"/>
        </w:rPr>
        <w:t>%,</w:t>
      </w:r>
      <w:r w:rsidR="009E5D55">
        <w:rPr>
          <w:rFonts w:eastAsia="Times New Roman"/>
        </w:rPr>
        <w:t xml:space="preserve"> </w:t>
      </w:r>
      <w:r w:rsidR="00BB630D" w:rsidRPr="00F55C9D">
        <w:rPr>
          <w:rFonts w:eastAsia="Times New Roman"/>
        </w:rPr>
        <w:t>представляющая</w:t>
      </w:r>
      <w:r w:rsidR="009E5D55">
        <w:rPr>
          <w:rFonts w:eastAsia="Times New Roman"/>
        </w:rPr>
        <w:t xml:space="preserve"> </w:t>
      </w:r>
      <w:r w:rsidR="00BB630D" w:rsidRPr="00F55C9D">
        <w:rPr>
          <w:rFonts w:eastAsia="Times New Roman"/>
        </w:rPr>
        <w:t>собой</w:t>
      </w:r>
      <w:r w:rsidR="009E5D55">
        <w:rPr>
          <w:rFonts w:eastAsia="Times New Roman"/>
        </w:rPr>
        <w:t xml:space="preserve"> </w:t>
      </w:r>
      <w:r w:rsidR="00BB630D" w:rsidRPr="00F55C9D">
        <w:rPr>
          <w:rFonts w:eastAsia="Times New Roman"/>
        </w:rPr>
        <w:t>отношение</w:t>
      </w:r>
      <w:r w:rsidR="009E5D55">
        <w:rPr>
          <w:rFonts w:eastAsia="Times New Roman"/>
        </w:rPr>
        <w:t xml:space="preserve"> </w:t>
      </w:r>
      <w:r w:rsidR="00BB630D" w:rsidRPr="00F55C9D">
        <w:rPr>
          <w:rFonts w:eastAsia="Times New Roman"/>
        </w:rPr>
        <w:t>суммы</w:t>
      </w:r>
      <w:r w:rsidR="009E5D55">
        <w:rPr>
          <w:rFonts w:eastAsia="Times New Roman"/>
        </w:rPr>
        <w:t xml:space="preserve"> </w:t>
      </w:r>
      <w:r w:rsidR="00BB630D" w:rsidRPr="00F55C9D">
        <w:rPr>
          <w:rFonts w:eastAsia="Times New Roman"/>
        </w:rPr>
        <w:t>площадей</w:t>
      </w:r>
      <w:r w:rsidR="009E5D55">
        <w:rPr>
          <w:rFonts w:eastAsia="Times New Roman"/>
        </w:rPr>
        <w:t xml:space="preserve"> </w:t>
      </w:r>
      <w:r w:rsidR="00BB630D" w:rsidRPr="00F55C9D">
        <w:rPr>
          <w:rFonts w:eastAsia="Times New Roman"/>
        </w:rPr>
        <w:t>всех</w:t>
      </w:r>
      <w:r w:rsidR="009E5D55">
        <w:rPr>
          <w:rFonts w:eastAsia="Times New Roman"/>
        </w:rPr>
        <w:t xml:space="preserve"> </w:t>
      </w:r>
      <w:r w:rsidR="00BB630D" w:rsidRPr="00F55C9D">
        <w:rPr>
          <w:rFonts w:eastAsia="Times New Roman"/>
        </w:rPr>
        <w:t>озер,</w:t>
      </w:r>
      <w:r w:rsidR="009E5D55">
        <w:rPr>
          <w:rFonts w:eastAsia="Times New Roman"/>
        </w:rPr>
        <w:t xml:space="preserve"> </w:t>
      </w:r>
      <w:r w:rsidR="00BB630D" w:rsidRPr="00F55C9D">
        <w:rPr>
          <w:rFonts w:eastAsia="Times New Roman"/>
        </w:rPr>
        <w:t>расположенных</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водосборе,</w:t>
      </w:r>
      <w:r w:rsidR="009E5D55">
        <w:rPr>
          <w:rFonts w:eastAsia="Times New Roman"/>
        </w:rPr>
        <w:t xml:space="preserve"> </w:t>
      </w:r>
      <w:r w:rsidR="00BB630D" w:rsidRPr="00F55C9D">
        <w:rPr>
          <w:rFonts w:eastAsia="Times New Roman"/>
        </w:rPr>
        <w:t>к</w:t>
      </w:r>
      <w:r w:rsidR="009E5D55">
        <w:rPr>
          <w:rFonts w:eastAsia="Times New Roman"/>
        </w:rPr>
        <w:t xml:space="preserve"> </w:t>
      </w:r>
      <w:r w:rsidR="00BB630D" w:rsidRPr="00F55C9D">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p>
    <w:p w14:paraId="4820FA55" w14:textId="77777777" w:rsidR="00BB630D" w:rsidRPr="00F55C9D" w:rsidRDefault="00A90920" w:rsidP="007C6DA9">
      <w:pPr>
        <w:spacing w:line="240" w:lineRule="auto"/>
        <w:ind w:firstLine="567"/>
        <w:rPr>
          <w:rFonts w:eastAsia="Times New Roman"/>
        </w:rPr>
      </w:pPr>
      <w:r>
        <w:rPr>
          <w:rFonts w:eastAsia="Times New Roman"/>
        </w:rPr>
        <w:t>и</w:t>
      </w:r>
      <w:r w:rsidR="00BB630D" w:rsidRPr="00F55C9D">
        <w:rPr>
          <w:rFonts w:eastAsia="Times New Roman"/>
        </w:rPr>
        <w:t>)</w:t>
      </w:r>
      <w:r w:rsidR="009E5D55">
        <w:rPr>
          <w:rFonts w:eastAsia="Times New Roman"/>
        </w:rPr>
        <w:t xml:space="preserve"> </w:t>
      </w:r>
      <w:r w:rsidR="00BB630D" w:rsidRPr="00F55C9D">
        <w:rPr>
          <w:rFonts w:eastAsia="Times New Roman"/>
        </w:rPr>
        <w:t>средневзвешенная</w:t>
      </w:r>
      <w:r w:rsidR="009E5D55">
        <w:rPr>
          <w:rFonts w:eastAsia="Times New Roman"/>
        </w:rPr>
        <w:t xml:space="preserve"> </w:t>
      </w:r>
      <w:proofErr w:type="spellStart"/>
      <w:r w:rsidR="00BB630D" w:rsidRPr="00F55C9D">
        <w:rPr>
          <w:rFonts w:eastAsia="Times New Roman"/>
        </w:rPr>
        <w:t>озерность</w:t>
      </w:r>
      <w:proofErr w:type="spellEnd"/>
      <w:r w:rsidR="009E5D55">
        <w:rPr>
          <w:rFonts w:eastAsia="Times New Roman"/>
        </w:rPr>
        <w:t xml:space="preserve"> </w:t>
      </w:r>
      <w:r w:rsidR="00BB630D" w:rsidRPr="00F55C9D">
        <w:rPr>
          <w:rFonts w:eastAsia="Times New Roman"/>
        </w:rPr>
        <w:t>для</w:t>
      </w:r>
      <w:r w:rsidR="009E5D55">
        <w:rPr>
          <w:rFonts w:eastAsia="Times New Roman"/>
        </w:rPr>
        <w:t xml:space="preserve"> </w:t>
      </w:r>
      <w:r w:rsidR="00BB630D" w:rsidRPr="00F55C9D">
        <w:rPr>
          <w:rFonts w:eastAsia="Times New Roman"/>
        </w:rPr>
        <w:t>непроточных</w:t>
      </w:r>
      <w:r w:rsidR="009E5D55">
        <w:rPr>
          <w:rFonts w:eastAsia="Times New Roman"/>
        </w:rPr>
        <w:t xml:space="preserve"> </w:t>
      </w:r>
      <w:r w:rsidR="00BB630D" w:rsidRPr="00F55C9D">
        <w:rPr>
          <w:rFonts w:eastAsia="Times New Roman"/>
        </w:rPr>
        <w:t>озер</w:t>
      </w:r>
      <w:r w:rsidR="009E5D55">
        <w:rPr>
          <w:rFonts w:eastAsia="Times New Roman"/>
        </w:rPr>
        <w:t xml:space="preserve"> </w:t>
      </w:r>
      <m:oMath>
        <m:sSubSup>
          <m:sSubSupPr>
            <m:ctrlPr>
              <w:rPr>
                <w:rFonts w:ascii="Cambria Math" w:hAnsi="Cambria Math"/>
                <w:i/>
              </w:rPr>
            </m:ctrlPr>
          </m:sSubSupPr>
          <m:e>
            <m:r>
              <w:rPr>
                <w:rFonts w:ascii="Cambria Math"/>
              </w:rPr>
              <m:t>f</m:t>
            </m:r>
          </m:e>
          <m:sub>
            <m:r>
              <m:rPr>
                <m:sty m:val="p"/>
              </m:rPr>
              <w:rPr>
                <w:rFonts w:ascii="Cambria Math"/>
              </w:rPr>
              <m:t>оз</m:t>
            </m:r>
          </m:sub>
          <m:sup>
            <m:r>
              <w:rPr>
                <w:rFonts w:ascii="Cambria Math"/>
              </w:rPr>
              <m:t>'</m:t>
            </m:r>
          </m:sup>
        </m:sSubSup>
      </m:oMath>
      <w:r w:rsidR="00BB630D" w:rsidRPr="00F55C9D">
        <w:rPr>
          <w:rFonts w:eastAsia="Times New Roman"/>
        </w:rPr>
        <w:t>,</w:t>
      </w:r>
      <w:r w:rsidR="009E5D55">
        <w:rPr>
          <w:rFonts w:eastAsia="Times New Roman"/>
        </w:rPr>
        <w:t xml:space="preserve"> </w:t>
      </w:r>
      <w:r w:rsidR="00BB630D" w:rsidRPr="00F55C9D">
        <w:rPr>
          <w:rFonts w:eastAsia="Times New Roman"/>
        </w:rPr>
        <w:t>%</w:t>
      </w:r>
      <w:r w:rsidR="000E3D89">
        <w:rPr>
          <w:rFonts w:eastAsia="Times New Roman"/>
        </w:rPr>
        <w:t>,</w:t>
      </w:r>
      <w:r w:rsidR="009E5D55">
        <w:rPr>
          <w:rFonts w:eastAsia="Times New Roman"/>
        </w:rPr>
        <w:t xml:space="preserve"> </w:t>
      </w:r>
      <w:r w:rsidR="00BB630D" w:rsidRPr="00F55C9D">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вычисляют</w:t>
      </w:r>
      <w:r w:rsidR="009E5D55">
        <w:rPr>
          <w:rFonts w:eastAsia="Times New Roman"/>
        </w:rPr>
        <w:t xml:space="preserve"> </w:t>
      </w:r>
      <w:r w:rsidR="00BB630D" w:rsidRPr="00F55C9D">
        <w:rPr>
          <w:rFonts w:eastAsia="Times New Roman"/>
        </w:rPr>
        <w:t>с</w:t>
      </w:r>
      <w:r w:rsidR="009E5D55">
        <w:rPr>
          <w:rFonts w:eastAsia="Times New Roman"/>
        </w:rPr>
        <w:t xml:space="preserve"> </w:t>
      </w:r>
      <w:r w:rsidR="00BB630D" w:rsidRPr="00F55C9D">
        <w:rPr>
          <w:rFonts w:eastAsia="Times New Roman"/>
        </w:rPr>
        <w:t>учетом</w:t>
      </w:r>
      <w:r w:rsidR="009E5D55">
        <w:rPr>
          <w:rFonts w:eastAsia="Times New Roman"/>
        </w:rPr>
        <w:t xml:space="preserve"> </w:t>
      </w:r>
      <w:r w:rsidR="00BB630D" w:rsidRPr="00F55C9D">
        <w:rPr>
          <w:rFonts w:eastAsia="Times New Roman"/>
        </w:rPr>
        <w:t>расположения</w:t>
      </w:r>
      <w:r w:rsidR="009E5D55">
        <w:rPr>
          <w:rFonts w:eastAsia="Times New Roman"/>
        </w:rPr>
        <w:t xml:space="preserve"> </w:t>
      </w:r>
      <w:r w:rsidR="00BB630D" w:rsidRPr="00F55C9D">
        <w:rPr>
          <w:rFonts w:eastAsia="Times New Roman"/>
        </w:rPr>
        <w:t>озер</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водосборе</w:t>
      </w:r>
      <w:r w:rsidR="009E5D55">
        <w:rPr>
          <w:rFonts w:eastAsia="Times New Roman"/>
        </w:rPr>
        <w:t xml:space="preserve"> </w:t>
      </w:r>
      <w:r w:rsidR="00BB630D" w:rsidRPr="00F55C9D">
        <w:rPr>
          <w:rFonts w:eastAsia="Times New Roman"/>
        </w:rPr>
        <w:t>по</w:t>
      </w:r>
      <w:r w:rsidR="009E5D55">
        <w:rPr>
          <w:rFonts w:eastAsia="Times New Roman"/>
        </w:rPr>
        <w:t xml:space="preserve"> </w:t>
      </w:r>
      <w:r w:rsidR="000E3D89">
        <w:rPr>
          <w:rFonts w:eastAsia="Times New Roman"/>
        </w:rPr>
        <w:t>формуле</w:t>
      </w:r>
    </w:p>
    <w:p w14:paraId="343060A0" w14:textId="77777777" w:rsidR="000E3D89" w:rsidRPr="00B0001B" w:rsidRDefault="00B0001B" w:rsidP="0007021C">
      <w:pPr>
        <w:spacing w:line="240" w:lineRule="auto"/>
        <w:ind w:firstLine="0"/>
        <w:jc w:val="right"/>
        <w:rPr>
          <w:szCs w:val="28"/>
          <w:lang w:val="en-US"/>
        </w:rPr>
      </w:pPr>
      <m:oMath>
        <m:r>
          <m:rPr>
            <m:nor/>
          </m:rPr>
          <w:rPr>
            <w:rFonts w:ascii="Cambria Math"/>
            <w:sz w:val="30"/>
            <w:szCs w:val="30"/>
          </w:rPr>
          <m:t xml:space="preserve"> </m:t>
        </m:r>
        <m:sSubSup>
          <m:sSubSupPr>
            <m:ctrlPr>
              <w:rPr>
                <w:rFonts w:ascii="Cambria Math" w:hAnsi="Cambria Math"/>
                <w:sz w:val="30"/>
                <w:szCs w:val="30"/>
                <w:lang w:val="en-US"/>
              </w:rPr>
            </m:ctrlPr>
          </m:sSubSupPr>
          <m:e>
            <m:r>
              <m:rPr>
                <m:nor/>
              </m:rPr>
              <w:rPr>
                <w:i/>
                <w:iCs/>
                <w:sz w:val="30"/>
                <w:szCs w:val="30"/>
                <w:lang w:val="en-US"/>
              </w:rPr>
              <m:t>f</m:t>
            </m:r>
          </m:e>
          <m:sub>
            <m:r>
              <m:rPr>
                <m:sty m:val="p"/>
              </m:rPr>
              <w:rPr>
                <w:rFonts w:ascii="Cambria Math"/>
                <w:sz w:val="30"/>
                <w:szCs w:val="30"/>
                <w:lang w:val="en-US"/>
              </w:rPr>
              <m:t>оз</m:t>
            </m:r>
            <m:ctrlPr>
              <w:rPr>
                <w:rFonts w:ascii="Cambria Math" w:hAnsi="Cambria Math"/>
                <w:i/>
                <w:sz w:val="30"/>
                <w:szCs w:val="30"/>
                <w:lang w:val="en-US"/>
              </w:rPr>
            </m:ctrlPr>
          </m:sub>
          <m:sup>
            <m:r>
              <w:rPr>
                <w:rFonts w:ascii="Cambria Math"/>
                <w:sz w:val="30"/>
                <w:szCs w:val="30"/>
                <w:lang w:val="en-US"/>
              </w:rPr>
              <m:t>'</m:t>
            </m:r>
            <m:ctrlPr>
              <w:rPr>
                <w:rFonts w:ascii="Cambria Math" w:hAnsi="Cambria Math"/>
                <w:i/>
                <w:sz w:val="30"/>
                <w:szCs w:val="30"/>
                <w:lang w:val="en-US"/>
              </w:rPr>
            </m:ctrlPr>
          </m:sup>
        </m:sSubSup>
        <m:r>
          <w:rPr>
            <w:rFonts w:ascii="Cambria Math"/>
            <w:sz w:val="30"/>
            <w:szCs w:val="30"/>
            <w:lang w:val="en-US"/>
          </w:rPr>
          <m:t xml:space="preserve"> =(</m:t>
        </m:r>
        <m:nary>
          <m:naryPr>
            <m:chr m:val="∑"/>
            <m:ctrlPr>
              <w:rPr>
                <w:rFonts w:ascii="Cambria Math" w:hAnsi="Cambria Math"/>
                <w:i/>
                <w:sz w:val="30"/>
                <w:szCs w:val="30"/>
                <w:lang w:val="en-US"/>
              </w:rPr>
            </m:ctrlPr>
          </m:naryPr>
          <m:sub>
            <m:r>
              <w:rPr>
                <w:rFonts w:ascii="Cambria Math"/>
                <w:sz w:val="30"/>
                <w:szCs w:val="30"/>
                <w:lang w:val="en-US"/>
              </w:rPr>
              <m:t>i=1</m:t>
            </m:r>
          </m:sub>
          <m:sup>
            <m:r>
              <w:rPr>
                <w:rFonts w:ascii="Cambria Math"/>
                <w:sz w:val="30"/>
                <w:szCs w:val="30"/>
                <w:lang w:val="en-US"/>
              </w:rPr>
              <m:t>n</m:t>
            </m:r>
          </m:sup>
          <m:e>
            <m:sSub>
              <m:sSubPr>
                <m:ctrlPr>
                  <w:rPr>
                    <w:rFonts w:ascii="Cambria Math" w:hAnsi="Cambria Math"/>
                    <w:i/>
                    <w:sz w:val="30"/>
                    <w:szCs w:val="30"/>
                    <w:lang w:val="en-US"/>
                  </w:rPr>
                </m:ctrlPr>
              </m:sSubPr>
              <m:e>
                <m:r>
                  <w:rPr>
                    <w:rFonts w:ascii="Cambria Math"/>
                    <w:sz w:val="30"/>
                    <w:szCs w:val="30"/>
                    <w:lang w:val="en-US"/>
                  </w:rPr>
                  <m:t>S</m:t>
                </m:r>
              </m:e>
              <m:sub>
                <m:r>
                  <w:rPr>
                    <w:rFonts w:ascii="Cambria Math"/>
                    <w:sz w:val="30"/>
                    <w:szCs w:val="30"/>
                    <w:lang w:val="en-US"/>
                  </w:rPr>
                  <m:t>i</m:t>
                </m:r>
              </m:sub>
            </m:sSub>
            <m:sSub>
              <m:sSubPr>
                <m:ctrlPr>
                  <w:rPr>
                    <w:rFonts w:ascii="Cambria Math" w:hAnsi="Cambria Math"/>
                    <w:i/>
                    <w:sz w:val="30"/>
                    <w:szCs w:val="30"/>
                    <w:lang w:val="en-US"/>
                  </w:rPr>
                </m:ctrlPr>
              </m:sSubPr>
              <m:e>
                <m:r>
                  <w:rPr>
                    <w:rFonts w:ascii="Cambria Math"/>
                    <w:sz w:val="30"/>
                    <w:szCs w:val="30"/>
                    <w:lang w:val="en-US"/>
                  </w:rPr>
                  <m:t>F</m:t>
                </m:r>
              </m:e>
              <m:sub>
                <m:r>
                  <w:rPr>
                    <w:rFonts w:ascii="Cambria Math"/>
                    <w:sz w:val="30"/>
                    <w:szCs w:val="30"/>
                    <w:lang w:val="en-US"/>
                  </w:rPr>
                  <m:t>i</m:t>
                </m:r>
              </m:sub>
            </m:sSub>
          </m:e>
        </m:nary>
        <m:r>
          <w:rPr>
            <w:rFonts w:ascii="Cambria Math"/>
            <w:sz w:val="30"/>
            <w:szCs w:val="30"/>
            <w:lang w:val="en-US"/>
          </w:rPr>
          <m:t>)/</m:t>
        </m:r>
        <m:sSup>
          <m:sSupPr>
            <m:ctrlPr>
              <w:rPr>
                <w:rFonts w:ascii="Cambria Math" w:hAnsi="Cambria Math"/>
                <w:i/>
                <w:sz w:val="30"/>
                <w:szCs w:val="30"/>
                <w:lang w:val="en-US"/>
              </w:rPr>
            </m:ctrlPr>
          </m:sSupPr>
          <m:e>
            <m:r>
              <w:rPr>
                <w:rFonts w:ascii="Cambria Math"/>
                <w:sz w:val="30"/>
                <w:szCs w:val="30"/>
                <w:lang w:val="en-US"/>
              </w:rPr>
              <m:t>A</m:t>
            </m:r>
          </m:e>
          <m:sup>
            <m:r>
              <w:rPr>
                <w:rFonts w:ascii="Cambria Math"/>
                <w:sz w:val="30"/>
                <w:szCs w:val="30"/>
                <w:lang w:val="en-US"/>
              </w:rPr>
              <m:t>2</m:t>
            </m:r>
          </m:sup>
        </m:sSup>
      </m:oMath>
      <w:r w:rsidR="000E3D89" w:rsidRPr="00B0001B">
        <w:rPr>
          <w:szCs w:val="28"/>
          <w:lang w:val="en-US"/>
        </w:rPr>
        <w:t xml:space="preserve">,         </w:t>
      </w:r>
      <w:r w:rsidR="00A65D44" w:rsidRPr="00A65D44">
        <w:rPr>
          <w:szCs w:val="28"/>
          <w:lang w:val="en-US"/>
        </w:rPr>
        <w:t xml:space="preserve">               </w:t>
      </w:r>
      <w:r w:rsidR="000E3D89" w:rsidRPr="00B0001B">
        <w:rPr>
          <w:szCs w:val="28"/>
          <w:lang w:val="en-US"/>
        </w:rPr>
        <w:t xml:space="preserve">                  (7.3)</w:t>
      </w:r>
    </w:p>
    <w:p w14:paraId="3EF7BA7C" w14:textId="77777777" w:rsidR="00C9646A" w:rsidRDefault="00FE53A5" w:rsidP="0007021C">
      <w:pPr>
        <w:spacing w:line="240" w:lineRule="auto"/>
        <w:ind w:firstLine="0"/>
        <w:rPr>
          <w:rFonts w:eastAsia="Times New Roman"/>
        </w:rPr>
      </w:pPr>
      <w:r>
        <w:t>где</w:t>
      </w:r>
      <w:r w:rsidR="00852253" w:rsidRPr="00F55C9D">
        <w:rPr>
          <w:position w:val="-10"/>
        </w:rPr>
        <w:object w:dxaOrig="279" w:dyaOrig="360" w14:anchorId="1246EFFE">
          <v:shape id="_x0000_i1036" type="#_x0000_t75" style="width:18.75pt;height:18.75pt" o:ole="">
            <v:imagedata r:id="rId35" o:title=""/>
          </v:shape>
          <o:OLEObject Type="Embed" ProgID="Equation.3" ShapeID="_x0000_i1036" DrawAspect="Content" ObjectID="_1756195008" r:id="rId36"/>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площад</w:t>
      </w:r>
      <w:r w:rsidR="007F15D0" w:rsidRPr="00F55C9D">
        <w:rPr>
          <w:rFonts w:eastAsia="Times New Roman"/>
        </w:rPr>
        <w:t>ь</w:t>
      </w:r>
      <w:r w:rsidR="009E5D55">
        <w:rPr>
          <w:rFonts w:eastAsia="Times New Roman"/>
        </w:rPr>
        <w:t xml:space="preserve"> </w:t>
      </w:r>
      <w:r w:rsidR="007F15D0" w:rsidRPr="00F55C9D">
        <w:rPr>
          <w:rFonts w:eastAsia="Times New Roman"/>
        </w:rPr>
        <w:t>зеркала</w:t>
      </w:r>
      <w:r w:rsidR="009E5D55">
        <w:rPr>
          <w:rFonts w:eastAsia="Times New Roman"/>
        </w:rPr>
        <w:t xml:space="preserve"> </w:t>
      </w:r>
      <w:r w:rsidR="00C9646A" w:rsidRPr="00F55C9D">
        <w:rPr>
          <w:rFonts w:eastAsia="Times New Roman"/>
        </w:rPr>
        <w:t>озер;</w:t>
      </w:r>
    </w:p>
    <w:p w14:paraId="40B9F127" w14:textId="77777777" w:rsidR="00454917" w:rsidRPr="005A6DD5" w:rsidRDefault="00454917" w:rsidP="0007021C">
      <w:pPr>
        <w:spacing w:line="240" w:lineRule="auto"/>
        <w:ind w:firstLine="567"/>
        <w:rPr>
          <w:rFonts w:eastAsia="Times New Roman"/>
        </w:rPr>
      </w:pPr>
      <w:r w:rsidRPr="00EB5FFD">
        <w:rPr>
          <w:rFonts w:eastAsia="Times New Roman"/>
          <w:i/>
          <w:lang w:val="en-US"/>
        </w:rPr>
        <w:t>F</w:t>
      </w:r>
      <w:r w:rsidRPr="00EB5FFD">
        <w:rPr>
          <w:rFonts w:eastAsia="Times New Roman"/>
          <w:i/>
          <w:vertAlign w:val="subscript"/>
          <w:lang w:val="en-US"/>
        </w:rPr>
        <w:t>i</w:t>
      </w:r>
      <w:r w:rsidR="009E5D55" w:rsidRPr="009E5D55">
        <w:rPr>
          <w:rFonts w:eastAsia="Times New Roman"/>
        </w:rPr>
        <w:t xml:space="preserve"> </w:t>
      </w:r>
      <w:r w:rsidRPr="00EB5FFD">
        <w:rPr>
          <w:rFonts w:eastAsia="Times New Roman"/>
        </w:rPr>
        <w:t>–</w:t>
      </w:r>
      <w:r w:rsidR="009E5D55" w:rsidRPr="009E5D55">
        <w:rPr>
          <w:rFonts w:eastAsia="Times New Roman"/>
        </w:rPr>
        <w:t xml:space="preserve"> </w:t>
      </w:r>
      <w:r w:rsidRPr="00EB5FFD">
        <w:rPr>
          <w:rFonts w:eastAsia="Times New Roman"/>
        </w:rPr>
        <w:t>площадь</w:t>
      </w:r>
      <w:r w:rsidR="009E5D55">
        <w:rPr>
          <w:rFonts w:eastAsia="Times New Roman"/>
        </w:rPr>
        <w:t xml:space="preserve"> </w:t>
      </w:r>
      <w:r w:rsidRPr="00EB5FFD">
        <w:rPr>
          <w:rFonts w:eastAsia="Times New Roman"/>
        </w:rPr>
        <w:t>водосбора</w:t>
      </w:r>
      <w:r w:rsidR="009E5D55">
        <w:rPr>
          <w:rFonts w:eastAsia="Times New Roman"/>
        </w:rPr>
        <w:t xml:space="preserve"> </w:t>
      </w:r>
      <w:r w:rsidRPr="005A6DD5">
        <w:rPr>
          <w:rFonts w:eastAsia="Times New Roman"/>
        </w:rPr>
        <w:t>реки</w:t>
      </w:r>
      <w:r w:rsidR="00A90920" w:rsidRPr="005A6DD5">
        <w:rPr>
          <w:rFonts w:eastAsia="Times New Roman"/>
        </w:rPr>
        <w:t>,</w:t>
      </w:r>
      <w:r w:rsidR="009E5D55" w:rsidRPr="005A6DD5">
        <w:rPr>
          <w:rFonts w:eastAsia="Times New Roman"/>
        </w:rPr>
        <w:t xml:space="preserve"> </w:t>
      </w:r>
      <w:r w:rsidRPr="005A6DD5">
        <w:rPr>
          <w:rFonts w:eastAsia="Times New Roman"/>
        </w:rPr>
        <w:t>замыкаемая</w:t>
      </w:r>
      <w:r w:rsidR="009E5D55" w:rsidRPr="005A6DD5">
        <w:rPr>
          <w:rFonts w:eastAsia="Times New Roman"/>
        </w:rPr>
        <w:t xml:space="preserve"> </w:t>
      </w:r>
      <w:r w:rsidRPr="005A6DD5">
        <w:rPr>
          <w:rFonts w:eastAsia="Times New Roman"/>
        </w:rPr>
        <w:t>озерами;</w:t>
      </w:r>
    </w:p>
    <w:p w14:paraId="3865314C" w14:textId="77777777" w:rsidR="00C9646A" w:rsidRPr="005A6DD5" w:rsidRDefault="00C9646A" w:rsidP="0007021C">
      <w:pPr>
        <w:spacing w:line="240" w:lineRule="auto"/>
        <w:ind w:firstLine="567"/>
        <w:rPr>
          <w:rFonts w:eastAsia="Times New Roman"/>
        </w:rPr>
      </w:pPr>
      <w:r w:rsidRPr="005A6DD5">
        <w:rPr>
          <w:rFonts w:eastAsia="Times New Roman"/>
          <w:i/>
        </w:rPr>
        <w:t>А</w:t>
      </w:r>
      <w:r w:rsidR="009E5D55" w:rsidRPr="005A6DD5">
        <w:rPr>
          <w:rFonts w:eastAsia="Times New Roman"/>
        </w:rPr>
        <w:t xml:space="preserve"> </w:t>
      </w:r>
      <w:r w:rsidR="001340BD" w:rsidRPr="005A6DD5">
        <w:rPr>
          <w:rFonts w:eastAsia="Times New Roman"/>
        </w:rPr>
        <w:t>–</w:t>
      </w:r>
      <w:r w:rsidR="009E5D55" w:rsidRPr="005A6DD5">
        <w:rPr>
          <w:rFonts w:eastAsia="Times New Roman"/>
        </w:rPr>
        <w:t xml:space="preserve"> </w:t>
      </w:r>
      <w:r w:rsidRPr="005A6DD5">
        <w:rPr>
          <w:rFonts w:eastAsia="Times New Roman"/>
        </w:rPr>
        <w:t>площадь</w:t>
      </w:r>
      <w:r w:rsidR="009E5D55" w:rsidRPr="005A6DD5">
        <w:rPr>
          <w:rFonts w:eastAsia="Times New Roman"/>
        </w:rPr>
        <w:t xml:space="preserve"> </w:t>
      </w:r>
      <w:r w:rsidRPr="005A6DD5">
        <w:rPr>
          <w:rFonts w:eastAsia="Times New Roman"/>
        </w:rPr>
        <w:t>водосбора</w:t>
      </w:r>
      <w:r w:rsidR="009E5D55" w:rsidRPr="005A6DD5">
        <w:rPr>
          <w:rFonts w:eastAsia="Times New Roman"/>
        </w:rPr>
        <w:t xml:space="preserve"> </w:t>
      </w:r>
      <w:r w:rsidRPr="005A6DD5">
        <w:rPr>
          <w:rFonts w:eastAsia="Times New Roman"/>
        </w:rPr>
        <w:t>реки</w:t>
      </w:r>
      <w:r w:rsidR="009E5D55" w:rsidRPr="005A6DD5">
        <w:rPr>
          <w:rFonts w:eastAsia="Times New Roman"/>
        </w:rPr>
        <w:t xml:space="preserve"> </w:t>
      </w:r>
      <w:r w:rsidRPr="005A6DD5">
        <w:rPr>
          <w:rFonts w:eastAsia="Times New Roman"/>
        </w:rPr>
        <w:t>до</w:t>
      </w:r>
      <w:r w:rsidR="009E5D55" w:rsidRPr="005A6DD5">
        <w:rPr>
          <w:rFonts w:eastAsia="Times New Roman"/>
        </w:rPr>
        <w:t xml:space="preserve"> </w:t>
      </w:r>
      <w:r w:rsidRPr="005A6DD5">
        <w:rPr>
          <w:rFonts w:eastAsia="Times New Roman"/>
        </w:rPr>
        <w:t>замыкающего</w:t>
      </w:r>
      <w:r w:rsidR="009E5D55" w:rsidRPr="005A6DD5">
        <w:rPr>
          <w:rFonts w:eastAsia="Times New Roman"/>
        </w:rPr>
        <w:t xml:space="preserve"> </w:t>
      </w:r>
      <w:r w:rsidRPr="005A6DD5">
        <w:rPr>
          <w:rFonts w:eastAsia="Times New Roman"/>
        </w:rPr>
        <w:t>створа;</w:t>
      </w:r>
    </w:p>
    <w:p w14:paraId="1D20F911" w14:textId="77777777" w:rsidR="00BB630D" w:rsidRPr="00F55C9D" w:rsidRDefault="00B61B59" w:rsidP="0007021C">
      <w:pPr>
        <w:spacing w:line="240" w:lineRule="auto"/>
        <w:ind w:firstLine="567"/>
        <w:rPr>
          <w:rFonts w:eastAsia="Times New Roman"/>
        </w:rPr>
      </w:pPr>
      <w:r w:rsidRPr="005A6DD5">
        <w:rPr>
          <w:rFonts w:eastAsia="Times New Roman"/>
        </w:rPr>
        <w:t>к</w:t>
      </w:r>
      <w:r w:rsidR="00C9646A" w:rsidRPr="005A6DD5">
        <w:rPr>
          <w:rFonts w:eastAsia="Times New Roman"/>
        </w:rPr>
        <w:t>)</w:t>
      </w:r>
      <w:r w:rsidR="009E5D55" w:rsidRPr="005A6DD5">
        <w:rPr>
          <w:rFonts w:eastAsia="Times New Roman"/>
        </w:rPr>
        <w:t xml:space="preserve"> </w:t>
      </w:r>
      <w:proofErr w:type="spellStart"/>
      <w:r w:rsidR="00BB630D" w:rsidRPr="005A6DD5">
        <w:rPr>
          <w:rFonts w:eastAsia="Times New Roman"/>
        </w:rPr>
        <w:t>закарстованность</w:t>
      </w:r>
      <w:proofErr w:type="spellEnd"/>
      <w:r w:rsidR="009E5D55" w:rsidRPr="005A6DD5">
        <w:rPr>
          <w:rFonts w:eastAsia="Times New Roman"/>
        </w:rPr>
        <w:t xml:space="preserve"> </w:t>
      </w:r>
      <w:r w:rsidR="00BB630D" w:rsidRPr="005A6DD5">
        <w:rPr>
          <w:rFonts w:eastAsia="Times New Roman"/>
        </w:rPr>
        <w:t>водосбора</w:t>
      </w:r>
      <w:r w:rsidR="009E5D55" w:rsidRPr="005A6DD5">
        <w:rPr>
          <w:rFonts w:eastAsia="Times New Roman"/>
        </w:rPr>
        <w:t xml:space="preserve"> </w:t>
      </w:r>
      <w:r w:rsidR="00BB630D" w:rsidRPr="005A6DD5">
        <w:rPr>
          <w:rFonts w:eastAsia="Times New Roman"/>
          <w:i/>
          <w:lang w:val="en-US"/>
        </w:rPr>
        <w:t>f</w:t>
      </w:r>
      <w:r w:rsidR="00BB630D" w:rsidRPr="005A6DD5">
        <w:rPr>
          <w:rFonts w:eastAsia="Times New Roman"/>
          <w:vertAlign w:val="subscript"/>
        </w:rPr>
        <w:t>к</w:t>
      </w:r>
      <w:r w:rsidR="00BB630D" w:rsidRPr="005A6DD5">
        <w:rPr>
          <w:rFonts w:eastAsia="Times New Roman"/>
        </w:rPr>
        <w:t>,</w:t>
      </w:r>
      <w:r w:rsidR="009E5D55" w:rsidRPr="005A6DD5">
        <w:rPr>
          <w:rFonts w:eastAsia="Times New Roman"/>
        </w:rPr>
        <w:t xml:space="preserve"> </w:t>
      </w:r>
      <w:r w:rsidR="00BB630D" w:rsidRPr="005A6DD5">
        <w:rPr>
          <w:rFonts w:eastAsia="Times New Roman"/>
        </w:rPr>
        <w:t>%</w:t>
      </w:r>
      <w:r w:rsidR="000E3D89" w:rsidRPr="005A6DD5">
        <w:rPr>
          <w:rFonts w:eastAsia="Times New Roman"/>
        </w:rPr>
        <w:t>,</w:t>
      </w:r>
      <w:r w:rsidR="009E5D55" w:rsidRPr="005A6DD5">
        <w:rPr>
          <w:rFonts w:eastAsia="Times New Roman"/>
        </w:rPr>
        <w:t xml:space="preserve"> </w:t>
      </w:r>
      <w:r w:rsidR="00BB630D" w:rsidRPr="005A6DD5">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определяют</w:t>
      </w:r>
      <w:r w:rsidR="009E5D55">
        <w:rPr>
          <w:rFonts w:eastAsia="Times New Roman"/>
        </w:rPr>
        <w:t xml:space="preserve"> </w:t>
      </w:r>
      <w:r w:rsidR="00BB630D" w:rsidRPr="00F55C9D">
        <w:rPr>
          <w:rFonts w:eastAsia="Times New Roman"/>
        </w:rPr>
        <w:t>отношением</w:t>
      </w:r>
      <w:r w:rsidR="009E5D55">
        <w:rPr>
          <w:rFonts w:eastAsia="Times New Roman"/>
        </w:rPr>
        <w:t xml:space="preserve"> </w:t>
      </w:r>
      <w:proofErr w:type="spellStart"/>
      <w:r w:rsidR="00BB630D" w:rsidRPr="00F55C9D">
        <w:rPr>
          <w:rFonts w:eastAsia="Times New Roman"/>
        </w:rPr>
        <w:t>закарстованной</w:t>
      </w:r>
      <w:proofErr w:type="spellEnd"/>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ко</w:t>
      </w:r>
      <w:r w:rsidR="009E5D55">
        <w:rPr>
          <w:rFonts w:eastAsia="Times New Roman"/>
        </w:rPr>
        <w:t xml:space="preserve"> </w:t>
      </w:r>
      <w:r w:rsidR="00BB630D" w:rsidRPr="00F55C9D">
        <w:rPr>
          <w:rFonts w:eastAsia="Times New Roman"/>
        </w:rPr>
        <w:t>всей</w:t>
      </w:r>
      <w:r w:rsidR="009E5D55">
        <w:rPr>
          <w:rFonts w:eastAsia="Times New Roman"/>
        </w:rPr>
        <w:t xml:space="preserve"> </w:t>
      </w:r>
      <w:r w:rsidR="00BB630D" w:rsidRPr="00F55C9D">
        <w:rPr>
          <w:rFonts w:eastAsia="Times New Roman"/>
        </w:rPr>
        <w:t>его</w:t>
      </w:r>
      <w:r w:rsidR="009E5D55">
        <w:rPr>
          <w:rFonts w:eastAsia="Times New Roman"/>
        </w:rPr>
        <w:t xml:space="preserve"> </w:t>
      </w:r>
      <w:r w:rsidR="00BB630D" w:rsidRPr="00F55C9D">
        <w:rPr>
          <w:rFonts w:eastAsia="Times New Roman"/>
        </w:rPr>
        <w:t>площади;</w:t>
      </w:r>
    </w:p>
    <w:p w14:paraId="14FFCD75" w14:textId="77777777" w:rsidR="00BB630D" w:rsidRPr="00F55C9D" w:rsidRDefault="00B61B59" w:rsidP="0007021C">
      <w:pPr>
        <w:spacing w:line="240" w:lineRule="auto"/>
        <w:ind w:firstLine="567"/>
        <w:rPr>
          <w:rFonts w:eastAsia="Times New Roman"/>
        </w:rPr>
      </w:pPr>
      <w:r>
        <w:rPr>
          <w:rFonts w:eastAsia="Times New Roman"/>
        </w:rPr>
        <w:t>л</w:t>
      </w:r>
      <w:r w:rsidR="00BB630D" w:rsidRPr="00F55C9D">
        <w:rPr>
          <w:rFonts w:eastAsia="Times New Roman"/>
        </w:rPr>
        <w:t>)</w:t>
      </w:r>
      <w:r w:rsidR="009E5D55">
        <w:rPr>
          <w:rFonts w:eastAsia="Times New Roman"/>
        </w:rPr>
        <w:t xml:space="preserve"> </w:t>
      </w:r>
      <w:r w:rsidR="00BB630D" w:rsidRPr="00F55C9D">
        <w:rPr>
          <w:rFonts w:eastAsia="Times New Roman"/>
        </w:rPr>
        <w:t>относительная</w:t>
      </w:r>
      <w:r w:rsidR="009E5D55">
        <w:rPr>
          <w:rFonts w:eastAsia="Times New Roman"/>
        </w:rPr>
        <w:t xml:space="preserve"> </w:t>
      </w:r>
      <w:proofErr w:type="spellStart"/>
      <w:r w:rsidR="00BB630D" w:rsidRPr="00F55C9D">
        <w:rPr>
          <w:rFonts w:eastAsia="Times New Roman"/>
        </w:rPr>
        <w:t>распаханность</w:t>
      </w:r>
      <w:proofErr w:type="spellEnd"/>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27135F" w:rsidRPr="00F55C9D">
        <w:rPr>
          <w:rFonts w:eastAsia="Times New Roman"/>
          <w:i/>
          <w:lang w:val="en-US"/>
        </w:rPr>
        <w:t>f</w:t>
      </w:r>
      <w:r w:rsidR="0027135F" w:rsidRPr="003E22AB">
        <w:rPr>
          <w:rFonts w:eastAsia="Times New Roman"/>
          <w:vertAlign w:val="subscript"/>
        </w:rPr>
        <w:t>р</w:t>
      </w:r>
      <w:r w:rsidR="00BB630D" w:rsidRPr="00F55C9D">
        <w:rPr>
          <w:rFonts w:eastAsia="Times New Roman"/>
        </w:rPr>
        <w:t>,</w:t>
      </w:r>
      <w:r w:rsidR="009E5D55">
        <w:rPr>
          <w:rFonts w:eastAsia="Times New Roman"/>
        </w:rPr>
        <w:t xml:space="preserve"> </w:t>
      </w:r>
      <w:r w:rsidR="00BB630D" w:rsidRPr="00F55C9D">
        <w:rPr>
          <w:rFonts w:eastAsia="Times New Roman"/>
        </w:rPr>
        <w:t>%</w:t>
      </w:r>
      <w:r w:rsidR="000E3D89">
        <w:rPr>
          <w:rFonts w:eastAsia="Times New Roman"/>
        </w:rPr>
        <w:t>,</w:t>
      </w:r>
      <w:r w:rsidR="009E5D55">
        <w:rPr>
          <w:rFonts w:eastAsia="Times New Roman"/>
        </w:rPr>
        <w:t xml:space="preserve"> </w:t>
      </w:r>
      <w:r w:rsidR="00BB630D" w:rsidRPr="00F55C9D">
        <w:rPr>
          <w:rFonts w:eastAsia="Times New Roman"/>
        </w:rPr>
        <w:t>общей</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определяют</w:t>
      </w:r>
      <w:r w:rsidR="009E5D55">
        <w:rPr>
          <w:rFonts w:eastAsia="Times New Roman"/>
        </w:rPr>
        <w:t xml:space="preserve"> </w:t>
      </w:r>
      <w:r w:rsidR="00BB630D" w:rsidRPr="00F55C9D">
        <w:rPr>
          <w:rFonts w:eastAsia="Times New Roman"/>
        </w:rPr>
        <w:t>отношением</w:t>
      </w:r>
      <w:r w:rsidR="009E5D55">
        <w:rPr>
          <w:rFonts w:eastAsia="Times New Roman"/>
        </w:rPr>
        <w:t xml:space="preserve"> </w:t>
      </w:r>
      <w:r w:rsidR="00BB630D" w:rsidRPr="00F55C9D">
        <w:rPr>
          <w:rFonts w:eastAsia="Times New Roman"/>
        </w:rPr>
        <w:t>площади</w:t>
      </w:r>
      <w:r w:rsidR="009E5D55">
        <w:rPr>
          <w:rFonts w:eastAsia="Times New Roman"/>
        </w:rPr>
        <w:t xml:space="preserve"> </w:t>
      </w:r>
      <w:r w:rsidR="00BB630D" w:rsidRPr="00F55C9D">
        <w:rPr>
          <w:rFonts w:eastAsia="Times New Roman"/>
        </w:rPr>
        <w:t>распаханных</w:t>
      </w:r>
      <w:r w:rsidR="009E5D55">
        <w:rPr>
          <w:rFonts w:eastAsia="Times New Roman"/>
        </w:rPr>
        <w:t xml:space="preserve"> </w:t>
      </w:r>
      <w:r w:rsidR="00BB630D" w:rsidRPr="00F55C9D">
        <w:rPr>
          <w:rFonts w:eastAsia="Times New Roman"/>
        </w:rPr>
        <w:t>земель</w:t>
      </w:r>
      <w:r w:rsidR="009E5D55">
        <w:rPr>
          <w:rFonts w:eastAsia="Times New Roman"/>
        </w:rPr>
        <w:t xml:space="preserve"> </w:t>
      </w:r>
      <w:r w:rsidR="00BB630D" w:rsidRPr="00F55C9D">
        <w:rPr>
          <w:rFonts w:eastAsia="Times New Roman"/>
        </w:rPr>
        <w:t>под</w:t>
      </w:r>
      <w:r w:rsidR="009E5D55">
        <w:rPr>
          <w:rFonts w:eastAsia="Times New Roman"/>
        </w:rPr>
        <w:t xml:space="preserve"> </w:t>
      </w:r>
      <w:r w:rsidR="00BB630D" w:rsidRPr="00F55C9D">
        <w:rPr>
          <w:rFonts w:eastAsia="Times New Roman"/>
        </w:rPr>
        <w:t>сельскохозяйственные</w:t>
      </w:r>
      <w:r w:rsidR="009E5D55">
        <w:rPr>
          <w:rFonts w:eastAsia="Times New Roman"/>
        </w:rPr>
        <w:t xml:space="preserve"> </w:t>
      </w:r>
      <w:r w:rsidR="00BB630D" w:rsidRPr="00F55C9D">
        <w:rPr>
          <w:rFonts w:eastAsia="Times New Roman"/>
        </w:rPr>
        <w:t>культуры</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водосборе</w:t>
      </w:r>
      <w:r w:rsidR="009E5D55">
        <w:rPr>
          <w:rFonts w:eastAsia="Times New Roman"/>
        </w:rPr>
        <w:t xml:space="preserve"> </w:t>
      </w:r>
      <w:r w:rsidR="00BB630D" w:rsidRPr="00F55C9D">
        <w:rPr>
          <w:rFonts w:eastAsia="Times New Roman"/>
        </w:rPr>
        <w:t>ко</w:t>
      </w:r>
      <w:r w:rsidR="009E5D55">
        <w:rPr>
          <w:rFonts w:eastAsia="Times New Roman"/>
        </w:rPr>
        <w:t xml:space="preserve"> </w:t>
      </w:r>
      <w:r w:rsidR="00BB630D" w:rsidRPr="00F55C9D">
        <w:rPr>
          <w:rFonts w:eastAsia="Times New Roman"/>
        </w:rPr>
        <w:t>всей</w:t>
      </w:r>
      <w:r w:rsidR="009E5D55">
        <w:rPr>
          <w:rFonts w:eastAsia="Times New Roman"/>
        </w:rPr>
        <w:t xml:space="preserve"> </w:t>
      </w:r>
      <w:r w:rsidR="00BB630D" w:rsidRPr="00F55C9D">
        <w:rPr>
          <w:rFonts w:eastAsia="Times New Roman"/>
        </w:rPr>
        <w:t>его</w:t>
      </w:r>
      <w:r w:rsidR="009E5D55">
        <w:rPr>
          <w:rFonts w:eastAsia="Times New Roman"/>
        </w:rPr>
        <w:t xml:space="preserve"> </w:t>
      </w:r>
      <w:r w:rsidR="00BB630D" w:rsidRPr="00F55C9D">
        <w:rPr>
          <w:rFonts w:eastAsia="Times New Roman"/>
        </w:rPr>
        <w:t>площади;</w:t>
      </w:r>
    </w:p>
    <w:p w14:paraId="3479B189" w14:textId="77777777" w:rsidR="000E3D89" w:rsidRDefault="00B61B59" w:rsidP="0007021C">
      <w:pPr>
        <w:spacing w:line="240" w:lineRule="auto"/>
        <w:ind w:firstLine="567"/>
        <w:rPr>
          <w:rFonts w:eastAsia="Times New Roman"/>
        </w:rPr>
      </w:pPr>
      <w:r>
        <w:rPr>
          <w:rFonts w:eastAsia="Times New Roman"/>
        </w:rPr>
        <w:t>м</w:t>
      </w:r>
      <w:r w:rsidR="00BB630D" w:rsidRPr="00F55C9D">
        <w:rPr>
          <w:rFonts w:eastAsia="Times New Roman"/>
        </w:rPr>
        <w:t>)</w:t>
      </w:r>
      <w:r w:rsidR="009E5D55">
        <w:rPr>
          <w:rFonts w:eastAsia="Times New Roman"/>
        </w:rPr>
        <w:t xml:space="preserve"> </w:t>
      </w:r>
      <w:r w:rsidR="00BB630D" w:rsidRPr="00F55C9D">
        <w:rPr>
          <w:rFonts w:eastAsia="Times New Roman"/>
        </w:rPr>
        <w:t>относительные</w:t>
      </w:r>
      <w:r w:rsidR="009E5D55">
        <w:rPr>
          <w:rFonts w:eastAsia="Times New Roman"/>
        </w:rPr>
        <w:t xml:space="preserve"> </w:t>
      </w:r>
      <w:r w:rsidR="00BB630D" w:rsidRPr="00F55C9D">
        <w:rPr>
          <w:rFonts w:eastAsia="Times New Roman"/>
        </w:rPr>
        <w:t>водонепроницаемые</w:t>
      </w:r>
      <w:r w:rsidR="009E5D55">
        <w:rPr>
          <w:rFonts w:eastAsia="Times New Roman"/>
        </w:rPr>
        <w:t xml:space="preserve"> </w:t>
      </w:r>
      <w:r w:rsidR="00BB630D" w:rsidRPr="00F55C9D">
        <w:rPr>
          <w:rFonts w:eastAsia="Times New Roman"/>
        </w:rPr>
        <w:t>поверхности,</w:t>
      </w:r>
      <w:r w:rsidR="009E5D55">
        <w:rPr>
          <w:rFonts w:eastAsia="Times New Roman"/>
        </w:rPr>
        <w:t xml:space="preserve"> </w:t>
      </w:r>
      <w:r w:rsidR="00BB630D" w:rsidRPr="00F55C9D">
        <w:rPr>
          <w:rFonts w:eastAsia="Times New Roman"/>
        </w:rPr>
        <w:t>%</w:t>
      </w:r>
      <w:r>
        <w:rPr>
          <w:rFonts w:eastAsia="Times New Roman"/>
        </w:rPr>
        <w:t>;</w:t>
      </w:r>
      <w:r w:rsidR="009E5D55">
        <w:rPr>
          <w:rFonts w:eastAsia="Times New Roman"/>
        </w:rPr>
        <w:t xml:space="preserve"> </w:t>
      </w:r>
      <w:r w:rsidR="00E12D1B" w:rsidRPr="00AB1258">
        <w:rPr>
          <w:rFonts w:eastAsia="Times New Roman"/>
        </w:rPr>
        <w:t>определяют</w:t>
      </w:r>
      <w:r w:rsidR="009E5D55">
        <w:rPr>
          <w:rFonts w:eastAsia="Times New Roman"/>
        </w:rPr>
        <w:t xml:space="preserve"> </w:t>
      </w:r>
      <w:r w:rsidR="00E12D1B" w:rsidRPr="00AB1258">
        <w:rPr>
          <w:rFonts w:eastAsia="Times New Roman"/>
        </w:rPr>
        <w:t>по</w:t>
      </w:r>
      <w:r w:rsidR="009E5D55">
        <w:rPr>
          <w:rFonts w:eastAsia="Times New Roman"/>
        </w:rPr>
        <w:t xml:space="preserve"> </w:t>
      </w:r>
      <w:r w:rsidR="00E12D1B" w:rsidRPr="00AB1258">
        <w:rPr>
          <w:rFonts w:eastAsia="Times New Roman"/>
        </w:rPr>
        <w:t>крупномасштабным</w:t>
      </w:r>
      <w:r w:rsidR="009E5D55">
        <w:rPr>
          <w:rFonts w:eastAsia="Times New Roman"/>
        </w:rPr>
        <w:t xml:space="preserve"> </w:t>
      </w:r>
      <w:r w:rsidR="00E12D1B" w:rsidRPr="00AB1258">
        <w:rPr>
          <w:rFonts w:eastAsia="Times New Roman"/>
        </w:rPr>
        <w:t>картам,</w:t>
      </w:r>
      <w:r w:rsidR="009E5D55">
        <w:rPr>
          <w:rFonts w:eastAsia="Times New Roman"/>
        </w:rPr>
        <w:t xml:space="preserve"> </w:t>
      </w:r>
      <w:r w:rsidR="00E12D1B" w:rsidRPr="00AB1258">
        <w:rPr>
          <w:rFonts w:eastAsia="Times New Roman"/>
        </w:rPr>
        <w:t>топографическим</w:t>
      </w:r>
      <w:r w:rsidR="009E5D55">
        <w:rPr>
          <w:rFonts w:eastAsia="Times New Roman"/>
        </w:rPr>
        <w:t xml:space="preserve"> </w:t>
      </w:r>
      <w:r w:rsidR="00E12D1B" w:rsidRPr="00AB1258">
        <w:rPr>
          <w:rFonts w:eastAsia="Times New Roman"/>
        </w:rPr>
        <w:t>планам,</w:t>
      </w:r>
      <w:r w:rsidR="009E5D55">
        <w:rPr>
          <w:rFonts w:eastAsia="Times New Roman"/>
        </w:rPr>
        <w:t xml:space="preserve"> </w:t>
      </w:r>
      <w:r w:rsidR="00E12D1B" w:rsidRPr="00AB1258">
        <w:rPr>
          <w:rFonts w:eastAsia="Times New Roman"/>
        </w:rPr>
        <w:t>генеральным</w:t>
      </w:r>
      <w:r w:rsidR="009E5D55">
        <w:rPr>
          <w:rFonts w:eastAsia="Times New Roman"/>
        </w:rPr>
        <w:t xml:space="preserve"> </w:t>
      </w:r>
      <w:r w:rsidR="00E12D1B" w:rsidRPr="00AB1258">
        <w:rPr>
          <w:rFonts w:eastAsia="Times New Roman"/>
        </w:rPr>
        <w:t>планам</w:t>
      </w:r>
      <w:r w:rsidR="009E5D55">
        <w:rPr>
          <w:rFonts w:eastAsia="Times New Roman"/>
        </w:rPr>
        <w:t xml:space="preserve"> </w:t>
      </w:r>
      <w:r w:rsidR="00E12D1B" w:rsidRPr="00AB1258">
        <w:rPr>
          <w:rFonts w:eastAsia="Times New Roman"/>
        </w:rPr>
        <w:t>поселений</w:t>
      </w:r>
      <w:r w:rsidR="009E5D55">
        <w:rPr>
          <w:rFonts w:eastAsia="Times New Roman"/>
        </w:rPr>
        <w:t xml:space="preserve"> </w:t>
      </w:r>
      <w:r w:rsidR="00E12D1B" w:rsidRPr="00AB1258">
        <w:rPr>
          <w:rFonts w:eastAsia="Times New Roman"/>
        </w:rPr>
        <w:t>и</w:t>
      </w:r>
      <w:r w:rsidR="009E5D55">
        <w:rPr>
          <w:rFonts w:eastAsia="Times New Roman"/>
        </w:rPr>
        <w:t xml:space="preserve"> </w:t>
      </w:r>
      <w:r w:rsidR="00E12D1B" w:rsidRPr="00AB1258">
        <w:rPr>
          <w:rFonts w:eastAsia="Times New Roman"/>
        </w:rPr>
        <w:t>материалам</w:t>
      </w:r>
      <w:r w:rsidR="009E5D55">
        <w:rPr>
          <w:rFonts w:eastAsia="Times New Roman"/>
        </w:rPr>
        <w:t xml:space="preserve"> </w:t>
      </w:r>
      <w:r w:rsidR="00E12D1B" w:rsidRPr="00AB1258">
        <w:rPr>
          <w:rFonts w:eastAsia="Times New Roman"/>
        </w:rPr>
        <w:t>аэрокосмических</w:t>
      </w:r>
      <w:r w:rsidR="009E5D55">
        <w:rPr>
          <w:rFonts w:eastAsia="Times New Roman"/>
        </w:rPr>
        <w:t xml:space="preserve"> </w:t>
      </w:r>
      <w:r w:rsidR="00E12D1B" w:rsidRPr="00AB1258">
        <w:rPr>
          <w:rFonts w:eastAsia="Times New Roman"/>
        </w:rPr>
        <w:t>съемок</w:t>
      </w:r>
      <w:r w:rsidR="0027135F" w:rsidRPr="00AB1258">
        <w:rPr>
          <w:rFonts w:eastAsia="Times New Roman"/>
        </w:rPr>
        <w:t>;</w:t>
      </w:r>
    </w:p>
    <w:p w14:paraId="3B9C98CE" w14:textId="77777777" w:rsidR="00BB630D" w:rsidRPr="00F55C9D" w:rsidRDefault="00B61B59" w:rsidP="0007021C">
      <w:pPr>
        <w:spacing w:line="240" w:lineRule="auto"/>
        <w:ind w:firstLine="567"/>
        <w:rPr>
          <w:rFonts w:eastAsia="Times New Roman"/>
        </w:rPr>
      </w:pPr>
      <w:r>
        <w:rPr>
          <w:rFonts w:eastAsia="Times New Roman"/>
        </w:rPr>
        <w:t>н</w:t>
      </w:r>
      <w:r w:rsidR="00BB630D" w:rsidRPr="00F55C9D">
        <w:rPr>
          <w:rFonts w:eastAsia="Times New Roman"/>
        </w:rPr>
        <w:t>)</w:t>
      </w:r>
      <w:r w:rsidR="009E5D55">
        <w:rPr>
          <w:rFonts w:eastAsia="Times New Roman"/>
        </w:rPr>
        <w:t xml:space="preserve"> </w:t>
      </w:r>
      <w:r w:rsidR="00BB630D" w:rsidRPr="00F55C9D">
        <w:rPr>
          <w:rFonts w:eastAsia="Times New Roman"/>
        </w:rPr>
        <w:t>характеристика</w:t>
      </w:r>
      <w:r w:rsidR="009E5D55">
        <w:rPr>
          <w:rFonts w:eastAsia="Times New Roman"/>
        </w:rPr>
        <w:t xml:space="preserve"> </w:t>
      </w:r>
      <w:r w:rsidR="00BB630D" w:rsidRPr="00F55C9D">
        <w:rPr>
          <w:rFonts w:eastAsia="Times New Roman"/>
        </w:rPr>
        <w:t>типа</w:t>
      </w:r>
      <w:r w:rsidR="009E5D55">
        <w:rPr>
          <w:rFonts w:eastAsia="Times New Roman"/>
        </w:rPr>
        <w:t xml:space="preserve"> </w:t>
      </w:r>
      <w:proofErr w:type="spellStart"/>
      <w:r w:rsidR="00BB630D" w:rsidRPr="00F55C9D">
        <w:rPr>
          <w:rFonts w:eastAsia="Times New Roman"/>
        </w:rPr>
        <w:t>почвогрунтов</w:t>
      </w:r>
      <w:proofErr w:type="spellEnd"/>
      <w:r w:rsidR="00BB630D" w:rsidRPr="00F55C9D">
        <w:rPr>
          <w:rFonts w:eastAsia="Times New Roman"/>
        </w:rPr>
        <w:t>,</w:t>
      </w:r>
      <w:r w:rsidR="009E5D55">
        <w:rPr>
          <w:rFonts w:eastAsia="Times New Roman"/>
        </w:rPr>
        <w:t xml:space="preserve"> </w:t>
      </w:r>
      <w:r w:rsidR="00BB630D" w:rsidRPr="00F55C9D">
        <w:rPr>
          <w:rFonts w:eastAsia="Times New Roman"/>
        </w:rPr>
        <w:t>слагающих</w:t>
      </w:r>
      <w:r w:rsidR="009E5D55">
        <w:rPr>
          <w:rFonts w:eastAsia="Times New Roman"/>
        </w:rPr>
        <w:t xml:space="preserve"> </w:t>
      </w:r>
      <w:r w:rsidR="00BB630D" w:rsidRPr="00F55C9D">
        <w:rPr>
          <w:rFonts w:eastAsia="Times New Roman"/>
        </w:rPr>
        <w:t>поверхность</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определяют</w:t>
      </w:r>
      <w:r w:rsidR="009E5D55">
        <w:rPr>
          <w:rFonts w:eastAsia="Times New Roman"/>
        </w:rPr>
        <w:t xml:space="preserve"> </w:t>
      </w:r>
      <w:r w:rsidR="00BB630D" w:rsidRPr="00F55C9D">
        <w:rPr>
          <w:rFonts w:eastAsia="Times New Roman"/>
        </w:rPr>
        <w:t>по</w:t>
      </w:r>
      <w:r w:rsidR="009E5D55">
        <w:rPr>
          <w:rFonts w:eastAsia="Times New Roman"/>
        </w:rPr>
        <w:t xml:space="preserve"> </w:t>
      </w:r>
      <w:r w:rsidR="00BB630D" w:rsidRPr="00F55C9D">
        <w:rPr>
          <w:rFonts w:eastAsia="Times New Roman"/>
        </w:rPr>
        <w:t>почвенным</w:t>
      </w:r>
      <w:r w:rsidR="009E5D55">
        <w:rPr>
          <w:rFonts w:eastAsia="Times New Roman"/>
        </w:rPr>
        <w:t xml:space="preserve"> </w:t>
      </w:r>
      <w:r w:rsidR="00BB630D" w:rsidRPr="00F55C9D">
        <w:rPr>
          <w:rFonts w:eastAsia="Times New Roman"/>
        </w:rPr>
        <w:t>картам,</w:t>
      </w:r>
      <w:r w:rsidR="009E5D55">
        <w:rPr>
          <w:rFonts w:eastAsia="Times New Roman"/>
        </w:rPr>
        <w:t xml:space="preserve"> </w:t>
      </w:r>
      <w:r w:rsidR="00BB630D" w:rsidRPr="00F55C9D">
        <w:rPr>
          <w:rFonts w:eastAsia="Times New Roman"/>
        </w:rPr>
        <w:t>а</w:t>
      </w:r>
      <w:r w:rsidR="009E5D55">
        <w:rPr>
          <w:rFonts w:eastAsia="Times New Roman"/>
        </w:rPr>
        <w:t xml:space="preserve"> </w:t>
      </w:r>
      <w:r w:rsidR="00BB630D" w:rsidRPr="00F55C9D">
        <w:rPr>
          <w:rFonts w:eastAsia="Times New Roman"/>
        </w:rPr>
        <w:t>также</w:t>
      </w:r>
      <w:r w:rsidR="009E5D55">
        <w:rPr>
          <w:rFonts w:eastAsia="Times New Roman"/>
        </w:rPr>
        <w:t xml:space="preserve"> </w:t>
      </w:r>
      <w:r w:rsidR="00BB630D" w:rsidRPr="00F55C9D">
        <w:rPr>
          <w:rFonts w:eastAsia="Times New Roman"/>
        </w:rPr>
        <w:t>выделяют</w:t>
      </w:r>
      <w:r w:rsidR="009E5D55">
        <w:rPr>
          <w:rFonts w:eastAsia="Times New Roman"/>
        </w:rPr>
        <w:t xml:space="preserve"> </w:t>
      </w:r>
      <w:r w:rsidR="00BB630D" w:rsidRPr="00F55C9D">
        <w:rPr>
          <w:rFonts w:eastAsia="Times New Roman"/>
        </w:rPr>
        <w:t>пять</w:t>
      </w:r>
      <w:r w:rsidR="009E5D55">
        <w:rPr>
          <w:rFonts w:eastAsia="Times New Roman"/>
        </w:rPr>
        <w:t xml:space="preserve"> </w:t>
      </w:r>
      <w:r w:rsidR="00BB630D" w:rsidRPr="00F55C9D">
        <w:rPr>
          <w:rFonts w:eastAsia="Times New Roman"/>
        </w:rPr>
        <w:t>групп</w:t>
      </w:r>
      <w:r w:rsidR="009E5D55">
        <w:rPr>
          <w:rFonts w:eastAsia="Times New Roman"/>
        </w:rPr>
        <w:t xml:space="preserve"> </w:t>
      </w:r>
      <w:proofErr w:type="spellStart"/>
      <w:r w:rsidR="00BB630D" w:rsidRPr="00F55C9D">
        <w:rPr>
          <w:rFonts w:eastAsia="Times New Roman"/>
        </w:rPr>
        <w:t>почвогрунтов</w:t>
      </w:r>
      <w:proofErr w:type="spellEnd"/>
      <w:r w:rsidR="009E5D55">
        <w:rPr>
          <w:rFonts w:eastAsia="Times New Roman"/>
        </w:rPr>
        <w:t xml:space="preserve"> </w:t>
      </w:r>
      <w:r w:rsidR="00BB630D" w:rsidRPr="00F55C9D">
        <w:rPr>
          <w:rFonts w:eastAsia="Times New Roman"/>
        </w:rPr>
        <w:t>по</w:t>
      </w:r>
      <w:r w:rsidR="009E5D55">
        <w:rPr>
          <w:rFonts w:eastAsia="Times New Roman"/>
        </w:rPr>
        <w:t xml:space="preserve"> </w:t>
      </w:r>
      <w:r w:rsidR="00BB630D" w:rsidRPr="00F55C9D">
        <w:rPr>
          <w:rFonts w:eastAsia="Times New Roman"/>
        </w:rPr>
        <w:t>механическому</w:t>
      </w:r>
      <w:r w:rsidR="009E5D55">
        <w:rPr>
          <w:rFonts w:eastAsia="Times New Roman"/>
        </w:rPr>
        <w:t xml:space="preserve"> </w:t>
      </w:r>
      <w:r w:rsidR="00BB630D" w:rsidRPr="00F55C9D">
        <w:rPr>
          <w:rFonts w:eastAsia="Times New Roman"/>
        </w:rPr>
        <w:t>составу:</w:t>
      </w:r>
      <w:r w:rsidR="009E5D55">
        <w:rPr>
          <w:rFonts w:eastAsia="Times New Roman"/>
        </w:rPr>
        <w:t xml:space="preserve"> </w:t>
      </w:r>
      <w:r w:rsidR="00BB630D" w:rsidRPr="00F55C9D">
        <w:rPr>
          <w:rFonts w:eastAsia="Times New Roman"/>
        </w:rPr>
        <w:t>глинистые,</w:t>
      </w:r>
      <w:r w:rsidR="009E5D55">
        <w:rPr>
          <w:rFonts w:eastAsia="Times New Roman"/>
        </w:rPr>
        <w:t xml:space="preserve"> </w:t>
      </w:r>
      <w:r w:rsidR="00BB630D" w:rsidRPr="00F55C9D">
        <w:rPr>
          <w:rFonts w:eastAsia="Times New Roman"/>
        </w:rPr>
        <w:t>суглинистые,</w:t>
      </w:r>
      <w:r w:rsidR="009E5D55">
        <w:rPr>
          <w:rFonts w:eastAsia="Times New Roman"/>
        </w:rPr>
        <w:t xml:space="preserve"> </w:t>
      </w:r>
      <w:r w:rsidR="00BB630D" w:rsidRPr="00F55C9D">
        <w:rPr>
          <w:rFonts w:eastAsia="Times New Roman"/>
        </w:rPr>
        <w:t>песчаные,</w:t>
      </w:r>
      <w:r w:rsidR="009E5D55">
        <w:rPr>
          <w:rFonts w:eastAsia="Times New Roman"/>
        </w:rPr>
        <w:t xml:space="preserve"> </w:t>
      </w:r>
      <w:r w:rsidR="00BB630D" w:rsidRPr="00F55C9D">
        <w:rPr>
          <w:rFonts w:eastAsia="Times New Roman"/>
        </w:rPr>
        <w:t>супесчаные</w:t>
      </w:r>
      <w:r w:rsidR="009E5D55">
        <w:rPr>
          <w:rFonts w:eastAsia="Times New Roman"/>
        </w:rPr>
        <w:t xml:space="preserve"> </w:t>
      </w:r>
      <w:r w:rsidR="00BB630D" w:rsidRPr="00F55C9D">
        <w:rPr>
          <w:rFonts w:eastAsia="Times New Roman"/>
        </w:rPr>
        <w:t>и</w:t>
      </w:r>
      <w:r w:rsidR="009E5D55">
        <w:rPr>
          <w:rFonts w:eastAsia="Times New Roman"/>
        </w:rPr>
        <w:t xml:space="preserve"> </w:t>
      </w:r>
      <w:r w:rsidR="00BB630D" w:rsidRPr="00F55C9D">
        <w:rPr>
          <w:rFonts w:eastAsia="Times New Roman"/>
        </w:rPr>
        <w:t>каменистые;</w:t>
      </w:r>
    </w:p>
    <w:p w14:paraId="019EEDFB" w14:textId="77777777" w:rsidR="00BB630D" w:rsidRPr="00F55C9D" w:rsidRDefault="00B61B59" w:rsidP="0007021C">
      <w:pPr>
        <w:spacing w:line="240" w:lineRule="auto"/>
        <w:ind w:firstLine="567"/>
        <w:rPr>
          <w:rFonts w:eastAsia="Times New Roman"/>
        </w:rPr>
      </w:pPr>
      <w:r>
        <w:rPr>
          <w:rFonts w:eastAsia="Times New Roman"/>
        </w:rPr>
        <w:t>п</w:t>
      </w:r>
      <w:r w:rsidR="00BB630D" w:rsidRPr="00F55C9D">
        <w:rPr>
          <w:rFonts w:eastAsia="Times New Roman"/>
        </w:rPr>
        <w:t>)</w:t>
      </w:r>
      <w:r w:rsidR="009E5D55">
        <w:rPr>
          <w:rFonts w:eastAsia="Times New Roman"/>
        </w:rPr>
        <w:t xml:space="preserve"> </w:t>
      </w:r>
      <w:r w:rsidR="00BB630D" w:rsidRPr="00F55C9D">
        <w:rPr>
          <w:rFonts w:eastAsia="Times New Roman"/>
        </w:rPr>
        <w:t>средняя</w:t>
      </w:r>
      <w:r w:rsidR="009E5D55">
        <w:rPr>
          <w:rFonts w:eastAsia="Times New Roman"/>
        </w:rPr>
        <w:t xml:space="preserve"> </w:t>
      </w:r>
      <w:r w:rsidR="00BB630D" w:rsidRPr="00F55C9D">
        <w:rPr>
          <w:rFonts w:eastAsia="Times New Roman"/>
        </w:rPr>
        <w:t>глубина</w:t>
      </w:r>
      <w:r w:rsidR="009E5D55">
        <w:rPr>
          <w:rFonts w:eastAsia="Times New Roman"/>
        </w:rPr>
        <w:t xml:space="preserve"> </w:t>
      </w:r>
      <w:r w:rsidR="00BB630D" w:rsidRPr="00F55C9D">
        <w:rPr>
          <w:rFonts w:eastAsia="Times New Roman"/>
        </w:rPr>
        <w:t>залегания</w:t>
      </w:r>
      <w:r w:rsidR="009E5D55">
        <w:rPr>
          <w:rFonts w:eastAsia="Times New Roman"/>
        </w:rPr>
        <w:t xml:space="preserve"> </w:t>
      </w:r>
      <w:r w:rsidR="00BB630D" w:rsidRPr="00F55C9D">
        <w:rPr>
          <w:rFonts w:eastAsia="Times New Roman"/>
        </w:rPr>
        <w:t>уровня</w:t>
      </w:r>
      <w:r w:rsidR="009E5D55">
        <w:rPr>
          <w:rFonts w:eastAsia="Times New Roman"/>
        </w:rPr>
        <w:t xml:space="preserve"> </w:t>
      </w:r>
      <w:r w:rsidR="00BB630D" w:rsidRPr="00F55C9D">
        <w:rPr>
          <w:rFonts w:eastAsia="Times New Roman"/>
        </w:rPr>
        <w:t>грунтовых</w:t>
      </w:r>
      <w:r w:rsidR="009E5D55">
        <w:rPr>
          <w:rFonts w:eastAsia="Times New Roman"/>
        </w:rPr>
        <w:t xml:space="preserve"> </w:t>
      </w:r>
      <w:r w:rsidR="00BB630D" w:rsidRPr="00F55C9D">
        <w:rPr>
          <w:rFonts w:eastAsia="Times New Roman"/>
        </w:rPr>
        <w:t>вод</w:t>
      </w:r>
      <w:r w:rsidR="009E5D55">
        <w:rPr>
          <w:rFonts w:eastAsia="Times New Roman"/>
        </w:rPr>
        <w:t xml:space="preserve"> </w:t>
      </w:r>
      <w:r w:rsidR="00BB630D" w:rsidRPr="00F55C9D">
        <w:rPr>
          <w:rFonts w:eastAsia="Times New Roman"/>
        </w:rPr>
        <w:t>(первого</w:t>
      </w:r>
      <w:r w:rsidR="009E5D55">
        <w:rPr>
          <w:rFonts w:eastAsia="Times New Roman"/>
        </w:rPr>
        <w:t xml:space="preserve"> </w:t>
      </w:r>
      <w:r w:rsidR="00BB630D" w:rsidRPr="00F55C9D">
        <w:rPr>
          <w:rFonts w:eastAsia="Times New Roman"/>
        </w:rPr>
        <w:t>водоносного</w:t>
      </w:r>
      <w:r w:rsidR="009E5D55">
        <w:rPr>
          <w:rFonts w:eastAsia="Times New Roman"/>
        </w:rPr>
        <w:t xml:space="preserve"> </w:t>
      </w:r>
      <w:r w:rsidR="00BB630D" w:rsidRPr="00F55C9D">
        <w:rPr>
          <w:rFonts w:eastAsia="Times New Roman"/>
        </w:rPr>
        <w:t>горизонта);</w:t>
      </w:r>
      <w:r w:rsidR="009E5D55">
        <w:rPr>
          <w:rFonts w:eastAsia="Times New Roman"/>
        </w:rPr>
        <w:t xml:space="preserve"> </w:t>
      </w:r>
      <w:r w:rsidR="00BB630D" w:rsidRPr="00F55C9D">
        <w:rPr>
          <w:rFonts w:eastAsia="Times New Roman"/>
        </w:rPr>
        <w:t>определяют</w:t>
      </w:r>
      <w:r w:rsidR="009E5D55">
        <w:rPr>
          <w:rFonts w:eastAsia="Times New Roman"/>
        </w:rPr>
        <w:t xml:space="preserve"> </w:t>
      </w:r>
      <w:r w:rsidR="00BB630D" w:rsidRPr="00F55C9D">
        <w:rPr>
          <w:rFonts w:eastAsia="Times New Roman"/>
        </w:rPr>
        <w:t>по</w:t>
      </w:r>
      <w:r w:rsidR="009E5D55">
        <w:rPr>
          <w:rFonts w:eastAsia="Times New Roman"/>
        </w:rPr>
        <w:t xml:space="preserve"> </w:t>
      </w:r>
      <w:r w:rsidR="00BB630D" w:rsidRPr="00F55C9D">
        <w:rPr>
          <w:rFonts w:eastAsia="Times New Roman"/>
        </w:rPr>
        <w:t>гидрогеологическим</w:t>
      </w:r>
      <w:r w:rsidR="009E5D55">
        <w:rPr>
          <w:rFonts w:eastAsia="Times New Roman"/>
        </w:rPr>
        <w:t xml:space="preserve"> </w:t>
      </w:r>
      <w:r w:rsidR="00BB630D" w:rsidRPr="00F55C9D">
        <w:rPr>
          <w:rFonts w:eastAsia="Times New Roman"/>
        </w:rPr>
        <w:t>картам;</w:t>
      </w:r>
    </w:p>
    <w:p w14:paraId="491C732D" w14:textId="77777777" w:rsidR="00BB630D" w:rsidRPr="00F55C9D" w:rsidRDefault="00B61B59" w:rsidP="0007021C">
      <w:pPr>
        <w:spacing w:line="240" w:lineRule="auto"/>
        <w:ind w:firstLine="567"/>
        <w:rPr>
          <w:rFonts w:eastAsia="Times New Roman"/>
        </w:rPr>
      </w:pPr>
      <w:r>
        <w:rPr>
          <w:rFonts w:eastAsia="Times New Roman"/>
        </w:rPr>
        <w:t>р</w:t>
      </w:r>
      <w:r w:rsidR="00BB630D" w:rsidRPr="00F55C9D">
        <w:rPr>
          <w:rFonts w:eastAsia="Times New Roman"/>
        </w:rPr>
        <w:t>)</w:t>
      </w:r>
      <w:r w:rsidR="009E5D55">
        <w:rPr>
          <w:rFonts w:eastAsia="Times New Roman"/>
        </w:rPr>
        <w:t xml:space="preserve"> </w:t>
      </w:r>
      <w:r w:rsidR="00BB630D" w:rsidRPr="00F55C9D">
        <w:rPr>
          <w:rFonts w:eastAsia="Times New Roman"/>
        </w:rPr>
        <w:t>характеристики</w:t>
      </w:r>
      <w:r w:rsidR="009E5D55">
        <w:rPr>
          <w:rFonts w:eastAsia="Times New Roman"/>
        </w:rPr>
        <w:t xml:space="preserve"> </w:t>
      </w:r>
      <w:proofErr w:type="spellStart"/>
      <w:r w:rsidR="00BB630D" w:rsidRPr="00F55C9D">
        <w:rPr>
          <w:rFonts w:eastAsia="Times New Roman"/>
        </w:rPr>
        <w:t>зарегулированности</w:t>
      </w:r>
      <w:proofErr w:type="spellEnd"/>
      <w:r w:rsidR="009E5D55">
        <w:rPr>
          <w:rFonts w:eastAsia="Times New Roman"/>
        </w:rPr>
        <w:t xml:space="preserve"> </w:t>
      </w:r>
      <w:r w:rsidR="00BB630D" w:rsidRPr="00F55C9D">
        <w:rPr>
          <w:rFonts w:eastAsia="Times New Roman"/>
        </w:rPr>
        <w:t>речной</w:t>
      </w:r>
      <w:r w:rsidR="009E5D55">
        <w:rPr>
          <w:rFonts w:eastAsia="Times New Roman"/>
        </w:rPr>
        <w:t xml:space="preserve"> </w:t>
      </w:r>
      <w:r w:rsidR="00BB630D" w:rsidRPr="00F55C9D">
        <w:rPr>
          <w:rFonts w:eastAsia="Times New Roman"/>
        </w:rPr>
        <w:t>системы</w:t>
      </w:r>
      <w:r w:rsidR="009E5D55">
        <w:rPr>
          <w:rFonts w:eastAsia="Times New Roman"/>
        </w:rPr>
        <w:t xml:space="preserve"> </w:t>
      </w:r>
      <w:r w:rsidR="00BB630D" w:rsidRPr="00F55C9D">
        <w:rPr>
          <w:rFonts w:eastAsia="Times New Roman"/>
        </w:rPr>
        <w:t>искусственными</w:t>
      </w:r>
      <w:r w:rsidR="009E5D55">
        <w:rPr>
          <w:rFonts w:eastAsia="Times New Roman"/>
        </w:rPr>
        <w:t xml:space="preserve"> </w:t>
      </w:r>
      <w:r w:rsidR="00BB630D" w:rsidRPr="00F55C9D">
        <w:rPr>
          <w:rFonts w:eastAsia="Times New Roman"/>
        </w:rPr>
        <w:t>водоемами</w:t>
      </w:r>
      <w:r w:rsidR="009E5D55">
        <w:rPr>
          <w:rFonts w:eastAsia="Times New Roman"/>
        </w:rPr>
        <w:t xml:space="preserve"> </w:t>
      </w:r>
      <w:r w:rsidR="00BB630D" w:rsidRPr="00F55C9D">
        <w:rPr>
          <w:rFonts w:eastAsia="Times New Roman"/>
        </w:rPr>
        <w:t>(количество,</w:t>
      </w:r>
      <w:r w:rsidR="009E5D55">
        <w:rPr>
          <w:rFonts w:eastAsia="Times New Roman"/>
        </w:rPr>
        <w:t xml:space="preserve"> </w:t>
      </w:r>
      <w:r w:rsidR="00BB630D" w:rsidRPr="00F55C9D">
        <w:rPr>
          <w:rFonts w:eastAsia="Times New Roman"/>
        </w:rPr>
        <w:t>расположение</w:t>
      </w:r>
      <w:r w:rsidR="009E5D55">
        <w:rPr>
          <w:rFonts w:eastAsia="Times New Roman"/>
        </w:rPr>
        <w:t xml:space="preserve"> </w:t>
      </w:r>
      <w:r w:rsidR="00BB630D" w:rsidRPr="00F55C9D">
        <w:rPr>
          <w:rFonts w:eastAsia="Times New Roman"/>
        </w:rPr>
        <w:t>и</w:t>
      </w:r>
      <w:r w:rsidR="009E5D55">
        <w:rPr>
          <w:rFonts w:eastAsia="Times New Roman"/>
        </w:rPr>
        <w:t xml:space="preserve"> </w:t>
      </w:r>
      <w:r w:rsidR="00BB630D" w:rsidRPr="00F55C9D">
        <w:rPr>
          <w:rFonts w:eastAsia="Times New Roman"/>
        </w:rPr>
        <w:t>регулирующие</w:t>
      </w:r>
      <w:r w:rsidR="009E5D55">
        <w:rPr>
          <w:rFonts w:eastAsia="Times New Roman"/>
        </w:rPr>
        <w:t xml:space="preserve"> </w:t>
      </w:r>
      <w:r w:rsidR="00BB630D" w:rsidRPr="00F55C9D">
        <w:rPr>
          <w:rFonts w:eastAsia="Times New Roman"/>
        </w:rPr>
        <w:t>емкости);</w:t>
      </w:r>
    </w:p>
    <w:p w14:paraId="637B59A4" w14:textId="77777777" w:rsidR="00BB630D" w:rsidRPr="00F55C9D" w:rsidRDefault="00B61B59" w:rsidP="0007021C">
      <w:pPr>
        <w:spacing w:line="240" w:lineRule="auto"/>
        <w:ind w:firstLine="567"/>
        <w:rPr>
          <w:rFonts w:eastAsia="Times New Roman"/>
        </w:rPr>
      </w:pPr>
      <w:r>
        <w:rPr>
          <w:rFonts w:eastAsia="Times New Roman"/>
        </w:rPr>
        <w:t>с</w:t>
      </w:r>
      <w:r w:rsidR="00BB630D" w:rsidRPr="00F55C9D">
        <w:rPr>
          <w:rFonts w:eastAsia="Times New Roman"/>
        </w:rPr>
        <w:t>)</w:t>
      </w:r>
      <w:r w:rsidR="009E5D55">
        <w:rPr>
          <w:rFonts w:eastAsia="Times New Roman"/>
        </w:rPr>
        <w:t xml:space="preserve"> </w:t>
      </w:r>
      <w:r w:rsidR="00BB630D" w:rsidRPr="00F55C9D">
        <w:rPr>
          <w:rFonts w:eastAsia="Times New Roman"/>
        </w:rPr>
        <w:t>характеристика</w:t>
      </w:r>
      <w:r w:rsidR="009E5D55">
        <w:rPr>
          <w:rFonts w:eastAsia="Times New Roman"/>
        </w:rPr>
        <w:t xml:space="preserve"> </w:t>
      </w:r>
      <w:r w:rsidR="00BB630D" w:rsidRPr="00F55C9D">
        <w:rPr>
          <w:rFonts w:eastAsia="Times New Roman"/>
        </w:rPr>
        <w:t>рельефа</w:t>
      </w:r>
      <w:r w:rsidR="009E5D55">
        <w:rPr>
          <w:rFonts w:eastAsia="Times New Roman"/>
        </w:rPr>
        <w:t xml:space="preserve"> </w:t>
      </w:r>
      <w:r w:rsidR="00BB630D" w:rsidRPr="00F55C9D">
        <w:rPr>
          <w:rFonts w:eastAsia="Times New Roman"/>
        </w:rPr>
        <w:t>(равнинный</w:t>
      </w:r>
      <w:r w:rsidR="009E5D55">
        <w:rPr>
          <w:rFonts w:eastAsia="Times New Roman"/>
        </w:rPr>
        <w:t xml:space="preserve"> </w:t>
      </w:r>
      <w:r w:rsidR="000E3D89">
        <w:rPr>
          <w:rFonts w:eastAsia="Times New Roman"/>
        </w:rPr>
        <w:t>–</w:t>
      </w:r>
      <w:r w:rsidR="009E5D55">
        <w:rPr>
          <w:rFonts w:eastAsia="Times New Roman"/>
        </w:rPr>
        <w:t xml:space="preserve"> </w:t>
      </w:r>
      <w:r w:rsidR="00BB630D" w:rsidRPr="00F55C9D">
        <w:rPr>
          <w:rFonts w:eastAsia="Times New Roman"/>
        </w:rPr>
        <w:t>относительное</w:t>
      </w:r>
      <w:r w:rsidR="009E5D55">
        <w:rPr>
          <w:rFonts w:eastAsia="Times New Roman"/>
        </w:rPr>
        <w:t xml:space="preserve"> </w:t>
      </w:r>
      <w:r w:rsidR="00BB630D" w:rsidRPr="00F55C9D">
        <w:rPr>
          <w:rFonts w:eastAsia="Times New Roman"/>
        </w:rPr>
        <w:t>колебание</w:t>
      </w:r>
      <w:r w:rsidR="009E5D55">
        <w:rPr>
          <w:rFonts w:eastAsia="Times New Roman"/>
        </w:rPr>
        <w:t xml:space="preserve"> </w:t>
      </w:r>
      <w:r w:rsidR="00BB630D" w:rsidRPr="00F55C9D">
        <w:rPr>
          <w:rFonts w:eastAsia="Times New Roman"/>
        </w:rPr>
        <w:t>высот</w:t>
      </w:r>
      <w:r w:rsidR="009E5D55">
        <w:rPr>
          <w:rFonts w:eastAsia="Times New Roman"/>
        </w:rPr>
        <w:t xml:space="preserve"> </w:t>
      </w:r>
      <w:r w:rsidR="00BB630D" w:rsidRPr="00F55C9D">
        <w:rPr>
          <w:rFonts w:eastAsia="Times New Roman"/>
        </w:rPr>
        <w:t>в</w:t>
      </w:r>
      <w:r w:rsidR="009E5D55">
        <w:rPr>
          <w:rFonts w:eastAsia="Times New Roman"/>
        </w:rPr>
        <w:t xml:space="preserve"> </w:t>
      </w:r>
      <w:r w:rsidR="00BB630D" w:rsidRPr="00F55C9D">
        <w:rPr>
          <w:rFonts w:eastAsia="Times New Roman"/>
        </w:rPr>
        <w:t>пределах</w:t>
      </w:r>
      <w:r w:rsidR="009E5D55">
        <w:rPr>
          <w:rFonts w:eastAsia="Times New Roman"/>
        </w:rPr>
        <w:t xml:space="preserve"> </w:t>
      </w:r>
      <w:r w:rsidR="00BB630D" w:rsidRPr="00F55C9D">
        <w:rPr>
          <w:rFonts w:eastAsia="Times New Roman"/>
        </w:rPr>
        <w:t>водосбора</w:t>
      </w:r>
      <w:r w:rsidR="009E5D55">
        <w:rPr>
          <w:rFonts w:eastAsia="Times New Roman"/>
        </w:rPr>
        <w:t xml:space="preserve"> </w:t>
      </w:r>
      <w:r w:rsidR="00BB630D" w:rsidRPr="00F55C9D">
        <w:rPr>
          <w:rFonts w:eastAsia="Times New Roman"/>
        </w:rPr>
        <w:t>менее</w:t>
      </w:r>
      <w:r w:rsidR="009E5D55">
        <w:rPr>
          <w:rFonts w:eastAsia="Times New Roman"/>
        </w:rPr>
        <w:t xml:space="preserve"> </w:t>
      </w:r>
      <w:r w:rsidR="00BB630D" w:rsidRPr="00F55C9D">
        <w:rPr>
          <w:rFonts w:eastAsia="Times New Roman"/>
        </w:rPr>
        <w:t>200</w:t>
      </w:r>
      <w:r w:rsidR="009E5D55">
        <w:rPr>
          <w:rFonts w:eastAsia="Times New Roman"/>
        </w:rPr>
        <w:t xml:space="preserve"> </w:t>
      </w:r>
      <w:r w:rsidR="00BB630D" w:rsidRPr="00F55C9D">
        <w:rPr>
          <w:rFonts w:eastAsia="Times New Roman"/>
        </w:rPr>
        <w:t>м,</w:t>
      </w:r>
      <w:r w:rsidR="009E5D55">
        <w:rPr>
          <w:rFonts w:eastAsia="Times New Roman"/>
        </w:rPr>
        <w:t xml:space="preserve"> </w:t>
      </w:r>
      <w:r w:rsidR="00BB630D" w:rsidRPr="00F55C9D">
        <w:rPr>
          <w:rFonts w:eastAsia="Times New Roman"/>
        </w:rPr>
        <w:t>горный</w:t>
      </w:r>
      <w:r w:rsidR="009E5D55">
        <w:rPr>
          <w:rFonts w:eastAsia="Times New Roman"/>
        </w:rPr>
        <w:t xml:space="preserve"> </w:t>
      </w:r>
      <w:r w:rsidR="000E3D89">
        <w:rPr>
          <w:rFonts w:eastAsia="Times New Roman"/>
        </w:rPr>
        <w:t>–</w:t>
      </w:r>
      <w:r w:rsidR="009E5D55">
        <w:rPr>
          <w:rFonts w:eastAsia="Times New Roman"/>
        </w:rPr>
        <w:t xml:space="preserve"> </w:t>
      </w:r>
      <w:r w:rsidR="00BB630D" w:rsidRPr="00F55C9D">
        <w:rPr>
          <w:rFonts w:eastAsia="Times New Roman"/>
        </w:rPr>
        <w:t>относительное</w:t>
      </w:r>
      <w:r w:rsidR="009E5D55">
        <w:rPr>
          <w:rFonts w:eastAsia="Times New Roman"/>
        </w:rPr>
        <w:t xml:space="preserve"> </w:t>
      </w:r>
      <w:r w:rsidR="00BB630D" w:rsidRPr="00F55C9D">
        <w:rPr>
          <w:rFonts w:eastAsia="Times New Roman"/>
        </w:rPr>
        <w:t>колебание</w:t>
      </w:r>
      <w:r w:rsidR="009E5D55">
        <w:rPr>
          <w:rFonts w:eastAsia="Times New Roman"/>
        </w:rPr>
        <w:t xml:space="preserve"> </w:t>
      </w:r>
      <w:r w:rsidR="00BB630D" w:rsidRPr="00F55C9D">
        <w:rPr>
          <w:rFonts w:eastAsia="Times New Roman"/>
        </w:rPr>
        <w:t>высот</w:t>
      </w:r>
      <w:r w:rsidR="009E5D55">
        <w:rPr>
          <w:rFonts w:eastAsia="Times New Roman"/>
        </w:rPr>
        <w:t xml:space="preserve"> </w:t>
      </w:r>
      <w:r w:rsidR="00BB630D" w:rsidRPr="00F55C9D">
        <w:rPr>
          <w:rFonts w:eastAsia="Times New Roman"/>
        </w:rPr>
        <w:t>на</w:t>
      </w:r>
      <w:r w:rsidR="009E5D55">
        <w:rPr>
          <w:rFonts w:eastAsia="Times New Roman"/>
        </w:rPr>
        <w:t xml:space="preserve"> </w:t>
      </w:r>
      <w:r w:rsidR="00BB630D" w:rsidRPr="00F55C9D">
        <w:rPr>
          <w:rFonts w:eastAsia="Times New Roman"/>
        </w:rPr>
        <w:t>водосборе</w:t>
      </w:r>
      <w:r w:rsidR="009E5D55">
        <w:rPr>
          <w:rFonts w:eastAsia="Times New Roman"/>
        </w:rPr>
        <w:t xml:space="preserve"> </w:t>
      </w:r>
      <w:r w:rsidR="00BB630D" w:rsidRPr="00F55C9D">
        <w:rPr>
          <w:rFonts w:eastAsia="Times New Roman"/>
        </w:rPr>
        <w:t>более</w:t>
      </w:r>
      <w:r w:rsidR="009E5D55">
        <w:rPr>
          <w:rFonts w:eastAsia="Times New Roman"/>
        </w:rPr>
        <w:t xml:space="preserve"> </w:t>
      </w:r>
      <w:r w:rsidR="00BB630D" w:rsidRPr="00F55C9D">
        <w:rPr>
          <w:rFonts w:eastAsia="Times New Roman"/>
        </w:rPr>
        <w:t>200</w:t>
      </w:r>
      <w:r w:rsidR="009E5D55">
        <w:rPr>
          <w:rFonts w:eastAsia="Times New Roman"/>
        </w:rPr>
        <w:t xml:space="preserve"> </w:t>
      </w:r>
      <w:r w:rsidR="00BB630D" w:rsidRPr="00F55C9D">
        <w:rPr>
          <w:rFonts w:eastAsia="Times New Roman"/>
        </w:rPr>
        <w:t>м).</w:t>
      </w:r>
    </w:p>
    <w:p w14:paraId="0E2ADB26" w14:textId="77777777" w:rsidR="00875C70" w:rsidRPr="00F55C9D" w:rsidRDefault="00BE3174" w:rsidP="0007021C">
      <w:pPr>
        <w:pStyle w:val="20"/>
        <w:numPr>
          <w:ilvl w:val="0"/>
          <w:numId w:val="0"/>
        </w:numPr>
        <w:tabs>
          <w:tab w:val="left" w:pos="1418"/>
        </w:tabs>
        <w:spacing w:line="240" w:lineRule="auto"/>
        <w:ind w:firstLine="567"/>
      </w:pPr>
      <w:r w:rsidRPr="00F55C9D">
        <w:rPr>
          <w:color w:val="000000" w:themeColor="text1"/>
          <w:szCs w:val="28"/>
        </w:rPr>
        <w:lastRenderedPageBreak/>
        <w:t>7.</w:t>
      </w:r>
      <w:r w:rsidR="00210778">
        <w:rPr>
          <w:color w:val="000000" w:themeColor="text1"/>
          <w:szCs w:val="28"/>
        </w:rPr>
        <w:t>1.</w:t>
      </w:r>
      <w:r w:rsidRPr="00F55C9D">
        <w:rPr>
          <w:color w:val="000000" w:themeColor="text1"/>
          <w:szCs w:val="28"/>
        </w:rPr>
        <w:t>8</w:t>
      </w:r>
      <w:r w:rsidR="006B37FC">
        <w:rPr>
          <w:color w:val="000000" w:themeColor="text1"/>
          <w:szCs w:val="28"/>
        </w:rPr>
        <w:t xml:space="preserve"> </w:t>
      </w:r>
      <w:r w:rsidR="00BB630D" w:rsidRPr="00F55C9D">
        <w:t>Для</w:t>
      </w:r>
      <w:r w:rsidR="009E5D55">
        <w:t xml:space="preserve"> </w:t>
      </w:r>
      <w:r w:rsidR="00BB630D" w:rsidRPr="00F55C9D">
        <w:t>водотоков</w:t>
      </w:r>
      <w:r w:rsidR="009E5D55">
        <w:t xml:space="preserve"> </w:t>
      </w:r>
      <w:r w:rsidR="00BB630D" w:rsidRPr="00F55C9D">
        <w:t>малых</w:t>
      </w:r>
      <w:r w:rsidR="009E5D55">
        <w:t xml:space="preserve"> </w:t>
      </w:r>
      <w:r w:rsidR="00BB630D" w:rsidRPr="00F55C9D">
        <w:t>рек</w:t>
      </w:r>
      <w:r w:rsidR="009E5D55">
        <w:t xml:space="preserve"> </w:t>
      </w:r>
      <w:r w:rsidR="00BB630D" w:rsidRPr="00F55C9D">
        <w:t>(</w:t>
      </w:r>
      <w:r w:rsidR="00BB630D" w:rsidRPr="00F55C9D">
        <w:rPr>
          <w:i/>
        </w:rPr>
        <w:t>F</w:t>
      </w:r>
      <w:r w:rsidR="009E5D55">
        <w:rPr>
          <w:i/>
        </w:rPr>
        <w:t xml:space="preserve"> </w:t>
      </w:r>
      <w:r w:rsidR="00BB630D" w:rsidRPr="000E3D89">
        <w:t>&lt;</w:t>
      </w:r>
      <w:r w:rsidR="009E5D55" w:rsidRPr="000E3D89">
        <w:t xml:space="preserve"> </w:t>
      </w:r>
      <w:r w:rsidR="00BB630D" w:rsidRPr="000E3D89">
        <w:t>200</w:t>
      </w:r>
      <w:r w:rsidR="009E5D55">
        <w:rPr>
          <w:i/>
        </w:rPr>
        <w:t xml:space="preserve"> </w:t>
      </w:r>
      <w:r w:rsidR="00BB630D" w:rsidRPr="00DA1445">
        <w:t>км</w:t>
      </w:r>
      <w:r w:rsidR="00BB630D" w:rsidRPr="00DA1445">
        <w:rPr>
          <w:vertAlign w:val="superscript"/>
        </w:rPr>
        <w:t>2</w:t>
      </w:r>
      <w:r w:rsidR="00BB630D" w:rsidRPr="00F55C9D">
        <w:t>)</w:t>
      </w:r>
      <w:r w:rsidR="009E5D55">
        <w:t xml:space="preserve"> </w:t>
      </w:r>
      <w:r w:rsidR="00BB630D" w:rsidRPr="00F55C9D">
        <w:t>дополнительно</w:t>
      </w:r>
      <w:r w:rsidR="009E5D55">
        <w:t xml:space="preserve"> </w:t>
      </w:r>
      <w:r w:rsidR="00BB630D" w:rsidRPr="00F55C9D">
        <w:t>определяют</w:t>
      </w:r>
      <w:r w:rsidR="009E5D55">
        <w:t xml:space="preserve"> </w:t>
      </w:r>
      <w:r w:rsidR="00BB630D" w:rsidRPr="00F55C9D">
        <w:t>следующие</w:t>
      </w:r>
      <w:r w:rsidR="009E5D55">
        <w:t xml:space="preserve"> </w:t>
      </w:r>
      <w:r w:rsidR="00BB630D" w:rsidRPr="00F55C9D">
        <w:t>характеристики:</w:t>
      </w:r>
    </w:p>
    <w:p w14:paraId="1D25E9DE" w14:textId="77777777" w:rsidR="00BB630D" w:rsidRPr="00F55C9D" w:rsidRDefault="00B61B59" w:rsidP="0007021C">
      <w:pPr>
        <w:spacing w:line="240" w:lineRule="auto"/>
        <w:ind w:firstLine="567"/>
        <w:rPr>
          <w:rFonts w:eastAsia="Times New Roman"/>
        </w:rPr>
      </w:pPr>
      <w:r>
        <w:rPr>
          <w:rFonts w:eastAsia="Times New Roman"/>
        </w:rPr>
        <w:t>а</w:t>
      </w:r>
      <w:r w:rsidR="00BB630D" w:rsidRPr="00F55C9D">
        <w:rPr>
          <w:rFonts w:eastAsia="Times New Roman"/>
        </w:rPr>
        <w:t>)</w:t>
      </w:r>
      <w:r w:rsidR="009E5D55">
        <w:rPr>
          <w:rFonts w:eastAsia="Times New Roman"/>
        </w:rPr>
        <w:t xml:space="preserve"> </w:t>
      </w:r>
      <w:r w:rsidR="00BB630D" w:rsidRPr="00F55C9D">
        <w:rPr>
          <w:rFonts w:eastAsia="Times New Roman"/>
        </w:rPr>
        <w:t>средний</w:t>
      </w:r>
      <w:r w:rsidR="009E5D55">
        <w:rPr>
          <w:rFonts w:eastAsia="Times New Roman"/>
        </w:rPr>
        <w:t xml:space="preserve"> </w:t>
      </w:r>
      <w:r w:rsidR="00BB630D" w:rsidRPr="00F55C9D">
        <w:rPr>
          <w:rFonts w:eastAsia="Times New Roman"/>
        </w:rPr>
        <w:t>уклон</w:t>
      </w:r>
      <w:r w:rsidR="009E5D55">
        <w:rPr>
          <w:rFonts w:eastAsia="Times New Roman"/>
        </w:rPr>
        <w:t xml:space="preserve"> </w:t>
      </w:r>
      <w:r w:rsidR="00BB630D" w:rsidRPr="00F55C9D">
        <w:rPr>
          <w:rFonts w:eastAsia="Times New Roman"/>
        </w:rPr>
        <w:t>склонов</w:t>
      </w:r>
      <w:r w:rsidR="009E5D55">
        <w:rPr>
          <w:rFonts w:eastAsia="Times New Roman"/>
        </w:rPr>
        <w:t xml:space="preserve"> </w:t>
      </w:r>
      <w:r w:rsidR="00BB630D" w:rsidRPr="00F55C9D">
        <w:rPr>
          <w:rFonts w:eastAsia="Times New Roman"/>
        </w:rPr>
        <w:t>водосбора</w:t>
      </w:r>
      <w:r w:rsidR="009E5D55">
        <w:t xml:space="preserve"> </w:t>
      </w:r>
      <w:r w:rsidR="00875C70" w:rsidRPr="00F55C9D">
        <w:rPr>
          <w:i/>
          <w:lang w:val="en-US"/>
        </w:rPr>
        <w:t>I</w:t>
      </w:r>
      <w:proofErr w:type="spellStart"/>
      <w:r w:rsidR="00875C70" w:rsidRPr="003E22AB">
        <w:rPr>
          <w:vertAlign w:val="subscript"/>
        </w:rPr>
        <w:t>ск</w:t>
      </w:r>
      <w:proofErr w:type="spellEnd"/>
      <w:r w:rsidR="00875C70" w:rsidRPr="00F55C9D">
        <w:t>,</w:t>
      </w:r>
      <w:r w:rsidR="009E5D55">
        <w:t xml:space="preserve"> </w:t>
      </w:r>
      <w:r w:rsidR="00875C70" w:rsidRPr="00F55C9D">
        <w:t>‰</w:t>
      </w:r>
      <w:r>
        <w:t>;</w:t>
      </w:r>
      <w:r w:rsidR="009E5D55">
        <w:rPr>
          <w:rFonts w:eastAsia="Times New Roman"/>
        </w:rPr>
        <w:t xml:space="preserve"> </w:t>
      </w:r>
      <w:r w:rsidR="00875C70" w:rsidRPr="00F55C9D">
        <w:t>о</w:t>
      </w:r>
      <w:r w:rsidR="00BB630D" w:rsidRPr="00F55C9D">
        <w:rPr>
          <w:rFonts w:eastAsia="Times New Roman"/>
        </w:rPr>
        <w:t>пределяют</w:t>
      </w:r>
      <w:r w:rsidR="009E5D55">
        <w:rPr>
          <w:rFonts w:eastAsia="Times New Roman"/>
        </w:rPr>
        <w:t xml:space="preserve"> </w:t>
      </w:r>
      <w:r w:rsidR="00BB630D" w:rsidRPr="00F55C9D">
        <w:rPr>
          <w:rFonts w:eastAsia="Times New Roman"/>
        </w:rPr>
        <w:t>по</w:t>
      </w:r>
      <w:r w:rsidR="009E5D55">
        <w:rPr>
          <w:rFonts w:eastAsia="Times New Roman"/>
        </w:rPr>
        <w:t xml:space="preserve"> </w:t>
      </w:r>
      <w:r w:rsidR="00BB630D" w:rsidRPr="00F55C9D">
        <w:rPr>
          <w:rFonts w:eastAsia="Times New Roman"/>
        </w:rPr>
        <w:t>картам</w:t>
      </w:r>
      <w:r w:rsidR="009E5D55">
        <w:rPr>
          <w:rFonts w:eastAsia="Times New Roman"/>
        </w:rPr>
        <w:t xml:space="preserve"> </w:t>
      </w:r>
      <w:r w:rsidR="00BB630D" w:rsidRPr="00F55C9D">
        <w:rPr>
          <w:rFonts w:eastAsia="Times New Roman"/>
        </w:rPr>
        <w:t>и</w:t>
      </w:r>
      <w:r w:rsidR="009E5D55">
        <w:rPr>
          <w:rFonts w:eastAsia="Times New Roman"/>
        </w:rPr>
        <w:t xml:space="preserve"> </w:t>
      </w:r>
      <w:r w:rsidR="00BB630D" w:rsidRPr="00F55C9D">
        <w:rPr>
          <w:rFonts w:eastAsia="Times New Roman"/>
        </w:rPr>
        <w:t>планам</w:t>
      </w:r>
      <w:r w:rsidR="009E5D55">
        <w:rPr>
          <w:rFonts w:eastAsia="Times New Roman"/>
        </w:rPr>
        <w:t xml:space="preserve"> </w:t>
      </w:r>
      <w:r w:rsidR="00BB630D" w:rsidRPr="00F55C9D">
        <w:rPr>
          <w:rFonts w:eastAsia="Times New Roman"/>
        </w:rPr>
        <w:t>в</w:t>
      </w:r>
      <w:r w:rsidR="009E5D55">
        <w:rPr>
          <w:rFonts w:eastAsia="Times New Roman"/>
        </w:rPr>
        <w:t xml:space="preserve"> </w:t>
      </w:r>
      <w:r w:rsidR="00BB630D" w:rsidRPr="00F55C9D">
        <w:rPr>
          <w:rFonts w:eastAsia="Times New Roman"/>
        </w:rPr>
        <w:t>горизонталях</w:t>
      </w:r>
      <w:r w:rsidR="009E5D55">
        <w:rPr>
          <w:rFonts w:eastAsia="Times New Roman"/>
        </w:rPr>
        <w:t xml:space="preserve"> </w:t>
      </w:r>
      <w:r w:rsidR="00BB630D" w:rsidRPr="00F55C9D">
        <w:rPr>
          <w:rFonts w:eastAsia="Times New Roman"/>
        </w:rPr>
        <w:t>по</w:t>
      </w:r>
      <w:r w:rsidR="009E5D55">
        <w:rPr>
          <w:rFonts w:eastAsia="Times New Roman"/>
        </w:rPr>
        <w:t xml:space="preserve"> </w:t>
      </w:r>
      <w:r w:rsidR="00BB630D" w:rsidRPr="00F55C9D">
        <w:rPr>
          <w:rFonts w:eastAsia="Times New Roman"/>
        </w:rPr>
        <w:t>формуле</w:t>
      </w:r>
    </w:p>
    <w:p w14:paraId="5289B1CE" w14:textId="77777777" w:rsidR="000E3D89" w:rsidRPr="000E3D89" w:rsidRDefault="00B0001B" w:rsidP="0007021C">
      <w:pPr>
        <w:spacing w:line="240" w:lineRule="auto"/>
        <w:ind w:firstLine="0"/>
        <w:jc w:val="right"/>
        <w:rPr>
          <w:szCs w:val="28"/>
        </w:rPr>
      </w:pPr>
      <m:oMath>
        <m:r>
          <m:rPr>
            <m:nor/>
          </m:rPr>
          <w:rPr>
            <w:rFonts w:ascii="Cambria Math"/>
            <w:sz w:val="30"/>
            <w:szCs w:val="30"/>
          </w:rPr>
          <m:t xml:space="preserve"> </m:t>
        </m:r>
        <m:sSub>
          <m:sSubPr>
            <m:ctrlPr>
              <w:rPr>
                <w:rFonts w:ascii="Cambria Math" w:hAnsi="Cambria Math"/>
                <w:sz w:val="30"/>
                <w:szCs w:val="30"/>
                <w:lang w:val="en-US"/>
              </w:rPr>
            </m:ctrlPr>
          </m:sSubPr>
          <m:e>
            <m:r>
              <m:rPr>
                <m:nor/>
              </m:rPr>
              <w:rPr>
                <w:rFonts w:ascii="Cambria Math"/>
                <w:i/>
                <w:iCs/>
                <w:sz w:val="30"/>
                <w:szCs w:val="30"/>
                <w:lang w:val="en-US"/>
              </w:rPr>
              <m:t>I</m:t>
            </m:r>
          </m:e>
          <m:sub>
            <m:r>
              <m:rPr>
                <m:sty m:val="p"/>
              </m:rPr>
              <w:rPr>
                <w:rFonts w:ascii="Cambria Math"/>
                <w:sz w:val="30"/>
                <w:szCs w:val="30"/>
              </w:rPr>
              <m:t>ск</m:t>
            </m:r>
            <m:ctrlPr>
              <w:rPr>
                <w:rFonts w:ascii="Cambria Math" w:hAnsi="Cambria Math"/>
                <w:i/>
                <w:sz w:val="30"/>
                <w:szCs w:val="30"/>
                <w:lang w:val="en-US"/>
              </w:rPr>
            </m:ctrlPr>
          </m:sub>
        </m:sSub>
        <m:r>
          <w:rPr>
            <w:rFonts w:ascii="Cambria Math"/>
            <w:sz w:val="30"/>
            <w:szCs w:val="30"/>
          </w:rPr>
          <m:t xml:space="preserve"> =(</m:t>
        </m:r>
        <m:r>
          <w:rPr>
            <w:rFonts w:ascii="Cambria Math"/>
            <w:sz w:val="30"/>
            <w:szCs w:val="30"/>
          </w:rPr>
          <m:t>h</m:t>
        </m:r>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sSub>
              <m:sSubPr>
                <m:ctrlPr>
                  <w:rPr>
                    <w:rFonts w:ascii="Cambria Math" w:hAnsi="Cambria Math"/>
                    <w:i/>
                    <w:sz w:val="30"/>
                    <w:szCs w:val="30"/>
                    <w:lang w:val="en-US"/>
                  </w:rPr>
                </m:ctrlPr>
              </m:sSubPr>
              <m:e>
                <m:r>
                  <w:rPr>
                    <w:rFonts w:ascii="Cambria Math"/>
                    <w:sz w:val="30"/>
                    <w:szCs w:val="30"/>
                    <w:lang w:val="en-US"/>
                  </w:rPr>
                  <m:t>l</m:t>
                </m:r>
              </m:e>
              <m:sub>
                <m:r>
                  <w:rPr>
                    <w:rFonts w:ascii="Cambria Math"/>
                    <w:sz w:val="30"/>
                    <w:szCs w:val="30"/>
                    <w:lang w:val="en-US"/>
                  </w:rPr>
                  <m:t>i</m:t>
                </m:r>
              </m:sub>
            </m:sSub>
          </m:e>
        </m:nary>
        <m:r>
          <w:rPr>
            <w:rFonts w:ascii="Cambria Math"/>
            <w:sz w:val="30"/>
            <w:szCs w:val="30"/>
          </w:rPr>
          <m:t>)/</m:t>
        </m:r>
        <m:r>
          <w:rPr>
            <w:rFonts w:ascii="Cambria Math"/>
            <w:sz w:val="30"/>
            <w:szCs w:val="30"/>
            <w:lang w:val="en-US"/>
          </w:rPr>
          <m:t>A</m:t>
        </m:r>
      </m:oMath>
      <w:r w:rsidR="000E3D89" w:rsidRPr="000E3D89">
        <w:rPr>
          <w:szCs w:val="28"/>
        </w:rPr>
        <w:t>,</w:t>
      </w:r>
      <w:r w:rsidR="000E3D89">
        <w:rPr>
          <w:szCs w:val="28"/>
        </w:rPr>
        <w:t xml:space="preserve">         </w:t>
      </w:r>
      <w:r w:rsidR="00A65D44">
        <w:rPr>
          <w:szCs w:val="28"/>
        </w:rPr>
        <w:t xml:space="preserve">                  </w:t>
      </w:r>
      <w:r w:rsidR="000E3D89">
        <w:rPr>
          <w:szCs w:val="28"/>
        </w:rPr>
        <w:t xml:space="preserve">                   </w:t>
      </w:r>
      <w:r w:rsidR="000E3D89" w:rsidRPr="000E3D89">
        <w:rPr>
          <w:szCs w:val="28"/>
        </w:rPr>
        <w:t>(7.4)</w:t>
      </w:r>
    </w:p>
    <w:p w14:paraId="0777029B" w14:textId="77777777" w:rsidR="00C9646A" w:rsidRPr="00F55C9D" w:rsidRDefault="00875C70" w:rsidP="0007021C">
      <w:pPr>
        <w:spacing w:line="240" w:lineRule="auto"/>
        <w:ind w:firstLine="0"/>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C9646A" w:rsidRPr="00F55C9D">
        <w:rPr>
          <w:rFonts w:eastAsia="Times New Roman"/>
          <w:i/>
        </w:rPr>
        <w:t>h</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высота</w:t>
      </w:r>
      <w:r w:rsidR="009E5D55">
        <w:rPr>
          <w:rFonts w:eastAsia="Times New Roman"/>
        </w:rPr>
        <w:t xml:space="preserve"> </w:t>
      </w:r>
      <w:r w:rsidR="00C9646A" w:rsidRPr="00F55C9D">
        <w:rPr>
          <w:rFonts w:eastAsia="Times New Roman"/>
        </w:rPr>
        <w:t>сечения</w:t>
      </w:r>
      <w:r w:rsidR="009E5D55">
        <w:rPr>
          <w:rFonts w:eastAsia="Times New Roman"/>
        </w:rPr>
        <w:t xml:space="preserve"> </w:t>
      </w:r>
      <w:r w:rsidR="00C9646A" w:rsidRPr="00F55C9D">
        <w:rPr>
          <w:rFonts w:eastAsia="Times New Roman"/>
        </w:rPr>
        <w:t>рельефа,</w:t>
      </w:r>
      <w:r w:rsidR="009E5D55">
        <w:rPr>
          <w:rFonts w:eastAsia="Times New Roman"/>
        </w:rPr>
        <w:t xml:space="preserve"> </w:t>
      </w:r>
      <w:r w:rsidR="00C9646A" w:rsidRPr="00F55C9D">
        <w:rPr>
          <w:rFonts w:eastAsia="Times New Roman"/>
        </w:rPr>
        <w:t>м;</w:t>
      </w:r>
    </w:p>
    <w:p w14:paraId="7BABB4D2" w14:textId="77777777" w:rsidR="00C9646A" w:rsidRPr="001340BD" w:rsidRDefault="00247A69" w:rsidP="0007021C">
      <w:pPr>
        <w:spacing w:line="240" w:lineRule="auto"/>
        <w:ind w:firstLine="0"/>
        <w:rPr>
          <w:rFonts w:eastAsia="Times New Roman"/>
          <w:spacing w:val="-2"/>
        </w:rPr>
      </w:pPr>
      <m:oMath>
        <m:nary>
          <m:naryPr>
            <m:chr m:val="∑"/>
            <m:ctrlPr>
              <w:rPr>
                <w:rFonts w:ascii="Cambria Math" w:hAnsi="Cambria Math"/>
                <w:i/>
                <w:sz w:val="30"/>
                <w:szCs w:val="30"/>
              </w:rPr>
            </m:ctrlPr>
          </m:naryPr>
          <m:sub>
            <m:r>
              <w:rPr>
                <w:rFonts w:ascii="Cambria Math"/>
                <w:sz w:val="30"/>
                <w:szCs w:val="30"/>
              </w:rPr>
              <m:t>i=1</m:t>
            </m:r>
          </m:sub>
          <m:sup>
            <m:r>
              <w:rPr>
                <w:rFonts w:ascii="Cambria Math"/>
                <w:sz w:val="30"/>
                <w:szCs w:val="30"/>
              </w:rPr>
              <m:t>n</m:t>
            </m:r>
          </m:sup>
          <m:e>
            <m:sSub>
              <m:sSubPr>
                <m:ctrlPr>
                  <w:rPr>
                    <w:rFonts w:ascii="Cambria Math" w:hAnsi="Cambria Math"/>
                    <w:i/>
                    <w:sz w:val="30"/>
                    <w:szCs w:val="30"/>
                  </w:rPr>
                </m:ctrlPr>
              </m:sSubPr>
              <m:e>
                <m:r>
                  <w:rPr>
                    <w:rFonts w:ascii="Cambria Math"/>
                    <w:sz w:val="30"/>
                    <w:szCs w:val="30"/>
                  </w:rPr>
                  <m:t>l</m:t>
                </m:r>
              </m:e>
              <m:sub>
                <m:r>
                  <w:rPr>
                    <w:rFonts w:ascii="Cambria Math"/>
                    <w:sz w:val="30"/>
                    <w:szCs w:val="30"/>
                  </w:rPr>
                  <m:t>i</m:t>
                </m:r>
              </m:sub>
            </m:sSub>
          </m:e>
        </m:nary>
      </m:oMath>
      <w:r w:rsidR="009E5D55">
        <w:rPr>
          <w:rFonts w:eastAsia="Times New Roman"/>
        </w:rPr>
        <w:t xml:space="preserve"> </w:t>
      </w:r>
      <w:r w:rsidR="001340BD" w:rsidRPr="001340BD">
        <w:rPr>
          <w:rFonts w:eastAsia="Times New Roman"/>
          <w:spacing w:val="-2"/>
        </w:rPr>
        <w:t>–</w:t>
      </w:r>
      <w:r w:rsidR="009E5D55">
        <w:rPr>
          <w:rFonts w:eastAsia="Times New Roman"/>
          <w:spacing w:val="-2"/>
        </w:rPr>
        <w:t xml:space="preserve"> </w:t>
      </w:r>
      <w:r w:rsidR="00C9646A" w:rsidRPr="001340BD">
        <w:rPr>
          <w:rFonts w:eastAsia="Times New Roman"/>
          <w:spacing w:val="-2"/>
        </w:rPr>
        <w:t>сумма</w:t>
      </w:r>
      <w:r w:rsidR="009E5D55">
        <w:rPr>
          <w:rFonts w:eastAsia="Times New Roman"/>
          <w:spacing w:val="-2"/>
        </w:rPr>
        <w:t xml:space="preserve"> </w:t>
      </w:r>
      <w:r w:rsidR="00C9646A" w:rsidRPr="001340BD">
        <w:rPr>
          <w:rFonts w:eastAsia="Times New Roman"/>
          <w:spacing w:val="-2"/>
        </w:rPr>
        <w:t>длин</w:t>
      </w:r>
      <w:r w:rsidR="009E5D55">
        <w:rPr>
          <w:rFonts w:eastAsia="Times New Roman"/>
          <w:spacing w:val="-2"/>
        </w:rPr>
        <w:t xml:space="preserve"> </w:t>
      </w:r>
      <w:r w:rsidR="00C9646A" w:rsidRPr="001340BD">
        <w:rPr>
          <w:rFonts w:eastAsia="Times New Roman"/>
          <w:spacing w:val="-2"/>
        </w:rPr>
        <w:t>измеренных</w:t>
      </w:r>
      <w:r w:rsidR="009E5D55">
        <w:rPr>
          <w:rFonts w:eastAsia="Times New Roman"/>
          <w:spacing w:val="-2"/>
        </w:rPr>
        <w:t xml:space="preserve"> </w:t>
      </w:r>
      <w:r w:rsidR="00C9646A" w:rsidRPr="001340BD">
        <w:rPr>
          <w:rFonts w:eastAsia="Times New Roman"/>
          <w:spacing w:val="-2"/>
        </w:rPr>
        <w:t>горизонталей</w:t>
      </w:r>
      <w:r w:rsidR="009E5D55">
        <w:rPr>
          <w:rFonts w:eastAsia="Times New Roman"/>
          <w:spacing w:val="-2"/>
        </w:rPr>
        <w:t xml:space="preserve"> </w:t>
      </w:r>
      <w:r w:rsidR="00C9646A" w:rsidRPr="001340BD">
        <w:rPr>
          <w:rFonts w:eastAsia="Times New Roman"/>
          <w:spacing w:val="-2"/>
        </w:rPr>
        <w:t>в</w:t>
      </w:r>
      <w:r w:rsidR="009E5D55">
        <w:rPr>
          <w:rFonts w:eastAsia="Times New Roman"/>
          <w:spacing w:val="-2"/>
        </w:rPr>
        <w:t xml:space="preserve"> </w:t>
      </w:r>
      <w:r w:rsidR="00C9646A" w:rsidRPr="001340BD">
        <w:rPr>
          <w:rFonts w:eastAsia="Times New Roman"/>
          <w:spacing w:val="-2"/>
        </w:rPr>
        <w:t>пределах</w:t>
      </w:r>
      <w:r w:rsidR="009E5D55">
        <w:rPr>
          <w:rFonts w:eastAsia="Times New Roman"/>
          <w:spacing w:val="-2"/>
        </w:rPr>
        <w:t xml:space="preserve"> </w:t>
      </w:r>
      <w:r w:rsidR="00C9646A" w:rsidRPr="001340BD">
        <w:rPr>
          <w:rFonts w:eastAsia="Times New Roman"/>
          <w:spacing w:val="-2"/>
        </w:rPr>
        <w:t>водосбора,</w:t>
      </w:r>
      <w:r w:rsidR="009E5D55">
        <w:rPr>
          <w:rFonts w:eastAsia="Times New Roman"/>
          <w:spacing w:val="-2"/>
        </w:rPr>
        <w:t xml:space="preserve"> </w:t>
      </w:r>
      <w:r w:rsidR="00C9646A" w:rsidRPr="001340BD">
        <w:rPr>
          <w:rFonts w:eastAsia="Times New Roman"/>
          <w:spacing w:val="-2"/>
        </w:rPr>
        <w:t>км;</w:t>
      </w:r>
    </w:p>
    <w:p w14:paraId="0544C531" w14:textId="77777777" w:rsidR="00C9646A" w:rsidRPr="00F55C9D" w:rsidRDefault="00B61B59" w:rsidP="0007021C">
      <w:pPr>
        <w:spacing w:line="240" w:lineRule="auto"/>
        <w:ind w:firstLine="567"/>
        <w:rPr>
          <w:rFonts w:eastAsia="Times New Roman"/>
        </w:rPr>
      </w:pPr>
      <w:r>
        <w:rPr>
          <w:rFonts w:eastAsia="Times New Roman"/>
        </w:rPr>
        <w:t>б</w:t>
      </w:r>
      <w:r w:rsidR="00C9646A" w:rsidRPr="00F55C9D">
        <w:rPr>
          <w:rFonts w:eastAsia="Times New Roman"/>
        </w:rPr>
        <w:t>)</w:t>
      </w:r>
      <w:r w:rsidR="009E5D55">
        <w:rPr>
          <w:rFonts w:eastAsia="Times New Roman"/>
        </w:rPr>
        <w:t xml:space="preserve"> </w:t>
      </w:r>
      <w:r w:rsidR="00875C70" w:rsidRPr="00F55C9D">
        <w:rPr>
          <w:rFonts w:eastAsia="Times New Roman"/>
        </w:rPr>
        <w:t>густот</w:t>
      </w:r>
      <w:r>
        <w:rPr>
          <w:rFonts w:eastAsia="Times New Roman"/>
        </w:rPr>
        <w:t>а</w:t>
      </w:r>
      <w:r w:rsidR="009E5D55">
        <w:rPr>
          <w:rFonts w:eastAsia="Times New Roman"/>
        </w:rPr>
        <w:t xml:space="preserve"> </w:t>
      </w:r>
      <w:r w:rsidR="00875C70" w:rsidRPr="00F55C9D">
        <w:rPr>
          <w:rFonts w:eastAsia="Times New Roman"/>
        </w:rPr>
        <w:t>речной</w:t>
      </w:r>
      <w:r w:rsidR="009E5D55">
        <w:rPr>
          <w:rFonts w:eastAsia="Times New Roman"/>
        </w:rPr>
        <w:t xml:space="preserve"> </w:t>
      </w:r>
      <w:r w:rsidR="00875C70" w:rsidRPr="00F55C9D">
        <w:rPr>
          <w:rFonts w:eastAsia="Times New Roman"/>
        </w:rPr>
        <w:t>сети</w:t>
      </w:r>
      <w:r w:rsidR="009E5D55">
        <w:rPr>
          <w:rFonts w:eastAsia="Times New Roman"/>
        </w:rPr>
        <w:t xml:space="preserve"> </w:t>
      </w:r>
      <w:r w:rsidR="00875C70" w:rsidRPr="00F55C9D">
        <w:rPr>
          <w:rFonts w:eastAsia="Times New Roman"/>
        </w:rPr>
        <w:t>водосбора</w:t>
      </w:r>
      <w:r w:rsidR="009E5D55">
        <w:rPr>
          <w:rFonts w:eastAsia="Times New Roman"/>
        </w:rPr>
        <w:t xml:space="preserve"> </w:t>
      </w:r>
      <w:proofErr w:type="spellStart"/>
      <w:r w:rsidR="00875C70" w:rsidRPr="003E22AB">
        <w:rPr>
          <w:rFonts w:eastAsia="Times New Roman"/>
        </w:rPr>
        <w:t>ρ</w:t>
      </w:r>
      <w:r w:rsidR="00875C70" w:rsidRPr="003E22AB">
        <w:rPr>
          <w:rFonts w:eastAsia="Times New Roman"/>
          <w:vertAlign w:val="subscript"/>
        </w:rPr>
        <w:t>р</w:t>
      </w:r>
      <w:proofErr w:type="spellEnd"/>
      <w:r w:rsidR="00875C70" w:rsidRPr="00F55C9D">
        <w:rPr>
          <w:rFonts w:eastAsia="Times New Roman"/>
        </w:rPr>
        <w:t>,</w:t>
      </w:r>
      <w:r w:rsidR="009E5D55">
        <w:rPr>
          <w:rFonts w:eastAsia="Times New Roman"/>
        </w:rPr>
        <w:t xml:space="preserve"> </w:t>
      </w:r>
      <w:r w:rsidR="00875C70" w:rsidRPr="00F55C9D">
        <w:rPr>
          <w:rFonts w:eastAsia="Times New Roman"/>
        </w:rPr>
        <w:t>км/км</w:t>
      </w:r>
      <w:r w:rsidR="00875C70" w:rsidRPr="00F55C9D">
        <w:rPr>
          <w:rFonts w:eastAsia="Times New Roman"/>
          <w:vertAlign w:val="superscript"/>
        </w:rPr>
        <w:t>2</w:t>
      </w:r>
      <w:r w:rsidR="00875C70" w:rsidRPr="00F55C9D">
        <w:rPr>
          <w:rFonts w:eastAsia="Times New Roman"/>
        </w:rPr>
        <w:t>;</w:t>
      </w:r>
      <w:r w:rsidR="009E5D55">
        <w:rPr>
          <w:rFonts w:eastAsia="Times New Roman"/>
        </w:rPr>
        <w:t xml:space="preserve"> </w:t>
      </w:r>
      <w:r w:rsidR="00875C70" w:rsidRPr="00F55C9D">
        <w:rPr>
          <w:rFonts w:eastAsia="Times New Roman"/>
        </w:rPr>
        <w:t>определяют</w:t>
      </w:r>
      <w:r w:rsidR="009E5D55">
        <w:rPr>
          <w:rFonts w:eastAsia="Times New Roman"/>
        </w:rPr>
        <w:t xml:space="preserve"> </w:t>
      </w:r>
      <w:r w:rsidR="00875C70" w:rsidRPr="00F55C9D">
        <w:rPr>
          <w:rFonts w:eastAsia="Times New Roman"/>
        </w:rPr>
        <w:t>как</w:t>
      </w:r>
      <w:r w:rsidR="009E5D55">
        <w:rPr>
          <w:rFonts w:eastAsia="Times New Roman"/>
        </w:rPr>
        <w:t xml:space="preserve"> </w:t>
      </w:r>
      <w:r w:rsidR="00875C70" w:rsidRPr="00F55C9D">
        <w:rPr>
          <w:rFonts w:eastAsia="Times New Roman"/>
        </w:rPr>
        <w:t>отношение</w:t>
      </w:r>
      <w:r w:rsidR="009E5D55">
        <w:rPr>
          <w:rFonts w:eastAsia="Times New Roman"/>
        </w:rPr>
        <w:t xml:space="preserve"> </w:t>
      </w:r>
      <w:r w:rsidR="00875C70" w:rsidRPr="00F55C9D">
        <w:rPr>
          <w:rFonts w:eastAsia="Times New Roman"/>
        </w:rPr>
        <w:t>суммарной</w:t>
      </w:r>
      <w:r w:rsidR="009E5D55">
        <w:rPr>
          <w:rFonts w:eastAsia="Times New Roman"/>
        </w:rPr>
        <w:t xml:space="preserve"> </w:t>
      </w:r>
      <w:r w:rsidR="00875C70" w:rsidRPr="00F55C9D">
        <w:rPr>
          <w:rFonts w:eastAsia="Times New Roman"/>
        </w:rPr>
        <w:t>длины</w:t>
      </w:r>
      <w:r w:rsidR="009E5D55">
        <w:rPr>
          <w:rFonts w:eastAsia="Times New Roman"/>
        </w:rPr>
        <w:t xml:space="preserve"> </w:t>
      </w:r>
      <w:r w:rsidR="00875C70" w:rsidRPr="00F55C9D">
        <w:rPr>
          <w:rFonts w:eastAsia="Times New Roman"/>
        </w:rPr>
        <w:t>всех</w:t>
      </w:r>
      <w:r w:rsidR="009E5D55">
        <w:rPr>
          <w:rFonts w:eastAsia="Times New Roman"/>
        </w:rPr>
        <w:t xml:space="preserve"> </w:t>
      </w:r>
      <w:r w:rsidR="00875C70" w:rsidRPr="00F55C9D">
        <w:rPr>
          <w:rFonts w:eastAsia="Times New Roman"/>
        </w:rPr>
        <w:t>водотоков</w:t>
      </w:r>
      <w:r w:rsidR="009E5D55">
        <w:rPr>
          <w:rFonts w:eastAsia="Times New Roman"/>
        </w:rPr>
        <w:t xml:space="preserve"> </w:t>
      </w:r>
      <w:r w:rsidR="00875C70" w:rsidRPr="00F55C9D">
        <w:rPr>
          <w:rFonts w:eastAsia="Times New Roman"/>
        </w:rPr>
        <w:t>(реки,</w:t>
      </w:r>
      <w:r w:rsidR="009E5D55">
        <w:rPr>
          <w:rFonts w:eastAsia="Times New Roman"/>
        </w:rPr>
        <w:t xml:space="preserve"> </w:t>
      </w:r>
      <w:r w:rsidR="00875C70" w:rsidRPr="00F55C9D">
        <w:rPr>
          <w:rFonts w:eastAsia="Times New Roman"/>
        </w:rPr>
        <w:t>каналы,</w:t>
      </w:r>
      <w:r w:rsidR="009E5D55">
        <w:rPr>
          <w:rFonts w:eastAsia="Times New Roman"/>
        </w:rPr>
        <w:t xml:space="preserve"> </w:t>
      </w:r>
      <w:r w:rsidR="00875C70" w:rsidRPr="00F55C9D">
        <w:rPr>
          <w:rFonts w:eastAsia="Times New Roman"/>
        </w:rPr>
        <w:t>канавы)</w:t>
      </w:r>
      <w:r w:rsidR="009E5D55">
        <w:rPr>
          <w:rFonts w:eastAsia="Times New Roman"/>
        </w:rPr>
        <w:t xml:space="preserve"> </w:t>
      </w:r>
      <w:r w:rsidR="00875C70" w:rsidRPr="00F55C9D">
        <w:rPr>
          <w:rFonts w:eastAsia="Times New Roman"/>
        </w:rPr>
        <w:t>на</w:t>
      </w:r>
      <w:r w:rsidR="009E5D55">
        <w:rPr>
          <w:rFonts w:eastAsia="Times New Roman"/>
        </w:rPr>
        <w:t xml:space="preserve"> </w:t>
      </w:r>
      <w:r w:rsidR="00875C70" w:rsidRPr="00F55C9D">
        <w:rPr>
          <w:rFonts w:eastAsia="Times New Roman"/>
        </w:rPr>
        <w:t>водосборе</w:t>
      </w:r>
      <w:r w:rsidR="009E5D55">
        <w:rPr>
          <w:rFonts w:eastAsia="Times New Roman"/>
        </w:rPr>
        <w:t xml:space="preserve"> </w:t>
      </w:r>
      <w:r w:rsidR="00875C70" w:rsidRPr="00F55C9D">
        <w:rPr>
          <w:rFonts w:eastAsia="Times New Roman"/>
        </w:rPr>
        <w:t>к</w:t>
      </w:r>
      <w:r w:rsidR="009E5D55">
        <w:rPr>
          <w:rFonts w:eastAsia="Times New Roman"/>
        </w:rPr>
        <w:t xml:space="preserve"> </w:t>
      </w:r>
      <w:r w:rsidR="00875C70" w:rsidRPr="00F55C9D">
        <w:rPr>
          <w:rFonts w:eastAsia="Times New Roman"/>
        </w:rPr>
        <w:t>общей</w:t>
      </w:r>
      <w:r w:rsidR="009E5D55">
        <w:rPr>
          <w:rFonts w:eastAsia="Times New Roman"/>
        </w:rPr>
        <w:t xml:space="preserve"> </w:t>
      </w:r>
      <w:r w:rsidR="00875C70" w:rsidRPr="00F55C9D">
        <w:rPr>
          <w:rFonts w:eastAsia="Times New Roman"/>
        </w:rPr>
        <w:t>площади</w:t>
      </w:r>
      <w:r w:rsidR="009E5D55">
        <w:rPr>
          <w:rFonts w:eastAsia="Times New Roman"/>
        </w:rPr>
        <w:t xml:space="preserve"> </w:t>
      </w:r>
      <w:r w:rsidR="00875C70" w:rsidRPr="00F55C9D">
        <w:rPr>
          <w:rFonts w:eastAsia="Times New Roman"/>
        </w:rPr>
        <w:t>водосбора:</w:t>
      </w:r>
    </w:p>
    <w:p w14:paraId="3A4DA7AB" w14:textId="77777777" w:rsidR="000E3D89" w:rsidRPr="000E3D89" w:rsidRDefault="00B0001B"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Cs/>
                <w:sz w:val="30"/>
                <w:szCs w:val="30"/>
                <w:lang w:val="en-US"/>
              </w:rPr>
            </m:ctrlPr>
          </m:sSubPr>
          <m:e>
            <m:r>
              <m:rPr>
                <m:sty m:val="p"/>
              </m:rPr>
              <w:rPr>
                <w:rFonts w:ascii="Cambria Math"/>
                <w:sz w:val="30"/>
                <w:szCs w:val="30"/>
                <w:lang w:val="en-US"/>
              </w:rPr>
              <m:t>ρ</m:t>
            </m:r>
          </m:e>
          <m:sub>
            <m:r>
              <m:rPr>
                <m:sty m:val="p"/>
              </m:rPr>
              <w:rPr>
                <w:rFonts w:ascii="Cambria Math"/>
                <w:sz w:val="30"/>
                <w:szCs w:val="30"/>
              </w:rPr>
              <m:t>р</m:t>
            </m:r>
          </m:sub>
        </m:sSub>
        <m:r>
          <w:rPr>
            <w:rFonts w:ascii="Cambria Math"/>
            <w:sz w:val="30"/>
            <w:szCs w:val="30"/>
          </w:rPr>
          <m:t xml:space="preserve"> =(</m:t>
        </m:r>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r>
              <w:rPr>
                <w:rFonts w:ascii="Cambria Math"/>
                <w:sz w:val="30"/>
                <w:szCs w:val="30"/>
                <w:lang w:val="en-US"/>
              </w:rPr>
              <m:t>l</m:t>
            </m:r>
          </m:e>
        </m:nary>
        <m:r>
          <w:rPr>
            <w:rFonts w:ascii="Cambria Math"/>
            <w:sz w:val="30"/>
            <w:szCs w:val="30"/>
          </w:rPr>
          <m:t>)/</m:t>
        </m:r>
        <m:r>
          <w:rPr>
            <w:rFonts w:ascii="Cambria Math"/>
            <w:sz w:val="30"/>
            <w:szCs w:val="30"/>
            <w:lang w:val="en-US"/>
          </w:rPr>
          <m:t>A</m:t>
        </m:r>
      </m:oMath>
      <w:r w:rsidR="000E3D89">
        <w:rPr>
          <w:szCs w:val="28"/>
        </w:rPr>
        <w:t xml:space="preserve">;                    </w:t>
      </w:r>
      <w:r w:rsidR="00A65D44">
        <w:rPr>
          <w:szCs w:val="28"/>
        </w:rPr>
        <w:t xml:space="preserve">                     </w:t>
      </w:r>
      <w:r w:rsidR="000E3D89">
        <w:rPr>
          <w:szCs w:val="28"/>
        </w:rPr>
        <w:t xml:space="preserve">         </w:t>
      </w:r>
      <w:r w:rsidR="000E3D89" w:rsidRPr="000E3D89">
        <w:rPr>
          <w:szCs w:val="28"/>
        </w:rPr>
        <w:t>(7.5)</w:t>
      </w:r>
    </w:p>
    <w:p w14:paraId="50260DCE" w14:textId="77777777" w:rsidR="00875C70" w:rsidRPr="00F55C9D" w:rsidRDefault="00B61B59" w:rsidP="0007021C">
      <w:pPr>
        <w:spacing w:line="240" w:lineRule="auto"/>
        <w:ind w:firstLine="567"/>
        <w:rPr>
          <w:rFonts w:eastAsia="Times New Roman"/>
        </w:rPr>
      </w:pPr>
      <w:r>
        <w:rPr>
          <w:rFonts w:eastAsia="Times New Roman"/>
        </w:rPr>
        <w:t>в</w:t>
      </w:r>
      <w:r w:rsidR="00C9646A" w:rsidRPr="00F55C9D">
        <w:rPr>
          <w:rFonts w:eastAsia="Times New Roman"/>
        </w:rPr>
        <w:t>)</w:t>
      </w:r>
      <w:r w:rsidR="009E5D55">
        <w:rPr>
          <w:rFonts w:eastAsia="Times New Roman"/>
        </w:rPr>
        <w:t xml:space="preserve"> </w:t>
      </w:r>
      <w:r w:rsidR="00875C70" w:rsidRPr="00F55C9D">
        <w:rPr>
          <w:rFonts w:eastAsia="Times New Roman"/>
        </w:rPr>
        <w:t>густот</w:t>
      </w:r>
      <w:r>
        <w:rPr>
          <w:rFonts w:eastAsia="Times New Roman"/>
        </w:rPr>
        <w:t>а</w:t>
      </w:r>
      <w:r w:rsidR="009E5D55">
        <w:rPr>
          <w:rFonts w:eastAsia="Times New Roman"/>
        </w:rPr>
        <w:t xml:space="preserve"> </w:t>
      </w:r>
      <w:r w:rsidR="00875C70" w:rsidRPr="00F55C9D">
        <w:rPr>
          <w:rFonts w:eastAsia="Times New Roman"/>
        </w:rPr>
        <w:t>русловой</w:t>
      </w:r>
      <w:r w:rsidR="009E5D55">
        <w:rPr>
          <w:rFonts w:eastAsia="Times New Roman"/>
        </w:rPr>
        <w:t xml:space="preserve"> </w:t>
      </w:r>
      <w:r w:rsidR="00875C70" w:rsidRPr="00F55C9D">
        <w:rPr>
          <w:rFonts w:eastAsia="Times New Roman"/>
        </w:rPr>
        <w:t>сети</w:t>
      </w:r>
      <w:r w:rsidR="009E5D55">
        <w:rPr>
          <w:rFonts w:eastAsia="Times New Roman"/>
        </w:rPr>
        <w:t xml:space="preserve"> </w:t>
      </w:r>
      <w:r w:rsidR="00875C70" w:rsidRPr="00F55C9D">
        <w:rPr>
          <w:rFonts w:eastAsia="Times New Roman"/>
        </w:rPr>
        <w:t>водосбора</w:t>
      </w:r>
      <w:r w:rsidR="009E5D55">
        <w:rPr>
          <w:rFonts w:eastAsia="Times New Roman"/>
        </w:rPr>
        <w:t xml:space="preserve"> </w:t>
      </w:r>
      <w:proofErr w:type="spellStart"/>
      <w:r w:rsidR="00875C70" w:rsidRPr="003E22AB">
        <w:rPr>
          <w:rFonts w:eastAsia="Times New Roman"/>
        </w:rPr>
        <w:t>ρ</w:t>
      </w:r>
      <w:r w:rsidR="00875C70" w:rsidRPr="003E22AB">
        <w:rPr>
          <w:rFonts w:eastAsia="Times New Roman"/>
          <w:vertAlign w:val="subscript"/>
        </w:rPr>
        <w:t>о</w:t>
      </w:r>
      <w:proofErr w:type="spellEnd"/>
      <w:r w:rsidR="00875C70" w:rsidRPr="00F55C9D">
        <w:rPr>
          <w:rFonts w:eastAsia="Times New Roman"/>
        </w:rPr>
        <w:t>,</w:t>
      </w:r>
      <w:r w:rsidR="009E5D55">
        <w:rPr>
          <w:rFonts w:eastAsia="Times New Roman"/>
        </w:rPr>
        <w:t xml:space="preserve"> </w:t>
      </w:r>
      <w:r w:rsidR="00875C70" w:rsidRPr="00F55C9D">
        <w:rPr>
          <w:rFonts w:eastAsia="Times New Roman"/>
        </w:rPr>
        <w:t>км/км</w:t>
      </w:r>
      <w:r w:rsidR="00875C70" w:rsidRPr="00F55C9D">
        <w:rPr>
          <w:rFonts w:eastAsia="Times New Roman"/>
          <w:vertAlign w:val="superscript"/>
        </w:rPr>
        <w:t>2</w:t>
      </w:r>
      <w:r w:rsidR="00875C70" w:rsidRPr="00F55C9D">
        <w:rPr>
          <w:rFonts w:eastAsia="Times New Roman"/>
        </w:rPr>
        <w:t>;</w:t>
      </w:r>
      <w:r w:rsidR="009E5D55">
        <w:rPr>
          <w:rFonts w:eastAsia="Times New Roman"/>
        </w:rPr>
        <w:t xml:space="preserve"> </w:t>
      </w:r>
      <w:r w:rsidR="00875C70" w:rsidRPr="00F55C9D">
        <w:rPr>
          <w:rFonts w:eastAsia="Times New Roman"/>
        </w:rPr>
        <w:t>определяют</w:t>
      </w:r>
      <w:r w:rsidR="009E5D55">
        <w:rPr>
          <w:rFonts w:eastAsia="Times New Roman"/>
        </w:rPr>
        <w:t xml:space="preserve"> </w:t>
      </w:r>
      <w:r w:rsidR="00875C70" w:rsidRPr="00F55C9D">
        <w:rPr>
          <w:rFonts w:eastAsia="Times New Roman"/>
        </w:rPr>
        <w:t>как</w:t>
      </w:r>
      <w:r w:rsidR="009E5D55">
        <w:rPr>
          <w:rFonts w:eastAsia="Times New Roman"/>
        </w:rPr>
        <w:t xml:space="preserve"> </w:t>
      </w:r>
      <w:r w:rsidR="00875C70" w:rsidRPr="00F55C9D">
        <w:rPr>
          <w:rFonts w:eastAsia="Times New Roman"/>
        </w:rPr>
        <w:t>отношение</w:t>
      </w:r>
      <w:r w:rsidR="009E5D55">
        <w:rPr>
          <w:rFonts w:eastAsia="Times New Roman"/>
        </w:rPr>
        <w:t xml:space="preserve"> </w:t>
      </w:r>
      <w:r w:rsidR="00875C70" w:rsidRPr="00F55C9D">
        <w:rPr>
          <w:rFonts w:eastAsia="Times New Roman"/>
        </w:rPr>
        <w:t>суммарной</w:t>
      </w:r>
      <w:r w:rsidR="009E5D55">
        <w:rPr>
          <w:rFonts w:eastAsia="Times New Roman"/>
        </w:rPr>
        <w:t xml:space="preserve"> </w:t>
      </w:r>
      <w:r w:rsidR="00875C70" w:rsidRPr="00F55C9D">
        <w:rPr>
          <w:rFonts w:eastAsia="Times New Roman"/>
        </w:rPr>
        <w:t>длины</w:t>
      </w:r>
      <w:r w:rsidR="009E5D55">
        <w:rPr>
          <w:rFonts w:eastAsia="Times New Roman"/>
        </w:rPr>
        <w:t xml:space="preserve"> </w:t>
      </w:r>
      <w:r w:rsidR="00875C70" w:rsidRPr="00F55C9D">
        <w:rPr>
          <w:rFonts w:eastAsia="Times New Roman"/>
        </w:rPr>
        <w:t>речных</w:t>
      </w:r>
      <w:r w:rsidR="009E5D55">
        <w:rPr>
          <w:rFonts w:eastAsia="Times New Roman"/>
        </w:rPr>
        <w:t xml:space="preserve"> </w:t>
      </w:r>
      <w:r w:rsidR="00875C70" w:rsidRPr="00F55C9D">
        <w:rPr>
          <w:rFonts w:eastAsia="Times New Roman"/>
        </w:rPr>
        <w:t>долин,</w:t>
      </w:r>
      <w:r w:rsidR="009E5D55">
        <w:rPr>
          <w:rFonts w:eastAsia="Times New Roman"/>
        </w:rPr>
        <w:t xml:space="preserve"> </w:t>
      </w:r>
      <w:r w:rsidR="00875C70" w:rsidRPr="00F55C9D">
        <w:rPr>
          <w:rFonts w:eastAsia="Times New Roman"/>
        </w:rPr>
        <w:t>сухих</w:t>
      </w:r>
      <w:r w:rsidR="009E5D55">
        <w:rPr>
          <w:rFonts w:eastAsia="Times New Roman"/>
        </w:rPr>
        <w:t xml:space="preserve"> </w:t>
      </w:r>
      <w:r w:rsidR="00875C70" w:rsidRPr="00F55C9D">
        <w:rPr>
          <w:rFonts w:eastAsia="Times New Roman"/>
        </w:rPr>
        <w:t>русел,</w:t>
      </w:r>
      <w:r w:rsidR="009E5D55">
        <w:rPr>
          <w:rFonts w:eastAsia="Times New Roman"/>
        </w:rPr>
        <w:t xml:space="preserve"> </w:t>
      </w:r>
      <w:r w:rsidR="00875C70" w:rsidRPr="00F55C9D">
        <w:rPr>
          <w:rFonts w:eastAsia="Times New Roman"/>
        </w:rPr>
        <w:t>оврагов,</w:t>
      </w:r>
      <w:r w:rsidR="009E5D55">
        <w:rPr>
          <w:rFonts w:eastAsia="Times New Roman"/>
        </w:rPr>
        <w:t xml:space="preserve"> </w:t>
      </w:r>
      <w:r w:rsidR="00875C70" w:rsidRPr="00F55C9D">
        <w:rPr>
          <w:rFonts w:eastAsia="Times New Roman"/>
        </w:rPr>
        <w:t>балок</w:t>
      </w:r>
      <w:r w:rsidR="009E5D55">
        <w:rPr>
          <w:rFonts w:eastAsia="Times New Roman"/>
        </w:rPr>
        <w:t xml:space="preserve"> </w:t>
      </w:r>
      <w:r w:rsidR="00875C70" w:rsidRPr="00F55C9D">
        <w:rPr>
          <w:rFonts w:eastAsia="Times New Roman"/>
        </w:rPr>
        <w:t>и</w:t>
      </w:r>
      <w:r w:rsidR="009E5D55">
        <w:rPr>
          <w:rFonts w:eastAsia="Times New Roman"/>
        </w:rPr>
        <w:t xml:space="preserve"> </w:t>
      </w:r>
      <w:r w:rsidR="00875C70" w:rsidRPr="00F55C9D">
        <w:rPr>
          <w:rFonts w:eastAsia="Times New Roman"/>
        </w:rPr>
        <w:t>логов</w:t>
      </w:r>
      <w:r w:rsidR="009E5D55">
        <w:rPr>
          <w:rFonts w:eastAsia="Times New Roman"/>
        </w:rPr>
        <w:t xml:space="preserve"> </w:t>
      </w:r>
      <w:r w:rsidR="00875C70" w:rsidRPr="00F55C9D">
        <w:rPr>
          <w:rFonts w:eastAsia="Times New Roman"/>
        </w:rPr>
        <w:t>к</w:t>
      </w:r>
      <w:r w:rsidR="009E5D55">
        <w:rPr>
          <w:rFonts w:eastAsia="Times New Roman"/>
        </w:rPr>
        <w:t xml:space="preserve"> </w:t>
      </w:r>
      <w:r w:rsidR="00875C70" w:rsidRPr="00F55C9D">
        <w:rPr>
          <w:rFonts w:eastAsia="Times New Roman"/>
        </w:rPr>
        <w:t>общей</w:t>
      </w:r>
      <w:r w:rsidR="009E5D55">
        <w:rPr>
          <w:rFonts w:eastAsia="Times New Roman"/>
        </w:rPr>
        <w:t xml:space="preserve"> </w:t>
      </w:r>
      <w:r w:rsidR="00875C70" w:rsidRPr="00F55C9D">
        <w:rPr>
          <w:rFonts w:eastAsia="Times New Roman"/>
        </w:rPr>
        <w:t>площади</w:t>
      </w:r>
      <w:r w:rsidR="009E5D55">
        <w:rPr>
          <w:rFonts w:eastAsia="Times New Roman"/>
        </w:rPr>
        <w:t xml:space="preserve"> </w:t>
      </w:r>
      <w:r w:rsidR="00875C70" w:rsidRPr="00F55C9D">
        <w:rPr>
          <w:rFonts w:eastAsia="Times New Roman"/>
        </w:rPr>
        <w:t>водосбора.</w:t>
      </w:r>
    </w:p>
    <w:p w14:paraId="5EEC8B00" w14:textId="77777777" w:rsidR="00875C70" w:rsidRPr="00F55C9D" w:rsidRDefault="00875C70" w:rsidP="0007021C">
      <w:pPr>
        <w:spacing w:line="240" w:lineRule="auto"/>
        <w:ind w:firstLine="567"/>
        <w:rPr>
          <w:rFonts w:eastAsia="Times New Roman"/>
        </w:rPr>
      </w:pPr>
      <w:r w:rsidRPr="00F55C9D">
        <w:rPr>
          <w:rFonts w:eastAsia="Times New Roman"/>
        </w:rPr>
        <w:t>Гидрографические</w:t>
      </w:r>
      <w:r w:rsidR="009E5D55">
        <w:rPr>
          <w:rFonts w:eastAsia="Times New Roman"/>
        </w:rPr>
        <w:t xml:space="preserve"> </w:t>
      </w:r>
      <w:r w:rsidRPr="00F55C9D">
        <w:rPr>
          <w:rFonts w:eastAsia="Times New Roman"/>
        </w:rPr>
        <w:t>характеристики</w:t>
      </w:r>
      <w:r w:rsidR="009E5D55">
        <w:rPr>
          <w:rFonts w:eastAsia="Times New Roman"/>
        </w:rPr>
        <w:t xml:space="preserve"> </w:t>
      </w:r>
      <w:r w:rsidRPr="00F55C9D">
        <w:rPr>
          <w:rFonts w:eastAsia="Times New Roman"/>
        </w:rPr>
        <w:t>реки</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ее</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топографическим</w:t>
      </w:r>
      <w:r w:rsidR="009E5D55">
        <w:rPr>
          <w:rFonts w:eastAsia="Times New Roman"/>
        </w:rPr>
        <w:t xml:space="preserve"> </w:t>
      </w:r>
      <w:r w:rsidRPr="00F55C9D">
        <w:rPr>
          <w:rFonts w:eastAsia="Times New Roman"/>
        </w:rPr>
        <w:t>картам,</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cs="Arial"/>
        </w:rPr>
        <w:t>цифровым</w:t>
      </w:r>
      <w:r w:rsidR="009E5D55">
        <w:rPr>
          <w:rFonts w:cs="Arial"/>
        </w:rPr>
        <w:t xml:space="preserve"> </w:t>
      </w:r>
      <w:r w:rsidRPr="00F55C9D">
        <w:rPr>
          <w:rFonts w:cs="Arial"/>
        </w:rPr>
        <w:t>картам</w:t>
      </w:r>
      <w:r w:rsidR="009E5D55">
        <w:rPr>
          <w:rFonts w:cs="Arial"/>
        </w:rPr>
        <w:t xml:space="preserve"> </w:t>
      </w:r>
      <w:r w:rsidRPr="00F55C9D">
        <w:rPr>
          <w:rFonts w:cs="Arial"/>
        </w:rPr>
        <w:t>соответствующего</w:t>
      </w:r>
      <w:r w:rsidR="009E5D55">
        <w:rPr>
          <w:rFonts w:cs="Arial"/>
        </w:rPr>
        <w:t xml:space="preserve"> </w:t>
      </w:r>
      <w:r w:rsidRPr="00F55C9D">
        <w:rPr>
          <w:rFonts w:cs="Arial"/>
        </w:rPr>
        <w:t>масштаба</w:t>
      </w:r>
      <w:r w:rsidR="002858A9">
        <w:rPr>
          <w:rFonts w:cs="Arial"/>
        </w:rPr>
        <w:t xml:space="preserve"> </w:t>
      </w:r>
      <w:r w:rsidRPr="00F55C9D">
        <w:rPr>
          <w:rFonts w:eastAsia="Times New Roman"/>
        </w:rPr>
        <w:t>в</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Pr="00F55C9D">
        <w:rPr>
          <w:rFonts w:eastAsia="Times New Roman"/>
        </w:rPr>
        <w:t>от</w:t>
      </w:r>
      <w:r w:rsidR="009E5D55">
        <w:rPr>
          <w:rFonts w:eastAsia="Times New Roman"/>
        </w:rPr>
        <w:t xml:space="preserve"> </w:t>
      </w:r>
      <w:r w:rsidRPr="00F55C9D">
        <w:rPr>
          <w:rFonts w:eastAsia="Times New Roman"/>
        </w:rPr>
        <w:t>размера</w:t>
      </w:r>
      <w:r w:rsidR="009E5D55">
        <w:rPr>
          <w:rFonts w:eastAsia="Times New Roman"/>
        </w:rPr>
        <w:t xml:space="preserve"> </w:t>
      </w:r>
      <w:r w:rsidRPr="00F55C9D">
        <w:rPr>
          <w:rFonts w:eastAsia="Times New Roman"/>
        </w:rPr>
        <w:t>реки</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рельефа</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следующим</w:t>
      </w:r>
      <w:r w:rsidR="009E5D55">
        <w:rPr>
          <w:rFonts w:eastAsia="Times New Roman"/>
        </w:rPr>
        <w:t xml:space="preserve"> </w:t>
      </w:r>
      <w:r w:rsidRPr="00F55C9D">
        <w:rPr>
          <w:rFonts w:eastAsia="Times New Roman"/>
        </w:rPr>
        <w:t>рекомендациям:</w:t>
      </w:r>
    </w:p>
    <w:p w14:paraId="339D5FCF" w14:textId="77777777" w:rsidR="00875C70" w:rsidRPr="00F55C9D" w:rsidRDefault="00B61B59" w:rsidP="0007021C">
      <w:pPr>
        <w:spacing w:line="240" w:lineRule="auto"/>
        <w:ind w:firstLine="567"/>
        <w:rPr>
          <w:rFonts w:eastAsia="Times New Roman"/>
        </w:rPr>
      </w:pPr>
      <w:r>
        <w:rPr>
          <w:rFonts w:eastAsia="Times New Roman"/>
        </w:rPr>
        <w:t>1</w:t>
      </w:r>
      <w:r w:rsidR="00875C70" w:rsidRPr="00F55C9D">
        <w:rPr>
          <w:rFonts w:eastAsia="Times New Roman"/>
        </w:rPr>
        <w:t>)</w:t>
      </w:r>
      <w:r w:rsidR="009E5D55">
        <w:rPr>
          <w:rFonts w:eastAsia="Times New Roman"/>
        </w:rPr>
        <w:t xml:space="preserve"> </w:t>
      </w:r>
      <w:r w:rsidR="00875C70" w:rsidRPr="00F55C9D">
        <w:rPr>
          <w:rFonts w:eastAsia="Times New Roman"/>
        </w:rPr>
        <w:t>для</w:t>
      </w:r>
      <w:r w:rsidR="009E5D55">
        <w:rPr>
          <w:rFonts w:eastAsia="Times New Roman"/>
        </w:rPr>
        <w:t xml:space="preserve"> </w:t>
      </w:r>
      <w:r w:rsidR="00875C70" w:rsidRPr="00F55C9D">
        <w:rPr>
          <w:rFonts w:eastAsia="Times New Roman"/>
        </w:rPr>
        <w:t>определения</w:t>
      </w:r>
      <w:r w:rsidR="009E5D55">
        <w:rPr>
          <w:rFonts w:eastAsia="Times New Roman"/>
        </w:rPr>
        <w:t xml:space="preserve"> </w:t>
      </w:r>
      <w:r w:rsidR="00875C70" w:rsidRPr="00F55C9D">
        <w:rPr>
          <w:rFonts w:eastAsia="Times New Roman"/>
        </w:rPr>
        <w:t>площадей</w:t>
      </w:r>
      <w:r w:rsidR="009E5D55">
        <w:rPr>
          <w:rFonts w:eastAsia="Times New Roman"/>
        </w:rPr>
        <w:t xml:space="preserve"> </w:t>
      </w:r>
      <w:r w:rsidR="00875C70" w:rsidRPr="00F55C9D">
        <w:rPr>
          <w:rFonts w:eastAsia="Times New Roman"/>
        </w:rPr>
        <w:t>водосборов,</w:t>
      </w:r>
      <w:r w:rsidR="009E5D55">
        <w:rPr>
          <w:rFonts w:eastAsia="Times New Roman"/>
        </w:rPr>
        <w:t xml:space="preserve"> </w:t>
      </w:r>
      <w:r w:rsidR="00875C70" w:rsidRPr="00F55C9D">
        <w:rPr>
          <w:rFonts w:eastAsia="Times New Roman"/>
        </w:rPr>
        <w:t>длин</w:t>
      </w:r>
      <w:r w:rsidR="009E5D55">
        <w:rPr>
          <w:rFonts w:eastAsia="Times New Roman"/>
        </w:rPr>
        <w:t xml:space="preserve"> </w:t>
      </w:r>
      <w:r w:rsidR="00875C70" w:rsidRPr="00F55C9D">
        <w:rPr>
          <w:rFonts w:eastAsia="Times New Roman"/>
        </w:rPr>
        <w:t>рек</w:t>
      </w:r>
      <w:r w:rsidR="009E5D55">
        <w:rPr>
          <w:rFonts w:eastAsia="Times New Roman"/>
        </w:rPr>
        <w:t xml:space="preserve"> </w:t>
      </w:r>
      <w:r w:rsidR="00875C70" w:rsidRPr="00F55C9D">
        <w:rPr>
          <w:rFonts w:eastAsia="Times New Roman"/>
        </w:rPr>
        <w:t>и</w:t>
      </w:r>
      <w:r w:rsidR="009E5D55">
        <w:rPr>
          <w:rFonts w:eastAsia="Times New Roman"/>
        </w:rPr>
        <w:t xml:space="preserve"> </w:t>
      </w:r>
      <w:r w:rsidR="00875C70" w:rsidRPr="00F55C9D">
        <w:rPr>
          <w:rFonts w:eastAsia="Times New Roman"/>
        </w:rPr>
        <w:t>уклонов</w:t>
      </w:r>
      <w:r w:rsidR="009E5D55">
        <w:rPr>
          <w:rFonts w:eastAsia="Times New Roman"/>
        </w:rPr>
        <w:t xml:space="preserve"> </w:t>
      </w:r>
      <w:r w:rsidR="00DA1445">
        <w:rPr>
          <w:rFonts w:eastAsia="Times New Roman"/>
        </w:rPr>
        <w:t>–</w:t>
      </w:r>
      <w:r w:rsidR="009E5D55">
        <w:rPr>
          <w:rFonts w:eastAsia="Times New Roman"/>
        </w:rPr>
        <w:t xml:space="preserve"> </w:t>
      </w:r>
      <w:r w:rsidR="00875C70" w:rsidRPr="00F55C9D">
        <w:rPr>
          <w:rFonts w:eastAsia="Times New Roman"/>
        </w:rPr>
        <w:t>по</w:t>
      </w:r>
      <w:r w:rsidR="009E5D55">
        <w:rPr>
          <w:rFonts w:eastAsia="Times New Roman"/>
        </w:rPr>
        <w:t xml:space="preserve"> </w:t>
      </w:r>
      <w:r w:rsidR="00875C70" w:rsidRPr="00F55C9D">
        <w:rPr>
          <w:rFonts w:eastAsia="Times New Roman"/>
        </w:rPr>
        <w:t>таблице</w:t>
      </w:r>
      <w:r w:rsidR="009E5D55">
        <w:rPr>
          <w:rFonts w:eastAsia="Times New Roman"/>
        </w:rPr>
        <w:t xml:space="preserve"> </w:t>
      </w:r>
      <w:r w:rsidR="00875C70" w:rsidRPr="00F55C9D">
        <w:rPr>
          <w:rFonts w:eastAsia="Times New Roman"/>
        </w:rPr>
        <w:t>7.1;</w:t>
      </w:r>
    </w:p>
    <w:p w14:paraId="377155C0" w14:textId="77777777" w:rsidR="00875C70" w:rsidRPr="00F55C9D" w:rsidRDefault="00B61B59" w:rsidP="0007021C">
      <w:pPr>
        <w:spacing w:line="240" w:lineRule="auto"/>
        <w:ind w:firstLine="567"/>
        <w:rPr>
          <w:rFonts w:eastAsia="Times New Roman"/>
        </w:rPr>
      </w:pPr>
      <w:r>
        <w:rPr>
          <w:rFonts w:eastAsia="Times New Roman"/>
        </w:rPr>
        <w:t>2</w:t>
      </w:r>
      <w:r w:rsidR="00875C70" w:rsidRPr="00F55C9D">
        <w:rPr>
          <w:rFonts w:eastAsia="Times New Roman"/>
        </w:rPr>
        <w:t>)</w:t>
      </w:r>
      <w:r w:rsidR="009E5D55">
        <w:rPr>
          <w:rFonts w:eastAsia="Times New Roman"/>
        </w:rPr>
        <w:t xml:space="preserve"> </w:t>
      </w:r>
      <w:r w:rsidR="00875C70" w:rsidRPr="00F55C9D">
        <w:rPr>
          <w:rFonts w:eastAsia="Times New Roman"/>
        </w:rPr>
        <w:t>для</w:t>
      </w:r>
      <w:r w:rsidR="009E5D55">
        <w:rPr>
          <w:rFonts w:eastAsia="Times New Roman"/>
        </w:rPr>
        <w:t xml:space="preserve"> </w:t>
      </w:r>
      <w:r w:rsidR="00875C70" w:rsidRPr="00F55C9D">
        <w:rPr>
          <w:rFonts w:eastAsia="Times New Roman"/>
        </w:rPr>
        <w:t>определения</w:t>
      </w:r>
      <w:r w:rsidR="009E5D55">
        <w:rPr>
          <w:rFonts w:eastAsia="Times New Roman"/>
        </w:rPr>
        <w:t xml:space="preserve"> </w:t>
      </w:r>
      <w:r w:rsidR="00875C70" w:rsidRPr="00F55C9D">
        <w:rPr>
          <w:rFonts w:eastAsia="Times New Roman"/>
        </w:rPr>
        <w:t>гидрографических</w:t>
      </w:r>
      <w:r w:rsidR="009E5D55">
        <w:rPr>
          <w:rFonts w:eastAsia="Times New Roman"/>
        </w:rPr>
        <w:t xml:space="preserve"> </w:t>
      </w:r>
      <w:r w:rsidR="00875C70" w:rsidRPr="00F55C9D">
        <w:rPr>
          <w:rFonts w:eastAsia="Times New Roman"/>
        </w:rPr>
        <w:t>характеристик</w:t>
      </w:r>
      <w:r w:rsidR="009E5D55">
        <w:rPr>
          <w:rFonts w:eastAsia="Times New Roman"/>
        </w:rPr>
        <w:t xml:space="preserve"> </w:t>
      </w:r>
      <w:r w:rsidR="00875C70" w:rsidRPr="00F55C9D">
        <w:rPr>
          <w:rFonts w:eastAsia="Times New Roman"/>
        </w:rPr>
        <w:t>водоемов</w:t>
      </w:r>
      <w:r w:rsidR="009E5D55">
        <w:rPr>
          <w:rFonts w:eastAsia="Times New Roman"/>
        </w:rPr>
        <w:t xml:space="preserve"> </w:t>
      </w:r>
      <w:r w:rsidR="00DA1445">
        <w:rPr>
          <w:rFonts w:eastAsia="Times New Roman"/>
        </w:rPr>
        <w:t>–</w:t>
      </w:r>
      <w:r w:rsidR="009E5D55">
        <w:rPr>
          <w:rFonts w:eastAsia="Times New Roman"/>
        </w:rPr>
        <w:t xml:space="preserve"> </w:t>
      </w:r>
      <w:r w:rsidR="001D073A">
        <w:rPr>
          <w:rFonts w:eastAsia="Times New Roman"/>
        </w:rPr>
        <w:t>по</w:t>
      </w:r>
      <w:r w:rsidR="009E5D55">
        <w:rPr>
          <w:rFonts w:eastAsia="Times New Roman"/>
        </w:rPr>
        <w:t xml:space="preserve"> </w:t>
      </w:r>
      <w:r w:rsidR="001D073A">
        <w:rPr>
          <w:rFonts w:eastAsia="Times New Roman"/>
        </w:rPr>
        <w:t>таблице</w:t>
      </w:r>
      <w:r w:rsidR="009E5D55">
        <w:rPr>
          <w:rFonts w:eastAsia="Times New Roman"/>
        </w:rPr>
        <w:t xml:space="preserve"> </w:t>
      </w:r>
      <w:r w:rsidR="001D073A">
        <w:rPr>
          <w:rFonts w:eastAsia="Times New Roman"/>
        </w:rPr>
        <w:t>7.2.</w:t>
      </w:r>
    </w:p>
    <w:p w14:paraId="11F38084" w14:textId="77777777" w:rsidR="000E3D89" w:rsidRDefault="00B61B59" w:rsidP="0007021C">
      <w:pPr>
        <w:spacing w:line="240" w:lineRule="auto"/>
        <w:ind w:firstLine="567"/>
        <w:rPr>
          <w:rFonts w:eastAsia="Times New Roman"/>
        </w:rPr>
      </w:pPr>
      <w:r>
        <w:rPr>
          <w:rFonts w:eastAsia="Times New Roman"/>
        </w:rPr>
        <w:t>г</w:t>
      </w:r>
      <w:r w:rsidR="00875C70" w:rsidRPr="00F55C9D">
        <w:rPr>
          <w:rFonts w:eastAsia="Times New Roman"/>
        </w:rPr>
        <w:t>)</w:t>
      </w:r>
      <w:r w:rsidR="009E5D55">
        <w:rPr>
          <w:rFonts w:eastAsia="Times New Roman"/>
        </w:rPr>
        <w:t xml:space="preserve"> </w:t>
      </w:r>
      <w:r w:rsidR="00875C70" w:rsidRPr="00F55C9D">
        <w:rPr>
          <w:rFonts w:eastAsia="Times New Roman"/>
        </w:rPr>
        <w:t>характер</w:t>
      </w:r>
      <w:r w:rsidR="009E5D55">
        <w:rPr>
          <w:rFonts w:eastAsia="Times New Roman"/>
        </w:rPr>
        <w:t xml:space="preserve"> </w:t>
      </w:r>
      <w:proofErr w:type="spellStart"/>
      <w:r w:rsidR="00875C70" w:rsidRPr="00F55C9D">
        <w:rPr>
          <w:rFonts w:eastAsia="Times New Roman"/>
        </w:rPr>
        <w:t>почвогрунтов</w:t>
      </w:r>
      <w:proofErr w:type="spellEnd"/>
      <w:r w:rsidR="00875C70" w:rsidRPr="00F55C9D">
        <w:rPr>
          <w:rFonts w:eastAsia="Times New Roman"/>
        </w:rPr>
        <w:t>,</w:t>
      </w:r>
      <w:r w:rsidR="009E5D55">
        <w:rPr>
          <w:rFonts w:eastAsia="Times New Roman"/>
        </w:rPr>
        <w:t xml:space="preserve"> </w:t>
      </w:r>
      <w:r w:rsidR="00875C70" w:rsidRPr="00F55C9D">
        <w:rPr>
          <w:rFonts w:eastAsia="Times New Roman"/>
        </w:rPr>
        <w:t>степень</w:t>
      </w:r>
      <w:r w:rsidR="009E5D55">
        <w:rPr>
          <w:rFonts w:eastAsia="Times New Roman"/>
        </w:rPr>
        <w:t xml:space="preserve"> </w:t>
      </w:r>
      <w:proofErr w:type="spellStart"/>
      <w:r w:rsidR="00875C70" w:rsidRPr="00F55C9D">
        <w:rPr>
          <w:rFonts w:eastAsia="Times New Roman"/>
        </w:rPr>
        <w:t>закарстованности</w:t>
      </w:r>
      <w:proofErr w:type="spellEnd"/>
      <w:r w:rsidR="00875C70" w:rsidRPr="00F55C9D">
        <w:rPr>
          <w:rFonts w:eastAsia="Times New Roman"/>
        </w:rPr>
        <w:t>,</w:t>
      </w:r>
      <w:r w:rsidR="009E5D55">
        <w:rPr>
          <w:rFonts w:eastAsia="Times New Roman"/>
        </w:rPr>
        <w:t xml:space="preserve"> </w:t>
      </w:r>
      <w:r w:rsidR="00875C70" w:rsidRPr="00F55C9D">
        <w:rPr>
          <w:rFonts w:eastAsia="Times New Roman"/>
        </w:rPr>
        <w:t>глубин</w:t>
      </w:r>
      <w:r>
        <w:rPr>
          <w:rFonts w:eastAsia="Times New Roman"/>
        </w:rPr>
        <w:t>а</w:t>
      </w:r>
      <w:r w:rsidR="009E5D55">
        <w:rPr>
          <w:rFonts w:eastAsia="Times New Roman"/>
        </w:rPr>
        <w:t xml:space="preserve"> </w:t>
      </w:r>
      <w:r w:rsidR="00875C70" w:rsidRPr="00F55C9D">
        <w:rPr>
          <w:rFonts w:eastAsia="Times New Roman"/>
        </w:rPr>
        <w:t>залегания</w:t>
      </w:r>
      <w:r w:rsidR="009E5D55">
        <w:rPr>
          <w:rFonts w:eastAsia="Times New Roman"/>
        </w:rPr>
        <w:t xml:space="preserve"> </w:t>
      </w:r>
      <w:r w:rsidR="00875C70" w:rsidRPr="00F55C9D">
        <w:rPr>
          <w:rFonts w:eastAsia="Times New Roman"/>
        </w:rPr>
        <w:t>уровня</w:t>
      </w:r>
      <w:r w:rsidR="009E5D55">
        <w:rPr>
          <w:rFonts w:eastAsia="Times New Roman"/>
        </w:rPr>
        <w:t xml:space="preserve"> </w:t>
      </w:r>
      <w:r w:rsidR="00875C70" w:rsidRPr="00F55C9D">
        <w:rPr>
          <w:rFonts w:eastAsia="Times New Roman"/>
        </w:rPr>
        <w:t>грунтовых</w:t>
      </w:r>
      <w:r w:rsidR="009E5D55">
        <w:rPr>
          <w:rFonts w:eastAsia="Times New Roman"/>
        </w:rPr>
        <w:t xml:space="preserve"> </w:t>
      </w:r>
      <w:r w:rsidR="00875C70" w:rsidRPr="00F55C9D">
        <w:rPr>
          <w:rFonts w:eastAsia="Times New Roman"/>
        </w:rPr>
        <w:t>вод</w:t>
      </w:r>
      <w:r>
        <w:rPr>
          <w:rFonts w:eastAsia="Times New Roman"/>
        </w:rPr>
        <w:t>;</w:t>
      </w:r>
      <w:r w:rsidR="009E5D55">
        <w:rPr>
          <w:rFonts w:eastAsia="Times New Roman"/>
        </w:rPr>
        <w:t xml:space="preserve"> </w:t>
      </w:r>
      <w:r w:rsidR="00875C70" w:rsidRPr="00F55C9D">
        <w:rPr>
          <w:rFonts w:eastAsia="Times New Roman"/>
        </w:rPr>
        <w:t>определяют</w:t>
      </w:r>
      <w:r w:rsidR="009E5D55">
        <w:rPr>
          <w:rFonts w:eastAsia="Times New Roman"/>
        </w:rPr>
        <w:t xml:space="preserve"> </w:t>
      </w:r>
      <w:r w:rsidR="00875C70" w:rsidRPr="00F55C9D">
        <w:rPr>
          <w:rFonts w:eastAsia="Times New Roman"/>
        </w:rPr>
        <w:t>по</w:t>
      </w:r>
      <w:r w:rsidR="009E5D55">
        <w:rPr>
          <w:rFonts w:eastAsia="Times New Roman"/>
        </w:rPr>
        <w:t xml:space="preserve"> </w:t>
      </w:r>
      <w:r w:rsidR="00875C70" w:rsidRPr="00F55C9D">
        <w:rPr>
          <w:rFonts w:eastAsia="Times New Roman"/>
        </w:rPr>
        <w:t>почвенно-грунтовым</w:t>
      </w:r>
      <w:r w:rsidR="009E5D55">
        <w:rPr>
          <w:rFonts w:eastAsia="Times New Roman"/>
        </w:rPr>
        <w:t xml:space="preserve"> </w:t>
      </w:r>
      <w:r w:rsidR="00875C70" w:rsidRPr="00F55C9D">
        <w:rPr>
          <w:rFonts w:eastAsia="Times New Roman"/>
        </w:rPr>
        <w:t>и</w:t>
      </w:r>
      <w:r w:rsidR="009E5D55">
        <w:rPr>
          <w:rFonts w:eastAsia="Times New Roman"/>
        </w:rPr>
        <w:t xml:space="preserve"> </w:t>
      </w:r>
      <w:r w:rsidR="00875C70" w:rsidRPr="00F55C9D">
        <w:rPr>
          <w:rFonts w:eastAsia="Times New Roman"/>
        </w:rPr>
        <w:t>гидрогеологическим</w:t>
      </w:r>
      <w:r w:rsidRPr="00B61B59">
        <w:rPr>
          <w:rFonts w:eastAsia="Times New Roman"/>
        </w:rPr>
        <w:t xml:space="preserve"> </w:t>
      </w:r>
      <w:r w:rsidRPr="00F55C9D">
        <w:rPr>
          <w:rFonts w:eastAsia="Times New Roman"/>
        </w:rPr>
        <w:t>картам</w:t>
      </w:r>
      <w:r w:rsidR="00875C70" w:rsidRPr="00F55C9D">
        <w:rPr>
          <w:rFonts w:eastAsia="Times New Roman"/>
        </w:rPr>
        <w:t>.</w:t>
      </w:r>
    </w:p>
    <w:p w14:paraId="459612A8" w14:textId="77777777" w:rsidR="002858A9" w:rsidRDefault="002858A9" w:rsidP="0007021C">
      <w:pPr>
        <w:spacing w:line="240" w:lineRule="auto"/>
        <w:ind w:firstLine="0"/>
        <w:rPr>
          <w:rFonts w:eastAsia="Times New Roman"/>
        </w:rPr>
      </w:pPr>
    </w:p>
    <w:p w14:paraId="2956948B" w14:textId="77777777" w:rsidR="00B61B59" w:rsidRDefault="00B61B59" w:rsidP="0007021C">
      <w:pPr>
        <w:spacing w:line="240" w:lineRule="auto"/>
        <w:ind w:firstLine="0"/>
        <w:rPr>
          <w:rFonts w:eastAsia="Times New Roman"/>
        </w:rPr>
      </w:pPr>
    </w:p>
    <w:p w14:paraId="798D6658" w14:textId="77777777" w:rsidR="00875C70" w:rsidRPr="00F55C9D" w:rsidRDefault="00C9646A" w:rsidP="0007021C">
      <w:pPr>
        <w:spacing w:line="240" w:lineRule="auto"/>
        <w:ind w:left="3119" w:hanging="3119"/>
        <w:rPr>
          <w:b/>
          <w:szCs w:val="28"/>
        </w:rPr>
      </w:pPr>
      <w:r w:rsidRPr="001340BD">
        <w:rPr>
          <w:rFonts w:cs="Arial"/>
          <w:spacing w:val="30"/>
          <w:szCs w:val="28"/>
        </w:rPr>
        <w:t>Т</w:t>
      </w:r>
      <w:r w:rsidR="00A33C0F" w:rsidRPr="00A33C0F">
        <w:rPr>
          <w:rFonts w:cs="Arial"/>
          <w:spacing w:val="30"/>
          <w:szCs w:val="28"/>
        </w:rPr>
        <w:t xml:space="preserve"> </w:t>
      </w:r>
      <w:r w:rsidRPr="001340BD">
        <w:rPr>
          <w:rFonts w:cs="Arial"/>
          <w:spacing w:val="30"/>
          <w:szCs w:val="28"/>
        </w:rPr>
        <w:t>а</w:t>
      </w:r>
      <w:r w:rsidR="00A33C0F" w:rsidRPr="00A33C0F">
        <w:rPr>
          <w:rFonts w:cs="Arial"/>
          <w:spacing w:val="30"/>
          <w:szCs w:val="28"/>
        </w:rPr>
        <w:t xml:space="preserve"> </w:t>
      </w:r>
      <w:r w:rsidRPr="001340BD">
        <w:rPr>
          <w:rFonts w:cs="Arial"/>
          <w:spacing w:val="30"/>
          <w:szCs w:val="28"/>
        </w:rPr>
        <w:t>б</w:t>
      </w:r>
      <w:r w:rsidR="00A33C0F" w:rsidRPr="00A33C0F">
        <w:rPr>
          <w:rFonts w:cs="Arial"/>
          <w:spacing w:val="30"/>
          <w:szCs w:val="28"/>
        </w:rPr>
        <w:t xml:space="preserve"> </w:t>
      </w:r>
      <w:r w:rsidRPr="001340BD">
        <w:rPr>
          <w:rFonts w:cs="Arial"/>
          <w:spacing w:val="30"/>
          <w:szCs w:val="28"/>
        </w:rPr>
        <w:t>л</w:t>
      </w:r>
      <w:r w:rsidR="00A33C0F" w:rsidRPr="00A33C0F">
        <w:rPr>
          <w:rFonts w:cs="Arial"/>
          <w:spacing w:val="30"/>
          <w:szCs w:val="28"/>
        </w:rPr>
        <w:t xml:space="preserve"> </w:t>
      </w:r>
      <w:r w:rsidRPr="001340BD">
        <w:rPr>
          <w:rFonts w:cs="Arial"/>
          <w:spacing w:val="30"/>
          <w:szCs w:val="28"/>
        </w:rPr>
        <w:t>и</w:t>
      </w:r>
      <w:r w:rsidR="00A33C0F" w:rsidRPr="00A33C0F">
        <w:rPr>
          <w:rFonts w:cs="Arial"/>
          <w:spacing w:val="30"/>
          <w:szCs w:val="28"/>
        </w:rPr>
        <w:t xml:space="preserve"> </w:t>
      </w:r>
      <w:r w:rsidRPr="001340BD">
        <w:rPr>
          <w:rFonts w:cs="Arial"/>
          <w:spacing w:val="30"/>
          <w:szCs w:val="28"/>
        </w:rPr>
        <w:t>ц</w:t>
      </w:r>
      <w:r w:rsidR="00A33C0F" w:rsidRPr="00A33C0F">
        <w:rPr>
          <w:rFonts w:cs="Arial"/>
          <w:spacing w:val="30"/>
          <w:szCs w:val="28"/>
        </w:rPr>
        <w:t xml:space="preserve"> </w:t>
      </w:r>
      <w:r w:rsidRPr="001340BD">
        <w:rPr>
          <w:rFonts w:cs="Arial"/>
          <w:spacing w:val="30"/>
          <w:szCs w:val="28"/>
        </w:rPr>
        <w:t>а</w:t>
      </w:r>
      <w:r w:rsidR="00A33C0F" w:rsidRPr="00A33C0F">
        <w:rPr>
          <w:rFonts w:cs="Arial"/>
          <w:spacing w:val="30"/>
          <w:szCs w:val="28"/>
        </w:rPr>
        <w:t xml:space="preserve">  </w:t>
      </w:r>
      <w:r w:rsidR="009E5D55">
        <w:rPr>
          <w:rFonts w:cs="Arial"/>
          <w:spacing w:val="30"/>
          <w:szCs w:val="28"/>
        </w:rPr>
        <w:t xml:space="preserve"> </w:t>
      </w:r>
      <w:r w:rsidRPr="00B61B59">
        <w:rPr>
          <w:rFonts w:cs="Arial"/>
          <w:szCs w:val="28"/>
        </w:rPr>
        <w:t>7.1</w:t>
      </w:r>
      <w:r w:rsidR="009E5D55">
        <w:rPr>
          <w:rFonts w:eastAsia="Times New Roman"/>
          <w:szCs w:val="28"/>
        </w:rPr>
        <w:t xml:space="preserve"> </w:t>
      </w:r>
      <w:r w:rsidR="001340BD" w:rsidRPr="001340BD">
        <w:rPr>
          <w:rFonts w:eastAsia="Times New Roman"/>
          <w:szCs w:val="28"/>
        </w:rPr>
        <w:t>–</w:t>
      </w:r>
      <w:r w:rsidR="009E5D55">
        <w:rPr>
          <w:rFonts w:eastAsia="Times New Roman"/>
          <w:szCs w:val="28"/>
        </w:rPr>
        <w:t xml:space="preserve"> </w:t>
      </w:r>
      <w:r w:rsidR="00875C70" w:rsidRPr="001340BD">
        <w:rPr>
          <w:b/>
          <w:szCs w:val="28"/>
        </w:rPr>
        <w:t>Масштабы</w:t>
      </w:r>
      <w:r w:rsidR="009E5D55">
        <w:rPr>
          <w:b/>
          <w:szCs w:val="28"/>
        </w:rPr>
        <w:t xml:space="preserve"> </w:t>
      </w:r>
      <w:r w:rsidR="00875C70" w:rsidRPr="001340BD">
        <w:rPr>
          <w:b/>
          <w:szCs w:val="28"/>
        </w:rPr>
        <w:t>карт,</w:t>
      </w:r>
      <w:r w:rsidR="009E5D55">
        <w:rPr>
          <w:b/>
          <w:szCs w:val="28"/>
        </w:rPr>
        <w:t xml:space="preserve"> </w:t>
      </w:r>
      <w:r w:rsidR="00875C70" w:rsidRPr="001340BD">
        <w:rPr>
          <w:b/>
          <w:szCs w:val="28"/>
        </w:rPr>
        <w:t>используемые</w:t>
      </w:r>
      <w:r w:rsidR="009E5D55">
        <w:rPr>
          <w:b/>
          <w:szCs w:val="28"/>
        </w:rPr>
        <w:t xml:space="preserve"> </w:t>
      </w:r>
      <w:r w:rsidR="00875C70" w:rsidRPr="001340BD">
        <w:rPr>
          <w:b/>
          <w:szCs w:val="28"/>
        </w:rPr>
        <w:t>для</w:t>
      </w:r>
      <w:r w:rsidR="009E5D55">
        <w:rPr>
          <w:b/>
          <w:szCs w:val="28"/>
        </w:rPr>
        <w:t xml:space="preserve"> </w:t>
      </w:r>
      <w:r w:rsidR="00875C70" w:rsidRPr="001340BD">
        <w:rPr>
          <w:b/>
          <w:szCs w:val="28"/>
        </w:rPr>
        <w:t>определения</w:t>
      </w:r>
      <w:r w:rsidR="009E5D55">
        <w:rPr>
          <w:b/>
          <w:szCs w:val="28"/>
        </w:rPr>
        <w:t xml:space="preserve"> </w:t>
      </w:r>
      <w:r w:rsidR="00875C70" w:rsidRPr="00F55C9D">
        <w:rPr>
          <w:b/>
          <w:szCs w:val="28"/>
        </w:rPr>
        <w:t>площадей</w:t>
      </w:r>
      <w:r w:rsidR="009E5D55">
        <w:rPr>
          <w:b/>
          <w:szCs w:val="28"/>
        </w:rPr>
        <w:t xml:space="preserve"> </w:t>
      </w:r>
      <w:r w:rsidR="008F0209">
        <w:rPr>
          <w:b/>
          <w:szCs w:val="28"/>
        </w:rPr>
        <w:t>водосборов,</w:t>
      </w:r>
      <w:r w:rsidR="009E5D55">
        <w:rPr>
          <w:b/>
          <w:szCs w:val="28"/>
        </w:rPr>
        <w:t xml:space="preserve"> </w:t>
      </w:r>
      <w:r w:rsidR="008F0209">
        <w:rPr>
          <w:b/>
          <w:szCs w:val="28"/>
        </w:rPr>
        <w:t>длин</w:t>
      </w:r>
      <w:r w:rsidR="009E5D55">
        <w:rPr>
          <w:b/>
          <w:szCs w:val="28"/>
        </w:rPr>
        <w:t xml:space="preserve"> </w:t>
      </w:r>
      <w:r w:rsidR="008F0209">
        <w:rPr>
          <w:b/>
          <w:szCs w:val="28"/>
        </w:rPr>
        <w:t>рек</w:t>
      </w:r>
      <w:r w:rsidR="009E5D55">
        <w:rPr>
          <w:b/>
          <w:szCs w:val="28"/>
        </w:rPr>
        <w:t xml:space="preserve"> </w:t>
      </w:r>
      <w:r w:rsidR="008F0209">
        <w:rPr>
          <w:b/>
          <w:szCs w:val="28"/>
        </w:rPr>
        <w:t>и</w:t>
      </w:r>
      <w:r w:rsidR="009E5D55">
        <w:rPr>
          <w:b/>
          <w:szCs w:val="28"/>
        </w:rPr>
        <w:t xml:space="preserve"> </w:t>
      </w:r>
      <w:r w:rsidR="008F0209">
        <w:rPr>
          <w:b/>
          <w:szCs w:val="28"/>
        </w:rPr>
        <w:t>уклонов</w:t>
      </w:r>
    </w:p>
    <w:tbl>
      <w:tblPr>
        <w:tblStyle w:val="ab"/>
        <w:tblW w:w="5000" w:type="pct"/>
        <w:tblCellMar>
          <w:left w:w="57" w:type="dxa"/>
          <w:right w:w="57" w:type="dxa"/>
        </w:tblCellMar>
        <w:tblLook w:val="04A0" w:firstRow="1" w:lastRow="0" w:firstColumn="1" w:lastColumn="0" w:noHBand="0" w:noVBand="1"/>
      </w:tblPr>
      <w:tblGrid>
        <w:gridCol w:w="4526"/>
        <w:gridCol w:w="1398"/>
        <w:gridCol w:w="1047"/>
        <w:gridCol w:w="1187"/>
        <w:gridCol w:w="1187"/>
      </w:tblGrid>
      <w:tr w:rsidR="00C9646A" w:rsidRPr="00F55C9D" w14:paraId="6C794693" w14:textId="77777777" w:rsidTr="00EE0EC0">
        <w:trPr>
          <w:trHeight w:val="340"/>
        </w:trPr>
        <w:tc>
          <w:tcPr>
            <w:tcW w:w="2422" w:type="pct"/>
            <w:vMerge w:val="restart"/>
            <w:vAlign w:val="center"/>
          </w:tcPr>
          <w:p w14:paraId="409C339B" w14:textId="77777777" w:rsidR="00C9646A" w:rsidRPr="00F55C9D" w:rsidRDefault="00C9646A" w:rsidP="0007021C">
            <w:pPr>
              <w:pStyle w:val="2f"/>
              <w:keepNext/>
              <w:rPr>
                <w:color w:val="auto"/>
              </w:rPr>
            </w:pPr>
            <w:r w:rsidRPr="00F55C9D">
              <w:rPr>
                <w:color w:val="auto"/>
              </w:rPr>
              <w:t>Характер</w:t>
            </w:r>
            <w:r w:rsidR="009E5D55">
              <w:rPr>
                <w:color w:val="auto"/>
              </w:rPr>
              <w:t xml:space="preserve"> </w:t>
            </w:r>
            <w:r w:rsidRPr="00F55C9D">
              <w:rPr>
                <w:color w:val="auto"/>
              </w:rPr>
              <w:t>местности</w:t>
            </w:r>
          </w:p>
        </w:tc>
        <w:tc>
          <w:tcPr>
            <w:tcW w:w="2578" w:type="pct"/>
            <w:gridSpan w:val="4"/>
            <w:vAlign w:val="center"/>
          </w:tcPr>
          <w:p w14:paraId="4374A20B" w14:textId="77777777" w:rsidR="00C9646A" w:rsidRPr="00F55C9D" w:rsidRDefault="00C9646A" w:rsidP="0007021C">
            <w:pPr>
              <w:pStyle w:val="2f"/>
              <w:keepNext/>
              <w:rPr>
                <w:color w:val="auto"/>
              </w:rPr>
            </w:pPr>
            <w:r w:rsidRPr="00F55C9D">
              <w:rPr>
                <w:color w:val="auto"/>
              </w:rPr>
              <w:t>Масштабы</w:t>
            </w:r>
            <w:r w:rsidR="009E5D55">
              <w:rPr>
                <w:color w:val="auto"/>
              </w:rPr>
              <w:t xml:space="preserve"> </w:t>
            </w:r>
            <w:r w:rsidRPr="00F55C9D">
              <w:rPr>
                <w:color w:val="auto"/>
              </w:rPr>
              <w:t>карт</w:t>
            </w:r>
            <w:r w:rsidR="009E5D55">
              <w:rPr>
                <w:color w:val="auto"/>
              </w:rPr>
              <w:t xml:space="preserve"> </w:t>
            </w:r>
            <w:r w:rsidRPr="00F55C9D">
              <w:rPr>
                <w:color w:val="auto"/>
              </w:rPr>
              <w:t>при</w:t>
            </w:r>
            <w:r w:rsidR="009E5D55">
              <w:rPr>
                <w:color w:val="auto"/>
              </w:rPr>
              <w:t xml:space="preserve"> </w:t>
            </w:r>
            <w:r w:rsidRPr="00F55C9D">
              <w:rPr>
                <w:color w:val="auto"/>
              </w:rPr>
              <w:t>площади</w:t>
            </w:r>
            <w:r w:rsidR="009E5D55">
              <w:rPr>
                <w:color w:val="auto"/>
              </w:rPr>
              <w:t xml:space="preserve"> </w:t>
            </w:r>
            <w:r w:rsidRPr="00F55C9D">
              <w:rPr>
                <w:color w:val="auto"/>
              </w:rPr>
              <w:t>водосбора,</w:t>
            </w:r>
            <w:r w:rsidR="009E5D55">
              <w:rPr>
                <w:color w:val="auto"/>
              </w:rPr>
              <w:t xml:space="preserve"> </w:t>
            </w:r>
            <w:r w:rsidRPr="00F55C9D">
              <w:rPr>
                <w:color w:val="auto"/>
              </w:rPr>
              <w:t>км</w:t>
            </w:r>
            <w:r w:rsidRPr="00F55C9D">
              <w:rPr>
                <w:color w:val="auto"/>
                <w:vertAlign w:val="superscript"/>
              </w:rPr>
              <w:t>2</w:t>
            </w:r>
          </w:p>
        </w:tc>
      </w:tr>
      <w:tr w:rsidR="00C9646A" w:rsidRPr="00F55C9D" w14:paraId="07A49DF9" w14:textId="77777777" w:rsidTr="000E3D89">
        <w:trPr>
          <w:trHeight w:val="340"/>
        </w:trPr>
        <w:tc>
          <w:tcPr>
            <w:tcW w:w="2422" w:type="pct"/>
            <w:vMerge/>
            <w:tcBorders>
              <w:bottom w:val="single" w:sz="4" w:space="0" w:color="auto"/>
            </w:tcBorders>
            <w:vAlign w:val="center"/>
          </w:tcPr>
          <w:p w14:paraId="039579A8" w14:textId="77777777" w:rsidR="00C9646A" w:rsidRPr="00F55C9D" w:rsidRDefault="00C9646A" w:rsidP="0007021C">
            <w:pPr>
              <w:pStyle w:val="2f"/>
              <w:keepNext/>
              <w:rPr>
                <w:color w:val="auto"/>
              </w:rPr>
            </w:pPr>
          </w:p>
        </w:tc>
        <w:tc>
          <w:tcPr>
            <w:tcW w:w="748" w:type="pct"/>
            <w:tcBorders>
              <w:bottom w:val="single" w:sz="4" w:space="0" w:color="auto"/>
            </w:tcBorders>
            <w:vAlign w:val="center"/>
          </w:tcPr>
          <w:p w14:paraId="1868C613" w14:textId="77777777" w:rsidR="00C9646A" w:rsidRPr="00F55C9D" w:rsidRDefault="00C9646A" w:rsidP="0007021C">
            <w:pPr>
              <w:pStyle w:val="2f"/>
              <w:keepNext/>
              <w:rPr>
                <w:color w:val="auto"/>
              </w:rPr>
            </w:pPr>
            <w:r w:rsidRPr="00F55C9D">
              <w:rPr>
                <w:color w:val="auto"/>
              </w:rPr>
              <w:t>&lt;</w:t>
            </w:r>
            <w:r w:rsidR="009E5D55">
              <w:rPr>
                <w:color w:val="auto"/>
              </w:rPr>
              <w:t xml:space="preserve"> </w:t>
            </w:r>
            <w:r w:rsidRPr="00F55C9D">
              <w:rPr>
                <w:color w:val="auto"/>
              </w:rPr>
              <w:t>10</w:t>
            </w:r>
          </w:p>
        </w:tc>
        <w:tc>
          <w:tcPr>
            <w:tcW w:w="560" w:type="pct"/>
            <w:tcBorders>
              <w:bottom w:val="single" w:sz="4" w:space="0" w:color="auto"/>
            </w:tcBorders>
            <w:vAlign w:val="center"/>
          </w:tcPr>
          <w:p w14:paraId="0683888B" w14:textId="77777777" w:rsidR="00C9646A" w:rsidRPr="00F55C9D" w:rsidRDefault="00C9646A" w:rsidP="0007021C">
            <w:pPr>
              <w:pStyle w:val="2f"/>
              <w:keepNext/>
              <w:rPr>
                <w:color w:val="auto"/>
              </w:rPr>
            </w:pPr>
            <w:r w:rsidRPr="00F55C9D">
              <w:rPr>
                <w:color w:val="auto"/>
              </w:rPr>
              <w:t>10</w:t>
            </w:r>
            <w:r w:rsidR="000E3D89">
              <w:rPr>
                <w:color w:val="auto"/>
              </w:rPr>
              <w:t>–</w:t>
            </w:r>
            <w:r w:rsidRPr="00F55C9D">
              <w:rPr>
                <w:color w:val="auto"/>
              </w:rPr>
              <w:t>50</w:t>
            </w:r>
          </w:p>
        </w:tc>
        <w:tc>
          <w:tcPr>
            <w:tcW w:w="635" w:type="pct"/>
            <w:tcBorders>
              <w:bottom w:val="single" w:sz="4" w:space="0" w:color="auto"/>
            </w:tcBorders>
            <w:vAlign w:val="center"/>
          </w:tcPr>
          <w:p w14:paraId="7F19F477" w14:textId="77777777" w:rsidR="00C9646A" w:rsidRPr="00F55C9D" w:rsidRDefault="00C9646A" w:rsidP="0007021C">
            <w:pPr>
              <w:pStyle w:val="2f"/>
              <w:keepNext/>
              <w:rPr>
                <w:color w:val="auto"/>
              </w:rPr>
            </w:pPr>
            <w:r w:rsidRPr="00F55C9D">
              <w:rPr>
                <w:color w:val="auto"/>
              </w:rPr>
              <w:t>50</w:t>
            </w:r>
            <w:r w:rsidR="000E3D89">
              <w:rPr>
                <w:color w:val="auto"/>
              </w:rPr>
              <w:t>–</w:t>
            </w:r>
            <w:r w:rsidRPr="00F55C9D">
              <w:rPr>
                <w:color w:val="auto"/>
              </w:rPr>
              <w:t>200</w:t>
            </w:r>
          </w:p>
        </w:tc>
        <w:tc>
          <w:tcPr>
            <w:tcW w:w="635" w:type="pct"/>
            <w:tcBorders>
              <w:bottom w:val="single" w:sz="4" w:space="0" w:color="auto"/>
            </w:tcBorders>
            <w:vAlign w:val="center"/>
          </w:tcPr>
          <w:p w14:paraId="21C46D5F" w14:textId="77777777" w:rsidR="00C9646A" w:rsidRPr="00F55C9D" w:rsidRDefault="00C9646A" w:rsidP="0007021C">
            <w:pPr>
              <w:pStyle w:val="2f"/>
              <w:keepNext/>
              <w:rPr>
                <w:color w:val="auto"/>
              </w:rPr>
            </w:pPr>
            <w:r w:rsidRPr="00F55C9D">
              <w:rPr>
                <w:color w:val="auto"/>
              </w:rPr>
              <w:t>&gt;</w:t>
            </w:r>
            <w:r w:rsidR="009E5D55">
              <w:rPr>
                <w:color w:val="auto"/>
              </w:rPr>
              <w:t xml:space="preserve"> </w:t>
            </w:r>
            <w:r w:rsidRPr="00F55C9D">
              <w:rPr>
                <w:color w:val="auto"/>
              </w:rPr>
              <w:t>200</w:t>
            </w:r>
          </w:p>
        </w:tc>
      </w:tr>
      <w:tr w:rsidR="00C9646A" w:rsidRPr="00F55C9D" w14:paraId="00552434" w14:textId="77777777" w:rsidTr="00B61B59">
        <w:tc>
          <w:tcPr>
            <w:tcW w:w="2422" w:type="pct"/>
            <w:tcBorders>
              <w:top w:val="single" w:sz="4" w:space="0" w:color="auto"/>
            </w:tcBorders>
          </w:tcPr>
          <w:p w14:paraId="514CFF5F" w14:textId="77777777" w:rsidR="00C9646A" w:rsidRPr="00F55C9D" w:rsidRDefault="00C9646A" w:rsidP="0007021C">
            <w:pPr>
              <w:pStyle w:val="2f"/>
              <w:keepNext/>
              <w:jc w:val="left"/>
              <w:rPr>
                <w:color w:val="auto"/>
              </w:rPr>
            </w:pPr>
            <w:r w:rsidRPr="00F55C9D">
              <w:rPr>
                <w:color w:val="auto"/>
              </w:rPr>
              <w:t>Равнинные,</w:t>
            </w:r>
            <w:r w:rsidR="009E5D55">
              <w:rPr>
                <w:color w:val="auto"/>
              </w:rPr>
              <w:t xml:space="preserve"> </w:t>
            </w:r>
            <w:r w:rsidRPr="00F55C9D">
              <w:rPr>
                <w:color w:val="auto"/>
              </w:rPr>
              <w:t>пустынные</w:t>
            </w:r>
            <w:r w:rsidR="009E5D55">
              <w:rPr>
                <w:color w:val="auto"/>
              </w:rPr>
              <w:t xml:space="preserve"> </w:t>
            </w:r>
            <w:r w:rsidRPr="00F55C9D">
              <w:rPr>
                <w:color w:val="auto"/>
              </w:rPr>
              <w:t>и</w:t>
            </w:r>
            <w:r w:rsidR="009E5D55">
              <w:rPr>
                <w:color w:val="auto"/>
              </w:rPr>
              <w:t xml:space="preserve"> </w:t>
            </w:r>
            <w:r w:rsidRPr="00F55C9D">
              <w:rPr>
                <w:color w:val="auto"/>
              </w:rPr>
              <w:t>заболоченные</w:t>
            </w:r>
            <w:r w:rsidR="009E5D55">
              <w:rPr>
                <w:color w:val="auto"/>
              </w:rPr>
              <w:t xml:space="preserve"> </w:t>
            </w:r>
            <w:r w:rsidRPr="00F55C9D">
              <w:rPr>
                <w:color w:val="auto"/>
              </w:rPr>
              <w:t>слабо</w:t>
            </w:r>
            <w:r w:rsidR="009E5D55">
              <w:rPr>
                <w:color w:val="auto"/>
              </w:rPr>
              <w:t xml:space="preserve"> </w:t>
            </w:r>
            <w:r w:rsidRPr="00F55C9D">
              <w:rPr>
                <w:color w:val="auto"/>
              </w:rPr>
              <w:t>расчлененные</w:t>
            </w:r>
            <w:r w:rsidR="009E5D55">
              <w:rPr>
                <w:color w:val="auto"/>
              </w:rPr>
              <w:t xml:space="preserve"> </w:t>
            </w:r>
            <w:r w:rsidRPr="00F55C9D">
              <w:rPr>
                <w:color w:val="auto"/>
              </w:rPr>
              <w:t>районы</w:t>
            </w:r>
          </w:p>
        </w:tc>
        <w:tc>
          <w:tcPr>
            <w:tcW w:w="748" w:type="pct"/>
            <w:tcBorders>
              <w:top w:val="single" w:sz="4" w:space="0" w:color="auto"/>
            </w:tcBorders>
            <w:vAlign w:val="bottom"/>
          </w:tcPr>
          <w:p w14:paraId="11EDB5E8" w14:textId="77777777" w:rsidR="00C9646A" w:rsidRPr="00F55C9D" w:rsidRDefault="00C9646A" w:rsidP="0007021C">
            <w:pPr>
              <w:pStyle w:val="2f"/>
              <w:keepNext/>
              <w:rPr>
                <w:color w:val="auto"/>
              </w:rPr>
            </w:pPr>
            <w:r w:rsidRPr="00F55C9D">
              <w:rPr>
                <w:color w:val="auto"/>
              </w:rPr>
              <w:t>1:10000</w:t>
            </w:r>
          </w:p>
        </w:tc>
        <w:tc>
          <w:tcPr>
            <w:tcW w:w="560" w:type="pct"/>
            <w:tcBorders>
              <w:top w:val="single" w:sz="4" w:space="0" w:color="auto"/>
            </w:tcBorders>
            <w:vAlign w:val="bottom"/>
          </w:tcPr>
          <w:p w14:paraId="67684950" w14:textId="77777777" w:rsidR="00C9646A" w:rsidRPr="00F55C9D" w:rsidRDefault="00C9646A" w:rsidP="0007021C">
            <w:pPr>
              <w:pStyle w:val="2f"/>
              <w:keepNext/>
              <w:rPr>
                <w:color w:val="auto"/>
              </w:rPr>
            </w:pPr>
            <w:r w:rsidRPr="00F55C9D">
              <w:rPr>
                <w:color w:val="auto"/>
              </w:rPr>
              <w:t>1:25000</w:t>
            </w:r>
          </w:p>
        </w:tc>
        <w:tc>
          <w:tcPr>
            <w:tcW w:w="635" w:type="pct"/>
            <w:tcBorders>
              <w:top w:val="single" w:sz="4" w:space="0" w:color="auto"/>
            </w:tcBorders>
            <w:vAlign w:val="bottom"/>
          </w:tcPr>
          <w:p w14:paraId="26D17F92" w14:textId="77777777" w:rsidR="00C9646A" w:rsidRPr="00F55C9D" w:rsidRDefault="00C9646A" w:rsidP="0007021C">
            <w:pPr>
              <w:pStyle w:val="2f"/>
              <w:keepNext/>
              <w:rPr>
                <w:color w:val="auto"/>
              </w:rPr>
            </w:pPr>
            <w:r w:rsidRPr="00F55C9D">
              <w:rPr>
                <w:color w:val="auto"/>
              </w:rPr>
              <w:t>1:50000</w:t>
            </w:r>
          </w:p>
        </w:tc>
        <w:tc>
          <w:tcPr>
            <w:tcW w:w="635" w:type="pct"/>
            <w:tcBorders>
              <w:top w:val="single" w:sz="4" w:space="0" w:color="auto"/>
            </w:tcBorders>
            <w:vAlign w:val="bottom"/>
          </w:tcPr>
          <w:p w14:paraId="4E17C108" w14:textId="77777777" w:rsidR="00C9646A" w:rsidRPr="00F55C9D" w:rsidRDefault="00C9646A" w:rsidP="0007021C">
            <w:pPr>
              <w:pStyle w:val="2f"/>
              <w:keepNext/>
              <w:rPr>
                <w:color w:val="auto"/>
              </w:rPr>
            </w:pPr>
            <w:r w:rsidRPr="00F55C9D">
              <w:rPr>
                <w:color w:val="auto"/>
              </w:rPr>
              <w:t>1:100000</w:t>
            </w:r>
          </w:p>
        </w:tc>
      </w:tr>
      <w:tr w:rsidR="00C9646A" w:rsidRPr="00F55C9D" w14:paraId="0C13BB2F" w14:textId="77777777" w:rsidTr="00B61B59">
        <w:tc>
          <w:tcPr>
            <w:tcW w:w="2422" w:type="pct"/>
          </w:tcPr>
          <w:p w14:paraId="5D5A9FA1" w14:textId="77777777" w:rsidR="00C9646A" w:rsidRPr="00F55C9D" w:rsidRDefault="00C9646A" w:rsidP="0007021C">
            <w:pPr>
              <w:pStyle w:val="2f"/>
              <w:jc w:val="left"/>
              <w:rPr>
                <w:color w:val="auto"/>
              </w:rPr>
            </w:pPr>
            <w:r w:rsidRPr="00F55C9D">
              <w:rPr>
                <w:color w:val="auto"/>
              </w:rPr>
              <w:t>Горные</w:t>
            </w:r>
            <w:r w:rsidR="009E5D55">
              <w:rPr>
                <w:color w:val="auto"/>
              </w:rPr>
              <w:t xml:space="preserve"> </w:t>
            </w:r>
            <w:r w:rsidRPr="00F55C9D">
              <w:rPr>
                <w:color w:val="auto"/>
              </w:rPr>
              <w:t>и</w:t>
            </w:r>
            <w:r w:rsidR="009E5D55">
              <w:rPr>
                <w:color w:val="auto"/>
              </w:rPr>
              <w:t xml:space="preserve"> </w:t>
            </w:r>
            <w:r w:rsidRPr="00F55C9D">
              <w:rPr>
                <w:color w:val="auto"/>
              </w:rPr>
              <w:t>холмистые</w:t>
            </w:r>
            <w:r w:rsidR="000E3D89">
              <w:rPr>
                <w:color w:val="auto"/>
              </w:rPr>
              <w:t xml:space="preserve"> </w:t>
            </w:r>
            <w:r w:rsidR="00496512">
              <w:rPr>
                <w:color w:val="auto"/>
              </w:rPr>
              <w:t>с</w:t>
            </w:r>
            <w:r w:rsidR="00496512" w:rsidRPr="00F55C9D">
              <w:rPr>
                <w:color w:val="auto"/>
              </w:rPr>
              <w:t>ильно</w:t>
            </w:r>
            <w:r w:rsidR="009E5D55">
              <w:rPr>
                <w:color w:val="auto"/>
              </w:rPr>
              <w:t xml:space="preserve"> </w:t>
            </w:r>
            <w:r w:rsidRPr="00F55C9D">
              <w:rPr>
                <w:color w:val="auto"/>
              </w:rPr>
              <w:t>расчлененные</w:t>
            </w:r>
            <w:r w:rsidR="009E5D55">
              <w:rPr>
                <w:color w:val="auto"/>
              </w:rPr>
              <w:t xml:space="preserve"> </w:t>
            </w:r>
            <w:r w:rsidRPr="00F55C9D">
              <w:rPr>
                <w:color w:val="auto"/>
              </w:rPr>
              <w:t>районы</w:t>
            </w:r>
          </w:p>
        </w:tc>
        <w:tc>
          <w:tcPr>
            <w:tcW w:w="748" w:type="pct"/>
            <w:vAlign w:val="bottom"/>
          </w:tcPr>
          <w:p w14:paraId="78AABAEE" w14:textId="77777777" w:rsidR="00C9646A" w:rsidRPr="00F55C9D" w:rsidRDefault="00C9646A" w:rsidP="0007021C">
            <w:pPr>
              <w:pStyle w:val="2f"/>
              <w:rPr>
                <w:color w:val="auto"/>
              </w:rPr>
            </w:pPr>
            <w:r w:rsidRPr="00F55C9D">
              <w:rPr>
                <w:color w:val="auto"/>
              </w:rPr>
              <w:t>1:25000</w:t>
            </w:r>
          </w:p>
        </w:tc>
        <w:tc>
          <w:tcPr>
            <w:tcW w:w="560" w:type="pct"/>
            <w:vAlign w:val="bottom"/>
          </w:tcPr>
          <w:p w14:paraId="48D223B6" w14:textId="77777777" w:rsidR="00C9646A" w:rsidRPr="00F55C9D" w:rsidRDefault="00C9646A" w:rsidP="0007021C">
            <w:pPr>
              <w:pStyle w:val="2f"/>
              <w:rPr>
                <w:color w:val="auto"/>
              </w:rPr>
            </w:pPr>
            <w:r w:rsidRPr="00F55C9D">
              <w:rPr>
                <w:color w:val="auto"/>
              </w:rPr>
              <w:t>1:50000</w:t>
            </w:r>
          </w:p>
        </w:tc>
        <w:tc>
          <w:tcPr>
            <w:tcW w:w="635" w:type="pct"/>
            <w:vAlign w:val="bottom"/>
          </w:tcPr>
          <w:p w14:paraId="40B0E2A5" w14:textId="77777777" w:rsidR="00C9646A" w:rsidRPr="00F55C9D" w:rsidRDefault="00C9646A" w:rsidP="0007021C">
            <w:pPr>
              <w:pStyle w:val="2f"/>
              <w:rPr>
                <w:color w:val="auto"/>
              </w:rPr>
            </w:pPr>
            <w:r w:rsidRPr="00F55C9D">
              <w:rPr>
                <w:color w:val="auto"/>
              </w:rPr>
              <w:t>1:100000</w:t>
            </w:r>
          </w:p>
        </w:tc>
        <w:tc>
          <w:tcPr>
            <w:tcW w:w="635" w:type="pct"/>
            <w:vAlign w:val="bottom"/>
          </w:tcPr>
          <w:p w14:paraId="5CF3B280" w14:textId="77777777" w:rsidR="00C9646A" w:rsidRPr="00F55C9D" w:rsidRDefault="00C9646A" w:rsidP="0007021C">
            <w:pPr>
              <w:pStyle w:val="2f"/>
              <w:rPr>
                <w:color w:val="auto"/>
              </w:rPr>
            </w:pPr>
            <w:r w:rsidRPr="00F55C9D">
              <w:rPr>
                <w:color w:val="auto"/>
              </w:rPr>
              <w:t>1:100000</w:t>
            </w:r>
          </w:p>
        </w:tc>
      </w:tr>
    </w:tbl>
    <w:p w14:paraId="6C00B604" w14:textId="77777777" w:rsidR="008F0209" w:rsidRPr="008F0209" w:rsidRDefault="008F0209" w:rsidP="0007021C">
      <w:pPr>
        <w:pStyle w:val="af2"/>
        <w:jc w:val="both"/>
        <w:rPr>
          <w:rFonts w:ascii="Times New Roman" w:hAnsi="Times New Roman"/>
          <w:sz w:val="28"/>
          <w:szCs w:val="28"/>
        </w:rPr>
      </w:pPr>
    </w:p>
    <w:p w14:paraId="72539D47" w14:textId="77777777" w:rsidR="00C9646A" w:rsidRPr="008F0209" w:rsidRDefault="00C9646A" w:rsidP="0007021C">
      <w:pPr>
        <w:pStyle w:val="af2"/>
        <w:ind w:left="2552" w:hanging="2552"/>
        <w:jc w:val="both"/>
        <w:rPr>
          <w:rFonts w:ascii="Times New Roman" w:hAnsi="Times New Roman"/>
          <w:b/>
          <w:sz w:val="28"/>
          <w:szCs w:val="28"/>
        </w:rPr>
      </w:pPr>
      <w:r w:rsidRPr="008F0209">
        <w:rPr>
          <w:rFonts w:ascii="Times New Roman" w:hAnsi="Times New Roman"/>
          <w:sz w:val="28"/>
          <w:szCs w:val="28"/>
        </w:rPr>
        <w:t>Т</w:t>
      </w:r>
      <w:r w:rsidR="009E5D55">
        <w:rPr>
          <w:rFonts w:ascii="Times New Roman" w:hAnsi="Times New Roman"/>
          <w:sz w:val="28"/>
          <w:szCs w:val="28"/>
        </w:rPr>
        <w:t xml:space="preserve"> </w:t>
      </w:r>
      <w:r w:rsidRPr="008F0209">
        <w:rPr>
          <w:rFonts w:ascii="Times New Roman" w:hAnsi="Times New Roman"/>
          <w:sz w:val="28"/>
          <w:szCs w:val="28"/>
        </w:rPr>
        <w:t>а</w:t>
      </w:r>
      <w:r w:rsidR="009E5D55">
        <w:rPr>
          <w:rFonts w:ascii="Times New Roman" w:hAnsi="Times New Roman"/>
          <w:sz w:val="28"/>
          <w:szCs w:val="28"/>
        </w:rPr>
        <w:t xml:space="preserve"> </w:t>
      </w:r>
      <w:r w:rsidRPr="008F0209">
        <w:rPr>
          <w:rFonts w:ascii="Times New Roman" w:hAnsi="Times New Roman"/>
          <w:sz w:val="28"/>
          <w:szCs w:val="28"/>
        </w:rPr>
        <w:t>б</w:t>
      </w:r>
      <w:r w:rsidR="009E5D55">
        <w:rPr>
          <w:rFonts w:ascii="Times New Roman" w:hAnsi="Times New Roman"/>
          <w:sz w:val="28"/>
          <w:szCs w:val="28"/>
        </w:rPr>
        <w:t xml:space="preserve"> </w:t>
      </w:r>
      <w:r w:rsidRPr="008F0209">
        <w:rPr>
          <w:rFonts w:ascii="Times New Roman" w:hAnsi="Times New Roman"/>
          <w:sz w:val="28"/>
          <w:szCs w:val="28"/>
        </w:rPr>
        <w:t>л</w:t>
      </w:r>
      <w:r w:rsidR="009E5D55">
        <w:rPr>
          <w:rFonts w:ascii="Times New Roman" w:hAnsi="Times New Roman"/>
          <w:sz w:val="28"/>
          <w:szCs w:val="28"/>
        </w:rPr>
        <w:t xml:space="preserve"> </w:t>
      </w:r>
      <w:r w:rsidRPr="008F0209">
        <w:rPr>
          <w:rFonts w:ascii="Times New Roman" w:hAnsi="Times New Roman"/>
          <w:sz w:val="28"/>
          <w:szCs w:val="28"/>
        </w:rPr>
        <w:t>и</w:t>
      </w:r>
      <w:r w:rsidR="009E5D55">
        <w:rPr>
          <w:rFonts w:ascii="Times New Roman" w:hAnsi="Times New Roman"/>
          <w:sz w:val="28"/>
          <w:szCs w:val="28"/>
        </w:rPr>
        <w:t xml:space="preserve"> </w:t>
      </w:r>
      <w:r w:rsidRPr="008F0209">
        <w:rPr>
          <w:rFonts w:ascii="Times New Roman" w:hAnsi="Times New Roman"/>
          <w:sz w:val="28"/>
          <w:szCs w:val="28"/>
        </w:rPr>
        <w:t>ц</w:t>
      </w:r>
      <w:r w:rsidR="009E5D55">
        <w:rPr>
          <w:rFonts w:ascii="Times New Roman" w:hAnsi="Times New Roman"/>
          <w:sz w:val="28"/>
          <w:szCs w:val="28"/>
        </w:rPr>
        <w:t xml:space="preserve"> </w:t>
      </w:r>
      <w:r w:rsidRPr="008F0209">
        <w:rPr>
          <w:rFonts w:ascii="Times New Roman" w:hAnsi="Times New Roman"/>
          <w:sz w:val="28"/>
          <w:szCs w:val="28"/>
        </w:rPr>
        <w:t>а</w:t>
      </w:r>
      <w:r w:rsidR="009E5D55">
        <w:rPr>
          <w:rFonts w:ascii="Times New Roman" w:hAnsi="Times New Roman"/>
          <w:sz w:val="28"/>
          <w:szCs w:val="28"/>
        </w:rPr>
        <w:t xml:space="preserve">   </w:t>
      </w:r>
      <w:r w:rsidRPr="008F0209">
        <w:rPr>
          <w:rFonts w:ascii="Times New Roman" w:hAnsi="Times New Roman"/>
          <w:sz w:val="28"/>
          <w:szCs w:val="28"/>
        </w:rPr>
        <w:t>7.2</w:t>
      </w:r>
      <w:r w:rsidR="009E5D55">
        <w:rPr>
          <w:rFonts w:ascii="Times New Roman" w:eastAsia="Times New Roman" w:hAnsi="Times New Roman"/>
          <w:sz w:val="28"/>
          <w:szCs w:val="28"/>
        </w:rPr>
        <w:t xml:space="preserve"> </w:t>
      </w:r>
      <w:r w:rsidR="001340BD" w:rsidRPr="008F0209">
        <w:rPr>
          <w:rFonts w:ascii="Times New Roman" w:eastAsia="Times New Roman" w:hAnsi="Times New Roman"/>
          <w:sz w:val="28"/>
          <w:szCs w:val="28"/>
        </w:rPr>
        <w:t>–</w:t>
      </w:r>
      <w:r w:rsidR="009E5D55">
        <w:rPr>
          <w:rFonts w:ascii="Times New Roman" w:eastAsia="Times New Roman" w:hAnsi="Times New Roman"/>
          <w:sz w:val="28"/>
          <w:szCs w:val="28"/>
        </w:rPr>
        <w:t xml:space="preserve"> </w:t>
      </w:r>
      <w:r w:rsidRPr="008F0209">
        <w:rPr>
          <w:rFonts w:ascii="Times New Roman" w:hAnsi="Times New Roman"/>
          <w:b/>
          <w:sz w:val="28"/>
          <w:szCs w:val="28"/>
        </w:rPr>
        <w:t>Масштабы</w:t>
      </w:r>
      <w:r w:rsidR="009E5D55">
        <w:rPr>
          <w:rFonts w:ascii="Times New Roman" w:hAnsi="Times New Roman"/>
          <w:b/>
          <w:sz w:val="28"/>
          <w:szCs w:val="28"/>
        </w:rPr>
        <w:t xml:space="preserve"> </w:t>
      </w:r>
      <w:r w:rsidRPr="008F0209">
        <w:rPr>
          <w:rFonts w:ascii="Times New Roman" w:hAnsi="Times New Roman"/>
          <w:b/>
          <w:sz w:val="28"/>
          <w:szCs w:val="28"/>
        </w:rPr>
        <w:t>карт</w:t>
      </w:r>
      <w:r w:rsidR="009E5D55">
        <w:rPr>
          <w:rFonts w:ascii="Times New Roman" w:hAnsi="Times New Roman"/>
          <w:b/>
          <w:sz w:val="28"/>
          <w:szCs w:val="28"/>
        </w:rPr>
        <w:t xml:space="preserve"> </w:t>
      </w:r>
      <w:r w:rsidRPr="008F0209">
        <w:rPr>
          <w:rFonts w:ascii="Times New Roman" w:hAnsi="Times New Roman"/>
          <w:b/>
          <w:sz w:val="28"/>
          <w:szCs w:val="28"/>
        </w:rPr>
        <w:t>для</w:t>
      </w:r>
      <w:r w:rsidR="009E5D55">
        <w:rPr>
          <w:rFonts w:ascii="Times New Roman" w:hAnsi="Times New Roman"/>
          <w:b/>
          <w:sz w:val="28"/>
          <w:szCs w:val="28"/>
        </w:rPr>
        <w:t xml:space="preserve"> </w:t>
      </w:r>
      <w:r w:rsidRPr="008F0209">
        <w:rPr>
          <w:rFonts w:ascii="Times New Roman" w:hAnsi="Times New Roman"/>
          <w:b/>
          <w:sz w:val="28"/>
          <w:szCs w:val="28"/>
        </w:rPr>
        <w:t>определения</w:t>
      </w:r>
      <w:r w:rsidR="009E5D55">
        <w:rPr>
          <w:rFonts w:ascii="Times New Roman" w:hAnsi="Times New Roman"/>
          <w:b/>
          <w:sz w:val="28"/>
          <w:szCs w:val="28"/>
        </w:rPr>
        <w:t xml:space="preserve"> </w:t>
      </w:r>
      <w:r w:rsidRPr="008F0209">
        <w:rPr>
          <w:rFonts w:ascii="Times New Roman" w:hAnsi="Times New Roman"/>
          <w:b/>
          <w:sz w:val="28"/>
          <w:szCs w:val="28"/>
        </w:rPr>
        <w:t>гидрографических</w:t>
      </w:r>
      <w:r w:rsidR="009E5D55">
        <w:rPr>
          <w:rFonts w:ascii="Times New Roman" w:hAnsi="Times New Roman"/>
          <w:b/>
          <w:sz w:val="28"/>
          <w:szCs w:val="28"/>
        </w:rPr>
        <w:t xml:space="preserve"> </w:t>
      </w:r>
      <w:r w:rsidRPr="008F0209">
        <w:rPr>
          <w:rFonts w:ascii="Times New Roman" w:hAnsi="Times New Roman"/>
          <w:b/>
          <w:sz w:val="28"/>
          <w:szCs w:val="28"/>
        </w:rPr>
        <w:t>характеристик</w:t>
      </w:r>
      <w:r w:rsidR="009E5D55">
        <w:rPr>
          <w:rFonts w:ascii="Times New Roman" w:hAnsi="Times New Roman"/>
          <w:b/>
          <w:sz w:val="28"/>
          <w:szCs w:val="28"/>
        </w:rPr>
        <w:t xml:space="preserve"> </w:t>
      </w:r>
      <w:r w:rsidRPr="008F0209">
        <w:rPr>
          <w:rFonts w:ascii="Times New Roman" w:hAnsi="Times New Roman"/>
          <w:b/>
          <w:sz w:val="28"/>
          <w:szCs w:val="28"/>
        </w:rPr>
        <w:t>водоемов</w:t>
      </w:r>
    </w:p>
    <w:tbl>
      <w:tblPr>
        <w:tblStyle w:val="ab"/>
        <w:tblW w:w="5000" w:type="pct"/>
        <w:jc w:val="center"/>
        <w:tblCellMar>
          <w:left w:w="57" w:type="dxa"/>
          <w:right w:w="57" w:type="dxa"/>
        </w:tblCellMar>
        <w:tblLook w:val="04A0" w:firstRow="1" w:lastRow="0" w:firstColumn="1" w:lastColumn="0" w:noHBand="0" w:noVBand="1"/>
      </w:tblPr>
      <w:tblGrid>
        <w:gridCol w:w="2820"/>
        <w:gridCol w:w="3065"/>
        <w:gridCol w:w="3460"/>
      </w:tblGrid>
      <w:tr w:rsidR="00C9646A" w:rsidRPr="00F55C9D" w14:paraId="02FC6F11" w14:textId="77777777" w:rsidTr="000E3D89">
        <w:trPr>
          <w:jc w:val="center"/>
        </w:trPr>
        <w:tc>
          <w:tcPr>
            <w:tcW w:w="1509" w:type="pct"/>
            <w:tcBorders>
              <w:bottom w:val="single" w:sz="4" w:space="0" w:color="auto"/>
            </w:tcBorders>
            <w:vAlign w:val="center"/>
          </w:tcPr>
          <w:p w14:paraId="0CC5A74E" w14:textId="77777777" w:rsidR="00C9646A" w:rsidRPr="00F55C9D" w:rsidRDefault="00C9646A" w:rsidP="0007021C">
            <w:pPr>
              <w:pStyle w:val="aff6"/>
              <w:keepNext/>
              <w:rPr>
                <w:color w:val="auto"/>
              </w:rPr>
            </w:pPr>
            <w:r w:rsidRPr="00F55C9D">
              <w:rPr>
                <w:color w:val="auto"/>
              </w:rPr>
              <w:t>Водоемы</w:t>
            </w:r>
          </w:p>
        </w:tc>
        <w:tc>
          <w:tcPr>
            <w:tcW w:w="1640" w:type="pct"/>
            <w:tcBorders>
              <w:bottom w:val="single" w:sz="4" w:space="0" w:color="auto"/>
            </w:tcBorders>
            <w:vAlign w:val="center"/>
          </w:tcPr>
          <w:p w14:paraId="15B00E37" w14:textId="77777777" w:rsidR="00C9646A" w:rsidRPr="00F55C9D" w:rsidRDefault="00C9646A" w:rsidP="0007021C">
            <w:pPr>
              <w:pStyle w:val="aff6"/>
              <w:keepNext/>
              <w:rPr>
                <w:color w:val="auto"/>
              </w:rPr>
            </w:pPr>
            <w:r w:rsidRPr="00F55C9D">
              <w:rPr>
                <w:color w:val="auto"/>
              </w:rPr>
              <w:t>Площадь</w:t>
            </w:r>
            <w:r w:rsidR="009E5D55">
              <w:rPr>
                <w:color w:val="auto"/>
              </w:rPr>
              <w:t xml:space="preserve"> </w:t>
            </w:r>
            <w:r w:rsidRPr="00F55C9D">
              <w:rPr>
                <w:color w:val="auto"/>
              </w:rPr>
              <w:t>изображения</w:t>
            </w:r>
            <w:r w:rsidR="009E5D55">
              <w:rPr>
                <w:color w:val="auto"/>
              </w:rPr>
              <w:t xml:space="preserve"> </w:t>
            </w:r>
            <w:r w:rsidRPr="00F55C9D">
              <w:rPr>
                <w:color w:val="auto"/>
              </w:rPr>
              <w:t>водоема</w:t>
            </w:r>
            <w:r w:rsidR="009E5D55">
              <w:rPr>
                <w:color w:val="auto"/>
              </w:rPr>
              <w:t xml:space="preserve"> </w:t>
            </w:r>
            <w:r w:rsidRPr="00F55C9D">
              <w:rPr>
                <w:color w:val="auto"/>
              </w:rPr>
              <w:t>на</w:t>
            </w:r>
            <w:r w:rsidR="009E5D55">
              <w:rPr>
                <w:color w:val="auto"/>
              </w:rPr>
              <w:t xml:space="preserve"> </w:t>
            </w:r>
            <w:r w:rsidRPr="00F55C9D">
              <w:rPr>
                <w:color w:val="auto"/>
              </w:rPr>
              <w:t>карте,</w:t>
            </w:r>
            <w:r w:rsidR="009E5D55">
              <w:rPr>
                <w:color w:val="auto"/>
              </w:rPr>
              <w:t xml:space="preserve"> </w:t>
            </w:r>
            <w:r w:rsidRPr="00F55C9D">
              <w:rPr>
                <w:color w:val="auto"/>
              </w:rPr>
              <w:t>см</w:t>
            </w:r>
            <w:r w:rsidRPr="00F55C9D">
              <w:rPr>
                <w:color w:val="auto"/>
                <w:vertAlign w:val="superscript"/>
              </w:rPr>
              <w:t>2</w:t>
            </w:r>
          </w:p>
        </w:tc>
        <w:tc>
          <w:tcPr>
            <w:tcW w:w="1851" w:type="pct"/>
            <w:tcBorders>
              <w:bottom w:val="single" w:sz="4" w:space="0" w:color="auto"/>
            </w:tcBorders>
            <w:vAlign w:val="center"/>
          </w:tcPr>
          <w:p w14:paraId="1E1E1445" w14:textId="77777777" w:rsidR="00C9646A" w:rsidRPr="00F55C9D" w:rsidRDefault="00C9646A" w:rsidP="0007021C">
            <w:pPr>
              <w:pStyle w:val="aff6"/>
              <w:keepNext/>
              <w:rPr>
                <w:color w:val="auto"/>
              </w:rPr>
            </w:pPr>
            <w:r w:rsidRPr="00F55C9D">
              <w:rPr>
                <w:color w:val="auto"/>
              </w:rPr>
              <w:t>Масштабы</w:t>
            </w:r>
            <w:r w:rsidR="009E5D55">
              <w:rPr>
                <w:color w:val="auto"/>
              </w:rPr>
              <w:t xml:space="preserve"> </w:t>
            </w:r>
            <w:r w:rsidRPr="00F55C9D">
              <w:rPr>
                <w:color w:val="auto"/>
              </w:rPr>
              <w:t>карт</w:t>
            </w:r>
          </w:p>
        </w:tc>
      </w:tr>
      <w:tr w:rsidR="00C9646A" w:rsidRPr="00F55C9D" w14:paraId="72E9F19E" w14:textId="77777777" w:rsidTr="000E3D89">
        <w:trPr>
          <w:trHeight w:val="340"/>
          <w:jc w:val="center"/>
        </w:trPr>
        <w:tc>
          <w:tcPr>
            <w:tcW w:w="1509" w:type="pct"/>
            <w:tcBorders>
              <w:top w:val="single" w:sz="4" w:space="0" w:color="auto"/>
            </w:tcBorders>
            <w:vAlign w:val="center"/>
          </w:tcPr>
          <w:p w14:paraId="293D840B" w14:textId="77777777" w:rsidR="00C9646A" w:rsidRPr="00F55C9D" w:rsidRDefault="00C9646A" w:rsidP="0007021C">
            <w:pPr>
              <w:keepNext/>
              <w:spacing w:line="240" w:lineRule="auto"/>
              <w:ind w:firstLine="0"/>
              <w:jc w:val="left"/>
              <w:rPr>
                <w:rFonts w:cs="Arial"/>
                <w:sz w:val="24"/>
                <w:szCs w:val="24"/>
              </w:rPr>
            </w:pPr>
            <w:r w:rsidRPr="00F55C9D">
              <w:rPr>
                <w:rFonts w:cs="Arial"/>
                <w:sz w:val="24"/>
                <w:szCs w:val="24"/>
              </w:rPr>
              <w:t>Крупнейшие</w:t>
            </w:r>
            <w:r w:rsidR="009E5D55">
              <w:rPr>
                <w:rFonts w:cs="Arial"/>
                <w:sz w:val="24"/>
                <w:szCs w:val="24"/>
              </w:rPr>
              <w:t xml:space="preserve"> </w:t>
            </w:r>
            <w:r w:rsidRPr="00F55C9D">
              <w:rPr>
                <w:rFonts w:cs="Arial"/>
                <w:sz w:val="24"/>
                <w:szCs w:val="24"/>
              </w:rPr>
              <w:t>и</w:t>
            </w:r>
            <w:r w:rsidR="009E5D55">
              <w:rPr>
                <w:rFonts w:cs="Arial"/>
                <w:sz w:val="24"/>
                <w:szCs w:val="24"/>
              </w:rPr>
              <w:t xml:space="preserve"> </w:t>
            </w:r>
            <w:r w:rsidRPr="00F55C9D">
              <w:rPr>
                <w:rFonts w:cs="Arial"/>
                <w:sz w:val="24"/>
                <w:szCs w:val="24"/>
              </w:rPr>
              <w:t>большие</w:t>
            </w:r>
          </w:p>
        </w:tc>
        <w:tc>
          <w:tcPr>
            <w:tcW w:w="1640" w:type="pct"/>
            <w:tcBorders>
              <w:top w:val="single" w:sz="4" w:space="0" w:color="auto"/>
            </w:tcBorders>
            <w:vAlign w:val="center"/>
          </w:tcPr>
          <w:p w14:paraId="37FF5B90"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&gt;</w:t>
            </w:r>
            <w:r w:rsidR="009E5D55">
              <w:rPr>
                <w:rFonts w:cs="Arial"/>
                <w:sz w:val="24"/>
                <w:szCs w:val="24"/>
              </w:rPr>
              <w:t xml:space="preserve"> </w:t>
            </w:r>
            <w:r w:rsidRPr="00F55C9D">
              <w:rPr>
                <w:rFonts w:cs="Arial"/>
                <w:sz w:val="24"/>
                <w:szCs w:val="24"/>
              </w:rPr>
              <w:t>1000</w:t>
            </w:r>
          </w:p>
        </w:tc>
        <w:tc>
          <w:tcPr>
            <w:tcW w:w="1851" w:type="pct"/>
            <w:tcBorders>
              <w:top w:val="single" w:sz="4" w:space="0" w:color="auto"/>
            </w:tcBorders>
            <w:vAlign w:val="center"/>
          </w:tcPr>
          <w:p w14:paraId="5A686B51"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1:100000</w:t>
            </w:r>
            <w:r w:rsidR="000E3D89">
              <w:rPr>
                <w:rFonts w:cs="Arial"/>
                <w:sz w:val="24"/>
                <w:szCs w:val="24"/>
              </w:rPr>
              <w:t>–</w:t>
            </w:r>
            <w:r w:rsidRPr="00F55C9D">
              <w:rPr>
                <w:rFonts w:cs="Arial"/>
                <w:sz w:val="24"/>
                <w:szCs w:val="24"/>
              </w:rPr>
              <w:t>1:500000</w:t>
            </w:r>
          </w:p>
        </w:tc>
      </w:tr>
      <w:tr w:rsidR="00C9646A" w:rsidRPr="00F55C9D" w14:paraId="62B6AC44" w14:textId="77777777" w:rsidTr="00EE0EC0">
        <w:trPr>
          <w:trHeight w:val="340"/>
          <w:jc w:val="center"/>
        </w:trPr>
        <w:tc>
          <w:tcPr>
            <w:tcW w:w="1509" w:type="pct"/>
            <w:vAlign w:val="center"/>
          </w:tcPr>
          <w:p w14:paraId="13E72985" w14:textId="77777777" w:rsidR="00C9646A" w:rsidRPr="00F55C9D" w:rsidRDefault="00C9646A" w:rsidP="0007021C">
            <w:pPr>
              <w:keepNext/>
              <w:spacing w:line="240" w:lineRule="auto"/>
              <w:ind w:firstLine="0"/>
              <w:jc w:val="left"/>
              <w:rPr>
                <w:rFonts w:cs="Arial"/>
                <w:sz w:val="24"/>
                <w:szCs w:val="24"/>
              </w:rPr>
            </w:pPr>
            <w:r w:rsidRPr="00F55C9D">
              <w:rPr>
                <w:rFonts w:cs="Arial"/>
                <w:sz w:val="24"/>
                <w:szCs w:val="24"/>
              </w:rPr>
              <w:t>Средние</w:t>
            </w:r>
          </w:p>
        </w:tc>
        <w:tc>
          <w:tcPr>
            <w:tcW w:w="1640" w:type="pct"/>
            <w:vAlign w:val="center"/>
          </w:tcPr>
          <w:p w14:paraId="2630952E"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500</w:t>
            </w:r>
            <w:r w:rsidR="000E3D89">
              <w:rPr>
                <w:rFonts w:cs="Arial"/>
                <w:sz w:val="24"/>
                <w:szCs w:val="24"/>
              </w:rPr>
              <w:t>–</w:t>
            </w:r>
            <w:r w:rsidRPr="00F55C9D">
              <w:rPr>
                <w:rFonts w:cs="Arial"/>
                <w:sz w:val="24"/>
                <w:szCs w:val="24"/>
              </w:rPr>
              <w:t>1000</w:t>
            </w:r>
          </w:p>
        </w:tc>
        <w:tc>
          <w:tcPr>
            <w:tcW w:w="1851" w:type="pct"/>
            <w:vAlign w:val="center"/>
          </w:tcPr>
          <w:p w14:paraId="30D7D297"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1:50000</w:t>
            </w:r>
            <w:r w:rsidR="000E3D89">
              <w:rPr>
                <w:rFonts w:cs="Arial"/>
                <w:sz w:val="24"/>
                <w:szCs w:val="24"/>
              </w:rPr>
              <w:t>–</w:t>
            </w:r>
            <w:r w:rsidRPr="00F55C9D">
              <w:rPr>
                <w:rFonts w:cs="Arial"/>
                <w:sz w:val="24"/>
                <w:szCs w:val="24"/>
              </w:rPr>
              <w:t>1:100000</w:t>
            </w:r>
          </w:p>
        </w:tc>
      </w:tr>
      <w:tr w:rsidR="00C9646A" w:rsidRPr="00F55C9D" w14:paraId="6F1C3FB9" w14:textId="77777777" w:rsidTr="00EE0EC0">
        <w:trPr>
          <w:trHeight w:val="340"/>
          <w:jc w:val="center"/>
        </w:trPr>
        <w:tc>
          <w:tcPr>
            <w:tcW w:w="1509" w:type="pct"/>
            <w:vAlign w:val="center"/>
          </w:tcPr>
          <w:p w14:paraId="14FB9C80" w14:textId="77777777" w:rsidR="00C9646A" w:rsidRPr="00F55C9D" w:rsidRDefault="00C9646A" w:rsidP="0007021C">
            <w:pPr>
              <w:keepNext/>
              <w:spacing w:line="240" w:lineRule="auto"/>
              <w:ind w:firstLine="0"/>
              <w:jc w:val="left"/>
              <w:rPr>
                <w:rFonts w:cs="Arial"/>
                <w:sz w:val="24"/>
                <w:szCs w:val="24"/>
              </w:rPr>
            </w:pPr>
            <w:r w:rsidRPr="00F55C9D">
              <w:rPr>
                <w:rFonts w:cs="Arial"/>
                <w:sz w:val="24"/>
                <w:szCs w:val="24"/>
              </w:rPr>
              <w:t>Малые</w:t>
            </w:r>
          </w:p>
        </w:tc>
        <w:tc>
          <w:tcPr>
            <w:tcW w:w="1640" w:type="pct"/>
            <w:vAlign w:val="center"/>
          </w:tcPr>
          <w:p w14:paraId="13AF8E47"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100</w:t>
            </w:r>
            <w:r w:rsidR="000E3D89">
              <w:rPr>
                <w:rFonts w:cs="Arial"/>
                <w:sz w:val="24"/>
                <w:szCs w:val="24"/>
              </w:rPr>
              <w:t>–</w:t>
            </w:r>
            <w:r w:rsidRPr="00F55C9D">
              <w:rPr>
                <w:rFonts w:cs="Arial"/>
                <w:sz w:val="24"/>
                <w:szCs w:val="24"/>
              </w:rPr>
              <w:t>500</w:t>
            </w:r>
          </w:p>
        </w:tc>
        <w:tc>
          <w:tcPr>
            <w:tcW w:w="1851" w:type="pct"/>
            <w:vAlign w:val="center"/>
          </w:tcPr>
          <w:p w14:paraId="50F200F9" w14:textId="77777777" w:rsidR="00C9646A" w:rsidRPr="00F55C9D" w:rsidRDefault="00C9646A" w:rsidP="0007021C">
            <w:pPr>
              <w:keepNext/>
              <w:spacing w:line="240" w:lineRule="auto"/>
              <w:ind w:firstLine="0"/>
              <w:jc w:val="center"/>
              <w:rPr>
                <w:rFonts w:cs="Arial"/>
                <w:sz w:val="24"/>
                <w:szCs w:val="24"/>
              </w:rPr>
            </w:pPr>
            <w:r w:rsidRPr="00F55C9D">
              <w:rPr>
                <w:rFonts w:cs="Arial"/>
                <w:sz w:val="24"/>
                <w:szCs w:val="24"/>
              </w:rPr>
              <w:t>1:25000</w:t>
            </w:r>
            <w:r w:rsidR="000E3D89">
              <w:rPr>
                <w:rFonts w:cs="Arial"/>
                <w:sz w:val="24"/>
                <w:szCs w:val="24"/>
              </w:rPr>
              <w:t>–</w:t>
            </w:r>
            <w:r w:rsidRPr="00F55C9D">
              <w:rPr>
                <w:rFonts w:cs="Arial"/>
                <w:sz w:val="24"/>
                <w:szCs w:val="24"/>
              </w:rPr>
              <w:t>1:50000</w:t>
            </w:r>
          </w:p>
        </w:tc>
      </w:tr>
      <w:tr w:rsidR="00C9646A" w:rsidRPr="00F55C9D" w14:paraId="22880648" w14:textId="77777777" w:rsidTr="00EE0EC0">
        <w:trPr>
          <w:trHeight w:val="340"/>
          <w:jc w:val="center"/>
        </w:trPr>
        <w:tc>
          <w:tcPr>
            <w:tcW w:w="1509" w:type="pct"/>
            <w:vAlign w:val="center"/>
          </w:tcPr>
          <w:p w14:paraId="29C5924C" w14:textId="77777777" w:rsidR="00C9646A" w:rsidRPr="00F55C9D" w:rsidRDefault="00C9646A" w:rsidP="0007021C">
            <w:pPr>
              <w:spacing w:line="240" w:lineRule="auto"/>
              <w:ind w:firstLine="0"/>
              <w:jc w:val="left"/>
              <w:rPr>
                <w:rFonts w:cs="Arial"/>
                <w:sz w:val="24"/>
                <w:szCs w:val="24"/>
              </w:rPr>
            </w:pPr>
            <w:r w:rsidRPr="00F55C9D">
              <w:rPr>
                <w:rFonts w:cs="Arial"/>
                <w:sz w:val="24"/>
                <w:szCs w:val="24"/>
              </w:rPr>
              <w:t>Самые</w:t>
            </w:r>
            <w:r w:rsidR="009E5D55">
              <w:rPr>
                <w:rFonts w:cs="Arial"/>
                <w:sz w:val="24"/>
                <w:szCs w:val="24"/>
              </w:rPr>
              <w:t xml:space="preserve"> </w:t>
            </w:r>
            <w:r w:rsidRPr="00F55C9D">
              <w:rPr>
                <w:rFonts w:cs="Arial"/>
                <w:sz w:val="24"/>
                <w:szCs w:val="24"/>
              </w:rPr>
              <w:t>малые</w:t>
            </w:r>
          </w:p>
        </w:tc>
        <w:tc>
          <w:tcPr>
            <w:tcW w:w="1640" w:type="pct"/>
            <w:vAlign w:val="center"/>
          </w:tcPr>
          <w:p w14:paraId="1B8A2B47" w14:textId="77777777" w:rsidR="00C9646A" w:rsidRPr="00F55C9D" w:rsidRDefault="00C9646A" w:rsidP="0007021C">
            <w:pPr>
              <w:spacing w:line="240" w:lineRule="auto"/>
              <w:ind w:firstLine="0"/>
              <w:jc w:val="center"/>
              <w:rPr>
                <w:rFonts w:cs="Arial"/>
                <w:sz w:val="24"/>
                <w:szCs w:val="24"/>
              </w:rPr>
            </w:pPr>
            <w:r w:rsidRPr="00F55C9D">
              <w:rPr>
                <w:rFonts w:cs="Arial"/>
                <w:sz w:val="24"/>
                <w:szCs w:val="24"/>
              </w:rPr>
              <w:t>10</w:t>
            </w:r>
            <w:r w:rsidR="000E3D89">
              <w:rPr>
                <w:rFonts w:cs="Arial"/>
                <w:sz w:val="24"/>
                <w:szCs w:val="24"/>
              </w:rPr>
              <w:t>–</w:t>
            </w:r>
            <w:r w:rsidRPr="00F55C9D">
              <w:rPr>
                <w:rFonts w:cs="Arial"/>
                <w:sz w:val="24"/>
                <w:szCs w:val="24"/>
              </w:rPr>
              <w:t>100</w:t>
            </w:r>
          </w:p>
        </w:tc>
        <w:tc>
          <w:tcPr>
            <w:tcW w:w="1851" w:type="pct"/>
            <w:vAlign w:val="center"/>
          </w:tcPr>
          <w:p w14:paraId="1EAB0914" w14:textId="77777777" w:rsidR="00C9646A" w:rsidRPr="00F55C9D" w:rsidRDefault="00C9646A" w:rsidP="0007021C">
            <w:pPr>
              <w:spacing w:line="240" w:lineRule="auto"/>
              <w:ind w:firstLine="0"/>
              <w:jc w:val="center"/>
              <w:rPr>
                <w:rFonts w:cs="Arial"/>
                <w:sz w:val="24"/>
                <w:szCs w:val="24"/>
              </w:rPr>
            </w:pPr>
            <w:r w:rsidRPr="00F55C9D">
              <w:rPr>
                <w:rFonts w:cs="Arial"/>
                <w:sz w:val="24"/>
                <w:szCs w:val="24"/>
              </w:rPr>
              <w:t>1:10000</w:t>
            </w:r>
            <w:r w:rsidR="000E3D89">
              <w:rPr>
                <w:rFonts w:cs="Arial"/>
                <w:sz w:val="24"/>
                <w:szCs w:val="24"/>
              </w:rPr>
              <w:t>–</w:t>
            </w:r>
            <w:r w:rsidRPr="00F55C9D">
              <w:rPr>
                <w:rFonts w:cs="Arial"/>
                <w:sz w:val="24"/>
                <w:szCs w:val="24"/>
              </w:rPr>
              <w:t>1:2500</w:t>
            </w:r>
          </w:p>
        </w:tc>
      </w:tr>
    </w:tbl>
    <w:p w14:paraId="5765AC9B" w14:textId="77777777" w:rsidR="0015166C" w:rsidRPr="00F55C9D" w:rsidRDefault="0015166C" w:rsidP="0007021C">
      <w:pPr>
        <w:spacing w:line="240" w:lineRule="auto"/>
        <w:ind w:firstLine="567"/>
        <w:rPr>
          <w:rFonts w:eastAsia="Times New Roman"/>
        </w:rPr>
      </w:pPr>
      <w:r w:rsidRPr="00F55C9D">
        <w:rPr>
          <w:rFonts w:eastAsia="Times New Roman"/>
        </w:rPr>
        <w:lastRenderedPageBreak/>
        <w:t>Категории</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(большие,</w:t>
      </w:r>
      <w:r w:rsidR="009E5D55">
        <w:rPr>
          <w:rFonts w:eastAsia="Times New Roman"/>
        </w:rPr>
        <w:t xml:space="preserve"> </w:t>
      </w:r>
      <w:r w:rsidRPr="00F55C9D">
        <w:rPr>
          <w:rFonts w:eastAsia="Times New Roman"/>
        </w:rPr>
        <w:t>средние,</w:t>
      </w:r>
      <w:r w:rsidR="009E5D55">
        <w:rPr>
          <w:rFonts w:eastAsia="Times New Roman"/>
        </w:rPr>
        <w:t xml:space="preserve"> </w:t>
      </w:r>
      <w:r w:rsidRPr="00F55C9D">
        <w:rPr>
          <w:rFonts w:eastAsia="Times New Roman"/>
        </w:rPr>
        <w:t>малые)</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Pr="00F55C9D">
        <w:rPr>
          <w:rFonts w:eastAsia="Times New Roman"/>
        </w:rPr>
        <w:t>от</w:t>
      </w:r>
      <w:r w:rsidR="009E5D55">
        <w:rPr>
          <w:rFonts w:eastAsia="Times New Roman"/>
        </w:rPr>
        <w:t xml:space="preserve"> </w:t>
      </w:r>
      <w:r w:rsidRPr="00F55C9D">
        <w:rPr>
          <w:rFonts w:eastAsia="Times New Roman"/>
        </w:rPr>
        <w:t>площади</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приняты</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соответствии</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ГОСТ</w:t>
      </w:r>
      <w:r w:rsidR="009E5D55">
        <w:rPr>
          <w:rFonts w:eastAsia="Times New Roman"/>
        </w:rPr>
        <w:t xml:space="preserve"> </w:t>
      </w:r>
      <w:r w:rsidRPr="00F55C9D">
        <w:rPr>
          <w:rFonts w:eastAsia="Times New Roman"/>
        </w:rPr>
        <w:t>19179.</w:t>
      </w:r>
    </w:p>
    <w:p w14:paraId="729B95D7"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1.</w:t>
      </w:r>
      <w:r w:rsidRPr="00F55C9D">
        <w:rPr>
          <w:color w:val="000000" w:themeColor="text1"/>
          <w:szCs w:val="28"/>
        </w:rPr>
        <w:t>9</w:t>
      </w:r>
      <w:r w:rsidR="006B37FC">
        <w:rPr>
          <w:color w:val="000000" w:themeColor="text1"/>
          <w:szCs w:val="28"/>
        </w:rPr>
        <w:t xml:space="preserve"> </w:t>
      </w:r>
      <w:r w:rsidR="0015166C" w:rsidRPr="00F55C9D">
        <w:t>При</w:t>
      </w:r>
      <w:r w:rsidR="009E5D55">
        <w:t xml:space="preserve"> </w:t>
      </w:r>
      <w:r w:rsidR="0015166C" w:rsidRPr="00F55C9D">
        <w:t>определении</w:t>
      </w:r>
      <w:r w:rsidR="009E5D55">
        <w:t xml:space="preserve"> </w:t>
      </w:r>
      <w:r w:rsidR="0015166C" w:rsidRPr="00F55C9D">
        <w:t>гидрографических</w:t>
      </w:r>
      <w:r w:rsidR="009E5D55">
        <w:t xml:space="preserve"> </w:t>
      </w:r>
      <w:r w:rsidR="0015166C" w:rsidRPr="00F55C9D">
        <w:t>характеристик</w:t>
      </w:r>
      <w:r w:rsidR="009E5D55">
        <w:t xml:space="preserve"> </w:t>
      </w:r>
      <w:r w:rsidR="0015166C" w:rsidRPr="00F55C9D">
        <w:t>водотока</w:t>
      </w:r>
      <w:r w:rsidR="009E5D55">
        <w:t xml:space="preserve"> </w:t>
      </w:r>
      <w:r w:rsidR="0015166C" w:rsidRPr="00F55C9D">
        <w:t>и</w:t>
      </w:r>
      <w:r w:rsidR="009E5D55">
        <w:t xml:space="preserve"> </w:t>
      </w:r>
      <w:r w:rsidR="0015166C" w:rsidRPr="00F55C9D">
        <w:t>водосбора</w:t>
      </w:r>
      <w:r w:rsidR="009E5D55">
        <w:t xml:space="preserve"> </w:t>
      </w:r>
      <w:r w:rsidR="0015166C" w:rsidRPr="00F55C9D">
        <w:t>выбор</w:t>
      </w:r>
      <w:r w:rsidR="009E5D55">
        <w:t xml:space="preserve"> </w:t>
      </w:r>
      <w:r w:rsidR="0015166C" w:rsidRPr="00F55C9D">
        <w:t>масштаба</w:t>
      </w:r>
      <w:r w:rsidR="009E5D55">
        <w:t xml:space="preserve"> </w:t>
      </w:r>
      <w:r w:rsidR="0015166C" w:rsidRPr="00F55C9D">
        <w:t>топографических</w:t>
      </w:r>
      <w:r w:rsidR="009E5D55">
        <w:t xml:space="preserve"> </w:t>
      </w:r>
      <w:r w:rsidR="0015166C" w:rsidRPr="00F55C9D">
        <w:t>карт,</w:t>
      </w:r>
      <w:r w:rsidR="009E5D55">
        <w:t xml:space="preserve"> </w:t>
      </w:r>
      <w:r w:rsidR="0015166C" w:rsidRPr="00F55C9D">
        <w:t>установление</w:t>
      </w:r>
      <w:r w:rsidR="009E5D55">
        <w:t xml:space="preserve"> </w:t>
      </w:r>
      <w:r w:rsidR="0015166C" w:rsidRPr="00F55C9D">
        <w:t>местоположения</w:t>
      </w:r>
      <w:r w:rsidR="009E5D55">
        <w:t xml:space="preserve"> </w:t>
      </w:r>
      <w:r w:rsidR="0015166C" w:rsidRPr="00F55C9D">
        <w:t>водораздельных</w:t>
      </w:r>
      <w:r w:rsidR="009E5D55">
        <w:t xml:space="preserve"> </w:t>
      </w:r>
      <w:r w:rsidR="0015166C" w:rsidRPr="00F55C9D">
        <w:t>линий,</w:t>
      </w:r>
      <w:r w:rsidR="009E5D55">
        <w:t xml:space="preserve"> </w:t>
      </w:r>
      <w:r w:rsidR="0015166C" w:rsidRPr="00F55C9D">
        <w:t>истоков,</w:t>
      </w:r>
      <w:r w:rsidR="009E5D55">
        <w:t xml:space="preserve"> </w:t>
      </w:r>
      <w:r w:rsidR="0015166C" w:rsidRPr="00F55C9D">
        <w:t>устьев</w:t>
      </w:r>
      <w:r w:rsidR="009E5D55">
        <w:t xml:space="preserve"> </w:t>
      </w:r>
      <w:r w:rsidR="0015166C" w:rsidRPr="00F55C9D">
        <w:t>водотоков</w:t>
      </w:r>
      <w:r w:rsidR="009E5D55">
        <w:t xml:space="preserve"> </w:t>
      </w:r>
      <w:r w:rsidR="0015166C" w:rsidRPr="00F55C9D">
        <w:t>и</w:t>
      </w:r>
      <w:r w:rsidR="009E5D55">
        <w:t xml:space="preserve"> </w:t>
      </w:r>
      <w:r w:rsidR="0015166C" w:rsidRPr="00F55C9D">
        <w:t>картометрические</w:t>
      </w:r>
      <w:r w:rsidR="009E5D55">
        <w:t xml:space="preserve"> </w:t>
      </w:r>
      <w:r w:rsidR="0015166C" w:rsidRPr="00F55C9D">
        <w:t>измерения</w:t>
      </w:r>
      <w:r w:rsidR="009E5D55">
        <w:t xml:space="preserve"> </w:t>
      </w:r>
      <w:r w:rsidR="0015166C" w:rsidRPr="00F55C9D">
        <w:t>проводят</w:t>
      </w:r>
      <w:r w:rsidR="009E5D55">
        <w:t xml:space="preserve"> </w:t>
      </w:r>
      <w:r w:rsidR="0015166C" w:rsidRPr="00F55C9D">
        <w:t>в</w:t>
      </w:r>
      <w:r w:rsidR="009E5D55">
        <w:t xml:space="preserve"> </w:t>
      </w:r>
      <w:r w:rsidR="0015166C" w:rsidRPr="00F55C9D">
        <w:t>соответствии</w:t>
      </w:r>
      <w:r w:rsidR="009E5D55">
        <w:t xml:space="preserve"> </w:t>
      </w:r>
      <w:r w:rsidR="0015166C" w:rsidRPr="00F55C9D">
        <w:t>с</w:t>
      </w:r>
      <w:r w:rsidR="009E5D55">
        <w:t xml:space="preserve"> </w:t>
      </w:r>
      <w:r w:rsidR="0015166C" w:rsidRPr="00F55C9D">
        <w:t>таблицами</w:t>
      </w:r>
      <w:r w:rsidR="009E5D55">
        <w:t xml:space="preserve"> </w:t>
      </w:r>
      <w:r w:rsidR="0015166C" w:rsidRPr="00F55C9D">
        <w:t>7.1</w:t>
      </w:r>
      <w:r w:rsidR="009E5D55">
        <w:t xml:space="preserve"> </w:t>
      </w:r>
      <w:r w:rsidR="0015166C" w:rsidRPr="00F55C9D">
        <w:t>и</w:t>
      </w:r>
      <w:r w:rsidR="009E5D55">
        <w:t xml:space="preserve"> </w:t>
      </w:r>
      <w:r w:rsidR="0015166C" w:rsidRPr="00F55C9D">
        <w:t>7.2.</w:t>
      </w:r>
    </w:p>
    <w:p w14:paraId="55D049A6" w14:textId="77777777" w:rsidR="008F0209"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1.</w:t>
      </w:r>
      <w:r w:rsidRPr="00F55C9D">
        <w:rPr>
          <w:color w:val="000000" w:themeColor="text1"/>
          <w:szCs w:val="28"/>
        </w:rPr>
        <w:t>10</w:t>
      </w:r>
      <w:r w:rsidR="006B37FC">
        <w:rPr>
          <w:color w:val="000000" w:themeColor="text1"/>
          <w:szCs w:val="28"/>
        </w:rPr>
        <w:t xml:space="preserve"> </w:t>
      </w:r>
      <w:r w:rsidR="0015166C" w:rsidRPr="00F55C9D">
        <w:t>Для</w:t>
      </w:r>
      <w:r w:rsidR="009E5D55">
        <w:t xml:space="preserve"> </w:t>
      </w:r>
      <w:r w:rsidR="0015166C" w:rsidRPr="00F55C9D">
        <w:t>восстановления</w:t>
      </w:r>
      <w:r w:rsidR="009E5D55">
        <w:t xml:space="preserve"> </w:t>
      </w:r>
      <w:r w:rsidR="0015166C" w:rsidRPr="00F55C9D">
        <w:t>многолетних</w:t>
      </w:r>
      <w:r w:rsidR="009E5D55">
        <w:t xml:space="preserve"> </w:t>
      </w:r>
      <w:r w:rsidR="0015166C" w:rsidRPr="00F55C9D">
        <w:t>рядов</w:t>
      </w:r>
      <w:r w:rsidR="009E5D55">
        <w:t xml:space="preserve"> </w:t>
      </w:r>
      <w:r w:rsidR="0015166C" w:rsidRPr="00F55C9D">
        <w:t>гидрологических</w:t>
      </w:r>
      <w:r w:rsidR="009E5D55">
        <w:t xml:space="preserve"> </w:t>
      </w:r>
      <w:r w:rsidR="0015166C" w:rsidRPr="00F55C9D">
        <w:t>характеристик</w:t>
      </w:r>
      <w:r w:rsidR="009E5D55">
        <w:t xml:space="preserve"> </w:t>
      </w:r>
      <w:r w:rsidR="0015166C" w:rsidRPr="00F55C9D">
        <w:t>при</w:t>
      </w:r>
      <w:r w:rsidR="009E5D55">
        <w:t xml:space="preserve"> </w:t>
      </w:r>
      <w:r w:rsidR="0015166C" w:rsidRPr="00F55C9D">
        <w:t>отсутствии</w:t>
      </w:r>
      <w:r w:rsidR="009E5D55">
        <w:t xml:space="preserve"> </w:t>
      </w:r>
      <w:r w:rsidR="0015166C" w:rsidRPr="00F55C9D">
        <w:t>данных</w:t>
      </w:r>
      <w:r w:rsidR="009E5D55">
        <w:t xml:space="preserve"> </w:t>
      </w:r>
      <w:r w:rsidR="0015166C" w:rsidRPr="00F55C9D">
        <w:t>гидрометрических</w:t>
      </w:r>
      <w:r w:rsidR="009E5D55">
        <w:t xml:space="preserve"> </w:t>
      </w:r>
      <w:r w:rsidR="0015166C" w:rsidRPr="00F55C9D">
        <w:t>наблюдений</w:t>
      </w:r>
      <w:r w:rsidR="009E5D55">
        <w:t xml:space="preserve"> </w:t>
      </w:r>
      <w:r w:rsidR="0015166C" w:rsidRPr="00F55C9D">
        <w:t>применяют</w:t>
      </w:r>
      <w:r w:rsidR="009E5D55">
        <w:t xml:space="preserve"> </w:t>
      </w:r>
      <w:r w:rsidR="0015166C" w:rsidRPr="00F55C9D">
        <w:t>зависимости</w:t>
      </w:r>
      <w:r w:rsidR="009E5D55">
        <w:t xml:space="preserve"> </w:t>
      </w:r>
      <w:r w:rsidR="0015166C" w:rsidRPr="00F55C9D">
        <w:t>стока</w:t>
      </w:r>
      <w:r w:rsidR="009E5D55">
        <w:t xml:space="preserve"> </w:t>
      </w:r>
      <w:r w:rsidR="0015166C" w:rsidRPr="00F55C9D">
        <w:t>от</w:t>
      </w:r>
      <w:r w:rsidR="009E5D55">
        <w:t xml:space="preserve"> </w:t>
      </w:r>
      <w:proofErr w:type="spellStart"/>
      <w:r w:rsidR="0015166C" w:rsidRPr="00F55C9D">
        <w:t>стокоформирующих</w:t>
      </w:r>
      <w:proofErr w:type="spellEnd"/>
      <w:r w:rsidR="009E5D55">
        <w:t xml:space="preserve"> </w:t>
      </w:r>
      <w:r w:rsidR="0015166C" w:rsidRPr="00F55C9D">
        <w:t>факторов,</w:t>
      </w:r>
      <w:r w:rsidR="009E5D55">
        <w:t xml:space="preserve"> </w:t>
      </w:r>
      <w:r w:rsidR="0015166C" w:rsidRPr="00F55C9D">
        <w:t>которые</w:t>
      </w:r>
      <w:r w:rsidR="009E5D55">
        <w:t xml:space="preserve"> </w:t>
      </w:r>
      <w:r w:rsidR="0015166C" w:rsidRPr="00F55C9D">
        <w:t>строят</w:t>
      </w:r>
      <w:r w:rsidR="009E5D55">
        <w:t xml:space="preserve"> </w:t>
      </w:r>
      <w:r w:rsidR="0015166C" w:rsidRPr="00F55C9D">
        <w:t>для</w:t>
      </w:r>
      <w:r w:rsidR="009E5D55">
        <w:t xml:space="preserve"> </w:t>
      </w:r>
      <w:r w:rsidR="0015166C" w:rsidRPr="00F55C9D">
        <w:t>продолжительных</w:t>
      </w:r>
      <w:r w:rsidR="009E5D55">
        <w:t xml:space="preserve"> </w:t>
      </w:r>
      <w:r w:rsidR="0015166C" w:rsidRPr="00F55C9D">
        <w:t>рядов</w:t>
      </w:r>
      <w:r w:rsidR="009E5D55">
        <w:t xml:space="preserve"> </w:t>
      </w:r>
      <w:r w:rsidR="0015166C" w:rsidRPr="00F55C9D">
        <w:t>на</w:t>
      </w:r>
      <w:r w:rsidR="009E5D55">
        <w:t xml:space="preserve"> </w:t>
      </w:r>
      <w:r w:rsidR="0015166C" w:rsidRPr="00F55C9D">
        <w:t>реках-аналогах</w:t>
      </w:r>
      <w:r w:rsidR="009E5D55">
        <w:t xml:space="preserve"> </w:t>
      </w:r>
      <w:r w:rsidR="0015166C" w:rsidRPr="00F55C9D">
        <w:t>в</w:t>
      </w:r>
      <w:r w:rsidR="009E5D55">
        <w:t xml:space="preserve"> </w:t>
      </w:r>
      <w:r w:rsidR="0015166C" w:rsidRPr="00F55C9D">
        <w:t>однородном</w:t>
      </w:r>
      <w:r w:rsidR="009E5D55">
        <w:t xml:space="preserve"> </w:t>
      </w:r>
      <w:r w:rsidR="0015166C" w:rsidRPr="00F55C9D">
        <w:t>районе.</w:t>
      </w:r>
      <w:r w:rsidR="009E5D55">
        <w:t xml:space="preserve"> </w:t>
      </w:r>
      <w:r w:rsidR="0015166C" w:rsidRPr="00F55C9D">
        <w:t>Основная</w:t>
      </w:r>
      <w:r w:rsidR="009E5D55">
        <w:t xml:space="preserve"> </w:t>
      </w:r>
      <w:r w:rsidR="0015166C" w:rsidRPr="00F55C9D">
        <w:t>особенность</w:t>
      </w:r>
      <w:r w:rsidR="009E5D55">
        <w:t xml:space="preserve"> </w:t>
      </w:r>
      <w:r w:rsidR="0015166C" w:rsidRPr="00F55C9D">
        <w:t>при</w:t>
      </w:r>
      <w:r w:rsidR="009E5D55">
        <w:t xml:space="preserve"> </w:t>
      </w:r>
      <w:r w:rsidR="0015166C" w:rsidRPr="00F55C9D">
        <w:t>построении</w:t>
      </w:r>
      <w:r w:rsidR="009E5D55">
        <w:t xml:space="preserve"> </w:t>
      </w:r>
      <w:r w:rsidR="0015166C" w:rsidRPr="00F55C9D">
        <w:t>эмпирических</w:t>
      </w:r>
      <w:r w:rsidR="009E5D55">
        <w:t xml:space="preserve"> </w:t>
      </w:r>
      <w:r w:rsidR="0015166C" w:rsidRPr="00F55C9D">
        <w:t>зависимостей</w:t>
      </w:r>
      <w:r w:rsidR="009E5D55">
        <w:t xml:space="preserve"> </w:t>
      </w:r>
      <w:r w:rsidR="00054252">
        <w:t>–</w:t>
      </w:r>
      <w:r w:rsidR="009E5D55">
        <w:t xml:space="preserve"> </w:t>
      </w:r>
      <w:r w:rsidR="0015166C" w:rsidRPr="00F55C9D">
        <w:t>их</w:t>
      </w:r>
      <w:r w:rsidR="009E5D55">
        <w:t xml:space="preserve"> </w:t>
      </w:r>
      <w:r w:rsidR="0015166C" w:rsidRPr="00F55C9D">
        <w:t>общая</w:t>
      </w:r>
      <w:r w:rsidR="009E5D55">
        <w:t xml:space="preserve"> </w:t>
      </w:r>
      <w:r w:rsidR="0015166C" w:rsidRPr="00F55C9D">
        <w:t>для</w:t>
      </w:r>
      <w:r w:rsidR="009E5D55">
        <w:t xml:space="preserve"> </w:t>
      </w:r>
      <w:r w:rsidR="0015166C" w:rsidRPr="00F55C9D">
        <w:t>территории</w:t>
      </w:r>
      <w:r w:rsidR="009E5D55">
        <w:t xml:space="preserve"> </w:t>
      </w:r>
      <w:r w:rsidR="0015166C" w:rsidRPr="00F55C9D">
        <w:t>структура,</w:t>
      </w:r>
      <w:r w:rsidR="009E5D55">
        <w:t xml:space="preserve"> </w:t>
      </w:r>
      <w:r w:rsidR="0015166C" w:rsidRPr="00F55C9D">
        <w:t>позволяющая</w:t>
      </w:r>
      <w:r w:rsidR="009E5D55">
        <w:t xml:space="preserve"> </w:t>
      </w:r>
      <w:r w:rsidR="0015166C" w:rsidRPr="00F55C9D">
        <w:t>интерполировать</w:t>
      </w:r>
      <w:r w:rsidR="009E5D55">
        <w:t xml:space="preserve"> </w:t>
      </w:r>
      <w:r w:rsidR="0015166C" w:rsidRPr="00F55C9D">
        <w:t>параметры,</w:t>
      </w:r>
      <w:r w:rsidR="009E5D55">
        <w:t xml:space="preserve"> </w:t>
      </w:r>
      <w:r w:rsidR="0015166C" w:rsidRPr="00F55C9D">
        <w:t>коэффициенты</w:t>
      </w:r>
      <w:r w:rsidR="009E5D55">
        <w:t xml:space="preserve"> </w:t>
      </w:r>
      <w:r w:rsidR="0015166C" w:rsidRPr="00F55C9D">
        <w:t>и</w:t>
      </w:r>
      <w:r w:rsidR="009E5D55">
        <w:t xml:space="preserve"> </w:t>
      </w:r>
      <w:proofErr w:type="spellStart"/>
      <w:r w:rsidR="0015166C" w:rsidRPr="00F55C9D">
        <w:t>стокоформирующие</w:t>
      </w:r>
      <w:proofErr w:type="spellEnd"/>
      <w:r w:rsidR="009E5D55">
        <w:t xml:space="preserve"> </w:t>
      </w:r>
      <w:r w:rsidR="0015166C" w:rsidRPr="00F55C9D">
        <w:t>факторы</w:t>
      </w:r>
      <w:r w:rsidR="009E5D55">
        <w:t xml:space="preserve"> </w:t>
      </w:r>
      <w:r w:rsidR="0015166C" w:rsidRPr="00F55C9D">
        <w:t>на</w:t>
      </w:r>
      <w:r w:rsidR="009E5D55">
        <w:t xml:space="preserve"> </w:t>
      </w:r>
      <w:r w:rsidR="0015166C" w:rsidRPr="00F55C9D">
        <w:t>неизученный</w:t>
      </w:r>
      <w:r w:rsidR="009E5D55">
        <w:t xml:space="preserve"> </w:t>
      </w:r>
      <w:r w:rsidR="0015166C" w:rsidRPr="00F55C9D">
        <w:t>водосбор.</w:t>
      </w:r>
      <w:r w:rsidR="009E5D55">
        <w:t xml:space="preserve"> </w:t>
      </w:r>
      <w:r w:rsidR="0015166C" w:rsidRPr="00F55C9D">
        <w:t>Построение</w:t>
      </w:r>
      <w:r w:rsidR="009E5D55">
        <w:t xml:space="preserve"> </w:t>
      </w:r>
      <w:r w:rsidR="0015166C" w:rsidRPr="00F55C9D">
        <w:t>и</w:t>
      </w:r>
      <w:r w:rsidR="009E5D55">
        <w:t xml:space="preserve"> </w:t>
      </w:r>
      <w:r w:rsidR="0015166C" w:rsidRPr="00F55C9D">
        <w:t>анализ</w:t>
      </w:r>
      <w:r w:rsidR="009E5D55">
        <w:t xml:space="preserve"> </w:t>
      </w:r>
      <w:r w:rsidR="0015166C" w:rsidRPr="00F55C9D">
        <w:t>зависимостей</w:t>
      </w:r>
      <w:r w:rsidR="009E5D55">
        <w:t xml:space="preserve"> </w:t>
      </w:r>
      <w:r w:rsidR="0015166C" w:rsidRPr="00F55C9D">
        <w:t>осуществляют</w:t>
      </w:r>
      <w:r w:rsidR="009E5D55">
        <w:t xml:space="preserve"> </w:t>
      </w:r>
      <w:r w:rsidR="0015166C" w:rsidRPr="00F55C9D">
        <w:t>также</w:t>
      </w:r>
      <w:r w:rsidR="009E5D55">
        <w:t xml:space="preserve"> </w:t>
      </w:r>
      <w:r w:rsidR="0015166C" w:rsidRPr="00F55C9D">
        <w:t>в</w:t>
      </w:r>
      <w:r w:rsidR="009E5D55">
        <w:t xml:space="preserve"> </w:t>
      </w:r>
      <w:r w:rsidR="0015166C" w:rsidRPr="00F55C9D">
        <w:t>соответствии</w:t>
      </w:r>
      <w:r w:rsidR="009E5D55">
        <w:t xml:space="preserve"> </w:t>
      </w:r>
      <w:r w:rsidR="0015166C" w:rsidRPr="00F55C9D">
        <w:t>с</w:t>
      </w:r>
      <w:r w:rsidR="009E5D55">
        <w:t xml:space="preserve"> </w:t>
      </w:r>
      <w:r w:rsidR="0015166C" w:rsidRPr="00F55C9D">
        <w:t>требованиями</w:t>
      </w:r>
      <w:r w:rsidR="009E5D55">
        <w:t xml:space="preserve"> </w:t>
      </w:r>
      <w:r w:rsidR="0015166C" w:rsidRPr="00F55C9D">
        <w:t>4.2,</w:t>
      </w:r>
      <w:r w:rsidR="009E5D55">
        <w:t xml:space="preserve"> </w:t>
      </w:r>
      <w:r w:rsidR="0015166C" w:rsidRPr="00F55C9D">
        <w:t>4.1</w:t>
      </w:r>
      <w:r w:rsidR="00D37FF5" w:rsidRPr="00F55C9D">
        <w:t>1</w:t>
      </w:r>
      <w:r w:rsidR="009E5D55">
        <w:t xml:space="preserve"> </w:t>
      </w:r>
      <w:r w:rsidR="0015166C" w:rsidRPr="00F55C9D">
        <w:t>и</w:t>
      </w:r>
      <w:r w:rsidR="009E5D55">
        <w:t xml:space="preserve"> </w:t>
      </w:r>
      <w:r w:rsidR="00B61B59">
        <w:t>формулой</w:t>
      </w:r>
      <w:r w:rsidR="009E5D55">
        <w:t xml:space="preserve"> </w:t>
      </w:r>
      <w:r w:rsidR="0015166C" w:rsidRPr="00F55C9D">
        <w:t>(</w:t>
      </w:r>
      <w:r w:rsidR="002D651F">
        <w:t>4</w:t>
      </w:r>
      <w:r w:rsidR="0015166C" w:rsidRPr="00F55C9D">
        <w:t>.1).</w:t>
      </w:r>
    </w:p>
    <w:p w14:paraId="32A6388D" w14:textId="77777777" w:rsidR="0015166C" w:rsidRPr="008F0209" w:rsidRDefault="00B63E6B" w:rsidP="0007021C">
      <w:pPr>
        <w:pStyle w:val="20"/>
        <w:numPr>
          <w:ilvl w:val="0"/>
          <w:numId w:val="0"/>
        </w:numPr>
        <w:spacing w:line="240" w:lineRule="auto"/>
        <w:ind w:firstLine="567"/>
        <w:rPr>
          <w:b/>
        </w:rPr>
      </w:pPr>
      <w:r>
        <w:rPr>
          <w:b/>
        </w:rPr>
        <w:t>7.</w:t>
      </w:r>
      <w:r w:rsidR="00210778">
        <w:rPr>
          <w:b/>
        </w:rPr>
        <w:t>2</w:t>
      </w:r>
      <w:r>
        <w:rPr>
          <w:b/>
        </w:rPr>
        <w:t xml:space="preserve"> </w:t>
      </w:r>
      <w:r w:rsidR="0015166C" w:rsidRPr="008F0209">
        <w:rPr>
          <w:b/>
        </w:rPr>
        <w:t>Годовой</w:t>
      </w:r>
      <w:r w:rsidR="009E5D55">
        <w:rPr>
          <w:b/>
        </w:rPr>
        <w:t xml:space="preserve"> </w:t>
      </w:r>
      <w:r w:rsidR="0015166C" w:rsidRPr="008F0209">
        <w:rPr>
          <w:b/>
        </w:rPr>
        <w:t>сток</w:t>
      </w:r>
    </w:p>
    <w:p w14:paraId="2DD44B7F" w14:textId="77777777" w:rsidR="00E560FF"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2</w:t>
      </w:r>
      <w:r w:rsidR="00B63E6B">
        <w:rPr>
          <w:color w:val="000000" w:themeColor="text1"/>
          <w:szCs w:val="28"/>
        </w:rPr>
        <w:t>.1</w:t>
      </w:r>
      <w:r w:rsidR="006B37FC">
        <w:rPr>
          <w:color w:val="000000" w:themeColor="text1"/>
          <w:szCs w:val="28"/>
        </w:rPr>
        <w:t xml:space="preserve"> </w:t>
      </w:r>
      <w:r w:rsidR="0015166C" w:rsidRPr="00F55C9D">
        <w:t>При</w:t>
      </w:r>
      <w:r w:rsidR="009E5D55">
        <w:t xml:space="preserve"> </w:t>
      </w:r>
      <w:r w:rsidR="0015166C" w:rsidRPr="00F55C9D">
        <w:t>отсутствии</w:t>
      </w:r>
      <w:r w:rsidR="009E5D55">
        <w:t xml:space="preserve"> </w:t>
      </w:r>
      <w:r w:rsidR="0015166C" w:rsidRPr="00F55C9D">
        <w:t>наблюдений</w:t>
      </w:r>
      <w:r w:rsidR="009E5D55">
        <w:t xml:space="preserve"> </w:t>
      </w:r>
      <w:r w:rsidR="0015166C" w:rsidRPr="00F55C9D">
        <w:t>за</w:t>
      </w:r>
      <w:r w:rsidR="009E5D55">
        <w:t xml:space="preserve"> </w:t>
      </w:r>
      <w:r w:rsidR="0015166C" w:rsidRPr="00F55C9D">
        <w:t>стоком</w:t>
      </w:r>
      <w:r w:rsidR="009E5D55">
        <w:t xml:space="preserve"> </w:t>
      </w:r>
      <w:r w:rsidR="0015166C" w:rsidRPr="00F55C9D">
        <w:t>в</w:t>
      </w:r>
      <w:r w:rsidR="009E5D55">
        <w:t xml:space="preserve"> </w:t>
      </w:r>
      <w:r w:rsidR="0015166C" w:rsidRPr="00F55C9D">
        <w:t>расчетном</w:t>
      </w:r>
      <w:r w:rsidR="009E5D55">
        <w:t xml:space="preserve"> </w:t>
      </w:r>
      <w:r w:rsidR="0015166C" w:rsidRPr="00F55C9D">
        <w:t>створе</w:t>
      </w:r>
      <w:r w:rsidR="009E5D55">
        <w:t xml:space="preserve"> </w:t>
      </w:r>
      <w:r w:rsidR="0015166C" w:rsidRPr="00F55C9D">
        <w:t>параметры</w:t>
      </w:r>
      <w:r w:rsidR="009E5D55">
        <w:t xml:space="preserve"> </w:t>
      </w:r>
      <w:r w:rsidR="0015166C" w:rsidRPr="00F55C9D">
        <w:t>распределения</w:t>
      </w:r>
      <w:r w:rsidR="009E5D55">
        <w:t xml:space="preserve"> </w:t>
      </w:r>
      <w:r w:rsidR="0015166C" w:rsidRPr="00F55C9D">
        <w:t>(среднее,</w:t>
      </w:r>
      <w:r w:rsidR="009E5D55">
        <w:t xml:space="preserve"> </w:t>
      </w:r>
      <w:r w:rsidR="0015166C" w:rsidRPr="00F55C9D">
        <w:t>коэффициент</w:t>
      </w:r>
      <w:r w:rsidR="009E5D55">
        <w:t xml:space="preserve"> </w:t>
      </w:r>
      <w:r w:rsidR="0015166C" w:rsidRPr="00F55C9D">
        <w:t>вариации,</w:t>
      </w:r>
      <w:r w:rsidR="009E5D55">
        <w:t xml:space="preserve"> </w:t>
      </w:r>
      <w:r w:rsidR="0015166C" w:rsidRPr="00F55C9D">
        <w:t>отношение</w:t>
      </w:r>
      <w:r w:rsidR="009E5D55">
        <w:t xml:space="preserve"> </w:t>
      </w:r>
      <w:r w:rsidR="0015166C" w:rsidRPr="00F55C9D">
        <w:t>коэффициента</w:t>
      </w:r>
      <w:r w:rsidR="009E5D55">
        <w:t xml:space="preserve"> </w:t>
      </w:r>
      <w:r w:rsidR="0015166C" w:rsidRPr="00F55C9D">
        <w:t>асимметрии</w:t>
      </w:r>
      <w:r w:rsidR="009E5D55">
        <w:t xml:space="preserve"> </w:t>
      </w:r>
      <w:r w:rsidR="0015166C" w:rsidRPr="00F55C9D">
        <w:t>к</w:t>
      </w:r>
      <w:r w:rsidR="009E5D55">
        <w:t xml:space="preserve"> </w:t>
      </w:r>
      <w:r w:rsidR="0015166C" w:rsidRPr="00F55C9D">
        <w:t>коэффициенту</w:t>
      </w:r>
      <w:r w:rsidR="009E5D55">
        <w:t xml:space="preserve"> </w:t>
      </w:r>
      <w:r w:rsidR="0015166C" w:rsidRPr="00F55C9D">
        <w:t>вариации</w:t>
      </w:r>
      <w:r w:rsidR="009E5D55">
        <w:t xml:space="preserve"> </w:t>
      </w:r>
      <w:r w:rsidR="0015166C" w:rsidRPr="00F55C9D">
        <w:t>и</w:t>
      </w:r>
      <w:r w:rsidR="009E5D55">
        <w:t xml:space="preserve"> </w:t>
      </w:r>
      <w:r w:rsidR="0015166C" w:rsidRPr="00F55C9D">
        <w:t>коэффициент</w:t>
      </w:r>
      <w:r w:rsidR="009E5D55">
        <w:t xml:space="preserve"> </w:t>
      </w:r>
      <w:r w:rsidR="0015166C" w:rsidRPr="00F55C9D">
        <w:t>автокорреляции)</w:t>
      </w:r>
      <w:r w:rsidR="009E5D55">
        <w:t xml:space="preserve"> </w:t>
      </w:r>
      <w:r w:rsidR="0015166C" w:rsidRPr="00F55C9D">
        <w:t>определяют</w:t>
      </w:r>
      <w:r w:rsidR="009E5D55">
        <w:t xml:space="preserve"> </w:t>
      </w:r>
      <w:r w:rsidR="00D95238" w:rsidRPr="00F55C9D">
        <w:t>по</w:t>
      </w:r>
      <w:r w:rsidR="009E5D55">
        <w:t xml:space="preserve"> </w:t>
      </w:r>
      <w:r w:rsidR="00D95238" w:rsidRPr="00F55C9D">
        <w:t>рекам-аналогам</w:t>
      </w:r>
      <w:r w:rsidR="0015166C" w:rsidRPr="00F55C9D">
        <w:t>.</w:t>
      </w:r>
    </w:p>
    <w:p w14:paraId="44610B8C"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2</w:t>
      </w:r>
      <w:r w:rsidR="00B63E6B">
        <w:rPr>
          <w:color w:val="000000" w:themeColor="text1"/>
          <w:szCs w:val="28"/>
        </w:rPr>
        <w:t>.2</w:t>
      </w:r>
      <w:r w:rsidR="006B37FC">
        <w:rPr>
          <w:color w:val="000000" w:themeColor="text1"/>
          <w:szCs w:val="28"/>
        </w:rPr>
        <w:t xml:space="preserve"> </w:t>
      </w:r>
      <w:r w:rsidR="0015166C" w:rsidRPr="00F55C9D">
        <w:t>В</w:t>
      </w:r>
      <w:r w:rsidR="009E5D55">
        <w:t xml:space="preserve"> </w:t>
      </w:r>
      <w:r w:rsidR="0015166C" w:rsidRPr="00F55C9D">
        <w:t>значения</w:t>
      </w:r>
      <w:r w:rsidR="009E5D55">
        <w:t xml:space="preserve"> </w:t>
      </w:r>
      <w:r w:rsidR="0015166C" w:rsidRPr="00F55C9D">
        <w:t>среднего</w:t>
      </w:r>
      <w:r w:rsidR="009E5D55">
        <w:t xml:space="preserve"> </w:t>
      </w:r>
      <w:r w:rsidR="0015166C" w:rsidRPr="00F55C9D">
        <w:t>многолетнего</w:t>
      </w:r>
      <w:r w:rsidR="009E5D55">
        <w:t xml:space="preserve"> </w:t>
      </w:r>
      <w:r w:rsidR="0015166C" w:rsidRPr="00F55C9D">
        <w:t>стока</w:t>
      </w:r>
      <w:r w:rsidR="009E5D55">
        <w:t xml:space="preserve"> </w:t>
      </w:r>
      <w:r w:rsidR="0015166C" w:rsidRPr="00F55C9D">
        <w:t>(нормы),</w:t>
      </w:r>
      <w:r w:rsidR="009E5D55">
        <w:t xml:space="preserve"> </w:t>
      </w:r>
      <w:r w:rsidR="0015166C" w:rsidRPr="00F55C9D">
        <w:t>определенные</w:t>
      </w:r>
      <w:r w:rsidR="009E5D55">
        <w:t xml:space="preserve"> </w:t>
      </w:r>
      <w:r w:rsidR="0015166C" w:rsidRPr="00F55C9D">
        <w:t>по</w:t>
      </w:r>
      <w:r w:rsidR="009E5D55">
        <w:t xml:space="preserve"> </w:t>
      </w:r>
      <w:r w:rsidR="0015166C" w:rsidRPr="00F55C9D">
        <w:t>районной</w:t>
      </w:r>
      <w:r w:rsidR="009E5D55">
        <w:t xml:space="preserve"> </w:t>
      </w:r>
      <w:r w:rsidR="0015166C" w:rsidRPr="00F55C9D">
        <w:t>карте,</w:t>
      </w:r>
      <w:r w:rsidR="009E5D55">
        <w:t xml:space="preserve"> </w:t>
      </w:r>
      <w:r w:rsidR="0015166C" w:rsidRPr="00F55C9D">
        <w:t>следует</w:t>
      </w:r>
      <w:r w:rsidR="009E5D55">
        <w:t xml:space="preserve"> </w:t>
      </w:r>
      <w:r w:rsidR="0015166C" w:rsidRPr="00F55C9D">
        <w:t>вводить</w:t>
      </w:r>
      <w:r w:rsidR="009E5D55">
        <w:t xml:space="preserve"> </w:t>
      </w:r>
      <w:r w:rsidR="0015166C" w:rsidRPr="00F55C9D">
        <w:t>поправки</w:t>
      </w:r>
      <w:r w:rsidR="009E5D55">
        <w:t xml:space="preserve"> </w:t>
      </w:r>
      <w:r w:rsidR="0015166C" w:rsidRPr="00F55C9D">
        <w:t>на</w:t>
      </w:r>
      <w:r w:rsidR="009E5D55">
        <w:t xml:space="preserve"> </w:t>
      </w:r>
      <w:r w:rsidR="0015166C" w:rsidRPr="00F55C9D">
        <w:t>влияние</w:t>
      </w:r>
      <w:r w:rsidR="009E5D55">
        <w:t xml:space="preserve"> </w:t>
      </w:r>
      <w:r w:rsidR="0015166C" w:rsidRPr="00F55C9D">
        <w:t>местных</w:t>
      </w:r>
      <w:r w:rsidR="009E5D55">
        <w:t xml:space="preserve"> </w:t>
      </w:r>
      <w:r w:rsidR="0015166C" w:rsidRPr="00F55C9D">
        <w:t>азональных</w:t>
      </w:r>
      <w:r w:rsidR="009E5D55">
        <w:t xml:space="preserve"> </w:t>
      </w:r>
      <w:r w:rsidR="0015166C" w:rsidRPr="00F55C9D">
        <w:t>факторов,</w:t>
      </w:r>
      <w:r w:rsidR="009E5D55">
        <w:t xml:space="preserve"> </w:t>
      </w:r>
      <w:r w:rsidR="0015166C" w:rsidRPr="00F55C9D">
        <w:t>которые</w:t>
      </w:r>
      <w:r w:rsidR="009E5D55">
        <w:t xml:space="preserve"> </w:t>
      </w:r>
      <w:r w:rsidR="0015166C" w:rsidRPr="00F55C9D">
        <w:t>учитывают</w:t>
      </w:r>
      <w:r w:rsidR="009E5D55">
        <w:t xml:space="preserve"> </w:t>
      </w:r>
      <w:r w:rsidR="0015166C" w:rsidRPr="00F55C9D">
        <w:t>неполное</w:t>
      </w:r>
      <w:r w:rsidR="009E5D55">
        <w:t xml:space="preserve"> </w:t>
      </w:r>
      <w:r w:rsidR="0015166C" w:rsidRPr="00F55C9D">
        <w:t>дренирование</w:t>
      </w:r>
      <w:r w:rsidR="009E5D55">
        <w:t xml:space="preserve"> </w:t>
      </w:r>
      <w:r w:rsidR="0015166C" w:rsidRPr="00F55C9D">
        <w:t>реками</w:t>
      </w:r>
      <w:r w:rsidR="009E5D55">
        <w:t xml:space="preserve"> </w:t>
      </w:r>
      <w:r w:rsidR="0015166C" w:rsidRPr="00F55C9D">
        <w:t>подземных</w:t>
      </w:r>
      <w:r w:rsidR="009E5D55">
        <w:t xml:space="preserve"> </w:t>
      </w:r>
      <w:r w:rsidR="0015166C" w:rsidRPr="00F55C9D">
        <w:t>вод,</w:t>
      </w:r>
      <w:r w:rsidR="009E5D55">
        <w:t xml:space="preserve"> </w:t>
      </w:r>
      <w:r w:rsidR="0015166C" w:rsidRPr="00F55C9D">
        <w:t>наличие</w:t>
      </w:r>
      <w:r w:rsidR="009E5D55">
        <w:t xml:space="preserve"> </w:t>
      </w:r>
      <w:r w:rsidR="0015166C" w:rsidRPr="00F55C9D">
        <w:t>карста,</w:t>
      </w:r>
      <w:r w:rsidR="009E5D55">
        <w:t xml:space="preserve"> </w:t>
      </w:r>
      <w:r w:rsidR="0015166C" w:rsidRPr="00F55C9D">
        <w:t>выходов</w:t>
      </w:r>
      <w:r w:rsidR="009E5D55">
        <w:t xml:space="preserve"> </w:t>
      </w:r>
      <w:r w:rsidR="0015166C" w:rsidRPr="00F55C9D">
        <w:t>подземных</w:t>
      </w:r>
      <w:r w:rsidR="009E5D55">
        <w:t xml:space="preserve"> </w:t>
      </w:r>
      <w:r w:rsidR="0015166C" w:rsidRPr="00F55C9D">
        <w:t>вод,</w:t>
      </w:r>
      <w:r w:rsidR="009E5D55">
        <w:t xml:space="preserve"> </w:t>
      </w:r>
      <w:r w:rsidR="0015166C" w:rsidRPr="00F55C9D">
        <w:t>особенности</w:t>
      </w:r>
      <w:r w:rsidR="009E5D55">
        <w:t xml:space="preserve"> </w:t>
      </w:r>
      <w:r w:rsidR="0015166C" w:rsidRPr="00F55C9D">
        <w:t>геологического</w:t>
      </w:r>
      <w:r w:rsidR="009E5D55">
        <w:t xml:space="preserve"> </w:t>
      </w:r>
      <w:r w:rsidR="0015166C" w:rsidRPr="00F55C9D">
        <w:t>строения</w:t>
      </w:r>
      <w:r w:rsidR="009E5D55">
        <w:t xml:space="preserve"> </w:t>
      </w:r>
      <w:r w:rsidR="0015166C" w:rsidRPr="00F55C9D">
        <w:t>бассейна,</w:t>
      </w:r>
      <w:r w:rsidR="009E5D55">
        <w:t xml:space="preserve"> </w:t>
      </w:r>
      <w:r w:rsidR="0015166C" w:rsidRPr="00F55C9D">
        <w:t>характер</w:t>
      </w:r>
      <w:r w:rsidR="009E5D55">
        <w:t xml:space="preserve"> </w:t>
      </w:r>
      <w:r w:rsidR="0015166C" w:rsidRPr="00F55C9D">
        <w:t>почв</w:t>
      </w:r>
      <w:r w:rsidR="009E5D55">
        <w:t xml:space="preserve"> </w:t>
      </w:r>
      <w:r w:rsidR="0015166C" w:rsidRPr="00F55C9D">
        <w:t>(грунтов),</w:t>
      </w:r>
      <w:r w:rsidR="009E5D55">
        <w:t xml:space="preserve"> </w:t>
      </w:r>
      <w:r w:rsidR="0015166C" w:rsidRPr="00F55C9D">
        <w:t>промерзание</w:t>
      </w:r>
      <w:r w:rsidR="009E5D55">
        <w:t xml:space="preserve"> </w:t>
      </w:r>
      <w:r w:rsidR="0015166C" w:rsidRPr="00F55C9D">
        <w:t>и</w:t>
      </w:r>
      <w:r w:rsidR="009E5D55">
        <w:t xml:space="preserve"> </w:t>
      </w:r>
      <w:r w:rsidR="0015166C" w:rsidRPr="00F55C9D">
        <w:t>пересыхание</w:t>
      </w:r>
      <w:r w:rsidR="009E5D55">
        <w:t xml:space="preserve"> </w:t>
      </w:r>
      <w:r w:rsidR="0015166C" w:rsidRPr="00F55C9D">
        <w:t>рек,</w:t>
      </w:r>
      <w:r w:rsidR="009E5D55">
        <w:t xml:space="preserve"> </w:t>
      </w:r>
      <w:r w:rsidR="0015166C" w:rsidRPr="00F55C9D">
        <w:t>различие</w:t>
      </w:r>
      <w:r w:rsidR="009E5D55">
        <w:t xml:space="preserve"> </w:t>
      </w:r>
      <w:r w:rsidR="0015166C" w:rsidRPr="00F55C9D">
        <w:t>средних</w:t>
      </w:r>
      <w:r w:rsidR="009E5D55">
        <w:t xml:space="preserve"> </w:t>
      </w:r>
      <w:r w:rsidR="0015166C" w:rsidRPr="00F55C9D">
        <w:t>высот</w:t>
      </w:r>
      <w:r w:rsidR="009E5D55">
        <w:t xml:space="preserve"> </w:t>
      </w:r>
      <w:r w:rsidR="0015166C" w:rsidRPr="00F55C9D">
        <w:t>водосборов</w:t>
      </w:r>
      <w:r w:rsidR="009E5D55">
        <w:t xml:space="preserve"> </w:t>
      </w:r>
      <w:r w:rsidR="0015166C" w:rsidRPr="00F55C9D">
        <w:t>и</w:t>
      </w:r>
      <w:r w:rsidR="009E5D55">
        <w:t xml:space="preserve"> </w:t>
      </w:r>
      <w:r w:rsidR="0015166C" w:rsidRPr="00F55C9D">
        <w:t>другие</w:t>
      </w:r>
      <w:r w:rsidR="009E5D55">
        <w:t xml:space="preserve"> </w:t>
      </w:r>
      <w:r w:rsidR="0015166C" w:rsidRPr="00F55C9D">
        <w:t>особенности.</w:t>
      </w:r>
      <w:r w:rsidR="009E5D55">
        <w:t xml:space="preserve"> </w:t>
      </w:r>
      <w:r w:rsidR="0015166C" w:rsidRPr="00F55C9D">
        <w:t>Поправки</w:t>
      </w:r>
      <w:r w:rsidR="009E5D55">
        <w:t xml:space="preserve"> </w:t>
      </w:r>
      <w:r w:rsidR="0015166C" w:rsidRPr="00F55C9D">
        <w:t>определяют</w:t>
      </w:r>
      <w:r w:rsidR="009E5D55">
        <w:t xml:space="preserve"> </w:t>
      </w:r>
      <w:r w:rsidR="0015166C" w:rsidRPr="00F55C9D">
        <w:t>путем</w:t>
      </w:r>
      <w:r w:rsidR="009E5D55">
        <w:t xml:space="preserve"> </w:t>
      </w:r>
      <w:r w:rsidR="0015166C" w:rsidRPr="00F55C9D">
        <w:t>построения</w:t>
      </w:r>
      <w:r w:rsidR="009E5D55">
        <w:t xml:space="preserve"> </w:t>
      </w:r>
      <w:r w:rsidR="0015166C" w:rsidRPr="00F55C9D">
        <w:t>зависимостей</w:t>
      </w:r>
      <w:r w:rsidR="009E5D55">
        <w:t xml:space="preserve"> </w:t>
      </w:r>
      <w:r w:rsidR="0015166C" w:rsidRPr="00F55C9D">
        <w:t>среднего</w:t>
      </w:r>
      <w:r w:rsidR="009E5D55">
        <w:t xml:space="preserve"> </w:t>
      </w:r>
      <w:r w:rsidR="0015166C" w:rsidRPr="00F55C9D">
        <w:t>многолетнего</w:t>
      </w:r>
      <w:r w:rsidR="009E5D55">
        <w:t xml:space="preserve"> </w:t>
      </w:r>
      <w:r w:rsidR="0015166C" w:rsidRPr="00F55C9D">
        <w:t>стока</w:t>
      </w:r>
      <w:r w:rsidR="009E5D55">
        <w:t xml:space="preserve"> </w:t>
      </w:r>
      <w:r w:rsidR="0015166C" w:rsidRPr="00F55C9D">
        <w:t>от</w:t>
      </w:r>
      <w:r w:rsidR="009E5D55">
        <w:t xml:space="preserve"> </w:t>
      </w:r>
      <w:r w:rsidR="0015166C" w:rsidRPr="00F55C9D">
        <w:t>азональных</w:t>
      </w:r>
      <w:r w:rsidR="009E5D55">
        <w:t xml:space="preserve"> </w:t>
      </w:r>
      <w:r w:rsidR="0015166C" w:rsidRPr="00F55C9D">
        <w:t>факторов.</w:t>
      </w:r>
    </w:p>
    <w:p w14:paraId="5A04CD7A"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2</w:t>
      </w:r>
      <w:r w:rsidR="00B63E6B">
        <w:rPr>
          <w:color w:val="000000" w:themeColor="text1"/>
          <w:szCs w:val="28"/>
        </w:rPr>
        <w:t>.</w:t>
      </w:r>
      <w:r w:rsidRPr="00F55C9D">
        <w:rPr>
          <w:color w:val="000000" w:themeColor="text1"/>
          <w:szCs w:val="28"/>
        </w:rPr>
        <w:t>3</w:t>
      </w:r>
      <w:r w:rsidR="006B37FC">
        <w:rPr>
          <w:color w:val="000000" w:themeColor="text1"/>
          <w:szCs w:val="28"/>
        </w:rPr>
        <w:t xml:space="preserve"> </w:t>
      </w:r>
      <w:r w:rsidR="0015166C" w:rsidRPr="00F55C9D">
        <w:t>Среднее</w:t>
      </w:r>
      <w:r w:rsidR="009E5D55">
        <w:t xml:space="preserve"> </w:t>
      </w:r>
      <w:r w:rsidR="0015166C" w:rsidRPr="00F55C9D">
        <w:t>многолетнее</w:t>
      </w:r>
      <w:r w:rsidR="009E5D55">
        <w:t xml:space="preserve"> </w:t>
      </w:r>
      <w:r w:rsidR="0015166C" w:rsidRPr="00F55C9D">
        <w:t>значение</w:t>
      </w:r>
      <w:r w:rsidR="009E5D55">
        <w:t xml:space="preserve"> </w:t>
      </w:r>
      <w:r w:rsidR="0015166C" w:rsidRPr="00F55C9D">
        <w:t>стока</w:t>
      </w:r>
      <w:r w:rsidR="009E5D55">
        <w:t xml:space="preserve"> </w:t>
      </w:r>
      <w:r w:rsidR="0015166C" w:rsidRPr="00F55C9D">
        <w:t>(в</w:t>
      </w:r>
      <w:r w:rsidR="009E5D55">
        <w:t xml:space="preserve"> </w:t>
      </w:r>
      <w:r w:rsidR="0015166C" w:rsidRPr="00F55C9D">
        <w:t>модулях</w:t>
      </w:r>
      <w:r w:rsidR="009E5D55">
        <w:t xml:space="preserve"> </w:t>
      </w:r>
      <w:r w:rsidR="0015166C" w:rsidRPr="00F55C9D">
        <w:t>или</w:t>
      </w:r>
      <w:r w:rsidR="009E5D55">
        <w:t xml:space="preserve"> </w:t>
      </w:r>
      <w:r w:rsidR="0015166C" w:rsidRPr="00F55C9D">
        <w:t>слоях</w:t>
      </w:r>
      <w:r w:rsidR="009E5D55">
        <w:t xml:space="preserve"> </w:t>
      </w:r>
      <w:r w:rsidR="0015166C" w:rsidRPr="00F55C9D">
        <w:t>стока)</w:t>
      </w:r>
      <w:r w:rsidR="009E5D55">
        <w:t xml:space="preserve"> </w:t>
      </w:r>
      <w:r w:rsidR="0015166C" w:rsidRPr="00F55C9D">
        <w:t>для</w:t>
      </w:r>
      <w:r w:rsidR="009E5D55">
        <w:t xml:space="preserve"> </w:t>
      </w:r>
      <w:r w:rsidR="0015166C" w:rsidRPr="00F55C9D">
        <w:t>расчетного</w:t>
      </w:r>
      <w:r w:rsidR="009E5D55">
        <w:t xml:space="preserve"> </w:t>
      </w:r>
      <w:r w:rsidR="0015166C" w:rsidRPr="00F55C9D">
        <w:t>пункта</w:t>
      </w:r>
      <w:r w:rsidR="009E5D55">
        <w:t xml:space="preserve"> </w:t>
      </w:r>
      <w:r w:rsidR="0015166C" w:rsidRPr="00F55C9D">
        <w:t>(центра</w:t>
      </w:r>
      <w:r w:rsidR="009E5D55">
        <w:t xml:space="preserve"> </w:t>
      </w:r>
      <w:r w:rsidR="0015166C" w:rsidRPr="00F55C9D">
        <w:t>тяжести</w:t>
      </w:r>
      <w:r w:rsidR="009E5D55">
        <w:t xml:space="preserve"> </w:t>
      </w:r>
      <w:r w:rsidR="0015166C" w:rsidRPr="00F55C9D">
        <w:t>водосбора)</w:t>
      </w:r>
      <w:r w:rsidR="009E5D55">
        <w:t xml:space="preserve"> </w:t>
      </w:r>
      <w:r w:rsidR="0015166C" w:rsidRPr="00F55C9D">
        <w:t>на</w:t>
      </w:r>
      <w:r w:rsidR="009E5D55">
        <w:t xml:space="preserve"> </w:t>
      </w:r>
      <w:r w:rsidR="0015166C" w:rsidRPr="00F55C9D">
        <w:t>равнинной</w:t>
      </w:r>
      <w:r w:rsidR="009E5D55">
        <w:t xml:space="preserve"> </w:t>
      </w:r>
      <w:r w:rsidR="0015166C" w:rsidRPr="00F55C9D">
        <w:t>территории</w:t>
      </w:r>
      <w:r w:rsidR="009E5D55">
        <w:t xml:space="preserve"> </w:t>
      </w:r>
      <w:r w:rsidR="0015166C" w:rsidRPr="00F55C9D">
        <w:t>или</w:t>
      </w:r>
      <w:r w:rsidR="009E5D55">
        <w:t xml:space="preserve"> </w:t>
      </w:r>
      <w:r w:rsidR="0015166C" w:rsidRPr="00F55C9D">
        <w:t>при</w:t>
      </w:r>
      <w:r w:rsidR="009E5D55">
        <w:t xml:space="preserve"> </w:t>
      </w:r>
      <w:r w:rsidR="0015166C" w:rsidRPr="00F55C9D">
        <w:t>незначительно</w:t>
      </w:r>
      <w:r w:rsidR="009E5D55">
        <w:t xml:space="preserve"> </w:t>
      </w:r>
      <w:r w:rsidR="0015166C" w:rsidRPr="00F55C9D">
        <w:t>меняющемся</w:t>
      </w:r>
      <w:r w:rsidR="009E5D55">
        <w:t xml:space="preserve"> </w:t>
      </w:r>
      <w:r w:rsidR="0015166C" w:rsidRPr="00F55C9D">
        <w:t>рельефе</w:t>
      </w:r>
      <w:r w:rsidR="009E5D55">
        <w:t xml:space="preserve"> </w:t>
      </w:r>
      <w:r w:rsidR="0015166C" w:rsidRPr="00F55C9D">
        <w:t>определяют</w:t>
      </w:r>
      <w:r w:rsidR="009E5D55">
        <w:t xml:space="preserve"> </w:t>
      </w:r>
      <w:r w:rsidR="0015166C" w:rsidRPr="00F55C9D">
        <w:t>линейной</w:t>
      </w:r>
      <w:r w:rsidR="009E5D55">
        <w:t xml:space="preserve"> </w:t>
      </w:r>
      <w:r w:rsidR="0015166C" w:rsidRPr="00F55C9D">
        <w:t>интерполяцией</w:t>
      </w:r>
      <w:r w:rsidR="009E5D55">
        <w:t xml:space="preserve"> </w:t>
      </w:r>
      <w:r w:rsidR="0015166C" w:rsidRPr="00F55C9D">
        <w:t>между</w:t>
      </w:r>
      <w:r w:rsidR="009E5D55">
        <w:t xml:space="preserve"> </w:t>
      </w:r>
      <w:r w:rsidR="0015166C" w:rsidRPr="00F55C9D">
        <w:t>изолиниями</w:t>
      </w:r>
      <w:r w:rsidR="009E5D55">
        <w:t xml:space="preserve"> </w:t>
      </w:r>
      <w:r w:rsidR="0015166C" w:rsidRPr="00F55C9D">
        <w:t>стока.</w:t>
      </w:r>
    </w:p>
    <w:p w14:paraId="054BB670" w14:textId="77777777" w:rsidR="0015166C" w:rsidRPr="00F55C9D" w:rsidRDefault="0015166C" w:rsidP="0007021C">
      <w:pPr>
        <w:spacing w:line="240" w:lineRule="auto"/>
        <w:ind w:firstLine="567"/>
        <w:rPr>
          <w:rFonts w:eastAsia="Times New Roman"/>
        </w:rPr>
      </w:pPr>
      <w:r w:rsidRPr="00F55C9D">
        <w:rPr>
          <w:rFonts w:eastAsia="Times New Roman"/>
        </w:rPr>
        <w:t>В</w:t>
      </w:r>
      <w:r w:rsidR="009E5D55">
        <w:rPr>
          <w:rFonts w:eastAsia="Times New Roman"/>
        </w:rPr>
        <w:t xml:space="preserve"> </w:t>
      </w:r>
      <w:r w:rsidRPr="00F55C9D">
        <w:rPr>
          <w:rFonts w:eastAsia="Times New Roman"/>
        </w:rPr>
        <w:t>случае</w:t>
      </w:r>
      <w:r w:rsidR="009E5D55">
        <w:rPr>
          <w:rFonts w:eastAsia="Times New Roman"/>
        </w:rPr>
        <w:t xml:space="preserve"> </w:t>
      </w:r>
      <w:r w:rsidRPr="00F55C9D">
        <w:rPr>
          <w:rFonts w:eastAsia="Times New Roman"/>
        </w:rPr>
        <w:t>пересечения</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несколькими</w:t>
      </w:r>
      <w:r w:rsidR="009E5D55">
        <w:rPr>
          <w:rFonts w:eastAsia="Times New Roman"/>
        </w:rPr>
        <w:t xml:space="preserve"> </w:t>
      </w:r>
      <w:r w:rsidRPr="00F55C9D">
        <w:rPr>
          <w:rFonts w:eastAsia="Times New Roman"/>
        </w:rPr>
        <w:t>изолиниями</w:t>
      </w:r>
      <w:r w:rsidR="009E5D55">
        <w:rPr>
          <w:rFonts w:eastAsia="Times New Roman"/>
        </w:rPr>
        <w:t xml:space="preserve"> </w:t>
      </w:r>
      <w:r w:rsidRPr="00F55C9D">
        <w:rPr>
          <w:rFonts w:eastAsia="Times New Roman"/>
        </w:rPr>
        <w:t>средневзвешенное</w:t>
      </w:r>
      <w:r w:rsidR="009E5D55">
        <w:rPr>
          <w:rFonts w:eastAsia="Times New Roman"/>
        </w:rPr>
        <w:t xml:space="preserve"> </w:t>
      </w:r>
      <w:r w:rsidRPr="00F55C9D">
        <w:rPr>
          <w:rFonts w:eastAsia="Times New Roman"/>
        </w:rPr>
        <w:t>значение</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вычисляют</w:t>
      </w:r>
      <w:r w:rsidR="009E5D55">
        <w:rPr>
          <w:rFonts w:eastAsia="Times New Roman"/>
        </w:rPr>
        <w:t xml:space="preserve"> </w:t>
      </w:r>
      <w:r w:rsidRPr="00F55C9D">
        <w:rPr>
          <w:rFonts w:eastAsia="Times New Roman"/>
        </w:rPr>
        <w:t>по</w:t>
      </w:r>
      <w:r w:rsidR="009E5D55">
        <w:rPr>
          <w:rFonts w:eastAsia="Times New Roman"/>
        </w:rPr>
        <w:t xml:space="preserve"> </w:t>
      </w:r>
      <w:r w:rsidR="000E3D89">
        <w:rPr>
          <w:rFonts w:eastAsia="Times New Roman"/>
        </w:rPr>
        <w:t>формуле</w:t>
      </w:r>
    </w:p>
    <w:p w14:paraId="44A2967E" w14:textId="77777777" w:rsidR="000E3D89" w:rsidRPr="000E3D89" w:rsidRDefault="00B0001B"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rPr>
              <m:t>ср</m:t>
            </m:r>
            <m:r>
              <w:rPr>
                <w:rFonts w:ascii="Cambria Math"/>
                <w:sz w:val="30"/>
                <w:szCs w:val="30"/>
              </w:rPr>
              <m:t xml:space="preserve"> </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1</m:t>
            </m:r>
          </m:sub>
        </m:sSub>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rPr>
              <m:t>1</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2</m:t>
            </m:r>
          </m:sub>
        </m:sSub>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rPr>
              <m:t>2</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n</m:t>
            </m:r>
          </m:sub>
        </m:sSub>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lang w:val="en-US"/>
              </w:rPr>
              <m:t>n</m:t>
            </m:r>
          </m:sub>
        </m:sSub>
        <m:r>
          <w:rPr>
            <w:rFonts w:ascii="Cambria Math"/>
            <w:sz w:val="30"/>
            <w:szCs w:val="30"/>
          </w:rPr>
          <m:t>)/</m:t>
        </m:r>
        <m:r>
          <w:rPr>
            <w:rFonts w:ascii="Cambria Math"/>
            <w:sz w:val="30"/>
            <w:szCs w:val="30"/>
            <w:lang w:val="en-US"/>
          </w:rPr>
          <m:t>A</m:t>
        </m:r>
      </m:oMath>
      <w:r w:rsidR="000E3D89">
        <w:rPr>
          <w:szCs w:val="28"/>
        </w:rPr>
        <w:t xml:space="preserve">,          </w:t>
      </w:r>
      <w:r w:rsidR="00A65D44">
        <w:rPr>
          <w:szCs w:val="28"/>
        </w:rPr>
        <w:t xml:space="preserve">      </w:t>
      </w:r>
      <w:r w:rsidR="000E3D89">
        <w:rPr>
          <w:szCs w:val="28"/>
        </w:rPr>
        <w:t xml:space="preserve">          </w:t>
      </w:r>
      <w:r w:rsidR="000E3D89" w:rsidRPr="000E3D89">
        <w:rPr>
          <w:szCs w:val="28"/>
        </w:rPr>
        <w:t>(7.6)</w:t>
      </w:r>
    </w:p>
    <w:p w14:paraId="2C743545" w14:textId="77777777" w:rsidR="00C9646A" w:rsidRPr="00F55C9D" w:rsidRDefault="0015166C" w:rsidP="0007021C">
      <w:pPr>
        <w:spacing w:line="240" w:lineRule="auto"/>
        <w:ind w:left="2410" w:hanging="2410"/>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06518A" w:rsidRPr="00F55C9D">
        <w:rPr>
          <w:rFonts w:eastAsia="Times New Roman"/>
          <w:i/>
          <w:lang w:val="en-US"/>
        </w:rPr>
        <w:t>q</w:t>
      </w:r>
      <w:r w:rsidR="0006518A" w:rsidRPr="0051643A">
        <w:rPr>
          <w:rFonts w:eastAsia="Times New Roman"/>
          <w:vertAlign w:val="subscript"/>
        </w:rPr>
        <w:t>1</w:t>
      </w:r>
      <w:r w:rsidR="00C9646A" w:rsidRPr="00F55C9D">
        <w:rPr>
          <w:rFonts w:eastAsia="Times New Roman"/>
        </w:rPr>
        <w:t>,</w:t>
      </w:r>
      <w:r w:rsidR="009E5D55">
        <w:rPr>
          <w:rFonts w:eastAsia="Times New Roman"/>
        </w:rPr>
        <w:t xml:space="preserve"> </w:t>
      </w:r>
      <w:r w:rsidR="0006518A" w:rsidRPr="00F55C9D">
        <w:rPr>
          <w:rFonts w:eastAsia="Times New Roman"/>
          <w:i/>
          <w:lang w:val="en-US"/>
        </w:rPr>
        <w:t>q</w:t>
      </w:r>
      <w:r w:rsidR="0006518A" w:rsidRPr="0051643A">
        <w:rPr>
          <w:rFonts w:eastAsia="Times New Roman"/>
          <w:vertAlign w:val="subscript"/>
        </w:rPr>
        <w:t>2</w:t>
      </w:r>
      <w:r w:rsidR="00C9646A" w:rsidRPr="00F55C9D">
        <w:rPr>
          <w:rFonts w:eastAsia="Times New Roman"/>
        </w:rPr>
        <w:t>,...,</w:t>
      </w:r>
      <w:r w:rsidR="009E5D55">
        <w:rPr>
          <w:rFonts w:eastAsia="Times New Roman"/>
        </w:rPr>
        <w:t xml:space="preserve"> </w:t>
      </w:r>
      <w:proofErr w:type="spellStart"/>
      <w:r w:rsidR="0006518A" w:rsidRPr="00F55C9D">
        <w:rPr>
          <w:rFonts w:eastAsia="Times New Roman"/>
          <w:i/>
          <w:lang w:val="en-US"/>
        </w:rPr>
        <w:t>q</w:t>
      </w:r>
      <w:r w:rsidR="0006518A" w:rsidRPr="00F55C9D">
        <w:rPr>
          <w:rFonts w:eastAsia="Times New Roman"/>
          <w:i/>
          <w:vertAlign w:val="subscript"/>
          <w:lang w:val="en-US"/>
        </w:rPr>
        <w:t>n</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средние</w:t>
      </w:r>
      <w:r w:rsidR="009E5D55">
        <w:rPr>
          <w:rFonts w:eastAsia="Times New Roman"/>
        </w:rPr>
        <w:t xml:space="preserve"> </w:t>
      </w:r>
      <w:r w:rsidR="00C9646A" w:rsidRPr="00F55C9D">
        <w:rPr>
          <w:rFonts w:eastAsia="Times New Roman"/>
        </w:rPr>
        <w:t>значения</w:t>
      </w:r>
      <w:r w:rsidR="009E5D55">
        <w:rPr>
          <w:rFonts w:eastAsia="Times New Roman"/>
        </w:rPr>
        <w:t xml:space="preserve"> </w:t>
      </w:r>
      <w:r w:rsidR="00C9646A" w:rsidRPr="00F55C9D">
        <w:rPr>
          <w:rFonts w:eastAsia="Times New Roman"/>
        </w:rPr>
        <w:t>стока</w:t>
      </w:r>
      <w:r w:rsidR="009E5D55">
        <w:rPr>
          <w:rFonts w:eastAsia="Times New Roman"/>
        </w:rPr>
        <w:t xml:space="preserve"> </w:t>
      </w:r>
      <w:r w:rsidR="00C9646A" w:rsidRPr="00F55C9D">
        <w:rPr>
          <w:rFonts w:eastAsia="Times New Roman"/>
        </w:rPr>
        <w:t>между</w:t>
      </w:r>
      <w:r w:rsidR="009E5D55">
        <w:rPr>
          <w:rFonts w:eastAsia="Times New Roman"/>
        </w:rPr>
        <w:t xml:space="preserve"> </w:t>
      </w:r>
      <w:r w:rsidR="00C9646A" w:rsidRPr="00F55C9D">
        <w:rPr>
          <w:rFonts w:eastAsia="Times New Roman"/>
        </w:rPr>
        <w:t>соседними</w:t>
      </w:r>
      <w:r w:rsidR="009E5D55">
        <w:rPr>
          <w:rFonts w:eastAsia="Times New Roman"/>
        </w:rPr>
        <w:t xml:space="preserve"> </w:t>
      </w:r>
      <w:r w:rsidR="00C9646A" w:rsidRPr="00F55C9D">
        <w:rPr>
          <w:rFonts w:eastAsia="Times New Roman"/>
        </w:rPr>
        <w:t>изолиниями,</w:t>
      </w:r>
      <w:r w:rsidR="009E5D55">
        <w:rPr>
          <w:rFonts w:eastAsia="Times New Roman"/>
        </w:rPr>
        <w:t xml:space="preserve"> </w:t>
      </w:r>
      <w:r w:rsidR="00C9646A" w:rsidRPr="00F55C9D">
        <w:rPr>
          <w:rFonts w:eastAsia="Times New Roman"/>
        </w:rPr>
        <w:t>пересекающими</w:t>
      </w:r>
      <w:r w:rsidR="009E5D55">
        <w:rPr>
          <w:rFonts w:eastAsia="Times New Roman"/>
        </w:rPr>
        <w:t xml:space="preserve"> </w:t>
      </w:r>
      <w:r w:rsidR="00C9646A" w:rsidRPr="00F55C9D">
        <w:rPr>
          <w:rFonts w:eastAsia="Times New Roman"/>
        </w:rPr>
        <w:t>водосбор;</w:t>
      </w:r>
    </w:p>
    <w:p w14:paraId="012C5536" w14:textId="77777777" w:rsidR="00C9646A" w:rsidRPr="00F55C9D" w:rsidRDefault="0006518A" w:rsidP="0007021C">
      <w:pPr>
        <w:spacing w:line="240" w:lineRule="auto"/>
        <w:ind w:firstLine="567"/>
        <w:rPr>
          <w:rFonts w:eastAsia="Times New Roman"/>
        </w:rPr>
      </w:pPr>
      <w:r w:rsidRPr="00F55C9D">
        <w:rPr>
          <w:rFonts w:eastAsia="Times New Roman"/>
          <w:i/>
          <w:lang w:val="en-US"/>
        </w:rPr>
        <w:t>A</w:t>
      </w:r>
      <w:r w:rsidRPr="0051643A">
        <w:rPr>
          <w:rFonts w:eastAsia="Times New Roman"/>
          <w:vertAlign w:val="subscript"/>
        </w:rPr>
        <w:t>1</w:t>
      </w:r>
      <w:r w:rsidRPr="00F55C9D">
        <w:rPr>
          <w:rFonts w:eastAsia="Times New Roman"/>
        </w:rPr>
        <w:t>,</w:t>
      </w:r>
      <w:r w:rsidR="009E5D55">
        <w:rPr>
          <w:rFonts w:eastAsia="Times New Roman"/>
        </w:rPr>
        <w:t xml:space="preserve"> </w:t>
      </w:r>
      <w:r w:rsidRPr="00F55C9D">
        <w:rPr>
          <w:rFonts w:eastAsia="Times New Roman"/>
          <w:i/>
          <w:lang w:val="en-US"/>
        </w:rPr>
        <w:t>A</w:t>
      </w:r>
      <w:r w:rsidRPr="0051643A">
        <w:rPr>
          <w:rFonts w:eastAsia="Times New Roman"/>
          <w:vertAlign w:val="subscript"/>
        </w:rPr>
        <w:t>2</w:t>
      </w:r>
      <w:r w:rsidRPr="00F55C9D">
        <w:rPr>
          <w:rFonts w:eastAsia="Times New Roman"/>
        </w:rPr>
        <w:t>,</w:t>
      </w:r>
      <w:r w:rsidR="0051643A">
        <w:rPr>
          <w:rFonts w:eastAsia="Times New Roman"/>
        </w:rPr>
        <w:t>...,</w:t>
      </w:r>
      <w:r w:rsidR="009E5D55">
        <w:rPr>
          <w:rFonts w:eastAsia="Times New Roman"/>
        </w:rPr>
        <w:t xml:space="preserve"> </w:t>
      </w:r>
      <w:r w:rsidRPr="00F55C9D">
        <w:rPr>
          <w:rFonts w:eastAsia="Times New Roman"/>
          <w:i/>
          <w:lang w:val="en-US"/>
        </w:rPr>
        <w:t>A</w:t>
      </w:r>
      <w:r w:rsidRPr="00F55C9D">
        <w:rPr>
          <w:rFonts w:eastAsia="Times New Roman"/>
          <w:i/>
          <w:vertAlign w:val="subscript"/>
          <w:lang w:val="en-US"/>
        </w:rPr>
        <w:t>n</w:t>
      </w:r>
      <w:r w:rsidR="009E5D55">
        <w:rPr>
          <w:rFonts w:eastAsia="Times New Roman"/>
        </w:rPr>
        <w:t xml:space="preserve"> </w:t>
      </w:r>
      <w:r w:rsidR="0051643A">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соответствующие</w:t>
      </w:r>
      <w:r w:rsidR="009E5D55">
        <w:rPr>
          <w:rFonts w:eastAsia="Times New Roman"/>
        </w:rPr>
        <w:t xml:space="preserve"> </w:t>
      </w:r>
      <w:r w:rsidR="00C9646A" w:rsidRPr="00F55C9D">
        <w:rPr>
          <w:rFonts w:eastAsia="Times New Roman"/>
        </w:rPr>
        <w:t>площади</w:t>
      </w:r>
      <w:r w:rsidR="009E5D55">
        <w:rPr>
          <w:rFonts w:eastAsia="Times New Roman"/>
        </w:rPr>
        <w:t xml:space="preserve"> </w:t>
      </w:r>
      <w:r w:rsidR="00C9646A" w:rsidRPr="00F55C9D">
        <w:rPr>
          <w:rFonts w:eastAsia="Times New Roman"/>
        </w:rPr>
        <w:t>между</w:t>
      </w:r>
      <w:r w:rsidR="009E5D55">
        <w:rPr>
          <w:rFonts w:eastAsia="Times New Roman"/>
        </w:rPr>
        <w:t xml:space="preserve"> </w:t>
      </w:r>
      <w:r w:rsidR="00C9646A" w:rsidRPr="00F55C9D">
        <w:rPr>
          <w:rFonts w:eastAsia="Times New Roman"/>
        </w:rPr>
        <w:t>изолиниями;</w:t>
      </w:r>
    </w:p>
    <w:p w14:paraId="1CCDB47D" w14:textId="77777777" w:rsidR="00C9646A" w:rsidRPr="00F55C9D" w:rsidRDefault="00C9646A" w:rsidP="0007021C">
      <w:pPr>
        <w:spacing w:line="240" w:lineRule="auto"/>
        <w:ind w:firstLine="1843"/>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общая</w:t>
      </w:r>
      <w:r w:rsidR="009E5D55">
        <w:rPr>
          <w:rFonts w:eastAsia="Times New Roman"/>
        </w:rPr>
        <w:t xml:space="preserve"> </w:t>
      </w:r>
      <w:r w:rsidRPr="00F55C9D">
        <w:rPr>
          <w:rFonts w:eastAsia="Times New Roman"/>
        </w:rPr>
        <w:t>площадь</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до</w:t>
      </w:r>
      <w:r w:rsidR="009E5D55">
        <w:rPr>
          <w:rFonts w:eastAsia="Times New Roman"/>
        </w:rPr>
        <w:t xml:space="preserve"> </w:t>
      </w:r>
      <w:r w:rsidRPr="00F55C9D">
        <w:rPr>
          <w:rFonts w:eastAsia="Times New Roman"/>
        </w:rPr>
        <w:t>расчетного</w:t>
      </w:r>
      <w:r w:rsidR="009E5D55">
        <w:rPr>
          <w:rFonts w:eastAsia="Times New Roman"/>
        </w:rPr>
        <w:t xml:space="preserve"> </w:t>
      </w:r>
      <w:r w:rsidRPr="00F55C9D">
        <w:rPr>
          <w:rFonts w:eastAsia="Times New Roman"/>
        </w:rPr>
        <w:t>створа.</w:t>
      </w:r>
    </w:p>
    <w:p w14:paraId="1A91D7E9" w14:textId="77777777" w:rsidR="0015166C" w:rsidRPr="00DA1445" w:rsidRDefault="00BE3174" w:rsidP="0007021C">
      <w:pPr>
        <w:pStyle w:val="20"/>
        <w:numPr>
          <w:ilvl w:val="0"/>
          <w:numId w:val="0"/>
        </w:numPr>
        <w:spacing w:line="240" w:lineRule="auto"/>
        <w:ind w:firstLine="567"/>
        <w:rPr>
          <w:spacing w:val="-2"/>
        </w:rPr>
      </w:pPr>
      <w:r w:rsidRPr="00DA1445">
        <w:rPr>
          <w:color w:val="000000" w:themeColor="text1"/>
          <w:spacing w:val="-2"/>
          <w:szCs w:val="28"/>
        </w:rPr>
        <w:t>7.</w:t>
      </w:r>
      <w:r w:rsidR="00210778">
        <w:rPr>
          <w:color w:val="000000" w:themeColor="text1"/>
          <w:spacing w:val="-2"/>
          <w:szCs w:val="28"/>
        </w:rPr>
        <w:t>2</w:t>
      </w:r>
      <w:r w:rsidR="00B63E6B">
        <w:rPr>
          <w:color w:val="000000" w:themeColor="text1"/>
          <w:spacing w:val="-2"/>
          <w:szCs w:val="28"/>
        </w:rPr>
        <w:t>.</w:t>
      </w:r>
      <w:r w:rsidRPr="00DA1445">
        <w:rPr>
          <w:color w:val="000000" w:themeColor="text1"/>
          <w:spacing w:val="-2"/>
          <w:szCs w:val="28"/>
        </w:rPr>
        <w:t>4</w:t>
      </w:r>
      <w:r w:rsidR="006B37FC">
        <w:rPr>
          <w:color w:val="000000" w:themeColor="text1"/>
          <w:spacing w:val="-2"/>
          <w:szCs w:val="28"/>
        </w:rPr>
        <w:t xml:space="preserve"> </w:t>
      </w:r>
      <w:r w:rsidR="0015166C" w:rsidRPr="00DA1445">
        <w:rPr>
          <w:spacing w:val="-2"/>
        </w:rPr>
        <w:t>Среднее</w:t>
      </w:r>
      <w:r w:rsidR="009E5D55">
        <w:rPr>
          <w:spacing w:val="-2"/>
        </w:rPr>
        <w:t xml:space="preserve"> </w:t>
      </w:r>
      <w:r w:rsidR="0015166C" w:rsidRPr="00DA1445">
        <w:rPr>
          <w:spacing w:val="-2"/>
        </w:rPr>
        <w:t>многолетнее</w:t>
      </w:r>
      <w:r w:rsidR="009E5D55">
        <w:rPr>
          <w:spacing w:val="-2"/>
        </w:rPr>
        <w:t xml:space="preserve"> </w:t>
      </w:r>
      <w:r w:rsidR="0015166C" w:rsidRPr="00DA1445">
        <w:rPr>
          <w:spacing w:val="-2"/>
        </w:rPr>
        <w:t>значение</w:t>
      </w:r>
      <w:r w:rsidR="009E5D55">
        <w:rPr>
          <w:spacing w:val="-2"/>
        </w:rPr>
        <w:t xml:space="preserve"> </w:t>
      </w:r>
      <w:r w:rsidR="0015166C" w:rsidRPr="00DA1445">
        <w:rPr>
          <w:spacing w:val="-2"/>
        </w:rPr>
        <w:t>стока</w:t>
      </w:r>
      <w:r w:rsidR="009E5D55">
        <w:rPr>
          <w:spacing w:val="-2"/>
        </w:rPr>
        <w:t xml:space="preserve"> </w:t>
      </w:r>
      <w:r w:rsidR="0015166C" w:rsidRPr="00DA1445">
        <w:rPr>
          <w:spacing w:val="-2"/>
        </w:rPr>
        <w:t>неисследованных</w:t>
      </w:r>
      <w:r w:rsidR="009E5D55">
        <w:rPr>
          <w:spacing w:val="-2"/>
        </w:rPr>
        <w:t xml:space="preserve"> </w:t>
      </w:r>
      <w:r w:rsidR="0015166C" w:rsidRPr="00DA1445">
        <w:rPr>
          <w:spacing w:val="-2"/>
        </w:rPr>
        <w:t>горных</w:t>
      </w:r>
      <w:r w:rsidR="009E5D55">
        <w:rPr>
          <w:spacing w:val="-2"/>
        </w:rPr>
        <w:t xml:space="preserve"> </w:t>
      </w:r>
      <w:r w:rsidR="0015166C" w:rsidRPr="00DA1445">
        <w:rPr>
          <w:spacing w:val="-2"/>
        </w:rPr>
        <w:t>рек</w:t>
      </w:r>
      <w:r w:rsidR="009E5D55">
        <w:rPr>
          <w:spacing w:val="-2"/>
        </w:rPr>
        <w:t xml:space="preserve"> </w:t>
      </w:r>
      <w:r w:rsidR="0015166C" w:rsidRPr="00DA1445">
        <w:rPr>
          <w:spacing w:val="-2"/>
        </w:rPr>
        <w:t>следует</w:t>
      </w:r>
      <w:r w:rsidR="009E5D55">
        <w:rPr>
          <w:spacing w:val="-2"/>
        </w:rPr>
        <w:t xml:space="preserve"> </w:t>
      </w:r>
      <w:r w:rsidR="0015166C" w:rsidRPr="00DA1445">
        <w:rPr>
          <w:spacing w:val="-2"/>
        </w:rPr>
        <w:t>определять</w:t>
      </w:r>
      <w:r w:rsidR="009E5D55">
        <w:rPr>
          <w:spacing w:val="-2"/>
        </w:rPr>
        <w:t xml:space="preserve"> </w:t>
      </w:r>
      <w:r w:rsidR="0015166C" w:rsidRPr="00DA1445">
        <w:rPr>
          <w:spacing w:val="-2"/>
        </w:rPr>
        <w:t>по</w:t>
      </w:r>
      <w:r w:rsidR="009E5D55">
        <w:rPr>
          <w:spacing w:val="-2"/>
        </w:rPr>
        <w:t xml:space="preserve"> </w:t>
      </w:r>
      <w:r w:rsidR="0015166C" w:rsidRPr="00DA1445">
        <w:rPr>
          <w:spacing w:val="-2"/>
        </w:rPr>
        <w:t>районным</w:t>
      </w:r>
      <w:r w:rsidR="009E5D55">
        <w:rPr>
          <w:spacing w:val="-2"/>
        </w:rPr>
        <w:t xml:space="preserve"> </w:t>
      </w:r>
      <w:r w:rsidR="0015166C" w:rsidRPr="00DA1445">
        <w:rPr>
          <w:spacing w:val="-2"/>
        </w:rPr>
        <w:t>зависимостям</w:t>
      </w:r>
      <w:r w:rsidR="009E5D55">
        <w:rPr>
          <w:spacing w:val="-2"/>
        </w:rPr>
        <w:t xml:space="preserve"> </w:t>
      </w:r>
      <w:r w:rsidR="0015166C" w:rsidRPr="00DA1445">
        <w:rPr>
          <w:spacing w:val="-2"/>
        </w:rPr>
        <w:t>стока</w:t>
      </w:r>
      <w:r w:rsidR="009E5D55">
        <w:rPr>
          <w:spacing w:val="-2"/>
        </w:rPr>
        <w:t xml:space="preserve"> </w:t>
      </w:r>
      <w:r w:rsidR="0015166C" w:rsidRPr="00DA1445">
        <w:rPr>
          <w:spacing w:val="-2"/>
        </w:rPr>
        <w:t>от</w:t>
      </w:r>
      <w:r w:rsidR="009E5D55">
        <w:rPr>
          <w:spacing w:val="-2"/>
        </w:rPr>
        <w:t xml:space="preserve"> </w:t>
      </w:r>
      <w:r w:rsidR="0015166C" w:rsidRPr="00DA1445">
        <w:rPr>
          <w:spacing w:val="-2"/>
        </w:rPr>
        <w:t>средней</w:t>
      </w:r>
      <w:r w:rsidR="009E5D55">
        <w:rPr>
          <w:spacing w:val="-2"/>
        </w:rPr>
        <w:t xml:space="preserve"> </w:t>
      </w:r>
      <w:r w:rsidR="0015166C" w:rsidRPr="00DA1445">
        <w:rPr>
          <w:spacing w:val="-2"/>
        </w:rPr>
        <w:t>высоты</w:t>
      </w:r>
      <w:r w:rsidR="009E5D55">
        <w:rPr>
          <w:spacing w:val="-2"/>
        </w:rPr>
        <w:t xml:space="preserve"> </w:t>
      </w:r>
      <w:r w:rsidR="0015166C" w:rsidRPr="00DA1445">
        <w:rPr>
          <w:spacing w:val="-2"/>
        </w:rPr>
        <w:t>водосбора,</w:t>
      </w:r>
      <w:r w:rsidR="009E5D55">
        <w:rPr>
          <w:spacing w:val="-2"/>
        </w:rPr>
        <w:t xml:space="preserve"> </w:t>
      </w:r>
      <w:r w:rsidR="0015166C" w:rsidRPr="00DA1445">
        <w:rPr>
          <w:spacing w:val="-2"/>
        </w:rPr>
        <w:t>установленной</w:t>
      </w:r>
      <w:r w:rsidR="009E5D55">
        <w:rPr>
          <w:spacing w:val="-2"/>
        </w:rPr>
        <w:t xml:space="preserve"> </w:t>
      </w:r>
      <w:r w:rsidR="0015166C" w:rsidRPr="00DA1445">
        <w:rPr>
          <w:spacing w:val="-2"/>
        </w:rPr>
        <w:t>для</w:t>
      </w:r>
      <w:r w:rsidR="009E5D55">
        <w:rPr>
          <w:spacing w:val="-2"/>
        </w:rPr>
        <w:t xml:space="preserve"> </w:t>
      </w:r>
      <w:r w:rsidR="0015166C" w:rsidRPr="00DA1445">
        <w:rPr>
          <w:spacing w:val="-2"/>
        </w:rPr>
        <w:t>изученных</w:t>
      </w:r>
      <w:r w:rsidR="009E5D55">
        <w:rPr>
          <w:spacing w:val="-2"/>
        </w:rPr>
        <w:t xml:space="preserve"> </w:t>
      </w:r>
      <w:r w:rsidR="0015166C" w:rsidRPr="00DA1445">
        <w:rPr>
          <w:spacing w:val="-2"/>
        </w:rPr>
        <w:t>рек</w:t>
      </w:r>
      <w:r w:rsidR="009E5D55">
        <w:rPr>
          <w:spacing w:val="-2"/>
        </w:rPr>
        <w:t xml:space="preserve"> </w:t>
      </w:r>
      <w:r w:rsidR="0015166C" w:rsidRPr="00DA1445">
        <w:rPr>
          <w:spacing w:val="-2"/>
        </w:rPr>
        <w:t>в</w:t>
      </w:r>
      <w:r w:rsidR="009E5D55">
        <w:rPr>
          <w:spacing w:val="-2"/>
        </w:rPr>
        <w:t xml:space="preserve"> </w:t>
      </w:r>
      <w:r w:rsidR="0015166C" w:rsidRPr="00DA1445">
        <w:rPr>
          <w:spacing w:val="-2"/>
        </w:rPr>
        <w:t>районе</w:t>
      </w:r>
      <w:r w:rsidR="009E5D55">
        <w:rPr>
          <w:spacing w:val="-2"/>
        </w:rPr>
        <w:t xml:space="preserve"> </w:t>
      </w:r>
      <w:r w:rsidR="0015166C" w:rsidRPr="00DA1445">
        <w:rPr>
          <w:spacing w:val="-2"/>
        </w:rPr>
        <w:t>исследования.</w:t>
      </w:r>
    </w:p>
    <w:p w14:paraId="6814C2F9" w14:textId="77777777" w:rsidR="0015166C" w:rsidRPr="00F55C9D" w:rsidRDefault="0015166C" w:rsidP="0007021C">
      <w:pPr>
        <w:spacing w:line="240" w:lineRule="auto"/>
        <w:ind w:firstLine="567"/>
        <w:rPr>
          <w:rFonts w:eastAsia="Times New Roman"/>
        </w:rPr>
      </w:pPr>
      <w:r w:rsidRPr="00F55C9D">
        <w:rPr>
          <w:rFonts w:eastAsia="Times New Roman"/>
        </w:rPr>
        <w:t>В</w:t>
      </w:r>
      <w:r w:rsidR="009E5D55">
        <w:rPr>
          <w:rFonts w:eastAsia="Times New Roman"/>
        </w:rPr>
        <w:t xml:space="preserve"> </w:t>
      </w:r>
      <w:r w:rsidRPr="00F55C9D">
        <w:rPr>
          <w:rFonts w:eastAsia="Times New Roman"/>
        </w:rPr>
        <w:t>целях</w:t>
      </w:r>
      <w:r w:rsidR="009E5D55">
        <w:rPr>
          <w:rFonts w:eastAsia="Times New Roman"/>
        </w:rPr>
        <w:t xml:space="preserve"> </w:t>
      </w:r>
      <w:r w:rsidRPr="00F55C9D">
        <w:rPr>
          <w:rFonts w:eastAsia="Times New Roman"/>
        </w:rPr>
        <w:t>уточнения</w:t>
      </w:r>
      <w:r w:rsidR="009E5D55">
        <w:rPr>
          <w:rFonts w:eastAsia="Times New Roman"/>
        </w:rPr>
        <w:t xml:space="preserve"> </w:t>
      </w:r>
      <w:r w:rsidRPr="00F55C9D">
        <w:rPr>
          <w:rFonts w:eastAsia="Times New Roman"/>
        </w:rPr>
        <w:t>среднего</w:t>
      </w:r>
      <w:r w:rsidR="009E5D55">
        <w:rPr>
          <w:rFonts w:eastAsia="Times New Roman"/>
        </w:rPr>
        <w:t xml:space="preserve"> </w:t>
      </w:r>
      <w:r w:rsidRPr="00F55C9D">
        <w:rPr>
          <w:rFonts w:eastAsia="Times New Roman"/>
        </w:rPr>
        <w:t>многолетнего</w:t>
      </w:r>
      <w:r w:rsidR="009E5D55">
        <w:rPr>
          <w:rFonts w:eastAsia="Times New Roman"/>
        </w:rPr>
        <w:t xml:space="preserve"> </w:t>
      </w:r>
      <w:r w:rsidRPr="00F55C9D">
        <w:rPr>
          <w:rFonts w:eastAsia="Times New Roman"/>
        </w:rPr>
        <w:t>значения</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отдельных</w:t>
      </w:r>
      <w:r w:rsidR="009E5D55">
        <w:rPr>
          <w:rFonts w:eastAsia="Times New Roman"/>
        </w:rPr>
        <w:t xml:space="preserve"> </w:t>
      </w:r>
      <w:r w:rsidRPr="00F55C9D">
        <w:rPr>
          <w:rFonts w:eastAsia="Times New Roman"/>
        </w:rPr>
        <w:t>горных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зависимостям</w:t>
      </w:r>
      <w:r w:rsidR="009E5D55">
        <w:rPr>
          <w:rFonts w:eastAsia="Times New Roman"/>
        </w:rPr>
        <w:t xml:space="preserve"> </w:t>
      </w:r>
      <m:oMath>
        <m:r>
          <w:rPr>
            <w:rFonts w:ascii="Cambria Math"/>
            <w:szCs w:val="28"/>
          </w:rPr>
          <m:t xml:space="preserve"> </m:t>
        </m:r>
        <m:acc>
          <m:accPr>
            <m:chr m:val="̅"/>
            <m:ctrlPr>
              <w:rPr>
                <w:rFonts w:ascii="Cambria Math" w:hAnsi="Cambria Math"/>
                <w:i/>
                <w:szCs w:val="28"/>
                <w:lang w:val="en-US"/>
              </w:rPr>
            </m:ctrlPr>
          </m:accPr>
          <m:e>
            <m:r>
              <w:rPr>
                <w:rFonts w:ascii="Cambria Math"/>
                <w:szCs w:val="28"/>
                <w:lang w:val="en-US"/>
              </w:rPr>
              <m:t>q</m:t>
            </m:r>
          </m:e>
        </m:acc>
        <m:r>
          <w:rPr>
            <w:rFonts w:ascii="Cambria Math"/>
            <w:szCs w:val="28"/>
          </w:rPr>
          <m:t>=</m:t>
        </m:r>
        <m:r>
          <w:rPr>
            <w:rFonts w:ascii="Cambria Math"/>
            <w:szCs w:val="28"/>
            <w:lang w:val="en-US"/>
          </w:rPr>
          <m:t>f</m:t>
        </m:r>
        <m:r>
          <w:rPr>
            <w:rFonts w:ascii="Cambria Math"/>
            <w:szCs w:val="28"/>
          </w:rPr>
          <m:t>(</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szCs w:val="28"/>
                    <w:lang w:val="en-US"/>
                  </w:rPr>
                  <m:t>H</m:t>
                </m:r>
              </m:e>
            </m:acc>
          </m:e>
          <m:sub>
            <m:r>
              <w:rPr>
                <w:rFonts w:ascii="Cambria Math"/>
                <w:szCs w:val="28"/>
              </w:rPr>
              <m:t>%</m:t>
            </m:r>
          </m:sub>
        </m:sSub>
        <m:r>
          <w:rPr>
            <w:rFonts w:ascii="Cambria Math"/>
            <w:szCs w:val="28"/>
          </w:rPr>
          <m:t>)</m:t>
        </m:r>
        <m:r>
          <m:rPr>
            <m:sty m:val="p"/>
          </m:rPr>
          <w:rPr>
            <w:rFonts w:ascii="Cambria Math" w:eastAsia="Times New Roman" w:hAnsi="Cambria Math"/>
            <w:szCs w:val="28"/>
          </w:rPr>
          <m:t>,</m:t>
        </m:r>
      </m:oMath>
      <w:r w:rsidR="00B61B59">
        <w:rPr>
          <w:rFonts w:eastAsia="Times New Roman"/>
        </w:rPr>
        <w:t xml:space="preserve"> </w:t>
      </w:r>
      <w:r w:rsidRPr="00F55C9D">
        <w:rPr>
          <w:rFonts w:eastAsia="Times New Roman"/>
        </w:rPr>
        <w:t>составленным</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достаточно</w:t>
      </w:r>
      <w:r w:rsidR="009E5D55">
        <w:rPr>
          <w:rFonts w:eastAsia="Times New Roman"/>
        </w:rPr>
        <w:t xml:space="preserve"> </w:t>
      </w:r>
      <w:r w:rsidRPr="00F55C9D">
        <w:rPr>
          <w:rFonts w:eastAsia="Times New Roman"/>
        </w:rPr>
        <w:lastRenderedPageBreak/>
        <w:t>крупных</w:t>
      </w:r>
      <w:r w:rsidR="009E5D55">
        <w:rPr>
          <w:rFonts w:eastAsia="Times New Roman"/>
        </w:rPr>
        <w:t xml:space="preserve"> </w:t>
      </w:r>
      <w:r w:rsidRPr="00F55C9D">
        <w:rPr>
          <w:rFonts w:eastAsia="Times New Roman"/>
        </w:rPr>
        <w:t>районов,</w:t>
      </w:r>
      <w:r w:rsidR="009E5D55">
        <w:rPr>
          <w:rFonts w:eastAsia="Times New Roman"/>
        </w:rPr>
        <w:t xml:space="preserve"> </w:t>
      </w:r>
      <w:r w:rsidRPr="00F55C9D">
        <w:rPr>
          <w:rFonts w:eastAsia="Times New Roman"/>
        </w:rPr>
        <w:t>используют</w:t>
      </w:r>
      <w:r w:rsidR="009E5D55">
        <w:rPr>
          <w:rFonts w:eastAsia="Times New Roman"/>
        </w:rPr>
        <w:t xml:space="preserve"> </w:t>
      </w:r>
      <w:r w:rsidRPr="00F55C9D">
        <w:rPr>
          <w:rFonts w:eastAsia="Times New Roman"/>
        </w:rPr>
        <w:t>дополнительные</w:t>
      </w:r>
      <w:r w:rsidR="009E5D55">
        <w:rPr>
          <w:rFonts w:eastAsia="Times New Roman"/>
        </w:rPr>
        <w:t xml:space="preserve"> </w:t>
      </w:r>
      <w:r w:rsidRPr="00F55C9D">
        <w:rPr>
          <w:rFonts w:eastAsia="Times New Roman"/>
        </w:rPr>
        <w:t>факторы</w:t>
      </w:r>
      <w:r w:rsidR="009E5D55">
        <w:rPr>
          <w:rFonts w:eastAsia="Times New Roman"/>
        </w:rPr>
        <w:t xml:space="preserve"> </w:t>
      </w:r>
      <w:r w:rsidRPr="00F55C9D">
        <w:rPr>
          <w:rFonts w:eastAsia="Times New Roman"/>
        </w:rPr>
        <w:t>(экспозицию</w:t>
      </w:r>
      <w:r w:rsidR="009E5D55">
        <w:rPr>
          <w:rFonts w:eastAsia="Times New Roman"/>
        </w:rPr>
        <w:t xml:space="preserve"> </w:t>
      </w:r>
      <w:r w:rsidRPr="00F55C9D">
        <w:rPr>
          <w:rFonts w:eastAsia="Times New Roman"/>
        </w:rPr>
        <w:t>склонов).</w:t>
      </w:r>
    </w:p>
    <w:p w14:paraId="7F88AAEC"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2</w:t>
      </w:r>
      <w:r w:rsidR="00B63E6B">
        <w:rPr>
          <w:color w:val="000000" w:themeColor="text1"/>
          <w:szCs w:val="28"/>
        </w:rPr>
        <w:t>.</w:t>
      </w:r>
      <w:r w:rsidRPr="00F55C9D">
        <w:rPr>
          <w:color w:val="000000" w:themeColor="text1"/>
          <w:szCs w:val="28"/>
        </w:rPr>
        <w:t>5</w:t>
      </w:r>
      <w:r w:rsidR="006B37FC">
        <w:rPr>
          <w:color w:val="000000" w:themeColor="text1"/>
          <w:szCs w:val="28"/>
        </w:rPr>
        <w:t xml:space="preserve"> </w:t>
      </w:r>
      <w:r w:rsidR="0015166C" w:rsidRPr="00F55C9D">
        <w:t>Значения</w:t>
      </w:r>
      <w:r w:rsidR="009E5D55">
        <w:t xml:space="preserve"> </w:t>
      </w:r>
      <w:r w:rsidR="0015166C" w:rsidRPr="00F55C9D">
        <w:t>коэффициента</w:t>
      </w:r>
      <w:r w:rsidR="009E5D55">
        <w:t xml:space="preserve"> </w:t>
      </w:r>
      <w:r w:rsidR="0015166C" w:rsidRPr="00F55C9D">
        <w:t>вариации</w:t>
      </w:r>
      <w:r w:rsidR="009E5D55">
        <w:t xml:space="preserve"> </w:t>
      </w:r>
      <w:proofErr w:type="spellStart"/>
      <w:r w:rsidR="0015166C" w:rsidRPr="00F55C9D">
        <w:rPr>
          <w:i/>
          <w:lang w:val="en-US"/>
        </w:rPr>
        <w:t>C</w:t>
      </w:r>
      <w:r w:rsidR="00EE0EC0">
        <w:rPr>
          <w:i/>
          <w:vertAlign w:val="subscript"/>
          <w:lang w:val="en-US"/>
        </w:rPr>
        <w:t>v</w:t>
      </w:r>
      <w:proofErr w:type="spellEnd"/>
      <w:r w:rsidR="009E5D55">
        <w:t xml:space="preserve"> </w:t>
      </w:r>
      <w:r w:rsidR="0015166C" w:rsidRPr="00F55C9D">
        <w:t>неисследованных</w:t>
      </w:r>
      <w:r w:rsidR="009E5D55">
        <w:t xml:space="preserve"> </w:t>
      </w:r>
      <w:r w:rsidR="0015166C" w:rsidRPr="00F55C9D">
        <w:t>рек</w:t>
      </w:r>
      <w:r w:rsidR="009E5D55">
        <w:t xml:space="preserve"> </w:t>
      </w:r>
      <w:r w:rsidR="0015166C" w:rsidRPr="00F55C9D">
        <w:t>следует</w:t>
      </w:r>
      <w:r w:rsidR="009E5D55">
        <w:t xml:space="preserve"> </w:t>
      </w:r>
      <w:r w:rsidR="0015166C" w:rsidRPr="00F55C9D">
        <w:t>определять</w:t>
      </w:r>
      <w:r w:rsidR="009E5D55">
        <w:t xml:space="preserve"> </w:t>
      </w:r>
      <w:r w:rsidR="0015166C" w:rsidRPr="00F55C9D">
        <w:t>по</w:t>
      </w:r>
      <w:r w:rsidR="009E5D55">
        <w:t xml:space="preserve"> </w:t>
      </w:r>
      <w:r w:rsidR="0015166C" w:rsidRPr="00F55C9D">
        <w:t>карте</w:t>
      </w:r>
      <w:r w:rsidR="009E5D55">
        <w:t xml:space="preserve"> </w:t>
      </w:r>
      <w:r w:rsidR="0015166C" w:rsidRPr="00F55C9D">
        <w:t>изолиний</w:t>
      </w:r>
      <w:r w:rsidR="009E5D55">
        <w:t xml:space="preserve"> </w:t>
      </w:r>
      <w:r w:rsidR="0015166C" w:rsidRPr="00F55C9D">
        <w:t>этого</w:t>
      </w:r>
      <w:r w:rsidR="009E5D55">
        <w:t xml:space="preserve"> </w:t>
      </w:r>
      <w:r w:rsidR="0015166C" w:rsidRPr="00F55C9D">
        <w:t>параметра</w:t>
      </w:r>
      <w:r w:rsidR="009E5D55">
        <w:t xml:space="preserve"> </w:t>
      </w:r>
      <w:r w:rsidR="0015166C" w:rsidRPr="00F55C9D">
        <w:t>или</w:t>
      </w:r>
      <w:r w:rsidR="009E5D55">
        <w:t xml:space="preserve"> </w:t>
      </w:r>
      <w:r w:rsidR="0015166C" w:rsidRPr="00F55C9D">
        <w:t>по</w:t>
      </w:r>
      <w:r w:rsidR="009E5D55">
        <w:t xml:space="preserve"> </w:t>
      </w:r>
      <w:r w:rsidR="0015166C" w:rsidRPr="00F55C9D">
        <w:t>районным</w:t>
      </w:r>
      <w:r w:rsidR="009E5D55">
        <w:t xml:space="preserve"> </w:t>
      </w:r>
      <w:r w:rsidR="0015166C" w:rsidRPr="00F55C9D">
        <w:t>эмпирическим</w:t>
      </w:r>
      <w:r w:rsidR="009E5D55">
        <w:t xml:space="preserve"> </w:t>
      </w:r>
      <w:r w:rsidR="0015166C" w:rsidRPr="00F55C9D">
        <w:t>формулам,</w:t>
      </w:r>
      <w:r w:rsidR="009E5D55">
        <w:t xml:space="preserve"> </w:t>
      </w:r>
      <w:r w:rsidR="0015166C" w:rsidRPr="00F55C9D">
        <w:t>в</w:t>
      </w:r>
      <w:r w:rsidR="009E5D55">
        <w:t xml:space="preserve"> </w:t>
      </w:r>
      <w:r w:rsidR="0015166C" w:rsidRPr="00F55C9D">
        <w:t>которые</w:t>
      </w:r>
      <w:r w:rsidR="009E5D55">
        <w:t xml:space="preserve"> </w:t>
      </w:r>
      <w:r w:rsidR="0015166C" w:rsidRPr="00F55C9D">
        <w:t>вводят</w:t>
      </w:r>
      <w:r w:rsidR="009E5D55">
        <w:t xml:space="preserve"> </w:t>
      </w:r>
      <w:r w:rsidR="0015166C" w:rsidRPr="00F55C9D">
        <w:t>поправки</w:t>
      </w:r>
      <w:r w:rsidR="009E5D55">
        <w:t xml:space="preserve"> </w:t>
      </w:r>
      <w:r w:rsidR="0015166C" w:rsidRPr="00F55C9D">
        <w:t>на</w:t>
      </w:r>
      <w:r w:rsidR="009E5D55">
        <w:t xml:space="preserve"> </w:t>
      </w:r>
      <w:r w:rsidR="0015166C" w:rsidRPr="00F55C9D">
        <w:t>азональные</w:t>
      </w:r>
      <w:r w:rsidR="009E5D55">
        <w:t xml:space="preserve"> </w:t>
      </w:r>
      <w:r w:rsidR="0015166C" w:rsidRPr="00F55C9D">
        <w:t>факторы.</w:t>
      </w:r>
    </w:p>
    <w:p w14:paraId="39122DCD" w14:textId="77777777" w:rsidR="0015166C" w:rsidRPr="00F55C9D" w:rsidRDefault="0015166C" w:rsidP="0007021C">
      <w:pPr>
        <w:spacing w:line="240" w:lineRule="auto"/>
        <w:ind w:firstLine="567"/>
        <w:rPr>
          <w:rFonts w:eastAsia="Times New Roman"/>
        </w:rPr>
      </w:pPr>
      <w:r w:rsidRPr="00F55C9D">
        <w:rPr>
          <w:rFonts w:eastAsia="Times New Roman"/>
        </w:rPr>
        <w:t>Коэффициенты</w:t>
      </w:r>
      <w:r w:rsidR="009E5D55">
        <w:rPr>
          <w:rFonts w:eastAsia="Times New Roman"/>
        </w:rPr>
        <w:t xml:space="preserve"> </w:t>
      </w:r>
      <w:r w:rsidRPr="00F55C9D">
        <w:rPr>
          <w:rFonts w:eastAsia="Times New Roman"/>
        </w:rPr>
        <w:t>вариации</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районным</w:t>
      </w:r>
      <w:r w:rsidR="009E5D55">
        <w:rPr>
          <w:rFonts w:eastAsia="Times New Roman"/>
        </w:rPr>
        <w:t xml:space="preserve"> </w:t>
      </w:r>
      <w:r w:rsidRPr="00F55C9D">
        <w:rPr>
          <w:rFonts w:eastAsia="Times New Roman"/>
        </w:rPr>
        <w:t>эмпирическим</w:t>
      </w:r>
      <w:r w:rsidR="009E5D55">
        <w:rPr>
          <w:rFonts w:eastAsia="Times New Roman"/>
        </w:rPr>
        <w:t xml:space="preserve"> </w:t>
      </w:r>
      <w:r w:rsidRPr="00F55C9D">
        <w:rPr>
          <w:rFonts w:eastAsia="Times New Roman"/>
        </w:rPr>
        <w:t>формулам</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Pr="00F55C9D">
        <w:rPr>
          <w:rFonts w:eastAsia="Times New Roman"/>
        </w:rPr>
        <w:t>от</w:t>
      </w:r>
      <w:r w:rsidR="009E5D55">
        <w:rPr>
          <w:rFonts w:eastAsia="Times New Roman"/>
        </w:rPr>
        <w:t xml:space="preserve"> </w:t>
      </w:r>
      <w:r w:rsidRPr="00F55C9D">
        <w:rPr>
          <w:rFonts w:eastAsia="Times New Roman"/>
        </w:rPr>
        <w:t>среднего</w:t>
      </w:r>
      <w:r w:rsidR="009E5D55">
        <w:rPr>
          <w:rFonts w:eastAsia="Times New Roman"/>
        </w:rPr>
        <w:t xml:space="preserve"> </w:t>
      </w:r>
      <w:r w:rsidRPr="00F55C9D">
        <w:rPr>
          <w:rFonts w:eastAsia="Times New Roman"/>
        </w:rPr>
        <w:t>многолетнего</w:t>
      </w:r>
      <w:r w:rsidR="009E5D55">
        <w:rPr>
          <w:rFonts w:eastAsia="Times New Roman"/>
        </w:rPr>
        <w:t xml:space="preserve"> </w:t>
      </w:r>
      <w:r w:rsidRPr="00F55C9D">
        <w:rPr>
          <w:rFonts w:eastAsia="Times New Roman"/>
        </w:rPr>
        <w:t>значения</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площади</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реки</w:t>
      </w:r>
      <w:r w:rsidR="009E5D55">
        <w:rPr>
          <w:rFonts w:eastAsia="Times New Roman"/>
        </w:rPr>
        <w:t xml:space="preserve"> </w:t>
      </w:r>
      <w:r w:rsidRPr="00F55C9D">
        <w:rPr>
          <w:rFonts w:eastAsia="Times New Roman"/>
        </w:rPr>
        <w:t>или</w:t>
      </w:r>
      <w:r w:rsidR="009E5D55">
        <w:rPr>
          <w:rFonts w:eastAsia="Times New Roman"/>
        </w:rPr>
        <w:t xml:space="preserve"> </w:t>
      </w:r>
      <w:r w:rsidRPr="00F55C9D">
        <w:rPr>
          <w:rFonts w:eastAsia="Times New Roman"/>
        </w:rPr>
        <w:t>средней</w:t>
      </w:r>
      <w:r w:rsidR="009E5D55">
        <w:rPr>
          <w:rFonts w:eastAsia="Times New Roman"/>
        </w:rPr>
        <w:t xml:space="preserve"> </w:t>
      </w:r>
      <w:r w:rsidRPr="00F55C9D">
        <w:rPr>
          <w:rFonts w:eastAsia="Times New Roman"/>
        </w:rPr>
        <w:t>высоты</w:t>
      </w:r>
      <w:r w:rsidR="009E5D55">
        <w:rPr>
          <w:rFonts w:eastAsia="Times New Roman"/>
        </w:rPr>
        <w:t xml:space="preserve"> </w:t>
      </w:r>
      <w:r w:rsidRPr="00F55C9D">
        <w:rPr>
          <w:rFonts w:eastAsia="Times New Roman"/>
        </w:rPr>
        <w:t>бассейна</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горных</w:t>
      </w:r>
      <w:r w:rsidR="009E5D55">
        <w:rPr>
          <w:rFonts w:eastAsia="Times New Roman"/>
        </w:rPr>
        <w:t xml:space="preserve"> </w:t>
      </w:r>
      <w:r w:rsidRPr="00F55C9D">
        <w:rPr>
          <w:rFonts w:eastAsia="Times New Roman"/>
        </w:rPr>
        <w:t>районов).</w:t>
      </w:r>
      <w:r w:rsidR="009E5D55">
        <w:rPr>
          <w:rFonts w:eastAsia="Times New Roman"/>
        </w:rPr>
        <w:t xml:space="preserve"> </w:t>
      </w:r>
    </w:p>
    <w:p w14:paraId="0973D3F0" w14:textId="77777777" w:rsidR="000E3D89" w:rsidRDefault="0015166C" w:rsidP="0007021C">
      <w:pPr>
        <w:spacing w:line="240" w:lineRule="auto"/>
        <w:ind w:firstLine="567"/>
        <w:rPr>
          <w:rFonts w:eastAsia="Times New Roman"/>
          <w:spacing w:val="-2"/>
        </w:rPr>
      </w:pPr>
      <w:r w:rsidRPr="00054252">
        <w:rPr>
          <w:rFonts w:eastAsia="Times New Roman"/>
          <w:spacing w:val="-2"/>
        </w:rPr>
        <w:t>На</w:t>
      </w:r>
      <w:r w:rsidR="009E5D55">
        <w:rPr>
          <w:rFonts w:eastAsia="Times New Roman"/>
          <w:spacing w:val="-2"/>
        </w:rPr>
        <w:t xml:space="preserve"> </w:t>
      </w:r>
      <w:r w:rsidRPr="00054252">
        <w:rPr>
          <w:rFonts w:eastAsia="Times New Roman"/>
          <w:spacing w:val="-2"/>
        </w:rPr>
        <w:t>горных</w:t>
      </w:r>
      <w:r w:rsidR="009E5D55">
        <w:rPr>
          <w:rFonts w:eastAsia="Times New Roman"/>
          <w:spacing w:val="-2"/>
        </w:rPr>
        <w:t xml:space="preserve"> </w:t>
      </w:r>
      <w:r w:rsidRPr="00054252">
        <w:rPr>
          <w:rFonts w:eastAsia="Times New Roman"/>
          <w:spacing w:val="-2"/>
        </w:rPr>
        <w:t>реках,</w:t>
      </w:r>
      <w:r w:rsidR="009E5D55">
        <w:rPr>
          <w:rFonts w:eastAsia="Times New Roman"/>
          <w:spacing w:val="-2"/>
        </w:rPr>
        <w:t xml:space="preserve"> </w:t>
      </w:r>
      <w:r w:rsidRPr="00054252">
        <w:rPr>
          <w:rFonts w:eastAsia="Times New Roman"/>
          <w:spacing w:val="-2"/>
        </w:rPr>
        <w:t>в</w:t>
      </w:r>
      <w:r w:rsidR="009E5D55">
        <w:rPr>
          <w:rFonts w:eastAsia="Times New Roman"/>
          <w:spacing w:val="-2"/>
        </w:rPr>
        <w:t xml:space="preserve"> </w:t>
      </w:r>
      <w:r w:rsidRPr="00054252">
        <w:rPr>
          <w:rFonts w:eastAsia="Times New Roman"/>
          <w:spacing w:val="-2"/>
        </w:rPr>
        <w:t>бассейнах</w:t>
      </w:r>
      <w:r w:rsidR="009E5D55">
        <w:rPr>
          <w:rFonts w:eastAsia="Times New Roman"/>
          <w:spacing w:val="-2"/>
        </w:rPr>
        <w:t xml:space="preserve"> </w:t>
      </w:r>
      <w:r w:rsidRPr="00054252">
        <w:rPr>
          <w:rFonts w:eastAsia="Times New Roman"/>
          <w:spacing w:val="-2"/>
        </w:rPr>
        <w:t>которых</w:t>
      </w:r>
      <w:r w:rsidR="009E5D55">
        <w:rPr>
          <w:rFonts w:eastAsia="Times New Roman"/>
          <w:spacing w:val="-2"/>
        </w:rPr>
        <w:t xml:space="preserve"> </w:t>
      </w:r>
      <w:r w:rsidRPr="00054252">
        <w:rPr>
          <w:rFonts w:eastAsia="Times New Roman"/>
          <w:spacing w:val="-2"/>
        </w:rPr>
        <w:t>имеются</w:t>
      </w:r>
      <w:r w:rsidR="009E5D55">
        <w:rPr>
          <w:rFonts w:eastAsia="Times New Roman"/>
          <w:spacing w:val="-2"/>
        </w:rPr>
        <w:t xml:space="preserve"> </w:t>
      </w:r>
      <w:r w:rsidRPr="00054252">
        <w:rPr>
          <w:rFonts w:eastAsia="Times New Roman"/>
          <w:spacing w:val="-2"/>
        </w:rPr>
        <w:t>ледники,</w:t>
      </w:r>
      <w:r w:rsidR="009E5D55">
        <w:rPr>
          <w:rFonts w:eastAsia="Times New Roman"/>
          <w:spacing w:val="-2"/>
        </w:rPr>
        <w:t xml:space="preserve"> </w:t>
      </w:r>
      <w:r w:rsidRPr="00054252">
        <w:rPr>
          <w:rFonts w:eastAsia="Times New Roman"/>
          <w:spacing w:val="-2"/>
        </w:rPr>
        <w:t>занимающие</w:t>
      </w:r>
      <w:r w:rsidR="009E5D55">
        <w:rPr>
          <w:rFonts w:eastAsia="Times New Roman"/>
          <w:spacing w:val="-2"/>
        </w:rPr>
        <w:t xml:space="preserve"> </w:t>
      </w:r>
      <w:r w:rsidRPr="00054252">
        <w:rPr>
          <w:rFonts w:eastAsia="Times New Roman"/>
          <w:spacing w:val="-2"/>
        </w:rPr>
        <w:t>более</w:t>
      </w:r>
      <w:r w:rsidR="009E5D55">
        <w:rPr>
          <w:rFonts w:eastAsia="Times New Roman"/>
          <w:spacing w:val="-2"/>
        </w:rPr>
        <w:t xml:space="preserve"> </w:t>
      </w:r>
      <w:r w:rsidRPr="00054252">
        <w:rPr>
          <w:rFonts w:eastAsia="Times New Roman"/>
          <w:spacing w:val="-2"/>
        </w:rPr>
        <w:t>10</w:t>
      </w:r>
      <w:r w:rsidR="00D32221">
        <w:rPr>
          <w:rFonts w:eastAsia="Times New Roman"/>
          <w:spacing w:val="-2"/>
        </w:rPr>
        <w:t> </w:t>
      </w:r>
      <w:r w:rsidRPr="00054252">
        <w:rPr>
          <w:rFonts w:eastAsia="Times New Roman"/>
          <w:spacing w:val="-2"/>
        </w:rPr>
        <w:t>%</w:t>
      </w:r>
      <w:r w:rsidR="009E5D55">
        <w:rPr>
          <w:rFonts w:eastAsia="Times New Roman"/>
          <w:spacing w:val="-2"/>
        </w:rPr>
        <w:t xml:space="preserve"> </w:t>
      </w:r>
      <w:r w:rsidRPr="00054252">
        <w:rPr>
          <w:rFonts w:eastAsia="Times New Roman"/>
          <w:spacing w:val="-2"/>
        </w:rPr>
        <w:t>их</w:t>
      </w:r>
      <w:r w:rsidR="009E5D55">
        <w:rPr>
          <w:rFonts w:eastAsia="Times New Roman"/>
          <w:spacing w:val="-2"/>
        </w:rPr>
        <w:t xml:space="preserve"> </w:t>
      </w:r>
      <w:r w:rsidRPr="00054252">
        <w:rPr>
          <w:rFonts w:eastAsia="Times New Roman"/>
          <w:spacing w:val="-2"/>
        </w:rPr>
        <w:t>общей</w:t>
      </w:r>
      <w:r w:rsidR="009E5D55">
        <w:rPr>
          <w:rFonts w:eastAsia="Times New Roman"/>
          <w:spacing w:val="-2"/>
        </w:rPr>
        <w:t xml:space="preserve"> </w:t>
      </w:r>
      <w:r w:rsidRPr="00054252">
        <w:rPr>
          <w:rFonts w:eastAsia="Times New Roman"/>
          <w:spacing w:val="-2"/>
        </w:rPr>
        <w:t>площади,</w:t>
      </w:r>
      <w:r w:rsidR="009E5D55">
        <w:rPr>
          <w:rFonts w:eastAsia="Times New Roman"/>
          <w:spacing w:val="-2"/>
        </w:rPr>
        <w:t xml:space="preserve"> </w:t>
      </w:r>
      <w:r w:rsidRPr="00054252">
        <w:rPr>
          <w:rFonts w:eastAsia="Times New Roman"/>
          <w:spacing w:val="-2"/>
        </w:rPr>
        <w:t>устанавливают</w:t>
      </w:r>
      <w:r w:rsidR="009E5D55">
        <w:rPr>
          <w:rFonts w:eastAsia="Times New Roman"/>
          <w:spacing w:val="-2"/>
        </w:rPr>
        <w:t xml:space="preserve"> </w:t>
      </w:r>
      <w:r w:rsidRPr="00054252">
        <w:rPr>
          <w:rFonts w:eastAsia="Times New Roman"/>
          <w:spacing w:val="-2"/>
        </w:rPr>
        <w:t>районные</w:t>
      </w:r>
      <w:r w:rsidR="009E5D55">
        <w:rPr>
          <w:rFonts w:eastAsia="Times New Roman"/>
          <w:spacing w:val="-2"/>
        </w:rPr>
        <w:t xml:space="preserve"> </w:t>
      </w:r>
      <w:r w:rsidRPr="00054252">
        <w:rPr>
          <w:rFonts w:eastAsia="Times New Roman"/>
          <w:spacing w:val="-2"/>
        </w:rPr>
        <w:t>зависимости</w:t>
      </w:r>
      <w:r w:rsidR="009E5D55">
        <w:rPr>
          <w:rFonts w:eastAsia="Times New Roman"/>
          <w:spacing w:val="-2"/>
        </w:rPr>
        <w:t xml:space="preserve"> </w:t>
      </w:r>
      <w:r w:rsidRPr="00054252">
        <w:rPr>
          <w:rFonts w:eastAsia="Times New Roman"/>
          <w:spacing w:val="-2"/>
        </w:rPr>
        <w:t>коэффициента</w:t>
      </w:r>
      <w:r w:rsidR="009E5D55">
        <w:rPr>
          <w:rFonts w:eastAsia="Times New Roman"/>
          <w:spacing w:val="-2"/>
        </w:rPr>
        <w:t xml:space="preserve"> </w:t>
      </w:r>
      <w:r w:rsidRPr="00054252">
        <w:rPr>
          <w:rFonts w:eastAsia="Times New Roman"/>
          <w:spacing w:val="-2"/>
        </w:rPr>
        <w:t>вариации</w:t>
      </w:r>
      <w:r w:rsidR="009E5D55">
        <w:rPr>
          <w:rFonts w:eastAsia="Times New Roman"/>
          <w:spacing w:val="-2"/>
        </w:rPr>
        <w:t xml:space="preserve"> </w:t>
      </w:r>
      <w:r w:rsidRPr="00054252">
        <w:rPr>
          <w:rFonts w:eastAsia="Times New Roman"/>
          <w:spacing w:val="-2"/>
        </w:rPr>
        <w:t>от</w:t>
      </w:r>
      <w:r w:rsidR="009E5D55">
        <w:rPr>
          <w:rFonts w:eastAsia="Times New Roman"/>
          <w:spacing w:val="-2"/>
        </w:rPr>
        <w:t xml:space="preserve"> </w:t>
      </w:r>
      <w:r w:rsidRPr="00054252">
        <w:rPr>
          <w:rFonts w:eastAsia="Times New Roman"/>
          <w:spacing w:val="-2"/>
        </w:rPr>
        <w:t>степени</w:t>
      </w:r>
      <w:r w:rsidR="009E5D55">
        <w:rPr>
          <w:rFonts w:eastAsia="Times New Roman"/>
          <w:spacing w:val="-2"/>
        </w:rPr>
        <w:t xml:space="preserve"> </w:t>
      </w:r>
      <w:r w:rsidRPr="00054252">
        <w:rPr>
          <w:rFonts w:eastAsia="Times New Roman"/>
          <w:spacing w:val="-2"/>
        </w:rPr>
        <w:t>оледенения</w:t>
      </w:r>
      <w:r w:rsidR="009E5D55">
        <w:rPr>
          <w:rFonts w:eastAsia="Times New Roman"/>
          <w:spacing w:val="-2"/>
        </w:rPr>
        <w:t xml:space="preserve"> </w:t>
      </w:r>
      <w:r w:rsidRPr="00054252">
        <w:rPr>
          <w:rFonts w:eastAsia="Times New Roman"/>
          <w:spacing w:val="-2"/>
        </w:rPr>
        <w:t>водосборов</w:t>
      </w:r>
      <w:r w:rsidR="009E5D55">
        <w:rPr>
          <w:rFonts w:eastAsia="Times New Roman"/>
          <w:spacing w:val="-2"/>
        </w:rPr>
        <w:t xml:space="preserve"> </w:t>
      </w:r>
      <w:r w:rsidRPr="00054252">
        <w:rPr>
          <w:rFonts w:eastAsia="Times New Roman"/>
          <w:spacing w:val="-2"/>
        </w:rPr>
        <w:t>рек.</w:t>
      </w:r>
    </w:p>
    <w:p w14:paraId="3B965616" w14:textId="77777777" w:rsidR="0015166C" w:rsidRPr="00F55C9D" w:rsidRDefault="00BE3174" w:rsidP="0007021C">
      <w:pPr>
        <w:spacing w:line="240" w:lineRule="auto"/>
        <w:ind w:firstLine="567"/>
      </w:pPr>
      <w:r w:rsidRPr="00F55C9D">
        <w:rPr>
          <w:color w:val="000000" w:themeColor="text1"/>
          <w:szCs w:val="28"/>
        </w:rPr>
        <w:t>7.</w:t>
      </w:r>
      <w:r w:rsidR="00210778">
        <w:rPr>
          <w:color w:val="000000" w:themeColor="text1"/>
          <w:szCs w:val="28"/>
        </w:rPr>
        <w:t>2</w:t>
      </w:r>
      <w:r w:rsidR="00B63E6B">
        <w:rPr>
          <w:color w:val="000000" w:themeColor="text1"/>
          <w:szCs w:val="28"/>
        </w:rPr>
        <w:t>.</w:t>
      </w:r>
      <w:r w:rsidRPr="00F55C9D">
        <w:rPr>
          <w:color w:val="000000" w:themeColor="text1"/>
          <w:szCs w:val="28"/>
        </w:rPr>
        <w:t>6</w:t>
      </w:r>
      <w:r w:rsidR="006B37FC">
        <w:rPr>
          <w:color w:val="000000" w:themeColor="text1"/>
          <w:szCs w:val="28"/>
        </w:rPr>
        <w:t xml:space="preserve"> </w:t>
      </w:r>
      <w:r w:rsidR="0015166C" w:rsidRPr="00F55C9D">
        <w:t>Коэффициент</w:t>
      </w:r>
      <w:r w:rsidR="009E5D55">
        <w:t xml:space="preserve"> </w:t>
      </w:r>
      <w:r w:rsidR="0015166C" w:rsidRPr="00F55C9D">
        <w:t>асимметрии</w:t>
      </w:r>
      <w:r w:rsidR="009E5D55">
        <w:t xml:space="preserve"> </w:t>
      </w:r>
      <w:r w:rsidR="0015166C" w:rsidRPr="00F55C9D">
        <w:t>устанавливают</w:t>
      </w:r>
      <w:r w:rsidR="009E5D55">
        <w:t xml:space="preserve"> </w:t>
      </w:r>
      <w:r w:rsidR="0015166C" w:rsidRPr="00F55C9D">
        <w:t>в</w:t>
      </w:r>
      <w:r w:rsidR="009E5D55">
        <w:t xml:space="preserve"> </w:t>
      </w:r>
      <w:r w:rsidR="0015166C" w:rsidRPr="00F55C9D">
        <w:t>соответствии</w:t>
      </w:r>
      <w:r w:rsidR="009E5D55">
        <w:t xml:space="preserve"> </w:t>
      </w:r>
      <w:r w:rsidR="0015166C" w:rsidRPr="00F55C9D">
        <w:t>с</w:t>
      </w:r>
      <w:r w:rsidR="009E5D55">
        <w:t xml:space="preserve"> </w:t>
      </w:r>
      <w:r w:rsidR="0015166C" w:rsidRPr="00F55C9D">
        <w:t>5.</w:t>
      </w:r>
      <w:r w:rsidR="00D14404">
        <w:t>1.</w:t>
      </w:r>
      <w:r w:rsidR="0015166C" w:rsidRPr="00F55C9D">
        <w:t>7.</w:t>
      </w:r>
    </w:p>
    <w:p w14:paraId="117150CD" w14:textId="77777777" w:rsidR="008F0209" w:rsidRDefault="00BE3174" w:rsidP="0007021C">
      <w:pPr>
        <w:pStyle w:val="20"/>
        <w:numPr>
          <w:ilvl w:val="0"/>
          <w:numId w:val="0"/>
        </w:numPr>
        <w:spacing w:line="240" w:lineRule="auto"/>
        <w:ind w:firstLine="567"/>
      </w:pPr>
      <w:r>
        <w:rPr>
          <w:color w:val="000000" w:themeColor="text1"/>
          <w:szCs w:val="28"/>
        </w:rPr>
        <w:t>7.</w:t>
      </w:r>
      <w:r w:rsidR="00210778">
        <w:rPr>
          <w:color w:val="000000" w:themeColor="text1"/>
          <w:szCs w:val="28"/>
        </w:rPr>
        <w:t>2</w:t>
      </w:r>
      <w:r w:rsidR="00B63E6B">
        <w:rPr>
          <w:color w:val="000000" w:themeColor="text1"/>
          <w:szCs w:val="28"/>
        </w:rPr>
        <w:t>.</w:t>
      </w:r>
      <w:r>
        <w:rPr>
          <w:color w:val="000000" w:themeColor="text1"/>
          <w:szCs w:val="28"/>
        </w:rPr>
        <w:t>7</w:t>
      </w:r>
      <w:r w:rsidR="006B37FC">
        <w:rPr>
          <w:color w:val="000000" w:themeColor="text1"/>
          <w:szCs w:val="28"/>
        </w:rPr>
        <w:t xml:space="preserve"> </w:t>
      </w:r>
      <w:r w:rsidR="0015166C" w:rsidRPr="00F55C9D">
        <w:t>При</w:t>
      </w:r>
      <w:r w:rsidR="009E5D55">
        <w:t xml:space="preserve"> </w:t>
      </w:r>
      <w:r w:rsidR="0015166C" w:rsidRPr="00F55C9D">
        <w:t>отсутствии</w:t>
      </w:r>
      <w:r w:rsidR="009E5D55">
        <w:t xml:space="preserve"> </w:t>
      </w:r>
      <w:r w:rsidR="0015166C" w:rsidRPr="00F55C9D">
        <w:t>рек-аналогов</w:t>
      </w:r>
      <w:r w:rsidR="009E5D55">
        <w:t xml:space="preserve"> </w:t>
      </w:r>
      <w:r w:rsidR="0015166C" w:rsidRPr="00F55C9D">
        <w:t>допускается</w:t>
      </w:r>
      <w:r w:rsidR="009E5D55">
        <w:t xml:space="preserve"> </w:t>
      </w:r>
      <w:r w:rsidR="0015166C" w:rsidRPr="00F55C9D">
        <w:t>построение</w:t>
      </w:r>
      <w:r w:rsidR="009E5D55">
        <w:t xml:space="preserve"> </w:t>
      </w:r>
      <w:r w:rsidR="0015166C" w:rsidRPr="00F55C9D">
        <w:t>региональных</w:t>
      </w:r>
      <w:r w:rsidR="009E5D55">
        <w:t xml:space="preserve"> </w:t>
      </w:r>
      <w:r w:rsidR="0015166C" w:rsidRPr="00F55C9D">
        <w:t>зависимостей</w:t>
      </w:r>
      <w:r w:rsidR="009E5D55">
        <w:t xml:space="preserve"> </w:t>
      </w:r>
      <w:r w:rsidR="0015166C" w:rsidRPr="00F55C9D">
        <w:t>годового</w:t>
      </w:r>
      <w:r w:rsidR="009E5D55">
        <w:t xml:space="preserve"> </w:t>
      </w:r>
      <w:r w:rsidR="0015166C" w:rsidRPr="00F55C9D">
        <w:t>стока</w:t>
      </w:r>
      <w:r w:rsidR="009E5D55">
        <w:t xml:space="preserve"> </w:t>
      </w:r>
      <w:r w:rsidR="0015166C" w:rsidRPr="00F55C9D">
        <w:t>от</w:t>
      </w:r>
      <w:r w:rsidR="009E5D55">
        <w:t xml:space="preserve"> </w:t>
      </w:r>
      <w:r w:rsidR="0015166C" w:rsidRPr="00F55C9D">
        <w:t>метеорологических</w:t>
      </w:r>
      <w:r w:rsidR="009E5D55">
        <w:t xml:space="preserve"> </w:t>
      </w:r>
      <w:r w:rsidR="0015166C" w:rsidRPr="00F55C9D">
        <w:t>факторов.</w:t>
      </w:r>
    </w:p>
    <w:p w14:paraId="433594E6" w14:textId="77777777" w:rsidR="000E3D89" w:rsidRDefault="00B63E6B" w:rsidP="0007021C">
      <w:pPr>
        <w:pStyle w:val="20"/>
        <w:numPr>
          <w:ilvl w:val="0"/>
          <w:numId w:val="0"/>
        </w:numPr>
        <w:spacing w:line="240" w:lineRule="auto"/>
        <w:ind w:firstLine="567"/>
        <w:rPr>
          <w:b/>
        </w:rPr>
      </w:pPr>
      <w:r>
        <w:rPr>
          <w:b/>
        </w:rPr>
        <w:t>7.</w:t>
      </w:r>
      <w:r w:rsidR="00210778">
        <w:rPr>
          <w:b/>
        </w:rPr>
        <w:t>3</w:t>
      </w:r>
      <w:r>
        <w:rPr>
          <w:b/>
        </w:rPr>
        <w:t xml:space="preserve"> </w:t>
      </w:r>
      <w:r w:rsidR="00C9646A" w:rsidRPr="008F0209">
        <w:rPr>
          <w:b/>
        </w:rPr>
        <w:t>Внутригодовое</w:t>
      </w:r>
      <w:r w:rsidR="009E5D55">
        <w:rPr>
          <w:b/>
        </w:rPr>
        <w:t xml:space="preserve"> </w:t>
      </w:r>
      <w:r w:rsidR="00C9646A" w:rsidRPr="008F0209">
        <w:rPr>
          <w:b/>
        </w:rPr>
        <w:t>распределение</w:t>
      </w:r>
      <w:r w:rsidR="009E5D55">
        <w:rPr>
          <w:b/>
        </w:rPr>
        <w:t xml:space="preserve"> </w:t>
      </w:r>
      <w:r w:rsidR="00C9646A" w:rsidRPr="008F0209">
        <w:rPr>
          <w:b/>
        </w:rPr>
        <w:t>стока</w:t>
      </w:r>
    </w:p>
    <w:p w14:paraId="799E1FE1"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3</w:t>
      </w:r>
      <w:r w:rsidR="00B63E6B">
        <w:rPr>
          <w:color w:val="000000" w:themeColor="text1"/>
          <w:szCs w:val="28"/>
        </w:rPr>
        <w:t>.1</w:t>
      </w:r>
      <w:r w:rsidR="006B37FC">
        <w:rPr>
          <w:color w:val="000000" w:themeColor="text1"/>
          <w:szCs w:val="28"/>
        </w:rPr>
        <w:t xml:space="preserve"> </w:t>
      </w:r>
      <w:r w:rsidR="0015166C" w:rsidRPr="00F55C9D">
        <w:t>При</w:t>
      </w:r>
      <w:r w:rsidR="009E5D55">
        <w:t xml:space="preserve"> </w:t>
      </w:r>
      <w:r w:rsidR="0015166C" w:rsidRPr="00F55C9D">
        <w:t>отсутствии</w:t>
      </w:r>
      <w:r w:rsidR="009E5D55">
        <w:t xml:space="preserve"> </w:t>
      </w:r>
      <w:r w:rsidR="0015166C" w:rsidRPr="00F55C9D">
        <w:t>данных</w:t>
      </w:r>
      <w:r w:rsidR="009E5D55">
        <w:t xml:space="preserve"> </w:t>
      </w:r>
      <w:r w:rsidR="0015166C" w:rsidRPr="00F55C9D">
        <w:t>гидрометрических</w:t>
      </w:r>
      <w:r w:rsidR="009E5D55">
        <w:t xml:space="preserve"> </w:t>
      </w:r>
      <w:r w:rsidR="0015166C" w:rsidRPr="00F55C9D">
        <w:t>наблюдений</w:t>
      </w:r>
      <w:r w:rsidR="009E5D55">
        <w:t xml:space="preserve"> </w:t>
      </w:r>
      <w:r w:rsidR="0015166C" w:rsidRPr="00F55C9D">
        <w:t>в</w:t>
      </w:r>
      <w:r w:rsidR="009E5D55">
        <w:t xml:space="preserve"> </w:t>
      </w:r>
      <w:r w:rsidR="0015166C" w:rsidRPr="00F55C9D">
        <w:t>створе</w:t>
      </w:r>
      <w:r w:rsidR="009E5D55">
        <w:t xml:space="preserve"> </w:t>
      </w:r>
      <w:r w:rsidR="0015166C" w:rsidRPr="00F55C9D">
        <w:t>проектирования</w:t>
      </w:r>
      <w:r w:rsidR="009E5D55">
        <w:t xml:space="preserve"> </w:t>
      </w:r>
      <w:r w:rsidR="0015166C" w:rsidRPr="00F55C9D">
        <w:t>расчетное</w:t>
      </w:r>
      <w:r w:rsidR="009E5D55">
        <w:t xml:space="preserve"> </w:t>
      </w:r>
      <w:r w:rsidR="0015166C" w:rsidRPr="00F55C9D">
        <w:t>внутригодовое</w:t>
      </w:r>
      <w:r w:rsidR="009E5D55">
        <w:t xml:space="preserve"> </w:t>
      </w:r>
      <w:r w:rsidR="0015166C" w:rsidRPr="00F55C9D">
        <w:t>распределение</w:t>
      </w:r>
      <w:r w:rsidR="009E5D55">
        <w:t xml:space="preserve"> </w:t>
      </w:r>
      <w:r w:rsidR="0015166C" w:rsidRPr="00F55C9D">
        <w:t>стока</w:t>
      </w:r>
      <w:r w:rsidR="009E5D55">
        <w:t xml:space="preserve"> </w:t>
      </w:r>
      <w:r w:rsidR="0015166C" w:rsidRPr="00F55C9D">
        <w:t>определяют</w:t>
      </w:r>
      <w:r w:rsidR="009E5D55">
        <w:t xml:space="preserve"> </w:t>
      </w:r>
      <w:r w:rsidR="0015166C" w:rsidRPr="00F55C9D">
        <w:t>по</w:t>
      </w:r>
      <w:r w:rsidR="009E5D55">
        <w:t xml:space="preserve"> </w:t>
      </w:r>
      <w:r w:rsidR="0015166C" w:rsidRPr="00F55C9D">
        <w:t>данным</w:t>
      </w:r>
      <w:r w:rsidR="009E5D55">
        <w:t xml:space="preserve"> </w:t>
      </w:r>
      <w:r w:rsidR="0015166C" w:rsidRPr="00F55C9D">
        <w:t>рек-аналогов,</w:t>
      </w:r>
      <w:r w:rsidR="009E5D55">
        <w:t xml:space="preserve"> </w:t>
      </w:r>
      <w:r w:rsidR="0015166C" w:rsidRPr="00F55C9D">
        <w:t>по</w:t>
      </w:r>
      <w:r w:rsidR="009E5D55">
        <w:t xml:space="preserve"> </w:t>
      </w:r>
      <w:r w:rsidR="0015166C" w:rsidRPr="00F55C9D">
        <w:t>районным</w:t>
      </w:r>
      <w:r w:rsidR="009E5D55">
        <w:t xml:space="preserve"> </w:t>
      </w:r>
      <w:r w:rsidR="0015166C" w:rsidRPr="00F55C9D">
        <w:t>схемам</w:t>
      </w:r>
      <w:r w:rsidR="009E5D55">
        <w:t xml:space="preserve"> </w:t>
      </w:r>
      <w:r w:rsidR="0015166C" w:rsidRPr="00F55C9D">
        <w:t>и</w:t>
      </w:r>
      <w:r w:rsidR="009E5D55">
        <w:t xml:space="preserve"> </w:t>
      </w:r>
      <w:r w:rsidR="0015166C" w:rsidRPr="00F55C9D">
        <w:t>по</w:t>
      </w:r>
      <w:r w:rsidR="009E5D55">
        <w:t xml:space="preserve"> </w:t>
      </w:r>
      <w:r w:rsidR="0015166C" w:rsidRPr="00F55C9D">
        <w:t>региональным</w:t>
      </w:r>
      <w:r w:rsidR="009E5D55">
        <w:t xml:space="preserve"> </w:t>
      </w:r>
      <w:r w:rsidR="0015166C" w:rsidRPr="00F55C9D">
        <w:t>зависимостям.</w:t>
      </w:r>
    </w:p>
    <w:p w14:paraId="423A0342" w14:textId="77777777" w:rsidR="0015166C" w:rsidRPr="00F55C9D" w:rsidRDefault="0015166C" w:rsidP="0007021C">
      <w:pPr>
        <w:spacing w:line="240" w:lineRule="auto"/>
        <w:ind w:firstLine="567"/>
        <w:rPr>
          <w:rFonts w:eastAsia="Times New Roman"/>
        </w:rPr>
      </w:pPr>
      <w:r w:rsidRPr="00F55C9D">
        <w:rPr>
          <w:rFonts w:eastAsia="Times New Roman"/>
        </w:rPr>
        <w:t>В</w:t>
      </w:r>
      <w:r w:rsidR="009E5D55">
        <w:rPr>
          <w:rFonts w:eastAsia="Times New Roman"/>
        </w:rPr>
        <w:t xml:space="preserve"> </w:t>
      </w:r>
      <w:r w:rsidRPr="00F55C9D">
        <w:rPr>
          <w:rFonts w:eastAsia="Times New Roman"/>
        </w:rPr>
        <w:t>первом</w:t>
      </w:r>
      <w:r w:rsidR="009E5D55">
        <w:rPr>
          <w:rFonts w:eastAsia="Times New Roman"/>
        </w:rPr>
        <w:t xml:space="preserve"> </w:t>
      </w:r>
      <w:r w:rsidRPr="00F55C9D">
        <w:rPr>
          <w:rFonts w:eastAsia="Times New Roman"/>
        </w:rPr>
        <w:t>случае</w:t>
      </w:r>
      <w:r w:rsidR="009E5D55">
        <w:rPr>
          <w:rFonts w:eastAsia="Times New Roman"/>
        </w:rPr>
        <w:t xml:space="preserve"> </w:t>
      </w:r>
      <w:r w:rsidRPr="00F55C9D">
        <w:rPr>
          <w:rFonts w:eastAsia="Times New Roman"/>
        </w:rPr>
        <w:t>относительные</w:t>
      </w:r>
      <w:r w:rsidR="009E5D55">
        <w:rPr>
          <w:rFonts w:eastAsia="Times New Roman"/>
        </w:rPr>
        <w:t xml:space="preserve"> </w:t>
      </w:r>
      <w:r w:rsidRPr="00F55C9D">
        <w:rPr>
          <w:rFonts w:eastAsia="Times New Roman"/>
        </w:rPr>
        <w:t>значения</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заданной</w:t>
      </w:r>
      <w:r w:rsidR="009E5D55">
        <w:rPr>
          <w:rFonts w:eastAsia="Times New Roman"/>
        </w:rPr>
        <w:t xml:space="preserve"> </w:t>
      </w:r>
      <w:r w:rsidRPr="00F55C9D">
        <w:rPr>
          <w:rFonts w:eastAsia="Times New Roman"/>
        </w:rPr>
        <w:t>вероятности</w:t>
      </w:r>
      <w:r w:rsidR="009E5D55">
        <w:rPr>
          <w:rFonts w:eastAsia="Times New Roman"/>
        </w:rPr>
        <w:t xml:space="preserve"> </w:t>
      </w:r>
      <w:r w:rsidRPr="00F55C9D">
        <w:rPr>
          <w:rFonts w:eastAsia="Times New Roman"/>
        </w:rPr>
        <w:t>превышения</w:t>
      </w:r>
      <w:r w:rsidR="009E5D55">
        <w:rPr>
          <w:rFonts w:eastAsia="Times New Roman"/>
        </w:rPr>
        <w:t xml:space="preserve"> </w:t>
      </w:r>
      <w:r w:rsidRPr="00F55C9D">
        <w:rPr>
          <w:rFonts w:eastAsia="Times New Roman"/>
        </w:rPr>
        <w:t>за</w:t>
      </w:r>
      <w:r w:rsidR="009E5D55">
        <w:rPr>
          <w:rFonts w:eastAsia="Times New Roman"/>
        </w:rPr>
        <w:t xml:space="preserve"> </w:t>
      </w:r>
      <w:r w:rsidRPr="00F55C9D">
        <w:rPr>
          <w:rFonts w:eastAsia="Times New Roman"/>
        </w:rPr>
        <w:t>все</w:t>
      </w:r>
      <w:r w:rsidR="009E5D55">
        <w:rPr>
          <w:rFonts w:eastAsia="Times New Roman"/>
        </w:rPr>
        <w:t xml:space="preserve"> </w:t>
      </w:r>
      <w:r w:rsidRPr="00F55C9D">
        <w:rPr>
          <w:rFonts w:eastAsia="Times New Roman"/>
        </w:rPr>
        <w:t>месяцы</w:t>
      </w:r>
      <w:r w:rsidR="009E5D55">
        <w:rPr>
          <w:rFonts w:eastAsia="Times New Roman"/>
        </w:rPr>
        <w:t xml:space="preserve"> </w:t>
      </w:r>
      <w:r w:rsidRPr="00F55C9D">
        <w:rPr>
          <w:rFonts w:eastAsia="Times New Roman"/>
        </w:rPr>
        <w:t>водохозяйственного</w:t>
      </w:r>
      <w:r w:rsidR="009E5D55">
        <w:rPr>
          <w:rFonts w:eastAsia="Times New Roman"/>
        </w:rPr>
        <w:t xml:space="preserve"> </w:t>
      </w:r>
      <w:r w:rsidRPr="00F55C9D">
        <w:rPr>
          <w:rFonts w:eastAsia="Times New Roman"/>
        </w:rPr>
        <w:t>года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соответствующей</w:t>
      </w:r>
      <w:r w:rsidR="009E5D55">
        <w:rPr>
          <w:rFonts w:eastAsia="Times New Roman"/>
        </w:rPr>
        <w:t xml:space="preserve"> </w:t>
      </w:r>
      <w:r w:rsidRPr="00F55C9D">
        <w:rPr>
          <w:rFonts w:eastAsia="Times New Roman"/>
        </w:rPr>
        <w:t>градации</w:t>
      </w:r>
      <w:r w:rsidR="009E5D55">
        <w:rPr>
          <w:rFonts w:eastAsia="Times New Roman"/>
        </w:rPr>
        <w:t xml:space="preserve"> </w:t>
      </w:r>
      <w:r w:rsidRPr="00F55C9D">
        <w:rPr>
          <w:rFonts w:eastAsia="Times New Roman"/>
        </w:rPr>
        <w:t>водности</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путем</w:t>
      </w:r>
      <w:r w:rsidR="009E5D55">
        <w:rPr>
          <w:rFonts w:eastAsia="Times New Roman"/>
        </w:rPr>
        <w:t xml:space="preserve"> </w:t>
      </w:r>
      <w:r w:rsidRPr="00F55C9D">
        <w:rPr>
          <w:rFonts w:eastAsia="Times New Roman"/>
        </w:rPr>
        <w:t>расчета</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данным</w:t>
      </w:r>
      <w:r w:rsidR="009E5D55">
        <w:rPr>
          <w:rFonts w:eastAsia="Times New Roman"/>
        </w:rPr>
        <w:t xml:space="preserve"> </w:t>
      </w:r>
      <w:r w:rsidRPr="00F55C9D">
        <w:rPr>
          <w:rFonts w:eastAsia="Times New Roman"/>
        </w:rPr>
        <w:t>достаточно</w:t>
      </w:r>
      <w:r w:rsidR="009E5D55">
        <w:rPr>
          <w:rFonts w:eastAsia="Times New Roman"/>
        </w:rPr>
        <w:t xml:space="preserve"> </w:t>
      </w:r>
      <w:r w:rsidRPr="00F55C9D">
        <w:rPr>
          <w:rFonts w:eastAsia="Times New Roman"/>
        </w:rPr>
        <w:t>длительных</w:t>
      </w:r>
      <w:r w:rsidR="009E5D55">
        <w:rPr>
          <w:rFonts w:eastAsia="Times New Roman"/>
        </w:rPr>
        <w:t xml:space="preserve"> </w:t>
      </w:r>
      <w:r w:rsidRPr="00F55C9D">
        <w:rPr>
          <w:rFonts w:eastAsia="Times New Roman"/>
        </w:rPr>
        <w:t>наблюдений</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реке-аналоге,</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во</w:t>
      </w:r>
      <w:r w:rsidR="009E5D55">
        <w:rPr>
          <w:rFonts w:eastAsia="Times New Roman"/>
        </w:rPr>
        <w:t xml:space="preserve"> </w:t>
      </w:r>
      <w:r w:rsidRPr="00F55C9D">
        <w:rPr>
          <w:rFonts w:eastAsia="Times New Roman"/>
        </w:rPr>
        <w:t>втором</w:t>
      </w:r>
      <w:r w:rsidR="009E5D55">
        <w:rPr>
          <w:rFonts w:eastAsia="Times New Roman"/>
        </w:rPr>
        <w:t xml:space="preserve"> </w:t>
      </w:r>
      <w:r w:rsidR="000E3D89">
        <w:rPr>
          <w:rFonts w:eastAsia="Times New Roman"/>
        </w:rPr>
        <w:t>–</w:t>
      </w:r>
      <w:r w:rsidR="009E5D55">
        <w:rPr>
          <w:rFonts w:eastAsia="Times New Roman"/>
        </w:rPr>
        <w:t xml:space="preserve"> </w:t>
      </w:r>
      <w:r w:rsidRPr="00F55C9D">
        <w:rPr>
          <w:rFonts w:eastAsia="Times New Roman"/>
        </w:rPr>
        <w:t>путем</w:t>
      </w:r>
      <w:r w:rsidR="009E5D55">
        <w:rPr>
          <w:rFonts w:eastAsia="Times New Roman"/>
        </w:rPr>
        <w:t xml:space="preserve"> </w:t>
      </w:r>
      <w:r w:rsidRPr="00F55C9D">
        <w:rPr>
          <w:rFonts w:eastAsia="Times New Roman"/>
        </w:rPr>
        <w:t>составления</w:t>
      </w:r>
      <w:r w:rsidR="009E5D55">
        <w:rPr>
          <w:rFonts w:eastAsia="Times New Roman"/>
        </w:rPr>
        <w:t xml:space="preserve"> </w:t>
      </w:r>
      <w:r w:rsidRPr="00F55C9D">
        <w:rPr>
          <w:rFonts w:eastAsia="Times New Roman"/>
        </w:rPr>
        <w:t>районной</w:t>
      </w:r>
      <w:r w:rsidR="009E5D55">
        <w:rPr>
          <w:rFonts w:eastAsia="Times New Roman"/>
        </w:rPr>
        <w:t xml:space="preserve"> </w:t>
      </w:r>
      <w:r w:rsidRPr="00F55C9D">
        <w:rPr>
          <w:rFonts w:eastAsia="Times New Roman"/>
        </w:rPr>
        <w:t>схемы</w:t>
      </w:r>
      <w:r w:rsidR="009E5D55">
        <w:rPr>
          <w:rFonts w:eastAsia="Times New Roman"/>
        </w:rPr>
        <w:t xml:space="preserve"> </w:t>
      </w:r>
      <w:r w:rsidRPr="00F55C9D">
        <w:rPr>
          <w:rFonts w:eastAsia="Times New Roman"/>
        </w:rPr>
        <w:t>внутригодового</w:t>
      </w:r>
      <w:r w:rsidR="009E5D55">
        <w:rPr>
          <w:rFonts w:eastAsia="Times New Roman"/>
        </w:rPr>
        <w:t xml:space="preserve"> </w:t>
      </w:r>
      <w:r w:rsidRPr="00F55C9D">
        <w:rPr>
          <w:rFonts w:eastAsia="Times New Roman"/>
        </w:rPr>
        <w:t>распределения</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результатам</w:t>
      </w:r>
      <w:r w:rsidR="009E5D55">
        <w:rPr>
          <w:rFonts w:eastAsia="Times New Roman"/>
        </w:rPr>
        <w:t xml:space="preserve"> </w:t>
      </w:r>
      <w:r w:rsidRPr="00F55C9D">
        <w:rPr>
          <w:rFonts w:eastAsia="Times New Roman"/>
        </w:rPr>
        <w:t>расчетов</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группе</w:t>
      </w:r>
      <w:r w:rsidR="009E5D55">
        <w:rPr>
          <w:rFonts w:eastAsia="Times New Roman"/>
        </w:rPr>
        <w:t xml:space="preserve"> </w:t>
      </w:r>
      <w:r w:rsidRPr="00F55C9D">
        <w:rPr>
          <w:rFonts w:eastAsia="Times New Roman"/>
        </w:rPr>
        <w:t>рек-аналогов.</w:t>
      </w:r>
    </w:p>
    <w:p w14:paraId="469BD304"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3</w:t>
      </w:r>
      <w:r w:rsidR="00B63E6B">
        <w:rPr>
          <w:color w:val="000000" w:themeColor="text1"/>
          <w:szCs w:val="28"/>
        </w:rPr>
        <w:t>.2</w:t>
      </w:r>
      <w:r w:rsidR="006B37FC">
        <w:rPr>
          <w:color w:val="000000" w:themeColor="text1"/>
          <w:szCs w:val="28"/>
        </w:rPr>
        <w:t xml:space="preserve"> </w:t>
      </w:r>
      <w:r w:rsidR="0015166C" w:rsidRPr="00F55C9D">
        <w:t>Применение</w:t>
      </w:r>
      <w:r w:rsidR="009E5D55">
        <w:t xml:space="preserve"> </w:t>
      </w:r>
      <w:r w:rsidR="0015166C" w:rsidRPr="00F55C9D">
        <w:t>метода</w:t>
      </w:r>
      <w:r w:rsidR="009E5D55">
        <w:t xml:space="preserve"> </w:t>
      </w:r>
      <w:r w:rsidR="0015166C" w:rsidRPr="00F55C9D">
        <w:t>аналогии</w:t>
      </w:r>
      <w:r w:rsidR="009E5D55">
        <w:t xml:space="preserve"> </w:t>
      </w:r>
      <w:r w:rsidR="0015166C" w:rsidRPr="00F55C9D">
        <w:t>для</w:t>
      </w:r>
      <w:r w:rsidR="009E5D55">
        <w:t xml:space="preserve"> </w:t>
      </w:r>
      <w:r w:rsidR="0015166C" w:rsidRPr="00F55C9D">
        <w:t>расчета</w:t>
      </w:r>
      <w:r w:rsidR="009E5D55">
        <w:t xml:space="preserve"> </w:t>
      </w:r>
      <w:r w:rsidR="0015166C" w:rsidRPr="00F55C9D">
        <w:t>внутригодового</w:t>
      </w:r>
      <w:r w:rsidR="009E5D55">
        <w:t xml:space="preserve"> </w:t>
      </w:r>
      <w:r w:rsidR="0015166C" w:rsidRPr="00F55C9D">
        <w:t>распределения</w:t>
      </w:r>
      <w:r w:rsidR="009E5D55">
        <w:t xml:space="preserve"> </w:t>
      </w:r>
      <w:r w:rsidR="0015166C" w:rsidRPr="00F55C9D">
        <w:t>стока</w:t>
      </w:r>
      <w:r w:rsidR="009E5D55">
        <w:t xml:space="preserve"> </w:t>
      </w:r>
      <w:r w:rsidR="0015166C" w:rsidRPr="00F55C9D">
        <w:t>рекомендуется</w:t>
      </w:r>
      <w:r w:rsidR="009E5D55">
        <w:t xml:space="preserve"> </w:t>
      </w:r>
      <w:r w:rsidR="0015166C" w:rsidRPr="00F55C9D">
        <w:t>для</w:t>
      </w:r>
      <w:r w:rsidR="009E5D55">
        <w:t xml:space="preserve"> </w:t>
      </w:r>
      <w:r w:rsidR="0015166C" w:rsidRPr="00F55C9D">
        <w:t>равнинных</w:t>
      </w:r>
      <w:r w:rsidR="009E5D55">
        <w:t xml:space="preserve"> </w:t>
      </w:r>
      <w:r w:rsidR="0015166C" w:rsidRPr="00F55C9D">
        <w:t>территорий</w:t>
      </w:r>
      <w:r w:rsidR="009E5D55">
        <w:t xml:space="preserve"> </w:t>
      </w:r>
      <w:r w:rsidR="0015166C" w:rsidRPr="00F55C9D">
        <w:t>и</w:t>
      </w:r>
      <w:r w:rsidR="009E5D55">
        <w:t xml:space="preserve"> </w:t>
      </w:r>
      <w:r w:rsidR="0015166C" w:rsidRPr="00F55C9D">
        <w:t>плоскогорий</w:t>
      </w:r>
      <w:r w:rsidR="009E5D55">
        <w:t xml:space="preserve"> </w:t>
      </w:r>
      <w:r w:rsidR="0015166C" w:rsidRPr="00F55C9D">
        <w:t>при</w:t>
      </w:r>
      <w:r w:rsidR="009E5D55">
        <w:t xml:space="preserve"> </w:t>
      </w:r>
      <w:r w:rsidR="0015166C" w:rsidRPr="00F55C9D">
        <w:t>сравнительно</w:t>
      </w:r>
      <w:r w:rsidR="009E5D55">
        <w:t xml:space="preserve"> </w:t>
      </w:r>
      <w:r w:rsidR="0015166C" w:rsidRPr="00F55C9D">
        <w:t>однообразных</w:t>
      </w:r>
      <w:r w:rsidR="009E5D55">
        <w:t xml:space="preserve"> </w:t>
      </w:r>
      <w:r w:rsidR="0015166C" w:rsidRPr="00F55C9D">
        <w:t>физико-географических</w:t>
      </w:r>
      <w:r w:rsidR="009E5D55">
        <w:t xml:space="preserve"> </w:t>
      </w:r>
      <w:r w:rsidR="0015166C" w:rsidRPr="00F55C9D">
        <w:t>условиях.</w:t>
      </w:r>
      <w:r w:rsidR="009E5D55">
        <w:t xml:space="preserve"> </w:t>
      </w:r>
      <w:r w:rsidR="0015166C" w:rsidRPr="00F55C9D">
        <w:t>Допускается</w:t>
      </w:r>
      <w:r w:rsidR="009E5D55">
        <w:t xml:space="preserve"> </w:t>
      </w:r>
      <w:r w:rsidR="0015166C" w:rsidRPr="00F55C9D">
        <w:t>при</w:t>
      </w:r>
      <w:r w:rsidR="009E5D55">
        <w:t xml:space="preserve"> </w:t>
      </w:r>
      <w:r w:rsidR="0015166C" w:rsidRPr="00F55C9D">
        <w:t>обосновании</w:t>
      </w:r>
      <w:r w:rsidR="009E5D55">
        <w:t xml:space="preserve"> </w:t>
      </w:r>
      <w:r w:rsidR="0015166C" w:rsidRPr="00F55C9D">
        <w:t>применение</w:t>
      </w:r>
      <w:r w:rsidR="009E5D55">
        <w:t xml:space="preserve"> </w:t>
      </w:r>
      <w:r w:rsidR="0015166C" w:rsidRPr="00F55C9D">
        <w:t>этого</w:t>
      </w:r>
      <w:r w:rsidR="009E5D55">
        <w:t xml:space="preserve"> </w:t>
      </w:r>
      <w:r w:rsidR="0015166C" w:rsidRPr="00F55C9D">
        <w:t>метода</w:t>
      </w:r>
      <w:r w:rsidR="009E5D55">
        <w:t xml:space="preserve"> </w:t>
      </w:r>
      <w:r w:rsidR="0015166C" w:rsidRPr="00F55C9D">
        <w:t>и</w:t>
      </w:r>
      <w:r w:rsidR="009E5D55">
        <w:t xml:space="preserve"> </w:t>
      </w:r>
      <w:r w:rsidR="0015166C" w:rsidRPr="00F55C9D">
        <w:t>для</w:t>
      </w:r>
      <w:r w:rsidR="009E5D55">
        <w:t xml:space="preserve"> </w:t>
      </w:r>
      <w:r w:rsidR="0015166C" w:rsidRPr="00F55C9D">
        <w:t>горных</w:t>
      </w:r>
      <w:r w:rsidR="009E5D55">
        <w:t xml:space="preserve"> </w:t>
      </w:r>
      <w:r w:rsidR="0015166C" w:rsidRPr="00F55C9D">
        <w:t>районов.</w:t>
      </w:r>
      <w:r w:rsidR="009E5D55">
        <w:t xml:space="preserve"> </w:t>
      </w:r>
      <w:r w:rsidR="0015166C" w:rsidRPr="00F55C9D">
        <w:t>За</w:t>
      </w:r>
      <w:r w:rsidR="009E5D55">
        <w:t xml:space="preserve"> </w:t>
      </w:r>
      <w:r w:rsidR="0015166C" w:rsidRPr="00F55C9D">
        <w:t>аналог</w:t>
      </w:r>
      <w:r w:rsidR="009E5D55">
        <w:t xml:space="preserve"> </w:t>
      </w:r>
      <w:r w:rsidR="0015166C" w:rsidRPr="00F55C9D">
        <w:t>принимают</w:t>
      </w:r>
      <w:r w:rsidR="009E5D55">
        <w:t xml:space="preserve"> </w:t>
      </w:r>
      <w:r w:rsidR="0015166C" w:rsidRPr="00F55C9D">
        <w:t>реку,</w:t>
      </w:r>
      <w:r w:rsidR="009E5D55">
        <w:t xml:space="preserve"> </w:t>
      </w:r>
      <w:r w:rsidR="0015166C" w:rsidRPr="00F55C9D">
        <w:t>удовлетворяющую</w:t>
      </w:r>
      <w:r w:rsidR="009E5D55">
        <w:t xml:space="preserve"> </w:t>
      </w:r>
      <w:r w:rsidR="0015166C" w:rsidRPr="00F55C9D">
        <w:t>условиям,</w:t>
      </w:r>
      <w:r w:rsidR="009E5D55">
        <w:t xml:space="preserve"> </w:t>
      </w:r>
      <w:r w:rsidR="0015166C" w:rsidRPr="00F55C9D">
        <w:t>приведенным</w:t>
      </w:r>
      <w:r w:rsidR="009E5D55">
        <w:t xml:space="preserve"> </w:t>
      </w:r>
      <w:r w:rsidR="0015166C" w:rsidRPr="00F55C9D">
        <w:t>в</w:t>
      </w:r>
      <w:r w:rsidR="009E5D55">
        <w:t xml:space="preserve"> </w:t>
      </w:r>
      <w:r w:rsidR="0015166C" w:rsidRPr="00F55C9D">
        <w:t>4.9.</w:t>
      </w:r>
    </w:p>
    <w:p w14:paraId="62FB2AB3"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3</w:t>
      </w:r>
      <w:r w:rsidR="00B63E6B">
        <w:rPr>
          <w:color w:val="000000" w:themeColor="text1"/>
          <w:szCs w:val="28"/>
        </w:rPr>
        <w:t>.3</w:t>
      </w:r>
      <w:r w:rsidR="006B37FC">
        <w:rPr>
          <w:color w:val="000000" w:themeColor="text1"/>
          <w:szCs w:val="28"/>
        </w:rPr>
        <w:t xml:space="preserve"> </w:t>
      </w:r>
      <w:r w:rsidR="0015166C" w:rsidRPr="00F55C9D">
        <w:t>Расчет</w:t>
      </w:r>
      <w:r w:rsidR="009E5D55">
        <w:t xml:space="preserve"> </w:t>
      </w:r>
      <w:r w:rsidR="0015166C" w:rsidRPr="00F55C9D">
        <w:t>внутригодового</w:t>
      </w:r>
      <w:r w:rsidR="009E5D55">
        <w:t xml:space="preserve"> </w:t>
      </w:r>
      <w:r w:rsidR="0015166C" w:rsidRPr="00F55C9D">
        <w:t>распределения</w:t>
      </w:r>
      <w:r w:rsidR="009E5D55">
        <w:t xml:space="preserve"> </w:t>
      </w:r>
      <w:r w:rsidR="0015166C" w:rsidRPr="00F55C9D">
        <w:t>стока</w:t>
      </w:r>
      <w:r w:rsidR="009E5D55">
        <w:t xml:space="preserve"> </w:t>
      </w:r>
      <w:r w:rsidR="0015166C" w:rsidRPr="00F55C9D">
        <w:t>проводят</w:t>
      </w:r>
      <w:r w:rsidR="009E5D55">
        <w:t xml:space="preserve"> </w:t>
      </w:r>
      <w:r w:rsidR="0015166C" w:rsidRPr="00F55C9D">
        <w:t>по</w:t>
      </w:r>
      <w:r w:rsidR="009E5D55">
        <w:t xml:space="preserve"> </w:t>
      </w:r>
      <w:r w:rsidR="0015166C" w:rsidRPr="00F55C9D">
        <w:t>региональным</w:t>
      </w:r>
      <w:r w:rsidR="009E5D55">
        <w:t xml:space="preserve"> </w:t>
      </w:r>
      <w:r w:rsidR="0015166C" w:rsidRPr="00F55C9D">
        <w:t>зависимостям</w:t>
      </w:r>
      <w:r w:rsidR="009E5D55">
        <w:t xml:space="preserve"> </w:t>
      </w:r>
      <w:r w:rsidR="0015166C" w:rsidRPr="00F55C9D">
        <w:t>параметров</w:t>
      </w:r>
      <w:r w:rsidR="009E5D55">
        <w:t xml:space="preserve"> </w:t>
      </w:r>
      <w:r w:rsidR="0015166C" w:rsidRPr="00F55C9D">
        <w:t>сезонного</w:t>
      </w:r>
      <w:r w:rsidR="009E5D55">
        <w:t xml:space="preserve"> </w:t>
      </w:r>
      <w:r w:rsidR="0015166C" w:rsidRPr="00F55C9D">
        <w:t>стока</w:t>
      </w:r>
      <w:r w:rsidR="009E5D55">
        <w:t xml:space="preserve"> </w:t>
      </w:r>
      <w:r w:rsidR="0015166C" w:rsidRPr="00F55C9D">
        <w:t>от</w:t>
      </w:r>
      <w:r w:rsidR="009E5D55">
        <w:t xml:space="preserve"> </w:t>
      </w:r>
      <w:r w:rsidR="0015166C" w:rsidRPr="00F55C9D">
        <w:t>определяющих</w:t>
      </w:r>
      <w:r w:rsidR="009E5D55">
        <w:t xml:space="preserve"> </w:t>
      </w:r>
      <w:r w:rsidR="0015166C" w:rsidRPr="00F55C9D">
        <w:t>факторов:</w:t>
      </w:r>
      <w:r w:rsidR="009E5D55">
        <w:t xml:space="preserve"> </w:t>
      </w:r>
      <w:r w:rsidR="0015166C" w:rsidRPr="00F55C9D">
        <w:t>площади</w:t>
      </w:r>
      <w:r w:rsidR="009E5D55">
        <w:t xml:space="preserve"> </w:t>
      </w:r>
      <w:r w:rsidR="0015166C" w:rsidRPr="00F55C9D">
        <w:t>водосбора</w:t>
      </w:r>
      <w:r w:rsidR="009E5D55">
        <w:t xml:space="preserve"> </w:t>
      </w:r>
      <w:r w:rsidR="0015166C" w:rsidRPr="00F55C9D">
        <w:t>реки,</w:t>
      </w:r>
      <w:r w:rsidR="009E5D55">
        <w:t xml:space="preserve"> </w:t>
      </w:r>
      <w:proofErr w:type="spellStart"/>
      <w:r w:rsidR="0015166C" w:rsidRPr="00F55C9D">
        <w:t>озерности</w:t>
      </w:r>
      <w:proofErr w:type="spellEnd"/>
      <w:r w:rsidR="0015166C" w:rsidRPr="00F55C9D">
        <w:t>,</w:t>
      </w:r>
      <w:r w:rsidR="009E5D55">
        <w:t xml:space="preserve"> </w:t>
      </w:r>
      <w:r w:rsidR="0015166C" w:rsidRPr="00F55C9D">
        <w:t>заболоченности,</w:t>
      </w:r>
      <w:r w:rsidR="009E5D55">
        <w:t xml:space="preserve"> </w:t>
      </w:r>
      <w:r w:rsidR="0015166C" w:rsidRPr="00F55C9D">
        <w:t>лесистости,</w:t>
      </w:r>
      <w:r w:rsidR="009E5D55">
        <w:t xml:space="preserve"> </w:t>
      </w:r>
      <w:r w:rsidR="0015166C" w:rsidRPr="00F55C9D">
        <w:t>характера</w:t>
      </w:r>
      <w:r w:rsidR="009E5D55">
        <w:t xml:space="preserve"> </w:t>
      </w:r>
      <w:proofErr w:type="spellStart"/>
      <w:r w:rsidR="0015166C" w:rsidRPr="00F55C9D">
        <w:t>почвогрунтов</w:t>
      </w:r>
      <w:proofErr w:type="spellEnd"/>
      <w:r w:rsidR="0015166C" w:rsidRPr="00F55C9D">
        <w:t>,</w:t>
      </w:r>
      <w:r w:rsidR="009E5D55">
        <w:t xml:space="preserve"> </w:t>
      </w:r>
      <w:r w:rsidR="0015166C" w:rsidRPr="00F55C9D">
        <w:t>а</w:t>
      </w:r>
      <w:r w:rsidR="009E5D55">
        <w:t xml:space="preserve"> </w:t>
      </w:r>
      <w:r w:rsidR="0015166C" w:rsidRPr="00F55C9D">
        <w:t>в</w:t>
      </w:r>
      <w:r w:rsidR="009E5D55">
        <w:t xml:space="preserve"> </w:t>
      </w:r>
      <w:r w:rsidR="0015166C" w:rsidRPr="00F55C9D">
        <w:t>горных</w:t>
      </w:r>
      <w:r w:rsidR="009E5D55">
        <w:t xml:space="preserve"> </w:t>
      </w:r>
      <w:r w:rsidR="0015166C" w:rsidRPr="00F55C9D">
        <w:t>условиях</w:t>
      </w:r>
      <w:r w:rsidR="009E5D55">
        <w:t xml:space="preserve"> </w:t>
      </w:r>
      <w:r w:rsidR="00B962F4">
        <w:t>–</w:t>
      </w:r>
      <w:r w:rsidR="009E5D55">
        <w:t xml:space="preserve"> </w:t>
      </w:r>
      <w:r w:rsidR="0015166C" w:rsidRPr="00F55C9D">
        <w:t>также</w:t>
      </w:r>
      <w:r w:rsidR="009E5D55">
        <w:t xml:space="preserve"> </w:t>
      </w:r>
      <w:r w:rsidR="0015166C" w:rsidRPr="00F55C9D">
        <w:t>от</w:t>
      </w:r>
      <w:r w:rsidR="009E5D55">
        <w:t xml:space="preserve"> </w:t>
      </w:r>
      <w:r w:rsidR="0015166C" w:rsidRPr="00F55C9D">
        <w:t>средней</w:t>
      </w:r>
      <w:r w:rsidR="009E5D55">
        <w:t xml:space="preserve"> </w:t>
      </w:r>
      <w:r w:rsidR="0015166C" w:rsidRPr="00F55C9D">
        <w:t>высоты</w:t>
      </w:r>
      <w:r w:rsidR="009E5D55">
        <w:t xml:space="preserve"> </w:t>
      </w:r>
      <w:r w:rsidR="0015166C" w:rsidRPr="00F55C9D">
        <w:t>водосбора</w:t>
      </w:r>
      <w:r w:rsidR="00EE307F">
        <w:t>.</w:t>
      </w:r>
    </w:p>
    <w:p w14:paraId="58A20498" w14:textId="77777777" w:rsidR="0015166C" w:rsidRPr="005A6DD5"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3</w:t>
      </w:r>
      <w:r w:rsidR="00B63E6B">
        <w:rPr>
          <w:color w:val="000000" w:themeColor="text1"/>
          <w:szCs w:val="28"/>
        </w:rPr>
        <w:t>.4</w:t>
      </w:r>
      <w:r w:rsidR="006B37FC">
        <w:rPr>
          <w:color w:val="000000" w:themeColor="text1"/>
          <w:szCs w:val="28"/>
        </w:rPr>
        <w:t xml:space="preserve"> </w:t>
      </w:r>
      <w:r w:rsidR="0015166C" w:rsidRPr="00F55C9D">
        <w:t>При</w:t>
      </w:r>
      <w:r w:rsidR="009E5D55">
        <w:t xml:space="preserve"> </w:t>
      </w:r>
      <w:r w:rsidR="0015166C" w:rsidRPr="00F55C9D">
        <w:t>приведении</w:t>
      </w:r>
      <w:r w:rsidR="009E5D55">
        <w:t xml:space="preserve"> </w:t>
      </w:r>
      <w:r w:rsidR="0015166C" w:rsidRPr="00F55C9D">
        <w:t>месячного,</w:t>
      </w:r>
      <w:r w:rsidR="009E5D55">
        <w:t xml:space="preserve"> </w:t>
      </w:r>
      <w:r w:rsidR="0015166C" w:rsidRPr="00F55C9D">
        <w:t>сезонного</w:t>
      </w:r>
      <w:r w:rsidR="009E5D55">
        <w:t xml:space="preserve"> </w:t>
      </w:r>
      <w:r w:rsidR="0015166C" w:rsidRPr="00F55C9D">
        <w:t>и</w:t>
      </w:r>
      <w:r w:rsidR="009E5D55">
        <w:t xml:space="preserve"> </w:t>
      </w:r>
      <w:r w:rsidR="0015166C" w:rsidRPr="00F55C9D">
        <w:t>годового</w:t>
      </w:r>
      <w:r w:rsidR="009E5D55">
        <w:t xml:space="preserve"> </w:t>
      </w:r>
      <w:r w:rsidR="0015166C" w:rsidRPr="00F55C9D">
        <w:t>стоков</w:t>
      </w:r>
      <w:r w:rsidR="009E5D55">
        <w:t xml:space="preserve"> </w:t>
      </w:r>
      <w:r w:rsidR="0015166C" w:rsidRPr="00F55C9D">
        <w:t>к</w:t>
      </w:r>
      <w:r w:rsidR="009E5D55">
        <w:t xml:space="preserve"> </w:t>
      </w:r>
      <w:r w:rsidR="0015166C" w:rsidRPr="00F55C9D">
        <w:t>многолетнему</w:t>
      </w:r>
      <w:r w:rsidR="009E5D55">
        <w:t xml:space="preserve"> </w:t>
      </w:r>
      <w:r w:rsidR="0015166C" w:rsidRPr="00F55C9D">
        <w:t>периоду</w:t>
      </w:r>
      <w:r w:rsidR="009E5D55">
        <w:t xml:space="preserve"> </w:t>
      </w:r>
      <w:r w:rsidR="0015166C" w:rsidRPr="005A6DD5">
        <w:t>используют</w:t>
      </w:r>
      <w:r w:rsidR="009E5D55" w:rsidRPr="005A6DD5">
        <w:t xml:space="preserve"> </w:t>
      </w:r>
      <w:r w:rsidR="0015166C" w:rsidRPr="005A6DD5">
        <w:t>рекомендации</w:t>
      </w:r>
      <w:r w:rsidR="009E5D55" w:rsidRPr="005A6DD5">
        <w:t xml:space="preserve"> </w:t>
      </w:r>
      <w:r w:rsidR="0015166C" w:rsidRPr="005A6DD5">
        <w:t>раздела</w:t>
      </w:r>
      <w:r w:rsidR="009E5D55" w:rsidRPr="005A6DD5">
        <w:t xml:space="preserve"> </w:t>
      </w:r>
      <w:r w:rsidR="0015166C" w:rsidRPr="005A6DD5">
        <w:t>6.</w:t>
      </w:r>
      <w:r w:rsidR="009E5D55" w:rsidRPr="005A6DD5">
        <w:t xml:space="preserve"> </w:t>
      </w:r>
      <w:r w:rsidR="0015166C" w:rsidRPr="005A6DD5">
        <w:t>Определение</w:t>
      </w:r>
      <w:r w:rsidR="009E5D55" w:rsidRPr="005A6DD5">
        <w:t xml:space="preserve"> </w:t>
      </w:r>
      <w:r w:rsidR="0015166C" w:rsidRPr="005A6DD5">
        <w:t>расчетного</w:t>
      </w:r>
      <w:r w:rsidR="009E5D55" w:rsidRPr="005A6DD5">
        <w:t xml:space="preserve"> </w:t>
      </w:r>
      <w:r w:rsidR="0015166C" w:rsidRPr="005A6DD5">
        <w:t>внутригодового</w:t>
      </w:r>
      <w:r w:rsidR="009E5D55" w:rsidRPr="005A6DD5">
        <w:t xml:space="preserve"> </w:t>
      </w:r>
      <w:r w:rsidR="0015166C" w:rsidRPr="005A6DD5">
        <w:t>распределения</w:t>
      </w:r>
      <w:r w:rsidR="009E5D55" w:rsidRPr="005A6DD5">
        <w:t xml:space="preserve"> </w:t>
      </w:r>
      <w:r w:rsidR="0015166C" w:rsidRPr="005A6DD5">
        <w:t>стока</w:t>
      </w:r>
      <w:r w:rsidR="009E5D55" w:rsidRPr="005A6DD5">
        <w:t xml:space="preserve"> </w:t>
      </w:r>
      <w:r w:rsidR="0015166C" w:rsidRPr="005A6DD5">
        <w:t>по</w:t>
      </w:r>
      <w:r w:rsidR="009E5D55" w:rsidRPr="005A6DD5">
        <w:t xml:space="preserve"> </w:t>
      </w:r>
      <w:r w:rsidR="0015166C" w:rsidRPr="005A6DD5">
        <w:t>каждой</w:t>
      </w:r>
      <w:r w:rsidR="009E5D55" w:rsidRPr="005A6DD5">
        <w:t xml:space="preserve"> </w:t>
      </w:r>
      <w:r w:rsidR="0015166C" w:rsidRPr="005A6DD5">
        <w:t>из</w:t>
      </w:r>
      <w:r w:rsidR="009E5D55" w:rsidRPr="005A6DD5">
        <w:t xml:space="preserve"> </w:t>
      </w:r>
      <w:r w:rsidR="0015166C" w:rsidRPr="005A6DD5">
        <w:t>рек-аналогов</w:t>
      </w:r>
      <w:r w:rsidR="009E5D55" w:rsidRPr="005A6DD5">
        <w:t xml:space="preserve"> </w:t>
      </w:r>
      <w:r w:rsidR="0015166C" w:rsidRPr="005A6DD5">
        <w:t>проводят</w:t>
      </w:r>
      <w:r w:rsidR="009E5D55" w:rsidRPr="005A6DD5">
        <w:t xml:space="preserve"> </w:t>
      </w:r>
      <w:r w:rsidR="0015166C" w:rsidRPr="005A6DD5">
        <w:t>согласно</w:t>
      </w:r>
      <w:r w:rsidR="009E5D55" w:rsidRPr="005A6DD5">
        <w:t xml:space="preserve"> </w:t>
      </w:r>
      <w:r w:rsidR="0015166C" w:rsidRPr="005A6DD5">
        <w:t>рекомендациям</w:t>
      </w:r>
      <w:r w:rsidR="009E5D55" w:rsidRPr="005A6DD5">
        <w:t xml:space="preserve"> </w:t>
      </w:r>
      <w:r w:rsidR="0015166C" w:rsidRPr="005A6DD5">
        <w:t>5.</w:t>
      </w:r>
      <w:r w:rsidR="00D14404" w:rsidRPr="005A6DD5">
        <w:t>2</w:t>
      </w:r>
      <w:r w:rsidR="004C56B9" w:rsidRPr="005A6DD5">
        <w:t>.3</w:t>
      </w:r>
      <w:r w:rsidR="001340BD" w:rsidRPr="005A6DD5">
        <w:t>–</w:t>
      </w:r>
      <w:r w:rsidR="0015166C" w:rsidRPr="005A6DD5">
        <w:t>5.</w:t>
      </w:r>
      <w:r w:rsidR="00D14404" w:rsidRPr="005A6DD5">
        <w:t>2</w:t>
      </w:r>
      <w:r w:rsidR="004C56B9" w:rsidRPr="005A6DD5">
        <w:t>.7</w:t>
      </w:r>
      <w:r w:rsidR="0015166C" w:rsidRPr="005A6DD5">
        <w:t>.</w:t>
      </w:r>
    </w:p>
    <w:p w14:paraId="5A9726D1" w14:textId="77777777" w:rsidR="0015166C" w:rsidRPr="00F55C9D" w:rsidRDefault="00BE3174" w:rsidP="0007021C">
      <w:pPr>
        <w:pStyle w:val="20"/>
        <w:numPr>
          <w:ilvl w:val="0"/>
          <w:numId w:val="0"/>
        </w:numPr>
        <w:spacing w:line="240" w:lineRule="auto"/>
        <w:ind w:firstLine="567"/>
      </w:pPr>
      <w:r w:rsidRPr="005A6DD5">
        <w:rPr>
          <w:color w:val="000000" w:themeColor="text1"/>
          <w:szCs w:val="28"/>
        </w:rPr>
        <w:t>7.</w:t>
      </w:r>
      <w:r w:rsidR="00210778" w:rsidRPr="005A6DD5">
        <w:rPr>
          <w:color w:val="000000" w:themeColor="text1"/>
          <w:szCs w:val="28"/>
        </w:rPr>
        <w:t>3</w:t>
      </w:r>
      <w:r w:rsidR="00B63E6B" w:rsidRPr="005A6DD5">
        <w:rPr>
          <w:color w:val="000000" w:themeColor="text1"/>
          <w:szCs w:val="28"/>
        </w:rPr>
        <w:t>.5</w:t>
      </w:r>
      <w:r w:rsidR="006B37FC" w:rsidRPr="005A6DD5">
        <w:rPr>
          <w:color w:val="000000" w:themeColor="text1"/>
          <w:szCs w:val="28"/>
        </w:rPr>
        <w:t xml:space="preserve"> </w:t>
      </w:r>
      <w:r w:rsidR="0015166C" w:rsidRPr="005A6DD5">
        <w:t>Основным</w:t>
      </w:r>
      <w:r w:rsidR="009E5D55" w:rsidRPr="005A6DD5">
        <w:t xml:space="preserve"> </w:t>
      </w:r>
      <w:r w:rsidR="0015166C" w:rsidRPr="005A6DD5">
        <w:t>методом</w:t>
      </w:r>
      <w:r w:rsidR="009E5D55" w:rsidRPr="005A6DD5">
        <w:t xml:space="preserve"> </w:t>
      </w:r>
      <w:r w:rsidR="0015166C" w:rsidRPr="005A6DD5">
        <w:t>обобщения</w:t>
      </w:r>
      <w:r w:rsidR="009E5D55" w:rsidRPr="005A6DD5">
        <w:t xml:space="preserve"> </w:t>
      </w:r>
      <w:r w:rsidR="0015166C" w:rsidRPr="005A6DD5">
        <w:t>данных</w:t>
      </w:r>
      <w:r w:rsidR="009E5D55" w:rsidRPr="005A6DD5">
        <w:t xml:space="preserve"> </w:t>
      </w:r>
      <w:r w:rsidR="0015166C" w:rsidRPr="005A6DD5">
        <w:t>по</w:t>
      </w:r>
      <w:r w:rsidR="009E5D55" w:rsidRPr="005A6DD5">
        <w:t xml:space="preserve"> </w:t>
      </w:r>
      <w:r w:rsidR="0015166C" w:rsidRPr="005A6DD5">
        <w:t>внутригодовому</w:t>
      </w:r>
      <w:r w:rsidR="009E5D55" w:rsidRPr="005A6DD5">
        <w:t xml:space="preserve"> </w:t>
      </w:r>
      <w:r w:rsidR="0015166C" w:rsidRPr="005A6DD5">
        <w:t>распределению</w:t>
      </w:r>
      <w:r w:rsidR="009E5D55" w:rsidRPr="005A6DD5">
        <w:t xml:space="preserve"> </w:t>
      </w:r>
      <w:r w:rsidR="0015166C" w:rsidRPr="005A6DD5">
        <w:t>стока</w:t>
      </w:r>
      <w:r w:rsidR="001D073A" w:rsidRPr="005A6DD5">
        <w:t>,</w:t>
      </w:r>
      <w:r w:rsidR="009E5D55" w:rsidRPr="005A6DD5">
        <w:t xml:space="preserve"> </w:t>
      </w:r>
      <w:r w:rsidR="0015166C" w:rsidRPr="005A6DD5">
        <w:t>как</w:t>
      </w:r>
      <w:r w:rsidR="009E5D55" w:rsidRPr="005A6DD5">
        <w:t xml:space="preserve"> </w:t>
      </w:r>
      <w:r w:rsidR="0015166C" w:rsidRPr="005A6DD5">
        <w:t>для</w:t>
      </w:r>
      <w:r w:rsidR="009E5D55" w:rsidRPr="005A6DD5">
        <w:t xml:space="preserve"> </w:t>
      </w:r>
      <w:r w:rsidR="0015166C" w:rsidRPr="005A6DD5">
        <w:t>равнинных</w:t>
      </w:r>
      <w:r w:rsidR="00E74A7B" w:rsidRPr="005A6DD5">
        <w:t>,</w:t>
      </w:r>
      <w:r w:rsidR="009E5D55" w:rsidRPr="005A6DD5">
        <w:t xml:space="preserve"> </w:t>
      </w:r>
      <w:r w:rsidR="0015166C" w:rsidRPr="005A6DD5">
        <w:t>так</w:t>
      </w:r>
      <w:r w:rsidR="009E5D55" w:rsidRPr="005A6DD5">
        <w:t xml:space="preserve"> </w:t>
      </w:r>
      <w:r w:rsidR="0015166C" w:rsidRPr="005A6DD5">
        <w:t>и</w:t>
      </w:r>
      <w:r w:rsidR="009E5D55" w:rsidRPr="005A6DD5">
        <w:t xml:space="preserve"> </w:t>
      </w:r>
      <w:r w:rsidR="0015166C" w:rsidRPr="005A6DD5">
        <w:t>для</w:t>
      </w:r>
      <w:r w:rsidR="009E5D55" w:rsidRPr="005A6DD5">
        <w:t xml:space="preserve"> </w:t>
      </w:r>
      <w:r w:rsidR="0015166C" w:rsidRPr="005A6DD5">
        <w:t>горных</w:t>
      </w:r>
      <w:r w:rsidR="009E5D55" w:rsidRPr="005A6DD5">
        <w:t xml:space="preserve"> </w:t>
      </w:r>
      <w:r w:rsidR="0015166C" w:rsidRPr="005A6DD5">
        <w:t>районов</w:t>
      </w:r>
      <w:r w:rsidR="001D073A" w:rsidRPr="005A6DD5">
        <w:t>,</w:t>
      </w:r>
      <w:r w:rsidR="009E5D55" w:rsidRPr="005A6DD5">
        <w:t xml:space="preserve"> </w:t>
      </w:r>
      <w:r w:rsidR="0015166C" w:rsidRPr="005A6DD5">
        <w:t>является</w:t>
      </w:r>
      <w:r w:rsidR="009E5D55" w:rsidRPr="005A6DD5">
        <w:t xml:space="preserve"> </w:t>
      </w:r>
      <w:r w:rsidR="0015166C" w:rsidRPr="005A6DD5">
        <w:t>составление</w:t>
      </w:r>
      <w:r w:rsidR="009E5D55" w:rsidRPr="005A6DD5">
        <w:t xml:space="preserve"> </w:t>
      </w:r>
      <w:r w:rsidR="0015166C" w:rsidRPr="005A6DD5">
        <w:t>районных</w:t>
      </w:r>
      <w:r w:rsidR="009E5D55" w:rsidRPr="005A6DD5">
        <w:t xml:space="preserve"> </w:t>
      </w:r>
      <w:r w:rsidR="0015166C" w:rsidRPr="005A6DD5">
        <w:t>схем</w:t>
      </w:r>
      <w:r w:rsidR="009E5D55" w:rsidRPr="005A6DD5">
        <w:t xml:space="preserve"> </w:t>
      </w:r>
      <w:r w:rsidR="0015166C" w:rsidRPr="005A6DD5">
        <w:t>межсезонного</w:t>
      </w:r>
      <w:r w:rsidR="009E5D55" w:rsidRPr="005A6DD5">
        <w:t xml:space="preserve"> </w:t>
      </w:r>
      <w:r w:rsidR="0015166C" w:rsidRPr="005A6DD5">
        <w:t>и</w:t>
      </w:r>
      <w:r w:rsidR="009E5D55" w:rsidRPr="005A6DD5">
        <w:t xml:space="preserve"> </w:t>
      </w:r>
      <w:proofErr w:type="spellStart"/>
      <w:r w:rsidR="0015166C" w:rsidRPr="005A6DD5">
        <w:t>внутрисезонного</w:t>
      </w:r>
      <w:proofErr w:type="spellEnd"/>
      <w:r w:rsidR="009E5D55" w:rsidRPr="005A6DD5">
        <w:t xml:space="preserve"> </w:t>
      </w:r>
      <w:r w:rsidR="0015166C" w:rsidRPr="005A6DD5">
        <w:t>распределений</w:t>
      </w:r>
      <w:r w:rsidR="009E5D55" w:rsidRPr="005A6DD5">
        <w:t xml:space="preserve"> </w:t>
      </w:r>
      <w:r w:rsidR="0015166C" w:rsidRPr="005A6DD5">
        <w:t>стока,</w:t>
      </w:r>
      <w:r w:rsidR="009E5D55" w:rsidRPr="005A6DD5">
        <w:t xml:space="preserve"> </w:t>
      </w:r>
      <w:r w:rsidR="0015166C" w:rsidRPr="005A6DD5">
        <w:t>необходимых</w:t>
      </w:r>
      <w:r w:rsidR="009E5D55" w:rsidRPr="005A6DD5">
        <w:t xml:space="preserve"> </w:t>
      </w:r>
      <w:r w:rsidR="0015166C" w:rsidRPr="005A6DD5">
        <w:t>для</w:t>
      </w:r>
      <w:r w:rsidR="009E5D55" w:rsidRPr="005A6DD5">
        <w:t xml:space="preserve"> </w:t>
      </w:r>
      <w:r w:rsidR="0015166C" w:rsidRPr="005A6DD5">
        <w:t>определения</w:t>
      </w:r>
      <w:r w:rsidR="009E5D55" w:rsidRPr="005A6DD5">
        <w:t xml:space="preserve"> </w:t>
      </w:r>
      <w:r w:rsidR="0015166C" w:rsidRPr="005A6DD5">
        <w:t>расчетного</w:t>
      </w:r>
      <w:r w:rsidR="009E5D55" w:rsidRPr="005A6DD5">
        <w:t xml:space="preserve"> </w:t>
      </w:r>
      <w:r w:rsidR="0015166C" w:rsidRPr="005A6DD5">
        <w:t>календарного</w:t>
      </w:r>
      <w:r w:rsidR="009E5D55" w:rsidRPr="005A6DD5">
        <w:t xml:space="preserve"> </w:t>
      </w:r>
      <w:r w:rsidR="0015166C" w:rsidRPr="005A6DD5">
        <w:t>распределения</w:t>
      </w:r>
      <w:r w:rsidR="009E5D55" w:rsidRPr="005A6DD5">
        <w:t xml:space="preserve"> </w:t>
      </w:r>
      <w:r w:rsidR="0015166C" w:rsidRPr="005A6DD5">
        <w:t>месячного</w:t>
      </w:r>
      <w:r w:rsidR="009E5D55" w:rsidRPr="005A6DD5">
        <w:t xml:space="preserve"> </w:t>
      </w:r>
      <w:r w:rsidR="0015166C" w:rsidRPr="005A6DD5">
        <w:t>стока</w:t>
      </w:r>
      <w:r w:rsidR="009E5D55" w:rsidRPr="005A6DD5">
        <w:t xml:space="preserve"> </w:t>
      </w:r>
      <w:r w:rsidR="0015166C" w:rsidRPr="005A6DD5">
        <w:t>в</w:t>
      </w:r>
      <w:r w:rsidR="009E5D55" w:rsidRPr="005A6DD5">
        <w:t xml:space="preserve"> </w:t>
      </w:r>
      <w:r w:rsidR="0015166C" w:rsidRPr="005A6DD5">
        <w:t>характерном</w:t>
      </w:r>
      <w:r w:rsidR="009E5D55" w:rsidRPr="005A6DD5">
        <w:t xml:space="preserve"> </w:t>
      </w:r>
      <w:r w:rsidR="0015166C" w:rsidRPr="005A6DD5">
        <w:t>по</w:t>
      </w:r>
      <w:r w:rsidR="009E5D55" w:rsidRPr="005A6DD5">
        <w:t xml:space="preserve"> </w:t>
      </w:r>
      <w:r w:rsidR="0015166C" w:rsidRPr="005A6DD5">
        <w:t>водности</w:t>
      </w:r>
      <w:r w:rsidR="009E5D55" w:rsidRPr="005A6DD5">
        <w:t xml:space="preserve"> </w:t>
      </w:r>
      <w:r w:rsidR="0015166C" w:rsidRPr="005A6DD5">
        <w:t>году</w:t>
      </w:r>
      <w:r w:rsidR="009E5D55" w:rsidRPr="005A6DD5">
        <w:t xml:space="preserve"> </w:t>
      </w:r>
      <w:r w:rsidR="0015166C" w:rsidRPr="005A6DD5">
        <w:t>исследуемой</w:t>
      </w:r>
      <w:r w:rsidR="009E5D55" w:rsidRPr="005A6DD5">
        <w:t xml:space="preserve"> </w:t>
      </w:r>
      <w:r w:rsidR="0015166C" w:rsidRPr="005A6DD5">
        <w:t>неизученной</w:t>
      </w:r>
      <w:r w:rsidR="009E5D55" w:rsidRPr="005A6DD5">
        <w:t xml:space="preserve"> </w:t>
      </w:r>
      <w:r w:rsidR="0015166C" w:rsidRPr="005A6DD5">
        <w:t>реки.</w:t>
      </w:r>
      <w:r w:rsidR="009E5D55" w:rsidRPr="005A6DD5">
        <w:t xml:space="preserve"> </w:t>
      </w:r>
      <w:r w:rsidR="0015166C" w:rsidRPr="005A6DD5">
        <w:t>Межсезонное</w:t>
      </w:r>
      <w:r w:rsidR="009E5D55" w:rsidRPr="005A6DD5">
        <w:t xml:space="preserve"> </w:t>
      </w:r>
      <w:r w:rsidR="0015166C" w:rsidRPr="005A6DD5">
        <w:t>распределение</w:t>
      </w:r>
      <w:r w:rsidR="009E5D55" w:rsidRPr="005A6DD5">
        <w:t xml:space="preserve"> </w:t>
      </w:r>
      <w:r w:rsidR="0015166C" w:rsidRPr="005A6DD5">
        <w:t>стока</w:t>
      </w:r>
      <w:r w:rsidR="009E5D55" w:rsidRPr="005A6DD5">
        <w:t xml:space="preserve"> </w:t>
      </w:r>
      <w:r w:rsidR="0015166C" w:rsidRPr="005A6DD5">
        <w:t>выражают</w:t>
      </w:r>
      <w:r w:rsidR="009E5D55" w:rsidRPr="005A6DD5">
        <w:t xml:space="preserve"> </w:t>
      </w:r>
      <w:r w:rsidR="0015166C" w:rsidRPr="005A6DD5">
        <w:t>в</w:t>
      </w:r>
      <w:r w:rsidR="009E5D55" w:rsidRPr="005A6DD5">
        <w:t xml:space="preserve"> </w:t>
      </w:r>
      <w:r w:rsidR="0015166C" w:rsidRPr="005A6DD5">
        <w:t>долях</w:t>
      </w:r>
      <w:r w:rsidR="009E5D55" w:rsidRPr="005A6DD5">
        <w:t xml:space="preserve"> </w:t>
      </w:r>
      <w:r w:rsidR="0015166C" w:rsidRPr="005A6DD5">
        <w:t>годового</w:t>
      </w:r>
      <w:r w:rsidR="009E5D55" w:rsidRPr="005A6DD5">
        <w:t xml:space="preserve"> </w:t>
      </w:r>
      <w:r w:rsidR="0015166C" w:rsidRPr="005A6DD5">
        <w:t>стока,</w:t>
      </w:r>
      <w:r w:rsidR="009E5D55" w:rsidRPr="005A6DD5">
        <w:t xml:space="preserve"> </w:t>
      </w:r>
      <w:r w:rsidR="0015166C" w:rsidRPr="005A6DD5">
        <w:t>а</w:t>
      </w:r>
      <w:r w:rsidR="009E5D55" w:rsidRPr="005A6DD5">
        <w:t xml:space="preserve"> </w:t>
      </w:r>
      <w:proofErr w:type="spellStart"/>
      <w:r w:rsidR="0015166C" w:rsidRPr="005A6DD5">
        <w:t>внутрисезонное</w:t>
      </w:r>
      <w:proofErr w:type="spellEnd"/>
      <w:r w:rsidR="009E5D55" w:rsidRPr="005A6DD5">
        <w:t xml:space="preserve"> </w:t>
      </w:r>
      <w:r w:rsidR="0015166C" w:rsidRPr="005A6DD5">
        <w:t>распределение</w:t>
      </w:r>
      <w:r w:rsidR="009E5D55" w:rsidRPr="005A6DD5">
        <w:t xml:space="preserve"> </w:t>
      </w:r>
      <w:r w:rsidR="0015166C" w:rsidRPr="005A6DD5">
        <w:t>стока</w:t>
      </w:r>
      <w:r w:rsidR="009E5D55" w:rsidRPr="005A6DD5">
        <w:t xml:space="preserve"> </w:t>
      </w:r>
      <w:r w:rsidR="00B27423" w:rsidRPr="005A6DD5">
        <w:t>–</w:t>
      </w:r>
      <w:r w:rsidR="009E5D55" w:rsidRPr="005A6DD5">
        <w:t xml:space="preserve"> </w:t>
      </w:r>
      <w:r w:rsidR="0015166C" w:rsidRPr="005A6DD5">
        <w:t>в</w:t>
      </w:r>
      <w:r w:rsidR="009E5D55" w:rsidRPr="005A6DD5">
        <w:t xml:space="preserve"> </w:t>
      </w:r>
      <w:r w:rsidR="0015166C" w:rsidRPr="005A6DD5">
        <w:t>долях</w:t>
      </w:r>
      <w:r w:rsidR="009E5D55" w:rsidRPr="005A6DD5">
        <w:t xml:space="preserve"> </w:t>
      </w:r>
      <w:r w:rsidR="0015166C" w:rsidRPr="005A6DD5">
        <w:t>стока</w:t>
      </w:r>
      <w:r w:rsidR="009E5D55" w:rsidRPr="005A6DD5">
        <w:t xml:space="preserve"> </w:t>
      </w:r>
      <w:r w:rsidR="0015166C" w:rsidRPr="005A6DD5">
        <w:t>соответствующего</w:t>
      </w:r>
      <w:r w:rsidR="009E5D55" w:rsidRPr="005A6DD5">
        <w:t xml:space="preserve"> </w:t>
      </w:r>
      <w:r w:rsidR="0015166C" w:rsidRPr="005A6DD5">
        <w:lastRenderedPageBreak/>
        <w:t>сезона.</w:t>
      </w:r>
      <w:r w:rsidR="009E5D55" w:rsidRPr="005A6DD5">
        <w:t xml:space="preserve"> </w:t>
      </w:r>
      <w:r w:rsidR="0015166C" w:rsidRPr="005A6DD5">
        <w:t>В</w:t>
      </w:r>
      <w:r w:rsidR="009E5D55" w:rsidRPr="005A6DD5">
        <w:t xml:space="preserve"> </w:t>
      </w:r>
      <w:r w:rsidR="0015166C" w:rsidRPr="005A6DD5">
        <w:t>зависимости</w:t>
      </w:r>
      <w:r w:rsidR="009E5D55" w:rsidRPr="005A6DD5">
        <w:t xml:space="preserve"> </w:t>
      </w:r>
      <w:r w:rsidR="0015166C" w:rsidRPr="005A6DD5">
        <w:t>от</w:t>
      </w:r>
      <w:r w:rsidR="009E5D55" w:rsidRPr="005A6DD5">
        <w:t xml:space="preserve"> </w:t>
      </w:r>
      <w:r w:rsidR="0015166C" w:rsidRPr="005A6DD5">
        <w:t>характера</w:t>
      </w:r>
      <w:r w:rsidR="009E5D55" w:rsidRPr="005A6DD5">
        <w:t xml:space="preserve"> </w:t>
      </w:r>
      <w:r w:rsidR="0015166C" w:rsidRPr="005A6DD5">
        <w:t>решаемой</w:t>
      </w:r>
      <w:r w:rsidR="009E5D55" w:rsidRPr="005A6DD5">
        <w:t xml:space="preserve"> </w:t>
      </w:r>
      <w:r w:rsidR="0015166C" w:rsidRPr="005A6DD5">
        <w:t>практической</w:t>
      </w:r>
      <w:r w:rsidR="009E5D55">
        <w:t xml:space="preserve"> </w:t>
      </w:r>
      <w:r w:rsidR="0015166C" w:rsidRPr="00F55C9D">
        <w:t>задачи</w:t>
      </w:r>
      <w:r w:rsidR="009E5D55">
        <w:t xml:space="preserve"> </w:t>
      </w:r>
      <w:r w:rsidR="0015166C" w:rsidRPr="00F55C9D">
        <w:t>и</w:t>
      </w:r>
      <w:r w:rsidR="009E5D55">
        <w:t xml:space="preserve"> </w:t>
      </w:r>
      <w:r w:rsidR="0015166C" w:rsidRPr="00F55C9D">
        <w:t>принятого</w:t>
      </w:r>
      <w:r w:rsidR="009E5D55">
        <w:t xml:space="preserve"> </w:t>
      </w:r>
      <w:r w:rsidR="0015166C" w:rsidRPr="00F55C9D">
        <w:t>в</w:t>
      </w:r>
      <w:r w:rsidR="009E5D55">
        <w:t xml:space="preserve"> </w:t>
      </w:r>
      <w:r w:rsidR="0015166C" w:rsidRPr="00F55C9D">
        <w:t>расчетах</w:t>
      </w:r>
      <w:r w:rsidR="009E5D55">
        <w:t xml:space="preserve"> </w:t>
      </w:r>
      <w:r w:rsidR="0015166C" w:rsidRPr="00F55C9D">
        <w:t>метода</w:t>
      </w:r>
      <w:r w:rsidR="009E5D55">
        <w:t xml:space="preserve"> </w:t>
      </w:r>
      <w:r w:rsidR="0015166C" w:rsidRPr="00F55C9D">
        <w:t>определения</w:t>
      </w:r>
      <w:r w:rsidR="009E5D55">
        <w:t xml:space="preserve"> </w:t>
      </w:r>
      <w:r w:rsidR="0015166C" w:rsidRPr="00F55C9D">
        <w:t>внутригодового</w:t>
      </w:r>
      <w:r w:rsidR="009E5D55">
        <w:t xml:space="preserve"> </w:t>
      </w:r>
      <w:r w:rsidR="0015166C" w:rsidRPr="00F55C9D">
        <w:t>распределения</w:t>
      </w:r>
      <w:r w:rsidR="009E5D55">
        <w:t xml:space="preserve"> </w:t>
      </w:r>
      <w:r w:rsidR="0015166C" w:rsidRPr="00F55C9D">
        <w:t>стока</w:t>
      </w:r>
      <w:r w:rsidR="009E5D55">
        <w:t xml:space="preserve"> </w:t>
      </w:r>
      <w:r w:rsidR="0015166C" w:rsidRPr="00F55C9D">
        <w:t>для</w:t>
      </w:r>
      <w:r w:rsidR="009E5D55">
        <w:t xml:space="preserve"> </w:t>
      </w:r>
      <w:r w:rsidR="0015166C" w:rsidRPr="00F55C9D">
        <w:t>района</w:t>
      </w:r>
      <w:r w:rsidR="009E5D55">
        <w:t xml:space="preserve"> </w:t>
      </w:r>
      <w:r w:rsidR="0015166C" w:rsidRPr="00F55C9D">
        <w:t>исследования</w:t>
      </w:r>
      <w:r w:rsidR="009E5D55">
        <w:t xml:space="preserve"> </w:t>
      </w:r>
      <w:r w:rsidR="0015166C" w:rsidRPr="00F55C9D">
        <w:t>(или</w:t>
      </w:r>
      <w:r w:rsidR="009E5D55">
        <w:t xml:space="preserve"> </w:t>
      </w:r>
      <w:r w:rsidR="0015166C" w:rsidRPr="00F55C9D">
        <w:t>района</w:t>
      </w:r>
      <w:r w:rsidR="009E5D55">
        <w:t xml:space="preserve"> </w:t>
      </w:r>
      <w:r w:rsidR="0015166C" w:rsidRPr="00F55C9D">
        <w:t>проектирования)</w:t>
      </w:r>
      <w:r w:rsidR="009E5D55">
        <w:t xml:space="preserve"> </w:t>
      </w:r>
      <w:r w:rsidR="0015166C" w:rsidRPr="00F55C9D">
        <w:t>могут</w:t>
      </w:r>
      <w:r w:rsidR="009E5D55">
        <w:t xml:space="preserve"> </w:t>
      </w:r>
      <w:r w:rsidR="0015166C" w:rsidRPr="00F55C9D">
        <w:t>быть</w:t>
      </w:r>
      <w:r w:rsidR="009E5D55">
        <w:t xml:space="preserve"> </w:t>
      </w:r>
      <w:r w:rsidR="0015166C" w:rsidRPr="00F55C9D">
        <w:t>построены</w:t>
      </w:r>
      <w:r w:rsidR="009E5D55">
        <w:t xml:space="preserve"> </w:t>
      </w:r>
      <w:r w:rsidR="0015166C" w:rsidRPr="00F55C9D">
        <w:t>различные</w:t>
      </w:r>
      <w:r w:rsidR="009E5D55">
        <w:t xml:space="preserve"> </w:t>
      </w:r>
      <w:r w:rsidR="0015166C" w:rsidRPr="00F55C9D">
        <w:t>расчетные</w:t>
      </w:r>
      <w:r w:rsidR="009E5D55">
        <w:t xml:space="preserve"> </w:t>
      </w:r>
      <w:r w:rsidR="0015166C" w:rsidRPr="00F55C9D">
        <w:t>схемы.</w:t>
      </w:r>
      <w:r w:rsidR="009E5D55">
        <w:t xml:space="preserve"> </w:t>
      </w:r>
      <w:r w:rsidR="0015166C" w:rsidRPr="00F55C9D">
        <w:t>Общими</w:t>
      </w:r>
      <w:r w:rsidR="009E5D55">
        <w:t xml:space="preserve"> </w:t>
      </w:r>
      <w:r w:rsidR="0015166C" w:rsidRPr="00F55C9D">
        <w:t>при</w:t>
      </w:r>
      <w:r w:rsidR="009E5D55">
        <w:t xml:space="preserve"> </w:t>
      </w:r>
      <w:r w:rsidR="0015166C" w:rsidRPr="00F55C9D">
        <w:t>их</w:t>
      </w:r>
      <w:r w:rsidR="009E5D55">
        <w:t xml:space="preserve"> </w:t>
      </w:r>
      <w:r w:rsidR="0015166C" w:rsidRPr="00F55C9D">
        <w:t>установлении</w:t>
      </w:r>
      <w:r w:rsidR="009E5D55">
        <w:t xml:space="preserve"> </w:t>
      </w:r>
      <w:r w:rsidR="0015166C" w:rsidRPr="00F55C9D">
        <w:t>являются</w:t>
      </w:r>
      <w:r w:rsidR="009E5D55">
        <w:t xml:space="preserve"> </w:t>
      </w:r>
      <w:r w:rsidR="0015166C" w:rsidRPr="00F55C9D">
        <w:t>выявление</w:t>
      </w:r>
      <w:r w:rsidR="009E5D55">
        <w:t xml:space="preserve"> </w:t>
      </w:r>
      <w:r w:rsidR="0015166C" w:rsidRPr="00F55C9D">
        <w:t>и</w:t>
      </w:r>
      <w:r w:rsidR="009E5D55">
        <w:t xml:space="preserve"> </w:t>
      </w:r>
      <w:r w:rsidR="0015166C" w:rsidRPr="00F55C9D">
        <w:t>учет</w:t>
      </w:r>
      <w:r w:rsidR="009E5D55">
        <w:t xml:space="preserve"> </w:t>
      </w:r>
      <w:r w:rsidR="0015166C" w:rsidRPr="00F55C9D">
        <w:t>основных</w:t>
      </w:r>
      <w:r w:rsidR="009E5D55">
        <w:t xml:space="preserve"> </w:t>
      </w:r>
      <w:r w:rsidR="0015166C" w:rsidRPr="00F55C9D">
        <w:t>природных</w:t>
      </w:r>
      <w:r w:rsidR="009E5D55">
        <w:t xml:space="preserve"> </w:t>
      </w:r>
      <w:r w:rsidR="0015166C" w:rsidRPr="00F55C9D">
        <w:t>факторов</w:t>
      </w:r>
      <w:r w:rsidR="009E5D55">
        <w:t xml:space="preserve"> </w:t>
      </w:r>
      <w:r w:rsidR="0015166C" w:rsidRPr="00F55C9D">
        <w:t>(площади</w:t>
      </w:r>
      <w:r w:rsidR="009E5D55">
        <w:t xml:space="preserve"> </w:t>
      </w:r>
      <w:r w:rsidR="0015166C" w:rsidRPr="00F55C9D">
        <w:t>водосбора</w:t>
      </w:r>
      <w:r w:rsidR="009E5D55">
        <w:t xml:space="preserve"> </w:t>
      </w:r>
      <w:r w:rsidR="0015166C" w:rsidRPr="00F55C9D">
        <w:t>и</w:t>
      </w:r>
      <w:r w:rsidR="009E5D55">
        <w:t xml:space="preserve"> </w:t>
      </w:r>
      <w:proofErr w:type="spellStart"/>
      <w:r w:rsidR="0015166C" w:rsidRPr="00F55C9D">
        <w:t>озерности</w:t>
      </w:r>
      <w:proofErr w:type="spellEnd"/>
      <w:r w:rsidR="009E5D55">
        <w:t xml:space="preserve"> </w:t>
      </w:r>
      <w:r w:rsidR="00B61B59">
        <w:t xml:space="preserve">– </w:t>
      </w:r>
      <w:r w:rsidR="0015166C" w:rsidRPr="00F55C9D">
        <w:t>на</w:t>
      </w:r>
      <w:r w:rsidR="009E5D55">
        <w:t xml:space="preserve"> </w:t>
      </w:r>
      <w:r w:rsidR="0015166C" w:rsidRPr="00F55C9D">
        <w:t>равнинах</w:t>
      </w:r>
      <w:r w:rsidR="009E5D55">
        <w:t xml:space="preserve"> </w:t>
      </w:r>
      <w:r w:rsidR="0015166C" w:rsidRPr="00F55C9D">
        <w:t>и</w:t>
      </w:r>
      <w:r w:rsidR="009E5D55">
        <w:t xml:space="preserve"> </w:t>
      </w:r>
      <w:r w:rsidR="0015166C" w:rsidRPr="00F55C9D">
        <w:t>плоскогорьях,</w:t>
      </w:r>
      <w:r w:rsidR="009E5D55">
        <w:t xml:space="preserve"> </w:t>
      </w:r>
      <w:r w:rsidR="0015166C" w:rsidRPr="00F55C9D">
        <w:t>средней</w:t>
      </w:r>
      <w:r w:rsidR="009E5D55">
        <w:t xml:space="preserve"> </w:t>
      </w:r>
      <w:r w:rsidR="0015166C" w:rsidRPr="00F55C9D">
        <w:t>высоты</w:t>
      </w:r>
      <w:r w:rsidR="009E5D55">
        <w:t xml:space="preserve"> </w:t>
      </w:r>
      <w:r w:rsidR="0015166C" w:rsidRPr="00F55C9D">
        <w:t>водосбора</w:t>
      </w:r>
      <w:r w:rsidR="009E5D55">
        <w:t xml:space="preserve"> </w:t>
      </w:r>
      <w:r w:rsidR="00EE0EC0">
        <w:t>–</w:t>
      </w:r>
      <w:r w:rsidR="009E5D55">
        <w:t xml:space="preserve"> </w:t>
      </w:r>
      <w:r w:rsidR="0015166C" w:rsidRPr="00F55C9D">
        <w:t>в</w:t>
      </w:r>
      <w:r w:rsidR="009E5D55">
        <w:t xml:space="preserve"> </w:t>
      </w:r>
      <w:r w:rsidR="0015166C" w:rsidRPr="00F55C9D">
        <w:t>пересеченных</w:t>
      </w:r>
      <w:r w:rsidR="009E5D55">
        <w:t xml:space="preserve"> </w:t>
      </w:r>
      <w:r w:rsidR="0015166C" w:rsidRPr="00F55C9D">
        <w:t>горных</w:t>
      </w:r>
      <w:r w:rsidR="009E5D55">
        <w:t xml:space="preserve"> </w:t>
      </w:r>
      <w:r w:rsidR="0015166C" w:rsidRPr="00F55C9D">
        <w:t>районах).</w:t>
      </w:r>
    </w:p>
    <w:p w14:paraId="73B8F378" w14:textId="77777777" w:rsidR="008F0209" w:rsidRDefault="00BE3174" w:rsidP="0007021C">
      <w:pPr>
        <w:pStyle w:val="20"/>
        <w:numPr>
          <w:ilvl w:val="0"/>
          <w:numId w:val="0"/>
        </w:numPr>
        <w:spacing w:line="240" w:lineRule="auto"/>
        <w:ind w:firstLine="567"/>
      </w:pPr>
      <w:r>
        <w:rPr>
          <w:color w:val="000000" w:themeColor="text1"/>
          <w:szCs w:val="28"/>
        </w:rPr>
        <w:t>7.</w:t>
      </w:r>
      <w:r w:rsidR="00210778">
        <w:rPr>
          <w:color w:val="000000" w:themeColor="text1"/>
          <w:szCs w:val="28"/>
        </w:rPr>
        <w:t>3</w:t>
      </w:r>
      <w:r w:rsidR="00B63E6B">
        <w:rPr>
          <w:color w:val="000000" w:themeColor="text1"/>
          <w:szCs w:val="28"/>
        </w:rPr>
        <w:t>.6</w:t>
      </w:r>
      <w:r w:rsidR="006B37FC">
        <w:rPr>
          <w:color w:val="000000" w:themeColor="text1"/>
          <w:szCs w:val="28"/>
        </w:rPr>
        <w:t xml:space="preserve"> </w:t>
      </w:r>
      <w:r w:rsidR="0015166C" w:rsidRPr="00F55C9D">
        <w:t>Построение</w:t>
      </w:r>
      <w:r w:rsidR="009E5D55">
        <w:t xml:space="preserve"> </w:t>
      </w:r>
      <w:r w:rsidR="0015166C" w:rsidRPr="00F55C9D">
        <w:t>средней</w:t>
      </w:r>
      <w:r w:rsidR="009E5D55">
        <w:t xml:space="preserve"> </w:t>
      </w:r>
      <w:r w:rsidR="0015166C" w:rsidRPr="00F55C9D">
        <w:t>многолетней</w:t>
      </w:r>
      <w:r w:rsidR="009E5D55">
        <w:t xml:space="preserve"> </w:t>
      </w:r>
      <w:r w:rsidR="0015166C" w:rsidRPr="00F55C9D">
        <w:t>кривой</w:t>
      </w:r>
      <w:r w:rsidR="009E5D55">
        <w:t xml:space="preserve"> </w:t>
      </w:r>
      <w:r w:rsidR="0015166C" w:rsidRPr="00F55C9D">
        <w:t>продолжительности</w:t>
      </w:r>
      <w:r w:rsidR="009E5D55">
        <w:t xml:space="preserve"> </w:t>
      </w:r>
      <w:r w:rsidR="0015166C" w:rsidRPr="00F55C9D">
        <w:t>суточных</w:t>
      </w:r>
      <w:r w:rsidR="009E5D55">
        <w:t xml:space="preserve"> </w:t>
      </w:r>
      <w:r w:rsidR="0015166C" w:rsidRPr="00F55C9D">
        <w:t>расходов</w:t>
      </w:r>
      <w:r w:rsidR="009E5D55">
        <w:t xml:space="preserve"> </w:t>
      </w:r>
      <w:r w:rsidR="0015166C" w:rsidRPr="00F55C9D">
        <w:t>воды</w:t>
      </w:r>
      <w:r w:rsidR="009E5D55">
        <w:t xml:space="preserve"> </w:t>
      </w:r>
      <w:r w:rsidR="0015166C" w:rsidRPr="00F55C9D">
        <w:t>проводят</w:t>
      </w:r>
      <w:r w:rsidR="009E5D55">
        <w:t xml:space="preserve"> </w:t>
      </w:r>
      <w:r w:rsidR="0015166C" w:rsidRPr="00F55C9D">
        <w:t>методом</w:t>
      </w:r>
      <w:r w:rsidR="009E5D55">
        <w:t xml:space="preserve"> </w:t>
      </w:r>
      <w:r w:rsidR="0015166C" w:rsidRPr="00F55C9D">
        <w:t>аналогии.</w:t>
      </w:r>
      <w:r w:rsidR="009E5D55">
        <w:t xml:space="preserve"> </w:t>
      </w:r>
      <w:r w:rsidR="0015166C" w:rsidRPr="00F55C9D">
        <w:t>Среднюю</w:t>
      </w:r>
      <w:r w:rsidR="009E5D55">
        <w:t xml:space="preserve"> </w:t>
      </w:r>
      <w:r w:rsidR="0015166C" w:rsidRPr="00F55C9D">
        <w:t>многолетнюю</w:t>
      </w:r>
      <w:r w:rsidR="009E5D55">
        <w:t xml:space="preserve"> </w:t>
      </w:r>
      <w:r w:rsidR="0015166C" w:rsidRPr="00F55C9D">
        <w:t>кривую</w:t>
      </w:r>
      <w:r w:rsidR="009E5D55">
        <w:t xml:space="preserve"> </w:t>
      </w:r>
      <w:r w:rsidR="0015166C" w:rsidRPr="00F55C9D">
        <w:t>продолжительности,</w:t>
      </w:r>
      <w:r w:rsidR="009E5D55">
        <w:t xml:space="preserve"> </w:t>
      </w:r>
      <w:r w:rsidR="0015166C" w:rsidRPr="00F55C9D">
        <w:t>построенную</w:t>
      </w:r>
      <w:r w:rsidR="009E5D55">
        <w:t xml:space="preserve"> </w:t>
      </w:r>
      <w:r w:rsidR="0015166C" w:rsidRPr="00F55C9D">
        <w:t>для</w:t>
      </w:r>
      <w:r w:rsidR="009E5D55">
        <w:t xml:space="preserve"> </w:t>
      </w:r>
      <w:r w:rsidR="0015166C" w:rsidRPr="00F55C9D">
        <w:t>реки-аналога</w:t>
      </w:r>
      <w:r w:rsidR="009E5D55">
        <w:t xml:space="preserve"> </w:t>
      </w:r>
      <w:r w:rsidR="0015166C" w:rsidRPr="00F55C9D">
        <w:t>в</w:t>
      </w:r>
      <w:r w:rsidR="009E5D55">
        <w:t xml:space="preserve"> </w:t>
      </w:r>
      <w:r w:rsidR="0015166C" w:rsidRPr="00F55C9D">
        <w:t>относительных</w:t>
      </w:r>
      <w:r w:rsidR="009E5D55">
        <w:t xml:space="preserve"> </w:t>
      </w:r>
      <w:r w:rsidR="0015166C" w:rsidRPr="00F55C9D">
        <w:t>значениях</w:t>
      </w:r>
      <w:r w:rsidR="009E5D55">
        <w:t xml:space="preserve"> </w:t>
      </w:r>
      <w:r w:rsidR="0015166C" w:rsidRPr="00F55C9D">
        <w:t>(в</w:t>
      </w:r>
      <w:r w:rsidR="009E5D55">
        <w:t xml:space="preserve"> </w:t>
      </w:r>
      <w:r w:rsidR="0015166C" w:rsidRPr="00F55C9D">
        <w:t>долях</w:t>
      </w:r>
      <w:r w:rsidR="009E5D55">
        <w:t xml:space="preserve"> </w:t>
      </w:r>
      <w:r w:rsidR="0015166C" w:rsidRPr="00F55C9D">
        <w:t>ее</w:t>
      </w:r>
      <w:r w:rsidR="009E5D55">
        <w:t xml:space="preserve"> </w:t>
      </w:r>
      <w:r w:rsidR="0015166C" w:rsidRPr="00F55C9D">
        <w:t>среднемноголетнего</w:t>
      </w:r>
      <w:r w:rsidR="009E5D55">
        <w:t xml:space="preserve"> </w:t>
      </w:r>
      <w:r w:rsidR="0015166C" w:rsidRPr="00F55C9D">
        <w:t>годового</w:t>
      </w:r>
      <w:r w:rsidR="009E5D55">
        <w:t xml:space="preserve"> </w:t>
      </w:r>
      <w:r w:rsidR="0015166C" w:rsidRPr="00F55C9D">
        <w:t>расхода</w:t>
      </w:r>
      <w:r w:rsidR="009E5D55">
        <w:t xml:space="preserve"> </w:t>
      </w:r>
      <w:r w:rsidR="0015166C" w:rsidRPr="00F55C9D">
        <w:t>воды),</w:t>
      </w:r>
      <w:r w:rsidR="009E5D55">
        <w:t xml:space="preserve"> </w:t>
      </w:r>
      <w:r w:rsidR="0015166C" w:rsidRPr="00F55C9D">
        <w:t>переносят</w:t>
      </w:r>
      <w:r w:rsidR="009E5D55">
        <w:t xml:space="preserve"> </w:t>
      </w:r>
      <w:r w:rsidR="0015166C" w:rsidRPr="00F55C9D">
        <w:t>на</w:t>
      </w:r>
      <w:r w:rsidR="009E5D55">
        <w:t xml:space="preserve"> </w:t>
      </w:r>
      <w:r w:rsidR="0015166C" w:rsidRPr="00F55C9D">
        <w:t>неизученн</w:t>
      </w:r>
      <w:r w:rsidR="00854D4A">
        <w:t>у</w:t>
      </w:r>
      <w:r w:rsidR="0015166C" w:rsidRPr="00F55C9D">
        <w:t>ю</w:t>
      </w:r>
      <w:r w:rsidR="009E5D55">
        <w:t xml:space="preserve"> </w:t>
      </w:r>
      <w:r w:rsidR="0015166C" w:rsidRPr="00F55C9D">
        <w:t>реку</w:t>
      </w:r>
      <w:r w:rsidR="009E5D55">
        <w:t xml:space="preserve"> </w:t>
      </w:r>
      <w:r w:rsidR="0015166C" w:rsidRPr="00F55C9D">
        <w:t>с</w:t>
      </w:r>
      <w:r w:rsidR="009E5D55">
        <w:t xml:space="preserve"> </w:t>
      </w:r>
      <w:r w:rsidR="0015166C" w:rsidRPr="00F55C9D">
        <w:t>учетом</w:t>
      </w:r>
      <w:r w:rsidR="009E5D55">
        <w:t xml:space="preserve"> </w:t>
      </w:r>
      <w:r w:rsidR="0015166C" w:rsidRPr="00F55C9D">
        <w:t>нормы</w:t>
      </w:r>
      <w:r w:rsidR="009E5D55">
        <w:t xml:space="preserve"> </w:t>
      </w:r>
      <w:r w:rsidR="0015166C" w:rsidRPr="00F55C9D">
        <w:t>стока</w:t>
      </w:r>
      <w:r w:rsidR="009E5D55">
        <w:t xml:space="preserve"> </w:t>
      </w:r>
      <w:r w:rsidR="0015166C" w:rsidRPr="00F55C9D">
        <w:t>неизученной</w:t>
      </w:r>
      <w:r w:rsidR="009E5D55">
        <w:t xml:space="preserve"> </w:t>
      </w:r>
      <w:r w:rsidR="0015166C" w:rsidRPr="00F55C9D">
        <w:t>реки,</w:t>
      </w:r>
      <w:r w:rsidR="009E5D55">
        <w:t xml:space="preserve"> </w:t>
      </w:r>
      <w:r w:rsidR="0015166C" w:rsidRPr="00F55C9D">
        <w:t>полученной</w:t>
      </w:r>
      <w:r w:rsidR="009E5D55">
        <w:t xml:space="preserve"> </w:t>
      </w:r>
      <w:r w:rsidR="0015166C" w:rsidRPr="00F55C9D">
        <w:t>в</w:t>
      </w:r>
      <w:r w:rsidR="009E5D55">
        <w:t xml:space="preserve"> </w:t>
      </w:r>
      <w:r w:rsidR="0015166C" w:rsidRPr="00F55C9D">
        <w:t>соответствии</w:t>
      </w:r>
      <w:r w:rsidR="009E5D55">
        <w:t xml:space="preserve"> </w:t>
      </w:r>
      <w:r w:rsidR="0015166C" w:rsidRPr="00F55C9D">
        <w:t>с</w:t>
      </w:r>
      <w:r w:rsidR="009E5D55">
        <w:t xml:space="preserve"> </w:t>
      </w:r>
      <w:r w:rsidR="0015166C" w:rsidRPr="00F55C9D">
        <w:t>7.</w:t>
      </w:r>
      <w:r w:rsidR="005732B3">
        <w:t>2</w:t>
      </w:r>
      <w:r w:rsidR="0015166C" w:rsidRPr="00F55C9D">
        <w:t>.</w:t>
      </w:r>
    </w:p>
    <w:p w14:paraId="196130BE" w14:textId="77777777" w:rsidR="00C9646A" w:rsidRPr="008F0209" w:rsidRDefault="00B63E6B" w:rsidP="0007021C">
      <w:pPr>
        <w:pStyle w:val="20"/>
        <w:numPr>
          <w:ilvl w:val="0"/>
          <w:numId w:val="0"/>
        </w:numPr>
        <w:spacing w:line="240" w:lineRule="auto"/>
        <w:ind w:firstLine="567"/>
        <w:rPr>
          <w:b/>
        </w:rPr>
      </w:pPr>
      <w:r>
        <w:rPr>
          <w:b/>
        </w:rPr>
        <w:t>7.</w:t>
      </w:r>
      <w:r w:rsidR="00210778">
        <w:rPr>
          <w:b/>
        </w:rPr>
        <w:t>4</w:t>
      </w:r>
      <w:r>
        <w:rPr>
          <w:b/>
        </w:rPr>
        <w:t xml:space="preserve"> </w:t>
      </w:r>
      <w:r w:rsidR="00C9646A" w:rsidRPr="008F0209">
        <w:rPr>
          <w:b/>
        </w:rPr>
        <w:t>Максимальный</w:t>
      </w:r>
      <w:r w:rsidR="009E5D55">
        <w:rPr>
          <w:b/>
        </w:rPr>
        <w:t xml:space="preserve"> </w:t>
      </w:r>
      <w:r w:rsidR="00C9646A" w:rsidRPr="008F0209">
        <w:rPr>
          <w:b/>
        </w:rPr>
        <w:t>сток</w:t>
      </w:r>
      <w:r w:rsidR="009E5D55">
        <w:rPr>
          <w:b/>
        </w:rPr>
        <w:t xml:space="preserve"> </w:t>
      </w:r>
      <w:r w:rsidR="00C9646A" w:rsidRPr="008F0209">
        <w:rPr>
          <w:b/>
        </w:rPr>
        <w:t>воды</w:t>
      </w:r>
      <w:r w:rsidR="009E5D55">
        <w:rPr>
          <w:b/>
        </w:rPr>
        <w:t xml:space="preserve"> </w:t>
      </w:r>
      <w:r w:rsidR="00C9646A" w:rsidRPr="008F0209">
        <w:rPr>
          <w:b/>
        </w:rPr>
        <w:t>рек</w:t>
      </w:r>
    </w:p>
    <w:p w14:paraId="40979D19"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4</w:t>
      </w:r>
      <w:r w:rsidR="00B63E6B">
        <w:rPr>
          <w:color w:val="000000" w:themeColor="text1"/>
          <w:szCs w:val="28"/>
        </w:rPr>
        <w:t>.1</w:t>
      </w:r>
      <w:r w:rsidR="006B37FC">
        <w:rPr>
          <w:color w:val="000000" w:themeColor="text1"/>
          <w:szCs w:val="28"/>
        </w:rPr>
        <w:t xml:space="preserve"> </w:t>
      </w:r>
      <w:r w:rsidR="0015166C" w:rsidRPr="00F55C9D">
        <w:t>Методы</w:t>
      </w:r>
      <w:r w:rsidR="009E5D55">
        <w:t xml:space="preserve"> </w:t>
      </w:r>
      <w:r w:rsidR="0015166C" w:rsidRPr="00F55C9D">
        <w:t>определения</w:t>
      </w:r>
      <w:r w:rsidR="009E5D55">
        <w:t xml:space="preserve"> </w:t>
      </w:r>
      <w:r w:rsidR="0015166C" w:rsidRPr="00F55C9D">
        <w:t>расчетных</w:t>
      </w:r>
      <w:r w:rsidR="009E5D55">
        <w:t xml:space="preserve"> </w:t>
      </w:r>
      <w:r w:rsidR="0015166C" w:rsidRPr="00F55C9D">
        <w:t>характеристик</w:t>
      </w:r>
      <w:r w:rsidR="009E5D55">
        <w:t xml:space="preserve"> </w:t>
      </w:r>
      <w:r w:rsidR="0015166C" w:rsidRPr="00F55C9D">
        <w:t>максимального</w:t>
      </w:r>
      <w:r w:rsidR="009E5D55">
        <w:t xml:space="preserve"> </w:t>
      </w:r>
      <w:r w:rsidR="0015166C" w:rsidRPr="00F55C9D">
        <w:t>стока</w:t>
      </w:r>
      <w:r w:rsidR="009E5D55">
        <w:t xml:space="preserve"> </w:t>
      </w:r>
      <w:r w:rsidR="0015166C" w:rsidRPr="00F55C9D">
        <w:t>весеннего</w:t>
      </w:r>
      <w:r w:rsidR="009E5D55">
        <w:t xml:space="preserve"> </w:t>
      </w:r>
      <w:r w:rsidR="0015166C" w:rsidRPr="00F55C9D">
        <w:t>половодья</w:t>
      </w:r>
      <w:r w:rsidR="009E5D55">
        <w:t xml:space="preserve"> </w:t>
      </w:r>
      <w:r w:rsidR="0015166C" w:rsidRPr="00F55C9D">
        <w:t>и</w:t>
      </w:r>
      <w:r w:rsidR="009E5D55">
        <w:t xml:space="preserve"> </w:t>
      </w:r>
      <w:r w:rsidR="0015166C" w:rsidRPr="00F55C9D">
        <w:t>дождевых</w:t>
      </w:r>
      <w:r w:rsidR="009E5D55">
        <w:t xml:space="preserve"> </w:t>
      </w:r>
      <w:r w:rsidR="0015166C" w:rsidRPr="00F55C9D">
        <w:t>паводков</w:t>
      </w:r>
      <w:r w:rsidR="009E5D55">
        <w:t xml:space="preserve"> </w:t>
      </w:r>
      <w:r w:rsidR="0015166C" w:rsidRPr="00F55C9D">
        <w:t>подразделяют</w:t>
      </w:r>
      <w:r w:rsidR="009E5D55">
        <w:t xml:space="preserve"> </w:t>
      </w:r>
      <w:r w:rsidR="0015166C" w:rsidRPr="00F55C9D">
        <w:t>на</w:t>
      </w:r>
      <w:r w:rsidR="009E5D55">
        <w:t xml:space="preserve"> </w:t>
      </w:r>
      <w:r w:rsidR="0015166C" w:rsidRPr="00F55C9D">
        <w:t>следующие:</w:t>
      </w:r>
    </w:p>
    <w:p w14:paraId="1372AB24" w14:textId="77777777" w:rsidR="0015166C" w:rsidRPr="00F55C9D" w:rsidRDefault="0015166C" w:rsidP="0007021C">
      <w:pPr>
        <w:spacing w:line="240" w:lineRule="auto"/>
        <w:ind w:firstLine="567"/>
        <w:rPr>
          <w:rFonts w:eastAsia="Times New Roman"/>
        </w:rPr>
      </w:pPr>
      <w:r w:rsidRPr="00F55C9D">
        <w:rPr>
          <w:rFonts w:eastAsia="Times New Roman"/>
        </w:rPr>
        <w:t>а)</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наличии</w:t>
      </w:r>
      <w:r w:rsidR="009E5D55">
        <w:rPr>
          <w:rFonts w:eastAsia="Times New Roman"/>
        </w:rPr>
        <w:t xml:space="preserve"> </w:t>
      </w:r>
      <w:r w:rsidRPr="00F55C9D">
        <w:rPr>
          <w:rFonts w:eastAsia="Times New Roman"/>
        </w:rPr>
        <w:t>одной</w:t>
      </w:r>
      <w:r w:rsidR="009E5D55">
        <w:rPr>
          <w:rFonts w:eastAsia="Times New Roman"/>
        </w:rPr>
        <w:t xml:space="preserve"> </w:t>
      </w:r>
      <w:r w:rsidRPr="00F55C9D">
        <w:rPr>
          <w:rFonts w:eastAsia="Times New Roman"/>
        </w:rPr>
        <w:t>или</w:t>
      </w:r>
      <w:r w:rsidR="009E5D55">
        <w:rPr>
          <w:rFonts w:eastAsia="Times New Roman"/>
        </w:rPr>
        <w:t xml:space="preserve"> </w:t>
      </w:r>
      <w:r w:rsidRPr="00F55C9D">
        <w:rPr>
          <w:rFonts w:eastAsia="Times New Roman"/>
        </w:rPr>
        <w:t>нескольких</w:t>
      </w:r>
      <w:r w:rsidR="009E5D55">
        <w:rPr>
          <w:rFonts w:eastAsia="Times New Roman"/>
        </w:rPr>
        <w:t xml:space="preserve"> </w:t>
      </w:r>
      <w:r w:rsidRPr="00F55C9D">
        <w:rPr>
          <w:rFonts w:eastAsia="Times New Roman"/>
        </w:rPr>
        <w:t>рек-аналогов;</w:t>
      </w:r>
    </w:p>
    <w:p w14:paraId="311C3C80" w14:textId="77777777" w:rsidR="00B27423" w:rsidRDefault="0015166C" w:rsidP="0007021C">
      <w:pPr>
        <w:spacing w:line="240" w:lineRule="auto"/>
        <w:ind w:firstLine="567"/>
        <w:rPr>
          <w:rFonts w:eastAsia="Times New Roman"/>
        </w:rPr>
      </w:pPr>
      <w:r w:rsidRPr="00F55C9D">
        <w:rPr>
          <w:rFonts w:eastAsia="Times New Roman"/>
        </w:rPr>
        <w:t>б)</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отсутствии</w:t>
      </w:r>
      <w:r w:rsidR="009E5D55">
        <w:rPr>
          <w:rFonts w:eastAsia="Times New Roman"/>
        </w:rPr>
        <w:t xml:space="preserve"> </w:t>
      </w:r>
      <w:r w:rsidRPr="00F55C9D">
        <w:rPr>
          <w:rFonts w:eastAsia="Times New Roman"/>
        </w:rPr>
        <w:t>рек-аналогов.</w:t>
      </w:r>
    </w:p>
    <w:p w14:paraId="2349CBB9" w14:textId="77777777" w:rsidR="00B27423" w:rsidRPr="00A50495" w:rsidRDefault="0015166C" w:rsidP="0007021C">
      <w:pPr>
        <w:spacing w:line="240" w:lineRule="auto"/>
        <w:ind w:firstLine="567"/>
        <w:rPr>
          <w:rFonts w:eastAsia="Times New Roman"/>
        </w:rPr>
      </w:pPr>
      <w:r w:rsidRPr="00F55C9D">
        <w:rPr>
          <w:rFonts w:eastAsia="Times New Roman"/>
        </w:rPr>
        <w:t>Значения</w:t>
      </w:r>
      <w:r w:rsidR="009E5D55">
        <w:rPr>
          <w:rFonts w:eastAsia="Times New Roman"/>
        </w:rPr>
        <w:t xml:space="preserve"> </w:t>
      </w:r>
      <w:r w:rsidRPr="00F55C9D">
        <w:rPr>
          <w:rFonts w:eastAsia="Times New Roman"/>
        </w:rPr>
        <w:t>параметров</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коэффициентов</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расчетных</w:t>
      </w:r>
      <w:r w:rsidR="009E5D55">
        <w:rPr>
          <w:rFonts w:eastAsia="Times New Roman"/>
        </w:rPr>
        <w:t xml:space="preserve"> </w:t>
      </w:r>
      <w:r w:rsidRPr="00F55C9D">
        <w:rPr>
          <w:rFonts w:eastAsia="Times New Roman"/>
        </w:rPr>
        <w:t>формулах</w:t>
      </w:r>
      <w:r w:rsidR="009E5D55">
        <w:rPr>
          <w:rFonts w:eastAsia="Times New Roman"/>
        </w:rPr>
        <w:t xml:space="preserve"> </w:t>
      </w:r>
      <w:r w:rsidRPr="00F55C9D">
        <w:rPr>
          <w:rFonts w:eastAsia="Times New Roman"/>
        </w:rPr>
        <w:t>следует</w:t>
      </w:r>
      <w:r w:rsidR="009E5D55">
        <w:rPr>
          <w:rFonts w:eastAsia="Times New Roman"/>
        </w:rPr>
        <w:t xml:space="preserve"> </w:t>
      </w:r>
      <w:r w:rsidRPr="00F55C9D">
        <w:rPr>
          <w:rFonts w:eastAsia="Times New Roman"/>
        </w:rPr>
        <w:t>уточнять</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использования</w:t>
      </w:r>
      <w:r w:rsidR="009E5D55">
        <w:rPr>
          <w:rFonts w:eastAsia="Times New Roman"/>
        </w:rPr>
        <w:t xml:space="preserve"> </w:t>
      </w:r>
      <w:r w:rsidRPr="00F55C9D">
        <w:rPr>
          <w:rFonts w:eastAsia="Times New Roman"/>
        </w:rPr>
        <w:t>гидрометеорологической</w:t>
      </w:r>
      <w:r w:rsidR="009E5D55">
        <w:rPr>
          <w:rFonts w:eastAsia="Times New Roman"/>
        </w:rPr>
        <w:t xml:space="preserve"> </w:t>
      </w:r>
      <w:r w:rsidRPr="00F55C9D">
        <w:rPr>
          <w:rFonts w:eastAsia="Times New Roman"/>
        </w:rPr>
        <w:t>информации</w:t>
      </w:r>
      <w:r w:rsidR="009E5D55">
        <w:rPr>
          <w:rFonts w:eastAsia="Times New Roman"/>
        </w:rPr>
        <w:t xml:space="preserve"> </w:t>
      </w:r>
      <w:r w:rsidRPr="00F55C9D">
        <w:rPr>
          <w:rFonts w:eastAsia="Times New Roman"/>
        </w:rPr>
        <w:t>за</w:t>
      </w:r>
      <w:r w:rsidR="009E5D55">
        <w:rPr>
          <w:rFonts w:eastAsia="Times New Roman"/>
        </w:rPr>
        <w:t xml:space="preserve"> </w:t>
      </w:r>
      <w:r w:rsidRPr="00F55C9D">
        <w:rPr>
          <w:rFonts w:eastAsia="Times New Roman"/>
        </w:rPr>
        <w:t>весь</w:t>
      </w:r>
      <w:r w:rsidR="009E5D55">
        <w:rPr>
          <w:rFonts w:eastAsia="Times New Roman"/>
        </w:rPr>
        <w:t xml:space="preserve"> </w:t>
      </w:r>
      <w:r w:rsidRPr="00F55C9D">
        <w:rPr>
          <w:rFonts w:eastAsia="Times New Roman"/>
        </w:rPr>
        <w:t>период</w:t>
      </w:r>
      <w:r w:rsidR="009E5D55">
        <w:rPr>
          <w:rFonts w:eastAsia="Times New Roman"/>
        </w:rPr>
        <w:t xml:space="preserve"> </w:t>
      </w:r>
      <w:r w:rsidRPr="00A50495">
        <w:rPr>
          <w:rFonts w:eastAsia="Times New Roman"/>
        </w:rPr>
        <w:t>наблюдений,</w:t>
      </w:r>
      <w:r w:rsidR="009E5D55" w:rsidRPr="00A50495">
        <w:rPr>
          <w:rFonts w:eastAsia="Times New Roman"/>
        </w:rPr>
        <w:t xml:space="preserve"> </w:t>
      </w:r>
      <w:r w:rsidRPr="00A50495">
        <w:rPr>
          <w:rFonts w:eastAsia="Times New Roman"/>
        </w:rPr>
        <w:t>включая</w:t>
      </w:r>
      <w:r w:rsidR="009E5D55" w:rsidRPr="00A50495">
        <w:rPr>
          <w:rFonts w:eastAsia="Times New Roman"/>
        </w:rPr>
        <w:t xml:space="preserve"> </w:t>
      </w:r>
      <w:r w:rsidRPr="00A50495">
        <w:rPr>
          <w:rFonts w:eastAsia="Times New Roman"/>
        </w:rPr>
        <w:t>последние</w:t>
      </w:r>
      <w:r w:rsidR="009E5D55" w:rsidRPr="00A50495">
        <w:rPr>
          <w:rFonts w:eastAsia="Times New Roman"/>
        </w:rPr>
        <w:t xml:space="preserve"> </w:t>
      </w:r>
      <w:r w:rsidRPr="00A50495">
        <w:rPr>
          <w:rFonts w:eastAsia="Times New Roman"/>
        </w:rPr>
        <w:t>годы,</w:t>
      </w:r>
      <w:r w:rsidR="009E5D55" w:rsidRPr="00A50495">
        <w:rPr>
          <w:rFonts w:eastAsia="Times New Roman"/>
        </w:rPr>
        <w:t xml:space="preserve"> </w:t>
      </w:r>
      <w:r w:rsidRPr="00A50495">
        <w:rPr>
          <w:rFonts w:eastAsia="Times New Roman"/>
        </w:rPr>
        <w:t>в</w:t>
      </w:r>
      <w:r w:rsidR="009E5D55" w:rsidRPr="00A50495">
        <w:rPr>
          <w:rFonts w:eastAsia="Times New Roman"/>
        </w:rPr>
        <w:t xml:space="preserve"> </w:t>
      </w:r>
      <w:r w:rsidRPr="00A50495">
        <w:rPr>
          <w:rFonts w:eastAsia="Times New Roman"/>
        </w:rPr>
        <w:t>соответствии</w:t>
      </w:r>
      <w:r w:rsidR="009E5D55" w:rsidRPr="00A50495">
        <w:rPr>
          <w:rFonts w:eastAsia="Times New Roman"/>
        </w:rPr>
        <w:t xml:space="preserve"> </w:t>
      </w:r>
      <w:r w:rsidRPr="00A50495">
        <w:rPr>
          <w:rFonts w:eastAsia="Times New Roman"/>
        </w:rPr>
        <w:t>с</w:t>
      </w:r>
      <w:r w:rsidR="009E5D55" w:rsidRPr="00A50495">
        <w:rPr>
          <w:rFonts w:eastAsia="Times New Roman"/>
        </w:rPr>
        <w:t xml:space="preserve"> </w:t>
      </w:r>
      <w:r w:rsidRPr="00A50495">
        <w:rPr>
          <w:rFonts w:eastAsia="Times New Roman"/>
        </w:rPr>
        <w:t>4.3.</w:t>
      </w:r>
    </w:p>
    <w:p w14:paraId="61194E26" w14:textId="77777777" w:rsidR="0015166C" w:rsidRPr="00A50495" w:rsidRDefault="00BE3174" w:rsidP="0007021C">
      <w:pPr>
        <w:spacing w:line="240" w:lineRule="auto"/>
        <w:ind w:firstLine="567"/>
      </w:pPr>
      <w:r w:rsidRPr="00A50495">
        <w:rPr>
          <w:color w:val="000000" w:themeColor="text1"/>
          <w:szCs w:val="28"/>
        </w:rPr>
        <w:t>7.</w:t>
      </w:r>
      <w:r w:rsidR="00210778">
        <w:rPr>
          <w:color w:val="000000" w:themeColor="text1"/>
          <w:szCs w:val="28"/>
        </w:rPr>
        <w:t>4</w:t>
      </w:r>
      <w:r w:rsidR="00B63E6B">
        <w:rPr>
          <w:color w:val="000000" w:themeColor="text1"/>
          <w:szCs w:val="28"/>
        </w:rPr>
        <w:t>.2</w:t>
      </w:r>
      <w:r w:rsidR="006B37FC" w:rsidRPr="00A50495">
        <w:rPr>
          <w:color w:val="000000" w:themeColor="text1"/>
          <w:szCs w:val="28"/>
        </w:rPr>
        <w:t xml:space="preserve"> </w:t>
      </w:r>
      <w:r w:rsidR="0015166C" w:rsidRPr="00A50495">
        <w:t>Выбор</w:t>
      </w:r>
      <w:r w:rsidR="009E5D55" w:rsidRPr="00A50495">
        <w:t xml:space="preserve"> </w:t>
      </w:r>
      <w:r w:rsidR="0015166C" w:rsidRPr="00A50495">
        <w:t>рек-аналогов</w:t>
      </w:r>
      <w:r w:rsidR="009E5D55" w:rsidRPr="00A50495">
        <w:t xml:space="preserve"> </w:t>
      </w:r>
      <w:r w:rsidR="0015166C" w:rsidRPr="00A50495">
        <w:t>следует</w:t>
      </w:r>
      <w:r w:rsidR="009E5D55" w:rsidRPr="00A50495">
        <w:t xml:space="preserve"> </w:t>
      </w:r>
      <w:r w:rsidR="0015166C" w:rsidRPr="00A50495">
        <w:t>проводить</w:t>
      </w:r>
      <w:r w:rsidR="009E5D55" w:rsidRPr="00A50495">
        <w:t xml:space="preserve"> </w:t>
      </w:r>
      <w:r w:rsidR="0015166C" w:rsidRPr="00A50495">
        <w:t>с</w:t>
      </w:r>
      <w:r w:rsidR="009E5D55" w:rsidRPr="00A50495">
        <w:t xml:space="preserve"> </w:t>
      </w:r>
      <w:r w:rsidR="0015166C" w:rsidRPr="00A50495">
        <w:t>соблюдением</w:t>
      </w:r>
      <w:r w:rsidR="009E5D55" w:rsidRPr="00A50495">
        <w:t xml:space="preserve"> </w:t>
      </w:r>
      <w:r w:rsidR="0015166C" w:rsidRPr="00A50495">
        <w:t>требований,</w:t>
      </w:r>
      <w:r w:rsidR="009E5D55" w:rsidRPr="00A50495">
        <w:t xml:space="preserve"> </w:t>
      </w:r>
      <w:r w:rsidR="0015166C" w:rsidRPr="00A50495">
        <w:t>указанных</w:t>
      </w:r>
      <w:r w:rsidR="009E5D55" w:rsidRPr="00A50495">
        <w:t xml:space="preserve"> </w:t>
      </w:r>
      <w:r w:rsidR="0015166C" w:rsidRPr="00A50495">
        <w:t>в</w:t>
      </w:r>
      <w:r w:rsidR="009E5D55" w:rsidRPr="00A50495">
        <w:t xml:space="preserve"> </w:t>
      </w:r>
      <w:r w:rsidR="0015166C" w:rsidRPr="00A50495">
        <w:t>4.11,</w:t>
      </w:r>
      <w:r w:rsidR="009E5D55" w:rsidRPr="00A50495">
        <w:t xml:space="preserve"> </w:t>
      </w:r>
      <w:r w:rsidR="0015166C" w:rsidRPr="00A50495">
        <w:t>а</w:t>
      </w:r>
      <w:r w:rsidR="009E5D55" w:rsidRPr="00A50495">
        <w:t xml:space="preserve"> </w:t>
      </w:r>
      <w:r w:rsidR="0015166C" w:rsidRPr="00A50495">
        <w:t>также</w:t>
      </w:r>
      <w:r w:rsidR="009E5D55" w:rsidRPr="00A50495">
        <w:t xml:space="preserve"> </w:t>
      </w:r>
      <w:r w:rsidR="0015166C" w:rsidRPr="00A50495">
        <w:t>при</w:t>
      </w:r>
      <w:r w:rsidR="009E5D55" w:rsidRPr="00A50495">
        <w:t xml:space="preserve"> </w:t>
      </w:r>
      <w:r w:rsidR="0015166C" w:rsidRPr="00A50495">
        <w:t>соблюдении</w:t>
      </w:r>
      <w:r w:rsidR="009E5D55" w:rsidRPr="00A50495">
        <w:t xml:space="preserve"> </w:t>
      </w:r>
      <w:r w:rsidR="0015166C" w:rsidRPr="00A50495">
        <w:t>условий:</w:t>
      </w:r>
    </w:p>
    <w:p w14:paraId="22D7EEC2" w14:textId="77777777" w:rsidR="00B27423" w:rsidRPr="00A50495" w:rsidRDefault="00B0001B" w:rsidP="0007021C">
      <w:pPr>
        <w:spacing w:line="240" w:lineRule="auto"/>
        <w:ind w:firstLine="0"/>
        <w:jc w:val="right"/>
        <w:rPr>
          <w:szCs w:val="28"/>
        </w:rPr>
      </w:pPr>
      <m:oMath>
        <m:r>
          <w:rPr>
            <w:rFonts w:ascii="Cambria Math"/>
            <w:sz w:val="30"/>
            <w:szCs w:val="30"/>
          </w:rPr>
          <m:t xml:space="preserve"> </m:t>
        </m:r>
        <m:r>
          <w:rPr>
            <w:rFonts w:ascii="Cambria Math"/>
            <w:sz w:val="30"/>
            <w:szCs w:val="30"/>
            <w:lang w:val="en-US"/>
          </w:rPr>
          <m:t>L</m:t>
        </m:r>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A</m:t>
            </m:r>
          </m:e>
          <m:sub/>
          <m:sup>
            <m:r>
              <w:rPr>
                <w:rFonts w:ascii="Cambria Math"/>
                <w:sz w:val="30"/>
                <w:szCs w:val="30"/>
              </w:rPr>
              <m:t>0,56</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L</m:t>
            </m:r>
          </m:e>
          <m:sub>
            <m:r>
              <m:rPr>
                <m:sty m:val="p"/>
              </m:rPr>
              <w:rPr>
                <w:rFonts w:ascii="Cambria Math"/>
                <w:sz w:val="30"/>
                <w:szCs w:val="30"/>
              </w:rPr>
              <m:t>а</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A</m:t>
            </m:r>
          </m:e>
          <m:sub>
            <m:r>
              <m:rPr>
                <m:sty m:val="p"/>
              </m:rPr>
              <w:rPr>
                <w:rFonts w:ascii="Cambria Math"/>
                <w:sz w:val="30"/>
                <w:szCs w:val="30"/>
              </w:rPr>
              <m:t>а</m:t>
            </m:r>
          </m:sub>
          <m:sup>
            <m:r>
              <w:rPr>
                <w:rFonts w:ascii="Cambria Math"/>
                <w:sz w:val="30"/>
                <w:szCs w:val="30"/>
              </w:rPr>
              <m:t>0,56</m:t>
            </m:r>
          </m:sup>
        </m:sSubSup>
      </m:oMath>
      <w:r w:rsidR="00B27423" w:rsidRPr="00A50495">
        <w:rPr>
          <w:szCs w:val="28"/>
        </w:rPr>
        <w:t xml:space="preserve">,            </w:t>
      </w:r>
      <w:r w:rsidR="00A65D44">
        <w:rPr>
          <w:szCs w:val="28"/>
        </w:rPr>
        <w:t xml:space="preserve">                   </w:t>
      </w:r>
      <w:r w:rsidR="00B27423" w:rsidRPr="00A50495">
        <w:rPr>
          <w:szCs w:val="28"/>
        </w:rPr>
        <w:t xml:space="preserve">              (7.7)</w:t>
      </w:r>
    </w:p>
    <w:p w14:paraId="50EF51FB" w14:textId="77777777" w:rsidR="00B27423" w:rsidRPr="00A50495" w:rsidRDefault="00B0001B" w:rsidP="0007021C">
      <w:pPr>
        <w:spacing w:line="240" w:lineRule="auto"/>
        <w:ind w:firstLine="0"/>
        <w:jc w:val="right"/>
        <w:rPr>
          <w:szCs w:val="28"/>
        </w:rPr>
      </w:pPr>
      <m:oMath>
        <m:r>
          <w:rPr>
            <w:rFonts w:ascii="Cambria Math"/>
            <w:sz w:val="30"/>
            <w:szCs w:val="30"/>
          </w:rPr>
          <m:t xml:space="preserve"> </m:t>
        </m:r>
        <m:r>
          <w:rPr>
            <w:rFonts w:ascii="Cambria Math"/>
            <w:sz w:val="30"/>
            <w:szCs w:val="30"/>
            <w:lang w:val="en-US"/>
          </w:rPr>
          <m:t>J</m:t>
        </m:r>
        <m:sSubSup>
          <m:sSubSupPr>
            <m:ctrlPr>
              <w:rPr>
                <w:rFonts w:ascii="Cambria Math" w:hAnsi="Cambria Math"/>
                <w:i/>
                <w:sz w:val="30"/>
                <w:szCs w:val="30"/>
                <w:lang w:val="en-US"/>
              </w:rPr>
            </m:ctrlPr>
          </m:sSubSupPr>
          <m:e>
            <m:r>
              <w:rPr>
                <w:rFonts w:ascii="Cambria Math"/>
                <w:sz w:val="30"/>
                <w:szCs w:val="30"/>
                <w:lang w:val="en-US"/>
              </w:rPr>
              <m:t>A</m:t>
            </m:r>
          </m:e>
          <m:sub/>
          <m:sup>
            <m:r>
              <w:rPr>
                <w:rFonts w:ascii="Cambria Math"/>
                <w:sz w:val="30"/>
                <w:szCs w:val="30"/>
              </w:rPr>
              <m:t>0,50</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J</m:t>
            </m:r>
          </m:e>
          <m:sub>
            <m:r>
              <m:rPr>
                <m:sty m:val="p"/>
              </m:rPr>
              <w:rPr>
                <w:rFonts w:ascii="Cambria Math"/>
                <w:sz w:val="30"/>
                <w:szCs w:val="30"/>
              </w:rPr>
              <m:t>а</m:t>
            </m:r>
          </m:sub>
        </m:sSub>
        <m:sSubSup>
          <m:sSubSupPr>
            <m:ctrlPr>
              <w:rPr>
                <w:rFonts w:ascii="Cambria Math" w:hAnsi="Cambria Math"/>
                <w:i/>
                <w:sz w:val="30"/>
                <w:szCs w:val="30"/>
                <w:lang w:val="en-US"/>
              </w:rPr>
            </m:ctrlPr>
          </m:sSubSupPr>
          <m:e>
            <m:r>
              <w:rPr>
                <w:rFonts w:ascii="Cambria Math"/>
                <w:sz w:val="30"/>
                <w:szCs w:val="30"/>
                <w:lang w:val="en-US"/>
              </w:rPr>
              <m:t>A</m:t>
            </m:r>
          </m:e>
          <m:sub>
            <m:r>
              <m:rPr>
                <m:sty m:val="p"/>
              </m:rPr>
              <w:rPr>
                <w:rFonts w:ascii="Cambria Math"/>
                <w:sz w:val="30"/>
                <w:szCs w:val="30"/>
              </w:rPr>
              <m:t>а</m:t>
            </m:r>
          </m:sub>
          <m:sup>
            <m:r>
              <w:rPr>
                <w:rFonts w:ascii="Cambria Math"/>
                <w:sz w:val="30"/>
                <w:szCs w:val="30"/>
              </w:rPr>
              <m:t>0,50</m:t>
            </m:r>
          </m:sup>
        </m:sSubSup>
      </m:oMath>
      <w:r w:rsidR="00B27423" w:rsidRPr="00A50495">
        <w:rPr>
          <w:szCs w:val="28"/>
        </w:rPr>
        <w:t xml:space="preserve">,        </w:t>
      </w:r>
      <w:r w:rsidR="00A65D44">
        <w:rPr>
          <w:szCs w:val="28"/>
        </w:rPr>
        <w:t xml:space="preserve">                    </w:t>
      </w:r>
      <w:r w:rsidR="00B27423" w:rsidRPr="00A50495">
        <w:rPr>
          <w:szCs w:val="28"/>
        </w:rPr>
        <w:t xml:space="preserve">                   (7.8)</w:t>
      </w:r>
    </w:p>
    <w:p w14:paraId="0828EB4B" w14:textId="77777777" w:rsidR="0015166C" w:rsidRPr="00A50495" w:rsidRDefault="0015166C" w:rsidP="0007021C">
      <w:pPr>
        <w:spacing w:line="240" w:lineRule="auto"/>
        <w:ind w:firstLine="0"/>
        <w:rPr>
          <w:rFonts w:eastAsia="Times New Roman"/>
        </w:rPr>
      </w:pPr>
      <w:r w:rsidRPr="00A50495">
        <w:rPr>
          <w:rFonts w:eastAsia="Times New Roman"/>
        </w:rPr>
        <w:t>г</w:t>
      </w:r>
      <w:r w:rsidR="00C9646A" w:rsidRPr="00A50495">
        <w:rPr>
          <w:rFonts w:eastAsia="Times New Roman"/>
        </w:rPr>
        <w:t>де</w:t>
      </w:r>
      <w:r w:rsidR="009E5D55" w:rsidRPr="00A50495">
        <w:rPr>
          <w:rFonts w:eastAsia="Times New Roman"/>
        </w:rPr>
        <w:t xml:space="preserve"> </w:t>
      </w:r>
      <w:r w:rsidR="00C9646A" w:rsidRPr="00A50495">
        <w:rPr>
          <w:rFonts w:eastAsia="Times New Roman"/>
          <w:i/>
        </w:rPr>
        <w:t>L</w:t>
      </w:r>
      <w:r w:rsidR="009E5D55" w:rsidRPr="00A50495">
        <w:rPr>
          <w:rFonts w:eastAsia="Times New Roman"/>
          <w:i/>
        </w:rPr>
        <w:t xml:space="preserve"> </w:t>
      </w:r>
      <w:r w:rsidR="00C9646A" w:rsidRPr="00A50495">
        <w:rPr>
          <w:rFonts w:eastAsia="Times New Roman"/>
        </w:rPr>
        <w:t>и</w:t>
      </w:r>
      <w:r w:rsidR="009E5D55" w:rsidRPr="00A50495">
        <w:rPr>
          <w:rFonts w:eastAsia="Times New Roman"/>
        </w:rPr>
        <w:t xml:space="preserve"> </w:t>
      </w:r>
      <w:r w:rsidR="00DF5623" w:rsidRPr="00A50495">
        <w:rPr>
          <w:rFonts w:eastAsia="Times New Roman"/>
          <w:i/>
          <w:lang w:val="en-US"/>
        </w:rPr>
        <w:t>L</w:t>
      </w:r>
      <w:r w:rsidR="007E7D6D">
        <w:rPr>
          <w:rFonts w:eastAsia="Times New Roman"/>
          <w:vertAlign w:val="subscript"/>
        </w:rPr>
        <w:t>а</w:t>
      </w:r>
      <w:r w:rsidR="009E5D55" w:rsidRPr="00A50495">
        <w:rPr>
          <w:rFonts w:eastAsia="Times New Roman"/>
        </w:rPr>
        <w:t xml:space="preserve"> </w:t>
      </w:r>
      <w:r w:rsidR="001340BD" w:rsidRPr="00A50495">
        <w:rPr>
          <w:rFonts w:eastAsia="Times New Roman"/>
        </w:rPr>
        <w:t>–</w:t>
      </w:r>
      <w:r w:rsidR="009E5D55" w:rsidRPr="00A50495">
        <w:rPr>
          <w:rFonts w:eastAsia="Times New Roman"/>
        </w:rPr>
        <w:t xml:space="preserve"> </w:t>
      </w:r>
      <w:r w:rsidRPr="00A50495">
        <w:rPr>
          <w:rFonts w:eastAsia="Times New Roman"/>
        </w:rPr>
        <w:t>длина</w:t>
      </w:r>
      <w:r w:rsidR="009E5D55" w:rsidRPr="00A50495">
        <w:rPr>
          <w:rFonts w:eastAsia="Times New Roman"/>
        </w:rPr>
        <w:t xml:space="preserve"> </w:t>
      </w:r>
      <w:r w:rsidRPr="00A50495">
        <w:rPr>
          <w:rFonts w:eastAsia="Times New Roman"/>
        </w:rPr>
        <w:t>исследуемой</w:t>
      </w:r>
      <w:r w:rsidR="009E5D55" w:rsidRPr="00A50495">
        <w:rPr>
          <w:rFonts w:eastAsia="Times New Roman"/>
        </w:rPr>
        <w:t xml:space="preserve"> </w:t>
      </w:r>
      <w:r w:rsidRPr="00A50495">
        <w:rPr>
          <w:rFonts w:eastAsia="Times New Roman"/>
        </w:rPr>
        <w:t>реки</w:t>
      </w:r>
      <w:r w:rsidR="009E5D55" w:rsidRPr="00A50495">
        <w:rPr>
          <w:rFonts w:eastAsia="Times New Roman"/>
        </w:rPr>
        <w:t xml:space="preserve"> </w:t>
      </w:r>
      <w:r w:rsidRPr="00A50495">
        <w:rPr>
          <w:rFonts w:eastAsia="Times New Roman"/>
        </w:rPr>
        <w:t>и</w:t>
      </w:r>
      <w:r w:rsidR="009E5D55" w:rsidRPr="00A50495">
        <w:rPr>
          <w:rFonts w:eastAsia="Times New Roman"/>
        </w:rPr>
        <w:t xml:space="preserve"> </w:t>
      </w:r>
      <w:r w:rsidRPr="00A50495">
        <w:rPr>
          <w:rFonts w:eastAsia="Times New Roman"/>
        </w:rPr>
        <w:t>реки-аналога</w:t>
      </w:r>
      <w:r w:rsidR="009E5D55" w:rsidRPr="00A50495">
        <w:rPr>
          <w:rFonts w:eastAsia="Times New Roman"/>
        </w:rPr>
        <w:t xml:space="preserve"> </w:t>
      </w:r>
      <w:r w:rsidRPr="00A50495">
        <w:rPr>
          <w:rFonts w:eastAsia="Times New Roman"/>
        </w:rPr>
        <w:t>соответственно,</w:t>
      </w:r>
      <w:r w:rsidR="009E5D55" w:rsidRPr="00A50495">
        <w:rPr>
          <w:rFonts w:eastAsia="Times New Roman"/>
        </w:rPr>
        <w:t xml:space="preserve"> </w:t>
      </w:r>
      <w:r w:rsidRPr="00A50495">
        <w:rPr>
          <w:rFonts w:eastAsia="Times New Roman"/>
        </w:rPr>
        <w:t>км;</w:t>
      </w:r>
    </w:p>
    <w:p w14:paraId="24D75F4F" w14:textId="77777777" w:rsidR="0015166C" w:rsidRPr="00A50495" w:rsidRDefault="00DF5623" w:rsidP="0007021C">
      <w:pPr>
        <w:spacing w:line="240" w:lineRule="auto"/>
        <w:ind w:left="1418" w:hanging="1134"/>
        <w:rPr>
          <w:rFonts w:eastAsia="Times New Roman"/>
        </w:rPr>
      </w:pPr>
      <w:r w:rsidRPr="00A50495">
        <w:rPr>
          <w:rFonts w:eastAsia="Times New Roman"/>
          <w:i/>
          <w:lang w:val="en-US"/>
        </w:rPr>
        <w:t>J</w:t>
      </w:r>
      <w:r w:rsidR="009E5D55" w:rsidRPr="00A50495">
        <w:rPr>
          <w:rFonts w:eastAsia="Times New Roman"/>
          <w:i/>
        </w:rPr>
        <w:t xml:space="preserve"> </w:t>
      </w:r>
      <w:r w:rsidR="00C9646A" w:rsidRPr="00A50495">
        <w:rPr>
          <w:rFonts w:eastAsia="Times New Roman"/>
        </w:rPr>
        <w:t>и</w:t>
      </w:r>
      <w:r w:rsidR="009E5D55" w:rsidRPr="00A50495">
        <w:rPr>
          <w:rFonts w:eastAsia="Times New Roman"/>
        </w:rPr>
        <w:t xml:space="preserve"> </w:t>
      </w:r>
      <w:r w:rsidRPr="00A50495">
        <w:rPr>
          <w:rFonts w:eastAsia="Times New Roman"/>
          <w:i/>
          <w:lang w:val="en-US"/>
        </w:rPr>
        <w:t>J</w:t>
      </w:r>
      <w:r w:rsidR="007E7D6D">
        <w:rPr>
          <w:rFonts w:eastAsia="Times New Roman"/>
          <w:vertAlign w:val="subscript"/>
        </w:rPr>
        <w:t>а</w:t>
      </w:r>
      <w:r w:rsidR="009E5D55" w:rsidRPr="00A50495">
        <w:rPr>
          <w:rFonts w:eastAsia="Times New Roman"/>
        </w:rPr>
        <w:t xml:space="preserve"> </w:t>
      </w:r>
      <w:r w:rsidR="001340BD" w:rsidRPr="00A50495">
        <w:rPr>
          <w:rFonts w:eastAsia="Times New Roman"/>
        </w:rPr>
        <w:t>–</w:t>
      </w:r>
      <w:r w:rsidR="009E5D55" w:rsidRPr="00A50495">
        <w:rPr>
          <w:rFonts w:eastAsia="Times New Roman"/>
        </w:rPr>
        <w:t xml:space="preserve"> </w:t>
      </w:r>
      <w:r w:rsidR="0015166C" w:rsidRPr="00A50495">
        <w:rPr>
          <w:rFonts w:eastAsia="Times New Roman"/>
        </w:rPr>
        <w:t>уклон</w:t>
      </w:r>
      <w:r w:rsidR="009E5D55" w:rsidRPr="00A50495">
        <w:rPr>
          <w:rFonts w:eastAsia="Times New Roman"/>
        </w:rPr>
        <w:t xml:space="preserve"> </w:t>
      </w:r>
      <w:r w:rsidR="0015166C" w:rsidRPr="00A50495">
        <w:rPr>
          <w:rFonts w:eastAsia="Times New Roman"/>
        </w:rPr>
        <w:t>водной</w:t>
      </w:r>
      <w:r w:rsidR="009E5D55" w:rsidRPr="00A50495">
        <w:rPr>
          <w:rFonts w:eastAsia="Times New Roman"/>
        </w:rPr>
        <w:t xml:space="preserve"> </w:t>
      </w:r>
      <w:r w:rsidR="0015166C" w:rsidRPr="00A50495">
        <w:rPr>
          <w:rFonts w:eastAsia="Times New Roman"/>
        </w:rPr>
        <w:t>поверхности</w:t>
      </w:r>
      <w:r w:rsidR="009E5D55" w:rsidRPr="00A50495">
        <w:rPr>
          <w:rFonts w:eastAsia="Times New Roman"/>
        </w:rPr>
        <w:t xml:space="preserve"> </w:t>
      </w:r>
      <w:r w:rsidR="0015166C" w:rsidRPr="00A50495">
        <w:rPr>
          <w:rFonts w:eastAsia="Times New Roman"/>
        </w:rPr>
        <w:t>исследуемой</w:t>
      </w:r>
      <w:r w:rsidR="009E5D55" w:rsidRPr="00A50495">
        <w:rPr>
          <w:rFonts w:eastAsia="Times New Roman"/>
        </w:rPr>
        <w:t xml:space="preserve"> </w:t>
      </w:r>
      <w:r w:rsidR="0015166C" w:rsidRPr="00A50495">
        <w:rPr>
          <w:rFonts w:eastAsia="Times New Roman"/>
        </w:rPr>
        <w:t>реки</w:t>
      </w:r>
      <w:r w:rsidR="009E5D55" w:rsidRPr="00A50495">
        <w:rPr>
          <w:rFonts w:eastAsia="Times New Roman"/>
        </w:rPr>
        <w:t xml:space="preserve"> </w:t>
      </w:r>
      <w:r w:rsidR="0015166C" w:rsidRPr="00A50495">
        <w:rPr>
          <w:rFonts w:eastAsia="Times New Roman"/>
        </w:rPr>
        <w:t>и</w:t>
      </w:r>
      <w:r w:rsidR="009E5D55" w:rsidRPr="00A50495">
        <w:rPr>
          <w:rFonts w:eastAsia="Times New Roman"/>
        </w:rPr>
        <w:t xml:space="preserve"> </w:t>
      </w:r>
      <w:r w:rsidR="0015166C" w:rsidRPr="00A50495">
        <w:rPr>
          <w:rFonts w:eastAsia="Times New Roman"/>
        </w:rPr>
        <w:t>реки-аналога</w:t>
      </w:r>
      <w:r w:rsidR="00B61B59">
        <w:rPr>
          <w:rFonts w:eastAsia="Times New Roman"/>
        </w:rPr>
        <w:t xml:space="preserve"> соответственно</w:t>
      </w:r>
      <w:r w:rsidR="0015166C" w:rsidRPr="00A50495">
        <w:rPr>
          <w:rFonts w:eastAsia="Times New Roman"/>
        </w:rPr>
        <w:t>,</w:t>
      </w:r>
      <w:r w:rsidR="009E5D55" w:rsidRPr="00A50495">
        <w:rPr>
          <w:rFonts w:eastAsia="Times New Roman"/>
        </w:rPr>
        <w:t xml:space="preserve"> </w:t>
      </w:r>
      <w:r w:rsidR="0015166C" w:rsidRPr="00A50495">
        <w:rPr>
          <w:rFonts w:eastAsia="Times New Roman"/>
        </w:rPr>
        <w:t>‰;</w:t>
      </w:r>
    </w:p>
    <w:p w14:paraId="757022FA" w14:textId="77777777" w:rsidR="0015166C" w:rsidRPr="00A50495" w:rsidRDefault="00C9646A" w:rsidP="0007021C">
      <w:pPr>
        <w:spacing w:line="240" w:lineRule="auto"/>
        <w:ind w:left="1560" w:hanging="1560"/>
        <w:rPr>
          <w:rFonts w:eastAsia="Times New Roman"/>
        </w:rPr>
      </w:pPr>
      <w:r w:rsidRPr="00A50495">
        <w:rPr>
          <w:rFonts w:eastAsia="Times New Roman"/>
          <w:i/>
        </w:rPr>
        <w:t>А</w:t>
      </w:r>
      <w:r w:rsidR="009E5D55" w:rsidRPr="00A50495">
        <w:rPr>
          <w:rFonts w:eastAsia="Times New Roman"/>
          <w:i/>
        </w:rPr>
        <w:t xml:space="preserve"> </w:t>
      </w:r>
      <w:r w:rsidRPr="00A50495">
        <w:rPr>
          <w:rFonts w:eastAsia="Times New Roman"/>
        </w:rPr>
        <w:t>и</w:t>
      </w:r>
      <w:r w:rsidR="009E5D55" w:rsidRPr="00A50495">
        <w:rPr>
          <w:rFonts w:eastAsia="Times New Roman"/>
        </w:rPr>
        <w:t xml:space="preserve"> </w:t>
      </w:r>
      <w:r w:rsidR="00DF5623" w:rsidRPr="007E7D6D">
        <w:rPr>
          <w:rFonts w:eastAsia="Times New Roman"/>
          <w:i/>
          <w:lang w:val="en-US"/>
        </w:rPr>
        <w:t>A</w:t>
      </w:r>
      <w:r w:rsidR="007E7D6D" w:rsidRPr="007E7D6D">
        <w:rPr>
          <w:rFonts w:eastAsia="Times New Roman"/>
          <w:vertAlign w:val="subscript"/>
        </w:rPr>
        <w:t>а</w:t>
      </w:r>
      <w:r w:rsidR="009E5D55" w:rsidRPr="00A50495">
        <w:rPr>
          <w:rFonts w:eastAsia="Times New Roman"/>
        </w:rPr>
        <w:t xml:space="preserve"> </w:t>
      </w:r>
      <w:r w:rsidR="001340BD" w:rsidRPr="00A50495">
        <w:rPr>
          <w:rFonts w:eastAsia="Times New Roman"/>
        </w:rPr>
        <w:t>–</w:t>
      </w:r>
      <w:r w:rsidR="009E5D55" w:rsidRPr="00A50495">
        <w:rPr>
          <w:rFonts w:eastAsia="Times New Roman"/>
        </w:rPr>
        <w:t xml:space="preserve"> </w:t>
      </w:r>
      <w:r w:rsidR="0015166C" w:rsidRPr="00A50495">
        <w:rPr>
          <w:rFonts w:eastAsia="Times New Roman"/>
        </w:rPr>
        <w:t>площади</w:t>
      </w:r>
      <w:r w:rsidR="009E5D55" w:rsidRPr="00A50495">
        <w:rPr>
          <w:rFonts w:eastAsia="Times New Roman"/>
        </w:rPr>
        <w:t xml:space="preserve"> </w:t>
      </w:r>
      <w:r w:rsidR="0015166C" w:rsidRPr="00A50495">
        <w:rPr>
          <w:rFonts w:eastAsia="Times New Roman"/>
        </w:rPr>
        <w:t>водосборов</w:t>
      </w:r>
      <w:r w:rsidR="009E5D55" w:rsidRPr="00A50495">
        <w:rPr>
          <w:rFonts w:eastAsia="Times New Roman"/>
        </w:rPr>
        <w:t xml:space="preserve"> </w:t>
      </w:r>
      <w:r w:rsidR="0015166C" w:rsidRPr="00A50495">
        <w:rPr>
          <w:rFonts w:eastAsia="Times New Roman"/>
        </w:rPr>
        <w:t>исследуемой</w:t>
      </w:r>
      <w:r w:rsidR="009E5D55" w:rsidRPr="00A50495">
        <w:rPr>
          <w:rFonts w:eastAsia="Times New Roman"/>
        </w:rPr>
        <w:t xml:space="preserve"> </w:t>
      </w:r>
      <w:r w:rsidR="0015166C" w:rsidRPr="00A50495">
        <w:rPr>
          <w:rFonts w:eastAsia="Times New Roman"/>
        </w:rPr>
        <w:t>реки</w:t>
      </w:r>
      <w:r w:rsidR="009E5D55" w:rsidRPr="00A50495">
        <w:rPr>
          <w:rFonts w:eastAsia="Times New Roman"/>
        </w:rPr>
        <w:t xml:space="preserve"> </w:t>
      </w:r>
      <w:r w:rsidR="0015166C" w:rsidRPr="00A50495">
        <w:rPr>
          <w:rFonts w:eastAsia="Times New Roman"/>
        </w:rPr>
        <w:t>и</w:t>
      </w:r>
      <w:r w:rsidR="009E5D55" w:rsidRPr="00A50495">
        <w:rPr>
          <w:rFonts w:eastAsia="Times New Roman"/>
        </w:rPr>
        <w:t xml:space="preserve"> </w:t>
      </w:r>
      <w:r w:rsidR="0015166C" w:rsidRPr="00A50495">
        <w:rPr>
          <w:rFonts w:eastAsia="Times New Roman"/>
        </w:rPr>
        <w:t>реки-аналога</w:t>
      </w:r>
      <w:r w:rsidR="009E5D55" w:rsidRPr="00A50495">
        <w:rPr>
          <w:rFonts w:eastAsia="Times New Roman"/>
        </w:rPr>
        <w:t xml:space="preserve"> </w:t>
      </w:r>
      <w:r w:rsidR="0015166C" w:rsidRPr="00A50495">
        <w:rPr>
          <w:rFonts w:eastAsia="Times New Roman"/>
        </w:rPr>
        <w:t>соответственно,</w:t>
      </w:r>
      <w:r w:rsidR="009E5D55" w:rsidRPr="00A50495">
        <w:rPr>
          <w:rFonts w:eastAsia="Times New Roman"/>
        </w:rPr>
        <w:t xml:space="preserve"> </w:t>
      </w:r>
      <w:r w:rsidR="0015166C" w:rsidRPr="00A50495">
        <w:rPr>
          <w:rFonts w:eastAsia="Times New Roman"/>
        </w:rPr>
        <w:t>км</w:t>
      </w:r>
      <w:r w:rsidR="0015166C" w:rsidRPr="00A50495">
        <w:rPr>
          <w:rFonts w:eastAsia="Times New Roman"/>
          <w:vertAlign w:val="superscript"/>
        </w:rPr>
        <w:t>2</w:t>
      </w:r>
      <w:r w:rsidR="0015166C" w:rsidRPr="00A50495">
        <w:rPr>
          <w:rFonts w:eastAsia="Times New Roman"/>
        </w:rPr>
        <w:t>.</w:t>
      </w:r>
    </w:p>
    <w:p w14:paraId="69FAC362" w14:textId="77777777" w:rsidR="008F0209" w:rsidRDefault="00BE3174" w:rsidP="0007021C">
      <w:pPr>
        <w:pStyle w:val="20"/>
        <w:numPr>
          <w:ilvl w:val="0"/>
          <w:numId w:val="0"/>
        </w:numPr>
        <w:spacing w:line="240" w:lineRule="auto"/>
        <w:ind w:firstLine="567"/>
      </w:pPr>
      <w:r w:rsidRPr="00A50495">
        <w:rPr>
          <w:color w:val="000000" w:themeColor="text1"/>
          <w:szCs w:val="28"/>
        </w:rPr>
        <w:t>7.</w:t>
      </w:r>
      <w:r w:rsidR="00210778">
        <w:rPr>
          <w:color w:val="000000" w:themeColor="text1"/>
          <w:szCs w:val="28"/>
        </w:rPr>
        <w:t>4</w:t>
      </w:r>
      <w:r w:rsidR="00B63E6B">
        <w:rPr>
          <w:color w:val="000000" w:themeColor="text1"/>
          <w:szCs w:val="28"/>
        </w:rPr>
        <w:t>.3</w:t>
      </w:r>
      <w:r w:rsidR="006B37FC" w:rsidRPr="00A50495">
        <w:rPr>
          <w:color w:val="000000" w:themeColor="text1"/>
          <w:szCs w:val="28"/>
        </w:rPr>
        <w:t xml:space="preserve"> </w:t>
      </w:r>
      <w:r w:rsidR="0015166C" w:rsidRPr="00A50495">
        <w:t>При</w:t>
      </w:r>
      <w:r w:rsidR="009E5D55" w:rsidRPr="00A50495">
        <w:t xml:space="preserve"> </w:t>
      </w:r>
      <w:r w:rsidR="0015166C" w:rsidRPr="00A50495">
        <w:t>использовании</w:t>
      </w:r>
      <w:r w:rsidR="009E5D55" w:rsidRPr="00A50495">
        <w:t xml:space="preserve"> </w:t>
      </w:r>
      <w:r w:rsidR="0015166C" w:rsidRPr="00A50495">
        <w:t>нескольких</w:t>
      </w:r>
      <w:r w:rsidR="009E5D55">
        <w:t xml:space="preserve"> </w:t>
      </w:r>
      <w:r w:rsidR="0015166C" w:rsidRPr="00F55C9D">
        <w:t>независимых</w:t>
      </w:r>
      <w:r w:rsidR="009E5D55">
        <w:t xml:space="preserve"> </w:t>
      </w:r>
      <w:r w:rsidR="0015166C" w:rsidRPr="00F55C9D">
        <w:t>(но</w:t>
      </w:r>
      <w:r w:rsidR="009E5D55">
        <w:t xml:space="preserve"> </w:t>
      </w:r>
      <w:r w:rsidR="0015166C" w:rsidRPr="00F55C9D">
        <w:t>не</w:t>
      </w:r>
      <w:r w:rsidR="009E5D55">
        <w:t xml:space="preserve"> </w:t>
      </w:r>
      <w:r w:rsidR="0015166C" w:rsidRPr="00F55C9D">
        <w:t>более</w:t>
      </w:r>
      <w:r w:rsidR="009E5D55">
        <w:t xml:space="preserve"> </w:t>
      </w:r>
      <w:r w:rsidR="0015166C" w:rsidRPr="00F55C9D">
        <w:t>трех)</w:t>
      </w:r>
      <w:r w:rsidR="009E5D55">
        <w:t xml:space="preserve"> </w:t>
      </w:r>
      <w:r w:rsidR="0015166C" w:rsidRPr="00F55C9D">
        <w:t>региональных</w:t>
      </w:r>
      <w:r w:rsidR="009E5D55">
        <w:t xml:space="preserve"> </w:t>
      </w:r>
      <w:r w:rsidR="0015166C" w:rsidRPr="00F55C9D">
        <w:t>методов</w:t>
      </w:r>
      <w:r w:rsidR="009E5D55">
        <w:t xml:space="preserve"> </w:t>
      </w:r>
      <w:r w:rsidR="0015166C" w:rsidRPr="00F55C9D">
        <w:t>и</w:t>
      </w:r>
      <w:r w:rsidR="009E5D55">
        <w:t xml:space="preserve"> </w:t>
      </w:r>
      <w:r w:rsidR="0015166C" w:rsidRPr="00F55C9D">
        <w:t>схем</w:t>
      </w:r>
      <w:r w:rsidR="009E5D55">
        <w:t xml:space="preserve"> </w:t>
      </w:r>
      <w:r w:rsidR="0015166C" w:rsidRPr="00F55C9D">
        <w:t>расчета</w:t>
      </w:r>
      <w:r w:rsidR="009E5D55">
        <w:t xml:space="preserve"> </w:t>
      </w:r>
      <w:r w:rsidR="0015166C" w:rsidRPr="00F55C9D">
        <w:t>максимального</w:t>
      </w:r>
      <w:r w:rsidR="009E5D55">
        <w:t xml:space="preserve"> </w:t>
      </w:r>
      <w:r w:rsidR="0015166C" w:rsidRPr="00F55C9D">
        <w:t>стока</w:t>
      </w:r>
      <w:r w:rsidR="009E5D55">
        <w:t xml:space="preserve"> </w:t>
      </w:r>
      <w:r w:rsidR="0015166C" w:rsidRPr="00F55C9D">
        <w:t>окончательное</w:t>
      </w:r>
      <w:r w:rsidR="009E5D55">
        <w:t xml:space="preserve"> </w:t>
      </w:r>
      <w:r w:rsidR="0015166C" w:rsidRPr="00F55C9D">
        <w:t>расчетное</w:t>
      </w:r>
      <w:r w:rsidR="009E5D55">
        <w:t xml:space="preserve"> </w:t>
      </w:r>
      <w:r w:rsidR="0015166C" w:rsidRPr="00F55C9D">
        <w:t>значение</w:t>
      </w:r>
      <w:r w:rsidR="009E5D55">
        <w:t xml:space="preserve"> </w:t>
      </w:r>
      <w:r w:rsidR="0015166C" w:rsidRPr="00F55C9D">
        <w:t>рассматриваемой</w:t>
      </w:r>
      <w:r w:rsidR="009E5D55">
        <w:t xml:space="preserve"> </w:t>
      </w:r>
      <w:r w:rsidR="0015166C" w:rsidRPr="00F55C9D">
        <w:t>характеристики</w:t>
      </w:r>
      <w:r w:rsidR="009E5D55">
        <w:t xml:space="preserve"> </w:t>
      </w:r>
      <w:r w:rsidR="0015166C" w:rsidRPr="00F55C9D">
        <w:t>принимают</w:t>
      </w:r>
      <w:r w:rsidR="009E5D55">
        <w:t xml:space="preserve"> </w:t>
      </w:r>
      <w:r w:rsidR="0015166C" w:rsidRPr="00F55C9D">
        <w:t>в</w:t>
      </w:r>
      <w:r w:rsidR="009E5D55">
        <w:t xml:space="preserve"> </w:t>
      </w:r>
      <w:r w:rsidR="0015166C" w:rsidRPr="00F55C9D">
        <w:t>соответствии</w:t>
      </w:r>
      <w:r w:rsidR="009E5D55">
        <w:t xml:space="preserve"> </w:t>
      </w:r>
      <w:r w:rsidR="0015166C" w:rsidRPr="00F55C9D">
        <w:t>с</w:t>
      </w:r>
      <w:r w:rsidR="009E5D55">
        <w:t xml:space="preserve"> </w:t>
      </w:r>
      <w:r w:rsidR="0015166C" w:rsidRPr="00F55C9D">
        <w:t>4.8.</w:t>
      </w:r>
    </w:p>
    <w:p w14:paraId="54267C76" w14:textId="77777777" w:rsidR="005E703C" w:rsidRPr="008F0209" w:rsidRDefault="00B63E6B" w:rsidP="0007021C">
      <w:pPr>
        <w:pStyle w:val="20"/>
        <w:numPr>
          <w:ilvl w:val="0"/>
          <w:numId w:val="0"/>
        </w:numPr>
        <w:spacing w:line="240" w:lineRule="auto"/>
        <w:ind w:firstLine="567"/>
        <w:rPr>
          <w:b/>
        </w:rPr>
      </w:pPr>
      <w:r>
        <w:rPr>
          <w:b/>
        </w:rPr>
        <w:t>7.</w:t>
      </w:r>
      <w:r w:rsidR="00210778">
        <w:rPr>
          <w:b/>
        </w:rPr>
        <w:t>5</w:t>
      </w:r>
      <w:r>
        <w:rPr>
          <w:b/>
        </w:rPr>
        <w:t xml:space="preserve"> </w:t>
      </w:r>
      <w:r w:rsidR="005E703C" w:rsidRPr="008F0209">
        <w:rPr>
          <w:b/>
        </w:rPr>
        <w:t>Весеннее</w:t>
      </w:r>
      <w:r w:rsidR="009E5D55">
        <w:rPr>
          <w:b/>
        </w:rPr>
        <w:t xml:space="preserve"> </w:t>
      </w:r>
      <w:r w:rsidR="005E703C" w:rsidRPr="008F0209">
        <w:rPr>
          <w:b/>
        </w:rPr>
        <w:t>половодье</w:t>
      </w:r>
    </w:p>
    <w:p w14:paraId="6381B05A" w14:textId="77777777" w:rsidR="0015166C" w:rsidRPr="000B21B0" w:rsidRDefault="00BE3174" w:rsidP="0007021C">
      <w:pPr>
        <w:pStyle w:val="20"/>
        <w:numPr>
          <w:ilvl w:val="0"/>
          <w:numId w:val="0"/>
        </w:numPr>
        <w:spacing w:line="240" w:lineRule="auto"/>
        <w:ind w:firstLine="567"/>
        <w:rPr>
          <w:spacing w:val="-2"/>
        </w:rPr>
      </w:pPr>
      <w:r w:rsidRPr="000B21B0">
        <w:rPr>
          <w:color w:val="000000" w:themeColor="text1"/>
          <w:spacing w:val="-2"/>
          <w:szCs w:val="28"/>
        </w:rPr>
        <w:t>7.</w:t>
      </w:r>
      <w:r w:rsidR="00210778">
        <w:rPr>
          <w:color w:val="000000" w:themeColor="text1"/>
          <w:spacing w:val="-2"/>
          <w:szCs w:val="28"/>
        </w:rPr>
        <w:t>5</w:t>
      </w:r>
      <w:r w:rsidR="00B63E6B">
        <w:rPr>
          <w:color w:val="000000" w:themeColor="text1"/>
          <w:spacing w:val="-2"/>
          <w:szCs w:val="28"/>
        </w:rPr>
        <w:t>.1</w:t>
      </w:r>
      <w:r w:rsidR="006B37FC">
        <w:rPr>
          <w:color w:val="000000" w:themeColor="text1"/>
          <w:spacing w:val="-2"/>
          <w:szCs w:val="28"/>
        </w:rPr>
        <w:t xml:space="preserve"> </w:t>
      </w:r>
      <w:r w:rsidR="0015166C" w:rsidRPr="000B21B0">
        <w:rPr>
          <w:spacing w:val="-2"/>
        </w:rPr>
        <w:t>При</w:t>
      </w:r>
      <w:r w:rsidR="009E5D55">
        <w:rPr>
          <w:spacing w:val="-2"/>
        </w:rPr>
        <w:t xml:space="preserve"> </w:t>
      </w:r>
      <w:r w:rsidR="0015166C" w:rsidRPr="000B21B0">
        <w:rPr>
          <w:spacing w:val="-2"/>
        </w:rPr>
        <w:t>наличии</w:t>
      </w:r>
      <w:r w:rsidR="009E5D55">
        <w:rPr>
          <w:spacing w:val="-2"/>
        </w:rPr>
        <w:t xml:space="preserve"> </w:t>
      </w:r>
      <w:r w:rsidR="0015166C" w:rsidRPr="000B21B0">
        <w:rPr>
          <w:spacing w:val="-2"/>
        </w:rPr>
        <w:t>рек-аналогов</w:t>
      </w:r>
      <w:r w:rsidR="009E5D55">
        <w:rPr>
          <w:spacing w:val="-2"/>
        </w:rPr>
        <w:t xml:space="preserve"> </w:t>
      </w:r>
      <w:r w:rsidR="0015166C" w:rsidRPr="000B21B0">
        <w:rPr>
          <w:spacing w:val="-2"/>
        </w:rPr>
        <w:t>определение</w:t>
      </w:r>
      <w:r w:rsidR="009E5D55">
        <w:rPr>
          <w:spacing w:val="-2"/>
        </w:rPr>
        <w:t xml:space="preserve"> </w:t>
      </w:r>
      <w:r w:rsidR="0015166C" w:rsidRPr="000B21B0">
        <w:rPr>
          <w:spacing w:val="-2"/>
        </w:rPr>
        <w:t>максимальных</w:t>
      </w:r>
      <w:r w:rsidR="009E5D55">
        <w:rPr>
          <w:spacing w:val="-2"/>
        </w:rPr>
        <w:t xml:space="preserve"> </w:t>
      </w:r>
      <w:r w:rsidR="0015166C" w:rsidRPr="000B21B0">
        <w:rPr>
          <w:spacing w:val="-2"/>
        </w:rPr>
        <w:t>расходов</w:t>
      </w:r>
      <w:r w:rsidR="009E5D55">
        <w:rPr>
          <w:spacing w:val="-2"/>
        </w:rPr>
        <w:t xml:space="preserve"> </w:t>
      </w:r>
      <w:r w:rsidR="0015166C" w:rsidRPr="000B21B0">
        <w:rPr>
          <w:spacing w:val="-2"/>
        </w:rPr>
        <w:t>воды</w:t>
      </w:r>
      <w:r w:rsidR="009E5D55">
        <w:rPr>
          <w:spacing w:val="-2"/>
        </w:rPr>
        <w:t xml:space="preserve"> </w:t>
      </w:r>
      <w:r w:rsidR="0015166C" w:rsidRPr="000B21B0">
        <w:rPr>
          <w:spacing w:val="-2"/>
        </w:rPr>
        <w:t>весеннего</w:t>
      </w:r>
      <w:r w:rsidR="009E5D55">
        <w:rPr>
          <w:spacing w:val="-2"/>
        </w:rPr>
        <w:t xml:space="preserve"> </w:t>
      </w:r>
      <w:r w:rsidR="0015166C" w:rsidRPr="000B21B0">
        <w:rPr>
          <w:spacing w:val="-2"/>
        </w:rPr>
        <w:t>половодья</w:t>
      </w:r>
      <w:r w:rsidR="009E5D55">
        <w:rPr>
          <w:spacing w:val="-2"/>
        </w:rPr>
        <w:t xml:space="preserve"> </w:t>
      </w:r>
      <w:r w:rsidR="0015166C" w:rsidRPr="000B21B0">
        <w:rPr>
          <w:spacing w:val="-2"/>
        </w:rPr>
        <w:t>выполняют</w:t>
      </w:r>
      <w:r w:rsidR="009E5D55">
        <w:rPr>
          <w:spacing w:val="-2"/>
        </w:rPr>
        <w:t xml:space="preserve"> </w:t>
      </w:r>
      <w:r w:rsidR="0015166C" w:rsidRPr="000B21B0">
        <w:rPr>
          <w:spacing w:val="-2"/>
        </w:rPr>
        <w:t>по</w:t>
      </w:r>
      <w:r w:rsidR="009E5D55">
        <w:rPr>
          <w:spacing w:val="-2"/>
        </w:rPr>
        <w:t xml:space="preserve"> </w:t>
      </w:r>
      <w:r w:rsidR="0015166C" w:rsidRPr="000B21B0">
        <w:rPr>
          <w:spacing w:val="-2"/>
        </w:rPr>
        <w:t>редукционной</w:t>
      </w:r>
      <w:r w:rsidR="009E5D55">
        <w:rPr>
          <w:spacing w:val="-2"/>
        </w:rPr>
        <w:t xml:space="preserve"> </w:t>
      </w:r>
      <w:r w:rsidR="0015166C" w:rsidRPr="000B21B0">
        <w:rPr>
          <w:spacing w:val="-2"/>
        </w:rPr>
        <w:t>формуле</w:t>
      </w:r>
      <w:r w:rsidR="009E5D55">
        <w:rPr>
          <w:spacing w:val="-2"/>
        </w:rPr>
        <w:t xml:space="preserve"> </w:t>
      </w:r>
      <w:r w:rsidR="0015166C" w:rsidRPr="000B21B0">
        <w:rPr>
          <w:spacing w:val="-2"/>
        </w:rPr>
        <w:t>(7.9).</w:t>
      </w:r>
    </w:p>
    <w:p w14:paraId="015765B5" w14:textId="77777777" w:rsidR="0015166C"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5</w:t>
      </w:r>
      <w:r w:rsidR="00B63E6B">
        <w:rPr>
          <w:color w:val="000000" w:themeColor="text1"/>
          <w:szCs w:val="28"/>
        </w:rPr>
        <w:t>.2</w:t>
      </w:r>
      <w:r w:rsidR="006B37FC">
        <w:rPr>
          <w:color w:val="000000" w:themeColor="text1"/>
          <w:szCs w:val="28"/>
        </w:rPr>
        <w:t xml:space="preserve"> </w:t>
      </w:r>
      <w:r w:rsidR="0015166C" w:rsidRPr="00F55C9D">
        <w:t>Методы</w:t>
      </w:r>
      <w:r w:rsidR="009E5D55">
        <w:t xml:space="preserve"> </w:t>
      </w:r>
      <w:r w:rsidR="0015166C" w:rsidRPr="00F55C9D">
        <w:t>расчета</w:t>
      </w:r>
      <w:r w:rsidR="009E5D55">
        <w:t xml:space="preserve"> </w:t>
      </w:r>
      <w:r w:rsidR="0015166C" w:rsidRPr="00F55C9D">
        <w:t>максимальных</w:t>
      </w:r>
      <w:r w:rsidR="009E5D55">
        <w:t xml:space="preserve"> </w:t>
      </w:r>
      <w:r w:rsidR="0015166C" w:rsidRPr="00F55C9D">
        <w:t>расходов</w:t>
      </w:r>
      <w:r w:rsidR="009E5D55">
        <w:t xml:space="preserve"> </w:t>
      </w:r>
      <w:r w:rsidR="0015166C" w:rsidRPr="00F55C9D">
        <w:t>воды</w:t>
      </w:r>
      <w:r w:rsidR="009E5D55">
        <w:t xml:space="preserve"> </w:t>
      </w:r>
      <w:r w:rsidR="0015166C" w:rsidRPr="00F55C9D">
        <w:t>весеннего</w:t>
      </w:r>
      <w:r w:rsidR="009E5D55">
        <w:t xml:space="preserve"> </w:t>
      </w:r>
      <w:r w:rsidR="0015166C" w:rsidRPr="00F55C9D">
        <w:t>половодья</w:t>
      </w:r>
      <w:r w:rsidR="009E5D55">
        <w:t xml:space="preserve"> </w:t>
      </w:r>
      <w:r w:rsidR="0015166C" w:rsidRPr="00F55C9D">
        <w:t>применяют</w:t>
      </w:r>
      <w:r w:rsidR="009E5D55">
        <w:t xml:space="preserve"> </w:t>
      </w:r>
      <w:r w:rsidR="0015166C" w:rsidRPr="00F55C9D">
        <w:t>для</w:t>
      </w:r>
      <w:r w:rsidR="009E5D55">
        <w:t xml:space="preserve"> </w:t>
      </w:r>
      <w:r w:rsidR="0015166C" w:rsidRPr="00F55C9D">
        <w:t>рек</w:t>
      </w:r>
      <w:r w:rsidR="009E5D55">
        <w:t xml:space="preserve"> </w:t>
      </w:r>
      <w:r w:rsidR="0015166C" w:rsidRPr="00F55C9D">
        <w:t>с</w:t>
      </w:r>
      <w:r w:rsidR="009E5D55">
        <w:t xml:space="preserve"> </w:t>
      </w:r>
      <w:r w:rsidR="0015166C" w:rsidRPr="00F55C9D">
        <w:t>площадями</w:t>
      </w:r>
      <w:r w:rsidR="009E5D55">
        <w:t xml:space="preserve"> </w:t>
      </w:r>
      <w:r w:rsidR="0015166C" w:rsidRPr="00F55C9D">
        <w:t>водосборов</w:t>
      </w:r>
      <w:r w:rsidR="009E5D55">
        <w:t xml:space="preserve"> </w:t>
      </w:r>
      <w:r w:rsidR="0015166C" w:rsidRPr="00F55C9D">
        <w:t>от</w:t>
      </w:r>
      <w:r w:rsidR="009E5D55">
        <w:t xml:space="preserve"> </w:t>
      </w:r>
      <w:r w:rsidR="0015166C" w:rsidRPr="00F55C9D">
        <w:t>малых</w:t>
      </w:r>
      <w:r w:rsidR="009E5D55">
        <w:t xml:space="preserve"> </w:t>
      </w:r>
      <w:r w:rsidR="0015166C" w:rsidRPr="00F55C9D">
        <w:t>(менее</w:t>
      </w:r>
      <w:r w:rsidR="009E5D55">
        <w:t xml:space="preserve"> </w:t>
      </w:r>
      <w:r w:rsidR="0015166C" w:rsidRPr="00F55C9D">
        <w:t>1</w:t>
      </w:r>
      <w:r w:rsidR="009E5D55">
        <w:t xml:space="preserve"> </w:t>
      </w:r>
      <w:r w:rsidR="0015166C" w:rsidRPr="00F55C9D">
        <w:t>км</w:t>
      </w:r>
      <w:r w:rsidR="0015166C" w:rsidRPr="00F55C9D">
        <w:rPr>
          <w:vertAlign w:val="superscript"/>
        </w:rPr>
        <w:t>2</w:t>
      </w:r>
      <w:r w:rsidR="0015166C" w:rsidRPr="00F55C9D">
        <w:t>)</w:t>
      </w:r>
      <w:r w:rsidR="009E5D55">
        <w:t xml:space="preserve"> </w:t>
      </w:r>
      <w:r w:rsidR="0015166C" w:rsidRPr="00F55C9D">
        <w:t>до</w:t>
      </w:r>
      <w:r w:rsidR="009E5D55">
        <w:t xml:space="preserve"> </w:t>
      </w:r>
      <w:r w:rsidR="0015166C" w:rsidRPr="00F55C9D">
        <w:t>20000</w:t>
      </w:r>
      <w:r w:rsidR="009E5D55">
        <w:t xml:space="preserve"> </w:t>
      </w:r>
      <w:r w:rsidR="0015166C" w:rsidRPr="00F55C9D">
        <w:t>км</w:t>
      </w:r>
      <w:r w:rsidR="0015166C" w:rsidRPr="00F55C9D">
        <w:rPr>
          <w:vertAlign w:val="superscript"/>
        </w:rPr>
        <w:t>2</w:t>
      </w:r>
      <w:r w:rsidR="009E5D55">
        <w:t xml:space="preserve"> </w:t>
      </w:r>
      <w:r w:rsidR="0015166C" w:rsidRPr="00F55C9D">
        <w:t>для</w:t>
      </w:r>
      <w:r w:rsidR="009E5D55">
        <w:t xml:space="preserve"> </w:t>
      </w:r>
      <w:r w:rsidR="0015166C" w:rsidRPr="00F55C9D">
        <w:t>европейской</w:t>
      </w:r>
      <w:r w:rsidR="009E5D55">
        <w:t xml:space="preserve"> </w:t>
      </w:r>
      <w:r w:rsidR="0015166C" w:rsidRPr="00F55C9D">
        <w:t>части</w:t>
      </w:r>
      <w:r w:rsidR="009E5D55">
        <w:t xml:space="preserve"> </w:t>
      </w:r>
      <w:r w:rsidR="0015166C" w:rsidRPr="00F55C9D">
        <w:t>России</w:t>
      </w:r>
      <w:r w:rsidR="009E5D55">
        <w:t xml:space="preserve"> </w:t>
      </w:r>
      <w:r w:rsidR="0015166C" w:rsidRPr="00F55C9D">
        <w:t>и</w:t>
      </w:r>
      <w:r w:rsidR="009E5D55">
        <w:t xml:space="preserve"> </w:t>
      </w:r>
      <w:r w:rsidR="0015166C" w:rsidRPr="00F55C9D">
        <w:t>до</w:t>
      </w:r>
      <w:r w:rsidR="009E5D55">
        <w:t xml:space="preserve"> </w:t>
      </w:r>
      <w:r w:rsidR="0015166C" w:rsidRPr="00F55C9D">
        <w:t>50000</w:t>
      </w:r>
      <w:r w:rsidR="009E5D55">
        <w:t xml:space="preserve"> </w:t>
      </w:r>
      <w:r w:rsidR="0015166C" w:rsidRPr="00F55C9D">
        <w:t>км</w:t>
      </w:r>
      <w:r w:rsidR="0015166C" w:rsidRPr="00E0701C">
        <w:rPr>
          <w:vertAlign w:val="superscript"/>
        </w:rPr>
        <w:t>2</w:t>
      </w:r>
      <w:r w:rsidR="009E5D55">
        <w:t xml:space="preserve"> </w:t>
      </w:r>
      <w:r w:rsidR="00E0701C">
        <w:t>–</w:t>
      </w:r>
      <w:r w:rsidR="009E5D55">
        <w:t xml:space="preserve"> </w:t>
      </w:r>
      <w:r w:rsidR="0015166C" w:rsidRPr="00F55C9D">
        <w:t>для</w:t>
      </w:r>
      <w:r w:rsidR="009E5D55">
        <w:t xml:space="preserve"> </w:t>
      </w:r>
      <w:r w:rsidR="0015166C" w:rsidRPr="00F55C9D">
        <w:t>азиатской</w:t>
      </w:r>
      <w:r w:rsidR="009E5D55">
        <w:t xml:space="preserve"> </w:t>
      </w:r>
      <w:r w:rsidR="0015166C" w:rsidRPr="00F55C9D">
        <w:t>части,</w:t>
      </w:r>
      <w:r w:rsidR="009E5D55">
        <w:t xml:space="preserve"> </w:t>
      </w:r>
      <w:r w:rsidR="0015166C" w:rsidRPr="00F55C9D">
        <w:t>за</w:t>
      </w:r>
      <w:r w:rsidR="009E5D55">
        <w:t xml:space="preserve"> </w:t>
      </w:r>
      <w:r w:rsidR="0015166C" w:rsidRPr="00F55C9D">
        <w:t>исключением</w:t>
      </w:r>
      <w:r w:rsidR="009E5D55">
        <w:t xml:space="preserve"> </w:t>
      </w:r>
      <w:r w:rsidR="0015166C" w:rsidRPr="00F55C9D">
        <w:t>транзитных</w:t>
      </w:r>
      <w:r w:rsidR="009E5D55">
        <w:t xml:space="preserve"> </w:t>
      </w:r>
      <w:r w:rsidR="0015166C" w:rsidRPr="00F55C9D">
        <w:t>участков</w:t>
      </w:r>
      <w:r w:rsidR="009E5D55">
        <w:t xml:space="preserve"> </w:t>
      </w:r>
      <w:r w:rsidR="0015166C" w:rsidRPr="00F55C9D">
        <w:t>рек,</w:t>
      </w:r>
      <w:r w:rsidR="009E5D55">
        <w:t xml:space="preserve"> </w:t>
      </w:r>
      <w:r w:rsidR="0015166C" w:rsidRPr="00F55C9D">
        <w:t>где</w:t>
      </w:r>
      <w:r w:rsidR="009E5D55">
        <w:t xml:space="preserve"> </w:t>
      </w:r>
      <w:r w:rsidR="0015166C" w:rsidRPr="00F55C9D">
        <w:t>происходит</w:t>
      </w:r>
      <w:r w:rsidR="009E5D55">
        <w:t xml:space="preserve"> </w:t>
      </w:r>
      <w:r w:rsidR="0015166C" w:rsidRPr="00F55C9D">
        <w:t>сильное</w:t>
      </w:r>
      <w:r w:rsidR="009E5D55">
        <w:t xml:space="preserve"> </w:t>
      </w:r>
      <w:proofErr w:type="spellStart"/>
      <w:r w:rsidR="0015166C" w:rsidRPr="00F55C9D">
        <w:t>распластывание</w:t>
      </w:r>
      <w:proofErr w:type="spellEnd"/>
      <w:r w:rsidR="009E5D55">
        <w:t xml:space="preserve"> </w:t>
      </w:r>
      <w:r w:rsidR="0015166C" w:rsidRPr="00F55C9D">
        <w:t>волны</w:t>
      </w:r>
      <w:r w:rsidR="009E5D55">
        <w:t xml:space="preserve"> </w:t>
      </w:r>
      <w:r w:rsidR="0015166C" w:rsidRPr="00F55C9D">
        <w:t>половодья,</w:t>
      </w:r>
      <w:r w:rsidR="009E5D55">
        <w:t xml:space="preserve"> </w:t>
      </w:r>
      <w:r w:rsidR="0015166C" w:rsidRPr="00F55C9D">
        <w:t>вызывающее</w:t>
      </w:r>
      <w:r w:rsidR="009E5D55">
        <w:t xml:space="preserve"> </w:t>
      </w:r>
      <w:r w:rsidR="0015166C" w:rsidRPr="00F55C9D">
        <w:t>снижение</w:t>
      </w:r>
      <w:r w:rsidR="009E5D55">
        <w:t xml:space="preserve"> </w:t>
      </w:r>
      <w:r w:rsidR="0015166C" w:rsidRPr="00F55C9D">
        <w:t>максимальных</w:t>
      </w:r>
      <w:r w:rsidR="009E5D55">
        <w:t xml:space="preserve"> </w:t>
      </w:r>
      <w:r w:rsidR="0015166C" w:rsidRPr="00F55C9D">
        <w:t>расходов</w:t>
      </w:r>
      <w:r w:rsidR="009E5D55">
        <w:t xml:space="preserve"> </w:t>
      </w:r>
      <w:r w:rsidR="0015166C" w:rsidRPr="00F55C9D">
        <w:t>воды.</w:t>
      </w:r>
    </w:p>
    <w:p w14:paraId="10E591A5" w14:textId="77777777" w:rsidR="0015166C" w:rsidRPr="000B21B0" w:rsidRDefault="0015166C" w:rsidP="0007021C">
      <w:pPr>
        <w:spacing w:line="240" w:lineRule="auto"/>
        <w:ind w:firstLine="567"/>
        <w:rPr>
          <w:rFonts w:eastAsia="Times New Roman"/>
          <w:spacing w:val="-2"/>
        </w:rPr>
      </w:pPr>
      <w:r w:rsidRPr="000B21B0">
        <w:rPr>
          <w:rFonts w:eastAsia="Times New Roman"/>
          <w:spacing w:val="-2"/>
        </w:rPr>
        <w:lastRenderedPageBreak/>
        <w:t>При</w:t>
      </w:r>
      <w:r w:rsidR="009E5D55">
        <w:rPr>
          <w:rFonts w:eastAsia="Times New Roman"/>
          <w:spacing w:val="-2"/>
        </w:rPr>
        <w:t xml:space="preserve"> </w:t>
      </w:r>
      <w:r w:rsidRPr="000B21B0">
        <w:rPr>
          <w:rFonts w:eastAsia="Times New Roman"/>
          <w:spacing w:val="-2"/>
        </w:rPr>
        <w:t>проектировании</w:t>
      </w:r>
      <w:r w:rsidR="009E5D55">
        <w:rPr>
          <w:rFonts w:eastAsia="Times New Roman"/>
          <w:spacing w:val="-2"/>
        </w:rPr>
        <w:t xml:space="preserve"> </w:t>
      </w:r>
      <w:r w:rsidRPr="000B21B0">
        <w:rPr>
          <w:rFonts w:eastAsia="Times New Roman"/>
          <w:spacing w:val="-2"/>
        </w:rPr>
        <w:t>сооружений</w:t>
      </w:r>
      <w:r w:rsidR="009E5D55">
        <w:rPr>
          <w:rFonts w:eastAsia="Times New Roman"/>
          <w:spacing w:val="-2"/>
        </w:rPr>
        <w:t xml:space="preserve"> </w:t>
      </w:r>
      <w:r w:rsidRPr="000B21B0">
        <w:rPr>
          <w:rFonts w:eastAsia="Times New Roman"/>
          <w:spacing w:val="-2"/>
        </w:rPr>
        <w:t>на</w:t>
      </w:r>
      <w:r w:rsidR="009E5D55">
        <w:rPr>
          <w:rFonts w:eastAsia="Times New Roman"/>
          <w:spacing w:val="-2"/>
        </w:rPr>
        <w:t xml:space="preserve"> </w:t>
      </w:r>
      <w:r w:rsidRPr="000B21B0">
        <w:rPr>
          <w:rFonts w:eastAsia="Times New Roman"/>
          <w:spacing w:val="-2"/>
        </w:rPr>
        <w:t>реках</w:t>
      </w:r>
      <w:r w:rsidR="009E5D55">
        <w:rPr>
          <w:rFonts w:eastAsia="Times New Roman"/>
          <w:spacing w:val="-2"/>
        </w:rPr>
        <w:t xml:space="preserve"> </w:t>
      </w:r>
      <w:r w:rsidRPr="000B21B0">
        <w:rPr>
          <w:rFonts w:eastAsia="Times New Roman"/>
          <w:spacing w:val="-2"/>
        </w:rPr>
        <w:t>с</w:t>
      </w:r>
      <w:r w:rsidR="009E5D55">
        <w:rPr>
          <w:rFonts w:eastAsia="Times New Roman"/>
          <w:spacing w:val="-2"/>
        </w:rPr>
        <w:t xml:space="preserve"> </w:t>
      </w:r>
      <w:r w:rsidRPr="000B21B0">
        <w:rPr>
          <w:rFonts w:eastAsia="Times New Roman"/>
          <w:spacing w:val="-2"/>
        </w:rPr>
        <w:t>площадями</w:t>
      </w:r>
      <w:r w:rsidR="009E5D55">
        <w:rPr>
          <w:rFonts w:eastAsia="Times New Roman"/>
          <w:spacing w:val="-2"/>
        </w:rPr>
        <w:t xml:space="preserve"> </w:t>
      </w:r>
      <w:r w:rsidRPr="000B21B0">
        <w:rPr>
          <w:rFonts w:eastAsia="Times New Roman"/>
          <w:spacing w:val="-2"/>
        </w:rPr>
        <w:t>водосборов,</w:t>
      </w:r>
      <w:r w:rsidR="009E5D55">
        <w:rPr>
          <w:rFonts w:eastAsia="Times New Roman"/>
          <w:spacing w:val="-2"/>
        </w:rPr>
        <w:t xml:space="preserve"> </w:t>
      </w:r>
      <w:r w:rsidRPr="000B21B0">
        <w:rPr>
          <w:rFonts w:eastAsia="Times New Roman"/>
          <w:spacing w:val="-2"/>
        </w:rPr>
        <w:t>превышающими</w:t>
      </w:r>
      <w:r w:rsidR="009E5D55">
        <w:rPr>
          <w:rFonts w:eastAsia="Times New Roman"/>
          <w:spacing w:val="-2"/>
        </w:rPr>
        <w:t xml:space="preserve"> </w:t>
      </w:r>
      <w:r w:rsidRPr="000B21B0">
        <w:rPr>
          <w:rFonts w:eastAsia="Times New Roman"/>
          <w:spacing w:val="-2"/>
        </w:rPr>
        <w:t>указанные</w:t>
      </w:r>
      <w:r w:rsidR="009E5D55">
        <w:rPr>
          <w:rFonts w:eastAsia="Times New Roman"/>
          <w:spacing w:val="-2"/>
        </w:rPr>
        <w:t xml:space="preserve"> </w:t>
      </w:r>
      <w:r w:rsidRPr="000B21B0">
        <w:rPr>
          <w:rFonts w:eastAsia="Times New Roman"/>
          <w:spacing w:val="-2"/>
        </w:rPr>
        <w:t>пределы,</w:t>
      </w:r>
      <w:r w:rsidR="009E5D55">
        <w:rPr>
          <w:rFonts w:eastAsia="Times New Roman"/>
          <w:spacing w:val="-2"/>
        </w:rPr>
        <w:t xml:space="preserve"> </w:t>
      </w:r>
      <w:r w:rsidRPr="000B21B0">
        <w:rPr>
          <w:rFonts w:eastAsia="Times New Roman"/>
          <w:spacing w:val="-2"/>
        </w:rPr>
        <w:t>максимальные</w:t>
      </w:r>
      <w:r w:rsidR="009E5D55">
        <w:rPr>
          <w:rFonts w:eastAsia="Times New Roman"/>
          <w:spacing w:val="-2"/>
        </w:rPr>
        <w:t xml:space="preserve"> </w:t>
      </w:r>
      <w:r w:rsidRPr="000B21B0">
        <w:rPr>
          <w:rFonts w:eastAsia="Times New Roman"/>
          <w:spacing w:val="-2"/>
        </w:rPr>
        <w:t>расходы</w:t>
      </w:r>
      <w:r w:rsidR="009E5D55">
        <w:rPr>
          <w:rFonts w:eastAsia="Times New Roman"/>
          <w:spacing w:val="-2"/>
        </w:rPr>
        <w:t xml:space="preserve"> </w:t>
      </w:r>
      <w:r w:rsidRPr="000B21B0">
        <w:rPr>
          <w:rFonts w:eastAsia="Times New Roman"/>
          <w:spacing w:val="-2"/>
        </w:rPr>
        <w:t>талых</w:t>
      </w:r>
      <w:r w:rsidR="009E5D55">
        <w:rPr>
          <w:rFonts w:eastAsia="Times New Roman"/>
          <w:spacing w:val="-2"/>
        </w:rPr>
        <w:t xml:space="preserve"> </w:t>
      </w:r>
      <w:r w:rsidRPr="000B21B0">
        <w:rPr>
          <w:rFonts w:eastAsia="Times New Roman"/>
          <w:spacing w:val="-2"/>
        </w:rPr>
        <w:t>вод</w:t>
      </w:r>
      <w:r w:rsidR="009E5D55">
        <w:rPr>
          <w:rFonts w:eastAsia="Times New Roman"/>
          <w:spacing w:val="-2"/>
        </w:rPr>
        <w:t xml:space="preserve"> </w:t>
      </w:r>
      <w:r w:rsidRPr="000B21B0">
        <w:rPr>
          <w:rFonts w:eastAsia="Times New Roman"/>
          <w:spacing w:val="-2"/>
        </w:rPr>
        <w:t>определяют</w:t>
      </w:r>
      <w:r w:rsidR="009E5D55">
        <w:rPr>
          <w:rFonts w:eastAsia="Times New Roman"/>
          <w:spacing w:val="-2"/>
        </w:rPr>
        <w:t xml:space="preserve"> </w:t>
      </w:r>
      <w:r w:rsidRPr="000B21B0">
        <w:rPr>
          <w:rFonts w:eastAsia="Times New Roman"/>
          <w:spacing w:val="-2"/>
        </w:rPr>
        <w:t>по</w:t>
      </w:r>
      <w:r w:rsidR="009E5D55">
        <w:rPr>
          <w:rFonts w:eastAsia="Times New Roman"/>
          <w:spacing w:val="-2"/>
        </w:rPr>
        <w:t xml:space="preserve"> </w:t>
      </w:r>
      <w:r w:rsidRPr="000B21B0">
        <w:rPr>
          <w:rFonts w:eastAsia="Times New Roman"/>
          <w:spacing w:val="-2"/>
        </w:rPr>
        <w:t>результатам</w:t>
      </w:r>
      <w:r w:rsidR="009E5D55">
        <w:rPr>
          <w:rFonts w:eastAsia="Times New Roman"/>
          <w:spacing w:val="-2"/>
        </w:rPr>
        <w:t xml:space="preserve"> </w:t>
      </w:r>
      <w:r w:rsidRPr="000B21B0">
        <w:rPr>
          <w:rFonts w:eastAsia="Times New Roman"/>
          <w:spacing w:val="-2"/>
        </w:rPr>
        <w:t>инженерно-гидрометеорологических</w:t>
      </w:r>
      <w:r w:rsidR="009E5D55">
        <w:rPr>
          <w:rFonts w:eastAsia="Times New Roman"/>
          <w:spacing w:val="-2"/>
        </w:rPr>
        <w:t xml:space="preserve"> </w:t>
      </w:r>
      <w:r w:rsidRPr="000B21B0">
        <w:rPr>
          <w:rFonts w:eastAsia="Times New Roman"/>
          <w:spacing w:val="-2"/>
        </w:rPr>
        <w:t>изысканий.</w:t>
      </w:r>
      <w:r w:rsidR="009E5D55">
        <w:rPr>
          <w:rFonts w:eastAsia="Times New Roman"/>
          <w:spacing w:val="-2"/>
        </w:rPr>
        <w:t xml:space="preserve"> </w:t>
      </w:r>
    </w:p>
    <w:p w14:paraId="521125F5" w14:textId="77777777" w:rsidR="0015166C" w:rsidRPr="00F55C9D" w:rsidRDefault="00BE3174" w:rsidP="0007021C">
      <w:pPr>
        <w:pStyle w:val="20"/>
        <w:numPr>
          <w:ilvl w:val="0"/>
          <w:numId w:val="0"/>
        </w:numPr>
        <w:spacing w:line="240" w:lineRule="auto"/>
        <w:ind w:firstLine="567"/>
        <w:rPr>
          <w:sz w:val="24"/>
          <w:szCs w:val="24"/>
        </w:rPr>
      </w:pPr>
      <w:r w:rsidRPr="00F55C9D">
        <w:rPr>
          <w:color w:val="000000" w:themeColor="text1"/>
          <w:szCs w:val="28"/>
        </w:rPr>
        <w:t>7.</w:t>
      </w:r>
      <w:r w:rsidR="00210778">
        <w:rPr>
          <w:color w:val="000000" w:themeColor="text1"/>
          <w:szCs w:val="28"/>
        </w:rPr>
        <w:t>5</w:t>
      </w:r>
      <w:r w:rsidR="00B63E6B">
        <w:rPr>
          <w:color w:val="000000" w:themeColor="text1"/>
          <w:szCs w:val="28"/>
        </w:rPr>
        <w:t>.3</w:t>
      </w:r>
      <w:r w:rsidR="006B37FC">
        <w:rPr>
          <w:color w:val="000000" w:themeColor="text1"/>
          <w:szCs w:val="28"/>
        </w:rPr>
        <w:t xml:space="preserve"> </w:t>
      </w:r>
      <w:r w:rsidR="0015166C" w:rsidRPr="00F55C9D">
        <w:t>Расчетный</w:t>
      </w:r>
      <w:r w:rsidR="009E5D55">
        <w:t xml:space="preserve"> </w:t>
      </w:r>
      <w:r w:rsidR="0015166C" w:rsidRPr="00F55C9D">
        <w:t>максимальный</w:t>
      </w:r>
      <w:r w:rsidR="009E5D55">
        <w:t xml:space="preserve"> </w:t>
      </w:r>
      <w:r w:rsidR="0015166C" w:rsidRPr="00F55C9D">
        <w:t>расход</w:t>
      </w:r>
      <w:r w:rsidR="009E5D55">
        <w:t xml:space="preserve"> </w:t>
      </w:r>
      <w:r w:rsidR="0015166C" w:rsidRPr="00F55C9D">
        <w:t>воды</w:t>
      </w:r>
      <w:r w:rsidR="009E5D55">
        <w:t xml:space="preserve"> </w:t>
      </w:r>
      <w:r w:rsidR="0015166C" w:rsidRPr="00F55C9D">
        <w:t>весеннего</w:t>
      </w:r>
      <w:r w:rsidR="009E5D55">
        <w:t xml:space="preserve"> </w:t>
      </w:r>
      <w:r w:rsidR="0015166C" w:rsidRPr="00F55C9D">
        <w:t>половодья</w:t>
      </w:r>
      <w:r w:rsidR="009E5D55">
        <w:t xml:space="preserve"> </w:t>
      </w:r>
      <w:proofErr w:type="spellStart"/>
      <w:r w:rsidR="005E703C" w:rsidRPr="00746438">
        <w:rPr>
          <w:i/>
          <w:lang w:val="en-US"/>
        </w:rPr>
        <w:t>Q</w:t>
      </w:r>
      <w:r w:rsidR="005E703C" w:rsidRPr="00746438">
        <w:rPr>
          <w:vertAlign w:val="subscript"/>
          <w:lang w:val="en-US"/>
        </w:rPr>
        <w:t>p</w:t>
      </w:r>
      <w:proofErr w:type="spellEnd"/>
      <w:r w:rsidR="005E703C" w:rsidRPr="00746438">
        <w:rPr>
          <w:vertAlign w:val="subscript"/>
        </w:rPr>
        <w:t>%</w:t>
      </w:r>
      <w:r w:rsidR="00B27423">
        <w:t xml:space="preserve">, </w:t>
      </w:r>
      <w:r w:rsidR="0015166C" w:rsidRPr="00F55C9D">
        <w:t>м</w:t>
      </w:r>
      <w:r w:rsidR="0015166C" w:rsidRPr="00F55C9D">
        <w:rPr>
          <w:vertAlign w:val="superscript"/>
        </w:rPr>
        <w:t>3</w:t>
      </w:r>
      <w:r w:rsidR="0015166C" w:rsidRPr="00F55C9D">
        <w:t>/с,</w:t>
      </w:r>
      <w:r w:rsidR="009E5D55">
        <w:t xml:space="preserve"> </w:t>
      </w:r>
      <w:r w:rsidR="0015166C" w:rsidRPr="00F55C9D">
        <w:t>заданной</w:t>
      </w:r>
      <w:r w:rsidR="009E5D55">
        <w:t xml:space="preserve"> </w:t>
      </w:r>
      <w:r w:rsidR="0015166C" w:rsidRPr="00F55C9D">
        <w:t>вероятности</w:t>
      </w:r>
      <w:r w:rsidR="009E5D55">
        <w:t xml:space="preserve"> </w:t>
      </w:r>
      <w:r w:rsidR="0015166C" w:rsidRPr="00F55C9D">
        <w:t>превышения</w:t>
      </w:r>
      <w:r w:rsidR="009E5D55">
        <w:t xml:space="preserve"> </w:t>
      </w:r>
      <w:r w:rsidR="005E703C" w:rsidRPr="00746438">
        <w:rPr>
          <w:i/>
          <w:lang w:val="en-US"/>
        </w:rPr>
        <w:t>P</w:t>
      </w:r>
      <w:r w:rsidR="005E703C" w:rsidRPr="00746438">
        <w:rPr>
          <w:vertAlign w:val="subscript"/>
        </w:rPr>
        <w:t>%</w:t>
      </w:r>
      <w:r w:rsidR="009E5D55">
        <w:t xml:space="preserve"> </w:t>
      </w:r>
      <w:r w:rsidR="0015166C" w:rsidRPr="00F55C9D">
        <w:t>при</w:t>
      </w:r>
      <w:r w:rsidR="009E5D55">
        <w:t xml:space="preserve"> </w:t>
      </w:r>
      <w:r w:rsidR="0015166C" w:rsidRPr="00F55C9D">
        <w:t>наличии</w:t>
      </w:r>
      <w:r w:rsidR="009E5D55">
        <w:t xml:space="preserve"> </w:t>
      </w:r>
      <w:r w:rsidR="0015166C" w:rsidRPr="00F55C9D">
        <w:t>рек-аналогов</w:t>
      </w:r>
      <w:r w:rsidR="009E5D55">
        <w:t xml:space="preserve"> </w:t>
      </w:r>
      <w:r w:rsidR="0015166C" w:rsidRPr="00F55C9D">
        <w:t>определяют</w:t>
      </w:r>
      <w:r w:rsidR="009E5D55">
        <w:t xml:space="preserve"> </w:t>
      </w:r>
      <w:r w:rsidR="0015166C" w:rsidRPr="00F55C9D">
        <w:t>по</w:t>
      </w:r>
      <w:r w:rsidR="009E5D55">
        <w:t xml:space="preserve"> </w:t>
      </w:r>
      <w:r w:rsidR="0015166C" w:rsidRPr="00F55C9D">
        <w:t>редукционной</w:t>
      </w:r>
      <w:r w:rsidR="009E5D55">
        <w:t xml:space="preserve"> </w:t>
      </w:r>
      <w:r w:rsidR="0015166C" w:rsidRPr="00F55C9D">
        <w:t>формуле</w:t>
      </w:r>
    </w:p>
    <w:p w14:paraId="76EA0420" w14:textId="77777777" w:rsidR="00B27423" w:rsidRPr="00B0001B" w:rsidRDefault="00B0001B" w:rsidP="0007021C">
      <w:pPr>
        <w:spacing w:line="240" w:lineRule="auto"/>
        <w:ind w:firstLine="0"/>
        <w:jc w:val="right"/>
        <w:rPr>
          <w:szCs w:val="28"/>
          <w:lang w:val="en-US"/>
        </w:rPr>
      </w:pPr>
      <m:oMath>
        <m:r>
          <w:rPr>
            <w:rFonts w:ascii="Cambria Math"/>
            <w:sz w:val="30"/>
            <w:szCs w:val="30"/>
            <w:lang w:val="en-US"/>
          </w:rPr>
          <m:t xml:space="preserve"> </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p%</m:t>
            </m:r>
          </m:sub>
        </m:sSub>
        <m:r>
          <w:rPr>
            <w:rFonts w:ascii="Cambria Math"/>
            <w:sz w:val="30"/>
            <w:szCs w:val="30"/>
            <w:lang w:val="en-US"/>
          </w:rPr>
          <m:t>=</m:t>
        </m:r>
        <m:sSub>
          <m:sSubPr>
            <m:ctrlPr>
              <w:rPr>
                <w:rFonts w:ascii="Cambria Math" w:hAnsi="Cambria Math"/>
                <w:i/>
                <w:sz w:val="30"/>
                <w:szCs w:val="30"/>
                <w:lang w:val="en-US"/>
              </w:rPr>
            </m:ctrlPr>
          </m:sSubPr>
          <m:e>
            <m:r>
              <w:rPr>
                <w:rFonts w:ascii="Cambria Math"/>
                <w:sz w:val="30"/>
                <w:szCs w:val="30"/>
                <w:lang w:val="en-US"/>
              </w:rPr>
              <m:t>K</m:t>
            </m:r>
          </m:e>
          <m:sub>
            <m:r>
              <w:rPr>
                <w:rFonts w:ascii="Cambria Math"/>
                <w:sz w:val="30"/>
                <w:szCs w:val="30"/>
                <w:lang w:val="en-US"/>
              </w:rPr>
              <m:t>0</m:t>
            </m:r>
          </m:sub>
        </m:sSub>
        <m:sSub>
          <m:sSubPr>
            <m:ctrlPr>
              <w:rPr>
                <w:rFonts w:ascii="Cambria Math" w:hAnsi="Cambria Math"/>
                <w:i/>
                <w:sz w:val="30"/>
                <w:szCs w:val="30"/>
                <w:lang w:val="en-US"/>
              </w:rPr>
            </m:ctrlPr>
          </m:sSubPr>
          <m:e>
            <m:r>
              <w:rPr>
                <w:rFonts w:ascii="Cambria Math"/>
                <w:sz w:val="30"/>
                <w:szCs w:val="30"/>
                <w:lang w:val="en-US"/>
              </w:rPr>
              <m:t>h</m:t>
            </m:r>
          </m:e>
          <m:sub>
            <m:r>
              <w:rPr>
                <w:rFonts w:ascii="Cambria Math"/>
                <w:sz w:val="30"/>
                <w:szCs w:val="30"/>
                <w:lang w:val="en-US"/>
              </w:rPr>
              <m:t>p%</m:t>
            </m:r>
          </m:sub>
        </m:sSub>
        <m:r>
          <m:rPr>
            <m:sty m:val="p"/>
          </m:rPr>
          <w:rPr>
            <w:rFonts w:ascii="Cambria Math"/>
            <w:sz w:val="30"/>
            <w:szCs w:val="30"/>
            <w:lang w:val="en-US"/>
          </w:rPr>
          <m:t>μδ</m:t>
        </m:r>
        <m:sSub>
          <m:sSubPr>
            <m:ctrlPr>
              <w:rPr>
                <w:rFonts w:ascii="Cambria Math" w:hAnsi="Cambria Math"/>
                <w:iCs/>
                <w:sz w:val="30"/>
                <w:szCs w:val="30"/>
                <w:lang w:val="en-US"/>
              </w:rPr>
            </m:ctrlPr>
          </m:sSubPr>
          <m:e>
            <m:r>
              <m:rPr>
                <m:sty m:val="p"/>
              </m:rPr>
              <w:rPr>
                <w:rFonts w:ascii="Cambria Math"/>
                <w:sz w:val="30"/>
                <w:szCs w:val="30"/>
                <w:lang w:val="en-US"/>
              </w:rPr>
              <m:t>δ</m:t>
            </m:r>
          </m:e>
          <m:sub>
            <m:r>
              <m:rPr>
                <m:sty m:val="p"/>
              </m:rPr>
              <w:rPr>
                <w:rFonts w:ascii="Cambria Math"/>
                <w:sz w:val="30"/>
                <w:szCs w:val="30"/>
                <w:lang w:val="en-US"/>
              </w:rPr>
              <m:t>1</m:t>
            </m:r>
          </m:sub>
        </m:sSub>
        <m:sSub>
          <m:sSubPr>
            <m:ctrlPr>
              <w:rPr>
                <w:rFonts w:ascii="Cambria Math" w:hAnsi="Cambria Math"/>
                <w:iCs/>
                <w:sz w:val="30"/>
                <w:szCs w:val="30"/>
                <w:lang w:val="en-US"/>
              </w:rPr>
            </m:ctrlPr>
          </m:sSubPr>
          <m:e>
            <m:r>
              <m:rPr>
                <m:sty m:val="p"/>
              </m:rPr>
              <w:rPr>
                <w:rFonts w:ascii="Cambria Math"/>
                <w:sz w:val="30"/>
                <w:szCs w:val="30"/>
                <w:lang w:val="en-US"/>
              </w:rPr>
              <m:t>δ</m:t>
            </m:r>
          </m:e>
          <m:sub>
            <m:r>
              <m:rPr>
                <m:sty m:val="p"/>
              </m:rPr>
              <w:rPr>
                <w:rFonts w:ascii="Cambria Math"/>
                <w:sz w:val="30"/>
                <w:szCs w:val="30"/>
                <w:lang w:val="en-US"/>
              </w:rPr>
              <m:t>2</m:t>
            </m:r>
          </m:sub>
        </m:sSub>
        <m:r>
          <m:rPr>
            <m:nor/>
          </m:rPr>
          <w:rPr>
            <w:rFonts w:ascii="Cambria Math"/>
            <w:i/>
            <w:iCs/>
            <w:sz w:val="30"/>
            <w:szCs w:val="30"/>
            <w:lang w:val="en-US"/>
          </w:rPr>
          <m:t>A</m:t>
        </m:r>
        <m:r>
          <m:rPr>
            <m:nor/>
          </m:rPr>
          <w:rPr>
            <w:rFonts w:ascii="Cambria Math"/>
            <w:sz w:val="30"/>
            <w:szCs w:val="30"/>
            <w:lang w:val="en-US"/>
          </w:rPr>
          <m:t>/</m:t>
        </m:r>
        <m:r>
          <m:rPr>
            <m:sty m:val="p"/>
          </m:rPr>
          <w:rPr>
            <w:rFonts w:ascii="Cambria Math"/>
            <w:sz w:val="30"/>
            <w:szCs w:val="30"/>
            <w:lang w:val="en-US"/>
          </w:rPr>
          <m:t>(</m:t>
        </m:r>
        <m:r>
          <w:rPr>
            <w:rFonts w:ascii="Cambria Math"/>
            <w:sz w:val="30"/>
            <w:szCs w:val="30"/>
            <w:lang w:val="en-US"/>
          </w:rPr>
          <m:t>A+</m:t>
        </m:r>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lang w:val="en-US"/>
              </w:rPr>
              <m:t>1</m:t>
            </m:r>
          </m:sub>
        </m:sSub>
        <m:sSubSup>
          <m:sSubSupPr>
            <m:ctrlPr>
              <w:rPr>
                <w:rFonts w:ascii="Cambria Math" w:hAnsi="Cambria Math"/>
                <w:i/>
                <w:sz w:val="30"/>
                <w:szCs w:val="30"/>
                <w:lang w:val="en-US"/>
              </w:rPr>
            </m:ctrlPr>
          </m:sSubSupPr>
          <m:e>
            <m:r>
              <w:rPr>
                <w:rFonts w:ascii="Cambria Math"/>
                <w:sz w:val="30"/>
                <w:szCs w:val="30"/>
                <w:lang w:val="en-US"/>
              </w:rPr>
              <m:t>)</m:t>
            </m:r>
          </m:e>
          <m:sub/>
          <m:sup>
            <m:r>
              <w:rPr>
                <w:rFonts w:ascii="Cambria Math"/>
                <w:sz w:val="30"/>
                <w:szCs w:val="30"/>
                <w:lang w:val="en-US"/>
              </w:rPr>
              <m:t>n</m:t>
            </m:r>
          </m:sup>
        </m:sSubSup>
      </m:oMath>
      <w:r w:rsidR="00B27423" w:rsidRPr="00B0001B">
        <w:rPr>
          <w:szCs w:val="28"/>
          <w:lang w:val="en-US"/>
        </w:rPr>
        <w:t xml:space="preserve">,         </w:t>
      </w:r>
      <w:r w:rsidR="00A65D44" w:rsidRPr="00A65D44">
        <w:rPr>
          <w:szCs w:val="28"/>
          <w:lang w:val="en-US"/>
        </w:rPr>
        <w:t xml:space="preserve">             </w:t>
      </w:r>
      <w:r w:rsidR="00B27423" w:rsidRPr="00B0001B">
        <w:rPr>
          <w:szCs w:val="28"/>
          <w:lang w:val="en-US"/>
        </w:rPr>
        <w:t xml:space="preserve">         (7.9)</w:t>
      </w:r>
    </w:p>
    <w:p w14:paraId="0AAD392A" w14:textId="77777777" w:rsidR="005E703C" w:rsidRPr="00F55C9D" w:rsidRDefault="005E703C" w:rsidP="0007021C">
      <w:pPr>
        <w:spacing w:line="240" w:lineRule="auto"/>
        <w:ind w:left="1418" w:hanging="1418"/>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7A2E9A" w:rsidRPr="00F55C9D">
        <w:rPr>
          <w:rFonts w:eastAsia="Times New Roman"/>
          <w:i/>
          <w:lang w:val="en-US"/>
        </w:rPr>
        <w:t>K</w:t>
      </w:r>
      <w:r w:rsidR="007A2E9A" w:rsidRPr="00E81B62">
        <w:rPr>
          <w:rFonts w:eastAsia="Times New Roman"/>
          <w:vertAlign w:val="subscript"/>
        </w:rPr>
        <w:t>0</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параметр,</w:t>
      </w:r>
      <w:r w:rsidR="009E5D55">
        <w:rPr>
          <w:rFonts w:eastAsia="Times New Roman"/>
        </w:rPr>
        <w:t xml:space="preserve"> </w:t>
      </w:r>
      <w:r w:rsidRPr="00F55C9D">
        <w:rPr>
          <w:rFonts w:eastAsia="Times New Roman"/>
        </w:rPr>
        <w:t>характеризующий</w:t>
      </w:r>
      <w:r w:rsidR="009E5D55">
        <w:rPr>
          <w:rFonts w:eastAsia="Times New Roman"/>
        </w:rPr>
        <w:t xml:space="preserve"> </w:t>
      </w:r>
      <w:r w:rsidRPr="00F55C9D">
        <w:rPr>
          <w:rFonts w:eastAsia="Times New Roman"/>
        </w:rPr>
        <w:t>дружность</w:t>
      </w:r>
      <w:r w:rsidR="009E5D55">
        <w:rPr>
          <w:rFonts w:eastAsia="Times New Roman"/>
        </w:rPr>
        <w:t xml:space="preserve"> </w:t>
      </w:r>
      <w:r w:rsidRPr="00F55C9D">
        <w:rPr>
          <w:rFonts w:eastAsia="Times New Roman"/>
        </w:rPr>
        <w:t>весеннего</w:t>
      </w:r>
      <w:r w:rsidR="009E5D55">
        <w:rPr>
          <w:rFonts w:eastAsia="Times New Roman"/>
        </w:rPr>
        <w:t xml:space="preserve"> </w:t>
      </w:r>
      <w:r w:rsidRPr="00F55C9D">
        <w:rPr>
          <w:rFonts w:eastAsia="Times New Roman"/>
        </w:rPr>
        <w:t>половодья;</w:t>
      </w:r>
      <w:r w:rsidR="009E5D55">
        <w:rPr>
          <w:rFonts w:eastAsia="Times New Roman"/>
        </w:rPr>
        <w:t xml:space="preserve"> </w:t>
      </w:r>
      <w:r w:rsidRPr="00F55C9D">
        <w:rPr>
          <w:rFonts w:eastAsia="Times New Roman"/>
        </w:rPr>
        <w:t>рассчитывают</w:t>
      </w:r>
      <w:r w:rsidR="002858A9">
        <w:rPr>
          <w:rFonts w:eastAsia="Times New Roman"/>
        </w:rPr>
        <w:t>,</w:t>
      </w:r>
      <w:r w:rsidR="009E5D55">
        <w:rPr>
          <w:rFonts w:eastAsia="Times New Roman"/>
        </w:rPr>
        <w:t xml:space="preserve"> </w:t>
      </w:r>
      <w:r w:rsidRPr="00F55C9D">
        <w:rPr>
          <w:rFonts w:eastAsia="Times New Roman"/>
        </w:rPr>
        <w:t>как</w:t>
      </w:r>
      <w:r w:rsidR="009E5D55">
        <w:rPr>
          <w:rFonts w:eastAsia="Times New Roman"/>
        </w:rPr>
        <w:t xml:space="preserve"> </w:t>
      </w:r>
      <w:r w:rsidRPr="00F55C9D">
        <w:rPr>
          <w:rFonts w:eastAsia="Times New Roman"/>
        </w:rPr>
        <w:t>среднее</w:t>
      </w:r>
      <w:r w:rsidR="009E5D55">
        <w:rPr>
          <w:rFonts w:eastAsia="Times New Roman"/>
        </w:rPr>
        <w:t xml:space="preserve"> </w:t>
      </w:r>
      <w:r w:rsidRPr="00F55C9D">
        <w:rPr>
          <w:rFonts w:eastAsia="Times New Roman"/>
        </w:rPr>
        <w:t>из</w:t>
      </w:r>
      <w:r w:rsidR="009E5D55">
        <w:rPr>
          <w:rFonts w:eastAsia="Times New Roman"/>
        </w:rPr>
        <w:t xml:space="preserve"> </w:t>
      </w:r>
      <w:r w:rsidRPr="00F55C9D">
        <w:rPr>
          <w:rFonts w:eastAsia="Times New Roman"/>
        </w:rPr>
        <w:t>значений,</w:t>
      </w:r>
      <w:r w:rsidR="009E5D55">
        <w:rPr>
          <w:rFonts w:eastAsia="Times New Roman"/>
        </w:rPr>
        <w:t xml:space="preserve"> </w:t>
      </w:r>
      <w:r w:rsidRPr="00F55C9D">
        <w:rPr>
          <w:rFonts w:eastAsia="Times New Roman"/>
        </w:rPr>
        <w:t>определенных</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данным</w:t>
      </w:r>
      <w:r w:rsidR="009E5D55">
        <w:rPr>
          <w:rFonts w:eastAsia="Times New Roman"/>
        </w:rPr>
        <w:t xml:space="preserve"> </w:t>
      </w:r>
      <w:r w:rsidRPr="00F55C9D">
        <w:rPr>
          <w:rFonts w:eastAsia="Times New Roman"/>
        </w:rPr>
        <w:t>нескольких</w:t>
      </w:r>
      <w:r w:rsidR="009E5D55">
        <w:rPr>
          <w:rFonts w:eastAsia="Times New Roman"/>
        </w:rPr>
        <w:t xml:space="preserve"> </w:t>
      </w:r>
      <w:r w:rsidRPr="00F55C9D">
        <w:rPr>
          <w:rFonts w:eastAsia="Times New Roman"/>
        </w:rPr>
        <w:t>рек-аналогов</w:t>
      </w:r>
      <w:r w:rsidR="009E5D55">
        <w:rPr>
          <w:rFonts w:eastAsia="Times New Roman"/>
        </w:rPr>
        <w:t xml:space="preserve"> </w:t>
      </w:r>
      <w:r w:rsidRPr="00F55C9D">
        <w:rPr>
          <w:rFonts w:eastAsia="Times New Roman"/>
        </w:rPr>
        <w:t>обратным</w:t>
      </w:r>
      <w:r w:rsidR="009E5D55">
        <w:rPr>
          <w:rFonts w:eastAsia="Times New Roman"/>
        </w:rPr>
        <w:t xml:space="preserve"> </w:t>
      </w:r>
      <w:r w:rsidRPr="00F55C9D">
        <w:rPr>
          <w:rFonts w:eastAsia="Times New Roman"/>
        </w:rPr>
        <w:t>путем</w:t>
      </w:r>
      <w:r w:rsidR="009E5D55">
        <w:rPr>
          <w:rFonts w:eastAsia="Times New Roman"/>
        </w:rPr>
        <w:t xml:space="preserve"> </w:t>
      </w:r>
      <w:r w:rsidRPr="00F55C9D">
        <w:rPr>
          <w:rFonts w:eastAsia="Times New Roman"/>
        </w:rPr>
        <w:t>из</w:t>
      </w:r>
      <w:r w:rsidR="009E5D55">
        <w:rPr>
          <w:rFonts w:eastAsia="Times New Roman"/>
        </w:rPr>
        <w:t xml:space="preserve"> </w:t>
      </w:r>
      <w:r w:rsidRPr="00F55C9D">
        <w:rPr>
          <w:rFonts w:eastAsia="Times New Roman"/>
        </w:rPr>
        <w:t>формулы</w:t>
      </w:r>
      <w:r w:rsidR="009E5D55">
        <w:rPr>
          <w:rFonts w:eastAsia="Times New Roman"/>
        </w:rPr>
        <w:t xml:space="preserve"> </w:t>
      </w:r>
      <w:r w:rsidRPr="00F55C9D">
        <w:rPr>
          <w:rFonts w:eastAsia="Times New Roman"/>
        </w:rPr>
        <w:t>(7.9);</w:t>
      </w:r>
    </w:p>
    <w:p w14:paraId="3276A559" w14:textId="77777777" w:rsidR="005E703C" w:rsidRPr="00F55C9D" w:rsidRDefault="00C7394B" w:rsidP="0007021C">
      <w:pPr>
        <w:spacing w:line="240" w:lineRule="auto"/>
        <w:ind w:left="1276" w:hanging="709"/>
        <w:rPr>
          <w:rFonts w:eastAsia="Times New Roman"/>
        </w:rPr>
      </w:pPr>
      <w:proofErr w:type="spellStart"/>
      <w:r w:rsidRPr="00746438">
        <w:rPr>
          <w:rFonts w:eastAsia="Times New Roman"/>
          <w:i/>
          <w:lang w:val="en-US"/>
        </w:rPr>
        <w:t>h</w:t>
      </w:r>
      <w:r w:rsidRPr="00746438">
        <w:rPr>
          <w:rFonts w:eastAsia="Times New Roman"/>
          <w:vertAlign w:val="subscript"/>
          <w:lang w:val="en-US"/>
        </w:rPr>
        <w:t>p</w:t>
      </w:r>
      <w:proofErr w:type="spellEnd"/>
      <w:r w:rsidRPr="00746438">
        <w:rPr>
          <w:rFonts w:eastAsia="Times New Roman"/>
          <w:vertAlign w:val="subscript"/>
        </w:rPr>
        <w:t>%</w:t>
      </w:r>
      <w:r w:rsidR="009E5D55" w:rsidRPr="00746438">
        <w:rPr>
          <w:rFonts w:eastAsia="Times New Roman"/>
        </w:rPr>
        <w:t xml:space="preserve"> </w:t>
      </w:r>
      <w:r w:rsidR="001340BD" w:rsidRPr="00746438">
        <w:rPr>
          <w:rFonts w:eastAsia="Times New Roman"/>
        </w:rPr>
        <w:t>–</w:t>
      </w:r>
      <w:r w:rsidR="009E5D55" w:rsidRPr="00746438">
        <w:rPr>
          <w:rFonts w:eastAsia="Times New Roman"/>
        </w:rPr>
        <w:t xml:space="preserve"> </w:t>
      </w:r>
      <w:r w:rsidR="005E703C" w:rsidRPr="00746438">
        <w:rPr>
          <w:rFonts w:eastAsia="Times New Roman"/>
        </w:rPr>
        <w:t>расчетный</w:t>
      </w:r>
      <w:r w:rsidR="009E5D55" w:rsidRPr="00746438">
        <w:rPr>
          <w:rFonts w:eastAsia="Times New Roman"/>
        </w:rPr>
        <w:t xml:space="preserve"> </w:t>
      </w:r>
      <w:r w:rsidR="005E703C" w:rsidRPr="00746438">
        <w:rPr>
          <w:rFonts w:eastAsia="Times New Roman"/>
        </w:rPr>
        <w:t>слой</w:t>
      </w:r>
      <w:r w:rsidR="009E5D55" w:rsidRPr="00746438">
        <w:rPr>
          <w:rFonts w:eastAsia="Times New Roman"/>
        </w:rPr>
        <w:t xml:space="preserve"> </w:t>
      </w:r>
      <w:r w:rsidR="005E703C" w:rsidRPr="00746438">
        <w:rPr>
          <w:rFonts w:eastAsia="Times New Roman"/>
        </w:rPr>
        <w:t>суммарного</w:t>
      </w:r>
      <w:r w:rsidR="009E5D55" w:rsidRPr="00746438">
        <w:rPr>
          <w:rFonts w:eastAsia="Times New Roman"/>
        </w:rPr>
        <w:t xml:space="preserve"> </w:t>
      </w:r>
      <w:r w:rsidR="005E703C" w:rsidRPr="00746438">
        <w:rPr>
          <w:rFonts w:eastAsia="Times New Roman"/>
        </w:rPr>
        <w:t>весеннего</w:t>
      </w:r>
      <w:r w:rsidR="009E5D55" w:rsidRPr="00746438">
        <w:rPr>
          <w:rFonts w:eastAsia="Times New Roman"/>
        </w:rPr>
        <w:t xml:space="preserve"> </w:t>
      </w:r>
      <w:r w:rsidR="005E703C" w:rsidRPr="00746438">
        <w:rPr>
          <w:rFonts w:eastAsia="Times New Roman"/>
        </w:rPr>
        <w:t>стока</w:t>
      </w:r>
      <w:r w:rsidR="009E5D55" w:rsidRPr="00746438">
        <w:rPr>
          <w:rFonts w:eastAsia="Times New Roman"/>
        </w:rPr>
        <w:t xml:space="preserve"> </w:t>
      </w:r>
      <w:r w:rsidR="005E703C" w:rsidRPr="00746438">
        <w:rPr>
          <w:rFonts w:eastAsia="Times New Roman"/>
        </w:rPr>
        <w:t>(без</w:t>
      </w:r>
      <w:r w:rsidR="009E5D55" w:rsidRPr="00746438">
        <w:rPr>
          <w:rFonts w:eastAsia="Times New Roman"/>
        </w:rPr>
        <w:t xml:space="preserve"> </w:t>
      </w:r>
      <w:r w:rsidR="005E703C" w:rsidRPr="00746438">
        <w:rPr>
          <w:rFonts w:eastAsia="Times New Roman"/>
        </w:rPr>
        <w:t>срезки</w:t>
      </w:r>
      <w:r w:rsidR="009E5D55" w:rsidRPr="00746438">
        <w:rPr>
          <w:rFonts w:eastAsia="Times New Roman"/>
        </w:rPr>
        <w:t xml:space="preserve"> </w:t>
      </w:r>
      <w:r w:rsidR="005E703C" w:rsidRPr="00746438">
        <w:rPr>
          <w:rFonts w:eastAsia="Times New Roman"/>
        </w:rPr>
        <w:t>грунтового</w:t>
      </w:r>
      <w:r w:rsidR="009E5D55" w:rsidRPr="00746438">
        <w:rPr>
          <w:rFonts w:eastAsia="Times New Roman"/>
        </w:rPr>
        <w:t xml:space="preserve"> </w:t>
      </w:r>
      <w:r w:rsidR="005E703C" w:rsidRPr="00746438">
        <w:rPr>
          <w:rFonts w:eastAsia="Times New Roman"/>
        </w:rPr>
        <w:t>питания),</w:t>
      </w:r>
      <w:r w:rsidR="009E5D55" w:rsidRPr="00746438">
        <w:rPr>
          <w:rFonts w:eastAsia="Times New Roman"/>
        </w:rPr>
        <w:t xml:space="preserve"> </w:t>
      </w:r>
      <w:r w:rsidR="005E703C" w:rsidRPr="00746438">
        <w:rPr>
          <w:rFonts w:eastAsia="Times New Roman"/>
        </w:rPr>
        <w:t>мм,</w:t>
      </w:r>
      <w:r w:rsidR="009E5D55" w:rsidRPr="00746438">
        <w:rPr>
          <w:rFonts w:eastAsia="Times New Roman"/>
        </w:rPr>
        <w:t xml:space="preserve"> </w:t>
      </w:r>
      <w:r w:rsidR="005E703C" w:rsidRPr="00746438">
        <w:rPr>
          <w:rFonts w:eastAsia="Times New Roman"/>
        </w:rPr>
        <w:t>ежегодной</w:t>
      </w:r>
      <w:r w:rsidR="009E5D55" w:rsidRPr="00746438">
        <w:rPr>
          <w:rFonts w:eastAsia="Times New Roman"/>
        </w:rPr>
        <w:t xml:space="preserve"> </w:t>
      </w:r>
      <w:r w:rsidR="005E703C" w:rsidRPr="00746438">
        <w:rPr>
          <w:rFonts w:eastAsia="Times New Roman"/>
        </w:rPr>
        <w:t>вероятности</w:t>
      </w:r>
      <w:r w:rsidR="009E5D55" w:rsidRPr="00746438">
        <w:rPr>
          <w:rFonts w:eastAsia="Times New Roman"/>
        </w:rPr>
        <w:t xml:space="preserve"> </w:t>
      </w:r>
      <w:r w:rsidR="005E703C" w:rsidRPr="00746438">
        <w:rPr>
          <w:rFonts w:eastAsia="Times New Roman"/>
        </w:rPr>
        <w:t>превышения</w:t>
      </w:r>
      <w:r w:rsidR="009E5D55" w:rsidRPr="00746438">
        <w:rPr>
          <w:rFonts w:eastAsia="Times New Roman"/>
        </w:rPr>
        <w:t xml:space="preserve"> </w:t>
      </w:r>
      <w:r w:rsidR="005E703C" w:rsidRPr="00746438">
        <w:rPr>
          <w:i/>
          <w:lang w:val="en-US"/>
        </w:rPr>
        <w:t>P</w:t>
      </w:r>
      <w:r w:rsidR="005E703C" w:rsidRPr="00746438">
        <w:rPr>
          <w:vertAlign w:val="subscript"/>
        </w:rPr>
        <w:t>%</w:t>
      </w:r>
      <w:r w:rsidR="005E703C" w:rsidRPr="00746438">
        <w:rPr>
          <w:rFonts w:eastAsia="Times New Roman"/>
        </w:rPr>
        <w:t>;</w:t>
      </w:r>
      <w:r w:rsidR="009E5D55">
        <w:rPr>
          <w:rFonts w:eastAsia="Times New Roman"/>
        </w:rPr>
        <w:t xml:space="preserve"> </w:t>
      </w:r>
      <w:r w:rsidR="005E703C" w:rsidRPr="00F55C9D">
        <w:rPr>
          <w:rFonts w:eastAsia="Times New Roman"/>
        </w:rPr>
        <w:t>определяют</w:t>
      </w:r>
      <w:r w:rsidR="009E5D55">
        <w:rPr>
          <w:rFonts w:eastAsia="Times New Roman"/>
        </w:rPr>
        <w:t xml:space="preserve"> </w:t>
      </w:r>
      <w:r w:rsidR="005E703C" w:rsidRPr="00F55C9D">
        <w:rPr>
          <w:rFonts w:eastAsia="Times New Roman"/>
        </w:rPr>
        <w:t>в</w:t>
      </w:r>
      <w:r w:rsidR="009E5D55">
        <w:rPr>
          <w:rFonts w:eastAsia="Times New Roman"/>
        </w:rPr>
        <w:t xml:space="preserve"> </w:t>
      </w:r>
      <w:r w:rsidR="005E703C" w:rsidRPr="00F55C9D">
        <w:rPr>
          <w:rFonts w:eastAsia="Times New Roman"/>
        </w:rPr>
        <w:t>зависимости</w:t>
      </w:r>
      <w:r w:rsidR="009E5D55">
        <w:rPr>
          <w:rFonts w:eastAsia="Times New Roman"/>
        </w:rPr>
        <w:t xml:space="preserve"> </w:t>
      </w:r>
      <w:r w:rsidR="005E703C" w:rsidRPr="00F55C9D">
        <w:rPr>
          <w:rFonts w:eastAsia="Times New Roman"/>
        </w:rPr>
        <w:t>от</w:t>
      </w:r>
      <w:r w:rsidR="009E5D55">
        <w:rPr>
          <w:rFonts w:eastAsia="Times New Roman"/>
        </w:rPr>
        <w:t xml:space="preserve"> </w:t>
      </w:r>
      <w:r w:rsidR="005E703C" w:rsidRPr="00F55C9D">
        <w:rPr>
          <w:rFonts w:eastAsia="Times New Roman"/>
        </w:rPr>
        <w:t>коэффициента</w:t>
      </w:r>
      <w:r w:rsidR="009E5D55">
        <w:rPr>
          <w:rFonts w:eastAsia="Times New Roman"/>
        </w:rPr>
        <w:t xml:space="preserve"> </w:t>
      </w:r>
      <w:r w:rsidR="005E703C" w:rsidRPr="00F55C9D">
        <w:rPr>
          <w:rFonts w:eastAsia="Times New Roman"/>
        </w:rPr>
        <w:t>вариации</w:t>
      </w:r>
      <w:r w:rsidR="009E5D55">
        <w:rPr>
          <w:rFonts w:eastAsia="Times New Roman"/>
        </w:rPr>
        <w:t xml:space="preserve"> </w:t>
      </w:r>
      <w:proofErr w:type="spellStart"/>
      <w:r w:rsidR="005E703C" w:rsidRPr="00F55C9D">
        <w:rPr>
          <w:rFonts w:eastAsia="Times New Roman"/>
          <w:i/>
          <w:lang w:val="en-US"/>
        </w:rPr>
        <w:t>C</w:t>
      </w:r>
      <w:r w:rsidR="00EE0EC0">
        <w:rPr>
          <w:rFonts w:eastAsia="Times New Roman"/>
          <w:i/>
          <w:vertAlign w:val="subscript"/>
          <w:lang w:val="en-US"/>
        </w:rPr>
        <w:t>v</w:t>
      </w:r>
      <w:proofErr w:type="spellEnd"/>
      <w:r w:rsidR="009E5D55">
        <w:rPr>
          <w:rFonts w:eastAsia="Times New Roman"/>
        </w:rPr>
        <w:t xml:space="preserve"> </w:t>
      </w:r>
      <w:r w:rsidR="005E703C" w:rsidRPr="00F55C9D">
        <w:rPr>
          <w:rFonts w:eastAsia="Times New Roman"/>
        </w:rPr>
        <w:t>и</w:t>
      </w:r>
      <w:r w:rsidR="009E5D55">
        <w:rPr>
          <w:rFonts w:eastAsia="Times New Roman"/>
        </w:rPr>
        <w:t xml:space="preserve"> </w:t>
      </w:r>
      <w:r w:rsidR="005E703C" w:rsidRPr="00F55C9D">
        <w:rPr>
          <w:rFonts w:eastAsia="Times New Roman"/>
        </w:rPr>
        <w:t>отношения</w:t>
      </w:r>
      <w:r w:rsidR="009E5D55">
        <w:rPr>
          <w:rFonts w:eastAsia="Times New Roman"/>
        </w:rPr>
        <w:t xml:space="preserve"> </w:t>
      </w:r>
      <w:r w:rsidR="005E703C" w:rsidRPr="00F55C9D">
        <w:rPr>
          <w:rFonts w:eastAsia="Times New Roman"/>
          <w:i/>
          <w:lang w:val="en-US"/>
        </w:rPr>
        <w:t>C</w:t>
      </w:r>
      <w:r w:rsidR="00EE0EC0">
        <w:rPr>
          <w:rFonts w:eastAsia="Times New Roman"/>
          <w:i/>
          <w:vertAlign w:val="subscript"/>
          <w:lang w:val="en-US"/>
        </w:rPr>
        <w:t>s</w:t>
      </w:r>
      <w:r w:rsidR="009E5D55" w:rsidRPr="009E5D55">
        <w:rPr>
          <w:rFonts w:eastAsia="Times New Roman"/>
          <w:i/>
          <w:vertAlign w:val="subscript"/>
        </w:rPr>
        <w:t xml:space="preserve"> </w:t>
      </w:r>
      <w:r w:rsidR="005E703C" w:rsidRPr="00F55C9D">
        <w:rPr>
          <w:rFonts w:eastAsia="Times New Roman"/>
          <w:i/>
        </w:rPr>
        <w:t>/</w:t>
      </w:r>
      <w:proofErr w:type="spellStart"/>
      <w:r w:rsidR="005E703C" w:rsidRPr="00F55C9D">
        <w:rPr>
          <w:rFonts w:eastAsia="Times New Roman"/>
          <w:i/>
          <w:lang w:val="en-US"/>
        </w:rPr>
        <w:t>C</w:t>
      </w:r>
      <w:r w:rsidR="00EE0EC0">
        <w:rPr>
          <w:rFonts w:eastAsia="Times New Roman"/>
          <w:i/>
          <w:vertAlign w:val="subscript"/>
          <w:lang w:val="en-US"/>
        </w:rPr>
        <w:t>v</w:t>
      </w:r>
      <w:proofErr w:type="spellEnd"/>
      <w:r w:rsidR="005E703C" w:rsidRPr="00F55C9D">
        <w:rPr>
          <w:rFonts w:eastAsia="Times New Roman"/>
        </w:rPr>
        <w:t>,</w:t>
      </w:r>
      <w:r w:rsidR="009E5D55">
        <w:rPr>
          <w:rFonts w:eastAsia="Times New Roman"/>
        </w:rPr>
        <w:t xml:space="preserve"> </w:t>
      </w:r>
      <w:r w:rsidR="005E703C" w:rsidRPr="00F55C9D">
        <w:rPr>
          <w:rFonts w:eastAsia="Times New Roman"/>
        </w:rPr>
        <w:t>a</w:t>
      </w:r>
      <w:r w:rsidR="009E5D55">
        <w:rPr>
          <w:rFonts w:eastAsia="Times New Roman"/>
        </w:rPr>
        <w:t xml:space="preserve"> </w:t>
      </w:r>
      <w:r w:rsidR="005E703C" w:rsidRPr="00F55C9D">
        <w:rPr>
          <w:rFonts w:eastAsia="Times New Roman"/>
        </w:rPr>
        <w:t>также</w:t>
      </w:r>
      <w:r w:rsidR="009E5D55">
        <w:rPr>
          <w:rFonts w:eastAsia="Times New Roman"/>
        </w:rPr>
        <w:t xml:space="preserve"> </w:t>
      </w:r>
      <w:r w:rsidR="005E703C" w:rsidRPr="00F55C9D">
        <w:rPr>
          <w:rFonts w:eastAsia="Times New Roman"/>
        </w:rPr>
        <w:t>среднего</w:t>
      </w:r>
      <w:r w:rsidR="009E5D55">
        <w:rPr>
          <w:rFonts w:eastAsia="Times New Roman"/>
        </w:rPr>
        <w:t xml:space="preserve"> </w:t>
      </w:r>
      <w:r w:rsidR="005E703C" w:rsidRPr="00F55C9D">
        <w:rPr>
          <w:rFonts w:eastAsia="Times New Roman"/>
        </w:rPr>
        <w:t>многолетнего</w:t>
      </w:r>
      <w:r w:rsidR="009E5D55">
        <w:rPr>
          <w:rFonts w:eastAsia="Times New Roman"/>
        </w:rPr>
        <w:t xml:space="preserve"> </w:t>
      </w:r>
      <w:r w:rsidR="005E703C" w:rsidRPr="00F55C9D">
        <w:rPr>
          <w:rFonts w:eastAsia="Times New Roman"/>
        </w:rPr>
        <w:t>слоя</w:t>
      </w:r>
      <w:r w:rsidR="009E5D55">
        <w:rPr>
          <w:rFonts w:eastAsia="Times New Roman"/>
        </w:rPr>
        <w:t xml:space="preserve"> </w:t>
      </w:r>
      <w:r w:rsidR="005E703C" w:rsidRPr="00F55C9D">
        <w:rPr>
          <w:rFonts w:eastAsia="Times New Roman"/>
        </w:rPr>
        <w:t>стока</w:t>
      </w:r>
      <w:r w:rsidR="009E5D55">
        <w:rPr>
          <w:rFonts w:eastAsia="Times New Roman"/>
        </w:rPr>
        <w:t xml:space="preserve"> </w:t>
      </w:r>
      <w:r w:rsidR="005E703C" w:rsidRPr="00F55C9D">
        <w:rPr>
          <w:rFonts w:eastAsia="Times New Roman"/>
          <w:i/>
          <w:lang w:val="en-US"/>
        </w:rPr>
        <w:t>h</w:t>
      </w:r>
      <w:r w:rsidR="005E703C" w:rsidRPr="00E81B62">
        <w:rPr>
          <w:rFonts w:eastAsia="Times New Roman"/>
          <w:vertAlign w:val="subscript"/>
        </w:rPr>
        <w:t>0</w:t>
      </w:r>
      <w:r w:rsidR="005E703C" w:rsidRPr="00F55C9D">
        <w:rPr>
          <w:rFonts w:eastAsia="Times New Roman"/>
        </w:rPr>
        <w:t>;</w:t>
      </w:r>
    </w:p>
    <w:p w14:paraId="0CB21DCE" w14:textId="77777777" w:rsidR="005E703C" w:rsidRPr="00F55C9D" w:rsidRDefault="00C7394B" w:rsidP="0007021C">
      <w:pPr>
        <w:spacing w:line="240" w:lineRule="auto"/>
        <w:ind w:left="1304" w:hanging="624"/>
        <w:rPr>
          <w:rFonts w:eastAsia="Times New Roman"/>
        </w:rPr>
      </w:pPr>
      <w:r w:rsidRPr="002F420B">
        <w:rPr>
          <w:rFonts w:eastAsia="Times New Roman"/>
          <w:spacing w:val="-4"/>
        </w:rPr>
        <w:t>μ</w:t>
      </w:r>
      <w:r w:rsidR="002F420B" w:rsidRPr="002F420B">
        <w:rPr>
          <w:rFonts w:eastAsia="Times New Roman"/>
          <w:spacing w:val="-4"/>
        </w:rPr>
        <w:t xml:space="preserve"> </w:t>
      </w:r>
      <w:r w:rsidR="001340BD" w:rsidRPr="002F420B">
        <w:rPr>
          <w:rFonts w:eastAsia="Times New Roman"/>
          <w:spacing w:val="-4"/>
        </w:rPr>
        <w:t>–</w:t>
      </w:r>
      <w:r w:rsidR="009E5D55">
        <w:rPr>
          <w:rFonts w:eastAsia="Times New Roman"/>
        </w:rPr>
        <w:t xml:space="preserve"> </w:t>
      </w:r>
      <w:r w:rsidR="005E703C" w:rsidRPr="00F55C9D">
        <w:rPr>
          <w:rFonts w:eastAsia="Times New Roman"/>
        </w:rPr>
        <w:t>коэффициент,</w:t>
      </w:r>
      <w:r w:rsidR="009E5D55">
        <w:rPr>
          <w:rFonts w:eastAsia="Times New Roman"/>
        </w:rPr>
        <w:t xml:space="preserve"> </w:t>
      </w:r>
      <w:r w:rsidR="005E703C" w:rsidRPr="00F55C9D">
        <w:rPr>
          <w:rFonts w:eastAsia="Times New Roman"/>
        </w:rPr>
        <w:t>учитывающий</w:t>
      </w:r>
      <w:r w:rsidR="009E5D55">
        <w:rPr>
          <w:rFonts w:eastAsia="Times New Roman"/>
        </w:rPr>
        <w:t xml:space="preserve"> </w:t>
      </w:r>
      <w:r w:rsidR="005E703C" w:rsidRPr="00F55C9D">
        <w:rPr>
          <w:rFonts w:eastAsia="Times New Roman"/>
        </w:rPr>
        <w:t>неравенство</w:t>
      </w:r>
      <w:r w:rsidR="009E5D55">
        <w:rPr>
          <w:rFonts w:eastAsia="Times New Roman"/>
        </w:rPr>
        <w:t xml:space="preserve"> </w:t>
      </w:r>
      <w:r w:rsidR="005E703C" w:rsidRPr="00F55C9D">
        <w:rPr>
          <w:rFonts w:eastAsia="Times New Roman"/>
        </w:rPr>
        <w:t>статистических</w:t>
      </w:r>
      <w:r w:rsidR="009E5D55">
        <w:rPr>
          <w:rFonts w:eastAsia="Times New Roman"/>
        </w:rPr>
        <w:t xml:space="preserve"> </w:t>
      </w:r>
      <w:r w:rsidR="005E703C" w:rsidRPr="00F55C9D">
        <w:rPr>
          <w:rFonts w:eastAsia="Times New Roman"/>
        </w:rPr>
        <w:t>параметров</w:t>
      </w:r>
      <w:r w:rsidR="009E5D55">
        <w:rPr>
          <w:rFonts w:eastAsia="Times New Roman"/>
        </w:rPr>
        <w:t xml:space="preserve"> </w:t>
      </w:r>
      <w:r w:rsidR="005E703C" w:rsidRPr="00F55C9D">
        <w:rPr>
          <w:rFonts w:eastAsia="Times New Roman"/>
        </w:rPr>
        <w:t>кривых</w:t>
      </w:r>
      <w:r w:rsidR="009E5D55">
        <w:rPr>
          <w:rFonts w:eastAsia="Times New Roman"/>
        </w:rPr>
        <w:t xml:space="preserve"> </w:t>
      </w:r>
      <w:r w:rsidR="005E703C" w:rsidRPr="00F55C9D">
        <w:rPr>
          <w:rFonts w:eastAsia="Times New Roman"/>
        </w:rPr>
        <w:t>распределения</w:t>
      </w:r>
      <w:r w:rsidR="009E5D55">
        <w:rPr>
          <w:rFonts w:eastAsia="Times New Roman"/>
        </w:rPr>
        <w:t xml:space="preserve"> </w:t>
      </w:r>
      <w:r w:rsidR="005E703C" w:rsidRPr="00F55C9D">
        <w:rPr>
          <w:rFonts w:eastAsia="Times New Roman"/>
        </w:rPr>
        <w:t>слоев</w:t>
      </w:r>
      <w:r w:rsidR="009E5D55">
        <w:rPr>
          <w:rFonts w:eastAsia="Times New Roman"/>
        </w:rPr>
        <w:t xml:space="preserve"> </w:t>
      </w:r>
      <w:r w:rsidR="005E703C" w:rsidRPr="00F55C9D">
        <w:rPr>
          <w:rFonts w:eastAsia="Times New Roman"/>
        </w:rPr>
        <w:t>стока</w:t>
      </w:r>
      <w:r w:rsidR="009E5D55">
        <w:rPr>
          <w:rFonts w:eastAsia="Times New Roman"/>
        </w:rPr>
        <w:t xml:space="preserve"> </w:t>
      </w:r>
      <w:r w:rsidR="005E703C" w:rsidRPr="00F55C9D">
        <w:rPr>
          <w:rFonts w:eastAsia="Times New Roman"/>
        </w:rPr>
        <w:t>и</w:t>
      </w:r>
      <w:r w:rsidR="009E5D55">
        <w:rPr>
          <w:rFonts w:eastAsia="Times New Roman"/>
        </w:rPr>
        <w:t xml:space="preserve"> </w:t>
      </w:r>
      <w:r w:rsidR="005E703C" w:rsidRPr="00F55C9D">
        <w:rPr>
          <w:rFonts w:eastAsia="Times New Roman"/>
        </w:rPr>
        <w:t>максимальных</w:t>
      </w:r>
      <w:r w:rsidR="009E5D55">
        <w:rPr>
          <w:rFonts w:eastAsia="Times New Roman"/>
        </w:rPr>
        <w:t xml:space="preserve"> </w:t>
      </w:r>
      <w:r w:rsidR="005E703C" w:rsidRPr="00F55C9D">
        <w:rPr>
          <w:rFonts w:eastAsia="Times New Roman"/>
        </w:rPr>
        <w:t>расходов</w:t>
      </w:r>
      <w:r w:rsidR="009E5D55">
        <w:rPr>
          <w:rFonts w:eastAsia="Times New Roman"/>
        </w:rPr>
        <w:t xml:space="preserve"> </w:t>
      </w:r>
      <w:r w:rsidR="005E703C" w:rsidRPr="00F55C9D">
        <w:rPr>
          <w:rFonts w:eastAsia="Times New Roman"/>
        </w:rPr>
        <w:t>воды;</w:t>
      </w:r>
    </w:p>
    <w:p w14:paraId="282E0C7A" w14:textId="77777777" w:rsidR="005E703C" w:rsidRPr="00F55C9D" w:rsidRDefault="00C7394B" w:rsidP="0007021C">
      <w:pPr>
        <w:spacing w:line="240" w:lineRule="auto"/>
        <w:ind w:left="1276" w:hanging="1276"/>
        <w:rPr>
          <w:rFonts w:eastAsia="Times New Roman"/>
        </w:rPr>
      </w:pPr>
      <w:r w:rsidRPr="00E81B62">
        <w:rPr>
          <w:rFonts w:eastAsia="Times New Roman"/>
        </w:rPr>
        <w:t>δ,</w:t>
      </w:r>
      <w:r w:rsidR="009E5D55" w:rsidRPr="00E81B62">
        <w:rPr>
          <w:rFonts w:eastAsia="Times New Roman"/>
        </w:rPr>
        <w:t xml:space="preserve"> </w:t>
      </w:r>
      <w:r w:rsidRPr="00E81B62">
        <w:rPr>
          <w:rFonts w:eastAsia="Times New Roman"/>
        </w:rPr>
        <w:t>δ</w:t>
      </w:r>
      <w:r w:rsidRPr="00E81B62">
        <w:rPr>
          <w:rFonts w:eastAsia="Times New Roman"/>
          <w:vertAlign w:val="subscript"/>
        </w:rPr>
        <w:t>1</w:t>
      </w:r>
      <w:r w:rsidRPr="00E81B62">
        <w:rPr>
          <w:rFonts w:eastAsia="Times New Roman"/>
        </w:rPr>
        <w:t>,</w:t>
      </w:r>
      <w:r w:rsidR="009E5D55" w:rsidRPr="00E81B62">
        <w:rPr>
          <w:rFonts w:eastAsia="Times New Roman"/>
        </w:rPr>
        <w:t xml:space="preserve"> </w:t>
      </w:r>
      <w:r w:rsidRPr="00E81B62">
        <w:rPr>
          <w:rFonts w:eastAsia="Times New Roman"/>
        </w:rPr>
        <w:t>δ</w:t>
      </w:r>
      <w:r w:rsidRPr="00E81B62">
        <w:rPr>
          <w:rFonts w:eastAsia="Times New Roman"/>
          <w:vertAlign w:val="subscript"/>
        </w:rPr>
        <w:t>2</w:t>
      </w:r>
      <w:r w:rsidR="009E5D55">
        <w:rPr>
          <w:rFonts w:eastAsia="Times New Roman"/>
        </w:rPr>
        <w:t xml:space="preserve"> </w:t>
      </w:r>
      <w:r w:rsidR="001340BD" w:rsidRPr="001340BD">
        <w:rPr>
          <w:rFonts w:eastAsia="Times New Roman"/>
        </w:rPr>
        <w:t>–</w:t>
      </w:r>
      <w:r w:rsidR="009E5D55">
        <w:rPr>
          <w:rFonts w:eastAsia="Times New Roman"/>
        </w:rPr>
        <w:t xml:space="preserve"> </w:t>
      </w:r>
      <w:r w:rsidR="005E703C" w:rsidRPr="00F55C9D">
        <w:rPr>
          <w:rFonts w:eastAsia="Times New Roman"/>
        </w:rPr>
        <w:t>коэффициенты,</w:t>
      </w:r>
      <w:r w:rsidR="009E5D55">
        <w:rPr>
          <w:rFonts w:eastAsia="Times New Roman"/>
        </w:rPr>
        <w:t xml:space="preserve"> </w:t>
      </w:r>
      <w:r w:rsidR="005E703C" w:rsidRPr="00F55C9D">
        <w:rPr>
          <w:rFonts w:eastAsia="Times New Roman"/>
        </w:rPr>
        <w:t>учитывающие</w:t>
      </w:r>
      <w:r w:rsidR="009E5D55">
        <w:rPr>
          <w:rFonts w:eastAsia="Times New Roman"/>
        </w:rPr>
        <w:t xml:space="preserve"> </w:t>
      </w:r>
      <w:r w:rsidR="005E703C" w:rsidRPr="00F55C9D">
        <w:rPr>
          <w:rFonts w:eastAsia="Times New Roman"/>
        </w:rPr>
        <w:t>влияние</w:t>
      </w:r>
      <w:r w:rsidR="009E5D55">
        <w:rPr>
          <w:rFonts w:eastAsia="Times New Roman"/>
        </w:rPr>
        <w:t xml:space="preserve"> </w:t>
      </w:r>
      <w:r w:rsidR="005E703C" w:rsidRPr="00F55C9D">
        <w:rPr>
          <w:rFonts w:eastAsia="Times New Roman"/>
        </w:rPr>
        <w:t>водохранилищ,</w:t>
      </w:r>
      <w:r w:rsidR="009E5D55">
        <w:rPr>
          <w:rFonts w:eastAsia="Times New Roman"/>
        </w:rPr>
        <w:t xml:space="preserve"> </w:t>
      </w:r>
      <w:r w:rsidR="005E703C" w:rsidRPr="00F55C9D">
        <w:rPr>
          <w:rFonts w:eastAsia="Times New Roman"/>
        </w:rPr>
        <w:t>прудов</w:t>
      </w:r>
      <w:r w:rsidR="009E5D55">
        <w:rPr>
          <w:rFonts w:eastAsia="Times New Roman"/>
        </w:rPr>
        <w:t xml:space="preserve"> </w:t>
      </w:r>
      <w:r w:rsidR="005E703C" w:rsidRPr="00F55C9D">
        <w:rPr>
          <w:rFonts w:eastAsia="Times New Roman"/>
        </w:rPr>
        <w:t>и</w:t>
      </w:r>
      <w:r w:rsidR="009E5D55">
        <w:rPr>
          <w:rFonts w:eastAsia="Times New Roman"/>
        </w:rPr>
        <w:t xml:space="preserve"> </w:t>
      </w:r>
      <w:r w:rsidR="005E703C" w:rsidRPr="00F55C9D">
        <w:rPr>
          <w:rFonts w:eastAsia="Times New Roman"/>
        </w:rPr>
        <w:t>проточных</w:t>
      </w:r>
      <w:r w:rsidR="009E5D55">
        <w:rPr>
          <w:rFonts w:eastAsia="Times New Roman"/>
        </w:rPr>
        <w:t xml:space="preserve"> </w:t>
      </w:r>
      <w:r w:rsidR="005E703C" w:rsidRPr="00F55C9D">
        <w:rPr>
          <w:rFonts w:eastAsia="Times New Roman"/>
        </w:rPr>
        <w:t>озер</w:t>
      </w:r>
      <w:r w:rsidR="009E5D55">
        <w:rPr>
          <w:rFonts w:eastAsia="Times New Roman"/>
        </w:rPr>
        <w:t xml:space="preserve"> </w:t>
      </w:r>
      <w:r w:rsidR="005E703C" w:rsidRPr="00F55C9D">
        <w:rPr>
          <w:rFonts w:eastAsia="Times New Roman"/>
        </w:rPr>
        <w:t>(</w:t>
      </w:r>
      <w:r w:rsidR="005E703C" w:rsidRPr="00E81B62">
        <w:rPr>
          <w:rFonts w:eastAsia="Times New Roman"/>
        </w:rPr>
        <w:t>δ</w:t>
      </w:r>
      <w:r w:rsidR="005E703C" w:rsidRPr="00F55C9D">
        <w:rPr>
          <w:rFonts w:eastAsia="Times New Roman"/>
        </w:rPr>
        <w:t>),</w:t>
      </w:r>
      <w:r w:rsidR="009E5D55">
        <w:rPr>
          <w:rFonts w:eastAsia="Times New Roman"/>
        </w:rPr>
        <w:t xml:space="preserve"> </w:t>
      </w:r>
      <w:proofErr w:type="spellStart"/>
      <w:r w:rsidR="005E703C" w:rsidRPr="00F55C9D">
        <w:rPr>
          <w:rFonts w:eastAsia="Times New Roman"/>
        </w:rPr>
        <w:t>залесенности</w:t>
      </w:r>
      <w:proofErr w:type="spellEnd"/>
      <w:r w:rsidR="009E5D55">
        <w:rPr>
          <w:rFonts w:eastAsia="Times New Roman"/>
        </w:rPr>
        <w:t xml:space="preserve"> </w:t>
      </w:r>
      <w:r w:rsidR="005E703C" w:rsidRPr="00F55C9D">
        <w:rPr>
          <w:rFonts w:eastAsia="Times New Roman"/>
        </w:rPr>
        <w:t>(</w:t>
      </w:r>
      <w:r w:rsidR="005E703C" w:rsidRPr="00E81B62">
        <w:rPr>
          <w:rFonts w:eastAsia="Times New Roman"/>
        </w:rPr>
        <w:t>δ</w:t>
      </w:r>
      <w:r w:rsidR="005E703C" w:rsidRPr="00B35F58">
        <w:rPr>
          <w:rFonts w:eastAsia="Times New Roman"/>
          <w:vertAlign w:val="subscript"/>
        </w:rPr>
        <w:t>1</w:t>
      </w:r>
      <w:r w:rsidR="005E703C" w:rsidRPr="00F55C9D">
        <w:rPr>
          <w:rFonts w:eastAsia="Times New Roman"/>
        </w:rPr>
        <w:t>)</w:t>
      </w:r>
      <w:r w:rsidR="009E5D55">
        <w:rPr>
          <w:rFonts w:eastAsia="Times New Roman"/>
        </w:rPr>
        <w:t xml:space="preserve"> </w:t>
      </w:r>
      <w:r w:rsidR="005E703C" w:rsidRPr="00F55C9D">
        <w:rPr>
          <w:rFonts w:eastAsia="Times New Roman"/>
        </w:rPr>
        <w:t>и</w:t>
      </w:r>
      <w:r w:rsidR="009E5D55">
        <w:rPr>
          <w:rFonts w:eastAsia="Times New Roman"/>
        </w:rPr>
        <w:t xml:space="preserve"> </w:t>
      </w:r>
      <w:r w:rsidR="005E703C" w:rsidRPr="00F55C9D">
        <w:rPr>
          <w:rFonts w:eastAsia="Times New Roman"/>
        </w:rPr>
        <w:t>заболоченности</w:t>
      </w:r>
      <w:r w:rsidR="009E5D55">
        <w:rPr>
          <w:rFonts w:eastAsia="Times New Roman"/>
        </w:rPr>
        <w:t xml:space="preserve"> </w:t>
      </w:r>
      <w:r w:rsidR="005E703C" w:rsidRPr="00F55C9D">
        <w:rPr>
          <w:rFonts w:eastAsia="Times New Roman"/>
        </w:rPr>
        <w:t>речных</w:t>
      </w:r>
      <w:r w:rsidR="009E5D55">
        <w:rPr>
          <w:rFonts w:eastAsia="Times New Roman"/>
        </w:rPr>
        <w:t xml:space="preserve"> </w:t>
      </w:r>
      <w:r w:rsidR="005E703C" w:rsidRPr="00F55C9D">
        <w:rPr>
          <w:rFonts w:eastAsia="Times New Roman"/>
        </w:rPr>
        <w:t>водосборов</w:t>
      </w:r>
      <w:r w:rsidR="009E5D55">
        <w:rPr>
          <w:rFonts w:eastAsia="Times New Roman"/>
        </w:rPr>
        <w:t xml:space="preserve"> </w:t>
      </w:r>
      <w:r w:rsidR="005E703C" w:rsidRPr="00F55C9D">
        <w:rPr>
          <w:rFonts w:eastAsia="Times New Roman"/>
        </w:rPr>
        <w:t>(</w:t>
      </w:r>
      <w:r w:rsidR="005E703C" w:rsidRPr="00E81B62">
        <w:rPr>
          <w:rFonts w:eastAsia="Times New Roman"/>
        </w:rPr>
        <w:t>δ</w:t>
      </w:r>
      <w:r w:rsidR="005E703C" w:rsidRPr="00E81B62">
        <w:rPr>
          <w:rFonts w:eastAsia="Times New Roman"/>
          <w:vertAlign w:val="subscript"/>
        </w:rPr>
        <w:t>2</w:t>
      </w:r>
      <w:r w:rsidR="005E703C" w:rsidRPr="00F55C9D">
        <w:rPr>
          <w:rFonts w:eastAsia="Times New Roman"/>
        </w:rPr>
        <w:t>)</w:t>
      </w:r>
      <w:r w:rsidR="009E5D55">
        <w:rPr>
          <w:rFonts w:eastAsia="Times New Roman"/>
        </w:rPr>
        <w:t xml:space="preserve"> </w:t>
      </w:r>
      <w:r w:rsidR="005E703C" w:rsidRPr="00F55C9D">
        <w:rPr>
          <w:rFonts w:eastAsia="Times New Roman"/>
        </w:rPr>
        <w:t>на</w:t>
      </w:r>
      <w:r w:rsidR="009E5D55">
        <w:rPr>
          <w:rFonts w:eastAsia="Times New Roman"/>
        </w:rPr>
        <w:t xml:space="preserve"> </w:t>
      </w:r>
      <w:r w:rsidR="005E703C" w:rsidRPr="00F55C9D">
        <w:rPr>
          <w:rFonts w:eastAsia="Times New Roman"/>
        </w:rPr>
        <w:t>максимальные</w:t>
      </w:r>
      <w:r w:rsidR="009E5D55">
        <w:rPr>
          <w:rFonts w:eastAsia="Times New Roman"/>
        </w:rPr>
        <w:t xml:space="preserve"> </w:t>
      </w:r>
      <w:r w:rsidR="005E703C" w:rsidRPr="00F55C9D">
        <w:rPr>
          <w:rFonts w:eastAsia="Times New Roman"/>
        </w:rPr>
        <w:t>расходы</w:t>
      </w:r>
      <w:r w:rsidR="009E5D55">
        <w:rPr>
          <w:rFonts w:eastAsia="Times New Roman"/>
        </w:rPr>
        <w:t xml:space="preserve"> </w:t>
      </w:r>
      <w:r w:rsidR="005E703C" w:rsidRPr="00F55C9D">
        <w:rPr>
          <w:rFonts w:eastAsia="Times New Roman"/>
        </w:rPr>
        <w:t>воды;</w:t>
      </w:r>
    </w:p>
    <w:p w14:paraId="09A17758" w14:textId="77777777" w:rsidR="005E703C" w:rsidRPr="00F55C9D" w:rsidRDefault="00C9646A" w:rsidP="0007021C">
      <w:pPr>
        <w:spacing w:line="240" w:lineRule="auto"/>
        <w:ind w:firstLine="709"/>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005E703C" w:rsidRPr="00F55C9D">
        <w:rPr>
          <w:rFonts w:eastAsia="Times New Roman"/>
        </w:rPr>
        <w:t>площадь</w:t>
      </w:r>
      <w:r w:rsidR="009E5D55">
        <w:rPr>
          <w:rFonts w:eastAsia="Times New Roman"/>
        </w:rPr>
        <w:t xml:space="preserve"> </w:t>
      </w:r>
      <w:r w:rsidR="005E703C" w:rsidRPr="00F55C9D">
        <w:rPr>
          <w:rFonts w:eastAsia="Times New Roman"/>
        </w:rPr>
        <w:t>водосбора</w:t>
      </w:r>
      <w:r w:rsidR="009E5D55">
        <w:rPr>
          <w:rFonts w:eastAsia="Times New Roman"/>
        </w:rPr>
        <w:t xml:space="preserve"> </w:t>
      </w:r>
      <w:r w:rsidR="005E703C" w:rsidRPr="00F55C9D">
        <w:rPr>
          <w:rFonts w:eastAsia="Times New Roman"/>
        </w:rPr>
        <w:t>исследуемой</w:t>
      </w:r>
      <w:r w:rsidR="009E5D55">
        <w:rPr>
          <w:rFonts w:eastAsia="Times New Roman"/>
        </w:rPr>
        <w:t xml:space="preserve"> </w:t>
      </w:r>
      <w:r w:rsidR="005E703C" w:rsidRPr="00F55C9D">
        <w:rPr>
          <w:rFonts w:eastAsia="Times New Roman"/>
        </w:rPr>
        <w:t>реки</w:t>
      </w:r>
      <w:r w:rsidR="009E5D55">
        <w:rPr>
          <w:rFonts w:eastAsia="Times New Roman"/>
        </w:rPr>
        <w:t xml:space="preserve"> </w:t>
      </w:r>
      <w:r w:rsidR="005E703C" w:rsidRPr="00F55C9D">
        <w:rPr>
          <w:rFonts w:eastAsia="Times New Roman"/>
        </w:rPr>
        <w:t>до</w:t>
      </w:r>
      <w:r w:rsidR="009E5D55">
        <w:rPr>
          <w:rFonts w:eastAsia="Times New Roman"/>
        </w:rPr>
        <w:t xml:space="preserve"> </w:t>
      </w:r>
      <w:r w:rsidR="005E703C" w:rsidRPr="00F55C9D">
        <w:rPr>
          <w:rFonts w:eastAsia="Times New Roman"/>
        </w:rPr>
        <w:t>расчетного</w:t>
      </w:r>
      <w:r w:rsidR="009E5D55">
        <w:rPr>
          <w:rFonts w:eastAsia="Times New Roman"/>
        </w:rPr>
        <w:t xml:space="preserve"> </w:t>
      </w:r>
      <w:r w:rsidR="005E703C" w:rsidRPr="00F55C9D">
        <w:rPr>
          <w:rFonts w:eastAsia="Times New Roman"/>
        </w:rPr>
        <w:t>створа,</w:t>
      </w:r>
      <w:r w:rsidR="009E5D55">
        <w:rPr>
          <w:rFonts w:eastAsia="Times New Roman"/>
        </w:rPr>
        <w:t xml:space="preserve"> </w:t>
      </w:r>
      <w:r w:rsidR="005E703C" w:rsidRPr="00F55C9D">
        <w:rPr>
          <w:rFonts w:eastAsia="Times New Roman"/>
        </w:rPr>
        <w:t>км</w:t>
      </w:r>
      <w:r w:rsidR="005E703C" w:rsidRPr="00F55C9D">
        <w:rPr>
          <w:rFonts w:eastAsia="Times New Roman"/>
          <w:vertAlign w:val="superscript"/>
        </w:rPr>
        <w:t>2</w:t>
      </w:r>
      <w:r w:rsidR="005E703C" w:rsidRPr="00F55C9D">
        <w:rPr>
          <w:rFonts w:eastAsia="Times New Roman"/>
        </w:rPr>
        <w:t>;</w:t>
      </w:r>
    </w:p>
    <w:p w14:paraId="126C2857" w14:textId="77777777" w:rsidR="005E703C" w:rsidRPr="005A6DD5" w:rsidRDefault="00C7394B" w:rsidP="0007021C">
      <w:pPr>
        <w:spacing w:line="240" w:lineRule="auto"/>
        <w:ind w:left="1276" w:hanging="709"/>
        <w:rPr>
          <w:rFonts w:eastAsia="Times New Roman"/>
        </w:rPr>
      </w:pPr>
      <w:r w:rsidRPr="00F55C9D">
        <w:rPr>
          <w:rFonts w:eastAsia="Times New Roman"/>
          <w:i/>
          <w:lang w:val="en-US"/>
        </w:rPr>
        <w:t>A</w:t>
      </w:r>
      <w:r w:rsidRPr="00E81B62">
        <w:rPr>
          <w:rFonts w:eastAsia="Times New Roman"/>
          <w:vertAlign w:val="subscript"/>
        </w:rPr>
        <w:t>1</w:t>
      </w:r>
      <w:r w:rsidR="009E5D55">
        <w:rPr>
          <w:rFonts w:eastAsia="Times New Roman"/>
        </w:rPr>
        <w:t xml:space="preserve"> </w:t>
      </w:r>
      <w:r w:rsidR="001340BD" w:rsidRPr="001340BD">
        <w:rPr>
          <w:rFonts w:eastAsia="Times New Roman"/>
        </w:rPr>
        <w:t>–</w:t>
      </w:r>
      <w:r w:rsidR="009E5D55">
        <w:rPr>
          <w:rFonts w:eastAsia="Times New Roman"/>
        </w:rPr>
        <w:t xml:space="preserve"> </w:t>
      </w:r>
      <w:r w:rsidR="005E703C" w:rsidRPr="00F55C9D">
        <w:rPr>
          <w:rFonts w:eastAsia="Times New Roman"/>
        </w:rPr>
        <w:t>дополнительная</w:t>
      </w:r>
      <w:r w:rsidR="009E5D55">
        <w:rPr>
          <w:rFonts w:eastAsia="Times New Roman"/>
        </w:rPr>
        <w:t xml:space="preserve"> </w:t>
      </w:r>
      <w:r w:rsidR="005E703C" w:rsidRPr="00F55C9D">
        <w:rPr>
          <w:rFonts w:eastAsia="Times New Roman"/>
        </w:rPr>
        <w:t>площадь,</w:t>
      </w:r>
      <w:r w:rsidR="009E5D55">
        <w:rPr>
          <w:rFonts w:eastAsia="Times New Roman"/>
        </w:rPr>
        <w:t xml:space="preserve"> </w:t>
      </w:r>
      <w:r w:rsidR="005E703C" w:rsidRPr="00F55C9D">
        <w:rPr>
          <w:rFonts w:eastAsia="Times New Roman"/>
        </w:rPr>
        <w:t>учитывающая</w:t>
      </w:r>
      <w:r w:rsidR="009E5D55">
        <w:rPr>
          <w:rFonts w:eastAsia="Times New Roman"/>
        </w:rPr>
        <w:t xml:space="preserve"> </w:t>
      </w:r>
      <w:r w:rsidR="005E703C" w:rsidRPr="00F55C9D">
        <w:rPr>
          <w:rFonts w:eastAsia="Times New Roman"/>
        </w:rPr>
        <w:t>снижение</w:t>
      </w:r>
      <w:r w:rsidR="009E5D55">
        <w:rPr>
          <w:rFonts w:eastAsia="Times New Roman"/>
        </w:rPr>
        <w:t xml:space="preserve"> </w:t>
      </w:r>
      <w:r w:rsidR="005E703C" w:rsidRPr="00F55C9D">
        <w:rPr>
          <w:rFonts w:eastAsia="Times New Roman"/>
        </w:rPr>
        <w:t>интенсивности</w:t>
      </w:r>
      <w:r w:rsidR="009E5D55">
        <w:rPr>
          <w:rFonts w:eastAsia="Times New Roman"/>
        </w:rPr>
        <w:t xml:space="preserve"> </w:t>
      </w:r>
      <w:r w:rsidR="005E703C" w:rsidRPr="005A6DD5">
        <w:rPr>
          <w:rFonts w:eastAsia="Times New Roman"/>
        </w:rPr>
        <w:t>редукции</w:t>
      </w:r>
      <w:r w:rsidR="009E5D55" w:rsidRPr="005A6DD5">
        <w:rPr>
          <w:rFonts w:eastAsia="Times New Roman"/>
        </w:rPr>
        <w:t xml:space="preserve"> </w:t>
      </w:r>
      <w:r w:rsidR="005E703C" w:rsidRPr="005A6DD5">
        <w:rPr>
          <w:rFonts w:eastAsia="Times New Roman"/>
        </w:rPr>
        <w:t>максимального</w:t>
      </w:r>
      <w:r w:rsidR="009E5D55" w:rsidRPr="005A6DD5">
        <w:rPr>
          <w:rFonts w:eastAsia="Times New Roman"/>
        </w:rPr>
        <w:t xml:space="preserve"> </w:t>
      </w:r>
      <w:r w:rsidR="00E978D5" w:rsidRPr="005A6DD5">
        <w:rPr>
          <w:rFonts w:eastAsia="Times New Roman"/>
        </w:rPr>
        <w:t xml:space="preserve">модуля </w:t>
      </w:r>
      <w:r w:rsidR="005E703C" w:rsidRPr="005A6DD5">
        <w:rPr>
          <w:rFonts w:eastAsia="Times New Roman"/>
        </w:rPr>
        <w:t>стока</w:t>
      </w:r>
      <w:r w:rsidR="009E5D55" w:rsidRPr="005A6DD5">
        <w:rPr>
          <w:rFonts w:eastAsia="Times New Roman"/>
        </w:rPr>
        <w:t xml:space="preserve"> </w:t>
      </w:r>
      <w:r w:rsidR="005E703C" w:rsidRPr="005A6DD5">
        <w:rPr>
          <w:rFonts w:eastAsia="Times New Roman"/>
        </w:rPr>
        <w:t>с</w:t>
      </w:r>
      <w:r w:rsidR="009E5D55" w:rsidRPr="005A6DD5">
        <w:rPr>
          <w:rFonts w:eastAsia="Times New Roman"/>
        </w:rPr>
        <w:t xml:space="preserve"> </w:t>
      </w:r>
      <w:r w:rsidR="005E703C" w:rsidRPr="005A6DD5">
        <w:rPr>
          <w:rFonts w:eastAsia="Times New Roman"/>
        </w:rPr>
        <w:t>уменьшением</w:t>
      </w:r>
      <w:r w:rsidR="009E5D55" w:rsidRPr="005A6DD5">
        <w:rPr>
          <w:rFonts w:eastAsia="Times New Roman"/>
        </w:rPr>
        <w:t xml:space="preserve"> </w:t>
      </w:r>
      <w:r w:rsidR="005E703C" w:rsidRPr="005A6DD5">
        <w:rPr>
          <w:rFonts w:eastAsia="Times New Roman"/>
        </w:rPr>
        <w:t>площади</w:t>
      </w:r>
      <w:r w:rsidR="009E5D55" w:rsidRPr="005A6DD5">
        <w:rPr>
          <w:rFonts w:eastAsia="Times New Roman"/>
        </w:rPr>
        <w:t xml:space="preserve"> </w:t>
      </w:r>
      <w:r w:rsidR="005E703C" w:rsidRPr="005A6DD5">
        <w:rPr>
          <w:rFonts w:eastAsia="Times New Roman"/>
        </w:rPr>
        <w:t>водосбора,</w:t>
      </w:r>
      <w:r w:rsidR="009E5D55" w:rsidRPr="005A6DD5">
        <w:rPr>
          <w:rFonts w:eastAsia="Times New Roman"/>
        </w:rPr>
        <w:t xml:space="preserve"> </w:t>
      </w:r>
      <w:r w:rsidR="005E703C" w:rsidRPr="005A6DD5">
        <w:rPr>
          <w:rFonts w:eastAsia="Times New Roman"/>
        </w:rPr>
        <w:t>км</w:t>
      </w:r>
      <w:r w:rsidR="005E703C" w:rsidRPr="005A6DD5">
        <w:rPr>
          <w:rFonts w:eastAsia="Times New Roman"/>
          <w:vertAlign w:val="superscript"/>
        </w:rPr>
        <w:t>2</w:t>
      </w:r>
      <w:r w:rsidR="005E703C" w:rsidRPr="005A6DD5">
        <w:rPr>
          <w:rFonts w:eastAsia="Times New Roman"/>
        </w:rPr>
        <w:t>;</w:t>
      </w:r>
    </w:p>
    <w:p w14:paraId="5A543C03" w14:textId="77777777" w:rsidR="00C9646A" w:rsidRPr="005A6DD5" w:rsidRDefault="005E703C" w:rsidP="0007021C">
      <w:pPr>
        <w:spacing w:line="240" w:lineRule="auto"/>
        <w:ind w:firstLine="709"/>
        <w:rPr>
          <w:rFonts w:eastAsia="Times New Roman"/>
        </w:rPr>
      </w:pPr>
      <w:r w:rsidRPr="005A6DD5">
        <w:rPr>
          <w:rFonts w:eastAsia="Times New Roman"/>
          <w:i/>
          <w:lang w:val="en-US"/>
        </w:rPr>
        <w:t>n</w:t>
      </w:r>
      <w:r w:rsidR="009E5D55" w:rsidRPr="005A6DD5">
        <w:rPr>
          <w:rFonts w:eastAsia="Times New Roman"/>
        </w:rPr>
        <w:t xml:space="preserve"> </w:t>
      </w:r>
      <w:r w:rsidR="001340BD" w:rsidRPr="005A6DD5">
        <w:rPr>
          <w:rFonts w:eastAsia="Times New Roman"/>
        </w:rPr>
        <w:t>–</w:t>
      </w:r>
      <w:r w:rsidR="009E5D55" w:rsidRPr="005A6DD5">
        <w:rPr>
          <w:rFonts w:eastAsia="Times New Roman"/>
        </w:rPr>
        <w:t xml:space="preserve"> </w:t>
      </w:r>
      <w:r w:rsidRPr="005A6DD5">
        <w:t>показатель</w:t>
      </w:r>
      <w:r w:rsidR="009E5D55" w:rsidRPr="005A6DD5">
        <w:t xml:space="preserve"> </w:t>
      </w:r>
      <w:r w:rsidRPr="005A6DD5">
        <w:t>степени</w:t>
      </w:r>
      <w:r w:rsidR="009E5D55" w:rsidRPr="005A6DD5">
        <w:t xml:space="preserve"> </w:t>
      </w:r>
      <w:r w:rsidRPr="005A6DD5">
        <w:t>редукции.</w:t>
      </w:r>
    </w:p>
    <w:p w14:paraId="6C8F37F2" w14:textId="77777777" w:rsidR="005E703C" w:rsidRPr="005A6DD5" w:rsidRDefault="005E703C" w:rsidP="0007021C">
      <w:pPr>
        <w:spacing w:line="240" w:lineRule="auto"/>
        <w:ind w:firstLine="567"/>
        <w:rPr>
          <w:rFonts w:eastAsia="Times New Roman"/>
        </w:rPr>
      </w:pPr>
      <w:r w:rsidRPr="005A6DD5">
        <w:rPr>
          <w:rFonts w:eastAsia="Times New Roman"/>
        </w:rPr>
        <w:t>Показатель</w:t>
      </w:r>
      <w:r w:rsidR="009E5D55" w:rsidRPr="005A6DD5">
        <w:rPr>
          <w:rFonts w:eastAsia="Times New Roman"/>
        </w:rPr>
        <w:t xml:space="preserve"> </w:t>
      </w:r>
      <w:r w:rsidRPr="005A6DD5">
        <w:rPr>
          <w:rFonts w:eastAsia="Times New Roman"/>
        </w:rPr>
        <w:t>степени</w:t>
      </w:r>
      <w:r w:rsidR="009E5D55" w:rsidRPr="005A6DD5">
        <w:rPr>
          <w:rFonts w:eastAsia="Times New Roman"/>
        </w:rPr>
        <w:t xml:space="preserve"> </w:t>
      </w:r>
      <w:r w:rsidRPr="005A6DD5">
        <w:rPr>
          <w:rFonts w:eastAsia="Times New Roman"/>
        </w:rPr>
        <w:t>редукции</w:t>
      </w:r>
      <w:r w:rsidR="009E5D55" w:rsidRPr="005A6DD5">
        <w:rPr>
          <w:rFonts w:eastAsia="Times New Roman"/>
        </w:rPr>
        <w:t xml:space="preserve"> </w:t>
      </w:r>
      <w:r w:rsidRPr="005A6DD5">
        <w:rPr>
          <w:rFonts w:eastAsia="Times New Roman"/>
          <w:i/>
        </w:rPr>
        <w:t>n</w:t>
      </w:r>
      <w:r w:rsidR="009E5D55" w:rsidRPr="005A6DD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параметр</w:t>
      </w:r>
      <w:r w:rsidR="009E5D55" w:rsidRPr="005A6DD5">
        <w:rPr>
          <w:rFonts w:eastAsia="Times New Roman"/>
        </w:rPr>
        <w:t xml:space="preserve"> </w:t>
      </w:r>
      <w:r w:rsidRPr="005A6DD5">
        <w:rPr>
          <w:rFonts w:eastAsia="Times New Roman"/>
          <w:i/>
          <w:lang w:val="en-US"/>
        </w:rPr>
        <w:t>A</w:t>
      </w:r>
      <w:r w:rsidRPr="005A6DD5">
        <w:rPr>
          <w:rFonts w:eastAsia="Times New Roman"/>
          <w:vertAlign w:val="subscript"/>
        </w:rPr>
        <w:t>1</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формуле</w:t>
      </w:r>
      <w:r w:rsidR="009E5D55" w:rsidRPr="005A6DD5">
        <w:rPr>
          <w:rFonts w:eastAsia="Times New Roman"/>
        </w:rPr>
        <w:t xml:space="preserve"> </w:t>
      </w:r>
      <w:r w:rsidRPr="005A6DD5">
        <w:rPr>
          <w:rFonts w:eastAsia="Times New Roman"/>
        </w:rPr>
        <w:t>(7.9)</w:t>
      </w:r>
      <w:r w:rsidR="009E5D55" w:rsidRPr="005A6DD5">
        <w:rPr>
          <w:rFonts w:eastAsia="Times New Roman"/>
        </w:rPr>
        <w:t xml:space="preserve"> </w:t>
      </w:r>
      <w:r w:rsidRPr="005A6DD5">
        <w:rPr>
          <w:rFonts w:eastAsia="Times New Roman"/>
        </w:rPr>
        <w:t>определяют</w:t>
      </w:r>
      <w:r w:rsidR="009E5D55" w:rsidRPr="005A6DD5">
        <w:rPr>
          <w:rFonts w:eastAsia="Times New Roman"/>
        </w:rPr>
        <w:t xml:space="preserve"> </w:t>
      </w:r>
      <w:r w:rsidRPr="005A6DD5">
        <w:rPr>
          <w:rFonts w:eastAsia="Times New Roman"/>
        </w:rPr>
        <w:t>на</w:t>
      </w:r>
      <w:r w:rsidR="009E5D55" w:rsidRPr="005A6DD5">
        <w:rPr>
          <w:rFonts w:eastAsia="Times New Roman"/>
        </w:rPr>
        <w:t xml:space="preserve"> </w:t>
      </w:r>
      <w:r w:rsidRPr="005A6DD5">
        <w:rPr>
          <w:rFonts w:eastAsia="Times New Roman"/>
        </w:rPr>
        <w:t>основе</w:t>
      </w:r>
      <w:r w:rsidR="009E5D55" w:rsidRPr="005A6DD5">
        <w:rPr>
          <w:rFonts w:eastAsia="Times New Roman"/>
        </w:rPr>
        <w:t xml:space="preserve"> </w:t>
      </w:r>
      <w:r w:rsidRPr="005A6DD5">
        <w:rPr>
          <w:rFonts w:eastAsia="Times New Roman"/>
        </w:rPr>
        <w:t>зависимости</w:t>
      </w:r>
      <w:r w:rsidR="009E5D55" w:rsidRPr="005A6DD5">
        <w:rPr>
          <w:rFonts w:eastAsia="Times New Roman"/>
        </w:rPr>
        <w:t xml:space="preserve"> </w:t>
      </w:r>
      <w:proofErr w:type="spellStart"/>
      <w:r w:rsidRPr="005A6DD5">
        <w:rPr>
          <w:rFonts w:eastAsia="Times New Roman"/>
          <w:i/>
          <w:lang w:val="en-US"/>
        </w:rPr>
        <w:t>q</w:t>
      </w:r>
      <w:r w:rsidRPr="005A6DD5">
        <w:rPr>
          <w:rFonts w:eastAsia="Times New Roman"/>
          <w:iCs/>
          <w:vertAlign w:val="subscript"/>
          <w:lang w:val="en-US"/>
        </w:rPr>
        <w:t>max</w:t>
      </w:r>
      <w:proofErr w:type="spellEnd"/>
      <w:r w:rsidR="00A33C0F" w:rsidRPr="005A6DD5">
        <w:rPr>
          <w:rFonts w:eastAsia="Times New Roman"/>
          <w:i/>
          <w:vertAlign w:val="subscript"/>
        </w:rPr>
        <w:t xml:space="preserve"> </w:t>
      </w:r>
      <w:r w:rsidRPr="005A6DD5">
        <w:rPr>
          <w:rFonts w:eastAsia="Times New Roman"/>
          <w:vertAlign w:val="subscript"/>
          <w:lang w:val="en-US"/>
        </w:rPr>
        <w:t>p</w:t>
      </w:r>
      <w:r w:rsidRPr="005A6DD5">
        <w:rPr>
          <w:rFonts w:eastAsia="Times New Roman"/>
          <w:vertAlign w:val="subscript"/>
        </w:rPr>
        <w:t>%</w:t>
      </w:r>
      <w:r w:rsidR="009E5D55" w:rsidRPr="005A6DD5">
        <w:rPr>
          <w:rFonts w:eastAsia="Times New Roman"/>
          <w:i/>
          <w:vertAlign w:val="subscript"/>
        </w:rPr>
        <w:t xml:space="preserve"> </w:t>
      </w:r>
      <w:r w:rsidRPr="005A6DD5">
        <w:rPr>
          <w:rFonts w:eastAsia="Times New Roman"/>
          <w:i/>
        </w:rPr>
        <w:t>=</w:t>
      </w:r>
      <w:r w:rsidR="009E5D55" w:rsidRPr="005A6DD5">
        <w:rPr>
          <w:rFonts w:eastAsia="Times New Roman"/>
          <w:i/>
        </w:rPr>
        <w:t xml:space="preserve"> </w:t>
      </w:r>
      <w:r w:rsidRPr="005A6DD5">
        <w:rPr>
          <w:rFonts w:eastAsia="Times New Roman"/>
          <w:i/>
        </w:rPr>
        <w:t>f</w:t>
      </w:r>
      <w:r w:rsidRPr="005A6DD5">
        <w:rPr>
          <w:rFonts w:eastAsia="Times New Roman"/>
        </w:rPr>
        <w:t>(</w:t>
      </w:r>
      <w:r w:rsidRPr="005A6DD5">
        <w:rPr>
          <w:rFonts w:eastAsia="Times New Roman"/>
          <w:i/>
        </w:rPr>
        <w:t>A</w:t>
      </w:r>
      <w:r w:rsidRPr="005A6DD5">
        <w:rPr>
          <w:rFonts w:eastAsia="Times New Roman"/>
        </w:rPr>
        <w:t>)</w:t>
      </w:r>
      <w:r w:rsidR="009E5D55" w:rsidRPr="005A6DD5">
        <w:rPr>
          <w:rFonts w:eastAsia="Times New Roman"/>
        </w:rPr>
        <w:t xml:space="preserve"> </w:t>
      </w:r>
      <w:r w:rsidRPr="005A6DD5">
        <w:rPr>
          <w:rFonts w:eastAsia="Times New Roman"/>
        </w:rPr>
        <w:t>по</w:t>
      </w:r>
      <w:r w:rsidR="009E5D55" w:rsidRPr="005A6DD5">
        <w:rPr>
          <w:rFonts w:eastAsia="Times New Roman"/>
        </w:rPr>
        <w:t xml:space="preserve"> </w:t>
      </w:r>
      <w:r w:rsidRPr="005A6DD5">
        <w:rPr>
          <w:rFonts w:eastAsia="Times New Roman"/>
        </w:rPr>
        <w:t>данным</w:t>
      </w:r>
      <w:r w:rsidR="009E5D55" w:rsidRPr="005A6DD5">
        <w:rPr>
          <w:rFonts w:eastAsia="Times New Roman"/>
        </w:rPr>
        <w:t xml:space="preserve"> </w:t>
      </w:r>
      <w:r w:rsidRPr="005A6DD5">
        <w:rPr>
          <w:rFonts w:eastAsia="Times New Roman"/>
        </w:rPr>
        <w:t>наблюдений</w:t>
      </w:r>
      <w:r w:rsidR="009E5D55" w:rsidRPr="005A6DD5">
        <w:rPr>
          <w:rFonts w:eastAsia="Times New Roman"/>
        </w:rPr>
        <w:t xml:space="preserve"> </w:t>
      </w:r>
      <w:r w:rsidRPr="005A6DD5">
        <w:rPr>
          <w:rFonts w:eastAsia="Times New Roman"/>
        </w:rPr>
        <w:t>на</w:t>
      </w:r>
      <w:r w:rsidR="009E5D55" w:rsidRPr="005A6DD5">
        <w:rPr>
          <w:rFonts w:eastAsia="Times New Roman"/>
        </w:rPr>
        <w:t xml:space="preserve"> </w:t>
      </w:r>
      <w:r w:rsidRPr="005A6DD5">
        <w:rPr>
          <w:rFonts w:eastAsia="Times New Roman"/>
        </w:rPr>
        <w:t>изученных</w:t>
      </w:r>
      <w:r w:rsidR="009E5D55" w:rsidRPr="005A6DD5">
        <w:rPr>
          <w:rFonts w:eastAsia="Times New Roman"/>
        </w:rPr>
        <w:t xml:space="preserve"> </w:t>
      </w:r>
      <w:r w:rsidRPr="005A6DD5">
        <w:rPr>
          <w:rFonts w:eastAsia="Times New Roman"/>
        </w:rPr>
        <w:t>реках</w:t>
      </w:r>
      <w:r w:rsidR="009E5D55" w:rsidRPr="005A6DD5">
        <w:rPr>
          <w:rFonts w:eastAsia="Times New Roman"/>
        </w:rPr>
        <w:t xml:space="preserve"> </w:t>
      </w:r>
      <w:r w:rsidRPr="005A6DD5">
        <w:rPr>
          <w:rFonts w:eastAsia="Times New Roman"/>
        </w:rPr>
        <w:t>исследуемого</w:t>
      </w:r>
      <w:r w:rsidR="009E5D55" w:rsidRPr="005A6DD5">
        <w:rPr>
          <w:rFonts w:eastAsia="Times New Roman"/>
        </w:rPr>
        <w:t xml:space="preserve"> </w:t>
      </w:r>
      <w:r w:rsidRPr="005A6DD5">
        <w:rPr>
          <w:rFonts w:eastAsia="Times New Roman"/>
        </w:rPr>
        <w:t>района,</w:t>
      </w:r>
      <w:r w:rsidR="009E5D55" w:rsidRPr="005A6DD5">
        <w:rPr>
          <w:rFonts w:eastAsia="Times New Roman"/>
        </w:rPr>
        <w:t xml:space="preserve"> </w:t>
      </w:r>
      <w:r w:rsidRPr="005A6DD5">
        <w:rPr>
          <w:rFonts w:eastAsia="Times New Roman"/>
        </w:rPr>
        <w:t>где</w:t>
      </w:r>
      <w:r w:rsidR="009E5D55" w:rsidRPr="005A6DD5">
        <w:rPr>
          <w:rFonts w:eastAsia="Times New Roman"/>
        </w:rPr>
        <w:t xml:space="preserve"> </w:t>
      </w:r>
      <w:proofErr w:type="spellStart"/>
      <w:r w:rsidRPr="005A6DD5">
        <w:rPr>
          <w:rFonts w:eastAsia="Times New Roman"/>
          <w:i/>
          <w:lang w:val="en-US"/>
        </w:rPr>
        <w:t>q</w:t>
      </w:r>
      <w:r w:rsidRPr="005A6DD5">
        <w:rPr>
          <w:rFonts w:eastAsia="Times New Roman"/>
          <w:iCs/>
          <w:vertAlign w:val="subscript"/>
          <w:lang w:val="en-US"/>
        </w:rPr>
        <w:t>max</w:t>
      </w:r>
      <w:proofErr w:type="spellEnd"/>
      <w:r w:rsidR="00A33C0F" w:rsidRPr="005A6DD5">
        <w:rPr>
          <w:rFonts w:eastAsia="Times New Roman"/>
          <w:iCs/>
          <w:vertAlign w:val="subscript"/>
        </w:rPr>
        <w:t xml:space="preserve"> </w:t>
      </w:r>
      <w:r w:rsidRPr="005A6DD5">
        <w:rPr>
          <w:rFonts w:eastAsia="Times New Roman"/>
          <w:vertAlign w:val="subscript"/>
          <w:lang w:val="en-US"/>
        </w:rPr>
        <w:t>p</w:t>
      </w:r>
      <w:r w:rsidR="003F0D98" w:rsidRPr="005A6DD5">
        <w:rPr>
          <w:rFonts w:eastAsia="Times New Roman"/>
          <w:vertAlign w:val="subscript"/>
        </w:rPr>
        <w:t>%</w:t>
      </w:r>
      <w:r w:rsidR="009E5D55" w:rsidRPr="005A6DD5">
        <w:rPr>
          <w:rFonts w:eastAsia="Times New Roman"/>
        </w:rPr>
        <w:t xml:space="preserve"> </w:t>
      </w:r>
      <w:r w:rsidR="001340BD" w:rsidRPr="005A6DD5">
        <w:rPr>
          <w:rFonts w:eastAsia="Times New Roman"/>
        </w:rPr>
        <w:t>–</w:t>
      </w:r>
      <w:r w:rsidR="009E5D55" w:rsidRPr="005A6DD5">
        <w:rPr>
          <w:rFonts w:eastAsia="Times New Roman"/>
        </w:rPr>
        <w:t xml:space="preserve"> </w:t>
      </w:r>
      <w:r w:rsidRPr="005A6DD5">
        <w:rPr>
          <w:rFonts w:eastAsia="Times New Roman"/>
        </w:rPr>
        <w:t>модуль</w:t>
      </w:r>
      <w:r w:rsidR="009E5D55" w:rsidRPr="005A6DD5">
        <w:rPr>
          <w:rFonts w:eastAsia="Times New Roman"/>
        </w:rPr>
        <w:t xml:space="preserve"> </w:t>
      </w:r>
      <w:r w:rsidRPr="005A6DD5">
        <w:rPr>
          <w:rFonts w:eastAsia="Times New Roman"/>
        </w:rPr>
        <w:t>максимального</w:t>
      </w:r>
      <w:r w:rsidR="009E5D55" w:rsidRPr="005A6DD5">
        <w:rPr>
          <w:rFonts w:eastAsia="Times New Roman"/>
        </w:rPr>
        <w:t xml:space="preserve"> </w:t>
      </w:r>
      <w:r w:rsidRPr="005A6DD5">
        <w:rPr>
          <w:rFonts w:eastAsia="Times New Roman"/>
        </w:rPr>
        <w:t>стока.</w:t>
      </w:r>
    </w:p>
    <w:p w14:paraId="4D623E97" w14:textId="77777777" w:rsidR="005E703C" w:rsidRPr="00F55C9D" w:rsidRDefault="005E703C" w:rsidP="0007021C">
      <w:pPr>
        <w:spacing w:line="240" w:lineRule="auto"/>
        <w:ind w:firstLine="567"/>
        <w:rPr>
          <w:rFonts w:eastAsia="Times New Roman"/>
        </w:rPr>
      </w:pPr>
      <w:r w:rsidRPr="005A6DD5">
        <w:rPr>
          <w:rFonts w:eastAsia="Times New Roman"/>
        </w:rPr>
        <w:t>При</w:t>
      </w:r>
      <w:r w:rsidR="009E5D55" w:rsidRPr="005A6DD5">
        <w:rPr>
          <w:rFonts w:eastAsia="Times New Roman"/>
        </w:rPr>
        <w:t xml:space="preserve"> </w:t>
      </w:r>
      <w:r w:rsidRPr="005A6DD5">
        <w:rPr>
          <w:rFonts w:eastAsia="Times New Roman"/>
        </w:rPr>
        <w:t>обосновании</w:t>
      </w:r>
      <w:r w:rsidR="009E5D55" w:rsidRPr="005A6DD5">
        <w:rPr>
          <w:rFonts w:eastAsia="Times New Roman"/>
        </w:rPr>
        <w:t xml:space="preserve"> </w:t>
      </w:r>
      <w:r w:rsidRPr="005A6DD5">
        <w:rPr>
          <w:rFonts w:eastAsia="Times New Roman"/>
        </w:rPr>
        <w:t>в</w:t>
      </w:r>
      <w:r w:rsidR="009E5D55" w:rsidRPr="005A6DD5">
        <w:rPr>
          <w:rFonts w:eastAsia="Times New Roman"/>
        </w:rPr>
        <w:t xml:space="preserve"> </w:t>
      </w:r>
      <w:r w:rsidRPr="005A6DD5">
        <w:rPr>
          <w:rFonts w:eastAsia="Times New Roman"/>
        </w:rPr>
        <w:t>формулу</w:t>
      </w:r>
      <w:r w:rsidR="009E5D55" w:rsidRPr="005A6DD5">
        <w:rPr>
          <w:rFonts w:eastAsia="Times New Roman"/>
        </w:rPr>
        <w:t xml:space="preserve"> </w:t>
      </w:r>
      <w:r w:rsidRPr="005A6DD5">
        <w:rPr>
          <w:rFonts w:eastAsia="Times New Roman"/>
        </w:rPr>
        <w:t>(7.9)</w:t>
      </w:r>
      <w:r w:rsidR="009E5D55" w:rsidRPr="005A6DD5">
        <w:rPr>
          <w:rFonts w:eastAsia="Times New Roman"/>
        </w:rPr>
        <w:t xml:space="preserve"> </w:t>
      </w:r>
      <w:r w:rsidRPr="005A6DD5">
        <w:rPr>
          <w:rFonts w:eastAsia="Times New Roman"/>
        </w:rPr>
        <w:t>допускается</w:t>
      </w:r>
      <w:r w:rsidR="009E5D55" w:rsidRPr="005A6DD5">
        <w:rPr>
          <w:rFonts w:eastAsia="Times New Roman"/>
        </w:rPr>
        <w:t xml:space="preserve"> </w:t>
      </w:r>
      <w:r w:rsidRPr="005A6DD5">
        <w:rPr>
          <w:rFonts w:eastAsia="Times New Roman"/>
        </w:rPr>
        <w:t>введение</w:t>
      </w:r>
      <w:r w:rsidR="009E5D55" w:rsidRPr="005A6DD5">
        <w:rPr>
          <w:rFonts w:eastAsia="Times New Roman"/>
        </w:rPr>
        <w:t xml:space="preserve"> </w:t>
      </w:r>
      <w:r w:rsidRPr="005A6DD5">
        <w:rPr>
          <w:rFonts w:eastAsia="Times New Roman"/>
        </w:rPr>
        <w:t>дополнительных</w:t>
      </w:r>
      <w:r w:rsidR="009E5D55" w:rsidRPr="005A6DD5">
        <w:rPr>
          <w:rFonts w:eastAsia="Times New Roman"/>
        </w:rPr>
        <w:t xml:space="preserve"> </w:t>
      </w:r>
      <w:r w:rsidRPr="005A6DD5">
        <w:rPr>
          <w:rFonts w:eastAsia="Times New Roman"/>
        </w:rPr>
        <w:t>параметров,</w:t>
      </w:r>
      <w:r w:rsidR="009E5D55" w:rsidRPr="005A6DD5">
        <w:rPr>
          <w:rFonts w:eastAsia="Times New Roman"/>
        </w:rPr>
        <w:t xml:space="preserve"> </w:t>
      </w:r>
      <w:r w:rsidRPr="005A6DD5">
        <w:rPr>
          <w:rFonts w:eastAsia="Times New Roman"/>
        </w:rPr>
        <w:t>учитывающих</w:t>
      </w:r>
      <w:r w:rsidR="009E5D55" w:rsidRPr="005A6DD5">
        <w:rPr>
          <w:rFonts w:eastAsia="Times New Roman"/>
        </w:rPr>
        <w:t xml:space="preserve"> </w:t>
      </w:r>
      <w:r w:rsidRPr="005A6DD5">
        <w:rPr>
          <w:rFonts w:eastAsia="Times New Roman"/>
        </w:rPr>
        <w:t>влияние</w:t>
      </w:r>
      <w:r w:rsidR="009E5D55" w:rsidRPr="005A6DD5">
        <w:rPr>
          <w:rFonts w:eastAsia="Times New Roman"/>
        </w:rPr>
        <w:t xml:space="preserve"> </w:t>
      </w:r>
      <w:r w:rsidRPr="005A6DD5">
        <w:rPr>
          <w:rFonts w:eastAsia="Times New Roman"/>
        </w:rPr>
        <w:t>естественных</w:t>
      </w:r>
      <w:r w:rsidR="009E5D55" w:rsidRPr="005A6DD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искусственных</w:t>
      </w:r>
      <w:r w:rsidR="009E5D55" w:rsidRPr="005A6DD5">
        <w:rPr>
          <w:rFonts w:eastAsia="Times New Roman"/>
        </w:rPr>
        <w:t xml:space="preserve"> </w:t>
      </w:r>
      <w:r w:rsidRPr="00F55C9D">
        <w:rPr>
          <w:rFonts w:eastAsia="Times New Roman"/>
        </w:rPr>
        <w:t>факторов</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формирование</w:t>
      </w:r>
      <w:r w:rsidR="009E5D55">
        <w:rPr>
          <w:rFonts w:eastAsia="Times New Roman"/>
        </w:rPr>
        <w:t xml:space="preserve"> </w:t>
      </w:r>
      <w:r w:rsidRPr="00F55C9D">
        <w:rPr>
          <w:rFonts w:eastAsia="Times New Roman"/>
        </w:rPr>
        <w:t>максимального</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весеннего</w:t>
      </w:r>
      <w:r w:rsidR="009E5D55">
        <w:rPr>
          <w:rFonts w:eastAsia="Times New Roman"/>
        </w:rPr>
        <w:t xml:space="preserve"> </w:t>
      </w:r>
      <w:r w:rsidRPr="00F55C9D">
        <w:rPr>
          <w:rFonts w:eastAsia="Times New Roman"/>
        </w:rPr>
        <w:t>половодья.</w:t>
      </w:r>
    </w:p>
    <w:p w14:paraId="4D08147A" w14:textId="77777777" w:rsidR="005E703C" w:rsidRPr="00AB1258" w:rsidRDefault="00BE3174" w:rsidP="0007021C">
      <w:pPr>
        <w:pStyle w:val="20"/>
        <w:numPr>
          <w:ilvl w:val="0"/>
          <w:numId w:val="0"/>
        </w:numPr>
        <w:spacing w:line="240" w:lineRule="auto"/>
        <w:ind w:firstLine="567"/>
      </w:pPr>
      <w:r w:rsidRPr="00AB1258">
        <w:rPr>
          <w:color w:val="000000" w:themeColor="text1"/>
          <w:szCs w:val="28"/>
        </w:rPr>
        <w:t>7.</w:t>
      </w:r>
      <w:r w:rsidR="00210778">
        <w:rPr>
          <w:color w:val="000000" w:themeColor="text1"/>
          <w:szCs w:val="28"/>
        </w:rPr>
        <w:t>5</w:t>
      </w:r>
      <w:r w:rsidR="00B63E6B">
        <w:rPr>
          <w:color w:val="000000" w:themeColor="text1"/>
          <w:szCs w:val="28"/>
        </w:rPr>
        <w:t>.4</w:t>
      </w:r>
      <w:r w:rsidR="006B37FC">
        <w:rPr>
          <w:color w:val="000000" w:themeColor="text1"/>
          <w:szCs w:val="28"/>
        </w:rPr>
        <w:t xml:space="preserve"> </w:t>
      </w:r>
      <w:r w:rsidR="005E703C" w:rsidRPr="00F55C9D">
        <w:t>Средний</w:t>
      </w:r>
      <w:r w:rsidR="009E5D55">
        <w:t xml:space="preserve"> </w:t>
      </w:r>
      <w:r w:rsidR="005E703C" w:rsidRPr="00F55C9D">
        <w:t>многолетний</w:t>
      </w:r>
      <w:r w:rsidR="009E5D55">
        <w:t xml:space="preserve"> </w:t>
      </w:r>
      <w:r w:rsidR="005E703C" w:rsidRPr="00F55C9D">
        <w:t>слой</w:t>
      </w:r>
      <w:r w:rsidR="009E5D55">
        <w:t xml:space="preserve"> </w:t>
      </w:r>
      <w:r w:rsidR="005E703C" w:rsidRPr="00F55C9D">
        <w:t>стока</w:t>
      </w:r>
      <w:r w:rsidR="009E5D55">
        <w:t xml:space="preserve"> </w:t>
      </w:r>
      <w:r w:rsidR="005E703C" w:rsidRPr="00F55C9D">
        <w:t>весеннего</w:t>
      </w:r>
      <w:r w:rsidR="009E5D55">
        <w:t xml:space="preserve"> </w:t>
      </w:r>
      <w:r w:rsidR="005E703C" w:rsidRPr="00F55C9D">
        <w:t>половодья</w:t>
      </w:r>
      <w:r w:rsidR="009E5D55">
        <w:t xml:space="preserve"> </w:t>
      </w:r>
      <w:r w:rsidR="003F0D98" w:rsidRPr="00F55C9D">
        <w:rPr>
          <w:i/>
          <w:lang w:val="en-US"/>
        </w:rPr>
        <w:t>h</w:t>
      </w:r>
      <w:r w:rsidR="003F0D98" w:rsidRPr="00E81B62">
        <w:rPr>
          <w:vertAlign w:val="subscript"/>
        </w:rPr>
        <w:t>0</w:t>
      </w:r>
      <w:r w:rsidR="009E5D55">
        <w:t xml:space="preserve"> </w:t>
      </w:r>
      <w:r w:rsidR="005E703C" w:rsidRPr="00F55C9D">
        <w:t>следует</w:t>
      </w:r>
      <w:r w:rsidR="009E5D55">
        <w:t xml:space="preserve"> </w:t>
      </w:r>
      <w:r w:rsidR="005E703C" w:rsidRPr="00F55C9D">
        <w:t>определять</w:t>
      </w:r>
      <w:r w:rsidR="009E5D55">
        <w:t xml:space="preserve"> </w:t>
      </w:r>
      <w:r w:rsidR="005E703C" w:rsidRPr="00F55C9D">
        <w:t>по</w:t>
      </w:r>
      <w:r w:rsidR="009E5D55">
        <w:t xml:space="preserve"> </w:t>
      </w:r>
      <w:r w:rsidR="005E703C" w:rsidRPr="00F55C9D">
        <w:t>данным</w:t>
      </w:r>
      <w:r w:rsidR="009E5D55">
        <w:t xml:space="preserve"> </w:t>
      </w:r>
      <w:r w:rsidR="005E703C" w:rsidRPr="00F55C9D">
        <w:t>рек-аналогов</w:t>
      </w:r>
      <w:r w:rsidR="009E5D55">
        <w:t xml:space="preserve"> </w:t>
      </w:r>
      <w:r w:rsidR="005E703C" w:rsidRPr="00F55C9D">
        <w:t>или</w:t>
      </w:r>
      <w:r w:rsidR="009E5D55">
        <w:t xml:space="preserve"> </w:t>
      </w:r>
      <w:r w:rsidR="005E703C" w:rsidRPr="00F55C9D">
        <w:t>интерполяцией</w:t>
      </w:r>
      <w:r w:rsidR="009E5D55">
        <w:t xml:space="preserve"> </w:t>
      </w:r>
      <w:r w:rsidR="005E703C" w:rsidRPr="00F55C9D">
        <w:t>по</w:t>
      </w:r>
      <w:r w:rsidR="009E5D55">
        <w:t xml:space="preserve"> </w:t>
      </w:r>
      <w:r w:rsidR="005E703C" w:rsidRPr="00F55C9D">
        <w:t>картам,</w:t>
      </w:r>
      <w:r w:rsidR="009E5D55">
        <w:t xml:space="preserve"> </w:t>
      </w:r>
      <w:r w:rsidR="005E703C" w:rsidRPr="00F55C9D">
        <w:t>построенным</w:t>
      </w:r>
      <w:r w:rsidR="009E5D55">
        <w:t xml:space="preserve"> </w:t>
      </w:r>
      <w:r w:rsidR="005E703C" w:rsidRPr="00F55C9D">
        <w:t>для</w:t>
      </w:r>
      <w:r w:rsidR="009E5D55">
        <w:t xml:space="preserve"> </w:t>
      </w:r>
      <w:r w:rsidR="005E703C" w:rsidRPr="00F55C9D">
        <w:t>исследуемого</w:t>
      </w:r>
      <w:r w:rsidR="009E5D55">
        <w:t xml:space="preserve"> </w:t>
      </w:r>
      <w:r w:rsidR="005E703C" w:rsidRPr="00F55C9D">
        <w:t>района</w:t>
      </w:r>
      <w:r w:rsidR="009E5D55">
        <w:t xml:space="preserve"> </w:t>
      </w:r>
      <w:r w:rsidR="005E703C" w:rsidRPr="00F55C9D">
        <w:t>с</w:t>
      </w:r>
      <w:r w:rsidR="009E5D55">
        <w:t xml:space="preserve"> </w:t>
      </w:r>
      <w:r w:rsidR="005E703C" w:rsidRPr="00F55C9D">
        <w:t>учетом</w:t>
      </w:r>
      <w:r w:rsidR="009E5D55">
        <w:t xml:space="preserve"> </w:t>
      </w:r>
      <w:r w:rsidR="005E703C" w:rsidRPr="00F55C9D">
        <w:t>последних</w:t>
      </w:r>
      <w:r w:rsidR="009E5D55">
        <w:t xml:space="preserve"> </w:t>
      </w:r>
      <w:r w:rsidR="005E703C" w:rsidRPr="00F55C9D">
        <w:t>лет</w:t>
      </w:r>
      <w:r w:rsidR="009E5D55">
        <w:t xml:space="preserve"> </w:t>
      </w:r>
      <w:r w:rsidR="005E703C" w:rsidRPr="00F55C9D">
        <w:t>наблюдений.</w:t>
      </w:r>
      <w:r w:rsidR="009E5D55">
        <w:t xml:space="preserve"> </w:t>
      </w:r>
      <w:r w:rsidR="005E703C" w:rsidRPr="00F55C9D">
        <w:t>В</w:t>
      </w:r>
      <w:r w:rsidR="009E5D55">
        <w:t xml:space="preserve"> </w:t>
      </w:r>
      <w:r w:rsidR="005E703C" w:rsidRPr="00F55C9D">
        <w:t>значение</w:t>
      </w:r>
      <w:r w:rsidR="009E5D55">
        <w:t xml:space="preserve"> </w:t>
      </w:r>
      <w:r w:rsidR="005E703C" w:rsidRPr="00F55C9D">
        <w:t>среднего</w:t>
      </w:r>
      <w:r w:rsidR="009E5D55">
        <w:t xml:space="preserve"> </w:t>
      </w:r>
      <w:r w:rsidR="005E703C" w:rsidRPr="00F55C9D">
        <w:t>многолетнего</w:t>
      </w:r>
      <w:r w:rsidR="009E5D55">
        <w:t xml:space="preserve"> </w:t>
      </w:r>
      <w:r w:rsidR="005E703C" w:rsidRPr="00F55C9D">
        <w:t>слоя</w:t>
      </w:r>
      <w:r w:rsidR="009E5D55">
        <w:t xml:space="preserve"> </w:t>
      </w:r>
      <w:r w:rsidR="005E703C" w:rsidRPr="00F55C9D">
        <w:t>весеннего</w:t>
      </w:r>
      <w:r w:rsidR="009E5D55">
        <w:t xml:space="preserve"> </w:t>
      </w:r>
      <w:r w:rsidR="005E703C" w:rsidRPr="00F55C9D">
        <w:t>стока</w:t>
      </w:r>
      <w:r w:rsidR="009E5D55">
        <w:t xml:space="preserve"> </w:t>
      </w:r>
      <w:r w:rsidR="005E703C" w:rsidRPr="00F55C9D">
        <w:t>вносят</w:t>
      </w:r>
      <w:r w:rsidR="009E5D55">
        <w:t xml:space="preserve"> </w:t>
      </w:r>
      <w:r w:rsidR="005E703C" w:rsidRPr="00F55C9D">
        <w:t>поправки</w:t>
      </w:r>
      <w:r w:rsidR="009E5D55">
        <w:t xml:space="preserve"> </w:t>
      </w:r>
      <w:r w:rsidR="005E703C" w:rsidRPr="00F55C9D">
        <w:t>на</w:t>
      </w:r>
      <w:r w:rsidR="009E5D55">
        <w:t xml:space="preserve"> </w:t>
      </w:r>
      <w:r w:rsidR="005E703C" w:rsidRPr="00F55C9D">
        <w:t>учет</w:t>
      </w:r>
      <w:r w:rsidR="009E5D55">
        <w:t xml:space="preserve"> </w:t>
      </w:r>
      <w:r w:rsidR="005E703C" w:rsidRPr="00F55C9D">
        <w:t>влияния</w:t>
      </w:r>
      <w:r w:rsidR="009E5D55">
        <w:t xml:space="preserve"> </w:t>
      </w:r>
      <w:r w:rsidR="005E703C" w:rsidRPr="00F55C9D">
        <w:t>местных</w:t>
      </w:r>
      <w:r w:rsidR="009E5D55">
        <w:t xml:space="preserve"> </w:t>
      </w:r>
      <w:r w:rsidR="005E703C" w:rsidRPr="00F55C9D">
        <w:t>факторов</w:t>
      </w:r>
      <w:r w:rsidR="009E5D55">
        <w:t xml:space="preserve"> </w:t>
      </w:r>
      <w:r w:rsidR="005E703C" w:rsidRPr="00F55C9D">
        <w:t>(площадь</w:t>
      </w:r>
      <w:r w:rsidR="009E5D55">
        <w:t xml:space="preserve"> </w:t>
      </w:r>
      <w:r w:rsidR="005E703C" w:rsidRPr="00F55C9D">
        <w:t>водосбора,</w:t>
      </w:r>
      <w:r w:rsidR="009E5D55">
        <w:t xml:space="preserve"> </w:t>
      </w:r>
      <w:r w:rsidR="005E703C" w:rsidRPr="00F55C9D">
        <w:t>уклоны</w:t>
      </w:r>
      <w:r w:rsidR="009E5D55">
        <w:t xml:space="preserve"> </w:t>
      </w:r>
      <w:r w:rsidR="005E703C" w:rsidRPr="00F55C9D">
        <w:t>склонов</w:t>
      </w:r>
      <w:r w:rsidR="009E5D55">
        <w:t xml:space="preserve"> </w:t>
      </w:r>
      <w:r w:rsidR="005E703C" w:rsidRPr="00F55C9D">
        <w:t>на</w:t>
      </w:r>
      <w:r w:rsidR="009E5D55">
        <w:t xml:space="preserve"> </w:t>
      </w:r>
      <w:r w:rsidR="005E703C" w:rsidRPr="00F55C9D">
        <w:t>водосборе,</w:t>
      </w:r>
      <w:r w:rsidR="009E5D55">
        <w:t xml:space="preserve"> </w:t>
      </w:r>
      <w:proofErr w:type="spellStart"/>
      <w:r w:rsidR="005E703C" w:rsidRPr="00F55C9D">
        <w:t>озерность</w:t>
      </w:r>
      <w:proofErr w:type="spellEnd"/>
      <w:r w:rsidR="005E703C" w:rsidRPr="00F55C9D">
        <w:t>,</w:t>
      </w:r>
      <w:r w:rsidR="009E5D55">
        <w:t xml:space="preserve"> </w:t>
      </w:r>
      <w:proofErr w:type="spellStart"/>
      <w:r w:rsidR="005E703C" w:rsidRPr="00F55C9D">
        <w:t>залесенность</w:t>
      </w:r>
      <w:proofErr w:type="spellEnd"/>
      <w:r w:rsidR="005E703C" w:rsidRPr="00F55C9D">
        <w:t>,</w:t>
      </w:r>
      <w:r w:rsidR="009E5D55">
        <w:t xml:space="preserve"> </w:t>
      </w:r>
      <w:r w:rsidR="005E703C" w:rsidRPr="00F55C9D">
        <w:t>заболоченность,</w:t>
      </w:r>
      <w:r w:rsidR="009E5D55">
        <w:t xml:space="preserve"> </w:t>
      </w:r>
      <w:proofErr w:type="spellStart"/>
      <w:r w:rsidR="005E703C" w:rsidRPr="00F55C9D">
        <w:t>распаханность</w:t>
      </w:r>
      <w:proofErr w:type="spellEnd"/>
      <w:r w:rsidR="00B4628C" w:rsidRPr="00AB1258">
        <w:t>,</w:t>
      </w:r>
      <w:r w:rsidR="009E5D55">
        <w:t xml:space="preserve"> </w:t>
      </w:r>
      <w:proofErr w:type="spellStart"/>
      <w:r w:rsidR="00B4628C" w:rsidRPr="00AB1258">
        <w:t>закарстованность</w:t>
      </w:r>
      <w:proofErr w:type="spellEnd"/>
      <w:r w:rsidR="005E703C" w:rsidRPr="00AB1258">
        <w:t>):</w:t>
      </w:r>
    </w:p>
    <w:p w14:paraId="4A065C32" w14:textId="77777777" w:rsidR="005E703C" w:rsidRPr="00F55C9D" w:rsidRDefault="005E703C" w:rsidP="0007021C">
      <w:pPr>
        <w:spacing w:line="240" w:lineRule="auto"/>
        <w:ind w:firstLine="567"/>
        <w:rPr>
          <w:rFonts w:eastAsia="Times New Roman"/>
        </w:rPr>
      </w:pPr>
      <w:r w:rsidRPr="00AB1258">
        <w:rPr>
          <w:rFonts w:eastAsia="Times New Roman"/>
        </w:rPr>
        <w:t>а)</w:t>
      </w:r>
      <w:r w:rsidR="009E5D55">
        <w:rPr>
          <w:rFonts w:eastAsia="Times New Roman"/>
        </w:rPr>
        <w:t xml:space="preserve"> </w:t>
      </w:r>
      <w:r w:rsidRPr="00AB1258">
        <w:rPr>
          <w:rFonts w:eastAsia="Times New Roman"/>
        </w:rPr>
        <w:t>для</w:t>
      </w:r>
      <w:r w:rsidR="009E5D55">
        <w:rPr>
          <w:rFonts w:eastAsia="Times New Roman"/>
        </w:rPr>
        <w:t xml:space="preserve"> </w:t>
      </w:r>
      <w:r w:rsidRPr="00AB1258">
        <w:rPr>
          <w:rFonts w:eastAsia="Times New Roman"/>
        </w:rPr>
        <w:t>рек</w:t>
      </w:r>
      <w:r w:rsidR="009E5D55">
        <w:rPr>
          <w:rFonts w:eastAsia="Times New Roman"/>
        </w:rPr>
        <w:t xml:space="preserve"> </w:t>
      </w:r>
      <w:r w:rsidRPr="00AB1258">
        <w:rPr>
          <w:rFonts w:eastAsia="Times New Roman"/>
        </w:rPr>
        <w:t>степной</w:t>
      </w:r>
      <w:r w:rsidR="009E5D55">
        <w:rPr>
          <w:rFonts w:eastAsia="Times New Roman"/>
        </w:rPr>
        <w:t xml:space="preserve"> </w:t>
      </w:r>
      <w:r w:rsidRPr="00AB1258">
        <w:rPr>
          <w:rFonts w:eastAsia="Times New Roman"/>
        </w:rPr>
        <w:t>зоны</w:t>
      </w:r>
      <w:r w:rsidR="009E5D55">
        <w:rPr>
          <w:rFonts w:eastAsia="Times New Roman"/>
        </w:rPr>
        <w:t xml:space="preserve"> </w:t>
      </w:r>
      <w:r w:rsidRPr="00AB1258">
        <w:rPr>
          <w:rFonts w:eastAsia="Times New Roman"/>
        </w:rPr>
        <w:t>Росси</w:t>
      </w:r>
      <w:r w:rsidR="002F420B">
        <w:rPr>
          <w:rFonts w:eastAsia="Times New Roman"/>
        </w:rPr>
        <w:t>йской Федерации</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полупустынной</w:t>
      </w:r>
      <w:r w:rsidR="009E5D55">
        <w:rPr>
          <w:rFonts w:eastAsia="Times New Roman"/>
        </w:rPr>
        <w:t xml:space="preserve"> </w:t>
      </w:r>
      <w:r w:rsidRPr="00F55C9D">
        <w:rPr>
          <w:rFonts w:eastAsia="Times New Roman"/>
        </w:rPr>
        <w:t>зоны</w:t>
      </w:r>
      <w:r w:rsidR="009E5D55">
        <w:rPr>
          <w:rFonts w:eastAsia="Times New Roman"/>
        </w:rPr>
        <w:t xml:space="preserve"> </w:t>
      </w:r>
      <w:r w:rsidRPr="00F55C9D">
        <w:rPr>
          <w:rFonts w:eastAsia="Times New Roman"/>
        </w:rPr>
        <w:t>Западной</w:t>
      </w:r>
      <w:r w:rsidR="009E5D55">
        <w:rPr>
          <w:rFonts w:eastAsia="Times New Roman"/>
        </w:rPr>
        <w:t xml:space="preserve"> </w:t>
      </w:r>
      <w:r w:rsidRPr="00F55C9D">
        <w:rPr>
          <w:rFonts w:eastAsia="Times New Roman"/>
        </w:rPr>
        <w:t>Сибири</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площадями</w:t>
      </w:r>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менее</w:t>
      </w:r>
      <w:r w:rsidR="009E5D55">
        <w:rPr>
          <w:rFonts w:eastAsia="Times New Roman"/>
        </w:rPr>
        <w:t xml:space="preserve"> </w:t>
      </w:r>
      <w:r w:rsidRPr="00F55C9D">
        <w:rPr>
          <w:rFonts w:eastAsia="Times New Roman"/>
        </w:rPr>
        <w:t>3000</w:t>
      </w:r>
      <w:r w:rsid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значения</w:t>
      </w:r>
      <w:r w:rsidR="009E5D55">
        <w:rPr>
          <w:rFonts w:eastAsia="Times New Roman"/>
        </w:rPr>
        <w:t xml:space="preserve"> </w:t>
      </w:r>
      <w:r w:rsidR="003F0D98" w:rsidRPr="00F55C9D">
        <w:rPr>
          <w:i/>
          <w:lang w:val="en-US"/>
        </w:rPr>
        <w:t>h</w:t>
      </w:r>
      <w:r w:rsidR="003F0D98" w:rsidRPr="00E81B62">
        <w:rPr>
          <w:vertAlign w:val="subscript"/>
        </w:rPr>
        <w:t>0</w:t>
      </w:r>
      <w:r w:rsidR="009E5D55">
        <w:rPr>
          <w:rFonts w:eastAsia="Times New Roman"/>
        </w:rPr>
        <w:t xml:space="preserve"> </w:t>
      </w:r>
      <w:r w:rsidRPr="00F55C9D">
        <w:rPr>
          <w:rFonts w:eastAsia="Times New Roman"/>
        </w:rPr>
        <w:t>следует</w:t>
      </w:r>
      <w:r w:rsidR="009E5D55">
        <w:rPr>
          <w:rFonts w:eastAsia="Times New Roman"/>
        </w:rPr>
        <w:t xml:space="preserve"> </w:t>
      </w:r>
      <w:r w:rsidRPr="00F55C9D">
        <w:rPr>
          <w:rFonts w:eastAsia="Times New Roman"/>
        </w:rPr>
        <w:t>вводить</w:t>
      </w:r>
      <w:r w:rsidR="009E5D55">
        <w:rPr>
          <w:rFonts w:eastAsia="Times New Roman"/>
        </w:rPr>
        <w:t xml:space="preserve"> </w:t>
      </w:r>
      <w:r w:rsidRPr="00F55C9D">
        <w:rPr>
          <w:rFonts w:eastAsia="Times New Roman"/>
        </w:rPr>
        <w:t>поправки</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учет</w:t>
      </w:r>
      <w:r w:rsidR="009E5D55">
        <w:rPr>
          <w:rFonts w:eastAsia="Times New Roman"/>
        </w:rPr>
        <w:t xml:space="preserve"> </w:t>
      </w:r>
      <w:r w:rsidRPr="00F55C9D">
        <w:rPr>
          <w:rFonts w:eastAsia="Times New Roman"/>
        </w:rPr>
        <w:t>площади</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построения</w:t>
      </w:r>
      <w:r w:rsidR="009E5D55">
        <w:rPr>
          <w:rFonts w:eastAsia="Times New Roman"/>
        </w:rPr>
        <w:t xml:space="preserve"> </w:t>
      </w:r>
      <w:r w:rsidRPr="00F55C9D">
        <w:rPr>
          <w:rFonts w:eastAsia="Times New Roman"/>
        </w:rPr>
        <w:t>зависимости</w:t>
      </w:r>
      <w:r w:rsidR="002858A9">
        <w:rPr>
          <w:rFonts w:eastAsia="Times New Roman"/>
        </w:rPr>
        <w:t xml:space="preserve"> </w:t>
      </w:r>
      <w:r w:rsidR="003F0D98" w:rsidRPr="00F55C9D">
        <w:rPr>
          <w:i/>
          <w:lang w:val="en-US"/>
        </w:rPr>
        <w:t>h</w:t>
      </w:r>
      <w:r w:rsidR="003F0D98" w:rsidRPr="00E81B62">
        <w:rPr>
          <w:vertAlign w:val="subscript"/>
        </w:rPr>
        <w:t>0</w:t>
      </w:r>
      <w:r w:rsidR="009E5D55">
        <w:rPr>
          <w:i/>
          <w:vertAlign w:val="subscript"/>
        </w:rPr>
        <w:t xml:space="preserve"> </w:t>
      </w:r>
      <w:r w:rsidR="003F0D98" w:rsidRPr="00F55C9D">
        <w:rPr>
          <w:i/>
        </w:rPr>
        <w:t>=</w:t>
      </w:r>
      <w:r w:rsidR="009E5D55">
        <w:rPr>
          <w:i/>
        </w:rPr>
        <w:t xml:space="preserve"> </w:t>
      </w:r>
      <w:r w:rsidR="002858A9" w:rsidRPr="002858A9">
        <w:rPr>
          <w:iCs/>
        </w:rPr>
        <w:t>=</w:t>
      </w:r>
      <w:r w:rsidR="002858A9">
        <w:rPr>
          <w:i/>
        </w:rPr>
        <w:t xml:space="preserve"> </w:t>
      </w:r>
      <w:r w:rsidR="003F0D98" w:rsidRPr="00F55C9D">
        <w:rPr>
          <w:i/>
          <w:lang w:val="en-US"/>
        </w:rPr>
        <w:t>f</w:t>
      </w:r>
      <w:r w:rsidR="003F0D98" w:rsidRPr="00E81B62">
        <w:t>(</w:t>
      </w:r>
      <w:r w:rsidR="003F0D98" w:rsidRPr="00F55C9D">
        <w:rPr>
          <w:i/>
          <w:lang w:val="en-US"/>
        </w:rPr>
        <w:t>A</w:t>
      </w:r>
      <w:r w:rsidR="003F0D98" w:rsidRPr="00E81B62">
        <w:t>)</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учетом</w:t>
      </w:r>
      <w:r w:rsidR="009E5D55">
        <w:rPr>
          <w:rFonts w:eastAsia="Times New Roman"/>
        </w:rPr>
        <w:t xml:space="preserve"> </w:t>
      </w:r>
      <w:r w:rsidRPr="00F55C9D">
        <w:rPr>
          <w:rFonts w:eastAsia="Times New Roman"/>
        </w:rPr>
        <w:t>материалов</w:t>
      </w:r>
      <w:r w:rsidR="009E5D55">
        <w:rPr>
          <w:rFonts w:eastAsia="Times New Roman"/>
        </w:rPr>
        <w:t xml:space="preserve"> </w:t>
      </w:r>
      <w:r w:rsidRPr="00F55C9D">
        <w:rPr>
          <w:rFonts w:eastAsia="Times New Roman"/>
        </w:rPr>
        <w:t>наблюдений</w:t>
      </w:r>
      <w:r w:rsidR="009E5D55">
        <w:rPr>
          <w:rFonts w:eastAsia="Times New Roman"/>
        </w:rPr>
        <w:t xml:space="preserve"> </w:t>
      </w:r>
      <w:r w:rsidRPr="00F55C9D">
        <w:rPr>
          <w:rFonts w:eastAsia="Times New Roman"/>
        </w:rPr>
        <w:t>последних</w:t>
      </w:r>
      <w:r w:rsidR="009E5D55">
        <w:rPr>
          <w:rFonts w:eastAsia="Times New Roman"/>
        </w:rPr>
        <w:t xml:space="preserve"> </w:t>
      </w:r>
      <w:r w:rsidRPr="00F55C9D">
        <w:rPr>
          <w:rFonts w:eastAsia="Times New Roman"/>
        </w:rPr>
        <w:t>лет;</w:t>
      </w:r>
    </w:p>
    <w:p w14:paraId="710BB5C4" w14:textId="77777777" w:rsidR="005E703C" w:rsidRPr="00F55C9D" w:rsidRDefault="005E703C" w:rsidP="0007021C">
      <w:pPr>
        <w:spacing w:line="240" w:lineRule="auto"/>
        <w:ind w:firstLine="567"/>
        <w:rPr>
          <w:rFonts w:eastAsia="Times New Roman"/>
        </w:rPr>
      </w:pPr>
      <w:r w:rsidRPr="00F55C9D">
        <w:rPr>
          <w:rFonts w:eastAsia="Times New Roman"/>
        </w:rPr>
        <w:t>б)</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малых</w:t>
      </w:r>
      <w:r w:rsidR="009E5D55">
        <w:rPr>
          <w:rFonts w:eastAsia="Times New Roman"/>
        </w:rPr>
        <w:t xml:space="preserve"> </w:t>
      </w:r>
      <w:r w:rsidRPr="00F55C9D">
        <w:rPr>
          <w:rFonts w:eastAsia="Times New Roman"/>
        </w:rPr>
        <w:t>равнинных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площадями</w:t>
      </w:r>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менее</w:t>
      </w:r>
      <w:r w:rsidR="009E5D55">
        <w:rPr>
          <w:rFonts w:eastAsia="Times New Roman"/>
        </w:rPr>
        <w:t xml:space="preserve"> </w:t>
      </w:r>
      <w:r w:rsidRPr="00F55C9D">
        <w:rPr>
          <w:rFonts w:eastAsia="Times New Roman"/>
        </w:rPr>
        <w:t>200</w:t>
      </w:r>
      <w:r w:rsid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rPr>
        <w:t xml:space="preserve"> </w:t>
      </w:r>
      <w:r w:rsidRPr="00F55C9D">
        <w:rPr>
          <w:rFonts w:eastAsia="Times New Roman"/>
        </w:rPr>
        <w:t>лесостепной,</w:t>
      </w:r>
      <w:r w:rsidR="009E5D55">
        <w:rPr>
          <w:rFonts w:eastAsia="Times New Roman"/>
        </w:rPr>
        <w:t xml:space="preserve"> </w:t>
      </w:r>
      <w:r w:rsidRPr="00F55C9D">
        <w:rPr>
          <w:rFonts w:eastAsia="Times New Roman"/>
        </w:rPr>
        <w:t>степной,</w:t>
      </w:r>
      <w:r w:rsidR="009E5D55">
        <w:rPr>
          <w:rFonts w:eastAsia="Times New Roman"/>
        </w:rPr>
        <w:t xml:space="preserve"> </w:t>
      </w:r>
      <w:r w:rsidRPr="00F55C9D">
        <w:rPr>
          <w:rFonts w:eastAsia="Times New Roman"/>
        </w:rPr>
        <w:t>полупустынной</w:t>
      </w:r>
      <w:r w:rsidR="009E5D55">
        <w:rPr>
          <w:rFonts w:eastAsia="Times New Roman"/>
        </w:rPr>
        <w:t xml:space="preserve"> </w:t>
      </w:r>
      <w:r w:rsidRPr="00F55C9D">
        <w:rPr>
          <w:rFonts w:eastAsia="Times New Roman"/>
        </w:rPr>
        <w:t>зон</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засушливых</w:t>
      </w:r>
      <w:r w:rsidR="009E5D55">
        <w:rPr>
          <w:rFonts w:eastAsia="Times New Roman"/>
        </w:rPr>
        <w:t xml:space="preserve"> </w:t>
      </w:r>
      <w:r w:rsidRPr="00F55C9D">
        <w:rPr>
          <w:rFonts w:eastAsia="Times New Roman"/>
        </w:rPr>
        <w:t>степей</w:t>
      </w:r>
      <w:r w:rsidR="009E5D55">
        <w:rPr>
          <w:rFonts w:eastAsia="Times New Roman"/>
        </w:rPr>
        <w:t xml:space="preserve"> </w:t>
      </w:r>
      <w:r w:rsidRPr="00F55C9D">
        <w:rPr>
          <w:rFonts w:eastAsia="Times New Roman"/>
        </w:rPr>
        <w:t>поправочные</w:t>
      </w:r>
      <w:r w:rsidR="009E5D55">
        <w:rPr>
          <w:rFonts w:eastAsia="Times New Roman"/>
        </w:rPr>
        <w:t xml:space="preserve"> </w:t>
      </w:r>
      <w:r w:rsidRPr="00F55C9D">
        <w:rPr>
          <w:rFonts w:eastAsia="Times New Roman"/>
        </w:rPr>
        <w:lastRenderedPageBreak/>
        <w:t>коэффициенты</w:t>
      </w:r>
      <w:r w:rsidR="009E5D55">
        <w:rPr>
          <w:rFonts w:eastAsia="Times New Roman"/>
        </w:rPr>
        <w:t xml:space="preserve"> </w:t>
      </w:r>
      <w:r w:rsidRPr="00F55C9D">
        <w:rPr>
          <w:rFonts w:eastAsia="Times New Roman"/>
        </w:rPr>
        <w:t>устанавливают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003F0D98" w:rsidRPr="00F55C9D">
        <w:rPr>
          <w:i/>
          <w:lang w:val="en-US"/>
        </w:rPr>
        <w:t>h</w:t>
      </w:r>
      <w:r w:rsidR="003F0D98" w:rsidRPr="00E81B62">
        <w:rPr>
          <w:vertAlign w:val="subscript"/>
        </w:rPr>
        <w:t>0</w:t>
      </w:r>
      <w:r w:rsidR="009E5D55">
        <w:rPr>
          <w:rFonts w:eastAsia="Times New Roman"/>
        </w:rPr>
        <w:t xml:space="preserve"> </w:t>
      </w:r>
      <w:r w:rsidRPr="00F55C9D">
        <w:rPr>
          <w:rFonts w:eastAsia="Times New Roman"/>
        </w:rPr>
        <w:t>=</w:t>
      </w:r>
      <w:r w:rsidR="009E5D55">
        <w:rPr>
          <w:rFonts w:eastAsia="Times New Roman"/>
        </w:rPr>
        <w:t xml:space="preserve"> </w:t>
      </w:r>
      <w:r w:rsidRPr="003C0E11">
        <w:rPr>
          <w:rFonts w:eastAsia="Times New Roman"/>
          <w:i/>
        </w:rPr>
        <w:t>f</w:t>
      </w:r>
      <w:r w:rsidRPr="003C0E11">
        <w:rPr>
          <w:rFonts w:eastAsia="Times New Roman"/>
        </w:rPr>
        <w:t>(</w:t>
      </w:r>
      <w:r w:rsidR="003F0D98" w:rsidRPr="003C0E11">
        <w:rPr>
          <w:rFonts w:eastAsia="Times New Roman"/>
          <w:i/>
          <w:lang w:val="en-US"/>
        </w:rPr>
        <w:t>J</w:t>
      </w:r>
      <w:r w:rsidR="003F0D98" w:rsidRPr="003C0E11">
        <w:rPr>
          <w:rFonts w:eastAsia="Times New Roman"/>
          <w:vertAlign w:val="subscript"/>
        </w:rPr>
        <w:t>в</w:t>
      </w:r>
      <w:r w:rsidRPr="003C0E11">
        <w:rPr>
          <w:rFonts w:eastAsia="Times New Roman"/>
        </w:rPr>
        <w:t>),</w:t>
      </w:r>
      <w:r w:rsidR="009E5D55" w:rsidRPr="003C0E11">
        <w:rPr>
          <w:rFonts w:eastAsia="Times New Roman"/>
        </w:rPr>
        <w:t xml:space="preserve"> </w:t>
      </w:r>
      <w:r w:rsidRPr="003C0E11">
        <w:rPr>
          <w:rFonts w:eastAsia="Times New Roman"/>
        </w:rPr>
        <w:t>где</w:t>
      </w:r>
      <w:r w:rsidR="009E5D55" w:rsidRPr="003C0E11">
        <w:rPr>
          <w:rFonts w:eastAsia="Times New Roman"/>
        </w:rPr>
        <w:t xml:space="preserve"> </w:t>
      </w:r>
      <w:r w:rsidR="003F0D98" w:rsidRPr="003C0E11">
        <w:rPr>
          <w:rFonts w:eastAsia="Times New Roman"/>
          <w:i/>
          <w:lang w:val="en-US"/>
        </w:rPr>
        <w:t>J</w:t>
      </w:r>
      <w:r w:rsidR="003F0D98" w:rsidRPr="003C0E11">
        <w:rPr>
          <w:rFonts w:eastAsia="Times New Roman"/>
          <w:vertAlign w:val="subscript"/>
        </w:rPr>
        <w:t>в</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уклон</w:t>
      </w:r>
      <w:r w:rsidR="009E5D55">
        <w:rPr>
          <w:rFonts w:eastAsia="Times New Roman"/>
        </w:rPr>
        <w:t xml:space="preserve"> </w:t>
      </w:r>
      <w:r w:rsidRPr="00F55C9D">
        <w:rPr>
          <w:rFonts w:eastAsia="Times New Roman"/>
        </w:rPr>
        <w:t>водосбора;</w:t>
      </w:r>
    </w:p>
    <w:p w14:paraId="6949049B" w14:textId="77777777" w:rsidR="003F0D98" w:rsidRPr="00F55C9D" w:rsidRDefault="005E703C" w:rsidP="0007021C">
      <w:pPr>
        <w:spacing w:line="240" w:lineRule="auto"/>
        <w:ind w:firstLine="567"/>
        <w:rPr>
          <w:rFonts w:eastAsia="Times New Roman"/>
        </w:rPr>
      </w:pPr>
      <w:r w:rsidRPr="00F55C9D">
        <w:rPr>
          <w:rFonts w:eastAsia="Times New Roman"/>
        </w:rPr>
        <w:t>в)</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наличии</w:t>
      </w:r>
      <w:r w:rsidR="009E5D55">
        <w:rPr>
          <w:rFonts w:eastAsia="Times New Roman"/>
        </w:rPr>
        <w:t xml:space="preserve"> </w:t>
      </w:r>
      <w:r w:rsidRPr="00F55C9D">
        <w:rPr>
          <w:rFonts w:eastAsia="Times New Roman"/>
        </w:rPr>
        <w:t>озер,</w:t>
      </w:r>
      <w:r w:rsidR="009E5D55">
        <w:rPr>
          <w:rFonts w:eastAsia="Times New Roman"/>
        </w:rPr>
        <w:t xml:space="preserve"> </w:t>
      </w:r>
      <w:r w:rsidRPr="00F55C9D">
        <w:rPr>
          <w:rFonts w:eastAsia="Times New Roman"/>
        </w:rPr>
        <w:t>расположенных</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водосборе</w:t>
      </w:r>
      <w:r w:rsidR="009E5D55">
        <w:rPr>
          <w:rFonts w:eastAsia="Times New Roman"/>
        </w:rPr>
        <w:t xml:space="preserve"> </w:t>
      </w:r>
      <w:r w:rsidRPr="00F55C9D">
        <w:rPr>
          <w:rFonts w:eastAsia="Times New Roman"/>
        </w:rPr>
        <w:t>реки,</w:t>
      </w:r>
      <w:r w:rsidR="009E5D55">
        <w:rPr>
          <w:rFonts w:eastAsia="Times New Roman"/>
        </w:rPr>
        <w:t xml:space="preserve"> </w:t>
      </w:r>
      <w:r w:rsidRPr="00F55C9D">
        <w:rPr>
          <w:rFonts w:eastAsia="Times New Roman"/>
        </w:rPr>
        <w:t>поправочные</w:t>
      </w:r>
      <w:r w:rsidR="009E5D55">
        <w:rPr>
          <w:rFonts w:eastAsia="Times New Roman"/>
        </w:rPr>
        <w:t xml:space="preserve"> </w:t>
      </w:r>
      <w:r w:rsidRPr="00F55C9D">
        <w:rPr>
          <w:rFonts w:eastAsia="Times New Roman"/>
        </w:rPr>
        <w:t>коэффициенты</w:t>
      </w:r>
      <w:r w:rsidR="009E5D55">
        <w:rPr>
          <w:rFonts w:eastAsia="Times New Roman"/>
        </w:rPr>
        <w:t xml:space="preserve"> </w:t>
      </w:r>
      <w:r w:rsidRPr="00F55C9D">
        <w:rPr>
          <w:rFonts w:eastAsia="Times New Roman"/>
        </w:rPr>
        <w:t>к</w:t>
      </w:r>
      <w:r w:rsidR="009E5D55">
        <w:rPr>
          <w:rFonts w:eastAsia="Times New Roman"/>
        </w:rPr>
        <w:t xml:space="preserve"> </w:t>
      </w:r>
      <w:r w:rsidRPr="00F55C9D">
        <w:rPr>
          <w:rFonts w:eastAsia="Times New Roman"/>
        </w:rPr>
        <w:t>среднему</w:t>
      </w:r>
      <w:r w:rsidR="009E5D55">
        <w:rPr>
          <w:rFonts w:eastAsia="Times New Roman"/>
        </w:rPr>
        <w:t xml:space="preserve"> </w:t>
      </w:r>
      <w:r w:rsidRPr="00F55C9D">
        <w:rPr>
          <w:rFonts w:eastAsia="Times New Roman"/>
        </w:rPr>
        <w:t>многолетнему</w:t>
      </w:r>
      <w:r w:rsidR="009E5D55">
        <w:rPr>
          <w:rFonts w:eastAsia="Times New Roman"/>
        </w:rPr>
        <w:t xml:space="preserve"> </w:t>
      </w:r>
      <w:r w:rsidRPr="00F55C9D">
        <w:rPr>
          <w:rFonts w:eastAsia="Times New Roman"/>
        </w:rPr>
        <w:t>слою</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весеннего</w:t>
      </w:r>
      <w:r w:rsidR="009E5D55">
        <w:rPr>
          <w:rFonts w:eastAsia="Times New Roman"/>
        </w:rPr>
        <w:t xml:space="preserve"> </w:t>
      </w:r>
      <w:r w:rsidRPr="00F55C9D">
        <w:rPr>
          <w:rFonts w:eastAsia="Times New Roman"/>
        </w:rPr>
        <w:t>половодья</w:t>
      </w:r>
      <w:r w:rsidR="009E5D55">
        <w:rPr>
          <w:rFonts w:eastAsia="Times New Roman"/>
        </w:rPr>
        <w:t xml:space="preserve"> </w:t>
      </w:r>
      <w:r w:rsidR="003F0D98" w:rsidRPr="00F55C9D">
        <w:rPr>
          <w:i/>
          <w:lang w:val="en-US"/>
        </w:rPr>
        <w:t>h</w:t>
      </w:r>
      <w:r w:rsidR="003F0D98" w:rsidRPr="00E81B62">
        <w:rPr>
          <w:vertAlign w:val="subscript"/>
        </w:rPr>
        <w:t>0</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связи</w:t>
      </w:r>
      <w:r w:rsidR="009E5D55">
        <w:rPr>
          <w:rFonts w:eastAsia="Times New Roman"/>
        </w:rPr>
        <w:t xml:space="preserve"> </w:t>
      </w:r>
      <w:r w:rsidRPr="00F55C9D">
        <w:rPr>
          <w:rFonts w:eastAsia="Times New Roman"/>
        </w:rPr>
        <w:t>слоя</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со</w:t>
      </w:r>
      <w:r w:rsidR="009E5D55">
        <w:rPr>
          <w:rFonts w:eastAsia="Times New Roman"/>
        </w:rPr>
        <w:t xml:space="preserve"> </w:t>
      </w:r>
      <w:r w:rsidRPr="00F55C9D">
        <w:rPr>
          <w:rFonts w:eastAsia="Times New Roman"/>
        </w:rPr>
        <w:t>значениями</w:t>
      </w:r>
      <w:r w:rsidR="009E5D55">
        <w:rPr>
          <w:rFonts w:eastAsia="Times New Roman"/>
        </w:rPr>
        <w:t xml:space="preserve"> </w:t>
      </w:r>
      <w:r w:rsidRPr="00F55C9D">
        <w:rPr>
          <w:rFonts w:eastAsia="Times New Roman"/>
        </w:rPr>
        <w:t>средней</w:t>
      </w:r>
      <w:r w:rsidR="009E5D55">
        <w:rPr>
          <w:rFonts w:eastAsia="Times New Roman"/>
        </w:rPr>
        <w:t xml:space="preserve"> </w:t>
      </w:r>
      <w:r w:rsidRPr="00F55C9D">
        <w:rPr>
          <w:rFonts w:eastAsia="Times New Roman"/>
        </w:rPr>
        <w:t>взвешенной</w:t>
      </w:r>
      <w:r w:rsidR="009E5D55">
        <w:rPr>
          <w:rFonts w:eastAsia="Times New Roman"/>
        </w:rPr>
        <w:t xml:space="preserve"> </w:t>
      </w:r>
      <w:proofErr w:type="spellStart"/>
      <w:r w:rsidRPr="00F55C9D">
        <w:rPr>
          <w:rFonts w:eastAsia="Times New Roman"/>
        </w:rPr>
        <w:t>озерности</w:t>
      </w:r>
      <w:proofErr w:type="spellEnd"/>
      <w:r w:rsidR="009E5D55">
        <w:rPr>
          <w:rFonts w:eastAsia="Times New Roman"/>
        </w:rPr>
        <w:t xml:space="preserve"> </w:t>
      </w:r>
      <w:r w:rsidRPr="00F55C9D">
        <w:rPr>
          <w:rFonts w:eastAsia="Times New Roman"/>
        </w:rPr>
        <w:t>речных</w:t>
      </w:r>
      <w:r w:rsidR="009E5D55">
        <w:rPr>
          <w:rFonts w:eastAsia="Times New Roman"/>
        </w:rPr>
        <w:t xml:space="preserve"> </w:t>
      </w:r>
      <w:r w:rsidRPr="00F55C9D">
        <w:rPr>
          <w:rFonts w:eastAsia="Times New Roman"/>
        </w:rPr>
        <w:t>бассейнов</w:t>
      </w:r>
      <w:r w:rsidR="009E5D55">
        <w:rPr>
          <w:rFonts w:eastAsia="Times New Roman"/>
        </w:rPr>
        <w:t xml:space="preserve"> </w:t>
      </w:r>
      <w:r w:rsidR="003F0D98" w:rsidRPr="00F55C9D">
        <w:rPr>
          <w:i/>
          <w:lang w:val="en-US"/>
        </w:rPr>
        <w:t>h</w:t>
      </w:r>
      <w:r w:rsidR="003F0D98" w:rsidRPr="00E81B62">
        <w:rPr>
          <w:vertAlign w:val="subscript"/>
        </w:rPr>
        <w:t>0</w:t>
      </w:r>
      <w:r w:rsidR="009E5D55">
        <w:rPr>
          <w:i/>
          <w:vertAlign w:val="subscript"/>
        </w:rPr>
        <w:t xml:space="preserve"> </w:t>
      </w:r>
      <w:r w:rsidRPr="00F55C9D">
        <w:rPr>
          <w:rFonts w:eastAsia="Times New Roman"/>
          <w:i/>
        </w:rPr>
        <w:t>=</w:t>
      </w:r>
      <w:r w:rsidR="009E5D55">
        <w:rPr>
          <w:rFonts w:eastAsia="Times New Roman"/>
          <w:i/>
        </w:rPr>
        <w:t xml:space="preserve"> </w:t>
      </w:r>
      <w:r w:rsidRPr="00F55C9D">
        <w:rPr>
          <w:rFonts w:eastAsia="Times New Roman"/>
          <w:i/>
        </w:rPr>
        <w:t>f</w:t>
      </w:r>
      <w:r w:rsidRPr="00EE0EC0">
        <w:rPr>
          <w:rFonts w:eastAsia="Times New Roman"/>
        </w:rPr>
        <w:t>(</w:t>
      </w:r>
      <w:proofErr w:type="spellStart"/>
      <w:r w:rsidR="003F0D98" w:rsidRPr="00F55C9D">
        <w:rPr>
          <w:rFonts w:eastAsia="Times New Roman"/>
          <w:i/>
        </w:rPr>
        <w:t>А</w:t>
      </w:r>
      <w:r w:rsidR="003F0D98" w:rsidRPr="00E81B62">
        <w:rPr>
          <w:rFonts w:eastAsia="Times New Roman"/>
          <w:vertAlign w:val="subscript"/>
        </w:rPr>
        <w:t>оз</w:t>
      </w:r>
      <w:proofErr w:type="spellEnd"/>
      <w:r w:rsidRPr="00EE0EC0">
        <w:rPr>
          <w:rFonts w:eastAsia="Times New Roman"/>
        </w:rPr>
        <w:t>)</w:t>
      </w:r>
      <w:r w:rsidRPr="00F55C9D">
        <w:rPr>
          <w:rFonts w:eastAsia="Times New Roman"/>
        </w:rPr>
        <w:t>,</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этом</w:t>
      </w:r>
      <w:r w:rsidR="009E5D55">
        <w:rPr>
          <w:rFonts w:eastAsia="Times New Roman"/>
        </w:rPr>
        <w:t xml:space="preserve"> </w:t>
      </w:r>
      <w:r w:rsidRPr="00F55C9D">
        <w:rPr>
          <w:rFonts w:eastAsia="Times New Roman"/>
        </w:rPr>
        <w:t>параметр</w:t>
      </w:r>
      <w:r w:rsidR="009E5D55">
        <w:rPr>
          <w:rFonts w:eastAsia="Times New Roman"/>
        </w:rPr>
        <w:t xml:space="preserve"> </w:t>
      </w:r>
      <w:proofErr w:type="spellStart"/>
      <w:r w:rsidR="003F0D98" w:rsidRPr="00F55C9D">
        <w:rPr>
          <w:rFonts w:eastAsia="Times New Roman"/>
          <w:i/>
        </w:rPr>
        <w:t>А</w:t>
      </w:r>
      <w:r w:rsidR="003F0D98" w:rsidRPr="00E81B62">
        <w:rPr>
          <w:rFonts w:eastAsia="Times New Roman"/>
          <w:vertAlign w:val="subscript"/>
        </w:rPr>
        <w:t>оз</w:t>
      </w:r>
      <w:proofErr w:type="spellEnd"/>
      <w:r w:rsidRPr="00F55C9D">
        <w:rPr>
          <w:rFonts w:eastAsia="Times New Roman"/>
        </w:rPr>
        <w:t>,</w:t>
      </w:r>
      <w:r w:rsidR="009E5D55">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формуле</w:t>
      </w:r>
    </w:p>
    <w:p w14:paraId="3142976F" w14:textId="77777777" w:rsidR="00B27423" w:rsidRPr="00F55C9D" w:rsidRDefault="00B0001B"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rPr>
              <m:t>А</m:t>
            </m:r>
          </m:e>
          <m:sub>
            <m:r>
              <m:rPr>
                <m:sty m:val="p"/>
              </m:rPr>
              <w:rPr>
                <w:rFonts w:ascii="Cambria Math"/>
                <w:sz w:val="30"/>
                <w:szCs w:val="30"/>
              </w:rPr>
              <m:t>оз</m:t>
            </m:r>
          </m:sub>
        </m:sSub>
        <m:r>
          <w:rPr>
            <w:rFonts w:ascii="Cambria Math"/>
            <w:sz w:val="30"/>
            <w:szCs w:val="30"/>
          </w:rPr>
          <m:t>=</m:t>
        </m:r>
        <m:nary>
          <m:naryPr>
            <m:chr m:val="∑"/>
            <m:ctrlPr>
              <w:rPr>
                <w:rFonts w:ascii="Cambria Math" w:hAnsi="Cambria Math"/>
                <w:i/>
                <w:sz w:val="30"/>
                <w:szCs w:val="30"/>
                <w:lang w:val="en-US"/>
              </w:rPr>
            </m:ctrlPr>
          </m:naryPr>
          <m:sub>
            <m:r>
              <w:rPr>
                <w:rFonts w:ascii="Cambria Math"/>
                <w:sz w:val="30"/>
                <w:szCs w:val="30"/>
                <w:lang w:val="en-US"/>
              </w:rPr>
              <m:t>i</m:t>
            </m:r>
            <m:r>
              <w:rPr>
                <w:rFonts w:ascii="Cambria Math"/>
                <w:sz w:val="30"/>
                <w:szCs w:val="30"/>
              </w:rPr>
              <m:t>=1</m:t>
            </m:r>
          </m:sub>
          <m:sup>
            <m:r>
              <w:rPr>
                <w:rFonts w:ascii="Cambria Math"/>
                <w:sz w:val="30"/>
                <w:szCs w:val="30"/>
                <w:lang w:val="en-US"/>
              </w:rPr>
              <m:t>n</m:t>
            </m:r>
          </m:sup>
          <m:e>
            <m:r>
              <w:rPr>
                <w:rFonts w:ascii="Cambria Math"/>
                <w:sz w:val="30"/>
                <w:szCs w:val="30"/>
              </w:rPr>
              <m:t>(100</m:t>
            </m:r>
            <m:sSub>
              <m:sSubPr>
                <m:ctrlPr>
                  <w:rPr>
                    <w:rFonts w:ascii="Cambria Math" w:hAnsi="Cambria Math"/>
                    <w:i/>
                    <w:sz w:val="30"/>
                    <w:szCs w:val="30"/>
                    <w:lang w:val="en-US"/>
                  </w:rPr>
                </m:ctrlPr>
              </m:sSubPr>
              <m:e>
                <m:r>
                  <w:rPr>
                    <w:rFonts w:ascii="Cambria Math"/>
                    <w:sz w:val="30"/>
                    <w:szCs w:val="30"/>
                    <w:lang w:val="en-US"/>
                  </w:rPr>
                  <m:t>S</m:t>
                </m:r>
              </m:e>
              <m:sub>
                <m:r>
                  <w:rPr>
                    <w:rFonts w:ascii="Cambria Math"/>
                    <w:sz w:val="30"/>
                    <w:szCs w:val="30"/>
                    <w:lang w:val="en-US"/>
                  </w:rPr>
                  <m:t>i</m:t>
                </m:r>
              </m:sub>
            </m:sSub>
            <m:sSub>
              <m:sSubPr>
                <m:ctrlPr>
                  <w:rPr>
                    <w:rFonts w:ascii="Cambria Math" w:hAnsi="Cambria Math"/>
                    <w:i/>
                    <w:sz w:val="30"/>
                    <w:szCs w:val="30"/>
                    <w:lang w:val="en-US"/>
                  </w:rPr>
                </m:ctrlPr>
              </m:sSubPr>
              <m:e>
                <m:r>
                  <w:rPr>
                    <w:rFonts w:ascii="Cambria Math"/>
                    <w:sz w:val="30"/>
                    <w:szCs w:val="30"/>
                    <w:lang w:val="en-US"/>
                  </w:rPr>
                  <m:t>A</m:t>
                </m:r>
              </m:e>
              <m:sub>
                <m:r>
                  <w:rPr>
                    <w:rFonts w:ascii="Cambria Math"/>
                    <w:sz w:val="30"/>
                    <w:szCs w:val="30"/>
                    <w:lang w:val="en-US"/>
                  </w:rPr>
                  <m:t>i</m:t>
                </m:r>
              </m:sub>
            </m:sSub>
            <m:r>
              <w:rPr>
                <w:rFonts w:ascii="Cambria Math"/>
                <w:sz w:val="30"/>
                <w:szCs w:val="30"/>
              </w:rPr>
              <m:t>/</m:t>
            </m:r>
            <m:sSup>
              <m:sSupPr>
                <m:ctrlPr>
                  <w:rPr>
                    <w:rFonts w:ascii="Cambria Math" w:hAnsi="Cambria Math"/>
                    <w:i/>
                    <w:sz w:val="30"/>
                    <w:szCs w:val="30"/>
                    <w:lang w:val="en-US"/>
                  </w:rPr>
                </m:ctrlPr>
              </m:sSupPr>
              <m:e>
                <m:r>
                  <w:rPr>
                    <w:rFonts w:ascii="Cambria Math"/>
                    <w:sz w:val="30"/>
                    <w:szCs w:val="30"/>
                    <w:lang w:val="en-US"/>
                  </w:rPr>
                  <m:t>A</m:t>
                </m:r>
              </m:e>
              <m:sup>
                <m:r>
                  <w:rPr>
                    <w:rFonts w:ascii="Cambria Math"/>
                    <w:sz w:val="30"/>
                    <w:szCs w:val="30"/>
                  </w:rPr>
                  <m:t>2</m:t>
                </m:r>
              </m:sup>
            </m:sSup>
            <m:r>
              <w:rPr>
                <w:rFonts w:ascii="Cambria Math"/>
                <w:sz w:val="30"/>
                <w:szCs w:val="30"/>
              </w:rPr>
              <m:t>)</m:t>
            </m:r>
          </m:e>
        </m:nary>
      </m:oMath>
      <w:r w:rsidR="00B27423" w:rsidRPr="00F55C9D">
        <w:rPr>
          <w:szCs w:val="28"/>
        </w:rPr>
        <w:t>,</w:t>
      </w:r>
      <w:r w:rsidR="00B27423">
        <w:rPr>
          <w:szCs w:val="28"/>
        </w:rPr>
        <w:t xml:space="preserve">            </w:t>
      </w:r>
      <w:r w:rsidR="00A65D44">
        <w:rPr>
          <w:szCs w:val="28"/>
        </w:rPr>
        <w:t xml:space="preserve">           </w:t>
      </w:r>
      <w:r w:rsidR="00B27423">
        <w:rPr>
          <w:szCs w:val="28"/>
        </w:rPr>
        <w:t xml:space="preserve">           </w:t>
      </w:r>
      <w:r w:rsidR="00B27423" w:rsidRPr="00F55C9D">
        <w:rPr>
          <w:szCs w:val="28"/>
        </w:rPr>
        <w:t>(7.10)</w:t>
      </w:r>
    </w:p>
    <w:p w14:paraId="62B85118" w14:textId="77777777" w:rsidR="00C9646A" w:rsidRPr="00F55C9D" w:rsidRDefault="003F0D98" w:rsidP="0007021C">
      <w:pPr>
        <w:spacing w:line="240" w:lineRule="auto"/>
        <w:ind w:firstLine="0"/>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A43B86" w:rsidRPr="00F55C9D">
        <w:rPr>
          <w:rFonts w:eastAsia="Times New Roman"/>
          <w:i/>
          <w:lang w:val="en-US"/>
        </w:rPr>
        <w:t>S</w:t>
      </w:r>
      <w:r w:rsidR="00A43B86" w:rsidRPr="00F55C9D">
        <w:rPr>
          <w:rFonts w:eastAsia="Times New Roman"/>
          <w:i/>
          <w:vertAlign w:val="subscript"/>
          <w:lang w:val="en-US"/>
        </w:rPr>
        <w:t>i</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площадь</w:t>
      </w:r>
      <w:r w:rsidR="009E5D55">
        <w:rPr>
          <w:rFonts w:eastAsia="Times New Roman"/>
        </w:rPr>
        <w:t xml:space="preserve"> </w:t>
      </w:r>
      <w:r w:rsidR="00C9646A" w:rsidRPr="00F55C9D">
        <w:rPr>
          <w:rFonts w:eastAsia="Times New Roman"/>
        </w:rPr>
        <w:t>зеркала</w:t>
      </w:r>
      <w:r w:rsidR="009E5D55">
        <w:rPr>
          <w:rFonts w:eastAsia="Times New Roman"/>
        </w:rPr>
        <w:t xml:space="preserve"> </w:t>
      </w:r>
      <w:r w:rsidR="00C9646A" w:rsidRPr="00F55C9D">
        <w:rPr>
          <w:rFonts w:eastAsia="Times New Roman"/>
        </w:rPr>
        <w:t>озера,</w:t>
      </w:r>
      <w:r w:rsidR="009E5D55">
        <w:rPr>
          <w:rFonts w:eastAsia="Times New Roman"/>
        </w:rPr>
        <w:t xml:space="preserve"> </w:t>
      </w:r>
      <w:r w:rsidR="00C9646A" w:rsidRPr="00F55C9D">
        <w:rPr>
          <w:rFonts w:eastAsia="Times New Roman"/>
        </w:rPr>
        <w:t>км</w:t>
      </w:r>
      <w:r w:rsidR="00C9646A" w:rsidRPr="00F55C9D">
        <w:rPr>
          <w:rFonts w:eastAsia="Times New Roman"/>
          <w:vertAlign w:val="superscript"/>
        </w:rPr>
        <w:t>2</w:t>
      </w:r>
      <w:r w:rsidR="00C9646A" w:rsidRPr="00F55C9D">
        <w:rPr>
          <w:rFonts w:eastAsia="Times New Roman"/>
        </w:rPr>
        <w:t>;</w:t>
      </w:r>
    </w:p>
    <w:p w14:paraId="540BE267" w14:textId="77777777" w:rsidR="00C9646A" w:rsidRPr="00F55C9D" w:rsidRDefault="00A43B86" w:rsidP="0007021C">
      <w:pPr>
        <w:spacing w:line="240" w:lineRule="auto"/>
        <w:ind w:firstLine="426"/>
        <w:rPr>
          <w:rFonts w:eastAsia="Times New Roman"/>
        </w:rPr>
      </w:pPr>
      <w:r w:rsidRPr="00F55C9D">
        <w:rPr>
          <w:rFonts w:eastAsia="Times New Roman"/>
          <w:i/>
          <w:lang w:val="en-US"/>
        </w:rPr>
        <w:t>A</w:t>
      </w:r>
      <w:r w:rsidRPr="00F55C9D">
        <w:rPr>
          <w:rFonts w:eastAsia="Times New Roman"/>
          <w:i/>
          <w:vertAlign w:val="subscript"/>
          <w:lang w:val="en-US"/>
        </w:rPr>
        <w:t>i</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площадь</w:t>
      </w:r>
      <w:r w:rsidR="009E5D55">
        <w:rPr>
          <w:rFonts w:eastAsia="Times New Roman"/>
        </w:rPr>
        <w:t xml:space="preserve"> </w:t>
      </w:r>
      <w:r w:rsidR="00C9646A" w:rsidRPr="00F55C9D">
        <w:rPr>
          <w:rFonts w:eastAsia="Times New Roman"/>
        </w:rPr>
        <w:t>водосбора</w:t>
      </w:r>
      <w:r w:rsidR="009E5D55">
        <w:rPr>
          <w:rFonts w:eastAsia="Times New Roman"/>
        </w:rPr>
        <w:t xml:space="preserve"> </w:t>
      </w:r>
      <w:r w:rsidR="00C9646A" w:rsidRPr="00F55C9D">
        <w:rPr>
          <w:rFonts w:eastAsia="Times New Roman"/>
        </w:rPr>
        <w:t>озера,</w:t>
      </w:r>
      <w:r w:rsidR="009E5D55">
        <w:rPr>
          <w:rFonts w:eastAsia="Times New Roman"/>
        </w:rPr>
        <w:t xml:space="preserve"> </w:t>
      </w:r>
      <w:r w:rsidR="00C9646A" w:rsidRPr="00F55C9D">
        <w:rPr>
          <w:rFonts w:eastAsia="Times New Roman"/>
        </w:rPr>
        <w:t>км</w:t>
      </w:r>
      <w:r w:rsidR="00C9646A" w:rsidRPr="00F55C9D">
        <w:rPr>
          <w:rFonts w:eastAsia="Times New Roman"/>
          <w:vertAlign w:val="superscript"/>
        </w:rPr>
        <w:t>2</w:t>
      </w:r>
      <w:r w:rsidR="00C9646A" w:rsidRPr="00F55C9D">
        <w:rPr>
          <w:rFonts w:eastAsia="Times New Roman"/>
        </w:rPr>
        <w:t>;</w:t>
      </w:r>
    </w:p>
    <w:p w14:paraId="66F97DB4" w14:textId="77777777" w:rsidR="00C9646A" w:rsidRPr="00F55C9D" w:rsidRDefault="00C9646A" w:rsidP="0007021C">
      <w:pPr>
        <w:spacing w:line="240" w:lineRule="auto"/>
        <w:ind w:firstLine="426"/>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площадь</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расчетном</w:t>
      </w:r>
      <w:r w:rsidR="009E5D55">
        <w:rPr>
          <w:rFonts w:eastAsia="Times New Roman"/>
        </w:rPr>
        <w:t xml:space="preserve"> </w:t>
      </w:r>
      <w:r w:rsidRPr="00F55C9D">
        <w:rPr>
          <w:rFonts w:eastAsia="Times New Roman"/>
        </w:rPr>
        <w:t>створе</w:t>
      </w:r>
      <w:r w:rsidR="009E5D55">
        <w:rPr>
          <w:rFonts w:eastAsia="Times New Roman"/>
        </w:rPr>
        <w:t xml:space="preserve"> </w:t>
      </w:r>
      <w:r w:rsidRPr="00F55C9D">
        <w:rPr>
          <w:rFonts w:eastAsia="Times New Roman"/>
        </w:rPr>
        <w:t>реки;</w:t>
      </w:r>
    </w:p>
    <w:p w14:paraId="0C585F00" w14:textId="77777777" w:rsidR="003F0D98" w:rsidRPr="00F55C9D" w:rsidRDefault="00C9646A" w:rsidP="0007021C">
      <w:pPr>
        <w:spacing w:line="240" w:lineRule="auto"/>
        <w:ind w:firstLine="567"/>
        <w:rPr>
          <w:rFonts w:eastAsia="Times New Roman"/>
        </w:rPr>
      </w:pPr>
      <w:r w:rsidRPr="00F55C9D">
        <w:rPr>
          <w:rFonts w:eastAsia="Times New Roman"/>
        </w:rPr>
        <w:t>г)</w:t>
      </w:r>
      <w:r w:rsidR="009E5D55">
        <w:rPr>
          <w:rFonts w:eastAsia="Times New Roman"/>
        </w:rPr>
        <w:t xml:space="preserve"> </w:t>
      </w:r>
      <w:r w:rsidR="003F0D98" w:rsidRPr="00F55C9D">
        <w:rPr>
          <w:rFonts w:eastAsia="Times New Roman"/>
        </w:rPr>
        <w:t>для</w:t>
      </w:r>
      <w:r w:rsidR="009E5D55">
        <w:rPr>
          <w:rFonts w:eastAsia="Times New Roman"/>
        </w:rPr>
        <w:t xml:space="preserve"> </w:t>
      </w:r>
      <w:r w:rsidR="003F0D98" w:rsidRPr="00F55C9D">
        <w:rPr>
          <w:rFonts w:eastAsia="Times New Roman"/>
        </w:rPr>
        <w:t>водосборов</w:t>
      </w:r>
      <w:r w:rsidR="009E5D55">
        <w:rPr>
          <w:rFonts w:eastAsia="Times New Roman"/>
        </w:rPr>
        <w:t xml:space="preserve"> </w:t>
      </w:r>
      <w:r w:rsidR="003F0D98" w:rsidRPr="00F55C9D">
        <w:rPr>
          <w:rFonts w:eastAsia="Times New Roman"/>
        </w:rPr>
        <w:t>с</w:t>
      </w:r>
      <w:r w:rsidR="009E5D55">
        <w:rPr>
          <w:rFonts w:eastAsia="Times New Roman"/>
        </w:rPr>
        <w:t xml:space="preserve"> </w:t>
      </w:r>
      <w:proofErr w:type="spellStart"/>
      <w:r w:rsidR="003F0D98" w:rsidRPr="00F55C9D">
        <w:rPr>
          <w:rFonts w:eastAsia="Times New Roman"/>
        </w:rPr>
        <w:t>залесенностью</w:t>
      </w:r>
      <w:proofErr w:type="spellEnd"/>
      <w:r w:rsidR="003F0D98" w:rsidRPr="00F55C9D">
        <w:rPr>
          <w:rFonts w:eastAsia="Times New Roman"/>
        </w:rPr>
        <w:t>,</w:t>
      </w:r>
      <w:r w:rsidR="009E5D55">
        <w:rPr>
          <w:rFonts w:eastAsia="Times New Roman"/>
        </w:rPr>
        <w:t xml:space="preserve"> </w:t>
      </w:r>
      <w:r w:rsidR="003F0D98" w:rsidRPr="00F55C9D">
        <w:rPr>
          <w:rFonts w:eastAsia="Times New Roman"/>
        </w:rPr>
        <w:t>отличной</w:t>
      </w:r>
      <w:r w:rsidR="009E5D55">
        <w:rPr>
          <w:rFonts w:eastAsia="Times New Roman"/>
        </w:rPr>
        <w:t xml:space="preserve"> </w:t>
      </w:r>
      <w:r w:rsidR="003F0D98" w:rsidRPr="00F55C9D">
        <w:rPr>
          <w:rFonts w:eastAsia="Times New Roman"/>
        </w:rPr>
        <w:t>от</w:t>
      </w:r>
      <w:r w:rsidR="009E5D55">
        <w:rPr>
          <w:rFonts w:eastAsia="Times New Roman"/>
        </w:rPr>
        <w:t xml:space="preserve"> </w:t>
      </w:r>
      <w:r w:rsidR="003F0D98" w:rsidRPr="00F55C9D">
        <w:rPr>
          <w:rFonts w:eastAsia="Times New Roman"/>
        </w:rPr>
        <w:t>средней</w:t>
      </w:r>
      <w:r w:rsidR="009E5D55">
        <w:rPr>
          <w:rFonts w:eastAsia="Times New Roman"/>
        </w:rPr>
        <w:t xml:space="preserve"> </w:t>
      </w:r>
      <w:r w:rsidR="003F0D98" w:rsidRPr="00F55C9D">
        <w:rPr>
          <w:rFonts w:eastAsia="Times New Roman"/>
        </w:rPr>
        <w:t>зональной</w:t>
      </w:r>
      <w:r w:rsidR="009E5D55">
        <w:rPr>
          <w:rFonts w:eastAsia="Times New Roman"/>
        </w:rPr>
        <w:t xml:space="preserve"> </w:t>
      </w:r>
      <w:r w:rsidR="003F0D98" w:rsidRPr="00F55C9D">
        <w:rPr>
          <w:rFonts w:eastAsia="Times New Roman"/>
        </w:rPr>
        <w:t>(районной),</w:t>
      </w:r>
      <w:r w:rsidR="009E5D55">
        <w:rPr>
          <w:rFonts w:eastAsia="Times New Roman"/>
        </w:rPr>
        <w:t xml:space="preserve"> </w:t>
      </w:r>
      <w:r w:rsidR="003F0D98" w:rsidRPr="00F55C9D">
        <w:rPr>
          <w:rFonts w:eastAsia="Times New Roman"/>
        </w:rPr>
        <w:t>поправочный</w:t>
      </w:r>
      <w:r w:rsidR="009E5D55">
        <w:rPr>
          <w:rFonts w:eastAsia="Times New Roman"/>
        </w:rPr>
        <w:t xml:space="preserve"> </w:t>
      </w:r>
      <w:r w:rsidR="003F0D98" w:rsidRPr="00F55C9D">
        <w:rPr>
          <w:rFonts w:eastAsia="Times New Roman"/>
        </w:rPr>
        <w:t>коэффициент</w:t>
      </w:r>
      <w:r w:rsidR="009E5D55">
        <w:rPr>
          <w:rFonts w:eastAsia="Times New Roman"/>
        </w:rPr>
        <w:t xml:space="preserve"> </w:t>
      </w:r>
      <w:r w:rsidR="003F0D98" w:rsidRPr="00F55C9D">
        <w:rPr>
          <w:rFonts w:eastAsia="Times New Roman"/>
        </w:rPr>
        <w:t>определяют</w:t>
      </w:r>
      <w:r w:rsidR="009E5D55">
        <w:rPr>
          <w:rFonts w:eastAsia="Times New Roman"/>
        </w:rPr>
        <w:t xml:space="preserve"> </w:t>
      </w:r>
      <w:r w:rsidR="003F0D98" w:rsidRPr="00F55C9D">
        <w:rPr>
          <w:rFonts w:eastAsia="Times New Roman"/>
        </w:rPr>
        <w:t>по</w:t>
      </w:r>
      <w:r w:rsidR="009E5D55">
        <w:rPr>
          <w:rFonts w:eastAsia="Times New Roman"/>
        </w:rPr>
        <w:t xml:space="preserve"> </w:t>
      </w:r>
      <w:r w:rsidR="003F0D98" w:rsidRPr="00F55C9D">
        <w:rPr>
          <w:rFonts w:eastAsia="Times New Roman"/>
        </w:rPr>
        <w:t>соотношению</w:t>
      </w:r>
      <w:r w:rsidR="009E5D55">
        <w:rPr>
          <w:rFonts w:eastAsia="Times New Roman"/>
        </w:rPr>
        <w:t xml:space="preserve"> </w:t>
      </w:r>
      <w:r w:rsidR="003F0D98" w:rsidRPr="00F55C9D">
        <w:rPr>
          <w:rFonts w:eastAsia="Times New Roman"/>
          <w:i/>
        </w:rPr>
        <w:t>А</w:t>
      </w:r>
      <w:r w:rsidR="003F0D98" w:rsidRPr="00E81B62">
        <w:rPr>
          <w:rFonts w:eastAsia="Times New Roman"/>
          <w:vertAlign w:val="subscript"/>
        </w:rPr>
        <w:t>л</w:t>
      </w:r>
      <w:r w:rsidR="002B035B">
        <w:rPr>
          <w:rFonts w:eastAsia="Times New Roman"/>
          <w:vertAlign w:val="subscript"/>
        </w:rPr>
        <w:t> </w:t>
      </w:r>
      <w:r w:rsidR="003F0D98" w:rsidRPr="00F55C9D">
        <w:rPr>
          <w:rFonts w:eastAsia="Times New Roman"/>
          <w:i/>
        </w:rPr>
        <w:t>/</w:t>
      </w:r>
      <w:proofErr w:type="spellStart"/>
      <w:r w:rsidR="003F0D98" w:rsidRPr="00F55C9D">
        <w:rPr>
          <w:rFonts w:eastAsia="Times New Roman"/>
          <w:i/>
        </w:rPr>
        <w:t>А</w:t>
      </w:r>
      <w:r w:rsidR="003F0D98" w:rsidRPr="00E81B62">
        <w:rPr>
          <w:rFonts w:eastAsia="Times New Roman"/>
          <w:vertAlign w:val="subscript"/>
        </w:rPr>
        <w:t>л.р</w:t>
      </w:r>
      <w:proofErr w:type="spellEnd"/>
      <w:r w:rsidR="003F0D98" w:rsidRPr="00F55C9D">
        <w:rPr>
          <w:rFonts w:eastAsia="Times New Roman"/>
        </w:rPr>
        <w:t>,</w:t>
      </w:r>
      <w:r w:rsidR="009E5D55">
        <w:rPr>
          <w:rFonts w:eastAsia="Times New Roman"/>
        </w:rPr>
        <w:t xml:space="preserve"> </w:t>
      </w:r>
      <w:r w:rsidR="003F0D98" w:rsidRPr="00F55C9D">
        <w:rPr>
          <w:rFonts w:eastAsia="Times New Roman"/>
        </w:rPr>
        <w:t>где</w:t>
      </w:r>
      <w:r w:rsidR="009E5D55">
        <w:rPr>
          <w:rFonts w:eastAsia="Times New Roman"/>
        </w:rPr>
        <w:t xml:space="preserve"> </w:t>
      </w:r>
      <w:r w:rsidR="003F0D98" w:rsidRPr="00F55C9D">
        <w:rPr>
          <w:rFonts w:eastAsia="Times New Roman"/>
          <w:i/>
        </w:rPr>
        <w:t>А</w:t>
      </w:r>
      <w:r w:rsidR="003F0D98" w:rsidRPr="00E81B62">
        <w:rPr>
          <w:rFonts w:eastAsia="Times New Roman"/>
          <w:vertAlign w:val="subscript"/>
        </w:rPr>
        <w:t>л</w:t>
      </w:r>
      <w:r w:rsidR="009E5D55">
        <w:rPr>
          <w:rFonts w:eastAsia="Times New Roman"/>
        </w:rPr>
        <w:t xml:space="preserve"> </w:t>
      </w:r>
      <w:r w:rsidR="001340BD" w:rsidRPr="001340BD">
        <w:rPr>
          <w:rFonts w:eastAsia="Times New Roman"/>
        </w:rPr>
        <w:t>–</w:t>
      </w:r>
      <w:r w:rsidR="009E5D55">
        <w:rPr>
          <w:rFonts w:eastAsia="Times New Roman"/>
        </w:rPr>
        <w:t xml:space="preserve"> </w:t>
      </w:r>
      <w:proofErr w:type="spellStart"/>
      <w:r w:rsidR="003F0D98" w:rsidRPr="00F55C9D">
        <w:rPr>
          <w:rFonts w:eastAsia="Times New Roman"/>
        </w:rPr>
        <w:t>залесенность</w:t>
      </w:r>
      <w:proofErr w:type="spellEnd"/>
      <w:r w:rsidR="009E5D55">
        <w:rPr>
          <w:rFonts w:eastAsia="Times New Roman"/>
        </w:rPr>
        <w:t xml:space="preserve"> </w:t>
      </w:r>
      <w:r w:rsidR="003F0D98" w:rsidRPr="00F55C9D">
        <w:rPr>
          <w:rFonts w:eastAsia="Times New Roman"/>
        </w:rPr>
        <w:t>расчетного</w:t>
      </w:r>
      <w:r w:rsidR="009E5D55">
        <w:rPr>
          <w:rFonts w:eastAsia="Times New Roman"/>
        </w:rPr>
        <w:t xml:space="preserve"> </w:t>
      </w:r>
      <w:r w:rsidR="003F0D98" w:rsidRPr="00F55C9D">
        <w:rPr>
          <w:rFonts w:eastAsia="Times New Roman"/>
        </w:rPr>
        <w:t>водосбора,</w:t>
      </w:r>
      <w:r w:rsidR="009E5D55">
        <w:rPr>
          <w:rFonts w:eastAsia="Times New Roman"/>
        </w:rPr>
        <w:t xml:space="preserve"> </w:t>
      </w:r>
      <w:r w:rsidR="003F0D98" w:rsidRPr="00F55C9D">
        <w:rPr>
          <w:rFonts w:eastAsia="Times New Roman"/>
        </w:rPr>
        <w:t>%;</w:t>
      </w:r>
      <w:r w:rsidR="009E5D55">
        <w:rPr>
          <w:rFonts w:eastAsia="Times New Roman"/>
        </w:rPr>
        <w:t xml:space="preserve"> </w:t>
      </w:r>
      <w:proofErr w:type="spellStart"/>
      <w:r w:rsidR="003F0D98" w:rsidRPr="00F55C9D">
        <w:rPr>
          <w:rFonts w:eastAsia="Times New Roman"/>
          <w:i/>
        </w:rPr>
        <w:t>А</w:t>
      </w:r>
      <w:r w:rsidR="003F0D98" w:rsidRPr="00E81B62">
        <w:rPr>
          <w:rFonts w:eastAsia="Times New Roman"/>
          <w:vertAlign w:val="subscript"/>
        </w:rPr>
        <w:t>л.р</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3F0D98" w:rsidRPr="00F55C9D">
        <w:rPr>
          <w:rFonts w:eastAsia="Times New Roman"/>
        </w:rPr>
        <w:t>среднее</w:t>
      </w:r>
      <w:r w:rsidR="009E5D55">
        <w:rPr>
          <w:rFonts w:eastAsia="Times New Roman"/>
        </w:rPr>
        <w:t xml:space="preserve"> </w:t>
      </w:r>
      <w:r w:rsidR="003F0D98" w:rsidRPr="00F55C9D">
        <w:rPr>
          <w:rFonts w:eastAsia="Times New Roman"/>
        </w:rPr>
        <w:t>районное</w:t>
      </w:r>
      <w:r w:rsidR="009E5D55">
        <w:rPr>
          <w:rFonts w:eastAsia="Times New Roman"/>
        </w:rPr>
        <w:t xml:space="preserve"> </w:t>
      </w:r>
      <w:r w:rsidR="003F0D98" w:rsidRPr="00F55C9D">
        <w:rPr>
          <w:rFonts w:eastAsia="Times New Roman"/>
        </w:rPr>
        <w:t>значение</w:t>
      </w:r>
      <w:r w:rsidR="009E5D55">
        <w:rPr>
          <w:rFonts w:eastAsia="Times New Roman"/>
        </w:rPr>
        <w:t xml:space="preserve"> </w:t>
      </w:r>
      <w:proofErr w:type="spellStart"/>
      <w:r w:rsidR="003F0D98" w:rsidRPr="00F55C9D">
        <w:rPr>
          <w:rFonts w:eastAsia="Times New Roman"/>
        </w:rPr>
        <w:t>залесенности</w:t>
      </w:r>
      <w:proofErr w:type="spellEnd"/>
      <w:r w:rsidR="003F0D98" w:rsidRPr="00F55C9D">
        <w:rPr>
          <w:rFonts w:eastAsia="Times New Roman"/>
        </w:rPr>
        <w:t>,</w:t>
      </w:r>
      <w:r w:rsidR="009E5D55">
        <w:rPr>
          <w:rFonts w:eastAsia="Times New Roman"/>
        </w:rPr>
        <w:t xml:space="preserve"> </w:t>
      </w:r>
      <w:r w:rsidR="003F0D98" w:rsidRPr="00F55C9D">
        <w:rPr>
          <w:rFonts w:eastAsia="Times New Roman"/>
        </w:rPr>
        <w:t>%.</w:t>
      </w:r>
    </w:p>
    <w:p w14:paraId="35413919" w14:textId="77777777" w:rsidR="005A6DD5" w:rsidRDefault="003F0D98" w:rsidP="005A6DD5">
      <w:pPr>
        <w:spacing w:line="240" w:lineRule="auto"/>
        <w:ind w:firstLine="567"/>
        <w:rPr>
          <w:rFonts w:eastAsia="Times New Roman"/>
        </w:rPr>
      </w:pPr>
      <w:r w:rsidRPr="00F55C9D">
        <w:rPr>
          <w:rFonts w:eastAsia="Times New Roman"/>
        </w:rPr>
        <w:t>Вычисление</w:t>
      </w:r>
      <w:r w:rsidR="009E5D55">
        <w:rPr>
          <w:rFonts w:eastAsia="Times New Roman"/>
        </w:rPr>
        <w:t xml:space="preserve"> </w:t>
      </w:r>
      <w:r w:rsidRPr="00F55C9D">
        <w:rPr>
          <w:rFonts w:eastAsia="Times New Roman"/>
        </w:rPr>
        <w:t>среднего</w:t>
      </w:r>
      <w:r w:rsidR="009E5D55">
        <w:rPr>
          <w:rFonts w:eastAsia="Times New Roman"/>
        </w:rPr>
        <w:t xml:space="preserve"> </w:t>
      </w:r>
      <w:r w:rsidRPr="00F55C9D">
        <w:rPr>
          <w:rFonts w:eastAsia="Times New Roman"/>
        </w:rPr>
        <w:t>районного</w:t>
      </w:r>
      <w:r w:rsidR="009E5D55">
        <w:rPr>
          <w:rFonts w:eastAsia="Times New Roman"/>
        </w:rPr>
        <w:t xml:space="preserve"> </w:t>
      </w:r>
      <w:r w:rsidRPr="00F55C9D">
        <w:rPr>
          <w:rFonts w:eastAsia="Times New Roman"/>
        </w:rPr>
        <w:t>значения</w:t>
      </w:r>
      <w:r w:rsidR="009E5D55">
        <w:rPr>
          <w:rFonts w:eastAsia="Times New Roman"/>
        </w:rPr>
        <w:t xml:space="preserve"> </w:t>
      </w:r>
      <w:proofErr w:type="spellStart"/>
      <w:r w:rsidRPr="00F55C9D">
        <w:rPr>
          <w:rFonts w:eastAsia="Times New Roman"/>
        </w:rPr>
        <w:t>залесенности</w:t>
      </w:r>
      <w:proofErr w:type="spellEnd"/>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выполняют</w:t>
      </w:r>
      <w:r w:rsidR="009E5D55">
        <w:rPr>
          <w:rFonts w:eastAsia="Times New Roman"/>
        </w:rPr>
        <w:t xml:space="preserve"> </w:t>
      </w:r>
      <w:r w:rsidRPr="00F55C9D">
        <w:rPr>
          <w:rFonts w:eastAsia="Times New Roman"/>
        </w:rPr>
        <w:t>как</w:t>
      </w:r>
      <w:r w:rsidR="009E5D55">
        <w:rPr>
          <w:rFonts w:eastAsia="Times New Roman"/>
        </w:rPr>
        <w:t xml:space="preserve"> </w:t>
      </w:r>
      <w:r w:rsidRPr="00F55C9D">
        <w:rPr>
          <w:rFonts w:eastAsia="Times New Roman"/>
        </w:rPr>
        <w:t>среднеарифметическое</w:t>
      </w:r>
      <w:r w:rsidR="009E5D55">
        <w:rPr>
          <w:rFonts w:eastAsia="Times New Roman"/>
        </w:rPr>
        <w:t xml:space="preserve"> </w:t>
      </w:r>
      <w:r w:rsidRPr="00F55C9D">
        <w:rPr>
          <w:rFonts w:eastAsia="Times New Roman"/>
        </w:rPr>
        <w:t>из</w:t>
      </w:r>
      <w:r w:rsidR="009E5D55">
        <w:rPr>
          <w:rFonts w:eastAsia="Times New Roman"/>
        </w:rPr>
        <w:t xml:space="preserve"> </w:t>
      </w:r>
      <w:r w:rsidRPr="00F55C9D">
        <w:rPr>
          <w:rFonts w:eastAsia="Times New Roman"/>
        </w:rPr>
        <w:t>значений</w:t>
      </w:r>
      <w:r w:rsidR="009E5D55">
        <w:rPr>
          <w:rFonts w:eastAsia="Times New Roman"/>
        </w:rPr>
        <w:t xml:space="preserve"> </w:t>
      </w:r>
      <w:proofErr w:type="spellStart"/>
      <w:r w:rsidRPr="00F55C9D">
        <w:rPr>
          <w:rFonts w:eastAsia="Times New Roman"/>
        </w:rPr>
        <w:t>залесенности</w:t>
      </w:r>
      <w:proofErr w:type="spellEnd"/>
      <w:r w:rsidRPr="00F55C9D">
        <w:rPr>
          <w:rFonts w:eastAsia="Times New Roman"/>
        </w:rPr>
        <w:t>,</w:t>
      </w:r>
      <w:r w:rsidR="009E5D55">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ближайшим</w:t>
      </w:r>
      <w:r w:rsidR="009E5D55">
        <w:rPr>
          <w:rFonts w:eastAsia="Times New Roman"/>
        </w:rPr>
        <w:t xml:space="preserve"> </w:t>
      </w:r>
      <w:r w:rsidRPr="00F55C9D">
        <w:rPr>
          <w:rFonts w:eastAsia="Times New Roman"/>
        </w:rPr>
        <w:t>речным</w:t>
      </w:r>
      <w:r w:rsidR="009E5D55">
        <w:rPr>
          <w:rFonts w:eastAsia="Times New Roman"/>
        </w:rPr>
        <w:t xml:space="preserve"> </w:t>
      </w:r>
      <w:r w:rsidRPr="00F55C9D">
        <w:rPr>
          <w:rFonts w:eastAsia="Times New Roman"/>
        </w:rPr>
        <w:t>водосборам</w:t>
      </w:r>
      <w:r w:rsidR="009E5D55">
        <w:rPr>
          <w:rFonts w:eastAsia="Times New Roman"/>
        </w:rPr>
        <w:t xml:space="preserve"> </w:t>
      </w:r>
      <w:r w:rsidRPr="00F55C9D">
        <w:rPr>
          <w:rFonts w:eastAsia="Times New Roman"/>
        </w:rPr>
        <w:t>(водосборы</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i/>
        </w:rPr>
        <w:t>А</w:t>
      </w:r>
      <w:r w:rsidR="009E5D55">
        <w:rPr>
          <w:rFonts w:eastAsia="Times New Roman"/>
          <w:i/>
        </w:rPr>
        <w:t xml:space="preserve"> </w:t>
      </w:r>
      <w:r w:rsidRPr="00B27423">
        <w:rPr>
          <w:rFonts w:eastAsia="Times New Roman"/>
        </w:rPr>
        <w:t>&gt;</w:t>
      </w:r>
      <w:r w:rsidR="009E5D55" w:rsidRPr="00B27423">
        <w:rPr>
          <w:rFonts w:eastAsia="Times New Roman"/>
        </w:rPr>
        <w:t xml:space="preserve"> </w:t>
      </w:r>
      <w:r w:rsidRPr="00B27423">
        <w:rPr>
          <w:rFonts w:eastAsia="Times New Roman"/>
        </w:rPr>
        <w:t>200</w:t>
      </w:r>
      <w:r w:rsid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лесной</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лесостепной</w:t>
      </w:r>
      <w:r w:rsidR="009E5D55">
        <w:rPr>
          <w:rFonts w:eastAsia="Times New Roman"/>
        </w:rPr>
        <w:t xml:space="preserve"> </w:t>
      </w:r>
      <w:r w:rsidRPr="00F55C9D">
        <w:rPr>
          <w:rFonts w:eastAsia="Times New Roman"/>
        </w:rPr>
        <w:t>зон</w:t>
      </w:r>
      <w:r w:rsidR="009E5D5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i/>
        </w:rPr>
        <w:t>А</w:t>
      </w:r>
      <w:r w:rsidR="009E5D55" w:rsidRPr="005A6DD5">
        <w:rPr>
          <w:rFonts w:eastAsia="Times New Roman"/>
          <w:i/>
        </w:rPr>
        <w:t xml:space="preserve"> </w:t>
      </w:r>
      <w:r w:rsidRPr="005A6DD5">
        <w:rPr>
          <w:rFonts w:eastAsia="Times New Roman"/>
        </w:rPr>
        <w:t>&gt;</w:t>
      </w:r>
      <w:r w:rsidR="002F420B" w:rsidRPr="005A6DD5">
        <w:rPr>
          <w:rFonts w:eastAsia="Times New Roman"/>
        </w:rPr>
        <w:t xml:space="preserve"> </w:t>
      </w:r>
      <w:r w:rsidRPr="005A6DD5">
        <w:rPr>
          <w:rFonts w:eastAsia="Times New Roman"/>
        </w:rPr>
        <w:t>2000</w:t>
      </w:r>
      <w:r w:rsidR="00B27423" w:rsidRPr="005A6DD5">
        <w:rPr>
          <w:rFonts w:eastAsia="Times New Roman"/>
        </w:rPr>
        <w:t>–</w:t>
      </w:r>
      <w:r w:rsidRPr="005A6DD5">
        <w:rPr>
          <w:rFonts w:eastAsia="Times New Roman"/>
        </w:rPr>
        <w:t>3000</w:t>
      </w:r>
      <w:r w:rsidR="009E5D55" w:rsidRPr="005A6DD5">
        <w:rPr>
          <w:rFonts w:eastAsia="Times New Roman"/>
        </w:rPr>
        <w:t xml:space="preserve"> </w:t>
      </w:r>
      <w:r w:rsidRPr="005A6DD5">
        <w:rPr>
          <w:rFonts w:eastAsia="Times New Roman"/>
        </w:rPr>
        <w:t>км</w:t>
      </w:r>
      <w:r w:rsidRPr="005A6DD5">
        <w:rPr>
          <w:rFonts w:eastAsia="Times New Roman"/>
          <w:vertAlign w:val="superscript"/>
        </w:rPr>
        <w:t>2</w:t>
      </w:r>
      <w:r w:rsidR="009E5D55" w:rsidRPr="005A6DD5">
        <w:rPr>
          <w:rFonts w:eastAsia="Times New Roman"/>
        </w:rPr>
        <w:t xml:space="preserve"> </w:t>
      </w:r>
      <w:r w:rsidR="001340BD" w:rsidRPr="005A6DD5">
        <w:rPr>
          <w:rFonts w:eastAsia="Times New Roman"/>
        </w:rPr>
        <w:t>–</w:t>
      </w:r>
      <w:r w:rsidR="009E5D55" w:rsidRPr="005A6DD5">
        <w:rPr>
          <w:rFonts w:eastAsia="Times New Roman"/>
        </w:rPr>
        <w:t xml:space="preserve"> </w:t>
      </w:r>
      <w:r w:rsidRPr="005A6DD5">
        <w:rPr>
          <w:rFonts w:eastAsia="Times New Roman"/>
        </w:rPr>
        <w:t>для</w:t>
      </w:r>
      <w:r w:rsidR="009E5D55" w:rsidRPr="005A6DD5">
        <w:rPr>
          <w:rFonts w:eastAsia="Times New Roman"/>
        </w:rPr>
        <w:t xml:space="preserve"> </w:t>
      </w:r>
      <w:r w:rsidRPr="005A6DD5">
        <w:rPr>
          <w:rFonts w:eastAsia="Times New Roman"/>
        </w:rPr>
        <w:t>зон</w:t>
      </w:r>
      <w:r w:rsidR="009E5D55" w:rsidRPr="005A6DD5">
        <w:rPr>
          <w:rFonts w:eastAsia="Times New Roman"/>
        </w:rPr>
        <w:t xml:space="preserve"> </w:t>
      </w:r>
      <w:r w:rsidRPr="005A6DD5">
        <w:rPr>
          <w:rFonts w:eastAsia="Times New Roman"/>
        </w:rPr>
        <w:t>степей</w:t>
      </w:r>
      <w:r w:rsidR="009E5D55" w:rsidRPr="005A6DD5">
        <w:rPr>
          <w:rFonts w:eastAsia="Times New Roman"/>
        </w:rPr>
        <w:t xml:space="preserve"> </w:t>
      </w:r>
      <w:r w:rsidRPr="005A6DD5">
        <w:rPr>
          <w:rFonts w:eastAsia="Times New Roman"/>
        </w:rPr>
        <w:t>и</w:t>
      </w:r>
      <w:r w:rsidR="009E5D55" w:rsidRPr="005A6DD5">
        <w:rPr>
          <w:rFonts w:eastAsia="Times New Roman"/>
        </w:rPr>
        <w:t xml:space="preserve"> </w:t>
      </w:r>
      <w:r w:rsidRPr="005A6DD5">
        <w:rPr>
          <w:rFonts w:eastAsia="Times New Roman"/>
        </w:rPr>
        <w:t>полупустынь).</w:t>
      </w:r>
    </w:p>
    <w:p w14:paraId="22385378" w14:textId="77777777" w:rsidR="003F0D98" w:rsidRPr="00F55C9D" w:rsidRDefault="00BE3174" w:rsidP="0007021C">
      <w:pPr>
        <w:pStyle w:val="20"/>
        <w:numPr>
          <w:ilvl w:val="0"/>
          <w:numId w:val="0"/>
        </w:numPr>
        <w:spacing w:line="240" w:lineRule="auto"/>
        <w:ind w:firstLine="567"/>
      </w:pPr>
      <w:r w:rsidRPr="005A6DD5">
        <w:rPr>
          <w:szCs w:val="28"/>
        </w:rPr>
        <w:t>7.</w:t>
      </w:r>
      <w:r w:rsidR="00210778" w:rsidRPr="005A6DD5">
        <w:rPr>
          <w:szCs w:val="28"/>
        </w:rPr>
        <w:t>5</w:t>
      </w:r>
      <w:r w:rsidR="00B63E6B" w:rsidRPr="005A6DD5">
        <w:rPr>
          <w:szCs w:val="28"/>
        </w:rPr>
        <w:t>.5</w:t>
      </w:r>
      <w:r w:rsidR="006B37FC" w:rsidRPr="005A6DD5">
        <w:rPr>
          <w:szCs w:val="28"/>
        </w:rPr>
        <w:t xml:space="preserve"> </w:t>
      </w:r>
      <w:r w:rsidR="003F0D98" w:rsidRPr="005A6DD5">
        <w:t>Коэффициент</w:t>
      </w:r>
      <w:r w:rsidR="009E5D55" w:rsidRPr="005A6DD5">
        <w:t xml:space="preserve"> </w:t>
      </w:r>
      <w:r w:rsidR="003F0D98" w:rsidRPr="005A6DD5">
        <w:t>вариации</w:t>
      </w:r>
      <w:r w:rsidR="009E5D55" w:rsidRPr="005A6DD5">
        <w:t xml:space="preserve"> </w:t>
      </w:r>
      <w:r w:rsidR="003F0D98" w:rsidRPr="005A6DD5">
        <w:t>слоя</w:t>
      </w:r>
      <w:r w:rsidR="009E5D55" w:rsidRPr="005A6DD5">
        <w:t xml:space="preserve"> </w:t>
      </w:r>
      <w:r w:rsidR="003F0D98" w:rsidRPr="005A6DD5">
        <w:t>стока</w:t>
      </w:r>
      <w:r w:rsidR="009E5D55" w:rsidRPr="005A6DD5">
        <w:t xml:space="preserve"> </w:t>
      </w:r>
      <w:r w:rsidR="003F0D98" w:rsidRPr="00F55C9D">
        <w:t>весеннего</w:t>
      </w:r>
      <w:r w:rsidR="009E5D55">
        <w:t xml:space="preserve"> </w:t>
      </w:r>
      <w:r w:rsidR="003F0D98" w:rsidRPr="00F55C9D">
        <w:t>половодья</w:t>
      </w:r>
      <w:r w:rsidR="009E5D55">
        <w:t xml:space="preserve"> </w:t>
      </w:r>
      <w:r w:rsidR="003F0D98" w:rsidRPr="00F55C9D">
        <w:t>принимают</w:t>
      </w:r>
      <w:r w:rsidR="009E5D55">
        <w:t xml:space="preserve"> </w:t>
      </w:r>
      <w:r w:rsidR="003F0D98" w:rsidRPr="00F55C9D">
        <w:t>по</w:t>
      </w:r>
      <w:r w:rsidR="009E5D55">
        <w:t xml:space="preserve"> </w:t>
      </w:r>
      <w:r w:rsidR="003F0D98" w:rsidRPr="00F55C9D">
        <w:t>рекам-аналогам</w:t>
      </w:r>
      <w:r w:rsidR="009E5D55">
        <w:t xml:space="preserve"> </w:t>
      </w:r>
      <w:r w:rsidR="003F0D98" w:rsidRPr="00F55C9D">
        <w:t>или</w:t>
      </w:r>
      <w:r w:rsidR="009E5D55">
        <w:rPr>
          <w:rStyle w:val="29"/>
        </w:rPr>
        <w:t xml:space="preserve"> </w:t>
      </w:r>
      <w:r w:rsidR="003F0D98" w:rsidRPr="00F55C9D">
        <w:t>интерполяцией</w:t>
      </w:r>
      <w:r w:rsidR="009E5D55">
        <w:t xml:space="preserve"> </w:t>
      </w:r>
      <w:r w:rsidR="003F0D98" w:rsidRPr="00F55C9D">
        <w:t>по</w:t>
      </w:r>
      <w:r w:rsidR="009E5D55">
        <w:t xml:space="preserve"> </w:t>
      </w:r>
      <w:r w:rsidR="003F0D98" w:rsidRPr="00F55C9D">
        <w:t>картам</w:t>
      </w:r>
      <w:r w:rsidR="009E5D55">
        <w:t xml:space="preserve"> </w:t>
      </w:r>
      <w:r w:rsidR="003F0D98" w:rsidRPr="00F55C9D">
        <w:t>изолини</w:t>
      </w:r>
      <w:r w:rsidR="00E74A7B">
        <w:t>й</w:t>
      </w:r>
      <w:r w:rsidR="009E5D55">
        <w:t xml:space="preserve"> </w:t>
      </w:r>
      <w:r w:rsidR="003F0D98" w:rsidRPr="00F55C9D">
        <w:t>этого</w:t>
      </w:r>
      <w:r w:rsidR="009E5D55">
        <w:t xml:space="preserve"> </w:t>
      </w:r>
      <w:r w:rsidR="003F0D98" w:rsidRPr="00F55C9D">
        <w:t>параметра,</w:t>
      </w:r>
      <w:r w:rsidR="009E5D55">
        <w:t xml:space="preserve"> </w:t>
      </w:r>
      <w:r w:rsidR="003F0D98" w:rsidRPr="00F55C9D">
        <w:t>построенным</w:t>
      </w:r>
      <w:r w:rsidR="009E5D55">
        <w:t xml:space="preserve"> </w:t>
      </w:r>
      <w:r w:rsidR="003F0D98" w:rsidRPr="00F55C9D">
        <w:t>для</w:t>
      </w:r>
      <w:r w:rsidR="009E5D55">
        <w:t xml:space="preserve"> </w:t>
      </w:r>
      <w:r w:rsidR="003F0D98" w:rsidRPr="00F55C9D">
        <w:t>исследуемого</w:t>
      </w:r>
      <w:r w:rsidR="009E5D55">
        <w:t xml:space="preserve"> </w:t>
      </w:r>
      <w:r w:rsidR="003F0D98" w:rsidRPr="00F55C9D">
        <w:t>района.</w:t>
      </w:r>
    </w:p>
    <w:p w14:paraId="65E6DED6" w14:textId="77777777" w:rsidR="003F0D98" w:rsidRPr="00F55C9D" w:rsidRDefault="003F0D98" w:rsidP="0007021C">
      <w:pPr>
        <w:spacing w:line="240" w:lineRule="auto"/>
        <w:ind w:firstLine="567"/>
        <w:rPr>
          <w:rFonts w:eastAsia="Times New Roman"/>
        </w:rPr>
      </w:pPr>
      <w:r w:rsidRPr="00F55C9D">
        <w:rPr>
          <w:rFonts w:eastAsia="Times New Roman"/>
        </w:rPr>
        <w:t>Для</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площадями</w:t>
      </w:r>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i/>
        </w:rPr>
        <w:t>А</w:t>
      </w:r>
      <w:r w:rsidR="009E5D55">
        <w:rPr>
          <w:rFonts w:eastAsia="Times New Roman"/>
          <w:i/>
        </w:rPr>
        <w:t xml:space="preserve"> </w:t>
      </w:r>
      <w:r w:rsidRPr="00B27423">
        <w:rPr>
          <w:rFonts w:eastAsia="Times New Roman"/>
        </w:rPr>
        <w:t>&lt;</w:t>
      </w:r>
      <w:r w:rsidR="009E5D55" w:rsidRPr="00B27423">
        <w:rPr>
          <w:rFonts w:eastAsia="Times New Roman"/>
        </w:rPr>
        <w:t xml:space="preserve"> </w:t>
      </w:r>
      <w:r w:rsidRPr="00B27423">
        <w:rPr>
          <w:rFonts w:eastAsia="Times New Roman"/>
        </w:rPr>
        <w:t>200</w:t>
      </w:r>
      <w:r w:rsid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значения,</w:t>
      </w:r>
      <w:r w:rsidR="009E5D55">
        <w:rPr>
          <w:rFonts w:eastAsia="Times New Roman"/>
        </w:rPr>
        <w:t xml:space="preserve"> </w:t>
      </w:r>
      <w:r w:rsidRPr="00F55C9D">
        <w:rPr>
          <w:rFonts w:eastAsia="Times New Roman"/>
        </w:rPr>
        <w:t>полученные</w:t>
      </w:r>
      <w:r w:rsidR="009E5D55">
        <w:rPr>
          <w:rFonts w:eastAsia="Times New Roman"/>
        </w:rPr>
        <w:t xml:space="preserve"> </w:t>
      </w:r>
      <w:r w:rsidRPr="00F55C9D">
        <w:rPr>
          <w:rFonts w:eastAsia="Times New Roman"/>
        </w:rPr>
        <w:t>интерполяцией</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карте,</w:t>
      </w:r>
      <w:r w:rsidR="009E5D55">
        <w:rPr>
          <w:rFonts w:eastAsia="Times New Roman"/>
        </w:rPr>
        <w:t xml:space="preserve"> </w:t>
      </w:r>
      <w:r w:rsidRPr="00F55C9D">
        <w:rPr>
          <w:rFonts w:eastAsia="Times New Roman"/>
        </w:rPr>
        <w:t>следует</w:t>
      </w:r>
      <w:r w:rsidR="009E5D55">
        <w:rPr>
          <w:rFonts w:eastAsia="Times New Roman"/>
        </w:rPr>
        <w:t xml:space="preserve"> </w:t>
      </w:r>
      <w:r w:rsidRPr="00F55C9D">
        <w:rPr>
          <w:rFonts w:eastAsia="Times New Roman"/>
        </w:rPr>
        <w:t>вводить</w:t>
      </w:r>
      <w:r w:rsidR="009E5D55">
        <w:rPr>
          <w:rFonts w:eastAsia="Times New Roman"/>
        </w:rPr>
        <w:t xml:space="preserve"> </w:t>
      </w:r>
      <w:r w:rsidRPr="00F55C9D">
        <w:rPr>
          <w:rFonts w:eastAsia="Times New Roman"/>
        </w:rPr>
        <w:t>поправки,</w:t>
      </w:r>
      <w:r w:rsidR="009E5D55">
        <w:rPr>
          <w:rFonts w:eastAsia="Times New Roman"/>
        </w:rPr>
        <w:t xml:space="preserve"> </w:t>
      </w:r>
      <w:r w:rsidRPr="00F55C9D">
        <w:rPr>
          <w:rFonts w:eastAsia="Times New Roman"/>
        </w:rPr>
        <w:t>определяемые</w:t>
      </w:r>
      <w:r w:rsidR="009E5D55">
        <w:rPr>
          <w:rFonts w:eastAsia="Times New Roman"/>
        </w:rPr>
        <w:t xml:space="preserve"> </w:t>
      </w:r>
      <w:r w:rsidRPr="00F55C9D">
        <w:rPr>
          <w:rFonts w:eastAsia="Times New Roman"/>
        </w:rPr>
        <w:t>по</w:t>
      </w:r>
      <w:r w:rsidR="009E5D55">
        <w:rPr>
          <w:rFonts w:eastAsia="Times New Roman"/>
        </w:rPr>
        <w:t xml:space="preserve"> </w:t>
      </w:r>
      <w:r w:rsidRPr="00D32221">
        <w:rPr>
          <w:rFonts w:eastAsia="Times New Roman"/>
        </w:rPr>
        <w:t>зависимостям</w:t>
      </w:r>
      <w:r w:rsidR="009E5D55" w:rsidRPr="00D32221">
        <w:rPr>
          <w:rFonts w:eastAsia="Times New Roman"/>
        </w:rPr>
        <w:t xml:space="preserve"> </w:t>
      </w:r>
      <w:proofErr w:type="spellStart"/>
      <w:r w:rsidRPr="00D32221">
        <w:rPr>
          <w:rFonts w:eastAsia="Times New Roman"/>
          <w:i/>
          <w:lang w:val="en-US"/>
        </w:rPr>
        <w:t>C</w:t>
      </w:r>
      <w:r w:rsidR="00EE0EC0" w:rsidRPr="00D32221">
        <w:rPr>
          <w:rFonts w:eastAsia="Times New Roman"/>
          <w:i/>
          <w:vertAlign w:val="subscript"/>
          <w:lang w:val="en-US"/>
        </w:rPr>
        <w:t>v</w:t>
      </w:r>
      <w:proofErr w:type="spellEnd"/>
      <w:r w:rsidR="009E5D55" w:rsidRPr="00D32221">
        <w:rPr>
          <w:rFonts w:eastAsia="Times New Roman"/>
          <w:i/>
          <w:vertAlign w:val="subscript"/>
        </w:rPr>
        <w:t xml:space="preserve"> </w:t>
      </w:r>
      <w:r w:rsidRPr="00D32221">
        <w:rPr>
          <w:rFonts w:eastAsia="Times New Roman"/>
          <w:i/>
        </w:rPr>
        <w:t>=</w:t>
      </w:r>
      <w:r w:rsidR="009E5D55" w:rsidRPr="00D32221">
        <w:rPr>
          <w:rFonts w:eastAsia="Times New Roman"/>
          <w:i/>
        </w:rPr>
        <w:t xml:space="preserve"> </w:t>
      </w:r>
      <w:r w:rsidRPr="00D32221">
        <w:rPr>
          <w:rFonts w:eastAsia="Times New Roman"/>
          <w:i/>
        </w:rPr>
        <w:t>f</w:t>
      </w:r>
      <w:r w:rsidRPr="00D32221">
        <w:rPr>
          <w:rFonts w:eastAsia="Times New Roman"/>
        </w:rPr>
        <w:t>(</w:t>
      </w:r>
      <w:r w:rsidRPr="00D32221">
        <w:rPr>
          <w:rFonts w:eastAsia="Times New Roman"/>
          <w:i/>
        </w:rPr>
        <w:t>A</w:t>
      </w:r>
      <w:r w:rsidRPr="00D32221">
        <w:rPr>
          <w:rFonts w:eastAsia="Times New Roman"/>
        </w:rPr>
        <w:t>)</w:t>
      </w:r>
      <w:r w:rsidR="009E5D55" w:rsidRPr="00D32221">
        <w:rPr>
          <w:rFonts w:eastAsia="Times New Roman"/>
        </w:rPr>
        <w:t xml:space="preserve"> </w:t>
      </w:r>
      <w:r w:rsidRPr="00D32221">
        <w:rPr>
          <w:rFonts w:eastAsia="Times New Roman"/>
        </w:rPr>
        <w:t>для</w:t>
      </w:r>
      <w:r w:rsidR="009E5D55" w:rsidRPr="00D32221">
        <w:rPr>
          <w:rFonts w:eastAsia="Times New Roman"/>
        </w:rPr>
        <w:t xml:space="preserve"> </w:t>
      </w:r>
      <w:r w:rsidRPr="00D32221">
        <w:rPr>
          <w:rFonts w:eastAsia="Times New Roman"/>
        </w:rPr>
        <w:t>равнинных</w:t>
      </w:r>
      <w:r w:rsidR="009E5D55" w:rsidRPr="00D32221">
        <w:rPr>
          <w:rFonts w:eastAsia="Times New Roman"/>
        </w:rPr>
        <w:t xml:space="preserve"> </w:t>
      </w:r>
      <w:r w:rsidRPr="00D32221">
        <w:rPr>
          <w:rFonts w:eastAsia="Times New Roman"/>
        </w:rPr>
        <w:t>рек</w:t>
      </w:r>
      <w:r w:rsidR="009E5D55" w:rsidRPr="00D32221">
        <w:rPr>
          <w:rFonts w:eastAsia="Times New Roman"/>
        </w:rPr>
        <w:t xml:space="preserve"> </w:t>
      </w:r>
      <w:r w:rsidRPr="00D32221">
        <w:rPr>
          <w:rFonts w:eastAsia="Times New Roman"/>
        </w:rPr>
        <w:t>и</w:t>
      </w:r>
      <w:r w:rsidR="009E5D55" w:rsidRPr="00D32221">
        <w:rPr>
          <w:rFonts w:eastAsia="Times New Roman"/>
        </w:rPr>
        <w:t xml:space="preserve"> </w:t>
      </w:r>
      <w:proofErr w:type="spellStart"/>
      <w:r w:rsidRPr="00D32221">
        <w:rPr>
          <w:rFonts w:eastAsia="Times New Roman"/>
          <w:i/>
          <w:lang w:val="en-US"/>
        </w:rPr>
        <w:t>C</w:t>
      </w:r>
      <w:r w:rsidR="00EE0EC0" w:rsidRPr="00D32221">
        <w:rPr>
          <w:rFonts w:eastAsia="Times New Roman"/>
          <w:i/>
          <w:vertAlign w:val="subscript"/>
          <w:lang w:val="en-US"/>
        </w:rPr>
        <w:t>v</w:t>
      </w:r>
      <w:proofErr w:type="spellEnd"/>
      <w:r w:rsidR="009E5D55" w:rsidRPr="00D32221">
        <w:rPr>
          <w:rFonts w:eastAsia="Times New Roman"/>
        </w:rPr>
        <w:t xml:space="preserve"> </w:t>
      </w:r>
      <w:r w:rsidRPr="00D32221">
        <w:rPr>
          <w:rFonts w:eastAsia="Times New Roman"/>
        </w:rPr>
        <w:t>=</w:t>
      </w:r>
      <w:r w:rsidR="009E5D55" w:rsidRPr="00D32221">
        <w:rPr>
          <w:rFonts w:eastAsia="Times New Roman"/>
        </w:rPr>
        <w:t xml:space="preserve"> </w:t>
      </w:r>
      <w:r w:rsidRPr="00D32221">
        <w:rPr>
          <w:rFonts w:eastAsia="Times New Roman"/>
          <w:i/>
        </w:rPr>
        <w:t>f</w:t>
      </w:r>
      <w:r w:rsidRPr="00D32221">
        <w:rPr>
          <w:rFonts w:eastAsia="Times New Roman"/>
        </w:rPr>
        <w:t>(</w:t>
      </w:r>
      <w:proofErr w:type="spellStart"/>
      <w:r w:rsidRPr="00D32221">
        <w:rPr>
          <w:rFonts w:eastAsia="Times New Roman"/>
          <w:i/>
        </w:rPr>
        <w:t>Н</w:t>
      </w:r>
      <w:r w:rsidR="003C0E11">
        <w:rPr>
          <w:rFonts w:eastAsia="Times New Roman"/>
          <w:vertAlign w:val="subscript"/>
        </w:rPr>
        <w:t>в</w:t>
      </w:r>
      <w:proofErr w:type="spellEnd"/>
      <w:r w:rsidRPr="00D32221">
        <w:rPr>
          <w:rFonts w:eastAsia="Times New Roman"/>
        </w:rPr>
        <w:t>)</w:t>
      </w:r>
      <w:r w:rsidR="009E5D55" w:rsidRPr="00D32221">
        <w:rPr>
          <w:rFonts w:eastAsia="Times New Roman"/>
        </w:rPr>
        <w:t xml:space="preserve"> </w:t>
      </w:r>
      <w:r w:rsidRPr="00D32221">
        <w:rPr>
          <w:rFonts w:eastAsia="Times New Roman"/>
        </w:rPr>
        <w:t>для</w:t>
      </w:r>
      <w:r w:rsidR="009E5D55" w:rsidRPr="00D32221">
        <w:rPr>
          <w:rFonts w:eastAsia="Times New Roman"/>
        </w:rPr>
        <w:t xml:space="preserve"> </w:t>
      </w:r>
      <w:r w:rsidRPr="00D32221">
        <w:rPr>
          <w:rFonts w:eastAsia="Times New Roman"/>
        </w:rPr>
        <w:t>горных</w:t>
      </w:r>
      <w:r w:rsidR="009E5D55" w:rsidRPr="00D32221">
        <w:rPr>
          <w:rFonts w:eastAsia="Times New Roman"/>
        </w:rPr>
        <w:t xml:space="preserve"> </w:t>
      </w:r>
      <w:r w:rsidRPr="00D32221">
        <w:rPr>
          <w:rFonts w:eastAsia="Times New Roman"/>
        </w:rPr>
        <w:t>рек,</w:t>
      </w:r>
      <w:r w:rsidR="009E5D55" w:rsidRPr="00D32221">
        <w:rPr>
          <w:rFonts w:eastAsia="Times New Roman"/>
        </w:rPr>
        <w:t xml:space="preserve"> </w:t>
      </w:r>
      <w:r w:rsidRPr="00D32221">
        <w:rPr>
          <w:rFonts w:eastAsia="Times New Roman"/>
        </w:rPr>
        <w:t>где</w:t>
      </w:r>
      <w:r w:rsidR="007C6DA9">
        <w:rPr>
          <w:rFonts w:eastAsia="Times New Roman"/>
        </w:rPr>
        <w:br/>
      </w:r>
      <w:proofErr w:type="spellStart"/>
      <w:r w:rsidRPr="00D32221">
        <w:rPr>
          <w:rFonts w:eastAsia="Times New Roman"/>
          <w:i/>
        </w:rPr>
        <w:t>Н</w:t>
      </w:r>
      <w:r w:rsidR="003C0E11">
        <w:rPr>
          <w:rFonts w:eastAsia="Times New Roman"/>
          <w:vertAlign w:val="subscript"/>
        </w:rPr>
        <w:t>в</w:t>
      </w:r>
      <w:proofErr w:type="spellEnd"/>
      <w:r w:rsidR="009E5D55" w:rsidRPr="00D32221">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средняя</w:t>
      </w:r>
      <w:r w:rsidR="009E5D55">
        <w:rPr>
          <w:rFonts w:eastAsia="Times New Roman"/>
        </w:rPr>
        <w:t xml:space="preserve"> </w:t>
      </w:r>
      <w:r w:rsidRPr="00F55C9D">
        <w:rPr>
          <w:rFonts w:eastAsia="Times New Roman"/>
        </w:rPr>
        <w:t>высота</w:t>
      </w:r>
      <w:r w:rsidR="009E5D55">
        <w:rPr>
          <w:rFonts w:eastAsia="Times New Roman"/>
        </w:rPr>
        <w:t xml:space="preserve"> </w:t>
      </w:r>
      <w:r w:rsidRPr="00F55C9D">
        <w:rPr>
          <w:rFonts w:eastAsia="Times New Roman"/>
        </w:rPr>
        <w:t>речного</w:t>
      </w:r>
      <w:r w:rsidR="009E5D55">
        <w:rPr>
          <w:rFonts w:eastAsia="Times New Roman"/>
        </w:rPr>
        <w:t xml:space="preserve"> </w:t>
      </w:r>
      <w:r w:rsidRPr="00F55C9D">
        <w:rPr>
          <w:rFonts w:eastAsia="Times New Roman"/>
        </w:rPr>
        <w:t>бассейна,</w:t>
      </w:r>
      <w:r w:rsidR="009E5D55">
        <w:rPr>
          <w:rFonts w:eastAsia="Times New Roman"/>
        </w:rPr>
        <w:t xml:space="preserve"> </w:t>
      </w:r>
      <w:r w:rsidRPr="00F55C9D">
        <w:rPr>
          <w:rFonts w:eastAsia="Times New Roman"/>
        </w:rPr>
        <w:t>м.</w:t>
      </w:r>
    </w:p>
    <w:p w14:paraId="64FF9314" w14:textId="77777777" w:rsidR="003F0D98"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5</w:t>
      </w:r>
      <w:r w:rsidR="00B63E6B">
        <w:rPr>
          <w:color w:val="000000" w:themeColor="text1"/>
          <w:szCs w:val="28"/>
        </w:rPr>
        <w:t>.6</w:t>
      </w:r>
      <w:r w:rsidR="006B37FC">
        <w:rPr>
          <w:color w:val="000000" w:themeColor="text1"/>
          <w:szCs w:val="28"/>
        </w:rPr>
        <w:t xml:space="preserve"> </w:t>
      </w:r>
      <w:r w:rsidR="003F0D98" w:rsidRPr="00F55C9D">
        <w:t>Расчетное</w:t>
      </w:r>
      <w:r w:rsidR="009E5D55">
        <w:t xml:space="preserve"> </w:t>
      </w:r>
      <w:r w:rsidR="003F0D98" w:rsidRPr="00F55C9D">
        <w:t>значение</w:t>
      </w:r>
      <w:r w:rsidR="009E5D55">
        <w:t xml:space="preserve"> </w:t>
      </w:r>
      <w:r w:rsidR="003F0D98" w:rsidRPr="00F55C9D">
        <w:t>отношения</w:t>
      </w:r>
      <w:r w:rsidR="009E5D55">
        <w:t xml:space="preserve"> </w:t>
      </w:r>
      <w:r w:rsidR="003F0D98" w:rsidRPr="00F55C9D">
        <w:t>коэффициента</w:t>
      </w:r>
      <w:r w:rsidR="009E5D55">
        <w:t xml:space="preserve"> </w:t>
      </w:r>
      <w:r w:rsidR="003F0D98" w:rsidRPr="00F55C9D">
        <w:t>асимметрии</w:t>
      </w:r>
      <w:r w:rsidR="009E5D55">
        <w:t xml:space="preserve"> </w:t>
      </w:r>
      <w:r w:rsidR="003F0D98" w:rsidRPr="00F55C9D">
        <w:t>к</w:t>
      </w:r>
      <w:r w:rsidR="009E5D55">
        <w:t xml:space="preserve"> </w:t>
      </w:r>
      <w:r w:rsidR="003F0D98" w:rsidRPr="00F55C9D">
        <w:t>коэффициенту</w:t>
      </w:r>
      <w:r w:rsidR="009E5D55">
        <w:t xml:space="preserve"> </w:t>
      </w:r>
      <w:r w:rsidR="003F0D98" w:rsidRPr="00F55C9D">
        <w:t>вариации</w:t>
      </w:r>
      <w:r w:rsidR="009E5D55">
        <w:t xml:space="preserve"> </w:t>
      </w:r>
      <w:r w:rsidR="003F0D98" w:rsidRPr="00F55C9D">
        <w:rPr>
          <w:i/>
          <w:lang w:val="en-US"/>
        </w:rPr>
        <w:t>C</w:t>
      </w:r>
      <w:r w:rsidR="00EE0EC0">
        <w:rPr>
          <w:i/>
          <w:vertAlign w:val="subscript"/>
          <w:lang w:val="en-US"/>
        </w:rPr>
        <w:t>s</w:t>
      </w:r>
      <w:r w:rsidR="009E5D55" w:rsidRPr="009E5D55">
        <w:rPr>
          <w:i/>
          <w:vertAlign w:val="subscript"/>
        </w:rPr>
        <w:t xml:space="preserve"> </w:t>
      </w:r>
      <w:r w:rsidR="003F0D98" w:rsidRPr="00F55C9D">
        <w:t>/</w:t>
      </w:r>
      <w:proofErr w:type="spellStart"/>
      <w:r w:rsidR="003F0D98" w:rsidRPr="00F55C9D">
        <w:rPr>
          <w:i/>
          <w:lang w:val="en-US"/>
        </w:rPr>
        <w:t>C</w:t>
      </w:r>
      <w:r w:rsidR="00EE0EC0">
        <w:rPr>
          <w:i/>
          <w:vertAlign w:val="subscript"/>
          <w:lang w:val="en-US"/>
        </w:rPr>
        <w:t>v</w:t>
      </w:r>
      <w:proofErr w:type="spellEnd"/>
      <w:r w:rsidR="009E5D55">
        <w:t xml:space="preserve"> </w:t>
      </w:r>
      <w:r w:rsidR="003F0D98" w:rsidRPr="00F55C9D">
        <w:t>устанавливают</w:t>
      </w:r>
      <w:r w:rsidR="009E5D55">
        <w:t xml:space="preserve"> </w:t>
      </w:r>
      <w:r w:rsidR="003F0D98" w:rsidRPr="00F55C9D">
        <w:t>в</w:t>
      </w:r>
      <w:r w:rsidR="009E5D55">
        <w:t xml:space="preserve"> </w:t>
      </w:r>
      <w:r w:rsidR="003F0D98" w:rsidRPr="00F55C9D">
        <w:t>соответствии</w:t>
      </w:r>
      <w:r w:rsidR="009E5D55">
        <w:t xml:space="preserve"> </w:t>
      </w:r>
      <w:r w:rsidR="003F0D98" w:rsidRPr="00F55C9D">
        <w:t>с</w:t>
      </w:r>
      <w:r w:rsidR="009E5D55">
        <w:t xml:space="preserve"> </w:t>
      </w:r>
      <w:r w:rsidR="003F0D98" w:rsidRPr="00F55C9D">
        <w:t>требованиями</w:t>
      </w:r>
      <w:r w:rsidR="009E5D55">
        <w:t xml:space="preserve"> </w:t>
      </w:r>
      <w:r w:rsidR="003F0D98" w:rsidRPr="00F55C9D">
        <w:t>5.</w:t>
      </w:r>
      <w:r w:rsidR="002F420B">
        <w:t>1.</w:t>
      </w:r>
      <w:r w:rsidR="003F0D98" w:rsidRPr="00F55C9D">
        <w:t>7.</w:t>
      </w:r>
    </w:p>
    <w:p w14:paraId="3BBA5037" w14:textId="77777777" w:rsidR="003F0D98"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5</w:t>
      </w:r>
      <w:r w:rsidR="00B63E6B">
        <w:rPr>
          <w:color w:val="000000" w:themeColor="text1"/>
          <w:szCs w:val="28"/>
        </w:rPr>
        <w:t>.7</w:t>
      </w:r>
      <w:r w:rsidR="006B37FC">
        <w:rPr>
          <w:color w:val="000000" w:themeColor="text1"/>
          <w:szCs w:val="28"/>
        </w:rPr>
        <w:t xml:space="preserve"> </w:t>
      </w:r>
      <w:r w:rsidR="003F0D98" w:rsidRPr="00F55C9D">
        <w:t>Коэффициент</w:t>
      </w:r>
      <w:r w:rsidR="009E5D55">
        <w:t xml:space="preserve"> </w:t>
      </w:r>
      <w:r w:rsidR="00427D1F" w:rsidRPr="00E81B62">
        <w:rPr>
          <w:lang w:val="en-US"/>
        </w:rPr>
        <w:t>δ</w:t>
      </w:r>
      <w:r w:rsidR="003F0D98" w:rsidRPr="00F55C9D">
        <w:t>,</w:t>
      </w:r>
      <w:r w:rsidR="009E5D55">
        <w:t xml:space="preserve"> </w:t>
      </w:r>
      <w:r w:rsidR="003F0D98" w:rsidRPr="00F55C9D">
        <w:t>учитывающий</w:t>
      </w:r>
      <w:r w:rsidR="009E5D55">
        <w:t xml:space="preserve"> </w:t>
      </w:r>
      <w:r w:rsidR="003F0D98" w:rsidRPr="00F55C9D">
        <w:t>снижение</w:t>
      </w:r>
      <w:r w:rsidR="009E5D55">
        <w:t xml:space="preserve"> </w:t>
      </w:r>
      <w:r w:rsidR="003F0D98" w:rsidRPr="00F55C9D">
        <w:t>максимального</w:t>
      </w:r>
      <w:r w:rsidR="009E5D55">
        <w:t xml:space="preserve"> </w:t>
      </w:r>
      <w:r w:rsidR="003F0D98" w:rsidRPr="00F55C9D">
        <w:t>расхода</w:t>
      </w:r>
      <w:r w:rsidR="009E5D55">
        <w:t xml:space="preserve"> </w:t>
      </w:r>
      <w:r w:rsidR="003F0D98" w:rsidRPr="00F55C9D">
        <w:t>воды</w:t>
      </w:r>
      <w:r w:rsidR="009E5D55">
        <w:t xml:space="preserve"> </w:t>
      </w:r>
      <w:r w:rsidR="003F0D98" w:rsidRPr="00F55C9D">
        <w:t>весеннего</w:t>
      </w:r>
      <w:r w:rsidR="009E5D55">
        <w:t xml:space="preserve"> </w:t>
      </w:r>
      <w:r w:rsidR="003F0D98" w:rsidRPr="00F55C9D">
        <w:t>половодья</w:t>
      </w:r>
      <w:r w:rsidR="009E5D55">
        <w:t xml:space="preserve"> </w:t>
      </w:r>
      <w:r w:rsidR="003F0D98" w:rsidRPr="00F55C9D">
        <w:t>на</w:t>
      </w:r>
      <w:r w:rsidR="009E5D55">
        <w:t xml:space="preserve"> </w:t>
      </w:r>
      <w:r w:rsidR="003F0D98" w:rsidRPr="00F55C9D">
        <w:t>реках,</w:t>
      </w:r>
      <w:r w:rsidR="009E5D55">
        <w:t xml:space="preserve"> </w:t>
      </w:r>
      <w:r w:rsidR="003F0D98" w:rsidRPr="00F55C9D">
        <w:t>зарегулированных</w:t>
      </w:r>
      <w:r w:rsidR="009E5D55">
        <w:t xml:space="preserve"> </w:t>
      </w:r>
      <w:r w:rsidR="003F0D98" w:rsidRPr="00F55C9D">
        <w:t>проточными</w:t>
      </w:r>
      <w:r w:rsidR="009E5D55">
        <w:t xml:space="preserve"> </w:t>
      </w:r>
      <w:r w:rsidR="003F0D98" w:rsidRPr="00F55C9D">
        <w:t>озерами,</w:t>
      </w:r>
      <w:r w:rsidR="009E5D55">
        <w:t xml:space="preserve"> </w:t>
      </w:r>
      <w:r w:rsidR="003F0D98" w:rsidRPr="00F55C9D">
        <w:t>следует</w:t>
      </w:r>
      <w:r w:rsidR="009E5D55">
        <w:t xml:space="preserve"> </w:t>
      </w:r>
      <w:r w:rsidR="003F0D98" w:rsidRPr="00F55C9D">
        <w:t>определять</w:t>
      </w:r>
      <w:r w:rsidR="009E5D55">
        <w:t xml:space="preserve"> </w:t>
      </w:r>
      <w:r w:rsidR="003F0D98" w:rsidRPr="00F55C9D">
        <w:t>по</w:t>
      </w:r>
      <w:r w:rsidR="009E5D55">
        <w:t xml:space="preserve"> </w:t>
      </w:r>
      <w:r w:rsidR="00B27423">
        <w:t>формуле</w:t>
      </w:r>
    </w:p>
    <w:p w14:paraId="75A421AC" w14:textId="77777777" w:rsidR="00B27423" w:rsidRPr="00F55C9D" w:rsidRDefault="00B0001B" w:rsidP="0007021C">
      <w:pPr>
        <w:spacing w:line="240" w:lineRule="auto"/>
        <w:ind w:firstLine="0"/>
        <w:jc w:val="right"/>
        <w:rPr>
          <w:szCs w:val="28"/>
        </w:rPr>
      </w:pPr>
      <m:oMath>
        <m:r>
          <m:rPr>
            <m:nor/>
          </m:rPr>
          <w:rPr>
            <w:rFonts w:ascii="Cambria Math"/>
            <w:sz w:val="30"/>
            <w:szCs w:val="30"/>
          </w:rPr>
          <m:t xml:space="preserve"> </m:t>
        </m:r>
        <m:r>
          <m:rPr>
            <m:nor/>
          </m:rPr>
          <w:rPr>
            <w:rFonts w:ascii="Cambria Math"/>
            <w:sz w:val="30"/>
            <w:szCs w:val="30"/>
            <w:lang w:val="en-US"/>
          </w:rPr>
          <m:t>δ</m:t>
        </m:r>
        <m:r>
          <m:rPr>
            <m:sty m:val="p"/>
          </m:rPr>
          <w:rPr>
            <w:rFonts w:ascii="Cambria Math"/>
            <w:sz w:val="30"/>
            <w:szCs w:val="30"/>
          </w:rPr>
          <m:t>=1/(1+</m:t>
        </m:r>
        <m:r>
          <w:rPr>
            <w:rFonts w:ascii="Cambria Math"/>
            <w:sz w:val="30"/>
            <w:szCs w:val="30"/>
            <w:lang w:val="en-US"/>
          </w:rPr>
          <m:t>C</m:t>
        </m:r>
        <m:sSub>
          <m:sSubPr>
            <m:ctrlPr>
              <w:rPr>
                <w:rFonts w:ascii="Cambria Math" w:hAnsi="Cambria Math"/>
                <w:sz w:val="30"/>
                <w:szCs w:val="30"/>
                <w:lang w:val="en-US"/>
              </w:rPr>
            </m:ctrlPr>
          </m:sSubPr>
          <m:e>
            <m:r>
              <w:rPr>
                <w:rFonts w:ascii="Cambria Math"/>
                <w:sz w:val="30"/>
                <w:szCs w:val="30"/>
              </w:rPr>
              <m:t>А</m:t>
            </m:r>
          </m:e>
          <m:sub>
            <m:r>
              <m:rPr>
                <m:sty m:val="p"/>
              </m:rPr>
              <w:rPr>
                <w:rFonts w:ascii="Cambria Math"/>
                <w:sz w:val="30"/>
                <w:szCs w:val="30"/>
              </w:rPr>
              <m:t>оз</m:t>
            </m:r>
            <m:ctrlPr>
              <w:rPr>
                <w:rFonts w:ascii="Cambria Math" w:hAnsi="Cambria Math"/>
                <w:i/>
                <w:sz w:val="30"/>
                <w:szCs w:val="30"/>
                <w:lang w:val="en-US"/>
              </w:rPr>
            </m:ctrlPr>
          </m:sub>
        </m:sSub>
        <m:r>
          <w:rPr>
            <w:rFonts w:ascii="Cambria Math"/>
            <w:sz w:val="30"/>
            <w:szCs w:val="30"/>
          </w:rPr>
          <m:t>)</m:t>
        </m:r>
      </m:oMath>
      <w:r w:rsidR="00B27423" w:rsidRPr="00F55C9D">
        <w:rPr>
          <w:szCs w:val="28"/>
        </w:rPr>
        <w:t>,</w:t>
      </w:r>
      <w:r w:rsidR="00B27423">
        <w:rPr>
          <w:szCs w:val="28"/>
        </w:rPr>
        <w:t xml:space="preserve">           </w:t>
      </w:r>
      <w:r w:rsidR="00AD131B">
        <w:rPr>
          <w:szCs w:val="28"/>
        </w:rPr>
        <w:t xml:space="preserve">                    </w:t>
      </w:r>
      <w:r w:rsidR="00B27423">
        <w:rPr>
          <w:szCs w:val="28"/>
        </w:rPr>
        <w:t xml:space="preserve">             </w:t>
      </w:r>
      <w:r w:rsidR="00B27423" w:rsidRPr="003C0E11">
        <w:rPr>
          <w:szCs w:val="28"/>
        </w:rPr>
        <w:t>(7.11</w:t>
      </w:r>
      <w:r w:rsidR="00B27423" w:rsidRPr="00F55C9D">
        <w:rPr>
          <w:szCs w:val="28"/>
        </w:rPr>
        <w:t>)</w:t>
      </w:r>
    </w:p>
    <w:p w14:paraId="34ACBF91" w14:textId="77777777" w:rsidR="00427D1F" w:rsidRPr="00F55C9D" w:rsidRDefault="00427D1F" w:rsidP="0007021C">
      <w:pPr>
        <w:spacing w:line="240" w:lineRule="auto"/>
        <w:ind w:left="993" w:hanging="993"/>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0A31A1" w:rsidRPr="00F55C9D">
        <w:rPr>
          <w:rFonts w:eastAsia="Times New Roman"/>
          <w:i/>
          <w:lang w:val="en-US"/>
        </w:rPr>
        <w:t>C</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коэффициент,</w:t>
      </w:r>
      <w:r w:rsidR="009E5D55">
        <w:rPr>
          <w:rFonts w:eastAsia="Times New Roman"/>
        </w:rPr>
        <w:t xml:space="preserve"> </w:t>
      </w:r>
      <w:r w:rsidRPr="00F55C9D">
        <w:rPr>
          <w:rFonts w:eastAsia="Times New Roman"/>
        </w:rPr>
        <w:t>принимаемый</w:t>
      </w:r>
      <w:r w:rsidR="009E5D55">
        <w:rPr>
          <w:rFonts w:eastAsia="Times New Roman"/>
        </w:rPr>
        <w:t xml:space="preserve"> </w:t>
      </w:r>
      <w:r w:rsidRPr="00F55C9D">
        <w:rPr>
          <w:rFonts w:eastAsia="Times New Roman"/>
        </w:rPr>
        <w:t>равным</w:t>
      </w:r>
      <w:r w:rsidR="009E5D55">
        <w:rPr>
          <w:rFonts w:eastAsia="Times New Roman"/>
        </w:rPr>
        <w:t xml:space="preserve"> </w:t>
      </w:r>
      <w:r w:rsidRPr="00F55C9D">
        <w:rPr>
          <w:rFonts w:eastAsia="Times New Roman"/>
        </w:rPr>
        <w:t>0,2</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лесной</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лесостепной</w:t>
      </w:r>
      <w:r w:rsidR="009E5D55">
        <w:rPr>
          <w:rFonts w:eastAsia="Times New Roman"/>
        </w:rPr>
        <w:t xml:space="preserve"> </w:t>
      </w:r>
      <w:r w:rsidRPr="00F55C9D">
        <w:rPr>
          <w:rFonts w:eastAsia="Times New Roman"/>
        </w:rPr>
        <w:t>зон</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0,4</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степной</w:t>
      </w:r>
      <w:r w:rsidR="009E5D55">
        <w:rPr>
          <w:rFonts w:eastAsia="Times New Roman"/>
        </w:rPr>
        <w:t xml:space="preserve"> </w:t>
      </w:r>
      <w:r w:rsidRPr="00F55C9D">
        <w:rPr>
          <w:rFonts w:eastAsia="Times New Roman"/>
        </w:rPr>
        <w:t>зоны.</w:t>
      </w:r>
    </w:p>
    <w:p w14:paraId="623DEFB8" w14:textId="77777777" w:rsidR="007C6DA9" w:rsidRDefault="00427D1F" w:rsidP="0007021C">
      <w:pPr>
        <w:spacing w:line="240" w:lineRule="auto"/>
        <w:ind w:firstLine="567"/>
        <w:rPr>
          <w:rFonts w:eastAsia="Times New Roman"/>
        </w:rPr>
      </w:pPr>
      <w:r w:rsidRPr="007C6DA9">
        <w:rPr>
          <w:rFonts w:eastAsia="Times New Roman"/>
        </w:rPr>
        <w:t>При</w:t>
      </w:r>
      <w:r w:rsidR="009E5D55" w:rsidRPr="007C6DA9">
        <w:rPr>
          <w:rFonts w:eastAsia="Times New Roman"/>
        </w:rPr>
        <w:t xml:space="preserve"> </w:t>
      </w:r>
      <w:r w:rsidRPr="007C6DA9">
        <w:rPr>
          <w:rFonts w:eastAsia="Times New Roman"/>
        </w:rPr>
        <w:t>наличии</w:t>
      </w:r>
      <w:r w:rsidR="009E5D55" w:rsidRPr="007C6DA9">
        <w:rPr>
          <w:rFonts w:eastAsia="Times New Roman"/>
        </w:rPr>
        <w:t xml:space="preserve"> </w:t>
      </w:r>
      <w:r w:rsidRPr="007C6DA9">
        <w:rPr>
          <w:rFonts w:eastAsia="Times New Roman"/>
        </w:rPr>
        <w:t>в</w:t>
      </w:r>
      <w:r w:rsidR="009E5D55" w:rsidRPr="007C6DA9">
        <w:rPr>
          <w:rFonts w:eastAsia="Times New Roman"/>
        </w:rPr>
        <w:t xml:space="preserve"> </w:t>
      </w:r>
      <w:r w:rsidRPr="007C6DA9">
        <w:rPr>
          <w:rFonts w:eastAsia="Times New Roman"/>
        </w:rPr>
        <w:t>бассейне</w:t>
      </w:r>
      <w:r w:rsidR="009E5D55" w:rsidRPr="007C6DA9">
        <w:rPr>
          <w:rFonts w:eastAsia="Times New Roman"/>
        </w:rPr>
        <w:t xml:space="preserve"> </w:t>
      </w:r>
      <w:r w:rsidRPr="007C6DA9">
        <w:rPr>
          <w:rFonts w:eastAsia="Times New Roman"/>
        </w:rPr>
        <w:t>озер,</w:t>
      </w:r>
      <w:r w:rsidR="009E5D55" w:rsidRPr="007C6DA9">
        <w:rPr>
          <w:rFonts w:eastAsia="Times New Roman"/>
        </w:rPr>
        <w:t xml:space="preserve"> </w:t>
      </w:r>
      <w:r w:rsidRPr="007C6DA9">
        <w:rPr>
          <w:rFonts w:eastAsia="Times New Roman"/>
        </w:rPr>
        <w:t>расположенных</w:t>
      </w:r>
      <w:r w:rsidR="009E5D55" w:rsidRPr="007C6DA9">
        <w:rPr>
          <w:rFonts w:eastAsia="Times New Roman"/>
        </w:rPr>
        <w:t xml:space="preserve"> </w:t>
      </w:r>
      <w:r w:rsidRPr="007C6DA9">
        <w:rPr>
          <w:rFonts w:eastAsia="Times New Roman"/>
        </w:rPr>
        <w:t>вне</w:t>
      </w:r>
      <w:r w:rsidR="009E5D55" w:rsidRPr="007C6DA9">
        <w:rPr>
          <w:rFonts w:eastAsia="Times New Roman"/>
        </w:rPr>
        <w:t xml:space="preserve"> </w:t>
      </w:r>
      <w:r w:rsidRPr="007C6DA9">
        <w:rPr>
          <w:rFonts w:eastAsia="Times New Roman"/>
        </w:rPr>
        <w:t>главного</w:t>
      </w:r>
      <w:r w:rsidR="009E5D55" w:rsidRPr="007C6DA9">
        <w:rPr>
          <w:rFonts w:eastAsia="Times New Roman"/>
        </w:rPr>
        <w:t xml:space="preserve"> </w:t>
      </w:r>
      <w:r w:rsidRPr="007C6DA9">
        <w:rPr>
          <w:rFonts w:eastAsia="Times New Roman"/>
        </w:rPr>
        <w:t>русла</w:t>
      </w:r>
      <w:r w:rsidR="009E5D55" w:rsidRPr="007C6DA9">
        <w:rPr>
          <w:rFonts w:eastAsia="Times New Roman"/>
        </w:rPr>
        <w:t xml:space="preserve"> </w:t>
      </w:r>
      <w:r w:rsidRPr="007C6DA9">
        <w:rPr>
          <w:rFonts w:eastAsia="Times New Roman"/>
        </w:rPr>
        <w:t>и</w:t>
      </w:r>
      <w:r w:rsidR="009E5D55" w:rsidRPr="007C6DA9">
        <w:rPr>
          <w:rFonts w:eastAsia="Times New Roman"/>
        </w:rPr>
        <w:t xml:space="preserve"> </w:t>
      </w:r>
      <w:r w:rsidRPr="007C6DA9">
        <w:rPr>
          <w:rFonts w:eastAsia="Times New Roman"/>
        </w:rPr>
        <w:t>основных</w:t>
      </w:r>
      <w:r w:rsidR="009E5D55" w:rsidRPr="007C6DA9">
        <w:rPr>
          <w:rFonts w:eastAsia="Times New Roman"/>
        </w:rPr>
        <w:t xml:space="preserve"> </w:t>
      </w:r>
      <w:r w:rsidRPr="007C6DA9">
        <w:rPr>
          <w:rFonts w:eastAsia="Times New Roman"/>
        </w:rPr>
        <w:t>притоков,</w:t>
      </w:r>
      <w:r w:rsidR="009E5D55" w:rsidRPr="007C6DA9">
        <w:rPr>
          <w:rFonts w:eastAsia="Times New Roman"/>
        </w:rPr>
        <w:t xml:space="preserve"> </w:t>
      </w:r>
      <w:r w:rsidRPr="007C6DA9">
        <w:rPr>
          <w:rFonts w:eastAsia="Times New Roman"/>
        </w:rPr>
        <w:t>значение</w:t>
      </w:r>
      <w:r w:rsidR="009E5D55" w:rsidRPr="007C6DA9">
        <w:rPr>
          <w:rFonts w:eastAsia="Times New Roman"/>
        </w:rPr>
        <w:t xml:space="preserve"> </w:t>
      </w:r>
      <w:r w:rsidRPr="007C6DA9">
        <w:rPr>
          <w:rFonts w:eastAsia="Times New Roman"/>
        </w:rPr>
        <w:t>коэффициента</w:t>
      </w:r>
      <w:r w:rsidR="009E5D55" w:rsidRPr="007C6DA9">
        <w:rPr>
          <w:rFonts w:eastAsia="Times New Roman"/>
        </w:rPr>
        <w:t xml:space="preserve"> </w:t>
      </w:r>
      <w:r w:rsidRPr="007C6DA9">
        <w:rPr>
          <w:lang w:val="en-US"/>
        </w:rPr>
        <w:t>δ</w:t>
      </w:r>
      <w:r w:rsidR="009E5D55" w:rsidRPr="007C6DA9">
        <w:rPr>
          <w:rFonts w:eastAsia="Times New Roman"/>
        </w:rPr>
        <w:t xml:space="preserve"> </w:t>
      </w:r>
      <w:r w:rsidRPr="007C6DA9">
        <w:rPr>
          <w:rFonts w:eastAsia="Times New Roman"/>
        </w:rPr>
        <w:t>следует</w:t>
      </w:r>
      <w:r w:rsidR="009E5D55" w:rsidRPr="007C6DA9">
        <w:rPr>
          <w:rFonts w:eastAsia="Times New Roman"/>
        </w:rPr>
        <w:t xml:space="preserve"> </w:t>
      </w:r>
      <w:r w:rsidRPr="007C6DA9">
        <w:rPr>
          <w:rFonts w:eastAsia="Times New Roman"/>
        </w:rPr>
        <w:t>принимать</w:t>
      </w:r>
      <w:r w:rsidR="007C6DA9">
        <w:rPr>
          <w:rFonts w:eastAsia="Times New Roman"/>
        </w:rPr>
        <w:t>:</w:t>
      </w:r>
    </w:p>
    <w:p w14:paraId="7D226212" w14:textId="77777777" w:rsidR="007C6DA9" w:rsidRDefault="007C6DA9" w:rsidP="0007021C">
      <w:pPr>
        <w:spacing w:line="240" w:lineRule="auto"/>
        <w:ind w:firstLine="567"/>
        <w:rPr>
          <w:rFonts w:eastAsia="Times New Roman"/>
        </w:rPr>
      </w:pPr>
      <w:r>
        <w:rPr>
          <w:rFonts w:eastAsia="Times New Roman"/>
        </w:rPr>
        <w:t>-</w:t>
      </w:r>
      <w:r w:rsidR="009E5D55" w:rsidRPr="007C6DA9">
        <w:rPr>
          <w:rFonts w:eastAsia="Times New Roman"/>
        </w:rPr>
        <w:t xml:space="preserve"> </w:t>
      </w:r>
      <w:r w:rsidR="00427D1F" w:rsidRPr="007C6DA9">
        <w:rPr>
          <w:rFonts w:eastAsia="Times New Roman"/>
        </w:rPr>
        <w:t>для</w:t>
      </w:r>
      <w:r w:rsidRPr="007C6DA9">
        <w:rPr>
          <w:rFonts w:eastAsia="Times New Roman"/>
        </w:rPr>
        <w:t xml:space="preserve"> </w:t>
      </w:r>
      <w:proofErr w:type="spellStart"/>
      <w:r w:rsidR="00427D1F" w:rsidRPr="007C6DA9">
        <w:rPr>
          <w:rFonts w:eastAsia="Times New Roman"/>
          <w:i/>
        </w:rPr>
        <w:t>А</w:t>
      </w:r>
      <w:r w:rsidR="00427D1F" w:rsidRPr="007C6DA9">
        <w:rPr>
          <w:rFonts w:eastAsia="Times New Roman"/>
          <w:vertAlign w:val="subscript"/>
        </w:rPr>
        <w:t>оз</w:t>
      </w:r>
      <w:proofErr w:type="spellEnd"/>
      <w:r w:rsidR="00B27423" w:rsidRPr="007C6DA9">
        <w:rPr>
          <w:rFonts w:eastAsia="Times New Roman"/>
        </w:rPr>
        <w:t xml:space="preserve"> </w:t>
      </w:r>
      <w:r w:rsidR="00427D1F" w:rsidRPr="007C6DA9">
        <w:rPr>
          <w:rFonts w:eastAsia="Times New Roman"/>
        </w:rPr>
        <w:t>&lt;</w:t>
      </w:r>
      <w:r w:rsidR="00B27423" w:rsidRPr="007C6DA9">
        <w:rPr>
          <w:rFonts w:eastAsia="Times New Roman"/>
        </w:rPr>
        <w:t xml:space="preserve"> </w:t>
      </w:r>
      <w:r w:rsidR="00427D1F" w:rsidRPr="007C6DA9">
        <w:rPr>
          <w:rFonts w:eastAsia="Times New Roman"/>
        </w:rPr>
        <w:t>2</w:t>
      </w:r>
      <w:r w:rsidR="00B27423" w:rsidRPr="007C6DA9">
        <w:rPr>
          <w:rFonts w:eastAsia="Times New Roman"/>
        </w:rPr>
        <w:t xml:space="preserve"> </w:t>
      </w:r>
      <w:r w:rsidR="00427D1F" w:rsidRPr="007C6DA9">
        <w:rPr>
          <w:rFonts w:eastAsia="Times New Roman"/>
        </w:rPr>
        <w:t>%</w:t>
      </w:r>
      <w:r w:rsidR="009E5D55" w:rsidRPr="007C6DA9">
        <w:rPr>
          <w:rFonts w:eastAsia="Times New Roman"/>
        </w:rPr>
        <w:t xml:space="preserve"> </w:t>
      </w:r>
      <w:r w:rsidR="001340BD" w:rsidRPr="007C6DA9">
        <w:rPr>
          <w:rFonts w:eastAsia="Times New Roman"/>
        </w:rPr>
        <w:t>–</w:t>
      </w:r>
      <w:r w:rsidR="009E5D55" w:rsidRPr="007C6DA9">
        <w:rPr>
          <w:rFonts w:eastAsia="Times New Roman"/>
        </w:rPr>
        <w:t xml:space="preserve"> </w:t>
      </w:r>
      <w:r w:rsidR="00427D1F" w:rsidRPr="007C6DA9">
        <w:rPr>
          <w:rFonts w:eastAsia="Times New Roman"/>
        </w:rPr>
        <w:t>1;</w:t>
      </w:r>
    </w:p>
    <w:p w14:paraId="2B1952E3" w14:textId="77777777" w:rsidR="00427D1F" w:rsidRPr="007C6DA9" w:rsidRDefault="007C6DA9" w:rsidP="0007021C">
      <w:pPr>
        <w:spacing w:line="240" w:lineRule="auto"/>
        <w:ind w:firstLine="567"/>
        <w:rPr>
          <w:rFonts w:eastAsia="Times New Roman"/>
        </w:rPr>
      </w:pPr>
      <w:r>
        <w:rPr>
          <w:rFonts w:eastAsia="Times New Roman"/>
        </w:rPr>
        <w:t xml:space="preserve">- для </w:t>
      </w:r>
      <w:proofErr w:type="spellStart"/>
      <w:r w:rsidR="00427D1F" w:rsidRPr="007C6DA9">
        <w:rPr>
          <w:rFonts w:eastAsia="Times New Roman"/>
          <w:i/>
        </w:rPr>
        <w:t>А</w:t>
      </w:r>
      <w:r w:rsidR="00427D1F" w:rsidRPr="007C6DA9">
        <w:rPr>
          <w:rFonts w:eastAsia="Times New Roman"/>
          <w:vertAlign w:val="subscript"/>
        </w:rPr>
        <w:t>оз</w:t>
      </w:r>
      <w:proofErr w:type="spellEnd"/>
      <w:r w:rsidR="009E5D55" w:rsidRPr="007C6DA9">
        <w:rPr>
          <w:rFonts w:eastAsia="Times New Roman"/>
        </w:rPr>
        <w:t xml:space="preserve"> </w:t>
      </w:r>
      <w:r w:rsidR="00427D1F" w:rsidRPr="007C6DA9">
        <w:rPr>
          <w:rFonts w:eastAsia="Times New Roman"/>
        </w:rPr>
        <w:t>&gt;</w:t>
      </w:r>
      <w:r w:rsidR="009E5D55" w:rsidRPr="007C6DA9">
        <w:rPr>
          <w:rFonts w:eastAsia="Times New Roman"/>
        </w:rPr>
        <w:t xml:space="preserve"> </w:t>
      </w:r>
      <w:r w:rsidR="00427D1F" w:rsidRPr="007C6DA9">
        <w:rPr>
          <w:rFonts w:eastAsia="Times New Roman"/>
        </w:rPr>
        <w:t>2</w:t>
      </w:r>
      <w:r w:rsidR="00B27423" w:rsidRPr="007C6DA9">
        <w:rPr>
          <w:rFonts w:eastAsia="Times New Roman"/>
        </w:rPr>
        <w:t xml:space="preserve"> </w:t>
      </w:r>
      <w:r w:rsidR="00427D1F" w:rsidRPr="007C6DA9">
        <w:rPr>
          <w:rFonts w:eastAsia="Times New Roman"/>
        </w:rPr>
        <w:t>%</w:t>
      </w:r>
      <w:r w:rsidR="009E5D55" w:rsidRPr="007C6DA9">
        <w:rPr>
          <w:rFonts w:eastAsia="Times New Roman"/>
        </w:rPr>
        <w:t xml:space="preserve"> </w:t>
      </w:r>
      <w:r w:rsidR="001340BD" w:rsidRPr="007C6DA9">
        <w:rPr>
          <w:rFonts w:eastAsia="Times New Roman"/>
        </w:rPr>
        <w:t>–</w:t>
      </w:r>
      <w:r w:rsidR="009E5D55" w:rsidRPr="007C6DA9">
        <w:rPr>
          <w:rFonts w:eastAsia="Times New Roman"/>
        </w:rPr>
        <w:t xml:space="preserve"> </w:t>
      </w:r>
      <w:r w:rsidR="00427D1F" w:rsidRPr="007C6DA9">
        <w:rPr>
          <w:rFonts w:eastAsia="Times New Roman"/>
        </w:rPr>
        <w:t>0,8.</w:t>
      </w:r>
    </w:p>
    <w:p w14:paraId="058D9C2B" w14:textId="77777777" w:rsidR="00B27423" w:rsidRDefault="00427D1F" w:rsidP="0007021C">
      <w:pPr>
        <w:spacing w:line="240" w:lineRule="auto"/>
        <w:ind w:firstLine="567"/>
        <w:rPr>
          <w:rFonts w:eastAsia="Times New Roman"/>
        </w:rPr>
      </w:pPr>
      <w:r w:rsidRPr="000B21B0">
        <w:rPr>
          <w:rFonts w:eastAsia="Times New Roman"/>
        </w:rPr>
        <w:t>Влияние</w:t>
      </w:r>
      <w:r w:rsidR="009E5D55">
        <w:rPr>
          <w:rFonts w:eastAsia="Times New Roman"/>
        </w:rPr>
        <w:t xml:space="preserve"> </w:t>
      </w:r>
      <w:r w:rsidRPr="000B21B0">
        <w:rPr>
          <w:rFonts w:eastAsia="Times New Roman"/>
        </w:rPr>
        <w:t>прудов,</w:t>
      </w:r>
      <w:r w:rsidR="009E5D55">
        <w:rPr>
          <w:rFonts w:eastAsia="Times New Roman"/>
        </w:rPr>
        <w:t xml:space="preserve"> </w:t>
      </w:r>
      <w:r w:rsidRPr="000B21B0">
        <w:rPr>
          <w:rFonts w:eastAsia="Times New Roman"/>
        </w:rPr>
        <w:t>регулирующих</w:t>
      </w:r>
      <w:r w:rsidR="009E5D55">
        <w:rPr>
          <w:rFonts w:eastAsia="Times New Roman"/>
        </w:rPr>
        <w:t xml:space="preserve"> </w:t>
      </w:r>
      <w:r w:rsidRPr="000B21B0">
        <w:rPr>
          <w:rFonts w:eastAsia="Times New Roman"/>
        </w:rPr>
        <w:t>меженный</w:t>
      </w:r>
      <w:r w:rsidR="009E5D55">
        <w:rPr>
          <w:rFonts w:eastAsia="Times New Roman"/>
        </w:rPr>
        <w:t xml:space="preserve"> </w:t>
      </w:r>
      <w:r w:rsidRPr="000B21B0">
        <w:rPr>
          <w:rFonts w:eastAsia="Times New Roman"/>
        </w:rPr>
        <w:t>сток,</w:t>
      </w:r>
      <w:r w:rsidR="009E5D55">
        <w:rPr>
          <w:rFonts w:eastAsia="Times New Roman"/>
        </w:rPr>
        <w:t xml:space="preserve"> </w:t>
      </w:r>
      <w:r w:rsidRPr="000B21B0">
        <w:rPr>
          <w:rFonts w:eastAsia="Times New Roman"/>
        </w:rPr>
        <w:t>при</w:t>
      </w:r>
      <w:r w:rsidR="009E5D55">
        <w:rPr>
          <w:rFonts w:eastAsia="Times New Roman"/>
        </w:rPr>
        <w:t xml:space="preserve"> </w:t>
      </w:r>
      <w:r w:rsidRPr="000B21B0">
        <w:rPr>
          <w:rFonts w:eastAsia="Times New Roman"/>
        </w:rPr>
        <w:t>расчете</w:t>
      </w:r>
      <w:r w:rsidR="009E5D55">
        <w:rPr>
          <w:rFonts w:eastAsia="Times New Roman"/>
        </w:rPr>
        <w:t xml:space="preserve"> </w:t>
      </w:r>
      <w:r w:rsidRPr="000B21B0">
        <w:rPr>
          <w:rFonts w:eastAsia="Times New Roman"/>
        </w:rPr>
        <w:t>максимальных</w:t>
      </w:r>
      <w:r w:rsidR="009E5D55">
        <w:rPr>
          <w:rFonts w:eastAsia="Times New Roman"/>
        </w:rPr>
        <w:t xml:space="preserve"> </w:t>
      </w:r>
      <w:r w:rsidRPr="000B21B0">
        <w:rPr>
          <w:rFonts w:eastAsia="Times New Roman"/>
        </w:rPr>
        <w:t>расходов</w:t>
      </w:r>
      <w:r w:rsidR="009E5D55">
        <w:rPr>
          <w:rFonts w:eastAsia="Times New Roman"/>
        </w:rPr>
        <w:t xml:space="preserve"> </w:t>
      </w:r>
      <w:r w:rsidRPr="000B21B0">
        <w:rPr>
          <w:rFonts w:eastAsia="Times New Roman"/>
        </w:rPr>
        <w:t>воды</w:t>
      </w:r>
      <w:r w:rsidR="009E5D55">
        <w:rPr>
          <w:rFonts w:eastAsia="Times New Roman"/>
        </w:rPr>
        <w:t xml:space="preserve"> </w:t>
      </w:r>
      <w:r w:rsidRPr="000B21B0">
        <w:rPr>
          <w:rFonts w:eastAsia="Times New Roman"/>
        </w:rPr>
        <w:t>вероятностью</w:t>
      </w:r>
      <w:r w:rsidR="009E5D55">
        <w:rPr>
          <w:rFonts w:eastAsia="Times New Roman"/>
        </w:rPr>
        <w:t xml:space="preserve"> </w:t>
      </w:r>
      <w:r w:rsidRPr="000B21B0">
        <w:rPr>
          <w:rFonts w:eastAsia="Times New Roman"/>
        </w:rPr>
        <w:t>превышения</w:t>
      </w:r>
      <w:r w:rsidR="009E5D55">
        <w:rPr>
          <w:rFonts w:eastAsia="Times New Roman"/>
        </w:rPr>
        <w:t xml:space="preserve"> </w:t>
      </w:r>
      <w:r w:rsidRPr="000B21B0">
        <w:rPr>
          <w:rFonts w:eastAsia="Times New Roman"/>
        </w:rPr>
        <w:t>менее</w:t>
      </w:r>
      <w:r w:rsidR="009E5D55">
        <w:rPr>
          <w:rFonts w:eastAsia="Times New Roman"/>
        </w:rPr>
        <w:t xml:space="preserve"> </w:t>
      </w:r>
      <w:r w:rsidRPr="000B21B0">
        <w:rPr>
          <w:rFonts w:eastAsia="Times New Roman"/>
        </w:rPr>
        <w:t>5</w:t>
      </w:r>
      <w:r w:rsidR="00B27423">
        <w:rPr>
          <w:rFonts w:eastAsia="Times New Roman"/>
        </w:rPr>
        <w:t xml:space="preserve"> </w:t>
      </w:r>
      <w:r w:rsidRPr="000B21B0">
        <w:rPr>
          <w:rFonts w:eastAsia="Times New Roman"/>
        </w:rPr>
        <w:t>%</w:t>
      </w:r>
      <w:r w:rsidR="009E5D55">
        <w:rPr>
          <w:rFonts w:eastAsia="Times New Roman"/>
        </w:rPr>
        <w:t xml:space="preserve"> </w:t>
      </w:r>
      <w:r w:rsidRPr="000B21B0">
        <w:rPr>
          <w:rFonts w:eastAsia="Times New Roman"/>
        </w:rPr>
        <w:t>не</w:t>
      </w:r>
      <w:r w:rsidR="009E5D55">
        <w:rPr>
          <w:rFonts w:eastAsia="Times New Roman"/>
        </w:rPr>
        <w:t xml:space="preserve"> </w:t>
      </w:r>
      <w:r w:rsidRPr="000B21B0">
        <w:rPr>
          <w:rFonts w:eastAsia="Times New Roman"/>
        </w:rPr>
        <w:t>учитывают,</w:t>
      </w:r>
      <w:r w:rsidR="009E5D55">
        <w:rPr>
          <w:rFonts w:eastAsia="Times New Roman"/>
        </w:rPr>
        <w:t xml:space="preserve"> </w:t>
      </w:r>
      <w:r w:rsidRPr="000B21B0">
        <w:rPr>
          <w:rFonts w:eastAsia="Times New Roman"/>
        </w:rPr>
        <w:t>а</w:t>
      </w:r>
      <w:r w:rsidR="009E5D55">
        <w:rPr>
          <w:rFonts w:eastAsia="Times New Roman"/>
        </w:rPr>
        <w:t xml:space="preserve"> </w:t>
      </w:r>
      <w:r w:rsidRPr="000B21B0">
        <w:rPr>
          <w:rFonts w:eastAsia="Times New Roman"/>
        </w:rPr>
        <w:t>при</w:t>
      </w:r>
      <w:r w:rsidR="009E5D55">
        <w:rPr>
          <w:rFonts w:eastAsia="Times New Roman"/>
        </w:rPr>
        <w:t xml:space="preserve"> </w:t>
      </w:r>
      <w:r w:rsidRPr="003C0E11">
        <w:rPr>
          <w:rFonts w:eastAsia="Times New Roman"/>
          <w:i/>
        </w:rPr>
        <w:t>Р</w:t>
      </w:r>
      <w:r w:rsidR="009E5D55">
        <w:rPr>
          <w:rFonts w:eastAsia="Times New Roman"/>
        </w:rPr>
        <w:t xml:space="preserve"> </w:t>
      </w:r>
      <w:r w:rsidRPr="000B21B0">
        <w:rPr>
          <w:rFonts w:eastAsia="Times New Roman"/>
        </w:rPr>
        <w:t>≥</w:t>
      </w:r>
      <w:r w:rsidR="009E5D55">
        <w:rPr>
          <w:rFonts w:eastAsia="Times New Roman"/>
        </w:rPr>
        <w:t xml:space="preserve"> </w:t>
      </w:r>
      <w:r w:rsidRPr="000B21B0">
        <w:rPr>
          <w:rFonts w:eastAsia="Times New Roman"/>
        </w:rPr>
        <w:t>5</w:t>
      </w:r>
      <w:r w:rsidR="00B27423">
        <w:rPr>
          <w:rFonts w:eastAsia="Times New Roman"/>
        </w:rPr>
        <w:t xml:space="preserve"> </w:t>
      </w:r>
      <w:r w:rsidRPr="000B21B0">
        <w:rPr>
          <w:rFonts w:eastAsia="Times New Roman"/>
        </w:rPr>
        <w:t>%</w:t>
      </w:r>
      <w:r w:rsidR="009E5D55">
        <w:rPr>
          <w:rFonts w:eastAsia="Times New Roman"/>
        </w:rPr>
        <w:t xml:space="preserve"> </w:t>
      </w:r>
      <w:r w:rsidRPr="000B21B0">
        <w:rPr>
          <w:rFonts w:eastAsia="Times New Roman"/>
        </w:rPr>
        <w:t>допускается</w:t>
      </w:r>
      <w:r w:rsidR="009E5D55">
        <w:rPr>
          <w:rFonts w:eastAsia="Times New Roman"/>
        </w:rPr>
        <w:t xml:space="preserve"> </w:t>
      </w:r>
      <w:r w:rsidRPr="000B21B0">
        <w:rPr>
          <w:rFonts w:eastAsia="Times New Roman"/>
        </w:rPr>
        <w:t>уменьшение</w:t>
      </w:r>
      <w:r w:rsidR="009E5D55">
        <w:rPr>
          <w:rFonts w:eastAsia="Times New Roman"/>
        </w:rPr>
        <w:t xml:space="preserve"> </w:t>
      </w:r>
      <w:r w:rsidRPr="000B21B0">
        <w:rPr>
          <w:rFonts w:eastAsia="Times New Roman"/>
        </w:rPr>
        <w:t>расчетного</w:t>
      </w:r>
      <w:r w:rsidR="009E5D55">
        <w:rPr>
          <w:rFonts w:eastAsia="Times New Roman"/>
        </w:rPr>
        <w:t xml:space="preserve"> </w:t>
      </w:r>
      <w:r w:rsidRPr="000B21B0">
        <w:rPr>
          <w:rFonts w:eastAsia="Times New Roman"/>
        </w:rPr>
        <w:t>значения</w:t>
      </w:r>
      <w:r w:rsidR="009E5D55">
        <w:rPr>
          <w:rFonts w:eastAsia="Times New Roman"/>
        </w:rPr>
        <w:t xml:space="preserve"> </w:t>
      </w:r>
      <w:r w:rsidR="00E145AA">
        <w:rPr>
          <w:rFonts w:eastAsia="Times New Roman"/>
        </w:rPr>
        <w:t xml:space="preserve">обеспеченностью </w:t>
      </w:r>
      <w:r w:rsidRPr="000B21B0">
        <w:rPr>
          <w:rFonts w:eastAsia="Times New Roman"/>
        </w:rPr>
        <w:t>10</w:t>
      </w:r>
      <w:r w:rsidR="00B27423">
        <w:rPr>
          <w:rFonts w:eastAsia="Times New Roman"/>
        </w:rPr>
        <w:t xml:space="preserve"> </w:t>
      </w:r>
      <w:r w:rsidRPr="000B21B0">
        <w:rPr>
          <w:rFonts w:eastAsia="Times New Roman"/>
        </w:rPr>
        <w:t>%.</w:t>
      </w:r>
    </w:p>
    <w:p w14:paraId="24ACDEF6" w14:textId="77777777" w:rsidR="00427D1F" w:rsidRPr="00F55C9D" w:rsidRDefault="00BE3174" w:rsidP="0007021C">
      <w:pPr>
        <w:spacing w:line="240" w:lineRule="auto"/>
        <w:ind w:firstLine="567"/>
      </w:pPr>
      <w:r w:rsidRPr="00F55C9D">
        <w:rPr>
          <w:color w:val="000000" w:themeColor="text1"/>
          <w:szCs w:val="28"/>
        </w:rPr>
        <w:t>7.</w:t>
      </w:r>
      <w:r w:rsidR="00210778">
        <w:rPr>
          <w:color w:val="000000" w:themeColor="text1"/>
          <w:szCs w:val="28"/>
        </w:rPr>
        <w:t>5</w:t>
      </w:r>
      <w:r w:rsidR="00B63E6B">
        <w:rPr>
          <w:color w:val="000000" w:themeColor="text1"/>
          <w:szCs w:val="28"/>
        </w:rPr>
        <w:t>.8</w:t>
      </w:r>
      <w:r w:rsidR="006B37FC">
        <w:rPr>
          <w:color w:val="000000" w:themeColor="text1"/>
          <w:szCs w:val="28"/>
        </w:rPr>
        <w:t xml:space="preserve"> </w:t>
      </w:r>
      <w:r w:rsidR="00427D1F" w:rsidRPr="00F55C9D">
        <w:t>Коэффициент</w:t>
      </w:r>
      <w:r w:rsidR="009E5D55">
        <w:t xml:space="preserve"> </w:t>
      </w:r>
      <w:r w:rsidR="00427D1F" w:rsidRPr="00E81B62">
        <w:rPr>
          <w:lang w:val="en-US"/>
        </w:rPr>
        <w:t>δ</w:t>
      </w:r>
      <w:r w:rsidR="00427D1F" w:rsidRPr="00E81B62">
        <w:rPr>
          <w:vertAlign w:val="subscript"/>
        </w:rPr>
        <w:t>1</w:t>
      </w:r>
      <w:r w:rsidR="00427D1F" w:rsidRPr="00F55C9D">
        <w:t>,</w:t>
      </w:r>
      <w:r w:rsidR="009E5D55">
        <w:t xml:space="preserve"> </w:t>
      </w:r>
      <w:r w:rsidR="00427D1F" w:rsidRPr="00F55C9D">
        <w:t>учитывающий</w:t>
      </w:r>
      <w:r w:rsidR="009E5D55">
        <w:t xml:space="preserve"> </w:t>
      </w:r>
      <w:r w:rsidR="00427D1F" w:rsidRPr="00F55C9D">
        <w:t>снижение</w:t>
      </w:r>
      <w:r w:rsidR="009E5D55">
        <w:t xml:space="preserve"> </w:t>
      </w:r>
      <w:r w:rsidR="00427D1F" w:rsidRPr="00F55C9D">
        <w:t>максимальных</w:t>
      </w:r>
      <w:r w:rsidR="009E5D55">
        <w:t xml:space="preserve"> </w:t>
      </w:r>
      <w:r w:rsidR="00427D1F" w:rsidRPr="00F55C9D">
        <w:t>расходов</w:t>
      </w:r>
      <w:r w:rsidR="009E5D55">
        <w:t xml:space="preserve"> </w:t>
      </w:r>
      <w:r w:rsidR="00427D1F" w:rsidRPr="00F55C9D">
        <w:t>воды</w:t>
      </w:r>
      <w:r w:rsidR="009E5D55">
        <w:t xml:space="preserve"> </w:t>
      </w:r>
      <w:r w:rsidR="00427D1F" w:rsidRPr="00F55C9D">
        <w:t>в</w:t>
      </w:r>
      <w:r w:rsidR="009E5D55">
        <w:t xml:space="preserve"> </w:t>
      </w:r>
      <w:proofErr w:type="spellStart"/>
      <w:r w:rsidR="00427D1F" w:rsidRPr="00F55C9D">
        <w:t>залесенных</w:t>
      </w:r>
      <w:proofErr w:type="spellEnd"/>
      <w:r w:rsidR="009E5D55">
        <w:t xml:space="preserve"> </w:t>
      </w:r>
      <w:r w:rsidR="00427D1F" w:rsidRPr="00F55C9D">
        <w:t>бассейнах,</w:t>
      </w:r>
      <w:r w:rsidR="009E5D55">
        <w:t xml:space="preserve"> </w:t>
      </w:r>
      <w:r w:rsidR="00427D1F" w:rsidRPr="00F55C9D">
        <w:t>определяют</w:t>
      </w:r>
      <w:r w:rsidR="009E5D55">
        <w:t xml:space="preserve"> </w:t>
      </w:r>
      <w:r w:rsidR="00427D1F" w:rsidRPr="00F55C9D">
        <w:t>по</w:t>
      </w:r>
      <w:r w:rsidR="009E5D55">
        <w:t xml:space="preserve"> </w:t>
      </w:r>
      <w:r w:rsidR="00B27423">
        <w:t>формуле</w:t>
      </w:r>
    </w:p>
    <w:p w14:paraId="16F245D5" w14:textId="77777777" w:rsidR="00B27423" w:rsidRPr="00F55C9D" w:rsidRDefault="00B0001B" w:rsidP="0007021C">
      <w:pPr>
        <w:spacing w:line="240" w:lineRule="auto"/>
        <w:ind w:firstLine="0"/>
        <w:jc w:val="right"/>
        <w:rPr>
          <w:szCs w:val="28"/>
        </w:rPr>
      </w:pPr>
      <m:oMath>
        <m:r>
          <w:rPr>
            <w:rFonts w:ascii="Cambria Math"/>
            <w:sz w:val="30"/>
            <w:szCs w:val="30"/>
          </w:rPr>
          <w:lastRenderedPageBreak/>
          <m:t xml:space="preserve"> </m:t>
        </m:r>
        <m:sSub>
          <m:sSubPr>
            <m:ctrlPr>
              <w:rPr>
                <w:rFonts w:ascii="Cambria Math" w:hAnsi="Cambria Math"/>
                <w:i/>
                <w:sz w:val="30"/>
                <w:szCs w:val="30"/>
                <w:lang w:val="en-US"/>
              </w:rPr>
            </m:ctrlPr>
          </m:sSubPr>
          <m:e>
            <m:r>
              <m:rPr>
                <m:sty m:val="p"/>
              </m:rPr>
              <w:rPr>
                <w:rFonts w:ascii="Cambria Math"/>
                <w:sz w:val="30"/>
                <w:szCs w:val="30"/>
                <w:lang w:val="en-US"/>
              </w:rPr>
              <m:t>δ</m:t>
            </m:r>
          </m:e>
          <m:sub>
            <m:r>
              <w:rPr>
                <w:rFonts w:ascii="Cambria Math"/>
                <w:sz w:val="30"/>
                <w:szCs w:val="30"/>
              </w:rPr>
              <m:t>1</m:t>
            </m:r>
          </m:sub>
        </m:sSub>
        <m:r>
          <w:rPr>
            <w:rFonts w:ascii="Cambria Math"/>
            <w:sz w:val="30"/>
            <w:szCs w:val="30"/>
          </w:rPr>
          <m:t>=</m:t>
        </m:r>
        <m:r>
          <m:rPr>
            <m:sty m:val="p"/>
          </m:rPr>
          <w:rPr>
            <w:rFonts w:ascii="Cambria Math"/>
            <w:sz w:val="30"/>
            <w:szCs w:val="30"/>
            <w:lang w:val="en-US"/>
          </w:rPr>
          <m:t>α</m:t>
        </m:r>
        <m:r>
          <w:rPr>
            <w:rFonts w:ascii="Cambria Math"/>
            <w:sz w:val="30"/>
            <w:szCs w:val="30"/>
          </w:rPr>
          <m:t>/(</m:t>
        </m:r>
        <m:sSub>
          <m:sSubPr>
            <m:ctrlPr>
              <w:rPr>
                <w:rFonts w:ascii="Cambria Math" w:hAnsi="Cambria Math"/>
                <w:i/>
                <w:sz w:val="30"/>
                <w:szCs w:val="30"/>
                <w:lang w:val="en-US"/>
              </w:rPr>
            </m:ctrlPr>
          </m:sSubPr>
          <m:e>
            <m:r>
              <w:rPr>
                <w:rFonts w:ascii="Cambria Math"/>
                <w:sz w:val="30"/>
                <w:szCs w:val="30"/>
              </w:rPr>
              <m:t>А</m:t>
            </m:r>
          </m:e>
          <m:sub>
            <m:r>
              <w:rPr>
                <w:rFonts w:ascii="Cambria Math"/>
                <w:sz w:val="30"/>
                <w:szCs w:val="30"/>
              </w:rPr>
              <m:t>л</m:t>
            </m:r>
          </m:sub>
        </m:sSub>
        <m:r>
          <w:rPr>
            <w:rFonts w:ascii="Cambria Math"/>
            <w:sz w:val="30"/>
            <w:szCs w:val="30"/>
          </w:rPr>
          <m:t>+1</m:t>
        </m:r>
        <m:sSubSup>
          <m:sSubSupPr>
            <m:ctrlPr>
              <w:rPr>
                <w:rFonts w:ascii="Cambria Math" w:hAnsi="Cambria Math"/>
                <w:i/>
                <w:sz w:val="30"/>
                <w:szCs w:val="30"/>
                <w:lang w:val="en-US"/>
              </w:rPr>
            </m:ctrlPr>
          </m:sSubSupPr>
          <m:e>
            <m:r>
              <w:rPr>
                <w:rFonts w:ascii="Cambria Math"/>
                <w:sz w:val="30"/>
                <w:szCs w:val="30"/>
              </w:rPr>
              <m:t>)</m:t>
            </m:r>
          </m:e>
          <m:sub/>
          <m:sup>
            <m:sSup>
              <m:sSupPr>
                <m:ctrlPr>
                  <w:rPr>
                    <w:rFonts w:ascii="Cambria Math" w:hAnsi="Cambria Math"/>
                    <w:i/>
                    <w:sz w:val="30"/>
                    <w:szCs w:val="30"/>
                    <w:lang w:val="en-US"/>
                  </w:rPr>
                </m:ctrlPr>
              </m:sSupPr>
              <m:e>
                <m:r>
                  <w:rPr>
                    <w:rFonts w:ascii="Cambria Math"/>
                    <w:sz w:val="30"/>
                    <w:szCs w:val="30"/>
                    <w:lang w:val="en-US"/>
                  </w:rPr>
                  <m:t>n</m:t>
                </m:r>
              </m:e>
              <m:sup>
                <m:r>
                  <w:rPr>
                    <w:rFonts w:ascii="Cambria Math"/>
                    <w:sz w:val="30"/>
                    <w:szCs w:val="30"/>
                  </w:rPr>
                  <m:t>'</m:t>
                </m:r>
              </m:sup>
            </m:sSup>
          </m:sup>
        </m:sSubSup>
      </m:oMath>
      <w:r w:rsidR="00B27423" w:rsidRPr="00F55C9D">
        <w:rPr>
          <w:szCs w:val="28"/>
        </w:rPr>
        <w:t>,</w:t>
      </w:r>
      <w:r w:rsidR="00B27423">
        <w:rPr>
          <w:szCs w:val="28"/>
        </w:rPr>
        <w:t xml:space="preserve">         </w:t>
      </w:r>
      <w:r w:rsidR="00AD131B">
        <w:rPr>
          <w:szCs w:val="28"/>
        </w:rPr>
        <w:t xml:space="preserve">                   </w:t>
      </w:r>
      <w:r w:rsidR="00B27423">
        <w:rPr>
          <w:szCs w:val="28"/>
        </w:rPr>
        <w:t xml:space="preserve">               </w:t>
      </w:r>
      <w:r w:rsidR="00B27423" w:rsidRPr="00F55C9D">
        <w:rPr>
          <w:szCs w:val="28"/>
        </w:rPr>
        <w:t>(7.1</w:t>
      </w:r>
      <w:r w:rsidR="00B27423" w:rsidRPr="00B27423">
        <w:rPr>
          <w:szCs w:val="28"/>
        </w:rPr>
        <w:t>2</w:t>
      </w:r>
      <w:r w:rsidR="00B27423" w:rsidRPr="00F55C9D">
        <w:rPr>
          <w:szCs w:val="28"/>
        </w:rPr>
        <w:t>)</w:t>
      </w:r>
    </w:p>
    <w:p w14:paraId="676DB446" w14:textId="77777777" w:rsidR="004566F1" w:rsidRPr="00F55C9D" w:rsidRDefault="004566F1" w:rsidP="0007021C">
      <w:pPr>
        <w:spacing w:line="240" w:lineRule="auto"/>
        <w:ind w:left="1134" w:hanging="1134"/>
      </w:pPr>
      <w:r w:rsidRPr="00F55C9D">
        <w:rPr>
          <w:rFonts w:eastAsia="Times New Roman"/>
        </w:rPr>
        <w:t>г</w:t>
      </w:r>
      <w:r w:rsidR="00C9646A" w:rsidRPr="00F55C9D">
        <w:rPr>
          <w:rFonts w:eastAsia="Times New Roman"/>
        </w:rPr>
        <w:t>де</w:t>
      </w:r>
      <w:r w:rsidR="00A33C0F" w:rsidRPr="00A33C0F">
        <w:rPr>
          <w:rFonts w:eastAsia="Times New Roman"/>
        </w:rPr>
        <w:t xml:space="preserve"> </w:t>
      </w:r>
      <w:r w:rsidR="00A33C0F" w:rsidRPr="00A33C0F">
        <w:rPr>
          <w:rFonts w:eastAsia="Times New Roman"/>
          <w:i/>
          <w:lang w:val="en-US"/>
        </w:rPr>
        <w:t>n</w:t>
      </w:r>
      <w:r w:rsidR="00A33C0F">
        <w:t>′</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t>коэффициент</w:t>
      </w:r>
      <w:r w:rsidR="009E5D55">
        <w:t xml:space="preserve"> </w:t>
      </w:r>
      <w:r w:rsidRPr="00F55C9D">
        <w:t>редукции;</w:t>
      </w:r>
      <w:r w:rsidR="009E5D55">
        <w:t xml:space="preserve"> </w:t>
      </w:r>
      <w:r w:rsidRPr="00F55C9D">
        <w:t>устанавливают</w:t>
      </w:r>
      <w:r w:rsidR="009E5D55">
        <w:t xml:space="preserve"> </w:t>
      </w:r>
      <w:r w:rsidRPr="00F55C9D">
        <w:t>по</w:t>
      </w:r>
      <w:r w:rsidR="009E5D55">
        <w:t xml:space="preserve"> </w:t>
      </w:r>
      <w:r w:rsidRPr="00F55C9D">
        <w:t>зависимости</w:t>
      </w:r>
      <w:r w:rsidR="009E5D55">
        <w:t xml:space="preserve"> </w:t>
      </w:r>
      <w:proofErr w:type="spellStart"/>
      <w:r w:rsidRPr="00F55C9D">
        <w:rPr>
          <w:rFonts w:eastAsia="Times New Roman"/>
          <w:i/>
          <w:lang w:val="en-US"/>
        </w:rPr>
        <w:t>q</w:t>
      </w:r>
      <w:r w:rsidRPr="006D0659">
        <w:rPr>
          <w:rFonts w:eastAsia="Times New Roman"/>
          <w:iCs/>
          <w:vertAlign w:val="subscript"/>
          <w:lang w:val="en-US"/>
        </w:rPr>
        <w:t>max</w:t>
      </w:r>
      <w:proofErr w:type="spellEnd"/>
      <w:r w:rsidR="004114F3" w:rsidRPr="004114F3">
        <w:rPr>
          <w:rFonts w:eastAsia="Times New Roman"/>
          <w:i/>
        </w:rPr>
        <w:t> </w:t>
      </w:r>
      <w:r w:rsidRPr="00F55C9D">
        <w:rPr>
          <w:rFonts w:eastAsia="Times New Roman"/>
          <w:i/>
        </w:rPr>
        <w:t>=</w:t>
      </w:r>
      <w:r w:rsidR="004114F3">
        <w:rPr>
          <w:rFonts w:eastAsia="Times New Roman"/>
          <w:i/>
        </w:rPr>
        <w:t> </w:t>
      </w:r>
      <w:r w:rsidRPr="00F55C9D">
        <w:rPr>
          <w:rFonts w:eastAsia="Times New Roman"/>
          <w:i/>
          <w:lang w:val="en-US"/>
        </w:rPr>
        <w:t>f</w:t>
      </w:r>
      <w:r w:rsidRPr="004114F3">
        <w:rPr>
          <w:rFonts w:eastAsia="Times New Roman"/>
        </w:rPr>
        <w:t>(</w:t>
      </w:r>
      <w:r w:rsidRPr="00F55C9D">
        <w:rPr>
          <w:rFonts w:eastAsia="Times New Roman"/>
          <w:i/>
          <w:lang w:val="en-US"/>
        </w:rPr>
        <w:t>A</w:t>
      </w:r>
      <w:r w:rsidRPr="004114F3">
        <w:rPr>
          <w:rFonts w:eastAsia="Times New Roman"/>
          <w:vertAlign w:val="subscript"/>
        </w:rPr>
        <w:t>л</w:t>
      </w:r>
      <w:r w:rsidRPr="00F55C9D">
        <w:t>)</w:t>
      </w:r>
      <w:r w:rsidR="009E5D55">
        <w:t xml:space="preserve"> </w:t>
      </w:r>
      <w:r w:rsidRPr="00F55C9D">
        <w:t>с</w:t>
      </w:r>
      <w:r w:rsidR="009E5D55">
        <w:t xml:space="preserve"> </w:t>
      </w:r>
      <w:r w:rsidRPr="00F55C9D">
        <w:t>учетом</w:t>
      </w:r>
      <w:r w:rsidR="009E5D55">
        <w:t xml:space="preserve"> </w:t>
      </w:r>
      <w:r w:rsidRPr="00F55C9D">
        <w:t>преобладающих</w:t>
      </w:r>
      <w:r w:rsidR="009E5D55">
        <w:t xml:space="preserve"> </w:t>
      </w:r>
      <w:r w:rsidRPr="00F55C9D">
        <w:t>на</w:t>
      </w:r>
      <w:r w:rsidR="009E5D55">
        <w:t xml:space="preserve"> </w:t>
      </w:r>
      <w:r w:rsidRPr="00F55C9D">
        <w:t>водосборе</w:t>
      </w:r>
      <w:r w:rsidR="009E5D55">
        <w:t xml:space="preserve"> </w:t>
      </w:r>
      <w:proofErr w:type="spellStart"/>
      <w:r w:rsidRPr="00F55C9D">
        <w:t>почвогрунтов</w:t>
      </w:r>
      <w:proofErr w:type="spellEnd"/>
      <w:r w:rsidRPr="00F55C9D">
        <w:t>;</w:t>
      </w:r>
    </w:p>
    <w:p w14:paraId="76A9CE99" w14:textId="77777777" w:rsidR="004566F1" w:rsidRPr="00F55C9D" w:rsidRDefault="005D71F3" w:rsidP="0007021C">
      <w:pPr>
        <w:spacing w:line="240" w:lineRule="auto"/>
        <w:ind w:left="1276" w:hanging="709"/>
        <w:rPr>
          <w:rFonts w:eastAsia="Times New Roman"/>
        </w:rPr>
      </w:pPr>
      <w:r w:rsidRPr="004114F3">
        <w:rPr>
          <w:rFonts w:eastAsia="Times New Roman"/>
        </w:rPr>
        <w:t>α</w:t>
      </w:r>
      <w:r w:rsidR="009E5D55">
        <w:rPr>
          <w:rFonts w:eastAsia="Times New Roman"/>
        </w:rPr>
        <w:t xml:space="preserve"> </w:t>
      </w:r>
      <w:r w:rsidR="001340BD" w:rsidRPr="001340BD">
        <w:rPr>
          <w:rFonts w:eastAsia="Times New Roman"/>
        </w:rPr>
        <w:t>–</w:t>
      </w:r>
      <w:r w:rsidR="009E5D55">
        <w:rPr>
          <w:rFonts w:eastAsia="Times New Roman"/>
        </w:rPr>
        <w:t xml:space="preserve"> </w:t>
      </w:r>
      <w:r w:rsidR="004566F1" w:rsidRPr="00F55C9D">
        <w:rPr>
          <w:rFonts w:eastAsia="Times New Roman"/>
        </w:rPr>
        <w:t>коэффициент,</w:t>
      </w:r>
      <w:r w:rsidR="009E5D55">
        <w:rPr>
          <w:rFonts w:eastAsia="Times New Roman"/>
        </w:rPr>
        <w:t xml:space="preserve"> </w:t>
      </w:r>
      <w:r w:rsidR="004566F1" w:rsidRPr="00F55C9D">
        <w:rPr>
          <w:rFonts w:eastAsia="Times New Roman"/>
        </w:rPr>
        <w:t>учитывающий</w:t>
      </w:r>
      <w:r w:rsidR="009E5D55">
        <w:rPr>
          <w:rFonts w:eastAsia="Times New Roman"/>
        </w:rPr>
        <w:t xml:space="preserve"> </w:t>
      </w:r>
      <w:r w:rsidR="004566F1" w:rsidRPr="00F55C9D">
        <w:rPr>
          <w:rFonts w:eastAsia="Times New Roman"/>
        </w:rPr>
        <w:t>расположение</w:t>
      </w:r>
      <w:r w:rsidR="009E5D55">
        <w:rPr>
          <w:rFonts w:eastAsia="Times New Roman"/>
        </w:rPr>
        <w:t xml:space="preserve"> </w:t>
      </w:r>
      <w:r w:rsidR="004566F1" w:rsidRPr="00F55C9D">
        <w:rPr>
          <w:rFonts w:eastAsia="Times New Roman"/>
        </w:rPr>
        <w:t>леса</w:t>
      </w:r>
      <w:r w:rsidR="009E5D55">
        <w:rPr>
          <w:rFonts w:eastAsia="Times New Roman"/>
        </w:rPr>
        <w:t xml:space="preserve"> </w:t>
      </w:r>
      <w:r w:rsidR="004566F1" w:rsidRPr="00F55C9D">
        <w:rPr>
          <w:rFonts w:eastAsia="Times New Roman"/>
        </w:rPr>
        <w:t>на</w:t>
      </w:r>
      <w:r w:rsidR="009E5D55">
        <w:rPr>
          <w:rFonts w:eastAsia="Times New Roman"/>
        </w:rPr>
        <w:t xml:space="preserve"> </w:t>
      </w:r>
      <w:r w:rsidR="004566F1" w:rsidRPr="00F55C9D">
        <w:rPr>
          <w:rFonts w:eastAsia="Times New Roman"/>
        </w:rPr>
        <w:t>водосборе</w:t>
      </w:r>
      <w:r w:rsidR="009E5D55">
        <w:rPr>
          <w:rFonts w:eastAsia="Times New Roman"/>
        </w:rPr>
        <w:t xml:space="preserve"> </w:t>
      </w:r>
      <w:r w:rsidR="004566F1" w:rsidRPr="00F55C9D">
        <w:rPr>
          <w:rFonts w:eastAsia="Times New Roman"/>
        </w:rPr>
        <w:t>(в</w:t>
      </w:r>
      <w:r w:rsidR="009E5D55">
        <w:rPr>
          <w:rFonts w:eastAsia="Times New Roman"/>
        </w:rPr>
        <w:t xml:space="preserve"> </w:t>
      </w:r>
      <w:r w:rsidR="004566F1" w:rsidRPr="00F55C9D">
        <w:rPr>
          <w:rFonts w:eastAsia="Times New Roman"/>
        </w:rPr>
        <w:t>верхней</w:t>
      </w:r>
      <w:r w:rsidR="009E5D55">
        <w:rPr>
          <w:rFonts w:eastAsia="Times New Roman"/>
        </w:rPr>
        <w:t xml:space="preserve"> </w:t>
      </w:r>
      <w:r w:rsidR="004566F1" w:rsidRPr="00F55C9D">
        <w:rPr>
          <w:rFonts w:eastAsia="Times New Roman"/>
        </w:rPr>
        <w:t>или</w:t>
      </w:r>
      <w:r w:rsidR="009E5D55">
        <w:rPr>
          <w:rFonts w:eastAsia="Times New Roman"/>
        </w:rPr>
        <w:t xml:space="preserve"> </w:t>
      </w:r>
      <w:r w:rsidR="004566F1" w:rsidRPr="00F55C9D">
        <w:rPr>
          <w:rFonts w:eastAsia="Times New Roman"/>
        </w:rPr>
        <w:t>нижней</w:t>
      </w:r>
      <w:r w:rsidR="009E5D55">
        <w:rPr>
          <w:rFonts w:eastAsia="Times New Roman"/>
        </w:rPr>
        <w:t xml:space="preserve"> </w:t>
      </w:r>
      <w:r w:rsidR="004566F1" w:rsidRPr="00F55C9D">
        <w:rPr>
          <w:rFonts w:eastAsia="Times New Roman"/>
        </w:rPr>
        <w:t>части</w:t>
      </w:r>
      <w:r w:rsidR="009E5D55">
        <w:rPr>
          <w:rFonts w:eastAsia="Times New Roman"/>
        </w:rPr>
        <w:t xml:space="preserve"> </w:t>
      </w:r>
      <w:r w:rsidR="004566F1" w:rsidRPr="00F55C9D">
        <w:rPr>
          <w:rFonts w:eastAsia="Times New Roman"/>
        </w:rPr>
        <w:t>водосбора),</w:t>
      </w:r>
      <w:r w:rsidR="009E5D55">
        <w:rPr>
          <w:rFonts w:eastAsia="Times New Roman"/>
        </w:rPr>
        <w:t xml:space="preserve"> </w:t>
      </w:r>
      <w:r w:rsidR="004566F1" w:rsidRPr="00F55C9D">
        <w:rPr>
          <w:rFonts w:eastAsia="Times New Roman"/>
        </w:rPr>
        <w:t>а</w:t>
      </w:r>
      <w:r w:rsidR="009E5D55">
        <w:rPr>
          <w:rFonts w:eastAsia="Times New Roman"/>
        </w:rPr>
        <w:t xml:space="preserve"> </w:t>
      </w:r>
      <w:r w:rsidR="004566F1" w:rsidRPr="00F55C9D">
        <w:rPr>
          <w:rFonts w:eastAsia="Times New Roman"/>
        </w:rPr>
        <w:t>также</w:t>
      </w:r>
      <w:r w:rsidR="009E5D55">
        <w:rPr>
          <w:rFonts w:eastAsia="Times New Roman"/>
        </w:rPr>
        <w:t xml:space="preserve"> </w:t>
      </w:r>
      <w:r w:rsidR="004566F1" w:rsidRPr="00F55C9D">
        <w:rPr>
          <w:rFonts w:eastAsia="Times New Roman"/>
        </w:rPr>
        <w:t>природную</w:t>
      </w:r>
      <w:r w:rsidR="009E5D55">
        <w:rPr>
          <w:rFonts w:eastAsia="Times New Roman"/>
        </w:rPr>
        <w:t xml:space="preserve"> </w:t>
      </w:r>
      <w:r w:rsidR="004566F1" w:rsidRPr="00F55C9D">
        <w:rPr>
          <w:rFonts w:eastAsia="Times New Roman"/>
        </w:rPr>
        <w:t>зону</w:t>
      </w:r>
      <w:r w:rsidR="009E5D55">
        <w:rPr>
          <w:rFonts w:eastAsia="Times New Roman"/>
        </w:rPr>
        <w:t xml:space="preserve"> </w:t>
      </w:r>
      <w:r w:rsidR="004566F1" w:rsidRPr="00F55C9D">
        <w:rPr>
          <w:rFonts w:eastAsia="Times New Roman"/>
        </w:rPr>
        <w:t>(лесная</w:t>
      </w:r>
      <w:r w:rsidR="009E5D55">
        <w:rPr>
          <w:rFonts w:eastAsia="Times New Roman"/>
        </w:rPr>
        <w:t xml:space="preserve"> </w:t>
      </w:r>
      <w:r w:rsidR="004566F1" w:rsidRPr="00F55C9D">
        <w:rPr>
          <w:rFonts w:eastAsia="Times New Roman"/>
        </w:rPr>
        <w:t>или</w:t>
      </w:r>
      <w:r w:rsidR="009E5D55">
        <w:rPr>
          <w:rFonts w:eastAsia="Times New Roman"/>
        </w:rPr>
        <w:t xml:space="preserve"> </w:t>
      </w:r>
      <w:r w:rsidR="004566F1" w:rsidRPr="00F55C9D">
        <w:rPr>
          <w:rFonts w:eastAsia="Times New Roman"/>
        </w:rPr>
        <w:t>лесостепная).</w:t>
      </w:r>
    </w:p>
    <w:p w14:paraId="6B67B65F" w14:textId="77777777" w:rsidR="00C9646A"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5</w:t>
      </w:r>
      <w:r w:rsidR="00B63E6B">
        <w:rPr>
          <w:color w:val="000000" w:themeColor="text1"/>
          <w:szCs w:val="28"/>
        </w:rPr>
        <w:t>.9</w:t>
      </w:r>
      <w:r w:rsidR="006B37FC">
        <w:rPr>
          <w:color w:val="000000" w:themeColor="text1"/>
          <w:szCs w:val="28"/>
        </w:rPr>
        <w:t xml:space="preserve"> </w:t>
      </w:r>
      <w:r w:rsidR="00C9646A" w:rsidRPr="00F55C9D">
        <w:t>Коэффициент</w:t>
      </w:r>
      <w:r w:rsidR="009E5D55">
        <w:t xml:space="preserve"> </w:t>
      </w:r>
      <w:r w:rsidR="005D71F3" w:rsidRPr="004114F3">
        <w:t>δ</w:t>
      </w:r>
      <w:r w:rsidR="005D71F3" w:rsidRPr="004114F3">
        <w:rPr>
          <w:vertAlign w:val="subscript"/>
        </w:rPr>
        <w:t>2</w:t>
      </w:r>
      <w:r w:rsidR="00C9646A" w:rsidRPr="00F55C9D">
        <w:t>,</w:t>
      </w:r>
      <w:r w:rsidR="009E5D55">
        <w:t xml:space="preserve"> </w:t>
      </w:r>
      <w:r w:rsidR="00C9646A" w:rsidRPr="00F55C9D">
        <w:t>учитывающий</w:t>
      </w:r>
      <w:r w:rsidR="009E5D55">
        <w:t xml:space="preserve"> </w:t>
      </w:r>
      <w:r w:rsidR="00C9646A" w:rsidRPr="00F55C9D">
        <w:t>снижение</w:t>
      </w:r>
      <w:r w:rsidR="009E5D55">
        <w:t xml:space="preserve"> </w:t>
      </w:r>
      <w:r w:rsidR="00C9646A" w:rsidRPr="00F55C9D">
        <w:t>максимальных</w:t>
      </w:r>
      <w:r w:rsidR="009E5D55">
        <w:t xml:space="preserve"> </w:t>
      </w:r>
      <w:r w:rsidR="00C9646A" w:rsidRPr="00F55C9D">
        <w:t>расходов</w:t>
      </w:r>
      <w:r w:rsidR="009E5D55">
        <w:t xml:space="preserve"> </w:t>
      </w:r>
      <w:r w:rsidR="00C9646A" w:rsidRPr="00F55C9D">
        <w:t>воды</w:t>
      </w:r>
      <w:r w:rsidR="009E5D55">
        <w:t xml:space="preserve"> </w:t>
      </w:r>
      <w:r w:rsidR="00C9646A" w:rsidRPr="00F55C9D">
        <w:t>с</w:t>
      </w:r>
      <w:r w:rsidR="009E5D55">
        <w:t xml:space="preserve"> </w:t>
      </w:r>
      <w:r w:rsidR="00C9646A" w:rsidRPr="00F55C9D">
        <w:t>заболоченных</w:t>
      </w:r>
      <w:r w:rsidR="009E5D55">
        <w:t xml:space="preserve"> </w:t>
      </w:r>
      <w:r w:rsidR="00C9646A" w:rsidRPr="00F55C9D">
        <w:t>водосборов,</w:t>
      </w:r>
      <w:r w:rsidR="009E5D55">
        <w:t xml:space="preserve"> </w:t>
      </w:r>
      <w:r w:rsidR="00C9646A" w:rsidRPr="00F55C9D">
        <w:t>определяют</w:t>
      </w:r>
      <w:r w:rsidR="009E5D55">
        <w:t xml:space="preserve"> </w:t>
      </w:r>
      <w:r w:rsidR="00C9646A" w:rsidRPr="00F55C9D">
        <w:t>по</w:t>
      </w:r>
      <w:r w:rsidR="009E5D55">
        <w:t xml:space="preserve"> </w:t>
      </w:r>
      <w:r w:rsidR="00C9646A" w:rsidRPr="00F55C9D">
        <w:t>формуле</w:t>
      </w:r>
    </w:p>
    <w:p w14:paraId="04CC3ED8" w14:textId="77777777" w:rsidR="00B27423" w:rsidRPr="00F55C9D"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sz w:val="30"/>
                <w:szCs w:val="30"/>
                <w:lang w:val="en-US"/>
              </w:rPr>
              <m:t>δ</m:t>
            </m:r>
          </m:e>
          <m:sub>
            <m:r>
              <w:rPr>
                <w:rFonts w:ascii="Cambria Math"/>
                <w:sz w:val="30"/>
                <w:szCs w:val="30"/>
              </w:rPr>
              <m:t>2</m:t>
            </m:r>
          </m:sub>
        </m:sSub>
        <m:r>
          <w:rPr>
            <w:rFonts w:ascii="Cambria Math"/>
            <w:sz w:val="30"/>
            <w:szCs w:val="30"/>
          </w:rPr>
          <m:t>=1</m:t>
        </m:r>
        <m:r>
          <w:rPr>
            <w:rFonts w:ascii="Cambria Math"/>
            <w:sz w:val="30"/>
            <w:szCs w:val="30"/>
          </w:rPr>
          <m:t>-</m:t>
        </m:r>
        <m:r>
          <m:rPr>
            <m:sty m:val="p"/>
          </m:rPr>
          <w:rPr>
            <w:rFonts w:ascii="Cambria Math"/>
            <w:sz w:val="30"/>
            <w:szCs w:val="30"/>
            <w:lang w:val="en-US"/>
          </w:rPr>
          <m:t>β</m:t>
        </m:r>
        <m:func>
          <m:funcPr>
            <m:ctrlPr>
              <w:rPr>
                <w:rFonts w:ascii="Cambria Math" w:hAnsi="Cambria Math"/>
                <w:iCs/>
                <w:sz w:val="30"/>
                <w:szCs w:val="30"/>
                <w:lang w:val="en-US"/>
              </w:rPr>
            </m:ctrlPr>
          </m:funcPr>
          <m:fName>
            <m:r>
              <m:rPr>
                <m:sty m:val="p"/>
              </m:rPr>
              <w:rPr>
                <w:rFonts w:ascii="Cambria Math"/>
                <w:sz w:val="30"/>
                <w:szCs w:val="30"/>
                <w:lang w:val="en-US"/>
              </w:rPr>
              <m:t>lg</m:t>
            </m:r>
          </m:fName>
          <m:e>
            <m:r>
              <m:rPr>
                <m:sty m:val="p"/>
              </m:rPr>
              <w:rPr>
                <w:rFonts w:ascii="Cambria Math"/>
                <w:sz w:val="30"/>
                <w:szCs w:val="30"/>
              </w:rPr>
              <m:t>(</m:t>
            </m:r>
          </m:e>
        </m:func>
        <m:r>
          <w:rPr>
            <w:rFonts w:ascii="Cambria Math"/>
            <w:sz w:val="30"/>
            <w:szCs w:val="30"/>
          </w:rPr>
          <m:t>0</m:t>
        </m:r>
        <m:r>
          <m:rPr>
            <m:sty m:val="p"/>
          </m:rPr>
          <w:rPr>
            <w:rFonts w:ascii="Cambria Math"/>
            <w:sz w:val="30"/>
            <w:szCs w:val="30"/>
          </w:rPr>
          <m:t>,</m:t>
        </m:r>
        <m:r>
          <w:rPr>
            <w:rFonts w:ascii="Cambria Math"/>
            <w:sz w:val="30"/>
            <w:szCs w:val="30"/>
          </w:rPr>
          <m:t>1</m:t>
        </m:r>
        <m:sSub>
          <m:sSubPr>
            <m:ctrlPr>
              <w:rPr>
                <w:rFonts w:ascii="Cambria Math" w:hAnsi="Cambria Math"/>
                <w:i/>
                <w:sz w:val="30"/>
                <w:szCs w:val="30"/>
                <w:lang w:val="en-US"/>
              </w:rPr>
            </m:ctrlPr>
          </m:sSubPr>
          <m:e>
            <m:r>
              <w:rPr>
                <w:rFonts w:ascii="Cambria Math"/>
                <w:sz w:val="30"/>
                <w:szCs w:val="30"/>
                <w:lang w:val="en-US"/>
              </w:rPr>
              <m:t>A</m:t>
            </m:r>
          </m:e>
          <m:sub>
            <m:r>
              <m:rPr>
                <m:sty m:val="p"/>
              </m:rPr>
              <w:rPr>
                <w:rFonts w:ascii="Cambria Math"/>
                <w:sz w:val="30"/>
                <w:szCs w:val="30"/>
              </w:rPr>
              <m:t>б</m:t>
            </m:r>
          </m:sub>
        </m:sSub>
        <m:r>
          <w:rPr>
            <w:rFonts w:ascii="Cambria Math"/>
            <w:sz w:val="30"/>
            <w:szCs w:val="30"/>
          </w:rPr>
          <m:t>+1)</m:t>
        </m:r>
      </m:oMath>
      <w:r w:rsidR="00B27423" w:rsidRPr="00F55C9D">
        <w:rPr>
          <w:szCs w:val="28"/>
        </w:rPr>
        <w:t>,</w:t>
      </w:r>
      <w:r w:rsidR="00B27423">
        <w:rPr>
          <w:szCs w:val="28"/>
        </w:rPr>
        <w:t xml:space="preserve">      </w:t>
      </w:r>
      <w:r w:rsidR="00AD131B">
        <w:rPr>
          <w:szCs w:val="28"/>
        </w:rPr>
        <w:t xml:space="preserve">               </w:t>
      </w:r>
      <w:r w:rsidR="00B27423">
        <w:rPr>
          <w:szCs w:val="28"/>
        </w:rPr>
        <w:t xml:space="preserve">               </w:t>
      </w:r>
      <w:r w:rsidR="00B27423" w:rsidRPr="00F55C9D">
        <w:rPr>
          <w:szCs w:val="28"/>
        </w:rPr>
        <w:t>(7.13)</w:t>
      </w:r>
    </w:p>
    <w:p w14:paraId="2A93A057" w14:textId="77777777" w:rsidR="004566F1" w:rsidRPr="00F55C9D" w:rsidRDefault="00F51279" w:rsidP="0007021C">
      <w:pPr>
        <w:spacing w:line="240" w:lineRule="auto"/>
        <w:ind w:left="1276" w:hanging="1276"/>
        <w:rPr>
          <w:rFonts w:eastAsia="Times New Roman"/>
        </w:rPr>
      </w:pPr>
      <w:r w:rsidRPr="00F55C9D">
        <w:rPr>
          <w:rFonts w:eastAsia="Times New Roman"/>
        </w:rPr>
        <w:t>г</w:t>
      </w:r>
      <w:r w:rsidR="00C9646A" w:rsidRPr="00F55C9D">
        <w:rPr>
          <w:rFonts w:eastAsia="Times New Roman"/>
        </w:rPr>
        <w:t>де</w:t>
      </w:r>
      <w:r w:rsidR="00A33C0F" w:rsidRPr="00A33C0F">
        <w:rPr>
          <w:rFonts w:eastAsia="Times New Roman"/>
        </w:rPr>
        <w:t xml:space="preserve"> </w:t>
      </w:r>
      <w:r w:rsidR="00A33C0F">
        <w:rPr>
          <w:rFonts w:eastAsia="Times New Roman"/>
        </w:rPr>
        <w:t>β</w:t>
      </w:r>
      <w:r w:rsidR="009E5D55">
        <w:rPr>
          <w:rFonts w:eastAsia="Times New Roman"/>
        </w:rPr>
        <w:t xml:space="preserve"> </w:t>
      </w:r>
      <w:r w:rsidR="001340BD" w:rsidRPr="001340BD">
        <w:rPr>
          <w:rFonts w:eastAsia="Times New Roman"/>
        </w:rPr>
        <w:t>–</w:t>
      </w:r>
      <w:r w:rsidR="009E5D55">
        <w:rPr>
          <w:rFonts w:eastAsia="Times New Roman"/>
        </w:rPr>
        <w:t xml:space="preserve"> </w:t>
      </w:r>
      <w:r w:rsidR="004566F1" w:rsidRPr="00F55C9D">
        <w:rPr>
          <w:rFonts w:eastAsia="Times New Roman"/>
        </w:rPr>
        <w:t>коэффициент,</w:t>
      </w:r>
      <w:r w:rsidR="009E5D55">
        <w:rPr>
          <w:rFonts w:eastAsia="Times New Roman"/>
        </w:rPr>
        <w:t xml:space="preserve"> </w:t>
      </w:r>
      <w:r w:rsidR="004566F1" w:rsidRPr="00F55C9D">
        <w:rPr>
          <w:rFonts w:eastAsia="Times New Roman"/>
        </w:rPr>
        <w:t>определяемый</w:t>
      </w:r>
      <w:r w:rsidR="009E5D55">
        <w:rPr>
          <w:rFonts w:eastAsia="Times New Roman"/>
        </w:rPr>
        <w:t xml:space="preserve"> </w:t>
      </w:r>
      <w:r w:rsidR="004566F1" w:rsidRPr="00F55C9D">
        <w:rPr>
          <w:rFonts w:eastAsia="Times New Roman"/>
        </w:rPr>
        <w:t>в</w:t>
      </w:r>
      <w:r w:rsidR="009E5D55">
        <w:rPr>
          <w:rFonts w:eastAsia="Times New Roman"/>
        </w:rPr>
        <w:t xml:space="preserve"> </w:t>
      </w:r>
      <w:r w:rsidR="004566F1" w:rsidRPr="00F55C9D">
        <w:rPr>
          <w:rFonts w:eastAsia="Times New Roman"/>
        </w:rPr>
        <w:t>зависимости</w:t>
      </w:r>
      <w:r w:rsidR="009E5D55">
        <w:rPr>
          <w:rFonts w:eastAsia="Times New Roman"/>
        </w:rPr>
        <w:t xml:space="preserve"> </w:t>
      </w:r>
      <w:r w:rsidR="004566F1" w:rsidRPr="00F55C9D">
        <w:rPr>
          <w:rFonts w:eastAsia="Times New Roman"/>
        </w:rPr>
        <w:t>от</w:t>
      </w:r>
      <w:r w:rsidR="009E5D55">
        <w:rPr>
          <w:rFonts w:eastAsia="Times New Roman"/>
        </w:rPr>
        <w:t xml:space="preserve"> </w:t>
      </w:r>
      <w:r w:rsidR="004566F1" w:rsidRPr="00F55C9D">
        <w:rPr>
          <w:rFonts w:eastAsia="Times New Roman"/>
        </w:rPr>
        <w:t>типа</w:t>
      </w:r>
      <w:r w:rsidR="009E5D55">
        <w:rPr>
          <w:rFonts w:eastAsia="Times New Roman"/>
        </w:rPr>
        <w:t xml:space="preserve"> </w:t>
      </w:r>
      <w:r w:rsidR="004566F1" w:rsidRPr="00F55C9D">
        <w:rPr>
          <w:rFonts w:eastAsia="Times New Roman"/>
        </w:rPr>
        <w:t>болот</w:t>
      </w:r>
      <w:r w:rsidR="009E5D55">
        <w:rPr>
          <w:rFonts w:eastAsia="Times New Roman"/>
        </w:rPr>
        <w:t xml:space="preserve"> </w:t>
      </w:r>
      <w:r w:rsidR="004566F1" w:rsidRPr="00F55C9D">
        <w:rPr>
          <w:rFonts w:eastAsia="Times New Roman"/>
        </w:rPr>
        <w:t>и</w:t>
      </w:r>
      <w:r w:rsidR="009E5D55">
        <w:rPr>
          <w:rFonts w:eastAsia="Times New Roman"/>
        </w:rPr>
        <w:t xml:space="preserve"> </w:t>
      </w:r>
      <w:r w:rsidR="004566F1" w:rsidRPr="00F55C9D">
        <w:rPr>
          <w:rFonts w:eastAsia="Times New Roman"/>
        </w:rPr>
        <w:t>механического</w:t>
      </w:r>
      <w:r w:rsidR="009E5D55">
        <w:rPr>
          <w:rFonts w:eastAsia="Times New Roman"/>
        </w:rPr>
        <w:t xml:space="preserve"> </w:t>
      </w:r>
      <w:r w:rsidR="004566F1" w:rsidRPr="00F55C9D">
        <w:rPr>
          <w:rFonts w:eastAsia="Times New Roman"/>
        </w:rPr>
        <w:t>состава</w:t>
      </w:r>
      <w:r w:rsidR="009E5D55">
        <w:rPr>
          <w:rFonts w:eastAsia="Times New Roman"/>
        </w:rPr>
        <w:t xml:space="preserve"> </w:t>
      </w:r>
      <w:proofErr w:type="spellStart"/>
      <w:r w:rsidR="004566F1" w:rsidRPr="00F55C9D">
        <w:rPr>
          <w:rFonts w:eastAsia="Times New Roman"/>
        </w:rPr>
        <w:t>почвогрунтов</w:t>
      </w:r>
      <w:proofErr w:type="spellEnd"/>
      <w:r w:rsidR="009E5D55">
        <w:rPr>
          <w:rFonts w:eastAsia="Times New Roman"/>
        </w:rPr>
        <w:t xml:space="preserve"> </w:t>
      </w:r>
      <w:r w:rsidR="004566F1" w:rsidRPr="00F55C9D">
        <w:rPr>
          <w:rFonts w:eastAsia="Times New Roman"/>
        </w:rPr>
        <w:t>вокруг</w:t>
      </w:r>
      <w:r w:rsidR="009E5D55">
        <w:rPr>
          <w:rFonts w:eastAsia="Times New Roman"/>
        </w:rPr>
        <w:t xml:space="preserve"> </w:t>
      </w:r>
      <w:r w:rsidR="004566F1" w:rsidRPr="00F55C9D">
        <w:rPr>
          <w:rFonts w:eastAsia="Times New Roman"/>
        </w:rPr>
        <w:t>болот</w:t>
      </w:r>
      <w:r w:rsidR="009E5D55">
        <w:rPr>
          <w:rFonts w:eastAsia="Times New Roman"/>
        </w:rPr>
        <w:t xml:space="preserve"> </w:t>
      </w:r>
      <w:r w:rsidR="004566F1" w:rsidRPr="00F55C9D">
        <w:rPr>
          <w:rFonts w:eastAsia="Times New Roman"/>
        </w:rPr>
        <w:t>и</w:t>
      </w:r>
      <w:r w:rsidR="009E5D55">
        <w:rPr>
          <w:rFonts w:eastAsia="Times New Roman"/>
        </w:rPr>
        <w:t xml:space="preserve"> </w:t>
      </w:r>
      <w:r w:rsidR="004566F1" w:rsidRPr="00F55C9D">
        <w:rPr>
          <w:rFonts w:eastAsia="Times New Roman"/>
        </w:rPr>
        <w:t>заболоченных</w:t>
      </w:r>
      <w:r w:rsidR="009E5D55">
        <w:rPr>
          <w:rFonts w:eastAsia="Times New Roman"/>
        </w:rPr>
        <w:t xml:space="preserve"> </w:t>
      </w:r>
      <w:r w:rsidR="004566F1" w:rsidRPr="00F55C9D">
        <w:rPr>
          <w:rFonts w:eastAsia="Times New Roman"/>
        </w:rPr>
        <w:t>земель</w:t>
      </w:r>
      <w:r w:rsidR="009E5D55">
        <w:rPr>
          <w:rFonts w:eastAsia="Times New Roman"/>
        </w:rPr>
        <w:t xml:space="preserve"> </w:t>
      </w:r>
      <w:r w:rsidR="004566F1" w:rsidRPr="00F55C9D">
        <w:rPr>
          <w:rFonts w:eastAsia="Times New Roman"/>
        </w:rPr>
        <w:t>(со</w:t>
      </w:r>
      <w:r w:rsidR="009E5D55">
        <w:rPr>
          <w:rFonts w:eastAsia="Times New Roman"/>
        </w:rPr>
        <w:t xml:space="preserve"> </w:t>
      </w:r>
      <w:r w:rsidR="004566F1" w:rsidRPr="00F55C9D">
        <w:rPr>
          <w:rFonts w:eastAsia="Times New Roman"/>
        </w:rPr>
        <w:t>слоем</w:t>
      </w:r>
      <w:r w:rsidR="009E5D55">
        <w:rPr>
          <w:rFonts w:eastAsia="Times New Roman"/>
        </w:rPr>
        <w:t xml:space="preserve"> </w:t>
      </w:r>
      <w:r w:rsidR="004566F1" w:rsidRPr="00F55C9D">
        <w:rPr>
          <w:rFonts w:eastAsia="Times New Roman"/>
        </w:rPr>
        <w:t>торфа</w:t>
      </w:r>
      <w:r w:rsidR="009E5D55">
        <w:rPr>
          <w:rFonts w:eastAsia="Times New Roman"/>
        </w:rPr>
        <w:t xml:space="preserve"> </w:t>
      </w:r>
      <w:r w:rsidR="004566F1" w:rsidRPr="00F55C9D">
        <w:rPr>
          <w:rFonts w:eastAsia="Times New Roman"/>
        </w:rPr>
        <w:t>не</w:t>
      </w:r>
      <w:r w:rsidR="009E5D55">
        <w:rPr>
          <w:rFonts w:eastAsia="Times New Roman"/>
        </w:rPr>
        <w:t xml:space="preserve"> </w:t>
      </w:r>
      <w:r w:rsidR="004566F1" w:rsidRPr="00F55C9D">
        <w:rPr>
          <w:rFonts w:eastAsia="Times New Roman"/>
        </w:rPr>
        <w:t>менее</w:t>
      </w:r>
      <w:r w:rsidR="009E5D55">
        <w:rPr>
          <w:rFonts w:eastAsia="Times New Roman"/>
        </w:rPr>
        <w:t xml:space="preserve"> </w:t>
      </w:r>
      <w:r w:rsidR="004566F1" w:rsidRPr="00F55C9D">
        <w:rPr>
          <w:rFonts w:eastAsia="Times New Roman"/>
        </w:rPr>
        <w:t>30</w:t>
      </w:r>
      <w:r w:rsidR="009E5D55">
        <w:rPr>
          <w:rFonts w:eastAsia="Times New Roman"/>
        </w:rPr>
        <w:t xml:space="preserve"> </w:t>
      </w:r>
      <w:r w:rsidR="004566F1" w:rsidRPr="00F55C9D">
        <w:rPr>
          <w:rFonts w:eastAsia="Times New Roman"/>
        </w:rPr>
        <w:t>см);</w:t>
      </w:r>
    </w:p>
    <w:p w14:paraId="7C7AE219" w14:textId="77777777" w:rsidR="004566F1" w:rsidRPr="00F55C9D" w:rsidRDefault="00F51279" w:rsidP="0007021C">
      <w:pPr>
        <w:spacing w:line="240" w:lineRule="auto"/>
        <w:ind w:left="1276" w:hanging="709"/>
        <w:rPr>
          <w:rFonts w:eastAsia="Times New Roman"/>
        </w:rPr>
      </w:pPr>
      <w:r w:rsidRPr="00F55C9D">
        <w:rPr>
          <w:rFonts w:eastAsia="Times New Roman"/>
          <w:i/>
          <w:lang w:val="en-US"/>
        </w:rPr>
        <w:t>A</w:t>
      </w:r>
      <w:r w:rsidRPr="004114F3">
        <w:rPr>
          <w:rFonts w:eastAsia="Times New Roman"/>
          <w:vertAlign w:val="subscript"/>
        </w:rPr>
        <w:t>б</w:t>
      </w:r>
      <w:r w:rsidR="009E5D55">
        <w:rPr>
          <w:rFonts w:eastAsia="Times New Roman"/>
        </w:rPr>
        <w:t xml:space="preserve"> </w:t>
      </w:r>
      <w:r w:rsidR="001340BD" w:rsidRPr="001340BD">
        <w:rPr>
          <w:rFonts w:eastAsia="Times New Roman"/>
        </w:rPr>
        <w:t>–</w:t>
      </w:r>
      <w:r w:rsidR="009E5D55">
        <w:rPr>
          <w:rFonts w:eastAsia="Times New Roman"/>
        </w:rPr>
        <w:t xml:space="preserve"> </w:t>
      </w:r>
      <w:r w:rsidR="004566F1" w:rsidRPr="00F55C9D">
        <w:rPr>
          <w:rFonts w:eastAsia="Times New Roman"/>
        </w:rPr>
        <w:t>относительная</w:t>
      </w:r>
      <w:r w:rsidR="009E5D55">
        <w:rPr>
          <w:rFonts w:eastAsia="Times New Roman"/>
        </w:rPr>
        <w:t xml:space="preserve"> </w:t>
      </w:r>
      <w:r w:rsidR="004566F1" w:rsidRPr="00F55C9D">
        <w:rPr>
          <w:rFonts w:eastAsia="Times New Roman"/>
        </w:rPr>
        <w:t>площадь</w:t>
      </w:r>
      <w:r w:rsidR="009E5D55">
        <w:rPr>
          <w:rFonts w:eastAsia="Times New Roman"/>
        </w:rPr>
        <w:t xml:space="preserve"> </w:t>
      </w:r>
      <w:r w:rsidR="004566F1" w:rsidRPr="00F55C9D">
        <w:rPr>
          <w:rFonts w:eastAsia="Times New Roman"/>
        </w:rPr>
        <w:t>болот,</w:t>
      </w:r>
      <w:r w:rsidR="009E5D55">
        <w:rPr>
          <w:rFonts w:eastAsia="Times New Roman"/>
        </w:rPr>
        <w:t xml:space="preserve"> </w:t>
      </w:r>
      <w:r w:rsidR="004566F1" w:rsidRPr="00F55C9D">
        <w:rPr>
          <w:rFonts w:eastAsia="Times New Roman"/>
        </w:rPr>
        <w:t>заболоченных</w:t>
      </w:r>
      <w:r w:rsidR="009E5D55">
        <w:rPr>
          <w:rFonts w:eastAsia="Times New Roman"/>
        </w:rPr>
        <w:t xml:space="preserve"> </w:t>
      </w:r>
      <w:r w:rsidR="004566F1" w:rsidRPr="00F55C9D">
        <w:rPr>
          <w:rFonts w:eastAsia="Times New Roman"/>
        </w:rPr>
        <w:t>лесов</w:t>
      </w:r>
      <w:r w:rsidR="009E5D55">
        <w:rPr>
          <w:rFonts w:eastAsia="Times New Roman"/>
        </w:rPr>
        <w:t xml:space="preserve"> </w:t>
      </w:r>
      <w:r w:rsidR="004566F1" w:rsidRPr="00F55C9D">
        <w:rPr>
          <w:rFonts w:eastAsia="Times New Roman"/>
        </w:rPr>
        <w:t>и</w:t>
      </w:r>
      <w:r w:rsidR="009E5D55">
        <w:rPr>
          <w:rFonts w:eastAsia="Times New Roman"/>
        </w:rPr>
        <w:t xml:space="preserve"> </w:t>
      </w:r>
      <w:r w:rsidR="004566F1" w:rsidRPr="00F55C9D">
        <w:rPr>
          <w:rFonts w:eastAsia="Times New Roman"/>
        </w:rPr>
        <w:t>лугов</w:t>
      </w:r>
      <w:r w:rsidR="009E5D55">
        <w:rPr>
          <w:rFonts w:eastAsia="Times New Roman"/>
        </w:rPr>
        <w:t xml:space="preserve"> </w:t>
      </w:r>
      <w:r w:rsidR="004566F1" w:rsidRPr="00F55C9D">
        <w:rPr>
          <w:rFonts w:eastAsia="Times New Roman"/>
        </w:rPr>
        <w:t>в</w:t>
      </w:r>
      <w:r w:rsidR="009E5D55">
        <w:rPr>
          <w:rFonts w:eastAsia="Times New Roman"/>
        </w:rPr>
        <w:t xml:space="preserve"> </w:t>
      </w:r>
      <w:r w:rsidR="004566F1" w:rsidRPr="00F55C9D">
        <w:rPr>
          <w:rFonts w:eastAsia="Times New Roman"/>
        </w:rPr>
        <w:t>бассейне</w:t>
      </w:r>
      <w:r w:rsidR="009E5D55">
        <w:rPr>
          <w:rFonts w:eastAsia="Times New Roman"/>
        </w:rPr>
        <w:t xml:space="preserve"> </w:t>
      </w:r>
      <w:r w:rsidR="004566F1" w:rsidRPr="00F55C9D">
        <w:rPr>
          <w:rFonts w:eastAsia="Times New Roman"/>
        </w:rPr>
        <w:t>реки,</w:t>
      </w:r>
      <w:r w:rsidR="009E5D55">
        <w:rPr>
          <w:rFonts w:eastAsia="Times New Roman"/>
        </w:rPr>
        <w:t xml:space="preserve"> </w:t>
      </w:r>
      <w:r w:rsidR="004566F1" w:rsidRPr="00F55C9D">
        <w:rPr>
          <w:rFonts w:eastAsia="Times New Roman"/>
        </w:rPr>
        <w:t>%.</w:t>
      </w:r>
    </w:p>
    <w:p w14:paraId="1140D7A4" w14:textId="77777777" w:rsidR="008F0209" w:rsidRDefault="004566F1" w:rsidP="0007021C">
      <w:pPr>
        <w:spacing w:line="240" w:lineRule="auto"/>
        <w:ind w:firstLine="567"/>
        <w:rPr>
          <w:rFonts w:eastAsia="Times New Roman"/>
        </w:rPr>
      </w:pPr>
      <w:r w:rsidRPr="00F55C9D">
        <w:rPr>
          <w:rFonts w:eastAsia="Times New Roman"/>
        </w:rPr>
        <w:t>Для</w:t>
      </w:r>
      <w:r w:rsidR="009E5D55">
        <w:rPr>
          <w:rFonts w:eastAsia="Times New Roman"/>
        </w:rPr>
        <w:t xml:space="preserve"> </w:t>
      </w:r>
      <w:r w:rsidRPr="00F55C9D">
        <w:rPr>
          <w:rFonts w:eastAsia="Times New Roman"/>
        </w:rPr>
        <w:t>горных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коэффициенты</w:t>
      </w:r>
      <w:r w:rsidR="009E5D55">
        <w:rPr>
          <w:rFonts w:eastAsia="Times New Roman"/>
        </w:rPr>
        <w:t xml:space="preserve"> </w:t>
      </w:r>
      <w:r w:rsidRPr="004114F3">
        <w:rPr>
          <w:lang w:val="en-US"/>
        </w:rPr>
        <w:t>δ</w:t>
      </w:r>
      <w:r w:rsidRPr="004114F3">
        <w:rPr>
          <w:vertAlign w:val="subscript"/>
        </w:rPr>
        <w:t>1</w:t>
      </w:r>
      <w:r w:rsidR="009E5D55">
        <w:rPr>
          <w:rFonts w:eastAsia="Times New Roman"/>
        </w:rPr>
        <w:t xml:space="preserve"> </w:t>
      </w:r>
      <w:r w:rsidRPr="00F55C9D">
        <w:rPr>
          <w:rFonts w:eastAsia="Times New Roman"/>
        </w:rPr>
        <w:t>и</w:t>
      </w:r>
      <w:r w:rsidR="009E5D55">
        <w:rPr>
          <w:rFonts w:eastAsia="Times New Roman"/>
        </w:rPr>
        <w:t xml:space="preserve"> </w:t>
      </w:r>
      <w:r w:rsidRPr="004114F3">
        <w:rPr>
          <w:lang w:val="en-US"/>
        </w:rPr>
        <w:t>δ</w:t>
      </w:r>
      <w:r w:rsidRPr="004114F3">
        <w:rPr>
          <w:vertAlign w:val="subscript"/>
        </w:rPr>
        <w:t>2</w:t>
      </w:r>
      <w:r w:rsidR="009E5D55" w:rsidRPr="004114F3">
        <w:rPr>
          <w:rFonts w:eastAsia="Times New Roman"/>
        </w:rPr>
        <w:t xml:space="preserve"> </w:t>
      </w:r>
      <w:r w:rsidR="0076244F">
        <w:rPr>
          <w:rFonts w:eastAsia="Times New Roman"/>
        </w:rPr>
        <w:t xml:space="preserve">принимают </w:t>
      </w:r>
      <w:r w:rsidRPr="00F55C9D">
        <w:rPr>
          <w:rFonts w:eastAsia="Times New Roman"/>
        </w:rPr>
        <w:t>равны</w:t>
      </w:r>
      <w:r w:rsidR="0076244F">
        <w:rPr>
          <w:rFonts w:eastAsia="Times New Roman"/>
        </w:rPr>
        <w:t>ми</w:t>
      </w:r>
      <w:r w:rsidR="009E5D55">
        <w:rPr>
          <w:rFonts w:eastAsia="Times New Roman"/>
        </w:rPr>
        <w:t xml:space="preserve"> </w:t>
      </w:r>
      <w:r w:rsidRPr="00F55C9D">
        <w:rPr>
          <w:rFonts w:eastAsia="Times New Roman"/>
        </w:rPr>
        <w:t>единице.</w:t>
      </w:r>
    </w:p>
    <w:p w14:paraId="7F9D5A1C" w14:textId="77777777" w:rsidR="00C9646A" w:rsidRPr="008F0209" w:rsidRDefault="00B63E6B" w:rsidP="0007021C">
      <w:pPr>
        <w:spacing w:line="240" w:lineRule="auto"/>
        <w:ind w:firstLine="567"/>
        <w:rPr>
          <w:b/>
        </w:rPr>
      </w:pPr>
      <w:r>
        <w:rPr>
          <w:b/>
        </w:rPr>
        <w:t>7.</w:t>
      </w:r>
      <w:r w:rsidR="00210778">
        <w:rPr>
          <w:b/>
        </w:rPr>
        <w:t>6</w:t>
      </w:r>
      <w:r>
        <w:rPr>
          <w:b/>
        </w:rPr>
        <w:t xml:space="preserve"> </w:t>
      </w:r>
      <w:r w:rsidR="00C9646A" w:rsidRPr="008F0209">
        <w:rPr>
          <w:b/>
        </w:rPr>
        <w:t>Дождевые</w:t>
      </w:r>
      <w:r w:rsidR="009E5D55">
        <w:rPr>
          <w:b/>
        </w:rPr>
        <w:t xml:space="preserve"> </w:t>
      </w:r>
      <w:r w:rsidR="004566F1" w:rsidRPr="008F0209">
        <w:rPr>
          <w:b/>
        </w:rPr>
        <w:t>п</w:t>
      </w:r>
      <w:r w:rsidR="00C9646A" w:rsidRPr="008F0209">
        <w:rPr>
          <w:b/>
        </w:rPr>
        <w:t>аводки</w:t>
      </w:r>
    </w:p>
    <w:p w14:paraId="5296D277" w14:textId="77777777" w:rsidR="004566F1" w:rsidRPr="00A738F5" w:rsidRDefault="00BE3174" w:rsidP="0007021C">
      <w:pPr>
        <w:pStyle w:val="20"/>
        <w:numPr>
          <w:ilvl w:val="0"/>
          <w:numId w:val="0"/>
        </w:numPr>
        <w:spacing w:line="240" w:lineRule="auto"/>
        <w:ind w:firstLine="567"/>
      </w:pPr>
      <w:r w:rsidRPr="00A738F5">
        <w:rPr>
          <w:color w:val="000000" w:themeColor="text1"/>
          <w:szCs w:val="28"/>
        </w:rPr>
        <w:t>7.</w:t>
      </w:r>
      <w:r w:rsidR="00210778">
        <w:rPr>
          <w:color w:val="000000" w:themeColor="text1"/>
          <w:szCs w:val="28"/>
        </w:rPr>
        <w:t>6</w:t>
      </w:r>
      <w:r w:rsidR="00B63E6B">
        <w:rPr>
          <w:color w:val="000000" w:themeColor="text1"/>
          <w:szCs w:val="28"/>
        </w:rPr>
        <w:t>.1</w:t>
      </w:r>
      <w:r w:rsidR="006B37FC" w:rsidRPr="00A738F5">
        <w:rPr>
          <w:color w:val="000000" w:themeColor="text1"/>
          <w:szCs w:val="28"/>
        </w:rPr>
        <w:t xml:space="preserve"> </w:t>
      </w:r>
      <w:r w:rsidR="004566F1" w:rsidRPr="00A738F5">
        <w:t>Расчетная</w:t>
      </w:r>
      <w:r w:rsidR="009E5D55" w:rsidRPr="00A738F5">
        <w:t xml:space="preserve"> </w:t>
      </w:r>
      <w:r w:rsidR="004566F1" w:rsidRPr="00A738F5">
        <w:t>формула</w:t>
      </w:r>
      <w:r w:rsidR="009E5D55" w:rsidRPr="00A738F5">
        <w:t xml:space="preserve"> </w:t>
      </w:r>
      <w:r w:rsidR="004566F1" w:rsidRPr="00A738F5">
        <w:t>для</w:t>
      </w:r>
      <w:r w:rsidR="009E5D55" w:rsidRPr="00A738F5">
        <w:t xml:space="preserve"> </w:t>
      </w:r>
      <w:r w:rsidR="004566F1" w:rsidRPr="00A738F5">
        <w:t>определения</w:t>
      </w:r>
      <w:r w:rsidR="009E5D55" w:rsidRPr="00A738F5">
        <w:t xml:space="preserve"> </w:t>
      </w:r>
      <w:proofErr w:type="spellStart"/>
      <w:r w:rsidR="004566F1" w:rsidRPr="00A738F5">
        <w:rPr>
          <w:i/>
          <w:lang w:val="en-US"/>
        </w:rPr>
        <w:t>Q</w:t>
      </w:r>
      <w:r w:rsidR="004566F1" w:rsidRPr="00A738F5">
        <w:rPr>
          <w:vertAlign w:val="subscript"/>
          <w:lang w:val="en-US"/>
        </w:rPr>
        <w:t>p</w:t>
      </w:r>
      <w:proofErr w:type="spellEnd"/>
      <w:r w:rsidR="004566F1" w:rsidRPr="00A738F5">
        <w:rPr>
          <w:vertAlign w:val="subscript"/>
        </w:rPr>
        <w:t>%</w:t>
      </w:r>
      <w:r w:rsidR="009E5D55" w:rsidRPr="00A738F5">
        <w:t xml:space="preserve"> </w:t>
      </w:r>
      <w:r w:rsidR="004566F1" w:rsidRPr="00A738F5">
        <w:t>для</w:t>
      </w:r>
      <w:r w:rsidR="009E5D55" w:rsidRPr="00A738F5">
        <w:t xml:space="preserve"> </w:t>
      </w:r>
      <w:r w:rsidR="004566F1" w:rsidRPr="00A738F5">
        <w:t>рек</w:t>
      </w:r>
      <w:r w:rsidR="009E5D55" w:rsidRPr="00A738F5">
        <w:t xml:space="preserve"> </w:t>
      </w:r>
      <w:r w:rsidR="004566F1" w:rsidRPr="00A738F5">
        <w:t>с</w:t>
      </w:r>
      <w:r w:rsidR="009E5D55" w:rsidRPr="00A738F5">
        <w:t xml:space="preserve"> </w:t>
      </w:r>
      <w:r w:rsidR="004566F1" w:rsidRPr="00A738F5">
        <w:t>площадями</w:t>
      </w:r>
      <w:r w:rsidR="009E5D55" w:rsidRPr="00A738F5">
        <w:t xml:space="preserve"> </w:t>
      </w:r>
      <w:r w:rsidR="004566F1" w:rsidRPr="00A738F5">
        <w:t>водосборов</w:t>
      </w:r>
      <w:r w:rsidR="009E5D55" w:rsidRPr="00A738F5">
        <w:t xml:space="preserve"> </w:t>
      </w:r>
      <w:r w:rsidR="004566F1" w:rsidRPr="00A738F5">
        <w:t>&gt;</w:t>
      </w:r>
      <w:r w:rsidR="009E5D55" w:rsidRPr="00A738F5">
        <w:t xml:space="preserve"> </w:t>
      </w:r>
      <w:r w:rsidR="004566F1" w:rsidRPr="00A738F5">
        <w:t>200</w:t>
      </w:r>
      <w:r w:rsidR="009E5D55" w:rsidRPr="00A738F5">
        <w:t xml:space="preserve"> </w:t>
      </w:r>
      <w:r w:rsidR="004566F1" w:rsidRPr="00A738F5">
        <w:t>км</w:t>
      </w:r>
      <w:r w:rsidR="004566F1" w:rsidRPr="00A738F5">
        <w:rPr>
          <w:vertAlign w:val="superscript"/>
        </w:rPr>
        <w:t>2</w:t>
      </w:r>
      <w:r w:rsidR="009E5D55" w:rsidRPr="00A738F5">
        <w:t xml:space="preserve"> </w:t>
      </w:r>
      <w:r w:rsidR="004566F1" w:rsidRPr="00A738F5">
        <w:t>при</w:t>
      </w:r>
      <w:r w:rsidR="009E5D55" w:rsidRPr="00A738F5">
        <w:t xml:space="preserve"> </w:t>
      </w:r>
      <w:r w:rsidR="004566F1" w:rsidRPr="00A738F5">
        <w:t>наличии</w:t>
      </w:r>
      <w:r w:rsidR="009E5D55" w:rsidRPr="00A738F5">
        <w:t xml:space="preserve"> </w:t>
      </w:r>
      <w:r w:rsidR="004566F1" w:rsidRPr="00A738F5">
        <w:t>одной</w:t>
      </w:r>
      <w:r w:rsidR="009E5D55" w:rsidRPr="00A738F5">
        <w:t xml:space="preserve"> </w:t>
      </w:r>
      <w:r w:rsidR="004566F1" w:rsidRPr="00A738F5">
        <w:t>или</w:t>
      </w:r>
      <w:r w:rsidR="009E5D55" w:rsidRPr="00A738F5">
        <w:t xml:space="preserve"> </w:t>
      </w:r>
      <w:r w:rsidR="004566F1" w:rsidRPr="00A738F5">
        <w:t>нескольких</w:t>
      </w:r>
      <w:r w:rsidR="009E5D55" w:rsidRPr="00A738F5">
        <w:t xml:space="preserve"> </w:t>
      </w:r>
      <w:r w:rsidR="004566F1" w:rsidRPr="00A738F5">
        <w:t>рек-аналогов</w:t>
      </w:r>
      <w:r w:rsidR="009E5D55" w:rsidRPr="00A738F5">
        <w:t xml:space="preserve"> </w:t>
      </w:r>
      <w:r w:rsidR="004566F1" w:rsidRPr="00A738F5">
        <w:t>имеет</w:t>
      </w:r>
      <w:r w:rsidR="009E5D55" w:rsidRPr="00A738F5">
        <w:t xml:space="preserve"> </w:t>
      </w:r>
      <w:r w:rsidR="00B27423" w:rsidRPr="00A738F5">
        <w:t>вид</w:t>
      </w:r>
    </w:p>
    <w:p w14:paraId="7F150774" w14:textId="77777777" w:rsidR="00B27423" w:rsidRPr="00B27423"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r>
              <m:rPr>
                <m:sty m:val="p"/>
              </m:rPr>
              <w:rPr>
                <w:rFonts w:ascii="Cambria Math"/>
                <w:sz w:val="30"/>
                <w:szCs w:val="30"/>
              </w:rPr>
              <m:t>а</m:t>
            </m:r>
          </m:sub>
        </m:sSub>
        <m:sSub>
          <m:sSubPr>
            <m:ctrlPr>
              <w:rPr>
                <w:rFonts w:ascii="Cambria Math" w:hAnsi="Cambria Math"/>
                <w:iCs/>
                <w:sz w:val="30"/>
                <w:szCs w:val="30"/>
                <w:lang w:val="en-US"/>
              </w:rPr>
            </m:ctrlPr>
          </m:sSubPr>
          <m:e>
            <m:r>
              <m:rPr>
                <m:sty m:val="p"/>
              </m:rPr>
              <w:rPr>
                <w:rFonts w:ascii="Cambria Math" w:hAnsi="Cambria Math"/>
                <w:sz w:val="30"/>
                <w:szCs w:val="30"/>
                <w:lang w:val="en-US"/>
              </w:rPr>
              <m:t>φ</m:t>
            </m:r>
          </m:e>
          <m:sub>
            <m:r>
              <m:rPr>
                <m:sty m:val="p"/>
              </m:rPr>
              <w:rPr>
                <w:rFonts w:ascii="Cambria Math"/>
                <w:sz w:val="30"/>
                <w:szCs w:val="30"/>
              </w:rPr>
              <m:t>м</m:t>
            </m:r>
          </m:sub>
        </m:sSub>
        <m:r>
          <w:rPr>
            <w:rFonts w:ascii="Cambria Math"/>
            <w:sz w:val="30"/>
            <w:szCs w:val="30"/>
          </w:rPr>
          <m:t>(</m:t>
        </m:r>
        <m:r>
          <m:rPr>
            <m:sty m:val="p"/>
          </m:rPr>
          <w:rPr>
            <w:rFonts w:ascii="Cambria Math"/>
            <w:sz w:val="30"/>
            <w:szCs w:val="30"/>
            <w:lang w:val="en-US"/>
          </w:rPr>
          <m:t>δ</m:t>
        </m:r>
        <m:sSub>
          <m:sSubPr>
            <m:ctrlPr>
              <w:rPr>
                <w:rFonts w:ascii="Cambria Math" w:hAnsi="Cambria Math"/>
                <w:iCs/>
                <w:sz w:val="30"/>
                <w:szCs w:val="30"/>
                <w:lang w:val="en-US"/>
              </w:rPr>
            </m:ctrlPr>
          </m:sSubPr>
          <m:e>
            <m:r>
              <m:rPr>
                <m:sty m:val="p"/>
              </m:rPr>
              <w:rPr>
                <w:rFonts w:ascii="Cambria Math"/>
                <w:sz w:val="30"/>
                <w:szCs w:val="30"/>
                <w:lang w:val="en-US"/>
              </w:rPr>
              <m:t>δ</m:t>
            </m:r>
          </m:e>
          <m:sub>
            <m:r>
              <m:rPr>
                <m:sty m:val="p"/>
              </m:rPr>
              <w:rPr>
                <w:rFonts w:ascii="Cambria Math"/>
                <w:sz w:val="30"/>
                <w:szCs w:val="30"/>
              </w:rPr>
              <m:t>2</m:t>
            </m:r>
          </m:sub>
        </m:sSub>
        <m:r>
          <m:rPr>
            <m:sty m:val="p"/>
          </m:rPr>
          <w:rPr>
            <w:rFonts w:ascii="Cambria Math"/>
            <w:sz w:val="30"/>
            <w:szCs w:val="30"/>
          </w:rPr>
          <m:t>/</m:t>
        </m:r>
        <m:sSub>
          <m:sSubPr>
            <m:ctrlPr>
              <w:rPr>
                <w:rFonts w:ascii="Cambria Math" w:hAnsi="Cambria Math"/>
                <w:sz w:val="30"/>
                <w:szCs w:val="30"/>
              </w:rPr>
            </m:ctrlPr>
          </m:sSubPr>
          <m:e>
            <m:r>
              <m:rPr>
                <m:sty m:val="p"/>
              </m:rPr>
              <w:rPr>
                <w:rFonts w:ascii="Cambria Math"/>
                <w:sz w:val="30"/>
                <w:szCs w:val="30"/>
                <w:lang w:val="en-US"/>
              </w:rPr>
              <m:t>δ</m:t>
            </m:r>
          </m:e>
          <m:sub>
            <m:r>
              <m:rPr>
                <m:sty m:val="p"/>
              </m:rPr>
              <w:rPr>
                <w:rFonts w:ascii="Cambria Math"/>
                <w:sz w:val="30"/>
                <w:szCs w:val="30"/>
              </w:rPr>
              <m:t>а</m:t>
            </m:r>
          </m:sub>
        </m:sSub>
        <m:sSub>
          <m:sSubPr>
            <m:ctrlPr>
              <w:rPr>
                <w:rFonts w:ascii="Cambria Math" w:hAnsi="Cambria Math"/>
                <w:sz w:val="30"/>
                <w:szCs w:val="30"/>
                <w:lang w:val="en-US"/>
              </w:rPr>
            </m:ctrlPr>
          </m:sSubPr>
          <m:e>
            <m:r>
              <m:rPr>
                <m:sty m:val="p"/>
              </m:rPr>
              <w:rPr>
                <w:rFonts w:ascii="Cambria Math"/>
                <w:sz w:val="30"/>
                <w:szCs w:val="30"/>
                <w:lang w:val="en-US"/>
              </w:rPr>
              <m:t>δ</m:t>
            </m:r>
          </m:e>
          <m:sub>
            <m:r>
              <w:rPr>
                <w:rFonts w:ascii="Cambria Math" w:hAnsi="Cambria Math"/>
                <w:sz w:val="30"/>
                <w:szCs w:val="30"/>
              </w:rPr>
              <m:t xml:space="preserve">2а </m:t>
            </m:r>
          </m:sub>
        </m:sSub>
        <m:r>
          <w:rPr>
            <w:rFonts w:ascii="Cambria Math"/>
            <w:sz w:val="30"/>
            <w:szCs w:val="30"/>
          </w:rPr>
          <m:t>)</m:t>
        </m:r>
        <m:r>
          <w:rPr>
            <w:rFonts w:ascii="Cambria Math"/>
            <w:sz w:val="30"/>
            <w:szCs w:val="30"/>
          </w:rPr>
          <m:t>А</m:t>
        </m:r>
      </m:oMath>
      <w:r w:rsidR="00B27423" w:rsidRPr="00A738F5">
        <w:rPr>
          <w:szCs w:val="28"/>
        </w:rPr>
        <w:t xml:space="preserve">,      </w:t>
      </w:r>
      <w:r w:rsidR="00AD131B">
        <w:rPr>
          <w:szCs w:val="28"/>
        </w:rPr>
        <w:t xml:space="preserve">            </w:t>
      </w:r>
      <w:r w:rsidR="00B27423" w:rsidRPr="00A738F5">
        <w:rPr>
          <w:szCs w:val="28"/>
        </w:rPr>
        <w:t xml:space="preserve">            (7.14)</w:t>
      </w:r>
    </w:p>
    <w:p w14:paraId="64CBE061" w14:textId="77777777" w:rsidR="00C9646A" w:rsidRPr="001340BD" w:rsidRDefault="004566F1" w:rsidP="0007021C">
      <w:pPr>
        <w:spacing w:line="240" w:lineRule="auto"/>
        <w:ind w:left="1560" w:hanging="1560"/>
        <w:rPr>
          <w:rFonts w:eastAsia="Times New Roman"/>
          <w:spacing w:val="-2"/>
        </w:rPr>
      </w:pPr>
      <w:r w:rsidRPr="001340BD">
        <w:rPr>
          <w:rFonts w:eastAsia="Times New Roman"/>
          <w:spacing w:val="-2"/>
        </w:rPr>
        <w:t>г</w:t>
      </w:r>
      <w:r w:rsidR="00C9646A" w:rsidRPr="001340BD">
        <w:rPr>
          <w:rFonts w:eastAsia="Times New Roman"/>
          <w:spacing w:val="-2"/>
        </w:rPr>
        <w:t>де</w:t>
      </w:r>
      <w:r w:rsidR="009E5D55">
        <w:rPr>
          <w:rFonts w:eastAsia="Times New Roman"/>
          <w:spacing w:val="-2"/>
        </w:rPr>
        <w:t xml:space="preserve"> </w:t>
      </w:r>
      <w:proofErr w:type="spellStart"/>
      <w:r w:rsidR="00FA0E7A" w:rsidRPr="007E7D6D">
        <w:rPr>
          <w:rFonts w:eastAsia="Times New Roman"/>
          <w:i/>
          <w:spacing w:val="-2"/>
          <w:lang w:val="en-US"/>
        </w:rPr>
        <w:t>q</w:t>
      </w:r>
      <w:r w:rsidR="00FA0E7A" w:rsidRPr="007E7D6D">
        <w:rPr>
          <w:rFonts w:eastAsia="Times New Roman"/>
          <w:spacing w:val="-2"/>
          <w:vertAlign w:val="subscript"/>
          <w:lang w:val="en-US"/>
        </w:rPr>
        <w:t>p</w:t>
      </w:r>
      <w:proofErr w:type="spellEnd"/>
      <w:r w:rsidR="00FA0E7A" w:rsidRPr="007E7D6D">
        <w:rPr>
          <w:rFonts w:eastAsia="Times New Roman"/>
          <w:spacing w:val="-2"/>
          <w:vertAlign w:val="subscript"/>
        </w:rPr>
        <w:t>%</w:t>
      </w:r>
      <w:r w:rsidR="003C0E11">
        <w:rPr>
          <w:rFonts w:eastAsia="Times New Roman"/>
          <w:spacing w:val="-2"/>
          <w:vertAlign w:val="subscript"/>
        </w:rPr>
        <w:t>,а</w:t>
      </w:r>
      <w:r w:rsidR="009E5D55">
        <w:rPr>
          <w:rFonts w:eastAsia="Times New Roman"/>
          <w:spacing w:val="-2"/>
        </w:rPr>
        <w:t xml:space="preserve"> </w:t>
      </w:r>
      <w:r w:rsidR="001340BD" w:rsidRPr="001340BD">
        <w:rPr>
          <w:rFonts w:eastAsia="Times New Roman"/>
          <w:spacing w:val="-2"/>
        </w:rPr>
        <w:t>–</w:t>
      </w:r>
      <w:r w:rsidR="009E5D55">
        <w:rPr>
          <w:rFonts w:eastAsia="Times New Roman"/>
          <w:spacing w:val="-2"/>
        </w:rPr>
        <w:t xml:space="preserve"> </w:t>
      </w:r>
      <w:r w:rsidR="00C9646A" w:rsidRPr="001340BD">
        <w:rPr>
          <w:rFonts w:eastAsia="Times New Roman"/>
          <w:spacing w:val="-2"/>
        </w:rPr>
        <w:t>модуль</w:t>
      </w:r>
      <w:r w:rsidR="009E5D55">
        <w:rPr>
          <w:rFonts w:eastAsia="Times New Roman"/>
          <w:spacing w:val="-2"/>
        </w:rPr>
        <w:t xml:space="preserve"> </w:t>
      </w:r>
      <w:r w:rsidR="00C9646A" w:rsidRPr="001340BD">
        <w:rPr>
          <w:rFonts w:eastAsia="Times New Roman"/>
          <w:spacing w:val="-2"/>
        </w:rPr>
        <w:t>максимального</w:t>
      </w:r>
      <w:r w:rsidR="009E5D55">
        <w:rPr>
          <w:rFonts w:eastAsia="Times New Roman"/>
          <w:spacing w:val="-2"/>
        </w:rPr>
        <w:t xml:space="preserve"> </w:t>
      </w:r>
      <w:r w:rsidR="00C9646A" w:rsidRPr="001340BD">
        <w:rPr>
          <w:rFonts w:eastAsia="Times New Roman"/>
          <w:spacing w:val="-2"/>
        </w:rPr>
        <w:t>срочного</w:t>
      </w:r>
      <w:r w:rsidR="009E5D55">
        <w:rPr>
          <w:rFonts w:eastAsia="Times New Roman"/>
          <w:spacing w:val="-2"/>
        </w:rPr>
        <w:t xml:space="preserve"> </w:t>
      </w:r>
      <w:r w:rsidR="00C9646A" w:rsidRPr="001340BD">
        <w:rPr>
          <w:rFonts w:eastAsia="Times New Roman"/>
          <w:spacing w:val="-2"/>
        </w:rPr>
        <w:t>расхода</w:t>
      </w:r>
      <w:r w:rsidR="009E5D55">
        <w:rPr>
          <w:rFonts w:eastAsia="Times New Roman"/>
          <w:spacing w:val="-2"/>
        </w:rPr>
        <w:t xml:space="preserve"> </w:t>
      </w:r>
      <w:r w:rsidR="00C9646A" w:rsidRPr="001340BD">
        <w:rPr>
          <w:rFonts w:eastAsia="Times New Roman"/>
          <w:spacing w:val="-2"/>
        </w:rPr>
        <w:t>воды</w:t>
      </w:r>
      <w:r w:rsidR="009E5D55">
        <w:rPr>
          <w:rFonts w:eastAsia="Times New Roman"/>
          <w:spacing w:val="-2"/>
        </w:rPr>
        <w:t xml:space="preserve"> </w:t>
      </w:r>
      <w:r w:rsidR="00C9646A" w:rsidRPr="001340BD">
        <w:rPr>
          <w:rFonts w:eastAsia="Times New Roman"/>
          <w:spacing w:val="-2"/>
        </w:rPr>
        <w:t>реки-аналога</w:t>
      </w:r>
      <w:r w:rsidR="009E5D55">
        <w:rPr>
          <w:rFonts w:eastAsia="Times New Roman"/>
          <w:spacing w:val="-2"/>
        </w:rPr>
        <w:t xml:space="preserve"> </w:t>
      </w:r>
      <w:r w:rsidR="00C9646A" w:rsidRPr="001340BD">
        <w:rPr>
          <w:rFonts w:eastAsia="Times New Roman"/>
          <w:spacing w:val="-2"/>
        </w:rPr>
        <w:t>расчетной</w:t>
      </w:r>
      <w:r w:rsidR="009E5D55">
        <w:rPr>
          <w:rFonts w:eastAsia="Times New Roman"/>
          <w:spacing w:val="-2"/>
        </w:rPr>
        <w:t xml:space="preserve"> </w:t>
      </w:r>
      <w:r w:rsidR="00C9646A" w:rsidRPr="001340BD">
        <w:rPr>
          <w:rFonts w:eastAsia="Times New Roman"/>
          <w:spacing w:val="-2"/>
        </w:rPr>
        <w:t>вероятности</w:t>
      </w:r>
      <w:r w:rsidR="009E5D55">
        <w:rPr>
          <w:rFonts w:eastAsia="Times New Roman"/>
          <w:spacing w:val="-2"/>
        </w:rPr>
        <w:t xml:space="preserve"> </w:t>
      </w:r>
      <w:r w:rsidR="00C9646A" w:rsidRPr="001340BD">
        <w:rPr>
          <w:rFonts w:eastAsia="Times New Roman"/>
          <w:spacing w:val="-2"/>
        </w:rPr>
        <w:t>превышения</w:t>
      </w:r>
      <w:r w:rsidR="009E5D55">
        <w:rPr>
          <w:rFonts w:eastAsia="Times New Roman"/>
          <w:spacing w:val="-2"/>
        </w:rPr>
        <w:t xml:space="preserve"> </w:t>
      </w:r>
      <w:r w:rsidR="00FA0E7A" w:rsidRPr="001340BD">
        <w:rPr>
          <w:rFonts w:eastAsia="Times New Roman"/>
          <w:i/>
          <w:spacing w:val="-2"/>
          <w:lang w:val="en-US"/>
        </w:rPr>
        <w:t>P</w:t>
      </w:r>
      <w:r w:rsidR="00FA0E7A" w:rsidRPr="004114F3">
        <w:rPr>
          <w:rFonts w:eastAsia="Times New Roman"/>
          <w:spacing w:val="-2"/>
          <w:vertAlign w:val="subscript"/>
        </w:rPr>
        <w:t>%</w:t>
      </w:r>
      <w:r w:rsidR="00C9646A" w:rsidRPr="001340BD">
        <w:rPr>
          <w:rFonts w:eastAsia="Times New Roman"/>
          <w:spacing w:val="-2"/>
        </w:rPr>
        <w:t>,</w:t>
      </w:r>
      <w:r w:rsidR="009E5D55">
        <w:rPr>
          <w:rFonts w:eastAsia="Times New Roman"/>
          <w:spacing w:val="-2"/>
        </w:rPr>
        <w:t xml:space="preserve"> </w:t>
      </w:r>
      <w:r w:rsidR="00C9646A" w:rsidRPr="001340BD">
        <w:rPr>
          <w:rFonts w:eastAsia="Times New Roman"/>
          <w:spacing w:val="-2"/>
        </w:rPr>
        <w:t>м</w:t>
      </w:r>
      <w:r w:rsidR="00C9646A" w:rsidRPr="001340BD">
        <w:rPr>
          <w:rFonts w:eastAsia="Times New Roman"/>
          <w:spacing w:val="-2"/>
          <w:vertAlign w:val="superscript"/>
        </w:rPr>
        <w:t>3</w:t>
      </w:r>
      <w:r w:rsidR="00C9646A" w:rsidRPr="001340BD">
        <w:rPr>
          <w:rFonts w:eastAsia="Times New Roman"/>
          <w:spacing w:val="-2"/>
        </w:rPr>
        <w:t>/</w:t>
      </w:r>
      <w:r w:rsidR="0076244F">
        <w:rPr>
          <w:rFonts w:eastAsia="Times New Roman"/>
          <w:spacing w:val="-2"/>
        </w:rPr>
        <w:t>(</w:t>
      </w:r>
      <w:r w:rsidR="00C9646A" w:rsidRPr="001340BD">
        <w:rPr>
          <w:rFonts w:eastAsia="Times New Roman"/>
          <w:spacing w:val="-2"/>
        </w:rPr>
        <w:t>с</w:t>
      </w:r>
      <w:r w:rsidR="00FA0E7A" w:rsidRPr="001340BD">
        <w:rPr>
          <w:rFonts w:eastAsia="Times New Roman"/>
          <w:b/>
          <w:spacing w:val="-2"/>
        </w:rPr>
        <w:t>·</w:t>
      </w:r>
      <w:r w:rsidR="00C9646A" w:rsidRPr="001340BD">
        <w:rPr>
          <w:rFonts w:eastAsia="Times New Roman"/>
          <w:spacing w:val="-2"/>
        </w:rPr>
        <w:t>км</w:t>
      </w:r>
      <w:r w:rsidR="00C9646A" w:rsidRPr="001340BD">
        <w:rPr>
          <w:rFonts w:eastAsia="Times New Roman"/>
          <w:spacing w:val="-2"/>
          <w:vertAlign w:val="superscript"/>
        </w:rPr>
        <w:t>2</w:t>
      </w:r>
      <w:r w:rsidR="0076244F" w:rsidRPr="0076244F">
        <w:rPr>
          <w:rFonts w:eastAsia="Times New Roman"/>
          <w:spacing w:val="-2"/>
        </w:rPr>
        <w:t>)</w:t>
      </w:r>
      <w:r w:rsidR="00C80BA3" w:rsidRPr="001340BD">
        <w:rPr>
          <w:rFonts w:eastAsia="Times New Roman"/>
          <w:spacing w:val="-2"/>
        </w:rPr>
        <w:t>,</w:t>
      </w:r>
      <w:r w:rsidR="009E5D55">
        <w:rPr>
          <w:rFonts w:eastAsia="Times New Roman"/>
          <w:spacing w:val="-2"/>
        </w:rPr>
        <w:t xml:space="preserve"> </w:t>
      </w:r>
      <w:r w:rsidR="00C9646A" w:rsidRPr="001340BD">
        <w:rPr>
          <w:rFonts w:eastAsia="Times New Roman"/>
          <w:spacing w:val="-2"/>
        </w:rPr>
        <w:t>рассчитывают</w:t>
      </w:r>
      <w:r w:rsidR="009E5D55">
        <w:rPr>
          <w:rFonts w:eastAsia="Times New Roman"/>
          <w:spacing w:val="-2"/>
        </w:rPr>
        <w:t xml:space="preserve"> </w:t>
      </w:r>
      <w:r w:rsidR="00C9646A" w:rsidRPr="001340BD">
        <w:rPr>
          <w:rFonts w:eastAsia="Times New Roman"/>
          <w:spacing w:val="-2"/>
        </w:rPr>
        <w:t>по</w:t>
      </w:r>
      <w:r w:rsidR="009E5D55">
        <w:rPr>
          <w:rFonts w:eastAsia="Times New Roman"/>
          <w:spacing w:val="-2"/>
        </w:rPr>
        <w:t xml:space="preserve"> </w:t>
      </w:r>
      <w:r w:rsidR="00C9646A" w:rsidRPr="001340BD">
        <w:rPr>
          <w:rFonts w:eastAsia="Times New Roman"/>
          <w:spacing w:val="-2"/>
        </w:rPr>
        <w:t>формуле</w:t>
      </w:r>
    </w:p>
    <w:p w14:paraId="7C6BD129" w14:textId="77777777" w:rsidR="00F948FB" w:rsidRPr="00F55C9D"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r>
              <m:rPr>
                <m:sty m:val="p"/>
              </m:rPr>
              <w:rPr>
                <w:rFonts w:ascii="Cambria Math"/>
                <w:sz w:val="30"/>
                <w:szCs w:val="30"/>
              </w:rPr>
              <m:t>а</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r>
              <m:rPr>
                <m:sty m:val="p"/>
              </m:rPr>
              <w:rPr>
                <w:rFonts w:ascii="Cambria Math"/>
                <w:sz w:val="30"/>
                <w:szCs w:val="30"/>
              </w:rPr>
              <m:t>а</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А</m:t>
            </m:r>
          </m:e>
          <m:sub>
            <m:r>
              <m:rPr>
                <m:sty m:val="p"/>
              </m:rPr>
              <w:rPr>
                <w:rFonts w:ascii="Cambria Math"/>
                <w:sz w:val="30"/>
                <w:szCs w:val="30"/>
              </w:rPr>
              <m:t>а</m:t>
            </m:r>
          </m:sub>
        </m:sSub>
      </m:oMath>
      <w:r w:rsidR="00F948FB" w:rsidRPr="00F55C9D">
        <w:rPr>
          <w:szCs w:val="28"/>
        </w:rPr>
        <w:t>,</w:t>
      </w:r>
      <w:r w:rsidR="00F948FB">
        <w:rPr>
          <w:szCs w:val="28"/>
        </w:rPr>
        <w:t xml:space="preserve">   </w:t>
      </w:r>
      <w:r w:rsidR="00AD131B">
        <w:rPr>
          <w:szCs w:val="28"/>
        </w:rPr>
        <w:t xml:space="preserve">               </w:t>
      </w:r>
      <w:r w:rsidR="00F948FB">
        <w:rPr>
          <w:szCs w:val="28"/>
        </w:rPr>
        <w:t xml:space="preserve">                      </w:t>
      </w:r>
      <w:r w:rsidR="00F948FB" w:rsidRPr="00F55C9D">
        <w:rPr>
          <w:szCs w:val="28"/>
        </w:rPr>
        <w:t>(7.1</w:t>
      </w:r>
      <w:r w:rsidR="00F948FB" w:rsidRPr="00F948FB">
        <w:rPr>
          <w:szCs w:val="28"/>
        </w:rPr>
        <w:t>5</w:t>
      </w:r>
      <w:r w:rsidR="00F948FB" w:rsidRPr="00F55C9D">
        <w:rPr>
          <w:szCs w:val="28"/>
        </w:rPr>
        <w:t>)</w:t>
      </w:r>
    </w:p>
    <w:p w14:paraId="4F440FA0" w14:textId="77777777" w:rsidR="00C9646A" w:rsidRPr="00F55C9D" w:rsidRDefault="00FA0E7A" w:rsidP="0007021C">
      <w:pPr>
        <w:spacing w:line="240" w:lineRule="auto"/>
        <w:ind w:left="1560" w:hanging="1560"/>
        <w:rPr>
          <w:rFonts w:eastAsia="Times New Roman"/>
        </w:rPr>
      </w:pPr>
      <w:r w:rsidRPr="00F55C9D">
        <w:rPr>
          <w:rFonts w:eastAsia="Times New Roman"/>
        </w:rPr>
        <w:t>г</w:t>
      </w:r>
      <w:r w:rsidR="00C9646A" w:rsidRPr="00F55C9D">
        <w:rPr>
          <w:rFonts w:eastAsia="Times New Roman"/>
        </w:rPr>
        <w:t>де</w:t>
      </w:r>
      <w:r w:rsidR="007E7D6D" w:rsidRPr="007E7D6D">
        <w:rPr>
          <w:position w:val="-14"/>
        </w:rPr>
        <w:object w:dxaOrig="540" w:dyaOrig="380" w14:anchorId="4671A31D">
          <v:shape id="_x0000_i1037" type="#_x0000_t75" style="width:26.25pt;height:21pt" o:ole="">
            <v:imagedata r:id="rId37" o:title=""/>
          </v:shape>
          <o:OLEObject Type="Embed" ProgID="Equation.3" ShapeID="_x0000_i1037" DrawAspect="Content" ObjectID="_1756195009" r:id="rId38"/>
        </w:object>
      </w:r>
      <w:r w:rsidR="009E5D55" w:rsidRPr="00746438">
        <w:rPr>
          <w:rFonts w:eastAsia="Times New Roman"/>
        </w:rPr>
        <w:t xml:space="preserve"> </w:t>
      </w:r>
      <w:r w:rsidR="001340BD" w:rsidRPr="00746438">
        <w:rPr>
          <w:rFonts w:eastAsia="Times New Roman"/>
        </w:rPr>
        <w:t>–</w:t>
      </w:r>
      <w:r w:rsidR="009E5D55" w:rsidRPr="00746438">
        <w:rPr>
          <w:rFonts w:eastAsia="Times New Roman"/>
        </w:rPr>
        <w:t xml:space="preserve"> </w:t>
      </w:r>
      <w:r w:rsidR="00C9646A" w:rsidRPr="00746438">
        <w:rPr>
          <w:rFonts w:eastAsia="Times New Roman"/>
        </w:rPr>
        <w:t>максимальный</w:t>
      </w:r>
      <w:r w:rsidR="009E5D55">
        <w:rPr>
          <w:rFonts w:eastAsia="Times New Roman"/>
        </w:rPr>
        <w:t xml:space="preserve"> </w:t>
      </w:r>
      <w:r w:rsidR="00C9646A" w:rsidRPr="00F55C9D">
        <w:rPr>
          <w:rFonts w:eastAsia="Times New Roman"/>
        </w:rPr>
        <w:t>расход</w:t>
      </w:r>
      <w:r w:rsidR="009E5D55">
        <w:rPr>
          <w:rFonts w:eastAsia="Times New Roman"/>
        </w:rPr>
        <w:t xml:space="preserve"> </w:t>
      </w:r>
      <w:r w:rsidR="00C9646A" w:rsidRPr="00F55C9D">
        <w:rPr>
          <w:rFonts w:eastAsia="Times New Roman"/>
        </w:rPr>
        <w:t>воды</w:t>
      </w:r>
      <w:r w:rsidR="009E5D55">
        <w:rPr>
          <w:rFonts w:eastAsia="Times New Roman"/>
        </w:rPr>
        <w:t xml:space="preserve"> </w:t>
      </w:r>
      <w:r w:rsidR="00C9646A" w:rsidRPr="00F55C9D">
        <w:rPr>
          <w:rFonts w:eastAsia="Times New Roman"/>
        </w:rPr>
        <w:t>дождевого</w:t>
      </w:r>
      <w:r w:rsidR="009E5D55">
        <w:rPr>
          <w:rFonts w:eastAsia="Times New Roman"/>
        </w:rPr>
        <w:t xml:space="preserve"> </w:t>
      </w:r>
      <w:r w:rsidR="00C9646A" w:rsidRPr="00F55C9D">
        <w:rPr>
          <w:rFonts w:eastAsia="Times New Roman"/>
        </w:rPr>
        <w:t>паводка</w:t>
      </w:r>
      <w:r w:rsidR="009E5D55">
        <w:rPr>
          <w:rFonts w:eastAsia="Times New Roman"/>
        </w:rPr>
        <w:t xml:space="preserve"> </w:t>
      </w:r>
      <w:r w:rsidR="00C9646A" w:rsidRPr="00F55C9D">
        <w:rPr>
          <w:rFonts w:eastAsia="Times New Roman"/>
        </w:rPr>
        <w:t>вероятности</w:t>
      </w:r>
      <w:r w:rsidR="009E5D55">
        <w:rPr>
          <w:rFonts w:eastAsia="Times New Roman"/>
        </w:rPr>
        <w:t xml:space="preserve"> </w:t>
      </w:r>
      <w:r w:rsidR="00C9646A" w:rsidRPr="00F55C9D">
        <w:rPr>
          <w:rFonts w:eastAsia="Times New Roman"/>
        </w:rPr>
        <w:t>превышения</w:t>
      </w:r>
      <w:r w:rsidR="009E5D55">
        <w:rPr>
          <w:rFonts w:eastAsia="Times New Roman"/>
        </w:rPr>
        <w:t xml:space="preserve"> </w:t>
      </w:r>
      <w:r w:rsidRPr="00F55C9D">
        <w:rPr>
          <w:rFonts w:eastAsia="Times New Roman"/>
          <w:i/>
          <w:lang w:val="en-US"/>
        </w:rPr>
        <w:t>P</w:t>
      </w:r>
      <w:r w:rsidRPr="003C0E11">
        <w:rPr>
          <w:rFonts w:eastAsia="Times New Roman"/>
          <w:vertAlign w:val="subscript"/>
        </w:rPr>
        <w:t>%</w:t>
      </w:r>
      <w:r w:rsidR="00C9646A" w:rsidRPr="003C0E11">
        <w:rPr>
          <w:rFonts w:eastAsia="Times New Roman"/>
        </w:rPr>
        <w:t>,</w:t>
      </w:r>
      <w:r w:rsidR="009E5D55" w:rsidRPr="003C0E11">
        <w:rPr>
          <w:rFonts w:eastAsia="Times New Roman"/>
        </w:rPr>
        <w:t xml:space="preserve"> </w:t>
      </w:r>
      <w:r w:rsidR="00C9646A" w:rsidRPr="00F55C9D">
        <w:rPr>
          <w:rFonts w:eastAsia="Times New Roman"/>
        </w:rPr>
        <w:t>м</w:t>
      </w:r>
      <w:r w:rsidR="00C9646A" w:rsidRPr="00F55C9D">
        <w:rPr>
          <w:rFonts w:eastAsia="Times New Roman"/>
          <w:vertAlign w:val="superscript"/>
        </w:rPr>
        <w:t>3</w:t>
      </w:r>
      <w:r w:rsidR="00C9646A" w:rsidRPr="00F55C9D">
        <w:rPr>
          <w:rFonts w:eastAsia="Times New Roman"/>
        </w:rPr>
        <w:t>/с;</w:t>
      </w:r>
    </w:p>
    <w:p w14:paraId="01183F2D" w14:textId="77777777" w:rsidR="00C9646A" w:rsidRPr="00F55C9D" w:rsidRDefault="007E7D6D" w:rsidP="0007021C">
      <w:pPr>
        <w:spacing w:line="240" w:lineRule="auto"/>
        <w:ind w:firstLine="851"/>
        <w:rPr>
          <w:rFonts w:eastAsia="Times New Roman"/>
        </w:rPr>
      </w:pPr>
      <w:r w:rsidRPr="007E7D6D">
        <w:rPr>
          <w:position w:val="-12"/>
        </w:rPr>
        <w:object w:dxaOrig="300" w:dyaOrig="360" w14:anchorId="108B6016">
          <v:shape id="_x0000_i1038" type="#_x0000_t75" style="width:17.25pt;height:18.75pt" o:ole="">
            <v:imagedata r:id="rId39" o:title=""/>
          </v:shape>
          <o:OLEObject Type="Embed" ProgID="Equation.3" ShapeID="_x0000_i1038" DrawAspect="Content" ObjectID="_1756195010" r:id="rId40"/>
        </w:objec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площадь</w:t>
      </w:r>
      <w:r w:rsidR="009E5D55" w:rsidRPr="00A738F5">
        <w:rPr>
          <w:rFonts w:eastAsia="Times New Roman"/>
        </w:rPr>
        <w:t xml:space="preserve"> </w:t>
      </w:r>
      <w:r w:rsidR="00C9646A" w:rsidRPr="00A738F5">
        <w:rPr>
          <w:rFonts w:eastAsia="Times New Roman"/>
        </w:rPr>
        <w:t>во</w:t>
      </w:r>
      <w:r w:rsidR="00C9646A" w:rsidRPr="00F55C9D">
        <w:rPr>
          <w:rFonts w:eastAsia="Times New Roman"/>
        </w:rPr>
        <w:t>досбора</w:t>
      </w:r>
      <w:r w:rsidR="009E5D55">
        <w:rPr>
          <w:rFonts w:eastAsia="Times New Roman"/>
        </w:rPr>
        <w:t xml:space="preserve"> </w:t>
      </w:r>
      <w:r w:rsidR="00C9646A" w:rsidRPr="00F55C9D">
        <w:rPr>
          <w:rFonts w:eastAsia="Times New Roman"/>
        </w:rPr>
        <w:t>реки-</w:t>
      </w:r>
      <w:r w:rsidR="00C9646A" w:rsidRPr="007E7D6D">
        <w:rPr>
          <w:rFonts w:eastAsia="Times New Roman"/>
        </w:rPr>
        <w:t>аналог</w:t>
      </w:r>
      <w:r w:rsidR="00C9646A" w:rsidRPr="00F55C9D">
        <w:rPr>
          <w:rFonts w:eastAsia="Times New Roman"/>
        </w:rPr>
        <w:t>а,</w:t>
      </w:r>
      <w:r w:rsidR="009E5D55">
        <w:rPr>
          <w:rFonts w:eastAsia="Times New Roman"/>
        </w:rPr>
        <w:t xml:space="preserve"> </w:t>
      </w:r>
      <w:r w:rsidR="00C9646A" w:rsidRPr="00F55C9D">
        <w:rPr>
          <w:rFonts w:eastAsia="Times New Roman"/>
        </w:rPr>
        <w:t>км</w:t>
      </w:r>
      <w:r w:rsidR="00C9646A" w:rsidRPr="00F55C9D">
        <w:rPr>
          <w:rFonts w:eastAsia="Times New Roman"/>
          <w:vertAlign w:val="superscript"/>
        </w:rPr>
        <w:t>2</w:t>
      </w:r>
      <w:r w:rsidR="00C9646A" w:rsidRPr="00F55C9D">
        <w:rPr>
          <w:rFonts w:eastAsia="Times New Roman"/>
        </w:rPr>
        <w:t>;</w:t>
      </w:r>
    </w:p>
    <w:p w14:paraId="1A3C50DB" w14:textId="77777777" w:rsidR="00C80BA3" w:rsidRPr="00F55C9D" w:rsidRDefault="003C0E11" w:rsidP="0007021C">
      <w:pPr>
        <w:spacing w:line="240" w:lineRule="auto"/>
        <w:ind w:left="1560" w:hanging="709"/>
        <w:rPr>
          <w:rFonts w:eastAsia="Times New Roman"/>
        </w:rPr>
      </w:pPr>
      <w:proofErr w:type="spellStart"/>
      <w:r>
        <w:t>φ</w:t>
      </w:r>
      <w:r w:rsidRPr="003C0E11">
        <w:rPr>
          <w:vertAlign w:val="subscript"/>
        </w:rPr>
        <w:t>м</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C80BA3" w:rsidRPr="00F55C9D">
        <w:rPr>
          <w:rFonts w:eastAsia="Times New Roman"/>
        </w:rPr>
        <w:t>коэффициент,</w:t>
      </w:r>
      <w:r w:rsidR="009E5D55">
        <w:rPr>
          <w:rFonts w:eastAsia="Times New Roman"/>
        </w:rPr>
        <w:t xml:space="preserve"> </w:t>
      </w:r>
      <w:r w:rsidR="00C80BA3" w:rsidRPr="00F55C9D">
        <w:rPr>
          <w:rFonts w:eastAsia="Times New Roman"/>
        </w:rPr>
        <w:t>учитывающий</w:t>
      </w:r>
      <w:r w:rsidR="009E5D55">
        <w:rPr>
          <w:rFonts w:eastAsia="Times New Roman"/>
        </w:rPr>
        <w:t xml:space="preserve"> </w:t>
      </w:r>
      <w:r w:rsidR="00C80BA3" w:rsidRPr="00F55C9D">
        <w:rPr>
          <w:rFonts w:eastAsia="Times New Roman"/>
        </w:rPr>
        <w:t>редукцию</w:t>
      </w:r>
      <w:r w:rsidR="009E5D55">
        <w:rPr>
          <w:rFonts w:eastAsia="Times New Roman"/>
        </w:rPr>
        <w:t xml:space="preserve"> </w:t>
      </w:r>
      <w:r w:rsidR="00C80BA3" w:rsidRPr="00F55C9D">
        <w:rPr>
          <w:rFonts w:eastAsia="Times New Roman"/>
        </w:rPr>
        <w:t>максимального</w:t>
      </w:r>
      <w:r w:rsidR="009E5D55">
        <w:rPr>
          <w:rFonts w:eastAsia="Times New Roman"/>
        </w:rPr>
        <w:t xml:space="preserve"> </w:t>
      </w:r>
      <w:r w:rsidR="00C80BA3" w:rsidRPr="00F55C9D">
        <w:rPr>
          <w:rFonts w:eastAsia="Times New Roman"/>
        </w:rPr>
        <w:t>модуля</w:t>
      </w:r>
      <w:r w:rsidR="009E5D55">
        <w:rPr>
          <w:rFonts w:eastAsia="Times New Roman"/>
        </w:rPr>
        <w:t xml:space="preserve"> </w:t>
      </w:r>
      <w:r w:rsidR="00C80BA3" w:rsidRPr="00493CF1">
        <w:rPr>
          <w:rFonts w:eastAsia="Times New Roman"/>
        </w:rPr>
        <w:t>стока</w:t>
      </w:r>
      <w:r w:rsidR="009E5D55" w:rsidRPr="00493CF1">
        <w:rPr>
          <w:rFonts w:eastAsia="Times New Roman"/>
        </w:rPr>
        <w:t xml:space="preserve"> </w:t>
      </w:r>
      <w:r w:rsidR="00C80BA3" w:rsidRPr="00493CF1">
        <w:rPr>
          <w:rFonts w:eastAsia="Times New Roman"/>
        </w:rPr>
        <w:t>дождевого</w:t>
      </w:r>
      <w:r w:rsidR="009E5D55" w:rsidRPr="00493CF1">
        <w:rPr>
          <w:rFonts w:eastAsia="Times New Roman"/>
        </w:rPr>
        <w:t xml:space="preserve"> </w:t>
      </w:r>
      <w:r w:rsidR="00C80BA3" w:rsidRPr="00493CF1">
        <w:rPr>
          <w:rFonts w:eastAsia="Times New Roman"/>
        </w:rPr>
        <w:t>паводка</w:t>
      </w:r>
      <w:r w:rsidR="009E5D55" w:rsidRPr="00493CF1">
        <w:rPr>
          <w:rFonts w:eastAsia="Times New Roman"/>
        </w:rPr>
        <w:t xml:space="preserve"> </w:t>
      </w:r>
      <w:r w:rsidRPr="00493CF1">
        <w:rPr>
          <w:rFonts w:eastAsia="Times New Roman"/>
          <w:i/>
          <w:iCs/>
          <w:lang w:val="en-US"/>
        </w:rPr>
        <w:t>q</w:t>
      </w:r>
      <w:r w:rsidRPr="00493CF1">
        <w:rPr>
          <w:rFonts w:eastAsia="Times New Roman"/>
          <w:vertAlign w:val="subscript"/>
        </w:rPr>
        <w:t>1%</w:t>
      </w:r>
      <w:r w:rsidR="009E5D55" w:rsidRPr="00493CF1">
        <w:rPr>
          <w:rFonts w:eastAsia="Times New Roman"/>
        </w:rPr>
        <w:t xml:space="preserve"> </w:t>
      </w:r>
      <w:r w:rsidR="00C80BA3" w:rsidRPr="00493CF1">
        <w:rPr>
          <w:rFonts w:eastAsia="Times New Roman"/>
        </w:rPr>
        <w:t>с</w:t>
      </w:r>
      <w:r w:rsidR="009E5D55" w:rsidRPr="00493CF1">
        <w:rPr>
          <w:rFonts w:eastAsia="Times New Roman"/>
        </w:rPr>
        <w:t xml:space="preserve"> </w:t>
      </w:r>
      <w:r w:rsidR="00C80BA3" w:rsidRPr="00493CF1">
        <w:rPr>
          <w:rFonts w:eastAsia="Times New Roman"/>
        </w:rPr>
        <w:t>увеличением</w:t>
      </w:r>
      <w:r w:rsidR="009E5D55" w:rsidRPr="00493CF1">
        <w:rPr>
          <w:rFonts w:eastAsia="Times New Roman"/>
        </w:rPr>
        <w:t xml:space="preserve"> </w:t>
      </w:r>
      <w:r w:rsidR="00C80BA3" w:rsidRPr="00493CF1">
        <w:rPr>
          <w:rFonts w:eastAsia="Times New Roman"/>
        </w:rPr>
        <w:t>площади</w:t>
      </w:r>
      <w:r w:rsidR="009E5D55" w:rsidRPr="00493CF1">
        <w:rPr>
          <w:rFonts w:eastAsia="Times New Roman"/>
        </w:rPr>
        <w:t xml:space="preserve"> </w:t>
      </w:r>
      <w:r w:rsidR="00C80BA3" w:rsidRPr="00493CF1">
        <w:rPr>
          <w:rFonts w:eastAsia="Times New Roman"/>
        </w:rPr>
        <w:t>водосбора</w:t>
      </w:r>
      <w:r w:rsidR="009E5D55">
        <w:rPr>
          <w:rFonts w:eastAsia="Times New Roman"/>
        </w:rPr>
        <w:t xml:space="preserve"> </w:t>
      </w:r>
      <w:r w:rsidR="00C80BA3" w:rsidRPr="00F55C9D">
        <w:rPr>
          <w:rFonts w:eastAsia="Times New Roman"/>
          <w:i/>
        </w:rPr>
        <w:t>А</w:t>
      </w:r>
      <w:r w:rsidR="00C80BA3" w:rsidRPr="00F55C9D">
        <w:rPr>
          <w:rFonts w:eastAsia="Times New Roman"/>
        </w:rPr>
        <w:t>,</w:t>
      </w:r>
      <w:r w:rsidR="009E5D55">
        <w:rPr>
          <w:rFonts w:eastAsia="Times New Roman"/>
        </w:rPr>
        <w:t xml:space="preserve"> </w:t>
      </w:r>
      <w:r w:rsidR="00C80BA3" w:rsidRPr="00F55C9D">
        <w:rPr>
          <w:rFonts w:eastAsia="Times New Roman"/>
        </w:rPr>
        <w:t>км</w:t>
      </w:r>
      <w:r w:rsidR="00C80BA3" w:rsidRPr="00F55C9D">
        <w:rPr>
          <w:rFonts w:eastAsia="Times New Roman"/>
          <w:vertAlign w:val="superscript"/>
        </w:rPr>
        <w:t>2</w:t>
      </w:r>
      <w:r w:rsidR="0076244F">
        <w:rPr>
          <w:rFonts w:eastAsia="Times New Roman"/>
        </w:rPr>
        <w:t>,</w:t>
      </w:r>
      <w:r w:rsidR="009E5D55">
        <w:rPr>
          <w:rFonts w:eastAsia="Times New Roman"/>
        </w:rPr>
        <w:t xml:space="preserve"> </w:t>
      </w:r>
      <w:r w:rsidR="00C80BA3" w:rsidRPr="00F55C9D">
        <w:rPr>
          <w:rFonts w:eastAsia="Times New Roman"/>
        </w:rPr>
        <w:t>или</w:t>
      </w:r>
      <w:r w:rsidR="009E5D55">
        <w:rPr>
          <w:rFonts w:eastAsia="Times New Roman"/>
        </w:rPr>
        <w:t xml:space="preserve"> </w:t>
      </w:r>
      <w:r w:rsidR="00C80BA3" w:rsidRPr="00F55C9D">
        <w:rPr>
          <w:rFonts w:eastAsia="Times New Roman"/>
        </w:rPr>
        <w:t>продолжительности</w:t>
      </w:r>
      <w:r w:rsidR="009E5D55">
        <w:rPr>
          <w:rFonts w:eastAsia="Times New Roman"/>
        </w:rPr>
        <w:t xml:space="preserve"> </w:t>
      </w:r>
      <w:r w:rsidR="00C80BA3" w:rsidRPr="00F55C9D">
        <w:rPr>
          <w:rFonts w:eastAsia="Times New Roman"/>
        </w:rPr>
        <w:t>руслового</w:t>
      </w:r>
      <w:r w:rsidR="009E5D55">
        <w:rPr>
          <w:rFonts w:eastAsia="Times New Roman"/>
        </w:rPr>
        <w:t xml:space="preserve"> </w:t>
      </w:r>
      <w:r w:rsidR="00C80BA3" w:rsidRPr="00F55C9D">
        <w:rPr>
          <w:rFonts w:eastAsia="Times New Roman"/>
        </w:rPr>
        <w:t>времени</w:t>
      </w:r>
      <w:r w:rsidR="009E5D55">
        <w:rPr>
          <w:rFonts w:eastAsia="Times New Roman"/>
        </w:rPr>
        <w:t xml:space="preserve"> </w:t>
      </w:r>
      <w:proofErr w:type="spellStart"/>
      <w:r w:rsidR="00C80BA3" w:rsidRPr="00F55C9D">
        <w:rPr>
          <w:rFonts w:eastAsia="Times New Roman"/>
        </w:rPr>
        <w:t>добегания</w:t>
      </w:r>
      <w:proofErr w:type="spellEnd"/>
      <w:r w:rsidR="009E5D55">
        <w:rPr>
          <w:rFonts w:eastAsia="Times New Roman"/>
        </w:rPr>
        <w:t xml:space="preserve"> </w:t>
      </w:r>
      <w:proofErr w:type="spellStart"/>
      <w:r>
        <w:rPr>
          <w:rFonts w:eastAsia="Times New Roman"/>
        </w:rPr>
        <w:t>τ</w:t>
      </w:r>
      <w:r w:rsidRPr="003C0E11">
        <w:rPr>
          <w:rFonts w:eastAsia="Times New Roman"/>
          <w:vertAlign w:val="subscript"/>
        </w:rPr>
        <w:t>р</w:t>
      </w:r>
      <w:proofErr w:type="spellEnd"/>
      <w:r w:rsidR="00AB1258">
        <w:t>,</w:t>
      </w:r>
      <w:r w:rsidR="009E5D55">
        <w:t xml:space="preserve"> </w:t>
      </w:r>
      <w:r w:rsidR="00C80BA3" w:rsidRPr="00F55C9D">
        <w:rPr>
          <w:rFonts w:eastAsia="Times New Roman"/>
        </w:rPr>
        <w:t>мин;</w:t>
      </w:r>
      <w:r w:rsidR="009E5D55">
        <w:rPr>
          <w:rFonts w:eastAsia="Times New Roman"/>
        </w:rPr>
        <w:t xml:space="preserve"> </w:t>
      </w:r>
      <w:r w:rsidR="00C80BA3" w:rsidRPr="00F55C9D">
        <w:rPr>
          <w:rFonts w:eastAsia="Times New Roman"/>
        </w:rPr>
        <w:t>рассчитывают</w:t>
      </w:r>
      <w:r w:rsidR="009E5D55">
        <w:rPr>
          <w:rFonts w:eastAsia="Times New Roman"/>
        </w:rPr>
        <w:t xml:space="preserve"> </w:t>
      </w:r>
      <w:r w:rsidR="00C80BA3" w:rsidRPr="00F55C9D">
        <w:rPr>
          <w:rFonts w:eastAsia="Times New Roman"/>
        </w:rPr>
        <w:t>в</w:t>
      </w:r>
      <w:r w:rsidR="009E5D55">
        <w:rPr>
          <w:rFonts w:eastAsia="Times New Roman"/>
        </w:rPr>
        <w:t xml:space="preserve"> </w:t>
      </w:r>
      <w:r w:rsidR="00C80BA3" w:rsidRPr="00F55C9D">
        <w:rPr>
          <w:rFonts w:eastAsia="Times New Roman"/>
        </w:rPr>
        <w:t>зависимости</w:t>
      </w:r>
      <w:r w:rsidR="009E5D55">
        <w:rPr>
          <w:rFonts w:eastAsia="Times New Roman"/>
        </w:rPr>
        <w:t xml:space="preserve"> </w:t>
      </w:r>
      <w:r w:rsidR="00C80BA3" w:rsidRPr="00F55C9D">
        <w:rPr>
          <w:rFonts w:eastAsia="Times New Roman"/>
        </w:rPr>
        <w:t>от</w:t>
      </w:r>
      <w:r w:rsidR="009E5D55">
        <w:rPr>
          <w:rFonts w:eastAsia="Times New Roman"/>
        </w:rPr>
        <w:t xml:space="preserve"> </w:t>
      </w:r>
      <w:r w:rsidR="00C80BA3" w:rsidRPr="00F55C9D">
        <w:rPr>
          <w:rFonts w:eastAsia="Times New Roman"/>
        </w:rPr>
        <w:t>значения</w:t>
      </w:r>
      <w:r w:rsidR="009E5D55">
        <w:rPr>
          <w:rFonts w:eastAsia="Times New Roman"/>
        </w:rPr>
        <w:t xml:space="preserve"> </w:t>
      </w:r>
      <w:r w:rsidR="00C80BA3" w:rsidRPr="00F55C9D">
        <w:rPr>
          <w:rFonts w:eastAsia="Times New Roman"/>
        </w:rPr>
        <w:t>коэффициента</w:t>
      </w:r>
      <w:r w:rsidR="009E5D55">
        <w:rPr>
          <w:rFonts w:eastAsia="Times New Roman"/>
        </w:rPr>
        <w:t xml:space="preserve"> </w:t>
      </w:r>
      <w:proofErr w:type="spellStart"/>
      <w:r w:rsidR="00C80BA3" w:rsidRPr="00F65AF5">
        <w:rPr>
          <w:rFonts w:eastAsia="Times New Roman"/>
        </w:rPr>
        <w:t>η</w:t>
      </w:r>
      <w:r w:rsidR="00C80BA3" w:rsidRPr="00F65AF5">
        <w:rPr>
          <w:rFonts w:eastAsia="Times New Roman"/>
          <w:vertAlign w:val="subscript"/>
        </w:rPr>
        <w:t>ф</w:t>
      </w:r>
      <w:proofErr w:type="spellEnd"/>
      <w:r w:rsidR="00C80BA3" w:rsidRPr="00F65AF5">
        <w:rPr>
          <w:rFonts w:eastAsia="Times New Roman"/>
        </w:rPr>
        <w:t>,</w:t>
      </w:r>
      <w:r w:rsidR="009E5D55">
        <w:rPr>
          <w:rFonts w:eastAsia="Times New Roman"/>
        </w:rPr>
        <w:t xml:space="preserve"> </w:t>
      </w:r>
      <w:r w:rsidR="00C80BA3" w:rsidRPr="00F55C9D">
        <w:rPr>
          <w:rFonts w:eastAsia="Times New Roman"/>
        </w:rPr>
        <w:t>представляющего</w:t>
      </w:r>
      <w:r w:rsidR="009E5D55">
        <w:rPr>
          <w:rFonts w:eastAsia="Times New Roman"/>
        </w:rPr>
        <w:t xml:space="preserve"> </w:t>
      </w:r>
      <w:r w:rsidR="00C80BA3" w:rsidRPr="00F55C9D">
        <w:rPr>
          <w:rFonts w:eastAsia="Times New Roman"/>
        </w:rPr>
        <w:t>соотношение</w:t>
      </w:r>
      <w:r w:rsidR="009E5D55">
        <w:rPr>
          <w:rFonts w:eastAsia="Times New Roman"/>
        </w:rPr>
        <w:t xml:space="preserve"> </w:t>
      </w:r>
      <w:r w:rsidR="00C80BA3" w:rsidRPr="00F55C9D">
        <w:rPr>
          <w:rFonts w:eastAsia="Times New Roman"/>
        </w:rPr>
        <w:t>коэффициентов</w:t>
      </w:r>
      <w:r w:rsidR="009E5D55">
        <w:rPr>
          <w:rFonts w:eastAsia="Times New Roman"/>
        </w:rPr>
        <w:t xml:space="preserve"> </w:t>
      </w:r>
      <w:r w:rsidR="00C80BA3" w:rsidRPr="00F55C9D">
        <w:rPr>
          <w:rFonts w:eastAsia="Times New Roman"/>
        </w:rPr>
        <w:t>формы</w:t>
      </w:r>
      <w:r w:rsidR="009E5D55">
        <w:rPr>
          <w:rFonts w:eastAsia="Times New Roman"/>
        </w:rPr>
        <w:t xml:space="preserve"> </w:t>
      </w:r>
      <w:r w:rsidR="00C80BA3" w:rsidRPr="00F55C9D">
        <w:rPr>
          <w:rFonts w:eastAsia="Times New Roman"/>
        </w:rPr>
        <w:t>водосбора</w:t>
      </w:r>
      <w:r w:rsidR="009E5D55">
        <w:rPr>
          <w:rFonts w:eastAsia="Times New Roman"/>
        </w:rPr>
        <w:t xml:space="preserve"> </w:t>
      </w:r>
      <w:r w:rsidR="00C80BA3" w:rsidRPr="00F55C9D">
        <w:rPr>
          <w:rFonts w:eastAsia="Times New Roman"/>
        </w:rPr>
        <w:t>исследуемой</w:t>
      </w:r>
      <w:r w:rsidR="009E5D55">
        <w:rPr>
          <w:rFonts w:eastAsia="Times New Roman"/>
        </w:rPr>
        <w:t xml:space="preserve"> </w:t>
      </w:r>
      <w:r w:rsidR="00C80BA3" w:rsidRPr="00F55C9D">
        <w:rPr>
          <w:rFonts w:eastAsia="Times New Roman"/>
        </w:rPr>
        <w:t>реки</w:t>
      </w:r>
      <w:r w:rsidR="009E5D55">
        <w:rPr>
          <w:rFonts w:eastAsia="Times New Roman"/>
        </w:rPr>
        <w:t xml:space="preserve"> </w:t>
      </w:r>
      <w:r w:rsidR="00C80BA3" w:rsidRPr="00F55C9D">
        <w:rPr>
          <w:rFonts w:eastAsia="Times New Roman"/>
        </w:rPr>
        <w:t>и</w:t>
      </w:r>
      <w:r w:rsidR="009E5D55">
        <w:rPr>
          <w:rFonts w:eastAsia="Times New Roman"/>
        </w:rPr>
        <w:t xml:space="preserve"> </w:t>
      </w:r>
      <w:r w:rsidR="00C80BA3" w:rsidRPr="00F55C9D">
        <w:rPr>
          <w:rFonts w:eastAsia="Times New Roman"/>
        </w:rPr>
        <w:t>реки-аналога:</w:t>
      </w:r>
    </w:p>
    <w:p w14:paraId="16F69B2F" w14:textId="77777777" w:rsidR="00F948FB" w:rsidRPr="00F55C9D"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sz w:val="30"/>
                <w:szCs w:val="30"/>
                <w:lang w:val="en-US"/>
              </w:rPr>
              <m:t>η</m:t>
            </m:r>
          </m:e>
          <m:sub>
            <m:r>
              <m:rPr>
                <m:sty m:val="p"/>
              </m:rPr>
              <w:rPr>
                <w:rFonts w:ascii="Cambria Math"/>
                <w:sz w:val="30"/>
                <w:szCs w:val="30"/>
              </w:rPr>
              <m:t>ф</m:t>
            </m:r>
          </m:sub>
        </m:sSub>
        <m:r>
          <w:rPr>
            <w:rFonts w:ascii="Cambria Math"/>
            <w:sz w:val="30"/>
            <w:szCs w:val="30"/>
          </w:rPr>
          <m:t>=</m:t>
        </m:r>
        <m:r>
          <w:rPr>
            <w:rFonts w:ascii="Cambria Math"/>
            <w:sz w:val="30"/>
            <w:szCs w:val="30"/>
            <w:lang w:val="en-US"/>
          </w:rPr>
          <m:t>L</m:t>
        </m:r>
        <m:sSubSup>
          <m:sSubSupPr>
            <m:ctrlPr>
              <w:rPr>
                <w:rFonts w:ascii="Cambria Math" w:hAnsi="Cambria Math"/>
                <w:i/>
                <w:sz w:val="30"/>
                <w:szCs w:val="30"/>
                <w:lang w:val="en-US"/>
              </w:rPr>
            </m:ctrlPr>
          </m:sSubSupPr>
          <m:e>
            <m:r>
              <w:rPr>
                <w:rFonts w:ascii="Cambria Math"/>
                <w:sz w:val="30"/>
                <w:szCs w:val="30"/>
                <w:lang w:val="en-US"/>
              </w:rPr>
              <m:t>A</m:t>
            </m:r>
          </m:e>
          <m:sub>
            <m:r>
              <m:rPr>
                <m:sty m:val="p"/>
              </m:rPr>
              <w:rPr>
                <w:rFonts w:ascii="Cambria Math"/>
                <w:sz w:val="30"/>
                <w:szCs w:val="30"/>
              </w:rPr>
              <m:t>а</m:t>
            </m:r>
          </m:sub>
          <m:sup>
            <m:r>
              <w:rPr>
                <w:rFonts w:ascii="Cambria Math"/>
                <w:sz w:val="30"/>
                <w:szCs w:val="30"/>
              </w:rPr>
              <m:t>0,56</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L</m:t>
            </m:r>
          </m:e>
          <m:sub>
            <m:r>
              <m:rPr>
                <m:sty m:val="p"/>
              </m:rPr>
              <w:rPr>
                <w:rFonts w:ascii="Cambria Math"/>
                <w:sz w:val="30"/>
                <w:szCs w:val="30"/>
              </w:rPr>
              <m:t>а</m:t>
            </m:r>
          </m:sub>
        </m:sSub>
        <m:sSubSup>
          <m:sSubSupPr>
            <m:ctrlPr>
              <w:rPr>
                <w:rFonts w:ascii="Cambria Math" w:hAnsi="Cambria Math"/>
                <w:i/>
                <w:sz w:val="30"/>
                <w:szCs w:val="30"/>
                <w:lang w:val="en-US"/>
              </w:rPr>
            </m:ctrlPr>
          </m:sSubSupPr>
          <m:e>
            <m:r>
              <w:rPr>
                <w:rFonts w:ascii="Cambria Math"/>
                <w:sz w:val="30"/>
                <w:szCs w:val="30"/>
                <w:lang w:val="en-US"/>
              </w:rPr>
              <m:t>A</m:t>
            </m:r>
          </m:e>
          <m:sub/>
          <m:sup>
            <m:r>
              <w:rPr>
                <w:rFonts w:ascii="Cambria Math"/>
                <w:sz w:val="30"/>
                <w:szCs w:val="30"/>
              </w:rPr>
              <m:t>0,56</m:t>
            </m:r>
          </m:sup>
        </m:sSubSup>
      </m:oMath>
      <w:r w:rsidR="00F948FB" w:rsidRPr="00F55C9D">
        <w:rPr>
          <w:szCs w:val="28"/>
        </w:rPr>
        <w:t>,</w:t>
      </w:r>
      <w:r w:rsidR="00F948FB">
        <w:rPr>
          <w:szCs w:val="28"/>
        </w:rPr>
        <w:t xml:space="preserve">        </w:t>
      </w:r>
      <w:r w:rsidR="00AD131B">
        <w:rPr>
          <w:szCs w:val="28"/>
        </w:rPr>
        <w:t xml:space="preserve">            </w:t>
      </w:r>
      <w:r w:rsidR="00F948FB">
        <w:rPr>
          <w:szCs w:val="28"/>
        </w:rPr>
        <w:t xml:space="preserve">               </w:t>
      </w:r>
      <w:r w:rsidR="00F948FB" w:rsidRPr="00F55C9D">
        <w:rPr>
          <w:szCs w:val="28"/>
        </w:rPr>
        <w:t>(7.16)</w:t>
      </w:r>
    </w:p>
    <w:p w14:paraId="0DAC0CD7" w14:textId="77777777" w:rsidR="00C9646A" w:rsidRPr="007E7D6D" w:rsidRDefault="007C6DA9" w:rsidP="007C6DA9">
      <w:pPr>
        <w:spacing w:line="240" w:lineRule="auto"/>
        <w:ind w:left="1588" w:hanging="1588"/>
        <w:rPr>
          <w:rFonts w:eastAsia="Times New Roman"/>
        </w:rPr>
      </w:pPr>
      <w:r>
        <w:rPr>
          <w:rFonts w:eastAsia="Times New Roman"/>
        </w:rPr>
        <w:t>здесь</w:t>
      </w:r>
      <w:r w:rsidR="009E5D55">
        <w:rPr>
          <w:rFonts w:eastAsia="Times New Roman"/>
        </w:rPr>
        <w:t xml:space="preserve"> </w:t>
      </w:r>
      <w:r w:rsidR="003D29C4" w:rsidRPr="00F55C9D">
        <w:rPr>
          <w:rFonts w:eastAsia="Times New Roman"/>
          <w:i/>
          <w:lang w:val="en-US"/>
        </w:rPr>
        <w:t>L</w:t>
      </w:r>
      <w:r w:rsidR="009E5D55">
        <w:rPr>
          <w:rFonts w:eastAsia="Times New Roman"/>
          <w:i/>
        </w:rPr>
        <w:t xml:space="preserve"> </w:t>
      </w:r>
      <w:r w:rsidR="00C9646A" w:rsidRPr="00F55C9D">
        <w:rPr>
          <w:rFonts w:eastAsia="Times New Roman"/>
        </w:rPr>
        <w:t>и</w:t>
      </w:r>
      <w:r w:rsidR="009E5D55">
        <w:rPr>
          <w:rFonts w:eastAsia="Times New Roman"/>
        </w:rPr>
        <w:t xml:space="preserve"> </w:t>
      </w:r>
      <w:r w:rsidR="003D29C4" w:rsidRPr="007E7D6D">
        <w:rPr>
          <w:rFonts w:eastAsia="Times New Roman"/>
          <w:i/>
          <w:lang w:val="en-US"/>
        </w:rPr>
        <w:t>L</w:t>
      </w:r>
      <w:r w:rsidR="003D29C4" w:rsidRPr="007E7D6D">
        <w:rPr>
          <w:rFonts w:eastAsia="Times New Roman"/>
          <w:vertAlign w:val="subscript"/>
        </w:rPr>
        <w:t>а</w:t>
      </w:r>
      <w:r w:rsidR="009E5D55" w:rsidRPr="007E7D6D">
        <w:rPr>
          <w:rFonts w:eastAsia="Times New Roman"/>
        </w:rPr>
        <w:t xml:space="preserve"> </w:t>
      </w:r>
      <w:r w:rsidR="001340BD" w:rsidRPr="007E7D6D">
        <w:rPr>
          <w:rFonts w:eastAsia="Times New Roman"/>
        </w:rPr>
        <w:t>–</w:t>
      </w:r>
      <w:r w:rsidR="009E5D55" w:rsidRPr="007E7D6D">
        <w:rPr>
          <w:rFonts w:eastAsia="Times New Roman"/>
        </w:rPr>
        <w:t xml:space="preserve"> </w:t>
      </w:r>
      <w:r w:rsidR="00C9646A" w:rsidRPr="007E7D6D">
        <w:rPr>
          <w:rFonts w:eastAsia="Times New Roman"/>
        </w:rPr>
        <w:t>гидрографическая</w:t>
      </w:r>
      <w:r w:rsidR="009E5D55" w:rsidRPr="007E7D6D">
        <w:rPr>
          <w:rFonts w:eastAsia="Times New Roman"/>
        </w:rPr>
        <w:t xml:space="preserve"> </w:t>
      </w:r>
      <w:r w:rsidR="00C9646A" w:rsidRPr="007E7D6D">
        <w:rPr>
          <w:rFonts w:eastAsia="Times New Roman"/>
        </w:rPr>
        <w:t>длина</w:t>
      </w:r>
      <w:r w:rsidR="009E5D55" w:rsidRPr="007E7D6D">
        <w:rPr>
          <w:rFonts w:eastAsia="Times New Roman"/>
        </w:rPr>
        <w:t xml:space="preserve"> </w:t>
      </w:r>
      <w:r w:rsidR="00C9646A" w:rsidRPr="007E7D6D">
        <w:rPr>
          <w:rFonts w:eastAsia="Times New Roman"/>
        </w:rPr>
        <w:t>водотока</w:t>
      </w:r>
      <w:r w:rsidR="009E5D55" w:rsidRPr="007E7D6D">
        <w:rPr>
          <w:rFonts w:eastAsia="Times New Roman"/>
        </w:rPr>
        <w:t xml:space="preserve"> </w:t>
      </w:r>
      <w:r w:rsidR="00C9646A" w:rsidRPr="007E7D6D">
        <w:rPr>
          <w:rFonts w:eastAsia="Times New Roman"/>
        </w:rPr>
        <w:t>для</w:t>
      </w:r>
      <w:r w:rsidR="009E5D55" w:rsidRPr="007E7D6D">
        <w:rPr>
          <w:rFonts w:eastAsia="Times New Roman"/>
        </w:rPr>
        <w:t xml:space="preserve"> </w:t>
      </w:r>
      <w:r w:rsidR="00C9646A" w:rsidRPr="007E7D6D">
        <w:rPr>
          <w:rFonts w:eastAsia="Times New Roman"/>
        </w:rPr>
        <w:t>исследуемой</w:t>
      </w:r>
      <w:r w:rsidR="009E5D55" w:rsidRPr="007E7D6D">
        <w:rPr>
          <w:rFonts w:eastAsia="Times New Roman"/>
        </w:rPr>
        <w:t xml:space="preserve"> </w:t>
      </w:r>
      <w:r w:rsidR="00C9646A" w:rsidRPr="007E7D6D">
        <w:rPr>
          <w:rFonts w:eastAsia="Times New Roman"/>
        </w:rPr>
        <w:t>реки</w:t>
      </w:r>
      <w:r w:rsidR="009E5D55" w:rsidRPr="007E7D6D">
        <w:rPr>
          <w:rFonts w:eastAsia="Times New Roman"/>
        </w:rPr>
        <w:t xml:space="preserve"> </w:t>
      </w:r>
      <w:r w:rsidR="00C9646A" w:rsidRPr="007E7D6D">
        <w:rPr>
          <w:rFonts w:eastAsia="Times New Roman"/>
        </w:rPr>
        <w:t>и</w:t>
      </w:r>
      <w:r w:rsidR="009E5D55" w:rsidRPr="007E7D6D">
        <w:rPr>
          <w:rFonts w:eastAsia="Times New Roman"/>
        </w:rPr>
        <w:t xml:space="preserve"> </w:t>
      </w:r>
      <w:r w:rsidR="00C9646A" w:rsidRPr="007E7D6D">
        <w:rPr>
          <w:rFonts w:eastAsia="Times New Roman"/>
        </w:rPr>
        <w:t>реки-аналога</w:t>
      </w:r>
      <w:r w:rsidR="009E5D55" w:rsidRPr="007E7D6D">
        <w:rPr>
          <w:rFonts w:eastAsia="Times New Roman"/>
        </w:rPr>
        <w:t xml:space="preserve"> </w:t>
      </w:r>
      <w:r w:rsidR="00C9646A" w:rsidRPr="007E7D6D">
        <w:rPr>
          <w:rFonts w:eastAsia="Times New Roman"/>
        </w:rPr>
        <w:t>соответственно,</w:t>
      </w:r>
      <w:r w:rsidR="009E5D55" w:rsidRPr="007E7D6D">
        <w:rPr>
          <w:rFonts w:eastAsia="Times New Roman"/>
        </w:rPr>
        <w:t xml:space="preserve"> </w:t>
      </w:r>
      <w:r w:rsidR="00C9646A" w:rsidRPr="007E7D6D">
        <w:rPr>
          <w:rFonts w:eastAsia="Times New Roman"/>
        </w:rPr>
        <w:t>км;</w:t>
      </w:r>
    </w:p>
    <w:p w14:paraId="1C755D20" w14:textId="77777777" w:rsidR="00C9646A" w:rsidRPr="00F55C9D" w:rsidRDefault="00C9646A" w:rsidP="0007021C">
      <w:pPr>
        <w:spacing w:line="240" w:lineRule="auto"/>
        <w:ind w:left="1531" w:hanging="1361"/>
        <w:rPr>
          <w:rFonts w:eastAsia="Times New Roman"/>
        </w:rPr>
      </w:pPr>
      <w:r w:rsidRPr="007E7D6D">
        <w:rPr>
          <w:rFonts w:eastAsia="Times New Roman"/>
          <w:i/>
        </w:rPr>
        <w:t>А</w:t>
      </w:r>
      <w:r w:rsidR="009E5D55" w:rsidRPr="007E7D6D">
        <w:rPr>
          <w:rFonts w:eastAsia="Times New Roman"/>
          <w:i/>
        </w:rPr>
        <w:t xml:space="preserve"> </w:t>
      </w:r>
      <w:r w:rsidRPr="007E7D6D">
        <w:rPr>
          <w:rFonts w:eastAsia="Times New Roman"/>
        </w:rPr>
        <w:t>и</w:t>
      </w:r>
      <w:r w:rsidR="009E5D55" w:rsidRPr="007E7D6D">
        <w:rPr>
          <w:rFonts w:eastAsia="Times New Roman"/>
        </w:rPr>
        <w:t xml:space="preserve"> </w:t>
      </w:r>
      <w:proofErr w:type="spellStart"/>
      <w:r w:rsidR="003D29C4" w:rsidRPr="007E7D6D">
        <w:rPr>
          <w:rFonts w:eastAsia="Times New Roman"/>
          <w:i/>
        </w:rPr>
        <w:t>А</w:t>
      </w:r>
      <w:r w:rsidR="003D29C4" w:rsidRPr="007E7D6D">
        <w:rPr>
          <w:rFonts w:eastAsia="Times New Roman"/>
          <w:vertAlign w:val="subscript"/>
        </w:rPr>
        <w:t>а</w:t>
      </w:r>
      <w:proofErr w:type="spellEnd"/>
      <w:r w:rsidR="009E5D55" w:rsidRPr="007E7D6D">
        <w:rPr>
          <w:rFonts w:eastAsia="Times New Roman"/>
        </w:rPr>
        <w:t xml:space="preserve"> </w:t>
      </w:r>
      <w:r w:rsidR="001340BD" w:rsidRPr="007E7D6D">
        <w:rPr>
          <w:rFonts w:eastAsia="Times New Roman"/>
        </w:rPr>
        <w:t>–</w:t>
      </w:r>
      <w:r w:rsidR="009E5D55" w:rsidRPr="007E7D6D">
        <w:rPr>
          <w:rFonts w:eastAsia="Times New Roman"/>
        </w:rPr>
        <w:t xml:space="preserve"> </w:t>
      </w:r>
      <w:r w:rsidRPr="007E7D6D">
        <w:rPr>
          <w:rFonts w:eastAsia="Times New Roman"/>
        </w:rPr>
        <w:t>площадь</w:t>
      </w:r>
      <w:r w:rsidR="009E5D55" w:rsidRPr="007E7D6D">
        <w:rPr>
          <w:rFonts w:eastAsia="Times New Roman"/>
        </w:rPr>
        <w:t xml:space="preserve"> </w:t>
      </w:r>
      <w:r w:rsidRPr="007E7D6D">
        <w:rPr>
          <w:rFonts w:eastAsia="Times New Roman"/>
        </w:rPr>
        <w:t>водосбора</w:t>
      </w:r>
      <w:r w:rsidR="009E5D55" w:rsidRPr="007E7D6D">
        <w:rPr>
          <w:rFonts w:eastAsia="Times New Roman"/>
        </w:rPr>
        <w:t xml:space="preserve"> </w:t>
      </w:r>
      <w:r w:rsidRPr="007E7D6D">
        <w:rPr>
          <w:rFonts w:eastAsia="Times New Roman"/>
        </w:rPr>
        <w:t>для</w:t>
      </w:r>
      <w:r w:rsidR="009E5D55" w:rsidRPr="007E7D6D">
        <w:rPr>
          <w:rFonts w:eastAsia="Times New Roman"/>
        </w:rPr>
        <w:t xml:space="preserve"> </w:t>
      </w:r>
      <w:r w:rsidRPr="007E7D6D">
        <w:rPr>
          <w:rFonts w:eastAsia="Times New Roman"/>
        </w:rPr>
        <w:t>исследуемой</w:t>
      </w:r>
      <w:r w:rsidR="009E5D55" w:rsidRPr="007E7D6D">
        <w:rPr>
          <w:rFonts w:eastAsia="Times New Roman"/>
        </w:rPr>
        <w:t xml:space="preserve"> </w:t>
      </w:r>
      <w:r w:rsidRPr="007E7D6D">
        <w:rPr>
          <w:rFonts w:eastAsia="Times New Roman"/>
        </w:rPr>
        <w:t>реки</w:t>
      </w:r>
      <w:r w:rsidR="009E5D55" w:rsidRPr="007E7D6D">
        <w:rPr>
          <w:rFonts w:eastAsia="Times New Roman"/>
        </w:rPr>
        <w:t xml:space="preserve"> </w:t>
      </w:r>
      <w:r w:rsidRPr="007E7D6D">
        <w:rPr>
          <w:rFonts w:eastAsia="Times New Roman"/>
        </w:rPr>
        <w:t>и</w:t>
      </w:r>
      <w:r w:rsidR="009E5D55" w:rsidRPr="007E7D6D">
        <w:rPr>
          <w:rFonts w:eastAsia="Times New Roman"/>
        </w:rPr>
        <w:t xml:space="preserve"> </w:t>
      </w:r>
      <w:r w:rsidRPr="007E7D6D">
        <w:rPr>
          <w:rFonts w:eastAsia="Times New Roman"/>
        </w:rPr>
        <w:t>реки-аналога</w:t>
      </w:r>
      <w:r w:rsidR="009E5D55" w:rsidRPr="007E7D6D">
        <w:rPr>
          <w:rFonts w:eastAsia="Times New Roman"/>
        </w:rPr>
        <w:t xml:space="preserve"> </w:t>
      </w:r>
      <w:r w:rsidR="00442BA6" w:rsidRPr="007E7D6D">
        <w:rPr>
          <w:rFonts w:eastAsia="Times New Roman"/>
        </w:rPr>
        <w:t>с</w:t>
      </w:r>
      <w:r w:rsidRPr="007E7D6D">
        <w:rPr>
          <w:rFonts w:eastAsia="Times New Roman"/>
        </w:rPr>
        <w:t>оответственно,</w:t>
      </w:r>
      <w:r w:rsidR="009E5D55" w:rsidRPr="007E7D6D">
        <w:rPr>
          <w:rFonts w:eastAsia="Times New Roman"/>
        </w:rPr>
        <w:t xml:space="preserve"> </w:t>
      </w:r>
      <w:r w:rsidRPr="007E7D6D">
        <w:rPr>
          <w:rFonts w:eastAsia="Times New Roman"/>
        </w:rPr>
        <w:t>км</w:t>
      </w:r>
      <w:r w:rsidRPr="007E7D6D">
        <w:rPr>
          <w:rFonts w:eastAsia="Times New Roman"/>
          <w:vertAlign w:val="superscript"/>
        </w:rPr>
        <w:t>2</w:t>
      </w:r>
      <w:r w:rsidRPr="007E7D6D">
        <w:rPr>
          <w:rFonts w:eastAsia="Times New Roman"/>
        </w:rPr>
        <w:t>.</w:t>
      </w:r>
    </w:p>
    <w:p w14:paraId="5D825B9E" w14:textId="77777777" w:rsidR="00C9646A" w:rsidRPr="00A738F5" w:rsidRDefault="00C9646A" w:rsidP="0007021C">
      <w:pPr>
        <w:spacing w:line="240" w:lineRule="auto"/>
        <w:ind w:firstLine="567"/>
        <w:rPr>
          <w:rFonts w:eastAsia="Times New Roman"/>
        </w:rPr>
      </w:pPr>
      <w:r w:rsidRPr="00F55C9D">
        <w:rPr>
          <w:rFonts w:eastAsia="Times New Roman"/>
        </w:rPr>
        <w:t>При</w:t>
      </w:r>
      <w:r w:rsidR="009E5D55">
        <w:rPr>
          <w:rFonts w:eastAsia="Times New Roman"/>
        </w:rPr>
        <w:t xml:space="preserve"> </w:t>
      </w:r>
      <m:oMath>
        <m:sSub>
          <m:sSubPr>
            <m:ctrlPr>
              <w:rPr>
                <w:rFonts w:ascii="Cambria Math" w:hAnsi="Cambria Math"/>
                <w:iCs/>
              </w:rPr>
            </m:ctrlPr>
          </m:sSubPr>
          <m:e>
            <m:r>
              <m:rPr>
                <m:sty m:val="p"/>
              </m:rPr>
              <w:rPr>
                <w:rFonts w:ascii="Cambria Math"/>
              </w:rPr>
              <m:t>η</m:t>
            </m:r>
          </m:e>
          <m:sub>
            <m:r>
              <m:rPr>
                <m:sty m:val="p"/>
              </m:rPr>
              <w:rPr>
                <w:rFonts w:ascii="Cambria Math"/>
              </w:rPr>
              <m:t>ф</m:t>
            </m:r>
          </m:sub>
        </m:sSub>
      </m:oMath>
      <w:r w:rsidRPr="00F65AF5">
        <w:rPr>
          <w:rFonts w:eastAsia="Times New Roman"/>
        </w:rPr>
        <w:t>&lt;</w:t>
      </w:r>
      <w:r w:rsidR="009E5D55" w:rsidRPr="00F65AF5">
        <w:rPr>
          <w:rFonts w:eastAsia="Times New Roman"/>
        </w:rPr>
        <w:t xml:space="preserve"> </w:t>
      </w:r>
      <w:r w:rsidRPr="00F65AF5">
        <w:rPr>
          <w:rFonts w:eastAsia="Times New Roman"/>
        </w:rPr>
        <w:t>1,5</w:t>
      </w:r>
      <w:r w:rsidR="009E5D55" w:rsidRPr="00F65AF5">
        <w:rPr>
          <w:rFonts w:eastAsia="Times New Roman"/>
        </w:rPr>
        <w:t xml:space="preserve"> </w:t>
      </w:r>
      <w:r w:rsidRPr="004E0766">
        <w:rPr>
          <w:rFonts w:eastAsia="Times New Roman"/>
        </w:rPr>
        <w:t>расчетное</w:t>
      </w:r>
      <w:r w:rsidR="009E5D55" w:rsidRPr="004E0766">
        <w:rPr>
          <w:rFonts w:eastAsia="Times New Roman"/>
        </w:rPr>
        <w:t xml:space="preserve"> </w:t>
      </w:r>
      <w:r w:rsidRPr="004E0766">
        <w:rPr>
          <w:rFonts w:eastAsia="Times New Roman"/>
        </w:rPr>
        <w:t>значение</w:t>
      </w:r>
      <w:r w:rsidR="009E5D55" w:rsidRPr="004E0766">
        <w:rPr>
          <w:rFonts w:eastAsia="Times New Roman"/>
        </w:rPr>
        <w:t xml:space="preserve"> </w:t>
      </w:r>
      <w:r w:rsidRPr="004E0766">
        <w:rPr>
          <w:rFonts w:eastAsia="Times New Roman"/>
        </w:rPr>
        <w:t>коэффициента</w:t>
      </w:r>
      <w:r w:rsidR="009E5D55" w:rsidRPr="004E0766">
        <w:rPr>
          <w:rFonts w:eastAsia="Times New Roman"/>
        </w:rPr>
        <w:t xml:space="preserve"> </w:t>
      </w:r>
      <m:oMath>
        <m:sSub>
          <m:sSubPr>
            <m:ctrlPr>
              <w:rPr>
                <w:rFonts w:ascii="Cambria Math" w:hAnsi="Cambria Math"/>
                <w:iCs/>
              </w:rPr>
            </m:ctrlPr>
          </m:sSubPr>
          <m:e>
            <m:r>
              <m:rPr>
                <m:sty m:val="p"/>
              </m:rPr>
              <w:rPr>
                <w:rFonts w:ascii="Cambria Math" w:hAnsi="Cambria Math"/>
              </w:rPr>
              <m:t>φ</m:t>
            </m:r>
          </m:e>
          <m:sub>
            <m:r>
              <m:rPr>
                <m:sty m:val="p"/>
              </m:rPr>
              <w:rPr>
                <w:rFonts w:ascii="Cambria Math"/>
              </w:rPr>
              <m:t>м</m:t>
            </m:r>
          </m:sub>
        </m:sSub>
      </m:oMath>
      <w:r w:rsidR="009E5D55" w:rsidRPr="004E0766">
        <w:t xml:space="preserve"> </w:t>
      </w:r>
      <w:r w:rsidRPr="004E0766">
        <w:rPr>
          <w:rFonts w:eastAsia="Times New Roman"/>
        </w:rPr>
        <w:t>определяют</w:t>
      </w:r>
      <w:r w:rsidR="009E5D55" w:rsidRPr="004E0766">
        <w:rPr>
          <w:rFonts w:eastAsia="Times New Roman"/>
        </w:rPr>
        <w:t xml:space="preserve"> </w:t>
      </w:r>
      <w:r w:rsidRPr="004E0766">
        <w:rPr>
          <w:rFonts w:eastAsia="Times New Roman"/>
        </w:rPr>
        <w:t>по</w:t>
      </w:r>
      <w:r w:rsidR="009E5D55">
        <w:rPr>
          <w:rFonts w:eastAsia="Times New Roman"/>
        </w:rPr>
        <w:t xml:space="preserve"> </w:t>
      </w:r>
      <w:r w:rsidRPr="00F55C9D">
        <w:rPr>
          <w:rFonts w:eastAsia="Times New Roman"/>
        </w:rPr>
        <w:t>формуле</w:t>
      </w:r>
      <w:r w:rsidR="009E5D55">
        <w:rPr>
          <w:rFonts w:eastAsia="Times New Roman"/>
        </w:rPr>
        <w:t xml:space="preserve"> </w:t>
      </w:r>
      <w:r w:rsidRPr="00F55C9D">
        <w:rPr>
          <w:rFonts w:eastAsia="Times New Roman"/>
        </w:rPr>
        <w:t>(7.17),</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при</w:t>
      </w:r>
      <w:r w:rsidR="009E5D55">
        <w:rPr>
          <w:rFonts w:eastAsia="Times New Roman"/>
        </w:rPr>
        <w:t xml:space="preserve"> </w:t>
      </w:r>
      <m:oMath>
        <m:sSub>
          <m:sSubPr>
            <m:ctrlPr>
              <w:rPr>
                <w:rFonts w:ascii="Cambria Math" w:hAnsi="Cambria Math"/>
                <w:iCs/>
              </w:rPr>
            </m:ctrlPr>
          </m:sSubPr>
          <m:e>
            <m:r>
              <m:rPr>
                <m:sty m:val="p"/>
              </m:rPr>
              <w:rPr>
                <w:rFonts w:ascii="Cambria Math"/>
              </w:rPr>
              <m:t>η</m:t>
            </m:r>
          </m:e>
          <m:sub>
            <m:r>
              <m:rPr>
                <m:sty m:val="p"/>
              </m:rPr>
              <w:rPr>
                <w:rFonts w:ascii="Cambria Math"/>
              </w:rPr>
              <m:t>ф</m:t>
            </m:r>
          </m:sub>
        </m:sSub>
      </m:oMath>
      <w:r w:rsidRPr="00F55C9D">
        <w:rPr>
          <w:rFonts w:eastAsia="Times New Roman"/>
          <w:i/>
        </w:rPr>
        <w:t>&gt;</w:t>
      </w:r>
      <w:r w:rsidRPr="00F65AF5">
        <w:rPr>
          <w:rFonts w:eastAsia="Times New Roman"/>
        </w:rPr>
        <w:t>1,5</w:t>
      </w:r>
      <w:r w:rsidR="009E5D55">
        <w:rPr>
          <w:rFonts w:eastAsia="Times New Roman"/>
          <w:i/>
        </w:rPr>
        <w:t xml:space="preserve"> </w:t>
      </w:r>
      <w:r w:rsidR="008C2AB4" w:rsidRPr="00A738F5">
        <w:rPr>
          <w:rFonts w:eastAsia="Times New Roman"/>
        </w:rPr>
        <w:t>–</w:t>
      </w:r>
      <w:r w:rsidR="009E5D55" w:rsidRPr="00A738F5">
        <w:rPr>
          <w:rFonts w:eastAsia="Times New Roman"/>
        </w:rPr>
        <w:t xml:space="preserve"> </w:t>
      </w:r>
      <w:r w:rsidRPr="00A738F5">
        <w:rPr>
          <w:rFonts w:eastAsia="Times New Roman"/>
        </w:rPr>
        <w:t>по</w:t>
      </w:r>
      <w:r w:rsidR="009E5D55" w:rsidRPr="00A738F5">
        <w:rPr>
          <w:rFonts w:eastAsia="Times New Roman"/>
        </w:rPr>
        <w:t xml:space="preserve"> </w:t>
      </w:r>
      <w:r w:rsidRPr="00A738F5">
        <w:rPr>
          <w:rFonts w:eastAsia="Times New Roman"/>
        </w:rPr>
        <w:t>формуле</w:t>
      </w:r>
      <w:r w:rsidR="009E5D55" w:rsidRPr="00A738F5">
        <w:rPr>
          <w:rFonts w:eastAsia="Times New Roman"/>
        </w:rPr>
        <w:t xml:space="preserve"> </w:t>
      </w:r>
      <w:r w:rsidRPr="00A738F5">
        <w:rPr>
          <w:rFonts w:eastAsia="Times New Roman"/>
        </w:rPr>
        <w:t>(7.18):</w:t>
      </w:r>
    </w:p>
    <w:p w14:paraId="6D01AD6D" w14:textId="77777777" w:rsidR="00F948FB" w:rsidRPr="00A738F5"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hAnsi="Cambria Math"/>
                <w:sz w:val="30"/>
                <w:szCs w:val="30"/>
                <w:lang w:val="en-US"/>
              </w:rPr>
              <m:t>φ</m:t>
            </m:r>
          </m:e>
          <m:sub>
            <m:r>
              <m:rPr>
                <m:sty m:val="p"/>
              </m:rPr>
              <w:rPr>
                <w:rFonts w:ascii="Cambria Math"/>
                <w:sz w:val="30"/>
                <w:szCs w:val="30"/>
              </w:rPr>
              <m:t>м</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А</m:t>
            </m:r>
          </m:e>
          <m:sub>
            <m:r>
              <m:rPr>
                <m:sty m:val="p"/>
              </m:rPr>
              <w:rPr>
                <w:rFonts w:ascii="Cambria Math"/>
                <w:sz w:val="30"/>
                <w:szCs w:val="30"/>
              </w:rPr>
              <m:t>а</m:t>
            </m:r>
          </m:sub>
        </m:sSub>
        <m:r>
          <w:rPr>
            <w:rFonts w:ascii="Cambria Math"/>
            <w:sz w:val="30"/>
            <w:szCs w:val="30"/>
          </w:rPr>
          <m:t>/</m:t>
        </m:r>
        <m:r>
          <w:rPr>
            <w:rFonts w:ascii="Cambria Math"/>
            <w:sz w:val="30"/>
            <w:szCs w:val="30"/>
          </w:rPr>
          <m:t>А</m:t>
        </m:r>
        <m:sSup>
          <m:sSupPr>
            <m:ctrlPr>
              <w:rPr>
                <w:rFonts w:ascii="Cambria Math" w:hAnsi="Cambria Math"/>
                <w:i/>
                <w:sz w:val="30"/>
                <w:szCs w:val="30"/>
                <w:lang w:val="en-US"/>
              </w:rPr>
            </m:ctrlPr>
          </m:sSupPr>
          <m:e>
            <m:r>
              <w:rPr>
                <w:rFonts w:ascii="Cambria Math"/>
                <w:sz w:val="30"/>
                <w:szCs w:val="30"/>
              </w:rPr>
              <m:t>)</m:t>
            </m:r>
          </m:e>
          <m:sup>
            <m:r>
              <w:rPr>
                <w:rFonts w:ascii="Cambria Math"/>
                <w:sz w:val="30"/>
                <w:szCs w:val="30"/>
                <w:lang w:val="en-US"/>
              </w:rPr>
              <m:t>n</m:t>
            </m:r>
          </m:sup>
        </m:sSup>
      </m:oMath>
      <w:r w:rsidR="00F948FB" w:rsidRPr="00A738F5">
        <w:rPr>
          <w:szCs w:val="28"/>
        </w:rPr>
        <w:t xml:space="preserve">,  </w:t>
      </w:r>
      <w:r w:rsidR="00A738F5" w:rsidRPr="00A738F5">
        <w:rPr>
          <w:szCs w:val="28"/>
        </w:rPr>
        <w:t xml:space="preserve"> </w:t>
      </w:r>
      <w:r w:rsidR="00F948FB" w:rsidRPr="00A738F5">
        <w:rPr>
          <w:szCs w:val="28"/>
        </w:rPr>
        <w:t xml:space="preserve">  </w:t>
      </w:r>
      <w:r w:rsidR="004E0766" w:rsidRPr="00A738F5">
        <w:rPr>
          <w:szCs w:val="28"/>
        </w:rPr>
        <w:t xml:space="preserve">   </w:t>
      </w:r>
      <w:r w:rsidR="00F948FB" w:rsidRPr="00A738F5">
        <w:rPr>
          <w:szCs w:val="28"/>
        </w:rPr>
        <w:t xml:space="preserve">     </w:t>
      </w:r>
      <w:r w:rsidR="00AD131B">
        <w:rPr>
          <w:szCs w:val="28"/>
        </w:rPr>
        <w:t xml:space="preserve">              </w:t>
      </w:r>
      <w:r w:rsidR="00F948FB" w:rsidRPr="00A738F5">
        <w:rPr>
          <w:szCs w:val="28"/>
        </w:rPr>
        <w:t xml:space="preserve">   </w:t>
      </w:r>
      <w:r w:rsidR="005A6DD5">
        <w:rPr>
          <w:szCs w:val="28"/>
        </w:rPr>
        <w:t xml:space="preserve">       </w:t>
      </w:r>
      <w:r w:rsidR="00F948FB" w:rsidRPr="00A738F5">
        <w:rPr>
          <w:szCs w:val="28"/>
        </w:rPr>
        <w:t xml:space="preserve">          (7.17)</w:t>
      </w:r>
    </w:p>
    <w:p w14:paraId="74671BD7" w14:textId="77777777" w:rsidR="00F948FB" w:rsidRPr="00F55C9D" w:rsidRDefault="006D0659"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hAnsi="Cambria Math"/>
                <w:sz w:val="30"/>
                <w:szCs w:val="30"/>
                <w:lang w:val="en-US"/>
              </w:rPr>
              <m:t>φ</m:t>
            </m:r>
          </m:e>
          <m:sub>
            <m:r>
              <m:rPr>
                <m:sty m:val="p"/>
              </m:rPr>
              <w:rPr>
                <w:rFonts w:ascii="Cambria Math"/>
                <w:sz w:val="30"/>
                <w:szCs w:val="30"/>
              </w:rPr>
              <m:t>м</m:t>
            </m:r>
          </m:sub>
        </m:sSub>
        <m:r>
          <w:rPr>
            <w:rFonts w:ascii="Cambria Math"/>
            <w:sz w:val="30"/>
            <w:szCs w:val="30"/>
          </w:rPr>
          <m:t>=(</m:t>
        </m:r>
        <m:sSub>
          <m:sSubPr>
            <m:ctrlPr>
              <w:rPr>
                <w:rFonts w:ascii="Cambria Math" w:hAnsi="Cambria Math"/>
                <w:iCs/>
                <w:sz w:val="30"/>
                <w:szCs w:val="30"/>
                <w:lang w:val="en-US"/>
              </w:rPr>
            </m:ctrlPr>
          </m:sSubPr>
          <m:e>
            <m:r>
              <m:rPr>
                <m:sty m:val="p"/>
              </m:rPr>
              <w:rPr>
                <w:rFonts w:ascii="Cambria Math"/>
                <w:sz w:val="30"/>
                <w:szCs w:val="30"/>
              </w:rPr>
              <m:t>Ф</m:t>
            </m:r>
          </m:e>
          <m:sub>
            <m:r>
              <m:rPr>
                <m:sty m:val="p"/>
              </m:rPr>
              <w:rPr>
                <w:rFonts w:ascii="Cambria Math"/>
                <w:sz w:val="30"/>
                <w:szCs w:val="30"/>
              </w:rPr>
              <m:t>а</m:t>
            </m:r>
          </m:sub>
        </m:sSub>
        <m:r>
          <m:rPr>
            <m:sty m:val="p"/>
          </m:rPr>
          <w:rPr>
            <w:rFonts w:ascii="Cambria Math"/>
            <w:sz w:val="30"/>
            <w:szCs w:val="30"/>
          </w:rPr>
          <m:t>/</m:t>
        </m:r>
        <m:r>
          <m:rPr>
            <m:sty m:val="p"/>
          </m:rPr>
          <w:rPr>
            <w:rFonts w:ascii="Cambria Math"/>
            <w:sz w:val="30"/>
            <w:szCs w:val="30"/>
          </w:rPr>
          <m:t>Ф</m:t>
        </m:r>
        <m:sSubSup>
          <m:sSubSupPr>
            <m:ctrlPr>
              <w:rPr>
                <w:rFonts w:ascii="Cambria Math" w:hAnsi="Cambria Math"/>
                <w:i/>
                <w:sz w:val="30"/>
                <w:szCs w:val="30"/>
                <w:lang w:val="en-US"/>
              </w:rPr>
            </m:ctrlPr>
          </m:sSubSupPr>
          <m:e>
            <m:r>
              <w:rPr>
                <w:rFonts w:ascii="Cambria Math"/>
                <w:sz w:val="30"/>
                <w:szCs w:val="30"/>
              </w:rPr>
              <m:t>)</m:t>
            </m:r>
          </m:e>
          <m:sub/>
          <m:sup>
            <m:sSub>
              <m:sSubPr>
                <m:ctrlPr>
                  <w:rPr>
                    <w:rFonts w:ascii="Cambria Math" w:hAnsi="Cambria Math"/>
                    <w:i/>
                    <w:sz w:val="30"/>
                    <w:szCs w:val="30"/>
                    <w:lang w:val="en-US"/>
                  </w:rPr>
                </m:ctrlPr>
              </m:sSubPr>
              <m:e>
                <m:r>
                  <w:rPr>
                    <w:rFonts w:ascii="Cambria Math"/>
                    <w:sz w:val="30"/>
                    <w:szCs w:val="30"/>
                    <w:lang w:val="en-US"/>
                  </w:rPr>
                  <m:t>n</m:t>
                </m:r>
              </m:e>
              <m:sub>
                <m:r>
                  <w:rPr>
                    <w:rFonts w:ascii="Cambria Math"/>
                    <w:sz w:val="30"/>
                    <w:szCs w:val="30"/>
                  </w:rPr>
                  <m:t>1</m:t>
                </m:r>
              </m:sub>
            </m:sSub>
          </m:sup>
        </m:sSubSup>
      </m:oMath>
      <w:r w:rsidR="00F948FB" w:rsidRPr="00A738F5">
        <w:rPr>
          <w:szCs w:val="28"/>
        </w:rPr>
        <w:t>,</w:t>
      </w:r>
      <w:r w:rsidR="00F948FB">
        <w:rPr>
          <w:szCs w:val="28"/>
        </w:rPr>
        <w:t xml:space="preserve">    </w:t>
      </w:r>
      <w:r w:rsidR="00B15C01" w:rsidRPr="00E145AA">
        <w:rPr>
          <w:szCs w:val="28"/>
        </w:rPr>
        <w:t xml:space="preserve"> </w:t>
      </w:r>
      <w:r w:rsidR="00F948FB">
        <w:rPr>
          <w:szCs w:val="28"/>
        </w:rPr>
        <w:t xml:space="preserve">  </w:t>
      </w:r>
      <w:r w:rsidR="005A6DD5">
        <w:rPr>
          <w:szCs w:val="28"/>
        </w:rPr>
        <w:t xml:space="preserve">            </w:t>
      </w:r>
      <w:r w:rsidR="00AD131B">
        <w:rPr>
          <w:szCs w:val="28"/>
        </w:rPr>
        <w:t xml:space="preserve">        </w:t>
      </w:r>
      <w:r w:rsidR="00F948FB">
        <w:rPr>
          <w:szCs w:val="28"/>
        </w:rPr>
        <w:t xml:space="preserve">    </w:t>
      </w:r>
      <w:r w:rsidR="001D52B8">
        <w:rPr>
          <w:szCs w:val="28"/>
        </w:rPr>
        <w:t xml:space="preserve"> </w:t>
      </w:r>
      <w:r w:rsidR="00F948FB">
        <w:rPr>
          <w:szCs w:val="28"/>
        </w:rPr>
        <w:t xml:space="preserve">            </w:t>
      </w:r>
      <w:r w:rsidR="00F948FB" w:rsidRPr="00F55C9D">
        <w:rPr>
          <w:szCs w:val="28"/>
        </w:rPr>
        <w:t>(7.1</w:t>
      </w:r>
      <w:r w:rsidR="00F948FB" w:rsidRPr="00F948FB">
        <w:rPr>
          <w:szCs w:val="28"/>
        </w:rPr>
        <w:t>8</w:t>
      </w:r>
      <w:r w:rsidR="00F948FB" w:rsidRPr="00F55C9D">
        <w:rPr>
          <w:szCs w:val="28"/>
        </w:rPr>
        <w:t>)</w:t>
      </w:r>
    </w:p>
    <w:p w14:paraId="32A40104" w14:textId="77777777" w:rsidR="00C9646A" w:rsidRPr="00A738F5" w:rsidRDefault="00C80BA3" w:rsidP="0007021C">
      <w:pPr>
        <w:spacing w:line="240" w:lineRule="auto"/>
        <w:ind w:left="1560" w:hanging="1560"/>
        <w:rPr>
          <w:rFonts w:eastAsia="Times New Roman"/>
        </w:rPr>
      </w:pPr>
      <w:r w:rsidRPr="00F55C9D">
        <w:rPr>
          <w:rFonts w:eastAsia="Times New Roman"/>
        </w:rPr>
        <w:lastRenderedPageBreak/>
        <w:t>г</w:t>
      </w:r>
      <w:r w:rsidR="00C9646A" w:rsidRPr="00F55C9D">
        <w:rPr>
          <w:rFonts w:eastAsia="Times New Roman"/>
        </w:rPr>
        <w:t>де</w:t>
      </w:r>
      <w:r w:rsidR="009E5D55">
        <w:rPr>
          <w:rFonts w:eastAsia="Times New Roman"/>
        </w:rPr>
        <w:t xml:space="preserve"> </w:t>
      </w:r>
      <w:r w:rsidR="00C9646A" w:rsidRPr="004E0766">
        <w:rPr>
          <w:rFonts w:eastAsia="Times New Roman"/>
        </w:rPr>
        <w:t>Ф</w:t>
      </w:r>
      <w:r w:rsidR="009E5D55" w:rsidRPr="004E0766">
        <w:rPr>
          <w:rFonts w:eastAsia="Times New Roman"/>
          <w:i/>
        </w:rPr>
        <w:t xml:space="preserve"> </w:t>
      </w:r>
      <w:r w:rsidR="00C9646A" w:rsidRPr="004E0766">
        <w:rPr>
          <w:rFonts w:eastAsia="Times New Roman"/>
        </w:rPr>
        <w:t>и</w:t>
      </w:r>
      <w:r w:rsidR="009E5D55" w:rsidRPr="004E0766">
        <w:rPr>
          <w:rFonts w:eastAsia="Times New Roman"/>
        </w:rPr>
        <w:t xml:space="preserve"> </w:t>
      </w:r>
      <w:r w:rsidR="000547D8" w:rsidRPr="004E0766">
        <w:rPr>
          <w:rFonts w:eastAsia="Times New Roman"/>
        </w:rPr>
        <w:t>Ф</w:t>
      </w:r>
      <w:r w:rsidR="000547D8" w:rsidRPr="001D52B8">
        <w:rPr>
          <w:rFonts w:eastAsia="Times New Roman"/>
          <w:vertAlign w:val="subscript"/>
        </w:rPr>
        <w:t>а</w:t>
      </w:r>
      <w:r w:rsidR="009E5D55" w:rsidRPr="001D52B8">
        <w:rPr>
          <w:rFonts w:eastAsia="Times New Roman"/>
        </w:rPr>
        <w:t xml:space="preserve"> </w:t>
      </w:r>
      <w:r w:rsidR="001340BD" w:rsidRPr="004E0766">
        <w:rPr>
          <w:rFonts w:eastAsia="Times New Roman"/>
        </w:rPr>
        <w:t>–</w:t>
      </w:r>
      <w:r w:rsidR="009E5D55" w:rsidRPr="004E0766">
        <w:rPr>
          <w:rFonts w:eastAsia="Times New Roman"/>
        </w:rPr>
        <w:t xml:space="preserve"> </w:t>
      </w:r>
      <w:proofErr w:type="spellStart"/>
      <w:r w:rsidR="00C9646A" w:rsidRPr="00A738F5">
        <w:rPr>
          <w:rFonts w:eastAsia="Times New Roman"/>
        </w:rPr>
        <w:t>гидроморфометрическая</w:t>
      </w:r>
      <w:proofErr w:type="spellEnd"/>
      <w:r w:rsidR="009E5D55" w:rsidRPr="00A738F5">
        <w:rPr>
          <w:rFonts w:eastAsia="Times New Roman"/>
        </w:rPr>
        <w:t xml:space="preserve"> </w:t>
      </w:r>
      <w:r w:rsidR="00C9646A" w:rsidRPr="00A738F5">
        <w:rPr>
          <w:rFonts w:eastAsia="Times New Roman"/>
        </w:rPr>
        <w:t>характеристика</w:t>
      </w:r>
      <w:r w:rsidR="009E5D55" w:rsidRPr="00A738F5">
        <w:rPr>
          <w:rFonts w:eastAsia="Times New Roman"/>
        </w:rPr>
        <w:t xml:space="preserve"> </w:t>
      </w:r>
      <w:r w:rsidR="00C9646A" w:rsidRPr="00A738F5">
        <w:rPr>
          <w:rFonts w:eastAsia="Times New Roman"/>
        </w:rPr>
        <w:t>русла</w:t>
      </w:r>
      <w:r w:rsidR="009E5D55" w:rsidRPr="00A738F5">
        <w:rPr>
          <w:rFonts w:eastAsia="Times New Roman"/>
        </w:rPr>
        <w:t xml:space="preserve"> </w:t>
      </w:r>
      <w:r w:rsidR="00C9646A" w:rsidRPr="00A738F5">
        <w:rPr>
          <w:rFonts w:eastAsia="Times New Roman"/>
        </w:rPr>
        <w:t>для</w:t>
      </w:r>
      <w:r w:rsidR="009E5D55" w:rsidRPr="00A738F5">
        <w:rPr>
          <w:rFonts w:eastAsia="Times New Roman"/>
        </w:rPr>
        <w:t xml:space="preserve"> </w:t>
      </w:r>
      <w:r w:rsidR="00C9646A" w:rsidRPr="00A738F5">
        <w:rPr>
          <w:rFonts w:eastAsia="Times New Roman"/>
        </w:rPr>
        <w:t>исследуемой</w:t>
      </w:r>
      <w:r w:rsidR="009E5D55" w:rsidRPr="00A738F5">
        <w:rPr>
          <w:rFonts w:eastAsia="Times New Roman"/>
        </w:rPr>
        <w:t xml:space="preserve"> </w:t>
      </w:r>
      <w:r w:rsidR="00C9646A" w:rsidRPr="00A738F5">
        <w:rPr>
          <w:rFonts w:eastAsia="Times New Roman"/>
        </w:rPr>
        <w:t>реки</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реки-аналога</w:t>
      </w:r>
      <w:r w:rsidR="009E5D55" w:rsidRPr="00A738F5">
        <w:rPr>
          <w:rFonts w:eastAsia="Times New Roman"/>
        </w:rPr>
        <w:t xml:space="preserve"> </w:t>
      </w:r>
      <w:r w:rsidR="00C9646A" w:rsidRPr="00A738F5">
        <w:rPr>
          <w:rFonts w:eastAsia="Times New Roman"/>
        </w:rPr>
        <w:t>соответственно</w:t>
      </w:r>
      <w:r w:rsidR="0076244F">
        <w:rPr>
          <w:rFonts w:eastAsia="Times New Roman"/>
        </w:rPr>
        <w:t>;</w:t>
      </w:r>
      <w:r w:rsidR="009E5D55" w:rsidRPr="00A738F5">
        <w:rPr>
          <w:rFonts w:eastAsia="Times New Roman"/>
        </w:rPr>
        <w:t xml:space="preserve"> </w:t>
      </w:r>
      <w:r w:rsidR="00C9646A" w:rsidRPr="00A738F5">
        <w:rPr>
          <w:rFonts w:eastAsia="Times New Roman"/>
        </w:rPr>
        <w:t>определяют</w:t>
      </w:r>
      <w:r w:rsidR="009E5D55" w:rsidRPr="00A738F5">
        <w:rPr>
          <w:rFonts w:eastAsia="Times New Roman"/>
        </w:rPr>
        <w:t xml:space="preserve"> </w:t>
      </w:r>
      <w:r w:rsidR="00C9646A" w:rsidRPr="00A738F5">
        <w:rPr>
          <w:rFonts w:eastAsia="Times New Roman"/>
        </w:rPr>
        <w:t>по</w:t>
      </w:r>
      <w:r w:rsidR="009E5D55" w:rsidRPr="00A738F5">
        <w:rPr>
          <w:rFonts w:eastAsia="Times New Roman"/>
        </w:rPr>
        <w:t xml:space="preserve"> </w:t>
      </w:r>
      <w:r w:rsidR="00C9646A" w:rsidRPr="00A738F5">
        <w:rPr>
          <w:rFonts w:eastAsia="Times New Roman"/>
        </w:rPr>
        <w:t>формуле</w:t>
      </w:r>
    </w:p>
    <w:p w14:paraId="58C7BE4F" w14:textId="77777777" w:rsidR="00F948FB" w:rsidRPr="00A738F5" w:rsidRDefault="00493CF1" w:rsidP="0007021C">
      <w:pPr>
        <w:spacing w:line="240" w:lineRule="auto"/>
        <w:ind w:firstLine="0"/>
        <w:jc w:val="right"/>
        <w:rPr>
          <w:szCs w:val="28"/>
        </w:rPr>
      </w:pPr>
      <m:oMath>
        <m:r>
          <m:rPr>
            <m:nor/>
          </m:rPr>
          <w:rPr>
            <w:rFonts w:ascii="Cambria Math"/>
            <w:sz w:val="30"/>
            <w:szCs w:val="30"/>
          </w:rPr>
          <m:t xml:space="preserve"> </m:t>
        </m:r>
        <m:r>
          <m:rPr>
            <m:nor/>
          </m:rPr>
          <w:rPr>
            <w:rFonts w:ascii="Cambria Math"/>
            <w:sz w:val="30"/>
            <w:szCs w:val="30"/>
          </w:rPr>
          <m:t>Ф</m:t>
        </m:r>
        <m:r>
          <m:rPr>
            <m:sty m:val="p"/>
          </m:rPr>
          <w:rPr>
            <w:rFonts w:ascii="Cambria Math"/>
            <w:sz w:val="30"/>
            <w:szCs w:val="30"/>
          </w:rPr>
          <m:t>=1000</m:t>
        </m:r>
        <m:r>
          <w:rPr>
            <w:rFonts w:ascii="Cambria Math"/>
            <w:sz w:val="30"/>
            <w:szCs w:val="30"/>
            <w:lang w:val="en-US"/>
          </w:rPr>
          <m:t>L</m:t>
        </m:r>
        <m:r>
          <m:rPr>
            <m:sty m:val="p"/>
          </m:rPr>
          <w:rPr>
            <w:rFonts w:ascii="Cambria Math"/>
            <w:sz w:val="30"/>
            <w:szCs w:val="30"/>
          </w:rPr>
          <m:t>/</m:t>
        </m:r>
        <m:sSub>
          <m:sSubPr>
            <m:ctrlPr>
              <w:rPr>
                <w:rFonts w:ascii="Cambria Math" w:hAnsi="Cambria Math"/>
                <w:sz w:val="30"/>
                <w:szCs w:val="30"/>
                <w:lang w:val="en-US"/>
              </w:rPr>
            </m:ctrlPr>
          </m:sSubPr>
          <m:e>
            <m:r>
              <w:rPr>
                <w:rFonts w:ascii="Cambria Math"/>
                <w:sz w:val="30"/>
                <w:szCs w:val="30"/>
                <w:lang w:val="en-US"/>
              </w:rPr>
              <m:t>m</m:t>
            </m:r>
          </m:e>
          <m:sub>
            <m:r>
              <m:rPr>
                <m:sty m:val="p"/>
              </m:rPr>
              <w:rPr>
                <w:rFonts w:ascii="Cambria Math"/>
                <w:sz w:val="30"/>
                <w:szCs w:val="30"/>
                <w:lang w:val="en-US"/>
              </w:rPr>
              <m:t>p</m:t>
            </m:r>
            <m:ctrlPr>
              <w:rPr>
                <w:rFonts w:ascii="Cambria Math" w:hAnsi="Cambria Math"/>
                <w:i/>
                <w:sz w:val="30"/>
                <w:szCs w:val="30"/>
                <w:lang w:val="en-US"/>
              </w:rPr>
            </m:ctrlPr>
          </m:sub>
        </m:sSub>
        <m:sSubSup>
          <m:sSubSupPr>
            <m:ctrlPr>
              <w:rPr>
                <w:rFonts w:ascii="Cambria Math" w:hAnsi="Cambria Math"/>
                <w:i/>
                <w:sz w:val="30"/>
                <w:szCs w:val="30"/>
                <w:lang w:val="en-US"/>
              </w:rPr>
            </m:ctrlPr>
          </m:sSubSupPr>
          <m:e>
            <m:r>
              <w:rPr>
                <w:rFonts w:ascii="Cambria Math"/>
                <w:sz w:val="30"/>
                <w:szCs w:val="30"/>
                <w:lang w:val="en-US"/>
              </w:rPr>
              <m:t>I</m:t>
            </m:r>
          </m:e>
          <m:sub>
            <m:r>
              <m:rPr>
                <m:sty m:val="p"/>
              </m:rPr>
              <w:rPr>
                <w:rFonts w:ascii="Cambria Math"/>
                <w:sz w:val="30"/>
                <w:szCs w:val="30"/>
                <w:lang w:val="en-US"/>
              </w:rPr>
              <m:t>p</m:t>
            </m:r>
          </m:sub>
          <m:sup>
            <m:r>
              <w:rPr>
                <w:rFonts w:ascii="Cambria Math"/>
                <w:sz w:val="30"/>
                <w:szCs w:val="30"/>
                <w:lang w:val="en-US"/>
              </w:rPr>
              <m:t>m</m:t>
            </m:r>
          </m:sup>
        </m:sSubSup>
        <m:sSubSup>
          <m:sSubSupPr>
            <m:ctrlPr>
              <w:rPr>
                <w:rFonts w:ascii="Cambria Math" w:hAnsi="Cambria Math"/>
                <w:i/>
                <w:sz w:val="30"/>
                <w:szCs w:val="30"/>
                <w:lang w:val="en-US"/>
              </w:rPr>
            </m:ctrlPr>
          </m:sSubSupPr>
          <m:e>
            <m:r>
              <w:rPr>
                <w:rFonts w:ascii="Cambria Math"/>
                <w:sz w:val="30"/>
                <w:szCs w:val="30"/>
                <w:lang w:val="en-US"/>
              </w:rPr>
              <m:t>A</m:t>
            </m:r>
          </m:e>
          <m:sub/>
          <m:sup>
            <m:r>
              <w:rPr>
                <w:rFonts w:ascii="Cambria Math"/>
                <w:sz w:val="30"/>
                <w:szCs w:val="30"/>
              </w:rPr>
              <m:t>0,25</m:t>
            </m:r>
          </m:sup>
        </m:sSubSup>
      </m:oMath>
      <w:r w:rsidR="00F948FB" w:rsidRPr="00A738F5">
        <w:rPr>
          <w:szCs w:val="28"/>
        </w:rPr>
        <w:t xml:space="preserve">, </w:t>
      </w:r>
      <w:r w:rsidR="00F65AF5" w:rsidRPr="00A738F5">
        <w:rPr>
          <w:szCs w:val="28"/>
        </w:rPr>
        <w:t xml:space="preserve">      </w:t>
      </w:r>
      <w:r w:rsidR="00AD131B">
        <w:rPr>
          <w:szCs w:val="28"/>
        </w:rPr>
        <w:t xml:space="preserve">           </w:t>
      </w:r>
      <w:r w:rsidR="00F65AF5" w:rsidRPr="00A738F5">
        <w:rPr>
          <w:szCs w:val="28"/>
        </w:rPr>
        <w:t xml:space="preserve">          </w:t>
      </w:r>
      <w:r w:rsidR="00F948FB" w:rsidRPr="00A738F5">
        <w:rPr>
          <w:szCs w:val="28"/>
        </w:rPr>
        <w:t xml:space="preserve">  (7.19)</w:t>
      </w:r>
    </w:p>
    <w:p w14:paraId="01DCBDF6" w14:textId="77777777" w:rsidR="00C9646A" w:rsidRPr="00A738F5" w:rsidRDefault="0076244F" w:rsidP="0007021C">
      <w:pPr>
        <w:spacing w:line="240" w:lineRule="auto"/>
        <w:ind w:firstLine="0"/>
        <w:rPr>
          <w:rFonts w:eastAsia="Times New Roman"/>
        </w:rPr>
      </w:pPr>
      <w:r>
        <w:rPr>
          <w:rFonts w:eastAsia="Times New Roman"/>
        </w:rPr>
        <w:t>здесь</w:t>
      </w:r>
      <w:r w:rsidR="009E5D55" w:rsidRPr="00A738F5">
        <w:rPr>
          <w:rFonts w:eastAsia="Times New Roman"/>
        </w:rPr>
        <w:t xml:space="preserve"> </w:t>
      </w:r>
      <w:r w:rsidR="00C9646A" w:rsidRPr="00A738F5">
        <w:rPr>
          <w:rFonts w:eastAsia="Times New Roman"/>
          <w:i/>
        </w:rPr>
        <w:t>L</w:t>
      </w:r>
      <w:r w:rsidR="009E5D55" w:rsidRPr="00A738F5">
        <w:rPr>
          <w:rFonts w:eastAsia="Times New Roman"/>
          <w:i/>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i/>
        </w:rPr>
        <w:t>A</w: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то</w:t>
      </w:r>
      <w:r w:rsidR="009E5D55" w:rsidRPr="00A738F5">
        <w:rPr>
          <w:rFonts w:eastAsia="Times New Roman"/>
        </w:rPr>
        <w:t xml:space="preserve"> </w:t>
      </w:r>
      <w:r w:rsidR="00C9646A" w:rsidRPr="00A738F5">
        <w:rPr>
          <w:rFonts w:eastAsia="Times New Roman"/>
        </w:rPr>
        <w:t>же,</w:t>
      </w:r>
      <w:r w:rsidR="009E5D55" w:rsidRPr="00A738F5">
        <w:rPr>
          <w:rFonts w:eastAsia="Times New Roman"/>
        </w:rPr>
        <w:t xml:space="preserve"> </w:t>
      </w:r>
      <w:r w:rsidR="00C9646A" w:rsidRPr="00A738F5">
        <w:rPr>
          <w:rFonts w:eastAsia="Times New Roman"/>
        </w:rPr>
        <w:t>что</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в</w:t>
      </w:r>
      <w:r w:rsidR="009E5D55" w:rsidRPr="00A738F5">
        <w:rPr>
          <w:rFonts w:eastAsia="Times New Roman"/>
        </w:rPr>
        <w:t xml:space="preserve"> </w:t>
      </w:r>
      <w:r w:rsidR="00C9646A" w:rsidRPr="00A738F5">
        <w:rPr>
          <w:rFonts w:eastAsia="Times New Roman"/>
        </w:rPr>
        <w:t>формуле</w:t>
      </w:r>
      <w:r w:rsidR="009E5D55" w:rsidRPr="00A738F5">
        <w:rPr>
          <w:rFonts w:eastAsia="Times New Roman"/>
        </w:rPr>
        <w:t xml:space="preserve"> </w:t>
      </w:r>
      <w:r w:rsidR="00C9646A" w:rsidRPr="00A738F5">
        <w:rPr>
          <w:rFonts w:eastAsia="Times New Roman"/>
        </w:rPr>
        <w:t>(7.16);</w:t>
      </w:r>
    </w:p>
    <w:p w14:paraId="0C703101" w14:textId="77777777" w:rsidR="00C9646A" w:rsidRPr="00A738F5" w:rsidRDefault="002D0218" w:rsidP="00D55142">
      <w:pPr>
        <w:spacing w:line="240" w:lineRule="auto"/>
        <w:ind w:left="1701" w:hanging="1701"/>
        <w:rPr>
          <w:rFonts w:eastAsia="Times New Roman"/>
        </w:rPr>
      </w:pPr>
      <w:proofErr w:type="spellStart"/>
      <w:r w:rsidRPr="00A738F5">
        <w:rPr>
          <w:rFonts w:eastAsia="Times New Roman"/>
          <w:i/>
          <w:lang w:val="en-US"/>
        </w:rPr>
        <w:t>m</w:t>
      </w:r>
      <w:r w:rsidRPr="00A738F5">
        <w:rPr>
          <w:rFonts w:eastAsia="Times New Roman"/>
          <w:vertAlign w:val="subscript"/>
          <w:lang w:val="en-US"/>
        </w:rPr>
        <w:t>p</w:t>
      </w:r>
      <w:proofErr w:type="spellEnd"/>
      <w:r w:rsidR="009E5D55" w:rsidRPr="00A738F5">
        <w:rPr>
          <w:rFonts w:eastAsia="Times New Roman"/>
          <w:i/>
          <w:vertAlign w:val="subscript"/>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i/>
        </w:rPr>
        <w:t>m</w: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гидравлические</w:t>
      </w:r>
      <w:r w:rsidR="009E5D55" w:rsidRPr="00A738F5">
        <w:rPr>
          <w:rFonts w:eastAsia="Times New Roman"/>
        </w:rPr>
        <w:t xml:space="preserve"> </w:t>
      </w:r>
      <w:r w:rsidR="00C9646A" w:rsidRPr="00A738F5">
        <w:rPr>
          <w:rFonts w:eastAsia="Times New Roman"/>
        </w:rPr>
        <w:t>параметры,</w:t>
      </w:r>
      <w:r w:rsidR="009E5D55" w:rsidRPr="00A738F5">
        <w:rPr>
          <w:rFonts w:eastAsia="Times New Roman"/>
        </w:rPr>
        <w:t xml:space="preserve"> </w:t>
      </w:r>
      <w:r w:rsidR="00C9646A" w:rsidRPr="00A738F5">
        <w:rPr>
          <w:rFonts w:eastAsia="Times New Roman"/>
        </w:rPr>
        <w:t>характеризующие</w:t>
      </w:r>
      <w:r w:rsidR="009E5D55" w:rsidRPr="00A738F5">
        <w:rPr>
          <w:rFonts w:eastAsia="Times New Roman"/>
        </w:rPr>
        <w:t xml:space="preserve"> </w:t>
      </w:r>
      <w:r w:rsidR="00C9646A" w:rsidRPr="00A738F5">
        <w:rPr>
          <w:rFonts w:eastAsia="Times New Roman"/>
        </w:rPr>
        <w:t>состояние</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шероховатость</w:t>
      </w:r>
      <w:r w:rsidR="009E5D55" w:rsidRPr="00A738F5">
        <w:rPr>
          <w:rFonts w:eastAsia="Times New Roman"/>
        </w:rPr>
        <w:t xml:space="preserve"> </w:t>
      </w:r>
      <w:r w:rsidR="00C9646A" w:rsidRPr="00A738F5">
        <w:rPr>
          <w:rFonts w:eastAsia="Times New Roman"/>
        </w:rPr>
        <w:t>русла</w:t>
      </w:r>
      <w:r w:rsidR="009E5D55" w:rsidRPr="00A738F5">
        <w:rPr>
          <w:rFonts w:eastAsia="Times New Roman"/>
        </w:rPr>
        <w:t xml:space="preserve"> </w:t>
      </w:r>
      <w:r w:rsidR="00C9646A" w:rsidRPr="00A738F5">
        <w:rPr>
          <w:rFonts w:eastAsia="Times New Roman"/>
        </w:rPr>
        <w:t>водотока</w:t>
      </w:r>
      <w:r w:rsidR="0076244F">
        <w:rPr>
          <w:rFonts w:eastAsia="Times New Roman"/>
        </w:rPr>
        <w:t>;</w:t>
      </w:r>
      <w:r w:rsidR="009E5D55" w:rsidRPr="00A738F5">
        <w:rPr>
          <w:rFonts w:eastAsia="Times New Roman"/>
        </w:rPr>
        <w:t xml:space="preserve"> </w:t>
      </w:r>
      <w:r w:rsidR="00C9646A" w:rsidRPr="00A738F5">
        <w:rPr>
          <w:rFonts w:eastAsia="Times New Roman"/>
        </w:rPr>
        <w:t>определяют</w:t>
      </w:r>
      <w:r w:rsidR="009E5D55" w:rsidRPr="00A738F5">
        <w:rPr>
          <w:rFonts w:eastAsia="Times New Roman"/>
        </w:rPr>
        <w:t xml:space="preserve"> </w:t>
      </w:r>
      <w:r w:rsidR="00C9646A" w:rsidRPr="00A738F5">
        <w:rPr>
          <w:rFonts w:eastAsia="Times New Roman"/>
        </w:rPr>
        <w:t>согласно</w:t>
      </w:r>
      <w:r w:rsidR="009E5D55" w:rsidRPr="00A738F5">
        <w:rPr>
          <w:rFonts w:eastAsia="Times New Roman"/>
        </w:rPr>
        <w:t xml:space="preserve"> </w:t>
      </w:r>
      <w:r w:rsidR="00C9646A" w:rsidRPr="00A738F5">
        <w:rPr>
          <w:rFonts w:eastAsia="Times New Roman"/>
        </w:rPr>
        <w:t>таблиц</w:t>
      </w:r>
      <w:r w:rsidR="0076244F">
        <w:rPr>
          <w:rFonts w:eastAsia="Times New Roman"/>
        </w:rPr>
        <w:t>е</w:t>
      </w:r>
      <w:r w:rsidR="009E5D55" w:rsidRPr="00A738F5">
        <w:rPr>
          <w:rFonts w:eastAsia="Times New Roman"/>
        </w:rPr>
        <w:t xml:space="preserve"> </w:t>
      </w:r>
      <w:r w:rsidR="00582585" w:rsidRPr="00A738F5">
        <w:rPr>
          <w:rFonts w:eastAsia="Times New Roman"/>
        </w:rPr>
        <w:t>В</w:t>
      </w:r>
      <w:r w:rsidR="00C9646A" w:rsidRPr="00A738F5">
        <w:rPr>
          <w:rFonts w:eastAsia="Times New Roman"/>
        </w:rPr>
        <w:t>.</w:t>
      </w:r>
      <w:r w:rsidR="000B21B0" w:rsidRPr="00A738F5">
        <w:rPr>
          <w:rFonts w:eastAsia="Times New Roman"/>
        </w:rPr>
        <w:t>5</w:t>
      </w:r>
      <w:r w:rsidR="00C9646A" w:rsidRPr="00A738F5">
        <w:rPr>
          <w:rFonts w:eastAsia="Times New Roman"/>
        </w:rPr>
        <w:t>;</w:t>
      </w:r>
    </w:p>
    <w:p w14:paraId="4714B467" w14:textId="77777777" w:rsidR="00C9646A" w:rsidRPr="00A738F5" w:rsidRDefault="002D0218" w:rsidP="0007021C">
      <w:pPr>
        <w:spacing w:line="240" w:lineRule="auto"/>
        <w:ind w:firstLine="993"/>
        <w:rPr>
          <w:rFonts w:eastAsia="Times New Roman"/>
        </w:rPr>
      </w:pPr>
      <w:proofErr w:type="spellStart"/>
      <w:r w:rsidRPr="00A738F5">
        <w:rPr>
          <w:rFonts w:eastAsia="Times New Roman"/>
          <w:i/>
          <w:lang w:val="en-US"/>
        </w:rPr>
        <w:t>I</w:t>
      </w:r>
      <w:r w:rsidRPr="00A738F5">
        <w:rPr>
          <w:rFonts w:eastAsia="Times New Roman"/>
          <w:vertAlign w:val="subscript"/>
          <w:lang w:val="en-US"/>
        </w:rPr>
        <w:t>p</w:t>
      </w:r>
      <w:proofErr w:type="spellEnd"/>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средневзвешенный</w:t>
      </w:r>
      <w:r w:rsidR="009E5D55" w:rsidRPr="00A738F5">
        <w:rPr>
          <w:rFonts w:eastAsia="Times New Roman"/>
        </w:rPr>
        <w:t xml:space="preserve"> </w:t>
      </w:r>
      <w:r w:rsidR="00C9646A" w:rsidRPr="00A738F5">
        <w:rPr>
          <w:rFonts w:eastAsia="Times New Roman"/>
        </w:rPr>
        <w:t>уклон</w:t>
      </w:r>
      <w:r w:rsidR="009E5D55" w:rsidRPr="00A738F5">
        <w:rPr>
          <w:rFonts w:eastAsia="Times New Roman"/>
        </w:rPr>
        <w:t xml:space="preserve"> </w:t>
      </w:r>
      <w:r w:rsidR="00C9646A" w:rsidRPr="00A738F5">
        <w:rPr>
          <w:rFonts w:eastAsia="Times New Roman"/>
        </w:rPr>
        <w:t>русла</w:t>
      </w:r>
      <w:r w:rsidR="009E5D55" w:rsidRPr="00A738F5">
        <w:rPr>
          <w:rFonts w:eastAsia="Times New Roman"/>
        </w:rPr>
        <w:t xml:space="preserve"> </w:t>
      </w:r>
      <w:r w:rsidR="00C9646A" w:rsidRPr="00A738F5">
        <w:rPr>
          <w:rFonts w:eastAsia="Times New Roman"/>
        </w:rPr>
        <w:t>водотока,</w:t>
      </w:r>
      <w:r w:rsidR="009E5D55" w:rsidRPr="00A738F5">
        <w:rPr>
          <w:rFonts w:eastAsia="Times New Roman"/>
        </w:rPr>
        <w:t xml:space="preserve"> </w:t>
      </w:r>
      <w:r w:rsidRPr="00A738F5">
        <w:rPr>
          <w:rFonts w:eastAsia="Times New Roman"/>
          <w:noProof/>
          <w:position w:val="-6"/>
        </w:rPr>
        <w:t>‰</w:t>
      </w:r>
      <w:r w:rsidR="00C9646A" w:rsidRPr="00A738F5">
        <w:rPr>
          <w:rFonts w:eastAsia="Times New Roman"/>
        </w:rPr>
        <w:t>;</w:t>
      </w:r>
    </w:p>
    <w:p w14:paraId="0059B75E" w14:textId="77777777" w:rsidR="00801719" w:rsidRPr="00A738F5" w:rsidRDefault="00C80BA3" w:rsidP="0007021C">
      <w:pPr>
        <w:spacing w:line="240" w:lineRule="auto"/>
        <w:ind w:left="1418" w:hanging="1134"/>
        <w:rPr>
          <w:rFonts w:eastAsia="Times New Roman"/>
          <w:i/>
        </w:rPr>
      </w:pPr>
      <w:r w:rsidRPr="00540C5D">
        <w:rPr>
          <w:rFonts w:eastAsia="Times New Roman"/>
          <w:i/>
          <w:lang w:val="en-US"/>
        </w:rPr>
        <w:t>n</w:t>
      </w:r>
      <w:r w:rsidR="009E5D55" w:rsidRPr="00540C5D">
        <w:rPr>
          <w:rFonts w:eastAsia="Times New Roman"/>
          <w:i/>
        </w:rPr>
        <w:t xml:space="preserve"> </w:t>
      </w:r>
      <w:r w:rsidR="00C9646A" w:rsidRPr="00540C5D">
        <w:rPr>
          <w:rFonts w:eastAsia="Times New Roman"/>
        </w:rPr>
        <w:t>и</w:t>
      </w:r>
      <w:r w:rsidR="009E5D55" w:rsidRPr="00540C5D">
        <w:rPr>
          <w:rFonts w:eastAsia="Times New Roman"/>
        </w:rPr>
        <w:t xml:space="preserve"> </w:t>
      </w:r>
      <w:r w:rsidR="002D0218" w:rsidRPr="00540C5D">
        <w:rPr>
          <w:rFonts w:eastAsia="Times New Roman"/>
          <w:i/>
          <w:lang w:val="en-US"/>
        </w:rPr>
        <w:t>n</w:t>
      </w:r>
      <w:r w:rsidR="002D0218" w:rsidRPr="00540C5D">
        <w:rPr>
          <w:rFonts w:eastAsia="Times New Roman"/>
          <w:vertAlign w:val="subscript"/>
        </w:rPr>
        <w:t>1</w:t>
      </w:r>
      <w:r w:rsidR="009E5D55" w:rsidRPr="00540C5D">
        <w:rPr>
          <w:rFonts w:eastAsia="Times New Roman"/>
        </w:rPr>
        <w:t xml:space="preserve"> </w:t>
      </w:r>
      <w:r w:rsidR="001340BD" w:rsidRPr="00540C5D">
        <w:rPr>
          <w:rFonts w:eastAsia="Times New Roman"/>
        </w:rPr>
        <w:t>–</w:t>
      </w:r>
      <w:r w:rsidR="009E5D55" w:rsidRPr="00540C5D">
        <w:rPr>
          <w:rFonts w:eastAsia="Times New Roman"/>
        </w:rPr>
        <w:t xml:space="preserve"> </w:t>
      </w:r>
      <w:r w:rsidR="00D55142">
        <w:rPr>
          <w:rFonts w:eastAsia="Times New Roman"/>
        </w:rPr>
        <w:t xml:space="preserve"> </w:t>
      </w:r>
      <w:r w:rsidR="00C9646A" w:rsidRPr="00540C5D">
        <w:rPr>
          <w:rFonts w:eastAsia="Times New Roman"/>
        </w:rPr>
        <w:t>степенные</w:t>
      </w:r>
      <w:r w:rsidR="009E5D55" w:rsidRPr="00540C5D">
        <w:rPr>
          <w:rFonts w:eastAsia="Times New Roman"/>
        </w:rPr>
        <w:t xml:space="preserve"> </w:t>
      </w:r>
      <w:r w:rsidR="00C9646A" w:rsidRPr="00540C5D">
        <w:rPr>
          <w:rFonts w:eastAsia="Times New Roman"/>
        </w:rPr>
        <w:t>коэффициенты,</w:t>
      </w:r>
      <w:r w:rsidR="009E5D55" w:rsidRPr="00540C5D">
        <w:rPr>
          <w:rFonts w:eastAsia="Times New Roman"/>
        </w:rPr>
        <w:t xml:space="preserve"> </w:t>
      </w:r>
      <w:r w:rsidR="00C9646A" w:rsidRPr="00540C5D">
        <w:rPr>
          <w:rFonts w:eastAsia="Times New Roman"/>
        </w:rPr>
        <w:t>отражающие</w:t>
      </w:r>
      <w:r w:rsidR="009E5D55" w:rsidRPr="00540C5D">
        <w:rPr>
          <w:rFonts w:eastAsia="Times New Roman"/>
        </w:rPr>
        <w:t xml:space="preserve"> </w:t>
      </w:r>
      <w:r w:rsidR="00C9646A" w:rsidRPr="00540C5D">
        <w:rPr>
          <w:rFonts w:eastAsia="Times New Roman"/>
        </w:rPr>
        <w:t>редукцию</w:t>
      </w:r>
      <w:r w:rsidR="009E5D55" w:rsidRPr="00540C5D">
        <w:rPr>
          <w:rFonts w:eastAsia="Times New Roman"/>
        </w:rPr>
        <w:t xml:space="preserve"> </w:t>
      </w:r>
      <w:r w:rsidR="00C9646A" w:rsidRPr="00540C5D">
        <w:rPr>
          <w:rFonts w:eastAsia="Times New Roman"/>
        </w:rPr>
        <w:t>максимального</w:t>
      </w:r>
      <w:r w:rsidR="009E5D55" w:rsidRPr="00540C5D">
        <w:rPr>
          <w:rFonts w:eastAsia="Times New Roman"/>
        </w:rPr>
        <w:t xml:space="preserve"> </w:t>
      </w:r>
      <w:r w:rsidR="00C9646A" w:rsidRPr="00540C5D">
        <w:rPr>
          <w:rFonts w:eastAsia="Times New Roman"/>
        </w:rPr>
        <w:t>модуля</w:t>
      </w:r>
      <w:r w:rsidR="009E5D55" w:rsidRPr="00540C5D">
        <w:rPr>
          <w:rFonts w:eastAsia="Times New Roman"/>
        </w:rPr>
        <w:t xml:space="preserve"> </w:t>
      </w:r>
      <w:r w:rsidR="00C9646A" w:rsidRPr="00540C5D">
        <w:rPr>
          <w:rFonts w:eastAsia="Times New Roman"/>
        </w:rPr>
        <w:t>стока</w:t>
      </w:r>
      <w:r w:rsidR="009E5D55" w:rsidRPr="00A738F5">
        <w:rPr>
          <w:rFonts w:eastAsia="Times New Roman"/>
        </w:rPr>
        <w:t xml:space="preserve"> </w:t>
      </w:r>
      <w:r w:rsidR="00C9646A" w:rsidRPr="00A738F5">
        <w:rPr>
          <w:rFonts w:eastAsia="Times New Roman"/>
        </w:rPr>
        <w:t>дождевого</w:t>
      </w:r>
      <w:r w:rsidR="009E5D55" w:rsidRPr="00A738F5">
        <w:rPr>
          <w:rFonts w:eastAsia="Times New Roman"/>
        </w:rPr>
        <w:t xml:space="preserve"> </w:t>
      </w:r>
      <w:r w:rsidR="00C9646A" w:rsidRPr="00A738F5">
        <w:rPr>
          <w:rFonts w:eastAsia="Times New Roman"/>
        </w:rPr>
        <w:t>паводка</w:t>
      </w:r>
      <w:r w:rsidR="009E5D55" w:rsidRPr="00A738F5">
        <w:rPr>
          <w:rFonts w:eastAsia="Times New Roman"/>
        </w:rPr>
        <w:t xml:space="preserve"> </w:t>
      </w:r>
      <w:r w:rsidR="002D0218" w:rsidRPr="00A738F5">
        <w:rPr>
          <w:rFonts w:eastAsia="Times New Roman"/>
          <w:i/>
          <w:lang w:val="en-US"/>
        </w:rPr>
        <w:t>q</w:t>
      </w:r>
      <w:r w:rsidR="002D0218" w:rsidRPr="00A738F5">
        <w:rPr>
          <w:rFonts w:eastAsia="Times New Roman"/>
          <w:vertAlign w:val="subscript"/>
        </w:rPr>
        <w:t>1%</w:t>
      </w:r>
      <w:r w:rsidR="009E5D55" w:rsidRPr="00A738F5">
        <w:rPr>
          <w:rFonts w:eastAsia="Times New Roman"/>
          <w:i/>
          <w:vertAlign w:val="subscript"/>
        </w:rPr>
        <w:t xml:space="preserve"> </w:t>
      </w:r>
      <w:r w:rsidR="00C9646A" w:rsidRPr="00A738F5">
        <w:rPr>
          <w:rFonts w:eastAsia="Times New Roman"/>
        </w:rPr>
        <w:t>с</w:t>
      </w:r>
      <w:r w:rsidR="009E5D55" w:rsidRPr="00A738F5">
        <w:rPr>
          <w:rFonts w:eastAsia="Times New Roman"/>
        </w:rPr>
        <w:t xml:space="preserve"> </w:t>
      </w:r>
      <w:r w:rsidR="00C9646A" w:rsidRPr="00A738F5">
        <w:rPr>
          <w:rFonts w:eastAsia="Times New Roman"/>
        </w:rPr>
        <w:t>увеличением</w:t>
      </w:r>
      <w:r w:rsidR="009E5D55" w:rsidRPr="00A738F5">
        <w:rPr>
          <w:rFonts w:eastAsia="Times New Roman"/>
        </w:rPr>
        <w:t xml:space="preserve"> </w:t>
      </w:r>
      <w:r w:rsidR="00C9646A" w:rsidRPr="00A738F5">
        <w:rPr>
          <w:rFonts w:eastAsia="Times New Roman"/>
        </w:rPr>
        <w:t>площади</w:t>
      </w:r>
      <w:r w:rsidR="009E5D55" w:rsidRPr="00A738F5">
        <w:rPr>
          <w:rFonts w:eastAsia="Times New Roman"/>
        </w:rPr>
        <w:t xml:space="preserve"> </w:t>
      </w:r>
      <w:r w:rsidR="00C9646A" w:rsidRPr="00A738F5">
        <w:rPr>
          <w:rFonts w:eastAsia="Times New Roman"/>
        </w:rPr>
        <w:t>водосбора</w:t>
      </w:r>
      <w:r w:rsidR="009E5D55" w:rsidRPr="00A738F5">
        <w:rPr>
          <w:rFonts w:eastAsia="Times New Roman"/>
        </w:rPr>
        <w:t xml:space="preserve"> </w:t>
      </w:r>
      <w:r w:rsidR="00C9646A" w:rsidRPr="00A738F5">
        <w:rPr>
          <w:rFonts w:eastAsia="Times New Roman"/>
          <w:i/>
        </w:rPr>
        <w:t>А</w:t>
      </w:r>
      <w:r w:rsidR="00C9646A" w:rsidRPr="00A738F5">
        <w:rPr>
          <w:rFonts w:eastAsia="Times New Roman"/>
        </w:rPr>
        <w:t>,</w:t>
      </w:r>
      <w:r w:rsidR="009E5D55" w:rsidRPr="00A738F5">
        <w:rPr>
          <w:rFonts w:eastAsia="Times New Roman"/>
        </w:rPr>
        <w:t xml:space="preserve"> </w:t>
      </w:r>
      <w:r w:rsidR="00C9646A" w:rsidRPr="00A738F5">
        <w:rPr>
          <w:rFonts w:eastAsia="Times New Roman"/>
        </w:rPr>
        <w:t>км</w:t>
      </w:r>
      <w:r w:rsidR="00C9646A" w:rsidRPr="00A738F5">
        <w:rPr>
          <w:rFonts w:eastAsia="Times New Roman"/>
          <w:vertAlign w:val="superscript"/>
        </w:rPr>
        <w:t>2</w:t>
      </w:r>
      <w:r w:rsidR="00C9646A" w:rsidRPr="00A738F5">
        <w:rPr>
          <w:rFonts w:eastAsia="Times New Roman"/>
        </w:rPr>
        <w:t>,</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руслового</w:t>
      </w:r>
      <w:r w:rsidR="009E5D55" w:rsidRPr="00A738F5">
        <w:rPr>
          <w:rFonts w:eastAsia="Times New Roman"/>
        </w:rPr>
        <w:t xml:space="preserve"> </w:t>
      </w:r>
      <w:r w:rsidR="00C9646A" w:rsidRPr="00A738F5">
        <w:rPr>
          <w:rFonts w:eastAsia="Times New Roman"/>
        </w:rPr>
        <w:t>времени</w:t>
      </w:r>
      <w:r w:rsidR="009E5D55" w:rsidRPr="00A738F5">
        <w:rPr>
          <w:rFonts w:eastAsia="Times New Roman"/>
        </w:rPr>
        <w:t xml:space="preserve"> </w:t>
      </w:r>
      <w:proofErr w:type="spellStart"/>
      <w:r w:rsidR="00C9646A" w:rsidRPr="00A738F5">
        <w:rPr>
          <w:rFonts w:eastAsia="Times New Roman"/>
        </w:rPr>
        <w:t>добегания</w:t>
      </w:r>
      <w:proofErr w:type="spellEnd"/>
      <w:r w:rsidR="009E5D55" w:rsidRPr="00A738F5">
        <w:rPr>
          <w:rFonts w:eastAsia="Times New Roman"/>
        </w:rPr>
        <w:t xml:space="preserve"> </w:t>
      </w:r>
      <w:proofErr w:type="spellStart"/>
      <w:r w:rsidR="002D0218" w:rsidRPr="00A738F5">
        <w:rPr>
          <w:rFonts w:eastAsia="Times New Roman"/>
        </w:rPr>
        <w:t>τ</w:t>
      </w:r>
      <w:r w:rsidR="002D0218" w:rsidRPr="00A738F5">
        <w:rPr>
          <w:rFonts w:eastAsia="Times New Roman"/>
          <w:vertAlign w:val="subscript"/>
        </w:rPr>
        <w:t>р</w:t>
      </w:r>
      <w:proofErr w:type="spellEnd"/>
      <w:r w:rsidR="009E5D55" w:rsidRPr="00A738F5">
        <w:rPr>
          <w:rFonts w:eastAsia="Times New Roman"/>
          <w:i/>
          <w:vertAlign w:val="subscript"/>
        </w:rPr>
        <w:t xml:space="preserve"> </w:t>
      </w:r>
      <w:r w:rsidR="0076244F" w:rsidRPr="0076244F">
        <w:rPr>
          <w:rFonts w:eastAsia="Times New Roman"/>
          <w:iCs/>
        </w:rPr>
        <w:t>соответственно</w:t>
      </w:r>
      <w:r w:rsidR="0076244F">
        <w:rPr>
          <w:rFonts w:eastAsia="Times New Roman"/>
          <w:iCs/>
        </w:rPr>
        <w:t>;</w:t>
      </w:r>
      <w:r w:rsidR="0076244F" w:rsidRPr="0076244F">
        <w:rPr>
          <w:rFonts w:eastAsia="Times New Roman"/>
          <w:iCs/>
        </w:rPr>
        <w:t xml:space="preserve"> </w:t>
      </w:r>
      <w:r w:rsidR="00C9646A" w:rsidRPr="00A738F5">
        <w:rPr>
          <w:rFonts w:eastAsia="Times New Roman"/>
        </w:rPr>
        <w:t>определяются</w:t>
      </w:r>
      <w:r w:rsidR="009E5D55" w:rsidRPr="00A738F5">
        <w:rPr>
          <w:rFonts w:eastAsia="Times New Roman"/>
        </w:rPr>
        <w:t xml:space="preserve"> </w:t>
      </w:r>
      <w:r w:rsidR="00C9646A" w:rsidRPr="00A738F5">
        <w:rPr>
          <w:rFonts w:eastAsia="Times New Roman"/>
        </w:rPr>
        <w:t>на</w:t>
      </w:r>
      <w:r w:rsidR="009E5D55" w:rsidRPr="00A738F5">
        <w:rPr>
          <w:rFonts w:eastAsia="Times New Roman"/>
        </w:rPr>
        <w:t xml:space="preserve"> </w:t>
      </w:r>
      <w:r w:rsidR="00C9646A" w:rsidRPr="00A738F5">
        <w:rPr>
          <w:rFonts w:eastAsia="Times New Roman"/>
        </w:rPr>
        <w:t>основе</w:t>
      </w:r>
      <w:r w:rsidR="009E5D55" w:rsidRPr="00A738F5">
        <w:rPr>
          <w:rFonts w:eastAsia="Times New Roman"/>
        </w:rPr>
        <w:t xml:space="preserve"> </w:t>
      </w:r>
      <w:r w:rsidR="00C9646A" w:rsidRPr="00A738F5">
        <w:rPr>
          <w:rFonts w:eastAsia="Times New Roman"/>
        </w:rPr>
        <w:t>анализа</w:t>
      </w:r>
      <w:r w:rsidR="009E5D55" w:rsidRPr="00A738F5">
        <w:rPr>
          <w:rFonts w:eastAsia="Times New Roman"/>
        </w:rPr>
        <w:t xml:space="preserve"> </w:t>
      </w:r>
      <w:r w:rsidR="00C9646A" w:rsidRPr="00A738F5">
        <w:rPr>
          <w:rFonts w:eastAsia="Times New Roman"/>
        </w:rPr>
        <w:t>зависимостей</w:t>
      </w:r>
      <w:r w:rsidR="009E5D55" w:rsidRPr="00A738F5">
        <w:rPr>
          <w:rFonts w:eastAsia="Times New Roman"/>
        </w:rPr>
        <w:t xml:space="preserve"> </w:t>
      </w:r>
      <w:r w:rsidR="00801719" w:rsidRPr="00A738F5">
        <w:rPr>
          <w:rFonts w:eastAsia="Times New Roman"/>
          <w:i/>
          <w:lang w:val="en-US"/>
        </w:rPr>
        <w:t>q</w:t>
      </w:r>
      <w:r w:rsidR="00801719" w:rsidRPr="00A738F5">
        <w:rPr>
          <w:rFonts w:eastAsia="Times New Roman"/>
          <w:vertAlign w:val="subscript"/>
        </w:rPr>
        <w:t>1%</w:t>
      </w:r>
      <w:r w:rsidR="00363A43" w:rsidRPr="00A738F5">
        <w:rPr>
          <w:rFonts w:eastAsia="Times New Roman"/>
          <w:i/>
          <w:lang w:val="en-US"/>
        </w:rPr>
        <w:t> </w:t>
      </w:r>
      <w:r w:rsidR="00801719" w:rsidRPr="00A738F5">
        <w:rPr>
          <w:rFonts w:eastAsia="Times New Roman"/>
          <w:i/>
        </w:rPr>
        <w:t>=</w:t>
      </w:r>
      <w:r w:rsidR="00363A43" w:rsidRPr="00A738F5">
        <w:rPr>
          <w:rFonts w:eastAsia="Times New Roman"/>
          <w:i/>
          <w:lang w:val="en-US"/>
        </w:rPr>
        <w:t> </w:t>
      </w:r>
      <w:r w:rsidR="00801719" w:rsidRPr="00A738F5">
        <w:rPr>
          <w:rFonts w:eastAsia="Times New Roman"/>
          <w:i/>
          <w:lang w:val="en-US"/>
        </w:rPr>
        <w:t>f</w:t>
      </w:r>
      <w:r w:rsidR="00801719" w:rsidRPr="00A738F5">
        <w:rPr>
          <w:rFonts w:eastAsia="Times New Roman"/>
        </w:rPr>
        <w:t>(</w:t>
      </w:r>
      <w:r w:rsidR="00801719" w:rsidRPr="00A738F5">
        <w:rPr>
          <w:rFonts w:eastAsia="Times New Roman"/>
          <w:i/>
          <w:lang w:val="en-US"/>
        </w:rPr>
        <w:t>A</w:t>
      </w:r>
      <w:r w:rsidR="00801719" w:rsidRPr="00A738F5">
        <w:rPr>
          <w:rFonts w:eastAsia="Times New Roman"/>
        </w:rPr>
        <w:t>)</w:t>
      </w:r>
      <w:r w:rsidR="009E5D55" w:rsidRPr="00A738F5">
        <w:rPr>
          <w:rFonts w:eastAsia="Times New Roman"/>
          <w:i/>
        </w:rPr>
        <w:t xml:space="preserve"> </w:t>
      </w:r>
      <w:r w:rsidR="00C9646A" w:rsidRPr="00A738F5">
        <w:rPr>
          <w:rFonts w:eastAsia="Times New Roman"/>
        </w:rPr>
        <w:t>и</w:t>
      </w:r>
      <w:r w:rsidR="009E5D55" w:rsidRPr="00A738F5">
        <w:rPr>
          <w:rFonts w:eastAsia="Times New Roman"/>
        </w:rPr>
        <w:t xml:space="preserve"> </w:t>
      </w:r>
      <w:r w:rsidR="00801719" w:rsidRPr="00A738F5">
        <w:rPr>
          <w:rFonts w:eastAsia="Times New Roman"/>
          <w:i/>
          <w:lang w:val="en-US"/>
        </w:rPr>
        <w:t>q</w:t>
      </w:r>
      <w:r w:rsidR="00801719" w:rsidRPr="00A738F5">
        <w:rPr>
          <w:rFonts w:eastAsia="Times New Roman"/>
          <w:vertAlign w:val="subscript"/>
        </w:rPr>
        <w:t>1%</w:t>
      </w:r>
      <w:r w:rsidR="00363A43" w:rsidRPr="00A738F5">
        <w:rPr>
          <w:rFonts w:eastAsia="Times New Roman"/>
          <w:lang w:val="en-US"/>
        </w:rPr>
        <w:t> </w:t>
      </w:r>
      <w:r w:rsidR="00801719" w:rsidRPr="00A738F5">
        <w:rPr>
          <w:rFonts w:eastAsia="Times New Roman"/>
          <w:i/>
        </w:rPr>
        <w:t>=</w:t>
      </w:r>
      <w:r w:rsidR="00363A43" w:rsidRPr="00A738F5">
        <w:rPr>
          <w:rFonts w:eastAsia="Times New Roman"/>
          <w:i/>
          <w:lang w:val="en-US"/>
        </w:rPr>
        <w:t> </w:t>
      </w:r>
      <w:r w:rsidR="00801719" w:rsidRPr="00A738F5">
        <w:rPr>
          <w:rFonts w:eastAsia="Times New Roman"/>
          <w:i/>
          <w:lang w:val="en-US"/>
        </w:rPr>
        <w:t>f</w:t>
      </w:r>
      <w:r w:rsidR="00801719" w:rsidRPr="00A738F5">
        <w:rPr>
          <w:rFonts w:eastAsia="Times New Roman"/>
        </w:rPr>
        <w:t>(</w:t>
      </w:r>
      <w:proofErr w:type="spellStart"/>
      <w:r w:rsidR="00801719" w:rsidRPr="00A738F5">
        <w:rPr>
          <w:rFonts w:eastAsia="Times New Roman"/>
        </w:rPr>
        <w:t>τ</w:t>
      </w:r>
      <w:r w:rsidR="00801719" w:rsidRPr="00A738F5">
        <w:rPr>
          <w:rFonts w:eastAsia="Times New Roman"/>
          <w:vertAlign w:val="subscript"/>
        </w:rPr>
        <w:t>р</w:t>
      </w:r>
      <w:proofErr w:type="spellEnd"/>
      <w:r w:rsidR="00801719" w:rsidRPr="00A738F5">
        <w:rPr>
          <w:rFonts w:eastAsia="Times New Roman"/>
        </w:rPr>
        <w:t>).</w:t>
      </w:r>
    </w:p>
    <w:p w14:paraId="0CDC412E" w14:textId="77777777" w:rsidR="00C9646A" w:rsidRPr="00A738F5" w:rsidRDefault="00C9646A" w:rsidP="0007021C">
      <w:pPr>
        <w:spacing w:line="240" w:lineRule="auto"/>
        <w:ind w:firstLine="567"/>
        <w:rPr>
          <w:rFonts w:eastAsia="Times New Roman"/>
        </w:rPr>
      </w:pPr>
      <w:r w:rsidRPr="00A738F5">
        <w:rPr>
          <w:rFonts w:eastAsia="Times New Roman"/>
        </w:rPr>
        <w:t>Русловое</w:t>
      </w:r>
      <w:r w:rsidR="009E5D55" w:rsidRPr="00A738F5">
        <w:rPr>
          <w:rFonts w:eastAsia="Times New Roman"/>
        </w:rPr>
        <w:t xml:space="preserve"> </w:t>
      </w:r>
      <w:r w:rsidRPr="00A738F5">
        <w:rPr>
          <w:rFonts w:eastAsia="Times New Roman"/>
        </w:rPr>
        <w:t>время</w:t>
      </w:r>
      <w:r w:rsidR="009E5D55" w:rsidRPr="00A738F5">
        <w:rPr>
          <w:rFonts w:eastAsia="Times New Roman"/>
        </w:rPr>
        <w:t xml:space="preserve"> </w:t>
      </w:r>
      <w:proofErr w:type="spellStart"/>
      <w:r w:rsidRPr="00A738F5">
        <w:rPr>
          <w:rFonts w:eastAsia="Times New Roman"/>
        </w:rPr>
        <w:t>добегания</w:t>
      </w:r>
      <w:proofErr w:type="spellEnd"/>
      <w:r w:rsidR="009E5D55" w:rsidRPr="00A738F5">
        <w:rPr>
          <w:rFonts w:eastAsia="Times New Roman"/>
        </w:rPr>
        <w:t xml:space="preserve"> </w:t>
      </w:r>
      <w:proofErr w:type="spellStart"/>
      <w:r w:rsidR="00801719" w:rsidRPr="00A738F5">
        <w:rPr>
          <w:rFonts w:eastAsia="Times New Roman"/>
        </w:rPr>
        <w:t>τ</w:t>
      </w:r>
      <w:r w:rsidR="00801719" w:rsidRPr="00A738F5">
        <w:rPr>
          <w:rFonts w:eastAsia="Times New Roman"/>
          <w:vertAlign w:val="subscript"/>
        </w:rPr>
        <w:t>р</w:t>
      </w:r>
      <w:proofErr w:type="spellEnd"/>
      <w:r w:rsidRPr="00A738F5">
        <w:rPr>
          <w:rFonts w:eastAsia="Times New Roman"/>
        </w:rPr>
        <w:t>,</w:t>
      </w:r>
      <w:r w:rsidR="009E5D55" w:rsidRPr="00A738F5">
        <w:rPr>
          <w:rFonts w:eastAsia="Times New Roman"/>
        </w:rPr>
        <w:t xml:space="preserve"> </w:t>
      </w:r>
      <w:r w:rsidR="00A75ED5" w:rsidRPr="00A738F5">
        <w:rPr>
          <w:rFonts w:eastAsia="Times New Roman"/>
        </w:rPr>
        <w:t>мин</w:t>
      </w:r>
      <w:r w:rsidRPr="00A738F5">
        <w:rPr>
          <w:rFonts w:eastAsia="Times New Roman"/>
        </w:rPr>
        <w:t>,</w:t>
      </w:r>
      <w:r w:rsidR="009E5D55" w:rsidRPr="00A738F5">
        <w:rPr>
          <w:rFonts w:eastAsia="Times New Roman"/>
        </w:rPr>
        <w:t xml:space="preserve"> </w:t>
      </w:r>
      <w:r w:rsidRPr="00A738F5">
        <w:rPr>
          <w:rFonts w:eastAsia="Times New Roman"/>
        </w:rPr>
        <w:t>для</w:t>
      </w:r>
      <w:r w:rsidR="009E5D55" w:rsidRPr="00A738F5">
        <w:rPr>
          <w:rFonts w:eastAsia="Times New Roman"/>
        </w:rPr>
        <w:t xml:space="preserve"> </w:t>
      </w:r>
      <w:proofErr w:type="spellStart"/>
      <w:r w:rsidRPr="00A738F5">
        <w:rPr>
          <w:rFonts w:eastAsia="Times New Roman"/>
        </w:rPr>
        <w:t>гидрологически</w:t>
      </w:r>
      <w:proofErr w:type="spellEnd"/>
      <w:r w:rsidR="009E5D55" w:rsidRPr="00A738F5">
        <w:rPr>
          <w:rFonts w:eastAsia="Times New Roman"/>
        </w:rPr>
        <w:t xml:space="preserve"> </w:t>
      </w:r>
      <w:r w:rsidR="00C80BA3" w:rsidRPr="00A738F5">
        <w:rPr>
          <w:rFonts w:eastAsia="Times New Roman"/>
        </w:rPr>
        <w:t>и</w:t>
      </w:r>
      <w:r w:rsidRPr="00A738F5">
        <w:rPr>
          <w:rFonts w:eastAsia="Times New Roman"/>
        </w:rPr>
        <w:t>зученной</w:t>
      </w:r>
      <w:r w:rsidR="009E5D55" w:rsidRPr="00A738F5">
        <w:rPr>
          <w:rFonts w:eastAsia="Times New Roman"/>
        </w:rPr>
        <w:t xml:space="preserve"> </w:t>
      </w:r>
      <w:r w:rsidRPr="00A738F5">
        <w:rPr>
          <w:rFonts w:eastAsia="Times New Roman"/>
        </w:rPr>
        <w:t>реки</w:t>
      </w:r>
      <w:r w:rsidR="009E5D55" w:rsidRPr="00A738F5">
        <w:rPr>
          <w:rFonts w:eastAsia="Times New Roman"/>
        </w:rPr>
        <w:t xml:space="preserve"> </w:t>
      </w:r>
      <w:r w:rsidRPr="00A738F5">
        <w:rPr>
          <w:rFonts w:eastAsia="Times New Roman"/>
        </w:rPr>
        <w:t>определяют</w:t>
      </w:r>
      <w:r w:rsidR="009E5D55" w:rsidRPr="00A738F5">
        <w:rPr>
          <w:rFonts w:eastAsia="Times New Roman"/>
        </w:rPr>
        <w:t xml:space="preserve"> </w:t>
      </w:r>
      <w:r w:rsidRPr="00A738F5">
        <w:rPr>
          <w:rFonts w:eastAsia="Times New Roman"/>
        </w:rPr>
        <w:t>по</w:t>
      </w:r>
      <w:r w:rsidR="009E5D55" w:rsidRPr="00A738F5">
        <w:rPr>
          <w:rFonts w:eastAsia="Times New Roman"/>
        </w:rPr>
        <w:t xml:space="preserve"> </w:t>
      </w:r>
      <w:r w:rsidRPr="00A738F5">
        <w:rPr>
          <w:rFonts w:eastAsia="Times New Roman"/>
        </w:rPr>
        <w:t>формуле</w:t>
      </w:r>
    </w:p>
    <w:p w14:paraId="78BD45BF" w14:textId="77777777" w:rsidR="00F948FB" w:rsidRPr="00A738F5" w:rsidRDefault="00493CF1"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sz w:val="30"/>
                <w:szCs w:val="30"/>
                <w:lang w:val="en-US"/>
              </w:rPr>
              <m:t>τ</m:t>
            </m:r>
          </m:e>
          <m:sub>
            <m:r>
              <m:rPr>
                <m:sty m:val="p"/>
              </m:rPr>
              <w:rPr>
                <w:rFonts w:ascii="Cambria Math"/>
                <w:sz w:val="30"/>
                <w:szCs w:val="30"/>
              </w:rPr>
              <m:t>р</m:t>
            </m:r>
          </m:sub>
        </m:sSub>
        <m:r>
          <w:rPr>
            <w:rFonts w:ascii="Cambria Math"/>
            <w:sz w:val="30"/>
            <w:szCs w:val="30"/>
          </w:rPr>
          <m:t>=1000</m:t>
        </m:r>
        <m:r>
          <w:rPr>
            <w:rFonts w:ascii="Cambria Math"/>
            <w:sz w:val="30"/>
            <w:szCs w:val="30"/>
            <w:lang w:val="en-US"/>
          </w:rPr>
          <m:t>L</m:t>
        </m:r>
        <m:r>
          <w:rPr>
            <w:rFonts w:ascii="Cambria Math"/>
            <w:sz w:val="30"/>
            <w:szCs w:val="30"/>
          </w:rPr>
          <m:t>/</m:t>
        </m:r>
        <m:r>
          <w:rPr>
            <w:rFonts w:ascii="Cambria Math"/>
            <w:sz w:val="30"/>
            <w:szCs w:val="30"/>
            <w:lang w:val="en-US"/>
          </w:rPr>
          <m:t>V</m:t>
        </m:r>
        <m:r>
          <w:rPr>
            <w:rFonts w:ascii="Cambria Math"/>
            <w:sz w:val="30"/>
            <w:szCs w:val="30"/>
          </w:rPr>
          <m:t>=1000</m:t>
        </m:r>
        <m:r>
          <w:rPr>
            <w:rFonts w:ascii="Cambria Math"/>
            <w:sz w:val="30"/>
            <w:szCs w:val="30"/>
            <w:lang w:val="en-US"/>
          </w:rPr>
          <m:t>L</m:t>
        </m:r>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m</m:t>
            </m:r>
          </m:e>
          <m:sub>
            <m:r>
              <m:rPr>
                <m:sty m:val="p"/>
              </m:rPr>
              <w:rPr>
                <w:rFonts w:ascii="Cambria Math"/>
                <w:sz w:val="30"/>
                <w:szCs w:val="30"/>
                <w:lang w:val="en-US"/>
              </w:rPr>
              <m:t>p</m:t>
            </m:r>
          </m:sub>
        </m:sSub>
        <m:sSubSup>
          <m:sSubSupPr>
            <m:ctrlPr>
              <w:rPr>
                <w:rFonts w:ascii="Cambria Math" w:hAnsi="Cambria Math"/>
                <w:i/>
                <w:sz w:val="30"/>
                <w:szCs w:val="30"/>
                <w:lang w:val="en-US"/>
              </w:rPr>
            </m:ctrlPr>
          </m:sSubSupPr>
          <m:e>
            <m:r>
              <w:rPr>
                <w:rFonts w:ascii="Cambria Math"/>
                <w:sz w:val="30"/>
                <w:szCs w:val="30"/>
                <w:lang w:val="en-US"/>
              </w:rPr>
              <m:t>I</m:t>
            </m:r>
          </m:e>
          <m:sub>
            <m:r>
              <m:rPr>
                <m:sty m:val="p"/>
              </m:rPr>
              <w:rPr>
                <w:rFonts w:ascii="Cambria Math"/>
                <w:sz w:val="30"/>
                <w:szCs w:val="30"/>
                <w:lang w:val="en-US"/>
              </w:rPr>
              <m:t>p</m:t>
            </m:r>
          </m:sub>
          <m:sup>
            <m:r>
              <w:rPr>
                <w:rFonts w:ascii="Cambria Math"/>
                <w:sz w:val="30"/>
                <w:szCs w:val="30"/>
                <w:lang w:val="en-US"/>
              </w:rPr>
              <m:t>m</m:t>
            </m:r>
          </m:sup>
        </m:sSubSup>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rPr>
              <m:t>1%</m:t>
            </m:r>
          </m:sub>
          <m:sup>
            <m:r>
              <w:rPr>
                <w:rFonts w:ascii="Cambria Math"/>
                <w:sz w:val="30"/>
                <w:szCs w:val="30"/>
              </w:rPr>
              <m:t>0,25</m:t>
            </m:r>
          </m:sup>
        </m:sSubSup>
        <m:r>
          <w:rPr>
            <w:rFonts w:ascii="Cambria Math"/>
            <w:sz w:val="30"/>
            <w:szCs w:val="30"/>
          </w:rPr>
          <m:t>)</m:t>
        </m:r>
      </m:oMath>
      <w:r w:rsidR="00F948FB" w:rsidRPr="00A738F5">
        <w:rPr>
          <w:szCs w:val="28"/>
        </w:rPr>
        <w:t xml:space="preserve">,   </w:t>
      </w:r>
      <w:r w:rsidR="00AD131B">
        <w:rPr>
          <w:szCs w:val="28"/>
        </w:rPr>
        <w:t xml:space="preserve">        </w:t>
      </w:r>
      <w:r w:rsidR="00F948FB" w:rsidRPr="00A738F5">
        <w:rPr>
          <w:szCs w:val="28"/>
        </w:rPr>
        <w:t xml:space="preserve">          (7.20)</w:t>
      </w:r>
    </w:p>
    <w:p w14:paraId="102995E9" w14:textId="77777777" w:rsidR="00C9646A" w:rsidRPr="00A738F5" w:rsidRDefault="00C80BA3" w:rsidP="0007021C">
      <w:pPr>
        <w:spacing w:line="240" w:lineRule="auto"/>
        <w:ind w:firstLine="0"/>
        <w:rPr>
          <w:rFonts w:eastAsia="Times New Roman"/>
        </w:rPr>
      </w:pPr>
      <w:r w:rsidRPr="00A738F5">
        <w:rPr>
          <w:rFonts w:eastAsia="Times New Roman"/>
        </w:rPr>
        <w:t>г</w:t>
      </w:r>
      <w:r w:rsidR="00C9646A" w:rsidRPr="00A738F5">
        <w:rPr>
          <w:rFonts w:eastAsia="Times New Roman"/>
        </w:rPr>
        <w:t>де</w:t>
      </w:r>
      <w:r w:rsidR="009E5D55" w:rsidRPr="00A738F5">
        <w:rPr>
          <w:rFonts w:eastAsia="Times New Roman"/>
        </w:rPr>
        <w:t xml:space="preserve"> </w:t>
      </w:r>
      <w:r w:rsidR="00C9646A" w:rsidRPr="00A738F5">
        <w:rPr>
          <w:rFonts w:eastAsia="Times New Roman"/>
          <w:i/>
        </w:rPr>
        <w:t>L</w: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то</w:t>
      </w:r>
      <w:r w:rsidR="009E5D55" w:rsidRPr="00A738F5">
        <w:rPr>
          <w:rFonts w:eastAsia="Times New Roman"/>
        </w:rPr>
        <w:t xml:space="preserve"> </w:t>
      </w:r>
      <w:r w:rsidR="00C9646A" w:rsidRPr="00A738F5">
        <w:rPr>
          <w:rFonts w:eastAsia="Times New Roman"/>
        </w:rPr>
        <w:t>же,</w:t>
      </w:r>
      <w:r w:rsidR="009E5D55" w:rsidRPr="00A738F5">
        <w:rPr>
          <w:rFonts w:eastAsia="Times New Roman"/>
        </w:rPr>
        <w:t xml:space="preserve"> </w:t>
      </w:r>
      <w:r w:rsidR="00C9646A" w:rsidRPr="00A738F5">
        <w:rPr>
          <w:rFonts w:eastAsia="Times New Roman"/>
        </w:rPr>
        <w:t>что</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в</w:t>
      </w:r>
      <w:r w:rsidR="009E5D55" w:rsidRPr="00A738F5">
        <w:rPr>
          <w:rFonts w:eastAsia="Times New Roman"/>
        </w:rPr>
        <w:t xml:space="preserve"> </w:t>
      </w:r>
      <w:r w:rsidR="00C9646A" w:rsidRPr="00A738F5">
        <w:rPr>
          <w:rFonts w:eastAsia="Times New Roman"/>
        </w:rPr>
        <w:t>формуле</w:t>
      </w:r>
      <w:r w:rsidR="009E5D55" w:rsidRPr="00A738F5">
        <w:rPr>
          <w:rFonts w:eastAsia="Times New Roman"/>
        </w:rPr>
        <w:t xml:space="preserve"> </w:t>
      </w:r>
      <w:r w:rsidR="00C9646A" w:rsidRPr="00A738F5">
        <w:rPr>
          <w:rFonts w:eastAsia="Times New Roman"/>
        </w:rPr>
        <w:t>(7.16);</w:t>
      </w:r>
    </w:p>
    <w:p w14:paraId="2668B4A2" w14:textId="77777777" w:rsidR="00C9646A" w:rsidRPr="00A738F5" w:rsidRDefault="00C9646A" w:rsidP="0007021C">
      <w:pPr>
        <w:spacing w:line="240" w:lineRule="auto"/>
        <w:ind w:left="851" w:hanging="567"/>
        <w:rPr>
          <w:rFonts w:eastAsia="Times New Roman"/>
        </w:rPr>
      </w:pPr>
      <w:r w:rsidRPr="00A738F5">
        <w:rPr>
          <w:rFonts w:eastAsia="Times New Roman"/>
          <w:i/>
        </w:rPr>
        <w:t>V</w: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Pr="00A738F5">
        <w:rPr>
          <w:rFonts w:eastAsia="Times New Roman"/>
        </w:rPr>
        <w:t>максимальное</w:t>
      </w:r>
      <w:r w:rsidR="009E5D55" w:rsidRPr="00A738F5">
        <w:rPr>
          <w:rFonts w:eastAsia="Times New Roman"/>
        </w:rPr>
        <w:t xml:space="preserve"> </w:t>
      </w:r>
      <w:r w:rsidRPr="00A738F5">
        <w:rPr>
          <w:rFonts w:eastAsia="Times New Roman"/>
        </w:rPr>
        <w:t>значение</w:t>
      </w:r>
      <w:r w:rsidR="009E5D55" w:rsidRPr="00A738F5">
        <w:rPr>
          <w:rFonts w:eastAsia="Times New Roman"/>
        </w:rPr>
        <w:t xml:space="preserve"> </w:t>
      </w:r>
      <w:r w:rsidRPr="00A738F5">
        <w:rPr>
          <w:rFonts w:eastAsia="Times New Roman"/>
        </w:rPr>
        <w:t>средней</w:t>
      </w:r>
      <w:r w:rsidR="009E5D55" w:rsidRPr="00A738F5">
        <w:rPr>
          <w:rFonts w:eastAsia="Times New Roman"/>
        </w:rPr>
        <w:t xml:space="preserve"> </w:t>
      </w:r>
      <w:r w:rsidRPr="00A738F5">
        <w:rPr>
          <w:rFonts w:eastAsia="Times New Roman"/>
        </w:rPr>
        <w:t>скорости</w:t>
      </w:r>
      <w:r w:rsidR="009E5D55" w:rsidRPr="00A738F5">
        <w:rPr>
          <w:rFonts w:eastAsia="Times New Roman"/>
        </w:rPr>
        <w:t xml:space="preserve"> </w:t>
      </w:r>
      <w:proofErr w:type="spellStart"/>
      <w:r w:rsidRPr="00A738F5">
        <w:rPr>
          <w:rFonts w:eastAsia="Times New Roman"/>
        </w:rPr>
        <w:t>добегания</w:t>
      </w:r>
      <w:proofErr w:type="spellEnd"/>
      <w:r w:rsidR="009E5D55" w:rsidRPr="00A738F5">
        <w:rPr>
          <w:rFonts w:eastAsia="Times New Roman"/>
        </w:rPr>
        <w:t xml:space="preserve"> </w:t>
      </w:r>
      <w:r w:rsidRPr="00A738F5">
        <w:rPr>
          <w:rFonts w:eastAsia="Times New Roman"/>
        </w:rPr>
        <w:t>воды</w:t>
      </w:r>
      <w:r w:rsidR="009E5D55" w:rsidRPr="00A738F5">
        <w:rPr>
          <w:rFonts w:eastAsia="Times New Roman"/>
        </w:rPr>
        <w:t xml:space="preserve"> </w:t>
      </w:r>
      <w:r w:rsidRPr="00A738F5">
        <w:rPr>
          <w:rFonts w:eastAsia="Times New Roman"/>
        </w:rPr>
        <w:t>по</w:t>
      </w:r>
      <w:r w:rsidR="009E5D55" w:rsidRPr="00A738F5">
        <w:rPr>
          <w:rFonts w:eastAsia="Times New Roman"/>
        </w:rPr>
        <w:t xml:space="preserve"> </w:t>
      </w:r>
      <w:r w:rsidRPr="00A738F5">
        <w:rPr>
          <w:rFonts w:eastAsia="Times New Roman"/>
        </w:rPr>
        <w:t>главному</w:t>
      </w:r>
      <w:r w:rsidR="009E5D55" w:rsidRPr="00A738F5">
        <w:rPr>
          <w:rFonts w:eastAsia="Times New Roman"/>
        </w:rPr>
        <w:t xml:space="preserve"> </w:t>
      </w:r>
      <w:r w:rsidRPr="00A738F5">
        <w:rPr>
          <w:rFonts w:eastAsia="Times New Roman"/>
        </w:rPr>
        <w:t>водотоку,</w:t>
      </w:r>
      <w:r w:rsidR="009E5D55" w:rsidRPr="00A738F5">
        <w:rPr>
          <w:rFonts w:eastAsia="Times New Roman"/>
        </w:rPr>
        <w:t xml:space="preserve"> </w:t>
      </w:r>
      <w:r w:rsidRPr="00A738F5">
        <w:rPr>
          <w:rFonts w:eastAsia="Times New Roman"/>
        </w:rPr>
        <w:t>м/с;</w:t>
      </w:r>
    </w:p>
    <w:p w14:paraId="19E66C0B" w14:textId="77777777" w:rsidR="00C9646A" w:rsidRPr="00A738F5" w:rsidRDefault="00801719" w:rsidP="0007021C">
      <w:pPr>
        <w:spacing w:line="240" w:lineRule="auto"/>
        <w:ind w:firstLine="0"/>
        <w:rPr>
          <w:rFonts w:eastAsia="Times New Roman"/>
        </w:rPr>
      </w:pPr>
      <w:proofErr w:type="spellStart"/>
      <w:r w:rsidRPr="00A738F5">
        <w:rPr>
          <w:rFonts w:eastAsia="Times New Roman"/>
          <w:i/>
          <w:lang w:val="en-US"/>
        </w:rPr>
        <w:t>m</w:t>
      </w:r>
      <w:r w:rsidRPr="00A738F5">
        <w:rPr>
          <w:rFonts w:eastAsia="Times New Roman"/>
          <w:vertAlign w:val="subscript"/>
          <w:lang w:val="en-US"/>
        </w:rPr>
        <w:t>p</w:t>
      </w:r>
      <w:proofErr w:type="spellEnd"/>
      <w:r w:rsidR="00C9646A" w:rsidRPr="00A738F5">
        <w:rPr>
          <w:rFonts w:eastAsia="Times New Roman"/>
        </w:rPr>
        <w:t>,</w:t>
      </w:r>
      <w:r w:rsidR="009E5D55" w:rsidRPr="00A738F5">
        <w:rPr>
          <w:rFonts w:eastAsia="Times New Roman"/>
        </w:rPr>
        <w:t xml:space="preserve"> </w:t>
      </w:r>
      <w:r w:rsidRPr="00A738F5">
        <w:rPr>
          <w:rFonts w:eastAsia="Times New Roman"/>
          <w:i/>
        </w:rPr>
        <w:t>m</w:t>
      </w:r>
      <w:r w:rsidR="009E5D55" w:rsidRPr="00A738F5">
        <w:rPr>
          <w:rFonts w:eastAsia="Times New Roman"/>
          <w:i/>
        </w:rPr>
        <w:t xml:space="preserve"> </w:t>
      </w:r>
      <w:r w:rsidR="00C9646A" w:rsidRPr="00A738F5">
        <w:rPr>
          <w:rFonts w:eastAsia="Times New Roman"/>
        </w:rPr>
        <w:t>и</w:t>
      </w:r>
      <w:r w:rsidR="009E5D55" w:rsidRPr="00A738F5">
        <w:rPr>
          <w:rFonts w:eastAsia="Times New Roman"/>
        </w:rPr>
        <w:t xml:space="preserve"> </w:t>
      </w:r>
      <w:proofErr w:type="spellStart"/>
      <w:r w:rsidRPr="00A738F5">
        <w:rPr>
          <w:rFonts w:eastAsia="Times New Roman"/>
          <w:i/>
          <w:lang w:val="en-US"/>
        </w:rPr>
        <w:t>I</w:t>
      </w:r>
      <w:r w:rsidRPr="00A738F5">
        <w:rPr>
          <w:rFonts w:eastAsia="Times New Roman"/>
          <w:vertAlign w:val="subscript"/>
          <w:lang w:val="en-US"/>
        </w:rPr>
        <w:t>p</w:t>
      </w:r>
      <w:proofErr w:type="spellEnd"/>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00C9646A" w:rsidRPr="00A738F5">
        <w:rPr>
          <w:rFonts w:eastAsia="Times New Roman"/>
        </w:rPr>
        <w:t>то</w:t>
      </w:r>
      <w:r w:rsidR="0076244F">
        <w:rPr>
          <w:rFonts w:eastAsia="Times New Roman"/>
        </w:rPr>
        <w:t xml:space="preserve"> </w:t>
      </w:r>
      <w:r w:rsidR="00C9646A" w:rsidRPr="00A738F5">
        <w:rPr>
          <w:rFonts w:eastAsia="Times New Roman"/>
        </w:rPr>
        <w:t>же,</w:t>
      </w:r>
      <w:r w:rsidR="009E5D55" w:rsidRPr="00A738F5">
        <w:rPr>
          <w:rFonts w:eastAsia="Times New Roman"/>
        </w:rPr>
        <w:t xml:space="preserve"> </w:t>
      </w:r>
      <w:r w:rsidR="00C9646A" w:rsidRPr="00A738F5">
        <w:rPr>
          <w:rFonts w:eastAsia="Times New Roman"/>
        </w:rPr>
        <w:t>что</w:t>
      </w:r>
      <w:r w:rsidR="009E5D55" w:rsidRPr="00A738F5">
        <w:rPr>
          <w:rFonts w:eastAsia="Times New Roman"/>
        </w:rPr>
        <w:t xml:space="preserve"> </w:t>
      </w:r>
      <w:r w:rsidR="00C9646A" w:rsidRPr="00A738F5">
        <w:rPr>
          <w:rFonts w:eastAsia="Times New Roman"/>
        </w:rPr>
        <w:t>и</w:t>
      </w:r>
      <w:r w:rsidR="009E5D55" w:rsidRPr="00A738F5">
        <w:rPr>
          <w:rFonts w:eastAsia="Times New Roman"/>
        </w:rPr>
        <w:t xml:space="preserve"> </w:t>
      </w:r>
      <w:r w:rsidR="00C9646A" w:rsidRPr="00A738F5">
        <w:rPr>
          <w:rFonts w:eastAsia="Times New Roman"/>
        </w:rPr>
        <w:t>в</w:t>
      </w:r>
      <w:r w:rsidR="009E5D55" w:rsidRPr="00A738F5">
        <w:rPr>
          <w:rFonts w:eastAsia="Times New Roman"/>
        </w:rPr>
        <w:t xml:space="preserve"> </w:t>
      </w:r>
      <w:r w:rsidR="00C9646A" w:rsidRPr="00A738F5">
        <w:rPr>
          <w:rFonts w:eastAsia="Times New Roman"/>
        </w:rPr>
        <w:t>формуле</w:t>
      </w:r>
      <w:r w:rsidR="009E5D55" w:rsidRPr="00A738F5">
        <w:rPr>
          <w:rFonts w:eastAsia="Times New Roman"/>
        </w:rPr>
        <w:t xml:space="preserve"> </w:t>
      </w:r>
      <w:r w:rsidR="00C9646A" w:rsidRPr="00A738F5">
        <w:rPr>
          <w:rFonts w:eastAsia="Times New Roman"/>
        </w:rPr>
        <w:t>(7.19);</w:t>
      </w:r>
    </w:p>
    <w:p w14:paraId="37CB9686" w14:textId="77777777" w:rsidR="00C80BA3" w:rsidRPr="00F55C9D" w:rsidRDefault="003C0E11" w:rsidP="0007021C">
      <w:pPr>
        <w:spacing w:line="240" w:lineRule="auto"/>
        <w:ind w:left="851" w:hanging="851"/>
      </w:pPr>
      <w:r>
        <w:t xml:space="preserve">δ </w:t>
      </w:r>
      <w:r w:rsidR="00C9646A" w:rsidRPr="00A738F5">
        <w:rPr>
          <w:rFonts w:eastAsia="Times New Roman"/>
        </w:rPr>
        <w:t>и</w:t>
      </w:r>
      <w:r w:rsidRPr="003C0E11">
        <w:t xml:space="preserve"> </w:t>
      </w:r>
      <w:proofErr w:type="spellStart"/>
      <w:r>
        <w:t>δ</w:t>
      </w:r>
      <w:r w:rsidRPr="001D52B8">
        <w:rPr>
          <w:vertAlign w:val="subscript"/>
        </w:rPr>
        <w:t>а</w:t>
      </w:r>
      <w:proofErr w:type="spellEnd"/>
      <w:r w:rsidR="00DD6836" w:rsidRPr="00A738F5">
        <w:t>,</w:t>
      </w:r>
      <w:r w:rsidRPr="003C0E11">
        <w:t xml:space="preserve"> </w:t>
      </w:r>
      <w:r>
        <w:t>δ</w:t>
      </w:r>
      <w:r w:rsidRPr="00FD4FD7">
        <w:rPr>
          <w:vertAlign w:val="subscript"/>
        </w:rPr>
        <w:t>2</w:t>
      </w:r>
      <w:r w:rsidRPr="00A738F5">
        <w:t xml:space="preserve"> </w:t>
      </w:r>
      <w:r w:rsidR="00A75ED5" w:rsidRPr="00A738F5">
        <w:t>и</w:t>
      </w:r>
      <w:r w:rsidR="009E5D55" w:rsidRPr="00A738F5">
        <w:t xml:space="preserve"> </w:t>
      </w:r>
      <w:r>
        <w:t>δ</w:t>
      </w:r>
      <w:r w:rsidR="00FD4FD7" w:rsidRPr="00FD4FD7">
        <w:rPr>
          <w:vertAlign w:val="subscript"/>
        </w:rPr>
        <w:t>2</w:t>
      </w:r>
      <w:r w:rsidR="00FD4FD7" w:rsidRPr="001D52B8">
        <w:rPr>
          <w:vertAlign w:val="subscript"/>
        </w:rPr>
        <w:t>а</w:t>
      </w:r>
      <w:r w:rsidRPr="00A738F5">
        <w:t xml:space="preserve"> </w:t>
      </w:r>
      <w:r w:rsidR="001340BD" w:rsidRPr="00A738F5">
        <w:rPr>
          <w:rFonts w:eastAsia="Times New Roman"/>
        </w:rPr>
        <w:t>–</w:t>
      </w:r>
      <w:r w:rsidR="009E5D55" w:rsidRPr="00A738F5">
        <w:rPr>
          <w:rFonts w:eastAsia="Times New Roman"/>
        </w:rPr>
        <w:t xml:space="preserve"> </w:t>
      </w:r>
      <w:r w:rsidR="00C80BA3" w:rsidRPr="00A738F5">
        <w:t>поправочные</w:t>
      </w:r>
      <w:r w:rsidR="009E5D55" w:rsidRPr="00A738F5">
        <w:t xml:space="preserve"> </w:t>
      </w:r>
      <w:r w:rsidR="00C80BA3" w:rsidRPr="00A738F5">
        <w:t>коэффициенты,</w:t>
      </w:r>
      <w:r w:rsidR="009E5D55" w:rsidRPr="00A738F5">
        <w:t xml:space="preserve"> </w:t>
      </w:r>
      <w:r w:rsidR="00C80BA3" w:rsidRPr="00A738F5">
        <w:t>учитывающие</w:t>
      </w:r>
      <w:r w:rsidR="009E5D55" w:rsidRPr="00A738F5">
        <w:t xml:space="preserve"> </w:t>
      </w:r>
      <w:r w:rsidR="00C80BA3" w:rsidRPr="00A738F5">
        <w:t>для</w:t>
      </w:r>
      <w:r w:rsidR="009E5D55" w:rsidRPr="00A738F5">
        <w:t xml:space="preserve"> </w:t>
      </w:r>
      <w:r w:rsidR="00C80BA3" w:rsidRPr="00A738F5">
        <w:t>исследуемой</w:t>
      </w:r>
      <w:r w:rsidR="009E5D55" w:rsidRPr="00A738F5">
        <w:t xml:space="preserve"> </w:t>
      </w:r>
      <w:r w:rsidR="00C80BA3" w:rsidRPr="00A738F5">
        <w:t>реки</w:t>
      </w:r>
      <w:r w:rsidR="009E5D55" w:rsidRPr="00A738F5">
        <w:t xml:space="preserve"> </w:t>
      </w:r>
      <w:r w:rsidR="00C80BA3" w:rsidRPr="00A738F5">
        <w:t>и</w:t>
      </w:r>
      <w:r w:rsidR="009E5D55" w:rsidRPr="00A738F5">
        <w:t xml:space="preserve"> </w:t>
      </w:r>
      <w:r w:rsidR="00C80BA3" w:rsidRPr="00A738F5">
        <w:t>реки-аналога</w:t>
      </w:r>
      <w:r w:rsidR="009E5D55" w:rsidRPr="00A738F5">
        <w:t xml:space="preserve"> </w:t>
      </w:r>
      <w:r w:rsidR="00C80BA3" w:rsidRPr="00A738F5">
        <w:t>регулирующее</w:t>
      </w:r>
      <w:r w:rsidR="009E5D55" w:rsidRPr="00A738F5">
        <w:t xml:space="preserve"> </w:t>
      </w:r>
      <w:r w:rsidR="00C80BA3" w:rsidRPr="00A738F5">
        <w:t>влияние</w:t>
      </w:r>
      <w:r w:rsidR="009E5D55" w:rsidRPr="00A738F5">
        <w:t xml:space="preserve"> </w:t>
      </w:r>
      <w:r w:rsidR="00C80BA3" w:rsidRPr="00A738F5">
        <w:t>озер</w:t>
      </w:r>
      <w:r w:rsidR="009E5D55" w:rsidRPr="00A738F5">
        <w:t xml:space="preserve"> </w:t>
      </w:r>
      <w:r w:rsidR="00C80BA3" w:rsidRPr="00A738F5">
        <w:t>(прудов,</w:t>
      </w:r>
      <w:r w:rsidR="009E5D55" w:rsidRPr="00A738F5">
        <w:t xml:space="preserve"> </w:t>
      </w:r>
      <w:r w:rsidR="00C80BA3" w:rsidRPr="00A738F5">
        <w:t>водохранилищ),</w:t>
      </w:r>
      <w:r w:rsidR="009E5D55" w:rsidRPr="00A738F5">
        <w:t xml:space="preserve"> </w:t>
      </w:r>
      <w:r w:rsidR="00C80BA3" w:rsidRPr="00A738F5">
        <w:t>а</w:t>
      </w:r>
      <w:r w:rsidR="009E5D55" w:rsidRPr="00A738F5">
        <w:t xml:space="preserve"> </w:t>
      </w:r>
      <w:r w:rsidR="00C80BA3" w:rsidRPr="00A738F5">
        <w:t>также</w:t>
      </w:r>
      <w:r w:rsidR="009E5D55" w:rsidRPr="00A738F5">
        <w:t xml:space="preserve"> </w:t>
      </w:r>
      <w:r w:rsidR="00C80BA3" w:rsidRPr="00A738F5">
        <w:t>болот</w:t>
      </w:r>
      <w:r w:rsidR="009E5D55" w:rsidRPr="00A738F5">
        <w:t xml:space="preserve"> </w:t>
      </w:r>
      <w:r w:rsidR="00C80BA3" w:rsidRPr="00A738F5">
        <w:t>и</w:t>
      </w:r>
      <w:r w:rsidR="009E5D55" w:rsidRPr="00A738F5">
        <w:t xml:space="preserve"> </w:t>
      </w:r>
      <w:r w:rsidR="00C80BA3" w:rsidRPr="00A738F5">
        <w:t>заболоченных</w:t>
      </w:r>
      <w:r w:rsidR="009E5D55" w:rsidRPr="00A738F5">
        <w:t xml:space="preserve"> </w:t>
      </w:r>
      <w:r w:rsidR="00C80BA3" w:rsidRPr="00A738F5">
        <w:t>земель</w:t>
      </w:r>
      <w:r w:rsidR="0076244F" w:rsidRPr="0076244F">
        <w:t xml:space="preserve"> </w:t>
      </w:r>
      <w:r w:rsidR="0076244F" w:rsidRPr="00A738F5">
        <w:t>соответственно</w:t>
      </w:r>
      <w:r w:rsidR="00C80BA3" w:rsidRPr="00A738F5">
        <w:t>.</w:t>
      </w:r>
      <w:r w:rsidR="009E5D55" w:rsidRPr="00A738F5">
        <w:t xml:space="preserve"> </w:t>
      </w:r>
      <w:r w:rsidR="00C80BA3" w:rsidRPr="00A738F5">
        <w:t>При</w:t>
      </w:r>
      <w:r w:rsidR="009E5D55" w:rsidRPr="00A738F5">
        <w:t xml:space="preserve"> </w:t>
      </w:r>
      <w:r w:rsidR="00C80BA3" w:rsidRPr="00A738F5">
        <w:t>использовании</w:t>
      </w:r>
      <w:r w:rsidR="009E5D55" w:rsidRPr="00A738F5">
        <w:t xml:space="preserve"> </w:t>
      </w:r>
      <w:r w:rsidR="00C80BA3" w:rsidRPr="00A738F5">
        <w:t>формулы</w:t>
      </w:r>
      <w:r w:rsidR="009E5D55" w:rsidRPr="00A738F5">
        <w:t xml:space="preserve"> </w:t>
      </w:r>
      <w:r w:rsidR="00C80BA3" w:rsidRPr="00A738F5">
        <w:t>(7.18)</w:t>
      </w:r>
      <w:r w:rsidR="009E5D55" w:rsidRPr="00A738F5">
        <w:t xml:space="preserve"> </w:t>
      </w:r>
      <w:r w:rsidR="00C80BA3" w:rsidRPr="00A738F5">
        <w:t>значения</w:t>
      </w:r>
      <w:r w:rsidR="009E5D55" w:rsidRPr="00A738F5">
        <w:t xml:space="preserve"> </w:t>
      </w:r>
      <w:r w:rsidR="00C80BA3" w:rsidRPr="00A738F5">
        <w:t>коэффициентов</w:t>
      </w:r>
      <w:r w:rsidR="009E5D55" w:rsidRPr="00A738F5">
        <w:t xml:space="preserve"> </w:t>
      </w:r>
      <w:r w:rsidR="00FD4FD7">
        <w:t>δ</w:t>
      </w:r>
      <w:r w:rsidR="00FD4FD7" w:rsidRPr="00FD4FD7">
        <w:rPr>
          <w:vertAlign w:val="subscript"/>
        </w:rPr>
        <w:t>2</w:t>
      </w:r>
      <w:r w:rsidR="00FD4FD7" w:rsidRPr="00FD4FD7">
        <w:t xml:space="preserve"> </w:t>
      </w:r>
      <w:r w:rsidR="00C80BA3" w:rsidRPr="00A738F5">
        <w:t>и</w:t>
      </w:r>
      <w:r w:rsidR="00363A43" w:rsidRPr="00A738F5">
        <w:t xml:space="preserve"> </w:t>
      </w:r>
      <w:r w:rsidR="00FD4FD7">
        <w:t>δ</w:t>
      </w:r>
      <w:r w:rsidR="00FD4FD7" w:rsidRPr="00FD4FD7">
        <w:rPr>
          <w:vertAlign w:val="subscript"/>
        </w:rPr>
        <w:t>2</w:t>
      </w:r>
      <w:r w:rsidR="00FD4FD7" w:rsidRPr="001D52B8">
        <w:rPr>
          <w:vertAlign w:val="subscript"/>
        </w:rPr>
        <w:t>а</w:t>
      </w:r>
      <w:r w:rsidR="00FD4FD7" w:rsidRPr="00A738F5">
        <w:t xml:space="preserve"> </w:t>
      </w:r>
      <w:r w:rsidR="00C80BA3" w:rsidRPr="00A738F5">
        <w:t>принимают</w:t>
      </w:r>
      <w:r w:rsidR="009E5D55" w:rsidRPr="00A738F5">
        <w:t xml:space="preserve"> </w:t>
      </w:r>
      <w:r w:rsidR="00C80BA3" w:rsidRPr="00A738F5">
        <w:t>равными</w:t>
      </w:r>
      <w:r w:rsidR="009E5D55" w:rsidRPr="00A738F5">
        <w:t xml:space="preserve"> </w:t>
      </w:r>
      <w:r w:rsidR="00C80BA3" w:rsidRPr="00A738F5">
        <w:t>единице</w:t>
      </w:r>
      <w:r w:rsidR="00C80BA3" w:rsidRPr="00F55C9D">
        <w:t>.</w:t>
      </w:r>
    </w:p>
    <w:p w14:paraId="185A52D2" w14:textId="77777777" w:rsidR="00C9646A" w:rsidRPr="00F55C9D" w:rsidRDefault="00C9646A" w:rsidP="0007021C">
      <w:pPr>
        <w:spacing w:line="240" w:lineRule="auto"/>
        <w:ind w:firstLine="567"/>
        <w:rPr>
          <w:rFonts w:eastAsia="Times New Roman"/>
        </w:rPr>
      </w:pPr>
      <w:proofErr w:type="gramStart"/>
      <w:r w:rsidRPr="00F55C9D">
        <w:rPr>
          <w:rFonts w:eastAsia="Times New Roman"/>
        </w:rPr>
        <w:t>Коэффициент</w:t>
      </w:r>
      <w:r w:rsidR="00363A43" w:rsidRPr="00363A43">
        <w:rPr>
          <w:rFonts w:eastAsia="Times New Roman"/>
        </w:rPr>
        <w:t xml:space="preserve"> </w:t>
      </w:r>
      <w:r w:rsidR="00A738F5" w:rsidRPr="00F55C9D">
        <w:rPr>
          <w:position w:val="-6"/>
        </w:rPr>
        <w:object w:dxaOrig="200" w:dyaOrig="279" w14:anchorId="4DF1E995">
          <v:shape id="_x0000_i1039" type="#_x0000_t75" style="width:10.5pt;height:17.25pt" o:ole="">
            <v:imagedata r:id="rId41" o:title=""/>
          </v:shape>
          <o:OLEObject Type="Embed" ProgID="Equation.3" ShapeID="_x0000_i1039" DrawAspect="Content" ObjectID="_1756195011" r:id="rId42"/>
        </w:object>
      </w:r>
      <w:r w:rsidR="00FD4FD7">
        <w:t xml:space="preserve"> </w:t>
      </w:r>
      <w:r w:rsidRPr="00F55C9D">
        <w:rPr>
          <w:rFonts w:eastAsia="Times New Roman"/>
        </w:rPr>
        <w:t>допускается</w:t>
      </w:r>
      <w:proofErr w:type="gramEnd"/>
      <w:r w:rsidR="009E5D55">
        <w:rPr>
          <w:rFonts w:eastAsia="Times New Roman"/>
        </w:rPr>
        <w:t xml:space="preserve"> </w:t>
      </w:r>
      <w:r w:rsidRPr="00F55C9D">
        <w:rPr>
          <w:rFonts w:eastAsia="Times New Roman"/>
        </w:rPr>
        <w:t>определять</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формуле</w:t>
      </w:r>
    </w:p>
    <w:p w14:paraId="5C280858" w14:textId="77777777" w:rsidR="00F948FB" w:rsidRPr="00A738F5" w:rsidRDefault="00493CF1" w:rsidP="0007021C">
      <w:pPr>
        <w:spacing w:line="240" w:lineRule="auto"/>
        <w:ind w:firstLine="0"/>
        <w:jc w:val="right"/>
        <w:rPr>
          <w:szCs w:val="28"/>
        </w:rPr>
      </w:pPr>
      <m:oMath>
        <m:r>
          <w:rPr>
            <w:rFonts w:ascii="Cambria Math"/>
            <w:sz w:val="30"/>
            <w:szCs w:val="30"/>
          </w:rPr>
          <m:t xml:space="preserve"> </m:t>
        </m:r>
        <m:r>
          <m:rPr>
            <m:sty m:val="p"/>
          </m:rPr>
          <w:rPr>
            <w:rFonts w:ascii="Cambria Math"/>
            <w:sz w:val="30"/>
            <w:szCs w:val="30"/>
            <w:lang w:val="en-US"/>
          </w:rPr>
          <m:t>δ</m:t>
        </m:r>
        <m:r>
          <w:rPr>
            <w:rFonts w:ascii="Cambria Math"/>
            <w:sz w:val="30"/>
            <w:szCs w:val="30"/>
          </w:rPr>
          <m:t>=1/(1+</m:t>
        </m:r>
        <m:sSub>
          <m:sSubPr>
            <m:ctrlPr>
              <w:rPr>
                <w:rFonts w:ascii="Cambria Math" w:hAnsi="Cambria Math"/>
                <w:i/>
                <w:sz w:val="30"/>
                <w:szCs w:val="30"/>
                <w:lang w:val="en-US"/>
              </w:rPr>
            </m:ctrlPr>
          </m:sSubPr>
          <m:e>
            <m:r>
              <w:rPr>
                <w:rFonts w:ascii="Cambria Math"/>
                <w:sz w:val="30"/>
                <w:szCs w:val="30"/>
              </w:rPr>
              <m:t>С</m:t>
            </m:r>
          </m:e>
          <m:sub>
            <m:r>
              <m:rPr>
                <m:sty m:val="p"/>
              </m:rPr>
              <w:rPr>
                <w:rFonts w:ascii="Cambria Math"/>
                <w:sz w:val="30"/>
                <w:szCs w:val="30"/>
              </w:rPr>
              <m:t>о</m:t>
            </m:r>
          </m:sub>
        </m:sSub>
        <m:sSub>
          <m:sSubPr>
            <m:ctrlPr>
              <w:rPr>
                <w:rFonts w:ascii="Cambria Math" w:hAnsi="Cambria Math"/>
                <w:i/>
                <w:sz w:val="30"/>
                <w:szCs w:val="30"/>
                <w:lang w:val="en-US"/>
              </w:rPr>
            </m:ctrlPr>
          </m:sSubPr>
          <m:e>
            <m:r>
              <w:rPr>
                <w:rFonts w:ascii="Cambria Math"/>
                <w:sz w:val="30"/>
                <w:szCs w:val="30"/>
              </w:rPr>
              <m:t>А</m:t>
            </m:r>
          </m:e>
          <m:sub>
            <m:r>
              <m:rPr>
                <m:sty m:val="p"/>
              </m:rPr>
              <w:rPr>
                <w:rFonts w:ascii="Cambria Math"/>
                <w:sz w:val="30"/>
                <w:szCs w:val="30"/>
              </w:rPr>
              <m:t>оз</m:t>
            </m:r>
          </m:sub>
        </m:sSub>
        <m:r>
          <w:rPr>
            <w:rFonts w:ascii="Cambria Math"/>
            <w:sz w:val="30"/>
            <w:szCs w:val="30"/>
          </w:rPr>
          <m:t>)</m:t>
        </m:r>
      </m:oMath>
      <w:r w:rsidR="00D55142">
        <w:rPr>
          <w:szCs w:val="28"/>
        </w:rPr>
        <w:t>.</w:t>
      </w:r>
      <w:r w:rsidR="00F948FB" w:rsidRPr="00A738F5">
        <w:rPr>
          <w:szCs w:val="28"/>
        </w:rPr>
        <w:t xml:space="preserve">            </w:t>
      </w:r>
      <w:r w:rsidR="00AD131B">
        <w:rPr>
          <w:szCs w:val="28"/>
        </w:rPr>
        <w:t xml:space="preserve">              </w:t>
      </w:r>
      <w:r w:rsidR="00F948FB" w:rsidRPr="00A738F5">
        <w:rPr>
          <w:szCs w:val="28"/>
        </w:rPr>
        <w:t xml:space="preserve">             (7.21)</w:t>
      </w:r>
    </w:p>
    <w:p w14:paraId="06D511CE" w14:textId="77777777" w:rsidR="00E22165" w:rsidRPr="00F55C9D" w:rsidRDefault="00E22165" w:rsidP="0007021C">
      <w:pPr>
        <w:spacing w:line="240" w:lineRule="auto"/>
        <w:ind w:firstLine="567"/>
        <w:rPr>
          <w:rFonts w:eastAsia="Times New Roman"/>
        </w:rPr>
      </w:pPr>
      <w:r w:rsidRPr="00A738F5">
        <w:rPr>
          <w:rFonts w:eastAsia="Times New Roman"/>
        </w:rPr>
        <w:t>При</w:t>
      </w:r>
      <w:r w:rsidR="009E5D55" w:rsidRPr="00A738F5">
        <w:rPr>
          <w:rFonts w:eastAsia="Times New Roman"/>
        </w:rPr>
        <w:t xml:space="preserve"> </w:t>
      </w:r>
      <w:r w:rsidRPr="00A738F5">
        <w:rPr>
          <w:rFonts w:eastAsia="Times New Roman"/>
        </w:rPr>
        <w:t>наличии</w:t>
      </w:r>
      <w:r w:rsidR="009E5D55" w:rsidRPr="00A738F5">
        <w:rPr>
          <w:rFonts w:eastAsia="Times New Roman"/>
        </w:rPr>
        <w:t xml:space="preserve"> </w:t>
      </w:r>
      <w:r w:rsidRPr="00A738F5">
        <w:rPr>
          <w:rFonts w:eastAsia="Times New Roman"/>
        </w:rPr>
        <w:t>сведений</w:t>
      </w:r>
      <w:r w:rsidR="009E5D55" w:rsidRPr="00A738F5">
        <w:rPr>
          <w:rFonts w:eastAsia="Times New Roman"/>
        </w:rPr>
        <w:t xml:space="preserve"> </w:t>
      </w:r>
      <w:r w:rsidRPr="00A738F5">
        <w:rPr>
          <w:rFonts w:eastAsia="Times New Roman"/>
        </w:rPr>
        <w:t>только</w:t>
      </w:r>
      <w:r w:rsidR="009E5D55" w:rsidRPr="00A738F5">
        <w:rPr>
          <w:rFonts w:eastAsia="Times New Roman"/>
        </w:rPr>
        <w:t xml:space="preserve"> </w:t>
      </w:r>
      <w:r w:rsidRPr="00A738F5">
        <w:rPr>
          <w:rFonts w:eastAsia="Times New Roman"/>
        </w:rPr>
        <w:t>об</w:t>
      </w:r>
      <w:r w:rsidR="009E5D55" w:rsidRPr="00A738F5">
        <w:rPr>
          <w:rFonts w:eastAsia="Times New Roman"/>
        </w:rPr>
        <w:t xml:space="preserve"> </w:t>
      </w:r>
      <w:r w:rsidRPr="00A738F5">
        <w:rPr>
          <w:rFonts w:eastAsia="Times New Roman"/>
        </w:rPr>
        <w:t>относительной</w:t>
      </w:r>
      <w:r w:rsidR="009E5D55" w:rsidRPr="00A738F5">
        <w:rPr>
          <w:rFonts w:eastAsia="Times New Roman"/>
        </w:rPr>
        <w:t xml:space="preserve"> </w:t>
      </w:r>
      <w:proofErr w:type="spellStart"/>
      <w:r w:rsidRPr="00A738F5">
        <w:rPr>
          <w:rFonts w:eastAsia="Times New Roman"/>
        </w:rPr>
        <w:t>озерности</w:t>
      </w:r>
      <w:proofErr w:type="spellEnd"/>
      <w:r w:rsidR="009E5D55" w:rsidRPr="00A738F5">
        <w:rPr>
          <w:rFonts w:eastAsia="Times New Roman"/>
        </w:rPr>
        <w:t xml:space="preserve"> </w:t>
      </w:r>
      <w:r w:rsidR="00363A43" w:rsidRPr="00A738F5">
        <w:rPr>
          <w:position w:val="-12"/>
        </w:rPr>
        <w:object w:dxaOrig="520" w:dyaOrig="380" w14:anchorId="549ADECE">
          <v:shape id="_x0000_i1040" type="#_x0000_t75" style="width:27pt;height:19.5pt" o:ole="">
            <v:imagedata r:id="rId43" o:title=""/>
          </v:shape>
          <o:OLEObject Type="Embed" ProgID="Equation.3" ShapeID="_x0000_i1040" DrawAspect="Content" ObjectID="_1756195012" r:id="rId44"/>
        </w:object>
      </w:r>
      <w:r w:rsidR="009E5D55" w:rsidRPr="00A738F5">
        <w:rPr>
          <w:rFonts w:eastAsia="Times New Roman"/>
        </w:rPr>
        <w:t xml:space="preserve"> </w:t>
      </w:r>
      <w:r w:rsidR="00363A43" w:rsidRPr="00A738F5">
        <w:rPr>
          <w:rFonts w:eastAsia="Times New Roman"/>
        </w:rPr>
        <w:t xml:space="preserve"> </w:t>
      </w:r>
      <w:proofErr w:type="gramStart"/>
      <w:r w:rsidRPr="00A738F5">
        <w:rPr>
          <w:rFonts w:eastAsia="Times New Roman"/>
        </w:rPr>
        <w:t>значение</w:t>
      </w:r>
      <w:r w:rsidR="009E5D55" w:rsidRPr="00A738F5">
        <w:rPr>
          <w:rFonts w:eastAsia="Times New Roman"/>
        </w:rPr>
        <w:t xml:space="preserve"> </w:t>
      </w:r>
      <w:r w:rsidR="00363A43" w:rsidRPr="00A738F5">
        <w:rPr>
          <w:position w:val="-12"/>
        </w:rPr>
        <w:object w:dxaOrig="340" w:dyaOrig="380" w14:anchorId="54627155">
          <v:shape id="_x0000_i1041" type="#_x0000_t75" style="width:15.75pt;height:19.5pt" o:ole="">
            <v:imagedata r:id="rId45" o:title=""/>
          </v:shape>
          <o:OLEObject Type="Embed" ProgID="Equation.3" ShapeID="_x0000_i1041" DrawAspect="Content" ObjectID="_1756195013" r:id="rId46"/>
        </w:object>
      </w:r>
      <w:r w:rsidR="009E5D55" w:rsidRPr="00A738F5">
        <w:rPr>
          <w:rFonts w:eastAsia="Times New Roman"/>
        </w:rPr>
        <w:t xml:space="preserve"> </w:t>
      </w:r>
      <w:r w:rsidRPr="00A738F5">
        <w:rPr>
          <w:rFonts w:eastAsia="Times New Roman"/>
        </w:rPr>
        <w:t>для</w:t>
      </w:r>
      <w:proofErr w:type="gramEnd"/>
      <w:r w:rsidR="009E5D55" w:rsidRPr="00A738F5">
        <w:rPr>
          <w:rFonts w:eastAsia="Times New Roman"/>
        </w:rPr>
        <w:t xml:space="preserve"> </w:t>
      </w:r>
      <w:r w:rsidRPr="00A738F5">
        <w:rPr>
          <w:rFonts w:eastAsia="Times New Roman"/>
        </w:rPr>
        <w:t>всех</w:t>
      </w:r>
      <w:r w:rsidR="009E5D55" w:rsidRPr="00A738F5">
        <w:rPr>
          <w:rFonts w:eastAsia="Times New Roman"/>
        </w:rPr>
        <w:t xml:space="preserve"> </w:t>
      </w:r>
      <w:r w:rsidRPr="00A738F5">
        <w:rPr>
          <w:rFonts w:eastAsia="Times New Roman"/>
        </w:rPr>
        <w:t>природных</w:t>
      </w:r>
      <w:r w:rsidR="009E5D55" w:rsidRPr="00A738F5">
        <w:rPr>
          <w:rFonts w:eastAsia="Times New Roman"/>
        </w:rPr>
        <w:t xml:space="preserve"> </w:t>
      </w:r>
      <w:r w:rsidRPr="00A738F5">
        <w:rPr>
          <w:rFonts w:eastAsia="Times New Roman"/>
        </w:rPr>
        <w:t>зон</w:t>
      </w:r>
      <w:r w:rsidR="009E5D55" w:rsidRPr="00A738F5">
        <w:rPr>
          <w:rFonts w:eastAsia="Times New Roman"/>
        </w:rPr>
        <w:t xml:space="preserve"> </w:t>
      </w:r>
      <w:r w:rsidRPr="00A738F5">
        <w:rPr>
          <w:rFonts w:eastAsia="Times New Roman"/>
        </w:rPr>
        <w:t>рекомендуется</w:t>
      </w:r>
      <w:r w:rsidR="009E5D55" w:rsidRPr="00A738F5">
        <w:rPr>
          <w:rFonts w:eastAsia="Times New Roman"/>
        </w:rPr>
        <w:t xml:space="preserve"> </w:t>
      </w:r>
      <w:r w:rsidRPr="00A738F5">
        <w:rPr>
          <w:rFonts w:eastAsia="Times New Roman"/>
        </w:rPr>
        <w:t>принимать</w:t>
      </w:r>
      <w:r w:rsidR="009E5D55" w:rsidRPr="00A738F5">
        <w:rPr>
          <w:rFonts w:eastAsia="Times New Roman"/>
        </w:rPr>
        <w:t xml:space="preserve"> </w:t>
      </w:r>
      <w:r w:rsidRPr="00A738F5">
        <w:rPr>
          <w:rFonts w:eastAsia="Times New Roman"/>
        </w:rPr>
        <w:t>равным</w:t>
      </w:r>
      <w:r w:rsidR="009E5D55" w:rsidRPr="00A738F5">
        <w:rPr>
          <w:rFonts w:eastAsia="Times New Roman"/>
        </w:rPr>
        <w:t xml:space="preserve"> </w:t>
      </w:r>
      <w:r w:rsidRPr="00A738F5">
        <w:rPr>
          <w:rFonts w:eastAsia="Times New Roman"/>
        </w:rPr>
        <w:t>0,11;</w:t>
      </w:r>
      <w:r w:rsidR="009E5D55" w:rsidRPr="00A738F5">
        <w:rPr>
          <w:rFonts w:eastAsia="Times New Roman"/>
        </w:rPr>
        <w:t xml:space="preserve"> </w:t>
      </w:r>
      <w:r w:rsidRPr="00A738F5">
        <w:rPr>
          <w:rFonts w:eastAsia="Times New Roman"/>
        </w:rPr>
        <w:t>при</w:t>
      </w:r>
      <w:r w:rsidR="009E5D55" w:rsidRPr="00A738F5">
        <w:rPr>
          <w:rFonts w:eastAsia="Times New Roman"/>
        </w:rPr>
        <w:t xml:space="preserve"> </w:t>
      </w:r>
      <w:r w:rsidRPr="00A738F5">
        <w:rPr>
          <w:rFonts w:eastAsia="Times New Roman"/>
        </w:rPr>
        <w:t>наличии</w:t>
      </w:r>
      <w:r w:rsidR="009E5D55" w:rsidRPr="00A738F5">
        <w:rPr>
          <w:rFonts w:eastAsia="Times New Roman"/>
        </w:rPr>
        <w:t xml:space="preserve"> </w:t>
      </w:r>
      <w:r w:rsidRPr="00A738F5">
        <w:rPr>
          <w:rFonts w:eastAsia="Times New Roman"/>
        </w:rPr>
        <w:t>сведений</w:t>
      </w:r>
      <w:r w:rsidR="009E5D55" w:rsidRPr="00A738F5">
        <w:rPr>
          <w:rFonts w:eastAsia="Times New Roman"/>
        </w:rPr>
        <w:t xml:space="preserve"> </w:t>
      </w:r>
      <w:r w:rsidRPr="00A738F5">
        <w:rPr>
          <w:rFonts w:eastAsia="Times New Roman"/>
        </w:rPr>
        <w:t>о</w:t>
      </w:r>
      <w:r w:rsidR="009E5D55" w:rsidRPr="00A738F5">
        <w:rPr>
          <w:rFonts w:eastAsia="Times New Roman"/>
        </w:rPr>
        <w:t xml:space="preserve"> </w:t>
      </w:r>
      <w:r w:rsidRPr="00A738F5">
        <w:rPr>
          <w:rFonts w:eastAsia="Times New Roman"/>
        </w:rPr>
        <w:t>средневзвешенной</w:t>
      </w:r>
      <w:r w:rsidR="009E5D55" w:rsidRPr="00A738F5">
        <w:rPr>
          <w:rFonts w:eastAsia="Times New Roman"/>
        </w:rPr>
        <w:t xml:space="preserve"> </w:t>
      </w:r>
      <w:proofErr w:type="spellStart"/>
      <w:r w:rsidRPr="00A738F5">
        <w:rPr>
          <w:rFonts w:eastAsia="Times New Roman"/>
        </w:rPr>
        <w:t>озерности</w:t>
      </w:r>
      <w:proofErr w:type="spellEnd"/>
      <w:r w:rsidR="009E5D55" w:rsidRPr="00A738F5">
        <w:rPr>
          <w:rFonts w:eastAsia="Times New Roman"/>
        </w:rPr>
        <w:t xml:space="preserve"> </w:t>
      </w:r>
      <w:r w:rsidR="00363A43" w:rsidRPr="00A738F5">
        <w:rPr>
          <w:position w:val="-12"/>
        </w:rPr>
        <w:object w:dxaOrig="520" w:dyaOrig="380" w14:anchorId="5FA2A451">
          <v:shape id="_x0000_i1042" type="#_x0000_t75" style="width:24pt;height:19.5pt" o:ole="">
            <v:imagedata r:id="rId47" o:title=""/>
          </v:shape>
          <o:OLEObject Type="Embed" ProgID="Equation.3" ShapeID="_x0000_i1042" DrawAspect="Content" ObjectID="_1756195014" r:id="rId48"/>
        </w:object>
      </w:r>
      <w:r w:rsidR="009E5D55" w:rsidRPr="00A738F5">
        <w:rPr>
          <w:rFonts w:eastAsia="Times New Roman"/>
        </w:rPr>
        <w:t xml:space="preserve"> </w:t>
      </w:r>
      <w:r w:rsidRPr="00A738F5">
        <w:rPr>
          <w:rFonts w:eastAsia="Times New Roman"/>
        </w:rPr>
        <w:t>значение</w:t>
      </w:r>
      <w:r w:rsidR="009E5D55" w:rsidRPr="00A738F5">
        <w:rPr>
          <w:rFonts w:eastAsia="Times New Roman"/>
        </w:rPr>
        <w:t xml:space="preserve"> </w:t>
      </w:r>
      <w:r w:rsidRPr="00A738F5">
        <w:rPr>
          <w:rFonts w:eastAsia="Times New Roman"/>
          <w:i/>
        </w:rPr>
        <w:t>С</w:t>
      </w:r>
      <w:r w:rsidRPr="00A738F5">
        <w:rPr>
          <w:rFonts w:eastAsia="Times New Roman"/>
          <w:vertAlign w:val="subscript"/>
        </w:rPr>
        <w:t>о</w:t>
      </w:r>
      <w:r w:rsidR="009E5D55" w:rsidRPr="00A738F5">
        <w:rPr>
          <w:rFonts w:eastAsia="Times New Roman"/>
        </w:rPr>
        <w:t xml:space="preserve"> </w:t>
      </w:r>
      <w:r w:rsidRPr="00A738F5">
        <w:rPr>
          <w:rFonts w:eastAsia="Times New Roman"/>
        </w:rPr>
        <w:t>рекомендуется</w:t>
      </w:r>
      <w:r w:rsidR="009E5D55" w:rsidRPr="00A738F5">
        <w:rPr>
          <w:rFonts w:eastAsia="Times New Roman"/>
        </w:rPr>
        <w:t xml:space="preserve"> </w:t>
      </w:r>
      <w:r w:rsidRPr="00A738F5">
        <w:rPr>
          <w:rFonts w:eastAsia="Times New Roman"/>
        </w:rPr>
        <w:t>принимать</w:t>
      </w:r>
      <w:r w:rsidR="009E5D55" w:rsidRPr="00A738F5">
        <w:rPr>
          <w:rFonts w:eastAsia="Times New Roman"/>
        </w:rPr>
        <w:t xml:space="preserve"> </w:t>
      </w:r>
      <w:r w:rsidRPr="00A738F5">
        <w:rPr>
          <w:rFonts w:eastAsia="Times New Roman"/>
        </w:rPr>
        <w:t>равным</w:t>
      </w:r>
      <w:r w:rsidR="0076244F">
        <w:rPr>
          <w:rFonts w:eastAsia="Times New Roman"/>
        </w:rPr>
        <w:t>:</w:t>
      </w:r>
      <w:r w:rsidR="009E5D55" w:rsidRPr="00A738F5">
        <w:rPr>
          <w:rFonts w:eastAsia="Times New Roman"/>
        </w:rPr>
        <w:t xml:space="preserve"> </w:t>
      </w:r>
      <w:r w:rsidRPr="00A738F5">
        <w:rPr>
          <w:rFonts w:eastAsia="Times New Roman"/>
        </w:rPr>
        <w:t>0,2</w:t>
      </w:r>
      <w:r w:rsidR="009E5D55" w:rsidRPr="00A738F5">
        <w:rPr>
          <w:rFonts w:eastAsia="Times New Roman"/>
        </w:rPr>
        <w:t xml:space="preserve"> </w:t>
      </w:r>
      <w:r w:rsidRPr="00A738F5">
        <w:rPr>
          <w:rFonts w:eastAsia="Times New Roman"/>
        </w:rPr>
        <w:t>для</w:t>
      </w:r>
      <w:r w:rsidR="009E5D55" w:rsidRPr="00A738F5">
        <w:rPr>
          <w:rFonts w:eastAsia="Times New Roman"/>
        </w:rPr>
        <w:t xml:space="preserve"> </w:t>
      </w:r>
      <w:r w:rsidRPr="00A738F5">
        <w:rPr>
          <w:rFonts w:eastAsia="Times New Roman"/>
        </w:rPr>
        <w:t>лесной</w:t>
      </w:r>
      <w:r w:rsidR="009E5D55" w:rsidRPr="00A738F5">
        <w:rPr>
          <w:rFonts w:eastAsia="Times New Roman"/>
        </w:rPr>
        <w:t xml:space="preserve"> </w:t>
      </w:r>
      <w:r w:rsidRPr="00A738F5">
        <w:rPr>
          <w:rFonts w:eastAsia="Times New Roman"/>
        </w:rPr>
        <w:t>и</w:t>
      </w:r>
      <w:r w:rsidR="009E5D55" w:rsidRPr="00A738F5">
        <w:rPr>
          <w:rFonts w:eastAsia="Times New Roman"/>
        </w:rPr>
        <w:t xml:space="preserve"> </w:t>
      </w:r>
      <w:r w:rsidRPr="00A738F5">
        <w:rPr>
          <w:rFonts w:eastAsia="Times New Roman"/>
        </w:rPr>
        <w:t>лесостепной</w:t>
      </w:r>
      <w:r w:rsidR="009E5D55" w:rsidRPr="00A738F5">
        <w:rPr>
          <w:rFonts w:eastAsia="Times New Roman"/>
        </w:rPr>
        <w:t xml:space="preserve"> </w:t>
      </w:r>
      <w:r w:rsidRPr="00A738F5">
        <w:rPr>
          <w:rFonts w:eastAsia="Times New Roman"/>
        </w:rPr>
        <w:t>зон</w:t>
      </w:r>
      <w:r w:rsidR="0076244F">
        <w:rPr>
          <w:rFonts w:eastAsia="Times New Roman"/>
        </w:rPr>
        <w:t>;</w:t>
      </w:r>
      <w:r w:rsidR="009E5D55" w:rsidRPr="00A738F5">
        <w:rPr>
          <w:rFonts w:eastAsia="Times New Roman"/>
        </w:rPr>
        <w:t xml:space="preserve"> </w:t>
      </w:r>
      <w:r w:rsidRPr="00A738F5">
        <w:rPr>
          <w:rFonts w:eastAsia="Times New Roman"/>
        </w:rPr>
        <w:t>0,4</w:t>
      </w:r>
      <w:r w:rsidR="009E5D55" w:rsidRPr="00A738F5">
        <w:rPr>
          <w:rFonts w:eastAsia="Times New Roman"/>
        </w:rPr>
        <w:t xml:space="preserve"> </w:t>
      </w:r>
      <w:r w:rsidR="001340BD" w:rsidRPr="00A738F5">
        <w:rPr>
          <w:rFonts w:eastAsia="Times New Roman"/>
        </w:rPr>
        <w:t>–</w:t>
      </w:r>
      <w:r w:rsidR="009E5D55" w:rsidRPr="00A738F5">
        <w:rPr>
          <w:rFonts w:eastAsia="Times New Roman"/>
        </w:rPr>
        <w:t xml:space="preserve"> </w:t>
      </w:r>
      <w:r w:rsidRPr="00A738F5">
        <w:rPr>
          <w:rFonts w:eastAsia="Times New Roman"/>
        </w:rPr>
        <w:t>для</w:t>
      </w:r>
      <w:r w:rsidR="009E5D55" w:rsidRPr="00A738F5">
        <w:rPr>
          <w:rFonts w:eastAsia="Times New Roman"/>
        </w:rPr>
        <w:t xml:space="preserve"> </w:t>
      </w:r>
      <w:r w:rsidRPr="00A738F5">
        <w:rPr>
          <w:rFonts w:eastAsia="Times New Roman"/>
        </w:rPr>
        <w:t>степной</w:t>
      </w:r>
      <w:r w:rsidR="009E5D55" w:rsidRPr="00A738F5">
        <w:rPr>
          <w:rFonts w:eastAsia="Times New Roman"/>
        </w:rPr>
        <w:t xml:space="preserve"> </w:t>
      </w:r>
      <w:r w:rsidRPr="00A738F5">
        <w:rPr>
          <w:rFonts w:eastAsia="Times New Roman"/>
        </w:rPr>
        <w:t>зоны.</w:t>
      </w:r>
    </w:p>
    <w:p w14:paraId="3718CCA6" w14:textId="77777777" w:rsidR="00E22165" w:rsidRPr="00F55C9D" w:rsidRDefault="00E22165" w:rsidP="0007021C">
      <w:pPr>
        <w:spacing w:line="240" w:lineRule="auto"/>
        <w:ind w:firstLine="567"/>
        <w:rPr>
          <w:rFonts w:eastAsia="Times New Roman"/>
        </w:rPr>
      </w:pPr>
      <w:r w:rsidRPr="00F55C9D">
        <w:rPr>
          <w:rFonts w:eastAsia="Times New Roman"/>
        </w:rPr>
        <w:t>Коэффициент</w:t>
      </w:r>
      <w:r w:rsidR="009E5D55">
        <w:rPr>
          <w:rFonts w:eastAsia="Times New Roman"/>
        </w:rPr>
        <w:t xml:space="preserve"> </w:t>
      </w:r>
      <m:oMath>
        <m:sSub>
          <m:sSubPr>
            <m:ctrlPr>
              <w:rPr>
                <w:rFonts w:ascii="Cambria Math" w:hAnsi="Cambria Math"/>
                <w:i/>
              </w:rPr>
            </m:ctrlPr>
          </m:sSubPr>
          <m:e>
            <m:r>
              <m:rPr>
                <m:sty m:val="p"/>
              </m:rPr>
              <w:rPr>
                <w:rFonts w:ascii="Cambria Math"/>
              </w:rPr>
              <m:t>δ</m:t>
            </m:r>
          </m:e>
          <m:sub>
            <m:r>
              <w:rPr>
                <w:rFonts w:ascii="Cambria Math"/>
              </w:rPr>
              <m:t>2</m:t>
            </m:r>
          </m:sub>
        </m:sSub>
      </m:oMath>
      <w:r w:rsidR="009E5D55">
        <w:rPr>
          <w:rFonts w:eastAsia="Times New Roman"/>
        </w:rPr>
        <w:t xml:space="preserve"> </w:t>
      </w:r>
      <w:r w:rsidRPr="00F55C9D">
        <w:rPr>
          <w:rFonts w:eastAsia="Times New Roman"/>
        </w:rPr>
        <w:t>допускается</w:t>
      </w:r>
      <w:r w:rsidR="009E5D55">
        <w:rPr>
          <w:rFonts w:eastAsia="Times New Roman"/>
        </w:rPr>
        <w:t xml:space="preserve"> </w:t>
      </w:r>
      <w:r w:rsidRPr="00F55C9D">
        <w:rPr>
          <w:rFonts w:eastAsia="Times New Roman"/>
        </w:rPr>
        <w:t>определять</w:t>
      </w:r>
      <w:r w:rsidR="009E5D55">
        <w:rPr>
          <w:rFonts w:eastAsia="Times New Roman"/>
        </w:rPr>
        <w:t xml:space="preserve"> </w:t>
      </w:r>
      <w:r w:rsidRPr="00F55C9D">
        <w:rPr>
          <w:rFonts w:eastAsia="Times New Roman"/>
        </w:rPr>
        <w:t>по</w:t>
      </w:r>
      <w:r w:rsidR="009E5D55">
        <w:rPr>
          <w:rFonts w:eastAsia="Times New Roman"/>
        </w:rPr>
        <w:t xml:space="preserve"> </w:t>
      </w:r>
      <w:r w:rsidR="00F948FB">
        <w:rPr>
          <w:rFonts w:eastAsia="Times New Roman"/>
        </w:rPr>
        <w:t>формуле</w:t>
      </w:r>
    </w:p>
    <w:p w14:paraId="4D6FDAB7" w14:textId="77777777" w:rsidR="00F948FB" w:rsidRPr="00F55C9D" w:rsidRDefault="00493CF1"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sz w:val="30"/>
                <w:szCs w:val="30"/>
                <w:lang w:val="en-US"/>
              </w:rPr>
              <m:t>δ</m:t>
            </m:r>
          </m:e>
          <m:sub>
            <m:r>
              <w:rPr>
                <w:rFonts w:ascii="Cambria Math"/>
                <w:sz w:val="30"/>
                <w:szCs w:val="30"/>
              </w:rPr>
              <m:t>2</m:t>
            </m:r>
          </m:sub>
        </m:sSub>
        <m:r>
          <w:rPr>
            <w:rFonts w:ascii="Cambria Math"/>
            <w:sz w:val="30"/>
            <w:szCs w:val="30"/>
          </w:rPr>
          <m:t>=1</m:t>
        </m:r>
        <m:r>
          <w:rPr>
            <w:rFonts w:ascii="Cambria Math"/>
            <w:sz w:val="30"/>
            <w:szCs w:val="30"/>
          </w:rPr>
          <m:t>-</m:t>
        </m:r>
        <m:r>
          <w:rPr>
            <w:rFonts w:ascii="Cambria Math"/>
            <w:sz w:val="30"/>
            <w:szCs w:val="30"/>
          </w:rPr>
          <m:t>0,5</m:t>
        </m:r>
        <m:func>
          <m:funcPr>
            <m:ctrlPr>
              <w:rPr>
                <w:rFonts w:ascii="Cambria Math" w:hAnsi="Cambria Math"/>
                <w:i/>
                <w:sz w:val="30"/>
                <w:szCs w:val="30"/>
                <w:lang w:val="en-US"/>
              </w:rPr>
            </m:ctrlPr>
          </m:funcPr>
          <m:fName>
            <m:r>
              <m:rPr>
                <m:sty m:val="p"/>
              </m:rPr>
              <w:rPr>
                <w:rFonts w:ascii="Cambria Math"/>
                <w:sz w:val="30"/>
                <w:szCs w:val="30"/>
                <w:lang w:val="en-US"/>
              </w:rPr>
              <m:t>lg</m:t>
            </m:r>
          </m:fName>
          <m:e>
            <m:r>
              <w:rPr>
                <w:rFonts w:ascii="Cambria Math"/>
                <w:sz w:val="30"/>
                <w:szCs w:val="30"/>
              </w:rPr>
              <m:t>(</m:t>
            </m:r>
          </m:e>
        </m:func>
        <m:r>
          <w:rPr>
            <w:rFonts w:ascii="Cambria Math"/>
            <w:sz w:val="30"/>
            <w:szCs w:val="30"/>
          </w:rPr>
          <m:t>0,1</m:t>
        </m:r>
        <m:sSub>
          <m:sSubPr>
            <m:ctrlPr>
              <w:rPr>
                <w:rFonts w:ascii="Cambria Math" w:hAnsi="Cambria Math"/>
                <w:i/>
                <w:sz w:val="30"/>
                <w:szCs w:val="30"/>
                <w:lang w:val="en-US"/>
              </w:rPr>
            </m:ctrlPr>
          </m:sSubPr>
          <m:e>
            <m:r>
              <w:rPr>
                <w:rFonts w:ascii="Cambria Math"/>
                <w:sz w:val="30"/>
                <w:szCs w:val="30"/>
              </w:rPr>
              <m:t>А</m:t>
            </m:r>
          </m:e>
          <m:sub>
            <m:r>
              <m:rPr>
                <m:sty m:val="p"/>
              </m:rPr>
              <w:rPr>
                <w:rFonts w:ascii="Cambria Math"/>
                <w:sz w:val="30"/>
                <w:szCs w:val="30"/>
              </w:rPr>
              <m:t>б</m:t>
            </m:r>
          </m:sub>
        </m:sSub>
        <m:r>
          <w:rPr>
            <w:rFonts w:ascii="Cambria Math"/>
            <w:sz w:val="30"/>
            <w:szCs w:val="30"/>
          </w:rPr>
          <m:t>+1)</m:t>
        </m:r>
      </m:oMath>
      <w:r w:rsidR="00F948FB" w:rsidRPr="00F55C9D">
        <w:rPr>
          <w:szCs w:val="28"/>
        </w:rPr>
        <w:t>,</w:t>
      </w:r>
      <w:r w:rsidR="00F948FB">
        <w:rPr>
          <w:szCs w:val="28"/>
        </w:rPr>
        <w:t xml:space="preserve">    </w:t>
      </w:r>
      <w:r w:rsidR="00AD131B">
        <w:rPr>
          <w:szCs w:val="28"/>
        </w:rPr>
        <w:t xml:space="preserve">         </w:t>
      </w:r>
      <w:r w:rsidR="00F948FB">
        <w:rPr>
          <w:szCs w:val="28"/>
        </w:rPr>
        <w:t xml:space="preserve">                </w:t>
      </w:r>
      <w:r w:rsidR="00F948FB" w:rsidRPr="00F55C9D">
        <w:rPr>
          <w:szCs w:val="28"/>
        </w:rPr>
        <w:t>(7.</w:t>
      </w:r>
      <w:r w:rsidR="00F948FB" w:rsidRPr="00F948FB">
        <w:rPr>
          <w:szCs w:val="28"/>
        </w:rPr>
        <w:t>2</w:t>
      </w:r>
      <w:r w:rsidR="00F948FB" w:rsidRPr="00F55C9D">
        <w:rPr>
          <w:szCs w:val="28"/>
        </w:rPr>
        <w:t>2)</w:t>
      </w:r>
    </w:p>
    <w:p w14:paraId="57267339" w14:textId="77777777" w:rsidR="00E22165" w:rsidRPr="0076244F" w:rsidRDefault="00E22165" w:rsidP="0007021C">
      <w:pPr>
        <w:spacing w:line="240" w:lineRule="auto"/>
        <w:ind w:left="1134" w:hanging="1134"/>
        <w:rPr>
          <w:rFonts w:eastAsia="Times New Roman"/>
          <w:spacing w:val="-2"/>
        </w:rPr>
      </w:pPr>
      <w:r w:rsidRPr="0076244F">
        <w:rPr>
          <w:rFonts w:eastAsia="Times New Roman"/>
          <w:spacing w:val="-2"/>
        </w:rPr>
        <w:t>г</w:t>
      </w:r>
      <w:r w:rsidR="00C9646A" w:rsidRPr="0076244F">
        <w:rPr>
          <w:rFonts w:eastAsia="Times New Roman"/>
          <w:spacing w:val="-2"/>
        </w:rPr>
        <w:t>де</w:t>
      </w:r>
      <w:r w:rsidR="009E5D55" w:rsidRPr="0076244F">
        <w:rPr>
          <w:rFonts w:eastAsia="Times New Roman"/>
          <w:spacing w:val="-2"/>
        </w:rPr>
        <w:t xml:space="preserve"> </w:t>
      </w:r>
      <w:r w:rsidR="00DD6836" w:rsidRPr="0076244F">
        <w:rPr>
          <w:rFonts w:eastAsia="Times New Roman"/>
          <w:i/>
          <w:spacing w:val="-2"/>
        </w:rPr>
        <w:t>А</w:t>
      </w:r>
      <w:r w:rsidR="00DD6836" w:rsidRPr="0076244F">
        <w:rPr>
          <w:rFonts w:eastAsia="Times New Roman"/>
          <w:spacing w:val="-2"/>
          <w:vertAlign w:val="subscript"/>
        </w:rPr>
        <w:t>б</w:t>
      </w:r>
      <w:r w:rsidR="009E5D55" w:rsidRPr="0076244F">
        <w:rPr>
          <w:rFonts w:eastAsia="Times New Roman"/>
          <w:spacing w:val="-2"/>
        </w:rPr>
        <w:t xml:space="preserve"> </w:t>
      </w:r>
      <w:r w:rsidR="001340BD" w:rsidRPr="0076244F">
        <w:rPr>
          <w:rFonts w:eastAsia="Times New Roman"/>
          <w:spacing w:val="-2"/>
        </w:rPr>
        <w:t>–</w:t>
      </w:r>
      <w:r w:rsidR="009E5D55" w:rsidRPr="0076244F">
        <w:rPr>
          <w:rFonts w:eastAsia="Times New Roman"/>
          <w:spacing w:val="-2"/>
        </w:rPr>
        <w:t xml:space="preserve"> </w:t>
      </w:r>
      <w:r w:rsidRPr="0076244F">
        <w:rPr>
          <w:rFonts w:eastAsia="Times New Roman"/>
          <w:spacing w:val="-2"/>
        </w:rPr>
        <w:t>относительная</w:t>
      </w:r>
      <w:r w:rsidR="009E5D55" w:rsidRPr="0076244F">
        <w:rPr>
          <w:rFonts w:eastAsia="Times New Roman"/>
          <w:spacing w:val="-2"/>
        </w:rPr>
        <w:t xml:space="preserve"> </w:t>
      </w:r>
      <w:r w:rsidRPr="0076244F">
        <w:rPr>
          <w:rFonts w:eastAsia="Times New Roman"/>
          <w:spacing w:val="-2"/>
        </w:rPr>
        <w:t>площадь</w:t>
      </w:r>
      <w:r w:rsidR="009E5D55" w:rsidRPr="0076244F">
        <w:rPr>
          <w:rFonts w:eastAsia="Times New Roman"/>
          <w:spacing w:val="-2"/>
        </w:rPr>
        <w:t xml:space="preserve"> </w:t>
      </w:r>
      <w:r w:rsidRPr="0076244F">
        <w:rPr>
          <w:rFonts w:eastAsia="Times New Roman"/>
          <w:spacing w:val="-2"/>
        </w:rPr>
        <w:t>болот</w:t>
      </w:r>
      <w:r w:rsidR="009E5D55" w:rsidRPr="0076244F">
        <w:rPr>
          <w:rFonts w:eastAsia="Times New Roman"/>
          <w:spacing w:val="-2"/>
        </w:rPr>
        <w:t xml:space="preserve"> </w:t>
      </w:r>
      <w:r w:rsidRPr="0076244F">
        <w:rPr>
          <w:rFonts w:eastAsia="Times New Roman"/>
          <w:spacing w:val="-2"/>
        </w:rPr>
        <w:t>и</w:t>
      </w:r>
      <w:r w:rsidR="009E5D55" w:rsidRPr="0076244F">
        <w:rPr>
          <w:rFonts w:eastAsia="Times New Roman"/>
          <w:spacing w:val="-2"/>
        </w:rPr>
        <w:t xml:space="preserve"> </w:t>
      </w:r>
      <w:r w:rsidRPr="0076244F">
        <w:rPr>
          <w:rFonts w:eastAsia="Times New Roman"/>
          <w:spacing w:val="-2"/>
        </w:rPr>
        <w:t>заболоченных</w:t>
      </w:r>
      <w:r w:rsidR="009E5D55" w:rsidRPr="0076244F">
        <w:rPr>
          <w:rFonts w:eastAsia="Times New Roman"/>
          <w:spacing w:val="-2"/>
        </w:rPr>
        <w:t xml:space="preserve"> </w:t>
      </w:r>
      <w:r w:rsidRPr="0076244F">
        <w:rPr>
          <w:rFonts w:eastAsia="Times New Roman"/>
          <w:spacing w:val="-2"/>
        </w:rPr>
        <w:t>земель</w:t>
      </w:r>
      <w:r w:rsidR="009E5D55" w:rsidRPr="0076244F">
        <w:rPr>
          <w:rFonts w:eastAsia="Times New Roman"/>
          <w:spacing w:val="-2"/>
        </w:rPr>
        <w:t xml:space="preserve"> </w:t>
      </w:r>
      <w:r w:rsidRPr="0076244F">
        <w:rPr>
          <w:rFonts w:eastAsia="Times New Roman"/>
          <w:spacing w:val="-2"/>
        </w:rPr>
        <w:t>на</w:t>
      </w:r>
      <w:r w:rsidR="009E5D55" w:rsidRPr="0076244F">
        <w:rPr>
          <w:rFonts w:eastAsia="Times New Roman"/>
          <w:spacing w:val="-2"/>
        </w:rPr>
        <w:t xml:space="preserve"> </w:t>
      </w:r>
      <w:r w:rsidRPr="0076244F">
        <w:rPr>
          <w:rFonts w:eastAsia="Times New Roman"/>
          <w:spacing w:val="-2"/>
        </w:rPr>
        <w:t>водосборе,</w:t>
      </w:r>
      <w:r w:rsidR="009E5D55" w:rsidRPr="0076244F">
        <w:rPr>
          <w:rFonts w:eastAsia="Times New Roman"/>
          <w:spacing w:val="-2"/>
        </w:rPr>
        <w:t xml:space="preserve"> </w:t>
      </w:r>
      <w:r w:rsidRPr="0076244F">
        <w:rPr>
          <w:rFonts w:eastAsia="Times New Roman"/>
          <w:spacing w:val="-2"/>
        </w:rPr>
        <w:t>%.</w:t>
      </w:r>
    </w:p>
    <w:p w14:paraId="791F3C40" w14:textId="77777777" w:rsidR="00E22165" w:rsidRPr="00F55C9D" w:rsidRDefault="00E22165" w:rsidP="0007021C">
      <w:pPr>
        <w:spacing w:line="240" w:lineRule="auto"/>
        <w:ind w:firstLine="567"/>
        <w:rPr>
          <w:rFonts w:eastAsia="Times New Roman"/>
        </w:rPr>
      </w:pPr>
      <w:r w:rsidRPr="00F55C9D">
        <w:rPr>
          <w:rFonts w:eastAsia="Times New Roman"/>
        </w:rPr>
        <w:t>При</w:t>
      </w:r>
      <w:r w:rsidR="009E5D55">
        <w:rPr>
          <w:rFonts w:eastAsia="Times New Roman"/>
        </w:rPr>
        <w:t xml:space="preserve"> </w:t>
      </w:r>
      <w:r w:rsidRPr="00F55C9D">
        <w:rPr>
          <w:rFonts w:eastAsia="Times New Roman"/>
        </w:rPr>
        <w:t>необходимости</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структуру</w:t>
      </w:r>
      <w:r w:rsidR="009E5D55">
        <w:rPr>
          <w:rFonts w:eastAsia="Times New Roman"/>
        </w:rPr>
        <w:t xml:space="preserve"> </w:t>
      </w:r>
      <w:r w:rsidRPr="00F55C9D">
        <w:rPr>
          <w:rFonts w:eastAsia="Times New Roman"/>
        </w:rPr>
        <w:t>расчетных</w:t>
      </w:r>
      <w:r w:rsidR="009E5D55">
        <w:rPr>
          <w:rFonts w:eastAsia="Times New Roman"/>
        </w:rPr>
        <w:t xml:space="preserve"> </w:t>
      </w:r>
      <w:r w:rsidRPr="00F55C9D">
        <w:rPr>
          <w:rFonts w:eastAsia="Times New Roman"/>
        </w:rPr>
        <w:t>формул</w:t>
      </w:r>
      <w:r w:rsidR="009E5D55">
        <w:rPr>
          <w:rFonts w:eastAsia="Times New Roman"/>
        </w:rPr>
        <w:t xml:space="preserve"> </w:t>
      </w:r>
      <w:r w:rsidRPr="00F55C9D">
        <w:rPr>
          <w:rFonts w:eastAsia="Times New Roman"/>
        </w:rPr>
        <w:t>следует</w:t>
      </w:r>
      <w:r w:rsidR="009E5D55">
        <w:rPr>
          <w:rFonts w:eastAsia="Times New Roman"/>
        </w:rPr>
        <w:t xml:space="preserve"> </w:t>
      </w:r>
      <w:r w:rsidRPr="00F55C9D">
        <w:rPr>
          <w:rFonts w:eastAsia="Times New Roman"/>
        </w:rPr>
        <w:t>вводить</w:t>
      </w:r>
      <w:r w:rsidR="009E5D55">
        <w:rPr>
          <w:rFonts w:eastAsia="Times New Roman"/>
        </w:rPr>
        <w:t xml:space="preserve"> </w:t>
      </w:r>
      <w:r w:rsidRPr="00F55C9D">
        <w:rPr>
          <w:rFonts w:eastAsia="Times New Roman"/>
        </w:rPr>
        <w:t>дополнительные</w:t>
      </w:r>
      <w:r w:rsidR="009E5D55">
        <w:rPr>
          <w:rFonts w:eastAsia="Times New Roman"/>
        </w:rPr>
        <w:t xml:space="preserve"> </w:t>
      </w:r>
      <w:r w:rsidRPr="00F55C9D">
        <w:rPr>
          <w:rFonts w:eastAsia="Times New Roman"/>
        </w:rPr>
        <w:t>параметры,</w:t>
      </w:r>
      <w:r w:rsidR="009E5D55">
        <w:rPr>
          <w:rFonts w:eastAsia="Times New Roman"/>
        </w:rPr>
        <w:t xml:space="preserve"> </w:t>
      </w:r>
      <w:r w:rsidRPr="00F55C9D">
        <w:rPr>
          <w:rFonts w:eastAsia="Times New Roman"/>
        </w:rPr>
        <w:t>учитывающие</w:t>
      </w:r>
      <w:r w:rsidR="009E5D55">
        <w:rPr>
          <w:rFonts w:eastAsia="Times New Roman"/>
        </w:rPr>
        <w:t xml:space="preserve"> </w:t>
      </w:r>
      <w:r w:rsidRPr="00F55C9D">
        <w:rPr>
          <w:rFonts w:eastAsia="Times New Roman"/>
        </w:rPr>
        <w:t>другие</w:t>
      </w:r>
      <w:r w:rsidR="009E5D55">
        <w:rPr>
          <w:rFonts w:eastAsia="Times New Roman"/>
        </w:rPr>
        <w:t xml:space="preserve"> </w:t>
      </w:r>
      <w:r w:rsidRPr="00F55C9D">
        <w:rPr>
          <w:rFonts w:eastAsia="Times New Roman"/>
        </w:rPr>
        <w:t>виды</w:t>
      </w:r>
      <w:r w:rsidR="009E5D55">
        <w:rPr>
          <w:rFonts w:eastAsia="Times New Roman"/>
        </w:rPr>
        <w:t xml:space="preserve"> </w:t>
      </w:r>
      <w:r w:rsidRPr="00F55C9D">
        <w:rPr>
          <w:rFonts w:eastAsia="Times New Roman"/>
        </w:rPr>
        <w:t>естественного</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искусственного</w:t>
      </w:r>
      <w:r w:rsidR="009E5D55">
        <w:rPr>
          <w:rFonts w:eastAsia="Times New Roman"/>
        </w:rPr>
        <w:t xml:space="preserve"> </w:t>
      </w:r>
      <w:r w:rsidRPr="00F55C9D">
        <w:rPr>
          <w:rFonts w:eastAsia="Times New Roman"/>
        </w:rPr>
        <w:t>регулирования</w:t>
      </w:r>
      <w:r w:rsidR="009E5D55">
        <w:rPr>
          <w:rFonts w:eastAsia="Times New Roman"/>
        </w:rPr>
        <w:t xml:space="preserve"> </w:t>
      </w:r>
      <w:r w:rsidRPr="00F55C9D">
        <w:rPr>
          <w:rFonts w:eastAsia="Times New Roman"/>
        </w:rPr>
        <w:t>максимального</w:t>
      </w:r>
      <w:r w:rsidR="009E5D55">
        <w:rPr>
          <w:rFonts w:eastAsia="Times New Roman"/>
        </w:rPr>
        <w:t xml:space="preserve"> </w:t>
      </w:r>
      <w:r w:rsidRPr="00F55C9D">
        <w:rPr>
          <w:rFonts w:eastAsia="Times New Roman"/>
        </w:rPr>
        <w:t>дождевого</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также</w:t>
      </w:r>
      <w:r w:rsidR="009E5D55">
        <w:rPr>
          <w:rFonts w:eastAsia="Times New Roman"/>
        </w:rPr>
        <w:t xml:space="preserve"> </w:t>
      </w:r>
      <w:r w:rsidRPr="00F55C9D">
        <w:rPr>
          <w:rFonts w:eastAsia="Times New Roman"/>
        </w:rPr>
        <w:t>влияние</w:t>
      </w:r>
      <w:r w:rsidR="009E5D55">
        <w:rPr>
          <w:rFonts w:eastAsia="Times New Roman"/>
        </w:rPr>
        <w:t xml:space="preserve"> </w:t>
      </w:r>
      <w:r w:rsidRPr="00F55C9D">
        <w:rPr>
          <w:rFonts w:eastAsia="Times New Roman"/>
        </w:rPr>
        <w:t>изменения</w:t>
      </w:r>
      <w:r w:rsidR="009E5D55">
        <w:rPr>
          <w:rFonts w:eastAsia="Times New Roman"/>
        </w:rPr>
        <w:t xml:space="preserve"> </w:t>
      </w:r>
      <w:r w:rsidRPr="00F55C9D">
        <w:rPr>
          <w:rFonts w:eastAsia="Times New Roman"/>
        </w:rPr>
        <w:t>средней</w:t>
      </w:r>
      <w:r w:rsidR="009E5D55">
        <w:rPr>
          <w:rFonts w:eastAsia="Times New Roman"/>
        </w:rPr>
        <w:t xml:space="preserve"> </w:t>
      </w:r>
      <w:r w:rsidRPr="00F55C9D">
        <w:rPr>
          <w:rFonts w:eastAsia="Times New Roman"/>
        </w:rPr>
        <w:t>высоты</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для</w:t>
      </w:r>
      <w:r w:rsidR="009E5D55">
        <w:rPr>
          <w:rFonts w:eastAsia="Times New Roman"/>
        </w:rPr>
        <w:t xml:space="preserve"> </w:t>
      </w:r>
      <w:proofErr w:type="spellStart"/>
      <w:r w:rsidRPr="00F55C9D">
        <w:rPr>
          <w:rFonts w:eastAsia="Times New Roman"/>
        </w:rPr>
        <w:t>полугорных</w:t>
      </w:r>
      <w:proofErr w:type="spellEnd"/>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горных</w:t>
      </w:r>
      <w:r w:rsidR="009E5D55">
        <w:rPr>
          <w:rFonts w:eastAsia="Times New Roman"/>
        </w:rPr>
        <w:t xml:space="preserve"> </w:t>
      </w:r>
      <w:r w:rsidRPr="00F55C9D">
        <w:rPr>
          <w:rFonts w:eastAsia="Times New Roman"/>
        </w:rPr>
        <w:t>районов.</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этом</w:t>
      </w:r>
      <w:r w:rsidR="009E5D55">
        <w:rPr>
          <w:rFonts w:eastAsia="Times New Roman"/>
        </w:rPr>
        <w:t xml:space="preserve"> </w:t>
      </w:r>
      <w:r w:rsidRPr="00F55C9D">
        <w:rPr>
          <w:rFonts w:eastAsia="Times New Roman"/>
        </w:rPr>
        <w:t>следует</w:t>
      </w:r>
      <w:r w:rsidR="009E5D55">
        <w:rPr>
          <w:rFonts w:eastAsia="Times New Roman"/>
        </w:rPr>
        <w:t xml:space="preserve"> </w:t>
      </w:r>
      <w:r w:rsidRPr="00F55C9D">
        <w:rPr>
          <w:rFonts w:eastAsia="Times New Roman"/>
        </w:rPr>
        <w:t>сохранить</w:t>
      </w:r>
      <w:r w:rsidR="009E5D55">
        <w:rPr>
          <w:rFonts w:eastAsia="Times New Roman"/>
        </w:rPr>
        <w:t xml:space="preserve"> </w:t>
      </w:r>
      <w:r w:rsidRPr="00F55C9D">
        <w:rPr>
          <w:rFonts w:eastAsia="Times New Roman"/>
        </w:rPr>
        <w:t>основной</w:t>
      </w:r>
      <w:r w:rsidR="009E5D55">
        <w:rPr>
          <w:rFonts w:eastAsia="Times New Roman"/>
        </w:rPr>
        <w:t xml:space="preserve"> </w:t>
      </w:r>
      <w:r w:rsidRPr="00F55C9D">
        <w:rPr>
          <w:rFonts w:eastAsia="Times New Roman"/>
        </w:rPr>
        <w:t>принцип</w:t>
      </w:r>
      <w:r w:rsidR="009E5D55">
        <w:rPr>
          <w:rFonts w:eastAsia="Times New Roman"/>
        </w:rPr>
        <w:t xml:space="preserve"> </w:t>
      </w:r>
      <w:r w:rsidRPr="00F55C9D">
        <w:rPr>
          <w:rFonts w:eastAsia="Times New Roman"/>
        </w:rPr>
        <w:t>разработки</w:t>
      </w:r>
      <w:r w:rsidR="009E5D55">
        <w:rPr>
          <w:rFonts w:eastAsia="Times New Roman"/>
        </w:rPr>
        <w:t xml:space="preserve"> </w:t>
      </w:r>
      <w:r w:rsidRPr="00F55C9D">
        <w:rPr>
          <w:rFonts w:eastAsia="Times New Roman"/>
        </w:rPr>
        <w:t>структуры</w:t>
      </w:r>
      <w:r w:rsidR="009E5D55">
        <w:rPr>
          <w:rFonts w:eastAsia="Times New Roman"/>
        </w:rPr>
        <w:t xml:space="preserve"> </w:t>
      </w:r>
      <w:r w:rsidRPr="00F55C9D">
        <w:rPr>
          <w:rFonts w:eastAsia="Times New Roman"/>
        </w:rPr>
        <w:t>формул.</w:t>
      </w:r>
    </w:p>
    <w:p w14:paraId="3E576EB1" w14:textId="77777777" w:rsidR="00E22165"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.2</w:t>
      </w:r>
      <w:r w:rsidR="006B37FC">
        <w:rPr>
          <w:color w:val="000000" w:themeColor="text1"/>
          <w:szCs w:val="28"/>
        </w:rPr>
        <w:t xml:space="preserve"> </w:t>
      </w:r>
      <w:r w:rsidR="00E22165" w:rsidRPr="00F55C9D">
        <w:t>Расчетная</w:t>
      </w:r>
      <w:r w:rsidR="009E5D55">
        <w:t xml:space="preserve"> </w:t>
      </w:r>
      <w:r w:rsidR="00E22165" w:rsidRPr="00F55C9D">
        <w:t>формула</w:t>
      </w:r>
      <w:r w:rsidR="009E5D55">
        <w:t xml:space="preserve"> </w:t>
      </w:r>
      <w:r w:rsidR="00E22165" w:rsidRPr="00F55C9D">
        <w:t>для</w:t>
      </w:r>
      <w:r w:rsidR="009E5D55">
        <w:t xml:space="preserve"> </w:t>
      </w:r>
      <w:r w:rsidR="00E22165" w:rsidRPr="00F55C9D">
        <w:t>определения</w:t>
      </w:r>
      <w:r w:rsidR="009E5D55">
        <w:t xml:space="preserve"> </w:t>
      </w:r>
      <w:proofErr w:type="spellStart"/>
      <w:r w:rsidR="00E22165" w:rsidRPr="00A738F5">
        <w:rPr>
          <w:i/>
          <w:lang w:val="en-US"/>
        </w:rPr>
        <w:t>Q</w:t>
      </w:r>
      <w:r w:rsidR="00E22165" w:rsidRPr="00A738F5">
        <w:rPr>
          <w:vertAlign w:val="subscript"/>
          <w:lang w:val="en-US"/>
        </w:rPr>
        <w:t>p</w:t>
      </w:r>
      <w:proofErr w:type="spellEnd"/>
      <w:r w:rsidR="00E22165" w:rsidRPr="00A738F5">
        <w:rPr>
          <w:vertAlign w:val="subscript"/>
        </w:rPr>
        <w:t>%</w:t>
      </w:r>
      <w:r w:rsidR="009E5D55">
        <w:t xml:space="preserve"> </w:t>
      </w:r>
      <w:r w:rsidR="00E22165" w:rsidRPr="00F55C9D">
        <w:t>при</w:t>
      </w:r>
      <w:r w:rsidR="009E5D55">
        <w:t xml:space="preserve"> </w:t>
      </w:r>
      <w:r w:rsidR="00E22165" w:rsidRPr="00F55C9D">
        <w:t>отсутствии</w:t>
      </w:r>
      <w:r w:rsidR="009E5D55">
        <w:t xml:space="preserve"> </w:t>
      </w:r>
      <w:r w:rsidR="00E22165" w:rsidRPr="00F55C9D">
        <w:t>рек-аналогов</w:t>
      </w:r>
      <w:r w:rsidR="009E5D55">
        <w:t xml:space="preserve"> </w:t>
      </w:r>
      <w:r w:rsidR="00E22165" w:rsidRPr="00F55C9D">
        <w:t>имеет</w:t>
      </w:r>
      <w:r w:rsidR="009E5D55">
        <w:t xml:space="preserve"> </w:t>
      </w:r>
      <w:r w:rsidR="00F948FB">
        <w:t>вид</w:t>
      </w:r>
    </w:p>
    <w:p w14:paraId="3B3E577D" w14:textId="77777777" w:rsidR="00F948FB" w:rsidRPr="00F55C9D" w:rsidRDefault="00380194" w:rsidP="0007021C">
      <w:pPr>
        <w:spacing w:line="240" w:lineRule="auto"/>
        <w:ind w:firstLine="0"/>
        <w:jc w:val="right"/>
        <w:rPr>
          <w:szCs w:val="28"/>
        </w:rPr>
      </w:pPr>
      <m:oMath>
        <m:r>
          <w:rPr>
            <w:rFonts w:ascii="Cambria Math"/>
            <w:sz w:val="30"/>
            <w:szCs w:val="30"/>
          </w:rPr>
          <w:lastRenderedPageBreak/>
          <m:t xml:space="preserve"> </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200</m:t>
            </m:r>
          </m:sub>
        </m:sSub>
        <m:r>
          <w:rPr>
            <w:rFonts w:ascii="Cambria Math"/>
            <w:sz w:val="30"/>
            <w:szCs w:val="30"/>
          </w:rPr>
          <m:t>(200/</m:t>
        </m:r>
        <m:r>
          <w:rPr>
            <w:rFonts w:ascii="Cambria Math"/>
            <w:sz w:val="30"/>
            <w:szCs w:val="30"/>
            <w:lang w:val="en-US"/>
          </w:rPr>
          <m:t>A</m:t>
        </m:r>
        <m:sSup>
          <m:sSupPr>
            <m:ctrlPr>
              <w:rPr>
                <w:rFonts w:ascii="Cambria Math" w:hAnsi="Cambria Math"/>
                <w:i/>
                <w:sz w:val="30"/>
                <w:szCs w:val="30"/>
                <w:lang w:val="en-US"/>
              </w:rPr>
            </m:ctrlPr>
          </m:sSupPr>
          <m:e>
            <m:r>
              <w:rPr>
                <w:rFonts w:ascii="Cambria Math"/>
                <w:sz w:val="30"/>
                <w:szCs w:val="30"/>
              </w:rPr>
              <m:t>)</m:t>
            </m:r>
          </m:e>
          <m:sup>
            <m:r>
              <w:rPr>
                <w:rFonts w:ascii="Cambria Math"/>
                <w:sz w:val="30"/>
                <w:szCs w:val="30"/>
                <w:lang w:val="en-US"/>
              </w:rPr>
              <m:t>n</m:t>
            </m:r>
          </m:sup>
        </m:sSup>
        <m:r>
          <m:rPr>
            <m:sty m:val="p"/>
          </m:rPr>
          <w:rPr>
            <w:rFonts w:ascii="Cambria Math"/>
            <w:sz w:val="30"/>
            <w:szCs w:val="30"/>
            <w:lang w:val="en-US"/>
          </w:rPr>
          <m:t>δ</m:t>
        </m:r>
        <m:sSub>
          <m:sSubPr>
            <m:ctrlPr>
              <w:rPr>
                <w:rFonts w:ascii="Cambria Math" w:hAnsi="Cambria Math"/>
                <w:iCs/>
                <w:sz w:val="30"/>
                <w:szCs w:val="30"/>
                <w:lang w:val="en-US"/>
              </w:rPr>
            </m:ctrlPr>
          </m:sSubPr>
          <m:e>
            <m:r>
              <m:rPr>
                <m:sty m:val="p"/>
              </m:rPr>
              <w:rPr>
                <w:rFonts w:ascii="Cambria Math"/>
                <w:sz w:val="30"/>
                <w:szCs w:val="30"/>
                <w:lang w:val="en-US"/>
              </w:rPr>
              <m:t>δ</m:t>
            </m:r>
          </m:e>
          <m:sub>
            <m:r>
              <m:rPr>
                <m:sty m:val="p"/>
              </m:rPr>
              <w:rPr>
                <w:rFonts w:ascii="Cambria Math"/>
                <w:sz w:val="30"/>
                <w:szCs w:val="30"/>
              </w:rPr>
              <m:t>2</m:t>
            </m:r>
          </m:sub>
        </m:sSub>
        <m:sSub>
          <m:sSubPr>
            <m:ctrlPr>
              <w:rPr>
                <w:rFonts w:ascii="Cambria Math" w:hAnsi="Cambria Math"/>
                <w:iCs/>
                <w:sz w:val="30"/>
                <w:szCs w:val="30"/>
                <w:lang w:val="en-US"/>
              </w:rPr>
            </m:ctrlPr>
          </m:sSubPr>
          <m:e>
            <m:r>
              <m:rPr>
                <m:sty m:val="p"/>
              </m:rPr>
              <w:rPr>
                <w:rFonts w:ascii="Cambria Math"/>
                <w:sz w:val="30"/>
                <w:szCs w:val="30"/>
                <w:lang w:val="en-US"/>
              </w:rPr>
              <m:t>δ</m:t>
            </m:r>
          </m:e>
          <m:sub>
            <m:r>
              <m:rPr>
                <m:sty m:val="p"/>
              </m:rPr>
              <w:rPr>
                <w:rFonts w:ascii="Cambria Math"/>
                <w:sz w:val="30"/>
                <w:szCs w:val="30"/>
              </w:rPr>
              <m:t>3</m:t>
            </m:r>
          </m:sub>
        </m:sSub>
        <m:sSub>
          <m:sSubPr>
            <m:ctrlPr>
              <w:rPr>
                <w:rFonts w:ascii="Cambria Math" w:hAnsi="Cambria Math"/>
                <w:iCs/>
                <w:sz w:val="30"/>
                <w:szCs w:val="30"/>
                <w:lang w:val="en-US"/>
              </w:rPr>
            </m:ctrlPr>
          </m:sSubPr>
          <m:e>
            <m:r>
              <m:rPr>
                <m:sty m:val="p"/>
              </m:rPr>
              <w:rPr>
                <w:rFonts w:ascii="Cambria Math"/>
                <w:sz w:val="30"/>
                <w:szCs w:val="30"/>
                <w:lang w:val="en-US"/>
              </w:rPr>
              <m:t>λ</m:t>
            </m:r>
          </m:e>
          <m:sub>
            <m:r>
              <m:rPr>
                <m:sty m:val="p"/>
              </m:rPr>
              <w:rPr>
                <w:rFonts w:ascii="Cambria Math"/>
                <w:sz w:val="30"/>
                <w:szCs w:val="30"/>
                <w:lang w:val="en-US"/>
              </w:rPr>
              <m:t>p</m:t>
            </m:r>
            <m:r>
              <m:rPr>
                <m:sty m:val="p"/>
              </m:rPr>
              <w:rPr>
                <w:rFonts w:ascii="Cambria Math"/>
                <w:sz w:val="30"/>
                <w:szCs w:val="30"/>
              </w:rPr>
              <m:t>%</m:t>
            </m:r>
          </m:sub>
        </m:sSub>
        <m:r>
          <w:rPr>
            <w:rFonts w:ascii="Cambria Math"/>
            <w:sz w:val="30"/>
            <w:szCs w:val="30"/>
            <w:lang w:val="en-US"/>
          </w:rPr>
          <m:t>A</m:t>
        </m:r>
      </m:oMath>
      <w:r w:rsidR="00A33C0F" w:rsidRPr="00F55C9D">
        <w:rPr>
          <w:szCs w:val="28"/>
        </w:rPr>
        <w:t>,</w:t>
      </w:r>
      <w:r w:rsidR="00A33C0F">
        <w:rPr>
          <w:szCs w:val="28"/>
        </w:rPr>
        <w:t xml:space="preserve">        </w:t>
      </w:r>
      <w:r w:rsidR="00AD131B">
        <w:rPr>
          <w:szCs w:val="28"/>
        </w:rPr>
        <w:t xml:space="preserve">        </w:t>
      </w:r>
      <w:r w:rsidR="00A33C0F">
        <w:rPr>
          <w:szCs w:val="28"/>
        </w:rPr>
        <w:t xml:space="preserve">          </w:t>
      </w:r>
      <w:r w:rsidR="00A33C0F" w:rsidRPr="00F55C9D">
        <w:rPr>
          <w:szCs w:val="28"/>
        </w:rPr>
        <w:t>(7.</w:t>
      </w:r>
      <w:r w:rsidR="00A33C0F" w:rsidRPr="00F948FB">
        <w:rPr>
          <w:szCs w:val="28"/>
        </w:rPr>
        <w:t>23</w:t>
      </w:r>
      <w:r w:rsidR="00A33C0F" w:rsidRPr="00F55C9D">
        <w:rPr>
          <w:szCs w:val="28"/>
        </w:rPr>
        <w:t>)</w:t>
      </w:r>
    </w:p>
    <w:p w14:paraId="61AF326C" w14:textId="77777777" w:rsidR="00E22165" w:rsidRPr="00F55C9D" w:rsidRDefault="00E22165" w:rsidP="0007021C">
      <w:pPr>
        <w:spacing w:line="240" w:lineRule="auto"/>
        <w:ind w:left="1560" w:hanging="1560"/>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982164" w:rsidRPr="00F55C9D">
        <w:rPr>
          <w:rFonts w:eastAsia="Times New Roman"/>
          <w:i/>
          <w:lang w:val="en-US"/>
        </w:rPr>
        <w:t>q</w:t>
      </w:r>
      <w:r w:rsidR="00982164" w:rsidRPr="00EF60C5">
        <w:rPr>
          <w:rFonts w:eastAsia="Times New Roman"/>
          <w:vertAlign w:val="subscript"/>
        </w:rPr>
        <w:t>200</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модуль</w:t>
      </w:r>
      <w:r w:rsidR="009E5D55">
        <w:rPr>
          <w:rFonts w:eastAsia="Times New Roman"/>
        </w:rPr>
        <w:t xml:space="preserve"> </w:t>
      </w:r>
      <w:r w:rsidRPr="00F55C9D">
        <w:rPr>
          <w:rFonts w:eastAsia="Times New Roman"/>
        </w:rPr>
        <w:t>максимального</w:t>
      </w:r>
      <w:r w:rsidR="009E5D55">
        <w:rPr>
          <w:rFonts w:eastAsia="Times New Roman"/>
        </w:rPr>
        <w:t xml:space="preserve"> </w:t>
      </w:r>
      <w:r w:rsidRPr="00F55C9D">
        <w:rPr>
          <w:rFonts w:eastAsia="Times New Roman"/>
        </w:rPr>
        <w:t>срочного</w:t>
      </w:r>
      <w:r w:rsidR="009E5D55">
        <w:rPr>
          <w:rFonts w:eastAsia="Times New Roman"/>
        </w:rPr>
        <w:t xml:space="preserve"> </w:t>
      </w:r>
      <w:r w:rsidRPr="00F55C9D">
        <w:rPr>
          <w:rFonts w:eastAsia="Times New Roman"/>
        </w:rPr>
        <w:t>расхода</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ежегодной</w:t>
      </w:r>
      <w:r w:rsidR="009E5D55">
        <w:rPr>
          <w:rFonts w:eastAsia="Times New Roman"/>
        </w:rPr>
        <w:t xml:space="preserve"> </w:t>
      </w:r>
      <w:r w:rsidRPr="00F55C9D">
        <w:rPr>
          <w:rFonts w:eastAsia="Times New Roman"/>
        </w:rPr>
        <w:t>вероятности</w:t>
      </w:r>
      <w:r w:rsidR="009E5D55">
        <w:rPr>
          <w:rFonts w:eastAsia="Times New Roman"/>
        </w:rPr>
        <w:t xml:space="preserve"> </w:t>
      </w:r>
      <w:r w:rsidRPr="00F55C9D">
        <w:rPr>
          <w:rFonts w:eastAsia="Times New Roman"/>
        </w:rPr>
        <w:t>превышения</w:t>
      </w:r>
      <w:r w:rsidR="009E5D55">
        <w:rPr>
          <w:rFonts w:eastAsia="Times New Roman"/>
        </w:rPr>
        <w:t xml:space="preserve"> </w:t>
      </w:r>
      <w:r w:rsidRPr="00F55C9D">
        <w:rPr>
          <w:rFonts w:eastAsia="Times New Roman"/>
          <w:i/>
        </w:rPr>
        <w:t>Р</w:t>
      </w:r>
      <w:r w:rsidR="00F948FB">
        <w:rPr>
          <w:rFonts w:eastAsia="Times New Roman"/>
        </w:rPr>
        <w:t xml:space="preserve"> </w:t>
      </w:r>
      <w:r w:rsidRPr="00F948FB">
        <w:rPr>
          <w:rFonts w:eastAsia="Times New Roman"/>
        </w:rPr>
        <w:t>=</w:t>
      </w:r>
      <w:r w:rsidR="00F948FB">
        <w:rPr>
          <w:rFonts w:eastAsia="Times New Roman"/>
        </w:rPr>
        <w:t xml:space="preserve"> </w:t>
      </w:r>
      <w:r w:rsidRPr="00F948FB">
        <w:rPr>
          <w:rFonts w:eastAsia="Times New Roman"/>
        </w:rPr>
        <w:t>1</w:t>
      </w:r>
      <w:r w:rsidR="00003F1A">
        <w:rPr>
          <w:rFonts w:eastAsia="Times New Roman"/>
        </w:rPr>
        <w:t> </w:t>
      </w:r>
      <w:r w:rsidRPr="00F948FB">
        <w:rPr>
          <w:rFonts w:eastAsia="Times New Roman"/>
        </w:rPr>
        <w:t>%,</w:t>
      </w:r>
      <w:r w:rsidR="009E5D55">
        <w:rPr>
          <w:rFonts w:eastAsia="Times New Roman"/>
        </w:rPr>
        <w:t xml:space="preserve"> </w:t>
      </w:r>
      <w:r w:rsidRPr="00F55C9D">
        <w:rPr>
          <w:rFonts w:eastAsia="Times New Roman"/>
        </w:rPr>
        <w:t>приведенный</w:t>
      </w:r>
      <w:r w:rsidR="009E5D55">
        <w:rPr>
          <w:rFonts w:eastAsia="Times New Roman"/>
        </w:rPr>
        <w:t xml:space="preserve"> </w:t>
      </w:r>
      <w:r w:rsidRPr="00F55C9D">
        <w:rPr>
          <w:rFonts w:eastAsia="Times New Roman"/>
        </w:rPr>
        <w:t>к</w:t>
      </w:r>
      <w:r w:rsidR="009E5D55">
        <w:rPr>
          <w:rFonts w:eastAsia="Times New Roman"/>
        </w:rPr>
        <w:t xml:space="preserve"> </w:t>
      </w:r>
      <w:r w:rsidRPr="00F55C9D">
        <w:rPr>
          <w:rFonts w:eastAsia="Times New Roman"/>
        </w:rPr>
        <w:t>условной</w:t>
      </w:r>
      <w:r w:rsidR="009E5D55">
        <w:rPr>
          <w:rFonts w:eastAsia="Times New Roman"/>
        </w:rPr>
        <w:t xml:space="preserve"> </w:t>
      </w:r>
      <w:r w:rsidRPr="00F55C9D">
        <w:rPr>
          <w:rFonts w:eastAsia="Times New Roman"/>
        </w:rPr>
        <w:t>площади</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равной</w:t>
      </w:r>
      <w:r w:rsidR="009E5D55">
        <w:rPr>
          <w:rFonts w:eastAsia="Times New Roman"/>
        </w:rPr>
        <w:t xml:space="preserve"> </w:t>
      </w:r>
      <w:r w:rsidRPr="00F55C9D">
        <w:rPr>
          <w:rFonts w:eastAsia="Times New Roman"/>
        </w:rPr>
        <w:t>200</w:t>
      </w:r>
      <w:r w:rsidR="009E5D55" w:rsidRP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rPr>
        <w:t xml:space="preserve"> </w:t>
      </w:r>
      <w:r w:rsidRPr="00F55C9D">
        <w:rPr>
          <w:rFonts w:eastAsia="Times New Roman"/>
        </w:rPr>
        <w:t>при</w:t>
      </w:r>
      <w:r w:rsidR="007655B1">
        <w:rPr>
          <w:rFonts w:eastAsia="Times New Roman"/>
        </w:rPr>
        <w:t xml:space="preserve"> </w:t>
      </w:r>
      <w:r w:rsidR="007655B1" w:rsidRPr="007655B1">
        <w:rPr>
          <w:szCs w:val="28"/>
        </w:rPr>
        <w:t>δ = δ</w:t>
      </w:r>
      <w:r w:rsidR="007655B1" w:rsidRPr="007655B1">
        <w:rPr>
          <w:szCs w:val="28"/>
          <w:vertAlign w:val="subscript"/>
        </w:rPr>
        <w:t>2</w:t>
      </w:r>
      <w:r w:rsidR="007655B1" w:rsidRPr="007655B1">
        <w:rPr>
          <w:szCs w:val="28"/>
        </w:rPr>
        <w:t xml:space="preserve"> = δ</w:t>
      </w:r>
      <w:r w:rsidR="007655B1" w:rsidRPr="007655B1">
        <w:rPr>
          <w:szCs w:val="28"/>
          <w:vertAlign w:val="subscript"/>
        </w:rPr>
        <w:t>3</w:t>
      </w:r>
      <w:r w:rsidR="007655B1" w:rsidRPr="007655B1">
        <w:rPr>
          <w:szCs w:val="28"/>
        </w:rPr>
        <w:t xml:space="preserve"> = 1,0</w:t>
      </w:r>
      <w:r w:rsidR="0076244F">
        <w:t xml:space="preserve">; </w:t>
      </w:r>
      <w:r w:rsidRPr="00F55C9D">
        <w:t>о</w:t>
      </w:r>
      <w:r w:rsidRPr="00F55C9D">
        <w:rPr>
          <w:rFonts w:eastAsia="Times New Roman"/>
        </w:rPr>
        <w:t>пределяют</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исследуемой</w:t>
      </w:r>
      <w:r w:rsidR="009E5D55">
        <w:rPr>
          <w:rFonts w:eastAsia="Times New Roman"/>
        </w:rPr>
        <w:t xml:space="preserve"> </w:t>
      </w:r>
      <w:r w:rsidRPr="00F55C9D">
        <w:rPr>
          <w:rFonts w:eastAsia="Times New Roman"/>
        </w:rPr>
        <w:t>реки</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наличии</w:t>
      </w:r>
      <w:r w:rsidR="009E5D55">
        <w:rPr>
          <w:rFonts w:eastAsia="Times New Roman"/>
        </w:rPr>
        <w:t xml:space="preserve"> </w:t>
      </w:r>
      <w:r w:rsidRPr="00F55C9D">
        <w:rPr>
          <w:rFonts w:eastAsia="Times New Roman"/>
        </w:rPr>
        <w:t>региональной</w:t>
      </w:r>
      <w:r w:rsidR="009E5D55">
        <w:rPr>
          <w:rFonts w:eastAsia="Times New Roman"/>
        </w:rPr>
        <w:t xml:space="preserve"> </w:t>
      </w:r>
      <w:r w:rsidRPr="00F55C9D">
        <w:rPr>
          <w:rFonts w:eastAsia="Times New Roman"/>
        </w:rPr>
        <w:t>карты</w:t>
      </w:r>
      <w:r w:rsidR="009E5D55">
        <w:rPr>
          <w:rFonts w:eastAsia="Times New Roman"/>
        </w:rPr>
        <w:t xml:space="preserve"> </w:t>
      </w:r>
      <w:r w:rsidRPr="00F55C9D">
        <w:rPr>
          <w:rFonts w:eastAsia="Times New Roman"/>
        </w:rPr>
        <w:t>параметра</w:t>
      </w:r>
      <w:r w:rsidR="009E5D55">
        <w:rPr>
          <w:rFonts w:eastAsia="Times New Roman"/>
        </w:rPr>
        <w:t xml:space="preserve"> </w:t>
      </w:r>
      <w:r w:rsidRPr="00F55C9D">
        <w:rPr>
          <w:rFonts w:eastAsia="Times New Roman"/>
          <w:i/>
          <w:lang w:val="en-US"/>
        </w:rPr>
        <w:t>q</w:t>
      </w:r>
      <w:r w:rsidRPr="00EF60C5">
        <w:rPr>
          <w:rFonts w:eastAsia="Times New Roman"/>
          <w:vertAlign w:val="subscript"/>
        </w:rPr>
        <w:t>200</w:t>
      </w:r>
      <w:r w:rsidR="009E5D55">
        <w:rPr>
          <w:rFonts w:eastAsia="Times New Roman"/>
        </w:rPr>
        <w:t xml:space="preserve"> </w:t>
      </w:r>
      <w:r w:rsidRPr="00F55C9D">
        <w:rPr>
          <w:rFonts w:eastAsia="Times New Roman"/>
        </w:rPr>
        <w:t>интерполяцией,</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при</w:t>
      </w:r>
      <w:r w:rsidR="009E5D55">
        <w:rPr>
          <w:rFonts w:eastAsia="Times New Roman"/>
        </w:rPr>
        <w:t xml:space="preserve"> </w:t>
      </w:r>
      <w:r w:rsidRPr="00F55C9D">
        <w:rPr>
          <w:rFonts w:eastAsia="Times New Roman"/>
        </w:rPr>
        <w:t>отсутствии</w:t>
      </w:r>
      <w:r w:rsidR="009E5D55">
        <w:rPr>
          <w:rFonts w:eastAsia="Times New Roman"/>
        </w:rPr>
        <w:t xml:space="preserve"> </w:t>
      </w:r>
      <w:r w:rsidR="001340BD">
        <w:rPr>
          <w:rFonts w:eastAsia="Times New Roman"/>
        </w:rPr>
        <w:t>–</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использования</w:t>
      </w:r>
      <w:r w:rsidR="009E5D55">
        <w:rPr>
          <w:rFonts w:eastAsia="Times New Roman"/>
        </w:rPr>
        <w:t xml:space="preserve"> </w:t>
      </w:r>
      <w:r w:rsidRPr="00F55C9D">
        <w:rPr>
          <w:rFonts w:eastAsia="Times New Roman"/>
        </w:rPr>
        <w:t>многолетних</w:t>
      </w:r>
      <w:r w:rsidR="009E5D55">
        <w:rPr>
          <w:rFonts w:eastAsia="Times New Roman"/>
        </w:rPr>
        <w:t xml:space="preserve"> </w:t>
      </w:r>
      <w:r w:rsidRPr="00F55C9D">
        <w:rPr>
          <w:rFonts w:eastAsia="Times New Roman"/>
        </w:rPr>
        <w:t>данных</w:t>
      </w:r>
      <w:r w:rsidR="009E5D55">
        <w:rPr>
          <w:rFonts w:eastAsia="Times New Roman"/>
        </w:rPr>
        <w:t xml:space="preserve"> </w:t>
      </w:r>
      <w:proofErr w:type="spellStart"/>
      <w:r w:rsidRPr="00F55C9D">
        <w:rPr>
          <w:rFonts w:eastAsia="Times New Roman"/>
        </w:rPr>
        <w:t>гидрологически</w:t>
      </w:r>
      <w:proofErr w:type="spellEnd"/>
      <w:r w:rsidR="009E5D55">
        <w:rPr>
          <w:rFonts w:eastAsia="Times New Roman"/>
        </w:rPr>
        <w:t xml:space="preserve"> </w:t>
      </w:r>
      <w:r w:rsidRPr="00F55C9D">
        <w:rPr>
          <w:rFonts w:eastAsia="Times New Roman"/>
        </w:rPr>
        <w:t>изученных</w:t>
      </w:r>
      <w:r w:rsidR="009E5D55">
        <w:rPr>
          <w:rFonts w:eastAsia="Times New Roman"/>
        </w:rPr>
        <w:t xml:space="preserve"> </w:t>
      </w:r>
      <w:r w:rsidRPr="00F55C9D">
        <w:rPr>
          <w:rFonts w:eastAsia="Times New Roman"/>
        </w:rPr>
        <w:t>рек;</w:t>
      </w:r>
    </w:p>
    <w:p w14:paraId="192E352D" w14:textId="77777777" w:rsidR="00E22165" w:rsidRPr="00F55C9D" w:rsidRDefault="00E22165" w:rsidP="0007021C">
      <w:pPr>
        <w:spacing w:line="240" w:lineRule="auto"/>
        <w:ind w:firstLine="1134"/>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площадь</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км</w:t>
      </w:r>
      <w:r w:rsidRPr="00F55C9D">
        <w:rPr>
          <w:rFonts w:eastAsia="Times New Roman"/>
          <w:vertAlign w:val="superscript"/>
        </w:rPr>
        <w:t>2</w:t>
      </w:r>
      <w:r w:rsidRPr="00F55C9D">
        <w:rPr>
          <w:rFonts w:eastAsia="Times New Roman"/>
        </w:rPr>
        <w:t>;</w:t>
      </w:r>
    </w:p>
    <w:p w14:paraId="1CBAADF5" w14:textId="77777777" w:rsidR="00E22165" w:rsidRPr="00F55C9D" w:rsidRDefault="002858A9" w:rsidP="00171DB5">
      <w:pPr>
        <w:spacing w:line="240" w:lineRule="auto"/>
        <w:ind w:left="1815" w:hanging="1418"/>
        <w:rPr>
          <w:rFonts w:eastAsia="Times New Roman"/>
        </w:rPr>
      </w:pPr>
      <m:oMath>
        <m:r>
          <m:rPr>
            <m:sty m:val="p"/>
          </m:rPr>
          <w:rPr>
            <w:rFonts w:ascii="Cambria Math"/>
            <w:sz w:val="30"/>
            <w:szCs w:val="30"/>
          </w:rPr>
          <m:t>δ</m:t>
        </m:r>
      </m:oMath>
      <w:r w:rsidR="009E5D55">
        <w:t xml:space="preserve"> </w:t>
      </w:r>
      <w:r w:rsidR="00E22165" w:rsidRPr="00F55C9D">
        <w:rPr>
          <w:rFonts w:eastAsia="Times New Roman"/>
        </w:rPr>
        <w:t>и</w:t>
      </w:r>
      <w:r w:rsidR="009E5D55">
        <w:rPr>
          <w:rFonts w:eastAsia="Times New Roman"/>
        </w:rPr>
        <w:t xml:space="preserve"> </w:t>
      </w:r>
      <m:oMath>
        <m:sSub>
          <m:sSubPr>
            <m:ctrlPr>
              <w:rPr>
                <w:rFonts w:ascii="Cambria Math" w:hAnsi="Cambria Math"/>
                <w:i/>
                <w:sz w:val="30"/>
                <w:szCs w:val="30"/>
              </w:rPr>
            </m:ctrlPr>
          </m:sSubPr>
          <m:e>
            <m:r>
              <m:rPr>
                <m:sty m:val="p"/>
              </m:rPr>
              <w:rPr>
                <w:rFonts w:ascii="Cambria Math"/>
                <w:sz w:val="30"/>
                <w:szCs w:val="30"/>
              </w:rPr>
              <m:t>δ</m:t>
            </m:r>
          </m:e>
          <m:sub>
            <m:r>
              <w:rPr>
                <w:rFonts w:ascii="Cambria Math"/>
                <w:sz w:val="30"/>
                <w:szCs w:val="30"/>
              </w:rPr>
              <m:t>2</m:t>
            </m:r>
          </m:sub>
        </m:sSub>
      </m:oMath>
      <w:r w:rsidR="009E5D55">
        <w:rPr>
          <w:rFonts w:eastAsia="Times New Roman"/>
        </w:rPr>
        <w:t xml:space="preserve"> </w:t>
      </w:r>
      <w:r w:rsidR="001340BD" w:rsidRPr="001340BD">
        <w:rPr>
          <w:rFonts w:eastAsia="Times New Roman"/>
        </w:rPr>
        <w:t>–</w:t>
      </w:r>
      <w:r w:rsidR="009E5D55">
        <w:rPr>
          <w:rFonts w:eastAsia="Times New Roman"/>
        </w:rPr>
        <w:t xml:space="preserve"> </w:t>
      </w:r>
      <w:r w:rsidR="00E22165" w:rsidRPr="00F55C9D">
        <w:rPr>
          <w:rFonts w:eastAsia="Times New Roman"/>
        </w:rPr>
        <w:t>допускается</w:t>
      </w:r>
      <w:r w:rsidR="009E5D55">
        <w:rPr>
          <w:rFonts w:eastAsia="Times New Roman"/>
        </w:rPr>
        <w:t xml:space="preserve"> </w:t>
      </w:r>
      <w:r w:rsidR="00E22165" w:rsidRPr="00F55C9D">
        <w:rPr>
          <w:rFonts w:eastAsia="Times New Roman"/>
        </w:rPr>
        <w:t>определять</w:t>
      </w:r>
      <w:r w:rsidR="009E5D55">
        <w:rPr>
          <w:rFonts w:eastAsia="Times New Roman"/>
        </w:rPr>
        <w:t xml:space="preserve"> </w:t>
      </w:r>
      <w:r w:rsidR="00E22165" w:rsidRPr="00F55C9D">
        <w:rPr>
          <w:rFonts w:eastAsia="Times New Roman"/>
        </w:rPr>
        <w:t>по</w:t>
      </w:r>
      <w:r w:rsidR="009E5D55">
        <w:rPr>
          <w:rFonts w:eastAsia="Times New Roman"/>
        </w:rPr>
        <w:t xml:space="preserve"> </w:t>
      </w:r>
      <w:r w:rsidR="00E22165" w:rsidRPr="00F55C9D">
        <w:rPr>
          <w:rFonts w:eastAsia="Times New Roman"/>
        </w:rPr>
        <w:t>формулам</w:t>
      </w:r>
      <w:r w:rsidR="009E5D55">
        <w:rPr>
          <w:rFonts w:eastAsia="Times New Roman"/>
        </w:rPr>
        <w:t xml:space="preserve"> </w:t>
      </w:r>
      <w:r w:rsidR="00B62BC7">
        <w:rPr>
          <w:rFonts w:eastAsia="Times New Roman"/>
        </w:rPr>
        <w:t>(</w:t>
      </w:r>
      <w:r w:rsidR="00E22165" w:rsidRPr="00F55C9D">
        <w:rPr>
          <w:rFonts w:eastAsia="Times New Roman"/>
        </w:rPr>
        <w:t>7.21</w:t>
      </w:r>
      <w:r w:rsidR="00B62BC7">
        <w:rPr>
          <w:rFonts w:eastAsia="Times New Roman"/>
        </w:rPr>
        <w:t>),</w:t>
      </w:r>
      <w:r w:rsidR="009E5D55">
        <w:rPr>
          <w:rFonts w:eastAsia="Times New Roman"/>
        </w:rPr>
        <w:t xml:space="preserve"> </w:t>
      </w:r>
      <w:r w:rsidR="00B62BC7">
        <w:rPr>
          <w:rFonts w:eastAsia="Times New Roman"/>
        </w:rPr>
        <w:t>(7.22</w:t>
      </w:r>
      <w:r w:rsidR="0076244F">
        <w:rPr>
          <w:rFonts w:eastAsia="Times New Roman"/>
        </w:rPr>
        <w:t>)</w:t>
      </w:r>
      <w:r w:rsidR="0076244F" w:rsidRPr="0076244F">
        <w:rPr>
          <w:rFonts w:eastAsia="Times New Roman"/>
        </w:rPr>
        <w:t xml:space="preserve"> </w:t>
      </w:r>
      <w:r w:rsidR="0076244F" w:rsidRPr="00F55C9D">
        <w:rPr>
          <w:rFonts w:eastAsia="Times New Roman"/>
        </w:rPr>
        <w:t>соответственно</w:t>
      </w:r>
      <w:r w:rsidR="00B62BC7">
        <w:rPr>
          <w:rFonts w:eastAsia="Times New Roman"/>
        </w:rPr>
        <w:t>;</w:t>
      </w:r>
      <w:r w:rsidR="009E5D55">
        <w:rPr>
          <w:rFonts w:eastAsia="Times New Roman"/>
        </w:rPr>
        <w:t xml:space="preserve"> </w:t>
      </w:r>
    </w:p>
    <w:p w14:paraId="40B042BB" w14:textId="77777777" w:rsidR="00E22165" w:rsidRPr="00F55C9D" w:rsidRDefault="00247A69" w:rsidP="00171DB5">
      <w:pPr>
        <w:spacing w:line="240" w:lineRule="auto"/>
        <w:ind w:left="1475" w:hanging="624"/>
        <w:rPr>
          <w:rFonts w:eastAsia="Times New Roman"/>
        </w:rPr>
      </w:pPr>
      <m:oMath>
        <m:sSub>
          <m:sSubPr>
            <m:ctrlPr>
              <w:rPr>
                <w:rFonts w:ascii="Cambria Math" w:hAnsi="Cambria Math"/>
                <w:i/>
                <w:sz w:val="30"/>
                <w:szCs w:val="30"/>
              </w:rPr>
            </m:ctrlPr>
          </m:sSubPr>
          <m:e>
            <m:r>
              <m:rPr>
                <m:sty m:val="p"/>
              </m:rPr>
              <w:rPr>
                <w:rFonts w:ascii="Cambria Math"/>
                <w:sz w:val="30"/>
                <w:szCs w:val="30"/>
              </w:rPr>
              <m:t>δ</m:t>
            </m:r>
          </m:e>
          <m:sub>
            <m:r>
              <w:rPr>
                <w:rFonts w:ascii="Cambria Math"/>
                <w:sz w:val="30"/>
                <w:szCs w:val="30"/>
              </w:rPr>
              <m:t>3</m:t>
            </m:r>
          </m:sub>
        </m:sSub>
      </m:oMath>
      <w:r w:rsidR="009E5D55">
        <w:rPr>
          <w:rFonts w:eastAsia="Times New Roman"/>
        </w:rPr>
        <w:t xml:space="preserve"> </w:t>
      </w:r>
      <w:r w:rsidR="001340BD" w:rsidRPr="001340BD">
        <w:rPr>
          <w:rFonts w:eastAsia="Times New Roman"/>
        </w:rPr>
        <w:t>–</w:t>
      </w:r>
      <w:r w:rsidR="009E5D55">
        <w:rPr>
          <w:rFonts w:eastAsia="Times New Roman"/>
        </w:rPr>
        <w:t xml:space="preserve"> </w:t>
      </w:r>
      <w:r w:rsidR="00E22165" w:rsidRPr="00F55C9D">
        <w:rPr>
          <w:rFonts w:eastAsia="Times New Roman"/>
        </w:rPr>
        <w:t>поправочный</w:t>
      </w:r>
      <w:r w:rsidR="009E5D55">
        <w:rPr>
          <w:rFonts w:eastAsia="Times New Roman"/>
        </w:rPr>
        <w:t xml:space="preserve"> </w:t>
      </w:r>
      <w:r w:rsidR="00E22165" w:rsidRPr="00F55C9D">
        <w:rPr>
          <w:rFonts w:eastAsia="Times New Roman"/>
        </w:rPr>
        <w:t>коэффициент,</w:t>
      </w:r>
      <w:r w:rsidR="009E5D55">
        <w:rPr>
          <w:rFonts w:eastAsia="Times New Roman"/>
        </w:rPr>
        <w:t xml:space="preserve"> </w:t>
      </w:r>
      <w:r w:rsidR="00E22165" w:rsidRPr="00F55C9D">
        <w:rPr>
          <w:rFonts w:eastAsia="Times New Roman"/>
        </w:rPr>
        <w:t>учитывающий</w:t>
      </w:r>
      <w:r w:rsidR="009E5D55">
        <w:rPr>
          <w:rFonts w:eastAsia="Times New Roman"/>
        </w:rPr>
        <w:t xml:space="preserve"> </w:t>
      </w:r>
      <w:r w:rsidR="00E22165" w:rsidRPr="00F55C9D">
        <w:rPr>
          <w:rFonts w:eastAsia="Times New Roman"/>
        </w:rPr>
        <w:t>изменение</w:t>
      </w:r>
      <w:r w:rsidR="009E5D55">
        <w:rPr>
          <w:rFonts w:eastAsia="Times New Roman"/>
        </w:rPr>
        <w:t xml:space="preserve"> </w:t>
      </w:r>
      <w:r w:rsidR="00E22165" w:rsidRPr="00F55C9D">
        <w:rPr>
          <w:rFonts w:eastAsia="Times New Roman"/>
        </w:rPr>
        <w:t>параметра</w:t>
      </w:r>
      <w:r w:rsidR="009E5D55">
        <w:rPr>
          <w:rFonts w:eastAsia="Times New Roman"/>
        </w:rPr>
        <w:t xml:space="preserve"> </w:t>
      </w:r>
      <w:r w:rsidR="00E22165" w:rsidRPr="00F55C9D">
        <w:rPr>
          <w:rFonts w:eastAsia="Times New Roman"/>
          <w:i/>
          <w:lang w:val="en-US"/>
        </w:rPr>
        <w:t>q</w:t>
      </w:r>
      <w:r w:rsidR="00E22165" w:rsidRPr="00EF60C5">
        <w:rPr>
          <w:rFonts w:eastAsia="Times New Roman"/>
          <w:vertAlign w:val="subscript"/>
        </w:rPr>
        <w:t>200</w:t>
      </w:r>
      <w:r w:rsidR="009E5D55">
        <w:rPr>
          <w:rFonts w:eastAsia="Times New Roman"/>
        </w:rPr>
        <w:t xml:space="preserve"> </w:t>
      </w:r>
      <w:r w:rsidR="00E22165" w:rsidRPr="00F55C9D">
        <w:rPr>
          <w:rFonts w:eastAsia="Times New Roman"/>
        </w:rPr>
        <w:t>с</w:t>
      </w:r>
      <w:r w:rsidR="009E5D55">
        <w:rPr>
          <w:rFonts w:eastAsia="Times New Roman"/>
        </w:rPr>
        <w:t xml:space="preserve"> </w:t>
      </w:r>
      <w:r w:rsidR="00E22165" w:rsidRPr="00F55C9D">
        <w:rPr>
          <w:rFonts w:eastAsia="Times New Roman"/>
        </w:rPr>
        <w:t>увеличением</w:t>
      </w:r>
      <w:r w:rsidR="009E5D55">
        <w:rPr>
          <w:rFonts w:eastAsia="Times New Roman"/>
        </w:rPr>
        <w:t xml:space="preserve"> </w:t>
      </w:r>
      <w:r w:rsidR="00E22165" w:rsidRPr="00F55C9D">
        <w:rPr>
          <w:rFonts w:eastAsia="Times New Roman"/>
        </w:rPr>
        <w:t>средней</w:t>
      </w:r>
      <w:r w:rsidR="009E5D55">
        <w:rPr>
          <w:rFonts w:eastAsia="Times New Roman"/>
        </w:rPr>
        <w:t xml:space="preserve"> </w:t>
      </w:r>
      <w:r w:rsidR="00E22165" w:rsidRPr="00F55C9D">
        <w:rPr>
          <w:rFonts w:eastAsia="Times New Roman"/>
        </w:rPr>
        <w:t>высоты</w:t>
      </w:r>
      <w:r w:rsidR="009E5D55">
        <w:rPr>
          <w:rFonts w:eastAsia="Times New Roman"/>
        </w:rPr>
        <w:t xml:space="preserve"> </w:t>
      </w:r>
      <w:r w:rsidR="00E22165" w:rsidRPr="00F55C9D">
        <w:rPr>
          <w:rFonts w:eastAsia="Times New Roman"/>
        </w:rPr>
        <w:t>водосбора</w:t>
      </w:r>
      <w:r w:rsidR="009E5D55">
        <w:rPr>
          <w:rFonts w:eastAsia="Times New Roman"/>
        </w:rPr>
        <w:t xml:space="preserve"> </w:t>
      </w:r>
      <m:oMath>
        <m:acc>
          <m:accPr>
            <m:chr m:val="̅"/>
            <m:ctrlPr>
              <w:rPr>
                <w:rFonts w:ascii="Cambria Math" w:hAnsi="Cambria Math"/>
                <w:i/>
              </w:rPr>
            </m:ctrlPr>
          </m:accPr>
          <m:e>
            <m:r>
              <w:rPr>
                <w:rFonts w:ascii="Cambria Math"/>
              </w:rPr>
              <m:t>H</m:t>
            </m:r>
          </m:e>
        </m:acc>
      </m:oMath>
      <w:r w:rsidR="00E22165" w:rsidRPr="00F55C9D">
        <w:rPr>
          <w:rFonts w:eastAsia="Times New Roman"/>
        </w:rPr>
        <w:t>,</w:t>
      </w:r>
      <w:r w:rsidR="009E5D55">
        <w:rPr>
          <w:rFonts w:eastAsia="Times New Roman"/>
        </w:rPr>
        <w:t xml:space="preserve"> </w:t>
      </w:r>
      <w:r w:rsidR="00E22165" w:rsidRPr="00F55C9D">
        <w:rPr>
          <w:rFonts w:eastAsia="Times New Roman"/>
        </w:rPr>
        <w:t>м,</w:t>
      </w:r>
      <w:r w:rsidR="009E5D55">
        <w:rPr>
          <w:rFonts w:eastAsia="Times New Roman"/>
        </w:rPr>
        <w:t xml:space="preserve"> </w:t>
      </w:r>
      <w:r w:rsidR="00E22165" w:rsidRPr="00F55C9D">
        <w:rPr>
          <w:rFonts w:eastAsia="Times New Roman"/>
        </w:rPr>
        <w:t>в</w:t>
      </w:r>
      <w:r w:rsidR="009E5D55">
        <w:rPr>
          <w:rFonts w:eastAsia="Times New Roman"/>
        </w:rPr>
        <w:t xml:space="preserve"> </w:t>
      </w:r>
      <w:proofErr w:type="spellStart"/>
      <w:r w:rsidR="00E22165" w:rsidRPr="00F55C9D">
        <w:rPr>
          <w:rFonts w:eastAsia="Times New Roman"/>
        </w:rPr>
        <w:t>полугорных</w:t>
      </w:r>
      <w:proofErr w:type="spellEnd"/>
      <w:r w:rsidR="009E5D55">
        <w:rPr>
          <w:rFonts w:eastAsia="Times New Roman"/>
        </w:rPr>
        <w:t xml:space="preserve"> </w:t>
      </w:r>
      <w:r w:rsidR="00E22165" w:rsidRPr="00F55C9D">
        <w:rPr>
          <w:rFonts w:eastAsia="Times New Roman"/>
        </w:rPr>
        <w:t>и</w:t>
      </w:r>
      <w:r w:rsidR="009E5D55">
        <w:rPr>
          <w:rFonts w:eastAsia="Times New Roman"/>
        </w:rPr>
        <w:t xml:space="preserve"> </w:t>
      </w:r>
      <w:r w:rsidR="00E22165" w:rsidRPr="00F55C9D">
        <w:rPr>
          <w:rFonts w:eastAsia="Times New Roman"/>
        </w:rPr>
        <w:t>горных</w:t>
      </w:r>
      <w:r w:rsidR="009E5D55">
        <w:rPr>
          <w:rFonts w:eastAsia="Times New Roman"/>
        </w:rPr>
        <w:t xml:space="preserve"> </w:t>
      </w:r>
      <w:r w:rsidR="00E22165" w:rsidRPr="00F55C9D">
        <w:rPr>
          <w:rFonts w:eastAsia="Times New Roman"/>
        </w:rPr>
        <w:t>районах;</w:t>
      </w:r>
    </w:p>
    <w:p w14:paraId="44FCD8A6" w14:textId="77777777" w:rsidR="00E22165" w:rsidRPr="00003F1A" w:rsidRDefault="00247A69" w:rsidP="00171DB5">
      <w:pPr>
        <w:spacing w:line="240" w:lineRule="auto"/>
        <w:ind w:left="1418" w:hanging="851"/>
        <w:rPr>
          <w:rFonts w:eastAsia="Times New Roman"/>
        </w:rPr>
      </w:pPr>
      <m:oMath>
        <m:sSub>
          <m:sSubPr>
            <m:ctrlPr>
              <w:rPr>
                <w:rFonts w:ascii="Cambria Math" w:hAnsi="Cambria Math"/>
                <w:i/>
              </w:rPr>
            </m:ctrlPr>
          </m:sSubPr>
          <m:e>
            <m:r>
              <m:rPr>
                <m:sty m:val="p"/>
              </m:rPr>
              <w:rPr>
                <w:rFonts w:ascii="Cambria Math"/>
              </w:rPr>
              <m:t>λ</m:t>
            </m:r>
          </m:e>
          <m:sub>
            <m:r>
              <m:rPr>
                <m:sty m:val="p"/>
              </m:rPr>
              <w:rPr>
                <w:rFonts w:ascii="Cambria Math"/>
              </w:rPr>
              <m:t>p</m:t>
            </m:r>
            <m:r>
              <w:rPr>
                <w:rFonts w:ascii="Cambria Math"/>
              </w:rPr>
              <m:t>%</m:t>
            </m:r>
          </m:sub>
        </m:sSub>
      </m:oMath>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00E22165" w:rsidRPr="00003F1A">
        <w:rPr>
          <w:rFonts w:eastAsia="Times New Roman"/>
        </w:rPr>
        <w:t>переходный</w:t>
      </w:r>
      <w:r w:rsidR="009E5D55" w:rsidRPr="00003F1A">
        <w:rPr>
          <w:rFonts w:eastAsia="Times New Roman"/>
        </w:rPr>
        <w:t xml:space="preserve"> </w:t>
      </w:r>
      <w:r w:rsidR="00E22165" w:rsidRPr="00003F1A">
        <w:rPr>
          <w:rFonts w:eastAsia="Times New Roman"/>
        </w:rPr>
        <w:t>коэ</w:t>
      </w:r>
      <w:r w:rsidR="00E22165" w:rsidRPr="00F55C9D">
        <w:rPr>
          <w:rFonts w:eastAsia="Times New Roman"/>
        </w:rPr>
        <w:t>ффициент</w:t>
      </w:r>
      <w:r w:rsidR="009E5D55">
        <w:rPr>
          <w:rFonts w:eastAsia="Times New Roman"/>
        </w:rPr>
        <w:t xml:space="preserve"> </w:t>
      </w:r>
      <w:r w:rsidR="00E22165" w:rsidRPr="00F55C9D">
        <w:rPr>
          <w:rFonts w:eastAsia="Times New Roman"/>
        </w:rPr>
        <w:t>от</w:t>
      </w:r>
      <w:r w:rsidR="009E5D55">
        <w:rPr>
          <w:rFonts w:eastAsia="Times New Roman"/>
        </w:rPr>
        <w:t xml:space="preserve"> </w:t>
      </w:r>
      <w:r w:rsidR="00E22165" w:rsidRPr="00F55C9D">
        <w:rPr>
          <w:rFonts w:eastAsia="Times New Roman"/>
        </w:rPr>
        <w:t>максимальных</w:t>
      </w:r>
      <w:r w:rsidR="009E5D55">
        <w:rPr>
          <w:rFonts w:eastAsia="Times New Roman"/>
        </w:rPr>
        <w:t xml:space="preserve"> </w:t>
      </w:r>
      <w:r w:rsidR="00E22165" w:rsidRPr="00F55C9D">
        <w:rPr>
          <w:rFonts w:eastAsia="Times New Roman"/>
        </w:rPr>
        <w:t>срочных</w:t>
      </w:r>
      <w:r w:rsidR="009E5D55">
        <w:rPr>
          <w:rFonts w:eastAsia="Times New Roman"/>
        </w:rPr>
        <w:t xml:space="preserve"> </w:t>
      </w:r>
      <w:r w:rsidR="00E22165" w:rsidRPr="00F55C9D">
        <w:rPr>
          <w:rFonts w:eastAsia="Times New Roman"/>
        </w:rPr>
        <w:t>расходов</w:t>
      </w:r>
      <w:r w:rsidR="009E5D55">
        <w:rPr>
          <w:rFonts w:eastAsia="Times New Roman"/>
        </w:rPr>
        <w:t xml:space="preserve"> </w:t>
      </w:r>
      <w:r w:rsidR="00E22165" w:rsidRPr="00F55C9D">
        <w:rPr>
          <w:rFonts w:eastAsia="Times New Roman"/>
        </w:rPr>
        <w:t>воды</w:t>
      </w:r>
      <w:r w:rsidR="009E5D55">
        <w:rPr>
          <w:rFonts w:eastAsia="Times New Roman"/>
        </w:rPr>
        <w:t xml:space="preserve"> </w:t>
      </w:r>
      <w:r w:rsidR="00E22165" w:rsidRPr="00F55C9D">
        <w:rPr>
          <w:rFonts w:eastAsia="Times New Roman"/>
        </w:rPr>
        <w:t>ежегодной</w:t>
      </w:r>
      <w:r w:rsidR="009E5D55">
        <w:rPr>
          <w:rFonts w:eastAsia="Times New Roman"/>
        </w:rPr>
        <w:t xml:space="preserve"> </w:t>
      </w:r>
      <w:r w:rsidR="00E22165" w:rsidRPr="00F55C9D">
        <w:rPr>
          <w:rFonts w:eastAsia="Times New Roman"/>
        </w:rPr>
        <w:t>вероятности</w:t>
      </w:r>
      <w:r w:rsidR="009E5D55">
        <w:rPr>
          <w:rFonts w:eastAsia="Times New Roman"/>
        </w:rPr>
        <w:t xml:space="preserve"> </w:t>
      </w:r>
      <w:r w:rsidR="00E22165" w:rsidRPr="00F55C9D">
        <w:rPr>
          <w:rFonts w:eastAsia="Times New Roman"/>
        </w:rPr>
        <w:t>превышения</w:t>
      </w:r>
      <w:r w:rsidR="009E5D55">
        <w:rPr>
          <w:rFonts w:eastAsia="Times New Roman"/>
        </w:rPr>
        <w:t xml:space="preserve"> </w:t>
      </w:r>
      <w:r w:rsidR="00F948FB" w:rsidRPr="00FD4FD7">
        <w:rPr>
          <w:rFonts w:eastAsia="Times New Roman"/>
          <w:i/>
        </w:rPr>
        <w:t>Р</w:t>
      </w:r>
      <w:r w:rsidR="00F948FB">
        <w:rPr>
          <w:rFonts w:eastAsia="Times New Roman"/>
        </w:rPr>
        <w:t xml:space="preserve"> </w:t>
      </w:r>
      <w:r w:rsidR="00F948FB" w:rsidRPr="00F948FB">
        <w:rPr>
          <w:rFonts w:eastAsia="Times New Roman"/>
        </w:rPr>
        <w:t>=</w:t>
      </w:r>
      <w:r w:rsidR="00F948FB">
        <w:rPr>
          <w:rFonts w:eastAsia="Times New Roman"/>
        </w:rPr>
        <w:t xml:space="preserve"> </w:t>
      </w:r>
      <w:r w:rsidR="00F948FB" w:rsidRPr="00F948FB">
        <w:rPr>
          <w:rFonts w:eastAsia="Times New Roman"/>
        </w:rPr>
        <w:t>1 %</w:t>
      </w:r>
      <w:r w:rsidR="00F948FB">
        <w:rPr>
          <w:rFonts w:eastAsia="Times New Roman"/>
        </w:rPr>
        <w:t xml:space="preserve"> </w:t>
      </w:r>
      <w:r w:rsidR="00E22165" w:rsidRPr="00F55C9D">
        <w:rPr>
          <w:rFonts w:eastAsia="Times New Roman"/>
        </w:rPr>
        <w:t>к</w:t>
      </w:r>
      <w:r w:rsidR="009E5D55">
        <w:rPr>
          <w:rFonts w:eastAsia="Times New Roman"/>
        </w:rPr>
        <w:t xml:space="preserve"> </w:t>
      </w:r>
      <w:r w:rsidR="00E22165" w:rsidRPr="00F55C9D">
        <w:rPr>
          <w:rFonts w:eastAsia="Times New Roman"/>
        </w:rPr>
        <w:t>значениям</w:t>
      </w:r>
      <w:r w:rsidR="009E5D55">
        <w:rPr>
          <w:rFonts w:eastAsia="Times New Roman"/>
        </w:rPr>
        <w:t xml:space="preserve"> </w:t>
      </w:r>
      <w:r w:rsidR="00E22165" w:rsidRPr="00F55C9D">
        <w:rPr>
          <w:rFonts w:eastAsia="Times New Roman"/>
        </w:rPr>
        <w:t>другой</w:t>
      </w:r>
      <w:r w:rsidR="009E5D55">
        <w:rPr>
          <w:rFonts w:eastAsia="Times New Roman"/>
        </w:rPr>
        <w:t xml:space="preserve"> </w:t>
      </w:r>
      <w:r w:rsidR="00E22165" w:rsidRPr="00F55C9D">
        <w:rPr>
          <w:rFonts w:eastAsia="Times New Roman"/>
        </w:rPr>
        <w:t>вероятности</w:t>
      </w:r>
      <w:r w:rsidR="009E5D55">
        <w:rPr>
          <w:rFonts w:eastAsia="Times New Roman"/>
        </w:rPr>
        <w:t xml:space="preserve"> </w:t>
      </w:r>
      <w:r w:rsidR="00E22165" w:rsidRPr="00F55C9D">
        <w:rPr>
          <w:rFonts w:eastAsia="Times New Roman"/>
        </w:rPr>
        <w:t>превышения</w:t>
      </w:r>
      <w:r w:rsidR="009E5D55">
        <w:rPr>
          <w:rFonts w:eastAsia="Times New Roman"/>
        </w:rPr>
        <w:t xml:space="preserve"> </w:t>
      </w:r>
      <w:r w:rsidR="00E22165" w:rsidRPr="00F55C9D">
        <w:rPr>
          <w:rFonts w:eastAsia="Times New Roman"/>
          <w:i/>
        </w:rPr>
        <w:t>Р</w:t>
      </w:r>
      <w:r w:rsidR="00F948FB">
        <w:rPr>
          <w:rFonts w:eastAsia="Times New Roman"/>
        </w:rPr>
        <w:t xml:space="preserve"> </w:t>
      </w:r>
      <w:r w:rsidR="00E22165" w:rsidRPr="00F948FB">
        <w:rPr>
          <w:rFonts w:eastAsia="Times New Roman"/>
        </w:rPr>
        <w:t>&lt;</w:t>
      </w:r>
      <w:r w:rsidR="00F948FB">
        <w:rPr>
          <w:rFonts w:eastAsia="Times New Roman"/>
        </w:rPr>
        <w:t xml:space="preserve"> </w:t>
      </w:r>
      <w:r w:rsidR="00E22165" w:rsidRPr="00F948FB">
        <w:rPr>
          <w:rFonts w:eastAsia="Times New Roman"/>
        </w:rPr>
        <w:t>25</w:t>
      </w:r>
      <w:r w:rsidR="00F948FB">
        <w:rPr>
          <w:rFonts w:eastAsia="Times New Roman"/>
        </w:rPr>
        <w:t xml:space="preserve"> </w:t>
      </w:r>
      <w:r w:rsidR="00E22165" w:rsidRPr="00F948FB">
        <w:rPr>
          <w:rFonts w:eastAsia="Times New Roman"/>
        </w:rPr>
        <w:t>%;</w:t>
      </w:r>
      <w:r w:rsidR="009E5D55">
        <w:rPr>
          <w:rFonts w:eastAsia="Times New Roman"/>
        </w:rPr>
        <w:t xml:space="preserve"> </w:t>
      </w:r>
      <w:r w:rsidR="00E22165" w:rsidRPr="00F55C9D">
        <w:rPr>
          <w:rFonts w:eastAsia="Times New Roman"/>
        </w:rPr>
        <w:t>назначают</w:t>
      </w:r>
      <w:r w:rsidR="009E5D55">
        <w:rPr>
          <w:rFonts w:eastAsia="Times New Roman"/>
        </w:rPr>
        <w:t xml:space="preserve"> </w:t>
      </w:r>
      <w:r w:rsidR="00E22165" w:rsidRPr="00F55C9D">
        <w:rPr>
          <w:rFonts w:eastAsia="Times New Roman"/>
        </w:rPr>
        <w:t>на</w:t>
      </w:r>
      <w:r w:rsidR="009E5D55">
        <w:rPr>
          <w:rFonts w:eastAsia="Times New Roman"/>
        </w:rPr>
        <w:t xml:space="preserve"> </w:t>
      </w:r>
      <w:r w:rsidR="00E22165" w:rsidRPr="00F55C9D">
        <w:rPr>
          <w:rFonts w:eastAsia="Times New Roman"/>
        </w:rPr>
        <w:t>основе</w:t>
      </w:r>
      <w:r w:rsidR="009E5D55">
        <w:rPr>
          <w:rFonts w:eastAsia="Times New Roman"/>
        </w:rPr>
        <w:t xml:space="preserve"> </w:t>
      </w:r>
      <w:r w:rsidR="00E22165" w:rsidRPr="00F55C9D">
        <w:rPr>
          <w:rFonts w:eastAsia="Times New Roman"/>
        </w:rPr>
        <w:t>установления</w:t>
      </w:r>
      <w:r w:rsidR="009E5D55">
        <w:rPr>
          <w:rFonts w:eastAsia="Times New Roman"/>
        </w:rPr>
        <w:t xml:space="preserve"> </w:t>
      </w:r>
      <w:r w:rsidR="00E22165" w:rsidRPr="00F55C9D">
        <w:rPr>
          <w:rFonts w:eastAsia="Times New Roman"/>
        </w:rPr>
        <w:t>соотношения</w:t>
      </w:r>
      <w:r w:rsidR="009E5D55">
        <w:rPr>
          <w:rFonts w:eastAsia="Times New Roman"/>
        </w:rPr>
        <w:t xml:space="preserve"> </w:t>
      </w:r>
      <w:r w:rsidR="00E22165" w:rsidRPr="00F55C9D">
        <w:rPr>
          <w:rFonts w:eastAsia="Times New Roman"/>
        </w:rPr>
        <w:t>(7.24)</w:t>
      </w:r>
      <w:r w:rsidR="009E5D55">
        <w:rPr>
          <w:rFonts w:eastAsia="Times New Roman"/>
        </w:rPr>
        <w:t xml:space="preserve"> </w:t>
      </w:r>
      <w:r w:rsidR="00E22165" w:rsidRPr="00F55C9D">
        <w:rPr>
          <w:rFonts w:eastAsia="Times New Roman"/>
        </w:rPr>
        <w:t>по</w:t>
      </w:r>
      <w:r w:rsidR="009E5D55">
        <w:rPr>
          <w:rFonts w:eastAsia="Times New Roman"/>
        </w:rPr>
        <w:t xml:space="preserve"> </w:t>
      </w:r>
      <w:r w:rsidR="00E22165" w:rsidRPr="00F55C9D">
        <w:rPr>
          <w:rFonts w:eastAsia="Times New Roman"/>
        </w:rPr>
        <w:t>данным</w:t>
      </w:r>
      <w:r w:rsidR="009E5D55">
        <w:rPr>
          <w:rFonts w:eastAsia="Times New Roman"/>
        </w:rPr>
        <w:t xml:space="preserve"> </w:t>
      </w:r>
      <w:proofErr w:type="spellStart"/>
      <w:r w:rsidR="00E22165" w:rsidRPr="00F55C9D">
        <w:rPr>
          <w:rFonts w:eastAsia="Times New Roman"/>
        </w:rPr>
        <w:t>гидрологически</w:t>
      </w:r>
      <w:proofErr w:type="spellEnd"/>
      <w:r w:rsidR="009E5D55">
        <w:rPr>
          <w:rFonts w:eastAsia="Times New Roman"/>
        </w:rPr>
        <w:t xml:space="preserve"> </w:t>
      </w:r>
      <w:r w:rsidR="00E22165" w:rsidRPr="00F55C9D">
        <w:rPr>
          <w:rFonts w:eastAsia="Times New Roman"/>
        </w:rPr>
        <w:t>изученных</w:t>
      </w:r>
      <w:r w:rsidR="009E5D55">
        <w:rPr>
          <w:rFonts w:eastAsia="Times New Roman"/>
        </w:rPr>
        <w:t xml:space="preserve"> </w:t>
      </w:r>
      <w:r w:rsidR="00E22165" w:rsidRPr="00F55C9D">
        <w:rPr>
          <w:rFonts w:eastAsia="Times New Roman"/>
        </w:rPr>
        <w:t>рек</w:t>
      </w:r>
      <w:r w:rsidR="009E5D55">
        <w:rPr>
          <w:rFonts w:eastAsia="Times New Roman"/>
        </w:rPr>
        <w:t xml:space="preserve"> </w:t>
      </w:r>
      <w:r w:rsidR="00E22165" w:rsidRPr="00F55C9D">
        <w:rPr>
          <w:rFonts w:eastAsia="Times New Roman"/>
        </w:rPr>
        <w:t>в</w:t>
      </w:r>
      <w:r w:rsidR="009E5D55">
        <w:rPr>
          <w:rFonts w:eastAsia="Times New Roman"/>
        </w:rPr>
        <w:t xml:space="preserve"> </w:t>
      </w:r>
      <w:r w:rsidR="00E22165" w:rsidRPr="00003F1A">
        <w:rPr>
          <w:rFonts w:eastAsia="Times New Roman"/>
        </w:rPr>
        <w:t>исследуемом</w:t>
      </w:r>
      <w:r w:rsidR="009E5D55" w:rsidRPr="00003F1A">
        <w:rPr>
          <w:rFonts w:eastAsia="Times New Roman"/>
        </w:rPr>
        <w:t xml:space="preserve"> </w:t>
      </w:r>
      <w:r w:rsidR="00E22165" w:rsidRPr="00003F1A">
        <w:rPr>
          <w:rFonts w:eastAsia="Times New Roman"/>
        </w:rPr>
        <w:t>районе:</w:t>
      </w:r>
    </w:p>
    <w:p w14:paraId="3310348B" w14:textId="6BD23053" w:rsidR="00F948FB" w:rsidRPr="00F55C9D" w:rsidRDefault="00380194"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m:rPr>
                <m:sty m:val="p"/>
              </m:rPr>
              <w:rPr>
                <w:rFonts w:ascii="Cambria Math"/>
                <w:sz w:val="30"/>
                <w:szCs w:val="30"/>
                <w:lang w:val="en-US"/>
              </w:rPr>
              <m:t>λ</m:t>
            </m:r>
          </m:e>
          <m:sub>
            <m:r>
              <m:rPr>
                <m:sty m:val="p"/>
              </m:rPr>
              <w:rPr>
                <w:rFonts w:ascii="Cambria Math"/>
                <w:sz w:val="30"/>
                <w:szCs w:val="30"/>
                <w:lang w:val="en-US"/>
              </w:rPr>
              <m:t>p</m:t>
            </m:r>
            <m:r>
              <w:rPr>
                <w:rFonts w:ascii="Cambria Math"/>
                <w:sz w:val="30"/>
                <w:szCs w:val="30"/>
              </w:rPr>
              <m: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lang w:val="en-US"/>
              </w:rPr>
              <m:t>p</m:t>
            </m:r>
            <m:r>
              <w:rPr>
                <w:rFonts w:ascii="Cambria Math"/>
                <w:sz w:val="30"/>
                <w:szCs w:val="30"/>
              </w:rPr>
              <m: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1%</m:t>
            </m:r>
          </m:sub>
        </m:sSub>
      </m:oMath>
      <w:r w:rsidR="00B2598F">
        <w:rPr>
          <w:szCs w:val="28"/>
        </w:rPr>
        <w:t>.</w:t>
      </w:r>
      <w:r w:rsidR="00F948FB">
        <w:rPr>
          <w:szCs w:val="28"/>
        </w:rPr>
        <w:t xml:space="preserve">     </w:t>
      </w:r>
      <w:r w:rsidR="00AD131B">
        <w:rPr>
          <w:szCs w:val="28"/>
        </w:rPr>
        <w:t xml:space="preserve">                 </w:t>
      </w:r>
      <w:r w:rsidR="00F948FB">
        <w:rPr>
          <w:szCs w:val="28"/>
        </w:rPr>
        <w:t xml:space="preserve">                 </w:t>
      </w:r>
      <w:r w:rsidR="00F948FB" w:rsidRPr="00F55C9D">
        <w:rPr>
          <w:szCs w:val="28"/>
        </w:rPr>
        <w:t>(7.</w:t>
      </w:r>
      <w:r w:rsidR="00F948FB" w:rsidRPr="005C7B19">
        <w:rPr>
          <w:szCs w:val="28"/>
        </w:rPr>
        <w:t>24</w:t>
      </w:r>
      <w:r w:rsidR="00F948FB" w:rsidRPr="00F55C9D">
        <w:rPr>
          <w:szCs w:val="28"/>
        </w:rPr>
        <w:t>)</w:t>
      </w:r>
    </w:p>
    <w:p w14:paraId="0FBC82FA" w14:textId="77777777" w:rsidR="00E22165" w:rsidRPr="00171DB5" w:rsidRDefault="00BE3174" w:rsidP="0007021C">
      <w:pPr>
        <w:pStyle w:val="20"/>
        <w:numPr>
          <w:ilvl w:val="0"/>
          <w:numId w:val="0"/>
        </w:numPr>
        <w:spacing w:line="240" w:lineRule="auto"/>
        <w:ind w:firstLine="567"/>
        <w:rPr>
          <w:spacing w:val="-6"/>
        </w:rPr>
      </w:pPr>
      <w:r w:rsidRPr="00171DB5">
        <w:rPr>
          <w:color w:val="000000" w:themeColor="text1"/>
          <w:spacing w:val="-6"/>
          <w:szCs w:val="28"/>
        </w:rPr>
        <w:t>7.</w:t>
      </w:r>
      <w:r w:rsidR="00210778" w:rsidRPr="00171DB5">
        <w:rPr>
          <w:color w:val="000000" w:themeColor="text1"/>
          <w:spacing w:val="-6"/>
          <w:szCs w:val="28"/>
        </w:rPr>
        <w:t>6</w:t>
      </w:r>
      <w:r w:rsidR="00B63E6B" w:rsidRPr="00171DB5">
        <w:rPr>
          <w:color w:val="000000" w:themeColor="text1"/>
          <w:spacing w:val="-6"/>
          <w:szCs w:val="28"/>
        </w:rPr>
        <w:t>.3</w:t>
      </w:r>
      <w:r w:rsidR="006B37FC" w:rsidRPr="00171DB5">
        <w:rPr>
          <w:color w:val="000000" w:themeColor="text1"/>
          <w:spacing w:val="-6"/>
          <w:szCs w:val="28"/>
        </w:rPr>
        <w:t xml:space="preserve"> </w:t>
      </w:r>
      <w:r w:rsidR="00E22165" w:rsidRPr="00171DB5">
        <w:rPr>
          <w:spacing w:val="-6"/>
        </w:rPr>
        <w:t>При</w:t>
      </w:r>
      <w:r w:rsidR="009E5D55" w:rsidRPr="00171DB5">
        <w:rPr>
          <w:spacing w:val="-6"/>
        </w:rPr>
        <w:t xml:space="preserve"> </w:t>
      </w:r>
      <w:r w:rsidR="00E22165" w:rsidRPr="00171DB5">
        <w:rPr>
          <w:spacing w:val="-6"/>
        </w:rPr>
        <w:t>отсутствии</w:t>
      </w:r>
      <w:r w:rsidR="009E5D55" w:rsidRPr="00171DB5">
        <w:rPr>
          <w:spacing w:val="-6"/>
        </w:rPr>
        <w:t xml:space="preserve"> </w:t>
      </w:r>
      <w:r w:rsidR="00E22165" w:rsidRPr="00171DB5">
        <w:rPr>
          <w:spacing w:val="-6"/>
        </w:rPr>
        <w:t>региональной</w:t>
      </w:r>
      <w:r w:rsidR="009E5D55" w:rsidRPr="00171DB5">
        <w:rPr>
          <w:spacing w:val="-6"/>
        </w:rPr>
        <w:t xml:space="preserve"> </w:t>
      </w:r>
      <w:r w:rsidR="00E22165" w:rsidRPr="00171DB5">
        <w:rPr>
          <w:spacing w:val="-6"/>
        </w:rPr>
        <w:t>карты</w:t>
      </w:r>
      <w:r w:rsidR="009E5D55" w:rsidRPr="00171DB5">
        <w:rPr>
          <w:spacing w:val="-6"/>
        </w:rPr>
        <w:t xml:space="preserve"> </w:t>
      </w:r>
      <w:r w:rsidR="00E22165" w:rsidRPr="00171DB5">
        <w:rPr>
          <w:spacing w:val="-6"/>
        </w:rPr>
        <w:t>параметр</w:t>
      </w:r>
      <w:r w:rsidR="009E5D55" w:rsidRPr="00171DB5">
        <w:rPr>
          <w:spacing w:val="-6"/>
        </w:rPr>
        <w:t xml:space="preserve"> </w:t>
      </w:r>
      <w:r w:rsidR="00003409" w:rsidRPr="00171DB5">
        <w:rPr>
          <w:i/>
          <w:spacing w:val="-6"/>
          <w:lang w:val="en-US"/>
        </w:rPr>
        <w:t>q</w:t>
      </w:r>
      <w:r w:rsidR="00003409" w:rsidRPr="00171DB5">
        <w:rPr>
          <w:spacing w:val="-6"/>
          <w:vertAlign w:val="subscript"/>
        </w:rPr>
        <w:t>200</w:t>
      </w:r>
      <w:r w:rsidR="009E5D55" w:rsidRPr="00171DB5">
        <w:rPr>
          <w:spacing w:val="-6"/>
        </w:rPr>
        <w:t xml:space="preserve"> </w:t>
      </w:r>
      <w:r w:rsidR="00E22165" w:rsidRPr="00171DB5">
        <w:rPr>
          <w:spacing w:val="-6"/>
        </w:rPr>
        <w:t>в</w:t>
      </w:r>
      <w:r w:rsidR="009E5D55" w:rsidRPr="00171DB5">
        <w:rPr>
          <w:spacing w:val="-6"/>
        </w:rPr>
        <w:t xml:space="preserve"> </w:t>
      </w:r>
      <w:r w:rsidR="00E22165" w:rsidRPr="00171DB5">
        <w:rPr>
          <w:spacing w:val="-6"/>
        </w:rPr>
        <w:t>формуле</w:t>
      </w:r>
      <w:r w:rsidR="009E5D55" w:rsidRPr="00171DB5">
        <w:rPr>
          <w:spacing w:val="-6"/>
        </w:rPr>
        <w:t xml:space="preserve"> </w:t>
      </w:r>
      <w:r w:rsidR="00E22165" w:rsidRPr="00171DB5">
        <w:rPr>
          <w:spacing w:val="-6"/>
        </w:rPr>
        <w:t>(7.23)</w:t>
      </w:r>
      <w:r w:rsidR="009E5D55" w:rsidRPr="00171DB5">
        <w:rPr>
          <w:spacing w:val="-6"/>
        </w:rPr>
        <w:t xml:space="preserve"> </w:t>
      </w:r>
      <w:r w:rsidR="00E22165" w:rsidRPr="00171DB5">
        <w:rPr>
          <w:spacing w:val="-6"/>
        </w:rPr>
        <w:t>для</w:t>
      </w:r>
      <w:r w:rsidR="009E5D55" w:rsidRPr="00171DB5">
        <w:rPr>
          <w:spacing w:val="-6"/>
        </w:rPr>
        <w:t xml:space="preserve"> </w:t>
      </w:r>
      <w:r w:rsidR="00E22165" w:rsidRPr="00171DB5">
        <w:rPr>
          <w:spacing w:val="-6"/>
        </w:rPr>
        <w:t>исследуемой</w:t>
      </w:r>
      <w:r w:rsidR="009E5D55" w:rsidRPr="00171DB5">
        <w:rPr>
          <w:spacing w:val="-6"/>
        </w:rPr>
        <w:t xml:space="preserve"> </w:t>
      </w:r>
      <w:r w:rsidR="00E22165" w:rsidRPr="00171DB5">
        <w:rPr>
          <w:spacing w:val="-6"/>
        </w:rPr>
        <w:t>реки</w:t>
      </w:r>
      <w:r w:rsidR="009E5D55" w:rsidRPr="00171DB5">
        <w:rPr>
          <w:spacing w:val="-6"/>
        </w:rPr>
        <w:t xml:space="preserve"> </w:t>
      </w:r>
      <w:r w:rsidR="00E22165" w:rsidRPr="00171DB5">
        <w:rPr>
          <w:spacing w:val="-6"/>
        </w:rPr>
        <w:t>определяют</w:t>
      </w:r>
      <w:r w:rsidR="009E5D55" w:rsidRPr="00171DB5">
        <w:rPr>
          <w:spacing w:val="-6"/>
        </w:rPr>
        <w:t xml:space="preserve"> </w:t>
      </w:r>
      <w:r w:rsidR="00E22165" w:rsidRPr="00171DB5">
        <w:rPr>
          <w:spacing w:val="-6"/>
        </w:rPr>
        <w:t>интерполяцией</w:t>
      </w:r>
      <w:r w:rsidR="009E5D55" w:rsidRPr="00171DB5">
        <w:rPr>
          <w:spacing w:val="-6"/>
        </w:rPr>
        <w:t xml:space="preserve"> </w:t>
      </w:r>
      <w:r w:rsidR="00E22165" w:rsidRPr="00171DB5">
        <w:rPr>
          <w:spacing w:val="-6"/>
        </w:rPr>
        <w:t>по</w:t>
      </w:r>
      <w:r w:rsidR="009E5D55" w:rsidRPr="00171DB5">
        <w:rPr>
          <w:spacing w:val="-6"/>
        </w:rPr>
        <w:t xml:space="preserve"> </w:t>
      </w:r>
      <w:r w:rsidR="00E22165" w:rsidRPr="00171DB5">
        <w:rPr>
          <w:spacing w:val="-6"/>
        </w:rPr>
        <w:t>значениям</w:t>
      </w:r>
      <w:r w:rsidR="009E5D55" w:rsidRPr="00171DB5">
        <w:rPr>
          <w:spacing w:val="-6"/>
        </w:rPr>
        <w:t xml:space="preserve"> </w:t>
      </w:r>
      <w:r w:rsidR="00E22165" w:rsidRPr="00171DB5">
        <w:rPr>
          <w:spacing w:val="-6"/>
        </w:rPr>
        <w:t>этой</w:t>
      </w:r>
      <w:r w:rsidR="009E5D55" w:rsidRPr="00171DB5">
        <w:rPr>
          <w:spacing w:val="-6"/>
        </w:rPr>
        <w:t xml:space="preserve"> </w:t>
      </w:r>
      <w:r w:rsidR="00E22165" w:rsidRPr="00171DB5">
        <w:rPr>
          <w:spacing w:val="-6"/>
        </w:rPr>
        <w:t>характеристики,</w:t>
      </w:r>
      <w:r w:rsidR="009E5D55" w:rsidRPr="00171DB5">
        <w:rPr>
          <w:spacing w:val="-6"/>
        </w:rPr>
        <w:t xml:space="preserve"> </w:t>
      </w:r>
      <w:r w:rsidR="00E22165" w:rsidRPr="00171DB5">
        <w:rPr>
          <w:spacing w:val="-6"/>
        </w:rPr>
        <w:t>установленным</w:t>
      </w:r>
      <w:r w:rsidR="009E5D55" w:rsidRPr="00171DB5">
        <w:rPr>
          <w:spacing w:val="-6"/>
        </w:rPr>
        <w:t xml:space="preserve"> </w:t>
      </w:r>
      <w:r w:rsidR="00E22165" w:rsidRPr="00171DB5">
        <w:rPr>
          <w:spacing w:val="-6"/>
        </w:rPr>
        <w:t>для</w:t>
      </w:r>
      <w:r w:rsidR="009E5D55" w:rsidRPr="00171DB5">
        <w:rPr>
          <w:spacing w:val="-6"/>
        </w:rPr>
        <w:t xml:space="preserve"> </w:t>
      </w:r>
      <w:proofErr w:type="spellStart"/>
      <w:r w:rsidR="00E22165" w:rsidRPr="00171DB5">
        <w:rPr>
          <w:spacing w:val="-6"/>
        </w:rPr>
        <w:t>гидрологически</w:t>
      </w:r>
      <w:proofErr w:type="spellEnd"/>
      <w:r w:rsidR="009E5D55" w:rsidRPr="00171DB5">
        <w:rPr>
          <w:spacing w:val="-6"/>
        </w:rPr>
        <w:t xml:space="preserve"> </w:t>
      </w:r>
      <w:r w:rsidR="00E22165" w:rsidRPr="00171DB5">
        <w:rPr>
          <w:spacing w:val="-6"/>
        </w:rPr>
        <w:t>изученных</w:t>
      </w:r>
      <w:r w:rsidR="009E5D55" w:rsidRPr="00171DB5">
        <w:rPr>
          <w:spacing w:val="-6"/>
        </w:rPr>
        <w:t xml:space="preserve"> </w:t>
      </w:r>
      <w:r w:rsidR="00E22165" w:rsidRPr="00171DB5">
        <w:rPr>
          <w:spacing w:val="-6"/>
        </w:rPr>
        <w:t>рек</w:t>
      </w:r>
      <w:r w:rsidR="0076244F" w:rsidRPr="00171DB5">
        <w:rPr>
          <w:spacing w:val="-6"/>
        </w:rPr>
        <w:t xml:space="preserve">, а для </w:t>
      </w:r>
      <w:r w:rsidR="00E22165" w:rsidRPr="00171DB5">
        <w:rPr>
          <w:spacing w:val="-6"/>
        </w:rPr>
        <w:t>рек</w:t>
      </w:r>
      <w:r w:rsidR="009E5D55" w:rsidRPr="00171DB5">
        <w:rPr>
          <w:spacing w:val="-6"/>
        </w:rPr>
        <w:t xml:space="preserve"> </w:t>
      </w:r>
      <w:proofErr w:type="spellStart"/>
      <w:r w:rsidR="00E22165" w:rsidRPr="00171DB5">
        <w:rPr>
          <w:spacing w:val="-6"/>
        </w:rPr>
        <w:t>полугорных</w:t>
      </w:r>
      <w:proofErr w:type="spellEnd"/>
      <w:r w:rsidR="009E5D55" w:rsidRPr="00171DB5">
        <w:rPr>
          <w:spacing w:val="-6"/>
        </w:rPr>
        <w:t xml:space="preserve"> </w:t>
      </w:r>
      <w:r w:rsidR="00E22165" w:rsidRPr="00171DB5">
        <w:rPr>
          <w:spacing w:val="-6"/>
        </w:rPr>
        <w:t>и</w:t>
      </w:r>
      <w:r w:rsidR="009E5D55" w:rsidRPr="00171DB5">
        <w:rPr>
          <w:spacing w:val="-6"/>
        </w:rPr>
        <w:t xml:space="preserve"> </w:t>
      </w:r>
      <w:r w:rsidR="00E22165" w:rsidRPr="00171DB5">
        <w:rPr>
          <w:spacing w:val="-6"/>
        </w:rPr>
        <w:t>горных</w:t>
      </w:r>
      <w:r w:rsidR="009E5D55" w:rsidRPr="00171DB5">
        <w:rPr>
          <w:spacing w:val="-6"/>
        </w:rPr>
        <w:t xml:space="preserve"> </w:t>
      </w:r>
      <w:r w:rsidR="00E22165" w:rsidRPr="00171DB5">
        <w:rPr>
          <w:spacing w:val="-6"/>
        </w:rPr>
        <w:t>районов</w:t>
      </w:r>
      <w:r w:rsidR="009E5D55" w:rsidRPr="00171DB5">
        <w:rPr>
          <w:spacing w:val="-6"/>
        </w:rPr>
        <w:t xml:space="preserve"> </w:t>
      </w:r>
      <w:r w:rsidR="00880B7F" w:rsidRPr="00171DB5">
        <w:rPr>
          <w:spacing w:val="-6"/>
        </w:rPr>
        <w:t>–</w:t>
      </w:r>
      <w:r w:rsidR="009E5D55" w:rsidRPr="00171DB5">
        <w:rPr>
          <w:spacing w:val="-6"/>
        </w:rPr>
        <w:t xml:space="preserve"> </w:t>
      </w:r>
      <w:r w:rsidR="00E22165" w:rsidRPr="00171DB5">
        <w:rPr>
          <w:spacing w:val="-6"/>
        </w:rPr>
        <w:t>на</w:t>
      </w:r>
      <w:r w:rsidR="009E5D55" w:rsidRPr="00171DB5">
        <w:rPr>
          <w:spacing w:val="-6"/>
        </w:rPr>
        <w:t xml:space="preserve"> </w:t>
      </w:r>
      <w:r w:rsidR="00E22165" w:rsidRPr="00171DB5">
        <w:rPr>
          <w:spacing w:val="-6"/>
        </w:rPr>
        <w:t>основе</w:t>
      </w:r>
      <w:r w:rsidR="009E5D55" w:rsidRPr="00171DB5">
        <w:rPr>
          <w:spacing w:val="-6"/>
        </w:rPr>
        <w:t xml:space="preserve"> </w:t>
      </w:r>
      <w:r w:rsidR="00E22165" w:rsidRPr="00171DB5">
        <w:rPr>
          <w:spacing w:val="-6"/>
        </w:rPr>
        <w:t>анализа</w:t>
      </w:r>
      <w:r w:rsidR="009E5D55" w:rsidRPr="00171DB5">
        <w:rPr>
          <w:spacing w:val="-6"/>
        </w:rPr>
        <w:t xml:space="preserve"> </w:t>
      </w:r>
      <w:r w:rsidR="00E22165" w:rsidRPr="00171DB5">
        <w:rPr>
          <w:spacing w:val="-6"/>
        </w:rPr>
        <w:t>графика</w:t>
      </w:r>
      <w:r w:rsidR="009E5D55" w:rsidRPr="00171DB5">
        <w:rPr>
          <w:spacing w:val="-6"/>
        </w:rPr>
        <w:t xml:space="preserve"> </w:t>
      </w:r>
      <w:r w:rsidR="00E22165" w:rsidRPr="00171DB5">
        <w:rPr>
          <w:spacing w:val="-6"/>
        </w:rPr>
        <w:t>связи</w:t>
      </w:r>
      <w:r w:rsidR="009E5D55" w:rsidRPr="00171DB5">
        <w:rPr>
          <w:spacing w:val="-6"/>
        </w:rPr>
        <w:t xml:space="preserve"> </w:t>
      </w:r>
      <m:oMath>
        <m:r>
          <w:rPr>
            <w:rFonts w:ascii="Cambria Math" w:eastAsiaTheme="minorEastAsia"/>
            <w:spacing w:val="-6"/>
            <w:szCs w:val="28"/>
          </w:rPr>
          <m:t xml:space="preserve"> </m:t>
        </m:r>
        <m:sSub>
          <m:sSubPr>
            <m:ctrlPr>
              <w:rPr>
                <w:rFonts w:ascii="Cambria Math" w:eastAsiaTheme="minorEastAsia" w:hAnsi="Cambria Math"/>
                <w:i/>
                <w:spacing w:val="-6"/>
                <w:szCs w:val="28"/>
                <w:lang w:val="en-US"/>
              </w:rPr>
            </m:ctrlPr>
          </m:sSubPr>
          <m:e>
            <m:r>
              <w:rPr>
                <w:rFonts w:ascii="Cambria Math" w:eastAsiaTheme="minorEastAsia"/>
                <w:spacing w:val="-6"/>
                <w:szCs w:val="28"/>
                <w:lang w:val="en-US"/>
              </w:rPr>
              <m:t>q</m:t>
            </m:r>
          </m:e>
          <m:sub>
            <m:r>
              <w:rPr>
                <w:rFonts w:ascii="Cambria Math" w:eastAsiaTheme="minorEastAsia"/>
                <w:spacing w:val="-6"/>
                <w:szCs w:val="28"/>
              </w:rPr>
              <m:t>200</m:t>
            </m:r>
          </m:sub>
        </m:sSub>
        <m:r>
          <w:rPr>
            <w:rFonts w:ascii="Cambria Math" w:eastAsiaTheme="minorEastAsia"/>
            <w:spacing w:val="-6"/>
            <w:szCs w:val="28"/>
          </w:rPr>
          <m:t>=</m:t>
        </m:r>
        <m:r>
          <w:rPr>
            <w:rFonts w:ascii="Cambria Math" w:eastAsiaTheme="minorEastAsia"/>
            <w:spacing w:val="-6"/>
            <w:szCs w:val="28"/>
            <w:lang w:val="en-US"/>
          </w:rPr>
          <m:t>f</m:t>
        </m:r>
        <m:r>
          <w:rPr>
            <w:rFonts w:ascii="Cambria Math" w:eastAsiaTheme="minorEastAsia"/>
            <w:spacing w:val="-6"/>
            <w:szCs w:val="28"/>
          </w:rPr>
          <m:t>(</m:t>
        </m:r>
        <m:acc>
          <m:accPr>
            <m:chr m:val="̅"/>
            <m:ctrlPr>
              <w:rPr>
                <w:rFonts w:ascii="Cambria Math" w:eastAsiaTheme="minorEastAsia" w:hAnsi="Cambria Math"/>
                <w:i/>
                <w:spacing w:val="-6"/>
                <w:szCs w:val="28"/>
                <w:lang w:val="en-US"/>
              </w:rPr>
            </m:ctrlPr>
          </m:accPr>
          <m:e>
            <m:r>
              <w:rPr>
                <w:rFonts w:ascii="Cambria Math" w:eastAsiaTheme="minorEastAsia"/>
                <w:spacing w:val="-6"/>
                <w:szCs w:val="28"/>
                <w:lang w:val="en-US"/>
              </w:rPr>
              <m:t>H</m:t>
            </m:r>
          </m:e>
        </m:acc>
        <m:r>
          <w:rPr>
            <w:rFonts w:ascii="Cambria Math" w:eastAsiaTheme="minorEastAsia"/>
            <w:spacing w:val="-6"/>
            <w:szCs w:val="28"/>
          </w:rPr>
          <m:t xml:space="preserve">,  </m:t>
        </m:r>
        <m:r>
          <m:rPr>
            <m:sty m:val="p"/>
          </m:rPr>
          <w:rPr>
            <w:rFonts w:ascii="Cambria Math" w:eastAsiaTheme="minorEastAsia"/>
            <w:spacing w:val="-6"/>
            <w:szCs w:val="28"/>
          </w:rPr>
          <m:t>м</m:t>
        </m:r>
        <m:r>
          <w:rPr>
            <w:rFonts w:ascii="Cambria Math" w:eastAsiaTheme="minorEastAsia"/>
            <w:spacing w:val="-6"/>
            <w:szCs w:val="28"/>
          </w:rPr>
          <m:t>)</m:t>
        </m:r>
      </m:oMath>
      <w:r w:rsidR="00003409" w:rsidRPr="00171DB5">
        <w:rPr>
          <w:rFonts w:eastAsiaTheme="minorEastAsia"/>
          <w:spacing w:val="-6"/>
          <w:szCs w:val="28"/>
        </w:rPr>
        <w:t>.</w:t>
      </w:r>
    </w:p>
    <w:p w14:paraId="4DF9796D" w14:textId="77777777" w:rsidR="00E22165" w:rsidRPr="00003F1A"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.4</w:t>
      </w:r>
      <w:r w:rsidR="006B37FC">
        <w:rPr>
          <w:color w:val="000000" w:themeColor="text1"/>
          <w:szCs w:val="28"/>
        </w:rPr>
        <w:t xml:space="preserve"> </w:t>
      </w:r>
      <w:r w:rsidR="00E22165" w:rsidRPr="00F55C9D">
        <w:t>Расчетная</w:t>
      </w:r>
      <w:r w:rsidR="009E5D55">
        <w:t xml:space="preserve"> </w:t>
      </w:r>
      <w:r w:rsidR="00E22165" w:rsidRPr="00F55C9D">
        <w:t>формула</w:t>
      </w:r>
      <w:r w:rsidR="009E5D55">
        <w:t xml:space="preserve"> </w:t>
      </w:r>
      <w:r w:rsidR="00E22165" w:rsidRPr="00003F1A">
        <w:t>для</w:t>
      </w:r>
      <w:r w:rsidR="009E5D55" w:rsidRPr="00003F1A">
        <w:t xml:space="preserve"> </w:t>
      </w:r>
      <w:r w:rsidR="00E22165" w:rsidRPr="00003F1A">
        <w:t>определения</w:t>
      </w:r>
      <w:r w:rsidR="009E5D55" w:rsidRPr="00003F1A">
        <w:t xml:space="preserve"> </w:t>
      </w:r>
      <w:proofErr w:type="spellStart"/>
      <w:r w:rsidR="00003409" w:rsidRPr="00003F1A">
        <w:rPr>
          <w:i/>
          <w:lang w:val="en-US"/>
        </w:rPr>
        <w:t>Q</w:t>
      </w:r>
      <w:r w:rsidR="00003409" w:rsidRPr="00003F1A">
        <w:rPr>
          <w:vertAlign w:val="subscript"/>
          <w:lang w:val="en-US"/>
        </w:rPr>
        <w:t>p</w:t>
      </w:r>
      <w:proofErr w:type="spellEnd"/>
      <w:r w:rsidR="00003409" w:rsidRPr="00003F1A">
        <w:rPr>
          <w:vertAlign w:val="subscript"/>
        </w:rPr>
        <w:t>%</w:t>
      </w:r>
      <w:r w:rsidR="009E5D55" w:rsidRPr="00003F1A">
        <w:rPr>
          <w:i/>
          <w:vertAlign w:val="subscript"/>
        </w:rPr>
        <w:t xml:space="preserve"> </w:t>
      </w:r>
      <w:r w:rsidR="00E22165" w:rsidRPr="00003F1A">
        <w:t>на</w:t>
      </w:r>
      <w:r w:rsidR="009E5D55" w:rsidRPr="00003F1A">
        <w:t xml:space="preserve"> </w:t>
      </w:r>
      <w:r w:rsidR="00E22165" w:rsidRPr="00003F1A">
        <w:t>водосборах</w:t>
      </w:r>
      <w:r w:rsidR="009E5D55" w:rsidRPr="00003F1A">
        <w:t xml:space="preserve"> </w:t>
      </w:r>
      <w:r w:rsidR="00E22165" w:rsidRPr="00003F1A">
        <w:t>площадью</w:t>
      </w:r>
      <w:r w:rsidR="009E5D55" w:rsidRPr="00003F1A">
        <w:t xml:space="preserve"> </w:t>
      </w:r>
      <w:r w:rsidR="00E22165" w:rsidRPr="00003F1A">
        <w:t>менее</w:t>
      </w:r>
      <w:r w:rsidR="009E5D55" w:rsidRPr="00003F1A">
        <w:t xml:space="preserve"> </w:t>
      </w:r>
      <w:r w:rsidR="00E22165" w:rsidRPr="00003F1A">
        <w:t>200</w:t>
      </w:r>
      <w:r w:rsidR="009E5D55" w:rsidRPr="00003F1A">
        <w:t xml:space="preserve"> </w:t>
      </w:r>
      <w:r w:rsidR="00E22165" w:rsidRPr="00003F1A">
        <w:t>км</w:t>
      </w:r>
      <w:r w:rsidR="00E22165" w:rsidRPr="00003F1A">
        <w:rPr>
          <w:vertAlign w:val="superscript"/>
        </w:rPr>
        <w:t>2</w:t>
      </w:r>
      <w:r w:rsidR="009E5D55" w:rsidRPr="00003F1A">
        <w:t xml:space="preserve"> </w:t>
      </w:r>
      <w:r w:rsidR="00E22165" w:rsidRPr="00003F1A">
        <w:t>имеет</w:t>
      </w:r>
      <w:r w:rsidR="009E5D55" w:rsidRPr="00003F1A">
        <w:t xml:space="preserve"> </w:t>
      </w:r>
      <w:r w:rsidR="00F948FB" w:rsidRPr="00003F1A">
        <w:t>вид</w:t>
      </w:r>
    </w:p>
    <w:p w14:paraId="76B424CF" w14:textId="5C0E9BCE" w:rsidR="00F948FB" w:rsidRPr="00003F1A" w:rsidRDefault="00380194" w:rsidP="0007021C">
      <w:pPr>
        <w:spacing w:line="240" w:lineRule="auto"/>
        <w:ind w:firstLine="0"/>
        <w:jc w:val="right"/>
        <w:rPr>
          <w:szCs w:val="28"/>
        </w:rPr>
      </w:pPr>
      <m:oMath>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lang w:val="en-US"/>
              </w:rPr>
              <m:t>Q</m:t>
            </m:r>
          </m:e>
          <m:sub>
            <m:r>
              <m:rPr>
                <m:nor/>
              </m:rPr>
              <w:rPr>
                <w:rFonts w:ascii="Cambria Math"/>
                <w:sz w:val="30"/>
                <w:szCs w:val="30"/>
                <w:lang w:val="en-US"/>
              </w:rPr>
              <m:t>p</m:t>
            </m:r>
            <m:r>
              <w:rPr>
                <w:rFonts w:ascii="Cambria Math"/>
                <w:sz w:val="30"/>
                <w:szCs w:val="30"/>
              </w:rPr>
              <m:t>%</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rPr>
              <m:t>1%</m:t>
            </m:r>
          </m:sub>
          <m:sup>
            <m:r>
              <w:rPr>
                <w:rFonts w:ascii="Cambria Math"/>
                <w:sz w:val="30"/>
                <w:szCs w:val="30"/>
              </w:rPr>
              <m:t>'</m:t>
            </m:r>
          </m:sup>
        </m:sSubSup>
        <m:r>
          <m:rPr>
            <m:sty m:val="p"/>
          </m:rPr>
          <w:rPr>
            <w:rFonts w:ascii="Cambria Math" w:hAnsi="Cambria Math"/>
            <w:sz w:val="30"/>
            <w:szCs w:val="30"/>
            <w:lang w:val="en-US"/>
          </w:rPr>
          <m:t>φ</m:t>
        </m:r>
        <m:sSub>
          <m:sSubPr>
            <m:ctrlPr>
              <w:rPr>
                <w:rFonts w:ascii="Cambria Math" w:hAnsi="Cambria Math"/>
                <w:i/>
                <w:sz w:val="30"/>
                <w:szCs w:val="30"/>
                <w:lang w:val="en-US"/>
              </w:rPr>
            </m:ctrlPr>
          </m:sSubPr>
          <m:e>
            <m:r>
              <w:rPr>
                <w:rFonts w:ascii="Cambria Math"/>
                <w:sz w:val="30"/>
                <w:szCs w:val="30"/>
                <w:lang w:val="en-US"/>
              </w:rPr>
              <m:t>H</m:t>
            </m:r>
          </m:e>
          <m:sub>
            <m:r>
              <w:rPr>
                <w:rFonts w:ascii="Cambria Math"/>
                <w:sz w:val="30"/>
                <w:szCs w:val="30"/>
              </w:rPr>
              <m:t>1%</m:t>
            </m:r>
          </m:sub>
        </m:sSub>
        <m:r>
          <m:rPr>
            <m:sty m:val="p"/>
          </m:rPr>
          <w:rPr>
            <w:rFonts w:ascii="Cambria Math"/>
            <w:sz w:val="30"/>
            <w:szCs w:val="30"/>
            <w:lang w:val="en-US"/>
          </w:rPr>
          <m:t>δ</m:t>
        </m:r>
        <m:sSub>
          <m:sSubPr>
            <m:ctrlPr>
              <w:rPr>
                <w:rFonts w:ascii="Cambria Math" w:hAnsi="Cambria Math"/>
                <w:iCs/>
                <w:sz w:val="30"/>
                <w:szCs w:val="30"/>
                <w:lang w:val="en-US"/>
              </w:rPr>
            </m:ctrlPr>
          </m:sSubPr>
          <m:e>
            <m:r>
              <m:rPr>
                <m:sty m:val="p"/>
              </m:rPr>
              <w:rPr>
                <w:rFonts w:ascii="Cambria Math"/>
                <w:sz w:val="30"/>
                <w:szCs w:val="30"/>
                <w:lang w:val="en-US"/>
              </w:rPr>
              <m:t>λ</m:t>
            </m:r>
          </m:e>
          <m:sub>
            <m:r>
              <m:rPr>
                <m:sty m:val="p"/>
              </m:rPr>
              <w:rPr>
                <w:rFonts w:ascii="Cambria Math"/>
                <w:sz w:val="30"/>
                <w:szCs w:val="30"/>
                <w:lang w:val="en-US"/>
              </w:rPr>
              <m:t>p</m:t>
            </m:r>
            <m:r>
              <m:rPr>
                <m:sty m:val="p"/>
              </m:rPr>
              <w:rPr>
                <w:rFonts w:ascii="Cambria Math"/>
                <w:sz w:val="30"/>
                <w:szCs w:val="30"/>
              </w:rPr>
              <m:t>%</m:t>
            </m:r>
          </m:sub>
        </m:sSub>
        <m:r>
          <w:rPr>
            <w:rFonts w:ascii="Cambria Math"/>
            <w:sz w:val="30"/>
            <w:szCs w:val="30"/>
            <w:lang w:val="en-US"/>
          </w:rPr>
          <m:t>A</m:t>
        </m:r>
      </m:oMath>
      <w:r w:rsidR="00B2598F">
        <w:rPr>
          <w:szCs w:val="28"/>
        </w:rPr>
        <w:t>,</w:t>
      </w:r>
      <w:r w:rsidR="00F948FB" w:rsidRPr="00003F1A">
        <w:rPr>
          <w:szCs w:val="28"/>
        </w:rPr>
        <w:t xml:space="preserve">    </w:t>
      </w:r>
      <w:r w:rsidR="00AD131B">
        <w:rPr>
          <w:szCs w:val="28"/>
        </w:rPr>
        <w:t xml:space="preserve">        </w:t>
      </w:r>
      <w:r w:rsidR="00F948FB" w:rsidRPr="00003F1A">
        <w:rPr>
          <w:szCs w:val="28"/>
        </w:rPr>
        <w:t xml:space="preserve">                  (7.25)</w:t>
      </w:r>
    </w:p>
    <w:p w14:paraId="77F50DB6" w14:textId="77777777" w:rsidR="00C9646A" w:rsidRPr="00003F1A" w:rsidRDefault="00003409" w:rsidP="0007021C">
      <w:pPr>
        <w:spacing w:line="240" w:lineRule="auto"/>
        <w:ind w:left="1418" w:hanging="1418"/>
        <w:rPr>
          <w:rFonts w:eastAsia="Times New Roman"/>
        </w:rPr>
      </w:pPr>
      <w:r w:rsidRPr="00003F1A">
        <w:rPr>
          <w:rFonts w:eastAsia="Times New Roman"/>
        </w:rPr>
        <w:t>г</w:t>
      </w:r>
      <w:r w:rsidR="00C9646A" w:rsidRPr="00003F1A">
        <w:rPr>
          <w:rFonts w:eastAsia="Times New Roman"/>
        </w:rPr>
        <w:t>де</w:t>
      </w:r>
      <w:r w:rsidR="009E5D55" w:rsidRPr="00003F1A">
        <w:rPr>
          <w:rFonts w:eastAsia="Times New Roman"/>
        </w:rPr>
        <w:t xml:space="preserve"> </w:t>
      </w:r>
      <w:r w:rsidR="00864A6B" w:rsidRPr="00003F1A">
        <w:rPr>
          <w:rFonts w:eastAsia="Times New Roman"/>
          <w:i/>
          <w:lang w:val="en-US"/>
        </w:rPr>
        <w:t>q</w:t>
      </w:r>
      <w:r w:rsidR="000B21B0" w:rsidRPr="00003F1A">
        <w:rPr>
          <w:rFonts w:eastAsia="Times New Roman"/>
          <w:i/>
        </w:rPr>
        <w:t>′</w:t>
      </w:r>
      <w:r w:rsidR="00864A6B" w:rsidRPr="00003F1A">
        <w:rPr>
          <w:rFonts w:eastAsia="Times New Roman"/>
          <w:vertAlign w:val="subscript"/>
        </w:rPr>
        <w:t>1%</w:t>
      </w:r>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Pr="00003F1A">
        <w:rPr>
          <w:rFonts w:eastAsia="Times New Roman"/>
        </w:rPr>
        <w:t>относительный</w:t>
      </w:r>
      <w:r w:rsidR="009E5D55" w:rsidRPr="00003F1A">
        <w:rPr>
          <w:rFonts w:eastAsia="Times New Roman"/>
        </w:rPr>
        <w:t xml:space="preserve"> </w:t>
      </w:r>
      <w:r w:rsidRPr="00003F1A">
        <w:rPr>
          <w:rFonts w:eastAsia="Times New Roman"/>
        </w:rPr>
        <w:t>модуль</w:t>
      </w:r>
      <w:r w:rsidR="009E5D55" w:rsidRPr="00003F1A">
        <w:rPr>
          <w:rFonts w:eastAsia="Times New Roman"/>
        </w:rPr>
        <w:t xml:space="preserve"> </w:t>
      </w:r>
      <w:r w:rsidRPr="00003F1A">
        <w:rPr>
          <w:rFonts w:eastAsia="Times New Roman"/>
        </w:rPr>
        <w:t>максимального</w:t>
      </w:r>
      <w:r w:rsidR="009E5D55" w:rsidRPr="00003F1A">
        <w:rPr>
          <w:rFonts w:eastAsia="Times New Roman"/>
        </w:rPr>
        <w:t xml:space="preserve"> </w:t>
      </w:r>
      <w:r w:rsidRPr="00003F1A">
        <w:rPr>
          <w:rFonts w:eastAsia="Times New Roman"/>
        </w:rPr>
        <w:t>срочного</w:t>
      </w:r>
      <w:r w:rsidR="009E5D55" w:rsidRPr="00003F1A">
        <w:rPr>
          <w:rFonts w:eastAsia="Times New Roman"/>
        </w:rPr>
        <w:t xml:space="preserve"> </w:t>
      </w:r>
      <w:r w:rsidRPr="00003F1A">
        <w:rPr>
          <w:rFonts w:eastAsia="Times New Roman"/>
        </w:rPr>
        <w:t>расхода</w:t>
      </w:r>
      <w:r w:rsidR="009E5D55" w:rsidRPr="00003F1A">
        <w:rPr>
          <w:rFonts w:eastAsia="Times New Roman"/>
        </w:rPr>
        <w:t xml:space="preserve"> </w:t>
      </w:r>
      <w:r w:rsidRPr="00003F1A">
        <w:rPr>
          <w:rFonts w:eastAsia="Times New Roman"/>
        </w:rPr>
        <w:t>воды</w:t>
      </w:r>
      <w:r w:rsidR="009E5D55" w:rsidRPr="00003F1A">
        <w:rPr>
          <w:rFonts w:eastAsia="Times New Roman"/>
        </w:rPr>
        <w:t xml:space="preserve"> </w:t>
      </w:r>
      <w:r w:rsidRPr="00003F1A">
        <w:rPr>
          <w:rFonts w:eastAsia="Times New Roman"/>
        </w:rPr>
        <w:t>ежегодной</w:t>
      </w:r>
      <w:r w:rsidR="009E5D55" w:rsidRPr="00003F1A">
        <w:rPr>
          <w:rFonts w:eastAsia="Times New Roman"/>
        </w:rPr>
        <w:t xml:space="preserve"> </w:t>
      </w:r>
      <w:r w:rsidRPr="00003F1A">
        <w:rPr>
          <w:rFonts w:eastAsia="Times New Roman"/>
        </w:rPr>
        <w:t>вероятности</w:t>
      </w:r>
      <w:r w:rsidR="009E5D55" w:rsidRPr="00003F1A">
        <w:rPr>
          <w:rFonts w:eastAsia="Times New Roman"/>
        </w:rPr>
        <w:t xml:space="preserve"> </w:t>
      </w:r>
      <w:r w:rsidRPr="00003F1A">
        <w:rPr>
          <w:rFonts w:eastAsia="Times New Roman"/>
        </w:rPr>
        <w:t>превышения</w:t>
      </w:r>
      <w:r w:rsidR="009E5D55" w:rsidRPr="00003F1A">
        <w:rPr>
          <w:rFonts w:eastAsia="Times New Roman"/>
        </w:rPr>
        <w:t xml:space="preserve"> </w:t>
      </w:r>
      <w:r w:rsidR="00F948FB" w:rsidRPr="00003F1A">
        <w:rPr>
          <w:rFonts w:eastAsia="Times New Roman"/>
          <w:i/>
        </w:rPr>
        <w:t>Р</w:t>
      </w:r>
      <w:r w:rsidR="00F948FB" w:rsidRPr="00003F1A">
        <w:rPr>
          <w:rFonts w:eastAsia="Times New Roman"/>
        </w:rPr>
        <w:t xml:space="preserve"> = 1</w:t>
      </w:r>
      <w:r w:rsidR="00866D6F" w:rsidRPr="00003F1A">
        <w:rPr>
          <w:rFonts w:eastAsia="Times New Roman"/>
          <w:lang w:val="en-US"/>
        </w:rPr>
        <w:t> </w:t>
      </w:r>
      <w:r w:rsidR="00F948FB" w:rsidRPr="00003F1A">
        <w:rPr>
          <w:rFonts w:eastAsia="Times New Roman"/>
        </w:rPr>
        <w:t>%</w:t>
      </w:r>
      <w:r w:rsidRPr="00003F1A">
        <w:rPr>
          <w:rFonts w:eastAsia="Times New Roman"/>
        </w:rPr>
        <w:t>,</w:t>
      </w:r>
      <w:r w:rsidR="009E5D55" w:rsidRPr="00003F1A">
        <w:rPr>
          <w:rFonts w:eastAsia="Times New Roman"/>
        </w:rPr>
        <w:t xml:space="preserve"> </w:t>
      </w:r>
      <w:r w:rsidRPr="00003F1A">
        <w:rPr>
          <w:rFonts w:eastAsia="Times New Roman"/>
        </w:rPr>
        <w:t>представляющий</w:t>
      </w:r>
      <w:r w:rsidR="009E5D55" w:rsidRPr="00003F1A">
        <w:rPr>
          <w:rFonts w:eastAsia="Times New Roman"/>
        </w:rPr>
        <w:t xml:space="preserve"> </w:t>
      </w:r>
      <w:r w:rsidRPr="00003F1A">
        <w:rPr>
          <w:rFonts w:eastAsia="Times New Roman"/>
        </w:rPr>
        <w:t>отношение</w:t>
      </w:r>
    </w:p>
    <w:p w14:paraId="0F1BEA58" w14:textId="77777777" w:rsidR="00F948FB" w:rsidRPr="00F55C9D" w:rsidRDefault="00247A69" w:rsidP="0007021C">
      <w:pPr>
        <w:spacing w:line="240" w:lineRule="auto"/>
        <w:ind w:firstLine="0"/>
        <w:jc w:val="right"/>
        <w:rPr>
          <w:szCs w:val="28"/>
        </w:rPr>
      </w:pPr>
      <m:oMath>
        <m:sSubSup>
          <m:sSubSupPr>
            <m:ctrlPr>
              <w:rPr>
                <w:rFonts w:ascii="Cambria Math" w:hAnsi="Cambria Math"/>
                <w:i/>
                <w:sz w:val="30"/>
                <w:szCs w:val="30"/>
                <w:lang w:val="en-US"/>
              </w:rPr>
            </m:ctrlPr>
          </m:sSubSupPr>
          <m:e>
            <m:r>
              <w:rPr>
                <w:rFonts w:ascii="Cambria Math"/>
                <w:sz w:val="30"/>
                <w:szCs w:val="30"/>
                <w:lang w:val="en-US"/>
              </w:rPr>
              <m:t>q</m:t>
            </m:r>
          </m:e>
          <m:sub>
            <m:r>
              <w:rPr>
                <w:rFonts w:ascii="Cambria Math"/>
                <w:sz w:val="30"/>
                <w:szCs w:val="30"/>
              </w:rPr>
              <m:t>1%</m:t>
            </m:r>
          </m:sub>
          <m:sup>
            <m:r>
              <w:rPr>
                <w:rFonts w:ascii="Cambria Math"/>
                <w:sz w:val="30"/>
                <w:szCs w:val="30"/>
              </w:rPr>
              <m:t>'</m:t>
            </m:r>
          </m:sup>
        </m:sSubSup>
        <m:r>
          <w:rPr>
            <w:rFonts w:ascii="Cambria Math"/>
            <w:sz w:val="30"/>
            <w:szCs w:val="30"/>
          </w:rPr>
          <m:t xml:space="preserve">= </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1%</m:t>
            </m:r>
          </m:sub>
        </m:sSub>
        <m:r>
          <w:rPr>
            <w:rFonts w:ascii="Cambria Math"/>
            <w:sz w:val="30"/>
            <w:szCs w:val="30"/>
          </w:rPr>
          <m:t>/</m:t>
        </m:r>
        <m:r>
          <m:rPr>
            <m:sty m:val="p"/>
          </m:rPr>
          <w:rPr>
            <w:rFonts w:ascii="Cambria Math" w:hAnsi="Cambria Math"/>
            <w:sz w:val="30"/>
            <w:szCs w:val="30"/>
            <w:lang w:val="en-US"/>
          </w:rPr>
          <m:t>φ</m:t>
        </m:r>
        <m:sSub>
          <m:sSubPr>
            <m:ctrlPr>
              <w:rPr>
                <w:rFonts w:ascii="Cambria Math" w:hAnsi="Cambria Math"/>
                <w:i/>
                <w:sz w:val="30"/>
                <w:szCs w:val="30"/>
                <w:lang w:val="en-US"/>
              </w:rPr>
            </m:ctrlPr>
          </m:sSubPr>
          <m:e>
            <m:r>
              <w:rPr>
                <w:rFonts w:ascii="Cambria Math"/>
                <w:sz w:val="30"/>
                <w:szCs w:val="30"/>
                <w:lang w:val="en-US"/>
              </w:rPr>
              <m:t>H</m:t>
            </m:r>
          </m:e>
          <m:sub>
            <m:r>
              <w:rPr>
                <w:rFonts w:ascii="Cambria Math"/>
                <w:sz w:val="30"/>
                <w:szCs w:val="30"/>
              </w:rPr>
              <m:t>1%</m:t>
            </m:r>
          </m:sub>
        </m:sSub>
      </m:oMath>
      <w:r w:rsidR="00F948FB" w:rsidRPr="00003F1A">
        <w:rPr>
          <w:szCs w:val="28"/>
        </w:rPr>
        <w:t>,</w:t>
      </w:r>
      <w:r w:rsidR="00F948FB">
        <w:rPr>
          <w:szCs w:val="28"/>
        </w:rPr>
        <w:t xml:space="preserve">      </w:t>
      </w:r>
      <w:r w:rsidR="00AD131B">
        <w:rPr>
          <w:szCs w:val="28"/>
        </w:rPr>
        <w:t xml:space="preserve">          </w:t>
      </w:r>
      <w:r w:rsidR="00F948FB">
        <w:rPr>
          <w:szCs w:val="28"/>
        </w:rPr>
        <w:t xml:space="preserve">                 </w:t>
      </w:r>
      <w:r w:rsidR="00F948FB" w:rsidRPr="00F55C9D">
        <w:rPr>
          <w:szCs w:val="28"/>
        </w:rPr>
        <w:t>(7.</w:t>
      </w:r>
      <w:r w:rsidR="00F948FB" w:rsidRPr="00F948FB">
        <w:rPr>
          <w:szCs w:val="28"/>
        </w:rPr>
        <w:t>26</w:t>
      </w:r>
      <w:r w:rsidR="00F948FB" w:rsidRPr="00F55C9D">
        <w:rPr>
          <w:szCs w:val="28"/>
        </w:rPr>
        <w:t>)</w:t>
      </w:r>
    </w:p>
    <w:p w14:paraId="3CF9E2BF" w14:textId="77777777" w:rsidR="00003409" w:rsidRPr="00F55C9D" w:rsidRDefault="00003409" w:rsidP="0007021C">
      <w:pPr>
        <w:spacing w:line="240" w:lineRule="auto"/>
        <w:ind w:firstLine="0"/>
        <w:rPr>
          <w:rFonts w:eastAsia="Times New Roman"/>
        </w:rPr>
      </w:pPr>
      <w:r w:rsidRPr="00F55C9D">
        <w:rPr>
          <w:rFonts w:eastAsia="Times New Roman"/>
        </w:rPr>
        <w:t>определя</w:t>
      </w:r>
      <w:r w:rsidR="0076244F">
        <w:rPr>
          <w:rFonts w:eastAsia="Times New Roman"/>
        </w:rPr>
        <w:t>емый</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исследуемого</w:t>
      </w:r>
      <w:r w:rsidR="009E5D55">
        <w:rPr>
          <w:rFonts w:eastAsia="Times New Roman"/>
        </w:rPr>
        <w:t xml:space="preserve"> </w:t>
      </w:r>
      <w:r w:rsidRPr="00003F1A">
        <w:rPr>
          <w:rFonts w:eastAsia="Times New Roman"/>
        </w:rPr>
        <w:t>района</w:t>
      </w:r>
      <w:r w:rsidR="009E5D55" w:rsidRPr="00003F1A">
        <w:rPr>
          <w:rFonts w:eastAsia="Times New Roman"/>
        </w:rPr>
        <w:t xml:space="preserve"> </w:t>
      </w:r>
      <w:r w:rsidRPr="00003F1A">
        <w:rPr>
          <w:rFonts w:eastAsia="Times New Roman"/>
        </w:rPr>
        <w:t>в</w:t>
      </w:r>
      <w:r w:rsidR="009E5D55" w:rsidRPr="00003F1A">
        <w:rPr>
          <w:rFonts w:eastAsia="Times New Roman"/>
        </w:rPr>
        <w:t xml:space="preserve"> </w:t>
      </w:r>
      <w:r w:rsidRPr="00003F1A">
        <w:rPr>
          <w:rFonts w:eastAsia="Times New Roman"/>
        </w:rPr>
        <w:t>зависимости</w:t>
      </w:r>
      <w:r w:rsidR="009E5D55" w:rsidRPr="00003F1A">
        <w:rPr>
          <w:rFonts w:eastAsia="Times New Roman"/>
        </w:rPr>
        <w:t xml:space="preserve"> </w:t>
      </w:r>
      <w:r w:rsidRPr="00003F1A">
        <w:rPr>
          <w:rFonts w:eastAsia="Times New Roman"/>
        </w:rPr>
        <w:t>от</w:t>
      </w:r>
      <w:r w:rsidR="009E5D55" w:rsidRPr="00003F1A">
        <w:rPr>
          <w:rFonts w:eastAsia="Times New Roman"/>
        </w:rPr>
        <w:t xml:space="preserve"> </w:t>
      </w:r>
      <w:proofErr w:type="spellStart"/>
      <w:r w:rsidRPr="00003F1A">
        <w:rPr>
          <w:rFonts w:eastAsia="Times New Roman"/>
        </w:rPr>
        <w:t>гидроморфометрической</w:t>
      </w:r>
      <w:proofErr w:type="spellEnd"/>
      <w:r w:rsidR="009E5D55" w:rsidRPr="00003F1A">
        <w:rPr>
          <w:rFonts w:eastAsia="Times New Roman"/>
        </w:rPr>
        <w:t xml:space="preserve"> </w:t>
      </w:r>
      <w:r w:rsidRPr="00003F1A">
        <w:rPr>
          <w:rFonts w:eastAsia="Times New Roman"/>
        </w:rPr>
        <w:t>характеристики</w:t>
      </w:r>
      <w:r w:rsidR="009E5D55" w:rsidRPr="00003F1A">
        <w:rPr>
          <w:rFonts w:eastAsia="Times New Roman"/>
        </w:rPr>
        <w:t xml:space="preserve"> </w:t>
      </w:r>
      <w:r w:rsidRPr="00003F1A">
        <w:rPr>
          <w:rFonts w:eastAsia="Times New Roman"/>
        </w:rPr>
        <w:t>русла</w:t>
      </w:r>
      <w:r w:rsidR="009E5D55" w:rsidRPr="00003F1A">
        <w:rPr>
          <w:rFonts w:eastAsia="Times New Roman"/>
        </w:rPr>
        <w:t xml:space="preserve"> </w:t>
      </w:r>
      <w:proofErr w:type="spellStart"/>
      <w:r w:rsidRPr="00003F1A">
        <w:rPr>
          <w:rFonts w:eastAsia="Times New Roman"/>
        </w:rPr>
        <w:t>Ф</w:t>
      </w:r>
      <w:r w:rsidRPr="00003F1A">
        <w:rPr>
          <w:rFonts w:eastAsia="Times New Roman"/>
          <w:vertAlign w:val="subscript"/>
        </w:rPr>
        <w:t>р</w:t>
      </w:r>
      <w:proofErr w:type="spellEnd"/>
      <w:r w:rsidR="009E5D55" w:rsidRPr="00003F1A">
        <w:rPr>
          <w:rFonts w:eastAsia="Times New Roman"/>
        </w:rPr>
        <w:t xml:space="preserve"> </w:t>
      </w:r>
      <w:r w:rsidRPr="00003F1A">
        <w:rPr>
          <w:rFonts w:eastAsia="Times New Roman"/>
        </w:rPr>
        <w:t>и</w:t>
      </w:r>
      <w:r w:rsidR="009E5D55">
        <w:rPr>
          <w:rFonts w:eastAsia="Times New Roman"/>
        </w:rPr>
        <w:t xml:space="preserve"> </w:t>
      </w:r>
      <w:r w:rsidRPr="00F55C9D">
        <w:rPr>
          <w:rFonts w:eastAsia="Times New Roman"/>
        </w:rPr>
        <w:t>продолжительности</w:t>
      </w:r>
      <w:r w:rsidR="009E5D55">
        <w:rPr>
          <w:rFonts w:eastAsia="Times New Roman"/>
        </w:rPr>
        <w:t xml:space="preserve"> </w:t>
      </w:r>
      <w:r w:rsidRPr="00F55C9D">
        <w:rPr>
          <w:rFonts w:eastAsia="Times New Roman"/>
        </w:rPr>
        <w:t>склонового</w:t>
      </w:r>
      <w:r w:rsidR="009E5D55">
        <w:rPr>
          <w:rFonts w:eastAsia="Times New Roman"/>
        </w:rPr>
        <w:t xml:space="preserve"> </w:t>
      </w:r>
      <w:proofErr w:type="spellStart"/>
      <w:r w:rsidRPr="00F55C9D">
        <w:rPr>
          <w:rFonts w:eastAsia="Times New Roman"/>
        </w:rPr>
        <w:t>добегания</w:t>
      </w:r>
      <w:proofErr w:type="spellEnd"/>
      <w:r w:rsidR="009E5D55">
        <w:rPr>
          <w:rFonts w:eastAsia="Times New Roman"/>
        </w:rPr>
        <w:t xml:space="preserve"> </w:t>
      </w:r>
      <w:proofErr w:type="spellStart"/>
      <w:r w:rsidRPr="00866D6F">
        <w:rPr>
          <w:rFonts w:eastAsia="Times New Roman"/>
        </w:rPr>
        <w:t>τ</w:t>
      </w:r>
      <w:r w:rsidRPr="00866D6F">
        <w:rPr>
          <w:rFonts w:eastAsia="Times New Roman"/>
          <w:vertAlign w:val="subscript"/>
        </w:rPr>
        <w:t>ск</w:t>
      </w:r>
      <w:proofErr w:type="spellEnd"/>
      <w:r w:rsidRPr="00F55C9D">
        <w:rPr>
          <w:rFonts w:eastAsia="Times New Roman"/>
        </w:rPr>
        <w:t>,</w:t>
      </w:r>
      <w:r w:rsidR="009E5D55">
        <w:rPr>
          <w:rFonts w:eastAsia="Times New Roman"/>
        </w:rPr>
        <w:t xml:space="preserve"> </w:t>
      </w:r>
      <w:r w:rsidRPr="00F55C9D">
        <w:rPr>
          <w:rFonts w:eastAsia="Times New Roman"/>
        </w:rPr>
        <w:t>мин;</w:t>
      </w:r>
    </w:p>
    <w:p w14:paraId="597C9CBE" w14:textId="77777777" w:rsidR="00003409" w:rsidRPr="00F55C9D" w:rsidRDefault="00003409" w:rsidP="0007021C">
      <w:pPr>
        <w:spacing w:line="240" w:lineRule="auto"/>
        <w:ind w:firstLine="851"/>
        <w:rPr>
          <w:rFonts w:eastAsia="Times New Roman"/>
        </w:rPr>
      </w:pPr>
      <w:r w:rsidRPr="00866D6F">
        <w:rPr>
          <w:rFonts w:eastAsia="Times New Roman"/>
        </w:rPr>
        <w:t>φ</w:t>
      </w:r>
      <w:r w:rsidR="009E5D55" w:rsidRPr="00866D6F">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сборный</w:t>
      </w:r>
      <w:r w:rsidR="009E5D55">
        <w:rPr>
          <w:rFonts w:eastAsia="Times New Roman"/>
        </w:rPr>
        <w:t xml:space="preserve"> </w:t>
      </w:r>
      <w:r w:rsidRPr="00F55C9D">
        <w:rPr>
          <w:rFonts w:eastAsia="Times New Roman"/>
        </w:rPr>
        <w:t>коэффициент</w:t>
      </w:r>
      <w:r w:rsidR="009E5D55">
        <w:rPr>
          <w:rFonts w:eastAsia="Times New Roman"/>
        </w:rPr>
        <w:t xml:space="preserve"> </w:t>
      </w:r>
      <w:r w:rsidRPr="00F55C9D">
        <w:rPr>
          <w:rFonts w:eastAsia="Times New Roman"/>
        </w:rPr>
        <w:t>стока;</w:t>
      </w:r>
    </w:p>
    <w:p w14:paraId="1C95F952" w14:textId="77777777" w:rsidR="00003409" w:rsidRPr="00F55C9D" w:rsidRDefault="00003409" w:rsidP="0007021C">
      <w:pPr>
        <w:spacing w:line="240" w:lineRule="auto"/>
        <w:ind w:left="1418" w:hanging="851"/>
        <w:rPr>
          <w:rFonts w:eastAsia="Times New Roman"/>
        </w:rPr>
      </w:pPr>
      <w:r w:rsidRPr="00F55C9D">
        <w:rPr>
          <w:rFonts w:eastAsia="Times New Roman"/>
          <w:i/>
        </w:rPr>
        <w:t>Н</w:t>
      </w:r>
      <w:r w:rsidRPr="00866D6F">
        <w:rPr>
          <w:rFonts w:eastAsia="Times New Roman"/>
          <w:vertAlign w:val="subscript"/>
        </w:rPr>
        <w:t>1%</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максимальный</w:t>
      </w:r>
      <w:r w:rsidR="009E5D55">
        <w:rPr>
          <w:rFonts w:eastAsia="Times New Roman"/>
        </w:rPr>
        <w:t xml:space="preserve"> </w:t>
      </w:r>
      <w:r w:rsidRPr="00F55C9D">
        <w:rPr>
          <w:rFonts w:eastAsia="Times New Roman"/>
        </w:rPr>
        <w:t>суточный</w:t>
      </w:r>
      <w:r w:rsidR="009E5D55">
        <w:rPr>
          <w:rFonts w:eastAsia="Times New Roman"/>
        </w:rPr>
        <w:t xml:space="preserve"> </w:t>
      </w:r>
      <w:r w:rsidRPr="00F55C9D">
        <w:rPr>
          <w:rFonts w:eastAsia="Times New Roman"/>
        </w:rPr>
        <w:t>слой</w:t>
      </w:r>
      <w:r w:rsidR="009E5D55">
        <w:rPr>
          <w:rFonts w:eastAsia="Times New Roman"/>
        </w:rPr>
        <w:t xml:space="preserve"> </w:t>
      </w:r>
      <w:r w:rsidRPr="00F55C9D">
        <w:rPr>
          <w:rFonts w:eastAsia="Times New Roman"/>
        </w:rPr>
        <w:t>осадков</w:t>
      </w:r>
      <w:r w:rsidR="009E5D55">
        <w:rPr>
          <w:rFonts w:eastAsia="Times New Roman"/>
        </w:rPr>
        <w:t xml:space="preserve"> </w:t>
      </w:r>
      <w:r w:rsidRPr="00F55C9D">
        <w:rPr>
          <w:rFonts w:eastAsia="Times New Roman"/>
        </w:rPr>
        <w:t>вероятности</w:t>
      </w:r>
      <w:r w:rsidR="009E5D55">
        <w:rPr>
          <w:rFonts w:eastAsia="Times New Roman"/>
        </w:rPr>
        <w:t xml:space="preserve"> </w:t>
      </w:r>
      <w:r w:rsidRPr="00F55C9D">
        <w:rPr>
          <w:rFonts w:eastAsia="Times New Roman"/>
        </w:rPr>
        <w:t>превышения</w:t>
      </w:r>
      <w:r w:rsidR="00665313">
        <w:rPr>
          <w:rFonts w:eastAsia="Times New Roman"/>
        </w:rPr>
        <w:t xml:space="preserve">  </w:t>
      </w:r>
      <w:r w:rsidR="009E5D55">
        <w:rPr>
          <w:rFonts w:eastAsia="Times New Roman"/>
        </w:rPr>
        <w:t xml:space="preserve"> </w:t>
      </w:r>
      <w:r w:rsidR="00665313" w:rsidRPr="00F55C9D">
        <w:rPr>
          <w:rFonts w:eastAsia="Times New Roman"/>
          <w:i/>
        </w:rPr>
        <w:t>Р</w:t>
      </w:r>
      <w:r w:rsidR="00866D6F">
        <w:rPr>
          <w:rFonts w:eastAsia="Times New Roman"/>
          <w:i/>
          <w:lang w:val="en-US"/>
        </w:rPr>
        <w:t> </w:t>
      </w:r>
      <w:r w:rsidR="00665313" w:rsidRPr="00F948FB">
        <w:rPr>
          <w:rFonts w:eastAsia="Times New Roman"/>
        </w:rPr>
        <w:t>=</w:t>
      </w:r>
      <w:r w:rsidR="00866D6F">
        <w:rPr>
          <w:rFonts w:eastAsia="Times New Roman"/>
          <w:lang w:val="en-US"/>
        </w:rPr>
        <w:t> </w:t>
      </w:r>
      <w:r w:rsidR="00665313" w:rsidRPr="00F948FB">
        <w:rPr>
          <w:rFonts w:eastAsia="Times New Roman"/>
        </w:rPr>
        <w:t>1</w:t>
      </w:r>
      <w:r w:rsidR="00866D6F">
        <w:rPr>
          <w:rFonts w:eastAsia="Times New Roman"/>
          <w:lang w:val="en-US"/>
        </w:rPr>
        <w:t> </w:t>
      </w:r>
      <w:r w:rsidR="00665313" w:rsidRPr="00F948FB">
        <w:rPr>
          <w:rFonts w:eastAsia="Times New Roman"/>
        </w:rPr>
        <w:t>%</w:t>
      </w:r>
      <w:r w:rsidRPr="00F55C9D">
        <w:rPr>
          <w:rFonts w:eastAsia="Times New Roman"/>
        </w:rPr>
        <w:t>,</w:t>
      </w:r>
      <w:r w:rsidR="00866D6F">
        <w:rPr>
          <w:rFonts w:eastAsia="Times New Roman"/>
          <w:lang w:val="en-US"/>
        </w:rPr>
        <w:t> </w:t>
      </w:r>
      <w:r w:rsidRPr="00F55C9D">
        <w:rPr>
          <w:rFonts w:eastAsia="Times New Roman"/>
        </w:rPr>
        <w:t>мм;</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данным</w:t>
      </w:r>
      <w:r w:rsidR="009E5D55">
        <w:rPr>
          <w:rFonts w:eastAsia="Times New Roman"/>
        </w:rPr>
        <w:t xml:space="preserve"> </w:t>
      </w:r>
      <w:r w:rsidRPr="00F55C9D">
        <w:rPr>
          <w:rFonts w:eastAsia="Times New Roman"/>
        </w:rPr>
        <w:t>ближайших</w:t>
      </w:r>
      <w:r w:rsidR="009E5D55">
        <w:rPr>
          <w:rFonts w:eastAsia="Times New Roman"/>
        </w:rPr>
        <w:t xml:space="preserve"> </w:t>
      </w:r>
      <w:r w:rsidRPr="00F55C9D">
        <w:rPr>
          <w:rFonts w:eastAsia="Times New Roman"/>
        </w:rPr>
        <w:t>метеорологических</w:t>
      </w:r>
      <w:r w:rsidR="009E5D55">
        <w:rPr>
          <w:rFonts w:eastAsia="Times New Roman"/>
        </w:rPr>
        <w:t xml:space="preserve"> </w:t>
      </w:r>
      <w:r w:rsidRPr="00F55C9D">
        <w:rPr>
          <w:rFonts w:eastAsia="Times New Roman"/>
        </w:rPr>
        <w:t>станций;</w:t>
      </w:r>
    </w:p>
    <w:p w14:paraId="408A7F87" w14:textId="77777777" w:rsidR="00665313" w:rsidRPr="00003F1A" w:rsidRDefault="00003409" w:rsidP="0007021C">
      <w:pPr>
        <w:spacing w:line="240" w:lineRule="auto"/>
        <w:ind w:firstLine="0"/>
        <w:rPr>
          <w:rFonts w:eastAsia="Times New Roman"/>
        </w:rPr>
      </w:pPr>
      <w:r w:rsidRPr="00866D6F">
        <w:rPr>
          <w:rFonts w:eastAsia="Times New Roman"/>
        </w:rPr>
        <w:t>δ,</w:t>
      </w:r>
      <w:r w:rsidR="009E5D55" w:rsidRPr="00866D6F">
        <w:rPr>
          <w:rFonts w:eastAsia="Times New Roman"/>
        </w:rPr>
        <w:t xml:space="preserve"> </w:t>
      </w:r>
      <w:proofErr w:type="spellStart"/>
      <w:r w:rsidRPr="00003F1A">
        <w:rPr>
          <w:rFonts w:eastAsia="Times New Roman"/>
        </w:rPr>
        <w:t>λ</w:t>
      </w:r>
      <w:r w:rsidRPr="00003F1A">
        <w:rPr>
          <w:rFonts w:eastAsia="Times New Roman"/>
          <w:vertAlign w:val="subscript"/>
        </w:rPr>
        <w:t>р</w:t>
      </w:r>
      <w:proofErr w:type="spellEnd"/>
      <w:r w:rsidRPr="00003F1A">
        <w:rPr>
          <w:rFonts w:eastAsia="Times New Roman"/>
          <w:vertAlign w:val="subscript"/>
        </w:rPr>
        <w:t>%</w:t>
      </w:r>
      <w:r w:rsidRPr="00003F1A">
        <w:rPr>
          <w:rFonts w:eastAsia="Times New Roman"/>
        </w:rPr>
        <w:t>,</w:t>
      </w:r>
      <w:r w:rsidR="009E5D55" w:rsidRPr="00003F1A">
        <w:rPr>
          <w:rFonts w:eastAsia="Times New Roman"/>
        </w:rPr>
        <w:t xml:space="preserve"> </w:t>
      </w:r>
      <w:r w:rsidRPr="00003F1A">
        <w:rPr>
          <w:rFonts w:eastAsia="Times New Roman"/>
          <w:i/>
        </w:rPr>
        <w:t>А</w:t>
      </w:r>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Pr="00003F1A">
        <w:rPr>
          <w:rFonts w:eastAsia="Times New Roman"/>
        </w:rPr>
        <w:t>то</w:t>
      </w:r>
      <w:r w:rsidR="009E5D55" w:rsidRPr="00003F1A">
        <w:rPr>
          <w:rFonts w:eastAsia="Times New Roman"/>
        </w:rPr>
        <w:t xml:space="preserve"> </w:t>
      </w:r>
      <w:r w:rsidRPr="00003F1A">
        <w:rPr>
          <w:rFonts w:eastAsia="Times New Roman"/>
        </w:rPr>
        <w:t>же,</w:t>
      </w:r>
      <w:r w:rsidR="009E5D55" w:rsidRPr="00003F1A">
        <w:rPr>
          <w:rFonts w:eastAsia="Times New Roman"/>
        </w:rPr>
        <w:t xml:space="preserve"> </w:t>
      </w:r>
      <w:r w:rsidRPr="00003F1A">
        <w:rPr>
          <w:rFonts w:eastAsia="Times New Roman"/>
        </w:rPr>
        <w:t>что</w:t>
      </w:r>
      <w:r w:rsidR="009E5D55" w:rsidRPr="00003F1A">
        <w:rPr>
          <w:rFonts w:eastAsia="Times New Roman"/>
        </w:rPr>
        <w:t xml:space="preserve"> </w:t>
      </w:r>
      <w:r w:rsidRPr="00003F1A">
        <w:rPr>
          <w:rFonts w:eastAsia="Times New Roman"/>
        </w:rPr>
        <w:t>и</w:t>
      </w:r>
      <w:r w:rsidR="009E5D55" w:rsidRPr="00003F1A">
        <w:rPr>
          <w:rFonts w:eastAsia="Times New Roman"/>
        </w:rPr>
        <w:t xml:space="preserve"> </w:t>
      </w:r>
      <w:r w:rsidRPr="00003F1A">
        <w:rPr>
          <w:rFonts w:eastAsia="Times New Roman"/>
        </w:rPr>
        <w:t>в</w:t>
      </w:r>
      <w:r w:rsidR="009E5D55" w:rsidRPr="00003F1A">
        <w:rPr>
          <w:rFonts w:eastAsia="Times New Roman"/>
        </w:rPr>
        <w:t xml:space="preserve"> </w:t>
      </w:r>
      <w:r w:rsidRPr="00003F1A">
        <w:rPr>
          <w:rFonts w:eastAsia="Times New Roman"/>
        </w:rPr>
        <w:t>формуле</w:t>
      </w:r>
      <w:r w:rsidR="009E5D55" w:rsidRPr="00003F1A">
        <w:rPr>
          <w:rFonts w:eastAsia="Times New Roman"/>
        </w:rPr>
        <w:t xml:space="preserve"> </w:t>
      </w:r>
      <w:r w:rsidRPr="00003F1A">
        <w:rPr>
          <w:rFonts w:eastAsia="Times New Roman"/>
        </w:rPr>
        <w:t>(7.</w:t>
      </w:r>
      <w:r w:rsidR="00A14BB8" w:rsidRPr="00003F1A">
        <w:rPr>
          <w:rFonts w:eastAsia="Times New Roman"/>
        </w:rPr>
        <w:t>23</w:t>
      </w:r>
      <w:r w:rsidRPr="00003F1A">
        <w:rPr>
          <w:rFonts w:eastAsia="Times New Roman"/>
        </w:rPr>
        <w:t>).</w:t>
      </w:r>
    </w:p>
    <w:p w14:paraId="1C4B357D" w14:textId="77777777" w:rsidR="00003409" w:rsidRPr="00003F1A" w:rsidRDefault="00003409" w:rsidP="0007021C">
      <w:pPr>
        <w:spacing w:line="240" w:lineRule="auto"/>
        <w:ind w:firstLine="567"/>
        <w:rPr>
          <w:rFonts w:eastAsia="Times New Roman"/>
        </w:rPr>
      </w:pPr>
      <w:proofErr w:type="spellStart"/>
      <w:r w:rsidRPr="00003F1A">
        <w:rPr>
          <w:rFonts w:eastAsia="Times New Roman"/>
        </w:rPr>
        <w:t>Гидроморфометрическую</w:t>
      </w:r>
      <w:proofErr w:type="spellEnd"/>
      <w:r w:rsidR="009E5D55" w:rsidRPr="00003F1A">
        <w:rPr>
          <w:rFonts w:eastAsia="Times New Roman"/>
        </w:rPr>
        <w:t xml:space="preserve"> </w:t>
      </w:r>
      <w:r w:rsidRPr="00003F1A">
        <w:rPr>
          <w:rFonts w:eastAsia="Times New Roman"/>
        </w:rPr>
        <w:t>характеристику</w:t>
      </w:r>
      <w:r w:rsidR="009E5D55" w:rsidRPr="00003F1A">
        <w:rPr>
          <w:rFonts w:eastAsia="Times New Roman"/>
        </w:rPr>
        <w:t xml:space="preserve"> </w:t>
      </w:r>
      <w:r w:rsidRPr="00003F1A">
        <w:rPr>
          <w:rFonts w:eastAsia="Times New Roman"/>
        </w:rPr>
        <w:t>русла</w:t>
      </w:r>
      <w:r w:rsidR="009E5D55" w:rsidRPr="00003F1A">
        <w:rPr>
          <w:rFonts w:eastAsia="Times New Roman"/>
        </w:rPr>
        <w:t xml:space="preserve"> </w:t>
      </w:r>
      <w:r w:rsidRPr="00003F1A">
        <w:rPr>
          <w:rFonts w:eastAsia="Times New Roman"/>
        </w:rPr>
        <w:t>исследуемой</w:t>
      </w:r>
      <w:r w:rsidR="009E5D55" w:rsidRPr="00003F1A">
        <w:rPr>
          <w:rFonts w:eastAsia="Times New Roman"/>
        </w:rPr>
        <w:t xml:space="preserve"> </w:t>
      </w:r>
      <w:r w:rsidRPr="00003F1A">
        <w:rPr>
          <w:rFonts w:eastAsia="Times New Roman"/>
        </w:rPr>
        <w:t>реки</w:t>
      </w:r>
      <w:r w:rsidR="009E5D55" w:rsidRPr="00003F1A">
        <w:rPr>
          <w:rFonts w:eastAsia="Times New Roman"/>
        </w:rPr>
        <w:t xml:space="preserve"> </w:t>
      </w:r>
      <w:proofErr w:type="spellStart"/>
      <w:r w:rsidRPr="00003F1A">
        <w:rPr>
          <w:rFonts w:eastAsia="Times New Roman"/>
        </w:rPr>
        <w:t>Ф</w:t>
      </w:r>
      <w:r w:rsidRPr="00003F1A">
        <w:rPr>
          <w:rFonts w:eastAsia="Times New Roman"/>
          <w:vertAlign w:val="subscript"/>
        </w:rPr>
        <w:t>р</w:t>
      </w:r>
      <w:proofErr w:type="spellEnd"/>
      <w:r w:rsidR="009E5D55" w:rsidRPr="00003F1A">
        <w:rPr>
          <w:rFonts w:eastAsia="Times New Roman"/>
        </w:rPr>
        <w:t xml:space="preserve"> </w:t>
      </w:r>
      <w:r w:rsidRPr="00003F1A">
        <w:rPr>
          <w:rFonts w:eastAsia="Times New Roman"/>
        </w:rPr>
        <w:t>определяют</w:t>
      </w:r>
      <w:r w:rsidR="009E5D55" w:rsidRPr="00003F1A">
        <w:rPr>
          <w:rFonts w:eastAsia="Times New Roman"/>
        </w:rPr>
        <w:t xml:space="preserve"> </w:t>
      </w:r>
      <w:r w:rsidRPr="00003F1A">
        <w:rPr>
          <w:rFonts w:eastAsia="Times New Roman"/>
        </w:rPr>
        <w:t>по</w:t>
      </w:r>
      <w:r w:rsidR="009E5D55" w:rsidRPr="00003F1A">
        <w:rPr>
          <w:rFonts w:eastAsia="Times New Roman"/>
        </w:rPr>
        <w:t xml:space="preserve"> </w:t>
      </w:r>
      <w:r w:rsidR="00665313" w:rsidRPr="00003F1A">
        <w:rPr>
          <w:rFonts w:eastAsia="Times New Roman"/>
        </w:rPr>
        <w:t>формуле</w:t>
      </w:r>
    </w:p>
    <w:p w14:paraId="0C4FAEEA" w14:textId="77777777" w:rsidR="00665313" w:rsidRPr="00003F1A" w:rsidRDefault="00247A69" w:rsidP="0007021C">
      <w:pPr>
        <w:spacing w:line="240" w:lineRule="auto"/>
        <w:ind w:firstLine="0"/>
        <w:jc w:val="right"/>
        <w:rPr>
          <w:szCs w:val="28"/>
        </w:rPr>
      </w:pPr>
      <m:oMath>
        <m:sSub>
          <m:sSubPr>
            <m:ctrlPr>
              <w:rPr>
                <w:rFonts w:ascii="Cambria Math" w:hAnsi="Cambria Math"/>
                <w:iCs/>
                <w:sz w:val="30"/>
                <w:szCs w:val="30"/>
                <w:lang w:val="en-US"/>
              </w:rPr>
            </m:ctrlPr>
          </m:sSubPr>
          <m:e>
            <m:r>
              <m:rPr>
                <m:sty m:val="p"/>
              </m:rPr>
              <w:rPr>
                <w:rFonts w:ascii="Cambria Math"/>
                <w:sz w:val="30"/>
                <w:szCs w:val="30"/>
              </w:rPr>
              <m:t>Ф</m:t>
            </m:r>
          </m:e>
          <m:sub>
            <m:r>
              <m:rPr>
                <m:sty m:val="p"/>
              </m:rPr>
              <w:rPr>
                <w:rFonts w:ascii="Cambria Math"/>
                <w:sz w:val="30"/>
                <w:szCs w:val="30"/>
              </w:rPr>
              <m:t>р</m:t>
            </m:r>
          </m:sub>
        </m:sSub>
        <m:r>
          <w:rPr>
            <w:rFonts w:ascii="Cambria Math"/>
            <w:sz w:val="30"/>
            <w:szCs w:val="30"/>
          </w:rPr>
          <m:t>=</m:t>
        </m:r>
        <m:r>
          <m:rPr>
            <m:nor/>
          </m:rPr>
          <w:rPr>
            <w:rFonts w:ascii="Cambria Math"/>
            <w:sz w:val="30"/>
            <w:szCs w:val="30"/>
          </w:rPr>
          <m:t xml:space="preserve"> 1000</m:t>
        </m:r>
        <m:r>
          <w:rPr>
            <w:rFonts w:ascii="Cambria Math"/>
            <w:sz w:val="30"/>
            <w:szCs w:val="30"/>
            <w:lang w:val="en-US"/>
          </w:rPr>
          <m:t>L</m:t>
        </m:r>
        <m:r>
          <w:rPr>
            <w:rFonts w:ascii="Cambria Math"/>
            <w:sz w:val="30"/>
            <w:szCs w:val="30"/>
          </w:rPr>
          <m:t>/</m:t>
        </m:r>
        <m:d>
          <m:dPr>
            <m:begChr m:val="["/>
            <m:endChr m:val="]"/>
            <m:ctrlPr>
              <w:rPr>
                <w:rFonts w:ascii="Cambria Math" w:hAnsi="Cambria Math"/>
                <w:i/>
                <w:sz w:val="30"/>
                <w:szCs w:val="30"/>
                <w:lang w:val="en-US"/>
              </w:rPr>
            </m:ctrlPr>
          </m:dPr>
          <m:e>
            <m:sSub>
              <m:sSubPr>
                <m:ctrlPr>
                  <w:rPr>
                    <w:rFonts w:ascii="Cambria Math" w:hAnsi="Cambria Math"/>
                    <w:i/>
                    <w:sz w:val="30"/>
                    <w:szCs w:val="30"/>
                    <w:lang w:val="en-US"/>
                  </w:rPr>
                </m:ctrlPr>
              </m:sSubPr>
              <m:e>
                <m:r>
                  <w:rPr>
                    <w:rFonts w:ascii="Cambria Math"/>
                    <w:sz w:val="30"/>
                    <w:szCs w:val="30"/>
                    <w:lang w:val="en-US"/>
                  </w:rPr>
                  <m:t>m</m:t>
                </m:r>
              </m:e>
              <m:sub>
                <m:r>
                  <m:rPr>
                    <m:sty m:val="p"/>
                  </m:rPr>
                  <w:rPr>
                    <w:rFonts w:ascii="Cambria Math"/>
                    <w:sz w:val="30"/>
                    <w:szCs w:val="30"/>
                    <w:lang w:val="en-US"/>
                  </w:rPr>
                  <m:t>p</m:t>
                </m:r>
              </m:sub>
            </m:sSub>
            <m:sSubSup>
              <m:sSubSupPr>
                <m:ctrlPr>
                  <w:rPr>
                    <w:rFonts w:ascii="Cambria Math" w:hAnsi="Cambria Math"/>
                    <w:i/>
                    <w:sz w:val="30"/>
                    <w:szCs w:val="30"/>
                    <w:lang w:val="en-US"/>
                  </w:rPr>
                </m:ctrlPr>
              </m:sSubSupPr>
              <m:e>
                <m:r>
                  <w:rPr>
                    <w:rFonts w:ascii="Cambria Math"/>
                    <w:sz w:val="30"/>
                    <w:szCs w:val="30"/>
                    <w:lang w:val="en-US"/>
                  </w:rPr>
                  <m:t>I</m:t>
                </m:r>
              </m:e>
              <m:sub>
                <m:r>
                  <m:rPr>
                    <m:sty m:val="p"/>
                  </m:rPr>
                  <w:rPr>
                    <w:rFonts w:ascii="Cambria Math"/>
                    <w:sz w:val="30"/>
                    <w:szCs w:val="30"/>
                    <w:lang w:val="en-US"/>
                  </w:rPr>
                  <m:t>p</m:t>
                </m:r>
              </m:sub>
              <m:sup>
                <m:r>
                  <w:rPr>
                    <w:rFonts w:ascii="Cambria Math"/>
                    <w:sz w:val="30"/>
                    <w:szCs w:val="30"/>
                    <w:lang w:val="en-US"/>
                  </w:rPr>
                  <m:t>m</m:t>
                </m:r>
              </m:sup>
            </m:sSubSup>
            <m:sSubSup>
              <m:sSubSupPr>
                <m:ctrlPr>
                  <w:rPr>
                    <w:rFonts w:ascii="Cambria Math" w:hAnsi="Cambria Math"/>
                    <w:i/>
                    <w:sz w:val="30"/>
                    <w:szCs w:val="30"/>
                    <w:lang w:val="en-US"/>
                  </w:rPr>
                </m:ctrlPr>
              </m:sSubSupPr>
              <m:e>
                <m:r>
                  <w:rPr>
                    <w:rFonts w:ascii="Cambria Math"/>
                    <w:sz w:val="30"/>
                    <w:szCs w:val="30"/>
                    <w:lang w:val="en-US"/>
                  </w:rPr>
                  <m:t>A</m:t>
                </m:r>
              </m:e>
              <m:sub/>
              <m:sup>
                <m:r>
                  <w:rPr>
                    <w:rFonts w:ascii="Cambria Math"/>
                    <w:sz w:val="30"/>
                    <w:szCs w:val="30"/>
                  </w:rPr>
                  <m:t>0,25</m:t>
                </m:r>
              </m:sup>
            </m:sSubSup>
            <m:r>
              <w:rPr>
                <w:rFonts w:ascii="Cambria Math"/>
                <w:sz w:val="30"/>
                <w:szCs w:val="30"/>
              </w:rPr>
              <m:t>(</m:t>
            </m:r>
            <m:r>
              <m:rPr>
                <m:sty m:val="p"/>
              </m:rPr>
              <w:rPr>
                <w:rFonts w:ascii="Cambria Math" w:hAnsi="Cambria Math"/>
                <w:sz w:val="30"/>
                <w:szCs w:val="30"/>
                <w:lang w:val="en-US"/>
              </w:rPr>
              <m:t>φ</m:t>
            </m:r>
            <m:sSub>
              <m:sSubPr>
                <m:ctrlPr>
                  <w:rPr>
                    <w:rFonts w:ascii="Cambria Math" w:hAnsi="Cambria Math"/>
                    <w:i/>
                    <w:sz w:val="30"/>
                    <w:szCs w:val="30"/>
                    <w:lang w:val="en-US"/>
                  </w:rPr>
                </m:ctrlPr>
              </m:sSubPr>
              <m:e>
                <m:r>
                  <w:rPr>
                    <w:rFonts w:ascii="Cambria Math"/>
                    <w:sz w:val="30"/>
                    <w:szCs w:val="30"/>
                    <w:lang w:val="en-US"/>
                  </w:rPr>
                  <m:t>H</m:t>
                </m:r>
              </m:e>
              <m:sub>
                <m:r>
                  <w:rPr>
                    <w:rFonts w:ascii="Cambria Math"/>
                    <w:sz w:val="30"/>
                    <w:szCs w:val="30"/>
                  </w:rPr>
                  <m:t>1%</m:t>
                </m:r>
              </m:sub>
            </m:sSub>
            <m:sSubSup>
              <m:sSubSupPr>
                <m:ctrlPr>
                  <w:rPr>
                    <w:rFonts w:ascii="Cambria Math" w:hAnsi="Cambria Math"/>
                    <w:i/>
                    <w:sz w:val="30"/>
                    <w:szCs w:val="30"/>
                    <w:lang w:val="en-US"/>
                  </w:rPr>
                </m:ctrlPr>
              </m:sSubSupPr>
              <m:e>
                <m:r>
                  <w:rPr>
                    <w:rFonts w:ascii="Cambria Math"/>
                    <w:sz w:val="30"/>
                    <w:szCs w:val="30"/>
                  </w:rPr>
                  <m:t>)</m:t>
                </m:r>
              </m:e>
              <m:sub/>
              <m:sup>
                <m:r>
                  <w:rPr>
                    <w:rFonts w:ascii="Cambria Math"/>
                    <w:sz w:val="30"/>
                    <w:szCs w:val="30"/>
                  </w:rPr>
                  <m:t>0,25</m:t>
                </m:r>
              </m:sup>
            </m:sSubSup>
          </m:e>
        </m:d>
      </m:oMath>
      <w:r w:rsidR="00665313" w:rsidRPr="00003F1A">
        <w:rPr>
          <w:szCs w:val="28"/>
        </w:rPr>
        <w:t xml:space="preserve">,    </w:t>
      </w:r>
      <w:r w:rsidR="00AD131B">
        <w:rPr>
          <w:szCs w:val="28"/>
        </w:rPr>
        <w:t xml:space="preserve">    </w:t>
      </w:r>
      <w:r w:rsidR="00665313" w:rsidRPr="00003F1A">
        <w:rPr>
          <w:szCs w:val="28"/>
        </w:rPr>
        <w:t xml:space="preserve">             (7.27)</w:t>
      </w:r>
    </w:p>
    <w:p w14:paraId="67F60AD1" w14:textId="77777777" w:rsidR="00C9646A" w:rsidRPr="00003F1A" w:rsidRDefault="00DF562E" w:rsidP="0007021C">
      <w:pPr>
        <w:spacing w:line="240" w:lineRule="auto"/>
        <w:ind w:firstLine="0"/>
        <w:rPr>
          <w:rFonts w:eastAsia="Times New Roman"/>
        </w:rPr>
      </w:pPr>
      <w:r w:rsidRPr="00003F1A">
        <w:rPr>
          <w:rFonts w:eastAsia="Times New Roman"/>
        </w:rPr>
        <w:t>г</w:t>
      </w:r>
      <w:r w:rsidR="00C9646A" w:rsidRPr="00003F1A">
        <w:rPr>
          <w:rFonts w:eastAsia="Times New Roman"/>
        </w:rPr>
        <w:t>де</w:t>
      </w:r>
      <w:r w:rsidR="009E5D55" w:rsidRPr="00003F1A">
        <w:rPr>
          <w:rFonts w:eastAsia="Times New Roman"/>
        </w:rPr>
        <w:t xml:space="preserve"> </w:t>
      </w:r>
      <w:proofErr w:type="spellStart"/>
      <w:r w:rsidR="00896FAE" w:rsidRPr="00003F1A">
        <w:rPr>
          <w:rFonts w:eastAsia="Times New Roman"/>
          <w:i/>
          <w:lang w:val="en-US"/>
        </w:rPr>
        <w:t>m</w:t>
      </w:r>
      <w:r w:rsidR="00896FAE" w:rsidRPr="00003F1A">
        <w:rPr>
          <w:rFonts w:eastAsia="Times New Roman"/>
          <w:vertAlign w:val="subscript"/>
          <w:lang w:val="en-US"/>
        </w:rPr>
        <w:t>p</w:t>
      </w:r>
      <w:proofErr w:type="spellEnd"/>
      <w:r w:rsidR="00896FAE" w:rsidRPr="00003F1A">
        <w:rPr>
          <w:rFonts w:eastAsia="Times New Roman"/>
        </w:rPr>
        <w:t>,</w:t>
      </w:r>
      <w:r w:rsidR="009E5D55" w:rsidRPr="00003F1A">
        <w:rPr>
          <w:rFonts w:eastAsia="Times New Roman"/>
        </w:rPr>
        <w:t xml:space="preserve"> </w:t>
      </w:r>
      <w:proofErr w:type="spellStart"/>
      <w:r w:rsidR="00896FAE" w:rsidRPr="00003F1A">
        <w:rPr>
          <w:rFonts w:eastAsia="Times New Roman"/>
          <w:i/>
          <w:lang w:val="en-US"/>
        </w:rPr>
        <w:t>I</w:t>
      </w:r>
      <w:r w:rsidR="00896FAE" w:rsidRPr="00003F1A">
        <w:rPr>
          <w:rFonts w:eastAsia="Times New Roman"/>
          <w:vertAlign w:val="subscript"/>
          <w:lang w:val="en-US"/>
        </w:rPr>
        <w:t>p</w:t>
      </w:r>
      <w:proofErr w:type="spellEnd"/>
      <w:r w:rsidR="00C9646A" w:rsidRPr="00003F1A">
        <w:rPr>
          <w:rFonts w:eastAsia="Times New Roman"/>
        </w:rPr>
        <w:t>,</w:t>
      </w:r>
      <w:r w:rsidR="009E5D55" w:rsidRPr="00003F1A">
        <w:rPr>
          <w:rFonts w:eastAsia="Times New Roman"/>
        </w:rPr>
        <w:t xml:space="preserve"> </w:t>
      </w:r>
      <w:r w:rsidR="00C9646A" w:rsidRPr="00003F1A">
        <w:rPr>
          <w:rFonts w:eastAsia="Times New Roman"/>
          <w:i/>
        </w:rPr>
        <w:t>А</w:t>
      </w:r>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00C9646A" w:rsidRPr="00003F1A">
        <w:rPr>
          <w:rFonts w:eastAsia="Times New Roman"/>
        </w:rPr>
        <w:t>то</w:t>
      </w:r>
      <w:r w:rsidR="009E5D55" w:rsidRPr="00003F1A">
        <w:rPr>
          <w:rFonts w:eastAsia="Times New Roman"/>
        </w:rPr>
        <w:t xml:space="preserve"> </w:t>
      </w:r>
      <w:r w:rsidR="00C9646A" w:rsidRPr="00003F1A">
        <w:rPr>
          <w:rFonts w:eastAsia="Times New Roman"/>
        </w:rPr>
        <w:t>же,</w:t>
      </w:r>
      <w:r w:rsidR="009E5D55" w:rsidRPr="00003F1A">
        <w:rPr>
          <w:rFonts w:eastAsia="Times New Roman"/>
        </w:rPr>
        <w:t xml:space="preserve"> </w:t>
      </w:r>
      <w:r w:rsidR="00C9646A" w:rsidRPr="00003F1A">
        <w:rPr>
          <w:rFonts w:eastAsia="Times New Roman"/>
        </w:rPr>
        <w:t>что</w:t>
      </w:r>
      <w:r w:rsidR="009E5D55" w:rsidRPr="00003F1A">
        <w:rPr>
          <w:rFonts w:eastAsia="Times New Roman"/>
        </w:rPr>
        <w:t xml:space="preserve"> </w:t>
      </w:r>
      <w:r w:rsidR="00C9646A" w:rsidRPr="00003F1A">
        <w:rPr>
          <w:rFonts w:eastAsia="Times New Roman"/>
        </w:rPr>
        <w:t>и</w:t>
      </w:r>
      <w:r w:rsidR="009E5D55" w:rsidRPr="00003F1A">
        <w:rPr>
          <w:rFonts w:eastAsia="Times New Roman"/>
        </w:rPr>
        <w:t xml:space="preserve"> </w:t>
      </w:r>
      <w:r w:rsidR="00C9646A" w:rsidRPr="00003F1A">
        <w:rPr>
          <w:rFonts w:eastAsia="Times New Roman"/>
        </w:rPr>
        <w:t>в</w:t>
      </w:r>
      <w:r w:rsidR="009E5D55" w:rsidRPr="00003F1A">
        <w:rPr>
          <w:rFonts w:eastAsia="Times New Roman"/>
        </w:rPr>
        <w:t xml:space="preserve"> </w:t>
      </w:r>
      <w:r w:rsidR="00C9646A" w:rsidRPr="00003F1A">
        <w:rPr>
          <w:rFonts w:eastAsia="Times New Roman"/>
        </w:rPr>
        <w:t>формуле</w:t>
      </w:r>
      <w:r w:rsidR="009E5D55" w:rsidRPr="00003F1A">
        <w:rPr>
          <w:rFonts w:eastAsia="Times New Roman"/>
        </w:rPr>
        <w:t xml:space="preserve"> </w:t>
      </w:r>
      <w:r w:rsidR="00C9646A" w:rsidRPr="00003F1A">
        <w:rPr>
          <w:rFonts w:eastAsia="Times New Roman"/>
        </w:rPr>
        <w:t>(7.19).</w:t>
      </w:r>
    </w:p>
    <w:p w14:paraId="6509DC86" w14:textId="77777777" w:rsidR="00003409" w:rsidRPr="00F55C9D" w:rsidRDefault="00BE3174" w:rsidP="0007021C">
      <w:pPr>
        <w:pStyle w:val="20"/>
        <w:numPr>
          <w:ilvl w:val="0"/>
          <w:numId w:val="0"/>
        </w:numPr>
        <w:spacing w:line="240" w:lineRule="auto"/>
        <w:ind w:firstLine="567"/>
      </w:pPr>
      <w:r w:rsidRPr="00003F1A">
        <w:rPr>
          <w:color w:val="000000" w:themeColor="text1"/>
          <w:szCs w:val="28"/>
        </w:rPr>
        <w:lastRenderedPageBreak/>
        <w:t>7.</w:t>
      </w:r>
      <w:r w:rsidR="00210778">
        <w:rPr>
          <w:color w:val="000000" w:themeColor="text1"/>
          <w:szCs w:val="28"/>
        </w:rPr>
        <w:t>6</w:t>
      </w:r>
      <w:r w:rsidR="00B63E6B">
        <w:rPr>
          <w:color w:val="000000" w:themeColor="text1"/>
          <w:szCs w:val="28"/>
        </w:rPr>
        <w:t>.5</w:t>
      </w:r>
      <w:r w:rsidR="006B37FC" w:rsidRPr="00003F1A">
        <w:rPr>
          <w:color w:val="000000" w:themeColor="text1"/>
          <w:szCs w:val="28"/>
        </w:rPr>
        <w:t xml:space="preserve"> </w:t>
      </w:r>
      <w:r w:rsidR="00003409" w:rsidRPr="00003F1A">
        <w:t>При</w:t>
      </w:r>
      <w:r w:rsidR="009E5D55" w:rsidRPr="00003F1A">
        <w:t xml:space="preserve"> </w:t>
      </w:r>
      <w:r w:rsidR="00003409" w:rsidRPr="00003F1A">
        <w:t>расчетах</w:t>
      </w:r>
      <w:r w:rsidR="009E5D55" w:rsidRPr="00003F1A">
        <w:t xml:space="preserve"> </w:t>
      </w:r>
      <w:r w:rsidR="00003409" w:rsidRPr="00003F1A">
        <w:t>максимального</w:t>
      </w:r>
      <w:r w:rsidR="009E5D55">
        <w:t xml:space="preserve"> </w:t>
      </w:r>
      <w:r w:rsidR="00003409" w:rsidRPr="00F55C9D">
        <w:t>стока</w:t>
      </w:r>
      <w:r w:rsidR="009E5D55">
        <w:t xml:space="preserve"> </w:t>
      </w:r>
      <w:r w:rsidR="00003409" w:rsidRPr="00F55C9D">
        <w:t>по</w:t>
      </w:r>
      <w:r w:rsidR="009E5D55">
        <w:t xml:space="preserve"> </w:t>
      </w:r>
      <w:r w:rsidR="00003409" w:rsidRPr="00F55C9D">
        <w:t>формуле</w:t>
      </w:r>
      <w:r w:rsidR="009E5D55">
        <w:t xml:space="preserve"> </w:t>
      </w:r>
      <w:r w:rsidR="00003409" w:rsidRPr="00F55C9D">
        <w:t>предельной</w:t>
      </w:r>
      <w:r w:rsidR="009E5D55">
        <w:t xml:space="preserve"> </w:t>
      </w:r>
      <w:r w:rsidR="00003409" w:rsidRPr="00F55C9D">
        <w:t>интенсивности</w:t>
      </w:r>
      <w:r w:rsidR="009E5D55">
        <w:t xml:space="preserve"> </w:t>
      </w:r>
      <w:r w:rsidR="00003409" w:rsidRPr="00F55C9D">
        <w:t>редукционные</w:t>
      </w:r>
      <w:r w:rsidR="009E5D55">
        <w:t xml:space="preserve"> </w:t>
      </w:r>
      <w:r w:rsidR="00003409" w:rsidRPr="00F55C9D">
        <w:t>кривые</w:t>
      </w:r>
      <w:r w:rsidR="009E5D55">
        <w:t xml:space="preserve"> </w:t>
      </w:r>
      <w:r w:rsidR="00003409" w:rsidRPr="00F55C9D">
        <w:t>осадков</w:t>
      </w:r>
      <w:r w:rsidR="00E145AA">
        <w:t xml:space="preserve"> уточняют при наличии данных наблюдений </w:t>
      </w:r>
      <w:r w:rsidR="00003409" w:rsidRPr="00F55C9D">
        <w:t>за</w:t>
      </w:r>
      <w:r w:rsidR="009E5D55">
        <w:t xml:space="preserve"> </w:t>
      </w:r>
      <w:r w:rsidR="00003409" w:rsidRPr="00F55C9D">
        <w:t>последние</w:t>
      </w:r>
      <w:r w:rsidR="009E5D55">
        <w:t xml:space="preserve"> </w:t>
      </w:r>
      <w:r w:rsidR="00003409" w:rsidRPr="00F55C9D">
        <w:t>годы.</w:t>
      </w:r>
    </w:p>
    <w:p w14:paraId="465DF066" w14:textId="77777777" w:rsidR="00003409"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.6</w:t>
      </w:r>
      <w:r w:rsidR="006B37FC">
        <w:rPr>
          <w:color w:val="000000" w:themeColor="text1"/>
          <w:szCs w:val="28"/>
        </w:rPr>
        <w:t xml:space="preserve"> </w:t>
      </w:r>
      <w:r w:rsidR="00003409" w:rsidRPr="00F55C9D">
        <w:t>При</w:t>
      </w:r>
      <w:r w:rsidR="009E5D55">
        <w:t xml:space="preserve"> </w:t>
      </w:r>
      <w:r w:rsidR="00003409" w:rsidRPr="00F55C9D">
        <w:t>наличии</w:t>
      </w:r>
      <w:r w:rsidR="009E5D55">
        <w:t xml:space="preserve"> </w:t>
      </w:r>
      <w:r w:rsidR="00003409" w:rsidRPr="00F55C9D">
        <w:t>реки-аналога</w:t>
      </w:r>
      <w:r w:rsidR="009E5D55">
        <w:t xml:space="preserve"> </w:t>
      </w:r>
      <w:r w:rsidR="00003409" w:rsidRPr="00F55C9D">
        <w:t>порядок</w:t>
      </w:r>
      <w:r w:rsidR="009E5D55">
        <w:t xml:space="preserve"> </w:t>
      </w:r>
      <w:r w:rsidR="00003409" w:rsidRPr="00F55C9D">
        <w:t>расчетов</w:t>
      </w:r>
      <w:r w:rsidR="009E5D55">
        <w:t xml:space="preserve"> </w:t>
      </w:r>
      <w:r w:rsidR="00003409" w:rsidRPr="00F55C9D">
        <w:t>по</w:t>
      </w:r>
      <w:r w:rsidR="009E5D55">
        <w:t xml:space="preserve"> </w:t>
      </w:r>
      <w:r w:rsidR="00003409" w:rsidRPr="00F55C9D">
        <w:t>формуле</w:t>
      </w:r>
      <w:r w:rsidR="009E5D55">
        <w:t xml:space="preserve"> </w:t>
      </w:r>
      <w:r w:rsidR="00003409" w:rsidRPr="00F55C9D">
        <w:t>(7.25)</w:t>
      </w:r>
      <w:r w:rsidR="009E5D55">
        <w:t xml:space="preserve"> </w:t>
      </w:r>
      <w:r w:rsidR="00003409" w:rsidRPr="00F55C9D">
        <w:t>следующий:</w:t>
      </w:r>
    </w:p>
    <w:p w14:paraId="1CDC4C3A" w14:textId="77777777" w:rsidR="00003409" w:rsidRPr="00F55C9D" w:rsidRDefault="0076244F" w:rsidP="0007021C">
      <w:pPr>
        <w:spacing w:line="240" w:lineRule="auto"/>
        <w:ind w:firstLine="567"/>
        <w:rPr>
          <w:rFonts w:eastAsia="Times New Roman"/>
        </w:rPr>
      </w:pPr>
      <w:r>
        <w:rPr>
          <w:rFonts w:eastAsia="Times New Roman"/>
        </w:rPr>
        <w:t>а</w:t>
      </w:r>
      <w:r w:rsidR="00003409" w:rsidRPr="00F55C9D">
        <w:rPr>
          <w:rFonts w:eastAsia="Times New Roman"/>
        </w:rPr>
        <w:t>)</w:t>
      </w:r>
      <w:r w:rsidR="009E5D55">
        <w:rPr>
          <w:rFonts w:eastAsia="Times New Roman"/>
        </w:rPr>
        <w:t xml:space="preserve"> </w:t>
      </w:r>
      <w:r w:rsidR="00003409" w:rsidRPr="00F55C9D">
        <w:rPr>
          <w:rFonts w:eastAsia="Times New Roman"/>
        </w:rPr>
        <w:t>для</w:t>
      </w:r>
      <w:r w:rsidR="009E5D55">
        <w:rPr>
          <w:rFonts w:eastAsia="Times New Roman"/>
        </w:rPr>
        <w:t xml:space="preserve"> </w:t>
      </w:r>
      <w:r w:rsidR="00003409" w:rsidRPr="00F55C9D">
        <w:rPr>
          <w:rFonts w:eastAsia="Times New Roman"/>
        </w:rPr>
        <w:t>исследуемого</w:t>
      </w:r>
      <w:r w:rsidR="009E5D55">
        <w:rPr>
          <w:rFonts w:eastAsia="Times New Roman"/>
        </w:rPr>
        <w:t xml:space="preserve"> </w:t>
      </w:r>
      <w:r w:rsidR="00003409" w:rsidRPr="00F55C9D">
        <w:rPr>
          <w:rFonts w:eastAsia="Times New Roman"/>
        </w:rPr>
        <w:t>водотока</w:t>
      </w:r>
      <w:r w:rsidR="009E5D55">
        <w:rPr>
          <w:rFonts w:eastAsia="Times New Roman"/>
        </w:rPr>
        <w:t xml:space="preserve"> </w:t>
      </w:r>
      <w:r w:rsidR="00003409" w:rsidRPr="00F55C9D">
        <w:rPr>
          <w:rFonts w:eastAsia="Times New Roman"/>
        </w:rPr>
        <w:t>устанавливают</w:t>
      </w:r>
      <w:r w:rsidR="009E5D55">
        <w:rPr>
          <w:rFonts w:eastAsia="Times New Roman"/>
        </w:rPr>
        <w:t xml:space="preserve"> </w:t>
      </w:r>
      <w:r w:rsidR="00003409" w:rsidRPr="00F55C9D">
        <w:rPr>
          <w:rFonts w:eastAsia="Times New Roman"/>
        </w:rPr>
        <w:t>гидрографические</w:t>
      </w:r>
      <w:r w:rsidR="009E5D55">
        <w:rPr>
          <w:rFonts w:eastAsia="Times New Roman"/>
        </w:rPr>
        <w:t xml:space="preserve"> </w:t>
      </w:r>
      <w:r w:rsidR="00003409" w:rsidRPr="00F55C9D">
        <w:rPr>
          <w:rFonts w:eastAsia="Times New Roman"/>
        </w:rPr>
        <w:t>характеристики,</w:t>
      </w:r>
      <w:r w:rsidR="009E5D55">
        <w:rPr>
          <w:rFonts w:eastAsia="Times New Roman"/>
        </w:rPr>
        <w:t xml:space="preserve"> </w:t>
      </w:r>
      <w:r w:rsidR="00003409" w:rsidRPr="00F55C9D">
        <w:rPr>
          <w:rFonts w:eastAsia="Times New Roman"/>
        </w:rPr>
        <w:t>тип</w:t>
      </w:r>
      <w:r w:rsidR="009E5D55">
        <w:rPr>
          <w:rFonts w:eastAsia="Times New Roman"/>
        </w:rPr>
        <w:t xml:space="preserve"> </w:t>
      </w:r>
      <w:r w:rsidR="00003409" w:rsidRPr="00F55C9D">
        <w:rPr>
          <w:rFonts w:eastAsia="Times New Roman"/>
        </w:rPr>
        <w:t>и</w:t>
      </w:r>
      <w:r w:rsidR="009E5D55">
        <w:rPr>
          <w:rFonts w:eastAsia="Times New Roman"/>
        </w:rPr>
        <w:t xml:space="preserve"> </w:t>
      </w:r>
      <w:r w:rsidR="00003409" w:rsidRPr="00F55C9D">
        <w:rPr>
          <w:rFonts w:eastAsia="Times New Roman"/>
        </w:rPr>
        <w:t>механический</w:t>
      </w:r>
      <w:r w:rsidR="009E5D55">
        <w:rPr>
          <w:rFonts w:eastAsia="Times New Roman"/>
        </w:rPr>
        <w:t xml:space="preserve"> </w:t>
      </w:r>
      <w:r w:rsidR="00003409" w:rsidRPr="00F55C9D">
        <w:rPr>
          <w:rFonts w:eastAsia="Times New Roman"/>
        </w:rPr>
        <w:t>состав</w:t>
      </w:r>
      <w:r w:rsidR="009E5D55">
        <w:rPr>
          <w:rFonts w:eastAsia="Times New Roman"/>
        </w:rPr>
        <w:t xml:space="preserve"> </w:t>
      </w:r>
      <w:proofErr w:type="spellStart"/>
      <w:r w:rsidR="00003409" w:rsidRPr="00F55C9D">
        <w:rPr>
          <w:rFonts w:eastAsia="Times New Roman"/>
        </w:rPr>
        <w:t>почвогрунтов</w:t>
      </w:r>
      <w:proofErr w:type="spellEnd"/>
      <w:r w:rsidR="00003409" w:rsidRPr="00F55C9D">
        <w:rPr>
          <w:rFonts w:eastAsia="Times New Roman"/>
        </w:rPr>
        <w:t>,</w:t>
      </w:r>
      <w:r w:rsidR="009E5D55">
        <w:rPr>
          <w:rFonts w:eastAsia="Times New Roman"/>
        </w:rPr>
        <w:t xml:space="preserve"> </w:t>
      </w:r>
      <w:r w:rsidR="00003409" w:rsidRPr="00F55C9D">
        <w:rPr>
          <w:rFonts w:eastAsia="Times New Roman"/>
        </w:rPr>
        <w:t>слагающих</w:t>
      </w:r>
      <w:r w:rsidR="009E5D55">
        <w:rPr>
          <w:rFonts w:eastAsia="Times New Roman"/>
        </w:rPr>
        <w:t xml:space="preserve"> </w:t>
      </w:r>
      <w:r w:rsidR="00003409" w:rsidRPr="00F55C9D">
        <w:rPr>
          <w:rFonts w:eastAsia="Times New Roman"/>
        </w:rPr>
        <w:t>водосбор,</w:t>
      </w:r>
      <w:r w:rsidR="009E5D55">
        <w:rPr>
          <w:rFonts w:eastAsia="Times New Roman"/>
        </w:rPr>
        <w:t xml:space="preserve"> </w:t>
      </w:r>
      <w:r w:rsidR="00003409" w:rsidRPr="00F55C9D">
        <w:rPr>
          <w:rFonts w:eastAsia="Times New Roman"/>
        </w:rPr>
        <w:t>а</w:t>
      </w:r>
      <w:r w:rsidR="009E5D55">
        <w:rPr>
          <w:rFonts w:eastAsia="Times New Roman"/>
        </w:rPr>
        <w:t xml:space="preserve"> </w:t>
      </w:r>
      <w:r w:rsidR="00003409" w:rsidRPr="00F55C9D">
        <w:rPr>
          <w:rFonts w:eastAsia="Times New Roman"/>
        </w:rPr>
        <w:t>также</w:t>
      </w:r>
      <w:r w:rsidR="009E5D55">
        <w:rPr>
          <w:rFonts w:eastAsia="Times New Roman"/>
        </w:rPr>
        <w:t xml:space="preserve"> </w:t>
      </w:r>
      <w:r w:rsidR="00003409" w:rsidRPr="00F55C9D">
        <w:rPr>
          <w:rFonts w:eastAsia="Times New Roman"/>
        </w:rPr>
        <w:t>средний</w:t>
      </w:r>
      <w:r w:rsidR="009E5D55">
        <w:rPr>
          <w:rFonts w:eastAsia="Times New Roman"/>
        </w:rPr>
        <w:t xml:space="preserve"> </w:t>
      </w:r>
      <w:r w:rsidR="00003409" w:rsidRPr="00F55C9D">
        <w:rPr>
          <w:rFonts w:eastAsia="Times New Roman"/>
        </w:rPr>
        <w:t>уклон</w:t>
      </w:r>
      <w:r w:rsidR="009E5D55">
        <w:rPr>
          <w:rFonts w:eastAsia="Times New Roman"/>
        </w:rPr>
        <w:t xml:space="preserve"> </w:t>
      </w:r>
      <w:r w:rsidR="00003409" w:rsidRPr="00F55C9D">
        <w:rPr>
          <w:rFonts w:eastAsia="Times New Roman"/>
        </w:rPr>
        <w:t>склонов</w:t>
      </w:r>
      <w:r w:rsidR="009E5D55">
        <w:rPr>
          <w:rFonts w:eastAsia="Times New Roman"/>
        </w:rPr>
        <w:t xml:space="preserve"> </w:t>
      </w:r>
      <w:r w:rsidR="00003409" w:rsidRPr="00F55C9D">
        <w:rPr>
          <w:rFonts w:eastAsia="Times New Roman"/>
          <w:i/>
          <w:lang w:val="en-US"/>
        </w:rPr>
        <w:t>I</w:t>
      </w:r>
      <w:proofErr w:type="spellStart"/>
      <w:r w:rsidR="00003409" w:rsidRPr="00866D6F">
        <w:rPr>
          <w:rFonts w:eastAsia="Times New Roman"/>
          <w:vertAlign w:val="subscript"/>
        </w:rPr>
        <w:t>ск</w:t>
      </w:r>
      <w:proofErr w:type="spellEnd"/>
      <w:r w:rsidR="00003409" w:rsidRPr="00F55C9D">
        <w:rPr>
          <w:rFonts w:eastAsia="Times New Roman"/>
        </w:rPr>
        <w:t>,</w:t>
      </w:r>
      <w:r w:rsidR="009E5D55">
        <w:rPr>
          <w:rFonts w:eastAsia="Times New Roman"/>
        </w:rPr>
        <w:t xml:space="preserve"> </w:t>
      </w:r>
      <w:r w:rsidR="00003409" w:rsidRPr="00F55C9D">
        <w:rPr>
          <w:rFonts w:eastAsia="Times New Roman"/>
        </w:rPr>
        <w:t>‰</w:t>
      </w:r>
      <w:r w:rsidR="00665313">
        <w:rPr>
          <w:rFonts w:eastAsia="Times New Roman"/>
        </w:rPr>
        <w:t>,</w:t>
      </w:r>
      <w:r w:rsidR="009E5D55">
        <w:rPr>
          <w:rFonts w:eastAsia="Times New Roman"/>
        </w:rPr>
        <w:t xml:space="preserve"> </w:t>
      </w:r>
      <w:r w:rsidR="00003409" w:rsidRPr="00F55C9D">
        <w:rPr>
          <w:rFonts w:eastAsia="Times New Roman"/>
        </w:rPr>
        <w:t>и</w:t>
      </w:r>
      <w:r w:rsidR="009E5D55">
        <w:rPr>
          <w:rFonts w:eastAsia="Times New Roman"/>
        </w:rPr>
        <w:t xml:space="preserve"> </w:t>
      </w:r>
      <w:r w:rsidR="00003409" w:rsidRPr="00F55C9D">
        <w:rPr>
          <w:rFonts w:eastAsia="Times New Roman"/>
        </w:rPr>
        <w:t>густоту</w:t>
      </w:r>
      <w:r w:rsidR="009E5D55">
        <w:rPr>
          <w:rFonts w:eastAsia="Times New Roman"/>
        </w:rPr>
        <w:t xml:space="preserve"> </w:t>
      </w:r>
      <w:r w:rsidR="00003409" w:rsidRPr="00F55C9D">
        <w:rPr>
          <w:rFonts w:eastAsia="Times New Roman"/>
        </w:rPr>
        <w:t>русловой</w:t>
      </w:r>
      <w:r w:rsidR="009E5D55">
        <w:rPr>
          <w:rFonts w:eastAsia="Times New Roman"/>
        </w:rPr>
        <w:t xml:space="preserve"> </w:t>
      </w:r>
      <w:r w:rsidR="00003409" w:rsidRPr="00F55C9D">
        <w:rPr>
          <w:rFonts w:eastAsia="Times New Roman"/>
        </w:rPr>
        <w:t>и</w:t>
      </w:r>
      <w:r w:rsidR="009E5D55">
        <w:rPr>
          <w:rFonts w:eastAsia="Times New Roman"/>
        </w:rPr>
        <w:t xml:space="preserve"> </w:t>
      </w:r>
      <w:r w:rsidR="00003409" w:rsidRPr="00F55C9D">
        <w:rPr>
          <w:rFonts w:eastAsia="Times New Roman"/>
        </w:rPr>
        <w:t>овражно-балочной</w:t>
      </w:r>
      <w:r w:rsidR="009E5D55">
        <w:rPr>
          <w:rFonts w:eastAsia="Times New Roman"/>
        </w:rPr>
        <w:t xml:space="preserve"> </w:t>
      </w:r>
      <w:r w:rsidR="00003409" w:rsidRPr="00F55C9D">
        <w:rPr>
          <w:rFonts w:eastAsia="Times New Roman"/>
        </w:rPr>
        <w:t>сетей</w:t>
      </w:r>
      <w:r w:rsidR="009E5D55">
        <w:rPr>
          <w:rFonts w:eastAsia="Times New Roman"/>
        </w:rPr>
        <w:t xml:space="preserve"> </w:t>
      </w:r>
      <w:r w:rsidR="00003409" w:rsidRPr="00F55C9D">
        <w:rPr>
          <w:rFonts w:eastAsia="Times New Roman"/>
        </w:rPr>
        <w:t>водосбора</w:t>
      </w:r>
      <w:r w:rsidR="009E5D55">
        <w:rPr>
          <w:rFonts w:eastAsia="Times New Roman"/>
        </w:rPr>
        <w:t xml:space="preserve"> </w:t>
      </w:r>
      <w:proofErr w:type="spellStart"/>
      <w:r w:rsidR="00003409" w:rsidRPr="00866D6F">
        <w:rPr>
          <w:rFonts w:eastAsia="Times New Roman"/>
        </w:rPr>
        <w:t>ρ</w:t>
      </w:r>
      <w:r w:rsidR="00003409" w:rsidRPr="00866D6F">
        <w:rPr>
          <w:rFonts w:eastAsia="Times New Roman"/>
          <w:vertAlign w:val="subscript"/>
        </w:rPr>
        <w:t>р</w:t>
      </w:r>
      <w:proofErr w:type="spellEnd"/>
      <w:r w:rsidR="00003409" w:rsidRPr="00F55C9D">
        <w:rPr>
          <w:rFonts w:eastAsia="Times New Roman"/>
        </w:rPr>
        <w:t>,</w:t>
      </w:r>
      <w:r w:rsidR="009E5D55">
        <w:rPr>
          <w:rFonts w:eastAsia="Times New Roman"/>
        </w:rPr>
        <w:t xml:space="preserve"> </w:t>
      </w:r>
      <w:r w:rsidR="00003409" w:rsidRPr="00F55C9D">
        <w:rPr>
          <w:rFonts w:eastAsia="Times New Roman"/>
        </w:rPr>
        <w:t>км/км</w:t>
      </w:r>
      <w:r w:rsidR="00003409" w:rsidRPr="00F55C9D">
        <w:rPr>
          <w:rFonts w:eastAsia="Times New Roman"/>
          <w:vertAlign w:val="superscript"/>
        </w:rPr>
        <w:t>2</w:t>
      </w:r>
      <w:r w:rsidR="00003409" w:rsidRPr="00F55C9D">
        <w:rPr>
          <w:rFonts w:eastAsia="Times New Roman"/>
        </w:rPr>
        <w:t>;</w:t>
      </w:r>
    </w:p>
    <w:p w14:paraId="4A65185F" w14:textId="77777777" w:rsidR="00665313" w:rsidRPr="00003F1A" w:rsidRDefault="0076244F" w:rsidP="0007021C">
      <w:pPr>
        <w:spacing w:line="240" w:lineRule="auto"/>
        <w:ind w:firstLine="567"/>
        <w:rPr>
          <w:rFonts w:eastAsia="Times New Roman"/>
        </w:rPr>
      </w:pPr>
      <w:r>
        <w:rPr>
          <w:rFonts w:eastAsia="Times New Roman"/>
        </w:rPr>
        <w:t>б</w:t>
      </w:r>
      <w:r w:rsidR="00003409" w:rsidRPr="00F55C9D">
        <w:rPr>
          <w:rFonts w:eastAsia="Times New Roman"/>
        </w:rPr>
        <w:t>)</w:t>
      </w:r>
      <w:r w:rsidR="009E5D55">
        <w:rPr>
          <w:rFonts w:eastAsia="Times New Roman"/>
        </w:rPr>
        <w:t xml:space="preserve"> </w:t>
      </w:r>
      <w:r w:rsidR="00003409" w:rsidRPr="00F55C9D">
        <w:rPr>
          <w:rFonts w:eastAsia="Times New Roman"/>
        </w:rPr>
        <w:t>в</w:t>
      </w:r>
      <w:r w:rsidR="009E5D55">
        <w:rPr>
          <w:rFonts w:eastAsia="Times New Roman"/>
        </w:rPr>
        <w:t xml:space="preserve"> </w:t>
      </w:r>
      <w:r w:rsidR="00003409" w:rsidRPr="00F55C9D">
        <w:rPr>
          <w:rFonts w:eastAsia="Times New Roman"/>
        </w:rPr>
        <w:t>соответствии</w:t>
      </w:r>
      <w:r w:rsidR="009E5D55">
        <w:rPr>
          <w:rFonts w:eastAsia="Times New Roman"/>
        </w:rPr>
        <w:t xml:space="preserve"> </w:t>
      </w:r>
      <w:r w:rsidR="00003409" w:rsidRPr="00F55C9D">
        <w:rPr>
          <w:rFonts w:eastAsia="Times New Roman"/>
        </w:rPr>
        <w:t>с</w:t>
      </w:r>
      <w:r w:rsidR="009E5D55">
        <w:rPr>
          <w:rFonts w:eastAsia="Times New Roman"/>
        </w:rPr>
        <w:t xml:space="preserve"> </w:t>
      </w:r>
      <w:r w:rsidR="00003409" w:rsidRPr="00F55C9D">
        <w:rPr>
          <w:rFonts w:eastAsia="Times New Roman"/>
        </w:rPr>
        <w:t>рекомендациями</w:t>
      </w:r>
      <w:r w:rsidR="009E5D55">
        <w:rPr>
          <w:rFonts w:eastAsia="Times New Roman"/>
        </w:rPr>
        <w:t xml:space="preserve"> </w:t>
      </w:r>
      <w:r w:rsidR="00003409" w:rsidRPr="006E62D7">
        <w:rPr>
          <w:rFonts w:eastAsia="Times New Roman"/>
        </w:rPr>
        <w:t>4.9</w:t>
      </w:r>
      <w:r w:rsidR="009E5D55">
        <w:rPr>
          <w:rFonts w:eastAsia="Times New Roman"/>
        </w:rPr>
        <w:t xml:space="preserve"> </w:t>
      </w:r>
      <w:r w:rsidR="00003409" w:rsidRPr="006E62D7">
        <w:rPr>
          <w:rFonts w:eastAsia="Times New Roman"/>
        </w:rPr>
        <w:t>и</w:t>
      </w:r>
      <w:r w:rsidR="009E5D55">
        <w:rPr>
          <w:rFonts w:eastAsia="Times New Roman"/>
        </w:rPr>
        <w:t xml:space="preserve"> </w:t>
      </w:r>
      <w:r w:rsidR="00003409" w:rsidRPr="006E62D7">
        <w:rPr>
          <w:rFonts w:eastAsia="Times New Roman"/>
        </w:rPr>
        <w:t>7.</w:t>
      </w:r>
      <w:r w:rsidR="005732B3">
        <w:rPr>
          <w:rFonts w:eastAsia="Times New Roman"/>
        </w:rPr>
        <w:t>4</w:t>
      </w:r>
      <w:r w:rsidR="0029280F">
        <w:rPr>
          <w:rFonts w:eastAsia="Times New Roman"/>
        </w:rPr>
        <w:t>.2</w:t>
      </w:r>
      <w:r w:rsidR="009E5D55">
        <w:rPr>
          <w:rFonts w:eastAsia="Times New Roman"/>
        </w:rPr>
        <w:t xml:space="preserve"> </w:t>
      </w:r>
      <w:r w:rsidR="00003409" w:rsidRPr="00F55C9D">
        <w:rPr>
          <w:rFonts w:eastAsia="Times New Roman"/>
        </w:rPr>
        <w:t>выбирают</w:t>
      </w:r>
      <w:r w:rsidR="009E5D55">
        <w:rPr>
          <w:rFonts w:eastAsia="Times New Roman"/>
        </w:rPr>
        <w:t xml:space="preserve"> </w:t>
      </w:r>
      <w:r w:rsidR="00003409" w:rsidRPr="00F55C9D">
        <w:rPr>
          <w:rFonts w:eastAsia="Times New Roman"/>
        </w:rPr>
        <w:t>реку-аналог</w:t>
      </w:r>
      <w:r w:rsidR="009E5D55">
        <w:rPr>
          <w:rFonts w:eastAsia="Times New Roman"/>
        </w:rPr>
        <w:t xml:space="preserve"> </w:t>
      </w:r>
      <w:r w:rsidR="00003409" w:rsidRPr="00F55C9D">
        <w:rPr>
          <w:rFonts w:eastAsia="Times New Roman"/>
        </w:rPr>
        <w:t>(или</w:t>
      </w:r>
      <w:r w:rsidR="009E5D55">
        <w:rPr>
          <w:rFonts w:eastAsia="Times New Roman"/>
        </w:rPr>
        <w:t xml:space="preserve"> </w:t>
      </w:r>
      <w:r w:rsidR="00003409" w:rsidRPr="00F55C9D">
        <w:rPr>
          <w:rFonts w:eastAsia="Times New Roman"/>
        </w:rPr>
        <w:t>н</w:t>
      </w:r>
      <w:r w:rsidR="00003409" w:rsidRPr="00F55C9D">
        <w:t>е</w:t>
      </w:r>
      <w:r w:rsidR="00003409" w:rsidRPr="00F55C9D">
        <w:rPr>
          <w:rFonts w:eastAsia="Times New Roman"/>
        </w:rPr>
        <w:t>сколько</w:t>
      </w:r>
      <w:r w:rsidR="009E5D55">
        <w:rPr>
          <w:rFonts w:eastAsia="Times New Roman"/>
        </w:rPr>
        <w:t xml:space="preserve"> </w:t>
      </w:r>
      <w:r w:rsidR="00003409" w:rsidRPr="00F55C9D">
        <w:rPr>
          <w:rFonts w:eastAsia="Times New Roman"/>
        </w:rPr>
        <w:t>рек-аналогов),</w:t>
      </w:r>
      <w:r w:rsidR="009E5D55">
        <w:rPr>
          <w:rFonts w:eastAsia="Times New Roman"/>
        </w:rPr>
        <w:t xml:space="preserve"> </w:t>
      </w:r>
      <w:r w:rsidR="00003409" w:rsidRPr="00F55C9D">
        <w:rPr>
          <w:rFonts w:eastAsia="Times New Roman"/>
        </w:rPr>
        <w:t>для</w:t>
      </w:r>
      <w:r w:rsidR="009E5D55">
        <w:rPr>
          <w:rFonts w:eastAsia="Times New Roman"/>
        </w:rPr>
        <w:t xml:space="preserve"> </w:t>
      </w:r>
      <w:r w:rsidR="00003409" w:rsidRPr="00F55C9D">
        <w:rPr>
          <w:rFonts w:eastAsia="Times New Roman"/>
        </w:rPr>
        <w:t>которой</w:t>
      </w:r>
      <w:r w:rsidR="009E5D55">
        <w:rPr>
          <w:rFonts w:eastAsia="Times New Roman"/>
        </w:rPr>
        <w:t xml:space="preserve"> </w:t>
      </w:r>
      <w:r w:rsidR="00003409" w:rsidRPr="00F55C9D">
        <w:rPr>
          <w:rFonts w:eastAsia="Times New Roman"/>
        </w:rPr>
        <w:t>(или</w:t>
      </w:r>
      <w:r w:rsidR="009E5D55">
        <w:rPr>
          <w:rFonts w:eastAsia="Times New Roman"/>
        </w:rPr>
        <w:t xml:space="preserve"> </w:t>
      </w:r>
      <w:r w:rsidR="00003409" w:rsidRPr="00F55C9D">
        <w:rPr>
          <w:rFonts w:eastAsia="Times New Roman"/>
        </w:rPr>
        <w:t>которых)</w:t>
      </w:r>
      <w:r w:rsidR="009E5D55">
        <w:rPr>
          <w:rFonts w:eastAsia="Times New Roman"/>
        </w:rPr>
        <w:t xml:space="preserve"> </w:t>
      </w:r>
      <w:r w:rsidR="00003409" w:rsidRPr="00F55C9D">
        <w:rPr>
          <w:rFonts w:eastAsia="Times New Roman"/>
        </w:rPr>
        <w:t>на</w:t>
      </w:r>
      <w:r w:rsidR="009E5D55">
        <w:rPr>
          <w:rFonts w:eastAsia="Times New Roman"/>
        </w:rPr>
        <w:t xml:space="preserve"> </w:t>
      </w:r>
      <w:r w:rsidR="00003409" w:rsidRPr="00F55C9D">
        <w:rPr>
          <w:rFonts w:eastAsia="Times New Roman"/>
        </w:rPr>
        <w:t>основе</w:t>
      </w:r>
      <w:r w:rsidR="009E5D55">
        <w:rPr>
          <w:rFonts w:eastAsia="Times New Roman"/>
        </w:rPr>
        <w:t xml:space="preserve"> </w:t>
      </w:r>
      <w:r w:rsidR="00003409" w:rsidRPr="00F55C9D">
        <w:rPr>
          <w:rFonts w:eastAsia="Times New Roman"/>
        </w:rPr>
        <w:t>статистической</w:t>
      </w:r>
      <w:r w:rsidR="009E5D55">
        <w:rPr>
          <w:rFonts w:eastAsia="Times New Roman"/>
        </w:rPr>
        <w:t xml:space="preserve"> </w:t>
      </w:r>
      <w:r w:rsidR="00003409" w:rsidRPr="00F55C9D">
        <w:rPr>
          <w:rFonts w:eastAsia="Times New Roman"/>
        </w:rPr>
        <w:t>обработки</w:t>
      </w:r>
      <w:r w:rsidR="009E5D55">
        <w:rPr>
          <w:rFonts w:eastAsia="Times New Roman"/>
        </w:rPr>
        <w:t xml:space="preserve"> </w:t>
      </w:r>
      <w:r w:rsidR="00003409" w:rsidRPr="00F55C9D">
        <w:rPr>
          <w:rFonts w:eastAsia="Times New Roman"/>
        </w:rPr>
        <w:t>многолетних</w:t>
      </w:r>
      <w:r w:rsidR="009E5D55">
        <w:rPr>
          <w:rFonts w:eastAsia="Times New Roman"/>
        </w:rPr>
        <w:t xml:space="preserve"> </w:t>
      </w:r>
      <w:r w:rsidR="00003409" w:rsidRPr="00F55C9D">
        <w:rPr>
          <w:rFonts w:eastAsia="Times New Roman"/>
        </w:rPr>
        <w:t>рядов</w:t>
      </w:r>
      <w:r w:rsidR="009E5D55">
        <w:rPr>
          <w:rFonts w:eastAsia="Times New Roman"/>
        </w:rPr>
        <w:t xml:space="preserve"> </w:t>
      </w:r>
      <w:r w:rsidR="00003409" w:rsidRPr="00F55C9D">
        <w:rPr>
          <w:rFonts w:eastAsia="Times New Roman"/>
        </w:rPr>
        <w:t>наблюдений</w:t>
      </w:r>
      <w:r w:rsidR="009E5D55">
        <w:rPr>
          <w:rFonts w:eastAsia="Times New Roman"/>
        </w:rPr>
        <w:t xml:space="preserve"> </w:t>
      </w:r>
      <w:r w:rsidR="00003409" w:rsidRPr="00F55C9D">
        <w:rPr>
          <w:rFonts w:eastAsia="Times New Roman"/>
        </w:rPr>
        <w:t>за</w:t>
      </w:r>
      <w:r w:rsidR="009E5D55">
        <w:rPr>
          <w:rFonts w:eastAsia="Times New Roman"/>
        </w:rPr>
        <w:t xml:space="preserve"> </w:t>
      </w:r>
      <w:r w:rsidR="00003409" w:rsidRPr="00F55C9D">
        <w:rPr>
          <w:rFonts w:eastAsia="Times New Roman"/>
        </w:rPr>
        <w:t>стоком</w:t>
      </w:r>
      <w:r w:rsidR="009E5D55">
        <w:rPr>
          <w:rFonts w:eastAsia="Times New Roman"/>
        </w:rPr>
        <w:t xml:space="preserve"> </w:t>
      </w:r>
      <w:r w:rsidR="00003409" w:rsidRPr="00F55C9D">
        <w:rPr>
          <w:rFonts w:eastAsia="Times New Roman"/>
        </w:rPr>
        <w:t>воды</w:t>
      </w:r>
      <w:r w:rsidR="009E5D55">
        <w:rPr>
          <w:rFonts w:eastAsia="Times New Roman"/>
        </w:rPr>
        <w:t xml:space="preserve"> </w:t>
      </w:r>
      <w:r w:rsidR="00003409" w:rsidRPr="00F55C9D">
        <w:rPr>
          <w:rFonts w:eastAsia="Times New Roman"/>
        </w:rPr>
        <w:t>определяют</w:t>
      </w:r>
      <w:r w:rsidR="009E5D55">
        <w:rPr>
          <w:rFonts w:eastAsia="Times New Roman"/>
        </w:rPr>
        <w:t xml:space="preserve"> </w:t>
      </w:r>
      <w:r w:rsidR="00003409" w:rsidRPr="00F55C9D">
        <w:rPr>
          <w:rFonts w:eastAsia="Times New Roman"/>
        </w:rPr>
        <w:t>максимальный</w:t>
      </w:r>
      <w:r w:rsidR="009E5D55">
        <w:rPr>
          <w:rFonts w:eastAsia="Times New Roman"/>
        </w:rPr>
        <w:t xml:space="preserve"> </w:t>
      </w:r>
      <w:r w:rsidR="00003409" w:rsidRPr="00F55C9D">
        <w:rPr>
          <w:rFonts w:eastAsia="Times New Roman"/>
        </w:rPr>
        <w:t>срочный</w:t>
      </w:r>
      <w:r w:rsidR="009E5D55">
        <w:rPr>
          <w:rFonts w:eastAsia="Times New Roman"/>
        </w:rPr>
        <w:t xml:space="preserve"> </w:t>
      </w:r>
      <w:r w:rsidR="00003409" w:rsidRPr="00F55C9D">
        <w:rPr>
          <w:rFonts w:eastAsia="Times New Roman"/>
        </w:rPr>
        <w:t>расход</w:t>
      </w:r>
      <w:r w:rsidR="009E5D55">
        <w:rPr>
          <w:rFonts w:eastAsia="Times New Roman"/>
        </w:rPr>
        <w:t xml:space="preserve"> </w:t>
      </w:r>
      <w:r w:rsidR="00003409" w:rsidRPr="00F55C9D">
        <w:rPr>
          <w:rFonts w:eastAsia="Times New Roman"/>
        </w:rPr>
        <w:t>воды</w:t>
      </w:r>
      <w:r w:rsidR="009E5D55">
        <w:rPr>
          <w:rFonts w:eastAsia="Times New Roman"/>
        </w:rPr>
        <w:t xml:space="preserve"> </w:t>
      </w:r>
      <w:r w:rsidR="00003409" w:rsidRPr="00F55C9D">
        <w:rPr>
          <w:rFonts w:eastAsia="Times New Roman"/>
        </w:rPr>
        <w:t>дождевого</w:t>
      </w:r>
      <w:r w:rsidR="009E5D55">
        <w:rPr>
          <w:rFonts w:eastAsia="Times New Roman"/>
        </w:rPr>
        <w:t xml:space="preserve"> </w:t>
      </w:r>
      <w:r w:rsidR="00003409" w:rsidRPr="00F55C9D">
        <w:rPr>
          <w:rFonts w:eastAsia="Times New Roman"/>
        </w:rPr>
        <w:t>паводка</w:t>
      </w:r>
      <w:r w:rsidR="009E5D55">
        <w:rPr>
          <w:rFonts w:eastAsia="Times New Roman"/>
        </w:rPr>
        <w:t xml:space="preserve"> </w:t>
      </w:r>
      <w:r w:rsidR="00003409" w:rsidRPr="00F55C9D">
        <w:rPr>
          <w:rFonts w:eastAsia="Times New Roman"/>
          <w:i/>
          <w:lang w:val="en-US"/>
        </w:rPr>
        <w:t>Q</w:t>
      </w:r>
      <w:r w:rsidR="00003409" w:rsidRPr="00866D6F">
        <w:rPr>
          <w:rFonts w:eastAsia="Times New Roman"/>
          <w:vertAlign w:val="subscript"/>
        </w:rPr>
        <w:t>1</w:t>
      </w:r>
      <w:r w:rsidR="00880B7F" w:rsidRPr="00866D6F">
        <w:rPr>
          <w:rFonts w:eastAsia="Times New Roman"/>
          <w:vertAlign w:val="subscript"/>
        </w:rPr>
        <w:t>%</w:t>
      </w:r>
      <w:r w:rsidR="009E5D55">
        <w:rPr>
          <w:rFonts w:eastAsia="Times New Roman"/>
        </w:rPr>
        <w:t xml:space="preserve"> </w:t>
      </w:r>
      <w:r w:rsidR="00003409" w:rsidRPr="00F55C9D">
        <w:rPr>
          <w:rFonts w:eastAsia="Times New Roman"/>
        </w:rPr>
        <w:t>вероятности</w:t>
      </w:r>
      <w:r w:rsidR="009E5D55">
        <w:rPr>
          <w:rFonts w:eastAsia="Times New Roman"/>
        </w:rPr>
        <w:t xml:space="preserve"> </w:t>
      </w:r>
      <w:r w:rsidR="00003409" w:rsidRPr="00F55C9D">
        <w:rPr>
          <w:rFonts w:eastAsia="Times New Roman"/>
        </w:rPr>
        <w:t>превышения</w:t>
      </w:r>
      <w:r w:rsidR="009E5D55">
        <w:rPr>
          <w:rFonts w:eastAsia="Times New Roman"/>
        </w:rPr>
        <w:t xml:space="preserve"> </w:t>
      </w:r>
      <w:r w:rsidR="00665313" w:rsidRPr="00F55C9D">
        <w:rPr>
          <w:rFonts w:eastAsia="Times New Roman"/>
          <w:i/>
        </w:rPr>
        <w:t>Р</w:t>
      </w:r>
      <w:r w:rsidR="00665313">
        <w:rPr>
          <w:rFonts w:eastAsia="Times New Roman"/>
        </w:rPr>
        <w:t xml:space="preserve"> </w:t>
      </w:r>
      <w:r w:rsidR="00665313" w:rsidRPr="00F948FB">
        <w:rPr>
          <w:rFonts w:eastAsia="Times New Roman"/>
        </w:rPr>
        <w:t>=</w:t>
      </w:r>
      <w:r w:rsidR="00665313">
        <w:rPr>
          <w:rFonts w:eastAsia="Times New Roman"/>
        </w:rPr>
        <w:t xml:space="preserve"> </w:t>
      </w:r>
      <w:r w:rsidR="00665313" w:rsidRPr="00F948FB">
        <w:rPr>
          <w:rFonts w:eastAsia="Times New Roman"/>
        </w:rPr>
        <w:t>1 %</w:t>
      </w:r>
      <w:r w:rsidR="00665313">
        <w:rPr>
          <w:rFonts w:eastAsia="Times New Roman"/>
        </w:rPr>
        <w:t xml:space="preserve"> </w:t>
      </w:r>
      <w:r w:rsidR="00003409" w:rsidRPr="00F55C9D">
        <w:rPr>
          <w:rFonts w:eastAsia="Times New Roman"/>
        </w:rPr>
        <w:t>в</w:t>
      </w:r>
      <w:r w:rsidR="009E5D55">
        <w:rPr>
          <w:rFonts w:eastAsia="Times New Roman"/>
        </w:rPr>
        <w:t xml:space="preserve"> </w:t>
      </w:r>
      <w:r w:rsidR="00003409" w:rsidRPr="00F55C9D">
        <w:rPr>
          <w:rFonts w:eastAsia="Times New Roman"/>
        </w:rPr>
        <w:t>соответствии</w:t>
      </w:r>
      <w:r w:rsidR="009E5D55">
        <w:rPr>
          <w:rFonts w:eastAsia="Times New Roman"/>
        </w:rPr>
        <w:t xml:space="preserve"> </w:t>
      </w:r>
      <w:r w:rsidR="00003409" w:rsidRPr="00F55C9D">
        <w:rPr>
          <w:rFonts w:eastAsia="Times New Roman"/>
        </w:rPr>
        <w:t>с</w:t>
      </w:r>
      <w:r w:rsidR="009E5D55">
        <w:rPr>
          <w:rFonts w:eastAsia="Times New Roman"/>
        </w:rPr>
        <w:t xml:space="preserve"> </w:t>
      </w:r>
      <w:r w:rsidR="00003409" w:rsidRPr="00F55C9D">
        <w:rPr>
          <w:rFonts w:eastAsia="Times New Roman"/>
        </w:rPr>
        <w:t>требованиями</w:t>
      </w:r>
      <w:r w:rsidR="009E5D55">
        <w:rPr>
          <w:rFonts w:eastAsia="Times New Roman"/>
        </w:rPr>
        <w:t xml:space="preserve"> </w:t>
      </w:r>
      <w:r w:rsidR="00003409" w:rsidRPr="00F55C9D">
        <w:rPr>
          <w:rFonts w:eastAsia="Times New Roman"/>
        </w:rPr>
        <w:t>разделов</w:t>
      </w:r>
      <w:r w:rsidR="009E5D55">
        <w:rPr>
          <w:rFonts w:eastAsia="Times New Roman"/>
        </w:rPr>
        <w:t xml:space="preserve"> </w:t>
      </w:r>
      <w:r w:rsidR="00003409" w:rsidRPr="00F55C9D">
        <w:rPr>
          <w:rFonts w:eastAsia="Times New Roman"/>
        </w:rPr>
        <w:t>4,</w:t>
      </w:r>
      <w:r w:rsidR="009E5D55">
        <w:rPr>
          <w:rFonts w:eastAsia="Times New Roman"/>
        </w:rPr>
        <w:t xml:space="preserve"> </w:t>
      </w:r>
      <w:r w:rsidR="00003409" w:rsidRPr="00F55C9D">
        <w:rPr>
          <w:rFonts w:eastAsia="Times New Roman"/>
        </w:rPr>
        <w:t>5</w:t>
      </w:r>
      <w:r w:rsidR="009E5D55">
        <w:rPr>
          <w:rFonts w:eastAsia="Times New Roman"/>
        </w:rPr>
        <w:t xml:space="preserve"> </w:t>
      </w:r>
      <w:r w:rsidR="00003409" w:rsidRPr="00F55C9D">
        <w:rPr>
          <w:rFonts w:eastAsia="Times New Roman"/>
        </w:rPr>
        <w:t>и</w:t>
      </w:r>
      <w:r w:rsidR="009E5D55">
        <w:rPr>
          <w:rFonts w:eastAsia="Times New Roman"/>
        </w:rPr>
        <w:t xml:space="preserve"> </w:t>
      </w:r>
      <w:r w:rsidR="00003409" w:rsidRPr="00F55C9D">
        <w:rPr>
          <w:rFonts w:eastAsia="Times New Roman"/>
        </w:rPr>
        <w:t>по</w:t>
      </w:r>
      <w:r w:rsidR="009E5D55">
        <w:rPr>
          <w:rFonts w:eastAsia="Times New Roman"/>
        </w:rPr>
        <w:t xml:space="preserve"> </w:t>
      </w:r>
      <w:r w:rsidR="00003409" w:rsidRPr="00F55C9D">
        <w:rPr>
          <w:rFonts w:eastAsia="Times New Roman"/>
        </w:rPr>
        <w:t>формуле</w:t>
      </w:r>
      <w:r w:rsidR="009E5D55">
        <w:rPr>
          <w:rFonts w:eastAsia="Times New Roman"/>
        </w:rPr>
        <w:t xml:space="preserve"> </w:t>
      </w:r>
      <w:r w:rsidR="00003409" w:rsidRPr="00F55C9D">
        <w:rPr>
          <w:rFonts w:eastAsia="Times New Roman"/>
        </w:rPr>
        <w:t>(7.15)</w:t>
      </w:r>
      <w:r w:rsidR="009E5D55">
        <w:rPr>
          <w:rFonts w:eastAsia="Times New Roman"/>
        </w:rPr>
        <w:t xml:space="preserve"> </w:t>
      </w:r>
      <w:r w:rsidR="00003409" w:rsidRPr="00F55C9D">
        <w:rPr>
          <w:rFonts w:eastAsia="Times New Roman"/>
        </w:rPr>
        <w:t>рассчитывают</w:t>
      </w:r>
      <w:r w:rsidR="009E5D55">
        <w:rPr>
          <w:rFonts w:eastAsia="Times New Roman"/>
        </w:rPr>
        <w:t xml:space="preserve"> </w:t>
      </w:r>
      <w:r w:rsidR="00003409" w:rsidRPr="00F55C9D">
        <w:rPr>
          <w:rFonts w:eastAsia="Times New Roman"/>
        </w:rPr>
        <w:t>соответствующий</w:t>
      </w:r>
      <w:r w:rsidR="009E5D55">
        <w:rPr>
          <w:rFonts w:eastAsia="Times New Roman"/>
        </w:rPr>
        <w:t xml:space="preserve"> </w:t>
      </w:r>
      <w:r w:rsidR="00003409" w:rsidRPr="00F55C9D">
        <w:rPr>
          <w:rFonts w:eastAsia="Times New Roman"/>
        </w:rPr>
        <w:t>максимальный</w:t>
      </w:r>
      <w:r w:rsidR="009E5D55">
        <w:rPr>
          <w:rFonts w:eastAsia="Times New Roman"/>
        </w:rPr>
        <w:t xml:space="preserve"> </w:t>
      </w:r>
      <w:r w:rsidR="00003409" w:rsidRPr="00F55C9D">
        <w:rPr>
          <w:rFonts w:eastAsia="Times New Roman"/>
        </w:rPr>
        <w:t>срочный</w:t>
      </w:r>
      <w:r w:rsidR="009E5D55">
        <w:rPr>
          <w:rFonts w:eastAsia="Times New Roman"/>
        </w:rPr>
        <w:t xml:space="preserve"> </w:t>
      </w:r>
      <w:r w:rsidR="00003409" w:rsidRPr="00F55C9D">
        <w:rPr>
          <w:rFonts w:eastAsia="Times New Roman"/>
        </w:rPr>
        <w:t>модуль</w:t>
      </w:r>
      <w:r w:rsidR="009E5D55">
        <w:rPr>
          <w:rFonts w:eastAsia="Times New Roman"/>
        </w:rPr>
        <w:t xml:space="preserve"> </w:t>
      </w:r>
      <w:r w:rsidR="00003409" w:rsidRPr="00F55C9D">
        <w:rPr>
          <w:rFonts w:eastAsia="Times New Roman"/>
        </w:rPr>
        <w:t>стока</w:t>
      </w:r>
      <w:r w:rsidR="009E5D55">
        <w:rPr>
          <w:rFonts w:eastAsia="Times New Roman"/>
        </w:rPr>
        <w:t xml:space="preserve"> </w:t>
      </w:r>
      <w:r w:rsidR="00003409" w:rsidRPr="00F55C9D">
        <w:rPr>
          <w:rFonts w:eastAsia="Times New Roman"/>
          <w:i/>
          <w:lang w:val="en-US"/>
        </w:rPr>
        <w:t>q</w:t>
      </w:r>
      <w:r w:rsidR="00003409" w:rsidRPr="00866D6F">
        <w:rPr>
          <w:rFonts w:eastAsia="Times New Roman"/>
          <w:vertAlign w:val="subscript"/>
        </w:rPr>
        <w:t>1%</w:t>
      </w:r>
      <w:r w:rsidR="009E5D55">
        <w:rPr>
          <w:rFonts w:eastAsia="Times New Roman"/>
          <w:i/>
          <w:vertAlign w:val="subscript"/>
        </w:rPr>
        <w:t xml:space="preserve"> </w:t>
      </w:r>
      <w:r w:rsidR="00003409" w:rsidRPr="00F55C9D">
        <w:rPr>
          <w:rFonts w:eastAsia="Times New Roman"/>
        </w:rPr>
        <w:t>и</w:t>
      </w:r>
      <w:r w:rsidR="009E5D55">
        <w:rPr>
          <w:rFonts w:eastAsia="Times New Roman"/>
        </w:rPr>
        <w:t xml:space="preserve"> </w:t>
      </w:r>
      <w:r w:rsidR="00003409" w:rsidRPr="00F55C9D">
        <w:rPr>
          <w:rFonts w:eastAsia="Times New Roman"/>
        </w:rPr>
        <w:t>далее</w:t>
      </w:r>
      <w:r w:rsidR="009E5D55">
        <w:rPr>
          <w:rFonts w:eastAsia="Times New Roman"/>
        </w:rPr>
        <w:t xml:space="preserve"> </w:t>
      </w:r>
      <w:r w:rsidR="00003409" w:rsidRPr="00F55C9D">
        <w:rPr>
          <w:rFonts w:eastAsia="Times New Roman"/>
        </w:rPr>
        <w:t>определяют</w:t>
      </w:r>
      <w:r w:rsidR="009E5D55">
        <w:rPr>
          <w:rFonts w:eastAsia="Times New Roman"/>
        </w:rPr>
        <w:t xml:space="preserve"> </w:t>
      </w:r>
      <w:r w:rsidR="00003409" w:rsidRPr="00F55C9D">
        <w:rPr>
          <w:rFonts w:eastAsia="Times New Roman"/>
        </w:rPr>
        <w:t>значения</w:t>
      </w:r>
      <w:r w:rsidR="009E5D55">
        <w:rPr>
          <w:rFonts w:eastAsia="Times New Roman"/>
        </w:rPr>
        <w:t xml:space="preserve"> </w:t>
      </w:r>
      <w:r w:rsidR="00003409" w:rsidRPr="00F55C9D">
        <w:rPr>
          <w:rFonts w:eastAsia="Times New Roman"/>
        </w:rPr>
        <w:t>расчетных</w:t>
      </w:r>
      <w:r w:rsidR="009E5D55">
        <w:rPr>
          <w:rFonts w:eastAsia="Times New Roman"/>
        </w:rPr>
        <w:t xml:space="preserve"> </w:t>
      </w:r>
      <w:r w:rsidR="00003409" w:rsidRPr="00F55C9D">
        <w:rPr>
          <w:rFonts w:eastAsia="Times New Roman"/>
        </w:rPr>
        <w:t>максимальных</w:t>
      </w:r>
      <w:r w:rsidR="009E5D55">
        <w:rPr>
          <w:rFonts w:eastAsia="Times New Roman"/>
        </w:rPr>
        <w:t xml:space="preserve"> </w:t>
      </w:r>
      <w:r w:rsidR="00003409" w:rsidRPr="00F55C9D">
        <w:rPr>
          <w:rFonts w:eastAsia="Times New Roman"/>
        </w:rPr>
        <w:t>срочных</w:t>
      </w:r>
      <w:r w:rsidR="009E5D55">
        <w:rPr>
          <w:rFonts w:eastAsia="Times New Roman"/>
        </w:rPr>
        <w:t xml:space="preserve"> </w:t>
      </w:r>
      <w:r w:rsidR="00003409" w:rsidRPr="00003F1A">
        <w:rPr>
          <w:rFonts w:eastAsia="Times New Roman"/>
        </w:rPr>
        <w:t>расходов</w:t>
      </w:r>
      <w:r w:rsidR="009E5D55" w:rsidRPr="00003F1A">
        <w:rPr>
          <w:rFonts w:eastAsia="Times New Roman"/>
        </w:rPr>
        <w:t xml:space="preserve"> </w:t>
      </w:r>
      <w:r w:rsidR="00003409" w:rsidRPr="00003F1A">
        <w:rPr>
          <w:rFonts w:eastAsia="Times New Roman"/>
        </w:rPr>
        <w:t>воды</w:t>
      </w:r>
      <w:r w:rsidR="009E5D55" w:rsidRPr="00003F1A">
        <w:rPr>
          <w:rFonts w:eastAsia="Times New Roman"/>
        </w:rPr>
        <w:t xml:space="preserve"> </w:t>
      </w:r>
      <w:r w:rsidR="00003409" w:rsidRPr="00003F1A">
        <w:rPr>
          <w:rFonts w:eastAsia="Times New Roman"/>
        </w:rPr>
        <w:t>дождевого</w:t>
      </w:r>
      <w:r w:rsidR="009E5D55" w:rsidRPr="00003F1A">
        <w:rPr>
          <w:rFonts w:eastAsia="Times New Roman"/>
        </w:rPr>
        <w:t xml:space="preserve"> </w:t>
      </w:r>
      <w:r w:rsidR="00003409" w:rsidRPr="00003F1A">
        <w:rPr>
          <w:rFonts w:eastAsia="Times New Roman"/>
        </w:rPr>
        <w:t>паводка;</w:t>
      </w:r>
    </w:p>
    <w:p w14:paraId="2364E368" w14:textId="77777777" w:rsidR="00003409" w:rsidRPr="00003F1A" w:rsidRDefault="0076244F" w:rsidP="0007021C">
      <w:pPr>
        <w:spacing w:line="240" w:lineRule="auto"/>
        <w:ind w:firstLine="567"/>
        <w:rPr>
          <w:rFonts w:eastAsia="Times New Roman"/>
        </w:rPr>
      </w:pPr>
      <w:r>
        <w:rPr>
          <w:rFonts w:eastAsia="Times New Roman"/>
        </w:rPr>
        <w:t>в</w:t>
      </w:r>
      <w:r w:rsidR="00003409" w:rsidRPr="00003F1A">
        <w:rPr>
          <w:rFonts w:eastAsia="Times New Roman"/>
        </w:rPr>
        <w:t>)</w:t>
      </w:r>
      <w:r w:rsidR="009E5D55" w:rsidRPr="00003F1A">
        <w:rPr>
          <w:rFonts w:eastAsia="Times New Roman"/>
        </w:rPr>
        <w:t xml:space="preserve"> </w:t>
      </w:r>
      <w:r w:rsidR="00003409" w:rsidRPr="00003F1A">
        <w:rPr>
          <w:rFonts w:eastAsia="Times New Roman"/>
        </w:rPr>
        <w:t>сборный</w:t>
      </w:r>
      <w:r w:rsidR="009E5D55" w:rsidRPr="00003F1A">
        <w:rPr>
          <w:rFonts w:eastAsia="Times New Roman"/>
        </w:rPr>
        <w:t xml:space="preserve"> </w:t>
      </w:r>
      <w:r w:rsidR="00003409" w:rsidRPr="00003F1A">
        <w:rPr>
          <w:rFonts w:eastAsia="Times New Roman"/>
        </w:rPr>
        <w:t>коэффициент</w:t>
      </w:r>
      <w:r w:rsidR="009E5D55" w:rsidRPr="00003F1A">
        <w:rPr>
          <w:rFonts w:eastAsia="Times New Roman"/>
        </w:rPr>
        <w:t xml:space="preserve"> </w:t>
      </w:r>
      <w:r w:rsidR="00003409" w:rsidRPr="00003F1A">
        <w:rPr>
          <w:rFonts w:eastAsia="Times New Roman"/>
        </w:rPr>
        <w:t>стока</w:t>
      </w:r>
      <w:r w:rsidR="009E5D55" w:rsidRPr="00003F1A">
        <w:rPr>
          <w:rFonts w:eastAsia="Times New Roman"/>
        </w:rPr>
        <w:t xml:space="preserve"> </w:t>
      </w:r>
      <w:r w:rsidR="00003409" w:rsidRPr="00A4488D">
        <w:rPr>
          <w:rFonts w:eastAsia="Times New Roman"/>
          <w:lang w:val="en-US"/>
        </w:rPr>
        <w:t>φ</w:t>
      </w:r>
      <w:r w:rsidR="009E5D55" w:rsidRPr="00003F1A">
        <w:rPr>
          <w:rFonts w:eastAsia="Times New Roman"/>
        </w:rPr>
        <w:t xml:space="preserve"> </w:t>
      </w:r>
      <w:r w:rsidR="00003409" w:rsidRPr="00003F1A">
        <w:rPr>
          <w:rFonts w:eastAsia="Times New Roman"/>
        </w:rPr>
        <w:t>для</w:t>
      </w:r>
      <w:r w:rsidR="009E5D55" w:rsidRPr="00003F1A">
        <w:rPr>
          <w:rFonts w:eastAsia="Times New Roman"/>
        </w:rPr>
        <w:t xml:space="preserve"> </w:t>
      </w:r>
      <w:r w:rsidR="00003409" w:rsidRPr="00003F1A">
        <w:rPr>
          <w:rFonts w:eastAsia="Times New Roman"/>
        </w:rPr>
        <w:t>равнинных</w:t>
      </w:r>
      <w:r w:rsidR="009E5D55" w:rsidRPr="00003F1A">
        <w:rPr>
          <w:rFonts w:eastAsia="Times New Roman"/>
        </w:rPr>
        <w:t xml:space="preserve"> </w:t>
      </w:r>
      <w:r w:rsidR="00003409" w:rsidRPr="00003F1A">
        <w:rPr>
          <w:rFonts w:eastAsia="Times New Roman"/>
        </w:rPr>
        <w:t>рек</w:t>
      </w:r>
      <w:r w:rsidR="009E5D55" w:rsidRPr="00003F1A">
        <w:rPr>
          <w:rFonts w:eastAsia="Times New Roman"/>
        </w:rPr>
        <w:t xml:space="preserve"> </w:t>
      </w:r>
      <w:r w:rsidR="00003409" w:rsidRPr="00003F1A">
        <w:rPr>
          <w:rFonts w:eastAsia="Times New Roman"/>
        </w:rPr>
        <w:t>определяют</w:t>
      </w:r>
      <w:r w:rsidR="009E5D55" w:rsidRPr="00003F1A">
        <w:rPr>
          <w:rFonts w:eastAsia="Times New Roman"/>
        </w:rPr>
        <w:t xml:space="preserve"> </w:t>
      </w:r>
      <w:r w:rsidR="00003409" w:rsidRPr="00003F1A">
        <w:rPr>
          <w:rFonts w:eastAsia="Times New Roman"/>
        </w:rPr>
        <w:t>по</w:t>
      </w:r>
      <w:r w:rsidR="009E5D55" w:rsidRPr="00003F1A">
        <w:rPr>
          <w:rFonts w:eastAsia="Times New Roman"/>
        </w:rPr>
        <w:t xml:space="preserve"> </w:t>
      </w:r>
      <w:r w:rsidR="00665313" w:rsidRPr="00003F1A">
        <w:rPr>
          <w:rFonts w:eastAsia="Times New Roman"/>
        </w:rPr>
        <w:t>формуле</w:t>
      </w:r>
    </w:p>
    <w:p w14:paraId="7074E006" w14:textId="77777777" w:rsidR="00665313" w:rsidRPr="007567B8" w:rsidRDefault="00B74F65" w:rsidP="0007021C">
      <w:pPr>
        <w:spacing w:line="240" w:lineRule="auto"/>
        <w:ind w:firstLine="0"/>
        <w:jc w:val="right"/>
        <w:rPr>
          <w:szCs w:val="28"/>
          <w:lang w:val="en-US"/>
        </w:rPr>
      </w:pPr>
      <m:oMath>
        <m:r>
          <m:rPr>
            <m:sty m:val="p"/>
          </m:rPr>
          <w:rPr>
            <w:rFonts w:ascii="Cambria Math" w:hAnsi="Cambria Math"/>
            <w:sz w:val="30"/>
            <w:szCs w:val="30"/>
            <w:lang w:val="en-US"/>
          </w:rPr>
          <m:t>φ</m:t>
        </m:r>
        <m:r>
          <w:rPr>
            <w:rFonts w:ascii="Cambria Math"/>
            <w:sz w:val="30"/>
            <w:szCs w:val="30"/>
            <w:lang w:val="en-US"/>
          </w:rPr>
          <m:t xml:space="preserve">= </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q</m:t>
                </m:r>
              </m:e>
              <m:sub>
                <m:r>
                  <m:rPr>
                    <m:nor/>
                  </m:rPr>
                  <w:rPr>
                    <w:rFonts w:ascii="Cambria Math"/>
                    <w:sz w:val="30"/>
                    <w:szCs w:val="30"/>
                    <w:lang w:val="en-US"/>
                  </w:rPr>
                  <m:t>1%,a</m:t>
                </m:r>
                <m:ctrlPr>
                  <w:rPr>
                    <w:rFonts w:ascii="Cambria Math" w:hAnsi="Cambria Math"/>
                    <w:sz w:val="30"/>
                    <w:szCs w:val="30"/>
                    <w:lang w:val="en-US"/>
                  </w:rPr>
                </m:ctrlPr>
              </m:sub>
            </m:sSub>
            <m:ctrlPr>
              <w:rPr>
                <w:rFonts w:ascii="Cambria Math" w:hAnsi="Cambria Math"/>
                <w:sz w:val="30"/>
                <w:szCs w:val="30"/>
                <w:lang w:val="en-US"/>
              </w:rPr>
            </m:ctrlPr>
          </m:num>
          <m:den>
            <m:r>
              <m:rPr>
                <m:nor/>
              </m:rPr>
              <w:rPr>
                <w:rFonts w:ascii="Cambria Math"/>
                <w:sz w:val="30"/>
                <w:szCs w:val="30"/>
                <w:lang w:val="en-US"/>
              </w:rPr>
              <m:t xml:space="preserve">16,67 </m:t>
            </m:r>
            <m:acc>
              <m:accPr>
                <m:chr m:val="̅"/>
                <m:ctrlPr>
                  <w:rPr>
                    <w:rFonts w:ascii="Cambria Math" w:hAnsi="Cambria Math"/>
                    <w:iCs/>
                    <w:sz w:val="30"/>
                    <w:szCs w:val="30"/>
                    <w:lang w:val="en-US"/>
                  </w:rPr>
                </m:ctrlPr>
              </m:accPr>
              <m:e>
                <m:r>
                  <m:rPr>
                    <m:sty m:val="p"/>
                  </m:rPr>
                  <w:rPr>
                    <w:rFonts w:ascii="Cambria Math"/>
                    <w:sz w:val="30"/>
                    <w:szCs w:val="30"/>
                    <w:lang w:val="en-US"/>
                  </w:rPr>
                  <m:t>ψ</m:t>
                </m:r>
              </m:e>
            </m:acc>
            <m:r>
              <w:rPr>
                <w:rFonts w:ascii="Cambria Math"/>
                <w:sz w:val="30"/>
                <w:szCs w:val="30"/>
                <w:lang w:val="en-US"/>
              </w:rPr>
              <m:t>(</m:t>
            </m:r>
            <m:sSub>
              <m:sSubPr>
                <m:ctrlPr>
                  <w:rPr>
                    <w:rFonts w:ascii="Cambria Math" w:hAnsi="Cambria Math"/>
                    <w:iCs/>
                    <w:sz w:val="30"/>
                    <w:szCs w:val="30"/>
                    <w:lang w:val="en-US"/>
                  </w:rPr>
                </m:ctrlPr>
              </m:sSubPr>
              <m:e>
                <m:r>
                  <m:rPr>
                    <m:sty m:val="p"/>
                  </m:rPr>
                  <w:rPr>
                    <w:rFonts w:ascii="Cambria Math"/>
                    <w:sz w:val="30"/>
                    <w:szCs w:val="30"/>
                    <w:lang w:val="en-US"/>
                  </w:rPr>
                  <m:t>τ</m:t>
                </m:r>
              </m:e>
              <m:sub>
                <m:r>
                  <m:rPr>
                    <m:sty m:val="p"/>
                  </m:rPr>
                  <w:rPr>
                    <w:rFonts w:ascii="Cambria Math"/>
                    <w:sz w:val="30"/>
                    <w:szCs w:val="30"/>
                    <w:lang w:val="en-US"/>
                  </w:rPr>
                  <m:t>б</m:t>
                </m:r>
              </m:sub>
            </m:sSub>
            <m:r>
              <w:rPr>
                <w:rFonts w:ascii="Cambria Math"/>
                <w:sz w:val="30"/>
                <w:szCs w:val="30"/>
                <w:lang w:val="en-US"/>
              </w:rPr>
              <m:t>)</m:t>
            </m:r>
            <m:r>
              <m:rPr>
                <m:sty m:val="p"/>
              </m:rPr>
              <w:rPr>
                <w:rFonts w:ascii="Cambria Math"/>
                <w:sz w:val="30"/>
                <w:szCs w:val="30"/>
                <w:lang w:val="en-US"/>
              </w:rPr>
              <m:t>δ</m:t>
            </m:r>
            <m:sSub>
              <m:sSubPr>
                <m:ctrlPr>
                  <w:rPr>
                    <w:rFonts w:ascii="Cambria Math" w:hAnsi="Cambria Math"/>
                    <w:i/>
                    <w:sz w:val="30"/>
                    <w:szCs w:val="30"/>
                    <w:lang w:val="en-US"/>
                  </w:rPr>
                </m:ctrlPr>
              </m:sSubPr>
              <m:e>
                <m:r>
                  <w:rPr>
                    <w:rFonts w:ascii="Cambria Math"/>
                    <w:sz w:val="30"/>
                    <w:szCs w:val="30"/>
                    <w:lang w:val="en-US"/>
                  </w:rPr>
                  <m:t>Н</m:t>
                </m:r>
              </m:e>
              <m:sub>
                <m:r>
                  <w:rPr>
                    <w:rFonts w:ascii="Cambria Math"/>
                    <w:sz w:val="30"/>
                    <w:szCs w:val="30"/>
                    <w:lang w:val="en-US"/>
                  </w:rPr>
                  <m:t>1%</m:t>
                </m:r>
              </m:sub>
            </m:sSub>
          </m:den>
        </m:f>
        <m:r>
          <w:rPr>
            <w:rFonts w:ascii="Cambria Math"/>
            <w:sz w:val="30"/>
            <w:szCs w:val="30"/>
            <w:lang w:val="en-US"/>
          </w:rPr>
          <m:t>(</m:t>
        </m:r>
        <m:sSub>
          <m:sSubPr>
            <m:ctrlPr>
              <w:rPr>
                <w:rFonts w:ascii="Cambria Math" w:hAnsi="Cambria Math"/>
                <w:i/>
                <w:sz w:val="30"/>
                <w:szCs w:val="30"/>
                <w:lang w:val="en-US"/>
              </w:rPr>
            </m:ctrlPr>
          </m:sSubPr>
          <m:e>
            <m:r>
              <w:rPr>
                <w:rFonts w:ascii="Cambria Math"/>
                <w:sz w:val="30"/>
                <w:szCs w:val="30"/>
                <w:lang w:val="en-US"/>
              </w:rPr>
              <m:t>I</m:t>
            </m:r>
          </m:e>
          <m:sub>
            <m:r>
              <m:rPr>
                <m:nor/>
              </m:rPr>
              <w:rPr>
                <w:rFonts w:ascii="Cambria Math"/>
                <w:sz w:val="30"/>
                <w:szCs w:val="30"/>
                <w:lang w:val="en-US"/>
              </w:rPr>
              <m:t>ск</m:t>
            </m:r>
            <m:ctrlPr>
              <w:rPr>
                <w:rFonts w:ascii="Cambria Math" w:hAnsi="Cambria Math"/>
                <w:sz w:val="30"/>
                <w:szCs w:val="30"/>
                <w:lang w:val="en-US"/>
              </w:rPr>
            </m:ctrlPr>
          </m:sub>
        </m:sSub>
        <m:r>
          <w:rPr>
            <w:rFonts w:ascii="Cambria Math"/>
            <w:sz w:val="30"/>
            <w:szCs w:val="30"/>
            <w:lang w:val="en-US"/>
          </w:rPr>
          <m:t>/</m:t>
        </m:r>
        <m:sSub>
          <m:sSubPr>
            <m:ctrlPr>
              <w:rPr>
                <w:rFonts w:ascii="Cambria Math" w:hAnsi="Cambria Math"/>
                <w:i/>
                <w:sz w:val="30"/>
                <w:szCs w:val="30"/>
                <w:lang w:val="en-US"/>
              </w:rPr>
            </m:ctrlPr>
          </m:sSubPr>
          <m:e>
            <m:r>
              <w:rPr>
                <w:rFonts w:ascii="Cambria Math"/>
                <w:sz w:val="30"/>
                <w:szCs w:val="30"/>
                <w:lang w:val="en-US"/>
              </w:rPr>
              <m:t>I</m:t>
            </m:r>
          </m:e>
          <m:sub>
            <m:r>
              <m:rPr>
                <m:nor/>
              </m:rPr>
              <w:rPr>
                <w:rFonts w:ascii="Cambria Math"/>
                <w:sz w:val="30"/>
                <w:szCs w:val="30"/>
                <w:lang w:val="en-US"/>
              </w:rPr>
              <m:t>ск</m:t>
            </m:r>
            <m:r>
              <m:rPr>
                <m:sty m:val="p"/>
              </m:rPr>
              <w:rPr>
                <w:rFonts w:ascii="Cambria Math"/>
                <w:sz w:val="30"/>
                <w:szCs w:val="30"/>
                <w:lang w:val="en-US"/>
              </w:rPr>
              <m:t>,</m:t>
            </m:r>
            <m:r>
              <m:rPr>
                <m:sty m:val="p"/>
              </m:rPr>
              <w:rPr>
                <w:rFonts w:ascii="Cambria Math"/>
                <w:sz w:val="30"/>
                <w:szCs w:val="30"/>
                <w:lang w:val="en-US"/>
              </w:rPr>
              <m:t>а</m:t>
            </m:r>
          </m:sub>
        </m:sSub>
        <m:sSubSup>
          <m:sSubSupPr>
            <m:ctrlPr>
              <w:rPr>
                <w:rFonts w:ascii="Cambria Math" w:hAnsi="Cambria Math"/>
                <w:i/>
                <w:sz w:val="30"/>
                <w:szCs w:val="30"/>
                <w:lang w:val="en-US"/>
              </w:rPr>
            </m:ctrlPr>
          </m:sSubSupPr>
          <m:e>
            <m:r>
              <w:rPr>
                <w:rFonts w:ascii="Cambria Math"/>
                <w:sz w:val="30"/>
                <w:szCs w:val="30"/>
                <w:lang w:val="en-US"/>
              </w:rPr>
              <m:t>)</m:t>
            </m:r>
          </m:e>
          <m:sub/>
          <m:sup>
            <m:sSub>
              <m:sSubPr>
                <m:ctrlPr>
                  <w:rPr>
                    <w:rFonts w:ascii="Cambria Math" w:hAnsi="Cambria Math"/>
                    <w:i/>
                    <w:sz w:val="30"/>
                    <w:szCs w:val="30"/>
                    <w:lang w:val="en-US"/>
                  </w:rPr>
                </m:ctrlPr>
              </m:sSubPr>
              <m:e>
                <m:r>
                  <w:rPr>
                    <w:rFonts w:ascii="Cambria Math"/>
                    <w:sz w:val="30"/>
                    <w:szCs w:val="30"/>
                    <w:lang w:val="en-US"/>
                  </w:rPr>
                  <m:t>n</m:t>
                </m:r>
              </m:e>
              <m:sub>
                <m:r>
                  <w:rPr>
                    <w:rFonts w:ascii="Cambria Math"/>
                    <w:sz w:val="30"/>
                    <w:szCs w:val="30"/>
                    <w:lang w:val="en-US"/>
                  </w:rPr>
                  <m:t>2</m:t>
                </m:r>
              </m:sub>
            </m:sSub>
          </m:sup>
        </m:sSubSup>
        <m:sSup>
          <m:sSupPr>
            <m:ctrlPr>
              <w:rPr>
                <w:rFonts w:ascii="Cambria Math" w:hAnsi="Cambria Math"/>
                <w:i/>
                <w:sz w:val="30"/>
                <w:szCs w:val="30"/>
                <w:lang w:val="en-US"/>
              </w:rPr>
            </m:ctrlPr>
          </m:sSupPr>
          <m:e>
            <m:d>
              <m:dPr>
                <m:begChr m:val="["/>
                <m:endChr m:val="]"/>
                <m:ctrlPr>
                  <w:rPr>
                    <w:rFonts w:ascii="Cambria Math" w:hAnsi="Cambria Math"/>
                    <w:i/>
                    <w:sz w:val="30"/>
                    <w:szCs w:val="30"/>
                    <w:lang w:val="en-US"/>
                  </w:rPr>
                </m:ctrlPr>
              </m:dPr>
              <m:e>
                <m:r>
                  <w:rPr>
                    <w:rFonts w:ascii="Cambria Math"/>
                    <w:sz w:val="30"/>
                    <w:szCs w:val="30"/>
                    <w:lang w:val="en-US"/>
                  </w:rPr>
                  <m:t>(</m:t>
                </m:r>
                <m:sSub>
                  <m:sSubPr>
                    <m:ctrlPr>
                      <w:rPr>
                        <w:rFonts w:ascii="Cambria Math" w:hAnsi="Cambria Math"/>
                        <w:i/>
                        <w:sz w:val="30"/>
                        <w:szCs w:val="30"/>
                        <w:lang w:val="en-US"/>
                      </w:rPr>
                    </m:ctrlPr>
                  </m:sSubPr>
                  <m:e>
                    <m:r>
                      <w:rPr>
                        <w:rFonts w:ascii="Cambria Math"/>
                        <w:sz w:val="30"/>
                        <w:szCs w:val="30"/>
                        <w:lang w:val="en-US"/>
                      </w:rPr>
                      <m:t>A</m:t>
                    </m:r>
                  </m:e>
                  <m:sub>
                    <m:r>
                      <m:rPr>
                        <m:sty m:val="p"/>
                      </m:rPr>
                      <w:rPr>
                        <w:rFonts w:ascii="Cambria Math"/>
                        <w:sz w:val="30"/>
                        <w:szCs w:val="30"/>
                        <w:lang w:val="en-US"/>
                      </w:rPr>
                      <m:t>a</m:t>
                    </m:r>
                  </m:sub>
                </m:sSub>
                <m:r>
                  <w:rPr>
                    <w:rFonts w:ascii="Cambria Math"/>
                    <w:sz w:val="30"/>
                    <w:szCs w:val="30"/>
                    <w:lang w:val="en-US"/>
                  </w:rPr>
                  <m:t>+1)/(A+1)</m:t>
                </m:r>
              </m:e>
            </m:d>
          </m:e>
          <m:sup>
            <m:sSub>
              <m:sSubPr>
                <m:ctrlPr>
                  <w:rPr>
                    <w:rFonts w:ascii="Cambria Math" w:hAnsi="Cambria Math"/>
                    <w:i/>
                    <w:sz w:val="30"/>
                    <w:szCs w:val="30"/>
                    <w:lang w:val="en-US"/>
                  </w:rPr>
                </m:ctrlPr>
              </m:sSubPr>
              <m:e>
                <m:r>
                  <w:rPr>
                    <w:rFonts w:ascii="Cambria Math"/>
                    <w:sz w:val="30"/>
                    <w:szCs w:val="30"/>
                    <w:lang w:val="en-US"/>
                  </w:rPr>
                  <m:t>n</m:t>
                </m:r>
              </m:e>
              <m:sub>
                <m:r>
                  <w:rPr>
                    <w:rFonts w:ascii="Cambria Math"/>
                    <w:sz w:val="30"/>
                    <w:szCs w:val="30"/>
                    <w:lang w:val="en-US"/>
                  </w:rPr>
                  <m:t>3</m:t>
                </m:r>
              </m:sub>
            </m:sSub>
          </m:sup>
        </m:sSup>
      </m:oMath>
      <w:r w:rsidR="00665313" w:rsidRPr="007567B8">
        <w:rPr>
          <w:szCs w:val="28"/>
          <w:lang w:val="en-US"/>
        </w:rPr>
        <w:t xml:space="preserve">, </w:t>
      </w:r>
      <w:r w:rsidR="00AD131B" w:rsidRPr="00AD131B">
        <w:rPr>
          <w:szCs w:val="28"/>
          <w:lang w:val="en-US"/>
        </w:rPr>
        <w:t xml:space="preserve">       </w:t>
      </w:r>
      <w:r w:rsidR="00665313" w:rsidRPr="007567B8">
        <w:rPr>
          <w:szCs w:val="28"/>
          <w:lang w:val="en-US"/>
        </w:rPr>
        <w:t xml:space="preserve">  (7.28)</w:t>
      </w:r>
    </w:p>
    <w:p w14:paraId="4EC33ED0" w14:textId="77777777" w:rsidR="00C9646A" w:rsidRPr="00003F1A" w:rsidRDefault="00003409" w:rsidP="0007021C">
      <w:pPr>
        <w:spacing w:line="240" w:lineRule="auto"/>
        <w:ind w:left="1560" w:hanging="1560"/>
        <w:rPr>
          <w:rFonts w:eastAsia="Times New Roman"/>
        </w:rPr>
      </w:pPr>
      <w:r w:rsidRPr="00003F1A">
        <w:rPr>
          <w:rFonts w:eastAsia="Times New Roman"/>
        </w:rPr>
        <w:t>г</w:t>
      </w:r>
      <w:r w:rsidR="00C9646A" w:rsidRPr="00003F1A">
        <w:rPr>
          <w:rFonts w:eastAsia="Times New Roman"/>
        </w:rPr>
        <w:t>де</w:t>
      </w:r>
      <w:r w:rsidR="009E5D55" w:rsidRPr="00003F1A">
        <w:rPr>
          <w:rFonts w:eastAsia="Times New Roman"/>
        </w:rPr>
        <w:t xml:space="preserve"> </w:t>
      </w:r>
      <w:r w:rsidR="00DE372F" w:rsidRPr="00003F1A">
        <w:rPr>
          <w:rFonts w:eastAsia="Times New Roman"/>
          <w:i/>
          <w:lang w:val="en-US"/>
        </w:rPr>
        <w:t>q</w:t>
      </w:r>
      <w:r w:rsidR="00DE372F" w:rsidRPr="00003F1A">
        <w:rPr>
          <w:rFonts w:eastAsia="Times New Roman"/>
          <w:vertAlign w:val="subscript"/>
        </w:rPr>
        <w:t>1%</w:t>
      </w:r>
      <w:r w:rsidR="00DE372F" w:rsidRPr="00003F1A">
        <w:rPr>
          <w:rFonts w:eastAsia="Times New Roman"/>
          <w:i/>
          <w:vertAlign w:val="subscript"/>
        </w:rPr>
        <w:t>,</w:t>
      </w:r>
      <w:r w:rsidR="00DE372F" w:rsidRPr="001D52B8">
        <w:rPr>
          <w:rFonts w:eastAsia="Times New Roman"/>
          <w:vertAlign w:val="subscript"/>
          <w:lang w:val="en-US"/>
        </w:rPr>
        <w:t>a</w:t>
      </w:r>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00C9646A" w:rsidRPr="00003F1A">
        <w:rPr>
          <w:rFonts w:eastAsia="Times New Roman"/>
        </w:rPr>
        <w:t>модуль</w:t>
      </w:r>
      <w:r w:rsidR="009E5D55" w:rsidRPr="00003F1A">
        <w:rPr>
          <w:rFonts w:eastAsia="Times New Roman"/>
        </w:rPr>
        <w:t xml:space="preserve"> </w:t>
      </w:r>
      <w:r w:rsidR="00C9646A" w:rsidRPr="00003F1A">
        <w:rPr>
          <w:rFonts w:eastAsia="Times New Roman"/>
        </w:rPr>
        <w:t>максимального</w:t>
      </w:r>
      <w:r w:rsidR="009E5D55" w:rsidRPr="00003F1A">
        <w:rPr>
          <w:rFonts w:eastAsia="Times New Roman"/>
        </w:rPr>
        <w:t xml:space="preserve"> </w:t>
      </w:r>
      <w:r w:rsidR="00C9646A" w:rsidRPr="00003F1A">
        <w:rPr>
          <w:rFonts w:eastAsia="Times New Roman"/>
        </w:rPr>
        <w:t>срочного</w:t>
      </w:r>
      <w:r w:rsidR="009E5D55" w:rsidRPr="00003F1A">
        <w:rPr>
          <w:rFonts w:eastAsia="Times New Roman"/>
        </w:rPr>
        <w:t xml:space="preserve"> </w:t>
      </w:r>
      <w:r w:rsidR="00C9646A" w:rsidRPr="00003F1A">
        <w:rPr>
          <w:rFonts w:eastAsia="Times New Roman"/>
        </w:rPr>
        <w:t>расхода</w:t>
      </w:r>
      <w:r w:rsidR="009E5D55" w:rsidRPr="00003F1A">
        <w:rPr>
          <w:rFonts w:eastAsia="Times New Roman"/>
        </w:rPr>
        <w:t xml:space="preserve"> </w:t>
      </w:r>
      <w:r w:rsidR="00C9646A" w:rsidRPr="00003F1A">
        <w:rPr>
          <w:rFonts w:eastAsia="Times New Roman"/>
        </w:rPr>
        <w:t>воды</w:t>
      </w:r>
      <w:r w:rsidR="009E5D55" w:rsidRPr="00003F1A">
        <w:rPr>
          <w:rFonts w:eastAsia="Times New Roman"/>
        </w:rPr>
        <w:t xml:space="preserve"> </w:t>
      </w:r>
      <w:r w:rsidR="00C9646A" w:rsidRPr="00003F1A">
        <w:rPr>
          <w:rFonts w:eastAsia="Times New Roman"/>
        </w:rPr>
        <w:t>реки-аналога</w:t>
      </w:r>
      <w:r w:rsidR="009E5D55" w:rsidRPr="00003F1A">
        <w:rPr>
          <w:rFonts w:eastAsia="Times New Roman"/>
        </w:rPr>
        <w:t xml:space="preserve"> </w:t>
      </w:r>
      <w:r w:rsidR="00C9646A" w:rsidRPr="00003F1A">
        <w:rPr>
          <w:rFonts w:eastAsia="Times New Roman"/>
        </w:rPr>
        <w:t>ежегодной</w:t>
      </w:r>
      <w:r w:rsidR="009E5D55" w:rsidRPr="00003F1A">
        <w:rPr>
          <w:rFonts w:eastAsia="Times New Roman"/>
        </w:rPr>
        <w:t xml:space="preserve"> </w:t>
      </w:r>
      <w:r w:rsidR="00C9646A" w:rsidRPr="00003F1A">
        <w:rPr>
          <w:rFonts w:eastAsia="Times New Roman"/>
        </w:rPr>
        <w:t>вероятности</w:t>
      </w:r>
      <w:r w:rsidR="009E5D55" w:rsidRPr="00003F1A">
        <w:rPr>
          <w:rFonts w:eastAsia="Times New Roman"/>
        </w:rPr>
        <w:t xml:space="preserve"> </w:t>
      </w:r>
      <w:r w:rsidR="00C9646A" w:rsidRPr="00003F1A">
        <w:rPr>
          <w:rFonts w:eastAsia="Times New Roman"/>
        </w:rPr>
        <w:t>превышения</w:t>
      </w:r>
      <w:r w:rsidR="009E5D55" w:rsidRPr="00003F1A">
        <w:rPr>
          <w:rFonts w:eastAsia="Times New Roman"/>
        </w:rPr>
        <w:t xml:space="preserve"> </w:t>
      </w:r>
      <w:r w:rsidR="00665313" w:rsidRPr="00003F1A">
        <w:rPr>
          <w:rFonts w:eastAsia="Times New Roman"/>
          <w:i/>
        </w:rPr>
        <w:t>Р</w:t>
      </w:r>
      <w:r w:rsidR="00665313" w:rsidRPr="00003F1A">
        <w:rPr>
          <w:rFonts w:eastAsia="Times New Roman"/>
        </w:rPr>
        <w:t xml:space="preserve"> = 1 %</w:t>
      </w:r>
      <w:r w:rsidR="00C9646A" w:rsidRPr="00003F1A">
        <w:rPr>
          <w:rFonts w:eastAsia="Times New Roman"/>
        </w:rPr>
        <w:t>,</w:t>
      </w:r>
      <w:r w:rsidR="009E5D55" w:rsidRPr="00003F1A">
        <w:rPr>
          <w:rFonts w:eastAsia="Times New Roman"/>
        </w:rPr>
        <w:t xml:space="preserve"> </w:t>
      </w:r>
      <w:r w:rsidR="00C9646A" w:rsidRPr="00003F1A">
        <w:rPr>
          <w:rFonts w:eastAsia="Times New Roman"/>
        </w:rPr>
        <w:t>м</w:t>
      </w:r>
      <w:r w:rsidR="00C9646A" w:rsidRPr="00003F1A">
        <w:rPr>
          <w:rFonts w:eastAsia="Times New Roman"/>
          <w:vertAlign w:val="superscript"/>
        </w:rPr>
        <w:t>3</w:t>
      </w:r>
      <w:r w:rsidR="00C9646A" w:rsidRPr="00003F1A">
        <w:rPr>
          <w:rFonts w:eastAsia="Times New Roman"/>
        </w:rPr>
        <w:t>/</w:t>
      </w:r>
      <w:r w:rsidR="005F07CC">
        <w:rPr>
          <w:rFonts w:eastAsia="Times New Roman"/>
        </w:rPr>
        <w:t>(</w:t>
      </w:r>
      <w:r w:rsidR="00C9646A" w:rsidRPr="00003F1A">
        <w:rPr>
          <w:rFonts w:eastAsia="Times New Roman"/>
        </w:rPr>
        <w:t>с</w:t>
      </w:r>
      <w:r w:rsidR="00DE372F" w:rsidRPr="00171DB5">
        <w:rPr>
          <w:rFonts w:eastAsia="Times New Roman"/>
          <w:bCs/>
        </w:rPr>
        <w:t>·</w:t>
      </w:r>
      <w:r w:rsidR="00C9646A" w:rsidRPr="00003F1A">
        <w:rPr>
          <w:rFonts w:eastAsia="Times New Roman"/>
        </w:rPr>
        <w:t>км</w:t>
      </w:r>
      <w:r w:rsidR="00C9646A" w:rsidRPr="00003F1A">
        <w:rPr>
          <w:rFonts w:eastAsia="Times New Roman"/>
          <w:vertAlign w:val="superscript"/>
        </w:rPr>
        <w:t>2</w:t>
      </w:r>
      <w:r w:rsidR="005F07CC" w:rsidRPr="005F07CC">
        <w:rPr>
          <w:rFonts w:eastAsia="Times New Roman"/>
        </w:rPr>
        <w:t>)</w:t>
      </w:r>
      <w:r w:rsidR="00C9646A" w:rsidRPr="00003F1A">
        <w:rPr>
          <w:rFonts w:eastAsia="Times New Roman"/>
        </w:rPr>
        <w:t>;</w:t>
      </w:r>
    </w:p>
    <w:p w14:paraId="334D9C7C" w14:textId="77777777" w:rsidR="00C9646A" w:rsidRPr="00003F1A" w:rsidRDefault="003D53A7" w:rsidP="0007021C">
      <w:pPr>
        <w:spacing w:line="240" w:lineRule="auto"/>
        <w:ind w:firstLine="426"/>
        <w:rPr>
          <w:rFonts w:eastAsia="Times New Roman"/>
        </w:rPr>
      </w:pPr>
      <w:r w:rsidRPr="00003F1A">
        <w:rPr>
          <w:rFonts w:eastAsia="Times New Roman"/>
        </w:rPr>
        <w:t>δ,</w:t>
      </w:r>
      <w:r w:rsidR="009E5D55" w:rsidRPr="00003F1A">
        <w:rPr>
          <w:rFonts w:eastAsia="Times New Roman"/>
        </w:rPr>
        <w:t xml:space="preserve"> </w:t>
      </w:r>
      <w:r w:rsidR="00C9646A" w:rsidRPr="00003F1A">
        <w:rPr>
          <w:rFonts w:eastAsia="Times New Roman"/>
          <w:i/>
        </w:rPr>
        <w:t>А</w:t>
      </w:r>
      <w:r w:rsidR="00C9646A" w:rsidRPr="00003F1A">
        <w:rPr>
          <w:rFonts w:eastAsia="Times New Roman"/>
        </w:rPr>
        <w:t>,</w:t>
      </w:r>
      <w:r w:rsidR="009E5D55" w:rsidRPr="00003F1A">
        <w:rPr>
          <w:rFonts w:eastAsia="Times New Roman"/>
        </w:rPr>
        <w:t xml:space="preserve"> </w:t>
      </w:r>
      <w:proofErr w:type="spellStart"/>
      <w:r w:rsidRPr="00003F1A">
        <w:rPr>
          <w:rFonts w:eastAsia="Times New Roman"/>
          <w:i/>
        </w:rPr>
        <w:t>А</w:t>
      </w:r>
      <w:r w:rsidRPr="001D52B8">
        <w:rPr>
          <w:rFonts w:eastAsia="Times New Roman"/>
          <w:vertAlign w:val="subscript"/>
        </w:rPr>
        <w:t>а</w:t>
      </w:r>
      <w:proofErr w:type="spellEnd"/>
      <w:r w:rsidR="009E5D55" w:rsidRPr="00003F1A">
        <w:rPr>
          <w:rFonts w:eastAsia="Times New Roman"/>
        </w:rPr>
        <w:t xml:space="preserve"> </w:t>
      </w:r>
      <w:r w:rsidR="00880B7F" w:rsidRPr="00003F1A">
        <w:rPr>
          <w:rFonts w:eastAsia="Times New Roman"/>
        </w:rPr>
        <w:t>–</w:t>
      </w:r>
      <w:r w:rsidR="009E5D55" w:rsidRPr="00003F1A">
        <w:rPr>
          <w:rFonts w:eastAsia="Times New Roman"/>
        </w:rPr>
        <w:t xml:space="preserve"> </w:t>
      </w:r>
      <w:r w:rsidR="00C9646A" w:rsidRPr="00003F1A">
        <w:rPr>
          <w:rFonts w:eastAsia="Times New Roman"/>
        </w:rPr>
        <w:t>то</w:t>
      </w:r>
      <w:r w:rsidR="009E5D55" w:rsidRPr="00003F1A">
        <w:rPr>
          <w:rFonts w:eastAsia="Times New Roman"/>
        </w:rPr>
        <w:t xml:space="preserve"> </w:t>
      </w:r>
      <w:r w:rsidR="00C9646A" w:rsidRPr="00003F1A">
        <w:rPr>
          <w:rFonts w:eastAsia="Times New Roman"/>
        </w:rPr>
        <w:t>же,</w:t>
      </w:r>
      <w:r w:rsidR="009E5D55" w:rsidRPr="00003F1A">
        <w:rPr>
          <w:rFonts w:eastAsia="Times New Roman"/>
        </w:rPr>
        <w:t xml:space="preserve"> </w:t>
      </w:r>
      <w:r w:rsidR="00C9646A" w:rsidRPr="00003F1A">
        <w:rPr>
          <w:rFonts w:eastAsia="Times New Roman"/>
        </w:rPr>
        <w:t>что</w:t>
      </w:r>
      <w:r w:rsidR="009E5D55" w:rsidRPr="00003F1A">
        <w:rPr>
          <w:rFonts w:eastAsia="Times New Roman"/>
        </w:rPr>
        <w:t xml:space="preserve"> </w:t>
      </w:r>
      <w:r w:rsidR="00C9646A" w:rsidRPr="00003F1A">
        <w:rPr>
          <w:rFonts w:eastAsia="Times New Roman"/>
        </w:rPr>
        <w:t>и</w:t>
      </w:r>
      <w:r w:rsidR="009E5D55" w:rsidRPr="00003F1A">
        <w:rPr>
          <w:rFonts w:eastAsia="Times New Roman"/>
        </w:rPr>
        <w:t xml:space="preserve"> </w:t>
      </w:r>
      <w:r w:rsidR="00C9646A" w:rsidRPr="00003F1A">
        <w:rPr>
          <w:rFonts w:eastAsia="Times New Roman"/>
        </w:rPr>
        <w:t>в</w:t>
      </w:r>
      <w:r w:rsidR="009E5D55" w:rsidRPr="00003F1A">
        <w:rPr>
          <w:rFonts w:eastAsia="Times New Roman"/>
        </w:rPr>
        <w:t xml:space="preserve"> </w:t>
      </w:r>
      <w:r w:rsidR="00C9646A" w:rsidRPr="00003F1A">
        <w:rPr>
          <w:rFonts w:eastAsia="Times New Roman"/>
        </w:rPr>
        <w:t>7.</w:t>
      </w:r>
      <w:r w:rsidR="005732B3">
        <w:rPr>
          <w:rFonts w:eastAsia="Times New Roman"/>
        </w:rPr>
        <w:t>6</w:t>
      </w:r>
      <w:r w:rsidR="0029280F">
        <w:rPr>
          <w:rFonts w:eastAsia="Times New Roman"/>
        </w:rPr>
        <w:t>.1</w:t>
      </w:r>
      <w:r w:rsidR="00C9646A" w:rsidRPr="00003F1A">
        <w:rPr>
          <w:rFonts w:eastAsia="Times New Roman"/>
        </w:rPr>
        <w:t>;</w:t>
      </w:r>
    </w:p>
    <w:p w14:paraId="4379229B" w14:textId="77777777" w:rsidR="00C9646A" w:rsidRPr="00F55C9D" w:rsidRDefault="00866D6F" w:rsidP="0007021C">
      <w:pPr>
        <w:spacing w:line="240" w:lineRule="auto"/>
        <w:ind w:left="1701" w:hanging="1361"/>
        <w:rPr>
          <w:rFonts w:eastAsia="Times New Roman"/>
        </w:rPr>
      </w:pPr>
      <w:r w:rsidRPr="00003F1A">
        <w:rPr>
          <w:position w:val="-12"/>
        </w:rPr>
        <w:object w:dxaOrig="340" w:dyaOrig="380" w14:anchorId="7D869A7A">
          <v:shape id="_x0000_i1043" type="#_x0000_t75" style="width:18.75pt;height:19.5pt" o:ole="">
            <v:imagedata r:id="rId49" o:title=""/>
          </v:shape>
          <o:OLEObject Type="Embed" ProgID="Equation.3" ShapeID="_x0000_i1043" DrawAspect="Content" ObjectID="_1756195015" r:id="rId50"/>
        </w:object>
      </w:r>
      <w:r w:rsidR="00C9646A" w:rsidRPr="00003F1A">
        <w:rPr>
          <w:rFonts w:eastAsia="Times New Roman"/>
        </w:rPr>
        <w:t>,</w:t>
      </w:r>
      <w:r w:rsidR="001D52B8" w:rsidRPr="00003F1A">
        <w:rPr>
          <w:position w:val="-14"/>
        </w:rPr>
        <w:object w:dxaOrig="420" w:dyaOrig="380" w14:anchorId="2FE13F78">
          <v:shape id="_x0000_i1044" type="#_x0000_t75" style="width:23.25pt;height:19.5pt" o:ole="">
            <v:imagedata r:id="rId51" o:title=""/>
          </v:shape>
          <o:OLEObject Type="Embed" ProgID="Equation.3" ShapeID="_x0000_i1044" DrawAspect="Content" ObjectID="_1756195016" r:id="rId52"/>
        </w:object>
      </w:r>
      <w:r w:rsidR="009E5D55" w:rsidRPr="00003F1A">
        <w:rPr>
          <w:rFonts w:eastAsia="Times New Roman"/>
        </w:rPr>
        <w:t xml:space="preserve"> </w:t>
      </w:r>
      <w:r w:rsidR="001340BD" w:rsidRPr="00003F1A">
        <w:rPr>
          <w:rFonts w:eastAsia="Times New Roman"/>
        </w:rPr>
        <w:t>–</w:t>
      </w:r>
      <w:r w:rsidR="009E5D55" w:rsidRPr="00003F1A">
        <w:rPr>
          <w:rFonts w:eastAsia="Times New Roman"/>
        </w:rPr>
        <w:t xml:space="preserve"> </w:t>
      </w:r>
      <w:r w:rsidR="00C9646A" w:rsidRPr="00003F1A">
        <w:rPr>
          <w:rFonts w:eastAsia="Times New Roman"/>
        </w:rPr>
        <w:t>средний</w:t>
      </w:r>
      <w:r w:rsidR="009E5D55" w:rsidRPr="00003F1A">
        <w:rPr>
          <w:rFonts w:eastAsia="Times New Roman"/>
        </w:rPr>
        <w:t xml:space="preserve"> </w:t>
      </w:r>
      <w:r w:rsidR="00C9646A" w:rsidRPr="00003F1A">
        <w:rPr>
          <w:rFonts w:eastAsia="Times New Roman"/>
        </w:rPr>
        <w:t>уклон</w:t>
      </w:r>
      <w:r w:rsidR="009E5D55" w:rsidRPr="00003F1A">
        <w:rPr>
          <w:rFonts w:eastAsia="Times New Roman"/>
        </w:rPr>
        <w:t xml:space="preserve"> </w:t>
      </w:r>
      <w:r w:rsidR="00C9646A" w:rsidRPr="00003F1A">
        <w:rPr>
          <w:rFonts w:eastAsia="Times New Roman"/>
        </w:rPr>
        <w:t>склона</w:t>
      </w:r>
      <w:r w:rsidR="009E5D55" w:rsidRPr="00003F1A">
        <w:rPr>
          <w:rFonts w:eastAsia="Times New Roman"/>
        </w:rPr>
        <w:t xml:space="preserve"> </w:t>
      </w:r>
      <w:r w:rsidR="00C9646A" w:rsidRPr="00003F1A">
        <w:rPr>
          <w:rFonts w:eastAsia="Times New Roman"/>
        </w:rPr>
        <w:t>исследуемого</w:t>
      </w:r>
      <w:r w:rsidR="009E5D55">
        <w:rPr>
          <w:rFonts w:eastAsia="Times New Roman"/>
        </w:rPr>
        <w:t xml:space="preserve"> </w:t>
      </w:r>
      <w:r w:rsidR="00C9646A" w:rsidRPr="00F55C9D">
        <w:rPr>
          <w:rFonts w:eastAsia="Times New Roman"/>
        </w:rPr>
        <w:t>водотока</w:t>
      </w:r>
      <w:r w:rsidR="009E5D55">
        <w:rPr>
          <w:rFonts w:eastAsia="Times New Roman"/>
        </w:rPr>
        <w:t xml:space="preserve"> </w:t>
      </w:r>
      <w:r w:rsidR="00C9646A" w:rsidRPr="00F55C9D">
        <w:rPr>
          <w:rFonts w:eastAsia="Times New Roman"/>
        </w:rPr>
        <w:t>и</w:t>
      </w:r>
      <w:r w:rsidR="009E5D55">
        <w:rPr>
          <w:rFonts w:eastAsia="Times New Roman"/>
        </w:rPr>
        <w:t xml:space="preserve"> </w:t>
      </w:r>
      <w:r w:rsidR="00C9646A" w:rsidRPr="00F55C9D">
        <w:rPr>
          <w:rFonts w:eastAsia="Times New Roman"/>
        </w:rPr>
        <w:t>реки-аналога</w:t>
      </w:r>
      <w:r w:rsidR="005F07CC">
        <w:rPr>
          <w:rFonts w:eastAsia="Times New Roman"/>
        </w:rPr>
        <w:t xml:space="preserve"> соответственно</w:t>
      </w:r>
      <w:r w:rsidR="00C9646A" w:rsidRPr="00F55C9D">
        <w:rPr>
          <w:rFonts w:eastAsia="Times New Roman"/>
        </w:rPr>
        <w:t>;</w:t>
      </w:r>
    </w:p>
    <w:p w14:paraId="19315AD2" w14:textId="77777777" w:rsidR="00C9646A" w:rsidRPr="00540C5D" w:rsidRDefault="00C9646A" w:rsidP="0007021C">
      <w:pPr>
        <w:spacing w:line="240" w:lineRule="auto"/>
        <w:ind w:left="1560" w:hanging="851"/>
        <w:rPr>
          <w:rFonts w:eastAsia="Times New Roman"/>
        </w:rPr>
      </w:pPr>
      <w:r w:rsidRPr="00F55C9D">
        <w:rPr>
          <w:rFonts w:eastAsia="Times New Roman"/>
          <w:noProof/>
          <w:position w:val="-12"/>
        </w:rPr>
        <w:drawing>
          <wp:inline distT="0" distB="0" distL="0" distR="0" wp14:anchorId="6F4CAFE3" wp14:editId="6C049ABD">
            <wp:extent cx="167640" cy="228600"/>
            <wp:effectExtent l="0" t="0" r="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7640" cy="228600"/>
                    </a:xfrm>
                    <a:prstGeom prst="rect">
                      <a:avLst/>
                    </a:prstGeom>
                    <a:noFill/>
                    <a:ln>
                      <a:noFill/>
                    </a:ln>
                  </pic:spPr>
                </pic:pic>
              </a:graphicData>
            </a:graphic>
          </wp:inline>
        </w:drawing>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степенной</w:t>
      </w:r>
      <w:r w:rsidR="009E5D55">
        <w:rPr>
          <w:rFonts w:eastAsia="Times New Roman"/>
        </w:rPr>
        <w:t xml:space="preserve"> </w:t>
      </w:r>
      <w:r w:rsidRPr="00F55C9D">
        <w:rPr>
          <w:rFonts w:eastAsia="Times New Roman"/>
        </w:rPr>
        <w:t>коэффициент,</w:t>
      </w:r>
      <w:r w:rsidR="009E5D55">
        <w:rPr>
          <w:rFonts w:eastAsia="Times New Roman"/>
        </w:rPr>
        <w:t xml:space="preserve"> </w:t>
      </w:r>
      <w:r w:rsidRPr="00F55C9D">
        <w:rPr>
          <w:rFonts w:eastAsia="Times New Roman"/>
        </w:rPr>
        <w:t>определяемый</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Pr="00F55C9D">
        <w:rPr>
          <w:rFonts w:eastAsia="Times New Roman"/>
        </w:rPr>
        <w:t>от</w:t>
      </w:r>
      <w:r w:rsidR="009E5D55">
        <w:rPr>
          <w:rFonts w:eastAsia="Times New Roman"/>
        </w:rPr>
        <w:t xml:space="preserve"> </w:t>
      </w:r>
      <w:r w:rsidRPr="00F55C9D">
        <w:rPr>
          <w:rFonts w:eastAsia="Times New Roman"/>
        </w:rPr>
        <w:t>механического</w:t>
      </w:r>
      <w:r w:rsidR="009E5D55">
        <w:rPr>
          <w:rFonts w:eastAsia="Times New Roman"/>
        </w:rPr>
        <w:t xml:space="preserve"> </w:t>
      </w:r>
      <w:r w:rsidRPr="00540C5D">
        <w:rPr>
          <w:rFonts w:eastAsia="Times New Roman"/>
        </w:rPr>
        <w:t>состава</w:t>
      </w:r>
      <w:r w:rsidR="009E5D55" w:rsidRPr="00540C5D">
        <w:rPr>
          <w:rFonts w:eastAsia="Times New Roman"/>
        </w:rPr>
        <w:t xml:space="preserve"> </w:t>
      </w:r>
      <w:r w:rsidRPr="00540C5D">
        <w:rPr>
          <w:rFonts w:eastAsia="Times New Roman"/>
        </w:rPr>
        <w:t>почв</w:t>
      </w:r>
      <w:r w:rsidR="009E5D55" w:rsidRPr="00540C5D">
        <w:rPr>
          <w:rFonts w:eastAsia="Times New Roman"/>
        </w:rPr>
        <w:t xml:space="preserve"> </w:t>
      </w:r>
      <w:r w:rsidRPr="00540C5D">
        <w:rPr>
          <w:rFonts w:eastAsia="Times New Roman"/>
        </w:rPr>
        <w:t>и</w:t>
      </w:r>
      <w:r w:rsidR="009E5D55" w:rsidRPr="00540C5D">
        <w:rPr>
          <w:rFonts w:eastAsia="Times New Roman"/>
        </w:rPr>
        <w:t xml:space="preserve"> </w:t>
      </w:r>
      <w:r w:rsidRPr="00540C5D">
        <w:rPr>
          <w:rFonts w:eastAsia="Times New Roman"/>
        </w:rPr>
        <w:t>природной</w:t>
      </w:r>
      <w:r w:rsidR="009E5D55" w:rsidRPr="00540C5D">
        <w:rPr>
          <w:rFonts w:eastAsia="Times New Roman"/>
        </w:rPr>
        <w:t xml:space="preserve"> </w:t>
      </w:r>
      <w:r w:rsidRPr="00540C5D">
        <w:rPr>
          <w:rFonts w:eastAsia="Times New Roman"/>
        </w:rPr>
        <w:t>зоны;</w:t>
      </w:r>
    </w:p>
    <w:p w14:paraId="1575DAD8" w14:textId="77777777" w:rsidR="00C9646A" w:rsidRPr="00540C5D" w:rsidRDefault="001D52B8" w:rsidP="0007021C">
      <w:pPr>
        <w:spacing w:line="240" w:lineRule="auto"/>
        <w:ind w:left="1560" w:hanging="709"/>
        <w:rPr>
          <w:rFonts w:eastAsia="Times New Roman"/>
        </w:rPr>
      </w:pPr>
      <w:r w:rsidRPr="00540C5D">
        <w:rPr>
          <w:rFonts w:eastAsia="Times New Roman"/>
          <w:i/>
          <w:lang w:val="en-US"/>
        </w:rPr>
        <w:t>n</w:t>
      </w:r>
      <w:r w:rsidRPr="00540C5D">
        <w:rPr>
          <w:rFonts w:eastAsia="Times New Roman"/>
          <w:vertAlign w:val="subscript"/>
        </w:rPr>
        <w:t>3</w:t>
      </w:r>
      <w:r w:rsidRPr="00540C5D">
        <w:rPr>
          <w:rFonts w:eastAsia="Times New Roman"/>
        </w:rPr>
        <w:t xml:space="preserve"> </w:t>
      </w:r>
      <w:r w:rsidR="001340BD" w:rsidRPr="00540C5D">
        <w:rPr>
          <w:rFonts w:eastAsia="Times New Roman"/>
        </w:rPr>
        <w:t>–</w:t>
      </w:r>
      <w:r w:rsidR="009E5D55" w:rsidRPr="00540C5D">
        <w:rPr>
          <w:rFonts w:eastAsia="Times New Roman"/>
        </w:rPr>
        <w:t xml:space="preserve"> </w:t>
      </w:r>
      <w:r w:rsidR="00C9646A" w:rsidRPr="00540C5D">
        <w:rPr>
          <w:rFonts w:eastAsia="Times New Roman"/>
        </w:rPr>
        <w:t>степенной</w:t>
      </w:r>
      <w:r w:rsidR="009E5D55" w:rsidRPr="00540C5D">
        <w:rPr>
          <w:rFonts w:eastAsia="Times New Roman"/>
        </w:rPr>
        <w:t xml:space="preserve"> </w:t>
      </w:r>
      <w:r w:rsidR="00C9646A" w:rsidRPr="00540C5D">
        <w:rPr>
          <w:rFonts w:eastAsia="Times New Roman"/>
        </w:rPr>
        <w:t>коэффициент;</w:t>
      </w:r>
      <w:r w:rsidR="009E5D55" w:rsidRPr="00540C5D">
        <w:rPr>
          <w:rFonts w:eastAsia="Times New Roman"/>
        </w:rPr>
        <w:t xml:space="preserve"> </w:t>
      </w:r>
      <w:r w:rsidR="00C9646A" w:rsidRPr="00540C5D">
        <w:rPr>
          <w:rFonts w:eastAsia="Times New Roman"/>
        </w:rPr>
        <w:t>принимают</w:t>
      </w:r>
      <w:r w:rsidR="009E5D55" w:rsidRPr="00540C5D">
        <w:rPr>
          <w:rFonts w:eastAsia="Times New Roman"/>
        </w:rPr>
        <w:t xml:space="preserve"> </w:t>
      </w:r>
      <w:r w:rsidR="00C9646A" w:rsidRPr="00540C5D">
        <w:rPr>
          <w:rFonts w:eastAsia="Times New Roman"/>
        </w:rPr>
        <w:t>для</w:t>
      </w:r>
      <w:r w:rsidR="009E5D55" w:rsidRPr="00540C5D">
        <w:rPr>
          <w:rFonts w:eastAsia="Times New Roman"/>
        </w:rPr>
        <w:t xml:space="preserve"> </w:t>
      </w:r>
      <w:r w:rsidR="00C9646A" w:rsidRPr="00540C5D">
        <w:rPr>
          <w:rFonts w:eastAsia="Times New Roman"/>
        </w:rPr>
        <w:t>лесотундры</w:t>
      </w:r>
      <w:r w:rsidR="009E5D55" w:rsidRPr="00540C5D">
        <w:rPr>
          <w:rFonts w:eastAsia="Times New Roman"/>
        </w:rPr>
        <w:t xml:space="preserve"> </w:t>
      </w:r>
      <w:r w:rsidR="00C9646A" w:rsidRPr="00540C5D">
        <w:rPr>
          <w:rFonts w:eastAsia="Times New Roman"/>
        </w:rPr>
        <w:t>и</w:t>
      </w:r>
      <w:r w:rsidR="009E5D55" w:rsidRPr="00540C5D">
        <w:rPr>
          <w:rFonts w:eastAsia="Times New Roman"/>
        </w:rPr>
        <w:t xml:space="preserve"> </w:t>
      </w:r>
      <w:r w:rsidR="00C9646A" w:rsidRPr="00540C5D">
        <w:rPr>
          <w:rFonts w:eastAsia="Times New Roman"/>
        </w:rPr>
        <w:t>лесной</w:t>
      </w:r>
      <w:r w:rsidR="009E5D55" w:rsidRPr="00540C5D">
        <w:rPr>
          <w:rFonts w:eastAsia="Times New Roman"/>
        </w:rPr>
        <w:t xml:space="preserve"> </w:t>
      </w:r>
      <w:r w:rsidR="00C9646A" w:rsidRPr="00540C5D">
        <w:rPr>
          <w:rFonts w:eastAsia="Times New Roman"/>
        </w:rPr>
        <w:t>зоны</w:t>
      </w:r>
      <w:r w:rsidR="009E5D55" w:rsidRPr="00540C5D">
        <w:rPr>
          <w:rFonts w:eastAsia="Times New Roman"/>
        </w:rPr>
        <w:t xml:space="preserve"> </w:t>
      </w:r>
      <w:r w:rsidR="00C9646A" w:rsidRPr="00540C5D">
        <w:rPr>
          <w:rFonts w:eastAsia="Times New Roman"/>
        </w:rPr>
        <w:t>равным</w:t>
      </w:r>
      <w:r w:rsidR="009E5D55" w:rsidRPr="00540C5D">
        <w:rPr>
          <w:rFonts w:eastAsia="Times New Roman"/>
        </w:rPr>
        <w:t xml:space="preserve"> </w:t>
      </w:r>
      <w:r w:rsidR="00C9646A" w:rsidRPr="00540C5D">
        <w:rPr>
          <w:rFonts w:eastAsia="Times New Roman"/>
        </w:rPr>
        <w:t>0,07,</w:t>
      </w:r>
      <w:r w:rsidR="009E5D55" w:rsidRPr="00540C5D">
        <w:rPr>
          <w:rFonts w:eastAsia="Times New Roman"/>
        </w:rPr>
        <w:t xml:space="preserve"> </w:t>
      </w:r>
      <w:r w:rsidR="00C9646A" w:rsidRPr="00540C5D">
        <w:rPr>
          <w:rFonts w:eastAsia="Times New Roman"/>
        </w:rPr>
        <w:t>для</w:t>
      </w:r>
      <w:r w:rsidR="009E5D55" w:rsidRPr="00540C5D">
        <w:rPr>
          <w:rFonts w:eastAsia="Times New Roman"/>
        </w:rPr>
        <w:t xml:space="preserve"> </w:t>
      </w:r>
      <w:r w:rsidR="00C9646A" w:rsidRPr="00540C5D">
        <w:rPr>
          <w:rFonts w:eastAsia="Times New Roman"/>
        </w:rPr>
        <w:t>остальных</w:t>
      </w:r>
      <w:r w:rsidR="009E5D55" w:rsidRPr="00540C5D">
        <w:rPr>
          <w:rFonts w:eastAsia="Times New Roman"/>
        </w:rPr>
        <w:t xml:space="preserve"> </w:t>
      </w:r>
      <w:r w:rsidR="00C9646A" w:rsidRPr="00540C5D">
        <w:rPr>
          <w:rFonts w:eastAsia="Times New Roman"/>
        </w:rPr>
        <w:t>природных</w:t>
      </w:r>
      <w:r w:rsidR="009E5D55" w:rsidRPr="00540C5D">
        <w:rPr>
          <w:rFonts w:eastAsia="Times New Roman"/>
        </w:rPr>
        <w:t xml:space="preserve"> </w:t>
      </w:r>
      <w:r w:rsidR="00C9646A" w:rsidRPr="00540C5D">
        <w:rPr>
          <w:rFonts w:eastAsia="Times New Roman"/>
        </w:rPr>
        <w:t>зон</w:t>
      </w:r>
      <w:r w:rsidR="009E5D55" w:rsidRPr="00540C5D">
        <w:rPr>
          <w:rFonts w:eastAsia="Times New Roman"/>
        </w:rPr>
        <w:t xml:space="preserve"> </w:t>
      </w:r>
      <w:r w:rsidR="00A14BB8" w:rsidRPr="00540C5D">
        <w:rPr>
          <w:rFonts w:eastAsia="Times New Roman"/>
        </w:rPr>
        <w:t>–</w:t>
      </w:r>
      <w:r w:rsidR="009E5D55" w:rsidRPr="00540C5D">
        <w:rPr>
          <w:rFonts w:eastAsia="Times New Roman"/>
        </w:rPr>
        <w:t xml:space="preserve"> </w:t>
      </w:r>
      <w:r w:rsidR="00C9646A" w:rsidRPr="00540C5D">
        <w:rPr>
          <w:rFonts w:eastAsia="Times New Roman"/>
        </w:rPr>
        <w:t>0,11;</w:t>
      </w:r>
    </w:p>
    <w:p w14:paraId="65595EEB" w14:textId="77777777" w:rsidR="00C9646A" w:rsidRPr="00540C5D" w:rsidRDefault="003D53A7" w:rsidP="0007021C">
      <w:pPr>
        <w:spacing w:line="240" w:lineRule="auto"/>
        <w:ind w:left="1361" w:hanging="510"/>
        <w:rPr>
          <w:rFonts w:eastAsia="Times New Roman"/>
        </w:rPr>
      </w:pPr>
      <w:proofErr w:type="spellStart"/>
      <w:r w:rsidRPr="00540C5D">
        <w:rPr>
          <w:rFonts w:eastAsia="Times New Roman"/>
        </w:rPr>
        <w:t>τ</w:t>
      </w:r>
      <w:r w:rsidRPr="00540C5D">
        <w:rPr>
          <w:rFonts w:eastAsia="Times New Roman"/>
          <w:vertAlign w:val="subscript"/>
        </w:rPr>
        <w:t>б</w:t>
      </w:r>
      <w:proofErr w:type="spellEnd"/>
      <w:r w:rsidR="009E5D55" w:rsidRPr="00540C5D">
        <w:rPr>
          <w:rFonts w:eastAsia="Times New Roman"/>
        </w:rPr>
        <w:t xml:space="preserve"> </w:t>
      </w:r>
      <w:r w:rsidR="001340BD" w:rsidRPr="00540C5D">
        <w:rPr>
          <w:rFonts w:eastAsia="Times New Roman"/>
        </w:rPr>
        <w:t>–</w:t>
      </w:r>
      <w:r w:rsidR="009E5D55" w:rsidRPr="00540C5D">
        <w:rPr>
          <w:rFonts w:eastAsia="Times New Roman"/>
        </w:rPr>
        <w:t xml:space="preserve"> </w:t>
      </w:r>
      <w:r w:rsidR="00C9646A" w:rsidRPr="00540C5D">
        <w:rPr>
          <w:rFonts w:eastAsia="Times New Roman"/>
        </w:rPr>
        <w:t>продолжительность</w:t>
      </w:r>
      <w:r w:rsidR="009E5D55" w:rsidRPr="00540C5D">
        <w:rPr>
          <w:rFonts w:eastAsia="Times New Roman"/>
        </w:rPr>
        <w:t xml:space="preserve"> </w:t>
      </w:r>
      <w:r w:rsidR="00C9646A" w:rsidRPr="00540C5D">
        <w:rPr>
          <w:rFonts w:eastAsia="Times New Roman"/>
        </w:rPr>
        <w:t>бассейнового</w:t>
      </w:r>
      <w:r w:rsidR="009E5D55" w:rsidRPr="00540C5D">
        <w:rPr>
          <w:rFonts w:eastAsia="Times New Roman"/>
        </w:rPr>
        <w:t xml:space="preserve"> </w:t>
      </w:r>
      <w:proofErr w:type="spellStart"/>
      <w:r w:rsidR="00C9646A" w:rsidRPr="00540C5D">
        <w:rPr>
          <w:rFonts w:eastAsia="Times New Roman"/>
        </w:rPr>
        <w:t>добегания</w:t>
      </w:r>
      <w:proofErr w:type="spellEnd"/>
      <w:r w:rsidR="00C9646A" w:rsidRPr="00540C5D">
        <w:rPr>
          <w:rFonts w:eastAsia="Times New Roman"/>
        </w:rPr>
        <w:t>,</w:t>
      </w:r>
      <w:r w:rsidR="009E5D55" w:rsidRPr="00540C5D">
        <w:rPr>
          <w:rFonts w:eastAsia="Times New Roman"/>
        </w:rPr>
        <w:t xml:space="preserve"> </w:t>
      </w:r>
      <w:r w:rsidR="00C9646A" w:rsidRPr="00540C5D">
        <w:rPr>
          <w:rFonts w:eastAsia="Times New Roman"/>
        </w:rPr>
        <w:t>мин;</w:t>
      </w:r>
      <w:r w:rsidR="009E5D55" w:rsidRPr="00540C5D">
        <w:rPr>
          <w:rFonts w:eastAsia="Times New Roman"/>
        </w:rPr>
        <w:t xml:space="preserve"> </w:t>
      </w:r>
      <w:r w:rsidR="00C9646A" w:rsidRPr="00540C5D">
        <w:rPr>
          <w:rFonts w:eastAsia="Times New Roman"/>
        </w:rPr>
        <w:t>определяют</w:t>
      </w:r>
      <w:r w:rsidR="009E5D55" w:rsidRPr="00540C5D">
        <w:rPr>
          <w:rFonts w:eastAsia="Times New Roman"/>
        </w:rPr>
        <w:t xml:space="preserve"> </w:t>
      </w:r>
      <w:r w:rsidR="00C9646A" w:rsidRPr="00540C5D">
        <w:rPr>
          <w:rFonts w:eastAsia="Times New Roman"/>
        </w:rPr>
        <w:t>по</w:t>
      </w:r>
      <w:r w:rsidR="009E5D55" w:rsidRPr="00540C5D">
        <w:rPr>
          <w:rFonts w:eastAsia="Times New Roman"/>
        </w:rPr>
        <w:t xml:space="preserve"> </w:t>
      </w:r>
      <w:r w:rsidR="00C9646A" w:rsidRPr="00540C5D">
        <w:rPr>
          <w:rFonts w:eastAsia="Times New Roman"/>
        </w:rPr>
        <w:t>формуле</w:t>
      </w:r>
    </w:p>
    <w:p w14:paraId="309B3E08" w14:textId="77777777" w:rsidR="00665313" w:rsidRPr="00540C5D" w:rsidRDefault="00247A69" w:rsidP="0007021C">
      <w:pPr>
        <w:spacing w:line="240" w:lineRule="auto"/>
        <w:ind w:firstLine="0"/>
        <w:jc w:val="right"/>
        <w:rPr>
          <w:szCs w:val="28"/>
        </w:rPr>
      </w:pPr>
      <m:oMath>
        <m:sSub>
          <m:sSubPr>
            <m:ctrlPr>
              <w:rPr>
                <w:rFonts w:ascii="Cambria Math" w:hAnsi="Cambria Math"/>
                <w:iCs/>
                <w:sz w:val="30"/>
                <w:szCs w:val="30"/>
                <w:lang w:val="en-US"/>
              </w:rPr>
            </m:ctrlPr>
          </m:sSubPr>
          <m:e>
            <m:r>
              <m:rPr>
                <m:sty m:val="p"/>
              </m:rPr>
              <w:rPr>
                <w:rFonts w:ascii="Cambria Math"/>
                <w:sz w:val="30"/>
                <w:szCs w:val="30"/>
                <w:lang w:val="en-US"/>
              </w:rPr>
              <m:t>τ</m:t>
            </m:r>
          </m:e>
          <m:sub>
            <m:r>
              <m:rPr>
                <m:sty m:val="p"/>
              </m:rPr>
              <w:rPr>
                <w:rFonts w:ascii="Cambria Math"/>
                <w:sz w:val="30"/>
                <w:szCs w:val="30"/>
              </w:rPr>
              <m:t>б</m:t>
            </m:r>
          </m:sub>
        </m:sSub>
        <m:r>
          <w:rPr>
            <w:rFonts w:ascii="Cambria Math"/>
            <w:sz w:val="30"/>
            <w:szCs w:val="30"/>
          </w:rPr>
          <m:t>= 1,2</m:t>
        </m:r>
        <m:sSubSup>
          <m:sSubSupPr>
            <m:ctrlPr>
              <w:rPr>
                <w:rFonts w:ascii="Cambria Math" w:hAnsi="Cambria Math"/>
                <w:iCs/>
                <w:sz w:val="30"/>
                <w:szCs w:val="30"/>
                <w:lang w:val="en-US"/>
              </w:rPr>
            </m:ctrlPr>
          </m:sSubSupPr>
          <m:e>
            <m:r>
              <m:rPr>
                <m:sty m:val="p"/>
              </m:rPr>
              <w:rPr>
                <w:rFonts w:ascii="Cambria Math"/>
                <w:sz w:val="30"/>
                <w:szCs w:val="30"/>
                <w:lang w:val="en-US"/>
              </w:rPr>
              <m:t>τ</m:t>
            </m:r>
          </m:e>
          <m:sub>
            <m:r>
              <m:rPr>
                <m:sty m:val="p"/>
              </m:rPr>
              <w:rPr>
                <w:rFonts w:ascii="Cambria Math"/>
                <w:sz w:val="30"/>
                <w:szCs w:val="30"/>
              </w:rPr>
              <m:t>р</m:t>
            </m:r>
          </m:sub>
          <m:sup>
            <m:r>
              <m:rPr>
                <m:sty m:val="p"/>
              </m:rPr>
              <w:rPr>
                <w:rFonts w:ascii="Cambria Math"/>
                <w:sz w:val="30"/>
                <w:szCs w:val="30"/>
              </w:rPr>
              <m:t>1,1</m:t>
            </m:r>
          </m:sup>
        </m:sSubSup>
        <m:r>
          <w:rPr>
            <w:rFonts w:ascii="Cambria Math"/>
            <w:sz w:val="30"/>
            <w:szCs w:val="30"/>
          </w:rPr>
          <m:t>+</m:t>
        </m:r>
        <m:sSub>
          <m:sSubPr>
            <m:ctrlPr>
              <w:rPr>
                <w:rFonts w:ascii="Cambria Math" w:hAnsi="Cambria Math"/>
                <w:iCs/>
                <w:sz w:val="30"/>
                <w:szCs w:val="30"/>
                <w:lang w:val="en-US"/>
              </w:rPr>
            </m:ctrlPr>
          </m:sSubPr>
          <m:e>
            <m:r>
              <m:rPr>
                <m:sty m:val="p"/>
              </m:rPr>
              <w:rPr>
                <w:rFonts w:ascii="Cambria Math"/>
                <w:sz w:val="30"/>
                <w:szCs w:val="30"/>
                <w:lang w:val="en-US"/>
              </w:rPr>
              <m:t>τ</m:t>
            </m:r>
          </m:e>
          <m:sub>
            <m:r>
              <m:rPr>
                <m:sty m:val="p"/>
              </m:rPr>
              <w:rPr>
                <w:rFonts w:ascii="Cambria Math"/>
                <w:sz w:val="30"/>
                <w:szCs w:val="30"/>
              </w:rPr>
              <m:t>ск</m:t>
            </m:r>
          </m:sub>
        </m:sSub>
      </m:oMath>
      <w:r w:rsidR="00665313" w:rsidRPr="00540C5D">
        <w:rPr>
          <w:szCs w:val="28"/>
        </w:rPr>
        <w:t xml:space="preserve">,    </w:t>
      </w:r>
      <w:r w:rsidR="00AD131B" w:rsidRPr="00540C5D">
        <w:rPr>
          <w:szCs w:val="28"/>
        </w:rPr>
        <w:t xml:space="preserve">          </w:t>
      </w:r>
      <w:r w:rsidR="00665313" w:rsidRPr="00540C5D">
        <w:rPr>
          <w:szCs w:val="28"/>
        </w:rPr>
        <w:t xml:space="preserve">                     (7.29)</w:t>
      </w:r>
    </w:p>
    <w:p w14:paraId="4EA77885" w14:textId="77777777" w:rsidR="00C9646A" w:rsidRPr="00540C5D" w:rsidRDefault="006F468F" w:rsidP="0007021C">
      <w:pPr>
        <w:spacing w:line="240" w:lineRule="auto"/>
        <w:ind w:left="1418" w:hanging="1418"/>
        <w:rPr>
          <w:rFonts w:eastAsia="Times New Roman"/>
        </w:rPr>
      </w:pPr>
      <w:r w:rsidRPr="00540C5D">
        <w:rPr>
          <w:rFonts w:eastAsia="Times New Roman"/>
        </w:rPr>
        <w:t>здесь</w:t>
      </w:r>
      <w:r w:rsidR="009E5D55" w:rsidRPr="00540C5D">
        <w:rPr>
          <w:rFonts w:eastAsia="Times New Roman"/>
        </w:rPr>
        <w:t xml:space="preserve"> </w:t>
      </w:r>
      <w:proofErr w:type="spellStart"/>
      <w:r w:rsidR="003D53A7" w:rsidRPr="00540C5D">
        <w:rPr>
          <w:rFonts w:eastAsia="Times New Roman"/>
        </w:rPr>
        <w:t>τ</w:t>
      </w:r>
      <w:r w:rsidR="003D53A7" w:rsidRPr="00540C5D">
        <w:rPr>
          <w:rFonts w:eastAsia="Times New Roman"/>
          <w:vertAlign w:val="subscript"/>
        </w:rPr>
        <w:t>р</w:t>
      </w:r>
      <w:proofErr w:type="spellEnd"/>
      <w:r w:rsidR="009E5D55" w:rsidRPr="00540C5D">
        <w:rPr>
          <w:rFonts w:eastAsia="Times New Roman"/>
        </w:rPr>
        <w:t xml:space="preserve"> </w:t>
      </w:r>
      <w:r w:rsidR="001340BD" w:rsidRPr="00540C5D">
        <w:rPr>
          <w:rFonts w:eastAsia="Times New Roman"/>
        </w:rPr>
        <w:t>–</w:t>
      </w:r>
      <w:r w:rsidR="009E5D55" w:rsidRPr="00540C5D">
        <w:rPr>
          <w:rFonts w:eastAsia="Times New Roman"/>
        </w:rPr>
        <w:t xml:space="preserve"> </w:t>
      </w:r>
      <w:r w:rsidR="00C9646A" w:rsidRPr="00540C5D">
        <w:rPr>
          <w:rFonts w:eastAsia="Times New Roman"/>
        </w:rPr>
        <w:t>продолжительность</w:t>
      </w:r>
      <w:r w:rsidR="009E5D55" w:rsidRPr="00540C5D">
        <w:rPr>
          <w:rFonts w:eastAsia="Times New Roman"/>
        </w:rPr>
        <w:t xml:space="preserve"> </w:t>
      </w:r>
      <w:r w:rsidR="00C9646A" w:rsidRPr="00540C5D">
        <w:rPr>
          <w:rFonts w:eastAsia="Times New Roman"/>
        </w:rPr>
        <w:t>руслового</w:t>
      </w:r>
      <w:r w:rsidR="009E5D55" w:rsidRPr="00540C5D">
        <w:rPr>
          <w:rFonts w:eastAsia="Times New Roman"/>
        </w:rPr>
        <w:t xml:space="preserve"> </w:t>
      </w:r>
      <w:proofErr w:type="spellStart"/>
      <w:r w:rsidR="00C9646A" w:rsidRPr="00540C5D">
        <w:rPr>
          <w:rFonts w:eastAsia="Times New Roman"/>
        </w:rPr>
        <w:t>добегания</w:t>
      </w:r>
      <w:proofErr w:type="spellEnd"/>
      <w:r w:rsidR="00C9646A" w:rsidRPr="00540C5D">
        <w:rPr>
          <w:rFonts w:eastAsia="Times New Roman"/>
        </w:rPr>
        <w:t>,</w:t>
      </w:r>
      <w:r w:rsidR="009E5D55" w:rsidRPr="00540C5D">
        <w:rPr>
          <w:rFonts w:eastAsia="Times New Roman"/>
        </w:rPr>
        <w:t xml:space="preserve"> </w:t>
      </w:r>
      <w:r w:rsidR="00C9646A" w:rsidRPr="00540C5D">
        <w:rPr>
          <w:rFonts w:eastAsia="Times New Roman"/>
        </w:rPr>
        <w:t>мин;</w:t>
      </w:r>
      <w:r w:rsidR="009E5D55" w:rsidRPr="00540C5D">
        <w:rPr>
          <w:rFonts w:eastAsia="Times New Roman"/>
        </w:rPr>
        <w:t xml:space="preserve"> </w:t>
      </w:r>
      <w:r w:rsidR="00C9646A" w:rsidRPr="00540C5D">
        <w:rPr>
          <w:rFonts w:eastAsia="Times New Roman"/>
        </w:rPr>
        <w:t>определяют</w:t>
      </w:r>
      <w:r w:rsidR="009E5D55" w:rsidRPr="00540C5D">
        <w:rPr>
          <w:rFonts w:eastAsia="Times New Roman"/>
        </w:rPr>
        <w:t xml:space="preserve"> </w:t>
      </w:r>
      <w:r w:rsidR="00C9646A" w:rsidRPr="00540C5D">
        <w:rPr>
          <w:rFonts w:eastAsia="Times New Roman"/>
        </w:rPr>
        <w:t>по</w:t>
      </w:r>
      <w:r w:rsidR="009E5D55" w:rsidRPr="00540C5D">
        <w:rPr>
          <w:rFonts w:eastAsia="Times New Roman"/>
        </w:rPr>
        <w:t xml:space="preserve"> </w:t>
      </w:r>
      <w:r w:rsidR="00C9646A" w:rsidRPr="00540C5D">
        <w:rPr>
          <w:rFonts w:eastAsia="Times New Roman"/>
        </w:rPr>
        <w:t>формуле</w:t>
      </w:r>
      <w:r w:rsidR="009E5D55" w:rsidRPr="00540C5D">
        <w:rPr>
          <w:rFonts w:eastAsia="Times New Roman"/>
        </w:rPr>
        <w:t xml:space="preserve"> </w:t>
      </w:r>
      <w:r w:rsidR="00C9646A" w:rsidRPr="00540C5D">
        <w:rPr>
          <w:rFonts w:eastAsia="Times New Roman"/>
        </w:rPr>
        <w:t>(7.20);</w:t>
      </w:r>
    </w:p>
    <w:p w14:paraId="09C76854" w14:textId="77777777" w:rsidR="00C9646A" w:rsidRPr="00F55C9D" w:rsidRDefault="007567B8" w:rsidP="0007021C">
      <w:pPr>
        <w:spacing w:line="240" w:lineRule="auto"/>
        <w:ind w:left="1418" w:hanging="1560"/>
        <w:rPr>
          <w:rFonts w:eastAsia="Times New Roman"/>
        </w:rPr>
      </w:pPr>
      <m:oMath>
        <m:r>
          <w:rPr>
            <w:rFonts w:ascii="Cambria Math"/>
            <w:szCs w:val="28"/>
          </w:rPr>
          <m:t>16,67</m:t>
        </m:r>
        <m:acc>
          <m:accPr>
            <m:chr m:val="̅"/>
            <m:ctrlPr>
              <w:rPr>
                <w:rFonts w:ascii="Cambria Math" w:hAnsi="Cambria Math"/>
                <w:iCs/>
                <w:szCs w:val="28"/>
                <w:lang w:val="en-US"/>
              </w:rPr>
            </m:ctrlPr>
          </m:accPr>
          <m:e>
            <m:r>
              <m:rPr>
                <m:sty m:val="p"/>
              </m:rPr>
              <w:rPr>
                <w:rFonts w:ascii="Cambria Math"/>
                <w:szCs w:val="28"/>
                <w:lang w:val="en-US"/>
              </w:rPr>
              <m:t>ψ</m:t>
            </m:r>
          </m:e>
        </m:acc>
        <m:r>
          <m:rPr>
            <m:sty m:val="p"/>
          </m:rPr>
          <w:rPr>
            <w:rFonts w:ascii="Cambria Math"/>
            <w:szCs w:val="28"/>
          </w:rPr>
          <m:t>(</m:t>
        </m:r>
        <m:sSub>
          <m:sSubPr>
            <m:ctrlPr>
              <w:rPr>
                <w:rFonts w:ascii="Cambria Math" w:hAnsi="Cambria Math"/>
                <w:iCs/>
                <w:szCs w:val="28"/>
                <w:lang w:val="en-US"/>
              </w:rPr>
            </m:ctrlPr>
          </m:sSubPr>
          <m:e>
            <m:r>
              <m:rPr>
                <m:sty m:val="p"/>
              </m:rPr>
              <w:rPr>
                <w:rFonts w:ascii="Cambria Math"/>
                <w:szCs w:val="28"/>
                <w:lang w:val="en-US"/>
              </w:rPr>
              <m:t>τ</m:t>
            </m:r>
          </m:e>
          <m:sub>
            <m:r>
              <m:rPr>
                <m:sty m:val="p"/>
              </m:rPr>
              <w:rPr>
                <w:rFonts w:ascii="Cambria Math"/>
                <w:szCs w:val="28"/>
              </w:rPr>
              <m:t>б</m:t>
            </m:r>
          </m:sub>
        </m:sSub>
        <m:r>
          <w:rPr>
            <w:rFonts w:ascii="Cambria Math"/>
            <w:szCs w:val="28"/>
          </w:rPr>
          <m:t>)</m:t>
        </m:r>
      </m:oMath>
      <w:r w:rsidR="009E5D55" w:rsidRPr="00540C5D">
        <w:rPr>
          <w:rFonts w:eastAsia="Times New Roman"/>
        </w:rPr>
        <w:t xml:space="preserve"> </w:t>
      </w:r>
      <w:r w:rsidR="001340BD" w:rsidRPr="00540C5D">
        <w:rPr>
          <w:rFonts w:eastAsia="Times New Roman"/>
        </w:rPr>
        <w:t>–</w:t>
      </w:r>
      <w:r w:rsidR="009E5D55" w:rsidRPr="00540C5D">
        <w:rPr>
          <w:rFonts w:eastAsia="Times New Roman"/>
        </w:rPr>
        <w:t xml:space="preserve"> </w:t>
      </w:r>
      <w:r w:rsidR="00C9646A" w:rsidRPr="00540C5D">
        <w:rPr>
          <w:rFonts w:eastAsia="Times New Roman"/>
        </w:rPr>
        <w:t>ордината</w:t>
      </w:r>
      <w:r w:rsidR="009E5D55" w:rsidRPr="00540C5D">
        <w:rPr>
          <w:rFonts w:eastAsia="Times New Roman"/>
        </w:rPr>
        <w:t xml:space="preserve"> </w:t>
      </w:r>
      <w:r w:rsidR="00C9646A" w:rsidRPr="00540C5D">
        <w:rPr>
          <w:rFonts w:eastAsia="Times New Roman"/>
        </w:rPr>
        <w:t>кривой</w:t>
      </w:r>
      <w:r w:rsidR="009E5D55" w:rsidRPr="00540C5D">
        <w:rPr>
          <w:rFonts w:eastAsia="Times New Roman"/>
        </w:rPr>
        <w:t xml:space="preserve"> </w:t>
      </w:r>
      <w:r w:rsidR="00C9646A" w:rsidRPr="00540C5D">
        <w:rPr>
          <w:rFonts w:eastAsia="Times New Roman"/>
        </w:rPr>
        <w:t>редукции</w:t>
      </w:r>
      <w:r w:rsidR="009E5D55" w:rsidRPr="00540C5D">
        <w:rPr>
          <w:rFonts w:eastAsia="Times New Roman"/>
        </w:rPr>
        <w:t xml:space="preserve"> </w:t>
      </w:r>
      <w:r w:rsidR="00C9646A" w:rsidRPr="00540C5D">
        <w:rPr>
          <w:rFonts w:eastAsia="Times New Roman"/>
        </w:rPr>
        <w:t>осадков</w:t>
      </w:r>
      <w:r w:rsidR="00C667D7" w:rsidRPr="00540C5D">
        <w:rPr>
          <w:rFonts w:eastAsia="Times New Roman"/>
        </w:rPr>
        <w:t>. Расчетные</w:t>
      </w:r>
      <w:r w:rsidR="00C667D7">
        <w:rPr>
          <w:rFonts w:eastAsia="Times New Roman"/>
        </w:rPr>
        <w:t xml:space="preserve"> значения суточных осадков определяют по кривым распределения ежегодных вероятностей превышения в соответствии с 5.</w:t>
      </w:r>
      <w:r w:rsidR="005732B3">
        <w:rPr>
          <w:rFonts w:eastAsia="Times New Roman"/>
        </w:rPr>
        <w:t>1.</w:t>
      </w:r>
      <w:r w:rsidR="00C667D7">
        <w:rPr>
          <w:rFonts w:eastAsia="Times New Roman"/>
        </w:rPr>
        <w:t>3</w:t>
      </w:r>
      <w:r w:rsidR="00171DB5">
        <w:rPr>
          <w:rFonts w:eastAsia="Times New Roman"/>
        </w:rPr>
        <w:t>;</w:t>
      </w:r>
    </w:p>
    <w:p w14:paraId="41FA021B" w14:textId="77777777" w:rsidR="00C9646A" w:rsidRDefault="006F468F" w:rsidP="0007021C">
      <w:pPr>
        <w:spacing w:line="240" w:lineRule="auto"/>
        <w:ind w:firstLine="567"/>
        <w:rPr>
          <w:rFonts w:eastAsia="Times New Roman"/>
        </w:rPr>
      </w:pPr>
      <w:r>
        <w:rPr>
          <w:rFonts w:eastAsia="Times New Roman"/>
        </w:rPr>
        <w:t>г</w:t>
      </w:r>
      <w:r w:rsidR="00C9646A" w:rsidRPr="00F55C9D">
        <w:rPr>
          <w:rFonts w:eastAsia="Times New Roman"/>
        </w:rPr>
        <w:t>)</w:t>
      </w:r>
      <w:r w:rsidR="009E5D55">
        <w:rPr>
          <w:rFonts w:eastAsia="Times New Roman"/>
        </w:rPr>
        <w:t xml:space="preserve"> </w:t>
      </w:r>
      <w:r w:rsidR="00C9646A" w:rsidRPr="00F55C9D">
        <w:rPr>
          <w:rFonts w:eastAsia="Times New Roman"/>
        </w:rPr>
        <w:t>продолжительность</w:t>
      </w:r>
      <w:r w:rsidR="009E5D55">
        <w:rPr>
          <w:rFonts w:eastAsia="Times New Roman"/>
        </w:rPr>
        <w:t xml:space="preserve"> </w:t>
      </w:r>
      <w:r w:rsidR="00C9646A" w:rsidRPr="00F55C9D">
        <w:rPr>
          <w:rFonts w:eastAsia="Times New Roman"/>
        </w:rPr>
        <w:t>склонового</w:t>
      </w:r>
      <w:r w:rsidR="009E5D55">
        <w:rPr>
          <w:rFonts w:eastAsia="Times New Roman"/>
        </w:rPr>
        <w:t xml:space="preserve"> </w:t>
      </w:r>
      <w:proofErr w:type="spellStart"/>
      <w:r w:rsidR="00C9646A" w:rsidRPr="00F55C9D">
        <w:rPr>
          <w:rFonts w:eastAsia="Times New Roman"/>
        </w:rPr>
        <w:t>добегания</w:t>
      </w:r>
      <w:proofErr w:type="spellEnd"/>
      <w:r w:rsidR="009E5D55">
        <w:rPr>
          <w:rFonts w:eastAsia="Times New Roman"/>
        </w:rPr>
        <w:t xml:space="preserve"> </w:t>
      </w:r>
      <w:proofErr w:type="spellStart"/>
      <w:r w:rsidR="00A77C78">
        <w:rPr>
          <w:rFonts w:eastAsia="Times New Roman"/>
        </w:rPr>
        <w:t>τ</w:t>
      </w:r>
      <w:r w:rsidR="00A77C78" w:rsidRPr="00A77C78">
        <w:rPr>
          <w:rFonts w:eastAsia="Times New Roman"/>
          <w:vertAlign w:val="subscript"/>
        </w:rPr>
        <w:t>ск</w:t>
      </w:r>
      <w:proofErr w:type="spellEnd"/>
      <w:r w:rsidR="00A77C78">
        <w:rPr>
          <w:rFonts w:eastAsia="Times New Roman"/>
        </w:rPr>
        <w:t xml:space="preserve"> </w:t>
      </w:r>
      <w:r w:rsidR="00C9646A" w:rsidRPr="00F55C9D">
        <w:rPr>
          <w:rFonts w:eastAsia="Times New Roman"/>
        </w:rPr>
        <w:t>для</w:t>
      </w:r>
      <w:r w:rsidR="009E5D55">
        <w:rPr>
          <w:rFonts w:eastAsia="Times New Roman"/>
        </w:rPr>
        <w:t xml:space="preserve"> </w:t>
      </w:r>
      <w:r w:rsidR="00C9646A" w:rsidRPr="00F55C9D">
        <w:rPr>
          <w:rFonts w:eastAsia="Times New Roman"/>
        </w:rPr>
        <w:t>водотоков,</w:t>
      </w:r>
      <w:r w:rsidR="009E5D55">
        <w:rPr>
          <w:rFonts w:eastAsia="Times New Roman"/>
        </w:rPr>
        <w:t xml:space="preserve"> </w:t>
      </w:r>
      <w:r w:rsidR="00C9646A" w:rsidRPr="00F55C9D">
        <w:rPr>
          <w:rFonts w:eastAsia="Times New Roman"/>
        </w:rPr>
        <w:t>мин,</w:t>
      </w:r>
      <w:r w:rsidR="009E5D55">
        <w:rPr>
          <w:rFonts w:eastAsia="Times New Roman"/>
        </w:rPr>
        <w:t xml:space="preserve"> </w:t>
      </w:r>
      <w:r w:rsidR="00C9646A" w:rsidRPr="00F55C9D">
        <w:rPr>
          <w:rFonts w:eastAsia="Times New Roman"/>
        </w:rPr>
        <w:t>допускается</w:t>
      </w:r>
      <w:r w:rsidR="009E5D55">
        <w:rPr>
          <w:rFonts w:eastAsia="Times New Roman"/>
        </w:rPr>
        <w:t xml:space="preserve"> </w:t>
      </w:r>
      <w:r w:rsidR="00C9646A" w:rsidRPr="00F55C9D">
        <w:rPr>
          <w:rFonts w:eastAsia="Times New Roman"/>
        </w:rPr>
        <w:t>принимать</w:t>
      </w:r>
      <w:r w:rsidR="009E5D55">
        <w:rPr>
          <w:rFonts w:eastAsia="Times New Roman"/>
        </w:rPr>
        <w:t xml:space="preserve"> </w:t>
      </w:r>
      <w:r w:rsidR="00C9646A" w:rsidRPr="00F55C9D">
        <w:rPr>
          <w:rFonts w:eastAsia="Times New Roman"/>
        </w:rPr>
        <w:t>в</w:t>
      </w:r>
      <w:r w:rsidR="009E5D55">
        <w:rPr>
          <w:rFonts w:eastAsia="Times New Roman"/>
        </w:rPr>
        <w:t xml:space="preserve"> </w:t>
      </w:r>
      <w:r w:rsidR="00C9646A" w:rsidRPr="00F55C9D">
        <w:rPr>
          <w:rFonts w:eastAsia="Times New Roman"/>
        </w:rPr>
        <w:t>зависимости</w:t>
      </w:r>
      <w:r w:rsidR="009E5D55">
        <w:rPr>
          <w:rFonts w:eastAsia="Times New Roman"/>
        </w:rPr>
        <w:t xml:space="preserve"> </w:t>
      </w:r>
      <w:r w:rsidR="00C9646A" w:rsidRPr="00F55C9D">
        <w:rPr>
          <w:rFonts w:eastAsia="Times New Roman"/>
        </w:rPr>
        <w:t>от</w:t>
      </w:r>
      <w:r w:rsidR="009E5D55">
        <w:rPr>
          <w:rFonts w:eastAsia="Times New Roman"/>
        </w:rPr>
        <w:t xml:space="preserve"> </w:t>
      </w:r>
      <w:r w:rsidR="00C9646A" w:rsidRPr="00F55C9D">
        <w:rPr>
          <w:rFonts w:eastAsia="Times New Roman"/>
        </w:rPr>
        <w:t>природных</w:t>
      </w:r>
      <w:r w:rsidR="009E5D55">
        <w:rPr>
          <w:rFonts w:eastAsia="Times New Roman"/>
        </w:rPr>
        <w:t xml:space="preserve"> </w:t>
      </w:r>
      <w:r w:rsidR="00C9646A" w:rsidRPr="00F55C9D">
        <w:rPr>
          <w:rFonts w:eastAsia="Times New Roman"/>
        </w:rPr>
        <w:t>зон</w:t>
      </w:r>
      <w:r w:rsidR="009E5D55">
        <w:rPr>
          <w:rFonts w:eastAsia="Times New Roman"/>
        </w:rPr>
        <w:t xml:space="preserve"> </w:t>
      </w:r>
      <w:r w:rsidR="00C9646A" w:rsidRPr="00F55C9D">
        <w:rPr>
          <w:rFonts w:eastAsia="Times New Roman"/>
        </w:rPr>
        <w:t>равной</w:t>
      </w:r>
      <w:r w:rsidR="009E5D55">
        <w:rPr>
          <w:rFonts w:eastAsia="Times New Roman"/>
        </w:rPr>
        <w:t xml:space="preserve"> </w:t>
      </w:r>
      <w:r w:rsidR="00C9646A" w:rsidRPr="00F55C9D">
        <w:rPr>
          <w:rFonts w:eastAsia="Times New Roman"/>
        </w:rPr>
        <w:t>следующим</w:t>
      </w:r>
      <w:r w:rsidR="009E5D55">
        <w:rPr>
          <w:rFonts w:eastAsia="Times New Roman"/>
        </w:rPr>
        <w:t xml:space="preserve"> </w:t>
      </w:r>
      <w:r w:rsidR="00C9646A" w:rsidRPr="00F55C9D">
        <w:rPr>
          <w:rFonts w:eastAsia="Times New Roman"/>
        </w:rPr>
        <w:t>значениям:</w:t>
      </w:r>
    </w:p>
    <w:p w14:paraId="2F2FAA5D" w14:textId="77777777" w:rsidR="007567B8" w:rsidRDefault="00AB5B94" w:rsidP="0007021C">
      <w:pPr>
        <w:spacing w:line="240" w:lineRule="auto"/>
        <w:ind w:firstLine="567"/>
        <w:rPr>
          <w:rFonts w:eastAsia="Times New Roman"/>
        </w:rPr>
      </w:pPr>
      <w:r>
        <w:rPr>
          <w:rFonts w:eastAsia="Times New Roman"/>
          <w:szCs w:val="28"/>
        </w:rPr>
        <w:t xml:space="preserve">- </w:t>
      </w:r>
      <w:r w:rsidR="007567B8" w:rsidRPr="00F55C9D">
        <w:rPr>
          <w:rFonts w:eastAsia="Times New Roman"/>
          <w:szCs w:val="28"/>
        </w:rPr>
        <w:t>тундра</w:t>
      </w:r>
      <w:r w:rsidR="007567B8">
        <w:rPr>
          <w:rFonts w:eastAsia="Times New Roman"/>
          <w:szCs w:val="28"/>
        </w:rPr>
        <w:t xml:space="preserve"> </w:t>
      </w:r>
      <w:r w:rsidR="007567B8" w:rsidRPr="00F55C9D">
        <w:rPr>
          <w:rFonts w:eastAsia="Times New Roman"/>
          <w:szCs w:val="28"/>
        </w:rPr>
        <w:t>и</w:t>
      </w:r>
      <w:r w:rsidR="007567B8">
        <w:rPr>
          <w:rFonts w:eastAsia="Times New Roman"/>
          <w:szCs w:val="28"/>
        </w:rPr>
        <w:t xml:space="preserve"> </w:t>
      </w:r>
      <w:r w:rsidR="007567B8" w:rsidRPr="00F55C9D">
        <w:rPr>
          <w:rFonts w:eastAsia="Times New Roman"/>
          <w:szCs w:val="28"/>
        </w:rPr>
        <w:t>лесная</w:t>
      </w:r>
      <w:r w:rsidR="007567B8">
        <w:rPr>
          <w:rFonts w:eastAsia="Times New Roman"/>
          <w:szCs w:val="28"/>
        </w:rPr>
        <w:t xml:space="preserve"> </w:t>
      </w:r>
      <w:r w:rsidR="007567B8" w:rsidRPr="00F55C9D">
        <w:rPr>
          <w:rFonts w:eastAsia="Times New Roman"/>
          <w:szCs w:val="28"/>
        </w:rPr>
        <w:t>зона:</w:t>
      </w:r>
    </w:p>
    <w:p w14:paraId="52A7827B" w14:textId="77777777" w:rsidR="007567B8" w:rsidRDefault="007567B8" w:rsidP="0007021C">
      <w:pPr>
        <w:spacing w:line="240" w:lineRule="auto"/>
        <w:ind w:firstLine="567"/>
        <w:rPr>
          <w:rFonts w:eastAsia="Times New Roman"/>
          <w:szCs w:val="28"/>
        </w:rPr>
      </w:pPr>
      <w:r>
        <w:rPr>
          <w:rFonts w:eastAsia="Times New Roman"/>
          <w:szCs w:val="28"/>
        </w:rPr>
        <w:t xml:space="preserve">   </w:t>
      </w:r>
      <w:r w:rsidRPr="00F55C9D">
        <w:rPr>
          <w:rFonts w:eastAsia="Times New Roman"/>
          <w:szCs w:val="28"/>
        </w:rPr>
        <w:t>при</w:t>
      </w:r>
      <w:r>
        <w:rPr>
          <w:rFonts w:eastAsia="Times New Roman"/>
          <w:szCs w:val="28"/>
        </w:rPr>
        <w:t xml:space="preserve"> </w:t>
      </w:r>
      <w:r w:rsidRPr="00F55C9D">
        <w:rPr>
          <w:rFonts w:eastAsia="Times New Roman"/>
          <w:szCs w:val="28"/>
        </w:rPr>
        <w:t>заболоченности</w:t>
      </w:r>
      <w:r>
        <w:rPr>
          <w:rFonts w:eastAsia="Times New Roman"/>
          <w:szCs w:val="28"/>
        </w:rPr>
        <w:t xml:space="preserve"> </w:t>
      </w:r>
      <w:r w:rsidRPr="00F55C9D">
        <w:rPr>
          <w:rFonts w:eastAsia="Times New Roman"/>
          <w:szCs w:val="28"/>
        </w:rPr>
        <w:t>менее</w:t>
      </w:r>
      <w:r>
        <w:rPr>
          <w:rFonts w:eastAsia="Times New Roman"/>
          <w:szCs w:val="28"/>
        </w:rPr>
        <w:t xml:space="preserve"> </w:t>
      </w:r>
      <w:r w:rsidRPr="00F55C9D">
        <w:rPr>
          <w:rFonts w:eastAsia="Times New Roman"/>
          <w:szCs w:val="28"/>
        </w:rPr>
        <w:t>20</w:t>
      </w:r>
      <w:r>
        <w:rPr>
          <w:rFonts w:eastAsia="Times New Roman"/>
          <w:szCs w:val="28"/>
        </w:rPr>
        <w:t xml:space="preserve"> </w:t>
      </w:r>
      <w:r w:rsidRPr="00F55C9D">
        <w:rPr>
          <w:rFonts w:eastAsia="Times New Roman"/>
          <w:szCs w:val="28"/>
        </w:rPr>
        <w:t>%</w:t>
      </w:r>
      <w:r w:rsidR="00AB5B94">
        <w:rPr>
          <w:rFonts w:eastAsia="Times New Roman"/>
          <w:szCs w:val="28"/>
        </w:rPr>
        <w:t>...........................................................60;</w:t>
      </w:r>
    </w:p>
    <w:p w14:paraId="7F459A92" w14:textId="77777777" w:rsidR="007567B8" w:rsidRDefault="007567B8" w:rsidP="0007021C">
      <w:pPr>
        <w:spacing w:line="240" w:lineRule="auto"/>
        <w:ind w:firstLine="567"/>
        <w:rPr>
          <w:rFonts w:eastAsia="Times New Roman"/>
          <w:szCs w:val="28"/>
        </w:rPr>
      </w:pPr>
      <w:r>
        <w:rPr>
          <w:rFonts w:eastAsia="Times New Roman"/>
          <w:szCs w:val="28"/>
        </w:rPr>
        <w:t xml:space="preserve">   </w:t>
      </w:r>
      <w:r w:rsidRPr="00F55C9D">
        <w:rPr>
          <w:rFonts w:eastAsia="Times New Roman"/>
          <w:szCs w:val="28"/>
        </w:rPr>
        <w:t>при</w:t>
      </w:r>
      <w:r>
        <w:rPr>
          <w:rFonts w:eastAsia="Times New Roman"/>
          <w:szCs w:val="28"/>
        </w:rPr>
        <w:t xml:space="preserve"> </w:t>
      </w:r>
      <w:r w:rsidRPr="00F55C9D">
        <w:rPr>
          <w:rFonts w:eastAsia="Times New Roman"/>
          <w:szCs w:val="28"/>
        </w:rPr>
        <w:t>заболоченности</w:t>
      </w:r>
      <w:r>
        <w:rPr>
          <w:rFonts w:eastAsia="Times New Roman"/>
          <w:szCs w:val="28"/>
        </w:rPr>
        <w:t xml:space="preserve"> </w:t>
      </w:r>
      <w:r w:rsidRPr="00F55C9D">
        <w:rPr>
          <w:rFonts w:eastAsia="Times New Roman"/>
          <w:szCs w:val="28"/>
        </w:rPr>
        <w:t>от</w:t>
      </w:r>
      <w:r>
        <w:rPr>
          <w:rFonts w:eastAsia="Times New Roman"/>
          <w:szCs w:val="28"/>
        </w:rPr>
        <w:t xml:space="preserve"> </w:t>
      </w:r>
      <w:r w:rsidRPr="00F55C9D">
        <w:rPr>
          <w:rFonts w:eastAsia="Times New Roman"/>
          <w:szCs w:val="28"/>
        </w:rPr>
        <w:t>20</w:t>
      </w:r>
      <w:r>
        <w:rPr>
          <w:rFonts w:eastAsia="Times New Roman"/>
          <w:szCs w:val="28"/>
        </w:rPr>
        <w:t xml:space="preserve"> % – </w:t>
      </w:r>
      <w:r w:rsidRPr="00F55C9D">
        <w:rPr>
          <w:rFonts w:eastAsia="Times New Roman"/>
          <w:szCs w:val="28"/>
        </w:rPr>
        <w:t>40</w:t>
      </w:r>
      <w:r>
        <w:rPr>
          <w:rFonts w:eastAsia="Times New Roman"/>
          <w:szCs w:val="28"/>
        </w:rPr>
        <w:t xml:space="preserve"> </w:t>
      </w:r>
      <w:r w:rsidRPr="00F55C9D">
        <w:rPr>
          <w:rFonts w:eastAsia="Times New Roman"/>
          <w:szCs w:val="28"/>
        </w:rPr>
        <w:t>%</w:t>
      </w:r>
      <w:r w:rsidR="00AB5B94">
        <w:rPr>
          <w:rFonts w:eastAsia="Times New Roman"/>
          <w:szCs w:val="28"/>
        </w:rPr>
        <w:t>....................................................100;</w:t>
      </w:r>
    </w:p>
    <w:p w14:paraId="2C47D6D7" w14:textId="77777777" w:rsidR="007567B8" w:rsidRDefault="007567B8" w:rsidP="0007021C">
      <w:pPr>
        <w:spacing w:line="240" w:lineRule="auto"/>
        <w:ind w:firstLine="567"/>
        <w:rPr>
          <w:rFonts w:eastAsia="Times New Roman"/>
          <w:szCs w:val="28"/>
        </w:rPr>
      </w:pPr>
      <w:r>
        <w:rPr>
          <w:rFonts w:eastAsia="Times New Roman"/>
          <w:szCs w:val="28"/>
        </w:rPr>
        <w:lastRenderedPageBreak/>
        <w:t xml:space="preserve">   </w:t>
      </w:r>
      <w:r w:rsidRPr="00F55C9D">
        <w:rPr>
          <w:rFonts w:eastAsia="Times New Roman"/>
          <w:szCs w:val="28"/>
        </w:rPr>
        <w:t>при</w:t>
      </w:r>
      <w:r>
        <w:rPr>
          <w:rFonts w:eastAsia="Times New Roman"/>
          <w:szCs w:val="28"/>
        </w:rPr>
        <w:t xml:space="preserve"> </w:t>
      </w:r>
      <w:r w:rsidRPr="00F55C9D">
        <w:rPr>
          <w:rFonts w:eastAsia="Times New Roman"/>
          <w:szCs w:val="28"/>
        </w:rPr>
        <w:t>заболоченности</w:t>
      </w:r>
      <w:r>
        <w:rPr>
          <w:rFonts w:eastAsia="Times New Roman"/>
          <w:szCs w:val="28"/>
        </w:rPr>
        <w:t xml:space="preserve"> </w:t>
      </w:r>
      <w:r w:rsidRPr="00F55C9D">
        <w:rPr>
          <w:rFonts w:eastAsia="Times New Roman"/>
          <w:szCs w:val="28"/>
        </w:rPr>
        <w:t>более</w:t>
      </w:r>
      <w:r>
        <w:rPr>
          <w:rFonts w:eastAsia="Times New Roman"/>
          <w:szCs w:val="28"/>
        </w:rPr>
        <w:t xml:space="preserve"> </w:t>
      </w:r>
      <w:r w:rsidRPr="00F55C9D">
        <w:rPr>
          <w:rFonts w:eastAsia="Times New Roman"/>
          <w:szCs w:val="28"/>
        </w:rPr>
        <w:t>40</w:t>
      </w:r>
      <w:r>
        <w:rPr>
          <w:rFonts w:eastAsia="Times New Roman"/>
          <w:szCs w:val="28"/>
        </w:rPr>
        <w:t xml:space="preserve"> </w:t>
      </w:r>
      <w:r w:rsidRPr="00F55C9D">
        <w:rPr>
          <w:rFonts w:eastAsia="Times New Roman"/>
          <w:szCs w:val="28"/>
        </w:rPr>
        <w:t>%</w:t>
      </w:r>
      <w:r w:rsidR="00AB5B94">
        <w:rPr>
          <w:rFonts w:eastAsia="Times New Roman"/>
          <w:szCs w:val="28"/>
        </w:rPr>
        <w:t>...........................................................150;</w:t>
      </w:r>
    </w:p>
    <w:p w14:paraId="5B09BD10" w14:textId="77777777" w:rsidR="007567B8" w:rsidRDefault="00AB5B94" w:rsidP="0007021C">
      <w:pPr>
        <w:spacing w:line="240" w:lineRule="auto"/>
        <w:ind w:firstLine="567"/>
        <w:rPr>
          <w:rFonts w:eastAsia="Times New Roman"/>
          <w:szCs w:val="28"/>
        </w:rPr>
      </w:pPr>
      <w:r>
        <w:rPr>
          <w:rFonts w:eastAsia="Times New Roman"/>
          <w:szCs w:val="28"/>
        </w:rPr>
        <w:t xml:space="preserve">- </w:t>
      </w:r>
      <w:r w:rsidR="007567B8" w:rsidRPr="00F55C9D">
        <w:rPr>
          <w:rFonts w:eastAsia="Times New Roman"/>
          <w:szCs w:val="28"/>
        </w:rPr>
        <w:t>лесостепная</w:t>
      </w:r>
      <w:r w:rsidR="007567B8">
        <w:rPr>
          <w:rFonts w:eastAsia="Times New Roman"/>
          <w:szCs w:val="28"/>
        </w:rPr>
        <w:t xml:space="preserve"> </w:t>
      </w:r>
      <w:r w:rsidR="007567B8" w:rsidRPr="00F55C9D">
        <w:rPr>
          <w:rFonts w:eastAsia="Times New Roman"/>
          <w:szCs w:val="28"/>
        </w:rPr>
        <w:t>зона</w:t>
      </w:r>
      <w:r>
        <w:rPr>
          <w:rFonts w:eastAsia="Times New Roman"/>
          <w:szCs w:val="28"/>
        </w:rPr>
        <w:t>……………………………………………….……...…60;</w:t>
      </w:r>
    </w:p>
    <w:p w14:paraId="1FA6E92E" w14:textId="77777777" w:rsidR="007567B8" w:rsidRDefault="00AB5B94" w:rsidP="0007021C">
      <w:pPr>
        <w:spacing w:line="240" w:lineRule="auto"/>
        <w:ind w:firstLine="567"/>
        <w:rPr>
          <w:rFonts w:eastAsia="Times New Roman"/>
          <w:szCs w:val="28"/>
        </w:rPr>
      </w:pPr>
      <w:r>
        <w:rPr>
          <w:rFonts w:eastAsia="Times New Roman"/>
          <w:szCs w:val="28"/>
        </w:rPr>
        <w:t xml:space="preserve">- </w:t>
      </w:r>
      <w:r w:rsidR="007567B8">
        <w:rPr>
          <w:rFonts w:eastAsia="Times New Roman"/>
          <w:szCs w:val="28"/>
        </w:rPr>
        <w:t>степная зона и зона засушливых степей</w:t>
      </w:r>
      <w:r>
        <w:rPr>
          <w:rFonts w:eastAsia="Times New Roman"/>
          <w:szCs w:val="28"/>
        </w:rPr>
        <w:t>……………………………….30;</w:t>
      </w:r>
    </w:p>
    <w:p w14:paraId="614C3F6F" w14:textId="77777777" w:rsidR="007567B8" w:rsidRDefault="00AB5B94" w:rsidP="0007021C">
      <w:pPr>
        <w:spacing w:line="240" w:lineRule="auto"/>
        <w:ind w:firstLine="567"/>
        <w:rPr>
          <w:rFonts w:eastAsia="Times New Roman"/>
          <w:szCs w:val="28"/>
        </w:rPr>
      </w:pPr>
      <w:r>
        <w:rPr>
          <w:rFonts w:eastAsia="Times New Roman"/>
          <w:szCs w:val="28"/>
        </w:rPr>
        <w:t xml:space="preserve">- </w:t>
      </w:r>
      <w:r w:rsidR="007567B8">
        <w:rPr>
          <w:rFonts w:eastAsia="Times New Roman"/>
          <w:szCs w:val="28"/>
        </w:rPr>
        <w:t>полупустынная зона</w:t>
      </w:r>
      <w:r>
        <w:rPr>
          <w:rFonts w:eastAsia="Times New Roman"/>
          <w:szCs w:val="28"/>
        </w:rPr>
        <w:t>……………………………………………………..10;</w:t>
      </w:r>
    </w:p>
    <w:p w14:paraId="452A683B" w14:textId="77777777" w:rsidR="00AB5B94" w:rsidRDefault="00AB5B94" w:rsidP="0007021C">
      <w:pPr>
        <w:spacing w:line="240" w:lineRule="auto"/>
        <w:ind w:firstLine="567"/>
        <w:rPr>
          <w:rFonts w:eastAsia="Times New Roman"/>
          <w:szCs w:val="28"/>
        </w:rPr>
      </w:pPr>
      <w:r>
        <w:rPr>
          <w:rFonts w:eastAsia="Times New Roman"/>
          <w:szCs w:val="28"/>
        </w:rPr>
        <w:t xml:space="preserve">- </w:t>
      </w:r>
      <w:proofErr w:type="spellStart"/>
      <w:r>
        <w:rPr>
          <w:rFonts w:eastAsia="Times New Roman"/>
          <w:szCs w:val="28"/>
        </w:rPr>
        <w:t>полугорные</w:t>
      </w:r>
      <w:proofErr w:type="spellEnd"/>
      <w:r>
        <w:rPr>
          <w:rFonts w:eastAsia="Times New Roman"/>
          <w:szCs w:val="28"/>
        </w:rPr>
        <w:t xml:space="preserve"> и горные районы………………………………..………….10.</w:t>
      </w:r>
    </w:p>
    <w:p w14:paraId="06ED7049" w14:textId="77777777" w:rsidR="00AB5B94" w:rsidRDefault="00AB5B94" w:rsidP="0007021C">
      <w:pPr>
        <w:spacing w:line="240" w:lineRule="auto"/>
        <w:ind w:firstLine="567"/>
        <w:rPr>
          <w:rFonts w:eastAsia="Times New Roman"/>
          <w:szCs w:val="28"/>
        </w:rPr>
      </w:pPr>
    </w:p>
    <w:p w14:paraId="5DF9539E" w14:textId="77777777" w:rsidR="00FB55F2" w:rsidRPr="00B95B89" w:rsidRDefault="00FB55F2" w:rsidP="0007021C">
      <w:pPr>
        <w:spacing w:line="240" w:lineRule="auto"/>
        <w:ind w:firstLine="567"/>
        <w:rPr>
          <w:rFonts w:eastAsia="Times New Roman"/>
        </w:rPr>
      </w:pPr>
      <w:r w:rsidRPr="00F55C9D">
        <w:rPr>
          <w:rFonts w:eastAsia="Times New Roman"/>
        </w:rPr>
        <w:t>При</w:t>
      </w:r>
      <w:r w:rsidR="009E5D55">
        <w:rPr>
          <w:rFonts w:eastAsia="Times New Roman"/>
        </w:rPr>
        <w:t xml:space="preserve"> </w:t>
      </w:r>
      <w:r w:rsidRPr="00F55C9D">
        <w:rPr>
          <w:rFonts w:eastAsia="Times New Roman"/>
        </w:rPr>
        <w:t>наличии</w:t>
      </w:r>
      <w:r w:rsidR="009E5D55">
        <w:rPr>
          <w:rFonts w:eastAsia="Times New Roman"/>
        </w:rPr>
        <w:t xml:space="preserve"> </w:t>
      </w:r>
      <w:r w:rsidRPr="00F55C9D">
        <w:rPr>
          <w:rFonts w:eastAsia="Times New Roman"/>
        </w:rPr>
        <w:t>реки-аналога</w:t>
      </w:r>
      <w:r w:rsidR="009E5D55">
        <w:rPr>
          <w:rFonts w:eastAsia="Times New Roman"/>
        </w:rPr>
        <w:t xml:space="preserve"> </w:t>
      </w:r>
      <w:r w:rsidRPr="00F55C9D">
        <w:rPr>
          <w:rFonts w:eastAsia="Times New Roman"/>
        </w:rPr>
        <w:t>продолжительность</w:t>
      </w:r>
      <w:r w:rsidR="009E5D55">
        <w:rPr>
          <w:rFonts w:eastAsia="Times New Roman"/>
        </w:rPr>
        <w:t xml:space="preserve"> </w:t>
      </w:r>
      <w:r w:rsidRPr="00F55C9D">
        <w:rPr>
          <w:rFonts w:eastAsia="Times New Roman"/>
        </w:rPr>
        <w:t>склонового</w:t>
      </w:r>
      <w:r w:rsidR="009E5D55">
        <w:rPr>
          <w:rFonts w:eastAsia="Times New Roman"/>
        </w:rPr>
        <w:t xml:space="preserve"> </w:t>
      </w:r>
      <w:proofErr w:type="spellStart"/>
      <w:r w:rsidRPr="00F55C9D">
        <w:rPr>
          <w:rFonts w:eastAsia="Times New Roman"/>
        </w:rPr>
        <w:t>добегания</w:t>
      </w:r>
      <w:proofErr w:type="spellEnd"/>
      <w:r w:rsidR="009E5D55">
        <w:rPr>
          <w:rFonts w:eastAsia="Times New Roman"/>
        </w:rPr>
        <w:t xml:space="preserve"> </w:t>
      </w:r>
      <w:proofErr w:type="spellStart"/>
      <w:r w:rsidRPr="00A77C78">
        <w:rPr>
          <w:rFonts w:eastAsia="Times New Roman"/>
        </w:rPr>
        <w:t>τ</w:t>
      </w:r>
      <w:r w:rsidRPr="00A77C78">
        <w:rPr>
          <w:rFonts w:eastAsia="Times New Roman"/>
          <w:vertAlign w:val="subscript"/>
        </w:rPr>
        <w:t>ск</w:t>
      </w:r>
      <w:proofErr w:type="spellEnd"/>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зависимости</w:t>
      </w:r>
      <w:r w:rsidR="009E5D55">
        <w:rPr>
          <w:rFonts w:eastAsia="Times New Roman"/>
        </w:rPr>
        <w:t xml:space="preserve"> </w:t>
      </w:r>
      <w:r w:rsidRPr="00F55C9D">
        <w:rPr>
          <w:rFonts w:eastAsia="Times New Roman"/>
        </w:rPr>
        <w:t>от</w:t>
      </w:r>
      <w:r w:rsidR="009E5D55">
        <w:rPr>
          <w:rFonts w:eastAsia="Times New Roman"/>
        </w:rPr>
        <w:t xml:space="preserve"> </w:t>
      </w:r>
      <w:r w:rsidRPr="00F55C9D">
        <w:rPr>
          <w:rFonts w:eastAsia="Times New Roman"/>
        </w:rPr>
        <w:t>района</w:t>
      </w:r>
      <w:r w:rsidR="009E5D55">
        <w:rPr>
          <w:rFonts w:eastAsia="Times New Roman"/>
        </w:rPr>
        <w:t xml:space="preserve"> </w:t>
      </w:r>
      <w:r w:rsidRPr="00F55C9D">
        <w:rPr>
          <w:rFonts w:eastAsia="Times New Roman"/>
        </w:rPr>
        <w:t>типовой</w:t>
      </w:r>
      <w:r w:rsidR="009E5D55">
        <w:rPr>
          <w:rFonts w:eastAsia="Times New Roman"/>
        </w:rPr>
        <w:t xml:space="preserve"> </w:t>
      </w:r>
      <w:r w:rsidRPr="00F55C9D">
        <w:rPr>
          <w:rFonts w:eastAsia="Times New Roman"/>
        </w:rPr>
        <w:t>кривой</w:t>
      </w:r>
      <w:r w:rsidR="009E5D55">
        <w:rPr>
          <w:rFonts w:eastAsia="Times New Roman"/>
        </w:rPr>
        <w:t xml:space="preserve"> </w:t>
      </w:r>
      <w:r w:rsidRPr="00F55C9D">
        <w:rPr>
          <w:rFonts w:eastAsia="Times New Roman"/>
        </w:rPr>
        <w:t>редукции</w:t>
      </w:r>
      <w:r w:rsidR="009E5D55">
        <w:rPr>
          <w:rFonts w:eastAsia="Times New Roman"/>
        </w:rPr>
        <w:t xml:space="preserve"> </w:t>
      </w:r>
      <w:r w:rsidRPr="00F55C9D">
        <w:rPr>
          <w:rFonts w:eastAsia="Times New Roman"/>
        </w:rPr>
        <w:t>осадков</w:t>
      </w:r>
      <w:r w:rsidR="009E5D55">
        <w:rPr>
          <w:rFonts w:eastAsia="Times New Roman"/>
        </w:rPr>
        <w:t xml:space="preserve"> </w:t>
      </w:r>
      <w:r w:rsidRPr="00F55C9D">
        <w:rPr>
          <w:rFonts w:eastAsia="Times New Roman"/>
        </w:rPr>
        <w:t>и</w:t>
      </w:r>
      <w:r w:rsidR="009E5D55">
        <w:rPr>
          <w:rFonts w:eastAsia="Times New Roman"/>
        </w:rPr>
        <w:t xml:space="preserve"> </w:t>
      </w:r>
      <w:proofErr w:type="spellStart"/>
      <w:r w:rsidRPr="00F55C9D">
        <w:rPr>
          <w:rFonts w:eastAsia="Times New Roman"/>
        </w:rPr>
        <w:t>гидроморфометрической</w:t>
      </w:r>
      <w:proofErr w:type="spellEnd"/>
      <w:r w:rsidR="009E5D55">
        <w:rPr>
          <w:rFonts w:eastAsia="Times New Roman"/>
        </w:rPr>
        <w:t xml:space="preserve"> </w:t>
      </w:r>
      <w:r w:rsidRPr="00F55C9D">
        <w:rPr>
          <w:rFonts w:eastAsia="Times New Roman"/>
        </w:rPr>
        <w:t>характеристики</w:t>
      </w:r>
      <w:r w:rsidR="009E5D55">
        <w:rPr>
          <w:rFonts w:eastAsia="Times New Roman"/>
        </w:rPr>
        <w:t xml:space="preserve"> </w:t>
      </w:r>
      <w:r w:rsidRPr="00B95B89">
        <w:rPr>
          <w:rFonts w:eastAsia="Times New Roman"/>
        </w:rPr>
        <w:t>склонов</w:t>
      </w:r>
      <w:r w:rsidR="009E5D55" w:rsidRPr="00B95B89">
        <w:rPr>
          <w:rFonts w:eastAsia="Times New Roman"/>
        </w:rPr>
        <w:t xml:space="preserve"> </w:t>
      </w:r>
      <w:proofErr w:type="spellStart"/>
      <w:r w:rsidRPr="00B95B89">
        <w:rPr>
          <w:rFonts w:eastAsia="Times New Roman"/>
        </w:rPr>
        <w:t>Ф</w:t>
      </w:r>
      <w:r w:rsidRPr="00B95B89">
        <w:rPr>
          <w:rFonts w:eastAsia="Times New Roman"/>
          <w:vertAlign w:val="subscript"/>
        </w:rPr>
        <w:t>ск</w:t>
      </w:r>
      <w:proofErr w:type="spellEnd"/>
      <w:r w:rsidRPr="00B95B89">
        <w:rPr>
          <w:rFonts w:eastAsia="Times New Roman"/>
        </w:rPr>
        <w:t>,</w:t>
      </w:r>
      <w:r w:rsidR="009E5D55" w:rsidRPr="00B95B89">
        <w:rPr>
          <w:rFonts w:eastAsia="Times New Roman"/>
        </w:rPr>
        <w:t xml:space="preserve"> </w:t>
      </w:r>
      <w:r w:rsidRPr="00B95B89">
        <w:rPr>
          <w:rFonts w:eastAsia="Times New Roman"/>
        </w:rPr>
        <w:t>которую</w:t>
      </w:r>
      <w:r w:rsidR="009E5D55" w:rsidRPr="00B95B89">
        <w:rPr>
          <w:rFonts w:eastAsia="Times New Roman"/>
        </w:rPr>
        <w:t xml:space="preserve"> </w:t>
      </w:r>
      <w:r w:rsidRPr="00B95B89">
        <w:rPr>
          <w:rFonts w:eastAsia="Times New Roman"/>
        </w:rPr>
        <w:t>рассчитывают</w:t>
      </w:r>
      <w:r w:rsidR="009E5D55" w:rsidRPr="00B95B89">
        <w:rPr>
          <w:rFonts w:eastAsia="Times New Roman"/>
        </w:rPr>
        <w:t xml:space="preserve"> </w:t>
      </w:r>
      <w:r w:rsidRPr="00B95B89">
        <w:rPr>
          <w:rFonts w:eastAsia="Times New Roman"/>
        </w:rPr>
        <w:t>по</w:t>
      </w:r>
      <w:r w:rsidR="009E5D55" w:rsidRPr="00B95B89">
        <w:rPr>
          <w:rFonts w:eastAsia="Times New Roman"/>
        </w:rPr>
        <w:t xml:space="preserve"> </w:t>
      </w:r>
      <w:r w:rsidR="00665313" w:rsidRPr="00B95B89">
        <w:rPr>
          <w:rFonts w:eastAsia="Times New Roman"/>
        </w:rPr>
        <w:t>формуле</w:t>
      </w:r>
    </w:p>
    <w:p w14:paraId="4109CFF5" w14:textId="5777C60E" w:rsidR="00665313" w:rsidRPr="00665313" w:rsidRDefault="00247A69" w:rsidP="0007021C">
      <w:pPr>
        <w:pStyle w:val="aff4"/>
        <w:spacing w:line="240" w:lineRule="auto"/>
        <w:jc w:val="right"/>
        <w:rPr>
          <w:i w:val="0"/>
          <w:lang w:val="ru-RU"/>
        </w:rPr>
      </w:pPr>
      <m:oMath>
        <m:sSub>
          <m:sSubPr>
            <m:ctrlPr>
              <w:rPr>
                <w:rFonts w:ascii="Cambria Math" w:hAnsi="Cambria Math"/>
                <w:i w:val="0"/>
                <w:iCs/>
                <w:sz w:val="30"/>
                <w:szCs w:val="30"/>
              </w:rPr>
            </m:ctrlPr>
          </m:sSubPr>
          <m:e>
            <m:r>
              <m:rPr>
                <m:nor/>
              </m:rPr>
              <w:rPr>
                <w:rFonts w:ascii="Cambria Math"/>
                <w:i w:val="0"/>
                <w:sz w:val="30"/>
                <w:szCs w:val="30"/>
                <w:lang w:val="ru-RU"/>
              </w:rPr>
              <m:t>Ф</m:t>
            </m:r>
          </m:e>
          <m:sub>
            <w:proofErr w:type="spellStart"/>
            <m:r>
              <m:rPr>
                <m:nor/>
              </m:rPr>
              <w:rPr>
                <w:rFonts w:ascii="Cambria Math"/>
                <w:i w:val="0"/>
                <w:iCs/>
                <w:sz w:val="30"/>
                <w:szCs w:val="30"/>
                <w:lang w:val="ru-RU"/>
              </w:rPr>
              <m:t>ск</m:t>
            </m:r>
            <w:proofErr w:type="spellEnd"/>
          </m:sub>
        </m:sSub>
        <m:r>
          <w:rPr>
            <w:rFonts w:ascii="Cambria Math"/>
            <w:sz w:val="30"/>
            <w:szCs w:val="30"/>
            <w:lang w:val="ru-RU"/>
          </w:rPr>
          <m:t>= (</m:t>
        </m:r>
        <m:r>
          <m:rPr>
            <m:nor/>
          </m:rPr>
          <w:rPr>
            <w:rFonts w:ascii="Cambria Math"/>
            <w:i w:val="0"/>
            <w:sz w:val="30"/>
            <w:szCs w:val="30"/>
            <w:lang w:val="ru-RU"/>
          </w:rPr>
          <m:t xml:space="preserve">1000 </m:t>
        </m:r>
        <m:sSub>
          <m:sSubPr>
            <m:ctrlPr>
              <w:rPr>
                <w:rFonts w:ascii="Cambria Math" w:hAnsi="Cambria Math"/>
                <w:i w:val="0"/>
                <w:sz w:val="30"/>
                <w:szCs w:val="30"/>
              </w:rPr>
            </m:ctrlPr>
          </m:sSubPr>
          <m:e>
            <m:r>
              <w:rPr>
                <w:rFonts w:ascii="Cambria Math"/>
                <w:sz w:val="30"/>
                <w:szCs w:val="30"/>
              </w:rPr>
              <m:t>L</m:t>
            </m:r>
          </m:e>
          <m:sub>
            <m:r>
              <m:rPr>
                <m:nor/>
              </m:rPr>
              <w:rPr>
                <w:rFonts w:ascii="Cambria Math"/>
                <w:i w:val="0"/>
                <w:sz w:val="30"/>
                <w:szCs w:val="30"/>
                <w:lang w:val="ru-RU"/>
              </w:rPr>
              <m:t>ск</m:t>
            </m:r>
          </m:sub>
        </m:sSub>
        <m:sSubSup>
          <m:sSubSupPr>
            <m:ctrlPr>
              <w:rPr>
                <w:rFonts w:ascii="Cambria Math" w:hAnsi="Cambria Math"/>
                <w:sz w:val="30"/>
                <w:szCs w:val="30"/>
              </w:rPr>
            </m:ctrlPr>
          </m:sSubSupPr>
          <m:e>
            <m:r>
              <w:rPr>
                <w:rFonts w:ascii="Cambria Math"/>
                <w:sz w:val="30"/>
                <w:szCs w:val="30"/>
                <w:lang w:val="ru-RU"/>
              </w:rPr>
              <m:t>)</m:t>
            </m:r>
          </m:e>
          <m:sub/>
          <m:sup>
            <m:r>
              <m:rPr>
                <m:nor/>
              </m:rPr>
              <w:rPr>
                <w:rFonts w:ascii="Cambria Math"/>
                <w:i w:val="0"/>
                <w:sz w:val="30"/>
                <w:szCs w:val="30"/>
                <w:lang w:val="ru-RU"/>
              </w:rPr>
              <m:t>0,5</m:t>
            </m:r>
            <m:ctrlPr>
              <w:rPr>
                <w:rFonts w:ascii="Cambria Math" w:hAnsi="Cambria Math"/>
                <w:i w:val="0"/>
                <w:sz w:val="30"/>
                <w:szCs w:val="30"/>
              </w:rPr>
            </m:ctrlPr>
          </m:sup>
        </m:sSubSup>
        <m:r>
          <w:rPr>
            <w:rFonts w:ascii="Cambria Math"/>
            <w:sz w:val="30"/>
            <w:szCs w:val="30"/>
            <w:lang w:val="ru-RU"/>
          </w:rPr>
          <m:t>/</m:t>
        </m:r>
        <m:d>
          <m:dPr>
            <m:begChr m:val="["/>
            <m:endChr m:val="]"/>
            <m:ctrlPr>
              <w:rPr>
                <w:rFonts w:ascii="Cambria Math" w:hAnsi="Cambria Math"/>
                <w:sz w:val="30"/>
                <w:szCs w:val="30"/>
              </w:rPr>
            </m:ctrlPr>
          </m:dPr>
          <m:e>
            <m:sSub>
              <m:sSubPr>
                <m:ctrlPr>
                  <w:rPr>
                    <w:rFonts w:ascii="Cambria Math" w:hAnsi="Cambria Math"/>
                    <w:sz w:val="30"/>
                    <w:szCs w:val="30"/>
                  </w:rPr>
                </m:ctrlPr>
              </m:sSubPr>
              <m:e>
                <m:r>
                  <w:rPr>
                    <w:rFonts w:ascii="Cambria Math"/>
                    <w:sz w:val="30"/>
                    <w:szCs w:val="30"/>
                  </w:rPr>
                  <m:t>m</m:t>
                </m:r>
              </m:e>
              <m:sub>
                <m:r>
                  <m:rPr>
                    <m:nor/>
                  </m:rPr>
                  <w:rPr>
                    <w:rFonts w:ascii="Cambria Math"/>
                    <w:i w:val="0"/>
                    <w:sz w:val="30"/>
                    <w:szCs w:val="30"/>
                    <w:lang w:val="ru-RU"/>
                  </w:rPr>
                  <m:t>ск</m:t>
                </m:r>
                <m:ctrlPr>
                  <w:rPr>
                    <w:rFonts w:ascii="Cambria Math" w:hAnsi="Cambria Math"/>
                    <w:i w:val="0"/>
                    <w:sz w:val="30"/>
                    <w:szCs w:val="30"/>
                  </w:rPr>
                </m:ctrlPr>
              </m:sub>
            </m:sSub>
            <m:sSubSup>
              <m:sSubSupPr>
                <m:ctrlPr>
                  <w:rPr>
                    <w:rFonts w:ascii="Cambria Math" w:hAnsi="Cambria Math"/>
                    <w:sz w:val="30"/>
                    <w:szCs w:val="30"/>
                  </w:rPr>
                </m:ctrlPr>
              </m:sSubSupPr>
              <m:e>
                <m:r>
                  <w:rPr>
                    <w:rFonts w:ascii="Cambria Math"/>
                    <w:sz w:val="30"/>
                    <w:szCs w:val="30"/>
                  </w:rPr>
                  <m:t>I</m:t>
                </m:r>
              </m:e>
              <m:sub>
                <m:r>
                  <m:rPr>
                    <m:nor/>
                  </m:rPr>
                  <w:rPr>
                    <w:rFonts w:ascii="Cambria Math"/>
                    <w:i w:val="0"/>
                    <w:sz w:val="30"/>
                    <w:szCs w:val="30"/>
                    <w:lang w:val="ru-RU"/>
                  </w:rPr>
                  <m:t>ск</m:t>
                </m:r>
                <m:ctrlPr>
                  <w:rPr>
                    <w:rFonts w:ascii="Cambria Math" w:hAnsi="Cambria Math"/>
                    <w:i w:val="0"/>
                    <w:sz w:val="30"/>
                    <w:szCs w:val="30"/>
                  </w:rPr>
                </m:ctrlPr>
              </m:sub>
              <m:sup>
                <m:r>
                  <w:rPr>
                    <w:rFonts w:ascii="Cambria Math"/>
                    <w:sz w:val="30"/>
                    <w:szCs w:val="30"/>
                    <w:lang w:val="ru-RU"/>
                  </w:rPr>
                  <m:t>0,25</m:t>
                </m:r>
              </m:sup>
            </m:sSubSup>
            <m:r>
              <w:rPr>
                <w:rFonts w:ascii="Cambria Math"/>
                <w:sz w:val="30"/>
                <w:szCs w:val="30"/>
                <w:lang w:val="ru-RU"/>
              </w:rPr>
              <m:t>(</m:t>
            </m:r>
            <m:r>
              <m:rPr>
                <m:nor/>
              </m:rPr>
              <w:rPr>
                <w:rFonts w:ascii="Cambria Math" w:hAnsi="Cambria Math"/>
                <w:i w:val="0"/>
                <w:sz w:val="30"/>
                <w:szCs w:val="30"/>
              </w:rPr>
              <m:t>φ</m:t>
            </m:r>
            <m:sSub>
              <m:sSubPr>
                <m:ctrlPr>
                  <w:rPr>
                    <w:rFonts w:ascii="Cambria Math" w:hAnsi="Cambria Math"/>
                    <w:sz w:val="30"/>
                    <w:szCs w:val="30"/>
                  </w:rPr>
                </m:ctrlPr>
              </m:sSubPr>
              <m:e>
                <m:r>
                  <w:rPr>
                    <w:rFonts w:ascii="Cambria Math"/>
                    <w:sz w:val="30"/>
                    <w:szCs w:val="30"/>
                    <w:lang w:val="ru-RU"/>
                  </w:rPr>
                  <m:t>Н</m:t>
                </m:r>
              </m:e>
              <m:sub>
                <m:r>
                  <w:rPr>
                    <w:rFonts w:ascii="Cambria Math"/>
                    <w:sz w:val="30"/>
                    <w:szCs w:val="30"/>
                    <w:lang w:val="ru-RU"/>
                  </w:rPr>
                  <m:t>1%</m:t>
                </m:r>
              </m:sub>
            </m:sSub>
            <m:sSubSup>
              <m:sSubSupPr>
                <m:ctrlPr>
                  <w:rPr>
                    <w:rFonts w:ascii="Cambria Math" w:hAnsi="Cambria Math"/>
                    <w:sz w:val="30"/>
                    <w:szCs w:val="30"/>
                  </w:rPr>
                </m:ctrlPr>
              </m:sSubSupPr>
              <m:e>
                <m:r>
                  <w:rPr>
                    <w:rFonts w:ascii="Cambria Math"/>
                    <w:sz w:val="30"/>
                    <w:szCs w:val="30"/>
                    <w:lang w:val="ru-RU"/>
                  </w:rPr>
                  <m:t>)</m:t>
                </m:r>
              </m:e>
              <m:sub/>
              <m:sup>
                <m:r>
                  <w:rPr>
                    <w:rFonts w:ascii="Cambria Math"/>
                    <w:sz w:val="30"/>
                    <w:szCs w:val="30"/>
                    <w:lang w:val="ru-RU"/>
                  </w:rPr>
                  <m:t>0,5</m:t>
                </m:r>
              </m:sup>
            </m:sSubSup>
          </m:e>
        </m:d>
      </m:oMath>
      <w:r w:rsidR="00665313" w:rsidRPr="00B95B89">
        <w:rPr>
          <w:i w:val="0"/>
          <w:lang w:val="ru-RU"/>
        </w:rPr>
        <w:t>,</w:t>
      </w:r>
      <w:r w:rsidR="00665313" w:rsidRPr="00665313">
        <w:rPr>
          <w:i w:val="0"/>
          <w:lang w:val="ru-RU"/>
        </w:rPr>
        <w:t xml:space="preserve"> </w:t>
      </w:r>
      <w:r w:rsidR="00665313">
        <w:rPr>
          <w:i w:val="0"/>
          <w:lang w:val="ru-RU"/>
        </w:rPr>
        <w:t xml:space="preserve">     </w:t>
      </w:r>
      <w:r w:rsidR="00AD131B">
        <w:rPr>
          <w:i w:val="0"/>
          <w:lang w:val="ru-RU"/>
        </w:rPr>
        <w:t xml:space="preserve">   </w:t>
      </w:r>
      <w:r w:rsidR="00665313">
        <w:rPr>
          <w:i w:val="0"/>
          <w:lang w:val="ru-RU"/>
        </w:rPr>
        <w:t xml:space="preserve">           </w:t>
      </w:r>
      <w:r w:rsidR="00665313" w:rsidRPr="00665313">
        <w:rPr>
          <w:i w:val="0"/>
          <w:lang w:val="ru-RU"/>
        </w:rPr>
        <w:t>(7.30)</w:t>
      </w:r>
    </w:p>
    <w:p w14:paraId="307BB1A3" w14:textId="77777777" w:rsidR="00C9646A" w:rsidRPr="00F55C9D" w:rsidRDefault="002429BF" w:rsidP="0007021C">
      <w:pPr>
        <w:spacing w:line="240" w:lineRule="auto"/>
        <w:ind w:firstLine="0"/>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3579D5" w:rsidRPr="00F55C9D">
        <w:rPr>
          <w:rFonts w:eastAsia="Times New Roman"/>
          <w:i/>
          <w:lang w:val="en-US"/>
        </w:rPr>
        <w:t>L</w:t>
      </w:r>
      <w:proofErr w:type="spellStart"/>
      <w:r w:rsidR="003579D5" w:rsidRPr="00A77C78">
        <w:rPr>
          <w:rFonts w:eastAsia="Times New Roman"/>
          <w:vertAlign w:val="subscript"/>
        </w:rPr>
        <w:t>ск</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средняя</w:t>
      </w:r>
      <w:r w:rsidR="009E5D55">
        <w:rPr>
          <w:rFonts w:eastAsia="Times New Roman"/>
        </w:rPr>
        <w:t xml:space="preserve"> </w:t>
      </w:r>
      <w:r w:rsidR="00C9646A" w:rsidRPr="00F55C9D">
        <w:rPr>
          <w:rFonts w:eastAsia="Times New Roman"/>
        </w:rPr>
        <w:t>длина</w:t>
      </w:r>
      <w:r w:rsidR="009E5D55">
        <w:rPr>
          <w:rFonts w:eastAsia="Times New Roman"/>
        </w:rPr>
        <w:t xml:space="preserve"> </w:t>
      </w:r>
      <w:proofErr w:type="spellStart"/>
      <w:r w:rsidR="00C9646A" w:rsidRPr="00F55C9D">
        <w:rPr>
          <w:rFonts w:eastAsia="Times New Roman"/>
        </w:rPr>
        <w:t>безрусловых</w:t>
      </w:r>
      <w:proofErr w:type="spellEnd"/>
      <w:r w:rsidR="009E5D55">
        <w:rPr>
          <w:rFonts w:eastAsia="Times New Roman"/>
        </w:rPr>
        <w:t xml:space="preserve"> </w:t>
      </w:r>
      <w:r w:rsidR="00C9646A" w:rsidRPr="00F55C9D">
        <w:rPr>
          <w:rFonts w:eastAsia="Times New Roman"/>
        </w:rPr>
        <w:t>склонов</w:t>
      </w:r>
      <w:r w:rsidR="009E5D55">
        <w:rPr>
          <w:rFonts w:eastAsia="Times New Roman"/>
        </w:rPr>
        <w:t xml:space="preserve"> </w:t>
      </w:r>
      <w:r w:rsidR="00C9646A" w:rsidRPr="00F55C9D">
        <w:rPr>
          <w:rFonts w:eastAsia="Times New Roman"/>
        </w:rPr>
        <w:t>водосбора</w:t>
      </w:r>
      <w:r w:rsidR="006F468F">
        <w:rPr>
          <w:rFonts w:eastAsia="Times New Roman"/>
        </w:rPr>
        <w:t>;</w:t>
      </w:r>
      <w:r w:rsidR="009E5D55">
        <w:rPr>
          <w:rFonts w:eastAsia="Times New Roman"/>
        </w:rPr>
        <w:t xml:space="preserve"> </w:t>
      </w:r>
      <w:r w:rsidR="00C9646A" w:rsidRPr="00F55C9D">
        <w:rPr>
          <w:rFonts w:eastAsia="Times New Roman"/>
        </w:rPr>
        <w:t>определяют</w:t>
      </w:r>
      <w:r w:rsidR="009E5D55">
        <w:rPr>
          <w:rFonts w:eastAsia="Times New Roman"/>
        </w:rPr>
        <w:t xml:space="preserve"> </w:t>
      </w:r>
      <w:r w:rsidR="00C9646A" w:rsidRPr="00F55C9D">
        <w:rPr>
          <w:rFonts w:eastAsia="Times New Roman"/>
        </w:rPr>
        <w:t>по</w:t>
      </w:r>
      <w:r w:rsidR="009E5D55">
        <w:rPr>
          <w:rFonts w:eastAsia="Times New Roman"/>
        </w:rPr>
        <w:t xml:space="preserve"> </w:t>
      </w:r>
      <w:r w:rsidR="00C9646A" w:rsidRPr="00F55C9D">
        <w:rPr>
          <w:rFonts w:eastAsia="Times New Roman"/>
        </w:rPr>
        <w:t>формуле</w:t>
      </w:r>
    </w:p>
    <w:p w14:paraId="145A8692" w14:textId="6DA1123C" w:rsidR="00665313" w:rsidRPr="00665313" w:rsidRDefault="00247A69" w:rsidP="0007021C">
      <w:pPr>
        <w:pStyle w:val="aff4"/>
        <w:spacing w:line="240" w:lineRule="auto"/>
        <w:jc w:val="right"/>
        <w:rPr>
          <w:i w:val="0"/>
          <w:lang w:val="ru-RU"/>
        </w:rPr>
      </w:pPr>
      <m:oMath>
        <m:sSub>
          <m:sSubPr>
            <m:ctrlPr>
              <w:rPr>
                <w:rFonts w:ascii="Cambria Math" w:hAnsi="Cambria Math"/>
              </w:rPr>
            </m:ctrlPr>
          </m:sSubPr>
          <m:e>
            <m:r>
              <w:rPr>
                <w:rFonts w:ascii="Cambria Math"/>
              </w:rPr>
              <m:t>L</m:t>
            </m:r>
          </m:e>
          <m:sub>
            <m:r>
              <m:rPr>
                <m:nor/>
              </m:rPr>
              <w:rPr>
                <w:rFonts w:ascii="Cambria Math"/>
                <w:i w:val="0"/>
                <w:lang w:val="ru-RU"/>
              </w:rPr>
              <m:t>ск</m:t>
            </m:r>
          </m:sub>
        </m:sSub>
        <m:r>
          <w:rPr>
            <w:rFonts w:ascii="Cambria Math"/>
            <w:lang w:val="ru-RU"/>
          </w:rPr>
          <m:t>= 1/</m:t>
        </m:r>
        <m:r>
          <m:rPr>
            <m:nor/>
          </m:rPr>
          <w:rPr>
            <w:rFonts w:ascii="Cambria Math"/>
            <w:i w:val="0"/>
          </w:rPr>
          <m:t>γ</m:t>
        </m:r>
        <m:sSub>
          <m:sSubPr>
            <m:ctrlPr>
              <w:rPr>
                <w:rFonts w:ascii="Cambria Math" w:hAnsi="Cambria Math"/>
                <w:i w:val="0"/>
                <w:iCs/>
              </w:rPr>
            </m:ctrlPr>
          </m:sSubPr>
          <m:e>
            <m:r>
              <m:rPr>
                <m:nor/>
              </m:rPr>
              <w:rPr>
                <w:rFonts w:ascii="Cambria Math"/>
                <w:i w:val="0"/>
              </w:rPr>
              <m:t>ρ</m:t>
            </m:r>
          </m:e>
          <m:sub>
            <m:r>
              <m:rPr>
                <m:nor/>
              </m:rPr>
              <w:rPr>
                <w:rFonts w:ascii="Cambria Math"/>
                <w:i w:val="0"/>
                <w:lang w:val="ru-RU"/>
              </w:rPr>
              <m:t>р</m:t>
            </m:r>
          </m:sub>
        </m:sSub>
      </m:oMath>
      <w:r w:rsidR="00665313" w:rsidRPr="00665313">
        <w:rPr>
          <w:i w:val="0"/>
          <w:lang w:val="ru-RU"/>
        </w:rPr>
        <w:t>,</w:t>
      </w:r>
      <w:r w:rsidR="00665313">
        <w:rPr>
          <w:i w:val="0"/>
          <w:lang w:val="ru-RU"/>
        </w:rPr>
        <w:t xml:space="preserve">                </w:t>
      </w:r>
      <w:r w:rsidR="00AD131B">
        <w:rPr>
          <w:i w:val="0"/>
          <w:lang w:val="ru-RU"/>
        </w:rPr>
        <w:t xml:space="preserve">                 </w:t>
      </w:r>
      <w:r w:rsidR="00665313">
        <w:rPr>
          <w:i w:val="0"/>
          <w:lang w:val="ru-RU"/>
        </w:rPr>
        <w:t xml:space="preserve">            </w:t>
      </w:r>
      <w:r w:rsidR="00665313" w:rsidRPr="00665313">
        <w:rPr>
          <w:i w:val="0"/>
          <w:lang w:val="ru-RU"/>
        </w:rPr>
        <w:t>(7.31)</w:t>
      </w:r>
    </w:p>
    <w:p w14:paraId="6FE94609" w14:textId="77777777" w:rsidR="00C9646A" w:rsidRPr="00F55C9D" w:rsidRDefault="006F468F" w:rsidP="0007021C">
      <w:pPr>
        <w:spacing w:line="240" w:lineRule="auto"/>
        <w:ind w:firstLine="0"/>
        <w:rPr>
          <w:rFonts w:eastAsia="Times New Roman"/>
        </w:rPr>
      </w:pPr>
      <w:r>
        <w:rPr>
          <w:rFonts w:eastAsia="Times New Roman"/>
        </w:rPr>
        <w:t>здесь</w:t>
      </w:r>
      <w:r w:rsidR="0016745A" w:rsidRPr="0016745A">
        <w:rPr>
          <w:rFonts w:eastAsia="Times New Roman"/>
        </w:rPr>
        <w:t xml:space="preserve"> </w:t>
      </w:r>
      <w:proofErr w:type="spellStart"/>
      <w:r w:rsidR="0016745A">
        <w:rPr>
          <w:rFonts w:eastAsia="Times New Roman"/>
        </w:rPr>
        <w:t>ρ</w:t>
      </w:r>
      <w:r w:rsidR="0016745A" w:rsidRPr="0016745A">
        <w:rPr>
          <w:rFonts w:eastAsia="Times New Roman"/>
          <w:vertAlign w:val="subscript"/>
        </w:rPr>
        <w:t>р</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густота</w:t>
      </w:r>
      <w:r w:rsidR="009E5D55">
        <w:rPr>
          <w:rFonts w:eastAsia="Times New Roman"/>
        </w:rPr>
        <w:t xml:space="preserve"> </w:t>
      </w:r>
      <w:r w:rsidR="00C9646A" w:rsidRPr="00F55C9D">
        <w:rPr>
          <w:rFonts w:eastAsia="Times New Roman"/>
        </w:rPr>
        <w:t>русловой</w:t>
      </w:r>
      <w:r w:rsidR="009E5D55">
        <w:rPr>
          <w:rFonts w:eastAsia="Times New Roman"/>
        </w:rPr>
        <w:t xml:space="preserve"> </w:t>
      </w:r>
      <w:r w:rsidR="00C9646A" w:rsidRPr="00F55C9D">
        <w:rPr>
          <w:rFonts w:eastAsia="Times New Roman"/>
        </w:rPr>
        <w:t>и</w:t>
      </w:r>
      <w:r w:rsidR="009E5D55">
        <w:rPr>
          <w:rFonts w:eastAsia="Times New Roman"/>
        </w:rPr>
        <w:t xml:space="preserve"> </w:t>
      </w:r>
      <w:r w:rsidR="00C9646A" w:rsidRPr="00F55C9D">
        <w:rPr>
          <w:rFonts w:eastAsia="Times New Roman"/>
        </w:rPr>
        <w:t>овражно-балочной</w:t>
      </w:r>
      <w:r w:rsidR="009E5D55">
        <w:rPr>
          <w:rFonts w:eastAsia="Times New Roman"/>
        </w:rPr>
        <w:t xml:space="preserve"> </w:t>
      </w:r>
      <w:r w:rsidR="00C9646A" w:rsidRPr="00F55C9D">
        <w:rPr>
          <w:rFonts w:eastAsia="Times New Roman"/>
        </w:rPr>
        <w:t>сети</w:t>
      </w:r>
      <w:r w:rsidR="003579D5" w:rsidRPr="00F55C9D">
        <w:rPr>
          <w:rFonts w:eastAsia="Times New Roman"/>
        </w:rPr>
        <w:t>;</w:t>
      </w:r>
    </w:p>
    <w:p w14:paraId="6330AD8B" w14:textId="77777777" w:rsidR="00C9646A" w:rsidRPr="00F55C9D" w:rsidRDefault="00EE0EC0" w:rsidP="0007021C">
      <w:pPr>
        <w:spacing w:line="240" w:lineRule="auto"/>
        <w:ind w:left="1134" w:hanging="425"/>
        <w:rPr>
          <w:rFonts w:eastAsia="Times New Roman"/>
        </w:rPr>
      </w:pPr>
      <w:r w:rsidRPr="00A77C78">
        <w:rPr>
          <w:rFonts w:eastAsia="Times New Roman"/>
        </w:rPr>
        <w:t>γ</w:t>
      </w:r>
      <w:r w:rsidR="009E5D55" w:rsidRPr="009E5D55">
        <w:rPr>
          <w:rFonts w:eastAsia="Times New Roman"/>
          <w:i/>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коэффициент,</w:t>
      </w:r>
      <w:r w:rsidR="009E5D55">
        <w:rPr>
          <w:rFonts w:eastAsia="Times New Roman"/>
        </w:rPr>
        <w:t xml:space="preserve"> </w:t>
      </w:r>
      <w:r w:rsidR="00C9646A" w:rsidRPr="00F55C9D">
        <w:rPr>
          <w:rFonts w:eastAsia="Times New Roman"/>
        </w:rPr>
        <w:t>принимаемый</w:t>
      </w:r>
      <w:r w:rsidR="009E5D55">
        <w:rPr>
          <w:rFonts w:eastAsia="Times New Roman"/>
        </w:rPr>
        <w:t xml:space="preserve"> </w:t>
      </w:r>
      <w:r w:rsidR="00C9646A" w:rsidRPr="00F55C9D">
        <w:rPr>
          <w:rFonts w:eastAsia="Times New Roman"/>
        </w:rPr>
        <w:t>для</w:t>
      </w:r>
      <w:r w:rsidR="009E5D55">
        <w:rPr>
          <w:rFonts w:eastAsia="Times New Roman"/>
        </w:rPr>
        <w:t xml:space="preserve"> </w:t>
      </w:r>
      <w:r w:rsidR="00C9646A" w:rsidRPr="00F55C9D">
        <w:rPr>
          <w:rFonts w:eastAsia="Times New Roman"/>
        </w:rPr>
        <w:t>односкатных</w:t>
      </w:r>
      <w:r w:rsidR="009E5D55">
        <w:rPr>
          <w:rFonts w:eastAsia="Times New Roman"/>
        </w:rPr>
        <w:t xml:space="preserve"> </w:t>
      </w:r>
      <w:r w:rsidR="00C9646A" w:rsidRPr="00F55C9D">
        <w:rPr>
          <w:rFonts w:eastAsia="Times New Roman"/>
        </w:rPr>
        <w:t>склонов</w:t>
      </w:r>
      <w:r w:rsidR="009E5D55">
        <w:rPr>
          <w:rFonts w:eastAsia="Times New Roman"/>
        </w:rPr>
        <w:t xml:space="preserve"> </w:t>
      </w:r>
      <w:r w:rsidR="00C9646A" w:rsidRPr="00F55C9D">
        <w:rPr>
          <w:rFonts w:eastAsia="Times New Roman"/>
        </w:rPr>
        <w:t>равным</w:t>
      </w:r>
      <w:r w:rsidR="009E5D55">
        <w:rPr>
          <w:rFonts w:eastAsia="Times New Roman"/>
        </w:rPr>
        <w:t xml:space="preserve"> </w:t>
      </w:r>
      <w:r w:rsidR="00C9646A" w:rsidRPr="00F55C9D">
        <w:rPr>
          <w:rFonts w:eastAsia="Times New Roman"/>
        </w:rPr>
        <w:t>0,9,</w:t>
      </w:r>
      <w:r w:rsidR="009E5D55">
        <w:rPr>
          <w:rFonts w:eastAsia="Times New Roman"/>
        </w:rPr>
        <w:t xml:space="preserve"> </w:t>
      </w:r>
      <w:r w:rsidR="00C9646A" w:rsidRPr="00F55C9D">
        <w:rPr>
          <w:rFonts w:eastAsia="Times New Roman"/>
        </w:rPr>
        <w:t>для</w:t>
      </w:r>
      <w:r w:rsidR="009E5D55">
        <w:rPr>
          <w:rFonts w:eastAsia="Times New Roman"/>
        </w:rPr>
        <w:t xml:space="preserve"> </w:t>
      </w:r>
      <w:r w:rsidR="00C9646A" w:rsidRPr="00F55C9D">
        <w:rPr>
          <w:rFonts w:eastAsia="Times New Roman"/>
        </w:rPr>
        <w:t>двускатных</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1,8;</w:t>
      </w:r>
    </w:p>
    <w:p w14:paraId="5D7EAB73" w14:textId="77777777" w:rsidR="00C9646A" w:rsidRPr="00F55C9D" w:rsidRDefault="003579D5" w:rsidP="0007021C">
      <w:pPr>
        <w:spacing w:line="240" w:lineRule="auto"/>
        <w:ind w:left="1134" w:hanging="567"/>
        <w:rPr>
          <w:rFonts w:eastAsia="Times New Roman"/>
        </w:rPr>
      </w:pPr>
      <w:r w:rsidRPr="00F55C9D">
        <w:rPr>
          <w:rFonts w:eastAsia="Times New Roman"/>
          <w:i/>
          <w:lang w:val="en-US"/>
        </w:rPr>
        <w:t>m</w:t>
      </w:r>
      <w:proofErr w:type="spellStart"/>
      <w:r w:rsidRPr="00A77C78">
        <w:rPr>
          <w:rFonts w:eastAsia="Times New Roman"/>
          <w:vertAlign w:val="subscript"/>
        </w:rPr>
        <w:t>ск</w:t>
      </w:r>
      <w:proofErr w:type="spellEnd"/>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коэффициент,</w:t>
      </w:r>
      <w:r w:rsidR="009E5D55">
        <w:rPr>
          <w:rFonts w:eastAsia="Times New Roman"/>
        </w:rPr>
        <w:t xml:space="preserve"> </w:t>
      </w:r>
      <w:r w:rsidR="00C9646A" w:rsidRPr="00F55C9D">
        <w:rPr>
          <w:rFonts w:eastAsia="Times New Roman"/>
        </w:rPr>
        <w:t>характеризующий</w:t>
      </w:r>
      <w:r w:rsidR="009E5D55">
        <w:rPr>
          <w:rFonts w:eastAsia="Times New Roman"/>
        </w:rPr>
        <w:t xml:space="preserve"> </w:t>
      </w:r>
      <w:r w:rsidR="00C9646A" w:rsidRPr="00F55C9D">
        <w:rPr>
          <w:rFonts w:eastAsia="Times New Roman"/>
        </w:rPr>
        <w:t>шероховатость</w:t>
      </w:r>
      <w:r w:rsidR="009E5D55">
        <w:rPr>
          <w:rFonts w:eastAsia="Times New Roman"/>
        </w:rPr>
        <w:t xml:space="preserve"> </w:t>
      </w:r>
      <w:r w:rsidR="00C9646A" w:rsidRPr="00F55C9D">
        <w:rPr>
          <w:rFonts w:eastAsia="Times New Roman"/>
        </w:rPr>
        <w:t>склонов</w:t>
      </w:r>
      <w:r w:rsidR="009E5D55">
        <w:rPr>
          <w:rFonts w:eastAsia="Times New Roman"/>
        </w:rPr>
        <w:t xml:space="preserve"> </w:t>
      </w:r>
      <w:r w:rsidR="00C9646A" w:rsidRPr="00F55C9D">
        <w:rPr>
          <w:rFonts w:eastAsia="Times New Roman"/>
        </w:rPr>
        <w:t>водосбора;</w:t>
      </w:r>
      <w:r w:rsidR="009E5D55">
        <w:rPr>
          <w:rFonts w:eastAsia="Times New Roman"/>
        </w:rPr>
        <w:t xml:space="preserve"> </w:t>
      </w:r>
      <w:r w:rsidR="00C9646A" w:rsidRPr="00F55C9D">
        <w:rPr>
          <w:rFonts w:eastAsia="Times New Roman"/>
        </w:rPr>
        <w:t>определяют</w:t>
      </w:r>
      <w:r w:rsidR="009E5D55">
        <w:rPr>
          <w:rFonts w:eastAsia="Times New Roman"/>
        </w:rPr>
        <w:t xml:space="preserve"> </w:t>
      </w:r>
      <w:r w:rsidR="00C9646A" w:rsidRPr="00F55C9D">
        <w:rPr>
          <w:rFonts w:eastAsia="Times New Roman"/>
        </w:rPr>
        <w:t>по</w:t>
      </w:r>
      <w:r w:rsidR="009E5D55">
        <w:rPr>
          <w:rFonts w:eastAsia="Times New Roman"/>
        </w:rPr>
        <w:t xml:space="preserve"> </w:t>
      </w:r>
      <w:r w:rsidR="00C9646A" w:rsidRPr="00F55C9D">
        <w:rPr>
          <w:rFonts w:eastAsia="Times New Roman"/>
        </w:rPr>
        <w:t>таблиц</w:t>
      </w:r>
      <w:r w:rsidR="00665313">
        <w:rPr>
          <w:rFonts w:eastAsia="Times New Roman"/>
        </w:rPr>
        <w:t>е</w:t>
      </w:r>
      <w:r w:rsidR="009E5D55">
        <w:rPr>
          <w:rFonts w:eastAsia="Times New Roman"/>
        </w:rPr>
        <w:t xml:space="preserve"> </w:t>
      </w:r>
      <w:r w:rsidR="004C61C0" w:rsidRPr="00F55C9D">
        <w:rPr>
          <w:rFonts w:eastAsia="Times New Roman"/>
        </w:rPr>
        <w:t>В</w:t>
      </w:r>
      <w:r w:rsidR="00C9646A" w:rsidRPr="00F55C9D">
        <w:rPr>
          <w:rFonts w:eastAsia="Times New Roman"/>
        </w:rPr>
        <w:t>.</w:t>
      </w:r>
      <w:r w:rsidR="004C61C0" w:rsidRPr="00F55C9D">
        <w:rPr>
          <w:rFonts w:eastAsia="Times New Roman"/>
        </w:rPr>
        <w:t>6</w:t>
      </w:r>
      <w:r w:rsidR="00C9646A" w:rsidRPr="00F55C9D">
        <w:rPr>
          <w:rFonts w:eastAsia="Times New Roman"/>
        </w:rPr>
        <w:t>;</w:t>
      </w:r>
    </w:p>
    <w:p w14:paraId="5F844194" w14:textId="77777777" w:rsidR="00C9646A" w:rsidRPr="00F55C9D" w:rsidRDefault="003579D5" w:rsidP="0007021C">
      <w:pPr>
        <w:spacing w:line="240" w:lineRule="auto"/>
        <w:ind w:firstLine="567"/>
        <w:rPr>
          <w:rFonts w:eastAsia="Times New Roman"/>
        </w:rPr>
      </w:pPr>
      <w:r w:rsidRPr="00F55C9D">
        <w:rPr>
          <w:rFonts w:eastAsia="Times New Roman"/>
          <w:i/>
          <w:lang w:val="en-US"/>
        </w:rPr>
        <w:t>I</w:t>
      </w:r>
      <w:proofErr w:type="spellStart"/>
      <w:r w:rsidRPr="00A77C78">
        <w:rPr>
          <w:rFonts w:eastAsia="Times New Roman"/>
          <w:vertAlign w:val="subscript"/>
        </w:rPr>
        <w:t>ск</w:t>
      </w:r>
      <w:proofErr w:type="spellEnd"/>
      <w:r w:rsidR="009E5D55">
        <w:rPr>
          <w:rFonts w:eastAsia="Times New Roman"/>
        </w:rPr>
        <w:t xml:space="preserve"> </w:t>
      </w:r>
      <w:r w:rsidR="002429BF" w:rsidRPr="00F55C9D">
        <w:rPr>
          <w:rFonts w:eastAsia="Times New Roman"/>
        </w:rPr>
        <w:t>–</w:t>
      </w:r>
      <w:r w:rsidR="009E5D55">
        <w:rPr>
          <w:rFonts w:eastAsia="Times New Roman"/>
        </w:rPr>
        <w:t xml:space="preserve"> </w:t>
      </w:r>
      <w:r w:rsidR="00C9646A" w:rsidRPr="00F55C9D">
        <w:rPr>
          <w:rFonts w:eastAsia="Times New Roman"/>
        </w:rPr>
        <w:t>средний</w:t>
      </w:r>
      <w:r w:rsidR="009E5D55">
        <w:rPr>
          <w:rFonts w:eastAsia="Times New Roman"/>
        </w:rPr>
        <w:t xml:space="preserve"> </w:t>
      </w:r>
      <w:r w:rsidR="00C9646A" w:rsidRPr="00F55C9D">
        <w:rPr>
          <w:rFonts w:eastAsia="Times New Roman"/>
        </w:rPr>
        <w:t>уклон</w:t>
      </w:r>
      <w:r w:rsidR="009E5D55">
        <w:rPr>
          <w:rFonts w:eastAsia="Times New Roman"/>
        </w:rPr>
        <w:t xml:space="preserve"> </w:t>
      </w:r>
      <w:r w:rsidR="00C9646A" w:rsidRPr="00F55C9D">
        <w:rPr>
          <w:rFonts w:eastAsia="Times New Roman"/>
        </w:rPr>
        <w:t>склонов;</w:t>
      </w:r>
    </w:p>
    <w:p w14:paraId="6FD4ACB2" w14:textId="77777777" w:rsidR="00C9646A" w:rsidRPr="00F55C9D" w:rsidRDefault="003579D5" w:rsidP="0007021C">
      <w:pPr>
        <w:spacing w:line="240" w:lineRule="auto"/>
        <w:ind w:firstLine="567"/>
        <w:rPr>
          <w:rFonts w:eastAsia="Times New Roman"/>
        </w:rPr>
      </w:pPr>
      <w:r w:rsidRPr="00A77C78">
        <w:rPr>
          <w:rFonts w:eastAsia="Times New Roman"/>
        </w:rPr>
        <w:t>φ</w:t>
      </w:r>
      <w:r w:rsidR="009E5D55">
        <w:rPr>
          <w:rFonts w:eastAsia="Times New Roman"/>
          <w:i/>
        </w:rPr>
        <w:t xml:space="preserve"> </w:t>
      </w:r>
      <w:r w:rsidR="002429BF" w:rsidRPr="00F55C9D">
        <w:rPr>
          <w:rFonts w:eastAsia="Times New Roman"/>
        </w:rPr>
        <w:t>–</w:t>
      </w:r>
      <w:r w:rsidR="009E5D55">
        <w:rPr>
          <w:rFonts w:eastAsia="Times New Roman"/>
        </w:rPr>
        <w:t xml:space="preserve"> </w:t>
      </w:r>
      <w:r w:rsidR="00C9646A" w:rsidRPr="00F55C9D">
        <w:rPr>
          <w:rFonts w:eastAsia="Times New Roman"/>
        </w:rPr>
        <w:t>то</w:t>
      </w:r>
      <w:r w:rsidR="009E5D55">
        <w:rPr>
          <w:rFonts w:eastAsia="Times New Roman"/>
        </w:rPr>
        <w:t xml:space="preserve"> </w:t>
      </w:r>
      <w:r w:rsidR="00C9646A" w:rsidRPr="00F55C9D">
        <w:rPr>
          <w:rFonts w:eastAsia="Times New Roman"/>
        </w:rPr>
        <w:t>же,</w:t>
      </w:r>
      <w:r w:rsidR="009E5D55">
        <w:rPr>
          <w:rFonts w:eastAsia="Times New Roman"/>
        </w:rPr>
        <w:t xml:space="preserve"> </w:t>
      </w:r>
      <w:r w:rsidR="00C9646A" w:rsidRPr="00F55C9D">
        <w:rPr>
          <w:rFonts w:eastAsia="Times New Roman"/>
        </w:rPr>
        <w:t>что</w:t>
      </w:r>
      <w:r w:rsidR="009E5D55">
        <w:rPr>
          <w:rFonts w:eastAsia="Times New Roman"/>
        </w:rPr>
        <w:t xml:space="preserve"> </w:t>
      </w:r>
      <w:r w:rsidR="00C9646A" w:rsidRPr="00F55C9D">
        <w:rPr>
          <w:rFonts w:eastAsia="Times New Roman"/>
        </w:rPr>
        <w:t>и</w:t>
      </w:r>
      <w:r w:rsidR="009E5D55">
        <w:rPr>
          <w:rFonts w:eastAsia="Times New Roman"/>
        </w:rPr>
        <w:t xml:space="preserve"> </w:t>
      </w:r>
      <w:r w:rsidR="00C9646A" w:rsidRPr="00F55C9D">
        <w:rPr>
          <w:rFonts w:eastAsia="Times New Roman"/>
        </w:rPr>
        <w:t>в</w:t>
      </w:r>
      <w:r w:rsidR="009E5D55">
        <w:rPr>
          <w:rFonts w:eastAsia="Times New Roman"/>
        </w:rPr>
        <w:t xml:space="preserve"> </w:t>
      </w:r>
      <w:r w:rsidR="00C9646A" w:rsidRPr="00F55C9D">
        <w:rPr>
          <w:rFonts w:eastAsia="Times New Roman"/>
        </w:rPr>
        <w:t>формуле</w:t>
      </w:r>
      <w:r w:rsidR="009E5D55">
        <w:rPr>
          <w:rFonts w:eastAsia="Times New Roman"/>
        </w:rPr>
        <w:t xml:space="preserve"> </w:t>
      </w:r>
      <w:r w:rsidR="00C9646A" w:rsidRPr="00F55C9D">
        <w:rPr>
          <w:rFonts w:eastAsia="Times New Roman"/>
        </w:rPr>
        <w:t>(7.26);</w:t>
      </w:r>
    </w:p>
    <w:p w14:paraId="4CF21203" w14:textId="77777777" w:rsidR="00C9646A" w:rsidRPr="00F55C9D" w:rsidRDefault="003579D5" w:rsidP="0007021C">
      <w:pPr>
        <w:spacing w:line="240" w:lineRule="auto"/>
        <w:ind w:firstLine="142"/>
        <w:rPr>
          <w:rFonts w:eastAsia="Times New Roman"/>
        </w:rPr>
      </w:pPr>
      <w:r w:rsidRPr="00F55C9D">
        <w:rPr>
          <w:rFonts w:eastAsia="Times New Roman"/>
          <w:i/>
          <w:lang w:val="en-US"/>
        </w:rPr>
        <w:t>H</w:t>
      </w:r>
      <w:r w:rsidRPr="00A77C78">
        <w:rPr>
          <w:rFonts w:eastAsia="Times New Roman"/>
          <w:vertAlign w:val="subscript"/>
        </w:rPr>
        <w:t>1%</w:t>
      </w:r>
      <w:r w:rsidR="009E5D55">
        <w:rPr>
          <w:rFonts w:eastAsia="Times New Roman"/>
          <w:i/>
          <w:vertAlign w:val="subscript"/>
        </w:rPr>
        <w:t xml:space="preserve"> </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то</w:t>
      </w:r>
      <w:r w:rsidR="009E5D55">
        <w:rPr>
          <w:rFonts w:eastAsia="Times New Roman"/>
        </w:rPr>
        <w:t xml:space="preserve"> </w:t>
      </w:r>
      <w:r w:rsidR="00C9646A" w:rsidRPr="00F55C9D">
        <w:rPr>
          <w:rFonts w:eastAsia="Times New Roman"/>
        </w:rPr>
        <w:t>же,</w:t>
      </w:r>
      <w:r w:rsidR="009E5D55">
        <w:rPr>
          <w:rFonts w:eastAsia="Times New Roman"/>
        </w:rPr>
        <w:t xml:space="preserve"> </w:t>
      </w:r>
      <w:r w:rsidR="00C9646A" w:rsidRPr="00F55C9D">
        <w:rPr>
          <w:rFonts w:eastAsia="Times New Roman"/>
        </w:rPr>
        <w:t>что</w:t>
      </w:r>
      <w:r w:rsidR="009E5D55">
        <w:rPr>
          <w:rFonts w:eastAsia="Times New Roman"/>
        </w:rPr>
        <w:t xml:space="preserve"> </w:t>
      </w:r>
      <w:r w:rsidR="00C9646A" w:rsidRPr="00F55C9D">
        <w:rPr>
          <w:rFonts w:eastAsia="Times New Roman"/>
        </w:rPr>
        <w:t>и</w:t>
      </w:r>
      <w:r w:rsidR="009E5D55">
        <w:rPr>
          <w:rFonts w:eastAsia="Times New Roman"/>
        </w:rPr>
        <w:t xml:space="preserve"> </w:t>
      </w:r>
      <w:r w:rsidR="00C9646A" w:rsidRPr="00F55C9D">
        <w:rPr>
          <w:rFonts w:eastAsia="Times New Roman"/>
        </w:rPr>
        <w:t>в</w:t>
      </w:r>
      <w:r w:rsidR="009E5D55">
        <w:rPr>
          <w:rFonts w:eastAsia="Times New Roman"/>
        </w:rPr>
        <w:t xml:space="preserve"> </w:t>
      </w:r>
      <w:r w:rsidR="00C9646A" w:rsidRPr="00F55C9D">
        <w:rPr>
          <w:rFonts w:eastAsia="Times New Roman"/>
        </w:rPr>
        <w:t>формуле</w:t>
      </w:r>
      <w:r w:rsidR="009E5D55">
        <w:rPr>
          <w:rFonts w:eastAsia="Times New Roman"/>
        </w:rPr>
        <w:t xml:space="preserve"> </w:t>
      </w:r>
      <w:r w:rsidR="00C9646A" w:rsidRPr="00F55C9D">
        <w:rPr>
          <w:rFonts w:eastAsia="Times New Roman"/>
        </w:rPr>
        <w:t>(7.</w:t>
      </w:r>
      <w:r w:rsidR="00A14BB8" w:rsidRPr="00F55C9D">
        <w:rPr>
          <w:rFonts w:eastAsia="Times New Roman"/>
        </w:rPr>
        <w:t>2</w:t>
      </w:r>
      <w:r w:rsidR="00A14BB8">
        <w:rPr>
          <w:rFonts w:eastAsia="Times New Roman"/>
        </w:rPr>
        <w:t>5</w:t>
      </w:r>
      <w:r w:rsidR="00C9646A" w:rsidRPr="00F55C9D">
        <w:rPr>
          <w:rFonts w:eastAsia="Times New Roman"/>
        </w:rPr>
        <w:t>).</w:t>
      </w:r>
    </w:p>
    <w:p w14:paraId="7DA9E5E9" w14:textId="77777777" w:rsidR="002429BF" w:rsidRPr="003342E7" w:rsidRDefault="002429BF" w:rsidP="0007021C">
      <w:pPr>
        <w:spacing w:line="240" w:lineRule="auto"/>
        <w:ind w:firstLine="567"/>
        <w:rPr>
          <w:rFonts w:eastAsia="Times New Roman"/>
        </w:rPr>
      </w:pPr>
      <w:r w:rsidRPr="00F55C9D">
        <w:rPr>
          <w:rFonts w:eastAsia="Times New Roman"/>
        </w:rPr>
        <w:t>Значение</w:t>
      </w:r>
      <w:r w:rsidR="009E5D55">
        <w:rPr>
          <w:rFonts w:eastAsia="Times New Roman"/>
        </w:rPr>
        <w:t xml:space="preserve"> </w:t>
      </w:r>
      <w:proofErr w:type="spellStart"/>
      <w:r w:rsidRPr="00A77C78">
        <w:rPr>
          <w:rFonts w:eastAsia="Times New Roman"/>
        </w:rPr>
        <w:t>τ</w:t>
      </w:r>
      <w:r w:rsidRPr="00A77C78">
        <w:rPr>
          <w:rFonts w:eastAsia="Times New Roman"/>
          <w:vertAlign w:val="subscript"/>
        </w:rPr>
        <w:t>ск</w:t>
      </w:r>
      <w:proofErr w:type="spellEnd"/>
      <w:r w:rsidR="009E5D55">
        <w:rPr>
          <w:rFonts w:eastAsia="Times New Roman"/>
        </w:rPr>
        <w:t xml:space="preserve"> </w:t>
      </w:r>
      <w:r w:rsidRPr="003342E7">
        <w:rPr>
          <w:rFonts w:eastAsia="Times New Roman"/>
        </w:rPr>
        <w:t>определяют</w:t>
      </w:r>
      <w:r w:rsidR="009E5D55" w:rsidRPr="003342E7">
        <w:rPr>
          <w:rFonts w:eastAsia="Times New Roman"/>
        </w:rPr>
        <w:t xml:space="preserve"> </w:t>
      </w:r>
      <w:r w:rsidRPr="003342E7">
        <w:rPr>
          <w:rFonts w:eastAsia="Times New Roman"/>
        </w:rPr>
        <w:t>методом</w:t>
      </w:r>
      <w:r w:rsidR="009E5D55" w:rsidRPr="003342E7">
        <w:rPr>
          <w:rFonts w:eastAsia="Times New Roman"/>
        </w:rPr>
        <w:t xml:space="preserve"> </w:t>
      </w:r>
      <w:r w:rsidRPr="003342E7">
        <w:rPr>
          <w:rFonts w:eastAsia="Times New Roman"/>
        </w:rPr>
        <w:t>последовательного</w:t>
      </w:r>
      <w:r w:rsidR="009E5D55" w:rsidRPr="003342E7">
        <w:rPr>
          <w:rFonts w:eastAsia="Times New Roman"/>
        </w:rPr>
        <w:t xml:space="preserve"> </w:t>
      </w:r>
      <w:r w:rsidRPr="003342E7">
        <w:rPr>
          <w:rFonts w:eastAsia="Times New Roman"/>
        </w:rPr>
        <w:t>приближения.</w:t>
      </w:r>
      <w:r w:rsidR="009E5D55" w:rsidRPr="003342E7">
        <w:rPr>
          <w:rFonts w:eastAsia="Times New Roman"/>
        </w:rPr>
        <w:t xml:space="preserve"> </w:t>
      </w:r>
      <w:r w:rsidRPr="003342E7">
        <w:rPr>
          <w:rFonts w:eastAsia="Times New Roman"/>
        </w:rPr>
        <w:t>По</w:t>
      </w:r>
      <w:r w:rsidR="009E5D55" w:rsidRPr="003342E7">
        <w:rPr>
          <w:rFonts w:eastAsia="Times New Roman"/>
        </w:rPr>
        <w:t xml:space="preserve"> </w:t>
      </w:r>
      <w:r w:rsidRPr="003342E7">
        <w:rPr>
          <w:rFonts w:eastAsia="Times New Roman"/>
        </w:rPr>
        <w:t>формуле</w:t>
      </w:r>
      <w:r w:rsidR="009E5D55" w:rsidRPr="003342E7">
        <w:rPr>
          <w:rFonts w:eastAsia="Times New Roman"/>
        </w:rPr>
        <w:t xml:space="preserve"> </w:t>
      </w:r>
      <w:r w:rsidRPr="003342E7">
        <w:rPr>
          <w:rFonts w:eastAsia="Times New Roman"/>
        </w:rPr>
        <w:t>(7.29)</w:t>
      </w:r>
      <w:r w:rsidR="009E5D55" w:rsidRPr="003342E7">
        <w:rPr>
          <w:rFonts w:eastAsia="Times New Roman"/>
        </w:rPr>
        <w:t xml:space="preserve"> </w:t>
      </w:r>
      <w:r w:rsidRPr="003342E7">
        <w:rPr>
          <w:rFonts w:eastAsia="Times New Roman"/>
        </w:rPr>
        <w:t>определяют</w:t>
      </w:r>
      <w:r w:rsidR="009E5D55" w:rsidRPr="003342E7">
        <w:rPr>
          <w:rFonts w:eastAsia="Times New Roman"/>
        </w:rPr>
        <w:t xml:space="preserve"> </w:t>
      </w:r>
      <w:r w:rsidRPr="003342E7">
        <w:rPr>
          <w:rFonts w:eastAsia="Times New Roman"/>
        </w:rPr>
        <w:t>бассейновое</w:t>
      </w:r>
      <w:r w:rsidR="009E5D55" w:rsidRPr="003342E7">
        <w:rPr>
          <w:rFonts w:eastAsia="Times New Roman"/>
        </w:rPr>
        <w:t xml:space="preserve"> </w:t>
      </w:r>
      <w:r w:rsidRPr="003342E7">
        <w:rPr>
          <w:rFonts w:eastAsia="Times New Roman"/>
        </w:rPr>
        <w:t>время</w:t>
      </w:r>
      <w:r w:rsidR="009E5D55" w:rsidRPr="003342E7">
        <w:rPr>
          <w:rFonts w:eastAsia="Times New Roman"/>
        </w:rPr>
        <w:t xml:space="preserve"> </w:t>
      </w:r>
      <w:proofErr w:type="spellStart"/>
      <w:r w:rsidRPr="003342E7">
        <w:rPr>
          <w:rFonts w:eastAsia="Times New Roman"/>
        </w:rPr>
        <w:t>добегания</w:t>
      </w:r>
      <w:proofErr w:type="spellEnd"/>
      <w:r w:rsidR="009E5D55" w:rsidRPr="003342E7">
        <w:rPr>
          <w:rFonts w:eastAsia="Times New Roman"/>
        </w:rPr>
        <w:t xml:space="preserve"> </w:t>
      </w:r>
      <w:proofErr w:type="spellStart"/>
      <w:r w:rsidRPr="003342E7">
        <w:rPr>
          <w:rFonts w:eastAsia="Times New Roman"/>
        </w:rPr>
        <w:t>τ</w:t>
      </w:r>
      <w:r w:rsidRPr="003342E7">
        <w:rPr>
          <w:rFonts w:eastAsia="Times New Roman"/>
          <w:vertAlign w:val="subscript"/>
        </w:rPr>
        <w:t>б</w:t>
      </w:r>
      <w:proofErr w:type="spellEnd"/>
      <w:r w:rsidR="009E5D55" w:rsidRPr="003342E7">
        <w:rPr>
          <w:rFonts w:eastAsia="Times New Roman"/>
        </w:rPr>
        <w:t xml:space="preserve"> </w:t>
      </w:r>
      <w:r w:rsidRPr="003342E7">
        <w:rPr>
          <w:rFonts w:eastAsia="Times New Roman"/>
        </w:rPr>
        <w:t>при</w:t>
      </w:r>
      <w:r w:rsidR="009E5D55" w:rsidRPr="003342E7">
        <w:rPr>
          <w:rFonts w:eastAsia="Times New Roman"/>
        </w:rPr>
        <w:t xml:space="preserve"> </w:t>
      </w:r>
      <w:r w:rsidRPr="003342E7">
        <w:rPr>
          <w:rFonts w:eastAsia="Times New Roman"/>
        </w:rPr>
        <w:t>значении</w:t>
      </w:r>
      <w:r w:rsidR="009E5D55" w:rsidRPr="003342E7">
        <w:rPr>
          <w:rFonts w:eastAsia="Times New Roman"/>
        </w:rPr>
        <w:t xml:space="preserve"> </w:t>
      </w:r>
      <w:proofErr w:type="spellStart"/>
      <w:r w:rsidRPr="003342E7">
        <w:rPr>
          <w:rFonts w:eastAsia="Times New Roman"/>
        </w:rPr>
        <w:t>τ</w:t>
      </w:r>
      <w:r w:rsidRPr="003342E7">
        <w:rPr>
          <w:rFonts w:eastAsia="Times New Roman"/>
          <w:vertAlign w:val="subscript"/>
        </w:rPr>
        <w:t>ск</w:t>
      </w:r>
      <w:proofErr w:type="spellEnd"/>
      <w:r w:rsidRPr="003342E7">
        <w:rPr>
          <w:rFonts w:eastAsia="Times New Roman"/>
        </w:rPr>
        <w:t>,</w:t>
      </w:r>
      <w:r w:rsidR="009E5D55" w:rsidRPr="003342E7">
        <w:rPr>
          <w:rFonts w:eastAsia="Times New Roman"/>
        </w:rPr>
        <w:t xml:space="preserve"> </w:t>
      </w:r>
      <w:r w:rsidRPr="003342E7">
        <w:rPr>
          <w:rFonts w:eastAsia="Times New Roman"/>
        </w:rPr>
        <w:t>принятом</w:t>
      </w:r>
      <w:r w:rsidR="009E5D55" w:rsidRPr="003342E7">
        <w:rPr>
          <w:rFonts w:eastAsia="Times New Roman"/>
        </w:rPr>
        <w:t xml:space="preserve"> </w:t>
      </w:r>
      <w:r w:rsidRPr="003342E7">
        <w:rPr>
          <w:rFonts w:eastAsia="Times New Roman"/>
        </w:rPr>
        <w:t>согласно</w:t>
      </w:r>
      <w:r w:rsidR="009E5D55" w:rsidRPr="003342E7">
        <w:rPr>
          <w:rFonts w:eastAsia="Times New Roman"/>
        </w:rPr>
        <w:t xml:space="preserve"> </w:t>
      </w:r>
      <w:r w:rsidR="00EB147E" w:rsidRPr="003342E7">
        <w:rPr>
          <w:rFonts w:eastAsia="Times New Roman"/>
        </w:rPr>
        <w:t>7.</w:t>
      </w:r>
      <w:r w:rsidR="005732B3" w:rsidRPr="003342E7">
        <w:rPr>
          <w:rFonts w:eastAsia="Times New Roman"/>
        </w:rPr>
        <w:t>6</w:t>
      </w:r>
      <w:r w:rsidR="00EB147E" w:rsidRPr="003342E7">
        <w:rPr>
          <w:rFonts w:eastAsia="Times New Roman"/>
        </w:rPr>
        <w:t>.</w:t>
      </w:r>
      <w:r w:rsidR="000E404D" w:rsidRPr="003342E7">
        <w:rPr>
          <w:rFonts w:eastAsia="Times New Roman"/>
        </w:rPr>
        <w:t>6</w:t>
      </w:r>
      <w:r w:rsidR="009E5D55" w:rsidRPr="003342E7">
        <w:rPr>
          <w:rFonts w:eastAsia="Times New Roman"/>
        </w:rPr>
        <w:t xml:space="preserve"> </w:t>
      </w:r>
      <w:r w:rsidRPr="003342E7">
        <w:rPr>
          <w:rFonts w:eastAsia="Times New Roman"/>
        </w:rPr>
        <w:t>в</w:t>
      </w:r>
      <w:r w:rsidR="009E5D55" w:rsidRPr="003342E7">
        <w:rPr>
          <w:rFonts w:eastAsia="Times New Roman"/>
        </w:rPr>
        <w:t xml:space="preserve"> </w:t>
      </w:r>
      <w:r w:rsidRPr="003342E7">
        <w:rPr>
          <w:rFonts w:eastAsia="Times New Roman"/>
        </w:rPr>
        <w:t>зависимости</w:t>
      </w:r>
      <w:r w:rsidR="009E5D55" w:rsidRPr="003342E7">
        <w:rPr>
          <w:rFonts w:eastAsia="Times New Roman"/>
        </w:rPr>
        <w:t xml:space="preserve"> </w:t>
      </w:r>
      <w:r w:rsidRPr="003342E7">
        <w:rPr>
          <w:rFonts w:eastAsia="Times New Roman"/>
        </w:rPr>
        <w:t>от</w:t>
      </w:r>
      <w:r w:rsidR="009E5D55" w:rsidRPr="003342E7">
        <w:rPr>
          <w:rFonts w:eastAsia="Times New Roman"/>
        </w:rPr>
        <w:t xml:space="preserve"> </w:t>
      </w:r>
      <w:r w:rsidRPr="003342E7">
        <w:rPr>
          <w:rFonts w:eastAsia="Times New Roman"/>
        </w:rPr>
        <w:t>природных</w:t>
      </w:r>
      <w:r w:rsidR="009E5D55" w:rsidRPr="003342E7">
        <w:rPr>
          <w:rFonts w:eastAsia="Times New Roman"/>
        </w:rPr>
        <w:t xml:space="preserve"> </w:t>
      </w:r>
      <w:r w:rsidRPr="003342E7">
        <w:rPr>
          <w:rFonts w:eastAsia="Times New Roman"/>
        </w:rPr>
        <w:t>зон.</w:t>
      </w:r>
      <w:r w:rsidR="009E5D55" w:rsidRPr="003342E7">
        <w:rPr>
          <w:rFonts w:eastAsia="Times New Roman"/>
        </w:rPr>
        <w:t xml:space="preserve"> </w:t>
      </w:r>
      <w:r w:rsidRPr="003342E7">
        <w:rPr>
          <w:rFonts w:eastAsia="Times New Roman"/>
        </w:rPr>
        <w:t>Затем</w:t>
      </w:r>
      <w:r w:rsidR="009E5D55" w:rsidRPr="003342E7">
        <w:rPr>
          <w:rFonts w:eastAsia="Times New Roman"/>
        </w:rPr>
        <w:t xml:space="preserve"> </w:t>
      </w:r>
      <w:r w:rsidRPr="003342E7">
        <w:rPr>
          <w:rFonts w:eastAsia="Times New Roman"/>
        </w:rPr>
        <w:t>устанавливают</w:t>
      </w:r>
      <w:r w:rsidR="009E5D55" w:rsidRPr="003342E7">
        <w:rPr>
          <w:rFonts w:eastAsia="Times New Roman"/>
        </w:rPr>
        <w:t xml:space="preserve"> </w:t>
      </w:r>
      <w:r w:rsidRPr="003342E7">
        <w:rPr>
          <w:rFonts w:eastAsia="Times New Roman"/>
        </w:rPr>
        <w:t>значение</w:t>
      </w:r>
      <w:r w:rsidR="004005DB" w:rsidRPr="003342E7">
        <w:rPr>
          <w:i/>
          <w:position w:val="-12"/>
          <w:szCs w:val="28"/>
          <w:lang w:val="en-US"/>
        </w:rPr>
        <w:object w:dxaOrig="1320" w:dyaOrig="380" w14:anchorId="07B1277F">
          <v:shape id="_x0000_i1045" type="#_x0000_t75" style="width:62.25pt;height:18pt" o:ole="">
            <v:imagedata r:id="rId54" o:title=""/>
          </v:shape>
          <o:OLEObject Type="Embed" ProgID="Equation.3" ShapeID="_x0000_i1045" DrawAspect="Content" ObjectID="_1756195017" r:id="rId55"/>
        </w:object>
      </w:r>
      <w:r w:rsidR="009E5D55" w:rsidRPr="003342E7">
        <w:rPr>
          <w:rFonts w:eastAsia="Times New Roman"/>
        </w:rPr>
        <w:t xml:space="preserve"> </w:t>
      </w:r>
      <w:r w:rsidRPr="003342E7">
        <w:rPr>
          <w:rFonts w:eastAsia="Times New Roman"/>
        </w:rPr>
        <w:t>и</w:t>
      </w:r>
      <w:r w:rsidR="009E5D55" w:rsidRPr="003342E7">
        <w:rPr>
          <w:rFonts w:eastAsia="Times New Roman"/>
        </w:rPr>
        <w:t xml:space="preserve"> </w:t>
      </w:r>
      <w:r w:rsidRPr="003342E7">
        <w:rPr>
          <w:rFonts w:eastAsia="Times New Roman"/>
        </w:rPr>
        <w:t>по</w:t>
      </w:r>
      <w:r w:rsidR="009E5D55" w:rsidRPr="003342E7">
        <w:rPr>
          <w:rFonts w:eastAsia="Times New Roman"/>
        </w:rPr>
        <w:t xml:space="preserve"> </w:t>
      </w:r>
      <w:r w:rsidRPr="003342E7">
        <w:rPr>
          <w:rFonts w:eastAsia="Times New Roman"/>
        </w:rPr>
        <w:t>формуле</w:t>
      </w:r>
      <w:r w:rsidR="009E5D55" w:rsidRPr="003342E7">
        <w:rPr>
          <w:rFonts w:eastAsia="Times New Roman"/>
        </w:rPr>
        <w:t xml:space="preserve"> </w:t>
      </w:r>
      <w:r w:rsidRPr="003342E7">
        <w:rPr>
          <w:rFonts w:eastAsia="Times New Roman"/>
        </w:rPr>
        <w:t>(7.28)</w:t>
      </w:r>
      <w:r w:rsidR="009E5D55" w:rsidRPr="003342E7">
        <w:rPr>
          <w:rFonts w:eastAsia="Times New Roman"/>
        </w:rPr>
        <w:t xml:space="preserve"> </w:t>
      </w:r>
      <w:r w:rsidRPr="003342E7">
        <w:rPr>
          <w:rFonts w:eastAsia="Times New Roman"/>
        </w:rPr>
        <w:t>рассчитывают</w:t>
      </w:r>
      <w:r w:rsidR="009E5D55" w:rsidRPr="003342E7">
        <w:rPr>
          <w:rFonts w:eastAsia="Times New Roman"/>
        </w:rPr>
        <w:t xml:space="preserve"> </w:t>
      </w:r>
      <w:r w:rsidRPr="003342E7">
        <w:rPr>
          <w:rFonts w:eastAsia="Times New Roman"/>
        </w:rPr>
        <w:t>сборный</w:t>
      </w:r>
      <w:r w:rsidR="009E5D55" w:rsidRPr="003342E7">
        <w:rPr>
          <w:rFonts w:eastAsia="Times New Roman"/>
        </w:rPr>
        <w:t xml:space="preserve"> </w:t>
      </w:r>
      <w:r w:rsidRPr="003342E7">
        <w:rPr>
          <w:rFonts w:eastAsia="Times New Roman"/>
        </w:rPr>
        <w:t>коэффициент</w:t>
      </w:r>
      <w:r w:rsidR="009E5D55" w:rsidRPr="003342E7">
        <w:rPr>
          <w:rFonts w:eastAsia="Times New Roman"/>
        </w:rPr>
        <w:t xml:space="preserve"> </w:t>
      </w:r>
      <w:r w:rsidRPr="003342E7">
        <w:rPr>
          <w:rFonts w:eastAsia="Times New Roman"/>
        </w:rPr>
        <w:t>стока</w:t>
      </w:r>
      <w:r w:rsidR="009E5D55" w:rsidRPr="003342E7">
        <w:rPr>
          <w:rFonts w:eastAsia="Times New Roman"/>
        </w:rPr>
        <w:t xml:space="preserve"> </w:t>
      </w:r>
      <w:r w:rsidR="0068588D" w:rsidRPr="003342E7">
        <w:rPr>
          <w:rFonts w:eastAsia="Times New Roman"/>
        </w:rPr>
        <w:t>φ</w:t>
      </w:r>
      <w:r w:rsidRPr="003342E7">
        <w:rPr>
          <w:rFonts w:eastAsia="Times New Roman"/>
        </w:rPr>
        <w:t>.</w:t>
      </w:r>
      <w:r w:rsidR="009E5D55" w:rsidRPr="003342E7">
        <w:rPr>
          <w:rFonts w:eastAsia="Times New Roman"/>
        </w:rPr>
        <w:t xml:space="preserve"> </w:t>
      </w:r>
      <w:r w:rsidRPr="003342E7">
        <w:rPr>
          <w:rFonts w:eastAsia="Times New Roman"/>
        </w:rPr>
        <w:t>По</w:t>
      </w:r>
      <w:r w:rsidR="009E5D55" w:rsidRPr="003342E7">
        <w:rPr>
          <w:rFonts w:eastAsia="Times New Roman"/>
        </w:rPr>
        <w:t xml:space="preserve"> </w:t>
      </w:r>
      <w:r w:rsidRPr="003342E7">
        <w:rPr>
          <w:rFonts w:eastAsia="Times New Roman"/>
        </w:rPr>
        <w:t>формуле</w:t>
      </w:r>
      <w:r w:rsidR="009E5D55" w:rsidRPr="003342E7">
        <w:rPr>
          <w:rFonts w:eastAsia="Times New Roman"/>
        </w:rPr>
        <w:t xml:space="preserve"> </w:t>
      </w:r>
      <w:r w:rsidRPr="003342E7">
        <w:rPr>
          <w:rFonts w:eastAsia="Times New Roman"/>
        </w:rPr>
        <w:t>(7.30)</w:t>
      </w:r>
      <w:r w:rsidR="009E5D55" w:rsidRPr="003342E7">
        <w:rPr>
          <w:rFonts w:eastAsia="Times New Roman"/>
        </w:rPr>
        <w:t xml:space="preserve"> </w:t>
      </w:r>
      <w:r w:rsidRPr="003342E7">
        <w:rPr>
          <w:rFonts w:eastAsia="Times New Roman"/>
        </w:rPr>
        <w:t>определяют</w:t>
      </w:r>
      <w:r w:rsidR="009E5D55" w:rsidRPr="003342E7">
        <w:rPr>
          <w:rFonts w:eastAsia="Times New Roman"/>
        </w:rPr>
        <w:t xml:space="preserve"> </w:t>
      </w:r>
      <w:r w:rsidRPr="003342E7">
        <w:rPr>
          <w:rFonts w:eastAsia="Times New Roman"/>
        </w:rPr>
        <w:t>значение</w:t>
      </w:r>
      <w:r w:rsidR="009E5D55" w:rsidRPr="003342E7">
        <w:rPr>
          <w:rFonts w:eastAsia="Times New Roman"/>
        </w:rPr>
        <w:t xml:space="preserve"> </w:t>
      </w:r>
      <w:proofErr w:type="spellStart"/>
      <w:r w:rsidR="0068588D" w:rsidRPr="003342E7">
        <w:rPr>
          <w:rFonts w:eastAsia="Times New Roman"/>
        </w:rPr>
        <w:t>Ф</w:t>
      </w:r>
      <w:r w:rsidR="0068588D" w:rsidRPr="003342E7">
        <w:rPr>
          <w:rFonts w:eastAsia="Times New Roman"/>
          <w:vertAlign w:val="subscript"/>
        </w:rPr>
        <w:t>ск</w:t>
      </w:r>
      <w:proofErr w:type="spellEnd"/>
      <w:r w:rsidR="009E5D55" w:rsidRPr="003342E7">
        <w:rPr>
          <w:rFonts w:eastAsia="Times New Roman"/>
        </w:rPr>
        <w:t xml:space="preserve"> </w:t>
      </w:r>
      <w:r w:rsidR="00CE3792" w:rsidRPr="003342E7">
        <w:rPr>
          <w:rFonts w:eastAsia="Times New Roman"/>
        </w:rPr>
        <w:t xml:space="preserve">и </w:t>
      </w:r>
      <w:r w:rsidRPr="003342E7">
        <w:rPr>
          <w:rFonts w:eastAsia="Times New Roman"/>
        </w:rPr>
        <w:t>затем</w:t>
      </w:r>
      <w:r w:rsidR="009E5D55" w:rsidRPr="003342E7">
        <w:rPr>
          <w:rFonts w:eastAsia="Times New Roman"/>
        </w:rPr>
        <w:t xml:space="preserve"> </w:t>
      </w:r>
      <w:r w:rsidRPr="003342E7">
        <w:rPr>
          <w:rFonts w:eastAsia="Times New Roman"/>
        </w:rPr>
        <w:t>уточняют</w:t>
      </w:r>
      <w:r w:rsidR="009E5D55" w:rsidRPr="003342E7">
        <w:rPr>
          <w:rFonts w:eastAsia="Times New Roman"/>
        </w:rPr>
        <w:t xml:space="preserve"> </w:t>
      </w:r>
      <w:r w:rsidR="00CE3792" w:rsidRPr="003342E7">
        <w:rPr>
          <w:rFonts w:eastAsia="Times New Roman"/>
        </w:rPr>
        <w:t xml:space="preserve">его </w:t>
      </w:r>
      <w:r w:rsidRPr="003342E7">
        <w:rPr>
          <w:rFonts w:eastAsia="Times New Roman"/>
        </w:rPr>
        <w:t>в</w:t>
      </w:r>
      <w:r w:rsidR="009E5D55" w:rsidRPr="003342E7">
        <w:rPr>
          <w:rFonts w:eastAsia="Times New Roman"/>
        </w:rPr>
        <w:t xml:space="preserve"> </w:t>
      </w:r>
      <w:r w:rsidRPr="003342E7">
        <w:rPr>
          <w:rFonts w:eastAsia="Times New Roman"/>
        </w:rPr>
        <w:t>соответствии</w:t>
      </w:r>
      <w:r w:rsidR="009E5D55" w:rsidRPr="003342E7">
        <w:rPr>
          <w:rFonts w:eastAsia="Times New Roman"/>
        </w:rPr>
        <w:t xml:space="preserve"> </w:t>
      </w:r>
      <w:r w:rsidRPr="003342E7">
        <w:rPr>
          <w:rFonts w:eastAsia="Times New Roman"/>
        </w:rPr>
        <w:t>с</w:t>
      </w:r>
      <w:r w:rsidR="009E5D55" w:rsidRPr="003342E7">
        <w:rPr>
          <w:rFonts w:eastAsia="Times New Roman"/>
        </w:rPr>
        <w:t xml:space="preserve"> </w:t>
      </w:r>
      <w:r w:rsidRPr="003342E7">
        <w:rPr>
          <w:rFonts w:eastAsia="Times New Roman"/>
        </w:rPr>
        <w:t>4.3.</w:t>
      </w:r>
      <w:r w:rsidR="009E5D55" w:rsidRPr="003342E7">
        <w:rPr>
          <w:rFonts w:eastAsia="Times New Roman"/>
        </w:rPr>
        <w:t xml:space="preserve"> </w:t>
      </w:r>
      <w:r w:rsidRPr="003342E7">
        <w:rPr>
          <w:rFonts w:eastAsia="Times New Roman"/>
        </w:rPr>
        <w:t>При</w:t>
      </w:r>
      <w:r w:rsidR="009E5D55" w:rsidRPr="003342E7">
        <w:rPr>
          <w:rFonts w:eastAsia="Times New Roman"/>
        </w:rPr>
        <w:t xml:space="preserve"> </w:t>
      </w:r>
      <w:r w:rsidRPr="003342E7">
        <w:rPr>
          <w:rFonts w:eastAsia="Times New Roman"/>
        </w:rPr>
        <w:t>значительном</w:t>
      </w:r>
      <w:r w:rsidR="009E5D55" w:rsidRPr="003342E7">
        <w:rPr>
          <w:rFonts w:eastAsia="Times New Roman"/>
        </w:rPr>
        <w:t xml:space="preserve"> </w:t>
      </w:r>
      <w:r w:rsidRPr="003342E7">
        <w:rPr>
          <w:rFonts w:eastAsia="Times New Roman"/>
        </w:rPr>
        <w:t>расхождении</w:t>
      </w:r>
      <w:r w:rsidR="009E5D55" w:rsidRPr="003342E7">
        <w:rPr>
          <w:rFonts w:eastAsia="Times New Roman"/>
        </w:rPr>
        <w:t xml:space="preserve"> </w:t>
      </w:r>
      <w:r w:rsidRPr="003342E7">
        <w:rPr>
          <w:rFonts w:eastAsia="Times New Roman"/>
        </w:rPr>
        <w:t>полученного</w:t>
      </w:r>
      <w:r w:rsidR="009E5D55" w:rsidRPr="003342E7">
        <w:rPr>
          <w:rFonts w:eastAsia="Times New Roman"/>
        </w:rPr>
        <w:t xml:space="preserve"> </w:t>
      </w:r>
      <w:r w:rsidRPr="003342E7">
        <w:rPr>
          <w:rFonts w:eastAsia="Times New Roman"/>
        </w:rPr>
        <w:t>и</w:t>
      </w:r>
      <w:r w:rsidR="009E5D55" w:rsidRPr="003342E7">
        <w:rPr>
          <w:rFonts w:eastAsia="Times New Roman"/>
        </w:rPr>
        <w:t xml:space="preserve"> </w:t>
      </w:r>
      <w:r w:rsidRPr="003342E7">
        <w:rPr>
          <w:rFonts w:eastAsia="Times New Roman"/>
        </w:rPr>
        <w:t>первоначального</w:t>
      </w:r>
      <w:r w:rsidR="009E5D55" w:rsidRPr="003342E7">
        <w:rPr>
          <w:rFonts w:eastAsia="Times New Roman"/>
        </w:rPr>
        <w:t xml:space="preserve"> </w:t>
      </w:r>
      <w:r w:rsidRPr="003342E7">
        <w:rPr>
          <w:rFonts w:eastAsia="Times New Roman"/>
        </w:rPr>
        <w:t>значений</w:t>
      </w:r>
      <w:r w:rsidR="009E5D55" w:rsidRPr="003342E7">
        <w:rPr>
          <w:rFonts w:eastAsia="Times New Roman"/>
        </w:rPr>
        <w:t xml:space="preserve"> </w:t>
      </w:r>
      <w:proofErr w:type="spellStart"/>
      <w:r w:rsidR="0068588D" w:rsidRPr="003342E7">
        <w:rPr>
          <w:rFonts w:eastAsia="Times New Roman"/>
        </w:rPr>
        <w:t>τ</w:t>
      </w:r>
      <w:r w:rsidR="0068588D" w:rsidRPr="003342E7">
        <w:rPr>
          <w:rFonts w:eastAsia="Times New Roman"/>
          <w:vertAlign w:val="subscript"/>
        </w:rPr>
        <w:t>ск</w:t>
      </w:r>
      <w:proofErr w:type="spellEnd"/>
      <w:r w:rsidR="009E5D55" w:rsidRPr="003342E7">
        <w:rPr>
          <w:rFonts w:eastAsia="Times New Roman"/>
        </w:rPr>
        <w:t xml:space="preserve"> </w:t>
      </w:r>
      <w:r w:rsidRPr="003342E7">
        <w:rPr>
          <w:rFonts w:eastAsia="Times New Roman"/>
        </w:rPr>
        <w:t>расчеты</w:t>
      </w:r>
      <w:r w:rsidR="009E5D55" w:rsidRPr="003342E7">
        <w:rPr>
          <w:rFonts w:eastAsia="Times New Roman"/>
        </w:rPr>
        <w:t xml:space="preserve"> </w:t>
      </w:r>
      <w:r w:rsidRPr="003342E7">
        <w:rPr>
          <w:rFonts w:eastAsia="Times New Roman"/>
        </w:rPr>
        <w:t>следует</w:t>
      </w:r>
      <w:r w:rsidR="009E5D55" w:rsidRPr="003342E7">
        <w:rPr>
          <w:rFonts w:eastAsia="Times New Roman"/>
        </w:rPr>
        <w:t xml:space="preserve"> </w:t>
      </w:r>
      <w:r w:rsidRPr="003342E7">
        <w:rPr>
          <w:rFonts w:eastAsia="Times New Roman"/>
        </w:rPr>
        <w:t>повторить,</w:t>
      </w:r>
      <w:r w:rsidR="009E5D55" w:rsidRPr="003342E7">
        <w:rPr>
          <w:rFonts w:eastAsia="Times New Roman"/>
        </w:rPr>
        <w:t xml:space="preserve"> </w:t>
      </w:r>
      <w:r w:rsidRPr="003342E7">
        <w:rPr>
          <w:rFonts w:eastAsia="Times New Roman"/>
        </w:rPr>
        <w:t>принимая</w:t>
      </w:r>
      <w:r w:rsidR="009E5D55" w:rsidRPr="003342E7">
        <w:rPr>
          <w:rFonts w:eastAsia="Times New Roman"/>
        </w:rPr>
        <w:t xml:space="preserve"> </w:t>
      </w:r>
      <w:r w:rsidRPr="003342E7">
        <w:rPr>
          <w:rFonts w:eastAsia="Times New Roman"/>
        </w:rPr>
        <w:t>за</w:t>
      </w:r>
      <w:r w:rsidR="009E5D55" w:rsidRPr="003342E7">
        <w:rPr>
          <w:rFonts w:eastAsia="Times New Roman"/>
        </w:rPr>
        <w:t xml:space="preserve"> </w:t>
      </w:r>
      <w:r w:rsidRPr="003342E7">
        <w:rPr>
          <w:rFonts w:eastAsia="Times New Roman"/>
        </w:rPr>
        <w:t>исходное</w:t>
      </w:r>
      <w:r w:rsidR="009E5D55" w:rsidRPr="003342E7">
        <w:rPr>
          <w:rFonts w:eastAsia="Times New Roman"/>
        </w:rPr>
        <w:t xml:space="preserve"> </w:t>
      </w:r>
      <w:r w:rsidRPr="003342E7">
        <w:rPr>
          <w:rFonts w:eastAsia="Times New Roman"/>
        </w:rPr>
        <w:t>последнее</w:t>
      </w:r>
      <w:r w:rsidR="009E5D55" w:rsidRPr="003342E7">
        <w:rPr>
          <w:rFonts w:eastAsia="Times New Roman"/>
        </w:rPr>
        <w:t xml:space="preserve"> </w:t>
      </w:r>
      <w:r w:rsidRPr="003342E7">
        <w:rPr>
          <w:rFonts w:eastAsia="Times New Roman"/>
        </w:rPr>
        <w:t>вычисленное</w:t>
      </w:r>
      <w:r w:rsidR="009E5D55" w:rsidRPr="003342E7">
        <w:rPr>
          <w:rFonts w:eastAsia="Times New Roman"/>
        </w:rPr>
        <w:t xml:space="preserve"> </w:t>
      </w:r>
      <w:r w:rsidRPr="003342E7">
        <w:rPr>
          <w:rFonts w:eastAsia="Times New Roman"/>
        </w:rPr>
        <w:t>значение</w:t>
      </w:r>
      <w:r w:rsidR="009E5D55" w:rsidRPr="003342E7">
        <w:rPr>
          <w:rFonts w:eastAsia="Times New Roman"/>
        </w:rPr>
        <w:t xml:space="preserve"> </w:t>
      </w:r>
      <w:proofErr w:type="spellStart"/>
      <w:r w:rsidR="0068588D" w:rsidRPr="003342E7">
        <w:rPr>
          <w:rFonts w:eastAsia="Times New Roman"/>
        </w:rPr>
        <w:t>τ</w:t>
      </w:r>
      <w:r w:rsidR="0068588D" w:rsidRPr="003342E7">
        <w:rPr>
          <w:rFonts w:eastAsia="Times New Roman"/>
          <w:vertAlign w:val="subscript"/>
        </w:rPr>
        <w:t>ск</w:t>
      </w:r>
      <w:proofErr w:type="spellEnd"/>
      <w:r w:rsidRPr="003342E7">
        <w:rPr>
          <w:rFonts w:eastAsia="Times New Roman"/>
        </w:rPr>
        <w:t>;</w:t>
      </w:r>
    </w:p>
    <w:p w14:paraId="79E62044" w14:textId="77777777" w:rsidR="002429BF" w:rsidRPr="003342E7" w:rsidRDefault="00CE3792" w:rsidP="0007021C">
      <w:pPr>
        <w:spacing w:line="240" w:lineRule="auto"/>
        <w:ind w:firstLine="567"/>
        <w:rPr>
          <w:rFonts w:eastAsia="Times New Roman"/>
        </w:rPr>
      </w:pPr>
      <w:r w:rsidRPr="003342E7">
        <w:rPr>
          <w:rFonts w:eastAsia="Times New Roman"/>
        </w:rPr>
        <w:t>д</w:t>
      </w:r>
      <w:r w:rsidR="002429BF" w:rsidRPr="003342E7">
        <w:rPr>
          <w:rFonts w:eastAsia="Times New Roman"/>
        </w:rPr>
        <w:t>)</w:t>
      </w:r>
      <w:r w:rsidR="009E5D55" w:rsidRPr="003342E7">
        <w:rPr>
          <w:rFonts w:eastAsia="Times New Roman"/>
        </w:rPr>
        <w:t xml:space="preserve"> </w:t>
      </w:r>
      <w:r w:rsidR="002429BF" w:rsidRPr="003342E7">
        <w:rPr>
          <w:rFonts w:eastAsia="Times New Roman"/>
        </w:rPr>
        <w:t>значение</w:t>
      </w:r>
      <w:r w:rsidR="009E5D55" w:rsidRPr="003342E7">
        <w:rPr>
          <w:rFonts w:eastAsia="Times New Roman"/>
        </w:rPr>
        <w:t xml:space="preserve"> </w:t>
      </w:r>
      <w:r w:rsidR="0068588D" w:rsidRPr="003342E7">
        <w:rPr>
          <w:rFonts w:eastAsia="Times New Roman"/>
          <w:i/>
        </w:rPr>
        <w:t>Н</w:t>
      </w:r>
      <w:r w:rsidR="0068588D" w:rsidRPr="003342E7">
        <w:rPr>
          <w:rFonts w:eastAsia="Times New Roman"/>
          <w:vertAlign w:val="subscript"/>
        </w:rPr>
        <w:t>1%</w:t>
      </w:r>
      <w:r w:rsidR="009E5D55" w:rsidRPr="003342E7">
        <w:rPr>
          <w:rFonts w:eastAsia="Times New Roman"/>
        </w:rPr>
        <w:t xml:space="preserve"> </w:t>
      </w:r>
      <w:r w:rsidR="002429BF" w:rsidRPr="003342E7">
        <w:rPr>
          <w:rFonts w:eastAsia="Times New Roman"/>
        </w:rPr>
        <w:t>определяют</w:t>
      </w:r>
      <w:r w:rsidR="009E5D55" w:rsidRPr="003342E7">
        <w:rPr>
          <w:rFonts w:eastAsia="Times New Roman"/>
        </w:rPr>
        <w:t xml:space="preserve"> </w:t>
      </w:r>
      <w:r w:rsidR="002429BF" w:rsidRPr="003342E7">
        <w:rPr>
          <w:rFonts w:eastAsia="Times New Roman"/>
        </w:rPr>
        <w:t>по</w:t>
      </w:r>
      <w:r w:rsidR="009E5D55" w:rsidRPr="003342E7">
        <w:rPr>
          <w:rFonts w:eastAsia="Times New Roman"/>
        </w:rPr>
        <w:t xml:space="preserve"> </w:t>
      </w:r>
      <w:r w:rsidR="002429BF" w:rsidRPr="003342E7">
        <w:rPr>
          <w:rFonts w:eastAsia="Times New Roman"/>
        </w:rPr>
        <w:t>многолетним</w:t>
      </w:r>
      <w:r w:rsidR="009E5D55" w:rsidRPr="003342E7">
        <w:rPr>
          <w:rFonts w:eastAsia="Times New Roman"/>
        </w:rPr>
        <w:t xml:space="preserve"> </w:t>
      </w:r>
      <w:r w:rsidR="002429BF" w:rsidRPr="003342E7">
        <w:rPr>
          <w:rFonts w:eastAsia="Times New Roman"/>
        </w:rPr>
        <w:t>данным</w:t>
      </w:r>
      <w:r w:rsidR="009E5D55" w:rsidRPr="003342E7">
        <w:rPr>
          <w:rFonts w:eastAsia="Times New Roman"/>
        </w:rPr>
        <w:t xml:space="preserve"> </w:t>
      </w:r>
      <w:r w:rsidR="002429BF" w:rsidRPr="003342E7">
        <w:rPr>
          <w:rFonts w:eastAsia="Times New Roman"/>
        </w:rPr>
        <w:t>о</w:t>
      </w:r>
      <w:r w:rsidR="009E5D55" w:rsidRPr="003342E7">
        <w:rPr>
          <w:rFonts w:eastAsia="Times New Roman"/>
        </w:rPr>
        <w:t xml:space="preserve"> </w:t>
      </w:r>
      <w:r w:rsidR="002429BF" w:rsidRPr="003342E7">
        <w:rPr>
          <w:rFonts w:eastAsia="Times New Roman"/>
        </w:rPr>
        <w:t>максимальных</w:t>
      </w:r>
      <w:r w:rsidR="009E5D55" w:rsidRPr="003342E7">
        <w:rPr>
          <w:rFonts w:eastAsia="Times New Roman"/>
        </w:rPr>
        <w:t xml:space="preserve"> </w:t>
      </w:r>
      <w:r w:rsidR="002429BF" w:rsidRPr="003342E7">
        <w:rPr>
          <w:rFonts w:eastAsia="Times New Roman"/>
        </w:rPr>
        <w:t>суточных</w:t>
      </w:r>
      <w:r w:rsidR="009E5D55" w:rsidRPr="003342E7">
        <w:rPr>
          <w:rFonts w:eastAsia="Times New Roman"/>
        </w:rPr>
        <w:t xml:space="preserve"> </w:t>
      </w:r>
      <w:r w:rsidR="002429BF" w:rsidRPr="003342E7">
        <w:rPr>
          <w:rFonts w:eastAsia="Times New Roman"/>
        </w:rPr>
        <w:t>жидких</w:t>
      </w:r>
      <w:r w:rsidR="009E5D55" w:rsidRPr="003342E7">
        <w:rPr>
          <w:rFonts w:eastAsia="Times New Roman"/>
        </w:rPr>
        <w:t xml:space="preserve"> </w:t>
      </w:r>
      <w:r w:rsidR="002429BF" w:rsidRPr="003342E7">
        <w:rPr>
          <w:rFonts w:eastAsia="Times New Roman"/>
        </w:rPr>
        <w:t>осадках</w:t>
      </w:r>
      <w:r w:rsidR="009E5D55" w:rsidRPr="003342E7">
        <w:rPr>
          <w:rFonts w:eastAsia="Times New Roman"/>
        </w:rPr>
        <w:t xml:space="preserve"> </w:t>
      </w:r>
      <w:r w:rsidR="002429BF" w:rsidRPr="003342E7">
        <w:rPr>
          <w:rFonts w:eastAsia="Times New Roman"/>
        </w:rPr>
        <w:t>метеорологических</w:t>
      </w:r>
      <w:r w:rsidR="009E5D55" w:rsidRPr="003342E7">
        <w:rPr>
          <w:rFonts w:eastAsia="Times New Roman"/>
        </w:rPr>
        <w:t xml:space="preserve"> </w:t>
      </w:r>
      <w:r w:rsidR="002429BF" w:rsidRPr="003342E7">
        <w:rPr>
          <w:rFonts w:eastAsia="Times New Roman"/>
        </w:rPr>
        <w:t>станций,</w:t>
      </w:r>
      <w:r w:rsidR="009E5D55" w:rsidRPr="003342E7">
        <w:rPr>
          <w:rFonts w:eastAsia="Times New Roman"/>
        </w:rPr>
        <w:t xml:space="preserve"> </w:t>
      </w:r>
      <w:r w:rsidR="002429BF" w:rsidRPr="003342E7">
        <w:rPr>
          <w:rFonts w:eastAsia="Times New Roman"/>
        </w:rPr>
        <w:t>ближайших</w:t>
      </w:r>
      <w:r w:rsidR="009E5D55" w:rsidRPr="003342E7">
        <w:rPr>
          <w:rFonts w:eastAsia="Times New Roman"/>
        </w:rPr>
        <w:t xml:space="preserve"> </w:t>
      </w:r>
      <w:r w:rsidR="002429BF" w:rsidRPr="003342E7">
        <w:rPr>
          <w:rFonts w:eastAsia="Times New Roman"/>
        </w:rPr>
        <w:t>к</w:t>
      </w:r>
      <w:r w:rsidR="009E5D55" w:rsidRPr="003342E7">
        <w:rPr>
          <w:rFonts w:eastAsia="Times New Roman"/>
        </w:rPr>
        <w:t xml:space="preserve"> </w:t>
      </w:r>
      <w:r w:rsidR="002429BF" w:rsidRPr="003342E7">
        <w:rPr>
          <w:rFonts w:eastAsia="Times New Roman"/>
        </w:rPr>
        <w:t>бассейну</w:t>
      </w:r>
      <w:r w:rsidR="009E5D55" w:rsidRPr="003342E7">
        <w:rPr>
          <w:rFonts w:eastAsia="Times New Roman"/>
        </w:rPr>
        <w:t xml:space="preserve"> </w:t>
      </w:r>
      <w:r w:rsidR="002429BF" w:rsidRPr="003342E7">
        <w:rPr>
          <w:rFonts w:eastAsia="Times New Roman"/>
        </w:rPr>
        <w:t>исследуемого</w:t>
      </w:r>
      <w:r w:rsidR="009E5D55" w:rsidRPr="003342E7">
        <w:rPr>
          <w:rFonts w:eastAsia="Times New Roman"/>
        </w:rPr>
        <w:t xml:space="preserve"> </w:t>
      </w:r>
      <w:r w:rsidR="002429BF" w:rsidRPr="003342E7">
        <w:rPr>
          <w:rFonts w:eastAsia="Times New Roman"/>
        </w:rPr>
        <w:t>водотока,</w:t>
      </w:r>
      <w:r w:rsidR="009E5D55" w:rsidRPr="003342E7">
        <w:rPr>
          <w:rFonts w:eastAsia="Times New Roman"/>
        </w:rPr>
        <w:t xml:space="preserve"> </w:t>
      </w:r>
      <w:r w:rsidR="002429BF" w:rsidRPr="003342E7">
        <w:rPr>
          <w:rFonts w:eastAsia="Times New Roman"/>
        </w:rPr>
        <w:t>которые</w:t>
      </w:r>
      <w:r w:rsidR="009E5D55" w:rsidRPr="003342E7">
        <w:rPr>
          <w:rFonts w:eastAsia="Times New Roman"/>
        </w:rPr>
        <w:t xml:space="preserve"> </w:t>
      </w:r>
      <w:r w:rsidR="002429BF" w:rsidRPr="003342E7">
        <w:rPr>
          <w:rFonts w:eastAsia="Times New Roman"/>
        </w:rPr>
        <w:t>имеют</w:t>
      </w:r>
      <w:r w:rsidR="009E5D55" w:rsidRPr="003342E7">
        <w:rPr>
          <w:rFonts w:eastAsia="Times New Roman"/>
        </w:rPr>
        <w:t xml:space="preserve"> </w:t>
      </w:r>
      <w:r w:rsidR="002429BF" w:rsidRPr="003342E7">
        <w:rPr>
          <w:rFonts w:eastAsia="Times New Roman"/>
        </w:rPr>
        <w:t>наибольшую</w:t>
      </w:r>
      <w:r w:rsidR="009E5D55" w:rsidRPr="003342E7">
        <w:rPr>
          <w:rFonts w:eastAsia="Times New Roman"/>
        </w:rPr>
        <w:t xml:space="preserve"> </w:t>
      </w:r>
      <w:r w:rsidR="002429BF" w:rsidRPr="003342E7">
        <w:rPr>
          <w:rFonts w:eastAsia="Times New Roman"/>
        </w:rPr>
        <w:t>длительность</w:t>
      </w:r>
      <w:r w:rsidR="009E5D55" w:rsidRPr="003342E7">
        <w:rPr>
          <w:rFonts w:eastAsia="Times New Roman"/>
        </w:rPr>
        <w:t xml:space="preserve"> </w:t>
      </w:r>
      <w:r w:rsidR="002429BF" w:rsidRPr="003342E7">
        <w:rPr>
          <w:rFonts w:eastAsia="Times New Roman"/>
        </w:rPr>
        <w:t>наблюдений,</w:t>
      </w:r>
      <w:r w:rsidR="009E5D55" w:rsidRPr="003342E7">
        <w:rPr>
          <w:rFonts w:eastAsia="Times New Roman"/>
        </w:rPr>
        <w:t xml:space="preserve"> </w:t>
      </w:r>
      <w:r w:rsidR="002429BF" w:rsidRPr="003342E7">
        <w:rPr>
          <w:rFonts w:eastAsia="Times New Roman"/>
        </w:rPr>
        <w:t>или</w:t>
      </w:r>
      <w:r w:rsidR="009E5D55" w:rsidRPr="003342E7">
        <w:rPr>
          <w:rFonts w:eastAsia="Times New Roman"/>
        </w:rPr>
        <w:t xml:space="preserve"> </w:t>
      </w:r>
      <w:r w:rsidR="002429BF" w:rsidRPr="003342E7">
        <w:rPr>
          <w:rFonts w:eastAsia="Times New Roman"/>
        </w:rPr>
        <w:t>по</w:t>
      </w:r>
      <w:r w:rsidR="009E5D55" w:rsidRPr="003342E7">
        <w:rPr>
          <w:rFonts w:eastAsia="Times New Roman"/>
        </w:rPr>
        <w:t xml:space="preserve"> </w:t>
      </w:r>
      <w:r w:rsidR="002429BF" w:rsidRPr="003342E7">
        <w:rPr>
          <w:rFonts w:eastAsia="Times New Roman"/>
        </w:rPr>
        <w:t>региональной</w:t>
      </w:r>
      <w:r w:rsidR="009E5D55" w:rsidRPr="003342E7">
        <w:rPr>
          <w:rFonts w:eastAsia="Times New Roman"/>
        </w:rPr>
        <w:t xml:space="preserve"> </w:t>
      </w:r>
      <w:r w:rsidR="002429BF" w:rsidRPr="003342E7">
        <w:rPr>
          <w:rFonts w:eastAsia="Times New Roman"/>
        </w:rPr>
        <w:t>карте</w:t>
      </w:r>
      <w:r w:rsidR="009E5D55" w:rsidRPr="003342E7">
        <w:rPr>
          <w:rFonts w:eastAsia="Times New Roman"/>
        </w:rPr>
        <w:t xml:space="preserve"> </w:t>
      </w:r>
      <w:r w:rsidR="002429BF" w:rsidRPr="003342E7">
        <w:rPr>
          <w:rFonts w:eastAsia="Times New Roman"/>
        </w:rPr>
        <w:t>этой</w:t>
      </w:r>
      <w:r w:rsidR="009E5D55" w:rsidRPr="003342E7">
        <w:rPr>
          <w:rFonts w:eastAsia="Times New Roman"/>
        </w:rPr>
        <w:t xml:space="preserve"> </w:t>
      </w:r>
      <w:r w:rsidR="002429BF" w:rsidRPr="003342E7">
        <w:rPr>
          <w:rFonts w:eastAsia="Times New Roman"/>
        </w:rPr>
        <w:t>характеристики,</w:t>
      </w:r>
      <w:r w:rsidR="009E5D55" w:rsidRPr="003342E7">
        <w:rPr>
          <w:rFonts w:eastAsia="Times New Roman"/>
        </w:rPr>
        <w:t xml:space="preserve"> </w:t>
      </w:r>
      <w:r w:rsidR="002429BF" w:rsidRPr="003342E7">
        <w:rPr>
          <w:rFonts w:eastAsia="Times New Roman"/>
        </w:rPr>
        <w:t>построенной</w:t>
      </w:r>
      <w:r w:rsidR="009E5D55" w:rsidRPr="003342E7">
        <w:rPr>
          <w:rFonts w:eastAsia="Times New Roman"/>
        </w:rPr>
        <w:t xml:space="preserve"> </w:t>
      </w:r>
      <w:r w:rsidR="002429BF" w:rsidRPr="003342E7">
        <w:rPr>
          <w:rFonts w:eastAsia="Times New Roman"/>
        </w:rPr>
        <w:t>с</w:t>
      </w:r>
      <w:r w:rsidR="009E5D55" w:rsidRPr="003342E7">
        <w:rPr>
          <w:rFonts w:eastAsia="Times New Roman"/>
        </w:rPr>
        <w:t xml:space="preserve"> </w:t>
      </w:r>
      <w:r w:rsidR="002429BF" w:rsidRPr="003342E7">
        <w:rPr>
          <w:rFonts w:eastAsia="Times New Roman"/>
        </w:rPr>
        <w:t>учетом</w:t>
      </w:r>
      <w:r w:rsidR="009E5D55" w:rsidRPr="003342E7">
        <w:rPr>
          <w:rFonts w:eastAsia="Times New Roman"/>
        </w:rPr>
        <w:t xml:space="preserve"> </w:t>
      </w:r>
      <w:r w:rsidR="002429BF" w:rsidRPr="003342E7">
        <w:rPr>
          <w:rFonts w:eastAsia="Times New Roman"/>
        </w:rPr>
        <w:t>наблюдений</w:t>
      </w:r>
      <w:r w:rsidR="009E5D55" w:rsidRPr="003342E7">
        <w:rPr>
          <w:rFonts w:eastAsia="Times New Roman"/>
        </w:rPr>
        <w:t xml:space="preserve"> </w:t>
      </w:r>
      <w:r w:rsidR="002429BF" w:rsidRPr="003342E7">
        <w:rPr>
          <w:rFonts w:eastAsia="Times New Roman"/>
        </w:rPr>
        <w:t>последних</w:t>
      </w:r>
      <w:r w:rsidR="009E5D55" w:rsidRPr="003342E7">
        <w:rPr>
          <w:rFonts w:eastAsia="Times New Roman"/>
        </w:rPr>
        <w:t xml:space="preserve"> </w:t>
      </w:r>
      <w:r w:rsidR="002429BF" w:rsidRPr="003342E7">
        <w:rPr>
          <w:rFonts w:eastAsia="Times New Roman"/>
        </w:rPr>
        <w:t>лет;</w:t>
      </w:r>
    </w:p>
    <w:p w14:paraId="0C70BE07" w14:textId="77777777" w:rsidR="002429BF" w:rsidRPr="00540C5D" w:rsidRDefault="00CE3792" w:rsidP="0007021C">
      <w:pPr>
        <w:spacing w:line="240" w:lineRule="auto"/>
        <w:ind w:firstLine="567"/>
        <w:rPr>
          <w:rFonts w:eastAsia="Times New Roman"/>
        </w:rPr>
      </w:pPr>
      <w:r w:rsidRPr="003342E7">
        <w:rPr>
          <w:rFonts w:eastAsia="Times New Roman"/>
        </w:rPr>
        <w:t>е</w:t>
      </w:r>
      <w:r w:rsidR="002429BF" w:rsidRPr="003342E7">
        <w:rPr>
          <w:rFonts w:eastAsia="Times New Roman"/>
        </w:rPr>
        <w:t>)</w:t>
      </w:r>
      <w:r w:rsidR="009E5D55" w:rsidRPr="003342E7">
        <w:rPr>
          <w:rFonts w:eastAsia="Times New Roman"/>
        </w:rPr>
        <w:t xml:space="preserve"> </w:t>
      </w:r>
      <w:r w:rsidR="002429BF" w:rsidRPr="003342E7">
        <w:rPr>
          <w:rFonts w:eastAsia="Times New Roman"/>
        </w:rPr>
        <w:t>максимальный</w:t>
      </w:r>
      <w:r w:rsidR="009E5D55" w:rsidRPr="003342E7">
        <w:rPr>
          <w:rFonts w:eastAsia="Times New Roman"/>
        </w:rPr>
        <w:t xml:space="preserve"> </w:t>
      </w:r>
      <w:r w:rsidR="002429BF" w:rsidRPr="003342E7">
        <w:rPr>
          <w:rFonts w:eastAsia="Times New Roman"/>
        </w:rPr>
        <w:t>срочный</w:t>
      </w:r>
      <w:r w:rsidR="009E5D55" w:rsidRPr="003342E7">
        <w:rPr>
          <w:rFonts w:eastAsia="Times New Roman"/>
        </w:rPr>
        <w:t xml:space="preserve"> </w:t>
      </w:r>
      <w:r w:rsidR="002429BF" w:rsidRPr="003342E7">
        <w:rPr>
          <w:rFonts w:eastAsia="Times New Roman"/>
        </w:rPr>
        <w:t>расход</w:t>
      </w:r>
      <w:r w:rsidR="009E5D55" w:rsidRPr="003342E7">
        <w:rPr>
          <w:rFonts w:eastAsia="Times New Roman"/>
        </w:rPr>
        <w:t xml:space="preserve"> </w:t>
      </w:r>
      <w:r w:rsidR="002429BF" w:rsidRPr="003342E7">
        <w:rPr>
          <w:rFonts w:eastAsia="Times New Roman"/>
        </w:rPr>
        <w:t>воды</w:t>
      </w:r>
      <w:r w:rsidR="009E5D55" w:rsidRPr="003342E7">
        <w:rPr>
          <w:rFonts w:eastAsia="Times New Roman"/>
        </w:rPr>
        <w:t xml:space="preserve"> </w:t>
      </w:r>
      <w:r w:rsidR="002429BF" w:rsidRPr="003342E7">
        <w:rPr>
          <w:rFonts w:eastAsia="Times New Roman"/>
        </w:rPr>
        <w:t>по</w:t>
      </w:r>
      <w:r w:rsidR="009E5D55" w:rsidRPr="003342E7">
        <w:rPr>
          <w:rFonts w:eastAsia="Times New Roman"/>
        </w:rPr>
        <w:t xml:space="preserve"> </w:t>
      </w:r>
      <w:r w:rsidR="002429BF" w:rsidRPr="003342E7">
        <w:rPr>
          <w:rFonts w:eastAsia="Times New Roman"/>
        </w:rPr>
        <w:t>формуле</w:t>
      </w:r>
      <w:r w:rsidR="009E5D55" w:rsidRPr="003342E7">
        <w:rPr>
          <w:rFonts w:eastAsia="Times New Roman"/>
        </w:rPr>
        <w:t xml:space="preserve"> </w:t>
      </w:r>
      <w:r w:rsidR="002429BF" w:rsidRPr="003342E7">
        <w:rPr>
          <w:rFonts w:eastAsia="Times New Roman"/>
        </w:rPr>
        <w:t>(7.25)</w:t>
      </w:r>
      <w:r w:rsidR="009E5D55" w:rsidRPr="003342E7">
        <w:rPr>
          <w:rFonts w:eastAsia="Times New Roman"/>
        </w:rPr>
        <w:t xml:space="preserve"> </w:t>
      </w:r>
      <w:r w:rsidR="002429BF" w:rsidRPr="003342E7">
        <w:rPr>
          <w:rFonts w:eastAsia="Times New Roman"/>
        </w:rPr>
        <w:t>при</w:t>
      </w:r>
      <w:r w:rsidR="009E5D55" w:rsidRPr="003342E7">
        <w:rPr>
          <w:rFonts w:eastAsia="Times New Roman"/>
        </w:rPr>
        <w:t xml:space="preserve"> </w:t>
      </w:r>
      <w:r w:rsidR="002429BF" w:rsidRPr="003342E7">
        <w:rPr>
          <w:rFonts w:eastAsia="Times New Roman"/>
        </w:rPr>
        <w:t>наличии</w:t>
      </w:r>
      <w:r w:rsidR="009E5D55" w:rsidRPr="003342E7">
        <w:rPr>
          <w:rFonts w:eastAsia="Times New Roman"/>
        </w:rPr>
        <w:t xml:space="preserve"> </w:t>
      </w:r>
      <w:r w:rsidR="002429BF" w:rsidRPr="003342E7">
        <w:rPr>
          <w:rFonts w:eastAsia="Times New Roman"/>
        </w:rPr>
        <w:t>рек-аналогов</w:t>
      </w:r>
      <w:r w:rsidR="009E5D55" w:rsidRPr="003342E7">
        <w:rPr>
          <w:rFonts w:eastAsia="Times New Roman"/>
        </w:rPr>
        <w:t xml:space="preserve"> </w:t>
      </w:r>
      <w:r w:rsidR="002429BF" w:rsidRPr="003342E7">
        <w:rPr>
          <w:rFonts w:eastAsia="Times New Roman"/>
        </w:rPr>
        <w:t>определяют</w:t>
      </w:r>
      <w:r w:rsidR="009E5D55" w:rsidRPr="003342E7">
        <w:rPr>
          <w:rFonts w:eastAsia="Times New Roman"/>
        </w:rPr>
        <w:t xml:space="preserve"> </w:t>
      </w:r>
      <w:r w:rsidR="002429BF" w:rsidRPr="003342E7">
        <w:rPr>
          <w:rFonts w:eastAsia="Times New Roman"/>
        </w:rPr>
        <w:t>с</w:t>
      </w:r>
      <w:r w:rsidR="009E5D55" w:rsidRPr="003342E7">
        <w:rPr>
          <w:rFonts w:eastAsia="Times New Roman"/>
        </w:rPr>
        <w:t xml:space="preserve"> </w:t>
      </w:r>
      <w:r w:rsidR="002429BF" w:rsidRPr="003342E7">
        <w:rPr>
          <w:rFonts w:eastAsia="Times New Roman"/>
        </w:rPr>
        <w:t>учетом</w:t>
      </w:r>
      <w:r w:rsidR="009E5D55" w:rsidRPr="003342E7">
        <w:rPr>
          <w:rFonts w:eastAsia="Times New Roman"/>
        </w:rPr>
        <w:t xml:space="preserve"> </w:t>
      </w:r>
      <w:r w:rsidR="002429BF" w:rsidRPr="003342E7">
        <w:rPr>
          <w:rFonts w:eastAsia="Times New Roman"/>
        </w:rPr>
        <w:t>значений</w:t>
      </w:r>
      <w:r w:rsidR="009E5D55" w:rsidRPr="003342E7">
        <w:rPr>
          <w:rFonts w:eastAsia="Times New Roman"/>
        </w:rPr>
        <w:t xml:space="preserve"> </w:t>
      </w:r>
      <w:r w:rsidR="002429BF" w:rsidRPr="003342E7">
        <w:rPr>
          <w:rFonts w:eastAsia="Times New Roman"/>
        </w:rPr>
        <w:t>параметров</w:t>
      </w:r>
      <w:r w:rsidR="009E5D55" w:rsidRPr="003342E7">
        <w:rPr>
          <w:rFonts w:eastAsia="Times New Roman"/>
        </w:rPr>
        <w:t xml:space="preserve"> </w:t>
      </w:r>
      <w:r w:rsidR="002429BF" w:rsidRPr="003342E7">
        <w:rPr>
          <w:rFonts w:eastAsia="Times New Roman"/>
        </w:rPr>
        <w:t>и</w:t>
      </w:r>
      <w:r w:rsidR="009E5D55" w:rsidRPr="003342E7">
        <w:rPr>
          <w:rFonts w:eastAsia="Times New Roman"/>
        </w:rPr>
        <w:t xml:space="preserve"> </w:t>
      </w:r>
      <w:r w:rsidR="002429BF" w:rsidRPr="003342E7">
        <w:rPr>
          <w:rFonts w:eastAsia="Times New Roman"/>
        </w:rPr>
        <w:t>характеристик</w:t>
      </w:r>
      <w:r w:rsidR="009E5D55" w:rsidRPr="003342E7">
        <w:rPr>
          <w:rFonts w:eastAsia="Times New Roman"/>
        </w:rPr>
        <w:t xml:space="preserve"> </w:t>
      </w:r>
      <w:r w:rsidR="002429BF" w:rsidRPr="003342E7">
        <w:rPr>
          <w:rFonts w:eastAsia="Times New Roman"/>
        </w:rPr>
        <w:t>этой</w:t>
      </w:r>
      <w:r w:rsidR="009E5D55" w:rsidRPr="003342E7">
        <w:rPr>
          <w:rFonts w:eastAsia="Times New Roman"/>
        </w:rPr>
        <w:t xml:space="preserve"> </w:t>
      </w:r>
      <w:r w:rsidR="002429BF" w:rsidRPr="003342E7">
        <w:rPr>
          <w:rFonts w:eastAsia="Times New Roman"/>
        </w:rPr>
        <w:t>формулы,</w:t>
      </w:r>
      <w:r w:rsidR="009E5D55" w:rsidRPr="003342E7">
        <w:rPr>
          <w:rFonts w:eastAsia="Times New Roman"/>
        </w:rPr>
        <w:t xml:space="preserve"> </w:t>
      </w:r>
      <w:r w:rsidR="002429BF" w:rsidRPr="003342E7">
        <w:rPr>
          <w:rFonts w:eastAsia="Times New Roman"/>
        </w:rPr>
        <w:t>полученных</w:t>
      </w:r>
      <w:r w:rsidR="009E5D55" w:rsidRPr="003342E7">
        <w:rPr>
          <w:rFonts w:eastAsia="Times New Roman"/>
        </w:rPr>
        <w:t xml:space="preserve"> </w:t>
      </w:r>
      <w:r w:rsidR="002429BF" w:rsidRPr="003342E7">
        <w:rPr>
          <w:rFonts w:eastAsia="Times New Roman"/>
        </w:rPr>
        <w:t>согласно</w:t>
      </w:r>
      <w:r w:rsidR="009E5D55" w:rsidRPr="003342E7">
        <w:rPr>
          <w:rFonts w:eastAsia="Times New Roman"/>
        </w:rPr>
        <w:t xml:space="preserve"> </w:t>
      </w:r>
      <w:r w:rsidR="002429BF" w:rsidRPr="003342E7">
        <w:rPr>
          <w:rFonts w:eastAsia="Times New Roman"/>
        </w:rPr>
        <w:t>рекомендациям</w:t>
      </w:r>
      <w:r w:rsidR="009E5D55" w:rsidRPr="003342E7">
        <w:rPr>
          <w:rFonts w:eastAsia="Times New Roman"/>
        </w:rPr>
        <w:t xml:space="preserve"> </w:t>
      </w:r>
      <w:r w:rsidR="002429BF" w:rsidRPr="003342E7">
        <w:rPr>
          <w:rFonts w:eastAsia="Times New Roman"/>
        </w:rPr>
        <w:t>7.</w:t>
      </w:r>
      <w:r w:rsidRPr="003342E7">
        <w:rPr>
          <w:rFonts w:eastAsia="Times New Roman"/>
        </w:rPr>
        <w:t>6</w:t>
      </w:r>
      <w:r w:rsidR="0029280F" w:rsidRPr="003342E7">
        <w:rPr>
          <w:rFonts w:eastAsia="Times New Roman"/>
        </w:rPr>
        <w:t>.8</w:t>
      </w:r>
      <w:r w:rsidR="002429BF" w:rsidRPr="003342E7">
        <w:rPr>
          <w:rFonts w:eastAsia="Times New Roman"/>
        </w:rPr>
        <w:t>.</w:t>
      </w:r>
    </w:p>
    <w:p w14:paraId="5C36C69E" w14:textId="77777777" w:rsidR="002429BF" w:rsidRPr="00B95B89"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.7</w:t>
      </w:r>
      <w:r w:rsidR="006B37FC">
        <w:rPr>
          <w:color w:val="000000" w:themeColor="text1"/>
          <w:szCs w:val="28"/>
        </w:rPr>
        <w:t xml:space="preserve"> </w:t>
      </w:r>
      <w:r w:rsidR="002429BF" w:rsidRPr="00F55C9D">
        <w:t>При</w:t>
      </w:r>
      <w:r w:rsidR="009E5D55">
        <w:t xml:space="preserve"> </w:t>
      </w:r>
      <w:r w:rsidR="002429BF" w:rsidRPr="00F55C9D">
        <w:t>отсутствии</w:t>
      </w:r>
      <w:r w:rsidR="009E5D55">
        <w:t xml:space="preserve"> </w:t>
      </w:r>
      <w:r w:rsidR="002429BF" w:rsidRPr="00F55C9D">
        <w:t>рек-аналогов</w:t>
      </w:r>
      <w:r w:rsidR="009E5D55">
        <w:t xml:space="preserve"> </w:t>
      </w:r>
      <w:r w:rsidR="002429BF" w:rsidRPr="00F55C9D">
        <w:t>расчет</w:t>
      </w:r>
      <w:r w:rsidR="009E5D55">
        <w:t xml:space="preserve"> </w:t>
      </w:r>
      <w:r w:rsidR="002429BF" w:rsidRPr="00F55C9D">
        <w:t>по</w:t>
      </w:r>
      <w:r w:rsidR="009E5D55">
        <w:t xml:space="preserve"> </w:t>
      </w:r>
      <w:r w:rsidR="002429BF" w:rsidRPr="00F55C9D">
        <w:t>формуле</w:t>
      </w:r>
      <w:r w:rsidR="009E5D55">
        <w:t xml:space="preserve"> </w:t>
      </w:r>
      <w:r w:rsidR="002429BF" w:rsidRPr="00F55C9D">
        <w:t>(7.25)</w:t>
      </w:r>
      <w:r w:rsidR="009E5D55">
        <w:t xml:space="preserve"> </w:t>
      </w:r>
      <w:r w:rsidR="002429BF" w:rsidRPr="00F55C9D">
        <w:t>проводят</w:t>
      </w:r>
      <w:r w:rsidR="009E5D55">
        <w:t xml:space="preserve"> </w:t>
      </w:r>
      <w:r w:rsidR="002429BF" w:rsidRPr="00F55C9D">
        <w:t>в</w:t>
      </w:r>
      <w:r w:rsidR="009E5D55">
        <w:t xml:space="preserve"> </w:t>
      </w:r>
      <w:r w:rsidR="002429BF" w:rsidRPr="00B95B89">
        <w:t>последовательности,</w:t>
      </w:r>
      <w:r w:rsidR="009E5D55" w:rsidRPr="00B95B89">
        <w:t xml:space="preserve"> </w:t>
      </w:r>
      <w:r w:rsidR="002429BF" w:rsidRPr="00B95B89">
        <w:t>аналогичной</w:t>
      </w:r>
      <w:r w:rsidR="009E5D55" w:rsidRPr="00B95B89">
        <w:t xml:space="preserve"> </w:t>
      </w:r>
      <w:r w:rsidR="002429BF" w:rsidRPr="00B95B89">
        <w:t>приведенной</w:t>
      </w:r>
      <w:r w:rsidR="009E5D55" w:rsidRPr="00B95B89">
        <w:t xml:space="preserve"> </w:t>
      </w:r>
      <w:r w:rsidR="002429BF" w:rsidRPr="00B95B89">
        <w:t>в</w:t>
      </w:r>
      <w:r w:rsidR="009E5D55" w:rsidRPr="00B95B89">
        <w:t xml:space="preserve"> </w:t>
      </w:r>
      <w:r w:rsidR="002429BF" w:rsidRPr="00B95B89">
        <w:t>7.</w:t>
      </w:r>
      <w:r w:rsidR="0029280F">
        <w:t>15.6</w:t>
      </w:r>
      <w:r w:rsidR="009E5D55" w:rsidRPr="00B95B89">
        <w:t xml:space="preserve"> </w:t>
      </w:r>
      <w:r w:rsidR="002429BF" w:rsidRPr="00B95B89">
        <w:t>при</w:t>
      </w:r>
      <w:r w:rsidR="009E5D55" w:rsidRPr="00B95B89">
        <w:t xml:space="preserve"> </w:t>
      </w:r>
      <w:r w:rsidR="002429BF" w:rsidRPr="00B95B89">
        <w:t>определении</w:t>
      </w:r>
      <w:r w:rsidR="009E5D55" w:rsidRPr="00B95B89">
        <w:t xml:space="preserve"> </w:t>
      </w:r>
      <w:r w:rsidR="002429BF" w:rsidRPr="00B95B89">
        <w:t>сборного</w:t>
      </w:r>
      <w:r w:rsidR="009E5D55" w:rsidRPr="00B95B89">
        <w:t xml:space="preserve"> </w:t>
      </w:r>
      <w:r w:rsidR="002429BF" w:rsidRPr="00B95B89">
        <w:t>коэффициента</w:t>
      </w:r>
      <w:r w:rsidR="009E5D55" w:rsidRPr="00B95B89">
        <w:t xml:space="preserve"> </w:t>
      </w:r>
      <w:r w:rsidR="002429BF" w:rsidRPr="00B95B89">
        <w:t>стока</w:t>
      </w:r>
      <w:r w:rsidR="009E5D55" w:rsidRPr="00B95B89">
        <w:t xml:space="preserve"> </w:t>
      </w:r>
      <w:r w:rsidR="0068588D" w:rsidRPr="00B95B89">
        <w:t>φ</w:t>
      </w:r>
      <w:r w:rsidR="009E5D55" w:rsidRPr="00B95B89">
        <w:t xml:space="preserve"> </w:t>
      </w:r>
      <w:r w:rsidR="002429BF" w:rsidRPr="00B95B89">
        <w:t>для</w:t>
      </w:r>
      <w:r w:rsidR="009E5D55" w:rsidRPr="00B95B89">
        <w:t xml:space="preserve"> </w:t>
      </w:r>
      <w:r w:rsidR="002429BF" w:rsidRPr="00B95B89">
        <w:t>равнинных</w:t>
      </w:r>
      <w:r w:rsidR="009E5D55" w:rsidRPr="00B95B89">
        <w:t xml:space="preserve"> </w:t>
      </w:r>
      <w:r w:rsidR="002429BF" w:rsidRPr="00B95B89">
        <w:t>рек</w:t>
      </w:r>
      <w:r w:rsidR="00250E16">
        <w:t>,</w:t>
      </w:r>
      <w:r w:rsidR="009E5D55" w:rsidRPr="00B95B89">
        <w:t xml:space="preserve"> </w:t>
      </w:r>
      <w:r w:rsidR="002429BF" w:rsidRPr="00B95B89">
        <w:t>по</w:t>
      </w:r>
      <w:r w:rsidR="009E5D55" w:rsidRPr="00B95B89">
        <w:t xml:space="preserve"> </w:t>
      </w:r>
      <w:r w:rsidR="002429BF" w:rsidRPr="00B95B89">
        <w:t>формуле</w:t>
      </w:r>
    </w:p>
    <w:p w14:paraId="3C6E7E74" w14:textId="77777777" w:rsidR="00186529" w:rsidRPr="00B95B89" w:rsidRDefault="00B74F65" w:rsidP="0007021C">
      <w:pPr>
        <w:spacing w:line="240" w:lineRule="auto"/>
        <w:ind w:firstLine="0"/>
        <w:jc w:val="right"/>
        <w:rPr>
          <w:szCs w:val="28"/>
        </w:rPr>
      </w:pPr>
      <m:oMath>
        <m:r>
          <m:rPr>
            <m:sty m:val="p"/>
          </m:rPr>
          <w:rPr>
            <w:rFonts w:ascii="Cambria Math" w:hAnsi="Cambria Math"/>
            <w:sz w:val="30"/>
            <w:szCs w:val="30"/>
            <w:lang w:val="en-US"/>
          </w:rPr>
          <m:t>φ</m:t>
        </m:r>
        <m:r>
          <w:rPr>
            <w:rFonts w:ascii="Cambria Math"/>
            <w:sz w:val="30"/>
            <w:szCs w:val="30"/>
          </w:rPr>
          <m:t xml:space="preserve">= </m:t>
        </m:r>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c</m:t>
                </m:r>
              </m:e>
              <m:sub>
                <m:r>
                  <w:rPr>
                    <w:rFonts w:ascii="Cambria Math"/>
                    <w:sz w:val="30"/>
                    <w:szCs w:val="30"/>
                  </w:rPr>
                  <m:t>2</m:t>
                </m:r>
              </m:sub>
            </m:sSub>
          </m:num>
          <m:den>
            <m:r>
              <w:rPr>
                <w:rFonts w:ascii="Cambria Math"/>
                <w:sz w:val="30"/>
                <w:szCs w:val="30"/>
              </w:rPr>
              <m:t>(</m:t>
            </m:r>
            <m:r>
              <w:rPr>
                <w:rFonts w:ascii="Cambria Math"/>
                <w:sz w:val="30"/>
                <w:szCs w:val="30"/>
                <w:lang w:val="en-US"/>
              </w:rPr>
              <m:t>A</m:t>
            </m:r>
            <m:r>
              <w:rPr>
                <w:rFonts w:ascii="Cambria Math"/>
                <w:sz w:val="30"/>
                <w:szCs w:val="30"/>
              </w:rPr>
              <m:t>+1</m:t>
            </m:r>
            <m:sSup>
              <m:sSupPr>
                <m:ctrlPr>
                  <w:rPr>
                    <w:rFonts w:ascii="Cambria Math" w:hAnsi="Cambria Math"/>
                    <w:i/>
                    <w:sz w:val="30"/>
                    <w:szCs w:val="30"/>
                    <w:lang w:val="en-US"/>
                  </w:rPr>
                </m:ctrlPr>
              </m:sSupPr>
              <m:e>
                <m:r>
                  <w:rPr>
                    <w:rFonts w:ascii="Cambria Math"/>
                    <w:sz w:val="30"/>
                    <w:szCs w:val="30"/>
                  </w:rPr>
                  <m:t>)</m:t>
                </m:r>
              </m:e>
              <m:sup>
                <m:sSub>
                  <m:sSubPr>
                    <m:ctrlPr>
                      <w:rPr>
                        <w:rFonts w:ascii="Cambria Math" w:hAnsi="Cambria Math"/>
                        <w:i/>
                        <w:sz w:val="30"/>
                        <w:szCs w:val="30"/>
                        <w:lang w:val="en-US"/>
                      </w:rPr>
                    </m:ctrlPr>
                  </m:sSubPr>
                  <m:e>
                    <m:r>
                      <w:rPr>
                        <w:rFonts w:ascii="Cambria Math"/>
                        <w:sz w:val="30"/>
                        <w:szCs w:val="30"/>
                        <w:lang w:val="en-US"/>
                      </w:rPr>
                      <m:t>n</m:t>
                    </m:r>
                  </m:e>
                  <m:sub>
                    <m:r>
                      <w:rPr>
                        <w:rFonts w:ascii="Cambria Math"/>
                        <w:sz w:val="30"/>
                        <w:szCs w:val="30"/>
                      </w:rPr>
                      <m:t>3</m:t>
                    </m:r>
                  </m:sub>
                </m:sSub>
              </m:sup>
            </m:sSup>
          </m:den>
        </m:f>
        <m:sSub>
          <m:sSubPr>
            <m:ctrlPr>
              <w:rPr>
                <w:rFonts w:ascii="Cambria Math" w:hAnsi="Cambria Math"/>
                <w:i/>
                <w:sz w:val="30"/>
                <w:szCs w:val="30"/>
                <w:lang w:val="en-US"/>
              </w:rPr>
            </m:ctrlPr>
          </m:sSubPr>
          <m:e>
            <m:r>
              <m:rPr>
                <m:sty m:val="p"/>
              </m:rPr>
              <w:rPr>
                <w:rFonts w:ascii="Cambria Math" w:hAnsi="Cambria Math"/>
                <w:sz w:val="30"/>
                <w:szCs w:val="30"/>
                <w:lang w:val="en-US"/>
              </w:rPr>
              <m:t>φ</m:t>
            </m:r>
          </m:e>
          <m:sub>
            <m:r>
              <w:rPr>
                <w:rFonts w:ascii="Cambria Math"/>
                <w:sz w:val="30"/>
                <w:szCs w:val="30"/>
              </w:rPr>
              <m:t>0</m:t>
            </m:r>
          </m:sub>
        </m:sSub>
        <m:sSup>
          <m:sSupPr>
            <m:ctrlPr>
              <w:rPr>
                <w:rFonts w:ascii="Cambria Math" w:hAnsi="Cambria Math"/>
                <w:i/>
                <w:sz w:val="30"/>
                <w:szCs w:val="30"/>
                <w:lang w:val="en-US"/>
              </w:rPr>
            </m:ctrlPr>
          </m:sSupPr>
          <m:e>
            <m:d>
              <m:dPr>
                <m:ctrlPr>
                  <w:rPr>
                    <w:rFonts w:ascii="Cambria Math" w:hAnsi="Cambria Math"/>
                    <w:i/>
                    <w:sz w:val="30"/>
                    <w:szCs w:val="30"/>
                    <w:lang w:val="en-US"/>
                  </w:rPr>
                </m:ctrlPr>
              </m:dPr>
              <m:e>
                <m:f>
                  <m:fPr>
                    <m:ctrlPr>
                      <w:rPr>
                        <w:rFonts w:ascii="Cambria Math" w:hAnsi="Cambria Math"/>
                        <w:i/>
                        <w:sz w:val="30"/>
                        <w:szCs w:val="30"/>
                        <w:lang w:val="en-US"/>
                      </w:rPr>
                    </m:ctrlPr>
                  </m:fPr>
                  <m:num>
                    <m:sSub>
                      <m:sSubPr>
                        <m:ctrlPr>
                          <w:rPr>
                            <w:rFonts w:ascii="Cambria Math" w:hAnsi="Cambria Math"/>
                            <w:i/>
                            <w:sz w:val="30"/>
                            <w:szCs w:val="30"/>
                            <w:lang w:val="en-US"/>
                          </w:rPr>
                        </m:ctrlPr>
                      </m:sSubPr>
                      <m:e>
                        <m:r>
                          <w:rPr>
                            <w:rFonts w:ascii="Cambria Math"/>
                            <w:sz w:val="30"/>
                            <w:szCs w:val="30"/>
                            <w:lang w:val="en-US"/>
                          </w:rPr>
                          <m:t>I</m:t>
                        </m:r>
                      </m:e>
                      <m:sub>
                        <m:r>
                          <m:rPr>
                            <m:nor/>
                          </m:rPr>
                          <w:rPr>
                            <w:rFonts w:ascii="Cambria Math"/>
                            <w:sz w:val="30"/>
                            <w:szCs w:val="30"/>
                          </w:rPr>
                          <m:t>ск</m:t>
                        </m:r>
                        <m:ctrlPr>
                          <w:rPr>
                            <w:rFonts w:ascii="Cambria Math" w:hAnsi="Cambria Math"/>
                            <w:sz w:val="30"/>
                            <w:szCs w:val="30"/>
                            <w:lang w:val="en-US"/>
                          </w:rPr>
                        </m:ctrlPr>
                      </m:sub>
                    </m:sSub>
                  </m:num>
                  <m:den>
                    <m:r>
                      <w:rPr>
                        <w:rFonts w:ascii="Cambria Math"/>
                        <w:sz w:val="30"/>
                        <w:szCs w:val="30"/>
                      </w:rPr>
                      <m:t>50</m:t>
                    </m:r>
                  </m:den>
                </m:f>
              </m:e>
            </m:d>
          </m:e>
          <m:sup>
            <m:sSub>
              <m:sSubPr>
                <m:ctrlPr>
                  <w:rPr>
                    <w:rFonts w:ascii="Cambria Math" w:hAnsi="Cambria Math"/>
                    <w:i/>
                    <w:sz w:val="30"/>
                    <w:szCs w:val="30"/>
                    <w:lang w:val="en-US"/>
                  </w:rPr>
                </m:ctrlPr>
              </m:sSubPr>
              <m:e>
                <m:r>
                  <w:rPr>
                    <w:rFonts w:ascii="Cambria Math"/>
                    <w:sz w:val="30"/>
                    <w:szCs w:val="30"/>
                    <w:lang w:val="en-US"/>
                  </w:rPr>
                  <m:t>n</m:t>
                </m:r>
              </m:e>
              <m:sub>
                <m:r>
                  <w:rPr>
                    <w:rFonts w:ascii="Cambria Math"/>
                    <w:sz w:val="30"/>
                    <w:szCs w:val="30"/>
                  </w:rPr>
                  <m:t>2</m:t>
                </m:r>
              </m:sub>
            </m:sSub>
          </m:sup>
        </m:sSup>
      </m:oMath>
      <w:r w:rsidR="00186529" w:rsidRPr="00B95B89">
        <w:rPr>
          <w:szCs w:val="28"/>
        </w:rPr>
        <w:t xml:space="preserve">,       </w:t>
      </w:r>
      <w:r w:rsidR="00AD131B">
        <w:rPr>
          <w:szCs w:val="28"/>
        </w:rPr>
        <w:t xml:space="preserve">                    </w:t>
      </w:r>
      <w:r w:rsidR="00186529" w:rsidRPr="00B95B89">
        <w:rPr>
          <w:szCs w:val="28"/>
        </w:rPr>
        <w:t xml:space="preserve">           (7.32)</w:t>
      </w:r>
    </w:p>
    <w:p w14:paraId="75F606EC" w14:textId="77777777" w:rsidR="0068588D" w:rsidRPr="00B95B89" w:rsidRDefault="0068588D" w:rsidP="0007021C">
      <w:pPr>
        <w:spacing w:line="240" w:lineRule="auto"/>
        <w:ind w:left="1134" w:hanging="1134"/>
        <w:rPr>
          <w:rFonts w:eastAsia="Times New Roman"/>
        </w:rPr>
      </w:pPr>
      <w:r w:rsidRPr="00B95B89">
        <w:rPr>
          <w:rFonts w:eastAsia="Times New Roman"/>
        </w:rPr>
        <w:lastRenderedPageBreak/>
        <w:t>г</w:t>
      </w:r>
      <w:r w:rsidR="00C9646A" w:rsidRPr="00B95B89">
        <w:rPr>
          <w:rFonts w:eastAsia="Times New Roman"/>
        </w:rPr>
        <w:t>де</w:t>
      </w:r>
      <w:r w:rsidR="009E5D55" w:rsidRPr="00B95B89">
        <w:rPr>
          <w:rFonts w:eastAsia="Times New Roman"/>
        </w:rPr>
        <w:t xml:space="preserve"> </w:t>
      </w:r>
      <w:r w:rsidR="00E67DAA" w:rsidRPr="00B95B89">
        <w:rPr>
          <w:rFonts w:eastAsia="Times New Roman"/>
          <w:i/>
          <w:lang w:val="en-US"/>
        </w:rPr>
        <w:t>c</w:t>
      </w:r>
      <w:r w:rsidR="00E67DAA" w:rsidRPr="00B95B89">
        <w:rPr>
          <w:rFonts w:eastAsia="Times New Roman"/>
          <w:vertAlign w:val="subscript"/>
        </w:rPr>
        <w:t>2</w:t>
      </w:r>
      <w:r w:rsidR="009E5D55" w:rsidRPr="00B95B89">
        <w:rPr>
          <w:rFonts w:eastAsia="Times New Roman"/>
        </w:rPr>
        <w:t xml:space="preserve"> </w:t>
      </w:r>
      <w:r w:rsidR="001340BD" w:rsidRPr="00B95B89">
        <w:rPr>
          <w:rFonts w:eastAsia="Times New Roman"/>
        </w:rPr>
        <w:t>–</w:t>
      </w:r>
      <w:r w:rsidR="009E5D55" w:rsidRPr="00B95B89">
        <w:rPr>
          <w:rFonts w:eastAsia="Times New Roman"/>
        </w:rPr>
        <w:t xml:space="preserve"> </w:t>
      </w:r>
      <w:r w:rsidRPr="00B95B89">
        <w:rPr>
          <w:rFonts w:eastAsia="Times New Roman"/>
        </w:rPr>
        <w:t>эмпирический</w:t>
      </w:r>
      <w:r w:rsidR="009E5D55" w:rsidRPr="00B95B89">
        <w:rPr>
          <w:rFonts w:eastAsia="Times New Roman"/>
        </w:rPr>
        <w:t xml:space="preserve"> </w:t>
      </w:r>
      <w:r w:rsidRPr="00B95B89">
        <w:rPr>
          <w:rFonts w:eastAsia="Times New Roman"/>
        </w:rPr>
        <w:t>коэффициент,</w:t>
      </w:r>
      <w:r w:rsidR="009E5D55" w:rsidRPr="00B95B89">
        <w:rPr>
          <w:rFonts w:eastAsia="Times New Roman"/>
        </w:rPr>
        <w:t xml:space="preserve"> </w:t>
      </w:r>
      <w:r w:rsidRPr="00B95B89">
        <w:rPr>
          <w:rFonts w:eastAsia="Times New Roman"/>
        </w:rPr>
        <w:t>который</w:t>
      </w:r>
      <w:r w:rsidR="009E5D55" w:rsidRPr="00B95B89">
        <w:rPr>
          <w:rFonts w:eastAsia="Times New Roman"/>
        </w:rPr>
        <w:t xml:space="preserve"> </w:t>
      </w:r>
      <w:r w:rsidRPr="00B95B89">
        <w:rPr>
          <w:rFonts w:eastAsia="Times New Roman"/>
        </w:rPr>
        <w:t>для</w:t>
      </w:r>
      <w:r w:rsidR="009E5D55" w:rsidRPr="00B95B89">
        <w:rPr>
          <w:rFonts w:eastAsia="Times New Roman"/>
        </w:rPr>
        <w:t xml:space="preserve"> </w:t>
      </w:r>
      <w:r w:rsidRPr="00B95B89">
        <w:rPr>
          <w:rFonts w:eastAsia="Times New Roman"/>
        </w:rPr>
        <w:t>тундры</w:t>
      </w:r>
      <w:r w:rsidR="009E5D55" w:rsidRPr="00B95B89">
        <w:rPr>
          <w:rFonts w:eastAsia="Times New Roman"/>
        </w:rPr>
        <w:t xml:space="preserve"> </w:t>
      </w:r>
      <w:r w:rsidRPr="00B95B89">
        <w:rPr>
          <w:rFonts w:eastAsia="Times New Roman"/>
        </w:rPr>
        <w:t>и</w:t>
      </w:r>
      <w:r w:rsidR="009E5D55" w:rsidRPr="00B95B89">
        <w:rPr>
          <w:rFonts w:eastAsia="Times New Roman"/>
        </w:rPr>
        <w:t xml:space="preserve"> </w:t>
      </w:r>
      <w:r w:rsidRPr="00B95B89">
        <w:rPr>
          <w:rFonts w:eastAsia="Times New Roman"/>
        </w:rPr>
        <w:t>лесной</w:t>
      </w:r>
      <w:r w:rsidR="009E5D55" w:rsidRPr="00B95B89">
        <w:rPr>
          <w:rFonts w:eastAsia="Times New Roman"/>
        </w:rPr>
        <w:t xml:space="preserve"> </w:t>
      </w:r>
      <w:r w:rsidRPr="00B95B89">
        <w:rPr>
          <w:rFonts w:eastAsia="Times New Roman"/>
        </w:rPr>
        <w:t>зоны</w:t>
      </w:r>
      <w:r w:rsidR="009E5D55" w:rsidRPr="00B95B89">
        <w:rPr>
          <w:rFonts w:eastAsia="Times New Roman"/>
        </w:rPr>
        <w:t xml:space="preserve"> </w:t>
      </w:r>
      <w:r w:rsidRPr="00B95B89">
        <w:rPr>
          <w:rFonts w:eastAsia="Times New Roman"/>
        </w:rPr>
        <w:t>принимают</w:t>
      </w:r>
      <w:r w:rsidR="009E5D55" w:rsidRPr="00B95B89">
        <w:rPr>
          <w:rFonts w:eastAsia="Times New Roman"/>
        </w:rPr>
        <w:t xml:space="preserve"> </w:t>
      </w:r>
      <w:r w:rsidRPr="00B95B89">
        <w:rPr>
          <w:rFonts w:eastAsia="Times New Roman"/>
        </w:rPr>
        <w:t>равным</w:t>
      </w:r>
      <w:r w:rsidR="009E5D55" w:rsidRPr="00B95B89">
        <w:rPr>
          <w:rFonts w:eastAsia="Times New Roman"/>
        </w:rPr>
        <w:t xml:space="preserve"> </w:t>
      </w:r>
      <w:r w:rsidRPr="00B95B89">
        <w:rPr>
          <w:rFonts w:eastAsia="Times New Roman"/>
        </w:rPr>
        <w:t>1,2;</w:t>
      </w:r>
      <w:r w:rsidR="009E5D55" w:rsidRPr="00B95B89">
        <w:rPr>
          <w:rFonts w:eastAsia="Times New Roman"/>
        </w:rPr>
        <w:t xml:space="preserve"> </w:t>
      </w:r>
      <w:r w:rsidRPr="00B95B89">
        <w:rPr>
          <w:rFonts w:eastAsia="Times New Roman"/>
        </w:rPr>
        <w:t>для</w:t>
      </w:r>
      <w:r w:rsidR="009E5D55" w:rsidRPr="00B95B89">
        <w:rPr>
          <w:rFonts w:eastAsia="Times New Roman"/>
        </w:rPr>
        <w:t xml:space="preserve"> </w:t>
      </w:r>
      <w:r w:rsidRPr="00B95B89">
        <w:rPr>
          <w:rFonts w:eastAsia="Times New Roman"/>
        </w:rPr>
        <w:t>остальных</w:t>
      </w:r>
      <w:r w:rsidR="009E5D55" w:rsidRPr="00B95B89">
        <w:rPr>
          <w:rFonts w:eastAsia="Times New Roman"/>
        </w:rPr>
        <w:t xml:space="preserve"> </w:t>
      </w:r>
      <w:r w:rsidRPr="00B95B89">
        <w:rPr>
          <w:rFonts w:eastAsia="Times New Roman"/>
        </w:rPr>
        <w:t>природных</w:t>
      </w:r>
      <w:r w:rsidR="009E5D55" w:rsidRPr="00B95B89">
        <w:rPr>
          <w:rFonts w:eastAsia="Times New Roman"/>
        </w:rPr>
        <w:t xml:space="preserve"> </w:t>
      </w:r>
      <w:r w:rsidRPr="00B95B89">
        <w:rPr>
          <w:rFonts w:eastAsia="Times New Roman"/>
        </w:rPr>
        <w:t>зон</w:t>
      </w:r>
      <w:r w:rsidR="009E5D55" w:rsidRPr="00B95B89">
        <w:rPr>
          <w:rFonts w:eastAsia="Times New Roman"/>
        </w:rPr>
        <w:t xml:space="preserve"> </w:t>
      </w:r>
      <w:r w:rsidR="001340BD" w:rsidRPr="00B95B89">
        <w:rPr>
          <w:rFonts w:eastAsia="Times New Roman"/>
        </w:rPr>
        <w:t>–</w:t>
      </w:r>
      <w:r w:rsidR="009E5D55" w:rsidRPr="00B95B89">
        <w:rPr>
          <w:rFonts w:eastAsia="Times New Roman"/>
        </w:rPr>
        <w:t xml:space="preserve"> </w:t>
      </w:r>
      <w:r w:rsidRPr="00B95B89">
        <w:rPr>
          <w:rFonts w:eastAsia="Times New Roman"/>
        </w:rPr>
        <w:t>1,3;</w:t>
      </w:r>
    </w:p>
    <w:p w14:paraId="7A748351" w14:textId="77777777" w:rsidR="0068588D" w:rsidRPr="00F55C9D" w:rsidRDefault="00250E16" w:rsidP="0007021C">
      <w:pPr>
        <w:spacing w:line="240" w:lineRule="auto"/>
        <w:ind w:left="1134" w:hanging="708"/>
        <w:rPr>
          <w:rFonts w:eastAsia="Times New Roman"/>
        </w:rPr>
      </w:pPr>
      <w:r>
        <w:t xml:space="preserve"> </w:t>
      </w:r>
      <w:r w:rsidR="00B95B89" w:rsidRPr="00B95B89">
        <w:rPr>
          <w:position w:val="-12"/>
        </w:rPr>
        <w:object w:dxaOrig="300" w:dyaOrig="360" w14:anchorId="3244D6BB">
          <v:shape id="_x0000_i1046" type="#_x0000_t75" style="width:17.25pt;height:19.5pt" o:ole="">
            <v:imagedata r:id="rId56" o:title=""/>
          </v:shape>
          <o:OLEObject Type="Embed" ProgID="Equation.3" ShapeID="_x0000_i1046" DrawAspect="Content" ObjectID="_1756195018" r:id="rId57"/>
        </w:object>
      </w:r>
      <w:r w:rsidR="009E5D55" w:rsidRPr="00B95B89">
        <w:rPr>
          <w:rFonts w:eastAsia="Times New Roman"/>
        </w:rPr>
        <w:t xml:space="preserve"> </w:t>
      </w:r>
      <w:r w:rsidR="001340BD" w:rsidRPr="00B95B89">
        <w:rPr>
          <w:rFonts w:eastAsia="Times New Roman"/>
        </w:rPr>
        <w:t>–</w:t>
      </w:r>
      <w:r w:rsidR="009E5D55" w:rsidRPr="00B95B89">
        <w:rPr>
          <w:rFonts w:eastAsia="Times New Roman"/>
        </w:rPr>
        <w:t xml:space="preserve"> </w:t>
      </w:r>
      <w:r w:rsidR="0068588D" w:rsidRPr="00B95B89">
        <w:rPr>
          <w:rFonts w:eastAsia="Times New Roman"/>
        </w:rPr>
        <w:t>сборный</w:t>
      </w:r>
      <w:r w:rsidR="009E5D55" w:rsidRPr="00B95B89">
        <w:rPr>
          <w:rFonts w:eastAsia="Times New Roman"/>
        </w:rPr>
        <w:t xml:space="preserve"> </w:t>
      </w:r>
      <w:r w:rsidR="0068588D" w:rsidRPr="00B95B89">
        <w:rPr>
          <w:rFonts w:eastAsia="Times New Roman"/>
        </w:rPr>
        <w:t>коэффициент</w:t>
      </w:r>
      <w:r w:rsidR="009E5D55" w:rsidRPr="00B95B89">
        <w:rPr>
          <w:rFonts w:eastAsia="Times New Roman"/>
        </w:rPr>
        <w:t xml:space="preserve"> </w:t>
      </w:r>
      <w:r w:rsidR="0068588D" w:rsidRPr="00B95B89">
        <w:rPr>
          <w:rFonts w:eastAsia="Times New Roman"/>
        </w:rPr>
        <w:t>стока</w:t>
      </w:r>
      <w:r w:rsidR="009E5D55" w:rsidRPr="00B95B89">
        <w:rPr>
          <w:rFonts w:eastAsia="Times New Roman"/>
        </w:rPr>
        <w:t xml:space="preserve"> </w:t>
      </w:r>
      <w:r w:rsidR="0068588D" w:rsidRPr="00B95B89">
        <w:rPr>
          <w:rFonts w:eastAsia="Times New Roman"/>
        </w:rPr>
        <w:t>для</w:t>
      </w:r>
      <w:r w:rsidR="009E5D55" w:rsidRPr="00B95B89">
        <w:rPr>
          <w:rFonts w:eastAsia="Times New Roman"/>
        </w:rPr>
        <w:t xml:space="preserve"> </w:t>
      </w:r>
      <w:r w:rsidR="0068588D" w:rsidRPr="00B95B89">
        <w:rPr>
          <w:rFonts w:eastAsia="Times New Roman"/>
        </w:rPr>
        <w:t>условного</w:t>
      </w:r>
      <w:r w:rsidR="009E5D55">
        <w:rPr>
          <w:rFonts w:eastAsia="Times New Roman"/>
        </w:rPr>
        <w:t xml:space="preserve"> </w:t>
      </w:r>
      <w:r w:rsidR="0068588D" w:rsidRPr="00F55C9D">
        <w:rPr>
          <w:rFonts w:eastAsia="Times New Roman"/>
        </w:rPr>
        <w:t>водосбора</w:t>
      </w:r>
      <w:r w:rsidR="009E5D55">
        <w:rPr>
          <w:rFonts w:eastAsia="Times New Roman"/>
        </w:rPr>
        <w:t xml:space="preserve"> </w:t>
      </w:r>
      <w:r w:rsidR="0068588D" w:rsidRPr="00F55C9D">
        <w:rPr>
          <w:rFonts w:eastAsia="Times New Roman"/>
        </w:rPr>
        <w:t>с</w:t>
      </w:r>
      <w:r w:rsidR="009E5D55">
        <w:rPr>
          <w:rFonts w:eastAsia="Times New Roman"/>
        </w:rPr>
        <w:t xml:space="preserve"> </w:t>
      </w:r>
      <w:r w:rsidR="0068588D" w:rsidRPr="00F55C9D">
        <w:rPr>
          <w:rFonts w:eastAsia="Times New Roman"/>
        </w:rPr>
        <w:t>площадью</w:t>
      </w:r>
      <w:r w:rsidR="009E5D55">
        <w:rPr>
          <w:rFonts w:eastAsia="Times New Roman"/>
        </w:rPr>
        <w:t xml:space="preserve"> </w:t>
      </w:r>
      <w:r w:rsidR="0068588D" w:rsidRPr="00F55C9D">
        <w:rPr>
          <w:rFonts w:eastAsia="Times New Roman"/>
          <w:i/>
        </w:rPr>
        <w:t>А</w:t>
      </w:r>
      <w:r w:rsidR="0068588D" w:rsidRPr="00F55C9D">
        <w:rPr>
          <w:rFonts w:eastAsia="Times New Roman"/>
        </w:rPr>
        <w:t>,</w:t>
      </w:r>
      <w:r w:rsidR="009E5D55">
        <w:rPr>
          <w:rFonts w:eastAsia="Times New Roman"/>
        </w:rPr>
        <w:t xml:space="preserve"> </w:t>
      </w:r>
      <w:r w:rsidR="0068588D" w:rsidRPr="00F55C9D">
        <w:rPr>
          <w:rFonts w:eastAsia="Times New Roman"/>
        </w:rPr>
        <w:t>равной</w:t>
      </w:r>
      <w:r w:rsidR="009E5D55">
        <w:rPr>
          <w:rFonts w:eastAsia="Times New Roman"/>
        </w:rPr>
        <w:t xml:space="preserve"> </w:t>
      </w:r>
      <w:r w:rsidR="0068588D" w:rsidRPr="00F55C9D">
        <w:rPr>
          <w:rFonts w:eastAsia="Times New Roman"/>
        </w:rPr>
        <w:t>10</w:t>
      </w:r>
      <w:r w:rsidR="009E5D55">
        <w:rPr>
          <w:rFonts w:eastAsia="Times New Roman"/>
        </w:rPr>
        <w:t xml:space="preserve"> </w:t>
      </w:r>
      <w:r w:rsidR="0068588D" w:rsidRPr="00F55C9D">
        <w:rPr>
          <w:rFonts w:eastAsia="Times New Roman"/>
        </w:rPr>
        <w:t>км</w:t>
      </w:r>
      <w:r w:rsidR="0068588D" w:rsidRPr="00F55C9D">
        <w:rPr>
          <w:rFonts w:eastAsia="Times New Roman"/>
          <w:vertAlign w:val="superscript"/>
        </w:rPr>
        <w:t>2</w:t>
      </w:r>
      <w:r w:rsidR="0068588D" w:rsidRPr="00F55C9D">
        <w:rPr>
          <w:rFonts w:eastAsia="Times New Roman"/>
        </w:rPr>
        <w:t>,</w:t>
      </w:r>
      <w:r w:rsidR="009E5D55">
        <w:rPr>
          <w:rFonts w:eastAsia="Times New Roman"/>
        </w:rPr>
        <w:t xml:space="preserve"> </w:t>
      </w:r>
      <w:r w:rsidR="0068588D" w:rsidRPr="00F55C9D">
        <w:rPr>
          <w:rFonts w:eastAsia="Times New Roman"/>
        </w:rPr>
        <w:t>и</w:t>
      </w:r>
      <w:r w:rsidR="009E5D55">
        <w:rPr>
          <w:rFonts w:eastAsia="Times New Roman"/>
        </w:rPr>
        <w:t xml:space="preserve"> </w:t>
      </w:r>
      <w:r w:rsidR="0068588D" w:rsidRPr="00F55C9D">
        <w:rPr>
          <w:rFonts w:eastAsia="Times New Roman"/>
        </w:rPr>
        <w:t>средним</w:t>
      </w:r>
      <w:r w:rsidR="009E5D55">
        <w:rPr>
          <w:rFonts w:eastAsia="Times New Roman"/>
        </w:rPr>
        <w:t xml:space="preserve"> </w:t>
      </w:r>
      <w:r w:rsidR="0068588D" w:rsidRPr="00F55C9D">
        <w:rPr>
          <w:rFonts w:eastAsia="Times New Roman"/>
        </w:rPr>
        <w:t>уклоном</w:t>
      </w:r>
      <w:r w:rsidR="009E5D55">
        <w:rPr>
          <w:rFonts w:eastAsia="Times New Roman"/>
        </w:rPr>
        <w:t xml:space="preserve"> </w:t>
      </w:r>
      <w:r w:rsidR="00491D92" w:rsidRPr="00491D92">
        <w:rPr>
          <w:rFonts w:eastAsia="Times New Roman"/>
          <w:i/>
          <w:lang w:val="en-US"/>
        </w:rPr>
        <w:t>I</w:t>
      </w:r>
      <w:proofErr w:type="spellStart"/>
      <w:r w:rsidR="00491D92" w:rsidRPr="00D32B06">
        <w:rPr>
          <w:rFonts w:eastAsia="Times New Roman"/>
          <w:vertAlign w:val="subscript"/>
        </w:rPr>
        <w:t>ск</w:t>
      </w:r>
      <w:proofErr w:type="spellEnd"/>
      <w:r w:rsidR="0068588D" w:rsidRPr="00F55C9D">
        <w:rPr>
          <w:rFonts w:eastAsia="Times New Roman"/>
        </w:rPr>
        <w:t>,</w:t>
      </w:r>
      <w:r w:rsidR="009E5D55">
        <w:rPr>
          <w:rFonts w:eastAsia="Times New Roman"/>
        </w:rPr>
        <w:t xml:space="preserve"> </w:t>
      </w:r>
      <w:r w:rsidR="0068588D" w:rsidRPr="00F55C9D">
        <w:rPr>
          <w:rFonts w:eastAsia="Times New Roman"/>
        </w:rPr>
        <w:t>равным</w:t>
      </w:r>
      <w:r w:rsidR="009E5D55">
        <w:rPr>
          <w:rFonts w:eastAsia="Times New Roman"/>
        </w:rPr>
        <w:t xml:space="preserve"> </w:t>
      </w:r>
      <w:r w:rsidR="0068588D" w:rsidRPr="00F55C9D">
        <w:rPr>
          <w:rFonts w:eastAsia="Times New Roman"/>
        </w:rPr>
        <w:t>50</w:t>
      </w:r>
      <w:r w:rsidR="00D32B06">
        <w:rPr>
          <w:rFonts w:eastAsia="Times New Roman"/>
        </w:rPr>
        <w:t> </w:t>
      </w:r>
      <w:r w:rsidR="00443F14" w:rsidRPr="00F55C9D">
        <w:rPr>
          <w:rFonts w:eastAsia="Times New Roman"/>
        </w:rPr>
        <w:t>‰</w:t>
      </w:r>
      <w:r>
        <w:rPr>
          <w:rFonts w:eastAsia="Times New Roman"/>
        </w:rPr>
        <w:t>;</w:t>
      </w:r>
      <w:r w:rsidR="009E5D55">
        <w:rPr>
          <w:rFonts w:eastAsia="Times New Roman"/>
        </w:rPr>
        <w:t xml:space="preserve"> </w:t>
      </w:r>
      <w:r w:rsidR="0068588D" w:rsidRPr="00F55C9D">
        <w:rPr>
          <w:rFonts w:eastAsia="Times New Roman"/>
        </w:rPr>
        <w:t>уточняют</w:t>
      </w:r>
      <w:r w:rsidR="009E5D55">
        <w:rPr>
          <w:rFonts w:eastAsia="Times New Roman"/>
        </w:rPr>
        <w:t xml:space="preserve"> </w:t>
      </w:r>
      <w:r w:rsidR="0068588D" w:rsidRPr="00F55C9D">
        <w:rPr>
          <w:rFonts w:eastAsia="Times New Roman"/>
        </w:rPr>
        <w:t>в</w:t>
      </w:r>
      <w:r w:rsidR="009E5D55">
        <w:rPr>
          <w:rFonts w:eastAsia="Times New Roman"/>
        </w:rPr>
        <w:t xml:space="preserve"> </w:t>
      </w:r>
      <w:r w:rsidR="0068588D" w:rsidRPr="00F55C9D">
        <w:rPr>
          <w:rFonts w:eastAsia="Times New Roman"/>
        </w:rPr>
        <w:t>соответствии</w:t>
      </w:r>
      <w:r w:rsidR="009E5D55">
        <w:rPr>
          <w:rFonts w:eastAsia="Times New Roman"/>
        </w:rPr>
        <w:t xml:space="preserve"> </w:t>
      </w:r>
      <w:r w:rsidR="0068588D" w:rsidRPr="00F55C9D">
        <w:rPr>
          <w:rFonts w:eastAsia="Times New Roman"/>
        </w:rPr>
        <w:t>с</w:t>
      </w:r>
      <w:r w:rsidR="009E5D55">
        <w:rPr>
          <w:rFonts w:eastAsia="Times New Roman"/>
        </w:rPr>
        <w:t xml:space="preserve"> </w:t>
      </w:r>
      <w:r w:rsidR="0068588D" w:rsidRPr="006E62D7">
        <w:rPr>
          <w:rFonts w:eastAsia="Times New Roman"/>
        </w:rPr>
        <w:t>4.3</w:t>
      </w:r>
      <w:r w:rsidR="0068588D" w:rsidRPr="00F55C9D">
        <w:rPr>
          <w:rFonts w:eastAsia="Times New Roman"/>
        </w:rPr>
        <w:t>;</w:t>
      </w:r>
    </w:p>
    <w:p w14:paraId="62DEB6BB" w14:textId="77777777" w:rsidR="0068588D" w:rsidRPr="00F55C9D" w:rsidRDefault="0068588D" w:rsidP="0007021C">
      <w:pPr>
        <w:spacing w:line="240" w:lineRule="auto"/>
        <w:ind w:hanging="142"/>
        <w:rPr>
          <w:rFonts w:eastAsia="Times New Roman"/>
        </w:rPr>
      </w:pPr>
      <w:r w:rsidRPr="00F55C9D">
        <w:rPr>
          <w:rFonts w:eastAsia="Times New Roman"/>
          <w:noProof/>
          <w:position w:val="-12"/>
        </w:rPr>
        <w:drawing>
          <wp:inline distT="0" distB="0" distL="0" distR="0" wp14:anchorId="15EE8221" wp14:editId="7A02D652">
            <wp:extent cx="403860" cy="228600"/>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3860" cy="228600"/>
                    </a:xfrm>
                    <a:prstGeom prst="rect">
                      <a:avLst/>
                    </a:prstGeom>
                    <a:noFill/>
                    <a:ln>
                      <a:noFill/>
                    </a:ln>
                  </pic:spPr>
                </pic:pic>
              </a:graphicData>
            </a:graphic>
          </wp:inline>
        </w:drawing>
      </w:r>
      <w:r w:rsidRPr="00F55C9D">
        <w:rPr>
          <w:rFonts w:eastAsia="Times New Roman"/>
        </w:rPr>
        <w:t>,</w:t>
      </w:r>
      <w:r w:rsidR="009E5D55">
        <w:rPr>
          <w:rFonts w:eastAsia="Times New Roman"/>
        </w:rPr>
        <w:t xml:space="preserve"> </w:t>
      </w:r>
      <w:r w:rsidRPr="00491D92">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то</w:t>
      </w:r>
      <w:r w:rsidR="009E5D55">
        <w:rPr>
          <w:rFonts w:eastAsia="Times New Roman"/>
        </w:rPr>
        <w:t xml:space="preserve"> </w:t>
      </w:r>
      <w:r w:rsidRPr="00F55C9D">
        <w:rPr>
          <w:rFonts w:eastAsia="Times New Roman"/>
        </w:rPr>
        <w:t>же,</w:t>
      </w:r>
      <w:r w:rsidR="009E5D55">
        <w:rPr>
          <w:rFonts w:eastAsia="Times New Roman"/>
        </w:rPr>
        <w:t xml:space="preserve"> </w:t>
      </w:r>
      <w:r w:rsidRPr="00F55C9D">
        <w:rPr>
          <w:rFonts w:eastAsia="Times New Roman"/>
        </w:rPr>
        <w:t>что</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в</w:t>
      </w:r>
      <w:r w:rsidR="009E5D55">
        <w:rPr>
          <w:rFonts w:eastAsia="Times New Roman"/>
        </w:rPr>
        <w:t xml:space="preserve"> </w:t>
      </w:r>
      <w:r w:rsidRPr="006E62D7">
        <w:rPr>
          <w:rFonts w:eastAsia="Times New Roman"/>
        </w:rPr>
        <w:t>7.</w:t>
      </w:r>
      <w:r w:rsidR="00CE3792">
        <w:rPr>
          <w:rFonts w:eastAsia="Times New Roman"/>
        </w:rPr>
        <w:t>6</w:t>
      </w:r>
      <w:r w:rsidR="00EB147E">
        <w:rPr>
          <w:rFonts w:eastAsia="Times New Roman"/>
        </w:rPr>
        <w:t>.6</w:t>
      </w:r>
      <w:r w:rsidRPr="00F55C9D">
        <w:rPr>
          <w:rFonts w:eastAsia="Times New Roman"/>
        </w:rPr>
        <w:t>.</w:t>
      </w:r>
    </w:p>
    <w:p w14:paraId="15150AF7" w14:textId="77777777" w:rsidR="0068588D" w:rsidRPr="00CE3792" w:rsidRDefault="0068588D" w:rsidP="0007021C">
      <w:pPr>
        <w:spacing w:line="240" w:lineRule="auto"/>
        <w:ind w:firstLine="567"/>
        <w:rPr>
          <w:rFonts w:eastAsia="Times New Roman"/>
          <w:spacing w:val="3"/>
        </w:rPr>
      </w:pPr>
      <w:r w:rsidRPr="00F55C9D">
        <w:rPr>
          <w:rFonts w:eastAsia="Times New Roman"/>
        </w:rPr>
        <w:t>Для</w:t>
      </w:r>
      <w:r w:rsidR="009E5D55">
        <w:rPr>
          <w:rFonts w:eastAsia="Times New Roman"/>
        </w:rPr>
        <w:t xml:space="preserve"> </w:t>
      </w:r>
      <w:r w:rsidRPr="00F55C9D">
        <w:rPr>
          <w:rFonts w:eastAsia="Times New Roman"/>
        </w:rPr>
        <w:t>водотоков</w:t>
      </w:r>
      <w:r w:rsidR="009E5D55">
        <w:rPr>
          <w:rFonts w:eastAsia="Times New Roman"/>
        </w:rPr>
        <w:t xml:space="preserve"> </w:t>
      </w:r>
      <w:r w:rsidRPr="00F55C9D">
        <w:rPr>
          <w:rFonts w:eastAsia="Times New Roman"/>
        </w:rPr>
        <w:t>со</w:t>
      </w:r>
      <w:r w:rsidR="009E5D55">
        <w:rPr>
          <w:rFonts w:eastAsia="Times New Roman"/>
        </w:rPr>
        <w:t xml:space="preserve"> </w:t>
      </w:r>
      <w:r w:rsidRPr="00F55C9D">
        <w:rPr>
          <w:rFonts w:eastAsia="Times New Roman"/>
        </w:rPr>
        <w:t>средним</w:t>
      </w:r>
      <w:r w:rsidR="009E5D55">
        <w:rPr>
          <w:rFonts w:eastAsia="Times New Roman"/>
        </w:rPr>
        <w:t xml:space="preserve"> </w:t>
      </w:r>
      <w:r w:rsidRPr="00F55C9D">
        <w:rPr>
          <w:rFonts w:eastAsia="Times New Roman"/>
        </w:rPr>
        <w:t>уклоном</w:t>
      </w:r>
      <w:r w:rsidR="009E5D55">
        <w:rPr>
          <w:rFonts w:eastAsia="Times New Roman"/>
        </w:rPr>
        <w:t xml:space="preserve"> </w:t>
      </w:r>
      <w:r w:rsidRPr="00F55C9D">
        <w:rPr>
          <w:rFonts w:eastAsia="Times New Roman"/>
        </w:rPr>
        <w:t>склонов</w:t>
      </w:r>
      <w:r w:rsidR="009E5D55">
        <w:rPr>
          <w:rFonts w:eastAsia="Times New Roman"/>
        </w:rPr>
        <w:t xml:space="preserve"> </w:t>
      </w:r>
      <w:r w:rsidRPr="00F55C9D">
        <w:rPr>
          <w:rFonts w:eastAsia="Times New Roman"/>
        </w:rPr>
        <w:t>более</w:t>
      </w:r>
      <w:r w:rsidR="009E5D55">
        <w:rPr>
          <w:rFonts w:eastAsia="Times New Roman"/>
        </w:rPr>
        <w:t xml:space="preserve"> </w:t>
      </w:r>
      <w:r w:rsidRPr="00F55C9D">
        <w:rPr>
          <w:rFonts w:eastAsia="Times New Roman"/>
        </w:rPr>
        <w:t>150</w:t>
      </w:r>
      <w:r w:rsidR="00D32B06">
        <w:rPr>
          <w:rFonts w:eastAsia="Times New Roman"/>
        </w:rPr>
        <w:t> </w:t>
      </w:r>
      <w:r w:rsidRPr="00F55C9D">
        <w:rPr>
          <w:rFonts w:eastAsia="Times New Roman"/>
        </w:rPr>
        <w:t>‰</w:t>
      </w:r>
      <w:r w:rsidR="009E5D55">
        <w:rPr>
          <w:rFonts w:eastAsia="Times New Roman"/>
          <w:i/>
        </w:rPr>
        <w:t xml:space="preserve"> </w:t>
      </w:r>
      <w:r w:rsidRPr="00F55C9D">
        <w:rPr>
          <w:rFonts w:eastAsia="Times New Roman"/>
        </w:rPr>
        <w:t>сборный</w:t>
      </w:r>
      <w:r w:rsidR="009E5D55">
        <w:rPr>
          <w:rFonts w:eastAsia="Times New Roman"/>
        </w:rPr>
        <w:t xml:space="preserve"> </w:t>
      </w:r>
      <w:r w:rsidRPr="00443F14">
        <w:rPr>
          <w:rFonts w:eastAsia="Times New Roman"/>
        </w:rPr>
        <w:t>коэффициент</w:t>
      </w:r>
      <w:r w:rsidR="009E5D55">
        <w:rPr>
          <w:rFonts w:eastAsia="Times New Roman"/>
        </w:rPr>
        <w:t xml:space="preserve"> </w:t>
      </w:r>
      <w:r w:rsidRPr="00443F14">
        <w:rPr>
          <w:rFonts w:eastAsia="Times New Roman"/>
        </w:rPr>
        <w:t>стока</w:t>
      </w:r>
      <w:r w:rsidR="00D32B06">
        <w:rPr>
          <w:rFonts w:eastAsia="Times New Roman"/>
        </w:rPr>
        <w:t xml:space="preserve"> </w:t>
      </w:r>
      <w:r w:rsidRPr="00693BD0">
        <w:rPr>
          <w:rFonts w:eastAsia="Times New Roman"/>
        </w:rPr>
        <w:t>φ</w:t>
      </w:r>
      <w:r w:rsidR="009E5D55">
        <w:rPr>
          <w:rFonts w:eastAsia="Times New Roman"/>
        </w:rPr>
        <w:t xml:space="preserve"> </w:t>
      </w:r>
      <w:r w:rsidRPr="00443F14">
        <w:rPr>
          <w:rFonts w:eastAsia="Times New Roman"/>
        </w:rPr>
        <w:t>рассчитывают</w:t>
      </w:r>
      <w:r w:rsidR="009E5D55">
        <w:rPr>
          <w:rFonts w:eastAsia="Times New Roman"/>
        </w:rPr>
        <w:t xml:space="preserve"> </w:t>
      </w:r>
      <w:r w:rsidRPr="00443F14">
        <w:rPr>
          <w:rFonts w:eastAsia="Times New Roman"/>
        </w:rPr>
        <w:t>по</w:t>
      </w:r>
      <w:r w:rsidR="009E5D55">
        <w:rPr>
          <w:rFonts w:eastAsia="Times New Roman"/>
        </w:rPr>
        <w:t xml:space="preserve"> </w:t>
      </w:r>
      <w:r w:rsidRPr="00443F14">
        <w:rPr>
          <w:rFonts w:eastAsia="Times New Roman"/>
        </w:rPr>
        <w:t>формуле</w:t>
      </w:r>
      <w:r w:rsidR="009E5D55">
        <w:rPr>
          <w:rFonts w:eastAsia="Times New Roman"/>
        </w:rPr>
        <w:t xml:space="preserve"> </w:t>
      </w:r>
      <w:r w:rsidRPr="00443F14">
        <w:rPr>
          <w:rFonts w:eastAsia="Times New Roman"/>
        </w:rPr>
        <w:t>(7.32)</w:t>
      </w:r>
      <w:r w:rsidR="009E5D55">
        <w:rPr>
          <w:rFonts w:eastAsia="Times New Roman"/>
        </w:rPr>
        <w:t xml:space="preserve"> </w:t>
      </w:r>
      <w:r w:rsidRPr="00443F14">
        <w:rPr>
          <w:rFonts w:eastAsia="Times New Roman"/>
        </w:rPr>
        <w:t>при</w:t>
      </w:r>
      <w:r w:rsidR="009E5D55">
        <w:rPr>
          <w:rFonts w:eastAsia="Times New Roman"/>
        </w:rPr>
        <w:t xml:space="preserve"> </w:t>
      </w:r>
      <w:r w:rsidRPr="00443F14">
        <w:rPr>
          <w:rFonts w:eastAsia="Times New Roman"/>
          <w:i/>
          <w:lang w:val="en-US"/>
        </w:rPr>
        <w:t>I</w:t>
      </w:r>
      <w:proofErr w:type="spellStart"/>
      <w:r w:rsidRPr="00D32B06">
        <w:rPr>
          <w:rFonts w:eastAsia="Times New Roman"/>
          <w:vertAlign w:val="subscript"/>
        </w:rPr>
        <w:t>ск</w:t>
      </w:r>
      <w:proofErr w:type="spellEnd"/>
      <w:r w:rsidR="00CE3792">
        <w:rPr>
          <w:rFonts w:eastAsia="Times New Roman"/>
        </w:rPr>
        <w:t xml:space="preserve">, </w:t>
      </w:r>
      <w:r w:rsidRPr="00443F14">
        <w:rPr>
          <w:rFonts w:eastAsia="Times New Roman"/>
        </w:rPr>
        <w:t>равном</w:t>
      </w:r>
      <w:r w:rsidR="009E5D55">
        <w:rPr>
          <w:rFonts w:eastAsia="Times New Roman"/>
        </w:rPr>
        <w:t xml:space="preserve"> </w:t>
      </w:r>
      <w:r w:rsidRPr="00443F14">
        <w:rPr>
          <w:rFonts w:eastAsia="Times New Roman"/>
        </w:rPr>
        <w:t>150</w:t>
      </w:r>
      <w:r w:rsidR="009E5D55">
        <w:rPr>
          <w:rFonts w:eastAsia="Times New Roman"/>
        </w:rPr>
        <w:t xml:space="preserve"> </w:t>
      </w:r>
      <w:r w:rsidRPr="00443F14">
        <w:rPr>
          <w:rFonts w:eastAsia="Times New Roman"/>
        </w:rPr>
        <w:t>‰</w:t>
      </w:r>
      <w:r w:rsidR="00EC4F38" w:rsidRPr="00443F14">
        <w:rPr>
          <w:rFonts w:eastAsia="Times New Roman"/>
        </w:rPr>
        <w:t>,</w:t>
      </w:r>
      <w:r w:rsidR="009E5D55">
        <w:rPr>
          <w:rFonts w:eastAsia="Times New Roman"/>
        </w:rPr>
        <w:t xml:space="preserve"> </w:t>
      </w:r>
      <w:r w:rsidRPr="00CE3792">
        <w:rPr>
          <w:rFonts w:eastAsia="Times New Roman"/>
          <w:spacing w:val="3"/>
        </w:rPr>
        <w:t>а</w:t>
      </w:r>
      <w:r w:rsidR="009E5D55" w:rsidRPr="00CE3792">
        <w:rPr>
          <w:rFonts w:eastAsia="Times New Roman"/>
          <w:spacing w:val="3"/>
        </w:rPr>
        <w:t xml:space="preserve"> </w:t>
      </w:r>
      <w:r w:rsidRPr="00CE3792">
        <w:rPr>
          <w:rFonts w:eastAsia="Times New Roman"/>
          <w:spacing w:val="3"/>
        </w:rPr>
        <w:t>для</w:t>
      </w:r>
      <w:r w:rsidR="009E5D55" w:rsidRPr="00CE3792">
        <w:rPr>
          <w:rFonts w:eastAsia="Times New Roman"/>
          <w:spacing w:val="3"/>
        </w:rPr>
        <w:t xml:space="preserve"> </w:t>
      </w:r>
      <w:r w:rsidRPr="00CE3792">
        <w:rPr>
          <w:rFonts w:eastAsia="Times New Roman"/>
          <w:spacing w:val="3"/>
        </w:rPr>
        <w:t>водотоков</w:t>
      </w:r>
      <w:r w:rsidR="009E5D55" w:rsidRPr="00CE3792">
        <w:rPr>
          <w:rFonts w:eastAsia="Times New Roman"/>
          <w:spacing w:val="3"/>
        </w:rPr>
        <w:t xml:space="preserve"> </w:t>
      </w:r>
      <w:r w:rsidRPr="00CE3792">
        <w:rPr>
          <w:rFonts w:eastAsia="Times New Roman"/>
          <w:spacing w:val="3"/>
        </w:rPr>
        <w:t>со</w:t>
      </w:r>
      <w:r w:rsidR="009E5D55" w:rsidRPr="00CE3792">
        <w:rPr>
          <w:rFonts w:eastAsia="Times New Roman"/>
          <w:spacing w:val="3"/>
        </w:rPr>
        <w:t xml:space="preserve"> </w:t>
      </w:r>
      <w:r w:rsidRPr="00CE3792">
        <w:rPr>
          <w:rFonts w:eastAsia="Times New Roman"/>
          <w:spacing w:val="3"/>
        </w:rPr>
        <w:t>средним</w:t>
      </w:r>
      <w:r w:rsidR="009E5D55" w:rsidRPr="00CE3792">
        <w:rPr>
          <w:rFonts w:eastAsia="Times New Roman"/>
          <w:spacing w:val="3"/>
        </w:rPr>
        <w:t xml:space="preserve"> </w:t>
      </w:r>
      <w:r w:rsidRPr="00CE3792">
        <w:rPr>
          <w:rFonts w:eastAsia="Times New Roman"/>
          <w:spacing w:val="3"/>
        </w:rPr>
        <w:t>уклоном</w:t>
      </w:r>
      <w:r w:rsidR="009E5D55" w:rsidRPr="00CE3792">
        <w:rPr>
          <w:rFonts w:eastAsia="Times New Roman"/>
          <w:spacing w:val="3"/>
        </w:rPr>
        <w:t xml:space="preserve"> </w:t>
      </w:r>
      <w:r w:rsidRPr="00CE3792">
        <w:rPr>
          <w:rFonts w:eastAsia="Times New Roman"/>
          <w:spacing w:val="3"/>
        </w:rPr>
        <w:t>склонов</w:t>
      </w:r>
      <w:r w:rsidR="009E5D55" w:rsidRPr="00CE3792">
        <w:rPr>
          <w:rFonts w:eastAsia="Times New Roman"/>
          <w:spacing w:val="3"/>
        </w:rPr>
        <w:t xml:space="preserve"> </w:t>
      </w:r>
      <w:r w:rsidRPr="00CE3792">
        <w:rPr>
          <w:rFonts w:eastAsia="Times New Roman"/>
          <w:spacing w:val="3"/>
        </w:rPr>
        <w:t>менее</w:t>
      </w:r>
      <w:r w:rsidR="009E5D55" w:rsidRPr="00CE3792">
        <w:rPr>
          <w:rFonts w:eastAsia="Times New Roman"/>
          <w:spacing w:val="3"/>
        </w:rPr>
        <w:t xml:space="preserve"> </w:t>
      </w:r>
      <w:r w:rsidRPr="00CE3792">
        <w:rPr>
          <w:rFonts w:eastAsia="Times New Roman"/>
          <w:spacing w:val="3"/>
        </w:rPr>
        <w:t>15</w:t>
      </w:r>
      <w:r w:rsidR="00693BD0" w:rsidRPr="00CE3792">
        <w:rPr>
          <w:rFonts w:eastAsia="Times New Roman"/>
          <w:spacing w:val="3"/>
        </w:rPr>
        <w:t xml:space="preserve"> </w:t>
      </w:r>
      <w:r w:rsidRPr="00CE3792">
        <w:rPr>
          <w:rFonts w:eastAsia="Times New Roman"/>
          <w:spacing w:val="3"/>
        </w:rPr>
        <w:t>‰</w:t>
      </w:r>
      <w:r w:rsidR="009E5D55" w:rsidRPr="00CE3792">
        <w:rPr>
          <w:rFonts w:eastAsia="Times New Roman"/>
          <w:spacing w:val="3"/>
        </w:rPr>
        <w:t xml:space="preserve"> </w:t>
      </w:r>
      <w:r w:rsidR="007B37AA" w:rsidRPr="00CE3792">
        <w:rPr>
          <w:rFonts w:eastAsia="Times New Roman"/>
          <w:spacing w:val="3"/>
        </w:rPr>
        <w:t>–</w:t>
      </w:r>
      <w:r w:rsidR="009E5D55" w:rsidRPr="00CE3792">
        <w:rPr>
          <w:rFonts w:eastAsia="Times New Roman"/>
          <w:spacing w:val="3"/>
        </w:rPr>
        <w:t xml:space="preserve"> </w:t>
      </w:r>
      <w:r w:rsidRPr="00CE3792">
        <w:rPr>
          <w:rFonts w:eastAsia="Times New Roman"/>
          <w:spacing w:val="3"/>
        </w:rPr>
        <w:t>при</w:t>
      </w:r>
      <w:r w:rsidR="009E5D55" w:rsidRPr="00CE3792">
        <w:rPr>
          <w:rFonts w:eastAsia="Times New Roman"/>
          <w:spacing w:val="3"/>
        </w:rPr>
        <w:t xml:space="preserve"> </w:t>
      </w:r>
      <w:r w:rsidRPr="00CE3792">
        <w:rPr>
          <w:rFonts w:eastAsia="Times New Roman"/>
          <w:i/>
          <w:spacing w:val="3"/>
          <w:lang w:val="en-US"/>
        </w:rPr>
        <w:t>I</w:t>
      </w:r>
      <w:proofErr w:type="spellStart"/>
      <w:r w:rsidRPr="00CE3792">
        <w:rPr>
          <w:rFonts w:eastAsia="Times New Roman"/>
          <w:spacing w:val="3"/>
          <w:vertAlign w:val="subscript"/>
        </w:rPr>
        <w:t>ск</w:t>
      </w:r>
      <w:proofErr w:type="spellEnd"/>
      <w:r w:rsidR="00CE3792" w:rsidRPr="00CE3792">
        <w:rPr>
          <w:rFonts w:eastAsia="Times New Roman"/>
          <w:spacing w:val="3"/>
        </w:rPr>
        <w:t xml:space="preserve">, </w:t>
      </w:r>
      <w:r w:rsidRPr="00CE3792">
        <w:rPr>
          <w:rFonts w:eastAsia="Times New Roman"/>
          <w:spacing w:val="3"/>
        </w:rPr>
        <w:t>равном</w:t>
      </w:r>
      <w:r w:rsidR="00CE3792" w:rsidRPr="00CE3792">
        <w:rPr>
          <w:rFonts w:eastAsia="Times New Roman"/>
          <w:spacing w:val="3"/>
        </w:rPr>
        <w:t xml:space="preserve"> </w:t>
      </w:r>
      <w:r w:rsidRPr="00CE3792">
        <w:rPr>
          <w:rFonts w:eastAsia="Times New Roman"/>
          <w:spacing w:val="3"/>
        </w:rPr>
        <w:t>15</w:t>
      </w:r>
      <w:r w:rsidR="00693BD0" w:rsidRPr="00CE3792">
        <w:rPr>
          <w:rFonts w:eastAsia="Times New Roman"/>
          <w:spacing w:val="3"/>
        </w:rPr>
        <w:t xml:space="preserve"> </w:t>
      </w:r>
      <w:r w:rsidRPr="00CE3792">
        <w:rPr>
          <w:rFonts w:eastAsia="Times New Roman"/>
          <w:spacing w:val="3"/>
        </w:rPr>
        <w:t>‰.</w:t>
      </w:r>
    </w:p>
    <w:p w14:paraId="63524FD7" w14:textId="77777777" w:rsidR="0068588D" w:rsidRPr="00F55C9D" w:rsidRDefault="0068588D" w:rsidP="0007021C">
      <w:pPr>
        <w:spacing w:line="240" w:lineRule="auto"/>
        <w:ind w:firstLine="567"/>
        <w:rPr>
          <w:rFonts w:eastAsia="Times New Roman"/>
        </w:rPr>
      </w:pPr>
      <w:r w:rsidRPr="00F55C9D">
        <w:rPr>
          <w:rFonts w:eastAsia="Times New Roman"/>
        </w:rPr>
        <w:t>При</w:t>
      </w:r>
      <w:r w:rsidR="009E5D55">
        <w:rPr>
          <w:rFonts w:eastAsia="Times New Roman"/>
        </w:rPr>
        <w:t xml:space="preserve"> </w:t>
      </w:r>
      <w:r w:rsidRPr="00F55C9D">
        <w:rPr>
          <w:rFonts w:eastAsia="Times New Roman"/>
        </w:rPr>
        <w:t>различной</w:t>
      </w:r>
      <w:r w:rsidR="009E5D55">
        <w:rPr>
          <w:rFonts w:eastAsia="Times New Roman"/>
        </w:rPr>
        <w:t xml:space="preserve"> </w:t>
      </w:r>
      <w:r w:rsidRPr="00F55C9D">
        <w:rPr>
          <w:rFonts w:eastAsia="Times New Roman"/>
        </w:rPr>
        <w:t>крутизне</w:t>
      </w:r>
      <w:r w:rsidR="009E5D55">
        <w:rPr>
          <w:rFonts w:eastAsia="Times New Roman"/>
        </w:rPr>
        <w:t xml:space="preserve"> </w:t>
      </w:r>
      <w:r w:rsidRPr="00F55C9D">
        <w:rPr>
          <w:rFonts w:eastAsia="Times New Roman"/>
        </w:rPr>
        <w:t>склонов</w:t>
      </w:r>
      <w:r w:rsidR="009E5D55">
        <w:rPr>
          <w:rFonts w:eastAsia="Times New Roman"/>
        </w:rPr>
        <w:t xml:space="preserve"> </w:t>
      </w:r>
      <w:r w:rsidRPr="00F55C9D">
        <w:rPr>
          <w:rFonts w:eastAsia="Times New Roman"/>
        </w:rPr>
        <w:t>или</w:t>
      </w:r>
      <w:r w:rsidR="009E5D55">
        <w:rPr>
          <w:rFonts w:eastAsia="Times New Roman"/>
        </w:rPr>
        <w:t xml:space="preserve"> </w:t>
      </w:r>
      <w:r w:rsidRPr="00F55C9D">
        <w:rPr>
          <w:rFonts w:eastAsia="Times New Roman"/>
        </w:rPr>
        <w:t>значительной</w:t>
      </w:r>
      <w:r w:rsidR="009E5D55">
        <w:rPr>
          <w:rFonts w:eastAsia="Times New Roman"/>
        </w:rPr>
        <w:t xml:space="preserve"> </w:t>
      </w:r>
      <w:r w:rsidRPr="00F55C9D">
        <w:rPr>
          <w:rFonts w:eastAsia="Times New Roman"/>
        </w:rPr>
        <w:t>пестроте</w:t>
      </w:r>
      <w:r w:rsidR="009E5D55">
        <w:rPr>
          <w:rFonts w:eastAsia="Times New Roman"/>
        </w:rPr>
        <w:t xml:space="preserve"> </w:t>
      </w:r>
      <w:proofErr w:type="spellStart"/>
      <w:r w:rsidRPr="00F55C9D">
        <w:rPr>
          <w:rFonts w:eastAsia="Times New Roman"/>
        </w:rPr>
        <w:t>почвогрунтов</w:t>
      </w:r>
      <w:proofErr w:type="spellEnd"/>
      <w:r w:rsidRPr="00F55C9D">
        <w:rPr>
          <w:rFonts w:eastAsia="Times New Roman"/>
        </w:rPr>
        <w:t>,</w:t>
      </w:r>
      <w:r w:rsidR="009E5D55">
        <w:rPr>
          <w:rFonts w:eastAsia="Times New Roman"/>
        </w:rPr>
        <w:t xml:space="preserve"> </w:t>
      </w:r>
      <w:r w:rsidRPr="00F55C9D">
        <w:rPr>
          <w:rFonts w:eastAsia="Times New Roman"/>
        </w:rPr>
        <w:t>слагающих</w:t>
      </w:r>
      <w:r w:rsidR="009E5D55">
        <w:rPr>
          <w:rFonts w:eastAsia="Times New Roman"/>
        </w:rPr>
        <w:t xml:space="preserve"> </w:t>
      </w:r>
      <w:r w:rsidRPr="00F55C9D">
        <w:rPr>
          <w:rFonts w:eastAsia="Times New Roman"/>
        </w:rPr>
        <w:t>исследуемый</w:t>
      </w:r>
      <w:r w:rsidR="009E5D55">
        <w:rPr>
          <w:rFonts w:eastAsia="Times New Roman"/>
        </w:rPr>
        <w:t xml:space="preserve"> </w:t>
      </w:r>
      <w:r w:rsidRPr="00F55C9D">
        <w:rPr>
          <w:rFonts w:eastAsia="Times New Roman"/>
        </w:rPr>
        <w:t>водосбор,</w:t>
      </w:r>
      <w:r w:rsidR="009E5D55">
        <w:rPr>
          <w:rFonts w:eastAsia="Times New Roman"/>
        </w:rPr>
        <w:t xml:space="preserve"> </w:t>
      </w:r>
      <w:r w:rsidRPr="00F55C9D">
        <w:rPr>
          <w:rFonts w:eastAsia="Times New Roman"/>
        </w:rPr>
        <w:t>сборный</w:t>
      </w:r>
      <w:r w:rsidR="009E5D55">
        <w:rPr>
          <w:rFonts w:eastAsia="Times New Roman"/>
        </w:rPr>
        <w:t xml:space="preserve"> </w:t>
      </w:r>
      <w:r w:rsidRPr="00F55C9D">
        <w:rPr>
          <w:rFonts w:eastAsia="Times New Roman"/>
        </w:rPr>
        <w:t>коэффициент</w:t>
      </w:r>
      <w:r w:rsidR="009E5D55">
        <w:rPr>
          <w:rFonts w:eastAsia="Times New Roman"/>
        </w:rPr>
        <w:t xml:space="preserve"> </w:t>
      </w:r>
      <w:r w:rsidRPr="00F55C9D">
        <w:rPr>
          <w:rFonts w:eastAsia="Times New Roman"/>
        </w:rPr>
        <w:t>стока</w:t>
      </w:r>
      <w:r w:rsidR="009E5D55">
        <w:rPr>
          <w:rFonts w:eastAsia="Times New Roman"/>
        </w:rPr>
        <w:t xml:space="preserve"> </w:t>
      </w:r>
      <w:r w:rsidRPr="00693BD0">
        <w:rPr>
          <w:rFonts w:eastAsia="Times New Roman"/>
        </w:rPr>
        <w:t>φ</w:t>
      </w:r>
      <w:r w:rsidR="009E5D55">
        <w:rPr>
          <w:rFonts w:eastAsia="Times New Roman"/>
        </w:rPr>
        <w:t xml:space="preserve"> </w:t>
      </w:r>
      <w:r w:rsidRPr="00F55C9D">
        <w:rPr>
          <w:rFonts w:eastAsia="Times New Roman"/>
        </w:rPr>
        <w:t>принимают</w:t>
      </w:r>
      <w:r w:rsidR="009E5D55">
        <w:rPr>
          <w:rFonts w:eastAsia="Times New Roman"/>
        </w:rPr>
        <w:t xml:space="preserve"> </w:t>
      </w:r>
      <w:r w:rsidRPr="00F55C9D">
        <w:rPr>
          <w:rFonts w:eastAsia="Times New Roman"/>
        </w:rPr>
        <w:t>как</w:t>
      </w:r>
      <w:r w:rsidR="009E5D55">
        <w:rPr>
          <w:rFonts w:eastAsia="Times New Roman"/>
        </w:rPr>
        <w:t xml:space="preserve"> </w:t>
      </w:r>
      <w:r w:rsidRPr="00F55C9D">
        <w:rPr>
          <w:rFonts w:eastAsia="Times New Roman"/>
        </w:rPr>
        <w:t>средневзвешенное</w:t>
      </w:r>
      <w:r w:rsidR="009E5D55">
        <w:rPr>
          <w:rFonts w:eastAsia="Times New Roman"/>
        </w:rPr>
        <w:t xml:space="preserve"> </w:t>
      </w:r>
      <w:r w:rsidRPr="00F55C9D">
        <w:rPr>
          <w:rFonts w:eastAsia="Times New Roman"/>
        </w:rPr>
        <w:t>значение.</w:t>
      </w:r>
    </w:p>
    <w:p w14:paraId="67CDC817" w14:textId="77777777" w:rsidR="0068588D"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.8</w:t>
      </w:r>
      <w:r w:rsidR="006B37FC">
        <w:rPr>
          <w:color w:val="000000" w:themeColor="text1"/>
          <w:szCs w:val="28"/>
        </w:rPr>
        <w:t xml:space="preserve"> </w:t>
      </w:r>
      <w:r w:rsidR="0068588D" w:rsidRPr="00F55C9D">
        <w:t>Расчетный</w:t>
      </w:r>
      <w:r w:rsidR="009E5D55">
        <w:t xml:space="preserve"> </w:t>
      </w:r>
      <w:r w:rsidR="0068588D" w:rsidRPr="00F55C9D">
        <w:t>слой</w:t>
      </w:r>
      <w:r w:rsidR="009E5D55">
        <w:t xml:space="preserve"> </w:t>
      </w:r>
      <w:r w:rsidR="0068588D" w:rsidRPr="00F55C9D">
        <w:t>дождевого</w:t>
      </w:r>
      <w:r w:rsidR="009E5D55">
        <w:t xml:space="preserve"> </w:t>
      </w:r>
      <w:r w:rsidR="0068588D" w:rsidRPr="00F55C9D">
        <w:t>паводка</w:t>
      </w:r>
      <w:r w:rsidR="009E5D55">
        <w:t xml:space="preserve"> </w:t>
      </w:r>
      <w:proofErr w:type="spellStart"/>
      <w:r w:rsidR="0068588D" w:rsidRPr="00F55C9D">
        <w:rPr>
          <w:i/>
          <w:lang w:val="en-US"/>
        </w:rPr>
        <w:t>h</w:t>
      </w:r>
      <w:r w:rsidR="0068588D" w:rsidRPr="00D32B06">
        <w:rPr>
          <w:vertAlign w:val="subscript"/>
          <w:lang w:val="en-US"/>
        </w:rPr>
        <w:t>p</w:t>
      </w:r>
      <w:proofErr w:type="spellEnd"/>
      <w:r w:rsidR="0068588D" w:rsidRPr="00D32B06">
        <w:rPr>
          <w:vertAlign w:val="subscript"/>
        </w:rPr>
        <w:t>%</w:t>
      </w:r>
      <w:r w:rsidR="009E5D55">
        <w:t xml:space="preserve"> </w:t>
      </w:r>
      <w:r w:rsidR="0068588D" w:rsidRPr="00F55C9D">
        <w:t>для</w:t>
      </w:r>
      <w:r w:rsidR="009E5D55">
        <w:t xml:space="preserve"> </w:t>
      </w:r>
      <w:r w:rsidR="0068588D" w:rsidRPr="00F55C9D">
        <w:t>водосборов</w:t>
      </w:r>
      <w:r w:rsidR="009E5D55">
        <w:t xml:space="preserve"> </w:t>
      </w:r>
      <w:r w:rsidR="0068588D" w:rsidRPr="00F55C9D">
        <w:t>площадью</w:t>
      </w:r>
      <w:r w:rsidR="009E5D55">
        <w:t xml:space="preserve"> </w:t>
      </w:r>
      <w:r w:rsidR="0068588D" w:rsidRPr="00F55C9D">
        <w:t>более</w:t>
      </w:r>
      <w:r w:rsidR="009E5D55">
        <w:t xml:space="preserve"> </w:t>
      </w:r>
      <w:r w:rsidR="0068588D" w:rsidRPr="00F55C9D">
        <w:t>50</w:t>
      </w:r>
      <w:r w:rsidR="009E5D55">
        <w:t xml:space="preserve"> </w:t>
      </w:r>
      <w:r w:rsidR="0068588D" w:rsidRPr="00F55C9D">
        <w:t>км</w:t>
      </w:r>
      <w:r w:rsidR="0068588D" w:rsidRPr="00F55C9D">
        <w:rPr>
          <w:vertAlign w:val="superscript"/>
        </w:rPr>
        <w:t>2</w:t>
      </w:r>
      <w:r w:rsidR="009E5D55">
        <w:t xml:space="preserve"> </w:t>
      </w:r>
      <w:r w:rsidR="0068588D" w:rsidRPr="00F55C9D">
        <w:t>следует</w:t>
      </w:r>
      <w:r w:rsidR="009E5D55">
        <w:t xml:space="preserve"> </w:t>
      </w:r>
      <w:r w:rsidR="0068588D" w:rsidRPr="00F55C9D">
        <w:t>определять</w:t>
      </w:r>
      <w:r w:rsidR="009E5D55">
        <w:t xml:space="preserve"> </w:t>
      </w:r>
      <w:r w:rsidR="0068588D" w:rsidRPr="00F55C9D">
        <w:t>по</w:t>
      </w:r>
      <w:r w:rsidR="009E5D55">
        <w:t xml:space="preserve"> </w:t>
      </w:r>
      <w:r w:rsidR="00693BD0">
        <w:t>формуле</w:t>
      </w:r>
    </w:p>
    <w:p w14:paraId="5C820427" w14:textId="77777777" w:rsidR="00693BD0" w:rsidRPr="00F55C9D" w:rsidRDefault="00247A69" w:rsidP="0007021C">
      <w:pPr>
        <w:spacing w:line="240" w:lineRule="auto"/>
        <w:ind w:hanging="142"/>
        <w:jc w:val="right"/>
        <w:rPr>
          <w:szCs w:val="28"/>
        </w:rPr>
      </w:pPr>
      <m:oMath>
        <m:sSub>
          <m:sSubPr>
            <m:ctrlPr>
              <w:rPr>
                <w:rFonts w:ascii="Cambria Math" w:hAnsi="Cambria Math"/>
                <w:i/>
                <w:sz w:val="30"/>
                <w:szCs w:val="30"/>
                <w:lang w:val="en-US"/>
              </w:rPr>
            </m:ctrlPr>
          </m:sSubPr>
          <m:e>
            <m:r>
              <w:rPr>
                <w:rFonts w:ascii="Cambria Math"/>
                <w:sz w:val="30"/>
                <w:szCs w:val="30"/>
              </w:rPr>
              <m:t>h</m:t>
            </m:r>
          </m:e>
          <m:sub>
            <m:r>
              <m:rPr>
                <m:sty m:val="p"/>
              </m:rPr>
              <w:rPr>
                <w:rFonts w:ascii="Cambria Math"/>
                <w:sz w:val="30"/>
                <w:szCs w:val="30"/>
                <w:lang w:val="en-US"/>
              </w:rPr>
              <m:t>p</m:t>
            </m:r>
            <m:r>
              <w:rPr>
                <w:rFonts w:ascii="Cambria Math"/>
                <w:sz w:val="30"/>
                <w:szCs w:val="30"/>
              </w:rPr>
              <m:t>%</m:t>
            </m:r>
          </m:sub>
        </m:sSub>
        <m:r>
          <w:rPr>
            <w:rFonts w:ascii="Cambria Math"/>
            <w:sz w:val="30"/>
            <w:szCs w:val="30"/>
          </w:rPr>
          <m:t>=</m:t>
        </m:r>
        <m:sSubSup>
          <m:sSubSupPr>
            <m:ctrlPr>
              <w:rPr>
                <w:rFonts w:ascii="Cambria Math" w:hAnsi="Cambria Math"/>
                <w:i/>
                <w:sz w:val="30"/>
                <w:szCs w:val="30"/>
                <w:lang w:val="en-US"/>
              </w:rPr>
            </m:ctrlPr>
          </m:sSubSupPr>
          <m:e>
            <m:r>
              <w:rPr>
                <w:rFonts w:ascii="Cambria Math"/>
                <w:sz w:val="30"/>
                <w:szCs w:val="30"/>
              </w:rPr>
              <m:t>h</m:t>
            </m:r>
          </m:e>
          <m:sub>
            <m:r>
              <m:rPr>
                <m:sty m:val="p"/>
              </m:rPr>
              <w:rPr>
                <w:rFonts w:ascii="Cambria Math"/>
                <w:sz w:val="30"/>
                <w:szCs w:val="30"/>
                <w:lang w:val="en-US"/>
              </w:rPr>
              <m:t>p</m:t>
            </m:r>
            <m:r>
              <w:rPr>
                <w:rFonts w:ascii="Cambria Math"/>
                <w:sz w:val="30"/>
                <w:szCs w:val="30"/>
              </w:rPr>
              <m:t>%</m:t>
            </m:r>
          </m:sub>
          <m:sup>
            <m:r>
              <w:rPr>
                <w:rFonts w:ascii="Cambria Math" w:hAnsi="Cambria Math" w:cs="Cambria Math"/>
                <w:sz w:val="30"/>
                <w:szCs w:val="30"/>
              </w:rPr>
              <m:t>*</m:t>
            </m:r>
          </m:sup>
        </m:sSubSup>
        <m:sSub>
          <m:sSubPr>
            <m:ctrlPr>
              <w:rPr>
                <w:rFonts w:ascii="Cambria Math" w:hAnsi="Cambria Math"/>
                <w:i/>
                <w:sz w:val="30"/>
                <w:szCs w:val="30"/>
                <w:lang w:val="en-US"/>
              </w:rPr>
            </m:ctrlPr>
          </m:sSubPr>
          <m:e>
            <m:r>
              <w:rPr>
                <w:rFonts w:ascii="Cambria Math"/>
                <w:sz w:val="30"/>
                <w:szCs w:val="30"/>
                <w:lang w:val="en-US"/>
              </w:rPr>
              <m:t>k</m:t>
            </m:r>
          </m:e>
          <m:sub>
            <m:r>
              <m:rPr>
                <m:nor/>
              </m:rPr>
              <w:rPr>
                <w:rFonts w:ascii="Cambria Math"/>
                <w:i/>
                <w:iCs/>
                <w:sz w:val="30"/>
                <w:szCs w:val="30"/>
              </w:rPr>
              <m:t>Н</m:t>
            </m:r>
            <m:r>
              <m:rPr>
                <m:nor/>
              </m:rPr>
              <w:rPr>
                <w:rFonts w:ascii="Cambria Math"/>
                <w:sz w:val="30"/>
                <w:szCs w:val="30"/>
              </w:rPr>
              <m:t xml:space="preserve"> </m:t>
            </m:r>
            <m:ctrlPr>
              <w:rPr>
                <w:rFonts w:ascii="Cambria Math" w:hAnsi="Cambria Math"/>
                <w:sz w:val="30"/>
                <w:szCs w:val="30"/>
                <w:lang w:val="en-US"/>
              </w:rPr>
            </m:ctrlPr>
          </m:sub>
        </m:sSub>
      </m:oMath>
      <w:r w:rsidR="00693BD0" w:rsidRPr="00746438">
        <w:rPr>
          <w:szCs w:val="28"/>
        </w:rPr>
        <w:t>,</w:t>
      </w:r>
      <w:r w:rsidR="00693BD0">
        <w:rPr>
          <w:szCs w:val="28"/>
        </w:rPr>
        <w:t xml:space="preserve">         </w:t>
      </w:r>
      <w:r w:rsidR="006B2B73">
        <w:rPr>
          <w:szCs w:val="28"/>
        </w:rPr>
        <w:t xml:space="preserve">                     </w:t>
      </w:r>
      <w:r w:rsidR="00693BD0">
        <w:rPr>
          <w:szCs w:val="28"/>
        </w:rPr>
        <w:t xml:space="preserve">                 </w:t>
      </w:r>
      <w:r w:rsidR="00693BD0" w:rsidRPr="00F55C9D">
        <w:rPr>
          <w:szCs w:val="28"/>
        </w:rPr>
        <w:t>(7.3</w:t>
      </w:r>
      <w:r w:rsidR="00693BD0" w:rsidRPr="00693BD0">
        <w:rPr>
          <w:szCs w:val="28"/>
        </w:rPr>
        <w:t>3</w:t>
      </w:r>
      <w:r w:rsidR="00693BD0" w:rsidRPr="00F55C9D">
        <w:rPr>
          <w:szCs w:val="28"/>
        </w:rPr>
        <w:t>)</w:t>
      </w:r>
    </w:p>
    <w:p w14:paraId="02E6384B" w14:textId="77777777" w:rsidR="0068588D" w:rsidRPr="00F55C9D" w:rsidRDefault="005D5557" w:rsidP="0007021C">
      <w:pPr>
        <w:spacing w:line="240" w:lineRule="auto"/>
        <w:ind w:left="1134" w:hanging="1134"/>
        <w:rPr>
          <w:rFonts w:eastAsia="Times New Roman"/>
        </w:rPr>
      </w:pPr>
      <w:r w:rsidRPr="00F55C9D">
        <w:rPr>
          <w:rFonts w:eastAsia="Times New Roman"/>
        </w:rPr>
        <w:t>г</w:t>
      </w:r>
      <w:r w:rsidR="00C9646A" w:rsidRPr="00F55C9D">
        <w:rPr>
          <w:rFonts w:eastAsia="Times New Roman"/>
        </w:rPr>
        <w:t>де</w:t>
      </w:r>
      <w:r w:rsidR="00D32B06" w:rsidRPr="00F55C9D">
        <w:rPr>
          <w:position w:val="-16"/>
        </w:rPr>
        <w:object w:dxaOrig="440" w:dyaOrig="460" w14:anchorId="59E4F9AE">
          <v:shape id="_x0000_i1047" type="#_x0000_t75" style="width:24pt;height:25.5pt" o:ole="">
            <v:imagedata r:id="rId59" o:title=""/>
          </v:shape>
          <o:OLEObject Type="Embed" ProgID="Equation.3" ShapeID="_x0000_i1047" DrawAspect="Content" ObjectID="_1756195019" r:id="rId60"/>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68588D" w:rsidRPr="00F55C9D">
        <w:rPr>
          <w:rFonts w:eastAsia="Times New Roman"/>
        </w:rPr>
        <w:t>слой</w:t>
      </w:r>
      <w:r w:rsidR="009E5D55">
        <w:rPr>
          <w:rFonts w:eastAsia="Times New Roman"/>
        </w:rPr>
        <w:t xml:space="preserve"> </w:t>
      </w:r>
      <w:r w:rsidR="0068588D" w:rsidRPr="00F55C9D">
        <w:rPr>
          <w:rFonts w:eastAsia="Times New Roman"/>
        </w:rPr>
        <w:t>дождевого</w:t>
      </w:r>
      <w:r w:rsidR="009E5D55">
        <w:rPr>
          <w:rFonts w:eastAsia="Times New Roman"/>
        </w:rPr>
        <w:t xml:space="preserve"> </w:t>
      </w:r>
      <w:r w:rsidR="0068588D" w:rsidRPr="00F55C9D">
        <w:rPr>
          <w:rFonts w:eastAsia="Times New Roman"/>
        </w:rPr>
        <w:t>паводка</w:t>
      </w:r>
      <w:r w:rsidR="009E5D55">
        <w:rPr>
          <w:rFonts w:eastAsia="Times New Roman"/>
        </w:rPr>
        <w:t xml:space="preserve"> </w:t>
      </w:r>
      <w:r w:rsidR="0068588D" w:rsidRPr="00F55C9D">
        <w:rPr>
          <w:rFonts w:eastAsia="Times New Roman"/>
        </w:rPr>
        <w:t>расчетной</w:t>
      </w:r>
      <w:r w:rsidR="009E5D55">
        <w:rPr>
          <w:rFonts w:eastAsia="Times New Roman"/>
        </w:rPr>
        <w:t xml:space="preserve"> </w:t>
      </w:r>
      <w:r w:rsidR="0068588D" w:rsidRPr="00F55C9D">
        <w:rPr>
          <w:rFonts w:eastAsia="Times New Roman"/>
        </w:rPr>
        <w:t>вероятности</w:t>
      </w:r>
      <w:r w:rsidR="009E5D55">
        <w:rPr>
          <w:rFonts w:eastAsia="Times New Roman"/>
        </w:rPr>
        <w:t xml:space="preserve"> </w:t>
      </w:r>
      <w:r w:rsidR="0068588D" w:rsidRPr="00F55C9D">
        <w:rPr>
          <w:rFonts w:eastAsia="Times New Roman"/>
        </w:rPr>
        <w:t>превышения</w:t>
      </w:r>
      <w:r w:rsidR="009E5D55">
        <w:rPr>
          <w:rFonts w:eastAsia="Times New Roman"/>
        </w:rPr>
        <w:t xml:space="preserve"> </w:t>
      </w:r>
      <w:r w:rsidR="00BA57C2" w:rsidRPr="00F55C9D">
        <w:rPr>
          <w:rFonts w:eastAsia="Times New Roman"/>
          <w:i/>
        </w:rPr>
        <w:t>Р</w:t>
      </w:r>
      <w:r w:rsidR="00BA57C2" w:rsidRPr="00746438">
        <w:rPr>
          <w:rFonts w:eastAsia="Times New Roman"/>
          <w:vertAlign w:val="subscript"/>
        </w:rPr>
        <w:t>%</w:t>
      </w:r>
      <w:r w:rsidR="0068588D" w:rsidRPr="00F55C9D">
        <w:rPr>
          <w:rFonts w:eastAsia="Times New Roman"/>
        </w:rPr>
        <w:t>,</w:t>
      </w:r>
      <w:r w:rsidR="009E5D55">
        <w:rPr>
          <w:rFonts w:eastAsia="Times New Roman"/>
        </w:rPr>
        <w:t xml:space="preserve"> </w:t>
      </w:r>
      <w:r w:rsidR="0068588D" w:rsidRPr="00F55C9D">
        <w:rPr>
          <w:rFonts w:eastAsia="Times New Roman"/>
        </w:rPr>
        <w:t>мм;</w:t>
      </w:r>
      <w:r w:rsidR="009E5D55">
        <w:rPr>
          <w:rFonts w:eastAsia="Times New Roman"/>
        </w:rPr>
        <w:t xml:space="preserve"> </w:t>
      </w:r>
      <w:r w:rsidR="0068588D" w:rsidRPr="00F55C9D">
        <w:rPr>
          <w:rFonts w:eastAsia="Times New Roman"/>
        </w:rPr>
        <w:t>принимают</w:t>
      </w:r>
      <w:r w:rsidR="009E5D55">
        <w:rPr>
          <w:rFonts w:eastAsia="Times New Roman"/>
        </w:rPr>
        <w:t xml:space="preserve"> </w:t>
      </w:r>
      <w:r w:rsidR="0068588D" w:rsidRPr="00F55C9D">
        <w:rPr>
          <w:rFonts w:eastAsia="Times New Roman"/>
        </w:rPr>
        <w:t>по</w:t>
      </w:r>
      <w:r w:rsidR="009E5D55">
        <w:rPr>
          <w:rFonts w:eastAsia="Times New Roman"/>
        </w:rPr>
        <w:t xml:space="preserve"> </w:t>
      </w:r>
      <w:r w:rsidR="0068588D" w:rsidRPr="00F55C9D">
        <w:rPr>
          <w:rFonts w:eastAsia="Times New Roman"/>
        </w:rPr>
        <w:t>данным</w:t>
      </w:r>
      <w:r w:rsidR="009E5D55">
        <w:rPr>
          <w:rFonts w:eastAsia="Times New Roman"/>
        </w:rPr>
        <w:t xml:space="preserve"> </w:t>
      </w:r>
      <w:r w:rsidR="0068588D" w:rsidRPr="00F55C9D">
        <w:rPr>
          <w:rFonts w:eastAsia="Times New Roman"/>
        </w:rPr>
        <w:t>реки-аналога</w:t>
      </w:r>
      <w:r w:rsidR="009E5D55">
        <w:rPr>
          <w:rFonts w:eastAsia="Times New Roman"/>
        </w:rPr>
        <w:t xml:space="preserve"> </w:t>
      </w:r>
      <w:r w:rsidR="0068588D" w:rsidRPr="00F55C9D">
        <w:rPr>
          <w:rFonts w:eastAsia="Times New Roman"/>
        </w:rPr>
        <w:t>или</w:t>
      </w:r>
      <w:r w:rsidR="009E5D55">
        <w:rPr>
          <w:rFonts w:eastAsia="Times New Roman"/>
        </w:rPr>
        <w:t xml:space="preserve"> </w:t>
      </w:r>
      <w:r w:rsidR="0068588D" w:rsidRPr="00F55C9D">
        <w:rPr>
          <w:rFonts w:eastAsia="Times New Roman"/>
        </w:rPr>
        <w:t>по</w:t>
      </w:r>
      <w:r w:rsidR="009E5D55">
        <w:rPr>
          <w:rFonts w:eastAsia="Times New Roman"/>
        </w:rPr>
        <w:t xml:space="preserve"> </w:t>
      </w:r>
      <w:r w:rsidR="0068588D" w:rsidRPr="00F55C9D">
        <w:rPr>
          <w:rFonts w:eastAsia="Times New Roman"/>
        </w:rPr>
        <w:t>карте,</w:t>
      </w:r>
      <w:r w:rsidR="009E5D55">
        <w:rPr>
          <w:rFonts w:eastAsia="Times New Roman"/>
        </w:rPr>
        <w:t xml:space="preserve"> </w:t>
      </w:r>
      <w:r w:rsidR="0068588D" w:rsidRPr="00F55C9D">
        <w:rPr>
          <w:rFonts w:eastAsia="Times New Roman"/>
        </w:rPr>
        <w:t>построенной</w:t>
      </w:r>
      <w:r w:rsidR="009E5D55">
        <w:rPr>
          <w:rFonts w:eastAsia="Times New Roman"/>
        </w:rPr>
        <w:t xml:space="preserve"> </w:t>
      </w:r>
      <w:r w:rsidR="0068588D" w:rsidRPr="00F55C9D">
        <w:rPr>
          <w:rFonts w:eastAsia="Times New Roman"/>
        </w:rPr>
        <w:t>для</w:t>
      </w:r>
      <w:r w:rsidR="009E5D55">
        <w:rPr>
          <w:rFonts w:eastAsia="Times New Roman"/>
        </w:rPr>
        <w:t xml:space="preserve"> </w:t>
      </w:r>
      <w:proofErr w:type="spellStart"/>
      <w:r w:rsidR="0068588D" w:rsidRPr="00F55C9D">
        <w:rPr>
          <w:rFonts w:eastAsia="Times New Roman"/>
        </w:rPr>
        <w:t>гидрологически</w:t>
      </w:r>
      <w:proofErr w:type="spellEnd"/>
      <w:r w:rsidR="009E5D55">
        <w:rPr>
          <w:rFonts w:eastAsia="Times New Roman"/>
        </w:rPr>
        <w:t xml:space="preserve"> </w:t>
      </w:r>
      <w:r w:rsidR="0068588D" w:rsidRPr="00F55C9D">
        <w:rPr>
          <w:rFonts w:eastAsia="Times New Roman"/>
        </w:rPr>
        <w:t>изученных</w:t>
      </w:r>
      <w:r w:rsidR="009E5D55">
        <w:rPr>
          <w:rFonts w:eastAsia="Times New Roman"/>
        </w:rPr>
        <w:t xml:space="preserve"> </w:t>
      </w:r>
      <w:r w:rsidR="0068588D" w:rsidRPr="00F55C9D">
        <w:rPr>
          <w:rFonts w:eastAsia="Times New Roman"/>
        </w:rPr>
        <w:t>рек</w:t>
      </w:r>
      <w:r w:rsidR="00CE3792">
        <w:rPr>
          <w:rFonts w:eastAsia="Times New Roman"/>
        </w:rPr>
        <w:t>,</w:t>
      </w:r>
      <w:r w:rsidR="009E5D55">
        <w:rPr>
          <w:rFonts w:eastAsia="Times New Roman"/>
        </w:rPr>
        <w:t xml:space="preserve"> </w:t>
      </w:r>
      <w:r w:rsidR="0068588D" w:rsidRPr="00746438">
        <w:rPr>
          <w:rFonts w:eastAsia="Times New Roman"/>
        </w:rPr>
        <w:t>при</w:t>
      </w:r>
      <w:r w:rsidR="009E5D55" w:rsidRPr="00746438">
        <w:rPr>
          <w:rFonts w:eastAsia="Times New Roman"/>
        </w:rPr>
        <w:t xml:space="preserve"> </w:t>
      </w:r>
      <m:oMath>
        <m:sSub>
          <m:sSubPr>
            <m:ctrlPr>
              <w:rPr>
                <w:rFonts w:ascii="Cambria Math" w:hAnsi="Cambria Math"/>
                <w:i/>
              </w:rPr>
            </m:ctrlPr>
          </m:sSubPr>
          <m:e>
            <m:r>
              <w:rPr>
                <w:rFonts w:ascii="Cambria Math"/>
              </w:rPr>
              <m:t>k</m:t>
            </m:r>
          </m:e>
          <m:sub>
            <m:r>
              <m:rPr>
                <m:nor/>
              </m:rPr>
              <w:rPr>
                <w:rFonts w:ascii="Cambria Math"/>
                <w:i/>
                <w:iCs/>
              </w:rPr>
              <m:t>Н</m:t>
            </m:r>
            <m:r>
              <m:rPr>
                <m:nor/>
              </m:rPr>
              <w:rPr>
                <w:rFonts w:ascii="Cambria Math"/>
              </w:rPr>
              <m:t xml:space="preserve"> </m:t>
            </m:r>
            <m:ctrlPr>
              <w:rPr>
                <w:rFonts w:ascii="Cambria Math" w:hAnsi="Cambria Math"/>
              </w:rPr>
            </m:ctrlPr>
          </m:sub>
        </m:sSub>
      </m:oMath>
      <w:r w:rsidR="00BA57C2" w:rsidRPr="00746438">
        <w:rPr>
          <w:rFonts w:eastAsia="Times New Roman"/>
          <w:i/>
        </w:rPr>
        <w:t>=</w:t>
      </w:r>
      <w:r w:rsidR="009E5D55" w:rsidRPr="00746438">
        <w:rPr>
          <w:rFonts w:eastAsia="Times New Roman"/>
          <w:i/>
        </w:rPr>
        <w:t xml:space="preserve"> </w:t>
      </w:r>
      <w:r w:rsidR="00BA57C2" w:rsidRPr="00746438">
        <w:rPr>
          <w:rFonts w:eastAsia="Times New Roman"/>
        </w:rPr>
        <w:t>1;</w:t>
      </w:r>
    </w:p>
    <w:p w14:paraId="550A4CD8" w14:textId="77777777" w:rsidR="00BA57C2" w:rsidRPr="00F55C9D" w:rsidRDefault="00247A69" w:rsidP="0007021C">
      <w:pPr>
        <w:spacing w:line="240" w:lineRule="auto"/>
        <w:ind w:left="1134" w:hanging="850"/>
        <w:rPr>
          <w:rFonts w:eastAsia="Times New Roman"/>
        </w:rPr>
      </w:pPr>
      <m:oMath>
        <m:sSub>
          <m:sSubPr>
            <m:ctrlPr>
              <w:rPr>
                <w:rFonts w:ascii="Cambria Math" w:hAnsi="Cambria Math"/>
                <w:i/>
              </w:rPr>
            </m:ctrlPr>
          </m:sSubPr>
          <m:e>
            <m:r>
              <w:rPr>
                <w:rFonts w:ascii="Cambria Math"/>
              </w:rPr>
              <m:t>k</m:t>
            </m:r>
          </m:e>
          <m:sub>
            <m:r>
              <m:rPr>
                <m:nor/>
              </m:rPr>
              <w:rPr>
                <w:rFonts w:ascii="Cambria Math"/>
                <w:i/>
                <w:iCs/>
              </w:rPr>
              <m:t>Н</m:t>
            </m:r>
            <m:r>
              <m:rPr>
                <m:nor/>
              </m:rPr>
              <w:rPr>
                <w:rFonts w:ascii="Cambria Math"/>
              </w:rPr>
              <m:t xml:space="preserve"> </m:t>
            </m:r>
            <m:ctrlPr>
              <w:rPr>
                <w:rFonts w:ascii="Cambria Math" w:hAnsi="Cambria Math"/>
              </w:rPr>
            </m:ctrlPr>
          </m:sub>
        </m:sSub>
      </m:oMath>
      <w:r w:rsidR="009E5D55">
        <w:rPr>
          <w:rFonts w:eastAsia="Times New Roman"/>
        </w:rPr>
        <w:t xml:space="preserve"> </w:t>
      </w:r>
      <w:r w:rsidR="001340BD" w:rsidRPr="001340BD">
        <w:rPr>
          <w:rFonts w:eastAsia="Times New Roman"/>
        </w:rPr>
        <w:t>–</w:t>
      </w:r>
      <w:r w:rsidR="009E5D55">
        <w:rPr>
          <w:rFonts w:eastAsia="Times New Roman"/>
        </w:rPr>
        <w:t xml:space="preserve"> </w:t>
      </w:r>
      <w:r w:rsidR="0068588D" w:rsidRPr="00F55C9D">
        <w:rPr>
          <w:rFonts w:eastAsia="Times New Roman"/>
        </w:rPr>
        <w:t>эмпирический</w:t>
      </w:r>
      <w:r w:rsidR="009E5D55">
        <w:rPr>
          <w:rFonts w:eastAsia="Times New Roman"/>
        </w:rPr>
        <w:t xml:space="preserve"> </w:t>
      </w:r>
      <w:r w:rsidR="0068588D" w:rsidRPr="00F55C9D">
        <w:rPr>
          <w:rFonts w:eastAsia="Times New Roman"/>
        </w:rPr>
        <w:t>коэффициент,</w:t>
      </w:r>
      <w:r w:rsidR="009E5D55">
        <w:rPr>
          <w:rFonts w:eastAsia="Times New Roman"/>
        </w:rPr>
        <w:t xml:space="preserve"> </w:t>
      </w:r>
      <w:r w:rsidR="0068588D" w:rsidRPr="00F55C9D">
        <w:rPr>
          <w:rFonts w:eastAsia="Times New Roman"/>
        </w:rPr>
        <w:t>учитывающий</w:t>
      </w:r>
      <w:r w:rsidR="009E5D55">
        <w:rPr>
          <w:rFonts w:eastAsia="Times New Roman"/>
        </w:rPr>
        <w:t xml:space="preserve"> </w:t>
      </w:r>
      <w:r w:rsidR="0068588D" w:rsidRPr="00F55C9D">
        <w:rPr>
          <w:rFonts w:eastAsia="Times New Roman"/>
        </w:rPr>
        <w:t>уменьшение</w:t>
      </w:r>
      <w:r w:rsidR="009E5D55">
        <w:rPr>
          <w:rFonts w:eastAsia="Times New Roman"/>
        </w:rPr>
        <w:t xml:space="preserve"> </w:t>
      </w:r>
      <w:r w:rsidR="0068588D" w:rsidRPr="00F55C9D">
        <w:rPr>
          <w:rFonts w:eastAsia="Times New Roman"/>
        </w:rPr>
        <w:t>(редукцию)</w:t>
      </w:r>
      <w:r w:rsidR="009E5D55">
        <w:rPr>
          <w:rFonts w:eastAsia="Times New Roman"/>
        </w:rPr>
        <w:t xml:space="preserve"> </w:t>
      </w:r>
      <w:r w:rsidR="0068588D" w:rsidRPr="00F55C9D">
        <w:rPr>
          <w:rFonts w:eastAsia="Times New Roman"/>
        </w:rPr>
        <w:t>слоя</w:t>
      </w:r>
      <w:r w:rsidR="009E5D55">
        <w:rPr>
          <w:rFonts w:eastAsia="Times New Roman"/>
        </w:rPr>
        <w:t xml:space="preserve"> </w:t>
      </w:r>
      <w:r w:rsidR="0068588D" w:rsidRPr="00F55C9D">
        <w:rPr>
          <w:rFonts w:eastAsia="Times New Roman"/>
        </w:rPr>
        <w:t>дождевого</w:t>
      </w:r>
      <w:r w:rsidR="009E5D55">
        <w:rPr>
          <w:rFonts w:eastAsia="Times New Roman"/>
        </w:rPr>
        <w:t xml:space="preserve"> </w:t>
      </w:r>
      <w:r w:rsidR="0068588D" w:rsidRPr="00F55C9D">
        <w:rPr>
          <w:rFonts w:eastAsia="Times New Roman"/>
        </w:rPr>
        <w:t>паводка</w:t>
      </w:r>
      <w:r w:rsidR="009E5D55">
        <w:rPr>
          <w:rFonts w:eastAsia="Times New Roman"/>
        </w:rPr>
        <w:t xml:space="preserve"> </w:t>
      </w:r>
      <w:r w:rsidR="0068588D" w:rsidRPr="00F55C9D">
        <w:rPr>
          <w:rFonts w:eastAsia="Times New Roman"/>
        </w:rPr>
        <w:t>с</w:t>
      </w:r>
      <w:r w:rsidR="009E5D55">
        <w:rPr>
          <w:rFonts w:eastAsia="Times New Roman"/>
        </w:rPr>
        <w:t xml:space="preserve"> </w:t>
      </w:r>
      <w:r w:rsidR="0068588D" w:rsidRPr="00F55C9D">
        <w:rPr>
          <w:rFonts w:eastAsia="Times New Roman"/>
        </w:rPr>
        <w:t>увеличением</w:t>
      </w:r>
      <w:r w:rsidR="009E5D55">
        <w:rPr>
          <w:rFonts w:eastAsia="Times New Roman"/>
        </w:rPr>
        <w:t xml:space="preserve"> </w:t>
      </w:r>
      <w:r w:rsidR="0068588D" w:rsidRPr="00F55C9D">
        <w:rPr>
          <w:rFonts w:eastAsia="Times New Roman"/>
        </w:rPr>
        <w:t>площади</w:t>
      </w:r>
      <w:r w:rsidR="009E5D55">
        <w:rPr>
          <w:rFonts w:eastAsia="Times New Roman"/>
        </w:rPr>
        <w:t xml:space="preserve"> </w:t>
      </w:r>
      <w:r w:rsidR="0068588D" w:rsidRPr="00F55C9D">
        <w:rPr>
          <w:rFonts w:eastAsia="Times New Roman"/>
        </w:rPr>
        <w:t>водосбора</w:t>
      </w:r>
      <w:r w:rsidR="009E5D55">
        <w:rPr>
          <w:rFonts w:eastAsia="Times New Roman"/>
        </w:rPr>
        <w:t xml:space="preserve"> </w:t>
      </w:r>
      <w:r w:rsidR="0068588D" w:rsidRPr="00F55C9D">
        <w:rPr>
          <w:rFonts w:eastAsia="Times New Roman"/>
        </w:rPr>
        <w:t>в</w:t>
      </w:r>
      <w:r w:rsidR="009E5D55">
        <w:rPr>
          <w:rFonts w:eastAsia="Times New Roman"/>
        </w:rPr>
        <w:t xml:space="preserve"> </w:t>
      </w:r>
      <w:r w:rsidR="0068588D" w:rsidRPr="00F55C9D">
        <w:rPr>
          <w:rFonts w:eastAsia="Times New Roman"/>
        </w:rPr>
        <w:t>засушливых</w:t>
      </w:r>
      <w:r w:rsidR="009E5D55">
        <w:rPr>
          <w:rFonts w:eastAsia="Times New Roman"/>
        </w:rPr>
        <w:t xml:space="preserve"> </w:t>
      </w:r>
      <w:r w:rsidR="0068588D" w:rsidRPr="00F55C9D">
        <w:rPr>
          <w:rFonts w:eastAsia="Times New Roman"/>
        </w:rPr>
        <w:t>районах;</w:t>
      </w:r>
      <w:r w:rsidR="009E5D55">
        <w:rPr>
          <w:rFonts w:eastAsia="Times New Roman"/>
        </w:rPr>
        <w:t xml:space="preserve"> </w:t>
      </w:r>
      <w:r w:rsidR="0068588D" w:rsidRPr="00F55C9D">
        <w:rPr>
          <w:rFonts w:eastAsia="Times New Roman"/>
        </w:rPr>
        <w:t>устанавливают</w:t>
      </w:r>
      <w:r w:rsidR="009E5D55">
        <w:rPr>
          <w:rFonts w:eastAsia="Times New Roman"/>
        </w:rPr>
        <w:t xml:space="preserve"> </w:t>
      </w:r>
      <w:r w:rsidR="0068588D" w:rsidRPr="00F55C9D">
        <w:rPr>
          <w:rFonts w:eastAsia="Times New Roman"/>
        </w:rPr>
        <w:t>на</w:t>
      </w:r>
      <w:r w:rsidR="009E5D55">
        <w:rPr>
          <w:rFonts w:eastAsia="Times New Roman"/>
        </w:rPr>
        <w:t xml:space="preserve"> </w:t>
      </w:r>
      <w:r w:rsidR="0068588D" w:rsidRPr="00F55C9D">
        <w:rPr>
          <w:rFonts w:eastAsia="Times New Roman"/>
        </w:rPr>
        <w:t>основе</w:t>
      </w:r>
      <w:r w:rsidR="009E5D55">
        <w:rPr>
          <w:rFonts w:eastAsia="Times New Roman"/>
        </w:rPr>
        <w:t xml:space="preserve"> </w:t>
      </w:r>
      <w:r w:rsidR="0068588D" w:rsidRPr="00F55C9D">
        <w:rPr>
          <w:rFonts w:eastAsia="Times New Roman"/>
        </w:rPr>
        <w:t>исследования</w:t>
      </w:r>
      <w:r w:rsidR="009E5D55">
        <w:rPr>
          <w:rFonts w:eastAsia="Times New Roman"/>
        </w:rPr>
        <w:t xml:space="preserve"> </w:t>
      </w:r>
      <w:r w:rsidR="0068588D" w:rsidRPr="00F55C9D">
        <w:rPr>
          <w:rFonts w:eastAsia="Times New Roman"/>
        </w:rPr>
        <w:t>зависимости</w:t>
      </w:r>
      <w:r w:rsidR="009E5D55">
        <w:rPr>
          <w:rFonts w:eastAsia="Times New Roman"/>
        </w:rPr>
        <w:t xml:space="preserve"> </w:t>
      </w:r>
      <w:proofErr w:type="spellStart"/>
      <w:r w:rsidR="00BA57C2" w:rsidRPr="00DE761B">
        <w:rPr>
          <w:rFonts w:eastAsia="Times New Roman"/>
          <w:i/>
          <w:lang w:val="en-US"/>
        </w:rPr>
        <w:t>h</w:t>
      </w:r>
      <w:r w:rsidR="00BA57C2" w:rsidRPr="00DE761B">
        <w:rPr>
          <w:rFonts w:eastAsia="Times New Roman"/>
          <w:vertAlign w:val="subscript"/>
          <w:lang w:val="en-US"/>
        </w:rPr>
        <w:t>p</w:t>
      </w:r>
      <w:proofErr w:type="spellEnd"/>
      <w:r w:rsidR="00BA57C2" w:rsidRPr="00DE761B">
        <w:rPr>
          <w:rFonts w:eastAsia="Times New Roman"/>
          <w:vertAlign w:val="subscript"/>
        </w:rPr>
        <w:t>%</w:t>
      </w:r>
      <w:r w:rsidR="009E5D55">
        <w:rPr>
          <w:rFonts w:eastAsia="Times New Roman"/>
          <w:i/>
          <w:vertAlign w:val="subscript"/>
        </w:rPr>
        <w:t xml:space="preserve"> </w:t>
      </w:r>
      <w:r w:rsidR="00BA57C2" w:rsidRPr="00F55C9D">
        <w:rPr>
          <w:rFonts w:eastAsia="Times New Roman"/>
          <w:i/>
        </w:rPr>
        <w:t>=</w:t>
      </w:r>
      <w:r w:rsidR="009E5D55">
        <w:rPr>
          <w:rFonts w:eastAsia="Times New Roman"/>
          <w:i/>
        </w:rPr>
        <w:t xml:space="preserve"> </w:t>
      </w:r>
      <w:r w:rsidR="00BA57C2" w:rsidRPr="00F55C9D">
        <w:rPr>
          <w:rFonts w:eastAsia="Times New Roman"/>
          <w:i/>
        </w:rPr>
        <w:t>f</w:t>
      </w:r>
      <w:r w:rsidR="00BA57C2" w:rsidRPr="00F55C9D">
        <w:rPr>
          <w:rFonts w:eastAsia="Times New Roman"/>
        </w:rPr>
        <w:t>(</w:t>
      </w:r>
      <w:r w:rsidR="00BA57C2" w:rsidRPr="00F55C9D">
        <w:rPr>
          <w:rFonts w:eastAsia="Times New Roman"/>
          <w:i/>
        </w:rPr>
        <w:t>A</w:t>
      </w:r>
      <w:r w:rsidR="00BA57C2" w:rsidRPr="007A0206">
        <w:rPr>
          <w:rFonts w:eastAsia="Times New Roman"/>
        </w:rPr>
        <w:t>)</w:t>
      </w:r>
      <w:r w:rsidR="00BA57C2" w:rsidRPr="00F55C9D">
        <w:rPr>
          <w:rFonts w:eastAsia="Times New Roman"/>
          <w:i/>
        </w:rPr>
        <w:t>.</w:t>
      </w:r>
    </w:p>
    <w:p w14:paraId="0732CBC6" w14:textId="77777777" w:rsidR="0068588D" w:rsidRPr="00B95B89"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6</w:t>
      </w:r>
      <w:r w:rsidR="00B63E6B">
        <w:rPr>
          <w:color w:val="000000" w:themeColor="text1"/>
          <w:szCs w:val="28"/>
        </w:rPr>
        <w:t>.9</w:t>
      </w:r>
      <w:r w:rsidR="006B37FC">
        <w:rPr>
          <w:color w:val="000000" w:themeColor="text1"/>
          <w:szCs w:val="28"/>
        </w:rPr>
        <w:t xml:space="preserve"> </w:t>
      </w:r>
      <w:r w:rsidR="0068588D" w:rsidRPr="00F55C9D">
        <w:t>Расчетный</w:t>
      </w:r>
      <w:r w:rsidR="009E5D55">
        <w:t xml:space="preserve"> </w:t>
      </w:r>
      <w:r w:rsidR="0068588D" w:rsidRPr="00F55C9D">
        <w:t>слой</w:t>
      </w:r>
      <w:r w:rsidR="009E5D55">
        <w:t xml:space="preserve"> </w:t>
      </w:r>
      <w:r w:rsidR="0068588D" w:rsidRPr="00F55C9D">
        <w:t>дождевого</w:t>
      </w:r>
      <w:r w:rsidR="009E5D55">
        <w:t xml:space="preserve"> </w:t>
      </w:r>
      <w:r w:rsidR="0068588D" w:rsidRPr="00F55C9D">
        <w:t>паводка</w:t>
      </w:r>
      <w:r w:rsidR="009E5D55">
        <w:t xml:space="preserve"> </w:t>
      </w:r>
      <w:proofErr w:type="spellStart"/>
      <w:r w:rsidR="00BA57C2" w:rsidRPr="00F55C9D">
        <w:rPr>
          <w:i/>
          <w:lang w:val="en-US"/>
        </w:rPr>
        <w:t>h</w:t>
      </w:r>
      <w:r w:rsidR="00BA57C2" w:rsidRPr="007A0206">
        <w:rPr>
          <w:vertAlign w:val="subscript"/>
          <w:lang w:val="en-US"/>
        </w:rPr>
        <w:t>p</w:t>
      </w:r>
      <w:proofErr w:type="spellEnd"/>
      <w:r w:rsidR="00BA57C2" w:rsidRPr="007A0206">
        <w:rPr>
          <w:vertAlign w:val="subscript"/>
        </w:rPr>
        <w:t>%</w:t>
      </w:r>
      <w:r w:rsidR="009E5D55">
        <w:t xml:space="preserve"> </w:t>
      </w:r>
      <w:r w:rsidR="0068588D" w:rsidRPr="00F55C9D">
        <w:t>для</w:t>
      </w:r>
      <w:r w:rsidR="009E5D55">
        <w:t xml:space="preserve"> </w:t>
      </w:r>
      <w:r w:rsidR="0068588D" w:rsidRPr="00F55C9D">
        <w:t>водосборов</w:t>
      </w:r>
      <w:r w:rsidR="009E5D55">
        <w:t xml:space="preserve"> </w:t>
      </w:r>
      <w:r w:rsidR="0068588D" w:rsidRPr="00F55C9D">
        <w:t>площадью</w:t>
      </w:r>
      <w:r w:rsidR="009E5D55">
        <w:t xml:space="preserve"> </w:t>
      </w:r>
      <w:r w:rsidR="0068588D" w:rsidRPr="00F55C9D">
        <w:t>менее</w:t>
      </w:r>
      <w:r w:rsidR="009E5D55">
        <w:t xml:space="preserve"> </w:t>
      </w:r>
      <w:r w:rsidR="0068588D" w:rsidRPr="00F55C9D">
        <w:t>50</w:t>
      </w:r>
      <w:r w:rsidR="009E5D55">
        <w:t xml:space="preserve"> </w:t>
      </w:r>
      <w:r w:rsidR="0068588D" w:rsidRPr="00B95B89">
        <w:t>км</w:t>
      </w:r>
      <w:r w:rsidR="0068588D" w:rsidRPr="00B95B89">
        <w:rPr>
          <w:vertAlign w:val="superscript"/>
        </w:rPr>
        <w:t>2</w:t>
      </w:r>
      <w:r w:rsidR="009E5D55" w:rsidRPr="00B95B89">
        <w:t xml:space="preserve"> </w:t>
      </w:r>
      <w:r w:rsidR="0068588D" w:rsidRPr="00B95B89">
        <w:t>при</w:t>
      </w:r>
      <w:r w:rsidR="009E5D55" w:rsidRPr="00B95B89">
        <w:t xml:space="preserve"> </w:t>
      </w:r>
      <w:r w:rsidR="0068588D" w:rsidRPr="00B95B89">
        <w:t>наличии</w:t>
      </w:r>
      <w:r w:rsidR="009E5D55" w:rsidRPr="00B95B89">
        <w:t xml:space="preserve"> </w:t>
      </w:r>
      <w:r w:rsidR="0068588D" w:rsidRPr="00B95B89">
        <w:t>рек-аналогов</w:t>
      </w:r>
      <w:r w:rsidR="009E5D55" w:rsidRPr="00B95B89">
        <w:t xml:space="preserve"> </w:t>
      </w:r>
      <w:r w:rsidR="0068588D" w:rsidRPr="00B95B89">
        <w:t>примерно</w:t>
      </w:r>
      <w:r w:rsidR="009E5D55" w:rsidRPr="00B95B89">
        <w:t xml:space="preserve"> </w:t>
      </w:r>
      <w:r w:rsidR="0068588D" w:rsidRPr="00B95B89">
        <w:t>такой</w:t>
      </w:r>
      <w:r w:rsidR="009E5D55" w:rsidRPr="00B95B89">
        <w:t xml:space="preserve"> </w:t>
      </w:r>
      <w:r w:rsidR="0068588D" w:rsidRPr="00B95B89">
        <w:t>же</w:t>
      </w:r>
      <w:r w:rsidR="009E5D55" w:rsidRPr="00B95B89">
        <w:t xml:space="preserve"> </w:t>
      </w:r>
      <w:r w:rsidR="0068588D" w:rsidRPr="00B95B89">
        <w:t>площади</w:t>
      </w:r>
      <w:r w:rsidR="009E5D55" w:rsidRPr="00B95B89">
        <w:t xml:space="preserve"> </w:t>
      </w:r>
      <w:r w:rsidR="0068588D" w:rsidRPr="00B95B89">
        <w:t>следует</w:t>
      </w:r>
      <w:r w:rsidR="009E5D55" w:rsidRPr="00B95B89">
        <w:t xml:space="preserve"> </w:t>
      </w:r>
      <w:r w:rsidR="0068588D" w:rsidRPr="00B95B89">
        <w:t>принимать</w:t>
      </w:r>
      <w:r w:rsidR="009E5D55" w:rsidRPr="00B95B89">
        <w:t xml:space="preserve"> </w:t>
      </w:r>
      <w:r w:rsidR="0068588D" w:rsidRPr="00B95B89">
        <w:t>равным</w:t>
      </w:r>
      <w:r w:rsidR="009E5D55" w:rsidRPr="00B95B89">
        <w:t xml:space="preserve"> </w:t>
      </w:r>
      <w:r w:rsidR="0068588D" w:rsidRPr="00B95B89">
        <w:t>расчетным</w:t>
      </w:r>
      <w:r w:rsidR="009E5D55" w:rsidRPr="00B95B89">
        <w:t xml:space="preserve"> </w:t>
      </w:r>
      <w:r w:rsidR="0068588D" w:rsidRPr="00B95B89">
        <w:t>слоям</w:t>
      </w:r>
      <w:r w:rsidR="009E5D55" w:rsidRPr="00B95B89">
        <w:t xml:space="preserve"> </w:t>
      </w:r>
      <w:r w:rsidR="0068588D" w:rsidRPr="00B95B89">
        <w:t>рек-аналогов.</w:t>
      </w:r>
    </w:p>
    <w:p w14:paraId="42C0121E" w14:textId="77777777" w:rsidR="0068588D" w:rsidRPr="00B95B89" w:rsidRDefault="0068588D" w:rsidP="0007021C">
      <w:pPr>
        <w:spacing w:line="240" w:lineRule="auto"/>
        <w:ind w:firstLine="567"/>
        <w:rPr>
          <w:rFonts w:eastAsia="Times New Roman"/>
        </w:rPr>
      </w:pPr>
      <w:r w:rsidRPr="00B95B89">
        <w:rPr>
          <w:rFonts w:eastAsia="Times New Roman"/>
        </w:rPr>
        <w:t>При</w:t>
      </w:r>
      <w:r w:rsidR="009E5D55" w:rsidRPr="00B95B89">
        <w:rPr>
          <w:rFonts w:eastAsia="Times New Roman"/>
        </w:rPr>
        <w:t xml:space="preserve"> </w:t>
      </w:r>
      <w:r w:rsidRPr="00B95B89">
        <w:rPr>
          <w:rFonts w:eastAsia="Times New Roman"/>
        </w:rPr>
        <w:t>отсутствии</w:t>
      </w:r>
      <w:r w:rsidR="009E5D55" w:rsidRPr="00B95B89">
        <w:rPr>
          <w:rFonts w:eastAsia="Times New Roman"/>
        </w:rPr>
        <w:t xml:space="preserve"> </w:t>
      </w:r>
      <w:r w:rsidRPr="00B95B89">
        <w:rPr>
          <w:rFonts w:eastAsia="Times New Roman"/>
        </w:rPr>
        <w:t>рек-аналогов</w:t>
      </w:r>
      <w:r w:rsidR="009E5D55" w:rsidRPr="00B95B89">
        <w:rPr>
          <w:rFonts w:eastAsia="Times New Roman"/>
        </w:rPr>
        <w:t xml:space="preserve"> </w:t>
      </w:r>
      <w:r w:rsidRPr="00B95B89">
        <w:rPr>
          <w:rFonts w:eastAsia="Times New Roman"/>
        </w:rPr>
        <w:t>расчетные</w:t>
      </w:r>
      <w:r w:rsidR="009E5D55" w:rsidRPr="00B95B89">
        <w:rPr>
          <w:rFonts w:eastAsia="Times New Roman"/>
        </w:rPr>
        <w:t xml:space="preserve"> </w:t>
      </w:r>
      <w:r w:rsidRPr="00B95B89">
        <w:rPr>
          <w:rFonts w:eastAsia="Times New Roman"/>
        </w:rPr>
        <w:t>слои</w:t>
      </w:r>
      <w:r w:rsidR="009E5D55" w:rsidRPr="00B95B89">
        <w:rPr>
          <w:rFonts w:eastAsia="Times New Roman"/>
        </w:rPr>
        <w:t xml:space="preserve"> </w:t>
      </w:r>
      <w:r w:rsidRPr="00B95B89">
        <w:rPr>
          <w:rFonts w:eastAsia="Times New Roman"/>
        </w:rPr>
        <w:t>дождевого</w:t>
      </w:r>
      <w:r w:rsidR="009E5D55" w:rsidRPr="00B95B89">
        <w:rPr>
          <w:rFonts w:eastAsia="Times New Roman"/>
        </w:rPr>
        <w:t xml:space="preserve"> </w:t>
      </w:r>
      <w:r w:rsidRPr="00B95B89">
        <w:rPr>
          <w:rFonts w:eastAsia="Times New Roman"/>
        </w:rPr>
        <w:t>стока</w:t>
      </w:r>
      <w:r w:rsidR="009E5D55" w:rsidRPr="00B95B89">
        <w:rPr>
          <w:rFonts w:eastAsia="Times New Roman"/>
        </w:rPr>
        <w:t xml:space="preserve"> </w:t>
      </w:r>
      <w:r w:rsidRPr="00B95B89">
        <w:rPr>
          <w:rFonts w:eastAsia="Times New Roman"/>
        </w:rPr>
        <w:t>следует</w:t>
      </w:r>
      <w:r w:rsidR="009E5D55" w:rsidRPr="00B95B89">
        <w:rPr>
          <w:rFonts w:eastAsia="Times New Roman"/>
        </w:rPr>
        <w:t xml:space="preserve"> </w:t>
      </w:r>
      <w:r w:rsidRPr="00B95B89">
        <w:rPr>
          <w:rFonts w:eastAsia="Times New Roman"/>
        </w:rPr>
        <w:t>определять</w:t>
      </w:r>
      <w:r w:rsidR="009E5D55" w:rsidRPr="00B95B89">
        <w:rPr>
          <w:rFonts w:eastAsia="Times New Roman"/>
        </w:rPr>
        <w:t xml:space="preserve"> </w:t>
      </w:r>
      <w:r w:rsidRPr="00B95B89">
        <w:rPr>
          <w:rFonts w:eastAsia="Times New Roman"/>
        </w:rPr>
        <w:t>по</w:t>
      </w:r>
      <w:r w:rsidR="009E5D55" w:rsidRPr="00B95B89">
        <w:rPr>
          <w:rFonts w:eastAsia="Times New Roman"/>
        </w:rPr>
        <w:t xml:space="preserve"> </w:t>
      </w:r>
      <w:r w:rsidRPr="00B95B89">
        <w:rPr>
          <w:rFonts w:eastAsia="Times New Roman"/>
        </w:rPr>
        <w:t>формуле</w:t>
      </w:r>
    </w:p>
    <w:p w14:paraId="5D83E2A9" w14:textId="77777777" w:rsidR="00D32B06" w:rsidRPr="00B95B89" w:rsidRDefault="00D32B06" w:rsidP="0007021C">
      <w:pPr>
        <w:spacing w:line="240" w:lineRule="auto"/>
        <w:ind w:firstLine="567"/>
        <w:rPr>
          <w:rFonts w:eastAsia="Times New Roman"/>
        </w:rPr>
      </w:pPr>
    </w:p>
    <w:p w14:paraId="279B5E77" w14:textId="77777777" w:rsidR="00693BD0" w:rsidRPr="00B95B89" w:rsidRDefault="00247A69" w:rsidP="0007021C">
      <w:pPr>
        <w:spacing w:line="240" w:lineRule="auto"/>
        <w:ind w:firstLine="0"/>
        <w:jc w:val="right"/>
        <w:rPr>
          <w:szCs w:val="28"/>
        </w:rPr>
      </w:pPr>
      <m:oMath>
        <m:sSub>
          <m:sSubPr>
            <m:ctrlPr>
              <w:rPr>
                <w:rFonts w:ascii="Cambria Math" w:hAnsi="Cambria Math"/>
                <w:i/>
                <w:szCs w:val="28"/>
                <w:lang w:val="en-US"/>
              </w:rPr>
            </m:ctrlPr>
          </m:sSubPr>
          <m:e>
            <m:r>
              <w:rPr>
                <w:rFonts w:ascii="Cambria Math"/>
                <w:szCs w:val="28"/>
              </w:rPr>
              <m:t>h</m:t>
            </m:r>
          </m:e>
          <m:sub>
            <m:r>
              <w:rPr>
                <w:rFonts w:ascii="Cambria Math"/>
                <w:szCs w:val="28"/>
                <w:lang w:val="en-US"/>
              </w:rPr>
              <m:t>p</m:t>
            </m:r>
            <m:r>
              <w:rPr>
                <w:rFonts w:ascii="Cambria Math"/>
                <w:szCs w:val="28"/>
              </w:rPr>
              <m:t>%</m:t>
            </m:r>
          </m:sub>
        </m:sSub>
        <m:r>
          <w:rPr>
            <w:rFonts w:ascii="Cambria Math"/>
            <w:szCs w:val="28"/>
          </w:rPr>
          <m:t>=</m:t>
        </m:r>
        <m:r>
          <m:rPr>
            <m:sty m:val="p"/>
          </m:rPr>
          <w:rPr>
            <w:rFonts w:ascii="Cambria Math"/>
            <w:szCs w:val="28"/>
            <w:lang w:val="en-US"/>
          </w:rPr>
          <m:t>ψ</m:t>
        </m:r>
        <m:r>
          <w:rPr>
            <w:rFonts w:ascii="Cambria Math"/>
            <w:szCs w:val="28"/>
          </w:rPr>
          <m:t>(</m:t>
        </m:r>
        <m:sSub>
          <m:sSubPr>
            <m:ctrlPr>
              <w:rPr>
                <w:rFonts w:ascii="Cambria Math" w:hAnsi="Cambria Math"/>
                <w:iCs/>
                <w:szCs w:val="28"/>
                <w:lang w:val="en-US"/>
              </w:rPr>
            </m:ctrlPr>
          </m:sSubPr>
          <m:e>
            <m:r>
              <m:rPr>
                <m:sty m:val="p"/>
              </m:rPr>
              <w:rPr>
                <w:rFonts w:ascii="Cambria Math"/>
                <w:szCs w:val="28"/>
                <w:lang w:val="en-US"/>
              </w:rPr>
              <m:t>τ</m:t>
            </m:r>
          </m:e>
          <m:sub>
            <m:r>
              <m:rPr>
                <m:sty m:val="p"/>
              </m:rPr>
              <w:rPr>
                <w:rFonts w:ascii="Cambria Math"/>
                <w:szCs w:val="28"/>
              </w:rPr>
              <m:t>б</m:t>
            </m:r>
            <m:r>
              <m:rPr>
                <m:sty m:val="p"/>
              </m:rPr>
              <w:rPr>
                <w:rFonts w:ascii="Cambria Math"/>
                <w:szCs w:val="28"/>
              </w:rPr>
              <m:t>=150</m:t>
            </m:r>
            <m:r>
              <m:rPr>
                <m:sty m:val="p"/>
              </m:rPr>
              <w:rPr>
                <w:rFonts w:ascii="Cambria Math"/>
                <w:szCs w:val="28"/>
              </w:rPr>
              <m:t>мин</m:t>
            </m:r>
          </m:sub>
        </m:sSub>
        <m:r>
          <w:rPr>
            <w:rFonts w:ascii="Cambria Math"/>
            <w:szCs w:val="28"/>
          </w:rPr>
          <m:t>)</m:t>
        </m:r>
        <m:r>
          <m:rPr>
            <m:sty m:val="p"/>
          </m:rPr>
          <w:rPr>
            <w:rFonts w:ascii="Cambria Math" w:hAnsi="Cambria Math"/>
            <w:szCs w:val="28"/>
            <w:lang w:val="en-US"/>
          </w:rPr>
          <m:t>φ</m:t>
        </m:r>
        <m:sSub>
          <m:sSubPr>
            <m:ctrlPr>
              <w:rPr>
                <w:rFonts w:ascii="Cambria Math" w:hAnsi="Cambria Math"/>
                <w:i/>
                <w:szCs w:val="28"/>
                <w:lang w:val="en-US"/>
              </w:rPr>
            </m:ctrlPr>
          </m:sSubPr>
          <m:e>
            <m:r>
              <w:rPr>
                <w:rFonts w:ascii="Cambria Math"/>
                <w:szCs w:val="28"/>
              </w:rPr>
              <m:t>Н</m:t>
            </m:r>
          </m:e>
          <m:sub>
            <m:r>
              <w:rPr>
                <w:rFonts w:ascii="Cambria Math"/>
                <w:szCs w:val="28"/>
              </w:rPr>
              <m:t>1%</m:t>
            </m:r>
          </m:sub>
        </m:sSub>
        <m:sSubSup>
          <m:sSubSupPr>
            <m:ctrlPr>
              <w:rPr>
                <w:rFonts w:ascii="Cambria Math" w:hAnsi="Cambria Math"/>
                <w:iCs/>
                <w:szCs w:val="28"/>
                <w:lang w:val="en-US"/>
              </w:rPr>
            </m:ctrlPr>
          </m:sSubSupPr>
          <m:e>
            <m:r>
              <m:rPr>
                <m:sty m:val="p"/>
              </m:rPr>
              <w:rPr>
                <w:rFonts w:ascii="Cambria Math"/>
                <w:szCs w:val="28"/>
                <w:lang w:val="en-US"/>
              </w:rPr>
              <m:t>λ</m:t>
            </m:r>
          </m:e>
          <m:sub>
            <m:r>
              <m:rPr>
                <m:sty m:val="p"/>
              </m:rPr>
              <w:rPr>
                <w:rFonts w:ascii="Cambria Math"/>
                <w:szCs w:val="28"/>
              </w:rPr>
              <m:t>р</m:t>
            </m:r>
            <m:r>
              <m:rPr>
                <m:sty m:val="p"/>
              </m:rPr>
              <w:rPr>
                <w:rFonts w:ascii="Cambria Math"/>
                <w:szCs w:val="28"/>
              </w:rPr>
              <m:t>%</m:t>
            </m:r>
          </m:sub>
          <m:sup>
            <m:r>
              <m:rPr>
                <m:sty m:val="p"/>
              </m:rPr>
              <w:rPr>
                <w:rFonts w:ascii="Cambria Math" w:hAnsi="Cambria Math" w:cs="Cambria Math"/>
                <w:szCs w:val="28"/>
              </w:rPr>
              <m:t>*</m:t>
            </m:r>
          </m:sup>
        </m:sSubSup>
      </m:oMath>
      <w:r w:rsidR="00693BD0" w:rsidRPr="00B95B89">
        <w:rPr>
          <w:szCs w:val="28"/>
        </w:rPr>
        <w:t xml:space="preserve">,     </w:t>
      </w:r>
      <w:r w:rsidR="006B2B73">
        <w:rPr>
          <w:szCs w:val="28"/>
        </w:rPr>
        <w:t xml:space="preserve">                  </w:t>
      </w:r>
      <w:r w:rsidR="00693BD0" w:rsidRPr="00B95B89">
        <w:rPr>
          <w:szCs w:val="28"/>
        </w:rPr>
        <w:t xml:space="preserve">             (7.34)</w:t>
      </w:r>
    </w:p>
    <w:p w14:paraId="0E83B262" w14:textId="77777777" w:rsidR="00C9646A" w:rsidRPr="00F55C9D" w:rsidRDefault="00A51A70" w:rsidP="0007021C">
      <w:pPr>
        <w:spacing w:line="240" w:lineRule="auto"/>
        <w:ind w:firstLine="0"/>
        <w:rPr>
          <w:rFonts w:eastAsia="Times New Roman"/>
        </w:rPr>
      </w:pPr>
      <w:r w:rsidRPr="00B95B89">
        <w:rPr>
          <w:rFonts w:eastAsia="Times New Roman"/>
        </w:rPr>
        <w:t>г</w:t>
      </w:r>
      <w:r w:rsidR="00C9646A" w:rsidRPr="00B95B89">
        <w:rPr>
          <w:rFonts w:eastAsia="Times New Roman"/>
        </w:rPr>
        <w:t>де</w:t>
      </w:r>
      <w:r w:rsidR="009E5D55" w:rsidRPr="00B95B89">
        <w:rPr>
          <w:rFonts w:eastAsia="Times New Roman"/>
        </w:rPr>
        <w:t xml:space="preserve"> </w:t>
      </w:r>
      <m:oMath>
        <m:r>
          <m:rPr>
            <m:sty m:val="p"/>
          </m:rPr>
          <w:rPr>
            <w:rFonts w:ascii="Cambria Math"/>
          </w:rPr>
          <m:t>ψ</m:t>
        </m:r>
        <m:r>
          <w:rPr>
            <w:rFonts w:ascii="Cambria Math"/>
          </w:rPr>
          <m:t>(</m:t>
        </m:r>
        <m:sSub>
          <m:sSubPr>
            <m:ctrlPr>
              <w:rPr>
                <w:rFonts w:ascii="Cambria Math" w:hAnsi="Cambria Math"/>
                <w:i/>
              </w:rPr>
            </m:ctrlPr>
          </m:sSubPr>
          <m:e>
            <m:r>
              <w:rPr>
                <w:rFonts w:ascii="Cambria Math"/>
              </w:rPr>
              <m:t>τ</m:t>
            </m:r>
          </m:e>
          <m:sub>
            <m:r>
              <m:rPr>
                <m:sty m:val="p"/>
              </m:rPr>
              <w:rPr>
                <w:rFonts w:ascii="Cambria Math"/>
              </w:rPr>
              <m:t>б</m:t>
            </m:r>
            <m:r>
              <m:rPr>
                <m:sty m:val="p"/>
              </m:rPr>
              <w:rPr>
                <w:rFonts w:ascii="Cambria Math"/>
              </w:rPr>
              <m:t xml:space="preserve"> </m:t>
            </m:r>
            <m:r>
              <w:rPr>
                <w:rFonts w:ascii="Cambria Math"/>
              </w:rPr>
              <m:t xml:space="preserve">=150 </m:t>
            </m:r>
            <m:r>
              <m:rPr>
                <m:sty m:val="p"/>
              </m:rPr>
              <w:rPr>
                <w:rFonts w:ascii="Cambria Math"/>
              </w:rPr>
              <m:t>мин</m:t>
            </m:r>
          </m:sub>
        </m:sSub>
        <m:r>
          <w:rPr>
            <w:rFonts w:ascii="Cambria Math"/>
          </w:rPr>
          <m:t>)=</m:t>
        </m:r>
        <m:sSub>
          <m:sSubPr>
            <m:ctrlPr>
              <w:rPr>
                <w:rFonts w:ascii="Cambria Math" w:hAnsi="Cambria Math"/>
                <w:i/>
              </w:rPr>
            </m:ctrlPr>
          </m:sSubPr>
          <m:e>
            <m:r>
              <w:rPr>
                <w:rFonts w:ascii="Cambria Math"/>
              </w:rPr>
              <m:t>Н</m:t>
            </m:r>
          </m:e>
          <m:sub>
            <m:r>
              <m:rPr>
                <m:sty m:val="p"/>
              </m:rPr>
              <w:rPr>
                <w:rFonts w:ascii="Cambria Math"/>
              </w:rPr>
              <m:t>τ</m:t>
            </m:r>
          </m:sub>
        </m:sSub>
        <m:r>
          <w:rPr>
            <w:rFonts w:ascii="Cambria Math"/>
          </w:rPr>
          <m:t>/</m:t>
        </m:r>
        <m:sSub>
          <m:sSubPr>
            <m:ctrlPr>
              <w:rPr>
                <w:rFonts w:ascii="Cambria Math" w:hAnsi="Cambria Math"/>
                <w:i/>
              </w:rPr>
            </m:ctrlPr>
          </m:sSubPr>
          <m:e>
            <m:r>
              <w:rPr>
                <w:rFonts w:ascii="Cambria Math"/>
              </w:rPr>
              <m:t>Н</m:t>
            </m:r>
          </m:e>
          <m:sub>
            <m:r>
              <m:rPr>
                <m:sty m:val="p"/>
              </m:rPr>
              <w:rPr>
                <w:rFonts w:ascii="Cambria Math"/>
              </w:rPr>
              <m:t>р</m:t>
            </m:r>
            <m:r>
              <w:rPr>
                <w:rFonts w:ascii="Cambria Math"/>
              </w:rPr>
              <m:t>%</m:t>
            </m:r>
          </m:sub>
        </m:sSub>
      </m:oMath>
      <w:r w:rsidR="009E5D55" w:rsidRPr="00B95B89">
        <w:rPr>
          <w:rFonts w:eastAsia="Times New Roman"/>
        </w:rPr>
        <w:t xml:space="preserve"> </w:t>
      </w:r>
      <w:r w:rsidR="001340BD" w:rsidRPr="00B95B89">
        <w:rPr>
          <w:rFonts w:eastAsia="Times New Roman"/>
        </w:rPr>
        <w:t>–</w:t>
      </w:r>
      <w:r w:rsidR="009E5D55" w:rsidRPr="00B95B89">
        <w:rPr>
          <w:rFonts w:eastAsia="Times New Roman"/>
        </w:rPr>
        <w:t xml:space="preserve"> </w:t>
      </w:r>
      <w:r w:rsidR="00C9646A" w:rsidRPr="00B95B89">
        <w:rPr>
          <w:rFonts w:eastAsia="Times New Roman"/>
        </w:rPr>
        <w:t>относительная</w:t>
      </w:r>
      <w:r w:rsidR="009E5D55" w:rsidRPr="00B95B89">
        <w:rPr>
          <w:rFonts w:eastAsia="Times New Roman"/>
        </w:rPr>
        <w:t xml:space="preserve"> </w:t>
      </w:r>
      <w:r w:rsidR="00C9646A" w:rsidRPr="00B95B89">
        <w:rPr>
          <w:rFonts w:eastAsia="Times New Roman"/>
        </w:rPr>
        <w:t>интенсивность</w:t>
      </w:r>
      <w:r w:rsidR="009E5D55">
        <w:rPr>
          <w:rFonts w:eastAsia="Times New Roman"/>
        </w:rPr>
        <w:t xml:space="preserve"> </w:t>
      </w:r>
      <w:r w:rsidR="00C9646A" w:rsidRPr="00F55C9D">
        <w:rPr>
          <w:rFonts w:eastAsia="Times New Roman"/>
        </w:rPr>
        <w:t>осадков;</w:t>
      </w:r>
    </w:p>
    <w:p w14:paraId="6D5F0116" w14:textId="77777777" w:rsidR="00C9646A" w:rsidRPr="00565E5E" w:rsidRDefault="00247A69" w:rsidP="00250E16">
      <w:pPr>
        <w:spacing w:line="240" w:lineRule="auto"/>
        <w:ind w:left="1474" w:hanging="907"/>
        <w:rPr>
          <w:rFonts w:eastAsia="Times New Roman"/>
        </w:rPr>
      </w:pPr>
      <m:oMath>
        <m:sSubSup>
          <m:sSubSupPr>
            <m:ctrlPr>
              <w:rPr>
                <w:rFonts w:ascii="Cambria Math" w:hAnsi="Cambria Math"/>
                <w:iCs/>
              </w:rPr>
            </m:ctrlPr>
          </m:sSubSupPr>
          <m:e>
            <m:r>
              <m:rPr>
                <m:sty m:val="p"/>
              </m:rPr>
              <w:rPr>
                <w:rFonts w:ascii="Cambria Math"/>
              </w:rPr>
              <m:t>λ</m:t>
            </m:r>
          </m:e>
          <m:sub>
            <m:r>
              <m:rPr>
                <m:sty m:val="p"/>
              </m:rPr>
              <w:rPr>
                <w:rFonts w:ascii="Cambria Math"/>
              </w:rPr>
              <m:t>р</m:t>
            </m:r>
            <m:r>
              <m:rPr>
                <m:sty m:val="p"/>
              </m:rPr>
              <w:rPr>
                <w:rFonts w:ascii="Cambria Math"/>
              </w:rPr>
              <m:t>%</m:t>
            </m:r>
          </m:sub>
          <m:sup>
            <m:r>
              <m:rPr>
                <m:sty m:val="p"/>
              </m:rPr>
              <w:rPr>
                <w:rFonts w:ascii="Cambria Math" w:hAnsi="Cambria Math" w:cs="Cambria Math"/>
              </w:rPr>
              <m:t>*</m:t>
            </m:r>
          </m:sup>
        </m:sSubSup>
      </m:oMath>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переходный</w:t>
      </w:r>
      <w:r w:rsidR="009E5D55">
        <w:rPr>
          <w:rFonts w:eastAsia="Times New Roman"/>
        </w:rPr>
        <w:t xml:space="preserve"> </w:t>
      </w:r>
      <w:r w:rsidR="00C9646A" w:rsidRPr="00565E5E">
        <w:rPr>
          <w:rFonts w:eastAsia="Times New Roman"/>
        </w:rPr>
        <w:t>коэффициент</w:t>
      </w:r>
      <w:r w:rsidR="009E5D55" w:rsidRPr="00565E5E">
        <w:rPr>
          <w:rFonts w:eastAsia="Times New Roman"/>
        </w:rPr>
        <w:t xml:space="preserve"> </w:t>
      </w:r>
      <w:r w:rsidR="00C9646A" w:rsidRPr="00565E5E">
        <w:rPr>
          <w:rFonts w:eastAsia="Times New Roman"/>
        </w:rPr>
        <w:t>от</w:t>
      </w:r>
      <w:r w:rsidR="009E5D55" w:rsidRPr="00565E5E">
        <w:rPr>
          <w:rFonts w:eastAsia="Times New Roman"/>
        </w:rPr>
        <w:t xml:space="preserve"> </w:t>
      </w:r>
      <w:r w:rsidR="00C9646A" w:rsidRPr="00565E5E">
        <w:rPr>
          <w:rFonts w:eastAsia="Times New Roman"/>
        </w:rPr>
        <w:t>слоя</w:t>
      </w:r>
      <w:r w:rsidR="009E5D55" w:rsidRPr="00565E5E">
        <w:rPr>
          <w:rFonts w:eastAsia="Times New Roman"/>
        </w:rPr>
        <w:t xml:space="preserve"> </w:t>
      </w:r>
      <w:r w:rsidR="00C9646A" w:rsidRPr="00565E5E">
        <w:rPr>
          <w:rFonts w:eastAsia="Times New Roman"/>
        </w:rPr>
        <w:t>стока</w:t>
      </w:r>
      <w:r w:rsidR="009E5D55" w:rsidRPr="00565E5E">
        <w:rPr>
          <w:rFonts w:eastAsia="Times New Roman"/>
        </w:rPr>
        <w:t xml:space="preserve"> </w:t>
      </w:r>
      <w:r w:rsidR="00C9646A" w:rsidRPr="00565E5E">
        <w:rPr>
          <w:rFonts w:eastAsia="Times New Roman"/>
        </w:rPr>
        <w:t>дождевого</w:t>
      </w:r>
      <w:r w:rsidR="009E5D55" w:rsidRPr="00565E5E">
        <w:rPr>
          <w:rFonts w:eastAsia="Times New Roman"/>
        </w:rPr>
        <w:t xml:space="preserve"> </w:t>
      </w:r>
      <w:r w:rsidR="00C9646A" w:rsidRPr="00565E5E">
        <w:rPr>
          <w:rFonts w:eastAsia="Times New Roman"/>
        </w:rPr>
        <w:t>паводка</w:t>
      </w:r>
      <w:r w:rsidR="009E5D55" w:rsidRPr="00565E5E">
        <w:rPr>
          <w:rFonts w:eastAsia="Times New Roman"/>
        </w:rPr>
        <w:t xml:space="preserve"> </w:t>
      </w:r>
      <w:r w:rsidR="00C9646A" w:rsidRPr="00565E5E">
        <w:rPr>
          <w:rFonts w:eastAsia="Times New Roman"/>
        </w:rPr>
        <w:t>вероятности</w:t>
      </w:r>
      <w:r w:rsidR="009E5D55" w:rsidRPr="00565E5E">
        <w:rPr>
          <w:rFonts w:eastAsia="Times New Roman"/>
        </w:rPr>
        <w:t xml:space="preserve"> </w:t>
      </w:r>
      <w:r w:rsidR="00C9646A" w:rsidRPr="00565E5E">
        <w:rPr>
          <w:rFonts w:eastAsia="Times New Roman"/>
        </w:rPr>
        <w:t>превышения</w:t>
      </w:r>
      <w:r w:rsidR="009E5D55" w:rsidRPr="00565E5E">
        <w:rPr>
          <w:rFonts w:eastAsia="Times New Roman"/>
        </w:rPr>
        <w:t xml:space="preserve"> </w:t>
      </w:r>
      <w:r w:rsidR="00693BD0" w:rsidRPr="00565E5E">
        <w:rPr>
          <w:rFonts w:eastAsia="Times New Roman"/>
          <w:i/>
        </w:rPr>
        <w:t>Р</w:t>
      </w:r>
      <w:r w:rsidR="007A0206" w:rsidRPr="00565E5E">
        <w:rPr>
          <w:rFonts w:eastAsia="Times New Roman"/>
          <w:i/>
        </w:rPr>
        <w:t> </w:t>
      </w:r>
      <w:r w:rsidR="00693BD0" w:rsidRPr="00565E5E">
        <w:rPr>
          <w:rFonts w:eastAsia="Times New Roman"/>
        </w:rPr>
        <w:t>=</w:t>
      </w:r>
      <w:r w:rsidR="007A0206" w:rsidRPr="00565E5E">
        <w:rPr>
          <w:rFonts w:eastAsia="Times New Roman"/>
        </w:rPr>
        <w:t> </w:t>
      </w:r>
      <w:r w:rsidR="00693BD0" w:rsidRPr="00565E5E">
        <w:rPr>
          <w:rFonts w:eastAsia="Times New Roman"/>
        </w:rPr>
        <w:t>1</w:t>
      </w:r>
      <w:r w:rsidR="007A0206" w:rsidRPr="00565E5E">
        <w:rPr>
          <w:rFonts w:eastAsia="Times New Roman"/>
        </w:rPr>
        <w:t> </w:t>
      </w:r>
      <w:r w:rsidR="00693BD0" w:rsidRPr="00565E5E">
        <w:rPr>
          <w:rFonts w:eastAsia="Times New Roman"/>
        </w:rPr>
        <w:t>%</w:t>
      </w:r>
      <w:r w:rsidR="009E5D55" w:rsidRPr="00565E5E">
        <w:rPr>
          <w:rFonts w:eastAsia="Times New Roman"/>
          <w:i/>
        </w:rPr>
        <w:t xml:space="preserve"> </w:t>
      </w:r>
      <w:r w:rsidR="00C9646A" w:rsidRPr="00565E5E">
        <w:rPr>
          <w:rFonts w:eastAsia="Times New Roman"/>
        </w:rPr>
        <w:t>к</w:t>
      </w:r>
      <w:r w:rsidR="009E5D55" w:rsidRPr="00565E5E">
        <w:rPr>
          <w:rFonts w:eastAsia="Times New Roman"/>
        </w:rPr>
        <w:t xml:space="preserve"> </w:t>
      </w:r>
      <w:r w:rsidR="00C9646A" w:rsidRPr="00565E5E">
        <w:rPr>
          <w:rFonts w:eastAsia="Times New Roman"/>
        </w:rPr>
        <w:t>слоям</w:t>
      </w:r>
      <w:r w:rsidR="009E5D55" w:rsidRPr="00565E5E">
        <w:rPr>
          <w:rFonts w:eastAsia="Times New Roman"/>
        </w:rPr>
        <w:t xml:space="preserve"> </w:t>
      </w:r>
      <w:r w:rsidR="00C9646A" w:rsidRPr="00565E5E">
        <w:rPr>
          <w:rFonts w:eastAsia="Times New Roman"/>
        </w:rPr>
        <w:t>других</w:t>
      </w:r>
      <w:r w:rsidR="009E5D55" w:rsidRPr="00565E5E">
        <w:rPr>
          <w:rFonts w:eastAsia="Times New Roman"/>
        </w:rPr>
        <w:t xml:space="preserve"> </w:t>
      </w:r>
      <w:r w:rsidR="00C9646A" w:rsidRPr="00565E5E">
        <w:rPr>
          <w:rFonts w:eastAsia="Times New Roman"/>
        </w:rPr>
        <w:t>вероятностей</w:t>
      </w:r>
      <w:r w:rsidR="009E5D55" w:rsidRPr="00565E5E">
        <w:rPr>
          <w:rFonts w:eastAsia="Times New Roman"/>
        </w:rPr>
        <w:t xml:space="preserve"> </w:t>
      </w:r>
      <w:r w:rsidR="00C9646A" w:rsidRPr="00565E5E">
        <w:rPr>
          <w:rFonts w:eastAsia="Times New Roman"/>
        </w:rPr>
        <w:t>превышения;</w:t>
      </w:r>
      <w:r w:rsidR="009E5D55" w:rsidRPr="00565E5E">
        <w:rPr>
          <w:rFonts w:eastAsia="Times New Roman"/>
        </w:rPr>
        <w:t xml:space="preserve"> </w:t>
      </w:r>
      <w:r w:rsidR="00C9646A" w:rsidRPr="00565E5E">
        <w:rPr>
          <w:rFonts w:eastAsia="Times New Roman"/>
        </w:rPr>
        <w:t>определяют</w:t>
      </w:r>
      <w:r w:rsidR="009E5D55" w:rsidRPr="00565E5E">
        <w:rPr>
          <w:rFonts w:eastAsia="Times New Roman"/>
        </w:rPr>
        <w:t xml:space="preserve"> </w:t>
      </w:r>
      <w:r w:rsidR="00C9646A" w:rsidRPr="00565E5E">
        <w:rPr>
          <w:rFonts w:eastAsia="Times New Roman"/>
        </w:rPr>
        <w:t>по</w:t>
      </w:r>
      <w:r w:rsidR="009E5D55" w:rsidRPr="00565E5E">
        <w:rPr>
          <w:rFonts w:eastAsia="Times New Roman"/>
        </w:rPr>
        <w:t xml:space="preserve"> </w:t>
      </w:r>
      <w:r w:rsidR="00C9646A" w:rsidRPr="00565E5E">
        <w:rPr>
          <w:rFonts w:eastAsia="Times New Roman"/>
        </w:rPr>
        <w:t>формуле</w:t>
      </w:r>
    </w:p>
    <w:p w14:paraId="70B99EA1" w14:textId="77777777" w:rsidR="00693BD0" w:rsidRPr="00F55C9D" w:rsidRDefault="00247A69" w:rsidP="0007021C">
      <w:pPr>
        <w:spacing w:line="240" w:lineRule="auto"/>
        <w:ind w:firstLine="0"/>
        <w:jc w:val="right"/>
        <w:rPr>
          <w:szCs w:val="28"/>
        </w:rPr>
      </w:pPr>
      <m:oMath>
        <m:sSubSup>
          <m:sSubSupPr>
            <m:ctrlPr>
              <w:rPr>
                <w:rFonts w:ascii="Cambria Math" w:hAnsi="Cambria Math"/>
                <w:iCs/>
                <w:sz w:val="30"/>
                <w:szCs w:val="30"/>
                <w:lang w:val="en-US"/>
              </w:rPr>
            </m:ctrlPr>
          </m:sSubSupPr>
          <m:e>
            <m:r>
              <m:rPr>
                <m:sty m:val="p"/>
              </m:rPr>
              <w:rPr>
                <w:rFonts w:ascii="Cambria Math"/>
                <w:sz w:val="30"/>
                <w:szCs w:val="30"/>
                <w:lang w:val="en-US"/>
              </w:rPr>
              <m:t>λ</m:t>
            </m:r>
          </m:e>
          <m:sub>
            <m:r>
              <m:rPr>
                <m:sty m:val="p"/>
              </m:rPr>
              <w:rPr>
                <w:rFonts w:ascii="Cambria Math"/>
                <w:sz w:val="30"/>
                <w:szCs w:val="30"/>
              </w:rPr>
              <m:t>р</m:t>
            </m:r>
            <m:r>
              <m:rPr>
                <m:sty m:val="p"/>
              </m:rPr>
              <w:rPr>
                <w:rFonts w:ascii="Cambria Math"/>
                <w:sz w:val="30"/>
                <w:szCs w:val="30"/>
              </w:rPr>
              <m:t>%</m:t>
            </m:r>
          </m:sub>
          <m:sup>
            <m:r>
              <m:rPr>
                <m:sty m:val="p"/>
              </m:rPr>
              <w:rPr>
                <w:rFonts w:ascii="Cambria Math" w:hAnsi="Cambria Math" w:cs="Cambria Math"/>
                <w:sz w:val="30"/>
                <w:szCs w:val="30"/>
              </w:rPr>
              <m:t>*</m:t>
            </m:r>
          </m:sup>
        </m:sSubSup>
        <m:r>
          <w:rPr>
            <w:rFonts w:ascii="Cambria Math"/>
            <w:sz w:val="30"/>
            <w:szCs w:val="30"/>
          </w:rPr>
          <m:t>=</m:t>
        </m:r>
        <m:sSub>
          <m:sSubPr>
            <m:ctrlPr>
              <w:rPr>
                <w:rFonts w:ascii="Cambria Math" w:hAnsi="Cambria Math"/>
                <w:i/>
                <w:sz w:val="30"/>
                <w:szCs w:val="30"/>
                <w:lang w:val="en-US"/>
              </w:rPr>
            </m:ctrlPr>
          </m:sSubPr>
          <m:e>
            <m:r>
              <w:rPr>
                <w:rFonts w:ascii="Cambria Math"/>
                <w:sz w:val="30"/>
                <w:szCs w:val="30"/>
              </w:rPr>
              <m:t>Н</m:t>
            </m:r>
          </m:e>
          <m:sub>
            <m:r>
              <m:rPr>
                <m:sty m:val="p"/>
              </m:rPr>
              <w:rPr>
                <w:rFonts w:ascii="Cambria Math"/>
                <w:sz w:val="30"/>
                <w:szCs w:val="30"/>
              </w:rPr>
              <m:t>р</m:t>
            </m:r>
            <m:r>
              <w:rPr>
                <w:rFonts w:ascii="Cambria Math"/>
                <w:sz w:val="30"/>
                <w:szCs w:val="30"/>
              </w:rPr>
              <m:t>%</m:t>
            </m:r>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rPr>
              <m:t>Н</m:t>
            </m:r>
          </m:e>
          <m:sub>
            <m:r>
              <w:rPr>
                <w:rFonts w:ascii="Cambria Math"/>
                <w:sz w:val="30"/>
                <w:szCs w:val="30"/>
              </w:rPr>
              <m:t>1%</m:t>
            </m:r>
          </m:sub>
        </m:sSub>
      </m:oMath>
      <w:r w:rsidR="00693BD0" w:rsidRPr="00565E5E">
        <w:rPr>
          <w:szCs w:val="28"/>
        </w:rPr>
        <w:t>,</w:t>
      </w:r>
      <w:r w:rsidR="00693BD0">
        <w:rPr>
          <w:szCs w:val="28"/>
        </w:rPr>
        <w:t xml:space="preserve">        </w:t>
      </w:r>
      <w:r w:rsidR="006B2B73">
        <w:rPr>
          <w:szCs w:val="28"/>
        </w:rPr>
        <w:t xml:space="preserve">                      </w:t>
      </w:r>
      <w:r w:rsidR="00693BD0">
        <w:rPr>
          <w:szCs w:val="28"/>
        </w:rPr>
        <w:t xml:space="preserve">               </w:t>
      </w:r>
      <w:r w:rsidR="00693BD0" w:rsidRPr="00F55C9D">
        <w:rPr>
          <w:szCs w:val="28"/>
        </w:rPr>
        <w:t>(7.35)</w:t>
      </w:r>
    </w:p>
    <w:p w14:paraId="1C076739" w14:textId="77777777" w:rsidR="00C9646A" w:rsidRPr="00F55C9D" w:rsidRDefault="00A51A70" w:rsidP="0007021C">
      <w:pPr>
        <w:spacing w:line="240" w:lineRule="auto"/>
        <w:ind w:left="2694" w:hanging="2694"/>
        <w:rPr>
          <w:rFonts w:eastAsia="Times New Roman"/>
        </w:rPr>
      </w:pPr>
      <w:proofErr w:type="gramStart"/>
      <w:r w:rsidRPr="00F55C9D">
        <w:rPr>
          <w:rFonts w:eastAsia="Times New Roman"/>
        </w:rPr>
        <w:t>г</w:t>
      </w:r>
      <w:r w:rsidR="00C9646A" w:rsidRPr="00F55C9D">
        <w:rPr>
          <w:rFonts w:eastAsia="Times New Roman"/>
        </w:rPr>
        <w:t>де</w:t>
      </w:r>
      <w:r w:rsidR="009E5D55">
        <w:rPr>
          <w:rFonts w:eastAsia="Times New Roman"/>
        </w:rPr>
        <w:t xml:space="preserve"> </w:t>
      </w:r>
      <w:r w:rsidR="007A0206" w:rsidRPr="00F55C9D">
        <w:rPr>
          <w:position w:val="-16"/>
        </w:rPr>
        <w:object w:dxaOrig="540" w:dyaOrig="420" w14:anchorId="404B65A6">
          <v:shape id="_x0000_i1048" type="#_x0000_t75" style="width:28.5pt;height:23.25pt" o:ole="">
            <v:imagedata r:id="rId61" o:title=""/>
          </v:shape>
          <o:OLEObject Type="Embed" ProgID="Equation.3" ShapeID="_x0000_i1048" DrawAspect="Content" ObjectID="_1756195020" r:id="rId62"/>
        </w:object>
      </w:r>
      <w:r w:rsidR="009E5D55">
        <w:t xml:space="preserve"> </w:t>
      </w:r>
      <w:r w:rsidRPr="00F55C9D">
        <w:t>и</w:t>
      </w:r>
      <w:proofErr w:type="gramEnd"/>
      <w:r w:rsidR="009E5D55">
        <w:t xml:space="preserve"> </w:t>
      </w:r>
      <w:r w:rsidR="007A0206" w:rsidRPr="007A0206">
        <w:rPr>
          <w:position w:val="-12"/>
        </w:rPr>
        <w:object w:dxaOrig="520" w:dyaOrig="420" w14:anchorId="27875830">
          <v:shape id="_x0000_i1049" type="#_x0000_t75" style="width:27pt;height:21pt" o:ole="">
            <v:imagedata r:id="rId63" o:title=""/>
          </v:shape>
          <o:OLEObject Type="Embed" ProgID="Equation.3" ShapeID="_x0000_i1049" DrawAspect="Content" ObjectID="_1756195021" r:id="rId64"/>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слой</w:t>
      </w:r>
      <w:r w:rsidR="009E5D55">
        <w:rPr>
          <w:rFonts w:eastAsia="Times New Roman"/>
        </w:rPr>
        <w:t xml:space="preserve"> </w:t>
      </w:r>
      <w:r w:rsidR="00C9646A" w:rsidRPr="00F55C9D">
        <w:rPr>
          <w:rFonts w:eastAsia="Times New Roman"/>
        </w:rPr>
        <w:t>максимальных</w:t>
      </w:r>
      <w:r w:rsidR="009E5D55">
        <w:rPr>
          <w:rFonts w:eastAsia="Times New Roman"/>
        </w:rPr>
        <w:t xml:space="preserve"> </w:t>
      </w:r>
      <w:r w:rsidR="00C9646A" w:rsidRPr="00F55C9D">
        <w:rPr>
          <w:rFonts w:eastAsia="Times New Roman"/>
        </w:rPr>
        <w:t>суточных</w:t>
      </w:r>
      <w:r w:rsidR="009E5D55">
        <w:rPr>
          <w:rFonts w:eastAsia="Times New Roman"/>
        </w:rPr>
        <w:t xml:space="preserve"> </w:t>
      </w:r>
      <w:r w:rsidR="00C9646A" w:rsidRPr="00F55C9D">
        <w:rPr>
          <w:rFonts w:eastAsia="Times New Roman"/>
        </w:rPr>
        <w:t>осадков</w:t>
      </w:r>
      <w:r w:rsidR="009E5D55">
        <w:rPr>
          <w:rFonts w:eastAsia="Times New Roman"/>
        </w:rPr>
        <w:t xml:space="preserve"> </w:t>
      </w:r>
      <w:r w:rsidR="00C9646A" w:rsidRPr="00F55C9D">
        <w:rPr>
          <w:rFonts w:eastAsia="Times New Roman"/>
        </w:rPr>
        <w:t>вероятности</w:t>
      </w:r>
      <w:r w:rsidR="009E5D55">
        <w:rPr>
          <w:rFonts w:eastAsia="Times New Roman"/>
        </w:rPr>
        <w:t xml:space="preserve"> </w:t>
      </w:r>
      <w:r w:rsidR="00C9646A" w:rsidRPr="00F55C9D">
        <w:rPr>
          <w:rFonts w:eastAsia="Times New Roman"/>
        </w:rPr>
        <w:t>превышения</w:t>
      </w:r>
      <w:r w:rsidR="009E5D55">
        <w:rPr>
          <w:rFonts w:eastAsia="Times New Roman"/>
        </w:rPr>
        <w:t xml:space="preserve"> </w:t>
      </w:r>
      <w:r w:rsidRPr="00F55C9D">
        <w:rPr>
          <w:rFonts w:eastAsia="Times New Roman"/>
          <w:i/>
        </w:rPr>
        <w:t>Р</w:t>
      </w:r>
      <w:r w:rsidRPr="008066DB">
        <w:rPr>
          <w:rFonts w:eastAsia="Times New Roman"/>
          <w:vertAlign w:val="subscript"/>
        </w:rPr>
        <w:t>%</w:t>
      </w:r>
      <w:r w:rsidR="009E5D55">
        <w:rPr>
          <w:rFonts w:eastAsia="Times New Roman"/>
          <w:i/>
          <w:vertAlign w:val="subscript"/>
        </w:rPr>
        <w:t xml:space="preserve"> </w:t>
      </w:r>
      <w:r w:rsidR="00C9646A" w:rsidRPr="00F55C9D">
        <w:rPr>
          <w:rFonts w:eastAsia="Times New Roman"/>
        </w:rPr>
        <w:t>и</w:t>
      </w:r>
      <w:r w:rsidR="009E5D55">
        <w:rPr>
          <w:rFonts w:eastAsia="Times New Roman"/>
        </w:rPr>
        <w:t xml:space="preserve"> </w:t>
      </w:r>
      <w:r w:rsidR="00C9646A" w:rsidRPr="00693BD0">
        <w:rPr>
          <w:rFonts w:eastAsia="Times New Roman"/>
        </w:rPr>
        <w:t>1</w:t>
      </w:r>
      <w:r w:rsidR="007A0206">
        <w:rPr>
          <w:rFonts w:eastAsia="Times New Roman"/>
        </w:rPr>
        <w:t> </w:t>
      </w:r>
      <w:r w:rsidR="00C9646A" w:rsidRPr="00693BD0">
        <w:rPr>
          <w:rFonts w:eastAsia="Times New Roman"/>
        </w:rPr>
        <w:t>%</w:t>
      </w:r>
      <w:r w:rsidR="009E5D55">
        <w:rPr>
          <w:rFonts w:eastAsia="Times New Roman"/>
        </w:rPr>
        <w:t xml:space="preserve"> </w:t>
      </w:r>
      <w:r w:rsidR="00CE3792" w:rsidRPr="00F55C9D">
        <w:rPr>
          <w:rFonts w:eastAsia="Times New Roman"/>
        </w:rPr>
        <w:t>соответственно</w:t>
      </w:r>
      <w:r w:rsidR="00CE3792">
        <w:rPr>
          <w:rFonts w:eastAsia="Times New Roman"/>
        </w:rPr>
        <w:t>,</w:t>
      </w:r>
      <w:r w:rsidR="00CE3792" w:rsidRPr="00F55C9D">
        <w:rPr>
          <w:rFonts w:eastAsia="Times New Roman"/>
        </w:rPr>
        <w:t xml:space="preserve"> </w:t>
      </w:r>
      <w:r w:rsidR="00C9646A" w:rsidRPr="00F55C9D">
        <w:rPr>
          <w:rFonts w:eastAsia="Times New Roman"/>
        </w:rPr>
        <w:t>мм;</w:t>
      </w:r>
      <w:r w:rsidR="009E5D55">
        <w:rPr>
          <w:rFonts w:eastAsia="Times New Roman"/>
        </w:rPr>
        <w:t xml:space="preserve"> </w:t>
      </w:r>
      <w:r w:rsidR="00C9646A" w:rsidRPr="00F55C9D">
        <w:rPr>
          <w:rFonts w:eastAsia="Times New Roman"/>
        </w:rPr>
        <w:t>определяют</w:t>
      </w:r>
      <w:r w:rsidR="009E5D55">
        <w:rPr>
          <w:rFonts w:eastAsia="Times New Roman"/>
        </w:rPr>
        <w:t xml:space="preserve"> </w:t>
      </w:r>
      <w:r w:rsidR="00C9646A" w:rsidRPr="00F55C9D">
        <w:rPr>
          <w:rFonts w:eastAsia="Times New Roman"/>
        </w:rPr>
        <w:t>по</w:t>
      </w:r>
      <w:r w:rsidR="009E5D55">
        <w:rPr>
          <w:rFonts w:eastAsia="Times New Roman"/>
        </w:rPr>
        <w:t xml:space="preserve"> </w:t>
      </w:r>
      <w:r w:rsidR="00C9646A" w:rsidRPr="00F55C9D">
        <w:rPr>
          <w:rFonts w:eastAsia="Times New Roman"/>
        </w:rPr>
        <w:t>кривым</w:t>
      </w:r>
      <w:r w:rsidR="009E5D55">
        <w:rPr>
          <w:rFonts w:eastAsia="Times New Roman"/>
        </w:rPr>
        <w:t xml:space="preserve"> </w:t>
      </w:r>
      <w:r w:rsidR="00C9646A" w:rsidRPr="00F55C9D">
        <w:rPr>
          <w:rFonts w:eastAsia="Times New Roman"/>
        </w:rPr>
        <w:t>распределения</w:t>
      </w:r>
      <w:r w:rsidR="009E5D55">
        <w:rPr>
          <w:rFonts w:eastAsia="Times New Roman"/>
        </w:rPr>
        <w:t xml:space="preserve"> </w:t>
      </w:r>
      <w:r w:rsidR="00C9646A" w:rsidRPr="00F55C9D">
        <w:rPr>
          <w:rFonts w:eastAsia="Times New Roman"/>
        </w:rPr>
        <w:t>суточных</w:t>
      </w:r>
      <w:r w:rsidR="009E5D55">
        <w:rPr>
          <w:rFonts w:eastAsia="Times New Roman"/>
        </w:rPr>
        <w:t xml:space="preserve"> </w:t>
      </w:r>
      <w:r w:rsidR="00C9646A" w:rsidRPr="00F55C9D">
        <w:rPr>
          <w:rFonts w:eastAsia="Times New Roman"/>
        </w:rPr>
        <w:t>осадков;</w:t>
      </w:r>
    </w:p>
    <w:p w14:paraId="630FBC5D" w14:textId="77777777" w:rsidR="008F0209" w:rsidRDefault="00A51A70" w:rsidP="0007021C">
      <w:pPr>
        <w:spacing w:line="240" w:lineRule="auto"/>
        <w:ind w:firstLine="2268"/>
        <w:rPr>
          <w:rFonts w:eastAsia="Times New Roman"/>
        </w:rPr>
      </w:pPr>
      <w:r w:rsidRPr="00693BD0">
        <w:rPr>
          <w:rFonts w:eastAsia="Times New Roman"/>
        </w:rPr>
        <w:t>φ</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сборный</w:t>
      </w:r>
      <w:r w:rsidR="009E5D55">
        <w:rPr>
          <w:rFonts w:eastAsia="Times New Roman"/>
        </w:rPr>
        <w:t xml:space="preserve"> </w:t>
      </w:r>
      <w:r w:rsidR="00C9646A" w:rsidRPr="00F55C9D">
        <w:rPr>
          <w:rFonts w:eastAsia="Times New Roman"/>
        </w:rPr>
        <w:t>коэффициент</w:t>
      </w:r>
      <w:r w:rsidR="009E5D55">
        <w:rPr>
          <w:rFonts w:eastAsia="Times New Roman"/>
        </w:rPr>
        <w:t xml:space="preserve"> </w:t>
      </w:r>
      <w:r w:rsidR="00C9646A" w:rsidRPr="00F55C9D">
        <w:rPr>
          <w:rFonts w:eastAsia="Times New Roman"/>
        </w:rPr>
        <w:t>стока.</w:t>
      </w:r>
    </w:p>
    <w:p w14:paraId="6DBA20A3" w14:textId="77777777" w:rsidR="00C9646A" w:rsidRPr="009F7D98" w:rsidRDefault="00B63E6B" w:rsidP="0007021C">
      <w:pPr>
        <w:keepNext/>
        <w:spacing w:line="240" w:lineRule="auto"/>
        <w:ind w:firstLine="567"/>
        <w:rPr>
          <w:b/>
        </w:rPr>
      </w:pPr>
      <w:r w:rsidRPr="009F7D98">
        <w:rPr>
          <w:b/>
        </w:rPr>
        <w:lastRenderedPageBreak/>
        <w:t>7.</w:t>
      </w:r>
      <w:r w:rsidR="00210778">
        <w:rPr>
          <w:b/>
        </w:rPr>
        <w:t>7</w:t>
      </w:r>
      <w:r w:rsidRPr="009F7D98">
        <w:rPr>
          <w:b/>
        </w:rPr>
        <w:t xml:space="preserve"> </w:t>
      </w:r>
      <w:r w:rsidR="00C9646A" w:rsidRPr="009F7D98">
        <w:rPr>
          <w:b/>
        </w:rPr>
        <w:t>Гидрографы</w:t>
      </w:r>
      <w:r w:rsidR="009E5D55" w:rsidRPr="009F7D98">
        <w:rPr>
          <w:b/>
        </w:rPr>
        <w:t xml:space="preserve"> </w:t>
      </w:r>
      <w:r w:rsidR="00C9646A" w:rsidRPr="009F7D98">
        <w:rPr>
          <w:b/>
        </w:rPr>
        <w:t>стока</w:t>
      </w:r>
      <w:r w:rsidR="009E5D55" w:rsidRPr="009F7D98">
        <w:rPr>
          <w:b/>
        </w:rPr>
        <w:t xml:space="preserve"> </w:t>
      </w:r>
      <w:r w:rsidR="00C9646A" w:rsidRPr="009F7D98">
        <w:rPr>
          <w:b/>
        </w:rPr>
        <w:t>воды</w:t>
      </w:r>
      <w:r w:rsidR="009E5D55" w:rsidRPr="009F7D98">
        <w:rPr>
          <w:b/>
        </w:rPr>
        <w:t xml:space="preserve"> </w:t>
      </w:r>
      <w:r w:rsidR="00C9646A" w:rsidRPr="009F7D98">
        <w:rPr>
          <w:b/>
        </w:rPr>
        <w:t>рек</w:t>
      </w:r>
      <w:r w:rsidR="009E5D55" w:rsidRPr="009F7D98">
        <w:rPr>
          <w:b/>
        </w:rPr>
        <w:t xml:space="preserve"> </w:t>
      </w:r>
      <w:r w:rsidR="00C9646A" w:rsidRPr="009F7D98">
        <w:rPr>
          <w:b/>
        </w:rPr>
        <w:t>весеннего</w:t>
      </w:r>
      <w:r w:rsidR="009E5D55" w:rsidRPr="009F7D98">
        <w:rPr>
          <w:b/>
        </w:rPr>
        <w:t xml:space="preserve"> </w:t>
      </w:r>
      <w:r w:rsidR="00C9646A" w:rsidRPr="009F7D98">
        <w:rPr>
          <w:b/>
        </w:rPr>
        <w:t>половодья</w:t>
      </w:r>
      <w:r w:rsidR="009E5D55" w:rsidRPr="009F7D98">
        <w:rPr>
          <w:b/>
        </w:rPr>
        <w:t xml:space="preserve"> </w:t>
      </w:r>
      <w:r w:rsidR="00C9646A" w:rsidRPr="009F7D98">
        <w:rPr>
          <w:b/>
        </w:rPr>
        <w:t>и</w:t>
      </w:r>
      <w:r w:rsidR="009E5D55" w:rsidRPr="009F7D98">
        <w:rPr>
          <w:b/>
        </w:rPr>
        <w:t xml:space="preserve"> </w:t>
      </w:r>
      <w:r w:rsidR="00C9646A" w:rsidRPr="009F7D98">
        <w:rPr>
          <w:b/>
        </w:rPr>
        <w:t>дождевых</w:t>
      </w:r>
      <w:r w:rsidR="009E5D55" w:rsidRPr="009F7D98">
        <w:rPr>
          <w:b/>
        </w:rPr>
        <w:t xml:space="preserve"> </w:t>
      </w:r>
      <w:r w:rsidR="00C9646A" w:rsidRPr="009F7D98">
        <w:rPr>
          <w:b/>
        </w:rPr>
        <w:t>паводков</w:t>
      </w:r>
    </w:p>
    <w:p w14:paraId="1882F9CA" w14:textId="77777777" w:rsidR="00BA57C2" w:rsidRPr="00F55C9D" w:rsidRDefault="00BE3174" w:rsidP="0007021C">
      <w:pPr>
        <w:pStyle w:val="20"/>
        <w:numPr>
          <w:ilvl w:val="0"/>
          <w:numId w:val="0"/>
        </w:numPr>
        <w:spacing w:line="240" w:lineRule="auto"/>
        <w:ind w:firstLine="567"/>
      </w:pPr>
      <w:r w:rsidRPr="009F7D98">
        <w:rPr>
          <w:color w:val="000000" w:themeColor="text1"/>
          <w:szCs w:val="28"/>
        </w:rPr>
        <w:t>7.</w:t>
      </w:r>
      <w:r w:rsidR="00210778">
        <w:rPr>
          <w:color w:val="000000" w:themeColor="text1"/>
          <w:szCs w:val="28"/>
        </w:rPr>
        <w:t>7</w:t>
      </w:r>
      <w:r w:rsidR="009F7D98" w:rsidRPr="009F7D98">
        <w:rPr>
          <w:color w:val="000000" w:themeColor="text1"/>
          <w:szCs w:val="28"/>
        </w:rPr>
        <w:t>.1</w:t>
      </w:r>
      <w:r w:rsidR="006B37FC" w:rsidRPr="009F7D98">
        <w:rPr>
          <w:color w:val="000000" w:themeColor="text1"/>
          <w:szCs w:val="28"/>
        </w:rPr>
        <w:t xml:space="preserve"> </w:t>
      </w:r>
      <w:r w:rsidR="00BA57C2" w:rsidRPr="009F7D98">
        <w:t>Параметры</w:t>
      </w:r>
      <w:r w:rsidR="009E5D55">
        <w:t xml:space="preserve"> </w:t>
      </w:r>
      <w:r w:rsidR="00BA57C2" w:rsidRPr="00F55C9D">
        <w:t>основных</w:t>
      </w:r>
      <w:r w:rsidR="009E5D55">
        <w:t xml:space="preserve"> </w:t>
      </w:r>
      <w:r w:rsidR="00BA57C2" w:rsidRPr="00F55C9D">
        <w:t>элементов</w:t>
      </w:r>
      <w:r w:rsidR="009E5D55">
        <w:t xml:space="preserve"> </w:t>
      </w:r>
      <w:r w:rsidR="00BA57C2" w:rsidRPr="00F55C9D">
        <w:t>расчетного</w:t>
      </w:r>
      <w:r w:rsidR="009E5D55">
        <w:t xml:space="preserve"> </w:t>
      </w:r>
      <w:r w:rsidR="00BA57C2" w:rsidRPr="00F55C9D">
        <w:t>гидрографа</w:t>
      </w:r>
      <w:r w:rsidR="009E5D55">
        <w:t xml:space="preserve"> </w:t>
      </w:r>
      <w:r w:rsidR="00BA57C2" w:rsidRPr="00F55C9D">
        <w:t>следует</w:t>
      </w:r>
      <w:r w:rsidR="009E5D55">
        <w:t xml:space="preserve"> </w:t>
      </w:r>
      <w:r w:rsidR="00BA57C2" w:rsidRPr="00F55C9D">
        <w:t>определять</w:t>
      </w:r>
      <w:r w:rsidR="009E5D55">
        <w:t xml:space="preserve"> </w:t>
      </w:r>
      <w:r w:rsidR="00BA57C2" w:rsidRPr="00F55C9D">
        <w:t>согласно</w:t>
      </w:r>
      <w:r w:rsidR="009E5D55">
        <w:t xml:space="preserve"> </w:t>
      </w:r>
      <w:r w:rsidR="00BA57C2" w:rsidRPr="00F55C9D">
        <w:t>5.</w:t>
      </w:r>
      <w:r w:rsidR="00264273">
        <w:t>4</w:t>
      </w:r>
      <w:r w:rsidR="00EB147E">
        <w:t>.1</w:t>
      </w:r>
      <w:r w:rsidR="001340BD">
        <w:t>–</w:t>
      </w:r>
      <w:r w:rsidR="00BA57C2" w:rsidRPr="00F55C9D">
        <w:t>5.</w:t>
      </w:r>
      <w:r w:rsidR="00264273">
        <w:t>4</w:t>
      </w:r>
      <w:r w:rsidR="00EB147E">
        <w:t>.10</w:t>
      </w:r>
      <w:r w:rsidR="00264273">
        <w:t>, 7</w:t>
      </w:r>
      <w:r w:rsidR="00BA57C2" w:rsidRPr="00F55C9D">
        <w:t>.</w:t>
      </w:r>
      <w:r w:rsidR="00264273">
        <w:t>5</w:t>
      </w:r>
      <w:r w:rsidR="00EB147E">
        <w:t>.3</w:t>
      </w:r>
      <w:r w:rsidR="001340BD">
        <w:t>–</w:t>
      </w:r>
      <w:r w:rsidR="00264273">
        <w:t>7.5.9, 7.6</w:t>
      </w:r>
      <w:r w:rsidR="00BA57C2" w:rsidRPr="00F55C9D">
        <w:t>.</w:t>
      </w:r>
    </w:p>
    <w:p w14:paraId="73B57580" w14:textId="77777777" w:rsidR="00BA57C2"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7</w:t>
      </w:r>
      <w:r w:rsidR="009F7D98">
        <w:rPr>
          <w:color w:val="000000" w:themeColor="text1"/>
          <w:szCs w:val="28"/>
        </w:rPr>
        <w:t>.2</w:t>
      </w:r>
      <w:r w:rsidR="006B37FC">
        <w:rPr>
          <w:color w:val="000000" w:themeColor="text1"/>
          <w:szCs w:val="28"/>
        </w:rPr>
        <w:t xml:space="preserve"> </w:t>
      </w:r>
      <w:r w:rsidR="00BA57C2" w:rsidRPr="00F55C9D">
        <w:t>Коэффициент</w:t>
      </w:r>
      <w:r w:rsidR="009E5D55">
        <w:t xml:space="preserve"> </w:t>
      </w:r>
      <w:r w:rsidR="00BA57C2" w:rsidRPr="00F55C9D">
        <w:t>перехода</w:t>
      </w:r>
      <w:r w:rsidR="009E5D55">
        <w:t xml:space="preserve"> </w:t>
      </w:r>
      <w:proofErr w:type="spellStart"/>
      <w:r w:rsidR="00BA57C2" w:rsidRPr="00F55C9D">
        <w:rPr>
          <w:i/>
          <w:lang w:val="en-US"/>
        </w:rPr>
        <w:t>k</w:t>
      </w:r>
      <w:r w:rsidR="00BA57C2" w:rsidRPr="00F55C9D">
        <w:rPr>
          <w:i/>
          <w:vertAlign w:val="subscript"/>
          <w:lang w:val="en-US"/>
        </w:rPr>
        <w:t>t</w:t>
      </w:r>
      <w:proofErr w:type="spellEnd"/>
      <w:r w:rsidR="009E5D55">
        <w:t xml:space="preserve"> </w:t>
      </w:r>
      <w:r w:rsidR="00BA57C2" w:rsidRPr="00F55C9D">
        <w:t>от</w:t>
      </w:r>
      <w:r w:rsidR="009E5D55">
        <w:t xml:space="preserve"> </w:t>
      </w:r>
      <w:r w:rsidR="00BA57C2" w:rsidRPr="00F55C9D">
        <w:t>максимального</w:t>
      </w:r>
      <w:r w:rsidR="009E5D55">
        <w:t xml:space="preserve"> </w:t>
      </w:r>
      <w:r w:rsidR="00BA57C2" w:rsidRPr="00F55C9D">
        <w:t>мгновенного</w:t>
      </w:r>
      <w:r w:rsidR="009E5D55">
        <w:t xml:space="preserve"> </w:t>
      </w:r>
      <w:r w:rsidR="00BA57C2" w:rsidRPr="00F55C9D">
        <w:t>расхода</w:t>
      </w:r>
      <w:r w:rsidR="009E5D55">
        <w:t xml:space="preserve"> </w:t>
      </w:r>
      <w:r w:rsidR="00BA57C2" w:rsidRPr="00F55C9D">
        <w:t>воды</w:t>
      </w:r>
      <w:r w:rsidR="009E5D55">
        <w:t xml:space="preserve"> </w:t>
      </w:r>
      <w:r w:rsidR="00BA57C2" w:rsidRPr="00F55C9D">
        <w:t>весеннего</w:t>
      </w:r>
      <w:r w:rsidR="009E5D55">
        <w:t xml:space="preserve"> </w:t>
      </w:r>
      <w:proofErr w:type="gramStart"/>
      <w:r w:rsidR="00BA57C2" w:rsidRPr="00111F7F">
        <w:t>половодья</w:t>
      </w:r>
      <w:r w:rsidR="009E5D55" w:rsidRPr="00111F7F">
        <w:t xml:space="preserve"> </w:t>
      </w:r>
      <w:r w:rsidR="007A0206" w:rsidRPr="00111F7F">
        <w:rPr>
          <w:position w:val="-16"/>
        </w:rPr>
        <w:object w:dxaOrig="340" w:dyaOrig="420" w14:anchorId="0E4EFCD6">
          <v:shape id="_x0000_i1050" type="#_x0000_t75" style="width:15.75pt;height:20.25pt" o:ole="">
            <v:imagedata r:id="rId65" o:title=""/>
          </v:shape>
          <o:OLEObject Type="Embed" ProgID="Equation.3" ShapeID="_x0000_i1050" DrawAspect="Content" ObjectID="_1756195022" r:id="rId66"/>
        </w:object>
      </w:r>
      <w:r w:rsidR="005D4941">
        <w:t xml:space="preserve"> </w:t>
      </w:r>
      <w:r w:rsidR="00BA57C2" w:rsidRPr="00111F7F">
        <w:t>к</w:t>
      </w:r>
      <w:proofErr w:type="gramEnd"/>
      <w:r w:rsidR="009E5D55" w:rsidRPr="00111F7F">
        <w:t xml:space="preserve"> </w:t>
      </w:r>
      <w:r w:rsidR="00BA57C2" w:rsidRPr="00111F7F">
        <w:t>среднесуточному</w:t>
      </w:r>
      <w:r w:rsidR="009E5D55" w:rsidRPr="00111F7F">
        <w:t xml:space="preserve"> </w:t>
      </w:r>
      <w:proofErr w:type="spellStart"/>
      <w:r w:rsidR="00BA57C2" w:rsidRPr="00111F7F">
        <w:rPr>
          <w:i/>
          <w:lang w:val="en-US"/>
        </w:rPr>
        <w:t>Q</w:t>
      </w:r>
      <w:r w:rsidR="00BA57C2" w:rsidRPr="00111F7F">
        <w:rPr>
          <w:vertAlign w:val="subscript"/>
          <w:lang w:val="en-US"/>
        </w:rPr>
        <w:t>p</w:t>
      </w:r>
      <w:proofErr w:type="spellEnd"/>
      <w:r w:rsidR="009E5D55">
        <w:t xml:space="preserve"> </w:t>
      </w:r>
      <w:r w:rsidR="00BA57C2" w:rsidRPr="00F55C9D">
        <w:t>устанавливают</w:t>
      </w:r>
      <w:r w:rsidR="009E5D55">
        <w:t xml:space="preserve"> </w:t>
      </w:r>
      <w:r w:rsidR="00BA57C2" w:rsidRPr="00F55C9D">
        <w:t>по</w:t>
      </w:r>
      <w:r w:rsidR="009E5D55">
        <w:t xml:space="preserve"> </w:t>
      </w:r>
      <w:r w:rsidR="00BA57C2" w:rsidRPr="00F55C9D">
        <w:t>рекам-аналогам.</w:t>
      </w:r>
      <w:r w:rsidR="009E5D55">
        <w:t xml:space="preserve"> </w:t>
      </w:r>
      <w:r w:rsidR="00BA57C2" w:rsidRPr="00F55C9D">
        <w:t>При</w:t>
      </w:r>
      <w:r w:rsidR="009E5D55">
        <w:t xml:space="preserve"> </w:t>
      </w:r>
      <w:r w:rsidR="00BA57C2" w:rsidRPr="00F55C9D">
        <w:t>их</w:t>
      </w:r>
      <w:r w:rsidR="009E5D55">
        <w:t xml:space="preserve"> </w:t>
      </w:r>
      <w:r w:rsidR="00BA57C2" w:rsidRPr="00F55C9D">
        <w:t>отсутствии</w:t>
      </w:r>
      <w:r w:rsidR="009E5D55">
        <w:t xml:space="preserve"> </w:t>
      </w:r>
      <w:r w:rsidR="00BA57C2" w:rsidRPr="00F55C9D">
        <w:t>для</w:t>
      </w:r>
      <w:r w:rsidR="009E5D55">
        <w:t xml:space="preserve"> </w:t>
      </w:r>
      <w:r w:rsidR="00BA57C2" w:rsidRPr="00F55C9D">
        <w:t>равнинных</w:t>
      </w:r>
      <w:r w:rsidR="009E5D55">
        <w:t xml:space="preserve"> </w:t>
      </w:r>
      <w:r w:rsidR="00BA57C2" w:rsidRPr="00F55C9D">
        <w:t>рек</w:t>
      </w:r>
      <w:r w:rsidR="009E5D55">
        <w:t xml:space="preserve"> </w:t>
      </w:r>
      <w:r w:rsidR="00BA57C2" w:rsidRPr="00F55C9D">
        <w:t>определение</w:t>
      </w:r>
      <w:r w:rsidR="009E5D55">
        <w:t xml:space="preserve"> </w:t>
      </w:r>
      <w:r w:rsidR="00BA57C2" w:rsidRPr="00F55C9D">
        <w:t>коэффициента</w:t>
      </w:r>
      <w:r w:rsidR="009E5D55">
        <w:t xml:space="preserve"> </w:t>
      </w:r>
      <w:proofErr w:type="spellStart"/>
      <w:r w:rsidR="00BA57C2" w:rsidRPr="00F55C9D">
        <w:rPr>
          <w:i/>
          <w:lang w:val="en-US"/>
        </w:rPr>
        <w:t>k</w:t>
      </w:r>
      <w:r w:rsidR="00BA57C2" w:rsidRPr="00F55C9D">
        <w:rPr>
          <w:i/>
          <w:vertAlign w:val="subscript"/>
          <w:lang w:val="en-US"/>
        </w:rPr>
        <w:t>t</w:t>
      </w:r>
      <w:proofErr w:type="spellEnd"/>
      <w:r w:rsidR="009E5D55">
        <w:rPr>
          <w:i/>
          <w:vertAlign w:val="subscript"/>
        </w:rPr>
        <w:t xml:space="preserve"> </w:t>
      </w:r>
      <w:r w:rsidR="00BA57C2" w:rsidRPr="00F55C9D">
        <w:t>осуществляют</w:t>
      </w:r>
      <w:r w:rsidR="009E5D55">
        <w:t xml:space="preserve"> </w:t>
      </w:r>
      <w:r w:rsidR="00BA57C2" w:rsidRPr="00F55C9D">
        <w:t>по</w:t>
      </w:r>
      <w:r w:rsidR="009E5D55">
        <w:t xml:space="preserve"> </w:t>
      </w:r>
      <w:r w:rsidR="00BA57C2" w:rsidRPr="00F55C9D">
        <w:t>региональным</w:t>
      </w:r>
      <w:r w:rsidR="009E5D55">
        <w:t xml:space="preserve"> </w:t>
      </w:r>
      <w:r w:rsidR="00BA57C2" w:rsidRPr="00F55C9D">
        <w:t>зависимостям</w:t>
      </w:r>
      <w:r w:rsidR="009E5D55">
        <w:t xml:space="preserve"> </w:t>
      </w:r>
      <w:r w:rsidR="00BA57C2" w:rsidRPr="00F55C9D">
        <w:t>от</w:t>
      </w:r>
      <w:r w:rsidR="009E5D55">
        <w:t xml:space="preserve"> </w:t>
      </w:r>
      <w:r w:rsidR="00BA57C2" w:rsidRPr="00F55C9D">
        <w:t>площади</w:t>
      </w:r>
      <w:r w:rsidR="009E5D55">
        <w:t xml:space="preserve"> </w:t>
      </w:r>
      <w:r w:rsidR="00BA57C2" w:rsidRPr="00F55C9D">
        <w:t>водосбора.</w:t>
      </w:r>
    </w:p>
    <w:p w14:paraId="13699568" w14:textId="77777777" w:rsidR="00BA57C2"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7</w:t>
      </w:r>
      <w:r w:rsidR="009F7D98">
        <w:rPr>
          <w:color w:val="000000" w:themeColor="text1"/>
          <w:szCs w:val="28"/>
        </w:rPr>
        <w:t>.3</w:t>
      </w:r>
      <w:r w:rsidR="006B37FC">
        <w:rPr>
          <w:color w:val="000000" w:themeColor="text1"/>
          <w:szCs w:val="28"/>
        </w:rPr>
        <w:t xml:space="preserve"> </w:t>
      </w:r>
      <w:r w:rsidR="00BA57C2" w:rsidRPr="00F55C9D">
        <w:t>Одновершинный</w:t>
      </w:r>
      <w:r w:rsidR="009E5D55">
        <w:t xml:space="preserve"> </w:t>
      </w:r>
      <w:r w:rsidR="00BA57C2" w:rsidRPr="00F55C9D">
        <w:t>гидрограф</w:t>
      </w:r>
      <w:r w:rsidR="009E5D55">
        <w:t xml:space="preserve"> </w:t>
      </w:r>
      <w:r w:rsidR="00BA57C2" w:rsidRPr="00F55C9D">
        <w:t>стока</w:t>
      </w:r>
      <w:r w:rsidR="009E5D55">
        <w:t xml:space="preserve"> </w:t>
      </w:r>
      <w:r w:rsidR="00BA57C2" w:rsidRPr="00F55C9D">
        <w:t>воды</w:t>
      </w:r>
      <w:r w:rsidR="009E5D55">
        <w:t xml:space="preserve"> </w:t>
      </w:r>
      <w:r w:rsidR="00BA57C2" w:rsidRPr="00F55C9D">
        <w:t>весеннего</w:t>
      </w:r>
      <w:r w:rsidR="009E5D55">
        <w:t xml:space="preserve"> </w:t>
      </w:r>
      <w:r w:rsidR="00BA57C2" w:rsidRPr="00F55C9D">
        <w:t>половодья</w:t>
      </w:r>
      <w:r w:rsidR="009E5D55">
        <w:t xml:space="preserve"> </w:t>
      </w:r>
      <w:r w:rsidR="00BA57C2" w:rsidRPr="00F55C9D">
        <w:t>(дождевого</w:t>
      </w:r>
      <w:r w:rsidR="009E5D55">
        <w:t xml:space="preserve"> </w:t>
      </w:r>
      <w:r w:rsidR="00BA57C2" w:rsidRPr="00F55C9D">
        <w:t>паводка)</w:t>
      </w:r>
      <w:r w:rsidR="009E5D55">
        <w:t xml:space="preserve"> </w:t>
      </w:r>
      <w:r w:rsidR="00BA57C2" w:rsidRPr="00F55C9D">
        <w:t>рассчитывают</w:t>
      </w:r>
      <w:r w:rsidR="009E5D55">
        <w:t xml:space="preserve"> </w:t>
      </w:r>
      <w:r w:rsidR="00BA57C2" w:rsidRPr="00F55C9D">
        <w:t>согласно</w:t>
      </w:r>
      <w:r w:rsidR="009E5D55">
        <w:t xml:space="preserve"> </w:t>
      </w:r>
      <w:r w:rsidR="00BA57C2" w:rsidRPr="00F55C9D">
        <w:t>таблиц</w:t>
      </w:r>
      <w:r w:rsidR="00EB147E">
        <w:t>е</w:t>
      </w:r>
      <w:r w:rsidR="009E5D55">
        <w:t xml:space="preserve"> </w:t>
      </w:r>
      <w:r w:rsidR="002A2AE6" w:rsidRPr="00F55C9D">
        <w:t>В</w:t>
      </w:r>
      <w:r w:rsidR="00BA57C2" w:rsidRPr="00F55C9D">
        <w:t>.</w:t>
      </w:r>
      <w:r w:rsidR="002A2AE6" w:rsidRPr="00F55C9D">
        <w:t>8</w:t>
      </w:r>
      <w:r w:rsidR="00BA57C2" w:rsidRPr="00F55C9D">
        <w:t>,</w:t>
      </w:r>
      <w:r w:rsidR="009E5D55">
        <w:t xml:space="preserve"> </w:t>
      </w:r>
      <w:r w:rsidR="00BA57C2" w:rsidRPr="00F55C9D">
        <w:t>по</w:t>
      </w:r>
      <w:r w:rsidR="009E5D55">
        <w:t xml:space="preserve"> </w:t>
      </w:r>
      <w:r w:rsidR="00BA57C2" w:rsidRPr="00F55C9D">
        <w:t>значению</w:t>
      </w:r>
      <w:r w:rsidR="009E5D55">
        <w:t xml:space="preserve"> </w:t>
      </w:r>
      <w:r w:rsidR="00BA57C2" w:rsidRPr="00F55C9D">
        <w:t>коэффициента</w:t>
      </w:r>
      <w:r w:rsidR="009E5D55">
        <w:t xml:space="preserve"> </w:t>
      </w:r>
      <w:r w:rsidR="00BA57C2" w:rsidRPr="00F55C9D">
        <w:t>несимметричности</w:t>
      </w:r>
      <w:r w:rsidR="009E5D55">
        <w:t xml:space="preserve"> </w:t>
      </w:r>
      <w:proofErr w:type="spellStart"/>
      <w:r w:rsidR="00BA57C2" w:rsidRPr="00F55C9D">
        <w:rPr>
          <w:i/>
          <w:lang w:val="en-US"/>
        </w:rPr>
        <w:t>k</w:t>
      </w:r>
      <w:r w:rsidR="00BA57C2" w:rsidRPr="00F55C9D">
        <w:rPr>
          <w:i/>
          <w:vertAlign w:val="subscript"/>
          <w:lang w:val="en-US"/>
        </w:rPr>
        <w:t>s</w:t>
      </w:r>
      <w:proofErr w:type="spellEnd"/>
      <w:r w:rsidR="00BA57C2" w:rsidRPr="00F55C9D">
        <w:t>,</w:t>
      </w:r>
      <w:r w:rsidR="009E5D55">
        <w:t xml:space="preserve"> </w:t>
      </w:r>
      <w:r w:rsidR="00BA57C2" w:rsidRPr="00F55C9D">
        <w:t>определяемого</w:t>
      </w:r>
      <w:r w:rsidR="009E5D55">
        <w:t xml:space="preserve"> </w:t>
      </w:r>
      <w:r w:rsidR="00BA57C2" w:rsidRPr="00F55C9D">
        <w:t>по</w:t>
      </w:r>
      <w:r w:rsidR="009E5D55">
        <w:t xml:space="preserve"> </w:t>
      </w:r>
      <w:r w:rsidR="00BA57C2" w:rsidRPr="00F55C9D">
        <w:t>формуле</w:t>
      </w:r>
      <w:r w:rsidR="009E5D55">
        <w:t xml:space="preserve"> </w:t>
      </w:r>
      <w:r w:rsidR="00BA57C2" w:rsidRPr="00F55C9D">
        <w:t>(5.</w:t>
      </w:r>
      <w:r w:rsidR="003D4E47" w:rsidRPr="00F55C9D">
        <w:t>5</w:t>
      </w:r>
      <w:r w:rsidR="003D4E47">
        <w:t>2</w:t>
      </w:r>
      <w:r w:rsidR="00BA57C2" w:rsidRPr="00F55C9D">
        <w:t>)</w:t>
      </w:r>
      <w:r w:rsidR="00146C3D">
        <w:t>,</w:t>
      </w:r>
      <w:r w:rsidR="009E5D55">
        <w:t xml:space="preserve"> </w:t>
      </w:r>
      <w:r w:rsidR="00BA57C2" w:rsidRPr="00F55C9D">
        <w:t>по</w:t>
      </w:r>
      <w:r w:rsidR="009E5D55">
        <w:t xml:space="preserve"> </w:t>
      </w:r>
      <w:r w:rsidR="00BA57C2" w:rsidRPr="00F55C9D">
        <w:t>данным</w:t>
      </w:r>
      <w:r w:rsidR="009E5D55">
        <w:t xml:space="preserve"> </w:t>
      </w:r>
      <w:r w:rsidR="00BA57C2" w:rsidRPr="00F55C9D">
        <w:t>рек-аналогов</w:t>
      </w:r>
      <w:r w:rsidR="009E5D55">
        <w:t xml:space="preserve"> </w:t>
      </w:r>
      <w:r w:rsidR="00BA57C2" w:rsidRPr="00F55C9D">
        <w:t>или</w:t>
      </w:r>
      <w:r w:rsidR="009E5D55">
        <w:t xml:space="preserve"> </w:t>
      </w:r>
      <w:r w:rsidR="00BA57C2" w:rsidRPr="00F55C9D">
        <w:t>по</w:t>
      </w:r>
      <w:r w:rsidR="009E5D55">
        <w:t xml:space="preserve"> </w:t>
      </w:r>
      <w:r w:rsidR="00BA57C2" w:rsidRPr="00F55C9D">
        <w:t>значению</w:t>
      </w:r>
      <w:r w:rsidR="009E5D55">
        <w:t xml:space="preserve"> </w:t>
      </w:r>
      <w:r w:rsidR="00BA57C2" w:rsidRPr="00F55C9D">
        <w:t>коэффициента</w:t>
      </w:r>
      <w:r w:rsidR="009E5D55">
        <w:t xml:space="preserve"> </w:t>
      </w:r>
      <w:r w:rsidR="00BA57C2" w:rsidRPr="00F55C9D">
        <w:t>формы</w:t>
      </w:r>
      <w:r w:rsidR="009E5D55">
        <w:t xml:space="preserve"> </w:t>
      </w:r>
      <w:r w:rsidR="00BA57C2" w:rsidRPr="00F55C9D">
        <w:t>гидрографа</w:t>
      </w:r>
      <w:r w:rsidR="009E5D55">
        <w:t xml:space="preserve"> </w:t>
      </w:r>
      <w:r w:rsidR="00BA57C2" w:rsidRPr="007A0206">
        <w:rPr>
          <w:lang w:val="en-US"/>
        </w:rPr>
        <w:t>λ</w:t>
      </w:r>
      <w:r w:rsidR="00BA57C2" w:rsidRPr="00F55C9D">
        <w:t>,</w:t>
      </w:r>
      <w:r w:rsidR="009E5D55">
        <w:t xml:space="preserve"> </w:t>
      </w:r>
      <w:r w:rsidR="00BA57C2" w:rsidRPr="00F55C9D">
        <w:t>определяемого</w:t>
      </w:r>
      <w:r w:rsidR="009E5D55">
        <w:t xml:space="preserve"> </w:t>
      </w:r>
      <w:r w:rsidR="00BA57C2" w:rsidRPr="00F55C9D">
        <w:t>по</w:t>
      </w:r>
      <w:r w:rsidR="009E5D55">
        <w:t xml:space="preserve"> </w:t>
      </w:r>
      <w:r w:rsidR="00693BD0">
        <w:t>формуле</w:t>
      </w:r>
    </w:p>
    <w:p w14:paraId="54956B74" w14:textId="77777777" w:rsidR="00693BD0" w:rsidRPr="00693BD0" w:rsidRDefault="00B20D04" w:rsidP="0007021C">
      <w:pPr>
        <w:spacing w:line="240" w:lineRule="auto"/>
        <w:ind w:firstLine="0"/>
        <w:jc w:val="right"/>
        <w:rPr>
          <w:szCs w:val="28"/>
        </w:rPr>
      </w:pPr>
      <m:oMath>
        <m:r>
          <m:rPr>
            <m:sty m:val="p"/>
          </m:rPr>
          <w:rPr>
            <w:rFonts w:ascii="Cambria Math"/>
            <w:sz w:val="30"/>
            <w:szCs w:val="30"/>
            <w:lang w:val="en-US"/>
          </w:rPr>
          <m:t>λ</m:t>
        </m:r>
        <m:r>
          <w:rPr>
            <w:rFonts w:ascii="Cambria Math"/>
            <w:sz w:val="30"/>
            <w:szCs w:val="30"/>
          </w:rPr>
          <m:t>=</m:t>
        </m:r>
        <m:r>
          <m:rPr>
            <m:nor/>
          </m:rPr>
          <w:rPr>
            <w:rFonts w:ascii="Cambria Math"/>
            <w:i/>
            <w:iCs/>
            <w:sz w:val="30"/>
            <w:szCs w:val="30"/>
            <w:lang w:val="en-US"/>
          </w:rPr>
          <m:t>q</m:t>
        </m:r>
        <m:sSub>
          <m:sSubPr>
            <m:ctrlPr>
              <w:rPr>
                <w:rFonts w:ascii="Cambria Math" w:hAnsi="Cambria Math"/>
                <w:i/>
                <w:iCs/>
                <w:sz w:val="30"/>
                <w:szCs w:val="30"/>
                <w:lang w:val="en-US"/>
              </w:rPr>
            </m:ctrlPr>
          </m:sSubPr>
          <m:e>
            <m:r>
              <m:rPr>
                <m:nor/>
              </m:rPr>
              <w:rPr>
                <w:rFonts w:ascii="Cambria Math"/>
                <w:i/>
                <w:iCs/>
                <w:sz w:val="30"/>
                <w:szCs w:val="30"/>
                <w:lang w:val="en-US"/>
              </w:rPr>
              <m:t>t</m:t>
            </m:r>
          </m:e>
          <m:sub>
            <m:r>
              <m:rPr>
                <m:sty m:val="p"/>
              </m:rPr>
              <w:rPr>
                <w:rFonts w:ascii="Cambria Math"/>
                <w:sz w:val="30"/>
                <w:szCs w:val="30"/>
              </w:rPr>
              <m:t>П</m:t>
            </m:r>
          </m:sub>
        </m:sSub>
        <m:r>
          <w:rPr>
            <w:rFonts w:ascii="Cambria Math"/>
            <w:sz w:val="30"/>
            <w:szCs w:val="30"/>
          </w:rPr>
          <m:t>/0,0116</m:t>
        </m:r>
        <m:r>
          <w:rPr>
            <w:rFonts w:ascii="Cambria Math"/>
            <w:sz w:val="30"/>
            <w:szCs w:val="30"/>
          </w:rPr>
          <m:t>h</m:t>
        </m:r>
      </m:oMath>
      <w:r w:rsidR="00693BD0">
        <w:rPr>
          <w:szCs w:val="28"/>
        </w:rPr>
        <w:t xml:space="preserve">.  </w:t>
      </w:r>
      <w:r w:rsidR="006B2B73">
        <w:rPr>
          <w:szCs w:val="28"/>
        </w:rPr>
        <w:t xml:space="preserve">                 </w:t>
      </w:r>
      <w:r w:rsidR="00693BD0">
        <w:rPr>
          <w:szCs w:val="28"/>
        </w:rPr>
        <w:t xml:space="preserve"> </w:t>
      </w:r>
      <w:r w:rsidR="00444A20">
        <w:rPr>
          <w:szCs w:val="28"/>
        </w:rPr>
        <w:t xml:space="preserve">                         </w:t>
      </w:r>
      <w:r w:rsidR="00693BD0" w:rsidRPr="00693BD0">
        <w:rPr>
          <w:szCs w:val="28"/>
        </w:rPr>
        <w:t>(7.36)</w:t>
      </w:r>
    </w:p>
    <w:p w14:paraId="03483595" w14:textId="77777777" w:rsidR="00C00351" w:rsidRPr="00693BD0" w:rsidRDefault="00C9646A" w:rsidP="0007021C">
      <w:pPr>
        <w:spacing w:line="240" w:lineRule="auto"/>
        <w:ind w:firstLine="567"/>
        <w:rPr>
          <w:rFonts w:eastAsia="Times New Roman"/>
          <w:i/>
        </w:rPr>
      </w:pPr>
      <w:r w:rsidRPr="00F55C9D">
        <w:rPr>
          <w:rFonts w:eastAsia="Times New Roman"/>
        </w:rPr>
        <w:t>Ординаты</w:t>
      </w:r>
      <w:r w:rsidR="009E5D55">
        <w:rPr>
          <w:rFonts w:eastAsia="Times New Roman"/>
        </w:rPr>
        <w:t xml:space="preserve"> </w:t>
      </w:r>
      <w:r w:rsidRPr="00F55C9D">
        <w:rPr>
          <w:rFonts w:eastAsia="Times New Roman"/>
        </w:rPr>
        <w:t>расчетного</w:t>
      </w:r>
      <w:r w:rsidR="009E5D55">
        <w:rPr>
          <w:rFonts w:eastAsia="Times New Roman"/>
        </w:rPr>
        <w:t xml:space="preserve"> </w:t>
      </w:r>
      <w:r w:rsidRPr="00F55C9D">
        <w:rPr>
          <w:rFonts w:eastAsia="Times New Roman"/>
        </w:rPr>
        <w:t>гидрографа</w:t>
      </w:r>
      <w:r w:rsidR="009E5D55">
        <w:rPr>
          <w:rFonts w:eastAsia="Times New Roman"/>
        </w:rPr>
        <w:t xml:space="preserve"> </w:t>
      </w:r>
      <w:r w:rsidRPr="00F55C9D">
        <w:rPr>
          <w:rFonts w:eastAsia="Times New Roman"/>
        </w:rPr>
        <w:t>определяют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формуле</w:t>
      </w:r>
    </w:p>
    <w:p w14:paraId="043C52F3" w14:textId="77777777" w:rsidR="00FD34AE" w:rsidRPr="00565E5E"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lang w:val="en-US"/>
              </w:rPr>
              <m:t>i</m:t>
            </m:r>
          </m:sub>
        </m:sSub>
        <m:r>
          <w:rPr>
            <w:rFonts w:ascii="Cambria Math"/>
            <w:sz w:val="30"/>
            <w:szCs w:val="30"/>
          </w:rPr>
          <m:t>=</m:t>
        </m:r>
        <m:r>
          <w:rPr>
            <w:rFonts w:ascii="Cambria Math"/>
            <w:sz w:val="30"/>
            <w:szCs w:val="30"/>
            <w:lang w:val="en-US"/>
          </w:rPr>
          <m:t>y</m:t>
        </m:r>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rPr>
              <m:t>р</m:t>
            </m:r>
          </m:sub>
        </m:sSub>
      </m:oMath>
      <w:r w:rsidR="00FD34AE" w:rsidRPr="00565E5E">
        <w:rPr>
          <w:szCs w:val="28"/>
        </w:rPr>
        <w:t xml:space="preserve">,             </w:t>
      </w:r>
      <w:r w:rsidR="006B2B73">
        <w:rPr>
          <w:szCs w:val="28"/>
        </w:rPr>
        <w:t xml:space="preserve">                      </w:t>
      </w:r>
      <w:r w:rsidR="00FD34AE" w:rsidRPr="00565E5E">
        <w:rPr>
          <w:szCs w:val="28"/>
        </w:rPr>
        <w:t xml:space="preserve">                 (7.37)</w:t>
      </w:r>
    </w:p>
    <w:p w14:paraId="1946E223" w14:textId="77777777" w:rsidR="00BC1F12" w:rsidRPr="00693BD0" w:rsidRDefault="00BA57C2" w:rsidP="0007021C">
      <w:pPr>
        <w:spacing w:line="240" w:lineRule="auto"/>
        <w:ind w:firstLine="567"/>
        <w:rPr>
          <w:rFonts w:eastAsia="Times New Roman"/>
        </w:rPr>
      </w:pPr>
      <w:r w:rsidRPr="00565E5E">
        <w:rPr>
          <w:rFonts w:eastAsia="Times New Roman"/>
        </w:rPr>
        <w:t>а</w:t>
      </w:r>
      <w:r w:rsidR="00C9646A" w:rsidRPr="00565E5E">
        <w:rPr>
          <w:rFonts w:eastAsia="Times New Roman"/>
        </w:rPr>
        <w:t>бсциссы</w:t>
      </w:r>
      <w:r w:rsidR="009E5D55" w:rsidRPr="00565E5E">
        <w:rPr>
          <w:rFonts w:eastAsia="Times New Roman"/>
        </w:rPr>
        <w:t xml:space="preserve"> </w:t>
      </w:r>
      <w:r w:rsidR="00146C3D" w:rsidRPr="00565E5E">
        <w:rPr>
          <w:rFonts w:eastAsia="Times New Roman"/>
        </w:rPr>
        <w:t>–</w:t>
      </w:r>
      <w:r w:rsidR="009E5D55" w:rsidRPr="00565E5E">
        <w:rPr>
          <w:rFonts w:eastAsia="Times New Roman"/>
        </w:rPr>
        <w:t xml:space="preserve"> </w:t>
      </w:r>
      <w:r w:rsidR="00C9646A" w:rsidRPr="00565E5E">
        <w:rPr>
          <w:rFonts w:eastAsia="Times New Roman"/>
        </w:rPr>
        <w:t>по</w:t>
      </w:r>
      <w:r w:rsidR="009E5D55" w:rsidRPr="00565E5E">
        <w:rPr>
          <w:rFonts w:eastAsia="Times New Roman"/>
        </w:rPr>
        <w:t xml:space="preserve"> </w:t>
      </w:r>
      <w:r w:rsidR="00C9646A" w:rsidRPr="00565E5E">
        <w:rPr>
          <w:rFonts w:eastAsia="Times New Roman"/>
        </w:rPr>
        <w:t>формуле</w:t>
      </w:r>
    </w:p>
    <w:p w14:paraId="4F5E297A" w14:textId="77777777" w:rsidR="00FD34AE" w:rsidRPr="00693BD0"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hAnsi="Cambria Math"/>
                <w:sz w:val="30"/>
                <w:szCs w:val="30"/>
                <w:lang w:val="en-US"/>
              </w:rPr>
              <m:t>t</m:t>
            </m:r>
          </m:e>
          <m:sub>
            <m:r>
              <w:rPr>
                <w:rFonts w:ascii="Cambria Math" w:hAnsi="Cambria Math"/>
                <w:sz w:val="30"/>
                <w:szCs w:val="30"/>
                <w:lang w:val="en-US"/>
              </w:rPr>
              <m:t>i</m:t>
            </m:r>
          </m:sub>
        </m:sSub>
        <m:r>
          <w:rPr>
            <w:rFonts w:ascii="Cambria Math" w:hAnsi="Cambria Math"/>
            <w:sz w:val="30"/>
            <w:szCs w:val="30"/>
          </w:rPr>
          <m:t>=</m:t>
        </m:r>
        <m:r>
          <m:rPr>
            <m:nor/>
          </m:rPr>
          <w:rPr>
            <w:i/>
            <w:iCs/>
            <w:sz w:val="30"/>
            <w:szCs w:val="30"/>
            <w:lang w:val="en-US"/>
          </w:rPr>
          <m:t>x</m:t>
        </m:r>
        <m:sSub>
          <m:sSubPr>
            <m:ctrlPr>
              <w:rPr>
                <w:rFonts w:ascii="Cambria Math" w:hAnsi="Cambria Math"/>
                <w:i/>
                <w:iCs/>
                <w:sz w:val="30"/>
                <w:szCs w:val="30"/>
                <w:lang w:val="en-US"/>
              </w:rPr>
            </m:ctrlPr>
          </m:sSubPr>
          <m:e>
            <m:r>
              <m:rPr>
                <m:nor/>
              </m:rPr>
              <w:rPr>
                <w:i/>
                <w:iCs/>
                <w:sz w:val="30"/>
                <w:szCs w:val="30"/>
                <w:lang w:val="en-US"/>
              </w:rPr>
              <m:t>t</m:t>
            </m:r>
          </m:e>
          <m:sub>
            <m:r>
              <w:rPr>
                <w:rFonts w:ascii="Cambria Math" w:hAnsi="Cambria Math"/>
                <w:sz w:val="30"/>
                <w:szCs w:val="30"/>
              </w:rPr>
              <m:t>П</m:t>
            </m:r>
          </m:sub>
        </m:sSub>
      </m:oMath>
      <w:r w:rsidR="00FD34AE" w:rsidRPr="00693BD0">
        <w:rPr>
          <w:szCs w:val="28"/>
        </w:rPr>
        <w:t>,</w:t>
      </w:r>
      <w:r w:rsidR="00FD34AE">
        <w:rPr>
          <w:szCs w:val="28"/>
        </w:rPr>
        <w:t xml:space="preserve">         </w:t>
      </w:r>
      <w:r w:rsidR="006B2B73">
        <w:rPr>
          <w:szCs w:val="28"/>
        </w:rPr>
        <w:t xml:space="preserve">                      </w:t>
      </w:r>
      <w:r w:rsidR="00FD34AE">
        <w:rPr>
          <w:szCs w:val="28"/>
        </w:rPr>
        <w:t xml:space="preserve">                      </w:t>
      </w:r>
      <w:r w:rsidR="00FD34AE" w:rsidRPr="00693BD0">
        <w:rPr>
          <w:szCs w:val="28"/>
        </w:rPr>
        <w:t>(7.38)</w:t>
      </w:r>
    </w:p>
    <w:p w14:paraId="6A6A16EE" w14:textId="77777777" w:rsidR="00C9646A" w:rsidRPr="00565E5E" w:rsidRDefault="00BC1F12" w:rsidP="0007021C">
      <w:pPr>
        <w:spacing w:line="240" w:lineRule="auto"/>
        <w:ind w:left="1418" w:hanging="1418"/>
        <w:rPr>
          <w:rFonts w:eastAsia="Times New Roman"/>
        </w:rPr>
      </w:pPr>
      <w:r w:rsidRPr="00F55C9D">
        <w:rPr>
          <w:rFonts w:eastAsia="Times New Roman"/>
        </w:rPr>
        <w:t>г</w:t>
      </w:r>
      <w:r w:rsidR="00C9646A" w:rsidRPr="00F55C9D">
        <w:rPr>
          <w:rFonts w:eastAsia="Times New Roman"/>
        </w:rPr>
        <w:t>де</w:t>
      </w:r>
      <w:r w:rsidR="007A0206" w:rsidRPr="007A0206">
        <w:rPr>
          <w:position w:val="-12"/>
        </w:rPr>
        <w:object w:dxaOrig="279" w:dyaOrig="380" w14:anchorId="07465797">
          <v:shape id="_x0000_i1051" type="#_x0000_t75" style="width:17.25pt;height:19.5pt" o:ole="">
            <v:imagedata r:id="rId67" o:title=""/>
          </v:shape>
          <o:OLEObject Type="Embed" ProgID="Equation.3" ShapeID="_x0000_i1051" DrawAspect="Content" ObjectID="_1756195023" r:id="rId68"/>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продолжительность</w:t>
      </w:r>
      <w:r w:rsidR="009E5D55">
        <w:rPr>
          <w:rFonts w:eastAsia="Times New Roman"/>
        </w:rPr>
        <w:t xml:space="preserve"> </w:t>
      </w:r>
      <w:r w:rsidR="00C9646A" w:rsidRPr="00F55C9D">
        <w:rPr>
          <w:rFonts w:eastAsia="Times New Roman"/>
        </w:rPr>
        <w:t>подъема</w:t>
      </w:r>
      <w:r w:rsidR="009E5D55">
        <w:rPr>
          <w:rFonts w:eastAsia="Times New Roman"/>
        </w:rPr>
        <w:t xml:space="preserve"> </w:t>
      </w:r>
      <w:r w:rsidR="00C9646A" w:rsidRPr="00F55C9D">
        <w:rPr>
          <w:rFonts w:eastAsia="Times New Roman"/>
        </w:rPr>
        <w:t>весеннего</w:t>
      </w:r>
      <w:r w:rsidR="009E5D55">
        <w:rPr>
          <w:rFonts w:eastAsia="Times New Roman"/>
        </w:rPr>
        <w:t xml:space="preserve"> </w:t>
      </w:r>
      <w:r w:rsidR="00C9646A" w:rsidRPr="00F55C9D">
        <w:rPr>
          <w:rFonts w:eastAsia="Times New Roman"/>
        </w:rPr>
        <w:t>половодья</w:t>
      </w:r>
      <w:r w:rsidR="009E5D55">
        <w:rPr>
          <w:rFonts w:eastAsia="Times New Roman"/>
        </w:rPr>
        <w:t xml:space="preserve"> </w:t>
      </w:r>
      <w:r w:rsidR="00C9646A" w:rsidRPr="00F55C9D">
        <w:rPr>
          <w:rFonts w:eastAsia="Times New Roman"/>
        </w:rPr>
        <w:t>(дождевого</w:t>
      </w:r>
      <w:r w:rsidR="009E5D55">
        <w:rPr>
          <w:rFonts w:eastAsia="Times New Roman"/>
        </w:rPr>
        <w:t xml:space="preserve"> </w:t>
      </w:r>
      <w:r w:rsidR="00C9646A" w:rsidRPr="00F55C9D">
        <w:rPr>
          <w:rFonts w:eastAsia="Times New Roman"/>
        </w:rPr>
        <w:t>паводка),</w:t>
      </w:r>
      <w:r w:rsidR="009E5D55">
        <w:rPr>
          <w:rFonts w:eastAsia="Times New Roman"/>
        </w:rPr>
        <w:t xml:space="preserve"> </w:t>
      </w:r>
      <w:r w:rsidR="00C9646A" w:rsidRPr="00565E5E">
        <w:rPr>
          <w:rFonts w:eastAsia="Times New Roman"/>
        </w:rPr>
        <w:t>определяемая</w:t>
      </w:r>
      <w:r w:rsidR="009E5D55" w:rsidRPr="00565E5E">
        <w:rPr>
          <w:rFonts w:eastAsia="Times New Roman"/>
        </w:rPr>
        <w:t xml:space="preserve"> </w:t>
      </w:r>
      <w:r w:rsidR="00C9646A" w:rsidRPr="00565E5E">
        <w:rPr>
          <w:rFonts w:eastAsia="Times New Roman"/>
        </w:rPr>
        <w:t>по</w:t>
      </w:r>
      <w:r w:rsidR="009E5D55" w:rsidRPr="00565E5E">
        <w:rPr>
          <w:rFonts w:eastAsia="Times New Roman"/>
        </w:rPr>
        <w:t xml:space="preserve"> </w:t>
      </w:r>
      <w:r w:rsidR="00C9646A" w:rsidRPr="00565E5E">
        <w:rPr>
          <w:rFonts w:eastAsia="Times New Roman"/>
        </w:rPr>
        <w:t>формуле</w:t>
      </w:r>
    </w:p>
    <w:p w14:paraId="02FE964F" w14:textId="77777777" w:rsidR="00FD34AE" w:rsidRPr="00565E5E"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hAnsi="Cambria Math"/>
                <w:sz w:val="30"/>
                <w:szCs w:val="30"/>
                <w:lang w:val="en-US"/>
              </w:rPr>
              <m:t>t</m:t>
            </m:r>
          </m:e>
          <m:sub>
            <m:r>
              <w:rPr>
                <w:rFonts w:ascii="Cambria Math" w:hAnsi="Cambria Math"/>
                <w:sz w:val="30"/>
                <w:szCs w:val="30"/>
              </w:rPr>
              <m:t>П</m:t>
            </m:r>
          </m:sub>
        </m:sSub>
        <m:r>
          <w:rPr>
            <w:rFonts w:ascii="Cambria Math" w:hAnsi="Cambria Math"/>
            <w:sz w:val="30"/>
            <w:szCs w:val="30"/>
          </w:rPr>
          <m:t>=0,0116</m:t>
        </m:r>
        <m:r>
          <m:rPr>
            <m:sty m:val="p"/>
          </m:rPr>
          <w:rPr>
            <w:rFonts w:ascii="Cambria Math" w:hAnsi="Cambria Math"/>
            <w:sz w:val="30"/>
            <w:szCs w:val="30"/>
            <w:lang w:val="en-US"/>
          </w:rPr>
          <m:t>λ</m:t>
        </m:r>
        <m:sSub>
          <m:sSubPr>
            <m:ctrlPr>
              <w:rPr>
                <w:rFonts w:ascii="Cambria Math" w:hAnsi="Cambria Math"/>
                <w:i/>
                <w:sz w:val="30"/>
                <w:szCs w:val="30"/>
                <w:lang w:val="en-US"/>
              </w:rPr>
            </m:ctrlPr>
          </m:sSubPr>
          <m:e>
            <m:r>
              <w:rPr>
                <w:rFonts w:ascii="Cambria Math" w:hAnsi="Cambria Math"/>
                <w:sz w:val="30"/>
                <w:szCs w:val="30"/>
              </w:rPr>
              <m:t>h</m:t>
            </m:r>
          </m:e>
          <m:sub>
            <m:r>
              <m:rPr>
                <m:sty m:val="p"/>
              </m:rPr>
              <w:rPr>
                <w:rFonts w:ascii="Cambria Math" w:hAnsi="Cambria Math"/>
                <w:sz w:val="30"/>
                <w:szCs w:val="30"/>
                <w:lang w:val="en-US"/>
              </w:rPr>
              <m:t>p</m:t>
            </m:r>
          </m:sub>
        </m:sSub>
        <m:r>
          <w:rPr>
            <w:rFonts w:ascii="Cambria Math" w:hAnsi="Cambria Math"/>
            <w:sz w:val="30"/>
            <w:szCs w:val="30"/>
          </w:rPr>
          <m:t>/</m:t>
        </m:r>
        <m:sSub>
          <m:sSubPr>
            <m:ctrlPr>
              <w:rPr>
                <w:rFonts w:ascii="Cambria Math" w:hAnsi="Cambria Math"/>
                <w:i/>
                <w:sz w:val="30"/>
                <w:szCs w:val="30"/>
                <w:lang w:val="en-US"/>
              </w:rPr>
            </m:ctrlPr>
          </m:sSubPr>
          <m:e>
            <m:r>
              <w:rPr>
                <w:rFonts w:ascii="Cambria Math" w:hAnsi="Cambria Math"/>
                <w:sz w:val="30"/>
                <w:szCs w:val="30"/>
                <w:lang w:val="en-US"/>
              </w:rPr>
              <m:t>q</m:t>
            </m:r>
          </m:e>
          <m:sub>
            <m:r>
              <m:rPr>
                <m:sty m:val="p"/>
              </m:rPr>
              <w:rPr>
                <w:rFonts w:ascii="Cambria Math" w:hAnsi="Cambria Math"/>
                <w:sz w:val="30"/>
                <w:szCs w:val="30"/>
                <w:lang w:val="en-US"/>
              </w:rPr>
              <m:t>p</m:t>
            </m:r>
          </m:sub>
        </m:sSub>
      </m:oMath>
      <w:r w:rsidR="00FD34AE" w:rsidRPr="00565E5E">
        <w:rPr>
          <w:szCs w:val="28"/>
        </w:rPr>
        <w:t xml:space="preserve">,     </w:t>
      </w:r>
      <w:r w:rsidR="006B2B73">
        <w:rPr>
          <w:szCs w:val="28"/>
        </w:rPr>
        <w:t xml:space="preserve">               </w:t>
      </w:r>
      <w:r w:rsidR="00FD34AE" w:rsidRPr="00565E5E">
        <w:rPr>
          <w:szCs w:val="28"/>
        </w:rPr>
        <w:t xml:space="preserve">                    (7.39)</w:t>
      </w:r>
    </w:p>
    <w:p w14:paraId="7BD9131C" w14:textId="77777777" w:rsidR="00C9646A" w:rsidRPr="00F55C9D" w:rsidRDefault="00C9646A" w:rsidP="0007021C">
      <w:pPr>
        <w:spacing w:line="240" w:lineRule="auto"/>
        <w:ind w:left="1418" w:hanging="851"/>
        <w:rPr>
          <w:rFonts w:eastAsia="Times New Roman"/>
        </w:rPr>
      </w:pPr>
      <w:r w:rsidRPr="00565E5E">
        <w:rPr>
          <w:rFonts w:eastAsia="Times New Roman"/>
          <w:i/>
        </w:rPr>
        <w:t>х</w:t>
      </w:r>
      <w:r w:rsidRPr="00565E5E">
        <w:rPr>
          <w:rFonts w:eastAsia="Times New Roman"/>
        </w:rPr>
        <w:t>,</w:t>
      </w:r>
      <w:r w:rsidR="009E5D55" w:rsidRPr="00565E5E">
        <w:rPr>
          <w:rFonts w:eastAsia="Times New Roman"/>
        </w:rPr>
        <w:t xml:space="preserve"> </w:t>
      </w:r>
      <w:r w:rsidRPr="00565E5E">
        <w:rPr>
          <w:rFonts w:eastAsia="Times New Roman"/>
          <w:i/>
        </w:rPr>
        <w:t>y</w:t>
      </w:r>
      <w:r w:rsidR="009E5D55" w:rsidRPr="00565E5E">
        <w:rPr>
          <w:rFonts w:eastAsia="Times New Roman"/>
        </w:rPr>
        <w:t xml:space="preserve"> </w:t>
      </w:r>
      <w:r w:rsidR="001340BD" w:rsidRPr="00565E5E">
        <w:rPr>
          <w:rFonts w:eastAsia="Times New Roman"/>
        </w:rPr>
        <w:t>–</w:t>
      </w:r>
      <w:r w:rsidR="009E5D55" w:rsidRPr="00565E5E">
        <w:rPr>
          <w:rFonts w:eastAsia="Times New Roman"/>
        </w:rPr>
        <w:t xml:space="preserve"> </w:t>
      </w:r>
      <w:r w:rsidRPr="00565E5E">
        <w:rPr>
          <w:rFonts w:eastAsia="Times New Roman"/>
        </w:rPr>
        <w:t>относительные</w:t>
      </w:r>
      <w:r w:rsidR="009E5D55" w:rsidRPr="00565E5E">
        <w:rPr>
          <w:rFonts w:eastAsia="Times New Roman"/>
        </w:rPr>
        <w:t xml:space="preserve"> </w:t>
      </w:r>
      <w:r w:rsidRPr="00565E5E">
        <w:rPr>
          <w:rFonts w:eastAsia="Times New Roman"/>
        </w:rPr>
        <w:t>координаты</w:t>
      </w:r>
      <w:r w:rsidR="009E5D55" w:rsidRPr="00565E5E">
        <w:rPr>
          <w:rFonts w:eastAsia="Times New Roman"/>
        </w:rPr>
        <w:t xml:space="preserve"> </w:t>
      </w:r>
      <w:r w:rsidRPr="00565E5E">
        <w:rPr>
          <w:rFonts w:eastAsia="Times New Roman"/>
        </w:rPr>
        <w:t>расчетного</w:t>
      </w:r>
      <w:r w:rsidR="009E5D55">
        <w:rPr>
          <w:rFonts w:eastAsia="Times New Roman"/>
        </w:rPr>
        <w:t xml:space="preserve"> </w:t>
      </w:r>
      <w:r w:rsidRPr="00F55C9D">
        <w:rPr>
          <w:rFonts w:eastAsia="Times New Roman"/>
        </w:rPr>
        <w:t>гидрографа</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определяемые</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таблиц</w:t>
      </w:r>
      <w:r w:rsidR="00FD34AE">
        <w:rPr>
          <w:rFonts w:eastAsia="Times New Roman"/>
        </w:rPr>
        <w:t>е</w:t>
      </w:r>
      <w:r w:rsidR="009E5D55">
        <w:rPr>
          <w:rFonts w:eastAsia="Times New Roman"/>
        </w:rPr>
        <w:t xml:space="preserve"> </w:t>
      </w:r>
      <w:r w:rsidR="00EC5DEA" w:rsidRPr="00F55C9D">
        <w:rPr>
          <w:rFonts w:eastAsia="Times New Roman"/>
        </w:rPr>
        <w:t>В</w:t>
      </w:r>
      <w:r w:rsidRPr="00F55C9D">
        <w:rPr>
          <w:rFonts w:eastAsia="Times New Roman"/>
        </w:rPr>
        <w:t>.</w:t>
      </w:r>
      <w:r w:rsidR="00C667D7">
        <w:rPr>
          <w:rFonts w:eastAsia="Times New Roman"/>
        </w:rPr>
        <w:t>7</w:t>
      </w:r>
      <w:r w:rsidRPr="00F55C9D">
        <w:rPr>
          <w:rFonts w:eastAsia="Times New Roman"/>
        </w:rPr>
        <w:t>;</w:t>
      </w:r>
    </w:p>
    <w:p w14:paraId="51BF2524" w14:textId="77777777" w:rsidR="00C9646A" w:rsidRPr="00F55C9D" w:rsidRDefault="00BC1F12" w:rsidP="0007021C">
      <w:pPr>
        <w:spacing w:line="240" w:lineRule="auto"/>
        <w:ind w:left="1418" w:hanging="567"/>
        <w:rPr>
          <w:rFonts w:eastAsia="Times New Roman"/>
        </w:rPr>
      </w:pPr>
      <w:proofErr w:type="spellStart"/>
      <w:r w:rsidRPr="00565E5E">
        <w:rPr>
          <w:rFonts w:eastAsia="Times New Roman"/>
          <w:i/>
          <w:lang w:val="en-US"/>
        </w:rPr>
        <w:t>q</w:t>
      </w:r>
      <w:r w:rsidRPr="00565E5E">
        <w:rPr>
          <w:rFonts w:eastAsia="Times New Roman"/>
          <w:vertAlign w:val="subscript"/>
          <w:lang w:val="en-US"/>
        </w:rPr>
        <w:t>p</w:t>
      </w:r>
      <w:proofErr w:type="spellEnd"/>
      <w:r w:rsidR="009E5D55" w:rsidRPr="00565E5E">
        <w:rPr>
          <w:rFonts w:eastAsia="Times New Roman"/>
        </w:rPr>
        <w:t xml:space="preserve"> </w:t>
      </w:r>
      <w:r w:rsidR="001340BD" w:rsidRPr="00565E5E">
        <w:rPr>
          <w:rFonts w:eastAsia="Times New Roman"/>
        </w:rPr>
        <w:t>–</w:t>
      </w:r>
      <w:r w:rsidR="009E5D55">
        <w:rPr>
          <w:rFonts w:eastAsia="Times New Roman"/>
        </w:rPr>
        <w:t xml:space="preserve"> </w:t>
      </w:r>
      <w:r w:rsidR="00C9646A" w:rsidRPr="00F55C9D">
        <w:rPr>
          <w:rFonts w:eastAsia="Times New Roman"/>
        </w:rPr>
        <w:t>расчетный</w:t>
      </w:r>
      <w:r w:rsidR="009E5D55">
        <w:rPr>
          <w:rFonts w:eastAsia="Times New Roman"/>
        </w:rPr>
        <w:t xml:space="preserve"> </w:t>
      </w:r>
      <w:r w:rsidR="00C9646A" w:rsidRPr="00F55C9D">
        <w:rPr>
          <w:rFonts w:eastAsia="Times New Roman"/>
        </w:rPr>
        <w:t>модуль</w:t>
      </w:r>
      <w:r w:rsidR="009E5D55">
        <w:rPr>
          <w:rFonts w:eastAsia="Times New Roman"/>
        </w:rPr>
        <w:t xml:space="preserve"> </w:t>
      </w:r>
      <w:r w:rsidR="00C9646A" w:rsidRPr="00F55C9D">
        <w:rPr>
          <w:rFonts w:eastAsia="Times New Roman"/>
        </w:rPr>
        <w:t>максимального</w:t>
      </w:r>
      <w:r w:rsidR="009E5D55">
        <w:rPr>
          <w:rFonts w:eastAsia="Times New Roman"/>
        </w:rPr>
        <w:t xml:space="preserve"> </w:t>
      </w:r>
      <w:r w:rsidR="00C9646A" w:rsidRPr="00F55C9D">
        <w:rPr>
          <w:rFonts w:eastAsia="Times New Roman"/>
        </w:rPr>
        <w:t>среднего</w:t>
      </w:r>
      <w:r w:rsidR="009E5D55">
        <w:rPr>
          <w:rFonts w:eastAsia="Times New Roman"/>
        </w:rPr>
        <w:t xml:space="preserve"> </w:t>
      </w:r>
      <w:r w:rsidR="00C9646A" w:rsidRPr="00F55C9D">
        <w:rPr>
          <w:rFonts w:eastAsia="Times New Roman"/>
        </w:rPr>
        <w:t>суточного</w:t>
      </w:r>
      <w:r w:rsidR="009E5D55">
        <w:rPr>
          <w:rFonts w:eastAsia="Times New Roman"/>
        </w:rPr>
        <w:t xml:space="preserve"> </w:t>
      </w:r>
      <w:r w:rsidR="00C9646A" w:rsidRPr="00F55C9D">
        <w:rPr>
          <w:rFonts w:eastAsia="Times New Roman"/>
        </w:rPr>
        <w:t>расхода</w:t>
      </w:r>
      <w:r w:rsidR="009E5D55">
        <w:rPr>
          <w:rFonts w:eastAsia="Times New Roman"/>
        </w:rPr>
        <w:t xml:space="preserve"> </w:t>
      </w:r>
      <w:r w:rsidR="00C9646A" w:rsidRPr="00F55C9D">
        <w:rPr>
          <w:rFonts w:eastAsia="Times New Roman"/>
        </w:rPr>
        <w:t>воды</w:t>
      </w:r>
      <w:r w:rsidR="009E5D55">
        <w:rPr>
          <w:rFonts w:eastAsia="Times New Roman"/>
        </w:rPr>
        <w:t xml:space="preserve"> </w:t>
      </w:r>
      <w:r w:rsidR="00C9646A" w:rsidRPr="00F55C9D">
        <w:rPr>
          <w:rFonts w:eastAsia="Times New Roman"/>
        </w:rPr>
        <w:t>весеннего</w:t>
      </w:r>
      <w:r w:rsidR="009E5D55">
        <w:rPr>
          <w:rFonts w:eastAsia="Times New Roman"/>
        </w:rPr>
        <w:t xml:space="preserve"> </w:t>
      </w:r>
      <w:r w:rsidR="00C9646A" w:rsidRPr="00F55C9D">
        <w:rPr>
          <w:rFonts w:eastAsia="Times New Roman"/>
        </w:rPr>
        <w:t>половодья</w:t>
      </w:r>
      <w:r w:rsidR="009E5D55">
        <w:rPr>
          <w:rFonts w:eastAsia="Times New Roman"/>
        </w:rPr>
        <w:t xml:space="preserve"> </w:t>
      </w:r>
      <w:r w:rsidR="00C9646A" w:rsidRPr="00F55C9D">
        <w:rPr>
          <w:rFonts w:eastAsia="Times New Roman"/>
        </w:rPr>
        <w:t>или</w:t>
      </w:r>
      <w:r w:rsidR="009E5D55">
        <w:rPr>
          <w:rFonts w:eastAsia="Times New Roman"/>
        </w:rPr>
        <w:t xml:space="preserve"> </w:t>
      </w:r>
      <w:r w:rsidR="00C9646A" w:rsidRPr="00F55C9D">
        <w:rPr>
          <w:rFonts w:eastAsia="Times New Roman"/>
        </w:rPr>
        <w:t>максимального</w:t>
      </w:r>
      <w:r w:rsidR="009E5D55">
        <w:rPr>
          <w:rFonts w:eastAsia="Times New Roman"/>
        </w:rPr>
        <w:t xml:space="preserve"> </w:t>
      </w:r>
      <w:r w:rsidR="00C9646A" w:rsidRPr="00F55C9D">
        <w:rPr>
          <w:rFonts w:eastAsia="Times New Roman"/>
        </w:rPr>
        <w:t>мгновенного</w:t>
      </w:r>
      <w:r w:rsidR="009E5D55">
        <w:rPr>
          <w:rFonts w:eastAsia="Times New Roman"/>
        </w:rPr>
        <w:t xml:space="preserve"> </w:t>
      </w:r>
      <w:r w:rsidR="00C9646A" w:rsidRPr="00F55C9D">
        <w:rPr>
          <w:rFonts w:eastAsia="Times New Roman"/>
        </w:rPr>
        <w:t>расхода</w:t>
      </w:r>
      <w:r w:rsidR="009E5D55">
        <w:rPr>
          <w:rFonts w:eastAsia="Times New Roman"/>
        </w:rPr>
        <w:t xml:space="preserve"> </w:t>
      </w:r>
      <w:r w:rsidR="00C9646A" w:rsidRPr="00F55C9D">
        <w:rPr>
          <w:rFonts w:eastAsia="Times New Roman"/>
        </w:rPr>
        <w:t>воды</w:t>
      </w:r>
      <w:r w:rsidR="009E5D55">
        <w:rPr>
          <w:rFonts w:eastAsia="Times New Roman"/>
        </w:rPr>
        <w:t xml:space="preserve"> </w:t>
      </w:r>
      <w:r w:rsidR="00C9646A" w:rsidRPr="00F55C9D">
        <w:rPr>
          <w:rFonts w:eastAsia="Times New Roman"/>
        </w:rPr>
        <w:t>дождевого</w:t>
      </w:r>
      <w:r w:rsidR="009E5D55">
        <w:rPr>
          <w:rFonts w:eastAsia="Times New Roman"/>
        </w:rPr>
        <w:t xml:space="preserve"> </w:t>
      </w:r>
      <w:r w:rsidR="00C9646A" w:rsidRPr="00F55C9D">
        <w:rPr>
          <w:rFonts w:eastAsia="Times New Roman"/>
        </w:rPr>
        <w:t>паводка,</w:t>
      </w:r>
      <w:r w:rsidR="009E5D55">
        <w:rPr>
          <w:rFonts w:eastAsia="Times New Roman"/>
        </w:rPr>
        <w:t xml:space="preserve"> </w:t>
      </w:r>
      <w:r w:rsidR="00C9646A" w:rsidRPr="00F55C9D">
        <w:rPr>
          <w:rFonts w:eastAsia="Times New Roman"/>
        </w:rPr>
        <w:t>м</w:t>
      </w:r>
      <w:r w:rsidR="00C9646A" w:rsidRPr="00F55C9D">
        <w:rPr>
          <w:rFonts w:eastAsia="Times New Roman"/>
          <w:vertAlign w:val="superscript"/>
        </w:rPr>
        <w:t>3</w:t>
      </w:r>
      <w:r w:rsidR="00C9646A" w:rsidRPr="00F55C9D">
        <w:rPr>
          <w:rFonts w:eastAsia="Times New Roman"/>
        </w:rPr>
        <w:t>/</w:t>
      </w:r>
      <w:r w:rsidR="0004098F">
        <w:rPr>
          <w:rFonts w:eastAsia="Times New Roman"/>
        </w:rPr>
        <w:t>(</w:t>
      </w:r>
      <w:r w:rsidR="00C9646A" w:rsidRPr="00F55C9D">
        <w:rPr>
          <w:rFonts w:eastAsia="Times New Roman"/>
        </w:rPr>
        <w:t>с</w:t>
      </w:r>
      <w:r w:rsidRPr="007B37AA">
        <w:rPr>
          <w:rFonts w:eastAsia="Times New Roman"/>
        </w:rPr>
        <w:t>·</w:t>
      </w:r>
      <w:r w:rsidR="00C9646A" w:rsidRPr="00F55C9D">
        <w:rPr>
          <w:rFonts w:eastAsia="Times New Roman"/>
        </w:rPr>
        <w:t>км</w:t>
      </w:r>
      <w:r w:rsidR="00C9646A" w:rsidRPr="00F55C9D">
        <w:rPr>
          <w:rFonts w:eastAsia="Times New Roman"/>
          <w:vertAlign w:val="superscript"/>
        </w:rPr>
        <w:t>2</w:t>
      </w:r>
      <w:r w:rsidR="0004098F" w:rsidRPr="0004098F">
        <w:rPr>
          <w:rFonts w:eastAsia="Times New Roman"/>
        </w:rPr>
        <w:t>)</w:t>
      </w:r>
      <w:r w:rsidRPr="00F55C9D">
        <w:rPr>
          <w:rFonts w:eastAsia="Times New Roman"/>
        </w:rPr>
        <w:t>.</w:t>
      </w:r>
    </w:p>
    <w:p w14:paraId="2D00AC52" w14:textId="77777777" w:rsidR="00C9646A"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7</w:t>
      </w:r>
      <w:r w:rsidR="009F7D98">
        <w:rPr>
          <w:color w:val="000000" w:themeColor="text1"/>
          <w:szCs w:val="28"/>
        </w:rPr>
        <w:t>.4</w:t>
      </w:r>
      <w:r w:rsidR="006B37FC">
        <w:rPr>
          <w:color w:val="000000" w:themeColor="text1"/>
          <w:szCs w:val="28"/>
        </w:rPr>
        <w:t xml:space="preserve"> </w:t>
      </w:r>
      <w:proofErr w:type="spellStart"/>
      <w:r w:rsidR="00C9646A" w:rsidRPr="00F55C9D">
        <w:t>Внутрисуточный</w:t>
      </w:r>
      <w:proofErr w:type="spellEnd"/>
      <w:r w:rsidR="009E5D55">
        <w:t xml:space="preserve"> </w:t>
      </w:r>
      <w:r w:rsidR="00C9646A" w:rsidRPr="00F55C9D">
        <w:t>гидрограф</w:t>
      </w:r>
      <w:r w:rsidR="009E5D55">
        <w:t xml:space="preserve"> </w:t>
      </w:r>
      <w:r w:rsidR="00C9646A" w:rsidRPr="00F55C9D">
        <w:t>стока</w:t>
      </w:r>
      <w:r w:rsidR="009E5D55">
        <w:t xml:space="preserve"> </w:t>
      </w:r>
      <w:r w:rsidR="00C9646A" w:rsidRPr="00F55C9D">
        <w:t>определяют</w:t>
      </w:r>
      <w:r w:rsidR="009E5D55">
        <w:t xml:space="preserve"> </w:t>
      </w:r>
      <w:r w:rsidR="00C9646A" w:rsidRPr="00F55C9D">
        <w:t>по</w:t>
      </w:r>
      <w:r w:rsidR="009E5D55">
        <w:t xml:space="preserve"> </w:t>
      </w:r>
      <w:r w:rsidR="00C9646A" w:rsidRPr="00F55C9D">
        <w:t>формуле</w:t>
      </w:r>
      <w:r w:rsidR="009E5D55">
        <w:t xml:space="preserve"> </w:t>
      </w:r>
      <w:r w:rsidR="00C9646A" w:rsidRPr="00F55C9D">
        <w:t>(</w:t>
      </w:r>
      <w:r w:rsidR="00C9646A" w:rsidRPr="00443F14">
        <w:t>7.</w:t>
      </w:r>
      <w:r w:rsidR="00443F14" w:rsidRPr="00443F14">
        <w:t>37</w:t>
      </w:r>
      <w:r w:rsidR="00C9646A" w:rsidRPr="00F55C9D">
        <w:t>),</w:t>
      </w:r>
      <w:r w:rsidR="009E5D55">
        <w:t xml:space="preserve"> </w:t>
      </w:r>
      <w:r w:rsidR="00C9646A" w:rsidRPr="00F55C9D">
        <w:t>значения</w:t>
      </w:r>
      <w:r w:rsidR="009E5D55">
        <w:t xml:space="preserve"> </w:t>
      </w:r>
      <w:r w:rsidR="00C9646A" w:rsidRPr="00F55C9D">
        <w:t>относительных</w:t>
      </w:r>
      <w:r w:rsidR="009E5D55">
        <w:t xml:space="preserve"> </w:t>
      </w:r>
      <w:r w:rsidR="00C9646A" w:rsidRPr="00F55C9D">
        <w:t>ординат</w:t>
      </w:r>
      <w:r w:rsidR="009E5D55">
        <w:t xml:space="preserve"> </w:t>
      </w:r>
      <w:r w:rsidR="00C9646A" w:rsidRPr="00E12D1B">
        <w:rPr>
          <w:i/>
        </w:rPr>
        <w:t>y</w:t>
      </w:r>
      <w:r w:rsidR="009E5D55">
        <w:t xml:space="preserve"> </w:t>
      </w:r>
      <w:r w:rsidR="00C9646A" w:rsidRPr="00F55C9D">
        <w:t>которого</w:t>
      </w:r>
      <w:r w:rsidR="009E5D55">
        <w:t xml:space="preserve"> </w:t>
      </w:r>
      <w:r w:rsidR="00C9646A" w:rsidRPr="00F55C9D">
        <w:t>принимают</w:t>
      </w:r>
      <w:r w:rsidR="009E5D55">
        <w:t xml:space="preserve"> </w:t>
      </w:r>
      <w:r w:rsidR="00C9646A" w:rsidRPr="00F55C9D">
        <w:t>по</w:t>
      </w:r>
      <w:r w:rsidR="009E5D55">
        <w:t xml:space="preserve"> </w:t>
      </w:r>
      <w:r w:rsidR="00C9646A" w:rsidRPr="00F55C9D">
        <w:t>таблиц</w:t>
      </w:r>
      <w:r w:rsidR="00FD34AE">
        <w:t>е</w:t>
      </w:r>
      <w:r w:rsidR="009E5D55">
        <w:t xml:space="preserve"> </w:t>
      </w:r>
      <w:r w:rsidR="005677F6" w:rsidRPr="00F55C9D">
        <w:t>В</w:t>
      </w:r>
      <w:r w:rsidR="00C9646A" w:rsidRPr="00F55C9D">
        <w:t>.</w:t>
      </w:r>
      <w:r w:rsidR="00C667D7">
        <w:t>8</w:t>
      </w:r>
      <w:r w:rsidR="00C9646A" w:rsidRPr="00F55C9D">
        <w:t>.</w:t>
      </w:r>
    </w:p>
    <w:p w14:paraId="0DDFA241" w14:textId="77777777" w:rsidR="00C9646A"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7</w:t>
      </w:r>
      <w:r w:rsidR="009F7D98">
        <w:rPr>
          <w:color w:val="000000" w:themeColor="text1"/>
          <w:szCs w:val="28"/>
        </w:rPr>
        <w:t>.5</w:t>
      </w:r>
      <w:r w:rsidR="006B37FC">
        <w:rPr>
          <w:color w:val="000000" w:themeColor="text1"/>
          <w:szCs w:val="28"/>
        </w:rPr>
        <w:t xml:space="preserve"> </w:t>
      </w:r>
      <w:r w:rsidR="00C9646A" w:rsidRPr="00F55C9D">
        <w:t>Для</w:t>
      </w:r>
      <w:r w:rsidR="009E5D55">
        <w:t xml:space="preserve"> </w:t>
      </w:r>
      <w:r w:rsidR="00C9646A" w:rsidRPr="00F55C9D">
        <w:t>рек</w:t>
      </w:r>
      <w:r w:rsidR="009E5D55">
        <w:t xml:space="preserve"> </w:t>
      </w:r>
      <w:r w:rsidR="00C9646A" w:rsidRPr="00F55C9D">
        <w:t>с</w:t>
      </w:r>
      <w:r w:rsidR="009E5D55">
        <w:t xml:space="preserve"> </w:t>
      </w:r>
      <w:r w:rsidR="00C9646A" w:rsidRPr="00F55C9D">
        <w:t>площадью</w:t>
      </w:r>
      <w:r w:rsidR="009E5D55">
        <w:t xml:space="preserve"> </w:t>
      </w:r>
      <w:r w:rsidR="00C9646A" w:rsidRPr="00F55C9D">
        <w:t>водосбора</w:t>
      </w:r>
      <w:r w:rsidR="009E5D55">
        <w:t xml:space="preserve"> </w:t>
      </w:r>
      <w:r w:rsidR="00C9646A" w:rsidRPr="00F55C9D">
        <w:t>менее</w:t>
      </w:r>
      <w:r w:rsidR="009E5D55">
        <w:t xml:space="preserve"> </w:t>
      </w:r>
      <w:r w:rsidR="00C9646A" w:rsidRPr="00F55C9D">
        <w:t>200</w:t>
      </w:r>
      <w:r w:rsidR="009E5D55">
        <w:t xml:space="preserve"> </w:t>
      </w:r>
      <w:r w:rsidR="00C9646A" w:rsidRPr="00F55C9D">
        <w:t>км</w:t>
      </w:r>
      <w:r w:rsidR="00C9646A" w:rsidRPr="00F55C9D">
        <w:rPr>
          <w:vertAlign w:val="superscript"/>
        </w:rPr>
        <w:t>2</w:t>
      </w:r>
      <w:r w:rsidR="009E5D55">
        <w:rPr>
          <w:vertAlign w:val="superscript"/>
        </w:rPr>
        <w:t xml:space="preserve"> </w:t>
      </w:r>
      <w:r w:rsidR="00C9646A" w:rsidRPr="00F55C9D">
        <w:t>с</w:t>
      </w:r>
      <w:r w:rsidR="009E5D55">
        <w:t xml:space="preserve"> </w:t>
      </w:r>
      <w:r w:rsidR="00C9646A" w:rsidRPr="00F55C9D">
        <w:t>продолжительностью</w:t>
      </w:r>
      <w:r w:rsidR="009E5D55">
        <w:t xml:space="preserve"> </w:t>
      </w:r>
      <w:r w:rsidR="00C9646A" w:rsidRPr="00F55C9D">
        <w:t>подъема</w:t>
      </w:r>
      <w:r w:rsidR="009E5D55">
        <w:t xml:space="preserve"> </w:t>
      </w:r>
      <w:r w:rsidR="00C9646A" w:rsidRPr="00F55C9D">
        <w:t>дождевого</w:t>
      </w:r>
      <w:r w:rsidR="009E5D55">
        <w:t xml:space="preserve"> </w:t>
      </w:r>
      <w:r w:rsidR="00C9646A" w:rsidRPr="00F55C9D">
        <w:t>паводка</w:t>
      </w:r>
      <w:r w:rsidR="009E5D55">
        <w:t xml:space="preserve"> </w:t>
      </w:r>
      <w:r w:rsidR="00C9646A" w:rsidRPr="00F55C9D">
        <w:t>1</w:t>
      </w:r>
      <w:r w:rsidR="009E5D55">
        <w:t xml:space="preserve"> </w:t>
      </w:r>
      <w:proofErr w:type="spellStart"/>
      <w:r w:rsidR="00C9646A" w:rsidRPr="00F55C9D">
        <w:t>сут</w:t>
      </w:r>
      <w:proofErr w:type="spellEnd"/>
      <w:r w:rsidR="009E5D55">
        <w:t xml:space="preserve"> </w:t>
      </w:r>
      <w:r w:rsidR="00C9646A" w:rsidRPr="00F55C9D">
        <w:t>или</w:t>
      </w:r>
      <w:r w:rsidR="009E5D55">
        <w:t xml:space="preserve"> </w:t>
      </w:r>
      <w:r w:rsidR="00C9646A" w:rsidRPr="00F55C9D">
        <w:t>менее</w:t>
      </w:r>
      <w:r w:rsidR="009E5D55">
        <w:t xml:space="preserve"> </w:t>
      </w:r>
      <w:r w:rsidR="00C9646A" w:rsidRPr="00F55C9D">
        <w:t>расчетную</w:t>
      </w:r>
      <w:r w:rsidR="009E5D55">
        <w:t xml:space="preserve"> </w:t>
      </w:r>
      <w:r w:rsidR="00C9646A" w:rsidRPr="00F55C9D">
        <w:t>продолжительность</w:t>
      </w:r>
      <w:r w:rsidR="009E5D55">
        <w:t xml:space="preserve"> </w:t>
      </w:r>
      <w:r w:rsidR="00C9646A" w:rsidRPr="00F55C9D">
        <w:t>определяют</w:t>
      </w:r>
      <w:r w:rsidR="009E5D55">
        <w:t xml:space="preserve"> </w:t>
      </w:r>
      <w:r w:rsidR="00C9646A" w:rsidRPr="00F55C9D">
        <w:t>по</w:t>
      </w:r>
      <w:r w:rsidR="009E5D55">
        <w:t xml:space="preserve"> </w:t>
      </w:r>
      <w:r w:rsidR="00C9646A" w:rsidRPr="00F55C9D">
        <w:t>формуле</w:t>
      </w:r>
    </w:p>
    <w:p w14:paraId="576050A2" w14:textId="77777777" w:rsidR="00FD34AE" w:rsidRPr="00FD34AE"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hAnsi="Cambria Math"/>
                <w:sz w:val="30"/>
                <w:szCs w:val="30"/>
                <w:lang w:val="en-US"/>
              </w:rPr>
              <m:t>t</m:t>
            </m:r>
          </m:e>
          <m:sub>
            <m:r>
              <w:rPr>
                <w:rFonts w:ascii="Cambria Math" w:hAnsi="Cambria Math"/>
                <w:sz w:val="30"/>
                <w:szCs w:val="30"/>
              </w:rPr>
              <m:t>П</m:t>
            </m:r>
          </m:sub>
        </m:sSub>
        <m:r>
          <w:rPr>
            <w:rFonts w:ascii="Cambria Math" w:hAnsi="Cambria Math"/>
            <w:sz w:val="30"/>
            <w:szCs w:val="30"/>
          </w:rPr>
          <m:t>=</m:t>
        </m:r>
        <m:r>
          <m:rPr>
            <m:sty m:val="p"/>
          </m:rPr>
          <w:rPr>
            <w:rFonts w:ascii="Cambria Math" w:hAnsi="Cambria Math"/>
            <w:sz w:val="30"/>
            <w:szCs w:val="30"/>
            <w:lang w:val="en-US"/>
          </w:rPr>
          <m:t>βλ</m:t>
        </m:r>
        <m:sSub>
          <m:sSubPr>
            <m:ctrlPr>
              <w:rPr>
                <w:rFonts w:ascii="Cambria Math" w:hAnsi="Cambria Math"/>
                <w:i/>
                <w:sz w:val="30"/>
                <w:szCs w:val="30"/>
                <w:lang w:val="en-US"/>
              </w:rPr>
            </m:ctrlPr>
          </m:sSubPr>
          <m:e>
            <m:r>
              <w:rPr>
                <w:rFonts w:ascii="Cambria Math" w:hAnsi="Cambria Math"/>
                <w:sz w:val="30"/>
                <w:szCs w:val="30"/>
              </w:rPr>
              <m:t>h</m:t>
            </m:r>
          </m:e>
          <m:sub>
            <m:r>
              <m:rPr>
                <m:sty m:val="p"/>
              </m:rPr>
              <w:rPr>
                <w:rFonts w:ascii="Cambria Math" w:hAnsi="Cambria Math"/>
                <w:sz w:val="30"/>
                <w:szCs w:val="30"/>
                <w:lang w:val="en-US"/>
              </w:rPr>
              <m:t>p</m:t>
            </m:r>
          </m:sub>
        </m:sSub>
        <m:r>
          <w:rPr>
            <w:rFonts w:ascii="Cambria Math" w:hAnsi="Cambria Math"/>
            <w:sz w:val="30"/>
            <w:szCs w:val="30"/>
          </w:rPr>
          <m:t>/</m:t>
        </m:r>
        <m:sSub>
          <m:sSubPr>
            <m:ctrlPr>
              <w:rPr>
                <w:rFonts w:ascii="Cambria Math" w:hAnsi="Cambria Math"/>
                <w:i/>
                <w:sz w:val="30"/>
                <w:szCs w:val="30"/>
                <w:lang w:val="en-US"/>
              </w:rPr>
            </m:ctrlPr>
          </m:sSubPr>
          <m:e>
            <m:r>
              <w:rPr>
                <w:rFonts w:ascii="Cambria Math" w:hAnsi="Cambria Math"/>
                <w:sz w:val="30"/>
                <w:szCs w:val="30"/>
                <w:lang w:val="en-US"/>
              </w:rPr>
              <m:t>q</m:t>
            </m:r>
          </m:e>
          <m:sub>
            <m:r>
              <m:rPr>
                <m:sty m:val="p"/>
              </m:rPr>
              <w:rPr>
                <w:rFonts w:ascii="Cambria Math" w:hAnsi="Cambria Math"/>
                <w:sz w:val="30"/>
                <w:szCs w:val="30"/>
                <w:lang w:val="en-US"/>
              </w:rPr>
              <m:t>p</m:t>
            </m:r>
          </m:sub>
        </m:sSub>
      </m:oMath>
      <w:r w:rsidR="00FD34AE" w:rsidRPr="00FD34AE">
        <w:rPr>
          <w:szCs w:val="28"/>
        </w:rPr>
        <w:t>,</w:t>
      </w:r>
      <w:r w:rsidR="00FD34AE">
        <w:rPr>
          <w:szCs w:val="28"/>
        </w:rPr>
        <w:t xml:space="preserve">        </w:t>
      </w:r>
      <w:r w:rsidR="006B2B73">
        <w:rPr>
          <w:szCs w:val="28"/>
        </w:rPr>
        <w:t xml:space="preserve">                      </w:t>
      </w:r>
      <w:r w:rsidR="00FD34AE">
        <w:rPr>
          <w:szCs w:val="28"/>
        </w:rPr>
        <w:t xml:space="preserve">               </w:t>
      </w:r>
      <w:r w:rsidR="00FD34AE" w:rsidRPr="00FD34AE">
        <w:rPr>
          <w:szCs w:val="28"/>
        </w:rPr>
        <w:t>(7.40)</w:t>
      </w:r>
    </w:p>
    <w:p w14:paraId="25023976" w14:textId="77777777" w:rsidR="00C9646A" w:rsidRPr="003342E7" w:rsidRDefault="00F24B14" w:rsidP="0007021C">
      <w:pPr>
        <w:spacing w:line="240" w:lineRule="auto"/>
        <w:ind w:left="851" w:hanging="851"/>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BC1F12" w:rsidRPr="007A0206">
        <w:rPr>
          <w:rFonts w:eastAsia="Times New Roman"/>
        </w:rPr>
        <w:t>β</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коэффициент,</w:t>
      </w:r>
      <w:r w:rsidR="009E5D55">
        <w:rPr>
          <w:rFonts w:eastAsia="Times New Roman"/>
        </w:rPr>
        <w:t xml:space="preserve"> </w:t>
      </w:r>
      <w:r w:rsidR="00C9646A" w:rsidRPr="00F55C9D">
        <w:rPr>
          <w:rFonts w:eastAsia="Times New Roman"/>
        </w:rPr>
        <w:t>принимаемый</w:t>
      </w:r>
      <w:r w:rsidR="009E5D55">
        <w:rPr>
          <w:rFonts w:eastAsia="Times New Roman"/>
        </w:rPr>
        <w:t xml:space="preserve"> </w:t>
      </w:r>
      <w:r w:rsidR="00C9646A" w:rsidRPr="00F55C9D">
        <w:rPr>
          <w:rFonts w:eastAsia="Times New Roman"/>
        </w:rPr>
        <w:t>при</w:t>
      </w:r>
      <w:r w:rsidR="009E5D55">
        <w:rPr>
          <w:rFonts w:eastAsia="Times New Roman"/>
        </w:rPr>
        <w:t xml:space="preserve"> </w:t>
      </w:r>
      <w:r w:rsidR="00C9646A" w:rsidRPr="00F55C9D">
        <w:rPr>
          <w:rFonts w:eastAsia="Times New Roman"/>
        </w:rPr>
        <w:t>расчете</w:t>
      </w:r>
      <w:r w:rsidR="009E5D55">
        <w:rPr>
          <w:rFonts w:eastAsia="Times New Roman"/>
        </w:rPr>
        <w:t xml:space="preserve"> </w:t>
      </w:r>
      <w:r w:rsidR="00C9646A" w:rsidRPr="00F55C9D">
        <w:rPr>
          <w:rFonts w:eastAsia="Times New Roman"/>
        </w:rPr>
        <w:t>продолжительности</w:t>
      </w:r>
      <w:r w:rsidR="009E5D55">
        <w:rPr>
          <w:rFonts w:eastAsia="Times New Roman"/>
        </w:rPr>
        <w:t xml:space="preserve"> </w:t>
      </w:r>
      <w:r w:rsidR="00C9646A" w:rsidRPr="00F55C9D">
        <w:rPr>
          <w:rFonts w:eastAsia="Times New Roman"/>
        </w:rPr>
        <w:t>подъема</w:t>
      </w:r>
      <w:r w:rsidR="009E5D55">
        <w:rPr>
          <w:rFonts w:eastAsia="Times New Roman"/>
        </w:rPr>
        <w:t xml:space="preserve"> </w:t>
      </w:r>
      <w:r w:rsidR="00C9646A" w:rsidRPr="00F55C9D">
        <w:rPr>
          <w:rFonts w:eastAsia="Times New Roman"/>
        </w:rPr>
        <w:t>дождевого</w:t>
      </w:r>
      <w:r w:rsidR="009E5D55">
        <w:rPr>
          <w:rFonts w:eastAsia="Times New Roman"/>
        </w:rPr>
        <w:t xml:space="preserve"> </w:t>
      </w:r>
      <w:r w:rsidR="00C9646A" w:rsidRPr="003342E7">
        <w:rPr>
          <w:rFonts w:eastAsia="Times New Roman"/>
        </w:rPr>
        <w:t>паводка</w:t>
      </w:r>
      <w:r w:rsidR="009E5D55" w:rsidRPr="003342E7">
        <w:rPr>
          <w:rFonts w:eastAsia="Times New Roman"/>
        </w:rPr>
        <w:t xml:space="preserve"> </w:t>
      </w:r>
      <w:r w:rsidR="00C9646A" w:rsidRPr="003342E7">
        <w:rPr>
          <w:rFonts w:eastAsia="Times New Roman"/>
        </w:rPr>
        <w:t>в</w:t>
      </w:r>
      <w:r w:rsidR="009E5D55" w:rsidRPr="003342E7">
        <w:rPr>
          <w:rFonts w:eastAsia="Times New Roman"/>
        </w:rPr>
        <w:t xml:space="preserve"> </w:t>
      </w:r>
      <w:r w:rsidR="00C9646A" w:rsidRPr="003342E7">
        <w:rPr>
          <w:rFonts w:eastAsia="Times New Roman"/>
        </w:rPr>
        <w:t>часах</w:t>
      </w:r>
      <w:r w:rsidR="009E5D55" w:rsidRPr="003342E7">
        <w:rPr>
          <w:rFonts w:eastAsia="Times New Roman"/>
        </w:rPr>
        <w:t xml:space="preserve"> </w:t>
      </w:r>
      <w:r w:rsidR="00C9646A" w:rsidRPr="003342E7">
        <w:rPr>
          <w:rFonts w:eastAsia="Times New Roman"/>
        </w:rPr>
        <w:t>равным</w:t>
      </w:r>
      <w:r w:rsidR="009E5D55" w:rsidRPr="003342E7">
        <w:rPr>
          <w:rFonts w:eastAsia="Times New Roman"/>
        </w:rPr>
        <w:t xml:space="preserve"> </w:t>
      </w:r>
      <w:r w:rsidR="001340BD" w:rsidRPr="003342E7">
        <w:rPr>
          <w:rFonts w:eastAsia="Times New Roman"/>
        </w:rPr>
        <w:t>–</w:t>
      </w:r>
      <w:r w:rsidR="009E5D55" w:rsidRPr="003342E7">
        <w:rPr>
          <w:rFonts w:eastAsia="Times New Roman"/>
        </w:rPr>
        <w:t xml:space="preserve"> </w:t>
      </w:r>
      <w:r w:rsidR="00C9646A" w:rsidRPr="003342E7">
        <w:rPr>
          <w:rFonts w:eastAsia="Times New Roman"/>
        </w:rPr>
        <w:t>0,28;</w:t>
      </w:r>
      <w:r w:rsidR="009E5D55" w:rsidRPr="003342E7">
        <w:rPr>
          <w:rFonts w:eastAsia="Times New Roman"/>
        </w:rPr>
        <w:t xml:space="preserve"> </w:t>
      </w:r>
      <w:r w:rsidR="00C9646A" w:rsidRPr="003342E7">
        <w:rPr>
          <w:rFonts w:eastAsia="Times New Roman"/>
        </w:rPr>
        <w:t>в</w:t>
      </w:r>
      <w:r w:rsidR="009E5D55" w:rsidRPr="003342E7">
        <w:rPr>
          <w:rFonts w:eastAsia="Times New Roman"/>
        </w:rPr>
        <w:t xml:space="preserve"> </w:t>
      </w:r>
      <w:r w:rsidR="00C9646A" w:rsidRPr="003342E7">
        <w:rPr>
          <w:rFonts w:eastAsia="Times New Roman"/>
        </w:rPr>
        <w:t>минутах</w:t>
      </w:r>
      <w:r w:rsidR="009E5D55" w:rsidRPr="003342E7">
        <w:rPr>
          <w:rFonts w:eastAsia="Times New Roman"/>
        </w:rPr>
        <w:t xml:space="preserve"> </w:t>
      </w:r>
      <w:r w:rsidR="001340BD" w:rsidRPr="003342E7">
        <w:rPr>
          <w:rFonts w:eastAsia="Times New Roman"/>
        </w:rPr>
        <w:t>–</w:t>
      </w:r>
      <w:r w:rsidR="009E5D55" w:rsidRPr="003342E7">
        <w:rPr>
          <w:rFonts w:eastAsia="Times New Roman"/>
        </w:rPr>
        <w:t xml:space="preserve"> </w:t>
      </w:r>
      <w:r w:rsidR="00C9646A" w:rsidRPr="003342E7">
        <w:rPr>
          <w:rFonts w:eastAsia="Times New Roman"/>
        </w:rPr>
        <w:t>16,7.</w:t>
      </w:r>
    </w:p>
    <w:p w14:paraId="616318D7" w14:textId="77777777" w:rsidR="008F0209" w:rsidRDefault="00C9646A" w:rsidP="0007021C">
      <w:pPr>
        <w:spacing w:line="240" w:lineRule="auto"/>
        <w:ind w:firstLine="567"/>
        <w:rPr>
          <w:rFonts w:eastAsia="Times New Roman"/>
        </w:rPr>
      </w:pPr>
      <w:r w:rsidRPr="003342E7">
        <w:rPr>
          <w:rFonts w:eastAsia="Times New Roman"/>
        </w:rPr>
        <w:t>При</w:t>
      </w:r>
      <w:r w:rsidR="009E5D55" w:rsidRPr="003342E7">
        <w:rPr>
          <w:rFonts w:eastAsia="Times New Roman"/>
        </w:rPr>
        <w:t xml:space="preserve"> </w:t>
      </w:r>
      <w:r w:rsidRPr="003342E7">
        <w:rPr>
          <w:rFonts w:eastAsia="Times New Roman"/>
        </w:rPr>
        <w:t>определении</w:t>
      </w:r>
      <w:r w:rsidR="009E5D55" w:rsidRPr="003342E7">
        <w:rPr>
          <w:rFonts w:eastAsia="Times New Roman"/>
        </w:rPr>
        <w:t xml:space="preserve"> </w:t>
      </w:r>
      <w:r w:rsidRPr="003342E7">
        <w:rPr>
          <w:rFonts w:eastAsia="Times New Roman"/>
        </w:rPr>
        <w:t>расчетных</w:t>
      </w:r>
      <w:r w:rsidR="009E5D55" w:rsidRPr="003342E7">
        <w:rPr>
          <w:rFonts w:eastAsia="Times New Roman"/>
        </w:rPr>
        <w:t xml:space="preserve"> </w:t>
      </w:r>
      <w:r w:rsidRPr="003342E7">
        <w:rPr>
          <w:rFonts w:eastAsia="Times New Roman"/>
        </w:rPr>
        <w:t>гидрографов</w:t>
      </w:r>
      <w:r w:rsidR="009E5D55" w:rsidRPr="003342E7">
        <w:rPr>
          <w:rFonts w:eastAsia="Times New Roman"/>
        </w:rPr>
        <w:t xml:space="preserve"> </w:t>
      </w:r>
      <w:r w:rsidRPr="003342E7">
        <w:rPr>
          <w:rFonts w:eastAsia="Times New Roman"/>
        </w:rPr>
        <w:t>дождевых</w:t>
      </w:r>
      <w:r w:rsidR="009E5D55" w:rsidRPr="003342E7">
        <w:rPr>
          <w:rFonts w:eastAsia="Times New Roman"/>
        </w:rPr>
        <w:t xml:space="preserve"> </w:t>
      </w:r>
      <w:r w:rsidRPr="003342E7">
        <w:rPr>
          <w:rFonts w:eastAsia="Times New Roman"/>
        </w:rPr>
        <w:t>паводков</w:t>
      </w:r>
      <w:r w:rsidR="009E5D55" w:rsidRPr="003342E7">
        <w:rPr>
          <w:rFonts w:eastAsia="Times New Roman"/>
        </w:rPr>
        <w:t xml:space="preserve"> </w:t>
      </w:r>
      <w:r w:rsidRPr="003342E7">
        <w:rPr>
          <w:rFonts w:eastAsia="Times New Roman"/>
        </w:rPr>
        <w:t>согласно</w:t>
      </w:r>
      <w:r w:rsidR="009E5D55" w:rsidRPr="003342E7">
        <w:rPr>
          <w:rFonts w:eastAsia="Times New Roman"/>
        </w:rPr>
        <w:t xml:space="preserve"> </w:t>
      </w:r>
      <w:r w:rsidRPr="003342E7">
        <w:rPr>
          <w:rFonts w:eastAsia="Times New Roman"/>
        </w:rPr>
        <w:t>требованию</w:t>
      </w:r>
      <w:r w:rsidR="009E5D55" w:rsidRPr="003342E7">
        <w:rPr>
          <w:rFonts w:eastAsia="Times New Roman"/>
        </w:rPr>
        <w:t xml:space="preserve"> </w:t>
      </w:r>
      <w:r w:rsidRPr="003342E7">
        <w:rPr>
          <w:rFonts w:eastAsia="Times New Roman"/>
        </w:rPr>
        <w:t>7.</w:t>
      </w:r>
      <w:r w:rsidR="00210778" w:rsidRPr="003342E7">
        <w:rPr>
          <w:rFonts w:eastAsia="Times New Roman"/>
        </w:rPr>
        <w:t>7</w:t>
      </w:r>
      <w:r w:rsidR="00EB147E" w:rsidRPr="003342E7">
        <w:rPr>
          <w:rFonts w:eastAsia="Times New Roman"/>
        </w:rPr>
        <w:t>.3</w:t>
      </w:r>
      <w:r w:rsidR="009E5D55" w:rsidRPr="003342E7">
        <w:rPr>
          <w:rFonts w:eastAsia="Times New Roman"/>
        </w:rPr>
        <w:t xml:space="preserve"> </w:t>
      </w:r>
      <w:r w:rsidRPr="003342E7">
        <w:rPr>
          <w:rFonts w:eastAsia="Times New Roman"/>
        </w:rPr>
        <w:t>коэффициент</w:t>
      </w:r>
      <w:r w:rsidR="009E5D55" w:rsidRPr="003342E7">
        <w:rPr>
          <w:rFonts w:eastAsia="Times New Roman"/>
        </w:rPr>
        <w:t xml:space="preserve"> </w:t>
      </w:r>
      <w:r w:rsidRPr="003342E7">
        <w:rPr>
          <w:rFonts w:eastAsia="Times New Roman"/>
        </w:rPr>
        <w:t>несимметричности</w:t>
      </w:r>
      <w:r w:rsidR="005D4941" w:rsidRPr="003342E7">
        <w:rPr>
          <w:rFonts w:eastAsia="Times New Roman"/>
          <w:noProof/>
        </w:rPr>
        <w:t xml:space="preserve"> </w:t>
      </w:r>
      <w:r w:rsidR="005D4941" w:rsidRPr="003342E7">
        <w:rPr>
          <w:rFonts w:eastAsia="Times New Roman"/>
          <w:i/>
          <w:iCs/>
          <w:noProof/>
          <w:lang w:val="en-US"/>
        </w:rPr>
        <w:t>k</w:t>
      </w:r>
      <w:r w:rsidR="005D4941" w:rsidRPr="003342E7">
        <w:rPr>
          <w:rFonts w:eastAsia="Times New Roman"/>
          <w:i/>
          <w:iCs/>
          <w:noProof/>
          <w:vertAlign w:val="subscript"/>
          <w:lang w:val="en-US"/>
        </w:rPr>
        <w:t>s</w:t>
      </w:r>
      <w:r w:rsidR="005D4941" w:rsidRPr="003342E7">
        <w:rPr>
          <w:rFonts w:eastAsia="Times New Roman"/>
          <w:noProof/>
        </w:rPr>
        <w:t xml:space="preserve"> </w:t>
      </w:r>
      <w:r w:rsidRPr="003342E7">
        <w:rPr>
          <w:rFonts w:eastAsia="Times New Roman"/>
        </w:rPr>
        <w:t>следует</w:t>
      </w:r>
      <w:r w:rsidR="009E5D55" w:rsidRPr="003342E7">
        <w:rPr>
          <w:rFonts w:eastAsia="Times New Roman"/>
        </w:rPr>
        <w:t xml:space="preserve"> </w:t>
      </w:r>
      <w:r w:rsidRPr="003342E7">
        <w:rPr>
          <w:rFonts w:eastAsia="Times New Roman"/>
        </w:rPr>
        <w:t>принимать</w:t>
      </w:r>
      <w:r w:rsidR="009E5D55" w:rsidRPr="003342E7">
        <w:rPr>
          <w:rFonts w:eastAsia="Times New Roman"/>
        </w:rPr>
        <w:t xml:space="preserve"> </w:t>
      </w:r>
      <w:r w:rsidRPr="003342E7">
        <w:rPr>
          <w:rFonts w:eastAsia="Times New Roman"/>
        </w:rPr>
        <w:t>по</w:t>
      </w:r>
      <w:r w:rsidR="009E5D55" w:rsidRPr="003342E7">
        <w:rPr>
          <w:rFonts w:eastAsia="Times New Roman"/>
        </w:rPr>
        <w:t xml:space="preserve"> </w:t>
      </w:r>
      <w:r w:rsidRPr="003342E7">
        <w:rPr>
          <w:rFonts w:eastAsia="Times New Roman"/>
        </w:rPr>
        <w:t>рекам-аналогам;</w:t>
      </w:r>
      <w:r w:rsidR="009E5D55" w:rsidRPr="003342E7">
        <w:rPr>
          <w:rFonts w:eastAsia="Times New Roman"/>
        </w:rPr>
        <w:t xml:space="preserve"> </w:t>
      </w:r>
      <w:r w:rsidRPr="003342E7">
        <w:rPr>
          <w:rFonts w:eastAsia="Times New Roman"/>
        </w:rPr>
        <w:t>при</w:t>
      </w:r>
      <w:r w:rsidR="009E5D55" w:rsidRPr="003342E7">
        <w:rPr>
          <w:rFonts w:eastAsia="Times New Roman"/>
        </w:rPr>
        <w:t xml:space="preserve"> </w:t>
      </w:r>
      <w:r w:rsidRPr="003342E7">
        <w:rPr>
          <w:rFonts w:eastAsia="Times New Roman"/>
        </w:rPr>
        <w:t>отсутствии</w:t>
      </w:r>
      <w:r w:rsidR="009E5D55" w:rsidRPr="003342E7">
        <w:rPr>
          <w:rFonts w:eastAsia="Times New Roman"/>
        </w:rPr>
        <w:t xml:space="preserve"> </w:t>
      </w:r>
      <w:r w:rsidRPr="003342E7">
        <w:rPr>
          <w:rFonts w:eastAsia="Times New Roman"/>
        </w:rPr>
        <w:t>аналогов</w:t>
      </w:r>
      <w:r w:rsidR="009E5D55">
        <w:rPr>
          <w:rFonts w:eastAsia="Times New Roman"/>
        </w:rPr>
        <w:t xml:space="preserve"> </w:t>
      </w:r>
      <w:r w:rsidRPr="00F55C9D">
        <w:rPr>
          <w:rFonts w:eastAsia="Times New Roman"/>
        </w:rPr>
        <w:t>допускается</w:t>
      </w:r>
      <w:r w:rsidR="005D4941" w:rsidRPr="005D4941">
        <w:rPr>
          <w:rFonts w:eastAsia="Times New Roman"/>
          <w:i/>
          <w:iCs/>
          <w:noProof/>
        </w:rPr>
        <w:t xml:space="preserve"> </w:t>
      </w:r>
      <w:r w:rsidR="005D4941" w:rsidRPr="005D4941">
        <w:rPr>
          <w:rFonts w:eastAsia="Times New Roman"/>
          <w:i/>
          <w:iCs/>
          <w:noProof/>
          <w:lang w:val="en-US"/>
        </w:rPr>
        <w:t>k</w:t>
      </w:r>
      <w:r w:rsidR="005D4941" w:rsidRPr="005D4941">
        <w:rPr>
          <w:rFonts w:eastAsia="Times New Roman"/>
          <w:i/>
          <w:iCs/>
          <w:noProof/>
          <w:vertAlign w:val="subscript"/>
          <w:lang w:val="en-US"/>
        </w:rPr>
        <w:t>s</w:t>
      </w:r>
      <w:r w:rsidR="005D4941" w:rsidRPr="00F55C9D">
        <w:rPr>
          <w:rFonts w:eastAsia="Times New Roman"/>
        </w:rPr>
        <w:t xml:space="preserve"> </w:t>
      </w:r>
      <w:r w:rsidRPr="00F55C9D">
        <w:rPr>
          <w:rFonts w:eastAsia="Times New Roman"/>
        </w:rPr>
        <w:t>принимать</w:t>
      </w:r>
      <w:r w:rsidR="009E5D55">
        <w:rPr>
          <w:rFonts w:eastAsia="Times New Roman"/>
        </w:rPr>
        <w:t xml:space="preserve"> </w:t>
      </w:r>
      <w:r w:rsidRPr="00F55C9D">
        <w:rPr>
          <w:rFonts w:eastAsia="Times New Roman"/>
        </w:rPr>
        <w:t>равным</w:t>
      </w:r>
      <w:r w:rsidR="009E5D55">
        <w:rPr>
          <w:rFonts w:eastAsia="Times New Roman"/>
        </w:rPr>
        <w:t xml:space="preserve"> </w:t>
      </w:r>
      <w:r w:rsidRPr="00F55C9D">
        <w:rPr>
          <w:rFonts w:eastAsia="Times New Roman"/>
        </w:rPr>
        <w:t>0,30;</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площадью</w:t>
      </w:r>
      <w:r w:rsidR="009E5D55">
        <w:rPr>
          <w:rFonts w:eastAsia="Times New Roman"/>
        </w:rPr>
        <w:t xml:space="preserve"> </w:t>
      </w:r>
      <w:r w:rsidRPr="00F55C9D">
        <w:rPr>
          <w:rFonts w:eastAsia="Times New Roman"/>
        </w:rPr>
        <w:t>менее</w:t>
      </w:r>
      <w:r w:rsidR="009E5D55">
        <w:rPr>
          <w:rFonts w:eastAsia="Times New Roman"/>
        </w:rPr>
        <w:t xml:space="preserve"> </w:t>
      </w:r>
      <w:r w:rsidRPr="00F55C9D">
        <w:rPr>
          <w:rFonts w:eastAsia="Times New Roman"/>
        </w:rPr>
        <w:t>1</w:t>
      </w:r>
      <w:r w:rsidR="009E5D55">
        <w:rPr>
          <w:rFonts w:eastAsia="Times New Roman"/>
        </w:rPr>
        <w:t xml:space="preserve"> </w:t>
      </w:r>
      <w:r w:rsidRPr="00F55C9D">
        <w:rPr>
          <w:rFonts w:eastAsia="Times New Roman"/>
        </w:rPr>
        <w:t>км</w:t>
      </w:r>
      <w:r w:rsidRPr="00F55C9D">
        <w:rPr>
          <w:rFonts w:eastAsia="Times New Roman"/>
          <w:vertAlign w:val="superscript"/>
        </w:rPr>
        <w:t>2</w:t>
      </w:r>
      <w:r w:rsidR="009E5D55">
        <w:rPr>
          <w:rFonts w:eastAsia="Times New Roman"/>
          <w:vertAlign w:val="superscript"/>
        </w:rPr>
        <w:t xml:space="preserve"> </w:t>
      </w:r>
      <w:r w:rsidRPr="00F55C9D">
        <w:rPr>
          <w:rFonts w:eastAsia="Times New Roman"/>
        </w:rPr>
        <w:t>степной</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полупустынной</w:t>
      </w:r>
      <w:r w:rsidR="009E5D55">
        <w:rPr>
          <w:rFonts w:eastAsia="Times New Roman"/>
        </w:rPr>
        <w:t xml:space="preserve"> </w:t>
      </w:r>
      <w:r w:rsidRPr="00F55C9D">
        <w:rPr>
          <w:rFonts w:eastAsia="Times New Roman"/>
        </w:rPr>
        <w:t>зон</w:t>
      </w:r>
      <w:r w:rsidR="009E5D55">
        <w:rPr>
          <w:rFonts w:eastAsia="Times New Roman"/>
        </w:rPr>
        <w:t xml:space="preserve"> </w:t>
      </w:r>
      <w:r w:rsidR="00F24B14" w:rsidRPr="00F55C9D">
        <w:rPr>
          <w:rFonts w:eastAsia="Times New Roman"/>
        </w:rPr>
        <w:t>–</w:t>
      </w:r>
      <w:r w:rsidR="009E5D55">
        <w:rPr>
          <w:rFonts w:eastAsia="Times New Roman"/>
        </w:rPr>
        <w:t xml:space="preserve"> </w:t>
      </w:r>
      <w:r w:rsidRPr="00F55C9D">
        <w:rPr>
          <w:rFonts w:eastAsia="Times New Roman"/>
        </w:rPr>
        <w:t>0,20.</w:t>
      </w:r>
    </w:p>
    <w:p w14:paraId="31BCDA0E" w14:textId="77777777" w:rsidR="00C9646A" w:rsidRPr="008F0209" w:rsidRDefault="009F7D98" w:rsidP="0007021C">
      <w:pPr>
        <w:keepNext/>
        <w:spacing w:line="240" w:lineRule="auto"/>
        <w:ind w:firstLine="567"/>
        <w:rPr>
          <w:b/>
        </w:rPr>
      </w:pPr>
      <w:r>
        <w:rPr>
          <w:b/>
        </w:rPr>
        <w:t>7.</w:t>
      </w:r>
      <w:r w:rsidR="00210778">
        <w:rPr>
          <w:b/>
        </w:rPr>
        <w:t>8</w:t>
      </w:r>
      <w:r>
        <w:rPr>
          <w:b/>
        </w:rPr>
        <w:t xml:space="preserve"> </w:t>
      </w:r>
      <w:r w:rsidR="00C9646A" w:rsidRPr="008F0209">
        <w:rPr>
          <w:b/>
        </w:rPr>
        <w:t>Минимальный</w:t>
      </w:r>
      <w:r w:rsidR="009E5D55">
        <w:rPr>
          <w:b/>
        </w:rPr>
        <w:t xml:space="preserve"> </w:t>
      </w:r>
      <w:r w:rsidR="00C9646A" w:rsidRPr="008F0209">
        <w:rPr>
          <w:b/>
        </w:rPr>
        <w:t>сток</w:t>
      </w:r>
      <w:r w:rsidR="009E5D55">
        <w:rPr>
          <w:b/>
        </w:rPr>
        <w:t xml:space="preserve"> </w:t>
      </w:r>
      <w:r w:rsidR="00C9646A" w:rsidRPr="008F0209">
        <w:rPr>
          <w:b/>
        </w:rPr>
        <w:t>воды</w:t>
      </w:r>
      <w:r w:rsidR="009E5D55">
        <w:rPr>
          <w:b/>
        </w:rPr>
        <w:t xml:space="preserve"> </w:t>
      </w:r>
      <w:r w:rsidR="00C9646A" w:rsidRPr="008F0209">
        <w:rPr>
          <w:b/>
        </w:rPr>
        <w:t>рек</w:t>
      </w:r>
    </w:p>
    <w:p w14:paraId="35061EC8" w14:textId="77777777" w:rsidR="00F24B14"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8</w:t>
      </w:r>
      <w:r w:rsidR="009F7D98">
        <w:rPr>
          <w:color w:val="000000" w:themeColor="text1"/>
          <w:szCs w:val="28"/>
        </w:rPr>
        <w:t>.1</w:t>
      </w:r>
      <w:r w:rsidR="006B37FC">
        <w:rPr>
          <w:color w:val="000000" w:themeColor="text1"/>
          <w:szCs w:val="28"/>
        </w:rPr>
        <w:t xml:space="preserve"> </w:t>
      </w:r>
      <w:r w:rsidR="00F24B14" w:rsidRPr="00F55C9D">
        <w:t>Для</w:t>
      </w:r>
      <w:r w:rsidR="009E5D55">
        <w:t xml:space="preserve"> </w:t>
      </w:r>
      <w:r w:rsidR="00F24B14" w:rsidRPr="00F55C9D">
        <w:t>равнинных</w:t>
      </w:r>
      <w:r w:rsidR="009E5D55">
        <w:t xml:space="preserve"> </w:t>
      </w:r>
      <w:r w:rsidR="00F24B14" w:rsidRPr="00F55C9D">
        <w:t>и</w:t>
      </w:r>
      <w:r w:rsidR="009E5D55">
        <w:t xml:space="preserve"> </w:t>
      </w:r>
      <w:proofErr w:type="spellStart"/>
      <w:r w:rsidR="00F24B14" w:rsidRPr="00F55C9D">
        <w:t>полугорных</w:t>
      </w:r>
      <w:proofErr w:type="spellEnd"/>
      <w:r w:rsidR="009E5D55">
        <w:t xml:space="preserve"> </w:t>
      </w:r>
      <w:r w:rsidR="00F24B14" w:rsidRPr="00F55C9D">
        <w:t>районов</w:t>
      </w:r>
      <w:r w:rsidR="009E5D55">
        <w:t xml:space="preserve"> </w:t>
      </w:r>
      <w:r w:rsidR="00F24B14" w:rsidRPr="00F55C9D">
        <w:t>метод</w:t>
      </w:r>
      <w:r w:rsidR="009E5D55">
        <w:t xml:space="preserve"> </w:t>
      </w:r>
      <w:r w:rsidR="00F24B14" w:rsidRPr="00F55C9D">
        <w:t>определения</w:t>
      </w:r>
      <w:r w:rsidR="009E5D55">
        <w:t xml:space="preserve"> </w:t>
      </w:r>
      <w:r w:rsidR="00F24B14" w:rsidRPr="00F55C9D">
        <w:t>характеристик</w:t>
      </w:r>
      <w:r w:rsidR="009E5D55">
        <w:t xml:space="preserve"> </w:t>
      </w:r>
      <w:r w:rsidR="00F24B14" w:rsidRPr="00F55C9D">
        <w:t>минимального</w:t>
      </w:r>
      <w:r w:rsidR="009E5D55">
        <w:t xml:space="preserve"> </w:t>
      </w:r>
      <w:r w:rsidR="00F24B14" w:rsidRPr="00F55C9D">
        <w:t>расхода</w:t>
      </w:r>
      <w:r w:rsidR="009E5D55">
        <w:t xml:space="preserve"> </w:t>
      </w:r>
      <w:r w:rsidR="00F24B14" w:rsidRPr="00F55C9D">
        <w:t>воды</w:t>
      </w:r>
      <w:r w:rsidR="009E5D55">
        <w:t xml:space="preserve"> </w:t>
      </w:r>
      <w:r w:rsidR="00F24B14" w:rsidRPr="00F55C9D">
        <w:t>зависит</w:t>
      </w:r>
      <w:r w:rsidR="009E5D55">
        <w:t xml:space="preserve"> </w:t>
      </w:r>
      <w:r w:rsidR="00F24B14" w:rsidRPr="00F55C9D">
        <w:t>от</w:t>
      </w:r>
      <w:r w:rsidR="009E5D55">
        <w:t xml:space="preserve"> </w:t>
      </w:r>
      <w:r w:rsidR="00F24B14" w:rsidRPr="00F55C9D">
        <w:t>категории</w:t>
      </w:r>
      <w:r w:rsidR="009E5D55">
        <w:t xml:space="preserve"> </w:t>
      </w:r>
      <w:r w:rsidR="00F24B14" w:rsidRPr="00F55C9D">
        <w:t>реки:</w:t>
      </w:r>
      <w:r w:rsidR="009E5D55">
        <w:t xml:space="preserve"> </w:t>
      </w:r>
      <w:r w:rsidR="00F24B14" w:rsidRPr="00F55C9D">
        <w:t>малая,</w:t>
      </w:r>
      <w:r w:rsidR="009E5D55">
        <w:t xml:space="preserve"> </w:t>
      </w:r>
      <w:r w:rsidR="00F24B14" w:rsidRPr="00F55C9D">
        <w:t>средняя</w:t>
      </w:r>
      <w:r w:rsidR="009E5D55">
        <w:t xml:space="preserve"> </w:t>
      </w:r>
      <w:r w:rsidR="00F24B14" w:rsidRPr="00F55C9D">
        <w:t>или</w:t>
      </w:r>
      <w:r w:rsidR="009E5D55">
        <w:t xml:space="preserve"> </w:t>
      </w:r>
      <w:r w:rsidR="00F24B14" w:rsidRPr="00F55C9D">
        <w:t>большая.</w:t>
      </w:r>
      <w:r w:rsidR="009E5D55">
        <w:t xml:space="preserve"> </w:t>
      </w:r>
      <w:r w:rsidR="00F24B14" w:rsidRPr="00F55C9D">
        <w:t>К</w:t>
      </w:r>
      <w:r w:rsidR="009E5D55">
        <w:t xml:space="preserve"> </w:t>
      </w:r>
      <w:r w:rsidR="00F24B14" w:rsidRPr="00F55C9D">
        <w:t>малым</w:t>
      </w:r>
      <w:r w:rsidR="009E5D55">
        <w:t xml:space="preserve"> </w:t>
      </w:r>
      <w:r w:rsidR="00F24B14" w:rsidRPr="00F55C9D">
        <w:t>относят</w:t>
      </w:r>
      <w:r w:rsidR="009E5D55">
        <w:t xml:space="preserve"> </w:t>
      </w:r>
      <w:r w:rsidR="00F24B14" w:rsidRPr="00F55C9D">
        <w:t>реки</w:t>
      </w:r>
      <w:r w:rsidR="009E5D55">
        <w:t xml:space="preserve"> </w:t>
      </w:r>
      <w:r w:rsidR="00F24B14" w:rsidRPr="00F55C9D">
        <w:t>неполного</w:t>
      </w:r>
      <w:r w:rsidR="009E5D55">
        <w:t xml:space="preserve"> </w:t>
      </w:r>
      <w:r w:rsidR="00F24B14" w:rsidRPr="00F55C9D">
        <w:t>дренирования</w:t>
      </w:r>
      <w:r w:rsidR="009E5D55">
        <w:t xml:space="preserve"> </w:t>
      </w:r>
      <w:r w:rsidR="00F24B14" w:rsidRPr="00F55C9D">
        <w:t>подземных</w:t>
      </w:r>
      <w:r w:rsidR="009E5D55">
        <w:t xml:space="preserve"> </w:t>
      </w:r>
      <w:r w:rsidR="00F24B14" w:rsidRPr="00F55C9D">
        <w:t>вод</w:t>
      </w:r>
      <w:r w:rsidR="009E5D55">
        <w:t xml:space="preserve"> </w:t>
      </w:r>
      <w:r w:rsidR="00F24B14" w:rsidRPr="00F55C9D">
        <w:t>в</w:t>
      </w:r>
      <w:r w:rsidR="009E5D55">
        <w:t xml:space="preserve"> </w:t>
      </w:r>
      <w:r w:rsidR="00F24B14" w:rsidRPr="00F55C9D">
        <w:t>их</w:t>
      </w:r>
      <w:r w:rsidR="009E5D55">
        <w:t xml:space="preserve"> </w:t>
      </w:r>
      <w:r w:rsidR="00F24B14" w:rsidRPr="00F55C9D">
        <w:t>бассейнах</w:t>
      </w:r>
      <w:r w:rsidR="005D4941">
        <w:t xml:space="preserve">, </w:t>
      </w:r>
      <w:r w:rsidR="00F24B14" w:rsidRPr="00F55C9D">
        <w:t>у</w:t>
      </w:r>
      <w:r w:rsidR="009E5D55">
        <w:t xml:space="preserve"> </w:t>
      </w:r>
      <w:r w:rsidR="00F24B14" w:rsidRPr="00F55C9D">
        <w:t>которых</w:t>
      </w:r>
      <w:r w:rsidR="009E5D55">
        <w:t xml:space="preserve"> </w:t>
      </w:r>
      <w:r w:rsidR="00F24B14" w:rsidRPr="00F55C9D">
        <w:t>модуль</w:t>
      </w:r>
      <w:r w:rsidR="009E5D55">
        <w:t xml:space="preserve"> </w:t>
      </w:r>
      <w:r w:rsidR="00F24B14" w:rsidRPr="00F55C9D">
        <w:t>минимального</w:t>
      </w:r>
      <w:r w:rsidR="009E5D55">
        <w:t xml:space="preserve"> </w:t>
      </w:r>
      <w:r w:rsidR="00F24B14" w:rsidRPr="00F55C9D">
        <w:t>стока</w:t>
      </w:r>
      <w:r w:rsidR="009E5D55">
        <w:t xml:space="preserve"> </w:t>
      </w:r>
      <w:r w:rsidR="00F24B14" w:rsidRPr="00F55C9D">
        <w:lastRenderedPageBreak/>
        <w:t>увеличивается</w:t>
      </w:r>
      <w:r w:rsidR="009E5D55">
        <w:t xml:space="preserve"> </w:t>
      </w:r>
      <w:r w:rsidR="00F24B14" w:rsidRPr="00F55C9D">
        <w:t>с</w:t>
      </w:r>
      <w:r w:rsidR="009E5D55">
        <w:t xml:space="preserve"> </w:t>
      </w:r>
      <w:r w:rsidR="00E05E3A">
        <w:t>возрастанием</w:t>
      </w:r>
      <w:r w:rsidR="009E5D55">
        <w:t xml:space="preserve"> </w:t>
      </w:r>
      <w:r w:rsidR="00E05E3A">
        <w:t>площади</w:t>
      </w:r>
      <w:r w:rsidR="009E5D55">
        <w:t xml:space="preserve"> </w:t>
      </w:r>
      <w:r w:rsidR="00E05E3A">
        <w:t>водосбора</w:t>
      </w:r>
      <w:r w:rsidR="00F24B14" w:rsidRPr="00F55C9D">
        <w:t>.</w:t>
      </w:r>
      <w:r w:rsidR="009E5D55">
        <w:t xml:space="preserve"> </w:t>
      </w:r>
      <w:r w:rsidR="00F24B14" w:rsidRPr="00F55C9D">
        <w:t>К</w:t>
      </w:r>
      <w:r w:rsidR="009E5D55">
        <w:t xml:space="preserve"> </w:t>
      </w:r>
      <w:r w:rsidR="00F24B14" w:rsidRPr="00F55C9D">
        <w:t>средним</w:t>
      </w:r>
      <w:r w:rsidR="009E5D55">
        <w:t xml:space="preserve"> </w:t>
      </w:r>
      <w:r w:rsidR="00F24B14" w:rsidRPr="00F55C9D">
        <w:t>и</w:t>
      </w:r>
      <w:r w:rsidR="009E5D55">
        <w:t xml:space="preserve"> </w:t>
      </w:r>
      <w:r w:rsidR="00F24B14" w:rsidRPr="00F55C9D">
        <w:t>большим</w:t>
      </w:r>
      <w:r w:rsidR="009E5D55">
        <w:t xml:space="preserve"> </w:t>
      </w:r>
      <w:r w:rsidR="00F24B14" w:rsidRPr="00F55C9D">
        <w:t>относят</w:t>
      </w:r>
      <w:r w:rsidR="009E5D55">
        <w:t xml:space="preserve"> </w:t>
      </w:r>
      <w:r w:rsidR="00F24B14" w:rsidRPr="00F55C9D">
        <w:t>реки</w:t>
      </w:r>
      <w:r w:rsidR="009E5D55">
        <w:t xml:space="preserve"> </w:t>
      </w:r>
      <w:r w:rsidR="00F24B14" w:rsidRPr="00F55C9D">
        <w:t>с</w:t>
      </w:r>
      <w:r w:rsidR="009E5D55">
        <w:t xml:space="preserve"> </w:t>
      </w:r>
      <w:r w:rsidR="00F24B14" w:rsidRPr="00F55C9D">
        <w:t>полным</w:t>
      </w:r>
      <w:r w:rsidR="009E5D55">
        <w:t xml:space="preserve"> </w:t>
      </w:r>
      <w:r w:rsidR="00F24B14" w:rsidRPr="00F55C9D">
        <w:t>дренированием</w:t>
      </w:r>
      <w:r w:rsidR="009E5D55">
        <w:t xml:space="preserve"> </w:t>
      </w:r>
      <w:r w:rsidR="00F24B14" w:rsidRPr="00F55C9D">
        <w:t>подземных</w:t>
      </w:r>
      <w:r w:rsidR="009E5D55">
        <w:t xml:space="preserve"> </w:t>
      </w:r>
      <w:r w:rsidR="00F24B14" w:rsidRPr="00F55C9D">
        <w:t>вод</w:t>
      </w:r>
      <w:r w:rsidR="009E5D55">
        <w:t xml:space="preserve"> </w:t>
      </w:r>
      <w:r w:rsidR="00F24B14" w:rsidRPr="00F55C9D">
        <w:t>на</w:t>
      </w:r>
      <w:r w:rsidR="009E5D55">
        <w:t xml:space="preserve"> </w:t>
      </w:r>
      <w:r w:rsidR="00F24B14" w:rsidRPr="00F55C9D">
        <w:t>их</w:t>
      </w:r>
      <w:r w:rsidR="009E5D55">
        <w:t xml:space="preserve"> </w:t>
      </w:r>
      <w:r w:rsidR="00F24B14" w:rsidRPr="00F55C9D">
        <w:t>водосборах</w:t>
      </w:r>
      <w:r w:rsidR="003E6AA3">
        <w:t>.</w:t>
      </w:r>
      <w:r w:rsidR="009E5D55">
        <w:t xml:space="preserve"> </w:t>
      </w:r>
    </w:p>
    <w:p w14:paraId="46D7B460" w14:textId="77777777" w:rsidR="00F24B14"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8</w:t>
      </w:r>
      <w:r w:rsidR="009F7D98">
        <w:rPr>
          <w:color w:val="000000" w:themeColor="text1"/>
          <w:szCs w:val="28"/>
        </w:rPr>
        <w:t>.2</w:t>
      </w:r>
      <w:r w:rsidR="006B37FC">
        <w:rPr>
          <w:color w:val="000000" w:themeColor="text1"/>
          <w:szCs w:val="28"/>
        </w:rPr>
        <w:t xml:space="preserve"> </w:t>
      </w:r>
      <w:r w:rsidR="00F24B14" w:rsidRPr="00F55C9D">
        <w:t>Минимальные</w:t>
      </w:r>
      <w:r w:rsidR="009E5D55">
        <w:t xml:space="preserve"> </w:t>
      </w:r>
      <w:r w:rsidR="00F24B14" w:rsidRPr="00F55C9D">
        <w:t>расходы</w:t>
      </w:r>
      <w:r w:rsidR="009E5D55">
        <w:t xml:space="preserve"> </w:t>
      </w:r>
      <w:r w:rsidR="00F24B14" w:rsidRPr="00F55C9D">
        <w:t>воды</w:t>
      </w:r>
      <w:r w:rsidR="009E5D55">
        <w:t xml:space="preserve"> </w:t>
      </w:r>
      <w:r w:rsidR="00F24B14" w:rsidRPr="00F55C9D">
        <w:t>на</w:t>
      </w:r>
      <w:r w:rsidR="009E5D55">
        <w:t xml:space="preserve"> </w:t>
      </w:r>
      <w:r w:rsidR="00F24B14" w:rsidRPr="00F55C9D">
        <w:t>больших</w:t>
      </w:r>
      <w:r w:rsidR="009E5D55">
        <w:t xml:space="preserve"> </w:t>
      </w:r>
      <w:r w:rsidR="00F24B14" w:rsidRPr="00F55C9D">
        <w:t>и</w:t>
      </w:r>
      <w:r w:rsidR="009E5D55">
        <w:t xml:space="preserve"> </w:t>
      </w:r>
      <w:r w:rsidR="00F24B14" w:rsidRPr="00F55C9D">
        <w:t>средних</w:t>
      </w:r>
      <w:r w:rsidR="009E5D55">
        <w:t xml:space="preserve"> </w:t>
      </w:r>
      <w:r w:rsidR="00F24B14" w:rsidRPr="00F55C9D">
        <w:t>реках</w:t>
      </w:r>
      <w:r w:rsidR="009E5D55">
        <w:t xml:space="preserve"> </w:t>
      </w:r>
      <w:r w:rsidR="00F24B14" w:rsidRPr="00F55C9D">
        <w:t>определяют</w:t>
      </w:r>
      <w:r w:rsidR="009E5D55">
        <w:t xml:space="preserve"> </w:t>
      </w:r>
      <w:r w:rsidR="00F24B14" w:rsidRPr="00F55C9D">
        <w:t>с</w:t>
      </w:r>
      <w:r w:rsidR="009E5D55">
        <w:t xml:space="preserve"> </w:t>
      </w:r>
      <w:r w:rsidR="00F24B14" w:rsidRPr="00F55C9D">
        <w:t>использованием</w:t>
      </w:r>
      <w:r w:rsidR="009E5D55">
        <w:t xml:space="preserve"> </w:t>
      </w:r>
      <w:r w:rsidR="00F24B14" w:rsidRPr="00F55C9D">
        <w:t>данных</w:t>
      </w:r>
      <w:r w:rsidR="009E5D55">
        <w:t xml:space="preserve"> </w:t>
      </w:r>
      <w:r w:rsidR="00F24B14" w:rsidRPr="00F55C9D">
        <w:t>наблюдений</w:t>
      </w:r>
      <w:r w:rsidR="009E5D55">
        <w:t xml:space="preserve"> </w:t>
      </w:r>
      <w:r w:rsidR="00F24B14" w:rsidRPr="00F55C9D">
        <w:t>на</w:t>
      </w:r>
      <w:r w:rsidR="009E5D55">
        <w:t xml:space="preserve"> </w:t>
      </w:r>
      <w:r w:rsidR="00F24B14" w:rsidRPr="00F55C9D">
        <w:t>гидрологических</w:t>
      </w:r>
      <w:r w:rsidR="009E5D55">
        <w:t xml:space="preserve"> </w:t>
      </w:r>
      <w:r w:rsidR="00F24B14" w:rsidRPr="00F55C9D">
        <w:t>постах,</w:t>
      </w:r>
      <w:r w:rsidR="009E5D55">
        <w:t xml:space="preserve"> </w:t>
      </w:r>
      <w:r w:rsidR="00F24B14" w:rsidRPr="00F55C9D">
        <w:t>расположенных</w:t>
      </w:r>
      <w:r w:rsidR="009E5D55">
        <w:t xml:space="preserve"> </w:t>
      </w:r>
      <w:r w:rsidR="00F24B14" w:rsidRPr="00F55C9D">
        <w:t>на</w:t>
      </w:r>
      <w:r w:rsidR="009E5D55">
        <w:t xml:space="preserve"> </w:t>
      </w:r>
      <w:r w:rsidR="00F24B14" w:rsidRPr="00F55C9D">
        <w:t>этих</w:t>
      </w:r>
      <w:r w:rsidR="009E5D55">
        <w:t xml:space="preserve"> </w:t>
      </w:r>
      <w:r w:rsidR="00F24B14" w:rsidRPr="00F55C9D">
        <w:t>реках,</w:t>
      </w:r>
      <w:r w:rsidR="009E5D55">
        <w:t xml:space="preserve"> </w:t>
      </w:r>
      <w:r w:rsidR="00F24B14" w:rsidRPr="00F55C9D">
        <w:t>с</w:t>
      </w:r>
      <w:r w:rsidR="009E5D55">
        <w:t xml:space="preserve"> </w:t>
      </w:r>
      <w:r w:rsidR="00F24B14" w:rsidRPr="00F55C9D">
        <w:t>учетом</w:t>
      </w:r>
      <w:r w:rsidR="009E5D55">
        <w:t xml:space="preserve"> </w:t>
      </w:r>
      <w:r w:rsidR="00F24B14" w:rsidRPr="00F55C9D">
        <w:t>боковой</w:t>
      </w:r>
      <w:r w:rsidR="009E5D55">
        <w:t xml:space="preserve"> </w:t>
      </w:r>
      <w:r w:rsidR="00F24B14" w:rsidRPr="00F55C9D">
        <w:t>проточности.</w:t>
      </w:r>
      <w:r w:rsidR="009E5D55">
        <w:t xml:space="preserve"> </w:t>
      </w:r>
      <w:r w:rsidR="00F24B14" w:rsidRPr="00F55C9D">
        <w:t>При</w:t>
      </w:r>
      <w:r w:rsidR="009E5D55">
        <w:t xml:space="preserve"> </w:t>
      </w:r>
      <w:r w:rsidR="00F24B14" w:rsidRPr="00F55C9D">
        <w:t>отсутствии</w:t>
      </w:r>
      <w:r w:rsidR="009E5D55">
        <w:t xml:space="preserve"> </w:t>
      </w:r>
      <w:r w:rsidR="00F24B14" w:rsidRPr="00F55C9D">
        <w:t>данных</w:t>
      </w:r>
      <w:r w:rsidR="009E5D55">
        <w:t xml:space="preserve"> </w:t>
      </w:r>
      <w:r w:rsidR="00F24B14" w:rsidRPr="00F55C9D">
        <w:t>наблюдений</w:t>
      </w:r>
      <w:r w:rsidR="009E5D55">
        <w:t xml:space="preserve"> </w:t>
      </w:r>
      <w:r w:rsidR="00F24B14" w:rsidRPr="00F55C9D">
        <w:t>для</w:t>
      </w:r>
      <w:r w:rsidR="009E5D55">
        <w:t xml:space="preserve"> </w:t>
      </w:r>
      <w:r w:rsidR="00F24B14" w:rsidRPr="00F55C9D">
        <w:t>средних</w:t>
      </w:r>
      <w:r w:rsidR="009E5D55">
        <w:t xml:space="preserve"> </w:t>
      </w:r>
      <w:r w:rsidR="00F24B14" w:rsidRPr="00F55C9D">
        <w:t>рек</w:t>
      </w:r>
      <w:r w:rsidR="009E5D55">
        <w:t xml:space="preserve"> </w:t>
      </w:r>
      <w:r w:rsidR="00F24B14" w:rsidRPr="00F55C9D">
        <w:t>применяют</w:t>
      </w:r>
      <w:r w:rsidR="009E5D55">
        <w:t xml:space="preserve"> </w:t>
      </w:r>
      <w:r w:rsidR="00F24B14" w:rsidRPr="00F55C9D">
        <w:t>методы</w:t>
      </w:r>
      <w:r w:rsidR="009E5D55">
        <w:t xml:space="preserve"> </w:t>
      </w:r>
      <w:r w:rsidR="00F24B14" w:rsidRPr="00F55C9D">
        <w:t>пространственной</w:t>
      </w:r>
      <w:r w:rsidR="009E5D55">
        <w:t xml:space="preserve"> </w:t>
      </w:r>
      <w:r w:rsidR="00F24B14" w:rsidRPr="00F55C9D">
        <w:t>интерполяции</w:t>
      </w:r>
      <w:r w:rsidR="009E5D55">
        <w:t xml:space="preserve"> </w:t>
      </w:r>
      <w:r w:rsidR="00F24B14" w:rsidRPr="00F55C9D">
        <w:t>минимального</w:t>
      </w:r>
      <w:r w:rsidR="009E5D55">
        <w:t xml:space="preserve"> </w:t>
      </w:r>
      <w:r w:rsidR="00F24B14" w:rsidRPr="00F55C9D">
        <w:t>модуля</w:t>
      </w:r>
      <w:r w:rsidR="009E5D55">
        <w:t xml:space="preserve"> </w:t>
      </w:r>
      <w:r w:rsidR="00F24B14" w:rsidRPr="00F55C9D">
        <w:t>стока</w:t>
      </w:r>
      <w:r w:rsidR="009E5D55">
        <w:t xml:space="preserve"> </w:t>
      </w:r>
      <w:r w:rsidR="00F24B14" w:rsidRPr="00F55C9D">
        <w:t>80</w:t>
      </w:r>
      <w:r w:rsidR="00FD34AE">
        <w:t xml:space="preserve"> </w:t>
      </w:r>
      <w:r w:rsidR="00F24B14" w:rsidRPr="00F55C9D">
        <w:t>%-ной</w:t>
      </w:r>
      <w:r w:rsidR="009E5D55">
        <w:t xml:space="preserve"> </w:t>
      </w:r>
      <w:r w:rsidR="00F24B14" w:rsidRPr="00F55C9D">
        <w:t>обеспеченности.</w:t>
      </w:r>
    </w:p>
    <w:p w14:paraId="5C2F98EC" w14:textId="77777777" w:rsidR="00F24B14"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8</w:t>
      </w:r>
      <w:r w:rsidR="009F7D98">
        <w:rPr>
          <w:color w:val="000000" w:themeColor="text1"/>
          <w:szCs w:val="28"/>
        </w:rPr>
        <w:t>.3</w:t>
      </w:r>
      <w:r w:rsidR="006B37FC">
        <w:rPr>
          <w:color w:val="000000" w:themeColor="text1"/>
          <w:szCs w:val="28"/>
        </w:rPr>
        <w:t xml:space="preserve"> </w:t>
      </w:r>
      <w:r w:rsidR="00F24B14" w:rsidRPr="00F55C9D">
        <w:t>Минимальный</w:t>
      </w:r>
      <w:r w:rsidR="009E5D55">
        <w:t xml:space="preserve"> </w:t>
      </w:r>
      <w:r w:rsidR="00F24B14" w:rsidRPr="00F55C9D">
        <w:t>сток</w:t>
      </w:r>
      <w:r w:rsidR="009E5D55">
        <w:t xml:space="preserve"> </w:t>
      </w:r>
      <w:r w:rsidR="00F24B14" w:rsidRPr="00F55C9D">
        <w:t>малых</w:t>
      </w:r>
      <w:r w:rsidR="009E5D55">
        <w:t xml:space="preserve"> </w:t>
      </w:r>
      <w:r w:rsidR="00F24B14" w:rsidRPr="00F55C9D">
        <w:t>равнинных</w:t>
      </w:r>
      <w:r w:rsidR="009E5D55">
        <w:t xml:space="preserve"> </w:t>
      </w:r>
      <w:r w:rsidR="00F24B14" w:rsidRPr="00F55C9D">
        <w:t>и</w:t>
      </w:r>
      <w:r w:rsidR="009E5D55">
        <w:t xml:space="preserve"> </w:t>
      </w:r>
      <w:proofErr w:type="spellStart"/>
      <w:r w:rsidR="00F24B14" w:rsidRPr="00F55C9D">
        <w:t>полугорных</w:t>
      </w:r>
      <w:proofErr w:type="spellEnd"/>
      <w:r w:rsidR="009E5D55">
        <w:t xml:space="preserve"> </w:t>
      </w:r>
      <w:r w:rsidR="00F24B14" w:rsidRPr="00565E5E">
        <w:t>рек</w:t>
      </w:r>
      <w:r w:rsidR="009E5D55" w:rsidRPr="00565E5E">
        <w:t xml:space="preserve"> </w:t>
      </w:r>
      <w:proofErr w:type="spellStart"/>
      <w:r w:rsidR="00F24B14" w:rsidRPr="00565E5E">
        <w:rPr>
          <w:i/>
          <w:lang w:val="en-US"/>
        </w:rPr>
        <w:t>Q</w:t>
      </w:r>
      <w:r w:rsidR="00F24B14" w:rsidRPr="00565E5E">
        <w:rPr>
          <w:vertAlign w:val="subscript"/>
          <w:lang w:val="en-US"/>
        </w:rPr>
        <w:t>p</w:t>
      </w:r>
      <w:proofErr w:type="spellEnd"/>
      <w:r w:rsidR="00F24B14" w:rsidRPr="00565E5E">
        <w:rPr>
          <w:vertAlign w:val="subscript"/>
        </w:rPr>
        <w:t>%</w:t>
      </w:r>
      <w:r w:rsidR="00F24B14" w:rsidRPr="00565E5E">
        <w:t>,</w:t>
      </w:r>
      <w:r w:rsidR="009E5D55">
        <w:t xml:space="preserve"> </w:t>
      </w:r>
      <w:r w:rsidR="00F24B14" w:rsidRPr="00F55C9D">
        <w:t>м</w:t>
      </w:r>
      <w:r w:rsidR="00F24B14" w:rsidRPr="00F55C9D">
        <w:rPr>
          <w:vertAlign w:val="superscript"/>
        </w:rPr>
        <w:t>3</w:t>
      </w:r>
      <w:r w:rsidR="00F24B14" w:rsidRPr="00F55C9D">
        <w:t>/с,</w:t>
      </w:r>
      <w:r w:rsidR="009E5D55">
        <w:t xml:space="preserve"> </w:t>
      </w:r>
      <w:r w:rsidR="00F24B14" w:rsidRPr="00F55C9D">
        <w:t>рассчитывают</w:t>
      </w:r>
      <w:r w:rsidR="009E5D55">
        <w:t xml:space="preserve"> </w:t>
      </w:r>
      <w:r w:rsidR="00F24B14" w:rsidRPr="00F55C9D">
        <w:t>по</w:t>
      </w:r>
      <w:r w:rsidR="009E5D55">
        <w:t xml:space="preserve"> </w:t>
      </w:r>
      <w:r w:rsidR="00F24B14" w:rsidRPr="00F55C9D">
        <w:t>зависимости</w:t>
      </w:r>
      <w:r w:rsidR="009E5D55">
        <w:t xml:space="preserve"> </w:t>
      </w:r>
      <w:r w:rsidR="00F24B14" w:rsidRPr="00F55C9D">
        <w:t>минимальных</w:t>
      </w:r>
      <w:r w:rsidR="009E5D55">
        <w:t xml:space="preserve"> </w:t>
      </w:r>
      <w:r w:rsidR="00F24B14" w:rsidRPr="00F55C9D">
        <w:t>расходов</w:t>
      </w:r>
      <w:r w:rsidR="009E5D55">
        <w:t xml:space="preserve"> </w:t>
      </w:r>
      <w:r w:rsidR="00F24B14" w:rsidRPr="00F55C9D">
        <w:t>воды</w:t>
      </w:r>
      <w:r w:rsidR="009E5D55">
        <w:t xml:space="preserve"> </w:t>
      </w:r>
      <w:r w:rsidR="00F24B14" w:rsidRPr="00F55C9D">
        <w:t>80</w:t>
      </w:r>
      <w:r w:rsidR="00FD34AE">
        <w:t xml:space="preserve"> </w:t>
      </w:r>
      <w:r w:rsidR="00F24B14" w:rsidRPr="00F55C9D">
        <w:t>%-ной</w:t>
      </w:r>
      <w:r w:rsidR="009E5D55">
        <w:t xml:space="preserve"> </w:t>
      </w:r>
      <w:r w:rsidR="00F24B14" w:rsidRPr="00F55C9D">
        <w:t>обеспеченности</w:t>
      </w:r>
      <w:r w:rsidR="009E5D55">
        <w:t xml:space="preserve"> </w:t>
      </w:r>
      <w:r w:rsidR="00F24B14" w:rsidRPr="00F55C9D">
        <w:t>от</w:t>
      </w:r>
      <w:r w:rsidR="009E5D55">
        <w:t xml:space="preserve"> </w:t>
      </w:r>
      <w:r w:rsidR="00F24B14" w:rsidRPr="00F55C9D">
        <w:t>площади</w:t>
      </w:r>
      <w:r w:rsidR="009E5D55">
        <w:t xml:space="preserve"> </w:t>
      </w:r>
      <w:r w:rsidR="00F24B14" w:rsidRPr="00F55C9D">
        <w:t>водосбора,</w:t>
      </w:r>
      <w:r w:rsidR="009E5D55">
        <w:t xml:space="preserve"> </w:t>
      </w:r>
      <w:r w:rsidR="00F24B14" w:rsidRPr="00F55C9D">
        <w:t>выявленной</w:t>
      </w:r>
      <w:r w:rsidR="009E5D55">
        <w:t xml:space="preserve"> </w:t>
      </w:r>
      <w:r w:rsidR="00F24B14" w:rsidRPr="00F55C9D">
        <w:t>для</w:t>
      </w:r>
      <w:r w:rsidR="009E5D55">
        <w:t xml:space="preserve"> </w:t>
      </w:r>
      <w:r w:rsidR="00F24B14" w:rsidRPr="00F55C9D">
        <w:t>районов,</w:t>
      </w:r>
      <w:r w:rsidR="009E5D55">
        <w:t xml:space="preserve"> </w:t>
      </w:r>
      <w:r w:rsidR="00F24B14" w:rsidRPr="00F55C9D">
        <w:t>однородных</w:t>
      </w:r>
      <w:r w:rsidR="009E5D55">
        <w:t xml:space="preserve"> </w:t>
      </w:r>
      <w:r w:rsidR="00F24B14" w:rsidRPr="00F55C9D">
        <w:t>по</w:t>
      </w:r>
      <w:r w:rsidR="009E5D55">
        <w:t xml:space="preserve"> </w:t>
      </w:r>
      <w:r w:rsidR="00F24B14" w:rsidRPr="00F55C9D">
        <w:t>условиям</w:t>
      </w:r>
      <w:r w:rsidR="009E5D55">
        <w:t xml:space="preserve"> </w:t>
      </w:r>
      <w:r w:rsidR="00F24B14" w:rsidRPr="00F55C9D">
        <w:t>формирования</w:t>
      </w:r>
      <w:r w:rsidR="009E5D55">
        <w:t xml:space="preserve"> </w:t>
      </w:r>
      <w:r w:rsidR="00F24B14" w:rsidRPr="00F55C9D">
        <w:t>минимального</w:t>
      </w:r>
      <w:r w:rsidR="009E5D55">
        <w:t xml:space="preserve"> </w:t>
      </w:r>
      <w:r w:rsidR="00F24B14" w:rsidRPr="00F55C9D">
        <w:t>стока.</w:t>
      </w:r>
      <w:r w:rsidR="009E5D55">
        <w:t xml:space="preserve"> </w:t>
      </w:r>
      <w:r w:rsidR="00F24B14" w:rsidRPr="00F55C9D">
        <w:t>В</w:t>
      </w:r>
      <w:r w:rsidR="009E5D55">
        <w:t xml:space="preserve"> </w:t>
      </w:r>
      <w:r w:rsidR="00F24B14" w:rsidRPr="00F55C9D">
        <w:t>общем</w:t>
      </w:r>
      <w:r w:rsidR="009E5D55">
        <w:t xml:space="preserve"> </w:t>
      </w:r>
      <w:r w:rsidR="00F24B14" w:rsidRPr="00F55C9D">
        <w:t>виде</w:t>
      </w:r>
      <w:r w:rsidR="009E5D55">
        <w:t xml:space="preserve"> </w:t>
      </w:r>
      <w:r w:rsidR="00F24B14" w:rsidRPr="00F55C9D">
        <w:t>эта</w:t>
      </w:r>
      <w:r w:rsidR="009E5D55">
        <w:t xml:space="preserve"> </w:t>
      </w:r>
      <w:r w:rsidR="00F24B14" w:rsidRPr="00F55C9D">
        <w:t>зависимость</w:t>
      </w:r>
      <w:r w:rsidR="009E5D55">
        <w:t xml:space="preserve"> </w:t>
      </w:r>
      <w:r w:rsidR="00F24B14" w:rsidRPr="00F55C9D">
        <w:t>имеет</w:t>
      </w:r>
      <w:r w:rsidR="009E5D55">
        <w:t xml:space="preserve"> </w:t>
      </w:r>
      <w:r w:rsidR="00FD34AE">
        <w:t>вид</w:t>
      </w:r>
    </w:p>
    <w:p w14:paraId="290A6B9B" w14:textId="77777777" w:rsidR="00FD34AE" w:rsidRPr="00FD34AE" w:rsidRDefault="00247A69" w:rsidP="0007021C">
      <w:pPr>
        <w:pStyle w:val="FORMATTEXT"/>
        <w:tabs>
          <w:tab w:val="left" w:pos="7938"/>
        </w:tabs>
        <w:ind w:left="5" w:hanging="5"/>
        <w:jc w:val="right"/>
        <w:rPr>
          <w:rFonts w:ascii="Times New Roman" w:hAnsi="Times New Roman" w:cs="Times New Roman"/>
          <w:sz w:val="28"/>
          <w:szCs w:val="28"/>
        </w:rPr>
      </w:pPr>
      <m:oMath>
        <m:sSub>
          <m:sSubPr>
            <m:ctrlPr>
              <w:rPr>
                <w:rFonts w:ascii="Cambria Math" w:hAnsi="Times New Roman" w:cs="Times New Roman"/>
                <w:i/>
                <w:sz w:val="30"/>
                <w:szCs w:val="30"/>
                <w:lang w:val="en-US"/>
              </w:rPr>
            </m:ctrlPr>
          </m:sSubPr>
          <m:e>
            <m:r>
              <w:rPr>
                <w:rFonts w:ascii="Cambria Math" w:hAnsi="Times New Roman" w:cs="Times New Roman"/>
                <w:sz w:val="30"/>
                <w:szCs w:val="30"/>
                <w:lang w:val="en-US"/>
              </w:rPr>
              <m:t>Q</m:t>
            </m:r>
          </m:e>
          <m:sub>
            <m:r>
              <m:rPr>
                <m:sty m:val="p"/>
              </m:rPr>
              <w:rPr>
                <w:rFonts w:ascii="Cambria Math" w:hAnsi="Times New Roman" w:cs="Times New Roman"/>
                <w:sz w:val="30"/>
                <w:szCs w:val="30"/>
                <w:lang w:val="en-US"/>
              </w:rPr>
              <m:t>p</m:t>
            </m:r>
            <m:r>
              <w:rPr>
                <w:rFonts w:ascii="Cambria Math" w:hAnsi="Times New Roman" w:cs="Times New Roman"/>
                <w:sz w:val="30"/>
                <w:szCs w:val="30"/>
              </w:rPr>
              <m:t>%</m:t>
            </m:r>
          </m:sub>
        </m:sSub>
        <m:r>
          <w:rPr>
            <w:rFonts w:ascii="Cambria Math" w:hAnsi="Times New Roman" w:cs="Times New Roman"/>
            <w:sz w:val="30"/>
            <w:szCs w:val="30"/>
          </w:rPr>
          <m:t>=</m:t>
        </m:r>
        <m:r>
          <w:rPr>
            <w:rFonts w:ascii="Cambria Math" w:hAnsi="Times New Roman" w:cs="Times New Roman"/>
            <w:sz w:val="30"/>
            <w:szCs w:val="30"/>
            <w:lang w:val="en-US"/>
          </w:rPr>
          <m:t>b</m:t>
        </m:r>
        <m:r>
          <w:rPr>
            <w:rFonts w:ascii="Cambria Math" w:hAnsi="Times New Roman" w:cs="Times New Roman"/>
            <w:sz w:val="30"/>
            <w:szCs w:val="30"/>
          </w:rPr>
          <m:t>(</m:t>
        </m:r>
        <m:r>
          <w:rPr>
            <w:rFonts w:ascii="Cambria Math" w:hAnsi="Times New Roman" w:cs="Times New Roman"/>
            <w:sz w:val="30"/>
            <w:szCs w:val="30"/>
            <w:lang w:val="en-US"/>
          </w:rPr>
          <m:t>A</m:t>
        </m:r>
        <m:r>
          <w:rPr>
            <w:rFonts w:ascii="Cambria Math" w:hAnsi="Times New Roman" w:cs="Times New Roman"/>
            <w:sz w:val="30"/>
            <w:szCs w:val="30"/>
          </w:rPr>
          <m:t>-</m:t>
        </m:r>
        <m:sSub>
          <m:sSubPr>
            <m:ctrlPr>
              <w:rPr>
                <w:rFonts w:ascii="Cambria Math" w:hAnsi="Times New Roman" w:cs="Times New Roman"/>
                <w:i/>
                <w:sz w:val="30"/>
                <w:szCs w:val="30"/>
                <w:lang w:val="en-US"/>
              </w:rPr>
            </m:ctrlPr>
          </m:sSubPr>
          <m:e>
            <m:r>
              <w:rPr>
                <w:rFonts w:ascii="Cambria Math" w:hAnsi="Times New Roman" w:cs="Times New Roman"/>
                <w:sz w:val="30"/>
                <w:szCs w:val="30"/>
                <w:lang w:val="en-US"/>
              </w:rPr>
              <m:t>A</m:t>
            </m:r>
          </m:e>
          <m:sub>
            <m:r>
              <w:rPr>
                <w:rFonts w:ascii="Cambria Math" w:hAnsi="Times New Roman" w:cs="Times New Roman"/>
                <w:sz w:val="30"/>
                <w:szCs w:val="30"/>
              </w:rPr>
              <m:t>1</m:t>
            </m:r>
          </m:sub>
        </m:sSub>
        <m:sSubSup>
          <m:sSubSupPr>
            <m:ctrlPr>
              <w:rPr>
                <w:rFonts w:ascii="Cambria Math" w:hAnsi="Times New Roman" w:cs="Times New Roman"/>
                <w:i/>
                <w:sz w:val="30"/>
                <w:szCs w:val="30"/>
                <w:lang w:val="en-US"/>
              </w:rPr>
            </m:ctrlPr>
          </m:sSubSupPr>
          <m:e>
            <m:r>
              <w:rPr>
                <w:rFonts w:ascii="Cambria Math" w:hAnsi="Times New Roman" w:cs="Times New Roman"/>
                <w:sz w:val="30"/>
                <w:szCs w:val="30"/>
              </w:rPr>
              <m:t>)</m:t>
            </m:r>
          </m:e>
          <m:sub/>
          <m:sup>
            <m:r>
              <w:rPr>
                <w:rFonts w:ascii="Cambria Math" w:hAnsi="Times New Roman" w:cs="Times New Roman"/>
                <w:sz w:val="30"/>
                <w:szCs w:val="30"/>
                <w:lang w:val="en-US"/>
              </w:rPr>
              <m:t>m</m:t>
            </m:r>
          </m:sup>
        </m:sSubSup>
        <m:sSub>
          <m:sSubPr>
            <m:ctrlPr>
              <w:rPr>
                <w:rFonts w:ascii="Cambria Math" w:hAnsi="Times New Roman" w:cs="Times New Roman"/>
                <w:i/>
                <w:sz w:val="30"/>
                <w:szCs w:val="30"/>
                <w:lang w:val="en-US"/>
              </w:rPr>
            </m:ctrlPr>
          </m:sSubPr>
          <m:e>
            <m:r>
              <m:rPr>
                <m:sty m:val="p"/>
              </m:rPr>
              <w:rPr>
                <w:rFonts w:ascii="Cambria Math" w:hAnsi="Times New Roman" w:cs="Times New Roman"/>
                <w:sz w:val="30"/>
                <w:szCs w:val="30"/>
                <w:lang w:val="en-US"/>
              </w:rPr>
              <m:t>λ</m:t>
            </m:r>
          </m:e>
          <m:sub>
            <m:r>
              <m:rPr>
                <m:sty m:val="p"/>
              </m:rPr>
              <w:rPr>
                <w:rFonts w:ascii="Cambria Math" w:hAnsi="Times New Roman" w:cs="Times New Roman"/>
                <w:sz w:val="30"/>
                <w:szCs w:val="30"/>
                <w:lang w:val="en-US"/>
              </w:rPr>
              <m:t>p</m:t>
            </m:r>
            <m:r>
              <w:rPr>
                <w:rFonts w:ascii="Cambria Math" w:hAnsi="Times New Roman" w:cs="Times New Roman"/>
                <w:sz w:val="30"/>
                <w:szCs w:val="30"/>
              </w:rPr>
              <m:t>%</m:t>
            </m:r>
          </m:sub>
        </m:sSub>
      </m:oMath>
      <w:r w:rsidR="00FD34AE" w:rsidRPr="002532AB">
        <w:rPr>
          <w:rFonts w:ascii="Times New Roman" w:hAnsi="Times New Roman" w:cs="Times New Roman"/>
          <w:sz w:val="28"/>
          <w:szCs w:val="28"/>
        </w:rPr>
        <w:t>,</w:t>
      </w:r>
      <w:r w:rsidR="00FD34AE" w:rsidRPr="00FD34AE">
        <w:rPr>
          <w:rFonts w:ascii="Times New Roman" w:hAnsi="Times New Roman" w:cs="Times New Roman"/>
          <w:sz w:val="28"/>
          <w:szCs w:val="28"/>
        </w:rPr>
        <w:t xml:space="preserve"> </w:t>
      </w:r>
      <w:r w:rsidR="00FD34AE">
        <w:rPr>
          <w:rFonts w:ascii="Times New Roman" w:hAnsi="Times New Roman" w:cs="Times New Roman"/>
          <w:sz w:val="28"/>
          <w:szCs w:val="28"/>
        </w:rPr>
        <w:t xml:space="preserve">        </w:t>
      </w:r>
      <w:r w:rsidR="006B2B73">
        <w:rPr>
          <w:rFonts w:ascii="Times New Roman" w:hAnsi="Times New Roman" w:cs="Times New Roman"/>
          <w:sz w:val="28"/>
          <w:szCs w:val="28"/>
        </w:rPr>
        <w:t xml:space="preserve">                 </w:t>
      </w:r>
      <w:r w:rsidR="00FD34AE">
        <w:rPr>
          <w:rFonts w:ascii="Times New Roman" w:hAnsi="Times New Roman" w:cs="Times New Roman"/>
          <w:sz w:val="28"/>
          <w:szCs w:val="28"/>
        </w:rPr>
        <w:t xml:space="preserve">          </w:t>
      </w:r>
      <w:r w:rsidR="00FD34AE" w:rsidRPr="00FD34AE">
        <w:rPr>
          <w:rFonts w:ascii="Times New Roman" w:hAnsi="Times New Roman" w:cs="Times New Roman"/>
          <w:sz w:val="28"/>
          <w:szCs w:val="28"/>
        </w:rPr>
        <w:t xml:space="preserve">  (7.41)</w:t>
      </w:r>
    </w:p>
    <w:p w14:paraId="0FCED2EF" w14:textId="77777777" w:rsidR="00E621E9" w:rsidRPr="00E621E9" w:rsidRDefault="00680C96" w:rsidP="0007021C">
      <w:pPr>
        <w:spacing w:line="240" w:lineRule="auto"/>
        <w:ind w:left="1276" w:hanging="1276"/>
        <w:rPr>
          <w:rFonts w:eastAsia="Times New Roman"/>
        </w:rPr>
      </w:pPr>
      <w:r w:rsidRPr="00F55C9D">
        <w:rPr>
          <w:rFonts w:eastAsia="Times New Roman"/>
        </w:rPr>
        <w:t>где</w:t>
      </w:r>
      <w:r w:rsidR="009E5D55">
        <w:rPr>
          <w:rFonts w:eastAsia="Times New Roman"/>
        </w:rPr>
        <w:t xml:space="preserve"> </w:t>
      </w:r>
      <w:r w:rsidRPr="00680C96">
        <w:rPr>
          <w:rFonts w:eastAsia="Times New Roman"/>
          <w:i/>
          <w:lang w:val="en-US"/>
        </w:rPr>
        <w:t>b</w:t>
      </w:r>
      <w:r>
        <w:rPr>
          <w:rFonts w:eastAsia="Times New Roman"/>
        </w:rPr>
        <w:t>,</w:t>
      </w:r>
      <w:r w:rsidR="009E5D55">
        <w:rPr>
          <w:rFonts w:eastAsia="Times New Roman"/>
        </w:rPr>
        <w:t xml:space="preserve"> </w:t>
      </w:r>
      <w:r w:rsidRPr="00680C96">
        <w:rPr>
          <w:rFonts w:eastAsia="Times New Roman"/>
          <w:i/>
          <w:lang w:val="en-US"/>
        </w:rPr>
        <w:t>m</w:t>
      </w:r>
      <w:r w:rsidR="009E5D55">
        <w:rPr>
          <w:rFonts w:eastAsia="Times New Roman"/>
        </w:rPr>
        <w:t xml:space="preserve"> </w:t>
      </w:r>
      <w:r>
        <w:rPr>
          <w:rFonts w:eastAsia="Times New Roman"/>
        </w:rPr>
        <w:t>–</w:t>
      </w:r>
      <w:r w:rsidR="009E5D55">
        <w:rPr>
          <w:rFonts w:eastAsia="Times New Roman"/>
        </w:rPr>
        <w:t xml:space="preserve"> </w:t>
      </w:r>
      <w:r>
        <w:rPr>
          <w:rFonts w:eastAsia="Times New Roman"/>
        </w:rPr>
        <w:t>эмпирические</w:t>
      </w:r>
      <w:r w:rsidR="009E5D55">
        <w:rPr>
          <w:rFonts w:eastAsia="Times New Roman"/>
        </w:rPr>
        <w:t xml:space="preserve"> </w:t>
      </w:r>
      <w:r>
        <w:rPr>
          <w:rFonts w:eastAsia="Times New Roman"/>
        </w:rPr>
        <w:t>коэффициенты,</w:t>
      </w:r>
      <w:r w:rsidR="009E5D55">
        <w:rPr>
          <w:rFonts w:eastAsia="Times New Roman"/>
        </w:rPr>
        <w:t xml:space="preserve"> </w:t>
      </w:r>
      <w:r>
        <w:rPr>
          <w:rFonts w:eastAsia="Times New Roman"/>
        </w:rPr>
        <w:t>определяемые</w:t>
      </w:r>
      <w:r w:rsidR="009E5D55">
        <w:rPr>
          <w:rFonts w:eastAsia="Times New Roman"/>
        </w:rPr>
        <w:t xml:space="preserve"> </w:t>
      </w:r>
      <w:r>
        <w:rPr>
          <w:rFonts w:eastAsia="Times New Roman"/>
        </w:rPr>
        <w:t>по</w:t>
      </w:r>
      <w:r w:rsidR="009E5D55">
        <w:rPr>
          <w:rFonts w:eastAsia="Times New Roman"/>
        </w:rPr>
        <w:t xml:space="preserve"> </w:t>
      </w:r>
      <w:r>
        <w:rPr>
          <w:rFonts w:eastAsia="Times New Roman"/>
        </w:rPr>
        <w:t>рекам-аналогам</w:t>
      </w:r>
      <w:r w:rsidR="009E5D55">
        <w:rPr>
          <w:rFonts w:eastAsia="Times New Roman"/>
        </w:rPr>
        <w:t xml:space="preserve"> </w:t>
      </w:r>
      <w:r>
        <w:rPr>
          <w:rFonts w:eastAsia="Times New Roman"/>
        </w:rPr>
        <w:t>на</w:t>
      </w:r>
      <w:r w:rsidR="009E5D55">
        <w:rPr>
          <w:rFonts w:eastAsia="Times New Roman"/>
        </w:rPr>
        <w:t xml:space="preserve"> </w:t>
      </w:r>
      <w:r>
        <w:rPr>
          <w:rFonts w:eastAsia="Times New Roman"/>
        </w:rPr>
        <w:t>основе</w:t>
      </w:r>
      <w:r w:rsidR="009E5D55">
        <w:rPr>
          <w:rFonts w:eastAsia="Times New Roman"/>
        </w:rPr>
        <w:t xml:space="preserve"> </w:t>
      </w:r>
      <w:r>
        <w:rPr>
          <w:rFonts w:eastAsia="Times New Roman"/>
        </w:rPr>
        <w:t>зависимости</w:t>
      </w:r>
      <w:r w:rsidR="009E5D55">
        <w:rPr>
          <w:rFonts w:eastAsia="Times New Roman"/>
        </w:rPr>
        <w:t xml:space="preserve"> </w:t>
      </w:r>
      <w:proofErr w:type="spellStart"/>
      <w:r w:rsidRPr="00680C96">
        <w:rPr>
          <w:rFonts w:eastAsia="Times New Roman"/>
          <w:i/>
          <w:lang w:val="en-US"/>
        </w:rPr>
        <w:t>Q</w:t>
      </w:r>
      <w:r w:rsidRPr="00565E5E">
        <w:rPr>
          <w:rFonts w:eastAsia="Times New Roman"/>
          <w:vertAlign w:val="subscript"/>
          <w:lang w:val="en-US"/>
        </w:rPr>
        <w:t>p</w:t>
      </w:r>
      <w:proofErr w:type="spellEnd"/>
      <w:r w:rsidRPr="00565E5E">
        <w:rPr>
          <w:rFonts w:eastAsia="Times New Roman"/>
          <w:vertAlign w:val="subscript"/>
        </w:rPr>
        <w:t>%</w:t>
      </w:r>
      <w:r w:rsidR="009E5D55" w:rsidRPr="00565E5E">
        <w:rPr>
          <w:rFonts w:eastAsia="Times New Roman"/>
        </w:rPr>
        <w:t xml:space="preserve"> </w:t>
      </w:r>
      <w:r w:rsidRPr="00E621E9">
        <w:rPr>
          <w:rFonts w:eastAsia="Times New Roman"/>
        </w:rPr>
        <w:t>=</w:t>
      </w:r>
      <w:r w:rsidR="009E5D55">
        <w:rPr>
          <w:rFonts w:eastAsia="Times New Roman"/>
        </w:rPr>
        <w:t xml:space="preserve"> </w:t>
      </w:r>
      <w:r w:rsidRPr="00680C96">
        <w:rPr>
          <w:rFonts w:eastAsia="Times New Roman"/>
          <w:i/>
          <w:lang w:val="en-US"/>
        </w:rPr>
        <w:t>f</w:t>
      </w:r>
      <w:r w:rsidR="009E5D55">
        <w:rPr>
          <w:rFonts w:eastAsia="Times New Roman"/>
          <w:i/>
        </w:rPr>
        <w:t xml:space="preserve"> </w:t>
      </w:r>
      <w:r w:rsidRPr="00E621E9">
        <w:rPr>
          <w:rFonts w:eastAsia="Times New Roman"/>
        </w:rPr>
        <w:t>(</w:t>
      </w:r>
      <w:r w:rsidRPr="00680C96">
        <w:rPr>
          <w:rFonts w:eastAsia="Times New Roman"/>
          <w:i/>
          <w:lang w:val="en-US"/>
        </w:rPr>
        <w:t>A</w:t>
      </w:r>
      <w:r w:rsidR="003134EE" w:rsidRPr="003134EE">
        <w:rPr>
          <w:rFonts w:eastAsia="Times New Roman"/>
        </w:rPr>
        <w:t>–</w:t>
      </w:r>
      <w:r w:rsidRPr="00680C96">
        <w:rPr>
          <w:rFonts w:eastAsia="Times New Roman"/>
          <w:i/>
          <w:lang w:val="en-US"/>
        </w:rPr>
        <w:t>A</w:t>
      </w:r>
      <w:r w:rsidRPr="00680C96">
        <w:rPr>
          <w:rFonts w:eastAsia="Times New Roman"/>
          <w:vertAlign w:val="subscript"/>
        </w:rPr>
        <w:t>1</w:t>
      </w:r>
      <w:r w:rsidRPr="00E621E9">
        <w:rPr>
          <w:rFonts w:eastAsia="Times New Roman"/>
        </w:rPr>
        <w:t>)</w:t>
      </w:r>
      <w:r>
        <w:rPr>
          <w:rFonts w:eastAsia="Times New Roman"/>
        </w:rPr>
        <w:t>;</w:t>
      </w:r>
    </w:p>
    <w:p w14:paraId="0C7EC217" w14:textId="77777777" w:rsidR="00C9646A" w:rsidRPr="00F55C9D" w:rsidRDefault="00C9646A" w:rsidP="0007021C">
      <w:pPr>
        <w:spacing w:line="240" w:lineRule="auto"/>
        <w:ind w:firstLine="851"/>
        <w:rPr>
          <w:rFonts w:eastAsia="Times New Roman"/>
        </w:rPr>
      </w:pPr>
      <w:r w:rsidRPr="00F55C9D">
        <w:rPr>
          <w:rFonts w:eastAsia="Times New Roman"/>
          <w:i/>
        </w:rPr>
        <w:t>А</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площадь</w:t>
      </w:r>
      <w:r w:rsidR="009E5D55">
        <w:rPr>
          <w:rFonts w:eastAsia="Times New Roman"/>
        </w:rPr>
        <w:t xml:space="preserve"> </w:t>
      </w:r>
      <w:r w:rsidRPr="00F55C9D">
        <w:rPr>
          <w:rFonts w:eastAsia="Times New Roman"/>
        </w:rPr>
        <w:t>водосбора,</w:t>
      </w:r>
      <w:r w:rsidR="009E5D55">
        <w:rPr>
          <w:rFonts w:eastAsia="Times New Roman"/>
        </w:rPr>
        <w:t xml:space="preserve"> </w:t>
      </w:r>
      <w:r w:rsidRPr="00F55C9D">
        <w:rPr>
          <w:rFonts w:eastAsia="Times New Roman"/>
        </w:rPr>
        <w:t>км</w:t>
      </w:r>
      <w:r w:rsidRPr="00F55C9D">
        <w:rPr>
          <w:rFonts w:eastAsia="Times New Roman"/>
          <w:vertAlign w:val="superscript"/>
        </w:rPr>
        <w:t>2</w:t>
      </w:r>
      <w:r w:rsidRPr="00F55C9D">
        <w:rPr>
          <w:rFonts w:eastAsia="Times New Roman"/>
        </w:rPr>
        <w:t>;</w:t>
      </w:r>
    </w:p>
    <w:p w14:paraId="75E8A6B9" w14:textId="77777777" w:rsidR="00C9646A" w:rsidRPr="00F55C9D" w:rsidRDefault="0049113D" w:rsidP="0007021C">
      <w:pPr>
        <w:spacing w:line="240" w:lineRule="auto"/>
        <w:ind w:left="1418" w:hanging="709"/>
        <w:rPr>
          <w:rFonts w:eastAsia="Times New Roman"/>
        </w:rPr>
      </w:pPr>
      <w:r w:rsidRPr="00F55C9D">
        <w:rPr>
          <w:rFonts w:eastAsia="Times New Roman"/>
          <w:i/>
          <w:lang w:val="en-US"/>
        </w:rPr>
        <w:t>A</w:t>
      </w:r>
      <w:r w:rsidRPr="008B65EA">
        <w:rPr>
          <w:rFonts w:eastAsia="Times New Roman"/>
          <w:vertAlign w:val="subscript"/>
        </w:rPr>
        <w:t>1</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площадь</w:t>
      </w:r>
      <w:r w:rsidR="009E5D55">
        <w:rPr>
          <w:rFonts w:eastAsia="Times New Roman"/>
        </w:rPr>
        <w:t xml:space="preserve"> </w:t>
      </w:r>
      <w:r w:rsidR="00C9646A" w:rsidRPr="00F55C9D">
        <w:rPr>
          <w:rFonts w:eastAsia="Times New Roman"/>
        </w:rPr>
        <w:t>водосбора</w:t>
      </w:r>
      <w:r w:rsidR="009E5D55">
        <w:rPr>
          <w:rFonts w:eastAsia="Times New Roman"/>
        </w:rPr>
        <w:t xml:space="preserve"> </w:t>
      </w:r>
      <w:r w:rsidR="00C9646A" w:rsidRPr="00F55C9D">
        <w:rPr>
          <w:rFonts w:eastAsia="Times New Roman"/>
        </w:rPr>
        <w:t>с</w:t>
      </w:r>
      <w:r w:rsidR="009E5D55">
        <w:rPr>
          <w:rFonts w:eastAsia="Times New Roman"/>
        </w:rPr>
        <w:t xml:space="preserve"> </w:t>
      </w:r>
      <w:r w:rsidR="00C9646A" w:rsidRPr="00F55C9D">
        <w:rPr>
          <w:rFonts w:eastAsia="Times New Roman"/>
        </w:rPr>
        <w:t>ежегодным</w:t>
      </w:r>
      <w:r w:rsidR="009E5D55">
        <w:rPr>
          <w:rFonts w:eastAsia="Times New Roman"/>
        </w:rPr>
        <w:t xml:space="preserve"> </w:t>
      </w:r>
      <w:r w:rsidR="00C9646A" w:rsidRPr="00F55C9D">
        <w:rPr>
          <w:rFonts w:eastAsia="Times New Roman"/>
        </w:rPr>
        <w:t>отсутствием</w:t>
      </w:r>
      <w:r w:rsidR="009E5D55">
        <w:rPr>
          <w:rFonts w:eastAsia="Times New Roman"/>
        </w:rPr>
        <w:t xml:space="preserve"> </w:t>
      </w:r>
      <w:r w:rsidR="00C9646A" w:rsidRPr="00F55C9D">
        <w:rPr>
          <w:rFonts w:eastAsia="Times New Roman"/>
        </w:rPr>
        <w:t>стока</w:t>
      </w:r>
      <w:r w:rsidR="009E5D55">
        <w:rPr>
          <w:rFonts w:eastAsia="Times New Roman"/>
        </w:rPr>
        <w:t xml:space="preserve"> </w:t>
      </w:r>
      <w:r w:rsidR="00C9646A" w:rsidRPr="00F55C9D">
        <w:rPr>
          <w:rFonts w:eastAsia="Times New Roman"/>
        </w:rPr>
        <w:t>в</w:t>
      </w:r>
      <w:r w:rsidR="009E5D55">
        <w:rPr>
          <w:rFonts w:eastAsia="Times New Roman"/>
        </w:rPr>
        <w:t xml:space="preserve"> </w:t>
      </w:r>
      <w:r w:rsidR="00C9646A" w:rsidRPr="00F55C9D">
        <w:rPr>
          <w:rFonts w:eastAsia="Times New Roman"/>
        </w:rPr>
        <w:t>течение</w:t>
      </w:r>
      <w:r w:rsidR="009E5D55">
        <w:rPr>
          <w:rFonts w:eastAsia="Times New Roman"/>
        </w:rPr>
        <w:t xml:space="preserve"> </w:t>
      </w:r>
      <w:r w:rsidR="00C9646A" w:rsidRPr="00F55C9D">
        <w:rPr>
          <w:rFonts w:eastAsia="Times New Roman"/>
        </w:rPr>
        <w:t>расчетного</w:t>
      </w:r>
      <w:r w:rsidR="009E5D55">
        <w:rPr>
          <w:rFonts w:eastAsia="Times New Roman"/>
        </w:rPr>
        <w:t xml:space="preserve"> </w:t>
      </w:r>
      <w:r w:rsidR="00C9646A" w:rsidRPr="00F55C9D">
        <w:rPr>
          <w:rFonts w:eastAsia="Times New Roman"/>
        </w:rPr>
        <w:t>периода;</w:t>
      </w:r>
      <w:r w:rsidR="009E5D55">
        <w:rPr>
          <w:rFonts w:eastAsia="Times New Roman"/>
        </w:rPr>
        <w:t xml:space="preserve"> </w:t>
      </w:r>
      <w:r w:rsidR="00C9646A" w:rsidRPr="00F55C9D">
        <w:rPr>
          <w:rFonts w:eastAsia="Times New Roman"/>
        </w:rPr>
        <w:t>определяется</w:t>
      </w:r>
      <w:r w:rsidR="009E5D55">
        <w:rPr>
          <w:rFonts w:eastAsia="Times New Roman"/>
        </w:rPr>
        <w:t xml:space="preserve"> </w:t>
      </w:r>
      <w:r w:rsidR="00C9646A" w:rsidRPr="00F55C9D">
        <w:rPr>
          <w:rFonts w:eastAsia="Times New Roman"/>
        </w:rPr>
        <w:t>по</w:t>
      </w:r>
      <w:r w:rsidR="009E5D55">
        <w:rPr>
          <w:rFonts w:eastAsia="Times New Roman"/>
        </w:rPr>
        <w:t xml:space="preserve"> </w:t>
      </w:r>
      <w:r w:rsidR="00E74A7B">
        <w:rPr>
          <w:rFonts w:eastAsia="Times New Roman"/>
        </w:rPr>
        <w:t>рекам-аналогам;</w:t>
      </w:r>
    </w:p>
    <w:p w14:paraId="7950F426" w14:textId="77777777" w:rsidR="00C9646A" w:rsidRPr="00F55C9D" w:rsidRDefault="002532AB" w:rsidP="0007021C">
      <w:pPr>
        <w:spacing w:line="240" w:lineRule="auto"/>
        <w:ind w:left="1418" w:hanging="851"/>
        <w:rPr>
          <w:rFonts w:eastAsia="Times New Roman"/>
        </w:rPr>
      </w:pPr>
      <w:r w:rsidRPr="002532AB">
        <w:rPr>
          <w:position w:val="-14"/>
        </w:rPr>
        <w:object w:dxaOrig="400" w:dyaOrig="380" w14:anchorId="309AF806">
          <v:shape id="_x0000_i1052" type="#_x0000_t75" style="width:21.75pt;height:19.5pt" o:ole="">
            <v:imagedata r:id="rId69" o:title=""/>
          </v:shape>
          <o:OLEObject Type="Embed" ProgID="Equation.3" ShapeID="_x0000_i1052" DrawAspect="Content" ObjectID="_1756195024" r:id="rId70"/>
        </w:objec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переходный</w:t>
      </w:r>
      <w:r w:rsidR="009E5D55">
        <w:rPr>
          <w:rFonts w:eastAsia="Times New Roman"/>
        </w:rPr>
        <w:t xml:space="preserve"> </w:t>
      </w:r>
      <w:r w:rsidR="00C9646A" w:rsidRPr="00F55C9D">
        <w:rPr>
          <w:rFonts w:eastAsia="Times New Roman"/>
        </w:rPr>
        <w:t>коэффициент</w:t>
      </w:r>
      <w:r w:rsidR="009E5D55">
        <w:rPr>
          <w:rFonts w:eastAsia="Times New Roman"/>
        </w:rPr>
        <w:t xml:space="preserve"> </w:t>
      </w:r>
      <w:r w:rsidR="00C9646A" w:rsidRPr="00F55C9D">
        <w:rPr>
          <w:rFonts w:eastAsia="Times New Roman"/>
        </w:rPr>
        <w:t>от</w:t>
      </w:r>
      <w:r w:rsidR="009E5D55">
        <w:rPr>
          <w:rFonts w:eastAsia="Times New Roman"/>
        </w:rPr>
        <w:t xml:space="preserve"> </w:t>
      </w:r>
      <w:r w:rsidR="00C9646A" w:rsidRPr="00F55C9D">
        <w:rPr>
          <w:rFonts w:eastAsia="Times New Roman"/>
        </w:rPr>
        <w:t>расчетного</w:t>
      </w:r>
      <w:r w:rsidR="009E5D55">
        <w:rPr>
          <w:rFonts w:eastAsia="Times New Roman"/>
        </w:rPr>
        <w:t xml:space="preserve"> </w:t>
      </w:r>
      <w:r w:rsidR="00C9646A" w:rsidRPr="00F55C9D">
        <w:rPr>
          <w:rFonts w:eastAsia="Times New Roman"/>
        </w:rPr>
        <w:t>минимального</w:t>
      </w:r>
      <w:r w:rsidR="009E5D55">
        <w:rPr>
          <w:rFonts w:eastAsia="Times New Roman"/>
        </w:rPr>
        <w:t xml:space="preserve"> </w:t>
      </w:r>
      <w:r w:rsidR="00C9646A" w:rsidRPr="00F55C9D">
        <w:rPr>
          <w:rFonts w:eastAsia="Times New Roman"/>
        </w:rPr>
        <w:t>расхода</w:t>
      </w:r>
      <w:r w:rsidR="009E5D55">
        <w:rPr>
          <w:rFonts w:eastAsia="Times New Roman"/>
        </w:rPr>
        <w:t xml:space="preserve"> </w:t>
      </w:r>
      <w:r w:rsidR="00C9646A" w:rsidRPr="00F55C9D">
        <w:rPr>
          <w:rFonts w:eastAsia="Times New Roman"/>
        </w:rPr>
        <w:t>воды</w:t>
      </w:r>
      <w:r w:rsidR="009E5D55">
        <w:rPr>
          <w:rFonts w:eastAsia="Times New Roman"/>
        </w:rPr>
        <w:t xml:space="preserve"> </w:t>
      </w:r>
      <w:r w:rsidR="00C9646A" w:rsidRPr="00F55C9D">
        <w:rPr>
          <w:rFonts w:eastAsia="Times New Roman"/>
        </w:rPr>
        <w:t>80</w:t>
      </w:r>
      <w:r w:rsidR="00F85B7C">
        <w:rPr>
          <w:rFonts w:eastAsia="Times New Roman"/>
        </w:rPr>
        <w:t xml:space="preserve"> </w:t>
      </w:r>
      <w:r w:rsidR="00C9646A" w:rsidRPr="00F55C9D">
        <w:rPr>
          <w:rFonts w:eastAsia="Times New Roman"/>
        </w:rPr>
        <w:t>%-ной</w:t>
      </w:r>
      <w:r w:rsidR="009E5D55">
        <w:rPr>
          <w:rFonts w:eastAsia="Times New Roman"/>
        </w:rPr>
        <w:t xml:space="preserve"> </w:t>
      </w:r>
      <w:r w:rsidR="00C9646A" w:rsidRPr="00F55C9D">
        <w:rPr>
          <w:rFonts w:eastAsia="Times New Roman"/>
        </w:rPr>
        <w:t>обеспеченности</w:t>
      </w:r>
      <w:r w:rsidR="009E5D55">
        <w:rPr>
          <w:rFonts w:eastAsia="Times New Roman"/>
        </w:rPr>
        <w:t xml:space="preserve"> </w:t>
      </w:r>
      <w:r w:rsidR="00C9646A" w:rsidRPr="00F55C9D">
        <w:rPr>
          <w:rFonts w:eastAsia="Times New Roman"/>
        </w:rPr>
        <w:t>к</w:t>
      </w:r>
      <w:r w:rsidR="009E5D55">
        <w:rPr>
          <w:rFonts w:eastAsia="Times New Roman"/>
        </w:rPr>
        <w:t xml:space="preserve"> </w:t>
      </w:r>
      <w:r w:rsidR="00C9646A" w:rsidRPr="00F55C9D">
        <w:rPr>
          <w:rFonts w:eastAsia="Times New Roman"/>
        </w:rPr>
        <w:t>расходу</w:t>
      </w:r>
      <w:r w:rsidR="009E5D55">
        <w:rPr>
          <w:rFonts w:eastAsia="Times New Roman"/>
        </w:rPr>
        <w:t xml:space="preserve"> </w:t>
      </w:r>
      <w:r w:rsidR="00C9646A" w:rsidRPr="00F55C9D">
        <w:rPr>
          <w:rFonts w:eastAsia="Times New Roman"/>
        </w:rPr>
        <w:t>воды</w:t>
      </w:r>
      <w:r w:rsidR="009E5D55">
        <w:rPr>
          <w:rFonts w:eastAsia="Times New Roman"/>
        </w:rPr>
        <w:t xml:space="preserve"> </w:t>
      </w:r>
      <w:r w:rsidR="00C9646A" w:rsidRPr="00F55C9D">
        <w:rPr>
          <w:rFonts w:eastAsia="Times New Roman"/>
        </w:rPr>
        <w:t>расчетной</w:t>
      </w:r>
      <w:r w:rsidR="009E5D55">
        <w:rPr>
          <w:rFonts w:eastAsia="Times New Roman"/>
        </w:rPr>
        <w:t xml:space="preserve"> </w:t>
      </w:r>
      <w:r w:rsidR="00C9646A" w:rsidRPr="00F55C9D">
        <w:rPr>
          <w:rFonts w:eastAsia="Times New Roman"/>
        </w:rPr>
        <w:t>обеспеченности.</w:t>
      </w:r>
    </w:p>
    <w:p w14:paraId="31B35A34" w14:textId="77777777" w:rsidR="00C9646A" w:rsidRPr="00F55C9D" w:rsidRDefault="00C9646A" w:rsidP="0007021C">
      <w:pPr>
        <w:spacing w:line="240" w:lineRule="auto"/>
        <w:ind w:firstLine="567"/>
        <w:rPr>
          <w:rFonts w:eastAsia="Times New Roman"/>
        </w:rPr>
      </w:pPr>
      <w:r w:rsidRPr="00F55C9D">
        <w:rPr>
          <w:rFonts w:eastAsia="Times New Roman"/>
        </w:rPr>
        <w:t>Коэффициент</w:t>
      </w:r>
      <w:r w:rsidR="009E5D55">
        <w:rPr>
          <w:rFonts w:eastAsia="Times New Roman"/>
        </w:rPr>
        <w:t xml:space="preserve"> </w:t>
      </w:r>
      <w:r w:rsidR="002532AB" w:rsidRPr="002532AB">
        <w:rPr>
          <w:position w:val="-14"/>
        </w:rPr>
        <w:object w:dxaOrig="400" w:dyaOrig="380" w14:anchorId="4429D28D">
          <v:shape id="_x0000_i1053" type="#_x0000_t75" style="width:21.75pt;height:19.5pt" o:ole="">
            <v:imagedata r:id="rId71" o:title=""/>
          </v:shape>
          <o:OLEObject Type="Embed" ProgID="Equation.3" ShapeID="_x0000_i1053" DrawAspect="Content" ObjectID="_1756195025" r:id="rId72"/>
        </w:object>
      </w:r>
      <w:proofErr w:type="gramStart"/>
      <w:r w:rsidRPr="00F55C9D">
        <w:rPr>
          <w:rFonts w:eastAsia="Times New Roman"/>
        </w:rPr>
        <w:t>определяют</w:t>
      </w:r>
      <w:proofErr w:type="gramEnd"/>
      <w:r w:rsidR="009E5D55">
        <w:rPr>
          <w:rFonts w:eastAsia="Times New Roman"/>
        </w:rPr>
        <w:t xml:space="preserve"> </w:t>
      </w:r>
      <w:r w:rsidRPr="00F55C9D">
        <w:rPr>
          <w:rFonts w:eastAsia="Times New Roman"/>
        </w:rPr>
        <w:t>как</w:t>
      </w:r>
      <w:r w:rsidR="009E5D55">
        <w:rPr>
          <w:rFonts w:eastAsia="Times New Roman"/>
        </w:rPr>
        <w:t xml:space="preserve"> </w:t>
      </w:r>
      <w:r w:rsidRPr="00F55C9D">
        <w:rPr>
          <w:rFonts w:eastAsia="Times New Roman"/>
        </w:rPr>
        <w:t>средний</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однородном</w:t>
      </w:r>
      <w:r w:rsidR="009E5D55">
        <w:rPr>
          <w:rFonts w:eastAsia="Times New Roman"/>
        </w:rPr>
        <w:t xml:space="preserve"> </w:t>
      </w:r>
      <w:r w:rsidRPr="00F55C9D">
        <w:rPr>
          <w:rFonts w:eastAsia="Times New Roman"/>
        </w:rPr>
        <w:t>районе</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данным</w:t>
      </w:r>
      <w:r w:rsidR="009E5D55">
        <w:rPr>
          <w:rFonts w:eastAsia="Times New Roman"/>
        </w:rPr>
        <w:t xml:space="preserve"> </w:t>
      </w:r>
      <w:r w:rsidRPr="00F55C9D">
        <w:rPr>
          <w:rFonts w:eastAsia="Times New Roman"/>
        </w:rPr>
        <w:t>рек-аналогов</w:t>
      </w:r>
      <w:r w:rsidR="00F24B14" w:rsidRPr="00F55C9D">
        <w:rPr>
          <w:rFonts w:eastAsia="Times New Roman"/>
        </w:rPr>
        <w:t>.</w:t>
      </w:r>
    </w:p>
    <w:p w14:paraId="4898553B" w14:textId="77777777" w:rsidR="00F24B14" w:rsidRPr="00F55C9D" w:rsidRDefault="00F24B14" w:rsidP="0007021C">
      <w:pPr>
        <w:spacing w:line="240" w:lineRule="auto"/>
        <w:ind w:firstLine="567"/>
        <w:rPr>
          <w:rFonts w:eastAsia="Times New Roman"/>
        </w:rPr>
      </w:pPr>
      <w:r w:rsidRPr="00F55C9D">
        <w:rPr>
          <w:rFonts w:eastAsia="Times New Roman"/>
        </w:rPr>
        <w:t>Зависимость</w:t>
      </w:r>
      <w:r w:rsidR="009E5D55">
        <w:rPr>
          <w:rFonts w:eastAsia="Times New Roman"/>
        </w:rPr>
        <w:t xml:space="preserve"> </w:t>
      </w:r>
      <w:r w:rsidRPr="00F55C9D">
        <w:rPr>
          <w:rFonts w:eastAsia="Times New Roman"/>
        </w:rPr>
        <w:t>(7.41)</w:t>
      </w:r>
      <w:r w:rsidR="009E5D55">
        <w:rPr>
          <w:rFonts w:eastAsia="Times New Roman"/>
        </w:rPr>
        <w:t xml:space="preserve"> </w:t>
      </w:r>
      <w:r w:rsidRPr="00F55C9D">
        <w:rPr>
          <w:rFonts w:eastAsia="Times New Roman"/>
        </w:rPr>
        <w:t>использу</w:t>
      </w:r>
      <w:r w:rsidR="005D4941">
        <w:rPr>
          <w:rFonts w:eastAsia="Times New Roman"/>
        </w:rPr>
        <w:t>ют</w:t>
      </w:r>
      <w:r w:rsidR="009E5D55">
        <w:rPr>
          <w:rFonts w:eastAsia="Times New Roman"/>
        </w:rPr>
        <w:t xml:space="preserve"> </w:t>
      </w:r>
      <w:r w:rsidR="005D4941">
        <w:rPr>
          <w:rFonts w:eastAsia="Times New Roman"/>
        </w:rPr>
        <w:t>для</w:t>
      </w:r>
      <w:r w:rsidR="009E5D55">
        <w:rPr>
          <w:rFonts w:eastAsia="Times New Roman"/>
        </w:rPr>
        <w:t xml:space="preserve"> </w:t>
      </w:r>
      <w:r w:rsidRPr="00F55C9D">
        <w:rPr>
          <w:rFonts w:eastAsia="Times New Roman"/>
        </w:rPr>
        <w:t>район</w:t>
      </w:r>
      <w:r w:rsidR="005D4941">
        <w:rPr>
          <w:rFonts w:eastAsia="Times New Roman"/>
        </w:rPr>
        <w:t>ов</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относительной</w:t>
      </w:r>
      <w:r w:rsidR="009E5D55">
        <w:rPr>
          <w:rFonts w:eastAsia="Times New Roman"/>
        </w:rPr>
        <w:t xml:space="preserve"> </w:t>
      </w:r>
      <w:proofErr w:type="spellStart"/>
      <w:r w:rsidRPr="00F55C9D">
        <w:rPr>
          <w:rFonts w:eastAsia="Times New Roman"/>
        </w:rPr>
        <w:t>озерностью</w:t>
      </w:r>
      <w:proofErr w:type="spellEnd"/>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менее</w:t>
      </w:r>
      <w:r w:rsidR="009E5D55">
        <w:rPr>
          <w:rFonts w:eastAsia="Times New Roman"/>
        </w:rPr>
        <w:t xml:space="preserve"> </w:t>
      </w:r>
      <w:r w:rsidRPr="00F55C9D">
        <w:rPr>
          <w:rFonts w:eastAsia="Times New Roman"/>
        </w:rPr>
        <w:t>2</w:t>
      </w:r>
      <w:r w:rsidR="00F85B7C">
        <w:rPr>
          <w:rFonts w:eastAsia="Times New Roman"/>
        </w:rPr>
        <w:t xml:space="preserve"> </w:t>
      </w:r>
      <w:r w:rsidRPr="00F55C9D">
        <w:rPr>
          <w:rFonts w:eastAsia="Times New Roman"/>
        </w:rPr>
        <w:t>%</w:t>
      </w:r>
      <w:r w:rsidR="005D4941">
        <w:rPr>
          <w:rFonts w:eastAsia="Times New Roman"/>
        </w:rPr>
        <w:t>,</w:t>
      </w:r>
      <w:r w:rsidR="009E5D55">
        <w:rPr>
          <w:rFonts w:eastAsia="Times New Roman"/>
        </w:rPr>
        <w:t xml:space="preserve"> </w:t>
      </w:r>
      <w:r w:rsidRPr="00F55C9D">
        <w:rPr>
          <w:rFonts w:eastAsia="Times New Roman"/>
        </w:rPr>
        <w:t>заболоченностью</w:t>
      </w:r>
      <w:r w:rsidR="009E5D55">
        <w:rPr>
          <w:rFonts w:eastAsia="Times New Roman"/>
        </w:rPr>
        <w:t xml:space="preserve"> </w:t>
      </w:r>
      <w:r w:rsidRPr="00F55C9D">
        <w:rPr>
          <w:rFonts w:eastAsia="Times New Roman"/>
        </w:rPr>
        <w:t>менее</w:t>
      </w:r>
      <w:r w:rsidR="009E5D55">
        <w:rPr>
          <w:rFonts w:eastAsia="Times New Roman"/>
        </w:rPr>
        <w:t xml:space="preserve"> </w:t>
      </w:r>
      <w:r w:rsidRPr="00F55C9D">
        <w:rPr>
          <w:rFonts w:eastAsia="Times New Roman"/>
        </w:rPr>
        <w:t>5</w:t>
      </w:r>
      <w:r w:rsidR="00F85B7C">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и</w:t>
      </w:r>
      <w:r w:rsidR="009E5D55">
        <w:rPr>
          <w:rFonts w:eastAsia="Times New Roman"/>
        </w:rPr>
        <w:t xml:space="preserve"> </w:t>
      </w:r>
      <w:r w:rsidR="005D4941">
        <w:rPr>
          <w:rFonts w:eastAsia="Times New Roman"/>
        </w:rPr>
        <w:t xml:space="preserve">при </w:t>
      </w:r>
      <w:r w:rsidRPr="00F55C9D">
        <w:rPr>
          <w:rFonts w:eastAsia="Times New Roman"/>
        </w:rPr>
        <w:t>отсутстви</w:t>
      </w:r>
      <w:r w:rsidR="005D4941">
        <w:rPr>
          <w:rFonts w:eastAsia="Times New Roman"/>
        </w:rPr>
        <w:t>и</w:t>
      </w:r>
      <w:r w:rsidR="009E5D55">
        <w:rPr>
          <w:rFonts w:eastAsia="Times New Roman"/>
        </w:rPr>
        <w:t xml:space="preserve"> </w:t>
      </w:r>
      <w:r w:rsidRPr="00F55C9D">
        <w:rPr>
          <w:rFonts w:eastAsia="Times New Roman"/>
        </w:rPr>
        <w:t>карста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многолетней</w:t>
      </w:r>
      <w:r w:rsidR="009E5D55">
        <w:rPr>
          <w:rFonts w:eastAsia="Times New Roman"/>
        </w:rPr>
        <w:t xml:space="preserve"> </w:t>
      </w:r>
      <w:r w:rsidRPr="00F55C9D">
        <w:rPr>
          <w:rFonts w:eastAsia="Times New Roman"/>
        </w:rPr>
        <w:t>мерзлоты.</w:t>
      </w:r>
      <w:r w:rsidR="009E5D55">
        <w:rPr>
          <w:rFonts w:eastAsia="Times New Roman"/>
        </w:rPr>
        <w:t xml:space="preserve"> </w:t>
      </w:r>
    </w:p>
    <w:p w14:paraId="170A9832" w14:textId="77777777" w:rsidR="00F24B14" w:rsidRPr="00F55C9D" w:rsidRDefault="00F24B14" w:rsidP="0007021C">
      <w:pPr>
        <w:spacing w:line="240" w:lineRule="auto"/>
        <w:ind w:firstLine="567"/>
        <w:rPr>
          <w:rFonts w:eastAsia="Times New Roman"/>
        </w:rPr>
      </w:pPr>
      <w:r w:rsidRPr="00F55C9D">
        <w:rPr>
          <w:rFonts w:eastAsia="Times New Roman"/>
        </w:rPr>
        <w:t>Расчет</w:t>
      </w:r>
      <w:r w:rsidR="009E5D55">
        <w:rPr>
          <w:rFonts w:eastAsia="Times New Roman"/>
        </w:rPr>
        <w:t xml:space="preserve"> </w:t>
      </w:r>
      <w:r w:rsidRPr="00F55C9D">
        <w:rPr>
          <w:rFonts w:eastAsia="Times New Roman"/>
        </w:rPr>
        <w:t>минимального</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неизученных</w:t>
      </w:r>
      <w:r w:rsidR="009E5D55">
        <w:rPr>
          <w:rFonts w:eastAsia="Times New Roman"/>
        </w:rPr>
        <w:t xml:space="preserve"> </w:t>
      </w:r>
      <w:r w:rsidRPr="00F55C9D">
        <w:rPr>
          <w:rFonts w:eastAsia="Times New Roman"/>
        </w:rPr>
        <w:t>малых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относительной</w:t>
      </w:r>
      <w:r w:rsidR="009E5D55">
        <w:rPr>
          <w:rFonts w:eastAsia="Times New Roman"/>
        </w:rPr>
        <w:t xml:space="preserve"> </w:t>
      </w:r>
      <w:proofErr w:type="spellStart"/>
      <w:r w:rsidRPr="00F55C9D">
        <w:rPr>
          <w:rFonts w:eastAsia="Times New Roman"/>
        </w:rPr>
        <w:t>озерностью</w:t>
      </w:r>
      <w:proofErr w:type="spellEnd"/>
      <w:r w:rsidR="009E5D55">
        <w:rPr>
          <w:rFonts w:eastAsia="Times New Roman"/>
        </w:rPr>
        <w:t xml:space="preserve"> </w:t>
      </w:r>
      <w:r w:rsidRPr="00F55C9D">
        <w:rPr>
          <w:rFonts w:eastAsia="Times New Roman"/>
        </w:rPr>
        <w:t>более</w:t>
      </w:r>
      <w:r w:rsidR="009E5D55">
        <w:rPr>
          <w:rFonts w:eastAsia="Times New Roman"/>
        </w:rPr>
        <w:t xml:space="preserve"> </w:t>
      </w:r>
      <w:r w:rsidRPr="00F55C9D">
        <w:rPr>
          <w:rFonts w:eastAsia="Times New Roman"/>
        </w:rPr>
        <w:t>2</w:t>
      </w:r>
      <w:r w:rsidR="00F85B7C">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заболоченностью</w:t>
      </w:r>
      <w:r w:rsidR="009E5D55">
        <w:rPr>
          <w:rFonts w:eastAsia="Times New Roman"/>
        </w:rPr>
        <w:t xml:space="preserve"> </w:t>
      </w:r>
      <w:r w:rsidRPr="00F55C9D">
        <w:rPr>
          <w:rFonts w:eastAsia="Times New Roman"/>
        </w:rPr>
        <w:t>более</w:t>
      </w:r>
      <w:r w:rsidR="009E5D55">
        <w:rPr>
          <w:rFonts w:eastAsia="Times New Roman"/>
        </w:rPr>
        <w:t xml:space="preserve"> </w:t>
      </w:r>
      <w:r w:rsidRPr="00F55C9D">
        <w:rPr>
          <w:rFonts w:eastAsia="Times New Roman"/>
        </w:rPr>
        <w:t>5</w:t>
      </w:r>
      <w:r w:rsidR="00F85B7C">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также</w:t>
      </w:r>
      <w:r w:rsidR="009E5D55">
        <w:rPr>
          <w:rFonts w:eastAsia="Times New Roman"/>
        </w:rPr>
        <w:t xml:space="preserve"> </w:t>
      </w:r>
      <w:r w:rsidRPr="00F55C9D">
        <w:rPr>
          <w:rFonts w:eastAsia="Times New Roman"/>
        </w:rPr>
        <w:t>расположенных</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районах</w:t>
      </w:r>
      <w:r w:rsidR="009E5D55">
        <w:rPr>
          <w:rFonts w:eastAsia="Times New Roman"/>
        </w:rPr>
        <w:t xml:space="preserve"> </w:t>
      </w:r>
      <w:r w:rsidRPr="00F55C9D">
        <w:rPr>
          <w:rFonts w:eastAsia="Times New Roman"/>
        </w:rPr>
        <w:t>развития</w:t>
      </w:r>
      <w:r w:rsidR="009E5D55">
        <w:rPr>
          <w:rFonts w:eastAsia="Times New Roman"/>
        </w:rPr>
        <w:t xml:space="preserve"> </w:t>
      </w:r>
      <w:r w:rsidRPr="00F55C9D">
        <w:rPr>
          <w:rFonts w:eastAsia="Times New Roman"/>
        </w:rPr>
        <w:t>карста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многолетних</w:t>
      </w:r>
      <w:r w:rsidR="009E5D55">
        <w:rPr>
          <w:rFonts w:eastAsia="Times New Roman"/>
        </w:rPr>
        <w:t xml:space="preserve"> </w:t>
      </w:r>
      <w:r w:rsidRPr="00F55C9D">
        <w:rPr>
          <w:rFonts w:eastAsia="Times New Roman"/>
        </w:rPr>
        <w:t>мерзлых</w:t>
      </w:r>
      <w:r w:rsidR="009E5D55">
        <w:rPr>
          <w:rFonts w:eastAsia="Times New Roman"/>
        </w:rPr>
        <w:t xml:space="preserve"> </w:t>
      </w:r>
      <w:r w:rsidRPr="00F55C9D">
        <w:rPr>
          <w:rFonts w:eastAsia="Times New Roman"/>
        </w:rPr>
        <w:t>пород</w:t>
      </w:r>
      <w:r w:rsidR="009E5D55">
        <w:rPr>
          <w:rFonts w:eastAsia="Times New Roman"/>
        </w:rPr>
        <w:t xml:space="preserve"> </w:t>
      </w:r>
      <w:r w:rsidRPr="00F55C9D">
        <w:rPr>
          <w:rFonts w:eastAsia="Times New Roman"/>
        </w:rPr>
        <w:t>выполняется</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результатов</w:t>
      </w:r>
      <w:r w:rsidR="009E5D55">
        <w:rPr>
          <w:rFonts w:eastAsia="Times New Roman"/>
        </w:rPr>
        <w:t xml:space="preserve"> </w:t>
      </w:r>
      <w:r w:rsidR="0040388F">
        <w:rPr>
          <w:rFonts w:eastAsia="Times New Roman"/>
        </w:rPr>
        <w:t>инженерно-</w:t>
      </w:r>
      <w:r w:rsidRPr="00F55C9D">
        <w:rPr>
          <w:rFonts w:eastAsia="Times New Roman"/>
        </w:rPr>
        <w:t>гидрометеорологических</w:t>
      </w:r>
      <w:r w:rsidR="009E5D55">
        <w:rPr>
          <w:rFonts w:eastAsia="Times New Roman"/>
        </w:rPr>
        <w:t xml:space="preserve"> </w:t>
      </w:r>
      <w:r w:rsidRPr="00F55C9D">
        <w:rPr>
          <w:rFonts w:eastAsia="Times New Roman"/>
        </w:rPr>
        <w:t>изысканий</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соответствии</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4.3.</w:t>
      </w:r>
      <w:r w:rsidR="009E5D55">
        <w:rPr>
          <w:rFonts w:eastAsia="Times New Roman"/>
        </w:rPr>
        <w:t xml:space="preserve"> </w:t>
      </w:r>
    </w:p>
    <w:p w14:paraId="0C7D6EE3" w14:textId="77777777" w:rsidR="00F24B14"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8</w:t>
      </w:r>
      <w:r w:rsidR="009F7D98">
        <w:rPr>
          <w:color w:val="000000" w:themeColor="text1"/>
          <w:szCs w:val="28"/>
        </w:rPr>
        <w:t>.4</w:t>
      </w:r>
      <w:r w:rsidR="006B37FC">
        <w:rPr>
          <w:color w:val="000000" w:themeColor="text1"/>
          <w:szCs w:val="28"/>
        </w:rPr>
        <w:t xml:space="preserve"> </w:t>
      </w:r>
      <w:r w:rsidR="00F24B14" w:rsidRPr="00F55C9D">
        <w:t>Минимальный</w:t>
      </w:r>
      <w:r w:rsidR="009E5D55">
        <w:t xml:space="preserve"> </w:t>
      </w:r>
      <w:r w:rsidR="00F24B14" w:rsidRPr="00F55C9D">
        <w:t>среднесуточный</w:t>
      </w:r>
      <w:r w:rsidR="009E5D55">
        <w:t xml:space="preserve"> </w:t>
      </w:r>
      <w:r w:rsidR="00F24B14" w:rsidRPr="00F55C9D">
        <w:t>расход</w:t>
      </w:r>
      <w:r w:rsidR="009E5D55">
        <w:t xml:space="preserve"> </w:t>
      </w:r>
      <w:r w:rsidR="00F24B14" w:rsidRPr="00F55C9D">
        <w:t>воды</w:t>
      </w:r>
      <w:r w:rsidR="009E5D55">
        <w:t xml:space="preserve"> </w:t>
      </w:r>
      <w:r w:rsidR="00F24B14" w:rsidRPr="00F55C9D">
        <w:t>расчетной</w:t>
      </w:r>
      <w:r w:rsidR="009E5D55">
        <w:t xml:space="preserve"> </w:t>
      </w:r>
      <w:r w:rsidR="00F24B14" w:rsidRPr="00F55C9D">
        <w:t>обеспеченности</w:t>
      </w:r>
      <w:r w:rsidR="009E5D55">
        <w:t xml:space="preserve"> </w:t>
      </w:r>
      <w:r w:rsidR="00F24B14" w:rsidRPr="00F55C9D">
        <w:t>определяют</w:t>
      </w:r>
      <w:r w:rsidR="009E5D55">
        <w:t xml:space="preserve"> </w:t>
      </w:r>
      <w:r w:rsidR="00F24B14" w:rsidRPr="00F55C9D">
        <w:t>по</w:t>
      </w:r>
      <w:r w:rsidR="009E5D55">
        <w:t xml:space="preserve"> </w:t>
      </w:r>
      <w:r w:rsidR="00F24B14" w:rsidRPr="00F55C9D">
        <w:t>формуле</w:t>
      </w:r>
    </w:p>
    <w:p w14:paraId="4313C133" w14:textId="77777777" w:rsidR="00FD34AE" w:rsidRPr="00FD34AE"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lang w:val="en-US"/>
              </w:rPr>
              <m:t>Q</m:t>
            </m:r>
          </m:e>
          <m:sub>
            <m:r>
              <m:rPr>
                <m:sty m:val="p"/>
              </m:rPr>
              <w:rPr>
                <w:rFonts w:ascii="Cambria Math"/>
                <w:sz w:val="30"/>
                <w:szCs w:val="30"/>
              </w:rPr>
              <m:t>сут</m:t>
            </m:r>
            <m:r>
              <m:rPr>
                <m:sty m:val="p"/>
              </m:rPr>
              <w:rPr>
                <w:rFonts w:ascii="Cambria Math"/>
                <w:sz w:val="30"/>
                <w:szCs w:val="30"/>
              </w:rPr>
              <m:t xml:space="preserve"> </m:t>
            </m:r>
            <m:r>
              <m:rPr>
                <m:sty m:val="p"/>
              </m:rPr>
              <w:rPr>
                <w:rFonts w:ascii="Cambria Math"/>
                <w:sz w:val="30"/>
                <w:szCs w:val="30"/>
              </w:rPr>
              <m:t>р</m:t>
            </m:r>
            <m:r>
              <w:rPr>
                <w:rFonts w:ascii="Cambria Math"/>
                <w:sz w:val="30"/>
                <w:szCs w:val="30"/>
              </w:rPr>
              <m:t>%</m:t>
            </m:r>
          </m:sub>
        </m:sSub>
        <m:r>
          <w:rPr>
            <w:rFonts w:ascii="Cambria Math"/>
            <w:sz w:val="30"/>
            <w:szCs w:val="30"/>
          </w:rPr>
          <m:t>=</m:t>
        </m:r>
        <m:r>
          <w:rPr>
            <w:rFonts w:ascii="Cambria Math"/>
            <w:sz w:val="30"/>
            <w:szCs w:val="30"/>
            <w:lang w:val="en-US"/>
          </w:rPr>
          <m:t>k</m:t>
        </m:r>
        <m:sSub>
          <m:sSubPr>
            <m:ctrlPr>
              <w:rPr>
                <w:rFonts w:ascii="Cambria Math" w:hAnsi="Cambria Math"/>
                <w:i/>
                <w:sz w:val="30"/>
                <w:szCs w:val="30"/>
                <w:lang w:val="en-US"/>
              </w:rPr>
            </m:ctrlPr>
          </m:sSubPr>
          <m:e>
            <m:r>
              <w:rPr>
                <w:rFonts w:ascii="Cambria Math"/>
                <w:sz w:val="30"/>
                <w:szCs w:val="30"/>
                <w:lang w:val="en-US"/>
              </w:rPr>
              <m:t>Q</m:t>
            </m:r>
          </m:e>
          <m:sub>
            <m:r>
              <w:rPr>
                <w:rFonts w:ascii="Cambria Math"/>
                <w:sz w:val="30"/>
                <w:szCs w:val="30"/>
              </w:rPr>
              <m:t>80%</m:t>
            </m:r>
          </m:sub>
        </m:sSub>
        <m:sSub>
          <m:sSubPr>
            <m:ctrlPr>
              <w:rPr>
                <w:rFonts w:ascii="Cambria Math" w:hAnsi="Cambria Math"/>
                <w:i/>
                <w:sz w:val="30"/>
                <w:szCs w:val="30"/>
                <w:lang w:val="en-US"/>
              </w:rPr>
            </m:ctrlPr>
          </m:sSubPr>
          <m:e>
            <m:r>
              <m:rPr>
                <m:sty m:val="p"/>
              </m:rPr>
              <w:rPr>
                <w:rFonts w:ascii="Cambria Math"/>
                <w:sz w:val="30"/>
                <w:szCs w:val="30"/>
                <w:lang w:val="en-US"/>
              </w:rPr>
              <m:t>λ</m:t>
            </m:r>
          </m:e>
          <m:sub>
            <m:r>
              <w:rPr>
                <w:rFonts w:ascii="Cambria Math"/>
                <w:sz w:val="30"/>
                <w:szCs w:val="30"/>
                <w:lang w:val="en-US"/>
              </w:rPr>
              <m:t>p</m:t>
            </m:r>
            <m:r>
              <w:rPr>
                <w:rFonts w:ascii="Cambria Math"/>
                <w:sz w:val="30"/>
                <w:szCs w:val="30"/>
              </w:rPr>
              <m:t>%</m:t>
            </m:r>
          </m:sub>
        </m:sSub>
      </m:oMath>
      <w:r w:rsidR="00FD34AE" w:rsidRPr="002532AB">
        <w:rPr>
          <w:szCs w:val="28"/>
        </w:rPr>
        <w:t>,</w:t>
      </w:r>
      <w:r w:rsidR="00FD34AE">
        <w:rPr>
          <w:szCs w:val="28"/>
        </w:rPr>
        <w:t xml:space="preserve">   </w:t>
      </w:r>
      <w:r w:rsidR="00F85B7C">
        <w:rPr>
          <w:szCs w:val="28"/>
        </w:rPr>
        <w:t xml:space="preserve">    </w:t>
      </w:r>
      <w:r w:rsidR="006B2B73">
        <w:rPr>
          <w:szCs w:val="28"/>
        </w:rPr>
        <w:t xml:space="preserve">                 </w:t>
      </w:r>
      <w:r w:rsidR="00F85B7C">
        <w:rPr>
          <w:szCs w:val="28"/>
        </w:rPr>
        <w:t xml:space="preserve">               </w:t>
      </w:r>
      <w:r w:rsidR="00FD34AE" w:rsidRPr="00FD34AE">
        <w:rPr>
          <w:szCs w:val="28"/>
        </w:rPr>
        <w:t>(7.42)</w:t>
      </w:r>
    </w:p>
    <w:p w14:paraId="67E786FC" w14:textId="77777777" w:rsidR="00C9646A" w:rsidRPr="00F55C9D" w:rsidRDefault="00F24B14" w:rsidP="0007021C">
      <w:pPr>
        <w:spacing w:line="240" w:lineRule="auto"/>
        <w:ind w:left="851" w:hanging="851"/>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49113D" w:rsidRPr="00F55C9D">
        <w:rPr>
          <w:rFonts w:eastAsia="Times New Roman"/>
          <w:i/>
          <w:lang w:val="en-US"/>
        </w:rPr>
        <w:t>k</w:t>
      </w:r>
      <w:r w:rsidR="009E5D55">
        <w:rPr>
          <w:rFonts w:eastAsia="Times New Roman"/>
        </w:rPr>
        <w:t xml:space="preserve"> </w:t>
      </w:r>
      <w:r w:rsidR="001340BD" w:rsidRPr="001340BD">
        <w:rPr>
          <w:rFonts w:eastAsia="Times New Roman"/>
        </w:rPr>
        <w:t>–</w:t>
      </w:r>
      <w:r w:rsidR="009E5D55">
        <w:rPr>
          <w:rFonts w:eastAsia="Times New Roman"/>
        </w:rPr>
        <w:t xml:space="preserve"> </w:t>
      </w:r>
      <w:r w:rsidR="000E31F2" w:rsidRPr="000E31F2">
        <w:rPr>
          <w:rFonts w:eastAsia="Times New Roman"/>
        </w:rPr>
        <w:t>коэффициент,</w:t>
      </w:r>
      <w:r w:rsidR="009E5D55">
        <w:rPr>
          <w:rFonts w:eastAsia="Times New Roman"/>
        </w:rPr>
        <w:t xml:space="preserve"> </w:t>
      </w:r>
      <w:r w:rsidR="000E31F2" w:rsidRPr="000E31F2">
        <w:rPr>
          <w:rFonts w:eastAsia="Times New Roman"/>
        </w:rPr>
        <w:t>определяемый</w:t>
      </w:r>
      <w:r w:rsidR="009E5D55">
        <w:rPr>
          <w:rFonts w:eastAsia="Times New Roman"/>
        </w:rPr>
        <w:t xml:space="preserve"> </w:t>
      </w:r>
      <w:r w:rsidR="000E31F2" w:rsidRPr="000E31F2">
        <w:rPr>
          <w:rFonts w:eastAsia="Times New Roman"/>
        </w:rPr>
        <w:t>как</w:t>
      </w:r>
      <w:r w:rsidR="009E5D55">
        <w:rPr>
          <w:rFonts w:eastAsia="Times New Roman"/>
        </w:rPr>
        <w:t xml:space="preserve"> </w:t>
      </w:r>
      <w:r w:rsidR="000E31F2" w:rsidRPr="000E31F2">
        <w:rPr>
          <w:rFonts w:eastAsia="Times New Roman"/>
        </w:rPr>
        <w:t>средний</w:t>
      </w:r>
      <w:r w:rsidR="009E5D55">
        <w:rPr>
          <w:rFonts w:eastAsia="Times New Roman"/>
        </w:rPr>
        <w:t xml:space="preserve"> </w:t>
      </w:r>
      <w:r w:rsidR="000E31F2" w:rsidRPr="000E31F2">
        <w:rPr>
          <w:rFonts w:eastAsia="Times New Roman"/>
        </w:rPr>
        <w:t>по</w:t>
      </w:r>
      <w:r w:rsidR="009E5D55">
        <w:rPr>
          <w:rFonts w:eastAsia="Times New Roman"/>
        </w:rPr>
        <w:t xml:space="preserve"> </w:t>
      </w:r>
      <w:r w:rsidR="000E31F2" w:rsidRPr="000E31F2">
        <w:rPr>
          <w:rFonts w:eastAsia="Times New Roman"/>
        </w:rPr>
        <w:t>району</w:t>
      </w:r>
      <w:r w:rsidR="009E5D55">
        <w:rPr>
          <w:rFonts w:eastAsia="Times New Roman"/>
        </w:rPr>
        <w:t xml:space="preserve"> </w:t>
      </w:r>
      <w:r w:rsidR="000E31F2" w:rsidRPr="000E31F2">
        <w:rPr>
          <w:rFonts w:eastAsia="Times New Roman"/>
        </w:rPr>
        <w:t>по</w:t>
      </w:r>
      <w:r w:rsidR="009E5D55">
        <w:rPr>
          <w:rFonts w:eastAsia="Times New Roman"/>
        </w:rPr>
        <w:t xml:space="preserve"> </w:t>
      </w:r>
      <w:r w:rsidR="000E31F2" w:rsidRPr="000E31F2">
        <w:rPr>
          <w:rFonts w:eastAsia="Times New Roman"/>
        </w:rPr>
        <w:t>связи</w:t>
      </w:r>
      <w:r w:rsidR="009E5D55">
        <w:rPr>
          <w:rFonts w:eastAsia="Times New Roman"/>
        </w:rPr>
        <w:t xml:space="preserve"> </w:t>
      </w:r>
      <w:r w:rsidR="000E31F2" w:rsidRPr="000E31F2">
        <w:rPr>
          <w:rFonts w:eastAsia="Times New Roman"/>
        </w:rPr>
        <w:t>суточных</w:t>
      </w:r>
      <w:r w:rsidR="009E5D55">
        <w:rPr>
          <w:rFonts w:eastAsia="Times New Roman"/>
        </w:rPr>
        <w:t xml:space="preserve"> </w:t>
      </w:r>
      <w:r w:rsidR="000E31F2" w:rsidRPr="000E31F2">
        <w:rPr>
          <w:rFonts w:eastAsia="Times New Roman"/>
        </w:rPr>
        <w:t>и</w:t>
      </w:r>
      <w:r w:rsidR="009E5D55">
        <w:rPr>
          <w:rFonts w:eastAsia="Times New Roman"/>
        </w:rPr>
        <w:t xml:space="preserve"> </w:t>
      </w:r>
      <w:r w:rsidR="000E31F2" w:rsidRPr="000E31F2">
        <w:rPr>
          <w:rFonts w:eastAsia="Times New Roman"/>
        </w:rPr>
        <w:t>средних</w:t>
      </w:r>
      <w:r w:rsidR="009E5D55">
        <w:rPr>
          <w:rFonts w:eastAsia="Times New Roman"/>
        </w:rPr>
        <w:t xml:space="preserve"> </w:t>
      </w:r>
      <w:r w:rsidR="000E31F2" w:rsidRPr="000E31F2">
        <w:rPr>
          <w:rFonts w:eastAsia="Times New Roman"/>
        </w:rPr>
        <w:t>минимальных</w:t>
      </w:r>
      <w:r w:rsidR="009E5D55">
        <w:rPr>
          <w:rFonts w:eastAsia="Times New Roman"/>
        </w:rPr>
        <w:t xml:space="preserve"> </w:t>
      </w:r>
      <w:r w:rsidR="000E31F2" w:rsidRPr="000E31F2">
        <w:rPr>
          <w:rFonts w:eastAsia="Times New Roman"/>
        </w:rPr>
        <w:t>расходов</w:t>
      </w:r>
      <w:r w:rsidR="009E5D55">
        <w:rPr>
          <w:rFonts w:eastAsia="Times New Roman"/>
        </w:rPr>
        <w:t xml:space="preserve"> </w:t>
      </w:r>
      <w:r w:rsidR="000E31F2" w:rsidRPr="000E31F2">
        <w:rPr>
          <w:rFonts w:eastAsia="Times New Roman"/>
        </w:rPr>
        <w:t>за</w:t>
      </w:r>
      <w:r w:rsidR="009E5D55">
        <w:rPr>
          <w:rFonts w:eastAsia="Times New Roman"/>
        </w:rPr>
        <w:t xml:space="preserve"> </w:t>
      </w:r>
      <w:r w:rsidR="000E31F2" w:rsidRPr="000E31F2">
        <w:rPr>
          <w:rFonts w:eastAsia="Times New Roman"/>
        </w:rPr>
        <w:t>принятый</w:t>
      </w:r>
      <w:r w:rsidR="009E5D55">
        <w:rPr>
          <w:rFonts w:eastAsia="Times New Roman"/>
        </w:rPr>
        <w:t xml:space="preserve"> </w:t>
      </w:r>
      <w:r w:rsidR="000E31F2" w:rsidRPr="000E31F2">
        <w:rPr>
          <w:rFonts w:eastAsia="Times New Roman"/>
        </w:rPr>
        <w:t>расчетный</w:t>
      </w:r>
      <w:r w:rsidR="009E5D55">
        <w:rPr>
          <w:rFonts w:eastAsia="Times New Roman"/>
        </w:rPr>
        <w:t xml:space="preserve"> </w:t>
      </w:r>
      <w:r w:rsidR="000E31F2" w:rsidRPr="000E31F2">
        <w:rPr>
          <w:rFonts w:eastAsia="Times New Roman"/>
        </w:rPr>
        <w:t>период</w:t>
      </w:r>
      <w:r w:rsidR="009E5D55">
        <w:rPr>
          <w:rFonts w:eastAsia="Times New Roman"/>
        </w:rPr>
        <w:t xml:space="preserve"> </w:t>
      </w:r>
      <w:r w:rsidR="000E31F2" w:rsidRPr="000E31F2">
        <w:rPr>
          <w:rFonts w:eastAsia="Times New Roman"/>
        </w:rPr>
        <w:t>(см.</w:t>
      </w:r>
      <w:r w:rsidR="009E5D55">
        <w:rPr>
          <w:rFonts w:eastAsia="Times New Roman"/>
        </w:rPr>
        <w:t xml:space="preserve"> </w:t>
      </w:r>
      <w:r w:rsidR="000E31F2" w:rsidRPr="000E31F2">
        <w:rPr>
          <w:rFonts w:eastAsia="Times New Roman"/>
        </w:rPr>
        <w:t>5.</w:t>
      </w:r>
      <w:r w:rsidR="002364F6">
        <w:rPr>
          <w:rFonts w:eastAsia="Times New Roman"/>
        </w:rPr>
        <w:t>5.1</w:t>
      </w:r>
      <w:r w:rsidR="000E31F2" w:rsidRPr="000E31F2">
        <w:rPr>
          <w:rFonts w:eastAsia="Times New Roman"/>
        </w:rPr>
        <w:t>).</w:t>
      </w:r>
    </w:p>
    <w:p w14:paraId="383259FF" w14:textId="77777777" w:rsidR="00B844CE" w:rsidRPr="00F55C9D" w:rsidRDefault="00BE3174" w:rsidP="0007021C">
      <w:pPr>
        <w:pStyle w:val="20"/>
        <w:numPr>
          <w:ilvl w:val="0"/>
          <w:numId w:val="0"/>
        </w:numPr>
        <w:spacing w:line="240" w:lineRule="auto"/>
        <w:ind w:firstLine="567"/>
      </w:pPr>
      <w:r w:rsidRPr="00F55C9D">
        <w:rPr>
          <w:color w:val="000000" w:themeColor="text1"/>
          <w:szCs w:val="28"/>
        </w:rPr>
        <w:t>7.</w:t>
      </w:r>
      <w:r w:rsidR="00210778">
        <w:rPr>
          <w:color w:val="000000" w:themeColor="text1"/>
          <w:szCs w:val="28"/>
        </w:rPr>
        <w:t>8</w:t>
      </w:r>
      <w:r w:rsidR="009F7D98">
        <w:rPr>
          <w:color w:val="000000" w:themeColor="text1"/>
          <w:szCs w:val="28"/>
        </w:rPr>
        <w:t>.5</w:t>
      </w:r>
      <w:r w:rsidR="006B37FC">
        <w:rPr>
          <w:color w:val="000000" w:themeColor="text1"/>
          <w:szCs w:val="28"/>
        </w:rPr>
        <w:t xml:space="preserve"> </w:t>
      </w:r>
      <w:r w:rsidR="00B844CE" w:rsidRPr="00F55C9D">
        <w:t>Зависимость</w:t>
      </w:r>
      <w:r w:rsidR="009E5D55">
        <w:t xml:space="preserve"> </w:t>
      </w:r>
      <w:r w:rsidR="00B844CE" w:rsidRPr="00F55C9D">
        <w:t>(7.41)</w:t>
      </w:r>
      <w:r w:rsidR="009E5D55">
        <w:t xml:space="preserve"> </w:t>
      </w:r>
      <w:r w:rsidR="00B844CE" w:rsidRPr="00F55C9D">
        <w:t>использу</w:t>
      </w:r>
      <w:r w:rsidR="005D4941">
        <w:t xml:space="preserve">ют для </w:t>
      </w:r>
      <w:r w:rsidR="00B844CE" w:rsidRPr="00F55C9D">
        <w:t>район</w:t>
      </w:r>
      <w:r w:rsidR="005D4941">
        <w:t>ов</w:t>
      </w:r>
      <w:r w:rsidR="009E5D55">
        <w:t xml:space="preserve"> </w:t>
      </w:r>
      <w:r w:rsidR="00B844CE" w:rsidRPr="00F55C9D">
        <w:t>с</w:t>
      </w:r>
      <w:r w:rsidR="009E5D55">
        <w:t xml:space="preserve"> </w:t>
      </w:r>
      <w:r w:rsidR="00B844CE" w:rsidRPr="00F55C9D">
        <w:t>относительной</w:t>
      </w:r>
      <w:r w:rsidR="009E5D55">
        <w:t xml:space="preserve"> </w:t>
      </w:r>
      <w:proofErr w:type="spellStart"/>
      <w:r w:rsidR="00B844CE" w:rsidRPr="00F55C9D">
        <w:t>озерностью</w:t>
      </w:r>
      <w:proofErr w:type="spellEnd"/>
      <w:r w:rsidR="009E5D55">
        <w:t xml:space="preserve"> </w:t>
      </w:r>
      <w:r w:rsidR="00B844CE" w:rsidRPr="00F55C9D">
        <w:t>водосборов</w:t>
      </w:r>
      <w:r w:rsidR="009E5D55">
        <w:t xml:space="preserve"> </w:t>
      </w:r>
      <w:r w:rsidR="00B844CE" w:rsidRPr="00F55C9D">
        <w:t>менее</w:t>
      </w:r>
      <w:r w:rsidR="009E5D55">
        <w:t xml:space="preserve"> </w:t>
      </w:r>
      <w:r w:rsidR="00B844CE" w:rsidRPr="00F55C9D">
        <w:t>2</w:t>
      </w:r>
      <w:r w:rsidR="00F85B7C">
        <w:t xml:space="preserve"> </w:t>
      </w:r>
      <w:r w:rsidR="00B844CE" w:rsidRPr="00F55C9D">
        <w:t>%</w:t>
      </w:r>
      <w:r w:rsidR="005D4941">
        <w:t>,</w:t>
      </w:r>
      <w:r w:rsidR="009E5D55">
        <w:t xml:space="preserve"> </w:t>
      </w:r>
      <w:r w:rsidR="00B844CE" w:rsidRPr="00F55C9D">
        <w:t>заболоченностью</w:t>
      </w:r>
      <w:r w:rsidR="009E5D55">
        <w:t xml:space="preserve"> </w:t>
      </w:r>
      <w:r w:rsidR="00B844CE" w:rsidRPr="00F55C9D">
        <w:t>менее</w:t>
      </w:r>
      <w:r w:rsidR="009E5D55">
        <w:t xml:space="preserve"> </w:t>
      </w:r>
      <w:r w:rsidR="00B844CE" w:rsidRPr="00F55C9D">
        <w:t>5</w:t>
      </w:r>
      <w:r w:rsidR="00F85B7C">
        <w:t xml:space="preserve"> </w:t>
      </w:r>
      <w:r w:rsidR="00B844CE" w:rsidRPr="00F55C9D">
        <w:t>%</w:t>
      </w:r>
      <w:r w:rsidR="005D4941">
        <w:t xml:space="preserve"> </w:t>
      </w:r>
      <w:r w:rsidR="00B844CE" w:rsidRPr="00F55C9D">
        <w:t>и</w:t>
      </w:r>
      <w:r w:rsidR="009E5D55">
        <w:t xml:space="preserve"> </w:t>
      </w:r>
      <w:r w:rsidR="005D4941">
        <w:t xml:space="preserve">при </w:t>
      </w:r>
      <w:r w:rsidR="00B844CE" w:rsidRPr="00F55C9D">
        <w:t>отсутстви</w:t>
      </w:r>
      <w:r w:rsidR="005D4941">
        <w:t>и</w:t>
      </w:r>
      <w:r w:rsidR="009E5D55">
        <w:t xml:space="preserve"> </w:t>
      </w:r>
      <w:r w:rsidR="00B844CE" w:rsidRPr="00F55C9D">
        <w:t>карста</w:t>
      </w:r>
      <w:r w:rsidR="009E5D55">
        <w:t xml:space="preserve"> </w:t>
      </w:r>
      <w:r w:rsidR="00B844CE" w:rsidRPr="00F55C9D">
        <w:t>и</w:t>
      </w:r>
      <w:r w:rsidR="009E5D55">
        <w:t xml:space="preserve"> </w:t>
      </w:r>
      <w:r w:rsidR="00B844CE" w:rsidRPr="00F55C9D">
        <w:t>многолетней</w:t>
      </w:r>
      <w:r w:rsidR="009E5D55">
        <w:t xml:space="preserve"> </w:t>
      </w:r>
      <w:r w:rsidR="00B844CE" w:rsidRPr="00F55C9D">
        <w:t>мерзлоты.</w:t>
      </w:r>
    </w:p>
    <w:p w14:paraId="7EB36D6A" w14:textId="77777777" w:rsidR="008F0209" w:rsidRDefault="00B844CE" w:rsidP="00364AD3">
      <w:pPr>
        <w:spacing w:line="228" w:lineRule="auto"/>
        <w:ind w:firstLine="567"/>
        <w:rPr>
          <w:rFonts w:eastAsia="Times New Roman"/>
        </w:rPr>
      </w:pPr>
      <w:r w:rsidRPr="00F55C9D">
        <w:rPr>
          <w:rFonts w:eastAsia="Times New Roman"/>
        </w:rPr>
        <w:t>Расчет</w:t>
      </w:r>
      <w:r w:rsidR="009E5D55">
        <w:rPr>
          <w:rFonts w:eastAsia="Times New Roman"/>
        </w:rPr>
        <w:t xml:space="preserve"> </w:t>
      </w:r>
      <w:r w:rsidRPr="00F55C9D">
        <w:rPr>
          <w:rFonts w:eastAsia="Times New Roman"/>
        </w:rPr>
        <w:t>минимального</w:t>
      </w:r>
      <w:r w:rsidR="009E5D55">
        <w:rPr>
          <w:rFonts w:eastAsia="Times New Roman"/>
        </w:rPr>
        <w:t xml:space="preserve"> </w:t>
      </w:r>
      <w:r w:rsidRPr="00F55C9D">
        <w:rPr>
          <w:rFonts w:eastAsia="Times New Roman"/>
        </w:rPr>
        <w:t>стока</w:t>
      </w:r>
      <w:r w:rsidR="009E5D55">
        <w:rPr>
          <w:rFonts w:eastAsia="Times New Roman"/>
        </w:rPr>
        <w:t xml:space="preserve"> </w:t>
      </w:r>
      <w:r w:rsidRPr="00F55C9D">
        <w:rPr>
          <w:rFonts w:eastAsia="Times New Roman"/>
        </w:rPr>
        <w:t>для</w:t>
      </w:r>
      <w:r w:rsidR="009E5D55">
        <w:rPr>
          <w:rFonts w:eastAsia="Times New Roman"/>
        </w:rPr>
        <w:t xml:space="preserve"> </w:t>
      </w:r>
      <w:r w:rsidRPr="00F55C9D">
        <w:rPr>
          <w:rFonts w:eastAsia="Times New Roman"/>
        </w:rPr>
        <w:t>неизученных</w:t>
      </w:r>
      <w:r w:rsidR="009E5D55">
        <w:rPr>
          <w:rFonts w:eastAsia="Times New Roman"/>
        </w:rPr>
        <w:t xml:space="preserve"> </w:t>
      </w:r>
      <w:r w:rsidRPr="00F55C9D">
        <w:rPr>
          <w:rFonts w:eastAsia="Times New Roman"/>
        </w:rPr>
        <w:t>малых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относительной</w:t>
      </w:r>
      <w:r w:rsidR="009E5D55">
        <w:rPr>
          <w:rFonts w:eastAsia="Times New Roman"/>
        </w:rPr>
        <w:t xml:space="preserve"> </w:t>
      </w:r>
      <w:proofErr w:type="spellStart"/>
      <w:r w:rsidRPr="00F55C9D">
        <w:rPr>
          <w:rFonts w:eastAsia="Times New Roman"/>
        </w:rPr>
        <w:t>озерностью</w:t>
      </w:r>
      <w:proofErr w:type="spellEnd"/>
      <w:r w:rsidR="009E5D55">
        <w:rPr>
          <w:rFonts w:eastAsia="Times New Roman"/>
        </w:rPr>
        <w:t xml:space="preserve"> </w:t>
      </w:r>
      <w:r w:rsidRPr="00F55C9D">
        <w:rPr>
          <w:rFonts w:eastAsia="Times New Roman"/>
        </w:rPr>
        <w:t>более</w:t>
      </w:r>
      <w:r w:rsidR="009E5D55">
        <w:rPr>
          <w:rFonts w:eastAsia="Times New Roman"/>
        </w:rPr>
        <w:t xml:space="preserve"> </w:t>
      </w:r>
      <w:r w:rsidRPr="00F55C9D">
        <w:rPr>
          <w:rFonts w:eastAsia="Times New Roman"/>
        </w:rPr>
        <w:t>2</w:t>
      </w:r>
      <w:r w:rsidR="00F85B7C">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заболоченностью</w:t>
      </w:r>
      <w:r w:rsidR="009E5D55">
        <w:rPr>
          <w:rFonts w:eastAsia="Times New Roman"/>
        </w:rPr>
        <w:t xml:space="preserve"> </w:t>
      </w:r>
      <w:r w:rsidRPr="00F55C9D">
        <w:rPr>
          <w:rFonts w:eastAsia="Times New Roman"/>
        </w:rPr>
        <w:t>более</w:t>
      </w:r>
      <w:r w:rsidR="009E5D55">
        <w:rPr>
          <w:rFonts w:eastAsia="Times New Roman"/>
        </w:rPr>
        <w:t xml:space="preserve"> </w:t>
      </w:r>
      <w:r w:rsidRPr="00F55C9D">
        <w:rPr>
          <w:rFonts w:eastAsia="Times New Roman"/>
        </w:rPr>
        <w:t>5</w:t>
      </w:r>
      <w:r w:rsidR="00F85B7C">
        <w:rPr>
          <w:rFonts w:eastAsia="Times New Roman"/>
        </w:rPr>
        <w:t xml:space="preserve"> </w:t>
      </w:r>
      <w:r w:rsidRPr="00F55C9D">
        <w:rPr>
          <w:rFonts w:eastAsia="Times New Roman"/>
        </w:rPr>
        <w:t>%</w:t>
      </w:r>
      <w:r w:rsidR="009E5D55">
        <w:rPr>
          <w:rFonts w:eastAsia="Times New Roman"/>
        </w:rPr>
        <w:t xml:space="preserve"> </w:t>
      </w:r>
      <w:r w:rsidRPr="00F55C9D">
        <w:rPr>
          <w:rFonts w:eastAsia="Times New Roman"/>
        </w:rPr>
        <w:t>водосборов,</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также</w:t>
      </w:r>
      <w:r w:rsidR="009E5D55">
        <w:rPr>
          <w:rFonts w:eastAsia="Times New Roman"/>
        </w:rPr>
        <w:t xml:space="preserve"> </w:t>
      </w:r>
      <w:r w:rsidRPr="00F55C9D">
        <w:rPr>
          <w:rFonts w:eastAsia="Times New Roman"/>
        </w:rPr>
        <w:t>расположенных</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районах</w:t>
      </w:r>
      <w:r w:rsidR="009E5D55">
        <w:rPr>
          <w:rFonts w:eastAsia="Times New Roman"/>
        </w:rPr>
        <w:t xml:space="preserve"> </w:t>
      </w:r>
      <w:r w:rsidRPr="00F55C9D">
        <w:rPr>
          <w:rFonts w:eastAsia="Times New Roman"/>
        </w:rPr>
        <w:t>развития</w:t>
      </w:r>
      <w:r w:rsidR="009E5D55">
        <w:rPr>
          <w:rFonts w:eastAsia="Times New Roman"/>
        </w:rPr>
        <w:t xml:space="preserve"> </w:t>
      </w:r>
      <w:r w:rsidRPr="00F55C9D">
        <w:rPr>
          <w:rFonts w:eastAsia="Times New Roman"/>
        </w:rPr>
        <w:t>карста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многолетних</w:t>
      </w:r>
      <w:r w:rsidR="009E5D55">
        <w:rPr>
          <w:rFonts w:eastAsia="Times New Roman"/>
        </w:rPr>
        <w:t xml:space="preserve"> </w:t>
      </w:r>
      <w:r w:rsidRPr="00F55C9D">
        <w:rPr>
          <w:rFonts w:eastAsia="Times New Roman"/>
        </w:rPr>
        <w:t>мерзлых</w:t>
      </w:r>
      <w:r w:rsidR="009E5D55">
        <w:rPr>
          <w:rFonts w:eastAsia="Times New Roman"/>
        </w:rPr>
        <w:t xml:space="preserve"> </w:t>
      </w:r>
      <w:r w:rsidRPr="00F55C9D">
        <w:rPr>
          <w:rFonts w:eastAsia="Times New Roman"/>
        </w:rPr>
        <w:t>пород</w:t>
      </w:r>
      <w:r w:rsidR="009E5D55">
        <w:rPr>
          <w:rFonts w:eastAsia="Times New Roman"/>
        </w:rPr>
        <w:t xml:space="preserve"> </w:t>
      </w:r>
      <w:r w:rsidRPr="00F55C9D">
        <w:rPr>
          <w:rFonts w:eastAsia="Times New Roman"/>
        </w:rPr>
        <w:lastRenderedPageBreak/>
        <w:t>выполня</w:t>
      </w:r>
      <w:r w:rsidR="005D4941">
        <w:rPr>
          <w:rFonts w:eastAsia="Times New Roman"/>
        </w:rPr>
        <w:t>ют</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основе</w:t>
      </w:r>
      <w:r w:rsidR="009E5D55">
        <w:rPr>
          <w:rFonts w:eastAsia="Times New Roman"/>
        </w:rPr>
        <w:t xml:space="preserve"> </w:t>
      </w:r>
      <w:r w:rsidRPr="00F55C9D">
        <w:rPr>
          <w:rFonts w:eastAsia="Times New Roman"/>
        </w:rPr>
        <w:t>результатов</w:t>
      </w:r>
      <w:r w:rsidR="009E5D55">
        <w:rPr>
          <w:rFonts w:eastAsia="Times New Roman"/>
        </w:rPr>
        <w:t xml:space="preserve"> </w:t>
      </w:r>
      <w:r w:rsidR="0040388F">
        <w:rPr>
          <w:rFonts w:eastAsia="Times New Roman"/>
        </w:rPr>
        <w:t>инженерно-</w:t>
      </w:r>
      <w:r w:rsidRPr="00F55C9D">
        <w:rPr>
          <w:rFonts w:eastAsia="Times New Roman"/>
        </w:rPr>
        <w:t>гидрометеорологических</w:t>
      </w:r>
      <w:r w:rsidR="009E5D55">
        <w:rPr>
          <w:rFonts w:eastAsia="Times New Roman"/>
        </w:rPr>
        <w:t xml:space="preserve"> </w:t>
      </w:r>
      <w:r w:rsidR="008F0209">
        <w:rPr>
          <w:rFonts w:eastAsia="Times New Roman"/>
        </w:rPr>
        <w:t>изысканий</w:t>
      </w:r>
      <w:r w:rsidR="009E5D55">
        <w:rPr>
          <w:rFonts w:eastAsia="Times New Roman"/>
        </w:rPr>
        <w:t xml:space="preserve"> </w:t>
      </w:r>
      <w:r w:rsidR="008F0209">
        <w:rPr>
          <w:rFonts w:eastAsia="Times New Roman"/>
        </w:rPr>
        <w:t>в</w:t>
      </w:r>
      <w:r w:rsidR="009E5D55">
        <w:rPr>
          <w:rFonts w:eastAsia="Times New Roman"/>
        </w:rPr>
        <w:t xml:space="preserve"> </w:t>
      </w:r>
      <w:r w:rsidR="008F0209">
        <w:rPr>
          <w:rFonts w:eastAsia="Times New Roman"/>
        </w:rPr>
        <w:t>соответствии</w:t>
      </w:r>
      <w:r w:rsidR="009E5D55">
        <w:rPr>
          <w:rFonts w:eastAsia="Times New Roman"/>
        </w:rPr>
        <w:t xml:space="preserve"> </w:t>
      </w:r>
      <w:r w:rsidR="008F0209">
        <w:rPr>
          <w:rFonts w:eastAsia="Times New Roman"/>
        </w:rPr>
        <w:t>с</w:t>
      </w:r>
      <w:r w:rsidR="009E5D55">
        <w:rPr>
          <w:rFonts w:eastAsia="Times New Roman"/>
        </w:rPr>
        <w:t xml:space="preserve"> </w:t>
      </w:r>
      <w:r w:rsidR="008F0209">
        <w:rPr>
          <w:rFonts w:eastAsia="Times New Roman"/>
        </w:rPr>
        <w:t>4.3.</w:t>
      </w:r>
    </w:p>
    <w:p w14:paraId="44797D49" w14:textId="77777777" w:rsidR="00C9646A" w:rsidRPr="008F0209" w:rsidRDefault="009F7D98" w:rsidP="00364AD3">
      <w:pPr>
        <w:spacing w:line="228" w:lineRule="auto"/>
        <w:ind w:firstLine="567"/>
        <w:rPr>
          <w:b/>
        </w:rPr>
      </w:pPr>
      <w:r>
        <w:rPr>
          <w:b/>
        </w:rPr>
        <w:t>7.</w:t>
      </w:r>
      <w:r w:rsidR="00210778">
        <w:rPr>
          <w:b/>
        </w:rPr>
        <w:t>9</w:t>
      </w:r>
      <w:r>
        <w:rPr>
          <w:b/>
        </w:rPr>
        <w:t xml:space="preserve"> </w:t>
      </w:r>
      <w:r w:rsidR="00C9646A" w:rsidRPr="008F0209">
        <w:rPr>
          <w:b/>
        </w:rPr>
        <w:t>Высшие</w:t>
      </w:r>
      <w:r w:rsidR="009E5D55">
        <w:rPr>
          <w:b/>
        </w:rPr>
        <w:t xml:space="preserve"> </w:t>
      </w:r>
      <w:r w:rsidR="00C9646A" w:rsidRPr="008F0209">
        <w:rPr>
          <w:b/>
        </w:rPr>
        <w:t>уровни</w:t>
      </w:r>
      <w:r w:rsidR="009E5D55">
        <w:rPr>
          <w:b/>
        </w:rPr>
        <w:t xml:space="preserve"> </w:t>
      </w:r>
      <w:r w:rsidR="00C9646A" w:rsidRPr="008F0209">
        <w:rPr>
          <w:b/>
        </w:rPr>
        <w:t>воды</w:t>
      </w:r>
      <w:r w:rsidR="009E5D55">
        <w:rPr>
          <w:b/>
        </w:rPr>
        <w:t xml:space="preserve"> </w:t>
      </w:r>
      <w:r w:rsidR="00C9646A" w:rsidRPr="008F0209">
        <w:rPr>
          <w:b/>
        </w:rPr>
        <w:t>рек</w:t>
      </w:r>
      <w:r w:rsidR="009E5D55">
        <w:rPr>
          <w:b/>
        </w:rPr>
        <w:t xml:space="preserve"> </w:t>
      </w:r>
      <w:r w:rsidR="00C9646A" w:rsidRPr="008F0209">
        <w:rPr>
          <w:b/>
        </w:rPr>
        <w:t>и</w:t>
      </w:r>
      <w:r w:rsidR="009E5D55">
        <w:rPr>
          <w:b/>
        </w:rPr>
        <w:t xml:space="preserve"> </w:t>
      </w:r>
      <w:r w:rsidR="00C9646A" w:rsidRPr="008F0209">
        <w:rPr>
          <w:b/>
        </w:rPr>
        <w:t>озер</w:t>
      </w:r>
    </w:p>
    <w:p w14:paraId="03C82414" w14:textId="77777777" w:rsidR="00B844CE" w:rsidRPr="00F55C9D" w:rsidRDefault="00BE3174" w:rsidP="00364AD3">
      <w:pPr>
        <w:pStyle w:val="20"/>
        <w:numPr>
          <w:ilvl w:val="0"/>
          <w:numId w:val="0"/>
        </w:numPr>
        <w:spacing w:line="228" w:lineRule="auto"/>
        <w:ind w:firstLine="567"/>
      </w:pPr>
      <w:r w:rsidRPr="00F55C9D">
        <w:rPr>
          <w:color w:val="000000" w:themeColor="text1"/>
          <w:szCs w:val="28"/>
        </w:rPr>
        <w:t>7.</w:t>
      </w:r>
      <w:r w:rsidR="00210778">
        <w:rPr>
          <w:color w:val="000000" w:themeColor="text1"/>
          <w:szCs w:val="28"/>
        </w:rPr>
        <w:t>9</w:t>
      </w:r>
      <w:r w:rsidR="009F7D98">
        <w:rPr>
          <w:color w:val="000000" w:themeColor="text1"/>
          <w:szCs w:val="28"/>
        </w:rPr>
        <w:t>.1</w:t>
      </w:r>
      <w:r w:rsidR="006B37FC">
        <w:rPr>
          <w:color w:val="000000" w:themeColor="text1"/>
          <w:szCs w:val="28"/>
        </w:rPr>
        <w:t xml:space="preserve"> </w:t>
      </w:r>
      <w:r w:rsidR="00B844CE" w:rsidRPr="00F55C9D">
        <w:t>Расчетные</w:t>
      </w:r>
      <w:r w:rsidR="009E5D55">
        <w:t xml:space="preserve"> </w:t>
      </w:r>
      <w:r w:rsidR="00B844CE" w:rsidRPr="00F55C9D">
        <w:t>высшие</w:t>
      </w:r>
      <w:r w:rsidR="009E5D55">
        <w:t xml:space="preserve"> </w:t>
      </w:r>
      <w:r w:rsidR="00B844CE" w:rsidRPr="00F55C9D">
        <w:t>уровни</w:t>
      </w:r>
      <w:r w:rsidR="009E5D55">
        <w:t xml:space="preserve"> </w:t>
      </w:r>
      <w:r w:rsidR="00B844CE" w:rsidRPr="00F55C9D">
        <w:t>воды,</w:t>
      </w:r>
      <w:r w:rsidR="009E5D55">
        <w:t xml:space="preserve"> </w:t>
      </w:r>
      <w:r w:rsidR="00B844CE" w:rsidRPr="00F55C9D">
        <w:t>обусловленные</w:t>
      </w:r>
      <w:r w:rsidR="009E5D55">
        <w:t xml:space="preserve"> </w:t>
      </w:r>
      <w:r w:rsidR="00B844CE" w:rsidRPr="00F55C9D">
        <w:t>половодьями</w:t>
      </w:r>
      <w:r w:rsidR="009E5D55">
        <w:t xml:space="preserve"> </w:t>
      </w:r>
      <w:r w:rsidR="00B844CE" w:rsidRPr="00F55C9D">
        <w:t>и</w:t>
      </w:r>
      <w:r w:rsidR="009E5D55">
        <w:t xml:space="preserve"> </w:t>
      </w:r>
      <w:r w:rsidR="00B844CE" w:rsidRPr="00F55C9D">
        <w:t>паводками,</w:t>
      </w:r>
      <w:r w:rsidR="009E5D55">
        <w:t xml:space="preserve"> </w:t>
      </w:r>
      <w:r w:rsidR="00B844CE" w:rsidRPr="00F55C9D">
        <w:t>при</w:t>
      </w:r>
      <w:r w:rsidR="009E5D55">
        <w:t xml:space="preserve"> </w:t>
      </w:r>
      <w:r w:rsidR="00B844CE" w:rsidRPr="00F55C9D">
        <w:t>свободном</w:t>
      </w:r>
      <w:r w:rsidR="009E5D55">
        <w:t xml:space="preserve"> </w:t>
      </w:r>
      <w:r w:rsidR="00B844CE" w:rsidRPr="00F55C9D">
        <w:t>состоянии</w:t>
      </w:r>
      <w:r w:rsidR="009E5D55">
        <w:t xml:space="preserve"> </w:t>
      </w:r>
      <w:r w:rsidR="00B844CE" w:rsidRPr="00F55C9D">
        <w:t>русла,</w:t>
      </w:r>
      <w:r w:rsidR="009E5D55">
        <w:t xml:space="preserve"> </w:t>
      </w:r>
      <w:r w:rsidR="00B844CE" w:rsidRPr="00F55C9D">
        <w:t>определяют</w:t>
      </w:r>
      <w:r w:rsidR="009E5D55">
        <w:t xml:space="preserve"> </w:t>
      </w:r>
      <w:r w:rsidR="00B844CE" w:rsidRPr="00F55C9D">
        <w:t>по</w:t>
      </w:r>
      <w:r w:rsidR="009E5D55">
        <w:t xml:space="preserve"> </w:t>
      </w:r>
      <w:r w:rsidR="00B844CE" w:rsidRPr="004005DB">
        <w:t>кривым</w:t>
      </w:r>
      <w:r w:rsidR="009E5D55" w:rsidRPr="004005DB">
        <w:t xml:space="preserve"> </w:t>
      </w:r>
      <w:r w:rsidR="00B844CE" w:rsidRPr="004005DB">
        <w:rPr>
          <w:i/>
        </w:rPr>
        <w:t>Q</w:t>
      </w:r>
      <w:r w:rsidR="009E5D55" w:rsidRPr="004005DB">
        <w:rPr>
          <w:i/>
        </w:rPr>
        <w:t xml:space="preserve"> </w:t>
      </w:r>
      <w:r w:rsidR="00B844CE" w:rsidRPr="004005DB">
        <w:rPr>
          <w:i/>
        </w:rPr>
        <w:t>=</w:t>
      </w:r>
      <w:r w:rsidR="009E5D55" w:rsidRPr="004005DB">
        <w:rPr>
          <w:i/>
        </w:rPr>
        <w:t xml:space="preserve"> </w:t>
      </w:r>
      <w:r w:rsidR="00B844CE" w:rsidRPr="004005DB">
        <w:rPr>
          <w:i/>
        </w:rPr>
        <w:t>f</w:t>
      </w:r>
      <w:r w:rsidR="00B844CE" w:rsidRPr="004005DB">
        <w:t>(</w:t>
      </w:r>
      <w:r w:rsidR="00B844CE" w:rsidRPr="004005DB">
        <w:rPr>
          <w:i/>
        </w:rPr>
        <w:t>H</w:t>
      </w:r>
      <w:r w:rsidR="00B844CE" w:rsidRPr="004005DB">
        <w:t>)</w:t>
      </w:r>
      <w:r w:rsidR="009E5D55" w:rsidRPr="004005DB">
        <w:t xml:space="preserve"> </w:t>
      </w:r>
      <w:r w:rsidR="00B844CE" w:rsidRPr="004005DB">
        <w:t>через</w:t>
      </w:r>
      <w:r w:rsidR="009E5D55" w:rsidRPr="004005DB">
        <w:t xml:space="preserve"> </w:t>
      </w:r>
      <w:r w:rsidR="00B844CE" w:rsidRPr="004005DB">
        <w:t>расходы</w:t>
      </w:r>
      <w:r w:rsidR="009E5D55" w:rsidRPr="004005DB">
        <w:t xml:space="preserve"> </w:t>
      </w:r>
      <w:r w:rsidR="00B844CE" w:rsidRPr="004005DB">
        <w:t>воды</w:t>
      </w:r>
      <w:r w:rsidR="009E5D55" w:rsidRPr="004005DB">
        <w:t xml:space="preserve"> </w:t>
      </w:r>
      <w:proofErr w:type="spellStart"/>
      <w:r w:rsidR="00B844CE" w:rsidRPr="004005DB">
        <w:rPr>
          <w:i/>
          <w:lang w:val="en-US"/>
        </w:rPr>
        <w:t>Q</w:t>
      </w:r>
      <w:r w:rsidR="00B844CE" w:rsidRPr="004005DB">
        <w:rPr>
          <w:vertAlign w:val="subscript"/>
          <w:lang w:val="en-US"/>
        </w:rPr>
        <w:t>p</w:t>
      </w:r>
      <w:proofErr w:type="spellEnd"/>
      <w:r w:rsidR="00B844CE" w:rsidRPr="004005DB">
        <w:rPr>
          <w:vertAlign w:val="subscript"/>
        </w:rPr>
        <w:t>%</w:t>
      </w:r>
      <w:r w:rsidR="005D4941">
        <w:t xml:space="preserve">, </w:t>
      </w:r>
      <w:r w:rsidR="00B844CE" w:rsidRPr="004005DB">
        <w:t>рассчитанные</w:t>
      </w:r>
      <w:r w:rsidR="009E5D55" w:rsidRPr="004005DB">
        <w:t xml:space="preserve"> </w:t>
      </w:r>
      <w:r w:rsidR="00B844CE" w:rsidRPr="004005DB">
        <w:t>способами,</w:t>
      </w:r>
      <w:r w:rsidR="009E5D55" w:rsidRPr="004005DB">
        <w:t xml:space="preserve"> </w:t>
      </w:r>
      <w:r w:rsidR="00B844CE" w:rsidRPr="00364AD3">
        <w:t>изложенными</w:t>
      </w:r>
      <w:r w:rsidR="009E5D55" w:rsidRPr="00364AD3">
        <w:t xml:space="preserve"> </w:t>
      </w:r>
      <w:r w:rsidR="00B844CE" w:rsidRPr="00364AD3">
        <w:t>в</w:t>
      </w:r>
      <w:r w:rsidR="009E5D55" w:rsidRPr="00364AD3">
        <w:t xml:space="preserve"> </w:t>
      </w:r>
      <w:r w:rsidR="00B844CE" w:rsidRPr="00364AD3">
        <w:t>разделах</w:t>
      </w:r>
      <w:r w:rsidR="00F85B7C" w:rsidRPr="00364AD3">
        <w:t xml:space="preserve"> </w:t>
      </w:r>
      <w:r w:rsidR="00B844CE" w:rsidRPr="00364AD3">
        <w:t>5</w:t>
      </w:r>
      <w:r w:rsidR="00F85B7C" w:rsidRPr="00364AD3">
        <w:t>–</w:t>
      </w:r>
      <w:r w:rsidR="00B844CE" w:rsidRPr="00364AD3">
        <w:t>7.</w:t>
      </w:r>
      <w:r w:rsidR="009E5D55" w:rsidRPr="00364AD3">
        <w:t xml:space="preserve"> </w:t>
      </w:r>
      <w:r w:rsidR="00B844CE" w:rsidRPr="00364AD3">
        <w:t>При</w:t>
      </w:r>
      <w:r w:rsidR="009E5D55" w:rsidRPr="00364AD3">
        <w:t xml:space="preserve"> </w:t>
      </w:r>
      <w:r w:rsidR="00B844CE" w:rsidRPr="00364AD3">
        <w:t>наличии</w:t>
      </w:r>
      <w:r w:rsidR="009E5D55" w:rsidRPr="00364AD3">
        <w:t xml:space="preserve"> </w:t>
      </w:r>
      <w:r w:rsidR="00B844CE" w:rsidRPr="00364AD3">
        <w:t>поймы</w:t>
      </w:r>
      <w:r w:rsidR="009E5D55" w:rsidRPr="00364AD3">
        <w:t xml:space="preserve"> </w:t>
      </w:r>
      <w:r w:rsidR="00B844CE" w:rsidRPr="00364AD3">
        <w:t>кривые</w:t>
      </w:r>
      <w:r w:rsidR="009E5D55" w:rsidRPr="00364AD3">
        <w:t xml:space="preserve"> </w:t>
      </w:r>
      <w:r w:rsidR="00B844CE" w:rsidRPr="00364AD3">
        <w:t>расходов</w:t>
      </w:r>
      <w:r w:rsidR="009E5D55" w:rsidRPr="00364AD3">
        <w:t xml:space="preserve"> </w:t>
      </w:r>
      <w:r w:rsidR="00B844CE" w:rsidRPr="00364AD3">
        <w:t>устанавливают</w:t>
      </w:r>
      <w:r w:rsidR="009E5D55" w:rsidRPr="00364AD3">
        <w:t xml:space="preserve"> </w:t>
      </w:r>
      <w:r w:rsidR="00B844CE" w:rsidRPr="00364AD3">
        <w:t>отдельно</w:t>
      </w:r>
      <w:r w:rsidR="009E5D55" w:rsidRPr="00364AD3">
        <w:t xml:space="preserve"> </w:t>
      </w:r>
      <w:r w:rsidR="00B844CE" w:rsidRPr="00364AD3">
        <w:t>для</w:t>
      </w:r>
      <w:r w:rsidR="009E5D55" w:rsidRPr="00364AD3">
        <w:t xml:space="preserve"> </w:t>
      </w:r>
      <w:r w:rsidR="00B844CE" w:rsidRPr="00364AD3">
        <w:t>русла</w:t>
      </w:r>
      <w:r w:rsidR="009E5D55" w:rsidRPr="00364AD3">
        <w:t xml:space="preserve"> </w:t>
      </w:r>
      <w:r w:rsidR="00B844CE" w:rsidRPr="00364AD3">
        <w:t>и</w:t>
      </w:r>
      <w:r w:rsidR="009E5D55" w:rsidRPr="00364AD3">
        <w:t xml:space="preserve"> </w:t>
      </w:r>
      <w:r w:rsidR="00B844CE" w:rsidRPr="00364AD3">
        <w:t>поймы,</w:t>
      </w:r>
      <w:r w:rsidR="009E5D55" w:rsidRPr="00364AD3">
        <w:t xml:space="preserve"> </w:t>
      </w:r>
      <w:r w:rsidR="00B844CE" w:rsidRPr="00364AD3">
        <w:t>а</w:t>
      </w:r>
      <w:r w:rsidR="009E5D55" w:rsidRPr="00364AD3">
        <w:t xml:space="preserve"> </w:t>
      </w:r>
      <w:r w:rsidR="00B844CE" w:rsidRPr="00364AD3">
        <w:t>затем</w:t>
      </w:r>
      <w:r w:rsidR="009E5D55" w:rsidRPr="00364AD3">
        <w:t xml:space="preserve"> </w:t>
      </w:r>
      <w:r w:rsidR="00B844CE" w:rsidRPr="00364AD3">
        <w:t>их</w:t>
      </w:r>
      <w:r w:rsidR="009E5D55" w:rsidRPr="00364AD3">
        <w:t xml:space="preserve"> </w:t>
      </w:r>
      <w:r w:rsidR="00B844CE" w:rsidRPr="00364AD3">
        <w:t>суммируют.</w:t>
      </w:r>
    </w:p>
    <w:p w14:paraId="301CBC7A" w14:textId="77777777" w:rsidR="00B844CE" w:rsidRPr="00B75FD4" w:rsidRDefault="00B844CE" w:rsidP="00364AD3">
      <w:pPr>
        <w:spacing w:line="228" w:lineRule="auto"/>
        <w:ind w:firstLine="567"/>
        <w:rPr>
          <w:rFonts w:eastAsia="Times New Roman"/>
        </w:rPr>
      </w:pPr>
      <w:r w:rsidRPr="00F55C9D">
        <w:rPr>
          <w:rFonts w:eastAsia="Times New Roman"/>
        </w:rPr>
        <w:t>Кривые</w:t>
      </w:r>
      <w:r w:rsidR="009E5D55">
        <w:rPr>
          <w:rFonts w:eastAsia="Times New Roman"/>
        </w:rPr>
        <w:t xml:space="preserve"> </w:t>
      </w:r>
      <w:r w:rsidRPr="00F55C9D">
        <w:rPr>
          <w:rFonts w:eastAsia="Times New Roman"/>
        </w:rPr>
        <w:t>расходов</w:t>
      </w:r>
      <w:r w:rsidR="009E5D55">
        <w:rPr>
          <w:rFonts w:eastAsia="Times New Roman"/>
        </w:rPr>
        <w:t xml:space="preserve"> </w:t>
      </w:r>
      <w:r w:rsidRPr="00F55C9D">
        <w:rPr>
          <w:rFonts w:eastAsia="Times New Roman"/>
        </w:rPr>
        <w:t>строят</w:t>
      </w:r>
      <w:r w:rsidR="009E5D55">
        <w:rPr>
          <w:rFonts w:eastAsia="Times New Roman"/>
        </w:rPr>
        <w:t xml:space="preserve"> </w:t>
      </w:r>
      <w:r w:rsidRPr="00F55C9D">
        <w:rPr>
          <w:rFonts w:eastAsia="Times New Roman"/>
        </w:rPr>
        <w:t>с</w:t>
      </w:r>
      <w:r w:rsidR="009E5D55">
        <w:rPr>
          <w:rFonts w:eastAsia="Times New Roman"/>
        </w:rPr>
        <w:t xml:space="preserve"> </w:t>
      </w:r>
      <w:r w:rsidRPr="00B75FD4">
        <w:rPr>
          <w:rFonts w:eastAsia="Times New Roman"/>
        </w:rPr>
        <w:t>помощью</w:t>
      </w:r>
      <w:r w:rsidR="009E5D55" w:rsidRPr="00B75FD4">
        <w:rPr>
          <w:rFonts w:eastAsia="Times New Roman"/>
        </w:rPr>
        <w:t xml:space="preserve"> </w:t>
      </w:r>
      <w:r w:rsidR="00F85B7C" w:rsidRPr="00B75FD4">
        <w:rPr>
          <w:rFonts w:eastAsia="Times New Roman"/>
        </w:rPr>
        <w:t>формулы</w:t>
      </w:r>
    </w:p>
    <w:p w14:paraId="59776A69" w14:textId="77777777" w:rsidR="00F85B7C" w:rsidRPr="00F85B7C" w:rsidRDefault="0026351C" w:rsidP="00364AD3">
      <w:pPr>
        <w:pStyle w:val="FORMATTEXT"/>
        <w:tabs>
          <w:tab w:val="left" w:pos="8378"/>
        </w:tabs>
        <w:spacing w:line="228" w:lineRule="auto"/>
        <w:jc w:val="right"/>
        <w:rPr>
          <w:rFonts w:ascii="Times New Roman" w:hAnsi="Times New Roman" w:cs="Times New Roman"/>
          <w:sz w:val="28"/>
          <w:szCs w:val="28"/>
        </w:rPr>
      </w:pPr>
      <m:oMath>
        <m:r>
          <w:rPr>
            <w:rFonts w:ascii="Cambria Math" w:hAnsi="Cambria Math" w:cs="Times New Roman"/>
            <w:sz w:val="30"/>
            <w:szCs w:val="30"/>
            <w:lang w:val="en-US"/>
          </w:rPr>
          <m:t>Q</m:t>
        </m:r>
        <m:r>
          <w:rPr>
            <w:rFonts w:ascii="Cambria Math" w:hAnsi="Cambria Math" w:cs="Times New Roman"/>
            <w:sz w:val="30"/>
            <w:szCs w:val="30"/>
          </w:rPr>
          <m:t>=</m:t>
        </m:r>
        <m:f>
          <m:fPr>
            <m:ctrlPr>
              <w:rPr>
                <w:rFonts w:ascii="Cambria Math" w:hAnsi="Cambria Math" w:cs="Times New Roman"/>
                <w:i/>
                <w:sz w:val="30"/>
                <w:szCs w:val="30"/>
                <w:lang w:val="en-US"/>
              </w:rPr>
            </m:ctrlPr>
          </m:fPr>
          <m:num>
            <m:r>
              <m:rPr>
                <m:sty m:val="p"/>
              </m:rPr>
              <w:rPr>
                <w:rFonts w:ascii="Cambria Math" w:hAnsi="Cambria Math" w:cs="Times New Roman"/>
                <w:sz w:val="30"/>
                <w:szCs w:val="30"/>
                <w:lang w:val="en-US"/>
              </w:rPr>
              <m:t>ω</m:t>
            </m:r>
          </m:num>
          <m:den>
            <m:r>
              <w:rPr>
                <w:rFonts w:ascii="Cambria Math" w:hAnsi="Cambria Math" w:cs="Times New Roman"/>
                <w:sz w:val="30"/>
                <w:szCs w:val="30"/>
                <w:lang w:val="en-US"/>
              </w:rPr>
              <m:t>n</m:t>
            </m:r>
          </m:den>
        </m:f>
        <m:sSubSup>
          <m:sSubSupPr>
            <m:ctrlPr>
              <w:rPr>
                <w:rFonts w:ascii="Cambria Math" w:hAnsi="Cambria Math" w:cs="Times New Roman"/>
                <w:i/>
                <w:sz w:val="30"/>
                <w:szCs w:val="30"/>
                <w:lang w:val="en-US"/>
              </w:rPr>
            </m:ctrlPr>
          </m:sSubSupPr>
          <m:e>
            <m:r>
              <w:rPr>
                <w:rFonts w:ascii="Cambria Math" w:hAnsi="Cambria Math" w:cs="Times New Roman"/>
                <w:sz w:val="30"/>
                <w:szCs w:val="30"/>
              </w:rPr>
              <m:t>h</m:t>
            </m:r>
          </m:e>
          <m:sub/>
          <m:sup>
            <m:r>
              <w:rPr>
                <w:rFonts w:ascii="Cambria Math" w:hAnsi="Cambria Math" w:cs="Times New Roman"/>
                <w:sz w:val="30"/>
                <w:szCs w:val="30"/>
              </w:rPr>
              <m:t>2/3</m:t>
            </m:r>
          </m:sup>
        </m:sSubSup>
        <m:sSubSup>
          <m:sSubSupPr>
            <m:ctrlPr>
              <w:rPr>
                <w:rFonts w:ascii="Cambria Math" w:hAnsi="Cambria Math" w:cs="Times New Roman"/>
                <w:i/>
                <w:sz w:val="30"/>
                <w:szCs w:val="30"/>
                <w:lang w:val="en-US"/>
              </w:rPr>
            </m:ctrlPr>
          </m:sSubSupPr>
          <m:e>
            <m:r>
              <w:rPr>
                <w:rFonts w:ascii="Cambria Math" w:hAnsi="Cambria Math" w:cs="Times New Roman"/>
                <w:sz w:val="30"/>
                <w:szCs w:val="30"/>
                <w:lang w:val="en-US"/>
              </w:rPr>
              <m:t>I</m:t>
            </m:r>
          </m:e>
          <m:sub/>
          <m:sup>
            <m:r>
              <w:rPr>
                <w:rFonts w:ascii="Cambria Math" w:hAnsi="Cambria Math" w:cs="Times New Roman"/>
                <w:sz w:val="30"/>
                <w:szCs w:val="30"/>
              </w:rPr>
              <m:t>1/2</m:t>
            </m:r>
          </m:sup>
        </m:sSubSup>
      </m:oMath>
      <w:r w:rsidR="00F85B7C" w:rsidRPr="00B75FD4">
        <w:rPr>
          <w:rFonts w:ascii="Times New Roman" w:hAnsi="Times New Roman" w:cs="Times New Roman"/>
          <w:sz w:val="28"/>
          <w:szCs w:val="28"/>
        </w:rPr>
        <w:t>,</w:t>
      </w:r>
      <w:r w:rsidR="00F85B7C" w:rsidRPr="00F85B7C">
        <w:rPr>
          <w:rFonts w:ascii="Times New Roman" w:hAnsi="Times New Roman" w:cs="Times New Roman"/>
          <w:sz w:val="28"/>
          <w:szCs w:val="28"/>
        </w:rPr>
        <w:t xml:space="preserve"> </w:t>
      </w:r>
      <w:r w:rsidR="00F85B7C">
        <w:rPr>
          <w:rFonts w:ascii="Times New Roman" w:hAnsi="Times New Roman" w:cs="Times New Roman"/>
          <w:sz w:val="28"/>
          <w:szCs w:val="28"/>
        </w:rPr>
        <w:t xml:space="preserve">     </w:t>
      </w:r>
      <w:r w:rsidR="006B2B73">
        <w:rPr>
          <w:rFonts w:ascii="Times New Roman" w:hAnsi="Times New Roman" w:cs="Times New Roman"/>
          <w:sz w:val="28"/>
          <w:szCs w:val="28"/>
        </w:rPr>
        <w:t xml:space="preserve">                </w:t>
      </w:r>
      <w:r w:rsidR="00F85B7C">
        <w:rPr>
          <w:rFonts w:ascii="Times New Roman" w:hAnsi="Times New Roman" w:cs="Times New Roman"/>
          <w:sz w:val="28"/>
          <w:szCs w:val="28"/>
        </w:rPr>
        <w:t xml:space="preserve">    </w:t>
      </w:r>
      <w:r w:rsidR="0016745A">
        <w:rPr>
          <w:rFonts w:ascii="Times New Roman" w:hAnsi="Times New Roman" w:cs="Times New Roman"/>
          <w:sz w:val="28"/>
          <w:szCs w:val="28"/>
        </w:rPr>
        <w:t xml:space="preserve">         </w:t>
      </w:r>
      <w:r w:rsidR="00F85B7C">
        <w:rPr>
          <w:rFonts w:ascii="Times New Roman" w:hAnsi="Times New Roman" w:cs="Times New Roman"/>
          <w:sz w:val="28"/>
          <w:szCs w:val="28"/>
        </w:rPr>
        <w:t xml:space="preserve">        </w:t>
      </w:r>
      <w:r w:rsidR="00F85B7C" w:rsidRPr="00F85B7C">
        <w:rPr>
          <w:rFonts w:ascii="Times New Roman" w:hAnsi="Times New Roman" w:cs="Times New Roman"/>
          <w:sz w:val="28"/>
          <w:szCs w:val="28"/>
        </w:rPr>
        <w:t xml:space="preserve">  (7.43)</w:t>
      </w:r>
    </w:p>
    <w:p w14:paraId="553A3308" w14:textId="77777777" w:rsidR="00C9646A" w:rsidRPr="00F55C9D" w:rsidRDefault="00B844CE" w:rsidP="00364AD3">
      <w:pPr>
        <w:spacing w:line="228" w:lineRule="auto"/>
        <w:ind w:left="1134" w:hanging="1134"/>
        <w:rPr>
          <w:rFonts w:eastAsia="Times New Roman"/>
        </w:rPr>
      </w:pPr>
      <w:r w:rsidRPr="00F55C9D">
        <w:rPr>
          <w:rFonts w:eastAsia="Times New Roman"/>
        </w:rPr>
        <w:t>г</w:t>
      </w:r>
      <w:r w:rsidR="00C9646A" w:rsidRPr="00F55C9D">
        <w:rPr>
          <w:rFonts w:eastAsia="Times New Roman"/>
        </w:rPr>
        <w:t>де</w:t>
      </w:r>
      <w:r w:rsidR="009E5D55">
        <w:rPr>
          <w:rFonts w:eastAsia="Times New Roman"/>
        </w:rPr>
        <w:t xml:space="preserve"> </w:t>
      </w:r>
      <w:r w:rsidR="00BE0F06" w:rsidRPr="008B65EA">
        <w:rPr>
          <w:rFonts w:eastAsia="Times New Roman"/>
          <w:lang w:val="en-US"/>
        </w:rPr>
        <w:t>ω</w:t>
      </w:r>
      <w:r w:rsidR="009E5D55">
        <w:rPr>
          <w:rFonts w:eastAsia="Times New Roman"/>
        </w:rPr>
        <w:t xml:space="preserve"> </w:t>
      </w:r>
      <w:r w:rsidR="001340BD" w:rsidRPr="001340BD">
        <w:rPr>
          <w:rFonts w:eastAsia="Times New Roman"/>
        </w:rPr>
        <w:t>–</w:t>
      </w:r>
      <w:r w:rsidR="009E5D55">
        <w:rPr>
          <w:rFonts w:eastAsia="Times New Roman"/>
        </w:rPr>
        <w:t xml:space="preserve"> </w:t>
      </w:r>
      <w:r w:rsidR="00C9646A" w:rsidRPr="00F55C9D">
        <w:rPr>
          <w:rFonts w:eastAsia="Times New Roman"/>
        </w:rPr>
        <w:t>площадь</w:t>
      </w:r>
      <w:r w:rsidR="009E5D55">
        <w:rPr>
          <w:rFonts w:eastAsia="Times New Roman"/>
        </w:rPr>
        <w:t xml:space="preserve"> </w:t>
      </w:r>
      <w:r w:rsidR="00C9646A" w:rsidRPr="00F55C9D">
        <w:rPr>
          <w:rFonts w:eastAsia="Times New Roman"/>
        </w:rPr>
        <w:t>поперечного</w:t>
      </w:r>
      <w:r w:rsidR="009E5D55">
        <w:rPr>
          <w:rFonts w:eastAsia="Times New Roman"/>
        </w:rPr>
        <w:t xml:space="preserve"> </w:t>
      </w:r>
      <w:r w:rsidR="00C9646A" w:rsidRPr="00F55C9D">
        <w:rPr>
          <w:rFonts w:eastAsia="Times New Roman"/>
        </w:rPr>
        <w:t>сечения</w:t>
      </w:r>
      <w:r w:rsidR="009E5D55">
        <w:rPr>
          <w:rFonts w:eastAsia="Times New Roman"/>
        </w:rPr>
        <w:t xml:space="preserve"> </w:t>
      </w:r>
      <w:r w:rsidR="00C9646A" w:rsidRPr="00F55C9D">
        <w:rPr>
          <w:rFonts w:eastAsia="Times New Roman"/>
        </w:rPr>
        <w:t>русла</w:t>
      </w:r>
      <w:r w:rsidR="009E5D55">
        <w:rPr>
          <w:rFonts w:eastAsia="Times New Roman"/>
        </w:rPr>
        <w:t xml:space="preserve"> </w:t>
      </w:r>
      <w:r w:rsidR="00C9646A" w:rsidRPr="00F55C9D">
        <w:rPr>
          <w:rFonts w:eastAsia="Times New Roman"/>
        </w:rPr>
        <w:t>или</w:t>
      </w:r>
      <w:r w:rsidR="009E5D55">
        <w:rPr>
          <w:rFonts w:eastAsia="Times New Roman"/>
        </w:rPr>
        <w:t xml:space="preserve"> </w:t>
      </w:r>
      <w:r w:rsidR="00C9646A" w:rsidRPr="00F55C9D">
        <w:rPr>
          <w:rFonts w:eastAsia="Times New Roman"/>
        </w:rPr>
        <w:t>поймы</w:t>
      </w:r>
      <w:r w:rsidR="00551CF3">
        <w:rPr>
          <w:rFonts w:eastAsia="Times New Roman"/>
        </w:rPr>
        <w:t>,</w:t>
      </w:r>
      <w:r w:rsidR="009E5D55">
        <w:rPr>
          <w:rFonts w:eastAsia="Times New Roman"/>
        </w:rPr>
        <w:t xml:space="preserve"> </w:t>
      </w:r>
      <w:r w:rsidR="000E257B" w:rsidRPr="00F55C9D">
        <w:rPr>
          <w:rFonts w:eastAsia="Times New Roman"/>
        </w:rPr>
        <w:t>м</w:t>
      </w:r>
      <w:r w:rsidR="000E257B" w:rsidRPr="00F55C9D">
        <w:rPr>
          <w:rFonts w:eastAsia="Times New Roman"/>
          <w:vertAlign w:val="superscript"/>
        </w:rPr>
        <w:t>2</w:t>
      </w:r>
      <w:r w:rsidR="00551CF3">
        <w:rPr>
          <w:rFonts w:eastAsia="Times New Roman"/>
        </w:rPr>
        <w:t>,</w:t>
      </w:r>
      <w:r w:rsidR="009E5D55">
        <w:rPr>
          <w:rFonts w:eastAsia="Times New Roman"/>
        </w:rPr>
        <w:t xml:space="preserve"> </w:t>
      </w:r>
      <w:r w:rsidR="00C9646A" w:rsidRPr="00F55C9D">
        <w:rPr>
          <w:rFonts w:eastAsia="Times New Roman"/>
        </w:rPr>
        <w:t>при</w:t>
      </w:r>
      <w:r w:rsidR="009E5D55">
        <w:rPr>
          <w:rFonts w:eastAsia="Times New Roman"/>
        </w:rPr>
        <w:t xml:space="preserve"> </w:t>
      </w:r>
      <w:r w:rsidR="00C9646A" w:rsidRPr="00F55C9D">
        <w:rPr>
          <w:rFonts w:eastAsia="Times New Roman"/>
        </w:rPr>
        <w:t>отметке</w:t>
      </w:r>
      <w:r w:rsidR="009E5D55">
        <w:rPr>
          <w:rFonts w:eastAsia="Times New Roman"/>
        </w:rPr>
        <w:t xml:space="preserve"> </w:t>
      </w:r>
      <w:r w:rsidR="00C9646A" w:rsidRPr="00F55C9D">
        <w:rPr>
          <w:rFonts w:eastAsia="Times New Roman"/>
        </w:rPr>
        <w:t>уровня</w:t>
      </w:r>
      <w:r w:rsidR="009E5D55">
        <w:rPr>
          <w:rFonts w:eastAsia="Times New Roman"/>
        </w:rPr>
        <w:t xml:space="preserve"> </w:t>
      </w:r>
      <w:r w:rsidR="00C9646A" w:rsidRPr="00F55C9D">
        <w:rPr>
          <w:rFonts w:eastAsia="Times New Roman"/>
          <w:i/>
        </w:rPr>
        <w:t>Н</w:t>
      </w:r>
      <w:r w:rsidR="00C9646A" w:rsidRPr="00F55C9D">
        <w:rPr>
          <w:rFonts w:eastAsia="Times New Roman"/>
        </w:rPr>
        <w:t>;</w:t>
      </w:r>
    </w:p>
    <w:p w14:paraId="34C4A188" w14:textId="77777777" w:rsidR="00911A70" w:rsidRPr="00F55C9D" w:rsidRDefault="00C9646A" w:rsidP="00364AD3">
      <w:pPr>
        <w:spacing w:line="228" w:lineRule="auto"/>
        <w:ind w:firstLine="567"/>
        <w:rPr>
          <w:rFonts w:eastAsia="Times New Roman"/>
        </w:rPr>
      </w:pPr>
      <w:r w:rsidRPr="00F55C9D">
        <w:rPr>
          <w:rFonts w:eastAsia="Times New Roman"/>
          <w:i/>
        </w:rPr>
        <w:t>n</w:t>
      </w:r>
      <w:r w:rsidR="009E5D55">
        <w:rPr>
          <w:rFonts w:eastAsia="Times New Roman"/>
          <w:i/>
        </w:rPr>
        <w:t xml:space="preserve"> </w:t>
      </w:r>
      <w:r w:rsidR="00B844CE" w:rsidRPr="00F55C9D">
        <w:rPr>
          <w:rFonts w:eastAsia="Times New Roman"/>
        </w:rPr>
        <w:t>–</w:t>
      </w:r>
      <w:r w:rsidR="009E5D55">
        <w:rPr>
          <w:rFonts w:eastAsia="Times New Roman"/>
        </w:rPr>
        <w:t xml:space="preserve"> </w:t>
      </w:r>
      <w:r w:rsidRPr="00F55C9D">
        <w:rPr>
          <w:rFonts w:eastAsia="Times New Roman"/>
        </w:rPr>
        <w:t>коэффициент</w:t>
      </w:r>
      <w:r w:rsidR="009E5D55">
        <w:rPr>
          <w:rFonts w:eastAsia="Times New Roman"/>
        </w:rPr>
        <w:t xml:space="preserve"> </w:t>
      </w:r>
      <w:r w:rsidRPr="00B75FD4">
        <w:rPr>
          <w:rFonts w:eastAsia="Times New Roman"/>
        </w:rPr>
        <w:t>шероховатости,</w:t>
      </w:r>
      <w:r w:rsidR="003342E7">
        <w:rPr>
          <w:rFonts w:eastAsia="Times New Roman"/>
        </w:rPr>
        <w:t xml:space="preserve"> с/м</w:t>
      </w:r>
      <w:r w:rsidR="003342E7" w:rsidRPr="003342E7">
        <w:rPr>
          <w:rFonts w:eastAsia="Times New Roman"/>
          <w:vertAlign w:val="superscript"/>
        </w:rPr>
        <w:t>0,33</w:t>
      </w:r>
      <w:r w:rsidRPr="00B75FD4">
        <w:rPr>
          <w:rFonts w:eastAsia="Times New Roman"/>
        </w:rPr>
        <w:t>;</w:t>
      </w:r>
    </w:p>
    <w:p w14:paraId="7675C042" w14:textId="77777777" w:rsidR="00911A70" w:rsidRPr="00F55C9D" w:rsidRDefault="00C9646A" w:rsidP="00364AD3">
      <w:pPr>
        <w:spacing w:line="228" w:lineRule="auto"/>
        <w:ind w:firstLine="567"/>
        <w:rPr>
          <w:rFonts w:eastAsia="Times New Roman"/>
        </w:rPr>
      </w:pPr>
      <w:r w:rsidRPr="00F55C9D">
        <w:rPr>
          <w:rFonts w:eastAsia="Times New Roman"/>
          <w:i/>
        </w:rPr>
        <w:t>h</w:t>
      </w:r>
      <w:r w:rsidR="009E5D55">
        <w:rPr>
          <w:rFonts w:eastAsia="Times New Roman"/>
        </w:rPr>
        <w:t xml:space="preserve"> </w:t>
      </w:r>
      <w:r w:rsidR="00B844CE" w:rsidRPr="00F55C9D">
        <w:rPr>
          <w:rFonts w:eastAsia="Times New Roman"/>
        </w:rPr>
        <w:t>–</w:t>
      </w:r>
      <w:r w:rsidR="009E5D55">
        <w:rPr>
          <w:rFonts w:eastAsia="Times New Roman"/>
        </w:rPr>
        <w:t xml:space="preserve"> </w:t>
      </w:r>
      <w:r w:rsidRPr="00F55C9D">
        <w:rPr>
          <w:rFonts w:eastAsia="Times New Roman"/>
        </w:rPr>
        <w:t>средняя</w:t>
      </w:r>
      <w:r w:rsidR="009E5D55">
        <w:rPr>
          <w:rFonts w:eastAsia="Times New Roman"/>
        </w:rPr>
        <w:t xml:space="preserve"> </w:t>
      </w:r>
      <w:r w:rsidRPr="00F55C9D">
        <w:rPr>
          <w:rFonts w:eastAsia="Times New Roman"/>
        </w:rPr>
        <w:t>глубина</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русле</w:t>
      </w:r>
      <w:r w:rsidR="009E5D55">
        <w:rPr>
          <w:rFonts w:eastAsia="Times New Roman"/>
        </w:rPr>
        <w:t xml:space="preserve"> </w:t>
      </w:r>
      <w:r w:rsidRPr="00F55C9D">
        <w:rPr>
          <w:rFonts w:eastAsia="Times New Roman"/>
        </w:rPr>
        <w:t>или</w:t>
      </w:r>
      <w:r w:rsidR="009E5D55">
        <w:rPr>
          <w:rFonts w:eastAsia="Times New Roman"/>
        </w:rPr>
        <w:t xml:space="preserve"> </w:t>
      </w:r>
      <w:r w:rsidRPr="00F55C9D">
        <w:rPr>
          <w:rFonts w:eastAsia="Times New Roman"/>
        </w:rPr>
        <w:t>пойме,</w:t>
      </w:r>
      <w:r w:rsidR="009E5D55">
        <w:rPr>
          <w:rFonts w:eastAsia="Times New Roman"/>
        </w:rPr>
        <w:t xml:space="preserve"> </w:t>
      </w:r>
      <w:r w:rsidRPr="00F55C9D">
        <w:rPr>
          <w:rFonts w:eastAsia="Times New Roman"/>
        </w:rPr>
        <w:t>м;</w:t>
      </w:r>
    </w:p>
    <w:p w14:paraId="1E5DACB9" w14:textId="77777777" w:rsidR="00C9646A" w:rsidRPr="00F55C9D" w:rsidRDefault="00C9646A" w:rsidP="00364AD3">
      <w:pPr>
        <w:spacing w:line="228" w:lineRule="auto"/>
        <w:ind w:firstLine="567"/>
        <w:rPr>
          <w:rFonts w:eastAsia="Times New Roman"/>
        </w:rPr>
      </w:pPr>
      <w:r w:rsidRPr="00F55C9D">
        <w:rPr>
          <w:rFonts w:eastAsia="Times New Roman"/>
          <w:i/>
        </w:rPr>
        <w:t>I</w:t>
      </w:r>
      <w:r w:rsidR="009E5D55">
        <w:rPr>
          <w:rFonts w:eastAsia="Times New Roman"/>
        </w:rPr>
        <w:t xml:space="preserve"> </w:t>
      </w:r>
      <w:r w:rsidR="001340BD" w:rsidRPr="001340BD">
        <w:rPr>
          <w:rFonts w:eastAsia="Times New Roman"/>
        </w:rPr>
        <w:t>–</w:t>
      </w:r>
      <w:r w:rsidR="009E5D55">
        <w:rPr>
          <w:rFonts w:eastAsia="Times New Roman"/>
        </w:rPr>
        <w:t xml:space="preserve"> </w:t>
      </w:r>
      <w:r w:rsidRPr="00F55C9D">
        <w:rPr>
          <w:rFonts w:eastAsia="Times New Roman"/>
        </w:rPr>
        <w:t>уклон</w:t>
      </w:r>
      <w:r w:rsidR="009E5D55">
        <w:rPr>
          <w:rFonts w:eastAsia="Times New Roman"/>
        </w:rPr>
        <w:t xml:space="preserve"> </w:t>
      </w:r>
      <w:r w:rsidRPr="00F55C9D">
        <w:rPr>
          <w:rFonts w:eastAsia="Times New Roman"/>
        </w:rPr>
        <w:t>водной</w:t>
      </w:r>
      <w:r w:rsidR="009E5D55">
        <w:rPr>
          <w:rFonts w:eastAsia="Times New Roman"/>
        </w:rPr>
        <w:t xml:space="preserve"> </w:t>
      </w:r>
      <w:r w:rsidRPr="00F55C9D">
        <w:rPr>
          <w:rFonts w:eastAsia="Times New Roman"/>
        </w:rPr>
        <w:t>поверхности</w:t>
      </w:r>
      <w:r w:rsidR="00BC585C">
        <w:rPr>
          <w:rFonts w:eastAsia="Times New Roman"/>
        </w:rPr>
        <w:t xml:space="preserve">, </w:t>
      </w:r>
      <w:r w:rsidR="003342E7">
        <w:rPr>
          <w:sz w:val="24"/>
          <w:szCs w:val="24"/>
        </w:rPr>
        <w:t>‰</w:t>
      </w:r>
      <w:r w:rsidR="003342E7">
        <w:rPr>
          <w:rFonts w:eastAsia="Times New Roman"/>
        </w:rPr>
        <w:t>.</w:t>
      </w:r>
    </w:p>
    <w:p w14:paraId="0AB7FBB8" w14:textId="77777777" w:rsidR="00B844CE" w:rsidRPr="00F55C9D" w:rsidRDefault="00B844CE" w:rsidP="00364AD3">
      <w:pPr>
        <w:spacing w:line="228" w:lineRule="auto"/>
        <w:ind w:firstLine="567"/>
        <w:rPr>
          <w:rFonts w:eastAsia="Times New Roman"/>
        </w:rPr>
      </w:pPr>
      <w:r w:rsidRPr="00F55C9D">
        <w:rPr>
          <w:rFonts w:eastAsia="Times New Roman"/>
        </w:rPr>
        <w:t>Зависимости</w:t>
      </w:r>
      <w:r w:rsidR="009E5D55">
        <w:rPr>
          <w:rFonts w:eastAsia="Times New Roman"/>
        </w:rPr>
        <w:t xml:space="preserve"> </w:t>
      </w:r>
      <m:oMath>
        <m:r>
          <m:rPr>
            <m:sty m:val="p"/>
          </m:rPr>
          <w:rPr>
            <w:rFonts w:ascii="Cambria Math"/>
          </w:rPr>
          <m:t>ω</m:t>
        </m:r>
        <m:r>
          <w:rPr>
            <w:rFonts w:ascii="Cambria Math"/>
          </w:rPr>
          <m:t>=f(H)</m:t>
        </m:r>
      </m:oMath>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i/>
        </w:rPr>
        <w:t>h</w:t>
      </w:r>
      <w:r w:rsidR="009E5D55">
        <w:rPr>
          <w:rFonts w:eastAsia="Times New Roman"/>
          <w:i/>
        </w:rPr>
        <w:t xml:space="preserve"> </w:t>
      </w:r>
      <w:r w:rsidRPr="00F55C9D">
        <w:rPr>
          <w:rFonts w:eastAsia="Times New Roman"/>
          <w:i/>
        </w:rPr>
        <w:t>=</w:t>
      </w:r>
      <w:r w:rsidR="009E5D55">
        <w:rPr>
          <w:rFonts w:eastAsia="Times New Roman"/>
          <w:i/>
        </w:rPr>
        <w:t xml:space="preserve"> </w:t>
      </w:r>
      <w:r w:rsidRPr="00F55C9D">
        <w:rPr>
          <w:rFonts w:eastAsia="Times New Roman"/>
          <w:i/>
        </w:rPr>
        <w:t>f</w:t>
      </w:r>
      <w:r w:rsidRPr="002532AB">
        <w:rPr>
          <w:rFonts w:eastAsia="Times New Roman"/>
        </w:rPr>
        <w:t>(</w:t>
      </w:r>
      <w:r w:rsidRPr="00F55C9D">
        <w:rPr>
          <w:rFonts w:eastAsia="Times New Roman"/>
          <w:i/>
        </w:rPr>
        <w:t>H</w:t>
      </w:r>
      <w:r w:rsidRPr="002532AB">
        <w:rPr>
          <w:rFonts w:eastAsia="Times New Roman"/>
        </w:rPr>
        <w:t>)</w:t>
      </w:r>
      <w:r w:rsidR="009E5D55">
        <w:rPr>
          <w:rFonts w:eastAsia="Times New Roman"/>
        </w:rPr>
        <w:t xml:space="preserve"> </w:t>
      </w:r>
      <w:r w:rsidRPr="00F55C9D">
        <w:rPr>
          <w:rFonts w:eastAsia="Times New Roman"/>
        </w:rPr>
        <w:t>устанавливают</w:t>
      </w:r>
      <w:r w:rsidR="009E5D55">
        <w:rPr>
          <w:rFonts w:eastAsia="Times New Roman"/>
        </w:rPr>
        <w:t xml:space="preserve"> </w:t>
      </w:r>
      <w:r w:rsidRPr="00F55C9D">
        <w:rPr>
          <w:rFonts w:eastAsia="Times New Roman"/>
        </w:rPr>
        <w:t>путем</w:t>
      </w:r>
      <w:r w:rsidR="009E5D55">
        <w:rPr>
          <w:rFonts w:eastAsia="Times New Roman"/>
        </w:rPr>
        <w:t xml:space="preserve"> </w:t>
      </w:r>
      <w:r w:rsidRPr="00F55C9D">
        <w:rPr>
          <w:rFonts w:eastAsia="Times New Roman"/>
        </w:rPr>
        <w:t>промеров</w:t>
      </w:r>
      <w:r w:rsidR="009E5D55">
        <w:rPr>
          <w:rFonts w:eastAsia="Times New Roman"/>
        </w:rPr>
        <w:t xml:space="preserve"> </w:t>
      </w:r>
      <w:r w:rsidRPr="00F55C9D">
        <w:rPr>
          <w:rFonts w:eastAsia="Times New Roman"/>
        </w:rPr>
        <w:t>глубин</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реке</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нивелирования</w:t>
      </w:r>
      <w:r w:rsidR="009E5D55">
        <w:rPr>
          <w:rFonts w:eastAsia="Times New Roman"/>
        </w:rPr>
        <w:t xml:space="preserve"> </w:t>
      </w:r>
      <w:r w:rsidRPr="00F55C9D">
        <w:rPr>
          <w:rFonts w:eastAsia="Times New Roman"/>
        </w:rPr>
        <w:t>русла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береговых</w:t>
      </w:r>
      <w:r w:rsidR="009E5D55">
        <w:rPr>
          <w:rFonts w:eastAsia="Times New Roman"/>
        </w:rPr>
        <w:t xml:space="preserve"> </w:t>
      </w:r>
      <w:r w:rsidRPr="00F55C9D">
        <w:rPr>
          <w:rFonts w:eastAsia="Times New Roman"/>
        </w:rPr>
        <w:t>склонов</w:t>
      </w:r>
      <w:r w:rsidR="009E5D55">
        <w:rPr>
          <w:rFonts w:eastAsia="Times New Roman"/>
        </w:rPr>
        <w:t xml:space="preserve"> </w:t>
      </w:r>
      <w:r w:rsidRPr="00F55C9D">
        <w:rPr>
          <w:rFonts w:eastAsia="Times New Roman"/>
        </w:rPr>
        <w:t>выше</w:t>
      </w:r>
      <w:r w:rsidR="009E5D55">
        <w:rPr>
          <w:rFonts w:eastAsia="Times New Roman"/>
        </w:rPr>
        <w:t xml:space="preserve"> </w:t>
      </w:r>
      <w:r w:rsidRPr="00F55C9D">
        <w:rPr>
          <w:rFonts w:eastAsia="Times New Roman"/>
        </w:rPr>
        <w:t>уреза</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до</w:t>
      </w:r>
      <w:r w:rsidR="009E5D55">
        <w:rPr>
          <w:rFonts w:eastAsia="Times New Roman"/>
        </w:rPr>
        <w:t xml:space="preserve"> </w:t>
      </w:r>
      <w:r w:rsidRPr="00F55C9D">
        <w:rPr>
          <w:rFonts w:eastAsia="Times New Roman"/>
        </w:rPr>
        <w:t>предполагаемой</w:t>
      </w:r>
      <w:r w:rsidR="009E5D55">
        <w:rPr>
          <w:rFonts w:eastAsia="Times New Roman"/>
        </w:rPr>
        <w:t xml:space="preserve"> </w:t>
      </w:r>
      <w:r w:rsidRPr="00F55C9D">
        <w:rPr>
          <w:rFonts w:eastAsia="Times New Roman"/>
        </w:rPr>
        <w:t>высоты</w:t>
      </w:r>
      <w:r w:rsidR="009E5D55">
        <w:rPr>
          <w:rFonts w:eastAsia="Times New Roman"/>
        </w:rPr>
        <w:t xml:space="preserve"> </w:t>
      </w:r>
      <w:r w:rsidRPr="00F55C9D">
        <w:rPr>
          <w:rFonts w:eastAsia="Times New Roman"/>
        </w:rPr>
        <w:t>уровня</w:t>
      </w:r>
      <w:r w:rsidR="009E5D55">
        <w:rPr>
          <w:rFonts w:eastAsia="Times New Roman"/>
        </w:rPr>
        <w:t xml:space="preserve"> </w:t>
      </w:r>
      <w:r w:rsidRPr="00F55C9D">
        <w:rPr>
          <w:rFonts w:eastAsia="Times New Roman"/>
        </w:rPr>
        <w:t>воды</w:t>
      </w:r>
      <w:r w:rsidR="009E5D55">
        <w:rPr>
          <w:rFonts w:eastAsia="Times New Roman"/>
        </w:rPr>
        <w:t xml:space="preserve"> </w:t>
      </w:r>
      <w:r w:rsidRPr="00F55C9D">
        <w:rPr>
          <w:rFonts w:eastAsia="Times New Roman"/>
        </w:rPr>
        <w:t>1</w:t>
      </w:r>
      <w:r w:rsidR="00F85B7C">
        <w:rPr>
          <w:rFonts w:eastAsia="Times New Roman"/>
        </w:rPr>
        <w:t xml:space="preserve"> </w:t>
      </w:r>
      <w:r w:rsidRPr="00F55C9D">
        <w:rPr>
          <w:rFonts w:eastAsia="Times New Roman"/>
        </w:rPr>
        <w:t>%-ной</w:t>
      </w:r>
      <w:r w:rsidR="009E5D55">
        <w:rPr>
          <w:rFonts w:eastAsia="Times New Roman"/>
        </w:rPr>
        <w:t xml:space="preserve"> </w:t>
      </w:r>
      <w:r w:rsidRPr="00F55C9D">
        <w:rPr>
          <w:rFonts w:eastAsia="Times New Roman"/>
        </w:rPr>
        <w:t>вероятности.</w:t>
      </w:r>
      <w:r w:rsidR="009E5D55">
        <w:rPr>
          <w:rFonts w:eastAsia="Times New Roman"/>
        </w:rPr>
        <w:t xml:space="preserve"> </w:t>
      </w:r>
    </w:p>
    <w:p w14:paraId="4F407266" w14:textId="77777777" w:rsidR="00B844CE" w:rsidRPr="00F55C9D" w:rsidRDefault="00B844CE" w:rsidP="00364AD3">
      <w:pPr>
        <w:spacing w:line="228" w:lineRule="auto"/>
        <w:ind w:firstLine="567"/>
        <w:rPr>
          <w:rFonts w:eastAsia="Times New Roman"/>
        </w:rPr>
      </w:pPr>
      <w:r w:rsidRPr="00F55C9D">
        <w:rPr>
          <w:rFonts w:eastAsia="Times New Roman"/>
        </w:rPr>
        <w:t>Определение</w:t>
      </w:r>
      <w:r w:rsidR="009E5D55">
        <w:rPr>
          <w:rFonts w:eastAsia="Times New Roman"/>
        </w:rPr>
        <w:t xml:space="preserve"> </w:t>
      </w:r>
      <w:r w:rsidRPr="00F55C9D">
        <w:rPr>
          <w:rFonts w:eastAsia="Times New Roman"/>
        </w:rPr>
        <w:t>гидравлических</w:t>
      </w:r>
      <w:r w:rsidR="009E5D55">
        <w:rPr>
          <w:rFonts w:eastAsia="Times New Roman"/>
        </w:rPr>
        <w:t xml:space="preserve"> </w:t>
      </w:r>
      <w:r w:rsidRPr="00F55C9D">
        <w:rPr>
          <w:rFonts w:eastAsia="Times New Roman"/>
        </w:rPr>
        <w:t>характеристик</w:t>
      </w:r>
      <w:r w:rsidR="009E5D55">
        <w:rPr>
          <w:rFonts w:eastAsia="Times New Roman"/>
        </w:rPr>
        <w:t xml:space="preserve"> </w:t>
      </w:r>
      <w:r w:rsidRPr="00F55C9D">
        <w:rPr>
          <w:rFonts w:eastAsia="Times New Roman"/>
        </w:rPr>
        <w:t>русла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поймы</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(уклонов</w:t>
      </w:r>
      <w:r w:rsidR="009E5D55">
        <w:rPr>
          <w:rFonts w:eastAsia="Times New Roman"/>
        </w:rPr>
        <w:t xml:space="preserve"> </w:t>
      </w:r>
      <w:r w:rsidRPr="00F55C9D">
        <w:rPr>
          <w:rFonts w:eastAsia="Times New Roman"/>
        </w:rPr>
        <w:t>водной</w:t>
      </w:r>
      <w:r w:rsidR="009E5D55">
        <w:rPr>
          <w:rFonts w:eastAsia="Times New Roman"/>
        </w:rPr>
        <w:t xml:space="preserve"> </w:t>
      </w:r>
      <w:r w:rsidRPr="00F55C9D">
        <w:rPr>
          <w:rFonts w:eastAsia="Times New Roman"/>
        </w:rPr>
        <w:t>поверхности,</w:t>
      </w:r>
      <w:r w:rsidR="009E5D55">
        <w:rPr>
          <w:rFonts w:eastAsia="Times New Roman"/>
        </w:rPr>
        <w:t xml:space="preserve"> </w:t>
      </w:r>
      <w:r w:rsidRPr="00F55C9D">
        <w:rPr>
          <w:rFonts w:eastAsia="Times New Roman"/>
        </w:rPr>
        <w:t>шероховатости</w:t>
      </w:r>
      <w:r w:rsidR="009E5D55">
        <w:rPr>
          <w:rFonts w:eastAsia="Times New Roman"/>
        </w:rPr>
        <w:t xml:space="preserve"> </w:t>
      </w:r>
      <w:r w:rsidRPr="00F55C9D">
        <w:rPr>
          <w:rFonts w:eastAsia="Times New Roman"/>
        </w:rPr>
        <w:t>русла</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поймы)</w:t>
      </w:r>
      <w:r w:rsidR="009E5D55">
        <w:rPr>
          <w:rFonts w:eastAsia="Times New Roman"/>
        </w:rPr>
        <w:t xml:space="preserve"> </w:t>
      </w:r>
      <w:r w:rsidRPr="00F55C9D">
        <w:rPr>
          <w:rFonts w:eastAsia="Times New Roman"/>
        </w:rPr>
        <w:t>провод</w:t>
      </w:r>
      <w:r w:rsidR="00551CF3">
        <w:rPr>
          <w:rFonts w:eastAsia="Times New Roman"/>
        </w:rPr>
        <w:t>ят</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процессе</w:t>
      </w:r>
      <w:r w:rsidR="009E5D55">
        <w:rPr>
          <w:rFonts w:eastAsia="Times New Roman"/>
        </w:rPr>
        <w:t xml:space="preserve"> </w:t>
      </w:r>
      <w:r w:rsidRPr="00F55C9D">
        <w:rPr>
          <w:rFonts w:eastAsia="Times New Roman"/>
        </w:rPr>
        <w:t>инженерно-гидрометеорологических</w:t>
      </w:r>
      <w:r w:rsidR="009E5D55">
        <w:rPr>
          <w:rFonts w:eastAsia="Times New Roman"/>
        </w:rPr>
        <w:t xml:space="preserve"> </w:t>
      </w:r>
      <w:r w:rsidRPr="00F55C9D">
        <w:rPr>
          <w:rFonts w:eastAsia="Times New Roman"/>
        </w:rPr>
        <w:t>изысканий.</w:t>
      </w:r>
      <w:r w:rsidR="009E5D55">
        <w:rPr>
          <w:rFonts w:eastAsia="Times New Roman"/>
        </w:rPr>
        <w:t xml:space="preserve"> </w:t>
      </w:r>
      <w:r w:rsidRPr="00F55C9D">
        <w:rPr>
          <w:rFonts w:eastAsia="Times New Roman"/>
        </w:rPr>
        <w:t>Определение</w:t>
      </w:r>
      <w:r w:rsidR="009E5D55">
        <w:rPr>
          <w:rFonts w:eastAsia="Times New Roman"/>
        </w:rPr>
        <w:t xml:space="preserve"> </w:t>
      </w:r>
      <w:r w:rsidRPr="00F55C9D">
        <w:rPr>
          <w:rFonts w:eastAsia="Times New Roman"/>
        </w:rPr>
        <w:t>шероховатости</w:t>
      </w:r>
      <w:r w:rsidR="009E5D55">
        <w:rPr>
          <w:rFonts w:eastAsia="Times New Roman"/>
        </w:rPr>
        <w:t xml:space="preserve"> </w:t>
      </w:r>
      <w:r w:rsidRPr="00F55C9D">
        <w:rPr>
          <w:rFonts w:eastAsia="Times New Roman"/>
        </w:rPr>
        <w:t>выполня</w:t>
      </w:r>
      <w:r w:rsidR="00551CF3">
        <w:rPr>
          <w:rFonts w:eastAsia="Times New Roman"/>
        </w:rPr>
        <w:t>ют</w:t>
      </w:r>
      <w:r w:rsidR="009E5D55">
        <w:rPr>
          <w:rFonts w:eastAsia="Times New Roman"/>
        </w:rPr>
        <w:t xml:space="preserve"> </w:t>
      </w:r>
      <w:r w:rsidRPr="00F55C9D">
        <w:rPr>
          <w:rFonts w:eastAsia="Times New Roman"/>
        </w:rPr>
        <w:t>с</w:t>
      </w:r>
      <w:r w:rsidR="009E5D55">
        <w:rPr>
          <w:rFonts w:eastAsia="Times New Roman"/>
        </w:rPr>
        <w:t xml:space="preserve"> </w:t>
      </w:r>
      <w:r w:rsidRPr="00F55C9D">
        <w:rPr>
          <w:rFonts w:eastAsia="Times New Roman"/>
        </w:rPr>
        <w:t>учетом</w:t>
      </w:r>
      <w:r w:rsidR="009E5D55">
        <w:rPr>
          <w:rFonts w:eastAsia="Times New Roman"/>
        </w:rPr>
        <w:t xml:space="preserve"> </w:t>
      </w:r>
      <w:r w:rsidRPr="00F55C9D">
        <w:rPr>
          <w:rFonts w:eastAsia="Times New Roman"/>
        </w:rPr>
        <w:t>таблиц</w:t>
      </w:r>
      <w:r w:rsidR="00F85B7C">
        <w:rPr>
          <w:rFonts w:eastAsia="Times New Roman"/>
        </w:rPr>
        <w:t>ы</w:t>
      </w:r>
      <w:r w:rsidR="009E5D55">
        <w:rPr>
          <w:rFonts w:eastAsia="Times New Roman"/>
        </w:rPr>
        <w:t xml:space="preserve"> </w:t>
      </w:r>
      <w:r w:rsidR="0022187B" w:rsidRPr="00F55C9D">
        <w:rPr>
          <w:rFonts w:eastAsia="Times New Roman"/>
        </w:rPr>
        <w:t>В.</w:t>
      </w:r>
      <w:r w:rsidR="00C667D7">
        <w:rPr>
          <w:rFonts w:eastAsia="Times New Roman"/>
        </w:rPr>
        <w:t>9</w:t>
      </w:r>
      <w:r w:rsidRPr="00F55C9D">
        <w:rPr>
          <w:rFonts w:eastAsia="Times New Roman"/>
        </w:rPr>
        <w:t>.</w:t>
      </w:r>
    </w:p>
    <w:p w14:paraId="76718180" w14:textId="77777777" w:rsidR="00B844CE" w:rsidRPr="00F55C9D" w:rsidRDefault="00B844CE" w:rsidP="00364AD3">
      <w:pPr>
        <w:spacing w:line="228" w:lineRule="auto"/>
        <w:ind w:firstLine="567"/>
        <w:rPr>
          <w:rFonts w:eastAsia="Times New Roman"/>
        </w:rPr>
      </w:pPr>
      <w:r w:rsidRPr="00F55C9D">
        <w:rPr>
          <w:rFonts w:eastAsia="Times New Roman"/>
        </w:rPr>
        <w:t>Расчет</w:t>
      </w:r>
      <w:r w:rsidR="009E5D55">
        <w:rPr>
          <w:rFonts w:eastAsia="Times New Roman"/>
        </w:rPr>
        <w:t xml:space="preserve"> </w:t>
      </w:r>
      <w:r w:rsidRPr="00F55C9D">
        <w:rPr>
          <w:rFonts w:eastAsia="Times New Roman"/>
        </w:rPr>
        <w:t>подпорных</w:t>
      </w:r>
      <w:r w:rsidR="009E5D55">
        <w:rPr>
          <w:rFonts w:eastAsia="Times New Roman"/>
        </w:rPr>
        <w:t xml:space="preserve"> </w:t>
      </w:r>
      <w:r w:rsidRPr="00F55C9D">
        <w:rPr>
          <w:rFonts w:eastAsia="Times New Roman"/>
        </w:rPr>
        <w:t>уровней</w:t>
      </w:r>
      <w:r w:rsidR="009E5D55">
        <w:rPr>
          <w:rFonts w:eastAsia="Times New Roman"/>
        </w:rPr>
        <w:t xml:space="preserve"> </w:t>
      </w:r>
      <w:r w:rsidRPr="00F55C9D">
        <w:rPr>
          <w:rFonts w:eastAsia="Times New Roman"/>
        </w:rPr>
        <w:t>на</w:t>
      </w:r>
      <w:r w:rsidR="009E5D55">
        <w:rPr>
          <w:rFonts w:eastAsia="Times New Roman"/>
        </w:rPr>
        <w:t xml:space="preserve"> </w:t>
      </w:r>
      <w:r w:rsidRPr="00F55C9D">
        <w:rPr>
          <w:rFonts w:eastAsia="Times New Roman"/>
        </w:rPr>
        <w:t>устьевых</w:t>
      </w:r>
      <w:r w:rsidR="009E5D55">
        <w:rPr>
          <w:rFonts w:eastAsia="Times New Roman"/>
        </w:rPr>
        <w:t xml:space="preserve"> </w:t>
      </w:r>
      <w:r w:rsidRPr="00F55C9D">
        <w:rPr>
          <w:rFonts w:eastAsia="Times New Roman"/>
        </w:rPr>
        <w:t>участках</w:t>
      </w:r>
      <w:r w:rsidR="009E5D55">
        <w:rPr>
          <w:rFonts w:eastAsia="Times New Roman"/>
        </w:rPr>
        <w:t xml:space="preserve"> </w:t>
      </w:r>
      <w:r w:rsidRPr="00F55C9D">
        <w:rPr>
          <w:rFonts w:eastAsia="Times New Roman"/>
        </w:rPr>
        <w:t>рек,</w:t>
      </w:r>
      <w:r w:rsidR="009E5D55">
        <w:rPr>
          <w:rFonts w:eastAsia="Times New Roman"/>
        </w:rPr>
        <w:t xml:space="preserve"> </w:t>
      </w:r>
      <w:r w:rsidRPr="00F55C9D">
        <w:rPr>
          <w:rFonts w:eastAsia="Times New Roman"/>
        </w:rPr>
        <w:t>а</w:t>
      </w:r>
      <w:r w:rsidR="009E5D55">
        <w:rPr>
          <w:rFonts w:eastAsia="Times New Roman"/>
        </w:rPr>
        <w:t xml:space="preserve"> </w:t>
      </w:r>
      <w:r w:rsidRPr="00F55C9D">
        <w:rPr>
          <w:rFonts w:eastAsia="Times New Roman"/>
        </w:rPr>
        <w:t>также</w:t>
      </w:r>
      <w:r w:rsidR="009E5D55">
        <w:rPr>
          <w:rFonts w:eastAsia="Times New Roman"/>
        </w:rPr>
        <w:t xml:space="preserve"> </w:t>
      </w:r>
      <w:r w:rsidRPr="00F55C9D">
        <w:rPr>
          <w:rFonts w:eastAsia="Times New Roman"/>
        </w:rPr>
        <w:t>в</w:t>
      </w:r>
      <w:r w:rsidR="009E5D55">
        <w:rPr>
          <w:rFonts w:eastAsia="Times New Roman"/>
        </w:rPr>
        <w:t xml:space="preserve"> </w:t>
      </w:r>
      <w:r w:rsidRPr="00F55C9D">
        <w:rPr>
          <w:rFonts w:eastAsia="Times New Roman"/>
        </w:rPr>
        <w:t>результате</w:t>
      </w:r>
      <w:r w:rsidR="009E5D55">
        <w:rPr>
          <w:rFonts w:eastAsia="Times New Roman"/>
        </w:rPr>
        <w:t xml:space="preserve"> </w:t>
      </w:r>
      <w:r w:rsidRPr="00F55C9D">
        <w:rPr>
          <w:rFonts w:eastAsia="Times New Roman"/>
        </w:rPr>
        <w:t>образования</w:t>
      </w:r>
      <w:r w:rsidR="009E5D55">
        <w:rPr>
          <w:rFonts w:eastAsia="Times New Roman"/>
        </w:rPr>
        <w:t xml:space="preserve"> </w:t>
      </w:r>
      <w:r w:rsidRPr="00F55C9D">
        <w:rPr>
          <w:rFonts w:eastAsia="Times New Roman"/>
        </w:rPr>
        <w:t>заторов</w:t>
      </w:r>
      <w:r w:rsidR="009E5D55">
        <w:rPr>
          <w:rFonts w:eastAsia="Times New Roman"/>
        </w:rPr>
        <w:t xml:space="preserve"> </w:t>
      </w:r>
      <w:r w:rsidRPr="00F55C9D">
        <w:rPr>
          <w:rFonts w:eastAsia="Times New Roman"/>
        </w:rPr>
        <w:t>и</w:t>
      </w:r>
      <w:r w:rsidR="009E5D55">
        <w:rPr>
          <w:rFonts w:eastAsia="Times New Roman"/>
        </w:rPr>
        <w:t xml:space="preserve"> </w:t>
      </w:r>
      <w:r w:rsidRPr="00F55C9D">
        <w:rPr>
          <w:rFonts w:eastAsia="Times New Roman"/>
        </w:rPr>
        <w:t>зажоров</w:t>
      </w:r>
      <w:r w:rsidR="009E5D55">
        <w:rPr>
          <w:rFonts w:eastAsia="Times New Roman"/>
        </w:rPr>
        <w:t xml:space="preserve"> </w:t>
      </w:r>
      <w:r w:rsidRPr="00F55C9D">
        <w:rPr>
          <w:rFonts w:eastAsia="Times New Roman"/>
        </w:rPr>
        <w:t>выполня</w:t>
      </w:r>
      <w:r w:rsidR="00551CF3">
        <w:rPr>
          <w:rFonts w:eastAsia="Times New Roman"/>
        </w:rPr>
        <w:t>ют</w:t>
      </w:r>
      <w:r w:rsidR="009E5D55">
        <w:rPr>
          <w:rFonts w:eastAsia="Times New Roman"/>
        </w:rPr>
        <w:t xml:space="preserve"> </w:t>
      </w:r>
      <w:r w:rsidRPr="00F55C9D">
        <w:rPr>
          <w:rFonts w:eastAsia="Times New Roman"/>
        </w:rPr>
        <w:t>по</w:t>
      </w:r>
      <w:r w:rsidR="009E5D55">
        <w:rPr>
          <w:rFonts w:eastAsia="Times New Roman"/>
        </w:rPr>
        <w:t xml:space="preserve"> </w:t>
      </w:r>
      <w:r w:rsidRPr="00F55C9D">
        <w:rPr>
          <w:rFonts w:eastAsia="Times New Roman"/>
        </w:rPr>
        <w:t>результатам</w:t>
      </w:r>
      <w:r w:rsidR="009E5D55">
        <w:rPr>
          <w:rFonts w:eastAsia="Times New Roman"/>
        </w:rPr>
        <w:t xml:space="preserve"> </w:t>
      </w:r>
      <w:r w:rsidR="0040388F">
        <w:rPr>
          <w:rFonts w:eastAsia="Times New Roman"/>
        </w:rPr>
        <w:t>инженерно-</w:t>
      </w:r>
      <w:r w:rsidRPr="00F55C9D">
        <w:rPr>
          <w:rFonts w:eastAsia="Times New Roman"/>
        </w:rPr>
        <w:t>гидрометеорологических</w:t>
      </w:r>
      <w:r w:rsidR="009E5D55">
        <w:rPr>
          <w:rFonts w:eastAsia="Times New Roman"/>
        </w:rPr>
        <w:t xml:space="preserve"> </w:t>
      </w:r>
      <w:r w:rsidRPr="00F55C9D">
        <w:rPr>
          <w:rFonts w:eastAsia="Times New Roman"/>
        </w:rPr>
        <w:t>изысканий</w:t>
      </w:r>
      <w:r w:rsidR="009E5D55">
        <w:rPr>
          <w:rFonts w:eastAsia="Times New Roman"/>
        </w:rPr>
        <w:t xml:space="preserve"> </w:t>
      </w:r>
      <w:r w:rsidRPr="00F55C9D">
        <w:rPr>
          <w:rFonts w:eastAsia="Times New Roman"/>
        </w:rPr>
        <w:t>согласно</w:t>
      </w:r>
      <w:r w:rsidR="009E5D55">
        <w:rPr>
          <w:rFonts w:eastAsia="Times New Roman"/>
        </w:rPr>
        <w:t xml:space="preserve"> </w:t>
      </w:r>
      <w:r w:rsidRPr="00F55C9D">
        <w:rPr>
          <w:rFonts w:eastAsia="Times New Roman"/>
        </w:rPr>
        <w:t>4.3.</w:t>
      </w:r>
    </w:p>
    <w:p w14:paraId="7B821284" w14:textId="77777777" w:rsidR="00E12D1B" w:rsidRPr="000E257B" w:rsidRDefault="00BE3174" w:rsidP="00364AD3">
      <w:pPr>
        <w:pStyle w:val="20"/>
        <w:numPr>
          <w:ilvl w:val="0"/>
          <w:numId w:val="0"/>
        </w:numPr>
        <w:spacing w:line="228" w:lineRule="auto"/>
        <w:ind w:firstLine="567"/>
      </w:pPr>
      <w:r w:rsidRPr="000E257B">
        <w:rPr>
          <w:color w:val="000000" w:themeColor="text1"/>
          <w:szCs w:val="28"/>
        </w:rPr>
        <w:t>7.</w:t>
      </w:r>
      <w:r w:rsidR="00210778">
        <w:rPr>
          <w:color w:val="000000" w:themeColor="text1"/>
          <w:szCs w:val="28"/>
        </w:rPr>
        <w:t>9</w:t>
      </w:r>
      <w:r w:rsidR="009F7D98">
        <w:rPr>
          <w:color w:val="000000" w:themeColor="text1"/>
          <w:szCs w:val="28"/>
        </w:rPr>
        <w:t>.2</w:t>
      </w:r>
      <w:r w:rsidR="006B37FC">
        <w:rPr>
          <w:color w:val="000000" w:themeColor="text1"/>
          <w:szCs w:val="28"/>
        </w:rPr>
        <w:t xml:space="preserve"> </w:t>
      </w:r>
      <w:r w:rsidR="00E12D1B" w:rsidRPr="000E257B">
        <w:t>Исходной</w:t>
      </w:r>
      <w:r w:rsidR="009E5D55">
        <w:t xml:space="preserve"> </w:t>
      </w:r>
      <w:r w:rsidR="00E12D1B" w:rsidRPr="000E257B">
        <w:t>характеристикой</w:t>
      </w:r>
      <w:r w:rsidR="009E5D55">
        <w:t xml:space="preserve"> </w:t>
      </w:r>
      <w:r w:rsidR="00E12D1B" w:rsidRPr="000E257B">
        <w:t>при</w:t>
      </w:r>
      <w:r w:rsidR="009E5D55">
        <w:t xml:space="preserve"> </w:t>
      </w:r>
      <w:r w:rsidR="00E12D1B" w:rsidRPr="000E257B">
        <w:t>расчете</w:t>
      </w:r>
      <w:r w:rsidR="009E5D55">
        <w:t xml:space="preserve"> </w:t>
      </w:r>
      <w:r w:rsidR="00E12D1B" w:rsidRPr="000E257B">
        <w:t>подпорных</w:t>
      </w:r>
      <w:r w:rsidR="009E5D55">
        <w:t xml:space="preserve"> </w:t>
      </w:r>
      <w:r w:rsidR="00E12D1B" w:rsidRPr="000E257B">
        <w:t>уровней</w:t>
      </w:r>
      <w:r w:rsidR="009E5D55">
        <w:t xml:space="preserve"> </w:t>
      </w:r>
      <w:r w:rsidR="00E12D1B" w:rsidRPr="000E257B">
        <w:t>на</w:t>
      </w:r>
      <w:r w:rsidR="009E5D55">
        <w:t xml:space="preserve"> </w:t>
      </w:r>
      <w:r w:rsidR="00E12D1B" w:rsidRPr="000E257B">
        <w:t>устьевых</w:t>
      </w:r>
      <w:r w:rsidR="009E5D55">
        <w:t xml:space="preserve"> </w:t>
      </w:r>
      <w:r w:rsidR="00E12D1B" w:rsidRPr="000E257B">
        <w:t>участках</w:t>
      </w:r>
      <w:r w:rsidR="009E5D55">
        <w:t xml:space="preserve"> </w:t>
      </w:r>
      <w:r w:rsidR="00E12D1B" w:rsidRPr="000E257B">
        <w:t>рек</w:t>
      </w:r>
      <w:r w:rsidR="009E5D55">
        <w:t xml:space="preserve"> </w:t>
      </w:r>
      <w:r w:rsidR="00E12D1B" w:rsidRPr="000E257B">
        <w:t>является</w:t>
      </w:r>
      <w:r w:rsidR="009E5D55">
        <w:t xml:space="preserve"> </w:t>
      </w:r>
      <w:r w:rsidR="00E12D1B" w:rsidRPr="000E257B">
        <w:t>наивысший</w:t>
      </w:r>
      <w:r w:rsidR="009E5D55">
        <w:t xml:space="preserve"> </w:t>
      </w:r>
      <w:r w:rsidR="00E12D1B" w:rsidRPr="000E257B">
        <w:t>уровень</w:t>
      </w:r>
      <w:r w:rsidR="009E5D55">
        <w:t xml:space="preserve"> </w:t>
      </w:r>
      <w:r w:rsidR="00E12D1B" w:rsidRPr="000E257B">
        <w:t>водотока</w:t>
      </w:r>
      <w:r w:rsidR="009E5D55">
        <w:t xml:space="preserve"> </w:t>
      </w:r>
      <w:r w:rsidR="00E12D1B" w:rsidRPr="000E257B">
        <w:t>или</w:t>
      </w:r>
      <w:r w:rsidR="009E5D55">
        <w:t xml:space="preserve"> </w:t>
      </w:r>
      <w:r w:rsidR="00E12D1B" w:rsidRPr="000E257B">
        <w:t>водоема</w:t>
      </w:r>
      <w:r w:rsidR="009E5D55">
        <w:t xml:space="preserve"> </w:t>
      </w:r>
      <w:r w:rsidR="00E12D1B" w:rsidRPr="000E257B">
        <w:t>водоприемника</w:t>
      </w:r>
      <w:r w:rsidR="009E5D55">
        <w:t xml:space="preserve"> </w:t>
      </w:r>
      <w:r w:rsidR="00E12D1B" w:rsidRPr="000E257B">
        <w:t>расчетной</w:t>
      </w:r>
      <w:r w:rsidR="009E5D55">
        <w:t xml:space="preserve"> </w:t>
      </w:r>
      <w:r w:rsidR="00E12D1B" w:rsidRPr="000E257B">
        <w:t>вероятности</w:t>
      </w:r>
      <w:r w:rsidR="009E5D55">
        <w:t xml:space="preserve"> </w:t>
      </w:r>
      <w:r w:rsidR="00E12D1B" w:rsidRPr="000E257B">
        <w:t>превышения,</w:t>
      </w:r>
      <w:r w:rsidR="009E5D55">
        <w:t xml:space="preserve"> </w:t>
      </w:r>
      <w:r w:rsidR="00E12D1B" w:rsidRPr="000E257B">
        <w:t>определяемый</w:t>
      </w:r>
      <w:r w:rsidR="009E5D55">
        <w:t xml:space="preserve"> </w:t>
      </w:r>
      <w:r w:rsidR="00E12D1B" w:rsidRPr="000E257B">
        <w:t>приемами,</w:t>
      </w:r>
      <w:r w:rsidR="009E5D55">
        <w:t xml:space="preserve"> </w:t>
      </w:r>
      <w:r w:rsidR="00E12D1B" w:rsidRPr="000E257B">
        <w:t>изложенными</w:t>
      </w:r>
      <w:r w:rsidR="009E5D55">
        <w:t xml:space="preserve"> </w:t>
      </w:r>
      <w:r w:rsidR="00E12D1B" w:rsidRPr="000E257B">
        <w:t>выше.</w:t>
      </w:r>
      <w:r w:rsidR="009E5D55">
        <w:t xml:space="preserve"> </w:t>
      </w:r>
      <w:r w:rsidR="00E12D1B" w:rsidRPr="000E257B">
        <w:t>Перенос</w:t>
      </w:r>
      <w:r w:rsidR="009E5D55">
        <w:t xml:space="preserve"> </w:t>
      </w:r>
      <w:r w:rsidR="00E12D1B" w:rsidRPr="000E257B">
        <w:t>этого</w:t>
      </w:r>
      <w:r w:rsidR="009E5D55">
        <w:t xml:space="preserve"> </w:t>
      </w:r>
      <w:r w:rsidR="00E12D1B" w:rsidRPr="000E257B">
        <w:t>уровня</w:t>
      </w:r>
      <w:r w:rsidR="009E5D55">
        <w:t xml:space="preserve"> </w:t>
      </w:r>
      <w:r w:rsidR="00E12D1B" w:rsidRPr="000E257B">
        <w:t>вверх</w:t>
      </w:r>
      <w:r w:rsidR="009E5D55">
        <w:t xml:space="preserve"> </w:t>
      </w:r>
      <w:r w:rsidR="00E12D1B" w:rsidRPr="000E257B">
        <w:t>от</w:t>
      </w:r>
      <w:r w:rsidR="009E5D55">
        <w:t xml:space="preserve"> </w:t>
      </w:r>
      <w:r w:rsidR="00E12D1B" w:rsidRPr="000E257B">
        <w:t>устья</w:t>
      </w:r>
      <w:r w:rsidR="009E5D55">
        <w:t xml:space="preserve"> </w:t>
      </w:r>
      <w:r w:rsidR="00E12D1B" w:rsidRPr="000E257B">
        <w:t>реки</w:t>
      </w:r>
      <w:r w:rsidR="009E5D55">
        <w:t xml:space="preserve"> </w:t>
      </w:r>
      <w:r w:rsidR="00E12D1B" w:rsidRPr="000E257B">
        <w:t>проводят</w:t>
      </w:r>
      <w:r w:rsidR="009E5D55">
        <w:t xml:space="preserve"> </w:t>
      </w:r>
      <w:r w:rsidR="00E12D1B" w:rsidRPr="000E257B">
        <w:t>по</w:t>
      </w:r>
      <w:r w:rsidR="009E5D55">
        <w:t xml:space="preserve"> </w:t>
      </w:r>
      <w:r w:rsidR="00E12D1B" w:rsidRPr="000E257B">
        <w:t>кривой</w:t>
      </w:r>
      <w:r w:rsidR="009E5D55">
        <w:t xml:space="preserve"> </w:t>
      </w:r>
      <w:r w:rsidR="00E12D1B" w:rsidRPr="000E257B">
        <w:t>подпора,</w:t>
      </w:r>
      <w:r w:rsidR="009E5D55">
        <w:t xml:space="preserve"> </w:t>
      </w:r>
      <w:r w:rsidR="00E12D1B" w:rsidRPr="000E257B">
        <w:t>которую</w:t>
      </w:r>
      <w:r w:rsidR="009E5D55">
        <w:t xml:space="preserve"> </w:t>
      </w:r>
      <w:r w:rsidR="00E12D1B" w:rsidRPr="000E257B">
        <w:t>строят</w:t>
      </w:r>
      <w:r w:rsidR="009E5D55">
        <w:t xml:space="preserve"> </w:t>
      </w:r>
      <w:r w:rsidR="00E12D1B" w:rsidRPr="000E257B">
        <w:t>путем</w:t>
      </w:r>
      <w:r w:rsidR="009E5D55">
        <w:t xml:space="preserve"> </w:t>
      </w:r>
      <w:r w:rsidR="00E12D1B" w:rsidRPr="000E257B">
        <w:t>соединения</w:t>
      </w:r>
      <w:r w:rsidR="009E5D55">
        <w:t xml:space="preserve"> </w:t>
      </w:r>
      <w:r w:rsidR="00E12D1B" w:rsidRPr="000E257B">
        <w:t>плавной</w:t>
      </w:r>
      <w:r w:rsidR="009E5D55">
        <w:t xml:space="preserve"> </w:t>
      </w:r>
      <w:r w:rsidR="00E12D1B" w:rsidRPr="000E257B">
        <w:t>вогнутой</w:t>
      </w:r>
      <w:r w:rsidR="009E5D55">
        <w:t xml:space="preserve"> </w:t>
      </w:r>
      <w:r w:rsidR="00E12D1B" w:rsidRPr="000E257B">
        <w:t>линией</w:t>
      </w:r>
      <w:r w:rsidR="009E5D55">
        <w:t xml:space="preserve"> </w:t>
      </w:r>
      <w:r w:rsidR="00E12D1B" w:rsidRPr="000E257B">
        <w:t>точек</w:t>
      </w:r>
      <w:r w:rsidR="009E5D55">
        <w:t xml:space="preserve"> </w:t>
      </w:r>
      <w:r w:rsidR="00E12D1B" w:rsidRPr="000E257B">
        <w:t>продольного</w:t>
      </w:r>
      <w:r w:rsidR="009E5D55">
        <w:t xml:space="preserve"> </w:t>
      </w:r>
      <w:r w:rsidR="00E12D1B" w:rsidRPr="000E257B">
        <w:t>профиля,</w:t>
      </w:r>
      <w:r w:rsidR="009E5D55">
        <w:t xml:space="preserve"> </w:t>
      </w:r>
      <w:r w:rsidR="00E12D1B" w:rsidRPr="000E257B">
        <w:t>соответствующих</w:t>
      </w:r>
      <w:r w:rsidR="009E5D55">
        <w:t xml:space="preserve"> </w:t>
      </w:r>
      <w:r w:rsidR="00E12D1B" w:rsidRPr="000E257B">
        <w:t>расчетному</w:t>
      </w:r>
      <w:r w:rsidR="009E5D55">
        <w:t xml:space="preserve"> </w:t>
      </w:r>
      <w:r w:rsidR="00E12D1B" w:rsidRPr="000E257B">
        <w:t>бытовому</w:t>
      </w:r>
      <w:r w:rsidR="009E5D55">
        <w:t xml:space="preserve"> </w:t>
      </w:r>
      <w:r w:rsidR="00E12D1B" w:rsidRPr="000E257B">
        <w:t>уровню</w:t>
      </w:r>
      <w:r w:rsidR="009E5D55">
        <w:t xml:space="preserve"> </w:t>
      </w:r>
      <w:r w:rsidR="00E12D1B" w:rsidRPr="000E257B">
        <w:t>воды</w:t>
      </w:r>
      <w:r w:rsidR="009E5D55">
        <w:t xml:space="preserve"> </w:t>
      </w:r>
      <w:r w:rsidR="00E12D1B" w:rsidRPr="000E257B">
        <w:t>в</w:t>
      </w:r>
      <w:r w:rsidR="009E5D55">
        <w:t xml:space="preserve"> </w:t>
      </w:r>
      <w:r w:rsidR="00E12D1B" w:rsidRPr="000E257B">
        <w:t>месте</w:t>
      </w:r>
      <w:r w:rsidR="009E5D55">
        <w:t xml:space="preserve"> </w:t>
      </w:r>
      <w:r w:rsidR="00E12D1B" w:rsidRPr="000E257B">
        <w:t>выклинивания</w:t>
      </w:r>
      <w:r w:rsidR="009E5D55">
        <w:t xml:space="preserve"> </w:t>
      </w:r>
      <w:r w:rsidR="00E12D1B" w:rsidRPr="000E257B">
        <w:t>подпора</w:t>
      </w:r>
      <w:r w:rsidR="009E5D55">
        <w:t xml:space="preserve"> </w:t>
      </w:r>
      <w:r w:rsidR="00E12D1B" w:rsidRPr="000E257B">
        <w:t>и</w:t>
      </w:r>
      <w:r w:rsidR="009E5D55">
        <w:t xml:space="preserve"> </w:t>
      </w:r>
      <w:r w:rsidR="00E12D1B" w:rsidRPr="000E257B">
        <w:t>в</w:t>
      </w:r>
      <w:r w:rsidR="009E5D55">
        <w:t xml:space="preserve"> </w:t>
      </w:r>
      <w:r w:rsidR="00E12D1B" w:rsidRPr="000E257B">
        <w:t>створе</w:t>
      </w:r>
      <w:r w:rsidR="009E5D55">
        <w:t xml:space="preserve"> </w:t>
      </w:r>
      <w:r w:rsidR="00E12D1B" w:rsidRPr="000E257B">
        <w:t>наибольшего</w:t>
      </w:r>
      <w:r w:rsidR="009E5D55">
        <w:t xml:space="preserve"> </w:t>
      </w:r>
      <w:r w:rsidR="00E12D1B" w:rsidRPr="000E257B">
        <w:t>подпора</w:t>
      </w:r>
      <w:r w:rsidR="009E5D55">
        <w:t xml:space="preserve"> </w:t>
      </w:r>
      <w:r w:rsidR="00E12D1B" w:rsidRPr="000E257B">
        <w:t>у</w:t>
      </w:r>
      <w:r w:rsidR="009E5D55">
        <w:t xml:space="preserve"> </w:t>
      </w:r>
      <w:r w:rsidR="00E12D1B" w:rsidRPr="000E257B">
        <w:t>его</w:t>
      </w:r>
      <w:r w:rsidR="009E5D55">
        <w:t xml:space="preserve"> </w:t>
      </w:r>
      <w:r w:rsidR="00E12D1B" w:rsidRPr="000E257B">
        <w:t>источника.</w:t>
      </w:r>
      <w:r w:rsidR="009E5D55">
        <w:t xml:space="preserve"> </w:t>
      </w:r>
      <w:r w:rsidR="00E12D1B" w:rsidRPr="000E257B">
        <w:t>Дальность</w:t>
      </w:r>
      <w:r w:rsidR="009E5D55">
        <w:t xml:space="preserve"> </w:t>
      </w:r>
      <w:r w:rsidR="00E12D1B" w:rsidRPr="000E257B">
        <w:t>распространения</w:t>
      </w:r>
      <w:r w:rsidR="009E5D55">
        <w:t xml:space="preserve"> </w:t>
      </w:r>
      <w:r w:rsidR="00E12D1B" w:rsidRPr="000E257B">
        <w:t>подпора</w:t>
      </w:r>
      <w:r w:rsidR="009E5D55">
        <w:t xml:space="preserve"> </w:t>
      </w:r>
      <w:r w:rsidR="00E12D1B" w:rsidRPr="002123A3">
        <w:rPr>
          <w:i/>
        </w:rPr>
        <w:t>L</w:t>
      </w:r>
      <w:r w:rsidR="00E12D1B" w:rsidRPr="000E257B">
        <w:t>,</w:t>
      </w:r>
      <w:r w:rsidR="009E5D55">
        <w:t xml:space="preserve"> </w:t>
      </w:r>
      <w:r w:rsidR="00E12D1B" w:rsidRPr="000E257B">
        <w:t>км,</w:t>
      </w:r>
      <w:r w:rsidR="009E5D55">
        <w:t xml:space="preserve"> </w:t>
      </w:r>
      <w:r w:rsidR="00E12D1B" w:rsidRPr="000E257B">
        <w:t>определяют</w:t>
      </w:r>
      <w:r w:rsidR="009E5D55">
        <w:t xml:space="preserve"> </w:t>
      </w:r>
      <w:r w:rsidR="00E12D1B" w:rsidRPr="000E257B">
        <w:t>по</w:t>
      </w:r>
      <w:r w:rsidR="009E5D55">
        <w:t xml:space="preserve"> </w:t>
      </w:r>
      <w:r w:rsidR="00E12D1B" w:rsidRPr="000E257B">
        <w:t>формуле</w:t>
      </w:r>
    </w:p>
    <w:p w14:paraId="480D5E72" w14:textId="77777777" w:rsidR="00F85B7C" w:rsidRPr="00F85B7C" w:rsidRDefault="003A745C" w:rsidP="00364AD3">
      <w:pPr>
        <w:spacing w:line="228" w:lineRule="auto"/>
        <w:ind w:firstLine="0"/>
        <w:jc w:val="right"/>
        <w:rPr>
          <w:szCs w:val="28"/>
        </w:rPr>
      </w:pPr>
      <m:oMath>
        <m:r>
          <w:rPr>
            <w:rFonts w:ascii="Cambria Math"/>
            <w:sz w:val="30"/>
            <w:szCs w:val="30"/>
            <w:lang w:val="en-US"/>
          </w:rPr>
          <m:t>L</m:t>
        </m:r>
        <m:r>
          <w:rPr>
            <w:rFonts w:ascii="Cambria Math"/>
            <w:sz w:val="30"/>
            <w:szCs w:val="30"/>
          </w:rPr>
          <m:t>=</m:t>
        </m:r>
        <m:r>
          <w:rPr>
            <w:rFonts w:ascii="Cambria Math"/>
            <w:sz w:val="30"/>
            <w:szCs w:val="30"/>
            <w:lang w:val="en-US"/>
          </w:rPr>
          <m:t>a</m:t>
        </m:r>
        <m:r>
          <w:rPr>
            <w:rFonts w:ascii="Cambria Math" w:hAnsi="Cambria Math" w:cs="Cambria Math"/>
            <w:sz w:val="30"/>
            <w:szCs w:val="30"/>
          </w:rPr>
          <m:t>⋅</m:t>
        </m:r>
        <m:r>
          <w:rPr>
            <w:rFonts w:ascii="Cambria Math"/>
            <w:sz w:val="30"/>
            <w:szCs w:val="30"/>
          </w:rPr>
          <m:t>(</m:t>
        </m:r>
        <m:sSub>
          <m:sSubPr>
            <m:ctrlPr>
              <w:rPr>
                <w:rFonts w:ascii="Cambria Math" w:hAnsi="Cambria Math"/>
                <w:i/>
                <w:sz w:val="30"/>
                <w:szCs w:val="30"/>
                <w:lang w:val="en-US"/>
              </w:rPr>
            </m:ctrlPr>
          </m:sSubPr>
          <m:e>
            <m:r>
              <w:rPr>
                <w:rFonts w:ascii="Cambria Math"/>
                <w:sz w:val="30"/>
                <w:szCs w:val="30"/>
              </w:rPr>
              <m:t>h</m:t>
            </m:r>
          </m:e>
          <m:sub>
            <m:r>
              <w:rPr>
                <w:rFonts w:ascii="Cambria Math"/>
                <w:sz w:val="30"/>
                <w:szCs w:val="30"/>
                <w:lang w:val="en-US"/>
              </w:rPr>
              <m:t>Q</m:t>
            </m:r>
          </m:sub>
        </m:sSub>
        <m:r>
          <w:rPr>
            <w:rFonts w:ascii="Cambria Math"/>
            <w:sz w:val="30"/>
            <w:szCs w:val="30"/>
          </w:rPr>
          <m:t>+</m:t>
        </m:r>
        <m:r>
          <m:rPr>
            <m:sty m:val="p"/>
          </m:rPr>
          <w:rPr>
            <w:rFonts w:ascii="Cambria Math"/>
            <w:sz w:val="30"/>
            <w:szCs w:val="30"/>
            <w:lang w:val="en-US"/>
          </w:rPr>
          <m:t>Δ</m:t>
        </m:r>
        <m:r>
          <w:rPr>
            <w:rFonts w:ascii="Cambria Math"/>
            <w:sz w:val="30"/>
            <w:szCs w:val="30"/>
            <w:lang w:val="en-US"/>
          </w:rPr>
          <m:t>H</m:t>
        </m:r>
        <m:r>
          <w:rPr>
            <w:rFonts w:ascii="Cambria Math"/>
            <w:sz w:val="30"/>
            <w:szCs w:val="30"/>
          </w:rPr>
          <m:t>)</m:t>
        </m:r>
        <m:r>
          <m:rPr>
            <m:nor/>
          </m:rPr>
          <w:rPr>
            <w:rFonts w:ascii="Cambria Math"/>
            <w:sz w:val="30"/>
            <w:szCs w:val="30"/>
          </w:rPr>
          <m:t>/</m:t>
        </m:r>
        <m:sSub>
          <m:sSubPr>
            <m:ctrlPr>
              <w:rPr>
                <w:rFonts w:ascii="Cambria Math" w:hAnsi="Cambria Math"/>
                <w:sz w:val="30"/>
                <w:szCs w:val="30"/>
                <w:lang w:val="en-US"/>
              </w:rPr>
            </m:ctrlPr>
          </m:sSubPr>
          <m:e>
            <m:r>
              <m:rPr>
                <m:nor/>
              </m:rPr>
              <w:rPr>
                <w:rFonts w:ascii="Cambria Math"/>
                <w:i/>
                <w:iCs/>
                <w:sz w:val="30"/>
                <w:szCs w:val="30"/>
                <w:lang w:val="en-US"/>
              </w:rPr>
              <m:t>I</m:t>
            </m:r>
          </m:e>
          <m:sub>
            <m:r>
              <w:rPr>
                <w:rFonts w:ascii="Cambria Math"/>
                <w:sz w:val="30"/>
                <w:szCs w:val="30"/>
                <w:lang w:val="en-US"/>
              </w:rPr>
              <m:t>Q</m:t>
            </m:r>
            <m:ctrlPr>
              <w:rPr>
                <w:rFonts w:ascii="Cambria Math" w:hAnsi="Cambria Math"/>
                <w:i/>
                <w:sz w:val="30"/>
                <w:szCs w:val="30"/>
                <w:lang w:val="en-US"/>
              </w:rPr>
            </m:ctrlPr>
          </m:sub>
        </m:sSub>
      </m:oMath>
      <w:r w:rsidR="00F85B7C" w:rsidRPr="00F85B7C">
        <w:rPr>
          <w:szCs w:val="28"/>
        </w:rPr>
        <w:t>,</w:t>
      </w:r>
      <w:r w:rsidR="00F85B7C">
        <w:rPr>
          <w:szCs w:val="28"/>
        </w:rPr>
        <w:t xml:space="preserve">          </w:t>
      </w:r>
      <w:r w:rsidR="0074530A">
        <w:rPr>
          <w:szCs w:val="28"/>
        </w:rPr>
        <w:t xml:space="preserve">                    </w:t>
      </w:r>
      <w:r w:rsidR="00F85B7C">
        <w:rPr>
          <w:szCs w:val="28"/>
        </w:rPr>
        <w:t xml:space="preserve">            </w:t>
      </w:r>
      <w:r w:rsidR="00F85B7C" w:rsidRPr="00F85B7C">
        <w:rPr>
          <w:szCs w:val="28"/>
        </w:rPr>
        <w:t>(7.44)</w:t>
      </w:r>
    </w:p>
    <w:p w14:paraId="43ED0512" w14:textId="77777777" w:rsidR="00E12D1B" w:rsidRPr="000E257B" w:rsidRDefault="00C0754F" w:rsidP="00364AD3">
      <w:pPr>
        <w:pStyle w:val="20"/>
        <w:numPr>
          <w:ilvl w:val="0"/>
          <w:numId w:val="0"/>
        </w:numPr>
        <w:spacing w:line="228" w:lineRule="auto"/>
        <w:ind w:left="1701" w:hanging="1701"/>
      </w:pPr>
      <w:r w:rsidRPr="000E257B">
        <w:t>г</w:t>
      </w:r>
      <w:r w:rsidR="00E12D1B" w:rsidRPr="000E257B">
        <w:t>де</w:t>
      </w:r>
      <w:r w:rsidR="009E5D55">
        <w:t xml:space="preserve"> </w:t>
      </w:r>
      <w:r w:rsidR="003109A8" w:rsidRPr="000E257B">
        <w:rPr>
          <w:i/>
          <w:lang w:val="en-US"/>
        </w:rPr>
        <w:t>I</w:t>
      </w:r>
      <w:r w:rsidR="003109A8" w:rsidRPr="000E257B">
        <w:rPr>
          <w:i/>
          <w:vertAlign w:val="subscript"/>
          <w:lang w:val="en-US"/>
        </w:rPr>
        <w:t>Q</w:t>
      </w:r>
      <w:r w:rsidR="009E5D55">
        <w:t xml:space="preserve"> </w:t>
      </w:r>
      <w:r w:rsidR="00E12D1B" w:rsidRPr="000E257B">
        <w:t>и</w:t>
      </w:r>
      <w:r w:rsidR="009E5D55">
        <w:t xml:space="preserve"> </w:t>
      </w:r>
      <w:proofErr w:type="spellStart"/>
      <w:r w:rsidR="003109A8" w:rsidRPr="000E257B">
        <w:rPr>
          <w:i/>
          <w:lang w:val="en-US"/>
        </w:rPr>
        <w:t>h</w:t>
      </w:r>
      <w:r w:rsidR="003109A8" w:rsidRPr="000E257B">
        <w:rPr>
          <w:i/>
          <w:vertAlign w:val="subscript"/>
          <w:lang w:val="en-US"/>
        </w:rPr>
        <w:t>Q</w:t>
      </w:r>
      <w:proofErr w:type="spellEnd"/>
      <w:r w:rsidR="009E5D55">
        <w:t xml:space="preserve"> </w:t>
      </w:r>
      <w:r w:rsidR="001340BD" w:rsidRPr="001340BD">
        <w:t>–</w:t>
      </w:r>
      <w:r w:rsidR="009E5D55">
        <w:t xml:space="preserve"> </w:t>
      </w:r>
      <w:r w:rsidR="00E12D1B" w:rsidRPr="000E257B">
        <w:t>средние</w:t>
      </w:r>
      <w:r w:rsidR="009E5D55">
        <w:t xml:space="preserve"> </w:t>
      </w:r>
      <w:r w:rsidR="00E12D1B" w:rsidRPr="000E257B">
        <w:t>уклон</w:t>
      </w:r>
      <w:r w:rsidR="009E5D55">
        <w:t xml:space="preserve"> </w:t>
      </w:r>
      <w:r w:rsidR="00E12D1B" w:rsidRPr="000E257B">
        <w:t>водной</w:t>
      </w:r>
      <w:r w:rsidR="009E5D55">
        <w:t xml:space="preserve"> </w:t>
      </w:r>
      <w:r w:rsidR="00E12D1B" w:rsidRPr="000E257B">
        <w:t>поверхности,</w:t>
      </w:r>
      <w:r w:rsidR="009E5D55">
        <w:t xml:space="preserve"> </w:t>
      </w:r>
      <w:r w:rsidR="00E12D1B" w:rsidRPr="000E257B">
        <w:t>‰,</w:t>
      </w:r>
      <w:r w:rsidR="009E5D55">
        <w:t xml:space="preserve"> </w:t>
      </w:r>
      <w:r w:rsidR="00E12D1B" w:rsidRPr="000E257B">
        <w:t>и</w:t>
      </w:r>
      <w:r w:rsidR="009E5D55">
        <w:t xml:space="preserve"> </w:t>
      </w:r>
      <w:r w:rsidR="00E12D1B" w:rsidRPr="000E257B">
        <w:t>глубина</w:t>
      </w:r>
      <w:r w:rsidR="009E5D55">
        <w:t xml:space="preserve"> </w:t>
      </w:r>
      <w:r w:rsidR="00E12D1B" w:rsidRPr="000E257B">
        <w:t>реки,</w:t>
      </w:r>
      <w:r w:rsidR="009E5D55">
        <w:t xml:space="preserve"> </w:t>
      </w:r>
      <w:r w:rsidR="00E12D1B" w:rsidRPr="000E257B">
        <w:t>м,</w:t>
      </w:r>
      <w:r w:rsidR="009E5D55">
        <w:t xml:space="preserve"> </w:t>
      </w:r>
      <w:r w:rsidR="00551CF3">
        <w:t xml:space="preserve">соответственно </w:t>
      </w:r>
      <w:r w:rsidR="00E12D1B" w:rsidRPr="000E257B">
        <w:t>на</w:t>
      </w:r>
      <w:r w:rsidR="009E5D55">
        <w:t xml:space="preserve"> </w:t>
      </w:r>
      <w:r w:rsidR="00E12D1B" w:rsidRPr="000E257B">
        <w:t>расчетном</w:t>
      </w:r>
      <w:r w:rsidR="009E5D55">
        <w:t xml:space="preserve"> </w:t>
      </w:r>
      <w:r w:rsidR="00E12D1B" w:rsidRPr="000E257B">
        <w:t>участке</w:t>
      </w:r>
      <w:r w:rsidR="009E5D55">
        <w:t xml:space="preserve"> </w:t>
      </w:r>
      <w:r w:rsidR="00E12D1B" w:rsidRPr="000E257B">
        <w:t>при</w:t>
      </w:r>
      <w:r w:rsidR="009E5D55">
        <w:t xml:space="preserve"> </w:t>
      </w:r>
      <w:r w:rsidR="00E12D1B" w:rsidRPr="000E257B">
        <w:t>отсутствии</w:t>
      </w:r>
      <w:r w:rsidR="009E5D55">
        <w:t xml:space="preserve"> </w:t>
      </w:r>
      <w:r w:rsidR="00E12D1B" w:rsidRPr="000E257B">
        <w:t>подпора;</w:t>
      </w:r>
    </w:p>
    <w:p w14:paraId="76E84C37" w14:textId="77777777" w:rsidR="00E12D1B" w:rsidRPr="000E257B" w:rsidRDefault="003109A8" w:rsidP="00364AD3">
      <w:pPr>
        <w:pStyle w:val="20"/>
        <w:numPr>
          <w:ilvl w:val="0"/>
          <w:numId w:val="0"/>
        </w:numPr>
        <w:spacing w:line="228" w:lineRule="auto"/>
        <w:ind w:firstLine="993"/>
      </w:pPr>
      <w:r w:rsidRPr="009A5A81">
        <w:t>Δ</w:t>
      </w:r>
      <w:r w:rsidRPr="000E257B">
        <w:rPr>
          <w:i/>
          <w:lang w:val="en-US"/>
        </w:rPr>
        <w:t>H</w:t>
      </w:r>
      <w:r w:rsidR="009E5D55">
        <w:t xml:space="preserve"> </w:t>
      </w:r>
      <w:r w:rsidR="001340BD" w:rsidRPr="001340BD">
        <w:t>–</w:t>
      </w:r>
      <w:r w:rsidR="009E5D55">
        <w:t xml:space="preserve"> </w:t>
      </w:r>
      <w:r w:rsidR="00E12D1B" w:rsidRPr="000E257B">
        <w:t>наибольший</w:t>
      </w:r>
      <w:r w:rsidR="009E5D55">
        <w:t xml:space="preserve"> </w:t>
      </w:r>
      <w:r w:rsidR="00E12D1B" w:rsidRPr="000E257B">
        <w:t>подпор,</w:t>
      </w:r>
      <w:r w:rsidR="009E5D55">
        <w:t xml:space="preserve"> </w:t>
      </w:r>
      <w:r w:rsidR="00E12D1B" w:rsidRPr="000E257B">
        <w:t>м;</w:t>
      </w:r>
      <w:r w:rsidR="009E5D55">
        <w:t xml:space="preserve"> </w:t>
      </w:r>
    </w:p>
    <w:p w14:paraId="48C0E187" w14:textId="77777777" w:rsidR="00E12D1B" w:rsidRPr="000E257B" w:rsidRDefault="00E12D1B" w:rsidP="00364AD3">
      <w:pPr>
        <w:pStyle w:val="20"/>
        <w:numPr>
          <w:ilvl w:val="0"/>
          <w:numId w:val="0"/>
        </w:numPr>
        <w:spacing w:line="228" w:lineRule="auto"/>
        <w:ind w:left="1701" w:hanging="425"/>
      </w:pPr>
      <w:r w:rsidRPr="000E257B">
        <w:rPr>
          <w:i/>
        </w:rPr>
        <w:t>а</w:t>
      </w:r>
      <w:r w:rsidR="009E5D55">
        <w:t xml:space="preserve"> </w:t>
      </w:r>
      <w:r w:rsidR="001340BD" w:rsidRPr="001340BD">
        <w:t>–</w:t>
      </w:r>
      <w:r w:rsidR="009E5D55">
        <w:t xml:space="preserve"> </w:t>
      </w:r>
      <w:r w:rsidRPr="000E257B">
        <w:t>коэффициент,</w:t>
      </w:r>
      <w:r w:rsidR="009E5D55">
        <w:t xml:space="preserve"> </w:t>
      </w:r>
      <w:r w:rsidRPr="000E257B">
        <w:t>зависящий</w:t>
      </w:r>
      <w:r w:rsidR="009E5D55">
        <w:t xml:space="preserve"> </w:t>
      </w:r>
      <w:r w:rsidRPr="000E257B">
        <w:t>от</w:t>
      </w:r>
      <w:r w:rsidR="009E5D55">
        <w:t xml:space="preserve"> </w:t>
      </w:r>
      <w:r w:rsidRPr="000E257B">
        <w:t>отношения</w:t>
      </w:r>
      <w:r w:rsidR="009E5D55">
        <w:t xml:space="preserve"> </w:t>
      </w:r>
      <w:r w:rsidR="00D27C54" w:rsidRPr="009A5A81">
        <w:t>Δ</w:t>
      </w:r>
      <w:r w:rsidR="00D27C54" w:rsidRPr="000E257B">
        <w:rPr>
          <w:i/>
          <w:lang w:val="en-US"/>
        </w:rPr>
        <w:t>H</w:t>
      </w:r>
      <w:r w:rsidR="00D27C54" w:rsidRPr="000E257B">
        <w:rPr>
          <w:i/>
        </w:rPr>
        <w:t>/</w:t>
      </w:r>
      <w:proofErr w:type="spellStart"/>
      <w:r w:rsidR="00D27C54" w:rsidRPr="000E257B">
        <w:rPr>
          <w:i/>
          <w:lang w:val="en-US"/>
        </w:rPr>
        <w:t>h</w:t>
      </w:r>
      <w:r w:rsidR="00D27C54" w:rsidRPr="000E257B">
        <w:rPr>
          <w:i/>
          <w:vertAlign w:val="subscript"/>
          <w:lang w:val="en-US"/>
        </w:rPr>
        <w:t>Q</w:t>
      </w:r>
      <w:proofErr w:type="spellEnd"/>
      <w:r w:rsidR="009E5D55">
        <w:t xml:space="preserve"> </w:t>
      </w:r>
      <w:r w:rsidRPr="000E257B">
        <w:t>и</w:t>
      </w:r>
      <w:r w:rsidR="009E5D55">
        <w:t xml:space="preserve"> </w:t>
      </w:r>
      <w:r w:rsidRPr="000E257B">
        <w:t>определяемый</w:t>
      </w:r>
      <w:r w:rsidR="009E5D55">
        <w:t xml:space="preserve"> </w:t>
      </w:r>
      <w:r w:rsidRPr="000E257B">
        <w:t>по</w:t>
      </w:r>
      <w:r w:rsidR="009E5D55">
        <w:t xml:space="preserve"> </w:t>
      </w:r>
      <w:r w:rsidRPr="000E257B">
        <w:t>таблице</w:t>
      </w:r>
      <w:r w:rsidR="009E5D55">
        <w:t xml:space="preserve"> </w:t>
      </w:r>
      <w:r w:rsidRPr="000E257B">
        <w:t>7.3.</w:t>
      </w:r>
    </w:p>
    <w:p w14:paraId="2A98C226" w14:textId="77777777" w:rsidR="00E12D1B" w:rsidRPr="00D27C54" w:rsidRDefault="00E12D1B" w:rsidP="0007021C">
      <w:pPr>
        <w:keepNext/>
        <w:spacing w:before="240" w:line="240" w:lineRule="auto"/>
        <w:ind w:left="2126" w:hanging="2126"/>
        <w:rPr>
          <w:rFonts w:cs="Arial"/>
          <w:b/>
          <w:spacing w:val="30"/>
          <w:szCs w:val="28"/>
        </w:rPr>
      </w:pPr>
      <w:r w:rsidRPr="00F57DC8">
        <w:rPr>
          <w:rFonts w:cs="Arial"/>
          <w:spacing w:val="30"/>
          <w:szCs w:val="24"/>
        </w:rPr>
        <w:t>Таблица</w:t>
      </w:r>
      <w:r w:rsidR="009E5D55">
        <w:rPr>
          <w:rFonts w:cs="Arial"/>
          <w:spacing w:val="30"/>
          <w:szCs w:val="24"/>
        </w:rPr>
        <w:t xml:space="preserve"> </w:t>
      </w:r>
      <w:r w:rsidRPr="00551CF3">
        <w:rPr>
          <w:rFonts w:cs="Arial"/>
          <w:szCs w:val="24"/>
        </w:rPr>
        <w:t>7.3</w:t>
      </w:r>
      <w:r w:rsidR="009E5D55">
        <w:rPr>
          <w:rFonts w:eastAsia="Times New Roman"/>
        </w:rPr>
        <w:t xml:space="preserve"> </w:t>
      </w:r>
      <w:r w:rsidR="00F57DC8" w:rsidRPr="001340BD">
        <w:rPr>
          <w:rFonts w:eastAsia="Times New Roman"/>
        </w:rPr>
        <w:t>–</w:t>
      </w:r>
      <w:r w:rsidR="009E5D55">
        <w:rPr>
          <w:rFonts w:eastAsia="Times New Roman"/>
        </w:rPr>
        <w:t xml:space="preserve"> </w:t>
      </w:r>
      <w:r w:rsidR="00D27C54" w:rsidRPr="003E2CF7">
        <w:rPr>
          <w:rFonts w:cs="Arial"/>
          <w:b/>
          <w:szCs w:val="28"/>
        </w:rPr>
        <w:t>Значения</w:t>
      </w:r>
      <w:r w:rsidR="009E5D55">
        <w:rPr>
          <w:rFonts w:cs="Arial"/>
          <w:b/>
          <w:szCs w:val="28"/>
        </w:rPr>
        <w:t xml:space="preserve"> </w:t>
      </w:r>
      <w:r w:rsidR="00D27C54" w:rsidRPr="003E2CF7">
        <w:rPr>
          <w:rFonts w:cs="Arial"/>
          <w:b/>
          <w:szCs w:val="28"/>
        </w:rPr>
        <w:t>к</w:t>
      </w:r>
      <w:r w:rsidR="00C0754F" w:rsidRPr="003E2CF7">
        <w:rPr>
          <w:rFonts w:cs="Arial"/>
          <w:b/>
          <w:szCs w:val="28"/>
        </w:rPr>
        <w:t>оэффициент</w:t>
      </w:r>
      <w:r w:rsidR="00551CF3">
        <w:rPr>
          <w:rFonts w:cs="Arial"/>
          <w:b/>
          <w:szCs w:val="28"/>
        </w:rPr>
        <w:t>а</w:t>
      </w:r>
      <w:r w:rsidR="009E5D55">
        <w:rPr>
          <w:rFonts w:cs="Arial"/>
          <w:b/>
          <w:szCs w:val="28"/>
        </w:rPr>
        <w:t xml:space="preserve"> </w:t>
      </w:r>
      <w:r w:rsidR="00C0754F" w:rsidRPr="003E2CF7">
        <w:rPr>
          <w:rFonts w:cs="Arial"/>
          <w:b/>
          <w:i/>
          <w:szCs w:val="28"/>
        </w:rPr>
        <w:t>а</w:t>
      </w: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74"/>
        <w:gridCol w:w="971"/>
        <w:gridCol w:w="971"/>
        <w:gridCol w:w="971"/>
        <w:gridCol w:w="971"/>
        <w:gridCol w:w="971"/>
        <w:gridCol w:w="971"/>
        <w:gridCol w:w="971"/>
        <w:gridCol w:w="968"/>
      </w:tblGrid>
      <w:tr w:rsidR="00E12D1B" w:rsidRPr="00E12D1B" w14:paraId="3107E5E4" w14:textId="77777777" w:rsidTr="00F85B7C">
        <w:trPr>
          <w:trHeight w:hRule="exact" w:val="460"/>
        </w:trPr>
        <w:tc>
          <w:tcPr>
            <w:tcW w:w="842" w:type="pct"/>
            <w:tcBorders>
              <w:bottom w:val="single" w:sz="4" w:space="0" w:color="auto"/>
            </w:tcBorders>
            <w:vAlign w:val="center"/>
          </w:tcPr>
          <w:p w14:paraId="415CF7EF" w14:textId="77777777" w:rsidR="00E12D1B" w:rsidRPr="00000BAD" w:rsidRDefault="00D27C54" w:rsidP="0007021C">
            <w:pPr>
              <w:pStyle w:val="2f"/>
              <w:rPr>
                <w:color w:val="auto"/>
                <w:lang w:val="ru-RU"/>
              </w:rPr>
            </w:pPr>
            <w:r w:rsidRPr="009A5A81">
              <w:t>Δ</w:t>
            </w:r>
            <w:r w:rsidRPr="00A97D6A">
              <w:rPr>
                <w:i/>
              </w:rPr>
              <w:t>H</w:t>
            </w:r>
            <w:r w:rsidRPr="00A97D6A">
              <w:rPr>
                <w:i/>
                <w:lang w:val="ru-RU"/>
              </w:rPr>
              <w:t>/</w:t>
            </w:r>
            <w:proofErr w:type="spellStart"/>
            <w:r w:rsidRPr="00A97D6A">
              <w:rPr>
                <w:i/>
              </w:rPr>
              <w:t>h</w:t>
            </w:r>
            <w:r w:rsidRPr="00A97D6A">
              <w:rPr>
                <w:i/>
                <w:vertAlign w:val="subscript"/>
              </w:rPr>
              <w:t>Q</w:t>
            </w:r>
            <w:proofErr w:type="spellEnd"/>
            <w:r w:rsidR="009E5D55">
              <w:t xml:space="preserve">  </w:t>
            </w:r>
          </w:p>
        </w:tc>
        <w:tc>
          <w:tcPr>
            <w:tcW w:w="520" w:type="pct"/>
            <w:tcBorders>
              <w:bottom w:val="single" w:sz="4" w:space="0" w:color="auto"/>
            </w:tcBorders>
            <w:vAlign w:val="center"/>
          </w:tcPr>
          <w:p w14:paraId="26A05448" w14:textId="77777777" w:rsidR="00E12D1B" w:rsidRPr="00000BAD" w:rsidRDefault="00E12D1B" w:rsidP="0007021C">
            <w:pPr>
              <w:pStyle w:val="2f"/>
              <w:rPr>
                <w:color w:val="auto"/>
                <w:lang w:val="ru-RU"/>
              </w:rPr>
            </w:pPr>
            <w:r w:rsidRPr="00000BAD">
              <w:rPr>
                <w:color w:val="auto"/>
                <w:lang w:val="ru-RU"/>
              </w:rPr>
              <w:t>5,0</w:t>
            </w:r>
          </w:p>
        </w:tc>
        <w:tc>
          <w:tcPr>
            <w:tcW w:w="520" w:type="pct"/>
            <w:tcBorders>
              <w:bottom w:val="single" w:sz="4" w:space="0" w:color="auto"/>
            </w:tcBorders>
            <w:vAlign w:val="center"/>
          </w:tcPr>
          <w:p w14:paraId="6FCE1A6E" w14:textId="77777777" w:rsidR="00E12D1B" w:rsidRPr="00000BAD" w:rsidRDefault="00E12D1B" w:rsidP="0007021C">
            <w:pPr>
              <w:pStyle w:val="2f"/>
              <w:rPr>
                <w:color w:val="auto"/>
                <w:lang w:val="ru-RU"/>
              </w:rPr>
            </w:pPr>
            <w:r w:rsidRPr="00000BAD">
              <w:rPr>
                <w:color w:val="auto"/>
                <w:lang w:val="ru-RU"/>
              </w:rPr>
              <w:t>2,0</w:t>
            </w:r>
          </w:p>
        </w:tc>
        <w:tc>
          <w:tcPr>
            <w:tcW w:w="520" w:type="pct"/>
            <w:tcBorders>
              <w:bottom w:val="single" w:sz="4" w:space="0" w:color="auto"/>
            </w:tcBorders>
            <w:vAlign w:val="center"/>
          </w:tcPr>
          <w:p w14:paraId="50D8EAB7" w14:textId="77777777" w:rsidR="00E12D1B" w:rsidRPr="00000BAD" w:rsidRDefault="00E12D1B" w:rsidP="0007021C">
            <w:pPr>
              <w:pStyle w:val="2f"/>
              <w:rPr>
                <w:color w:val="auto"/>
                <w:lang w:val="ru-RU"/>
              </w:rPr>
            </w:pPr>
            <w:r w:rsidRPr="00000BAD">
              <w:rPr>
                <w:color w:val="auto"/>
                <w:lang w:val="ru-RU"/>
              </w:rPr>
              <w:t>1,0</w:t>
            </w:r>
          </w:p>
        </w:tc>
        <w:tc>
          <w:tcPr>
            <w:tcW w:w="520" w:type="pct"/>
            <w:tcBorders>
              <w:bottom w:val="single" w:sz="4" w:space="0" w:color="auto"/>
            </w:tcBorders>
            <w:vAlign w:val="center"/>
          </w:tcPr>
          <w:p w14:paraId="2CB158F4" w14:textId="77777777" w:rsidR="00E12D1B" w:rsidRPr="00000BAD" w:rsidRDefault="00E12D1B" w:rsidP="0007021C">
            <w:pPr>
              <w:pStyle w:val="2f"/>
              <w:rPr>
                <w:color w:val="auto"/>
                <w:lang w:val="ru-RU"/>
              </w:rPr>
            </w:pPr>
            <w:r w:rsidRPr="00000BAD">
              <w:rPr>
                <w:color w:val="auto"/>
                <w:lang w:val="ru-RU"/>
              </w:rPr>
              <w:t>0,5</w:t>
            </w:r>
          </w:p>
        </w:tc>
        <w:tc>
          <w:tcPr>
            <w:tcW w:w="520" w:type="pct"/>
            <w:tcBorders>
              <w:bottom w:val="single" w:sz="4" w:space="0" w:color="auto"/>
            </w:tcBorders>
            <w:vAlign w:val="center"/>
          </w:tcPr>
          <w:p w14:paraId="2AAE66C1" w14:textId="77777777" w:rsidR="00E12D1B" w:rsidRPr="00000BAD" w:rsidRDefault="00E12D1B" w:rsidP="0007021C">
            <w:pPr>
              <w:pStyle w:val="2f"/>
              <w:rPr>
                <w:color w:val="auto"/>
                <w:lang w:val="ru-RU"/>
              </w:rPr>
            </w:pPr>
            <w:r w:rsidRPr="00000BAD">
              <w:rPr>
                <w:color w:val="auto"/>
                <w:lang w:val="ru-RU"/>
              </w:rPr>
              <w:t>0,3</w:t>
            </w:r>
          </w:p>
        </w:tc>
        <w:tc>
          <w:tcPr>
            <w:tcW w:w="520" w:type="pct"/>
            <w:tcBorders>
              <w:bottom w:val="single" w:sz="4" w:space="0" w:color="auto"/>
            </w:tcBorders>
            <w:vAlign w:val="center"/>
          </w:tcPr>
          <w:p w14:paraId="7FA8B2FB" w14:textId="77777777" w:rsidR="00E12D1B" w:rsidRPr="00000BAD" w:rsidRDefault="00E12D1B" w:rsidP="0007021C">
            <w:pPr>
              <w:pStyle w:val="2f"/>
              <w:rPr>
                <w:color w:val="auto"/>
                <w:lang w:val="ru-RU"/>
              </w:rPr>
            </w:pPr>
            <w:r w:rsidRPr="00000BAD">
              <w:rPr>
                <w:color w:val="auto"/>
                <w:lang w:val="ru-RU"/>
              </w:rPr>
              <w:t>0,2</w:t>
            </w:r>
          </w:p>
        </w:tc>
        <w:tc>
          <w:tcPr>
            <w:tcW w:w="520" w:type="pct"/>
            <w:tcBorders>
              <w:bottom w:val="single" w:sz="4" w:space="0" w:color="auto"/>
            </w:tcBorders>
            <w:vAlign w:val="center"/>
          </w:tcPr>
          <w:p w14:paraId="05E74238" w14:textId="77777777" w:rsidR="00E12D1B" w:rsidRPr="00000BAD" w:rsidRDefault="00E12D1B" w:rsidP="0007021C">
            <w:pPr>
              <w:pStyle w:val="2f"/>
              <w:rPr>
                <w:color w:val="auto"/>
                <w:lang w:val="ru-RU"/>
              </w:rPr>
            </w:pPr>
            <w:r w:rsidRPr="00000BAD">
              <w:rPr>
                <w:color w:val="auto"/>
                <w:lang w:val="ru-RU"/>
              </w:rPr>
              <w:t>0,1</w:t>
            </w:r>
          </w:p>
        </w:tc>
        <w:tc>
          <w:tcPr>
            <w:tcW w:w="518" w:type="pct"/>
            <w:tcBorders>
              <w:bottom w:val="single" w:sz="4" w:space="0" w:color="auto"/>
            </w:tcBorders>
            <w:vAlign w:val="center"/>
          </w:tcPr>
          <w:p w14:paraId="13E41BB7" w14:textId="77777777" w:rsidR="00E12D1B" w:rsidRPr="00000BAD" w:rsidRDefault="00E12D1B" w:rsidP="0007021C">
            <w:pPr>
              <w:pStyle w:val="2f"/>
              <w:rPr>
                <w:color w:val="auto"/>
                <w:lang w:val="ru-RU"/>
              </w:rPr>
            </w:pPr>
            <w:r w:rsidRPr="00000BAD">
              <w:rPr>
                <w:color w:val="auto"/>
                <w:lang w:val="ru-RU"/>
              </w:rPr>
              <w:t>0,05</w:t>
            </w:r>
          </w:p>
        </w:tc>
      </w:tr>
      <w:tr w:rsidR="00E12D1B" w:rsidRPr="000D0532" w14:paraId="7DE9CA94" w14:textId="77777777" w:rsidTr="00F85B7C">
        <w:trPr>
          <w:trHeight w:hRule="exact" w:val="423"/>
        </w:trPr>
        <w:tc>
          <w:tcPr>
            <w:tcW w:w="842" w:type="pct"/>
            <w:tcBorders>
              <w:top w:val="single" w:sz="4" w:space="0" w:color="auto"/>
            </w:tcBorders>
            <w:vAlign w:val="center"/>
          </w:tcPr>
          <w:p w14:paraId="170B2E54" w14:textId="77777777" w:rsidR="00E12D1B" w:rsidRPr="00D5073A" w:rsidRDefault="00E12D1B" w:rsidP="0007021C">
            <w:pPr>
              <w:pStyle w:val="2f"/>
              <w:widowControl/>
              <w:autoSpaceDE/>
              <w:autoSpaceDN/>
              <w:rPr>
                <w:i/>
                <w:color w:val="auto"/>
                <w:lang w:val="ru-RU"/>
              </w:rPr>
            </w:pPr>
            <w:r w:rsidRPr="00D5073A">
              <w:rPr>
                <w:i/>
                <w:color w:val="auto"/>
              </w:rPr>
              <w:t>a</w:t>
            </w:r>
          </w:p>
        </w:tc>
        <w:tc>
          <w:tcPr>
            <w:tcW w:w="520" w:type="pct"/>
            <w:tcBorders>
              <w:top w:val="single" w:sz="4" w:space="0" w:color="auto"/>
            </w:tcBorders>
            <w:vAlign w:val="center"/>
          </w:tcPr>
          <w:p w14:paraId="22FCFF78" w14:textId="77777777" w:rsidR="00E12D1B" w:rsidRPr="00000BAD" w:rsidRDefault="00E12D1B" w:rsidP="0007021C">
            <w:pPr>
              <w:pStyle w:val="2f"/>
              <w:rPr>
                <w:color w:val="auto"/>
                <w:lang w:val="ru-RU"/>
              </w:rPr>
            </w:pPr>
            <w:r w:rsidRPr="00000BAD">
              <w:rPr>
                <w:color w:val="auto"/>
                <w:lang w:val="ru-RU"/>
              </w:rPr>
              <w:t>0,96</w:t>
            </w:r>
          </w:p>
        </w:tc>
        <w:tc>
          <w:tcPr>
            <w:tcW w:w="520" w:type="pct"/>
            <w:tcBorders>
              <w:top w:val="single" w:sz="4" w:space="0" w:color="auto"/>
            </w:tcBorders>
            <w:vAlign w:val="center"/>
          </w:tcPr>
          <w:p w14:paraId="5EE165D9" w14:textId="77777777" w:rsidR="00E12D1B" w:rsidRPr="00000BAD" w:rsidRDefault="00E12D1B" w:rsidP="0007021C">
            <w:pPr>
              <w:pStyle w:val="2f"/>
              <w:rPr>
                <w:color w:val="auto"/>
                <w:lang w:val="ru-RU"/>
              </w:rPr>
            </w:pPr>
            <w:r w:rsidRPr="00000BAD">
              <w:rPr>
                <w:color w:val="auto"/>
                <w:lang w:val="ru-RU"/>
              </w:rPr>
              <w:t>0,91</w:t>
            </w:r>
          </w:p>
        </w:tc>
        <w:tc>
          <w:tcPr>
            <w:tcW w:w="520" w:type="pct"/>
            <w:tcBorders>
              <w:top w:val="single" w:sz="4" w:space="0" w:color="auto"/>
            </w:tcBorders>
            <w:vAlign w:val="center"/>
          </w:tcPr>
          <w:p w14:paraId="080D2C13" w14:textId="77777777" w:rsidR="00E12D1B" w:rsidRPr="00000BAD" w:rsidRDefault="00E12D1B" w:rsidP="0007021C">
            <w:pPr>
              <w:pStyle w:val="2f"/>
              <w:rPr>
                <w:color w:val="auto"/>
                <w:lang w:val="ru-RU"/>
              </w:rPr>
            </w:pPr>
            <w:r w:rsidRPr="00000BAD">
              <w:rPr>
                <w:color w:val="auto"/>
                <w:lang w:val="ru-RU"/>
              </w:rPr>
              <w:t>0,85</w:t>
            </w:r>
          </w:p>
        </w:tc>
        <w:tc>
          <w:tcPr>
            <w:tcW w:w="520" w:type="pct"/>
            <w:tcBorders>
              <w:top w:val="single" w:sz="4" w:space="0" w:color="auto"/>
            </w:tcBorders>
            <w:vAlign w:val="center"/>
          </w:tcPr>
          <w:p w14:paraId="7C607A23" w14:textId="77777777" w:rsidR="00E12D1B" w:rsidRPr="00000BAD" w:rsidRDefault="00E12D1B" w:rsidP="0007021C">
            <w:pPr>
              <w:pStyle w:val="2f"/>
              <w:rPr>
                <w:color w:val="auto"/>
                <w:lang w:val="ru-RU"/>
              </w:rPr>
            </w:pPr>
            <w:r w:rsidRPr="00000BAD">
              <w:rPr>
                <w:color w:val="auto"/>
                <w:lang w:val="ru-RU"/>
              </w:rPr>
              <w:t>0,76</w:t>
            </w:r>
          </w:p>
        </w:tc>
        <w:tc>
          <w:tcPr>
            <w:tcW w:w="520" w:type="pct"/>
            <w:tcBorders>
              <w:top w:val="single" w:sz="4" w:space="0" w:color="auto"/>
            </w:tcBorders>
            <w:vAlign w:val="center"/>
          </w:tcPr>
          <w:p w14:paraId="1C3A9B7C" w14:textId="77777777" w:rsidR="00E12D1B" w:rsidRPr="00000BAD" w:rsidRDefault="00E12D1B" w:rsidP="0007021C">
            <w:pPr>
              <w:pStyle w:val="2f"/>
              <w:rPr>
                <w:color w:val="auto"/>
                <w:lang w:val="ru-RU"/>
              </w:rPr>
            </w:pPr>
            <w:r w:rsidRPr="00000BAD">
              <w:rPr>
                <w:color w:val="auto"/>
                <w:lang w:val="ru-RU"/>
              </w:rPr>
              <w:t>0,67</w:t>
            </w:r>
          </w:p>
        </w:tc>
        <w:tc>
          <w:tcPr>
            <w:tcW w:w="520" w:type="pct"/>
            <w:tcBorders>
              <w:top w:val="single" w:sz="4" w:space="0" w:color="auto"/>
            </w:tcBorders>
            <w:vAlign w:val="center"/>
          </w:tcPr>
          <w:p w14:paraId="0F6BA6D0" w14:textId="77777777" w:rsidR="00E12D1B" w:rsidRPr="00000BAD" w:rsidRDefault="00E12D1B" w:rsidP="0007021C">
            <w:pPr>
              <w:pStyle w:val="2f"/>
              <w:rPr>
                <w:color w:val="auto"/>
                <w:lang w:val="ru-RU"/>
              </w:rPr>
            </w:pPr>
            <w:r w:rsidRPr="00000BAD">
              <w:rPr>
                <w:color w:val="auto"/>
                <w:lang w:val="ru-RU"/>
              </w:rPr>
              <w:t>0,58</w:t>
            </w:r>
          </w:p>
        </w:tc>
        <w:tc>
          <w:tcPr>
            <w:tcW w:w="520" w:type="pct"/>
            <w:tcBorders>
              <w:top w:val="single" w:sz="4" w:space="0" w:color="auto"/>
            </w:tcBorders>
            <w:vAlign w:val="center"/>
          </w:tcPr>
          <w:p w14:paraId="2FEB26F8" w14:textId="77777777" w:rsidR="00E12D1B" w:rsidRPr="00000BAD" w:rsidRDefault="00E12D1B" w:rsidP="0007021C">
            <w:pPr>
              <w:pStyle w:val="2f"/>
              <w:rPr>
                <w:color w:val="auto"/>
                <w:lang w:val="ru-RU"/>
              </w:rPr>
            </w:pPr>
            <w:r w:rsidRPr="00000BAD">
              <w:rPr>
                <w:color w:val="auto"/>
                <w:lang w:val="ru-RU"/>
              </w:rPr>
              <w:t>0,41</w:t>
            </w:r>
          </w:p>
        </w:tc>
        <w:tc>
          <w:tcPr>
            <w:tcW w:w="518" w:type="pct"/>
            <w:tcBorders>
              <w:top w:val="single" w:sz="4" w:space="0" w:color="auto"/>
            </w:tcBorders>
            <w:vAlign w:val="center"/>
          </w:tcPr>
          <w:p w14:paraId="6B42D4C7" w14:textId="77777777" w:rsidR="00E12D1B" w:rsidRPr="00000BAD" w:rsidRDefault="00E12D1B" w:rsidP="0007021C">
            <w:pPr>
              <w:pStyle w:val="2f"/>
              <w:rPr>
                <w:color w:val="auto"/>
                <w:lang w:val="ru-RU"/>
              </w:rPr>
            </w:pPr>
            <w:r w:rsidRPr="00000BAD">
              <w:rPr>
                <w:color w:val="auto"/>
                <w:lang w:val="ru-RU"/>
              </w:rPr>
              <w:t>0,24</w:t>
            </w:r>
          </w:p>
        </w:tc>
      </w:tr>
    </w:tbl>
    <w:p w14:paraId="0D0D8C60" w14:textId="77777777" w:rsidR="00E12D1B" w:rsidRDefault="00E12D1B" w:rsidP="0007021C">
      <w:pPr>
        <w:spacing w:after="200" w:line="240" w:lineRule="auto"/>
        <w:ind w:firstLine="567"/>
        <w:jc w:val="left"/>
      </w:pPr>
    </w:p>
    <w:p w14:paraId="5BCEF50C" w14:textId="77777777" w:rsidR="00E12D1B" w:rsidRPr="00084B63" w:rsidRDefault="00BE3174" w:rsidP="0007021C">
      <w:pPr>
        <w:pStyle w:val="20"/>
        <w:numPr>
          <w:ilvl w:val="0"/>
          <w:numId w:val="0"/>
        </w:numPr>
        <w:spacing w:line="240" w:lineRule="auto"/>
        <w:ind w:firstLine="567"/>
        <w:rPr>
          <w:i/>
          <w:szCs w:val="28"/>
        </w:rPr>
      </w:pPr>
      <w:r w:rsidRPr="000E257B">
        <w:rPr>
          <w:color w:val="000000" w:themeColor="text1"/>
          <w:szCs w:val="28"/>
        </w:rPr>
        <w:lastRenderedPageBreak/>
        <w:t>7.</w:t>
      </w:r>
      <w:r w:rsidR="00210778">
        <w:rPr>
          <w:color w:val="000000" w:themeColor="text1"/>
          <w:szCs w:val="28"/>
        </w:rPr>
        <w:t>9</w:t>
      </w:r>
      <w:r w:rsidR="009F7D98">
        <w:rPr>
          <w:color w:val="000000" w:themeColor="text1"/>
          <w:szCs w:val="28"/>
        </w:rPr>
        <w:t>.3</w:t>
      </w:r>
      <w:r w:rsidR="006B37FC">
        <w:rPr>
          <w:color w:val="000000" w:themeColor="text1"/>
          <w:szCs w:val="28"/>
        </w:rPr>
        <w:t xml:space="preserve"> </w:t>
      </w:r>
      <w:r w:rsidR="00E12D1B" w:rsidRPr="000E257B">
        <w:t>Расчетные</w:t>
      </w:r>
      <w:r w:rsidR="009E5D55">
        <w:t xml:space="preserve"> </w:t>
      </w:r>
      <w:r w:rsidR="00E12D1B" w:rsidRPr="000E257B">
        <w:t>высшие</w:t>
      </w:r>
      <w:r w:rsidR="009E5D55">
        <w:t xml:space="preserve"> </w:t>
      </w:r>
      <w:r w:rsidR="00E12D1B" w:rsidRPr="000E257B">
        <w:t>уровни</w:t>
      </w:r>
      <w:r w:rsidR="009E5D55">
        <w:t xml:space="preserve"> </w:t>
      </w:r>
      <w:r w:rsidR="00E12D1B" w:rsidRPr="000E257B">
        <w:t>весеннего</w:t>
      </w:r>
      <w:r w:rsidR="009E5D55">
        <w:t xml:space="preserve"> </w:t>
      </w:r>
      <w:r w:rsidR="00E12D1B" w:rsidRPr="000E257B">
        <w:t>половодья</w:t>
      </w:r>
      <w:r w:rsidR="009E5D55">
        <w:t xml:space="preserve"> </w:t>
      </w:r>
      <w:r w:rsidR="00301252" w:rsidRPr="000E257B">
        <w:t>рек</w:t>
      </w:r>
      <w:r w:rsidR="009E5D55">
        <w:t xml:space="preserve"> </w:t>
      </w:r>
      <w:r w:rsidR="00E12D1B" w:rsidRPr="000E257B">
        <w:t>устанавливают</w:t>
      </w:r>
      <w:r w:rsidR="009E5D55">
        <w:t xml:space="preserve"> </w:t>
      </w:r>
      <w:r w:rsidR="00E12D1B" w:rsidRPr="000E257B">
        <w:t>с</w:t>
      </w:r>
      <w:r w:rsidR="009E5D55">
        <w:t xml:space="preserve"> </w:t>
      </w:r>
      <w:r w:rsidR="00E12D1B" w:rsidRPr="000E257B">
        <w:t>учетом</w:t>
      </w:r>
      <w:r w:rsidR="009E5D55">
        <w:t xml:space="preserve"> </w:t>
      </w:r>
      <w:r w:rsidR="00E12D1B" w:rsidRPr="000E257B">
        <w:t>характера</w:t>
      </w:r>
      <w:r w:rsidR="009E5D55">
        <w:t xml:space="preserve"> </w:t>
      </w:r>
      <w:r w:rsidR="00E12D1B" w:rsidRPr="000E257B">
        <w:t>водного</w:t>
      </w:r>
      <w:r w:rsidR="009E5D55">
        <w:t xml:space="preserve"> </w:t>
      </w:r>
      <w:r w:rsidR="00E12D1B" w:rsidRPr="000E257B">
        <w:t>и</w:t>
      </w:r>
      <w:r w:rsidR="009E5D55">
        <w:t xml:space="preserve"> </w:t>
      </w:r>
      <w:r w:rsidR="00E12D1B" w:rsidRPr="000E257B">
        <w:t>ледового</w:t>
      </w:r>
      <w:r w:rsidR="009E5D55">
        <w:t xml:space="preserve"> </w:t>
      </w:r>
      <w:r w:rsidR="00E12D1B" w:rsidRPr="000E257B">
        <w:t>режимов</w:t>
      </w:r>
      <w:r w:rsidR="009E5D55">
        <w:t xml:space="preserve"> </w:t>
      </w:r>
      <w:r w:rsidR="00E12D1B" w:rsidRPr="000E257B">
        <w:t>реки.</w:t>
      </w:r>
      <w:r w:rsidR="009E5D55">
        <w:t xml:space="preserve"> </w:t>
      </w:r>
      <w:r w:rsidR="00E12D1B" w:rsidRPr="000E257B">
        <w:t>Расчетные</w:t>
      </w:r>
      <w:r w:rsidR="009E5D55">
        <w:t xml:space="preserve"> </w:t>
      </w:r>
      <w:r w:rsidR="00E12D1B" w:rsidRPr="000E257B">
        <w:t>высшие</w:t>
      </w:r>
      <w:r w:rsidR="009E5D55">
        <w:t xml:space="preserve"> </w:t>
      </w:r>
      <w:r w:rsidR="00E12D1B" w:rsidRPr="00084B63">
        <w:rPr>
          <w:szCs w:val="28"/>
        </w:rPr>
        <w:t>уровни</w:t>
      </w:r>
      <w:r w:rsidR="009E5D55" w:rsidRPr="00084B63">
        <w:rPr>
          <w:szCs w:val="28"/>
        </w:rPr>
        <w:t xml:space="preserve"> </w:t>
      </w:r>
      <w:r w:rsidR="00E12D1B" w:rsidRPr="00084B63">
        <w:rPr>
          <w:szCs w:val="28"/>
        </w:rPr>
        <w:t>воды</w:t>
      </w:r>
      <w:r w:rsidR="009E5D55" w:rsidRPr="00084B63">
        <w:rPr>
          <w:szCs w:val="28"/>
        </w:rPr>
        <w:t xml:space="preserve"> </w:t>
      </w:r>
      <w:r w:rsidR="00E12D1B" w:rsidRPr="00084B63">
        <w:rPr>
          <w:szCs w:val="28"/>
        </w:rPr>
        <w:t>рек</w:t>
      </w:r>
      <w:r w:rsidR="009E5D55" w:rsidRPr="00084B63">
        <w:rPr>
          <w:szCs w:val="28"/>
        </w:rPr>
        <w:t xml:space="preserve"> </w:t>
      </w:r>
      <w:r w:rsidR="00E12D1B" w:rsidRPr="00084B63">
        <w:rPr>
          <w:szCs w:val="28"/>
        </w:rPr>
        <w:t>в</w:t>
      </w:r>
      <w:r w:rsidR="009E5D55" w:rsidRPr="00084B63">
        <w:rPr>
          <w:szCs w:val="28"/>
        </w:rPr>
        <w:t xml:space="preserve"> </w:t>
      </w:r>
      <w:r w:rsidR="00E12D1B" w:rsidRPr="00084B63">
        <w:rPr>
          <w:szCs w:val="28"/>
        </w:rPr>
        <w:t>период</w:t>
      </w:r>
      <w:r w:rsidR="009E5D55" w:rsidRPr="00084B63">
        <w:rPr>
          <w:szCs w:val="28"/>
        </w:rPr>
        <w:t xml:space="preserve"> </w:t>
      </w:r>
      <w:r w:rsidR="00E12D1B" w:rsidRPr="00084B63">
        <w:rPr>
          <w:szCs w:val="28"/>
        </w:rPr>
        <w:t>ледохода</w:t>
      </w:r>
      <w:r w:rsidR="009E5D55" w:rsidRPr="00084B63">
        <w:rPr>
          <w:szCs w:val="28"/>
        </w:rPr>
        <w:t xml:space="preserve"> </w:t>
      </w:r>
      <w:r w:rsidR="00E12D1B" w:rsidRPr="00084B63">
        <w:rPr>
          <w:szCs w:val="28"/>
        </w:rPr>
        <w:t>определяют</w:t>
      </w:r>
      <w:r w:rsidR="009E5D55" w:rsidRPr="00084B63">
        <w:rPr>
          <w:szCs w:val="28"/>
        </w:rPr>
        <w:t xml:space="preserve"> </w:t>
      </w:r>
      <w:r w:rsidR="00E12D1B" w:rsidRPr="00084B63">
        <w:rPr>
          <w:szCs w:val="28"/>
        </w:rPr>
        <w:t>согласно</w:t>
      </w:r>
      <w:r w:rsidR="009E5D55" w:rsidRPr="00084B63">
        <w:rPr>
          <w:szCs w:val="28"/>
        </w:rPr>
        <w:t xml:space="preserve"> </w:t>
      </w:r>
      <w:r w:rsidR="00E12D1B" w:rsidRPr="00084B63">
        <w:rPr>
          <w:szCs w:val="28"/>
        </w:rPr>
        <w:t>требованиям</w:t>
      </w:r>
      <w:r w:rsidR="009E5D55" w:rsidRPr="00084B63">
        <w:rPr>
          <w:szCs w:val="28"/>
        </w:rPr>
        <w:t xml:space="preserve"> </w:t>
      </w:r>
      <w:r w:rsidR="00E12D1B" w:rsidRPr="00084B63">
        <w:rPr>
          <w:szCs w:val="28"/>
        </w:rPr>
        <w:t>5.</w:t>
      </w:r>
      <w:r w:rsidR="00551CF3">
        <w:rPr>
          <w:szCs w:val="28"/>
        </w:rPr>
        <w:t>6</w:t>
      </w:r>
      <w:r w:rsidR="00EB147E">
        <w:rPr>
          <w:szCs w:val="28"/>
        </w:rPr>
        <w:t>.1</w:t>
      </w:r>
      <w:r w:rsidR="00E12D1B" w:rsidRPr="00084B63">
        <w:rPr>
          <w:szCs w:val="28"/>
        </w:rPr>
        <w:t>.</w:t>
      </w:r>
      <w:r w:rsidR="009E5D55" w:rsidRPr="00084B63">
        <w:rPr>
          <w:szCs w:val="28"/>
        </w:rPr>
        <w:t xml:space="preserve"> </w:t>
      </w:r>
      <w:r w:rsidR="00E12D1B" w:rsidRPr="00084B63">
        <w:rPr>
          <w:szCs w:val="28"/>
        </w:rPr>
        <w:t>Значения</w:t>
      </w:r>
      <w:r w:rsidR="009E5D55" w:rsidRPr="00084B63">
        <w:rPr>
          <w:szCs w:val="28"/>
        </w:rPr>
        <w:t xml:space="preserve"> </w:t>
      </w:r>
      <w:proofErr w:type="spellStart"/>
      <w:r w:rsidR="00E12D1B" w:rsidRPr="00084B63">
        <w:rPr>
          <w:i/>
          <w:szCs w:val="28"/>
        </w:rPr>
        <w:t>k</w:t>
      </w:r>
      <w:r w:rsidR="008D05F2" w:rsidRPr="00084B63">
        <w:rPr>
          <w:szCs w:val="28"/>
          <w:vertAlign w:val="subscript"/>
        </w:rPr>
        <w:t>зим</w:t>
      </w:r>
      <w:proofErr w:type="spellEnd"/>
      <w:r w:rsidR="009E5D55" w:rsidRPr="00084B63">
        <w:rPr>
          <w:szCs w:val="28"/>
        </w:rPr>
        <w:t xml:space="preserve"> </w:t>
      </w:r>
      <w:r w:rsidR="00E12D1B" w:rsidRPr="00084B63">
        <w:rPr>
          <w:szCs w:val="28"/>
        </w:rPr>
        <w:t>определяют</w:t>
      </w:r>
      <w:r w:rsidR="009E5D55" w:rsidRPr="00084B63">
        <w:rPr>
          <w:szCs w:val="28"/>
        </w:rPr>
        <w:t xml:space="preserve"> </w:t>
      </w:r>
      <w:r w:rsidR="00E12D1B" w:rsidRPr="00084B63">
        <w:rPr>
          <w:szCs w:val="28"/>
        </w:rPr>
        <w:t>по</w:t>
      </w:r>
      <w:r w:rsidR="009E5D55" w:rsidRPr="00084B63">
        <w:rPr>
          <w:szCs w:val="28"/>
        </w:rPr>
        <w:t xml:space="preserve"> </w:t>
      </w:r>
      <w:r w:rsidR="00E12D1B" w:rsidRPr="00084B63">
        <w:rPr>
          <w:szCs w:val="28"/>
        </w:rPr>
        <w:t>рекам-аналогам,</w:t>
      </w:r>
      <w:r w:rsidR="009E5D55" w:rsidRPr="00084B63">
        <w:rPr>
          <w:szCs w:val="28"/>
        </w:rPr>
        <w:t xml:space="preserve"> </w:t>
      </w:r>
      <w:r w:rsidR="00E12D1B" w:rsidRPr="00084B63">
        <w:rPr>
          <w:szCs w:val="28"/>
        </w:rPr>
        <w:t>а</w:t>
      </w:r>
      <w:r w:rsidR="009E5D55" w:rsidRPr="00084B63">
        <w:rPr>
          <w:szCs w:val="28"/>
        </w:rPr>
        <w:t xml:space="preserve"> </w:t>
      </w:r>
      <w:r w:rsidR="00E12D1B" w:rsidRPr="00084B63">
        <w:rPr>
          <w:szCs w:val="28"/>
        </w:rPr>
        <w:t>при</w:t>
      </w:r>
      <w:r w:rsidR="009E5D55" w:rsidRPr="00084B63">
        <w:rPr>
          <w:szCs w:val="28"/>
        </w:rPr>
        <w:t xml:space="preserve"> </w:t>
      </w:r>
      <w:r w:rsidR="00E12D1B" w:rsidRPr="00084B63">
        <w:rPr>
          <w:szCs w:val="28"/>
        </w:rPr>
        <w:t>их</w:t>
      </w:r>
      <w:r w:rsidR="009E5D55" w:rsidRPr="00084B63">
        <w:rPr>
          <w:szCs w:val="28"/>
        </w:rPr>
        <w:t xml:space="preserve"> </w:t>
      </w:r>
      <w:r w:rsidR="00E12D1B" w:rsidRPr="00084B63">
        <w:rPr>
          <w:szCs w:val="28"/>
        </w:rPr>
        <w:t>отсутствии</w:t>
      </w:r>
      <w:r w:rsidR="009E5D55" w:rsidRPr="00084B63">
        <w:rPr>
          <w:szCs w:val="28"/>
        </w:rPr>
        <w:t xml:space="preserve"> </w:t>
      </w:r>
      <w:r w:rsidR="00E12D1B" w:rsidRPr="00084B63">
        <w:rPr>
          <w:szCs w:val="28"/>
        </w:rPr>
        <w:t>принимают:</w:t>
      </w:r>
    </w:p>
    <w:p w14:paraId="2D9BB3B6" w14:textId="77777777" w:rsidR="00E12D1B" w:rsidRPr="00084B63" w:rsidRDefault="00551CF3" w:rsidP="0007021C">
      <w:pPr>
        <w:spacing w:line="240" w:lineRule="auto"/>
        <w:ind w:firstLine="567"/>
        <w:rPr>
          <w:rFonts w:eastAsia="Times New Roman"/>
          <w:szCs w:val="28"/>
        </w:rPr>
      </w:pPr>
      <w:r w:rsidRPr="00084B63">
        <w:rPr>
          <w:rFonts w:eastAsia="Times New Roman"/>
          <w:szCs w:val="28"/>
        </w:rPr>
        <w:t>0,80–0,90</w:t>
      </w:r>
      <w:r>
        <w:rPr>
          <w:rFonts w:eastAsia="Times New Roman"/>
          <w:szCs w:val="28"/>
        </w:rPr>
        <w:t xml:space="preserve"> –</w:t>
      </w:r>
      <w:r w:rsidR="00084B63">
        <w:rPr>
          <w:rFonts w:eastAsia="Times New Roman"/>
          <w:szCs w:val="28"/>
        </w:rPr>
        <w:t xml:space="preserve"> </w:t>
      </w:r>
      <w:r w:rsidR="00E12D1B" w:rsidRPr="00084B63">
        <w:rPr>
          <w:rFonts w:eastAsia="Times New Roman"/>
          <w:szCs w:val="28"/>
        </w:rPr>
        <w:t>для</w:t>
      </w:r>
      <w:r w:rsidR="009E5D55" w:rsidRPr="00084B63">
        <w:rPr>
          <w:rFonts w:eastAsia="Times New Roman"/>
          <w:szCs w:val="28"/>
        </w:rPr>
        <w:t xml:space="preserve"> </w:t>
      </w:r>
      <w:r w:rsidR="00E12D1B" w:rsidRPr="00084B63">
        <w:rPr>
          <w:rFonts w:eastAsia="Times New Roman"/>
          <w:szCs w:val="28"/>
        </w:rPr>
        <w:t>малых</w:t>
      </w:r>
      <w:r w:rsidR="009E5D55" w:rsidRPr="00084B63">
        <w:rPr>
          <w:rFonts w:eastAsia="Times New Roman"/>
          <w:szCs w:val="28"/>
        </w:rPr>
        <w:t xml:space="preserve"> </w:t>
      </w:r>
      <w:r w:rsidR="00E12D1B" w:rsidRPr="00084B63">
        <w:rPr>
          <w:rFonts w:eastAsia="Times New Roman"/>
          <w:szCs w:val="28"/>
        </w:rPr>
        <w:t>и</w:t>
      </w:r>
      <w:r w:rsidR="009E5D55" w:rsidRPr="00084B63">
        <w:rPr>
          <w:rFonts w:eastAsia="Times New Roman"/>
          <w:szCs w:val="28"/>
        </w:rPr>
        <w:t xml:space="preserve"> </w:t>
      </w:r>
      <w:r w:rsidR="00E12D1B" w:rsidRPr="00084B63">
        <w:rPr>
          <w:rFonts w:eastAsia="Times New Roman"/>
          <w:szCs w:val="28"/>
        </w:rPr>
        <w:t>средних</w:t>
      </w:r>
      <w:r w:rsidR="009E5D55" w:rsidRPr="00084B63">
        <w:rPr>
          <w:rFonts w:eastAsia="Times New Roman"/>
          <w:szCs w:val="28"/>
        </w:rPr>
        <w:t xml:space="preserve"> </w:t>
      </w:r>
      <w:r w:rsidR="00E12D1B" w:rsidRPr="00084B63">
        <w:rPr>
          <w:rFonts w:eastAsia="Times New Roman"/>
          <w:szCs w:val="28"/>
        </w:rPr>
        <w:t>рек</w:t>
      </w:r>
      <w:r w:rsidR="002123A3" w:rsidRPr="00084B63">
        <w:rPr>
          <w:rFonts w:eastAsia="Times New Roman"/>
          <w:szCs w:val="28"/>
        </w:rPr>
        <w:t>;</w:t>
      </w:r>
    </w:p>
    <w:p w14:paraId="494A2B9A" w14:textId="77777777" w:rsidR="00E12D1B" w:rsidRPr="00084B63" w:rsidRDefault="00551CF3" w:rsidP="0007021C">
      <w:pPr>
        <w:spacing w:line="240" w:lineRule="auto"/>
        <w:ind w:firstLine="567"/>
        <w:rPr>
          <w:rFonts w:eastAsia="Times New Roman"/>
          <w:szCs w:val="28"/>
        </w:rPr>
      </w:pPr>
      <w:r w:rsidRPr="00084B63">
        <w:rPr>
          <w:rFonts w:eastAsia="Times New Roman"/>
          <w:szCs w:val="28"/>
        </w:rPr>
        <w:t>0,91–0,95</w:t>
      </w:r>
      <w:r>
        <w:rPr>
          <w:rFonts w:eastAsia="Times New Roman"/>
          <w:szCs w:val="28"/>
        </w:rPr>
        <w:t xml:space="preserve"> –</w:t>
      </w:r>
      <w:r w:rsidR="00084B63">
        <w:rPr>
          <w:rFonts w:eastAsia="Times New Roman"/>
          <w:szCs w:val="28"/>
        </w:rPr>
        <w:t xml:space="preserve"> </w:t>
      </w:r>
      <w:r w:rsidR="00E12D1B" w:rsidRPr="00084B63">
        <w:rPr>
          <w:rFonts w:eastAsia="Times New Roman"/>
          <w:szCs w:val="28"/>
        </w:rPr>
        <w:t>для</w:t>
      </w:r>
      <w:r w:rsidR="009E5D55" w:rsidRPr="00084B63">
        <w:rPr>
          <w:rFonts w:eastAsia="Times New Roman"/>
          <w:szCs w:val="28"/>
        </w:rPr>
        <w:t xml:space="preserve"> </w:t>
      </w:r>
      <w:r w:rsidR="00E12D1B" w:rsidRPr="00084B63">
        <w:rPr>
          <w:rFonts w:eastAsia="Times New Roman"/>
          <w:szCs w:val="28"/>
        </w:rPr>
        <w:t>больших</w:t>
      </w:r>
      <w:r w:rsidR="009E5D55" w:rsidRPr="00084B63">
        <w:rPr>
          <w:rFonts w:eastAsia="Times New Roman"/>
          <w:szCs w:val="28"/>
        </w:rPr>
        <w:t xml:space="preserve"> </w:t>
      </w:r>
      <w:r w:rsidR="00E12D1B" w:rsidRPr="00084B63">
        <w:rPr>
          <w:rFonts w:eastAsia="Times New Roman"/>
          <w:szCs w:val="28"/>
        </w:rPr>
        <w:t>рек</w:t>
      </w:r>
      <w:r w:rsidR="00000BAD" w:rsidRPr="00084B63">
        <w:rPr>
          <w:rFonts w:eastAsia="Times New Roman"/>
          <w:szCs w:val="28"/>
        </w:rPr>
        <w:t>.</w:t>
      </w:r>
    </w:p>
    <w:p w14:paraId="3D778EA8" w14:textId="77777777" w:rsidR="00D42336" w:rsidRPr="000E257B" w:rsidRDefault="00BE3174" w:rsidP="0007021C">
      <w:pPr>
        <w:pStyle w:val="20"/>
        <w:numPr>
          <w:ilvl w:val="0"/>
          <w:numId w:val="0"/>
        </w:numPr>
        <w:spacing w:line="240" w:lineRule="auto"/>
        <w:ind w:firstLine="567"/>
      </w:pPr>
      <w:r w:rsidRPr="00084B63">
        <w:rPr>
          <w:color w:val="000000" w:themeColor="text1"/>
          <w:szCs w:val="28"/>
        </w:rPr>
        <w:t>7.</w:t>
      </w:r>
      <w:r w:rsidR="00210778">
        <w:rPr>
          <w:color w:val="000000" w:themeColor="text1"/>
          <w:szCs w:val="28"/>
        </w:rPr>
        <w:t>9</w:t>
      </w:r>
      <w:r w:rsidR="009F7D98">
        <w:rPr>
          <w:color w:val="000000" w:themeColor="text1"/>
          <w:szCs w:val="28"/>
        </w:rPr>
        <w:t>.4</w:t>
      </w:r>
      <w:r w:rsidR="006B37FC" w:rsidRPr="00084B63">
        <w:rPr>
          <w:color w:val="000000" w:themeColor="text1"/>
          <w:szCs w:val="28"/>
        </w:rPr>
        <w:t xml:space="preserve"> </w:t>
      </w:r>
      <w:r w:rsidR="00E12D1B" w:rsidRPr="00084B63">
        <w:rPr>
          <w:szCs w:val="28"/>
        </w:rPr>
        <w:t>Для</w:t>
      </w:r>
      <w:r w:rsidR="009E5D55" w:rsidRPr="00084B63">
        <w:rPr>
          <w:szCs w:val="28"/>
        </w:rPr>
        <w:t xml:space="preserve"> </w:t>
      </w:r>
      <w:r w:rsidR="00E12D1B" w:rsidRPr="00084B63">
        <w:rPr>
          <w:szCs w:val="28"/>
        </w:rPr>
        <w:t>определения</w:t>
      </w:r>
      <w:r w:rsidR="009E5D55" w:rsidRPr="00084B63">
        <w:rPr>
          <w:szCs w:val="28"/>
        </w:rPr>
        <w:t xml:space="preserve"> </w:t>
      </w:r>
      <w:r w:rsidR="00E12D1B" w:rsidRPr="00084B63">
        <w:rPr>
          <w:szCs w:val="28"/>
        </w:rPr>
        <w:t>высших</w:t>
      </w:r>
      <w:r w:rsidR="009E5D55" w:rsidRPr="00084B63">
        <w:rPr>
          <w:szCs w:val="28"/>
        </w:rPr>
        <w:t xml:space="preserve"> </w:t>
      </w:r>
      <w:r w:rsidR="00E12D1B" w:rsidRPr="00084B63">
        <w:rPr>
          <w:szCs w:val="28"/>
        </w:rPr>
        <w:t>уровней</w:t>
      </w:r>
      <w:r w:rsidR="009E5D55" w:rsidRPr="00084B63">
        <w:rPr>
          <w:szCs w:val="28"/>
        </w:rPr>
        <w:t xml:space="preserve"> </w:t>
      </w:r>
      <w:r w:rsidR="00E12D1B" w:rsidRPr="00084B63">
        <w:rPr>
          <w:szCs w:val="28"/>
        </w:rPr>
        <w:t>воды</w:t>
      </w:r>
      <w:r w:rsidR="009E5D55" w:rsidRPr="00084B63">
        <w:rPr>
          <w:szCs w:val="28"/>
        </w:rPr>
        <w:t xml:space="preserve"> </w:t>
      </w:r>
      <w:r w:rsidR="00E12D1B" w:rsidRPr="00084B63">
        <w:rPr>
          <w:szCs w:val="28"/>
        </w:rPr>
        <w:t>при</w:t>
      </w:r>
      <w:r w:rsidR="009E5D55" w:rsidRPr="00084B63">
        <w:rPr>
          <w:szCs w:val="28"/>
        </w:rPr>
        <w:t xml:space="preserve"> </w:t>
      </w:r>
      <w:r w:rsidR="00E12D1B" w:rsidRPr="00084B63">
        <w:rPr>
          <w:szCs w:val="28"/>
        </w:rPr>
        <w:t>заторах</w:t>
      </w:r>
      <w:r w:rsidR="009E5D55" w:rsidRPr="00084B63">
        <w:rPr>
          <w:szCs w:val="28"/>
        </w:rPr>
        <w:t xml:space="preserve"> </w:t>
      </w:r>
      <w:r w:rsidR="00E12D1B" w:rsidRPr="00084B63">
        <w:rPr>
          <w:szCs w:val="28"/>
        </w:rPr>
        <w:t>и</w:t>
      </w:r>
      <w:r w:rsidR="009E5D55" w:rsidRPr="00084B63">
        <w:rPr>
          <w:szCs w:val="28"/>
        </w:rPr>
        <w:t xml:space="preserve"> </w:t>
      </w:r>
      <w:r w:rsidR="00E12D1B" w:rsidRPr="00084B63">
        <w:rPr>
          <w:szCs w:val="28"/>
        </w:rPr>
        <w:t>зажорах</w:t>
      </w:r>
      <w:r w:rsidR="009E5D55" w:rsidRPr="00084B63">
        <w:rPr>
          <w:szCs w:val="28"/>
        </w:rPr>
        <w:t xml:space="preserve"> </w:t>
      </w:r>
      <w:r w:rsidR="00E12D1B" w:rsidRPr="00084B63">
        <w:rPr>
          <w:szCs w:val="28"/>
        </w:rPr>
        <w:t>льда</w:t>
      </w:r>
      <w:r w:rsidR="009E5D55" w:rsidRPr="00084B63">
        <w:rPr>
          <w:szCs w:val="28"/>
        </w:rPr>
        <w:t xml:space="preserve"> </w:t>
      </w:r>
      <w:r w:rsidR="00E12D1B" w:rsidRPr="00084B63">
        <w:rPr>
          <w:szCs w:val="28"/>
        </w:rPr>
        <w:t>требуется</w:t>
      </w:r>
      <w:r w:rsidR="009E5D55" w:rsidRPr="00084B63">
        <w:rPr>
          <w:szCs w:val="28"/>
        </w:rPr>
        <w:t xml:space="preserve"> </w:t>
      </w:r>
      <w:r w:rsidR="00E12D1B" w:rsidRPr="00084B63">
        <w:rPr>
          <w:szCs w:val="28"/>
        </w:rPr>
        <w:t>предварительно</w:t>
      </w:r>
      <w:r w:rsidR="009E5D55">
        <w:t xml:space="preserve"> </w:t>
      </w:r>
      <w:r w:rsidR="00E12D1B" w:rsidRPr="000E257B">
        <w:t>выполнить</w:t>
      </w:r>
      <w:r w:rsidR="009E5D55">
        <w:t xml:space="preserve"> </w:t>
      </w:r>
      <w:r w:rsidR="00E12D1B" w:rsidRPr="000E257B">
        <w:t>исследования</w:t>
      </w:r>
      <w:r w:rsidR="009E5D55">
        <w:t xml:space="preserve"> </w:t>
      </w:r>
      <w:r w:rsidR="00551CF3">
        <w:t>в</w:t>
      </w:r>
      <w:r w:rsidR="009E5D55">
        <w:t xml:space="preserve"> </w:t>
      </w:r>
      <w:r w:rsidR="00E12D1B" w:rsidRPr="000E257B">
        <w:t>цел</w:t>
      </w:r>
      <w:r w:rsidR="00551CF3">
        <w:t>ях</w:t>
      </w:r>
      <w:r w:rsidR="009E5D55">
        <w:t xml:space="preserve"> </w:t>
      </w:r>
      <w:r w:rsidR="00E12D1B" w:rsidRPr="000E257B">
        <w:t>установления</w:t>
      </w:r>
      <w:r w:rsidR="009E5D55">
        <w:t xml:space="preserve"> </w:t>
      </w:r>
      <w:r w:rsidR="00E12D1B" w:rsidRPr="000E257B">
        <w:t>вероятности</w:t>
      </w:r>
      <w:r w:rsidR="009E5D55">
        <w:t xml:space="preserve"> </w:t>
      </w:r>
      <w:r w:rsidR="00E12D1B" w:rsidRPr="000E257B">
        <w:t>образования</w:t>
      </w:r>
      <w:r w:rsidR="009E5D55">
        <w:t xml:space="preserve"> </w:t>
      </w:r>
      <w:r w:rsidR="00E12D1B" w:rsidRPr="000E257B">
        <w:t>скоплений</w:t>
      </w:r>
      <w:r w:rsidR="009E5D55">
        <w:t xml:space="preserve"> </w:t>
      </w:r>
      <w:r w:rsidR="00E12D1B" w:rsidRPr="000E257B">
        <w:t>льда,</w:t>
      </w:r>
      <w:r w:rsidR="009E5D55">
        <w:t xml:space="preserve"> </w:t>
      </w:r>
      <w:r w:rsidR="00E12D1B" w:rsidRPr="000E257B">
        <w:t>их</w:t>
      </w:r>
      <w:r w:rsidR="009E5D55">
        <w:t xml:space="preserve"> </w:t>
      </w:r>
      <w:r w:rsidR="00E12D1B" w:rsidRPr="000E257B">
        <w:t>местоположения</w:t>
      </w:r>
      <w:r w:rsidR="009E5D55">
        <w:t xml:space="preserve"> </w:t>
      </w:r>
      <w:r w:rsidR="00E12D1B" w:rsidRPr="000E257B">
        <w:t>и</w:t>
      </w:r>
      <w:r w:rsidR="009E5D55">
        <w:t xml:space="preserve"> </w:t>
      </w:r>
      <w:r w:rsidR="00E12D1B" w:rsidRPr="000E257B">
        <w:t>мощности.</w:t>
      </w:r>
      <w:r w:rsidR="009E5D55">
        <w:t xml:space="preserve"> </w:t>
      </w:r>
    </w:p>
    <w:p w14:paraId="2EA8A976" w14:textId="77777777" w:rsidR="00E12D1B" w:rsidRPr="000E257B" w:rsidRDefault="00E12D1B" w:rsidP="0007021C">
      <w:pPr>
        <w:spacing w:line="240" w:lineRule="auto"/>
        <w:ind w:firstLine="567"/>
        <w:rPr>
          <w:rFonts w:eastAsia="Times New Roman"/>
        </w:rPr>
      </w:pPr>
      <w:r w:rsidRPr="000E257B">
        <w:rPr>
          <w:rFonts w:eastAsia="Times New Roman"/>
        </w:rPr>
        <w:t>Возможность</w:t>
      </w:r>
      <w:r w:rsidR="009E5D55">
        <w:rPr>
          <w:rFonts w:eastAsia="Times New Roman"/>
        </w:rPr>
        <w:t xml:space="preserve"> </w:t>
      </w:r>
      <w:r w:rsidRPr="000E257B">
        <w:rPr>
          <w:rFonts w:eastAsia="Times New Roman"/>
        </w:rPr>
        <w:t>образования</w:t>
      </w:r>
      <w:r w:rsidR="009E5D55">
        <w:rPr>
          <w:rFonts w:eastAsia="Times New Roman"/>
        </w:rPr>
        <w:t xml:space="preserve"> </w:t>
      </w:r>
      <w:r w:rsidRPr="000E257B">
        <w:rPr>
          <w:rFonts w:eastAsia="Times New Roman"/>
        </w:rPr>
        <w:t>зажоров</w:t>
      </w:r>
      <w:r w:rsidR="009E5D55">
        <w:rPr>
          <w:rFonts w:eastAsia="Times New Roman"/>
        </w:rPr>
        <w:t xml:space="preserve"> </w:t>
      </w:r>
      <w:r w:rsidRPr="000E257B">
        <w:rPr>
          <w:rFonts w:eastAsia="Times New Roman"/>
        </w:rPr>
        <w:t>определяют</w:t>
      </w:r>
      <w:r w:rsidR="009E5D55">
        <w:rPr>
          <w:rFonts w:eastAsia="Times New Roman"/>
        </w:rPr>
        <w:t xml:space="preserve"> </w:t>
      </w:r>
      <w:r w:rsidRPr="000E257B">
        <w:rPr>
          <w:rFonts w:eastAsia="Times New Roman"/>
        </w:rPr>
        <w:t>следующие</w:t>
      </w:r>
      <w:r w:rsidR="009E5D55">
        <w:rPr>
          <w:rFonts w:eastAsia="Times New Roman"/>
        </w:rPr>
        <w:t xml:space="preserve"> </w:t>
      </w:r>
      <w:r w:rsidRPr="000E257B">
        <w:rPr>
          <w:rFonts w:eastAsia="Times New Roman"/>
        </w:rPr>
        <w:t>признаки:</w:t>
      </w:r>
    </w:p>
    <w:p w14:paraId="1779D2F6" w14:textId="77777777" w:rsidR="00E12D1B" w:rsidRPr="003342E7"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замерзание,</w:t>
      </w:r>
      <w:r w:rsidR="009E5D55">
        <w:rPr>
          <w:rFonts w:eastAsia="Times New Roman"/>
        </w:rPr>
        <w:t xml:space="preserve"> </w:t>
      </w:r>
      <w:r w:rsidR="00E12D1B" w:rsidRPr="000E257B">
        <w:rPr>
          <w:rFonts w:eastAsia="Times New Roman"/>
        </w:rPr>
        <w:t>происходящее</w:t>
      </w:r>
      <w:r w:rsidR="009E5D55">
        <w:rPr>
          <w:rFonts w:eastAsia="Times New Roman"/>
        </w:rPr>
        <w:t xml:space="preserve"> </w:t>
      </w:r>
      <w:r w:rsidR="00E12D1B" w:rsidRPr="000E257B">
        <w:rPr>
          <w:rFonts w:eastAsia="Times New Roman"/>
        </w:rPr>
        <w:t>путем</w:t>
      </w:r>
      <w:r w:rsidR="009E5D55">
        <w:rPr>
          <w:rFonts w:eastAsia="Times New Roman"/>
        </w:rPr>
        <w:t xml:space="preserve"> </w:t>
      </w:r>
      <w:r w:rsidR="00E12D1B" w:rsidRPr="000E257B">
        <w:rPr>
          <w:rFonts w:eastAsia="Times New Roman"/>
        </w:rPr>
        <w:t>перемещения</w:t>
      </w:r>
      <w:r w:rsidR="009E5D55">
        <w:rPr>
          <w:rFonts w:eastAsia="Times New Roman"/>
        </w:rPr>
        <w:t xml:space="preserve"> </w:t>
      </w:r>
      <w:r w:rsidR="00E12D1B" w:rsidRPr="000E257B">
        <w:rPr>
          <w:rFonts w:eastAsia="Times New Roman"/>
        </w:rPr>
        <w:t>кромки</w:t>
      </w:r>
      <w:r w:rsidR="009E5D55">
        <w:rPr>
          <w:rFonts w:eastAsia="Times New Roman"/>
        </w:rPr>
        <w:t xml:space="preserve"> </w:t>
      </w:r>
      <w:r w:rsidR="00E12D1B" w:rsidRPr="000E257B">
        <w:rPr>
          <w:rFonts w:eastAsia="Times New Roman"/>
        </w:rPr>
        <w:t>ледяного</w:t>
      </w:r>
      <w:r w:rsidR="009E5D55">
        <w:rPr>
          <w:rFonts w:eastAsia="Times New Roman"/>
        </w:rPr>
        <w:t xml:space="preserve"> </w:t>
      </w:r>
      <w:r w:rsidR="00E12D1B" w:rsidRPr="000E257B">
        <w:rPr>
          <w:rFonts w:eastAsia="Times New Roman"/>
        </w:rPr>
        <w:t>покрова</w:t>
      </w:r>
      <w:r w:rsidR="009E5D55">
        <w:rPr>
          <w:rFonts w:eastAsia="Times New Roman"/>
        </w:rPr>
        <w:t xml:space="preserve"> </w:t>
      </w:r>
      <w:r w:rsidR="00E12D1B" w:rsidRPr="000E257B">
        <w:rPr>
          <w:rFonts w:eastAsia="Times New Roman"/>
        </w:rPr>
        <w:t>снизу</w:t>
      </w:r>
      <w:r w:rsidR="009E5D55">
        <w:rPr>
          <w:rFonts w:eastAsia="Times New Roman"/>
        </w:rPr>
        <w:t xml:space="preserve"> </w:t>
      </w:r>
      <w:r w:rsidR="00E12D1B" w:rsidRPr="000E257B">
        <w:rPr>
          <w:rFonts w:eastAsia="Times New Roman"/>
        </w:rPr>
        <w:t>вверх</w:t>
      </w:r>
      <w:r w:rsidR="009E5D55">
        <w:rPr>
          <w:rFonts w:eastAsia="Times New Roman"/>
        </w:rPr>
        <w:t xml:space="preserve"> </w:t>
      </w:r>
      <w:r w:rsidR="00E12D1B" w:rsidRPr="000E257B">
        <w:rPr>
          <w:rFonts w:eastAsia="Times New Roman"/>
        </w:rPr>
        <w:t>по</w:t>
      </w:r>
      <w:r w:rsidR="009E5D55">
        <w:rPr>
          <w:rFonts w:eastAsia="Times New Roman"/>
        </w:rPr>
        <w:t xml:space="preserve"> </w:t>
      </w:r>
      <w:r w:rsidR="00E12D1B" w:rsidRPr="003342E7">
        <w:rPr>
          <w:rFonts w:eastAsia="Times New Roman"/>
        </w:rPr>
        <w:t>течению,</w:t>
      </w:r>
      <w:r w:rsidR="009E5D55" w:rsidRPr="003342E7">
        <w:rPr>
          <w:rFonts w:eastAsia="Times New Roman"/>
        </w:rPr>
        <w:t xml:space="preserve"> </w:t>
      </w:r>
      <w:r w:rsidR="00E12D1B" w:rsidRPr="003342E7">
        <w:rPr>
          <w:rFonts w:eastAsia="Times New Roman"/>
        </w:rPr>
        <w:t>что</w:t>
      </w:r>
      <w:r w:rsidR="009E5D55" w:rsidRPr="003342E7">
        <w:rPr>
          <w:rFonts w:eastAsia="Times New Roman"/>
        </w:rPr>
        <w:t xml:space="preserve"> </w:t>
      </w:r>
      <w:r w:rsidR="008B0567" w:rsidRPr="003342E7">
        <w:rPr>
          <w:rFonts w:eastAsia="Times New Roman"/>
        </w:rPr>
        <w:t>характерно</w:t>
      </w:r>
      <w:r w:rsidR="009E5D55" w:rsidRPr="003342E7">
        <w:rPr>
          <w:rFonts w:eastAsia="Times New Roman"/>
        </w:rPr>
        <w:t xml:space="preserve"> </w:t>
      </w:r>
      <w:r w:rsidR="008B0567" w:rsidRPr="003342E7">
        <w:rPr>
          <w:rFonts w:eastAsia="Times New Roman"/>
        </w:rPr>
        <w:t xml:space="preserve">для </w:t>
      </w:r>
      <w:r w:rsidR="00E12D1B" w:rsidRPr="003342E7">
        <w:rPr>
          <w:rFonts w:eastAsia="Times New Roman"/>
        </w:rPr>
        <w:t>рек,</w:t>
      </w:r>
      <w:r w:rsidR="009E5D55" w:rsidRPr="003342E7">
        <w:rPr>
          <w:rFonts w:eastAsia="Times New Roman"/>
        </w:rPr>
        <w:t xml:space="preserve"> </w:t>
      </w:r>
      <w:r w:rsidR="00E12D1B" w:rsidRPr="003342E7">
        <w:rPr>
          <w:rFonts w:eastAsia="Times New Roman"/>
        </w:rPr>
        <w:t>которые</w:t>
      </w:r>
      <w:r w:rsidR="009E5D55" w:rsidRPr="003342E7">
        <w:rPr>
          <w:rFonts w:eastAsia="Times New Roman"/>
        </w:rPr>
        <w:t xml:space="preserve"> </w:t>
      </w:r>
      <w:r w:rsidR="00E12D1B" w:rsidRPr="003342E7">
        <w:rPr>
          <w:rFonts w:eastAsia="Times New Roman"/>
        </w:rPr>
        <w:t>текут</w:t>
      </w:r>
      <w:r w:rsidR="009E5D55" w:rsidRPr="003342E7">
        <w:rPr>
          <w:rFonts w:eastAsia="Times New Roman"/>
        </w:rPr>
        <w:t xml:space="preserve"> </w:t>
      </w:r>
      <w:r w:rsidR="00E12D1B" w:rsidRPr="003342E7">
        <w:rPr>
          <w:rFonts w:eastAsia="Times New Roman"/>
        </w:rPr>
        <w:t>с</w:t>
      </w:r>
      <w:r w:rsidR="009E5D55" w:rsidRPr="003342E7">
        <w:rPr>
          <w:rFonts w:eastAsia="Times New Roman"/>
        </w:rPr>
        <w:t xml:space="preserve"> </w:t>
      </w:r>
      <w:r w:rsidR="00E12D1B" w:rsidRPr="003342E7">
        <w:rPr>
          <w:rFonts w:eastAsia="Times New Roman"/>
        </w:rPr>
        <w:t>юга</w:t>
      </w:r>
      <w:r w:rsidR="009E5D55" w:rsidRPr="003342E7">
        <w:rPr>
          <w:rFonts w:eastAsia="Times New Roman"/>
        </w:rPr>
        <w:t xml:space="preserve"> </w:t>
      </w:r>
      <w:r w:rsidR="00E12D1B" w:rsidRPr="003342E7">
        <w:rPr>
          <w:rFonts w:eastAsia="Times New Roman"/>
        </w:rPr>
        <w:t>на</w:t>
      </w:r>
      <w:r w:rsidR="009E5D55" w:rsidRPr="003342E7">
        <w:rPr>
          <w:rFonts w:eastAsia="Times New Roman"/>
        </w:rPr>
        <w:t xml:space="preserve"> </w:t>
      </w:r>
      <w:r w:rsidR="00E12D1B" w:rsidRPr="003342E7">
        <w:rPr>
          <w:rFonts w:eastAsia="Times New Roman"/>
        </w:rPr>
        <w:t>север</w:t>
      </w:r>
      <w:r w:rsidR="009E5D55" w:rsidRPr="003342E7">
        <w:rPr>
          <w:rFonts w:eastAsia="Times New Roman"/>
        </w:rPr>
        <w:t xml:space="preserve"> </w:t>
      </w:r>
      <w:r w:rsidR="00E12D1B" w:rsidRPr="003342E7">
        <w:rPr>
          <w:rFonts w:eastAsia="Times New Roman"/>
        </w:rPr>
        <w:t>или</w:t>
      </w:r>
      <w:r w:rsidR="009E5D55" w:rsidRPr="003342E7">
        <w:rPr>
          <w:rFonts w:eastAsia="Times New Roman"/>
        </w:rPr>
        <w:t xml:space="preserve"> </w:t>
      </w:r>
      <w:r w:rsidR="00E12D1B" w:rsidRPr="003342E7">
        <w:rPr>
          <w:rFonts w:eastAsia="Times New Roman"/>
        </w:rPr>
        <w:t>выходят</w:t>
      </w:r>
      <w:r w:rsidR="009E5D55" w:rsidRPr="003342E7">
        <w:rPr>
          <w:rFonts w:eastAsia="Times New Roman"/>
        </w:rPr>
        <w:t xml:space="preserve"> </w:t>
      </w:r>
      <w:r w:rsidR="00E12D1B" w:rsidRPr="003342E7">
        <w:rPr>
          <w:rFonts w:eastAsia="Times New Roman"/>
        </w:rPr>
        <w:t>с</w:t>
      </w:r>
      <w:r w:rsidR="009E5D55" w:rsidRPr="003342E7">
        <w:rPr>
          <w:rFonts w:eastAsia="Times New Roman"/>
        </w:rPr>
        <w:t xml:space="preserve"> </w:t>
      </w:r>
      <w:r w:rsidR="00E12D1B" w:rsidRPr="003342E7">
        <w:rPr>
          <w:rFonts w:eastAsia="Times New Roman"/>
        </w:rPr>
        <w:t>гор</w:t>
      </w:r>
      <w:r w:rsidR="009E5D55" w:rsidRPr="003342E7">
        <w:rPr>
          <w:rFonts w:eastAsia="Times New Roman"/>
        </w:rPr>
        <w:t xml:space="preserve"> </w:t>
      </w:r>
      <w:r w:rsidR="00E12D1B" w:rsidRPr="003342E7">
        <w:rPr>
          <w:rFonts w:eastAsia="Times New Roman"/>
        </w:rPr>
        <w:t>на</w:t>
      </w:r>
      <w:r w:rsidR="009E5D55" w:rsidRPr="003342E7">
        <w:rPr>
          <w:rFonts w:eastAsia="Times New Roman"/>
        </w:rPr>
        <w:t xml:space="preserve"> </w:t>
      </w:r>
      <w:r w:rsidR="00E12D1B" w:rsidRPr="003342E7">
        <w:rPr>
          <w:rFonts w:eastAsia="Times New Roman"/>
        </w:rPr>
        <w:t>равнину;</w:t>
      </w:r>
    </w:p>
    <w:p w14:paraId="379ED899" w14:textId="77777777" w:rsidR="00E12D1B" w:rsidRPr="000E257B" w:rsidRDefault="00F85B7C" w:rsidP="0007021C">
      <w:pPr>
        <w:spacing w:line="240" w:lineRule="auto"/>
        <w:ind w:firstLine="567"/>
        <w:rPr>
          <w:rFonts w:eastAsia="Times New Roman"/>
        </w:rPr>
      </w:pPr>
      <w:r w:rsidRPr="003342E7">
        <w:rPr>
          <w:rFonts w:eastAsia="Times New Roman"/>
        </w:rPr>
        <w:t>-</w:t>
      </w:r>
      <w:r w:rsidR="009E5D55" w:rsidRPr="003342E7">
        <w:rPr>
          <w:rFonts w:eastAsia="Times New Roman"/>
        </w:rPr>
        <w:t xml:space="preserve"> </w:t>
      </w:r>
      <w:r w:rsidR="00E12D1B" w:rsidRPr="003342E7">
        <w:rPr>
          <w:rFonts w:eastAsia="Times New Roman"/>
        </w:rPr>
        <w:t>наличие</w:t>
      </w:r>
      <w:r w:rsidR="009E5D55" w:rsidRPr="003342E7">
        <w:rPr>
          <w:rFonts w:eastAsia="Times New Roman"/>
        </w:rPr>
        <w:t xml:space="preserve"> </w:t>
      </w:r>
      <w:r w:rsidR="00E12D1B" w:rsidRPr="003342E7">
        <w:rPr>
          <w:rFonts w:eastAsia="Times New Roman"/>
        </w:rPr>
        <w:t>в</w:t>
      </w:r>
      <w:r w:rsidR="009E5D55" w:rsidRPr="003342E7">
        <w:rPr>
          <w:rFonts w:eastAsia="Times New Roman"/>
        </w:rPr>
        <w:t xml:space="preserve"> </w:t>
      </w:r>
      <w:r w:rsidR="00E12D1B" w:rsidRPr="003342E7">
        <w:rPr>
          <w:rFonts w:eastAsia="Times New Roman"/>
        </w:rPr>
        <w:t>пределах</w:t>
      </w:r>
      <w:r w:rsidR="009E5D55" w:rsidRPr="003342E7">
        <w:rPr>
          <w:rFonts w:eastAsia="Times New Roman"/>
        </w:rPr>
        <w:t xml:space="preserve"> </w:t>
      </w:r>
      <w:r w:rsidR="00E12D1B" w:rsidRPr="003342E7">
        <w:rPr>
          <w:rFonts w:eastAsia="Times New Roman"/>
        </w:rPr>
        <w:t>участка</w:t>
      </w:r>
      <w:r w:rsidR="009E5D55" w:rsidRPr="003342E7">
        <w:rPr>
          <w:rFonts w:eastAsia="Times New Roman"/>
        </w:rPr>
        <w:t xml:space="preserve"> </w:t>
      </w:r>
      <w:r w:rsidR="00E12D1B" w:rsidRPr="003342E7">
        <w:rPr>
          <w:rFonts w:eastAsia="Times New Roman"/>
        </w:rPr>
        <w:t>проектирования</w:t>
      </w:r>
      <w:r w:rsidR="009E5D55" w:rsidRPr="003342E7">
        <w:rPr>
          <w:rFonts w:eastAsia="Times New Roman"/>
        </w:rPr>
        <w:t xml:space="preserve"> </w:t>
      </w:r>
      <w:r w:rsidR="00E12D1B" w:rsidRPr="003342E7">
        <w:rPr>
          <w:rFonts w:eastAsia="Times New Roman"/>
        </w:rPr>
        <w:t>или</w:t>
      </w:r>
      <w:r w:rsidR="009E5D55" w:rsidRPr="003342E7">
        <w:rPr>
          <w:rFonts w:eastAsia="Times New Roman"/>
        </w:rPr>
        <w:t xml:space="preserve"> </w:t>
      </w:r>
      <w:r w:rsidR="00E12D1B" w:rsidRPr="003342E7">
        <w:rPr>
          <w:rFonts w:eastAsia="Times New Roman"/>
        </w:rPr>
        <w:t>непосредственно</w:t>
      </w:r>
      <w:r w:rsidR="009E5D55" w:rsidRPr="003342E7">
        <w:rPr>
          <w:rFonts w:eastAsia="Times New Roman"/>
        </w:rPr>
        <w:t xml:space="preserve"> </w:t>
      </w:r>
      <w:r w:rsidR="00E12D1B" w:rsidRPr="003342E7">
        <w:rPr>
          <w:rFonts w:eastAsia="Times New Roman"/>
        </w:rPr>
        <w:t>ниже</w:t>
      </w:r>
      <w:r w:rsidR="009E5D55" w:rsidRPr="003342E7">
        <w:rPr>
          <w:rFonts w:eastAsia="Times New Roman"/>
        </w:rPr>
        <w:t xml:space="preserve"> </w:t>
      </w:r>
      <w:r w:rsidR="00E12D1B" w:rsidRPr="003342E7">
        <w:rPr>
          <w:rFonts w:eastAsia="Times New Roman"/>
        </w:rPr>
        <w:t>его</w:t>
      </w:r>
      <w:r w:rsidR="009E5D55" w:rsidRPr="003342E7">
        <w:rPr>
          <w:rFonts w:eastAsia="Times New Roman"/>
        </w:rPr>
        <w:t xml:space="preserve"> </w:t>
      </w:r>
      <w:r w:rsidR="00E12D1B" w:rsidRPr="003342E7">
        <w:rPr>
          <w:rFonts w:eastAsia="Times New Roman"/>
        </w:rPr>
        <w:t>перелома</w:t>
      </w:r>
      <w:r w:rsidR="009E5D55" w:rsidRPr="003342E7">
        <w:rPr>
          <w:rFonts w:eastAsia="Times New Roman"/>
        </w:rPr>
        <w:t xml:space="preserve"> </w:t>
      </w:r>
      <w:r w:rsidR="00E12D1B" w:rsidRPr="003342E7">
        <w:rPr>
          <w:rFonts w:eastAsia="Times New Roman"/>
        </w:rPr>
        <w:t>продольного</w:t>
      </w:r>
      <w:r w:rsidR="009E5D55" w:rsidRPr="003342E7">
        <w:rPr>
          <w:rFonts w:eastAsia="Times New Roman"/>
        </w:rPr>
        <w:t xml:space="preserve"> </w:t>
      </w:r>
      <w:r w:rsidR="00E12D1B" w:rsidRPr="003342E7">
        <w:rPr>
          <w:rFonts w:eastAsia="Times New Roman"/>
        </w:rPr>
        <w:t>профиля</w:t>
      </w:r>
      <w:r w:rsidR="009E5D55" w:rsidRPr="003342E7">
        <w:rPr>
          <w:rFonts w:eastAsia="Times New Roman"/>
        </w:rPr>
        <w:t xml:space="preserve"> </w:t>
      </w:r>
      <w:r w:rsidR="00E12D1B" w:rsidRPr="003342E7">
        <w:rPr>
          <w:rFonts w:eastAsia="Times New Roman"/>
        </w:rPr>
        <w:t>его</w:t>
      </w:r>
      <w:r w:rsidR="009E5D55" w:rsidRPr="003342E7">
        <w:rPr>
          <w:rFonts w:eastAsia="Times New Roman"/>
        </w:rPr>
        <w:t xml:space="preserve"> </w:t>
      </w:r>
      <w:r w:rsidR="00E12D1B" w:rsidRPr="003342E7">
        <w:rPr>
          <w:rFonts w:eastAsia="Times New Roman"/>
        </w:rPr>
        <w:t>водной</w:t>
      </w:r>
      <w:r w:rsidR="009E5D55" w:rsidRPr="003342E7">
        <w:rPr>
          <w:rFonts w:eastAsia="Times New Roman"/>
        </w:rPr>
        <w:t xml:space="preserve"> </w:t>
      </w:r>
      <w:r w:rsidR="00E12D1B" w:rsidRPr="003342E7">
        <w:rPr>
          <w:rFonts w:eastAsia="Times New Roman"/>
        </w:rPr>
        <w:t>поверхности</w:t>
      </w:r>
      <w:r w:rsidR="009E5D55" w:rsidRPr="003342E7">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резким</w:t>
      </w:r>
      <w:r w:rsidR="009E5D55">
        <w:rPr>
          <w:rFonts w:eastAsia="Times New Roman"/>
        </w:rPr>
        <w:t xml:space="preserve"> </w:t>
      </w:r>
      <w:r w:rsidR="00E12D1B" w:rsidRPr="000E257B">
        <w:rPr>
          <w:rFonts w:eastAsia="Times New Roman"/>
        </w:rPr>
        <w:t>уменьшением</w:t>
      </w:r>
      <w:r w:rsidR="009E5D55">
        <w:rPr>
          <w:rFonts w:eastAsia="Times New Roman"/>
        </w:rPr>
        <w:t xml:space="preserve"> </w:t>
      </w:r>
      <w:r w:rsidR="00E12D1B" w:rsidRPr="000E257B">
        <w:rPr>
          <w:rFonts w:eastAsia="Times New Roman"/>
        </w:rPr>
        <w:t>к</w:t>
      </w:r>
      <w:r w:rsidR="009E5D55">
        <w:rPr>
          <w:rFonts w:eastAsia="Times New Roman"/>
        </w:rPr>
        <w:t xml:space="preserve"> </w:t>
      </w:r>
      <w:r w:rsidR="00E12D1B" w:rsidRPr="000E257B">
        <w:rPr>
          <w:rFonts w:eastAsia="Times New Roman"/>
        </w:rPr>
        <w:t>устью</w:t>
      </w:r>
      <w:r w:rsidR="009E5D55">
        <w:rPr>
          <w:rFonts w:eastAsia="Times New Roman"/>
        </w:rPr>
        <w:t xml:space="preserve"> </w:t>
      </w:r>
      <w:r w:rsidR="00E12D1B" w:rsidRPr="000E257B">
        <w:rPr>
          <w:rFonts w:eastAsia="Times New Roman"/>
        </w:rPr>
        <w:t>уклонов</w:t>
      </w:r>
      <w:r w:rsidR="009E5D55">
        <w:rPr>
          <w:rFonts w:eastAsia="Times New Roman"/>
        </w:rPr>
        <w:t xml:space="preserve"> </w:t>
      </w:r>
      <w:r w:rsidR="00E12D1B" w:rsidRPr="000E257B">
        <w:rPr>
          <w:rFonts w:eastAsia="Times New Roman"/>
        </w:rPr>
        <w:t>(в</w:t>
      </w:r>
      <w:r w:rsidR="009E5D55">
        <w:rPr>
          <w:rFonts w:eastAsia="Times New Roman"/>
        </w:rPr>
        <w:t xml:space="preserve"> </w:t>
      </w:r>
      <w:r w:rsidR="00551CF3">
        <w:rPr>
          <w:rFonts w:eastAsia="Times New Roman"/>
        </w:rPr>
        <w:t>три</w:t>
      </w:r>
      <w:r w:rsidR="009E5D55">
        <w:rPr>
          <w:rFonts w:eastAsia="Times New Roman"/>
        </w:rPr>
        <w:t xml:space="preserve"> </w:t>
      </w:r>
      <w:r w:rsidR="00E12D1B" w:rsidRPr="000E257B">
        <w:rPr>
          <w:rFonts w:eastAsia="Times New Roman"/>
        </w:rPr>
        <w:t>раза</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более),</w:t>
      </w:r>
      <w:r w:rsidR="009E5D55">
        <w:rPr>
          <w:rFonts w:eastAsia="Times New Roman"/>
        </w:rPr>
        <w:t xml:space="preserve"> </w:t>
      </w:r>
      <w:r w:rsidR="00E12D1B" w:rsidRPr="000E257B">
        <w:rPr>
          <w:rFonts w:eastAsia="Times New Roman"/>
        </w:rPr>
        <w:t>сужений</w:t>
      </w:r>
      <w:r w:rsidR="009E5D55">
        <w:rPr>
          <w:rFonts w:eastAsia="Times New Roman"/>
        </w:rPr>
        <w:t xml:space="preserve"> </w:t>
      </w:r>
      <w:r w:rsidR="00E12D1B" w:rsidRPr="000E257B">
        <w:rPr>
          <w:rFonts w:eastAsia="Times New Roman"/>
        </w:rPr>
        <w:t>русла,</w:t>
      </w:r>
      <w:r w:rsidR="009E5D55">
        <w:rPr>
          <w:rFonts w:eastAsia="Times New Roman"/>
        </w:rPr>
        <w:t xml:space="preserve"> </w:t>
      </w:r>
      <w:r w:rsidR="00E12D1B" w:rsidRPr="000E257B">
        <w:rPr>
          <w:rFonts w:eastAsia="Times New Roman"/>
        </w:rPr>
        <w:t>крутого</w:t>
      </w:r>
      <w:r w:rsidR="009E5D55">
        <w:rPr>
          <w:rFonts w:eastAsia="Times New Roman"/>
        </w:rPr>
        <w:t xml:space="preserve"> </w:t>
      </w:r>
      <w:r w:rsidR="00E12D1B" w:rsidRPr="000E257B">
        <w:rPr>
          <w:rFonts w:eastAsia="Times New Roman"/>
        </w:rPr>
        <w:t>поворота,</w:t>
      </w:r>
      <w:r w:rsidR="009E5D55">
        <w:rPr>
          <w:rFonts w:eastAsia="Times New Roman"/>
        </w:rPr>
        <w:t xml:space="preserve"> </w:t>
      </w:r>
      <w:r w:rsidR="00E12D1B" w:rsidRPr="000E257B">
        <w:rPr>
          <w:rFonts w:eastAsia="Times New Roman"/>
        </w:rPr>
        <w:t>островов</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других</w:t>
      </w:r>
      <w:r w:rsidR="009E5D55">
        <w:rPr>
          <w:rFonts w:eastAsia="Times New Roman"/>
        </w:rPr>
        <w:t xml:space="preserve"> </w:t>
      </w:r>
      <w:r w:rsidR="00E12D1B" w:rsidRPr="000E257B">
        <w:rPr>
          <w:rFonts w:eastAsia="Times New Roman"/>
        </w:rPr>
        <w:t>русловых</w:t>
      </w:r>
      <w:r w:rsidR="009E5D55">
        <w:rPr>
          <w:rFonts w:eastAsia="Times New Roman"/>
        </w:rPr>
        <w:t xml:space="preserve"> </w:t>
      </w:r>
      <w:r w:rsidR="00E12D1B" w:rsidRPr="000E257B">
        <w:rPr>
          <w:rFonts w:eastAsia="Times New Roman"/>
        </w:rPr>
        <w:t>образований,</w:t>
      </w:r>
      <w:r w:rsidR="009E5D55">
        <w:rPr>
          <w:rFonts w:eastAsia="Times New Roman"/>
        </w:rPr>
        <w:t xml:space="preserve"> </w:t>
      </w:r>
      <w:r w:rsidR="00E12D1B" w:rsidRPr="000E257B">
        <w:rPr>
          <w:rFonts w:eastAsia="Times New Roman"/>
        </w:rPr>
        <w:t>уменьшающих</w:t>
      </w:r>
      <w:r w:rsidR="009E5D55">
        <w:rPr>
          <w:rFonts w:eastAsia="Times New Roman"/>
        </w:rPr>
        <w:t xml:space="preserve"> </w:t>
      </w:r>
      <w:proofErr w:type="spellStart"/>
      <w:r w:rsidR="00E12D1B" w:rsidRPr="000E257B">
        <w:rPr>
          <w:rFonts w:eastAsia="Times New Roman"/>
        </w:rPr>
        <w:t>льдопропускную</w:t>
      </w:r>
      <w:proofErr w:type="spellEnd"/>
      <w:r w:rsidR="009E5D55">
        <w:rPr>
          <w:rFonts w:eastAsia="Times New Roman"/>
        </w:rPr>
        <w:t xml:space="preserve"> </w:t>
      </w:r>
      <w:r w:rsidR="00E12D1B" w:rsidRPr="000E257B">
        <w:rPr>
          <w:rFonts w:eastAsia="Times New Roman"/>
        </w:rPr>
        <w:t>способность</w:t>
      </w:r>
      <w:r w:rsidR="009E5D55">
        <w:rPr>
          <w:rFonts w:eastAsia="Times New Roman"/>
        </w:rPr>
        <w:t xml:space="preserve"> </w:t>
      </w:r>
      <w:r w:rsidR="00E12D1B" w:rsidRPr="000E257B">
        <w:rPr>
          <w:rFonts w:eastAsia="Times New Roman"/>
        </w:rPr>
        <w:t>русла;</w:t>
      </w:r>
    </w:p>
    <w:p w14:paraId="63E82605"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уклон</w:t>
      </w:r>
      <w:r w:rsidR="009E5D55">
        <w:rPr>
          <w:rFonts w:eastAsia="Times New Roman"/>
        </w:rPr>
        <w:t xml:space="preserve"> </w:t>
      </w:r>
      <w:r w:rsidR="00E12D1B" w:rsidRPr="000E257B">
        <w:rPr>
          <w:rFonts w:eastAsia="Times New Roman"/>
        </w:rPr>
        <w:t>водной</w:t>
      </w:r>
      <w:r w:rsidR="009E5D55">
        <w:rPr>
          <w:rFonts w:eastAsia="Times New Roman"/>
        </w:rPr>
        <w:t xml:space="preserve"> </w:t>
      </w:r>
      <w:r w:rsidR="00E12D1B" w:rsidRPr="000E257B">
        <w:rPr>
          <w:rFonts w:eastAsia="Times New Roman"/>
        </w:rPr>
        <w:t>поверхности</w:t>
      </w:r>
      <w:r w:rsidR="009E5D55">
        <w:rPr>
          <w:rFonts w:eastAsia="Times New Roman"/>
        </w:rPr>
        <w:t xml:space="preserve"> </w:t>
      </w:r>
      <w:r w:rsidR="00E12D1B" w:rsidRPr="000E257B">
        <w:rPr>
          <w:rFonts w:eastAsia="Times New Roman"/>
        </w:rPr>
        <w:t>выше</w:t>
      </w:r>
      <w:r w:rsidR="009E5D55">
        <w:rPr>
          <w:rFonts w:eastAsia="Times New Roman"/>
        </w:rPr>
        <w:t xml:space="preserve"> </w:t>
      </w:r>
      <w:r w:rsidR="00E12D1B" w:rsidRPr="000E257B">
        <w:rPr>
          <w:rFonts w:eastAsia="Times New Roman"/>
        </w:rPr>
        <w:t>очага</w:t>
      </w:r>
      <w:r w:rsidR="009E5D55">
        <w:rPr>
          <w:rFonts w:eastAsia="Times New Roman"/>
        </w:rPr>
        <w:t xml:space="preserve"> </w:t>
      </w:r>
      <w:proofErr w:type="spellStart"/>
      <w:r w:rsidR="00E12D1B" w:rsidRPr="000E257B">
        <w:rPr>
          <w:rFonts w:eastAsia="Times New Roman"/>
        </w:rPr>
        <w:t>зажорообразования</w:t>
      </w:r>
      <w:proofErr w:type="spellEnd"/>
      <w:r w:rsidR="00E12D1B" w:rsidRPr="000E257B">
        <w:rPr>
          <w:rFonts w:eastAsia="Times New Roman"/>
        </w:rPr>
        <w:t>,</w:t>
      </w:r>
      <w:r w:rsidR="009E5D55">
        <w:rPr>
          <w:rFonts w:eastAsia="Times New Roman"/>
        </w:rPr>
        <w:t xml:space="preserve"> </w:t>
      </w:r>
      <w:r w:rsidR="00E12D1B" w:rsidRPr="000E257B">
        <w:rPr>
          <w:rFonts w:eastAsia="Times New Roman"/>
        </w:rPr>
        <w:t>превышающий</w:t>
      </w:r>
      <w:r w:rsidR="009E5D55">
        <w:rPr>
          <w:rFonts w:eastAsia="Times New Roman"/>
        </w:rPr>
        <w:t xml:space="preserve"> </w:t>
      </w:r>
      <w:r w:rsidR="00E12D1B" w:rsidRPr="000E257B">
        <w:rPr>
          <w:rFonts w:eastAsia="Times New Roman"/>
        </w:rPr>
        <w:t>0,05</w:t>
      </w:r>
      <w:r w:rsidR="009A5A81">
        <w:rPr>
          <w:rFonts w:eastAsia="Times New Roman"/>
        </w:rPr>
        <w:t> </w:t>
      </w:r>
      <w:r w:rsidR="00D42336" w:rsidRPr="000E257B">
        <w:rPr>
          <w:rFonts w:eastAsia="Times New Roman"/>
        </w:rPr>
        <w:t>‰</w:t>
      </w:r>
      <w:r w:rsidR="00E12D1B" w:rsidRPr="000E257B">
        <w:rPr>
          <w:rFonts w:eastAsia="Times New Roman"/>
        </w:rPr>
        <w:t>,</w:t>
      </w:r>
      <w:r w:rsidR="009E5D55">
        <w:rPr>
          <w:rFonts w:eastAsia="Times New Roman"/>
        </w:rPr>
        <w:t xml:space="preserve"> </w:t>
      </w:r>
      <w:r w:rsidR="00E12D1B" w:rsidRPr="000E257B">
        <w:rPr>
          <w:rFonts w:eastAsia="Times New Roman"/>
        </w:rPr>
        <w:t>при</w:t>
      </w:r>
      <w:r w:rsidR="009E5D55">
        <w:rPr>
          <w:rFonts w:eastAsia="Times New Roman"/>
        </w:rPr>
        <w:t xml:space="preserve"> </w:t>
      </w:r>
      <w:r w:rsidR="00E12D1B" w:rsidRPr="000E257B">
        <w:rPr>
          <w:rFonts w:eastAsia="Times New Roman"/>
        </w:rPr>
        <w:t>котором</w:t>
      </w:r>
      <w:r w:rsidR="009E5D55">
        <w:rPr>
          <w:rFonts w:eastAsia="Times New Roman"/>
        </w:rPr>
        <w:t xml:space="preserve"> </w:t>
      </w:r>
      <w:proofErr w:type="spellStart"/>
      <w:r w:rsidR="00E12D1B" w:rsidRPr="000E257B">
        <w:rPr>
          <w:rFonts w:eastAsia="Times New Roman"/>
        </w:rPr>
        <w:t>шуговые</w:t>
      </w:r>
      <w:proofErr w:type="spellEnd"/>
      <w:r w:rsidR="009E5D55">
        <w:rPr>
          <w:rFonts w:eastAsia="Times New Roman"/>
        </w:rPr>
        <w:t xml:space="preserve"> </w:t>
      </w:r>
      <w:r w:rsidR="00E12D1B" w:rsidRPr="000E257B">
        <w:rPr>
          <w:rFonts w:eastAsia="Times New Roman"/>
        </w:rPr>
        <w:t>скопления</w:t>
      </w:r>
      <w:r w:rsidR="009E5D55">
        <w:rPr>
          <w:rFonts w:eastAsia="Times New Roman"/>
        </w:rPr>
        <w:t xml:space="preserve"> </w:t>
      </w:r>
      <w:r w:rsidR="00E12D1B" w:rsidRPr="000E257B">
        <w:rPr>
          <w:rFonts w:eastAsia="Times New Roman"/>
        </w:rPr>
        <w:t>вовлекаются</w:t>
      </w:r>
      <w:r w:rsidR="009E5D55">
        <w:rPr>
          <w:rFonts w:eastAsia="Times New Roman"/>
        </w:rPr>
        <w:t xml:space="preserve"> </w:t>
      </w:r>
      <w:r w:rsidR="00E12D1B" w:rsidRPr="000E257B">
        <w:rPr>
          <w:rFonts w:eastAsia="Times New Roman"/>
        </w:rPr>
        <w:t>под</w:t>
      </w:r>
      <w:r w:rsidR="009E5D55">
        <w:rPr>
          <w:rFonts w:eastAsia="Times New Roman"/>
        </w:rPr>
        <w:t xml:space="preserve"> </w:t>
      </w:r>
      <w:r w:rsidR="00E12D1B" w:rsidRPr="000E257B">
        <w:rPr>
          <w:rFonts w:eastAsia="Times New Roman"/>
        </w:rPr>
        <w:t>кромку</w:t>
      </w:r>
      <w:r w:rsidR="009E5D55">
        <w:rPr>
          <w:rFonts w:eastAsia="Times New Roman"/>
        </w:rPr>
        <w:t xml:space="preserve"> </w:t>
      </w:r>
      <w:r w:rsidR="00E12D1B" w:rsidRPr="000E257B">
        <w:rPr>
          <w:rFonts w:eastAsia="Times New Roman"/>
        </w:rPr>
        <w:t>ледяного</w:t>
      </w:r>
      <w:r w:rsidR="009E5D55">
        <w:rPr>
          <w:rFonts w:eastAsia="Times New Roman"/>
        </w:rPr>
        <w:t xml:space="preserve"> </w:t>
      </w:r>
      <w:r w:rsidR="00E12D1B" w:rsidRPr="000E257B">
        <w:rPr>
          <w:rFonts w:eastAsia="Times New Roman"/>
        </w:rPr>
        <w:t>покрова;</w:t>
      </w:r>
    </w:p>
    <w:p w14:paraId="5C076FBF"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интенсивный</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длительный</w:t>
      </w:r>
      <w:r w:rsidR="009E5D55">
        <w:rPr>
          <w:rFonts w:eastAsia="Times New Roman"/>
        </w:rPr>
        <w:t xml:space="preserve"> </w:t>
      </w:r>
      <w:r w:rsidR="00E12D1B" w:rsidRPr="000E257B">
        <w:rPr>
          <w:rFonts w:eastAsia="Times New Roman"/>
        </w:rPr>
        <w:t>(6</w:t>
      </w:r>
      <w:r w:rsidR="009E5D55">
        <w:rPr>
          <w:rFonts w:eastAsia="Times New Roman"/>
        </w:rPr>
        <w:t xml:space="preserve"> </w:t>
      </w:r>
      <w:proofErr w:type="spellStart"/>
      <w:r w:rsidR="007E1AD1" w:rsidRPr="000E257B">
        <w:rPr>
          <w:rFonts w:eastAsia="Times New Roman"/>
        </w:rPr>
        <w:t>сут</w:t>
      </w:r>
      <w:proofErr w:type="spellEnd"/>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более)</w:t>
      </w:r>
      <w:r w:rsidR="009E5D55">
        <w:rPr>
          <w:rFonts w:eastAsia="Times New Roman"/>
        </w:rPr>
        <w:t xml:space="preserve"> </w:t>
      </w:r>
      <w:proofErr w:type="spellStart"/>
      <w:r w:rsidR="00E12D1B" w:rsidRPr="000E257B">
        <w:rPr>
          <w:rFonts w:eastAsia="Times New Roman"/>
        </w:rPr>
        <w:t>шугоход</w:t>
      </w:r>
      <w:proofErr w:type="spellEnd"/>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расположенного</w:t>
      </w:r>
      <w:r w:rsidR="009E5D55">
        <w:rPr>
          <w:rFonts w:eastAsia="Times New Roman"/>
        </w:rPr>
        <w:t xml:space="preserve"> </w:t>
      </w:r>
      <w:r w:rsidR="00E12D1B" w:rsidRPr="000E257B">
        <w:rPr>
          <w:rFonts w:eastAsia="Times New Roman"/>
        </w:rPr>
        <w:t>выше</w:t>
      </w:r>
      <w:r w:rsidR="009E5D55">
        <w:rPr>
          <w:rFonts w:eastAsia="Times New Roman"/>
        </w:rPr>
        <w:t xml:space="preserve"> </w:t>
      </w:r>
      <w:r w:rsidR="00E12D1B" w:rsidRPr="000E257B">
        <w:rPr>
          <w:rFonts w:eastAsia="Times New Roman"/>
        </w:rPr>
        <w:t>по</w:t>
      </w:r>
      <w:r w:rsidR="009E5D55">
        <w:rPr>
          <w:rFonts w:eastAsia="Times New Roman"/>
        </w:rPr>
        <w:t xml:space="preserve"> </w:t>
      </w:r>
      <w:r w:rsidR="00E12D1B" w:rsidRPr="000E257B">
        <w:rPr>
          <w:rFonts w:eastAsia="Times New Roman"/>
        </w:rPr>
        <w:t>течению</w:t>
      </w:r>
      <w:r w:rsidR="009E5D55">
        <w:rPr>
          <w:rFonts w:eastAsia="Times New Roman"/>
        </w:rPr>
        <w:t xml:space="preserve"> </w:t>
      </w:r>
      <w:r w:rsidR="00E12D1B" w:rsidRPr="000E257B">
        <w:rPr>
          <w:rFonts w:eastAsia="Times New Roman"/>
        </w:rPr>
        <w:t>участка,</w:t>
      </w:r>
      <w:r w:rsidR="009E5D55">
        <w:rPr>
          <w:rFonts w:eastAsia="Times New Roman"/>
        </w:rPr>
        <w:t xml:space="preserve"> </w:t>
      </w:r>
      <w:r w:rsidR="00E12D1B" w:rsidRPr="000E257B">
        <w:rPr>
          <w:rFonts w:eastAsia="Times New Roman"/>
        </w:rPr>
        <w:t>что</w:t>
      </w:r>
      <w:r w:rsidR="009E5D55">
        <w:rPr>
          <w:rFonts w:eastAsia="Times New Roman"/>
        </w:rPr>
        <w:t xml:space="preserve"> </w:t>
      </w:r>
      <w:r w:rsidR="00E12D1B" w:rsidRPr="000E257B">
        <w:rPr>
          <w:rFonts w:eastAsia="Times New Roman"/>
        </w:rPr>
        <w:t>характерно</w:t>
      </w:r>
      <w:r w:rsidR="009E5D55">
        <w:rPr>
          <w:rFonts w:eastAsia="Times New Roman"/>
        </w:rPr>
        <w:t xml:space="preserve"> </w:t>
      </w:r>
      <w:r w:rsidR="00E12D1B" w:rsidRPr="000E257B">
        <w:rPr>
          <w:rFonts w:eastAsia="Times New Roman"/>
        </w:rPr>
        <w:t>для</w:t>
      </w:r>
      <w:r w:rsidR="009E5D55">
        <w:rPr>
          <w:rFonts w:eastAsia="Times New Roman"/>
        </w:rPr>
        <w:t xml:space="preserve"> </w:t>
      </w:r>
      <w:r w:rsidR="00E12D1B" w:rsidRPr="000E257B">
        <w:rPr>
          <w:rFonts w:eastAsia="Times New Roman"/>
        </w:rPr>
        <w:t>всех</w:t>
      </w:r>
      <w:r w:rsidR="009E5D55">
        <w:rPr>
          <w:rFonts w:eastAsia="Times New Roman"/>
        </w:rPr>
        <w:t xml:space="preserve"> </w:t>
      </w:r>
      <w:r w:rsidR="00E12D1B" w:rsidRPr="000E257B">
        <w:rPr>
          <w:rFonts w:eastAsia="Times New Roman"/>
        </w:rPr>
        <w:t>рек,</w:t>
      </w:r>
      <w:r w:rsidR="009E5D55">
        <w:rPr>
          <w:rFonts w:eastAsia="Times New Roman"/>
        </w:rPr>
        <w:t xml:space="preserve"> </w:t>
      </w:r>
      <w:r w:rsidR="00E12D1B" w:rsidRPr="000E257B">
        <w:rPr>
          <w:rFonts w:eastAsia="Times New Roman"/>
        </w:rPr>
        <w:t>процесс</w:t>
      </w:r>
      <w:r w:rsidR="009E5D55">
        <w:rPr>
          <w:rFonts w:eastAsia="Times New Roman"/>
        </w:rPr>
        <w:t xml:space="preserve"> </w:t>
      </w:r>
      <w:r w:rsidR="00E12D1B" w:rsidRPr="000E257B">
        <w:rPr>
          <w:rFonts w:eastAsia="Times New Roman"/>
        </w:rPr>
        <w:t>замерзания</w:t>
      </w:r>
      <w:r w:rsidR="009E5D55">
        <w:rPr>
          <w:rFonts w:eastAsia="Times New Roman"/>
        </w:rPr>
        <w:t xml:space="preserve"> </w:t>
      </w:r>
      <w:r w:rsidR="00E12D1B" w:rsidRPr="000E257B">
        <w:rPr>
          <w:rFonts w:eastAsia="Times New Roman"/>
        </w:rPr>
        <w:t>которых</w:t>
      </w:r>
      <w:r w:rsidR="009E5D55">
        <w:rPr>
          <w:rFonts w:eastAsia="Times New Roman"/>
        </w:rPr>
        <w:t xml:space="preserve"> </w:t>
      </w:r>
      <w:r w:rsidR="00E12D1B" w:rsidRPr="000E257B">
        <w:rPr>
          <w:rFonts w:eastAsia="Times New Roman"/>
        </w:rPr>
        <w:t>прерывается</w:t>
      </w:r>
      <w:r w:rsidR="009E5D55">
        <w:rPr>
          <w:rFonts w:eastAsia="Times New Roman"/>
        </w:rPr>
        <w:t xml:space="preserve"> </w:t>
      </w:r>
      <w:r w:rsidR="00E12D1B" w:rsidRPr="000E257B">
        <w:rPr>
          <w:rFonts w:eastAsia="Times New Roman"/>
        </w:rPr>
        <w:t>оттепелями,</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для</w:t>
      </w:r>
      <w:r w:rsidR="009E5D55">
        <w:rPr>
          <w:rFonts w:eastAsia="Times New Roman"/>
        </w:rPr>
        <w:t xml:space="preserve"> </w:t>
      </w:r>
      <w:r w:rsidR="00E12D1B" w:rsidRPr="000E257B">
        <w:rPr>
          <w:rFonts w:eastAsia="Times New Roman"/>
        </w:rPr>
        <w:t>участков</w:t>
      </w:r>
      <w:r w:rsidR="009E5D55">
        <w:rPr>
          <w:rFonts w:eastAsia="Times New Roman"/>
        </w:rPr>
        <w:t xml:space="preserve"> </w:t>
      </w:r>
      <w:r w:rsidR="00E12D1B" w:rsidRPr="000E257B">
        <w:rPr>
          <w:rFonts w:eastAsia="Times New Roman"/>
        </w:rPr>
        <w:t>рек</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большим</w:t>
      </w:r>
      <w:r w:rsidR="009E5D55">
        <w:rPr>
          <w:rFonts w:eastAsia="Times New Roman"/>
        </w:rPr>
        <w:t xml:space="preserve"> </w:t>
      </w:r>
      <w:r w:rsidR="00E12D1B" w:rsidRPr="000E257B">
        <w:rPr>
          <w:rFonts w:eastAsia="Times New Roman"/>
        </w:rPr>
        <w:t>тепловым</w:t>
      </w:r>
      <w:r w:rsidR="009E5D55">
        <w:rPr>
          <w:rFonts w:eastAsia="Times New Roman"/>
        </w:rPr>
        <w:t xml:space="preserve"> </w:t>
      </w:r>
      <w:r w:rsidR="00E12D1B" w:rsidRPr="000E257B">
        <w:rPr>
          <w:rFonts w:eastAsia="Times New Roman"/>
        </w:rPr>
        <w:t>стоком</w:t>
      </w:r>
      <w:r w:rsidR="009E5D55">
        <w:rPr>
          <w:rFonts w:eastAsia="Times New Roman"/>
        </w:rPr>
        <w:t xml:space="preserve"> </w:t>
      </w:r>
      <w:r w:rsidR="00E12D1B" w:rsidRPr="000E257B">
        <w:rPr>
          <w:rFonts w:eastAsia="Times New Roman"/>
        </w:rPr>
        <w:t>из</w:t>
      </w:r>
      <w:r w:rsidR="009E5D55">
        <w:rPr>
          <w:rFonts w:eastAsia="Times New Roman"/>
        </w:rPr>
        <w:t xml:space="preserve"> </w:t>
      </w:r>
      <w:r w:rsidR="00E12D1B" w:rsidRPr="000E257B">
        <w:rPr>
          <w:rFonts w:eastAsia="Times New Roman"/>
        </w:rPr>
        <w:t>глубоких</w:t>
      </w:r>
      <w:r w:rsidR="009E5D55">
        <w:rPr>
          <w:rFonts w:eastAsia="Times New Roman"/>
        </w:rPr>
        <w:t xml:space="preserve"> </w:t>
      </w:r>
      <w:r w:rsidR="00E12D1B" w:rsidRPr="000E257B">
        <w:rPr>
          <w:rFonts w:eastAsia="Times New Roman"/>
        </w:rPr>
        <w:t>озер</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водохранилищ;</w:t>
      </w:r>
    </w:p>
    <w:p w14:paraId="2456DBBD"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большая</w:t>
      </w:r>
      <w:r w:rsidR="009E5D55">
        <w:rPr>
          <w:rFonts w:eastAsia="Times New Roman"/>
        </w:rPr>
        <w:t xml:space="preserve"> </w:t>
      </w:r>
      <w:r w:rsidR="00E12D1B" w:rsidRPr="000E257B">
        <w:rPr>
          <w:rFonts w:eastAsia="Times New Roman"/>
        </w:rPr>
        <w:t>осенняя</w:t>
      </w:r>
      <w:r w:rsidR="009E5D55">
        <w:rPr>
          <w:rFonts w:eastAsia="Times New Roman"/>
        </w:rPr>
        <w:t xml:space="preserve"> </w:t>
      </w:r>
      <w:r w:rsidR="00E12D1B" w:rsidRPr="000E257B">
        <w:rPr>
          <w:rFonts w:eastAsia="Times New Roman"/>
        </w:rPr>
        <w:t>водность</w:t>
      </w:r>
      <w:r w:rsidR="009E5D55">
        <w:rPr>
          <w:rFonts w:eastAsia="Times New Roman"/>
        </w:rPr>
        <w:t xml:space="preserve"> </w:t>
      </w:r>
      <w:r w:rsidR="00551CF3" w:rsidRPr="00551CF3">
        <w:rPr>
          <w:rFonts w:eastAsia="Times New Roman"/>
        </w:rPr>
        <w:t>[</w:t>
      </w:r>
      <w:r w:rsidR="00E12D1B" w:rsidRPr="000E257B">
        <w:rPr>
          <w:rFonts w:eastAsia="Times New Roman"/>
        </w:rPr>
        <w:t>модуль</w:t>
      </w:r>
      <w:r w:rsidR="009E5D55">
        <w:rPr>
          <w:rFonts w:eastAsia="Times New Roman"/>
        </w:rPr>
        <w:t xml:space="preserve"> </w:t>
      </w:r>
      <w:r w:rsidR="00E12D1B" w:rsidRPr="000E257B">
        <w:rPr>
          <w:rFonts w:eastAsia="Times New Roman"/>
        </w:rPr>
        <w:t>стока</w:t>
      </w:r>
      <w:r w:rsidR="009E5D55">
        <w:rPr>
          <w:rFonts w:eastAsia="Times New Roman"/>
        </w:rPr>
        <w:t xml:space="preserve"> </w:t>
      </w:r>
      <w:r w:rsidR="00E12D1B" w:rsidRPr="000E257B">
        <w:rPr>
          <w:rFonts w:eastAsia="Times New Roman"/>
        </w:rPr>
        <w:t>более</w:t>
      </w:r>
      <w:r w:rsidR="009E5D55">
        <w:rPr>
          <w:rFonts w:eastAsia="Times New Roman"/>
        </w:rPr>
        <w:t xml:space="preserve"> </w:t>
      </w:r>
      <w:r w:rsidR="00E12D1B" w:rsidRPr="000E257B">
        <w:rPr>
          <w:rFonts w:eastAsia="Times New Roman"/>
        </w:rPr>
        <w:t>3</w:t>
      </w:r>
      <w:r w:rsidR="009E5D55">
        <w:rPr>
          <w:rFonts w:eastAsia="Times New Roman"/>
        </w:rPr>
        <w:t xml:space="preserve"> </w:t>
      </w:r>
      <w:r w:rsidR="00E12D1B" w:rsidRPr="000E257B">
        <w:rPr>
          <w:rFonts w:eastAsia="Times New Roman"/>
        </w:rPr>
        <w:t>л/</w:t>
      </w:r>
      <w:r w:rsidR="00551CF3">
        <w:rPr>
          <w:rFonts w:eastAsia="Times New Roman"/>
        </w:rPr>
        <w:t>(</w:t>
      </w:r>
      <w:r w:rsidR="00E12D1B" w:rsidRPr="000E257B">
        <w:rPr>
          <w:rFonts w:eastAsia="Times New Roman"/>
        </w:rPr>
        <w:t>с</w:t>
      </w:r>
      <w:r w:rsidR="00C53115">
        <w:rPr>
          <w:sz w:val="24"/>
          <w:szCs w:val="24"/>
        </w:rPr>
        <w:t>·</w:t>
      </w:r>
      <w:r w:rsidR="00E12D1B" w:rsidRPr="000E257B">
        <w:rPr>
          <w:rFonts w:eastAsia="Times New Roman"/>
        </w:rPr>
        <w:t>км</w:t>
      </w:r>
      <w:r w:rsidR="00E12D1B" w:rsidRPr="000E257B">
        <w:rPr>
          <w:rFonts w:eastAsia="Times New Roman"/>
          <w:vertAlign w:val="superscript"/>
        </w:rPr>
        <w:t>2</w:t>
      </w:r>
      <w:r w:rsidR="00E12D1B" w:rsidRPr="000E257B">
        <w:rPr>
          <w:rFonts w:eastAsia="Times New Roman"/>
        </w:rPr>
        <w:t>)</w:t>
      </w:r>
      <w:r w:rsidR="00551CF3" w:rsidRPr="00551CF3">
        <w:rPr>
          <w:rFonts w:eastAsia="Times New Roman"/>
        </w:rPr>
        <w:t>]</w:t>
      </w:r>
      <w:r w:rsidR="00E12D1B" w:rsidRPr="000E257B">
        <w:rPr>
          <w:rFonts w:eastAsia="Times New Roman"/>
        </w:rPr>
        <w:t>.</w:t>
      </w:r>
    </w:p>
    <w:p w14:paraId="3338A3F9" w14:textId="77777777" w:rsidR="00E12D1B" w:rsidRPr="000E257B" w:rsidRDefault="00BE3174" w:rsidP="0007021C">
      <w:pPr>
        <w:pStyle w:val="20"/>
        <w:numPr>
          <w:ilvl w:val="0"/>
          <w:numId w:val="0"/>
        </w:numPr>
        <w:spacing w:line="240" w:lineRule="auto"/>
        <w:ind w:firstLine="567"/>
      </w:pPr>
      <w:r w:rsidRPr="000E257B">
        <w:rPr>
          <w:color w:val="000000" w:themeColor="text1"/>
          <w:szCs w:val="28"/>
        </w:rPr>
        <w:t>7.</w:t>
      </w:r>
      <w:r w:rsidR="00210778">
        <w:rPr>
          <w:color w:val="000000" w:themeColor="text1"/>
          <w:szCs w:val="28"/>
        </w:rPr>
        <w:t>9</w:t>
      </w:r>
      <w:r w:rsidR="009F7D98">
        <w:rPr>
          <w:color w:val="000000" w:themeColor="text1"/>
          <w:szCs w:val="28"/>
        </w:rPr>
        <w:t>.5</w:t>
      </w:r>
      <w:r w:rsidR="006B37FC">
        <w:rPr>
          <w:color w:val="000000" w:themeColor="text1"/>
          <w:szCs w:val="28"/>
        </w:rPr>
        <w:t xml:space="preserve"> </w:t>
      </w:r>
      <w:r w:rsidR="00E12D1B" w:rsidRPr="000E257B">
        <w:t>При</w:t>
      </w:r>
      <w:r w:rsidR="009E5D55">
        <w:t xml:space="preserve"> </w:t>
      </w:r>
      <w:r w:rsidR="00E12D1B" w:rsidRPr="000E257B">
        <w:t>оценке</w:t>
      </w:r>
      <w:r w:rsidR="009E5D55">
        <w:t xml:space="preserve"> </w:t>
      </w:r>
      <w:r w:rsidR="00E12D1B" w:rsidRPr="000E257B">
        <w:t>возможности</w:t>
      </w:r>
      <w:r w:rsidR="009E5D55">
        <w:t xml:space="preserve"> </w:t>
      </w:r>
      <w:r w:rsidR="00E12D1B" w:rsidRPr="000E257B">
        <w:t>формирования</w:t>
      </w:r>
      <w:r w:rsidR="009E5D55">
        <w:t xml:space="preserve"> </w:t>
      </w:r>
      <w:r w:rsidR="00E12D1B" w:rsidRPr="000E257B">
        <w:t>заторов</w:t>
      </w:r>
      <w:r w:rsidR="009E5D55">
        <w:t xml:space="preserve"> </w:t>
      </w:r>
      <w:r w:rsidR="00E12D1B" w:rsidRPr="000E257B">
        <w:t>учитывают</w:t>
      </w:r>
      <w:r w:rsidR="009E5D55">
        <w:t xml:space="preserve"> </w:t>
      </w:r>
      <w:r w:rsidR="00E12D1B" w:rsidRPr="000E257B">
        <w:t>следующие</w:t>
      </w:r>
      <w:r w:rsidR="009E5D55">
        <w:t xml:space="preserve"> </w:t>
      </w:r>
      <w:r w:rsidR="00E12D1B" w:rsidRPr="000E257B">
        <w:t>факторы,</w:t>
      </w:r>
      <w:r w:rsidR="009E5D55">
        <w:t xml:space="preserve"> </w:t>
      </w:r>
      <w:r w:rsidR="00E12D1B" w:rsidRPr="000E257B">
        <w:t>способствующие</w:t>
      </w:r>
      <w:r w:rsidR="009E5D55">
        <w:t xml:space="preserve"> </w:t>
      </w:r>
      <w:proofErr w:type="spellStart"/>
      <w:r w:rsidR="00E12D1B" w:rsidRPr="000E257B">
        <w:t>заторообразованию</w:t>
      </w:r>
      <w:proofErr w:type="spellEnd"/>
      <w:r w:rsidR="00E12D1B" w:rsidRPr="000E257B">
        <w:t>:</w:t>
      </w:r>
    </w:p>
    <w:p w14:paraId="1EF757C8"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более</w:t>
      </w:r>
      <w:r w:rsidR="009E5D55">
        <w:rPr>
          <w:rFonts w:eastAsia="Times New Roman"/>
        </w:rPr>
        <w:t xml:space="preserve"> </w:t>
      </w:r>
      <w:r w:rsidR="00E12D1B" w:rsidRPr="000E257B">
        <w:rPr>
          <w:rFonts w:eastAsia="Times New Roman"/>
        </w:rPr>
        <w:t>позднее</w:t>
      </w:r>
      <w:r w:rsidR="009E5D55">
        <w:rPr>
          <w:rFonts w:eastAsia="Times New Roman"/>
        </w:rPr>
        <w:t xml:space="preserve"> </w:t>
      </w:r>
      <w:r w:rsidR="00E12D1B" w:rsidRPr="000E257B">
        <w:rPr>
          <w:rFonts w:eastAsia="Times New Roman"/>
        </w:rPr>
        <w:t>вскрытие</w:t>
      </w:r>
      <w:r w:rsidR="009E5D55">
        <w:rPr>
          <w:rFonts w:eastAsia="Times New Roman"/>
        </w:rPr>
        <w:t xml:space="preserve"> </w:t>
      </w:r>
      <w:r w:rsidR="00E12D1B" w:rsidRPr="000E257B">
        <w:rPr>
          <w:rFonts w:eastAsia="Times New Roman"/>
        </w:rPr>
        <w:t>участка</w:t>
      </w:r>
      <w:r w:rsidR="009E5D55">
        <w:rPr>
          <w:rFonts w:eastAsia="Times New Roman"/>
        </w:rPr>
        <w:t xml:space="preserve"> </w:t>
      </w:r>
      <w:r w:rsidR="00E12D1B" w:rsidRPr="000E257B">
        <w:rPr>
          <w:rFonts w:eastAsia="Times New Roman"/>
        </w:rPr>
        <w:t>реки,</w:t>
      </w:r>
      <w:r w:rsidR="009E5D55">
        <w:rPr>
          <w:rFonts w:eastAsia="Times New Roman"/>
        </w:rPr>
        <w:t xml:space="preserve"> </w:t>
      </w:r>
      <w:r w:rsidR="00E12D1B" w:rsidRPr="000E257B">
        <w:rPr>
          <w:rFonts w:eastAsia="Times New Roman"/>
        </w:rPr>
        <w:t>расположенного</w:t>
      </w:r>
      <w:r w:rsidR="009E5D55">
        <w:rPr>
          <w:rFonts w:eastAsia="Times New Roman"/>
        </w:rPr>
        <w:t xml:space="preserve"> </w:t>
      </w:r>
      <w:r w:rsidR="00E12D1B" w:rsidRPr="000E257B">
        <w:rPr>
          <w:rFonts w:eastAsia="Times New Roman"/>
        </w:rPr>
        <w:t>ниже</w:t>
      </w:r>
      <w:r w:rsidR="009E5D55">
        <w:rPr>
          <w:rFonts w:eastAsia="Times New Roman"/>
        </w:rPr>
        <w:t xml:space="preserve"> </w:t>
      </w:r>
      <w:r w:rsidR="00E12D1B" w:rsidRPr="000E257B">
        <w:rPr>
          <w:rFonts w:eastAsia="Times New Roman"/>
        </w:rPr>
        <w:t>по</w:t>
      </w:r>
      <w:r w:rsidR="009E5D55">
        <w:rPr>
          <w:rFonts w:eastAsia="Times New Roman"/>
        </w:rPr>
        <w:t xml:space="preserve"> </w:t>
      </w:r>
      <w:r w:rsidR="00E12D1B" w:rsidRPr="000E257B">
        <w:rPr>
          <w:rFonts w:eastAsia="Times New Roman"/>
        </w:rPr>
        <w:t>течению,</w:t>
      </w:r>
      <w:r w:rsidR="009E5D55">
        <w:rPr>
          <w:rFonts w:eastAsia="Times New Roman"/>
        </w:rPr>
        <w:t xml:space="preserve"> </w:t>
      </w:r>
      <w:r w:rsidR="00E12D1B" w:rsidRPr="000E257B">
        <w:rPr>
          <w:rFonts w:eastAsia="Times New Roman"/>
        </w:rPr>
        <w:t>которое</w:t>
      </w:r>
      <w:r w:rsidR="009E5D55">
        <w:rPr>
          <w:rFonts w:eastAsia="Times New Roman"/>
        </w:rPr>
        <w:t xml:space="preserve"> </w:t>
      </w:r>
      <w:r w:rsidR="003342E7">
        <w:rPr>
          <w:rFonts w:eastAsia="Times New Roman"/>
        </w:rPr>
        <w:t>характерно для рек</w:t>
      </w:r>
      <w:r w:rsidR="00E12D1B" w:rsidRPr="000E257B">
        <w:rPr>
          <w:rFonts w:eastAsia="Times New Roman"/>
        </w:rPr>
        <w:t>,</w:t>
      </w:r>
      <w:r w:rsidR="009E5D55">
        <w:rPr>
          <w:rFonts w:eastAsia="Times New Roman"/>
        </w:rPr>
        <w:t xml:space="preserve"> </w:t>
      </w:r>
      <w:r w:rsidR="00E12D1B" w:rsidRPr="000E257B">
        <w:rPr>
          <w:rFonts w:eastAsia="Times New Roman"/>
        </w:rPr>
        <w:t>текущих</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юга</w:t>
      </w:r>
      <w:r w:rsidR="009E5D55">
        <w:rPr>
          <w:rFonts w:eastAsia="Times New Roman"/>
        </w:rPr>
        <w:t xml:space="preserve"> </w:t>
      </w:r>
      <w:r w:rsidR="00E12D1B" w:rsidRPr="000E257B">
        <w:rPr>
          <w:rFonts w:eastAsia="Times New Roman"/>
        </w:rPr>
        <w:t>на</w:t>
      </w:r>
      <w:r w:rsidR="009E5D55">
        <w:rPr>
          <w:rFonts w:eastAsia="Times New Roman"/>
        </w:rPr>
        <w:t xml:space="preserve"> </w:t>
      </w:r>
      <w:r w:rsidR="00E12D1B" w:rsidRPr="000E257B">
        <w:rPr>
          <w:rFonts w:eastAsia="Times New Roman"/>
        </w:rPr>
        <w:t>север,</w:t>
      </w:r>
      <w:r w:rsidR="009E5D55">
        <w:rPr>
          <w:rFonts w:eastAsia="Times New Roman"/>
        </w:rPr>
        <w:t xml:space="preserve"> </w:t>
      </w:r>
      <w:r w:rsidR="00E12D1B" w:rsidRPr="000E257B">
        <w:rPr>
          <w:rFonts w:eastAsia="Times New Roman"/>
        </w:rPr>
        <w:t>при</w:t>
      </w:r>
      <w:r w:rsidR="009E5D55">
        <w:rPr>
          <w:rFonts w:eastAsia="Times New Roman"/>
        </w:rPr>
        <w:t xml:space="preserve"> </w:t>
      </w:r>
      <w:r w:rsidR="00E12D1B" w:rsidRPr="000E257B">
        <w:rPr>
          <w:rFonts w:eastAsia="Times New Roman"/>
        </w:rPr>
        <w:t>выходе</w:t>
      </w:r>
      <w:r w:rsidR="009E5D55">
        <w:rPr>
          <w:rFonts w:eastAsia="Times New Roman"/>
        </w:rPr>
        <w:t xml:space="preserve"> </w:t>
      </w:r>
      <w:r w:rsidR="00E12D1B" w:rsidRPr="000E257B">
        <w:rPr>
          <w:rFonts w:eastAsia="Times New Roman"/>
        </w:rPr>
        <w:t>рек</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гор</w:t>
      </w:r>
      <w:r w:rsidR="009E5D55">
        <w:rPr>
          <w:rFonts w:eastAsia="Times New Roman"/>
        </w:rPr>
        <w:t xml:space="preserve"> </w:t>
      </w:r>
      <w:r w:rsidR="00E12D1B" w:rsidRPr="000E257B">
        <w:rPr>
          <w:rFonts w:eastAsia="Times New Roman"/>
        </w:rPr>
        <w:t>на</w:t>
      </w:r>
      <w:r w:rsidR="009E5D55">
        <w:rPr>
          <w:rFonts w:eastAsia="Times New Roman"/>
        </w:rPr>
        <w:t xml:space="preserve"> </w:t>
      </w:r>
      <w:r w:rsidR="00E12D1B" w:rsidRPr="000E257B">
        <w:rPr>
          <w:rFonts w:eastAsia="Times New Roman"/>
        </w:rPr>
        <w:t>равнину</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в</w:t>
      </w:r>
      <w:r w:rsidR="009E5D55">
        <w:rPr>
          <w:rFonts w:eastAsia="Times New Roman"/>
        </w:rPr>
        <w:t xml:space="preserve"> </w:t>
      </w:r>
      <w:r w:rsidR="00E12D1B" w:rsidRPr="000E257B">
        <w:rPr>
          <w:rFonts w:eastAsia="Times New Roman"/>
        </w:rPr>
        <w:t>устьях</w:t>
      </w:r>
      <w:r w:rsidR="009E5D55">
        <w:rPr>
          <w:rFonts w:eastAsia="Times New Roman"/>
        </w:rPr>
        <w:t xml:space="preserve"> </w:t>
      </w:r>
      <w:r w:rsidR="00E12D1B" w:rsidRPr="000E257B">
        <w:rPr>
          <w:rFonts w:eastAsia="Times New Roman"/>
        </w:rPr>
        <w:t>рек;</w:t>
      </w:r>
    </w:p>
    <w:p w14:paraId="11EF62B5"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интенсивное</w:t>
      </w:r>
      <w:r w:rsidR="009E5D55">
        <w:rPr>
          <w:rFonts w:eastAsia="Times New Roman"/>
        </w:rPr>
        <w:t xml:space="preserve"> </w:t>
      </w:r>
      <w:r w:rsidR="00E12D1B" w:rsidRPr="000E257B">
        <w:rPr>
          <w:rFonts w:eastAsia="Times New Roman"/>
        </w:rPr>
        <w:t>снеготаяние</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быстрый</w:t>
      </w:r>
      <w:r w:rsidR="009E5D55">
        <w:rPr>
          <w:rFonts w:eastAsia="Times New Roman"/>
        </w:rPr>
        <w:t xml:space="preserve"> </w:t>
      </w:r>
      <w:r w:rsidR="00E12D1B" w:rsidRPr="000E257B">
        <w:rPr>
          <w:rFonts w:eastAsia="Times New Roman"/>
        </w:rPr>
        <w:t>сброс</w:t>
      </w:r>
      <w:r w:rsidR="009E5D55">
        <w:rPr>
          <w:rFonts w:eastAsia="Times New Roman"/>
        </w:rPr>
        <w:t xml:space="preserve"> </w:t>
      </w:r>
      <w:r w:rsidR="00E12D1B" w:rsidRPr="000E257B">
        <w:rPr>
          <w:rFonts w:eastAsia="Times New Roman"/>
        </w:rPr>
        <w:t>воды</w:t>
      </w:r>
      <w:r w:rsidR="009E5D55">
        <w:rPr>
          <w:rFonts w:eastAsia="Times New Roman"/>
        </w:rPr>
        <w:t xml:space="preserve"> </w:t>
      </w:r>
      <w:r w:rsidR="00E12D1B" w:rsidRPr="000E257B">
        <w:rPr>
          <w:rFonts w:eastAsia="Times New Roman"/>
        </w:rPr>
        <w:t>в</w:t>
      </w:r>
      <w:r w:rsidR="009E5D55">
        <w:rPr>
          <w:rFonts w:eastAsia="Times New Roman"/>
        </w:rPr>
        <w:t xml:space="preserve"> </w:t>
      </w:r>
      <w:r w:rsidR="00E12D1B" w:rsidRPr="000E257B">
        <w:rPr>
          <w:rFonts w:eastAsia="Times New Roman"/>
        </w:rPr>
        <w:t>русловую</w:t>
      </w:r>
      <w:r w:rsidR="009E5D55">
        <w:rPr>
          <w:rFonts w:eastAsia="Times New Roman"/>
        </w:rPr>
        <w:t xml:space="preserve"> </w:t>
      </w:r>
      <w:r w:rsidR="00E12D1B" w:rsidRPr="000E257B">
        <w:rPr>
          <w:rFonts w:eastAsia="Times New Roman"/>
        </w:rPr>
        <w:t>сеть,</w:t>
      </w:r>
      <w:r w:rsidR="009E5D55">
        <w:rPr>
          <w:rFonts w:eastAsia="Times New Roman"/>
        </w:rPr>
        <w:t xml:space="preserve"> </w:t>
      </w:r>
      <w:r w:rsidR="00E12D1B" w:rsidRPr="000E257B">
        <w:rPr>
          <w:rFonts w:eastAsia="Times New Roman"/>
        </w:rPr>
        <w:t>чему</w:t>
      </w:r>
      <w:r w:rsidR="009E5D55">
        <w:rPr>
          <w:rFonts w:eastAsia="Times New Roman"/>
        </w:rPr>
        <w:t xml:space="preserve"> </w:t>
      </w:r>
      <w:r w:rsidR="00E12D1B" w:rsidRPr="000E257B">
        <w:rPr>
          <w:rFonts w:eastAsia="Times New Roman"/>
        </w:rPr>
        <w:t>благоприятствуют</w:t>
      </w:r>
      <w:r w:rsidR="009E5D55">
        <w:rPr>
          <w:rFonts w:eastAsia="Times New Roman"/>
        </w:rPr>
        <w:t xml:space="preserve"> </w:t>
      </w:r>
      <w:r w:rsidR="00E12D1B" w:rsidRPr="000E257B">
        <w:rPr>
          <w:rFonts w:eastAsia="Times New Roman"/>
        </w:rPr>
        <w:t>большой</w:t>
      </w:r>
      <w:r w:rsidR="009E5D55">
        <w:rPr>
          <w:rFonts w:eastAsia="Times New Roman"/>
        </w:rPr>
        <w:t xml:space="preserve"> </w:t>
      </w:r>
      <w:r w:rsidR="00E12D1B" w:rsidRPr="000E257B">
        <w:rPr>
          <w:rFonts w:eastAsia="Times New Roman"/>
        </w:rPr>
        <w:t>уклон</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малые</w:t>
      </w:r>
      <w:r w:rsidR="009E5D55">
        <w:rPr>
          <w:rFonts w:eastAsia="Times New Roman"/>
        </w:rPr>
        <w:t xml:space="preserve"> </w:t>
      </w:r>
      <w:proofErr w:type="spellStart"/>
      <w:r w:rsidR="00E12D1B" w:rsidRPr="000E257B">
        <w:rPr>
          <w:rFonts w:eastAsia="Times New Roman"/>
        </w:rPr>
        <w:t>залесенность</w:t>
      </w:r>
      <w:proofErr w:type="spellEnd"/>
      <w:r w:rsidR="00E12D1B" w:rsidRPr="000E257B">
        <w:rPr>
          <w:rFonts w:eastAsia="Times New Roman"/>
        </w:rPr>
        <w:t>,</w:t>
      </w:r>
      <w:r w:rsidR="009E5D55">
        <w:rPr>
          <w:rFonts w:eastAsia="Times New Roman"/>
        </w:rPr>
        <w:t xml:space="preserve"> </w:t>
      </w:r>
      <w:r w:rsidR="00E12D1B" w:rsidRPr="000E257B">
        <w:rPr>
          <w:rFonts w:eastAsia="Times New Roman"/>
        </w:rPr>
        <w:t>заболоченность</w:t>
      </w:r>
      <w:r w:rsidR="009E5D55">
        <w:rPr>
          <w:rFonts w:eastAsia="Times New Roman"/>
        </w:rPr>
        <w:t xml:space="preserve"> </w:t>
      </w:r>
      <w:r w:rsidR="00E12D1B" w:rsidRPr="000E257B">
        <w:rPr>
          <w:rFonts w:eastAsia="Times New Roman"/>
        </w:rPr>
        <w:t>и</w:t>
      </w:r>
      <w:r w:rsidR="009E5D55">
        <w:rPr>
          <w:rFonts w:eastAsia="Times New Roman"/>
        </w:rPr>
        <w:t xml:space="preserve"> </w:t>
      </w:r>
      <w:proofErr w:type="spellStart"/>
      <w:r w:rsidR="00E12D1B" w:rsidRPr="000E257B">
        <w:rPr>
          <w:rFonts w:eastAsia="Times New Roman"/>
        </w:rPr>
        <w:t>озерность</w:t>
      </w:r>
      <w:proofErr w:type="spellEnd"/>
      <w:r w:rsidR="009E5D55">
        <w:rPr>
          <w:rFonts w:eastAsia="Times New Roman"/>
        </w:rPr>
        <w:t xml:space="preserve"> </w:t>
      </w:r>
      <w:r w:rsidR="00E12D1B" w:rsidRPr="000E257B">
        <w:rPr>
          <w:rFonts w:eastAsia="Times New Roman"/>
        </w:rPr>
        <w:t>бассейна;</w:t>
      </w:r>
    </w:p>
    <w:p w14:paraId="27AA856F" w14:textId="77777777" w:rsidR="00E12D1B" w:rsidRPr="000E257B"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наличие</w:t>
      </w:r>
      <w:r w:rsidR="009E5D55">
        <w:rPr>
          <w:rFonts w:eastAsia="Times New Roman"/>
        </w:rPr>
        <w:t xml:space="preserve"> </w:t>
      </w:r>
      <w:r w:rsidR="00E12D1B" w:rsidRPr="000E257B">
        <w:rPr>
          <w:rFonts w:eastAsia="Times New Roman"/>
        </w:rPr>
        <w:t>в</w:t>
      </w:r>
      <w:r w:rsidR="009E5D55">
        <w:rPr>
          <w:rFonts w:eastAsia="Times New Roman"/>
        </w:rPr>
        <w:t xml:space="preserve"> </w:t>
      </w:r>
      <w:r w:rsidR="00E12D1B" w:rsidRPr="000E257B">
        <w:rPr>
          <w:rFonts w:eastAsia="Times New Roman"/>
        </w:rPr>
        <w:t>пределах</w:t>
      </w:r>
      <w:r w:rsidR="009E5D55">
        <w:rPr>
          <w:rFonts w:eastAsia="Times New Roman"/>
        </w:rPr>
        <w:t xml:space="preserve"> </w:t>
      </w:r>
      <w:r w:rsidR="00E12D1B" w:rsidRPr="000E257B">
        <w:rPr>
          <w:rFonts w:eastAsia="Times New Roman"/>
        </w:rPr>
        <w:t>участка</w:t>
      </w:r>
      <w:r w:rsidR="009E5D55">
        <w:rPr>
          <w:rFonts w:eastAsia="Times New Roman"/>
        </w:rPr>
        <w:t xml:space="preserve"> </w:t>
      </w:r>
      <w:r w:rsidR="00E12D1B" w:rsidRPr="000E257B">
        <w:rPr>
          <w:rFonts w:eastAsia="Times New Roman"/>
        </w:rPr>
        <w:t>реки</w:t>
      </w:r>
      <w:r w:rsidR="009E5D55">
        <w:rPr>
          <w:rFonts w:eastAsia="Times New Roman"/>
        </w:rPr>
        <w:t xml:space="preserve"> </w:t>
      </w:r>
      <w:r w:rsidR="00E12D1B" w:rsidRPr="000E257B">
        <w:rPr>
          <w:rFonts w:eastAsia="Times New Roman"/>
        </w:rPr>
        <w:t>перелома</w:t>
      </w:r>
      <w:r w:rsidR="009E5D55">
        <w:rPr>
          <w:rFonts w:eastAsia="Times New Roman"/>
        </w:rPr>
        <w:t xml:space="preserve"> </w:t>
      </w:r>
      <w:r w:rsidR="00E12D1B" w:rsidRPr="000E257B">
        <w:rPr>
          <w:rFonts w:eastAsia="Times New Roman"/>
        </w:rPr>
        <w:t>продольного</w:t>
      </w:r>
      <w:r w:rsidR="009E5D55">
        <w:rPr>
          <w:rFonts w:eastAsia="Times New Roman"/>
        </w:rPr>
        <w:t xml:space="preserve"> </w:t>
      </w:r>
      <w:r w:rsidR="00E12D1B" w:rsidRPr="000E257B">
        <w:rPr>
          <w:rFonts w:eastAsia="Times New Roman"/>
        </w:rPr>
        <w:t>профиля</w:t>
      </w:r>
      <w:r w:rsidR="009E5D55">
        <w:rPr>
          <w:rFonts w:eastAsia="Times New Roman"/>
        </w:rPr>
        <w:t xml:space="preserve"> </w:t>
      </w:r>
      <w:r w:rsidR="00E12D1B" w:rsidRPr="000E257B">
        <w:rPr>
          <w:rFonts w:eastAsia="Times New Roman"/>
        </w:rPr>
        <w:t>водной</w:t>
      </w:r>
      <w:r w:rsidR="009E5D55">
        <w:rPr>
          <w:rFonts w:eastAsia="Times New Roman"/>
        </w:rPr>
        <w:t xml:space="preserve"> </w:t>
      </w:r>
      <w:r w:rsidR="00E12D1B" w:rsidRPr="000E257B">
        <w:rPr>
          <w:rFonts w:eastAsia="Times New Roman"/>
        </w:rPr>
        <w:t>поверхности</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резким</w:t>
      </w:r>
      <w:r w:rsidR="009E5D55">
        <w:rPr>
          <w:rFonts w:eastAsia="Times New Roman"/>
        </w:rPr>
        <w:t xml:space="preserve"> </w:t>
      </w:r>
      <w:r w:rsidR="00E12D1B" w:rsidRPr="000E257B">
        <w:rPr>
          <w:rFonts w:eastAsia="Times New Roman"/>
        </w:rPr>
        <w:t>уменьшением</w:t>
      </w:r>
      <w:r w:rsidR="009E5D55">
        <w:rPr>
          <w:rFonts w:eastAsia="Times New Roman"/>
        </w:rPr>
        <w:t xml:space="preserve"> </w:t>
      </w:r>
      <w:r w:rsidR="00E12D1B" w:rsidRPr="000E257B">
        <w:rPr>
          <w:rFonts w:eastAsia="Times New Roman"/>
        </w:rPr>
        <w:t>уклона</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русловых</w:t>
      </w:r>
      <w:r w:rsidR="009E5D55">
        <w:rPr>
          <w:rFonts w:eastAsia="Times New Roman"/>
        </w:rPr>
        <w:t xml:space="preserve"> </w:t>
      </w:r>
      <w:r w:rsidR="00E12D1B" w:rsidRPr="000E257B">
        <w:rPr>
          <w:rFonts w:eastAsia="Times New Roman"/>
        </w:rPr>
        <w:t>образований,</w:t>
      </w:r>
      <w:r w:rsidR="009E5D55">
        <w:rPr>
          <w:rFonts w:eastAsia="Times New Roman"/>
        </w:rPr>
        <w:t xml:space="preserve"> </w:t>
      </w:r>
      <w:r w:rsidR="00E12D1B" w:rsidRPr="000E257B">
        <w:rPr>
          <w:rFonts w:eastAsia="Times New Roman"/>
        </w:rPr>
        <w:t>уменьшающих</w:t>
      </w:r>
      <w:r w:rsidR="009E5D55">
        <w:rPr>
          <w:rFonts w:eastAsia="Times New Roman"/>
        </w:rPr>
        <w:t xml:space="preserve"> </w:t>
      </w:r>
      <w:proofErr w:type="spellStart"/>
      <w:r w:rsidR="00E12D1B" w:rsidRPr="000E257B">
        <w:rPr>
          <w:rFonts w:eastAsia="Times New Roman"/>
        </w:rPr>
        <w:t>льдопропускную</w:t>
      </w:r>
      <w:proofErr w:type="spellEnd"/>
      <w:r w:rsidR="009E5D55">
        <w:rPr>
          <w:rFonts w:eastAsia="Times New Roman"/>
        </w:rPr>
        <w:t xml:space="preserve"> </w:t>
      </w:r>
      <w:r w:rsidR="00E12D1B" w:rsidRPr="000E257B">
        <w:rPr>
          <w:rFonts w:eastAsia="Times New Roman"/>
        </w:rPr>
        <w:t>способность</w:t>
      </w:r>
      <w:r w:rsidR="009E5D55">
        <w:rPr>
          <w:rFonts w:eastAsia="Times New Roman"/>
        </w:rPr>
        <w:t xml:space="preserve"> </w:t>
      </w:r>
      <w:r w:rsidR="00E12D1B" w:rsidRPr="000E257B">
        <w:rPr>
          <w:rFonts w:eastAsia="Times New Roman"/>
        </w:rPr>
        <w:t>русла;</w:t>
      </w:r>
    </w:p>
    <w:p w14:paraId="53CDB855" w14:textId="77777777" w:rsidR="00E12D1B" w:rsidRPr="00937015" w:rsidRDefault="00F85B7C" w:rsidP="0007021C">
      <w:pPr>
        <w:spacing w:line="240" w:lineRule="auto"/>
        <w:ind w:firstLine="567"/>
        <w:rPr>
          <w:rFonts w:eastAsia="Times New Roman"/>
        </w:rPr>
      </w:pPr>
      <w:r>
        <w:rPr>
          <w:rFonts w:eastAsia="Times New Roman"/>
        </w:rPr>
        <w:t>-</w:t>
      </w:r>
      <w:r w:rsidR="009E5D55">
        <w:rPr>
          <w:rFonts w:eastAsia="Times New Roman"/>
        </w:rPr>
        <w:t xml:space="preserve"> </w:t>
      </w:r>
      <w:r w:rsidR="00E12D1B" w:rsidRPr="000E257B">
        <w:rPr>
          <w:rFonts w:eastAsia="Times New Roman"/>
        </w:rPr>
        <w:t>больш</w:t>
      </w:r>
      <w:r w:rsidR="0074530A">
        <w:rPr>
          <w:rFonts w:eastAsia="Times New Roman"/>
        </w:rPr>
        <w:t>ие</w:t>
      </w:r>
      <w:r w:rsidR="009E5D55">
        <w:rPr>
          <w:rFonts w:eastAsia="Times New Roman"/>
        </w:rPr>
        <w:t xml:space="preserve"> </w:t>
      </w:r>
      <w:r w:rsidR="00E12D1B" w:rsidRPr="000E257B">
        <w:rPr>
          <w:rFonts w:eastAsia="Times New Roman"/>
        </w:rPr>
        <w:t>толщина</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прочность</w:t>
      </w:r>
      <w:r w:rsidR="009E5D55">
        <w:rPr>
          <w:rFonts w:eastAsia="Times New Roman"/>
        </w:rPr>
        <w:t xml:space="preserve"> </w:t>
      </w:r>
      <w:r w:rsidR="00E12D1B" w:rsidRPr="000E257B">
        <w:rPr>
          <w:rFonts w:eastAsia="Times New Roman"/>
        </w:rPr>
        <w:t>льда</w:t>
      </w:r>
      <w:r w:rsidR="009E5D55">
        <w:rPr>
          <w:rFonts w:eastAsia="Times New Roman"/>
        </w:rPr>
        <w:t xml:space="preserve"> </w:t>
      </w:r>
      <w:r w:rsidR="00E12D1B" w:rsidRPr="000E257B">
        <w:rPr>
          <w:rFonts w:eastAsia="Times New Roman"/>
        </w:rPr>
        <w:t>перед</w:t>
      </w:r>
      <w:r w:rsidR="009E5D55">
        <w:rPr>
          <w:rFonts w:eastAsia="Times New Roman"/>
        </w:rPr>
        <w:t xml:space="preserve"> </w:t>
      </w:r>
      <w:r w:rsidR="00E12D1B" w:rsidRPr="000E257B">
        <w:rPr>
          <w:rFonts w:eastAsia="Times New Roman"/>
        </w:rPr>
        <w:t>вскрытием,</w:t>
      </w:r>
      <w:r w:rsidR="009E5D55">
        <w:rPr>
          <w:rFonts w:eastAsia="Times New Roman"/>
        </w:rPr>
        <w:t xml:space="preserve"> </w:t>
      </w:r>
      <w:r w:rsidR="00E12D1B" w:rsidRPr="000E257B">
        <w:rPr>
          <w:rFonts w:eastAsia="Times New Roman"/>
        </w:rPr>
        <w:t>наличие</w:t>
      </w:r>
      <w:r w:rsidR="009E5D55">
        <w:rPr>
          <w:rFonts w:eastAsia="Times New Roman"/>
        </w:rPr>
        <w:t xml:space="preserve"> </w:t>
      </w:r>
      <w:proofErr w:type="spellStart"/>
      <w:r w:rsidR="00E12D1B" w:rsidRPr="000E257B">
        <w:rPr>
          <w:rFonts w:eastAsia="Times New Roman"/>
        </w:rPr>
        <w:t>зажорных</w:t>
      </w:r>
      <w:proofErr w:type="spellEnd"/>
      <w:r w:rsidR="009E5D55">
        <w:rPr>
          <w:rFonts w:eastAsia="Times New Roman"/>
        </w:rPr>
        <w:t xml:space="preserve"> </w:t>
      </w:r>
      <w:r w:rsidR="00E12D1B" w:rsidRPr="000E257B">
        <w:rPr>
          <w:rFonts w:eastAsia="Times New Roman"/>
        </w:rPr>
        <w:t>скоплений</w:t>
      </w:r>
      <w:r w:rsidR="009E5D55">
        <w:rPr>
          <w:rFonts w:eastAsia="Times New Roman"/>
        </w:rPr>
        <w:t xml:space="preserve"> </w:t>
      </w:r>
      <w:r w:rsidR="00E12D1B" w:rsidRPr="000E257B">
        <w:rPr>
          <w:rFonts w:eastAsia="Times New Roman"/>
        </w:rPr>
        <w:t>и</w:t>
      </w:r>
      <w:r w:rsidR="009E5D55">
        <w:rPr>
          <w:rFonts w:eastAsia="Times New Roman"/>
        </w:rPr>
        <w:t xml:space="preserve"> </w:t>
      </w:r>
      <w:r w:rsidR="00E12D1B" w:rsidRPr="000E257B">
        <w:rPr>
          <w:rFonts w:eastAsia="Times New Roman"/>
        </w:rPr>
        <w:t>наледей</w:t>
      </w:r>
      <w:r w:rsidR="009E5D55">
        <w:rPr>
          <w:rFonts w:eastAsia="Times New Roman"/>
        </w:rPr>
        <w:t xml:space="preserve"> </w:t>
      </w:r>
      <w:r w:rsidR="00E12D1B" w:rsidRPr="000E257B">
        <w:rPr>
          <w:rFonts w:eastAsia="Times New Roman"/>
        </w:rPr>
        <w:t>в</w:t>
      </w:r>
      <w:r w:rsidR="009E5D55">
        <w:rPr>
          <w:rFonts w:eastAsia="Times New Roman"/>
        </w:rPr>
        <w:t xml:space="preserve"> </w:t>
      </w:r>
      <w:r w:rsidR="00E12D1B" w:rsidRPr="000E257B">
        <w:rPr>
          <w:rFonts w:eastAsia="Times New Roman"/>
        </w:rPr>
        <w:t>пределах</w:t>
      </w:r>
      <w:r w:rsidR="009E5D55">
        <w:rPr>
          <w:rFonts w:eastAsia="Times New Roman"/>
        </w:rPr>
        <w:t xml:space="preserve"> </w:t>
      </w:r>
      <w:r w:rsidR="00E12D1B" w:rsidRPr="000E257B">
        <w:rPr>
          <w:rFonts w:eastAsia="Times New Roman"/>
        </w:rPr>
        <w:t>исследуемого</w:t>
      </w:r>
      <w:r w:rsidR="009E5D55">
        <w:rPr>
          <w:rFonts w:eastAsia="Times New Roman"/>
        </w:rPr>
        <w:t xml:space="preserve"> </w:t>
      </w:r>
      <w:r w:rsidR="00E12D1B" w:rsidRPr="000E257B">
        <w:rPr>
          <w:rFonts w:eastAsia="Times New Roman"/>
        </w:rPr>
        <w:t>участка,</w:t>
      </w:r>
      <w:r w:rsidR="009E5D55">
        <w:rPr>
          <w:rFonts w:eastAsia="Times New Roman"/>
        </w:rPr>
        <w:t xml:space="preserve"> </w:t>
      </w:r>
      <w:r w:rsidR="00E12D1B" w:rsidRPr="000E257B">
        <w:rPr>
          <w:rFonts w:eastAsia="Times New Roman"/>
        </w:rPr>
        <w:t>интенсивное</w:t>
      </w:r>
      <w:r w:rsidR="009E5D55">
        <w:rPr>
          <w:rFonts w:eastAsia="Times New Roman"/>
        </w:rPr>
        <w:t xml:space="preserve"> </w:t>
      </w:r>
      <w:r w:rsidR="00E12D1B" w:rsidRPr="000E257B">
        <w:rPr>
          <w:rFonts w:eastAsia="Times New Roman"/>
        </w:rPr>
        <w:t>поступление</w:t>
      </w:r>
      <w:r w:rsidR="009E5D55">
        <w:rPr>
          <w:rFonts w:eastAsia="Times New Roman"/>
        </w:rPr>
        <w:t xml:space="preserve"> </w:t>
      </w:r>
      <w:r w:rsidR="00E12D1B" w:rsidRPr="000E257B">
        <w:rPr>
          <w:rFonts w:eastAsia="Times New Roman"/>
        </w:rPr>
        <w:t>льда</w:t>
      </w:r>
      <w:r w:rsidR="009E5D55">
        <w:rPr>
          <w:rFonts w:eastAsia="Times New Roman"/>
        </w:rPr>
        <w:t xml:space="preserve"> </w:t>
      </w:r>
      <w:r w:rsidR="00E12D1B" w:rsidRPr="000E257B">
        <w:rPr>
          <w:rFonts w:eastAsia="Times New Roman"/>
        </w:rPr>
        <w:t>после</w:t>
      </w:r>
      <w:r w:rsidR="009E5D55">
        <w:rPr>
          <w:rFonts w:eastAsia="Times New Roman"/>
        </w:rPr>
        <w:t xml:space="preserve"> </w:t>
      </w:r>
      <w:r w:rsidR="00E12D1B" w:rsidRPr="000E257B">
        <w:rPr>
          <w:rFonts w:eastAsia="Times New Roman"/>
        </w:rPr>
        <w:t>вскрытия</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расположенного</w:t>
      </w:r>
      <w:r w:rsidR="009E5D55">
        <w:rPr>
          <w:rFonts w:eastAsia="Times New Roman"/>
        </w:rPr>
        <w:t xml:space="preserve"> </w:t>
      </w:r>
      <w:r w:rsidR="00E12D1B" w:rsidRPr="000E257B">
        <w:rPr>
          <w:rFonts w:eastAsia="Times New Roman"/>
        </w:rPr>
        <w:t>выше</w:t>
      </w:r>
      <w:r w:rsidR="009E5D55">
        <w:rPr>
          <w:rFonts w:eastAsia="Times New Roman"/>
        </w:rPr>
        <w:t xml:space="preserve"> </w:t>
      </w:r>
      <w:r w:rsidR="00E12D1B" w:rsidRPr="000E257B">
        <w:rPr>
          <w:rFonts w:eastAsia="Times New Roman"/>
        </w:rPr>
        <w:t>по</w:t>
      </w:r>
      <w:r w:rsidR="009E5D55">
        <w:rPr>
          <w:rFonts w:eastAsia="Times New Roman"/>
        </w:rPr>
        <w:t xml:space="preserve"> </w:t>
      </w:r>
      <w:r w:rsidR="00E12D1B" w:rsidRPr="000E257B">
        <w:rPr>
          <w:rFonts w:eastAsia="Times New Roman"/>
        </w:rPr>
        <w:t>течению</w:t>
      </w:r>
      <w:r w:rsidR="009E5D55">
        <w:rPr>
          <w:rFonts w:eastAsia="Times New Roman"/>
        </w:rPr>
        <w:t xml:space="preserve"> </w:t>
      </w:r>
      <w:r w:rsidR="00E12D1B" w:rsidRPr="000E257B">
        <w:rPr>
          <w:rFonts w:eastAsia="Times New Roman"/>
        </w:rPr>
        <w:t>участка</w:t>
      </w:r>
      <w:r w:rsidR="009E5D55">
        <w:rPr>
          <w:rFonts w:eastAsia="Times New Roman"/>
        </w:rPr>
        <w:t xml:space="preserve"> </w:t>
      </w:r>
      <w:r w:rsidR="00E12D1B" w:rsidRPr="000E257B">
        <w:rPr>
          <w:rFonts w:eastAsia="Times New Roman"/>
        </w:rPr>
        <w:t>реки,</w:t>
      </w:r>
      <w:r w:rsidR="009E5D55">
        <w:rPr>
          <w:rFonts w:eastAsia="Times New Roman"/>
        </w:rPr>
        <w:t xml:space="preserve"> </w:t>
      </w:r>
      <w:r w:rsidR="00E12D1B" w:rsidRPr="000E257B">
        <w:rPr>
          <w:rFonts w:eastAsia="Times New Roman"/>
        </w:rPr>
        <w:t>а</w:t>
      </w:r>
      <w:r w:rsidR="009E5D55">
        <w:rPr>
          <w:rFonts w:eastAsia="Times New Roman"/>
        </w:rPr>
        <w:t xml:space="preserve"> </w:t>
      </w:r>
      <w:r w:rsidR="00E12D1B" w:rsidRPr="000E257B">
        <w:rPr>
          <w:rFonts w:eastAsia="Times New Roman"/>
        </w:rPr>
        <w:t>также</w:t>
      </w:r>
      <w:r w:rsidR="009E5D55">
        <w:rPr>
          <w:rFonts w:eastAsia="Times New Roman"/>
        </w:rPr>
        <w:t xml:space="preserve"> </w:t>
      </w:r>
      <w:r w:rsidR="00E12D1B" w:rsidRPr="000E257B">
        <w:rPr>
          <w:rFonts w:eastAsia="Times New Roman"/>
        </w:rPr>
        <w:t>с</w:t>
      </w:r>
      <w:r w:rsidR="009E5D55">
        <w:rPr>
          <w:rFonts w:eastAsia="Times New Roman"/>
        </w:rPr>
        <w:t xml:space="preserve"> </w:t>
      </w:r>
      <w:r w:rsidR="00E12D1B" w:rsidRPr="000E257B">
        <w:rPr>
          <w:rFonts w:eastAsia="Times New Roman"/>
        </w:rPr>
        <w:t>ран</w:t>
      </w:r>
      <w:r w:rsidR="0074530A">
        <w:rPr>
          <w:rFonts w:eastAsia="Times New Roman"/>
        </w:rPr>
        <w:t xml:space="preserve">ее </w:t>
      </w:r>
      <w:r w:rsidR="00E12D1B" w:rsidRPr="000E257B">
        <w:rPr>
          <w:rFonts w:eastAsia="Times New Roman"/>
        </w:rPr>
        <w:t>вскрывающихся</w:t>
      </w:r>
      <w:r w:rsidR="009E5D55">
        <w:rPr>
          <w:rFonts w:eastAsia="Times New Roman"/>
        </w:rPr>
        <w:t xml:space="preserve"> </w:t>
      </w:r>
      <w:r w:rsidR="00E12D1B" w:rsidRPr="00937015">
        <w:rPr>
          <w:rFonts w:eastAsia="Times New Roman"/>
        </w:rPr>
        <w:t>крупных</w:t>
      </w:r>
      <w:r w:rsidR="009E5D55" w:rsidRPr="00937015">
        <w:rPr>
          <w:rFonts w:eastAsia="Times New Roman"/>
        </w:rPr>
        <w:t xml:space="preserve"> </w:t>
      </w:r>
      <w:r w:rsidR="00E12D1B" w:rsidRPr="00937015">
        <w:rPr>
          <w:rFonts w:eastAsia="Times New Roman"/>
        </w:rPr>
        <w:t>притоков.</w:t>
      </w:r>
    </w:p>
    <w:p w14:paraId="162579E3" w14:textId="77777777" w:rsidR="00E12D1B" w:rsidRPr="00937015" w:rsidRDefault="00BE3174" w:rsidP="0007021C">
      <w:pPr>
        <w:pStyle w:val="20"/>
        <w:numPr>
          <w:ilvl w:val="0"/>
          <w:numId w:val="0"/>
        </w:numPr>
        <w:spacing w:line="240" w:lineRule="auto"/>
        <w:ind w:firstLine="567"/>
      </w:pPr>
      <w:r w:rsidRPr="00937015">
        <w:rPr>
          <w:color w:val="000000" w:themeColor="text1"/>
          <w:szCs w:val="28"/>
        </w:rPr>
        <w:t>7.</w:t>
      </w:r>
      <w:r w:rsidR="00210778">
        <w:rPr>
          <w:color w:val="000000" w:themeColor="text1"/>
          <w:szCs w:val="28"/>
        </w:rPr>
        <w:t>9</w:t>
      </w:r>
      <w:r w:rsidR="009F7D98">
        <w:rPr>
          <w:color w:val="000000" w:themeColor="text1"/>
          <w:szCs w:val="28"/>
        </w:rPr>
        <w:t>.6</w:t>
      </w:r>
      <w:r w:rsidR="006B37FC" w:rsidRPr="00937015">
        <w:rPr>
          <w:color w:val="000000" w:themeColor="text1"/>
          <w:szCs w:val="28"/>
        </w:rPr>
        <w:t xml:space="preserve"> </w:t>
      </w:r>
      <w:r w:rsidR="00E12D1B" w:rsidRPr="00937015">
        <w:t>Расчетный</w:t>
      </w:r>
      <w:r w:rsidR="009E5D55" w:rsidRPr="00937015">
        <w:t xml:space="preserve"> </w:t>
      </w:r>
      <w:r w:rsidR="00E12D1B" w:rsidRPr="00937015">
        <w:t>наивысший</w:t>
      </w:r>
      <w:r w:rsidR="009E5D55" w:rsidRPr="00937015">
        <w:t xml:space="preserve"> </w:t>
      </w:r>
      <w:r w:rsidR="00E12D1B" w:rsidRPr="00937015">
        <w:t>уровень</w:t>
      </w:r>
      <w:r w:rsidR="009E5D55" w:rsidRPr="00937015">
        <w:t xml:space="preserve"> </w:t>
      </w:r>
      <w:r w:rsidR="00E12D1B" w:rsidRPr="00937015">
        <w:t>воды</w:t>
      </w:r>
      <w:r w:rsidR="009E5D55" w:rsidRPr="00937015">
        <w:t xml:space="preserve"> </w:t>
      </w:r>
      <w:r w:rsidR="00111895" w:rsidRPr="00937015">
        <w:rPr>
          <w:i/>
          <w:lang w:val="en-US"/>
        </w:rPr>
        <w:t>H</w:t>
      </w:r>
      <w:r w:rsidR="00111895" w:rsidRPr="00937015">
        <w:rPr>
          <w:vertAlign w:val="subscript"/>
        </w:rPr>
        <w:t>з</w:t>
      </w:r>
      <w:r w:rsidR="002532AB">
        <w:rPr>
          <w:vertAlign w:val="subscript"/>
        </w:rPr>
        <w:t>, р</w:t>
      </w:r>
      <w:r w:rsidR="00111895" w:rsidRPr="00937015">
        <w:rPr>
          <w:vertAlign w:val="subscript"/>
        </w:rPr>
        <w:t>%</w:t>
      </w:r>
      <w:r w:rsidR="00E12D1B" w:rsidRPr="00937015">
        <w:t>,</w:t>
      </w:r>
      <w:r w:rsidR="009E5D55" w:rsidRPr="00937015">
        <w:t xml:space="preserve"> </w:t>
      </w:r>
      <w:r w:rsidR="00E12D1B" w:rsidRPr="00937015">
        <w:t>обусловленный</w:t>
      </w:r>
      <w:r w:rsidR="009E5D55" w:rsidRPr="00937015">
        <w:t xml:space="preserve"> </w:t>
      </w:r>
      <w:r w:rsidR="00E12D1B" w:rsidRPr="00937015">
        <w:t>зажором</w:t>
      </w:r>
      <w:r w:rsidR="009E5D55" w:rsidRPr="00937015">
        <w:t xml:space="preserve"> </w:t>
      </w:r>
      <w:r w:rsidR="00E12D1B" w:rsidRPr="00937015">
        <w:t>или</w:t>
      </w:r>
      <w:r w:rsidR="009E5D55" w:rsidRPr="00937015">
        <w:t xml:space="preserve"> </w:t>
      </w:r>
      <w:r w:rsidR="00E12D1B" w:rsidRPr="00937015">
        <w:t>затором,</w:t>
      </w:r>
      <w:r w:rsidR="009E5D55" w:rsidRPr="00937015">
        <w:t xml:space="preserve"> </w:t>
      </w:r>
      <w:r w:rsidR="00E12D1B" w:rsidRPr="00937015">
        <w:t>вычисляют</w:t>
      </w:r>
      <w:r w:rsidR="009E5D55" w:rsidRPr="00937015">
        <w:t xml:space="preserve"> </w:t>
      </w:r>
      <w:r w:rsidR="00E12D1B" w:rsidRPr="00937015">
        <w:t>по</w:t>
      </w:r>
      <w:r w:rsidR="009E5D55" w:rsidRPr="00937015">
        <w:t xml:space="preserve"> </w:t>
      </w:r>
      <w:r w:rsidR="00E12D1B" w:rsidRPr="00937015">
        <w:t>формуле</w:t>
      </w:r>
    </w:p>
    <w:p w14:paraId="36C1A73F" w14:textId="77777777" w:rsidR="00691DA3" w:rsidRPr="00937015" w:rsidRDefault="00247A69" w:rsidP="0007021C">
      <w:pPr>
        <w:spacing w:line="240" w:lineRule="auto"/>
        <w:ind w:firstLine="0"/>
        <w:jc w:val="right"/>
        <w:rPr>
          <w:szCs w:val="28"/>
        </w:rPr>
      </w:pPr>
      <m:oMath>
        <m:sSub>
          <m:sSubPr>
            <m:ctrlPr>
              <w:rPr>
                <w:rFonts w:ascii="Cambria Math" w:hAnsi="Cambria Math"/>
                <w:i/>
                <w:sz w:val="30"/>
                <w:szCs w:val="30"/>
                <w:lang w:val="en-US"/>
              </w:rPr>
            </m:ctrlPr>
          </m:sSubPr>
          <m:e>
            <m:r>
              <w:rPr>
                <w:rFonts w:ascii="Cambria Math"/>
                <w:sz w:val="30"/>
                <w:szCs w:val="30"/>
              </w:rPr>
              <m:t>Н</m:t>
            </m:r>
          </m:e>
          <m:sub>
            <m:r>
              <m:rPr>
                <m:nor/>
              </m:rPr>
              <w:rPr>
                <w:rFonts w:ascii="Cambria Math"/>
                <w:sz w:val="30"/>
                <w:szCs w:val="30"/>
              </w:rPr>
              <m:t>з</m:t>
            </m:r>
            <m:r>
              <m:rPr>
                <m:nor/>
              </m:rPr>
              <w:rPr>
                <w:rFonts w:ascii="Cambria Math"/>
                <w:sz w:val="30"/>
                <w:szCs w:val="30"/>
              </w:rPr>
              <m:t>,</m:t>
            </m:r>
            <m:r>
              <m:rPr>
                <m:nor/>
              </m:rPr>
              <w:rPr>
                <w:rFonts w:ascii="Cambria Math"/>
                <w:sz w:val="30"/>
                <w:szCs w:val="30"/>
                <w:lang w:val="en-US"/>
              </w:rPr>
              <m:t>p</m:t>
            </m:r>
            <m:r>
              <m:rPr>
                <m:nor/>
              </m:rPr>
              <w:rPr>
                <w:rFonts w:ascii="Cambria Math"/>
                <w:sz w:val="30"/>
                <w:szCs w:val="30"/>
              </w:rPr>
              <m:t>%</m:t>
            </m:r>
            <m:ctrlPr>
              <w:rPr>
                <w:rFonts w:ascii="Cambria Math" w:hAnsi="Cambria Math"/>
                <w:sz w:val="30"/>
                <w:szCs w:val="30"/>
                <w:lang w:val="en-US"/>
              </w:rPr>
            </m:ctrlPr>
          </m:sub>
        </m:sSub>
        <m:r>
          <w:rPr>
            <w:rFonts w:ascii="Cambria Math"/>
            <w:sz w:val="30"/>
            <w:szCs w:val="30"/>
          </w:rPr>
          <m:t>=(</m:t>
        </m:r>
        <m:r>
          <m:rPr>
            <m:sty m:val="p"/>
          </m:rPr>
          <w:rPr>
            <w:rFonts w:ascii="Cambria Math"/>
            <w:sz w:val="30"/>
            <w:szCs w:val="30"/>
            <w:lang w:val="en-US"/>
          </w:rPr>
          <m:t>μ</m:t>
        </m:r>
        <m:r>
          <w:rPr>
            <w:rFonts w:ascii="Cambria Math" w:hAnsi="Cambria Math" w:cs="Cambria Math"/>
            <w:sz w:val="30"/>
            <w:szCs w:val="30"/>
          </w:rPr>
          <m:t>⋅</m:t>
        </m:r>
        <m:sSubSup>
          <m:sSubSupPr>
            <m:ctrlPr>
              <w:rPr>
                <w:rFonts w:ascii="Cambria Math" w:hAnsi="Cambria Math"/>
                <w:i/>
                <w:sz w:val="30"/>
                <w:szCs w:val="30"/>
                <w:lang w:val="en-US"/>
              </w:rPr>
            </m:ctrlPr>
          </m:sSubSupPr>
          <m:e>
            <m:r>
              <w:rPr>
                <w:rFonts w:ascii="Cambria Math"/>
                <w:sz w:val="30"/>
                <w:szCs w:val="30"/>
                <w:lang w:val="en-US"/>
              </w:rPr>
              <m:t>I</m:t>
            </m:r>
          </m:e>
          <m:sub>
            <m:sSub>
              <m:sSubPr>
                <m:ctrlPr>
                  <w:rPr>
                    <w:rFonts w:ascii="Cambria Math" w:hAnsi="Cambria Math"/>
                    <w:i/>
                    <w:sz w:val="30"/>
                    <w:szCs w:val="30"/>
                    <w:lang w:val="en-US"/>
                  </w:rPr>
                </m:ctrlPr>
              </m:sSubPr>
              <m:e>
                <m:r>
                  <w:rPr>
                    <w:rFonts w:ascii="Cambria Math"/>
                    <w:sz w:val="30"/>
                    <w:szCs w:val="30"/>
                    <w:lang w:val="en-US"/>
                  </w:rPr>
                  <m:t>Q</m:t>
                </m:r>
              </m:e>
              <m:sub>
                <m:r>
                  <m:rPr>
                    <m:nor/>
                  </m:rPr>
                  <w:rPr>
                    <w:rFonts w:ascii="Cambria Math"/>
                    <w:sz w:val="30"/>
                    <w:szCs w:val="30"/>
                  </w:rPr>
                  <m:t>з</m:t>
                </m:r>
                <m:r>
                  <m:rPr>
                    <m:nor/>
                  </m:rPr>
                  <w:rPr>
                    <w:rFonts w:ascii="Cambria Math"/>
                    <w:sz w:val="30"/>
                    <w:szCs w:val="30"/>
                  </w:rPr>
                  <m:t>,</m:t>
                </m:r>
                <m:r>
                  <m:rPr>
                    <m:nor/>
                  </m:rPr>
                  <w:rPr>
                    <w:rFonts w:ascii="Cambria Math"/>
                    <w:sz w:val="30"/>
                    <w:szCs w:val="30"/>
                    <w:lang w:val="en-US"/>
                  </w:rPr>
                  <m:t>p</m:t>
                </m:r>
                <m:r>
                  <m:rPr>
                    <m:nor/>
                  </m:rPr>
                  <w:rPr>
                    <w:rFonts w:ascii="Cambria Math"/>
                    <w:sz w:val="30"/>
                    <w:szCs w:val="30"/>
                  </w:rPr>
                  <m:t>%</m:t>
                </m:r>
                <m:ctrlPr>
                  <w:rPr>
                    <w:rFonts w:ascii="Cambria Math" w:hAnsi="Cambria Math"/>
                    <w:sz w:val="30"/>
                    <w:szCs w:val="30"/>
                    <w:lang w:val="en-US"/>
                  </w:rPr>
                </m:ctrlPr>
              </m:sub>
            </m:sSub>
            <m:ctrlPr>
              <w:rPr>
                <w:rFonts w:ascii="Cambria Math" w:hAnsi="Cambria Math"/>
                <w:sz w:val="30"/>
                <w:szCs w:val="30"/>
                <w:lang w:val="en-US"/>
              </w:rPr>
            </m:ctrlPr>
          </m:sub>
          <m:sup>
            <m:r>
              <m:rPr>
                <m:nor/>
              </m:rPr>
              <w:rPr>
                <w:rFonts w:ascii="Cambria Math"/>
                <w:sz w:val="30"/>
                <w:szCs w:val="30"/>
              </w:rPr>
              <m:t>0,3</m:t>
            </m:r>
            <m:ctrlPr>
              <w:rPr>
                <w:rFonts w:ascii="Cambria Math" w:hAnsi="Cambria Math"/>
                <w:sz w:val="30"/>
                <w:szCs w:val="30"/>
                <w:lang w:val="en-US"/>
              </w:rPr>
            </m:ctrlPr>
          </m:sup>
        </m:sSubSup>
        <m:r>
          <w:rPr>
            <w:rFonts w:ascii="Cambria Math"/>
            <w:sz w:val="30"/>
            <w:szCs w:val="30"/>
          </w:rPr>
          <m:t>-</m:t>
        </m:r>
        <m:r>
          <w:rPr>
            <w:rFonts w:ascii="Cambria Math"/>
            <w:sz w:val="30"/>
            <w:szCs w:val="30"/>
          </w:rPr>
          <m:t>1)</m:t>
        </m:r>
        <m:sSub>
          <m:sSubPr>
            <m:ctrlPr>
              <w:rPr>
                <w:rFonts w:ascii="Cambria Math" w:hAnsi="Cambria Math"/>
                <w:i/>
                <w:sz w:val="30"/>
                <w:szCs w:val="30"/>
                <w:lang w:val="en-US"/>
              </w:rPr>
            </m:ctrlPr>
          </m:sSubPr>
          <m:e>
            <m:r>
              <w:rPr>
                <w:rFonts w:ascii="Cambria Math"/>
                <w:sz w:val="30"/>
                <w:szCs w:val="30"/>
              </w:rPr>
              <m:t>h</m:t>
            </m:r>
          </m:e>
          <m:sub>
            <m:sSub>
              <m:sSubPr>
                <m:ctrlPr>
                  <w:rPr>
                    <w:rFonts w:ascii="Cambria Math" w:hAnsi="Cambria Math"/>
                    <w:i/>
                    <w:sz w:val="30"/>
                    <w:szCs w:val="30"/>
                    <w:lang w:val="en-US"/>
                  </w:rPr>
                </m:ctrlPr>
              </m:sSubPr>
              <m:e>
                <m:r>
                  <w:rPr>
                    <w:rFonts w:ascii="Cambria Math"/>
                    <w:sz w:val="30"/>
                    <w:szCs w:val="30"/>
                    <w:lang w:val="en-US"/>
                  </w:rPr>
                  <m:t>Q</m:t>
                </m:r>
              </m:e>
              <m:sub>
                <m:r>
                  <m:rPr>
                    <m:nor/>
                  </m:rPr>
                  <w:rPr>
                    <w:rFonts w:ascii="Cambria Math"/>
                    <w:sz w:val="30"/>
                    <w:szCs w:val="30"/>
                  </w:rPr>
                  <m:t>з</m:t>
                </m:r>
                <m:r>
                  <m:rPr>
                    <m:nor/>
                  </m:rPr>
                  <w:rPr>
                    <w:rFonts w:ascii="Cambria Math"/>
                    <w:sz w:val="30"/>
                    <w:szCs w:val="30"/>
                  </w:rPr>
                  <m:t>,</m:t>
                </m:r>
                <m:r>
                  <m:rPr>
                    <m:nor/>
                  </m:rPr>
                  <w:rPr>
                    <w:rFonts w:ascii="Cambria Math"/>
                    <w:sz w:val="30"/>
                    <w:szCs w:val="30"/>
                    <w:lang w:val="en-US"/>
                  </w:rPr>
                  <m:t>p</m:t>
                </m:r>
                <m:r>
                  <m:rPr>
                    <m:nor/>
                  </m:rPr>
                  <w:rPr>
                    <w:rFonts w:ascii="Cambria Math"/>
                    <w:sz w:val="30"/>
                    <w:szCs w:val="30"/>
                  </w:rPr>
                  <m:t>%</m:t>
                </m:r>
                <m:ctrlPr>
                  <w:rPr>
                    <w:rFonts w:ascii="Cambria Math" w:hAnsi="Cambria Math"/>
                    <w:sz w:val="30"/>
                    <w:szCs w:val="30"/>
                    <w:lang w:val="en-US"/>
                  </w:rPr>
                </m:ctrlPr>
              </m:sub>
            </m:sSub>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H</m:t>
            </m:r>
          </m:e>
          <m:sub>
            <m:sSub>
              <m:sSubPr>
                <m:ctrlPr>
                  <w:rPr>
                    <w:rFonts w:ascii="Cambria Math" w:hAnsi="Cambria Math"/>
                    <w:i/>
                    <w:sz w:val="30"/>
                    <w:szCs w:val="30"/>
                    <w:lang w:val="en-US"/>
                  </w:rPr>
                </m:ctrlPr>
              </m:sSubPr>
              <m:e>
                <m:r>
                  <w:rPr>
                    <w:rFonts w:ascii="Cambria Math"/>
                    <w:sz w:val="30"/>
                    <w:szCs w:val="30"/>
                    <w:lang w:val="en-US"/>
                  </w:rPr>
                  <m:t>Q</m:t>
                </m:r>
              </m:e>
              <m:sub>
                <m:r>
                  <m:rPr>
                    <m:nor/>
                  </m:rPr>
                  <w:rPr>
                    <w:rFonts w:ascii="Cambria Math"/>
                    <w:sz w:val="30"/>
                    <w:szCs w:val="30"/>
                  </w:rPr>
                  <m:t>з</m:t>
                </m:r>
                <m:r>
                  <m:rPr>
                    <m:nor/>
                  </m:rPr>
                  <w:rPr>
                    <w:rFonts w:ascii="Cambria Math"/>
                    <w:sz w:val="30"/>
                    <w:szCs w:val="30"/>
                  </w:rPr>
                  <m:t>,</m:t>
                </m:r>
                <m:r>
                  <m:rPr>
                    <m:nor/>
                  </m:rPr>
                  <w:rPr>
                    <w:rFonts w:ascii="Cambria Math"/>
                    <w:sz w:val="30"/>
                    <w:szCs w:val="30"/>
                    <w:lang w:val="en-US"/>
                  </w:rPr>
                  <m:t>p</m:t>
                </m:r>
                <m:r>
                  <m:rPr>
                    <m:nor/>
                  </m:rPr>
                  <w:rPr>
                    <w:rFonts w:ascii="Cambria Math"/>
                    <w:sz w:val="30"/>
                    <w:szCs w:val="30"/>
                  </w:rPr>
                  <m:t>%</m:t>
                </m:r>
                <m:ctrlPr>
                  <w:rPr>
                    <w:rFonts w:ascii="Cambria Math" w:hAnsi="Cambria Math"/>
                    <w:sz w:val="30"/>
                    <w:szCs w:val="30"/>
                    <w:lang w:val="en-US"/>
                  </w:rPr>
                </m:ctrlPr>
              </m:sub>
            </m:sSub>
          </m:sub>
        </m:sSub>
      </m:oMath>
      <w:r w:rsidR="00691DA3" w:rsidRPr="00937015">
        <w:rPr>
          <w:szCs w:val="28"/>
        </w:rPr>
        <w:t xml:space="preserve">,    </w:t>
      </w:r>
      <w:r w:rsidR="006B2B73">
        <w:rPr>
          <w:szCs w:val="28"/>
        </w:rPr>
        <w:t xml:space="preserve">           </w:t>
      </w:r>
      <w:r w:rsidR="00691DA3" w:rsidRPr="00937015">
        <w:rPr>
          <w:szCs w:val="28"/>
        </w:rPr>
        <w:t xml:space="preserve">           (7.45)</w:t>
      </w:r>
    </w:p>
    <w:p w14:paraId="3E39F50D" w14:textId="77777777" w:rsidR="00E12D1B" w:rsidRPr="00937015" w:rsidRDefault="00E12D1B" w:rsidP="0007021C">
      <w:pPr>
        <w:spacing w:line="240" w:lineRule="auto"/>
        <w:ind w:firstLine="0"/>
        <w:rPr>
          <w:rFonts w:eastAsia="Times New Roman"/>
        </w:rPr>
      </w:pPr>
      <w:r w:rsidRPr="00937015">
        <w:rPr>
          <w:rFonts w:eastAsia="Times New Roman"/>
        </w:rPr>
        <w:lastRenderedPageBreak/>
        <w:t>где</w:t>
      </w:r>
      <w:r w:rsidR="009E5D55" w:rsidRPr="00937015">
        <w:rPr>
          <w:rFonts w:eastAsia="Times New Roman"/>
        </w:rPr>
        <w:t xml:space="preserve"> </w:t>
      </w:r>
      <w:r w:rsidR="0031048A" w:rsidRPr="00937015">
        <w:rPr>
          <w:rFonts w:eastAsia="Times New Roman"/>
        </w:rPr>
        <w:t>μ</w:t>
      </w:r>
      <w:r w:rsidR="009E5D55" w:rsidRPr="00937015">
        <w:rPr>
          <w:rFonts w:eastAsia="Times New Roman"/>
        </w:rPr>
        <w:t xml:space="preserve"> </w:t>
      </w:r>
      <w:r w:rsidR="00F57DC8" w:rsidRPr="00937015">
        <w:rPr>
          <w:rFonts w:eastAsia="Times New Roman"/>
        </w:rPr>
        <w:t>–</w:t>
      </w:r>
      <w:r w:rsidR="009E5D55" w:rsidRPr="00937015">
        <w:rPr>
          <w:rFonts w:eastAsia="Times New Roman"/>
        </w:rPr>
        <w:t xml:space="preserve"> </w:t>
      </w:r>
      <w:r w:rsidRPr="00937015">
        <w:rPr>
          <w:rFonts w:eastAsia="Times New Roman"/>
        </w:rPr>
        <w:t>коэффициент</w:t>
      </w:r>
      <w:r w:rsidR="009E5D55" w:rsidRPr="00937015">
        <w:rPr>
          <w:rFonts w:eastAsia="Times New Roman"/>
        </w:rPr>
        <w:t xml:space="preserve"> </w:t>
      </w:r>
      <w:proofErr w:type="spellStart"/>
      <w:r w:rsidRPr="00937015">
        <w:rPr>
          <w:rFonts w:eastAsia="Times New Roman"/>
        </w:rPr>
        <w:t>зажорности</w:t>
      </w:r>
      <w:proofErr w:type="spellEnd"/>
      <w:r w:rsidR="009E5D55" w:rsidRPr="00937015">
        <w:rPr>
          <w:rFonts w:eastAsia="Times New Roman"/>
        </w:rPr>
        <w:t xml:space="preserve"> </w:t>
      </w:r>
      <w:r w:rsidRPr="00937015">
        <w:rPr>
          <w:rFonts w:eastAsia="Times New Roman"/>
        </w:rPr>
        <w:t>или</w:t>
      </w:r>
      <w:r w:rsidR="009E5D55" w:rsidRPr="00937015">
        <w:rPr>
          <w:rFonts w:eastAsia="Times New Roman"/>
        </w:rPr>
        <w:t xml:space="preserve"> </w:t>
      </w:r>
      <w:proofErr w:type="spellStart"/>
      <w:r w:rsidRPr="00937015">
        <w:rPr>
          <w:rFonts w:eastAsia="Times New Roman"/>
        </w:rPr>
        <w:t>заторности</w:t>
      </w:r>
      <w:proofErr w:type="spellEnd"/>
      <w:r w:rsidR="009E5D55" w:rsidRPr="00937015">
        <w:rPr>
          <w:rFonts w:eastAsia="Times New Roman"/>
        </w:rPr>
        <w:t xml:space="preserve"> </w:t>
      </w:r>
      <w:r w:rsidRPr="00937015">
        <w:rPr>
          <w:rFonts w:eastAsia="Times New Roman"/>
        </w:rPr>
        <w:t>речного</w:t>
      </w:r>
      <w:r w:rsidR="009E5D55" w:rsidRPr="00937015">
        <w:rPr>
          <w:rFonts w:eastAsia="Times New Roman"/>
        </w:rPr>
        <w:t xml:space="preserve"> </w:t>
      </w:r>
      <w:r w:rsidRPr="00937015">
        <w:rPr>
          <w:rFonts w:eastAsia="Times New Roman"/>
        </w:rPr>
        <w:t>участка;</w:t>
      </w:r>
    </w:p>
    <w:p w14:paraId="507AD368" w14:textId="77777777" w:rsidR="00E12D1B" w:rsidRPr="00937015" w:rsidRDefault="00247A69" w:rsidP="0007021C">
      <w:pPr>
        <w:spacing w:line="240" w:lineRule="auto"/>
        <w:ind w:left="851" w:hanging="851"/>
        <w:rPr>
          <w:rFonts w:eastAsia="Times New Roman"/>
        </w:rPr>
      </w:pPr>
      <m:oMath>
        <m:sSub>
          <m:sSubPr>
            <m:ctrlPr>
              <w:rPr>
                <w:rFonts w:ascii="Cambria Math" w:hAnsi="Cambria Math"/>
                <w:i/>
              </w:rPr>
            </m:ctrlPr>
          </m:sSubPr>
          <m:e>
            <m:r>
              <w:rPr>
                <w:rFonts w:ascii="Cambria Math"/>
              </w:rPr>
              <m:t>I</m:t>
            </m:r>
          </m:e>
          <m:sub>
            <m:sSub>
              <m:sSubPr>
                <m:ctrlPr>
                  <w:rPr>
                    <w:rFonts w:ascii="Cambria Math" w:hAnsi="Cambria Math"/>
                    <w:i/>
                  </w:rPr>
                </m:ctrlPr>
              </m:sSubPr>
              <m:e>
                <m:r>
                  <w:rPr>
                    <w:rFonts w:ascii="Cambria Math"/>
                  </w:rPr>
                  <m:t>Q</m:t>
                </m:r>
              </m:e>
              <m:sub>
                <m:r>
                  <m:rPr>
                    <m:nor/>
                  </m:rPr>
                  <w:rPr>
                    <w:rFonts w:ascii="Cambria Math"/>
                  </w:rPr>
                  <m:t>з</m:t>
                </m:r>
                <m:r>
                  <m:rPr>
                    <m:nor/>
                  </m:rPr>
                  <w:rPr>
                    <w:rFonts w:ascii="Cambria Math"/>
                  </w:rPr>
                  <m:t>,p%</m:t>
                </m:r>
                <m:ctrlPr>
                  <w:rPr>
                    <w:rFonts w:ascii="Cambria Math" w:hAnsi="Cambria Math"/>
                  </w:rPr>
                </m:ctrlPr>
              </m:sub>
            </m:sSub>
          </m:sub>
        </m:sSub>
      </m:oMath>
      <w:r w:rsidR="00691DA3" w:rsidRPr="00691DA3">
        <w:rPr>
          <w:rFonts w:eastAsia="Times New Roman"/>
        </w:rPr>
        <w:t xml:space="preserve">, </w:t>
      </w:r>
      <m:oMath>
        <m:sSub>
          <m:sSubPr>
            <m:ctrlPr>
              <w:rPr>
                <w:rFonts w:ascii="Cambria Math" w:hAnsi="Cambria Math"/>
                <w:i/>
              </w:rPr>
            </m:ctrlPr>
          </m:sSubPr>
          <m:e>
            <m:r>
              <w:rPr>
                <w:rFonts w:ascii="Cambria Math"/>
              </w:rPr>
              <m:t>h</m:t>
            </m:r>
          </m:e>
          <m:sub>
            <m:sSub>
              <m:sSubPr>
                <m:ctrlPr>
                  <w:rPr>
                    <w:rFonts w:ascii="Cambria Math" w:hAnsi="Cambria Math"/>
                    <w:i/>
                  </w:rPr>
                </m:ctrlPr>
              </m:sSubPr>
              <m:e>
                <m:r>
                  <w:rPr>
                    <w:rFonts w:ascii="Cambria Math"/>
                  </w:rPr>
                  <m:t>Q</m:t>
                </m:r>
              </m:e>
              <m:sub>
                <m:r>
                  <m:rPr>
                    <m:nor/>
                  </m:rPr>
                  <w:rPr>
                    <w:rFonts w:ascii="Cambria Math"/>
                  </w:rPr>
                  <m:t>з</m:t>
                </m:r>
                <m:r>
                  <m:rPr>
                    <m:nor/>
                  </m:rPr>
                  <w:rPr>
                    <w:rFonts w:ascii="Cambria Math"/>
                  </w:rPr>
                  <m:t>,p%</m:t>
                </m:r>
                <m:ctrlPr>
                  <w:rPr>
                    <w:rFonts w:ascii="Cambria Math" w:hAnsi="Cambria Math"/>
                  </w:rPr>
                </m:ctrlPr>
              </m:sub>
            </m:sSub>
          </m:sub>
        </m:sSub>
      </m:oMath>
      <w:r w:rsidR="00691DA3" w:rsidRPr="00691DA3">
        <w:rPr>
          <w:rFonts w:eastAsia="Times New Roman"/>
        </w:rPr>
        <w:t xml:space="preserve"> и </w:t>
      </w:r>
      <m:oMath>
        <m:sSub>
          <m:sSubPr>
            <m:ctrlPr>
              <w:rPr>
                <w:rFonts w:ascii="Cambria Math" w:hAnsi="Cambria Math"/>
                <w:i/>
              </w:rPr>
            </m:ctrlPr>
          </m:sSubPr>
          <m:e>
            <m:r>
              <w:rPr>
                <w:rFonts w:ascii="Cambria Math"/>
              </w:rPr>
              <m:t>H</m:t>
            </m:r>
          </m:e>
          <m:sub>
            <m:sSub>
              <m:sSubPr>
                <m:ctrlPr>
                  <w:rPr>
                    <w:rFonts w:ascii="Cambria Math" w:hAnsi="Cambria Math"/>
                    <w:i/>
                  </w:rPr>
                </m:ctrlPr>
              </m:sSubPr>
              <m:e>
                <m:r>
                  <w:rPr>
                    <w:rFonts w:ascii="Cambria Math"/>
                  </w:rPr>
                  <m:t>Q</m:t>
                </m:r>
              </m:e>
              <m:sub>
                <m:r>
                  <m:rPr>
                    <m:nor/>
                  </m:rPr>
                  <w:rPr>
                    <w:rFonts w:ascii="Cambria Math"/>
                  </w:rPr>
                  <m:t>з</m:t>
                </m:r>
                <m:r>
                  <m:rPr>
                    <m:nor/>
                  </m:rPr>
                  <w:rPr>
                    <w:rFonts w:ascii="Cambria Math"/>
                  </w:rPr>
                  <m:t>,p%</m:t>
                </m:r>
                <m:ctrlPr>
                  <w:rPr>
                    <w:rFonts w:ascii="Cambria Math" w:hAnsi="Cambria Math"/>
                  </w:rPr>
                </m:ctrlPr>
              </m:sub>
            </m:sSub>
          </m:sub>
        </m:sSub>
      </m:oMath>
      <w:r w:rsidR="00F57DC8" w:rsidRPr="00691DA3">
        <w:rPr>
          <w:rFonts w:eastAsia="Times New Roman"/>
        </w:rPr>
        <w:t>–</w:t>
      </w:r>
      <w:r w:rsidR="009E5D55" w:rsidRPr="00937015">
        <w:rPr>
          <w:rFonts w:eastAsia="Times New Roman"/>
        </w:rPr>
        <w:t xml:space="preserve"> </w:t>
      </w:r>
      <w:r w:rsidR="00E12D1B" w:rsidRPr="00937015">
        <w:rPr>
          <w:rFonts w:eastAsia="Times New Roman"/>
        </w:rPr>
        <w:t>уклон</w:t>
      </w:r>
      <w:r w:rsidR="009E5D55" w:rsidRPr="00937015">
        <w:rPr>
          <w:rFonts w:eastAsia="Times New Roman"/>
        </w:rPr>
        <w:t xml:space="preserve"> </w:t>
      </w:r>
      <w:r w:rsidR="00E12D1B" w:rsidRPr="00937015">
        <w:rPr>
          <w:rFonts w:eastAsia="Times New Roman"/>
        </w:rPr>
        <w:t>водной</w:t>
      </w:r>
      <w:r w:rsidR="009E5D55" w:rsidRPr="00937015">
        <w:rPr>
          <w:rFonts w:eastAsia="Times New Roman"/>
        </w:rPr>
        <w:t xml:space="preserve"> </w:t>
      </w:r>
      <w:r w:rsidR="00E12D1B" w:rsidRPr="00937015">
        <w:rPr>
          <w:rFonts w:eastAsia="Times New Roman"/>
        </w:rPr>
        <w:t>поверхности,</w:t>
      </w:r>
      <w:r w:rsidR="009E5D55" w:rsidRPr="00937015">
        <w:rPr>
          <w:rFonts w:eastAsia="Times New Roman"/>
        </w:rPr>
        <w:t xml:space="preserve"> </w:t>
      </w:r>
      <w:r w:rsidR="0031048A" w:rsidRPr="00937015">
        <w:rPr>
          <w:rFonts w:eastAsia="Times New Roman"/>
        </w:rPr>
        <w:t>‰</w:t>
      </w:r>
      <w:r w:rsidR="00E12D1B" w:rsidRPr="00937015">
        <w:rPr>
          <w:rFonts w:eastAsia="Times New Roman"/>
        </w:rPr>
        <w:t>,</w:t>
      </w:r>
      <w:r w:rsidR="009E5D55" w:rsidRPr="00937015">
        <w:rPr>
          <w:rFonts w:eastAsia="Times New Roman"/>
        </w:rPr>
        <w:t xml:space="preserve"> </w:t>
      </w:r>
      <w:r w:rsidR="00E12D1B" w:rsidRPr="00937015">
        <w:rPr>
          <w:rFonts w:eastAsia="Times New Roman"/>
        </w:rPr>
        <w:t>средняя</w:t>
      </w:r>
      <w:r w:rsidR="009E5D55" w:rsidRPr="00937015">
        <w:rPr>
          <w:rFonts w:eastAsia="Times New Roman"/>
        </w:rPr>
        <w:t xml:space="preserve"> </w:t>
      </w:r>
      <w:r w:rsidR="00E12D1B" w:rsidRPr="00937015">
        <w:rPr>
          <w:rFonts w:eastAsia="Times New Roman"/>
        </w:rPr>
        <w:t>глубина</w:t>
      </w:r>
      <w:r w:rsidR="009E5D55" w:rsidRPr="00937015">
        <w:rPr>
          <w:rFonts w:eastAsia="Times New Roman"/>
        </w:rPr>
        <w:t xml:space="preserve"> </w:t>
      </w:r>
      <w:r w:rsidR="00E12D1B" w:rsidRPr="00937015">
        <w:rPr>
          <w:rFonts w:eastAsia="Times New Roman"/>
        </w:rPr>
        <w:t>реки,</w:t>
      </w:r>
      <w:r w:rsidR="009E5D55" w:rsidRPr="00937015">
        <w:rPr>
          <w:rFonts w:eastAsia="Times New Roman"/>
        </w:rPr>
        <w:t xml:space="preserve"> </w:t>
      </w:r>
      <w:r w:rsidR="00E12D1B" w:rsidRPr="00937015">
        <w:rPr>
          <w:rFonts w:eastAsia="Times New Roman"/>
        </w:rPr>
        <w:t>м,</w:t>
      </w:r>
      <w:r w:rsidR="009E5D55" w:rsidRPr="00937015">
        <w:rPr>
          <w:rFonts w:eastAsia="Times New Roman"/>
        </w:rPr>
        <w:t xml:space="preserve"> </w:t>
      </w:r>
      <w:r w:rsidR="00E12D1B" w:rsidRPr="00937015">
        <w:rPr>
          <w:rFonts w:eastAsia="Times New Roman"/>
        </w:rPr>
        <w:t>и</w:t>
      </w:r>
      <w:r w:rsidR="009E5D55" w:rsidRPr="00937015">
        <w:rPr>
          <w:rFonts w:eastAsia="Times New Roman"/>
        </w:rPr>
        <w:t xml:space="preserve"> </w:t>
      </w:r>
      <w:r w:rsidR="00E12D1B" w:rsidRPr="00937015">
        <w:rPr>
          <w:rFonts w:eastAsia="Times New Roman"/>
        </w:rPr>
        <w:t>уровень</w:t>
      </w:r>
      <w:r w:rsidR="009E5D55" w:rsidRPr="00937015">
        <w:rPr>
          <w:rFonts w:eastAsia="Times New Roman"/>
        </w:rPr>
        <w:t xml:space="preserve"> </w:t>
      </w:r>
      <w:r w:rsidR="00E12D1B" w:rsidRPr="00937015">
        <w:rPr>
          <w:rFonts w:eastAsia="Times New Roman"/>
        </w:rPr>
        <w:t>воды</w:t>
      </w:r>
      <w:r w:rsidR="009E5D55" w:rsidRPr="00937015">
        <w:rPr>
          <w:rFonts w:eastAsia="Times New Roman"/>
        </w:rPr>
        <w:t xml:space="preserve"> </w:t>
      </w:r>
      <w:r w:rsidR="00E12D1B" w:rsidRPr="00937015">
        <w:rPr>
          <w:rFonts w:eastAsia="Times New Roman"/>
        </w:rPr>
        <w:t>в</w:t>
      </w:r>
      <w:r w:rsidR="009E5D55" w:rsidRPr="00937015">
        <w:rPr>
          <w:rFonts w:eastAsia="Times New Roman"/>
        </w:rPr>
        <w:t xml:space="preserve"> </w:t>
      </w:r>
      <w:r w:rsidR="00E12D1B" w:rsidRPr="00937015">
        <w:rPr>
          <w:rFonts w:eastAsia="Times New Roman"/>
        </w:rPr>
        <w:t>расчетном</w:t>
      </w:r>
      <w:r w:rsidR="009E5D55" w:rsidRPr="00937015">
        <w:rPr>
          <w:rFonts w:eastAsia="Times New Roman"/>
        </w:rPr>
        <w:t xml:space="preserve"> </w:t>
      </w:r>
      <w:r w:rsidR="00E12D1B" w:rsidRPr="00937015">
        <w:rPr>
          <w:rFonts w:eastAsia="Times New Roman"/>
        </w:rPr>
        <w:t>створе,</w:t>
      </w:r>
      <w:r w:rsidR="009E5D55" w:rsidRPr="00937015">
        <w:rPr>
          <w:rFonts w:eastAsia="Times New Roman"/>
        </w:rPr>
        <w:t xml:space="preserve"> </w:t>
      </w:r>
      <w:r w:rsidR="00E12D1B" w:rsidRPr="00937015">
        <w:rPr>
          <w:rFonts w:eastAsia="Times New Roman"/>
        </w:rPr>
        <w:t>м,</w:t>
      </w:r>
      <w:r w:rsidR="009E5D55" w:rsidRPr="00937015">
        <w:rPr>
          <w:rFonts w:eastAsia="Times New Roman"/>
        </w:rPr>
        <w:t xml:space="preserve"> </w:t>
      </w:r>
      <w:r w:rsidR="00E12D1B" w:rsidRPr="00937015">
        <w:rPr>
          <w:rFonts w:eastAsia="Times New Roman"/>
        </w:rPr>
        <w:t>при</w:t>
      </w:r>
      <w:r w:rsidR="009E5D55" w:rsidRPr="00937015">
        <w:rPr>
          <w:rFonts w:eastAsia="Times New Roman"/>
        </w:rPr>
        <w:t xml:space="preserve"> </w:t>
      </w:r>
      <w:r w:rsidR="00E12D1B" w:rsidRPr="00937015">
        <w:rPr>
          <w:rFonts w:eastAsia="Times New Roman"/>
        </w:rPr>
        <w:t>расходе</w:t>
      </w:r>
      <w:r w:rsidR="009E5D55" w:rsidRPr="00937015">
        <w:rPr>
          <w:rFonts w:eastAsia="Times New Roman"/>
        </w:rPr>
        <w:t xml:space="preserve"> </w:t>
      </w:r>
      <w:r w:rsidR="0031048A" w:rsidRPr="00937015">
        <w:rPr>
          <w:rFonts w:eastAsia="Times New Roman"/>
          <w:i/>
          <w:lang w:val="en-US"/>
        </w:rPr>
        <w:t>Q</w:t>
      </w:r>
      <w:proofErr w:type="spellStart"/>
      <w:r w:rsidR="0031048A" w:rsidRPr="00937015">
        <w:rPr>
          <w:rFonts w:eastAsia="Times New Roman"/>
          <w:vertAlign w:val="subscript"/>
        </w:rPr>
        <w:t>з</w:t>
      </w:r>
      <w:r w:rsidR="00691DA3">
        <w:rPr>
          <w:rFonts w:eastAsia="Times New Roman"/>
          <w:vertAlign w:val="subscript"/>
        </w:rPr>
        <w:t>,р</w:t>
      </w:r>
      <w:proofErr w:type="spellEnd"/>
      <w:r w:rsidR="0031048A" w:rsidRPr="00937015">
        <w:rPr>
          <w:rFonts w:eastAsia="Times New Roman"/>
          <w:vertAlign w:val="subscript"/>
        </w:rPr>
        <w:t>%</w:t>
      </w:r>
      <w:r w:rsidR="009E5D55" w:rsidRPr="00937015">
        <w:rPr>
          <w:rFonts w:eastAsia="Times New Roman"/>
        </w:rPr>
        <w:t xml:space="preserve"> </w:t>
      </w:r>
      <w:r w:rsidR="00E12D1B" w:rsidRPr="00937015">
        <w:rPr>
          <w:rFonts w:eastAsia="Times New Roman"/>
        </w:rPr>
        <w:t>и</w:t>
      </w:r>
      <w:r w:rsidR="009E5D55" w:rsidRPr="00937015">
        <w:rPr>
          <w:rFonts w:eastAsia="Times New Roman"/>
        </w:rPr>
        <w:t xml:space="preserve"> </w:t>
      </w:r>
      <w:r w:rsidR="00E12D1B" w:rsidRPr="00937015">
        <w:rPr>
          <w:rFonts w:eastAsia="Times New Roman"/>
        </w:rPr>
        <w:t>свободном</w:t>
      </w:r>
      <w:r w:rsidR="009E5D55" w:rsidRPr="00937015">
        <w:rPr>
          <w:rFonts w:eastAsia="Times New Roman"/>
        </w:rPr>
        <w:t xml:space="preserve"> </w:t>
      </w:r>
      <w:r w:rsidR="00E12D1B" w:rsidRPr="00937015">
        <w:rPr>
          <w:rFonts w:eastAsia="Times New Roman"/>
        </w:rPr>
        <w:t>ото</w:t>
      </w:r>
      <w:r w:rsidR="009E5D55" w:rsidRPr="00937015">
        <w:rPr>
          <w:rFonts w:eastAsia="Times New Roman"/>
        </w:rPr>
        <w:t xml:space="preserve"> </w:t>
      </w:r>
      <w:r w:rsidR="00E12D1B" w:rsidRPr="00937015">
        <w:rPr>
          <w:rFonts w:eastAsia="Times New Roman"/>
        </w:rPr>
        <w:t>льда</w:t>
      </w:r>
      <w:r w:rsidR="009E5D55" w:rsidRPr="00937015">
        <w:rPr>
          <w:rFonts w:eastAsia="Times New Roman"/>
        </w:rPr>
        <w:t xml:space="preserve"> </w:t>
      </w:r>
      <w:r w:rsidR="00E12D1B" w:rsidRPr="00937015">
        <w:rPr>
          <w:rFonts w:eastAsia="Times New Roman"/>
        </w:rPr>
        <w:t>русле;</w:t>
      </w:r>
    </w:p>
    <w:p w14:paraId="130D14E6" w14:textId="77777777" w:rsidR="00E12D1B" w:rsidRPr="000E257B" w:rsidRDefault="00691DA3" w:rsidP="0007021C">
      <w:pPr>
        <w:spacing w:line="240" w:lineRule="auto"/>
        <w:ind w:left="851" w:hanging="851"/>
        <w:rPr>
          <w:rFonts w:eastAsia="Times New Roman"/>
        </w:rPr>
      </w:pPr>
      <w:r w:rsidRPr="00937015">
        <w:rPr>
          <w:rFonts w:eastAsia="Times New Roman"/>
          <w:i/>
          <w:lang w:val="en-US"/>
        </w:rPr>
        <w:t>Q</w:t>
      </w:r>
      <w:proofErr w:type="spellStart"/>
      <w:r w:rsidRPr="00937015">
        <w:rPr>
          <w:rFonts w:eastAsia="Times New Roman"/>
          <w:vertAlign w:val="subscript"/>
        </w:rPr>
        <w:t>з</w:t>
      </w:r>
      <w:r>
        <w:rPr>
          <w:rFonts w:eastAsia="Times New Roman"/>
          <w:vertAlign w:val="subscript"/>
        </w:rPr>
        <w:t>,р</w:t>
      </w:r>
      <w:proofErr w:type="spellEnd"/>
      <w:r w:rsidRPr="00937015">
        <w:rPr>
          <w:rFonts w:eastAsia="Times New Roman"/>
          <w:vertAlign w:val="subscript"/>
        </w:rPr>
        <w:t>%</w:t>
      </w:r>
      <w:r w:rsidRPr="00691DA3">
        <w:rPr>
          <w:rFonts w:eastAsia="Times New Roman"/>
        </w:rPr>
        <w:t xml:space="preserve"> </w:t>
      </w:r>
      <w:r w:rsidR="00F57DC8" w:rsidRPr="00937015">
        <w:rPr>
          <w:rFonts w:eastAsia="Times New Roman"/>
        </w:rPr>
        <w:t>–</w:t>
      </w:r>
      <w:r w:rsidR="009E5D55" w:rsidRPr="00937015">
        <w:rPr>
          <w:rFonts w:eastAsia="Times New Roman"/>
        </w:rPr>
        <w:t xml:space="preserve"> </w:t>
      </w:r>
      <w:r w:rsidR="00E12D1B" w:rsidRPr="00937015">
        <w:rPr>
          <w:rFonts w:eastAsia="Times New Roman"/>
        </w:rPr>
        <w:t>расход</w:t>
      </w:r>
      <w:r w:rsidR="009E5D55" w:rsidRPr="00937015">
        <w:rPr>
          <w:rFonts w:eastAsia="Times New Roman"/>
        </w:rPr>
        <w:t xml:space="preserve"> </w:t>
      </w:r>
      <w:r w:rsidR="00E12D1B" w:rsidRPr="00937015">
        <w:rPr>
          <w:rFonts w:eastAsia="Times New Roman"/>
        </w:rPr>
        <w:t>воды</w:t>
      </w:r>
      <w:r w:rsidR="009E5D55" w:rsidRPr="00937015">
        <w:rPr>
          <w:rFonts w:eastAsia="Times New Roman"/>
        </w:rPr>
        <w:t xml:space="preserve"> </w:t>
      </w:r>
      <w:r w:rsidR="00E12D1B" w:rsidRPr="00937015">
        <w:rPr>
          <w:rFonts w:eastAsia="Times New Roman"/>
        </w:rPr>
        <w:t>в</w:t>
      </w:r>
      <w:r w:rsidR="009E5D55" w:rsidRPr="00937015">
        <w:rPr>
          <w:rFonts w:eastAsia="Times New Roman"/>
        </w:rPr>
        <w:t xml:space="preserve"> </w:t>
      </w:r>
      <w:r w:rsidR="00E12D1B" w:rsidRPr="00937015">
        <w:rPr>
          <w:rFonts w:eastAsia="Times New Roman"/>
        </w:rPr>
        <w:t>период</w:t>
      </w:r>
      <w:r w:rsidR="009E5D55" w:rsidRPr="00937015">
        <w:rPr>
          <w:rFonts w:eastAsia="Times New Roman"/>
        </w:rPr>
        <w:t xml:space="preserve"> </w:t>
      </w:r>
      <w:proofErr w:type="spellStart"/>
      <w:r w:rsidR="00E12D1B" w:rsidRPr="00937015">
        <w:rPr>
          <w:rFonts w:eastAsia="Times New Roman"/>
        </w:rPr>
        <w:t>зажоро</w:t>
      </w:r>
      <w:proofErr w:type="spellEnd"/>
      <w:r w:rsidR="00E12D1B" w:rsidRPr="00937015">
        <w:rPr>
          <w:rFonts w:eastAsia="Times New Roman"/>
        </w:rPr>
        <w:t>-</w:t>
      </w:r>
      <w:r w:rsidR="009E5D55" w:rsidRPr="00937015">
        <w:rPr>
          <w:rFonts w:eastAsia="Times New Roman"/>
        </w:rPr>
        <w:t xml:space="preserve"> </w:t>
      </w:r>
      <w:r w:rsidR="00E12D1B" w:rsidRPr="00937015">
        <w:rPr>
          <w:rFonts w:eastAsia="Times New Roman"/>
        </w:rPr>
        <w:t>или</w:t>
      </w:r>
      <w:r w:rsidR="009E5D55" w:rsidRPr="00937015">
        <w:rPr>
          <w:rFonts w:eastAsia="Times New Roman"/>
        </w:rPr>
        <w:t xml:space="preserve"> </w:t>
      </w:r>
      <w:proofErr w:type="spellStart"/>
      <w:r w:rsidR="00E12D1B" w:rsidRPr="00937015">
        <w:rPr>
          <w:rFonts w:eastAsia="Times New Roman"/>
        </w:rPr>
        <w:t>затор</w:t>
      </w:r>
      <w:r w:rsidR="00E12D1B" w:rsidRPr="000E257B">
        <w:rPr>
          <w:rFonts w:eastAsia="Times New Roman"/>
        </w:rPr>
        <w:t>ообразования</w:t>
      </w:r>
      <w:proofErr w:type="spellEnd"/>
      <w:r w:rsidR="009E5D55">
        <w:rPr>
          <w:rFonts w:eastAsia="Times New Roman"/>
        </w:rPr>
        <w:t xml:space="preserve"> </w:t>
      </w:r>
      <w:r w:rsidR="00E12D1B" w:rsidRPr="000E257B">
        <w:rPr>
          <w:rFonts w:eastAsia="Times New Roman"/>
        </w:rPr>
        <w:t>вероятности</w:t>
      </w:r>
      <w:r w:rsidR="009E5D55">
        <w:rPr>
          <w:rFonts w:eastAsia="Times New Roman"/>
        </w:rPr>
        <w:t xml:space="preserve"> </w:t>
      </w:r>
      <w:r w:rsidR="00E12D1B" w:rsidRPr="00691DA3">
        <w:rPr>
          <w:rFonts w:eastAsia="Times New Roman"/>
        </w:rPr>
        <w:t>превышения</w:t>
      </w:r>
      <w:r w:rsidR="009E5D55" w:rsidRPr="00691DA3">
        <w:rPr>
          <w:rFonts w:eastAsia="Times New Roman"/>
        </w:rPr>
        <w:t xml:space="preserve"> </w:t>
      </w:r>
      <w:r w:rsidR="0031048A" w:rsidRPr="00691DA3">
        <w:rPr>
          <w:rFonts w:eastAsia="Times New Roman"/>
          <w:i/>
          <w:lang w:val="en-US"/>
        </w:rPr>
        <w:t>P</w:t>
      </w:r>
      <w:r w:rsidR="0031048A" w:rsidRPr="00691DA3">
        <w:rPr>
          <w:rFonts w:eastAsia="Times New Roman"/>
          <w:vertAlign w:val="subscript"/>
        </w:rPr>
        <w:t>%</w:t>
      </w:r>
      <w:r w:rsidR="00E12D1B" w:rsidRPr="00691DA3">
        <w:rPr>
          <w:rFonts w:eastAsia="Times New Roman"/>
        </w:rPr>
        <w:t>.</w:t>
      </w:r>
    </w:p>
    <w:p w14:paraId="77E78668" w14:textId="77777777" w:rsidR="00E12D1B" w:rsidRPr="000E257B" w:rsidRDefault="00E12D1B" w:rsidP="0007021C">
      <w:pPr>
        <w:spacing w:line="240" w:lineRule="auto"/>
        <w:ind w:firstLine="567"/>
        <w:rPr>
          <w:rFonts w:eastAsia="Times New Roman"/>
        </w:rPr>
      </w:pPr>
      <w:r w:rsidRPr="000E257B">
        <w:rPr>
          <w:rFonts w:eastAsia="Times New Roman"/>
        </w:rPr>
        <w:t>Коэффициент</w:t>
      </w:r>
      <w:r w:rsidR="009E5D55">
        <w:rPr>
          <w:rFonts w:eastAsia="Times New Roman"/>
        </w:rPr>
        <w:t xml:space="preserve"> </w:t>
      </w:r>
      <w:r w:rsidR="0031048A" w:rsidRPr="00F85B7C">
        <w:rPr>
          <w:rFonts w:eastAsia="Times New Roman"/>
        </w:rPr>
        <w:t>μ</w:t>
      </w:r>
      <w:r w:rsidR="009E5D55">
        <w:rPr>
          <w:rFonts w:eastAsia="Times New Roman"/>
        </w:rPr>
        <w:t xml:space="preserve"> </w:t>
      </w:r>
      <w:r w:rsidRPr="000E257B">
        <w:rPr>
          <w:rFonts w:eastAsia="Times New Roman"/>
        </w:rPr>
        <w:t>определяют</w:t>
      </w:r>
      <w:r w:rsidR="009E5D55">
        <w:rPr>
          <w:rFonts w:eastAsia="Times New Roman"/>
        </w:rPr>
        <w:t xml:space="preserve"> </w:t>
      </w:r>
      <w:r w:rsidRPr="000E257B">
        <w:rPr>
          <w:rFonts w:eastAsia="Times New Roman"/>
        </w:rPr>
        <w:t>путем</w:t>
      </w:r>
      <w:r w:rsidR="009E5D55">
        <w:rPr>
          <w:rFonts w:eastAsia="Times New Roman"/>
        </w:rPr>
        <w:t xml:space="preserve"> </w:t>
      </w:r>
      <w:r w:rsidRPr="000E257B">
        <w:rPr>
          <w:rFonts w:eastAsia="Times New Roman"/>
        </w:rPr>
        <w:t>полевых</w:t>
      </w:r>
      <w:r w:rsidR="009E5D55">
        <w:rPr>
          <w:rFonts w:eastAsia="Times New Roman"/>
        </w:rPr>
        <w:t xml:space="preserve"> </w:t>
      </w:r>
      <w:r w:rsidRPr="000E257B">
        <w:rPr>
          <w:rFonts w:eastAsia="Times New Roman"/>
        </w:rPr>
        <w:t>исследований,</w:t>
      </w:r>
      <w:r w:rsidR="009E5D55">
        <w:rPr>
          <w:rFonts w:eastAsia="Times New Roman"/>
        </w:rPr>
        <w:t xml:space="preserve"> </w:t>
      </w:r>
      <w:r w:rsidRPr="000E257B">
        <w:rPr>
          <w:rFonts w:eastAsia="Times New Roman"/>
        </w:rPr>
        <w:t>в</w:t>
      </w:r>
      <w:r w:rsidR="009E5D55">
        <w:rPr>
          <w:rFonts w:eastAsia="Times New Roman"/>
        </w:rPr>
        <w:t xml:space="preserve"> </w:t>
      </w:r>
      <w:r w:rsidRPr="000E257B">
        <w:rPr>
          <w:rFonts w:eastAsia="Times New Roman"/>
        </w:rPr>
        <w:t>ходе</w:t>
      </w:r>
      <w:r w:rsidR="009E5D55">
        <w:rPr>
          <w:rFonts w:eastAsia="Times New Roman"/>
        </w:rPr>
        <w:t xml:space="preserve"> </w:t>
      </w:r>
      <w:r w:rsidRPr="000E257B">
        <w:rPr>
          <w:rFonts w:eastAsia="Times New Roman"/>
        </w:rPr>
        <w:t>которых</w:t>
      </w:r>
      <w:r w:rsidR="009E5D55">
        <w:rPr>
          <w:rFonts w:eastAsia="Times New Roman"/>
        </w:rPr>
        <w:t xml:space="preserve"> </w:t>
      </w:r>
      <w:r w:rsidRPr="000E257B">
        <w:rPr>
          <w:rFonts w:eastAsia="Times New Roman"/>
        </w:rPr>
        <w:t>на</w:t>
      </w:r>
      <w:r w:rsidR="009E5D55">
        <w:rPr>
          <w:rFonts w:eastAsia="Times New Roman"/>
        </w:rPr>
        <w:t xml:space="preserve"> </w:t>
      </w:r>
      <w:r w:rsidRPr="000E257B">
        <w:rPr>
          <w:rFonts w:eastAsia="Times New Roman"/>
        </w:rPr>
        <w:t>временном</w:t>
      </w:r>
      <w:r w:rsidR="009E5D55">
        <w:rPr>
          <w:rFonts w:eastAsia="Times New Roman"/>
        </w:rPr>
        <w:t xml:space="preserve"> </w:t>
      </w:r>
      <w:r w:rsidRPr="000E257B">
        <w:rPr>
          <w:rFonts w:eastAsia="Times New Roman"/>
        </w:rPr>
        <w:t>гидрологическом</w:t>
      </w:r>
      <w:r w:rsidR="009E5D55">
        <w:rPr>
          <w:rFonts w:eastAsia="Times New Roman"/>
        </w:rPr>
        <w:t xml:space="preserve"> </w:t>
      </w:r>
      <w:r w:rsidRPr="000E257B">
        <w:rPr>
          <w:rFonts w:eastAsia="Times New Roman"/>
        </w:rPr>
        <w:t>посту</w:t>
      </w:r>
      <w:r w:rsidR="009E5D55">
        <w:rPr>
          <w:rFonts w:eastAsia="Times New Roman"/>
        </w:rPr>
        <w:t xml:space="preserve"> </w:t>
      </w:r>
      <w:r w:rsidRPr="000E257B">
        <w:rPr>
          <w:rFonts w:eastAsia="Times New Roman"/>
        </w:rPr>
        <w:t>ведут</w:t>
      </w:r>
      <w:r w:rsidR="009E5D55">
        <w:rPr>
          <w:rFonts w:eastAsia="Times New Roman"/>
        </w:rPr>
        <w:t xml:space="preserve"> </w:t>
      </w:r>
      <w:r w:rsidRPr="000E257B">
        <w:rPr>
          <w:rFonts w:eastAsia="Times New Roman"/>
        </w:rPr>
        <w:t>учащенные</w:t>
      </w:r>
      <w:r w:rsidR="009E5D55">
        <w:rPr>
          <w:rFonts w:eastAsia="Times New Roman"/>
        </w:rPr>
        <w:t xml:space="preserve"> </w:t>
      </w:r>
      <w:r w:rsidRPr="000E257B">
        <w:rPr>
          <w:rFonts w:eastAsia="Times New Roman"/>
        </w:rPr>
        <w:t>наблюдения</w:t>
      </w:r>
      <w:r w:rsidR="009E5D55">
        <w:rPr>
          <w:rFonts w:eastAsia="Times New Roman"/>
        </w:rPr>
        <w:t xml:space="preserve"> </w:t>
      </w:r>
      <w:r w:rsidRPr="000E257B">
        <w:rPr>
          <w:rFonts w:eastAsia="Times New Roman"/>
        </w:rPr>
        <w:t>за</w:t>
      </w:r>
      <w:r w:rsidR="009E5D55">
        <w:rPr>
          <w:rFonts w:eastAsia="Times New Roman"/>
        </w:rPr>
        <w:t xml:space="preserve"> </w:t>
      </w:r>
      <w:r w:rsidRPr="000E257B">
        <w:rPr>
          <w:rFonts w:eastAsia="Times New Roman"/>
        </w:rPr>
        <w:t>ледовыми</w:t>
      </w:r>
      <w:r w:rsidR="009E5D55">
        <w:rPr>
          <w:rFonts w:eastAsia="Times New Roman"/>
        </w:rPr>
        <w:t xml:space="preserve"> </w:t>
      </w:r>
      <w:r w:rsidRPr="000E257B">
        <w:rPr>
          <w:rFonts w:eastAsia="Times New Roman"/>
        </w:rPr>
        <w:t>явлениями</w:t>
      </w:r>
      <w:r w:rsidR="009E5D55">
        <w:rPr>
          <w:rFonts w:eastAsia="Times New Roman"/>
        </w:rPr>
        <w:t xml:space="preserve"> </w:t>
      </w:r>
      <w:r w:rsidRPr="000E257B">
        <w:rPr>
          <w:rFonts w:eastAsia="Times New Roman"/>
        </w:rPr>
        <w:t>и</w:t>
      </w:r>
      <w:r w:rsidR="009E5D55">
        <w:rPr>
          <w:rFonts w:eastAsia="Times New Roman"/>
        </w:rPr>
        <w:t xml:space="preserve"> </w:t>
      </w:r>
      <w:r w:rsidRPr="000E257B">
        <w:rPr>
          <w:rFonts w:eastAsia="Times New Roman"/>
        </w:rPr>
        <w:t>уровнем</w:t>
      </w:r>
      <w:r w:rsidR="009E5D55">
        <w:rPr>
          <w:rFonts w:eastAsia="Times New Roman"/>
        </w:rPr>
        <w:t xml:space="preserve"> </w:t>
      </w:r>
      <w:r w:rsidRPr="000E257B">
        <w:rPr>
          <w:rFonts w:eastAsia="Times New Roman"/>
        </w:rPr>
        <w:t>воды</w:t>
      </w:r>
      <w:r w:rsidR="009E5D55">
        <w:rPr>
          <w:rFonts w:eastAsia="Times New Roman"/>
        </w:rPr>
        <w:t xml:space="preserve"> </w:t>
      </w:r>
      <w:r w:rsidRPr="000E257B">
        <w:rPr>
          <w:rFonts w:eastAsia="Times New Roman"/>
        </w:rPr>
        <w:t>в</w:t>
      </w:r>
      <w:r w:rsidR="009E5D55">
        <w:rPr>
          <w:rFonts w:eastAsia="Times New Roman"/>
        </w:rPr>
        <w:t xml:space="preserve"> </w:t>
      </w:r>
      <w:r w:rsidRPr="000E257B">
        <w:rPr>
          <w:rFonts w:eastAsia="Times New Roman"/>
        </w:rPr>
        <w:t>период</w:t>
      </w:r>
      <w:r w:rsidR="009E5D55">
        <w:rPr>
          <w:rFonts w:eastAsia="Times New Roman"/>
        </w:rPr>
        <w:t xml:space="preserve"> </w:t>
      </w:r>
      <w:r w:rsidRPr="000E257B">
        <w:rPr>
          <w:rFonts w:eastAsia="Times New Roman"/>
        </w:rPr>
        <w:t>замерзания</w:t>
      </w:r>
      <w:r w:rsidR="009E5D55">
        <w:rPr>
          <w:rFonts w:eastAsia="Times New Roman"/>
        </w:rPr>
        <w:t xml:space="preserve"> </w:t>
      </w:r>
      <w:r w:rsidRPr="000E257B">
        <w:rPr>
          <w:rFonts w:eastAsia="Times New Roman"/>
        </w:rPr>
        <w:t>или</w:t>
      </w:r>
      <w:r w:rsidR="009E5D55">
        <w:rPr>
          <w:rFonts w:eastAsia="Times New Roman"/>
        </w:rPr>
        <w:t xml:space="preserve"> </w:t>
      </w:r>
      <w:r w:rsidRPr="000E257B">
        <w:rPr>
          <w:rFonts w:eastAsia="Times New Roman"/>
        </w:rPr>
        <w:t>вскрытия.</w:t>
      </w:r>
      <w:r w:rsidR="009E5D55">
        <w:rPr>
          <w:rFonts w:eastAsia="Times New Roman"/>
        </w:rPr>
        <w:t xml:space="preserve"> </w:t>
      </w:r>
      <w:r w:rsidRPr="00937015">
        <w:rPr>
          <w:rFonts w:eastAsia="Times New Roman"/>
        </w:rPr>
        <w:t>Путем</w:t>
      </w:r>
      <w:r w:rsidR="009E5D55" w:rsidRPr="00937015">
        <w:rPr>
          <w:rFonts w:eastAsia="Times New Roman"/>
        </w:rPr>
        <w:t xml:space="preserve"> </w:t>
      </w:r>
      <w:r w:rsidRPr="00937015">
        <w:rPr>
          <w:rFonts w:eastAsia="Times New Roman"/>
        </w:rPr>
        <w:t>измерения</w:t>
      </w:r>
      <w:r w:rsidR="009E5D55" w:rsidRPr="00937015">
        <w:rPr>
          <w:rFonts w:eastAsia="Times New Roman"/>
        </w:rPr>
        <w:t xml:space="preserve"> </w:t>
      </w:r>
      <w:r w:rsidRPr="00937015">
        <w:rPr>
          <w:rFonts w:eastAsia="Times New Roman"/>
        </w:rPr>
        <w:t>скоростей</w:t>
      </w:r>
      <w:r w:rsidR="009E5D55" w:rsidRPr="00937015">
        <w:rPr>
          <w:rFonts w:eastAsia="Times New Roman"/>
        </w:rPr>
        <w:t xml:space="preserve"> </w:t>
      </w:r>
      <w:r w:rsidRPr="00937015">
        <w:rPr>
          <w:rFonts w:eastAsia="Times New Roman"/>
        </w:rPr>
        <w:t>перемещения</w:t>
      </w:r>
      <w:r w:rsidR="009E5D55" w:rsidRPr="00937015">
        <w:rPr>
          <w:rFonts w:eastAsia="Times New Roman"/>
        </w:rPr>
        <w:t xml:space="preserve"> </w:t>
      </w:r>
      <w:r w:rsidRPr="00937015">
        <w:rPr>
          <w:rFonts w:eastAsia="Times New Roman"/>
        </w:rPr>
        <w:t>льдин</w:t>
      </w:r>
      <w:r w:rsidR="009E5D55" w:rsidRPr="00937015">
        <w:rPr>
          <w:rFonts w:eastAsia="Times New Roman"/>
        </w:rPr>
        <w:t xml:space="preserve"> </w:t>
      </w:r>
      <w:r w:rsidRPr="00937015">
        <w:rPr>
          <w:rFonts w:eastAsia="Times New Roman"/>
        </w:rPr>
        <w:t>или</w:t>
      </w:r>
      <w:r w:rsidR="009E5D55" w:rsidRPr="00937015">
        <w:rPr>
          <w:rFonts w:eastAsia="Times New Roman"/>
        </w:rPr>
        <w:t xml:space="preserve"> </w:t>
      </w:r>
      <w:r w:rsidRPr="00937015">
        <w:rPr>
          <w:rFonts w:eastAsia="Times New Roman"/>
        </w:rPr>
        <w:t>расчета</w:t>
      </w:r>
      <w:r w:rsidR="009E5D55" w:rsidRPr="00937015">
        <w:rPr>
          <w:rFonts w:eastAsia="Times New Roman"/>
        </w:rPr>
        <w:t xml:space="preserve"> </w:t>
      </w:r>
      <w:r w:rsidRPr="00937015">
        <w:rPr>
          <w:rFonts w:eastAsia="Times New Roman"/>
        </w:rPr>
        <w:t>модулей</w:t>
      </w:r>
      <w:r w:rsidR="009E5D55" w:rsidRPr="00937015">
        <w:rPr>
          <w:rFonts w:eastAsia="Times New Roman"/>
        </w:rPr>
        <w:t xml:space="preserve"> </w:t>
      </w:r>
      <w:r w:rsidRPr="00937015">
        <w:rPr>
          <w:rFonts w:eastAsia="Times New Roman"/>
        </w:rPr>
        <w:t>стока</w:t>
      </w:r>
      <w:r w:rsidR="009E5D55" w:rsidRPr="00937015">
        <w:rPr>
          <w:rFonts w:eastAsia="Times New Roman"/>
        </w:rPr>
        <w:t xml:space="preserve"> </w:t>
      </w:r>
      <w:r w:rsidRPr="00937015">
        <w:rPr>
          <w:rFonts w:eastAsia="Times New Roman"/>
        </w:rPr>
        <w:t>оценивают</w:t>
      </w:r>
      <w:r w:rsidR="009E5D55" w:rsidRPr="00937015">
        <w:rPr>
          <w:rFonts w:eastAsia="Times New Roman"/>
        </w:rPr>
        <w:t xml:space="preserve"> </w:t>
      </w:r>
      <w:r w:rsidRPr="00937015">
        <w:rPr>
          <w:rFonts w:eastAsia="Times New Roman"/>
        </w:rPr>
        <w:t>расход</w:t>
      </w:r>
      <w:r w:rsidR="009E5D55" w:rsidRPr="00937015">
        <w:rPr>
          <w:rFonts w:eastAsia="Times New Roman"/>
        </w:rPr>
        <w:t xml:space="preserve"> </w:t>
      </w:r>
      <w:r w:rsidR="0031048A" w:rsidRPr="00937015">
        <w:rPr>
          <w:rFonts w:eastAsia="Times New Roman"/>
          <w:i/>
          <w:lang w:val="en-US"/>
        </w:rPr>
        <w:t>Q</w:t>
      </w:r>
      <w:r w:rsidR="0031048A" w:rsidRPr="00937015">
        <w:rPr>
          <w:rFonts w:eastAsia="Times New Roman"/>
          <w:vertAlign w:val="subscript"/>
        </w:rPr>
        <w:t>з</w:t>
      </w:r>
      <w:r w:rsidR="009E5D55" w:rsidRPr="00937015">
        <w:rPr>
          <w:rFonts w:eastAsia="Times New Roman"/>
        </w:rPr>
        <w:t xml:space="preserve"> </w:t>
      </w:r>
      <w:r w:rsidRPr="00937015">
        <w:rPr>
          <w:rFonts w:eastAsia="Times New Roman"/>
        </w:rPr>
        <w:t>и</w:t>
      </w:r>
      <w:r w:rsidR="009E5D55" w:rsidRPr="00937015">
        <w:rPr>
          <w:rFonts w:eastAsia="Times New Roman"/>
        </w:rPr>
        <w:t xml:space="preserve"> </w:t>
      </w:r>
      <w:r w:rsidRPr="00937015">
        <w:rPr>
          <w:rFonts w:eastAsia="Times New Roman"/>
        </w:rPr>
        <w:t>уровень</w:t>
      </w:r>
      <w:r w:rsidR="009E5D55" w:rsidRPr="00937015">
        <w:rPr>
          <w:rFonts w:eastAsia="Times New Roman"/>
        </w:rPr>
        <w:t xml:space="preserve"> </w:t>
      </w:r>
      <w:r w:rsidR="0031048A" w:rsidRPr="00937015">
        <w:rPr>
          <w:rFonts w:eastAsia="Times New Roman"/>
          <w:i/>
        </w:rPr>
        <w:t>Н</w:t>
      </w:r>
      <w:r w:rsidR="0031048A" w:rsidRPr="00937015">
        <w:rPr>
          <w:rFonts w:eastAsia="Times New Roman"/>
          <w:i/>
          <w:vertAlign w:val="subscript"/>
          <w:lang w:val="en-US"/>
        </w:rPr>
        <w:t>Q</w:t>
      </w:r>
      <w:r w:rsidR="0031048A" w:rsidRPr="00937015">
        <w:rPr>
          <w:rFonts w:eastAsia="Times New Roman"/>
          <w:vertAlign w:val="subscript"/>
        </w:rPr>
        <w:t>з</w:t>
      </w:r>
      <w:r w:rsidR="009E5D55" w:rsidRPr="00937015">
        <w:rPr>
          <w:rFonts w:eastAsia="Times New Roman"/>
        </w:rPr>
        <w:t xml:space="preserve"> </w:t>
      </w:r>
      <w:r w:rsidRPr="00937015">
        <w:rPr>
          <w:rFonts w:eastAsia="Times New Roman"/>
        </w:rPr>
        <w:t>воды.</w:t>
      </w:r>
      <w:r w:rsidR="009E5D55" w:rsidRPr="00937015">
        <w:rPr>
          <w:rFonts w:eastAsia="Times New Roman"/>
        </w:rPr>
        <w:t xml:space="preserve"> </w:t>
      </w:r>
      <w:r w:rsidRPr="00937015">
        <w:rPr>
          <w:rFonts w:eastAsia="Times New Roman"/>
        </w:rPr>
        <w:t>Последний</w:t>
      </w:r>
      <w:r w:rsidR="009E5D55">
        <w:rPr>
          <w:rFonts w:eastAsia="Times New Roman"/>
        </w:rPr>
        <w:t xml:space="preserve"> </w:t>
      </w:r>
      <w:r w:rsidRPr="000E257B">
        <w:rPr>
          <w:rFonts w:eastAsia="Times New Roman"/>
        </w:rPr>
        <w:t>может</w:t>
      </w:r>
      <w:r w:rsidR="009E5D55">
        <w:rPr>
          <w:rFonts w:eastAsia="Times New Roman"/>
        </w:rPr>
        <w:t xml:space="preserve"> </w:t>
      </w:r>
      <w:r w:rsidRPr="000E257B">
        <w:rPr>
          <w:rFonts w:eastAsia="Times New Roman"/>
        </w:rPr>
        <w:t>быть</w:t>
      </w:r>
      <w:r w:rsidR="009E5D55">
        <w:rPr>
          <w:rFonts w:eastAsia="Times New Roman"/>
        </w:rPr>
        <w:t xml:space="preserve"> </w:t>
      </w:r>
      <w:r w:rsidRPr="000E257B">
        <w:rPr>
          <w:rFonts w:eastAsia="Times New Roman"/>
        </w:rPr>
        <w:t>определен</w:t>
      </w:r>
      <w:r w:rsidR="009E5D55">
        <w:rPr>
          <w:rFonts w:eastAsia="Times New Roman"/>
        </w:rPr>
        <w:t xml:space="preserve"> </w:t>
      </w:r>
      <w:r w:rsidR="0074530A">
        <w:rPr>
          <w:rFonts w:eastAsia="Times New Roman"/>
        </w:rPr>
        <w:t>также</w:t>
      </w:r>
      <w:r w:rsidR="009E5D55">
        <w:rPr>
          <w:rFonts w:eastAsia="Times New Roman"/>
        </w:rPr>
        <w:t xml:space="preserve"> </w:t>
      </w:r>
      <w:r w:rsidRPr="000E257B">
        <w:rPr>
          <w:rFonts w:eastAsia="Times New Roman"/>
        </w:rPr>
        <w:t>с</w:t>
      </w:r>
      <w:r w:rsidR="009E5D55">
        <w:rPr>
          <w:rFonts w:eastAsia="Times New Roman"/>
        </w:rPr>
        <w:t xml:space="preserve"> </w:t>
      </w:r>
      <w:r w:rsidRPr="000E257B">
        <w:rPr>
          <w:rFonts w:eastAsia="Times New Roman"/>
        </w:rPr>
        <w:t>помощью</w:t>
      </w:r>
      <w:r w:rsidR="009E5D55">
        <w:rPr>
          <w:rFonts w:eastAsia="Times New Roman"/>
        </w:rPr>
        <w:t xml:space="preserve"> </w:t>
      </w:r>
      <w:r w:rsidRPr="000E257B">
        <w:rPr>
          <w:rFonts w:eastAsia="Times New Roman"/>
        </w:rPr>
        <w:t>графической</w:t>
      </w:r>
      <w:r w:rsidR="009E5D55">
        <w:rPr>
          <w:rFonts w:eastAsia="Times New Roman"/>
        </w:rPr>
        <w:t xml:space="preserve"> </w:t>
      </w:r>
      <w:r w:rsidRPr="000E257B">
        <w:rPr>
          <w:rFonts w:eastAsia="Times New Roman"/>
        </w:rPr>
        <w:t>срезки</w:t>
      </w:r>
      <w:r w:rsidR="009E5D55">
        <w:rPr>
          <w:rFonts w:eastAsia="Times New Roman"/>
        </w:rPr>
        <w:t xml:space="preserve"> </w:t>
      </w:r>
      <w:r w:rsidRPr="000E257B">
        <w:rPr>
          <w:rFonts w:eastAsia="Times New Roman"/>
        </w:rPr>
        <w:t>уровней</w:t>
      </w:r>
      <w:r w:rsidR="009E5D55">
        <w:rPr>
          <w:rFonts w:eastAsia="Times New Roman"/>
        </w:rPr>
        <w:t xml:space="preserve"> </w:t>
      </w:r>
      <w:r w:rsidRPr="000E257B">
        <w:rPr>
          <w:rFonts w:eastAsia="Times New Roman"/>
        </w:rPr>
        <w:t>с</w:t>
      </w:r>
      <w:r w:rsidR="009E5D55">
        <w:rPr>
          <w:rFonts w:eastAsia="Times New Roman"/>
        </w:rPr>
        <w:t xml:space="preserve"> </w:t>
      </w:r>
      <w:r w:rsidRPr="000E257B">
        <w:rPr>
          <w:rFonts w:eastAsia="Times New Roman"/>
        </w:rPr>
        <w:t>учетом</w:t>
      </w:r>
      <w:r w:rsidR="009E5D55">
        <w:rPr>
          <w:rFonts w:eastAsia="Times New Roman"/>
        </w:rPr>
        <w:t xml:space="preserve"> </w:t>
      </w:r>
      <w:r w:rsidRPr="000E257B">
        <w:rPr>
          <w:rFonts w:eastAsia="Times New Roman"/>
        </w:rPr>
        <w:t>данных</w:t>
      </w:r>
      <w:r w:rsidR="009E5D55">
        <w:rPr>
          <w:rFonts w:eastAsia="Times New Roman"/>
        </w:rPr>
        <w:t xml:space="preserve"> </w:t>
      </w:r>
      <w:r w:rsidRPr="000E257B">
        <w:rPr>
          <w:rFonts w:eastAsia="Times New Roman"/>
        </w:rPr>
        <w:t>о</w:t>
      </w:r>
      <w:r w:rsidR="009E5D55">
        <w:rPr>
          <w:rFonts w:eastAsia="Times New Roman"/>
        </w:rPr>
        <w:t xml:space="preserve"> </w:t>
      </w:r>
      <w:r w:rsidRPr="000E257B">
        <w:rPr>
          <w:rFonts w:eastAsia="Times New Roman"/>
        </w:rPr>
        <w:t>стоке</w:t>
      </w:r>
      <w:r w:rsidR="009E5D55">
        <w:rPr>
          <w:rFonts w:eastAsia="Times New Roman"/>
        </w:rPr>
        <w:t xml:space="preserve"> </w:t>
      </w:r>
      <w:r w:rsidRPr="000E257B">
        <w:rPr>
          <w:rFonts w:eastAsia="Times New Roman"/>
        </w:rPr>
        <w:t>воды.</w:t>
      </w:r>
      <w:r w:rsidR="009E5D55">
        <w:rPr>
          <w:rFonts w:eastAsia="Times New Roman"/>
        </w:rPr>
        <w:t xml:space="preserve"> </w:t>
      </w:r>
      <w:r w:rsidRPr="000E257B">
        <w:rPr>
          <w:rFonts w:eastAsia="Times New Roman"/>
        </w:rPr>
        <w:t>Уклон</w:t>
      </w:r>
      <w:r w:rsidR="009E5D55">
        <w:rPr>
          <w:rFonts w:eastAsia="Times New Roman"/>
        </w:rPr>
        <w:t xml:space="preserve"> </w:t>
      </w:r>
      <w:r w:rsidRPr="000E257B">
        <w:rPr>
          <w:rFonts w:eastAsia="Times New Roman"/>
        </w:rPr>
        <w:t>водной</w:t>
      </w:r>
      <w:r w:rsidR="009E5D55">
        <w:rPr>
          <w:rFonts w:eastAsia="Times New Roman"/>
        </w:rPr>
        <w:t xml:space="preserve"> </w:t>
      </w:r>
      <w:r w:rsidRPr="000E257B">
        <w:rPr>
          <w:rFonts w:eastAsia="Times New Roman"/>
        </w:rPr>
        <w:t>поверхности</w:t>
      </w:r>
      <w:r w:rsidR="009E5D55">
        <w:rPr>
          <w:rFonts w:eastAsia="Times New Roman"/>
        </w:rPr>
        <w:t xml:space="preserve"> </w:t>
      </w:r>
      <w:r w:rsidRPr="000E257B">
        <w:rPr>
          <w:rFonts w:eastAsia="Times New Roman"/>
        </w:rPr>
        <w:t>измеряют</w:t>
      </w:r>
      <w:r w:rsidR="009E5D55">
        <w:rPr>
          <w:rFonts w:eastAsia="Times New Roman"/>
        </w:rPr>
        <w:t xml:space="preserve"> </w:t>
      </w:r>
      <w:r w:rsidRPr="000E257B">
        <w:rPr>
          <w:rFonts w:eastAsia="Times New Roman"/>
        </w:rPr>
        <w:t>в</w:t>
      </w:r>
      <w:r w:rsidR="009E5D55">
        <w:rPr>
          <w:rFonts w:eastAsia="Times New Roman"/>
        </w:rPr>
        <w:t xml:space="preserve"> </w:t>
      </w:r>
      <w:r w:rsidRPr="000E257B">
        <w:rPr>
          <w:rFonts w:eastAsia="Times New Roman"/>
        </w:rPr>
        <w:t>период</w:t>
      </w:r>
      <w:r w:rsidR="009E5D55">
        <w:rPr>
          <w:rFonts w:eastAsia="Times New Roman"/>
        </w:rPr>
        <w:t xml:space="preserve"> </w:t>
      </w:r>
      <w:r w:rsidRPr="000E257B">
        <w:rPr>
          <w:rFonts w:eastAsia="Times New Roman"/>
        </w:rPr>
        <w:t>со</w:t>
      </w:r>
      <w:r w:rsidR="009E5D55">
        <w:rPr>
          <w:rFonts w:eastAsia="Times New Roman"/>
        </w:rPr>
        <w:t xml:space="preserve"> </w:t>
      </w:r>
      <w:r w:rsidRPr="000E257B">
        <w:rPr>
          <w:rFonts w:eastAsia="Times New Roman"/>
        </w:rPr>
        <w:t>свободным</w:t>
      </w:r>
      <w:r w:rsidR="009E5D55">
        <w:rPr>
          <w:rFonts w:eastAsia="Times New Roman"/>
        </w:rPr>
        <w:t xml:space="preserve"> </w:t>
      </w:r>
      <w:r w:rsidRPr="000E257B">
        <w:rPr>
          <w:rFonts w:eastAsia="Times New Roman"/>
        </w:rPr>
        <w:t>ото</w:t>
      </w:r>
      <w:r w:rsidR="009E5D55">
        <w:rPr>
          <w:rFonts w:eastAsia="Times New Roman"/>
        </w:rPr>
        <w:t xml:space="preserve"> </w:t>
      </w:r>
      <w:r w:rsidRPr="000E257B">
        <w:rPr>
          <w:rFonts w:eastAsia="Times New Roman"/>
        </w:rPr>
        <w:t>льда</w:t>
      </w:r>
      <w:r w:rsidR="009E5D55">
        <w:rPr>
          <w:rFonts w:eastAsia="Times New Roman"/>
        </w:rPr>
        <w:t xml:space="preserve"> </w:t>
      </w:r>
      <w:r w:rsidRPr="000E257B">
        <w:rPr>
          <w:rFonts w:eastAsia="Times New Roman"/>
        </w:rPr>
        <w:t>руслом.</w:t>
      </w:r>
    </w:p>
    <w:p w14:paraId="081C2F3B" w14:textId="77777777" w:rsidR="00E8505E" w:rsidRPr="00937015" w:rsidRDefault="00FF7557" w:rsidP="0007021C">
      <w:pPr>
        <w:autoSpaceDE w:val="0"/>
        <w:autoSpaceDN w:val="0"/>
        <w:adjustRightInd w:val="0"/>
        <w:spacing w:line="240" w:lineRule="auto"/>
        <w:ind w:left="60" w:right="60" w:firstLine="567"/>
        <w:rPr>
          <w:rFonts w:eastAsia="Times New Roman"/>
        </w:rPr>
      </w:pPr>
      <w:r w:rsidRPr="000E257B">
        <w:rPr>
          <w:rFonts w:eastAsia="Times New Roman"/>
        </w:rPr>
        <w:t>При</w:t>
      </w:r>
      <w:r w:rsidR="009E5D55">
        <w:rPr>
          <w:rFonts w:eastAsia="Times New Roman"/>
        </w:rPr>
        <w:t xml:space="preserve"> </w:t>
      </w:r>
      <w:r w:rsidRPr="000E257B">
        <w:rPr>
          <w:rFonts w:eastAsia="Times New Roman"/>
        </w:rPr>
        <w:t>отсутствии</w:t>
      </w:r>
      <w:r w:rsidR="009E5D55">
        <w:rPr>
          <w:rFonts w:eastAsia="Times New Roman"/>
        </w:rPr>
        <w:t xml:space="preserve"> </w:t>
      </w:r>
      <w:r w:rsidRPr="000E257B">
        <w:rPr>
          <w:rFonts w:eastAsia="Times New Roman"/>
        </w:rPr>
        <w:t>полевых</w:t>
      </w:r>
      <w:r w:rsidR="009E5D55">
        <w:rPr>
          <w:rFonts w:eastAsia="Times New Roman"/>
        </w:rPr>
        <w:t xml:space="preserve"> </w:t>
      </w:r>
      <w:r w:rsidRPr="000E257B">
        <w:rPr>
          <w:rFonts w:eastAsia="Times New Roman"/>
        </w:rPr>
        <w:t>работ</w:t>
      </w:r>
      <w:r w:rsidR="009E5D55">
        <w:rPr>
          <w:rFonts w:eastAsia="Times New Roman"/>
        </w:rPr>
        <w:t xml:space="preserve"> </w:t>
      </w:r>
      <w:r w:rsidRPr="000E257B">
        <w:rPr>
          <w:rFonts w:eastAsia="Times New Roman"/>
        </w:rPr>
        <w:t>значение</w:t>
      </w:r>
      <w:r w:rsidR="009E5D55">
        <w:rPr>
          <w:rFonts w:eastAsia="Times New Roman"/>
        </w:rPr>
        <w:t xml:space="preserve"> </w:t>
      </w:r>
      <w:r w:rsidRPr="000E257B">
        <w:rPr>
          <w:rFonts w:eastAsia="Times New Roman"/>
        </w:rPr>
        <w:t>коэффициента</w:t>
      </w:r>
      <w:r w:rsidR="009E5D55">
        <w:rPr>
          <w:rFonts w:eastAsia="Times New Roman"/>
        </w:rPr>
        <w:t xml:space="preserve"> </w:t>
      </w:r>
      <w:proofErr w:type="spellStart"/>
      <w:r w:rsidRPr="000E257B">
        <w:rPr>
          <w:rFonts w:eastAsia="Times New Roman"/>
        </w:rPr>
        <w:t>зажорности</w:t>
      </w:r>
      <w:proofErr w:type="spellEnd"/>
      <w:r w:rsidR="009E5D55">
        <w:rPr>
          <w:rFonts w:eastAsia="Times New Roman"/>
        </w:rPr>
        <w:t xml:space="preserve"> </w:t>
      </w:r>
      <w:r w:rsidRPr="000E257B">
        <w:rPr>
          <w:rFonts w:eastAsia="Times New Roman"/>
        </w:rPr>
        <w:t>(</w:t>
      </w:r>
      <w:proofErr w:type="spellStart"/>
      <w:r w:rsidRPr="000E257B">
        <w:rPr>
          <w:rFonts w:eastAsia="Times New Roman"/>
        </w:rPr>
        <w:t>заторности</w:t>
      </w:r>
      <w:proofErr w:type="spellEnd"/>
      <w:r w:rsidRPr="000E257B">
        <w:rPr>
          <w:rFonts w:eastAsia="Times New Roman"/>
        </w:rPr>
        <w:t>)</w:t>
      </w:r>
      <w:r w:rsidR="009E5D55">
        <w:rPr>
          <w:rFonts w:eastAsia="Times New Roman"/>
        </w:rPr>
        <w:t xml:space="preserve"> </w:t>
      </w:r>
      <w:r w:rsidR="00E8505E" w:rsidRPr="00F85B7C">
        <w:rPr>
          <w:rFonts w:eastAsia="Times New Roman"/>
        </w:rPr>
        <w:t>μ</w:t>
      </w:r>
      <w:r w:rsidR="009E5D55">
        <w:rPr>
          <w:rFonts w:eastAsia="Times New Roman"/>
        </w:rPr>
        <w:t xml:space="preserve"> </w:t>
      </w:r>
      <w:r w:rsidR="0074530A">
        <w:rPr>
          <w:rFonts w:eastAsia="Times New Roman"/>
        </w:rPr>
        <w:t>допускается принимать</w:t>
      </w:r>
      <w:r w:rsidR="009E5D55">
        <w:rPr>
          <w:rFonts w:eastAsia="Times New Roman"/>
        </w:rPr>
        <w:t xml:space="preserve"> </w:t>
      </w:r>
      <w:r w:rsidRPr="000E257B">
        <w:rPr>
          <w:rFonts w:eastAsia="Times New Roman"/>
        </w:rPr>
        <w:t>по</w:t>
      </w:r>
      <w:r w:rsidR="009E5D55">
        <w:rPr>
          <w:rFonts w:eastAsia="Times New Roman"/>
        </w:rPr>
        <w:t xml:space="preserve"> </w:t>
      </w:r>
      <w:r w:rsidRPr="000E257B">
        <w:rPr>
          <w:rFonts w:eastAsia="Times New Roman"/>
        </w:rPr>
        <w:t>таблице</w:t>
      </w:r>
      <w:r w:rsidR="009E5D55">
        <w:rPr>
          <w:rFonts w:eastAsia="Times New Roman"/>
        </w:rPr>
        <w:t xml:space="preserve"> </w:t>
      </w:r>
      <w:r w:rsidRPr="000E257B">
        <w:rPr>
          <w:rFonts w:eastAsia="Times New Roman"/>
        </w:rPr>
        <w:t>7.4</w:t>
      </w:r>
      <w:r w:rsidR="009E5D55">
        <w:rPr>
          <w:rFonts w:eastAsia="Times New Roman"/>
        </w:rPr>
        <w:t xml:space="preserve"> </w:t>
      </w:r>
      <w:r w:rsidRPr="000E257B">
        <w:rPr>
          <w:rFonts w:eastAsia="Times New Roman"/>
        </w:rPr>
        <w:t>в</w:t>
      </w:r>
      <w:r w:rsidR="009E5D55">
        <w:rPr>
          <w:rFonts w:eastAsia="Times New Roman"/>
        </w:rPr>
        <w:t xml:space="preserve"> </w:t>
      </w:r>
      <w:r w:rsidRPr="000E257B">
        <w:rPr>
          <w:rFonts w:eastAsia="Times New Roman"/>
        </w:rPr>
        <w:t>зависимости</w:t>
      </w:r>
      <w:r w:rsidR="009E5D55">
        <w:rPr>
          <w:rFonts w:eastAsia="Times New Roman"/>
        </w:rPr>
        <w:t xml:space="preserve"> </w:t>
      </w:r>
      <w:r w:rsidRPr="000E257B">
        <w:rPr>
          <w:rFonts w:eastAsia="Times New Roman"/>
        </w:rPr>
        <w:t>от</w:t>
      </w:r>
      <w:r w:rsidR="009E5D55">
        <w:rPr>
          <w:rFonts w:eastAsia="Times New Roman"/>
        </w:rPr>
        <w:t xml:space="preserve"> </w:t>
      </w:r>
      <w:r w:rsidRPr="000E257B">
        <w:rPr>
          <w:rFonts w:eastAsia="Times New Roman"/>
        </w:rPr>
        <w:t>вида</w:t>
      </w:r>
      <w:r w:rsidR="009E5D55">
        <w:rPr>
          <w:rFonts w:eastAsia="Times New Roman"/>
        </w:rPr>
        <w:t xml:space="preserve"> </w:t>
      </w:r>
      <w:r w:rsidRPr="000E257B">
        <w:rPr>
          <w:rFonts w:eastAsia="Times New Roman"/>
        </w:rPr>
        <w:t>ледяного</w:t>
      </w:r>
      <w:r w:rsidR="009E5D55">
        <w:rPr>
          <w:rFonts w:eastAsia="Times New Roman"/>
        </w:rPr>
        <w:t xml:space="preserve"> </w:t>
      </w:r>
      <w:r w:rsidRPr="00937015">
        <w:rPr>
          <w:rFonts w:eastAsia="Times New Roman"/>
        </w:rPr>
        <w:t>образования</w:t>
      </w:r>
      <w:r w:rsidR="009E5D55" w:rsidRPr="00937015">
        <w:rPr>
          <w:rFonts w:eastAsia="Times New Roman"/>
        </w:rPr>
        <w:t xml:space="preserve"> </w:t>
      </w:r>
      <w:r w:rsidRPr="00937015">
        <w:rPr>
          <w:rFonts w:eastAsia="Times New Roman"/>
        </w:rPr>
        <w:t>и</w:t>
      </w:r>
      <w:r w:rsidR="009E5D55" w:rsidRPr="00937015">
        <w:rPr>
          <w:rFonts w:eastAsia="Times New Roman"/>
        </w:rPr>
        <w:t xml:space="preserve"> </w:t>
      </w:r>
      <w:r w:rsidRPr="00937015">
        <w:rPr>
          <w:rFonts w:eastAsia="Times New Roman"/>
        </w:rPr>
        <w:t>приращения</w:t>
      </w:r>
      <w:r w:rsidR="009E5D55" w:rsidRPr="00937015">
        <w:rPr>
          <w:rFonts w:eastAsia="Times New Roman"/>
        </w:rPr>
        <w:t xml:space="preserve"> </w:t>
      </w:r>
      <w:r w:rsidRPr="00937015">
        <w:rPr>
          <w:rFonts w:eastAsia="Times New Roman"/>
        </w:rPr>
        <w:t>ширины</w:t>
      </w:r>
      <w:r w:rsidR="009E5D55" w:rsidRPr="00937015">
        <w:rPr>
          <w:rFonts w:eastAsia="Times New Roman"/>
        </w:rPr>
        <w:t xml:space="preserve"> </w:t>
      </w:r>
      <w:r w:rsidRPr="00937015">
        <w:rPr>
          <w:rFonts w:eastAsia="Times New Roman"/>
        </w:rPr>
        <w:t>реки,</w:t>
      </w:r>
      <w:r w:rsidR="009E5D55" w:rsidRPr="00937015">
        <w:rPr>
          <w:rFonts w:eastAsia="Times New Roman"/>
        </w:rPr>
        <w:t xml:space="preserve"> </w:t>
      </w:r>
      <w:r w:rsidRPr="00937015">
        <w:rPr>
          <w:rFonts w:eastAsia="Times New Roman"/>
        </w:rPr>
        <w:t>определяемо</w:t>
      </w:r>
      <w:r w:rsidR="0074530A">
        <w:rPr>
          <w:rFonts w:eastAsia="Times New Roman"/>
        </w:rPr>
        <w:t>го</w:t>
      </w:r>
      <w:r w:rsidR="009E5D55" w:rsidRPr="00937015">
        <w:rPr>
          <w:rFonts w:eastAsia="Times New Roman"/>
        </w:rPr>
        <w:t xml:space="preserve"> </w:t>
      </w:r>
      <w:r w:rsidRPr="00937015">
        <w:rPr>
          <w:rFonts w:eastAsia="Times New Roman"/>
        </w:rPr>
        <w:t>по</w:t>
      </w:r>
      <w:r w:rsidR="009E5D55" w:rsidRPr="00937015">
        <w:rPr>
          <w:rFonts w:eastAsia="Times New Roman"/>
        </w:rPr>
        <w:t xml:space="preserve"> </w:t>
      </w:r>
      <w:r w:rsidRPr="00937015">
        <w:rPr>
          <w:rFonts w:eastAsia="Times New Roman"/>
        </w:rPr>
        <w:t>формуле</w:t>
      </w:r>
    </w:p>
    <w:p w14:paraId="3C4CB031" w14:textId="77777777" w:rsidR="00F85B7C" w:rsidRPr="00937015" w:rsidRDefault="003A745C" w:rsidP="0007021C">
      <w:pPr>
        <w:spacing w:line="240" w:lineRule="auto"/>
        <w:ind w:firstLine="0"/>
        <w:jc w:val="right"/>
        <w:rPr>
          <w:szCs w:val="28"/>
        </w:rPr>
      </w:pPr>
      <m:oMath>
        <m:r>
          <m:rPr>
            <m:sty m:val="p"/>
          </m:rPr>
          <w:rPr>
            <w:rFonts w:ascii="Cambria Math"/>
            <w:sz w:val="30"/>
            <w:szCs w:val="30"/>
            <w:lang w:val="en-US"/>
          </w:rPr>
          <m:t>Δ</m:t>
        </m:r>
        <m:r>
          <w:rPr>
            <w:rFonts w:ascii="Cambria Math"/>
            <w:sz w:val="30"/>
            <w:szCs w:val="30"/>
            <w:lang w:val="en-US"/>
          </w:rPr>
          <m:t>B</m:t>
        </m:r>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B</m:t>
            </m:r>
          </m:e>
          <m:sub>
            <m:sSub>
              <m:sSubPr>
                <m:ctrlPr>
                  <w:rPr>
                    <w:rFonts w:ascii="Cambria Math" w:hAnsi="Cambria Math"/>
                    <w:i/>
                    <w:sz w:val="30"/>
                    <w:szCs w:val="30"/>
                    <w:lang w:val="en-US"/>
                  </w:rPr>
                </m:ctrlPr>
              </m:sSubPr>
              <m:e>
                <m:r>
                  <w:rPr>
                    <w:rFonts w:ascii="Cambria Math"/>
                    <w:sz w:val="30"/>
                    <w:szCs w:val="30"/>
                    <w:lang w:val="en-US"/>
                  </w:rPr>
                  <m:t>H</m:t>
                </m:r>
              </m:e>
              <m:sub>
                <m:r>
                  <w:rPr>
                    <w:rFonts w:ascii="Cambria Math"/>
                    <w:sz w:val="30"/>
                    <w:szCs w:val="30"/>
                    <w:lang w:val="en-US"/>
                  </w:rPr>
                  <m:t>Q</m:t>
                </m:r>
                <m:r>
                  <m:rPr>
                    <m:nor/>
                  </m:rPr>
                  <w:rPr>
                    <w:rFonts w:ascii="Cambria Math"/>
                    <w:sz w:val="30"/>
                    <w:szCs w:val="30"/>
                  </w:rPr>
                  <m:t>з</m:t>
                </m:r>
                <m:r>
                  <m:rPr>
                    <m:nor/>
                  </m:rPr>
                  <w:rPr>
                    <w:rFonts w:ascii="Cambria Math"/>
                    <w:sz w:val="30"/>
                    <w:szCs w:val="30"/>
                  </w:rPr>
                  <m:t>,</m:t>
                </m:r>
                <m:r>
                  <m:rPr>
                    <m:nor/>
                  </m:rPr>
                  <w:rPr>
                    <w:rFonts w:ascii="Cambria Math"/>
                    <w:sz w:val="30"/>
                    <w:szCs w:val="30"/>
                  </w:rPr>
                  <m:t>р</m:t>
                </m:r>
                <m:r>
                  <m:rPr>
                    <m:nor/>
                  </m:rPr>
                  <w:rPr>
                    <w:rFonts w:ascii="Cambria Math"/>
                    <w:sz w:val="30"/>
                    <w:szCs w:val="30"/>
                  </w:rPr>
                  <m:t>%</m:t>
                </m:r>
                <m:ctrlPr>
                  <w:rPr>
                    <w:rFonts w:ascii="Cambria Math" w:hAnsi="Cambria Math"/>
                    <w:sz w:val="30"/>
                    <w:szCs w:val="30"/>
                    <w:lang w:val="en-US"/>
                  </w:rPr>
                </m:ctrlPr>
              </m:sub>
            </m:sSub>
          </m:sub>
        </m:sSub>
        <m:r>
          <w:rPr>
            <w:rFonts w:ascii="Cambria Math"/>
            <w:sz w:val="30"/>
            <w:szCs w:val="30"/>
          </w:rPr>
          <m:t>-</m:t>
        </m:r>
        <m:sSub>
          <m:sSubPr>
            <m:ctrlPr>
              <w:rPr>
                <w:rFonts w:ascii="Cambria Math" w:hAnsi="Cambria Math"/>
                <w:i/>
                <w:sz w:val="30"/>
                <w:szCs w:val="30"/>
                <w:lang w:val="en-US"/>
              </w:rPr>
            </m:ctrlPr>
          </m:sSubPr>
          <m:e>
            <m:r>
              <w:rPr>
                <w:rFonts w:ascii="Cambria Math"/>
                <w:sz w:val="30"/>
                <w:szCs w:val="30"/>
                <w:lang w:val="en-US"/>
              </w:rPr>
              <m:t>B</m:t>
            </m:r>
          </m:e>
          <m:sub>
            <m:sSub>
              <m:sSubPr>
                <m:ctrlPr>
                  <w:rPr>
                    <w:rFonts w:ascii="Cambria Math" w:hAnsi="Cambria Math"/>
                    <w:i/>
                    <w:sz w:val="30"/>
                    <w:szCs w:val="30"/>
                    <w:lang w:val="en-US"/>
                  </w:rPr>
                </m:ctrlPr>
              </m:sSubPr>
              <m:e>
                <m:r>
                  <w:rPr>
                    <w:rFonts w:ascii="Cambria Math"/>
                    <w:sz w:val="30"/>
                    <w:szCs w:val="30"/>
                    <w:lang w:val="en-US"/>
                  </w:rPr>
                  <m:t>H</m:t>
                </m:r>
              </m:e>
              <m:sub>
                <m:r>
                  <m:rPr>
                    <m:nor/>
                  </m:rPr>
                  <w:rPr>
                    <w:rFonts w:ascii="Cambria Math"/>
                    <w:sz w:val="30"/>
                    <w:szCs w:val="30"/>
                  </w:rPr>
                  <m:t>з</m:t>
                </m:r>
                <m:r>
                  <m:rPr>
                    <m:nor/>
                  </m:rPr>
                  <w:rPr>
                    <w:rFonts w:ascii="Cambria Math"/>
                    <w:sz w:val="30"/>
                    <w:szCs w:val="30"/>
                  </w:rPr>
                  <m:t>,</m:t>
                </m:r>
                <m:r>
                  <m:rPr>
                    <m:nor/>
                  </m:rPr>
                  <w:rPr>
                    <w:rFonts w:ascii="Cambria Math"/>
                    <w:sz w:val="30"/>
                    <w:szCs w:val="30"/>
                  </w:rPr>
                  <m:t>р</m:t>
                </m:r>
                <m:r>
                  <m:rPr>
                    <m:nor/>
                  </m:rPr>
                  <w:rPr>
                    <w:rFonts w:ascii="Cambria Math"/>
                    <w:sz w:val="30"/>
                    <w:szCs w:val="30"/>
                  </w:rPr>
                  <m:t>%</m:t>
                </m:r>
                <m:ctrlPr>
                  <w:rPr>
                    <w:rFonts w:ascii="Cambria Math" w:hAnsi="Cambria Math"/>
                    <w:sz w:val="30"/>
                    <w:szCs w:val="30"/>
                    <w:lang w:val="en-US"/>
                  </w:rPr>
                </m:ctrlPr>
              </m:sub>
            </m:sSub>
          </m:sub>
        </m:sSub>
      </m:oMath>
      <w:r w:rsidR="00F85B7C" w:rsidRPr="00937015">
        <w:rPr>
          <w:szCs w:val="28"/>
        </w:rPr>
        <w:t xml:space="preserve">,    </w:t>
      </w:r>
      <w:r w:rsidR="006B2B73">
        <w:rPr>
          <w:szCs w:val="28"/>
        </w:rPr>
        <w:t xml:space="preserve">                </w:t>
      </w:r>
      <w:r w:rsidR="00F85B7C" w:rsidRPr="00937015">
        <w:rPr>
          <w:szCs w:val="28"/>
        </w:rPr>
        <w:t xml:space="preserve">                   (7.46)</w:t>
      </w:r>
    </w:p>
    <w:p w14:paraId="651025C2" w14:textId="77777777" w:rsidR="00E8505E" w:rsidRPr="00720A9D" w:rsidRDefault="00E8505E" w:rsidP="0007021C">
      <w:pPr>
        <w:autoSpaceDE w:val="0"/>
        <w:autoSpaceDN w:val="0"/>
        <w:adjustRightInd w:val="0"/>
        <w:spacing w:line="240" w:lineRule="auto"/>
        <w:ind w:left="1418" w:right="60" w:hanging="1418"/>
        <w:rPr>
          <w:rFonts w:eastAsia="Times New Roman"/>
          <w:szCs w:val="28"/>
        </w:rPr>
      </w:pPr>
      <w:r w:rsidRPr="00937015">
        <w:rPr>
          <w:rFonts w:eastAsia="Times New Roman"/>
          <w:szCs w:val="28"/>
        </w:rPr>
        <w:t>г</w:t>
      </w:r>
      <w:r w:rsidR="00FF7557" w:rsidRPr="00937015">
        <w:rPr>
          <w:rFonts w:eastAsia="Times New Roman"/>
          <w:szCs w:val="28"/>
        </w:rPr>
        <w:t>де</w:t>
      </w:r>
      <w:r w:rsidR="009E5D55" w:rsidRPr="00937015">
        <w:rPr>
          <w:rFonts w:eastAsia="Times New Roman"/>
          <w:szCs w:val="28"/>
        </w:rPr>
        <w:t xml:space="preserve"> </w:t>
      </w:r>
      <m:oMath>
        <m:sSub>
          <m:sSubPr>
            <m:ctrlPr>
              <w:rPr>
                <w:rFonts w:ascii="Cambria Math" w:hAnsi="Cambria Math"/>
                <w:i/>
              </w:rPr>
            </m:ctrlPr>
          </m:sSubPr>
          <m:e>
            <m:r>
              <w:rPr>
                <w:rFonts w:ascii="Cambria Math"/>
              </w:rPr>
              <m:t>B</m:t>
            </m:r>
          </m:e>
          <m:sub>
            <m:sSub>
              <m:sSubPr>
                <m:ctrlPr>
                  <w:rPr>
                    <w:rFonts w:ascii="Cambria Math" w:hAnsi="Cambria Math"/>
                    <w:i/>
                  </w:rPr>
                </m:ctrlPr>
              </m:sSubPr>
              <m:e>
                <m:r>
                  <w:rPr>
                    <w:rFonts w:ascii="Cambria Math"/>
                  </w:rPr>
                  <m:t>H</m:t>
                </m:r>
              </m:e>
              <m:sub>
                <m:r>
                  <w:rPr>
                    <w:rFonts w:ascii="Cambria Math"/>
                  </w:rPr>
                  <m:t>Q</m:t>
                </m:r>
                <m:r>
                  <m:rPr>
                    <m:sty m:val="p"/>
                  </m:rPr>
                  <w:rPr>
                    <w:rFonts w:ascii="Cambria Math"/>
                  </w:rPr>
                  <m:t>з</m:t>
                </m:r>
                <m:r>
                  <w:rPr>
                    <w:rFonts w:ascii="Cambria Math"/>
                  </w:rPr>
                  <m:t>,</m:t>
                </m:r>
                <m:r>
                  <m:rPr>
                    <m:nor/>
                  </m:rPr>
                  <w:rPr>
                    <w:rFonts w:ascii="Cambria Math"/>
                  </w:rPr>
                  <m:t>р</m:t>
                </m:r>
                <m:r>
                  <m:rPr>
                    <m:nor/>
                  </m:rPr>
                  <w:rPr>
                    <w:rFonts w:ascii="Cambria Math"/>
                  </w:rPr>
                  <m:t>%</m:t>
                </m:r>
                <m:ctrlPr>
                  <w:rPr>
                    <w:rFonts w:ascii="Cambria Math" w:hAnsi="Cambria Math"/>
                  </w:rPr>
                </m:ctrlPr>
              </m:sub>
            </m:sSub>
          </m:sub>
        </m:sSub>
      </m:oMath>
      <w:r w:rsidR="00F57DC8" w:rsidRPr="00937015">
        <w:rPr>
          <w:rFonts w:eastAsia="Times New Roman"/>
        </w:rPr>
        <w:t>–</w:t>
      </w:r>
      <w:r w:rsidR="009E5D55" w:rsidRPr="00937015">
        <w:rPr>
          <w:rFonts w:eastAsia="Times New Roman"/>
        </w:rPr>
        <w:t xml:space="preserve"> </w:t>
      </w:r>
      <w:r w:rsidR="00F57DC8" w:rsidRPr="00937015">
        <w:rPr>
          <w:rFonts w:eastAsia="Times New Roman"/>
          <w:szCs w:val="28"/>
        </w:rPr>
        <w:t>ширина</w:t>
      </w:r>
      <w:r w:rsidR="009E5D55" w:rsidRPr="00937015">
        <w:rPr>
          <w:rFonts w:eastAsia="Times New Roman"/>
          <w:szCs w:val="28"/>
        </w:rPr>
        <w:t xml:space="preserve"> </w:t>
      </w:r>
      <w:r w:rsidR="00F57DC8" w:rsidRPr="00937015">
        <w:rPr>
          <w:rFonts w:eastAsia="Times New Roman"/>
          <w:szCs w:val="28"/>
        </w:rPr>
        <w:t>реки</w:t>
      </w:r>
      <w:r w:rsidR="009E5D55" w:rsidRPr="00937015">
        <w:rPr>
          <w:rFonts w:eastAsia="Times New Roman"/>
          <w:szCs w:val="28"/>
        </w:rPr>
        <w:t xml:space="preserve"> </w:t>
      </w:r>
      <w:r w:rsidR="00FF7557" w:rsidRPr="00937015">
        <w:rPr>
          <w:rFonts w:eastAsia="Times New Roman"/>
          <w:szCs w:val="28"/>
        </w:rPr>
        <w:t>в</w:t>
      </w:r>
      <w:r w:rsidR="009E5D55" w:rsidRPr="00937015">
        <w:rPr>
          <w:rFonts w:eastAsia="Times New Roman"/>
          <w:szCs w:val="28"/>
        </w:rPr>
        <w:t xml:space="preserve"> </w:t>
      </w:r>
      <w:r w:rsidR="00FF7557" w:rsidRPr="00937015">
        <w:rPr>
          <w:rFonts w:eastAsia="Times New Roman"/>
          <w:szCs w:val="28"/>
        </w:rPr>
        <w:t>расчетном</w:t>
      </w:r>
      <w:r w:rsidR="009E5D55" w:rsidRPr="00937015">
        <w:rPr>
          <w:rFonts w:eastAsia="Times New Roman"/>
          <w:szCs w:val="28"/>
        </w:rPr>
        <w:t xml:space="preserve"> </w:t>
      </w:r>
      <w:r w:rsidR="00FF7557" w:rsidRPr="00937015">
        <w:rPr>
          <w:rFonts w:eastAsia="Times New Roman"/>
          <w:szCs w:val="28"/>
        </w:rPr>
        <w:t>створе,</w:t>
      </w:r>
      <w:r w:rsidR="009E5D55" w:rsidRPr="00937015">
        <w:rPr>
          <w:rFonts w:eastAsia="Times New Roman"/>
          <w:szCs w:val="28"/>
        </w:rPr>
        <w:t xml:space="preserve"> </w:t>
      </w:r>
      <w:r w:rsidR="00FF7557" w:rsidRPr="00937015">
        <w:rPr>
          <w:rFonts w:eastAsia="Times New Roman"/>
          <w:szCs w:val="28"/>
        </w:rPr>
        <w:t>м,</w:t>
      </w:r>
      <w:r w:rsidR="009E5D55" w:rsidRPr="00937015">
        <w:rPr>
          <w:rFonts w:eastAsia="Times New Roman"/>
          <w:szCs w:val="28"/>
        </w:rPr>
        <w:t xml:space="preserve"> </w:t>
      </w:r>
      <w:r w:rsidR="00FF7557" w:rsidRPr="00937015">
        <w:rPr>
          <w:rFonts w:eastAsia="Times New Roman"/>
          <w:szCs w:val="28"/>
        </w:rPr>
        <w:t>при</w:t>
      </w:r>
      <w:r w:rsidR="009E5D55" w:rsidRPr="00937015">
        <w:rPr>
          <w:rFonts w:eastAsia="Times New Roman"/>
          <w:szCs w:val="28"/>
        </w:rPr>
        <w:t xml:space="preserve"> </w:t>
      </w:r>
      <w:r w:rsidR="00FF7557" w:rsidRPr="00937015">
        <w:rPr>
          <w:rFonts w:eastAsia="Times New Roman"/>
          <w:szCs w:val="28"/>
        </w:rPr>
        <w:t>уровне</w:t>
      </w:r>
      <w:r w:rsidR="009E5D55" w:rsidRPr="00937015">
        <w:rPr>
          <w:rFonts w:eastAsia="Times New Roman"/>
          <w:szCs w:val="28"/>
        </w:rPr>
        <w:t xml:space="preserve"> </w:t>
      </w:r>
      <w:r w:rsidR="00FF7557" w:rsidRPr="00937015">
        <w:rPr>
          <w:rFonts w:eastAsia="Times New Roman"/>
          <w:szCs w:val="28"/>
        </w:rPr>
        <w:t>воды</w:t>
      </w:r>
      <w:r w:rsidR="009E5D55" w:rsidRPr="00937015">
        <w:rPr>
          <w:rFonts w:eastAsia="Times New Roman"/>
          <w:szCs w:val="28"/>
        </w:rPr>
        <w:t xml:space="preserve"> </w:t>
      </w:r>
      <m:oMath>
        <m:sSub>
          <m:sSubPr>
            <m:ctrlPr>
              <w:rPr>
                <w:rFonts w:ascii="Cambria Math" w:hAnsi="Cambria Math"/>
                <w:i/>
              </w:rPr>
            </m:ctrlPr>
          </m:sSubPr>
          <m:e>
            <m:r>
              <w:rPr>
                <w:rFonts w:ascii="Cambria Math"/>
              </w:rPr>
              <m:t>Н</m:t>
            </m:r>
          </m:e>
          <m:sub>
            <m:r>
              <w:rPr>
                <w:rFonts w:ascii="Cambria Math"/>
              </w:rPr>
              <m:t>Q</m:t>
            </m:r>
            <m:r>
              <m:rPr>
                <m:nor/>
              </m:rPr>
              <w:rPr>
                <w:rFonts w:ascii="Cambria Math"/>
              </w:rPr>
              <m:t>з</m:t>
            </m:r>
            <m:r>
              <m:rPr>
                <m:nor/>
              </m:rPr>
              <w:rPr>
                <w:rFonts w:ascii="Cambria Math"/>
              </w:rPr>
              <m:t>,</m:t>
            </m:r>
            <m:r>
              <m:rPr>
                <m:nor/>
              </m:rPr>
              <w:rPr>
                <w:rFonts w:ascii="Cambria Math"/>
              </w:rPr>
              <m:t>р</m:t>
            </m:r>
            <m:r>
              <m:rPr>
                <m:nor/>
              </m:rPr>
              <w:rPr>
                <w:rFonts w:ascii="Cambria Math"/>
              </w:rPr>
              <m:t>%</m:t>
            </m:r>
            <m:ctrlPr>
              <w:rPr>
                <w:rFonts w:ascii="Cambria Math" w:hAnsi="Cambria Math"/>
              </w:rPr>
            </m:ctrlPr>
          </m:sub>
        </m:sSub>
      </m:oMath>
      <w:r w:rsidR="009E5D55" w:rsidRPr="00937015">
        <w:rPr>
          <w:rFonts w:eastAsia="Times New Roman"/>
          <w:szCs w:val="28"/>
        </w:rPr>
        <w:t xml:space="preserve"> </w:t>
      </w:r>
      <w:r w:rsidR="00FF7557" w:rsidRPr="00937015">
        <w:rPr>
          <w:rFonts w:eastAsia="Times New Roman"/>
          <w:szCs w:val="28"/>
        </w:rPr>
        <w:t>при</w:t>
      </w:r>
      <w:r w:rsidR="009E5D55" w:rsidRPr="00937015">
        <w:rPr>
          <w:rFonts w:eastAsia="Times New Roman"/>
          <w:szCs w:val="28"/>
        </w:rPr>
        <w:t xml:space="preserve"> </w:t>
      </w:r>
      <w:r w:rsidR="00FF7557" w:rsidRPr="00937015">
        <w:rPr>
          <w:rFonts w:eastAsia="Times New Roman"/>
          <w:szCs w:val="28"/>
        </w:rPr>
        <w:t>свободном</w:t>
      </w:r>
      <w:r w:rsidR="009E5D55" w:rsidRPr="00937015">
        <w:rPr>
          <w:rFonts w:eastAsia="Times New Roman"/>
          <w:szCs w:val="28"/>
        </w:rPr>
        <w:t xml:space="preserve"> </w:t>
      </w:r>
      <w:r w:rsidR="00FF7557" w:rsidRPr="00937015">
        <w:rPr>
          <w:rFonts w:eastAsia="Times New Roman"/>
          <w:szCs w:val="28"/>
        </w:rPr>
        <w:t>ото</w:t>
      </w:r>
      <w:r w:rsidR="009E5D55" w:rsidRPr="00937015">
        <w:rPr>
          <w:rFonts w:eastAsia="Times New Roman"/>
          <w:szCs w:val="28"/>
        </w:rPr>
        <w:t xml:space="preserve"> </w:t>
      </w:r>
      <w:r w:rsidR="00FF7557" w:rsidRPr="00937015">
        <w:rPr>
          <w:rFonts w:eastAsia="Times New Roman"/>
          <w:szCs w:val="28"/>
        </w:rPr>
        <w:t>льда</w:t>
      </w:r>
      <w:r w:rsidR="009E5D55" w:rsidRPr="00937015">
        <w:rPr>
          <w:rFonts w:eastAsia="Times New Roman"/>
          <w:szCs w:val="28"/>
        </w:rPr>
        <w:t xml:space="preserve"> </w:t>
      </w:r>
      <w:r w:rsidR="00FF7557" w:rsidRPr="00937015">
        <w:rPr>
          <w:rFonts w:eastAsia="Times New Roman"/>
          <w:szCs w:val="28"/>
        </w:rPr>
        <w:t>русле;</w:t>
      </w:r>
    </w:p>
    <w:p w14:paraId="37857B23" w14:textId="77777777" w:rsidR="00FF7557" w:rsidRPr="00F862F9" w:rsidRDefault="00247A69" w:rsidP="0007021C">
      <w:pPr>
        <w:autoSpaceDE w:val="0"/>
        <w:autoSpaceDN w:val="0"/>
        <w:adjustRightInd w:val="0"/>
        <w:spacing w:line="240" w:lineRule="auto"/>
        <w:ind w:left="1560" w:right="60" w:hanging="960"/>
        <w:rPr>
          <w:rFonts w:eastAsia="Times New Roman"/>
          <w:szCs w:val="28"/>
        </w:rPr>
      </w:pPr>
      <m:oMath>
        <m:sSub>
          <m:sSubPr>
            <m:ctrlPr>
              <w:rPr>
                <w:rFonts w:ascii="Cambria Math" w:hAnsi="Cambria Math"/>
                <w:i/>
              </w:rPr>
            </m:ctrlPr>
          </m:sSubPr>
          <m:e>
            <m:r>
              <w:rPr>
                <w:rFonts w:ascii="Cambria Math"/>
              </w:rPr>
              <m:t>B</m:t>
            </m:r>
          </m:e>
          <m:sub>
            <m:sSub>
              <m:sSubPr>
                <m:ctrlPr>
                  <w:rPr>
                    <w:rFonts w:ascii="Cambria Math" w:hAnsi="Cambria Math"/>
                    <w:i/>
                  </w:rPr>
                </m:ctrlPr>
              </m:sSubPr>
              <m:e>
                <m:r>
                  <w:rPr>
                    <w:rFonts w:ascii="Cambria Math"/>
                  </w:rPr>
                  <m:t>H</m:t>
                </m:r>
              </m:e>
              <m:sub>
                <m:r>
                  <m:rPr>
                    <m:nor/>
                  </m:rPr>
                  <w:rPr>
                    <w:rFonts w:ascii="Cambria Math"/>
                  </w:rPr>
                  <m:t>з</m:t>
                </m:r>
                <m:r>
                  <m:rPr>
                    <m:nor/>
                  </m:rPr>
                  <w:rPr>
                    <w:rFonts w:ascii="Cambria Math"/>
                  </w:rPr>
                  <m:t>,</m:t>
                </m:r>
                <m:r>
                  <m:rPr>
                    <m:nor/>
                  </m:rPr>
                  <w:rPr>
                    <w:rFonts w:ascii="Cambria Math"/>
                  </w:rPr>
                  <m:t>р</m:t>
                </m:r>
                <m:r>
                  <m:rPr>
                    <m:nor/>
                  </m:rPr>
                  <w:rPr>
                    <w:rFonts w:ascii="Cambria Math"/>
                  </w:rPr>
                  <m:t>%</m:t>
                </m:r>
                <m:ctrlPr>
                  <w:rPr>
                    <w:rFonts w:ascii="Cambria Math" w:hAnsi="Cambria Math"/>
                  </w:rPr>
                </m:ctrlPr>
              </m:sub>
            </m:sSub>
          </m:sub>
        </m:sSub>
      </m:oMath>
      <w:r w:rsidR="00F57DC8" w:rsidRPr="00F862F9">
        <w:rPr>
          <w:rFonts w:eastAsia="Times New Roman"/>
        </w:rPr>
        <w:t>–</w:t>
      </w:r>
      <w:r w:rsidR="009E5D55" w:rsidRPr="00F862F9">
        <w:rPr>
          <w:rFonts w:eastAsia="Times New Roman"/>
        </w:rPr>
        <w:t xml:space="preserve"> </w:t>
      </w:r>
      <w:r w:rsidR="00F57DC8" w:rsidRPr="00F862F9">
        <w:rPr>
          <w:rFonts w:eastAsia="Times New Roman"/>
          <w:szCs w:val="28"/>
        </w:rPr>
        <w:t>ширина</w:t>
      </w:r>
      <w:r w:rsidR="009E5D55" w:rsidRPr="00F862F9">
        <w:rPr>
          <w:rFonts w:eastAsia="Times New Roman"/>
          <w:szCs w:val="28"/>
        </w:rPr>
        <w:t xml:space="preserve"> </w:t>
      </w:r>
      <w:r w:rsidR="00F57DC8" w:rsidRPr="00F862F9">
        <w:rPr>
          <w:rFonts w:eastAsia="Times New Roman"/>
          <w:szCs w:val="28"/>
        </w:rPr>
        <w:t>реки</w:t>
      </w:r>
      <w:r w:rsidR="009E5D55" w:rsidRPr="00F862F9">
        <w:rPr>
          <w:rFonts w:eastAsia="Times New Roman"/>
          <w:szCs w:val="28"/>
        </w:rPr>
        <w:t xml:space="preserve"> </w:t>
      </w:r>
      <w:r w:rsidR="00FF7557" w:rsidRPr="00F862F9">
        <w:rPr>
          <w:rFonts w:eastAsia="Times New Roman"/>
          <w:szCs w:val="28"/>
        </w:rPr>
        <w:t>в</w:t>
      </w:r>
      <w:r w:rsidR="009E5D55" w:rsidRPr="00F862F9">
        <w:rPr>
          <w:rFonts w:eastAsia="Times New Roman"/>
          <w:szCs w:val="28"/>
        </w:rPr>
        <w:t xml:space="preserve"> </w:t>
      </w:r>
      <w:r w:rsidR="00FF7557" w:rsidRPr="00F862F9">
        <w:rPr>
          <w:rFonts w:eastAsia="Times New Roman"/>
          <w:szCs w:val="28"/>
        </w:rPr>
        <w:t>расчетном</w:t>
      </w:r>
      <w:r w:rsidR="009E5D55" w:rsidRPr="00F862F9">
        <w:rPr>
          <w:rFonts w:eastAsia="Times New Roman"/>
          <w:szCs w:val="28"/>
        </w:rPr>
        <w:t xml:space="preserve"> </w:t>
      </w:r>
      <w:r w:rsidR="00FF7557" w:rsidRPr="00F862F9">
        <w:rPr>
          <w:rFonts w:eastAsia="Times New Roman"/>
          <w:szCs w:val="28"/>
        </w:rPr>
        <w:t>створе,</w:t>
      </w:r>
      <w:r w:rsidR="009E5D55" w:rsidRPr="00F862F9">
        <w:rPr>
          <w:rFonts w:eastAsia="Times New Roman"/>
          <w:szCs w:val="28"/>
        </w:rPr>
        <w:t xml:space="preserve"> </w:t>
      </w:r>
      <w:r w:rsidR="00FF7557" w:rsidRPr="00F862F9">
        <w:rPr>
          <w:rFonts w:eastAsia="Times New Roman"/>
          <w:szCs w:val="28"/>
        </w:rPr>
        <w:t>м,</w:t>
      </w:r>
      <w:r w:rsidR="009E5D55" w:rsidRPr="00F862F9">
        <w:rPr>
          <w:rFonts w:eastAsia="Times New Roman"/>
          <w:szCs w:val="28"/>
        </w:rPr>
        <w:t xml:space="preserve"> </w:t>
      </w:r>
      <w:r w:rsidR="00FF7557" w:rsidRPr="00F862F9">
        <w:rPr>
          <w:rFonts w:eastAsia="Times New Roman"/>
          <w:szCs w:val="28"/>
        </w:rPr>
        <w:t>при</w:t>
      </w:r>
      <w:r w:rsidR="009E5D55" w:rsidRPr="00F862F9">
        <w:rPr>
          <w:rFonts w:eastAsia="Times New Roman"/>
          <w:szCs w:val="28"/>
        </w:rPr>
        <w:t xml:space="preserve"> </w:t>
      </w:r>
      <w:r w:rsidR="00FF7557" w:rsidRPr="00F862F9">
        <w:rPr>
          <w:rFonts w:eastAsia="Times New Roman"/>
          <w:szCs w:val="28"/>
        </w:rPr>
        <w:t>уровне</w:t>
      </w:r>
      <w:r w:rsidR="009E5D55" w:rsidRPr="00F862F9">
        <w:rPr>
          <w:rFonts w:eastAsia="Times New Roman"/>
          <w:szCs w:val="28"/>
        </w:rPr>
        <w:t xml:space="preserve"> </w:t>
      </w:r>
      <w:r w:rsidR="00FF7557" w:rsidRPr="00F862F9">
        <w:rPr>
          <w:rFonts w:eastAsia="Times New Roman"/>
          <w:szCs w:val="28"/>
        </w:rPr>
        <w:t>воды</w:t>
      </w:r>
      <w:r w:rsidR="009E5D55" w:rsidRPr="00F862F9">
        <w:rPr>
          <w:rFonts w:eastAsia="Times New Roman"/>
          <w:szCs w:val="28"/>
        </w:rPr>
        <w:t xml:space="preserve"> </w:t>
      </w:r>
      <w:r w:rsidR="00E8505E" w:rsidRPr="00F862F9">
        <w:rPr>
          <w:i/>
          <w:szCs w:val="28"/>
          <w:lang w:val="en-US"/>
        </w:rPr>
        <w:t>H</w:t>
      </w:r>
      <w:proofErr w:type="spellStart"/>
      <w:r w:rsidR="00E8505E" w:rsidRPr="00F862F9">
        <w:rPr>
          <w:szCs w:val="28"/>
          <w:vertAlign w:val="subscript"/>
        </w:rPr>
        <w:t>з</w:t>
      </w:r>
      <w:r w:rsidR="00E8505E" w:rsidRPr="00F862F9">
        <w:rPr>
          <w:i/>
          <w:szCs w:val="28"/>
          <w:vertAlign w:val="subscript"/>
        </w:rPr>
        <w:t>,</w:t>
      </w:r>
      <w:r w:rsidR="00E8505E" w:rsidRPr="00F862F9">
        <w:rPr>
          <w:szCs w:val="28"/>
          <w:vertAlign w:val="subscript"/>
        </w:rPr>
        <w:t>р</w:t>
      </w:r>
      <w:proofErr w:type="spellEnd"/>
      <w:r w:rsidR="00E8505E" w:rsidRPr="00F862F9">
        <w:rPr>
          <w:szCs w:val="28"/>
          <w:vertAlign w:val="subscript"/>
        </w:rPr>
        <w:t>%</w:t>
      </w:r>
      <w:r w:rsidR="009E5D55" w:rsidRPr="00F862F9">
        <w:rPr>
          <w:rFonts w:eastAsia="Times New Roman"/>
          <w:szCs w:val="28"/>
        </w:rPr>
        <w:t xml:space="preserve"> </w:t>
      </w:r>
      <w:r w:rsidR="00FF7557" w:rsidRPr="00F862F9">
        <w:rPr>
          <w:rFonts w:eastAsia="Times New Roman"/>
          <w:szCs w:val="28"/>
        </w:rPr>
        <w:t>в</w:t>
      </w:r>
      <w:r w:rsidR="009E5D55" w:rsidRPr="00F862F9">
        <w:rPr>
          <w:rFonts w:eastAsia="Times New Roman"/>
          <w:szCs w:val="28"/>
        </w:rPr>
        <w:t xml:space="preserve"> </w:t>
      </w:r>
      <w:r w:rsidR="00FF7557" w:rsidRPr="00F862F9">
        <w:rPr>
          <w:rFonts w:eastAsia="Times New Roman"/>
          <w:szCs w:val="28"/>
        </w:rPr>
        <w:t>период</w:t>
      </w:r>
      <w:r w:rsidR="009E5D55" w:rsidRPr="00F862F9">
        <w:rPr>
          <w:rFonts w:eastAsia="Times New Roman"/>
          <w:szCs w:val="28"/>
        </w:rPr>
        <w:t xml:space="preserve"> </w:t>
      </w:r>
      <w:proofErr w:type="spellStart"/>
      <w:r w:rsidR="00FF7557" w:rsidRPr="00F862F9">
        <w:rPr>
          <w:rFonts w:eastAsia="Times New Roman"/>
          <w:szCs w:val="28"/>
        </w:rPr>
        <w:t>зажоро</w:t>
      </w:r>
      <w:proofErr w:type="spellEnd"/>
      <w:r w:rsidR="00FF7557" w:rsidRPr="00F862F9">
        <w:rPr>
          <w:rFonts w:eastAsia="Times New Roman"/>
          <w:szCs w:val="28"/>
        </w:rPr>
        <w:t>-</w:t>
      </w:r>
      <w:r w:rsidR="009E5D55" w:rsidRPr="00F862F9">
        <w:rPr>
          <w:rFonts w:eastAsia="Times New Roman"/>
          <w:szCs w:val="28"/>
        </w:rPr>
        <w:t xml:space="preserve"> </w:t>
      </w:r>
      <w:r w:rsidR="00FF7557" w:rsidRPr="00F862F9">
        <w:rPr>
          <w:rFonts w:eastAsia="Times New Roman"/>
          <w:szCs w:val="28"/>
        </w:rPr>
        <w:t>или</w:t>
      </w:r>
      <w:r w:rsidR="009E5D55" w:rsidRPr="00F862F9">
        <w:rPr>
          <w:rFonts w:eastAsia="Times New Roman"/>
          <w:szCs w:val="28"/>
        </w:rPr>
        <w:t xml:space="preserve"> </w:t>
      </w:r>
      <w:proofErr w:type="spellStart"/>
      <w:r w:rsidR="00FF7557" w:rsidRPr="00F862F9">
        <w:rPr>
          <w:rFonts w:eastAsia="Times New Roman"/>
          <w:szCs w:val="28"/>
        </w:rPr>
        <w:t>заторообразования</w:t>
      </w:r>
      <w:proofErr w:type="spellEnd"/>
      <w:r w:rsidR="009E5D55" w:rsidRPr="00F862F9">
        <w:rPr>
          <w:rFonts w:eastAsia="Times New Roman"/>
          <w:szCs w:val="28"/>
        </w:rPr>
        <w:t xml:space="preserve"> </w:t>
      </w:r>
      <w:r w:rsidR="00FF7557" w:rsidRPr="00F862F9">
        <w:rPr>
          <w:rFonts w:eastAsia="Times New Roman"/>
          <w:szCs w:val="28"/>
        </w:rPr>
        <w:t>вероятности</w:t>
      </w:r>
      <w:r w:rsidR="009E5D55" w:rsidRPr="00F862F9">
        <w:rPr>
          <w:rFonts w:eastAsia="Times New Roman"/>
          <w:szCs w:val="28"/>
        </w:rPr>
        <w:t xml:space="preserve"> </w:t>
      </w:r>
      <w:r w:rsidR="00FF7557" w:rsidRPr="00F862F9">
        <w:rPr>
          <w:rFonts w:eastAsia="Times New Roman"/>
          <w:szCs w:val="28"/>
        </w:rPr>
        <w:t>превышения</w:t>
      </w:r>
      <w:r w:rsidR="009E5D55" w:rsidRPr="00F862F9">
        <w:rPr>
          <w:rFonts w:eastAsia="Times New Roman"/>
          <w:szCs w:val="28"/>
        </w:rPr>
        <w:t xml:space="preserve"> </w:t>
      </w:r>
      <w:r w:rsidR="00FF7557" w:rsidRPr="00691DA3">
        <w:rPr>
          <w:rFonts w:eastAsia="Times New Roman"/>
          <w:i/>
          <w:szCs w:val="28"/>
        </w:rPr>
        <w:t>Р</w:t>
      </w:r>
      <w:r w:rsidR="00FF7557" w:rsidRPr="00691DA3">
        <w:rPr>
          <w:rFonts w:eastAsia="Times New Roman"/>
          <w:szCs w:val="28"/>
          <w:vertAlign w:val="subscript"/>
        </w:rPr>
        <w:t>%</w:t>
      </w:r>
      <w:r w:rsidR="00FF7557" w:rsidRPr="00F862F9">
        <w:rPr>
          <w:rFonts w:eastAsia="Times New Roman"/>
          <w:i/>
          <w:szCs w:val="28"/>
        </w:rPr>
        <w:t>.</w:t>
      </w:r>
    </w:p>
    <w:p w14:paraId="16D1CAA1" w14:textId="77777777" w:rsidR="00E12D1B" w:rsidRPr="00F862F9" w:rsidRDefault="00E12D1B" w:rsidP="0007021C">
      <w:pPr>
        <w:keepNext/>
        <w:spacing w:before="240" w:after="120" w:line="240" w:lineRule="auto"/>
        <w:ind w:left="2127" w:hanging="2127"/>
        <w:rPr>
          <w:rFonts w:cs="Arial"/>
          <w:b/>
          <w:spacing w:val="30"/>
          <w:szCs w:val="28"/>
        </w:rPr>
      </w:pPr>
      <w:r w:rsidRPr="00F862F9">
        <w:rPr>
          <w:rFonts w:cs="Arial"/>
          <w:spacing w:val="30"/>
          <w:szCs w:val="24"/>
        </w:rPr>
        <w:t>Таблица</w:t>
      </w:r>
      <w:r w:rsidR="009E5D55" w:rsidRPr="00F862F9">
        <w:rPr>
          <w:rFonts w:cs="Arial"/>
          <w:spacing w:val="30"/>
          <w:szCs w:val="24"/>
        </w:rPr>
        <w:t xml:space="preserve"> </w:t>
      </w:r>
      <w:r w:rsidRPr="0074530A">
        <w:rPr>
          <w:rFonts w:cs="Arial"/>
          <w:szCs w:val="24"/>
        </w:rPr>
        <w:t>7.4</w:t>
      </w:r>
      <w:r w:rsidR="009E5D55" w:rsidRPr="00F862F9">
        <w:rPr>
          <w:rFonts w:cs="Arial"/>
          <w:spacing w:val="30"/>
          <w:szCs w:val="24"/>
          <w:lang w:val="en-US"/>
        </w:rPr>
        <w:t xml:space="preserve"> </w:t>
      </w:r>
      <w:r w:rsidR="00F57DC8" w:rsidRPr="00F862F9">
        <w:rPr>
          <w:rFonts w:eastAsia="Times New Roman"/>
        </w:rPr>
        <w:t>–</w:t>
      </w:r>
      <w:r w:rsidR="009E5D55" w:rsidRPr="00F862F9">
        <w:rPr>
          <w:rFonts w:eastAsia="Times New Roman"/>
        </w:rPr>
        <w:t xml:space="preserve"> </w:t>
      </w:r>
      <w:r w:rsidRPr="00F862F9">
        <w:rPr>
          <w:rFonts w:ascii="Times New Roman Полужирный" w:hAnsi="Times New Roman Полужирный" w:cs="Arial"/>
          <w:b/>
          <w:szCs w:val="28"/>
        </w:rPr>
        <w:t>Значения</w:t>
      </w:r>
      <w:r w:rsidR="009E5D55" w:rsidRPr="00F862F9">
        <w:rPr>
          <w:rFonts w:ascii="Times New Roman Полужирный" w:hAnsi="Times New Roman Полужирный" w:cs="Arial"/>
          <w:b/>
          <w:szCs w:val="28"/>
        </w:rPr>
        <w:t xml:space="preserve"> </w:t>
      </w:r>
      <w:r w:rsidRPr="00F862F9">
        <w:rPr>
          <w:rFonts w:ascii="Times New Roman Полужирный" w:hAnsi="Times New Roman Полужирный" w:cs="Arial"/>
          <w:b/>
          <w:szCs w:val="28"/>
        </w:rPr>
        <w:t>коэффициента</w:t>
      </w:r>
      <w:r w:rsidR="009E5D55" w:rsidRPr="00F862F9">
        <w:rPr>
          <w:rFonts w:ascii="Times New Roman Полужирный" w:hAnsi="Times New Roman Полужирный" w:cs="Arial"/>
          <w:b/>
          <w:szCs w:val="28"/>
        </w:rPr>
        <w:t xml:space="preserve"> </w:t>
      </w:r>
      <w:r w:rsidR="00153562" w:rsidRPr="00F862F9">
        <w:rPr>
          <w:rFonts w:ascii="Times New Roman Полужирный" w:hAnsi="Times New Roman Полужирный" w:cs="Arial"/>
          <w:b/>
          <w:szCs w:val="28"/>
        </w:rPr>
        <w:t>μ</w:t>
      </w:r>
    </w:p>
    <w:tbl>
      <w:tblPr>
        <w:tblStyle w:val="ab"/>
        <w:tblW w:w="5000" w:type="pct"/>
        <w:tblCellMar>
          <w:left w:w="0" w:type="dxa"/>
          <w:right w:w="0" w:type="dxa"/>
        </w:tblCellMar>
        <w:tblLook w:val="04A0" w:firstRow="1" w:lastRow="0" w:firstColumn="1" w:lastColumn="0" w:noHBand="0" w:noVBand="1"/>
      </w:tblPr>
      <w:tblGrid>
        <w:gridCol w:w="2683"/>
        <w:gridCol w:w="1144"/>
        <w:gridCol w:w="1144"/>
        <w:gridCol w:w="1144"/>
        <w:gridCol w:w="1144"/>
        <w:gridCol w:w="1144"/>
        <w:gridCol w:w="942"/>
      </w:tblGrid>
      <w:tr w:rsidR="00704C26" w:rsidRPr="000E257B" w14:paraId="556FE9B0" w14:textId="77777777" w:rsidTr="00680C96">
        <w:trPr>
          <w:trHeight w:val="454"/>
        </w:trPr>
        <w:tc>
          <w:tcPr>
            <w:tcW w:w="1436" w:type="pct"/>
            <w:vMerge w:val="restart"/>
            <w:vAlign w:val="center"/>
          </w:tcPr>
          <w:p w14:paraId="09573EF6" w14:textId="77777777" w:rsidR="00704C26" w:rsidRPr="00F862F9" w:rsidRDefault="00153562" w:rsidP="0007021C">
            <w:pPr>
              <w:keepNext/>
              <w:autoSpaceDE w:val="0"/>
              <w:autoSpaceDN w:val="0"/>
              <w:adjustRightInd w:val="0"/>
              <w:spacing w:line="240" w:lineRule="auto"/>
              <w:ind w:firstLine="0"/>
              <w:jc w:val="center"/>
              <w:rPr>
                <w:sz w:val="24"/>
                <w:szCs w:val="24"/>
              </w:rPr>
            </w:pPr>
            <w:r w:rsidRPr="00F862F9">
              <w:rPr>
                <w:sz w:val="24"/>
                <w:szCs w:val="24"/>
              </w:rPr>
              <w:t>В</w:t>
            </w:r>
            <w:r w:rsidR="00704C26" w:rsidRPr="00F862F9">
              <w:rPr>
                <w:sz w:val="24"/>
                <w:szCs w:val="24"/>
              </w:rPr>
              <w:t>ид</w:t>
            </w:r>
            <w:r w:rsidR="009E5D55" w:rsidRPr="00F862F9">
              <w:rPr>
                <w:sz w:val="24"/>
                <w:szCs w:val="24"/>
              </w:rPr>
              <w:t xml:space="preserve"> </w:t>
            </w:r>
            <w:r w:rsidR="00704C26" w:rsidRPr="00F862F9">
              <w:rPr>
                <w:sz w:val="24"/>
                <w:szCs w:val="24"/>
              </w:rPr>
              <w:t>ледяного</w:t>
            </w:r>
            <w:r w:rsidR="009E5D55" w:rsidRPr="00F862F9">
              <w:rPr>
                <w:sz w:val="24"/>
                <w:szCs w:val="24"/>
              </w:rPr>
              <w:t xml:space="preserve"> </w:t>
            </w:r>
            <w:r w:rsidR="00704C26" w:rsidRPr="00F862F9">
              <w:rPr>
                <w:sz w:val="24"/>
                <w:szCs w:val="24"/>
              </w:rPr>
              <w:t>образования</w:t>
            </w:r>
          </w:p>
        </w:tc>
        <w:tc>
          <w:tcPr>
            <w:tcW w:w="3564" w:type="pct"/>
            <w:gridSpan w:val="6"/>
            <w:vAlign w:val="center"/>
          </w:tcPr>
          <w:p w14:paraId="731706E1" w14:textId="77777777" w:rsidR="00704C26" w:rsidRPr="0074530A" w:rsidRDefault="00153562" w:rsidP="0007021C">
            <w:pPr>
              <w:keepNext/>
              <w:autoSpaceDE w:val="0"/>
              <w:autoSpaceDN w:val="0"/>
              <w:adjustRightInd w:val="0"/>
              <w:spacing w:line="240" w:lineRule="auto"/>
              <w:ind w:firstLine="0"/>
              <w:jc w:val="center"/>
              <w:rPr>
                <w:sz w:val="24"/>
                <w:szCs w:val="24"/>
              </w:rPr>
            </w:pPr>
            <w:r w:rsidRPr="0074530A">
              <w:rPr>
                <w:sz w:val="24"/>
                <w:szCs w:val="24"/>
              </w:rPr>
              <w:t>К</w:t>
            </w:r>
            <w:r w:rsidR="00704C26" w:rsidRPr="0074530A">
              <w:rPr>
                <w:sz w:val="24"/>
                <w:szCs w:val="24"/>
              </w:rPr>
              <w:t>оэффициент</w:t>
            </w:r>
            <w:r w:rsidR="009E5D55" w:rsidRPr="0074530A">
              <w:rPr>
                <w:sz w:val="24"/>
                <w:szCs w:val="24"/>
              </w:rPr>
              <w:t xml:space="preserve"> </w:t>
            </w:r>
            <w:r w:rsidR="00A277FB" w:rsidRPr="0074530A">
              <w:rPr>
                <w:sz w:val="24"/>
                <w:szCs w:val="24"/>
                <w:lang w:val="en-GB"/>
              </w:rPr>
              <w:t>μ</w:t>
            </w:r>
            <w:r w:rsidR="009E5D55" w:rsidRPr="0074530A">
              <w:rPr>
                <w:sz w:val="24"/>
                <w:szCs w:val="24"/>
              </w:rPr>
              <w:t xml:space="preserve"> </w:t>
            </w:r>
            <w:r w:rsidR="00704C26" w:rsidRPr="0074530A">
              <w:rPr>
                <w:sz w:val="24"/>
                <w:szCs w:val="24"/>
              </w:rPr>
              <w:t>при</w:t>
            </w:r>
            <w:r w:rsidR="009E5D55" w:rsidRPr="0074530A">
              <w:rPr>
                <w:sz w:val="24"/>
                <w:szCs w:val="24"/>
              </w:rPr>
              <w:t xml:space="preserve"> </w:t>
            </w:r>
            <w:r w:rsidR="00854BEB" w:rsidRPr="0074530A">
              <w:rPr>
                <w:sz w:val="24"/>
                <w:szCs w:val="24"/>
              </w:rPr>
              <w:t>Δ</w:t>
            </w:r>
            <w:r w:rsidR="00854BEB" w:rsidRPr="0074530A">
              <w:rPr>
                <w:i/>
                <w:sz w:val="24"/>
                <w:szCs w:val="24"/>
              </w:rPr>
              <w:t>В</w:t>
            </w:r>
            <w:r w:rsidR="0074530A">
              <w:rPr>
                <w:rFonts w:eastAsiaTheme="minorEastAsia" w:cs="Times New Roman"/>
                <w:lang w:eastAsia="ru-RU"/>
              </w:rPr>
              <w:t>/</w:t>
            </w:r>
            <m:oMath>
              <m:sSub>
                <m:sSubPr>
                  <m:ctrlPr>
                    <w:rPr>
                      <w:rFonts w:ascii="Cambria Math" w:hAnsi="Cambria Math" w:cs="Times New Roman"/>
                      <w:i/>
                      <w:sz w:val="26"/>
                      <w:szCs w:val="26"/>
                    </w:rPr>
                  </m:ctrlPr>
                </m:sSubPr>
                <m:e>
                  <m:r>
                    <w:rPr>
                      <w:rFonts w:ascii="Cambria Math" w:hAnsi="Cambria Math" w:cs="Times New Roman"/>
                      <w:sz w:val="26"/>
                      <w:szCs w:val="26"/>
                    </w:rPr>
                    <m:t>B</m:t>
                  </m:r>
                </m:e>
                <m:sub>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Qз,</m:t>
                      </m:r>
                      <m:r>
                        <m:rPr>
                          <m:nor/>
                        </m:rPr>
                        <w:rPr>
                          <w:rFonts w:cs="Times New Roman"/>
                          <w:sz w:val="26"/>
                          <w:szCs w:val="26"/>
                        </w:rPr>
                        <m:t>р%</m:t>
                      </m:r>
                      <m:ctrlPr>
                        <w:rPr>
                          <w:rFonts w:ascii="Cambria Math" w:hAnsi="Cambria Math" w:cs="Times New Roman"/>
                          <w:sz w:val="26"/>
                          <w:szCs w:val="26"/>
                        </w:rPr>
                      </m:ctrlPr>
                    </m:sub>
                  </m:sSub>
                </m:sub>
              </m:sSub>
            </m:oMath>
          </w:p>
        </w:tc>
      </w:tr>
      <w:tr w:rsidR="00704C26" w:rsidRPr="000E257B" w14:paraId="406B47CE" w14:textId="77777777" w:rsidTr="00F85B7C">
        <w:trPr>
          <w:trHeight w:val="340"/>
        </w:trPr>
        <w:tc>
          <w:tcPr>
            <w:tcW w:w="1436" w:type="pct"/>
            <w:vMerge/>
            <w:tcBorders>
              <w:bottom w:val="single" w:sz="4" w:space="0" w:color="auto"/>
            </w:tcBorders>
            <w:vAlign w:val="center"/>
          </w:tcPr>
          <w:p w14:paraId="4164D9D5" w14:textId="77777777" w:rsidR="00704C26" w:rsidRPr="000E257B" w:rsidRDefault="00704C26" w:rsidP="0007021C">
            <w:pPr>
              <w:keepNext/>
              <w:autoSpaceDE w:val="0"/>
              <w:autoSpaceDN w:val="0"/>
              <w:adjustRightInd w:val="0"/>
              <w:spacing w:line="240" w:lineRule="auto"/>
              <w:ind w:firstLine="0"/>
              <w:jc w:val="center"/>
              <w:rPr>
                <w:sz w:val="24"/>
                <w:szCs w:val="24"/>
              </w:rPr>
            </w:pPr>
          </w:p>
        </w:tc>
        <w:tc>
          <w:tcPr>
            <w:tcW w:w="612" w:type="pct"/>
            <w:tcBorders>
              <w:bottom w:val="single" w:sz="4" w:space="0" w:color="auto"/>
            </w:tcBorders>
            <w:vAlign w:val="center"/>
          </w:tcPr>
          <w:p w14:paraId="55059280"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0</w:t>
            </w:r>
          </w:p>
        </w:tc>
        <w:tc>
          <w:tcPr>
            <w:tcW w:w="612" w:type="pct"/>
            <w:tcBorders>
              <w:bottom w:val="single" w:sz="4" w:space="0" w:color="auto"/>
            </w:tcBorders>
            <w:vAlign w:val="center"/>
          </w:tcPr>
          <w:p w14:paraId="51D21556"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0,2</w:t>
            </w:r>
          </w:p>
        </w:tc>
        <w:tc>
          <w:tcPr>
            <w:tcW w:w="612" w:type="pct"/>
            <w:tcBorders>
              <w:bottom w:val="single" w:sz="4" w:space="0" w:color="auto"/>
            </w:tcBorders>
            <w:vAlign w:val="center"/>
          </w:tcPr>
          <w:p w14:paraId="0389601C"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0,4</w:t>
            </w:r>
          </w:p>
        </w:tc>
        <w:tc>
          <w:tcPr>
            <w:tcW w:w="612" w:type="pct"/>
            <w:tcBorders>
              <w:bottom w:val="single" w:sz="4" w:space="0" w:color="auto"/>
            </w:tcBorders>
            <w:vAlign w:val="center"/>
          </w:tcPr>
          <w:p w14:paraId="4838B9CF"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0,6</w:t>
            </w:r>
          </w:p>
        </w:tc>
        <w:tc>
          <w:tcPr>
            <w:tcW w:w="612" w:type="pct"/>
            <w:tcBorders>
              <w:bottom w:val="single" w:sz="4" w:space="0" w:color="auto"/>
            </w:tcBorders>
            <w:vAlign w:val="center"/>
          </w:tcPr>
          <w:p w14:paraId="433D1769"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0,8</w:t>
            </w:r>
          </w:p>
        </w:tc>
        <w:tc>
          <w:tcPr>
            <w:tcW w:w="504" w:type="pct"/>
            <w:tcBorders>
              <w:bottom w:val="single" w:sz="4" w:space="0" w:color="auto"/>
            </w:tcBorders>
            <w:vAlign w:val="center"/>
          </w:tcPr>
          <w:p w14:paraId="19B7EF7D"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1,0</w:t>
            </w:r>
          </w:p>
        </w:tc>
      </w:tr>
      <w:tr w:rsidR="00704C26" w:rsidRPr="000E257B" w14:paraId="5AACA637" w14:textId="77777777" w:rsidTr="00F85B7C">
        <w:trPr>
          <w:trHeight w:val="340"/>
        </w:trPr>
        <w:tc>
          <w:tcPr>
            <w:tcW w:w="1436" w:type="pct"/>
            <w:tcBorders>
              <w:top w:val="single" w:sz="4" w:space="0" w:color="auto"/>
            </w:tcBorders>
            <w:vAlign w:val="center"/>
          </w:tcPr>
          <w:p w14:paraId="6EAE88EB"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Зажор</w:t>
            </w:r>
          </w:p>
        </w:tc>
        <w:tc>
          <w:tcPr>
            <w:tcW w:w="612" w:type="pct"/>
            <w:tcBorders>
              <w:top w:val="single" w:sz="4" w:space="0" w:color="auto"/>
            </w:tcBorders>
            <w:vAlign w:val="center"/>
          </w:tcPr>
          <w:p w14:paraId="38C78C78"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27,1</w:t>
            </w:r>
          </w:p>
        </w:tc>
        <w:tc>
          <w:tcPr>
            <w:tcW w:w="612" w:type="pct"/>
            <w:tcBorders>
              <w:top w:val="single" w:sz="4" w:space="0" w:color="auto"/>
            </w:tcBorders>
            <w:vAlign w:val="center"/>
          </w:tcPr>
          <w:p w14:paraId="5A649D0D"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22,2</w:t>
            </w:r>
          </w:p>
        </w:tc>
        <w:tc>
          <w:tcPr>
            <w:tcW w:w="612" w:type="pct"/>
            <w:tcBorders>
              <w:top w:val="single" w:sz="4" w:space="0" w:color="auto"/>
            </w:tcBorders>
            <w:vAlign w:val="center"/>
          </w:tcPr>
          <w:p w14:paraId="60E9E42C"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18,2</w:t>
            </w:r>
          </w:p>
        </w:tc>
        <w:tc>
          <w:tcPr>
            <w:tcW w:w="612" w:type="pct"/>
            <w:tcBorders>
              <w:top w:val="single" w:sz="4" w:space="0" w:color="auto"/>
            </w:tcBorders>
            <w:vAlign w:val="center"/>
          </w:tcPr>
          <w:p w14:paraId="07E34DC5"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14,9</w:t>
            </w:r>
          </w:p>
        </w:tc>
        <w:tc>
          <w:tcPr>
            <w:tcW w:w="612" w:type="pct"/>
            <w:tcBorders>
              <w:top w:val="single" w:sz="4" w:space="0" w:color="auto"/>
            </w:tcBorders>
            <w:vAlign w:val="center"/>
          </w:tcPr>
          <w:p w14:paraId="362B339E"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12,2</w:t>
            </w:r>
          </w:p>
        </w:tc>
        <w:tc>
          <w:tcPr>
            <w:tcW w:w="504" w:type="pct"/>
            <w:tcBorders>
              <w:top w:val="single" w:sz="4" w:space="0" w:color="auto"/>
            </w:tcBorders>
            <w:vAlign w:val="center"/>
          </w:tcPr>
          <w:p w14:paraId="3267FEF4"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10</w:t>
            </w:r>
          </w:p>
        </w:tc>
      </w:tr>
      <w:tr w:rsidR="00704C26" w:rsidRPr="000E257B" w14:paraId="547899C6" w14:textId="77777777" w:rsidTr="002123A3">
        <w:trPr>
          <w:trHeight w:val="340"/>
        </w:trPr>
        <w:tc>
          <w:tcPr>
            <w:tcW w:w="1436" w:type="pct"/>
            <w:vAlign w:val="center"/>
          </w:tcPr>
          <w:p w14:paraId="2C716213"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Затор</w:t>
            </w:r>
          </w:p>
        </w:tc>
        <w:tc>
          <w:tcPr>
            <w:tcW w:w="612" w:type="pct"/>
            <w:vAlign w:val="center"/>
          </w:tcPr>
          <w:p w14:paraId="14CC416E"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17,3</w:t>
            </w:r>
          </w:p>
        </w:tc>
        <w:tc>
          <w:tcPr>
            <w:tcW w:w="612" w:type="pct"/>
            <w:vAlign w:val="center"/>
          </w:tcPr>
          <w:p w14:paraId="7AF6DA38"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14,2</w:t>
            </w:r>
          </w:p>
        </w:tc>
        <w:tc>
          <w:tcPr>
            <w:tcW w:w="612" w:type="pct"/>
            <w:vAlign w:val="center"/>
          </w:tcPr>
          <w:p w14:paraId="6B1E9E90"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11,6</w:t>
            </w:r>
          </w:p>
        </w:tc>
        <w:tc>
          <w:tcPr>
            <w:tcW w:w="612" w:type="pct"/>
            <w:vAlign w:val="center"/>
          </w:tcPr>
          <w:p w14:paraId="10B5DCD9"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9,5</w:t>
            </w:r>
          </w:p>
        </w:tc>
        <w:tc>
          <w:tcPr>
            <w:tcW w:w="612" w:type="pct"/>
            <w:vAlign w:val="center"/>
          </w:tcPr>
          <w:p w14:paraId="2BE61EEA"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7,8</w:t>
            </w:r>
          </w:p>
        </w:tc>
        <w:tc>
          <w:tcPr>
            <w:tcW w:w="504" w:type="pct"/>
            <w:vAlign w:val="center"/>
          </w:tcPr>
          <w:p w14:paraId="363CC5AF" w14:textId="77777777" w:rsidR="00704C26" w:rsidRPr="000E257B" w:rsidRDefault="00704C26" w:rsidP="0007021C">
            <w:pPr>
              <w:keepNext/>
              <w:autoSpaceDE w:val="0"/>
              <w:autoSpaceDN w:val="0"/>
              <w:adjustRightInd w:val="0"/>
              <w:spacing w:line="240" w:lineRule="auto"/>
              <w:ind w:firstLine="0"/>
              <w:jc w:val="center"/>
              <w:rPr>
                <w:sz w:val="24"/>
                <w:szCs w:val="24"/>
              </w:rPr>
            </w:pPr>
            <w:r w:rsidRPr="000E257B">
              <w:rPr>
                <w:sz w:val="24"/>
                <w:szCs w:val="24"/>
              </w:rPr>
              <w:t>6,4</w:t>
            </w:r>
          </w:p>
        </w:tc>
      </w:tr>
      <w:tr w:rsidR="00704C26" w:rsidRPr="000E257B" w14:paraId="53F623CC" w14:textId="77777777" w:rsidTr="002123A3">
        <w:trPr>
          <w:trHeight w:val="340"/>
        </w:trPr>
        <w:tc>
          <w:tcPr>
            <w:tcW w:w="1436" w:type="pct"/>
            <w:vAlign w:val="center"/>
          </w:tcPr>
          <w:p w14:paraId="31B01A8C"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Зажор</w:t>
            </w:r>
            <w:r w:rsidR="00084B63">
              <w:rPr>
                <w:sz w:val="24"/>
                <w:szCs w:val="24"/>
              </w:rPr>
              <w:t xml:space="preserve"> </w:t>
            </w:r>
            <w:r w:rsidRPr="000E257B">
              <w:rPr>
                <w:sz w:val="24"/>
                <w:szCs w:val="24"/>
              </w:rPr>
              <w:t>+</w:t>
            </w:r>
            <w:r w:rsidR="00084B63">
              <w:rPr>
                <w:sz w:val="24"/>
                <w:szCs w:val="24"/>
              </w:rPr>
              <w:t xml:space="preserve"> </w:t>
            </w:r>
            <w:r w:rsidRPr="000E257B">
              <w:rPr>
                <w:sz w:val="24"/>
                <w:szCs w:val="24"/>
              </w:rPr>
              <w:t>затор</w:t>
            </w:r>
          </w:p>
        </w:tc>
        <w:tc>
          <w:tcPr>
            <w:tcW w:w="612" w:type="pct"/>
            <w:vAlign w:val="center"/>
          </w:tcPr>
          <w:p w14:paraId="4BF729A0"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22,2</w:t>
            </w:r>
          </w:p>
        </w:tc>
        <w:tc>
          <w:tcPr>
            <w:tcW w:w="612" w:type="pct"/>
            <w:vAlign w:val="center"/>
          </w:tcPr>
          <w:p w14:paraId="6404C4E0"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18,2</w:t>
            </w:r>
          </w:p>
        </w:tc>
        <w:tc>
          <w:tcPr>
            <w:tcW w:w="612" w:type="pct"/>
            <w:vAlign w:val="center"/>
          </w:tcPr>
          <w:p w14:paraId="2601B8D7"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14,9</w:t>
            </w:r>
          </w:p>
        </w:tc>
        <w:tc>
          <w:tcPr>
            <w:tcW w:w="612" w:type="pct"/>
            <w:vAlign w:val="center"/>
          </w:tcPr>
          <w:p w14:paraId="2B1CE66D"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12,2</w:t>
            </w:r>
          </w:p>
        </w:tc>
        <w:tc>
          <w:tcPr>
            <w:tcW w:w="612" w:type="pct"/>
            <w:vAlign w:val="center"/>
          </w:tcPr>
          <w:p w14:paraId="0EC0A0AB"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10,0</w:t>
            </w:r>
          </w:p>
        </w:tc>
        <w:tc>
          <w:tcPr>
            <w:tcW w:w="504" w:type="pct"/>
            <w:vAlign w:val="center"/>
          </w:tcPr>
          <w:p w14:paraId="0EE07506" w14:textId="77777777" w:rsidR="00704C26" w:rsidRPr="000E257B" w:rsidRDefault="00704C26" w:rsidP="0007021C">
            <w:pPr>
              <w:autoSpaceDE w:val="0"/>
              <w:autoSpaceDN w:val="0"/>
              <w:adjustRightInd w:val="0"/>
              <w:spacing w:line="240" w:lineRule="auto"/>
              <w:ind w:firstLine="0"/>
              <w:jc w:val="center"/>
              <w:rPr>
                <w:sz w:val="24"/>
                <w:szCs w:val="24"/>
              </w:rPr>
            </w:pPr>
            <w:r w:rsidRPr="000E257B">
              <w:rPr>
                <w:sz w:val="24"/>
                <w:szCs w:val="24"/>
              </w:rPr>
              <w:t>8,2</w:t>
            </w:r>
          </w:p>
        </w:tc>
      </w:tr>
    </w:tbl>
    <w:p w14:paraId="24C820ED" w14:textId="77777777" w:rsidR="00704C26" w:rsidRPr="000E257B" w:rsidRDefault="00704C26" w:rsidP="0007021C">
      <w:pPr>
        <w:spacing w:after="200" w:line="240" w:lineRule="auto"/>
        <w:ind w:firstLine="0"/>
        <w:rPr>
          <w:rFonts w:eastAsia="Times New Roman"/>
        </w:rPr>
      </w:pPr>
    </w:p>
    <w:p w14:paraId="2CA3F971" w14:textId="77777777" w:rsidR="00000BAD" w:rsidRPr="000E257B" w:rsidRDefault="00BE3174" w:rsidP="0007021C">
      <w:pPr>
        <w:pStyle w:val="20"/>
        <w:numPr>
          <w:ilvl w:val="0"/>
          <w:numId w:val="0"/>
        </w:numPr>
        <w:spacing w:line="240" w:lineRule="auto"/>
        <w:ind w:firstLine="567"/>
      </w:pPr>
      <w:r w:rsidRPr="000E257B">
        <w:rPr>
          <w:color w:val="000000" w:themeColor="text1"/>
          <w:szCs w:val="28"/>
        </w:rPr>
        <w:t>7.</w:t>
      </w:r>
      <w:r w:rsidR="00210778">
        <w:rPr>
          <w:color w:val="000000" w:themeColor="text1"/>
          <w:szCs w:val="28"/>
        </w:rPr>
        <w:t>9</w:t>
      </w:r>
      <w:r w:rsidR="009F7D98">
        <w:rPr>
          <w:color w:val="000000" w:themeColor="text1"/>
          <w:szCs w:val="28"/>
        </w:rPr>
        <w:t>.7</w:t>
      </w:r>
      <w:r w:rsidR="006B37FC">
        <w:rPr>
          <w:color w:val="000000" w:themeColor="text1"/>
          <w:szCs w:val="28"/>
        </w:rPr>
        <w:t xml:space="preserve"> </w:t>
      </w:r>
      <w:r w:rsidR="00000BAD" w:rsidRPr="000E257B">
        <w:t>Расчетные</w:t>
      </w:r>
      <w:r w:rsidR="009E5D55">
        <w:t xml:space="preserve"> </w:t>
      </w:r>
      <w:r w:rsidR="00000BAD" w:rsidRPr="000E257B">
        <w:t>значения</w:t>
      </w:r>
      <w:r w:rsidR="009E5D55">
        <w:t xml:space="preserve"> </w:t>
      </w:r>
      <w:r w:rsidR="00000BAD" w:rsidRPr="000E257B">
        <w:t>высших</w:t>
      </w:r>
      <w:r w:rsidR="009E5D55">
        <w:t xml:space="preserve"> </w:t>
      </w:r>
      <w:r w:rsidR="00000BAD" w:rsidRPr="000E257B">
        <w:t>уровней</w:t>
      </w:r>
      <w:r w:rsidR="009E5D55">
        <w:t xml:space="preserve"> </w:t>
      </w:r>
      <w:r w:rsidR="00000BAD" w:rsidRPr="000E257B">
        <w:t>воды</w:t>
      </w:r>
      <w:r w:rsidR="009E5D55">
        <w:t xml:space="preserve"> </w:t>
      </w:r>
      <w:r w:rsidR="00000BAD" w:rsidRPr="000E257B">
        <w:t>при</w:t>
      </w:r>
      <w:r w:rsidR="009E5D55">
        <w:t xml:space="preserve"> </w:t>
      </w:r>
      <w:r w:rsidR="00000BAD" w:rsidRPr="000E257B">
        <w:t>подвижках</w:t>
      </w:r>
      <w:r w:rsidR="009E5D55">
        <w:t xml:space="preserve"> </w:t>
      </w:r>
      <w:r w:rsidR="00000BAD" w:rsidRPr="000E257B">
        <w:t>льда</w:t>
      </w:r>
      <w:r w:rsidR="009E5D55">
        <w:t xml:space="preserve"> </w:t>
      </w:r>
      <w:r w:rsidR="00000BAD" w:rsidRPr="000E257B">
        <w:t>и</w:t>
      </w:r>
      <w:r w:rsidR="009E5D55">
        <w:t xml:space="preserve"> </w:t>
      </w:r>
      <w:r w:rsidR="00000BAD" w:rsidRPr="000E257B">
        <w:t>ледоходе</w:t>
      </w:r>
      <w:r w:rsidR="009E5D55">
        <w:t xml:space="preserve"> </w:t>
      </w:r>
      <w:r w:rsidR="00000BAD" w:rsidRPr="000E257B">
        <w:t>оценивают</w:t>
      </w:r>
      <w:r w:rsidR="009E5D55">
        <w:t xml:space="preserve"> </w:t>
      </w:r>
      <w:r w:rsidR="00000BAD" w:rsidRPr="000E257B">
        <w:t>по</w:t>
      </w:r>
      <w:r w:rsidR="009E5D55">
        <w:t xml:space="preserve"> </w:t>
      </w:r>
      <w:r w:rsidR="00000BAD" w:rsidRPr="000E257B">
        <w:t>кривой</w:t>
      </w:r>
      <w:r w:rsidR="009E5D55">
        <w:t xml:space="preserve"> </w:t>
      </w:r>
      <w:r w:rsidR="00111895" w:rsidRPr="000E257B">
        <w:rPr>
          <w:i/>
          <w:lang w:val="en-US"/>
        </w:rPr>
        <w:t>Q</w:t>
      </w:r>
      <w:r w:rsidR="009E5D55">
        <w:rPr>
          <w:i/>
        </w:rPr>
        <w:t xml:space="preserve"> </w:t>
      </w:r>
      <w:r w:rsidR="00111895" w:rsidRPr="000E257B">
        <w:rPr>
          <w:i/>
        </w:rPr>
        <w:t>=</w:t>
      </w:r>
      <w:r w:rsidR="009E5D55">
        <w:rPr>
          <w:i/>
        </w:rPr>
        <w:t xml:space="preserve"> </w:t>
      </w:r>
      <w:r w:rsidR="00111895" w:rsidRPr="000E257B">
        <w:rPr>
          <w:i/>
          <w:lang w:val="en-US"/>
        </w:rPr>
        <w:t>f</w:t>
      </w:r>
      <w:r w:rsidR="00111895" w:rsidRPr="009A5A81">
        <w:t>(</w:t>
      </w:r>
      <w:r w:rsidR="00111895" w:rsidRPr="000E257B">
        <w:rPr>
          <w:i/>
          <w:lang w:val="en-US"/>
        </w:rPr>
        <w:t>H</w:t>
      </w:r>
      <w:r w:rsidR="00111895" w:rsidRPr="009A5A81">
        <w:t>)</w:t>
      </w:r>
      <w:r w:rsidR="009E5D55">
        <w:t xml:space="preserve"> </w:t>
      </w:r>
      <w:r w:rsidR="00000BAD" w:rsidRPr="000E257B">
        <w:t>через</w:t>
      </w:r>
      <w:r w:rsidR="009E5D55">
        <w:t xml:space="preserve"> </w:t>
      </w:r>
      <w:r w:rsidR="00000BAD" w:rsidRPr="000E257B">
        <w:t>расходы,</w:t>
      </w:r>
      <w:r w:rsidR="009E5D55">
        <w:t xml:space="preserve"> </w:t>
      </w:r>
      <w:r w:rsidR="00000BAD" w:rsidRPr="000E257B">
        <w:t>вычисленные</w:t>
      </w:r>
      <w:r w:rsidR="009E5D55">
        <w:t xml:space="preserve"> </w:t>
      </w:r>
      <w:r w:rsidR="00000BAD" w:rsidRPr="000E257B">
        <w:t>по</w:t>
      </w:r>
      <w:r w:rsidR="009E5D55">
        <w:t xml:space="preserve"> </w:t>
      </w:r>
      <w:r w:rsidR="00000BAD" w:rsidRPr="000E257B">
        <w:t>формуле</w:t>
      </w:r>
    </w:p>
    <w:p w14:paraId="29A5399F" w14:textId="1F1FF7B1" w:rsidR="00F85B7C" w:rsidRPr="00F85B7C" w:rsidRDefault="00247A69" w:rsidP="0007021C">
      <w:pPr>
        <w:spacing w:line="240" w:lineRule="auto"/>
        <w:ind w:firstLine="0"/>
        <w:jc w:val="right"/>
        <w:rPr>
          <w:szCs w:val="28"/>
        </w:rPr>
      </w:pPr>
      <m:oMath>
        <m:sSubSup>
          <m:sSubSupPr>
            <m:ctrlPr>
              <w:rPr>
                <w:rFonts w:ascii="Cambria Math" w:hAnsi="Cambria Math"/>
                <w:i/>
                <w:sz w:val="30"/>
                <w:szCs w:val="30"/>
                <w:lang w:val="en-US"/>
              </w:rPr>
            </m:ctrlPr>
          </m:sSubSupPr>
          <m:e>
            <m:r>
              <w:rPr>
                <w:rFonts w:ascii="Cambria Math" w:hAnsi="Cambria Math"/>
                <w:sz w:val="30"/>
                <w:szCs w:val="30"/>
                <w:lang w:val="en-US"/>
              </w:rPr>
              <m:t>Q</m:t>
            </m:r>
          </m:e>
          <m:sub>
            <m:r>
              <m:rPr>
                <m:nor/>
              </m:rPr>
              <w:rPr>
                <w:rFonts w:ascii="Cambria Math" w:hAnsi="Cambria Math"/>
                <w:sz w:val="30"/>
                <w:szCs w:val="30"/>
                <w:lang w:val="en-US"/>
              </w:rPr>
              <m:t>p</m:t>
            </m:r>
            <m:r>
              <w:rPr>
                <w:rFonts w:ascii="Cambria Math" w:hAnsi="Cambria Math"/>
                <w:sz w:val="30"/>
                <w:szCs w:val="30"/>
              </w:rPr>
              <m:t>%</m:t>
            </m:r>
          </m:sub>
          <m:sup>
            <m:r>
              <w:rPr>
                <w:rFonts w:ascii="Cambria Math" w:hAnsi="Cambria Math"/>
                <w:sz w:val="30"/>
                <w:szCs w:val="30"/>
              </w:rPr>
              <m:t>'</m:t>
            </m:r>
          </m:sup>
        </m:sSubSup>
        <m:r>
          <w:rPr>
            <w:rFonts w:ascii="Cambria Math" w:hAnsi="Cambria Math"/>
            <w:sz w:val="30"/>
            <w:szCs w:val="30"/>
          </w:rPr>
          <m:t>=(</m:t>
        </m:r>
        <m:r>
          <m:rPr>
            <m:sty m:val="p"/>
          </m:rPr>
          <w:rPr>
            <w:rFonts w:ascii="Cambria Math" w:hAnsi="Cambria Math"/>
            <w:sz w:val="30"/>
            <w:szCs w:val="30"/>
            <w:lang w:val="en-US"/>
          </w:rPr>
          <m:t>η</m:t>
        </m:r>
        <m:r>
          <w:rPr>
            <w:rFonts w:ascii="Cambria Math" w:hAnsi="Cambria Math"/>
            <w:sz w:val="30"/>
            <w:szCs w:val="30"/>
          </w:rPr>
          <m:t>/</m:t>
        </m:r>
        <m:sSub>
          <m:sSubPr>
            <m:ctrlPr>
              <w:rPr>
                <w:rFonts w:ascii="Cambria Math" w:hAnsi="Cambria Math"/>
                <w:i/>
                <w:sz w:val="30"/>
                <w:szCs w:val="30"/>
                <w:lang w:val="en-US"/>
              </w:rPr>
            </m:ctrlPr>
          </m:sSubPr>
          <m:e>
            <m:r>
              <w:rPr>
                <w:rFonts w:ascii="Cambria Math" w:hAnsi="Cambria Math"/>
                <w:sz w:val="30"/>
                <w:szCs w:val="30"/>
                <w:lang w:val="en-US"/>
              </w:rPr>
              <m:t>K</m:t>
            </m:r>
          </m:e>
          <m:sub>
            <m:r>
              <w:rPr>
                <w:rFonts w:ascii="Cambria Math" w:hAnsi="Cambria Math"/>
                <w:sz w:val="30"/>
                <w:szCs w:val="30"/>
                <w:lang w:val="en-US"/>
              </w:rPr>
              <m:t>Q</m:t>
            </m:r>
          </m:sub>
        </m:sSub>
        <m:r>
          <w:rPr>
            <w:rFonts w:ascii="Cambria Math" w:hAnsi="Cambria Math"/>
            <w:sz w:val="30"/>
            <w:szCs w:val="30"/>
          </w:rPr>
          <m:t>)</m:t>
        </m:r>
        <m:sSub>
          <m:sSubPr>
            <m:ctrlPr>
              <w:rPr>
                <w:rFonts w:ascii="Cambria Math" w:hAnsi="Cambria Math"/>
                <w:i/>
                <w:sz w:val="30"/>
                <w:szCs w:val="30"/>
                <w:lang w:val="en-US"/>
              </w:rPr>
            </m:ctrlPr>
          </m:sSubPr>
          <m:e>
            <m:r>
              <w:rPr>
                <w:rFonts w:ascii="Cambria Math" w:hAnsi="Cambria Math"/>
                <w:sz w:val="30"/>
                <w:szCs w:val="30"/>
                <w:lang w:val="en-US"/>
              </w:rPr>
              <m:t>Q</m:t>
            </m:r>
          </m:e>
          <m:sub>
            <m:r>
              <m:rPr>
                <m:sty m:val="p"/>
              </m:rPr>
              <w:rPr>
                <w:rFonts w:ascii="Cambria Math" w:hAnsi="Cambria Math"/>
                <w:sz w:val="30"/>
                <w:szCs w:val="30"/>
                <w:lang w:val="en-US"/>
              </w:rPr>
              <m:t>p</m:t>
            </m:r>
            <m:r>
              <w:rPr>
                <w:rFonts w:ascii="Cambria Math" w:hAnsi="Cambria Math"/>
                <w:sz w:val="30"/>
                <w:szCs w:val="30"/>
              </w:rPr>
              <m:t>%</m:t>
            </m:r>
          </m:sub>
        </m:sSub>
      </m:oMath>
      <w:r w:rsidR="00F85B7C" w:rsidRPr="00F85B7C">
        <w:rPr>
          <w:szCs w:val="28"/>
        </w:rPr>
        <w:t>,</w:t>
      </w:r>
      <w:r w:rsidR="00F85B7C">
        <w:rPr>
          <w:szCs w:val="28"/>
        </w:rPr>
        <w:t xml:space="preserve">        </w:t>
      </w:r>
      <w:r w:rsidR="006B2B73">
        <w:rPr>
          <w:szCs w:val="28"/>
        </w:rPr>
        <w:t xml:space="preserve">  </w:t>
      </w:r>
      <w:r w:rsidR="00F85B7C">
        <w:rPr>
          <w:szCs w:val="28"/>
        </w:rPr>
        <w:t xml:space="preserve">  </w:t>
      </w:r>
      <w:r w:rsidR="0074530A">
        <w:rPr>
          <w:szCs w:val="28"/>
        </w:rPr>
        <w:t xml:space="preserve">             </w:t>
      </w:r>
      <w:r w:rsidR="00F85B7C">
        <w:rPr>
          <w:szCs w:val="28"/>
        </w:rPr>
        <w:t xml:space="preserve">             </w:t>
      </w:r>
      <w:r w:rsidR="00F85B7C" w:rsidRPr="00F85B7C">
        <w:rPr>
          <w:szCs w:val="28"/>
        </w:rPr>
        <w:t>(7.47)</w:t>
      </w:r>
    </w:p>
    <w:p w14:paraId="42A04CDF" w14:textId="77777777" w:rsidR="00000BAD" w:rsidRPr="000E257B" w:rsidRDefault="00000BAD" w:rsidP="0007021C">
      <w:pPr>
        <w:spacing w:line="240" w:lineRule="auto"/>
        <w:ind w:left="1276" w:hanging="1276"/>
        <w:rPr>
          <w:rFonts w:eastAsia="Times New Roman"/>
        </w:rPr>
      </w:pPr>
      <w:r w:rsidRPr="000E257B">
        <w:rPr>
          <w:rFonts w:eastAsia="Times New Roman"/>
        </w:rPr>
        <w:t>где</w:t>
      </w:r>
      <w:r w:rsidR="009E5D55">
        <w:rPr>
          <w:rFonts w:eastAsia="Times New Roman"/>
        </w:rPr>
        <w:t xml:space="preserve"> </w:t>
      </w:r>
      <w:r w:rsidR="00EE1486" w:rsidRPr="009A5A81">
        <w:rPr>
          <w:rFonts w:eastAsia="Times New Roman"/>
        </w:rPr>
        <w:t>η</w:t>
      </w:r>
      <w:r w:rsidR="009E5D55">
        <w:rPr>
          <w:rFonts w:eastAsia="Times New Roman"/>
          <w:i/>
        </w:rPr>
        <w:t xml:space="preserve"> </w:t>
      </w:r>
      <w:r w:rsidR="00F57DC8">
        <w:rPr>
          <w:rFonts w:eastAsia="Times New Roman"/>
        </w:rPr>
        <w:t>–</w:t>
      </w:r>
      <w:r w:rsidR="009E5D55">
        <w:rPr>
          <w:rFonts w:eastAsia="Times New Roman"/>
        </w:rPr>
        <w:t xml:space="preserve"> </w:t>
      </w:r>
      <w:r w:rsidRPr="000E257B">
        <w:rPr>
          <w:rFonts w:eastAsia="Times New Roman"/>
        </w:rPr>
        <w:t>коэффициент,</w:t>
      </w:r>
      <w:r w:rsidR="009E5D55">
        <w:rPr>
          <w:rFonts w:eastAsia="Times New Roman"/>
        </w:rPr>
        <w:t xml:space="preserve"> </w:t>
      </w:r>
      <w:r w:rsidRPr="000E257B">
        <w:rPr>
          <w:rFonts w:eastAsia="Times New Roman"/>
        </w:rPr>
        <w:t>учитывающий</w:t>
      </w:r>
      <w:r w:rsidR="009E5D55">
        <w:rPr>
          <w:rFonts w:eastAsia="Times New Roman"/>
        </w:rPr>
        <w:t xml:space="preserve"> </w:t>
      </w:r>
      <w:r w:rsidRPr="000E257B">
        <w:rPr>
          <w:rFonts w:eastAsia="Times New Roman"/>
        </w:rPr>
        <w:t>соотношение</w:t>
      </w:r>
      <w:r w:rsidR="009E5D55">
        <w:rPr>
          <w:rFonts w:eastAsia="Times New Roman"/>
        </w:rPr>
        <w:t xml:space="preserve"> </w:t>
      </w:r>
      <w:r w:rsidRPr="000E257B">
        <w:rPr>
          <w:rFonts w:eastAsia="Times New Roman"/>
        </w:rPr>
        <w:t>расходов</w:t>
      </w:r>
      <w:r w:rsidR="009E5D55">
        <w:rPr>
          <w:rFonts w:eastAsia="Times New Roman"/>
        </w:rPr>
        <w:t xml:space="preserve"> </w:t>
      </w:r>
      <w:r w:rsidRPr="000E257B">
        <w:rPr>
          <w:rFonts w:eastAsia="Times New Roman"/>
        </w:rPr>
        <w:t>воды</w:t>
      </w:r>
      <w:r w:rsidR="009E5D55">
        <w:rPr>
          <w:rFonts w:eastAsia="Times New Roman"/>
        </w:rPr>
        <w:t xml:space="preserve"> </w:t>
      </w:r>
      <w:r w:rsidRPr="000E257B">
        <w:rPr>
          <w:rFonts w:eastAsia="Times New Roman"/>
        </w:rPr>
        <w:t>при</w:t>
      </w:r>
      <w:r w:rsidR="009E5D55">
        <w:rPr>
          <w:rFonts w:eastAsia="Times New Roman"/>
        </w:rPr>
        <w:t xml:space="preserve"> </w:t>
      </w:r>
      <w:r w:rsidRPr="000E257B">
        <w:rPr>
          <w:rFonts w:eastAsia="Times New Roman"/>
        </w:rPr>
        <w:t>подвижке</w:t>
      </w:r>
      <w:r w:rsidR="009E5D55">
        <w:rPr>
          <w:rFonts w:eastAsia="Times New Roman"/>
        </w:rPr>
        <w:t xml:space="preserve"> </w:t>
      </w:r>
      <w:r w:rsidRPr="000E257B">
        <w:rPr>
          <w:rFonts w:eastAsia="Times New Roman"/>
        </w:rPr>
        <w:t>(ледоходе)</w:t>
      </w:r>
      <w:r w:rsidR="009E5D55">
        <w:rPr>
          <w:rFonts w:eastAsia="Times New Roman"/>
        </w:rPr>
        <w:t xml:space="preserve"> </w:t>
      </w:r>
      <w:r w:rsidRPr="000E257B">
        <w:rPr>
          <w:rFonts w:eastAsia="Times New Roman"/>
        </w:rPr>
        <w:t>и</w:t>
      </w:r>
      <w:r w:rsidR="009E5D55">
        <w:rPr>
          <w:rFonts w:eastAsia="Times New Roman"/>
        </w:rPr>
        <w:t xml:space="preserve"> </w:t>
      </w:r>
      <w:r w:rsidRPr="000E257B">
        <w:rPr>
          <w:rFonts w:eastAsia="Times New Roman"/>
        </w:rPr>
        <w:t>на</w:t>
      </w:r>
      <w:r w:rsidR="009E5D55">
        <w:rPr>
          <w:rFonts w:eastAsia="Times New Roman"/>
        </w:rPr>
        <w:t xml:space="preserve"> </w:t>
      </w:r>
      <w:r w:rsidRPr="000E257B">
        <w:rPr>
          <w:rFonts w:eastAsia="Times New Roman"/>
        </w:rPr>
        <w:t>пике</w:t>
      </w:r>
      <w:r w:rsidR="009E5D55">
        <w:rPr>
          <w:rFonts w:eastAsia="Times New Roman"/>
        </w:rPr>
        <w:t xml:space="preserve"> </w:t>
      </w:r>
      <w:r w:rsidRPr="000E257B">
        <w:rPr>
          <w:rFonts w:eastAsia="Times New Roman"/>
        </w:rPr>
        <w:t>весеннего</w:t>
      </w:r>
      <w:r w:rsidR="009E5D55">
        <w:rPr>
          <w:rFonts w:eastAsia="Times New Roman"/>
        </w:rPr>
        <w:t xml:space="preserve"> </w:t>
      </w:r>
      <w:r w:rsidRPr="000E257B">
        <w:rPr>
          <w:rFonts w:eastAsia="Times New Roman"/>
        </w:rPr>
        <w:t>половодья</w:t>
      </w:r>
      <w:r w:rsidR="009E5D55">
        <w:rPr>
          <w:rFonts w:eastAsia="Times New Roman"/>
        </w:rPr>
        <w:t xml:space="preserve"> </w:t>
      </w:r>
      <w:proofErr w:type="spellStart"/>
      <w:r w:rsidR="00EE1486" w:rsidRPr="000E257B">
        <w:rPr>
          <w:rFonts w:eastAsia="Times New Roman"/>
          <w:i/>
          <w:lang w:val="en-US"/>
        </w:rPr>
        <w:t>Q</w:t>
      </w:r>
      <w:r w:rsidR="00754B2C">
        <w:rPr>
          <w:rFonts w:eastAsia="Times New Roman"/>
          <w:vertAlign w:val="subscript"/>
          <w:lang w:val="en-US"/>
        </w:rPr>
        <w:t>p</w:t>
      </w:r>
      <w:proofErr w:type="spellEnd"/>
      <w:r w:rsidR="00EE1486" w:rsidRPr="00754B2C">
        <w:rPr>
          <w:rFonts w:eastAsia="Times New Roman"/>
          <w:vertAlign w:val="subscript"/>
        </w:rPr>
        <w:t>%</w:t>
      </w:r>
      <w:r w:rsidR="009E5D55">
        <w:rPr>
          <w:rFonts w:eastAsia="Times New Roman"/>
        </w:rPr>
        <w:t xml:space="preserve"> </w:t>
      </w:r>
      <w:r w:rsidRPr="000E257B">
        <w:rPr>
          <w:rFonts w:eastAsia="Times New Roman"/>
        </w:rPr>
        <w:t>и</w:t>
      </w:r>
      <w:r w:rsidR="009E5D55">
        <w:rPr>
          <w:rFonts w:eastAsia="Times New Roman"/>
        </w:rPr>
        <w:t xml:space="preserve"> </w:t>
      </w:r>
      <w:r w:rsidRPr="000E257B">
        <w:rPr>
          <w:rFonts w:eastAsia="Times New Roman"/>
        </w:rPr>
        <w:t>несовпадение</w:t>
      </w:r>
      <w:r w:rsidR="009E5D55">
        <w:rPr>
          <w:rFonts w:eastAsia="Times New Roman"/>
        </w:rPr>
        <w:t xml:space="preserve"> </w:t>
      </w:r>
      <w:r w:rsidRPr="000E257B">
        <w:rPr>
          <w:rFonts w:eastAsia="Times New Roman"/>
        </w:rPr>
        <w:t>по</w:t>
      </w:r>
      <w:r w:rsidR="009E5D55">
        <w:rPr>
          <w:rFonts w:eastAsia="Times New Roman"/>
        </w:rPr>
        <w:t xml:space="preserve"> </w:t>
      </w:r>
      <w:r w:rsidRPr="000E257B">
        <w:rPr>
          <w:rFonts w:eastAsia="Times New Roman"/>
        </w:rPr>
        <w:t>годам</w:t>
      </w:r>
      <w:r w:rsidR="009E5D55">
        <w:rPr>
          <w:rFonts w:eastAsia="Times New Roman"/>
        </w:rPr>
        <w:t xml:space="preserve"> </w:t>
      </w:r>
      <w:r w:rsidRPr="000E257B">
        <w:rPr>
          <w:rFonts w:eastAsia="Times New Roman"/>
        </w:rPr>
        <w:t>этих</w:t>
      </w:r>
      <w:r w:rsidR="009E5D55">
        <w:rPr>
          <w:rFonts w:eastAsia="Times New Roman"/>
        </w:rPr>
        <w:t xml:space="preserve"> </w:t>
      </w:r>
      <w:r w:rsidRPr="000E257B">
        <w:rPr>
          <w:rFonts w:eastAsia="Times New Roman"/>
        </w:rPr>
        <w:t>расходов</w:t>
      </w:r>
      <w:r w:rsidR="009E5D55">
        <w:rPr>
          <w:rFonts w:eastAsia="Times New Roman"/>
        </w:rPr>
        <w:t xml:space="preserve"> </w:t>
      </w:r>
      <w:r w:rsidRPr="000E257B">
        <w:rPr>
          <w:rFonts w:eastAsia="Times New Roman"/>
        </w:rPr>
        <w:t>одной</w:t>
      </w:r>
      <w:r w:rsidR="009E5D55">
        <w:rPr>
          <w:rFonts w:eastAsia="Times New Roman"/>
        </w:rPr>
        <w:t xml:space="preserve"> </w:t>
      </w:r>
      <w:r w:rsidRPr="000E257B">
        <w:rPr>
          <w:rFonts w:eastAsia="Times New Roman"/>
        </w:rPr>
        <w:t>вероятности</w:t>
      </w:r>
      <w:r w:rsidR="009E5D55">
        <w:rPr>
          <w:rFonts w:eastAsia="Times New Roman"/>
        </w:rPr>
        <w:t xml:space="preserve"> </w:t>
      </w:r>
      <w:r w:rsidRPr="000E257B">
        <w:rPr>
          <w:rFonts w:eastAsia="Times New Roman"/>
        </w:rPr>
        <w:t>превышения;</w:t>
      </w:r>
      <w:r w:rsidR="009E5D55">
        <w:rPr>
          <w:rFonts w:eastAsia="Times New Roman"/>
        </w:rPr>
        <w:t xml:space="preserve"> </w:t>
      </w:r>
    </w:p>
    <w:p w14:paraId="1AB1E520" w14:textId="77777777" w:rsidR="00000BAD" w:rsidRPr="000E257B" w:rsidRDefault="00EE1486" w:rsidP="0007021C">
      <w:pPr>
        <w:spacing w:line="240" w:lineRule="auto"/>
        <w:ind w:left="1276" w:hanging="850"/>
        <w:rPr>
          <w:rFonts w:eastAsia="Times New Roman"/>
        </w:rPr>
      </w:pPr>
      <w:r w:rsidRPr="000E257B">
        <w:rPr>
          <w:rFonts w:eastAsia="Times New Roman"/>
          <w:i/>
          <w:lang w:val="en-US"/>
        </w:rPr>
        <w:t>K</w:t>
      </w:r>
      <w:r w:rsidRPr="000E257B">
        <w:rPr>
          <w:rFonts w:eastAsia="Times New Roman"/>
          <w:i/>
          <w:vertAlign w:val="subscript"/>
          <w:lang w:val="en-US"/>
        </w:rPr>
        <w:t>Q</w:t>
      </w:r>
      <w:r w:rsidR="009E5D55">
        <w:rPr>
          <w:rFonts w:eastAsia="Times New Roman"/>
          <w:i/>
        </w:rPr>
        <w:t xml:space="preserve"> </w:t>
      </w:r>
      <w:r w:rsidR="00F57DC8">
        <w:rPr>
          <w:rFonts w:eastAsia="Times New Roman"/>
        </w:rPr>
        <w:t>–</w:t>
      </w:r>
      <w:r w:rsidR="009E5D55">
        <w:rPr>
          <w:rFonts w:eastAsia="Times New Roman"/>
        </w:rPr>
        <w:t xml:space="preserve"> </w:t>
      </w:r>
      <w:r w:rsidR="00000BAD" w:rsidRPr="000E257B">
        <w:rPr>
          <w:rFonts w:eastAsia="Times New Roman"/>
        </w:rPr>
        <w:t>коэффициент,</w:t>
      </w:r>
      <w:r w:rsidR="009E5D55">
        <w:rPr>
          <w:rFonts w:eastAsia="Times New Roman"/>
        </w:rPr>
        <w:t xml:space="preserve"> </w:t>
      </w:r>
      <w:r w:rsidR="00000BAD" w:rsidRPr="000E257B">
        <w:rPr>
          <w:rFonts w:eastAsia="Times New Roman"/>
        </w:rPr>
        <w:t>характеризующий</w:t>
      </w:r>
      <w:r w:rsidR="009E5D55">
        <w:rPr>
          <w:rFonts w:eastAsia="Times New Roman"/>
        </w:rPr>
        <w:t xml:space="preserve"> </w:t>
      </w:r>
      <w:r w:rsidR="00000BAD" w:rsidRPr="000E257B">
        <w:rPr>
          <w:rFonts w:eastAsia="Times New Roman"/>
        </w:rPr>
        <w:t>изменение</w:t>
      </w:r>
      <w:r w:rsidR="009E5D55">
        <w:rPr>
          <w:rFonts w:eastAsia="Times New Roman"/>
        </w:rPr>
        <w:t xml:space="preserve"> </w:t>
      </w:r>
      <w:r w:rsidR="00000BAD" w:rsidRPr="000E257B">
        <w:rPr>
          <w:rFonts w:eastAsia="Times New Roman"/>
        </w:rPr>
        <w:t>гидравлических</w:t>
      </w:r>
      <w:r w:rsidR="009E5D55">
        <w:rPr>
          <w:rFonts w:eastAsia="Times New Roman"/>
        </w:rPr>
        <w:t xml:space="preserve"> </w:t>
      </w:r>
      <w:r w:rsidR="00000BAD" w:rsidRPr="000E257B">
        <w:rPr>
          <w:rFonts w:eastAsia="Times New Roman"/>
        </w:rPr>
        <w:t>характеристик</w:t>
      </w:r>
      <w:r w:rsidR="009E5D55">
        <w:rPr>
          <w:rFonts w:eastAsia="Times New Roman"/>
        </w:rPr>
        <w:t xml:space="preserve"> </w:t>
      </w:r>
      <w:r w:rsidR="00000BAD" w:rsidRPr="000E257B">
        <w:rPr>
          <w:rFonts w:eastAsia="Times New Roman"/>
        </w:rPr>
        <w:t>водного</w:t>
      </w:r>
      <w:r w:rsidR="009E5D55">
        <w:rPr>
          <w:rFonts w:eastAsia="Times New Roman"/>
        </w:rPr>
        <w:t xml:space="preserve"> </w:t>
      </w:r>
      <w:r w:rsidR="00000BAD" w:rsidRPr="000E257B">
        <w:rPr>
          <w:rFonts w:eastAsia="Times New Roman"/>
        </w:rPr>
        <w:t>потока</w:t>
      </w:r>
      <w:r w:rsidR="009E5D55">
        <w:rPr>
          <w:rFonts w:eastAsia="Times New Roman"/>
        </w:rPr>
        <w:t xml:space="preserve"> </w:t>
      </w:r>
      <w:r w:rsidR="00000BAD" w:rsidRPr="000E257B">
        <w:rPr>
          <w:rFonts w:eastAsia="Times New Roman"/>
        </w:rPr>
        <w:t>льдом</w:t>
      </w:r>
      <w:r w:rsidR="007C6FD1">
        <w:rPr>
          <w:rFonts w:eastAsia="Times New Roman"/>
        </w:rPr>
        <w:t>.</w:t>
      </w:r>
    </w:p>
    <w:p w14:paraId="35AFB57F" w14:textId="77777777" w:rsidR="00000BAD" w:rsidRPr="000E257B" w:rsidRDefault="00000BAD" w:rsidP="0007021C">
      <w:pPr>
        <w:spacing w:line="240" w:lineRule="auto"/>
        <w:ind w:firstLine="567"/>
        <w:rPr>
          <w:rFonts w:eastAsia="Times New Roman"/>
        </w:rPr>
      </w:pPr>
      <w:r w:rsidRPr="000E257B">
        <w:rPr>
          <w:rFonts w:eastAsia="Times New Roman"/>
        </w:rPr>
        <w:t>Значения</w:t>
      </w:r>
      <w:r w:rsidR="009E5D55">
        <w:rPr>
          <w:rFonts w:eastAsia="Times New Roman"/>
        </w:rPr>
        <w:t xml:space="preserve"> </w:t>
      </w:r>
      <w:r w:rsidRPr="000E257B">
        <w:rPr>
          <w:rFonts w:eastAsia="Times New Roman"/>
        </w:rPr>
        <w:t>коэффициентов</w:t>
      </w:r>
      <w:r w:rsidR="009E5D55">
        <w:rPr>
          <w:rFonts w:eastAsia="Times New Roman"/>
        </w:rPr>
        <w:t xml:space="preserve"> </w:t>
      </w:r>
      <w:r w:rsidR="00EE1486" w:rsidRPr="009A5A81">
        <w:rPr>
          <w:rFonts w:eastAsia="Times New Roman"/>
          <w:lang w:val="en-US"/>
        </w:rPr>
        <w:t>η</w:t>
      </w:r>
      <w:r w:rsidR="009E5D55">
        <w:rPr>
          <w:rFonts w:eastAsia="Times New Roman"/>
        </w:rPr>
        <w:t xml:space="preserve"> </w:t>
      </w:r>
      <w:r w:rsidRPr="000E257B">
        <w:rPr>
          <w:rFonts w:eastAsia="Times New Roman"/>
        </w:rPr>
        <w:t>и</w:t>
      </w:r>
      <w:r w:rsidR="009E5D55">
        <w:rPr>
          <w:rFonts w:eastAsia="Times New Roman"/>
        </w:rPr>
        <w:t xml:space="preserve"> </w:t>
      </w:r>
      <w:r w:rsidR="00EE1486" w:rsidRPr="000E257B">
        <w:rPr>
          <w:rFonts w:eastAsia="Times New Roman"/>
          <w:i/>
          <w:lang w:val="en-US"/>
        </w:rPr>
        <w:t>K</w:t>
      </w:r>
      <w:r w:rsidR="00EE1486" w:rsidRPr="000E257B">
        <w:rPr>
          <w:rFonts w:eastAsia="Times New Roman"/>
          <w:i/>
          <w:vertAlign w:val="subscript"/>
          <w:lang w:val="en-US"/>
        </w:rPr>
        <w:t>Q</w:t>
      </w:r>
      <w:r w:rsidR="009E5D55">
        <w:rPr>
          <w:rFonts w:eastAsia="Times New Roman"/>
        </w:rPr>
        <w:t xml:space="preserve"> </w:t>
      </w:r>
      <w:r w:rsidR="00EE1486" w:rsidRPr="000E257B">
        <w:rPr>
          <w:rFonts w:eastAsia="Times New Roman"/>
        </w:rPr>
        <w:t>о</w:t>
      </w:r>
      <w:r w:rsidRPr="000E257B">
        <w:rPr>
          <w:rFonts w:eastAsia="Times New Roman"/>
        </w:rPr>
        <w:t>пределяют</w:t>
      </w:r>
      <w:r w:rsidR="009E5D55">
        <w:rPr>
          <w:rFonts w:eastAsia="Times New Roman"/>
        </w:rPr>
        <w:t xml:space="preserve"> </w:t>
      </w:r>
      <w:r w:rsidRPr="000E257B">
        <w:rPr>
          <w:rFonts w:eastAsia="Times New Roman"/>
        </w:rPr>
        <w:t>методом</w:t>
      </w:r>
      <w:r w:rsidR="009E5D55">
        <w:rPr>
          <w:rFonts w:eastAsia="Times New Roman"/>
        </w:rPr>
        <w:t xml:space="preserve"> </w:t>
      </w:r>
      <w:r w:rsidRPr="000E257B">
        <w:rPr>
          <w:rFonts w:eastAsia="Times New Roman"/>
        </w:rPr>
        <w:t>аналогии.</w:t>
      </w:r>
    </w:p>
    <w:p w14:paraId="30D29DCF" w14:textId="77777777" w:rsidR="00000BAD" w:rsidRPr="00111F7F" w:rsidRDefault="00BE3174" w:rsidP="0007021C">
      <w:pPr>
        <w:pStyle w:val="20"/>
        <w:numPr>
          <w:ilvl w:val="0"/>
          <w:numId w:val="0"/>
        </w:numPr>
        <w:spacing w:line="240" w:lineRule="auto"/>
        <w:ind w:firstLine="567"/>
      </w:pPr>
      <w:r w:rsidRPr="000E257B">
        <w:rPr>
          <w:color w:val="000000" w:themeColor="text1"/>
          <w:szCs w:val="28"/>
        </w:rPr>
        <w:lastRenderedPageBreak/>
        <w:t>7.</w:t>
      </w:r>
      <w:r w:rsidR="00210778">
        <w:rPr>
          <w:color w:val="000000" w:themeColor="text1"/>
          <w:szCs w:val="28"/>
        </w:rPr>
        <w:t>9</w:t>
      </w:r>
      <w:r w:rsidR="009F7D98">
        <w:rPr>
          <w:color w:val="000000" w:themeColor="text1"/>
          <w:szCs w:val="28"/>
        </w:rPr>
        <w:t>.8</w:t>
      </w:r>
      <w:r w:rsidR="006B37FC">
        <w:rPr>
          <w:color w:val="000000" w:themeColor="text1"/>
          <w:szCs w:val="28"/>
        </w:rPr>
        <w:t xml:space="preserve"> </w:t>
      </w:r>
      <w:r w:rsidR="00000BAD" w:rsidRPr="000E257B">
        <w:t>Для</w:t>
      </w:r>
      <w:r w:rsidR="009E5D55">
        <w:t xml:space="preserve"> </w:t>
      </w:r>
      <w:r w:rsidR="00000BAD" w:rsidRPr="000E257B">
        <w:t>ориентировочных</w:t>
      </w:r>
      <w:r w:rsidR="009E5D55">
        <w:t xml:space="preserve"> </w:t>
      </w:r>
      <w:r w:rsidR="00000BAD" w:rsidRPr="000E257B">
        <w:t>расчетов</w:t>
      </w:r>
      <w:r w:rsidR="009E5D55">
        <w:t xml:space="preserve"> </w:t>
      </w:r>
      <w:r w:rsidR="00000BAD" w:rsidRPr="000E257B">
        <w:t>высших</w:t>
      </w:r>
      <w:r w:rsidR="009E5D55">
        <w:t xml:space="preserve"> </w:t>
      </w:r>
      <w:r w:rsidR="00000BAD" w:rsidRPr="000E257B">
        <w:t>уровней</w:t>
      </w:r>
      <w:r w:rsidR="009E5D55">
        <w:t xml:space="preserve"> </w:t>
      </w:r>
      <w:r w:rsidR="00000BAD" w:rsidRPr="000E257B">
        <w:t>воды</w:t>
      </w:r>
      <w:r w:rsidR="009E5D55">
        <w:t xml:space="preserve"> </w:t>
      </w:r>
      <w:r w:rsidR="00000BAD" w:rsidRPr="007C6FD1">
        <w:t>проточных</w:t>
      </w:r>
      <w:r w:rsidR="009E5D55">
        <w:t xml:space="preserve"> </w:t>
      </w:r>
      <w:r w:rsidR="00000BAD" w:rsidRPr="007C6FD1">
        <w:t>озер</w:t>
      </w:r>
      <w:r w:rsidR="009E5D55">
        <w:t xml:space="preserve"> </w:t>
      </w:r>
      <w:r w:rsidR="00000BAD" w:rsidRPr="000E257B">
        <w:t>в</w:t>
      </w:r>
      <w:r w:rsidR="009E5D55">
        <w:t xml:space="preserve"> </w:t>
      </w:r>
      <w:r w:rsidR="00000BAD" w:rsidRPr="000E257B">
        <w:t>зоне</w:t>
      </w:r>
      <w:r w:rsidR="009E5D55">
        <w:t xml:space="preserve"> </w:t>
      </w:r>
      <w:r w:rsidR="00000BAD" w:rsidRPr="000E257B">
        <w:t>избыточного</w:t>
      </w:r>
      <w:r w:rsidR="009E5D55">
        <w:t xml:space="preserve"> </w:t>
      </w:r>
      <w:r w:rsidR="00000BAD" w:rsidRPr="00111F7F">
        <w:t>увлажнения</w:t>
      </w:r>
      <w:r w:rsidR="009E5D55" w:rsidRPr="00111F7F">
        <w:t xml:space="preserve"> </w:t>
      </w:r>
      <w:r w:rsidR="00000BAD" w:rsidRPr="00111F7F">
        <w:t>используют</w:t>
      </w:r>
      <w:r w:rsidR="009E5D55" w:rsidRPr="00111F7F">
        <w:t xml:space="preserve"> </w:t>
      </w:r>
      <w:r w:rsidR="00000BAD" w:rsidRPr="00111F7F">
        <w:t>зависимость</w:t>
      </w:r>
    </w:p>
    <w:p w14:paraId="1AFCCB6B" w14:textId="77777777" w:rsidR="00F85B7C" w:rsidRPr="00F85B7C" w:rsidRDefault="003A745C" w:rsidP="0007021C">
      <w:pPr>
        <w:spacing w:line="240" w:lineRule="auto"/>
        <w:ind w:firstLine="0"/>
        <w:jc w:val="right"/>
        <w:rPr>
          <w:szCs w:val="28"/>
        </w:rPr>
      </w:pPr>
      <m:oMath>
        <m:r>
          <m:rPr>
            <m:sty m:val="p"/>
          </m:rPr>
          <w:rPr>
            <w:rFonts w:ascii="Cambria Math"/>
            <w:sz w:val="30"/>
            <w:szCs w:val="30"/>
            <w:lang w:val="en-US"/>
          </w:rPr>
          <m:t>Δ</m:t>
        </m:r>
        <m:bar>
          <m:barPr>
            <m:pos m:val="top"/>
            <m:ctrlPr>
              <w:rPr>
                <w:rFonts w:ascii="Cambria Math" w:hAnsi="Cambria Math"/>
                <w:i/>
                <w:sz w:val="30"/>
                <w:szCs w:val="30"/>
                <w:lang w:val="en-US"/>
              </w:rPr>
            </m:ctrlPr>
          </m:barPr>
          <m:e>
            <m:r>
              <w:rPr>
                <w:rFonts w:ascii="Cambria Math"/>
                <w:sz w:val="30"/>
                <w:szCs w:val="30"/>
                <w:lang w:val="en-US"/>
              </w:rPr>
              <m:t>H</m:t>
            </m:r>
          </m:e>
        </m:bar>
        <m:r>
          <w:rPr>
            <w:rFonts w:ascii="Cambria Math"/>
            <w:sz w:val="30"/>
            <w:szCs w:val="30"/>
          </w:rPr>
          <m:t>=</m:t>
        </m:r>
        <m:r>
          <m:rPr>
            <m:sty m:val="p"/>
          </m:rPr>
          <w:rPr>
            <w:rFonts w:ascii="Cambria Math"/>
            <w:sz w:val="30"/>
            <w:szCs w:val="30"/>
            <w:lang w:val="en-US"/>
          </w:rPr>
          <m:t>β</m:t>
        </m:r>
        <m:r>
          <w:rPr>
            <w:rFonts w:ascii="Cambria Math"/>
            <w:sz w:val="30"/>
            <w:szCs w:val="30"/>
          </w:rPr>
          <m:t>(</m:t>
        </m:r>
        <m:r>
          <w:rPr>
            <w:rFonts w:ascii="Cambria Math"/>
            <w:sz w:val="30"/>
            <w:szCs w:val="30"/>
          </w:rPr>
          <m:t>А</m:t>
        </m:r>
        <m:r>
          <w:rPr>
            <w:rFonts w:ascii="Cambria Math"/>
            <w:sz w:val="30"/>
            <w:szCs w:val="30"/>
          </w:rPr>
          <m:t>/</m:t>
        </m:r>
        <m:r>
          <m:rPr>
            <m:sty m:val="p"/>
          </m:rPr>
          <w:rPr>
            <w:rFonts w:ascii="Cambria Math"/>
            <w:sz w:val="30"/>
            <w:szCs w:val="30"/>
            <w:lang w:val="en-US"/>
          </w:rPr>
          <m:t>Ω</m:t>
        </m:r>
        <m:sSup>
          <m:sSupPr>
            <m:ctrlPr>
              <w:rPr>
                <w:rFonts w:ascii="Cambria Math" w:hAnsi="Cambria Math"/>
                <w:i/>
                <w:sz w:val="30"/>
                <w:szCs w:val="30"/>
                <w:lang w:val="en-US"/>
              </w:rPr>
            </m:ctrlPr>
          </m:sSupPr>
          <m:e>
            <m:r>
              <w:rPr>
                <w:rFonts w:ascii="Cambria Math"/>
                <w:sz w:val="30"/>
                <w:szCs w:val="30"/>
              </w:rPr>
              <m:t>)</m:t>
            </m:r>
          </m:e>
          <m:sup>
            <m:r>
              <w:rPr>
                <w:rFonts w:ascii="Cambria Math"/>
                <w:sz w:val="30"/>
                <w:szCs w:val="30"/>
              </w:rPr>
              <m:t>0,5</m:t>
            </m:r>
          </m:sup>
        </m:sSup>
      </m:oMath>
      <w:r w:rsidR="00F85B7C" w:rsidRPr="00111F7F">
        <w:rPr>
          <w:szCs w:val="28"/>
        </w:rPr>
        <w:t>,</w:t>
      </w:r>
      <w:r w:rsidR="00F85B7C">
        <w:rPr>
          <w:szCs w:val="28"/>
        </w:rPr>
        <w:t xml:space="preserve">               </w:t>
      </w:r>
      <w:r w:rsidR="0074530A">
        <w:rPr>
          <w:szCs w:val="28"/>
        </w:rPr>
        <w:t xml:space="preserve">                 </w:t>
      </w:r>
      <w:r w:rsidR="00F85B7C">
        <w:rPr>
          <w:szCs w:val="28"/>
        </w:rPr>
        <w:t xml:space="preserve">        </w:t>
      </w:r>
      <w:r w:rsidR="00F85B7C" w:rsidRPr="00F85B7C">
        <w:rPr>
          <w:szCs w:val="28"/>
        </w:rPr>
        <w:t>(7.</w:t>
      </w:r>
      <w:r w:rsidR="00F85B7C" w:rsidRPr="00E61CD6">
        <w:rPr>
          <w:szCs w:val="28"/>
        </w:rPr>
        <w:t>4</w:t>
      </w:r>
      <w:r w:rsidR="00F85B7C" w:rsidRPr="00F85B7C">
        <w:rPr>
          <w:szCs w:val="28"/>
        </w:rPr>
        <w:t>8)</w:t>
      </w:r>
    </w:p>
    <w:p w14:paraId="6F148AB4" w14:textId="77777777" w:rsidR="00000BAD" w:rsidRPr="000E257B" w:rsidRDefault="001666E0" w:rsidP="0007021C">
      <w:pPr>
        <w:spacing w:line="240" w:lineRule="auto"/>
        <w:ind w:left="1134" w:hanging="1134"/>
        <w:rPr>
          <w:rFonts w:eastAsia="Times New Roman"/>
        </w:rPr>
      </w:pPr>
      <w:r w:rsidRPr="000E257B">
        <w:rPr>
          <w:rFonts w:eastAsia="Times New Roman"/>
        </w:rPr>
        <w:t>г</w:t>
      </w:r>
      <w:r w:rsidR="00000BAD" w:rsidRPr="000E257B">
        <w:rPr>
          <w:rFonts w:eastAsia="Times New Roman"/>
        </w:rPr>
        <w:t>де</w:t>
      </w:r>
      <w:r w:rsidR="009E5D55">
        <w:rPr>
          <w:rFonts w:eastAsia="Times New Roman"/>
        </w:rPr>
        <w:t xml:space="preserve"> </w:t>
      </w:r>
      <w:r w:rsidR="00DF26BB" w:rsidRPr="00FA4EED">
        <w:rPr>
          <w:rFonts w:eastAsia="Times New Roman"/>
        </w:rPr>
        <w:t>Δ</w:t>
      </w:r>
      <m:oMath>
        <m:bar>
          <m:barPr>
            <m:pos m:val="top"/>
            <m:ctrlPr>
              <w:rPr>
                <w:rFonts w:ascii="Cambria Math" w:eastAsia="Times New Roman" w:hAnsi="Cambria Math"/>
              </w:rPr>
            </m:ctrlPr>
          </m:barPr>
          <m:e>
            <m:r>
              <w:rPr>
                <w:rFonts w:ascii="Cambria Math" w:eastAsia="Times New Roman" w:hAnsi="Cambria Math"/>
              </w:rPr>
              <m:t>H</m:t>
            </m:r>
          </m:e>
        </m:bar>
      </m:oMath>
      <w:r w:rsidR="009E5D55">
        <w:rPr>
          <w:rFonts w:eastAsia="Times New Roman"/>
          <w:i/>
        </w:rPr>
        <w:t xml:space="preserve"> </w:t>
      </w:r>
      <w:r w:rsidR="00F57DC8">
        <w:rPr>
          <w:rFonts w:eastAsia="Times New Roman"/>
        </w:rPr>
        <w:t>–</w:t>
      </w:r>
      <w:r w:rsidR="009E5D55">
        <w:rPr>
          <w:rFonts w:eastAsia="Times New Roman"/>
        </w:rPr>
        <w:t xml:space="preserve"> </w:t>
      </w:r>
      <w:r w:rsidR="00000BAD" w:rsidRPr="000E257B">
        <w:rPr>
          <w:rFonts w:eastAsia="Times New Roman"/>
        </w:rPr>
        <w:t>средний</w:t>
      </w:r>
      <w:r w:rsidR="009E5D55">
        <w:rPr>
          <w:rFonts w:eastAsia="Times New Roman"/>
        </w:rPr>
        <w:t xml:space="preserve"> </w:t>
      </w:r>
      <w:r w:rsidR="00000BAD" w:rsidRPr="000E257B">
        <w:rPr>
          <w:rFonts w:eastAsia="Times New Roman"/>
        </w:rPr>
        <w:t>многолетний</w:t>
      </w:r>
      <w:r w:rsidR="009E5D55">
        <w:rPr>
          <w:rFonts w:eastAsia="Times New Roman"/>
        </w:rPr>
        <w:t xml:space="preserve"> </w:t>
      </w:r>
      <w:r w:rsidR="00000BAD" w:rsidRPr="000E257B">
        <w:rPr>
          <w:rFonts w:eastAsia="Times New Roman"/>
        </w:rPr>
        <w:t>весенне-летний</w:t>
      </w:r>
      <w:r w:rsidR="009E5D55">
        <w:rPr>
          <w:rFonts w:eastAsia="Times New Roman"/>
        </w:rPr>
        <w:t xml:space="preserve"> </w:t>
      </w:r>
      <w:r w:rsidR="00000BAD" w:rsidRPr="000E257B">
        <w:rPr>
          <w:rFonts w:eastAsia="Times New Roman"/>
        </w:rPr>
        <w:t>подъем</w:t>
      </w:r>
      <w:r w:rsidR="009E5D55">
        <w:rPr>
          <w:rFonts w:eastAsia="Times New Roman"/>
        </w:rPr>
        <w:t xml:space="preserve"> </w:t>
      </w:r>
      <w:r w:rsidR="00000BAD" w:rsidRPr="000E257B">
        <w:rPr>
          <w:rFonts w:eastAsia="Times New Roman"/>
        </w:rPr>
        <w:t>уровня</w:t>
      </w:r>
      <w:r w:rsidR="009E5D55">
        <w:rPr>
          <w:rFonts w:eastAsia="Times New Roman"/>
        </w:rPr>
        <w:t xml:space="preserve"> </w:t>
      </w:r>
      <w:r w:rsidR="00000BAD" w:rsidRPr="000E257B">
        <w:rPr>
          <w:rFonts w:eastAsia="Times New Roman"/>
        </w:rPr>
        <w:t>воды</w:t>
      </w:r>
      <w:r w:rsidR="009E5D55">
        <w:rPr>
          <w:rFonts w:eastAsia="Times New Roman"/>
        </w:rPr>
        <w:t xml:space="preserve"> </w:t>
      </w:r>
      <w:r w:rsidR="00000BAD" w:rsidRPr="000E257B">
        <w:rPr>
          <w:rFonts w:eastAsia="Times New Roman"/>
        </w:rPr>
        <w:t>в</w:t>
      </w:r>
      <w:r w:rsidR="009E5D55">
        <w:rPr>
          <w:rFonts w:eastAsia="Times New Roman"/>
        </w:rPr>
        <w:t xml:space="preserve"> </w:t>
      </w:r>
      <w:r w:rsidR="00000BAD" w:rsidRPr="000E257B">
        <w:rPr>
          <w:rFonts w:eastAsia="Times New Roman"/>
        </w:rPr>
        <w:t>озере</w:t>
      </w:r>
      <w:r w:rsidR="009E5D55">
        <w:rPr>
          <w:rFonts w:eastAsia="Times New Roman"/>
        </w:rPr>
        <w:t xml:space="preserve"> </w:t>
      </w:r>
      <w:r w:rsidR="00000BAD" w:rsidRPr="000E257B">
        <w:rPr>
          <w:rFonts w:eastAsia="Times New Roman"/>
        </w:rPr>
        <w:t>над</w:t>
      </w:r>
      <w:r w:rsidR="009E5D55">
        <w:rPr>
          <w:rFonts w:eastAsia="Times New Roman"/>
        </w:rPr>
        <w:t xml:space="preserve"> </w:t>
      </w:r>
      <w:r w:rsidR="00000BAD" w:rsidRPr="000E257B">
        <w:rPr>
          <w:rFonts w:eastAsia="Times New Roman"/>
        </w:rPr>
        <w:t>порогом</w:t>
      </w:r>
      <w:r w:rsidR="009E5D55">
        <w:rPr>
          <w:rFonts w:eastAsia="Times New Roman"/>
        </w:rPr>
        <w:t xml:space="preserve"> </w:t>
      </w:r>
      <w:r w:rsidR="00000BAD" w:rsidRPr="000E257B">
        <w:rPr>
          <w:rFonts w:eastAsia="Times New Roman"/>
        </w:rPr>
        <w:t>стока,</w:t>
      </w:r>
      <w:r w:rsidR="009E5D55">
        <w:rPr>
          <w:rFonts w:eastAsia="Times New Roman"/>
        </w:rPr>
        <w:t xml:space="preserve"> </w:t>
      </w:r>
      <w:r w:rsidR="00000BAD" w:rsidRPr="000E257B">
        <w:rPr>
          <w:rFonts w:eastAsia="Times New Roman"/>
        </w:rPr>
        <w:t>см;</w:t>
      </w:r>
    </w:p>
    <w:p w14:paraId="021A1C7F" w14:textId="77777777" w:rsidR="00000BAD" w:rsidRPr="000E257B" w:rsidRDefault="00000BAD" w:rsidP="0007021C">
      <w:pPr>
        <w:spacing w:line="240" w:lineRule="auto"/>
        <w:ind w:firstLine="709"/>
        <w:rPr>
          <w:rFonts w:eastAsia="Times New Roman"/>
        </w:rPr>
      </w:pPr>
      <w:r w:rsidRPr="000E257B">
        <w:rPr>
          <w:rFonts w:eastAsia="Times New Roman"/>
          <w:i/>
        </w:rPr>
        <w:t>А</w:t>
      </w:r>
      <w:r w:rsidR="009E5D55">
        <w:rPr>
          <w:rFonts w:eastAsia="Times New Roman"/>
          <w:i/>
        </w:rPr>
        <w:t xml:space="preserve"> </w:t>
      </w:r>
      <w:r w:rsidR="00F57DC8">
        <w:rPr>
          <w:rFonts w:eastAsia="Times New Roman"/>
        </w:rPr>
        <w:t>–</w:t>
      </w:r>
      <w:r w:rsidR="009E5D55">
        <w:rPr>
          <w:rFonts w:eastAsia="Times New Roman"/>
        </w:rPr>
        <w:t xml:space="preserve"> </w:t>
      </w:r>
      <w:r w:rsidRPr="000E257B">
        <w:rPr>
          <w:rFonts w:eastAsia="Times New Roman"/>
        </w:rPr>
        <w:t>площадь</w:t>
      </w:r>
      <w:r w:rsidR="009E5D55">
        <w:rPr>
          <w:rFonts w:eastAsia="Times New Roman"/>
        </w:rPr>
        <w:t xml:space="preserve"> </w:t>
      </w:r>
      <w:r w:rsidRPr="000E257B">
        <w:rPr>
          <w:rFonts w:eastAsia="Times New Roman"/>
        </w:rPr>
        <w:t>водосбора</w:t>
      </w:r>
      <w:r w:rsidR="009E5D55">
        <w:rPr>
          <w:rFonts w:eastAsia="Times New Roman"/>
        </w:rPr>
        <w:t xml:space="preserve"> </w:t>
      </w:r>
      <w:r w:rsidRPr="000E257B">
        <w:rPr>
          <w:rFonts w:eastAsia="Times New Roman"/>
        </w:rPr>
        <w:t>озера,</w:t>
      </w:r>
      <w:r w:rsidR="009E5D55">
        <w:rPr>
          <w:rFonts w:eastAsia="Times New Roman"/>
        </w:rPr>
        <w:t xml:space="preserve"> </w:t>
      </w:r>
      <w:r w:rsidRPr="000E257B">
        <w:rPr>
          <w:rFonts w:eastAsia="Times New Roman"/>
        </w:rPr>
        <w:t>км</w:t>
      </w:r>
      <w:r w:rsidRPr="000E257B">
        <w:rPr>
          <w:rFonts w:eastAsia="Times New Roman"/>
          <w:vertAlign w:val="superscript"/>
        </w:rPr>
        <w:t>2</w:t>
      </w:r>
      <w:r w:rsidRPr="000E257B">
        <w:rPr>
          <w:rFonts w:eastAsia="Times New Roman"/>
        </w:rPr>
        <w:t>;</w:t>
      </w:r>
    </w:p>
    <w:p w14:paraId="3EC3E66A" w14:textId="77777777" w:rsidR="00000BAD" w:rsidRPr="000E257B" w:rsidRDefault="00DF26BB" w:rsidP="0007021C">
      <w:pPr>
        <w:spacing w:line="240" w:lineRule="auto"/>
        <w:ind w:firstLine="709"/>
        <w:rPr>
          <w:rFonts w:eastAsia="Times New Roman"/>
        </w:rPr>
      </w:pPr>
      <w:r w:rsidRPr="00FA4EED">
        <w:rPr>
          <w:rFonts w:eastAsia="Times New Roman"/>
        </w:rPr>
        <w:t>Ω</w:t>
      </w:r>
      <w:r w:rsidR="009E5D55">
        <w:rPr>
          <w:rFonts w:eastAsia="Times New Roman"/>
          <w:i/>
        </w:rPr>
        <w:t xml:space="preserve"> </w:t>
      </w:r>
      <w:r w:rsidR="00F57DC8">
        <w:rPr>
          <w:rFonts w:eastAsia="Times New Roman"/>
        </w:rPr>
        <w:t>–</w:t>
      </w:r>
      <w:r w:rsidR="009E5D55">
        <w:rPr>
          <w:rFonts w:eastAsia="Times New Roman"/>
        </w:rPr>
        <w:t xml:space="preserve"> </w:t>
      </w:r>
      <w:r w:rsidR="00000BAD" w:rsidRPr="000E257B">
        <w:rPr>
          <w:rFonts w:eastAsia="Times New Roman"/>
        </w:rPr>
        <w:t>площадь</w:t>
      </w:r>
      <w:r w:rsidR="009E5D55">
        <w:rPr>
          <w:rFonts w:eastAsia="Times New Roman"/>
        </w:rPr>
        <w:t xml:space="preserve"> </w:t>
      </w:r>
      <w:r w:rsidR="00000BAD" w:rsidRPr="000E257B">
        <w:rPr>
          <w:rFonts w:eastAsia="Times New Roman"/>
        </w:rPr>
        <w:t>зеркала</w:t>
      </w:r>
      <w:r w:rsidR="009E5D55">
        <w:rPr>
          <w:rFonts w:eastAsia="Times New Roman"/>
        </w:rPr>
        <w:t xml:space="preserve"> </w:t>
      </w:r>
      <w:r w:rsidR="00000BAD" w:rsidRPr="000E257B">
        <w:rPr>
          <w:rFonts w:eastAsia="Times New Roman"/>
        </w:rPr>
        <w:t>озера,</w:t>
      </w:r>
      <w:r w:rsidR="009E5D55">
        <w:rPr>
          <w:rFonts w:eastAsia="Times New Roman"/>
        </w:rPr>
        <w:t xml:space="preserve"> </w:t>
      </w:r>
      <w:r w:rsidR="00000BAD" w:rsidRPr="000E257B">
        <w:rPr>
          <w:rFonts w:eastAsia="Times New Roman"/>
        </w:rPr>
        <w:t>км</w:t>
      </w:r>
      <w:r w:rsidR="00000BAD" w:rsidRPr="000E257B">
        <w:rPr>
          <w:rFonts w:eastAsia="Times New Roman"/>
          <w:vertAlign w:val="superscript"/>
        </w:rPr>
        <w:t>2</w:t>
      </w:r>
      <w:r w:rsidR="00000BAD" w:rsidRPr="000E257B">
        <w:rPr>
          <w:rFonts w:eastAsia="Times New Roman"/>
        </w:rPr>
        <w:t>;</w:t>
      </w:r>
    </w:p>
    <w:p w14:paraId="7C6B45C6" w14:textId="77777777" w:rsidR="00000BAD" w:rsidRPr="000E257B" w:rsidRDefault="00DF26BB" w:rsidP="0007021C">
      <w:pPr>
        <w:spacing w:line="240" w:lineRule="auto"/>
        <w:ind w:left="1276" w:hanging="567"/>
        <w:rPr>
          <w:rFonts w:eastAsia="Times New Roman"/>
        </w:rPr>
      </w:pPr>
      <w:r w:rsidRPr="00FA4EED">
        <w:rPr>
          <w:rFonts w:eastAsia="Times New Roman"/>
        </w:rPr>
        <w:t>β</w:t>
      </w:r>
      <w:r w:rsidR="009E5D55">
        <w:rPr>
          <w:rFonts w:eastAsia="Times New Roman"/>
          <w:i/>
        </w:rPr>
        <w:t xml:space="preserve"> </w:t>
      </w:r>
      <w:r w:rsidR="00F57DC8">
        <w:rPr>
          <w:rFonts w:eastAsia="Times New Roman"/>
        </w:rPr>
        <w:t>–</w:t>
      </w:r>
      <w:r w:rsidR="009E5D55">
        <w:rPr>
          <w:rFonts w:eastAsia="Times New Roman"/>
        </w:rPr>
        <w:t xml:space="preserve"> </w:t>
      </w:r>
      <w:r w:rsidR="00000BAD" w:rsidRPr="000E257B">
        <w:rPr>
          <w:rFonts w:eastAsia="Times New Roman"/>
        </w:rPr>
        <w:t>коэффициент,</w:t>
      </w:r>
      <w:r w:rsidR="009E5D55">
        <w:rPr>
          <w:rFonts w:eastAsia="Times New Roman"/>
        </w:rPr>
        <w:t xml:space="preserve"> </w:t>
      </w:r>
      <w:r w:rsidR="00000BAD" w:rsidRPr="000E257B">
        <w:rPr>
          <w:rFonts w:eastAsia="Times New Roman"/>
        </w:rPr>
        <w:t>определяемый</w:t>
      </w:r>
      <w:r w:rsidR="009E5D55">
        <w:rPr>
          <w:rFonts w:eastAsia="Times New Roman"/>
        </w:rPr>
        <w:t xml:space="preserve"> </w:t>
      </w:r>
      <w:r w:rsidR="00000BAD" w:rsidRPr="000E257B">
        <w:rPr>
          <w:rFonts w:eastAsia="Times New Roman"/>
        </w:rPr>
        <w:t>по</w:t>
      </w:r>
      <w:r w:rsidR="009E5D55">
        <w:rPr>
          <w:rFonts w:eastAsia="Times New Roman"/>
        </w:rPr>
        <w:t xml:space="preserve"> </w:t>
      </w:r>
      <w:r w:rsidR="00000BAD" w:rsidRPr="000E257B">
        <w:rPr>
          <w:rFonts w:eastAsia="Times New Roman"/>
        </w:rPr>
        <w:t>данным</w:t>
      </w:r>
      <w:r w:rsidR="009E5D55">
        <w:rPr>
          <w:rFonts w:eastAsia="Times New Roman"/>
        </w:rPr>
        <w:t xml:space="preserve"> </w:t>
      </w:r>
      <w:r w:rsidR="00000BAD" w:rsidRPr="000E257B">
        <w:rPr>
          <w:rFonts w:eastAsia="Times New Roman"/>
        </w:rPr>
        <w:t>наблюдений</w:t>
      </w:r>
      <w:r w:rsidR="009E5D55">
        <w:rPr>
          <w:rFonts w:eastAsia="Times New Roman"/>
        </w:rPr>
        <w:t xml:space="preserve"> </w:t>
      </w:r>
      <w:r w:rsidR="00000BAD" w:rsidRPr="000E257B">
        <w:rPr>
          <w:rFonts w:eastAsia="Times New Roman"/>
        </w:rPr>
        <w:t>на</w:t>
      </w:r>
      <w:r w:rsidR="009E5D55">
        <w:rPr>
          <w:rFonts w:eastAsia="Times New Roman"/>
        </w:rPr>
        <w:t xml:space="preserve"> </w:t>
      </w:r>
      <w:r w:rsidR="00000BAD" w:rsidRPr="000E257B">
        <w:rPr>
          <w:rFonts w:eastAsia="Times New Roman"/>
        </w:rPr>
        <w:t>соседних</w:t>
      </w:r>
      <w:r w:rsidR="009E5D55">
        <w:rPr>
          <w:rFonts w:eastAsia="Times New Roman"/>
        </w:rPr>
        <w:t xml:space="preserve"> </w:t>
      </w:r>
      <w:r w:rsidR="00000BAD" w:rsidRPr="000E257B">
        <w:rPr>
          <w:rFonts w:eastAsia="Times New Roman"/>
        </w:rPr>
        <w:t>озерах</w:t>
      </w:r>
      <w:r w:rsidR="009E5D55">
        <w:rPr>
          <w:rFonts w:eastAsia="Times New Roman"/>
        </w:rPr>
        <w:t xml:space="preserve"> </w:t>
      </w:r>
      <w:r w:rsidR="00000BAD" w:rsidRPr="000E257B">
        <w:rPr>
          <w:rFonts w:eastAsia="Times New Roman"/>
        </w:rPr>
        <w:t>с</w:t>
      </w:r>
      <w:r w:rsidR="009E5D55">
        <w:rPr>
          <w:rFonts w:eastAsia="Times New Roman"/>
        </w:rPr>
        <w:t xml:space="preserve"> </w:t>
      </w:r>
      <w:r w:rsidR="00000BAD" w:rsidRPr="000E257B">
        <w:rPr>
          <w:rFonts w:eastAsia="Times New Roman"/>
        </w:rPr>
        <w:t>близкими</w:t>
      </w:r>
      <w:r w:rsidR="009E5D55">
        <w:rPr>
          <w:rFonts w:eastAsia="Times New Roman"/>
        </w:rPr>
        <w:t xml:space="preserve"> </w:t>
      </w:r>
      <w:r w:rsidR="00000BAD" w:rsidRPr="000E257B">
        <w:rPr>
          <w:rFonts w:eastAsia="Times New Roman"/>
        </w:rPr>
        <w:t>соотношениями</w:t>
      </w:r>
      <w:r w:rsidR="009E5D55">
        <w:rPr>
          <w:rFonts w:eastAsia="Times New Roman"/>
        </w:rPr>
        <w:t xml:space="preserve"> </w:t>
      </w:r>
      <w:r w:rsidR="00000BAD" w:rsidRPr="000E257B">
        <w:rPr>
          <w:rFonts w:eastAsia="Times New Roman"/>
        </w:rPr>
        <w:t>морфометрических</w:t>
      </w:r>
      <w:r w:rsidR="009E5D55">
        <w:rPr>
          <w:rFonts w:eastAsia="Times New Roman"/>
        </w:rPr>
        <w:t xml:space="preserve"> </w:t>
      </w:r>
      <w:r w:rsidR="00000BAD" w:rsidRPr="000E257B">
        <w:rPr>
          <w:rFonts w:eastAsia="Times New Roman"/>
        </w:rPr>
        <w:t>характеристик</w:t>
      </w:r>
      <w:r w:rsidR="009E5D55">
        <w:rPr>
          <w:rFonts w:eastAsia="Times New Roman"/>
        </w:rPr>
        <w:t xml:space="preserve"> </w:t>
      </w:r>
      <w:r w:rsidR="00000BAD" w:rsidRPr="000E257B">
        <w:rPr>
          <w:rFonts w:eastAsia="Times New Roman"/>
        </w:rPr>
        <w:t>и</w:t>
      </w:r>
      <w:r w:rsidR="009E5D55">
        <w:rPr>
          <w:rFonts w:eastAsia="Times New Roman"/>
        </w:rPr>
        <w:t xml:space="preserve"> </w:t>
      </w:r>
      <w:r w:rsidR="00000BAD" w:rsidRPr="000E257B">
        <w:rPr>
          <w:rFonts w:eastAsia="Times New Roman"/>
        </w:rPr>
        <w:t>режимом</w:t>
      </w:r>
      <w:r w:rsidR="009E5D55">
        <w:rPr>
          <w:rFonts w:eastAsia="Times New Roman"/>
        </w:rPr>
        <w:t xml:space="preserve"> </w:t>
      </w:r>
      <w:r w:rsidR="00000BAD" w:rsidRPr="000E257B">
        <w:rPr>
          <w:rFonts w:eastAsia="Times New Roman"/>
        </w:rPr>
        <w:t>стока</w:t>
      </w:r>
      <w:r w:rsidR="009E5D55">
        <w:rPr>
          <w:rFonts w:eastAsia="Times New Roman"/>
        </w:rPr>
        <w:t xml:space="preserve"> </w:t>
      </w:r>
      <w:r w:rsidR="00000BAD" w:rsidRPr="000E257B">
        <w:rPr>
          <w:rFonts w:eastAsia="Times New Roman"/>
        </w:rPr>
        <w:t>из</w:t>
      </w:r>
      <w:r w:rsidR="009E5D55">
        <w:rPr>
          <w:rFonts w:eastAsia="Times New Roman"/>
        </w:rPr>
        <w:t xml:space="preserve"> </w:t>
      </w:r>
      <w:r w:rsidR="00000BAD" w:rsidRPr="000E257B">
        <w:rPr>
          <w:rFonts w:eastAsia="Times New Roman"/>
        </w:rPr>
        <w:t>водоема.</w:t>
      </w:r>
    </w:p>
    <w:p w14:paraId="3A60C8E5" w14:textId="77777777" w:rsidR="00000BAD" w:rsidRPr="000E257B" w:rsidRDefault="00000BAD" w:rsidP="0007021C">
      <w:pPr>
        <w:spacing w:line="240" w:lineRule="auto"/>
        <w:ind w:firstLine="567"/>
        <w:rPr>
          <w:rFonts w:eastAsia="Times New Roman"/>
        </w:rPr>
      </w:pPr>
      <w:r w:rsidRPr="000E257B">
        <w:rPr>
          <w:rFonts w:eastAsia="Times New Roman"/>
        </w:rPr>
        <w:t>Переход</w:t>
      </w:r>
      <w:r w:rsidR="009E5D55">
        <w:rPr>
          <w:rFonts w:eastAsia="Times New Roman"/>
        </w:rPr>
        <w:t xml:space="preserve"> </w:t>
      </w:r>
      <w:r w:rsidRPr="000E257B">
        <w:rPr>
          <w:rFonts w:eastAsia="Times New Roman"/>
        </w:rPr>
        <w:t>от</w:t>
      </w:r>
      <w:r w:rsidR="009E5D55">
        <w:rPr>
          <w:rFonts w:eastAsia="Times New Roman"/>
        </w:rPr>
        <w:t xml:space="preserve"> </w:t>
      </w:r>
      <w:r w:rsidRPr="000E257B">
        <w:rPr>
          <w:rFonts w:eastAsia="Times New Roman"/>
        </w:rPr>
        <w:t>среднего</w:t>
      </w:r>
      <w:r w:rsidR="009E5D55">
        <w:rPr>
          <w:rFonts w:eastAsia="Times New Roman"/>
        </w:rPr>
        <w:t xml:space="preserve"> </w:t>
      </w:r>
      <w:r w:rsidRPr="000E257B">
        <w:rPr>
          <w:rFonts w:eastAsia="Times New Roman"/>
        </w:rPr>
        <w:t>многолетнего</w:t>
      </w:r>
      <w:r w:rsidR="009E5D55">
        <w:rPr>
          <w:rFonts w:eastAsia="Times New Roman"/>
        </w:rPr>
        <w:t xml:space="preserve"> </w:t>
      </w:r>
      <w:r w:rsidRPr="000E257B">
        <w:rPr>
          <w:rFonts w:eastAsia="Times New Roman"/>
        </w:rPr>
        <w:t>подъема</w:t>
      </w:r>
      <w:r w:rsidR="009E5D55">
        <w:rPr>
          <w:rFonts w:eastAsia="Times New Roman"/>
        </w:rPr>
        <w:t xml:space="preserve"> </w:t>
      </w:r>
      <w:r w:rsidRPr="000E257B">
        <w:rPr>
          <w:rFonts w:eastAsia="Times New Roman"/>
        </w:rPr>
        <w:t>уровня</w:t>
      </w:r>
      <w:r w:rsidR="009E5D55">
        <w:rPr>
          <w:rFonts w:eastAsia="Times New Roman"/>
        </w:rPr>
        <w:t xml:space="preserve"> </w:t>
      </w:r>
      <w:r w:rsidRPr="000E257B">
        <w:rPr>
          <w:rFonts w:eastAsia="Times New Roman"/>
        </w:rPr>
        <w:t>к</w:t>
      </w:r>
      <w:r w:rsidR="009E5D55">
        <w:rPr>
          <w:rFonts w:eastAsia="Times New Roman"/>
        </w:rPr>
        <w:t xml:space="preserve"> </w:t>
      </w:r>
      <w:r w:rsidRPr="000E257B">
        <w:rPr>
          <w:rFonts w:eastAsia="Times New Roman"/>
        </w:rPr>
        <w:t>подъему</w:t>
      </w:r>
      <w:r w:rsidR="009E5D55">
        <w:rPr>
          <w:rFonts w:eastAsia="Times New Roman"/>
        </w:rPr>
        <w:t xml:space="preserve"> </w:t>
      </w:r>
      <w:r w:rsidRPr="000E257B">
        <w:rPr>
          <w:rFonts w:eastAsia="Times New Roman"/>
        </w:rPr>
        <w:t>расчетной</w:t>
      </w:r>
      <w:r w:rsidR="009E5D55">
        <w:rPr>
          <w:rFonts w:eastAsia="Times New Roman"/>
        </w:rPr>
        <w:t xml:space="preserve"> </w:t>
      </w:r>
      <w:r w:rsidRPr="000E257B">
        <w:rPr>
          <w:rFonts w:eastAsia="Times New Roman"/>
        </w:rPr>
        <w:t>вероятности</w:t>
      </w:r>
      <w:r w:rsidR="009E5D55">
        <w:rPr>
          <w:rFonts w:eastAsia="Times New Roman"/>
        </w:rPr>
        <w:t xml:space="preserve"> </w:t>
      </w:r>
      <w:r w:rsidRPr="000E257B">
        <w:rPr>
          <w:rFonts w:eastAsia="Times New Roman"/>
        </w:rPr>
        <w:t>превышения</w:t>
      </w:r>
      <w:r w:rsidR="009E5D55">
        <w:rPr>
          <w:rFonts w:eastAsia="Times New Roman"/>
        </w:rPr>
        <w:t xml:space="preserve"> </w:t>
      </w:r>
      <w:r w:rsidRPr="000E257B">
        <w:rPr>
          <w:rFonts w:eastAsia="Times New Roman"/>
        </w:rPr>
        <w:t>проводят</w:t>
      </w:r>
      <w:r w:rsidR="009E5D55">
        <w:rPr>
          <w:rFonts w:eastAsia="Times New Roman"/>
        </w:rPr>
        <w:t xml:space="preserve"> </w:t>
      </w:r>
      <w:r w:rsidRPr="000E257B">
        <w:rPr>
          <w:rFonts w:eastAsia="Times New Roman"/>
        </w:rPr>
        <w:t>по</w:t>
      </w:r>
      <w:r w:rsidR="009E5D55">
        <w:rPr>
          <w:rFonts w:eastAsia="Times New Roman"/>
        </w:rPr>
        <w:t xml:space="preserve"> </w:t>
      </w:r>
      <w:r w:rsidRPr="000E257B">
        <w:rPr>
          <w:rFonts w:eastAsia="Times New Roman"/>
        </w:rPr>
        <w:t>кривым</w:t>
      </w:r>
      <w:r w:rsidR="009E5D55">
        <w:rPr>
          <w:rFonts w:eastAsia="Times New Roman"/>
        </w:rPr>
        <w:t xml:space="preserve"> </w:t>
      </w:r>
      <w:r w:rsidRPr="000E257B">
        <w:rPr>
          <w:rFonts w:eastAsia="Times New Roman"/>
        </w:rPr>
        <w:t>обеспеченности</w:t>
      </w:r>
      <w:r w:rsidR="009E5D55">
        <w:rPr>
          <w:rFonts w:eastAsia="Times New Roman"/>
        </w:rPr>
        <w:t xml:space="preserve"> </w:t>
      </w:r>
      <w:r w:rsidRPr="000E257B">
        <w:rPr>
          <w:rFonts w:eastAsia="Times New Roman"/>
        </w:rPr>
        <w:t>с</w:t>
      </w:r>
      <w:r w:rsidR="009E5D55">
        <w:rPr>
          <w:rFonts w:eastAsia="Times New Roman"/>
        </w:rPr>
        <w:t xml:space="preserve"> </w:t>
      </w:r>
      <w:r w:rsidRPr="000E257B">
        <w:rPr>
          <w:rFonts w:eastAsia="Times New Roman"/>
        </w:rPr>
        <w:t>параметрами</w:t>
      </w:r>
      <w:r w:rsidR="009E5D55">
        <w:rPr>
          <w:rFonts w:eastAsia="Times New Roman"/>
        </w:rPr>
        <w:t xml:space="preserve"> </w:t>
      </w:r>
      <w:r w:rsidR="001666E0" w:rsidRPr="000E257B">
        <w:rPr>
          <w:rFonts w:eastAsia="Times New Roman"/>
          <w:i/>
        </w:rPr>
        <w:t>С</w:t>
      </w:r>
      <w:r w:rsidR="001666E0" w:rsidRPr="000E257B">
        <w:rPr>
          <w:rFonts w:eastAsia="Times New Roman"/>
          <w:i/>
          <w:vertAlign w:val="subscript"/>
          <w:lang w:val="en-US"/>
        </w:rPr>
        <w:t>v</w:t>
      </w:r>
      <w:r w:rsidR="009E5D55">
        <w:rPr>
          <w:rFonts w:eastAsia="Times New Roman"/>
        </w:rPr>
        <w:t xml:space="preserve"> </w:t>
      </w:r>
      <w:r w:rsidRPr="000E257B">
        <w:rPr>
          <w:rFonts w:eastAsia="Times New Roman"/>
        </w:rPr>
        <w:t>и</w:t>
      </w:r>
      <w:r w:rsidR="009E5D55">
        <w:rPr>
          <w:rFonts w:eastAsia="Times New Roman"/>
        </w:rPr>
        <w:t xml:space="preserve"> </w:t>
      </w:r>
      <w:r w:rsidRPr="000E257B">
        <w:rPr>
          <w:rFonts w:eastAsia="Times New Roman"/>
        </w:rPr>
        <w:t>отношением</w:t>
      </w:r>
      <w:r w:rsidR="009E5D55">
        <w:rPr>
          <w:rFonts w:eastAsia="Times New Roman"/>
        </w:rPr>
        <w:t xml:space="preserve"> </w:t>
      </w:r>
      <w:r w:rsidR="001666E0" w:rsidRPr="000E257B">
        <w:rPr>
          <w:rFonts w:eastAsia="Times New Roman"/>
          <w:i/>
          <w:lang w:val="en-US"/>
        </w:rPr>
        <w:t>C</w:t>
      </w:r>
      <w:r w:rsidR="001666E0" w:rsidRPr="000E257B">
        <w:rPr>
          <w:rFonts w:eastAsia="Times New Roman"/>
          <w:i/>
          <w:vertAlign w:val="subscript"/>
          <w:lang w:val="en-US"/>
        </w:rPr>
        <w:t>s</w:t>
      </w:r>
      <w:r w:rsidR="009E5D55">
        <w:rPr>
          <w:rFonts w:eastAsia="Times New Roman"/>
          <w:i/>
          <w:vertAlign w:val="subscript"/>
        </w:rPr>
        <w:t xml:space="preserve"> </w:t>
      </w:r>
      <w:r w:rsidR="001666E0" w:rsidRPr="000E257B">
        <w:rPr>
          <w:rFonts w:eastAsia="Times New Roman"/>
          <w:i/>
        </w:rPr>
        <w:t>/</w:t>
      </w:r>
      <w:proofErr w:type="spellStart"/>
      <w:r w:rsidR="001666E0" w:rsidRPr="000E257B">
        <w:rPr>
          <w:rFonts w:eastAsia="Times New Roman"/>
          <w:i/>
          <w:lang w:val="en-US"/>
        </w:rPr>
        <w:t>C</w:t>
      </w:r>
      <w:r w:rsidR="001666E0" w:rsidRPr="000E257B">
        <w:rPr>
          <w:rFonts w:eastAsia="Times New Roman"/>
          <w:i/>
          <w:vertAlign w:val="subscript"/>
          <w:lang w:val="en-US"/>
        </w:rPr>
        <w:t>v</w:t>
      </w:r>
      <w:proofErr w:type="spellEnd"/>
      <w:r w:rsidRPr="000E257B">
        <w:rPr>
          <w:rFonts w:eastAsia="Times New Roman"/>
        </w:rPr>
        <w:t>,</w:t>
      </w:r>
      <w:r w:rsidR="009E5D55">
        <w:rPr>
          <w:rFonts w:eastAsia="Times New Roman"/>
        </w:rPr>
        <w:t xml:space="preserve"> </w:t>
      </w:r>
      <w:r w:rsidRPr="000E257B">
        <w:rPr>
          <w:rFonts w:eastAsia="Times New Roman"/>
        </w:rPr>
        <w:t>установленным</w:t>
      </w:r>
      <w:r w:rsidR="009E5D55">
        <w:rPr>
          <w:rFonts w:eastAsia="Times New Roman"/>
        </w:rPr>
        <w:t xml:space="preserve"> </w:t>
      </w:r>
      <w:r w:rsidRPr="000E257B">
        <w:rPr>
          <w:rFonts w:eastAsia="Times New Roman"/>
        </w:rPr>
        <w:t>также</w:t>
      </w:r>
      <w:r w:rsidR="009E5D55">
        <w:rPr>
          <w:rFonts w:eastAsia="Times New Roman"/>
        </w:rPr>
        <w:t xml:space="preserve"> </w:t>
      </w:r>
      <w:r w:rsidRPr="000E257B">
        <w:rPr>
          <w:rFonts w:eastAsia="Times New Roman"/>
        </w:rPr>
        <w:t>по</w:t>
      </w:r>
      <w:r w:rsidR="009E5D55">
        <w:rPr>
          <w:rFonts w:eastAsia="Times New Roman"/>
        </w:rPr>
        <w:t xml:space="preserve"> </w:t>
      </w:r>
      <w:r w:rsidRPr="000E257B">
        <w:rPr>
          <w:rFonts w:eastAsia="Times New Roman"/>
        </w:rPr>
        <w:t>данным</w:t>
      </w:r>
      <w:r w:rsidR="009E5D55">
        <w:rPr>
          <w:rFonts w:eastAsia="Times New Roman"/>
        </w:rPr>
        <w:t xml:space="preserve"> </w:t>
      </w:r>
      <w:r w:rsidRPr="000E257B">
        <w:rPr>
          <w:rFonts w:eastAsia="Times New Roman"/>
        </w:rPr>
        <w:t>наблюдений</w:t>
      </w:r>
      <w:r w:rsidR="009E5D55">
        <w:rPr>
          <w:rFonts w:eastAsia="Times New Roman"/>
        </w:rPr>
        <w:t xml:space="preserve"> </w:t>
      </w:r>
      <w:r w:rsidRPr="000E257B">
        <w:rPr>
          <w:rFonts w:eastAsia="Times New Roman"/>
        </w:rPr>
        <w:t>на</w:t>
      </w:r>
      <w:r w:rsidR="009E5D55">
        <w:rPr>
          <w:rFonts w:eastAsia="Times New Roman"/>
        </w:rPr>
        <w:t xml:space="preserve"> </w:t>
      </w:r>
      <w:r w:rsidRPr="000E257B">
        <w:rPr>
          <w:rFonts w:eastAsia="Times New Roman"/>
        </w:rPr>
        <w:t>соседних,</w:t>
      </w:r>
      <w:r w:rsidR="009E5D55">
        <w:rPr>
          <w:rFonts w:eastAsia="Times New Roman"/>
        </w:rPr>
        <w:t xml:space="preserve"> </w:t>
      </w:r>
      <w:r w:rsidRPr="000E257B">
        <w:rPr>
          <w:rFonts w:eastAsia="Times New Roman"/>
        </w:rPr>
        <w:t>изученных</w:t>
      </w:r>
      <w:r w:rsidR="009E5D55">
        <w:rPr>
          <w:rFonts w:eastAsia="Times New Roman"/>
        </w:rPr>
        <w:t xml:space="preserve"> </w:t>
      </w:r>
      <w:r w:rsidRPr="000E257B">
        <w:rPr>
          <w:rFonts w:eastAsia="Times New Roman"/>
        </w:rPr>
        <w:t>морфологически</w:t>
      </w:r>
      <w:r w:rsidR="009E5D55">
        <w:rPr>
          <w:rFonts w:eastAsia="Times New Roman"/>
        </w:rPr>
        <w:t xml:space="preserve"> </w:t>
      </w:r>
      <w:r w:rsidRPr="000E257B">
        <w:rPr>
          <w:rFonts w:eastAsia="Times New Roman"/>
        </w:rPr>
        <w:t>однородных</w:t>
      </w:r>
      <w:r w:rsidR="009E5D55">
        <w:rPr>
          <w:rFonts w:eastAsia="Times New Roman"/>
        </w:rPr>
        <w:t xml:space="preserve"> </w:t>
      </w:r>
      <w:r w:rsidRPr="000E257B">
        <w:rPr>
          <w:rFonts w:eastAsia="Times New Roman"/>
        </w:rPr>
        <w:t>озерах.</w:t>
      </w:r>
    </w:p>
    <w:p w14:paraId="2E07DEB8" w14:textId="77777777" w:rsidR="00000BAD" w:rsidRPr="000E257B" w:rsidRDefault="00000BAD" w:rsidP="0007021C">
      <w:pPr>
        <w:spacing w:line="240" w:lineRule="auto"/>
        <w:ind w:firstLine="567"/>
        <w:rPr>
          <w:rFonts w:eastAsia="Times New Roman"/>
        </w:rPr>
      </w:pPr>
      <w:r w:rsidRPr="000E257B">
        <w:rPr>
          <w:rFonts w:eastAsia="Times New Roman"/>
        </w:rPr>
        <w:t>Зависимость</w:t>
      </w:r>
      <w:r w:rsidR="009E5D55">
        <w:rPr>
          <w:rFonts w:eastAsia="Times New Roman"/>
        </w:rPr>
        <w:t xml:space="preserve"> </w:t>
      </w:r>
      <w:r w:rsidRPr="000E257B">
        <w:rPr>
          <w:rFonts w:eastAsia="Times New Roman"/>
        </w:rPr>
        <w:t>(7.4</w:t>
      </w:r>
      <w:r w:rsidR="00B60ED7" w:rsidRPr="00B60ED7">
        <w:rPr>
          <w:rFonts w:eastAsia="Times New Roman"/>
        </w:rPr>
        <w:t>8</w:t>
      </w:r>
      <w:r w:rsidRPr="000E257B">
        <w:rPr>
          <w:rFonts w:eastAsia="Times New Roman"/>
        </w:rPr>
        <w:t>)</w:t>
      </w:r>
      <w:r w:rsidR="009E5D55">
        <w:rPr>
          <w:rFonts w:eastAsia="Times New Roman"/>
        </w:rPr>
        <w:t xml:space="preserve"> </w:t>
      </w:r>
      <w:r w:rsidRPr="000E257B">
        <w:rPr>
          <w:rFonts w:eastAsia="Times New Roman"/>
        </w:rPr>
        <w:t>применима</w:t>
      </w:r>
      <w:r w:rsidR="009E5D55">
        <w:rPr>
          <w:rFonts w:eastAsia="Times New Roman"/>
        </w:rPr>
        <w:t xml:space="preserve"> </w:t>
      </w:r>
      <w:r w:rsidRPr="000E257B">
        <w:rPr>
          <w:rFonts w:eastAsia="Times New Roman"/>
        </w:rPr>
        <w:t>для</w:t>
      </w:r>
      <w:r w:rsidR="009E5D55">
        <w:rPr>
          <w:rFonts w:eastAsia="Times New Roman"/>
        </w:rPr>
        <w:t xml:space="preserve"> </w:t>
      </w:r>
      <w:r w:rsidRPr="000E257B">
        <w:rPr>
          <w:rFonts w:eastAsia="Times New Roman"/>
        </w:rPr>
        <w:t>отношения</w:t>
      </w:r>
      <w:r w:rsidR="009E5D55">
        <w:rPr>
          <w:rFonts w:eastAsia="Times New Roman"/>
        </w:rPr>
        <w:t xml:space="preserve"> </w:t>
      </w:r>
      <w:r w:rsidR="001666E0" w:rsidRPr="000E257B">
        <w:rPr>
          <w:rFonts w:eastAsia="Times New Roman"/>
          <w:i/>
          <w:lang w:val="en-US"/>
        </w:rPr>
        <w:t>A</w:t>
      </w:r>
      <w:r w:rsidR="001666E0" w:rsidRPr="000E257B">
        <w:rPr>
          <w:rFonts w:eastAsia="Times New Roman"/>
          <w:i/>
        </w:rPr>
        <w:t>/</w:t>
      </w:r>
      <w:r w:rsidR="001666E0" w:rsidRPr="00FA4EED">
        <w:rPr>
          <w:rFonts w:eastAsia="Times New Roman"/>
          <w:lang w:val="en-US"/>
        </w:rPr>
        <w:t>Ω</w:t>
      </w:r>
      <w:r w:rsidR="009E5D55">
        <w:rPr>
          <w:rFonts w:eastAsia="Times New Roman"/>
        </w:rPr>
        <w:t xml:space="preserve"> </w:t>
      </w:r>
      <w:r w:rsidRPr="000E257B">
        <w:rPr>
          <w:rFonts w:eastAsia="Times New Roman"/>
        </w:rPr>
        <w:t>менее</w:t>
      </w:r>
      <w:r w:rsidR="009E5D55">
        <w:rPr>
          <w:rFonts w:eastAsia="Times New Roman"/>
        </w:rPr>
        <w:t xml:space="preserve"> </w:t>
      </w:r>
      <w:r w:rsidRPr="000E257B">
        <w:rPr>
          <w:rFonts w:eastAsia="Times New Roman"/>
        </w:rPr>
        <w:t>250.</w:t>
      </w:r>
    </w:p>
    <w:p w14:paraId="7EF81766" w14:textId="77777777" w:rsidR="00000BAD" w:rsidRPr="000E257B" w:rsidRDefault="00000BAD" w:rsidP="0007021C">
      <w:pPr>
        <w:spacing w:line="240" w:lineRule="auto"/>
        <w:ind w:firstLine="567"/>
        <w:rPr>
          <w:rFonts w:eastAsia="Times New Roman"/>
        </w:rPr>
      </w:pPr>
      <w:r w:rsidRPr="000E257B">
        <w:rPr>
          <w:rFonts w:eastAsia="Times New Roman"/>
        </w:rPr>
        <w:t>В</w:t>
      </w:r>
      <w:r w:rsidR="009E5D55">
        <w:rPr>
          <w:rFonts w:eastAsia="Times New Roman"/>
        </w:rPr>
        <w:t xml:space="preserve"> </w:t>
      </w:r>
      <w:r w:rsidRPr="000E257B">
        <w:rPr>
          <w:rFonts w:eastAsia="Times New Roman"/>
        </w:rPr>
        <w:t>значения</w:t>
      </w:r>
      <w:r w:rsidR="009E5D55">
        <w:rPr>
          <w:rFonts w:eastAsia="Times New Roman"/>
        </w:rPr>
        <w:t xml:space="preserve"> </w:t>
      </w:r>
      <w:r w:rsidRPr="000E257B">
        <w:rPr>
          <w:rFonts w:eastAsia="Times New Roman"/>
        </w:rPr>
        <w:t>расчетных</w:t>
      </w:r>
      <w:r w:rsidR="009E5D55">
        <w:rPr>
          <w:rFonts w:eastAsia="Times New Roman"/>
        </w:rPr>
        <w:t xml:space="preserve"> </w:t>
      </w:r>
      <w:r w:rsidRPr="000E257B">
        <w:rPr>
          <w:rFonts w:eastAsia="Times New Roman"/>
        </w:rPr>
        <w:t>уровней</w:t>
      </w:r>
      <w:r w:rsidR="009E5D55">
        <w:rPr>
          <w:rFonts w:eastAsia="Times New Roman"/>
        </w:rPr>
        <w:t xml:space="preserve"> </w:t>
      </w:r>
      <w:r w:rsidRPr="000E257B">
        <w:rPr>
          <w:rFonts w:eastAsia="Times New Roman"/>
        </w:rPr>
        <w:t>вводят</w:t>
      </w:r>
      <w:r w:rsidR="009E5D55">
        <w:rPr>
          <w:rFonts w:eastAsia="Times New Roman"/>
        </w:rPr>
        <w:t xml:space="preserve"> </w:t>
      </w:r>
      <w:r w:rsidRPr="000E257B">
        <w:rPr>
          <w:rFonts w:eastAsia="Times New Roman"/>
        </w:rPr>
        <w:t>поправки</w:t>
      </w:r>
      <w:r w:rsidR="009E5D55">
        <w:rPr>
          <w:rFonts w:eastAsia="Times New Roman"/>
        </w:rPr>
        <w:t xml:space="preserve"> </w:t>
      </w:r>
      <w:r w:rsidRPr="000E257B">
        <w:rPr>
          <w:rFonts w:eastAsia="Times New Roman"/>
        </w:rPr>
        <w:t>на</w:t>
      </w:r>
      <w:r w:rsidR="009E5D55">
        <w:rPr>
          <w:rFonts w:eastAsia="Times New Roman"/>
        </w:rPr>
        <w:t xml:space="preserve"> </w:t>
      </w:r>
      <w:r w:rsidRPr="000E257B">
        <w:rPr>
          <w:rFonts w:eastAsia="Times New Roman"/>
        </w:rPr>
        <w:t>нагон</w:t>
      </w:r>
      <w:r w:rsidR="009E5D55">
        <w:rPr>
          <w:rFonts w:eastAsia="Times New Roman"/>
        </w:rPr>
        <w:t xml:space="preserve"> </w:t>
      </w:r>
      <w:proofErr w:type="spellStart"/>
      <w:r w:rsidR="001666E0" w:rsidRPr="00FA4EED">
        <w:rPr>
          <w:rFonts w:eastAsia="Times New Roman"/>
        </w:rPr>
        <w:t>Δ</w:t>
      </w:r>
      <w:r w:rsidR="001666E0" w:rsidRPr="000E257B">
        <w:rPr>
          <w:rFonts w:eastAsia="Times New Roman"/>
          <w:i/>
        </w:rPr>
        <w:t>Н</w:t>
      </w:r>
      <w:r w:rsidR="001666E0" w:rsidRPr="00FA4EED">
        <w:rPr>
          <w:rFonts w:eastAsia="Times New Roman"/>
          <w:vertAlign w:val="subscript"/>
        </w:rPr>
        <w:t>н</w:t>
      </w:r>
      <w:proofErr w:type="spellEnd"/>
      <w:r w:rsidR="009E5D55">
        <w:rPr>
          <w:rFonts w:eastAsia="Times New Roman"/>
        </w:rPr>
        <w:t xml:space="preserve"> </w:t>
      </w:r>
      <w:r w:rsidRPr="000E257B">
        <w:rPr>
          <w:rFonts w:eastAsia="Times New Roman"/>
        </w:rPr>
        <w:t>и</w:t>
      </w:r>
      <w:r w:rsidR="009E5D55">
        <w:rPr>
          <w:rFonts w:eastAsia="Times New Roman"/>
        </w:rPr>
        <w:t xml:space="preserve"> </w:t>
      </w:r>
      <w:r w:rsidR="003D05E0" w:rsidRPr="000E257B">
        <w:rPr>
          <w:rFonts w:eastAsia="Times New Roman"/>
        </w:rPr>
        <w:t>ветровое</w:t>
      </w:r>
      <w:r w:rsidR="009E5D55">
        <w:rPr>
          <w:rFonts w:eastAsia="Times New Roman"/>
        </w:rPr>
        <w:t xml:space="preserve"> </w:t>
      </w:r>
      <w:r w:rsidR="003D05E0" w:rsidRPr="000E257B">
        <w:rPr>
          <w:rFonts w:eastAsia="Times New Roman"/>
        </w:rPr>
        <w:t>волнение</w:t>
      </w:r>
      <w:r w:rsidR="0074530A" w:rsidRPr="0074530A">
        <w:rPr>
          <w:rFonts w:eastAsia="Times New Roman"/>
        </w:rPr>
        <w:t xml:space="preserve"> </w:t>
      </w:r>
      <w:proofErr w:type="spellStart"/>
      <w:r w:rsidR="0074530A" w:rsidRPr="00FA4EED">
        <w:rPr>
          <w:rFonts w:eastAsia="Times New Roman"/>
        </w:rPr>
        <w:t>Δ</w:t>
      </w:r>
      <w:r w:rsidR="0074530A" w:rsidRPr="000E257B">
        <w:rPr>
          <w:rFonts w:eastAsia="Times New Roman"/>
          <w:i/>
        </w:rPr>
        <w:t>Н</w:t>
      </w:r>
      <w:r w:rsidR="0074530A" w:rsidRPr="00FA4EED">
        <w:rPr>
          <w:rFonts w:eastAsia="Times New Roman"/>
          <w:vertAlign w:val="subscript"/>
        </w:rPr>
        <w:t>в</w:t>
      </w:r>
      <w:proofErr w:type="spellEnd"/>
      <w:r w:rsidRPr="000E257B">
        <w:rPr>
          <w:rFonts w:eastAsia="Times New Roman"/>
        </w:rPr>
        <w:t>,</w:t>
      </w:r>
      <w:r w:rsidR="009E5D55">
        <w:rPr>
          <w:rFonts w:eastAsia="Times New Roman"/>
        </w:rPr>
        <w:t xml:space="preserve"> </w:t>
      </w:r>
      <w:r w:rsidRPr="000E257B">
        <w:rPr>
          <w:rFonts w:eastAsia="Times New Roman"/>
        </w:rPr>
        <w:t>которые</w:t>
      </w:r>
      <w:r w:rsidR="009E5D55">
        <w:rPr>
          <w:rFonts w:eastAsia="Times New Roman"/>
        </w:rPr>
        <w:t xml:space="preserve"> </w:t>
      </w:r>
      <w:r w:rsidRPr="000E257B">
        <w:rPr>
          <w:rFonts w:eastAsia="Times New Roman"/>
        </w:rPr>
        <w:t>рассчитывают</w:t>
      </w:r>
      <w:r w:rsidR="009E5D55">
        <w:rPr>
          <w:rFonts w:eastAsia="Times New Roman"/>
        </w:rPr>
        <w:t xml:space="preserve"> </w:t>
      </w:r>
      <w:r w:rsidRPr="000E257B">
        <w:rPr>
          <w:rFonts w:eastAsia="Times New Roman"/>
        </w:rPr>
        <w:t>по</w:t>
      </w:r>
      <w:r w:rsidR="009E5D55">
        <w:rPr>
          <w:rFonts w:eastAsia="Times New Roman"/>
        </w:rPr>
        <w:t xml:space="preserve"> </w:t>
      </w:r>
      <w:r w:rsidRPr="000E257B">
        <w:rPr>
          <w:rFonts w:eastAsia="Times New Roman"/>
        </w:rPr>
        <w:t>методикам,</w:t>
      </w:r>
      <w:r w:rsidR="009E5D55">
        <w:rPr>
          <w:rFonts w:eastAsia="Times New Roman"/>
        </w:rPr>
        <w:t xml:space="preserve"> </w:t>
      </w:r>
      <w:r w:rsidRPr="000E257B">
        <w:rPr>
          <w:rFonts w:eastAsia="Times New Roman"/>
        </w:rPr>
        <w:t>приведенным</w:t>
      </w:r>
      <w:r w:rsidR="009E5D55">
        <w:rPr>
          <w:rFonts w:eastAsia="Times New Roman"/>
        </w:rPr>
        <w:t xml:space="preserve"> </w:t>
      </w:r>
      <w:r w:rsidRPr="000E257B">
        <w:rPr>
          <w:rFonts w:eastAsia="Times New Roman"/>
        </w:rPr>
        <w:t>в</w:t>
      </w:r>
      <w:r w:rsidR="00C53115">
        <w:rPr>
          <w:rFonts w:eastAsia="Times New Roman"/>
        </w:rPr>
        <w:br/>
      </w:r>
      <w:r w:rsidRPr="000E257B">
        <w:rPr>
          <w:rFonts w:eastAsia="Times New Roman"/>
        </w:rPr>
        <w:t>СП</w:t>
      </w:r>
      <w:r w:rsidR="009E5D55">
        <w:rPr>
          <w:rFonts w:eastAsia="Times New Roman"/>
        </w:rPr>
        <w:t xml:space="preserve"> </w:t>
      </w:r>
      <w:r w:rsidRPr="000E257B">
        <w:rPr>
          <w:rFonts w:eastAsia="Times New Roman"/>
        </w:rPr>
        <w:t>38.13330</w:t>
      </w:r>
      <w:r w:rsidR="001D7259" w:rsidRPr="000E257B">
        <w:rPr>
          <w:rFonts w:eastAsia="Times New Roman"/>
        </w:rPr>
        <w:t>.</w:t>
      </w:r>
      <w:r w:rsidR="009E5D55">
        <w:rPr>
          <w:rFonts w:eastAsia="Times New Roman"/>
        </w:rPr>
        <w:t xml:space="preserve"> </w:t>
      </w:r>
      <w:r w:rsidRPr="000E257B">
        <w:rPr>
          <w:rFonts w:eastAsia="Times New Roman"/>
        </w:rPr>
        <w:t>При</w:t>
      </w:r>
      <w:r w:rsidR="009E5D55">
        <w:rPr>
          <w:rFonts w:eastAsia="Times New Roman"/>
        </w:rPr>
        <w:t xml:space="preserve"> </w:t>
      </w:r>
      <w:r w:rsidRPr="000E257B">
        <w:rPr>
          <w:rFonts w:eastAsia="Times New Roman"/>
        </w:rPr>
        <w:t>расчете</w:t>
      </w:r>
      <w:r w:rsidR="009E5D55">
        <w:rPr>
          <w:rFonts w:eastAsia="Times New Roman"/>
        </w:rPr>
        <w:t xml:space="preserve"> </w:t>
      </w:r>
      <w:proofErr w:type="spellStart"/>
      <w:r w:rsidR="001666E0" w:rsidRPr="00FA4EED">
        <w:rPr>
          <w:rFonts w:eastAsia="Times New Roman"/>
        </w:rPr>
        <w:t>Δ</w:t>
      </w:r>
      <w:r w:rsidR="001666E0" w:rsidRPr="000E257B">
        <w:rPr>
          <w:rFonts w:eastAsia="Times New Roman"/>
          <w:i/>
        </w:rPr>
        <w:t>Н</w:t>
      </w:r>
      <w:r w:rsidR="001666E0" w:rsidRPr="00FA4EED">
        <w:rPr>
          <w:rFonts w:eastAsia="Times New Roman"/>
          <w:vertAlign w:val="subscript"/>
        </w:rPr>
        <w:t>н</w:t>
      </w:r>
      <w:proofErr w:type="spellEnd"/>
      <w:r w:rsidR="009E5D55">
        <w:rPr>
          <w:rFonts w:eastAsia="Times New Roman"/>
        </w:rPr>
        <w:t xml:space="preserve"> </w:t>
      </w:r>
      <w:r w:rsidRPr="000E257B">
        <w:rPr>
          <w:rFonts w:eastAsia="Times New Roman"/>
        </w:rPr>
        <w:t>учитывают</w:t>
      </w:r>
      <w:r w:rsidR="009E5D55">
        <w:rPr>
          <w:rFonts w:eastAsia="Times New Roman"/>
        </w:rPr>
        <w:t xml:space="preserve"> </w:t>
      </w:r>
      <w:r w:rsidRPr="000E257B">
        <w:rPr>
          <w:rFonts w:eastAsia="Times New Roman"/>
        </w:rPr>
        <w:t>расчетную</w:t>
      </w:r>
      <w:r w:rsidR="009E5D55">
        <w:rPr>
          <w:rFonts w:eastAsia="Times New Roman"/>
        </w:rPr>
        <w:t xml:space="preserve"> </w:t>
      </w:r>
      <w:r w:rsidRPr="000E257B">
        <w:rPr>
          <w:rFonts w:eastAsia="Times New Roman"/>
        </w:rPr>
        <w:t>скорость</w:t>
      </w:r>
      <w:r w:rsidR="009E5D55">
        <w:rPr>
          <w:rFonts w:eastAsia="Times New Roman"/>
        </w:rPr>
        <w:t xml:space="preserve"> </w:t>
      </w:r>
      <w:r w:rsidRPr="000E257B">
        <w:rPr>
          <w:rFonts w:eastAsia="Times New Roman"/>
        </w:rPr>
        <w:t>ветра,</w:t>
      </w:r>
      <w:r w:rsidR="009E5D55">
        <w:rPr>
          <w:rFonts w:eastAsia="Times New Roman"/>
        </w:rPr>
        <w:t xml:space="preserve"> </w:t>
      </w:r>
      <w:r w:rsidRPr="000E257B">
        <w:rPr>
          <w:rFonts w:eastAsia="Times New Roman"/>
        </w:rPr>
        <w:t>среднюю</w:t>
      </w:r>
      <w:r w:rsidR="009E5D55">
        <w:rPr>
          <w:rFonts w:eastAsia="Times New Roman"/>
        </w:rPr>
        <w:t xml:space="preserve"> </w:t>
      </w:r>
      <w:r w:rsidRPr="000E257B">
        <w:rPr>
          <w:rFonts w:eastAsia="Times New Roman"/>
        </w:rPr>
        <w:t>глубину</w:t>
      </w:r>
      <w:r w:rsidR="009E5D55">
        <w:rPr>
          <w:rFonts w:eastAsia="Times New Roman"/>
        </w:rPr>
        <w:t xml:space="preserve"> </w:t>
      </w:r>
      <w:r w:rsidRPr="000E257B">
        <w:rPr>
          <w:rFonts w:eastAsia="Times New Roman"/>
        </w:rPr>
        <w:t>водоема</w:t>
      </w:r>
      <w:r w:rsidR="009E5D55">
        <w:rPr>
          <w:rFonts w:eastAsia="Times New Roman"/>
        </w:rPr>
        <w:t xml:space="preserve"> </w:t>
      </w:r>
      <w:r w:rsidRPr="000E257B">
        <w:rPr>
          <w:rFonts w:eastAsia="Times New Roman"/>
        </w:rPr>
        <w:t>и</w:t>
      </w:r>
      <w:r w:rsidR="009E5D55">
        <w:rPr>
          <w:rFonts w:eastAsia="Times New Roman"/>
        </w:rPr>
        <w:t xml:space="preserve"> </w:t>
      </w:r>
      <w:r w:rsidRPr="000E257B">
        <w:rPr>
          <w:rFonts w:eastAsia="Times New Roman"/>
        </w:rPr>
        <w:t>расстояние</w:t>
      </w:r>
      <w:r w:rsidR="009E5D55">
        <w:rPr>
          <w:rFonts w:eastAsia="Times New Roman"/>
        </w:rPr>
        <w:t xml:space="preserve"> </w:t>
      </w:r>
      <w:r w:rsidRPr="000E257B">
        <w:rPr>
          <w:rFonts w:eastAsia="Times New Roman"/>
        </w:rPr>
        <w:t>пункта,</w:t>
      </w:r>
      <w:r w:rsidR="009E5D55">
        <w:rPr>
          <w:rFonts w:eastAsia="Times New Roman"/>
        </w:rPr>
        <w:t xml:space="preserve"> </w:t>
      </w:r>
      <w:r w:rsidRPr="000E257B">
        <w:rPr>
          <w:rFonts w:eastAsia="Times New Roman"/>
        </w:rPr>
        <w:t>для</w:t>
      </w:r>
      <w:r w:rsidR="009E5D55">
        <w:rPr>
          <w:rFonts w:eastAsia="Times New Roman"/>
        </w:rPr>
        <w:t xml:space="preserve"> </w:t>
      </w:r>
      <w:r w:rsidRPr="000E257B">
        <w:rPr>
          <w:rFonts w:eastAsia="Times New Roman"/>
        </w:rPr>
        <w:t>которого</w:t>
      </w:r>
      <w:r w:rsidR="009E5D55">
        <w:rPr>
          <w:rFonts w:eastAsia="Times New Roman"/>
        </w:rPr>
        <w:t xml:space="preserve"> </w:t>
      </w:r>
      <w:r w:rsidRPr="000E257B">
        <w:rPr>
          <w:rFonts w:eastAsia="Times New Roman"/>
        </w:rPr>
        <w:t>проводят</w:t>
      </w:r>
      <w:r w:rsidR="009E5D55">
        <w:rPr>
          <w:rFonts w:eastAsia="Times New Roman"/>
        </w:rPr>
        <w:t xml:space="preserve"> </w:t>
      </w:r>
      <w:r w:rsidRPr="000E257B">
        <w:rPr>
          <w:rFonts w:eastAsia="Times New Roman"/>
        </w:rPr>
        <w:t>расчет,</w:t>
      </w:r>
      <w:r w:rsidR="009E5D55">
        <w:rPr>
          <w:rFonts w:eastAsia="Times New Roman"/>
        </w:rPr>
        <w:t xml:space="preserve"> </w:t>
      </w:r>
      <w:r w:rsidRPr="000E257B">
        <w:rPr>
          <w:rFonts w:eastAsia="Times New Roman"/>
        </w:rPr>
        <w:t>от</w:t>
      </w:r>
      <w:r w:rsidR="009E5D55">
        <w:rPr>
          <w:rFonts w:eastAsia="Times New Roman"/>
        </w:rPr>
        <w:t xml:space="preserve"> </w:t>
      </w:r>
      <w:r w:rsidRPr="000E257B">
        <w:rPr>
          <w:rFonts w:eastAsia="Times New Roman"/>
        </w:rPr>
        <w:t>центра</w:t>
      </w:r>
      <w:r w:rsidR="009E5D55">
        <w:rPr>
          <w:rFonts w:eastAsia="Times New Roman"/>
        </w:rPr>
        <w:t xml:space="preserve"> </w:t>
      </w:r>
      <w:r w:rsidRPr="000E257B">
        <w:rPr>
          <w:rFonts w:eastAsia="Times New Roman"/>
        </w:rPr>
        <w:t>тяжести</w:t>
      </w:r>
      <w:r w:rsidR="009E5D55">
        <w:rPr>
          <w:rFonts w:eastAsia="Times New Roman"/>
        </w:rPr>
        <w:t xml:space="preserve"> </w:t>
      </w:r>
      <w:r w:rsidRPr="000E257B">
        <w:rPr>
          <w:rFonts w:eastAsia="Times New Roman"/>
        </w:rPr>
        <w:t>зеркала</w:t>
      </w:r>
      <w:r w:rsidR="009E5D55">
        <w:rPr>
          <w:rFonts w:eastAsia="Times New Roman"/>
        </w:rPr>
        <w:t xml:space="preserve"> </w:t>
      </w:r>
      <w:r w:rsidRPr="000E257B">
        <w:rPr>
          <w:rFonts w:eastAsia="Times New Roman"/>
        </w:rPr>
        <w:t>водоема.</w:t>
      </w:r>
      <w:r w:rsidR="009E5D55">
        <w:rPr>
          <w:rFonts w:eastAsia="Times New Roman"/>
        </w:rPr>
        <w:t xml:space="preserve"> </w:t>
      </w:r>
      <w:r w:rsidRPr="000E257B">
        <w:rPr>
          <w:rFonts w:eastAsia="Times New Roman"/>
        </w:rPr>
        <w:t>Поправку</w:t>
      </w:r>
      <w:r w:rsidR="009E5D55">
        <w:rPr>
          <w:rFonts w:eastAsia="Times New Roman"/>
        </w:rPr>
        <w:t xml:space="preserve"> </w:t>
      </w:r>
      <w:proofErr w:type="spellStart"/>
      <w:r w:rsidR="001666E0" w:rsidRPr="00FA4EED">
        <w:rPr>
          <w:rFonts w:eastAsia="Times New Roman"/>
        </w:rPr>
        <w:t>Δ</w:t>
      </w:r>
      <w:r w:rsidR="001666E0" w:rsidRPr="000E257B">
        <w:rPr>
          <w:rFonts w:eastAsia="Times New Roman"/>
          <w:i/>
        </w:rPr>
        <w:t>Н</w:t>
      </w:r>
      <w:r w:rsidR="001666E0" w:rsidRPr="00FA4EED">
        <w:rPr>
          <w:rFonts w:eastAsia="Times New Roman"/>
          <w:vertAlign w:val="subscript"/>
        </w:rPr>
        <w:t>в</w:t>
      </w:r>
      <w:proofErr w:type="spellEnd"/>
      <w:r w:rsidR="009E5D55">
        <w:rPr>
          <w:rFonts w:eastAsia="Times New Roman"/>
        </w:rPr>
        <w:t xml:space="preserve"> </w:t>
      </w:r>
      <w:r w:rsidRPr="000E257B">
        <w:rPr>
          <w:rFonts w:eastAsia="Times New Roman"/>
        </w:rPr>
        <w:t>определяют</w:t>
      </w:r>
      <w:r w:rsidR="009E5D55">
        <w:rPr>
          <w:rFonts w:eastAsia="Times New Roman"/>
        </w:rPr>
        <w:t xml:space="preserve"> </w:t>
      </w:r>
      <w:r w:rsidRPr="000E257B">
        <w:rPr>
          <w:rFonts w:eastAsia="Times New Roman"/>
        </w:rPr>
        <w:t>с</w:t>
      </w:r>
      <w:r w:rsidR="009E5D55">
        <w:rPr>
          <w:rFonts w:eastAsia="Times New Roman"/>
        </w:rPr>
        <w:t xml:space="preserve"> </w:t>
      </w:r>
      <w:r w:rsidRPr="000E257B">
        <w:rPr>
          <w:rFonts w:eastAsia="Times New Roman"/>
        </w:rPr>
        <w:t>учетом</w:t>
      </w:r>
      <w:r w:rsidR="009E5D55">
        <w:rPr>
          <w:rFonts w:eastAsia="Times New Roman"/>
        </w:rPr>
        <w:t xml:space="preserve"> </w:t>
      </w:r>
      <w:r w:rsidRPr="000E257B">
        <w:rPr>
          <w:rFonts w:eastAsia="Times New Roman"/>
        </w:rPr>
        <w:t>ветровой</w:t>
      </w:r>
      <w:r w:rsidR="009E5D55">
        <w:rPr>
          <w:rFonts w:eastAsia="Times New Roman"/>
        </w:rPr>
        <w:t xml:space="preserve"> </w:t>
      </w:r>
      <w:r w:rsidRPr="000E257B">
        <w:rPr>
          <w:rFonts w:eastAsia="Times New Roman"/>
        </w:rPr>
        <w:t>защищенности</w:t>
      </w:r>
      <w:r w:rsidR="009E5D55">
        <w:rPr>
          <w:rFonts w:eastAsia="Times New Roman"/>
        </w:rPr>
        <w:t xml:space="preserve"> </w:t>
      </w:r>
      <w:r w:rsidRPr="000E257B">
        <w:rPr>
          <w:rFonts w:eastAsia="Times New Roman"/>
        </w:rPr>
        <w:t>исследуемой</w:t>
      </w:r>
      <w:r w:rsidR="009E5D55">
        <w:rPr>
          <w:rFonts w:eastAsia="Times New Roman"/>
        </w:rPr>
        <w:t xml:space="preserve"> </w:t>
      </w:r>
      <w:r w:rsidRPr="000E257B">
        <w:rPr>
          <w:rFonts w:eastAsia="Times New Roman"/>
        </w:rPr>
        <w:t>береговой</w:t>
      </w:r>
      <w:r w:rsidR="009E5D55">
        <w:rPr>
          <w:rFonts w:eastAsia="Times New Roman"/>
        </w:rPr>
        <w:t xml:space="preserve"> </w:t>
      </w:r>
      <w:r w:rsidRPr="000E257B">
        <w:rPr>
          <w:rFonts w:eastAsia="Times New Roman"/>
        </w:rPr>
        <w:t>зоны,</w:t>
      </w:r>
      <w:r w:rsidR="009E5D55">
        <w:rPr>
          <w:rFonts w:eastAsia="Times New Roman"/>
        </w:rPr>
        <w:t xml:space="preserve"> </w:t>
      </w:r>
      <w:r w:rsidRPr="000E257B">
        <w:rPr>
          <w:rFonts w:eastAsia="Times New Roman"/>
        </w:rPr>
        <w:t>длины</w:t>
      </w:r>
      <w:r w:rsidR="009E5D55">
        <w:rPr>
          <w:rFonts w:eastAsia="Times New Roman"/>
        </w:rPr>
        <w:t xml:space="preserve"> </w:t>
      </w:r>
      <w:r w:rsidRPr="000E257B">
        <w:rPr>
          <w:rFonts w:eastAsia="Times New Roman"/>
        </w:rPr>
        <w:t>разгона</w:t>
      </w:r>
      <w:r w:rsidR="009E5D55">
        <w:rPr>
          <w:rFonts w:eastAsia="Times New Roman"/>
        </w:rPr>
        <w:t xml:space="preserve"> </w:t>
      </w:r>
      <w:r w:rsidRPr="000E257B">
        <w:rPr>
          <w:rFonts w:eastAsia="Times New Roman"/>
        </w:rPr>
        <w:t>волны</w:t>
      </w:r>
      <w:r w:rsidR="00C667D7">
        <w:rPr>
          <w:rFonts w:eastAsia="Times New Roman"/>
        </w:rPr>
        <w:t>, расчетн</w:t>
      </w:r>
      <w:r w:rsidR="0074530A">
        <w:rPr>
          <w:rFonts w:eastAsia="Times New Roman"/>
        </w:rPr>
        <w:t>ой</w:t>
      </w:r>
      <w:r w:rsidR="00C667D7">
        <w:rPr>
          <w:rFonts w:eastAsia="Times New Roman"/>
        </w:rPr>
        <w:t xml:space="preserve"> скорост</w:t>
      </w:r>
      <w:r w:rsidR="0074530A">
        <w:rPr>
          <w:rFonts w:eastAsia="Times New Roman"/>
        </w:rPr>
        <w:t>и</w:t>
      </w:r>
      <w:r w:rsidR="00C667D7">
        <w:rPr>
          <w:rFonts w:eastAsia="Times New Roman"/>
        </w:rPr>
        <w:t xml:space="preserve"> ветра и </w:t>
      </w:r>
      <w:r w:rsidR="00C667D7" w:rsidRPr="00C667D7">
        <w:rPr>
          <w:rFonts w:eastAsia="Times New Roman"/>
        </w:rPr>
        <w:t>глубин</w:t>
      </w:r>
      <w:r w:rsidR="0074530A">
        <w:rPr>
          <w:rFonts w:eastAsia="Times New Roman"/>
        </w:rPr>
        <w:t>ы</w:t>
      </w:r>
      <w:r w:rsidR="00C667D7" w:rsidRPr="00C667D7">
        <w:rPr>
          <w:rFonts w:eastAsia="Times New Roman"/>
        </w:rPr>
        <w:t xml:space="preserve"> водоема</w:t>
      </w:r>
      <w:r w:rsidR="00C667D7">
        <w:rPr>
          <w:rFonts w:eastAsia="Times New Roman"/>
        </w:rPr>
        <w:t>.</w:t>
      </w:r>
    </w:p>
    <w:p w14:paraId="0EA6AD1A" w14:textId="77777777" w:rsidR="00E12D1B" w:rsidRPr="000E257B" w:rsidRDefault="00000BAD" w:rsidP="0007021C">
      <w:pPr>
        <w:spacing w:line="240" w:lineRule="auto"/>
        <w:ind w:firstLine="567"/>
        <w:rPr>
          <w:rFonts w:eastAsia="Times New Roman"/>
        </w:rPr>
      </w:pPr>
      <w:r w:rsidRPr="000E257B">
        <w:rPr>
          <w:rFonts w:eastAsia="Times New Roman"/>
        </w:rPr>
        <w:t>Для</w:t>
      </w:r>
      <w:r w:rsidR="009E5D55">
        <w:rPr>
          <w:rFonts w:eastAsia="Times New Roman"/>
        </w:rPr>
        <w:t xml:space="preserve"> </w:t>
      </w:r>
      <w:r w:rsidRPr="000E257B">
        <w:rPr>
          <w:rFonts w:eastAsia="Times New Roman"/>
        </w:rPr>
        <w:t>карстовых,</w:t>
      </w:r>
      <w:r w:rsidR="009E5D55">
        <w:rPr>
          <w:rFonts w:eastAsia="Times New Roman"/>
        </w:rPr>
        <w:t xml:space="preserve"> </w:t>
      </w:r>
      <w:r w:rsidRPr="000E257B">
        <w:rPr>
          <w:rFonts w:eastAsia="Times New Roman"/>
        </w:rPr>
        <w:t>периодически</w:t>
      </w:r>
      <w:r w:rsidR="009E5D55">
        <w:rPr>
          <w:rFonts w:eastAsia="Times New Roman"/>
        </w:rPr>
        <w:t xml:space="preserve"> </w:t>
      </w:r>
      <w:r w:rsidRPr="000E257B">
        <w:rPr>
          <w:rFonts w:eastAsia="Times New Roman"/>
        </w:rPr>
        <w:t>исчезающих</w:t>
      </w:r>
      <w:r w:rsidR="009E5D55">
        <w:rPr>
          <w:rFonts w:eastAsia="Times New Roman"/>
        </w:rPr>
        <w:t xml:space="preserve"> </w:t>
      </w:r>
      <w:r w:rsidRPr="000E257B">
        <w:rPr>
          <w:rFonts w:eastAsia="Times New Roman"/>
        </w:rPr>
        <w:t>озер,</w:t>
      </w:r>
      <w:r w:rsidR="009E5D55">
        <w:rPr>
          <w:rFonts w:eastAsia="Times New Roman"/>
        </w:rPr>
        <w:t xml:space="preserve"> </w:t>
      </w:r>
      <w:r w:rsidRPr="000E257B">
        <w:rPr>
          <w:rFonts w:eastAsia="Times New Roman"/>
        </w:rPr>
        <w:t>а</w:t>
      </w:r>
      <w:r w:rsidR="009E5D55">
        <w:rPr>
          <w:rFonts w:eastAsia="Times New Roman"/>
        </w:rPr>
        <w:t xml:space="preserve"> </w:t>
      </w:r>
      <w:r w:rsidRPr="000E257B">
        <w:rPr>
          <w:rFonts w:eastAsia="Times New Roman"/>
        </w:rPr>
        <w:t>также</w:t>
      </w:r>
      <w:r w:rsidR="009E5D55">
        <w:rPr>
          <w:rFonts w:eastAsia="Times New Roman"/>
        </w:rPr>
        <w:t xml:space="preserve"> </w:t>
      </w:r>
      <w:r w:rsidRPr="000E257B">
        <w:rPr>
          <w:rFonts w:eastAsia="Times New Roman"/>
        </w:rPr>
        <w:t>для</w:t>
      </w:r>
      <w:r w:rsidR="009E5D55">
        <w:rPr>
          <w:rFonts w:eastAsia="Times New Roman"/>
        </w:rPr>
        <w:t xml:space="preserve"> </w:t>
      </w:r>
      <w:r w:rsidRPr="000E257B">
        <w:rPr>
          <w:rFonts w:eastAsia="Times New Roman"/>
        </w:rPr>
        <w:t>озер</w:t>
      </w:r>
      <w:r w:rsidR="009E5D55">
        <w:rPr>
          <w:rFonts w:eastAsia="Times New Roman"/>
        </w:rPr>
        <w:t xml:space="preserve"> </w:t>
      </w:r>
      <w:r w:rsidRPr="000E257B">
        <w:rPr>
          <w:rFonts w:eastAsia="Times New Roman"/>
        </w:rPr>
        <w:t>с</w:t>
      </w:r>
      <w:r w:rsidR="009E5D55">
        <w:rPr>
          <w:rFonts w:eastAsia="Times New Roman"/>
        </w:rPr>
        <w:t xml:space="preserve"> </w:t>
      </w:r>
      <w:r w:rsidRPr="000E257B">
        <w:rPr>
          <w:rFonts w:eastAsia="Times New Roman"/>
        </w:rPr>
        <w:t>искаженным</w:t>
      </w:r>
      <w:r w:rsidR="009E5D55">
        <w:rPr>
          <w:rFonts w:eastAsia="Times New Roman"/>
        </w:rPr>
        <w:t xml:space="preserve"> </w:t>
      </w:r>
      <w:r w:rsidRPr="000E257B">
        <w:rPr>
          <w:rFonts w:eastAsia="Times New Roman"/>
        </w:rPr>
        <w:t>естественным</w:t>
      </w:r>
      <w:r w:rsidR="009E5D55">
        <w:rPr>
          <w:rFonts w:eastAsia="Times New Roman"/>
        </w:rPr>
        <w:t xml:space="preserve"> </w:t>
      </w:r>
      <w:r w:rsidRPr="000E257B">
        <w:rPr>
          <w:rFonts w:eastAsia="Times New Roman"/>
        </w:rPr>
        <w:t>режимом</w:t>
      </w:r>
      <w:r w:rsidR="009E5D55">
        <w:rPr>
          <w:rFonts w:eastAsia="Times New Roman"/>
        </w:rPr>
        <w:t xml:space="preserve"> </w:t>
      </w:r>
      <w:r w:rsidRPr="000E257B">
        <w:rPr>
          <w:rFonts w:eastAsia="Times New Roman"/>
        </w:rPr>
        <w:t>проведение</w:t>
      </w:r>
      <w:r w:rsidR="009E5D55">
        <w:rPr>
          <w:rFonts w:eastAsia="Times New Roman"/>
        </w:rPr>
        <w:t xml:space="preserve"> </w:t>
      </w:r>
      <w:r w:rsidRPr="000E257B">
        <w:rPr>
          <w:rFonts w:eastAsia="Times New Roman"/>
        </w:rPr>
        <w:t>полевых</w:t>
      </w:r>
      <w:r w:rsidR="009E5D55">
        <w:rPr>
          <w:rFonts w:eastAsia="Times New Roman"/>
        </w:rPr>
        <w:t xml:space="preserve"> </w:t>
      </w:r>
      <w:r w:rsidRPr="000E257B">
        <w:rPr>
          <w:rFonts w:eastAsia="Times New Roman"/>
        </w:rPr>
        <w:t>исследований</w:t>
      </w:r>
      <w:r w:rsidR="0074530A" w:rsidRPr="0074530A">
        <w:rPr>
          <w:rFonts w:eastAsia="Times New Roman"/>
        </w:rPr>
        <w:t xml:space="preserve"> </w:t>
      </w:r>
      <w:r w:rsidR="0074530A" w:rsidRPr="000E257B">
        <w:rPr>
          <w:rFonts w:eastAsia="Times New Roman"/>
        </w:rPr>
        <w:t>обязательно</w:t>
      </w:r>
      <w:r w:rsidRPr="000E257B">
        <w:rPr>
          <w:rFonts w:eastAsia="Times New Roman"/>
        </w:rPr>
        <w:t>.</w:t>
      </w:r>
    </w:p>
    <w:p w14:paraId="2B4B7A77" w14:textId="77777777" w:rsidR="002B7C1A" w:rsidRDefault="00BE3174" w:rsidP="0007021C">
      <w:pPr>
        <w:pStyle w:val="20"/>
        <w:numPr>
          <w:ilvl w:val="0"/>
          <w:numId w:val="0"/>
        </w:numPr>
        <w:spacing w:line="240" w:lineRule="auto"/>
        <w:ind w:firstLine="567"/>
        <w:rPr>
          <w:rFonts w:eastAsiaTheme="minorEastAsia"/>
        </w:rPr>
      </w:pPr>
      <w:r>
        <w:rPr>
          <w:rFonts w:eastAsiaTheme="minorEastAsia"/>
          <w:color w:val="000000" w:themeColor="text1"/>
          <w:szCs w:val="28"/>
        </w:rPr>
        <w:t>7.</w:t>
      </w:r>
      <w:r w:rsidR="00210778">
        <w:rPr>
          <w:rFonts w:eastAsiaTheme="minorEastAsia"/>
          <w:color w:val="000000" w:themeColor="text1"/>
          <w:szCs w:val="28"/>
        </w:rPr>
        <w:t>9</w:t>
      </w:r>
      <w:r w:rsidR="009F7D98">
        <w:rPr>
          <w:rFonts w:eastAsiaTheme="minorEastAsia"/>
          <w:color w:val="000000" w:themeColor="text1"/>
          <w:szCs w:val="28"/>
        </w:rPr>
        <w:t>.9</w:t>
      </w:r>
      <w:r w:rsidR="006B37FC">
        <w:rPr>
          <w:rFonts w:eastAsiaTheme="minorEastAsia"/>
          <w:color w:val="000000" w:themeColor="text1"/>
          <w:szCs w:val="28"/>
        </w:rPr>
        <w:t xml:space="preserve"> </w:t>
      </w:r>
      <w:r w:rsidR="003D05E0" w:rsidRPr="000E257B">
        <w:rPr>
          <w:rFonts w:eastAsiaTheme="minorEastAsia"/>
        </w:rPr>
        <w:t>Р</w:t>
      </w:r>
      <w:r w:rsidR="002A3122" w:rsidRPr="000E257B">
        <w:rPr>
          <w:rFonts w:eastAsiaTheme="minorEastAsia"/>
        </w:rPr>
        <w:t>асчет</w:t>
      </w:r>
      <w:r w:rsidR="003D05E0" w:rsidRPr="000E257B">
        <w:rPr>
          <w:rFonts w:eastAsiaTheme="minorEastAsia"/>
        </w:rPr>
        <w:t>ы</w:t>
      </w:r>
      <w:r w:rsidR="009E5D55">
        <w:rPr>
          <w:rFonts w:eastAsiaTheme="minorEastAsia"/>
        </w:rPr>
        <w:t xml:space="preserve"> </w:t>
      </w:r>
      <w:r w:rsidR="002A3122" w:rsidRPr="000E257B">
        <w:rPr>
          <w:rFonts w:eastAsiaTheme="minorEastAsia"/>
        </w:rPr>
        <w:t>высших</w:t>
      </w:r>
      <w:r w:rsidR="009E5D55">
        <w:rPr>
          <w:rFonts w:eastAsiaTheme="minorEastAsia"/>
        </w:rPr>
        <w:t xml:space="preserve"> </w:t>
      </w:r>
      <w:r w:rsidR="002A3122" w:rsidRPr="000E257B">
        <w:rPr>
          <w:rFonts w:eastAsiaTheme="minorEastAsia"/>
        </w:rPr>
        <w:t>уровней</w:t>
      </w:r>
      <w:r w:rsidR="009E5D55">
        <w:rPr>
          <w:rFonts w:eastAsiaTheme="minorEastAsia"/>
        </w:rPr>
        <w:t xml:space="preserve"> </w:t>
      </w:r>
      <w:r w:rsidR="002A3122" w:rsidRPr="000E257B">
        <w:rPr>
          <w:rFonts w:eastAsiaTheme="minorEastAsia"/>
        </w:rPr>
        <w:t>воды</w:t>
      </w:r>
      <w:r w:rsidR="009E5D55">
        <w:rPr>
          <w:rFonts w:eastAsiaTheme="minorEastAsia"/>
        </w:rPr>
        <w:t xml:space="preserve"> </w:t>
      </w:r>
      <w:r w:rsidR="002A3122" w:rsidRPr="000E257B">
        <w:rPr>
          <w:rFonts w:eastAsiaTheme="minorEastAsia"/>
        </w:rPr>
        <w:t>озер</w:t>
      </w:r>
      <w:r w:rsidR="009E5D55">
        <w:rPr>
          <w:rFonts w:eastAsiaTheme="minorEastAsia"/>
        </w:rPr>
        <w:t xml:space="preserve"> </w:t>
      </w:r>
      <w:r w:rsidR="003D05E0" w:rsidRPr="000E257B">
        <w:rPr>
          <w:rFonts w:eastAsiaTheme="minorEastAsia"/>
        </w:rPr>
        <w:t>необходимо</w:t>
      </w:r>
      <w:r w:rsidR="009E5D55">
        <w:rPr>
          <w:rFonts w:eastAsiaTheme="minorEastAsia"/>
        </w:rPr>
        <w:t xml:space="preserve"> </w:t>
      </w:r>
      <w:r w:rsidR="003D05E0" w:rsidRPr="000E257B">
        <w:rPr>
          <w:rFonts w:eastAsiaTheme="minorEastAsia"/>
        </w:rPr>
        <w:t>уточнять</w:t>
      </w:r>
      <w:r w:rsidR="009E5D55">
        <w:rPr>
          <w:rFonts w:eastAsiaTheme="minorEastAsia"/>
        </w:rPr>
        <w:t xml:space="preserve"> </w:t>
      </w:r>
      <w:r w:rsidR="003D05E0" w:rsidRPr="000E257B">
        <w:rPr>
          <w:rFonts w:eastAsiaTheme="minorEastAsia"/>
        </w:rPr>
        <w:t>также</w:t>
      </w:r>
      <w:r w:rsidR="009E5D55">
        <w:rPr>
          <w:rFonts w:eastAsiaTheme="minorEastAsia"/>
        </w:rPr>
        <w:t xml:space="preserve"> </w:t>
      </w:r>
      <w:r w:rsidR="002A3122" w:rsidRPr="000E257B">
        <w:rPr>
          <w:rFonts w:eastAsiaTheme="minorEastAsia"/>
        </w:rPr>
        <w:t>с</w:t>
      </w:r>
      <w:r w:rsidR="009E5D55">
        <w:rPr>
          <w:rFonts w:eastAsiaTheme="minorEastAsia"/>
        </w:rPr>
        <w:t xml:space="preserve"> </w:t>
      </w:r>
      <w:r w:rsidR="002A3122" w:rsidRPr="000E257B">
        <w:rPr>
          <w:rFonts w:eastAsiaTheme="minorEastAsia"/>
        </w:rPr>
        <w:t>учетом</w:t>
      </w:r>
      <w:r w:rsidR="009E5D55">
        <w:rPr>
          <w:rFonts w:eastAsiaTheme="minorEastAsia"/>
        </w:rPr>
        <w:t xml:space="preserve"> </w:t>
      </w:r>
      <w:r w:rsidR="002A3122" w:rsidRPr="000E257B">
        <w:rPr>
          <w:rFonts w:eastAsiaTheme="minorEastAsia"/>
        </w:rPr>
        <w:t>результатов</w:t>
      </w:r>
      <w:r w:rsidR="009E5D55">
        <w:rPr>
          <w:rFonts w:eastAsiaTheme="minorEastAsia"/>
        </w:rPr>
        <w:t xml:space="preserve"> </w:t>
      </w:r>
      <w:r w:rsidR="002A3122" w:rsidRPr="000E257B">
        <w:rPr>
          <w:rFonts w:eastAsiaTheme="minorEastAsia"/>
        </w:rPr>
        <w:t>инженерно-гидрологических</w:t>
      </w:r>
      <w:r w:rsidR="009E5D55">
        <w:rPr>
          <w:rFonts w:eastAsiaTheme="minorEastAsia"/>
        </w:rPr>
        <w:t xml:space="preserve"> </w:t>
      </w:r>
      <w:r w:rsidR="002A3122" w:rsidRPr="000E257B">
        <w:rPr>
          <w:rFonts w:eastAsiaTheme="minorEastAsia"/>
        </w:rPr>
        <w:t>изысканий</w:t>
      </w:r>
      <w:r w:rsidR="009E5D55">
        <w:rPr>
          <w:rFonts w:eastAsiaTheme="minorEastAsia"/>
        </w:rPr>
        <w:t xml:space="preserve"> </w:t>
      </w:r>
      <w:r w:rsidR="002A3122" w:rsidRPr="000E257B">
        <w:rPr>
          <w:rFonts w:eastAsiaTheme="minorEastAsia"/>
        </w:rPr>
        <w:t>согласно</w:t>
      </w:r>
      <w:r w:rsidR="009E5D55">
        <w:rPr>
          <w:rFonts w:eastAsiaTheme="minorEastAsia"/>
        </w:rPr>
        <w:t xml:space="preserve"> </w:t>
      </w:r>
      <w:r w:rsidR="002A3122" w:rsidRPr="000E257B">
        <w:rPr>
          <w:rFonts w:eastAsiaTheme="minorEastAsia"/>
        </w:rPr>
        <w:t>4.3</w:t>
      </w:r>
      <w:r w:rsidR="00B70A3B" w:rsidRPr="00B70A3B">
        <w:rPr>
          <w:rFonts w:eastAsiaTheme="minorEastAsia"/>
        </w:rPr>
        <w:t>.</w:t>
      </w:r>
    </w:p>
    <w:p w14:paraId="09A5EDAB" w14:textId="77777777" w:rsidR="002B7C1A" w:rsidRDefault="002B7C1A" w:rsidP="0007021C">
      <w:pPr>
        <w:spacing w:after="200" w:line="240" w:lineRule="auto"/>
        <w:ind w:firstLine="0"/>
        <w:jc w:val="left"/>
      </w:pPr>
    </w:p>
    <w:p w14:paraId="3D9B62B5" w14:textId="77777777" w:rsidR="008C0B44" w:rsidRDefault="008C0B44" w:rsidP="0007021C">
      <w:pPr>
        <w:pStyle w:val="20"/>
        <w:numPr>
          <w:ilvl w:val="0"/>
          <w:numId w:val="0"/>
        </w:numPr>
        <w:spacing w:line="240" w:lineRule="auto"/>
        <w:ind w:left="709"/>
        <w:sectPr w:rsidR="008C0B44" w:rsidSect="005B0EDB">
          <w:footerReference w:type="even" r:id="rId73"/>
          <w:pgSz w:w="11906" w:h="16838"/>
          <w:pgMar w:top="1134" w:right="850" w:bottom="1134" w:left="1701" w:header="510" w:footer="680" w:gutter="0"/>
          <w:pgNumType w:start="1"/>
          <w:cols w:space="720"/>
          <w:docGrid w:linePitch="381"/>
        </w:sectPr>
      </w:pPr>
    </w:p>
    <w:p w14:paraId="0D268C54" w14:textId="77777777" w:rsidR="008F0209" w:rsidRPr="005C7B19" w:rsidRDefault="008C0B44" w:rsidP="0007021C">
      <w:pPr>
        <w:pStyle w:val="af2"/>
        <w:jc w:val="center"/>
        <w:rPr>
          <w:rFonts w:ascii="Times New Roman" w:hAnsi="Times New Roman"/>
          <w:b/>
          <w:sz w:val="28"/>
          <w:szCs w:val="28"/>
        </w:rPr>
      </w:pPr>
      <w:bookmarkStart w:id="22" w:name="_Toc104913374"/>
      <w:bookmarkStart w:id="23" w:name="_Toc105076202"/>
      <w:bookmarkStart w:id="24" w:name="_Toc118187934"/>
      <w:r w:rsidRPr="005C7B19">
        <w:rPr>
          <w:rFonts w:ascii="Times New Roman" w:hAnsi="Times New Roman"/>
          <w:b/>
          <w:sz w:val="28"/>
          <w:szCs w:val="28"/>
        </w:rPr>
        <w:lastRenderedPageBreak/>
        <w:t>Приложение</w:t>
      </w:r>
      <w:r w:rsidR="009E5D55" w:rsidRPr="005C7B19">
        <w:rPr>
          <w:rFonts w:ascii="Times New Roman" w:hAnsi="Times New Roman"/>
          <w:b/>
          <w:sz w:val="28"/>
          <w:szCs w:val="28"/>
        </w:rPr>
        <w:t xml:space="preserve"> </w:t>
      </w:r>
      <w:r w:rsidRPr="005C7B19">
        <w:rPr>
          <w:rFonts w:ascii="Times New Roman" w:hAnsi="Times New Roman"/>
          <w:b/>
          <w:sz w:val="28"/>
          <w:szCs w:val="28"/>
        </w:rPr>
        <w:t>А</w:t>
      </w:r>
    </w:p>
    <w:p w14:paraId="1AE22C70" w14:textId="77777777" w:rsidR="005C7B19" w:rsidRPr="005C7B19" w:rsidRDefault="005C7B19" w:rsidP="0007021C">
      <w:pPr>
        <w:pStyle w:val="af2"/>
        <w:jc w:val="center"/>
        <w:rPr>
          <w:rFonts w:ascii="Times New Roman" w:hAnsi="Times New Roman"/>
          <w:b/>
          <w:sz w:val="28"/>
          <w:szCs w:val="28"/>
        </w:rPr>
      </w:pPr>
    </w:p>
    <w:p w14:paraId="71CF87D2" w14:textId="77777777" w:rsidR="008C0B44" w:rsidRPr="005C7B19" w:rsidRDefault="008C0B44" w:rsidP="0007021C">
      <w:pPr>
        <w:pStyle w:val="af2"/>
        <w:jc w:val="center"/>
        <w:rPr>
          <w:rFonts w:ascii="Times New Roman" w:hAnsi="Times New Roman"/>
          <w:b/>
          <w:sz w:val="28"/>
          <w:szCs w:val="28"/>
        </w:rPr>
      </w:pPr>
      <w:r w:rsidRPr="005C7B19">
        <w:rPr>
          <w:rFonts w:ascii="Times New Roman" w:hAnsi="Times New Roman"/>
          <w:b/>
          <w:sz w:val="28"/>
          <w:szCs w:val="28"/>
        </w:rPr>
        <w:t>Таблицы</w:t>
      </w:r>
      <w:r w:rsidR="009E5D55" w:rsidRPr="005C7B19">
        <w:rPr>
          <w:rFonts w:ascii="Times New Roman" w:hAnsi="Times New Roman"/>
          <w:b/>
          <w:sz w:val="28"/>
          <w:szCs w:val="28"/>
        </w:rPr>
        <w:t xml:space="preserve"> </w:t>
      </w:r>
      <w:r w:rsidRPr="005C7B19">
        <w:rPr>
          <w:rFonts w:ascii="Times New Roman" w:hAnsi="Times New Roman"/>
          <w:b/>
          <w:sz w:val="28"/>
          <w:szCs w:val="28"/>
        </w:rPr>
        <w:t>статистик</w:t>
      </w:r>
      <w:r w:rsidR="009E5D55" w:rsidRPr="005C7B19">
        <w:rPr>
          <w:rFonts w:ascii="Times New Roman" w:hAnsi="Times New Roman"/>
          <w:b/>
          <w:sz w:val="28"/>
          <w:szCs w:val="28"/>
        </w:rPr>
        <w:t xml:space="preserve"> </w:t>
      </w:r>
      <w:r w:rsidRPr="005C7B19">
        <w:rPr>
          <w:rFonts w:ascii="Times New Roman" w:hAnsi="Times New Roman"/>
          <w:b/>
          <w:sz w:val="28"/>
          <w:szCs w:val="28"/>
        </w:rPr>
        <w:t>однородности</w:t>
      </w:r>
      <w:r w:rsidR="009E5D55" w:rsidRPr="005C7B19">
        <w:rPr>
          <w:rFonts w:ascii="Times New Roman" w:hAnsi="Times New Roman"/>
          <w:b/>
          <w:sz w:val="28"/>
          <w:szCs w:val="28"/>
        </w:rPr>
        <w:t xml:space="preserve"> </w:t>
      </w:r>
      <w:r w:rsidRPr="005C7B19">
        <w:rPr>
          <w:rFonts w:ascii="Times New Roman" w:hAnsi="Times New Roman"/>
          <w:b/>
          <w:sz w:val="28"/>
          <w:szCs w:val="28"/>
        </w:rPr>
        <w:t>и</w:t>
      </w:r>
      <w:r w:rsidR="009E5D55" w:rsidRPr="005C7B19">
        <w:rPr>
          <w:rFonts w:ascii="Times New Roman" w:hAnsi="Times New Roman"/>
          <w:b/>
          <w:sz w:val="28"/>
          <w:szCs w:val="28"/>
        </w:rPr>
        <w:t xml:space="preserve"> </w:t>
      </w:r>
      <w:r w:rsidRPr="005C7B19">
        <w:rPr>
          <w:rFonts w:ascii="Times New Roman" w:hAnsi="Times New Roman"/>
          <w:b/>
          <w:sz w:val="28"/>
          <w:szCs w:val="28"/>
        </w:rPr>
        <w:t>стационарности</w:t>
      </w:r>
      <w:bookmarkEnd w:id="22"/>
      <w:bookmarkEnd w:id="23"/>
      <w:bookmarkEnd w:id="24"/>
    </w:p>
    <w:p w14:paraId="419A79E7" w14:textId="77777777" w:rsidR="005C7B19" w:rsidRPr="005C7B19" w:rsidRDefault="005C7B19" w:rsidP="0007021C">
      <w:pPr>
        <w:pStyle w:val="af2"/>
        <w:jc w:val="both"/>
        <w:rPr>
          <w:rFonts w:ascii="Times New Roman" w:hAnsi="Times New Roman"/>
          <w:sz w:val="28"/>
          <w:szCs w:val="28"/>
        </w:rPr>
      </w:pPr>
    </w:p>
    <w:p w14:paraId="5E435B13" w14:textId="77777777" w:rsidR="008C0B44" w:rsidRPr="005C7B19" w:rsidRDefault="008C0B44" w:rsidP="0007021C">
      <w:pPr>
        <w:pStyle w:val="af2"/>
        <w:jc w:val="both"/>
        <w:rPr>
          <w:rFonts w:ascii="Times New Roman" w:hAnsi="Times New Roman"/>
          <w:iCs/>
          <w:sz w:val="28"/>
          <w:szCs w:val="28"/>
        </w:rPr>
      </w:pPr>
      <w:r w:rsidRPr="005C7B19">
        <w:rPr>
          <w:rFonts w:ascii="Times New Roman" w:hAnsi="Times New Roman"/>
          <w:spacing w:val="30"/>
          <w:sz w:val="28"/>
          <w:szCs w:val="28"/>
        </w:rPr>
        <w:t>Таблица</w:t>
      </w:r>
      <w:r w:rsidR="009E5D55" w:rsidRPr="005C7B19">
        <w:rPr>
          <w:rFonts w:ascii="Times New Roman" w:hAnsi="Times New Roman"/>
          <w:spacing w:val="30"/>
          <w:sz w:val="28"/>
          <w:szCs w:val="28"/>
        </w:rPr>
        <w:t xml:space="preserve"> </w:t>
      </w:r>
      <w:r w:rsidRPr="009F7D98">
        <w:rPr>
          <w:rFonts w:ascii="Times New Roman" w:hAnsi="Times New Roman"/>
          <w:sz w:val="28"/>
          <w:szCs w:val="28"/>
        </w:rPr>
        <w:t>А.1</w:t>
      </w:r>
      <w:r w:rsidR="009E5D55" w:rsidRPr="005C7B19">
        <w:rPr>
          <w:rFonts w:ascii="Times New Roman" w:hAnsi="Times New Roman"/>
          <w:spacing w:val="30"/>
          <w:sz w:val="28"/>
          <w:szCs w:val="28"/>
        </w:rPr>
        <w:t xml:space="preserve"> </w:t>
      </w:r>
      <w:r w:rsidR="00F57DC8" w:rsidRPr="005C7B19">
        <w:rPr>
          <w:rFonts w:ascii="Times New Roman" w:hAnsi="Times New Roman"/>
          <w:spacing w:val="30"/>
          <w:sz w:val="28"/>
          <w:szCs w:val="28"/>
        </w:rPr>
        <w:t>–</w:t>
      </w:r>
      <w:r w:rsidR="009E5D55" w:rsidRPr="005C7B19">
        <w:rPr>
          <w:rFonts w:ascii="Times New Roman" w:hAnsi="Times New Roman"/>
          <w:spacing w:val="30"/>
          <w:sz w:val="28"/>
          <w:szCs w:val="28"/>
        </w:rPr>
        <w:t xml:space="preserve"> </w:t>
      </w:r>
      <w:r w:rsidRPr="005C7B19">
        <w:rPr>
          <w:rFonts w:ascii="Times New Roman" w:hAnsi="Times New Roman"/>
          <w:b/>
          <w:sz w:val="28"/>
          <w:szCs w:val="28"/>
        </w:rPr>
        <w:t>α</w:t>
      </w:r>
      <w:r w:rsidRPr="005C7B19">
        <w:rPr>
          <w:rFonts w:ascii="Times New Roman" w:hAnsi="Times New Roman"/>
          <w:sz w:val="28"/>
          <w:szCs w:val="28"/>
        </w:rPr>
        <w:t>%-</w:t>
      </w:r>
      <w:proofErr w:type="spellStart"/>
      <w:r w:rsidRPr="005C7B19">
        <w:rPr>
          <w:rFonts w:ascii="Times New Roman" w:hAnsi="Times New Roman"/>
          <w:b/>
          <w:sz w:val="28"/>
          <w:szCs w:val="28"/>
        </w:rPr>
        <w:t>ные</w:t>
      </w:r>
      <w:proofErr w:type="spellEnd"/>
      <w:r w:rsidR="009E5D55" w:rsidRPr="005C7B19">
        <w:rPr>
          <w:rFonts w:ascii="Times New Roman" w:hAnsi="Times New Roman"/>
          <w:b/>
          <w:sz w:val="28"/>
          <w:szCs w:val="28"/>
        </w:rPr>
        <w:t xml:space="preserve"> </w:t>
      </w:r>
      <w:r w:rsidRPr="005C7B19">
        <w:rPr>
          <w:rFonts w:ascii="Times New Roman" w:hAnsi="Times New Roman"/>
          <w:b/>
          <w:sz w:val="28"/>
          <w:szCs w:val="28"/>
        </w:rPr>
        <w:t>критические</w:t>
      </w:r>
      <w:r w:rsidR="009E5D55" w:rsidRPr="005C7B19">
        <w:rPr>
          <w:rFonts w:ascii="Times New Roman" w:hAnsi="Times New Roman"/>
          <w:b/>
          <w:sz w:val="28"/>
          <w:szCs w:val="28"/>
        </w:rPr>
        <w:t xml:space="preserve"> </w:t>
      </w:r>
      <w:r w:rsidRPr="005C7B19">
        <w:rPr>
          <w:rFonts w:ascii="Times New Roman" w:hAnsi="Times New Roman"/>
          <w:b/>
          <w:sz w:val="28"/>
          <w:szCs w:val="28"/>
        </w:rPr>
        <w:t>значения</w:t>
      </w:r>
      <w:r w:rsidR="009E5D55" w:rsidRPr="005C7B19">
        <w:rPr>
          <w:rFonts w:ascii="Times New Roman" w:hAnsi="Times New Roman"/>
          <w:b/>
          <w:sz w:val="28"/>
          <w:szCs w:val="28"/>
        </w:rPr>
        <w:t xml:space="preserve"> </w:t>
      </w:r>
      <w:r w:rsidRPr="005C7B19">
        <w:rPr>
          <w:rFonts w:ascii="Times New Roman" w:hAnsi="Times New Roman"/>
          <w:b/>
          <w:sz w:val="28"/>
          <w:szCs w:val="28"/>
        </w:rPr>
        <w:t>статистики</w:t>
      </w:r>
      <w:r w:rsidR="009E5D55" w:rsidRPr="005C7B19">
        <w:rPr>
          <w:rFonts w:ascii="Times New Roman" w:hAnsi="Times New Roman"/>
          <w:b/>
          <w:sz w:val="28"/>
          <w:szCs w:val="28"/>
        </w:rPr>
        <w:t xml:space="preserve"> </w:t>
      </w:r>
      <w:r w:rsidRPr="005C7B19">
        <w:rPr>
          <w:rFonts w:ascii="Times New Roman" w:hAnsi="Times New Roman"/>
          <w:b/>
          <w:sz w:val="28"/>
          <w:szCs w:val="28"/>
        </w:rPr>
        <w:t>Диксона</w:t>
      </w:r>
      <w:r w:rsidR="009E5D55" w:rsidRPr="005C7B19">
        <w:rPr>
          <w:rFonts w:ascii="Times New Roman" w:hAnsi="Times New Roman"/>
          <w:b/>
          <w:sz w:val="28"/>
          <w:szCs w:val="28"/>
        </w:rPr>
        <w:t xml:space="preserve"> </w:t>
      </w:r>
      <w:r w:rsidRPr="005C7B19">
        <w:rPr>
          <w:rFonts w:ascii="Times New Roman" w:hAnsi="Times New Roman"/>
          <w:b/>
          <w:sz w:val="28"/>
          <w:szCs w:val="28"/>
        </w:rPr>
        <w:t>(</w:t>
      </w:r>
      <w:r w:rsidRPr="005C7B19">
        <w:rPr>
          <w:rFonts w:ascii="Times New Roman" w:hAnsi="Times New Roman"/>
          <w:b/>
          <w:i/>
          <w:sz w:val="28"/>
          <w:szCs w:val="28"/>
        </w:rPr>
        <w:t>D</w:t>
      </w:r>
      <w:r w:rsidRPr="00E12A7E">
        <w:rPr>
          <w:rFonts w:ascii="Times New Roman" w:hAnsi="Times New Roman"/>
          <w:b/>
          <w:sz w:val="28"/>
          <w:szCs w:val="28"/>
        </w:rPr>
        <w:t>1</w:t>
      </w:r>
      <w:r w:rsidRPr="005C7B19">
        <w:rPr>
          <w:rFonts w:ascii="Times New Roman" w:hAnsi="Times New Roman"/>
          <w:b/>
          <w:i/>
          <w:sz w:val="28"/>
          <w:szCs w:val="28"/>
          <w:vertAlign w:val="subscript"/>
        </w:rPr>
        <w:t>N</w:t>
      </w:r>
      <w:r w:rsidRPr="0016745A">
        <w:rPr>
          <w:rFonts w:ascii="Times New Roman" w:hAnsi="Times New Roman"/>
          <w:b/>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70"/>
        <w:gridCol w:w="1897"/>
        <w:gridCol w:w="927"/>
        <w:gridCol w:w="927"/>
        <w:gridCol w:w="927"/>
        <w:gridCol w:w="927"/>
        <w:gridCol w:w="927"/>
        <w:gridCol w:w="927"/>
        <w:gridCol w:w="916"/>
      </w:tblGrid>
      <w:tr w:rsidR="005C7B19" w:rsidRPr="00F55C9D" w14:paraId="153C6EB0" w14:textId="77777777" w:rsidTr="005C7B19">
        <w:trPr>
          <w:cantSplit/>
          <w:trHeight w:val="397"/>
          <w:tblHeader/>
        </w:trPr>
        <w:tc>
          <w:tcPr>
            <w:tcW w:w="519" w:type="pct"/>
            <w:vMerge w:val="restart"/>
            <w:vAlign w:val="center"/>
          </w:tcPr>
          <w:p w14:paraId="5909BEAB" w14:textId="77777777" w:rsidR="005C7B19" w:rsidRPr="00F55C9D" w:rsidRDefault="005C7B19" w:rsidP="0007021C">
            <w:pPr>
              <w:pStyle w:val="3c"/>
              <w:spacing w:line="240" w:lineRule="auto"/>
            </w:pPr>
            <w:r w:rsidRPr="005B47AD">
              <w:t>α</w:t>
            </w:r>
            <w:r w:rsidRPr="00F55C9D">
              <w:t>,</w:t>
            </w:r>
            <w:r w:rsidR="003A745C">
              <w:t xml:space="preserve"> </w:t>
            </w:r>
            <w:r w:rsidRPr="00F55C9D">
              <w:t>%</w:t>
            </w:r>
          </w:p>
        </w:tc>
        <w:tc>
          <w:tcPr>
            <w:tcW w:w="1015" w:type="pct"/>
            <w:vMerge w:val="restart"/>
            <w:vAlign w:val="center"/>
          </w:tcPr>
          <w:p w14:paraId="65E48CFF" w14:textId="77777777" w:rsidR="005C7B19" w:rsidRPr="00F55C9D" w:rsidRDefault="005C7B19" w:rsidP="0007021C">
            <w:pPr>
              <w:pStyle w:val="3c"/>
              <w:spacing w:line="240" w:lineRule="auto"/>
            </w:pPr>
            <w:r w:rsidRPr="00F55C9D">
              <w:t>Коэффициент</w:t>
            </w:r>
            <w:r>
              <w:t xml:space="preserve"> </w:t>
            </w:r>
            <w:r w:rsidRPr="00F55C9D">
              <w:t>автокорреляции</w:t>
            </w:r>
          </w:p>
          <w:p w14:paraId="0C01FB8A" w14:textId="77777777" w:rsidR="005C7B19" w:rsidRPr="00F55C9D" w:rsidRDefault="005C7B19" w:rsidP="0007021C">
            <w:pPr>
              <w:pStyle w:val="3c"/>
              <w:spacing w:line="240" w:lineRule="auto"/>
            </w:pPr>
            <w:r w:rsidRPr="00E61CD6">
              <w:rPr>
                <w:i/>
                <w:lang w:val="en-US"/>
              </w:rPr>
              <w:t>r</w:t>
            </w:r>
            <w:r w:rsidR="00E61CD6">
              <w:t xml:space="preserve"> </w:t>
            </w:r>
            <w:r w:rsidRPr="00F55C9D">
              <w:t>(1)</w:t>
            </w:r>
          </w:p>
        </w:tc>
        <w:tc>
          <w:tcPr>
            <w:tcW w:w="3466" w:type="pct"/>
            <w:gridSpan w:val="7"/>
            <w:tcBorders>
              <w:bottom w:val="single" w:sz="4" w:space="0" w:color="auto"/>
            </w:tcBorders>
            <w:vAlign w:val="center"/>
          </w:tcPr>
          <w:p w14:paraId="431B9BFF" w14:textId="77777777" w:rsidR="005C7B19" w:rsidRPr="00F55C9D" w:rsidRDefault="005C7B19" w:rsidP="0007021C">
            <w:pPr>
              <w:pStyle w:val="3c"/>
              <w:spacing w:line="240" w:lineRule="auto"/>
            </w:pPr>
            <w:r w:rsidRPr="00F55C9D">
              <w:t>Объем</w:t>
            </w:r>
            <w:r>
              <w:t xml:space="preserve"> </w:t>
            </w:r>
            <w:r w:rsidRPr="00F55C9D">
              <w:t>выборки</w:t>
            </w:r>
            <w:r>
              <w:rPr>
                <w:lang w:val="en-US"/>
              </w:rPr>
              <w:t xml:space="preserve"> </w:t>
            </w:r>
            <w:r w:rsidRPr="00F55C9D">
              <w:t>(</w:t>
            </w:r>
            <w:r w:rsidRPr="00E61CD6">
              <w:rPr>
                <w:i/>
                <w:lang w:val="en-US"/>
              </w:rPr>
              <w:t>n</w:t>
            </w:r>
            <w:r w:rsidRPr="00F55C9D">
              <w:t>)</w:t>
            </w:r>
          </w:p>
        </w:tc>
      </w:tr>
      <w:tr w:rsidR="005C7B19" w:rsidRPr="00F55C9D" w14:paraId="6DFB5BEF" w14:textId="77777777" w:rsidTr="005C7B19">
        <w:trPr>
          <w:cantSplit/>
          <w:trHeight w:val="397"/>
          <w:tblHeader/>
        </w:trPr>
        <w:tc>
          <w:tcPr>
            <w:tcW w:w="519" w:type="pct"/>
            <w:vMerge/>
            <w:tcBorders>
              <w:bottom w:val="single" w:sz="4" w:space="0" w:color="auto"/>
            </w:tcBorders>
          </w:tcPr>
          <w:p w14:paraId="4A6F22BD" w14:textId="77777777" w:rsidR="005C7B19" w:rsidRPr="00F55C9D" w:rsidRDefault="005C7B19" w:rsidP="0007021C">
            <w:pPr>
              <w:pStyle w:val="3c"/>
              <w:spacing w:line="240" w:lineRule="auto"/>
            </w:pPr>
          </w:p>
        </w:tc>
        <w:tc>
          <w:tcPr>
            <w:tcW w:w="1015" w:type="pct"/>
            <w:vMerge/>
            <w:tcBorders>
              <w:bottom w:val="single" w:sz="4" w:space="0" w:color="auto"/>
            </w:tcBorders>
            <w:vAlign w:val="center"/>
          </w:tcPr>
          <w:p w14:paraId="24948D78" w14:textId="77777777" w:rsidR="005C7B19" w:rsidRPr="00F55C9D" w:rsidRDefault="005C7B19" w:rsidP="0007021C">
            <w:pPr>
              <w:pStyle w:val="3c"/>
              <w:spacing w:line="240" w:lineRule="auto"/>
            </w:pPr>
          </w:p>
        </w:tc>
        <w:tc>
          <w:tcPr>
            <w:tcW w:w="496" w:type="pct"/>
            <w:tcBorders>
              <w:bottom w:val="single" w:sz="4" w:space="0" w:color="auto"/>
            </w:tcBorders>
            <w:vAlign w:val="center"/>
          </w:tcPr>
          <w:p w14:paraId="72040224" w14:textId="77777777" w:rsidR="005C7B19" w:rsidRPr="00F55C9D" w:rsidRDefault="005C7B19" w:rsidP="0007021C">
            <w:pPr>
              <w:pStyle w:val="3c"/>
              <w:spacing w:line="240" w:lineRule="auto"/>
            </w:pPr>
            <w:r w:rsidRPr="00F55C9D">
              <w:t>6</w:t>
            </w:r>
          </w:p>
        </w:tc>
        <w:tc>
          <w:tcPr>
            <w:tcW w:w="496" w:type="pct"/>
            <w:tcBorders>
              <w:bottom w:val="single" w:sz="4" w:space="0" w:color="auto"/>
            </w:tcBorders>
            <w:vAlign w:val="center"/>
          </w:tcPr>
          <w:p w14:paraId="1ED31F35" w14:textId="77777777" w:rsidR="005C7B19" w:rsidRPr="00F55C9D" w:rsidRDefault="005C7B19" w:rsidP="0007021C">
            <w:pPr>
              <w:pStyle w:val="3c"/>
              <w:spacing w:line="240" w:lineRule="auto"/>
            </w:pPr>
            <w:r w:rsidRPr="00F55C9D">
              <w:t>10</w:t>
            </w:r>
          </w:p>
        </w:tc>
        <w:tc>
          <w:tcPr>
            <w:tcW w:w="496" w:type="pct"/>
            <w:tcBorders>
              <w:bottom w:val="single" w:sz="4" w:space="0" w:color="auto"/>
            </w:tcBorders>
            <w:vAlign w:val="center"/>
          </w:tcPr>
          <w:p w14:paraId="2460FF1C" w14:textId="77777777" w:rsidR="005C7B19" w:rsidRPr="00F55C9D" w:rsidRDefault="005C7B19" w:rsidP="0007021C">
            <w:pPr>
              <w:pStyle w:val="3c"/>
              <w:spacing w:line="240" w:lineRule="auto"/>
            </w:pPr>
            <w:r w:rsidRPr="00F55C9D">
              <w:t>20</w:t>
            </w:r>
          </w:p>
        </w:tc>
        <w:tc>
          <w:tcPr>
            <w:tcW w:w="496" w:type="pct"/>
            <w:tcBorders>
              <w:bottom w:val="single" w:sz="4" w:space="0" w:color="auto"/>
            </w:tcBorders>
            <w:vAlign w:val="center"/>
          </w:tcPr>
          <w:p w14:paraId="38279A42" w14:textId="77777777" w:rsidR="005C7B19" w:rsidRPr="00F55C9D" w:rsidRDefault="005C7B19" w:rsidP="0007021C">
            <w:pPr>
              <w:pStyle w:val="3c"/>
              <w:spacing w:line="240" w:lineRule="auto"/>
            </w:pPr>
            <w:r w:rsidRPr="00F55C9D">
              <w:t>30</w:t>
            </w:r>
          </w:p>
        </w:tc>
        <w:tc>
          <w:tcPr>
            <w:tcW w:w="496" w:type="pct"/>
            <w:tcBorders>
              <w:bottom w:val="single" w:sz="4" w:space="0" w:color="auto"/>
            </w:tcBorders>
            <w:vAlign w:val="center"/>
          </w:tcPr>
          <w:p w14:paraId="62559B95" w14:textId="77777777" w:rsidR="005C7B19" w:rsidRPr="00F55C9D" w:rsidRDefault="005C7B19" w:rsidP="0007021C">
            <w:pPr>
              <w:pStyle w:val="3c"/>
              <w:spacing w:line="240" w:lineRule="auto"/>
            </w:pPr>
            <w:r w:rsidRPr="00F55C9D">
              <w:t>50</w:t>
            </w:r>
          </w:p>
        </w:tc>
        <w:tc>
          <w:tcPr>
            <w:tcW w:w="496" w:type="pct"/>
            <w:tcBorders>
              <w:bottom w:val="single" w:sz="4" w:space="0" w:color="auto"/>
            </w:tcBorders>
            <w:vAlign w:val="center"/>
          </w:tcPr>
          <w:p w14:paraId="093E9985" w14:textId="77777777" w:rsidR="005C7B19" w:rsidRPr="00F55C9D" w:rsidRDefault="005C7B19" w:rsidP="0007021C">
            <w:pPr>
              <w:pStyle w:val="3c"/>
              <w:spacing w:line="240" w:lineRule="auto"/>
            </w:pPr>
            <w:r w:rsidRPr="00F55C9D">
              <w:t>70</w:t>
            </w:r>
          </w:p>
        </w:tc>
        <w:tc>
          <w:tcPr>
            <w:tcW w:w="489" w:type="pct"/>
            <w:tcBorders>
              <w:bottom w:val="single" w:sz="4" w:space="0" w:color="auto"/>
            </w:tcBorders>
            <w:vAlign w:val="center"/>
          </w:tcPr>
          <w:p w14:paraId="4194367E" w14:textId="77777777" w:rsidR="005C7B19" w:rsidRPr="00F55C9D" w:rsidRDefault="005C7B19" w:rsidP="0007021C">
            <w:pPr>
              <w:pStyle w:val="3c"/>
              <w:spacing w:line="240" w:lineRule="auto"/>
            </w:pPr>
            <w:r w:rsidRPr="00F55C9D">
              <w:t>100</w:t>
            </w:r>
          </w:p>
        </w:tc>
      </w:tr>
      <w:tr w:rsidR="008C0B44" w:rsidRPr="00F55C9D" w14:paraId="0900A4D5" w14:textId="77777777" w:rsidTr="005C7B19">
        <w:trPr>
          <w:cantSplit/>
          <w:trHeight w:val="340"/>
        </w:trPr>
        <w:tc>
          <w:tcPr>
            <w:tcW w:w="5000" w:type="pct"/>
            <w:gridSpan w:val="9"/>
            <w:tcBorders>
              <w:top w:val="single" w:sz="4" w:space="0" w:color="auto"/>
            </w:tcBorders>
            <w:vAlign w:val="center"/>
          </w:tcPr>
          <w:p w14:paraId="5F02C9B2" w14:textId="77777777" w:rsidR="008C0B44" w:rsidRPr="00F55C9D" w:rsidRDefault="008C0B44" w:rsidP="0007021C">
            <w:pPr>
              <w:pStyle w:val="3c"/>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Pr="003134EE">
              <w:rPr>
                <w:sz w:val="22"/>
              </w:rPr>
              <w:t>0</w:t>
            </w:r>
          </w:p>
        </w:tc>
      </w:tr>
      <w:tr w:rsidR="008C0B44" w:rsidRPr="00F55C9D" w14:paraId="6FD9236E" w14:textId="77777777" w:rsidTr="005C7B19">
        <w:trPr>
          <w:cantSplit/>
          <w:trHeight w:val="283"/>
        </w:trPr>
        <w:tc>
          <w:tcPr>
            <w:tcW w:w="519" w:type="pct"/>
            <w:vMerge w:val="restart"/>
            <w:vAlign w:val="center"/>
          </w:tcPr>
          <w:p w14:paraId="78C039D2" w14:textId="77777777" w:rsidR="008C0B44" w:rsidRPr="00F55C9D" w:rsidRDefault="008C0B44" w:rsidP="0007021C">
            <w:pPr>
              <w:pStyle w:val="3c"/>
              <w:spacing w:line="240" w:lineRule="auto"/>
            </w:pPr>
            <w:r w:rsidRPr="00F55C9D">
              <w:t>1</w:t>
            </w:r>
          </w:p>
        </w:tc>
        <w:tc>
          <w:tcPr>
            <w:tcW w:w="1015" w:type="pct"/>
            <w:vAlign w:val="center"/>
          </w:tcPr>
          <w:p w14:paraId="01772135" w14:textId="77777777" w:rsidR="008C0B44" w:rsidRPr="00F55C9D" w:rsidRDefault="008C0B44" w:rsidP="0007021C">
            <w:pPr>
              <w:pStyle w:val="3c"/>
              <w:spacing w:line="240" w:lineRule="auto"/>
            </w:pPr>
            <w:r w:rsidRPr="00F55C9D">
              <w:t>0</w:t>
            </w:r>
          </w:p>
        </w:tc>
        <w:tc>
          <w:tcPr>
            <w:tcW w:w="496" w:type="pct"/>
            <w:vAlign w:val="center"/>
          </w:tcPr>
          <w:p w14:paraId="5241A1BB" w14:textId="77777777" w:rsidR="008C0B44" w:rsidRPr="00F55C9D" w:rsidRDefault="008C0B44" w:rsidP="0007021C">
            <w:pPr>
              <w:pStyle w:val="3c"/>
              <w:spacing w:line="240" w:lineRule="auto"/>
            </w:pPr>
            <w:r w:rsidRPr="00F55C9D">
              <w:t>0,70</w:t>
            </w:r>
          </w:p>
        </w:tc>
        <w:tc>
          <w:tcPr>
            <w:tcW w:w="496" w:type="pct"/>
            <w:vAlign w:val="center"/>
          </w:tcPr>
          <w:p w14:paraId="3AE6549B" w14:textId="77777777" w:rsidR="008C0B44" w:rsidRPr="00F55C9D" w:rsidRDefault="008C0B44" w:rsidP="0007021C">
            <w:pPr>
              <w:pStyle w:val="3c"/>
              <w:spacing w:line="240" w:lineRule="auto"/>
            </w:pPr>
            <w:r w:rsidRPr="00F55C9D">
              <w:t>0,53</w:t>
            </w:r>
          </w:p>
        </w:tc>
        <w:tc>
          <w:tcPr>
            <w:tcW w:w="496" w:type="pct"/>
            <w:vAlign w:val="center"/>
          </w:tcPr>
          <w:p w14:paraId="3148A32A" w14:textId="77777777" w:rsidR="008C0B44" w:rsidRPr="00F55C9D" w:rsidRDefault="008C0B44" w:rsidP="0007021C">
            <w:pPr>
              <w:pStyle w:val="3c"/>
              <w:spacing w:line="240" w:lineRule="auto"/>
            </w:pPr>
            <w:r w:rsidRPr="00F55C9D">
              <w:t>0,39</w:t>
            </w:r>
          </w:p>
        </w:tc>
        <w:tc>
          <w:tcPr>
            <w:tcW w:w="496" w:type="pct"/>
            <w:vAlign w:val="center"/>
          </w:tcPr>
          <w:p w14:paraId="4AA84877" w14:textId="77777777" w:rsidR="008C0B44" w:rsidRPr="00F55C9D" w:rsidRDefault="008C0B44" w:rsidP="0007021C">
            <w:pPr>
              <w:pStyle w:val="3c"/>
              <w:spacing w:line="240" w:lineRule="auto"/>
            </w:pPr>
            <w:r w:rsidRPr="00F55C9D">
              <w:t>0,34</w:t>
            </w:r>
          </w:p>
        </w:tc>
        <w:tc>
          <w:tcPr>
            <w:tcW w:w="496" w:type="pct"/>
            <w:vAlign w:val="center"/>
          </w:tcPr>
          <w:p w14:paraId="34F0DEA3" w14:textId="77777777" w:rsidR="008C0B44" w:rsidRPr="00F55C9D" w:rsidRDefault="008C0B44" w:rsidP="0007021C">
            <w:pPr>
              <w:pStyle w:val="3c"/>
              <w:spacing w:line="240" w:lineRule="auto"/>
            </w:pPr>
            <w:r w:rsidRPr="00F55C9D">
              <w:t>0,31</w:t>
            </w:r>
          </w:p>
        </w:tc>
        <w:tc>
          <w:tcPr>
            <w:tcW w:w="496" w:type="pct"/>
            <w:vAlign w:val="center"/>
          </w:tcPr>
          <w:p w14:paraId="1799F227" w14:textId="77777777" w:rsidR="008C0B44" w:rsidRPr="00F55C9D" w:rsidRDefault="008C0B44" w:rsidP="0007021C">
            <w:pPr>
              <w:pStyle w:val="3c"/>
              <w:spacing w:line="240" w:lineRule="auto"/>
            </w:pPr>
            <w:r w:rsidRPr="00F55C9D">
              <w:t>0,28</w:t>
            </w:r>
          </w:p>
        </w:tc>
        <w:tc>
          <w:tcPr>
            <w:tcW w:w="489" w:type="pct"/>
            <w:vAlign w:val="center"/>
          </w:tcPr>
          <w:p w14:paraId="07EB7AF8" w14:textId="77777777" w:rsidR="008C0B44" w:rsidRPr="00F55C9D" w:rsidRDefault="008C0B44" w:rsidP="0007021C">
            <w:pPr>
              <w:pStyle w:val="3c"/>
              <w:spacing w:line="240" w:lineRule="auto"/>
            </w:pPr>
            <w:r w:rsidRPr="00F55C9D">
              <w:t>0,25</w:t>
            </w:r>
          </w:p>
        </w:tc>
      </w:tr>
      <w:tr w:rsidR="008C0B44" w:rsidRPr="00F55C9D" w14:paraId="7E20BDA5" w14:textId="77777777" w:rsidTr="005C7B19">
        <w:trPr>
          <w:cantSplit/>
          <w:trHeight w:val="283"/>
        </w:trPr>
        <w:tc>
          <w:tcPr>
            <w:tcW w:w="519" w:type="pct"/>
            <w:vMerge/>
            <w:vAlign w:val="center"/>
          </w:tcPr>
          <w:p w14:paraId="78311AA9" w14:textId="77777777" w:rsidR="008C0B44" w:rsidRPr="00F55C9D" w:rsidRDefault="008C0B44" w:rsidP="0007021C">
            <w:pPr>
              <w:pStyle w:val="3c"/>
              <w:spacing w:line="240" w:lineRule="auto"/>
            </w:pPr>
          </w:p>
        </w:tc>
        <w:tc>
          <w:tcPr>
            <w:tcW w:w="1015" w:type="pct"/>
            <w:vAlign w:val="center"/>
          </w:tcPr>
          <w:p w14:paraId="0ED8AE39" w14:textId="77777777" w:rsidR="008C0B44" w:rsidRPr="00F55C9D" w:rsidRDefault="008C0B44" w:rsidP="0007021C">
            <w:pPr>
              <w:pStyle w:val="3c"/>
              <w:spacing w:line="240" w:lineRule="auto"/>
            </w:pPr>
            <w:r w:rsidRPr="00F55C9D">
              <w:t>0,5</w:t>
            </w:r>
          </w:p>
        </w:tc>
        <w:tc>
          <w:tcPr>
            <w:tcW w:w="496" w:type="pct"/>
            <w:vAlign w:val="center"/>
          </w:tcPr>
          <w:p w14:paraId="29A078AE" w14:textId="77777777" w:rsidR="008C0B44" w:rsidRPr="00F55C9D" w:rsidRDefault="008C0B44" w:rsidP="0007021C">
            <w:pPr>
              <w:pStyle w:val="3c"/>
              <w:spacing w:line="240" w:lineRule="auto"/>
            </w:pPr>
            <w:r w:rsidRPr="00F55C9D">
              <w:t>0,70</w:t>
            </w:r>
          </w:p>
        </w:tc>
        <w:tc>
          <w:tcPr>
            <w:tcW w:w="496" w:type="pct"/>
            <w:vAlign w:val="center"/>
          </w:tcPr>
          <w:p w14:paraId="0C4278FD" w14:textId="77777777" w:rsidR="008C0B44" w:rsidRPr="00F55C9D" w:rsidRDefault="008C0B44" w:rsidP="0007021C">
            <w:pPr>
              <w:pStyle w:val="3c"/>
              <w:spacing w:line="240" w:lineRule="auto"/>
            </w:pPr>
            <w:r w:rsidRPr="00F55C9D">
              <w:t>0,52</w:t>
            </w:r>
          </w:p>
        </w:tc>
        <w:tc>
          <w:tcPr>
            <w:tcW w:w="496" w:type="pct"/>
            <w:vAlign w:val="center"/>
          </w:tcPr>
          <w:p w14:paraId="6D284A37" w14:textId="77777777" w:rsidR="008C0B44" w:rsidRPr="00F55C9D" w:rsidRDefault="008C0B44" w:rsidP="0007021C">
            <w:pPr>
              <w:pStyle w:val="3c"/>
              <w:spacing w:line="240" w:lineRule="auto"/>
            </w:pPr>
            <w:r w:rsidRPr="00F55C9D">
              <w:t>0,38</w:t>
            </w:r>
          </w:p>
        </w:tc>
        <w:tc>
          <w:tcPr>
            <w:tcW w:w="496" w:type="pct"/>
            <w:vAlign w:val="center"/>
          </w:tcPr>
          <w:p w14:paraId="3DB404AF" w14:textId="77777777" w:rsidR="008C0B44" w:rsidRPr="00F55C9D" w:rsidRDefault="008C0B44" w:rsidP="0007021C">
            <w:pPr>
              <w:pStyle w:val="3c"/>
              <w:spacing w:line="240" w:lineRule="auto"/>
            </w:pPr>
            <w:r w:rsidRPr="00F55C9D">
              <w:t>0,32</w:t>
            </w:r>
          </w:p>
        </w:tc>
        <w:tc>
          <w:tcPr>
            <w:tcW w:w="496" w:type="pct"/>
            <w:vAlign w:val="center"/>
          </w:tcPr>
          <w:p w14:paraId="3E248C36" w14:textId="77777777" w:rsidR="008C0B44" w:rsidRPr="00F55C9D" w:rsidRDefault="008C0B44" w:rsidP="0007021C">
            <w:pPr>
              <w:pStyle w:val="3c"/>
              <w:spacing w:line="240" w:lineRule="auto"/>
            </w:pPr>
            <w:r w:rsidRPr="00F55C9D">
              <w:t>0,28</w:t>
            </w:r>
          </w:p>
        </w:tc>
        <w:tc>
          <w:tcPr>
            <w:tcW w:w="496" w:type="pct"/>
            <w:vAlign w:val="center"/>
          </w:tcPr>
          <w:p w14:paraId="1B23B6E8" w14:textId="77777777" w:rsidR="008C0B44" w:rsidRPr="00F55C9D" w:rsidRDefault="008C0B44" w:rsidP="0007021C">
            <w:pPr>
              <w:pStyle w:val="3c"/>
              <w:spacing w:line="240" w:lineRule="auto"/>
            </w:pPr>
            <w:r w:rsidRPr="00F55C9D">
              <w:t>0,26</w:t>
            </w:r>
          </w:p>
        </w:tc>
        <w:tc>
          <w:tcPr>
            <w:tcW w:w="489" w:type="pct"/>
            <w:vAlign w:val="center"/>
          </w:tcPr>
          <w:p w14:paraId="442C9A1A" w14:textId="77777777" w:rsidR="008C0B44" w:rsidRPr="00F55C9D" w:rsidRDefault="008C0B44" w:rsidP="0007021C">
            <w:pPr>
              <w:pStyle w:val="3c"/>
              <w:spacing w:line="240" w:lineRule="auto"/>
            </w:pPr>
            <w:r w:rsidRPr="00F55C9D">
              <w:t>0,23</w:t>
            </w:r>
          </w:p>
        </w:tc>
      </w:tr>
      <w:tr w:rsidR="008C0B44" w:rsidRPr="00F55C9D" w14:paraId="6203D6DE" w14:textId="77777777" w:rsidTr="005C7B19">
        <w:trPr>
          <w:cantSplit/>
          <w:trHeight w:val="283"/>
        </w:trPr>
        <w:tc>
          <w:tcPr>
            <w:tcW w:w="519" w:type="pct"/>
            <w:vMerge/>
            <w:vAlign w:val="center"/>
          </w:tcPr>
          <w:p w14:paraId="491859DA" w14:textId="77777777" w:rsidR="008C0B44" w:rsidRPr="00F55C9D" w:rsidRDefault="008C0B44" w:rsidP="0007021C">
            <w:pPr>
              <w:pStyle w:val="3c"/>
              <w:spacing w:line="240" w:lineRule="auto"/>
            </w:pPr>
          </w:p>
        </w:tc>
        <w:tc>
          <w:tcPr>
            <w:tcW w:w="1015" w:type="pct"/>
            <w:vAlign w:val="center"/>
          </w:tcPr>
          <w:p w14:paraId="463BE439" w14:textId="77777777" w:rsidR="008C0B44" w:rsidRPr="00F55C9D" w:rsidRDefault="008C0B44" w:rsidP="0007021C">
            <w:pPr>
              <w:pStyle w:val="3c"/>
              <w:spacing w:line="240" w:lineRule="auto"/>
            </w:pPr>
            <w:r w:rsidRPr="00F55C9D">
              <w:t>0,9</w:t>
            </w:r>
          </w:p>
        </w:tc>
        <w:tc>
          <w:tcPr>
            <w:tcW w:w="496" w:type="pct"/>
            <w:vAlign w:val="center"/>
          </w:tcPr>
          <w:p w14:paraId="02AF4B5B" w14:textId="77777777" w:rsidR="008C0B44" w:rsidRPr="00F55C9D" w:rsidRDefault="008C0B44" w:rsidP="0007021C">
            <w:pPr>
              <w:pStyle w:val="3c"/>
              <w:spacing w:line="240" w:lineRule="auto"/>
            </w:pPr>
            <w:r w:rsidRPr="00F55C9D">
              <w:t>0,66</w:t>
            </w:r>
          </w:p>
        </w:tc>
        <w:tc>
          <w:tcPr>
            <w:tcW w:w="496" w:type="pct"/>
            <w:vAlign w:val="center"/>
          </w:tcPr>
          <w:p w14:paraId="19EAA413" w14:textId="77777777" w:rsidR="008C0B44" w:rsidRPr="00F55C9D" w:rsidRDefault="008C0B44" w:rsidP="0007021C">
            <w:pPr>
              <w:pStyle w:val="3c"/>
              <w:spacing w:line="240" w:lineRule="auto"/>
            </w:pPr>
            <w:r w:rsidRPr="00F55C9D">
              <w:t>0,47</w:t>
            </w:r>
          </w:p>
        </w:tc>
        <w:tc>
          <w:tcPr>
            <w:tcW w:w="496" w:type="pct"/>
            <w:vAlign w:val="center"/>
          </w:tcPr>
          <w:p w14:paraId="59A5215A" w14:textId="77777777" w:rsidR="008C0B44" w:rsidRPr="00F55C9D" w:rsidRDefault="008C0B44" w:rsidP="0007021C">
            <w:pPr>
              <w:pStyle w:val="3c"/>
              <w:spacing w:line="240" w:lineRule="auto"/>
            </w:pPr>
            <w:r w:rsidRPr="00F55C9D">
              <w:t>0,32</w:t>
            </w:r>
          </w:p>
        </w:tc>
        <w:tc>
          <w:tcPr>
            <w:tcW w:w="496" w:type="pct"/>
            <w:vAlign w:val="center"/>
          </w:tcPr>
          <w:p w14:paraId="2EFD703C" w14:textId="77777777" w:rsidR="008C0B44" w:rsidRPr="00F55C9D" w:rsidRDefault="008C0B44" w:rsidP="0007021C">
            <w:pPr>
              <w:pStyle w:val="3c"/>
              <w:spacing w:line="240" w:lineRule="auto"/>
            </w:pPr>
            <w:r w:rsidRPr="00F55C9D">
              <w:t>0,27</w:t>
            </w:r>
          </w:p>
        </w:tc>
        <w:tc>
          <w:tcPr>
            <w:tcW w:w="496" w:type="pct"/>
            <w:vAlign w:val="center"/>
          </w:tcPr>
          <w:p w14:paraId="4BC76EE9" w14:textId="77777777" w:rsidR="008C0B44" w:rsidRPr="00F55C9D" w:rsidRDefault="008C0B44" w:rsidP="0007021C">
            <w:pPr>
              <w:pStyle w:val="3c"/>
              <w:spacing w:line="240" w:lineRule="auto"/>
            </w:pPr>
            <w:r w:rsidRPr="00F55C9D">
              <w:t>0,22</w:t>
            </w:r>
          </w:p>
        </w:tc>
        <w:tc>
          <w:tcPr>
            <w:tcW w:w="496" w:type="pct"/>
            <w:vAlign w:val="center"/>
          </w:tcPr>
          <w:p w14:paraId="3CF6B491" w14:textId="77777777" w:rsidR="008C0B44" w:rsidRPr="00F55C9D" w:rsidRDefault="008C0B44" w:rsidP="0007021C">
            <w:pPr>
              <w:pStyle w:val="3c"/>
              <w:spacing w:line="240" w:lineRule="auto"/>
            </w:pPr>
            <w:r w:rsidRPr="00F55C9D">
              <w:t>0,20</w:t>
            </w:r>
          </w:p>
        </w:tc>
        <w:tc>
          <w:tcPr>
            <w:tcW w:w="489" w:type="pct"/>
            <w:vAlign w:val="center"/>
          </w:tcPr>
          <w:p w14:paraId="5F79E2EF" w14:textId="77777777" w:rsidR="008C0B44" w:rsidRPr="00F55C9D" w:rsidRDefault="008C0B44" w:rsidP="0007021C">
            <w:pPr>
              <w:pStyle w:val="3c"/>
              <w:spacing w:line="240" w:lineRule="auto"/>
            </w:pPr>
            <w:r w:rsidRPr="00F55C9D">
              <w:t>0,17</w:t>
            </w:r>
          </w:p>
        </w:tc>
      </w:tr>
      <w:tr w:rsidR="008C0B44" w:rsidRPr="00F55C9D" w14:paraId="2489CF0F" w14:textId="77777777" w:rsidTr="005C7B19">
        <w:trPr>
          <w:cantSplit/>
          <w:trHeight w:val="283"/>
        </w:trPr>
        <w:tc>
          <w:tcPr>
            <w:tcW w:w="519" w:type="pct"/>
            <w:vMerge w:val="restart"/>
            <w:vAlign w:val="center"/>
          </w:tcPr>
          <w:p w14:paraId="48570001" w14:textId="77777777" w:rsidR="008C0B44" w:rsidRPr="00F55C9D" w:rsidRDefault="008C0B44" w:rsidP="0007021C">
            <w:pPr>
              <w:pStyle w:val="3c"/>
              <w:spacing w:line="240" w:lineRule="auto"/>
            </w:pPr>
            <w:r w:rsidRPr="00F55C9D">
              <w:t>5</w:t>
            </w:r>
          </w:p>
        </w:tc>
        <w:tc>
          <w:tcPr>
            <w:tcW w:w="1015" w:type="pct"/>
            <w:vAlign w:val="center"/>
          </w:tcPr>
          <w:p w14:paraId="4CA7FBC8" w14:textId="77777777" w:rsidR="008C0B44" w:rsidRPr="00F55C9D" w:rsidRDefault="008C0B44" w:rsidP="0007021C">
            <w:pPr>
              <w:pStyle w:val="3c"/>
              <w:spacing w:line="240" w:lineRule="auto"/>
            </w:pPr>
            <w:r w:rsidRPr="00F55C9D">
              <w:t>0</w:t>
            </w:r>
          </w:p>
        </w:tc>
        <w:tc>
          <w:tcPr>
            <w:tcW w:w="496" w:type="pct"/>
            <w:vAlign w:val="center"/>
          </w:tcPr>
          <w:p w14:paraId="63730431" w14:textId="77777777" w:rsidR="008C0B44" w:rsidRPr="00F55C9D" w:rsidRDefault="008C0B44" w:rsidP="0007021C">
            <w:pPr>
              <w:pStyle w:val="3c"/>
              <w:spacing w:line="240" w:lineRule="auto"/>
            </w:pPr>
            <w:r w:rsidRPr="00F55C9D">
              <w:t>0,56</w:t>
            </w:r>
          </w:p>
        </w:tc>
        <w:tc>
          <w:tcPr>
            <w:tcW w:w="496" w:type="pct"/>
            <w:vAlign w:val="center"/>
          </w:tcPr>
          <w:p w14:paraId="4E74B227" w14:textId="77777777" w:rsidR="008C0B44" w:rsidRPr="00F55C9D" w:rsidRDefault="008C0B44" w:rsidP="0007021C">
            <w:pPr>
              <w:pStyle w:val="3c"/>
              <w:spacing w:line="240" w:lineRule="auto"/>
            </w:pPr>
            <w:r w:rsidRPr="00F55C9D">
              <w:t>0,41</w:t>
            </w:r>
          </w:p>
        </w:tc>
        <w:tc>
          <w:tcPr>
            <w:tcW w:w="496" w:type="pct"/>
            <w:vAlign w:val="center"/>
          </w:tcPr>
          <w:p w14:paraId="6DE360A6" w14:textId="77777777" w:rsidR="008C0B44" w:rsidRPr="00F55C9D" w:rsidRDefault="008C0B44" w:rsidP="0007021C">
            <w:pPr>
              <w:pStyle w:val="3c"/>
              <w:spacing w:line="240" w:lineRule="auto"/>
            </w:pPr>
            <w:r w:rsidRPr="00F55C9D">
              <w:t>0,30</w:t>
            </w:r>
          </w:p>
        </w:tc>
        <w:tc>
          <w:tcPr>
            <w:tcW w:w="496" w:type="pct"/>
            <w:vAlign w:val="center"/>
          </w:tcPr>
          <w:p w14:paraId="46FFC261" w14:textId="77777777" w:rsidR="008C0B44" w:rsidRPr="00F55C9D" w:rsidRDefault="008C0B44" w:rsidP="0007021C">
            <w:pPr>
              <w:pStyle w:val="3c"/>
              <w:spacing w:line="240" w:lineRule="auto"/>
            </w:pPr>
            <w:r w:rsidRPr="00F55C9D">
              <w:t>0,26</w:t>
            </w:r>
          </w:p>
        </w:tc>
        <w:tc>
          <w:tcPr>
            <w:tcW w:w="496" w:type="pct"/>
            <w:vAlign w:val="center"/>
          </w:tcPr>
          <w:p w14:paraId="5CD0E9AA" w14:textId="77777777" w:rsidR="008C0B44" w:rsidRPr="00F55C9D" w:rsidRDefault="008C0B44" w:rsidP="0007021C">
            <w:pPr>
              <w:pStyle w:val="3c"/>
              <w:spacing w:line="240" w:lineRule="auto"/>
            </w:pPr>
            <w:r w:rsidRPr="00F55C9D">
              <w:t>0,22</w:t>
            </w:r>
          </w:p>
        </w:tc>
        <w:tc>
          <w:tcPr>
            <w:tcW w:w="496" w:type="pct"/>
            <w:vAlign w:val="center"/>
          </w:tcPr>
          <w:p w14:paraId="55A10436" w14:textId="77777777" w:rsidR="008C0B44" w:rsidRPr="00F55C9D" w:rsidRDefault="008C0B44" w:rsidP="0007021C">
            <w:pPr>
              <w:pStyle w:val="3c"/>
              <w:spacing w:line="240" w:lineRule="auto"/>
            </w:pPr>
            <w:r w:rsidRPr="00F55C9D">
              <w:t>0,20</w:t>
            </w:r>
          </w:p>
        </w:tc>
        <w:tc>
          <w:tcPr>
            <w:tcW w:w="489" w:type="pct"/>
            <w:vAlign w:val="center"/>
          </w:tcPr>
          <w:p w14:paraId="1D2B6336" w14:textId="77777777" w:rsidR="008C0B44" w:rsidRPr="00F55C9D" w:rsidRDefault="008C0B44" w:rsidP="0007021C">
            <w:pPr>
              <w:pStyle w:val="3c"/>
              <w:spacing w:line="240" w:lineRule="auto"/>
            </w:pPr>
            <w:r w:rsidRPr="00F55C9D">
              <w:t>0,18</w:t>
            </w:r>
          </w:p>
        </w:tc>
      </w:tr>
      <w:tr w:rsidR="008C0B44" w:rsidRPr="00F55C9D" w14:paraId="03B91AD0" w14:textId="77777777" w:rsidTr="005C7B19">
        <w:trPr>
          <w:cantSplit/>
          <w:trHeight w:val="283"/>
        </w:trPr>
        <w:tc>
          <w:tcPr>
            <w:tcW w:w="519" w:type="pct"/>
            <w:vMerge/>
            <w:vAlign w:val="center"/>
          </w:tcPr>
          <w:p w14:paraId="55D92E04" w14:textId="77777777" w:rsidR="008C0B44" w:rsidRPr="00F55C9D" w:rsidRDefault="008C0B44" w:rsidP="0007021C">
            <w:pPr>
              <w:pStyle w:val="3c"/>
              <w:spacing w:line="240" w:lineRule="auto"/>
            </w:pPr>
          </w:p>
        </w:tc>
        <w:tc>
          <w:tcPr>
            <w:tcW w:w="1015" w:type="pct"/>
            <w:vAlign w:val="center"/>
          </w:tcPr>
          <w:p w14:paraId="07C738CE" w14:textId="77777777" w:rsidR="008C0B44" w:rsidRPr="00F55C9D" w:rsidRDefault="008C0B44" w:rsidP="0007021C">
            <w:pPr>
              <w:pStyle w:val="3c"/>
              <w:spacing w:line="240" w:lineRule="auto"/>
            </w:pPr>
            <w:r w:rsidRPr="00F55C9D">
              <w:t>0,5</w:t>
            </w:r>
          </w:p>
        </w:tc>
        <w:tc>
          <w:tcPr>
            <w:tcW w:w="496" w:type="pct"/>
            <w:vAlign w:val="center"/>
          </w:tcPr>
          <w:p w14:paraId="00DAF927" w14:textId="77777777" w:rsidR="008C0B44" w:rsidRPr="00F55C9D" w:rsidRDefault="008C0B44" w:rsidP="0007021C">
            <w:pPr>
              <w:pStyle w:val="3c"/>
              <w:spacing w:line="240" w:lineRule="auto"/>
            </w:pPr>
            <w:r w:rsidRPr="00F55C9D">
              <w:t>0,56</w:t>
            </w:r>
          </w:p>
        </w:tc>
        <w:tc>
          <w:tcPr>
            <w:tcW w:w="496" w:type="pct"/>
            <w:vAlign w:val="center"/>
          </w:tcPr>
          <w:p w14:paraId="6B94F720" w14:textId="77777777" w:rsidR="008C0B44" w:rsidRPr="00F55C9D" w:rsidRDefault="008C0B44" w:rsidP="0007021C">
            <w:pPr>
              <w:pStyle w:val="3c"/>
              <w:spacing w:line="240" w:lineRule="auto"/>
            </w:pPr>
            <w:r w:rsidRPr="00F55C9D">
              <w:t>0,40</w:t>
            </w:r>
          </w:p>
        </w:tc>
        <w:tc>
          <w:tcPr>
            <w:tcW w:w="496" w:type="pct"/>
            <w:vAlign w:val="center"/>
          </w:tcPr>
          <w:p w14:paraId="4CD97C0A" w14:textId="77777777" w:rsidR="008C0B44" w:rsidRPr="00F55C9D" w:rsidRDefault="008C0B44" w:rsidP="0007021C">
            <w:pPr>
              <w:pStyle w:val="3c"/>
              <w:spacing w:line="240" w:lineRule="auto"/>
            </w:pPr>
            <w:r w:rsidRPr="00F55C9D">
              <w:t>0,29</w:t>
            </w:r>
          </w:p>
        </w:tc>
        <w:tc>
          <w:tcPr>
            <w:tcW w:w="496" w:type="pct"/>
            <w:vAlign w:val="center"/>
          </w:tcPr>
          <w:p w14:paraId="4E7862EC" w14:textId="77777777" w:rsidR="008C0B44" w:rsidRPr="00F55C9D" w:rsidRDefault="008C0B44" w:rsidP="0007021C">
            <w:pPr>
              <w:pStyle w:val="3c"/>
              <w:spacing w:line="240" w:lineRule="auto"/>
            </w:pPr>
            <w:r w:rsidRPr="00F55C9D">
              <w:t>0,25</w:t>
            </w:r>
          </w:p>
        </w:tc>
        <w:tc>
          <w:tcPr>
            <w:tcW w:w="496" w:type="pct"/>
            <w:vAlign w:val="center"/>
          </w:tcPr>
          <w:p w14:paraId="7B77E906" w14:textId="77777777" w:rsidR="008C0B44" w:rsidRPr="00F55C9D" w:rsidRDefault="008C0B44" w:rsidP="0007021C">
            <w:pPr>
              <w:pStyle w:val="3c"/>
              <w:spacing w:line="240" w:lineRule="auto"/>
            </w:pPr>
            <w:r w:rsidRPr="00F55C9D">
              <w:t>0,21</w:t>
            </w:r>
          </w:p>
        </w:tc>
        <w:tc>
          <w:tcPr>
            <w:tcW w:w="496" w:type="pct"/>
            <w:vAlign w:val="center"/>
          </w:tcPr>
          <w:p w14:paraId="42337D98" w14:textId="77777777" w:rsidR="008C0B44" w:rsidRPr="00F55C9D" w:rsidRDefault="008C0B44" w:rsidP="0007021C">
            <w:pPr>
              <w:pStyle w:val="3c"/>
              <w:spacing w:line="240" w:lineRule="auto"/>
            </w:pPr>
            <w:r w:rsidRPr="00F55C9D">
              <w:t>0,19</w:t>
            </w:r>
          </w:p>
        </w:tc>
        <w:tc>
          <w:tcPr>
            <w:tcW w:w="489" w:type="pct"/>
            <w:vAlign w:val="center"/>
          </w:tcPr>
          <w:p w14:paraId="4C661825" w14:textId="77777777" w:rsidR="008C0B44" w:rsidRPr="00F55C9D" w:rsidRDefault="008C0B44" w:rsidP="0007021C">
            <w:pPr>
              <w:pStyle w:val="3c"/>
              <w:spacing w:line="240" w:lineRule="auto"/>
            </w:pPr>
            <w:r w:rsidRPr="00F55C9D">
              <w:t>0,17</w:t>
            </w:r>
          </w:p>
        </w:tc>
      </w:tr>
      <w:tr w:rsidR="008C0B44" w:rsidRPr="00F55C9D" w14:paraId="6291EC51" w14:textId="77777777" w:rsidTr="005C7B19">
        <w:trPr>
          <w:cantSplit/>
          <w:trHeight w:val="283"/>
        </w:trPr>
        <w:tc>
          <w:tcPr>
            <w:tcW w:w="519" w:type="pct"/>
            <w:vMerge/>
            <w:vAlign w:val="center"/>
          </w:tcPr>
          <w:p w14:paraId="6F464918" w14:textId="77777777" w:rsidR="008C0B44" w:rsidRPr="00F55C9D" w:rsidRDefault="008C0B44" w:rsidP="0007021C">
            <w:pPr>
              <w:pStyle w:val="3c"/>
              <w:spacing w:line="240" w:lineRule="auto"/>
            </w:pPr>
          </w:p>
        </w:tc>
        <w:tc>
          <w:tcPr>
            <w:tcW w:w="1015" w:type="pct"/>
            <w:vAlign w:val="center"/>
          </w:tcPr>
          <w:p w14:paraId="766F0C03" w14:textId="77777777" w:rsidR="008C0B44" w:rsidRPr="00F55C9D" w:rsidRDefault="008C0B44" w:rsidP="0007021C">
            <w:pPr>
              <w:pStyle w:val="3c"/>
              <w:spacing w:line="240" w:lineRule="auto"/>
            </w:pPr>
            <w:r w:rsidRPr="00F55C9D">
              <w:t>0,9</w:t>
            </w:r>
          </w:p>
        </w:tc>
        <w:tc>
          <w:tcPr>
            <w:tcW w:w="496" w:type="pct"/>
            <w:vAlign w:val="center"/>
          </w:tcPr>
          <w:p w14:paraId="1D2CB751" w14:textId="77777777" w:rsidR="008C0B44" w:rsidRPr="00F55C9D" w:rsidRDefault="008C0B44" w:rsidP="0007021C">
            <w:pPr>
              <w:pStyle w:val="3c"/>
              <w:spacing w:line="240" w:lineRule="auto"/>
            </w:pPr>
            <w:r w:rsidRPr="00F55C9D">
              <w:t>0,54</w:t>
            </w:r>
          </w:p>
        </w:tc>
        <w:tc>
          <w:tcPr>
            <w:tcW w:w="496" w:type="pct"/>
            <w:vAlign w:val="center"/>
          </w:tcPr>
          <w:p w14:paraId="57816B60" w14:textId="77777777" w:rsidR="008C0B44" w:rsidRPr="00F55C9D" w:rsidRDefault="008C0B44" w:rsidP="0007021C">
            <w:pPr>
              <w:pStyle w:val="3c"/>
              <w:spacing w:line="240" w:lineRule="auto"/>
            </w:pPr>
            <w:r w:rsidRPr="00F55C9D">
              <w:t>0,38</w:t>
            </w:r>
          </w:p>
        </w:tc>
        <w:tc>
          <w:tcPr>
            <w:tcW w:w="496" w:type="pct"/>
            <w:vAlign w:val="center"/>
          </w:tcPr>
          <w:p w14:paraId="1B01309F" w14:textId="77777777" w:rsidR="008C0B44" w:rsidRPr="00F55C9D" w:rsidRDefault="008C0B44" w:rsidP="0007021C">
            <w:pPr>
              <w:pStyle w:val="3c"/>
              <w:spacing w:line="240" w:lineRule="auto"/>
            </w:pPr>
            <w:r w:rsidRPr="00F55C9D">
              <w:t>0,24</w:t>
            </w:r>
          </w:p>
        </w:tc>
        <w:tc>
          <w:tcPr>
            <w:tcW w:w="496" w:type="pct"/>
            <w:vAlign w:val="center"/>
          </w:tcPr>
          <w:p w14:paraId="17B30913" w14:textId="77777777" w:rsidR="008C0B44" w:rsidRPr="00F55C9D" w:rsidRDefault="008C0B44" w:rsidP="0007021C">
            <w:pPr>
              <w:pStyle w:val="3c"/>
              <w:spacing w:line="240" w:lineRule="auto"/>
            </w:pPr>
            <w:r w:rsidRPr="00F55C9D">
              <w:t>0,20</w:t>
            </w:r>
          </w:p>
        </w:tc>
        <w:tc>
          <w:tcPr>
            <w:tcW w:w="496" w:type="pct"/>
            <w:vAlign w:val="center"/>
          </w:tcPr>
          <w:p w14:paraId="4A6FD20D" w14:textId="77777777" w:rsidR="008C0B44" w:rsidRPr="00F55C9D" w:rsidRDefault="008C0B44" w:rsidP="0007021C">
            <w:pPr>
              <w:pStyle w:val="3c"/>
              <w:spacing w:line="240" w:lineRule="auto"/>
            </w:pPr>
            <w:r w:rsidRPr="00F55C9D">
              <w:t>0,16</w:t>
            </w:r>
          </w:p>
        </w:tc>
        <w:tc>
          <w:tcPr>
            <w:tcW w:w="496" w:type="pct"/>
            <w:vAlign w:val="center"/>
          </w:tcPr>
          <w:p w14:paraId="3EDA26BF" w14:textId="77777777" w:rsidR="008C0B44" w:rsidRPr="00F55C9D" w:rsidRDefault="008C0B44" w:rsidP="0007021C">
            <w:pPr>
              <w:pStyle w:val="3c"/>
              <w:spacing w:line="240" w:lineRule="auto"/>
            </w:pPr>
            <w:r w:rsidRPr="00F55C9D">
              <w:t>0,14</w:t>
            </w:r>
          </w:p>
        </w:tc>
        <w:tc>
          <w:tcPr>
            <w:tcW w:w="489" w:type="pct"/>
            <w:vAlign w:val="center"/>
          </w:tcPr>
          <w:p w14:paraId="520D480D" w14:textId="77777777" w:rsidR="008C0B44" w:rsidRPr="00F55C9D" w:rsidRDefault="008C0B44" w:rsidP="0007021C">
            <w:pPr>
              <w:pStyle w:val="3c"/>
              <w:spacing w:line="240" w:lineRule="auto"/>
            </w:pPr>
            <w:r w:rsidRPr="00F55C9D">
              <w:t>0,12</w:t>
            </w:r>
          </w:p>
        </w:tc>
      </w:tr>
      <w:tr w:rsidR="008C0B44" w:rsidRPr="00F55C9D" w14:paraId="26615B6E" w14:textId="77777777" w:rsidTr="005C7B19">
        <w:trPr>
          <w:cantSplit/>
          <w:trHeight w:val="283"/>
        </w:trPr>
        <w:tc>
          <w:tcPr>
            <w:tcW w:w="519" w:type="pct"/>
            <w:vMerge w:val="restart"/>
            <w:vAlign w:val="center"/>
          </w:tcPr>
          <w:p w14:paraId="1323D837" w14:textId="77777777" w:rsidR="008C0B44" w:rsidRPr="00F55C9D" w:rsidRDefault="008C0B44" w:rsidP="0007021C">
            <w:pPr>
              <w:pStyle w:val="3c"/>
              <w:spacing w:line="240" w:lineRule="auto"/>
            </w:pPr>
            <w:r w:rsidRPr="00F55C9D">
              <w:t>10</w:t>
            </w:r>
          </w:p>
        </w:tc>
        <w:tc>
          <w:tcPr>
            <w:tcW w:w="1015" w:type="pct"/>
            <w:vAlign w:val="center"/>
          </w:tcPr>
          <w:p w14:paraId="612A61F6" w14:textId="77777777" w:rsidR="008C0B44" w:rsidRPr="00F55C9D" w:rsidRDefault="008C0B44" w:rsidP="0007021C">
            <w:pPr>
              <w:pStyle w:val="3c"/>
              <w:spacing w:line="240" w:lineRule="auto"/>
            </w:pPr>
            <w:r w:rsidRPr="00F55C9D">
              <w:t>0</w:t>
            </w:r>
          </w:p>
        </w:tc>
        <w:tc>
          <w:tcPr>
            <w:tcW w:w="496" w:type="pct"/>
            <w:vAlign w:val="center"/>
          </w:tcPr>
          <w:p w14:paraId="31FD0C1C" w14:textId="77777777" w:rsidR="008C0B44" w:rsidRPr="00F55C9D" w:rsidRDefault="008C0B44" w:rsidP="0007021C">
            <w:pPr>
              <w:pStyle w:val="3c"/>
              <w:spacing w:line="240" w:lineRule="auto"/>
            </w:pPr>
            <w:r w:rsidRPr="00F55C9D">
              <w:t>0,48</w:t>
            </w:r>
          </w:p>
        </w:tc>
        <w:tc>
          <w:tcPr>
            <w:tcW w:w="496" w:type="pct"/>
            <w:vAlign w:val="center"/>
          </w:tcPr>
          <w:p w14:paraId="53C65DAB" w14:textId="77777777" w:rsidR="008C0B44" w:rsidRPr="00F55C9D" w:rsidRDefault="008C0B44" w:rsidP="0007021C">
            <w:pPr>
              <w:pStyle w:val="3c"/>
              <w:spacing w:line="240" w:lineRule="auto"/>
            </w:pPr>
            <w:r w:rsidRPr="00F55C9D">
              <w:t>0,35</w:t>
            </w:r>
          </w:p>
        </w:tc>
        <w:tc>
          <w:tcPr>
            <w:tcW w:w="496" w:type="pct"/>
            <w:vAlign w:val="center"/>
          </w:tcPr>
          <w:p w14:paraId="7C045E9B" w14:textId="77777777" w:rsidR="008C0B44" w:rsidRPr="00F55C9D" w:rsidRDefault="008C0B44" w:rsidP="0007021C">
            <w:pPr>
              <w:pStyle w:val="3c"/>
              <w:spacing w:line="240" w:lineRule="auto"/>
            </w:pPr>
            <w:r w:rsidRPr="00F55C9D">
              <w:t>0,25</w:t>
            </w:r>
          </w:p>
        </w:tc>
        <w:tc>
          <w:tcPr>
            <w:tcW w:w="496" w:type="pct"/>
            <w:vAlign w:val="center"/>
          </w:tcPr>
          <w:p w14:paraId="4EAE5951" w14:textId="77777777" w:rsidR="008C0B44" w:rsidRPr="00F55C9D" w:rsidRDefault="008C0B44" w:rsidP="0007021C">
            <w:pPr>
              <w:pStyle w:val="3c"/>
              <w:spacing w:line="240" w:lineRule="auto"/>
            </w:pPr>
            <w:r w:rsidRPr="00F55C9D">
              <w:t>0,22</w:t>
            </w:r>
          </w:p>
        </w:tc>
        <w:tc>
          <w:tcPr>
            <w:tcW w:w="496" w:type="pct"/>
            <w:vAlign w:val="center"/>
          </w:tcPr>
          <w:p w14:paraId="11A55FC1" w14:textId="77777777" w:rsidR="008C0B44" w:rsidRPr="00F55C9D" w:rsidRDefault="008C0B44" w:rsidP="0007021C">
            <w:pPr>
              <w:pStyle w:val="3c"/>
              <w:spacing w:line="240" w:lineRule="auto"/>
            </w:pPr>
            <w:r w:rsidRPr="00F55C9D">
              <w:t>0,19</w:t>
            </w:r>
          </w:p>
        </w:tc>
        <w:tc>
          <w:tcPr>
            <w:tcW w:w="496" w:type="pct"/>
            <w:vAlign w:val="center"/>
          </w:tcPr>
          <w:p w14:paraId="10573519" w14:textId="77777777" w:rsidR="008C0B44" w:rsidRPr="00F55C9D" w:rsidRDefault="008C0B44" w:rsidP="0007021C">
            <w:pPr>
              <w:pStyle w:val="3c"/>
              <w:spacing w:line="240" w:lineRule="auto"/>
            </w:pPr>
            <w:r w:rsidRPr="00F55C9D">
              <w:t>0,17</w:t>
            </w:r>
          </w:p>
        </w:tc>
        <w:tc>
          <w:tcPr>
            <w:tcW w:w="489" w:type="pct"/>
            <w:vAlign w:val="center"/>
          </w:tcPr>
          <w:p w14:paraId="7C9CCC95" w14:textId="77777777" w:rsidR="008C0B44" w:rsidRPr="00F55C9D" w:rsidRDefault="008C0B44" w:rsidP="0007021C">
            <w:pPr>
              <w:pStyle w:val="3c"/>
              <w:spacing w:line="240" w:lineRule="auto"/>
            </w:pPr>
            <w:r w:rsidRPr="00F55C9D">
              <w:t>0,15</w:t>
            </w:r>
          </w:p>
        </w:tc>
      </w:tr>
      <w:tr w:rsidR="008C0B44" w:rsidRPr="00F55C9D" w14:paraId="6ADC65D5" w14:textId="77777777" w:rsidTr="005C7B19">
        <w:trPr>
          <w:cantSplit/>
          <w:trHeight w:val="283"/>
        </w:trPr>
        <w:tc>
          <w:tcPr>
            <w:tcW w:w="519" w:type="pct"/>
            <w:vMerge/>
            <w:vAlign w:val="center"/>
          </w:tcPr>
          <w:p w14:paraId="7FFD42A1" w14:textId="77777777" w:rsidR="008C0B44" w:rsidRPr="00F55C9D" w:rsidRDefault="008C0B44" w:rsidP="0007021C">
            <w:pPr>
              <w:pStyle w:val="3c"/>
              <w:spacing w:line="240" w:lineRule="auto"/>
            </w:pPr>
          </w:p>
        </w:tc>
        <w:tc>
          <w:tcPr>
            <w:tcW w:w="1015" w:type="pct"/>
            <w:vAlign w:val="center"/>
          </w:tcPr>
          <w:p w14:paraId="31F2191E" w14:textId="77777777" w:rsidR="008C0B44" w:rsidRPr="00F55C9D" w:rsidRDefault="008C0B44" w:rsidP="0007021C">
            <w:pPr>
              <w:pStyle w:val="3c"/>
              <w:spacing w:line="240" w:lineRule="auto"/>
            </w:pPr>
            <w:r w:rsidRPr="00F55C9D">
              <w:t>0,5</w:t>
            </w:r>
          </w:p>
        </w:tc>
        <w:tc>
          <w:tcPr>
            <w:tcW w:w="496" w:type="pct"/>
            <w:vAlign w:val="center"/>
          </w:tcPr>
          <w:p w14:paraId="2FBA6CD7" w14:textId="77777777" w:rsidR="008C0B44" w:rsidRPr="00F55C9D" w:rsidRDefault="008C0B44" w:rsidP="0007021C">
            <w:pPr>
              <w:pStyle w:val="3c"/>
              <w:spacing w:line="240" w:lineRule="auto"/>
            </w:pPr>
            <w:r w:rsidRPr="00F55C9D">
              <w:t>0,48</w:t>
            </w:r>
          </w:p>
        </w:tc>
        <w:tc>
          <w:tcPr>
            <w:tcW w:w="496" w:type="pct"/>
            <w:vAlign w:val="center"/>
          </w:tcPr>
          <w:p w14:paraId="1DEE3EE3" w14:textId="77777777" w:rsidR="008C0B44" w:rsidRPr="00F55C9D" w:rsidRDefault="008C0B44" w:rsidP="0007021C">
            <w:pPr>
              <w:pStyle w:val="3c"/>
              <w:spacing w:line="240" w:lineRule="auto"/>
            </w:pPr>
            <w:r w:rsidRPr="00F55C9D">
              <w:t>0,34</w:t>
            </w:r>
          </w:p>
        </w:tc>
        <w:tc>
          <w:tcPr>
            <w:tcW w:w="496" w:type="pct"/>
            <w:vAlign w:val="center"/>
          </w:tcPr>
          <w:p w14:paraId="57EF4894" w14:textId="77777777" w:rsidR="008C0B44" w:rsidRPr="00F55C9D" w:rsidRDefault="008C0B44" w:rsidP="0007021C">
            <w:pPr>
              <w:pStyle w:val="3c"/>
              <w:spacing w:line="240" w:lineRule="auto"/>
            </w:pPr>
            <w:r w:rsidRPr="00F55C9D">
              <w:t>0,24</w:t>
            </w:r>
          </w:p>
        </w:tc>
        <w:tc>
          <w:tcPr>
            <w:tcW w:w="496" w:type="pct"/>
            <w:vAlign w:val="center"/>
          </w:tcPr>
          <w:p w14:paraId="11C045DD" w14:textId="77777777" w:rsidR="008C0B44" w:rsidRPr="00F55C9D" w:rsidRDefault="008C0B44" w:rsidP="0007021C">
            <w:pPr>
              <w:pStyle w:val="3c"/>
              <w:spacing w:line="240" w:lineRule="auto"/>
            </w:pPr>
            <w:r w:rsidRPr="00F55C9D">
              <w:t>0,21</w:t>
            </w:r>
          </w:p>
        </w:tc>
        <w:tc>
          <w:tcPr>
            <w:tcW w:w="496" w:type="pct"/>
            <w:vAlign w:val="center"/>
          </w:tcPr>
          <w:p w14:paraId="1844D893" w14:textId="77777777" w:rsidR="008C0B44" w:rsidRPr="00F55C9D" w:rsidRDefault="008C0B44" w:rsidP="0007021C">
            <w:pPr>
              <w:pStyle w:val="3c"/>
              <w:spacing w:line="240" w:lineRule="auto"/>
            </w:pPr>
            <w:r w:rsidRPr="00F55C9D">
              <w:t>0,18</w:t>
            </w:r>
          </w:p>
        </w:tc>
        <w:tc>
          <w:tcPr>
            <w:tcW w:w="496" w:type="pct"/>
            <w:vAlign w:val="center"/>
          </w:tcPr>
          <w:p w14:paraId="2435361A" w14:textId="77777777" w:rsidR="008C0B44" w:rsidRPr="00F55C9D" w:rsidRDefault="008C0B44" w:rsidP="0007021C">
            <w:pPr>
              <w:pStyle w:val="3c"/>
              <w:spacing w:line="240" w:lineRule="auto"/>
            </w:pPr>
            <w:r w:rsidRPr="00F55C9D">
              <w:t>0,16</w:t>
            </w:r>
          </w:p>
        </w:tc>
        <w:tc>
          <w:tcPr>
            <w:tcW w:w="489" w:type="pct"/>
            <w:vAlign w:val="center"/>
          </w:tcPr>
          <w:p w14:paraId="28694DDA" w14:textId="77777777" w:rsidR="008C0B44" w:rsidRPr="00F55C9D" w:rsidRDefault="008C0B44" w:rsidP="0007021C">
            <w:pPr>
              <w:pStyle w:val="3c"/>
              <w:spacing w:line="240" w:lineRule="auto"/>
            </w:pPr>
            <w:r w:rsidRPr="00F55C9D">
              <w:t>0,14</w:t>
            </w:r>
          </w:p>
        </w:tc>
      </w:tr>
      <w:tr w:rsidR="008C0B44" w:rsidRPr="00F55C9D" w14:paraId="63A12057" w14:textId="77777777" w:rsidTr="005C7B19">
        <w:trPr>
          <w:cantSplit/>
          <w:trHeight w:val="283"/>
        </w:trPr>
        <w:tc>
          <w:tcPr>
            <w:tcW w:w="519" w:type="pct"/>
            <w:vMerge/>
            <w:vAlign w:val="center"/>
          </w:tcPr>
          <w:p w14:paraId="243B7AB7" w14:textId="77777777" w:rsidR="008C0B44" w:rsidRPr="00F55C9D" w:rsidRDefault="008C0B44" w:rsidP="0007021C">
            <w:pPr>
              <w:pStyle w:val="3c"/>
              <w:spacing w:line="240" w:lineRule="auto"/>
            </w:pPr>
          </w:p>
        </w:tc>
        <w:tc>
          <w:tcPr>
            <w:tcW w:w="1015" w:type="pct"/>
            <w:vAlign w:val="center"/>
          </w:tcPr>
          <w:p w14:paraId="18DF8C55" w14:textId="77777777" w:rsidR="008C0B44" w:rsidRPr="00F55C9D" w:rsidRDefault="008C0B44" w:rsidP="0007021C">
            <w:pPr>
              <w:pStyle w:val="3c"/>
              <w:spacing w:line="240" w:lineRule="auto"/>
            </w:pPr>
            <w:r w:rsidRPr="00F55C9D">
              <w:t>0,9</w:t>
            </w:r>
          </w:p>
        </w:tc>
        <w:tc>
          <w:tcPr>
            <w:tcW w:w="496" w:type="pct"/>
            <w:vAlign w:val="center"/>
          </w:tcPr>
          <w:p w14:paraId="53176827" w14:textId="77777777" w:rsidR="008C0B44" w:rsidRPr="00F55C9D" w:rsidRDefault="008C0B44" w:rsidP="0007021C">
            <w:pPr>
              <w:pStyle w:val="3c"/>
              <w:spacing w:line="240" w:lineRule="auto"/>
            </w:pPr>
            <w:r w:rsidRPr="00F55C9D">
              <w:t>0,46</w:t>
            </w:r>
          </w:p>
        </w:tc>
        <w:tc>
          <w:tcPr>
            <w:tcW w:w="496" w:type="pct"/>
            <w:vAlign w:val="center"/>
          </w:tcPr>
          <w:p w14:paraId="440380C0" w14:textId="77777777" w:rsidR="008C0B44" w:rsidRPr="00F55C9D" w:rsidRDefault="008C0B44" w:rsidP="0007021C">
            <w:pPr>
              <w:pStyle w:val="3c"/>
              <w:spacing w:line="240" w:lineRule="auto"/>
            </w:pPr>
            <w:r w:rsidRPr="00F55C9D">
              <w:t>0,32</w:t>
            </w:r>
          </w:p>
        </w:tc>
        <w:tc>
          <w:tcPr>
            <w:tcW w:w="496" w:type="pct"/>
            <w:vAlign w:val="center"/>
          </w:tcPr>
          <w:p w14:paraId="556F24C2" w14:textId="77777777" w:rsidR="008C0B44" w:rsidRPr="00F55C9D" w:rsidRDefault="008C0B44" w:rsidP="0007021C">
            <w:pPr>
              <w:pStyle w:val="3c"/>
              <w:spacing w:line="240" w:lineRule="auto"/>
            </w:pPr>
            <w:r w:rsidRPr="00F55C9D">
              <w:t>0,19</w:t>
            </w:r>
          </w:p>
        </w:tc>
        <w:tc>
          <w:tcPr>
            <w:tcW w:w="496" w:type="pct"/>
            <w:vAlign w:val="center"/>
          </w:tcPr>
          <w:p w14:paraId="23E20C9B" w14:textId="77777777" w:rsidR="008C0B44" w:rsidRPr="00F55C9D" w:rsidRDefault="008C0B44" w:rsidP="0007021C">
            <w:pPr>
              <w:pStyle w:val="3c"/>
              <w:spacing w:line="240" w:lineRule="auto"/>
            </w:pPr>
            <w:r w:rsidRPr="00F55C9D">
              <w:t>0,16</w:t>
            </w:r>
          </w:p>
        </w:tc>
        <w:tc>
          <w:tcPr>
            <w:tcW w:w="496" w:type="pct"/>
            <w:vAlign w:val="center"/>
          </w:tcPr>
          <w:p w14:paraId="320A5FE4" w14:textId="77777777" w:rsidR="008C0B44" w:rsidRPr="00F55C9D" w:rsidRDefault="008C0B44" w:rsidP="0007021C">
            <w:pPr>
              <w:pStyle w:val="3c"/>
              <w:spacing w:line="240" w:lineRule="auto"/>
            </w:pPr>
            <w:r w:rsidRPr="00F55C9D">
              <w:t>0,13</w:t>
            </w:r>
          </w:p>
        </w:tc>
        <w:tc>
          <w:tcPr>
            <w:tcW w:w="496" w:type="pct"/>
            <w:vAlign w:val="center"/>
          </w:tcPr>
          <w:p w14:paraId="530D6F8A" w14:textId="77777777" w:rsidR="008C0B44" w:rsidRPr="00F55C9D" w:rsidRDefault="008C0B44" w:rsidP="0007021C">
            <w:pPr>
              <w:pStyle w:val="3c"/>
              <w:spacing w:line="240" w:lineRule="auto"/>
            </w:pPr>
            <w:r w:rsidRPr="00F55C9D">
              <w:t>0,12</w:t>
            </w:r>
          </w:p>
        </w:tc>
        <w:tc>
          <w:tcPr>
            <w:tcW w:w="489" w:type="pct"/>
            <w:vAlign w:val="center"/>
          </w:tcPr>
          <w:p w14:paraId="457CE670" w14:textId="77777777" w:rsidR="008C0B44" w:rsidRPr="00F55C9D" w:rsidRDefault="008C0B44" w:rsidP="0007021C">
            <w:pPr>
              <w:pStyle w:val="3c"/>
              <w:spacing w:line="240" w:lineRule="auto"/>
            </w:pPr>
            <w:r w:rsidRPr="00F55C9D">
              <w:t>0,10</w:t>
            </w:r>
          </w:p>
        </w:tc>
      </w:tr>
      <w:tr w:rsidR="008C0B44" w:rsidRPr="00F55C9D" w14:paraId="5C86F97C" w14:textId="77777777" w:rsidTr="00F03283">
        <w:trPr>
          <w:cantSplit/>
          <w:trHeight w:val="340"/>
        </w:trPr>
        <w:tc>
          <w:tcPr>
            <w:tcW w:w="5000" w:type="pct"/>
            <w:gridSpan w:val="9"/>
            <w:vAlign w:val="center"/>
          </w:tcPr>
          <w:p w14:paraId="376298A6" w14:textId="77777777" w:rsidR="008C0B44" w:rsidRPr="00F55C9D" w:rsidRDefault="003134EE" w:rsidP="0007021C">
            <w:pPr>
              <w:pStyle w:val="3c"/>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rPr>
              <w:t>0,5</w:t>
            </w:r>
          </w:p>
        </w:tc>
      </w:tr>
      <w:tr w:rsidR="008C0B44" w:rsidRPr="00F55C9D" w14:paraId="2275CD9E" w14:textId="77777777" w:rsidTr="005C7B19">
        <w:trPr>
          <w:cantSplit/>
          <w:trHeight w:val="283"/>
        </w:trPr>
        <w:tc>
          <w:tcPr>
            <w:tcW w:w="519" w:type="pct"/>
            <w:vMerge w:val="restart"/>
            <w:vAlign w:val="center"/>
          </w:tcPr>
          <w:p w14:paraId="411DFA71" w14:textId="77777777" w:rsidR="008C0B44" w:rsidRPr="00F55C9D" w:rsidRDefault="008C0B44" w:rsidP="0007021C">
            <w:pPr>
              <w:pStyle w:val="3c"/>
              <w:spacing w:line="240" w:lineRule="auto"/>
            </w:pPr>
            <w:r w:rsidRPr="00F55C9D">
              <w:t>1</w:t>
            </w:r>
          </w:p>
        </w:tc>
        <w:tc>
          <w:tcPr>
            <w:tcW w:w="1015" w:type="pct"/>
            <w:vAlign w:val="center"/>
          </w:tcPr>
          <w:p w14:paraId="361D8636" w14:textId="77777777" w:rsidR="008C0B44" w:rsidRPr="00F55C9D" w:rsidRDefault="008C0B44" w:rsidP="0007021C">
            <w:pPr>
              <w:pStyle w:val="3c"/>
              <w:spacing w:line="240" w:lineRule="auto"/>
            </w:pPr>
            <w:r w:rsidRPr="00F55C9D">
              <w:t>0</w:t>
            </w:r>
          </w:p>
        </w:tc>
        <w:tc>
          <w:tcPr>
            <w:tcW w:w="496" w:type="pct"/>
            <w:vAlign w:val="center"/>
          </w:tcPr>
          <w:p w14:paraId="25B29232" w14:textId="77777777" w:rsidR="008C0B44" w:rsidRPr="00F55C9D" w:rsidRDefault="008C0B44" w:rsidP="0007021C">
            <w:pPr>
              <w:pStyle w:val="3c"/>
              <w:spacing w:line="240" w:lineRule="auto"/>
            </w:pPr>
            <w:r w:rsidRPr="00F55C9D">
              <w:t>0,74</w:t>
            </w:r>
          </w:p>
        </w:tc>
        <w:tc>
          <w:tcPr>
            <w:tcW w:w="496" w:type="pct"/>
            <w:vAlign w:val="center"/>
          </w:tcPr>
          <w:p w14:paraId="4E9F5411" w14:textId="77777777" w:rsidR="008C0B44" w:rsidRPr="00F55C9D" w:rsidRDefault="008C0B44" w:rsidP="0007021C">
            <w:pPr>
              <w:pStyle w:val="3c"/>
              <w:spacing w:line="240" w:lineRule="auto"/>
            </w:pPr>
            <w:r w:rsidRPr="00F55C9D">
              <w:t>0,58</w:t>
            </w:r>
          </w:p>
        </w:tc>
        <w:tc>
          <w:tcPr>
            <w:tcW w:w="496" w:type="pct"/>
            <w:vAlign w:val="center"/>
          </w:tcPr>
          <w:p w14:paraId="5168EA17" w14:textId="77777777" w:rsidR="008C0B44" w:rsidRPr="00F55C9D" w:rsidRDefault="008C0B44" w:rsidP="0007021C">
            <w:pPr>
              <w:pStyle w:val="3c"/>
              <w:spacing w:line="240" w:lineRule="auto"/>
            </w:pPr>
            <w:r w:rsidRPr="00F55C9D">
              <w:t>0,48</w:t>
            </w:r>
          </w:p>
        </w:tc>
        <w:tc>
          <w:tcPr>
            <w:tcW w:w="496" w:type="pct"/>
            <w:vAlign w:val="center"/>
          </w:tcPr>
          <w:p w14:paraId="40E94CFF" w14:textId="77777777" w:rsidR="008C0B44" w:rsidRPr="00F55C9D" w:rsidRDefault="008C0B44" w:rsidP="0007021C">
            <w:pPr>
              <w:pStyle w:val="3c"/>
              <w:spacing w:line="240" w:lineRule="auto"/>
            </w:pPr>
            <w:r w:rsidRPr="00F55C9D">
              <w:t>0,43</w:t>
            </w:r>
          </w:p>
        </w:tc>
        <w:tc>
          <w:tcPr>
            <w:tcW w:w="496" w:type="pct"/>
            <w:vAlign w:val="center"/>
          </w:tcPr>
          <w:p w14:paraId="513BA7E8" w14:textId="77777777" w:rsidR="008C0B44" w:rsidRPr="00F55C9D" w:rsidRDefault="008C0B44" w:rsidP="0007021C">
            <w:pPr>
              <w:pStyle w:val="3c"/>
              <w:spacing w:line="240" w:lineRule="auto"/>
            </w:pPr>
            <w:r w:rsidRPr="00F55C9D">
              <w:t>0,39</w:t>
            </w:r>
          </w:p>
        </w:tc>
        <w:tc>
          <w:tcPr>
            <w:tcW w:w="496" w:type="pct"/>
            <w:vAlign w:val="center"/>
          </w:tcPr>
          <w:p w14:paraId="78A53DE1" w14:textId="77777777" w:rsidR="008C0B44" w:rsidRPr="00F55C9D" w:rsidRDefault="008C0B44" w:rsidP="0007021C">
            <w:pPr>
              <w:pStyle w:val="3c"/>
              <w:spacing w:line="240" w:lineRule="auto"/>
            </w:pPr>
            <w:r w:rsidRPr="00F55C9D">
              <w:t>0,37</w:t>
            </w:r>
          </w:p>
        </w:tc>
        <w:tc>
          <w:tcPr>
            <w:tcW w:w="489" w:type="pct"/>
            <w:vAlign w:val="center"/>
          </w:tcPr>
          <w:p w14:paraId="7643CF54" w14:textId="77777777" w:rsidR="008C0B44" w:rsidRPr="00F55C9D" w:rsidRDefault="008C0B44" w:rsidP="0007021C">
            <w:pPr>
              <w:pStyle w:val="3c"/>
              <w:spacing w:line="240" w:lineRule="auto"/>
            </w:pPr>
            <w:r w:rsidRPr="00F55C9D">
              <w:t>0,33</w:t>
            </w:r>
          </w:p>
        </w:tc>
      </w:tr>
      <w:tr w:rsidR="008C0B44" w:rsidRPr="00F55C9D" w14:paraId="233CF9FE" w14:textId="77777777" w:rsidTr="005C7B19">
        <w:trPr>
          <w:cantSplit/>
          <w:trHeight w:val="283"/>
        </w:trPr>
        <w:tc>
          <w:tcPr>
            <w:tcW w:w="519" w:type="pct"/>
            <w:vMerge/>
            <w:vAlign w:val="center"/>
          </w:tcPr>
          <w:p w14:paraId="1C5DE2DE" w14:textId="77777777" w:rsidR="008C0B44" w:rsidRPr="00F55C9D" w:rsidRDefault="008C0B44" w:rsidP="0007021C">
            <w:pPr>
              <w:pStyle w:val="3c"/>
              <w:spacing w:line="240" w:lineRule="auto"/>
            </w:pPr>
          </w:p>
        </w:tc>
        <w:tc>
          <w:tcPr>
            <w:tcW w:w="1015" w:type="pct"/>
            <w:vAlign w:val="center"/>
          </w:tcPr>
          <w:p w14:paraId="58D52887" w14:textId="77777777" w:rsidR="008C0B44" w:rsidRPr="00F55C9D" w:rsidRDefault="008C0B44" w:rsidP="0007021C">
            <w:pPr>
              <w:pStyle w:val="3c"/>
              <w:spacing w:line="240" w:lineRule="auto"/>
            </w:pPr>
            <w:r w:rsidRPr="00F55C9D">
              <w:t>0,5</w:t>
            </w:r>
          </w:p>
        </w:tc>
        <w:tc>
          <w:tcPr>
            <w:tcW w:w="496" w:type="pct"/>
            <w:vAlign w:val="center"/>
          </w:tcPr>
          <w:p w14:paraId="0480A0A2" w14:textId="77777777" w:rsidR="008C0B44" w:rsidRPr="00F55C9D" w:rsidRDefault="008C0B44" w:rsidP="0007021C">
            <w:pPr>
              <w:pStyle w:val="3c"/>
              <w:spacing w:line="240" w:lineRule="auto"/>
            </w:pPr>
            <w:r w:rsidRPr="00F55C9D">
              <w:t>0,74</w:t>
            </w:r>
          </w:p>
        </w:tc>
        <w:tc>
          <w:tcPr>
            <w:tcW w:w="496" w:type="pct"/>
            <w:vAlign w:val="center"/>
          </w:tcPr>
          <w:p w14:paraId="559F154E" w14:textId="77777777" w:rsidR="008C0B44" w:rsidRPr="00F55C9D" w:rsidRDefault="008C0B44" w:rsidP="0007021C">
            <w:pPr>
              <w:pStyle w:val="3c"/>
              <w:spacing w:line="240" w:lineRule="auto"/>
            </w:pPr>
            <w:r w:rsidRPr="00F55C9D">
              <w:t>0,57</w:t>
            </w:r>
          </w:p>
        </w:tc>
        <w:tc>
          <w:tcPr>
            <w:tcW w:w="496" w:type="pct"/>
            <w:vAlign w:val="center"/>
          </w:tcPr>
          <w:p w14:paraId="530142DA" w14:textId="77777777" w:rsidR="008C0B44" w:rsidRPr="00F55C9D" w:rsidRDefault="008C0B44" w:rsidP="0007021C">
            <w:pPr>
              <w:pStyle w:val="3c"/>
              <w:spacing w:line="240" w:lineRule="auto"/>
            </w:pPr>
            <w:r w:rsidRPr="00F55C9D">
              <w:t>0,44</w:t>
            </w:r>
          </w:p>
        </w:tc>
        <w:tc>
          <w:tcPr>
            <w:tcW w:w="496" w:type="pct"/>
            <w:vAlign w:val="center"/>
          </w:tcPr>
          <w:p w14:paraId="726E8626" w14:textId="77777777" w:rsidR="008C0B44" w:rsidRPr="00F55C9D" w:rsidRDefault="008C0B44" w:rsidP="0007021C">
            <w:pPr>
              <w:pStyle w:val="3c"/>
              <w:spacing w:line="240" w:lineRule="auto"/>
            </w:pPr>
            <w:r w:rsidRPr="00F55C9D">
              <w:t>0,39</w:t>
            </w:r>
          </w:p>
        </w:tc>
        <w:tc>
          <w:tcPr>
            <w:tcW w:w="496" w:type="pct"/>
            <w:vAlign w:val="center"/>
          </w:tcPr>
          <w:p w14:paraId="151D61A9" w14:textId="77777777" w:rsidR="008C0B44" w:rsidRPr="00F55C9D" w:rsidRDefault="008C0B44" w:rsidP="0007021C">
            <w:pPr>
              <w:pStyle w:val="3c"/>
              <w:spacing w:line="240" w:lineRule="auto"/>
            </w:pPr>
            <w:r w:rsidRPr="00F55C9D">
              <w:t>0,36</w:t>
            </w:r>
          </w:p>
        </w:tc>
        <w:tc>
          <w:tcPr>
            <w:tcW w:w="496" w:type="pct"/>
            <w:vAlign w:val="center"/>
          </w:tcPr>
          <w:p w14:paraId="23383BA1" w14:textId="77777777" w:rsidR="008C0B44" w:rsidRPr="00F55C9D" w:rsidRDefault="008C0B44" w:rsidP="0007021C">
            <w:pPr>
              <w:pStyle w:val="3c"/>
              <w:spacing w:line="240" w:lineRule="auto"/>
            </w:pPr>
            <w:r w:rsidRPr="00F55C9D">
              <w:t>0,34</w:t>
            </w:r>
          </w:p>
        </w:tc>
        <w:tc>
          <w:tcPr>
            <w:tcW w:w="489" w:type="pct"/>
            <w:vAlign w:val="center"/>
          </w:tcPr>
          <w:p w14:paraId="3F5461E9" w14:textId="77777777" w:rsidR="008C0B44" w:rsidRPr="00F55C9D" w:rsidRDefault="008C0B44" w:rsidP="0007021C">
            <w:pPr>
              <w:pStyle w:val="3c"/>
              <w:spacing w:line="240" w:lineRule="auto"/>
            </w:pPr>
            <w:r w:rsidRPr="00F55C9D">
              <w:t>0,31</w:t>
            </w:r>
          </w:p>
        </w:tc>
      </w:tr>
      <w:tr w:rsidR="008C0B44" w:rsidRPr="00F55C9D" w14:paraId="7D2D8610" w14:textId="77777777" w:rsidTr="005C7B19">
        <w:trPr>
          <w:cantSplit/>
          <w:trHeight w:val="283"/>
        </w:trPr>
        <w:tc>
          <w:tcPr>
            <w:tcW w:w="519" w:type="pct"/>
            <w:vMerge/>
            <w:vAlign w:val="center"/>
          </w:tcPr>
          <w:p w14:paraId="754F50A6" w14:textId="77777777" w:rsidR="008C0B44" w:rsidRPr="00F55C9D" w:rsidRDefault="008C0B44" w:rsidP="0007021C">
            <w:pPr>
              <w:pStyle w:val="3c"/>
              <w:spacing w:line="240" w:lineRule="auto"/>
            </w:pPr>
          </w:p>
        </w:tc>
        <w:tc>
          <w:tcPr>
            <w:tcW w:w="1015" w:type="pct"/>
            <w:vAlign w:val="center"/>
          </w:tcPr>
          <w:p w14:paraId="7ED5E62A" w14:textId="77777777" w:rsidR="008C0B44" w:rsidRPr="00F55C9D" w:rsidRDefault="008C0B44" w:rsidP="0007021C">
            <w:pPr>
              <w:pStyle w:val="3c"/>
              <w:spacing w:line="240" w:lineRule="auto"/>
            </w:pPr>
            <w:r w:rsidRPr="00F55C9D">
              <w:t>0,9</w:t>
            </w:r>
          </w:p>
        </w:tc>
        <w:tc>
          <w:tcPr>
            <w:tcW w:w="496" w:type="pct"/>
            <w:vAlign w:val="center"/>
          </w:tcPr>
          <w:p w14:paraId="6EEBCED1" w14:textId="77777777" w:rsidR="008C0B44" w:rsidRPr="00F55C9D" w:rsidRDefault="008C0B44" w:rsidP="0007021C">
            <w:pPr>
              <w:pStyle w:val="3c"/>
              <w:spacing w:line="240" w:lineRule="auto"/>
            </w:pPr>
            <w:r w:rsidRPr="00F55C9D">
              <w:t>0,68</w:t>
            </w:r>
          </w:p>
        </w:tc>
        <w:tc>
          <w:tcPr>
            <w:tcW w:w="496" w:type="pct"/>
            <w:vAlign w:val="center"/>
          </w:tcPr>
          <w:p w14:paraId="676A27FA" w14:textId="77777777" w:rsidR="008C0B44" w:rsidRPr="00F55C9D" w:rsidRDefault="008C0B44" w:rsidP="0007021C">
            <w:pPr>
              <w:pStyle w:val="3c"/>
              <w:spacing w:line="240" w:lineRule="auto"/>
            </w:pPr>
            <w:r w:rsidRPr="00F55C9D">
              <w:t>0,54</w:t>
            </w:r>
          </w:p>
        </w:tc>
        <w:tc>
          <w:tcPr>
            <w:tcW w:w="496" w:type="pct"/>
            <w:vAlign w:val="center"/>
          </w:tcPr>
          <w:p w14:paraId="6E8C8BFE" w14:textId="77777777" w:rsidR="008C0B44" w:rsidRPr="00F55C9D" w:rsidRDefault="008C0B44" w:rsidP="0007021C">
            <w:pPr>
              <w:pStyle w:val="3c"/>
              <w:spacing w:line="240" w:lineRule="auto"/>
            </w:pPr>
            <w:r w:rsidRPr="00F55C9D">
              <w:t>0,36</w:t>
            </w:r>
          </w:p>
        </w:tc>
        <w:tc>
          <w:tcPr>
            <w:tcW w:w="496" w:type="pct"/>
            <w:vAlign w:val="center"/>
          </w:tcPr>
          <w:p w14:paraId="20E377E0" w14:textId="77777777" w:rsidR="008C0B44" w:rsidRPr="00F55C9D" w:rsidRDefault="008C0B44" w:rsidP="0007021C">
            <w:pPr>
              <w:pStyle w:val="3c"/>
              <w:spacing w:line="240" w:lineRule="auto"/>
            </w:pPr>
            <w:r w:rsidRPr="00F55C9D">
              <w:t>0,30</w:t>
            </w:r>
          </w:p>
        </w:tc>
        <w:tc>
          <w:tcPr>
            <w:tcW w:w="496" w:type="pct"/>
            <w:vAlign w:val="center"/>
          </w:tcPr>
          <w:p w14:paraId="517A95BB" w14:textId="77777777" w:rsidR="008C0B44" w:rsidRPr="00F55C9D" w:rsidRDefault="008C0B44" w:rsidP="0007021C">
            <w:pPr>
              <w:pStyle w:val="3c"/>
              <w:spacing w:line="240" w:lineRule="auto"/>
            </w:pPr>
            <w:r w:rsidRPr="00F55C9D">
              <w:t>0,26</w:t>
            </w:r>
          </w:p>
        </w:tc>
        <w:tc>
          <w:tcPr>
            <w:tcW w:w="496" w:type="pct"/>
            <w:vAlign w:val="center"/>
          </w:tcPr>
          <w:p w14:paraId="66CEFA1A" w14:textId="77777777" w:rsidR="008C0B44" w:rsidRPr="00F55C9D" w:rsidRDefault="008C0B44" w:rsidP="0007021C">
            <w:pPr>
              <w:pStyle w:val="3c"/>
              <w:spacing w:line="240" w:lineRule="auto"/>
            </w:pPr>
            <w:r w:rsidRPr="00F55C9D">
              <w:t>0,24</w:t>
            </w:r>
          </w:p>
        </w:tc>
        <w:tc>
          <w:tcPr>
            <w:tcW w:w="489" w:type="pct"/>
            <w:vAlign w:val="center"/>
          </w:tcPr>
          <w:p w14:paraId="2D5DA91D" w14:textId="77777777" w:rsidR="008C0B44" w:rsidRPr="00F55C9D" w:rsidRDefault="008C0B44" w:rsidP="0007021C">
            <w:pPr>
              <w:pStyle w:val="3c"/>
              <w:spacing w:line="240" w:lineRule="auto"/>
            </w:pPr>
            <w:r w:rsidRPr="00F55C9D">
              <w:t>0,21</w:t>
            </w:r>
          </w:p>
        </w:tc>
      </w:tr>
      <w:tr w:rsidR="008C0B44" w:rsidRPr="00F55C9D" w14:paraId="350E1697" w14:textId="77777777" w:rsidTr="005C7B19">
        <w:trPr>
          <w:cantSplit/>
          <w:trHeight w:val="283"/>
        </w:trPr>
        <w:tc>
          <w:tcPr>
            <w:tcW w:w="519" w:type="pct"/>
            <w:vMerge w:val="restart"/>
            <w:vAlign w:val="center"/>
          </w:tcPr>
          <w:p w14:paraId="567D0D6C" w14:textId="77777777" w:rsidR="008C0B44" w:rsidRPr="00F55C9D" w:rsidRDefault="008C0B44" w:rsidP="0007021C">
            <w:pPr>
              <w:pStyle w:val="3c"/>
              <w:spacing w:line="240" w:lineRule="auto"/>
            </w:pPr>
            <w:r w:rsidRPr="00F55C9D">
              <w:t>5</w:t>
            </w:r>
          </w:p>
        </w:tc>
        <w:tc>
          <w:tcPr>
            <w:tcW w:w="1015" w:type="pct"/>
            <w:vAlign w:val="center"/>
          </w:tcPr>
          <w:p w14:paraId="1678BA95" w14:textId="77777777" w:rsidR="008C0B44" w:rsidRPr="00F55C9D" w:rsidRDefault="008C0B44" w:rsidP="0007021C">
            <w:pPr>
              <w:pStyle w:val="3c"/>
              <w:spacing w:line="240" w:lineRule="auto"/>
            </w:pPr>
            <w:r w:rsidRPr="00F55C9D">
              <w:t>0</w:t>
            </w:r>
          </w:p>
        </w:tc>
        <w:tc>
          <w:tcPr>
            <w:tcW w:w="496" w:type="pct"/>
            <w:vAlign w:val="center"/>
          </w:tcPr>
          <w:p w14:paraId="309AB182" w14:textId="77777777" w:rsidR="008C0B44" w:rsidRPr="00F55C9D" w:rsidRDefault="008C0B44" w:rsidP="0007021C">
            <w:pPr>
              <w:pStyle w:val="3c"/>
              <w:spacing w:line="240" w:lineRule="auto"/>
            </w:pPr>
            <w:r w:rsidRPr="00F55C9D">
              <w:t>0,63</w:t>
            </w:r>
          </w:p>
        </w:tc>
        <w:tc>
          <w:tcPr>
            <w:tcW w:w="496" w:type="pct"/>
            <w:vAlign w:val="center"/>
          </w:tcPr>
          <w:p w14:paraId="399897BA" w14:textId="77777777" w:rsidR="008C0B44" w:rsidRPr="00F55C9D" w:rsidRDefault="008C0B44" w:rsidP="0007021C">
            <w:pPr>
              <w:pStyle w:val="3c"/>
              <w:spacing w:line="240" w:lineRule="auto"/>
            </w:pPr>
            <w:r w:rsidRPr="00F55C9D">
              <w:t>0,48</w:t>
            </w:r>
          </w:p>
        </w:tc>
        <w:tc>
          <w:tcPr>
            <w:tcW w:w="496" w:type="pct"/>
            <w:vAlign w:val="center"/>
          </w:tcPr>
          <w:p w14:paraId="2E0189B2" w14:textId="77777777" w:rsidR="008C0B44" w:rsidRPr="00F55C9D" w:rsidRDefault="008C0B44" w:rsidP="0007021C">
            <w:pPr>
              <w:pStyle w:val="3c"/>
              <w:spacing w:line="240" w:lineRule="auto"/>
            </w:pPr>
            <w:r w:rsidRPr="00F55C9D">
              <w:t>0,38</w:t>
            </w:r>
          </w:p>
        </w:tc>
        <w:tc>
          <w:tcPr>
            <w:tcW w:w="496" w:type="pct"/>
            <w:vAlign w:val="center"/>
          </w:tcPr>
          <w:p w14:paraId="0C0C4450" w14:textId="77777777" w:rsidR="008C0B44" w:rsidRPr="00F55C9D" w:rsidRDefault="008C0B44" w:rsidP="0007021C">
            <w:pPr>
              <w:pStyle w:val="3c"/>
              <w:spacing w:line="240" w:lineRule="auto"/>
            </w:pPr>
            <w:r w:rsidRPr="00F55C9D">
              <w:t>0,33</w:t>
            </w:r>
          </w:p>
        </w:tc>
        <w:tc>
          <w:tcPr>
            <w:tcW w:w="496" w:type="pct"/>
            <w:vAlign w:val="center"/>
          </w:tcPr>
          <w:p w14:paraId="4DA571F3" w14:textId="77777777" w:rsidR="008C0B44" w:rsidRPr="00F55C9D" w:rsidRDefault="008C0B44" w:rsidP="0007021C">
            <w:pPr>
              <w:pStyle w:val="3c"/>
              <w:spacing w:line="240" w:lineRule="auto"/>
            </w:pPr>
            <w:r w:rsidRPr="00F55C9D">
              <w:t>0,29</w:t>
            </w:r>
          </w:p>
        </w:tc>
        <w:tc>
          <w:tcPr>
            <w:tcW w:w="496" w:type="pct"/>
            <w:vAlign w:val="center"/>
          </w:tcPr>
          <w:p w14:paraId="5F115CA7" w14:textId="77777777" w:rsidR="008C0B44" w:rsidRPr="00F55C9D" w:rsidRDefault="008C0B44" w:rsidP="0007021C">
            <w:pPr>
              <w:pStyle w:val="3c"/>
              <w:spacing w:line="240" w:lineRule="auto"/>
            </w:pPr>
            <w:r w:rsidRPr="00F55C9D">
              <w:t>0,26</w:t>
            </w:r>
          </w:p>
        </w:tc>
        <w:tc>
          <w:tcPr>
            <w:tcW w:w="489" w:type="pct"/>
            <w:vAlign w:val="center"/>
          </w:tcPr>
          <w:p w14:paraId="381C69A8" w14:textId="77777777" w:rsidR="008C0B44" w:rsidRPr="00F55C9D" w:rsidRDefault="008C0B44" w:rsidP="0007021C">
            <w:pPr>
              <w:pStyle w:val="3c"/>
              <w:spacing w:line="240" w:lineRule="auto"/>
            </w:pPr>
            <w:r w:rsidRPr="00F55C9D">
              <w:t>0,25</w:t>
            </w:r>
          </w:p>
        </w:tc>
      </w:tr>
      <w:tr w:rsidR="008C0B44" w:rsidRPr="00F55C9D" w14:paraId="5D3745A0" w14:textId="77777777" w:rsidTr="005C7B19">
        <w:trPr>
          <w:cantSplit/>
          <w:trHeight w:val="283"/>
        </w:trPr>
        <w:tc>
          <w:tcPr>
            <w:tcW w:w="519" w:type="pct"/>
            <w:vMerge/>
            <w:vAlign w:val="center"/>
          </w:tcPr>
          <w:p w14:paraId="78858069" w14:textId="77777777" w:rsidR="008C0B44" w:rsidRPr="00F55C9D" w:rsidRDefault="008C0B44" w:rsidP="0007021C">
            <w:pPr>
              <w:pStyle w:val="3c"/>
              <w:spacing w:line="240" w:lineRule="auto"/>
            </w:pPr>
          </w:p>
        </w:tc>
        <w:tc>
          <w:tcPr>
            <w:tcW w:w="1015" w:type="pct"/>
            <w:vAlign w:val="center"/>
          </w:tcPr>
          <w:p w14:paraId="349C2904" w14:textId="77777777" w:rsidR="008C0B44" w:rsidRPr="00F55C9D" w:rsidRDefault="008C0B44" w:rsidP="0007021C">
            <w:pPr>
              <w:pStyle w:val="3c"/>
              <w:spacing w:line="240" w:lineRule="auto"/>
            </w:pPr>
            <w:r w:rsidRPr="00F55C9D">
              <w:t>0,5</w:t>
            </w:r>
          </w:p>
        </w:tc>
        <w:tc>
          <w:tcPr>
            <w:tcW w:w="496" w:type="pct"/>
            <w:vAlign w:val="center"/>
          </w:tcPr>
          <w:p w14:paraId="65DE5571" w14:textId="77777777" w:rsidR="008C0B44" w:rsidRPr="00F55C9D" w:rsidRDefault="008C0B44" w:rsidP="0007021C">
            <w:pPr>
              <w:pStyle w:val="3c"/>
              <w:spacing w:line="240" w:lineRule="auto"/>
            </w:pPr>
            <w:r w:rsidRPr="00F55C9D">
              <w:t>0,62</w:t>
            </w:r>
          </w:p>
        </w:tc>
        <w:tc>
          <w:tcPr>
            <w:tcW w:w="496" w:type="pct"/>
            <w:vAlign w:val="center"/>
          </w:tcPr>
          <w:p w14:paraId="1D80CBD6" w14:textId="77777777" w:rsidR="008C0B44" w:rsidRPr="00F55C9D" w:rsidRDefault="008C0B44" w:rsidP="0007021C">
            <w:pPr>
              <w:pStyle w:val="3c"/>
              <w:spacing w:line="240" w:lineRule="auto"/>
            </w:pPr>
            <w:r w:rsidRPr="00F55C9D">
              <w:t>0,47</w:t>
            </w:r>
          </w:p>
        </w:tc>
        <w:tc>
          <w:tcPr>
            <w:tcW w:w="496" w:type="pct"/>
            <w:vAlign w:val="center"/>
          </w:tcPr>
          <w:p w14:paraId="711886EA" w14:textId="77777777" w:rsidR="008C0B44" w:rsidRPr="00F55C9D" w:rsidRDefault="008C0B44" w:rsidP="0007021C">
            <w:pPr>
              <w:pStyle w:val="3c"/>
              <w:spacing w:line="240" w:lineRule="auto"/>
            </w:pPr>
            <w:r w:rsidRPr="00F55C9D">
              <w:t>0,36</w:t>
            </w:r>
          </w:p>
        </w:tc>
        <w:tc>
          <w:tcPr>
            <w:tcW w:w="496" w:type="pct"/>
            <w:vAlign w:val="center"/>
          </w:tcPr>
          <w:p w14:paraId="54FCA55C" w14:textId="77777777" w:rsidR="008C0B44" w:rsidRPr="00F55C9D" w:rsidRDefault="008C0B44" w:rsidP="0007021C">
            <w:pPr>
              <w:pStyle w:val="3c"/>
              <w:spacing w:line="240" w:lineRule="auto"/>
            </w:pPr>
            <w:r w:rsidRPr="00F55C9D">
              <w:t>0,31</w:t>
            </w:r>
          </w:p>
        </w:tc>
        <w:tc>
          <w:tcPr>
            <w:tcW w:w="496" w:type="pct"/>
            <w:vAlign w:val="center"/>
          </w:tcPr>
          <w:p w14:paraId="7B60990E" w14:textId="77777777" w:rsidR="008C0B44" w:rsidRPr="00F55C9D" w:rsidRDefault="008C0B44" w:rsidP="0007021C">
            <w:pPr>
              <w:pStyle w:val="3c"/>
              <w:spacing w:line="240" w:lineRule="auto"/>
            </w:pPr>
            <w:r w:rsidRPr="00F55C9D">
              <w:t>0,27</w:t>
            </w:r>
          </w:p>
        </w:tc>
        <w:tc>
          <w:tcPr>
            <w:tcW w:w="496" w:type="pct"/>
            <w:vAlign w:val="center"/>
          </w:tcPr>
          <w:p w14:paraId="43DC97BC" w14:textId="77777777" w:rsidR="008C0B44" w:rsidRPr="00F55C9D" w:rsidRDefault="008C0B44" w:rsidP="0007021C">
            <w:pPr>
              <w:pStyle w:val="3c"/>
              <w:spacing w:line="240" w:lineRule="auto"/>
            </w:pPr>
            <w:r w:rsidRPr="00F55C9D">
              <w:t>0,26</w:t>
            </w:r>
          </w:p>
        </w:tc>
        <w:tc>
          <w:tcPr>
            <w:tcW w:w="489" w:type="pct"/>
            <w:vAlign w:val="center"/>
          </w:tcPr>
          <w:p w14:paraId="00B5E5A3" w14:textId="77777777" w:rsidR="008C0B44" w:rsidRPr="00F55C9D" w:rsidRDefault="008C0B44" w:rsidP="0007021C">
            <w:pPr>
              <w:pStyle w:val="3c"/>
              <w:spacing w:line="240" w:lineRule="auto"/>
            </w:pPr>
            <w:r w:rsidRPr="00F55C9D">
              <w:t>0,23</w:t>
            </w:r>
          </w:p>
        </w:tc>
      </w:tr>
      <w:tr w:rsidR="008C0B44" w:rsidRPr="00F55C9D" w14:paraId="53976F6B" w14:textId="77777777" w:rsidTr="005C7B19">
        <w:trPr>
          <w:cantSplit/>
          <w:trHeight w:val="283"/>
        </w:trPr>
        <w:tc>
          <w:tcPr>
            <w:tcW w:w="519" w:type="pct"/>
            <w:vMerge/>
            <w:vAlign w:val="center"/>
          </w:tcPr>
          <w:p w14:paraId="2C76F9CC" w14:textId="77777777" w:rsidR="008C0B44" w:rsidRPr="00F55C9D" w:rsidRDefault="008C0B44" w:rsidP="0007021C">
            <w:pPr>
              <w:pStyle w:val="3c"/>
              <w:spacing w:line="240" w:lineRule="auto"/>
            </w:pPr>
          </w:p>
        </w:tc>
        <w:tc>
          <w:tcPr>
            <w:tcW w:w="1015" w:type="pct"/>
            <w:vAlign w:val="center"/>
          </w:tcPr>
          <w:p w14:paraId="6B59D0E9" w14:textId="77777777" w:rsidR="008C0B44" w:rsidRPr="00F55C9D" w:rsidRDefault="008C0B44" w:rsidP="0007021C">
            <w:pPr>
              <w:pStyle w:val="3c"/>
              <w:spacing w:line="240" w:lineRule="auto"/>
            </w:pPr>
            <w:r w:rsidRPr="00F55C9D">
              <w:t>0,9</w:t>
            </w:r>
          </w:p>
        </w:tc>
        <w:tc>
          <w:tcPr>
            <w:tcW w:w="496" w:type="pct"/>
            <w:vAlign w:val="center"/>
          </w:tcPr>
          <w:p w14:paraId="6FB0779F" w14:textId="77777777" w:rsidR="008C0B44" w:rsidRPr="00F55C9D" w:rsidRDefault="008C0B44" w:rsidP="0007021C">
            <w:pPr>
              <w:pStyle w:val="3c"/>
              <w:spacing w:line="240" w:lineRule="auto"/>
            </w:pPr>
            <w:r w:rsidRPr="00F55C9D">
              <w:t>0,56</w:t>
            </w:r>
          </w:p>
        </w:tc>
        <w:tc>
          <w:tcPr>
            <w:tcW w:w="496" w:type="pct"/>
            <w:vAlign w:val="center"/>
          </w:tcPr>
          <w:p w14:paraId="5FEA0E10" w14:textId="77777777" w:rsidR="008C0B44" w:rsidRPr="00F55C9D" w:rsidRDefault="008C0B44" w:rsidP="0007021C">
            <w:pPr>
              <w:pStyle w:val="3c"/>
              <w:spacing w:line="240" w:lineRule="auto"/>
            </w:pPr>
            <w:r w:rsidRPr="00F55C9D">
              <w:t>0,41</w:t>
            </w:r>
          </w:p>
        </w:tc>
        <w:tc>
          <w:tcPr>
            <w:tcW w:w="496" w:type="pct"/>
            <w:vAlign w:val="center"/>
          </w:tcPr>
          <w:p w14:paraId="312A6D08" w14:textId="77777777" w:rsidR="008C0B44" w:rsidRPr="00F55C9D" w:rsidRDefault="008C0B44" w:rsidP="0007021C">
            <w:pPr>
              <w:pStyle w:val="3c"/>
              <w:spacing w:line="240" w:lineRule="auto"/>
            </w:pPr>
            <w:r w:rsidRPr="00F55C9D">
              <w:t>0,28</w:t>
            </w:r>
          </w:p>
        </w:tc>
        <w:tc>
          <w:tcPr>
            <w:tcW w:w="496" w:type="pct"/>
            <w:vAlign w:val="center"/>
          </w:tcPr>
          <w:p w14:paraId="43A590FE" w14:textId="77777777" w:rsidR="008C0B44" w:rsidRPr="00F55C9D" w:rsidRDefault="008C0B44" w:rsidP="0007021C">
            <w:pPr>
              <w:pStyle w:val="3c"/>
              <w:spacing w:line="240" w:lineRule="auto"/>
            </w:pPr>
            <w:r w:rsidRPr="00F55C9D">
              <w:t>0,24</w:t>
            </w:r>
          </w:p>
        </w:tc>
        <w:tc>
          <w:tcPr>
            <w:tcW w:w="496" w:type="pct"/>
            <w:vAlign w:val="center"/>
          </w:tcPr>
          <w:p w14:paraId="41B825E2" w14:textId="77777777" w:rsidR="008C0B44" w:rsidRPr="00F55C9D" w:rsidRDefault="008C0B44" w:rsidP="0007021C">
            <w:pPr>
              <w:pStyle w:val="3c"/>
              <w:spacing w:line="240" w:lineRule="auto"/>
            </w:pPr>
            <w:r w:rsidRPr="00F55C9D">
              <w:t>0,19</w:t>
            </w:r>
          </w:p>
        </w:tc>
        <w:tc>
          <w:tcPr>
            <w:tcW w:w="496" w:type="pct"/>
            <w:vAlign w:val="center"/>
          </w:tcPr>
          <w:p w14:paraId="50921F20" w14:textId="77777777" w:rsidR="008C0B44" w:rsidRPr="00F55C9D" w:rsidRDefault="008C0B44" w:rsidP="0007021C">
            <w:pPr>
              <w:pStyle w:val="3c"/>
              <w:spacing w:line="240" w:lineRule="auto"/>
            </w:pPr>
            <w:r w:rsidRPr="00F55C9D">
              <w:t>0,18</w:t>
            </w:r>
          </w:p>
        </w:tc>
        <w:tc>
          <w:tcPr>
            <w:tcW w:w="489" w:type="pct"/>
            <w:vAlign w:val="center"/>
          </w:tcPr>
          <w:p w14:paraId="10C0E82B" w14:textId="77777777" w:rsidR="008C0B44" w:rsidRPr="00F55C9D" w:rsidRDefault="008C0B44" w:rsidP="0007021C">
            <w:pPr>
              <w:pStyle w:val="3c"/>
              <w:spacing w:line="240" w:lineRule="auto"/>
            </w:pPr>
            <w:r w:rsidRPr="00F55C9D">
              <w:t>0,16</w:t>
            </w:r>
          </w:p>
        </w:tc>
      </w:tr>
      <w:tr w:rsidR="008C0B44" w:rsidRPr="00F55C9D" w14:paraId="0C7E68D7" w14:textId="77777777" w:rsidTr="005C7B19">
        <w:trPr>
          <w:cantSplit/>
          <w:trHeight w:val="283"/>
        </w:trPr>
        <w:tc>
          <w:tcPr>
            <w:tcW w:w="519" w:type="pct"/>
            <w:vMerge w:val="restart"/>
            <w:vAlign w:val="center"/>
          </w:tcPr>
          <w:p w14:paraId="739A45BE" w14:textId="77777777" w:rsidR="008C0B44" w:rsidRPr="00F55C9D" w:rsidRDefault="008C0B44" w:rsidP="0007021C">
            <w:pPr>
              <w:pStyle w:val="3c"/>
              <w:spacing w:line="240" w:lineRule="auto"/>
            </w:pPr>
            <w:r w:rsidRPr="00F55C9D">
              <w:t>10</w:t>
            </w:r>
          </w:p>
        </w:tc>
        <w:tc>
          <w:tcPr>
            <w:tcW w:w="1015" w:type="pct"/>
            <w:vAlign w:val="center"/>
          </w:tcPr>
          <w:p w14:paraId="00727D1E" w14:textId="77777777" w:rsidR="008C0B44" w:rsidRPr="00F55C9D" w:rsidRDefault="008C0B44" w:rsidP="0007021C">
            <w:pPr>
              <w:pStyle w:val="3c"/>
              <w:spacing w:line="240" w:lineRule="auto"/>
            </w:pPr>
            <w:r w:rsidRPr="00F55C9D">
              <w:t>0</w:t>
            </w:r>
          </w:p>
        </w:tc>
        <w:tc>
          <w:tcPr>
            <w:tcW w:w="496" w:type="pct"/>
            <w:vAlign w:val="center"/>
          </w:tcPr>
          <w:p w14:paraId="43369B60" w14:textId="77777777" w:rsidR="008C0B44" w:rsidRPr="00F55C9D" w:rsidRDefault="008C0B44" w:rsidP="0007021C">
            <w:pPr>
              <w:pStyle w:val="3c"/>
              <w:spacing w:line="240" w:lineRule="auto"/>
            </w:pPr>
            <w:r w:rsidRPr="00F55C9D">
              <w:t>0,55</w:t>
            </w:r>
          </w:p>
        </w:tc>
        <w:tc>
          <w:tcPr>
            <w:tcW w:w="496" w:type="pct"/>
            <w:vAlign w:val="center"/>
          </w:tcPr>
          <w:p w14:paraId="20F3838D" w14:textId="77777777" w:rsidR="008C0B44" w:rsidRPr="00F55C9D" w:rsidRDefault="008C0B44" w:rsidP="0007021C">
            <w:pPr>
              <w:pStyle w:val="3c"/>
              <w:spacing w:line="240" w:lineRule="auto"/>
            </w:pPr>
            <w:r w:rsidRPr="00F55C9D">
              <w:t>0,42</w:t>
            </w:r>
          </w:p>
        </w:tc>
        <w:tc>
          <w:tcPr>
            <w:tcW w:w="496" w:type="pct"/>
            <w:vAlign w:val="center"/>
          </w:tcPr>
          <w:p w14:paraId="390A76B7" w14:textId="77777777" w:rsidR="008C0B44" w:rsidRPr="00F55C9D" w:rsidRDefault="008C0B44" w:rsidP="0007021C">
            <w:pPr>
              <w:pStyle w:val="3c"/>
              <w:spacing w:line="240" w:lineRule="auto"/>
            </w:pPr>
            <w:r w:rsidRPr="00F55C9D">
              <w:t>0,32</w:t>
            </w:r>
          </w:p>
        </w:tc>
        <w:tc>
          <w:tcPr>
            <w:tcW w:w="496" w:type="pct"/>
            <w:vAlign w:val="center"/>
          </w:tcPr>
          <w:p w14:paraId="617910B0" w14:textId="77777777" w:rsidR="008C0B44" w:rsidRPr="00F55C9D" w:rsidRDefault="008C0B44" w:rsidP="0007021C">
            <w:pPr>
              <w:pStyle w:val="3c"/>
              <w:spacing w:line="240" w:lineRule="auto"/>
            </w:pPr>
            <w:r w:rsidRPr="00F55C9D">
              <w:t>0,28</w:t>
            </w:r>
          </w:p>
        </w:tc>
        <w:tc>
          <w:tcPr>
            <w:tcW w:w="496" w:type="pct"/>
            <w:vAlign w:val="center"/>
          </w:tcPr>
          <w:p w14:paraId="7C821157" w14:textId="77777777" w:rsidR="008C0B44" w:rsidRPr="00F55C9D" w:rsidRDefault="008C0B44" w:rsidP="0007021C">
            <w:pPr>
              <w:pStyle w:val="3c"/>
              <w:spacing w:line="240" w:lineRule="auto"/>
            </w:pPr>
            <w:r w:rsidRPr="00F55C9D">
              <w:t>0,24</w:t>
            </w:r>
          </w:p>
        </w:tc>
        <w:tc>
          <w:tcPr>
            <w:tcW w:w="496" w:type="pct"/>
            <w:vAlign w:val="center"/>
          </w:tcPr>
          <w:p w14:paraId="24E03BE8" w14:textId="77777777" w:rsidR="008C0B44" w:rsidRPr="00F55C9D" w:rsidRDefault="008C0B44" w:rsidP="0007021C">
            <w:pPr>
              <w:pStyle w:val="3c"/>
              <w:spacing w:line="240" w:lineRule="auto"/>
            </w:pPr>
            <w:r w:rsidRPr="00F55C9D">
              <w:t>0,23</w:t>
            </w:r>
          </w:p>
        </w:tc>
        <w:tc>
          <w:tcPr>
            <w:tcW w:w="489" w:type="pct"/>
            <w:vAlign w:val="center"/>
          </w:tcPr>
          <w:p w14:paraId="4966EC27" w14:textId="77777777" w:rsidR="008C0B44" w:rsidRPr="00F55C9D" w:rsidRDefault="008C0B44" w:rsidP="0007021C">
            <w:pPr>
              <w:pStyle w:val="3c"/>
              <w:spacing w:line="240" w:lineRule="auto"/>
            </w:pPr>
            <w:r w:rsidRPr="00F55C9D">
              <w:t>0,21</w:t>
            </w:r>
          </w:p>
        </w:tc>
      </w:tr>
      <w:tr w:rsidR="008C0B44" w:rsidRPr="00F55C9D" w14:paraId="2D4911FA" w14:textId="77777777" w:rsidTr="005C7B19">
        <w:trPr>
          <w:cantSplit/>
          <w:trHeight w:val="283"/>
        </w:trPr>
        <w:tc>
          <w:tcPr>
            <w:tcW w:w="519" w:type="pct"/>
            <w:vMerge/>
            <w:vAlign w:val="center"/>
          </w:tcPr>
          <w:p w14:paraId="6888BD52" w14:textId="77777777" w:rsidR="008C0B44" w:rsidRPr="00F55C9D" w:rsidRDefault="008C0B44" w:rsidP="0007021C">
            <w:pPr>
              <w:pStyle w:val="3c"/>
              <w:spacing w:line="240" w:lineRule="auto"/>
            </w:pPr>
          </w:p>
        </w:tc>
        <w:tc>
          <w:tcPr>
            <w:tcW w:w="1015" w:type="pct"/>
            <w:vAlign w:val="center"/>
          </w:tcPr>
          <w:p w14:paraId="60D3DBFD" w14:textId="77777777" w:rsidR="008C0B44" w:rsidRPr="00F55C9D" w:rsidRDefault="008C0B44" w:rsidP="0007021C">
            <w:pPr>
              <w:pStyle w:val="3c"/>
              <w:spacing w:line="240" w:lineRule="auto"/>
            </w:pPr>
            <w:r w:rsidRPr="00F55C9D">
              <w:t>0,5</w:t>
            </w:r>
          </w:p>
        </w:tc>
        <w:tc>
          <w:tcPr>
            <w:tcW w:w="496" w:type="pct"/>
            <w:vAlign w:val="center"/>
          </w:tcPr>
          <w:p w14:paraId="3AAB53A6" w14:textId="77777777" w:rsidR="008C0B44" w:rsidRPr="00F55C9D" w:rsidRDefault="008C0B44" w:rsidP="0007021C">
            <w:pPr>
              <w:pStyle w:val="3c"/>
              <w:spacing w:line="240" w:lineRule="auto"/>
            </w:pPr>
            <w:r w:rsidRPr="00F55C9D">
              <w:t>0,54</w:t>
            </w:r>
          </w:p>
        </w:tc>
        <w:tc>
          <w:tcPr>
            <w:tcW w:w="496" w:type="pct"/>
            <w:vAlign w:val="center"/>
          </w:tcPr>
          <w:p w14:paraId="59B4DFDE" w14:textId="77777777" w:rsidR="008C0B44" w:rsidRPr="00F55C9D" w:rsidRDefault="008C0B44" w:rsidP="0007021C">
            <w:pPr>
              <w:pStyle w:val="3c"/>
              <w:spacing w:line="240" w:lineRule="auto"/>
            </w:pPr>
            <w:r w:rsidRPr="00F55C9D">
              <w:t>0,39</w:t>
            </w:r>
          </w:p>
        </w:tc>
        <w:tc>
          <w:tcPr>
            <w:tcW w:w="496" w:type="pct"/>
            <w:vAlign w:val="center"/>
          </w:tcPr>
          <w:p w14:paraId="0AFD3C51" w14:textId="77777777" w:rsidR="008C0B44" w:rsidRPr="00F55C9D" w:rsidRDefault="008C0B44" w:rsidP="0007021C">
            <w:pPr>
              <w:pStyle w:val="3c"/>
              <w:spacing w:line="240" w:lineRule="auto"/>
            </w:pPr>
            <w:r w:rsidRPr="00F55C9D">
              <w:t>0,30</w:t>
            </w:r>
          </w:p>
        </w:tc>
        <w:tc>
          <w:tcPr>
            <w:tcW w:w="496" w:type="pct"/>
            <w:vAlign w:val="center"/>
          </w:tcPr>
          <w:p w14:paraId="2FFF9BC9" w14:textId="77777777" w:rsidR="008C0B44" w:rsidRPr="00F55C9D" w:rsidRDefault="008C0B44" w:rsidP="0007021C">
            <w:pPr>
              <w:pStyle w:val="3c"/>
              <w:spacing w:line="240" w:lineRule="auto"/>
            </w:pPr>
            <w:r w:rsidRPr="00F55C9D">
              <w:t>0,26</w:t>
            </w:r>
          </w:p>
        </w:tc>
        <w:tc>
          <w:tcPr>
            <w:tcW w:w="496" w:type="pct"/>
            <w:vAlign w:val="center"/>
          </w:tcPr>
          <w:p w14:paraId="7C0835DF" w14:textId="77777777" w:rsidR="008C0B44" w:rsidRPr="00F55C9D" w:rsidRDefault="008C0B44" w:rsidP="0007021C">
            <w:pPr>
              <w:pStyle w:val="3c"/>
              <w:spacing w:line="240" w:lineRule="auto"/>
            </w:pPr>
            <w:r w:rsidRPr="00F55C9D">
              <w:t>0,22</w:t>
            </w:r>
          </w:p>
        </w:tc>
        <w:tc>
          <w:tcPr>
            <w:tcW w:w="496" w:type="pct"/>
            <w:vAlign w:val="center"/>
          </w:tcPr>
          <w:p w14:paraId="6207B3A1" w14:textId="77777777" w:rsidR="008C0B44" w:rsidRPr="00F55C9D" w:rsidRDefault="008C0B44" w:rsidP="0007021C">
            <w:pPr>
              <w:pStyle w:val="3c"/>
              <w:spacing w:line="240" w:lineRule="auto"/>
            </w:pPr>
            <w:r w:rsidRPr="00F55C9D">
              <w:t>0,21</w:t>
            </w:r>
          </w:p>
        </w:tc>
        <w:tc>
          <w:tcPr>
            <w:tcW w:w="489" w:type="pct"/>
            <w:vAlign w:val="center"/>
          </w:tcPr>
          <w:p w14:paraId="5C831EFF" w14:textId="77777777" w:rsidR="008C0B44" w:rsidRPr="00F55C9D" w:rsidRDefault="008C0B44" w:rsidP="0007021C">
            <w:pPr>
              <w:pStyle w:val="3c"/>
              <w:spacing w:line="240" w:lineRule="auto"/>
            </w:pPr>
            <w:r w:rsidRPr="00F55C9D">
              <w:t>0,19</w:t>
            </w:r>
          </w:p>
        </w:tc>
      </w:tr>
      <w:tr w:rsidR="008C0B44" w:rsidRPr="00F55C9D" w14:paraId="7936815E" w14:textId="77777777" w:rsidTr="005C7B19">
        <w:trPr>
          <w:cantSplit/>
          <w:trHeight w:val="283"/>
        </w:trPr>
        <w:tc>
          <w:tcPr>
            <w:tcW w:w="519" w:type="pct"/>
            <w:vMerge/>
            <w:vAlign w:val="center"/>
          </w:tcPr>
          <w:p w14:paraId="67436887" w14:textId="77777777" w:rsidR="008C0B44" w:rsidRPr="00F55C9D" w:rsidRDefault="008C0B44" w:rsidP="0007021C">
            <w:pPr>
              <w:pStyle w:val="3c"/>
              <w:spacing w:line="240" w:lineRule="auto"/>
            </w:pPr>
          </w:p>
        </w:tc>
        <w:tc>
          <w:tcPr>
            <w:tcW w:w="1015" w:type="pct"/>
            <w:vAlign w:val="center"/>
          </w:tcPr>
          <w:p w14:paraId="200DF28A" w14:textId="77777777" w:rsidR="008C0B44" w:rsidRPr="00F55C9D" w:rsidRDefault="008C0B44" w:rsidP="0007021C">
            <w:pPr>
              <w:pStyle w:val="3c"/>
              <w:spacing w:line="240" w:lineRule="auto"/>
            </w:pPr>
            <w:r w:rsidRPr="00F55C9D">
              <w:t>0,9</w:t>
            </w:r>
          </w:p>
        </w:tc>
        <w:tc>
          <w:tcPr>
            <w:tcW w:w="496" w:type="pct"/>
            <w:vAlign w:val="center"/>
          </w:tcPr>
          <w:p w14:paraId="521E5666" w14:textId="77777777" w:rsidR="008C0B44" w:rsidRPr="00F55C9D" w:rsidRDefault="008C0B44" w:rsidP="0007021C">
            <w:pPr>
              <w:pStyle w:val="3c"/>
              <w:spacing w:line="240" w:lineRule="auto"/>
            </w:pPr>
            <w:r w:rsidRPr="00F55C9D">
              <w:t>0,48</w:t>
            </w:r>
          </w:p>
        </w:tc>
        <w:tc>
          <w:tcPr>
            <w:tcW w:w="496" w:type="pct"/>
            <w:vAlign w:val="center"/>
          </w:tcPr>
          <w:p w14:paraId="70E55EB8" w14:textId="77777777" w:rsidR="008C0B44" w:rsidRPr="00F55C9D" w:rsidRDefault="008C0B44" w:rsidP="0007021C">
            <w:pPr>
              <w:pStyle w:val="3c"/>
              <w:spacing w:line="240" w:lineRule="auto"/>
            </w:pPr>
            <w:r w:rsidRPr="00F55C9D">
              <w:t>0,35</w:t>
            </w:r>
          </w:p>
        </w:tc>
        <w:tc>
          <w:tcPr>
            <w:tcW w:w="496" w:type="pct"/>
            <w:vAlign w:val="center"/>
          </w:tcPr>
          <w:p w14:paraId="2A6FA69E" w14:textId="77777777" w:rsidR="008C0B44" w:rsidRPr="00F55C9D" w:rsidRDefault="008C0B44" w:rsidP="0007021C">
            <w:pPr>
              <w:pStyle w:val="3c"/>
              <w:spacing w:line="240" w:lineRule="auto"/>
            </w:pPr>
            <w:r w:rsidRPr="00F55C9D">
              <w:t>0,22</w:t>
            </w:r>
          </w:p>
        </w:tc>
        <w:tc>
          <w:tcPr>
            <w:tcW w:w="496" w:type="pct"/>
            <w:vAlign w:val="center"/>
          </w:tcPr>
          <w:p w14:paraId="1857B2EC" w14:textId="77777777" w:rsidR="008C0B44" w:rsidRPr="00F55C9D" w:rsidRDefault="008C0B44" w:rsidP="0007021C">
            <w:pPr>
              <w:pStyle w:val="3c"/>
              <w:spacing w:line="240" w:lineRule="auto"/>
            </w:pPr>
            <w:r w:rsidRPr="00F55C9D">
              <w:t>0,19</w:t>
            </w:r>
          </w:p>
        </w:tc>
        <w:tc>
          <w:tcPr>
            <w:tcW w:w="496" w:type="pct"/>
            <w:vAlign w:val="center"/>
          </w:tcPr>
          <w:p w14:paraId="7777D20F" w14:textId="77777777" w:rsidR="008C0B44" w:rsidRPr="00F55C9D" w:rsidRDefault="008C0B44" w:rsidP="0007021C">
            <w:pPr>
              <w:pStyle w:val="3c"/>
              <w:spacing w:line="240" w:lineRule="auto"/>
            </w:pPr>
            <w:r w:rsidRPr="00F55C9D">
              <w:t>0,16</w:t>
            </w:r>
          </w:p>
        </w:tc>
        <w:tc>
          <w:tcPr>
            <w:tcW w:w="496" w:type="pct"/>
            <w:vAlign w:val="center"/>
          </w:tcPr>
          <w:p w14:paraId="4AC290D8" w14:textId="77777777" w:rsidR="008C0B44" w:rsidRPr="00F55C9D" w:rsidRDefault="008C0B44" w:rsidP="0007021C">
            <w:pPr>
              <w:pStyle w:val="3c"/>
              <w:spacing w:line="240" w:lineRule="auto"/>
            </w:pPr>
            <w:r w:rsidRPr="00F55C9D">
              <w:t>0,15</w:t>
            </w:r>
          </w:p>
        </w:tc>
        <w:tc>
          <w:tcPr>
            <w:tcW w:w="489" w:type="pct"/>
            <w:vAlign w:val="center"/>
          </w:tcPr>
          <w:p w14:paraId="253B9100" w14:textId="77777777" w:rsidR="008C0B44" w:rsidRPr="00F55C9D" w:rsidRDefault="008C0B44" w:rsidP="0007021C">
            <w:pPr>
              <w:pStyle w:val="3c"/>
              <w:spacing w:line="240" w:lineRule="auto"/>
            </w:pPr>
            <w:r w:rsidRPr="00F55C9D">
              <w:t>0,13</w:t>
            </w:r>
          </w:p>
        </w:tc>
      </w:tr>
      <w:tr w:rsidR="008C0B44" w:rsidRPr="00F55C9D" w14:paraId="1E85F4BE" w14:textId="77777777" w:rsidTr="00F03283">
        <w:trPr>
          <w:cantSplit/>
          <w:trHeight w:val="340"/>
        </w:trPr>
        <w:tc>
          <w:tcPr>
            <w:tcW w:w="5000" w:type="pct"/>
            <w:gridSpan w:val="9"/>
            <w:vAlign w:val="center"/>
          </w:tcPr>
          <w:p w14:paraId="3B0DE138" w14:textId="77777777" w:rsidR="008C0B44" w:rsidRPr="00F55C9D" w:rsidRDefault="003134EE" w:rsidP="0007021C">
            <w:pPr>
              <w:pStyle w:val="3c"/>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rPr>
              <w:t>1,0</w:t>
            </w:r>
          </w:p>
        </w:tc>
      </w:tr>
      <w:tr w:rsidR="008C0B44" w:rsidRPr="00F55C9D" w14:paraId="16D687E6" w14:textId="77777777" w:rsidTr="005C7B19">
        <w:trPr>
          <w:cantSplit/>
          <w:trHeight w:val="283"/>
        </w:trPr>
        <w:tc>
          <w:tcPr>
            <w:tcW w:w="519" w:type="pct"/>
            <w:vMerge w:val="restart"/>
            <w:vAlign w:val="center"/>
          </w:tcPr>
          <w:p w14:paraId="140AD6DF" w14:textId="77777777" w:rsidR="008C0B44" w:rsidRPr="00F55C9D" w:rsidRDefault="008C0B44" w:rsidP="0007021C">
            <w:pPr>
              <w:pStyle w:val="3c"/>
              <w:spacing w:line="240" w:lineRule="auto"/>
            </w:pPr>
            <w:r w:rsidRPr="00F55C9D">
              <w:t>1</w:t>
            </w:r>
          </w:p>
        </w:tc>
        <w:tc>
          <w:tcPr>
            <w:tcW w:w="1015" w:type="pct"/>
            <w:vAlign w:val="center"/>
          </w:tcPr>
          <w:p w14:paraId="7EE1E52D" w14:textId="77777777" w:rsidR="008C0B44" w:rsidRPr="00F55C9D" w:rsidRDefault="008C0B44" w:rsidP="0007021C">
            <w:pPr>
              <w:pStyle w:val="3c"/>
              <w:spacing w:line="240" w:lineRule="auto"/>
            </w:pPr>
            <w:r w:rsidRPr="00F55C9D">
              <w:t>0</w:t>
            </w:r>
          </w:p>
        </w:tc>
        <w:tc>
          <w:tcPr>
            <w:tcW w:w="496" w:type="pct"/>
            <w:vAlign w:val="center"/>
          </w:tcPr>
          <w:p w14:paraId="3B21EA15" w14:textId="77777777" w:rsidR="008C0B44" w:rsidRPr="00F55C9D" w:rsidRDefault="008C0B44" w:rsidP="0007021C">
            <w:pPr>
              <w:pStyle w:val="3c"/>
              <w:spacing w:line="240" w:lineRule="auto"/>
            </w:pPr>
            <w:r w:rsidRPr="00F55C9D">
              <w:t>0,79</w:t>
            </w:r>
          </w:p>
        </w:tc>
        <w:tc>
          <w:tcPr>
            <w:tcW w:w="496" w:type="pct"/>
            <w:vAlign w:val="center"/>
          </w:tcPr>
          <w:p w14:paraId="1F1DEF7D" w14:textId="77777777" w:rsidR="008C0B44" w:rsidRPr="00F55C9D" w:rsidRDefault="008C0B44" w:rsidP="0007021C">
            <w:pPr>
              <w:pStyle w:val="3c"/>
              <w:spacing w:line="240" w:lineRule="auto"/>
            </w:pPr>
            <w:r w:rsidRPr="00F55C9D">
              <w:t>0,65</w:t>
            </w:r>
          </w:p>
        </w:tc>
        <w:tc>
          <w:tcPr>
            <w:tcW w:w="496" w:type="pct"/>
            <w:vAlign w:val="center"/>
          </w:tcPr>
          <w:p w14:paraId="5A79494D" w14:textId="77777777" w:rsidR="008C0B44" w:rsidRPr="00F55C9D" w:rsidRDefault="008C0B44" w:rsidP="0007021C">
            <w:pPr>
              <w:pStyle w:val="3c"/>
              <w:spacing w:line="240" w:lineRule="auto"/>
            </w:pPr>
            <w:r w:rsidRPr="00F55C9D">
              <w:t>0,55</w:t>
            </w:r>
          </w:p>
        </w:tc>
        <w:tc>
          <w:tcPr>
            <w:tcW w:w="496" w:type="pct"/>
            <w:vAlign w:val="center"/>
          </w:tcPr>
          <w:p w14:paraId="79FE0655" w14:textId="77777777" w:rsidR="008C0B44" w:rsidRPr="00F55C9D" w:rsidRDefault="008C0B44" w:rsidP="0007021C">
            <w:pPr>
              <w:pStyle w:val="3c"/>
              <w:spacing w:line="240" w:lineRule="auto"/>
            </w:pPr>
            <w:r w:rsidRPr="00F55C9D">
              <w:t>0,50</w:t>
            </w:r>
          </w:p>
        </w:tc>
        <w:tc>
          <w:tcPr>
            <w:tcW w:w="496" w:type="pct"/>
            <w:vAlign w:val="center"/>
          </w:tcPr>
          <w:p w14:paraId="2145D248" w14:textId="77777777" w:rsidR="008C0B44" w:rsidRPr="00F55C9D" w:rsidRDefault="008C0B44" w:rsidP="0007021C">
            <w:pPr>
              <w:pStyle w:val="3c"/>
              <w:spacing w:line="240" w:lineRule="auto"/>
            </w:pPr>
            <w:r w:rsidRPr="00F55C9D">
              <w:t>0,47</w:t>
            </w:r>
          </w:p>
        </w:tc>
        <w:tc>
          <w:tcPr>
            <w:tcW w:w="496" w:type="pct"/>
            <w:vAlign w:val="center"/>
          </w:tcPr>
          <w:p w14:paraId="0EA0E11C" w14:textId="77777777" w:rsidR="008C0B44" w:rsidRPr="00F55C9D" w:rsidRDefault="008C0B44" w:rsidP="0007021C">
            <w:pPr>
              <w:pStyle w:val="3c"/>
              <w:spacing w:line="240" w:lineRule="auto"/>
            </w:pPr>
            <w:r w:rsidRPr="00F55C9D">
              <w:t>0,45</w:t>
            </w:r>
          </w:p>
        </w:tc>
        <w:tc>
          <w:tcPr>
            <w:tcW w:w="489" w:type="pct"/>
            <w:vAlign w:val="center"/>
          </w:tcPr>
          <w:p w14:paraId="4CE8B78D" w14:textId="77777777" w:rsidR="008C0B44" w:rsidRPr="00F55C9D" w:rsidRDefault="008C0B44" w:rsidP="0007021C">
            <w:pPr>
              <w:pStyle w:val="3c"/>
              <w:spacing w:line="240" w:lineRule="auto"/>
            </w:pPr>
            <w:r w:rsidRPr="00F55C9D">
              <w:t>0,41</w:t>
            </w:r>
          </w:p>
        </w:tc>
      </w:tr>
      <w:tr w:rsidR="008C0B44" w:rsidRPr="00F55C9D" w14:paraId="04D21805" w14:textId="77777777" w:rsidTr="005C7B19">
        <w:trPr>
          <w:cantSplit/>
          <w:trHeight w:val="283"/>
        </w:trPr>
        <w:tc>
          <w:tcPr>
            <w:tcW w:w="519" w:type="pct"/>
            <w:vMerge/>
            <w:vAlign w:val="center"/>
          </w:tcPr>
          <w:p w14:paraId="3F2836B5" w14:textId="77777777" w:rsidR="008C0B44" w:rsidRPr="00F55C9D" w:rsidRDefault="008C0B44" w:rsidP="0007021C">
            <w:pPr>
              <w:pStyle w:val="3c"/>
              <w:spacing w:line="240" w:lineRule="auto"/>
            </w:pPr>
          </w:p>
        </w:tc>
        <w:tc>
          <w:tcPr>
            <w:tcW w:w="1015" w:type="pct"/>
            <w:vAlign w:val="center"/>
          </w:tcPr>
          <w:p w14:paraId="04C7816B" w14:textId="77777777" w:rsidR="008C0B44" w:rsidRPr="00F55C9D" w:rsidRDefault="008C0B44" w:rsidP="0007021C">
            <w:pPr>
              <w:pStyle w:val="3c"/>
              <w:spacing w:line="240" w:lineRule="auto"/>
            </w:pPr>
            <w:r w:rsidRPr="00F55C9D">
              <w:t>0,5</w:t>
            </w:r>
          </w:p>
        </w:tc>
        <w:tc>
          <w:tcPr>
            <w:tcW w:w="496" w:type="pct"/>
            <w:vAlign w:val="center"/>
          </w:tcPr>
          <w:p w14:paraId="74BC9A2B" w14:textId="77777777" w:rsidR="008C0B44" w:rsidRPr="00F55C9D" w:rsidRDefault="008C0B44" w:rsidP="0007021C">
            <w:pPr>
              <w:pStyle w:val="3c"/>
              <w:spacing w:line="240" w:lineRule="auto"/>
            </w:pPr>
            <w:r w:rsidRPr="00F55C9D">
              <w:t>0,78</w:t>
            </w:r>
          </w:p>
        </w:tc>
        <w:tc>
          <w:tcPr>
            <w:tcW w:w="496" w:type="pct"/>
            <w:vAlign w:val="center"/>
          </w:tcPr>
          <w:p w14:paraId="02735B96" w14:textId="77777777" w:rsidR="008C0B44" w:rsidRPr="00F55C9D" w:rsidRDefault="008C0B44" w:rsidP="0007021C">
            <w:pPr>
              <w:pStyle w:val="3c"/>
              <w:spacing w:line="240" w:lineRule="auto"/>
            </w:pPr>
            <w:r w:rsidRPr="00F55C9D">
              <w:t>0,63</w:t>
            </w:r>
          </w:p>
        </w:tc>
        <w:tc>
          <w:tcPr>
            <w:tcW w:w="496" w:type="pct"/>
            <w:vAlign w:val="center"/>
          </w:tcPr>
          <w:p w14:paraId="1E8D35A1" w14:textId="77777777" w:rsidR="008C0B44" w:rsidRPr="00F55C9D" w:rsidRDefault="008C0B44" w:rsidP="0007021C">
            <w:pPr>
              <w:pStyle w:val="3c"/>
              <w:spacing w:line="240" w:lineRule="auto"/>
            </w:pPr>
            <w:r w:rsidRPr="00F55C9D">
              <w:t>0,52</w:t>
            </w:r>
          </w:p>
        </w:tc>
        <w:tc>
          <w:tcPr>
            <w:tcW w:w="496" w:type="pct"/>
            <w:vAlign w:val="center"/>
          </w:tcPr>
          <w:p w14:paraId="2A4F1472" w14:textId="77777777" w:rsidR="008C0B44" w:rsidRPr="00F55C9D" w:rsidRDefault="008C0B44" w:rsidP="0007021C">
            <w:pPr>
              <w:pStyle w:val="3c"/>
              <w:spacing w:line="240" w:lineRule="auto"/>
            </w:pPr>
            <w:r w:rsidRPr="00F55C9D">
              <w:t>0,47</w:t>
            </w:r>
          </w:p>
        </w:tc>
        <w:tc>
          <w:tcPr>
            <w:tcW w:w="496" w:type="pct"/>
            <w:vAlign w:val="center"/>
          </w:tcPr>
          <w:p w14:paraId="36D01150" w14:textId="77777777" w:rsidR="008C0B44" w:rsidRPr="00F55C9D" w:rsidRDefault="008C0B44" w:rsidP="0007021C">
            <w:pPr>
              <w:pStyle w:val="3c"/>
              <w:spacing w:line="240" w:lineRule="auto"/>
            </w:pPr>
            <w:r w:rsidRPr="00F55C9D">
              <w:t>0,43</w:t>
            </w:r>
          </w:p>
        </w:tc>
        <w:tc>
          <w:tcPr>
            <w:tcW w:w="496" w:type="pct"/>
            <w:vAlign w:val="center"/>
          </w:tcPr>
          <w:p w14:paraId="6734F0DE" w14:textId="77777777" w:rsidR="008C0B44" w:rsidRPr="00F55C9D" w:rsidRDefault="008C0B44" w:rsidP="0007021C">
            <w:pPr>
              <w:pStyle w:val="3c"/>
              <w:spacing w:line="240" w:lineRule="auto"/>
            </w:pPr>
            <w:r w:rsidRPr="00F55C9D">
              <w:t>0,41</w:t>
            </w:r>
          </w:p>
        </w:tc>
        <w:tc>
          <w:tcPr>
            <w:tcW w:w="489" w:type="pct"/>
            <w:vAlign w:val="center"/>
          </w:tcPr>
          <w:p w14:paraId="75096770" w14:textId="77777777" w:rsidR="008C0B44" w:rsidRPr="00F55C9D" w:rsidRDefault="008C0B44" w:rsidP="0007021C">
            <w:pPr>
              <w:pStyle w:val="3c"/>
              <w:spacing w:line="240" w:lineRule="auto"/>
            </w:pPr>
            <w:r w:rsidRPr="00F55C9D">
              <w:t>0,38</w:t>
            </w:r>
          </w:p>
        </w:tc>
      </w:tr>
      <w:tr w:rsidR="008C0B44" w:rsidRPr="00F55C9D" w14:paraId="5A2FCDB6" w14:textId="77777777" w:rsidTr="005C7B19">
        <w:trPr>
          <w:cantSplit/>
          <w:trHeight w:val="283"/>
        </w:trPr>
        <w:tc>
          <w:tcPr>
            <w:tcW w:w="519" w:type="pct"/>
            <w:vMerge/>
            <w:vAlign w:val="center"/>
          </w:tcPr>
          <w:p w14:paraId="0AF033B0" w14:textId="77777777" w:rsidR="008C0B44" w:rsidRPr="00F55C9D" w:rsidRDefault="008C0B44" w:rsidP="0007021C">
            <w:pPr>
              <w:pStyle w:val="3c"/>
              <w:spacing w:line="240" w:lineRule="auto"/>
            </w:pPr>
          </w:p>
        </w:tc>
        <w:tc>
          <w:tcPr>
            <w:tcW w:w="1015" w:type="pct"/>
            <w:vAlign w:val="center"/>
          </w:tcPr>
          <w:p w14:paraId="3BFB9F6F" w14:textId="77777777" w:rsidR="008C0B44" w:rsidRPr="00F55C9D" w:rsidRDefault="008C0B44" w:rsidP="0007021C">
            <w:pPr>
              <w:pStyle w:val="3c"/>
              <w:spacing w:line="240" w:lineRule="auto"/>
            </w:pPr>
            <w:r w:rsidRPr="00F55C9D">
              <w:t>0,9</w:t>
            </w:r>
          </w:p>
        </w:tc>
        <w:tc>
          <w:tcPr>
            <w:tcW w:w="496" w:type="pct"/>
            <w:vAlign w:val="center"/>
          </w:tcPr>
          <w:p w14:paraId="3F203D84" w14:textId="77777777" w:rsidR="008C0B44" w:rsidRPr="00F55C9D" w:rsidRDefault="008C0B44" w:rsidP="0007021C">
            <w:pPr>
              <w:pStyle w:val="3c"/>
              <w:spacing w:line="240" w:lineRule="auto"/>
            </w:pPr>
            <w:r w:rsidRPr="00F55C9D">
              <w:t>0,73</w:t>
            </w:r>
          </w:p>
        </w:tc>
        <w:tc>
          <w:tcPr>
            <w:tcW w:w="496" w:type="pct"/>
            <w:vAlign w:val="center"/>
          </w:tcPr>
          <w:p w14:paraId="52E4C2C6" w14:textId="77777777" w:rsidR="008C0B44" w:rsidRPr="00F55C9D" w:rsidRDefault="008C0B44" w:rsidP="0007021C">
            <w:pPr>
              <w:pStyle w:val="3c"/>
              <w:spacing w:line="240" w:lineRule="auto"/>
            </w:pPr>
            <w:r w:rsidRPr="00F55C9D">
              <w:t>0,58</w:t>
            </w:r>
          </w:p>
        </w:tc>
        <w:tc>
          <w:tcPr>
            <w:tcW w:w="496" w:type="pct"/>
            <w:vAlign w:val="center"/>
          </w:tcPr>
          <w:p w14:paraId="2D110D42" w14:textId="77777777" w:rsidR="008C0B44" w:rsidRPr="00F55C9D" w:rsidRDefault="008C0B44" w:rsidP="0007021C">
            <w:pPr>
              <w:pStyle w:val="3c"/>
              <w:spacing w:line="240" w:lineRule="auto"/>
            </w:pPr>
            <w:r w:rsidRPr="00F55C9D">
              <w:t>0,42</w:t>
            </w:r>
          </w:p>
        </w:tc>
        <w:tc>
          <w:tcPr>
            <w:tcW w:w="496" w:type="pct"/>
            <w:vAlign w:val="center"/>
          </w:tcPr>
          <w:p w14:paraId="023662F7" w14:textId="77777777" w:rsidR="008C0B44" w:rsidRPr="00F55C9D" w:rsidRDefault="008C0B44" w:rsidP="0007021C">
            <w:pPr>
              <w:pStyle w:val="3c"/>
              <w:spacing w:line="240" w:lineRule="auto"/>
            </w:pPr>
            <w:r w:rsidRPr="00F55C9D">
              <w:t>0,36</w:t>
            </w:r>
          </w:p>
        </w:tc>
        <w:tc>
          <w:tcPr>
            <w:tcW w:w="496" w:type="pct"/>
            <w:vAlign w:val="center"/>
          </w:tcPr>
          <w:p w14:paraId="7B7F43DE" w14:textId="77777777" w:rsidR="008C0B44" w:rsidRPr="00F55C9D" w:rsidRDefault="008C0B44" w:rsidP="0007021C">
            <w:pPr>
              <w:pStyle w:val="3c"/>
              <w:spacing w:line="240" w:lineRule="auto"/>
            </w:pPr>
            <w:r w:rsidRPr="00F55C9D">
              <w:t>0,32</w:t>
            </w:r>
          </w:p>
        </w:tc>
        <w:tc>
          <w:tcPr>
            <w:tcW w:w="496" w:type="pct"/>
            <w:vAlign w:val="center"/>
          </w:tcPr>
          <w:p w14:paraId="5C5B86F2" w14:textId="77777777" w:rsidR="008C0B44" w:rsidRPr="00F55C9D" w:rsidRDefault="008C0B44" w:rsidP="0007021C">
            <w:pPr>
              <w:pStyle w:val="3c"/>
              <w:spacing w:line="240" w:lineRule="auto"/>
            </w:pPr>
            <w:r w:rsidRPr="00F55C9D">
              <w:t>0,30</w:t>
            </w:r>
          </w:p>
        </w:tc>
        <w:tc>
          <w:tcPr>
            <w:tcW w:w="489" w:type="pct"/>
            <w:vAlign w:val="center"/>
          </w:tcPr>
          <w:p w14:paraId="3E54E707" w14:textId="77777777" w:rsidR="008C0B44" w:rsidRPr="00F55C9D" w:rsidRDefault="008C0B44" w:rsidP="0007021C">
            <w:pPr>
              <w:pStyle w:val="3c"/>
              <w:spacing w:line="240" w:lineRule="auto"/>
            </w:pPr>
            <w:r w:rsidRPr="00F55C9D">
              <w:t>0,27</w:t>
            </w:r>
          </w:p>
        </w:tc>
      </w:tr>
      <w:tr w:rsidR="008C0B44" w:rsidRPr="00F55C9D" w14:paraId="60D72BCA" w14:textId="77777777" w:rsidTr="005C7B19">
        <w:trPr>
          <w:cantSplit/>
          <w:trHeight w:val="283"/>
        </w:trPr>
        <w:tc>
          <w:tcPr>
            <w:tcW w:w="519" w:type="pct"/>
            <w:vMerge w:val="restart"/>
            <w:vAlign w:val="center"/>
          </w:tcPr>
          <w:p w14:paraId="76F3949B" w14:textId="77777777" w:rsidR="008C0B44" w:rsidRPr="00F55C9D" w:rsidRDefault="008C0B44" w:rsidP="0007021C">
            <w:pPr>
              <w:pStyle w:val="3c"/>
              <w:spacing w:line="240" w:lineRule="auto"/>
            </w:pPr>
            <w:r w:rsidRPr="00F55C9D">
              <w:t>5</w:t>
            </w:r>
          </w:p>
        </w:tc>
        <w:tc>
          <w:tcPr>
            <w:tcW w:w="1015" w:type="pct"/>
            <w:vAlign w:val="center"/>
          </w:tcPr>
          <w:p w14:paraId="7999082C" w14:textId="77777777" w:rsidR="008C0B44" w:rsidRPr="00F55C9D" w:rsidRDefault="008C0B44" w:rsidP="0007021C">
            <w:pPr>
              <w:pStyle w:val="3c"/>
              <w:spacing w:line="240" w:lineRule="auto"/>
            </w:pPr>
            <w:r w:rsidRPr="00F55C9D">
              <w:t>0</w:t>
            </w:r>
          </w:p>
        </w:tc>
        <w:tc>
          <w:tcPr>
            <w:tcW w:w="496" w:type="pct"/>
            <w:vAlign w:val="center"/>
          </w:tcPr>
          <w:p w14:paraId="7EDB8893" w14:textId="77777777" w:rsidR="008C0B44" w:rsidRPr="00F55C9D" w:rsidRDefault="008C0B44" w:rsidP="0007021C">
            <w:pPr>
              <w:pStyle w:val="3c"/>
              <w:spacing w:line="240" w:lineRule="auto"/>
            </w:pPr>
            <w:r w:rsidRPr="00F55C9D">
              <w:t>0,68</w:t>
            </w:r>
          </w:p>
        </w:tc>
        <w:tc>
          <w:tcPr>
            <w:tcW w:w="496" w:type="pct"/>
            <w:vAlign w:val="center"/>
          </w:tcPr>
          <w:p w14:paraId="471374B3" w14:textId="77777777" w:rsidR="008C0B44" w:rsidRPr="00F55C9D" w:rsidRDefault="008C0B44" w:rsidP="0007021C">
            <w:pPr>
              <w:pStyle w:val="3c"/>
              <w:spacing w:line="240" w:lineRule="auto"/>
            </w:pPr>
            <w:r w:rsidRPr="00F55C9D">
              <w:t>0,55</w:t>
            </w:r>
          </w:p>
        </w:tc>
        <w:tc>
          <w:tcPr>
            <w:tcW w:w="496" w:type="pct"/>
            <w:vAlign w:val="center"/>
          </w:tcPr>
          <w:p w14:paraId="5070D643" w14:textId="77777777" w:rsidR="008C0B44" w:rsidRPr="00F55C9D" w:rsidRDefault="008C0B44" w:rsidP="0007021C">
            <w:pPr>
              <w:pStyle w:val="3c"/>
              <w:spacing w:line="240" w:lineRule="auto"/>
            </w:pPr>
            <w:r w:rsidRPr="00F55C9D">
              <w:t>0,45</w:t>
            </w:r>
          </w:p>
        </w:tc>
        <w:tc>
          <w:tcPr>
            <w:tcW w:w="496" w:type="pct"/>
            <w:vAlign w:val="center"/>
          </w:tcPr>
          <w:p w14:paraId="13D89D03" w14:textId="77777777" w:rsidR="008C0B44" w:rsidRPr="00F55C9D" w:rsidRDefault="008C0B44" w:rsidP="0007021C">
            <w:pPr>
              <w:pStyle w:val="3c"/>
              <w:spacing w:line="240" w:lineRule="auto"/>
            </w:pPr>
            <w:r w:rsidRPr="00F55C9D">
              <w:t>0,40</w:t>
            </w:r>
          </w:p>
        </w:tc>
        <w:tc>
          <w:tcPr>
            <w:tcW w:w="496" w:type="pct"/>
            <w:vAlign w:val="center"/>
          </w:tcPr>
          <w:p w14:paraId="780C394E" w14:textId="77777777" w:rsidR="008C0B44" w:rsidRPr="00F55C9D" w:rsidRDefault="008C0B44" w:rsidP="0007021C">
            <w:pPr>
              <w:pStyle w:val="3c"/>
              <w:spacing w:line="240" w:lineRule="auto"/>
            </w:pPr>
            <w:r w:rsidRPr="00F55C9D">
              <w:t>0,36</w:t>
            </w:r>
          </w:p>
        </w:tc>
        <w:tc>
          <w:tcPr>
            <w:tcW w:w="496" w:type="pct"/>
            <w:vAlign w:val="center"/>
          </w:tcPr>
          <w:p w14:paraId="07FF4E8A" w14:textId="77777777" w:rsidR="008C0B44" w:rsidRPr="00F55C9D" w:rsidRDefault="008C0B44" w:rsidP="0007021C">
            <w:pPr>
              <w:pStyle w:val="3c"/>
              <w:spacing w:line="240" w:lineRule="auto"/>
            </w:pPr>
            <w:r w:rsidRPr="00F55C9D">
              <w:t>0,34</w:t>
            </w:r>
          </w:p>
        </w:tc>
        <w:tc>
          <w:tcPr>
            <w:tcW w:w="489" w:type="pct"/>
            <w:vAlign w:val="center"/>
          </w:tcPr>
          <w:p w14:paraId="6874B881" w14:textId="77777777" w:rsidR="008C0B44" w:rsidRPr="00F55C9D" w:rsidRDefault="008C0B44" w:rsidP="0007021C">
            <w:pPr>
              <w:pStyle w:val="3c"/>
              <w:spacing w:line="240" w:lineRule="auto"/>
            </w:pPr>
            <w:r w:rsidRPr="00F55C9D">
              <w:t>0,31</w:t>
            </w:r>
          </w:p>
        </w:tc>
      </w:tr>
      <w:tr w:rsidR="008C0B44" w:rsidRPr="00F55C9D" w14:paraId="2360C086" w14:textId="77777777" w:rsidTr="005C7B19">
        <w:trPr>
          <w:cantSplit/>
          <w:trHeight w:val="283"/>
        </w:trPr>
        <w:tc>
          <w:tcPr>
            <w:tcW w:w="519" w:type="pct"/>
            <w:vMerge/>
            <w:vAlign w:val="center"/>
          </w:tcPr>
          <w:p w14:paraId="39B7D90C" w14:textId="77777777" w:rsidR="008C0B44" w:rsidRPr="00F55C9D" w:rsidRDefault="008C0B44" w:rsidP="0007021C">
            <w:pPr>
              <w:pStyle w:val="3c"/>
              <w:spacing w:line="240" w:lineRule="auto"/>
            </w:pPr>
          </w:p>
        </w:tc>
        <w:tc>
          <w:tcPr>
            <w:tcW w:w="1015" w:type="pct"/>
            <w:vAlign w:val="center"/>
          </w:tcPr>
          <w:p w14:paraId="5D0E7414" w14:textId="77777777" w:rsidR="008C0B44" w:rsidRPr="00F55C9D" w:rsidRDefault="008C0B44" w:rsidP="0007021C">
            <w:pPr>
              <w:pStyle w:val="3c"/>
              <w:spacing w:line="240" w:lineRule="auto"/>
            </w:pPr>
            <w:r w:rsidRPr="00F55C9D">
              <w:t>0,5</w:t>
            </w:r>
          </w:p>
        </w:tc>
        <w:tc>
          <w:tcPr>
            <w:tcW w:w="496" w:type="pct"/>
            <w:vAlign w:val="center"/>
          </w:tcPr>
          <w:p w14:paraId="0E88117D" w14:textId="77777777" w:rsidR="008C0B44" w:rsidRPr="00F55C9D" w:rsidRDefault="008C0B44" w:rsidP="0007021C">
            <w:pPr>
              <w:pStyle w:val="3c"/>
              <w:spacing w:line="240" w:lineRule="auto"/>
            </w:pPr>
            <w:r w:rsidRPr="00F55C9D">
              <w:t>0,67</w:t>
            </w:r>
          </w:p>
        </w:tc>
        <w:tc>
          <w:tcPr>
            <w:tcW w:w="496" w:type="pct"/>
            <w:vAlign w:val="center"/>
          </w:tcPr>
          <w:p w14:paraId="1513A34F" w14:textId="77777777" w:rsidR="008C0B44" w:rsidRPr="00F55C9D" w:rsidRDefault="008C0B44" w:rsidP="0007021C">
            <w:pPr>
              <w:pStyle w:val="3c"/>
              <w:spacing w:line="240" w:lineRule="auto"/>
            </w:pPr>
            <w:r w:rsidRPr="00F55C9D">
              <w:t>0,53</w:t>
            </w:r>
          </w:p>
        </w:tc>
        <w:tc>
          <w:tcPr>
            <w:tcW w:w="496" w:type="pct"/>
            <w:vAlign w:val="center"/>
          </w:tcPr>
          <w:p w14:paraId="2D6CB856" w14:textId="77777777" w:rsidR="008C0B44" w:rsidRPr="00F55C9D" w:rsidRDefault="008C0B44" w:rsidP="0007021C">
            <w:pPr>
              <w:pStyle w:val="3c"/>
              <w:spacing w:line="240" w:lineRule="auto"/>
            </w:pPr>
            <w:r w:rsidRPr="00F55C9D">
              <w:t>0,43</w:t>
            </w:r>
          </w:p>
        </w:tc>
        <w:tc>
          <w:tcPr>
            <w:tcW w:w="496" w:type="pct"/>
            <w:vAlign w:val="center"/>
          </w:tcPr>
          <w:p w14:paraId="3EE87C48" w14:textId="77777777" w:rsidR="008C0B44" w:rsidRPr="00F55C9D" w:rsidRDefault="008C0B44" w:rsidP="0007021C">
            <w:pPr>
              <w:pStyle w:val="3c"/>
              <w:spacing w:line="240" w:lineRule="auto"/>
            </w:pPr>
            <w:r w:rsidRPr="00F55C9D">
              <w:t>0,38</w:t>
            </w:r>
          </w:p>
        </w:tc>
        <w:tc>
          <w:tcPr>
            <w:tcW w:w="496" w:type="pct"/>
            <w:vAlign w:val="center"/>
          </w:tcPr>
          <w:p w14:paraId="77F4A31B" w14:textId="77777777" w:rsidR="008C0B44" w:rsidRPr="00F55C9D" w:rsidRDefault="008C0B44" w:rsidP="0007021C">
            <w:pPr>
              <w:pStyle w:val="3c"/>
              <w:spacing w:line="240" w:lineRule="auto"/>
            </w:pPr>
            <w:r w:rsidRPr="00F55C9D">
              <w:t>0,33</w:t>
            </w:r>
          </w:p>
        </w:tc>
        <w:tc>
          <w:tcPr>
            <w:tcW w:w="496" w:type="pct"/>
            <w:vAlign w:val="center"/>
          </w:tcPr>
          <w:p w14:paraId="7F22318D" w14:textId="77777777" w:rsidR="008C0B44" w:rsidRPr="00F55C9D" w:rsidRDefault="008C0B44" w:rsidP="0007021C">
            <w:pPr>
              <w:pStyle w:val="3c"/>
              <w:spacing w:line="240" w:lineRule="auto"/>
            </w:pPr>
            <w:r w:rsidRPr="00F55C9D">
              <w:t>0,31</w:t>
            </w:r>
          </w:p>
        </w:tc>
        <w:tc>
          <w:tcPr>
            <w:tcW w:w="489" w:type="pct"/>
            <w:vAlign w:val="center"/>
          </w:tcPr>
          <w:p w14:paraId="5DD3DA0B" w14:textId="77777777" w:rsidR="008C0B44" w:rsidRPr="00F55C9D" w:rsidRDefault="008C0B44" w:rsidP="0007021C">
            <w:pPr>
              <w:pStyle w:val="3c"/>
              <w:spacing w:line="240" w:lineRule="auto"/>
            </w:pPr>
            <w:r w:rsidRPr="00F55C9D">
              <w:t>0,28</w:t>
            </w:r>
          </w:p>
        </w:tc>
      </w:tr>
      <w:tr w:rsidR="008C0B44" w:rsidRPr="00F55C9D" w14:paraId="3C7A82D0" w14:textId="77777777" w:rsidTr="005C7B19">
        <w:trPr>
          <w:cantSplit/>
          <w:trHeight w:val="283"/>
        </w:trPr>
        <w:tc>
          <w:tcPr>
            <w:tcW w:w="519" w:type="pct"/>
            <w:vMerge/>
            <w:vAlign w:val="center"/>
          </w:tcPr>
          <w:p w14:paraId="51C69711" w14:textId="77777777" w:rsidR="008C0B44" w:rsidRPr="00F55C9D" w:rsidRDefault="008C0B44" w:rsidP="0007021C">
            <w:pPr>
              <w:pStyle w:val="3c"/>
              <w:spacing w:line="240" w:lineRule="auto"/>
            </w:pPr>
          </w:p>
        </w:tc>
        <w:tc>
          <w:tcPr>
            <w:tcW w:w="1015" w:type="pct"/>
            <w:vAlign w:val="center"/>
          </w:tcPr>
          <w:p w14:paraId="4A9E3E78" w14:textId="77777777" w:rsidR="008C0B44" w:rsidRPr="00F55C9D" w:rsidRDefault="008C0B44" w:rsidP="0007021C">
            <w:pPr>
              <w:pStyle w:val="3c"/>
              <w:spacing w:line="240" w:lineRule="auto"/>
            </w:pPr>
            <w:r w:rsidRPr="00F55C9D">
              <w:t>0,9</w:t>
            </w:r>
          </w:p>
        </w:tc>
        <w:tc>
          <w:tcPr>
            <w:tcW w:w="496" w:type="pct"/>
            <w:vAlign w:val="center"/>
          </w:tcPr>
          <w:p w14:paraId="33CF4C86" w14:textId="77777777" w:rsidR="008C0B44" w:rsidRPr="00F55C9D" w:rsidRDefault="008C0B44" w:rsidP="0007021C">
            <w:pPr>
              <w:pStyle w:val="3c"/>
              <w:spacing w:line="240" w:lineRule="auto"/>
            </w:pPr>
            <w:r w:rsidRPr="00F55C9D">
              <w:t>0,59</w:t>
            </w:r>
          </w:p>
        </w:tc>
        <w:tc>
          <w:tcPr>
            <w:tcW w:w="496" w:type="pct"/>
            <w:vAlign w:val="center"/>
          </w:tcPr>
          <w:p w14:paraId="32B77CBC" w14:textId="77777777" w:rsidR="008C0B44" w:rsidRPr="00F55C9D" w:rsidRDefault="008C0B44" w:rsidP="0007021C">
            <w:pPr>
              <w:pStyle w:val="3c"/>
              <w:spacing w:line="240" w:lineRule="auto"/>
            </w:pPr>
            <w:r w:rsidRPr="00F55C9D">
              <w:t>0,45</w:t>
            </w:r>
          </w:p>
        </w:tc>
        <w:tc>
          <w:tcPr>
            <w:tcW w:w="496" w:type="pct"/>
            <w:vAlign w:val="center"/>
          </w:tcPr>
          <w:p w14:paraId="4438F9C9" w14:textId="77777777" w:rsidR="008C0B44" w:rsidRPr="00F55C9D" w:rsidRDefault="008C0B44" w:rsidP="0007021C">
            <w:pPr>
              <w:pStyle w:val="3c"/>
              <w:spacing w:line="240" w:lineRule="auto"/>
            </w:pPr>
            <w:r w:rsidRPr="00F55C9D">
              <w:t>0,31</w:t>
            </w:r>
          </w:p>
        </w:tc>
        <w:tc>
          <w:tcPr>
            <w:tcW w:w="496" w:type="pct"/>
            <w:vAlign w:val="center"/>
          </w:tcPr>
          <w:p w14:paraId="58D3646B" w14:textId="77777777" w:rsidR="008C0B44" w:rsidRPr="00F55C9D" w:rsidRDefault="008C0B44" w:rsidP="0007021C">
            <w:pPr>
              <w:pStyle w:val="3c"/>
              <w:spacing w:line="240" w:lineRule="auto"/>
            </w:pPr>
            <w:r w:rsidRPr="00F55C9D">
              <w:t>0,37</w:t>
            </w:r>
          </w:p>
        </w:tc>
        <w:tc>
          <w:tcPr>
            <w:tcW w:w="496" w:type="pct"/>
            <w:vAlign w:val="center"/>
          </w:tcPr>
          <w:p w14:paraId="40C032E4" w14:textId="77777777" w:rsidR="008C0B44" w:rsidRPr="00F55C9D" w:rsidRDefault="008C0B44" w:rsidP="0007021C">
            <w:pPr>
              <w:pStyle w:val="3c"/>
              <w:spacing w:line="240" w:lineRule="auto"/>
            </w:pPr>
            <w:r w:rsidRPr="00F55C9D">
              <w:t>0,23</w:t>
            </w:r>
          </w:p>
        </w:tc>
        <w:tc>
          <w:tcPr>
            <w:tcW w:w="496" w:type="pct"/>
            <w:vAlign w:val="center"/>
          </w:tcPr>
          <w:p w14:paraId="286D1C63" w14:textId="77777777" w:rsidR="008C0B44" w:rsidRPr="00F55C9D" w:rsidRDefault="008C0B44" w:rsidP="0007021C">
            <w:pPr>
              <w:pStyle w:val="3c"/>
              <w:spacing w:line="240" w:lineRule="auto"/>
            </w:pPr>
            <w:r w:rsidRPr="00F55C9D">
              <w:t>0,22</w:t>
            </w:r>
          </w:p>
        </w:tc>
        <w:tc>
          <w:tcPr>
            <w:tcW w:w="489" w:type="pct"/>
            <w:vAlign w:val="center"/>
          </w:tcPr>
          <w:p w14:paraId="7CE6C758" w14:textId="77777777" w:rsidR="008C0B44" w:rsidRPr="00F55C9D" w:rsidRDefault="008C0B44" w:rsidP="0007021C">
            <w:pPr>
              <w:pStyle w:val="3c"/>
              <w:spacing w:line="240" w:lineRule="auto"/>
            </w:pPr>
            <w:r w:rsidRPr="00F55C9D">
              <w:t>0,19</w:t>
            </w:r>
          </w:p>
        </w:tc>
      </w:tr>
      <w:tr w:rsidR="008C0B44" w:rsidRPr="00F55C9D" w14:paraId="4150974A" w14:textId="77777777" w:rsidTr="005C7B19">
        <w:trPr>
          <w:cantSplit/>
          <w:trHeight w:val="283"/>
        </w:trPr>
        <w:tc>
          <w:tcPr>
            <w:tcW w:w="519" w:type="pct"/>
            <w:vMerge w:val="restart"/>
            <w:vAlign w:val="center"/>
          </w:tcPr>
          <w:p w14:paraId="42F94B8A" w14:textId="77777777" w:rsidR="008C0B44" w:rsidRPr="00F55C9D" w:rsidRDefault="008C0B44" w:rsidP="0007021C">
            <w:pPr>
              <w:pStyle w:val="3c"/>
              <w:spacing w:line="240" w:lineRule="auto"/>
            </w:pPr>
            <w:r w:rsidRPr="00F55C9D">
              <w:t>10</w:t>
            </w:r>
          </w:p>
        </w:tc>
        <w:tc>
          <w:tcPr>
            <w:tcW w:w="1015" w:type="pct"/>
            <w:vAlign w:val="center"/>
          </w:tcPr>
          <w:p w14:paraId="70D3CF23" w14:textId="77777777" w:rsidR="008C0B44" w:rsidRPr="00F55C9D" w:rsidRDefault="008C0B44" w:rsidP="0007021C">
            <w:pPr>
              <w:pStyle w:val="3c"/>
              <w:spacing w:line="240" w:lineRule="auto"/>
            </w:pPr>
            <w:r w:rsidRPr="00F55C9D">
              <w:t>0</w:t>
            </w:r>
          </w:p>
        </w:tc>
        <w:tc>
          <w:tcPr>
            <w:tcW w:w="496" w:type="pct"/>
            <w:vAlign w:val="center"/>
          </w:tcPr>
          <w:p w14:paraId="08BE6209" w14:textId="77777777" w:rsidR="008C0B44" w:rsidRPr="00F55C9D" w:rsidRDefault="008C0B44" w:rsidP="0007021C">
            <w:pPr>
              <w:pStyle w:val="3c"/>
              <w:spacing w:line="240" w:lineRule="auto"/>
            </w:pPr>
            <w:r w:rsidRPr="00F55C9D">
              <w:t>0,60</w:t>
            </w:r>
          </w:p>
        </w:tc>
        <w:tc>
          <w:tcPr>
            <w:tcW w:w="496" w:type="pct"/>
            <w:vAlign w:val="center"/>
          </w:tcPr>
          <w:p w14:paraId="0AC3B18A" w14:textId="77777777" w:rsidR="008C0B44" w:rsidRPr="00F55C9D" w:rsidRDefault="008C0B44" w:rsidP="0007021C">
            <w:pPr>
              <w:pStyle w:val="3c"/>
              <w:spacing w:line="240" w:lineRule="auto"/>
            </w:pPr>
            <w:r w:rsidRPr="00F55C9D">
              <w:t>0,48</w:t>
            </w:r>
          </w:p>
        </w:tc>
        <w:tc>
          <w:tcPr>
            <w:tcW w:w="496" w:type="pct"/>
            <w:vAlign w:val="center"/>
          </w:tcPr>
          <w:p w14:paraId="107EAC70" w14:textId="77777777" w:rsidR="008C0B44" w:rsidRPr="00F55C9D" w:rsidRDefault="008C0B44" w:rsidP="0007021C">
            <w:pPr>
              <w:pStyle w:val="3c"/>
              <w:spacing w:line="240" w:lineRule="auto"/>
            </w:pPr>
            <w:r w:rsidRPr="00F55C9D">
              <w:t>0,39</w:t>
            </w:r>
          </w:p>
        </w:tc>
        <w:tc>
          <w:tcPr>
            <w:tcW w:w="496" w:type="pct"/>
            <w:vAlign w:val="center"/>
          </w:tcPr>
          <w:p w14:paraId="66AA0C18" w14:textId="77777777" w:rsidR="008C0B44" w:rsidRPr="00F55C9D" w:rsidRDefault="008C0B44" w:rsidP="0007021C">
            <w:pPr>
              <w:pStyle w:val="3c"/>
              <w:spacing w:line="240" w:lineRule="auto"/>
            </w:pPr>
            <w:r w:rsidRPr="00F55C9D">
              <w:t>0,34</w:t>
            </w:r>
          </w:p>
        </w:tc>
        <w:tc>
          <w:tcPr>
            <w:tcW w:w="496" w:type="pct"/>
            <w:vAlign w:val="center"/>
          </w:tcPr>
          <w:p w14:paraId="249ED288" w14:textId="77777777" w:rsidR="008C0B44" w:rsidRPr="00F55C9D" w:rsidRDefault="008C0B44" w:rsidP="0007021C">
            <w:pPr>
              <w:pStyle w:val="3c"/>
              <w:spacing w:line="240" w:lineRule="auto"/>
            </w:pPr>
            <w:r w:rsidRPr="00F55C9D">
              <w:t>0,30</w:t>
            </w:r>
          </w:p>
        </w:tc>
        <w:tc>
          <w:tcPr>
            <w:tcW w:w="496" w:type="pct"/>
            <w:vAlign w:val="center"/>
          </w:tcPr>
          <w:p w14:paraId="7BFF6EC3" w14:textId="77777777" w:rsidR="008C0B44" w:rsidRPr="00F55C9D" w:rsidRDefault="008C0B44" w:rsidP="0007021C">
            <w:pPr>
              <w:pStyle w:val="3c"/>
              <w:spacing w:line="240" w:lineRule="auto"/>
            </w:pPr>
            <w:r w:rsidRPr="00F55C9D">
              <w:t>0,28</w:t>
            </w:r>
          </w:p>
        </w:tc>
        <w:tc>
          <w:tcPr>
            <w:tcW w:w="489" w:type="pct"/>
            <w:vAlign w:val="center"/>
          </w:tcPr>
          <w:p w14:paraId="11493A5C" w14:textId="77777777" w:rsidR="008C0B44" w:rsidRPr="00F55C9D" w:rsidRDefault="008C0B44" w:rsidP="0007021C">
            <w:pPr>
              <w:pStyle w:val="3c"/>
              <w:spacing w:line="240" w:lineRule="auto"/>
            </w:pPr>
            <w:r w:rsidRPr="00F55C9D">
              <w:t>0,26</w:t>
            </w:r>
          </w:p>
        </w:tc>
      </w:tr>
      <w:tr w:rsidR="008C0B44" w:rsidRPr="00F55C9D" w14:paraId="075929DD" w14:textId="77777777" w:rsidTr="005C7B19">
        <w:trPr>
          <w:cantSplit/>
          <w:trHeight w:val="283"/>
        </w:trPr>
        <w:tc>
          <w:tcPr>
            <w:tcW w:w="519" w:type="pct"/>
            <w:vMerge/>
            <w:vAlign w:val="center"/>
          </w:tcPr>
          <w:p w14:paraId="4BC8D0BE" w14:textId="77777777" w:rsidR="008C0B44" w:rsidRPr="00F55C9D" w:rsidRDefault="008C0B44" w:rsidP="0007021C">
            <w:pPr>
              <w:pStyle w:val="3c"/>
              <w:spacing w:line="240" w:lineRule="auto"/>
            </w:pPr>
          </w:p>
        </w:tc>
        <w:tc>
          <w:tcPr>
            <w:tcW w:w="1015" w:type="pct"/>
            <w:vAlign w:val="center"/>
          </w:tcPr>
          <w:p w14:paraId="71FCE136" w14:textId="77777777" w:rsidR="008C0B44" w:rsidRPr="00F55C9D" w:rsidRDefault="008C0B44" w:rsidP="0007021C">
            <w:pPr>
              <w:pStyle w:val="3c"/>
              <w:spacing w:line="240" w:lineRule="auto"/>
            </w:pPr>
            <w:r w:rsidRPr="00F55C9D">
              <w:t>0,5</w:t>
            </w:r>
          </w:p>
        </w:tc>
        <w:tc>
          <w:tcPr>
            <w:tcW w:w="496" w:type="pct"/>
            <w:vAlign w:val="center"/>
          </w:tcPr>
          <w:p w14:paraId="0D58CCCE" w14:textId="77777777" w:rsidR="008C0B44" w:rsidRPr="00F55C9D" w:rsidRDefault="008C0B44" w:rsidP="0007021C">
            <w:pPr>
              <w:pStyle w:val="3c"/>
              <w:spacing w:line="240" w:lineRule="auto"/>
            </w:pPr>
            <w:r w:rsidRPr="00F55C9D">
              <w:t>0,59</w:t>
            </w:r>
          </w:p>
        </w:tc>
        <w:tc>
          <w:tcPr>
            <w:tcW w:w="496" w:type="pct"/>
            <w:vAlign w:val="center"/>
          </w:tcPr>
          <w:p w14:paraId="22B5BBCD" w14:textId="77777777" w:rsidR="008C0B44" w:rsidRPr="00F55C9D" w:rsidRDefault="008C0B44" w:rsidP="0007021C">
            <w:pPr>
              <w:pStyle w:val="3c"/>
              <w:spacing w:line="240" w:lineRule="auto"/>
            </w:pPr>
            <w:r w:rsidRPr="00F55C9D">
              <w:t>0,45</w:t>
            </w:r>
          </w:p>
        </w:tc>
        <w:tc>
          <w:tcPr>
            <w:tcW w:w="496" w:type="pct"/>
            <w:vAlign w:val="center"/>
          </w:tcPr>
          <w:p w14:paraId="30F26D75" w14:textId="77777777" w:rsidR="008C0B44" w:rsidRPr="00F55C9D" w:rsidRDefault="008C0B44" w:rsidP="0007021C">
            <w:pPr>
              <w:pStyle w:val="3c"/>
              <w:spacing w:line="240" w:lineRule="auto"/>
            </w:pPr>
            <w:r w:rsidRPr="00F55C9D">
              <w:t>0,36</w:t>
            </w:r>
          </w:p>
        </w:tc>
        <w:tc>
          <w:tcPr>
            <w:tcW w:w="496" w:type="pct"/>
            <w:vAlign w:val="center"/>
          </w:tcPr>
          <w:p w14:paraId="5F5DEE01" w14:textId="77777777" w:rsidR="008C0B44" w:rsidRPr="00F55C9D" w:rsidRDefault="008C0B44" w:rsidP="0007021C">
            <w:pPr>
              <w:pStyle w:val="3c"/>
              <w:spacing w:line="240" w:lineRule="auto"/>
            </w:pPr>
            <w:r w:rsidRPr="00F55C9D">
              <w:t>0,31</w:t>
            </w:r>
          </w:p>
        </w:tc>
        <w:tc>
          <w:tcPr>
            <w:tcW w:w="496" w:type="pct"/>
            <w:vAlign w:val="center"/>
          </w:tcPr>
          <w:p w14:paraId="318087A9" w14:textId="77777777" w:rsidR="008C0B44" w:rsidRPr="00F55C9D" w:rsidRDefault="008C0B44" w:rsidP="0007021C">
            <w:pPr>
              <w:pStyle w:val="3c"/>
              <w:spacing w:line="240" w:lineRule="auto"/>
            </w:pPr>
            <w:r w:rsidRPr="00F55C9D">
              <w:t>0,27</w:t>
            </w:r>
          </w:p>
        </w:tc>
        <w:tc>
          <w:tcPr>
            <w:tcW w:w="496" w:type="pct"/>
            <w:vAlign w:val="center"/>
          </w:tcPr>
          <w:p w14:paraId="2AE13C6E" w14:textId="77777777" w:rsidR="008C0B44" w:rsidRPr="00F55C9D" w:rsidRDefault="008C0B44" w:rsidP="0007021C">
            <w:pPr>
              <w:pStyle w:val="3c"/>
              <w:spacing w:line="240" w:lineRule="auto"/>
            </w:pPr>
            <w:r w:rsidRPr="00F55C9D">
              <w:t>0,26</w:t>
            </w:r>
          </w:p>
        </w:tc>
        <w:tc>
          <w:tcPr>
            <w:tcW w:w="489" w:type="pct"/>
            <w:vAlign w:val="center"/>
          </w:tcPr>
          <w:p w14:paraId="1DD8203B" w14:textId="77777777" w:rsidR="008C0B44" w:rsidRPr="00F55C9D" w:rsidRDefault="008C0B44" w:rsidP="0007021C">
            <w:pPr>
              <w:pStyle w:val="3c"/>
              <w:spacing w:line="240" w:lineRule="auto"/>
            </w:pPr>
            <w:r w:rsidRPr="00F55C9D">
              <w:t>0,24</w:t>
            </w:r>
          </w:p>
        </w:tc>
      </w:tr>
      <w:tr w:rsidR="008C0B44" w:rsidRPr="00F55C9D" w14:paraId="7D7160E3" w14:textId="77777777" w:rsidTr="005C7B19">
        <w:trPr>
          <w:cantSplit/>
          <w:trHeight w:val="283"/>
        </w:trPr>
        <w:tc>
          <w:tcPr>
            <w:tcW w:w="519" w:type="pct"/>
            <w:vMerge/>
            <w:tcBorders>
              <w:bottom w:val="single" w:sz="4" w:space="0" w:color="auto"/>
            </w:tcBorders>
            <w:vAlign w:val="center"/>
          </w:tcPr>
          <w:p w14:paraId="02A7C022" w14:textId="77777777" w:rsidR="008C0B44" w:rsidRPr="00F55C9D" w:rsidRDefault="008C0B44" w:rsidP="0007021C">
            <w:pPr>
              <w:pStyle w:val="3c"/>
              <w:spacing w:line="240" w:lineRule="auto"/>
            </w:pPr>
          </w:p>
        </w:tc>
        <w:tc>
          <w:tcPr>
            <w:tcW w:w="1015" w:type="pct"/>
            <w:tcBorders>
              <w:bottom w:val="single" w:sz="4" w:space="0" w:color="auto"/>
            </w:tcBorders>
            <w:vAlign w:val="center"/>
          </w:tcPr>
          <w:p w14:paraId="78827858" w14:textId="77777777" w:rsidR="008C0B44" w:rsidRPr="00F55C9D" w:rsidRDefault="008C0B44" w:rsidP="0007021C">
            <w:pPr>
              <w:pStyle w:val="3c"/>
              <w:spacing w:line="240" w:lineRule="auto"/>
            </w:pPr>
            <w:r w:rsidRPr="00F55C9D">
              <w:t>0,9</w:t>
            </w:r>
          </w:p>
        </w:tc>
        <w:tc>
          <w:tcPr>
            <w:tcW w:w="496" w:type="pct"/>
            <w:tcBorders>
              <w:bottom w:val="single" w:sz="4" w:space="0" w:color="auto"/>
            </w:tcBorders>
            <w:vAlign w:val="center"/>
          </w:tcPr>
          <w:p w14:paraId="404FB751" w14:textId="77777777" w:rsidR="008C0B44" w:rsidRPr="00F55C9D" w:rsidRDefault="008C0B44" w:rsidP="0007021C">
            <w:pPr>
              <w:pStyle w:val="3c"/>
              <w:spacing w:line="240" w:lineRule="auto"/>
            </w:pPr>
            <w:r w:rsidRPr="00F55C9D">
              <w:t>0,51</w:t>
            </w:r>
          </w:p>
        </w:tc>
        <w:tc>
          <w:tcPr>
            <w:tcW w:w="496" w:type="pct"/>
            <w:tcBorders>
              <w:bottom w:val="single" w:sz="4" w:space="0" w:color="auto"/>
            </w:tcBorders>
            <w:vAlign w:val="center"/>
          </w:tcPr>
          <w:p w14:paraId="4D3865D5" w14:textId="77777777" w:rsidR="008C0B44" w:rsidRPr="00F55C9D" w:rsidRDefault="008C0B44" w:rsidP="0007021C">
            <w:pPr>
              <w:pStyle w:val="3c"/>
              <w:spacing w:line="240" w:lineRule="auto"/>
            </w:pPr>
            <w:r w:rsidRPr="00F55C9D">
              <w:t>0,38</w:t>
            </w:r>
          </w:p>
        </w:tc>
        <w:tc>
          <w:tcPr>
            <w:tcW w:w="496" w:type="pct"/>
            <w:tcBorders>
              <w:bottom w:val="single" w:sz="4" w:space="0" w:color="auto"/>
            </w:tcBorders>
            <w:vAlign w:val="center"/>
          </w:tcPr>
          <w:p w14:paraId="07A77A31" w14:textId="77777777" w:rsidR="008C0B44" w:rsidRPr="00F55C9D" w:rsidRDefault="008C0B44" w:rsidP="0007021C">
            <w:pPr>
              <w:pStyle w:val="3c"/>
              <w:spacing w:line="240" w:lineRule="auto"/>
            </w:pPr>
            <w:r w:rsidRPr="00F55C9D">
              <w:t>0,26</w:t>
            </w:r>
          </w:p>
        </w:tc>
        <w:tc>
          <w:tcPr>
            <w:tcW w:w="496" w:type="pct"/>
            <w:tcBorders>
              <w:bottom w:val="single" w:sz="4" w:space="0" w:color="auto"/>
            </w:tcBorders>
            <w:vAlign w:val="center"/>
          </w:tcPr>
          <w:p w14:paraId="3F076D29" w14:textId="77777777" w:rsidR="008C0B44" w:rsidRPr="00F55C9D" w:rsidRDefault="008C0B44" w:rsidP="0007021C">
            <w:pPr>
              <w:pStyle w:val="3c"/>
              <w:spacing w:line="240" w:lineRule="auto"/>
            </w:pPr>
            <w:r w:rsidRPr="00F55C9D">
              <w:t>0,23</w:t>
            </w:r>
          </w:p>
        </w:tc>
        <w:tc>
          <w:tcPr>
            <w:tcW w:w="496" w:type="pct"/>
            <w:tcBorders>
              <w:bottom w:val="single" w:sz="4" w:space="0" w:color="auto"/>
            </w:tcBorders>
            <w:vAlign w:val="center"/>
          </w:tcPr>
          <w:p w14:paraId="1AF3A30D" w14:textId="77777777" w:rsidR="008C0B44" w:rsidRPr="00F55C9D" w:rsidRDefault="008C0B44" w:rsidP="0007021C">
            <w:pPr>
              <w:pStyle w:val="3c"/>
              <w:spacing w:line="240" w:lineRule="auto"/>
            </w:pPr>
            <w:r w:rsidRPr="00F55C9D">
              <w:t>0,19</w:t>
            </w:r>
          </w:p>
        </w:tc>
        <w:tc>
          <w:tcPr>
            <w:tcW w:w="496" w:type="pct"/>
            <w:tcBorders>
              <w:bottom w:val="single" w:sz="4" w:space="0" w:color="auto"/>
            </w:tcBorders>
            <w:vAlign w:val="center"/>
          </w:tcPr>
          <w:p w14:paraId="0FC2E572" w14:textId="77777777" w:rsidR="008C0B44" w:rsidRPr="00F55C9D" w:rsidRDefault="008C0B44" w:rsidP="0007021C">
            <w:pPr>
              <w:pStyle w:val="3c"/>
              <w:spacing w:line="240" w:lineRule="auto"/>
            </w:pPr>
            <w:r w:rsidRPr="00F55C9D">
              <w:t>0,18</w:t>
            </w:r>
          </w:p>
        </w:tc>
        <w:tc>
          <w:tcPr>
            <w:tcW w:w="489" w:type="pct"/>
            <w:tcBorders>
              <w:bottom w:val="single" w:sz="4" w:space="0" w:color="auto"/>
            </w:tcBorders>
            <w:vAlign w:val="center"/>
          </w:tcPr>
          <w:p w14:paraId="42E8F0F9" w14:textId="77777777" w:rsidR="008C0B44" w:rsidRPr="00F55C9D" w:rsidRDefault="008C0B44" w:rsidP="0007021C">
            <w:pPr>
              <w:pStyle w:val="3c"/>
              <w:spacing w:line="240" w:lineRule="auto"/>
            </w:pPr>
            <w:r w:rsidRPr="00F55C9D">
              <w:t>0,16</w:t>
            </w:r>
          </w:p>
        </w:tc>
      </w:tr>
      <w:tr w:rsidR="008F0209" w:rsidRPr="00F55C9D" w14:paraId="4666F513" w14:textId="77777777" w:rsidTr="008F0209">
        <w:trPr>
          <w:cantSplit/>
          <w:trHeight w:val="283"/>
        </w:trPr>
        <w:tc>
          <w:tcPr>
            <w:tcW w:w="5000" w:type="pct"/>
            <w:gridSpan w:val="9"/>
            <w:tcBorders>
              <w:bottom w:val="single" w:sz="4" w:space="0" w:color="auto"/>
            </w:tcBorders>
            <w:vAlign w:val="center"/>
          </w:tcPr>
          <w:p w14:paraId="019EDBE8" w14:textId="77777777" w:rsidR="008F0209" w:rsidRPr="00F55C9D" w:rsidRDefault="008F0209" w:rsidP="0007021C">
            <w:pPr>
              <w:pStyle w:val="3c"/>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Pr="003134EE">
              <w:rPr>
                <w:sz w:val="22"/>
              </w:rPr>
              <w:t>1,5</w:t>
            </w:r>
          </w:p>
        </w:tc>
      </w:tr>
      <w:tr w:rsidR="008F0209" w:rsidRPr="00F55C9D" w14:paraId="3BD3999D" w14:textId="77777777" w:rsidTr="005C7B19">
        <w:trPr>
          <w:cantSplit/>
          <w:trHeight w:val="283"/>
        </w:trPr>
        <w:tc>
          <w:tcPr>
            <w:tcW w:w="519" w:type="pct"/>
            <w:vMerge w:val="restart"/>
            <w:vAlign w:val="center"/>
          </w:tcPr>
          <w:p w14:paraId="76D4B0AB" w14:textId="77777777" w:rsidR="008F0209" w:rsidRPr="00F55C9D" w:rsidRDefault="008F0209" w:rsidP="0007021C">
            <w:pPr>
              <w:pStyle w:val="3c"/>
              <w:spacing w:line="240" w:lineRule="auto"/>
            </w:pPr>
            <w:r w:rsidRPr="00F55C9D">
              <w:t>1</w:t>
            </w:r>
          </w:p>
        </w:tc>
        <w:tc>
          <w:tcPr>
            <w:tcW w:w="1015" w:type="pct"/>
            <w:tcBorders>
              <w:bottom w:val="single" w:sz="4" w:space="0" w:color="auto"/>
            </w:tcBorders>
            <w:vAlign w:val="center"/>
          </w:tcPr>
          <w:p w14:paraId="588A8276" w14:textId="77777777" w:rsidR="008F0209" w:rsidRPr="00F55C9D" w:rsidRDefault="008F0209" w:rsidP="0007021C">
            <w:pPr>
              <w:pStyle w:val="3c"/>
              <w:keepNext/>
              <w:spacing w:line="240" w:lineRule="auto"/>
            </w:pPr>
            <w:r w:rsidRPr="00F55C9D">
              <w:t>0</w:t>
            </w:r>
          </w:p>
        </w:tc>
        <w:tc>
          <w:tcPr>
            <w:tcW w:w="496" w:type="pct"/>
            <w:tcBorders>
              <w:bottom w:val="single" w:sz="4" w:space="0" w:color="auto"/>
            </w:tcBorders>
            <w:vAlign w:val="center"/>
          </w:tcPr>
          <w:p w14:paraId="54BBC9E6" w14:textId="77777777" w:rsidR="008F0209" w:rsidRPr="00F55C9D" w:rsidRDefault="008F0209" w:rsidP="0007021C">
            <w:pPr>
              <w:pStyle w:val="3c"/>
              <w:keepNext/>
              <w:spacing w:line="240" w:lineRule="auto"/>
            </w:pPr>
            <w:r w:rsidRPr="00F55C9D">
              <w:t>0,84</w:t>
            </w:r>
          </w:p>
        </w:tc>
        <w:tc>
          <w:tcPr>
            <w:tcW w:w="496" w:type="pct"/>
            <w:tcBorders>
              <w:bottom w:val="single" w:sz="4" w:space="0" w:color="auto"/>
            </w:tcBorders>
            <w:vAlign w:val="center"/>
          </w:tcPr>
          <w:p w14:paraId="433D5F03" w14:textId="77777777" w:rsidR="008F0209" w:rsidRPr="00F55C9D" w:rsidRDefault="008F0209" w:rsidP="0007021C">
            <w:pPr>
              <w:pStyle w:val="3c"/>
              <w:keepNext/>
              <w:spacing w:line="240" w:lineRule="auto"/>
            </w:pPr>
            <w:r w:rsidRPr="00F55C9D">
              <w:t>0,71</w:t>
            </w:r>
          </w:p>
        </w:tc>
        <w:tc>
          <w:tcPr>
            <w:tcW w:w="496" w:type="pct"/>
            <w:tcBorders>
              <w:bottom w:val="single" w:sz="4" w:space="0" w:color="auto"/>
            </w:tcBorders>
            <w:vAlign w:val="center"/>
          </w:tcPr>
          <w:p w14:paraId="2472C37E" w14:textId="77777777" w:rsidR="008F0209" w:rsidRPr="00F55C9D" w:rsidRDefault="008F0209" w:rsidP="0007021C">
            <w:pPr>
              <w:pStyle w:val="3c"/>
              <w:keepNext/>
              <w:spacing w:line="240" w:lineRule="auto"/>
            </w:pPr>
            <w:r w:rsidRPr="00F55C9D">
              <w:t>0,62</w:t>
            </w:r>
          </w:p>
        </w:tc>
        <w:tc>
          <w:tcPr>
            <w:tcW w:w="496" w:type="pct"/>
            <w:tcBorders>
              <w:bottom w:val="single" w:sz="4" w:space="0" w:color="auto"/>
            </w:tcBorders>
            <w:vAlign w:val="center"/>
          </w:tcPr>
          <w:p w14:paraId="61C28499" w14:textId="77777777" w:rsidR="008F0209" w:rsidRPr="00F55C9D" w:rsidRDefault="008F0209" w:rsidP="0007021C">
            <w:pPr>
              <w:pStyle w:val="3c"/>
              <w:keepNext/>
              <w:spacing w:line="240" w:lineRule="auto"/>
            </w:pPr>
            <w:r w:rsidRPr="00F55C9D">
              <w:t>0,57</w:t>
            </w:r>
          </w:p>
        </w:tc>
        <w:tc>
          <w:tcPr>
            <w:tcW w:w="496" w:type="pct"/>
            <w:tcBorders>
              <w:bottom w:val="single" w:sz="4" w:space="0" w:color="auto"/>
            </w:tcBorders>
            <w:vAlign w:val="center"/>
          </w:tcPr>
          <w:p w14:paraId="7E65DAE3" w14:textId="77777777" w:rsidR="008F0209" w:rsidRPr="00F55C9D" w:rsidRDefault="008F0209" w:rsidP="0007021C">
            <w:pPr>
              <w:pStyle w:val="3c"/>
              <w:keepNext/>
              <w:spacing w:line="240" w:lineRule="auto"/>
            </w:pPr>
            <w:r w:rsidRPr="00F55C9D">
              <w:t>0,54</w:t>
            </w:r>
          </w:p>
        </w:tc>
        <w:tc>
          <w:tcPr>
            <w:tcW w:w="496" w:type="pct"/>
            <w:tcBorders>
              <w:bottom w:val="single" w:sz="4" w:space="0" w:color="auto"/>
            </w:tcBorders>
            <w:vAlign w:val="center"/>
          </w:tcPr>
          <w:p w14:paraId="248B3997" w14:textId="77777777" w:rsidR="008F0209" w:rsidRPr="00F55C9D" w:rsidRDefault="008F0209" w:rsidP="0007021C">
            <w:pPr>
              <w:pStyle w:val="3c"/>
              <w:keepNext/>
              <w:spacing w:line="240" w:lineRule="auto"/>
            </w:pPr>
            <w:r w:rsidRPr="00F55C9D">
              <w:t>0,51</w:t>
            </w:r>
          </w:p>
        </w:tc>
        <w:tc>
          <w:tcPr>
            <w:tcW w:w="489" w:type="pct"/>
            <w:tcBorders>
              <w:bottom w:val="single" w:sz="4" w:space="0" w:color="auto"/>
            </w:tcBorders>
            <w:vAlign w:val="center"/>
          </w:tcPr>
          <w:p w14:paraId="0C2D2AE7" w14:textId="77777777" w:rsidR="008F0209" w:rsidRPr="00F55C9D" w:rsidRDefault="008F0209" w:rsidP="0007021C">
            <w:pPr>
              <w:pStyle w:val="3c"/>
              <w:keepNext/>
              <w:spacing w:line="240" w:lineRule="auto"/>
            </w:pPr>
            <w:r w:rsidRPr="00F55C9D">
              <w:t>0,47</w:t>
            </w:r>
          </w:p>
        </w:tc>
      </w:tr>
      <w:tr w:rsidR="008F0209" w:rsidRPr="00F55C9D" w14:paraId="27F179D9" w14:textId="77777777" w:rsidTr="005C7B19">
        <w:trPr>
          <w:cantSplit/>
          <w:trHeight w:val="283"/>
        </w:trPr>
        <w:tc>
          <w:tcPr>
            <w:tcW w:w="519" w:type="pct"/>
            <w:vMerge/>
            <w:vAlign w:val="center"/>
          </w:tcPr>
          <w:p w14:paraId="3FB8F0A1" w14:textId="77777777" w:rsidR="008F0209" w:rsidRPr="00F55C9D" w:rsidRDefault="008F0209" w:rsidP="0007021C">
            <w:pPr>
              <w:pStyle w:val="3c"/>
              <w:spacing w:line="240" w:lineRule="auto"/>
            </w:pPr>
          </w:p>
        </w:tc>
        <w:tc>
          <w:tcPr>
            <w:tcW w:w="1015" w:type="pct"/>
            <w:tcBorders>
              <w:bottom w:val="single" w:sz="4" w:space="0" w:color="auto"/>
            </w:tcBorders>
            <w:vAlign w:val="center"/>
          </w:tcPr>
          <w:p w14:paraId="34F42D1A" w14:textId="77777777" w:rsidR="008F0209" w:rsidRPr="00F55C9D" w:rsidRDefault="008F0209" w:rsidP="0007021C">
            <w:pPr>
              <w:pStyle w:val="3c"/>
              <w:keepNext/>
              <w:spacing w:line="240" w:lineRule="auto"/>
            </w:pPr>
            <w:r w:rsidRPr="00F55C9D">
              <w:t>0,5</w:t>
            </w:r>
          </w:p>
        </w:tc>
        <w:tc>
          <w:tcPr>
            <w:tcW w:w="496" w:type="pct"/>
            <w:tcBorders>
              <w:bottom w:val="single" w:sz="4" w:space="0" w:color="auto"/>
            </w:tcBorders>
            <w:vAlign w:val="center"/>
          </w:tcPr>
          <w:p w14:paraId="16730568" w14:textId="77777777" w:rsidR="008F0209" w:rsidRPr="00F55C9D" w:rsidRDefault="008F0209" w:rsidP="0007021C">
            <w:pPr>
              <w:pStyle w:val="3c"/>
              <w:keepNext/>
              <w:spacing w:line="240" w:lineRule="auto"/>
            </w:pPr>
            <w:r w:rsidRPr="00F55C9D">
              <w:t>0,82</w:t>
            </w:r>
          </w:p>
        </w:tc>
        <w:tc>
          <w:tcPr>
            <w:tcW w:w="496" w:type="pct"/>
            <w:tcBorders>
              <w:bottom w:val="single" w:sz="4" w:space="0" w:color="auto"/>
            </w:tcBorders>
            <w:vAlign w:val="center"/>
          </w:tcPr>
          <w:p w14:paraId="55A31AC8" w14:textId="77777777" w:rsidR="008F0209" w:rsidRPr="00F55C9D" w:rsidRDefault="008F0209" w:rsidP="0007021C">
            <w:pPr>
              <w:pStyle w:val="3c"/>
              <w:keepNext/>
              <w:spacing w:line="240" w:lineRule="auto"/>
            </w:pPr>
            <w:r w:rsidRPr="00F55C9D">
              <w:t>0,69</w:t>
            </w:r>
          </w:p>
        </w:tc>
        <w:tc>
          <w:tcPr>
            <w:tcW w:w="496" w:type="pct"/>
            <w:tcBorders>
              <w:bottom w:val="single" w:sz="4" w:space="0" w:color="auto"/>
            </w:tcBorders>
            <w:vAlign w:val="center"/>
          </w:tcPr>
          <w:p w14:paraId="6D4746BE" w14:textId="77777777" w:rsidR="008F0209" w:rsidRPr="00F55C9D" w:rsidRDefault="008F0209" w:rsidP="0007021C">
            <w:pPr>
              <w:pStyle w:val="3c"/>
              <w:keepNext/>
              <w:spacing w:line="240" w:lineRule="auto"/>
            </w:pPr>
            <w:r w:rsidRPr="00F55C9D">
              <w:t>0,58</w:t>
            </w:r>
          </w:p>
        </w:tc>
        <w:tc>
          <w:tcPr>
            <w:tcW w:w="496" w:type="pct"/>
            <w:tcBorders>
              <w:bottom w:val="single" w:sz="4" w:space="0" w:color="auto"/>
            </w:tcBorders>
            <w:vAlign w:val="center"/>
          </w:tcPr>
          <w:p w14:paraId="6271C9ED" w14:textId="77777777" w:rsidR="008F0209" w:rsidRPr="00F55C9D" w:rsidRDefault="008F0209" w:rsidP="0007021C">
            <w:pPr>
              <w:pStyle w:val="3c"/>
              <w:keepNext/>
              <w:spacing w:line="240" w:lineRule="auto"/>
            </w:pPr>
            <w:r w:rsidRPr="00F55C9D">
              <w:t>0,53</w:t>
            </w:r>
          </w:p>
        </w:tc>
        <w:tc>
          <w:tcPr>
            <w:tcW w:w="496" w:type="pct"/>
            <w:tcBorders>
              <w:bottom w:val="single" w:sz="4" w:space="0" w:color="auto"/>
            </w:tcBorders>
            <w:vAlign w:val="center"/>
          </w:tcPr>
          <w:p w14:paraId="425C804F" w14:textId="77777777" w:rsidR="008F0209" w:rsidRPr="00F55C9D" w:rsidRDefault="008F0209" w:rsidP="0007021C">
            <w:pPr>
              <w:pStyle w:val="3c"/>
              <w:keepNext/>
              <w:spacing w:line="240" w:lineRule="auto"/>
            </w:pPr>
            <w:r w:rsidRPr="00F55C9D">
              <w:t>0,50</w:t>
            </w:r>
          </w:p>
        </w:tc>
        <w:tc>
          <w:tcPr>
            <w:tcW w:w="496" w:type="pct"/>
            <w:tcBorders>
              <w:bottom w:val="single" w:sz="4" w:space="0" w:color="auto"/>
            </w:tcBorders>
            <w:vAlign w:val="center"/>
          </w:tcPr>
          <w:p w14:paraId="71B33029" w14:textId="77777777" w:rsidR="008F0209" w:rsidRPr="00F55C9D" w:rsidRDefault="008F0209" w:rsidP="0007021C">
            <w:pPr>
              <w:pStyle w:val="3c"/>
              <w:keepNext/>
              <w:spacing w:line="240" w:lineRule="auto"/>
            </w:pPr>
            <w:r w:rsidRPr="00F55C9D">
              <w:t>0,48</w:t>
            </w:r>
          </w:p>
        </w:tc>
        <w:tc>
          <w:tcPr>
            <w:tcW w:w="489" w:type="pct"/>
            <w:tcBorders>
              <w:bottom w:val="single" w:sz="4" w:space="0" w:color="auto"/>
            </w:tcBorders>
            <w:vAlign w:val="center"/>
          </w:tcPr>
          <w:p w14:paraId="024B9075" w14:textId="77777777" w:rsidR="008F0209" w:rsidRPr="00F55C9D" w:rsidRDefault="008F0209" w:rsidP="0007021C">
            <w:pPr>
              <w:pStyle w:val="3c"/>
              <w:keepNext/>
              <w:spacing w:line="240" w:lineRule="auto"/>
            </w:pPr>
            <w:r w:rsidRPr="00F55C9D">
              <w:t>0,45</w:t>
            </w:r>
          </w:p>
        </w:tc>
      </w:tr>
      <w:tr w:rsidR="008F0209" w:rsidRPr="00F55C9D" w14:paraId="5986E7B9" w14:textId="77777777" w:rsidTr="005C7B19">
        <w:trPr>
          <w:cantSplit/>
          <w:trHeight w:val="283"/>
        </w:trPr>
        <w:tc>
          <w:tcPr>
            <w:tcW w:w="519" w:type="pct"/>
            <w:vMerge/>
            <w:tcBorders>
              <w:bottom w:val="single" w:sz="4" w:space="0" w:color="auto"/>
            </w:tcBorders>
            <w:vAlign w:val="center"/>
          </w:tcPr>
          <w:p w14:paraId="75DC4D27" w14:textId="77777777" w:rsidR="008F0209" w:rsidRPr="00F55C9D" w:rsidRDefault="008F0209" w:rsidP="0007021C">
            <w:pPr>
              <w:pStyle w:val="3c"/>
              <w:spacing w:line="240" w:lineRule="auto"/>
            </w:pPr>
          </w:p>
        </w:tc>
        <w:tc>
          <w:tcPr>
            <w:tcW w:w="1015" w:type="pct"/>
            <w:tcBorders>
              <w:bottom w:val="single" w:sz="4" w:space="0" w:color="auto"/>
            </w:tcBorders>
            <w:vAlign w:val="center"/>
          </w:tcPr>
          <w:p w14:paraId="1F88C16A" w14:textId="77777777" w:rsidR="008F0209" w:rsidRPr="00F55C9D" w:rsidRDefault="008F0209" w:rsidP="0007021C">
            <w:pPr>
              <w:pStyle w:val="3c"/>
              <w:keepNext/>
              <w:spacing w:line="240" w:lineRule="auto"/>
            </w:pPr>
            <w:r w:rsidRPr="00F55C9D">
              <w:t>0,9</w:t>
            </w:r>
          </w:p>
        </w:tc>
        <w:tc>
          <w:tcPr>
            <w:tcW w:w="496" w:type="pct"/>
            <w:tcBorders>
              <w:bottom w:val="single" w:sz="4" w:space="0" w:color="auto"/>
            </w:tcBorders>
            <w:vAlign w:val="center"/>
          </w:tcPr>
          <w:p w14:paraId="5C70B6E1" w14:textId="77777777" w:rsidR="008F0209" w:rsidRPr="00F55C9D" w:rsidRDefault="008F0209" w:rsidP="0007021C">
            <w:pPr>
              <w:pStyle w:val="3c"/>
              <w:keepNext/>
              <w:spacing w:line="240" w:lineRule="auto"/>
            </w:pPr>
            <w:r w:rsidRPr="00F55C9D">
              <w:t>0,75</w:t>
            </w:r>
          </w:p>
        </w:tc>
        <w:tc>
          <w:tcPr>
            <w:tcW w:w="496" w:type="pct"/>
            <w:tcBorders>
              <w:bottom w:val="single" w:sz="4" w:space="0" w:color="auto"/>
            </w:tcBorders>
            <w:vAlign w:val="center"/>
          </w:tcPr>
          <w:p w14:paraId="6B24B87E" w14:textId="77777777" w:rsidR="008F0209" w:rsidRPr="00F55C9D" w:rsidRDefault="008F0209" w:rsidP="0007021C">
            <w:pPr>
              <w:pStyle w:val="3c"/>
              <w:keepNext/>
              <w:spacing w:line="240" w:lineRule="auto"/>
            </w:pPr>
            <w:r w:rsidRPr="00F55C9D">
              <w:t>0,62</w:t>
            </w:r>
          </w:p>
        </w:tc>
        <w:tc>
          <w:tcPr>
            <w:tcW w:w="496" w:type="pct"/>
            <w:tcBorders>
              <w:bottom w:val="single" w:sz="4" w:space="0" w:color="auto"/>
            </w:tcBorders>
            <w:vAlign w:val="center"/>
          </w:tcPr>
          <w:p w14:paraId="7AC6A30B" w14:textId="77777777" w:rsidR="008F0209" w:rsidRPr="00F55C9D" w:rsidRDefault="008F0209" w:rsidP="0007021C">
            <w:pPr>
              <w:pStyle w:val="3c"/>
              <w:keepNext/>
              <w:spacing w:line="240" w:lineRule="auto"/>
            </w:pPr>
            <w:r w:rsidRPr="00F55C9D">
              <w:t>0,46</w:t>
            </w:r>
          </w:p>
        </w:tc>
        <w:tc>
          <w:tcPr>
            <w:tcW w:w="496" w:type="pct"/>
            <w:tcBorders>
              <w:bottom w:val="single" w:sz="4" w:space="0" w:color="auto"/>
            </w:tcBorders>
            <w:vAlign w:val="center"/>
          </w:tcPr>
          <w:p w14:paraId="3169E524" w14:textId="77777777" w:rsidR="008F0209" w:rsidRPr="00F55C9D" w:rsidRDefault="008F0209" w:rsidP="0007021C">
            <w:pPr>
              <w:pStyle w:val="3c"/>
              <w:keepNext/>
              <w:spacing w:line="240" w:lineRule="auto"/>
            </w:pPr>
            <w:r w:rsidRPr="00F55C9D">
              <w:t>0,41</w:t>
            </w:r>
          </w:p>
        </w:tc>
        <w:tc>
          <w:tcPr>
            <w:tcW w:w="496" w:type="pct"/>
            <w:tcBorders>
              <w:bottom w:val="single" w:sz="4" w:space="0" w:color="auto"/>
            </w:tcBorders>
            <w:vAlign w:val="center"/>
          </w:tcPr>
          <w:p w14:paraId="46887191" w14:textId="77777777" w:rsidR="008F0209" w:rsidRPr="00F55C9D" w:rsidRDefault="008F0209" w:rsidP="0007021C">
            <w:pPr>
              <w:pStyle w:val="3c"/>
              <w:keepNext/>
              <w:spacing w:line="240" w:lineRule="auto"/>
            </w:pPr>
            <w:r w:rsidRPr="00F55C9D">
              <w:t>0,37</w:t>
            </w:r>
          </w:p>
        </w:tc>
        <w:tc>
          <w:tcPr>
            <w:tcW w:w="496" w:type="pct"/>
            <w:tcBorders>
              <w:bottom w:val="single" w:sz="4" w:space="0" w:color="auto"/>
            </w:tcBorders>
            <w:vAlign w:val="center"/>
          </w:tcPr>
          <w:p w14:paraId="7B799932" w14:textId="77777777" w:rsidR="008F0209" w:rsidRPr="00F55C9D" w:rsidRDefault="008F0209" w:rsidP="0007021C">
            <w:pPr>
              <w:pStyle w:val="3c"/>
              <w:keepNext/>
              <w:spacing w:line="240" w:lineRule="auto"/>
            </w:pPr>
            <w:r w:rsidRPr="00F55C9D">
              <w:t>0,35</w:t>
            </w:r>
          </w:p>
        </w:tc>
        <w:tc>
          <w:tcPr>
            <w:tcW w:w="489" w:type="pct"/>
            <w:tcBorders>
              <w:bottom w:val="single" w:sz="4" w:space="0" w:color="auto"/>
            </w:tcBorders>
            <w:vAlign w:val="center"/>
          </w:tcPr>
          <w:p w14:paraId="02F704FC" w14:textId="77777777" w:rsidR="008F0209" w:rsidRPr="00F55C9D" w:rsidRDefault="008F0209" w:rsidP="0007021C">
            <w:pPr>
              <w:pStyle w:val="3c"/>
              <w:keepNext/>
              <w:spacing w:line="240" w:lineRule="auto"/>
            </w:pPr>
            <w:r w:rsidRPr="00F55C9D">
              <w:t>0,31</w:t>
            </w:r>
          </w:p>
        </w:tc>
      </w:tr>
      <w:tr w:rsidR="008F0209" w:rsidRPr="00F55C9D" w14:paraId="07012FDA" w14:textId="77777777" w:rsidTr="005C7B19">
        <w:trPr>
          <w:cantSplit/>
          <w:trHeight w:val="283"/>
        </w:trPr>
        <w:tc>
          <w:tcPr>
            <w:tcW w:w="519" w:type="pct"/>
            <w:vMerge w:val="restart"/>
            <w:vAlign w:val="center"/>
          </w:tcPr>
          <w:p w14:paraId="27749C8C" w14:textId="77777777" w:rsidR="008F0209" w:rsidRPr="00F55C9D" w:rsidRDefault="008F0209" w:rsidP="0007021C">
            <w:pPr>
              <w:pStyle w:val="3c"/>
              <w:keepNext/>
              <w:spacing w:line="240" w:lineRule="auto"/>
            </w:pPr>
            <w:r w:rsidRPr="00F55C9D">
              <w:lastRenderedPageBreak/>
              <w:t>5</w:t>
            </w:r>
          </w:p>
        </w:tc>
        <w:tc>
          <w:tcPr>
            <w:tcW w:w="1015" w:type="pct"/>
            <w:vAlign w:val="center"/>
          </w:tcPr>
          <w:p w14:paraId="3FA66666" w14:textId="77777777" w:rsidR="008F0209" w:rsidRPr="00F55C9D" w:rsidRDefault="008F0209" w:rsidP="0007021C">
            <w:pPr>
              <w:pStyle w:val="3c"/>
              <w:keepNext/>
              <w:spacing w:line="240" w:lineRule="auto"/>
            </w:pPr>
            <w:r w:rsidRPr="00F55C9D">
              <w:t>0</w:t>
            </w:r>
          </w:p>
        </w:tc>
        <w:tc>
          <w:tcPr>
            <w:tcW w:w="496" w:type="pct"/>
            <w:vAlign w:val="center"/>
          </w:tcPr>
          <w:p w14:paraId="6DB33217" w14:textId="77777777" w:rsidR="008F0209" w:rsidRPr="00F55C9D" w:rsidRDefault="008F0209" w:rsidP="0007021C">
            <w:pPr>
              <w:pStyle w:val="3c"/>
              <w:keepNext/>
              <w:spacing w:line="240" w:lineRule="auto"/>
            </w:pPr>
            <w:r w:rsidRPr="00F55C9D">
              <w:t>0,73</w:t>
            </w:r>
          </w:p>
        </w:tc>
        <w:tc>
          <w:tcPr>
            <w:tcW w:w="496" w:type="pct"/>
            <w:vAlign w:val="center"/>
          </w:tcPr>
          <w:p w14:paraId="0E9590CC" w14:textId="77777777" w:rsidR="008F0209" w:rsidRPr="00F55C9D" w:rsidRDefault="008F0209" w:rsidP="0007021C">
            <w:pPr>
              <w:pStyle w:val="3c"/>
              <w:keepNext/>
              <w:spacing w:line="240" w:lineRule="auto"/>
            </w:pPr>
            <w:r w:rsidRPr="00F55C9D">
              <w:t>0,60</w:t>
            </w:r>
          </w:p>
        </w:tc>
        <w:tc>
          <w:tcPr>
            <w:tcW w:w="496" w:type="pct"/>
            <w:vAlign w:val="center"/>
          </w:tcPr>
          <w:p w14:paraId="1AE0A014" w14:textId="77777777" w:rsidR="008F0209" w:rsidRPr="00F55C9D" w:rsidRDefault="008F0209" w:rsidP="0007021C">
            <w:pPr>
              <w:pStyle w:val="3c"/>
              <w:keepNext/>
              <w:spacing w:line="240" w:lineRule="auto"/>
            </w:pPr>
            <w:r w:rsidRPr="00F55C9D">
              <w:t>0,51</w:t>
            </w:r>
          </w:p>
        </w:tc>
        <w:tc>
          <w:tcPr>
            <w:tcW w:w="496" w:type="pct"/>
            <w:vAlign w:val="center"/>
          </w:tcPr>
          <w:p w14:paraId="3669DB0F" w14:textId="77777777" w:rsidR="008F0209" w:rsidRPr="00F55C9D" w:rsidRDefault="008F0209" w:rsidP="0007021C">
            <w:pPr>
              <w:pStyle w:val="3c"/>
              <w:keepNext/>
              <w:spacing w:line="240" w:lineRule="auto"/>
            </w:pPr>
            <w:r w:rsidRPr="00F55C9D">
              <w:t>0,46</w:t>
            </w:r>
          </w:p>
        </w:tc>
        <w:tc>
          <w:tcPr>
            <w:tcW w:w="496" w:type="pct"/>
            <w:vAlign w:val="center"/>
          </w:tcPr>
          <w:p w14:paraId="1605A658" w14:textId="77777777" w:rsidR="008F0209" w:rsidRPr="00F55C9D" w:rsidRDefault="008F0209" w:rsidP="0007021C">
            <w:pPr>
              <w:pStyle w:val="3c"/>
              <w:keepNext/>
              <w:spacing w:line="240" w:lineRule="auto"/>
            </w:pPr>
            <w:r w:rsidRPr="00F55C9D">
              <w:t>0,42</w:t>
            </w:r>
          </w:p>
        </w:tc>
        <w:tc>
          <w:tcPr>
            <w:tcW w:w="496" w:type="pct"/>
            <w:vAlign w:val="center"/>
          </w:tcPr>
          <w:p w14:paraId="71CB33EA" w14:textId="77777777" w:rsidR="008F0209" w:rsidRPr="00F55C9D" w:rsidRDefault="008F0209" w:rsidP="0007021C">
            <w:pPr>
              <w:pStyle w:val="3c"/>
              <w:keepNext/>
              <w:spacing w:line="240" w:lineRule="auto"/>
            </w:pPr>
            <w:r w:rsidRPr="00F55C9D">
              <w:t>0,40</w:t>
            </w:r>
          </w:p>
        </w:tc>
        <w:tc>
          <w:tcPr>
            <w:tcW w:w="489" w:type="pct"/>
            <w:vAlign w:val="center"/>
          </w:tcPr>
          <w:p w14:paraId="1B938FD2" w14:textId="77777777" w:rsidR="008F0209" w:rsidRPr="00F55C9D" w:rsidRDefault="008F0209" w:rsidP="0007021C">
            <w:pPr>
              <w:pStyle w:val="3c"/>
              <w:keepNext/>
              <w:spacing w:line="240" w:lineRule="auto"/>
            </w:pPr>
            <w:r w:rsidRPr="00F55C9D">
              <w:t>0,37</w:t>
            </w:r>
          </w:p>
        </w:tc>
      </w:tr>
      <w:tr w:rsidR="008F0209" w:rsidRPr="00F55C9D" w14:paraId="16683AA1" w14:textId="77777777" w:rsidTr="005C7B19">
        <w:trPr>
          <w:cantSplit/>
          <w:trHeight w:val="283"/>
        </w:trPr>
        <w:tc>
          <w:tcPr>
            <w:tcW w:w="519" w:type="pct"/>
            <w:vMerge/>
            <w:vAlign w:val="center"/>
          </w:tcPr>
          <w:p w14:paraId="53957963" w14:textId="77777777" w:rsidR="008F0209" w:rsidRPr="00F55C9D" w:rsidRDefault="008F0209" w:rsidP="0007021C">
            <w:pPr>
              <w:pStyle w:val="3c"/>
              <w:keepNext/>
              <w:spacing w:line="240" w:lineRule="auto"/>
            </w:pPr>
          </w:p>
        </w:tc>
        <w:tc>
          <w:tcPr>
            <w:tcW w:w="1015" w:type="pct"/>
            <w:vAlign w:val="center"/>
          </w:tcPr>
          <w:p w14:paraId="285EB7D6" w14:textId="77777777" w:rsidR="008F0209" w:rsidRPr="00F55C9D" w:rsidRDefault="008F0209" w:rsidP="0007021C">
            <w:pPr>
              <w:pStyle w:val="3c"/>
              <w:keepNext/>
              <w:spacing w:line="240" w:lineRule="auto"/>
            </w:pPr>
            <w:r w:rsidRPr="00F55C9D">
              <w:t>0,5</w:t>
            </w:r>
          </w:p>
        </w:tc>
        <w:tc>
          <w:tcPr>
            <w:tcW w:w="496" w:type="pct"/>
            <w:vAlign w:val="center"/>
          </w:tcPr>
          <w:p w14:paraId="54BF63A8" w14:textId="77777777" w:rsidR="008F0209" w:rsidRPr="00F55C9D" w:rsidRDefault="008F0209" w:rsidP="0007021C">
            <w:pPr>
              <w:pStyle w:val="3c"/>
              <w:keepNext/>
              <w:spacing w:line="240" w:lineRule="auto"/>
            </w:pPr>
            <w:r w:rsidRPr="00F55C9D">
              <w:t>0,72</w:t>
            </w:r>
          </w:p>
        </w:tc>
        <w:tc>
          <w:tcPr>
            <w:tcW w:w="496" w:type="pct"/>
            <w:vAlign w:val="center"/>
          </w:tcPr>
          <w:p w14:paraId="4D5F18D8" w14:textId="77777777" w:rsidR="008F0209" w:rsidRPr="00F55C9D" w:rsidRDefault="008F0209" w:rsidP="0007021C">
            <w:pPr>
              <w:pStyle w:val="3c"/>
              <w:keepNext/>
              <w:spacing w:line="240" w:lineRule="auto"/>
            </w:pPr>
            <w:r w:rsidRPr="00F55C9D">
              <w:t>0,58</w:t>
            </w:r>
          </w:p>
        </w:tc>
        <w:tc>
          <w:tcPr>
            <w:tcW w:w="496" w:type="pct"/>
            <w:vAlign w:val="center"/>
          </w:tcPr>
          <w:p w14:paraId="5448F720" w14:textId="77777777" w:rsidR="008F0209" w:rsidRPr="00F55C9D" w:rsidRDefault="008F0209" w:rsidP="0007021C">
            <w:pPr>
              <w:pStyle w:val="3c"/>
              <w:keepNext/>
              <w:spacing w:line="240" w:lineRule="auto"/>
            </w:pPr>
            <w:r w:rsidRPr="00F55C9D">
              <w:t>0,49</w:t>
            </w:r>
          </w:p>
        </w:tc>
        <w:tc>
          <w:tcPr>
            <w:tcW w:w="496" w:type="pct"/>
            <w:vAlign w:val="center"/>
          </w:tcPr>
          <w:p w14:paraId="0E3D6C9B" w14:textId="77777777" w:rsidR="008F0209" w:rsidRPr="00F55C9D" w:rsidRDefault="008F0209" w:rsidP="0007021C">
            <w:pPr>
              <w:pStyle w:val="3c"/>
              <w:keepNext/>
              <w:spacing w:line="240" w:lineRule="auto"/>
            </w:pPr>
            <w:r w:rsidRPr="00F55C9D">
              <w:t>0,44</w:t>
            </w:r>
          </w:p>
        </w:tc>
        <w:tc>
          <w:tcPr>
            <w:tcW w:w="496" w:type="pct"/>
            <w:vAlign w:val="center"/>
          </w:tcPr>
          <w:p w14:paraId="657C31F3" w14:textId="77777777" w:rsidR="008F0209" w:rsidRPr="00F55C9D" w:rsidRDefault="008F0209" w:rsidP="0007021C">
            <w:pPr>
              <w:pStyle w:val="3c"/>
              <w:keepNext/>
              <w:spacing w:line="240" w:lineRule="auto"/>
            </w:pPr>
            <w:r w:rsidRPr="00F55C9D">
              <w:t>0,39</w:t>
            </w:r>
          </w:p>
        </w:tc>
        <w:tc>
          <w:tcPr>
            <w:tcW w:w="496" w:type="pct"/>
            <w:vAlign w:val="center"/>
          </w:tcPr>
          <w:p w14:paraId="68952798" w14:textId="77777777" w:rsidR="008F0209" w:rsidRPr="00F55C9D" w:rsidRDefault="008F0209" w:rsidP="0007021C">
            <w:pPr>
              <w:pStyle w:val="3c"/>
              <w:keepNext/>
              <w:spacing w:line="240" w:lineRule="auto"/>
            </w:pPr>
            <w:r w:rsidRPr="00F55C9D">
              <w:t>0,38</w:t>
            </w:r>
          </w:p>
        </w:tc>
        <w:tc>
          <w:tcPr>
            <w:tcW w:w="489" w:type="pct"/>
            <w:vAlign w:val="center"/>
          </w:tcPr>
          <w:p w14:paraId="3D1CD6C6" w14:textId="77777777" w:rsidR="008F0209" w:rsidRPr="00F55C9D" w:rsidRDefault="008F0209" w:rsidP="0007021C">
            <w:pPr>
              <w:pStyle w:val="3c"/>
              <w:keepNext/>
              <w:spacing w:line="240" w:lineRule="auto"/>
            </w:pPr>
            <w:r w:rsidRPr="00F55C9D">
              <w:t>0,34</w:t>
            </w:r>
          </w:p>
        </w:tc>
      </w:tr>
      <w:tr w:rsidR="008F0209" w:rsidRPr="00F55C9D" w14:paraId="673AAAE3" w14:textId="77777777" w:rsidTr="005C7B19">
        <w:trPr>
          <w:cantSplit/>
          <w:trHeight w:val="283"/>
        </w:trPr>
        <w:tc>
          <w:tcPr>
            <w:tcW w:w="519" w:type="pct"/>
            <w:vMerge/>
            <w:vAlign w:val="center"/>
          </w:tcPr>
          <w:p w14:paraId="379DFE04" w14:textId="77777777" w:rsidR="008F0209" w:rsidRPr="00F55C9D" w:rsidRDefault="008F0209" w:rsidP="0007021C">
            <w:pPr>
              <w:pStyle w:val="3c"/>
              <w:keepNext/>
              <w:spacing w:line="240" w:lineRule="auto"/>
            </w:pPr>
          </w:p>
        </w:tc>
        <w:tc>
          <w:tcPr>
            <w:tcW w:w="1015" w:type="pct"/>
            <w:vAlign w:val="center"/>
          </w:tcPr>
          <w:p w14:paraId="4326BCE4" w14:textId="77777777" w:rsidR="008F0209" w:rsidRPr="00F55C9D" w:rsidRDefault="008F0209" w:rsidP="0007021C">
            <w:pPr>
              <w:pStyle w:val="3c"/>
              <w:keepNext/>
              <w:spacing w:line="240" w:lineRule="auto"/>
            </w:pPr>
            <w:r w:rsidRPr="00F55C9D">
              <w:t>0,9</w:t>
            </w:r>
          </w:p>
        </w:tc>
        <w:tc>
          <w:tcPr>
            <w:tcW w:w="496" w:type="pct"/>
            <w:vAlign w:val="center"/>
          </w:tcPr>
          <w:p w14:paraId="40293DB6" w14:textId="77777777" w:rsidR="008F0209" w:rsidRPr="00F55C9D" w:rsidRDefault="008F0209" w:rsidP="0007021C">
            <w:pPr>
              <w:pStyle w:val="3c"/>
              <w:keepNext/>
              <w:spacing w:line="240" w:lineRule="auto"/>
            </w:pPr>
            <w:r w:rsidRPr="00F55C9D">
              <w:t>0,62</w:t>
            </w:r>
          </w:p>
        </w:tc>
        <w:tc>
          <w:tcPr>
            <w:tcW w:w="496" w:type="pct"/>
            <w:vAlign w:val="center"/>
          </w:tcPr>
          <w:p w14:paraId="09314284" w14:textId="77777777" w:rsidR="008F0209" w:rsidRPr="00F55C9D" w:rsidRDefault="008F0209" w:rsidP="0007021C">
            <w:pPr>
              <w:pStyle w:val="3c"/>
              <w:keepNext/>
              <w:spacing w:line="240" w:lineRule="auto"/>
            </w:pPr>
            <w:r w:rsidRPr="00F55C9D">
              <w:t>0,49</w:t>
            </w:r>
          </w:p>
        </w:tc>
        <w:tc>
          <w:tcPr>
            <w:tcW w:w="496" w:type="pct"/>
            <w:vAlign w:val="center"/>
          </w:tcPr>
          <w:p w14:paraId="41D17BCC" w14:textId="77777777" w:rsidR="008F0209" w:rsidRPr="00F55C9D" w:rsidRDefault="008F0209" w:rsidP="0007021C">
            <w:pPr>
              <w:pStyle w:val="3c"/>
              <w:keepNext/>
              <w:spacing w:line="240" w:lineRule="auto"/>
            </w:pPr>
            <w:r w:rsidRPr="00F55C9D">
              <w:t>0,37</w:t>
            </w:r>
          </w:p>
        </w:tc>
        <w:tc>
          <w:tcPr>
            <w:tcW w:w="496" w:type="pct"/>
            <w:vAlign w:val="center"/>
          </w:tcPr>
          <w:p w14:paraId="1C8723A4" w14:textId="77777777" w:rsidR="008F0209" w:rsidRPr="00F55C9D" w:rsidRDefault="008F0209" w:rsidP="0007021C">
            <w:pPr>
              <w:pStyle w:val="3c"/>
              <w:keepNext/>
              <w:spacing w:line="240" w:lineRule="auto"/>
            </w:pPr>
            <w:r w:rsidRPr="00F55C9D">
              <w:t>0,32</w:t>
            </w:r>
          </w:p>
        </w:tc>
        <w:tc>
          <w:tcPr>
            <w:tcW w:w="496" w:type="pct"/>
            <w:vAlign w:val="center"/>
          </w:tcPr>
          <w:p w14:paraId="076F1EF3" w14:textId="77777777" w:rsidR="008F0209" w:rsidRPr="00F55C9D" w:rsidRDefault="008F0209" w:rsidP="0007021C">
            <w:pPr>
              <w:pStyle w:val="3c"/>
              <w:keepNext/>
              <w:spacing w:line="240" w:lineRule="auto"/>
            </w:pPr>
            <w:r w:rsidRPr="00F55C9D">
              <w:t>0,28</w:t>
            </w:r>
          </w:p>
        </w:tc>
        <w:tc>
          <w:tcPr>
            <w:tcW w:w="496" w:type="pct"/>
            <w:vAlign w:val="center"/>
          </w:tcPr>
          <w:p w14:paraId="4D0317FC" w14:textId="77777777" w:rsidR="008F0209" w:rsidRPr="00F55C9D" w:rsidRDefault="008F0209" w:rsidP="0007021C">
            <w:pPr>
              <w:pStyle w:val="3c"/>
              <w:keepNext/>
              <w:spacing w:line="240" w:lineRule="auto"/>
            </w:pPr>
            <w:r w:rsidRPr="00F55C9D">
              <w:t>0,26</w:t>
            </w:r>
          </w:p>
        </w:tc>
        <w:tc>
          <w:tcPr>
            <w:tcW w:w="489" w:type="pct"/>
            <w:vAlign w:val="center"/>
          </w:tcPr>
          <w:p w14:paraId="0ABBF1DF" w14:textId="77777777" w:rsidR="008F0209" w:rsidRPr="00F55C9D" w:rsidRDefault="008F0209" w:rsidP="0007021C">
            <w:pPr>
              <w:pStyle w:val="3c"/>
              <w:keepNext/>
              <w:spacing w:line="240" w:lineRule="auto"/>
            </w:pPr>
            <w:r w:rsidRPr="00F55C9D">
              <w:t>0,24</w:t>
            </w:r>
          </w:p>
        </w:tc>
      </w:tr>
      <w:tr w:rsidR="008F0209" w:rsidRPr="00F55C9D" w14:paraId="5818800E" w14:textId="77777777" w:rsidTr="005C7B19">
        <w:trPr>
          <w:cantSplit/>
          <w:trHeight w:val="283"/>
        </w:trPr>
        <w:tc>
          <w:tcPr>
            <w:tcW w:w="519" w:type="pct"/>
            <w:vMerge w:val="restart"/>
            <w:vAlign w:val="center"/>
          </w:tcPr>
          <w:p w14:paraId="50BAAD1E" w14:textId="77777777" w:rsidR="008F0209" w:rsidRPr="00F55C9D" w:rsidRDefault="008F0209" w:rsidP="0007021C">
            <w:pPr>
              <w:pStyle w:val="3c"/>
              <w:keepNext/>
              <w:spacing w:line="240" w:lineRule="auto"/>
            </w:pPr>
            <w:r w:rsidRPr="00F55C9D">
              <w:t>10</w:t>
            </w:r>
          </w:p>
        </w:tc>
        <w:tc>
          <w:tcPr>
            <w:tcW w:w="1015" w:type="pct"/>
            <w:vAlign w:val="center"/>
          </w:tcPr>
          <w:p w14:paraId="24902BE5" w14:textId="77777777" w:rsidR="008F0209" w:rsidRPr="00F55C9D" w:rsidRDefault="008F0209" w:rsidP="0007021C">
            <w:pPr>
              <w:pStyle w:val="3c"/>
              <w:keepNext/>
              <w:spacing w:line="240" w:lineRule="auto"/>
            </w:pPr>
            <w:r w:rsidRPr="00F55C9D">
              <w:t>0</w:t>
            </w:r>
          </w:p>
        </w:tc>
        <w:tc>
          <w:tcPr>
            <w:tcW w:w="496" w:type="pct"/>
            <w:vAlign w:val="center"/>
          </w:tcPr>
          <w:p w14:paraId="49F0BB6B" w14:textId="77777777" w:rsidR="008F0209" w:rsidRPr="00F55C9D" w:rsidRDefault="008F0209" w:rsidP="0007021C">
            <w:pPr>
              <w:pStyle w:val="3c"/>
              <w:keepNext/>
              <w:spacing w:line="240" w:lineRule="auto"/>
            </w:pPr>
            <w:r w:rsidRPr="00F55C9D">
              <w:t>0,67</w:t>
            </w:r>
          </w:p>
        </w:tc>
        <w:tc>
          <w:tcPr>
            <w:tcW w:w="496" w:type="pct"/>
            <w:vAlign w:val="center"/>
          </w:tcPr>
          <w:p w14:paraId="3352DFCC" w14:textId="77777777" w:rsidR="008F0209" w:rsidRPr="00F55C9D" w:rsidRDefault="008F0209" w:rsidP="0007021C">
            <w:pPr>
              <w:pStyle w:val="3c"/>
              <w:keepNext/>
              <w:spacing w:line="240" w:lineRule="auto"/>
            </w:pPr>
            <w:r w:rsidRPr="00F55C9D">
              <w:t>0,54</w:t>
            </w:r>
          </w:p>
        </w:tc>
        <w:tc>
          <w:tcPr>
            <w:tcW w:w="496" w:type="pct"/>
            <w:vAlign w:val="center"/>
          </w:tcPr>
          <w:p w14:paraId="0D606C7B" w14:textId="77777777" w:rsidR="008F0209" w:rsidRPr="00F55C9D" w:rsidRDefault="008F0209" w:rsidP="0007021C">
            <w:pPr>
              <w:pStyle w:val="3c"/>
              <w:keepNext/>
              <w:spacing w:line="240" w:lineRule="auto"/>
            </w:pPr>
            <w:r w:rsidRPr="00F55C9D">
              <w:t>0,45</w:t>
            </w:r>
          </w:p>
        </w:tc>
        <w:tc>
          <w:tcPr>
            <w:tcW w:w="496" w:type="pct"/>
            <w:vAlign w:val="center"/>
          </w:tcPr>
          <w:p w14:paraId="472E5638" w14:textId="77777777" w:rsidR="008F0209" w:rsidRPr="00F55C9D" w:rsidRDefault="008F0209" w:rsidP="0007021C">
            <w:pPr>
              <w:pStyle w:val="3c"/>
              <w:keepNext/>
              <w:spacing w:line="240" w:lineRule="auto"/>
            </w:pPr>
            <w:r w:rsidRPr="00F55C9D">
              <w:t>0,40</w:t>
            </w:r>
          </w:p>
        </w:tc>
        <w:tc>
          <w:tcPr>
            <w:tcW w:w="496" w:type="pct"/>
            <w:vAlign w:val="center"/>
          </w:tcPr>
          <w:p w14:paraId="57AE6A46" w14:textId="77777777" w:rsidR="008F0209" w:rsidRPr="00F55C9D" w:rsidRDefault="008F0209" w:rsidP="0007021C">
            <w:pPr>
              <w:pStyle w:val="3c"/>
              <w:keepNext/>
              <w:spacing w:line="240" w:lineRule="auto"/>
            </w:pPr>
            <w:r w:rsidRPr="00F55C9D">
              <w:t>0,36</w:t>
            </w:r>
          </w:p>
        </w:tc>
        <w:tc>
          <w:tcPr>
            <w:tcW w:w="496" w:type="pct"/>
            <w:vAlign w:val="center"/>
          </w:tcPr>
          <w:p w14:paraId="592FE7A7" w14:textId="77777777" w:rsidR="008F0209" w:rsidRPr="00F55C9D" w:rsidRDefault="008F0209" w:rsidP="0007021C">
            <w:pPr>
              <w:pStyle w:val="3c"/>
              <w:keepNext/>
              <w:spacing w:line="240" w:lineRule="auto"/>
            </w:pPr>
            <w:r w:rsidRPr="00F55C9D">
              <w:t>0,34</w:t>
            </w:r>
          </w:p>
        </w:tc>
        <w:tc>
          <w:tcPr>
            <w:tcW w:w="489" w:type="pct"/>
            <w:vAlign w:val="center"/>
          </w:tcPr>
          <w:p w14:paraId="1DD6E4E9" w14:textId="77777777" w:rsidR="008F0209" w:rsidRPr="00F55C9D" w:rsidRDefault="008F0209" w:rsidP="0007021C">
            <w:pPr>
              <w:pStyle w:val="3c"/>
              <w:keepNext/>
              <w:spacing w:line="240" w:lineRule="auto"/>
            </w:pPr>
            <w:r w:rsidRPr="00F55C9D">
              <w:t>0,31</w:t>
            </w:r>
          </w:p>
        </w:tc>
      </w:tr>
      <w:tr w:rsidR="008F0209" w:rsidRPr="00F55C9D" w14:paraId="1D1F60BF" w14:textId="77777777" w:rsidTr="005C7B19">
        <w:trPr>
          <w:cantSplit/>
          <w:trHeight w:val="283"/>
        </w:trPr>
        <w:tc>
          <w:tcPr>
            <w:tcW w:w="519" w:type="pct"/>
            <w:vMerge/>
            <w:vAlign w:val="center"/>
          </w:tcPr>
          <w:p w14:paraId="3EF588E1" w14:textId="77777777" w:rsidR="008F0209" w:rsidRPr="00F55C9D" w:rsidRDefault="008F0209" w:rsidP="0007021C">
            <w:pPr>
              <w:pStyle w:val="3c"/>
              <w:keepNext/>
              <w:spacing w:line="240" w:lineRule="auto"/>
            </w:pPr>
          </w:p>
        </w:tc>
        <w:tc>
          <w:tcPr>
            <w:tcW w:w="1015" w:type="pct"/>
            <w:vAlign w:val="center"/>
          </w:tcPr>
          <w:p w14:paraId="6C90F9E0" w14:textId="77777777" w:rsidR="008F0209" w:rsidRPr="00F55C9D" w:rsidRDefault="008F0209" w:rsidP="0007021C">
            <w:pPr>
              <w:pStyle w:val="3c"/>
              <w:keepNext/>
              <w:spacing w:line="240" w:lineRule="auto"/>
            </w:pPr>
            <w:r w:rsidRPr="00F55C9D">
              <w:t>0,5</w:t>
            </w:r>
          </w:p>
        </w:tc>
        <w:tc>
          <w:tcPr>
            <w:tcW w:w="496" w:type="pct"/>
            <w:vAlign w:val="center"/>
          </w:tcPr>
          <w:p w14:paraId="10CEF3EC" w14:textId="77777777" w:rsidR="008F0209" w:rsidRPr="00F55C9D" w:rsidRDefault="008F0209" w:rsidP="0007021C">
            <w:pPr>
              <w:pStyle w:val="3c"/>
              <w:keepNext/>
              <w:spacing w:line="240" w:lineRule="auto"/>
            </w:pPr>
            <w:r w:rsidRPr="00F55C9D">
              <w:t>0,64</w:t>
            </w:r>
          </w:p>
        </w:tc>
        <w:tc>
          <w:tcPr>
            <w:tcW w:w="496" w:type="pct"/>
            <w:vAlign w:val="center"/>
          </w:tcPr>
          <w:p w14:paraId="6E706DC9" w14:textId="77777777" w:rsidR="008F0209" w:rsidRPr="00F55C9D" w:rsidRDefault="008F0209" w:rsidP="0007021C">
            <w:pPr>
              <w:pStyle w:val="3c"/>
              <w:keepNext/>
              <w:spacing w:line="240" w:lineRule="auto"/>
            </w:pPr>
            <w:r w:rsidRPr="00F55C9D">
              <w:t>0,51</w:t>
            </w:r>
          </w:p>
        </w:tc>
        <w:tc>
          <w:tcPr>
            <w:tcW w:w="496" w:type="pct"/>
            <w:vAlign w:val="center"/>
          </w:tcPr>
          <w:p w14:paraId="6A30BC0A" w14:textId="77777777" w:rsidR="008F0209" w:rsidRPr="00F55C9D" w:rsidRDefault="008F0209" w:rsidP="0007021C">
            <w:pPr>
              <w:pStyle w:val="3c"/>
              <w:keepNext/>
              <w:spacing w:line="240" w:lineRule="auto"/>
            </w:pPr>
            <w:r w:rsidRPr="00F55C9D">
              <w:t>0,42</w:t>
            </w:r>
          </w:p>
        </w:tc>
        <w:tc>
          <w:tcPr>
            <w:tcW w:w="496" w:type="pct"/>
            <w:vAlign w:val="center"/>
          </w:tcPr>
          <w:p w14:paraId="6AAACDEE" w14:textId="77777777" w:rsidR="008F0209" w:rsidRPr="00F55C9D" w:rsidRDefault="008F0209" w:rsidP="0007021C">
            <w:pPr>
              <w:pStyle w:val="3c"/>
              <w:keepNext/>
              <w:spacing w:line="240" w:lineRule="auto"/>
            </w:pPr>
            <w:r w:rsidRPr="00F55C9D">
              <w:t>0,38</w:t>
            </w:r>
          </w:p>
        </w:tc>
        <w:tc>
          <w:tcPr>
            <w:tcW w:w="496" w:type="pct"/>
            <w:vAlign w:val="center"/>
          </w:tcPr>
          <w:p w14:paraId="35AB1ECB" w14:textId="77777777" w:rsidR="008F0209" w:rsidRPr="00F55C9D" w:rsidRDefault="008F0209" w:rsidP="0007021C">
            <w:pPr>
              <w:pStyle w:val="3c"/>
              <w:keepNext/>
              <w:spacing w:line="240" w:lineRule="auto"/>
            </w:pPr>
            <w:r w:rsidRPr="00F55C9D">
              <w:t>0,33</w:t>
            </w:r>
          </w:p>
        </w:tc>
        <w:tc>
          <w:tcPr>
            <w:tcW w:w="496" w:type="pct"/>
            <w:vAlign w:val="center"/>
          </w:tcPr>
          <w:p w14:paraId="00C92AD7" w14:textId="77777777" w:rsidR="008F0209" w:rsidRPr="00F55C9D" w:rsidRDefault="008F0209" w:rsidP="0007021C">
            <w:pPr>
              <w:pStyle w:val="3c"/>
              <w:keepNext/>
              <w:spacing w:line="240" w:lineRule="auto"/>
            </w:pPr>
            <w:r w:rsidRPr="00F55C9D">
              <w:t>0,32</w:t>
            </w:r>
          </w:p>
        </w:tc>
        <w:tc>
          <w:tcPr>
            <w:tcW w:w="489" w:type="pct"/>
            <w:vAlign w:val="center"/>
          </w:tcPr>
          <w:p w14:paraId="407D2C75" w14:textId="77777777" w:rsidR="008F0209" w:rsidRPr="00F55C9D" w:rsidRDefault="008F0209" w:rsidP="0007021C">
            <w:pPr>
              <w:pStyle w:val="3c"/>
              <w:keepNext/>
              <w:spacing w:line="240" w:lineRule="auto"/>
            </w:pPr>
            <w:r w:rsidRPr="00F55C9D">
              <w:t>0,29</w:t>
            </w:r>
          </w:p>
        </w:tc>
      </w:tr>
      <w:tr w:rsidR="008F0209" w:rsidRPr="00F55C9D" w14:paraId="5616D9DD" w14:textId="77777777" w:rsidTr="005C7B19">
        <w:trPr>
          <w:cantSplit/>
          <w:trHeight w:val="283"/>
        </w:trPr>
        <w:tc>
          <w:tcPr>
            <w:tcW w:w="519" w:type="pct"/>
            <w:vMerge/>
            <w:vAlign w:val="center"/>
          </w:tcPr>
          <w:p w14:paraId="57CF2EF7" w14:textId="77777777" w:rsidR="008F0209" w:rsidRPr="00F55C9D" w:rsidRDefault="008F0209" w:rsidP="0007021C">
            <w:pPr>
              <w:pStyle w:val="3c"/>
              <w:spacing w:line="240" w:lineRule="auto"/>
            </w:pPr>
          </w:p>
        </w:tc>
        <w:tc>
          <w:tcPr>
            <w:tcW w:w="1015" w:type="pct"/>
            <w:vAlign w:val="center"/>
          </w:tcPr>
          <w:p w14:paraId="4249A0AF" w14:textId="77777777" w:rsidR="008F0209" w:rsidRPr="00F55C9D" w:rsidRDefault="008F0209" w:rsidP="0007021C">
            <w:pPr>
              <w:pStyle w:val="3c"/>
              <w:spacing w:line="240" w:lineRule="auto"/>
            </w:pPr>
            <w:r w:rsidRPr="00F55C9D">
              <w:t>0,9</w:t>
            </w:r>
          </w:p>
        </w:tc>
        <w:tc>
          <w:tcPr>
            <w:tcW w:w="496" w:type="pct"/>
            <w:vAlign w:val="center"/>
          </w:tcPr>
          <w:p w14:paraId="1DA62315" w14:textId="77777777" w:rsidR="008F0209" w:rsidRPr="00F55C9D" w:rsidRDefault="008F0209" w:rsidP="0007021C">
            <w:pPr>
              <w:pStyle w:val="3c"/>
              <w:spacing w:line="240" w:lineRule="auto"/>
            </w:pPr>
            <w:r w:rsidRPr="00F55C9D">
              <w:t>0,53</w:t>
            </w:r>
          </w:p>
        </w:tc>
        <w:tc>
          <w:tcPr>
            <w:tcW w:w="496" w:type="pct"/>
            <w:vAlign w:val="center"/>
          </w:tcPr>
          <w:p w14:paraId="099C9760" w14:textId="77777777" w:rsidR="008F0209" w:rsidRPr="00F55C9D" w:rsidRDefault="008F0209" w:rsidP="0007021C">
            <w:pPr>
              <w:pStyle w:val="3c"/>
              <w:spacing w:line="240" w:lineRule="auto"/>
            </w:pPr>
            <w:r w:rsidRPr="00F55C9D">
              <w:t>0,42</w:t>
            </w:r>
          </w:p>
        </w:tc>
        <w:tc>
          <w:tcPr>
            <w:tcW w:w="496" w:type="pct"/>
            <w:vAlign w:val="center"/>
          </w:tcPr>
          <w:p w14:paraId="576800EF" w14:textId="77777777" w:rsidR="008F0209" w:rsidRPr="00F55C9D" w:rsidRDefault="008F0209" w:rsidP="0007021C">
            <w:pPr>
              <w:pStyle w:val="3c"/>
              <w:spacing w:line="240" w:lineRule="auto"/>
            </w:pPr>
            <w:r w:rsidRPr="00F55C9D">
              <w:t>0,31</w:t>
            </w:r>
          </w:p>
        </w:tc>
        <w:tc>
          <w:tcPr>
            <w:tcW w:w="496" w:type="pct"/>
            <w:vAlign w:val="center"/>
          </w:tcPr>
          <w:p w14:paraId="4BF8C078" w14:textId="77777777" w:rsidR="008F0209" w:rsidRPr="00F55C9D" w:rsidRDefault="008F0209" w:rsidP="0007021C">
            <w:pPr>
              <w:pStyle w:val="3c"/>
              <w:spacing w:line="240" w:lineRule="auto"/>
            </w:pPr>
            <w:r w:rsidRPr="00F55C9D">
              <w:t>0,27</w:t>
            </w:r>
          </w:p>
        </w:tc>
        <w:tc>
          <w:tcPr>
            <w:tcW w:w="496" w:type="pct"/>
            <w:vAlign w:val="center"/>
          </w:tcPr>
          <w:p w14:paraId="20FC87CC" w14:textId="77777777" w:rsidR="008F0209" w:rsidRPr="00F55C9D" w:rsidRDefault="008F0209" w:rsidP="0007021C">
            <w:pPr>
              <w:pStyle w:val="3c"/>
              <w:spacing w:line="240" w:lineRule="auto"/>
            </w:pPr>
            <w:r w:rsidRPr="00F55C9D">
              <w:t>0,23</w:t>
            </w:r>
          </w:p>
        </w:tc>
        <w:tc>
          <w:tcPr>
            <w:tcW w:w="496" w:type="pct"/>
            <w:vAlign w:val="center"/>
          </w:tcPr>
          <w:p w14:paraId="12F26C89" w14:textId="77777777" w:rsidR="008F0209" w:rsidRPr="00F55C9D" w:rsidRDefault="008F0209" w:rsidP="0007021C">
            <w:pPr>
              <w:pStyle w:val="3c"/>
              <w:spacing w:line="240" w:lineRule="auto"/>
            </w:pPr>
            <w:r w:rsidRPr="00F55C9D">
              <w:t>0,22</w:t>
            </w:r>
          </w:p>
        </w:tc>
        <w:tc>
          <w:tcPr>
            <w:tcW w:w="489" w:type="pct"/>
            <w:vAlign w:val="center"/>
          </w:tcPr>
          <w:p w14:paraId="793A8BEC" w14:textId="77777777" w:rsidR="008F0209" w:rsidRPr="00F55C9D" w:rsidRDefault="008F0209" w:rsidP="0007021C">
            <w:pPr>
              <w:pStyle w:val="3c"/>
              <w:spacing w:line="240" w:lineRule="auto"/>
            </w:pPr>
            <w:r w:rsidRPr="00F55C9D">
              <w:t>0,18</w:t>
            </w:r>
          </w:p>
        </w:tc>
      </w:tr>
      <w:tr w:rsidR="008F0209" w:rsidRPr="00F55C9D" w14:paraId="2CB3FF89" w14:textId="77777777" w:rsidTr="00F03283">
        <w:trPr>
          <w:cantSplit/>
          <w:trHeight w:val="283"/>
        </w:trPr>
        <w:tc>
          <w:tcPr>
            <w:tcW w:w="5000" w:type="pct"/>
            <w:gridSpan w:val="9"/>
            <w:vAlign w:val="center"/>
          </w:tcPr>
          <w:p w14:paraId="45B0DA50" w14:textId="77777777" w:rsidR="008F0209" w:rsidRPr="00F55C9D" w:rsidRDefault="008F0209" w:rsidP="0007021C">
            <w:pPr>
              <w:pStyle w:val="3c"/>
              <w:keepNext/>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Pr="003134EE">
              <w:rPr>
                <w:sz w:val="22"/>
              </w:rPr>
              <w:t>2,0</w:t>
            </w:r>
          </w:p>
        </w:tc>
      </w:tr>
      <w:tr w:rsidR="008F0209" w:rsidRPr="00F55C9D" w14:paraId="5C16B084" w14:textId="77777777" w:rsidTr="005C7B19">
        <w:trPr>
          <w:cantSplit/>
          <w:trHeight w:val="283"/>
        </w:trPr>
        <w:tc>
          <w:tcPr>
            <w:tcW w:w="519" w:type="pct"/>
            <w:vMerge w:val="restart"/>
            <w:vAlign w:val="center"/>
          </w:tcPr>
          <w:p w14:paraId="105F07C2" w14:textId="77777777" w:rsidR="008F0209" w:rsidRPr="00F55C9D" w:rsidRDefault="008F0209" w:rsidP="0007021C">
            <w:pPr>
              <w:pStyle w:val="3c"/>
              <w:keepNext/>
              <w:spacing w:line="240" w:lineRule="auto"/>
            </w:pPr>
            <w:r w:rsidRPr="00F55C9D">
              <w:t>1</w:t>
            </w:r>
          </w:p>
        </w:tc>
        <w:tc>
          <w:tcPr>
            <w:tcW w:w="1015" w:type="pct"/>
            <w:vAlign w:val="center"/>
          </w:tcPr>
          <w:p w14:paraId="28B960EA" w14:textId="77777777" w:rsidR="008F0209" w:rsidRPr="00F55C9D" w:rsidRDefault="008F0209" w:rsidP="0007021C">
            <w:pPr>
              <w:pStyle w:val="3c"/>
              <w:keepNext/>
              <w:spacing w:line="240" w:lineRule="auto"/>
            </w:pPr>
            <w:r w:rsidRPr="00F55C9D">
              <w:t>0</w:t>
            </w:r>
          </w:p>
        </w:tc>
        <w:tc>
          <w:tcPr>
            <w:tcW w:w="496" w:type="pct"/>
            <w:vAlign w:val="center"/>
          </w:tcPr>
          <w:p w14:paraId="6AC7B6C4" w14:textId="77777777" w:rsidR="008F0209" w:rsidRPr="00F55C9D" w:rsidRDefault="008F0209" w:rsidP="0007021C">
            <w:pPr>
              <w:pStyle w:val="3c"/>
              <w:keepNext/>
              <w:spacing w:line="240" w:lineRule="auto"/>
            </w:pPr>
            <w:r w:rsidRPr="00F55C9D">
              <w:t>0,88</w:t>
            </w:r>
          </w:p>
        </w:tc>
        <w:tc>
          <w:tcPr>
            <w:tcW w:w="496" w:type="pct"/>
            <w:vAlign w:val="center"/>
          </w:tcPr>
          <w:p w14:paraId="0ABB5B2B" w14:textId="77777777" w:rsidR="008F0209" w:rsidRPr="00F55C9D" w:rsidRDefault="008F0209" w:rsidP="0007021C">
            <w:pPr>
              <w:pStyle w:val="3c"/>
              <w:keepNext/>
              <w:spacing w:line="240" w:lineRule="auto"/>
            </w:pPr>
            <w:r w:rsidRPr="00F55C9D">
              <w:t>0,77</w:t>
            </w:r>
          </w:p>
        </w:tc>
        <w:tc>
          <w:tcPr>
            <w:tcW w:w="496" w:type="pct"/>
            <w:vAlign w:val="center"/>
          </w:tcPr>
          <w:p w14:paraId="50A52BB4" w14:textId="77777777" w:rsidR="008F0209" w:rsidRPr="00F55C9D" w:rsidRDefault="008F0209" w:rsidP="0007021C">
            <w:pPr>
              <w:pStyle w:val="3c"/>
              <w:keepNext/>
              <w:spacing w:line="240" w:lineRule="auto"/>
            </w:pPr>
            <w:r w:rsidRPr="00F55C9D">
              <w:t>0,68</w:t>
            </w:r>
          </w:p>
        </w:tc>
        <w:tc>
          <w:tcPr>
            <w:tcW w:w="496" w:type="pct"/>
            <w:vAlign w:val="center"/>
          </w:tcPr>
          <w:p w14:paraId="6B8A833C" w14:textId="77777777" w:rsidR="008F0209" w:rsidRPr="00F55C9D" w:rsidRDefault="008F0209" w:rsidP="0007021C">
            <w:pPr>
              <w:pStyle w:val="3c"/>
              <w:keepNext/>
              <w:spacing w:line="240" w:lineRule="auto"/>
            </w:pPr>
            <w:r w:rsidRPr="00F55C9D">
              <w:t>0,64</w:t>
            </w:r>
          </w:p>
        </w:tc>
        <w:tc>
          <w:tcPr>
            <w:tcW w:w="496" w:type="pct"/>
            <w:vAlign w:val="center"/>
          </w:tcPr>
          <w:p w14:paraId="3BD995C0" w14:textId="77777777" w:rsidR="008F0209" w:rsidRPr="00F55C9D" w:rsidRDefault="008F0209" w:rsidP="0007021C">
            <w:pPr>
              <w:pStyle w:val="3c"/>
              <w:keepNext/>
              <w:spacing w:line="240" w:lineRule="auto"/>
            </w:pPr>
            <w:r w:rsidRPr="00F55C9D">
              <w:t>0,61</w:t>
            </w:r>
          </w:p>
        </w:tc>
        <w:tc>
          <w:tcPr>
            <w:tcW w:w="496" w:type="pct"/>
            <w:vAlign w:val="center"/>
          </w:tcPr>
          <w:p w14:paraId="2552B175" w14:textId="77777777" w:rsidR="008F0209" w:rsidRPr="00F55C9D" w:rsidRDefault="008F0209" w:rsidP="0007021C">
            <w:pPr>
              <w:pStyle w:val="3c"/>
              <w:keepNext/>
              <w:spacing w:line="240" w:lineRule="auto"/>
            </w:pPr>
            <w:r w:rsidRPr="00F55C9D">
              <w:t>0,58</w:t>
            </w:r>
          </w:p>
        </w:tc>
        <w:tc>
          <w:tcPr>
            <w:tcW w:w="489" w:type="pct"/>
            <w:vAlign w:val="center"/>
          </w:tcPr>
          <w:p w14:paraId="706E8CA6" w14:textId="77777777" w:rsidR="008F0209" w:rsidRPr="00F55C9D" w:rsidRDefault="008F0209" w:rsidP="0007021C">
            <w:pPr>
              <w:pStyle w:val="3c"/>
              <w:keepNext/>
              <w:spacing w:line="240" w:lineRule="auto"/>
            </w:pPr>
            <w:r w:rsidRPr="00F55C9D">
              <w:t>0,53</w:t>
            </w:r>
          </w:p>
        </w:tc>
      </w:tr>
      <w:tr w:rsidR="008F0209" w:rsidRPr="00F55C9D" w14:paraId="4BF98792" w14:textId="77777777" w:rsidTr="005C7B19">
        <w:trPr>
          <w:cantSplit/>
          <w:trHeight w:val="283"/>
        </w:trPr>
        <w:tc>
          <w:tcPr>
            <w:tcW w:w="519" w:type="pct"/>
            <w:vMerge/>
            <w:vAlign w:val="center"/>
          </w:tcPr>
          <w:p w14:paraId="6D7EADAA" w14:textId="77777777" w:rsidR="008F0209" w:rsidRPr="00F55C9D" w:rsidRDefault="008F0209" w:rsidP="0007021C">
            <w:pPr>
              <w:pStyle w:val="3c"/>
              <w:keepNext/>
              <w:spacing w:line="240" w:lineRule="auto"/>
            </w:pPr>
          </w:p>
        </w:tc>
        <w:tc>
          <w:tcPr>
            <w:tcW w:w="1015" w:type="pct"/>
            <w:vAlign w:val="center"/>
          </w:tcPr>
          <w:p w14:paraId="2FD93A4F" w14:textId="77777777" w:rsidR="008F0209" w:rsidRPr="00F55C9D" w:rsidRDefault="008F0209" w:rsidP="0007021C">
            <w:pPr>
              <w:pStyle w:val="3c"/>
              <w:keepNext/>
              <w:spacing w:line="240" w:lineRule="auto"/>
            </w:pPr>
            <w:r w:rsidRPr="00F55C9D">
              <w:t>0,5</w:t>
            </w:r>
          </w:p>
        </w:tc>
        <w:tc>
          <w:tcPr>
            <w:tcW w:w="496" w:type="pct"/>
            <w:vAlign w:val="center"/>
          </w:tcPr>
          <w:p w14:paraId="3B9EC3BD" w14:textId="77777777" w:rsidR="008F0209" w:rsidRPr="00F55C9D" w:rsidRDefault="008F0209" w:rsidP="0007021C">
            <w:pPr>
              <w:pStyle w:val="3c"/>
              <w:keepNext/>
              <w:spacing w:line="240" w:lineRule="auto"/>
            </w:pPr>
            <w:r w:rsidRPr="00F55C9D">
              <w:t>0,88</w:t>
            </w:r>
          </w:p>
        </w:tc>
        <w:tc>
          <w:tcPr>
            <w:tcW w:w="496" w:type="pct"/>
            <w:vAlign w:val="center"/>
          </w:tcPr>
          <w:p w14:paraId="54C7F7BC" w14:textId="77777777" w:rsidR="008F0209" w:rsidRPr="00F55C9D" w:rsidRDefault="008F0209" w:rsidP="0007021C">
            <w:pPr>
              <w:pStyle w:val="3c"/>
              <w:keepNext/>
              <w:spacing w:line="240" w:lineRule="auto"/>
            </w:pPr>
            <w:r w:rsidRPr="00F55C9D">
              <w:t>0,76</w:t>
            </w:r>
          </w:p>
        </w:tc>
        <w:tc>
          <w:tcPr>
            <w:tcW w:w="496" w:type="pct"/>
            <w:vAlign w:val="center"/>
          </w:tcPr>
          <w:p w14:paraId="1677CB7B" w14:textId="77777777" w:rsidR="008F0209" w:rsidRPr="00F55C9D" w:rsidRDefault="008F0209" w:rsidP="0007021C">
            <w:pPr>
              <w:pStyle w:val="3c"/>
              <w:keepNext/>
              <w:spacing w:line="240" w:lineRule="auto"/>
            </w:pPr>
            <w:r w:rsidRPr="00F55C9D">
              <w:t>0,65</w:t>
            </w:r>
          </w:p>
        </w:tc>
        <w:tc>
          <w:tcPr>
            <w:tcW w:w="496" w:type="pct"/>
            <w:vAlign w:val="center"/>
          </w:tcPr>
          <w:p w14:paraId="0CC5DB8B" w14:textId="77777777" w:rsidR="008F0209" w:rsidRPr="00F55C9D" w:rsidRDefault="008F0209" w:rsidP="0007021C">
            <w:pPr>
              <w:pStyle w:val="3c"/>
              <w:keepNext/>
              <w:spacing w:line="240" w:lineRule="auto"/>
            </w:pPr>
            <w:r w:rsidRPr="00F55C9D">
              <w:t>0,61</w:t>
            </w:r>
          </w:p>
        </w:tc>
        <w:tc>
          <w:tcPr>
            <w:tcW w:w="496" w:type="pct"/>
            <w:vAlign w:val="center"/>
          </w:tcPr>
          <w:p w14:paraId="1D841D45" w14:textId="77777777" w:rsidR="008F0209" w:rsidRPr="00F55C9D" w:rsidRDefault="008F0209" w:rsidP="0007021C">
            <w:pPr>
              <w:pStyle w:val="3c"/>
              <w:keepNext/>
              <w:spacing w:line="240" w:lineRule="auto"/>
            </w:pPr>
            <w:r w:rsidRPr="00F55C9D">
              <w:t>0,57</w:t>
            </w:r>
          </w:p>
        </w:tc>
        <w:tc>
          <w:tcPr>
            <w:tcW w:w="496" w:type="pct"/>
            <w:vAlign w:val="center"/>
          </w:tcPr>
          <w:p w14:paraId="70639543" w14:textId="77777777" w:rsidR="008F0209" w:rsidRPr="00F55C9D" w:rsidRDefault="008F0209" w:rsidP="0007021C">
            <w:pPr>
              <w:pStyle w:val="3c"/>
              <w:keepNext/>
              <w:spacing w:line="240" w:lineRule="auto"/>
            </w:pPr>
            <w:r w:rsidRPr="00F55C9D">
              <w:t>0,54</w:t>
            </w:r>
          </w:p>
        </w:tc>
        <w:tc>
          <w:tcPr>
            <w:tcW w:w="489" w:type="pct"/>
            <w:vAlign w:val="center"/>
          </w:tcPr>
          <w:p w14:paraId="37622A32" w14:textId="77777777" w:rsidR="008F0209" w:rsidRPr="00F55C9D" w:rsidRDefault="008F0209" w:rsidP="0007021C">
            <w:pPr>
              <w:pStyle w:val="3c"/>
              <w:keepNext/>
              <w:spacing w:line="240" w:lineRule="auto"/>
            </w:pPr>
            <w:r w:rsidRPr="00F55C9D">
              <w:t>0,50</w:t>
            </w:r>
          </w:p>
        </w:tc>
      </w:tr>
      <w:tr w:rsidR="008F0209" w:rsidRPr="00F55C9D" w14:paraId="4BFFB484" w14:textId="77777777" w:rsidTr="005C7B19">
        <w:trPr>
          <w:cantSplit/>
          <w:trHeight w:val="283"/>
        </w:trPr>
        <w:tc>
          <w:tcPr>
            <w:tcW w:w="519" w:type="pct"/>
            <w:vMerge/>
            <w:vAlign w:val="center"/>
          </w:tcPr>
          <w:p w14:paraId="3ED2C9DA" w14:textId="77777777" w:rsidR="008F0209" w:rsidRPr="00F55C9D" w:rsidRDefault="008F0209" w:rsidP="0007021C">
            <w:pPr>
              <w:pStyle w:val="3c"/>
              <w:keepNext/>
              <w:spacing w:line="240" w:lineRule="auto"/>
            </w:pPr>
          </w:p>
        </w:tc>
        <w:tc>
          <w:tcPr>
            <w:tcW w:w="1015" w:type="pct"/>
            <w:vAlign w:val="center"/>
          </w:tcPr>
          <w:p w14:paraId="3796738F" w14:textId="77777777" w:rsidR="008F0209" w:rsidRPr="00F55C9D" w:rsidRDefault="008F0209" w:rsidP="0007021C">
            <w:pPr>
              <w:pStyle w:val="3c"/>
              <w:keepNext/>
              <w:spacing w:line="240" w:lineRule="auto"/>
            </w:pPr>
            <w:r w:rsidRPr="00F55C9D">
              <w:t>0,9</w:t>
            </w:r>
          </w:p>
        </w:tc>
        <w:tc>
          <w:tcPr>
            <w:tcW w:w="496" w:type="pct"/>
            <w:vAlign w:val="center"/>
          </w:tcPr>
          <w:p w14:paraId="21DBF3BE" w14:textId="77777777" w:rsidR="008F0209" w:rsidRPr="00F55C9D" w:rsidRDefault="008F0209" w:rsidP="0007021C">
            <w:pPr>
              <w:pStyle w:val="3c"/>
              <w:keepNext/>
              <w:spacing w:line="240" w:lineRule="auto"/>
            </w:pPr>
            <w:r w:rsidRPr="00F55C9D">
              <w:t>0,79</w:t>
            </w:r>
          </w:p>
        </w:tc>
        <w:tc>
          <w:tcPr>
            <w:tcW w:w="496" w:type="pct"/>
            <w:vAlign w:val="center"/>
          </w:tcPr>
          <w:p w14:paraId="0E227BBF" w14:textId="77777777" w:rsidR="008F0209" w:rsidRPr="00F55C9D" w:rsidRDefault="008F0209" w:rsidP="0007021C">
            <w:pPr>
              <w:pStyle w:val="3c"/>
              <w:keepNext/>
              <w:spacing w:line="240" w:lineRule="auto"/>
            </w:pPr>
            <w:r w:rsidRPr="00F55C9D">
              <w:t>0,61</w:t>
            </w:r>
          </w:p>
        </w:tc>
        <w:tc>
          <w:tcPr>
            <w:tcW w:w="496" w:type="pct"/>
            <w:vAlign w:val="center"/>
          </w:tcPr>
          <w:p w14:paraId="5BF1F8F2" w14:textId="77777777" w:rsidR="008F0209" w:rsidRPr="00F55C9D" w:rsidRDefault="008F0209" w:rsidP="0007021C">
            <w:pPr>
              <w:pStyle w:val="3c"/>
              <w:keepNext/>
              <w:spacing w:line="240" w:lineRule="auto"/>
            </w:pPr>
            <w:r w:rsidRPr="00F55C9D">
              <w:t>0,52</w:t>
            </w:r>
          </w:p>
        </w:tc>
        <w:tc>
          <w:tcPr>
            <w:tcW w:w="496" w:type="pct"/>
            <w:vAlign w:val="center"/>
          </w:tcPr>
          <w:p w14:paraId="6CE83C58" w14:textId="77777777" w:rsidR="008F0209" w:rsidRPr="00F55C9D" w:rsidRDefault="008F0209" w:rsidP="0007021C">
            <w:pPr>
              <w:pStyle w:val="3c"/>
              <w:keepNext/>
              <w:spacing w:line="240" w:lineRule="auto"/>
            </w:pPr>
            <w:r w:rsidRPr="00F55C9D">
              <w:t>0,46</w:t>
            </w:r>
          </w:p>
        </w:tc>
        <w:tc>
          <w:tcPr>
            <w:tcW w:w="496" w:type="pct"/>
            <w:vAlign w:val="center"/>
          </w:tcPr>
          <w:p w14:paraId="245FF368" w14:textId="77777777" w:rsidR="008F0209" w:rsidRPr="00F55C9D" w:rsidRDefault="008F0209" w:rsidP="0007021C">
            <w:pPr>
              <w:pStyle w:val="3c"/>
              <w:keepNext/>
              <w:spacing w:line="240" w:lineRule="auto"/>
            </w:pPr>
            <w:r w:rsidRPr="00F55C9D">
              <w:t>0,41</w:t>
            </w:r>
          </w:p>
        </w:tc>
        <w:tc>
          <w:tcPr>
            <w:tcW w:w="496" w:type="pct"/>
            <w:vAlign w:val="center"/>
          </w:tcPr>
          <w:p w14:paraId="1009A4F1" w14:textId="77777777" w:rsidR="008F0209" w:rsidRPr="00F55C9D" w:rsidRDefault="008F0209" w:rsidP="0007021C">
            <w:pPr>
              <w:pStyle w:val="3c"/>
              <w:keepNext/>
              <w:spacing w:line="240" w:lineRule="auto"/>
            </w:pPr>
            <w:r w:rsidRPr="00F55C9D">
              <w:t>0,39</w:t>
            </w:r>
          </w:p>
        </w:tc>
        <w:tc>
          <w:tcPr>
            <w:tcW w:w="489" w:type="pct"/>
            <w:vAlign w:val="center"/>
          </w:tcPr>
          <w:p w14:paraId="5D0961F4" w14:textId="77777777" w:rsidR="008F0209" w:rsidRPr="00F55C9D" w:rsidRDefault="008F0209" w:rsidP="0007021C">
            <w:pPr>
              <w:pStyle w:val="3c"/>
              <w:keepNext/>
              <w:spacing w:line="240" w:lineRule="auto"/>
            </w:pPr>
            <w:r w:rsidRPr="00F55C9D">
              <w:t>0,36</w:t>
            </w:r>
          </w:p>
        </w:tc>
      </w:tr>
      <w:tr w:rsidR="008F0209" w:rsidRPr="00F55C9D" w14:paraId="13F6F002" w14:textId="77777777" w:rsidTr="005C7B19">
        <w:trPr>
          <w:cantSplit/>
          <w:trHeight w:val="283"/>
        </w:trPr>
        <w:tc>
          <w:tcPr>
            <w:tcW w:w="519" w:type="pct"/>
            <w:vMerge w:val="restart"/>
            <w:vAlign w:val="center"/>
          </w:tcPr>
          <w:p w14:paraId="2BBD14DB" w14:textId="77777777" w:rsidR="008F0209" w:rsidRPr="00F55C9D" w:rsidRDefault="008F0209" w:rsidP="0007021C">
            <w:pPr>
              <w:pStyle w:val="3c"/>
              <w:keepNext/>
              <w:spacing w:line="240" w:lineRule="auto"/>
            </w:pPr>
            <w:r w:rsidRPr="00F55C9D">
              <w:t>5</w:t>
            </w:r>
          </w:p>
        </w:tc>
        <w:tc>
          <w:tcPr>
            <w:tcW w:w="1015" w:type="pct"/>
            <w:vAlign w:val="center"/>
          </w:tcPr>
          <w:p w14:paraId="0FD5D46D" w14:textId="77777777" w:rsidR="008F0209" w:rsidRPr="00F55C9D" w:rsidRDefault="008F0209" w:rsidP="0007021C">
            <w:pPr>
              <w:pStyle w:val="3c"/>
              <w:keepNext/>
              <w:spacing w:line="240" w:lineRule="auto"/>
            </w:pPr>
            <w:r w:rsidRPr="00F55C9D">
              <w:t>0</w:t>
            </w:r>
          </w:p>
        </w:tc>
        <w:tc>
          <w:tcPr>
            <w:tcW w:w="496" w:type="pct"/>
            <w:vAlign w:val="center"/>
          </w:tcPr>
          <w:p w14:paraId="19431C49" w14:textId="77777777" w:rsidR="008F0209" w:rsidRPr="00F55C9D" w:rsidRDefault="008F0209" w:rsidP="0007021C">
            <w:pPr>
              <w:pStyle w:val="3c"/>
              <w:keepNext/>
              <w:spacing w:line="240" w:lineRule="auto"/>
            </w:pPr>
            <w:r w:rsidRPr="00F55C9D">
              <w:t>0,79</w:t>
            </w:r>
          </w:p>
        </w:tc>
        <w:tc>
          <w:tcPr>
            <w:tcW w:w="496" w:type="pct"/>
            <w:vAlign w:val="center"/>
          </w:tcPr>
          <w:p w14:paraId="3EA0E952" w14:textId="77777777" w:rsidR="008F0209" w:rsidRPr="00F55C9D" w:rsidRDefault="008F0209" w:rsidP="0007021C">
            <w:pPr>
              <w:pStyle w:val="3c"/>
              <w:keepNext/>
              <w:spacing w:line="240" w:lineRule="auto"/>
            </w:pPr>
            <w:r w:rsidRPr="00F55C9D">
              <w:t>0,67</w:t>
            </w:r>
          </w:p>
        </w:tc>
        <w:tc>
          <w:tcPr>
            <w:tcW w:w="496" w:type="pct"/>
            <w:vAlign w:val="center"/>
          </w:tcPr>
          <w:p w14:paraId="3E23CF99" w14:textId="77777777" w:rsidR="008F0209" w:rsidRPr="00F55C9D" w:rsidRDefault="008F0209" w:rsidP="0007021C">
            <w:pPr>
              <w:pStyle w:val="3c"/>
              <w:keepNext/>
              <w:spacing w:line="240" w:lineRule="auto"/>
            </w:pPr>
            <w:r w:rsidRPr="00F55C9D">
              <w:t>0,58</w:t>
            </w:r>
          </w:p>
        </w:tc>
        <w:tc>
          <w:tcPr>
            <w:tcW w:w="496" w:type="pct"/>
            <w:vAlign w:val="center"/>
          </w:tcPr>
          <w:p w14:paraId="7EDFEE21" w14:textId="77777777" w:rsidR="008F0209" w:rsidRPr="00F55C9D" w:rsidRDefault="008F0209" w:rsidP="0007021C">
            <w:pPr>
              <w:pStyle w:val="3c"/>
              <w:keepNext/>
              <w:spacing w:line="240" w:lineRule="auto"/>
            </w:pPr>
            <w:r w:rsidRPr="00F55C9D">
              <w:t>0,52</w:t>
            </w:r>
          </w:p>
        </w:tc>
        <w:tc>
          <w:tcPr>
            <w:tcW w:w="496" w:type="pct"/>
            <w:vAlign w:val="center"/>
          </w:tcPr>
          <w:p w14:paraId="6FBF681D" w14:textId="77777777" w:rsidR="008F0209" w:rsidRPr="00F55C9D" w:rsidRDefault="008F0209" w:rsidP="0007021C">
            <w:pPr>
              <w:pStyle w:val="3c"/>
              <w:keepNext/>
              <w:spacing w:line="240" w:lineRule="auto"/>
            </w:pPr>
            <w:r w:rsidRPr="00F55C9D">
              <w:t>0,48</w:t>
            </w:r>
          </w:p>
        </w:tc>
        <w:tc>
          <w:tcPr>
            <w:tcW w:w="496" w:type="pct"/>
            <w:vAlign w:val="center"/>
          </w:tcPr>
          <w:p w14:paraId="1D0A11C1" w14:textId="77777777" w:rsidR="008F0209" w:rsidRPr="00F55C9D" w:rsidRDefault="008F0209" w:rsidP="0007021C">
            <w:pPr>
              <w:pStyle w:val="3c"/>
              <w:keepNext/>
              <w:spacing w:line="240" w:lineRule="auto"/>
            </w:pPr>
            <w:r w:rsidRPr="00F55C9D">
              <w:t>0,45</w:t>
            </w:r>
          </w:p>
        </w:tc>
        <w:tc>
          <w:tcPr>
            <w:tcW w:w="489" w:type="pct"/>
            <w:vAlign w:val="center"/>
          </w:tcPr>
          <w:p w14:paraId="2657DE46" w14:textId="77777777" w:rsidR="008F0209" w:rsidRPr="00F55C9D" w:rsidRDefault="008F0209" w:rsidP="0007021C">
            <w:pPr>
              <w:pStyle w:val="3c"/>
              <w:keepNext/>
              <w:spacing w:line="240" w:lineRule="auto"/>
            </w:pPr>
            <w:r w:rsidRPr="00F55C9D">
              <w:t>0,42</w:t>
            </w:r>
          </w:p>
        </w:tc>
      </w:tr>
      <w:tr w:rsidR="008F0209" w:rsidRPr="00F55C9D" w14:paraId="2127A6F3" w14:textId="77777777" w:rsidTr="005C7B19">
        <w:trPr>
          <w:cantSplit/>
          <w:trHeight w:val="283"/>
        </w:trPr>
        <w:tc>
          <w:tcPr>
            <w:tcW w:w="519" w:type="pct"/>
            <w:vMerge/>
            <w:vAlign w:val="center"/>
          </w:tcPr>
          <w:p w14:paraId="036248A2" w14:textId="77777777" w:rsidR="008F0209" w:rsidRPr="00F55C9D" w:rsidRDefault="008F0209" w:rsidP="0007021C">
            <w:pPr>
              <w:pStyle w:val="3c"/>
              <w:keepNext/>
              <w:spacing w:line="240" w:lineRule="auto"/>
            </w:pPr>
          </w:p>
        </w:tc>
        <w:tc>
          <w:tcPr>
            <w:tcW w:w="1015" w:type="pct"/>
            <w:vAlign w:val="center"/>
          </w:tcPr>
          <w:p w14:paraId="6C892266" w14:textId="77777777" w:rsidR="008F0209" w:rsidRPr="00F55C9D" w:rsidRDefault="008F0209" w:rsidP="0007021C">
            <w:pPr>
              <w:pStyle w:val="3c"/>
              <w:keepNext/>
              <w:spacing w:line="240" w:lineRule="auto"/>
            </w:pPr>
            <w:r w:rsidRPr="00F55C9D">
              <w:t>0,5</w:t>
            </w:r>
          </w:p>
        </w:tc>
        <w:tc>
          <w:tcPr>
            <w:tcW w:w="496" w:type="pct"/>
            <w:vAlign w:val="center"/>
          </w:tcPr>
          <w:p w14:paraId="63F9A20E" w14:textId="77777777" w:rsidR="008F0209" w:rsidRPr="00F55C9D" w:rsidRDefault="008F0209" w:rsidP="0007021C">
            <w:pPr>
              <w:pStyle w:val="3c"/>
              <w:keepNext/>
              <w:spacing w:line="240" w:lineRule="auto"/>
            </w:pPr>
            <w:r w:rsidRPr="00F55C9D">
              <w:t>0,77</w:t>
            </w:r>
          </w:p>
        </w:tc>
        <w:tc>
          <w:tcPr>
            <w:tcW w:w="496" w:type="pct"/>
            <w:vAlign w:val="center"/>
          </w:tcPr>
          <w:p w14:paraId="7ACAEECA" w14:textId="77777777" w:rsidR="008F0209" w:rsidRPr="00F55C9D" w:rsidRDefault="008F0209" w:rsidP="0007021C">
            <w:pPr>
              <w:pStyle w:val="3c"/>
              <w:keepNext/>
              <w:spacing w:line="240" w:lineRule="auto"/>
            </w:pPr>
            <w:r w:rsidRPr="00F55C9D">
              <w:t>0,65</w:t>
            </w:r>
          </w:p>
        </w:tc>
        <w:tc>
          <w:tcPr>
            <w:tcW w:w="496" w:type="pct"/>
            <w:vAlign w:val="center"/>
          </w:tcPr>
          <w:p w14:paraId="5637B750" w14:textId="77777777" w:rsidR="008F0209" w:rsidRPr="00F55C9D" w:rsidRDefault="008F0209" w:rsidP="0007021C">
            <w:pPr>
              <w:pStyle w:val="3c"/>
              <w:keepNext/>
              <w:spacing w:line="240" w:lineRule="auto"/>
            </w:pPr>
            <w:r w:rsidRPr="00F55C9D">
              <w:t>0,55</w:t>
            </w:r>
          </w:p>
        </w:tc>
        <w:tc>
          <w:tcPr>
            <w:tcW w:w="496" w:type="pct"/>
            <w:vAlign w:val="center"/>
          </w:tcPr>
          <w:p w14:paraId="328062B0" w14:textId="77777777" w:rsidR="008F0209" w:rsidRPr="00F55C9D" w:rsidRDefault="008F0209" w:rsidP="0007021C">
            <w:pPr>
              <w:pStyle w:val="3c"/>
              <w:keepNext/>
              <w:spacing w:line="240" w:lineRule="auto"/>
            </w:pPr>
            <w:r w:rsidRPr="00F55C9D">
              <w:t>0,49</w:t>
            </w:r>
          </w:p>
        </w:tc>
        <w:tc>
          <w:tcPr>
            <w:tcW w:w="496" w:type="pct"/>
            <w:vAlign w:val="center"/>
          </w:tcPr>
          <w:p w14:paraId="0256BFA0" w14:textId="77777777" w:rsidR="008F0209" w:rsidRPr="00F55C9D" w:rsidRDefault="008F0209" w:rsidP="0007021C">
            <w:pPr>
              <w:pStyle w:val="3c"/>
              <w:keepNext/>
              <w:spacing w:line="240" w:lineRule="auto"/>
            </w:pPr>
            <w:r w:rsidRPr="00F55C9D">
              <w:t>0,44</w:t>
            </w:r>
          </w:p>
        </w:tc>
        <w:tc>
          <w:tcPr>
            <w:tcW w:w="496" w:type="pct"/>
            <w:vAlign w:val="center"/>
          </w:tcPr>
          <w:p w14:paraId="55020DC1" w14:textId="77777777" w:rsidR="008F0209" w:rsidRPr="00F55C9D" w:rsidRDefault="008F0209" w:rsidP="0007021C">
            <w:pPr>
              <w:pStyle w:val="3c"/>
              <w:keepNext/>
              <w:spacing w:line="240" w:lineRule="auto"/>
            </w:pPr>
            <w:r w:rsidRPr="00F55C9D">
              <w:t>0,42</w:t>
            </w:r>
          </w:p>
        </w:tc>
        <w:tc>
          <w:tcPr>
            <w:tcW w:w="489" w:type="pct"/>
            <w:vAlign w:val="center"/>
          </w:tcPr>
          <w:p w14:paraId="4AD67A89" w14:textId="77777777" w:rsidR="008F0209" w:rsidRPr="00F55C9D" w:rsidRDefault="008F0209" w:rsidP="0007021C">
            <w:pPr>
              <w:pStyle w:val="3c"/>
              <w:keepNext/>
              <w:spacing w:line="240" w:lineRule="auto"/>
            </w:pPr>
            <w:r w:rsidRPr="00F55C9D">
              <w:t>0,39</w:t>
            </w:r>
          </w:p>
        </w:tc>
      </w:tr>
      <w:tr w:rsidR="008F0209" w:rsidRPr="00F55C9D" w14:paraId="683807EF" w14:textId="77777777" w:rsidTr="005C7B19">
        <w:trPr>
          <w:cantSplit/>
          <w:trHeight w:val="283"/>
        </w:trPr>
        <w:tc>
          <w:tcPr>
            <w:tcW w:w="519" w:type="pct"/>
            <w:vMerge/>
            <w:vAlign w:val="center"/>
          </w:tcPr>
          <w:p w14:paraId="093C6F34" w14:textId="77777777" w:rsidR="008F0209" w:rsidRPr="00F55C9D" w:rsidRDefault="008F0209" w:rsidP="0007021C">
            <w:pPr>
              <w:pStyle w:val="3c"/>
              <w:keepNext/>
              <w:spacing w:line="240" w:lineRule="auto"/>
            </w:pPr>
          </w:p>
        </w:tc>
        <w:tc>
          <w:tcPr>
            <w:tcW w:w="1015" w:type="pct"/>
            <w:vAlign w:val="center"/>
          </w:tcPr>
          <w:p w14:paraId="6E82D6D5" w14:textId="77777777" w:rsidR="008F0209" w:rsidRPr="00F55C9D" w:rsidRDefault="008F0209" w:rsidP="0007021C">
            <w:pPr>
              <w:pStyle w:val="3c"/>
              <w:keepNext/>
              <w:spacing w:line="240" w:lineRule="auto"/>
            </w:pPr>
            <w:r w:rsidRPr="00F55C9D">
              <w:t>0,9</w:t>
            </w:r>
          </w:p>
        </w:tc>
        <w:tc>
          <w:tcPr>
            <w:tcW w:w="496" w:type="pct"/>
            <w:vAlign w:val="center"/>
          </w:tcPr>
          <w:p w14:paraId="2C78AB62" w14:textId="77777777" w:rsidR="008F0209" w:rsidRPr="00F55C9D" w:rsidRDefault="008F0209" w:rsidP="0007021C">
            <w:pPr>
              <w:pStyle w:val="3c"/>
              <w:keepNext/>
              <w:spacing w:line="240" w:lineRule="auto"/>
            </w:pPr>
            <w:r w:rsidRPr="00F55C9D">
              <w:t>0,67</w:t>
            </w:r>
          </w:p>
        </w:tc>
        <w:tc>
          <w:tcPr>
            <w:tcW w:w="496" w:type="pct"/>
            <w:vAlign w:val="center"/>
          </w:tcPr>
          <w:p w14:paraId="2C5387C6" w14:textId="77777777" w:rsidR="008F0209" w:rsidRPr="00F55C9D" w:rsidRDefault="008F0209" w:rsidP="0007021C">
            <w:pPr>
              <w:pStyle w:val="3c"/>
              <w:keepNext/>
              <w:spacing w:line="240" w:lineRule="auto"/>
            </w:pPr>
            <w:r w:rsidRPr="00F55C9D">
              <w:t>0,56</w:t>
            </w:r>
          </w:p>
        </w:tc>
        <w:tc>
          <w:tcPr>
            <w:tcW w:w="496" w:type="pct"/>
            <w:vAlign w:val="center"/>
          </w:tcPr>
          <w:p w14:paraId="1B8C811C" w14:textId="77777777" w:rsidR="008F0209" w:rsidRPr="00F55C9D" w:rsidRDefault="008F0209" w:rsidP="0007021C">
            <w:pPr>
              <w:pStyle w:val="3c"/>
              <w:keepNext/>
              <w:spacing w:line="240" w:lineRule="auto"/>
            </w:pPr>
            <w:r w:rsidRPr="00F55C9D">
              <w:t>0,41</w:t>
            </w:r>
          </w:p>
        </w:tc>
        <w:tc>
          <w:tcPr>
            <w:tcW w:w="496" w:type="pct"/>
            <w:vAlign w:val="center"/>
          </w:tcPr>
          <w:p w14:paraId="7841E244" w14:textId="77777777" w:rsidR="008F0209" w:rsidRPr="00F55C9D" w:rsidRDefault="008F0209" w:rsidP="0007021C">
            <w:pPr>
              <w:pStyle w:val="3c"/>
              <w:keepNext/>
              <w:spacing w:line="240" w:lineRule="auto"/>
            </w:pPr>
            <w:r w:rsidRPr="00F55C9D">
              <w:t>0,36</w:t>
            </w:r>
          </w:p>
        </w:tc>
        <w:tc>
          <w:tcPr>
            <w:tcW w:w="496" w:type="pct"/>
            <w:vAlign w:val="center"/>
          </w:tcPr>
          <w:p w14:paraId="12923567" w14:textId="77777777" w:rsidR="008F0209" w:rsidRPr="00F55C9D" w:rsidRDefault="008F0209" w:rsidP="0007021C">
            <w:pPr>
              <w:pStyle w:val="3c"/>
              <w:keepNext/>
              <w:spacing w:line="240" w:lineRule="auto"/>
            </w:pPr>
            <w:r w:rsidRPr="00F55C9D">
              <w:t>0,32</w:t>
            </w:r>
          </w:p>
        </w:tc>
        <w:tc>
          <w:tcPr>
            <w:tcW w:w="496" w:type="pct"/>
            <w:vAlign w:val="center"/>
          </w:tcPr>
          <w:p w14:paraId="0E177D13" w14:textId="77777777" w:rsidR="008F0209" w:rsidRPr="00F55C9D" w:rsidRDefault="008F0209" w:rsidP="0007021C">
            <w:pPr>
              <w:pStyle w:val="3c"/>
              <w:keepNext/>
              <w:spacing w:line="240" w:lineRule="auto"/>
            </w:pPr>
            <w:r w:rsidRPr="00F55C9D">
              <w:t>0,30</w:t>
            </w:r>
          </w:p>
        </w:tc>
        <w:tc>
          <w:tcPr>
            <w:tcW w:w="489" w:type="pct"/>
            <w:vAlign w:val="center"/>
          </w:tcPr>
          <w:p w14:paraId="3625EE69" w14:textId="77777777" w:rsidR="008F0209" w:rsidRPr="00F55C9D" w:rsidRDefault="008F0209" w:rsidP="0007021C">
            <w:pPr>
              <w:pStyle w:val="3c"/>
              <w:keepNext/>
              <w:spacing w:line="240" w:lineRule="auto"/>
            </w:pPr>
            <w:r w:rsidRPr="00F55C9D">
              <w:t>0,27</w:t>
            </w:r>
          </w:p>
        </w:tc>
      </w:tr>
      <w:tr w:rsidR="008F0209" w:rsidRPr="00F55C9D" w14:paraId="285876A6" w14:textId="77777777" w:rsidTr="005C7B19">
        <w:trPr>
          <w:cantSplit/>
          <w:trHeight w:val="283"/>
        </w:trPr>
        <w:tc>
          <w:tcPr>
            <w:tcW w:w="519" w:type="pct"/>
            <w:vMerge w:val="restart"/>
            <w:vAlign w:val="center"/>
          </w:tcPr>
          <w:p w14:paraId="48955B34" w14:textId="77777777" w:rsidR="008F0209" w:rsidRPr="00F55C9D" w:rsidRDefault="008F0209" w:rsidP="0007021C">
            <w:pPr>
              <w:pStyle w:val="3c"/>
              <w:keepNext/>
              <w:spacing w:line="240" w:lineRule="auto"/>
            </w:pPr>
            <w:r w:rsidRPr="00F55C9D">
              <w:t>10</w:t>
            </w:r>
          </w:p>
        </w:tc>
        <w:tc>
          <w:tcPr>
            <w:tcW w:w="1015" w:type="pct"/>
            <w:vAlign w:val="center"/>
          </w:tcPr>
          <w:p w14:paraId="24D8ABA4" w14:textId="77777777" w:rsidR="008F0209" w:rsidRPr="00F55C9D" w:rsidRDefault="008F0209" w:rsidP="0007021C">
            <w:pPr>
              <w:pStyle w:val="3c"/>
              <w:keepNext/>
              <w:spacing w:line="240" w:lineRule="auto"/>
            </w:pPr>
            <w:r w:rsidRPr="00F55C9D">
              <w:t>0</w:t>
            </w:r>
          </w:p>
        </w:tc>
        <w:tc>
          <w:tcPr>
            <w:tcW w:w="496" w:type="pct"/>
            <w:vAlign w:val="center"/>
          </w:tcPr>
          <w:p w14:paraId="273D6C93" w14:textId="77777777" w:rsidR="008F0209" w:rsidRPr="00F55C9D" w:rsidRDefault="008F0209" w:rsidP="0007021C">
            <w:pPr>
              <w:pStyle w:val="3c"/>
              <w:keepNext/>
              <w:spacing w:line="240" w:lineRule="auto"/>
            </w:pPr>
            <w:r w:rsidRPr="00F55C9D">
              <w:t>0,72</w:t>
            </w:r>
          </w:p>
        </w:tc>
        <w:tc>
          <w:tcPr>
            <w:tcW w:w="496" w:type="pct"/>
            <w:vAlign w:val="center"/>
          </w:tcPr>
          <w:p w14:paraId="7A7B0D81" w14:textId="77777777" w:rsidR="008F0209" w:rsidRPr="00F55C9D" w:rsidRDefault="008F0209" w:rsidP="0007021C">
            <w:pPr>
              <w:pStyle w:val="3c"/>
              <w:keepNext/>
              <w:spacing w:line="240" w:lineRule="auto"/>
            </w:pPr>
            <w:r w:rsidRPr="00F55C9D">
              <w:t>0,60</w:t>
            </w:r>
          </w:p>
        </w:tc>
        <w:tc>
          <w:tcPr>
            <w:tcW w:w="496" w:type="pct"/>
            <w:vAlign w:val="center"/>
          </w:tcPr>
          <w:p w14:paraId="5DC2005A" w14:textId="77777777" w:rsidR="008F0209" w:rsidRPr="00F55C9D" w:rsidRDefault="008F0209" w:rsidP="0007021C">
            <w:pPr>
              <w:pStyle w:val="3c"/>
              <w:keepNext/>
              <w:spacing w:line="240" w:lineRule="auto"/>
            </w:pPr>
            <w:r w:rsidRPr="00F55C9D">
              <w:t>0,51</w:t>
            </w:r>
          </w:p>
        </w:tc>
        <w:tc>
          <w:tcPr>
            <w:tcW w:w="496" w:type="pct"/>
            <w:vAlign w:val="center"/>
          </w:tcPr>
          <w:p w14:paraId="76946B83" w14:textId="77777777" w:rsidR="008F0209" w:rsidRPr="00F55C9D" w:rsidRDefault="008F0209" w:rsidP="0007021C">
            <w:pPr>
              <w:pStyle w:val="3c"/>
              <w:keepNext/>
              <w:spacing w:line="240" w:lineRule="auto"/>
            </w:pPr>
            <w:r w:rsidRPr="00F55C9D">
              <w:t>0,46</w:t>
            </w:r>
          </w:p>
        </w:tc>
        <w:tc>
          <w:tcPr>
            <w:tcW w:w="496" w:type="pct"/>
            <w:vAlign w:val="center"/>
          </w:tcPr>
          <w:p w14:paraId="36ED733B" w14:textId="77777777" w:rsidR="008F0209" w:rsidRPr="00F55C9D" w:rsidRDefault="008F0209" w:rsidP="0007021C">
            <w:pPr>
              <w:pStyle w:val="3c"/>
              <w:keepNext/>
              <w:spacing w:line="240" w:lineRule="auto"/>
            </w:pPr>
            <w:r w:rsidRPr="00F55C9D">
              <w:t>0,41</w:t>
            </w:r>
          </w:p>
        </w:tc>
        <w:tc>
          <w:tcPr>
            <w:tcW w:w="496" w:type="pct"/>
            <w:vAlign w:val="center"/>
          </w:tcPr>
          <w:p w14:paraId="4E6A74FA" w14:textId="77777777" w:rsidR="008F0209" w:rsidRPr="00F55C9D" w:rsidRDefault="008F0209" w:rsidP="0007021C">
            <w:pPr>
              <w:pStyle w:val="3c"/>
              <w:keepNext/>
              <w:spacing w:line="240" w:lineRule="auto"/>
            </w:pPr>
            <w:r w:rsidRPr="00F55C9D">
              <w:t>0,39</w:t>
            </w:r>
          </w:p>
        </w:tc>
        <w:tc>
          <w:tcPr>
            <w:tcW w:w="489" w:type="pct"/>
            <w:vAlign w:val="center"/>
          </w:tcPr>
          <w:p w14:paraId="65166CCA" w14:textId="77777777" w:rsidR="008F0209" w:rsidRPr="00F55C9D" w:rsidRDefault="008F0209" w:rsidP="0007021C">
            <w:pPr>
              <w:pStyle w:val="3c"/>
              <w:keepNext/>
              <w:spacing w:line="240" w:lineRule="auto"/>
            </w:pPr>
            <w:r w:rsidRPr="00F55C9D">
              <w:t>0,36</w:t>
            </w:r>
          </w:p>
        </w:tc>
      </w:tr>
      <w:tr w:rsidR="008F0209" w:rsidRPr="00F55C9D" w14:paraId="3BBBF056" w14:textId="77777777" w:rsidTr="005C7B19">
        <w:trPr>
          <w:cantSplit/>
          <w:trHeight w:val="283"/>
        </w:trPr>
        <w:tc>
          <w:tcPr>
            <w:tcW w:w="519" w:type="pct"/>
            <w:vMerge/>
            <w:vAlign w:val="center"/>
          </w:tcPr>
          <w:p w14:paraId="64CC7C0B" w14:textId="77777777" w:rsidR="008F0209" w:rsidRPr="00F55C9D" w:rsidRDefault="008F0209" w:rsidP="0007021C">
            <w:pPr>
              <w:pStyle w:val="3c"/>
              <w:keepNext/>
              <w:spacing w:line="240" w:lineRule="auto"/>
            </w:pPr>
          </w:p>
        </w:tc>
        <w:tc>
          <w:tcPr>
            <w:tcW w:w="1015" w:type="pct"/>
            <w:vAlign w:val="center"/>
          </w:tcPr>
          <w:p w14:paraId="13BFA59D" w14:textId="77777777" w:rsidR="008F0209" w:rsidRPr="00F55C9D" w:rsidRDefault="008F0209" w:rsidP="0007021C">
            <w:pPr>
              <w:pStyle w:val="3c"/>
              <w:keepNext/>
              <w:spacing w:line="240" w:lineRule="auto"/>
            </w:pPr>
            <w:r w:rsidRPr="00F55C9D">
              <w:t>0,5</w:t>
            </w:r>
          </w:p>
        </w:tc>
        <w:tc>
          <w:tcPr>
            <w:tcW w:w="496" w:type="pct"/>
            <w:vAlign w:val="center"/>
          </w:tcPr>
          <w:p w14:paraId="3A4135ED" w14:textId="77777777" w:rsidR="008F0209" w:rsidRPr="00F55C9D" w:rsidRDefault="008F0209" w:rsidP="0007021C">
            <w:pPr>
              <w:pStyle w:val="3c"/>
              <w:keepNext/>
              <w:spacing w:line="240" w:lineRule="auto"/>
            </w:pPr>
            <w:r w:rsidRPr="00F55C9D">
              <w:t>0,69</w:t>
            </w:r>
          </w:p>
        </w:tc>
        <w:tc>
          <w:tcPr>
            <w:tcW w:w="496" w:type="pct"/>
            <w:vAlign w:val="center"/>
          </w:tcPr>
          <w:p w14:paraId="72BEA048" w14:textId="77777777" w:rsidR="008F0209" w:rsidRPr="00F55C9D" w:rsidRDefault="008F0209" w:rsidP="0007021C">
            <w:pPr>
              <w:pStyle w:val="3c"/>
              <w:keepNext/>
              <w:spacing w:line="240" w:lineRule="auto"/>
            </w:pPr>
            <w:r w:rsidRPr="00F55C9D">
              <w:t>0,57</w:t>
            </w:r>
          </w:p>
        </w:tc>
        <w:tc>
          <w:tcPr>
            <w:tcW w:w="496" w:type="pct"/>
            <w:vAlign w:val="center"/>
          </w:tcPr>
          <w:p w14:paraId="1617EC89" w14:textId="77777777" w:rsidR="008F0209" w:rsidRPr="00F55C9D" w:rsidRDefault="008F0209" w:rsidP="0007021C">
            <w:pPr>
              <w:pStyle w:val="3c"/>
              <w:keepNext/>
              <w:spacing w:line="240" w:lineRule="auto"/>
            </w:pPr>
            <w:r w:rsidRPr="00F55C9D">
              <w:t>0,49</w:t>
            </w:r>
          </w:p>
        </w:tc>
        <w:tc>
          <w:tcPr>
            <w:tcW w:w="496" w:type="pct"/>
            <w:vAlign w:val="center"/>
          </w:tcPr>
          <w:p w14:paraId="2ED9F958" w14:textId="77777777" w:rsidR="008F0209" w:rsidRPr="00F55C9D" w:rsidRDefault="008F0209" w:rsidP="0007021C">
            <w:pPr>
              <w:pStyle w:val="3c"/>
              <w:keepNext/>
              <w:spacing w:line="240" w:lineRule="auto"/>
            </w:pPr>
            <w:r w:rsidRPr="00F55C9D">
              <w:t>0,44</w:t>
            </w:r>
          </w:p>
        </w:tc>
        <w:tc>
          <w:tcPr>
            <w:tcW w:w="496" w:type="pct"/>
            <w:vAlign w:val="center"/>
          </w:tcPr>
          <w:p w14:paraId="7B3F79EF" w14:textId="77777777" w:rsidR="008F0209" w:rsidRPr="00F55C9D" w:rsidRDefault="008F0209" w:rsidP="0007021C">
            <w:pPr>
              <w:pStyle w:val="3c"/>
              <w:keepNext/>
              <w:spacing w:line="240" w:lineRule="auto"/>
            </w:pPr>
            <w:r w:rsidRPr="00F55C9D">
              <w:t>0,38</w:t>
            </w:r>
          </w:p>
        </w:tc>
        <w:tc>
          <w:tcPr>
            <w:tcW w:w="496" w:type="pct"/>
            <w:vAlign w:val="center"/>
          </w:tcPr>
          <w:p w14:paraId="4D35C547" w14:textId="77777777" w:rsidR="008F0209" w:rsidRPr="00F55C9D" w:rsidRDefault="008F0209" w:rsidP="0007021C">
            <w:pPr>
              <w:pStyle w:val="3c"/>
              <w:keepNext/>
              <w:spacing w:line="240" w:lineRule="auto"/>
            </w:pPr>
            <w:r w:rsidRPr="00F55C9D">
              <w:t>0,36</w:t>
            </w:r>
          </w:p>
        </w:tc>
        <w:tc>
          <w:tcPr>
            <w:tcW w:w="489" w:type="pct"/>
            <w:vAlign w:val="center"/>
          </w:tcPr>
          <w:p w14:paraId="22DE0D96" w14:textId="77777777" w:rsidR="008F0209" w:rsidRPr="00F55C9D" w:rsidRDefault="008F0209" w:rsidP="0007021C">
            <w:pPr>
              <w:pStyle w:val="3c"/>
              <w:keepNext/>
              <w:spacing w:line="240" w:lineRule="auto"/>
            </w:pPr>
            <w:r w:rsidRPr="00F55C9D">
              <w:t>0,33</w:t>
            </w:r>
          </w:p>
        </w:tc>
      </w:tr>
      <w:tr w:rsidR="008F0209" w:rsidRPr="00F55C9D" w14:paraId="46A5F4AE" w14:textId="77777777" w:rsidTr="005C7B19">
        <w:trPr>
          <w:cantSplit/>
          <w:trHeight w:val="283"/>
        </w:trPr>
        <w:tc>
          <w:tcPr>
            <w:tcW w:w="519" w:type="pct"/>
            <w:vMerge/>
            <w:vAlign w:val="center"/>
          </w:tcPr>
          <w:p w14:paraId="33FFD99A" w14:textId="77777777" w:rsidR="008F0209" w:rsidRPr="00F55C9D" w:rsidRDefault="008F0209" w:rsidP="0007021C">
            <w:pPr>
              <w:pStyle w:val="3c"/>
              <w:spacing w:line="240" w:lineRule="auto"/>
            </w:pPr>
          </w:p>
        </w:tc>
        <w:tc>
          <w:tcPr>
            <w:tcW w:w="1015" w:type="pct"/>
            <w:vAlign w:val="center"/>
          </w:tcPr>
          <w:p w14:paraId="794BB1EC" w14:textId="77777777" w:rsidR="008F0209" w:rsidRPr="00F55C9D" w:rsidRDefault="008F0209" w:rsidP="0007021C">
            <w:pPr>
              <w:pStyle w:val="3c"/>
              <w:spacing w:line="240" w:lineRule="auto"/>
            </w:pPr>
            <w:r w:rsidRPr="00F55C9D">
              <w:t>0,9</w:t>
            </w:r>
          </w:p>
        </w:tc>
        <w:tc>
          <w:tcPr>
            <w:tcW w:w="496" w:type="pct"/>
            <w:vAlign w:val="center"/>
          </w:tcPr>
          <w:p w14:paraId="67F5A7CA" w14:textId="77777777" w:rsidR="008F0209" w:rsidRPr="00F55C9D" w:rsidRDefault="008F0209" w:rsidP="0007021C">
            <w:pPr>
              <w:pStyle w:val="3c"/>
              <w:spacing w:line="240" w:lineRule="auto"/>
            </w:pPr>
            <w:r w:rsidRPr="00F55C9D">
              <w:t>0,57</w:t>
            </w:r>
          </w:p>
        </w:tc>
        <w:tc>
          <w:tcPr>
            <w:tcW w:w="496" w:type="pct"/>
            <w:vAlign w:val="center"/>
          </w:tcPr>
          <w:p w14:paraId="5632D05D" w14:textId="77777777" w:rsidR="008F0209" w:rsidRPr="00F55C9D" w:rsidRDefault="008F0209" w:rsidP="0007021C">
            <w:pPr>
              <w:pStyle w:val="3c"/>
              <w:spacing w:line="240" w:lineRule="auto"/>
            </w:pPr>
            <w:r w:rsidRPr="00F55C9D">
              <w:t>0,46</w:t>
            </w:r>
          </w:p>
        </w:tc>
        <w:tc>
          <w:tcPr>
            <w:tcW w:w="496" w:type="pct"/>
            <w:vAlign w:val="center"/>
          </w:tcPr>
          <w:p w14:paraId="767073C5" w14:textId="77777777" w:rsidR="008F0209" w:rsidRPr="00F55C9D" w:rsidRDefault="008F0209" w:rsidP="0007021C">
            <w:pPr>
              <w:pStyle w:val="3c"/>
              <w:spacing w:line="240" w:lineRule="auto"/>
            </w:pPr>
            <w:r w:rsidRPr="00F55C9D">
              <w:t>0,34</w:t>
            </w:r>
          </w:p>
        </w:tc>
        <w:tc>
          <w:tcPr>
            <w:tcW w:w="496" w:type="pct"/>
            <w:vAlign w:val="center"/>
          </w:tcPr>
          <w:p w14:paraId="531653A9" w14:textId="77777777" w:rsidR="008F0209" w:rsidRPr="00F55C9D" w:rsidRDefault="008F0209" w:rsidP="0007021C">
            <w:pPr>
              <w:pStyle w:val="3c"/>
              <w:spacing w:line="240" w:lineRule="auto"/>
            </w:pPr>
            <w:r w:rsidRPr="00F55C9D">
              <w:t>0,30</w:t>
            </w:r>
          </w:p>
        </w:tc>
        <w:tc>
          <w:tcPr>
            <w:tcW w:w="496" w:type="pct"/>
            <w:vAlign w:val="center"/>
          </w:tcPr>
          <w:p w14:paraId="1A94676B" w14:textId="77777777" w:rsidR="008F0209" w:rsidRPr="00F55C9D" w:rsidRDefault="008F0209" w:rsidP="0007021C">
            <w:pPr>
              <w:pStyle w:val="3c"/>
              <w:spacing w:line="240" w:lineRule="auto"/>
            </w:pPr>
            <w:r w:rsidRPr="00F55C9D">
              <w:t>0,26</w:t>
            </w:r>
          </w:p>
        </w:tc>
        <w:tc>
          <w:tcPr>
            <w:tcW w:w="496" w:type="pct"/>
            <w:vAlign w:val="center"/>
          </w:tcPr>
          <w:p w14:paraId="4A50325C" w14:textId="77777777" w:rsidR="008F0209" w:rsidRPr="00F55C9D" w:rsidRDefault="008F0209" w:rsidP="0007021C">
            <w:pPr>
              <w:pStyle w:val="3c"/>
              <w:spacing w:line="240" w:lineRule="auto"/>
            </w:pPr>
            <w:r w:rsidRPr="00F55C9D">
              <w:t>0,25</w:t>
            </w:r>
          </w:p>
        </w:tc>
        <w:tc>
          <w:tcPr>
            <w:tcW w:w="489" w:type="pct"/>
            <w:vAlign w:val="center"/>
          </w:tcPr>
          <w:p w14:paraId="01A8DFFF" w14:textId="77777777" w:rsidR="008F0209" w:rsidRPr="00F55C9D" w:rsidRDefault="008F0209" w:rsidP="0007021C">
            <w:pPr>
              <w:pStyle w:val="3c"/>
              <w:spacing w:line="240" w:lineRule="auto"/>
            </w:pPr>
            <w:r w:rsidRPr="00F55C9D">
              <w:t>0,23</w:t>
            </w:r>
          </w:p>
        </w:tc>
      </w:tr>
      <w:tr w:rsidR="008F0209" w:rsidRPr="00F55C9D" w14:paraId="4994F410" w14:textId="77777777" w:rsidTr="00F03283">
        <w:trPr>
          <w:cantSplit/>
          <w:trHeight w:val="283"/>
        </w:trPr>
        <w:tc>
          <w:tcPr>
            <w:tcW w:w="5000" w:type="pct"/>
            <w:gridSpan w:val="9"/>
            <w:vAlign w:val="center"/>
          </w:tcPr>
          <w:p w14:paraId="67A89625" w14:textId="77777777" w:rsidR="008F0209" w:rsidRPr="00F55C9D" w:rsidRDefault="008F0209" w:rsidP="0007021C">
            <w:pPr>
              <w:pStyle w:val="3c"/>
              <w:spacing w:line="240" w:lineRule="auto"/>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Pr="003134EE">
              <w:rPr>
                <w:sz w:val="22"/>
              </w:rPr>
              <w:t>3,0</w:t>
            </w:r>
          </w:p>
        </w:tc>
      </w:tr>
      <w:tr w:rsidR="008F0209" w:rsidRPr="00F55C9D" w14:paraId="38D0FD9A" w14:textId="77777777" w:rsidTr="005C7B19">
        <w:trPr>
          <w:cantSplit/>
          <w:trHeight w:val="283"/>
        </w:trPr>
        <w:tc>
          <w:tcPr>
            <w:tcW w:w="519" w:type="pct"/>
            <w:vMerge w:val="restart"/>
            <w:vAlign w:val="center"/>
          </w:tcPr>
          <w:p w14:paraId="7263F5DB" w14:textId="77777777" w:rsidR="008F0209" w:rsidRPr="00F55C9D" w:rsidRDefault="008F0209" w:rsidP="0007021C">
            <w:pPr>
              <w:pStyle w:val="3c"/>
              <w:spacing w:line="240" w:lineRule="auto"/>
            </w:pPr>
            <w:r w:rsidRPr="00F55C9D">
              <w:t>1</w:t>
            </w:r>
          </w:p>
        </w:tc>
        <w:tc>
          <w:tcPr>
            <w:tcW w:w="1015" w:type="pct"/>
            <w:vAlign w:val="center"/>
          </w:tcPr>
          <w:p w14:paraId="7FDBCFE9" w14:textId="77777777" w:rsidR="008F0209" w:rsidRPr="00F55C9D" w:rsidRDefault="008F0209" w:rsidP="0007021C">
            <w:pPr>
              <w:pStyle w:val="3c"/>
              <w:spacing w:line="240" w:lineRule="auto"/>
            </w:pPr>
            <w:r w:rsidRPr="00F55C9D">
              <w:t>0</w:t>
            </w:r>
          </w:p>
        </w:tc>
        <w:tc>
          <w:tcPr>
            <w:tcW w:w="496" w:type="pct"/>
            <w:vAlign w:val="center"/>
          </w:tcPr>
          <w:p w14:paraId="2EC41981" w14:textId="77777777" w:rsidR="008F0209" w:rsidRPr="00F55C9D" w:rsidRDefault="008F0209" w:rsidP="0007021C">
            <w:pPr>
              <w:pStyle w:val="3c"/>
              <w:spacing w:line="240" w:lineRule="auto"/>
            </w:pPr>
            <w:r w:rsidRPr="00F55C9D">
              <w:t>0,96</w:t>
            </w:r>
          </w:p>
        </w:tc>
        <w:tc>
          <w:tcPr>
            <w:tcW w:w="496" w:type="pct"/>
            <w:vAlign w:val="center"/>
          </w:tcPr>
          <w:p w14:paraId="34132715" w14:textId="77777777" w:rsidR="008F0209" w:rsidRPr="00F55C9D" w:rsidRDefault="008F0209" w:rsidP="0007021C">
            <w:pPr>
              <w:pStyle w:val="3c"/>
              <w:spacing w:line="240" w:lineRule="auto"/>
            </w:pPr>
            <w:r w:rsidRPr="00F55C9D">
              <w:t>0,87</w:t>
            </w:r>
          </w:p>
        </w:tc>
        <w:tc>
          <w:tcPr>
            <w:tcW w:w="496" w:type="pct"/>
            <w:vAlign w:val="center"/>
          </w:tcPr>
          <w:p w14:paraId="5DCF1377" w14:textId="77777777" w:rsidR="008F0209" w:rsidRPr="00F55C9D" w:rsidRDefault="008F0209" w:rsidP="0007021C">
            <w:pPr>
              <w:pStyle w:val="3c"/>
              <w:spacing w:line="240" w:lineRule="auto"/>
            </w:pPr>
            <w:r w:rsidRPr="00F55C9D">
              <w:t>0,78</w:t>
            </w:r>
          </w:p>
        </w:tc>
        <w:tc>
          <w:tcPr>
            <w:tcW w:w="496" w:type="pct"/>
            <w:vAlign w:val="center"/>
          </w:tcPr>
          <w:p w14:paraId="6C2A96F7" w14:textId="77777777" w:rsidR="008F0209" w:rsidRPr="00F55C9D" w:rsidRDefault="008F0209" w:rsidP="0007021C">
            <w:pPr>
              <w:pStyle w:val="3c"/>
              <w:spacing w:line="240" w:lineRule="auto"/>
            </w:pPr>
            <w:r w:rsidRPr="00F55C9D">
              <w:t>0,74</w:t>
            </w:r>
          </w:p>
        </w:tc>
        <w:tc>
          <w:tcPr>
            <w:tcW w:w="496" w:type="pct"/>
            <w:vAlign w:val="center"/>
          </w:tcPr>
          <w:p w14:paraId="38EE80A9" w14:textId="77777777" w:rsidR="008F0209" w:rsidRPr="00F55C9D" w:rsidRDefault="008F0209" w:rsidP="0007021C">
            <w:pPr>
              <w:pStyle w:val="3c"/>
              <w:spacing w:line="240" w:lineRule="auto"/>
            </w:pPr>
            <w:r w:rsidRPr="00F55C9D">
              <w:t>0,70</w:t>
            </w:r>
          </w:p>
        </w:tc>
        <w:tc>
          <w:tcPr>
            <w:tcW w:w="496" w:type="pct"/>
            <w:vAlign w:val="center"/>
          </w:tcPr>
          <w:p w14:paraId="30CAA1D9" w14:textId="77777777" w:rsidR="008F0209" w:rsidRPr="00F55C9D" w:rsidRDefault="008F0209" w:rsidP="0007021C">
            <w:pPr>
              <w:pStyle w:val="3c"/>
              <w:spacing w:line="240" w:lineRule="auto"/>
            </w:pPr>
            <w:r w:rsidRPr="00F55C9D">
              <w:t>0,67</w:t>
            </w:r>
          </w:p>
        </w:tc>
        <w:tc>
          <w:tcPr>
            <w:tcW w:w="489" w:type="pct"/>
            <w:vAlign w:val="center"/>
          </w:tcPr>
          <w:p w14:paraId="68AFBC20" w14:textId="77777777" w:rsidR="008F0209" w:rsidRPr="00F55C9D" w:rsidRDefault="008F0209" w:rsidP="0007021C">
            <w:pPr>
              <w:pStyle w:val="3c"/>
              <w:spacing w:line="240" w:lineRule="auto"/>
            </w:pPr>
            <w:r w:rsidRPr="00F55C9D">
              <w:t>0,62</w:t>
            </w:r>
          </w:p>
        </w:tc>
      </w:tr>
      <w:tr w:rsidR="008F0209" w:rsidRPr="00F55C9D" w14:paraId="374C953F" w14:textId="77777777" w:rsidTr="005C7B19">
        <w:trPr>
          <w:cantSplit/>
          <w:trHeight w:val="283"/>
        </w:trPr>
        <w:tc>
          <w:tcPr>
            <w:tcW w:w="519" w:type="pct"/>
            <w:vMerge/>
            <w:vAlign w:val="center"/>
          </w:tcPr>
          <w:p w14:paraId="449DDEF4" w14:textId="77777777" w:rsidR="008F0209" w:rsidRPr="00F55C9D" w:rsidRDefault="008F0209" w:rsidP="0007021C">
            <w:pPr>
              <w:pStyle w:val="3c"/>
              <w:spacing w:line="240" w:lineRule="auto"/>
            </w:pPr>
          </w:p>
        </w:tc>
        <w:tc>
          <w:tcPr>
            <w:tcW w:w="1015" w:type="pct"/>
            <w:vAlign w:val="center"/>
          </w:tcPr>
          <w:p w14:paraId="777F0097" w14:textId="77777777" w:rsidR="008F0209" w:rsidRPr="00F55C9D" w:rsidRDefault="008F0209" w:rsidP="0007021C">
            <w:pPr>
              <w:pStyle w:val="3c"/>
              <w:spacing w:line="240" w:lineRule="auto"/>
            </w:pPr>
            <w:r w:rsidRPr="00F55C9D">
              <w:t>0,5</w:t>
            </w:r>
          </w:p>
        </w:tc>
        <w:tc>
          <w:tcPr>
            <w:tcW w:w="496" w:type="pct"/>
            <w:vAlign w:val="center"/>
          </w:tcPr>
          <w:p w14:paraId="5E46ABC5" w14:textId="77777777" w:rsidR="008F0209" w:rsidRPr="00F55C9D" w:rsidRDefault="008F0209" w:rsidP="0007021C">
            <w:pPr>
              <w:pStyle w:val="3c"/>
              <w:spacing w:line="240" w:lineRule="auto"/>
            </w:pPr>
            <w:r w:rsidRPr="00F55C9D">
              <w:t>0,96</w:t>
            </w:r>
          </w:p>
        </w:tc>
        <w:tc>
          <w:tcPr>
            <w:tcW w:w="496" w:type="pct"/>
            <w:vAlign w:val="center"/>
          </w:tcPr>
          <w:p w14:paraId="58389BC7" w14:textId="77777777" w:rsidR="008F0209" w:rsidRPr="00F55C9D" w:rsidRDefault="008F0209" w:rsidP="0007021C">
            <w:pPr>
              <w:pStyle w:val="3c"/>
              <w:spacing w:line="240" w:lineRule="auto"/>
            </w:pPr>
            <w:r w:rsidRPr="00F55C9D">
              <w:t>0,86</w:t>
            </w:r>
          </w:p>
        </w:tc>
        <w:tc>
          <w:tcPr>
            <w:tcW w:w="496" w:type="pct"/>
            <w:vAlign w:val="center"/>
          </w:tcPr>
          <w:p w14:paraId="0EBCFAC3" w14:textId="77777777" w:rsidR="008F0209" w:rsidRPr="00F55C9D" w:rsidRDefault="008F0209" w:rsidP="0007021C">
            <w:pPr>
              <w:pStyle w:val="3c"/>
              <w:spacing w:line="240" w:lineRule="auto"/>
            </w:pPr>
            <w:r w:rsidRPr="00F55C9D">
              <w:t>0,76</w:t>
            </w:r>
          </w:p>
        </w:tc>
        <w:tc>
          <w:tcPr>
            <w:tcW w:w="496" w:type="pct"/>
            <w:vAlign w:val="center"/>
          </w:tcPr>
          <w:p w14:paraId="02ECB9AD" w14:textId="77777777" w:rsidR="008F0209" w:rsidRPr="00F55C9D" w:rsidRDefault="008F0209" w:rsidP="0007021C">
            <w:pPr>
              <w:pStyle w:val="3c"/>
              <w:spacing w:line="240" w:lineRule="auto"/>
            </w:pPr>
            <w:r w:rsidRPr="00F55C9D">
              <w:t>0,71</w:t>
            </w:r>
          </w:p>
        </w:tc>
        <w:tc>
          <w:tcPr>
            <w:tcW w:w="496" w:type="pct"/>
            <w:vAlign w:val="center"/>
          </w:tcPr>
          <w:p w14:paraId="4E9BC31E" w14:textId="77777777" w:rsidR="008F0209" w:rsidRPr="00F55C9D" w:rsidRDefault="008F0209" w:rsidP="0007021C">
            <w:pPr>
              <w:pStyle w:val="3c"/>
              <w:spacing w:line="240" w:lineRule="auto"/>
            </w:pPr>
            <w:r w:rsidRPr="00F55C9D">
              <w:t>0,67</w:t>
            </w:r>
          </w:p>
        </w:tc>
        <w:tc>
          <w:tcPr>
            <w:tcW w:w="496" w:type="pct"/>
            <w:vAlign w:val="center"/>
          </w:tcPr>
          <w:p w14:paraId="48992241" w14:textId="77777777" w:rsidR="008F0209" w:rsidRPr="00F55C9D" w:rsidRDefault="008F0209" w:rsidP="0007021C">
            <w:pPr>
              <w:pStyle w:val="3c"/>
              <w:spacing w:line="240" w:lineRule="auto"/>
            </w:pPr>
            <w:r w:rsidRPr="00F55C9D">
              <w:t>0,63</w:t>
            </w:r>
          </w:p>
        </w:tc>
        <w:tc>
          <w:tcPr>
            <w:tcW w:w="489" w:type="pct"/>
            <w:vAlign w:val="center"/>
          </w:tcPr>
          <w:p w14:paraId="35C3E59D" w14:textId="77777777" w:rsidR="008F0209" w:rsidRPr="00F55C9D" w:rsidRDefault="008F0209" w:rsidP="0007021C">
            <w:pPr>
              <w:pStyle w:val="3c"/>
              <w:spacing w:line="240" w:lineRule="auto"/>
            </w:pPr>
            <w:r w:rsidRPr="00F55C9D">
              <w:t>0,58</w:t>
            </w:r>
          </w:p>
        </w:tc>
      </w:tr>
      <w:tr w:rsidR="008F0209" w:rsidRPr="00F55C9D" w14:paraId="612A3C5B" w14:textId="77777777" w:rsidTr="005C7B19">
        <w:trPr>
          <w:cantSplit/>
          <w:trHeight w:val="283"/>
        </w:trPr>
        <w:tc>
          <w:tcPr>
            <w:tcW w:w="519" w:type="pct"/>
            <w:vMerge/>
            <w:vAlign w:val="center"/>
          </w:tcPr>
          <w:p w14:paraId="10066A3B" w14:textId="77777777" w:rsidR="008F0209" w:rsidRPr="00F55C9D" w:rsidRDefault="008F0209" w:rsidP="0007021C">
            <w:pPr>
              <w:pStyle w:val="3c"/>
              <w:spacing w:line="240" w:lineRule="auto"/>
            </w:pPr>
          </w:p>
        </w:tc>
        <w:tc>
          <w:tcPr>
            <w:tcW w:w="1015" w:type="pct"/>
            <w:vAlign w:val="center"/>
          </w:tcPr>
          <w:p w14:paraId="612612D4" w14:textId="77777777" w:rsidR="008F0209" w:rsidRPr="00F55C9D" w:rsidRDefault="008F0209" w:rsidP="0007021C">
            <w:pPr>
              <w:pStyle w:val="3c"/>
              <w:spacing w:line="240" w:lineRule="auto"/>
            </w:pPr>
            <w:r w:rsidRPr="00F55C9D">
              <w:t>0,9</w:t>
            </w:r>
          </w:p>
        </w:tc>
        <w:tc>
          <w:tcPr>
            <w:tcW w:w="496" w:type="pct"/>
            <w:vAlign w:val="center"/>
          </w:tcPr>
          <w:p w14:paraId="0CAD2E1A" w14:textId="77777777" w:rsidR="008F0209" w:rsidRPr="00F55C9D" w:rsidRDefault="008F0209" w:rsidP="0007021C">
            <w:pPr>
              <w:pStyle w:val="3c"/>
              <w:spacing w:line="240" w:lineRule="auto"/>
            </w:pPr>
            <w:r w:rsidRPr="00F55C9D">
              <w:t>0,91</w:t>
            </w:r>
          </w:p>
        </w:tc>
        <w:tc>
          <w:tcPr>
            <w:tcW w:w="496" w:type="pct"/>
            <w:vAlign w:val="center"/>
          </w:tcPr>
          <w:p w14:paraId="6ACE622D" w14:textId="77777777" w:rsidR="008F0209" w:rsidRPr="00F55C9D" w:rsidRDefault="008F0209" w:rsidP="0007021C">
            <w:pPr>
              <w:pStyle w:val="3c"/>
              <w:spacing w:line="240" w:lineRule="auto"/>
            </w:pPr>
            <w:r w:rsidRPr="00F55C9D">
              <w:t>0,83</w:t>
            </w:r>
          </w:p>
        </w:tc>
        <w:tc>
          <w:tcPr>
            <w:tcW w:w="496" w:type="pct"/>
            <w:vAlign w:val="center"/>
          </w:tcPr>
          <w:p w14:paraId="0A99442C" w14:textId="77777777" w:rsidR="008F0209" w:rsidRPr="00F55C9D" w:rsidRDefault="008F0209" w:rsidP="0007021C">
            <w:pPr>
              <w:pStyle w:val="3c"/>
              <w:spacing w:line="240" w:lineRule="auto"/>
            </w:pPr>
            <w:r w:rsidRPr="00F55C9D">
              <w:t>0,69</w:t>
            </w:r>
          </w:p>
        </w:tc>
        <w:tc>
          <w:tcPr>
            <w:tcW w:w="496" w:type="pct"/>
            <w:vAlign w:val="center"/>
          </w:tcPr>
          <w:p w14:paraId="34D90E26" w14:textId="77777777" w:rsidR="008F0209" w:rsidRPr="00F55C9D" w:rsidRDefault="008F0209" w:rsidP="0007021C">
            <w:pPr>
              <w:pStyle w:val="3c"/>
              <w:spacing w:line="240" w:lineRule="auto"/>
            </w:pPr>
            <w:r w:rsidRPr="00F55C9D">
              <w:t>0,61</w:t>
            </w:r>
          </w:p>
        </w:tc>
        <w:tc>
          <w:tcPr>
            <w:tcW w:w="496" w:type="pct"/>
            <w:vAlign w:val="center"/>
          </w:tcPr>
          <w:p w14:paraId="06008A32" w14:textId="77777777" w:rsidR="008F0209" w:rsidRPr="00F55C9D" w:rsidRDefault="008F0209" w:rsidP="0007021C">
            <w:pPr>
              <w:pStyle w:val="3c"/>
              <w:spacing w:line="240" w:lineRule="auto"/>
            </w:pPr>
            <w:r w:rsidRPr="00F55C9D">
              <w:t>0,55</w:t>
            </w:r>
          </w:p>
        </w:tc>
        <w:tc>
          <w:tcPr>
            <w:tcW w:w="496" w:type="pct"/>
            <w:vAlign w:val="center"/>
          </w:tcPr>
          <w:p w14:paraId="5DC25117" w14:textId="77777777" w:rsidR="008F0209" w:rsidRPr="00F55C9D" w:rsidRDefault="008F0209" w:rsidP="0007021C">
            <w:pPr>
              <w:pStyle w:val="3c"/>
              <w:spacing w:line="240" w:lineRule="auto"/>
            </w:pPr>
            <w:r w:rsidRPr="00F55C9D">
              <w:t>0,53</w:t>
            </w:r>
          </w:p>
        </w:tc>
        <w:tc>
          <w:tcPr>
            <w:tcW w:w="489" w:type="pct"/>
            <w:vAlign w:val="center"/>
          </w:tcPr>
          <w:p w14:paraId="02ADD0A7" w14:textId="77777777" w:rsidR="008F0209" w:rsidRPr="00F55C9D" w:rsidRDefault="008F0209" w:rsidP="0007021C">
            <w:pPr>
              <w:pStyle w:val="3c"/>
              <w:spacing w:line="240" w:lineRule="auto"/>
            </w:pPr>
            <w:r w:rsidRPr="00F55C9D">
              <w:t>0,49</w:t>
            </w:r>
          </w:p>
        </w:tc>
      </w:tr>
      <w:tr w:rsidR="008F0209" w:rsidRPr="00F55C9D" w14:paraId="6246E61C" w14:textId="77777777" w:rsidTr="005C7B19">
        <w:trPr>
          <w:cantSplit/>
          <w:trHeight w:val="283"/>
        </w:trPr>
        <w:tc>
          <w:tcPr>
            <w:tcW w:w="519" w:type="pct"/>
            <w:vMerge w:val="restart"/>
            <w:vAlign w:val="center"/>
          </w:tcPr>
          <w:p w14:paraId="2C5A56EA" w14:textId="77777777" w:rsidR="008F0209" w:rsidRPr="00F55C9D" w:rsidRDefault="008F0209" w:rsidP="0007021C">
            <w:pPr>
              <w:pStyle w:val="3c"/>
              <w:spacing w:line="240" w:lineRule="auto"/>
            </w:pPr>
            <w:r w:rsidRPr="00F55C9D">
              <w:t>5</w:t>
            </w:r>
          </w:p>
        </w:tc>
        <w:tc>
          <w:tcPr>
            <w:tcW w:w="1015" w:type="pct"/>
            <w:vAlign w:val="center"/>
          </w:tcPr>
          <w:p w14:paraId="20C5100C" w14:textId="77777777" w:rsidR="008F0209" w:rsidRPr="00F55C9D" w:rsidRDefault="008F0209" w:rsidP="0007021C">
            <w:pPr>
              <w:pStyle w:val="3c"/>
              <w:spacing w:line="240" w:lineRule="auto"/>
            </w:pPr>
            <w:r w:rsidRPr="00F55C9D">
              <w:t>0</w:t>
            </w:r>
          </w:p>
        </w:tc>
        <w:tc>
          <w:tcPr>
            <w:tcW w:w="496" w:type="pct"/>
            <w:vAlign w:val="center"/>
          </w:tcPr>
          <w:p w14:paraId="43056950" w14:textId="77777777" w:rsidR="008F0209" w:rsidRPr="00F55C9D" w:rsidRDefault="008F0209" w:rsidP="0007021C">
            <w:pPr>
              <w:pStyle w:val="3c"/>
              <w:spacing w:line="240" w:lineRule="auto"/>
            </w:pPr>
            <w:r w:rsidRPr="00F55C9D">
              <w:t>0,88</w:t>
            </w:r>
          </w:p>
        </w:tc>
        <w:tc>
          <w:tcPr>
            <w:tcW w:w="496" w:type="pct"/>
            <w:vAlign w:val="center"/>
          </w:tcPr>
          <w:p w14:paraId="41A5EA72" w14:textId="77777777" w:rsidR="008F0209" w:rsidRPr="00F55C9D" w:rsidRDefault="008F0209" w:rsidP="0007021C">
            <w:pPr>
              <w:pStyle w:val="3c"/>
              <w:spacing w:line="240" w:lineRule="auto"/>
            </w:pPr>
            <w:r w:rsidRPr="00F55C9D">
              <w:t>0,79</w:t>
            </w:r>
          </w:p>
        </w:tc>
        <w:tc>
          <w:tcPr>
            <w:tcW w:w="496" w:type="pct"/>
            <w:vAlign w:val="center"/>
          </w:tcPr>
          <w:p w14:paraId="151FDCBA" w14:textId="77777777" w:rsidR="008F0209" w:rsidRPr="00F55C9D" w:rsidRDefault="008F0209" w:rsidP="0007021C">
            <w:pPr>
              <w:pStyle w:val="3c"/>
              <w:spacing w:line="240" w:lineRule="auto"/>
            </w:pPr>
            <w:r w:rsidRPr="00F55C9D">
              <w:t>0,69</w:t>
            </w:r>
          </w:p>
        </w:tc>
        <w:tc>
          <w:tcPr>
            <w:tcW w:w="496" w:type="pct"/>
            <w:vAlign w:val="center"/>
          </w:tcPr>
          <w:p w14:paraId="02637FB9" w14:textId="77777777" w:rsidR="008F0209" w:rsidRPr="00F55C9D" w:rsidRDefault="008F0209" w:rsidP="0007021C">
            <w:pPr>
              <w:pStyle w:val="3c"/>
              <w:spacing w:line="240" w:lineRule="auto"/>
            </w:pPr>
            <w:r w:rsidRPr="00F55C9D">
              <w:t>0,63</w:t>
            </w:r>
          </w:p>
        </w:tc>
        <w:tc>
          <w:tcPr>
            <w:tcW w:w="496" w:type="pct"/>
            <w:vAlign w:val="center"/>
          </w:tcPr>
          <w:p w14:paraId="3E279FDE" w14:textId="77777777" w:rsidR="008F0209" w:rsidRPr="00F55C9D" w:rsidRDefault="008F0209" w:rsidP="0007021C">
            <w:pPr>
              <w:pStyle w:val="3c"/>
              <w:spacing w:line="240" w:lineRule="auto"/>
            </w:pPr>
            <w:r w:rsidRPr="00F55C9D">
              <w:t>0,58</w:t>
            </w:r>
          </w:p>
        </w:tc>
        <w:tc>
          <w:tcPr>
            <w:tcW w:w="496" w:type="pct"/>
            <w:vAlign w:val="center"/>
          </w:tcPr>
          <w:p w14:paraId="112CE251" w14:textId="77777777" w:rsidR="008F0209" w:rsidRPr="00F55C9D" w:rsidRDefault="008F0209" w:rsidP="0007021C">
            <w:pPr>
              <w:pStyle w:val="3c"/>
              <w:spacing w:line="240" w:lineRule="auto"/>
            </w:pPr>
            <w:r w:rsidRPr="00F55C9D">
              <w:t>0,55</w:t>
            </w:r>
          </w:p>
        </w:tc>
        <w:tc>
          <w:tcPr>
            <w:tcW w:w="489" w:type="pct"/>
            <w:vAlign w:val="center"/>
          </w:tcPr>
          <w:p w14:paraId="01F2FFAB" w14:textId="77777777" w:rsidR="008F0209" w:rsidRPr="00F55C9D" w:rsidRDefault="008F0209" w:rsidP="0007021C">
            <w:pPr>
              <w:pStyle w:val="3c"/>
              <w:spacing w:line="240" w:lineRule="auto"/>
            </w:pPr>
            <w:r w:rsidRPr="00F55C9D">
              <w:t>0,50</w:t>
            </w:r>
          </w:p>
        </w:tc>
      </w:tr>
      <w:tr w:rsidR="008F0209" w:rsidRPr="00F55C9D" w14:paraId="5F94787C" w14:textId="77777777" w:rsidTr="005C7B19">
        <w:trPr>
          <w:cantSplit/>
          <w:trHeight w:val="283"/>
        </w:trPr>
        <w:tc>
          <w:tcPr>
            <w:tcW w:w="519" w:type="pct"/>
            <w:vMerge/>
            <w:vAlign w:val="center"/>
          </w:tcPr>
          <w:p w14:paraId="54F6B9B5" w14:textId="77777777" w:rsidR="008F0209" w:rsidRPr="00F55C9D" w:rsidRDefault="008F0209" w:rsidP="0007021C">
            <w:pPr>
              <w:pStyle w:val="3c"/>
              <w:spacing w:line="240" w:lineRule="auto"/>
            </w:pPr>
          </w:p>
        </w:tc>
        <w:tc>
          <w:tcPr>
            <w:tcW w:w="1015" w:type="pct"/>
            <w:vAlign w:val="center"/>
          </w:tcPr>
          <w:p w14:paraId="183F3710" w14:textId="77777777" w:rsidR="008F0209" w:rsidRPr="00F55C9D" w:rsidRDefault="008F0209" w:rsidP="0007021C">
            <w:pPr>
              <w:pStyle w:val="3c"/>
              <w:spacing w:line="240" w:lineRule="auto"/>
            </w:pPr>
            <w:r w:rsidRPr="00F55C9D">
              <w:t>0,5</w:t>
            </w:r>
          </w:p>
        </w:tc>
        <w:tc>
          <w:tcPr>
            <w:tcW w:w="496" w:type="pct"/>
            <w:vAlign w:val="center"/>
          </w:tcPr>
          <w:p w14:paraId="4C302047" w14:textId="77777777" w:rsidR="008F0209" w:rsidRPr="00F55C9D" w:rsidRDefault="008F0209" w:rsidP="0007021C">
            <w:pPr>
              <w:pStyle w:val="3c"/>
              <w:spacing w:line="240" w:lineRule="auto"/>
            </w:pPr>
            <w:r w:rsidRPr="00F55C9D">
              <w:t>0,88</w:t>
            </w:r>
          </w:p>
        </w:tc>
        <w:tc>
          <w:tcPr>
            <w:tcW w:w="496" w:type="pct"/>
            <w:vAlign w:val="center"/>
          </w:tcPr>
          <w:p w14:paraId="6D5317DC" w14:textId="77777777" w:rsidR="008F0209" w:rsidRPr="00F55C9D" w:rsidRDefault="008F0209" w:rsidP="0007021C">
            <w:pPr>
              <w:pStyle w:val="3c"/>
              <w:spacing w:line="240" w:lineRule="auto"/>
            </w:pPr>
            <w:r w:rsidRPr="00F55C9D">
              <w:t>0,78</w:t>
            </w:r>
          </w:p>
        </w:tc>
        <w:tc>
          <w:tcPr>
            <w:tcW w:w="496" w:type="pct"/>
            <w:vAlign w:val="center"/>
          </w:tcPr>
          <w:p w14:paraId="27C74B7C" w14:textId="77777777" w:rsidR="008F0209" w:rsidRPr="00F55C9D" w:rsidRDefault="008F0209" w:rsidP="0007021C">
            <w:pPr>
              <w:pStyle w:val="3c"/>
              <w:spacing w:line="240" w:lineRule="auto"/>
            </w:pPr>
            <w:r w:rsidRPr="00F55C9D">
              <w:t>0,67</w:t>
            </w:r>
          </w:p>
        </w:tc>
        <w:tc>
          <w:tcPr>
            <w:tcW w:w="496" w:type="pct"/>
            <w:vAlign w:val="center"/>
          </w:tcPr>
          <w:p w14:paraId="23A79191" w14:textId="77777777" w:rsidR="008F0209" w:rsidRPr="00F55C9D" w:rsidRDefault="008F0209" w:rsidP="0007021C">
            <w:pPr>
              <w:pStyle w:val="3c"/>
              <w:spacing w:line="240" w:lineRule="auto"/>
            </w:pPr>
            <w:r w:rsidRPr="00F55C9D">
              <w:t>0,61</w:t>
            </w:r>
          </w:p>
        </w:tc>
        <w:tc>
          <w:tcPr>
            <w:tcW w:w="496" w:type="pct"/>
            <w:vAlign w:val="center"/>
          </w:tcPr>
          <w:p w14:paraId="6E882005" w14:textId="77777777" w:rsidR="008F0209" w:rsidRPr="00F55C9D" w:rsidRDefault="008F0209" w:rsidP="0007021C">
            <w:pPr>
              <w:pStyle w:val="3c"/>
              <w:spacing w:line="240" w:lineRule="auto"/>
            </w:pPr>
            <w:r w:rsidRPr="00F55C9D">
              <w:t>0,55</w:t>
            </w:r>
          </w:p>
        </w:tc>
        <w:tc>
          <w:tcPr>
            <w:tcW w:w="496" w:type="pct"/>
            <w:vAlign w:val="center"/>
          </w:tcPr>
          <w:p w14:paraId="7741506E" w14:textId="77777777" w:rsidR="008F0209" w:rsidRPr="00F55C9D" w:rsidRDefault="008F0209" w:rsidP="0007021C">
            <w:pPr>
              <w:pStyle w:val="3c"/>
              <w:spacing w:line="240" w:lineRule="auto"/>
            </w:pPr>
            <w:r w:rsidRPr="00F55C9D">
              <w:t>0,52</w:t>
            </w:r>
          </w:p>
        </w:tc>
        <w:tc>
          <w:tcPr>
            <w:tcW w:w="489" w:type="pct"/>
            <w:vAlign w:val="center"/>
          </w:tcPr>
          <w:p w14:paraId="1FB78C77" w14:textId="77777777" w:rsidR="008F0209" w:rsidRPr="00F55C9D" w:rsidRDefault="008F0209" w:rsidP="0007021C">
            <w:pPr>
              <w:pStyle w:val="3c"/>
              <w:spacing w:line="240" w:lineRule="auto"/>
            </w:pPr>
            <w:r w:rsidRPr="00F55C9D">
              <w:t>0,47</w:t>
            </w:r>
          </w:p>
        </w:tc>
      </w:tr>
      <w:tr w:rsidR="008F0209" w:rsidRPr="00F55C9D" w14:paraId="078431B3" w14:textId="77777777" w:rsidTr="005C7B19">
        <w:trPr>
          <w:cantSplit/>
          <w:trHeight w:val="283"/>
        </w:trPr>
        <w:tc>
          <w:tcPr>
            <w:tcW w:w="519" w:type="pct"/>
            <w:vMerge/>
            <w:vAlign w:val="center"/>
          </w:tcPr>
          <w:p w14:paraId="5DDF2348" w14:textId="77777777" w:rsidR="008F0209" w:rsidRPr="00F55C9D" w:rsidRDefault="008F0209" w:rsidP="0007021C">
            <w:pPr>
              <w:pStyle w:val="3c"/>
              <w:spacing w:line="240" w:lineRule="auto"/>
            </w:pPr>
          </w:p>
        </w:tc>
        <w:tc>
          <w:tcPr>
            <w:tcW w:w="1015" w:type="pct"/>
            <w:vAlign w:val="center"/>
          </w:tcPr>
          <w:p w14:paraId="5459731F" w14:textId="77777777" w:rsidR="008F0209" w:rsidRPr="00F55C9D" w:rsidRDefault="008F0209" w:rsidP="0007021C">
            <w:pPr>
              <w:pStyle w:val="3c"/>
              <w:spacing w:line="240" w:lineRule="auto"/>
            </w:pPr>
            <w:r w:rsidRPr="00F55C9D">
              <w:t>0,9</w:t>
            </w:r>
          </w:p>
        </w:tc>
        <w:tc>
          <w:tcPr>
            <w:tcW w:w="496" w:type="pct"/>
            <w:vAlign w:val="center"/>
          </w:tcPr>
          <w:p w14:paraId="06A250AB" w14:textId="77777777" w:rsidR="008F0209" w:rsidRPr="00F55C9D" w:rsidRDefault="008F0209" w:rsidP="0007021C">
            <w:pPr>
              <w:pStyle w:val="3c"/>
              <w:spacing w:line="240" w:lineRule="auto"/>
            </w:pPr>
            <w:r w:rsidRPr="00F55C9D">
              <w:t>0,79</w:t>
            </w:r>
          </w:p>
        </w:tc>
        <w:tc>
          <w:tcPr>
            <w:tcW w:w="496" w:type="pct"/>
            <w:vAlign w:val="center"/>
          </w:tcPr>
          <w:p w14:paraId="1BFD72E2" w14:textId="77777777" w:rsidR="008F0209" w:rsidRPr="00F55C9D" w:rsidRDefault="008F0209" w:rsidP="0007021C">
            <w:pPr>
              <w:pStyle w:val="3c"/>
              <w:spacing w:line="240" w:lineRule="auto"/>
            </w:pPr>
            <w:r w:rsidRPr="00F55C9D">
              <w:t>0,69</w:t>
            </w:r>
          </w:p>
        </w:tc>
        <w:tc>
          <w:tcPr>
            <w:tcW w:w="496" w:type="pct"/>
            <w:vAlign w:val="center"/>
          </w:tcPr>
          <w:p w14:paraId="652D1BDF" w14:textId="77777777" w:rsidR="008F0209" w:rsidRPr="00F55C9D" w:rsidRDefault="008F0209" w:rsidP="0007021C">
            <w:pPr>
              <w:pStyle w:val="3c"/>
              <w:spacing w:line="240" w:lineRule="auto"/>
            </w:pPr>
            <w:r w:rsidRPr="00F55C9D">
              <w:t>0,54</w:t>
            </w:r>
          </w:p>
        </w:tc>
        <w:tc>
          <w:tcPr>
            <w:tcW w:w="496" w:type="pct"/>
            <w:vAlign w:val="center"/>
          </w:tcPr>
          <w:p w14:paraId="0E9316B4" w14:textId="77777777" w:rsidR="008F0209" w:rsidRPr="00F55C9D" w:rsidRDefault="008F0209" w:rsidP="0007021C">
            <w:pPr>
              <w:pStyle w:val="3c"/>
              <w:spacing w:line="240" w:lineRule="auto"/>
            </w:pPr>
            <w:r w:rsidRPr="00F55C9D">
              <w:t>0,48</w:t>
            </w:r>
          </w:p>
        </w:tc>
        <w:tc>
          <w:tcPr>
            <w:tcW w:w="496" w:type="pct"/>
            <w:vAlign w:val="center"/>
          </w:tcPr>
          <w:p w14:paraId="3BDA9EF4" w14:textId="77777777" w:rsidR="008F0209" w:rsidRPr="00F55C9D" w:rsidRDefault="008F0209" w:rsidP="0007021C">
            <w:pPr>
              <w:pStyle w:val="3c"/>
              <w:spacing w:line="240" w:lineRule="auto"/>
            </w:pPr>
            <w:r w:rsidRPr="00F55C9D">
              <w:t>0,42</w:t>
            </w:r>
          </w:p>
        </w:tc>
        <w:tc>
          <w:tcPr>
            <w:tcW w:w="496" w:type="pct"/>
            <w:vAlign w:val="center"/>
          </w:tcPr>
          <w:p w14:paraId="4D10CCE2" w14:textId="77777777" w:rsidR="008F0209" w:rsidRPr="00F55C9D" w:rsidRDefault="008F0209" w:rsidP="0007021C">
            <w:pPr>
              <w:pStyle w:val="3c"/>
              <w:spacing w:line="240" w:lineRule="auto"/>
            </w:pPr>
            <w:r w:rsidRPr="00F55C9D">
              <w:t>0,39</w:t>
            </w:r>
          </w:p>
        </w:tc>
        <w:tc>
          <w:tcPr>
            <w:tcW w:w="489" w:type="pct"/>
            <w:vAlign w:val="center"/>
          </w:tcPr>
          <w:p w14:paraId="1890D691" w14:textId="77777777" w:rsidR="008F0209" w:rsidRPr="00F55C9D" w:rsidRDefault="008F0209" w:rsidP="0007021C">
            <w:pPr>
              <w:pStyle w:val="3c"/>
              <w:spacing w:line="240" w:lineRule="auto"/>
            </w:pPr>
            <w:r w:rsidRPr="00F55C9D">
              <w:t>0,36</w:t>
            </w:r>
          </w:p>
        </w:tc>
      </w:tr>
      <w:tr w:rsidR="008F0209" w:rsidRPr="00F55C9D" w14:paraId="1FD1D336" w14:textId="77777777" w:rsidTr="005C7B19">
        <w:trPr>
          <w:cantSplit/>
          <w:trHeight w:val="283"/>
        </w:trPr>
        <w:tc>
          <w:tcPr>
            <w:tcW w:w="519" w:type="pct"/>
            <w:vMerge w:val="restart"/>
            <w:vAlign w:val="center"/>
          </w:tcPr>
          <w:p w14:paraId="75735C44" w14:textId="77777777" w:rsidR="008F0209" w:rsidRPr="00F55C9D" w:rsidRDefault="008F0209" w:rsidP="0007021C">
            <w:pPr>
              <w:pStyle w:val="3c"/>
              <w:spacing w:line="240" w:lineRule="auto"/>
            </w:pPr>
            <w:r w:rsidRPr="00F55C9D">
              <w:t>10</w:t>
            </w:r>
          </w:p>
        </w:tc>
        <w:tc>
          <w:tcPr>
            <w:tcW w:w="1015" w:type="pct"/>
            <w:vAlign w:val="center"/>
          </w:tcPr>
          <w:p w14:paraId="65A79E67" w14:textId="77777777" w:rsidR="008F0209" w:rsidRPr="00F55C9D" w:rsidRDefault="008F0209" w:rsidP="0007021C">
            <w:pPr>
              <w:pStyle w:val="3c"/>
              <w:spacing w:line="240" w:lineRule="auto"/>
            </w:pPr>
            <w:r w:rsidRPr="00F55C9D">
              <w:t>0</w:t>
            </w:r>
          </w:p>
        </w:tc>
        <w:tc>
          <w:tcPr>
            <w:tcW w:w="496" w:type="pct"/>
            <w:vAlign w:val="center"/>
          </w:tcPr>
          <w:p w14:paraId="6A74BF70" w14:textId="77777777" w:rsidR="008F0209" w:rsidRPr="00F55C9D" w:rsidRDefault="008F0209" w:rsidP="0007021C">
            <w:pPr>
              <w:pStyle w:val="3c"/>
              <w:spacing w:line="240" w:lineRule="auto"/>
            </w:pPr>
            <w:r w:rsidRPr="00F55C9D">
              <w:t>0,83</w:t>
            </w:r>
          </w:p>
        </w:tc>
        <w:tc>
          <w:tcPr>
            <w:tcW w:w="496" w:type="pct"/>
            <w:vAlign w:val="center"/>
          </w:tcPr>
          <w:p w14:paraId="1BE12CB7" w14:textId="77777777" w:rsidR="008F0209" w:rsidRPr="00F55C9D" w:rsidRDefault="008F0209" w:rsidP="0007021C">
            <w:pPr>
              <w:pStyle w:val="3c"/>
              <w:spacing w:line="240" w:lineRule="auto"/>
            </w:pPr>
            <w:r w:rsidRPr="00F55C9D">
              <w:t>0,72</w:t>
            </w:r>
          </w:p>
        </w:tc>
        <w:tc>
          <w:tcPr>
            <w:tcW w:w="496" w:type="pct"/>
            <w:vAlign w:val="center"/>
          </w:tcPr>
          <w:p w14:paraId="287D3A14" w14:textId="77777777" w:rsidR="008F0209" w:rsidRPr="00F55C9D" w:rsidRDefault="008F0209" w:rsidP="0007021C">
            <w:pPr>
              <w:pStyle w:val="3c"/>
              <w:spacing w:line="240" w:lineRule="auto"/>
            </w:pPr>
            <w:r w:rsidRPr="00F55C9D">
              <w:t>0,62</w:t>
            </w:r>
          </w:p>
        </w:tc>
        <w:tc>
          <w:tcPr>
            <w:tcW w:w="496" w:type="pct"/>
            <w:vAlign w:val="center"/>
          </w:tcPr>
          <w:p w14:paraId="6729E3AF" w14:textId="77777777" w:rsidR="008F0209" w:rsidRPr="00F55C9D" w:rsidRDefault="008F0209" w:rsidP="0007021C">
            <w:pPr>
              <w:pStyle w:val="3c"/>
              <w:spacing w:line="240" w:lineRule="auto"/>
            </w:pPr>
            <w:r w:rsidRPr="00F55C9D">
              <w:t>0,56</w:t>
            </w:r>
          </w:p>
        </w:tc>
        <w:tc>
          <w:tcPr>
            <w:tcW w:w="496" w:type="pct"/>
            <w:vAlign w:val="center"/>
          </w:tcPr>
          <w:p w14:paraId="4D10A949" w14:textId="77777777" w:rsidR="008F0209" w:rsidRPr="00F55C9D" w:rsidRDefault="008F0209" w:rsidP="0007021C">
            <w:pPr>
              <w:pStyle w:val="3c"/>
              <w:spacing w:line="240" w:lineRule="auto"/>
            </w:pPr>
            <w:r w:rsidRPr="00F55C9D">
              <w:t>0,50</w:t>
            </w:r>
          </w:p>
        </w:tc>
        <w:tc>
          <w:tcPr>
            <w:tcW w:w="496" w:type="pct"/>
            <w:vAlign w:val="center"/>
          </w:tcPr>
          <w:p w14:paraId="133B20E7" w14:textId="77777777" w:rsidR="008F0209" w:rsidRPr="00F55C9D" w:rsidRDefault="008F0209" w:rsidP="0007021C">
            <w:pPr>
              <w:pStyle w:val="3c"/>
              <w:spacing w:line="240" w:lineRule="auto"/>
            </w:pPr>
            <w:r w:rsidRPr="00F55C9D">
              <w:t>0,47</w:t>
            </w:r>
          </w:p>
        </w:tc>
        <w:tc>
          <w:tcPr>
            <w:tcW w:w="489" w:type="pct"/>
            <w:vAlign w:val="center"/>
          </w:tcPr>
          <w:p w14:paraId="5E69E70D" w14:textId="77777777" w:rsidR="008F0209" w:rsidRPr="00F55C9D" w:rsidRDefault="008F0209" w:rsidP="0007021C">
            <w:pPr>
              <w:pStyle w:val="3c"/>
              <w:spacing w:line="240" w:lineRule="auto"/>
            </w:pPr>
            <w:r w:rsidRPr="00F55C9D">
              <w:t>0,44</w:t>
            </w:r>
          </w:p>
        </w:tc>
      </w:tr>
      <w:tr w:rsidR="008F0209" w:rsidRPr="00F55C9D" w14:paraId="6968902A" w14:textId="77777777" w:rsidTr="005C7B19">
        <w:trPr>
          <w:cantSplit/>
          <w:trHeight w:val="283"/>
        </w:trPr>
        <w:tc>
          <w:tcPr>
            <w:tcW w:w="519" w:type="pct"/>
            <w:vMerge/>
            <w:vAlign w:val="center"/>
          </w:tcPr>
          <w:p w14:paraId="4FA09143" w14:textId="77777777" w:rsidR="008F0209" w:rsidRPr="00F55C9D" w:rsidRDefault="008F0209" w:rsidP="0007021C">
            <w:pPr>
              <w:pStyle w:val="3c"/>
              <w:spacing w:line="240" w:lineRule="auto"/>
            </w:pPr>
          </w:p>
        </w:tc>
        <w:tc>
          <w:tcPr>
            <w:tcW w:w="1015" w:type="pct"/>
            <w:vAlign w:val="center"/>
          </w:tcPr>
          <w:p w14:paraId="5DF19E97" w14:textId="77777777" w:rsidR="008F0209" w:rsidRPr="00F55C9D" w:rsidRDefault="008F0209" w:rsidP="0007021C">
            <w:pPr>
              <w:pStyle w:val="3c"/>
              <w:spacing w:line="240" w:lineRule="auto"/>
            </w:pPr>
            <w:r w:rsidRPr="00F55C9D">
              <w:t>0,5</w:t>
            </w:r>
          </w:p>
        </w:tc>
        <w:tc>
          <w:tcPr>
            <w:tcW w:w="496" w:type="pct"/>
            <w:vAlign w:val="center"/>
          </w:tcPr>
          <w:p w14:paraId="195DEC3C" w14:textId="77777777" w:rsidR="008F0209" w:rsidRPr="00F55C9D" w:rsidRDefault="008F0209" w:rsidP="0007021C">
            <w:pPr>
              <w:pStyle w:val="3c"/>
              <w:spacing w:line="240" w:lineRule="auto"/>
            </w:pPr>
            <w:r w:rsidRPr="00F55C9D">
              <w:t>0,81</w:t>
            </w:r>
          </w:p>
        </w:tc>
        <w:tc>
          <w:tcPr>
            <w:tcW w:w="496" w:type="pct"/>
            <w:vAlign w:val="center"/>
          </w:tcPr>
          <w:p w14:paraId="433C8A6B" w14:textId="77777777" w:rsidR="008F0209" w:rsidRPr="00F55C9D" w:rsidRDefault="008F0209" w:rsidP="0007021C">
            <w:pPr>
              <w:pStyle w:val="3c"/>
              <w:spacing w:line="240" w:lineRule="auto"/>
            </w:pPr>
            <w:r w:rsidRPr="00F55C9D">
              <w:t>0,70</w:t>
            </w:r>
          </w:p>
        </w:tc>
        <w:tc>
          <w:tcPr>
            <w:tcW w:w="496" w:type="pct"/>
            <w:vAlign w:val="center"/>
          </w:tcPr>
          <w:p w14:paraId="049715CC" w14:textId="77777777" w:rsidR="008F0209" w:rsidRPr="00F55C9D" w:rsidRDefault="008F0209" w:rsidP="0007021C">
            <w:pPr>
              <w:pStyle w:val="3c"/>
              <w:spacing w:line="240" w:lineRule="auto"/>
            </w:pPr>
            <w:r w:rsidRPr="00F55C9D">
              <w:t>0,60</w:t>
            </w:r>
          </w:p>
        </w:tc>
        <w:tc>
          <w:tcPr>
            <w:tcW w:w="496" w:type="pct"/>
            <w:vAlign w:val="center"/>
          </w:tcPr>
          <w:p w14:paraId="332BEE4E" w14:textId="77777777" w:rsidR="008F0209" w:rsidRPr="00F55C9D" w:rsidRDefault="008F0209" w:rsidP="0007021C">
            <w:pPr>
              <w:pStyle w:val="3c"/>
              <w:spacing w:line="240" w:lineRule="auto"/>
            </w:pPr>
            <w:r w:rsidRPr="00F55C9D">
              <w:t>0,54</w:t>
            </w:r>
          </w:p>
        </w:tc>
        <w:tc>
          <w:tcPr>
            <w:tcW w:w="496" w:type="pct"/>
            <w:vAlign w:val="center"/>
          </w:tcPr>
          <w:p w14:paraId="3761ECD8" w14:textId="77777777" w:rsidR="008F0209" w:rsidRPr="00F55C9D" w:rsidRDefault="008F0209" w:rsidP="0007021C">
            <w:pPr>
              <w:pStyle w:val="3c"/>
              <w:spacing w:line="240" w:lineRule="auto"/>
            </w:pPr>
            <w:r w:rsidRPr="00F55C9D">
              <w:t>0,48</w:t>
            </w:r>
          </w:p>
        </w:tc>
        <w:tc>
          <w:tcPr>
            <w:tcW w:w="496" w:type="pct"/>
            <w:vAlign w:val="center"/>
          </w:tcPr>
          <w:p w14:paraId="42C7F163" w14:textId="77777777" w:rsidR="008F0209" w:rsidRPr="00F55C9D" w:rsidRDefault="008F0209" w:rsidP="0007021C">
            <w:pPr>
              <w:pStyle w:val="3c"/>
              <w:spacing w:line="240" w:lineRule="auto"/>
            </w:pPr>
            <w:r w:rsidRPr="00F55C9D">
              <w:t>0,45</w:t>
            </w:r>
          </w:p>
        </w:tc>
        <w:tc>
          <w:tcPr>
            <w:tcW w:w="489" w:type="pct"/>
            <w:vAlign w:val="center"/>
          </w:tcPr>
          <w:p w14:paraId="0B84316B" w14:textId="77777777" w:rsidR="008F0209" w:rsidRPr="00F55C9D" w:rsidRDefault="008F0209" w:rsidP="0007021C">
            <w:pPr>
              <w:pStyle w:val="3c"/>
              <w:spacing w:line="240" w:lineRule="auto"/>
            </w:pPr>
            <w:r w:rsidRPr="00F55C9D">
              <w:t>0,42</w:t>
            </w:r>
          </w:p>
        </w:tc>
      </w:tr>
      <w:tr w:rsidR="008F0209" w:rsidRPr="00F55C9D" w14:paraId="5C4228CA" w14:textId="77777777" w:rsidTr="005C7B19">
        <w:trPr>
          <w:cantSplit/>
          <w:trHeight w:val="283"/>
        </w:trPr>
        <w:tc>
          <w:tcPr>
            <w:tcW w:w="519" w:type="pct"/>
            <w:vMerge/>
            <w:vAlign w:val="center"/>
          </w:tcPr>
          <w:p w14:paraId="6B6F813C" w14:textId="77777777" w:rsidR="008F0209" w:rsidRPr="00F55C9D" w:rsidRDefault="008F0209" w:rsidP="0007021C">
            <w:pPr>
              <w:pStyle w:val="3c"/>
              <w:spacing w:line="240" w:lineRule="auto"/>
            </w:pPr>
          </w:p>
        </w:tc>
        <w:tc>
          <w:tcPr>
            <w:tcW w:w="1015" w:type="pct"/>
            <w:vAlign w:val="center"/>
          </w:tcPr>
          <w:p w14:paraId="2FBDBCCE" w14:textId="77777777" w:rsidR="008F0209" w:rsidRPr="00F55C9D" w:rsidRDefault="008F0209" w:rsidP="0007021C">
            <w:pPr>
              <w:pStyle w:val="3c"/>
              <w:spacing w:line="240" w:lineRule="auto"/>
            </w:pPr>
            <w:r w:rsidRPr="00F55C9D">
              <w:t>0,9</w:t>
            </w:r>
          </w:p>
        </w:tc>
        <w:tc>
          <w:tcPr>
            <w:tcW w:w="496" w:type="pct"/>
            <w:vAlign w:val="center"/>
          </w:tcPr>
          <w:p w14:paraId="1D00F4CB" w14:textId="77777777" w:rsidR="008F0209" w:rsidRPr="00F55C9D" w:rsidRDefault="008F0209" w:rsidP="0007021C">
            <w:pPr>
              <w:pStyle w:val="3c"/>
              <w:spacing w:line="240" w:lineRule="auto"/>
            </w:pPr>
            <w:r w:rsidRPr="00F55C9D">
              <w:t>0,69</w:t>
            </w:r>
          </w:p>
        </w:tc>
        <w:tc>
          <w:tcPr>
            <w:tcW w:w="496" w:type="pct"/>
            <w:vAlign w:val="center"/>
          </w:tcPr>
          <w:p w14:paraId="48BBCDF0" w14:textId="77777777" w:rsidR="008F0209" w:rsidRPr="00F55C9D" w:rsidRDefault="008F0209" w:rsidP="0007021C">
            <w:pPr>
              <w:pStyle w:val="3c"/>
              <w:spacing w:line="240" w:lineRule="auto"/>
            </w:pPr>
            <w:r w:rsidRPr="00F55C9D">
              <w:t>0,59</w:t>
            </w:r>
          </w:p>
        </w:tc>
        <w:tc>
          <w:tcPr>
            <w:tcW w:w="496" w:type="pct"/>
            <w:vAlign w:val="center"/>
          </w:tcPr>
          <w:p w14:paraId="67D840E2" w14:textId="77777777" w:rsidR="008F0209" w:rsidRPr="00F55C9D" w:rsidRDefault="008F0209" w:rsidP="0007021C">
            <w:pPr>
              <w:pStyle w:val="3c"/>
              <w:spacing w:line="240" w:lineRule="auto"/>
            </w:pPr>
            <w:r w:rsidRPr="00F55C9D">
              <w:t>0,46</w:t>
            </w:r>
          </w:p>
        </w:tc>
        <w:tc>
          <w:tcPr>
            <w:tcW w:w="496" w:type="pct"/>
            <w:vAlign w:val="center"/>
          </w:tcPr>
          <w:p w14:paraId="6E3E0FFD" w14:textId="77777777" w:rsidR="008F0209" w:rsidRPr="00F55C9D" w:rsidRDefault="008F0209" w:rsidP="0007021C">
            <w:pPr>
              <w:pStyle w:val="3c"/>
              <w:spacing w:line="240" w:lineRule="auto"/>
            </w:pPr>
            <w:r w:rsidRPr="00F55C9D">
              <w:t>0,40</w:t>
            </w:r>
          </w:p>
        </w:tc>
        <w:tc>
          <w:tcPr>
            <w:tcW w:w="496" w:type="pct"/>
            <w:vAlign w:val="center"/>
          </w:tcPr>
          <w:p w14:paraId="5DF860B5" w14:textId="77777777" w:rsidR="008F0209" w:rsidRPr="00F55C9D" w:rsidRDefault="008F0209" w:rsidP="0007021C">
            <w:pPr>
              <w:pStyle w:val="3c"/>
              <w:spacing w:line="240" w:lineRule="auto"/>
            </w:pPr>
            <w:r w:rsidRPr="00F55C9D">
              <w:t>0,35</w:t>
            </w:r>
          </w:p>
        </w:tc>
        <w:tc>
          <w:tcPr>
            <w:tcW w:w="496" w:type="pct"/>
            <w:vAlign w:val="center"/>
          </w:tcPr>
          <w:p w14:paraId="1CA2ED14" w14:textId="77777777" w:rsidR="008F0209" w:rsidRPr="00F55C9D" w:rsidRDefault="008F0209" w:rsidP="0007021C">
            <w:pPr>
              <w:pStyle w:val="3c"/>
              <w:spacing w:line="240" w:lineRule="auto"/>
            </w:pPr>
            <w:r w:rsidRPr="00F55C9D">
              <w:t>0,33</w:t>
            </w:r>
          </w:p>
        </w:tc>
        <w:tc>
          <w:tcPr>
            <w:tcW w:w="489" w:type="pct"/>
            <w:vAlign w:val="center"/>
          </w:tcPr>
          <w:p w14:paraId="316DCC44" w14:textId="77777777" w:rsidR="008F0209" w:rsidRPr="00F55C9D" w:rsidRDefault="008F0209" w:rsidP="0007021C">
            <w:pPr>
              <w:pStyle w:val="3c"/>
              <w:spacing w:line="240" w:lineRule="auto"/>
            </w:pPr>
            <w:r w:rsidRPr="00F55C9D">
              <w:t>0,30</w:t>
            </w:r>
          </w:p>
        </w:tc>
      </w:tr>
    </w:tbl>
    <w:p w14:paraId="7123B049" w14:textId="77777777" w:rsidR="008C0B44" w:rsidRDefault="008C0B44" w:rsidP="0007021C">
      <w:pPr>
        <w:pStyle w:val="39"/>
        <w:jc w:val="both"/>
        <w:rPr>
          <w:iCs/>
          <w:sz w:val="28"/>
          <w:szCs w:val="28"/>
        </w:rPr>
      </w:pPr>
    </w:p>
    <w:p w14:paraId="012ED7BC" w14:textId="77777777" w:rsidR="00551183" w:rsidRDefault="00551183" w:rsidP="0007021C">
      <w:pPr>
        <w:pStyle w:val="39"/>
        <w:jc w:val="both"/>
        <w:rPr>
          <w:iCs/>
          <w:sz w:val="28"/>
          <w:szCs w:val="28"/>
        </w:rPr>
      </w:pPr>
    </w:p>
    <w:p w14:paraId="7D16FA78" w14:textId="77777777" w:rsidR="00551183" w:rsidRDefault="00551183" w:rsidP="0007021C">
      <w:pPr>
        <w:pStyle w:val="39"/>
        <w:jc w:val="both"/>
        <w:rPr>
          <w:iCs/>
          <w:sz w:val="28"/>
          <w:szCs w:val="28"/>
        </w:rPr>
      </w:pPr>
    </w:p>
    <w:p w14:paraId="7593D01E" w14:textId="77777777" w:rsidR="00551183" w:rsidRPr="005C7B19" w:rsidRDefault="00551183" w:rsidP="0007021C">
      <w:pPr>
        <w:pStyle w:val="39"/>
        <w:jc w:val="both"/>
        <w:rPr>
          <w:iCs/>
          <w:sz w:val="28"/>
          <w:szCs w:val="28"/>
        </w:rPr>
      </w:pPr>
    </w:p>
    <w:p w14:paraId="42A40450" w14:textId="77777777" w:rsidR="008C0B44" w:rsidRPr="005C7B19" w:rsidRDefault="008C0B44" w:rsidP="0007021C">
      <w:pPr>
        <w:pStyle w:val="39"/>
        <w:spacing w:after="120"/>
        <w:ind w:left="1985" w:hanging="1985"/>
        <w:jc w:val="both"/>
        <w:rPr>
          <w:b/>
          <w:sz w:val="28"/>
          <w:szCs w:val="28"/>
        </w:rPr>
      </w:pPr>
      <w:r w:rsidRPr="005C7B19">
        <w:rPr>
          <w:spacing w:val="30"/>
          <w:sz w:val="28"/>
          <w:szCs w:val="28"/>
        </w:rPr>
        <w:t>Таблица</w:t>
      </w:r>
      <w:r w:rsidR="009E5D55" w:rsidRPr="005C7B19">
        <w:rPr>
          <w:spacing w:val="30"/>
          <w:sz w:val="28"/>
          <w:szCs w:val="28"/>
        </w:rPr>
        <w:t xml:space="preserve"> </w:t>
      </w:r>
      <w:r w:rsidRPr="009F7D98">
        <w:rPr>
          <w:sz w:val="28"/>
          <w:szCs w:val="28"/>
        </w:rPr>
        <w:t>А.2</w:t>
      </w:r>
      <w:r w:rsidR="009E5D55" w:rsidRPr="005C7B19">
        <w:rPr>
          <w:spacing w:val="30"/>
          <w:sz w:val="28"/>
          <w:szCs w:val="28"/>
        </w:rPr>
        <w:t xml:space="preserve"> </w:t>
      </w:r>
      <w:r w:rsidR="00F57DC8" w:rsidRPr="005C7B19">
        <w:rPr>
          <w:spacing w:val="30"/>
          <w:sz w:val="28"/>
          <w:szCs w:val="28"/>
        </w:rPr>
        <w:t>–</w:t>
      </w:r>
      <w:r w:rsidR="009E5D55" w:rsidRPr="005C7B19">
        <w:rPr>
          <w:spacing w:val="30"/>
          <w:sz w:val="28"/>
          <w:szCs w:val="28"/>
        </w:rPr>
        <w:t xml:space="preserve"> </w:t>
      </w:r>
      <w:r w:rsidRPr="005C7B19">
        <w:rPr>
          <w:b/>
          <w:sz w:val="28"/>
          <w:szCs w:val="28"/>
        </w:rPr>
        <w:t>α%-</w:t>
      </w:r>
      <w:proofErr w:type="spellStart"/>
      <w:r w:rsidRPr="005C7B19">
        <w:rPr>
          <w:b/>
          <w:sz w:val="28"/>
          <w:szCs w:val="28"/>
        </w:rPr>
        <w:t>ные</w:t>
      </w:r>
      <w:proofErr w:type="spellEnd"/>
      <w:r w:rsidR="009E5D55" w:rsidRPr="005C7B19">
        <w:rPr>
          <w:b/>
          <w:sz w:val="28"/>
          <w:szCs w:val="28"/>
        </w:rPr>
        <w:t xml:space="preserve"> </w:t>
      </w:r>
      <w:r w:rsidRPr="005C7B19">
        <w:rPr>
          <w:b/>
          <w:sz w:val="28"/>
          <w:szCs w:val="28"/>
        </w:rPr>
        <w:t>критические</w:t>
      </w:r>
      <w:r w:rsidR="009E5D55" w:rsidRPr="005C7B19">
        <w:rPr>
          <w:b/>
          <w:sz w:val="28"/>
          <w:szCs w:val="28"/>
        </w:rPr>
        <w:t xml:space="preserve"> </w:t>
      </w:r>
      <w:r w:rsidRPr="005C7B19">
        <w:rPr>
          <w:b/>
          <w:sz w:val="28"/>
          <w:szCs w:val="28"/>
        </w:rPr>
        <w:t>значения</w:t>
      </w:r>
      <w:r w:rsidR="009E5D55" w:rsidRPr="005C7B19">
        <w:rPr>
          <w:b/>
          <w:sz w:val="28"/>
          <w:szCs w:val="28"/>
        </w:rPr>
        <w:t xml:space="preserve"> </w:t>
      </w:r>
      <w:r w:rsidRPr="005C7B19">
        <w:rPr>
          <w:b/>
          <w:sz w:val="28"/>
          <w:szCs w:val="28"/>
        </w:rPr>
        <w:t>статистики</w:t>
      </w:r>
      <w:r w:rsidR="009E5D55" w:rsidRPr="005C7B19">
        <w:rPr>
          <w:b/>
          <w:sz w:val="28"/>
          <w:szCs w:val="28"/>
        </w:rPr>
        <w:t xml:space="preserve"> </w:t>
      </w:r>
      <w:r w:rsidRPr="005C7B19">
        <w:rPr>
          <w:b/>
          <w:sz w:val="28"/>
          <w:szCs w:val="28"/>
        </w:rPr>
        <w:t>Диксона</w:t>
      </w:r>
      <w:r w:rsidR="009E5D55" w:rsidRPr="005C7B19">
        <w:rPr>
          <w:b/>
          <w:sz w:val="28"/>
          <w:szCs w:val="28"/>
        </w:rPr>
        <w:t xml:space="preserve"> </w:t>
      </w:r>
      <w:r w:rsidRPr="005C7B19">
        <w:rPr>
          <w:b/>
          <w:sz w:val="28"/>
          <w:szCs w:val="28"/>
        </w:rPr>
        <w:t>(</w:t>
      </w:r>
      <w:r w:rsidRPr="005C7B19">
        <w:rPr>
          <w:b/>
          <w:i/>
          <w:sz w:val="28"/>
          <w:szCs w:val="28"/>
        </w:rPr>
        <w:t>D</w:t>
      </w:r>
      <w:r w:rsidRPr="00E12A7E">
        <w:rPr>
          <w:b/>
          <w:sz w:val="28"/>
          <w:szCs w:val="28"/>
        </w:rPr>
        <w:t>1</w:t>
      </w:r>
      <w:r w:rsidRPr="005C7B19">
        <w:rPr>
          <w:b/>
          <w:i/>
          <w:sz w:val="28"/>
          <w:szCs w:val="28"/>
          <w:vertAlign w:val="subscript"/>
          <w:lang w:val="en-US"/>
        </w:rPr>
        <w:t>I</w:t>
      </w:r>
      <w:r w:rsidRPr="005C7B19">
        <w:rPr>
          <w:b/>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
        <w:gridCol w:w="1607"/>
        <w:gridCol w:w="972"/>
        <w:gridCol w:w="974"/>
        <w:gridCol w:w="972"/>
        <w:gridCol w:w="974"/>
        <w:gridCol w:w="972"/>
        <w:gridCol w:w="974"/>
        <w:gridCol w:w="964"/>
      </w:tblGrid>
      <w:tr w:rsidR="005C7B19" w:rsidRPr="00F55C9D" w14:paraId="336B43FE" w14:textId="77777777" w:rsidTr="00D35087">
        <w:trPr>
          <w:cantSplit/>
          <w:trHeight w:val="397"/>
          <w:tblHeader/>
        </w:trPr>
        <w:tc>
          <w:tcPr>
            <w:tcW w:w="501" w:type="pct"/>
            <w:vMerge w:val="restart"/>
            <w:vAlign w:val="center"/>
          </w:tcPr>
          <w:p w14:paraId="29463CD1" w14:textId="77777777" w:rsidR="005C7B19" w:rsidRPr="00D35087" w:rsidRDefault="005C7B19" w:rsidP="0007021C">
            <w:pPr>
              <w:pStyle w:val="3c"/>
              <w:spacing w:line="240" w:lineRule="auto"/>
            </w:pPr>
            <w:r w:rsidRPr="00D35087">
              <w:t>α,</w:t>
            </w:r>
            <w:r w:rsidR="003A745C">
              <w:t xml:space="preserve"> </w:t>
            </w:r>
            <w:r w:rsidRPr="00D35087">
              <w:t>%</w:t>
            </w:r>
          </w:p>
        </w:tc>
        <w:tc>
          <w:tcPr>
            <w:tcW w:w="860" w:type="pct"/>
            <w:vMerge w:val="restart"/>
            <w:vAlign w:val="center"/>
          </w:tcPr>
          <w:p w14:paraId="0697E9E8" w14:textId="77777777" w:rsidR="005C7B19" w:rsidRPr="00D35087" w:rsidRDefault="005C7B19" w:rsidP="0007021C">
            <w:pPr>
              <w:pStyle w:val="3c"/>
              <w:spacing w:line="240" w:lineRule="auto"/>
            </w:pPr>
            <w:r w:rsidRPr="00D35087">
              <w:t>Коэффициент автокорреляции</w:t>
            </w:r>
            <w:r w:rsidR="00D35087" w:rsidRPr="00D35087">
              <w:t xml:space="preserve"> </w:t>
            </w:r>
            <w:r w:rsidR="00E61CD6" w:rsidRPr="00D35087">
              <w:rPr>
                <w:i/>
                <w:lang w:val="en-US"/>
              </w:rPr>
              <w:t>r</w:t>
            </w:r>
            <w:r w:rsidR="00E61CD6" w:rsidRPr="00D35087">
              <w:t xml:space="preserve"> (1)</w:t>
            </w:r>
          </w:p>
        </w:tc>
        <w:tc>
          <w:tcPr>
            <w:tcW w:w="3639" w:type="pct"/>
            <w:gridSpan w:val="7"/>
            <w:vAlign w:val="center"/>
          </w:tcPr>
          <w:p w14:paraId="0CF523CE" w14:textId="77777777" w:rsidR="005C7B19" w:rsidRPr="00D35087" w:rsidRDefault="005C7B19" w:rsidP="0007021C">
            <w:pPr>
              <w:pStyle w:val="3c"/>
              <w:spacing w:line="240" w:lineRule="auto"/>
            </w:pPr>
            <w:r w:rsidRPr="00D35087">
              <w:t>Объем выборки (</w:t>
            </w:r>
            <w:r w:rsidRPr="00D35087">
              <w:rPr>
                <w:i/>
                <w:lang w:val="en-US"/>
              </w:rPr>
              <w:t>n</w:t>
            </w:r>
            <w:r w:rsidRPr="00D35087">
              <w:t>)</w:t>
            </w:r>
          </w:p>
        </w:tc>
      </w:tr>
      <w:tr w:rsidR="005C7B19" w:rsidRPr="00F55C9D" w14:paraId="227D9D37" w14:textId="77777777" w:rsidTr="00D35087">
        <w:trPr>
          <w:cantSplit/>
          <w:trHeight w:val="397"/>
          <w:tblHeader/>
        </w:trPr>
        <w:tc>
          <w:tcPr>
            <w:tcW w:w="501" w:type="pct"/>
            <w:vMerge/>
            <w:tcBorders>
              <w:bottom w:val="single" w:sz="4" w:space="0" w:color="auto"/>
            </w:tcBorders>
          </w:tcPr>
          <w:p w14:paraId="351C3CEB" w14:textId="77777777" w:rsidR="005C7B19" w:rsidRPr="00D35087" w:rsidRDefault="005C7B19" w:rsidP="0007021C">
            <w:pPr>
              <w:pStyle w:val="3c"/>
              <w:spacing w:line="240" w:lineRule="auto"/>
            </w:pPr>
          </w:p>
        </w:tc>
        <w:tc>
          <w:tcPr>
            <w:tcW w:w="860" w:type="pct"/>
            <w:vMerge/>
            <w:tcBorders>
              <w:bottom w:val="single" w:sz="4" w:space="0" w:color="auto"/>
            </w:tcBorders>
          </w:tcPr>
          <w:p w14:paraId="1759CE74" w14:textId="77777777" w:rsidR="005C7B19" w:rsidRPr="00D35087" w:rsidRDefault="005C7B19" w:rsidP="0007021C">
            <w:pPr>
              <w:pStyle w:val="3c"/>
              <w:spacing w:line="240" w:lineRule="auto"/>
            </w:pPr>
          </w:p>
        </w:tc>
        <w:tc>
          <w:tcPr>
            <w:tcW w:w="520" w:type="pct"/>
            <w:tcBorders>
              <w:bottom w:val="single" w:sz="4" w:space="0" w:color="auto"/>
            </w:tcBorders>
            <w:vAlign w:val="center"/>
          </w:tcPr>
          <w:p w14:paraId="6B51EBC4" w14:textId="77777777" w:rsidR="005C7B19" w:rsidRPr="00D35087" w:rsidRDefault="005C7B19" w:rsidP="0007021C">
            <w:pPr>
              <w:pStyle w:val="3c"/>
              <w:spacing w:line="240" w:lineRule="auto"/>
            </w:pPr>
            <w:r w:rsidRPr="00D35087">
              <w:t>6</w:t>
            </w:r>
          </w:p>
        </w:tc>
        <w:tc>
          <w:tcPr>
            <w:tcW w:w="521" w:type="pct"/>
            <w:tcBorders>
              <w:bottom w:val="single" w:sz="4" w:space="0" w:color="auto"/>
            </w:tcBorders>
            <w:vAlign w:val="center"/>
          </w:tcPr>
          <w:p w14:paraId="40CE9DD0" w14:textId="77777777" w:rsidR="005C7B19" w:rsidRPr="00D35087" w:rsidRDefault="005C7B19" w:rsidP="0007021C">
            <w:pPr>
              <w:pStyle w:val="3c"/>
              <w:spacing w:line="240" w:lineRule="auto"/>
            </w:pPr>
            <w:r w:rsidRPr="00D35087">
              <w:t>10</w:t>
            </w:r>
          </w:p>
        </w:tc>
        <w:tc>
          <w:tcPr>
            <w:tcW w:w="520" w:type="pct"/>
            <w:tcBorders>
              <w:bottom w:val="single" w:sz="4" w:space="0" w:color="auto"/>
            </w:tcBorders>
            <w:vAlign w:val="center"/>
          </w:tcPr>
          <w:p w14:paraId="518905B6" w14:textId="77777777" w:rsidR="005C7B19" w:rsidRPr="00D35087" w:rsidRDefault="005C7B19" w:rsidP="0007021C">
            <w:pPr>
              <w:pStyle w:val="3c"/>
              <w:spacing w:line="240" w:lineRule="auto"/>
            </w:pPr>
            <w:r w:rsidRPr="00D35087">
              <w:t>20</w:t>
            </w:r>
          </w:p>
        </w:tc>
        <w:tc>
          <w:tcPr>
            <w:tcW w:w="521" w:type="pct"/>
            <w:tcBorders>
              <w:bottom w:val="single" w:sz="4" w:space="0" w:color="auto"/>
            </w:tcBorders>
            <w:vAlign w:val="center"/>
          </w:tcPr>
          <w:p w14:paraId="10ACE618" w14:textId="77777777" w:rsidR="005C7B19" w:rsidRPr="00D35087" w:rsidRDefault="005C7B19" w:rsidP="0007021C">
            <w:pPr>
              <w:pStyle w:val="3c"/>
              <w:spacing w:line="240" w:lineRule="auto"/>
            </w:pPr>
            <w:r w:rsidRPr="00D35087">
              <w:t>30</w:t>
            </w:r>
          </w:p>
        </w:tc>
        <w:tc>
          <w:tcPr>
            <w:tcW w:w="520" w:type="pct"/>
            <w:tcBorders>
              <w:bottom w:val="single" w:sz="4" w:space="0" w:color="auto"/>
            </w:tcBorders>
            <w:vAlign w:val="center"/>
          </w:tcPr>
          <w:p w14:paraId="5403EB6D" w14:textId="77777777" w:rsidR="005C7B19" w:rsidRPr="00D35087" w:rsidRDefault="005C7B19" w:rsidP="0007021C">
            <w:pPr>
              <w:pStyle w:val="3c"/>
              <w:spacing w:line="240" w:lineRule="auto"/>
              <w:rPr>
                <w:lang w:val="en-US"/>
              </w:rPr>
            </w:pPr>
            <w:r w:rsidRPr="00D35087">
              <w:t>5</w:t>
            </w:r>
            <w:r w:rsidRPr="00D35087">
              <w:rPr>
                <w:lang w:val="en-US"/>
              </w:rPr>
              <w:t>0</w:t>
            </w:r>
          </w:p>
        </w:tc>
        <w:tc>
          <w:tcPr>
            <w:tcW w:w="521" w:type="pct"/>
            <w:tcBorders>
              <w:bottom w:val="single" w:sz="4" w:space="0" w:color="auto"/>
            </w:tcBorders>
            <w:vAlign w:val="center"/>
          </w:tcPr>
          <w:p w14:paraId="356BA418" w14:textId="77777777" w:rsidR="005C7B19" w:rsidRPr="00D35087" w:rsidRDefault="005C7B19" w:rsidP="0007021C">
            <w:pPr>
              <w:pStyle w:val="3c"/>
              <w:spacing w:line="240" w:lineRule="auto"/>
              <w:rPr>
                <w:lang w:val="en-US"/>
              </w:rPr>
            </w:pPr>
            <w:r w:rsidRPr="00D35087">
              <w:rPr>
                <w:lang w:val="en-US"/>
              </w:rPr>
              <w:t>70</w:t>
            </w:r>
          </w:p>
        </w:tc>
        <w:tc>
          <w:tcPr>
            <w:tcW w:w="517" w:type="pct"/>
            <w:tcBorders>
              <w:bottom w:val="single" w:sz="4" w:space="0" w:color="auto"/>
            </w:tcBorders>
            <w:vAlign w:val="center"/>
          </w:tcPr>
          <w:p w14:paraId="7D82EAFB" w14:textId="77777777" w:rsidR="005C7B19" w:rsidRPr="00D35087" w:rsidRDefault="005C7B19" w:rsidP="0007021C">
            <w:pPr>
              <w:pStyle w:val="3c"/>
              <w:spacing w:line="240" w:lineRule="auto"/>
              <w:rPr>
                <w:lang w:val="en-US"/>
              </w:rPr>
            </w:pPr>
            <w:r w:rsidRPr="00D35087">
              <w:rPr>
                <w:lang w:val="en-US"/>
              </w:rPr>
              <w:t>100</w:t>
            </w:r>
          </w:p>
        </w:tc>
      </w:tr>
      <w:tr w:rsidR="008C0B44" w:rsidRPr="00F55C9D" w14:paraId="050B8985" w14:textId="77777777" w:rsidTr="005C7B19">
        <w:trPr>
          <w:cantSplit/>
          <w:trHeight w:val="340"/>
        </w:trPr>
        <w:tc>
          <w:tcPr>
            <w:tcW w:w="5000" w:type="pct"/>
            <w:gridSpan w:val="9"/>
            <w:tcBorders>
              <w:top w:val="single" w:sz="4" w:space="0" w:color="auto"/>
            </w:tcBorders>
            <w:vAlign w:val="center"/>
          </w:tcPr>
          <w:p w14:paraId="48050E89" w14:textId="77777777" w:rsidR="008C0B44" w:rsidRPr="00F55C9D" w:rsidRDefault="003134EE" w:rsidP="0007021C">
            <w:pPr>
              <w:pStyle w:val="3c"/>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0</w:t>
            </w:r>
          </w:p>
        </w:tc>
      </w:tr>
      <w:tr w:rsidR="008C0B44" w:rsidRPr="00F55C9D" w14:paraId="490FDBE6" w14:textId="77777777" w:rsidTr="00D35087">
        <w:trPr>
          <w:cantSplit/>
          <w:trHeight w:val="283"/>
        </w:trPr>
        <w:tc>
          <w:tcPr>
            <w:tcW w:w="501" w:type="pct"/>
            <w:vMerge w:val="restart"/>
            <w:vAlign w:val="center"/>
          </w:tcPr>
          <w:p w14:paraId="26A76E70" w14:textId="77777777" w:rsidR="008C0B44" w:rsidRPr="00F55C9D" w:rsidRDefault="008C0B44" w:rsidP="0007021C">
            <w:pPr>
              <w:pStyle w:val="3c"/>
              <w:spacing w:line="240" w:lineRule="auto"/>
              <w:rPr>
                <w:lang w:val="en-US"/>
              </w:rPr>
            </w:pPr>
            <w:r w:rsidRPr="00F55C9D">
              <w:rPr>
                <w:lang w:val="en-US"/>
              </w:rPr>
              <w:t>1</w:t>
            </w:r>
          </w:p>
        </w:tc>
        <w:tc>
          <w:tcPr>
            <w:tcW w:w="860" w:type="pct"/>
            <w:vAlign w:val="center"/>
          </w:tcPr>
          <w:p w14:paraId="00447E3B"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5EAB521B" w14:textId="77777777" w:rsidR="008C0B44" w:rsidRPr="00F55C9D" w:rsidRDefault="008C0B44" w:rsidP="0007021C">
            <w:pPr>
              <w:pStyle w:val="3c"/>
              <w:spacing w:line="240" w:lineRule="auto"/>
              <w:rPr>
                <w:lang w:val="en-US"/>
              </w:rPr>
            </w:pPr>
            <w:r w:rsidRPr="00F55C9D">
              <w:rPr>
                <w:lang w:val="en-US"/>
              </w:rPr>
              <w:t>0,70</w:t>
            </w:r>
          </w:p>
        </w:tc>
        <w:tc>
          <w:tcPr>
            <w:tcW w:w="521" w:type="pct"/>
            <w:vAlign w:val="center"/>
          </w:tcPr>
          <w:p w14:paraId="6D79CA3F" w14:textId="77777777" w:rsidR="008C0B44" w:rsidRPr="00F55C9D" w:rsidRDefault="008C0B44" w:rsidP="0007021C">
            <w:pPr>
              <w:pStyle w:val="3c"/>
              <w:spacing w:line="240" w:lineRule="auto"/>
              <w:rPr>
                <w:lang w:val="en-US"/>
              </w:rPr>
            </w:pPr>
            <w:r w:rsidRPr="00F55C9D">
              <w:rPr>
                <w:lang w:val="en-US"/>
              </w:rPr>
              <w:t>0,53</w:t>
            </w:r>
          </w:p>
        </w:tc>
        <w:tc>
          <w:tcPr>
            <w:tcW w:w="520" w:type="pct"/>
            <w:vAlign w:val="center"/>
          </w:tcPr>
          <w:p w14:paraId="7450C573" w14:textId="77777777" w:rsidR="008C0B44" w:rsidRPr="00F55C9D" w:rsidRDefault="008C0B44" w:rsidP="0007021C">
            <w:pPr>
              <w:pStyle w:val="3c"/>
              <w:spacing w:line="240" w:lineRule="auto"/>
              <w:rPr>
                <w:lang w:val="en-US"/>
              </w:rPr>
            </w:pPr>
            <w:r w:rsidRPr="00F55C9D">
              <w:rPr>
                <w:lang w:val="en-US"/>
              </w:rPr>
              <w:t>0,39</w:t>
            </w:r>
          </w:p>
        </w:tc>
        <w:tc>
          <w:tcPr>
            <w:tcW w:w="521" w:type="pct"/>
            <w:vAlign w:val="center"/>
          </w:tcPr>
          <w:p w14:paraId="59B3C2A3" w14:textId="77777777" w:rsidR="008C0B44" w:rsidRPr="00F55C9D" w:rsidRDefault="008C0B44" w:rsidP="0007021C">
            <w:pPr>
              <w:pStyle w:val="3c"/>
              <w:spacing w:line="240" w:lineRule="auto"/>
              <w:rPr>
                <w:lang w:val="en-US"/>
              </w:rPr>
            </w:pPr>
            <w:r w:rsidRPr="00F55C9D">
              <w:rPr>
                <w:lang w:val="en-US"/>
              </w:rPr>
              <w:t>0,34</w:t>
            </w:r>
          </w:p>
        </w:tc>
        <w:tc>
          <w:tcPr>
            <w:tcW w:w="520" w:type="pct"/>
            <w:vAlign w:val="center"/>
          </w:tcPr>
          <w:p w14:paraId="603EDCC7" w14:textId="77777777" w:rsidR="008C0B44" w:rsidRPr="00F55C9D" w:rsidRDefault="008C0B44" w:rsidP="0007021C">
            <w:pPr>
              <w:pStyle w:val="3c"/>
              <w:spacing w:line="240" w:lineRule="auto"/>
              <w:rPr>
                <w:lang w:val="en-US"/>
              </w:rPr>
            </w:pPr>
            <w:r w:rsidRPr="00F55C9D">
              <w:rPr>
                <w:lang w:val="en-US"/>
              </w:rPr>
              <w:t>0,28</w:t>
            </w:r>
          </w:p>
        </w:tc>
        <w:tc>
          <w:tcPr>
            <w:tcW w:w="521" w:type="pct"/>
            <w:vAlign w:val="center"/>
          </w:tcPr>
          <w:p w14:paraId="66A897E8" w14:textId="77777777" w:rsidR="008C0B44" w:rsidRPr="00F55C9D" w:rsidRDefault="008C0B44" w:rsidP="0007021C">
            <w:pPr>
              <w:pStyle w:val="3c"/>
              <w:spacing w:line="240" w:lineRule="auto"/>
              <w:rPr>
                <w:lang w:val="en-US"/>
              </w:rPr>
            </w:pPr>
            <w:r w:rsidRPr="00F55C9D">
              <w:rPr>
                <w:lang w:val="en-US"/>
              </w:rPr>
              <w:t>0,24</w:t>
            </w:r>
          </w:p>
        </w:tc>
        <w:tc>
          <w:tcPr>
            <w:tcW w:w="517" w:type="pct"/>
            <w:vAlign w:val="center"/>
          </w:tcPr>
          <w:p w14:paraId="6CD88269" w14:textId="77777777" w:rsidR="008C0B44" w:rsidRPr="00F55C9D" w:rsidRDefault="008C0B44" w:rsidP="0007021C">
            <w:pPr>
              <w:pStyle w:val="3c"/>
              <w:spacing w:line="240" w:lineRule="auto"/>
              <w:rPr>
                <w:lang w:val="en-US"/>
              </w:rPr>
            </w:pPr>
            <w:r w:rsidRPr="00F55C9D">
              <w:rPr>
                <w:lang w:val="en-US"/>
              </w:rPr>
              <w:t>0,21</w:t>
            </w:r>
          </w:p>
        </w:tc>
      </w:tr>
      <w:tr w:rsidR="008C0B44" w:rsidRPr="00F55C9D" w14:paraId="21A45645" w14:textId="77777777" w:rsidTr="00D35087">
        <w:trPr>
          <w:cantSplit/>
          <w:trHeight w:val="283"/>
        </w:trPr>
        <w:tc>
          <w:tcPr>
            <w:tcW w:w="501" w:type="pct"/>
            <w:vMerge/>
            <w:vAlign w:val="center"/>
          </w:tcPr>
          <w:p w14:paraId="0073D3CF" w14:textId="77777777" w:rsidR="008C0B44" w:rsidRPr="00F55C9D" w:rsidRDefault="008C0B44" w:rsidP="0007021C">
            <w:pPr>
              <w:pStyle w:val="3c"/>
              <w:spacing w:line="240" w:lineRule="auto"/>
              <w:rPr>
                <w:lang w:val="en-US"/>
              </w:rPr>
            </w:pPr>
          </w:p>
        </w:tc>
        <w:tc>
          <w:tcPr>
            <w:tcW w:w="860" w:type="pct"/>
            <w:vAlign w:val="center"/>
          </w:tcPr>
          <w:p w14:paraId="76916A16"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439FCF8B" w14:textId="77777777" w:rsidR="008C0B44" w:rsidRPr="00F55C9D" w:rsidRDefault="008C0B44" w:rsidP="0007021C">
            <w:pPr>
              <w:pStyle w:val="3c"/>
              <w:spacing w:line="240" w:lineRule="auto"/>
              <w:rPr>
                <w:lang w:val="en-US"/>
              </w:rPr>
            </w:pPr>
            <w:r w:rsidRPr="00F55C9D">
              <w:rPr>
                <w:lang w:val="en-US"/>
              </w:rPr>
              <w:t>0,69</w:t>
            </w:r>
          </w:p>
        </w:tc>
        <w:tc>
          <w:tcPr>
            <w:tcW w:w="521" w:type="pct"/>
            <w:vAlign w:val="center"/>
          </w:tcPr>
          <w:p w14:paraId="64E9EF1F" w14:textId="77777777" w:rsidR="008C0B44" w:rsidRPr="00F55C9D" w:rsidRDefault="008C0B44" w:rsidP="0007021C">
            <w:pPr>
              <w:pStyle w:val="3c"/>
              <w:spacing w:line="240" w:lineRule="auto"/>
              <w:rPr>
                <w:lang w:val="en-US"/>
              </w:rPr>
            </w:pPr>
            <w:r w:rsidRPr="00F55C9D">
              <w:rPr>
                <w:lang w:val="en-US"/>
              </w:rPr>
              <w:t>0,51</w:t>
            </w:r>
          </w:p>
        </w:tc>
        <w:tc>
          <w:tcPr>
            <w:tcW w:w="520" w:type="pct"/>
            <w:vAlign w:val="center"/>
          </w:tcPr>
          <w:p w14:paraId="7D875A1D" w14:textId="77777777" w:rsidR="008C0B44" w:rsidRPr="00F55C9D" w:rsidRDefault="008C0B44" w:rsidP="0007021C">
            <w:pPr>
              <w:pStyle w:val="3c"/>
              <w:spacing w:line="240" w:lineRule="auto"/>
              <w:rPr>
                <w:lang w:val="en-US"/>
              </w:rPr>
            </w:pPr>
            <w:r w:rsidRPr="00F55C9D">
              <w:rPr>
                <w:lang w:val="en-US"/>
              </w:rPr>
              <w:t>0,38</w:t>
            </w:r>
          </w:p>
        </w:tc>
        <w:tc>
          <w:tcPr>
            <w:tcW w:w="521" w:type="pct"/>
            <w:vAlign w:val="center"/>
          </w:tcPr>
          <w:p w14:paraId="4C991347" w14:textId="77777777" w:rsidR="008C0B44" w:rsidRPr="00F55C9D" w:rsidRDefault="008C0B44" w:rsidP="0007021C">
            <w:pPr>
              <w:pStyle w:val="3c"/>
              <w:spacing w:line="240" w:lineRule="auto"/>
              <w:rPr>
                <w:lang w:val="en-US"/>
              </w:rPr>
            </w:pPr>
            <w:r w:rsidRPr="00F55C9D">
              <w:rPr>
                <w:lang w:val="en-US"/>
              </w:rPr>
              <w:t>0,29</w:t>
            </w:r>
          </w:p>
        </w:tc>
        <w:tc>
          <w:tcPr>
            <w:tcW w:w="520" w:type="pct"/>
            <w:vAlign w:val="center"/>
          </w:tcPr>
          <w:p w14:paraId="278577AA" w14:textId="77777777" w:rsidR="008C0B44" w:rsidRPr="00F55C9D" w:rsidRDefault="008C0B44" w:rsidP="0007021C">
            <w:pPr>
              <w:pStyle w:val="3c"/>
              <w:spacing w:line="240" w:lineRule="auto"/>
              <w:rPr>
                <w:lang w:val="en-US"/>
              </w:rPr>
            </w:pPr>
            <w:r w:rsidRPr="00F55C9D">
              <w:rPr>
                <w:lang w:val="en-US"/>
              </w:rPr>
              <w:t>0,26</w:t>
            </w:r>
          </w:p>
        </w:tc>
        <w:tc>
          <w:tcPr>
            <w:tcW w:w="521" w:type="pct"/>
            <w:vAlign w:val="center"/>
          </w:tcPr>
          <w:p w14:paraId="464C8BAD" w14:textId="77777777" w:rsidR="008C0B44" w:rsidRPr="00F55C9D" w:rsidRDefault="008C0B44" w:rsidP="0007021C">
            <w:pPr>
              <w:pStyle w:val="3c"/>
              <w:spacing w:line="240" w:lineRule="auto"/>
              <w:rPr>
                <w:lang w:val="en-US"/>
              </w:rPr>
            </w:pPr>
            <w:r w:rsidRPr="00F55C9D">
              <w:rPr>
                <w:lang w:val="en-US"/>
              </w:rPr>
              <w:t>0,22</w:t>
            </w:r>
          </w:p>
        </w:tc>
        <w:tc>
          <w:tcPr>
            <w:tcW w:w="517" w:type="pct"/>
            <w:vAlign w:val="center"/>
          </w:tcPr>
          <w:p w14:paraId="01973A4D" w14:textId="77777777" w:rsidR="008C0B44" w:rsidRPr="00F55C9D" w:rsidRDefault="008C0B44" w:rsidP="0007021C">
            <w:pPr>
              <w:pStyle w:val="3c"/>
              <w:spacing w:line="240" w:lineRule="auto"/>
              <w:rPr>
                <w:lang w:val="en-US"/>
              </w:rPr>
            </w:pPr>
            <w:r w:rsidRPr="00F55C9D">
              <w:rPr>
                <w:lang w:val="en-US"/>
              </w:rPr>
              <w:t>0,19</w:t>
            </w:r>
          </w:p>
        </w:tc>
      </w:tr>
      <w:tr w:rsidR="008C0B44" w:rsidRPr="00F55C9D" w14:paraId="2726A112" w14:textId="77777777" w:rsidTr="00D35087">
        <w:trPr>
          <w:cantSplit/>
          <w:trHeight w:val="283"/>
        </w:trPr>
        <w:tc>
          <w:tcPr>
            <w:tcW w:w="501" w:type="pct"/>
            <w:vMerge/>
            <w:vAlign w:val="center"/>
          </w:tcPr>
          <w:p w14:paraId="388E54AF" w14:textId="77777777" w:rsidR="008C0B44" w:rsidRPr="00F55C9D" w:rsidRDefault="008C0B44" w:rsidP="0007021C">
            <w:pPr>
              <w:pStyle w:val="3c"/>
              <w:spacing w:line="240" w:lineRule="auto"/>
              <w:rPr>
                <w:lang w:val="en-US"/>
              </w:rPr>
            </w:pPr>
          </w:p>
        </w:tc>
        <w:tc>
          <w:tcPr>
            <w:tcW w:w="860" w:type="pct"/>
            <w:vAlign w:val="center"/>
          </w:tcPr>
          <w:p w14:paraId="475384B8"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6A175F68" w14:textId="77777777" w:rsidR="008C0B44" w:rsidRPr="00F55C9D" w:rsidRDefault="008C0B44" w:rsidP="0007021C">
            <w:pPr>
              <w:pStyle w:val="3c"/>
              <w:spacing w:line="240" w:lineRule="auto"/>
              <w:rPr>
                <w:lang w:val="en-US"/>
              </w:rPr>
            </w:pPr>
            <w:r w:rsidRPr="00F55C9D">
              <w:rPr>
                <w:lang w:val="en-US"/>
              </w:rPr>
              <w:t>0,69</w:t>
            </w:r>
          </w:p>
        </w:tc>
        <w:tc>
          <w:tcPr>
            <w:tcW w:w="521" w:type="pct"/>
            <w:vAlign w:val="center"/>
          </w:tcPr>
          <w:p w14:paraId="1DB40D72" w14:textId="77777777" w:rsidR="008C0B44" w:rsidRPr="00F55C9D" w:rsidRDefault="008C0B44" w:rsidP="0007021C">
            <w:pPr>
              <w:pStyle w:val="3c"/>
              <w:spacing w:line="240" w:lineRule="auto"/>
              <w:rPr>
                <w:lang w:val="en-US"/>
              </w:rPr>
            </w:pPr>
            <w:r w:rsidRPr="00F55C9D">
              <w:rPr>
                <w:lang w:val="en-US"/>
              </w:rPr>
              <w:t>0,49</w:t>
            </w:r>
          </w:p>
        </w:tc>
        <w:tc>
          <w:tcPr>
            <w:tcW w:w="520" w:type="pct"/>
            <w:vAlign w:val="center"/>
          </w:tcPr>
          <w:p w14:paraId="1F74A123" w14:textId="77777777" w:rsidR="008C0B44" w:rsidRPr="00F55C9D" w:rsidRDefault="008C0B44" w:rsidP="0007021C">
            <w:pPr>
              <w:pStyle w:val="3c"/>
              <w:spacing w:line="240" w:lineRule="auto"/>
              <w:rPr>
                <w:lang w:val="en-US"/>
              </w:rPr>
            </w:pPr>
            <w:r w:rsidRPr="00F55C9D">
              <w:rPr>
                <w:lang w:val="en-US"/>
              </w:rPr>
              <w:t>0,35</w:t>
            </w:r>
          </w:p>
        </w:tc>
        <w:tc>
          <w:tcPr>
            <w:tcW w:w="521" w:type="pct"/>
            <w:vAlign w:val="center"/>
          </w:tcPr>
          <w:p w14:paraId="58568392" w14:textId="77777777" w:rsidR="008C0B44" w:rsidRPr="00F55C9D" w:rsidRDefault="008C0B44" w:rsidP="0007021C">
            <w:pPr>
              <w:pStyle w:val="3c"/>
              <w:spacing w:line="240" w:lineRule="auto"/>
              <w:rPr>
                <w:lang w:val="en-US"/>
              </w:rPr>
            </w:pPr>
            <w:r w:rsidRPr="00F55C9D">
              <w:rPr>
                <w:lang w:val="en-US"/>
              </w:rPr>
              <w:t>0,25</w:t>
            </w:r>
          </w:p>
        </w:tc>
        <w:tc>
          <w:tcPr>
            <w:tcW w:w="520" w:type="pct"/>
            <w:vAlign w:val="center"/>
          </w:tcPr>
          <w:p w14:paraId="0A02594D" w14:textId="77777777" w:rsidR="008C0B44" w:rsidRPr="00F55C9D" w:rsidRDefault="008C0B44" w:rsidP="0007021C">
            <w:pPr>
              <w:pStyle w:val="3c"/>
              <w:spacing w:line="240" w:lineRule="auto"/>
              <w:rPr>
                <w:lang w:val="en-US"/>
              </w:rPr>
            </w:pPr>
            <w:r w:rsidRPr="00F55C9D">
              <w:rPr>
                <w:lang w:val="en-US"/>
              </w:rPr>
              <w:t>0,20</w:t>
            </w:r>
          </w:p>
        </w:tc>
        <w:tc>
          <w:tcPr>
            <w:tcW w:w="521" w:type="pct"/>
            <w:vAlign w:val="center"/>
          </w:tcPr>
          <w:p w14:paraId="1728899C" w14:textId="77777777" w:rsidR="008C0B44" w:rsidRPr="00F55C9D" w:rsidRDefault="008C0B44" w:rsidP="0007021C">
            <w:pPr>
              <w:pStyle w:val="3c"/>
              <w:spacing w:line="240" w:lineRule="auto"/>
              <w:rPr>
                <w:lang w:val="en-US"/>
              </w:rPr>
            </w:pPr>
            <w:r w:rsidRPr="00F55C9D">
              <w:rPr>
                <w:lang w:val="en-US"/>
              </w:rPr>
              <w:t>0,19</w:t>
            </w:r>
          </w:p>
        </w:tc>
        <w:tc>
          <w:tcPr>
            <w:tcW w:w="517" w:type="pct"/>
            <w:vAlign w:val="center"/>
          </w:tcPr>
          <w:p w14:paraId="0933E6B7" w14:textId="77777777" w:rsidR="008C0B44" w:rsidRPr="00F55C9D" w:rsidRDefault="008C0B44" w:rsidP="0007021C">
            <w:pPr>
              <w:pStyle w:val="3c"/>
              <w:spacing w:line="240" w:lineRule="auto"/>
              <w:rPr>
                <w:lang w:val="en-US"/>
              </w:rPr>
            </w:pPr>
            <w:r w:rsidRPr="00F55C9D">
              <w:rPr>
                <w:lang w:val="en-US"/>
              </w:rPr>
              <w:t>0,17</w:t>
            </w:r>
          </w:p>
        </w:tc>
      </w:tr>
      <w:tr w:rsidR="008C0B44" w:rsidRPr="00F55C9D" w14:paraId="00FEA941" w14:textId="77777777" w:rsidTr="00D35087">
        <w:trPr>
          <w:cantSplit/>
          <w:trHeight w:val="283"/>
        </w:trPr>
        <w:tc>
          <w:tcPr>
            <w:tcW w:w="501" w:type="pct"/>
            <w:vMerge w:val="restart"/>
            <w:vAlign w:val="center"/>
          </w:tcPr>
          <w:p w14:paraId="0FFDF7EC" w14:textId="77777777" w:rsidR="008C0B44" w:rsidRPr="00F55C9D" w:rsidRDefault="008C0B44" w:rsidP="0007021C">
            <w:pPr>
              <w:pStyle w:val="3c"/>
              <w:spacing w:line="240" w:lineRule="auto"/>
              <w:rPr>
                <w:lang w:val="en-US"/>
              </w:rPr>
            </w:pPr>
            <w:r w:rsidRPr="00F55C9D">
              <w:rPr>
                <w:lang w:val="en-US"/>
              </w:rPr>
              <w:t>5</w:t>
            </w:r>
          </w:p>
        </w:tc>
        <w:tc>
          <w:tcPr>
            <w:tcW w:w="860" w:type="pct"/>
            <w:vAlign w:val="center"/>
          </w:tcPr>
          <w:p w14:paraId="1D1CDE0C"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777F2682" w14:textId="77777777" w:rsidR="008C0B44" w:rsidRPr="00F55C9D" w:rsidRDefault="008C0B44" w:rsidP="0007021C">
            <w:pPr>
              <w:pStyle w:val="3c"/>
              <w:spacing w:line="240" w:lineRule="auto"/>
              <w:rPr>
                <w:lang w:val="en-US"/>
              </w:rPr>
            </w:pPr>
            <w:r w:rsidRPr="00F55C9D">
              <w:rPr>
                <w:lang w:val="en-US"/>
              </w:rPr>
              <w:t>0,56</w:t>
            </w:r>
          </w:p>
        </w:tc>
        <w:tc>
          <w:tcPr>
            <w:tcW w:w="521" w:type="pct"/>
            <w:vAlign w:val="center"/>
          </w:tcPr>
          <w:p w14:paraId="63F53340" w14:textId="77777777" w:rsidR="008C0B44" w:rsidRPr="00F55C9D" w:rsidRDefault="008C0B44" w:rsidP="0007021C">
            <w:pPr>
              <w:pStyle w:val="3c"/>
              <w:spacing w:line="240" w:lineRule="auto"/>
              <w:rPr>
                <w:lang w:val="en-US"/>
              </w:rPr>
            </w:pPr>
            <w:r w:rsidRPr="00F55C9D">
              <w:rPr>
                <w:lang w:val="en-US"/>
              </w:rPr>
              <w:t>0,41</w:t>
            </w:r>
          </w:p>
        </w:tc>
        <w:tc>
          <w:tcPr>
            <w:tcW w:w="520" w:type="pct"/>
            <w:vAlign w:val="center"/>
          </w:tcPr>
          <w:p w14:paraId="50BBF8FD" w14:textId="77777777" w:rsidR="008C0B44" w:rsidRPr="00F55C9D" w:rsidRDefault="008C0B44" w:rsidP="0007021C">
            <w:pPr>
              <w:pStyle w:val="3c"/>
              <w:spacing w:line="240" w:lineRule="auto"/>
              <w:rPr>
                <w:lang w:val="en-US"/>
              </w:rPr>
            </w:pPr>
            <w:r w:rsidRPr="00F55C9D">
              <w:rPr>
                <w:lang w:val="en-US"/>
              </w:rPr>
              <w:t>0,30</w:t>
            </w:r>
          </w:p>
        </w:tc>
        <w:tc>
          <w:tcPr>
            <w:tcW w:w="521" w:type="pct"/>
            <w:vAlign w:val="center"/>
          </w:tcPr>
          <w:p w14:paraId="564BDA79" w14:textId="77777777" w:rsidR="008C0B44" w:rsidRPr="00F55C9D" w:rsidRDefault="008C0B44" w:rsidP="0007021C">
            <w:pPr>
              <w:pStyle w:val="3c"/>
              <w:spacing w:line="240" w:lineRule="auto"/>
              <w:rPr>
                <w:lang w:val="en-US"/>
              </w:rPr>
            </w:pPr>
            <w:r w:rsidRPr="00F55C9D">
              <w:rPr>
                <w:lang w:val="en-US"/>
              </w:rPr>
              <w:t>0,26</w:t>
            </w:r>
          </w:p>
        </w:tc>
        <w:tc>
          <w:tcPr>
            <w:tcW w:w="520" w:type="pct"/>
            <w:vAlign w:val="center"/>
          </w:tcPr>
          <w:p w14:paraId="3709489F" w14:textId="77777777" w:rsidR="008C0B44" w:rsidRPr="00F55C9D" w:rsidRDefault="008C0B44" w:rsidP="0007021C">
            <w:pPr>
              <w:pStyle w:val="3c"/>
              <w:spacing w:line="240" w:lineRule="auto"/>
              <w:rPr>
                <w:lang w:val="en-US"/>
              </w:rPr>
            </w:pPr>
            <w:r w:rsidRPr="00F55C9D">
              <w:rPr>
                <w:lang w:val="en-US"/>
              </w:rPr>
              <w:t>0,21</w:t>
            </w:r>
          </w:p>
        </w:tc>
        <w:tc>
          <w:tcPr>
            <w:tcW w:w="521" w:type="pct"/>
            <w:vAlign w:val="center"/>
          </w:tcPr>
          <w:p w14:paraId="7A33CE7B" w14:textId="77777777" w:rsidR="008C0B44" w:rsidRPr="00F55C9D" w:rsidRDefault="008C0B44" w:rsidP="0007021C">
            <w:pPr>
              <w:pStyle w:val="3c"/>
              <w:spacing w:line="240" w:lineRule="auto"/>
              <w:rPr>
                <w:lang w:val="en-US"/>
              </w:rPr>
            </w:pPr>
            <w:r w:rsidRPr="00F55C9D">
              <w:rPr>
                <w:lang w:val="en-US"/>
              </w:rPr>
              <w:t>0,19</w:t>
            </w:r>
          </w:p>
        </w:tc>
        <w:tc>
          <w:tcPr>
            <w:tcW w:w="517" w:type="pct"/>
            <w:vAlign w:val="center"/>
          </w:tcPr>
          <w:p w14:paraId="308532E8" w14:textId="77777777" w:rsidR="008C0B44" w:rsidRPr="00F55C9D" w:rsidRDefault="008C0B44" w:rsidP="0007021C">
            <w:pPr>
              <w:pStyle w:val="3c"/>
              <w:spacing w:line="240" w:lineRule="auto"/>
              <w:rPr>
                <w:lang w:val="en-US"/>
              </w:rPr>
            </w:pPr>
            <w:r w:rsidRPr="00F55C9D">
              <w:rPr>
                <w:lang w:val="en-US"/>
              </w:rPr>
              <w:t>0,16</w:t>
            </w:r>
          </w:p>
        </w:tc>
      </w:tr>
      <w:tr w:rsidR="008C0B44" w:rsidRPr="00F55C9D" w14:paraId="5E3BE741" w14:textId="77777777" w:rsidTr="00D35087">
        <w:trPr>
          <w:cantSplit/>
          <w:trHeight w:val="283"/>
        </w:trPr>
        <w:tc>
          <w:tcPr>
            <w:tcW w:w="501" w:type="pct"/>
            <w:vMerge/>
            <w:vAlign w:val="center"/>
          </w:tcPr>
          <w:p w14:paraId="44AFD437" w14:textId="77777777" w:rsidR="008C0B44" w:rsidRPr="00F55C9D" w:rsidRDefault="008C0B44" w:rsidP="0007021C">
            <w:pPr>
              <w:pStyle w:val="3c"/>
              <w:spacing w:line="240" w:lineRule="auto"/>
              <w:rPr>
                <w:lang w:val="en-US"/>
              </w:rPr>
            </w:pPr>
          </w:p>
        </w:tc>
        <w:tc>
          <w:tcPr>
            <w:tcW w:w="860" w:type="pct"/>
            <w:vAlign w:val="center"/>
          </w:tcPr>
          <w:p w14:paraId="286D2543"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7E3B5420" w14:textId="77777777" w:rsidR="008C0B44" w:rsidRPr="00F55C9D" w:rsidRDefault="008C0B44" w:rsidP="0007021C">
            <w:pPr>
              <w:pStyle w:val="3c"/>
              <w:spacing w:line="240" w:lineRule="auto"/>
              <w:rPr>
                <w:lang w:val="en-US"/>
              </w:rPr>
            </w:pPr>
            <w:r w:rsidRPr="00F55C9D">
              <w:rPr>
                <w:lang w:val="en-US"/>
              </w:rPr>
              <w:t>0,56</w:t>
            </w:r>
          </w:p>
        </w:tc>
        <w:tc>
          <w:tcPr>
            <w:tcW w:w="521" w:type="pct"/>
            <w:vAlign w:val="center"/>
          </w:tcPr>
          <w:p w14:paraId="45175931" w14:textId="77777777" w:rsidR="008C0B44" w:rsidRPr="00F55C9D" w:rsidRDefault="008C0B44" w:rsidP="0007021C">
            <w:pPr>
              <w:pStyle w:val="3c"/>
              <w:spacing w:line="240" w:lineRule="auto"/>
              <w:rPr>
                <w:lang w:val="en-US"/>
              </w:rPr>
            </w:pPr>
            <w:r w:rsidRPr="00F55C9D">
              <w:rPr>
                <w:lang w:val="en-US"/>
              </w:rPr>
              <w:t>0,40</w:t>
            </w:r>
          </w:p>
        </w:tc>
        <w:tc>
          <w:tcPr>
            <w:tcW w:w="520" w:type="pct"/>
            <w:vAlign w:val="center"/>
          </w:tcPr>
          <w:p w14:paraId="2BC59986" w14:textId="77777777" w:rsidR="008C0B44" w:rsidRPr="00F55C9D" w:rsidRDefault="008C0B44" w:rsidP="0007021C">
            <w:pPr>
              <w:pStyle w:val="3c"/>
              <w:spacing w:line="240" w:lineRule="auto"/>
              <w:rPr>
                <w:lang w:val="en-US"/>
              </w:rPr>
            </w:pPr>
            <w:r w:rsidRPr="00F55C9D">
              <w:rPr>
                <w:lang w:val="en-US"/>
              </w:rPr>
              <w:t>0,29</w:t>
            </w:r>
          </w:p>
        </w:tc>
        <w:tc>
          <w:tcPr>
            <w:tcW w:w="521" w:type="pct"/>
            <w:vAlign w:val="center"/>
          </w:tcPr>
          <w:p w14:paraId="569F72A9" w14:textId="77777777" w:rsidR="008C0B44" w:rsidRPr="00F55C9D" w:rsidRDefault="008C0B44" w:rsidP="0007021C">
            <w:pPr>
              <w:pStyle w:val="3c"/>
              <w:spacing w:line="240" w:lineRule="auto"/>
              <w:rPr>
                <w:lang w:val="en-US"/>
              </w:rPr>
            </w:pPr>
            <w:r w:rsidRPr="00F55C9D">
              <w:rPr>
                <w:lang w:val="en-US"/>
              </w:rPr>
              <w:t>0,25</w:t>
            </w:r>
          </w:p>
        </w:tc>
        <w:tc>
          <w:tcPr>
            <w:tcW w:w="520" w:type="pct"/>
            <w:vAlign w:val="center"/>
          </w:tcPr>
          <w:p w14:paraId="3DFE9416" w14:textId="77777777" w:rsidR="008C0B44" w:rsidRPr="00F55C9D" w:rsidRDefault="008C0B44" w:rsidP="0007021C">
            <w:pPr>
              <w:pStyle w:val="3c"/>
              <w:spacing w:line="240" w:lineRule="auto"/>
              <w:rPr>
                <w:lang w:val="en-US"/>
              </w:rPr>
            </w:pPr>
            <w:r w:rsidRPr="00F55C9D">
              <w:rPr>
                <w:lang w:val="en-US"/>
              </w:rPr>
              <w:t>0,20</w:t>
            </w:r>
          </w:p>
        </w:tc>
        <w:tc>
          <w:tcPr>
            <w:tcW w:w="521" w:type="pct"/>
            <w:vAlign w:val="center"/>
          </w:tcPr>
          <w:p w14:paraId="6A83EFE6" w14:textId="77777777" w:rsidR="008C0B44" w:rsidRPr="00F55C9D" w:rsidRDefault="008C0B44" w:rsidP="0007021C">
            <w:pPr>
              <w:pStyle w:val="3c"/>
              <w:spacing w:line="240" w:lineRule="auto"/>
              <w:rPr>
                <w:lang w:val="en-US"/>
              </w:rPr>
            </w:pPr>
            <w:r w:rsidRPr="00F55C9D">
              <w:rPr>
                <w:lang w:val="en-US"/>
              </w:rPr>
              <w:t>0,17</w:t>
            </w:r>
          </w:p>
        </w:tc>
        <w:tc>
          <w:tcPr>
            <w:tcW w:w="517" w:type="pct"/>
            <w:vAlign w:val="center"/>
          </w:tcPr>
          <w:p w14:paraId="62973793" w14:textId="77777777" w:rsidR="008C0B44" w:rsidRPr="00F55C9D" w:rsidRDefault="008C0B44" w:rsidP="0007021C">
            <w:pPr>
              <w:pStyle w:val="3c"/>
              <w:spacing w:line="240" w:lineRule="auto"/>
              <w:rPr>
                <w:lang w:val="en-US"/>
              </w:rPr>
            </w:pPr>
            <w:r w:rsidRPr="00F55C9D">
              <w:rPr>
                <w:lang w:val="en-US"/>
              </w:rPr>
              <w:t>0,15</w:t>
            </w:r>
          </w:p>
        </w:tc>
      </w:tr>
      <w:tr w:rsidR="008C0B44" w:rsidRPr="00F55C9D" w14:paraId="6E8B962B" w14:textId="77777777" w:rsidTr="00D35087">
        <w:trPr>
          <w:cantSplit/>
          <w:trHeight w:val="283"/>
        </w:trPr>
        <w:tc>
          <w:tcPr>
            <w:tcW w:w="501" w:type="pct"/>
            <w:vMerge/>
            <w:vAlign w:val="center"/>
          </w:tcPr>
          <w:p w14:paraId="3B23952F" w14:textId="77777777" w:rsidR="008C0B44" w:rsidRPr="00F55C9D" w:rsidRDefault="008C0B44" w:rsidP="0007021C">
            <w:pPr>
              <w:pStyle w:val="3c"/>
              <w:spacing w:line="240" w:lineRule="auto"/>
              <w:rPr>
                <w:lang w:val="en-US"/>
              </w:rPr>
            </w:pPr>
          </w:p>
        </w:tc>
        <w:tc>
          <w:tcPr>
            <w:tcW w:w="860" w:type="pct"/>
            <w:vAlign w:val="center"/>
          </w:tcPr>
          <w:p w14:paraId="5F1F0D7B"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4555069E" w14:textId="77777777" w:rsidR="008C0B44" w:rsidRPr="00F55C9D" w:rsidRDefault="008C0B44" w:rsidP="0007021C">
            <w:pPr>
              <w:pStyle w:val="3c"/>
              <w:spacing w:line="240" w:lineRule="auto"/>
              <w:rPr>
                <w:lang w:val="en-US"/>
              </w:rPr>
            </w:pPr>
            <w:r w:rsidRPr="00F55C9D">
              <w:rPr>
                <w:lang w:val="en-US"/>
              </w:rPr>
              <w:t>0,56</w:t>
            </w:r>
          </w:p>
        </w:tc>
        <w:tc>
          <w:tcPr>
            <w:tcW w:w="521" w:type="pct"/>
            <w:vAlign w:val="center"/>
          </w:tcPr>
          <w:p w14:paraId="69EBBA8E" w14:textId="77777777" w:rsidR="008C0B44" w:rsidRPr="00F55C9D" w:rsidRDefault="008C0B44" w:rsidP="0007021C">
            <w:pPr>
              <w:pStyle w:val="3c"/>
              <w:spacing w:line="240" w:lineRule="auto"/>
              <w:rPr>
                <w:lang w:val="en-US"/>
              </w:rPr>
            </w:pPr>
            <w:r w:rsidRPr="00F55C9D">
              <w:rPr>
                <w:lang w:val="en-US"/>
              </w:rPr>
              <w:t>0,36</w:t>
            </w:r>
          </w:p>
        </w:tc>
        <w:tc>
          <w:tcPr>
            <w:tcW w:w="520" w:type="pct"/>
            <w:vAlign w:val="center"/>
          </w:tcPr>
          <w:p w14:paraId="1360CDA7" w14:textId="77777777" w:rsidR="008C0B44" w:rsidRPr="00F55C9D" w:rsidRDefault="008C0B44" w:rsidP="0007021C">
            <w:pPr>
              <w:pStyle w:val="3c"/>
              <w:spacing w:line="240" w:lineRule="auto"/>
              <w:rPr>
                <w:lang w:val="en-US"/>
              </w:rPr>
            </w:pPr>
            <w:r w:rsidRPr="00F55C9D">
              <w:rPr>
                <w:lang w:val="en-US"/>
              </w:rPr>
              <w:t>0,24</w:t>
            </w:r>
          </w:p>
        </w:tc>
        <w:tc>
          <w:tcPr>
            <w:tcW w:w="521" w:type="pct"/>
            <w:vAlign w:val="center"/>
          </w:tcPr>
          <w:p w14:paraId="03BE4102" w14:textId="77777777" w:rsidR="008C0B44" w:rsidRPr="00F55C9D" w:rsidRDefault="008C0B44" w:rsidP="0007021C">
            <w:pPr>
              <w:pStyle w:val="3c"/>
              <w:spacing w:line="240" w:lineRule="auto"/>
              <w:rPr>
                <w:lang w:val="en-US"/>
              </w:rPr>
            </w:pPr>
            <w:r w:rsidRPr="00F55C9D">
              <w:rPr>
                <w:lang w:val="en-US"/>
              </w:rPr>
              <w:t>0,19</w:t>
            </w:r>
          </w:p>
        </w:tc>
        <w:tc>
          <w:tcPr>
            <w:tcW w:w="520" w:type="pct"/>
            <w:vAlign w:val="center"/>
          </w:tcPr>
          <w:p w14:paraId="34D0AC30" w14:textId="77777777" w:rsidR="008C0B44" w:rsidRPr="00F55C9D" w:rsidRDefault="008C0B44" w:rsidP="0007021C">
            <w:pPr>
              <w:pStyle w:val="3c"/>
              <w:spacing w:line="240" w:lineRule="auto"/>
              <w:rPr>
                <w:lang w:val="en-US"/>
              </w:rPr>
            </w:pPr>
            <w:r w:rsidRPr="00F55C9D">
              <w:rPr>
                <w:lang w:val="en-US"/>
              </w:rPr>
              <w:t>0,15</w:t>
            </w:r>
          </w:p>
        </w:tc>
        <w:tc>
          <w:tcPr>
            <w:tcW w:w="521" w:type="pct"/>
            <w:vAlign w:val="center"/>
          </w:tcPr>
          <w:p w14:paraId="446A8BB3" w14:textId="77777777" w:rsidR="008C0B44" w:rsidRPr="00F55C9D" w:rsidRDefault="008C0B44" w:rsidP="0007021C">
            <w:pPr>
              <w:pStyle w:val="3c"/>
              <w:spacing w:line="240" w:lineRule="auto"/>
              <w:rPr>
                <w:lang w:val="en-US"/>
              </w:rPr>
            </w:pPr>
            <w:r w:rsidRPr="00F55C9D">
              <w:rPr>
                <w:lang w:val="en-US"/>
              </w:rPr>
              <w:t>0,13</w:t>
            </w:r>
          </w:p>
        </w:tc>
        <w:tc>
          <w:tcPr>
            <w:tcW w:w="517" w:type="pct"/>
            <w:vAlign w:val="center"/>
          </w:tcPr>
          <w:p w14:paraId="467E18D6" w14:textId="77777777" w:rsidR="008C0B44" w:rsidRPr="00F55C9D" w:rsidRDefault="008C0B44" w:rsidP="0007021C">
            <w:pPr>
              <w:pStyle w:val="3c"/>
              <w:spacing w:line="240" w:lineRule="auto"/>
              <w:rPr>
                <w:lang w:val="en-US"/>
              </w:rPr>
            </w:pPr>
            <w:r w:rsidRPr="00F55C9D">
              <w:rPr>
                <w:lang w:val="en-US"/>
              </w:rPr>
              <w:t>0,12</w:t>
            </w:r>
          </w:p>
        </w:tc>
      </w:tr>
      <w:tr w:rsidR="008C0B44" w:rsidRPr="00F55C9D" w14:paraId="5E32E850" w14:textId="77777777" w:rsidTr="00D35087">
        <w:trPr>
          <w:cantSplit/>
          <w:trHeight w:val="283"/>
        </w:trPr>
        <w:tc>
          <w:tcPr>
            <w:tcW w:w="501" w:type="pct"/>
            <w:vMerge w:val="restart"/>
            <w:vAlign w:val="center"/>
          </w:tcPr>
          <w:p w14:paraId="7C0CD3F2" w14:textId="77777777" w:rsidR="008C0B44" w:rsidRPr="00F55C9D" w:rsidRDefault="008C0B44" w:rsidP="0007021C">
            <w:pPr>
              <w:pStyle w:val="3c"/>
              <w:spacing w:line="240" w:lineRule="auto"/>
              <w:rPr>
                <w:lang w:val="en-US"/>
              </w:rPr>
            </w:pPr>
            <w:r w:rsidRPr="00F55C9D">
              <w:rPr>
                <w:lang w:val="en-US"/>
              </w:rPr>
              <w:t>10</w:t>
            </w:r>
          </w:p>
        </w:tc>
        <w:tc>
          <w:tcPr>
            <w:tcW w:w="860" w:type="pct"/>
            <w:vAlign w:val="center"/>
          </w:tcPr>
          <w:p w14:paraId="132BF383"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1829A12A" w14:textId="77777777" w:rsidR="008C0B44" w:rsidRPr="00F55C9D" w:rsidRDefault="008C0B44" w:rsidP="0007021C">
            <w:pPr>
              <w:pStyle w:val="3c"/>
              <w:spacing w:line="240" w:lineRule="auto"/>
              <w:rPr>
                <w:lang w:val="en-US"/>
              </w:rPr>
            </w:pPr>
            <w:r w:rsidRPr="00F55C9D">
              <w:rPr>
                <w:lang w:val="en-US"/>
              </w:rPr>
              <w:t>0,48</w:t>
            </w:r>
          </w:p>
        </w:tc>
        <w:tc>
          <w:tcPr>
            <w:tcW w:w="521" w:type="pct"/>
            <w:vAlign w:val="center"/>
          </w:tcPr>
          <w:p w14:paraId="1018810F" w14:textId="77777777" w:rsidR="008C0B44" w:rsidRPr="00F55C9D" w:rsidRDefault="008C0B44" w:rsidP="0007021C">
            <w:pPr>
              <w:pStyle w:val="3c"/>
              <w:spacing w:line="240" w:lineRule="auto"/>
              <w:rPr>
                <w:lang w:val="en-US"/>
              </w:rPr>
            </w:pPr>
            <w:r w:rsidRPr="00F55C9D">
              <w:rPr>
                <w:lang w:val="en-US"/>
              </w:rPr>
              <w:t>0,35</w:t>
            </w:r>
          </w:p>
        </w:tc>
        <w:tc>
          <w:tcPr>
            <w:tcW w:w="520" w:type="pct"/>
            <w:vAlign w:val="center"/>
          </w:tcPr>
          <w:p w14:paraId="171BC3CA" w14:textId="77777777" w:rsidR="008C0B44" w:rsidRPr="00F55C9D" w:rsidRDefault="008C0B44" w:rsidP="0007021C">
            <w:pPr>
              <w:pStyle w:val="3c"/>
              <w:spacing w:line="240" w:lineRule="auto"/>
              <w:rPr>
                <w:lang w:val="en-US"/>
              </w:rPr>
            </w:pPr>
            <w:r w:rsidRPr="00F55C9D">
              <w:rPr>
                <w:lang w:val="en-US"/>
              </w:rPr>
              <w:t>0,25</w:t>
            </w:r>
          </w:p>
        </w:tc>
        <w:tc>
          <w:tcPr>
            <w:tcW w:w="521" w:type="pct"/>
            <w:vAlign w:val="center"/>
          </w:tcPr>
          <w:p w14:paraId="1F32DDB9" w14:textId="77777777" w:rsidR="008C0B44" w:rsidRPr="00F55C9D" w:rsidRDefault="008C0B44" w:rsidP="0007021C">
            <w:pPr>
              <w:pStyle w:val="3c"/>
              <w:spacing w:line="240" w:lineRule="auto"/>
              <w:rPr>
                <w:lang w:val="en-US"/>
              </w:rPr>
            </w:pPr>
            <w:r w:rsidRPr="00F55C9D">
              <w:rPr>
                <w:lang w:val="en-US"/>
              </w:rPr>
              <w:t>0,21</w:t>
            </w:r>
          </w:p>
        </w:tc>
        <w:tc>
          <w:tcPr>
            <w:tcW w:w="520" w:type="pct"/>
            <w:vAlign w:val="center"/>
          </w:tcPr>
          <w:p w14:paraId="7D70C4AA" w14:textId="77777777" w:rsidR="008C0B44" w:rsidRPr="00F55C9D" w:rsidRDefault="008C0B44" w:rsidP="0007021C">
            <w:pPr>
              <w:pStyle w:val="3c"/>
              <w:spacing w:line="240" w:lineRule="auto"/>
              <w:rPr>
                <w:lang w:val="en-US"/>
              </w:rPr>
            </w:pPr>
            <w:r w:rsidRPr="00F55C9D">
              <w:rPr>
                <w:lang w:val="en-US"/>
              </w:rPr>
              <w:t>0,17</w:t>
            </w:r>
          </w:p>
        </w:tc>
        <w:tc>
          <w:tcPr>
            <w:tcW w:w="521" w:type="pct"/>
            <w:vAlign w:val="center"/>
          </w:tcPr>
          <w:p w14:paraId="6A35B261" w14:textId="77777777" w:rsidR="008C0B44" w:rsidRPr="00F55C9D" w:rsidRDefault="008C0B44" w:rsidP="0007021C">
            <w:pPr>
              <w:pStyle w:val="3c"/>
              <w:spacing w:line="240" w:lineRule="auto"/>
              <w:rPr>
                <w:lang w:val="en-US"/>
              </w:rPr>
            </w:pPr>
            <w:r w:rsidRPr="00F55C9D">
              <w:rPr>
                <w:lang w:val="en-US"/>
              </w:rPr>
              <w:t>0,15</w:t>
            </w:r>
          </w:p>
        </w:tc>
        <w:tc>
          <w:tcPr>
            <w:tcW w:w="517" w:type="pct"/>
            <w:vAlign w:val="center"/>
          </w:tcPr>
          <w:p w14:paraId="2909208F" w14:textId="77777777" w:rsidR="008C0B44" w:rsidRPr="00F55C9D" w:rsidRDefault="008C0B44" w:rsidP="0007021C">
            <w:pPr>
              <w:pStyle w:val="3c"/>
              <w:spacing w:line="240" w:lineRule="auto"/>
              <w:rPr>
                <w:lang w:val="en-US"/>
              </w:rPr>
            </w:pPr>
            <w:r w:rsidRPr="00F55C9D">
              <w:rPr>
                <w:lang w:val="en-US"/>
              </w:rPr>
              <w:t>0,13</w:t>
            </w:r>
          </w:p>
        </w:tc>
      </w:tr>
      <w:tr w:rsidR="008C0B44" w:rsidRPr="00F55C9D" w14:paraId="70816119" w14:textId="77777777" w:rsidTr="00D35087">
        <w:trPr>
          <w:cantSplit/>
          <w:trHeight w:val="283"/>
        </w:trPr>
        <w:tc>
          <w:tcPr>
            <w:tcW w:w="501" w:type="pct"/>
            <w:vMerge/>
          </w:tcPr>
          <w:p w14:paraId="62072126" w14:textId="77777777" w:rsidR="008C0B44" w:rsidRPr="00F55C9D" w:rsidRDefault="008C0B44" w:rsidP="0007021C">
            <w:pPr>
              <w:pStyle w:val="3c"/>
              <w:spacing w:line="240" w:lineRule="auto"/>
              <w:rPr>
                <w:lang w:val="en-US"/>
              </w:rPr>
            </w:pPr>
          </w:p>
        </w:tc>
        <w:tc>
          <w:tcPr>
            <w:tcW w:w="860" w:type="pct"/>
            <w:vAlign w:val="center"/>
          </w:tcPr>
          <w:p w14:paraId="468F91B6"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0CD5C3F8" w14:textId="77777777" w:rsidR="008C0B44" w:rsidRPr="00F55C9D" w:rsidRDefault="008C0B44" w:rsidP="0007021C">
            <w:pPr>
              <w:pStyle w:val="3c"/>
              <w:spacing w:line="240" w:lineRule="auto"/>
              <w:rPr>
                <w:lang w:val="en-US"/>
              </w:rPr>
            </w:pPr>
            <w:r w:rsidRPr="00F55C9D">
              <w:rPr>
                <w:lang w:val="en-US"/>
              </w:rPr>
              <w:t>0,48</w:t>
            </w:r>
          </w:p>
        </w:tc>
        <w:tc>
          <w:tcPr>
            <w:tcW w:w="521" w:type="pct"/>
            <w:vAlign w:val="center"/>
          </w:tcPr>
          <w:p w14:paraId="7FCBB431" w14:textId="77777777" w:rsidR="008C0B44" w:rsidRPr="00F55C9D" w:rsidRDefault="008C0B44" w:rsidP="0007021C">
            <w:pPr>
              <w:pStyle w:val="3c"/>
              <w:spacing w:line="240" w:lineRule="auto"/>
              <w:rPr>
                <w:lang w:val="en-US"/>
              </w:rPr>
            </w:pPr>
            <w:r w:rsidRPr="00F55C9D">
              <w:rPr>
                <w:lang w:val="en-US"/>
              </w:rPr>
              <w:t>0,34</w:t>
            </w:r>
          </w:p>
        </w:tc>
        <w:tc>
          <w:tcPr>
            <w:tcW w:w="520" w:type="pct"/>
            <w:vAlign w:val="center"/>
          </w:tcPr>
          <w:p w14:paraId="44CCB75C" w14:textId="77777777" w:rsidR="008C0B44" w:rsidRPr="00F55C9D" w:rsidRDefault="008C0B44" w:rsidP="0007021C">
            <w:pPr>
              <w:pStyle w:val="3c"/>
              <w:spacing w:line="240" w:lineRule="auto"/>
              <w:rPr>
                <w:lang w:val="en-US"/>
              </w:rPr>
            </w:pPr>
            <w:r w:rsidRPr="00F55C9D">
              <w:rPr>
                <w:lang w:val="en-US"/>
              </w:rPr>
              <w:t>0,24</w:t>
            </w:r>
          </w:p>
        </w:tc>
        <w:tc>
          <w:tcPr>
            <w:tcW w:w="521" w:type="pct"/>
            <w:vAlign w:val="center"/>
          </w:tcPr>
          <w:p w14:paraId="7CA30C20"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16152150" w14:textId="77777777" w:rsidR="008C0B44" w:rsidRPr="00F55C9D" w:rsidRDefault="008C0B44" w:rsidP="0007021C">
            <w:pPr>
              <w:pStyle w:val="3c"/>
              <w:spacing w:line="240" w:lineRule="auto"/>
              <w:rPr>
                <w:lang w:val="en-US"/>
              </w:rPr>
            </w:pPr>
            <w:r w:rsidRPr="00F55C9D">
              <w:rPr>
                <w:lang w:val="en-US"/>
              </w:rPr>
              <w:t>0,16</w:t>
            </w:r>
          </w:p>
        </w:tc>
        <w:tc>
          <w:tcPr>
            <w:tcW w:w="521" w:type="pct"/>
            <w:vAlign w:val="center"/>
          </w:tcPr>
          <w:p w14:paraId="43ABACF0" w14:textId="77777777" w:rsidR="008C0B44" w:rsidRPr="00F55C9D" w:rsidRDefault="008C0B44" w:rsidP="0007021C">
            <w:pPr>
              <w:pStyle w:val="3c"/>
              <w:spacing w:line="240" w:lineRule="auto"/>
              <w:rPr>
                <w:lang w:val="en-US"/>
              </w:rPr>
            </w:pPr>
            <w:r w:rsidRPr="00F55C9D">
              <w:rPr>
                <w:lang w:val="en-US"/>
              </w:rPr>
              <w:t>0,14</w:t>
            </w:r>
          </w:p>
        </w:tc>
        <w:tc>
          <w:tcPr>
            <w:tcW w:w="517" w:type="pct"/>
            <w:vAlign w:val="center"/>
          </w:tcPr>
          <w:p w14:paraId="2C1659D7" w14:textId="77777777" w:rsidR="008C0B44" w:rsidRPr="00F55C9D" w:rsidRDefault="008C0B44" w:rsidP="0007021C">
            <w:pPr>
              <w:pStyle w:val="3c"/>
              <w:spacing w:line="240" w:lineRule="auto"/>
              <w:rPr>
                <w:lang w:val="en-US"/>
              </w:rPr>
            </w:pPr>
            <w:r w:rsidRPr="00F55C9D">
              <w:rPr>
                <w:lang w:val="en-US"/>
              </w:rPr>
              <w:t>0,12</w:t>
            </w:r>
          </w:p>
        </w:tc>
      </w:tr>
      <w:tr w:rsidR="008C0B44" w:rsidRPr="00F55C9D" w14:paraId="02791B9F" w14:textId="77777777" w:rsidTr="00D35087">
        <w:trPr>
          <w:cantSplit/>
          <w:trHeight w:val="283"/>
        </w:trPr>
        <w:tc>
          <w:tcPr>
            <w:tcW w:w="501" w:type="pct"/>
            <w:vMerge/>
          </w:tcPr>
          <w:p w14:paraId="2E76EDAD" w14:textId="77777777" w:rsidR="008C0B44" w:rsidRPr="00F55C9D" w:rsidRDefault="008C0B44" w:rsidP="0007021C">
            <w:pPr>
              <w:pStyle w:val="3c"/>
              <w:spacing w:line="240" w:lineRule="auto"/>
              <w:rPr>
                <w:lang w:val="en-US"/>
              </w:rPr>
            </w:pPr>
          </w:p>
        </w:tc>
        <w:tc>
          <w:tcPr>
            <w:tcW w:w="860" w:type="pct"/>
            <w:vAlign w:val="center"/>
          </w:tcPr>
          <w:p w14:paraId="2388C769"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5156DE83" w14:textId="77777777" w:rsidR="008C0B44" w:rsidRPr="00F55C9D" w:rsidRDefault="008C0B44" w:rsidP="0007021C">
            <w:pPr>
              <w:pStyle w:val="3c"/>
              <w:spacing w:line="240" w:lineRule="auto"/>
              <w:rPr>
                <w:lang w:val="en-US"/>
              </w:rPr>
            </w:pPr>
            <w:r w:rsidRPr="00F55C9D">
              <w:rPr>
                <w:lang w:val="en-US"/>
              </w:rPr>
              <w:t>0,47</w:t>
            </w:r>
          </w:p>
        </w:tc>
        <w:tc>
          <w:tcPr>
            <w:tcW w:w="521" w:type="pct"/>
            <w:vAlign w:val="center"/>
          </w:tcPr>
          <w:p w14:paraId="0CA3197D" w14:textId="77777777" w:rsidR="008C0B44" w:rsidRPr="00F55C9D" w:rsidRDefault="008C0B44" w:rsidP="0007021C">
            <w:pPr>
              <w:pStyle w:val="3c"/>
              <w:spacing w:line="240" w:lineRule="auto"/>
              <w:rPr>
                <w:lang w:val="en-US"/>
              </w:rPr>
            </w:pPr>
            <w:r w:rsidRPr="00F55C9D">
              <w:rPr>
                <w:lang w:val="en-US"/>
              </w:rPr>
              <w:t>0,30</w:t>
            </w:r>
          </w:p>
        </w:tc>
        <w:tc>
          <w:tcPr>
            <w:tcW w:w="520" w:type="pct"/>
            <w:vAlign w:val="center"/>
          </w:tcPr>
          <w:p w14:paraId="68159857" w14:textId="77777777" w:rsidR="008C0B44" w:rsidRPr="00F55C9D" w:rsidRDefault="008C0B44" w:rsidP="0007021C">
            <w:pPr>
              <w:pStyle w:val="3c"/>
              <w:spacing w:line="240" w:lineRule="auto"/>
              <w:rPr>
                <w:lang w:val="en-US"/>
              </w:rPr>
            </w:pPr>
            <w:r w:rsidRPr="00F55C9D">
              <w:rPr>
                <w:lang w:val="en-US"/>
              </w:rPr>
              <w:t>0,20</w:t>
            </w:r>
          </w:p>
        </w:tc>
        <w:tc>
          <w:tcPr>
            <w:tcW w:w="521" w:type="pct"/>
            <w:vAlign w:val="center"/>
          </w:tcPr>
          <w:p w14:paraId="1F8229D5" w14:textId="77777777" w:rsidR="008C0B44" w:rsidRPr="00F55C9D" w:rsidRDefault="008C0B44" w:rsidP="0007021C">
            <w:pPr>
              <w:pStyle w:val="3c"/>
              <w:spacing w:line="240" w:lineRule="auto"/>
              <w:rPr>
                <w:lang w:val="en-US"/>
              </w:rPr>
            </w:pPr>
            <w:r w:rsidRPr="00F55C9D">
              <w:rPr>
                <w:lang w:val="en-US"/>
              </w:rPr>
              <w:t>0,15</w:t>
            </w:r>
          </w:p>
        </w:tc>
        <w:tc>
          <w:tcPr>
            <w:tcW w:w="520" w:type="pct"/>
            <w:vAlign w:val="center"/>
          </w:tcPr>
          <w:p w14:paraId="5F8B9D41"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0A1CAE65" w14:textId="77777777" w:rsidR="008C0B44" w:rsidRPr="00F55C9D" w:rsidRDefault="008C0B44" w:rsidP="0007021C">
            <w:pPr>
              <w:pStyle w:val="3c"/>
              <w:spacing w:line="240" w:lineRule="auto"/>
              <w:rPr>
                <w:lang w:val="en-US"/>
              </w:rPr>
            </w:pPr>
            <w:r w:rsidRPr="00F55C9D">
              <w:rPr>
                <w:lang w:val="en-US"/>
              </w:rPr>
              <w:t>0,11</w:t>
            </w:r>
          </w:p>
        </w:tc>
        <w:tc>
          <w:tcPr>
            <w:tcW w:w="517" w:type="pct"/>
            <w:vAlign w:val="center"/>
          </w:tcPr>
          <w:p w14:paraId="095AFBC3" w14:textId="77777777" w:rsidR="008C0B44" w:rsidRPr="00F55C9D" w:rsidRDefault="008C0B44" w:rsidP="0007021C">
            <w:pPr>
              <w:pStyle w:val="3c"/>
              <w:spacing w:line="240" w:lineRule="auto"/>
              <w:rPr>
                <w:lang w:val="en-US"/>
              </w:rPr>
            </w:pPr>
            <w:r w:rsidRPr="00F55C9D">
              <w:rPr>
                <w:lang w:val="en-US"/>
              </w:rPr>
              <w:t>0,09</w:t>
            </w:r>
          </w:p>
        </w:tc>
      </w:tr>
      <w:tr w:rsidR="008C0B44" w:rsidRPr="00F55C9D" w14:paraId="5F9E7409" w14:textId="77777777" w:rsidTr="00F03283">
        <w:trPr>
          <w:cantSplit/>
          <w:trHeight w:val="340"/>
        </w:trPr>
        <w:tc>
          <w:tcPr>
            <w:tcW w:w="5000" w:type="pct"/>
            <w:gridSpan w:val="9"/>
            <w:vAlign w:val="center"/>
          </w:tcPr>
          <w:p w14:paraId="7B254394" w14:textId="77777777" w:rsidR="008C0B44" w:rsidRPr="00F55C9D" w:rsidRDefault="003134EE" w:rsidP="0007021C">
            <w:pPr>
              <w:pStyle w:val="3c"/>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0,5</w:t>
            </w:r>
          </w:p>
        </w:tc>
      </w:tr>
      <w:tr w:rsidR="008C0B44" w:rsidRPr="00F55C9D" w14:paraId="3401B67E" w14:textId="77777777" w:rsidTr="00D35087">
        <w:trPr>
          <w:cantSplit/>
          <w:trHeight w:val="283"/>
        </w:trPr>
        <w:tc>
          <w:tcPr>
            <w:tcW w:w="501" w:type="pct"/>
            <w:vMerge w:val="restart"/>
            <w:vAlign w:val="center"/>
          </w:tcPr>
          <w:p w14:paraId="5CD663FF" w14:textId="77777777" w:rsidR="008C0B44" w:rsidRPr="00F55C9D" w:rsidRDefault="008C0B44" w:rsidP="0007021C">
            <w:pPr>
              <w:pStyle w:val="3c"/>
              <w:spacing w:line="240" w:lineRule="auto"/>
              <w:rPr>
                <w:lang w:val="en-US"/>
              </w:rPr>
            </w:pPr>
            <w:r w:rsidRPr="00F55C9D">
              <w:rPr>
                <w:lang w:val="en-US"/>
              </w:rPr>
              <w:lastRenderedPageBreak/>
              <w:t>1</w:t>
            </w:r>
          </w:p>
        </w:tc>
        <w:tc>
          <w:tcPr>
            <w:tcW w:w="860" w:type="pct"/>
            <w:vAlign w:val="center"/>
          </w:tcPr>
          <w:p w14:paraId="27C7089A"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19A1C30E" w14:textId="77777777" w:rsidR="008C0B44" w:rsidRPr="00F55C9D" w:rsidRDefault="008C0B44" w:rsidP="0007021C">
            <w:pPr>
              <w:pStyle w:val="3c"/>
              <w:spacing w:line="240" w:lineRule="auto"/>
              <w:rPr>
                <w:lang w:val="en-US"/>
              </w:rPr>
            </w:pPr>
            <w:r w:rsidRPr="00F55C9D">
              <w:rPr>
                <w:lang w:val="en-US"/>
              </w:rPr>
              <w:t>0,65</w:t>
            </w:r>
          </w:p>
        </w:tc>
        <w:tc>
          <w:tcPr>
            <w:tcW w:w="521" w:type="pct"/>
            <w:vAlign w:val="center"/>
          </w:tcPr>
          <w:p w14:paraId="6DC4B205" w14:textId="77777777" w:rsidR="008C0B44" w:rsidRPr="00F55C9D" w:rsidRDefault="008C0B44" w:rsidP="0007021C">
            <w:pPr>
              <w:pStyle w:val="3c"/>
              <w:spacing w:line="240" w:lineRule="auto"/>
              <w:rPr>
                <w:lang w:val="en-US"/>
              </w:rPr>
            </w:pPr>
            <w:r w:rsidRPr="00F55C9D">
              <w:rPr>
                <w:lang w:val="en-US"/>
              </w:rPr>
              <w:t>0,45</w:t>
            </w:r>
          </w:p>
        </w:tc>
        <w:tc>
          <w:tcPr>
            <w:tcW w:w="520" w:type="pct"/>
            <w:vAlign w:val="center"/>
          </w:tcPr>
          <w:p w14:paraId="2DEE6407" w14:textId="77777777" w:rsidR="008C0B44" w:rsidRPr="00F55C9D" w:rsidRDefault="008C0B44" w:rsidP="0007021C">
            <w:pPr>
              <w:pStyle w:val="3c"/>
              <w:spacing w:line="240" w:lineRule="auto"/>
              <w:rPr>
                <w:lang w:val="en-US"/>
              </w:rPr>
            </w:pPr>
            <w:r w:rsidRPr="00F55C9D">
              <w:rPr>
                <w:lang w:val="en-US"/>
              </w:rPr>
              <w:t>0,31</w:t>
            </w:r>
          </w:p>
        </w:tc>
        <w:tc>
          <w:tcPr>
            <w:tcW w:w="521" w:type="pct"/>
            <w:vAlign w:val="center"/>
          </w:tcPr>
          <w:p w14:paraId="2D801DE9" w14:textId="77777777" w:rsidR="008C0B44" w:rsidRPr="00F55C9D" w:rsidRDefault="008C0B44" w:rsidP="0007021C">
            <w:pPr>
              <w:pStyle w:val="3c"/>
              <w:spacing w:line="240" w:lineRule="auto"/>
              <w:rPr>
                <w:lang w:val="en-US"/>
              </w:rPr>
            </w:pPr>
            <w:r w:rsidRPr="00F55C9D">
              <w:rPr>
                <w:lang w:val="en-US"/>
              </w:rPr>
              <w:t>0,25</w:t>
            </w:r>
          </w:p>
        </w:tc>
        <w:tc>
          <w:tcPr>
            <w:tcW w:w="520" w:type="pct"/>
            <w:vAlign w:val="center"/>
          </w:tcPr>
          <w:p w14:paraId="2708446B" w14:textId="77777777" w:rsidR="008C0B44" w:rsidRPr="00F55C9D" w:rsidRDefault="008C0B44" w:rsidP="0007021C">
            <w:pPr>
              <w:pStyle w:val="3c"/>
              <w:spacing w:line="240" w:lineRule="auto"/>
              <w:rPr>
                <w:lang w:val="en-US"/>
              </w:rPr>
            </w:pPr>
            <w:r w:rsidRPr="00F55C9D">
              <w:rPr>
                <w:lang w:val="en-US"/>
              </w:rPr>
              <w:t>0,19</w:t>
            </w:r>
          </w:p>
        </w:tc>
        <w:tc>
          <w:tcPr>
            <w:tcW w:w="521" w:type="pct"/>
            <w:vAlign w:val="center"/>
          </w:tcPr>
          <w:p w14:paraId="03358F5F" w14:textId="77777777" w:rsidR="008C0B44" w:rsidRPr="00F55C9D" w:rsidRDefault="008C0B44" w:rsidP="0007021C">
            <w:pPr>
              <w:pStyle w:val="3c"/>
              <w:spacing w:line="240" w:lineRule="auto"/>
              <w:rPr>
                <w:lang w:val="en-US"/>
              </w:rPr>
            </w:pPr>
            <w:r w:rsidRPr="00F55C9D">
              <w:rPr>
                <w:lang w:val="en-US"/>
              </w:rPr>
              <w:t>0,16</w:t>
            </w:r>
          </w:p>
        </w:tc>
        <w:tc>
          <w:tcPr>
            <w:tcW w:w="517" w:type="pct"/>
            <w:vAlign w:val="center"/>
          </w:tcPr>
          <w:p w14:paraId="38C9E277" w14:textId="77777777" w:rsidR="008C0B44" w:rsidRPr="00F55C9D" w:rsidRDefault="008C0B44" w:rsidP="0007021C">
            <w:pPr>
              <w:pStyle w:val="3c"/>
              <w:spacing w:line="240" w:lineRule="auto"/>
              <w:rPr>
                <w:lang w:val="en-US"/>
              </w:rPr>
            </w:pPr>
            <w:r w:rsidRPr="00F55C9D">
              <w:rPr>
                <w:lang w:val="en-US"/>
              </w:rPr>
              <w:t>0,14</w:t>
            </w:r>
          </w:p>
        </w:tc>
      </w:tr>
      <w:tr w:rsidR="008C0B44" w:rsidRPr="00F55C9D" w14:paraId="2AC89564" w14:textId="77777777" w:rsidTr="00D35087">
        <w:trPr>
          <w:cantSplit/>
          <w:trHeight w:val="283"/>
        </w:trPr>
        <w:tc>
          <w:tcPr>
            <w:tcW w:w="501" w:type="pct"/>
            <w:vMerge/>
            <w:vAlign w:val="center"/>
          </w:tcPr>
          <w:p w14:paraId="40C2C049" w14:textId="77777777" w:rsidR="008C0B44" w:rsidRPr="00F55C9D" w:rsidRDefault="008C0B44" w:rsidP="0007021C">
            <w:pPr>
              <w:pStyle w:val="3c"/>
              <w:spacing w:line="240" w:lineRule="auto"/>
              <w:rPr>
                <w:lang w:val="en-US"/>
              </w:rPr>
            </w:pPr>
          </w:p>
        </w:tc>
        <w:tc>
          <w:tcPr>
            <w:tcW w:w="860" w:type="pct"/>
            <w:vAlign w:val="center"/>
          </w:tcPr>
          <w:p w14:paraId="0A57996C"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5DA58319" w14:textId="77777777" w:rsidR="008C0B44" w:rsidRPr="00F55C9D" w:rsidRDefault="008C0B44" w:rsidP="0007021C">
            <w:pPr>
              <w:pStyle w:val="3c"/>
              <w:spacing w:line="240" w:lineRule="auto"/>
              <w:rPr>
                <w:lang w:val="en-US"/>
              </w:rPr>
            </w:pPr>
            <w:r w:rsidRPr="00F55C9D">
              <w:rPr>
                <w:lang w:val="en-US"/>
              </w:rPr>
              <w:t>0,65</w:t>
            </w:r>
          </w:p>
        </w:tc>
        <w:tc>
          <w:tcPr>
            <w:tcW w:w="521" w:type="pct"/>
            <w:vAlign w:val="center"/>
          </w:tcPr>
          <w:p w14:paraId="31A33F22" w14:textId="77777777" w:rsidR="008C0B44" w:rsidRPr="00F55C9D" w:rsidRDefault="008C0B44" w:rsidP="0007021C">
            <w:pPr>
              <w:pStyle w:val="3c"/>
              <w:spacing w:line="240" w:lineRule="auto"/>
              <w:rPr>
                <w:lang w:val="en-US"/>
              </w:rPr>
            </w:pPr>
            <w:r w:rsidRPr="00F55C9D">
              <w:rPr>
                <w:lang w:val="en-US"/>
              </w:rPr>
              <w:t>0,45</w:t>
            </w:r>
          </w:p>
        </w:tc>
        <w:tc>
          <w:tcPr>
            <w:tcW w:w="520" w:type="pct"/>
            <w:vAlign w:val="center"/>
          </w:tcPr>
          <w:p w14:paraId="5EB9C827" w14:textId="77777777" w:rsidR="008C0B44" w:rsidRPr="00F55C9D" w:rsidRDefault="008C0B44" w:rsidP="0007021C">
            <w:pPr>
              <w:pStyle w:val="3c"/>
              <w:spacing w:line="240" w:lineRule="auto"/>
              <w:rPr>
                <w:lang w:val="en-US"/>
              </w:rPr>
            </w:pPr>
            <w:r w:rsidRPr="00F55C9D">
              <w:rPr>
                <w:lang w:val="en-US"/>
              </w:rPr>
              <w:t>0,31</w:t>
            </w:r>
          </w:p>
        </w:tc>
        <w:tc>
          <w:tcPr>
            <w:tcW w:w="521" w:type="pct"/>
            <w:vAlign w:val="center"/>
          </w:tcPr>
          <w:p w14:paraId="184060FA" w14:textId="77777777" w:rsidR="008C0B44" w:rsidRPr="00F55C9D" w:rsidRDefault="008C0B44" w:rsidP="0007021C">
            <w:pPr>
              <w:pStyle w:val="3c"/>
              <w:spacing w:line="240" w:lineRule="auto"/>
              <w:rPr>
                <w:lang w:val="en-US"/>
              </w:rPr>
            </w:pPr>
            <w:r w:rsidRPr="00F55C9D">
              <w:rPr>
                <w:lang w:val="en-US"/>
              </w:rPr>
              <w:t>0,25</w:t>
            </w:r>
          </w:p>
        </w:tc>
        <w:tc>
          <w:tcPr>
            <w:tcW w:w="520" w:type="pct"/>
            <w:vAlign w:val="center"/>
          </w:tcPr>
          <w:p w14:paraId="78D5245E" w14:textId="77777777" w:rsidR="008C0B44" w:rsidRPr="00F55C9D" w:rsidRDefault="008C0B44" w:rsidP="0007021C">
            <w:pPr>
              <w:pStyle w:val="3c"/>
              <w:spacing w:line="240" w:lineRule="auto"/>
              <w:rPr>
                <w:lang w:val="en-US"/>
              </w:rPr>
            </w:pPr>
            <w:r w:rsidRPr="00F55C9D">
              <w:rPr>
                <w:lang w:val="en-US"/>
              </w:rPr>
              <w:t>0,19</w:t>
            </w:r>
          </w:p>
        </w:tc>
        <w:tc>
          <w:tcPr>
            <w:tcW w:w="521" w:type="pct"/>
            <w:vAlign w:val="center"/>
          </w:tcPr>
          <w:p w14:paraId="23E12A47" w14:textId="77777777" w:rsidR="008C0B44" w:rsidRPr="00F55C9D" w:rsidRDefault="008C0B44" w:rsidP="0007021C">
            <w:pPr>
              <w:pStyle w:val="3c"/>
              <w:spacing w:line="240" w:lineRule="auto"/>
              <w:rPr>
                <w:lang w:val="en-US"/>
              </w:rPr>
            </w:pPr>
            <w:r w:rsidRPr="00F55C9D">
              <w:rPr>
                <w:lang w:val="en-US"/>
              </w:rPr>
              <w:t>0,16</w:t>
            </w:r>
          </w:p>
        </w:tc>
        <w:tc>
          <w:tcPr>
            <w:tcW w:w="517" w:type="pct"/>
            <w:vAlign w:val="center"/>
          </w:tcPr>
          <w:p w14:paraId="101FB0A6" w14:textId="77777777" w:rsidR="008C0B44" w:rsidRPr="00F55C9D" w:rsidRDefault="008C0B44" w:rsidP="0007021C">
            <w:pPr>
              <w:pStyle w:val="3c"/>
              <w:spacing w:line="240" w:lineRule="auto"/>
              <w:rPr>
                <w:lang w:val="en-US"/>
              </w:rPr>
            </w:pPr>
            <w:r w:rsidRPr="00F55C9D">
              <w:rPr>
                <w:lang w:val="en-US"/>
              </w:rPr>
              <w:t>0,14</w:t>
            </w:r>
          </w:p>
        </w:tc>
      </w:tr>
      <w:tr w:rsidR="008C0B44" w:rsidRPr="00F55C9D" w14:paraId="79315333" w14:textId="77777777" w:rsidTr="00D35087">
        <w:trPr>
          <w:cantSplit/>
          <w:trHeight w:val="283"/>
        </w:trPr>
        <w:tc>
          <w:tcPr>
            <w:tcW w:w="501" w:type="pct"/>
            <w:vMerge/>
            <w:vAlign w:val="center"/>
          </w:tcPr>
          <w:p w14:paraId="6C17E2EF" w14:textId="77777777" w:rsidR="008C0B44" w:rsidRPr="00F55C9D" w:rsidRDefault="008C0B44" w:rsidP="0007021C">
            <w:pPr>
              <w:pStyle w:val="3c"/>
              <w:spacing w:line="240" w:lineRule="auto"/>
              <w:rPr>
                <w:lang w:val="en-US"/>
              </w:rPr>
            </w:pPr>
          </w:p>
        </w:tc>
        <w:tc>
          <w:tcPr>
            <w:tcW w:w="860" w:type="pct"/>
            <w:vAlign w:val="center"/>
          </w:tcPr>
          <w:p w14:paraId="6B69E135"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57F1AE28" w14:textId="77777777" w:rsidR="008C0B44" w:rsidRPr="00F55C9D" w:rsidRDefault="008C0B44" w:rsidP="0007021C">
            <w:pPr>
              <w:pStyle w:val="3c"/>
              <w:spacing w:line="240" w:lineRule="auto"/>
              <w:rPr>
                <w:lang w:val="en-US"/>
              </w:rPr>
            </w:pPr>
            <w:r w:rsidRPr="00F55C9D">
              <w:rPr>
                <w:lang w:val="en-US"/>
              </w:rPr>
              <w:t>0,65</w:t>
            </w:r>
          </w:p>
        </w:tc>
        <w:tc>
          <w:tcPr>
            <w:tcW w:w="521" w:type="pct"/>
            <w:vAlign w:val="center"/>
          </w:tcPr>
          <w:p w14:paraId="6DB310C4" w14:textId="77777777" w:rsidR="008C0B44" w:rsidRPr="00F55C9D" w:rsidRDefault="008C0B44" w:rsidP="0007021C">
            <w:pPr>
              <w:pStyle w:val="3c"/>
              <w:spacing w:line="240" w:lineRule="auto"/>
              <w:rPr>
                <w:lang w:val="en-US"/>
              </w:rPr>
            </w:pPr>
            <w:r w:rsidRPr="00F55C9D">
              <w:rPr>
                <w:lang w:val="en-US"/>
              </w:rPr>
              <w:t>0,45</w:t>
            </w:r>
          </w:p>
        </w:tc>
        <w:tc>
          <w:tcPr>
            <w:tcW w:w="520" w:type="pct"/>
            <w:vAlign w:val="center"/>
          </w:tcPr>
          <w:p w14:paraId="0997200C" w14:textId="77777777" w:rsidR="008C0B44" w:rsidRPr="00F55C9D" w:rsidRDefault="008C0B44" w:rsidP="0007021C">
            <w:pPr>
              <w:pStyle w:val="3c"/>
              <w:spacing w:line="240" w:lineRule="auto"/>
              <w:rPr>
                <w:lang w:val="en-US"/>
              </w:rPr>
            </w:pPr>
            <w:r w:rsidRPr="00F55C9D">
              <w:rPr>
                <w:lang w:val="en-US"/>
              </w:rPr>
              <w:t>0,29</w:t>
            </w:r>
          </w:p>
        </w:tc>
        <w:tc>
          <w:tcPr>
            <w:tcW w:w="521" w:type="pct"/>
            <w:vAlign w:val="center"/>
          </w:tcPr>
          <w:p w14:paraId="05B5351E" w14:textId="77777777" w:rsidR="008C0B44" w:rsidRPr="00F55C9D" w:rsidRDefault="008C0B44" w:rsidP="0007021C">
            <w:pPr>
              <w:pStyle w:val="3c"/>
              <w:spacing w:line="240" w:lineRule="auto"/>
              <w:rPr>
                <w:lang w:val="en-US"/>
              </w:rPr>
            </w:pPr>
            <w:r w:rsidRPr="00F55C9D">
              <w:rPr>
                <w:lang w:val="en-US"/>
              </w:rPr>
              <w:t>0,22</w:t>
            </w:r>
          </w:p>
        </w:tc>
        <w:tc>
          <w:tcPr>
            <w:tcW w:w="520" w:type="pct"/>
            <w:vAlign w:val="center"/>
          </w:tcPr>
          <w:p w14:paraId="13C381B0" w14:textId="77777777" w:rsidR="008C0B44" w:rsidRPr="00F55C9D" w:rsidRDefault="008C0B44" w:rsidP="0007021C">
            <w:pPr>
              <w:pStyle w:val="3c"/>
              <w:spacing w:line="240" w:lineRule="auto"/>
              <w:rPr>
                <w:lang w:val="en-US"/>
              </w:rPr>
            </w:pPr>
            <w:r w:rsidRPr="00F55C9D">
              <w:rPr>
                <w:lang w:val="en-US"/>
              </w:rPr>
              <w:t>0,16</w:t>
            </w:r>
          </w:p>
        </w:tc>
        <w:tc>
          <w:tcPr>
            <w:tcW w:w="521" w:type="pct"/>
            <w:vAlign w:val="center"/>
          </w:tcPr>
          <w:p w14:paraId="4E5302D8" w14:textId="77777777" w:rsidR="008C0B44" w:rsidRPr="00F55C9D" w:rsidRDefault="008C0B44" w:rsidP="0007021C">
            <w:pPr>
              <w:pStyle w:val="3c"/>
              <w:spacing w:line="240" w:lineRule="auto"/>
              <w:rPr>
                <w:lang w:val="en-US"/>
              </w:rPr>
            </w:pPr>
            <w:r w:rsidRPr="00F55C9D">
              <w:rPr>
                <w:lang w:val="en-US"/>
              </w:rPr>
              <w:t>0,15</w:t>
            </w:r>
          </w:p>
        </w:tc>
        <w:tc>
          <w:tcPr>
            <w:tcW w:w="517" w:type="pct"/>
            <w:vAlign w:val="center"/>
          </w:tcPr>
          <w:p w14:paraId="61A1045D" w14:textId="77777777" w:rsidR="008C0B44" w:rsidRPr="00F55C9D" w:rsidRDefault="008C0B44" w:rsidP="0007021C">
            <w:pPr>
              <w:pStyle w:val="3c"/>
              <w:spacing w:line="240" w:lineRule="auto"/>
              <w:rPr>
                <w:lang w:val="en-US"/>
              </w:rPr>
            </w:pPr>
            <w:r w:rsidRPr="00F55C9D">
              <w:rPr>
                <w:lang w:val="en-US"/>
              </w:rPr>
              <w:t>0,13</w:t>
            </w:r>
          </w:p>
        </w:tc>
      </w:tr>
      <w:tr w:rsidR="008C0B44" w:rsidRPr="00F55C9D" w14:paraId="48839592" w14:textId="77777777" w:rsidTr="00D35087">
        <w:trPr>
          <w:cantSplit/>
          <w:trHeight w:val="283"/>
        </w:trPr>
        <w:tc>
          <w:tcPr>
            <w:tcW w:w="501" w:type="pct"/>
            <w:vMerge w:val="restart"/>
            <w:vAlign w:val="center"/>
          </w:tcPr>
          <w:p w14:paraId="7451CF8C" w14:textId="77777777" w:rsidR="008C0B44" w:rsidRPr="00F55C9D" w:rsidRDefault="008C0B44" w:rsidP="0007021C">
            <w:pPr>
              <w:pStyle w:val="3c"/>
              <w:spacing w:line="240" w:lineRule="auto"/>
              <w:rPr>
                <w:lang w:val="en-US"/>
              </w:rPr>
            </w:pPr>
            <w:r w:rsidRPr="00F55C9D">
              <w:rPr>
                <w:lang w:val="en-US"/>
              </w:rPr>
              <w:t>5</w:t>
            </w:r>
          </w:p>
        </w:tc>
        <w:tc>
          <w:tcPr>
            <w:tcW w:w="860" w:type="pct"/>
            <w:vAlign w:val="center"/>
          </w:tcPr>
          <w:p w14:paraId="0194302A"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2D0869F1" w14:textId="77777777" w:rsidR="008C0B44" w:rsidRPr="00F55C9D" w:rsidRDefault="008C0B44" w:rsidP="0007021C">
            <w:pPr>
              <w:pStyle w:val="3c"/>
              <w:spacing w:line="240" w:lineRule="auto"/>
              <w:rPr>
                <w:lang w:val="en-US"/>
              </w:rPr>
            </w:pPr>
            <w:r w:rsidRPr="00F55C9D">
              <w:rPr>
                <w:lang w:val="en-US"/>
              </w:rPr>
              <w:t>0,51</w:t>
            </w:r>
          </w:p>
        </w:tc>
        <w:tc>
          <w:tcPr>
            <w:tcW w:w="521" w:type="pct"/>
            <w:vAlign w:val="center"/>
          </w:tcPr>
          <w:p w14:paraId="36D4FC3F" w14:textId="77777777" w:rsidR="008C0B44" w:rsidRPr="00F55C9D" w:rsidRDefault="008C0B44" w:rsidP="0007021C">
            <w:pPr>
              <w:pStyle w:val="3c"/>
              <w:spacing w:line="240" w:lineRule="auto"/>
              <w:rPr>
                <w:lang w:val="en-US"/>
              </w:rPr>
            </w:pPr>
            <w:r w:rsidRPr="00F55C9D">
              <w:rPr>
                <w:lang w:val="en-US"/>
              </w:rPr>
              <w:t>0,34</w:t>
            </w:r>
          </w:p>
        </w:tc>
        <w:tc>
          <w:tcPr>
            <w:tcW w:w="520" w:type="pct"/>
            <w:vAlign w:val="center"/>
          </w:tcPr>
          <w:p w14:paraId="23DDDCFC" w14:textId="77777777" w:rsidR="008C0B44" w:rsidRPr="00F55C9D" w:rsidRDefault="008C0B44" w:rsidP="0007021C">
            <w:pPr>
              <w:pStyle w:val="3c"/>
              <w:spacing w:line="240" w:lineRule="auto"/>
              <w:rPr>
                <w:lang w:val="en-US"/>
              </w:rPr>
            </w:pPr>
            <w:r w:rsidRPr="00F55C9D">
              <w:rPr>
                <w:lang w:val="en-US"/>
              </w:rPr>
              <w:t>0,22</w:t>
            </w:r>
          </w:p>
        </w:tc>
        <w:tc>
          <w:tcPr>
            <w:tcW w:w="521" w:type="pct"/>
            <w:vAlign w:val="center"/>
          </w:tcPr>
          <w:p w14:paraId="1173747C"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154870B9" w14:textId="77777777" w:rsidR="008C0B44" w:rsidRPr="00F55C9D" w:rsidRDefault="008C0B44" w:rsidP="0007021C">
            <w:pPr>
              <w:pStyle w:val="3c"/>
              <w:spacing w:line="240" w:lineRule="auto"/>
              <w:rPr>
                <w:lang w:val="en-US"/>
              </w:rPr>
            </w:pPr>
            <w:r w:rsidRPr="00F55C9D">
              <w:rPr>
                <w:lang w:val="en-US"/>
              </w:rPr>
              <w:t>0,14</w:t>
            </w:r>
          </w:p>
        </w:tc>
        <w:tc>
          <w:tcPr>
            <w:tcW w:w="521" w:type="pct"/>
            <w:vAlign w:val="center"/>
          </w:tcPr>
          <w:p w14:paraId="17191B1D" w14:textId="77777777" w:rsidR="008C0B44" w:rsidRPr="00F55C9D" w:rsidRDefault="008C0B44" w:rsidP="0007021C">
            <w:pPr>
              <w:pStyle w:val="3c"/>
              <w:spacing w:line="240" w:lineRule="auto"/>
              <w:rPr>
                <w:lang w:val="en-US"/>
              </w:rPr>
            </w:pPr>
            <w:r w:rsidRPr="00F55C9D">
              <w:rPr>
                <w:lang w:val="en-US"/>
              </w:rPr>
              <w:t>0,12</w:t>
            </w:r>
          </w:p>
        </w:tc>
        <w:tc>
          <w:tcPr>
            <w:tcW w:w="517" w:type="pct"/>
            <w:vAlign w:val="center"/>
          </w:tcPr>
          <w:p w14:paraId="3931D9F6" w14:textId="77777777" w:rsidR="008C0B44" w:rsidRPr="00F55C9D" w:rsidRDefault="008C0B44" w:rsidP="0007021C">
            <w:pPr>
              <w:pStyle w:val="3c"/>
              <w:spacing w:line="240" w:lineRule="auto"/>
              <w:rPr>
                <w:lang w:val="en-US"/>
              </w:rPr>
            </w:pPr>
            <w:r w:rsidRPr="00F55C9D">
              <w:rPr>
                <w:lang w:val="en-US"/>
              </w:rPr>
              <w:t>0,10</w:t>
            </w:r>
          </w:p>
        </w:tc>
      </w:tr>
      <w:tr w:rsidR="008C0B44" w:rsidRPr="00F55C9D" w14:paraId="5557EB30" w14:textId="77777777" w:rsidTr="00D35087">
        <w:trPr>
          <w:cantSplit/>
          <w:trHeight w:val="283"/>
        </w:trPr>
        <w:tc>
          <w:tcPr>
            <w:tcW w:w="501" w:type="pct"/>
            <w:vMerge/>
            <w:vAlign w:val="center"/>
          </w:tcPr>
          <w:p w14:paraId="7B0DEEC2" w14:textId="77777777" w:rsidR="008C0B44" w:rsidRPr="00F55C9D" w:rsidRDefault="008C0B44" w:rsidP="0007021C">
            <w:pPr>
              <w:pStyle w:val="3c"/>
              <w:spacing w:line="240" w:lineRule="auto"/>
              <w:rPr>
                <w:lang w:val="en-US"/>
              </w:rPr>
            </w:pPr>
          </w:p>
        </w:tc>
        <w:tc>
          <w:tcPr>
            <w:tcW w:w="860" w:type="pct"/>
            <w:vAlign w:val="center"/>
          </w:tcPr>
          <w:p w14:paraId="608D77D1"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2E3A8A22" w14:textId="77777777" w:rsidR="008C0B44" w:rsidRPr="00F55C9D" w:rsidRDefault="008C0B44" w:rsidP="0007021C">
            <w:pPr>
              <w:pStyle w:val="3c"/>
              <w:spacing w:line="240" w:lineRule="auto"/>
              <w:rPr>
                <w:lang w:val="en-US"/>
              </w:rPr>
            </w:pPr>
            <w:r w:rsidRPr="00F55C9D">
              <w:rPr>
                <w:lang w:val="en-US"/>
              </w:rPr>
              <w:t>0,51</w:t>
            </w:r>
          </w:p>
        </w:tc>
        <w:tc>
          <w:tcPr>
            <w:tcW w:w="521" w:type="pct"/>
            <w:vAlign w:val="center"/>
          </w:tcPr>
          <w:p w14:paraId="16D201D6" w14:textId="77777777" w:rsidR="008C0B44" w:rsidRPr="00F55C9D" w:rsidRDefault="008C0B44" w:rsidP="0007021C">
            <w:pPr>
              <w:pStyle w:val="3c"/>
              <w:spacing w:line="240" w:lineRule="auto"/>
              <w:rPr>
                <w:lang w:val="en-US"/>
              </w:rPr>
            </w:pPr>
            <w:r w:rsidRPr="00F55C9D">
              <w:rPr>
                <w:lang w:val="en-US"/>
              </w:rPr>
              <w:t>0,34</w:t>
            </w:r>
          </w:p>
        </w:tc>
        <w:tc>
          <w:tcPr>
            <w:tcW w:w="520" w:type="pct"/>
            <w:vAlign w:val="center"/>
          </w:tcPr>
          <w:p w14:paraId="119D2D29" w14:textId="77777777" w:rsidR="008C0B44" w:rsidRPr="00F55C9D" w:rsidRDefault="008C0B44" w:rsidP="0007021C">
            <w:pPr>
              <w:pStyle w:val="3c"/>
              <w:spacing w:line="240" w:lineRule="auto"/>
              <w:rPr>
                <w:lang w:val="en-US"/>
              </w:rPr>
            </w:pPr>
            <w:r w:rsidRPr="00F55C9D">
              <w:rPr>
                <w:lang w:val="en-US"/>
              </w:rPr>
              <w:t>0,22</w:t>
            </w:r>
          </w:p>
        </w:tc>
        <w:tc>
          <w:tcPr>
            <w:tcW w:w="521" w:type="pct"/>
            <w:vAlign w:val="center"/>
          </w:tcPr>
          <w:p w14:paraId="55DA3D22"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306826E1" w14:textId="77777777" w:rsidR="008C0B44" w:rsidRPr="00F55C9D" w:rsidRDefault="008C0B44" w:rsidP="0007021C">
            <w:pPr>
              <w:pStyle w:val="3c"/>
              <w:spacing w:line="240" w:lineRule="auto"/>
              <w:rPr>
                <w:lang w:val="en-US"/>
              </w:rPr>
            </w:pPr>
            <w:r w:rsidRPr="00F55C9D">
              <w:rPr>
                <w:lang w:val="en-US"/>
              </w:rPr>
              <w:t>0,14</w:t>
            </w:r>
          </w:p>
        </w:tc>
        <w:tc>
          <w:tcPr>
            <w:tcW w:w="521" w:type="pct"/>
            <w:vAlign w:val="center"/>
          </w:tcPr>
          <w:p w14:paraId="26A8644D" w14:textId="77777777" w:rsidR="008C0B44" w:rsidRPr="00F55C9D" w:rsidRDefault="008C0B44" w:rsidP="0007021C">
            <w:pPr>
              <w:pStyle w:val="3c"/>
              <w:spacing w:line="240" w:lineRule="auto"/>
              <w:rPr>
                <w:lang w:val="en-US"/>
              </w:rPr>
            </w:pPr>
            <w:r w:rsidRPr="00F55C9D">
              <w:rPr>
                <w:lang w:val="en-US"/>
              </w:rPr>
              <w:t>0,12</w:t>
            </w:r>
          </w:p>
        </w:tc>
        <w:tc>
          <w:tcPr>
            <w:tcW w:w="517" w:type="pct"/>
            <w:vAlign w:val="center"/>
          </w:tcPr>
          <w:p w14:paraId="251C9A4B" w14:textId="77777777" w:rsidR="008C0B44" w:rsidRPr="00F55C9D" w:rsidRDefault="008C0B44" w:rsidP="0007021C">
            <w:pPr>
              <w:pStyle w:val="3c"/>
              <w:spacing w:line="240" w:lineRule="auto"/>
              <w:rPr>
                <w:lang w:val="en-US"/>
              </w:rPr>
            </w:pPr>
            <w:r w:rsidRPr="00F55C9D">
              <w:rPr>
                <w:lang w:val="en-US"/>
              </w:rPr>
              <w:t>0,10</w:t>
            </w:r>
          </w:p>
        </w:tc>
      </w:tr>
      <w:tr w:rsidR="008C0B44" w:rsidRPr="00F55C9D" w14:paraId="694637B4" w14:textId="77777777" w:rsidTr="00D35087">
        <w:trPr>
          <w:cantSplit/>
          <w:trHeight w:val="283"/>
        </w:trPr>
        <w:tc>
          <w:tcPr>
            <w:tcW w:w="501" w:type="pct"/>
            <w:vMerge/>
            <w:vAlign w:val="center"/>
          </w:tcPr>
          <w:p w14:paraId="28E67644" w14:textId="77777777" w:rsidR="008C0B44" w:rsidRPr="00F55C9D" w:rsidRDefault="008C0B44" w:rsidP="0007021C">
            <w:pPr>
              <w:pStyle w:val="3c"/>
              <w:spacing w:line="240" w:lineRule="auto"/>
              <w:rPr>
                <w:lang w:val="en-US"/>
              </w:rPr>
            </w:pPr>
          </w:p>
        </w:tc>
        <w:tc>
          <w:tcPr>
            <w:tcW w:w="860" w:type="pct"/>
            <w:vAlign w:val="center"/>
          </w:tcPr>
          <w:p w14:paraId="2C53E2C6"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292F9821" w14:textId="77777777" w:rsidR="008C0B44" w:rsidRPr="00F55C9D" w:rsidRDefault="008C0B44" w:rsidP="0007021C">
            <w:pPr>
              <w:pStyle w:val="3c"/>
              <w:spacing w:line="240" w:lineRule="auto"/>
              <w:rPr>
                <w:lang w:val="en-US"/>
              </w:rPr>
            </w:pPr>
            <w:r w:rsidRPr="00F55C9D">
              <w:rPr>
                <w:lang w:val="en-US"/>
              </w:rPr>
              <w:t>0,51</w:t>
            </w:r>
          </w:p>
        </w:tc>
        <w:tc>
          <w:tcPr>
            <w:tcW w:w="521" w:type="pct"/>
            <w:vAlign w:val="center"/>
          </w:tcPr>
          <w:p w14:paraId="21EBE76F" w14:textId="77777777" w:rsidR="008C0B44" w:rsidRPr="00F55C9D" w:rsidRDefault="008C0B44" w:rsidP="0007021C">
            <w:pPr>
              <w:pStyle w:val="3c"/>
              <w:spacing w:line="240" w:lineRule="auto"/>
              <w:rPr>
                <w:lang w:val="en-US"/>
              </w:rPr>
            </w:pPr>
            <w:r w:rsidRPr="00F55C9D">
              <w:rPr>
                <w:lang w:val="en-US"/>
              </w:rPr>
              <w:t>0,33</w:t>
            </w:r>
          </w:p>
        </w:tc>
        <w:tc>
          <w:tcPr>
            <w:tcW w:w="520" w:type="pct"/>
            <w:vAlign w:val="center"/>
          </w:tcPr>
          <w:p w14:paraId="721A3EB3" w14:textId="77777777" w:rsidR="008C0B44" w:rsidRPr="00F55C9D" w:rsidRDefault="008C0B44" w:rsidP="0007021C">
            <w:pPr>
              <w:pStyle w:val="3c"/>
              <w:spacing w:line="240" w:lineRule="auto"/>
              <w:rPr>
                <w:lang w:val="en-US"/>
              </w:rPr>
            </w:pPr>
            <w:r w:rsidRPr="00F55C9D">
              <w:rPr>
                <w:lang w:val="en-US"/>
              </w:rPr>
              <w:t>0,21</w:t>
            </w:r>
          </w:p>
        </w:tc>
        <w:tc>
          <w:tcPr>
            <w:tcW w:w="521" w:type="pct"/>
            <w:vAlign w:val="center"/>
          </w:tcPr>
          <w:p w14:paraId="73E44DC3" w14:textId="77777777" w:rsidR="008C0B44" w:rsidRPr="00F55C9D" w:rsidRDefault="008C0B44" w:rsidP="0007021C">
            <w:pPr>
              <w:pStyle w:val="3c"/>
              <w:spacing w:line="240" w:lineRule="auto"/>
              <w:rPr>
                <w:lang w:val="en-US"/>
              </w:rPr>
            </w:pPr>
            <w:r w:rsidRPr="00F55C9D">
              <w:rPr>
                <w:lang w:val="en-US"/>
              </w:rPr>
              <w:t>0,16</w:t>
            </w:r>
          </w:p>
        </w:tc>
        <w:tc>
          <w:tcPr>
            <w:tcW w:w="520" w:type="pct"/>
            <w:vAlign w:val="center"/>
          </w:tcPr>
          <w:p w14:paraId="1888320B"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3BF4A1BE" w14:textId="77777777" w:rsidR="008C0B44" w:rsidRPr="00F55C9D" w:rsidRDefault="008C0B44" w:rsidP="0007021C">
            <w:pPr>
              <w:pStyle w:val="3c"/>
              <w:spacing w:line="240" w:lineRule="auto"/>
              <w:rPr>
                <w:lang w:val="en-US"/>
              </w:rPr>
            </w:pPr>
            <w:r w:rsidRPr="00F55C9D">
              <w:rPr>
                <w:lang w:val="en-US"/>
              </w:rPr>
              <w:t>0,10</w:t>
            </w:r>
          </w:p>
        </w:tc>
        <w:tc>
          <w:tcPr>
            <w:tcW w:w="517" w:type="pct"/>
            <w:vAlign w:val="center"/>
          </w:tcPr>
          <w:p w14:paraId="32EDD662" w14:textId="77777777" w:rsidR="008C0B44" w:rsidRPr="00F55C9D" w:rsidRDefault="008C0B44" w:rsidP="0007021C">
            <w:pPr>
              <w:pStyle w:val="3c"/>
              <w:spacing w:line="240" w:lineRule="auto"/>
              <w:rPr>
                <w:lang w:val="en-US"/>
              </w:rPr>
            </w:pPr>
            <w:r w:rsidRPr="00F55C9D">
              <w:rPr>
                <w:lang w:val="en-US"/>
              </w:rPr>
              <w:t>0,09</w:t>
            </w:r>
          </w:p>
        </w:tc>
      </w:tr>
      <w:tr w:rsidR="008C0B44" w:rsidRPr="00F55C9D" w14:paraId="406C3813" w14:textId="77777777" w:rsidTr="00D35087">
        <w:trPr>
          <w:cantSplit/>
          <w:trHeight w:val="283"/>
        </w:trPr>
        <w:tc>
          <w:tcPr>
            <w:tcW w:w="501" w:type="pct"/>
            <w:vMerge w:val="restart"/>
            <w:vAlign w:val="center"/>
          </w:tcPr>
          <w:p w14:paraId="45D3E6E2" w14:textId="77777777" w:rsidR="008C0B44" w:rsidRPr="00F55C9D" w:rsidRDefault="008C0B44" w:rsidP="0007021C">
            <w:pPr>
              <w:pStyle w:val="3c"/>
              <w:spacing w:line="240" w:lineRule="auto"/>
              <w:rPr>
                <w:lang w:val="en-US"/>
              </w:rPr>
            </w:pPr>
            <w:r w:rsidRPr="00F55C9D">
              <w:rPr>
                <w:lang w:val="en-US"/>
              </w:rPr>
              <w:t>10</w:t>
            </w:r>
          </w:p>
        </w:tc>
        <w:tc>
          <w:tcPr>
            <w:tcW w:w="860" w:type="pct"/>
            <w:vAlign w:val="center"/>
          </w:tcPr>
          <w:p w14:paraId="6D4D348E"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45E61E3A" w14:textId="77777777" w:rsidR="008C0B44" w:rsidRPr="00F55C9D" w:rsidRDefault="008C0B44" w:rsidP="0007021C">
            <w:pPr>
              <w:pStyle w:val="3c"/>
              <w:spacing w:line="240" w:lineRule="auto"/>
              <w:rPr>
                <w:lang w:val="en-US"/>
              </w:rPr>
            </w:pPr>
            <w:r w:rsidRPr="00F55C9D">
              <w:rPr>
                <w:lang w:val="en-US"/>
              </w:rPr>
              <w:t>0,44</w:t>
            </w:r>
          </w:p>
        </w:tc>
        <w:tc>
          <w:tcPr>
            <w:tcW w:w="521" w:type="pct"/>
            <w:vAlign w:val="center"/>
          </w:tcPr>
          <w:p w14:paraId="28226D9D" w14:textId="77777777" w:rsidR="008C0B44" w:rsidRPr="00F55C9D" w:rsidRDefault="008C0B44" w:rsidP="0007021C">
            <w:pPr>
              <w:pStyle w:val="3c"/>
              <w:spacing w:line="240" w:lineRule="auto"/>
              <w:rPr>
                <w:lang w:val="en-US"/>
              </w:rPr>
            </w:pPr>
            <w:r w:rsidRPr="00F55C9D">
              <w:rPr>
                <w:lang w:val="en-US"/>
              </w:rPr>
              <w:t>0,29</w:t>
            </w:r>
          </w:p>
        </w:tc>
        <w:tc>
          <w:tcPr>
            <w:tcW w:w="520" w:type="pct"/>
            <w:vAlign w:val="center"/>
          </w:tcPr>
          <w:p w14:paraId="4BD3F202" w14:textId="77777777" w:rsidR="008C0B44" w:rsidRPr="00F55C9D" w:rsidRDefault="008C0B44" w:rsidP="0007021C">
            <w:pPr>
              <w:pStyle w:val="3c"/>
              <w:spacing w:line="240" w:lineRule="auto"/>
              <w:rPr>
                <w:lang w:val="en-US"/>
              </w:rPr>
            </w:pPr>
            <w:r w:rsidRPr="00F55C9D">
              <w:rPr>
                <w:lang w:val="en-US"/>
              </w:rPr>
              <w:t>0,18</w:t>
            </w:r>
          </w:p>
        </w:tc>
        <w:tc>
          <w:tcPr>
            <w:tcW w:w="521" w:type="pct"/>
            <w:vAlign w:val="center"/>
          </w:tcPr>
          <w:p w14:paraId="1CF805A1" w14:textId="77777777" w:rsidR="008C0B44" w:rsidRPr="00F55C9D" w:rsidRDefault="008C0B44" w:rsidP="0007021C">
            <w:pPr>
              <w:pStyle w:val="3c"/>
              <w:spacing w:line="240" w:lineRule="auto"/>
              <w:rPr>
                <w:lang w:val="en-US"/>
              </w:rPr>
            </w:pPr>
            <w:r w:rsidRPr="00F55C9D">
              <w:rPr>
                <w:lang w:val="en-US"/>
              </w:rPr>
              <w:t>0,14</w:t>
            </w:r>
          </w:p>
        </w:tc>
        <w:tc>
          <w:tcPr>
            <w:tcW w:w="520" w:type="pct"/>
            <w:vAlign w:val="center"/>
          </w:tcPr>
          <w:p w14:paraId="71FCAF3A" w14:textId="77777777" w:rsidR="008C0B44" w:rsidRPr="00F55C9D" w:rsidRDefault="008C0B44" w:rsidP="0007021C">
            <w:pPr>
              <w:pStyle w:val="3c"/>
              <w:spacing w:line="240" w:lineRule="auto"/>
              <w:rPr>
                <w:lang w:val="en-US"/>
              </w:rPr>
            </w:pPr>
            <w:r w:rsidRPr="00F55C9D">
              <w:rPr>
                <w:lang w:val="en-US"/>
              </w:rPr>
              <w:t>0,11</w:t>
            </w:r>
          </w:p>
        </w:tc>
        <w:tc>
          <w:tcPr>
            <w:tcW w:w="521" w:type="pct"/>
            <w:vAlign w:val="center"/>
          </w:tcPr>
          <w:p w14:paraId="05DB37B0" w14:textId="77777777" w:rsidR="008C0B44" w:rsidRPr="00F55C9D" w:rsidRDefault="008C0B44" w:rsidP="0007021C">
            <w:pPr>
              <w:pStyle w:val="3c"/>
              <w:spacing w:line="240" w:lineRule="auto"/>
              <w:rPr>
                <w:lang w:val="en-US"/>
              </w:rPr>
            </w:pPr>
            <w:r w:rsidRPr="00F55C9D">
              <w:rPr>
                <w:lang w:val="en-US"/>
              </w:rPr>
              <w:t>0,10</w:t>
            </w:r>
          </w:p>
        </w:tc>
        <w:tc>
          <w:tcPr>
            <w:tcW w:w="517" w:type="pct"/>
            <w:vAlign w:val="center"/>
          </w:tcPr>
          <w:p w14:paraId="45F418E7" w14:textId="77777777" w:rsidR="008C0B44" w:rsidRPr="00F55C9D" w:rsidRDefault="008C0B44" w:rsidP="0007021C">
            <w:pPr>
              <w:pStyle w:val="3c"/>
              <w:spacing w:line="240" w:lineRule="auto"/>
              <w:rPr>
                <w:lang w:val="en-US"/>
              </w:rPr>
            </w:pPr>
            <w:r w:rsidRPr="00F55C9D">
              <w:rPr>
                <w:lang w:val="en-US"/>
              </w:rPr>
              <w:t>0,09</w:t>
            </w:r>
          </w:p>
        </w:tc>
      </w:tr>
      <w:tr w:rsidR="008C0B44" w:rsidRPr="00F55C9D" w14:paraId="7C3CC23A" w14:textId="77777777" w:rsidTr="00D35087">
        <w:trPr>
          <w:cantSplit/>
          <w:trHeight w:val="283"/>
        </w:trPr>
        <w:tc>
          <w:tcPr>
            <w:tcW w:w="501" w:type="pct"/>
            <w:vMerge/>
          </w:tcPr>
          <w:p w14:paraId="12B008CC" w14:textId="77777777" w:rsidR="008C0B44" w:rsidRPr="00F55C9D" w:rsidRDefault="008C0B44" w:rsidP="0007021C">
            <w:pPr>
              <w:pStyle w:val="3c"/>
              <w:spacing w:line="240" w:lineRule="auto"/>
              <w:rPr>
                <w:lang w:val="en-US"/>
              </w:rPr>
            </w:pPr>
          </w:p>
        </w:tc>
        <w:tc>
          <w:tcPr>
            <w:tcW w:w="860" w:type="pct"/>
            <w:vAlign w:val="center"/>
          </w:tcPr>
          <w:p w14:paraId="064E3010"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009680E7" w14:textId="77777777" w:rsidR="008C0B44" w:rsidRPr="00F55C9D" w:rsidRDefault="008C0B44" w:rsidP="0007021C">
            <w:pPr>
              <w:pStyle w:val="3c"/>
              <w:spacing w:line="240" w:lineRule="auto"/>
              <w:rPr>
                <w:lang w:val="en-US"/>
              </w:rPr>
            </w:pPr>
            <w:r w:rsidRPr="00F55C9D">
              <w:rPr>
                <w:lang w:val="en-US"/>
              </w:rPr>
              <w:t>0,44</w:t>
            </w:r>
          </w:p>
        </w:tc>
        <w:tc>
          <w:tcPr>
            <w:tcW w:w="521" w:type="pct"/>
            <w:vAlign w:val="center"/>
          </w:tcPr>
          <w:p w14:paraId="28DBBC0A" w14:textId="77777777" w:rsidR="008C0B44" w:rsidRPr="00F55C9D" w:rsidRDefault="008C0B44" w:rsidP="0007021C">
            <w:pPr>
              <w:pStyle w:val="3c"/>
              <w:spacing w:line="240" w:lineRule="auto"/>
              <w:rPr>
                <w:lang w:val="en-US"/>
              </w:rPr>
            </w:pPr>
            <w:r w:rsidRPr="00F55C9D">
              <w:rPr>
                <w:lang w:val="en-US"/>
              </w:rPr>
              <w:t>0,29</w:t>
            </w:r>
          </w:p>
        </w:tc>
        <w:tc>
          <w:tcPr>
            <w:tcW w:w="520" w:type="pct"/>
            <w:vAlign w:val="center"/>
          </w:tcPr>
          <w:p w14:paraId="10C9A63A" w14:textId="77777777" w:rsidR="008C0B44" w:rsidRPr="00F55C9D" w:rsidRDefault="008C0B44" w:rsidP="0007021C">
            <w:pPr>
              <w:pStyle w:val="3c"/>
              <w:spacing w:line="240" w:lineRule="auto"/>
              <w:rPr>
                <w:lang w:val="en-US"/>
              </w:rPr>
            </w:pPr>
            <w:r w:rsidRPr="00F55C9D">
              <w:rPr>
                <w:lang w:val="en-US"/>
              </w:rPr>
              <w:t>0,18</w:t>
            </w:r>
          </w:p>
        </w:tc>
        <w:tc>
          <w:tcPr>
            <w:tcW w:w="521" w:type="pct"/>
            <w:vAlign w:val="center"/>
          </w:tcPr>
          <w:p w14:paraId="22FAAED7" w14:textId="77777777" w:rsidR="008C0B44" w:rsidRPr="00F55C9D" w:rsidRDefault="008C0B44" w:rsidP="0007021C">
            <w:pPr>
              <w:pStyle w:val="3c"/>
              <w:spacing w:line="240" w:lineRule="auto"/>
              <w:rPr>
                <w:lang w:val="en-US"/>
              </w:rPr>
            </w:pPr>
            <w:r w:rsidRPr="00F55C9D">
              <w:rPr>
                <w:lang w:val="en-US"/>
              </w:rPr>
              <w:t>0,14</w:t>
            </w:r>
          </w:p>
        </w:tc>
        <w:tc>
          <w:tcPr>
            <w:tcW w:w="520" w:type="pct"/>
            <w:vAlign w:val="center"/>
          </w:tcPr>
          <w:p w14:paraId="06122CF0" w14:textId="77777777" w:rsidR="008C0B44" w:rsidRPr="00F55C9D" w:rsidRDefault="008C0B44" w:rsidP="0007021C">
            <w:pPr>
              <w:pStyle w:val="3c"/>
              <w:spacing w:line="240" w:lineRule="auto"/>
              <w:rPr>
                <w:lang w:val="en-US"/>
              </w:rPr>
            </w:pPr>
            <w:r w:rsidRPr="00F55C9D">
              <w:rPr>
                <w:lang w:val="en-US"/>
              </w:rPr>
              <w:t>0,11</w:t>
            </w:r>
          </w:p>
        </w:tc>
        <w:tc>
          <w:tcPr>
            <w:tcW w:w="521" w:type="pct"/>
            <w:vAlign w:val="center"/>
          </w:tcPr>
          <w:p w14:paraId="02529F36" w14:textId="77777777" w:rsidR="008C0B44" w:rsidRPr="00F55C9D" w:rsidRDefault="008C0B44" w:rsidP="0007021C">
            <w:pPr>
              <w:pStyle w:val="3c"/>
              <w:spacing w:line="240" w:lineRule="auto"/>
              <w:rPr>
                <w:lang w:val="en-US"/>
              </w:rPr>
            </w:pPr>
            <w:r w:rsidRPr="00F55C9D">
              <w:rPr>
                <w:lang w:val="en-US"/>
              </w:rPr>
              <w:t>0,10</w:t>
            </w:r>
          </w:p>
        </w:tc>
        <w:tc>
          <w:tcPr>
            <w:tcW w:w="517" w:type="pct"/>
            <w:vAlign w:val="center"/>
          </w:tcPr>
          <w:p w14:paraId="36B2964C" w14:textId="77777777" w:rsidR="008C0B44" w:rsidRPr="00F55C9D" w:rsidRDefault="008C0B44" w:rsidP="0007021C">
            <w:pPr>
              <w:pStyle w:val="3c"/>
              <w:spacing w:line="240" w:lineRule="auto"/>
              <w:rPr>
                <w:lang w:val="en-US"/>
              </w:rPr>
            </w:pPr>
            <w:r w:rsidRPr="00F55C9D">
              <w:rPr>
                <w:lang w:val="en-US"/>
              </w:rPr>
              <w:t>0,09</w:t>
            </w:r>
          </w:p>
        </w:tc>
      </w:tr>
      <w:tr w:rsidR="008C0B44" w:rsidRPr="00F55C9D" w14:paraId="1B6E8293" w14:textId="77777777" w:rsidTr="00D35087">
        <w:trPr>
          <w:cantSplit/>
          <w:trHeight w:val="283"/>
        </w:trPr>
        <w:tc>
          <w:tcPr>
            <w:tcW w:w="501" w:type="pct"/>
            <w:vMerge/>
          </w:tcPr>
          <w:p w14:paraId="41F437B6" w14:textId="77777777" w:rsidR="008C0B44" w:rsidRPr="00F55C9D" w:rsidRDefault="008C0B44" w:rsidP="0007021C">
            <w:pPr>
              <w:pStyle w:val="3c"/>
              <w:spacing w:line="240" w:lineRule="auto"/>
              <w:rPr>
                <w:lang w:val="en-US"/>
              </w:rPr>
            </w:pPr>
          </w:p>
        </w:tc>
        <w:tc>
          <w:tcPr>
            <w:tcW w:w="860" w:type="pct"/>
            <w:vAlign w:val="center"/>
          </w:tcPr>
          <w:p w14:paraId="510A18B5"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0B62BE8F" w14:textId="77777777" w:rsidR="008C0B44" w:rsidRPr="00F55C9D" w:rsidRDefault="008C0B44" w:rsidP="0007021C">
            <w:pPr>
              <w:pStyle w:val="3c"/>
              <w:spacing w:line="240" w:lineRule="auto"/>
              <w:rPr>
                <w:lang w:val="en-US"/>
              </w:rPr>
            </w:pPr>
            <w:r w:rsidRPr="00F55C9D">
              <w:rPr>
                <w:lang w:val="en-US"/>
              </w:rPr>
              <w:t>0,44</w:t>
            </w:r>
          </w:p>
        </w:tc>
        <w:tc>
          <w:tcPr>
            <w:tcW w:w="521" w:type="pct"/>
            <w:vAlign w:val="center"/>
          </w:tcPr>
          <w:p w14:paraId="66352F84" w14:textId="77777777" w:rsidR="008C0B44" w:rsidRPr="00F55C9D" w:rsidRDefault="008C0B44" w:rsidP="0007021C">
            <w:pPr>
              <w:pStyle w:val="3c"/>
              <w:spacing w:line="240" w:lineRule="auto"/>
              <w:rPr>
                <w:lang w:val="en-US"/>
              </w:rPr>
            </w:pPr>
            <w:r w:rsidRPr="00F55C9D">
              <w:rPr>
                <w:lang w:val="en-US"/>
              </w:rPr>
              <w:t>0,28</w:t>
            </w:r>
          </w:p>
        </w:tc>
        <w:tc>
          <w:tcPr>
            <w:tcW w:w="520" w:type="pct"/>
            <w:vAlign w:val="center"/>
          </w:tcPr>
          <w:p w14:paraId="216CC44E" w14:textId="77777777" w:rsidR="008C0B44" w:rsidRPr="00F55C9D" w:rsidRDefault="008C0B44" w:rsidP="0007021C">
            <w:pPr>
              <w:pStyle w:val="3c"/>
              <w:spacing w:line="240" w:lineRule="auto"/>
              <w:rPr>
                <w:lang w:val="en-US"/>
              </w:rPr>
            </w:pPr>
            <w:r w:rsidRPr="00F55C9D">
              <w:rPr>
                <w:lang w:val="en-US"/>
              </w:rPr>
              <w:t>0,17</w:t>
            </w:r>
          </w:p>
        </w:tc>
        <w:tc>
          <w:tcPr>
            <w:tcW w:w="521" w:type="pct"/>
            <w:vAlign w:val="center"/>
          </w:tcPr>
          <w:p w14:paraId="64B3A6A5" w14:textId="77777777" w:rsidR="008C0B44" w:rsidRPr="00F55C9D" w:rsidRDefault="008C0B44" w:rsidP="0007021C">
            <w:pPr>
              <w:pStyle w:val="3c"/>
              <w:spacing w:line="240" w:lineRule="auto"/>
              <w:rPr>
                <w:lang w:val="en-US"/>
              </w:rPr>
            </w:pPr>
            <w:r w:rsidRPr="00F55C9D">
              <w:rPr>
                <w:lang w:val="en-US"/>
              </w:rPr>
              <w:t>0,12</w:t>
            </w:r>
          </w:p>
        </w:tc>
        <w:tc>
          <w:tcPr>
            <w:tcW w:w="520" w:type="pct"/>
            <w:vAlign w:val="center"/>
          </w:tcPr>
          <w:p w14:paraId="5B0CFEA0" w14:textId="77777777" w:rsidR="008C0B44" w:rsidRPr="00F55C9D" w:rsidRDefault="008C0B44" w:rsidP="0007021C">
            <w:pPr>
              <w:pStyle w:val="3c"/>
              <w:spacing w:line="240" w:lineRule="auto"/>
              <w:rPr>
                <w:lang w:val="en-US"/>
              </w:rPr>
            </w:pPr>
            <w:r w:rsidRPr="00F55C9D">
              <w:rPr>
                <w:lang w:val="en-US"/>
              </w:rPr>
              <w:t>0,10</w:t>
            </w:r>
          </w:p>
        </w:tc>
        <w:tc>
          <w:tcPr>
            <w:tcW w:w="521" w:type="pct"/>
            <w:vAlign w:val="center"/>
          </w:tcPr>
          <w:p w14:paraId="1C91358A" w14:textId="77777777" w:rsidR="008C0B44" w:rsidRPr="00F55C9D" w:rsidRDefault="008C0B44" w:rsidP="0007021C">
            <w:pPr>
              <w:pStyle w:val="3c"/>
              <w:spacing w:line="240" w:lineRule="auto"/>
              <w:rPr>
                <w:lang w:val="en-US"/>
              </w:rPr>
            </w:pPr>
            <w:r w:rsidRPr="00F55C9D">
              <w:rPr>
                <w:lang w:val="en-US"/>
              </w:rPr>
              <w:t>0,08</w:t>
            </w:r>
          </w:p>
        </w:tc>
        <w:tc>
          <w:tcPr>
            <w:tcW w:w="517" w:type="pct"/>
            <w:vAlign w:val="center"/>
          </w:tcPr>
          <w:p w14:paraId="09BFBAD0" w14:textId="77777777" w:rsidR="008C0B44" w:rsidRPr="00F55C9D" w:rsidRDefault="008C0B44" w:rsidP="0007021C">
            <w:pPr>
              <w:pStyle w:val="3c"/>
              <w:spacing w:line="240" w:lineRule="auto"/>
              <w:rPr>
                <w:lang w:val="en-US"/>
              </w:rPr>
            </w:pPr>
            <w:r w:rsidRPr="00F55C9D">
              <w:rPr>
                <w:lang w:val="en-US"/>
              </w:rPr>
              <w:t>0,07</w:t>
            </w:r>
          </w:p>
        </w:tc>
      </w:tr>
      <w:tr w:rsidR="008C0B44" w:rsidRPr="00F55C9D" w14:paraId="3DD27A24" w14:textId="77777777" w:rsidTr="00F03283">
        <w:trPr>
          <w:cantSplit/>
          <w:trHeight w:val="340"/>
        </w:trPr>
        <w:tc>
          <w:tcPr>
            <w:tcW w:w="5000" w:type="pct"/>
            <w:gridSpan w:val="9"/>
            <w:vAlign w:val="center"/>
          </w:tcPr>
          <w:p w14:paraId="7994000A" w14:textId="77777777" w:rsidR="008C0B44" w:rsidRPr="00F55C9D" w:rsidRDefault="003134EE" w:rsidP="0007021C">
            <w:pPr>
              <w:pStyle w:val="3c"/>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1,0</w:t>
            </w:r>
          </w:p>
        </w:tc>
      </w:tr>
      <w:tr w:rsidR="008C0B44" w:rsidRPr="00F55C9D" w14:paraId="5DDE45EA" w14:textId="77777777" w:rsidTr="00D35087">
        <w:trPr>
          <w:cantSplit/>
          <w:trHeight w:val="283"/>
        </w:trPr>
        <w:tc>
          <w:tcPr>
            <w:tcW w:w="501" w:type="pct"/>
            <w:vMerge w:val="restart"/>
            <w:vAlign w:val="center"/>
          </w:tcPr>
          <w:p w14:paraId="4EA49051" w14:textId="77777777" w:rsidR="008C0B44" w:rsidRPr="00F55C9D" w:rsidRDefault="008C0B44" w:rsidP="0007021C">
            <w:pPr>
              <w:pStyle w:val="3c"/>
              <w:spacing w:line="240" w:lineRule="auto"/>
              <w:rPr>
                <w:lang w:val="en-US"/>
              </w:rPr>
            </w:pPr>
            <w:r w:rsidRPr="00F55C9D">
              <w:rPr>
                <w:lang w:val="en-US"/>
              </w:rPr>
              <w:t>1</w:t>
            </w:r>
          </w:p>
        </w:tc>
        <w:tc>
          <w:tcPr>
            <w:tcW w:w="860" w:type="pct"/>
            <w:vAlign w:val="center"/>
          </w:tcPr>
          <w:p w14:paraId="1A415A15"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58298542" w14:textId="77777777" w:rsidR="008C0B44" w:rsidRPr="00F55C9D" w:rsidRDefault="008C0B44" w:rsidP="0007021C">
            <w:pPr>
              <w:pStyle w:val="3c"/>
              <w:spacing w:line="240" w:lineRule="auto"/>
              <w:rPr>
                <w:lang w:val="en-US"/>
              </w:rPr>
            </w:pPr>
            <w:r w:rsidRPr="00F55C9D">
              <w:rPr>
                <w:lang w:val="en-US"/>
              </w:rPr>
              <w:t>0,58</w:t>
            </w:r>
          </w:p>
        </w:tc>
        <w:tc>
          <w:tcPr>
            <w:tcW w:w="521" w:type="pct"/>
            <w:vAlign w:val="center"/>
          </w:tcPr>
          <w:p w14:paraId="4BEA2691" w14:textId="77777777" w:rsidR="008C0B44" w:rsidRPr="00F55C9D" w:rsidRDefault="008C0B44" w:rsidP="0007021C">
            <w:pPr>
              <w:pStyle w:val="3c"/>
              <w:spacing w:line="240" w:lineRule="auto"/>
              <w:rPr>
                <w:lang w:val="en-US"/>
              </w:rPr>
            </w:pPr>
            <w:r w:rsidRPr="00F55C9D">
              <w:rPr>
                <w:lang w:val="en-US"/>
              </w:rPr>
              <w:t>0,38</w:t>
            </w:r>
          </w:p>
        </w:tc>
        <w:tc>
          <w:tcPr>
            <w:tcW w:w="520" w:type="pct"/>
            <w:vAlign w:val="center"/>
          </w:tcPr>
          <w:p w14:paraId="70D67099" w14:textId="77777777" w:rsidR="008C0B44" w:rsidRPr="00F55C9D" w:rsidRDefault="008C0B44" w:rsidP="0007021C">
            <w:pPr>
              <w:pStyle w:val="3c"/>
              <w:spacing w:line="240" w:lineRule="auto"/>
              <w:rPr>
                <w:lang w:val="en-US"/>
              </w:rPr>
            </w:pPr>
            <w:r w:rsidRPr="00F55C9D">
              <w:rPr>
                <w:lang w:val="en-US"/>
              </w:rPr>
              <w:t>0,22</w:t>
            </w:r>
          </w:p>
        </w:tc>
        <w:tc>
          <w:tcPr>
            <w:tcW w:w="521" w:type="pct"/>
            <w:vAlign w:val="center"/>
          </w:tcPr>
          <w:p w14:paraId="6DAA9B4F" w14:textId="77777777" w:rsidR="008C0B44" w:rsidRPr="00F55C9D" w:rsidRDefault="008C0B44" w:rsidP="0007021C">
            <w:pPr>
              <w:pStyle w:val="3c"/>
              <w:spacing w:line="240" w:lineRule="auto"/>
              <w:rPr>
                <w:lang w:val="en-US"/>
              </w:rPr>
            </w:pPr>
            <w:r w:rsidRPr="00F55C9D">
              <w:rPr>
                <w:lang w:val="en-US"/>
              </w:rPr>
              <w:t>0,17</w:t>
            </w:r>
          </w:p>
        </w:tc>
        <w:tc>
          <w:tcPr>
            <w:tcW w:w="520" w:type="pct"/>
            <w:vAlign w:val="center"/>
          </w:tcPr>
          <w:p w14:paraId="45151E1C"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5630EE1D" w14:textId="77777777" w:rsidR="008C0B44" w:rsidRPr="00F55C9D" w:rsidRDefault="008C0B44" w:rsidP="0007021C">
            <w:pPr>
              <w:pStyle w:val="3c"/>
              <w:spacing w:line="240" w:lineRule="auto"/>
              <w:rPr>
                <w:lang w:val="en-US"/>
              </w:rPr>
            </w:pPr>
            <w:r w:rsidRPr="00F55C9D">
              <w:rPr>
                <w:lang w:val="en-US"/>
              </w:rPr>
              <w:t>0,09</w:t>
            </w:r>
          </w:p>
        </w:tc>
        <w:tc>
          <w:tcPr>
            <w:tcW w:w="517" w:type="pct"/>
            <w:vAlign w:val="center"/>
          </w:tcPr>
          <w:p w14:paraId="2E2BB57D" w14:textId="77777777" w:rsidR="008C0B44" w:rsidRPr="00F55C9D" w:rsidRDefault="008C0B44" w:rsidP="0007021C">
            <w:pPr>
              <w:pStyle w:val="3c"/>
              <w:spacing w:line="240" w:lineRule="auto"/>
              <w:rPr>
                <w:lang w:val="en-US"/>
              </w:rPr>
            </w:pPr>
            <w:r w:rsidRPr="00F55C9D">
              <w:rPr>
                <w:lang w:val="en-US"/>
              </w:rPr>
              <w:t>0,08</w:t>
            </w:r>
          </w:p>
        </w:tc>
      </w:tr>
      <w:tr w:rsidR="008C0B44" w:rsidRPr="00F55C9D" w14:paraId="59867387" w14:textId="77777777" w:rsidTr="00D35087">
        <w:trPr>
          <w:cantSplit/>
          <w:trHeight w:val="283"/>
        </w:trPr>
        <w:tc>
          <w:tcPr>
            <w:tcW w:w="501" w:type="pct"/>
            <w:vMerge/>
            <w:vAlign w:val="center"/>
          </w:tcPr>
          <w:p w14:paraId="332D031E" w14:textId="77777777" w:rsidR="008C0B44" w:rsidRPr="00F55C9D" w:rsidRDefault="008C0B44" w:rsidP="0007021C">
            <w:pPr>
              <w:pStyle w:val="3c"/>
              <w:spacing w:line="240" w:lineRule="auto"/>
              <w:rPr>
                <w:lang w:val="en-US"/>
              </w:rPr>
            </w:pPr>
          </w:p>
        </w:tc>
        <w:tc>
          <w:tcPr>
            <w:tcW w:w="860" w:type="pct"/>
            <w:vAlign w:val="center"/>
          </w:tcPr>
          <w:p w14:paraId="60DD58F5"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26AA9EA6" w14:textId="77777777" w:rsidR="008C0B44" w:rsidRPr="00F55C9D" w:rsidRDefault="008C0B44" w:rsidP="0007021C">
            <w:pPr>
              <w:pStyle w:val="3c"/>
              <w:spacing w:line="240" w:lineRule="auto"/>
              <w:rPr>
                <w:lang w:val="en-US"/>
              </w:rPr>
            </w:pPr>
            <w:r w:rsidRPr="00F55C9D">
              <w:rPr>
                <w:lang w:val="en-US"/>
              </w:rPr>
              <w:t>0,62</w:t>
            </w:r>
          </w:p>
        </w:tc>
        <w:tc>
          <w:tcPr>
            <w:tcW w:w="521" w:type="pct"/>
            <w:vAlign w:val="center"/>
          </w:tcPr>
          <w:p w14:paraId="7A951281" w14:textId="77777777" w:rsidR="008C0B44" w:rsidRPr="00F55C9D" w:rsidRDefault="008C0B44" w:rsidP="0007021C">
            <w:pPr>
              <w:pStyle w:val="3c"/>
              <w:spacing w:line="240" w:lineRule="auto"/>
              <w:rPr>
                <w:lang w:val="en-US"/>
              </w:rPr>
            </w:pPr>
            <w:r w:rsidRPr="00F55C9D">
              <w:rPr>
                <w:lang w:val="en-US"/>
              </w:rPr>
              <w:t>0,38</w:t>
            </w:r>
          </w:p>
        </w:tc>
        <w:tc>
          <w:tcPr>
            <w:tcW w:w="520" w:type="pct"/>
            <w:vAlign w:val="center"/>
          </w:tcPr>
          <w:p w14:paraId="43F3D4A7" w14:textId="77777777" w:rsidR="008C0B44" w:rsidRPr="00F55C9D" w:rsidRDefault="008C0B44" w:rsidP="0007021C">
            <w:pPr>
              <w:pStyle w:val="3c"/>
              <w:spacing w:line="240" w:lineRule="auto"/>
              <w:rPr>
                <w:lang w:val="en-US"/>
              </w:rPr>
            </w:pPr>
            <w:r w:rsidRPr="00F55C9D">
              <w:rPr>
                <w:lang w:val="en-US"/>
              </w:rPr>
              <w:t>0,22</w:t>
            </w:r>
          </w:p>
        </w:tc>
        <w:tc>
          <w:tcPr>
            <w:tcW w:w="521" w:type="pct"/>
            <w:vAlign w:val="center"/>
          </w:tcPr>
          <w:p w14:paraId="7C31D2D2" w14:textId="77777777" w:rsidR="008C0B44" w:rsidRPr="00F55C9D" w:rsidRDefault="008C0B44" w:rsidP="0007021C">
            <w:pPr>
              <w:pStyle w:val="3c"/>
              <w:spacing w:line="240" w:lineRule="auto"/>
              <w:rPr>
                <w:lang w:val="en-US"/>
              </w:rPr>
            </w:pPr>
            <w:r w:rsidRPr="00F55C9D">
              <w:rPr>
                <w:lang w:val="en-US"/>
              </w:rPr>
              <w:t>0,17</w:t>
            </w:r>
          </w:p>
        </w:tc>
        <w:tc>
          <w:tcPr>
            <w:tcW w:w="520" w:type="pct"/>
            <w:vAlign w:val="center"/>
          </w:tcPr>
          <w:p w14:paraId="1E71BF6C"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0CC952E7" w14:textId="77777777" w:rsidR="008C0B44" w:rsidRPr="00F55C9D" w:rsidRDefault="008C0B44" w:rsidP="0007021C">
            <w:pPr>
              <w:pStyle w:val="3c"/>
              <w:spacing w:line="240" w:lineRule="auto"/>
              <w:rPr>
                <w:lang w:val="en-US"/>
              </w:rPr>
            </w:pPr>
            <w:r w:rsidRPr="00F55C9D">
              <w:rPr>
                <w:lang w:val="en-US"/>
              </w:rPr>
              <w:t>0,09</w:t>
            </w:r>
          </w:p>
        </w:tc>
        <w:tc>
          <w:tcPr>
            <w:tcW w:w="517" w:type="pct"/>
            <w:vAlign w:val="center"/>
          </w:tcPr>
          <w:p w14:paraId="227E1208" w14:textId="77777777" w:rsidR="008C0B44" w:rsidRPr="00F55C9D" w:rsidRDefault="008C0B44" w:rsidP="0007021C">
            <w:pPr>
              <w:pStyle w:val="3c"/>
              <w:spacing w:line="240" w:lineRule="auto"/>
              <w:rPr>
                <w:lang w:val="en-US"/>
              </w:rPr>
            </w:pPr>
            <w:r w:rsidRPr="00F55C9D">
              <w:rPr>
                <w:lang w:val="en-US"/>
              </w:rPr>
              <w:t>0,08</w:t>
            </w:r>
          </w:p>
        </w:tc>
      </w:tr>
      <w:tr w:rsidR="008C0B44" w:rsidRPr="00F55C9D" w14:paraId="6811034A" w14:textId="77777777" w:rsidTr="00D35087">
        <w:trPr>
          <w:cantSplit/>
          <w:trHeight w:val="283"/>
        </w:trPr>
        <w:tc>
          <w:tcPr>
            <w:tcW w:w="501" w:type="pct"/>
            <w:vMerge/>
            <w:vAlign w:val="center"/>
          </w:tcPr>
          <w:p w14:paraId="160AEBD8" w14:textId="77777777" w:rsidR="008C0B44" w:rsidRPr="00F55C9D" w:rsidRDefault="008C0B44" w:rsidP="0007021C">
            <w:pPr>
              <w:pStyle w:val="3c"/>
              <w:spacing w:line="240" w:lineRule="auto"/>
              <w:rPr>
                <w:lang w:val="en-US"/>
              </w:rPr>
            </w:pPr>
          </w:p>
        </w:tc>
        <w:tc>
          <w:tcPr>
            <w:tcW w:w="860" w:type="pct"/>
            <w:vAlign w:val="center"/>
          </w:tcPr>
          <w:p w14:paraId="3C06833A"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60E52607" w14:textId="77777777" w:rsidR="008C0B44" w:rsidRPr="00F55C9D" w:rsidRDefault="008C0B44" w:rsidP="0007021C">
            <w:pPr>
              <w:pStyle w:val="3c"/>
              <w:spacing w:line="240" w:lineRule="auto"/>
              <w:rPr>
                <w:lang w:val="en-US"/>
              </w:rPr>
            </w:pPr>
            <w:r w:rsidRPr="00F55C9D">
              <w:rPr>
                <w:lang w:val="en-US"/>
              </w:rPr>
              <w:t>0,66</w:t>
            </w:r>
          </w:p>
        </w:tc>
        <w:tc>
          <w:tcPr>
            <w:tcW w:w="521" w:type="pct"/>
            <w:vAlign w:val="center"/>
          </w:tcPr>
          <w:p w14:paraId="51F0D234" w14:textId="77777777" w:rsidR="008C0B44" w:rsidRPr="00F55C9D" w:rsidRDefault="008C0B44" w:rsidP="0007021C">
            <w:pPr>
              <w:pStyle w:val="3c"/>
              <w:spacing w:line="240" w:lineRule="auto"/>
              <w:rPr>
                <w:lang w:val="en-US"/>
              </w:rPr>
            </w:pPr>
            <w:r w:rsidRPr="00F55C9D">
              <w:rPr>
                <w:lang w:val="en-US"/>
              </w:rPr>
              <w:t>0,43</w:t>
            </w:r>
          </w:p>
        </w:tc>
        <w:tc>
          <w:tcPr>
            <w:tcW w:w="520" w:type="pct"/>
            <w:vAlign w:val="center"/>
          </w:tcPr>
          <w:p w14:paraId="1EBCF1CE" w14:textId="77777777" w:rsidR="008C0B44" w:rsidRPr="00F55C9D" w:rsidRDefault="008C0B44" w:rsidP="0007021C">
            <w:pPr>
              <w:pStyle w:val="3c"/>
              <w:spacing w:line="240" w:lineRule="auto"/>
              <w:rPr>
                <w:lang w:val="en-US"/>
              </w:rPr>
            </w:pPr>
            <w:r w:rsidRPr="00F55C9D">
              <w:rPr>
                <w:lang w:val="en-US"/>
              </w:rPr>
              <w:t>0,26</w:t>
            </w:r>
          </w:p>
        </w:tc>
        <w:tc>
          <w:tcPr>
            <w:tcW w:w="521" w:type="pct"/>
            <w:vAlign w:val="center"/>
          </w:tcPr>
          <w:p w14:paraId="5195284D"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62380237"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19B9D592" w14:textId="77777777" w:rsidR="008C0B44" w:rsidRPr="00F55C9D" w:rsidRDefault="008C0B44" w:rsidP="0007021C">
            <w:pPr>
              <w:pStyle w:val="3c"/>
              <w:spacing w:line="240" w:lineRule="auto"/>
              <w:rPr>
                <w:lang w:val="en-US"/>
              </w:rPr>
            </w:pPr>
            <w:r w:rsidRPr="00F55C9D">
              <w:rPr>
                <w:lang w:val="en-US"/>
              </w:rPr>
              <w:t>0,09</w:t>
            </w:r>
          </w:p>
        </w:tc>
        <w:tc>
          <w:tcPr>
            <w:tcW w:w="517" w:type="pct"/>
            <w:vAlign w:val="center"/>
          </w:tcPr>
          <w:p w14:paraId="0942F080" w14:textId="77777777" w:rsidR="008C0B44" w:rsidRPr="00F55C9D" w:rsidRDefault="008C0B44" w:rsidP="0007021C">
            <w:pPr>
              <w:pStyle w:val="3c"/>
              <w:spacing w:line="240" w:lineRule="auto"/>
              <w:rPr>
                <w:lang w:val="en-US"/>
              </w:rPr>
            </w:pPr>
            <w:r w:rsidRPr="00F55C9D">
              <w:rPr>
                <w:lang w:val="en-US"/>
              </w:rPr>
              <w:t>0,08</w:t>
            </w:r>
          </w:p>
        </w:tc>
      </w:tr>
      <w:tr w:rsidR="008C0B44" w:rsidRPr="00F55C9D" w14:paraId="3FD20C93" w14:textId="77777777" w:rsidTr="00D35087">
        <w:trPr>
          <w:cantSplit/>
          <w:trHeight w:val="283"/>
        </w:trPr>
        <w:tc>
          <w:tcPr>
            <w:tcW w:w="501" w:type="pct"/>
            <w:vMerge w:val="restart"/>
            <w:vAlign w:val="center"/>
          </w:tcPr>
          <w:p w14:paraId="6FB80ED6" w14:textId="77777777" w:rsidR="008C0B44" w:rsidRPr="00F55C9D" w:rsidRDefault="008C0B44" w:rsidP="0007021C">
            <w:pPr>
              <w:pStyle w:val="3c"/>
              <w:spacing w:line="240" w:lineRule="auto"/>
              <w:rPr>
                <w:lang w:val="en-US"/>
              </w:rPr>
            </w:pPr>
            <w:r w:rsidRPr="00F55C9D">
              <w:rPr>
                <w:lang w:val="en-US"/>
              </w:rPr>
              <w:t>5</w:t>
            </w:r>
          </w:p>
        </w:tc>
        <w:tc>
          <w:tcPr>
            <w:tcW w:w="860" w:type="pct"/>
            <w:vAlign w:val="center"/>
          </w:tcPr>
          <w:p w14:paraId="031E2999"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372E7DD1" w14:textId="77777777" w:rsidR="008C0B44" w:rsidRPr="00F55C9D" w:rsidRDefault="008C0B44" w:rsidP="0007021C">
            <w:pPr>
              <w:pStyle w:val="3c"/>
              <w:spacing w:line="240" w:lineRule="auto"/>
              <w:rPr>
                <w:lang w:val="en-US"/>
              </w:rPr>
            </w:pPr>
            <w:r w:rsidRPr="00F55C9D">
              <w:rPr>
                <w:lang w:val="en-US"/>
              </w:rPr>
              <w:t>0,44</w:t>
            </w:r>
          </w:p>
        </w:tc>
        <w:tc>
          <w:tcPr>
            <w:tcW w:w="521" w:type="pct"/>
            <w:vAlign w:val="center"/>
          </w:tcPr>
          <w:p w14:paraId="0D9D8D5A" w14:textId="77777777" w:rsidR="008C0B44" w:rsidRPr="00F55C9D" w:rsidRDefault="008C0B44" w:rsidP="0007021C">
            <w:pPr>
              <w:pStyle w:val="3c"/>
              <w:spacing w:line="240" w:lineRule="auto"/>
              <w:rPr>
                <w:lang w:val="en-US"/>
              </w:rPr>
            </w:pPr>
            <w:r w:rsidRPr="00F55C9D">
              <w:rPr>
                <w:lang w:val="en-US"/>
              </w:rPr>
              <w:t>0,27</w:t>
            </w:r>
          </w:p>
        </w:tc>
        <w:tc>
          <w:tcPr>
            <w:tcW w:w="520" w:type="pct"/>
            <w:vAlign w:val="center"/>
          </w:tcPr>
          <w:p w14:paraId="704478AE" w14:textId="77777777" w:rsidR="008C0B44" w:rsidRPr="00F55C9D" w:rsidRDefault="008C0B44" w:rsidP="0007021C">
            <w:pPr>
              <w:pStyle w:val="3c"/>
              <w:spacing w:line="240" w:lineRule="auto"/>
              <w:rPr>
                <w:lang w:val="en-US"/>
              </w:rPr>
            </w:pPr>
            <w:r w:rsidRPr="00F55C9D">
              <w:rPr>
                <w:lang w:val="en-US"/>
              </w:rPr>
              <w:t>0,16</w:t>
            </w:r>
          </w:p>
        </w:tc>
        <w:tc>
          <w:tcPr>
            <w:tcW w:w="521" w:type="pct"/>
            <w:vAlign w:val="center"/>
          </w:tcPr>
          <w:p w14:paraId="0DD693E4" w14:textId="77777777" w:rsidR="008C0B44" w:rsidRPr="00F55C9D" w:rsidRDefault="008C0B44" w:rsidP="0007021C">
            <w:pPr>
              <w:pStyle w:val="3c"/>
              <w:spacing w:line="240" w:lineRule="auto"/>
              <w:rPr>
                <w:lang w:val="en-US"/>
              </w:rPr>
            </w:pPr>
            <w:r w:rsidRPr="00F55C9D">
              <w:rPr>
                <w:lang w:val="en-US"/>
              </w:rPr>
              <w:t>0,12</w:t>
            </w:r>
          </w:p>
        </w:tc>
        <w:tc>
          <w:tcPr>
            <w:tcW w:w="520" w:type="pct"/>
            <w:vAlign w:val="center"/>
          </w:tcPr>
          <w:p w14:paraId="7BF43BDC" w14:textId="77777777" w:rsidR="008C0B44" w:rsidRPr="00F55C9D" w:rsidRDefault="008C0B44" w:rsidP="0007021C">
            <w:pPr>
              <w:pStyle w:val="3c"/>
              <w:spacing w:line="240" w:lineRule="auto"/>
              <w:rPr>
                <w:lang w:val="en-US"/>
              </w:rPr>
            </w:pPr>
            <w:r w:rsidRPr="00F55C9D">
              <w:rPr>
                <w:lang w:val="en-US"/>
              </w:rPr>
              <w:t>0,08</w:t>
            </w:r>
          </w:p>
        </w:tc>
        <w:tc>
          <w:tcPr>
            <w:tcW w:w="521" w:type="pct"/>
            <w:vAlign w:val="center"/>
          </w:tcPr>
          <w:p w14:paraId="63A9634D" w14:textId="77777777" w:rsidR="008C0B44" w:rsidRPr="00F55C9D" w:rsidRDefault="008C0B44" w:rsidP="0007021C">
            <w:pPr>
              <w:pStyle w:val="3c"/>
              <w:spacing w:line="240" w:lineRule="auto"/>
              <w:rPr>
                <w:lang w:val="en-US"/>
              </w:rPr>
            </w:pPr>
            <w:r w:rsidRPr="00F55C9D">
              <w:rPr>
                <w:lang w:val="en-US"/>
              </w:rPr>
              <w:t>0,07</w:t>
            </w:r>
          </w:p>
        </w:tc>
        <w:tc>
          <w:tcPr>
            <w:tcW w:w="517" w:type="pct"/>
            <w:vAlign w:val="center"/>
          </w:tcPr>
          <w:p w14:paraId="74536EE4" w14:textId="77777777" w:rsidR="008C0B44" w:rsidRPr="00F55C9D" w:rsidRDefault="008C0B44" w:rsidP="0007021C">
            <w:pPr>
              <w:pStyle w:val="3c"/>
              <w:spacing w:line="240" w:lineRule="auto"/>
              <w:rPr>
                <w:lang w:val="en-US"/>
              </w:rPr>
            </w:pPr>
            <w:r w:rsidRPr="00F55C9D">
              <w:rPr>
                <w:lang w:val="en-US"/>
              </w:rPr>
              <w:t>0,06</w:t>
            </w:r>
          </w:p>
        </w:tc>
      </w:tr>
      <w:tr w:rsidR="008C0B44" w:rsidRPr="00F55C9D" w14:paraId="65BBB37F" w14:textId="77777777" w:rsidTr="00D35087">
        <w:trPr>
          <w:cantSplit/>
          <w:trHeight w:val="283"/>
        </w:trPr>
        <w:tc>
          <w:tcPr>
            <w:tcW w:w="501" w:type="pct"/>
            <w:vMerge/>
            <w:vAlign w:val="center"/>
          </w:tcPr>
          <w:p w14:paraId="78394508" w14:textId="77777777" w:rsidR="008C0B44" w:rsidRPr="00F55C9D" w:rsidRDefault="008C0B44" w:rsidP="0007021C">
            <w:pPr>
              <w:pStyle w:val="3c"/>
              <w:spacing w:line="240" w:lineRule="auto"/>
              <w:rPr>
                <w:lang w:val="en-US"/>
              </w:rPr>
            </w:pPr>
          </w:p>
        </w:tc>
        <w:tc>
          <w:tcPr>
            <w:tcW w:w="860" w:type="pct"/>
            <w:vAlign w:val="center"/>
          </w:tcPr>
          <w:p w14:paraId="481A37BF"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30D96D55" w14:textId="77777777" w:rsidR="008C0B44" w:rsidRPr="00F55C9D" w:rsidRDefault="008C0B44" w:rsidP="0007021C">
            <w:pPr>
              <w:pStyle w:val="3c"/>
              <w:spacing w:line="240" w:lineRule="auto"/>
              <w:rPr>
                <w:lang w:val="en-US"/>
              </w:rPr>
            </w:pPr>
            <w:r w:rsidRPr="00F55C9D">
              <w:rPr>
                <w:lang w:val="en-US"/>
              </w:rPr>
              <w:t>0,46</w:t>
            </w:r>
          </w:p>
        </w:tc>
        <w:tc>
          <w:tcPr>
            <w:tcW w:w="521" w:type="pct"/>
            <w:vAlign w:val="center"/>
          </w:tcPr>
          <w:p w14:paraId="204432A4" w14:textId="77777777" w:rsidR="008C0B44" w:rsidRPr="00F55C9D" w:rsidRDefault="008C0B44" w:rsidP="0007021C">
            <w:pPr>
              <w:pStyle w:val="3c"/>
              <w:spacing w:line="240" w:lineRule="auto"/>
              <w:rPr>
                <w:lang w:val="en-US"/>
              </w:rPr>
            </w:pPr>
            <w:r w:rsidRPr="00F55C9D">
              <w:rPr>
                <w:lang w:val="en-US"/>
              </w:rPr>
              <w:t>0,27</w:t>
            </w:r>
          </w:p>
        </w:tc>
        <w:tc>
          <w:tcPr>
            <w:tcW w:w="520" w:type="pct"/>
            <w:vAlign w:val="center"/>
          </w:tcPr>
          <w:p w14:paraId="73579278" w14:textId="77777777" w:rsidR="008C0B44" w:rsidRPr="00F55C9D" w:rsidRDefault="008C0B44" w:rsidP="0007021C">
            <w:pPr>
              <w:pStyle w:val="3c"/>
              <w:spacing w:line="240" w:lineRule="auto"/>
              <w:rPr>
                <w:lang w:val="en-US"/>
              </w:rPr>
            </w:pPr>
            <w:r w:rsidRPr="00F55C9D">
              <w:rPr>
                <w:lang w:val="en-US"/>
              </w:rPr>
              <w:t>0,16</w:t>
            </w:r>
          </w:p>
        </w:tc>
        <w:tc>
          <w:tcPr>
            <w:tcW w:w="521" w:type="pct"/>
            <w:vAlign w:val="center"/>
          </w:tcPr>
          <w:p w14:paraId="019AFE15" w14:textId="77777777" w:rsidR="008C0B44" w:rsidRPr="00F55C9D" w:rsidRDefault="008C0B44" w:rsidP="0007021C">
            <w:pPr>
              <w:pStyle w:val="3c"/>
              <w:spacing w:line="240" w:lineRule="auto"/>
              <w:rPr>
                <w:lang w:val="en-US"/>
              </w:rPr>
            </w:pPr>
            <w:r w:rsidRPr="00F55C9D">
              <w:rPr>
                <w:lang w:val="en-US"/>
              </w:rPr>
              <w:t>0,12</w:t>
            </w:r>
          </w:p>
        </w:tc>
        <w:tc>
          <w:tcPr>
            <w:tcW w:w="520" w:type="pct"/>
            <w:vAlign w:val="center"/>
          </w:tcPr>
          <w:p w14:paraId="3212221A" w14:textId="77777777" w:rsidR="008C0B44" w:rsidRPr="00F55C9D" w:rsidRDefault="008C0B44" w:rsidP="0007021C">
            <w:pPr>
              <w:pStyle w:val="3c"/>
              <w:spacing w:line="240" w:lineRule="auto"/>
              <w:rPr>
                <w:lang w:val="en-US"/>
              </w:rPr>
            </w:pPr>
            <w:r w:rsidRPr="00F55C9D">
              <w:rPr>
                <w:lang w:val="en-US"/>
              </w:rPr>
              <w:t>0,08</w:t>
            </w:r>
          </w:p>
        </w:tc>
        <w:tc>
          <w:tcPr>
            <w:tcW w:w="521" w:type="pct"/>
            <w:vAlign w:val="center"/>
          </w:tcPr>
          <w:p w14:paraId="7CB31B4E" w14:textId="77777777" w:rsidR="008C0B44" w:rsidRPr="00F55C9D" w:rsidRDefault="008C0B44" w:rsidP="0007021C">
            <w:pPr>
              <w:pStyle w:val="3c"/>
              <w:spacing w:line="240" w:lineRule="auto"/>
              <w:rPr>
                <w:lang w:val="en-US"/>
              </w:rPr>
            </w:pPr>
            <w:r w:rsidRPr="00F55C9D">
              <w:rPr>
                <w:lang w:val="en-US"/>
              </w:rPr>
              <w:t>0,07</w:t>
            </w:r>
          </w:p>
        </w:tc>
        <w:tc>
          <w:tcPr>
            <w:tcW w:w="517" w:type="pct"/>
            <w:vAlign w:val="center"/>
          </w:tcPr>
          <w:p w14:paraId="7E2B7F33" w14:textId="77777777" w:rsidR="008C0B44" w:rsidRPr="00F55C9D" w:rsidRDefault="008C0B44" w:rsidP="0007021C">
            <w:pPr>
              <w:pStyle w:val="3c"/>
              <w:spacing w:line="240" w:lineRule="auto"/>
              <w:rPr>
                <w:lang w:val="en-US"/>
              </w:rPr>
            </w:pPr>
            <w:r w:rsidRPr="00F55C9D">
              <w:rPr>
                <w:lang w:val="en-US"/>
              </w:rPr>
              <w:t>0,06</w:t>
            </w:r>
          </w:p>
        </w:tc>
      </w:tr>
      <w:tr w:rsidR="008C0B44" w:rsidRPr="00F55C9D" w14:paraId="53410E3E" w14:textId="77777777" w:rsidTr="00D35087">
        <w:trPr>
          <w:cantSplit/>
          <w:trHeight w:val="283"/>
        </w:trPr>
        <w:tc>
          <w:tcPr>
            <w:tcW w:w="501" w:type="pct"/>
            <w:vMerge/>
            <w:vAlign w:val="center"/>
          </w:tcPr>
          <w:p w14:paraId="6CE20599" w14:textId="77777777" w:rsidR="008C0B44" w:rsidRPr="00F55C9D" w:rsidRDefault="008C0B44" w:rsidP="0007021C">
            <w:pPr>
              <w:pStyle w:val="3c"/>
              <w:spacing w:line="240" w:lineRule="auto"/>
              <w:rPr>
                <w:lang w:val="en-US"/>
              </w:rPr>
            </w:pPr>
          </w:p>
        </w:tc>
        <w:tc>
          <w:tcPr>
            <w:tcW w:w="860" w:type="pct"/>
            <w:vAlign w:val="center"/>
          </w:tcPr>
          <w:p w14:paraId="35FD9F17"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5DCD0D65" w14:textId="77777777" w:rsidR="008C0B44" w:rsidRPr="00F55C9D" w:rsidRDefault="008C0B44" w:rsidP="0007021C">
            <w:pPr>
              <w:pStyle w:val="3c"/>
              <w:spacing w:line="240" w:lineRule="auto"/>
              <w:rPr>
                <w:lang w:val="en-US"/>
              </w:rPr>
            </w:pPr>
            <w:r w:rsidRPr="00F55C9D">
              <w:rPr>
                <w:lang w:val="en-US"/>
              </w:rPr>
              <w:t>0,52</w:t>
            </w:r>
          </w:p>
        </w:tc>
        <w:tc>
          <w:tcPr>
            <w:tcW w:w="521" w:type="pct"/>
            <w:vAlign w:val="center"/>
          </w:tcPr>
          <w:p w14:paraId="1E87C5F1" w14:textId="77777777" w:rsidR="008C0B44" w:rsidRPr="00F55C9D" w:rsidRDefault="008C0B44" w:rsidP="0007021C">
            <w:pPr>
              <w:pStyle w:val="3c"/>
              <w:spacing w:line="240" w:lineRule="auto"/>
              <w:rPr>
                <w:lang w:val="en-US"/>
              </w:rPr>
            </w:pPr>
            <w:r w:rsidRPr="00F55C9D">
              <w:rPr>
                <w:lang w:val="en-US"/>
              </w:rPr>
              <w:t>0,30</w:t>
            </w:r>
          </w:p>
        </w:tc>
        <w:tc>
          <w:tcPr>
            <w:tcW w:w="520" w:type="pct"/>
            <w:vAlign w:val="center"/>
          </w:tcPr>
          <w:p w14:paraId="59C177C1" w14:textId="77777777" w:rsidR="008C0B44" w:rsidRPr="00F55C9D" w:rsidRDefault="008C0B44" w:rsidP="0007021C">
            <w:pPr>
              <w:pStyle w:val="3c"/>
              <w:spacing w:line="240" w:lineRule="auto"/>
              <w:rPr>
                <w:lang w:val="en-US"/>
              </w:rPr>
            </w:pPr>
            <w:r w:rsidRPr="00F55C9D">
              <w:rPr>
                <w:lang w:val="en-US"/>
              </w:rPr>
              <w:t>0,17</w:t>
            </w:r>
          </w:p>
        </w:tc>
        <w:tc>
          <w:tcPr>
            <w:tcW w:w="521" w:type="pct"/>
            <w:vAlign w:val="center"/>
          </w:tcPr>
          <w:p w14:paraId="6E1C12B5" w14:textId="77777777" w:rsidR="008C0B44" w:rsidRPr="00F55C9D" w:rsidRDefault="008C0B44" w:rsidP="0007021C">
            <w:pPr>
              <w:pStyle w:val="3c"/>
              <w:spacing w:line="240" w:lineRule="auto"/>
              <w:rPr>
                <w:lang w:val="en-US"/>
              </w:rPr>
            </w:pPr>
            <w:r w:rsidRPr="00F55C9D">
              <w:rPr>
                <w:lang w:val="en-US"/>
              </w:rPr>
              <w:t>0,13</w:t>
            </w:r>
          </w:p>
        </w:tc>
        <w:tc>
          <w:tcPr>
            <w:tcW w:w="520" w:type="pct"/>
            <w:vAlign w:val="center"/>
          </w:tcPr>
          <w:p w14:paraId="4606A3AA" w14:textId="77777777" w:rsidR="008C0B44" w:rsidRPr="00F55C9D" w:rsidRDefault="008C0B44" w:rsidP="0007021C">
            <w:pPr>
              <w:pStyle w:val="3c"/>
              <w:spacing w:line="240" w:lineRule="auto"/>
              <w:rPr>
                <w:lang w:val="en-US"/>
              </w:rPr>
            </w:pPr>
            <w:r w:rsidRPr="00F55C9D">
              <w:rPr>
                <w:lang w:val="en-US"/>
              </w:rPr>
              <w:t>0,09</w:t>
            </w:r>
          </w:p>
        </w:tc>
        <w:tc>
          <w:tcPr>
            <w:tcW w:w="521" w:type="pct"/>
            <w:vAlign w:val="center"/>
          </w:tcPr>
          <w:p w14:paraId="07C1789E" w14:textId="77777777" w:rsidR="008C0B44" w:rsidRPr="00F55C9D" w:rsidRDefault="008C0B44" w:rsidP="0007021C">
            <w:pPr>
              <w:pStyle w:val="3c"/>
              <w:spacing w:line="240" w:lineRule="auto"/>
              <w:rPr>
                <w:lang w:val="en-US"/>
              </w:rPr>
            </w:pPr>
            <w:r w:rsidRPr="00F55C9D">
              <w:rPr>
                <w:lang w:val="en-US"/>
              </w:rPr>
              <w:t>0,07</w:t>
            </w:r>
          </w:p>
        </w:tc>
        <w:tc>
          <w:tcPr>
            <w:tcW w:w="517" w:type="pct"/>
            <w:vAlign w:val="center"/>
          </w:tcPr>
          <w:p w14:paraId="243D004B" w14:textId="77777777" w:rsidR="008C0B44" w:rsidRPr="00F55C9D" w:rsidRDefault="008C0B44" w:rsidP="0007021C">
            <w:pPr>
              <w:pStyle w:val="3c"/>
              <w:spacing w:line="240" w:lineRule="auto"/>
              <w:rPr>
                <w:lang w:val="en-US"/>
              </w:rPr>
            </w:pPr>
            <w:r w:rsidRPr="00F55C9D">
              <w:rPr>
                <w:lang w:val="en-US"/>
              </w:rPr>
              <w:t>0,06</w:t>
            </w:r>
          </w:p>
        </w:tc>
      </w:tr>
      <w:tr w:rsidR="008C0B44" w:rsidRPr="00F55C9D" w14:paraId="42870D8E" w14:textId="77777777" w:rsidTr="00D35087">
        <w:trPr>
          <w:cantSplit/>
          <w:trHeight w:val="283"/>
        </w:trPr>
        <w:tc>
          <w:tcPr>
            <w:tcW w:w="501" w:type="pct"/>
            <w:vMerge w:val="restart"/>
            <w:vAlign w:val="center"/>
          </w:tcPr>
          <w:p w14:paraId="01CC47EE" w14:textId="77777777" w:rsidR="008C0B44" w:rsidRPr="00F55C9D" w:rsidRDefault="008C0B44" w:rsidP="0007021C">
            <w:pPr>
              <w:pStyle w:val="3c"/>
              <w:spacing w:line="240" w:lineRule="auto"/>
              <w:rPr>
                <w:lang w:val="en-US"/>
              </w:rPr>
            </w:pPr>
            <w:r w:rsidRPr="00F55C9D">
              <w:rPr>
                <w:lang w:val="en-US"/>
              </w:rPr>
              <w:t>10</w:t>
            </w:r>
          </w:p>
        </w:tc>
        <w:tc>
          <w:tcPr>
            <w:tcW w:w="860" w:type="pct"/>
            <w:vAlign w:val="center"/>
          </w:tcPr>
          <w:p w14:paraId="14F01C0D"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5A70E71B" w14:textId="77777777" w:rsidR="008C0B44" w:rsidRPr="00F55C9D" w:rsidRDefault="008C0B44" w:rsidP="0007021C">
            <w:pPr>
              <w:pStyle w:val="3c"/>
              <w:spacing w:line="240" w:lineRule="auto"/>
              <w:rPr>
                <w:lang w:val="en-US"/>
              </w:rPr>
            </w:pPr>
            <w:r w:rsidRPr="00F55C9D">
              <w:rPr>
                <w:lang w:val="en-US"/>
              </w:rPr>
              <w:t>0,37</w:t>
            </w:r>
          </w:p>
        </w:tc>
        <w:tc>
          <w:tcPr>
            <w:tcW w:w="521" w:type="pct"/>
            <w:vAlign w:val="center"/>
          </w:tcPr>
          <w:p w14:paraId="385ED31F" w14:textId="77777777" w:rsidR="008C0B44" w:rsidRPr="00F55C9D" w:rsidRDefault="008C0B44" w:rsidP="0007021C">
            <w:pPr>
              <w:pStyle w:val="3c"/>
              <w:spacing w:line="240" w:lineRule="auto"/>
              <w:rPr>
                <w:lang w:val="en-US"/>
              </w:rPr>
            </w:pPr>
            <w:r w:rsidRPr="00F55C9D">
              <w:rPr>
                <w:lang w:val="en-US"/>
              </w:rPr>
              <w:t>0,23</w:t>
            </w:r>
          </w:p>
        </w:tc>
        <w:tc>
          <w:tcPr>
            <w:tcW w:w="520" w:type="pct"/>
            <w:vAlign w:val="center"/>
          </w:tcPr>
          <w:p w14:paraId="28D61DB6" w14:textId="77777777" w:rsidR="008C0B44" w:rsidRPr="00F55C9D" w:rsidRDefault="008C0B44" w:rsidP="0007021C">
            <w:pPr>
              <w:pStyle w:val="3c"/>
              <w:spacing w:line="240" w:lineRule="auto"/>
              <w:rPr>
                <w:lang w:val="en-US"/>
              </w:rPr>
            </w:pPr>
            <w:r w:rsidRPr="00F55C9D">
              <w:rPr>
                <w:lang w:val="en-US"/>
              </w:rPr>
              <w:t>0,12</w:t>
            </w:r>
          </w:p>
        </w:tc>
        <w:tc>
          <w:tcPr>
            <w:tcW w:w="521" w:type="pct"/>
            <w:vAlign w:val="center"/>
          </w:tcPr>
          <w:p w14:paraId="393E939A" w14:textId="77777777" w:rsidR="008C0B44" w:rsidRPr="00F55C9D" w:rsidRDefault="008C0B44" w:rsidP="0007021C">
            <w:pPr>
              <w:pStyle w:val="3c"/>
              <w:spacing w:line="240" w:lineRule="auto"/>
              <w:rPr>
                <w:lang w:val="en-US"/>
              </w:rPr>
            </w:pPr>
            <w:r w:rsidRPr="00F55C9D">
              <w:rPr>
                <w:lang w:val="en-US"/>
              </w:rPr>
              <w:t>0,09</w:t>
            </w:r>
          </w:p>
        </w:tc>
        <w:tc>
          <w:tcPr>
            <w:tcW w:w="520" w:type="pct"/>
            <w:vAlign w:val="center"/>
          </w:tcPr>
          <w:p w14:paraId="30B15589" w14:textId="77777777" w:rsidR="008C0B44" w:rsidRPr="00F55C9D" w:rsidRDefault="008C0B44" w:rsidP="0007021C">
            <w:pPr>
              <w:pStyle w:val="3c"/>
              <w:spacing w:line="240" w:lineRule="auto"/>
              <w:rPr>
                <w:lang w:val="en-US"/>
              </w:rPr>
            </w:pPr>
            <w:r w:rsidRPr="00F55C9D">
              <w:rPr>
                <w:lang w:val="en-US"/>
              </w:rPr>
              <w:t>0,07</w:t>
            </w:r>
          </w:p>
        </w:tc>
        <w:tc>
          <w:tcPr>
            <w:tcW w:w="521" w:type="pct"/>
            <w:vAlign w:val="center"/>
          </w:tcPr>
          <w:p w14:paraId="1E2B3367" w14:textId="77777777" w:rsidR="008C0B44" w:rsidRPr="00F55C9D" w:rsidRDefault="008C0B44" w:rsidP="0007021C">
            <w:pPr>
              <w:pStyle w:val="3c"/>
              <w:spacing w:line="240" w:lineRule="auto"/>
              <w:rPr>
                <w:lang w:val="en-US"/>
              </w:rPr>
            </w:pPr>
            <w:r w:rsidRPr="00F55C9D">
              <w:rPr>
                <w:lang w:val="en-US"/>
              </w:rPr>
              <w:t>0,06</w:t>
            </w:r>
          </w:p>
        </w:tc>
        <w:tc>
          <w:tcPr>
            <w:tcW w:w="517" w:type="pct"/>
            <w:vAlign w:val="center"/>
          </w:tcPr>
          <w:p w14:paraId="7A5FA698" w14:textId="77777777" w:rsidR="008C0B44" w:rsidRPr="00F55C9D" w:rsidRDefault="008C0B44" w:rsidP="0007021C">
            <w:pPr>
              <w:pStyle w:val="3c"/>
              <w:spacing w:line="240" w:lineRule="auto"/>
              <w:rPr>
                <w:lang w:val="en-US"/>
              </w:rPr>
            </w:pPr>
            <w:r w:rsidRPr="00F55C9D">
              <w:rPr>
                <w:lang w:val="en-US"/>
              </w:rPr>
              <w:t>0,05</w:t>
            </w:r>
          </w:p>
        </w:tc>
      </w:tr>
      <w:tr w:rsidR="008C0B44" w:rsidRPr="00F55C9D" w14:paraId="05C14FD9" w14:textId="77777777" w:rsidTr="00D35087">
        <w:trPr>
          <w:cantSplit/>
          <w:trHeight w:val="283"/>
        </w:trPr>
        <w:tc>
          <w:tcPr>
            <w:tcW w:w="501" w:type="pct"/>
            <w:vMerge/>
          </w:tcPr>
          <w:p w14:paraId="521FCFA2" w14:textId="77777777" w:rsidR="008C0B44" w:rsidRPr="00F55C9D" w:rsidRDefault="008C0B44" w:rsidP="0007021C">
            <w:pPr>
              <w:pStyle w:val="3c"/>
              <w:spacing w:line="240" w:lineRule="auto"/>
              <w:rPr>
                <w:lang w:val="en-US"/>
              </w:rPr>
            </w:pPr>
          </w:p>
        </w:tc>
        <w:tc>
          <w:tcPr>
            <w:tcW w:w="860" w:type="pct"/>
            <w:vAlign w:val="center"/>
          </w:tcPr>
          <w:p w14:paraId="296D6BE5"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65D0F533" w14:textId="77777777" w:rsidR="008C0B44" w:rsidRPr="00F55C9D" w:rsidRDefault="008C0B44" w:rsidP="0007021C">
            <w:pPr>
              <w:pStyle w:val="3c"/>
              <w:spacing w:line="240" w:lineRule="auto"/>
              <w:rPr>
                <w:lang w:val="en-US"/>
              </w:rPr>
            </w:pPr>
            <w:r w:rsidRPr="00F55C9D">
              <w:rPr>
                <w:lang w:val="en-US"/>
              </w:rPr>
              <w:t>0,39</w:t>
            </w:r>
          </w:p>
        </w:tc>
        <w:tc>
          <w:tcPr>
            <w:tcW w:w="521" w:type="pct"/>
            <w:vAlign w:val="center"/>
          </w:tcPr>
          <w:p w14:paraId="1C5B8A88" w14:textId="77777777" w:rsidR="008C0B44" w:rsidRPr="00F55C9D" w:rsidRDefault="008C0B44" w:rsidP="0007021C">
            <w:pPr>
              <w:pStyle w:val="3c"/>
              <w:spacing w:line="240" w:lineRule="auto"/>
              <w:rPr>
                <w:lang w:val="en-US"/>
              </w:rPr>
            </w:pPr>
            <w:r w:rsidRPr="00F55C9D">
              <w:rPr>
                <w:lang w:val="en-US"/>
              </w:rPr>
              <w:t>0,24</w:t>
            </w:r>
          </w:p>
        </w:tc>
        <w:tc>
          <w:tcPr>
            <w:tcW w:w="520" w:type="pct"/>
            <w:vAlign w:val="center"/>
          </w:tcPr>
          <w:p w14:paraId="7EDE578C" w14:textId="77777777" w:rsidR="008C0B44" w:rsidRPr="00F55C9D" w:rsidRDefault="008C0B44" w:rsidP="0007021C">
            <w:pPr>
              <w:pStyle w:val="3c"/>
              <w:spacing w:line="240" w:lineRule="auto"/>
              <w:rPr>
                <w:lang w:val="en-US"/>
              </w:rPr>
            </w:pPr>
            <w:r w:rsidRPr="00F55C9D">
              <w:rPr>
                <w:lang w:val="en-US"/>
              </w:rPr>
              <w:t>0,13</w:t>
            </w:r>
          </w:p>
        </w:tc>
        <w:tc>
          <w:tcPr>
            <w:tcW w:w="521" w:type="pct"/>
            <w:vAlign w:val="center"/>
          </w:tcPr>
          <w:p w14:paraId="32D19563" w14:textId="77777777" w:rsidR="008C0B44" w:rsidRPr="00F55C9D" w:rsidRDefault="008C0B44" w:rsidP="0007021C">
            <w:pPr>
              <w:pStyle w:val="3c"/>
              <w:spacing w:line="240" w:lineRule="auto"/>
              <w:rPr>
                <w:lang w:val="en-US"/>
              </w:rPr>
            </w:pPr>
            <w:r w:rsidRPr="00F55C9D">
              <w:rPr>
                <w:lang w:val="en-US"/>
              </w:rPr>
              <w:t>0,09</w:t>
            </w:r>
          </w:p>
        </w:tc>
        <w:tc>
          <w:tcPr>
            <w:tcW w:w="520" w:type="pct"/>
            <w:vAlign w:val="center"/>
          </w:tcPr>
          <w:p w14:paraId="2D5CD6CD" w14:textId="77777777" w:rsidR="008C0B44" w:rsidRPr="00F55C9D" w:rsidRDefault="008C0B44" w:rsidP="0007021C">
            <w:pPr>
              <w:pStyle w:val="3c"/>
              <w:spacing w:line="240" w:lineRule="auto"/>
              <w:rPr>
                <w:lang w:val="en-US"/>
              </w:rPr>
            </w:pPr>
            <w:r w:rsidRPr="00F55C9D">
              <w:rPr>
                <w:lang w:val="en-US"/>
              </w:rPr>
              <w:t>0,07</w:t>
            </w:r>
          </w:p>
        </w:tc>
        <w:tc>
          <w:tcPr>
            <w:tcW w:w="521" w:type="pct"/>
            <w:vAlign w:val="center"/>
          </w:tcPr>
          <w:p w14:paraId="5DA93629" w14:textId="77777777" w:rsidR="008C0B44" w:rsidRPr="00F55C9D" w:rsidRDefault="008C0B44" w:rsidP="0007021C">
            <w:pPr>
              <w:pStyle w:val="3c"/>
              <w:spacing w:line="240" w:lineRule="auto"/>
              <w:rPr>
                <w:lang w:val="en-US"/>
              </w:rPr>
            </w:pPr>
            <w:r w:rsidRPr="00F55C9D">
              <w:rPr>
                <w:lang w:val="en-US"/>
              </w:rPr>
              <w:t>0,06</w:t>
            </w:r>
          </w:p>
        </w:tc>
        <w:tc>
          <w:tcPr>
            <w:tcW w:w="517" w:type="pct"/>
            <w:vAlign w:val="center"/>
          </w:tcPr>
          <w:p w14:paraId="3F8FABDF" w14:textId="77777777" w:rsidR="008C0B44" w:rsidRPr="00F55C9D" w:rsidRDefault="008C0B44" w:rsidP="0007021C">
            <w:pPr>
              <w:pStyle w:val="3c"/>
              <w:spacing w:line="240" w:lineRule="auto"/>
              <w:rPr>
                <w:lang w:val="en-US"/>
              </w:rPr>
            </w:pPr>
            <w:r w:rsidRPr="00F55C9D">
              <w:rPr>
                <w:lang w:val="en-US"/>
              </w:rPr>
              <w:t>0,05</w:t>
            </w:r>
          </w:p>
        </w:tc>
      </w:tr>
      <w:tr w:rsidR="008C0B44" w:rsidRPr="00F55C9D" w14:paraId="0E37F918" w14:textId="77777777" w:rsidTr="00D35087">
        <w:trPr>
          <w:cantSplit/>
          <w:trHeight w:val="283"/>
        </w:trPr>
        <w:tc>
          <w:tcPr>
            <w:tcW w:w="501" w:type="pct"/>
            <w:vMerge/>
          </w:tcPr>
          <w:p w14:paraId="6420F665" w14:textId="77777777" w:rsidR="008C0B44" w:rsidRPr="00F55C9D" w:rsidRDefault="008C0B44" w:rsidP="0007021C">
            <w:pPr>
              <w:pStyle w:val="3c"/>
              <w:spacing w:line="240" w:lineRule="auto"/>
              <w:rPr>
                <w:lang w:val="en-US"/>
              </w:rPr>
            </w:pPr>
          </w:p>
        </w:tc>
        <w:tc>
          <w:tcPr>
            <w:tcW w:w="860" w:type="pct"/>
            <w:vAlign w:val="center"/>
          </w:tcPr>
          <w:p w14:paraId="5F99743B"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1D0CD8B9" w14:textId="77777777" w:rsidR="008C0B44" w:rsidRPr="00F55C9D" w:rsidRDefault="008C0B44" w:rsidP="0007021C">
            <w:pPr>
              <w:pStyle w:val="3c"/>
              <w:spacing w:line="240" w:lineRule="auto"/>
              <w:rPr>
                <w:lang w:val="en-US"/>
              </w:rPr>
            </w:pPr>
            <w:r w:rsidRPr="00F55C9D">
              <w:rPr>
                <w:lang w:val="en-US"/>
              </w:rPr>
              <w:t>0,42</w:t>
            </w:r>
          </w:p>
        </w:tc>
        <w:tc>
          <w:tcPr>
            <w:tcW w:w="521" w:type="pct"/>
            <w:vAlign w:val="center"/>
          </w:tcPr>
          <w:p w14:paraId="10E2EA28" w14:textId="77777777" w:rsidR="008C0B44" w:rsidRPr="00F55C9D" w:rsidRDefault="008C0B44" w:rsidP="0007021C">
            <w:pPr>
              <w:pStyle w:val="3c"/>
              <w:spacing w:line="240" w:lineRule="auto"/>
              <w:rPr>
                <w:lang w:val="en-US"/>
              </w:rPr>
            </w:pPr>
            <w:r w:rsidRPr="00F55C9D">
              <w:rPr>
                <w:lang w:val="en-US"/>
              </w:rPr>
              <w:t>0,25</w:t>
            </w:r>
          </w:p>
        </w:tc>
        <w:tc>
          <w:tcPr>
            <w:tcW w:w="520" w:type="pct"/>
            <w:vAlign w:val="center"/>
          </w:tcPr>
          <w:p w14:paraId="6C3DB5CE" w14:textId="77777777" w:rsidR="008C0B44" w:rsidRPr="00F55C9D" w:rsidRDefault="008C0B44" w:rsidP="0007021C">
            <w:pPr>
              <w:pStyle w:val="3c"/>
              <w:spacing w:line="240" w:lineRule="auto"/>
              <w:rPr>
                <w:lang w:val="en-US"/>
              </w:rPr>
            </w:pPr>
            <w:r w:rsidRPr="00F55C9D">
              <w:rPr>
                <w:lang w:val="en-US"/>
              </w:rPr>
              <w:t>0,14</w:t>
            </w:r>
          </w:p>
        </w:tc>
        <w:tc>
          <w:tcPr>
            <w:tcW w:w="521" w:type="pct"/>
            <w:vAlign w:val="center"/>
          </w:tcPr>
          <w:p w14:paraId="16747F4C" w14:textId="77777777" w:rsidR="008C0B44" w:rsidRPr="00F55C9D" w:rsidRDefault="008C0B44" w:rsidP="0007021C">
            <w:pPr>
              <w:pStyle w:val="3c"/>
              <w:spacing w:line="240" w:lineRule="auto"/>
              <w:rPr>
                <w:lang w:val="en-US"/>
              </w:rPr>
            </w:pPr>
            <w:r w:rsidRPr="00F55C9D">
              <w:rPr>
                <w:lang w:val="en-US"/>
              </w:rPr>
              <w:t>0,10</w:t>
            </w:r>
          </w:p>
        </w:tc>
        <w:tc>
          <w:tcPr>
            <w:tcW w:w="520" w:type="pct"/>
            <w:vAlign w:val="center"/>
          </w:tcPr>
          <w:p w14:paraId="0E4449F9" w14:textId="77777777" w:rsidR="008C0B44" w:rsidRPr="00F55C9D" w:rsidRDefault="008C0B44" w:rsidP="0007021C">
            <w:pPr>
              <w:pStyle w:val="3c"/>
              <w:spacing w:line="240" w:lineRule="auto"/>
              <w:rPr>
                <w:lang w:val="en-US"/>
              </w:rPr>
            </w:pPr>
            <w:r w:rsidRPr="00F55C9D">
              <w:rPr>
                <w:lang w:val="en-US"/>
              </w:rPr>
              <w:t>0,07</w:t>
            </w:r>
          </w:p>
        </w:tc>
        <w:tc>
          <w:tcPr>
            <w:tcW w:w="521" w:type="pct"/>
            <w:vAlign w:val="center"/>
          </w:tcPr>
          <w:p w14:paraId="6CD6943F" w14:textId="77777777" w:rsidR="008C0B44" w:rsidRPr="00F55C9D" w:rsidRDefault="008C0B44" w:rsidP="0007021C">
            <w:pPr>
              <w:pStyle w:val="3c"/>
              <w:spacing w:line="240" w:lineRule="auto"/>
              <w:rPr>
                <w:lang w:val="en-US"/>
              </w:rPr>
            </w:pPr>
            <w:r w:rsidRPr="00F55C9D">
              <w:rPr>
                <w:lang w:val="en-US"/>
              </w:rPr>
              <w:t>0,06</w:t>
            </w:r>
          </w:p>
        </w:tc>
        <w:tc>
          <w:tcPr>
            <w:tcW w:w="517" w:type="pct"/>
            <w:vAlign w:val="center"/>
          </w:tcPr>
          <w:p w14:paraId="7F0216F7" w14:textId="77777777" w:rsidR="008C0B44" w:rsidRPr="00F55C9D" w:rsidRDefault="008C0B44" w:rsidP="0007021C">
            <w:pPr>
              <w:pStyle w:val="3c"/>
              <w:spacing w:line="240" w:lineRule="auto"/>
              <w:rPr>
                <w:lang w:val="en-US"/>
              </w:rPr>
            </w:pPr>
            <w:r w:rsidRPr="00F55C9D">
              <w:rPr>
                <w:lang w:val="en-US"/>
              </w:rPr>
              <w:t>0,05</w:t>
            </w:r>
          </w:p>
        </w:tc>
      </w:tr>
      <w:tr w:rsidR="008C0B44" w:rsidRPr="00F55C9D" w14:paraId="211A954D" w14:textId="77777777" w:rsidTr="00F03283">
        <w:trPr>
          <w:cantSplit/>
          <w:trHeight w:val="340"/>
        </w:trPr>
        <w:tc>
          <w:tcPr>
            <w:tcW w:w="5000" w:type="pct"/>
            <w:gridSpan w:val="9"/>
            <w:vAlign w:val="center"/>
          </w:tcPr>
          <w:p w14:paraId="145BCED6" w14:textId="77777777" w:rsidR="008C0B44" w:rsidRPr="00F55C9D" w:rsidRDefault="003134EE" w:rsidP="0007021C">
            <w:pPr>
              <w:pStyle w:val="3c"/>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1,5</w:t>
            </w:r>
          </w:p>
        </w:tc>
      </w:tr>
      <w:tr w:rsidR="008C0B44" w:rsidRPr="00F55C9D" w14:paraId="50E345CD" w14:textId="77777777" w:rsidTr="00D35087">
        <w:trPr>
          <w:cantSplit/>
          <w:trHeight w:val="283"/>
        </w:trPr>
        <w:tc>
          <w:tcPr>
            <w:tcW w:w="501" w:type="pct"/>
            <w:vMerge w:val="restart"/>
            <w:vAlign w:val="center"/>
          </w:tcPr>
          <w:p w14:paraId="13DE6F3C" w14:textId="77777777" w:rsidR="008C0B44" w:rsidRPr="00F55C9D" w:rsidRDefault="008C0B44" w:rsidP="0007021C">
            <w:pPr>
              <w:pStyle w:val="3c"/>
              <w:spacing w:line="240" w:lineRule="auto"/>
              <w:rPr>
                <w:lang w:val="en-US"/>
              </w:rPr>
            </w:pPr>
            <w:r w:rsidRPr="00F55C9D">
              <w:rPr>
                <w:lang w:val="en-US"/>
              </w:rPr>
              <w:t>1</w:t>
            </w:r>
          </w:p>
        </w:tc>
        <w:tc>
          <w:tcPr>
            <w:tcW w:w="860" w:type="pct"/>
            <w:vAlign w:val="center"/>
          </w:tcPr>
          <w:p w14:paraId="575E167B"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4F9143AD" w14:textId="77777777" w:rsidR="008C0B44" w:rsidRPr="00F55C9D" w:rsidRDefault="008C0B44" w:rsidP="0007021C">
            <w:pPr>
              <w:pStyle w:val="3c"/>
              <w:spacing w:line="240" w:lineRule="auto"/>
              <w:rPr>
                <w:lang w:val="en-US"/>
              </w:rPr>
            </w:pPr>
            <w:r w:rsidRPr="00F55C9D">
              <w:rPr>
                <w:lang w:val="en-US"/>
              </w:rPr>
              <w:t>0,51</w:t>
            </w:r>
          </w:p>
        </w:tc>
        <w:tc>
          <w:tcPr>
            <w:tcW w:w="521" w:type="pct"/>
            <w:vAlign w:val="center"/>
          </w:tcPr>
          <w:p w14:paraId="12DE1945" w14:textId="77777777" w:rsidR="008C0B44" w:rsidRPr="00F55C9D" w:rsidRDefault="008C0B44" w:rsidP="0007021C">
            <w:pPr>
              <w:pStyle w:val="3c"/>
              <w:spacing w:line="240" w:lineRule="auto"/>
              <w:rPr>
                <w:lang w:val="en-US"/>
              </w:rPr>
            </w:pPr>
            <w:r w:rsidRPr="00F55C9D">
              <w:rPr>
                <w:lang w:val="en-US"/>
              </w:rPr>
              <w:t>0,30</w:t>
            </w:r>
          </w:p>
        </w:tc>
        <w:tc>
          <w:tcPr>
            <w:tcW w:w="520" w:type="pct"/>
            <w:vAlign w:val="center"/>
          </w:tcPr>
          <w:p w14:paraId="6D7C223D" w14:textId="77777777" w:rsidR="008C0B44" w:rsidRPr="00F55C9D" w:rsidRDefault="008C0B44" w:rsidP="0007021C">
            <w:pPr>
              <w:pStyle w:val="3c"/>
              <w:spacing w:line="240" w:lineRule="auto"/>
              <w:rPr>
                <w:lang w:val="en-US"/>
              </w:rPr>
            </w:pPr>
            <w:r w:rsidRPr="00F55C9D">
              <w:rPr>
                <w:lang w:val="en-US"/>
              </w:rPr>
              <w:t>0,14</w:t>
            </w:r>
          </w:p>
        </w:tc>
        <w:tc>
          <w:tcPr>
            <w:tcW w:w="521" w:type="pct"/>
            <w:vAlign w:val="center"/>
          </w:tcPr>
          <w:p w14:paraId="4E3A6483" w14:textId="77777777" w:rsidR="008C0B44" w:rsidRPr="00F55C9D" w:rsidRDefault="008C0B44" w:rsidP="0007021C">
            <w:pPr>
              <w:pStyle w:val="3c"/>
              <w:spacing w:line="240" w:lineRule="auto"/>
              <w:rPr>
                <w:lang w:val="en-US"/>
              </w:rPr>
            </w:pPr>
            <w:r w:rsidRPr="00F55C9D">
              <w:rPr>
                <w:lang w:val="en-US"/>
              </w:rPr>
              <w:t>0,10</w:t>
            </w:r>
          </w:p>
        </w:tc>
        <w:tc>
          <w:tcPr>
            <w:tcW w:w="520" w:type="pct"/>
            <w:vAlign w:val="center"/>
          </w:tcPr>
          <w:p w14:paraId="312ED43A" w14:textId="77777777" w:rsidR="008C0B44" w:rsidRPr="00F55C9D" w:rsidRDefault="008C0B44" w:rsidP="0007021C">
            <w:pPr>
              <w:pStyle w:val="3c"/>
              <w:spacing w:line="240" w:lineRule="auto"/>
              <w:rPr>
                <w:lang w:val="en-US"/>
              </w:rPr>
            </w:pPr>
            <w:r w:rsidRPr="00F55C9D">
              <w:rPr>
                <w:lang w:val="en-US"/>
              </w:rPr>
              <w:t>0,06</w:t>
            </w:r>
          </w:p>
        </w:tc>
        <w:tc>
          <w:tcPr>
            <w:tcW w:w="521" w:type="pct"/>
            <w:vAlign w:val="center"/>
          </w:tcPr>
          <w:p w14:paraId="6C90785B" w14:textId="77777777" w:rsidR="008C0B44" w:rsidRPr="00F55C9D" w:rsidRDefault="008C0B44" w:rsidP="0007021C">
            <w:pPr>
              <w:pStyle w:val="3c"/>
              <w:spacing w:line="240" w:lineRule="auto"/>
              <w:rPr>
                <w:lang w:val="en-US"/>
              </w:rPr>
            </w:pPr>
            <w:r w:rsidRPr="00F55C9D">
              <w:rPr>
                <w:lang w:val="en-US"/>
              </w:rPr>
              <w:t>0,04</w:t>
            </w:r>
          </w:p>
        </w:tc>
        <w:tc>
          <w:tcPr>
            <w:tcW w:w="517" w:type="pct"/>
            <w:vAlign w:val="center"/>
          </w:tcPr>
          <w:p w14:paraId="7D66193D" w14:textId="77777777" w:rsidR="008C0B44" w:rsidRPr="00F55C9D" w:rsidRDefault="008C0B44" w:rsidP="0007021C">
            <w:pPr>
              <w:pStyle w:val="3c"/>
              <w:spacing w:line="240" w:lineRule="auto"/>
              <w:rPr>
                <w:lang w:val="en-US"/>
              </w:rPr>
            </w:pPr>
            <w:r w:rsidRPr="00F55C9D">
              <w:rPr>
                <w:lang w:val="en-US"/>
              </w:rPr>
              <w:t>0,03</w:t>
            </w:r>
          </w:p>
        </w:tc>
      </w:tr>
      <w:tr w:rsidR="008C0B44" w:rsidRPr="00F55C9D" w14:paraId="594973D8" w14:textId="77777777" w:rsidTr="00D35087">
        <w:trPr>
          <w:cantSplit/>
          <w:trHeight w:val="283"/>
        </w:trPr>
        <w:tc>
          <w:tcPr>
            <w:tcW w:w="501" w:type="pct"/>
            <w:vMerge/>
            <w:vAlign w:val="center"/>
          </w:tcPr>
          <w:p w14:paraId="39F9A111" w14:textId="77777777" w:rsidR="008C0B44" w:rsidRPr="00F55C9D" w:rsidRDefault="008C0B44" w:rsidP="0007021C">
            <w:pPr>
              <w:pStyle w:val="3c"/>
              <w:spacing w:line="240" w:lineRule="auto"/>
              <w:rPr>
                <w:lang w:val="en-US"/>
              </w:rPr>
            </w:pPr>
          </w:p>
        </w:tc>
        <w:tc>
          <w:tcPr>
            <w:tcW w:w="860" w:type="pct"/>
            <w:vAlign w:val="center"/>
          </w:tcPr>
          <w:p w14:paraId="38A4C99D"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24D76DF8" w14:textId="77777777" w:rsidR="008C0B44" w:rsidRPr="00F55C9D" w:rsidRDefault="008C0B44" w:rsidP="0007021C">
            <w:pPr>
              <w:pStyle w:val="3c"/>
              <w:spacing w:line="240" w:lineRule="auto"/>
              <w:rPr>
                <w:lang w:val="en-US"/>
              </w:rPr>
            </w:pPr>
            <w:r w:rsidRPr="00F55C9D">
              <w:rPr>
                <w:lang w:val="en-US"/>
              </w:rPr>
              <w:t>0,57</w:t>
            </w:r>
          </w:p>
        </w:tc>
        <w:tc>
          <w:tcPr>
            <w:tcW w:w="521" w:type="pct"/>
            <w:vAlign w:val="center"/>
          </w:tcPr>
          <w:p w14:paraId="77A28614" w14:textId="77777777" w:rsidR="008C0B44" w:rsidRPr="00F55C9D" w:rsidRDefault="008C0B44" w:rsidP="0007021C">
            <w:pPr>
              <w:pStyle w:val="3c"/>
              <w:spacing w:line="240" w:lineRule="auto"/>
              <w:rPr>
                <w:lang w:val="en-US"/>
              </w:rPr>
            </w:pPr>
            <w:r w:rsidRPr="00F55C9D">
              <w:rPr>
                <w:lang w:val="en-US"/>
              </w:rPr>
              <w:t>0,32</w:t>
            </w:r>
          </w:p>
        </w:tc>
        <w:tc>
          <w:tcPr>
            <w:tcW w:w="520" w:type="pct"/>
            <w:vAlign w:val="center"/>
          </w:tcPr>
          <w:p w14:paraId="30FE95F1" w14:textId="77777777" w:rsidR="008C0B44" w:rsidRPr="00F55C9D" w:rsidRDefault="008C0B44" w:rsidP="0007021C">
            <w:pPr>
              <w:pStyle w:val="3c"/>
              <w:spacing w:line="240" w:lineRule="auto"/>
              <w:rPr>
                <w:lang w:val="en-US"/>
              </w:rPr>
            </w:pPr>
            <w:r w:rsidRPr="00F55C9D">
              <w:rPr>
                <w:lang w:val="en-US"/>
              </w:rPr>
              <w:t>0,17</w:t>
            </w:r>
          </w:p>
        </w:tc>
        <w:tc>
          <w:tcPr>
            <w:tcW w:w="521" w:type="pct"/>
            <w:vAlign w:val="center"/>
          </w:tcPr>
          <w:p w14:paraId="31CB0EF3" w14:textId="77777777" w:rsidR="008C0B44" w:rsidRPr="00F55C9D" w:rsidRDefault="008C0B44" w:rsidP="0007021C">
            <w:pPr>
              <w:pStyle w:val="3c"/>
              <w:spacing w:line="240" w:lineRule="auto"/>
              <w:rPr>
                <w:lang w:val="en-US"/>
              </w:rPr>
            </w:pPr>
            <w:r w:rsidRPr="00F55C9D">
              <w:rPr>
                <w:lang w:val="en-US"/>
              </w:rPr>
              <w:t>0,11</w:t>
            </w:r>
          </w:p>
        </w:tc>
        <w:tc>
          <w:tcPr>
            <w:tcW w:w="520" w:type="pct"/>
            <w:vAlign w:val="center"/>
          </w:tcPr>
          <w:p w14:paraId="5609564B" w14:textId="77777777" w:rsidR="008C0B44" w:rsidRPr="00F55C9D" w:rsidRDefault="008C0B44" w:rsidP="0007021C">
            <w:pPr>
              <w:pStyle w:val="3c"/>
              <w:spacing w:line="240" w:lineRule="auto"/>
              <w:rPr>
                <w:lang w:val="en-US"/>
              </w:rPr>
            </w:pPr>
            <w:r w:rsidRPr="00F55C9D">
              <w:rPr>
                <w:lang w:val="en-US"/>
              </w:rPr>
              <w:t>0,07</w:t>
            </w:r>
          </w:p>
        </w:tc>
        <w:tc>
          <w:tcPr>
            <w:tcW w:w="521" w:type="pct"/>
            <w:vAlign w:val="center"/>
          </w:tcPr>
          <w:p w14:paraId="3F40692B" w14:textId="77777777" w:rsidR="008C0B44" w:rsidRPr="00F55C9D" w:rsidRDefault="008C0B44" w:rsidP="0007021C">
            <w:pPr>
              <w:pStyle w:val="3c"/>
              <w:spacing w:line="240" w:lineRule="auto"/>
              <w:rPr>
                <w:lang w:val="en-US"/>
              </w:rPr>
            </w:pPr>
            <w:r w:rsidRPr="00F55C9D">
              <w:rPr>
                <w:lang w:val="en-US"/>
              </w:rPr>
              <w:t>0,05</w:t>
            </w:r>
          </w:p>
        </w:tc>
        <w:tc>
          <w:tcPr>
            <w:tcW w:w="517" w:type="pct"/>
            <w:vAlign w:val="center"/>
          </w:tcPr>
          <w:p w14:paraId="250F5C02" w14:textId="77777777" w:rsidR="008C0B44" w:rsidRPr="00F55C9D" w:rsidRDefault="008C0B44" w:rsidP="0007021C">
            <w:pPr>
              <w:pStyle w:val="3c"/>
              <w:spacing w:line="240" w:lineRule="auto"/>
              <w:rPr>
                <w:lang w:val="en-US"/>
              </w:rPr>
            </w:pPr>
            <w:r w:rsidRPr="00F55C9D">
              <w:rPr>
                <w:lang w:val="en-US"/>
              </w:rPr>
              <w:t>0,04</w:t>
            </w:r>
          </w:p>
        </w:tc>
      </w:tr>
      <w:tr w:rsidR="008C0B44" w:rsidRPr="00F55C9D" w14:paraId="01DB2BCB" w14:textId="77777777" w:rsidTr="00D35087">
        <w:trPr>
          <w:cantSplit/>
          <w:trHeight w:val="283"/>
        </w:trPr>
        <w:tc>
          <w:tcPr>
            <w:tcW w:w="501" w:type="pct"/>
            <w:vMerge/>
            <w:vAlign w:val="center"/>
          </w:tcPr>
          <w:p w14:paraId="71EE0B5E" w14:textId="77777777" w:rsidR="008C0B44" w:rsidRPr="00F55C9D" w:rsidRDefault="008C0B44" w:rsidP="0007021C">
            <w:pPr>
              <w:pStyle w:val="3c"/>
              <w:spacing w:line="240" w:lineRule="auto"/>
              <w:rPr>
                <w:lang w:val="en-US"/>
              </w:rPr>
            </w:pPr>
          </w:p>
        </w:tc>
        <w:tc>
          <w:tcPr>
            <w:tcW w:w="860" w:type="pct"/>
            <w:vAlign w:val="center"/>
          </w:tcPr>
          <w:p w14:paraId="5437168C"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6068ED5F" w14:textId="77777777" w:rsidR="008C0B44" w:rsidRPr="00F55C9D" w:rsidRDefault="008C0B44" w:rsidP="0007021C">
            <w:pPr>
              <w:pStyle w:val="3c"/>
              <w:spacing w:line="240" w:lineRule="auto"/>
              <w:rPr>
                <w:lang w:val="en-US"/>
              </w:rPr>
            </w:pPr>
            <w:r w:rsidRPr="00F55C9D">
              <w:rPr>
                <w:lang w:val="en-US"/>
              </w:rPr>
              <w:t>0,63</w:t>
            </w:r>
          </w:p>
        </w:tc>
        <w:tc>
          <w:tcPr>
            <w:tcW w:w="521" w:type="pct"/>
            <w:vAlign w:val="center"/>
          </w:tcPr>
          <w:p w14:paraId="346740A9" w14:textId="77777777" w:rsidR="008C0B44" w:rsidRPr="00F55C9D" w:rsidRDefault="008C0B44" w:rsidP="0007021C">
            <w:pPr>
              <w:pStyle w:val="3c"/>
              <w:spacing w:line="240" w:lineRule="auto"/>
              <w:rPr>
                <w:lang w:val="en-US"/>
              </w:rPr>
            </w:pPr>
            <w:r w:rsidRPr="00F55C9D">
              <w:rPr>
                <w:lang w:val="en-US"/>
              </w:rPr>
              <w:t>0,39</w:t>
            </w:r>
          </w:p>
        </w:tc>
        <w:tc>
          <w:tcPr>
            <w:tcW w:w="520" w:type="pct"/>
            <w:vAlign w:val="center"/>
          </w:tcPr>
          <w:p w14:paraId="7828637D" w14:textId="77777777" w:rsidR="008C0B44" w:rsidRPr="00F55C9D" w:rsidRDefault="008C0B44" w:rsidP="0007021C">
            <w:pPr>
              <w:pStyle w:val="3c"/>
              <w:spacing w:line="240" w:lineRule="auto"/>
              <w:rPr>
                <w:lang w:val="en-US"/>
              </w:rPr>
            </w:pPr>
            <w:r w:rsidRPr="00F55C9D">
              <w:rPr>
                <w:lang w:val="en-US"/>
              </w:rPr>
              <w:t>0,22</w:t>
            </w:r>
          </w:p>
        </w:tc>
        <w:tc>
          <w:tcPr>
            <w:tcW w:w="521" w:type="pct"/>
            <w:vAlign w:val="center"/>
          </w:tcPr>
          <w:p w14:paraId="407DB948" w14:textId="77777777" w:rsidR="008C0B44" w:rsidRPr="00F55C9D" w:rsidRDefault="008C0B44" w:rsidP="0007021C">
            <w:pPr>
              <w:pStyle w:val="3c"/>
              <w:spacing w:line="240" w:lineRule="auto"/>
              <w:rPr>
                <w:lang w:val="en-US"/>
              </w:rPr>
            </w:pPr>
            <w:r w:rsidRPr="00F55C9D">
              <w:rPr>
                <w:lang w:val="en-US"/>
              </w:rPr>
              <w:t>0,14</w:t>
            </w:r>
          </w:p>
        </w:tc>
        <w:tc>
          <w:tcPr>
            <w:tcW w:w="520" w:type="pct"/>
            <w:vAlign w:val="center"/>
          </w:tcPr>
          <w:p w14:paraId="3239D733" w14:textId="77777777" w:rsidR="008C0B44" w:rsidRPr="00F55C9D" w:rsidRDefault="008C0B44" w:rsidP="0007021C">
            <w:pPr>
              <w:pStyle w:val="3c"/>
              <w:spacing w:line="240" w:lineRule="auto"/>
              <w:rPr>
                <w:lang w:val="en-US"/>
              </w:rPr>
            </w:pPr>
            <w:r w:rsidRPr="00F55C9D">
              <w:rPr>
                <w:lang w:val="en-US"/>
              </w:rPr>
              <w:t>0,09</w:t>
            </w:r>
          </w:p>
        </w:tc>
        <w:tc>
          <w:tcPr>
            <w:tcW w:w="521" w:type="pct"/>
            <w:vAlign w:val="center"/>
          </w:tcPr>
          <w:p w14:paraId="70018369" w14:textId="77777777" w:rsidR="008C0B44" w:rsidRPr="00F55C9D" w:rsidRDefault="008C0B44" w:rsidP="0007021C">
            <w:pPr>
              <w:pStyle w:val="3c"/>
              <w:spacing w:line="240" w:lineRule="auto"/>
              <w:rPr>
                <w:lang w:val="en-US"/>
              </w:rPr>
            </w:pPr>
            <w:r w:rsidRPr="00F55C9D">
              <w:rPr>
                <w:lang w:val="en-US"/>
              </w:rPr>
              <w:t>0,06</w:t>
            </w:r>
          </w:p>
        </w:tc>
        <w:tc>
          <w:tcPr>
            <w:tcW w:w="517" w:type="pct"/>
            <w:vAlign w:val="center"/>
          </w:tcPr>
          <w:p w14:paraId="051B42B7" w14:textId="77777777" w:rsidR="008C0B44" w:rsidRPr="00F55C9D" w:rsidRDefault="008C0B44" w:rsidP="0007021C">
            <w:pPr>
              <w:pStyle w:val="3c"/>
              <w:spacing w:line="240" w:lineRule="auto"/>
              <w:rPr>
                <w:lang w:val="en-US"/>
              </w:rPr>
            </w:pPr>
            <w:r w:rsidRPr="00F55C9D">
              <w:rPr>
                <w:lang w:val="en-US"/>
              </w:rPr>
              <w:t>0,05</w:t>
            </w:r>
          </w:p>
        </w:tc>
      </w:tr>
      <w:tr w:rsidR="008C0B44" w:rsidRPr="00F55C9D" w14:paraId="096C0813" w14:textId="77777777" w:rsidTr="00D35087">
        <w:trPr>
          <w:cantSplit/>
          <w:trHeight w:val="283"/>
        </w:trPr>
        <w:tc>
          <w:tcPr>
            <w:tcW w:w="501" w:type="pct"/>
            <w:vMerge w:val="restart"/>
            <w:vAlign w:val="center"/>
          </w:tcPr>
          <w:p w14:paraId="502BBEE5" w14:textId="77777777" w:rsidR="008C0B44" w:rsidRPr="00F55C9D" w:rsidRDefault="008C0B44" w:rsidP="0007021C">
            <w:pPr>
              <w:pStyle w:val="3c"/>
              <w:spacing w:line="240" w:lineRule="auto"/>
              <w:rPr>
                <w:lang w:val="en-US"/>
              </w:rPr>
            </w:pPr>
            <w:r w:rsidRPr="00F55C9D">
              <w:rPr>
                <w:lang w:val="en-US"/>
              </w:rPr>
              <w:t>5</w:t>
            </w:r>
          </w:p>
        </w:tc>
        <w:tc>
          <w:tcPr>
            <w:tcW w:w="860" w:type="pct"/>
            <w:vAlign w:val="center"/>
          </w:tcPr>
          <w:p w14:paraId="39474138"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7D9DCCA5" w14:textId="77777777" w:rsidR="008C0B44" w:rsidRPr="00F55C9D" w:rsidRDefault="008C0B44" w:rsidP="0007021C">
            <w:pPr>
              <w:pStyle w:val="3c"/>
              <w:spacing w:line="240" w:lineRule="auto"/>
              <w:rPr>
                <w:lang w:val="en-US"/>
              </w:rPr>
            </w:pPr>
            <w:r w:rsidRPr="00F55C9D">
              <w:rPr>
                <w:lang w:val="en-US"/>
              </w:rPr>
              <w:t>0,38</w:t>
            </w:r>
          </w:p>
        </w:tc>
        <w:tc>
          <w:tcPr>
            <w:tcW w:w="521" w:type="pct"/>
            <w:vAlign w:val="center"/>
          </w:tcPr>
          <w:p w14:paraId="29C0C4D6" w14:textId="77777777" w:rsidR="008C0B44" w:rsidRPr="00F55C9D" w:rsidRDefault="008C0B44" w:rsidP="0007021C">
            <w:pPr>
              <w:pStyle w:val="3c"/>
              <w:spacing w:line="240" w:lineRule="auto"/>
              <w:rPr>
                <w:lang w:val="en-US"/>
              </w:rPr>
            </w:pPr>
            <w:r w:rsidRPr="00F55C9D">
              <w:rPr>
                <w:lang w:val="en-US"/>
              </w:rPr>
              <w:t>0,20</w:t>
            </w:r>
          </w:p>
        </w:tc>
        <w:tc>
          <w:tcPr>
            <w:tcW w:w="520" w:type="pct"/>
            <w:vAlign w:val="center"/>
          </w:tcPr>
          <w:p w14:paraId="634C18FC" w14:textId="77777777" w:rsidR="008C0B44" w:rsidRPr="00F55C9D" w:rsidRDefault="008C0B44" w:rsidP="0007021C">
            <w:pPr>
              <w:pStyle w:val="3c"/>
              <w:spacing w:line="240" w:lineRule="auto"/>
              <w:rPr>
                <w:lang w:val="en-US"/>
              </w:rPr>
            </w:pPr>
            <w:r w:rsidRPr="00F55C9D">
              <w:rPr>
                <w:lang w:val="en-US"/>
              </w:rPr>
              <w:t>0,10</w:t>
            </w:r>
          </w:p>
        </w:tc>
        <w:tc>
          <w:tcPr>
            <w:tcW w:w="521" w:type="pct"/>
            <w:vAlign w:val="center"/>
          </w:tcPr>
          <w:p w14:paraId="7967742E" w14:textId="77777777" w:rsidR="008C0B44" w:rsidRPr="00F55C9D" w:rsidRDefault="008C0B44" w:rsidP="0007021C">
            <w:pPr>
              <w:pStyle w:val="3c"/>
              <w:spacing w:line="240" w:lineRule="auto"/>
              <w:rPr>
                <w:lang w:val="en-US"/>
              </w:rPr>
            </w:pPr>
            <w:r w:rsidRPr="00F55C9D">
              <w:rPr>
                <w:lang w:val="en-US"/>
              </w:rPr>
              <w:t>0,07</w:t>
            </w:r>
          </w:p>
        </w:tc>
        <w:tc>
          <w:tcPr>
            <w:tcW w:w="520" w:type="pct"/>
            <w:vAlign w:val="center"/>
          </w:tcPr>
          <w:p w14:paraId="10E0F37D" w14:textId="77777777" w:rsidR="008C0B44" w:rsidRPr="00F55C9D" w:rsidRDefault="008C0B44" w:rsidP="0007021C">
            <w:pPr>
              <w:pStyle w:val="3c"/>
              <w:spacing w:line="240" w:lineRule="auto"/>
              <w:rPr>
                <w:lang w:val="en-US"/>
              </w:rPr>
            </w:pPr>
            <w:r w:rsidRPr="00F55C9D">
              <w:rPr>
                <w:lang w:val="en-US"/>
              </w:rPr>
              <w:t>0,04</w:t>
            </w:r>
          </w:p>
        </w:tc>
        <w:tc>
          <w:tcPr>
            <w:tcW w:w="521" w:type="pct"/>
            <w:vAlign w:val="center"/>
          </w:tcPr>
          <w:p w14:paraId="20E9AFBE" w14:textId="77777777" w:rsidR="008C0B44" w:rsidRPr="00F55C9D" w:rsidRDefault="008C0B44" w:rsidP="0007021C">
            <w:pPr>
              <w:pStyle w:val="3c"/>
              <w:spacing w:line="240" w:lineRule="auto"/>
              <w:rPr>
                <w:lang w:val="en-US"/>
              </w:rPr>
            </w:pPr>
            <w:r w:rsidRPr="00F55C9D">
              <w:rPr>
                <w:lang w:val="en-US"/>
              </w:rPr>
              <w:t>0,03</w:t>
            </w:r>
          </w:p>
        </w:tc>
        <w:tc>
          <w:tcPr>
            <w:tcW w:w="517" w:type="pct"/>
            <w:vAlign w:val="center"/>
          </w:tcPr>
          <w:p w14:paraId="4007E1BE" w14:textId="77777777" w:rsidR="008C0B44" w:rsidRPr="00F55C9D" w:rsidRDefault="008C0B44" w:rsidP="0007021C">
            <w:pPr>
              <w:pStyle w:val="3c"/>
              <w:spacing w:line="240" w:lineRule="auto"/>
              <w:rPr>
                <w:lang w:val="en-US"/>
              </w:rPr>
            </w:pPr>
            <w:r w:rsidRPr="00F55C9D">
              <w:rPr>
                <w:lang w:val="en-US"/>
              </w:rPr>
              <w:t>0,02</w:t>
            </w:r>
          </w:p>
        </w:tc>
      </w:tr>
      <w:tr w:rsidR="008C0B44" w:rsidRPr="00F55C9D" w14:paraId="49ACBB0B" w14:textId="77777777" w:rsidTr="00D35087">
        <w:trPr>
          <w:cantSplit/>
          <w:trHeight w:val="283"/>
        </w:trPr>
        <w:tc>
          <w:tcPr>
            <w:tcW w:w="501" w:type="pct"/>
            <w:vMerge/>
            <w:vAlign w:val="center"/>
          </w:tcPr>
          <w:p w14:paraId="107E7069" w14:textId="77777777" w:rsidR="008C0B44" w:rsidRPr="00F55C9D" w:rsidRDefault="008C0B44" w:rsidP="0007021C">
            <w:pPr>
              <w:pStyle w:val="3c"/>
              <w:spacing w:line="240" w:lineRule="auto"/>
              <w:rPr>
                <w:lang w:val="en-US"/>
              </w:rPr>
            </w:pPr>
          </w:p>
        </w:tc>
        <w:tc>
          <w:tcPr>
            <w:tcW w:w="860" w:type="pct"/>
            <w:vAlign w:val="center"/>
          </w:tcPr>
          <w:p w14:paraId="5DAB25C3"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09D49DD5" w14:textId="77777777" w:rsidR="008C0B44" w:rsidRPr="00F55C9D" w:rsidRDefault="008C0B44" w:rsidP="0007021C">
            <w:pPr>
              <w:pStyle w:val="3c"/>
              <w:spacing w:line="240" w:lineRule="auto"/>
              <w:rPr>
                <w:lang w:val="en-US"/>
              </w:rPr>
            </w:pPr>
            <w:r w:rsidRPr="00F55C9D">
              <w:rPr>
                <w:lang w:val="en-US"/>
              </w:rPr>
              <w:t>0,41</w:t>
            </w:r>
          </w:p>
        </w:tc>
        <w:tc>
          <w:tcPr>
            <w:tcW w:w="521" w:type="pct"/>
            <w:vAlign w:val="center"/>
          </w:tcPr>
          <w:p w14:paraId="3CB7AEC0" w14:textId="77777777" w:rsidR="008C0B44" w:rsidRPr="00F55C9D" w:rsidRDefault="008C0B44" w:rsidP="0007021C">
            <w:pPr>
              <w:pStyle w:val="3c"/>
              <w:spacing w:line="240" w:lineRule="auto"/>
              <w:rPr>
                <w:lang w:val="en-US"/>
              </w:rPr>
            </w:pPr>
            <w:r w:rsidRPr="00F55C9D">
              <w:rPr>
                <w:lang w:val="en-US"/>
              </w:rPr>
              <w:t>0,22</w:t>
            </w:r>
          </w:p>
        </w:tc>
        <w:tc>
          <w:tcPr>
            <w:tcW w:w="520" w:type="pct"/>
            <w:vAlign w:val="center"/>
          </w:tcPr>
          <w:p w14:paraId="6DB7C254" w14:textId="77777777" w:rsidR="008C0B44" w:rsidRPr="00F55C9D" w:rsidRDefault="008C0B44" w:rsidP="0007021C">
            <w:pPr>
              <w:pStyle w:val="3c"/>
              <w:spacing w:line="240" w:lineRule="auto"/>
              <w:rPr>
                <w:lang w:val="en-US"/>
              </w:rPr>
            </w:pPr>
            <w:r w:rsidRPr="00F55C9D">
              <w:rPr>
                <w:lang w:val="en-US"/>
              </w:rPr>
              <w:t>0,11</w:t>
            </w:r>
          </w:p>
        </w:tc>
        <w:tc>
          <w:tcPr>
            <w:tcW w:w="521" w:type="pct"/>
            <w:vAlign w:val="center"/>
          </w:tcPr>
          <w:p w14:paraId="3DA714C4" w14:textId="77777777" w:rsidR="008C0B44" w:rsidRPr="00F55C9D" w:rsidRDefault="008C0B44" w:rsidP="0007021C">
            <w:pPr>
              <w:pStyle w:val="3c"/>
              <w:spacing w:line="240" w:lineRule="auto"/>
              <w:rPr>
                <w:lang w:val="en-US"/>
              </w:rPr>
            </w:pPr>
            <w:r w:rsidRPr="00F55C9D">
              <w:rPr>
                <w:lang w:val="en-US"/>
              </w:rPr>
              <w:t>0,07</w:t>
            </w:r>
          </w:p>
        </w:tc>
        <w:tc>
          <w:tcPr>
            <w:tcW w:w="520" w:type="pct"/>
            <w:vAlign w:val="center"/>
          </w:tcPr>
          <w:p w14:paraId="4DD46D9B" w14:textId="77777777" w:rsidR="008C0B44" w:rsidRPr="00F55C9D" w:rsidRDefault="008C0B44" w:rsidP="0007021C">
            <w:pPr>
              <w:pStyle w:val="3c"/>
              <w:spacing w:line="240" w:lineRule="auto"/>
              <w:rPr>
                <w:lang w:val="en-US"/>
              </w:rPr>
            </w:pPr>
            <w:r w:rsidRPr="00F55C9D">
              <w:rPr>
                <w:lang w:val="en-US"/>
              </w:rPr>
              <w:t>0,04</w:t>
            </w:r>
          </w:p>
        </w:tc>
        <w:tc>
          <w:tcPr>
            <w:tcW w:w="521" w:type="pct"/>
            <w:vAlign w:val="center"/>
          </w:tcPr>
          <w:p w14:paraId="697DBB4F" w14:textId="77777777" w:rsidR="008C0B44" w:rsidRPr="00F55C9D" w:rsidRDefault="008C0B44" w:rsidP="0007021C">
            <w:pPr>
              <w:pStyle w:val="3c"/>
              <w:spacing w:line="240" w:lineRule="auto"/>
              <w:rPr>
                <w:lang w:val="en-US"/>
              </w:rPr>
            </w:pPr>
            <w:r w:rsidRPr="00F55C9D">
              <w:rPr>
                <w:lang w:val="en-US"/>
              </w:rPr>
              <w:t>0,03</w:t>
            </w:r>
          </w:p>
        </w:tc>
        <w:tc>
          <w:tcPr>
            <w:tcW w:w="517" w:type="pct"/>
            <w:vAlign w:val="center"/>
          </w:tcPr>
          <w:p w14:paraId="1787A409" w14:textId="77777777" w:rsidR="008C0B44" w:rsidRPr="00F55C9D" w:rsidRDefault="008C0B44" w:rsidP="0007021C">
            <w:pPr>
              <w:pStyle w:val="3c"/>
              <w:spacing w:line="240" w:lineRule="auto"/>
              <w:rPr>
                <w:lang w:val="en-US"/>
              </w:rPr>
            </w:pPr>
            <w:r w:rsidRPr="00F55C9D">
              <w:rPr>
                <w:lang w:val="en-US"/>
              </w:rPr>
              <w:t>0,02</w:t>
            </w:r>
          </w:p>
        </w:tc>
      </w:tr>
      <w:tr w:rsidR="008C0B44" w:rsidRPr="00F55C9D" w14:paraId="44B80D23" w14:textId="77777777" w:rsidTr="00D35087">
        <w:trPr>
          <w:cantSplit/>
          <w:trHeight w:val="283"/>
        </w:trPr>
        <w:tc>
          <w:tcPr>
            <w:tcW w:w="501" w:type="pct"/>
            <w:vMerge/>
            <w:vAlign w:val="center"/>
          </w:tcPr>
          <w:p w14:paraId="029083AB" w14:textId="77777777" w:rsidR="008C0B44" w:rsidRPr="00F55C9D" w:rsidRDefault="008C0B44" w:rsidP="0007021C">
            <w:pPr>
              <w:pStyle w:val="3c"/>
              <w:spacing w:line="240" w:lineRule="auto"/>
              <w:rPr>
                <w:lang w:val="en-US"/>
              </w:rPr>
            </w:pPr>
          </w:p>
        </w:tc>
        <w:tc>
          <w:tcPr>
            <w:tcW w:w="860" w:type="pct"/>
            <w:vAlign w:val="center"/>
          </w:tcPr>
          <w:p w14:paraId="7D17F575"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1B308E82" w14:textId="77777777" w:rsidR="008C0B44" w:rsidRPr="00F55C9D" w:rsidRDefault="008C0B44" w:rsidP="0007021C">
            <w:pPr>
              <w:pStyle w:val="3c"/>
              <w:spacing w:line="240" w:lineRule="auto"/>
              <w:rPr>
                <w:lang w:val="en-US"/>
              </w:rPr>
            </w:pPr>
            <w:r w:rsidRPr="00F55C9D">
              <w:rPr>
                <w:lang w:val="en-US"/>
              </w:rPr>
              <w:t>0,48</w:t>
            </w:r>
          </w:p>
        </w:tc>
        <w:tc>
          <w:tcPr>
            <w:tcW w:w="521" w:type="pct"/>
            <w:vAlign w:val="center"/>
          </w:tcPr>
          <w:p w14:paraId="30D7C527" w14:textId="77777777" w:rsidR="008C0B44" w:rsidRPr="00F55C9D" w:rsidRDefault="008C0B44" w:rsidP="0007021C">
            <w:pPr>
              <w:pStyle w:val="3c"/>
              <w:spacing w:line="240" w:lineRule="auto"/>
              <w:rPr>
                <w:lang w:val="en-US"/>
              </w:rPr>
            </w:pPr>
            <w:r w:rsidRPr="00F55C9D">
              <w:rPr>
                <w:lang w:val="en-US"/>
              </w:rPr>
              <w:t>0,27</w:t>
            </w:r>
          </w:p>
        </w:tc>
        <w:tc>
          <w:tcPr>
            <w:tcW w:w="520" w:type="pct"/>
            <w:vAlign w:val="center"/>
          </w:tcPr>
          <w:p w14:paraId="60B33E49" w14:textId="77777777" w:rsidR="008C0B44" w:rsidRPr="00F55C9D" w:rsidRDefault="008C0B44" w:rsidP="0007021C">
            <w:pPr>
              <w:pStyle w:val="3c"/>
              <w:spacing w:line="240" w:lineRule="auto"/>
              <w:rPr>
                <w:lang w:val="en-US"/>
              </w:rPr>
            </w:pPr>
            <w:r w:rsidRPr="00F55C9D">
              <w:rPr>
                <w:lang w:val="en-US"/>
              </w:rPr>
              <w:t>0,14</w:t>
            </w:r>
          </w:p>
        </w:tc>
        <w:tc>
          <w:tcPr>
            <w:tcW w:w="521" w:type="pct"/>
            <w:vAlign w:val="center"/>
          </w:tcPr>
          <w:p w14:paraId="57695D8B" w14:textId="77777777" w:rsidR="008C0B44" w:rsidRPr="00F55C9D" w:rsidRDefault="008C0B44" w:rsidP="0007021C">
            <w:pPr>
              <w:pStyle w:val="3c"/>
              <w:spacing w:line="240" w:lineRule="auto"/>
              <w:rPr>
                <w:lang w:val="en-US"/>
              </w:rPr>
            </w:pPr>
            <w:r w:rsidRPr="00F55C9D">
              <w:rPr>
                <w:lang w:val="en-US"/>
              </w:rPr>
              <w:t>0,10</w:t>
            </w:r>
          </w:p>
        </w:tc>
        <w:tc>
          <w:tcPr>
            <w:tcW w:w="520" w:type="pct"/>
            <w:vAlign w:val="center"/>
          </w:tcPr>
          <w:p w14:paraId="00369456" w14:textId="77777777" w:rsidR="008C0B44" w:rsidRPr="00F55C9D" w:rsidRDefault="008C0B44" w:rsidP="0007021C">
            <w:pPr>
              <w:pStyle w:val="3c"/>
              <w:spacing w:line="240" w:lineRule="auto"/>
              <w:rPr>
                <w:lang w:val="en-US"/>
              </w:rPr>
            </w:pPr>
            <w:r w:rsidRPr="00F55C9D">
              <w:rPr>
                <w:lang w:val="en-US"/>
              </w:rPr>
              <w:t>0,06</w:t>
            </w:r>
          </w:p>
        </w:tc>
        <w:tc>
          <w:tcPr>
            <w:tcW w:w="521" w:type="pct"/>
            <w:vAlign w:val="center"/>
          </w:tcPr>
          <w:p w14:paraId="48E55DDD" w14:textId="77777777" w:rsidR="008C0B44" w:rsidRPr="00F55C9D" w:rsidRDefault="008C0B44" w:rsidP="0007021C">
            <w:pPr>
              <w:pStyle w:val="3c"/>
              <w:spacing w:line="240" w:lineRule="auto"/>
              <w:rPr>
                <w:lang w:val="en-US"/>
              </w:rPr>
            </w:pPr>
            <w:r w:rsidRPr="00F55C9D">
              <w:rPr>
                <w:lang w:val="en-US"/>
              </w:rPr>
              <w:t>0,04</w:t>
            </w:r>
          </w:p>
        </w:tc>
        <w:tc>
          <w:tcPr>
            <w:tcW w:w="517" w:type="pct"/>
            <w:vAlign w:val="center"/>
          </w:tcPr>
          <w:p w14:paraId="224ED116" w14:textId="77777777" w:rsidR="008C0B44" w:rsidRPr="00F55C9D" w:rsidRDefault="008C0B44" w:rsidP="0007021C">
            <w:pPr>
              <w:pStyle w:val="3c"/>
              <w:spacing w:line="240" w:lineRule="auto"/>
              <w:rPr>
                <w:lang w:val="en-US"/>
              </w:rPr>
            </w:pPr>
            <w:r w:rsidRPr="00F55C9D">
              <w:rPr>
                <w:lang w:val="en-US"/>
              </w:rPr>
              <w:t>0,03</w:t>
            </w:r>
          </w:p>
        </w:tc>
      </w:tr>
      <w:tr w:rsidR="008C0B44" w:rsidRPr="00F55C9D" w14:paraId="143CC6BC" w14:textId="77777777" w:rsidTr="00D35087">
        <w:trPr>
          <w:cantSplit/>
          <w:trHeight w:val="283"/>
        </w:trPr>
        <w:tc>
          <w:tcPr>
            <w:tcW w:w="501" w:type="pct"/>
            <w:vMerge w:val="restart"/>
            <w:vAlign w:val="center"/>
          </w:tcPr>
          <w:p w14:paraId="63DCD0E1" w14:textId="77777777" w:rsidR="008C0B44" w:rsidRPr="00F55C9D" w:rsidRDefault="008C0B44" w:rsidP="0007021C">
            <w:pPr>
              <w:pStyle w:val="3c"/>
              <w:spacing w:line="240" w:lineRule="auto"/>
              <w:rPr>
                <w:lang w:val="en-US"/>
              </w:rPr>
            </w:pPr>
            <w:r w:rsidRPr="00F55C9D">
              <w:rPr>
                <w:lang w:val="en-US"/>
              </w:rPr>
              <w:t>10</w:t>
            </w:r>
          </w:p>
        </w:tc>
        <w:tc>
          <w:tcPr>
            <w:tcW w:w="860" w:type="pct"/>
            <w:vAlign w:val="center"/>
          </w:tcPr>
          <w:p w14:paraId="2946276C"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0363325B" w14:textId="77777777" w:rsidR="008C0B44" w:rsidRPr="00F55C9D" w:rsidRDefault="008C0B44" w:rsidP="0007021C">
            <w:pPr>
              <w:pStyle w:val="3c"/>
              <w:spacing w:line="240" w:lineRule="auto"/>
              <w:rPr>
                <w:lang w:val="en-US"/>
              </w:rPr>
            </w:pPr>
            <w:r w:rsidRPr="00F55C9D">
              <w:rPr>
                <w:lang w:val="en-US"/>
              </w:rPr>
              <w:t>0,31</w:t>
            </w:r>
          </w:p>
        </w:tc>
        <w:tc>
          <w:tcPr>
            <w:tcW w:w="521" w:type="pct"/>
            <w:vAlign w:val="center"/>
          </w:tcPr>
          <w:p w14:paraId="0F8F718D" w14:textId="77777777" w:rsidR="008C0B44" w:rsidRPr="00F55C9D" w:rsidRDefault="008C0B44" w:rsidP="0007021C">
            <w:pPr>
              <w:pStyle w:val="3c"/>
              <w:spacing w:line="240" w:lineRule="auto"/>
              <w:rPr>
                <w:lang w:val="en-US"/>
              </w:rPr>
            </w:pPr>
            <w:r w:rsidRPr="00F55C9D">
              <w:rPr>
                <w:lang w:val="en-US"/>
              </w:rPr>
              <w:t>0,17</w:t>
            </w:r>
          </w:p>
        </w:tc>
        <w:tc>
          <w:tcPr>
            <w:tcW w:w="520" w:type="pct"/>
            <w:vAlign w:val="center"/>
          </w:tcPr>
          <w:p w14:paraId="0D03F34F" w14:textId="77777777" w:rsidR="008C0B44" w:rsidRPr="00F55C9D" w:rsidRDefault="008C0B44" w:rsidP="0007021C">
            <w:pPr>
              <w:pStyle w:val="3c"/>
              <w:spacing w:line="240" w:lineRule="auto"/>
              <w:rPr>
                <w:lang w:val="en-US"/>
              </w:rPr>
            </w:pPr>
            <w:r w:rsidRPr="00F55C9D">
              <w:rPr>
                <w:lang w:val="en-US"/>
              </w:rPr>
              <w:t>0,08</w:t>
            </w:r>
          </w:p>
        </w:tc>
        <w:tc>
          <w:tcPr>
            <w:tcW w:w="521" w:type="pct"/>
            <w:vAlign w:val="center"/>
          </w:tcPr>
          <w:p w14:paraId="6B99E34E" w14:textId="77777777" w:rsidR="008C0B44" w:rsidRPr="00F55C9D" w:rsidRDefault="008C0B44" w:rsidP="0007021C">
            <w:pPr>
              <w:pStyle w:val="3c"/>
              <w:spacing w:line="240" w:lineRule="auto"/>
              <w:rPr>
                <w:lang w:val="en-US"/>
              </w:rPr>
            </w:pPr>
            <w:r w:rsidRPr="00F55C9D">
              <w:rPr>
                <w:lang w:val="en-US"/>
              </w:rPr>
              <w:t>0,05</w:t>
            </w:r>
          </w:p>
        </w:tc>
        <w:tc>
          <w:tcPr>
            <w:tcW w:w="520" w:type="pct"/>
            <w:vAlign w:val="center"/>
          </w:tcPr>
          <w:p w14:paraId="09B21DBA" w14:textId="77777777" w:rsidR="008C0B44" w:rsidRPr="00F55C9D" w:rsidRDefault="008C0B44" w:rsidP="0007021C">
            <w:pPr>
              <w:pStyle w:val="3c"/>
              <w:spacing w:line="240" w:lineRule="auto"/>
              <w:rPr>
                <w:lang w:val="en-US"/>
              </w:rPr>
            </w:pPr>
            <w:r w:rsidRPr="00F55C9D">
              <w:rPr>
                <w:lang w:val="en-US"/>
              </w:rPr>
              <w:t>0,03</w:t>
            </w:r>
          </w:p>
        </w:tc>
        <w:tc>
          <w:tcPr>
            <w:tcW w:w="521" w:type="pct"/>
            <w:vAlign w:val="center"/>
          </w:tcPr>
          <w:p w14:paraId="112B1BC0" w14:textId="77777777" w:rsidR="008C0B44" w:rsidRPr="00F55C9D" w:rsidRDefault="008C0B44" w:rsidP="0007021C">
            <w:pPr>
              <w:pStyle w:val="3c"/>
              <w:spacing w:line="240" w:lineRule="auto"/>
              <w:rPr>
                <w:lang w:val="en-US"/>
              </w:rPr>
            </w:pPr>
            <w:r w:rsidRPr="00F55C9D">
              <w:rPr>
                <w:lang w:val="en-US"/>
              </w:rPr>
              <w:t>0,025</w:t>
            </w:r>
          </w:p>
        </w:tc>
        <w:tc>
          <w:tcPr>
            <w:tcW w:w="517" w:type="pct"/>
            <w:vAlign w:val="center"/>
          </w:tcPr>
          <w:p w14:paraId="3DD44A8D" w14:textId="77777777" w:rsidR="008C0B44" w:rsidRPr="00F55C9D" w:rsidRDefault="008C0B44" w:rsidP="0007021C">
            <w:pPr>
              <w:pStyle w:val="3c"/>
              <w:spacing w:line="240" w:lineRule="auto"/>
              <w:rPr>
                <w:lang w:val="en-US"/>
              </w:rPr>
            </w:pPr>
            <w:r w:rsidRPr="00F55C9D">
              <w:rPr>
                <w:lang w:val="en-US"/>
              </w:rPr>
              <w:t>0,02</w:t>
            </w:r>
          </w:p>
        </w:tc>
      </w:tr>
      <w:tr w:rsidR="008C0B44" w:rsidRPr="00F55C9D" w14:paraId="3880A162" w14:textId="77777777" w:rsidTr="00D35087">
        <w:trPr>
          <w:cantSplit/>
          <w:trHeight w:val="283"/>
        </w:trPr>
        <w:tc>
          <w:tcPr>
            <w:tcW w:w="501" w:type="pct"/>
            <w:vMerge/>
            <w:vAlign w:val="center"/>
          </w:tcPr>
          <w:p w14:paraId="7AA0E705" w14:textId="77777777" w:rsidR="008C0B44" w:rsidRPr="00F55C9D" w:rsidRDefault="008C0B44" w:rsidP="0007021C">
            <w:pPr>
              <w:pStyle w:val="3c"/>
              <w:spacing w:line="240" w:lineRule="auto"/>
              <w:rPr>
                <w:lang w:val="en-US"/>
              </w:rPr>
            </w:pPr>
          </w:p>
        </w:tc>
        <w:tc>
          <w:tcPr>
            <w:tcW w:w="860" w:type="pct"/>
            <w:vAlign w:val="center"/>
          </w:tcPr>
          <w:p w14:paraId="09CBAB06"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656CB090" w14:textId="77777777" w:rsidR="008C0B44" w:rsidRPr="00F55C9D" w:rsidRDefault="008C0B44" w:rsidP="0007021C">
            <w:pPr>
              <w:pStyle w:val="3c"/>
              <w:spacing w:line="240" w:lineRule="auto"/>
              <w:rPr>
                <w:lang w:val="en-US"/>
              </w:rPr>
            </w:pPr>
            <w:r w:rsidRPr="00F55C9D">
              <w:rPr>
                <w:lang w:val="en-US"/>
              </w:rPr>
              <w:t>0,34</w:t>
            </w:r>
          </w:p>
        </w:tc>
        <w:tc>
          <w:tcPr>
            <w:tcW w:w="521" w:type="pct"/>
            <w:vAlign w:val="center"/>
          </w:tcPr>
          <w:p w14:paraId="15BE64AC"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4428E497" w14:textId="77777777" w:rsidR="008C0B44" w:rsidRPr="00F55C9D" w:rsidRDefault="008C0B44" w:rsidP="0007021C">
            <w:pPr>
              <w:pStyle w:val="3c"/>
              <w:spacing w:line="240" w:lineRule="auto"/>
              <w:rPr>
                <w:lang w:val="en-US"/>
              </w:rPr>
            </w:pPr>
            <w:r w:rsidRPr="00F55C9D">
              <w:rPr>
                <w:lang w:val="en-US"/>
              </w:rPr>
              <w:t>0,09</w:t>
            </w:r>
          </w:p>
        </w:tc>
        <w:tc>
          <w:tcPr>
            <w:tcW w:w="521" w:type="pct"/>
            <w:vAlign w:val="center"/>
          </w:tcPr>
          <w:p w14:paraId="6FD640FB" w14:textId="77777777" w:rsidR="008C0B44" w:rsidRPr="00F55C9D" w:rsidRDefault="008C0B44" w:rsidP="0007021C">
            <w:pPr>
              <w:pStyle w:val="3c"/>
              <w:spacing w:line="240" w:lineRule="auto"/>
              <w:rPr>
                <w:lang w:val="en-US"/>
              </w:rPr>
            </w:pPr>
            <w:r w:rsidRPr="00F55C9D">
              <w:rPr>
                <w:lang w:val="en-US"/>
              </w:rPr>
              <w:t>0,06</w:t>
            </w:r>
          </w:p>
        </w:tc>
        <w:tc>
          <w:tcPr>
            <w:tcW w:w="520" w:type="pct"/>
            <w:vAlign w:val="center"/>
          </w:tcPr>
          <w:p w14:paraId="0987CC02" w14:textId="77777777" w:rsidR="008C0B44" w:rsidRPr="00F55C9D" w:rsidRDefault="008C0B44" w:rsidP="0007021C">
            <w:pPr>
              <w:pStyle w:val="3c"/>
              <w:spacing w:line="240" w:lineRule="auto"/>
              <w:rPr>
                <w:lang w:val="en-US"/>
              </w:rPr>
            </w:pPr>
            <w:r w:rsidRPr="00F55C9D">
              <w:rPr>
                <w:lang w:val="en-US"/>
              </w:rPr>
              <w:t>0,04</w:t>
            </w:r>
          </w:p>
        </w:tc>
        <w:tc>
          <w:tcPr>
            <w:tcW w:w="521" w:type="pct"/>
            <w:vAlign w:val="center"/>
          </w:tcPr>
          <w:p w14:paraId="39AA0EB7" w14:textId="77777777" w:rsidR="008C0B44" w:rsidRPr="00F55C9D" w:rsidRDefault="008C0B44" w:rsidP="0007021C">
            <w:pPr>
              <w:pStyle w:val="3c"/>
              <w:spacing w:line="240" w:lineRule="auto"/>
              <w:rPr>
                <w:lang w:val="en-US"/>
              </w:rPr>
            </w:pPr>
            <w:r w:rsidRPr="00F55C9D">
              <w:rPr>
                <w:lang w:val="en-US"/>
              </w:rPr>
              <w:t>0,025</w:t>
            </w:r>
          </w:p>
        </w:tc>
        <w:tc>
          <w:tcPr>
            <w:tcW w:w="517" w:type="pct"/>
            <w:vAlign w:val="center"/>
          </w:tcPr>
          <w:p w14:paraId="4C035FD7" w14:textId="77777777" w:rsidR="008C0B44" w:rsidRPr="00F55C9D" w:rsidRDefault="008C0B44" w:rsidP="0007021C">
            <w:pPr>
              <w:pStyle w:val="3c"/>
              <w:spacing w:line="240" w:lineRule="auto"/>
              <w:rPr>
                <w:lang w:val="en-US"/>
              </w:rPr>
            </w:pPr>
            <w:r w:rsidRPr="00F55C9D">
              <w:rPr>
                <w:lang w:val="en-US"/>
              </w:rPr>
              <w:t>0,02</w:t>
            </w:r>
          </w:p>
        </w:tc>
      </w:tr>
      <w:tr w:rsidR="008C0B44" w:rsidRPr="00F55C9D" w14:paraId="65E74F6C" w14:textId="77777777" w:rsidTr="00D35087">
        <w:trPr>
          <w:cantSplit/>
          <w:trHeight w:val="283"/>
        </w:trPr>
        <w:tc>
          <w:tcPr>
            <w:tcW w:w="501" w:type="pct"/>
            <w:vMerge/>
            <w:vAlign w:val="center"/>
          </w:tcPr>
          <w:p w14:paraId="39BC041E" w14:textId="77777777" w:rsidR="008C0B44" w:rsidRPr="00F55C9D" w:rsidRDefault="008C0B44" w:rsidP="0007021C">
            <w:pPr>
              <w:pStyle w:val="3c"/>
              <w:spacing w:line="240" w:lineRule="auto"/>
              <w:rPr>
                <w:lang w:val="en-US"/>
              </w:rPr>
            </w:pPr>
          </w:p>
        </w:tc>
        <w:tc>
          <w:tcPr>
            <w:tcW w:w="860" w:type="pct"/>
            <w:vAlign w:val="center"/>
          </w:tcPr>
          <w:p w14:paraId="7CF6D2BA"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23FF35FD" w14:textId="77777777" w:rsidR="008C0B44" w:rsidRPr="00F55C9D" w:rsidRDefault="008C0B44" w:rsidP="0007021C">
            <w:pPr>
              <w:pStyle w:val="3c"/>
              <w:spacing w:line="240" w:lineRule="auto"/>
              <w:rPr>
                <w:lang w:val="en-US"/>
              </w:rPr>
            </w:pPr>
            <w:r w:rsidRPr="00F55C9D">
              <w:rPr>
                <w:lang w:val="en-US"/>
              </w:rPr>
              <w:t>0,39</w:t>
            </w:r>
          </w:p>
        </w:tc>
        <w:tc>
          <w:tcPr>
            <w:tcW w:w="521" w:type="pct"/>
            <w:vAlign w:val="center"/>
          </w:tcPr>
          <w:p w14:paraId="10C6EDAD" w14:textId="77777777" w:rsidR="008C0B44" w:rsidRPr="00F55C9D" w:rsidRDefault="008C0B44" w:rsidP="0007021C">
            <w:pPr>
              <w:pStyle w:val="3c"/>
              <w:spacing w:line="240" w:lineRule="auto"/>
              <w:rPr>
                <w:lang w:val="en-US"/>
              </w:rPr>
            </w:pPr>
            <w:r w:rsidRPr="00F55C9D">
              <w:rPr>
                <w:lang w:val="en-US"/>
              </w:rPr>
              <w:t>0,22</w:t>
            </w:r>
          </w:p>
        </w:tc>
        <w:tc>
          <w:tcPr>
            <w:tcW w:w="520" w:type="pct"/>
            <w:vAlign w:val="center"/>
          </w:tcPr>
          <w:p w14:paraId="3A98B341" w14:textId="77777777" w:rsidR="008C0B44" w:rsidRPr="00F55C9D" w:rsidRDefault="008C0B44" w:rsidP="0007021C">
            <w:pPr>
              <w:pStyle w:val="3c"/>
              <w:spacing w:line="240" w:lineRule="auto"/>
              <w:rPr>
                <w:lang w:val="en-US"/>
              </w:rPr>
            </w:pPr>
            <w:r w:rsidRPr="00F55C9D">
              <w:rPr>
                <w:lang w:val="en-US"/>
              </w:rPr>
              <w:t>0,11</w:t>
            </w:r>
          </w:p>
        </w:tc>
        <w:tc>
          <w:tcPr>
            <w:tcW w:w="521" w:type="pct"/>
            <w:vAlign w:val="center"/>
          </w:tcPr>
          <w:p w14:paraId="0F21A14E" w14:textId="77777777" w:rsidR="008C0B44" w:rsidRPr="00F55C9D" w:rsidRDefault="008C0B44" w:rsidP="0007021C">
            <w:pPr>
              <w:pStyle w:val="3c"/>
              <w:spacing w:line="240" w:lineRule="auto"/>
              <w:rPr>
                <w:lang w:val="en-US"/>
              </w:rPr>
            </w:pPr>
            <w:r w:rsidRPr="00F55C9D">
              <w:rPr>
                <w:lang w:val="en-US"/>
              </w:rPr>
              <w:t>0,07</w:t>
            </w:r>
          </w:p>
        </w:tc>
        <w:tc>
          <w:tcPr>
            <w:tcW w:w="520" w:type="pct"/>
            <w:vAlign w:val="center"/>
          </w:tcPr>
          <w:p w14:paraId="1835D4E7" w14:textId="77777777" w:rsidR="008C0B44" w:rsidRPr="00F55C9D" w:rsidRDefault="008C0B44" w:rsidP="0007021C">
            <w:pPr>
              <w:pStyle w:val="3c"/>
              <w:spacing w:line="240" w:lineRule="auto"/>
              <w:rPr>
                <w:lang w:val="en-US"/>
              </w:rPr>
            </w:pPr>
            <w:r w:rsidRPr="00F55C9D">
              <w:rPr>
                <w:lang w:val="en-US"/>
              </w:rPr>
              <w:t>0,045</w:t>
            </w:r>
          </w:p>
        </w:tc>
        <w:tc>
          <w:tcPr>
            <w:tcW w:w="521" w:type="pct"/>
            <w:vAlign w:val="center"/>
          </w:tcPr>
          <w:p w14:paraId="643551CC" w14:textId="77777777" w:rsidR="008C0B44" w:rsidRPr="00F55C9D" w:rsidRDefault="008C0B44" w:rsidP="0007021C">
            <w:pPr>
              <w:pStyle w:val="3c"/>
              <w:spacing w:line="240" w:lineRule="auto"/>
              <w:rPr>
                <w:lang w:val="en-US"/>
              </w:rPr>
            </w:pPr>
            <w:r w:rsidRPr="00F55C9D">
              <w:rPr>
                <w:lang w:val="en-US"/>
              </w:rPr>
              <w:t>0,03</w:t>
            </w:r>
          </w:p>
        </w:tc>
        <w:tc>
          <w:tcPr>
            <w:tcW w:w="517" w:type="pct"/>
            <w:vAlign w:val="center"/>
          </w:tcPr>
          <w:p w14:paraId="6C8FDB92" w14:textId="77777777" w:rsidR="008C0B44" w:rsidRPr="00F55C9D" w:rsidRDefault="008C0B44" w:rsidP="0007021C">
            <w:pPr>
              <w:pStyle w:val="3c"/>
              <w:spacing w:line="240" w:lineRule="auto"/>
              <w:rPr>
                <w:lang w:val="en-US"/>
              </w:rPr>
            </w:pPr>
            <w:r w:rsidRPr="00F55C9D">
              <w:rPr>
                <w:lang w:val="en-US"/>
              </w:rPr>
              <w:t>0,02</w:t>
            </w:r>
          </w:p>
        </w:tc>
      </w:tr>
      <w:tr w:rsidR="008C0B44" w:rsidRPr="00F55C9D" w14:paraId="7E35274F" w14:textId="77777777" w:rsidTr="00F03283">
        <w:trPr>
          <w:cantSplit/>
          <w:trHeight w:val="340"/>
        </w:trPr>
        <w:tc>
          <w:tcPr>
            <w:tcW w:w="5000" w:type="pct"/>
            <w:gridSpan w:val="9"/>
            <w:vAlign w:val="center"/>
          </w:tcPr>
          <w:p w14:paraId="75DEC4E9" w14:textId="77777777" w:rsidR="008C0B44" w:rsidRPr="00F55C9D" w:rsidRDefault="003134EE" w:rsidP="0007021C">
            <w:pPr>
              <w:pStyle w:val="3c"/>
              <w:keepNext/>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2,0</w:t>
            </w:r>
          </w:p>
        </w:tc>
      </w:tr>
      <w:tr w:rsidR="008C0B44" w:rsidRPr="00F55C9D" w14:paraId="3F20F01D" w14:textId="77777777" w:rsidTr="00D35087">
        <w:trPr>
          <w:cantSplit/>
          <w:trHeight w:val="283"/>
        </w:trPr>
        <w:tc>
          <w:tcPr>
            <w:tcW w:w="501" w:type="pct"/>
            <w:vMerge w:val="restart"/>
            <w:vAlign w:val="center"/>
          </w:tcPr>
          <w:p w14:paraId="58320DE4" w14:textId="77777777" w:rsidR="008C0B44" w:rsidRPr="00F55C9D" w:rsidRDefault="008C0B44" w:rsidP="0007021C">
            <w:pPr>
              <w:pStyle w:val="3c"/>
              <w:keepNext/>
              <w:spacing w:line="240" w:lineRule="auto"/>
              <w:rPr>
                <w:lang w:val="en-US"/>
              </w:rPr>
            </w:pPr>
            <w:r w:rsidRPr="00F55C9D">
              <w:rPr>
                <w:lang w:val="en-US"/>
              </w:rPr>
              <w:t>1</w:t>
            </w:r>
          </w:p>
        </w:tc>
        <w:tc>
          <w:tcPr>
            <w:tcW w:w="860" w:type="pct"/>
            <w:vAlign w:val="center"/>
          </w:tcPr>
          <w:p w14:paraId="134BB7FA" w14:textId="77777777" w:rsidR="008C0B44" w:rsidRPr="00F55C9D" w:rsidRDefault="008C0B44" w:rsidP="0007021C">
            <w:pPr>
              <w:pStyle w:val="3c"/>
              <w:keepNext/>
              <w:spacing w:line="240" w:lineRule="auto"/>
              <w:rPr>
                <w:lang w:val="en-US"/>
              </w:rPr>
            </w:pPr>
            <w:r w:rsidRPr="00F55C9D">
              <w:rPr>
                <w:lang w:val="en-US"/>
              </w:rPr>
              <w:t>0</w:t>
            </w:r>
          </w:p>
        </w:tc>
        <w:tc>
          <w:tcPr>
            <w:tcW w:w="520" w:type="pct"/>
            <w:vAlign w:val="center"/>
          </w:tcPr>
          <w:p w14:paraId="5ADDA49F" w14:textId="77777777" w:rsidR="008C0B44" w:rsidRPr="00F55C9D" w:rsidRDefault="008C0B44" w:rsidP="0007021C">
            <w:pPr>
              <w:pStyle w:val="3c"/>
              <w:keepNext/>
              <w:spacing w:line="240" w:lineRule="auto"/>
              <w:rPr>
                <w:lang w:val="en-US"/>
              </w:rPr>
            </w:pPr>
            <w:r w:rsidRPr="00F55C9D">
              <w:rPr>
                <w:lang w:val="en-US"/>
              </w:rPr>
              <w:t>0,45</w:t>
            </w:r>
          </w:p>
        </w:tc>
        <w:tc>
          <w:tcPr>
            <w:tcW w:w="521" w:type="pct"/>
            <w:vAlign w:val="center"/>
          </w:tcPr>
          <w:p w14:paraId="04014773" w14:textId="77777777" w:rsidR="008C0B44" w:rsidRPr="00F55C9D" w:rsidRDefault="008C0B44" w:rsidP="0007021C">
            <w:pPr>
              <w:pStyle w:val="3c"/>
              <w:keepNext/>
              <w:spacing w:line="240" w:lineRule="auto"/>
              <w:rPr>
                <w:lang w:val="en-US"/>
              </w:rPr>
            </w:pPr>
            <w:r w:rsidRPr="00F55C9D">
              <w:rPr>
                <w:lang w:val="en-US"/>
              </w:rPr>
              <w:t>0,22</w:t>
            </w:r>
          </w:p>
        </w:tc>
        <w:tc>
          <w:tcPr>
            <w:tcW w:w="520" w:type="pct"/>
            <w:vAlign w:val="center"/>
          </w:tcPr>
          <w:p w14:paraId="401EB888" w14:textId="77777777" w:rsidR="008C0B44" w:rsidRPr="00F55C9D" w:rsidRDefault="008C0B44" w:rsidP="0007021C">
            <w:pPr>
              <w:pStyle w:val="3c"/>
              <w:keepNext/>
              <w:spacing w:line="240" w:lineRule="auto"/>
              <w:rPr>
                <w:lang w:val="en-US"/>
              </w:rPr>
            </w:pPr>
            <w:r w:rsidRPr="00F55C9D">
              <w:rPr>
                <w:lang w:val="en-US"/>
              </w:rPr>
              <w:t>0,09</w:t>
            </w:r>
          </w:p>
        </w:tc>
        <w:tc>
          <w:tcPr>
            <w:tcW w:w="521" w:type="pct"/>
            <w:vAlign w:val="center"/>
          </w:tcPr>
          <w:p w14:paraId="759A0442" w14:textId="77777777" w:rsidR="008C0B44" w:rsidRPr="00F55C9D" w:rsidRDefault="008C0B44" w:rsidP="0007021C">
            <w:pPr>
              <w:pStyle w:val="3c"/>
              <w:keepNext/>
              <w:spacing w:line="240" w:lineRule="auto"/>
              <w:rPr>
                <w:lang w:val="en-US"/>
              </w:rPr>
            </w:pPr>
            <w:r w:rsidRPr="00F55C9D">
              <w:rPr>
                <w:lang w:val="en-US"/>
              </w:rPr>
              <w:t>0,05</w:t>
            </w:r>
          </w:p>
        </w:tc>
        <w:tc>
          <w:tcPr>
            <w:tcW w:w="520" w:type="pct"/>
            <w:vAlign w:val="center"/>
          </w:tcPr>
          <w:p w14:paraId="30A2436D" w14:textId="77777777" w:rsidR="008C0B44" w:rsidRPr="00F55C9D" w:rsidRDefault="008C0B44" w:rsidP="0007021C">
            <w:pPr>
              <w:pStyle w:val="3c"/>
              <w:keepNext/>
              <w:spacing w:line="240" w:lineRule="auto"/>
              <w:rPr>
                <w:lang w:val="en-US"/>
              </w:rPr>
            </w:pPr>
            <w:r w:rsidRPr="00F55C9D">
              <w:rPr>
                <w:lang w:val="en-US"/>
              </w:rPr>
              <w:t>0,025</w:t>
            </w:r>
          </w:p>
        </w:tc>
        <w:tc>
          <w:tcPr>
            <w:tcW w:w="521" w:type="pct"/>
            <w:vAlign w:val="center"/>
          </w:tcPr>
          <w:p w14:paraId="5C01725B" w14:textId="77777777" w:rsidR="008C0B44" w:rsidRPr="00F55C9D" w:rsidRDefault="008C0B44" w:rsidP="0007021C">
            <w:pPr>
              <w:pStyle w:val="3c"/>
              <w:keepNext/>
              <w:spacing w:line="240" w:lineRule="auto"/>
              <w:rPr>
                <w:lang w:val="en-US"/>
              </w:rPr>
            </w:pPr>
            <w:r w:rsidRPr="00F55C9D">
              <w:rPr>
                <w:lang w:val="en-US"/>
              </w:rPr>
              <w:t>0,015</w:t>
            </w:r>
          </w:p>
        </w:tc>
        <w:tc>
          <w:tcPr>
            <w:tcW w:w="517" w:type="pct"/>
            <w:vAlign w:val="center"/>
          </w:tcPr>
          <w:p w14:paraId="3E8CEB05" w14:textId="77777777" w:rsidR="008C0B44" w:rsidRPr="00F55C9D" w:rsidRDefault="008C0B44" w:rsidP="0007021C">
            <w:pPr>
              <w:pStyle w:val="3c"/>
              <w:keepNext/>
              <w:spacing w:line="240" w:lineRule="auto"/>
              <w:rPr>
                <w:lang w:val="en-US"/>
              </w:rPr>
            </w:pPr>
            <w:r w:rsidRPr="00F55C9D">
              <w:rPr>
                <w:lang w:val="en-US"/>
              </w:rPr>
              <w:t>0,01</w:t>
            </w:r>
          </w:p>
        </w:tc>
      </w:tr>
      <w:tr w:rsidR="008C0B44" w:rsidRPr="00F55C9D" w14:paraId="1A378A1F" w14:textId="77777777" w:rsidTr="00D35087">
        <w:trPr>
          <w:cantSplit/>
          <w:trHeight w:val="283"/>
        </w:trPr>
        <w:tc>
          <w:tcPr>
            <w:tcW w:w="501" w:type="pct"/>
            <w:vMerge/>
            <w:vAlign w:val="center"/>
          </w:tcPr>
          <w:p w14:paraId="6DA86572" w14:textId="77777777" w:rsidR="008C0B44" w:rsidRPr="00F55C9D" w:rsidRDefault="008C0B44" w:rsidP="0007021C">
            <w:pPr>
              <w:pStyle w:val="3c"/>
              <w:keepNext/>
              <w:spacing w:line="240" w:lineRule="auto"/>
              <w:rPr>
                <w:lang w:val="en-US"/>
              </w:rPr>
            </w:pPr>
          </w:p>
        </w:tc>
        <w:tc>
          <w:tcPr>
            <w:tcW w:w="860" w:type="pct"/>
            <w:vAlign w:val="center"/>
          </w:tcPr>
          <w:p w14:paraId="7048A93E" w14:textId="77777777" w:rsidR="008C0B44" w:rsidRPr="00F55C9D" w:rsidRDefault="008C0B44" w:rsidP="0007021C">
            <w:pPr>
              <w:pStyle w:val="3c"/>
              <w:keepNext/>
              <w:spacing w:line="240" w:lineRule="auto"/>
              <w:rPr>
                <w:lang w:val="en-US"/>
              </w:rPr>
            </w:pPr>
            <w:r w:rsidRPr="00F55C9D">
              <w:rPr>
                <w:lang w:val="en-US"/>
              </w:rPr>
              <w:t>0,5</w:t>
            </w:r>
          </w:p>
        </w:tc>
        <w:tc>
          <w:tcPr>
            <w:tcW w:w="520" w:type="pct"/>
            <w:vAlign w:val="center"/>
          </w:tcPr>
          <w:p w14:paraId="2E919FD8" w14:textId="77777777" w:rsidR="008C0B44" w:rsidRPr="00F55C9D" w:rsidRDefault="008C0B44" w:rsidP="0007021C">
            <w:pPr>
              <w:pStyle w:val="3c"/>
              <w:keepNext/>
              <w:spacing w:line="240" w:lineRule="auto"/>
              <w:rPr>
                <w:lang w:val="en-US"/>
              </w:rPr>
            </w:pPr>
            <w:r w:rsidRPr="00F55C9D">
              <w:rPr>
                <w:lang w:val="en-US"/>
              </w:rPr>
              <w:t>0,52</w:t>
            </w:r>
          </w:p>
        </w:tc>
        <w:tc>
          <w:tcPr>
            <w:tcW w:w="521" w:type="pct"/>
            <w:vAlign w:val="center"/>
          </w:tcPr>
          <w:p w14:paraId="23ADDFBC" w14:textId="77777777" w:rsidR="008C0B44" w:rsidRPr="00F55C9D" w:rsidRDefault="008C0B44" w:rsidP="0007021C">
            <w:pPr>
              <w:pStyle w:val="3c"/>
              <w:keepNext/>
              <w:spacing w:line="240" w:lineRule="auto"/>
              <w:rPr>
                <w:lang w:val="en-US"/>
              </w:rPr>
            </w:pPr>
            <w:r w:rsidRPr="00F55C9D">
              <w:rPr>
                <w:lang w:val="en-US"/>
              </w:rPr>
              <w:t>0,25</w:t>
            </w:r>
          </w:p>
        </w:tc>
        <w:tc>
          <w:tcPr>
            <w:tcW w:w="520" w:type="pct"/>
            <w:vAlign w:val="center"/>
          </w:tcPr>
          <w:p w14:paraId="606D06F6" w14:textId="77777777" w:rsidR="008C0B44" w:rsidRPr="00F55C9D" w:rsidRDefault="008C0B44" w:rsidP="0007021C">
            <w:pPr>
              <w:pStyle w:val="3c"/>
              <w:keepNext/>
              <w:spacing w:line="240" w:lineRule="auto"/>
              <w:rPr>
                <w:lang w:val="en-US"/>
              </w:rPr>
            </w:pPr>
            <w:r w:rsidRPr="00F55C9D">
              <w:rPr>
                <w:lang w:val="en-US"/>
              </w:rPr>
              <w:t>0,11</w:t>
            </w:r>
          </w:p>
        </w:tc>
        <w:tc>
          <w:tcPr>
            <w:tcW w:w="521" w:type="pct"/>
            <w:vAlign w:val="center"/>
          </w:tcPr>
          <w:p w14:paraId="51B0F923" w14:textId="77777777" w:rsidR="008C0B44" w:rsidRPr="00F55C9D" w:rsidRDefault="008C0B44" w:rsidP="0007021C">
            <w:pPr>
              <w:pStyle w:val="3c"/>
              <w:keepNext/>
              <w:spacing w:line="240" w:lineRule="auto"/>
              <w:rPr>
                <w:lang w:val="en-US"/>
              </w:rPr>
            </w:pPr>
            <w:r w:rsidRPr="00F55C9D">
              <w:rPr>
                <w:lang w:val="en-US"/>
              </w:rPr>
              <w:t>0,06</w:t>
            </w:r>
          </w:p>
        </w:tc>
        <w:tc>
          <w:tcPr>
            <w:tcW w:w="520" w:type="pct"/>
            <w:vAlign w:val="center"/>
          </w:tcPr>
          <w:p w14:paraId="0D529187" w14:textId="77777777" w:rsidR="008C0B44" w:rsidRPr="00F55C9D" w:rsidRDefault="008C0B44" w:rsidP="0007021C">
            <w:pPr>
              <w:pStyle w:val="3c"/>
              <w:keepNext/>
              <w:spacing w:line="240" w:lineRule="auto"/>
              <w:rPr>
                <w:lang w:val="en-US"/>
              </w:rPr>
            </w:pPr>
            <w:r w:rsidRPr="00F55C9D">
              <w:rPr>
                <w:lang w:val="en-US"/>
              </w:rPr>
              <w:t>0,03</w:t>
            </w:r>
          </w:p>
        </w:tc>
        <w:tc>
          <w:tcPr>
            <w:tcW w:w="521" w:type="pct"/>
            <w:vAlign w:val="center"/>
          </w:tcPr>
          <w:p w14:paraId="33A5AB68" w14:textId="77777777" w:rsidR="008C0B44" w:rsidRPr="00F55C9D" w:rsidRDefault="008C0B44" w:rsidP="0007021C">
            <w:pPr>
              <w:pStyle w:val="3c"/>
              <w:keepNext/>
              <w:spacing w:line="240" w:lineRule="auto"/>
              <w:rPr>
                <w:lang w:val="en-US"/>
              </w:rPr>
            </w:pPr>
            <w:r w:rsidRPr="00F55C9D">
              <w:rPr>
                <w:lang w:val="en-US"/>
              </w:rPr>
              <w:t>0,02</w:t>
            </w:r>
          </w:p>
        </w:tc>
        <w:tc>
          <w:tcPr>
            <w:tcW w:w="517" w:type="pct"/>
            <w:vAlign w:val="center"/>
          </w:tcPr>
          <w:p w14:paraId="75AD7391" w14:textId="77777777" w:rsidR="008C0B44" w:rsidRPr="00F55C9D" w:rsidRDefault="008C0B44" w:rsidP="0007021C">
            <w:pPr>
              <w:pStyle w:val="3c"/>
              <w:keepNext/>
              <w:spacing w:line="240" w:lineRule="auto"/>
              <w:rPr>
                <w:lang w:val="en-US"/>
              </w:rPr>
            </w:pPr>
            <w:r w:rsidRPr="00F55C9D">
              <w:rPr>
                <w:lang w:val="en-US"/>
              </w:rPr>
              <w:t>0,01</w:t>
            </w:r>
          </w:p>
        </w:tc>
      </w:tr>
      <w:tr w:rsidR="008C0B44" w:rsidRPr="00F55C9D" w14:paraId="482155D8" w14:textId="77777777" w:rsidTr="00D35087">
        <w:trPr>
          <w:cantSplit/>
          <w:trHeight w:val="283"/>
        </w:trPr>
        <w:tc>
          <w:tcPr>
            <w:tcW w:w="501" w:type="pct"/>
            <w:vMerge/>
            <w:vAlign w:val="center"/>
          </w:tcPr>
          <w:p w14:paraId="5FBA9842" w14:textId="77777777" w:rsidR="008C0B44" w:rsidRPr="00F55C9D" w:rsidRDefault="008C0B44" w:rsidP="0007021C">
            <w:pPr>
              <w:pStyle w:val="3c"/>
              <w:keepNext/>
              <w:spacing w:line="240" w:lineRule="auto"/>
              <w:rPr>
                <w:lang w:val="en-US"/>
              </w:rPr>
            </w:pPr>
          </w:p>
        </w:tc>
        <w:tc>
          <w:tcPr>
            <w:tcW w:w="860" w:type="pct"/>
            <w:vAlign w:val="center"/>
          </w:tcPr>
          <w:p w14:paraId="14700361" w14:textId="77777777" w:rsidR="008C0B44" w:rsidRPr="00F55C9D" w:rsidRDefault="008C0B44" w:rsidP="0007021C">
            <w:pPr>
              <w:pStyle w:val="3c"/>
              <w:keepNext/>
              <w:spacing w:line="240" w:lineRule="auto"/>
              <w:rPr>
                <w:lang w:val="en-US"/>
              </w:rPr>
            </w:pPr>
            <w:r w:rsidRPr="00F55C9D">
              <w:rPr>
                <w:lang w:val="en-US"/>
              </w:rPr>
              <w:t>0,9</w:t>
            </w:r>
          </w:p>
        </w:tc>
        <w:tc>
          <w:tcPr>
            <w:tcW w:w="520" w:type="pct"/>
            <w:vAlign w:val="center"/>
          </w:tcPr>
          <w:p w14:paraId="283E6D31" w14:textId="77777777" w:rsidR="008C0B44" w:rsidRPr="00F55C9D" w:rsidRDefault="008C0B44" w:rsidP="0007021C">
            <w:pPr>
              <w:pStyle w:val="3c"/>
              <w:keepNext/>
              <w:spacing w:line="240" w:lineRule="auto"/>
              <w:rPr>
                <w:lang w:val="en-US"/>
              </w:rPr>
            </w:pPr>
            <w:r w:rsidRPr="00F55C9D">
              <w:rPr>
                <w:lang w:val="en-US"/>
              </w:rPr>
              <w:t>0,60</w:t>
            </w:r>
          </w:p>
        </w:tc>
        <w:tc>
          <w:tcPr>
            <w:tcW w:w="521" w:type="pct"/>
            <w:vAlign w:val="center"/>
          </w:tcPr>
          <w:p w14:paraId="7DEFB92E" w14:textId="77777777" w:rsidR="008C0B44" w:rsidRPr="00F55C9D" w:rsidRDefault="008C0B44" w:rsidP="0007021C">
            <w:pPr>
              <w:pStyle w:val="3c"/>
              <w:keepNext/>
              <w:spacing w:line="240" w:lineRule="auto"/>
              <w:rPr>
                <w:lang w:val="en-US"/>
              </w:rPr>
            </w:pPr>
            <w:r w:rsidRPr="00F55C9D">
              <w:rPr>
                <w:lang w:val="en-US"/>
              </w:rPr>
              <w:t>0,35</w:t>
            </w:r>
          </w:p>
        </w:tc>
        <w:tc>
          <w:tcPr>
            <w:tcW w:w="520" w:type="pct"/>
            <w:vAlign w:val="center"/>
          </w:tcPr>
          <w:p w14:paraId="70A00561" w14:textId="77777777" w:rsidR="008C0B44" w:rsidRPr="00F55C9D" w:rsidRDefault="008C0B44" w:rsidP="0007021C">
            <w:pPr>
              <w:pStyle w:val="3c"/>
              <w:keepNext/>
              <w:spacing w:line="240" w:lineRule="auto"/>
              <w:rPr>
                <w:lang w:val="en-US"/>
              </w:rPr>
            </w:pPr>
            <w:r w:rsidRPr="00F55C9D">
              <w:rPr>
                <w:lang w:val="en-US"/>
              </w:rPr>
              <w:t>0,18</w:t>
            </w:r>
          </w:p>
        </w:tc>
        <w:tc>
          <w:tcPr>
            <w:tcW w:w="521" w:type="pct"/>
            <w:vAlign w:val="center"/>
          </w:tcPr>
          <w:p w14:paraId="45FB5B31" w14:textId="77777777" w:rsidR="008C0B44" w:rsidRPr="00F55C9D" w:rsidRDefault="008C0B44" w:rsidP="0007021C">
            <w:pPr>
              <w:pStyle w:val="3c"/>
              <w:keepNext/>
              <w:spacing w:line="240" w:lineRule="auto"/>
              <w:rPr>
                <w:lang w:val="en-US"/>
              </w:rPr>
            </w:pPr>
            <w:r w:rsidRPr="00F55C9D">
              <w:rPr>
                <w:lang w:val="en-US"/>
              </w:rPr>
              <w:t>0,11</w:t>
            </w:r>
          </w:p>
        </w:tc>
        <w:tc>
          <w:tcPr>
            <w:tcW w:w="520" w:type="pct"/>
            <w:vAlign w:val="center"/>
          </w:tcPr>
          <w:p w14:paraId="56E63181" w14:textId="77777777" w:rsidR="008C0B44" w:rsidRPr="00F55C9D" w:rsidRDefault="008C0B44" w:rsidP="0007021C">
            <w:pPr>
              <w:pStyle w:val="3c"/>
              <w:keepNext/>
              <w:spacing w:line="240" w:lineRule="auto"/>
              <w:rPr>
                <w:lang w:val="en-US"/>
              </w:rPr>
            </w:pPr>
            <w:r w:rsidRPr="00F55C9D">
              <w:rPr>
                <w:lang w:val="en-US"/>
              </w:rPr>
              <w:t>0,06</w:t>
            </w:r>
          </w:p>
        </w:tc>
        <w:tc>
          <w:tcPr>
            <w:tcW w:w="521" w:type="pct"/>
            <w:vAlign w:val="center"/>
          </w:tcPr>
          <w:p w14:paraId="5805FF5F" w14:textId="77777777" w:rsidR="008C0B44" w:rsidRPr="00F55C9D" w:rsidRDefault="008C0B44" w:rsidP="0007021C">
            <w:pPr>
              <w:pStyle w:val="3c"/>
              <w:keepNext/>
              <w:spacing w:line="240" w:lineRule="auto"/>
              <w:rPr>
                <w:lang w:val="en-US"/>
              </w:rPr>
            </w:pPr>
            <w:r w:rsidRPr="00F55C9D">
              <w:rPr>
                <w:lang w:val="en-US"/>
              </w:rPr>
              <w:t>0,04</w:t>
            </w:r>
          </w:p>
        </w:tc>
        <w:tc>
          <w:tcPr>
            <w:tcW w:w="517" w:type="pct"/>
            <w:vAlign w:val="center"/>
          </w:tcPr>
          <w:p w14:paraId="7922D3B9" w14:textId="77777777" w:rsidR="008C0B44" w:rsidRPr="00F55C9D" w:rsidRDefault="008C0B44" w:rsidP="0007021C">
            <w:pPr>
              <w:pStyle w:val="3c"/>
              <w:keepNext/>
              <w:spacing w:line="240" w:lineRule="auto"/>
              <w:rPr>
                <w:lang w:val="en-US"/>
              </w:rPr>
            </w:pPr>
            <w:r w:rsidRPr="00F55C9D">
              <w:rPr>
                <w:lang w:val="en-US"/>
              </w:rPr>
              <w:t>0,03</w:t>
            </w:r>
          </w:p>
        </w:tc>
      </w:tr>
      <w:tr w:rsidR="008C0B44" w:rsidRPr="00F55C9D" w14:paraId="253FEB5C" w14:textId="77777777" w:rsidTr="00D35087">
        <w:trPr>
          <w:cantSplit/>
          <w:trHeight w:val="283"/>
        </w:trPr>
        <w:tc>
          <w:tcPr>
            <w:tcW w:w="501" w:type="pct"/>
            <w:vMerge w:val="restart"/>
            <w:vAlign w:val="center"/>
          </w:tcPr>
          <w:p w14:paraId="41E72034" w14:textId="77777777" w:rsidR="008C0B44" w:rsidRPr="00F55C9D" w:rsidRDefault="008C0B44" w:rsidP="0007021C">
            <w:pPr>
              <w:pStyle w:val="3c"/>
              <w:keepNext/>
              <w:spacing w:line="240" w:lineRule="auto"/>
              <w:rPr>
                <w:lang w:val="en-US"/>
              </w:rPr>
            </w:pPr>
            <w:r w:rsidRPr="00F55C9D">
              <w:rPr>
                <w:lang w:val="en-US"/>
              </w:rPr>
              <w:t>5</w:t>
            </w:r>
          </w:p>
        </w:tc>
        <w:tc>
          <w:tcPr>
            <w:tcW w:w="860" w:type="pct"/>
            <w:vAlign w:val="center"/>
          </w:tcPr>
          <w:p w14:paraId="5ACB3179" w14:textId="77777777" w:rsidR="008C0B44" w:rsidRPr="00F55C9D" w:rsidRDefault="008C0B44" w:rsidP="0007021C">
            <w:pPr>
              <w:pStyle w:val="3c"/>
              <w:keepNext/>
              <w:spacing w:line="240" w:lineRule="auto"/>
              <w:rPr>
                <w:lang w:val="en-US"/>
              </w:rPr>
            </w:pPr>
            <w:r w:rsidRPr="00F55C9D">
              <w:rPr>
                <w:lang w:val="en-US"/>
              </w:rPr>
              <w:t>0</w:t>
            </w:r>
          </w:p>
        </w:tc>
        <w:tc>
          <w:tcPr>
            <w:tcW w:w="520" w:type="pct"/>
            <w:vAlign w:val="center"/>
          </w:tcPr>
          <w:p w14:paraId="4035CCD8" w14:textId="77777777" w:rsidR="008C0B44" w:rsidRPr="00F55C9D" w:rsidRDefault="008C0B44" w:rsidP="0007021C">
            <w:pPr>
              <w:pStyle w:val="3c"/>
              <w:keepNext/>
              <w:spacing w:line="240" w:lineRule="auto"/>
              <w:rPr>
                <w:lang w:val="en-US"/>
              </w:rPr>
            </w:pPr>
            <w:r w:rsidRPr="00F55C9D">
              <w:rPr>
                <w:lang w:val="en-US"/>
              </w:rPr>
              <w:t>0,31</w:t>
            </w:r>
          </w:p>
        </w:tc>
        <w:tc>
          <w:tcPr>
            <w:tcW w:w="521" w:type="pct"/>
            <w:vAlign w:val="center"/>
          </w:tcPr>
          <w:p w14:paraId="6B0044CC" w14:textId="77777777" w:rsidR="008C0B44" w:rsidRPr="00F55C9D" w:rsidRDefault="008C0B44" w:rsidP="0007021C">
            <w:pPr>
              <w:pStyle w:val="3c"/>
              <w:keepNext/>
              <w:spacing w:line="240" w:lineRule="auto"/>
              <w:rPr>
                <w:lang w:val="en-US"/>
              </w:rPr>
            </w:pPr>
            <w:r w:rsidRPr="00F55C9D">
              <w:rPr>
                <w:lang w:val="en-US"/>
              </w:rPr>
              <w:t>0,14</w:t>
            </w:r>
          </w:p>
        </w:tc>
        <w:tc>
          <w:tcPr>
            <w:tcW w:w="520" w:type="pct"/>
            <w:vAlign w:val="center"/>
          </w:tcPr>
          <w:p w14:paraId="045C2725" w14:textId="77777777" w:rsidR="008C0B44" w:rsidRPr="00F55C9D" w:rsidRDefault="008C0B44" w:rsidP="0007021C">
            <w:pPr>
              <w:pStyle w:val="3c"/>
              <w:keepNext/>
              <w:spacing w:line="240" w:lineRule="auto"/>
              <w:rPr>
                <w:lang w:val="en-US"/>
              </w:rPr>
            </w:pPr>
            <w:r w:rsidRPr="00F55C9D">
              <w:rPr>
                <w:lang w:val="en-US"/>
              </w:rPr>
              <w:t>0,06</w:t>
            </w:r>
          </w:p>
        </w:tc>
        <w:tc>
          <w:tcPr>
            <w:tcW w:w="521" w:type="pct"/>
            <w:vAlign w:val="center"/>
          </w:tcPr>
          <w:p w14:paraId="5E56729B" w14:textId="77777777" w:rsidR="008C0B44" w:rsidRPr="00F55C9D" w:rsidRDefault="008C0B44" w:rsidP="0007021C">
            <w:pPr>
              <w:pStyle w:val="3c"/>
              <w:keepNext/>
              <w:spacing w:line="240" w:lineRule="auto"/>
              <w:rPr>
                <w:lang w:val="en-US"/>
              </w:rPr>
            </w:pPr>
            <w:r w:rsidRPr="00F55C9D">
              <w:rPr>
                <w:lang w:val="en-US"/>
              </w:rPr>
              <w:t>0,03</w:t>
            </w:r>
          </w:p>
        </w:tc>
        <w:tc>
          <w:tcPr>
            <w:tcW w:w="520" w:type="pct"/>
            <w:vAlign w:val="center"/>
          </w:tcPr>
          <w:p w14:paraId="35779F0B" w14:textId="77777777" w:rsidR="008C0B44" w:rsidRPr="00F55C9D" w:rsidRDefault="008C0B44" w:rsidP="0007021C">
            <w:pPr>
              <w:pStyle w:val="3c"/>
              <w:keepNext/>
              <w:spacing w:line="240" w:lineRule="auto"/>
              <w:rPr>
                <w:lang w:val="en-US"/>
              </w:rPr>
            </w:pPr>
            <w:r w:rsidRPr="00F55C9D">
              <w:rPr>
                <w:lang w:val="en-US"/>
              </w:rPr>
              <w:t>0,015</w:t>
            </w:r>
          </w:p>
        </w:tc>
        <w:tc>
          <w:tcPr>
            <w:tcW w:w="521" w:type="pct"/>
            <w:vAlign w:val="center"/>
          </w:tcPr>
          <w:p w14:paraId="491D30B4" w14:textId="77777777" w:rsidR="008C0B44" w:rsidRPr="00F55C9D" w:rsidRDefault="008C0B44" w:rsidP="0007021C">
            <w:pPr>
              <w:pStyle w:val="3c"/>
              <w:keepNext/>
              <w:spacing w:line="240" w:lineRule="auto"/>
              <w:rPr>
                <w:lang w:val="en-US"/>
              </w:rPr>
            </w:pPr>
            <w:r w:rsidRPr="00F55C9D">
              <w:rPr>
                <w:lang w:val="en-US"/>
              </w:rPr>
              <w:t>0,01</w:t>
            </w:r>
          </w:p>
        </w:tc>
        <w:tc>
          <w:tcPr>
            <w:tcW w:w="517" w:type="pct"/>
            <w:vAlign w:val="center"/>
          </w:tcPr>
          <w:p w14:paraId="7FE23CB5" w14:textId="77777777" w:rsidR="008C0B44" w:rsidRPr="00F55C9D" w:rsidRDefault="008C0B44" w:rsidP="0007021C">
            <w:pPr>
              <w:pStyle w:val="3c"/>
              <w:keepNext/>
              <w:spacing w:line="240" w:lineRule="auto"/>
              <w:rPr>
                <w:lang w:val="en-US"/>
              </w:rPr>
            </w:pPr>
            <w:r w:rsidRPr="00F55C9D">
              <w:rPr>
                <w:lang w:val="en-US"/>
              </w:rPr>
              <w:t>0,007</w:t>
            </w:r>
          </w:p>
        </w:tc>
      </w:tr>
      <w:tr w:rsidR="008C0B44" w:rsidRPr="00F55C9D" w14:paraId="338BD8E5" w14:textId="77777777" w:rsidTr="00D35087">
        <w:trPr>
          <w:cantSplit/>
          <w:trHeight w:val="283"/>
        </w:trPr>
        <w:tc>
          <w:tcPr>
            <w:tcW w:w="501" w:type="pct"/>
            <w:vMerge/>
            <w:vAlign w:val="center"/>
          </w:tcPr>
          <w:p w14:paraId="2034E8CA" w14:textId="77777777" w:rsidR="008C0B44" w:rsidRPr="00F55C9D" w:rsidRDefault="008C0B44" w:rsidP="0007021C">
            <w:pPr>
              <w:pStyle w:val="3c"/>
              <w:keepNext/>
              <w:spacing w:line="240" w:lineRule="auto"/>
              <w:rPr>
                <w:lang w:val="en-US"/>
              </w:rPr>
            </w:pPr>
          </w:p>
        </w:tc>
        <w:tc>
          <w:tcPr>
            <w:tcW w:w="860" w:type="pct"/>
            <w:vAlign w:val="center"/>
          </w:tcPr>
          <w:p w14:paraId="28D341FC" w14:textId="77777777" w:rsidR="008C0B44" w:rsidRPr="00F55C9D" w:rsidRDefault="008C0B44" w:rsidP="0007021C">
            <w:pPr>
              <w:pStyle w:val="3c"/>
              <w:keepNext/>
              <w:spacing w:line="240" w:lineRule="auto"/>
              <w:rPr>
                <w:lang w:val="en-US"/>
              </w:rPr>
            </w:pPr>
            <w:r w:rsidRPr="00F55C9D">
              <w:rPr>
                <w:lang w:val="en-US"/>
              </w:rPr>
              <w:t>0,5</w:t>
            </w:r>
          </w:p>
        </w:tc>
        <w:tc>
          <w:tcPr>
            <w:tcW w:w="520" w:type="pct"/>
            <w:vAlign w:val="center"/>
          </w:tcPr>
          <w:p w14:paraId="4B9727A7" w14:textId="77777777" w:rsidR="008C0B44" w:rsidRPr="00F55C9D" w:rsidRDefault="008C0B44" w:rsidP="0007021C">
            <w:pPr>
              <w:pStyle w:val="3c"/>
              <w:keepNext/>
              <w:spacing w:line="240" w:lineRule="auto"/>
              <w:rPr>
                <w:lang w:val="en-US"/>
              </w:rPr>
            </w:pPr>
            <w:r w:rsidRPr="00F55C9D">
              <w:rPr>
                <w:lang w:val="en-US"/>
              </w:rPr>
              <w:t>0,36</w:t>
            </w:r>
          </w:p>
        </w:tc>
        <w:tc>
          <w:tcPr>
            <w:tcW w:w="521" w:type="pct"/>
            <w:vAlign w:val="center"/>
          </w:tcPr>
          <w:p w14:paraId="00D919F9" w14:textId="77777777" w:rsidR="008C0B44" w:rsidRPr="00F55C9D" w:rsidRDefault="008C0B44" w:rsidP="0007021C">
            <w:pPr>
              <w:pStyle w:val="3c"/>
              <w:keepNext/>
              <w:spacing w:line="240" w:lineRule="auto"/>
              <w:rPr>
                <w:lang w:val="en-US"/>
              </w:rPr>
            </w:pPr>
            <w:r w:rsidRPr="00F55C9D">
              <w:rPr>
                <w:lang w:val="en-US"/>
              </w:rPr>
              <w:t>0,17</w:t>
            </w:r>
          </w:p>
        </w:tc>
        <w:tc>
          <w:tcPr>
            <w:tcW w:w="520" w:type="pct"/>
            <w:vAlign w:val="center"/>
          </w:tcPr>
          <w:p w14:paraId="23C612F1" w14:textId="77777777" w:rsidR="008C0B44" w:rsidRPr="00F55C9D" w:rsidRDefault="008C0B44" w:rsidP="0007021C">
            <w:pPr>
              <w:pStyle w:val="3c"/>
              <w:keepNext/>
              <w:spacing w:line="240" w:lineRule="auto"/>
              <w:rPr>
                <w:lang w:val="en-US"/>
              </w:rPr>
            </w:pPr>
            <w:r w:rsidRPr="00F55C9D">
              <w:rPr>
                <w:lang w:val="en-US"/>
              </w:rPr>
              <w:t>0,08</w:t>
            </w:r>
          </w:p>
        </w:tc>
        <w:tc>
          <w:tcPr>
            <w:tcW w:w="521" w:type="pct"/>
            <w:vAlign w:val="center"/>
          </w:tcPr>
          <w:p w14:paraId="00D164D9" w14:textId="77777777" w:rsidR="008C0B44" w:rsidRPr="00F55C9D" w:rsidRDefault="008C0B44" w:rsidP="0007021C">
            <w:pPr>
              <w:pStyle w:val="3c"/>
              <w:keepNext/>
              <w:spacing w:line="240" w:lineRule="auto"/>
              <w:rPr>
                <w:lang w:val="en-US"/>
              </w:rPr>
            </w:pPr>
            <w:r w:rsidRPr="00F55C9D">
              <w:rPr>
                <w:lang w:val="en-US"/>
              </w:rPr>
              <w:t>0,04</w:t>
            </w:r>
          </w:p>
        </w:tc>
        <w:tc>
          <w:tcPr>
            <w:tcW w:w="520" w:type="pct"/>
            <w:vAlign w:val="center"/>
          </w:tcPr>
          <w:p w14:paraId="7C1687C5" w14:textId="77777777" w:rsidR="008C0B44" w:rsidRPr="00F55C9D" w:rsidRDefault="008C0B44" w:rsidP="0007021C">
            <w:pPr>
              <w:pStyle w:val="3c"/>
              <w:keepNext/>
              <w:spacing w:line="240" w:lineRule="auto"/>
              <w:rPr>
                <w:lang w:val="en-US"/>
              </w:rPr>
            </w:pPr>
            <w:r w:rsidRPr="00F55C9D">
              <w:rPr>
                <w:lang w:val="en-US"/>
              </w:rPr>
              <w:t>0,02</w:t>
            </w:r>
          </w:p>
        </w:tc>
        <w:tc>
          <w:tcPr>
            <w:tcW w:w="521" w:type="pct"/>
            <w:vAlign w:val="center"/>
          </w:tcPr>
          <w:p w14:paraId="07639C33" w14:textId="77777777" w:rsidR="008C0B44" w:rsidRPr="00F55C9D" w:rsidRDefault="008C0B44" w:rsidP="0007021C">
            <w:pPr>
              <w:pStyle w:val="3c"/>
              <w:keepNext/>
              <w:spacing w:line="240" w:lineRule="auto"/>
              <w:rPr>
                <w:lang w:val="en-US"/>
              </w:rPr>
            </w:pPr>
            <w:r w:rsidRPr="00F55C9D">
              <w:rPr>
                <w:lang w:val="en-US"/>
              </w:rPr>
              <w:t>0,01</w:t>
            </w:r>
          </w:p>
        </w:tc>
        <w:tc>
          <w:tcPr>
            <w:tcW w:w="517" w:type="pct"/>
            <w:vAlign w:val="center"/>
          </w:tcPr>
          <w:p w14:paraId="136C0F18" w14:textId="77777777" w:rsidR="008C0B44" w:rsidRPr="00F55C9D" w:rsidRDefault="008C0B44" w:rsidP="0007021C">
            <w:pPr>
              <w:pStyle w:val="3c"/>
              <w:keepNext/>
              <w:spacing w:line="240" w:lineRule="auto"/>
              <w:rPr>
                <w:lang w:val="en-US"/>
              </w:rPr>
            </w:pPr>
            <w:r w:rsidRPr="00F55C9D">
              <w:rPr>
                <w:lang w:val="en-US"/>
              </w:rPr>
              <w:t>0,007</w:t>
            </w:r>
          </w:p>
        </w:tc>
      </w:tr>
      <w:tr w:rsidR="008C0B44" w:rsidRPr="00F55C9D" w14:paraId="492E726E" w14:textId="77777777" w:rsidTr="00D35087">
        <w:trPr>
          <w:cantSplit/>
          <w:trHeight w:val="283"/>
        </w:trPr>
        <w:tc>
          <w:tcPr>
            <w:tcW w:w="501" w:type="pct"/>
            <w:vMerge/>
            <w:vAlign w:val="center"/>
          </w:tcPr>
          <w:p w14:paraId="170CA67B" w14:textId="77777777" w:rsidR="008C0B44" w:rsidRPr="00F55C9D" w:rsidRDefault="008C0B44" w:rsidP="0007021C">
            <w:pPr>
              <w:pStyle w:val="3c"/>
              <w:keepNext/>
              <w:spacing w:line="240" w:lineRule="auto"/>
              <w:rPr>
                <w:lang w:val="en-US"/>
              </w:rPr>
            </w:pPr>
          </w:p>
        </w:tc>
        <w:tc>
          <w:tcPr>
            <w:tcW w:w="860" w:type="pct"/>
            <w:vAlign w:val="center"/>
          </w:tcPr>
          <w:p w14:paraId="5B5B75A1" w14:textId="77777777" w:rsidR="008C0B44" w:rsidRPr="00F55C9D" w:rsidRDefault="008C0B44" w:rsidP="0007021C">
            <w:pPr>
              <w:pStyle w:val="3c"/>
              <w:keepNext/>
              <w:spacing w:line="240" w:lineRule="auto"/>
              <w:rPr>
                <w:lang w:val="en-US"/>
              </w:rPr>
            </w:pPr>
            <w:r w:rsidRPr="00F55C9D">
              <w:rPr>
                <w:lang w:val="en-US"/>
              </w:rPr>
              <w:t>0,9</w:t>
            </w:r>
          </w:p>
        </w:tc>
        <w:tc>
          <w:tcPr>
            <w:tcW w:w="520" w:type="pct"/>
            <w:vAlign w:val="center"/>
          </w:tcPr>
          <w:p w14:paraId="5EBC7D20" w14:textId="77777777" w:rsidR="008C0B44" w:rsidRPr="00F55C9D" w:rsidRDefault="008C0B44" w:rsidP="0007021C">
            <w:pPr>
              <w:pStyle w:val="3c"/>
              <w:keepNext/>
              <w:spacing w:line="240" w:lineRule="auto"/>
              <w:rPr>
                <w:lang w:val="en-US"/>
              </w:rPr>
            </w:pPr>
            <w:r w:rsidRPr="00F55C9D">
              <w:rPr>
                <w:lang w:val="en-US"/>
              </w:rPr>
              <w:t>0,45</w:t>
            </w:r>
          </w:p>
        </w:tc>
        <w:tc>
          <w:tcPr>
            <w:tcW w:w="521" w:type="pct"/>
            <w:vAlign w:val="center"/>
          </w:tcPr>
          <w:p w14:paraId="00191416" w14:textId="77777777" w:rsidR="008C0B44" w:rsidRPr="00F55C9D" w:rsidRDefault="008C0B44" w:rsidP="0007021C">
            <w:pPr>
              <w:pStyle w:val="3c"/>
              <w:keepNext/>
              <w:spacing w:line="240" w:lineRule="auto"/>
              <w:rPr>
                <w:lang w:val="en-US"/>
              </w:rPr>
            </w:pPr>
            <w:r w:rsidRPr="00F55C9D">
              <w:rPr>
                <w:lang w:val="en-US"/>
              </w:rPr>
              <w:t>0,24</w:t>
            </w:r>
          </w:p>
        </w:tc>
        <w:tc>
          <w:tcPr>
            <w:tcW w:w="520" w:type="pct"/>
            <w:vAlign w:val="center"/>
          </w:tcPr>
          <w:p w14:paraId="5D245334" w14:textId="77777777" w:rsidR="008C0B44" w:rsidRPr="00F55C9D" w:rsidRDefault="008C0B44" w:rsidP="0007021C">
            <w:pPr>
              <w:pStyle w:val="3c"/>
              <w:keepNext/>
              <w:spacing w:line="240" w:lineRule="auto"/>
              <w:rPr>
                <w:lang w:val="en-US"/>
              </w:rPr>
            </w:pPr>
            <w:r w:rsidRPr="00F55C9D">
              <w:rPr>
                <w:lang w:val="en-US"/>
              </w:rPr>
              <w:t>0,11</w:t>
            </w:r>
          </w:p>
        </w:tc>
        <w:tc>
          <w:tcPr>
            <w:tcW w:w="521" w:type="pct"/>
            <w:vAlign w:val="center"/>
          </w:tcPr>
          <w:p w14:paraId="5598C91C" w14:textId="77777777" w:rsidR="008C0B44" w:rsidRPr="00F55C9D" w:rsidRDefault="008C0B44" w:rsidP="0007021C">
            <w:pPr>
              <w:pStyle w:val="3c"/>
              <w:keepNext/>
              <w:spacing w:line="240" w:lineRule="auto"/>
              <w:rPr>
                <w:lang w:val="en-US"/>
              </w:rPr>
            </w:pPr>
            <w:r w:rsidRPr="00F55C9D">
              <w:rPr>
                <w:lang w:val="en-US"/>
              </w:rPr>
              <w:t>0,07</w:t>
            </w:r>
          </w:p>
        </w:tc>
        <w:tc>
          <w:tcPr>
            <w:tcW w:w="520" w:type="pct"/>
            <w:vAlign w:val="center"/>
          </w:tcPr>
          <w:p w14:paraId="616808C4" w14:textId="77777777" w:rsidR="008C0B44" w:rsidRPr="00F55C9D" w:rsidRDefault="008C0B44" w:rsidP="0007021C">
            <w:pPr>
              <w:pStyle w:val="3c"/>
              <w:keepNext/>
              <w:spacing w:line="240" w:lineRule="auto"/>
              <w:rPr>
                <w:lang w:val="en-US"/>
              </w:rPr>
            </w:pPr>
            <w:r w:rsidRPr="00F55C9D">
              <w:rPr>
                <w:lang w:val="en-US"/>
              </w:rPr>
              <w:t>0,04</w:t>
            </w:r>
          </w:p>
        </w:tc>
        <w:tc>
          <w:tcPr>
            <w:tcW w:w="521" w:type="pct"/>
            <w:vAlign w:val="center"/>
          </w:tcPr>
          <w:p w14:paraId="6F253FFC" w14:textId="77777777" w:rsidR="008C0B44" w:rsidRPr="00F55C9D" w:rsidRDefault="008C0B44" w:rsidP="0007021C">
            <w:pPr>
              <w:pStyle w:val="3c"/>
              <w:keepNext/>
              <w:spacing w:line="240" w:lineRule="auto"/>
              <w:rPr>
                <w:lang w:val="en-US"/>
              </w:rPr>
            </w:pPr>
            <w:r w:rsidRPr="00F55C9D">
              <w:rPr>
                <w:lang w:val="en-US"/>
              </w:rPr>
              <w:t>0,02</w:t>
            </w:r>
          </w:p>
        </w:tc>
        <w:tc>
          <w:tcPr>
            <w:tcW w:w="517" w:type="pct"/>
            <w:vAlign w:val="center"/>
          </w:tcPr>
          <w:p w14:paraId="03149F43" w14:textId="77777777" w:rsidR="008C0B44" w:rsidRPr="00F55C9D" w:rsidRDefault="008C0B44" w:rsidP="0007021C">
            <w:pPr>
              <w:pStyle w:val="3c"/>
              <w:keepNext/>
              <w:spacing w:line="240" w:lineRule="auto"/>
              <w:rPr>
                <w:lang w:val="en-US"/>
              </w:rPr>
            </w:pPr>
            <w:r w:rsidRPr="00F55C9D">
              <w:rPr>
                <w:lang w:val="en-US"/>
              </w:rPr>
              <w:t>0,015</w:t>
            </w:r>
          </w:p>
        </w:tc>
      </w:tr>
      <w:tr w:rsidR="008C0B44" w:rsidRPr="00F55C9D" w14:paraId="3F9A2DAF" w14:textId="77777777" w:rsidTr="00D35087">
        <w:trPr>
          <w:cantSplit/>
          <w:trHeight w:val="283"/>
        </w:trPr>
        <w:tc>
          <w:tcPr>
            <w:tcW w:w="501" w:type="pct"/>
            <w:vMerge w:val="restart"/>
            <w:vAlign w:val="center"/>
          </w:tcPr>
          <w:p w14:paraId="15E8BC6F" w14:textId="77777777" w:rsidR="008C0B44" w:rsidRPr="00F55C9D" w:rsidRDefault="008C0B44" w:rsidP="0007021C">
            <w:pPr>
              <w:pStyle w:val="3c"/>
              <w:keepNext/>
              <w:spacing w:line="240" w:lineRule="auto"/>
              <w:rPr>
                <w:lang w:val="en-US"/>
              </w:rPr>
            </w:pPr>
            <w:r w:rsidRPr="00F55C9D">
              <w:rPr>
                <w:lang w:val="en-US"/>
              </w:rPr>
              <w:t>10</w:t>
            </w:r>
          </w:p>
        </w:tc>
        <w:tc>
          <w:tcPr>
            <w:tcW w:w="860" w:type="pct"/>
            <w:vAlign w:val="center"/>
          </w:tcPr>
          <w:p w14:paraId="1C91A9F8" w14:textId="77777777" w:rsidR="008C0B44" w:rsidRPr="00F55C9D" w:rsidRDefault="008C0B44" w:rsidP="0007021C">
            <w:pPr>
              <w:pStyle w:val="3c"/>
              <w:keepNext/>
              <w:spacing w:line="240" w:lineRule="auto"/>
              <w:rPr>
                <w:lang w:val="en-US"/>
              </w:rPr>
            </w:pPr>
            <w:r w:rsidRPr="00F55C9D">
              <w:rPr>
                <w:lang w:val="en-US"/>
              </w:rPr>
              <w:t>0</w:t>
            </w:r>
          </w:p>
        </w:tc>
        <w:tc>
          <w:tcPr>
            <w:tcW w:w="520" w:type="pct"/>
            <w:vAlign w:val="center"/>
          </w:tcPr>
          <w:p w14:paraId="1B32590D" w14:textId="77777777" w:rsidR="008C0B44" w:rsidRPr="00F55C9D" w:rsidRDefault="008C0B44" w:rsidP="0007021C">
            <w:pPr>
              <w:pStyle w:val="3c"/>
              <w:keepNext/>
              <w:spacing w:line="240" w:lineRule="auto"/>
              <w:rPr>
                <w:lang w:val="en-US"/>
              </w:rPr>
            </w:pPr>
            <w:r w:rsidRPr="00F55C9D">
              <w:rPr>
                <w:lang w:val="en-US"/>
              </w:rPr>
              <w:t>0,24</w:t>
            </w:r>
          </w:p>
        </w:tc>
        <w:tc>
          <w:tcPr>
            <w:tcW w:w="521" w:type="pct"/>
            <w:vAlign w:val="center"/>
          </w:tcPr>
          <w:p w14:paraId="758F05E9" w14:textId="77777777" w:rsidR="008C0B44" w:rsidRPr="00F55C9D" w:rsidRDefault="008C0B44" w:rsidP="0007021C">
            <w:pPr>
              <w:pStyle w:val="3c"/>
              <w:keepNext/>
              <w:spacing w:line="240" w:lineRule="auto"/>
              <w:rPr>
                <w:lang w:val="en-US"/>
              </w:rPr>
            </w:pPr>
            <w:r w:rsidRPr="00F55C9D">
              <w:rPr>
                <w:lang w:val="en-US"/>
              </w:rPr>
              <w:t>0,11</w:t>
            </w:r>
          </w:p>
        </w:tc>
        <w:tc>
          <w:tcPr>
            <w:tcW w:w="520" w:type="pct"/>
            <w:vAlign w:val="center"/>
          </w:tcPr>
          <w:p w14:paraId="0AE2B2B6" w14:textId="77777777" w:rsidR="008C0B44" w:rsidRPr="00F55C9D" w:rsidRDefault="008C0B44" w:rsidP="0007021C">
            <w:pPr>
              <w:pStyle w:val="3c"/>
              <w:keepNext/>
              <w:spacing w:line="240" w:lineRule="auto"/>
              <w:rPr>
                <w:lang w:val="en-US"/>
              </w:rPr>
            </w:pPr>
            <w:r w:rsidRPr="00F55C9D">
              <w:rPr>
                <w:lang w:val="en-US"/>
              </w:rPr>
              <w:t>0,04</w:t>
            </w:r>
          </w:p>
        </w:tc>
        <w:tc>
          <w:tcPr>
            <w:tcW w:w="521" w:type="pct"/>
            <w:vAlign w:val="center"/>
          </w:tcPr>
          <w:p w14:paraId="35EE955C" w14:textId="77777777" w:rsidR="008C0B44" w:rsidRPr="00F55C9D" w:rsidRDefault="008C0B44" w:rsidP="0007021C">
            <w:pPr>
              <w:pStyle w:val="3c"/>
              <w:keepNext/>
              <w:spacing w:line="240" w:lineRule="auto"/>
              <w:rPr>
                <w:lang w:val="en-US"/>
              </w:rPr>
            </w:pPr>
            <w:r w:rsidRPr="00F55C9D">
              <w:rPr>
                <w:lang w:val="en-US"/>
              </w:rPr>
              <w:t>0,02</w:t>
            </w:r>
          </w:p>
        </w:tc>
        <w:tc>
          <w:tcPr>
            <w:tcW w:w="520" w:type="pct"/>
            <w:vAlign w:val="center"/>
          </w:tcPr>
          <w:p w14:paraId="1CE4A877" w14:textId="77777777" w:rsidR="008C0B44" w:rsidRPr="00F55C9D" w:rsidRDefault="008C0B44" w:rsidP="0007021C">
            <w:pPr>
              <w:pStyle w:val="3c"/>
              <w:keepNext/>
              <w:spacing w:line="240" w:lineRule="auto"/>
              <w:rPr>
                <w:lang w:val="en-US"/>
              </w:rPr>
            </w:pPr>
            <w:r w:rsidRPr="00F55C9D">
              <w:rPr>
                <w:lang w:val="en-US"/>
              </w:rPr>
              <w:t>0,01</w:t>
            </w:r>
          </w:p>
        </w:tc>
        <w:tc>
          <w:tcPr>
            <w:tcW w:w="521" w:type="pct"/>
            <w:vAlign w:val="center"/>
          </w:tcPr>
          <w:p w14:paraId="0B1F9FFF" w14:textId="77777777" w:rsidR="008C0B44" w:rsidRPr="00F55C9D" w:rsidRDefault="008C0B44" w:rsidP="0007021C">
            <w:pPr>
              <w:pStyle w:val="3c"/>
              <w:keepNext/>
              <w:spacing w:line="240" w:lineRule="auto"/>
              <w:rPr>
                <w:lang w:val="en-US"/>
              </w:rPr>
            </w:pPr>
            <w:r w:rsidRPr="00F55C9D">
              <w:rPr>
                <w:lang w:val="en-US"/>
              </w:rPr>
              <w:t>0,008</w:t>
            </w:r>
          </w:p>
        </w:tc>
        <w:tc>
          <w:tcPr>
            <w:tcW w:w="517" w:type="pct"/>
            <w:vAlign w:val="center"/>
          </w:tcPr>
          <w:p w14:paraId="5749A70B" w14:textId="77777777" w:rsidR="008C0B44" w:rsidRPr="00F55C9D" w:rsidRDefault="008C0B44" w:rsidP="0007021C">
            <w:pPr>
              <w:pStyle w:val="3c"/>
              <w:keepNext/>
              <w:spacing w:line="240" w:lineRule="auto"/>
              <w:rPr>
                <w:lang w:val="en-US"/>
              </w:rPr>
            </w:pPr>
            <w:r w:rsidRPr="00F55C9D">
              <w:rPr>
                <w:lang w:val="en-US"/>
              </w:rPr>
              <w:t>0,005</w:t>
            </w:r>
          </w:p>
        </w:tc>
      </w:tr>
      <w:tr w:rsidR="008C0B44" w:rsidRPr="00F55C9D" w14:paraId="043A14CB" w14:textId="77777777" w:rsidTr="00D35087">
        <w:trPr>
          <w:cantSplit/>
          <w:trHeight w:val="283"/>
        </w:trPr>
        <w:tc>
          <w:tcPr>
            <w:tcW w:w="501" w:type="pct"/>
            <w:vMerge/>
          </w:tcPr>
          <w:p w14:paraId="18D76081" w14:textId="77777777" w:rsidR="008C0B44" w:rsidRPr="00F55C9D" w:rsidRDefault="008C0B44" w:rsidP="0007021C">
            <w:pPr>
              <w:pStyle w:val="3c"/>
              <w:keepNext/>
              <w:spacing w:line="240" w:lineRule="auto"/>
              <w:rPr>
                <w:lang w:val="en-US"/>
              </w:rPr>
            </w:pPr>
          </w:p>
        </w:tc>
        <w:tc>
          <w:tcPr>
            <w:tcW w:w="860" w:type="pct"/>
            <w:vAlign w:val="center"/>
          </w:tcPr>
          <w:p w14:paraId="199DE4BF" w14:textId="77777777" w:rsidR="008C0B44" w:rsidRPr="00F55C9D" w:rsidRDefault="008C0B44" w:rsidP="0007021C">
            <w:pPr>
              <w:pStyle w:val="3c"/>
              <w:keepNext/>
              <w:spacing w:line="240" w:lineRule="auto"/>
              <w:rPr>
                <w:lang w:val="en-US"/>
              </w:rPr>
            </w:pPr>
            <w:r w:rsidRPr="00F55C9D">
              <w:rPr>
                <w:lang w:val="en-US"/>
              </w:rPr>
              <w:t>0,5</w:t>
            </w:r>
          </w:p>
        </w:tc>
        <w:tc>
          <w:tcPr>
            <w:tcW w:w="520" w:type="pct"/>
            <w:vAlign w:val="center"/>
          </w:tcPr>
          <w:p w14:paraId="595D297C" w14:textId="77777777" w:rsidR="008C0B44" w:rsidRPr="00F55C9D" w:rsidRDefault="008C0B44" w:rsidP="0007021C">
            <w:pPr>
              <w:pStyle w:val="3c"/>
              <w:keepNext/>
              <w:spacing w:line="240" w:lineRule="auto"/>
              <w:rPr>
                <w:lang w:val="en-US"/>
              </w:rPr>
            </w:pPr>
            <w:r w:rsidRPr="00F55C9D">
              <w:rPr>
                <w:lang w:val="en-US"/>
              </w:rPr>
              <w:t>0,29</w:t>
            </w:r>
          </w:p>
        </w:tc>
        <w:tc>
          <w:tcPr>
            <w:tcW w:w="521" w:type="pct"/>
            <w:vAlign w:val="center"/>
          </w:tcPr>
          <w:p w14:paraId="660D596E" w14:textId="77777777" w:rsidR="008C0B44" w:rsidRPr="00F55C9D" w:rsidRDefault="008C0B44" w:rsidP="0007021C">
            <w:pPr>
              <w:pStyle w:val="3c"/>
              <w:keepNext/>
              <w:spacing w:line="240" w:lineRule="auto"/>
              <w:rPr>
                <w:lang w:val="en-US"/>
              </w:rPr>
            </w:pPr>
            <w:r w:rsidRPr="00F55C9D">
              <w:rPr>
                <w:lang w:val="en-US"/>
              </w:rPr>
              <w:t>0,13</w:t>
            </w:r>
          </w:p>
        </w:tc>
        <w:tc>
          <w:tcPr>
            <w:tcW w:w="520" w:type="pct"/>
            <w:vAlign w:val="center"/>
          </w:tcPr>
          <w:p w14:paraId="292CB391" w14:textId="77777777" w:rsidR="008C0B44" w:rsidRPr="00F55C9D" w:rsidRDefault="008C0B44" w:rsidP="0007021C">
            <w:pPr>
              <w:pStyle w:val="3c"/>
              <w:keepNext/>
              <w:spacing w:line="240" w:lineRule="auto"/>
              <w:rPr>
                <w:lang w:val="en-US"/>
              </w:rPr>
            </w:pPr>
            <w:r w:rsidRPr="00F55C9D">
              <w:rPr>
                <w:lang w:val="en-US"/>
              </w:rPr>
              <w:t>0,05</w:t>
            </w:r>
          </w:p>
        </w:tc>
        <w:tc>
          <w:tcPr>
            <w:tcW w:w="521" w:type="pct"/>
            <w:vAlign w:val="center"/>
          </w:tcPr>
          <w:p w14:paraId="32F19D04" w14:textId="77777777" w:rsidR="008C0B44" w:rsidRPr="00F55C9D" w:rsidRDefault="008C0B44" w:rsidP="0007021C">
            <w:pPr>
              <w:pStyle w:val="3c"/>
              <w:keepNext/>
              <w:spacing w:line="240" w:lineRule="auto"/>
              <w:rPr>
                <w:lang w:val="en-US"/>
              </w:rPr>
            </w:pPr>
            <w:r w:rsidRPr="00F55C9D">
              <w:rPr>
                <w:lang w:val="en-US"/>
              </w:rPr>
              <w:t>0,03</w:t>
            </w:r>
          </w:p>
        </w:tc>
        <w:tc>
          <w:tcPr>
            <w:tcW w:w="520" w:type="pct"/>
            <w:vAlign w:val="center"/>
          </w:tcPr>
          <w:p w14:paraId="7A216609" w14:textId="77777777" w:rsidR="008C0B44" w:rsidRPr="00F55C9D" w:rsidRDefault="008C0B44" w:rsidP="0007021C">
            <w:pPr>
              <w:pStyle w:val="3c"/>
              <w:keepNext/>
              <w:spacing w:line="240" w:lineRule="auto"/>
              <w:rPr>
                <w:lang w:val="en-US"/>
              </w:rPr>
            </w:pPr>
            <w:r w:rsidRPr="00F55C9D">
              <w:rPr>
                <w:lang w:val="en-US"/>
              </w:rPr>
              <w:t>0,01</w:t>
            </w:r>
          </w:p>
        </w:tc>
        <w:tc>
          <w:tcPr>
            <w:tcW w:w="521" w:type="pct"/>
            <w:vAlign w:val="center"/>
          </w:tcPr>
          <w:p w14:paraId="6E546153" w14:textId="77777777" w:rsidR="008C0B44" w:rsidRPr="00F55C9D" w:rsidRDefault="008C0B44" w:rsidP="0007021C">
            <w:pPr>
              <w:pStyle w:val="3c"/>
              <w:keepNext/>
              <w:spacing w:line="240" w:lineRule="auto"/>
              <w:rPr>
                <w:lang w:val="en-US"/>
              </w:rPr>
            </w:pPr>
            <w:r w:rsidRPr="00F55C9D">
              <w:rPr>
                <w:lang w:val="en-US"/>
              </w:rPr>
              <w:t>0,008</w:t>
            </w:r>
          </w:p>
        </w:tc>
        <w:tc>
          <w:tcPr>
            <w:tcW w:w="517" w:type="pct"/>
            <w:vAlign w:val="center"/>
          </w:tcPr>
          <w:p w14:paraId="3626A94F" w14:textId="77777777" w:rsidR="008C0B44" w:rsidRPr="00F55C9D" w:rsidRDefault="008C0B44" w:rsidP="0007021C">
            <w:pPr>
              <w:pStyle w:val="3c"/>
              <w:keepNext/>
              <w:spacing w:line="240" w:lineRule="auto"/>
              <w:rPr>
                <w:lang w:val="en-US"/>
              </w:rPr>
            </w:pPr>
            <w:r w:rsidRPr="00F55C9D">
              <w:rPr>
                <w:lang w:val="en-US"/>
              </w:rPr>
              <w:t>0,005</w:t>
            </w:r>
          </w:p>
        </w:tc>
      </w:tr>
      <w:tr w:rsidR="008C0B44" w:rsidRPr="00F55C9D" w14:paraId="190024B0" w14:textId="77777777" w:rsidTr="00D35087">
        <w:trPr>
          <w:cantSplit/>
          <w:trHeight w:val="283"/>
        </w:trPr>
        <w:tc>
          <w:tcPr>
            <w:tcW w:w="501" w:type="pct"/>
            <w:vMerge/>
          </w:tcPr>
          <w:p w14:paraId="433C6219" w14:textId="77777777" w:rsidR="008C0B44" w:rsidRPr="00F55C9D" w:rsidRDefault="008C0B44" w:rsidP="0007021C">
            <w:pPr>
              <w:pStyle w:val="3c"/>
              <w:spacing w:line="240" w:lineRule="auto"/>
              <w:rPr>
                <w:lang w:val="en-US"/>
              </w:rPr>
            </w:pPr>
          </w:p>
        </w:tc>
        <w:tc>
          <w:tcPr>
            <w:tcW w:w="860" w:type="pct"/>
            <w:vAlign w:val="center"/>
          </w:tcPr>
          <w:p w14:paraId="7E8C3551"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63E65544" w14:textId="77777777" w:rsidR="008C0B44" w:rsidRPr="00F55C9D" w:rsidRDefault="008C0B44" w:rsidP="0007021C">
            <w:pPr>
              <w:pStyle w:val="3c"/>
              <w:spacing w:line="240" w:lineRule="auto"/>
              <w:rPr>
                <w:lang w:val="en-US"/>
              </w:rPr>
            </w:pPr>
            <w:r w:rsidRPr="00F55C9D">
              <w:rPr>
                <w:lang w:val="en-US"/>
              </w:rPr>
              <w:t>0,36</w:t>
            </w:r>
          </w:p>
        </w:tc>
        <w:tc>
          <w:tcPr>
            <w:tcW w:w="521" w:type="pct"/>
            <w:vAlign w:val="center"/>
          </w:tcPr>
          <w:p w14:paraId="166200D3" w14:textId="77777777" w:rsidR="008C0B44" w:rsidRPr="00F55C9D" w:rsidRDefault="008C0B44" w:rsidP="0007021C">
            <w:pPr>
              <w:pStyle w:val="3c"/>
              <w:spacing w:line="240" w:lineRule="auto"/>
              <w:rPr>
                <w:lang w:val="en-US"/>
              </w:rPr>
            </w:pPr>
            <w:r w:rsidRPr="00F55C9D">
              <w:rPr>
                <w:lang w:val="en-US"/>
              </w:rPr>
              <w:t>0,19</w:t>
            </w:r>
          </w:p>
        </w:tc>
        <w:tc>
          <w:tcPr>
            <w:tcW w:w="520" w:type="pct"/>
            <w:vAlign w:val="center"/>
          </w:tcPr>
          <w:p w14:paraId="48C66070" w14:textId="77777777" w:rsidR="008C0B44" w:rsidRPr="00F55C9D" w:rsidRDefault="008C0B44" w:rsidP="0007021C">
            <w:pPr>
              <w:pStyle w:val="3c"/>
              <w:spacing w:line="240" w:lineRule="auto"/>
              <w:rPr>
                <w:lang w:val="en-US"/>
              </w:rPr>
            </w:pPr>
            <w:r w:rsidRPr="00F55C9D">
              <w:rPr>
                <w:lang w:val="en-US"/>
              </w:rPr>
              <w:t>0,09</w:t>
            </w:r>
          </w:p>
        </w:tc>
        <w:tc>
          <w:tcPr>
            <w:tcW w:w="521" w:type="pct"/>
            <w:vAlign w:val="center"/>
          </w:tcPr>
          <w:p w14:paraId="7D6E94F5" w14:textId="77777777" w:rsidR="008C0B44" w:rsidRPr="00F55C9D" w:rsidRDefault="008C0B44" w:rsidP="0007021C">
            <w:pPr>
              <w:pStyle w:val="3c"/>
              <w:spacing w:line="240" w:lineRule="auto"/>
              <w:rPr>
                <w:lang w:val="en-US"/>
              </w:rPr>
            </w:pPr>
            <w:r w:rsidRPr="00F55C9D">
              <w:rPr>
                <w:lang w:val="en-US"/>
              </w:rPr>
              <w:t>0,05</w:t>
            </w:r>
          </w:p>
        </w:tc>
        <w:tc>
          <w:tcPr>
            <w:tcW w:w="520" w:type="pct"/>
            <w:vAlign w:val="center"/>
          </w:tcPr>
          <w:p w14:paraId="165566E7" w14:textId="77777777" w:rsidR="008C0B44" w:rsidRPr="00F55C9D" w:rsidRDefault="008C0B44" w:rsidP="0007021C">
            <w:pPr>
              <w:pStyle w:val="3c"/>
              <w:spacing w:line="240" w:lineRule="auto"/>
              <w:rPr>
                <w:lang w:val="en-US"/>
              </w:rPr>
            </w:pPr>
            <w:r w:rsidRPr="00F55C9D">
              <w:rPr>
                <w:lang w:val="en-US"/>
              </w:rPr>
              <w:t>0,03</w:t>
            </w:r>
          </w:p>
        </w:tc>
        <w:tc>
          <w:tcPr>
            <w:tcW w:w="521" w:type="pct"/>
            <w:vAlign w:val="center"/>
          </w:tcPr>
          <w:p w14:paraId="655974F9" w14:textId="77777777" w:rsidR="008C0B44" w:rsidRPr="00675F1E" w:rsidRDefault="008C0B44" w:rsidP="0007021C">
            <w:pPr>
              <w:pStyle w:val="3c"/>
              <w:spacing w:line="240" w:lineRule="auto"/>
              <w:rPr>
                <w:lang w:val="en-US"/>
              </w:rPr>
            </w:pPr>
            <w:r w:rsidRPr="00F55C9D">
              <w:rPr>
                <w:lang w:val="en-US"/>
              </w:rPr>
              <w:t>0,02</w:t>
            </w:r>
          </w:p>
        </w:tc>
        <w:tc>
          <w:tcPr>
            <w:tcW w:w="517" w:type="pct"/>
            <w:vAlign w:val="center"/>
          </w:tcPr>
          <w:p w14:paraId="33E9521E" w14:textId="77777777" w:rsidR="008C0B44" w:rsidRPr="00675F1E" w:rsidRDefault="008C0B44" w:rsidP="0007021C">
            <w:pPr>
              <w:pStyle w:val="3c"/>
              <w:spacing w:line="240" w:lineRule="auto"/>
              <w:rPr>
                <w:lang w:val="en-US"/>
              </w:rPr>
            </w:pPr>
            <w:r w:rsidRPr="00F55C9D">
              <w:rPr>
                <w:lang w:val="en-US"/>
              </w:rPr>
              <w:t>0,01</w:t>
            </w:r>
          </w:p>
        </w:tc>
      </w:tr>
      <w:tr w:rsidR="008C0B44" w:rsidRPr="00F55C9D" w14:paraId="5FBF1D6D" w14:textId="77777777" w:rsidTr="00F03283">
        <w:trPr>
          <w:cantSplit/>
          <w:trHeight w:val="340"/>
        </w:trPr>
        <w:tc>
          <w:tcPr>
            <w:tcW w:w="5000" w:type="pct"/>
            <w:gridSpan w:val="9"/>
            <w:vAlign w:val="center"/>
          </w:tcPr>
          <w:p w14:paraId="358C3AF8" w14:textId="77777777" w:rsidR="008C0B44" w:rsidRPr="00F55C9D" w:rsidRDefault="003134EE" w:rsidP="0007021C">
            <w:pPr>
              <w:pStyle w:val="3c"/>
              <w:keepNext/>
              <w:spacing w:line="240" w:lineRule="auto"/>
              <w:rPr>
                <w:lang w:val="en-US"/>
              </w:rPr>
            </w:pPr>
            <w:r w:rsidRPr="003134EE">
              <w:rPr>
                <w:i/>
                <w:sz w:val="22"/>
                <w:lang w:val="en-US"/>
              </w:rPr>
              <w:t>C</w:t>
            </w:r>
            <w:r w:rsidRPr="003134EE">
              <w:rPr>
                <w:i/>
                <w:sz w:val="22"/>
                <w:vertAlign w:val="subscript"/>
                <w:lang w:val="en-US"/>
              </w:rPr>
              <w:t>s</w:t>
            </w:r>
            <w:r w:rsidR="009E5D55">
              <w:rPr>
                <w:sz w:val="22"/>
                <w:lang w:val="en-US"/>
              </w:rPr>
              <w:t xml:space="preserve"> </w:t>
            </w:r>
            <w:r w:rsidRPr="003134EE">
              <w:rPr>
                <w:sz w:val="22"/>
              </w:rPr>
              <w:t>=</w:t>
            </w:r>
            <w:r w:rsidR="009E5D55">
              <w:rPr>
                <w:sz w:val="22"/>
                <w:lang w:val="en-US"/>
              </w:rPr>
              <w:t xml:space="preserve"> </w:t>
            </w:r>
            <w:r w:rsidR="008C0B44" w:rsidRPr="003134EE">
              <w:rPr>
                <w:sz w:val="22"/>
                <w:lang w:val="en-US"/>
              </w:rPr>
              <w:t>3,0</w:t>
            </w:r>
          </w:p>
        </w:tc>
      </w:tr>
      <w:tr w:rsidR="008C0B44" w:rsidRPr="00F55C9D" w14:paraId="32CBEBA1" w14:textId="77777777" w:rsidTr="00D35087">
        <w:trPr>
          <w:cantSplit/>
          <w:trHeight w:val="283"/>
        </w:trPr>
        <w:tc>
          <w:tcPr>
            <w:tcW w:w="501" w:type="pct"/>
            <w:vMerge w:val="restart"/>
            <w:vAlign w:val="center"/>
          </w:tcPr>
          <w:p w14:paraId="41D8B690" w14:textId="77777777" w:rsidR="008C0B44" w:rsidRPr="00F55C9D" w:rsidRDefault="008C0B44" w:rsidP="0007021C">
            <w:pPr>
              <w:pStyle w:val="3c"/>
              <w:keepNext/>
              <w:spacing w:line="240" w:lineRule="auto"/>
              <w:rPr>
                <w:lang w:val="en-US"/>
              </w:rPr>
            </w:pPr>
            <w:r w:rsidRPr="00F55C9D">
              <w:rPr>
                <w:lang w:val="en-US"/>
              </w:rPr>
              <w:t>1</w:t>
            </w:r>
          </w:p>
        </w:tc>
        <w:tc>
          <w:tcPr>
            <w:tcW w:w="860" w:type="pct"/>
            <w:vAlign w:val="center"/>
          </w:tcPr>
          <w:p w14:paraId="31E09598" w14:textId="77777777" w:rsidR="008C0B44" w:rsidRPr="00F55C9D" w:rsidRDefault="008C0B44" w:rsidP="0007021C">
            <w:pPr>
              <w:pStyle w:val="3c"/>
              <w:keepNext/>
              <w:spacing w:line="240" w:lineRule="auto"/>
              <w:rPr>
                <w:lang w:val="en-US"/>
              </w:rPr>
            </w:pPr>
            <w:r w:rsidRPr="00F55C9D">
              <w:rPr>
                <w:lang w:val="en-US"/>
              </w:rPr>
              <w:t>0</w:t>
            </w:r>
          </w:p>
        </w:tc>
        <w:tc>
          <w:tcPr>
            <w:tcW w:w="520" w:type="pct"/>
            <w:vAlign w:val="center"/>
          </w:tcPr>
          <w:p w14:paraId="0FD7B58C" w14:textId="77777777" w:rsidR="008C0B44" w:rsidRPr="00F55C9D" w:rsidRDefault="008C0B44" w:rsidP="0007021C">
            <w:pPr>
              <w:pStyle w:val="3c"/>
              <w:keepNext/>
              <w:spacing w:line="240" w:lineRule="auto"/>
              <w:rPr>
                <w:lang w:val="en-US"/>
              </w:rPr>
            </w:pPr>
            <w:r w:rsidRPr="00F55C9D">
              <w:rPr>
                <w:lang w:val="en-US"/>
              </w:rPr>
              <w:t>0,32</w:t>
            </w:r>
          </w:p>
        </w:tc>
        <w:tc>
          <w:tcPr>
            <w:tcW w:w="521" w:type="pct"/>
            <w:vAlign w:val="center"/>
          </w:tcPr>
          <w:p w14:paraId="615C80B7" w14:textId="77777777" w:rsidR="008C0B44" w:rsidRPr="00F55C9D" w:rsidRDefault="008C0B44" w:rsidP="0007021C">
            <w:pPr>
              <w:pStyle w:val="3c"/>
              <w:keepNext/>
              <w:spacing w:line="240" w:lineRule="auto"/>
              <w:rPr>
                <w:lang w:val="en-US"/>
              </w:rPr>
            </w:pPr>
            <w:r w:rsidRPr="00F55C9D">
              <w:rPr>
                <w:lang w:val="en-US"/>
              </w:rPr>
              <w:t>0,11</w:t>
            </w:r>
          </w:p>
        </w:tc>
        <w:tc>
          <w:tcPr>
            <w:tcW w:w="520" w:type="pct"/>
            <w:vAlign w:val="center"/>
          </w:tcPr>
          <w:p w14:paraId="34C2E9E9" w14:textId="77777777" w:rsidR="008C0B44" w:rsidRPr="00675F1E" w:rsidRDefault="008C0B44" w:rsidP="0007021C">
            <w:pPr>
              <w:pStyle w:val="3c"/>
              <w:keepNext/>
              <w:spacing w:line="240" w:lineRule="auto"/>
              <w:rPr>
                <w:lang w:val="en-US"/>
              </w:rPr>
            </w:pPr>
            <w:r w:rsidRPr="00F55C9D">
              <w:rPr>
                <w:lang w:val="en-US"/>
              </w:rPr>
              <w:t>0,02</w:t>
            </w:r>
          </w:p>
        </w:tc>
        <w:tc>
          <w:tcPr>
            <w:tcW w:w="521" w:type="pct"/>
            <w:vAlign w:val="center"/>
          </w:tcPr>
          <w:p w14:paraId="34946C08" w14:textId="77777777" w:rsidR="008C0B44" w:rsidRPr="00F55C9D" w:rsidRDefault="008C0B44" w:rsidP="0007021C">
            <w:pPr>
              <w:pStyle w:val="3c"/>
              <w:keepNext/>
              <w:spacing w:line="240" w:lineRule="auto"/>
              <w:rPr>
                <w:lang w:val="en-US"/>
              </w:rPr>
            </w:pPr>
            <w:r w:rsidRPr="00F55C9D">
              <w:rPr>
                <w:lang w:val="en-US"/>
              </w:rPr>
              <w:t>0,008</w:t>
            </w:r>
          </w:p>
        </w:tc>
        <w:tc>
          <w:tcPr>
            <w:tcW w:w="520" w:type="pct"/>
            <w:vAlign w:val="center"/>
          </w:tcPr>
          <w:p w14:paraId="3D014752" w14:textId="77777777" w:rsidR="008C0B44" w:rsidRPr="00F55C9D" w:rsidRDefault="008C0B44" w:rsidP="0007021C">
            <w:pPr>
              <w:pStyle w:val="3c"/>
              <w:keepNext/>
              <w:spacing w:line="240" w:lineRule="auto"/>
              <w:rPr>
                <w:lang w:val="en-US"/>
              </w:rPr>
            </w:pPr>
            <w:r w:rsidRPr="00F55C9D">
              <w:rPr>
                <w:lang w:val="en-US"/>
              </w:rPr>
              <w:t>0,002</w:t>
            </w:r>
          </w:p>
        </w:tc>
        <w:tc>
          <w:tcPr>
            <w:tcW w:w="521" w:type="pct"/>
            <w:vAlign w:val="center"/>
          </w:tcPr>
          <w:p w14:paraId="7519FB83" w14:textId="77777777" w:rsidR="008C0B44" w:rsidRPr="00F55C9D" w:rsidRDefault="008C0B44" w:rsidP="0007021C">
            <w:pPr>
              <w:pStyle w:val="3c"/>
              <w:keepNext/>
              <w:spacing w:line="240" w:lineRule="auto"/>
              <w:rPr>
                <w:lang w:val="en-US"/>
              </w:rPr>
            </w:pPr>
            <w:r w:rsidRPr="00F55C9D">
              <w:rPr>
                <w:lang w:val="en-US"/>
              </w:rPr>
              <w:t>0,001</w:t>
            </w:r>
          </w:p>
        </w:tc>
        <w:tc>
          <w:tcPr>
            <w:tcW w:w="517" w:type="pct"/>
            <w:vAlign w:val="center"/>
          </w:tcPr>
          <w:p w14:paraId="00D2D1EC" w14:textId="77777777" w:rsidR="008C0B44" w:rsidRPr="00F55C9D" w:rsidRDefault="008C0B44" w:rsidP="0007021C">
            <w:pPr>
              <w:pStyle w:val="3c"/>
              <w:keepNext/>
              <w:spacing w:line="240" w:lineRule="auto"/>
              <w:rPr>
                <w:lang w:val="en-US"/>
              </w:rPr>
            </w:pPr>
            <w:r w:rsidRPr="00F55C9D">
              <w:rPr>
                <w:lang w:val="en-US"/>
              </w:rPr>
              <w:t>0,000</w:t>
            </w:r>
          </w:p>
        </w:tc>
      </w:tr>
      <w:tr w:rsidR="008C0B44" w:rsidRPr="00F55C9D" w14:paraId="57BED1DA" w14:textId="77777777" w:rsidTr="00D35087">
        <w:trPr>
          <w:cantSplit/>
          <w:trHeight w:val="283"/>
        </w:trPr>
        <w:tc>
          <w:tcPr>
            <w:tcW w:w="501" w:type="pct"/>
            <w:vMerge/>
            <w:vAlign w:val="center"/>
          </w:tcPr>
          <w:p w14:paraId="541B4F5D" w14:textId="77777777" w:rsidR="008C0B44" w:rsidRPr="00F55C9D" w:rsidRDefault="008C0B44" w:rsidP="0007021C">
            <w:pPr>
              <w:pStyle w:val="3c"/>
              <w:keepNext/>
              <w:spacing w:line="240" w:lineRule="auto"/>
              <w:rPr>
                <w:lang w:val="en-US"/>
              </w:rPr>
            </w:pPr>
          </w:p>
        </w:tc>
        <w:tc>
          <w:tcPr>
            <w:tcW w:w="860" w:type="pct"/>
            <w:vAlign w:val="center"/>
          </w:tcPr>
          <w:p w14:paraId="36C079E4" w14:textId="77777777" w:rsidR="008C0B44" w:rsidRPr="00F55C9D" w:rsidRDefault="008C0B44" w:rsidP="0007021C">
            <w:pPr>
              <w:pStyle w:val="3c"/>
              <w:keepNext/>
              <w:spacing w:line="240" w:lineRule="auto"/>
              <w:rPr>
                <w:lang w:val="en-US"/>
              </w:rPr>
            </w:pPr>
            <w:r w:rsidRPr="00F55C9D">
              <w:rPr>
                <w:lang w:val="en-US"/>
              </w:rPr>
              <w:t>0,5</w:t>
            </w:r>
          </w:p>
        </w:tc>
        <w:tc>
          <w:tcPr>
            <w:tcW w:w="520" w:type="pct"/>
            <w:vAlign w:val="center"/>
          </w:tcPr>
          <w:p w14:paraId="1110EC8F" w14:textId="77777777" w:rsidR="008C0B44" w:rsidRPr="00F55C9D" w:rsidRDefault="008C0B44" w:rsidP="0007021C">
            <w:pPr>
              <w:pStyle w:val="3c"/>
              <w:keepNext/>
              <w:spacing w:line="240" w:lineRule="auto"/>
              <w:rPr>
                <w:lang w:val="en-US"/>
              </w:rPr>
            </w:pPr>
            <w:r w:rsidRPr="00F55C9D">
              <w:rPr>
                <w:lang w:val="en-US"/>
              </w:rPr>
              <w:t>0,43</w:t>
            </w:r>
          </w:p>
        </w:tc>
        <w:tc>
          <w:tcPr>
            <w:tcW w:w="521" w:type="pct"/>
            <w:vAlign w:val="center"/>
          </w:tcPr>
          <w:p w14:paraId="514FDD6D" w14:textId="77777777" w:rsidR="008C0B44" w:rsidRPr="00F55C9D" w:rsidRDefault="008C0B44" w:rsidP="0007021C">
            <w:pPr>
              <w:pStyle w:val="3c"/>
              <w:keepNext/>
              <w:spacing w:line="240" w:lineRule="auto"/>
              <w:rPr>
                <w:lang w:val="en-US"/>
              </w:rPr>
            </w:pPr>
            <w:r w:rsidRPr="00F55C9D">
              <w:rPr>
                <w:lang w:val="en-US"/>
              </w:rPr>
              <w:t>0,15</w:t>
            </w:r>
          </w:p>
        </w:tc>
        <w:tc>
          <w:tcPr>
            <w:tcW w:w="520" w:type="pct"/>
            <w:vAlign w:val="center"/>
          </w:tcPr>
          <w:p w14:paraId="7FEE7044" w14:textId="77777777" w:rsidR="008C0B44" w:rsidRPr="00675F1E" w:rsidRDefault="008C0B44" w:rsidP="0007021C">
            <w:pPr>
              <w:pStyle w:val="3c"/>
              <w:keepNext/>
              <w:spacing w:line="240" w:lineRule="auto"/>
              <w:rPr>
                <w:lang w:val="en-US"/>
              </w:rPr>
            </w:pPr>
            <w:r w:rsidRPr="00F55C9D">
              <w:rPr>
                <w:lang w:val="en-US"/>
              </w:rPr>
              <w:t>0,04</w:t>
            </w:r>
          </w:p>
        </w:tc>
        <w:tc>
          <w:tcPr>
            <w:tcW w:w="521" w:type="pct"/>
            <w:vAlign w:val="center"/>
          </w:tcPr>
          <w:p w14:paraId="7955E074" w14:textId="77777777" w:rsidR="008C0B44" w:rsidRPr="00675F1E" w:rsidRDefault="008C0B44" w:rsidP="0007021C">
            <w:pPr>
              <w:pStyle w:val="3c"/>
              <w:keepNext/>
              <w:spacing w:line="240" w:lineRule="auto"/>
              <w:rPr>
                <w:lang w:val="en-US"/>
              </w:rPr>
            </w:pPr>
            <w:r w:rsidRPr="00F55C9D">
              <w:rPr>
                <w:lang w:val="en-US"/>
              </w:rPr>
              <w:t>0,01</w:t>
            </w:r>
          </w:p>
        </w:tc>
        <w:tc>
          <w:tcPr>
            <w:tcW w:w="520" w:type="pct"/>
            <w:vAlign w:val="center"/>
          </w:tcPr>
          <w:p w14:paraId="6E90B6CD" w14:textId="77777777" w:rsidR="008C0B44" w:rsidRPr="00F55C9D" w:rsidRDefault="008C0B44" w:rsidP="0007021C">
            <w:pPr>
              <w:pStyle w:val="3c"/>
              <w:keepNext/>
              <w:spacing w:line="240" w:lineRule="auto"/>
              <w:rPr>
                <w:lang w:val="en-US"/>
              </w:rPr>
            </w:pPr>
            <w:r w:rsidRPr="00F55C9D">
              <w:rPr>
                <w:lang w:val="en-US"/>
              </w:rPr>
              <w:t>0,004</w:t>
            </w:r>
          </w:p>
        </w:tc>
        <w:tc>
          <w:tcPr>
            <w:tcW w:w="521" w:type="pct"/>
            <w:vAlign w:val="center"/>
          </w:tcPr>
          <w:p w14:paraId="40C1CFA2" w14:textId="77777777" w:rsidR="008C0B44" w:rsidRPr="00F55C9D" w:rsidRDefault="008C0B44" w:rsidP="0007021C">
            <w:pPr>
              <w:pStyle w:val="3c"/>
              <w:keepNext/>
              <w:spacing w:line="240" w:lineRule="auto"/>
              <w:rPr>
                <w:lang w:val="en-US"/>
              </w:rPr>
            </w:pPr>
            <w:r w:rsidRPr="00F55C9D">
              <w:rPr>
                <w:lang w:val="en-US"/>
              </w:rPr>
              <w:t>0,002</w:t>
            </w:r>
          </w:p>
        </w:tc>
        <w:tc>
          <w:tcPr>
            <w:tcW w:w="517" w:type="pct"/>
            <w:vAlign w:val="center"/>
          </w:tcPr>
          <w:p w14:paraId="664748C0" w14:textId="77777777" w:rsidR="008C0B44" w:rsidRPr="00F55C9D" w:rsidRDefault="008C0B44" w:rsidP="0007021C">
            <w:pPr>
              <w:pStyle w:val="3c"/>
              <w:keepNext/>
              <w:spacing w:line="240" w:lineRule="auto"/>
              <w:rPr>
                <w:lang w:val="en-US"/>
              </w:rPr>
            </w:pPr>
            <w:r w:rsidRPr="00F55C9D">
              <w:rPr>
                <w:lang w:val="en-US"/>
              </w:rPr>
              <w:t>0,001</w:t>
            </w:r>
          </w:p>
        </w:tc>
      </w:tr>
      <w:tr w:rsidR="008C0B44" w:rsidRPr="00F55C9D" w14:paraId="2BE2493F" w14:textId="77777777" w:rsidTr="00D35087">
        <w:trPr>
          <w:cantSplit/>
          <w:trHeight w:val="283"/>
        </w:trPr>
        <w:tc>
          <w:tcPr>
            <w:tcW w:w="501" w:type="pct"/>
            <w:vMerge/>
            <w:vAlign w:val="center"/>
          </w:tcPr>
          <w:p w14:paraId="4E858BCF" w14:textId="77777777" w:rsidR="008C0B44" w:rsidRPr="00F55C9D" w:rsidRDefault="008C0B44" w:rsidP="0007021C">
            <w:pPr>
              <w:pStyle w:val="3c"/>
              <w:spacing w:line="240" w:lineRule="auto"/>
              <w:rPr>
                <w:lang w:val="en-US"/>
              </w:rPr>
            </w:pPr>
          </w:p>
        </w:tc>
        <w:tc>
          <w:tcPr>
            <w:tcW w:w="860" w:type="pct"/>
            <w:vAlign w:val="center"/>
          </w:tcPr>
          <w:p w14:paraId="74516873"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72210553" w14:textId="77777777" w:rsidR="008C0B44" w:rsidRPr="00F55C9D" w:rsidRDefault="008C0B44" w:rsidP="0007021C">
            <w:pPr>
              <w:pStyle w:val="3c"/>
              <w:spacing w:line="240" w:lineRule="auto"/>
              <w:rPr>
                <w:lang w:val="en-US"/>
              </w:rPr>
            </w:pPr>
            <w:r w:rsidRPr="00F55C9D">
              <w:rPr>
                <w:lang w:val="en-US"/>
              </w:rPr>
              <w:t>0,56</w:t>
            </w:r>
          </w:p>
        </w:tc>
        <w:tc>
          <w:tcPr>
            <w:tcW w:w="521" w:type="pct"/>
            <w:vAlign w:val="center"/>
          </w:tcPr>
          <w:p w14:paraId="77D64399" w14:textId="77777777" w:rsidR="008C0B44" w:rsidRPr="00F55C9D" w:rsidRDefault="008C0B44" w:rsidP="0007021C">
            <w:pPr>
              <w:pStyle w:val="3c"/>
              <w:spacing w:line="240" w:lineRule="auto"/>
              <w:rPr>
                <w:lang w:val="en-US"/>
              </w:rPr>
            </w:pPr>
            <w:r w:rsidRPr="00F55C9D">
              <w:rPr>
                <w:lang w:val="en-US"/>
              </w:rPr>
              <w:t>0,29</w:t>
            </w:r>
          </w:p>
        </w:tc>
        <w:tc>
          <w:tcPr>
            <w:tcW w:w="520" w:type="pct"/>
            <w:vAlign w:val="center"/>
          </w:tcPr>
          <w:p w14:paraId="71EC4DEC" w14:textId="77777777" w:rsidR="008C0B44" w:rsidRPr="00675F1E" w:rsidRDefault="008C0B44" w:rsidP="0007021C">
            <w:pPr>
              <w:pStyle w:val="3c"/>
              <w:spacing w:line="240" w:lineRule="auto"/>
              <w:rPr>
                <w:lang w:val="en-US"/>
              </w:rPr>
            </w:pPr>
            <w:r w:rsidRPr="00F55C9D">
              <w:rPr>
                <w:lang w:val="en-US"/>
              </w:rPr>
              <w:t>0,12</w:t>
            </w:r>
          </w:p>
        </w:tc>
        <w:tc>
          <w:tcPr>
            <w:tcW w:w="521" w:type="pct"/>
            <w:vAlign w:val="center"/>
          </w:tcPr>
          <w:p w14:paraId="117654FE" w14:textId="77777777" w:rsidR="008C0B44" w:rsidRPr="00675F1E" w:rsidRDefault="008C0B44" w:rsidP="0007021C">
            <w:pPr>
              <w:pStyle w:val="3c"/>
              <w:spacing w:line="240" w:lineRule="auto"/>
              <w:rPr>
                <w:lang w:val="en-US"/>
              </w:rPr>
            </w:pPr>
            <w:r w:rsidRPr="00F55C9D">
              <w:rPr>
                <w:lang w:val="en-US"/>
              </w:rPr>
              <w:t>0,07</w:t>
            </w:r>
          </w:p>
        </w:tc>
        <w:tc>
          <w:tcPr>
            <w:tcW w:w="520" w:type="pct"/>
            <w:vAlign w:val="center"/>
          </w:tcPr>
          <w:p w14:paraId="03A74A4D" w14:textId="77777777" w:rsidR="008C0B44" w:rsidRPr="00675F1E" w:rsidRDefault="008C0B44" w:rsidP="0007021C">
            <w:pPr>
              <w:pStyle w:val="3c"/>
              <w:spacing w:line="240" w:lineRule="auto"/>
              <w:rPr>
                <w:lang w:val="en-US"/>
              </w:rPr>
            </w:pPr>
            <w:r w:rsidRPr="00F55C9D">
              <w:rPr>
                <w:lang w:val="en-US"/>
              </w:rPr>
              <w:t>0,03</w:t>
            </w:r>
          </w:p>
        </w:tc>
        <w:tc>
          <w:tcPr>
            <w:tcW w:w="521" w:type="pct"/>
            <w:vAlign w:val="center"/>
          </w:tcPr>
          <w:p w14:paraId="43DA1E06" w14:textId="77777777" w:rsidR="008C0B44" w:rsidRPr="00F55C9D" w:rsidRDefault="008C0B44" w:rsidP="0007021C">
            <w:pPr>
              <w:pStyle w:val="3c"/>
              <w:spacing w:line="240" w:lineRule="auto"/>
              <w:rPr>
                <w:lang w:val="en-US"/>
              </w:rPr>
            </w:pPr>
            <w:r w:rsidRPr="00F55C9D">
              <w:rPr>
                <w:lang w:val="en-US"/>
              </w:rPr>
              <w:t>0,015</w:t>
            </w:r>
          </w:p>
        </w:tc>
        <w:tc>
          <w:tcPr>
            <w:tcW w:w="517" w:type="pct"/>
            <w:vAlign w:val="center"/>
          </w:tcPr>
          <w:p w14:paraId="21BEB2E9" w14:textId="77777777" w:rsidR="008C0B44" w:rsidRPr="00F55C9D" w:rsidRDefault="008C0B44" w:rsidP="0007021C">
            <w:pPr>
              <w:pStyle w:val="3c"/>
              <w:spacing w:line="240" w:lineRule="auto"/>
              <w:rPr>
                <w:lang w:val="en-US"/>
              </w:rPr>
            </w:pPr>
            <w:r w:rsidRPr="00F55C9D">
              <w:rPr>
                <w:lang w:val="en-US"/>
              </w:rPr>
              <w:t>0,007</w:t>
            </w:r>
          </w:p>
        </w:tc>
      </w:tr>
      <w:tr w:rsidR="008C0B44" w:rsidRPr="00F55C9D" w14:paraId="6E5283A4" w14:textId="77777777" w:rsidTr="00D35087">
        <w:trPr>
          <w:cantSplit/>
          <w:trHeight w:val="283"/>
        </w:trPr>
        <w:tc>
          <w:tcPr>
            <w:tcW w:w="501" w:type="pct"/>
            <w:vMerge w:val="restart"/>
            <w:vAlign w:val="center"/>
          </w:tcPr>
          <w:p w14:paraId="2320BCFF" w14:textId="77777777" w:rsidR="008C0B44" w:rsidRPr="00F55C9D" w:rsidRDefault="008C0B44" w:rsidP="0007021C">
            <w:pPr>
              <w:pStyle w:val="3c"/>
              <w:spacing w:line="240" w:lineRule="auto"/>
              <w:rPr>
                <w:lang w:val="en-US"/>
              </w:rPr>
            </w:pPr>
            <w:r w:rsidRPr="00F55C9D">
              <w:rPr>
                <w:lang w:val="en-US"/>
              </w:rPr>
              <w:t>5</w:t>
            </w:r>
          </w:p>
        </w:tc>
        <w:tc>
          <w:tcPr>
            <w:tcW w:w="860" w:type="pct"/>
            <w:vAlign w:val="center"/>
          </w:tcPr>
          <w:p w14:paraId="39FF4493" w14:textId="77777777" w:rsidR="008C0B44" w:rsidRPr="00F55C9D" w:rsidRDefault="008C0B44" w:rsidP="0007021C">
            <w:pPr>
              <w:pStyle w:val="3c"/>
              <w:spacing w:line="240" w:lineRule="auto"/>
              <w:rPr>
                <w:lang w:val="en-US"/>
              </w:rPr>
            </w:pPr>
            <w:r w:rsidRPr="00F55C9D">
              <w:rPr>
                <w:lang w:val="en-US"/>
              </w:rPr>
              <w:t>0</w:t>
            </w:r>
          </w:p>
        </w:tc>
        <w:tc>
          <w:tcPr>
            <w:tcW w:w="520" w:type="pct"/>
            <w:vAlign w:val="center"/>
          </w:tcPr>
          <w:p w14:paraId="10F68F40" w14:textId="77777777" w:rsidR="008C0B44" w:rsidRPr="00F55C9D" w:rsidRDefault="008C0B44" w:rsidP="0007021C">
            <w:pPr>
              <w:pStyle w:val="3c"/>
              <w:spacing w:line="240" w:lineRule="auto"/>
              <w:rPr>
                <w:lang w:val="en-US"/>
              </w:rPr>
            </w:pPr>
            <w:r w:rsidRPr="00F55C9D">
              <w:rPr>
                <w:lang w:val="en-US"/>
              </w:rPr>
              <w:t>0,20</w:t>
            </w:r>
          </w:p>
        </w:tc>
        <w:tc>
          <w:tcPr>
            <w:tcW w:w="521" w:type="pct"/>
            <w:vAlign w:val="center"/>
          </w:tcPr>
          <w:p w14:paraId="5DE2478A" w14:textId="77777777" w:rsidR="008C0B44" w:rsidRPr="00F55C9D" w:rsidRDefault="008C0B44" w:rsidP="0007021C">
            <w:pPr>
              <w:pStyle w:val="3c"/>
              <w:spacing w:line="240" w:lineRule="auto"/>
              <w:rPr>
                <w:lang w:val="en-US"/>
              </w:rPr>
            </w:pPr>
            <w:r w:rsidRPr="00F55C9D">
              <w:rPr>
                <w:lang w:val="en-US"/>
              </w:rPr>
              <w:t>0,06</w:t>
            </w:r>
          </w:p>
        </w:tc>
        <w:tc>
          <w:tcPr>
            <w:tcW w:w="520" w:type="pct"/>
            <w:vAlign w:val="center"/>
          </w:tcPr>
          <w:p w14:paraId="4CDF694D" w14:textId="77777777" w:rsidR="008C0B44" w:rsidRPr="00F55C9D" w:rsidRDefault="008C0B44" w:rsidP="0007021C">
            <w:pPr>
              <w:pStyle w:val="3c"/>
              <w:spacing w:line="240" w:lineRule="auto"/>
              <w:rPr>
                <w:lang w:val="en-US"/>
              </w:rPr>
            </w:pPr>
            <w:r w:rsidRPr="00F55C9D">
              <w:rPr>
                <w:lang w:val="en-US"/>
              </w:rPr>
              <w:t>0,009</w:t>
            </w:r>
          </w:p>
        </w:tc>
        <w:tc>
          <w:tcPr>
            <w:tcW w:w="521" w:type="pct"/>
            <w:vAlign w:val="center"/>
          </w:tcPr>
          <w:p w14:paraId="31D78597" w14:textId="77777777" w:rsidR="008C0B44" w:rsidRPr="00F55C9D" w:rsidRDefault="008C0B44" w:rsidP="0007021C">
            <w:pPr>
              <w:pStyle w:val="3c"/>
              <w:spacing w:line="240" w:lineRule="auto"/>
              <w:rPr>
                <w:lang w:val="en-US"/>
              </w:rPr>
            </w:pPr>
            <w:r w:rsidRPr="00F55C9D">
              <w:rPr>
                <w:lang w:val="en-US"/>
              </w:rPr>
              <w:t>0,003</w:t>
            </w:r>
          </w:p>
        </w:tc>
        <w:tc>
          <w:tcPr>
            <w:tcW w:w="520" w:type="pct"/>
            <w:vAlign w:val="center"/>
          </w:tcPr>
          <w:p w14:paraId="342CCACC" w14:textId="77777777" w:rsidR="008C0B44" w:rsidRPr="00F55C9D" w:rsidRDefault="008C0B44" w:rsidP="0007021C">
            <w:pPr>
              <w:pStyle w:val="3c"/>
              <w:spacing w:line="240" w:lineRule="auto"/>
              <w:rPr>
                <w:lang w:val="en-US"/>
              </w:rPr>
            </w:pPr>
            <w:r w:rsidRPr="00F55C9D">
              <w:rPr>
                <w:lang w:val="en-US"/>
              </w:rPr>
              <w:t>0,001</w:t>
            </w:r>
          </w:p>
        </w:tc>
        <w:tc>
          <w:tcPr>
            <w:tcW w:w="521" w:type="pct"/>
            <w:vAlign w:val="center"/>
          </w:tcPr>
          <w:p w14:paraId="356CBEE4" w14:textId="77777777" w:rsidR="008C0B44" w:rsidRPr="00F55C9D" w:rsidRDefault="008C0B44" w:rsidP="0007021C">
            <w:pPr>
              <w:pStyle w:val="3c"/>
              <w:spacing w:line="240" w:lineRule="auto"/>
              <w:rPr>
                <w:lang w:val="en-US"/>
              </w:rPr>
            </w:pPr>
            <w:r w:rsidRPr="00F55C9D">
              <w:rPr>
                <w:lang w:val="en-US"/>
              </w:rPr>
              <w:t>0,000</w:t>
            </w:r>
          </w:p>
        </w:tc>
        <w:tc>
          <w:tcPr>
            <w:tcW w:w="517" w:type="pct"/>
            <w:vAlign w:val="center"/>
          </w:tcPr>
          <w:p w14:paraId="27E3EEF2" w14:textId="77777777" w:rsidR="008C0B44" w:rsidRPr="00F55C9D" w:rsidRDefault="008C0B44" w:rsidP="0007021C">
            <w:pPr>
              <w:pStyle w:val="3c"/>
              <w:spacing w:line="240" w:lineRule="auto"/>
              <w:rPr>
                <w:lang w:val="en-US"/>
              </w:rPr>
            </w:pPr>
            <w:r w:rsidRPr="00F55C9D">
              <w:rPr>
                <w:lang w:val="en-US"/>
              </w:rPr>
              <w:t>0,000</w:t>
            </w:r>
          </w:p>
        </w:tc>
      </w:tr>
      <w:tr w:rsidR="008C0B44" w:rsidRPr="00F55C9D" w14:paraId="27ACAA24" w14:textId="77777777" w:rsidTr="00D35087">
        <w:trPr>
          <w:cantSplit/>
          <w:trHeight w:val="283"/>
        </w:trPr>
        <w:tc>
          <w:tcPr>
            <w:tcW w:w="501" w:type="pct"/>
            <w:vMerge/>
            <w:vAlign w:val="center"/>
          </w:tcPr>
          <w:p w14:paraId="6E912096" w14:textId="77777777" w:rsidR="008C0B44" w:rsidRPr="00F55C9D" w:rsidRDefault="008C0B44" w:rsidP="0007021C">
            <w:pPr>
              <w:pStyle w:val="3c"/>
              <w:spacing w:line="240" w:lineRule="auto"/>
              <w:rPr>
                <w:lang w:val="en-US"/>
              </w:rPr>
            </w:pPr>
          </w:p>
        </w:tc>
        <w:tc>
          <w:tcPr>
            <w:tcW w:w="860" w:type="pct"/>
            <w:vAlign w:val="center"/>
          </w:tcPr>
          <w:p w14:paraId="509C1DFE" w14:textId="77777777" w:rsidR="008C0B44" w:rsidRPr="00F55C9D" w:rsidRDefault="008C0B44" w:rsidP="0007021C">
            <w:pPr>
              <w:pStyle w:val="3c"/>
              <w:spacing w:line="240" w:lineRule="auto"/>
              <w:rPr>
                <w:lang w:val="en-US"/>
              </w:rPr>
            </w:pPr>
            <w:r w:rsidRPr="00F55C9D">
              <w:rPr>
                <w:lang w:val="en-US"/>
              </w:rPr>
              <w:t>0,5</w:t>
            </w:r>
          </w:p>
        </w:tc>
        <w:tc>
          <w:tcPr>
            <w:tcW w:w="520" w:type="pct"/>
            <w:vAlign w:val="center"/>
          </w:tcPr>
          <w:p w14:paraId="10376AB9" w14:textId="77777777" w:rsidR="008C0B44" w:rsidRPr="00F55C9D" w:rsidRDefault="008C0B44" w:rsidP="0007021C">
            <w:pPr>
              <w:pStyle w:val="3c"/>
              <w:spacing w:line="240" w:lineRule="auto"/>
              <w:rPr>
                <w:lang w:val="en-US"/>
              </w:rPr>
            </w:pPr>
            <w:r w:rsidRPr="00F55C9D">
              <w:rPr>
                <w:lang w:val="en-US"/>
              </w:rPr>
              <w:t>0,27</w:t>
            </w:r>
          </w:p>
        </w:tc>
        <w:tc>
          <w:tcPr>
            <w:tcW w:w="521" w:type="pct"/>
            <w:vAlign w:val="center"/>
          </w:tcPr>
          <w:p w14:paraId="3905FFB1" w14:textId="77777777" w:rsidR="008C0B44" w:rsidRPr="00F55C9D" w:rsidRDefault="008C0B44" w:rsidP="0007021C">
            <w:pPr>
              <w:pStyle w:val="3c"/>
              <w:spacing w:line="240" w:lineRule="auto"/>
              <w:rPr>
                <w:lang w:val="en-US"/>
              </w:rPr>
            </w:pPr>
            <w:r w:rsidRPr="00F55C9D">
              <w:rPr>
                <w:lang w:val="en-US"/>
              </w:rPr>
              <w:t>0,09</w:t>
            </w:r>
          </w:p>
        </w:tc>
        <w:tc>
          <w:tcPr>
            <w:tcW w:w="520" w:type="pct"/>
            <w:vAlign w:val="center"/>
          </w:tcPr>
          <w:p w14:paraId="362F03E4" w14:textId="77777777" w:rsidR="008C0B44" w:rsidRPr="00675F1E" w:rsidRDefault="008C0B44" w:rsidP="0007021C">
            <w:pPr>
              <w:pStyle w:val="3c"/>
              <w:spacing w:line="240" w:lineRule="auto"/>
              <w:rPr>
                <w:lang w:val="en-US"/>
              </w:rPr>
            </w:pPr>
            <w:r w:rsidRPr="00F55C9D">
              <w:rPr>
                <w:lang w:val="en-US"/>
              </w:rPr>
              <w:t>0,02</w:t>
            </w:r>
          </w:p>
        </w:tc>
        <w:tc>
          <w:tcPr>
            <w:tcW w:w="521" w:type="pct"/>
            <w:vAlign w:val="center"/>
          </w:tcPr>
          <w:p w14:paraId="44B50C75" w14:textId="77777777" w:rsidR="008C0B44" w:rsidRPr="00F55C9D" w:rsidRDefault="008C0B44" w:rsidP="0007021C">
            <w:pPr>
              <w:pStyle w:val="3c"/>
              <w:spacing w:line="240" w:lineRule="auto"/>
              <w:rPr>
                <w:lang w:val="en-US"/>
              </w:rPr>
            </w:pPr>
            <w:r w:rsidRPr="00F55C9D">
              <w:rPr>
                <w:lang w:val="en-US"/>
              </w:rPr>
              <w:t>0,006</w:t>
            </w:r>
          </w:p>
        </w:tc>
        <w:tc>
          <w:tcPr>
            <w:tcW w:w="520" w:type="pct"/>
            <w:vAlign w:val="center"/>
          </w:tcPr>
          <w:p w14:paraId="70ABBB0B" w14:textId="77777777" w:rsidR="008C0B44" w:rsidRPr="00F55C9D" w:rsidRDefault="008C0B44" w:rsidP="0007021C">
            <w:pPr>
              <w:pStyle w:val="3c"/>
              <w:spacing w:line="240" w:lineRule="auto"/>
              <w:rPr>
                <w:lang w:val="en-US"/>
              </w:rPr>
            </w:pPr>
            <w:r w:rsidRPr="00F55C9D">
              <w:rPr>
                <w:lang w:val="en-US"/>
              </w:rPr>
              <w:t>0,002</w:t>
            </w:r>
          </w:p>
        </w:tc>
        <w:tc>
          <w:tcPr>
            <w:tcW w:w="521" w:type="pct"/>
            <w:vAlign w:val="center"/>
          </w:tcPr>
          <w:p w14:paraId="07338D56" w14:textId="77777777" w:rsidR="008C0B44" w:rsidRPr="00F55C9D" w:rsidRDefault="008C0B44" w:rsidP="0007021C">
            <w:pPr>
              <w:pStyle w:val="3c"/>
              <w:spacing w:line="240" w:lineRule="auto"/>
              <w:rPr>
                <w:lang w:val="en-US"/>
              </w:rPr>
            </w:pPr>
            <w:r w:rsidRPr="00F55C9D">
              <w:rPr>
                <w:lang w:val="en-US"/>
              </w:rPr>
              <w:t>0,001</w:t>
            </w:r>
          </w:p>
        </w:tc>
        <w:tc>
          <w:tcPr>
            <w:tcW w:w="517" w:type="pct"/>
            <w:vAlign w:val="center"/>
          </w:tcPr>
          <w:p w14:paraId="5FC1C4ED" w14:textId="77777777" w:rsidR="008C0B44" w:rsidRPr="00F55C9D" w:rsidRDefault="008C0B44" w:rsidP="0007021C">
            <w:pPr>
              <w:pStyle w:val="3c"/>
              <w:spacing w:line="240" w:lineRule="auto"/>
              <w:rPr>
                <w:lang w:val="en-US"/>
              </w:rPr>
            </w:pPr>
            <w:r w:rsidRPr="00F55C9D">
              <w:rPr>
                <w:lang w:val="en-US"/>
              </w:rPr>
              <w:t>0,000</w:t>
            </w:r>
          </w:p>
        </w:tc>
      </w:tr>
      <w:tr w:rsidR="008C0B44" w:rsidRPr="00F55C9D" w14:paraId="1D410300" w14:textId="77777777" w:rsidTr="00D35087">
        <w:trPr>
          <w:cantSplit/>
          <w:trHeight w:val="283"/>
        </w:trPr>
        <w:tc>
          <w:tcPr>
            <w:tcW w:w="501" w:type="pct"/>
            <w:vMerge/>
            <w:vAlign w:val="center"/>
          </w:tcPr>
          <w:p w14:paraId="2607EC17" w14:textId="77777777" w:rsidR="008C0B44" w:rsidRPr="00F55C9D" w:rsidRDefault="008C0B44" w:rsidP="0007021C">
            <w:pPr>
              <w:pStyle w:val="3c"/>
              <w:spacing w:line="240" w:lineRule="auto"/>
              <w:rPr>
                <w:lang w:val="en-US"/>
              </w:rPr>
            </w:pPr>
          </w:p>
        </w:tc>
        <w:tc>
          <w:tcPr>
            <w:tcW w:w="860" w:type="pct"/>
            <w:vAlign w:val="center"/>
          </w:tcPr>
          <w:p w14:paraId="18F8ED00" w14:textId="77777777" w:rsidR="008C0B44" w:rsidRPr="00F55C9D" w:rsidRDefault="008C0B44" w:rsidP="0007021C">
            <w:pPr>
              <w:pStyle w:val="3c"/>
              <w:spacing w:line="240" w:lineRule="auto"/>
              <w:rPr>
                <w:lang w:val="en-US"/>
              </w:rPr>
            </w:pPr>
            <w:r w:rsidRPr="00F55C9D">
              <w:rPr>
                <w:lang w:val="en-US"/>
              </w:rPr>
              <w:t>0,9</w:t>
            </w:r>
          </w:p>
        </w:tc>
        <w:tc>
          <w:tcPr>
            <w:tcW w:w="520" w:type="pct"/>
            <w:vAlign w:val="center"/>
          </w:tcPr>
          <w:p w14:paraId="20A8C6C9" w14:textId="77777777" w:rsidR="008C0B44" w:rsidRPr="00F55C9D" w:rsidRDefault="008C0B44" w:rsidP="0007021C">
            <w:pPr>
              <w:pStyle w:val="3c"/>
              <w:spacing w:line="240" w:lineRule="auto"/>
              <w:rPr>
                <w:lang w:val="en-US"/>
              </w:rPr>
            </w:pPr>
            <w:r w:rsidRPr="00F55C9D">
              <w:rPr>
                <w:lang w:val="en-US"/>
              </w:rPr>
              <w:t>0,39</w:t>
            </w:r>
          </w:p>
        </w:tc>
        <w:tc>
          <w:tcPr>
            <w:tcW w:w="521" w:type="pct"/>
            <w:vAlign w:val="center"/>
          </w:tcPr>
          <w:p w14:paraId="05DEBFD3" w14:textId="77777777" w:rsidR="008C0B44" w:rsidRPr="00F55C9D" w:rsidRDefault="008C0B44" w:rsidP="0007021C">
            <w:pPr>
              <w:pStyle w:val="3c"/>
              <w:spacing w:line="240" w:lineRule="auto"/>
              <w:rPr>
                <w:lang w:val="en-US"/>
              </w:rPr>
            </w:pPr>
            <w:r w:rsidRPr="00F55C9D">
              <w:rPr>
                <w:lang w:val="en-US"/>
              </w:rPr>
              <w:t>0,18</w:t>
            </w:r>
          </w:p>
        </w:tc>
        <w:tc>
          <w:tcPr>
            <w:tcW w:w="520" w:type="pct"/>
            <w:vAlign w:val="center"/>
          </w:tcPr>
          <w:p w14:paraId="4D71BAF9" w14:textId="77777777" w:rsidR="008C0B44" w:rsidRPr="00675F1E" w:rsidRDefault="008C0B44" w:rsidP="0007021C">
            <w:pPr>
              <w:pStyle w:val="3c"/>
              <w:spacing w:line="240" w:lineRule="auto"/>
              <w:rPr>
                <w:lang w:val="en-US"/>
              </w:rPr>
            </w:pPr>
            <w:r w:rsidRPr="00F55C9D">
              <w:rPr>
                <w:lang w:val="en-US"/>
              </w:rPr>
              <w:t>0,07</w:t>
            </w:r>
          </w:p>
        </w:tc>
        <w:tc>
          <w:tcPr>
            <w:tcW w:w="521" w:type="pct"/>
            <w:vAlign w:val="center"/>
          </w:tcPr>
          <w:p w14:paraId="1F1EBA93" w14:textId="77777777" w:rsidR="008C0B44" w:rsidRPr="00675F1E" w:rsidRDefault="008C0B44" w:rsidP="0007021C">
            <w:pPr>
              <w:pStyle w:val="3c"/>
              <w:spacing w:line="240" w:lineRule="auto"/>
              <w:rPr>
                <w:lang w:val="en-US"/>
              </w:rPr>
            </w:pPr>
            <w:r w:rsidRPr="00F55C9D">
              <w:rPr>
                <w:lang w:val="en-US"/>
              </w:rPr>
              <w:t>0,03</w:t>
            </w:r>
          </w:p>
        </w:tc>
        <w:tc>
          <w:tcPr>
            <w:tcW w:w="520" w:type="pct"/>
            <w:vAlign w:val="center"/>
          </w:tcPr>
          <w:p w14:paraId="78E86441" w14:textId="77777777" w:rsidR="008C0B44" w:rsidRPr="00675F1E" w:rsidRDefault="008C0B44" w:rsidP="0007021C">
            <w:pPr>
              <w:pStyle w:val="3c"/>
              <w:spacing w:line="240" w:lineRule="auto"/>
              <w:rPr>
                <w:lang w:val="en-US"/>
              </w:rPr>
            </w:pPr>
            <w:r w:rsidRPr="00F55C9D">
              <w:rPr>
                <w:lang w:val="en-US"/>
              </w:rPr>
              <w:t>0,01</w:t>
            </w:r>
          </w:p>
        </w:tc>
        <w:tc>
          <w:tcPr>
            <w:tcW w:w="521" w:type="pct"/>
            <w:vAlign w:val="center"/>
          </w:tcPr>
          <w:p w14:paraId="065AFD10" w14:textId="77777777" w:rsidR="008C0B44" w:rsidRPr="00F55C9D" w:rsidRDefault="008C0B44" w:rsidP="0007021C">
            <w:pPr>
              <w:pStyle w:val="3c"/>
              <w:spacing w:line="240" w:lineRule="auto"/>
              <w:rPr>
                <w:lang w:val="en-US"/>
              </w:rPr>
            </w:pPr>
            <w:r w:rsidRPr="00F55C9D">
              <w:rPr>
                <w:lang w:val="en-US"/>
              </w:rPr>
              <w:t>0,005</w:t>
            </w:r>
          </w:p>
        </w:tc>
        <w:tc>
          <w:tcPr>
            <w:tcW w:w="517" w:type="pct"/>
            <w:vAlign w:val="center"/>
          </w:tcPr>
          <w:p w14:paraId="6BAB1492" w14:textId="77777777" w:rsidR="008C0B44" w:rsidRPr="00F55C9D" w:rsidRDefault="008C0B44" w:rsidP="0007021C">
            <w:pPr>
              <w:pStyle w:val="3c"/>
              <w:spacing w:line="240" w:lineRule="auto"/>
              <w:rPr>
                <w:lang w:val="en-US"/>
              </w:rPr>
            </w:pPr>
            <w:r w:rsidRPr="00F55C9D">
              <w:rPr>
                <w:lang w:val="en-US"/>
              </w:rPr>
              <w:t>0,002</w:t>
            </w:r>
          </w:p>
        </w:tc>
      </w:tr>
      <w:tr w:rsidR="008C0B44" w:rsidRPr="00F55C9D" w14:paraId="28D3C79A" w14:textId="77777777" w:rsidTr="00D35087">
        <w:trPr>
          <w:cantSplit/>
          <w:trHeight w:val="283"/>
        </w:trPr>
        <w:tc>
          <w:tcPr>
            <w:tcW w:w="501" w:type="pct"/>
            <w:vMerge w:val="restart"/>
            <w:vAlign w:val="center"/>
          </w:tcPr>
          <w:p w14:paraId="621CE872" w14:textId="77777777" w:rsidR="008C0B44" w:rsidRPr="00F55C9D" w:rsidRDefault="008C0B44" w:rsidP="0007021C">
            <w:pPr>
              <w:pStyle w:val="3c"/>
              <w:spacing w:line="240" w:lineRule="auto"/>
            </w:pPr>
            <w:r w:rsidRPr="00F55C9D">
              <w:lastRenderedPageBreak/>
              <w:t>10</w:t>
            </w:r>
          </w:p>
        </w:tc>
        <w:tc>
          <w:tcPr>
            <w:tcW w:w="860" w:type="pct"/>
            <w:vAlign w:val="center"/>
          </w:tcPr>
          <w:p w14:paraId="0A0E4844" w14:textId="77777777" w:rsidR="008C0B44" w:rsidRPr="00F55C9D" w:rsidRDefault="008C0B44" w:rsidP="0007021C">
            <w:pPr>
              <w:pStyle w:val="3c"/>
              <w:spacing w:line="240" w:lineRule="auto"/>
            </w:pPr>
            <w:r w:rsidRPr="00F55C9D">
              <w:t>0</w:t>
            </w:r>
          </w:p>
        </w:tc>
        <w:tc>
          <w:tcPr>
            <w:tcW w:w="520" w:type="pct"/>
            <w:vAlign w:val="center"/>
          </w:tcPr>
          <w:p w14:paraId="60F70CED" w14:textId="77777777" w:rsidR="008C0B44" w:rsidRPr="00F55C9D" w:rsidRDefault="008C0B44" w:rsidP="0007021C">
            <w:pPr>
              <w:pStyle w:val="3c"/>
              <w:spacing w:line="240" w:lineRule="auto"/>
            </w:pPr>
            <w:r w:rsidRPr="00F55C9D">
              <w:t>0,14</w:t>
            </w:r>
          </w:p>
        </w:tc>
        <w:tc>
          <w:tcPr>
            <w:tcW w:w="521" w:type="pct"/>
            <w:vAlign w:val="center"/>
          </w:tcPr>
          <w:p w14:paraId="00B7D118" w14:textId="77777777" w:rsidR="008C0B44" w:rsidRPr="00F55C9D" w:rsidRDefault="008C0B44" w:rsidP="0007021C">
            <w:pPr>
              <w:pStyle w:val="3c"/>
              <w:spacing w:line="240" w:lineRule="auto"/>
            </w:pPr>
            <w:r w:rsidRPr="00F55C9D">
              <w:t>0,04</w:t>
            </w:r>
          </w:p>
        </w:tc>
        <w:tc>
          <w:tcPr>
            <w:tcW w:w="520" w:type="pct"/>
            <w:vAlign w:val="center"/>
          </w:tcPr>
          <w:p w14:paraId="26DD35E6" w14:textId="77777777" w:rsidR="008C0B44" w:rsidRPr="00F55C9D" w:rsidRDefault="008C0B44" w:rsidP="0007021C">
            <w:pPr>
              <w:pStyle w:val="3c"/>
              <w:spacing w:line="240" w:lineRule="auto"/>
            </w:pPr>
            <w:r w:rsidRPr="00F55C9D">
              <w:t>0,006</w:t>
            </w:r>
          </w:p>
        </w:tc>
        <w:tc>
          <w:tcPr>
            <w:tcW w:w="521" w:type="pct"/>
            <w:vAlign w:val="center"/>
          </w:tcPr>
          <w:p w14:paraId="0F698A88" w14:textId="77777777" w:rsidR="008C0B44" w:rsidRPr="00F55C9D" w:rsidRDefault="008C0B44" w:rsidP="0007021C">
            <w:pPr>
              <w:pStyle w:val="3c"/>
              <w:spacing w:line="240" w:lineRule="auto"/>
            </w:pPr>
            <w:r w:rsidRPr="00F55C9D">
              <w:t>0,002</w:t>
            </w:r>
          </w:p>
        </w:tc>
        <w:tc>
          <w:tcPr>
            <w:tcW w:w="520" w:type="pct"/>
            <w:vAlign w:val="center"/>
          </w:tcPr>
          <w:p w14:paraId="5EF43771" w14:textId="77777777" w:rsidR="008C0B44" w:rsidRPr="00F55C9D" w:rsidRDefault="008C0B44" w:rsidP="0007021C">
            <w:pPr>
              <w:pStyle w:val="3c"/>
              <w:spacing w:line="240" w:lineRule="auto"/>
            </w:pPr>
            <w:r w:rsidRPr="00F55C9D">
              <w:t>0,001</w:t>
            </w:r>
          </w:p>
        </w:tc>
        <w:tc>
          <w:tcPr>
            <w:tcW w:w="521" w:type="pct"/>
            <w:vAlign w:val="center"/>
          </w:tcPr>
          <w:p w14:paraId="59FFDCCD" w14:textId="77777777" w:rsidR="008C0B44" w:rsidRPr="00F55C9D" w:rsidRDefault="008C0B44" w:rsidP="0007021C">
            <w:pPr>
              <w:pStyle w:val="3c"/>
              <w:spacing w:line="240" w:lineRule="auto"/>
            </w:pPr>
            <w:r w:rsidRPr="00F55C9D">
              <w:t>0,000</w:t>
            </w:r>
          </w:p>
        </w:tc>
        <w:tc>
          <w:tcPr>
            <w:tcW w:w="517" w:type="pct"/>
            <w:vAlign w:val="center"/>
          </w:tcPr>
          <w:p w14:paraId="47C69876" w14:textId="77777777" w:rsidR="008C0B44" w:rsidRPr="00F55C9D" w:rsidRDefault="008C0B44" w:rsidP="0007021C">
            <w:pPr>
              <w:pStyle w:val="3c"/>
              <w:spacing w:line="240" w:lineRule="auto"/>
            </w:pPr>
            <w:r w:rsidRPr="00F55C9D">
              <w:t>0,000</w:t>
            </w:r>
          </w:p>
        </w:tc>
      </w:tr>
      <w:tr w:rsidR="008C0B44" w:rsidRPr="00F55C9D" w14:paraId="0D96CF62" w14:textId="77777777" w:rsidTr="00D35087">
        <w:trPr>
          <w:cantSplit/>
          <w:trHeight w:val="283"/>
        </w:trPr>
        <w:tc>
          <w:tcPr>
            <w:tcW w:w="501" w:type="pct"/>
            <w:vMerge/>
          </w:tcPr>
          <w:p w14:paraId="5F9D2587" w14:textId="77777777" w:rsidR="008C0B44" w:rsidRPr="00F55C9D" w:rsidRDefault="008C0B44" w:rsidP="0007021C">
            <w:pPr>
              <w:pStyle w:val="3c"/>
              <w:spacing w:line="240" w:lineRule="auto"/>
            </w:pPr>
          </w:p>
        </w:tc>
        <w:tc>
          <w:tcPr>
            <w:tcW w:w="860" w:type="pct"/>
            <w:vAlign w:val="center"/>
          </w:tcPr>
          <w:p w14:paraId="2AB589EE" w14:textId="77777777" w:rsidR="008C0B44" w:rsidRPr="00F55C9D" w:rsidRDefault="008C0B44" w:rsidP="0007021C">
            <w:pPr>
              <w:pStyle w:val="3c"/>
              <w:spacing w:line="240" w:lineRule="auto"/>
            </w:pPr>
            <w:r w:rsidRPr="00F55C9D">
              <w:t>0,5</w:t>
            </w:r>
          </w:p>
        </w:tc>
        <w:tc>
          <w:tcPr>
            <w:tcW w:w="520" w:type="pct"/>
            <w:vAlign w:val="center"/>
          </w:tcPr>
          <w:p w14:paraId="117939CB" w14:textId="77777777" w:rsidR="008C0B44" w:rsidRPr="00F55C9D" w:rsidRDefault="008C0B44" w:rsidP="0007021C">
            <w:pPr>
              <w:pStyle w:val="3c"/>
              <w:spacing w:line="240" w:lineRule="auto"/>
            </w:pPr>
            <w:r w:rsidRPr="00F55C9D">
              <w:t>0,18</w:t>
            </w:r>
          </w:p>
        </w:tc>
        <w:tc>
          <w:tcPr>
            <w:tcW w:w="521" w:type="pct"/>
            <w:vAlign w:val="center"/>
          </w:tcPr>
          <w:p w14:paraId="72AADB6A" w14:textId="77777777" w:rsidR="008C0B44" w:rsidRPr="00F55C9D" w:rsidRDefault="008C0B44" w:rsidP="0007021C">
            <w:pPr>
              <w:pStyle w:val="3c"/>
              <w:spacing w:line="240" w:lineRule="auto"/>
            </w:pPr>
            <w:r w:rsidRPr="00F55C9D">
              <w:t>0,06</w:t>
            </w:r>
          </w:p>
        </w:tc>
        <w:tc>
          <w:tcPr>
            <w:tcW w:w="520" w:type="pct"/>
            <w:vAlign w:val="center"/>
          </w:tcPr>
          <w:p w14:paraId="1FB053F7" w14:textId="77777777" w:rsidR="008C0B44" w:rsidRPr="00F55C9D" w:rsidRDefault="008C0B44" w:rsidP="0007021C">
            <w:pPr>
              <w:pStyle w:val="3c"/>
              <w:spacing w:line="240" w:lineRule="auto"/>
            </w:pPr>
            <w:r w:rsidRPr="00F55C9D">
              <w:t>0,01</w:t>
            </w:r>
          </w:p>
        </w:tc>
        <w:tc>
          <w:tcPr>
            <w:tcW w:w="521" w:type="pct"/>
            <w:vAlign w:val="center"/>
          </w:tcPr>
          <w:p w14:paraId="4A91F848" w14:textId="77777777" w:rsidR="008C0B44" w:rsidRPr="00F55C9D" w:rsidRDefault="008C0B44" w:rsidP="0007021C">
            <w:pPr>
              <w:pStyle w:val="3c"/>
              <w:spacing w:line="240" w:lineRule="auto"/>
            </w:pPr>
            <w:r w:rsidRPr="00F55C9D">
              <w:t>0,003</w:t>
            </w:r>
          </w:p>
        </w:tc>
        <w:tc>
          <w:tcPr>
            <w:tcW w:w="520" w:type="pct"/>
            <w:vAlign w:val="center"/>
          </w:tcPr>
          <w:p w14:paraId="5CEEBBEB" w14:textId="77777777" w:rsidR="008C0B44" w:rsidRPr="00F55C9D" w:rsidRDefault="008C0B44" w:rsidP="0007021C">
            <w:pPr>
              <w:pStyle w:val="3c"/>
              <w:spacing w:line="240" w:lineRule="auto"/>
            </w:pPr>
            <w:r w:rsidRPr="00F55C9D">
              <w:t>0,001</w:t>
            </w:r>
          </w:p>
        </w:tc>
        <w:tc>
          <w:tcPr>
            <w:tcW w:w="521" w:type="pct"/>
            <w:vAlign w:val="center"/>
          </w:tcPr>
          <w:p w14:paraId="4DAC1770" w14:textId="77777777" w:rsidR="008C0B44" w:rsidRPr="00F55C9D" w:rsidRDefault="008C0B44" w:rsidP="0007021C">
            <w:pPr>
              <w:pStyle w:val="3c"/>
              <w:spacing w:line="240" w:lineRule="auto"/>
            </w:pPr>
            <w:r w:rsidRPr="00F55C9D">
              <w:t>0,000</w:t>
            </w:r>
          </w:p>
        </w:tc>
        <w:tc>
          <w:tcPr>
            <w:tcW w:w="517" w:type="pct"/>
            <w:vAlign w:val="center"/>
          </w:tcPr>
          <w:p w14:paraId="5E0C0132" w14:textId="77777777" w:rsidR="008C0B44" w:rsidRPr="00F55C9D" w:rsidRDefault="008C0B44" w:rsidP="0007021C">
            <w:pPr>
              <w:pStyle w:val="3c"/>
              <w:spacing w:line="240" w:lineRule="auto"/>
            </w:pPr>
            <w:r w:rsidRPr="00F55C9D">
              <w:t>0,000</w:t>
            </w:r>
          </w:p>
        </w:tc>
      </w:tr>
      <w:tr w:rsidR="008C0B44" w:rsidRPr="00F55C9D" w14:paraId="36271E6B" w14:textId="77777777" w:rsidTr="00D35087">
        <w:trPr>
          <w:cantSplit/>
          <w:trHeight w:val="283"/>
        </w:trPr>
        <w:tc>
          <w:tcPr>
            <w:tcW w:w="501" w:type="pct"/>
            <w:vMerge/>
          </w:tcPr>
          <w:p w14:paraId="6D9E8B83" w14:textId="77777777" w:rsidR="008C0B44" w:rsidRPr="00F55C9D" w:rsidRDefault="008C0B44" w:rsidP="0007021C">
            <w:pPr>
              <w:pStyle w:val="3c"/>
              <w:spacing w:line="240" w:lineRule="auto"/>
            </w:pPr>
          </w:p>
        </w:tc>
        <w:tc>
          <w:tcPr>
            <w:tcW w:w="860" w:type="pct"/>
            <w:vAlign w:val="center"/>
          </w:tcPr>
          <w:p w14:paraId="765B012B" w14:textId="77777777" w:rsidR="008C0B44" w:rsidRPr="00F55C9D" w:rsidRDefault="008C0B44" w:rsidP="0007021C">
            <w:pPr>
              <w:pStyle w:val="3c"/>
              <w:spacing w:line="240" w:lineRule="auto"/>
            </w:pPr>
            <w:r w:rsidRPr="00F55C9D">
              <w:t>0,9</w:t>
            </w:r>
          </w:p>
        </w:tc>
        <w:tc>
          <w:tcPr>
            <w:tcW w:w="520" w:type="pct"/>
            <w:vAlign w:val="center"/>
          </w:tcPr>
          <w:p w14:paraId="1C48D412" w14:textId="77777777" w:rsidR="008C0B44" w:rsidRPr="00F55C9D" w:rsidRDefault="008C0B44" w:rsidP="0007021C">
            <w:pPr>
              <w:pStyle w:val="3c"/>
              <w:spacing w:line="240" w:lineRule="auto"/>
            </w:pPr>
            <w:r w:rsidRPr="00F55C9D">
              <w:t>0,30</w:t>
            </w:r>
          </w:p>
        </w:tc>
        <w:tc>
          <w:tcPr>
            <w:tcW w:w="521" w:type="pct"/>
            <w:vAlign w:val="center"/>
          </w:tcPr>
          <w:p w14:paraId="30FC7D59" w14:textId="77777777" w:rsidR="008C0B44" w:rsidRPr="00F55C9D" w:rsidRDefault="008C0B44" w:rsidP="0007021C">
            <w:pPr>
              <w:pStyle w:val="3c"/>
              <w:spacing w:line="240" w:lineRule="auto"/>
            </w:pPr>
            <w:r w:rsidRPr="00F55C9D">
              <w:t>0,13</w:t>
            </w:r>
          </w:p>
        </w:tc>
        <w:tc>
          <w:tcPr>
            <w:tcW w:w="520" w:type="pct"/>
            <w:vAlign w:val="center"/>
          </w:tcPr>
          <w:p w14:paraId="61618BC2" w14:textId="77777777" w:rsidR="008C0B44" w:rsidRPr="00F55C9D" w:rsidRDefault="008C0B44" w:rsidP="0007021C">
            <w:pPr>
              <w:pStyle w:val="3c"/>
              <w:spacing w:line="240" w:lineRule="auto"/>
            </w:pPr>
            <w:r w:rsidRPr="00F55C9D">
              <w:t>0,05</w:t>
            </w:r>
          </w:p>
        </w:tc>
        <w:tc>
          <w:tcPr>
            <w:tcW w:w="521" w:type="pct"/>
            <w:vAlign w:val="center"/>
          </w:tcPr>
          <w:p w14:paraId="763B75CD" w14:textId="77777777" w:rsidR="008C0B44" w:rsidRPr="00F55C9D" w:rsidRDefault="008C0B44" w:rsidP="0007021C">
            <w:pPr>
              <w:pStyle w:val="3c"/>
              <w:spacing w:line="240" w:lineRule="auto"/>
            </w:pPr>
            <w:r w:rsidRPr="00F55C9D">
              <w:t>0,02</w:t>
            </w:r>
          </w:p>
        </w:tc>
        <w:tc>
          <w:tcPr>
            <w:tcW w:w="520" w:type="pct"/>
            <w:vAlign w:val="center"/>
          </w:tcPr>
          <w:p w14:paraId="622341FE" w14:textId="77777777" w:rsidR="008C0B44" w:rsidRPr="00F55C9D" w:rsidRDefault="008C0B44" w:rsidP="0007021C">
            <w:pPr>
              <w:pStyle w:val="3c"/>
              <w:spacing w:line="240" w:lineRule="auto"/>
            </w:pPr>
            <w:r w:rsidRPr="00F55C9D">
              <w:t>0,006</w:t>
            </w:r>
          </w:p>
        </w:tc>
        <w:tc>
          <w:tcPr>
            <w:tcW w:w="521" w:type="pct"/>
            <w:vAlign w:val="center"/>
          </w:tcPr>
          <w:p w14:paraId="7DA78550" w14:textId="77777777" w:rsidR="008C0B44" w:rsidRPr="00F55C9D" w:rsidRDefault="008C0B44" w:rsidP="0007021C">
            <w:pPr>
              <w:pStyle w:val="3c"/>
              <w:spacing w:line="240" w:lineRule="auto"/>
            </w:pPr>
            <w:r w:rsidRPr="00F55C9D">
              <w:t>0,003</w:t>
            </w:r>
          </w:p>
        </w:tc>
        <w:tc>
          <w:tcPr>
            <w:tcW w:w="517" w:type="pct"/>
            <w:vAlign w:val="center"/>
          </w:tcPr>
          <w:p w14:paraId="1EB23850" w14:textId="77777777" w:rsidR="008C0B44" w:rsidRPr="00F55C9D" w:rsidRDefault="008C0B44" w:rsidP="0007021C">
            <w:pPr>
              <w:pStyle w:val="3c"/>
              <w:spacing w:line="240" w:lineRule="auto"/>
            </w:pPr>
            <w:r w:rsidRPr="00F55C9D">
              <w:t>0,001</w:t>
            </w:r>
          </w:p>
        </w:tc>
      </w:tr>
    </w:tbl>
    <w:p w14:paraId="15C6C20B" w14:textId="77777777" w:rsidR="005C7B19" w:rsidRPr="005C7B19" w:rsidRDefault="005C7B19" w:rsidP="0007021C">
      <w:pPr>
        <w:pStyle w:val="af2"/>
        <w:jc w:val="both"/>
        <w:rPr>
          <w:rFonts w:ascii="Times New Roman" w:hAnsi="Times New Roman"/>
          <w:sz w:val="28"/>
          <w:szCs w:val="28"/>
        </w:rPr>
      </w:pPr>
    </w:p>
    <w:p w14:paraId="050EEB4E" w14:textId="77777777" w:rsidR="00C53115" w:rsidRDefault="00C53115" w:rsidP="0007021C">
      <w:pPr>
        <w:pStyle w:val="af2"/>
        <w:ind w:left="2410" w:hanging="2410"/>
        <w:jc w:val="both"/>
        <w:rPr>
          <w:rFonts w:ascii="Times New Roman" w:hAnsi="Times New Roman"/>
          <w:spacing w:val="30"/>
          <w:sz w:val="28"/>
          <w:szCs w:val="28"/>
        </w:rPr>
      </w:pPr>
    </w:p>
    <w:p w14:paraId="2865B181" w14:textId="77777777" w:rsidR="008C0B44" w:rsidRPr="005C7B19" w:rsidRDefault="005C7B19" w:rsidP="0007021C">
      <w:pPr>
        <w:pStyle w:val="af2"/>
        <w:ind w:left="2410" w:hanging="2410"/>
        <w:jc w:val="both"/>
        <w:rPr>
          <w:rFonts w:ascii="Times New Roman" w:hAnsi="Times New Roman"/>
          <w:b/>
          <w:sz w:val="28"/>
          <w:szCs w:val="28"/>
        </w:rPr>
      </w:pPr>
      <w:r w:rsidRPr="005C7B19">
        <w:rPr>
          <w:rFonts w:ascii="Times New Roman" w:hAnsi="Times New Roman"/>
          <w:spacing w:val="30"/>
          <w:sz w:val="28"/>
          <w:szCs w:val="28"/>
        </w:rPr>
        <w:t xml:space="preserve">Таблица </w:t>
      </w:r>
      <w:r w:rsidRPr="009F7D98">
        <w:rPr>
          <w:rFonts w:ascii="Times New Roman" w:hAnsi="Times New Roman"/>
          <w:sz w:val="28"/>
          <w:szCs w:val="28"/>
        </w:rPr>
        <w:t>А.3</w:t>
      </w:r>
      <w:r w:rsidRPr="005C7B19">
        <w:rPr>
          <w:rFonts w:ascii="Times New Roman" w:hAnsi="Times New Roman"/>
          <w:spacing w:val="30"/>
          <w:sz w:val="28"/>
          <w:szCs w:val="28"/>
        </w:rPr>
        <w:t xml:space="preserve"> </w:t>
      </w:r>
      <w:r w:rsidR="00F57DC8" w:rsidRPr="005C7B19">
        <w:rPr>
          <w:rFonts w:ascii="Times New Roman" w:hAnsi="Times New Roman"/>
          <w:sz w:val="28"/>
          <w:szCs w:val="28"/>
        </w:rPr>
        <w:t>–</w:t>
      </w:r>
      <w:r w:rsidR="009E5D55" w:rsidRPr="005C7B19">
        <w:rPr>
          <w:rFonts w:ascii="Times New Roman" w:hAnsi="Times New Roman"/>
          <w:sz w:val="28"/>
          <w:szCs w:val="28"/>
        </w:rPr>
        <w:t xml:space="preserve"> </w:t>
      </w:r>
      <w:r w:rsidR="008C0B44" w:rsidRPr="005C7B19">
        <w:rPr>
          <w:rFonts w:ascii="Times New Roman" w:hAnsi="Times New Roman"/>
          <w:b/>
          <w:sz w:val="28"/>
          <w:szCs w:val="28"/>
        </w:rPr>
        <w:t>α%-</w:t>
      </w:r>
      <w:proofErr w:type="spellStart"/>
      <w:r w:rsidR="008C0B44" w:rsidRPr="005C7B19">
        <w:rPr>
          <w:rFonts w:ascii="Times New Roman" w:hAnsi="Times New Roman"/>
          <w:b/>
          <w:sz w:val="28"/>
          <w:szCs w:val="28"/>
        </w:rPr>
        <w:t>ные</w:t>
      </w:r>
      <w:proofErr w:type="spellEnd"/>
      <w:r w:rsidR="009E5D55" w:rsidRPr="005C7B19">
        <w:rPr>
          <w:rFonts w:ascii="Times New Roman" w:hAnsi="Times New Roman"/>
          <w:b/>
          <w:sz w:val="28"/>
          <w:szCs w:val="28"/>
        </w:rPr>
        <w:t xml:space="preserve"> </w:t>
      </w:r>
      <w:r w:rsidR="008C0B44" w:rsidRPr="005C7B19">
        <w:rPr>
          <w:rFonts w:ascii="Times New Roman" w:hAnsi="Times New Roman"/>
          <w:b/>
          <w:sz w:val="28"/>
          <w:szCs w:val="28"/>
        </w:rPr>
        <w:t>критические</w:t>
      </w:r>
      <w:r w:rsidR="009E5D55" w:rsidRPr="005C7B19">
        <w:rPr>
          <w:rFonts w:ascii="Times New Roman" w:hAnsi="Times New Roman"/>
          <w:b/>
          <w:sz w:val="28"/>
          <w:szCs w:val="28"/>
        </w:rPr>
        <w:t xml:space="preserve"> </w:t>
      </w:r>
      <w:r w:rsidR="008C0B44" w:rsidRPr="005C7B19">
        <w:rPr>
          <w:rFonts w:ascii="Times New Roman" w:hAnsi="Times New Roman"/>
          <w:b/>
          <w:sz w:val="28"/>
          <w:szCs w:val="28"/>
        </w:rPr>
        <w:t>значения</w:t>
      </w:r>
      <w:r w:rsidR="009E5D55" w:rsidRPr="005C7B19">
        <w:rPr>
          <w:rFonts w:ascii="Times New Roman" w:hAnsi="Times New Roman"/>
          <w:b/>
          <w:sz w:val="28"/>
          <w:szCs w:val="28"/>
        </w:rPr>
        <w:t xml:space="preserve"> </w:t>
      </w:r>
      <w:r w:rsidR="008C0B44" w:rsidRPr="005C7B19">
        <w:rPr>
          <w:rFonts w:ascii="Times New Roman" w:hAnsi="Times New Roman"/>
          <w:b/>
          <w:sz w:val="28"/>
          <w:szCs w:val="28"/>
        </w:rPr>
        <w:t>статистики</w:t>
      </w:r>
      <w:r w:rsidR="009E5D55" w:rsidRPr="005C7B19">
        <w:rPr>
          <w:rFonts w:ascii="Times New Roman" w:hAnsi="Times New Roman"/>
          <w:b/>
          <w:sz w:val="28"/>
          <w:szCs w:val="28"/>
        </w:rPr>
        <w:t xml:space="preserve"> </w:t>
      </w:r>
      <w:r w:rsidR="008C0B44" w:rsidRPr="005C7B19">
        <w:rPr>
          <w:rFonts w:ascii="Times New Roman" w:hAnsi="Times New Roman"/>
          <w:b/>
          <w:sz w:val="28"/>
          <w:szCs w:val="28"/>
        </w:rPr>
        <w:t>Диксона</w:t>
      </w:r>
      <w:r w:rsidR="009E5D55" w:rsidRPr="005C7B19">
        <w:rPr>
          <w:rFonts w:ascii="Times New Roman" w:hAnsi="Times New Roman"/>
          <w:b/>
          <w:sz w:val="28"/>
          <w:szCs w:val="28"/>
        </w:rPr>
        <w:t xml:space="preserve"> </w:t>
      </w:r>
      <w:r w:rsidR="008C0B44" w:rsidRPr="00E12A7E">
        <w:rPr>
          <w:rFonts w:ascii="Times New Roman" w:hAnsi="Times New Roman"/>
          <w:b/>
          <w:sz w:val="28"/>
          <w:szCs w:val="28"/>
        </w:rPr>
        <w:t>(</w:t>
      </w:r>
      <w:r w:rsidR="008C0B44" w:rsidRPr="00E12A7E">
        <w:rPr>
          <w:rFonts w:ascii="Times New Roman" w:hAnsi="Times New Roman"/>
          <w:b/>
          <w:i/>
          <w:sz w:val="28"/>
          <w:szCs w:val="28"/>
        </w:rPr>
        <w:t>D</w:t>
      </w:r>
      <w:r w:rsidR="008C0B44" w:rsidRPr="00E12A7E">
        <w:rPr>
          <w:rFonts w:ascii="Times New Roman" w:hAnsi="Times New Roman"/>
          <w:b/>
          <w:sz w:val="28"/>
          <w:szCs w:val="28"/>
        </w:rPr>
        <w:t>2</w:t>
      </w:r>
      <w:r w:rsidR="008C0B44" w:rsidRPr="00E12A7E">
        <w:rPr>
          <w:rFonts w:ascii="Times New Roman" w:hAnsi="Times New Roman"/>
          <w:b/>
          <w:i/>
          <w:sz w:val="28"/>
          <w:szCs w:val="28"/>
          <w:vertAlign w:val="subscript"/>
        </w:rPr>
        <w:t>N</w:t>
      </w:r>
      <w:r w:rsidR="008C0B44" w:rsidRPr="00E12A7E">
        <w:rPr>
          <w:rFonts w:ascii="Times New Roman" w:hAnsi="Times New Roman"/>
          <w:b/>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8"/>
        <w:gridCol w:w="1586"/>
        <w:gridCol w:w="933"/>
        <w:gridCol w:w="934"/>
        <w:gridCol w:w="936"/>
        <w:gridCol w:w="934"/>
        <w:gridCol w:w="936"/>
        <w:gridCol w:w="934"/>
        <w:gridCol w:w="944"/>
      </w:tblGrid>
      <w:tr w:rsidR="00E61CD6" w:rsidRPr="00F55C9D" w14:paraId="53A7B445" w14:textId="77777777" w:rsidTr="00D35087">
        <w:trPr>
          <w:cantSplit/>
          <w:trHeight w:val="397"/>
          <w:tblHeader/>
        </w:trPr>
        <w:tc>
          <w:tcPr>
            <w:tcW w:w="649" w:type="pct"/>
            <w:vMerge w:val="restart"/>
            <w:vAlign w:val="center"/>
          </w:tcPr>
          <w:p w14:paraId="6057751B" w14:textId="77777777" w:rsidR="00E61CD6" w:rsidRPr="00D35087" w:rsidRDefault="00E61CD6" w:rsidP="0007021C">
            <w:pPr>
              <w:pStyle w:val="39"/>
              <w:rPr>
                <w:iCs/>
                <w:sz w:val="20"/>
              </w:rPr>
            </w:pPr>
            <w:r w:rsidRPr="00D35087">
              <w:rPr>
                <w:sz w:val="20"/>
              </w:rPr>
              <w:t>α,</w:t>
            </w:r>
            <w:r w:rsidR="003A745C">
              <w:rPr>
                <w:sz w:val="20"/>
              </w:rPr>
              <w:t xml:space="preserve"> </w:t>
            </w:r>
            <w:r w:rsidRPr="00D35087">
              <w:rPr>
                <w:sz w:val="20"/>
              </w:rPr>
              <w:t>%</w:t>
            </w:r>
          </w:p>
        </w:tc>
        <w:tc>
          <w:tcPr>
            <w:tcW w:w="830" w:type="pct"/>
            <w:vMerge w:val="restart"/>
            <w:vAlign w:val="center"/>
          </w:tcPr>
          <w:p w14:paraId="16348572" w14:textId="77777777" w:rsidR="00E61CD6" w:rsidRPr="00D35087" w:rsidRDefault="00E61CD6" w:rsidP="0007021C">
            <w:pPr>
              <w:pStyle w:val="39"/>
              <w:rPr>
                <w:iCs/>
                <w:sz w:val="20"/>
              </w:rPr>
            </w:pPr>
            <w:r w:rsidRPr="00D35087">
              <w:rPr>
                <w:iCs/>
                <w:sz w:val="20"/>
              </w:rPr>
              <w:t xml:space="preserve">Коэффициент автокорреляции </w:t>
            </w:r>
            <w:r w:rsidR="00D35087" w:rsidRPr="00D35087">
              <w:rPr>
                <w:i/>
                <w:sz w:val="20"/>
                <w:lang w:val="en-US"/>
              </w:rPr>
              <w:t>r</w:t>
            </w:r>
            <w:r w:rsidR="00D35087" w:rsidRPr="00D35087">
              <w:rPr>
                <w:sz w:val="20"/>
              </w:rPr>
              <w:t xml:space="preserve"> (1)</w:t>
            </w:r>
          </w:p>
        </w:tc>
        <w:tc>
          <w:tcPr>
            <w:tcW w:w="3521" w:type="pct"/>
            <w:gridSpan w:val="7"/>
            <w:vAlign w:val="center"/>
          </w:tcPr>
          <w:p w14:paraId="77F02AD2" w14:textId="77777777" w:rsidR="00E61CD6" w:rsidRPr="00D35087" w:rsidRDefault="00E61CD6" w:rsidP="0007021C">
            <w:pPr>
              <w:pStyle w:val="39"/>
              <w:rPr>
                <w:iCs/>
                <w:sz w:val="20"/>
              </w:rPr>
            </w:pPr>
            <w:r w:rsidRPr="00D35087">
              <w:rPr>
                <w:iCs/>
                <w:sz w:val="20"/>
              </w:rPr>
              <w:t>Объем выборки (</w:t>
            </w:r>
            <w:r w:rsidRPr="00D35087">
              <w:rPr>
                <w:i/>
                <w:iCs/>
                <w:sz w:val="20"/>
                <w:lang w:val="en-US"/>
              </w:rPr>
              <w:t>n</w:t>
            </w:r>
            <w:r w:rsidRPr="00D35087">
              <w:rPr>
                <w:iCs/>
                <w:sz w:val="20"/>
              </w:rPr>
              <w:t>)</w:t>
            </w:r>
          </w:p>
        </w:tc>
      </w:tr>
      <w:tr w:rsidR="00E61CD6" w:rsidRPr="00F55C9D" w14:paraId="7D10FF4D" w14:textId="77777777" w:rsidTr="00D35087">
        <w:trPr>
          <w:cantSplit/>
          <w:trHeight w:val="397"/>
          <w:tblHeader/>
        </w:trPr>
        <w:tc>
          <w:tcPr>
            <w:tcW w:w="649" w:type="pct"/>
            <w:vMerge/>
            <w:tcBorders>
              <w:bottom w:val="single" w:sz="4" w:space="0" w:color="auto"/>
            </w:tcBorders>
            <w:vAlign w:val="center"/>
          </w:tcPr>
          <w:p w14:paraId="63BBB02D" w14:textId="77777777" w:rsidR="00E61CD6" w:rsidRPr="00D35087" w:rsidRDefault="00E61CD6" w:rsidP="0007021C">
            <w:pPr>
              <w:pStyle w:val="39"/>
              <w:rPr>
                <w:iCs/>
                <w:sz w:val="20"/>
              </w:rPr>
            </w:pPr>
          </w:p>
        </w:tc>
        <w:tc>
          <w:tcPr>
            <w:tcW w:w="830" w:type="pct"/>
            <w:vMerge/>
            <w:tcBorders>
              <w:bottom w:val="single" w:sz="4" w:space="0" w:color="auto"/>
            </w:tcBorders>
            <w:vAlign w:val="center"/>
          </w:tcPr>
          <w:p w14:paraId="3262AAE1" w14:textId="77777777" w:rsidR="00E61CD6" w:rsidRPr="00D35087" w:rsidRDefault="00E61CD6" w:rsidP="0007021C">
            <w:pPr>
              <w:pStyle w:val="39"/>
              <w:rPr>
                <w:iCs/>
                <w:sz w:val="20"/>
              </w:rPr>
            </w:pPr>
          </w:p>
        </w:tc>
        <w:tc>
          <w:tcPr>
            <w:tcW w:w="502" w:type="pct"/>
            <w:tcBorders>
              <w:bottom w:val="single" w:sz="4" w:space="0" w:color="auto"/>
            </w:tcBorders>
            <w:vAlign w:val="center"/>
          </w:tcPr>
          <w:p w14:paraId="0E424F3C" w14:textId="77777777" w:rsidR="00E61CD6" w:rsidRPr="00D35087" w:rsidRDefault="00E61CD6" w:rsidP="0007021C">
            <w:pPr>
              <w:pStyle w:val="39"/>
              <w:rPr>
                <w:iCs/>
                <w:sz w:val="20"/>
                <w:lang w:val="en-US"/>
              </w:rPr>
            </w:pPr>
            <w:r w:rsidRPr="00D35087">
              <w:rPr>
                <w:iCs/>
                <w:sz w:val="20"/>
                <w:lang w:val="en-US"/>
              </w:rPr>
              <w:t>6</w:t>
            </w:r>
          </w:p>
        </w:tc>
        <w:tc>
          <w:tcPr>
            <w:tcW w:w="502" w:type="pct"/>
            <w:tcBorders>
              <w:bottom w:val="single" w:sz="4" w:space="0" w:color="auto"/>
            </w:tcBorders>
            <w:vAlign w:val="center"/>
          </w:tcPr>
          <w:p w14:paraId="20E66DF1" w14:textId="77777777" w:rsidR="00E61CD6" w:rsidRPr="00D35087" w:rsidRDefault="00E61CD6" w:rsidP="0007021C">
            <w:pPr>
              <w:pStyle w:val="39"/>
              <w:rPr>
                <w:iCs/>
                <w:sz w:val="20"/>
                <w:lang w:val="en-US"/>
              </w:rPr>
            </w:pPr>
            <w:r w:rsidRPr="00D35087">
              <w:rPr>
                <w:iCs/>
                <w:sz w:val="20"/>
                <w:lang w:val="en-US"/>
              </w:rPr>
              <w:t>10</w:t>
            </w:r>
          </w:p>
        </w:tc>
        <w:tc>
          <w:tcPr>
            <w:tcW w:w="503" w:type="pct"/>
            <w:tcBorders>
              <w:bottom w:val="single" w:sz="4" w:space="0" w:color="auto"/>
            </w:tcBorders>
            <w:vAlign w:val="center"/>
          </w:tcPr>
          <w:p w14:paraId="4314726B" w14:textId="77777777" w:rsidR="00E61CD6" w:rsidRPr="00D35087" w:rsidRDefault="00E61CD6" w:rsidP="0007021C">
            <w:pPr>
              <w:pStyle w:val="39"/>
              <w:rPr>
                <w:iCs/>
                <w:sz w:val="20"/>
                <w:lang w:val="en-US"/>
              </w:rPr>
            </w:pPr>
            <w:r w:rsidRPr="00D35087">
              <w:rPr>
                <w:iCs/>
                <w:sz w:val="20"/>
                <w:lang w:val="en-US"/>
              </w:rPr>
              <w:t>20</w:t>
            </w:r>
          </w:p>
        </w:tc>
        <w:tc>
          <w:tcPr>
            <w:tcW w:w="502" w:type="pct"/>
            <w:tcBorders>
              <w:bottom w:val="single" w:sz="4" w:space="0" w:color="auto"/>
            </w:tcBorders>
            <w:vAlign w:val="center"/>
          </w:tcPr>
          <w:p w14:paraId="027651BC" w14:textId="77777777" w:rsidR="00E61CD6" w:rsidRPr="00D35087" w:rsidRDefault="00E61CD6" w:rsidP="0007021C">
            <w:pPr>
              <w:pStyle w:val="39"/>
              <w:rPr>
                <w:iCs/>
                <w:sz w:val="20"/>
                <w:lang w:val="en-US"/>
              </w:rPr>
            </w:pPr>
            <w:r w:rsidRPr="00D35087">
              <w:rPr>
                <w:iCs/>
                <w:sz w:val="20"/>
                <w:lang w:val="en-US"/>
              </w:rPr>
              <w:t>30</w:t>
            </w:r>
          </w:p>
        </w:tc>
        <w:tc>
          <w:tcPr>
            <w:tcW w:w="503" w:type="pct"/>
            <w:tcBorders>
              <w:bottom w:val="single" w:sz="4" w:space="0" w:color="auto"/>
            </w:tcBorders>
            <w:vAlign w:val="center"/>
          </w:tcPr>
          <w:p w14:paraId="102A4B21" w14:textId="77777777" w:rsidR="00E61CD6" w:rsidRPr="00D35087" w:rsidRDefault="00E61CD6" w:rsidP="0007021C">
            <w:pPr>
              <w:pStyle w:val="39"/>
              <w:rPr>
                <w:iCs/>
                <w:sz w:val="20"/>
                <w:lang w:val="en-US"/>
              </w:rPr>
            </w:pPr>
            <w:r w:rsidRPr="00D35087">
              <w:rPr>
                <w:iCs/>
                <w:sz w:val="20"/>
                <w:lang w:val="en-US"/>
              </w:rPr>
              <w:t>50</w:t>
            </w:r>
          </w:p>
        </w:tc>
        <w:tc>
          <w:tcPr>
            <w:tcW w:w="502" w:type="pct"/>
            <w:tcBorders>
              <w:bottom w:val="single" w:sz="4" w:space="0" w:color="auto"/>
            </w:tcBorders>
            <w:vAlign w:val="center"/>
          </w:tcPr>
          <w:p w14:paraId="4190DC73" w14:textId="77777777" w:rsidR="00E61CD6" w:rsidRPr="00D35087" w:rsidRDefault="00E61CD6" w:rsidP="0007021C">
            <w:pPr>
              <w:pStyle w:val="39"/>
              <w:rPr>
                <w:iCs/>
                <w:sz w:val="20"/>
                <w:lang w:val="en-US"/>
              </w:rPr>
            </w:pPr>
            <w:r w:rsidRPr="00D35087">
              <w:rPr>
                <w:iCs/>
                <w:sz w:val="20"/>
                <w:lang w:val="en-US"/>
              </w:rPr>
              <w:t>70</w:t>
            </w:r>
          </w:p>
        </w:tc>
        <w:tc>
          <w:tcPr>
            <w:tcW w:w="506" w:type="pct"/>
            <w:tcBorders>
              <w:bottom w:val="single" w:sz="4" w:space="0" w:color="auto"/>
            </w:tcBorders>
            <w:vAlign w:val="center"/>
          </w:tcPr>
          <w:p w14:paraId="6D65FFBE" w14:textId="77777777" w:rsidR="00E61CD6" w:rsidRPr="00D35087" w:rsidRDefault="00E61CD6" w:rsidP="0007021C">
            <w:pPr>
              <w:pStyle w:val="39"/>
              <w:rPr>
                <w:iCs/>
                <w:sz w:val="20"/>
                <w:lang w:val="en-US"/>
              </w:rPr>
            </w:pPr>
            <w:r w:rsidRPr="00D35087">
              <w:rPr>
                <w:iCs/>
                <w:sz w:val="20"/>
                <w:lang w:val="en-US"/>
              </w:rPr>
              <w:t>100</w:t>
            </w:r>
          </w:p>
        </w:tc>
      </w:tr>
      <w:tr w:rsidR="008C0B44" w:rsidRPr="00F55C9D" w14:paraId="1537BE91" w14:textId="77777777" w:rsidTr="005C7B19">
        <w:trPr>
          <w:cantSplit/>
          <w:trHeight w:val="340"/>
        </w:trPr>
        <w:tc>
          <w:tcPr>
            <w:tcW w:w="5000" w:type="pct"/>
            <w:gridSpan w:val="9"/>
            <w:tcBorders>
              <w:top w:val="single" w:sz="4" w:space="0" w:color="auto"/>
            </w:tcBorders>
            <w:vAlign w:val="center"/>
          </w:tcPr>
          <w:p w14:paraId="101F20BD" w14:textId="77777777" w:rsidR="008C0B44" w:rsidRPr="003134EE" w:rsidRDefault="003134EE" w:rsidP="0007021C">
            <w:pPr>
              <w:pStyle w:val="39"/>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0</w:t>
            </w:r>
          </w:p>
        </w:tc>
      </w:tr>
      <w:tr w:rsidR="008C0B44" w:rsidRPr="00F55C9D" w14:paraId="2EAE1D5A" w14:textId="77777777" w:rsidTr="00D35087">
        <w:trPr>
          <w:cantSplit/>
          <w:trHeight w:val="283"/>
        </w:trPr>
        <w:tc>
          <w:tcPr>
            <w:tcW w:w="649" w:type="pct"/>
            <w:vMerge w:val="restart"/>
            <w:vAlign w:val="center"/>
          </w:tcPr>
          <w:p w14:paraId="1696743B" w14:textId="77777777" w:rsidR="008C0B44" w:rsidRPr="00F55C9D" w:rsidRDefault="008C0B44" w:rsidP="0007021C">
            <w:pPr>
              <w:pStyle w:val="39"/>
              <w:rPr>
                <w:iCs/>
                <w:sz w:val="20"/>
                <w:lang w:val="en-US"/>
              </w:rPr>
            </w:pPr>
            <w:r w:rsidRPr="00F55C9D">
              <w:rPr>
                <w:iCs/>
                <w:sz w:val="20"/>
                <w:lang w:val="en-US"/>
              </w:rPr>
              <w:t>1</w:t>
            </w:r>
          </w:p>
        </w:tc>
        <w:tc>
          <w:tcPr>
            <w:tcW w:w="830" w:type="pct"/>
            <w:vAlign w:val="center"/>
          </w:tcPr>
          <w:p w14:paraId="24F5ADB6"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0015F464" w14:textId="77777777" w:rsidR="008C0B44" w:rsidRPr="00F55C9D" w:rsidRDefault="008C0B44" w:rsidP="0007021C">
            <w:pPr>
              <w:pStyle w:val="39"/>
              <w:rPr>
                <w:iCs/>
                <w:sz w:val="20"/>
                <w:lang w:val="en-US"/>
              </w:rPr>
            </w:pPr>
            <w:r w:rsidRPr="00F55C9D">
              <w:rPr>
                <w:iCs/>
                <w:sz w:val="20"/>
                <w:lang w:val="en-US"/>
              </w:rPr>
              <w:t>0,81</w:t>
            </w:r>
          </w:p>
        </w:tc>
        <w:tc>
          <w:tcPr>
            <w:tcW w:w="502" w:type="pct"/>
            <w:vAlign w:val="center"/>
          </w:tcPr>
          <w:p w14:paraId="654D4890" w14:textId="77777777" w:rsidR="008C0B44" w:rsidRPr="00F55C9D" w:rsidRDefault="008C0B44" w:rsidP="0007021C">
            <w:pPr>
              <w:pStyle w:val="39"/>
              <w:rPr>
                <w:iCs/>
                <w:sz w:val="20"/>
                <w:lang w:val="en-US"/>
              </w:rPr>
            </w:pPr>
            <w:r w:rsidRPr="00F55C9D">
              <w:rPr>
                <w:iCs/>
                <w:sz w:val="20"/>
                <w:lang w:val="en-US"/>
              </w:rPr>
              <w:t>0,60</w:t>
            </w:r>
          </w:p>
        </w:tc>
        <w:tc>
          <w:tcPr>
            <w:tcW w:w="503" w:type="pct"/>
            <w:vAlign w:val="center"/>
          </w:tcPr>
          <w:p w14:paraId="60E5AAE8" w14:textId="77777777" w:rsidR="008C0B44" w:rsidRPr="00F55C9D" w:rsidRDefault="008C0B44" w:rsidP="0007021C">
            <w:pPr>
              <w:pStyle w:val="39"/>
              <w:rPr>
                <w:iCs/>
                <w:sz w:val="20"/>
                <w:lang w:val="en-US"/>
              </w:rPr>
            </w:pPr>
            <w:r w:rsidRPr="00F55C9D">
              <w:rPr>
                <w:iCs/>
                <w:sz w:val="20"/>
                <w:lang w:val="en-US"/>
              </w:rPr>
              <w:t>0,43</w:t>
            </w:r>
          </w:p>
        </w:tc>
        <w:tc>
          <w:tcPr>
            <w:tcW w:w="502" w:type="pct"/>
            <w:vAlign w:val="center"/>
          </w:tcPr>
          <w:p w14:paraId="65DA71A7" w14:textId="77777777" w:rsidR="008C0B44" w:rsidRPr="00F55C9D" w:rsidRDefault="008C0B44" w:rsidP="0007021C">
            <w:pPr>
              <w:pStyle w:val="39"/>
              <w:rPr>
                <w:iCs/>
                <w:sz w:val="20"/>
                <w:lang w:val="en-US"/>
              </w:rPr>
            </w:pPr>
            <w:r w:rsidRPr="00F55C9D">
              <w:rPr>
                <w:iCs/>
                <w:sz w:val="20"/>
                <w:lang w:val="en-US"/>
              </w:rPr>
              <w:t>0,37</w:t>
            </w:r>
          </w:p>
        </w:tc>
        <w:tc>
          <w:tcPr>
            <w:tcW w:w="503" w:type="pct"/>
            <w:vAlign w:val="center"/>
          </w:tcPr>
          <w:p w14:paraId="0846F8AD" w14:textId="77777777" w:rsidR="008C0B44" w:rsidRPr="00F55C9D" w:rsidRDefault="008C0B44" w:rsidP="0007021C">
            <w:pPr>
              <w:pStyle w:val="39"/>
              <w:rPr>
                <w:iCs/>
                <w:sz w:val="20"/>
                <w:lang w:val="en-US"/>
              </w:rPr>
            </w:pPr>
            <w:r w:rsidRPr="00F55C9D">
              <w:rPr>
                <w:iCs/>
                <w:sz w:val="20"/>
                <w:lang w:val="en-US"/>
              </w:rPr>
              <w:t>0,33</w:t>
            </w:r>
          </w:p>
        </w:tc>
        <w:tc>
          <w:tcPr>
            <w:tcW w:w="502" w:type="pct"/>
            <w:vAlign w:val="center"/>
          </w:tcPr>
          <w:p w14:paraId="25BEB2A1" w14:textId="77777777" w:rsidR="008C0B44" w:rsidRPr="00F55C9D" w:rsidRDefault="008C0B44" w:rsidP="0007021C">
            <w:pPr>
              <w:pStyle w:val="39"/>
              <w:rPr>
                <w:iCs/>
                <w:sz w:val="20"/>
                <w:lang w:val="en-US"/>
              </w:rPr>
            </w:pPr>
            <w:r w:rsidRPr="00F55C9D">
              <w:rPr>
                <w:iCs/>
                <w:sz w:val="20"/>
                <w:lang w:val="en-US"/>
              </w:rPr>
              <w:t>0,30</w:t>
            </w:r>
          </w:p>
        </w:tc>
        <w:tc>
          <w:tcPr>
            <w:tcW w:w="506" w:type="pct"/>
            <w:vAlign w:val="center"/>
          </w:tcPr>
          <w:p w14:paraId="1FD7A3A8" w14:textId="77777777" w:rsidR="008C0B44" w:rsidRPr="00F55C9D" w:rsidRDefault="008C0B44" w:rsidP="0007021C">
            <w:pPr>
              <w:pStyle w:val="39"/>
              <w:rPr>
                <w:iCs/>
                <w:sz w:val="20"/>
                <w:lang w:val="en-US"/>
              </w:rPr>
            </w:pPr>
            <w:r w:rsidRPr="00F55C9D">
              <w:rPr>
                <w:iCs/>
                <w:sz w:val="20"/>
                <w:lang w:val="en-US"/>
              </w:rPr>
              <w:t>0,26</w:t>
            </w:r>
          </w:p>
        </w:tc>
      </w:tr>
      <w:tr w:rsidR="008C0B44" w:rsidRPr="00F55C9D" w14:paraId="08C32DBC" w14:textId="77777777" w:rsidTr="00D35087">
        <w:trPr>
          <w:cantSplit/>
          <w:trHeight w:val="283"/>
        </w:trPr>
        <w:tc>
          <w:tcPr>
            <w:tcW w:w="649" w:type="pct"/>
            <w:vMerge/>
            <w:vAlign w:val="center"/>
          </w:tcPr>
          <w:p w14:paraId="68A8DDCF" w14:textId="77777777" w:rsidR="008C0B44" w:rsidRPr="00F55C9D" w:rsidRDefault="008C0B44" w:rsidP="0007021C">
            <w:pPr>
              <w:pStyle w:val="39"/>
              <w:rPr>
                <w:iCs/>
                <w:sz w:val="20"/>
                <w:lang w:val="en-US"/>
              </w:rPr>
            </w:pPr>
          </w:p>
        </w:tc>
        <w:tc>
          <w:tcPr>
            <w:tcW w:w="830" w:type="pct"/>
            <w:vAlign w:val="center"/>
          </w:tcPr>
          <w:p w14:paraId="31523F6B"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3B57B0F5" w14:textId="77777777" w:rsidR="008C0B44" w:rsidRPr="00F55C9D" w:rsidRDefault="008C0B44" w:rsidP="0007021C">
            <w:pPr>
              <w:pStyle w:val="39"/>
              <w:rPr>
                <w:iCs/>
                <w:sz w:val="20"/>
                <w:lang w:val="en-US"/>
              </w:rPr>
            </w:pPr>
            <w:r w:rsidRPr="00F55C9D">
              <w:rPr>
                <w:iCs/>
                <w:sz w:val="20"/>
                <w:lang w:val="en-US"/>
              </w:rPr>
              <w:t>0,81</w:t>
            </w:r>
          </w:p>
        </w:tc>
        <w:tc>
          <w:tcPr>
            <w:tcW w:w="502" w:type="pct"/>
            <w:vAlign w:val="center"/>
          </w:tcPr>
          <w:p w14:paraId="2E2C6C9D" w14:textId="77777777" w:rsidR="008C0B44" w:rsidRPr="00F55C9D" w:rsidRDefault="008C0B44" w:rsidP="0007021C">
            <w:pPr>
              <w:pStyle w:val="39"/>
              <w:rPr>
                <w:iCs/>
                <w:sz w:val="20"/>
                <w:lang w:val="en-US"/>
              </w:rPr>
            </w:pPr>
            <w:r w:rsidRPr="00F55C9D">
              <w:rPr>
                <w:iCs/>
                <w:sz w:val="20"/>
                <w:lang w:val="en-US"/>
              </w:rPr>
              <w:t>0,60</w:t>
            </w:r>
          </w:p>
        </w:tc>
        <w:tc>
          <w:tcPr>
            <w:tcW w:w="503" w:type="pct"/>
            <w:vAlign w:val="center"/>
          </w:tcPr>
          <w:p w14:paraId="794F930E" w14:textId="77777777" w:rsidR="008C0B44" w:rsidRPr="00F55C9D" w:rsidRDefault="008C0B44" w:rsidP="0007021C">
            <w:pPr>
              <w:pStyle w:val="39"/>
              <w:rPr>
                <w:iCs/>
                <w:sz w:val="20"/>
                <w:lang w:val="en-US"/>
              </w:rPr>
            </w:pPr>
            <w:r w:rsidRPr="00F55C9D">
              <w:rPr>
                <w:iCs/>
                <w:sz w:val="20"/>
                <w:lang w:val="en-US"/>
              </w:rPr>
              <w:t>0,40</w:t>
            </w:r>
          </w:p>
        </w:tc>
        <w:tc>
          <w:tcPr>
            <w:tcW w:w="502" w:type="pct"/>
            <w:vAlign w:val="center"/>
          </w:tcPr>
          <w:p w14:paraId="7CC97FFC" w14:textId="77777777" w:rsidR="008C0B44" w:rsidRPr="00F55C9D" w:rsidRDefault="008C0B44" w:rsidP="0007021C">
            <w:pPr>
              <w:pStyle w:val="39"/>
              <w:rPr>
                <w:iCs/>
                <w:sz w:val="20"/>
                <w:lang w:val="en-US"/>
              </w:rPr>
            </w:pPr>
            <w:r w:rsidRPr="00F55C9D">
              <w:rPr>
                <w:iCs/>
                <w:sz w:val="20"/>
                <w:lang w:val="en-US"/>
              </w:rPr>
              <w:t>0,35</w:t>
            </w:r>
          </w:p>
        </w:tc>
        <w:tc>
          <w:tcPr>
            <w:tcW w:w="503" w:type="pct"/>
            <w:vAlign w:val="center"/>
          </w:tcPr>
          <w:p w14:paraId="593FE925" w14:textId="77777777" w:rsidR="008C0B44" w:rsidRPr="00F55C9D" w:rsidRDefault="008C0B44" w:rsidP="0007021C">
            <w:pPr>
              <w:pStyle w:val="39"/>
              <w:rPr>
                <w:iCs/>
                <w:sz w:val="20"/>
                <w:lang w:val="en-US"/>
              </w:rPr>
            </w:pPr>
            <w:r w:rsidRPr="00F55C9D">
              <w:rPr>
                <w:iCs/>
                <w:sz w:val="20"/>
                <w:lang w:val="en-US"/>
              </w:rPr>
              <w:t>0,30</w:t>
            </w:r>
          </w:p>
        </w:tc>
        <w:tc>
          <w:tcPr>
            <w:tcW w:w="502" w:type="pct"/>
            <w:vAlign w:val="center"/>
          </w:tcPr>
          <w:p w14:paraId="03E0215D" w14:textId="77777777" w:rsidR="008C0B44" w:rsidRPr="00F55C9D" w:rsidRDefault="008C0B44" w:rsidP="0007021C">
            <w:pPr>
              <w:pStyle w:val="39"/>
              <w:rPr>
                <w:iCs/>
                <w:sz w:val="20"/>
                <w:lang w:val="en-US"/>
              </w:rPr>
            </w:pPr>
            <w:r w:rsidRPr="00F55C9D">
              <w:rPr>
                <w:iCs/>
                <w:sz w:val="20"/>
                <w:lang w:val="en-US"/>
              </w:rPr>
              <w:t>0,27</w:t>
            </w:r>
          </w:p>
        </w:tc>
        <w:tc>
          <w:tcPr>
            <w:tcW w:w="506" w:type="pct"/>
            <w:vAlign w:val="center"/>
          </w:tcPr>
          <w:p w14:paraId="486C95FF" w14:textId="77777777" w:rsidR="008C0B44" w:rsidRPr="00F55C9D" w:rsidRDefault="008C0B44" w:rsidP="0007021C">
            <w:pPr>
              <w:pStyle w:val="39"/>
              <w:rPr>
                <w:iCs/>
                <w:sz w:val="20"/>
                <w:lang w:val="en-US"/>
              </w:rPr>
            </w:pPr>
            <w:r w:rsidRPr="00F55C9D">
              <w:rPr>
                <w:iCs/>
                <w:sz w:val="20"/>
                <w:lang w:val="en-US"/>
              </w:rPr>
              <w:t>0,24</w:t>
            </w:r>
          </w:p>
        </w:tc>
      </w:tr>
      <w:tr w:rsidR="008C0B44" w:rsidRPr="00F55C9D" w14:paraId="2CCF8D86" w14:textId="77777777" w:rsidTr="00D35087">
        <w:trPr>
          <w:cantSplit/>
          <w:trHeight w:val="283"/>
        </w:trPr>
        <w:tc>
          <w:tcPr>
            <w:tcW w:w="649" w:type="pct"/>
            <w:vMerge/>
            <w:vAlign w:val="center"/>
          </w:tcPr>
          <w:p w14:paraId="42BE2D75" w14:textId="77777777" w:rsidR="008C0B44" w:rsidRPr="00F55C9D" w:rsidRDefault="008C0B44" w:rsidP="0007021C">
            <w:pPr>
              <w:pStyle w:val="39"/>
              <w:rPr>
                <w:iCs/>
                <w:sz w:val="20"/>
                <w:lang w:val="en-US"/>
              </w:rPr>
            </w:pPr>
          </w:p>
        </w:tc>
        <w:tc>
          <w:tcPr>
            <w:tcW w:w="830" w:type="pct"/>
            <w:vAlign w:val="center"/>
          </w:tcPr>
          <w:p w14:paraId="14E2C922"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5B4AD8D8" w14:textId="77777777" w:rsidR="008C0B44" w:rsidRPr="00F55C9D" w:rsidRDefault="008C0B44" w:rsidP="0007021C">
            <w:pPr>
              <w:pStyle w:val="39"/>
              <w:rPr>
                <w:iCs/>
                <w:sz w:val="20"/>
                <w:lang w:val="en-US"/>
              </w:rPr>
            </w:pPr>
            <w:r w:rsidRPr="00F55C9D">
              <w:rPr>
                <w:iCs/>
                <w:sz w:val="20"/>
                <w:lang w:val="en-US"/>
              </w:rPr>
              <w:t>0,81</w:t>
            </w:r>
          </w:p>
        </w:tc>
        <w:tc>
          <w:tcPr>
            <w:tcW w:w="502" w:type="pct"/>
            <w:vAlign w:val="center"/>
          </w:tcPr>
          <w:p w14:paraId="616DB8D9" w14:textId="77777777" w:rsidR="008C0B44" w:rsidRPr="00F55C9D" w:rsidRDefault="008C0B44" w:rsidP="0007021C">
            <w:pPr>
              <w:pStyle w:val="39"/>
              <w:rPr>
                <w:iCs/>
                <w:sz w:val="20"/>
                <w:lang w:val="en-US"/>
              </w:rPr>
            </w:pPr>
            <w:r w:rsidRPr="00F55C9D">
              <w:rPr>
                <w:iCs/>
                <w:sz w:val="20"/>
                <w:lang w:val="en-US"/>
              </w:rPr>
              <w:t>0,56</w:t>
            </w:r>
          </w:p>
        </w:tc>
        <w:tc>
          <w:tcPr>
            <w:tcW w:w="503" w:type="pct"/>
            <w:vAlign w:val="center"/>
          </w:tcPr>
          <w:p w14:paraId="495949A1" w14:textId="77777777" w:rsidR="008C0B44" w:rsidRPr="00F55C9D" w:rsidRDefault="008C0B44" w:rsidP="0007021C">
            <w:pPr>
              <w:pStyle w:val="39"/>
              <w:rPr>
                <w:iCs/>
                <w:sz w:val="20"/>
                <w:lang w:val="en-US"/>
              </w:rPr>
            </w:pPr>
            <w:r w:rsidRPr="00F55C9D">
              <w:rPr>
                <w:iCs/>
                <w:sz w:val="20"/>
                <w:lang w:val="en-US"/>
              </w:rPr>
              <w:t>0,34</w:t>
            </w:r>
          </w:p>
        </w:tc>
        <w:tc>
          <w:tcPr>
            <w:tcW w:w="502" w:type="pct"/>
            <w:vAlign w:val="center"/>
          </w:tcPr>
          <w:p w14:paraId="016A7571" w14:textId="77777777" w:rsidR="008C0B44" w:rsidRPr="00F55C9D" w:rsidRDefault="008C0B44" w:rsidP="0007021C">
            <w:pPr>
              <w:pStyle w:val="39"/>
              <w:rPr>
                <w:iCs/>
                <w:sz w:val="20"/>
                <w:lang w:val="en-US"/>
              </w:rPr>
            </w:pPr>
            <w:r w:rsidRPr="00F55C9D">
              <w:rPr>
                <w:iCs/>
                <w:sz w:val="20"/>
                <w:lang w:val="en-US"/>
              </w:rPr>
              <w:t>0,28</w:t>
            </w:r>
          </w:p>
        </w:tc>
        <w:tc>
          <w:tcPr>
            <w:tcW w:w="503" w:type="pct"/>
            <w:vAlign w:val="center"/>
          </w:tcPr>
          <w:p w14:paraId="6C281C42" w14:textId="77777777" w:rsidR="008C0B44" w:rsidRPr="00F55C9D" w:rsidRDefault="008C0B44" w:rsidP="0007021C">
            <w:pPr>
              <w:pStyle w:val="39"/>
              <w:rPr>
                <w:iCs/>
                <w:sz w:val="20"/>
                <w:lang w:val="en-US"/>
              </w:rPr>
            </w:pPr>
            <w:r w:rsidRPr="00F55C9D">
              <w:rPr>
                <w:iCs/>
                <w:sz w:val="20"/>
                <w:lang w:val="en-US"/>
              </w:rPr>
              <w:t>0,22</w:t>
            </w:r>
          </w:p>
        </w:tc>
        <w:tc>
          <w:tcPr>
            <w:tcW w:w="502" w:type="pct"/>
            <w:vAlign w:val="center"/>
          </w:tcPr>
          <w:p w14:paraId="59D0F042" w14:textId="77777777" w:rsidR="008C0B44" w:rsidRPr="00F55C9D" w:rsidRDefault="008C0B44" w:rsidP="0007021C">
            <w:pPr>
              <w:pStyle w:val="39"/>
              <w:rPr>
                <w:iCs/>
                <w:sz w:val="20"/>
                <w:lang w:val="en-US"/>
              </w:rPr>
            </w:pPr>
            <w:r w:rsidRPr="00F55C9D">
              <w:rPr>
                <w:iCs/>
                <w:sz w:val="20"/>
                <w:lang w:val="en-US"/>
              </w:rPr>
              <w:t>0,21</w:t>
            </w:r>
          </w:p>
        </w:tc>
        <w:tc>
          <w:tcPr>
            <w:tcW w:w="506" w:type="pct"/>
            <w:vAlign w:val="center"/>
          </w:tcPr>
          <w:p w14:paraId="3F9E0917" w14:textId="77777777" w:rsidR="008C0B44" w:rsidRPr="00F55C9D" w:rsidRDefault="008C0B44" w:rsidP="0007021C">
            <w:pPr>
              <w:pStyle w:val="39"/>
              <w:rPr>
                <w:iCs/>
                <w:sz w:val="20"/>
                <w:lang w:val="en-US"/>
              </w:rPr>
            </w:pPr>
            <w:r w:rsidRPr="00F55C9D">
              <w:rPr>
                <w:iCs/>
                <w:sz w:val="20"/>
                <w:lang w:val="en-US"/>
              </w:rPr>
              <w:t>0,18</w:t>
            </w:r>
          </w:p>
        </w:tc>
      </w:tr>
      <w:tr w:rsidR="008C0B44" w:rsidRPr="00F55C9D" w14:paraId="32890533" w14:textId="77777777" w:rsidTr="00D35087">
        <w:trPr>
          <w:cantSplit/>
          <w:trHeight w:val="283"/>
        </w:trPr>
        <w:tc>
          <w:tcPr>
            <w:tcW w:w="649" w:type="pct"/>
            <w:vMerge w:val="restart"/>
            <w:vAlign w:val="center"/>
          </w:tcPr>
          <w:p w14:paraId="3175232D" w14:textId="77777777" w:rsidR="008C0B44" w:rsidRPr="00F55C9D" w:rsidRDefault="008C0B44" w:rsidP="0007021C">
            <w:pPr>
              <w:pStyle w:val="39"/>
              <w:rPr>
                <w:iCs/>
                <w:sz w:val="20"/>
                <w:lang w:val="en-US"/>
              </w:rPr>
            </w:pPr>
            <w:r w:rsidRPr="00F55C9D">
              <w:rPr>
                <w:iCs/>
                <w:sz w:val="20"/>
                <w:lang w:val="en-US"/>
              </w:rPr>
              <w:t>5</w:t>
            </w:r>
          </w:p>
        </w:tc>
        <w:tc>
          <w:tcPr>
            <w:tcW w:w="830" w:type="pct"/>
            <w:vAlign w:val="center"/>
          </w:tcPr>
          <w:p w14:paraId="75D3327C"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4244C7A4" w14:textId="77777777" w:rsidR="008C0B44" w:rsidRPr="00F55C9D" w:rsidRDefault="008C0B44" w:rsidP="0007021C">
            <w:pPr>
              <w:pStyle w:val="39"/>
              <w:rPr>
                <w:iCs/>
                <w:sz w:val="20"/>
                <w:lang w:val="en-US"/>
              </w:rPr>
            </w:pPr>
            <w:r w:rsidRPr="00F55C9D">
              <w:rPr>
                <w:iCs/>
                <w:sz w:val="20"/>
                <w:lang w:val="en-US"/>
              </w:rPr>
              <w:t>0,69</w:t>
            </w:r>
          </w:p>
        </w:tc>
        <w:tc>
          <w:tcPr>
            <w:tcW w:w="502" w:type="pct"/>
            <w:vAlign w:val="center"/>
          </w:tcPr>
          <w:p w14:paraId="63ABBD83" w14:textId="77777777" w:rsidR="008C0B44" w:rsidRPr="00F55C9D" w:rsidRDefault="008C0B44" w:rsidP="0007021C">
            <w:pPr>
              <w:pStyle w:val="39"/>
              <w:rPr>
                <w:iCs/>
                <w:sz w:val="20"/>
                <w:lang w:val="en-US"/>
              </w:rPr>
            </w:pPr>
            <w:r w:rsidRPr="00F55C9D">
              <w:rPr>
                <w:iCs/>
                <w:sz w:val="20"/>
                <w:lang w:val="en-US"/>
              </w:rPr>
              <w:t>0,48</w:t>
            </w:r>
          </w:p>
        </w:tc>
        <w:tc>
          <w:tcPr>
            <w:tcW w:w="503" w:type="pct"/>
            <w:vAlign w:val="center"/>
          </w:tcPr>
          <w:p w14:paraId="4E9229C0" w14:textId="77777777" w:rsidR="008C0B44" w:rsidRPr="00F55C9D" w:rsidRDefault="008C0B44" w:rsidP="0007021C">
            <w:pPr>
              <w:pStyle w:val="39"/>
              <w:rPr>
                <w:iCs/>
                <w:sz w:val="20"/>
                <w:lang w:val="en-US"/>
              </w:rPr>
            </w:pPr>
            <w:r w:rsidRPr="00F55C9D">
              <w:rPr>
                <w:iCs/>
                <w:sz w:val="20"/>
                <w:lang w:val="en-US"/>
              </w:rPr>
              <w:t>0,33</w:t>
            </w:r>
          </w:p>
        </w:tc>
        <w:tc>
          <w:tcPr>
            <w:tcW w:w="502" w:type="pct"/>
            <w:vAlign w:val="center"/>
          </w:tcPr>
          <w:p w14:paraId="58587873" w14:textId="77777777" w:rsidR="008C0B44" w:rsidRPr="00F55C9D" w:rsidRDefault="008C0B44" w:rsidP="0007021C">
            <w:pPr>
              <w:pStyle w:val="39"/>
              <w:rPr>
                <w:iCs/>
                <w:sz w:val="20"/>
                <w:lang w:val="en-US"/>
              </w:rPr>
            </w:pPr>
            <w:r w:rsidRPr="00F55C9D">
              <w:rPr>
                <w:iCs/>
                <w:sz w:val="20"/>
                <w:lang w:val="en-US"/>
              </w:rPr>
              <w:t>0,28</w:t>
            </w:r>
          </w:p>
        </w:tc>
        <w:tc>
          <w:tcPr>
            <w:tcW w:w="503" w:type="pct"/>
            <w:vAlign w:val="center"/>
          </w:tcPr>
          <w:p w14:paraId="5511BB7A" w14:textId="77777777" w:rsidR="008C0B44" w:rsidRPr="00F55C9D" w:rsidRDefault="008C0B44" w:rsidP="0007021C">
            <w:pPr>
              <w:pStyle w:val="39"/>
              <w:rPr>
                <w:iCs/>
                <w:sz w:val="20"/>
                <w:lang w:val="en-US"/>
              </w:rPr>
            </w:pPr>
            <w:r w:rsidRPr="00F55C9D">
              <w:rPr>
                <w:iCs/>
                <w:sz w:val="20"/>
                <w:lang w:val="en-US"/>
              </w:rPr>
              <w:t>0,24</w:t>
            </w:r>
          </w:p>
        </w:tc>
        <w:tc>
          <w:tcPr>
            <w:tcW w:w="502" w:type="pct"/>
            <w:vAlign w:val="center"/>
          </w:tcPr>
          <w:p w14:paraId="24522026" w14:textId="77777777" w:rsidR="008C0B44" w:rsidRPr="00F55C9D" w:rsidRDefault="008C0B44" w:rsidP="0007021C">
            <w:pPr>
              <w:pStyle w:val="39"/>
              <w:rPr>
                <w:iCs/>
                <w:sz w:val="20"/>
                <w:lang w:val="en-US"/>
              </w:rPr>
            </w:pPr>
            <w:r w:rsidRPr="00F55C9D">
              <w:rPr>
                <w:iCs/>
                <w:sz w:val="20"/>
                <w:lang w:val="en-US"/>
              </w:rPr>
              <w:t>0,22</w:t>
            </w:r>
          </w:p>
        </w:tc>
        <w:tc>
          <w:tcPr>
            <w:tcW w:w="506" w:type="pct"/>
            <w:vAlign w:val="center"/>
          </w:tcPr>
          <w:p w14:paraId="7DA809B3" w14:textId="77777777" w:rsidR="008C0B44" w:rsidRPr="00F55C9D" w:rsidRDefault="008C0B44" w:rsidP="0007021C">
            <w:pPr>
              <w:pStyle w:val="39"/>
              <w:rPr>
                <w:iCs/>
                <w:sz w:val="20"/>
                <w:lang w:val="en-US"/>
              </w:rPr>
            </w:pPr>
            <w:r w:rsidRPr="00F55C9D">
              <w:rPr>
                <w:iCs/>
                <w:sz w:val="20"/>
                <w:lang w:val="en-US"/>
              </w:rPr>
              <w:t>0,19</w:t>
            </w:r>
          </w:p>
        </w:tc>
      </w:tr>
      <w:tr w:rsidR="008C0B44" w:rsidRPr="00F55C9D" w14:paraId="07CFB8F4" w14:textId="77777777" w:rsidTr="00D35087">
        <w:trPr>
          <w:cantSplit/>
          <w:trHeight w:val="283"/>
        </w:trPr>
        <w:tc>
          <w:tcPr>
            <w:tcW w:w="649" w:type="pct"/>
            <w:vMerge/>
            <w:vAlign w:val="center"/>
          </w:tcPr>
          <w:p w14:paraId="4D994207" w14:textId="77777777" w:rsidR="008C0B44" w:rsidRPr="00F55C9D" w:rsidRDefault="008C0B44" w:rsidP="0007021C">
            <w:pPr>
              <w:pStyle w:val="39"/>
              <w:rPr>
                <w:iCs/>
                <w:sz w:val="20"/>
                <w:lang w:val="en-US"/>
              </w:rPr>
            </w:pPr>
          </w:p>
        </w:tc>
        <w:tc>
          <w:tcPr>
            <w:tcW w:w="830" w:type="pct"/>
            <w:vAlign w:val="center"/>
          </w:tcPr>
          <w:p w14:paraId="0B86F1D8"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52F8A324" w14:textId="77777777" w:rsidR="008C0B44" w:rsidRPr="00F55C9D" w:rsidRDefault="008C0B44" w:rsidP="0007021C">
            <w:pPr>
              <w:pStyle w:val="39"/>
              <w:rPr>
                <w:iCs/>
                <w:sz w:val="20"/>
                <w:lang w:val="en-US"/>
              </w:rPr>
            </w:pPr>
            <w:r w:rsidRPr="00F55C9D">
              <w:rPr>
                <w:iCs/>
                <w:sz w:val="20"/>
                <w:lang w:val="en-US"/>
              </w:rPr>
              <w:t>0,69</w:t>
            </w:r>
          </w:p>
        </w:tc>
        <w:tc>
          <w:tcPr>
            <w:tcW w:w="502" w:type="pct"/>
            <w:vAlign w:val="center"/>
          </w:tcPr>
          <w:p w14:paraId="27977458" w14:textId="77777777" w:rsidR="008C0B44" w:rsidRPr="00F55C9D" w:rsidRDefault="008C0B44" w:rsidP="0007021C">
            <w:pPr>
              <w:pStyle w:val="39"/>
              <w:rPr>
                <w:iCs/>
                <w:sz w:val="20"/>
                <w:lang w:val="en-US"/>
              </w:rPr>
            </w:pPr>
            <w:r w:rsidRPr="00F55C9D">
              <w:rPr>
                <w:iCs/>
                <w:sz w:val="20"/>
                <w:lang w:val="en-US"/>
              </w:rPr>
              <w:t>0,47</w:t>
            </w:r>
          </w:p>
        </w:tc>
        <w:tc>
          <w:tcPr>
            <w:tcW w:w="503" w:type="pct"/>
            <w:vAlign w:val="center"/>
          </w:tcPr>
          <w:p w14:paraId="78572CC1" w14:textId="77777777" w:rsidR="008C0B44" w:rsidRPr="00F55C9D" w:rsidRDefault="008C0B44" w:rsidP="0007021C">
            <w:pPr>
              <w:pStyle w:val="39"/>
              <w:rPr>
                <w:iCs/>
                <w:sz w:val="20"/>
                <w:lang w:val="en-US"/>
              </w:rPr>
            </w:pPr>
            <w:r w:rsidRPr="00F55C9D">
              <w:rPr>
                <w:iCs/>
                <w:sz w:val="20"/>
                <w:lang w:val="en-US"/>
              </w:rPr>
              <w:t>0,32</w:t>
            </w:r>
          </w:p>
        </w:tc>
        <w:tc>
          <w:tcPr>
            <w:tcW w:w="502" w:type="pct"/>
            <w:vAlign w:val="center"/>
          </w:tcPr>
          <w:p w14:paraId="435CF1AF" w14:textId="77777777" w:rsidR="008C0B44" w:rsidRPr="00F55C9D" w:rsidRDefault="008C0B44" w:rsidP="0007021C">
            <w:pPr>
              <w:pStyle w:val="39"/>
              <w:rPr>
                <w:iCs/>
                <w:sz w:val="20"/>
                <w:lang w:val="en-US"/>
              </w:rPr>
            </w:pPr>
            <w:r w:rsidRPr="00F55C9D">
              <w:rPr>
                <w:iCs/>
                <w:sz w:val="20"/>
                <w:lang w:val="en-US"/>
              </w:rPr>
              <w:t>0,27</w:t>
            </w:r>
          </w:p>
        </w:tc>
        <w:tc>
          <w:tcPr>
            <w:tcW w:w="503" w:type="pct"/>
            <w:vAlign w:val="center"/>
          </w:tcPr>
          <w:p w14:paraId="5FB08CEE" w14:textId="77777777" w:rsidR="008C0B44" w:rsidRPr="00F55C9D" w:rsidRDefault="008C0B44" w:rsidP="0007021C">
            <w:pPr>
              <w:pStyle w:val="39"/>
              <w:rPr>
                <w:iCs/>
                <w:sz w:val="20"/>
                <w:lang w:val="en-US"/>
              </w:rPr>
            </w:pPr>
            <w:r w:rsidRPr="00F55C9D">
              <w:rPr>
                <w:iCs/>
                <w:sz w:val="20"/>
                <w:lang w:val="en-US"/>
              </w:rPr>
              <w:t>0,23</w:t>
            </w:r>
          </w:p>
        </w:tc>
        <w:tc>
          <w:tcPr>
            <w:tcW w:w="502" w:type="pct"/>
            <w:vAlign w:val="center"/>
          </w:tcPr>
          <w:p w14:paraId="131B75CF" w14:textId="77777777" w:rsidR="008C0B44" w:rsidRPr="00F55C9D" w:rsidRDefault="008C0B44" w:rsidP="0007021C">
            <w:pPr>
              <w:pStyle w:val="39"/>
              <w:rPr>
                <w:iCs/>
                <w:sz w:val="20"/>
                <w:lang w:val="en-US"/>
              </w:rPr>
            </w:pPr>
            <w:r w:rsidRPr="00F55C9D">
              <w:rPr>
                <w:iCs/>
                <w:sz w:val="20"/>
                <w:lang w:val="en-US"/>
              </w:rPr>
              <w:t>0,21</w:t>
            </w:r>
          </w:p>
        </w:tc>
        <w:tc>
          <w:tcPr>
            <w:tcW w:w="506" w:type="pct"/>
            <w:vAlign w:val="center"/>
          </w:tcPr>
          <w:p w14:paraId="1F833688" w14:textId="77777777" w:rsidR="008C0B44" w:rsidRPr="00F55C9D" w:rsidRDefault="008C0B44" w:rsidP="0007021C">
            <w:pPr>
              <w:pStyle w:val="39"/>
              <w:rPr>
                <w:iCs/>
                <w:sz w:val="20"/>
                <w:lang w:val="en-US"/>
              </w:rPr>
            </w:pPr>
            <w:r w:rsidRPr="00F55C9D">
              <w:rPr>
                <w:iCs/>
                <w:sz w:val="20"/>
                <w:lang w:val="en-US"/>
              </w:rPr>
              <w:t>0,18</w:t>
            </w:r>
          </w:p>
        </w:tc>
      </w:tr>
      <w:tr w:rsidR="008C0B44" w:rsidRPr="00F55C9D" w14:paraId="69ADB92D" w14:textId="77777777" w:rsidTr="00D35087">
        <w:trPr>
          <w:cantSplit/>
          <w:trHeight w:val="283"/>
        </w:trPr>
        <w:tc>
          <w:tcPr>
            <w:tcW w:w="649" w:type="pct"/>
            <w:vMerge/>
            <w:vAlign w:val="center"/>
          </w:tcPr>
          <w:p w14:paraId="46F72F4C" w14:textId="77777777" w:rsidR="008C0B44" w:rsidRPr="00F55C9D" w:rsidRDefault="008C0B44" w:rsidP="0007021C">
            <w:pPr>
              <w:pStyle w:val="39"/>
              <w:rPr>
                <w:iCs/>
                <w:sz w:val="20"/>
                <w:lang w:val="en-US"/>
              </w:rPr>
            </w:pPr>
          </w:p>
        </w:tc>
        <w:tc>
          <w:tcPr>
            <w:tcW w:w="830" w:type="pct"/>
            <w:vAlign w:val="center"/>
          </w:tcPr>
          <w:p w14:paraId="13DE5B77"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5467AA70" w14:textId="77777777" w:rsidR="008C0B44" w:rsidRPr="00F55C9D" w:rsidRDefault="008C0B44" w:rsidP="0007021C">
            <w:pPr>
              <w:pStyle w:val="39"/>
              <w:rPr>
                <w:iCs/>
                <w:sz w:val="20"/>
                <w:lang w:val="en-US"/>
              </w:rPr>
            </w:pPr>
            <w:r w:rsidRPr="00F55C9D">
              <w:rPr>
                <w:iCs/>
                <w:sz w:val="20"/>
                <w:lang w:val="en-US"/>
              </w:rPr>
              <w:t>0,68</w:t>
            </w:r>
          </w:p>
        </w:tc>
        <w:tc>
          <w:tcPr>
            <w:tcW w:w="502" w:type="pct"/>
            <w:vAlign w:val="center"/>
          </w:tcPr>
          <w:p w14:paraId="28026C19" w14:textId="77777777" w:rsidR="008C0B44" w:rsidRPr="00F55C9D" w:rsidRDefault="008C0B44" w:rsidP="0007021C">
            <w:pPr>
              <w:pStyle w:val="39"/>
              <w:rPr>
                <w:iCs/>
                <w:sz w:val="20"/>
                <w:lang w:val="en-US"/>
              </w:rPr>
            </w:pPr>
            <w:r w:rsidRPr="00F55C9D">
              <w:rPr>
                <w:iCs/>
                <w:sz w:val="20"/>
                <w:lang w:val="en-US"/>
              </w:rPr>
              <w:t>0,44</w:t>
            </w:r>
          </w:p>
        </w:tc>
        <w:tc>
          <w:tcPr>
            <w:tcW w:w="503" w:type="pct"/>
            <w:vAlign w:val="center"/>
          </w:tcPr>
          <w:p w14:paraId="7FF9B3A6" w14:textId="77777777" w:rsidR="008C0B44" w:rsidRPr="00F55C9D" w:rsidRDefault="008C0B44" w:rsidP="0007021C">
            <w:pPr>
              <w:pStyle w:val="39"/>
              <w:rPr>
                <w:iCs/>
                <w:sz w:val="20"/>
                <w:lang w:val="en-US"/>
              </w:rPr>
            </w:pPr>
            <w:r w:rsidRPr="00F55C9D">
              <w:rPr>
                <w:iCs/>
                <w:sz w:val="20"/>
                <w:lang w:val="en-US"/>
              </w:rPr>
              <w:t>0,27</w:t>
            </w:r>
          </w:p>
        </w:tc>
        <w:tc>
          <w:tcPr>
            <w:tcW w:w="502" w:type="pct"/>
            <w:vAlign w:val="center"/>
          </w:tcPr>
          <w:p w14:paraId="296DECD4" w14:textId="77777777" w:rsidR="008C0B44" w:rsidRPr="00F55C9D" w:rsidRDefault="008C0B44" w:rsidP="0007021C">
            <w:pPr>
              <w:pStyle w:val="39"/>
              <w:rPr>
                <w:iCs/>
                <w:sz w:val="20"/>
                <w:lang w:val="en-US"/>
              </w:rPr>
            </w:pPr>
            <w:r w:rsidRPr="00F55C9D">
              <w:rPr>
                <w:iCs/>
                <w:sz w:val="20"/>
                <w:lang w:val="en-US"/>
              </w:rPr>
              <w:t>0,21</w:t>
            </w:r>
          </w:p>
        </w:tc>
        <w:tc>
          <w:tcPr>
            <w:tcW w:w="503" w:type="pct"/>
            <w:vAlign w:val="center"/>
          </w:tcPr>
          <w:p w14:paraId="79234EDD" w14:textId="77777777" w:rsidR="008C0B44" w:rsidRPr="00F55C9D" w:rsidRDefault="008C0B44" w:rsidP="0007021C">
            <w:pPr>
              <w:pStyle w:val="39"/>
              <w:rPr>
                <w:iCs/>
                <w:sz w:val="20"/>
                <w:lang w:val="en-US"/>
              </w:rPr>
            </w:pPr>
            <w:r w:rsidRPr="00F55C9D">
              <w:rPr>
                <w:iCs/>
                <w:sz w:val="20"/>
                <w:lang w:val="en-US"/>
              </w:rPr>
              <w:t>0,16</w:t>
            </w:r>
          </w:p>
        </w:tc>
        <w:tc>
          <w:tcPr>
            <w:tcW w:w="502" w:type="pct"/>
            <w:vAlign w:val="center"/>
          </w:tcPr>
          <w:p w14:paraId="5A9569EC" w14:textId="77777777" w:rsidR="008C0B44" w:rsidRPr="00F55C9D" w:rsidRDefault="008C0B44" w:rsidP="0007021C">
            <w:pPr>
              <w:pStyle w:val="39"/>
              <w:rPr>
                <w:iCs/>
                <w:sz w:val="20"/>
                <w:lang w:val="en-US"/>
              </w:rPr>
            </w:pPr>
            <w:r w:rsidRPr="00F55C9D">
              <w:rPr>
                <w:iCs/>
                <w:sz w:val="20"/>
                <w:lang w:val="en-US"/>
              </w:rPr>
              <w:t>0,15</w:t>
            </w:r>
          </w:p>
        </w:tc>
        <w:tc>
          <w:tcPr>
            <w:tcW w:w="506" w:type="pct"/>
            <w:vAlign w:val="center"/>
          </w:tcPr>
          <w:p w14:paraId="310D6378" w14:textId="77777777" w:rsidR="008C0B44" w:rsidRPr="00F55C9D" w:rsidRDefault="008C0B44" w:rsidP="0007021C">
            <w:pPr>
              <w:pStyle w:val="39"/>
              <w:rPr>
                <w:iCs/>
                <w:sz w:val="20"/>
                <w:lang w:val="en-US"/>
              </w:rPr>
            </w:pPr>
            <w:r w:rsidRPr="00F55C9D">
              <w:rPr>
                <w:iCs/>
                <w:sz w:val="20"/>
                <w:lang w:val="en-US"/>
              </w:rPr>
              <w:t>0,12</w:t>
            </w:r>
          </w:p>
        </w:tc>
      </w:tr>
      <w:tr w:rsidR="008C0B44" w:rsidRPr="00F55C9D" w14:paraId="0E5526CA" w14:textId="77777777" w:rsidTr="00D35087">
        <w:trPr>
          <w:cantSplit/>
          <w:trHeight w:val="283"/>
        </w:trPr>
        <w:tc>
          <w:tcPr>
            <w:tcW w:w="649" w:type="pct"/>
            <w:vMerge w:val="restart"/>
            <w:vAlign w:val="center"/>
          </w:tcPr>
          <w:p w14:paraId="48A5D13C" w14:textId="77777777" w:rsidR="008C0B44" w:rsidRPr="00F55C9D" w:rsidRDefault="008C0B44" w:rsidP="0007021C">
            <w:pPr>
              <w:pStyle w:val="39"/>
              <w:rPr>
                <w:iCs/>
                <w:sz w:val="20"/>
                <w:lang w:val="en-US"/>
              </w:rPr>
            </w:pPr>
            <w:r w:rsidRPr="00F55C9D">
              <w:rPr>
                <w:iCs/>
                <w:sz w:val="20"/>
                <w:lang w:val="en-US"/>
              </w:rPr>
              <w:t>10</w:t>
            </w:r>
          </w:p>
        </w:tc>
        <w:tc>
          <w:tcPr>
            <w:tcW w:w="830" w:type="pct"/>
            <w:vAlign w:val="center"/>
          </w:tcPr>
          <w:p w14:paraId="1C58B521"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12296DA9" w14:textId="77777777" w:rsidR="008C0B44" w:rsidRPr="00F55C9D" w:rsidRDefault="008C0B44" w:rsidP="0007021C">
            <w:pPr>
              <w:pStyle w:val="39"/>
              <w:rPr>
                <w:iCs/>
                <w:sz w:val="20"/>
                <w:lang w:val="en-US"/>
              </w:rPr>
            </w:pPr>
            <w:r w:rsidRPr="00F55C9D">
              <w:rPr>
                <w:iCs/>
                <w:sz w:val="20"/>
                <w:lang w:val="en-US"/>
              </w:rPr>
              <w:t>0,61</w:t>
            </w:r>
          </w:p>
        </w:tc>
        <w:tc>
          <w:tcPr>
            <w:tcW w:w="502" w:type="pct"/>
            <w:vAlign w:val="center"/>
          </w:tcPr>
          <w:p w14:paraId="5A60A87C" w14:textId="77777777" w:rsidR="008C0B44" w:rsidRPr="00F55C9D" w:rsidRDefault="008C0B44" w:rsidP="0007021C">
            <w:pPr>
              <w:pStyle w:val="39"/>
              <w:rPr>
                <w:iCs/>
                <w:sz w:val="20"/>
                <w:lang w:val="en-US"/>
              </w:rPr>
            </w:pPr>
            <w:r w:rsidRPr="00F55C9D">
              <w:rPr>
                <w:iCs/>
                <w:sz w:val="20"/>
                <w:lang w:val="en-US"/>
              </w:rPr>
              <w:t>0,41</w:t>
            </w:r>
          </w:p>
        </w:tc>
        <w:tc>
          <w:tcPr>
            <w:tcW w:w="503" w:type="pct"/>
            <w:vAlign w:val="center"/>
          </w:tcPr>
          <w:p w14:paraId="492C90D0" w14:textId="77777777" w:rsidR="008C0B44" w:rsidRPr="00F55C9D" w:rsidRDefault="008C0B44" w:rsidP="0007021C">
            <w:pPr>
              <w:pStyle w:val="39"/>
              <w:rPr>
                <w:iCs/>
                <w:sz w:val="20"/>
                <w:lang w:val="en-US"/>
              </w:rPr>
            </w:pPr>
            <w:r w:rsidRPr="00F55C9D">
              <w:rPr>
                <w:iCs/>
                <w:sz w:val="20"/>
                <w:lang w:val="en-US"/>
              </w:rPr>
              <w:t>0,28</w:t>
            </w:r>
          </w:p>
        </w:tc>
        <w:tc>
          <w:tcPr>
            <w:tcW w:w="502" w:type="pct"/>
            <w:vAlign w:val="center"/>
          </w:tcPr>
          <w:p w14:paraId="4DBC4764" w14:textId="77777777" w:rsidR="008C0B44" w:rsidRPr="00F55C9D" w:rsidRDefault="008C0B44" w:rsidP="0007021C">
            <w:pPr>
              <w:pStyle w:val="39"/>
              <w:rPr>
                <w:iCs/>
                <w:sz w:val="20"/>
                <w:lang w:val="en-US"/>
              </w:rPr>
            </w:pPr>
            <w:r w:rsidRPr="00F55C9D">
              <w:rPr>
                <w:iCs/>
                <w:sz w:val="20"/>
                <w:lang w:val="en-US"/>
              </w:rPr>
              <w:t>0,24</w:t>
            </w:r>
          </w:p>
        </w:tc>
        <w:tc>
          <w:tcPr>
            <w:tcW w:w="503" w:type="pct"/>
            <w:vAlign w:val="center"/>
          </w:tcPr>
          <w:p w14:paraId="4B0B9A46" w14:textId="77777777" w:rsidR="008C0B44" w:rsidRPr="00F55C9D" w:rsidRDefault="008C0B44" w:rsidP="0007021C">
            <w:pPr>
              <w:pStyle w:val="39"/>
              <w:rPr>
                <w:iCs/>
                <w:sz w:val="20"/>
                <w:lang w:val="en-US"/>
              </w:rPr>
            </w:pPr>
            <w:r w:rsidRPr="00F55C9D">
              <w:rPr>
                <w:iCs/>
                <w:sz w:val="20"/>
                <w:lang w:val="en-US"/>
              </w:rPr>
              <w:t>0,20</w:t>
            </w:r>
          </w:p>
        </w:tc>
        <w:tc>
          <w:tcPr>
            <w:tcW w:w="502" w:type="pct"/>
            <w:vAlign w:val="center"/>
          </w:tcPr>
          <w:p w14:paraId="172A4C32" w14:textId="77777777" w:rsidR="008C0B44" w:rsidRPr="00F55C9D" w:rsidRDefault="008C0B44" w:rsidP="0007021C">
            <w:pPr>
              <w:pStyle w:val="39"/>
              <w:rPr>
                <w:iCs/>
                <w:sz w:val="20"/>
                <w:lang w:val="en-US"/>
              </w:rPr>
            </w:pPr>
            <w:r w:rsidRPr="00F55C9D">
              <w:rPr>
                <w:iCs/>
                <w:sz w:val="20"/>
                <w:lang w:val="en-US"/>
              </w:rPr>
              <w:t>0,19</w:t>
            </w:r>
          </w:p>
        </w:tc>
        <w:tc>
          <w:tcPr>
            <w:tcW w:w="506" w:type="pct"/>
            <w:vAlign w:val="center"/>
          </w:tcPr>
          <w:p w14:paraId="4CB9C8B2" w14:textId="77777777" w:rsidR="008C0B44" w:rsidRPr="00F55C9D" w:rsidRDefault="008C0B44" w:rsidP="0007021C">
            <w:pPr>
              <w:pStyle w:val="39"/>
              <w:rPr>
                <w:iCs/>
                <w:sz w:val="20"/>
                <w:lang w:val="en-US"/>
              </w:rPr>
            </w:pPr>
            <w:r w:rsidRPr="00F55C9D">
              <w:rPr>
                <w:iCs/>
                <w:sz w:val="20"/>
                <w:lang w:val="en-US"/>
              </w:rPr>
              <w:t>0,16</w:t>
            </w:r>
          </w:p>
        </w:tc>
      </w:tr>
      <w:tr w:rsidR="008C0B44" w:rsidRPr="00F55C9D" w14:paraId="3CC65AF6" w14:textId="77777777" w:rsidTr="00D35087">
        <w:trPr>
          <w:cantSplit/>
          <w:trHeight w:val="283"/>
        </w:trPr>
        <w:tc>
          <w:tcPr>
            <w:tcW w:w="649" w:type="pct"/>
            <w:vMerge/>
            <w:vAlign w:val="center"/>
          </w:tcPr>
          <w:p w14:paraId="73BDC9DA" w14:textId="77777777" w:rsidR="008C0B44" w:rsidRPr="00F55C9D" w:rsidRDefault="008C0B44" w:rsidP="0007021C">
            <w:pPr>
              <w:pStyle w:val="39"/>
              <w:rPr>
                <w:iCs/>
                <w:sz w:val="20"/>
                <w:lang w:val="en-US"/>
              </w:rPr>
            </w:pPr>
          </w:p>
        </w:tc>
        <w:tc>
          <w:tcPr>
            <w:tcW w:w="830" w:type="pct"/>
            <w:vAlign w:val="center"/>
          </w:tcPr>
          <w:p w14:paraId="52F5B26B"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36CAA763" w14:textId="77777777" w:rsidR="008C0B44" w:rsidRPr="00F55C9D" w:rsidRDefault="008C0B44" w:rsidP="0007021C">
            <w:pPr>
              <w:pStyle w:val="39"/>
              <w:rPr>
                <w:iCs/>
                <w:sz w:val="20"/>
                <w:lang w:val="en-US"/>
              </w:rPr>
            </w:pPr>
            <w:r w:rsidRPr="00F55C9D">
              <w:rPr>
                <w:iCs/>
                <w:sz w:val="20"/>
                <w:lang w:val="en-US"/>
              </w:rPr>
              <w:t>0,61</w:t>
            </w:r>
          </w:p>
        </w:tc>
        <w:tc>
          <w:tcPr>
            <w:tcW w:w="502" w:type="pct"/>
            <w:vAlign w:val="center"/>
          </w:tcPr>
          <w:p w14:paraId="178445C0" w14:textId="77777777" w:rsidR="008C0B44" w:rsidRPr="00F55C9D" w:rsidRDefault="008C0B44" w:rsidP="0007021C">
            <w:pPr>
              <w:pStyle w:val="39"/>
              <w:rPr>
                <w:iCs/>
                <w:sz w:val="20"/>
                <w:lang w:val="en-US"/>
              </w:rPr>
            </w:pPr>
            <w:r w:rsidRPr="00F55C9D">
              <w:rPr>
                <w:iCs/>
                <w:sz w:val="20"/>
                <w:lang w:val="en-US"/>
              </w:rPr>
              <w:t>0,40</w:t>
            </w:r>
          </w:p>
        </w:tc>
        <w:tc>
          <w:tcPr>
            <w:tcW w:w="503" w:type="pct"/>
            <w:vAlign w:val="center"/>
          </w:tcPr>
          <w:p w14:paraId="4874A6D9" w14:textId="77777777" w:rsidR="008C0B44" w:rsidRPr="00F55C9D" w:rsidRDefault="008C0B44" w:rsidP="0007021C">
            <w:pPr>
              <w:pStyle w:val="39"/>
              <w:rPr>
                <w:iCs/>
                <w:sz w:val="20"/>
                <w:lang w:val="en-US"/>
              </w:rPr>
            </w:pPr>
            <w:r w:rsidRPr="00F55C9D">
              <w:rPr>
                <w:iCs/>
                <w:sz w:val="20"/>
                <w:lang w:val="en-US"/>
              </w:rPr>
              <w:t>0,27</w:t>
            </w:r>
          </w:p>
        </w:tc>
        <w:tc>
          <w:tcPr>
            <w:tcW w:w="502" w:type="pct"/>
            <w:vAlign w:val="center"/>
          </w:tcPr>
          <w:p w14:paraId="3E31B357" w14:textId="77777777" w:rsidR="008C0B44" w:rsidRPr="00F55C9D" w:rsidRDefault="008C0B44" w:rsidP="0007021C">
            <w:pPr>
              <w:pStyle w:val="39"/>
              <w:rPr>
                <w:iCs/>
                <w:sz w:val="20"/>
                <w:lang w:val="en-US"/>
              </w:rPr>
            </w:pPr>
            <w:r w:rsidRPr="00F55C9D">
              <w:rPr>
                <w:iCs/>
                <w:sz w:val="20"/>
                <w:lang w:val="en-US"/>
              </w:rPr>
              <w:t>0,23</w:t>
            </w:r>
          </w:p>
        </w:tc>
        <w:tc>
          <w:tcPr>
            <w:tcW w:w="503" w:type="pct"/>
            <w:vAlign w:val="center"/>
          </w:tcPr>
          <w:p w14:paraId="13B9E8A6" w14:textId="77777777" w:rsidR="008C0B44" w:rsidRPr="00F55C9D" w:rsidRDefault="008C0B44" w:rsidP="0007021C">
            <w:pPr>
              <w:pStyle w:val="39"/>
              <w:rPr>
                <w:iCs/>
                <w:sz w:val="20"/>
                <w:lang w:val="en-US"/>
              </w:rPr>
            </w:pPr>
            <w:r w:rsidRPr="00F55C9D">
              <w:rPr>
                <w:iCs/>
                <w:sz w:val="20"/>
                <w:lang w:val="en-US"/>
              </w:rPr>
              <w:t>0,18</w:t>
            </w:r>
          </w:p>
        </w:tc>
        <w:tc>
          <w:tcPr>
            <w:tcW w:w="502" w:type="pct"/>
            <w:vAlign w:val="center"/>
          </w:tcPr>
          <w:p w14:paraId="5E1EEC30" w14:textId="77777777" w:rsidR="008C0B44" w:rsidRPr="00F55C9D" w:rsidRDefault="008C0B44" w:rsidP="0007021C">
            <w:pPr>
              <w:pStyle w:val="39"/>
              <w:rPr>
                <w:iCs/>
                <w:sz w:val="20"/>
                <w:lang w:val="en-US"/>
              </w:rPr>
            </w:pPr>
            <w:r w:rsidRPr="00F55C9D">
              <w:rPr>
                <w:iCs/>
                <w:sz w:val="20"/>
                <w:lang w:val="en-US"/>
              </w:rPr>
              <w:t>0,17</w:t>
            </w:r>
          </w:p>
        </w:tc>
        <w:tc>
          <w:tcPr>
            <w:tcW w:w="506" w:type="pct"/>
            <w:vAlign w:val="center"/>
          </w:tcPr>
          <w:p w14:paraId="6357DD01" w14:textId="77777777" w:rsidR="008C0B44" w:rsidRPr="00F55C9D" w:rsidRDefault="008C0B44" w:rsidP="0007021C">
            <w:pPr>
              <w:pStyle w:val="39"/>
              <w:rPr>
                <w:iCs/>
                <w:sz w:val="20"/>
                <w:lang w:val="en-US"/>
              </w:rPr>
            </w:pPr>
            <w:r w:rsidRPr="00F55C9D">
              <w:rPr>
                <w:iCs/>
                <w:sz w:val="20"/>
                <w:lang w:val="en-US"/>
              </w:rPr>
              <w:t>0,15</w:t>
            </w:r>
          </w:p>
        </w:tc>
      </w:tr>
      <w:tr w:rsidR="008C0B44" w:rsidRPr="00F55C9D" w14:paraId="6EDD139E" w14:textId="77777777" w:rsidTr="00D35087">
        <w:trPr>
          <w:cantSplit/>
          <w:trHeight w:val="283"/>
        </w:trPr>
        <w:tc>
          <w:tcPr>
            <w:tcW w:w="649" w:type="pct"/>
            <w:vMerge/>
            <w:vAlign w:val="center"/>
          </w:tcPr>
          <w:p w14:paraId="209C62EA" w14:textId="77777777" w:rsidR="008C0B44" w:rsidRPr="00F55C9D" w:rsidRDefault="008C0B44" w:rsidP="0007021C">
            <w:pPr>
              <w:pStyle w:val="39"/>
              <w:rPr>
                <w:iCs/>
                <w:sz w:val="20"/>
                <w:lang w:val="en-US"/>
              </w:rPr>
            </w:pPr>
          </w:p>
        </w:tc>
        <w:tc>
          <w:tcPr>
            <w:tcW w:w="830" w:type="pct"/>
            <w:vAlign w:val="center"/>
          </w:tcPr>
          <w:p w14:paraId="2A8B72CA"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42BF89AC" w14:textId="77777777" w:rsidR="008C0B44" w:rsidRPr="00F55C9D" w:rsidRDefault="008C0B44" w:rsidP="0007021C">
            <w:pPr>
              <w:pStyle w:val="39"/>
              <w:rPr>
                <w:iCs/>
                <w:sz w:val="20"/>
                <w:lang w:val="en-US"/>
              </w:rPr>
            </w:pPr>
            <w:r w:rsidRPr="00F55C9D">
              <w:rPr>
                <w:iCs/>
                <w:sz w:val="20"/>
                <w:lang w:val="en-US"/>
              </w:rPr>
              <w:t>0,57</w:t>
            </w:r>
          </w:p>
        </w:tc>
        <w:tc>
          <w:tcPr>
            <w:tcW w:w="502" w:type="pct"/>
            <w:vAlign w:val="center"/>
          </w:tcPr>
          <w:p w14:paraId="4911609A" w14:textId="77777777" w:rsidR="008C0B44" w:rsidRPr="00F55C9D" w:rsidRDefault="008C0B44" w:rsidP="0007021C">
            <w:pPr>
              <w:pStyle w:val="39"/>
              <w:rPr>
                <w:iCs/>
                <w:sz w:val="20"/>
                <w:lang w:val="en-US"/>
              </w:rPr>
            </w:pPr>
            <w:r w:rsidRPr="00F55C9D">
              <w:rPr>
                <w:iCs/>
                <w:sz w:val="20"/>
                <w:lang w:val="en-US"/>
              </w:rPr>
              <w:t>0,37</w:t>
            </w:r>
          </w:p>
        </w:tc>
        <w:tc>
          <w:tcPr>
            <w:tcW w:w="503" w:type="pct"/>
            <w:vAlign w:val="center"/>
          </w:tcPr>
          <w:p w14:paraId="3AB3DAF9" w14:textId="77777777" w:rsidR="008C0B44" w:rsidRPr="00F55C9D" w:rsidRDefault="008C0B44" w:rsidP="0007021C">
            <w:pPr>
              <w:pStyle w:val="39"/>
              <w:rPr>
                <w:iCs/>
                <w:sz w:val="20"/>
                <w:lang w:val="en-US"/>
              </w:rPr>
            </w:pPr>
            <w:r w:rsidRPr="00F55C9D">
              <w:rPr>
                <w:iCs/>
                <w:sz w:val="20"/>
                <w:lang w:val="en-US"/>
              </w:rPr>
              <w:t>0,22</w:t>
            </w:r>
          </w:p>
        </w:tc>
        <w:tc>
          <w:tcPr>
            <w:tcW w:w="502" w:type="pct"/>
            <w:vAlign w:val="center"/>
          </w:tcPr>
          <w:p w14:paraId="20E452EF" w14:textId="77777777" w:rsidR="008C0B44" w:rsidRPr="00F55C9D" w:rsidRDefault="008C0B44" w:rsidP="0007021C">
            <w:pPr>
              <w:pStyle w:val="39"/>
              <w:rPr>
                <w:iCs/>
                <w:sz w:val="20"/>
                <w:lang w:val="en-US"/>
              </w:rPr>
            </w:pPr>
            <w:r w:rsidRPr="00F55C9D">
              <w:rPr>
                <w:iCs/>
                <w:sz w:val="20"/>
                <w:lang w:val="en-US"/>
              </w:rPr>
              <w:t>0,17</w:t>
            </w:r>
          </w:p>
        </w:tc>
        <w:tc>
          <w:tcPr>
            <w:tcW w:w="503" w:type="pct"/>
            <w:vAlign w:val="center"/>
          </w:tcPr>
          <w:p w14:paraId="724E5172" w14:textId="77777777" w:rsidR="008C0B44" w:rsidRPr="00F55C9D" w:rsidRDefault="008C0B44" w:rsidP="0007021C">
            <w:pPr>
              <w:pStyle w:val="39"/>
              <w:rPr>
                <w:iCs/>
                <w:sz w:val="20"/>
                <w:lang w:val="en-US"/>
              </w:rPr>
            </w:pPr>
            <w:r w:rsidRPr="00F55C9D">
              <w:rPr>
                <w:iCs/>
                <w:sz w:val="20"/>
                <w:lang w:val="en-US"/>
              </w:rPr>
              <w:t>0,13</w:t>
            </w:r>
          </w:p>
        </w:tc>
        <w:tc>
          <w:tcPr>
            <w:tcW w:w="502" w:type="pct"/>
            <w:vAlign w:val="center"/>
          </w:tcPr>
          <w:p w14:paraId="41976C37" w14:textId="77777777" w:rsidR="008C0B44" w:rsidRPr="00F55C9D" w:rsidRDefault="008C0B44" w:rsidP="0007021C">
            <w:pPr>
              <w:pStyle w:val="39"/>
              <w:rPr>
                <w:iCs/>
                <w:sz w:val="20"/>
                <w:lang w:val="en-US"/>
              </w:rPr>
            </w:pPr>
            <w:r w:rsidRPr="00F55C9D">
              <w:rPr>
                <w:iCs/>
                <w:sz w:val="20"/>
                <w:lang w:val="en-US"/>
              </w:rPr>
              <w:t>0,12</w:t>
            </w:r>
          </w:p>
        </w:tc>
        <w:tc>
          <w:tcPr>
            <w:tcW w:w="506" w:type="pct"/>
            <w:vAlign w:val="center"/>
          </w:tcPr>
          <w:p w14:paraId="691F3FBD" w14:textId="77777777" w:rsidR="008C0B44" w:rsidRPr="00F55C9D" w:rsidRDefault="008C0B44" w:rsidP="0007021C">
            <w:pPr>
              <w:pStyle w:val="39"/>
              <w:rPr>
                <w:iCs/>
                <w:sz w:val="20"/>
                <w:lang w:val="en-US"/>
              </w:rPr>
            </w:pPr>
            <w:r w:rsidRPr="00F55C9D">
              <w:rPr>
                <w:iCs/>
                <w:sz w:val="20"/>
                <w:lang w:val="en-US"/>
              </w:rPr>
              <w:t>0,10</w:t>
            </w:r>
          </w:p>
        </w:tc>
      </w:tr>
      <w:tr w:rsidR="008C0B44" w:rsidRPr="00F55C9D" w14:paraId="5777F86F" w14:textId="77777777" w:rsidTr="00C4095F">
        <w:trPr>
          <w:cantSplit/>
          <w:trHeight w:val="340"/>
        </w:trPr>
        <w:tc>
          <w:tcPr>
            <w:tcW w:w="5000" w:type="pct"/>
            <w:gridSpan w:val="9"/>
            <w:vAlign w:val="center"/>
          </w:tcPr>
          <w:p w14:paraId="32468C0F" w14:textId="77777777" w:rsidR="008C0B44" w:rsidRPr="003134EE" w:rsidRDefault="003134EE" w:rsidP="0007021C">
            <w:pPr>
              <w:pStyle w:val="39"/>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0,5</w:t>
            </w:r>
          </w:p>
        </w:tc>
      </w:tr>
      <w:tr w:rsidR="008C0B44" w:rsidRPr="00F55C9D" w14:paraId="5B6F015A" w14:textId="77777777" w:rsidTr="00D35087">
        <w:trPr>
          <w:cantSplit/>
          <w:trHeight w:val="283"/>
        </w:trPr>
        <w:tc>
          <w:tcPr>
            <w:tcW w:w="649" w:type="pct"/>
            <w:vMerge w:val="restart"/>
            <w:vAlign w:val="center"/>
          </w:tcPr>
          <w:p w14:paraId="3082A420" w14:textId="77777777" w:rsidR="008C0B44" w:rsidRPr="00F55C9D" w:rsidRDefault="008C0B44" w:rsidP="0007021C">
            <w:pPr>
              <w:pStyle w:val="39"/>
              <w:rPr>
                <w:iCs/>
                <w:sz w:val="20"/>
                <w:lang w:val="en-US"/>
              </w:rPr>
            </w:pPr>
            <w:r w:rsidRPr="00F55C9D">
              <w:rPr>
                <w:iCs/>
                <w:sz w:val="20"/>
                <w:lang w:val="en-US"/>
              </w:rPr>
              <w:t>1</w:t>
            </w:r>
          </w:p>
        </w:tc>
        <w:tc>
          <w:tcPr>
            <w:tcW w:w="830" w:type="pct"/>
            <w:vAlign w:val="center"/>
          </w:tcPr>
          <w:p w14:paraId="1EDF2563"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71A9FE8F" w14:textId="77777777" w:rsidR="008C0B44" w:rsidRPr="00F55C9D" w:rsidRDefault="008C0B44" w:rsidP="0007021C">
            <w:pPr>
              <w:pStyle w:val="39"/>
              <w:rPr>
                <w:iCs/>
                <w:sz w:val="20"/>
                <w:lang w:val="en-US"/>
              </w:rPr>
            </w:pPr>
            <w:r w:rsidRPr="00F55C9D">
              <w:rPr>
                <w:iCs/>
                <w:sz w:val="20"/>
                <w:lang w:val="en-US"/>
              </w:rPr>
              <w:t>0,84</w:t>
            </w:r>
          </w:p>
        </w:tc>
        <w:tc>
          <w:tcPr>
            <w:tcW w:w="502" w:type="pct"/>
            <w:vAlign w:val="center"/>
          </w:tcPr>
          <w:p w14:paraId="2197AB9D" w14:textId="77777777" w:rsidR="008C0B44" w:rsidRPr="00F55C9D" w:rsidRDefault="008C0B44" w:rsidP="0007021C">
            <w:pPr>
              <w:pStyle w:val="39"/>
              <w:rPr>
                <w:iCs/>
                <w:sz w:val="20"/>
                <w:lang w:val="en-US"/>
              </w:rPr>
            </w:pPr>
            <w:r w:rsidRPr="00F55C9D">
              <w:rPr>
                <w:iCs/>
                <w:sz w:val="20"/>
                <w:lang w:val="en-US"/>
              </w:rPr>
              <w:t>0,64</w:t>
            </w:r>
          </w:p>
        </w:tc>
        <w:tc>
          <w:tcPr>
            <w:tcW w:w="503" w:type="pct"/>
            <w:vAlign w:val="center"/>
          </w:tcPr>
          <w:p w14:paraId="529F5CA8" w14:textId="77777777" w:rsidR="008C0B44" w:rsidRPr="00F55C9D" w:rsidRDefault="008C0B44" w:rsidP="0007021C">
            <w:pPr>
              <w:pStyle w:val="39"/>
              <w:rPr>
                <w:iCs/>
                <w:sz w:val="20"/>
                <w:lang w:val="en-US"/>
              </w:rPr>
            </w:pPr>
            <w:r w:rsidRPr="00F55C9D">
              <w:rPr>
                <w:iCs/>
                <w:sz w:val="20"/>
                <w:lang w:val="en-US"/>
              </w:rPr>
              <w:t>0,52</w:t>
            </w:r>
          </w:p>
        </w:tc>
        <w:tc>
          <w:tcPr>
            <w:tcW w:w="502" w:type="pct"/>
            <w:vAlign w:val="center"/>
          </w:tcPr>
          <w:p w14:paraId="46B282D4" w14:textId="77777777" w:rsidR="008C0B44" w:rsidRPr="00F55C9D" w:rsidRDefault="008C0B44" w:rsidP="0007021C">
            <w:pPr>
              <w:pStyle w:val="39"/>
              <w:rPr>
                <w:iCs/>
                <w:sz w:val="20"/>
                <w:lang w:val="en-US"/>
              </w:rPr>
            </w:pPr>
            <w:r w:rsidRPr="00F55C9D">
              <w:rPr>
                <w:iCs/>
                <w:sz w:val="20"/>
                <w:lang w:val="en-US"/>
              </w:rPr>
              <w:t>0,45</w:t>
            </w:r>
          </w:p>
        </w:tc>
        <w:tc>
          <w:tcPr>
            <w:tcW w:w="503" w:type="pct"/>
            <w:vAlign w:val="center"/>
          </w:tcPr>
          <w:p w14:paraId="4951EB23" w14:textId="77777777" w:rsidR="008C0B44" w:rsidRPr="00F55C9D" w:rsidRDefault="008C0B44" w:rsidP="0007021C">
            <w:pPr>
              <w:pStyle w:val="39"/>
              <w:rPr>
                <w:iCs/>
                <w:sz w:val="20"/>
                <w:lang w:val="en-US"/>
              </w:rPr>
            </w:pPr>
            <w:r w:rsidRPr="00F55C9D">
              <w:rPr>
                <w:iCs/>
                <w:sz w:val="20"/>
                <w:lang w:val="en-US"/>
              </w:rPr>
              <w:t>0,41</w:t>
            </w:r>
          </w:p>
        </w:tc>
        <w:tc>
          <w:tcPr>
            <w:tcW w:w="502" w:type="pct"/>
            <w:vAlign w:val="center"/>
          </w:tcPr>
          <w:p w14:paraId="66B67BAC" w14:textId="77777777" w:rsidR="008C0B44" w:rsidRPr="00F55C9D" w:rsidRDefault="008C0B44" w:rsidP="0007021C">
            <w:pPr>
              <w:pStyle w:val="39"/>
              <w:rPr>
                <w:iCs/>
                <w:sz w:val="20"/>
                <w:lang w:val="en-US"/>
              </w:rPr>
            </w:pPr>
            <w:r w:rsidRPr="00F55C9D">
              <w:rPr>
                <w:iCs/>
                <w:sz w:val="20"/>
                <w:lang w:val="en-US"/>
              </w:rPr>
              <w:t>0,38</w:t>
            </w:r>
          </w:p>
        </w:tc>
        <w:tc>
          <w:tcPr>
            <w:tcW w:w="506" w:type="pct"/>
            <w:vAlign w:val="center"/>
          </w:tcPr>
          <w:p w14:paraId="01B36D26" w14:textId="77777777" w:rsidR="008C0B44" w:rsidRPr="00F55C9D" w:rsidRDefault="008C0B44" w:rsidP="0007021C">
            <w:pPr>
              <w:pStyle w:val="39"/>
              <w:rPr>
                <w:iCs/>
                <w:sz w:val="20"/>
                <w:lang w:val="en-US"/>
              </w:rPr>
            </w:pPr>
            <w:r w:rsidRPr="00F55C9D">
              <w:rPr>
                <w:iCs/>
                <w:sz w:val="20"/>
                <w:lang w:val="en-US"/>
              </w:rPr>
              <w:t>0,34</w:t>
            </w:r>
          </w:p>
        </w:tc>
      </w:tr>
      <w:tr w:rsidR="008C0B44" w:rsidRPr="00F55C9D" w14:paraId="29E8C38E" w14:textId="77777777" w:rsidTr="00D35087">
        <w:trPr>
          <w:cantSplit/>
          <w:trHeight w:val="283"/>
        </w:trPr>
        <w:tc>
          <w:tcPr>
            <w:tcW w:w="649" w:type="pct"/>
            <w:vMerge/>
            <w:vAlign w:val="center"/>
          </w:tcPr>
          <w:p w14:paraId="4C93BC87" w14:textId="77777777" w:rsidR="008C0B44" w:rsidRPr="00F55C9D" w:rsidRDefault="008C0B44" w:rsidP="0007021C">
            <w:pPr>
              <w:pStyle w:val="39"/>
              <w:rPr>
                <w:iCs/>
                <w:sz w:val="20"/>
                <w:lang w:val="en-US"/>
              </w:rPr>
            </w:pPr>
          </w:p>
        </w:tc>
        <w:tc>
          <w:tcPr>
            <w:tcW w:w="830" w:type="pct"/>
            <w:vAlign w:val="center"/>
          </w:tcPr>
          <w:p w14:paraId="5AB467ED" w14:textId="77777777" w:rsidR="008C0B44" w:rsidRPr="00F55C9D" w:rsidRDefault="008C0B44" w:rsidP="0007021C">
            <w:pPr>
              <w:pStyle w:val="39"/>
              <w:rPr>
                <w:iCs/>
                <w:sz w:val="20"/>
              </w:rPr>
            </w:pPr>
            <w:r w:rsidRPr="00F55C9D">
              <w:rPr>
                <w:iCs/>
                <w:sz w:val="20"/>
                <w:lang w:val="en-US"/>
              </w:rPr>
              <w:t>0,5</w:t>
            </w:r>
          </w:p>
        </w:tc>
        <w:tc>
          <w:tcPr>
            <w:tcW w:w="502" w:type="pct"/>
            <w:vAlign w:val="center"/>
          </w:tcPr>
          <w:p w14:paraId="5603C39E"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502" w:type="pct"/>
            <w:vAlign w:val="center"/>
          </w:tcPr>
          <w:p w14:paraId="69745A0A"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3" w:type="pct"/>
            <w:vAlign w:val="center"/>
          </w:tcPr>
          <w:p w14:paraId="2FAF2313"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502" w:type="pct"/>
            <w:vAlign w:val="center"/>
          </w:tcPr>
          <w:p w14:paraId="6CE169E4"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3" w:type="pct"/>
            <w:vAlign w:val="center"/>
          </w:tcPr>
          <w:p w14:paraId="1EA82F70"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2" w:type="pct"/>
            <w:vAlign w:val="center"/>
          </w:tcPr>
          <w:p w14:paraId="3530ACD6"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6" w:type="pct"/>
            <w:vAlign w:val="center"/>
          </w:tcPr>
          <w:p w14:paraId="27635CB8"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252A3BE2" w14:textId="77777777" w:rsidTr="00D35087">
        <w:trPr>
          <w:cantSplit/>
          <w:trHeight w:val="283"/>
        </w:trPr>
        <w:tc>
          <w:tcPr>
            <w:tcW w:w="649" w:type="pct"/>
            <w:vMerge/>
            <w:vAlign w:val="center"/>
          </w:tcPr>
          <w:p w14:paraId="61A2E7B7" w14:textId="77777777" w:rsidR="008C0B44" w:rsidRPr="00F55C9D" w:rsidRDefault="008C0B44" w:rsidP="0007021C">
            <w:pPr>
              <w:pStyle w:val="39"/>
              <w:rPr>
                <w:iCs/>
                <w:sz w:val="20"/>
                <w:lang w:val="en-US"/>
              </w:rPr>
            </w:pPr>
          </w:p>
        </w:tc>
        <w:tc>
          <w:tcPr>
            <w:tcW w:w="830" w:type="pct"/>
            <w:vAlign w:val="center"/>
          </w:tcPr>
          <w:p w14:paraId="41A03C1C"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3B2ED5D7"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502" w:type="pct"/>
            <w:vAlign w:val="center"/>
          </w:tcPr>
          <w:p w14:paraId="0ECE6084"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503" w:type="pct"/>
            <w:vAlign w:val="center"/>
          </w:tcPr>
          <w:p w14:paraId="1E595F67"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2" w:type="pct"/>
            <w:vAlign w:val="center"/>
          </w:tcPr>
          <w:p w14:paraId="65ADB5C7"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3" w:type="pct"/>
            <w:vAlign w:val="center"/>
          </w:tcPr>
          <w:p w14:paraId="54237872"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2" w:type="pct"/>
            <w:vAlign w:val="center"/>
          </w:tcPr>
          <w:p w14:paraId="6FD08F7E"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6" w:type="pct"/>
            <w:vAlign w:val="center"/>
          </w:tcPr>
          <w:p w14:paraId="2F1DCC10"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3C60AB78" w14:textId="77777777" w:rsidTr="00D35087">
        <w:trPr>
          <w:cantSplit/>
          <w:trHeight w:val="283"/>
        </w:trPr>
        <w:tc>
          <w:tcPr>
            <w:tcW w:w="649" w:type="pct"/>
            <w:vMerge w:val="restart"/>
            <w:vAlign w:val="center"/>
          </w:tcPr>
          <w:p w14:paraId="60481E2C" w14:textId="77777777" w:rsidR="008C0B44" w:rsidRPr="00F55C9D" w:rsidRDefault="008C0B44" w:rsidP="0007021C">
            <w:pPr>
              <w:pStyle w:val="39"/>
              <w:rPr>
                <w:iCs/>
                <w:sz w:val="20"/>
                <w:lang w:val="en-US"/>
              </w:rPr>
            </w:pPr>
            <w:r w:rsidRPr="00F55C9D">
              <w:rPr>
                <w:iCs/>
                <w:sz w:val="20"/>
                <w:lang w:val="en-US"/>
              </w:rPr>
              <w:t>5</w:t>
            </w:r>
          </w:p>
        </w:tc>
        <w:tc>
          <w:tcPr>
            <w:tcW w:w="830" w:type="pct"/>
            <w:vAlign w:val="center"/>
          </w:tcPr>
          <w:p w14:paraId="49BA6C5A"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0FDBA7E4"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502" w:type="pct"/>
            <w:vAlign w:val="center"/>
          </w:tcPr>
          <w:p w14:paraId="78C49E95"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3" w:type="pct"/>
            <w:vAlign w:val="center"/>
          </w:tcPr>
          <w:p w14:paraId="2A04A248"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2" w:type="pct"/>
            <w:vAlign w:val="center"/>
          </w:tcPr>
          <w:p w14:paraId="0ED26A38"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3" w:type="pct"/>
            <w:vAlign w:val="center"/>
          </w:tcPr>
          <w:p w14:paraId="39419374"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2" w:type="pct"/>
            <w:vAlign w:val="center"/>
          </w:tcPr>
          <w:p w14:paraId="23C289F5"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6" w:type="pct"/>
            <w:vAlign w:val="center"/>
          </w:tcPr>
          <w:p w14:paraId="7933340C"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6E3D6553" w14:textId="77777777" w:rsidTr="00D35087">
        <w:trPr>
          <w:cantSplit/>
          <w:trHeight w:val="283"/>
        </w:trPr>
        <w:tc>
          <w:tcPr>
            <w:tcW w:w="649" w:type="pct"/>
            <w:vMerge/>
            <w:vAlign w:val="center"/>
          </w:tcPr>
          <w:p w14:paraId="639EDEDA" w14:textId="77777777" w:rsidR="008C0B44" w:rsidRPr="00F55C9D" w:rsidRDefault="008C0B44" w:rsidP="0007021C">
            <w:pPr>
              <w:pStyle w:val="39"/>
              <w:rPr>
                <w:iCs/>
                <w:sz w:val="20"/>
                <w:lang w:val="en-US"/>
              </w:rPr>
            </w:pPr>
          </w:p>
        </w:tc>
        <w:tc>
          <w:tcPr>
            <w:tcW w:w="830" w:type="pct"/>
            <w:tcBorders>
              <w:top w:val="single" w:sz="4" w:space="0" w:color="auto"/>
            </w:tcBorders>
            <w:vAlign w:val="center"/>
          </w:tcPr>
          <w:p w14:paraId="60D83D3D"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62B24A83"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502" w:type="pct"/>
            <w:vAlign w:val="center"/>
          </w:tcPr>
          <w:p w14:paraId="6CE17F5E"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3" w:type="pct"/>
            <w:vAlign w:val="center"/>
          </w:tcPr>
          <w:p w14:paraId="21E03C0D"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2" w:type="pct"/>
            <w:vAlign w:val="center"/>
          </w:tcPr>
          <w:p w14:paraId="326C7ECA"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3" w:type="pct"/>
            <w:vAlign w:val="center"/>
          </w:tcPr>
          <w:p w14:paraId="0748CA7A"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2" w:type="pct"/>
            <w:vAlign w:val="center"/>
          </w:tcPr>
          <w:p w14:paraId="0E8C5B8D"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6" w:type="pct"/>
            <w:vAlign w:val="center"/>
          </w:tcPr>
          <w:p w14:paraId="39A0F0A9" w14:textId="77777777" w:rsidR="008C0B44" w:rsidRPr="00F55C9D" w:rsidRDefault="008C0B44" w:rsidP="0007021C">
            <w:pPr>
              <w:spacing w:line="240" w:lineRule="auto"/>
              <w:ind w:firstLine="0"/>
              <w:jc w:val="center"/>
              <w:rPr>
                <w:sz w:val="20"/>
                <w:szCs w:val="20"/>
              </w:rPr>
            </w:pPr>
            <w:r w:rsidRPr="00F55C9D">
              <w:rPr>
                <w:sz w:val="20"/>
                <w:szCs w:val="20"/>
              </w:rPr>
              <w:t>0,25</w:t>
            </w:r>
          </w:p>
        </w:tc>
      </w:tr>
      <w:tr w:rsidR="008C0B44" w:rsidRPr="00F55C9D" w14:paraId="0BE197EC" w14:textId="77777777" w:rsidTr="00D35087">
        <w:trPr>
          <w:cantSplit/>
          <w:trHeight w:val="283"/>
        </w:trPr>
        <w:tc>
          <w:tcPr>
            <w:tcW w:w="649" w:type="pct"/>
            <w:vMerge/>
            <w:vAlign w:val="center"/>
          </w:tcPr>
          <w:p w14:paraId="44650A80" w14:textId="77777777" w:rsidR="008C0B44" w:rsidRPr="00F55C9D" w:rsidRDefault="008C0B44" w:rsidP="0007021C">
            <w:pPr>
              <w:pStyle w:val="39"/>
              <w:rPr>
                <w:iCs/>
                <w:sz w:val="20"/>
                <w:lang w:val="en-US"/>
              </w:rPr>
            </w:pPr>
          </w:p>
        </w:tc>
        <w:tc>
          <w:tcPr>
            <w:tcW w:w="830" w:type="pct"/>
            <w:vAlign w:val="center"/>
          </w:tcPr>
          <w:p w14:paraId="7350B952"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7AE28369"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502" w:type="pct"/>
            <w:vAlign w:val="center"/>
          </w:tcPr>
          <w:p w14:paraId="5ED84077"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3" w:type="pct"/>
            <w:vAlign w:val="center"/>
          </w:tcPr>
          <w:p w14:paraId="292DEFAC" w14:textId="77777777" w:rsidR="008C0B44" w:rsidRPr="00F55C9D" w:rsidRDefault="008C0B44" w:rsidP="0007021C">
            <w:pPr>
              <w:spacing w:line="240" w:lineRule="auto"/>
              <w:ind w:firstLine="0"/>
              <w:jc w:val="center"/>
              <w:rPr>
                <w:sz w:val="20"/>
                <w:szCs w:val="20"/>
              </w:rPr>
            </w:pPr>
            <w:r w:rsidRPr="00F55C9D">
              <w:rPr>
                <w:sz w:val="20"/>
                <w:szCs w:val="20"/>
              </w:rPr>
              <w:t>0,3</w:t>
            </w:r>
            <w:r w:rsidR="00C53115">
              <w:rPr>
                <w:sz w:val="20"/>
                <w:szCs w:val="20"/>
              </w:rPr>
              <w:t>0</w:t>
            </w:r>
          </w:p>
        </w:tc>
        <w:tc>
          <w:tcPr>
            <w:tcW w:w="502" w:type="pct"/>
            <w:vAlign w:val="center"/>
          </w:tcPr>
          <w:p w14:paraId="6250562D"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3" w:type="pct"/>
            <w:vAlign w:val="center"/>
          </w:tcPr>
          <w:p w14:paraId="3F06DB22" w14:textId="77777777" w:rsidR="008C0B44" w:rsidRPr="00F55C9D" w:rsidRDefault="008C0B44" w:rsidP="0007021C">
            <w:pPr>
              <w:spacing w:line="240" w:lineRule="auto"/>
              <w:ind w:firstLine="0"/>
              <w:jc w:val="center"/>
              <w:rPr>
                <w:sz w:val="20"/>
                <w:szCs w:val="20"/>
              </w:rPr>
            </w:pPr>
            <w:r w:rsidRPr="00F55C9D">
              <w:rPr>
                <w:sz w:val="20"/>
                <w:szCs w:val="20"/>
              </w:rPr>
              <w:t>0,2</w:t>
            </w:r>
            <w:r w:rsidR="00C53115">
              <w:rPr>
                <w:sz w:val="20"/>
                <w:szCs w:val="20"/>
              </w:rPr>
              <w:t>0</w:t>
            </w:r>
          </w:p>
        </w:tc>
        <w:tc>
          <w:tcPr>
            <w:tcW w:w="502" w:type="pct"/>
            <w:vAlign w:val="center"/>
          </w:tcPr>
          <w:p w14:paraId="0511789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6" w:type="pct"/>
            <w:vAlign w:val="center"/>
          </w:tcPr>
          <w:p w14:paraId="0A4B7559"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02E98ED1" w14:textId="77777777" w:rsidTr="00D35087">
        <w:trPr>
          <w:cantSplit/>
          <w:trHeight w:val="283"/>
        </w:trPr>
        <w:tc>
          <w:tcPr>
            <w:tcW w:w="649" w:type="pct"/>
            <w:vMerge w:val="restart"/>
            <w:vAlign w:val="center"/>
          </w:tcPr>
          <w:p w14:paraId="688E023D" w14:textId="77777777" w:rsidR="008C0B44" w:rsidRPr="00F55C9D" w:rsidRDefault="008C0B44" w:rsidP="0007021C">
            <w:pPr>
              <w:pStyle w:val="39"/>
              <w:rPr>
                <w:iCs/>
                <w:sz w:val="20"/>
                <w:lang w:val="en-US"/>
              </w:rPr>
            </w:pPr>
            <w:r w:rsidRPr="00F55C9D">
              <w:rPr>
                <w:iCs/>
                <w:sz w:val="20"/>
                <w:lang w:val="en-US"/>
              </w:rPr>
              <w:t>10</w:t>
            </w:r>
          </w:p>
        </w:tc>
        <w:tc>
          <w:tcPr>
            <w:tcW w:w="830" w:type="pct"/>
            <w:vAlign w:val="center"/>
          </w:tcPr>
          <w:p w14:paraId="2AF8BF45"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23CE7D21"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502" w:type="pct"/>
            <w:vAlign w:val="center"/>
          </w:tcPr>
          <w:p w14:paraId="43A32445"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3" w:type="pct"/>
            <w:vAlign w:val="center"/>
          </w:tcPr>
          <w:p w14:paraId="64B33744"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2" w:type="pct"/>
            <w:vAlign w:val="center"/>
          </w:tcPr>
          <w:p w14:paraId="4A5C217D" w14:textId="77777777" w:rsidR="008C0B44" w:rsidRPr="00F55C9D" w:rsidRDefault="008C0B44" w:rsidP="0007021C">
            <w:pPr>
              <w:spacing w:line="240" w:lineRule="auto"/>
              <w:ind w:firstLine="0"/>
              <w:jc w:val="center"/>
              <w:rPr>
                <w:sz w:val="20"/>
                <w:szCs w:val="20"/>
              </w:rPr>
            </w:pPr>
            <w:r w:rsidRPr="00F55C9D">
              <w:rPr>
                <w:sz w:val="20"/>
                <w:szCs w:val="20"/>
              </w:rPr>
              <w:t>0,3</w:t>
            </w:r>
            <w:r w:rsidR="00C53115">
              <w:rPr>
                <w:sz w:val="20"/>
                <w:szCs w:val="20"/>
              </w:rPr>
              <w:t>0</w:t>
            </w:r>
          </w:p>
        </w:tc>
        <w:tc>
          <w:tcPr>
            <w:tcW w:w="503" w:type="pct"/>
            <w:vAlign w:val="center"/>
          </w:tcPr>
          <w:p w14:paraId="4B7DA6EE"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2" w:type="pct"/>
            <w:vAlign w:val="center"/>
          </w:tcPr>
          <w:p w14:paraId="2E79CF3B"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6" w:type="pct"/>
            <w:vAlign w:val="center"/>
          </w:tcPr>
          <w:p w14:paraId="120FCAF3"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40F4DFB8" w14:textId="77777777" w:rsidTr="00D35087">
        <w:trPr>
          <w:cantSplit/>
          <w:trHeight w:val="283"/>
        </w:trPr>
        <w:tc>
          <w:tcPr>
            <w:tcW w:w="649" w:type="pct"/>
            <w:vMerge/>
            <w:vAlign w:val="center"/>
          </w:tcPr>
          <w:p w14:paraId="5518A6CA" w14:textId="77777777" w:rsidR="008C0B44" w:rsidRPr="00F55C9D" w:rsidRDefault="008C0B44" w:rsidP="0007021C">
            <w:pPr>
              <w:pStyle w:val="39"/>
              <w:rPr>
                <w:iCs/>
                <w:sz w:val="20"/>
                <w:lang w:val="en-US"/>
              </w:rPr>
            </w:pPr>
          </w:p>
        </w:tc>
        <w:tc>
          <w:tcPr>
            <w:tcW w:w="830" w:type="pct"/>
            <w:vAlign w:val="center"/>
          </w:tcPr>
          <w:p w14:paraId="2DC37C70"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3F899221"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2" w:type="pct"/>
            <w:vAlign w:val="center"/>
          </w:tcPr>
          <w:p w14:paraId="1BB7D3BB"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3" w:type="pct"/>
            <w:vAlign w:val="center"/>
          </w:tcPr>
          <w:p w14:paraId="76427B4E"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2" w:type="pct"/>
            <w:vAlign w:val="center"/>
          </w:tcPr>
          <w:p w14:paraId="6F815F63"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3" w:type="pct"/>
            <w:vAlign w:val="center"/>
          </w:tcPr>
          <w:p w14:paraId="51354323"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2" w:type="pct"/>
            <w:vAlign w:val="center"/>
          </w:tcPr>
          <w:p w14:paraId="035D7E65"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6" w:type="pct"/>
            <w:vAlign w:val="center"/>
          </w:tcPr>
          <w:p w14:paraId="34C692A7" w14:textId="77777777" w:rsidR="008C0B44" w:rsidRPr="00F55C9D" w:rsidRDefault="008C0B44" w:rsidP="0007021C">
            <w:pPr>
              <w:spacing w:line="240" w:lineRule="auto"/>
              <w:ind w:firstLine="0"/>
              <w:jc w:val="center"/>
              <w:rPr>
                <w:sz w:val="20"/>
                <w:szCs w:val="20"/>
              </w:rPr>
            </w:pPr>
            <w:r w:rsidRPr="00F55C9D">
              <w:rPr>
                <w:sz w:val="20"/>
                <w:szCs w:val="20"/>
              </w:rPr>
              <w:t>0,2</w:t>
            </w:r>
            <w:r w:rsidR="00C53115">
              <w:rPr>
                <w:sz w:val="20"/>
                <w:szCs w:val="20"/>
              </w:rPr>
              <w:t>0</w:t>
            </w:r>
          </w:p>
        </w:tc>
      </w:tr>
      <w:tr w:rsidR="008C0B44" w:rsidRPr="00F55C9D" w14:paraId="6265122E" w14:textId="77777777" w:rsidTr="00D35087">
        <w:trPr>
          <w:cantSplit/>
          <w:trHeight w:val="283"/>
        </w:trPr>
        <w:tc>
          <w:tcPr>
            <w:tcW w:w="649" w:type="pct"/>
            <w:vMerge/>
            <w:vAlign w:val="center"/>
          </w:tcPr>
          <w:p w14:paraId="0D376186" w14:textId="77777777" w:rsidR="008C0B44" w:rsidRPr="00F55C9D" w:rsidRDefault="008C0B44" w:rsidP="0007021C">
            <w:pPr>
              <w:pStyle w:val="39"/>
              <w:rPr>
                <w:iCs/>
                <w:sz w:val="20"/>
                <w:lang w:val="en-US"/>
              </w:rPr>
            </w:pPr>
          </w:p>
        </w:tc>
        <w:tc>
          <w:tcPr>
            <w:tcW w:w="830" w:type="pct"/>
            <w:vAlign w:val="center"/>
          </w:tcPr>
          <w:p w14:paraId="20A516B1"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786442F0"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502" w:type="pct"/>
            <w:vAlign w:val="center"/>
          </w:tcPr>
          <w:p w14:paraId="3968EBB2"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503" w:type="pct"/>
            <w:vAlign w:val="center"/>
          </w:tcPr>
          <w:p w14:paraId="0926E4E8"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2" w:type="pct"/>
            <w:vAlign w:val="center"/>
          </w:tcPr>
          <w:p w14:paraId="34285892"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3" w:type="pct"/>
            <w:vAlign w:val="center"/>
          </w:tcPr>
          <w:p w14:paraId="0ADAAD0A"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2" w:type="pct"/>
            <w:vAlign w:val="center"/>
          </w:tcPr>
          <w:p w14:paraId="022CFD80"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6" w:type="pct"/>
            <w:vAlign w:val="center"/>
          </w:tcPr>
          <w:p w14:paraId="1305D911" w14:textId="77777777" w:rsidR="008C0B44" w:rsidRPr="00F55C9D" w:rsidRDefault="008C0B44" w:rsidP="0007021C">
            <w:pPr>
              <w:spacing w:line="240" w:lineRule="auto"/>
              <w:ind w:firstLine="0"/>
              <w:jc w:val="center"/>
              <w:rPr>
                <w:sz w:val="20"/>
                <w:szCs w:val="20"/>
              </w:rPr>
            </w:pPr>
            <w:r w:rsidRPr="00F55C9D">
              <w:rPr>
                <w:sz w:val="20"/>
                <w:szCs w:val="20"/>
              </w:rPr>
              <w:t>0,13</w:t>
            </w:r>
          </w:p>
        </w:tc>
      </w:tr>
      <w:tr w:rsidR="008C0B44" w:rsidRPr="00F55C9D" w14:paraId="2F68E0E7" w14:textId="77777777" w:rsidTr="00C4095F">
        <w:trPr>
          <w:cantSplit/>
          <w:trHeight w:val="340"/>
        </w:trPr>
        <w:tc>
          <w:tcPr>
            <w:tcW w:w="5000" w:type="pct"/>
            <w:gridSpan w:val="9"/>
            <w:vAlign w:val="center"/>
          </w:tcPr>
          <w:p w14:paraId="5A77579C" w14:textId="77777777" w:rsidR="008C0B44" w:rsidRPr="003134EE" w:rsidRDefault="003134EE" w:rsidP="0007021C">
            <w:pPr>
              <w:pStyle w:val="39"/>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1,0</w:t>
            </w:r>
          </w:p>
        </w:tc>
      </w:tr>
      <w:tr w:rsidR="008C0B44" w:rsidRPr="00F55C9D" w14:paraId="02930F81" w14:textId="77777777" w:rsidTr="00D35087">
        <w:trPr>
          <w:cantSplit/>
          <w:trHeight w:val="283"/>
        </w:trPr>
        <w:tc>
          <w:tcPr>
            <w:tcW w:w="649" w:type="pct"/>
            <w:vMerge w:val="restart"/>
            <w:vAlign w:val="center"/>
          </w:tcPr>
          <w:p w14:paraId="6588C09A" w14:textId="77777777" w:rsidR="008C0B44" w:rsidRPr="00F55C9D" w:rsidRDefault="008C0B44" w:rsidP="0007021C">
            <w:pPr>
              <w:pStyle w:val="39"/>
              <w:rPr>
                <w:iCs/>
                <w:sz w:val="20"/>
                <w:lang w:val="en-US"/>
              </w:rPr>
            </w:pPr>
            <w:r w:rsidRPr="00F55C9D">
              <w:rPr>
                <w:iCs/>
                <w:sz w:val="20"/>
                <w:lang w:val="en-US"/>
              </w:rPr>
              <w:t>1</w:t>
            </w:r>
          </w:p>
        </w:tc>
        <w:tc>
          <w:tcPr>
            <w:tcW w:w="830" w:type="pct"/>
            <w:vAlign w:val="center"/>
          </w:tcPr>
          <w:p w14:paraId="4A51C71C"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3E505DFB"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502" w:type="pct"/>
            <w:vAlign w:val="center"/>
          </w:tcPr>
          <w:p w14:paraId="2C3233BC"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503" w:type="pct"/>
            <w:vAlign w:val="center"/>
          </w:tcPr>
          <w:p w14:paraId="1CF78D10"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502" w:type="pct"/>
            <w:vAlign w:val="center"/>
          </w:tcPr>
          <w:p w14:paraId="5FEB6984"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3" w:type="pct"/>
            <w:vAlign w:val="center"/>
          </w:tcPr>
          <w:p w14:paraId="653BCA76"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2" w:type="pct"/>
            <w:vAlign w:val="center"/>
          </w:tcPr>
          <w:p w14:paraId="41D30515"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6" w:type="pct"/>
            <w:vAlign w:val="center"/>
          </w:tcPr>
          <w:p w14:paraId="5776C5E7" w14:textId="77777777" w:rsidR="008C0B44" w:rsidRPr="00F55C9D" w:rsidRDefault="008C0B44" w:rsidP="0007021C">
            <w:pPr>
              <w:spacing w:line="240" w:lineRule="auto"/>
              <w:ind w:firstLine="0"/>
              <w:jc w:val="center"/>
              <w:rPr>
                <w:sz w:val="20"/>
                <w:szCs w:val="20"/>
              </w:rPr>
            </w:pPr>
            <w:r w:rsidRPr="00F55C9D">
              <w:rPr>
                <w:sz w:val="20"/>
                <w:szCs w:val="20"/>
              </w:rPr>
              <w:t>0,42</w:t>
            </w:r>
          </w:p>
        </w:tc>
      </w:tr>
      <w:tr w:rsidR="008C0B44" w:rsidRPr="00F55C9D" w14:paraId="75FDE063" w14:textId="77777777" w:rsidTr="00D35087">
        <w:trPr>
          <w:cantSplit/>
          <w:trHeight w:val="283"/>
        </w:trPr>
        <w:tc>
          <w:tcPr>
            <w:tcW w:w="649" w:type="pct"/>
            <w:vMerge/>
            <w:vAlign w:val="center"/>
          </w:tcPr>
          <w:p w14:paraId="5EC68082" w14:textId="77777777" w:rsidR="008C0B44" w:rsidRPr="00F55C9D" w:rsidRDefault="008C0B44" w:rsidP="0007021C">
            <w:pPr>
              <w:pStyle w:val="39"/>
              <w:rPr>
                <w:iCs/>
                <w:sz w:val="20"/>
                <w:lang w:val="en-US"/>
              </w:rPr>
            </w:pPr>
          </w:p>
        </w:tc>
        <w:tc>
          <w:tcPr>
            <w:tcW w:w="830" w:type="pct"/>
            <w:vAlign w:val="center"/>
          </w:tcPr>
          <w:p w14:paraId="003CE15C"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3A9E40A4"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502" w:type="pct"/>
            <w:vAlign w:val="center"/>
          </w:tcPr>
          <w:p w14:paraId="6422B296"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503" w:type="pct"/>
            <w:vAlign w:val="center"/>
          </w:tcPr>
          <w:p w14:paraId="222A1902"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2" w:type="pct"/>
            <w:vAlign w:val="center"/>
          </w:tcPr>
          <w:p w14:paraId="440E2683"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3" w:type="pct"/>
            <w:vAlign w:val="center"/>
          </w:tcPr>
          <w:p w14:paraId="6DE83FB0"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2" w:type="pct"/>
            <w:vAlign w:val="center"/>
          </w:tcPr>
          <w:p w14:paraId="01E02373"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6" w:type="pct"/>
            <w:vAlign w:val="center"/>
          </w:tcPr>
          <w:p w14:paraId="0EBCA475" w14:textId="77777777" w:rsidR="008C0B44" w:rsidRPr="00F55C9D" w:rsidRDefault="008C0B44" w:rsidP="0007021C">
            <w:pPr>
              <w:spacing w:line="240" w:lineRule="auto"/>
              <w:ind w:firstLine="0"/>
              <w:jc w:val="center"/>
              <w:rPr>
                <w:sz w:val="20"/>
                <w:szCs w:val="20"/>
              </w:rPr>
            </w:pPr>
            <w:r w:rsidRPr="00F55C9D">
              <w:rPr>
                <w:sz w:val="20"/>
                <w:szCs w:val="20"/>
              </w:rPr>
              <w:t>0,39</w:t>
            </w:r>
          </w:p>
        </w:tc>
      </w:tr>
      <w:tr w:rsidR="008C0B44" w:rsidRPr="00F55C9D" w14:paraId="25008449" w14:textId="77777777" w:rsidTr="00D35087">
        <w:trPr>
          <w:cantSplit/>
          <w:trHeight w:val="283"/>
        </w:trPr>
        <w:tc>
          <w:tcPr>
            <w:tcW w:w="649" w:type="pct"/>
            <w:vMerge/>
            <w:vAlign w:val="center"/>
          </w:tcPr>
          <w:p w14:paraId="27963C8A" w14:textId="77777777" w:rsidR="008C0B44" w:rsidRPr="00F55C9D" w:rsidRDefault="008C0B44" w:rsidP="0007021C">
            <w:pPr>
              <w:pStyle w:val="39"/>
              <w:rPr>
                <w:iCs/>
                <w:sz w:val="20"/>
                <w:lang w:val="en-US"/>
              </w:rPr>
            </w:pPr>
          </w:p>
        </w:tc>
        <w:tc>
          <w:tcPr>
            <w:tcW w:w="830" w:type="pct"/>
            <w:vAlign w:val="center"/>
          </w:tcPr>
          <w:p w14:paraId="499D364D"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2F38FC58"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502" w:type="pct"/>
            <w:vAlign w:val="center"/>
          </w:tcPr>
          <w:p w14:paraId="383583AD"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503" w:type="pct"/>
            <w:vAlign w:val="center"/>
          </w:tcPr>
          <w:p w14:paraId="7809572A"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2" w:type="pct"/>
            <w:vAlign w:val="center"/>
          </w:tcPr>
          <w:p w14:paraId="1961E5DD"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3" w:type="pct"/>
            <w:vAlign w:val="center"/>
          </w:tcPr>
          <w:p w14:paraId="5BBC0FA6"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2" w:type="pct"/>
            <w:vAlign w:val="center"/>
          </w:tcPr>
          <w:p w14:paraId="58B12E4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6" w:type="pct"/>
            <w:vAlign w:val="center"/>
          </w:tcPr>
          <w:p w14:paraId="2048D42D"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5849D8EF" w14:textId="77777777" w:rsidTr="00D35087">
        <w:trPr>
          <w:cantSplit/>
          <w:trHeight w:val="283"/>
        </w:trPr>
        <w:tc>
          <w:tcPr>
            <w:tcW w:w="649" w:type="pct"/>
            <w:vMerge w:val="restart"/>
            <w:vAlign w:val="center"/>
          </w:tcPr>
          <w:p w14:paraId="1FDFB85E" w14:textId="77777777" w:rsidR="008C0B44" w:rsidRPr="00F55C9D" w:rsidRDefault="008C0B44" w:rsidP="0007021C">
            <w:pPr>
              <w:pStyle w:val="39"/>
              <w:rPr>
                <w:iCs/>
                <w:sz w:val="20"/>
                <w:lang w:val="en-US"/>
              </w:rPr>
            </w:pPr>
            <w:r w:rsidRPr="00F55C9D">
              <w:rPr>
                <w:iCs/>
                <w:sz w:val="20"/>
                <w:lang w:val="en-US"/>
              </w:rPr>
              <w:t>5</w:t>
            </w:r>
          </w:p>
        </w:tc>
        <w:tc>
          <w:tcPr>
            <w:tcW w:w="830" w:type="pct"/>
            <w:vAlign w:val="center"/>
          </w:tcPr>
          <w:p w14:paraId="64B0AB70"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68ADD7DA"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502" w:type="pct"/>
            <w:vAlign w:val="center"/>
          </w:tcPr>
          <w:p w14:paraId="703EC32C"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503" w:type="pct"/>
            <w:vAlign w:val="center"/>
          </w:tcPr>
          <w:p w14:paraId="32D26E4A"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2" w:type="pct"/>
            <w:vAlign w:val="center"/>
          </w:tcPr>
          <w:p w14:paraId="4DDDD7BC"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3" w:type="pct"/>
            <w:vAlign w:val="center"/>
          </w:tcPr>
          <w:p w14:paraId="52AA32BE"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2" w:type="pct"/>
            <w:vAlign w:val="center"/>
          </w:tcPr>
          <w:p w14:paraId="66698EFE"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6" w:type="pct"/>
            <w:vAlign w:val="center"/>
          </w:tcPr>
          <w:p w14:paraId="7A9F9CA8" w14:textId="77777777" w:rsidR="008C0B44" w:rsidRPr="00F55C9D" w:rsidRDefault="008C0B44" w:rsidP="0007021C">
            <w:pPr>
              <w:spacing w:line="240" w:lineRule="auto"/>
              <w:ind w:firstLine="0"/>
              <w:jc w:val="center"/>
              <w:rPr>
                <w:sz w:val="20"/>
                <w:szCs w:val="20"/>
              </w:rPr>
            </w:pPr>
            <w:r w:rsidRPr="00F55C9D">
              <w:rPr>
                <w:sz w:val="20"/>
                <w:szCs w:val="20"/>
              </w:rPr>
              <w:t>0,32</w:t>
            </w:r>
          </w:p>
        </w:tc>
      </w:tr>
      <w:tr w:rsidR="008C0B44" w:rsidRPr="00F55C9D" w14:paraId="12CFC0FA" w14:textId="77777777" w:rsidTr="00D35087">
        <w:trPr>
          <w:cantSplit/>
          <w:trHeight w:val="283"/>
        </w:trPr>
        <w:tc>
          <w:tcPr>
            <w:tcW w:w="649" w:type="pct"/>
            <w:vMerge/>
            <w:vAlign w:val="center"/>
          </w:tcPr>
          <w:p w14:paraId="24142510" w14:textId="77777777" w:rsidR="008C0B44" w:rsidRPr="00F55C9D" w:rsidRDefault="008C0B44" w:rsidP="0007021C">
            <w:pPr>
              <w:pStyle w:val="39"/>
              <w:rPr>
                <w:iCs/>
                <w:sz w:val="20"/>
                <w:lang w:val="en-US"/>
              </w:rPr>
            </w:pPr>
          </w:p>
        </w:tc>
        <w:tc>
          <w:tcPr>
            <w:tcW w:w="830" w:type="pct"/>
            <w:vAlign w:val="center"/>
          </w:tcPr>
          <w:p w14:paraId="33DEA14B"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7EDE82D9"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502" w:type="pct"/>
            <w:vAlign w:val="center"/>
          </w:tcPr>
          <w:p w14:paraId="394EBF69"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3" w:type="pct"/>
            <w:vAlign w:val="center"/>
          </w:tcPr>
          <w:p w14:paraId="1D11ED4C"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2" w:type="pct"/>
            <w:vAlign w:val="center"/>
          </w:tcPr>
          <w:p w14:paraId="53C94165"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3" w:type="pct"/>
            <w:vAlign w:val="center"/>
          </w:tcPr>
          <w:p w14:paraId="6ADE8FCA"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2" w:type="pct"/>
            <w:vAlign w:val="center"/>
          </w:tcPr>
          <w:p w14:paraId="773F18E3"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6" w:type="pct"/>
            <w:vAlign w:val="center"/>
          </w:tcPr>
          <w:p w14:paraId="4AAABADE" w14:textId="77777777" w:rsidR="008C0B44" w:rsidRPr="00F55C9D" w:rsidRDefault="008C0B44" w:rsidP="0007021C">
            <w:pPr>
              <w:spacing w:line="240" w:lineRule="auto"/>
              <w:ind w:firstLine="0"/>
              <w:jc w:val="center"/>
              <w:rPr>
                <w:sz w:val="20"/>
                <w:szCs w:val="20"/>
              </w:rPr>
            </w:pPr>
            <w:r w:rsidRPr="00F55C9D">
              <w:rPr>
                <w:sz w:val="20"/>
                <w:szCs w:val="20"/>
              </w:rPr>
              <w:t>0,29</w:t>
            </w:r>
          </w:p>
        </w:tc>
      </w:tr>
      <w:tr w:rsidR="008C0B44" w:rsidRPr="00F55C9D" w14:paraId="0DB1D29C" w14:textId="77777777" w:rsidTr="00D35087">
        <w:trPr>
          <w:cantSplit/>
          <w:trHeight w:val="283"/>
        </w:trPr>
        <w:tc>
          <w:tcPr>
            <w:tcW w:w="649" w:type="pct"/>
            <w:vMerge/>
            <w:vAlign w:val="center"/>
          </w:tcPr>
          <w:p w14:paraId="472AE0A1" w14:textId="77777777" w:rsidR="008C0B44" w:rsidRPr="00F55C9D" w:rsidRDefault="008C0B44" w:rsidP="0007021C">
            <w:pPr>
              <w:pStyle w:val="39"/>
              <w:rPr>
                <w:iCs/>
                <w:sz w:val="20"/>
                <w:lang w:val="en-US"/>
              </w:rPr>
            </w:pPr>
          </w:p>
        </w:tc>
        <w:tc>
          <w:tcPr>
            <w:tcW w:w="830" w:type="pct"/>
            <w:vAlign w:val="center"/>
          </w:tcPr>
          <w:p w14:paraId="52F867F7"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1EB942A7" w14:textId="77777777" w:rsidR="008C0B44" w:rsidRPr="00F55C9D" w:rsidRDefault="008C0B44" w:rsidP="0007021C">
            <w:pPr>
              <w:spacing w:line="240" w:lineRule="auto"/>
              <w:ind w:firstLine="0"/>
              <w:jc w:val="center"/>
              <w:rPr>
                <w:sz w:val="20"/>
                <w:szCs w:val="20"/>
              </w:rPr>
            </w:pPr>
            <w:r w:rsidRPr="00F55C9D">
              <w:rPr>
                <w:sz w:val="20"/>
                <w:szCs w:val="20"/>
              </w:rPr>
              <w:t>0,7</w:t>
            </w:r>
            <w:r w:rsidR="00C53115">
              <w:rPr>
                <w:sz w:val="20"/>
                <w:szCs w:val="20"/>
              </w:rPr>
              <w:t>0</w:t>
            </w:r>
          </w:p>
        </w:tc>
        <w:tc>
          <w:tcPr>
            <w:tcW w:w="502" w:type="pct"/>
            <w:vAlign w:val="center"/>
          </w:tcPr>
          <w:p w14:paraId="443EC4ED" w14:textId="77777777" w:rsidR="008C0B44" w:rsidRPr="00F55C9D" w:rsidRDefault="008C0B44" w:rsidP="0007021C">
            <w:pPr>
              <w:spacing w:line="240" w:lineRule="auto"/>
              <w:ind w:firstLine="0"/>
              <w:jc w:val="center"/>
              <w:rPr>
                <w:sz w:val="20"/>
                <w:szCs w:val="20"/>
              </w:rPr>
            </w:pPr>
            <w:r w:rsidRPr="00F55C9D">
              <w:rPr>
                <w:sz w:val="20"/>
                <w:szCs w:val="20"/>
              </w:rPr>
              <w:t>0,5</w:t>
            </w:r>
            <w:r w:rsidR="003342E7">
              <w:rPr>
                <w:sz w:val="20"/>
                <w:szCs w:val="20"/>
              </w:rPr>
              <w:t>0</w:t>
            </w:r>
          </w:p>
        </w:tc>
        <w:tc>
          <w:tcPr>
            <w:tcW w:w="503" w:type="pct"/>
            <w:vAlign w:val="center"/>
          </w:tcPr>
          <w:p w14:paraId="3715A425"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2" w:type="pct"/>
            <w:vAlign w:val="center"/>
          </w:tcPr>
          <w:p w14:paraId="5446F66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3" w:type="pct"/>
            <w:vAlign w:val="center"/>
          </w:tcPr>
          <w:p w14:paraId="4168D5BE"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2" w:type="pct"/>
            <w:vAlign w:val="center"/>
          </w:tcPr>
          <w:p w14:paraId="6DDCB68F"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6" w:type="pct"/>
            <w:vAlign w:val="center"/>
          </w:tcPr>
          <w:p w14:paraId="4754724D" w14:textId="77777777" w:rsidR="008C0B44" w:rsidRPr="00F55C9D" w:rsidRDefault="008C0B44" w:rsidP="0007021C">
            <w:pPr>
              <w:spacing w:line="240" w:lineRule="auto"/>
              <w:ind w:firstLine="0"/>
              <w:jc w:val="center"/>
              <w:rPr>
                <w:sz w:val="20"/>
                <w:szCs w:val="20"/>
              </w:rPr>
            </w:pPr>
            <w:r w:rsidRPr="00F55C9D">
              <w:rPr>
                <w:sz w:val="20"/>
                <w:szCs w:val="20"/>
              </w:rPr>
              <w:t>0,2</w:t>
            </w:r>
            <w:r w:rsidR="00C53115">
              <w:rPr>
                <w:sz w:val="20"/>
                <w:szCs w:val="20"/>
              </w:rPr>
              <w:t>0</w:t>
            </w:r>
          </w:p>
        </w:tc>
      </w:tr>
      <w:tr w:rsidR="008C0B44" w:rsidRPr="00F55C9D" w14:paraId="2A997C5C" w14:textId="77777777" w:rsidTr="00D35087">
        <w:trPr>
          <w:cantSplit/>
          <w:trHeight w:val="283"/>
        </w:trPr>
        <w:tc>
          <w:tcPr>
            <w:tcW w:w="649" w:type="pct"/>
            <w:vMerge w:val="restart"/>
            <w:vAlign w:val="center"/>
          </w:tcPr>
          <w:p w14:paraId="79E96DF4" w14:textId="77777777" w:rsidR="008C0B44" w:rsidRPr="00F55C9D" w:rsidRDefault="008C0B44" w:rsidP="0007021C">
            <w:pPr>
              <w:pStyle w:val="39"/>
              <w:rPr>
                <w:iCs/>
                <w:sz w:val="20"/>
                <w:lang w:val="en-US"/>
              </w:rPr>
            </w:pPr>
            <w:r w:rsidRPr="00F55C9D">
              <w:rPr>
                <w:iCs/>
                <w:sz w:val="20"/>
                <w:lang w:val="en-US"/>
              </w:rPr>
              <w:t>10</w:t>
            </w:r>
          </w:p>
        </w:tc>
        <w:tc>
          <w:tcPr>
            <w:tcW w:w="830" w:type="pct"/>
            <w:vAlign w:val="center"/>
          </w:tcPr>
          <w:p w14:paraId="0B2C2E31"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38F4CDB7" w14:textId="77777777" w:rsidR="008C0B44" w:rsidRPr="00F55C9D" w:rsidRDefault="008C0B44" w:rsidP="0007021C">
            <w:pPr>
              <w:spacing w:line="240" w:lineRule="auto"/>
              <w:ind w:firstLine="0"/>
              <w:jc w:val="center"/>
              <w:rPr>
                <w:sz w:val="20"/>
                <w:szCs w:val="20"/>
              </w:rPr>
            </w:pPr>
            <w:r w:rsidRPr="00F55C9D">
              <w:rPr>
                <w:sz w:val="20"/>
                <w:szCs w:val="20"/>
              </w:rPr>
              <w:t>0,7</w:t>
            </w:r>
            <w:r w:rsidR="003342E7">
              <w:rPr>
                <w:sz w:val="20"/>
                <w:szCs w:val="20"/>
              </w:rPr>
              <w:t>0</w:t>
            </w:r>
          </w:p>
        </w:tc>
        <w:tc>
          <w:tcPr>
            <w:tcW w:w="502" w:type="pct"/>
            <w:vAlign w:val="center"/>
          </w:tcPr>
          <w:p w14:paraId="2284BD00"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3" w:type="pct"/>
            <w:vAlign w:val="center"/>
          </w:tcPr>
          <w:p w14:paraId="59536278"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502" w:type="pct"/>
            <w:vAlign w:val="center"/>
          </w:tcPr>
          <w:p w14:paraId="6EF57BA5"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3" w:type="pct"/>
            <w:vAlign w:val="center"/>
          </w:tcPr>
          <w:p w14:paraId="5A9551EA"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2" w:type="pct"/>
            <w:vAlign w:val="center"/>
          </w:tcPr>
          <w:p w14:paraId="2D746A48"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506" w:type="pct"/>
            <w:vAlign w:val="center"/>
          </w:tcPr>
          <w:p w14:paraId="661E11B0"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604B27F6" w14:textId="77777777" w:rsidTr="00D35087">
        <w:trPr>
          <w:cantSplit/>
          <w:trHeight w:val="283"/>
        </w:trPr>
        <w:tc>
          <w:tcPr>
            <w:tcW w:w="649" w:type="pct"/>
            <w:vMerge/>
            <w:vAlign w:val="center"/>
          </w:tcPr>
          <w:p w14:paraId="5D448CB8" w14:textId="77777777" w:rsidR="008C0B44" w:rsidRPr="00F55C9D" w:rsidRDefault="008C0B44" w:rsidP="0007021C">
            <w:pPr>
              <w:pStyle w:val="39"/>
              <w:rPr>
                <w:iCs/>
                <w:sz w:val="20"/>
                <w:lang w:val="en-US"/>
              </w:rPr>
            </w:pPr>
          </w:p>
        </w:tc>
        <w:tc>
          <w:tcPr>
            <w:tcW w:w="830" w:type="pct"/>
            <w:vAlign w:val="center"/>
          </w:tcPr>
          <w:p w14:paraId="29D74AA2"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4356EFE2"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502" w:type="pct"/>
            <w:vAlign w:val="center"/>
          </w:tcPr>
          <w:p w14:paraId="793D926E"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3" w:type="pct"/>
            <w:vAlign w:val="center"/>
          </w:tcPr>
          <w:p w14:paraId="4A27844A"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2" w:type="pct"/>
            <w:vAlign w:val="center"/>
          </w:tcPr>
          <w:p w14:paraId="690AEE4F"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3" w:type="pct"/>
            <w:vAlign w:val="center"/>
          </w:tcPr>
          <w:p w14:paraId="63654E53"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2" w:type="pct"/>
            <w:vAlign w:val="center"/>
          </w:tcPr>
          <w:p w14:paraId="407AA922"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6" w:type="pct"/>
            <w:vAlign w:val="center"/>
          </w:tcPr>
          <w:p w14:paraId="3CB7552B"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384946E8" w14:textId="77777777" w:rsidTr="00D35087">
        <w:trPr>
          <w:cantSplit/>
          <w:trHeight w:val="283"/>
        </w:trPr>
        <w:tc>
          <w:tcPr>
            <w:tcW w:w="649" w:type="pct"/>
            <w:vMerge/>
            <w:vAlign w:val="center"/>
          </w:tcPr>
          <w:p w14:paraId="3E49044D" w14:textId="77777777" w:rsidR="008C0B44" w:rsidRPr="00F55C9D" w:rsidRDefault="008C0B44" w:rsidP="0007021C">
            <w:pPr>
              <w:pStyle w:val="39"/>
              <w:rPr>
                <w:iCs/>
                <w:sz w:val="20"/>
                <w:lang w:val="en-US"/>
              </w:rPr>
            </w:pPr>
          </w:p>
        </w:tc>
        <w:tc>
          <w:tcPr>
            <w:tcW w:w="830" w:type="pct"/>
            <w:vAlign w:val="center"/>
          </w:tcPr>
          <w:p w14:paraId="1236C216"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59C07DBD"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502" w:type="pct"/>
            <w:vAlign w:val="center"/>
          </w:tcPr>
          <w:p w14:paraId="48A49AE5"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3" w:type="pct"/>
            <w:vAlign w:val="center"/>
          </w:tcPr>
          <w:p w14:paraId="6DD717DC"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2" w:type="pct"/>
            <w:vAlign w:val="center"/>
          </w:tcPr>
          <w:p w14:paraId="6FBB3680"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3" w:type="pct"/>
            <w:vAlign w:val="center"/>
          </w:tcPr>
          <w:p w14:paraId="7C26B5C5"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2" w:type="pct"/>
            <w:vAlign w:val="center"/>
          </w:tcPr>
          <w:p w14:paraId="74184EB5"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6" w:type="pct"/>
            <w:vAlign w:val="center"/>
          </w:tcPr>
          <w:p w14:paraId="6390779A"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0FEB3FBD" w14:textId="77777777" w:rsidTr="00C4095F">
        <w:trPr>
          <w:cantSplit/>
          <w:trHeight w:val="340"/>
        </w:trPr>
        <w:tc>
          <w:tcPr>
            <w:tcW w:w="5000" w:type="pct"/>
            <w:gridSpan w:val="9"/>
            <w:vAlign w:val="center"/>
          </w:tcPr>
          <w:p w14:paraId="6E3204B3" w14:textId="77777777" w:rsidR="008C0B44" w:rsidRPr="003134EE" w:rsidRDefault="003134EE" w:rsidP="0007021C">
            <w:pPr>
              <w:pStyle w:val="39"/>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1,5</w:t>
            </w:r>
          </w:p>
        </w:tc>
      </w:tr>
      <w:tr w:rsidR="008C0B44" w:rsidRPr="00F55C9D" w14:paraId="04958AE7" w14:textId="77777777" w:rsidTr="00D35087">
        <w:trPr>
          <w:cantSplit/>
          <w:trHeight w:val="283"/>
        </w:trPr>
        <w:tc>
          <w:tcPr>
            <w:tcW w:w="649" w:type="pct"/>
            <w:vMerge w:val="restart"/>
            <w:vAlign w:val="center"/>
          </w:tcPr>
          <w:p w14:paraId="4EF9011D" w14:textId="77777777" w:rsidR="008C0B44" w:rsidRPr="00F55C9D" w:rsidRDefault="008C0B44" w:rsidP="0007021C">
            <w:pPr>
              <w:pStyle w:val="39"/>
              <w:rPr>
                <w:iCs/>
                <w:sz w:val="20"/>
                <w:lang w:val="en-US"/>
              </w:rPr>
            </w:pPr>
            <w:r w:rsidRPr="00F55C9D">
              <w:rPr>
                <w:iCs/>
                <w:sz w:val="20"/>
                <w:lang w:val="en-US"/>
              </w:rPr>
              <w:t>1</w:t>
            </w:r>
          </w:p>
        </w:tc>
        <w:tc>
          <w:tcPr>
            <w:tcW w:w="830" w:type="pct"/>
            <w:vAlign w:val="center"/>
          </w:tcPr>
          <w:p w14:paraId="41AC8C01"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1383CD5F"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502" w:type="pct"/>
            <w:vAlign w:val="center"/>
          </w:tcPr>
          <w:p w14:paraId="426A622B"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503" w:type="pct"/>
            <w:vAlign w:val="center"/>
          </w:tcPr>
          <w:p w14:paraId="0644EF5B"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502" w:type="pct"/>
            <w:vAlign w:val="center"/>
          </w:tcPr>
          <w:p w14:paraId="1D9F2078"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503" w:type="pct"/>
            <w:vAlign w:val="center"/>
          </w:tcPr>
          <w:p w14:paraId="7CAD6E16"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02" w:type="pct"/>
            <w:vAlign w:val="center"/>
          </w:tcPr>
          <w:p w14:paraId="246541AC"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6" w:type="pct"/>
            <w:vAlign w:val="center"/>
          </w:tcPr>
          <w:p w14:paraId="5B952ABD" w14:textId="77777777" w:rsidR="008C0B44" w:rsidRPr="00F55C9D" w:rsidRDefault="008C0B44" w:rsidP="0007021C">
            <w:pPr>
              <w:spacing w:line="240" w:lineRule="auto"/>
              <w:ind w:firstLine="0"/>
              <w:jc w:val="center"/>
              <w:rPr>
                <w:sz w:val="20"/>
                <w:szCs w:val="20"/>
              </w:rPr>
            </w:pPr>
            <w:r w:rsidRPr="00F55C9D">
              <w:rPr>
                <w:sz w:val="20"/>
                <w:szCs w:val="20"/>
              </w:rPr>
              <w:t>0,48</w:t>
            </w:r>
          </w:p>
        </w:tc>
      </w:tr>
      <w:tr w:rsidR="008C0B44" w:rsidRPr="00F55C9D" w14:paraId="35EAA2D2" w14:textId="77777777" w:rsidTr="00D35087">
        <w:trPr>
          <w:cantSplit/>
          <w:trHeight w:val="283"/>
        </w:trPr>
        <w:tc>
          <w:tcPr>
            <w:tcW w:w="649" w:type="pct"/>
            <w:vMerge/>
            <w:vAlign w:val="center"/>
          </w:tcPr>
          <w:p w14:paraId="77FE6527" w14:textId="77777777" w:rsidR="008C0B44" w:rsidRPr="00F55C9D" w:rsidRDefault="008C0B44" w:rsidP="0007021C">
            <w:pPr>
              <w:pStyle w:val="39"/>
              <w:rPr>
                <w:iCs/>
                <w:sz w:val="20"/>
                <w:lang w:val="en-US"/>
              </w:rPr>
            </w:pPr>
          </w:p>
        </w:tc>
        <w:tc>
          <w:tcPr>
            <w:tcW w:w="830" w:type="pct"/>
            <w:vAlign w:val="center"/>
          </w:tcPr>
          <w:p w14:paraId="757B93EF"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20E720F3"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502" w:type="pct"/>
            <w:vAlign w:val="center"/>
          </w:tcPr>
          <w:p w14:paraId="5DE7DE1F"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503" w:type="pct"/>
            <w:vAlign w:val="center"/>
          </w:tcPr>
          <w:p w14:paraId="23412EEB"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502" w:type="pct"/>
            <w:vAlign w:val="center"/>
          </w:tcPr>
          <w:p w14:paraId="16B1B72E"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3" w:type="pct"/>
            <w:vAlign w:val="center"/>
          </w:tcPr>
          <w:p w14:paraId="3ACD0FF7"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502" w:type="pct"/>
            <w:vAlign w:val="center"/>
          </w:tcPr>
          <w:p w14:paraId="67EA4FAB"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506" w:type="pct"/>
            <w:vAlign w:val="center"/>
          </w:tcPr>
          <w:p w14:paraId="22FF4444" w14:textId="77777777" w:rsidR="008C0B44" w:rsidRPr="00F55C9D" w:rsidRDefault="008C0B44" w:rsidP="0007021C">
            <w:pPr>
              <w:spacing w:line="240" w:lineRule="auto"/>
              <w:ind w:firstLine="0"/>
              <w:jc w:val="center"/>
              <w:rPr>
                <w:sz w:val="20"/>
                <w:szCs w:val="20"/>
              </w:rPr>
            </w:pPr>
            <w:r w:rsidRPr="00F55C9D">
              <w:rPr>
                <w:sz w:val="20"/>
                <w:szCs w:val="20"/>
              </w:rPr>
              <w:t>0,45</w:t>
            </w:r>
          </w:p>
        </w:tc>
      </w:tr>
      <w:tr w:rsidR="008C0B44" w:rsidRPr="00F55C9D" w14:paraId="1A443EE3" w14:textId="77777777" w:rsidTr="00D35087">
        <w:trPr>
          <w:cantSplit/>
          <w:trHeight w:val="283"/>
        </w:trPr>
        <w:tc>
          <w:tcPr>
            <w:tcW w:w="649" w:type="pct"/>
            <w:vMerge/>
            <w:vAlign w:val="center"/>
          </w:tcPr>
          <w:p w14:paraId="05751C06" w14:textId="77777777" w:rsidR="008C0B44" w:rsidRPr="00F55C9D" w:rsidRDefault="008C0B44" w:rsidP="0007021C">
            <w:pPr>
              <w:pStyle w:val="39"/>
              <w:rPr>
                <w:iCs/>
                <w:sz w:val="20"/>
                <w:lang w:val="en-US"/>
              </w:rPr>
            </w:pPr>
          </w:p>
        </w:tc>
        <w:tc>
          <w:tcPr>
            <w:tcW w:w="830" w:type="pct"/>
            <w:vAlign w:val="center"/>
          </w:tcPr>
          <w:p w14:paraId="78C0BB76"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14E4A14B"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502" w:type="pct"/>
            <w:vAlign w:val="center"/>
          </w:tcPr>
          <w:p w14:paraId="220C84CD"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3" w:type="pct"/>
            <w:vAlign w:val="center"/>
          </w:tcPr>
          <w:p w14:paraId="554F7C0C"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2" w:type="pct"/>
            <w:vAlign w:val="center"/>
          </w:tcPr>
          <w:p w14:paraId="6556AE73"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3" w:type="pct"/>
            <w:vAlign w:val="center"/>
          </w:tcPr>
          <w:p w14:paraId="496F66AA"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2" w:type="pct"/>
            <w:vAlign w:val="center"/>
          </w:tcPr>
          <w:p w14:paraId="51C26F62"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6" w:type="pct"/>
            <w:vAlign w:val="center"/>
          </w:tcPr>
          <w:p w14:paraId="2B37E476" w14:textId="77777777" w:rsidR="008C0B44" w:rsidRPr="00F55C9D" w:rsidRDefault="008C0B44" w:rsidP="0007021C">
            <w:pPr>
              <w:spacing w:line="240" w:lineRule="auto"/>
              <w:ind w:firstLine="0"/>
              <w:jc w:val="center"/>
              <w:rPr>
                <w:sz w:val="20"/>
                <w:szCs w:val="20"/>
              </w:rPr>
            </w:pPr>
            <w:r w:rsidRPr="00F55C9D">
              <w:rPr>
                <w:sz w:val="20"/>
                <w:szCs w:val="20"/>
              </w:rPr>
              <w:t>0,32</w:t>
            </w:r>
          </w:p>
        </w:tc>
      </w:tr>
      <w:tr w:rsidR="008C0B44" w:rsidRPr="00F55C9D" w14:paraId="0350BFA2" w14:textId="77777777" w:rsidTr="00D35087">
        <w:trPr>
          <w:cantSplit/>
          <w:trHeight w:val="283"/>
        </w:trPr>
        <w:tc>
          <w:tcPr>
            <w:tcW w:w="649" w:type="pct"/>
            <w:vMerge w:val="restart"/>
            <w:vAlign w:val="center"/>
          </w:tcPr>
          <w:p w14:paraId="472D50E6" w14:textId="77777777" w:rsidR="008C0B44" w:rsidRPr="00F55C9D" w:rsidRDefault="008C0B44" w:rsidP="0007021C">
            <w:pPr>
              <w:pStyle w:val="39"/>
              <w:rPr>
                <w:iCs/>
                <w:sz w:val="20"/>
                <w:lang w:val="en-US"/>
              </w:rPr>
            </w:pPr>
            <w:r w:rsidRPr="00F55C9D">
              <w:rPr>
                <w:iCs/>
                <w:sz w:val="20"/>
                <w:lang w:val="en-US"/>
              </w:rPr>
              <w:t>5</w:t>
            </w:r>
          </w:p>
        </w:tc>
        <w:tc>
          <w:tcPr>
            <w:tcW w:w="830" w:type="pct"/>
            <w:vAlign w:val="center"/>
          </w:tcPr>
          <w:p w14:paraId="30855781"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067AC270"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502" w:type="pct"/>
            <w:vAlign w:val="center"/>
          </w:tcPr>
          <w:p w14:paraId="2E81FC9C"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503" w:type="pct"/>
            <w:vAlign w:val="center"/>
          </w:tcPr>
          <w:p w14:paraId="4BC4AFCF"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2" w:type="pct"/>
            <w:vAlign w:val="center"/>
          </w:tcPr>
          <w:p w14:paraId="53996872"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3" w:type="pct"/>
            <w:vAlign w:val="center"/>
          </w:tcPr>
          <w:p w14:paraId="3F48CBDC"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2" w:type="pct"/>
            <w:vAlign w:val="center"/>
          </w:tcPr>
          <w:p w14:paraId="66C186B8"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506" w:type="pct"/>
            <w:vAlign w:val="center"/>
          </w:tcPr>
          <w:p w14:paraId="295A2BD8"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657E18B0" w14:textId="77777777" w:rsidTr="00D35087">
        <w:trPr>
          <w:cantSplit/>
          <w:trHeight w:val="283"/>
        </w:trPr>
        <w:tc>
          <w:tcPr>
            <w:tcW w:w="649" w:type="pct"/>
            <w:vMerge/>
            <w:vAlign w:val="center"/>
          </w:tcPr>
          <w:p w14:paraId="4BD46C3D" w14:textId="77777777" w:rsidR="008C0B44" w:rsidRPr="00F55C9D" w:rsidRDefault="008C0B44" w:rsidP="0007021C">
            <w:pPr>
              <w:pStyle w:val="39"/>
              <w:rPr>
                <w:iCs/>
                <w:sz w:val="20"/>
                <w:lang w:val="en-US"/>
              </w:rPr>
            </w:pPr>
          </w:p>
        </w:tc>
        <w:tc>
          <w:tcPr>
            <w:tcW w:w="830" w:type="pct"/>
            <w:vAlign w:val="center"/>
          </w:tcPr>
          <w:p w14:paraId="2F493775"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26E13F13"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502" w:type="pct"/>
            <w:vAlign w:val="center"/>
          </w:tcPr>
          <w:p w14:paraId="2A3D7EE4"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3" w:type="pct"/>
            <w:vAlign w:val="center"/>
          </w:tcPr>
          <w:p w14:paraId="1439B325"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502" w:type="pct"/>
            <w:vAlign w:val="center"/>
          </w:tcPr>
          <w:p w14:paraId="049A3C68"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3" w:type="pct"/>
            <w:vAlign w:val="center"/>
          </w:tcPr>
          <w:p w14:paraId="2C0C0A78"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2" w:type="pct"/>
            <w:vAlign w:val="center"/>
          </w:tcPr>
          <w:p w14:paraId="64FA6945"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6" w:type="pct"/>
            <w:vAlign w:val="center"/>
          </w:tcPr>
          <w:p w14:paraId="75A56770" w14:textId="77777777" w:rsidR="008C0B44" w:rsidRPr="00F55C9D" w:rsidRDefault="008C0B44" w:rsidP="0007021C">
            <w:pPr>
              <w:spacing w:line="240" w:lineRule="auto"/>
              <w:ind w:firstLine="0"/>
              <w:jc w:val="center"/>
              <w:rPr>
                <w:sz w:val="20"/>
                <w:szCs w:val="20"/>
              </w:rPr>
            </w:pPr>
            <w:r w:rsidRPr="00F55C9D">
              <w:rPr>
                <w:sz w:val="20"/>
                <w:szCs w:val="20"/>
              </w:rPr>
              <w:t>0,34</w:t>
            </w:r>
          </w:p>
        </w:tc>
      </w:tr>
      <w:tr w:rsidR="008C0B44" w:rsidRPr="00F55C9D" w14:paraId="18860876" w14:textId="77777777" w:rsidTr="00D35087">
        <w:trPr>
          <w:cantSplit/>
          <w:trHeight w:val="283"/>
        </w:trPr>
        <w:tc>
          <w:tcPr>
            <w:tcW w:w="649" w:type="pct"/>
            <w:vMerge/>
            <w:vAlign w:val="center"/>
          </w:tcPr>
          <w:p w14:paraId="31861272" w14:textId="77777777" w:rsidR="008C0B44" w:rsidRPr="00F55C9D" w:rsidRDefault="008C0B44" w:rsidP="0007021C">
            <w:pPr>
              <w:pStyle w:val="39"/>
              <w:rPr>
                <w:iCs/>
                <w:sz w:val="20"/>
                <w:lang w:val="en-US"/>
              </w:rPr>
            </w:pPr>
          </w:p>
        </w:tc>
        <w:tc>
          <w:tcPr>
            <w:tcW w:w="830" w:type="pct"/>
            <w:vAlign w:val="center"/>
          </w:tcPr>
          <w:p w14:paraId="7F7E7893"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31E4A573"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502" w:type="pct"/>
            <w:vAlign w:val="center"/>
          </w:tcPr>
          <w:p w14:paraId="2BAC04F8"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3" w:type="pct"/>
            <w:vAlign w:val="center"/>
          </w:tcPr>
          <w:p w14:paraId="01476FEB"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2" w:type="pct"/>
            <w:vAlign w:val="center"/>
          </w:tcPr>
          <w:p w14:paraId="2C9D4B56"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3" w:type="pct"/>
            <w:vAlign w:val="center"/>
          </w:tcPr>
          <w:p w14:paraId="295FE83A"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2" w:type="pct"/>
            <w:vAlign w:val="center"/>
          </w:tcPr>
          <w:p w14:paraId="5F5CD112"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6" w:type="pct"/>
            <w:vAlign w:val="center"/>
          </w:tcPr>
          <w:p w14:paraId="06CD997D"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0C4F9152" w14:textId="77777777" w:rsidTr="00D35087">
        <w:trPr>
          <w:cantSplit/>
          <w:trHeight w:val="283"/>
        </w:trPr>
        <w:tc>
          <w:tcPr>
            <w:tcW w:w="649" w:type="pct"/>
            <w:vMerge w:val="restart"/>
            <w:vAlign w:val="center"/>
          </w:tcPr>
          <w:p w14:paraId="68FF453F" w14:textId="77777777" w:rsidR="008C0B44" w:rsidRPr="00F55C9D" w:rsidRDefault="008C0B44" w:rsidP="0007021C">
            <w:pPr>
              <w:pStyle w:val="39"/>
              <w:rPr>
                <w:iCs/>
                <w:sz w:val="20"/>
                <w:lang w:val="en-US"/>
              </w:rPr>
            </w:pPr>
            <w:r w:rsidRPr="00F55C9D">
              <w:rPr>
                <w:iCs/>
                <w:sz w:val="20"/>
                <w:lang w:val="en-US"/>
              </w:rPr>
              <w:t>10</w:t>
            </w:r>
          </w:p>
        </w:tc>
        <w:tc>
          <w:tcPr>
            <w:tcW w:w="830" w:type="pct"/>
            <w:vAlign w:val="center"/>
          </w:tcPr>
          <w:p w14:paraId="24106C70" w14:textId="77777777" w:rsidR="008C0B44" w:rsidRPr="00F55C9D" w:rsidRDefault="008C0B44" w:rsidP="0007021C">
            <w:pPr>
              <w:pStyle w:val="39"/>
              <w:rPr>
                <w:iCs/>
                <w:sz w:val="20"/>
                <w:lang w:val="en-US"/>
              </w:rPr>
            </w:pPr>
            <w:r w:rsidRPr="00F55C9D">
              <w:rPr>
                <w:iCs/>
                <w:sz w:val="20"/>
                <w:lang w:val="en-US"/>
              </w:rPr>
              <w:t>0</w:t>
            </w:r>
          </w:p>
        </w:tc>
        <w:tc>
          <w:tcPr>
            <w:tcW w:w="502" w:type="pct"/>
            <w:vAlign w:val="center"/>
          </w:tcPr>
          <w:p w14:paraId="251CC368"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502" w:type="pct"/>
            <w:vAlign w:val="center"/>
          </w:tcPr>
          <w:p w14:paraId="5B812188"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3" w:type="pct"/>
            <w:vAlign w:val="center"/>
          </w:tcPr>
          <w:p w14:paraId="03F03374"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2" w:type="pct"/>
            <w:vAlign w:val="center"/>
          </w:tcPr>
          <w:p w14:paraId="30F2A2D6"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3" w:type="pct"/>
            <w:vAlign w:val="center"/>
          </w:tcPr>
          <w:p w14:paraId="675DC056"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2" w:type="pct"/>
            <w:vAlign w:val="center"/>
          </w:tcPr>
          <w:p w14:paraId="12A87FDB"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6" w:type="pct"/>
            <w:vAlign w:val="center"/>
          </w:tcPr>
          <w:p w14:paraId="653DBB84" w14:textId="77777777" w:rsidR="008C0B44" w:rsidRPr="00F55C9D" w:rsidRDefault="008C0B44" w:rsidP="0007021C">
            <w:pPr>
              <w:spacing w:line="240" w:lineRule="auto"/>
              <w:ind w:firstLine="0"/>
              <w:jc w:val="center"/>
              <w:rPr>
                <w:sz w:val="20"/>
                <w:szCs w:val="20"/>
              </w:rPr>
            </w:pPr>
            <w:r w:rsidRPr="00F55C9D">
              <w:rPr>
                <w:sz w:val="20"/>
                <w:szCs w:val="20"/>
              </w:rPr>
              <w:t>0,32</w:t>
            </w:r>
          </w:p>
        </w:tc>
      </w:tr>
      <w:tr w:rsidR="008C0B44" w:rsidRPr="00F55C9D" w14:paraId="17A5CE25" w14:textId="77777777" w:rsidTr="00D35087">
        <w:trPr>
          <w:cantSplit/>
          <w:trHeight w:val="283"/>
        </w:trPr>
        <w:tc>
          <w:tcPr>
            <w:tcW w:w="649" w:type="pct"/>
            <w:vMerge/>
            <w:vAlign w:val="center"/>
          </w:tcPr>
          <w:p w14:paraId="6386AC83" w14:textId="77777777" w:rsidR="008C0B44" w:rsidRPr="00F55C9D" w:rsidRDefault="008C0B44" w:rsidP="0007021C">
            <w:pPr>
              <w:pStyle w:val="39"/>
              <w:rPr>
                <w:iCs/>
                <w:sz w:val="20"/>
                <w:lang w:val="en-US"/>
              </w:rPr>
            </w:pPr>
          </w:p>
        </w:tc>
        <w:tc>
          <w:tcPr>
            <w:tcW w:w="830" w:type="pct"/>
            <w:vAlign w:val="center"/>
          </w:tcPr>
          <w:p w14:paraId="4095007F" w14:textId="77777777" w:rsidR="008C0B44" w:rsidRPr="00F55C9D" w:rsidRDefault="008C0B44" w:rsidP="0007021C">
            <w:pPr>
              <w:pStyle w:val="39"/>
              <w:rPr>
                <w:iCs/>
                <w:sz w:val="20"/>
                <w:lang w:val="en-US"/>
              </w:rPr>
            </w:pPr>
            <w:r w:rsidRPr="00F55C9D">
              <w:rPr>
                <w:iCs/>
                <w:sz w:val="20"/>
                <w:lang w:val="en-US"/>
              </w:rPr>
              <w:t>0,5</w:t>
            </w:r>
          </w:p>
        </w:tc>
        <w:tc>
          <w:tcPr>
            <w:tcW w:w="502" w:type="pct"/>
            <w:vAlign w:val="center"/>
          </w:tcPr>
          <w:p w14:paraId="2F40D8FC"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502" w:type="pct"/>
            <w:vAlign w:val="center"/>
          </w:tcPr>
          <w:p w14:paraId="65D11502"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03" w:type="pct"/>
            <w:vAlign w:val="center"/>
          </w:tcPr>
          <w:p w14:paraId="211FE949"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2" w:type="pct"/>
            <w:vAlign w:val="center"/>
          </w:tcPr>
          <w:p w14:paraId="60455D26"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3" w:type="pct"/>
            <w:vAlign w:val="center"/>
          </w:tcPr>
          <w:p w14:paraId="60136D8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2" w:type="pct"/>
            <w:vAlign w:val="center"/>
          </w:tcPr>
          <w:p w14:paraId="645D64AD"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6" w:type="pct"/>
            <w:vAlign w:val="center"/>
          </w:tcPr>
          <w:p w14:paraId="6DEC271F" w14:textId="77777777" w:rsidR="008C0B44" w:rsidRPr="00F55C9D" w:rsidRDefault="008C0B44" w:rsidP="0007021C">
            <w:pPr>
              <w:spacing w:line="240" w:lineRule="auto"/>
              <w:ind w:firstLine="0"/>
              <w:jc w:val="center"/>
              <w:rPr>
                <w:sz w:val="20"/>
                <w:szCs w:val="20"/>
              </w:rPr>
            </w:pPr>
            <w:r w:rsidRPr="00F55C9D">
              <w:rPr>
                <w:sz w:val="20"/>
                <w:szCs w:val="20"/>
              </w:rPr>
              <w:t>0,29</w:t>
            </w:r>
          </w:p>
        </w:tc>
      </w:tr>
      <w:tr w:rsidR="008C0B44" w:rsidRPr="00F55C9D" w14:paraId="7B3D6358" w14:textId="77777777" w:rsidTr="00D35087">
        <w:trPr>
          <w:cantSplit/>
          <w:trHeight w:val="283"/>
        </w:trPr>
        <w:tc>
          <w:tcPr>
            <w:tcW w:w="649" w:type="pct"/>
            <w:vMerge/>
            <w:vAlign w:val="center"/>
          </w:tcPr>
          <w:p w14:paraId="4EE21AE9" w14:textId="77777777" w:rsidR="008C0B44" w:rsidRPr="00F55C9D" w:rsidRDefault="008C0B44" w:rsidP="0007021C">
            <w:pPr>
              <w:pStyle w:val="39"/>
              <w:rPr>
                <w:iCs/>
                <w:sz w:val="20"/>
                <w:lang w:val="en-US"/>
              </w:rPr>
            </w:pPr>
          </w:p>
        </w:tc>
        <w:tc>
          <w:tcPr>
            <w:tcW w:w="830" w:type="pct"/>
            <w:vAlign w:val="center"/>
          </w:tcPr>
          <w:p w14:paraId="532F42B2"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571E8FA3"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2" w:type="pct"/>
            <w:vAlign w:val="center"/>
          </w:tcPr>
          <w:p w14:paraId="4A794C69"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3" w:type="pct"/>
            <w:vAlign w:val="center"/>
          </w:tcPr>
          <w:p w14:paraId="2A753D13"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2" w:type="pct"/>
            <w:vAlign w:val="center"/>
          </w:tcPr>
          <w:p w14:paraId="6EB4CF13"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3" w:type="pct"/>
            <w:vAlign w:val="center"/>
          </w:tcPr>
          <w:p w14:paraId="29790F8E"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2" w:type="pct"/>
            <w:vAlign w:val="center"/>
          </w:tcPr>
          <w:p w14:paraId="2456739C"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6" w:type="pct"/>
            <w:vAlign w:val="center"/>
          </w:tcPr>
          <w:p w14:paraId="239DE3EB"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45AADB37" w14:textId="77777777" w:rsidTr="00C4095F">
        <w:trPr>
          <w:cantSplit/>
          <w:trHeight w:val="340"/>
        </w:trPr>
        <w:tc>
          <w:tcPr>
            <w:tcW w:w="5000" w:type="pct"/>
            <w:gridSpan w:val="9"/>
            <w:vAlign w:val="center"/>
          </w:tcPr>
          <w:p w14:paraId="7D1910EA" w14:textId="77777777" w:rsidR="008C0B44" w:rsidRPr="003134EE" w:rsidRDefault="003134EE" w:rsidP="0007021C">
            <w:pPr>
              <w:pStyle w:val="39"/>
              <w:keepNext/>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2,0</w:t>
            </w:r>
          </w:p>
        </w:tc>
      </w:tr>
      <w:tr w:rsidR="008C0B44" w:rsidRPr="00F55C9D" w14:paraId="595FE80B" w14:textId="77777777" w:rsidTr="00D35087">
        <w:trPr>
          <w:cantSplit/>
          <w:trHeight w:val="283"/>
        </w:trPr>
        <w:tc>
          <w:tcPr>
            <w:tcW w:w="649" w:type="pct"/>
            <w:vMerge w:val="restart"/>
            <w:vAlign w:val="center"/>
          </w:tcPr>
          <w:p w14:paraId="46A8B0B6" w14:textId="77777777" w:rsidR="008C0B44" w:rsidRPr="00F55C9D" w:rsidRDefault="008C0B44" w:rsidP="0007021C">
            <w:pPr>
              <w:pStyle w:val="39"/>
              <w:keepNext/>
              <w:rPr>
                <w:iCs/>
                <w:sz w:val="20"/>
                <w:lang w:val="en-US"/>
              </w:rPr>
            </w:pPr>
            <w:r w:rsidRPr="00F55C9D">
              <w:rPr>
                <w:iCs/>
                <w:sz w:val="20"/>
                <w:lang w:val="en-US"/>
              </w:rPr>
              <w:t>1</w:t>
            </w:r>
          </w:p>
        </w:tc>
        <w:tc>
          <w:tcPr>
            <w:tcW w:w="830" w:type="pct"/>
            <w:vAlign w:val="center"/>
          </w:tcPr>
          <w:p w14:paraId="509006E4"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40652B53" w14:textId="77777777" w:rsidR="008C0B44" w:rsidRPr="00F55C9D" w:rsidRDefault="008C0B44" w:rsidP="0007021C">
            <w:pPr>
              <w:keepNext/>
              <w:spacing w:line="240" w:lineRule="auto"/>
              <w:ind w:firstLine="0"/>
              <w:jc w:val="center"/>
              <w:rPr>
                <w:sz w:val="20"/>
                <w:szCs w:val="20"/>
              </w:rPr>
            </w:pPr>
            <w:r w:rsidRPr="00F55C9D">
              <w:rPr>
                <w:sz w:val="20"/>
                <w:szCs w:val="20"/>
              </w:rPr>
              <w:t>0,91</w:t>
            </w:r>
          </w:p>
        </w:tc>
        <w:tc>
          <w:tcPr>
            <w:tcW w:w="502" w:type="pct"/>
            <w:vAlign w:val="center"/>
          </w:tcPr>
          <w:p w14:paraId="043BE879"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503" w:type="pct"/>
            <w:vAlign w:val="center"/>
          </w:tcPr>
          <w:p w14:paraId="09520ADB" w14:textId="77777777" w:rsidR="008C0B44" w:rsidRPr="00F55C9D" w:rsidRDefault="008C0B44" w:rsidP="0007021C">
            <w:pPr>
              <w:keepNext/>
              <w:spacing w:line="240" w:lineRule="auto"/>
              <w:ind w:firstLine="0"/>
              <w:jc w:val="center"/>
              <w:rPr>
                <w:sz w:val="20"/>
                <w:szCs w:val="20"/>
              </w:rPr>
            </w:pPr>
            <w:r w:rsidRPr="00F55C9D">
              <w:rPr>
                <w:sz w:val="20"/>
                <w:szCs w:val="20"/>
              </w:rPr>
              <w:t>0,7</w:t>
            </w:r>
          </w:p>
        </w:tc>
        <w:tc>
          <w:tcPr>
            <w:tcW w:w="502" w:type="pct"/>
            <w:vAlign w:val="center"/>
          </w:tcPr>
          <w:p w14:paraId="2B771D12"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503" w:type="pct"/>
            <w:vAlign w:val="center"/>
          </w:tcPr>
          <w:p w14:paraId="13A30725" w14:textId="77777777" w:rsidR="008C0B44" w:rsidRPr="00F55C9D" w:rsidRDefault="008C0B44" w:rsidP="0007021C">
            <w:pPr>
              <w:keepNext/>
              <w:spacing w:line="240" w:lineRule="auto"/>
              <w:ind w:firstLine="0"/>
              <w:jc w:val="center"/>
              <w:rPr>
                <w:sz w:val="20"/>
                <w:szCs w:val="20"/>
              </w:rPr>
            </w:pPr>
            <w:r w:rsidRPr="00F55C9D">
              <w:rPr>
                <w:sz w:val="20"/>
                <w:szCs w:val="20"/>
              </w:rPr>
              <w:t>0,61</w:t>
            </w:r>
          </w:p>
        </w:tc>
        <w:tc>
          <w:tcPr>
            <w:tcW w:w="502" w:type="pct"/>
            <w:vAlign w:val="center"/>
          </w:tcPr>
          <w:p w14:paraId="7055D47B"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506" w:type="pct"/>
            <w:vAlign w:val="center"/>
          </w:tcPr>
          <w:p w14:paraId="27C55BCF" w14:textId="77777777" w:rsidR="008C0B44" w:rsidRPr="00F55C9D" w:rsidRDefault="008C0B44" w:rsidP="0007021C">
            <w:pPr>
              <w:keepNext/>
              <w:spacing w:line="240" w:lineRule="auto"/>
              <w:ind w:firstLine="0"/>
              <w:jc w:val="center"/>
              <w:rPr>
                <w:sz w:val="20"/>
                <w:szCs w:val="20"/>
              </w:rPr>
            </w:pPr>
            <w:r w:rsidRPr="00F55C9D">
              <w:rPr>
                <w:sz w:val="20"/>
                <w:szCs w:val="20"/>
              </w:rPr>
              <w:t>0,53</w:t>
            </w:r>
          </w:p>
        </w:tc>
      </w:tr>
      <w:tr w:rsidR="008C0B44" w:rsidRPr="00F55C9D" w14:paraId="4FD67A64" w14:textId="77777777" w:rsidTr="00D35087">
        <w:trPr>
          <w:cantSplit/>
          <w:trHeight w:val="283"/>
        </w:trPr>
        <w:tc>
          <w:tcPr>
            <w:tcW w:w="649" w:type="pct"/>
            <w:vMerge/>
            <w:vAlign w:val="center"/>
          </w:tcPr>
          <w:p w14:paraId="4F55D1A6" w14:textId="77777777" w:rsidR="008C0B44" w:rsidRPr="00F55C9D" w:rsidRDefault="008C0B44" w:rsidP="0007021C">
            <w:pPr>
              <w:pStyle w:val="39"/>
              <w:keepNext/>
              <w:rPr>
                <w:iCs/>
                <w:sz w:val="20"/>
                <w:lang w:val="en-US"/>
              </w:rPr>
            </w:pPr>
          </w:p>
        </w:tc>
        <w:tc>
          <w:tcPr>
            <w:tcW w:w="830" w:type="pct"/>
            <w:vAlign w:val="center"/>
          </w:tcPr>
          <w:p w14:paraId="2A58BD79"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2969A193" w14:textId="77777777" w:rsidR="008C0B44" w:rsidRPr="00F55C9D" w:rsidRDefault="008C0B44" w:rsidP="0007021C">
            <w:pPr>
              <w:keepNext/>
              <w:spacing w:line="240" w:lineRule="auto"/>
              <w:ind w:firstLine="0"/>
              <w:jc w:val="center"/>
              <w:rPr>
                <w:sz w:val="20"/>
                <w:szCs w:val="20"/>
              </w:rPr>
            </w:pPr>
            <w:r w:rsidRPr="00F55C9D">
              <w:rPr>
                <w:sz w:val="20"/>
                <w:szCs w:val="20"/>
              </w:rPr>
              <w:t>0,91</w:t>
            </w:r>
          </w:p>
        </w:tc>
        <w:tc>
          <w:tcPr>
            <w:tcW w:w="502" w:type="pct"/>
            <w:vAlign w:val="center"/>
          </w:tcPr>
          <w:p w14:paraId="54685D57"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503" w:type="pct"/>
            <w:vAlign w:val="center"/>
          </w:tcPr>
          <w:p w14:paraId="42D1C3BF"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502" w:type="pct"/>
            <w:vAlign w:val="center"/>
          </w:tcPr>
          <w:p w14:paraId="044F5ADF" w14:textId="77777777" w:rsidR="008C0B44" w:rsidRPr="00F55C9D" w:rsidRDefault="008C0B44" w:rsidP="0007021C">
            <w:pPr>
              <w:keepNext/>
              <w:spacing w:line="240" w:lineRule="auto"/>
              <w:ind w:firstLine="0"/>
              <w:jc w:val="center"/>
              <w:rPr>
                <w:sz w:val="20"/>
                <w:szCs w:val="20"/>
              </w:rPr>
            </w:pPr>
            <w:r w:rsidRPr="00F55C9D">
              <w:rPr>
                <w:sz w:val="20"/>
                <w:szCs w:val="20"/>
              </w:rPr>
              <w:t>0,61</w:t>
            </w:r>
          </w:p>
        </w:tc>
        <w:tc>
          <w:tcPr>
            <w:tcW w:w="503" w:type="pct"/>
            <w:vAlign w:val="center"/>
          </w:tcPr>
          <w:p w14:paraId="735DC060"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502" w:type="pct"/>
            <w:vAlign w:val="center"/>
          </w:tcPr>
          <w:p w14:paraId="6EAA18E2"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506" w:type="pct"/>
            <w:vAlign w:val="center"/>
          </w:tcPr>
          <w:p w14:paraId="0E89999B"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3342E7">
              <w:rPr>
                <w:sz w:val="20"/>
                <w:szCs w:val="20"/>
              </w:rPr>
              <w:t>0</w:t>
            </w:r>
          </w:p>
        </w:tc>
      </w:tr>
      <w:tr w:rsidR="008C0B44" w:rsidRPr="00F55C9D" w14:paraId="3B4D16EB" w14:textId="77777777" w:rsidTr="00D35087">
        <w:trPr>
          <w:cantSplit/>
          <w:trHeight w:val="283"/>
        </w:trPr>
        <w:tc>
          <w:tcPr>
            <w:tcW w:w="649" w:type="pct"/>
            <w:vMerge/>
            <w:vAlign w:val="center"/>
          </w:tcPr>
          <w:p w14:paraId="7222392C" w14:textId="77777777" w:rsidR="008C0B44" w:rsidRPr="00F55C9D" w:rsidRDefault="008C0B44" w:rsidP="0007021C">
            <w:pPr>
              <w:pStyle w:val="39"/>
              <w:keepNext/>
              <w:rPr>
                <w:iCs/>
                <w:sz w:val="20"/>
                <w:lang w:val="en-US"/>
              </w:rPr>
            </w:pPr>
          </w:p>
        </w:tc>
        <w:tc>
          <w:tcPr>
            <w:tcW w:w="830" w:type="pct"/>
            <w:vAlign w:val="center"/>
          </w:tcPr>
          <w:p w14:paraId="25F84DF0" w14:textId="77777777" w:rsidR="008C0B44" w:rsidRPr="00F55C9D" w:rsidRDefault="008C0B44" w:rsidP="0007021C">
            <w:pPr>
              <w:pStyle w:val="39"/>
              <w:keepNext/>
              <w:rPr>
                <w:iCs/>
                <w:sz w:val="20"/>
                <w:lang w:val="en-US"/>
              </w:rPr>
            </w:pPr>
            <w:r w:rsidRPr="00F55C9D">
              <w:rPr>
                <w:iCs/>
                <w:sz w:val="20"/>
                <w:lang w:val="en-US"/>
              </w:rPr>
              <w:t>0,9</w:t>
            </w:r>
          </w:p>
        </w:tc>
        <w:tc>
          <w:tcPr>
            <w:tcW w:w="502" w:type="pct"/>
            <w:vAlign w:val="center"/>
          </w:tcPr>
          <w:p w14:paraId="41D2BAE4"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502" w:type="pct"/>
            <w:vAlign w:val="center"/>
          </w:tcPr>
          <w:p w14:paraId="4C589A57"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503" w:type="pct"/>
            <w:vAlign w:val="center"/>
          </w:tcPr>
          <w:p w14:paraId="7E25C974" w14:textId="77777777" w:rsidR="008C0B44" w:rsidRPr="00F55C9D" w:rsidRDefault="008C0B44" w:rsidP="0007021C">
            <w:pPr>
              <w:keepNext/>
              <w:spacing w:line="240" w:lineRule="auto"/>
              <w:ind w:firstLine="0"/>
              <w:jc w:val="center"/>
              <w:rPr>
                <w:sz w:val="20"/>
                <w:szCs w:val="20"/>
              </w:rPr>
            </w:pPr>
            <w:r w:rsidRPr="00F55C9D">
              <w:rPr>
                <w:sz w:val="20"/>
                <w:szCs w:val="20"/>
              </w:rPr>
              <w:t>0,53</w:t>
            </w:r>
          </w:p>
        </w:tc>
        <w:tc>
          <w:tcPr>
            <w:tcW w:w="502" w:type="pct"/>
            <w:vAlign w:val="center"/>
          </w:tcPr>
          <w:p w14:paraId="0AAE5CC8"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503" w:type="pct"/>
            <w:vAlign w:val="center"/>
          </w:tcPr>
          <w:p w14:paraId="5E2A1F06"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502" w:type="pct"/>
            <w:vAlign w:val="center"/>
          </w:tcPr>
          <w:p w14:paraId="10F51621" w14:textId="77777777" w:rsidR="008C0B44" w:rsidRPr="00F55C9D" w:rsidRDefault="008C0B44" w:rsidP="0007021C">
            <w:pPr>
              <w:keepNext/>
              <w:spacing w:line="240" w:lineRule="auto"/>
              <w:ind w:firstLine="0"/>
              <w:jc w:val="center"/>
              <w:rPr>
                <w:sz w:val="20"/>
                <w:szCs w:val="20"/>
              </w:rPr>
            </w:pPr>
            <w:r w:rsidRPr="00F55C9D">
              <w:rPr>
                <w:sz w:val="20"/>
                <w:szCs w:val="20"/>
              </w:rPr>
              <w:t>0,4</w:t>
            </w:r>
            <w:r w:rsidR="00C53115">
              <w:rPr>
                <w:sz w:val="20"/>
                <w:szCs w:val="20"/>
              </w:rPr>
              <w:t>0</w:t>
            </w:r>
          </w:p>
        </w:tc>
        <w:tc>
          <w:tcPr>
            <w:tcW w:w="506" w:type="pct"/>
            <w:vAlign w:val="center"/>
          </w:tcPr>
          <w:p w14:paraId="255EA783" w14:textId="77777777" w:rsidR="008C0B44" w:rsidRPr="00F55C9D" w:rsidRDefault="008C0B44" w:rsidP="0007021C">
            <w:pPr>
              <w:keepNext/>
              <w:spacing w:line="240" w:lineRule="auto"/>
              <w:ind w:firstLine="0"/>
              <w:jc w:val="center"/>
              <w:rPr>
                <w:sz w:val="20"/>
                <w:szCs w:val="20"/>
              </w:rPr>
            </w:pPr>
            <w:r w:rsidRPr="00F55C9D">
              <w:rPr>
                <w:sz w:val="20"/>
                <w:szCs w:val="20"/>
              </w:rPr>
              <w:t>0,37</w:t>
            </w:r>
          </w:p>
        </w:tc>
      </w:tr>
      <w:tr w:rsidR="008C0B44" w:rsidRPr="00F55C9D" w14:paraId="4D2E9F45" w14:textId="77777777" w:rsidTr="00D35087">
        <w:trPr>
          <w:cantSplit/>
          <w:trHeight w:val="283"/>
        </w:trPr>
        <w:tc>
          <w:tcPr>
            <w:tcW w:w="649" w:type="pct"/>
            <w:vMerge w:val="restart"/>
            <w:vAlign w:val="center"/>
          </w:tcPr>
          <w:p w14:paraId="17751668" w14:textId="77777777" w:rsidR="008C0B44" w:rsidRPr="00F55C9D" w:rsidRDefault="008C0B44" w:rsidP="0007021C">
            <w:pPr>
              <w:pStyle w:val="39"/>
              <w:keepNext/>
              <w:rPr>
                <w:iCs/>
                <w:sz w:val="20"/>
                <w:lang w:val="en-US"/>
              </w:rPr>
            </w:pPr>
            <w:r w:rsidRPr="00F55C9D">
              <w:rPr>
                <w:iCs/>
                <w:sz w:val="20"/>
                <w:lang w:val="en-US"/>
              </w:rPr>
              <w:t>5</w:t>
            </w:r>
          </w:p>
        </w:tc>
        <w:tc>
          <w:tcPr>
            <w:tcW w:w="830" w:type="pct"/>
            <w:vAlign w:val="center"/>
          </w:tcPr>
          <w:p w14:paraId="01E94FE1"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6EAA11C6"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502" w:type="pct"/>
            <w:vAlign w:val="center"/>
          </w:tcPr>
          <w:p w14:paraId="0D78CB20" w14:textId="77777777" w:rsidR="008C0B44" w:rsidRPr="00F55C9D" w:rsidRDefault="008C0B44" w:rsidP="0007021C">
            <w:pPr>
              <w:keepNext/>
              <w:spacing w:line="240" w:lineRule="auto"/>
              <w:ind w:firstLine="0"/>
              <w:jc w:val="center"/>
              <w:rPr>
                <w:sz w:val="20"/>
                <w:szCs w:val="20"/>
              </w:rPr>
            </w:pPr>
            <w:r w:rsidRPr="00F55C9D">
              <w:rPr>
                <w:sz w:val="20"/>
                <w:szCs w:val="20"/>
              </w:rPr>
              <w:t>0,7</w:t>
            </w:r>
            <w:r w:rsidR="003342E7">
              <w:rPr>
                <w:sz w:val="20"/>
                <w:szCs w:val="20"/>
              </w:rPr>
              <w:t>0</w:t>
            </w:r>
          </w:p>
        </w:tc>
        <w:tc>
          <w:tcPr>
            <w:tcW w:w="503" w:type="pct"/>
            <w:vAlign w:val="center"/>
          </w:tcPr>
          <w:p w14:paraId="6E154E48"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502" w:type="pct"/>
            <w:vAlign w:val="center"/>
          </w:tcPr>
          <w:p w14:paraId="4269212F"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503" w:type="pct"/>
            <w:vAlign w:val="center"/>
          </w:tcPr>
          <w:p w14:paraId="562AD9D2"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502" w:type="pct"/>
            <w:vAlign w:val="center"/>
          </w:tcPr>
          <w:p w14:paraId="44F32DA6"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c>
          <w:tcPr>
            <w:tcW w:w="506" w:type="pct"/>
            <w:vAlign w:val="center"/>
          </w:tcPr>
          <w:p w14:paraId="402B0369"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r>
      <w:tr w:rsidR="008C0B44" w:rsidRPr="00F55C9D" w14:paraId="2D87A971" w14:textId="77777777" w:rsidTr="00D35087">
        <w:trPr>
          <w:cantSplit/>
          <w:trHeight w:val="283"/>
        </w:trPr>
        <w:tc>
          <w:tcPr>
            <w:tcW w:w="649" w:type="pct"/>
            <w:vMerge/>
            <w:vAlign w:val="center"/>
          </w:tcPr>
          <w:p w14:paraId="10A108E3" w14:textId="77777777" w:rsidR="008C0B44" w:rsidRPr="00F55C9D" w:rsidRDefault="008C0B44" w:rsidP="0007021C">
            <w:pPr>
              <w:pStyle w:val="39"/>
              <w:keepNext/>
              <w:rPr>
                <w:iCs/>
                <w:sz w:val="20"/>
                <w:lang w:val="en-US"/>
              </w:rPr>
            </w:pPr>
          </w:p>
        </w:tc>
        <w:tc>
          <w:tcPr>
            <w:tcW w:w="830" w:type="pct"/>
            <w:vAlign w:val="center"/>
          </w:tcPr>
          <w:p w14:paraId="0CDEB8BF"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5762276A" w14:textId="77777777" w:rsidR="008C0B44" w:rsidRPr="00F55C9D" w:rsidRDefault="008C0B44" w:rsidP="0007021C">
            <w:pPr>
              <w:keepNext/>
              <w:spacing w:line="240" w:lineRule="auto"/>
              <w:ind w:firstLine="0"/>
              <w:jc w:val="center"/>
              <w:rPr>
                <w:sz w:val="20"/>
                <w:szCs w:val="20"/>
              </w:rPr>
            </w:pPr>
            <w:r w:rsidRPr="00F55C9D">
              <w:rPr>
                <w:sz w:val="20"/>
                <w:szCs w:val="20"/>
              </w:rPr>
              <w:t>0,83</w:t>
            </w:r>
          </w:p>
        </w:tc>
        <w:tc>
          <w:tcPr>
            <w:tcW w:w="502" w:type="pct"/>
            <w:vAlign w:val="center"/>
          </w:tcPr>
          <w:p w14:paraId="6B8EF7E7"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503" w:type="pct"/>
            <w:vAlign w:val="center"/>
          </w:tcPr>
          <w:p w14:paraId="66C9566C"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502" w:type="pct"/>
            <w:vAlign w:val="center"/>
          </w:tcPr>
          <w:p w14:paraId="550550AA"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3342E7">
              <w:rPr>
                <w:sz w:val="20"/>
                <w:szCs w:val="20"/>
              </w:rPr>
              <w:t>0</w:t>
            </w:r>
          </w:p>
        </w:tc>
        <w:tc>
          <w:tcPr>
            <w:tcW w:w="503" w:type="pct"/>
            <w:vAlign w:val="center"/>
          </w:tcPr>
          <w:p w14:paraId="47F46505"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c>
          <w:tcPr>
            <w:tcW w:w="502" w:type="pct"/>
            <w:vAlign w:val="center"/>
          </w:tcPr>
          <w:p w14:paraId="05D453CD" w14:textId="77777777" w:rsidR="008C0B44" w:rsidRPr="00F55C9D" w:rsidRDefault="008C0B44" w:rsidP="0007021C">
            <w:pPr>
              <w:keepNext/>
              <w:spacing w:line="240" w:lineRule="auto"/>
              <w:ind w:firstLine="0"/>
              <w:jc w:val="center"/>
              <w:rPr>
                <w:sz w:val="20"/>
                <w:szCs w:val="20"/>
              </w:rPr>
            </w:pPr>
            <w:r w:rsidRPr="00F55C9D">
              <w:rPr>
                <w:sz w:val="20"/>
                <w:szCs w:val="20"/>
              </w:rPr>
              <w:t>0,43</w:t>
            </w:r>
          </w:p>
        </w:tc>
        <w:tc>
          <w:tcPr>
            <w:tcW w:w="506" w:type="pct"/>
            <w:vAlign w:val="center"/>
          </w:tcPr>
          <w:p w14:paraId="3D9F90ED"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r>
      <w:tr w:rsidR="008C0B44" w:rsidRPr="00F55C9D" w14:paraId="79DB95E7" w14:textId="77777777" w:rsidTr="00D35087">
        <w:trPr>
          <w:cantSplit/>
          <w:trHeight w:val="283"/>
        </w:trPr>
        <w:tc>
          <w:tcPr>
            <w:tcW w:w="649" w:type="pct"/>
            <w:vMerge/>
            <w:vAlign w:val="center"/>
          </w:tcPr>
          <w:p w14:paraId="487C299E" w14:textId="77777777" w:rsidR="008C0B44" w:rsidRPr="00F55C9D" w:rsidRDefault="008C0B44" w:rsidP="0007021C">
            <w:pPr>
              <w:pStyle w:val="39"/>
              <w:keepNext/>
              <w:rPr>
                <w:iCs/>
                <w:sz w:val="20"/>
                <w:lang w:val="en-US"/>
              </w:rPr>
            </w:pPr>
          </w:p>
        </w:tc>
        <w:tc>
          <w:tcPr>
            <w:tcW w:w="830" w:type="pct"/>
            <w:vAlign w:val="center"/>
          </w:tcPr>
          <w:p w14:paraId="5E557CDF" w14:textId="77777777" w:rsidR="008C0B44" w:rsidRPr="00F55C9D" w:rsidRDefault="008C0B44" w:rsidP="0007021C">
            <w:pPr>
              <w:pStyle w:val="39"/>
              <w:keepNext/>
              <w:rPr>
                <w:iCs/>
                <w:sz w:val="20"/>
                <w:lang w:val="en-US"/>
              </w:rPr>
            </w:pPr>
            <w:r w:rsidRPr="00F55C9D">
              <w:rPr>
                <w:iCs/>
                <w:sz w:val="20"/>
                <w:lang w:val="en-US"/>
              </w:rPr>
              <w:t>0,9</w:t>
            </w:r>
          </w:p>
        </w:tc>
        <w:tc>
          <w:tcPr>
            <w:tcW w:w="502" w:type="pct"/>
            <w:vAlign w:val="center"/>
          </w:tcPr>
          <w:p w14:paraId="10A45520" w14:textId="77777777" w:rsidR="008C0B44" w:rsidRPr="00F55C9D" w:rsidRDefault="008C0B44" w:rsidP="0007021C">
            <w:pPr>
              <w:keepNext/>
              <w:spacing w:line="240" w:lineRule="auto"/>
              <w:ind w:firstLine="0"/>
              <w:jc w:val="center"/>
              <w:rPr>
                <w:sz w:val="20"/>
                <w:szCs w:val="20"/>
              </w:rPr>
            </w:pPr>
            <w:r w:rsidRPr="00F55C9D">
              <w:rPr>
                <w:sz w:val="20"/>
                <w:szCs w:val="20"/>
              </w:rPr>
              <w:t>0,75</w:t>
            </w:r>
          </w:p>
        </w:tc>
        <w:tc>
          <w:tcPr>
            <w:tcW w:w="502" w:type="pct"/>
            <w:vAlign w:val="center"/>
          </w:tcPr>
          <w:p w14:paraId="0B626580"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c>
          <w:tcPr>
            <w:tcW w:w="503" w:type="pct"/>
            <w:vAlign w:val="center"/>
          </w:tcPr>
          <w:p w14:paraId="58DC8DCE"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502" w:type="pct"/>
            <w:vAlign w:val="center"/>
          </w:tcPr>
          <w:p w14:paraId="2038FB6B" w14:textId="77777777" w:rsidR="008C0B44" w:rsidRPr="00F55C9D" w:rsidRDefault="008C0B44" w:rsidP="0007021C">
            <w:pPr>
              <w:keepNext/>
              <w:spacing w:line="240" w:lineRule="auto"/>
              <w:ind w:firstLine="0"/>
              <w:jc w:val="center"/>
              <w:rPr>
                <w:sz w:val="20"/>
                <w:szCs w:val="20"/>
              </w:rPr>
            </w:pPr>
            <w:r w:rsidRPr="00F55C9D">
              <w:rPr>
                <w:sz w:val="20"/>
                <w:szCs w:val="20"/>
              </w:rPr>
              <w:t>0,37</w:t>
            </w:r>
          </w:p>
        </w:tc>
        <w:tc>
          <w:tcPr>
            <w:tcW w:w="503" w:type="pct"/>
            <w:vAlign w:val="center"/>
          </w:tcPr>
          <w:p w14:paraId="4511FAB5"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502" w:type="pct"/>
            <w:vAlign w:val="center"/>
          </w:tcPr>
          <w:p w14:paraId="5DCBCC7E" w14:textId="77777777" w:rsidR="008C0B44" w:rsidRPr="00F55C9D" w:rsidRDefault="008C0B44" w:rsidP="0007021C">
            <w:pPr>
              <w:keepNext/>
              <w:spacing w:line="240" w:lineRule="auto"/>
              <w:ind w:firstLine="0"/>
              <w:jc w:val="center"/>
              <w:rPr>
                <w:sz w:val="20"/>
                <w:szCs w:val="20"/>
              </w:rPr>
            </w:pPr>
            <w:r w:rsidRPr="00F55C9D">
              <w:rPr>
                <w:sz w:val="20"/>
                <w:szCs w:val="20"/>
              </w:rPr>
              <w:t>0,31</w:t>
            </w:r>
          </w:p>
        </w:tc>
        <w:tc>
          <w:tcPr>
            <w:tcW w:w="506" w:type="pct"/>
            <w:vAlign w:val="center"/>
          </w:tcPr>
          <w:p w14:paraId="6E70D656" w14:textId="77777777" w:rsidR="008C0B44" w:rsidRPr="00F55C9D" w:rsidRDefault="008C0B44" w:rsidP="0007021C">
            <w:pPr>
              <w:keepNext/>
              <w:spacing w:line="240" w:lineRule="auto"/>
              <w:ind w:firstLine="0"/>
              <w:jc w:val="center"/>
              <w:rPr>
                <w:sz w:val="20"/>
                <w:szCs w:val="20"/>
              </w:rPr>
            </w:pPr>
            <w:r w:rsidRPr="00F55C9D">
              <w:rPr>
                <w:sz w:val="20"/>
                <w:szCs w:val="20"/>
              </w:rPr>
              <w:t>0,28</w:t>
            </w:r>
          </w:p>
        </w:tc>
      </w:tr>
      <w:tr w:rsidR="008C0B44" w:rsidRPr="00F55C9D" w14:paraId="075C3B0D" w14:textId="77777777" w:rsidTr="00D35087">
        <w:trPr>
          <w:cantSplit/>
          <w:trHeight w:val="283"/>
        </w:trPr>
        <w:tc>
          <w:tcPr>
            <w:tcW w:w="649" w:type="pct"/>
            <w:vMerge w:val="restart"/>
            <w:vAlign w:val="center"/>
          </w:tcPr>
          <w:p w14:paraId="7812B813" w14:textId="77777777" w:rsidR="008C0B44" w:rsidRPr="00F55C9D" w:rsidRDefault="008C0B44" w:rsidP="0007021C">
            <w:pPr>
              <w:pStyle w:val="39"/>
              <w:keepNext/>
              <w:rPr>
                <w:iCs/>
                <w:sz w:val="20"/>
                <w:lang w:val="en-US"/>
              </w:rPr>
            </w:pPr>
            <w:r w:rsidRPr="00F55C9D">
              <w:rPr>
                <w:iCs/>
                <w:sz w:val="20"/>
                <w:lang w:val="en-US"/>
              </w:rPr>
              <w:t>10</w:t>
            </w:r>
          </w:p>
        </w:tc>
        <w:tc>
          <w:tcPr>
            <w:tcW w:w="830" w:type="pct"/>
            <w:vAlign w:val="center"/>
          </w:tcPr>
          <w:p w14:paraId="012CA62B"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28EF7D70"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502" w:type="pct"/>
            <w:vAlign w:val="center"/>
          </w:tcPr>
          <w:p w14:paraId="06AC05E9"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503" w:type="pct"/>
            <w:vAlign w:val="center"/>
          </w:tcPr>
          <w:p w14:paraId="106B80EB"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502" w:type="pct"/>
            <w:vAlign w:val="center"/>
          </w:tcPr>
          <w:p w14:paraId="073D7B39"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c>
          <w:tcPr>
            <w:tcW w:w="503" w:type="pct"/>
            <w:vAlign w:val="center"/>
          </w:tcPr>
          <w:p w14:paraId="5CACEC3F" w14:textId="77777777" w:rsidR="008C0B44" w:rsidRPr="00F55C9D" w:rsidRDefault="008C0B44" w:rsidP="0007021C">
            <w:pPr>
              <w:keepNext/>
              <w:spacing w:line="240" w:lineRule="auto"/>
              <w:ind w:firstLine="0"/>
              <w:jc w:val="center"/>
              <w:rPr>
                <w:sz w:val="20"/>
                <w:szCs w:val="20"/>
              </w:rPr>
            </w:pPr>
            <w:r w:rsidRPr="00F55C9D">
              <w:rPr>
                <w:sz w:val="20"/>
                <w:szCs w:val="20"/>
              </w:rPr>
              <w:t>0,41</w:t>
            </w:r>
          </w:p>
        </w:tc>
        <w:tc>
          <w:tcPr>
            <w:tcW w:w="502" w:type="pct"/>
            <w:vAlign w:val="center"/>
          </w:tcPr>
          <w:p w14:paraId="70F0075C"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c>
          <w:tcPr>
            <w:tcW w:w="506" w:type="pct"/>
            <w:vAlign w:val="center"/>
          </w:tcPr>
          <w:p w14:paraId="43574E1B" w14:textId="77777777" w:rsidR="008C0B44" w:rsidRPr="00F55C9D" w:rsidRDefault="008C0B44" w:rsidP="0007021C">
            <w:pPr>
              <w:keepNext/>
              <w:spacing w:line="240" w:lineRule="auto"/>
              <w:ind w:firstLine="0"/>
              <w:jc w:val="center"/>
              <w:rPr>
                <w:sz w:val="20"/>
                <w:szCs w:val="20"/>
              </w:rPr>
            </w:pPr>
            <w:r w:rsidRPr="00F55C9D">
              <w:rPr>
                <w:sz w:val="20"/>
                <w:szCs w:val="20"/>
              </w:rPr>
              <w:t>0,36</w:t>
            </w:r>
          </w:p>
        </w:tc>
      </w:tr>
      <w:tr w:rsidR="008C0B44" w:rsidRPr="00F55C9D" w14:paraId="66BD7512" w14:textId="77777777" w:rsidTr="00D35087">
        <w:trPr>
          <w:cantSplit/>
          <w:trHeight w:val="283"/>
        </w:trPr>
        <w:tc>
          <w:tcPr>
            <w:tcW w:w="649" w:type="pct"/>
            <w:vMerge/>
            <w:vAlign w:val="center"/>
          </w:tcPr>
          <w:p w14:paraId="78522202" w14:textId="77777777" w:rsidR="008C0B44" w:rsidRPr="00F55C9D" w:rsidRDefault="008C0B44" w:rsidP="0007021C">
            <w:pPr>
              <w:pStyle w:val="39"/>
              <w:keepNext/>
              <w:rPr>
                <w:iCs/>
                <w:sz w:val="20"/>
                <w:lang w:val="en-US"/>
              </w:rPr>
            </w:pPr>
          </w:p>
        </w:tc>
        <w:tc>
          <w:tcPr>
            <w:tcW w:w="830" w:type="pct"/>
            <w:vAlign w:val="center"/>
          </w:tcPr>
          <w:p w14:paraId="01EFA117"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6103944B"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502" w:type="pct"/>
            <w:vAlign w:val="center"/>
          </w:tcPr>
          <w:p w14:paraId="615CF024"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3342E7">
              <w:rPr>
                <w:sz w:val="20"/>
                <w:szCs w:val="20"/>
              </w:rPr>
              <w:t>0</w:t>
            </w:r>
          </w:p>
        </w:tc>
        <w:tc>
          <w:tcPr>
            <w:tcW w:w="503" w:type="pct"/>
            <w:vAlign w:val="center"/>
          </w:tcPr>
          <w:p w14:paraId="45757F54"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3342E7">
              <w:rPr>
                <w:sz w:val="20"/>
                <w:szCs w:val="20"/>
              </w:rPr>
              <w:t>0</w:t>
            </w:r>
          </w:p>
        </w:tc>
        <w:tc>
          <w:tcPr>
            <w:tcW w:w="502" w:type="pct"/>
            <w:vAlign w:val="center"/>
          </w:tcPr>
          <w:p w14:paraId="47A282B8" w14:textId="77777777" w:rsidR="008C0B44" w:rsidRPr="00F55C9D" w:rsidRDefault="008C0B44" w:rsidP="0007021C">
            <w:pPr>
              <w:keepNext/>
              <w:spacing w:line="240" w:lineRule="auto"/>
              <w:ind w:firstLine="0"/>
              <w:jc w:val="center"/>
              <w:rPr>
                <w:sz w:val="20"/>
                <w:szCs w:val="20"/>
              </w:rPr>
            </w:pPr>
            <w:r w:rsidRPr="00F55C9D">
              <w:rPr>
                <w:sz w:val="20"/>
                <w:szCs w:val="20"/>
              </w:rPr>
              <w:t>0,44</w:t>
            </w:r>
          </w:p>
        </w:tc>
        <w:tc>
          <w:tcPr>
            <w:tcW w:w="503" w:type="pct"/>
            <w:vAlign w:val="center"/>
          </w:tcPr>
          <w:p w14:paraId="407DB871"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c>
          <w:tcPr>
            <w:tcW w:w="502" w:type="pct"/>
            <w:vAlign w:val="center"/>
          </w:tcPr>
          <w:p w14:paraId="32199A99" w14:textId="77777777" w:rsidR="008C0B44" w:rsidRPr="00F55C9D" w:rsidRDefault="008C0B44" w:rsidP="0007021C">
            <w:pPr>
              <w:keepNext/>
              <w:spacing w:line="240" w:lineRule="auto"/>
              <w:ind w:firstLine="0"/>
              <w:jc w:val="center"/>
              <w:rPr>
                <w:sz w:val="20"/>
                <w:szCs w:val="20"/>
              </w:rPr>
            </w:pPr>
            <w:r w:rsidRPr="00F55C9D">
              <w:rPr>
                <w:sz w:val="20"/>
                <w:szCs w:val="20"/>
              </w:rPr>
              <w:t>0,37</w:t>
            </w:r>
          </w:p>
        </w:tc>
        <w:tc>
          <w:tcPr>
            <w:tcW w:w="506" w:type="pct"/>
            <w:vAlign w:val="center"/>
          </w:tcPr>
          <w:p w14:paraId="1B4CA75E" w14:textId="77777777" w:rsidR="008C0B44" w:rsidRPr="00F55C9D" w:rsidRDefault="008C0B44" w:rsidP="0007021C">
            <w:pPr>
              <w:keepNext/>
              <w:spacing w:line="240" w:lineRule="auto"/>
              <w:ind w:firstLine="0"/>
              <w:jc w:val="center"/>
              <w:rPr>
                <w:sz w:val="20"/>
                <w:szCs w:val="20"/>
              </w:rPr>
            </w:pPr>
            <w:r w:rsidRPr="00F55C9D">
              <w:rPr>
                <w:sz w:val="20"/>
                <w:szCs w:val="20"/>
              </w:rPr>
              <w:t>0,33</w:t>
            </w:r>
          </w:p>
        </w:tc>
      </w:tr>
      <w:tr w:rsidR="008C0B44" w:rsidRPr="00F55C9D" w14:paraId="6042F65E" w14:textId="77777777" w:rsidTr="00D35087">
        <w:trPr>
          <w:cantSplit/>
          <w:trHeight w:val="283"/>
        </w:trPr>
        <w:tc>
          <w:tcPr>
            <w:tcW w:w="649" w:type="pct"/>
            <w:vMerge/>
            <w:vAlign w:val="center"/>
          </w:tcPr>
          <w:p w14:paraId="0D412F06" w14:textId="77777777" w:rsidR="008C0B44" w:rsidRPr="00F55C9D" w:rsidRDefault="008C0B44" w:rsidP="0007021C">
            <w:pPr>
              <w:pStyle w:val="39"/>
              <w:rPr>
                <w:iCs/>
                <w:sz w:val="20"/>
                <w:lang w:val="en-US"/>
              </w:rPr>
            </w:pPr>
          </w:p>
        </w:tc>
        <w:tc>
          <w:tcPr>
            <w:tcW w:w="830" w:type="pct"/>
            <w:vAlign w:val="center"/>
          </w:tcPr>
          <w:p w14:paraId="18B5B9D8" w14:textId="77777777" w:rsidR="008C0B44" w:rsidRPr="00F55C9D" w:rsidRDefault="008C0B44" w:rsidP="0007021C">
            <w:pPr>
              <w:pStyle w:val="39"/>
              <w:rPr>
                <w:iCs/>
                <w:sz w:val="20"/>
                <w:lang w:val="en-US"/>
              </w:rPr>
            </w:pPr>
            <w:r w:rsidRPr="00F55C9D">
              <w:rPr>
                <w:iCs/>
                <w:sz w:val="20"/>
                <w:lang w:val="en-US"/>
              </w:rPr>
              <w:t>0,9</w:t>
            </w:r>
          </w:p>
        </w:tc>
        <w:tc>
          <w:tcPr>
            <w:tcW w:w="502" w:type="pct"/>
            <w:vAlign w:val="center"/>
          </w:tcPr>
          <w:p w14:paraId="0EA763F2"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502" w:type="pct"/>
            <w:vAlign w:val="center"/>
          </w:tcPr>
          <w:p w14:paraId="46B1F189"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3" w:type="pct"/>
            <w:vAlign w:val="center"/>
          </w:tcPr>
          <w:p w14:paraId="338BFE92"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2" w:type="pct"/>
            <w:vAlign w:val="center"/>
          </w:tcPr>
          <w:p w14:paraId="1CB1ECCD"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3" w:type="pct"/>
            <w:vAlign w:val="center"/>
          </w:tcPr>
          <w:p w14:paraId="70D62C11"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2" w:type="pct"/>
            <w:vAlign w:val="center"/>
          </w:tcPr>
          <w:p w14:paraId="63657FD6"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6" w:type="pct"/>
            <w:vAlign w:val="center"/>
          </w:tcPr>
          <w:p w14:paraId="47E611BA"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04641508" w14:textId="77777777" w:rsidTr="00C4095F">
        <w:trPr>
          <w:cantSplit/>
          <w:trHeight w:val="340"/>
        </w:trPr>
        <w:tc>
          <w:tcPr>
            <w:tcW w:w="5000" w:type="pct"/>
            <w:gridSpan w:val="9"/>
            <w:vAlign w:val="center"/>
          </w:tcPr>
          <w:p w14:paraId="03F26046" w14:textId="77777777" w:rsidR="008C0B44" w:rsidRPr="003134EE" w:rsidRDefault="003134EE" w:rsidP="0007021C">
            <w:pPr>
              <w:pStyle w:val="39"/>
              <w:keepNext/>
              <w:rPr>
                <w:iCs/>
                <w:sz w:val="22"/>
                <w:szCs w:val="22"/>
                <w:lang w:val="en-US"/>
              </w:rPr>
            </w:pPr>
            <w:r w:rsidRPr="003134EE">
              <w:rPr>
                <w:i/>
                <w:sz w:val="22"/>
                <w:szCs w:val="22"/>
                <w:lang w:val="en-US"/>
              </w:rPr>
              <w:t>C</w:t>
            </w:r>
            <w:r w:rsidRPr="003134EE">
              <w:rPr>
                <w:i/>
                <w:sz w:val="22"/>
                <w:szCs w:val="22"/>
                <w:vertAlign w:val="subscript"/>
                <w:lang w:val="en-US"/>
              </w:rPr>
              <w:t>s</w:t>
            </w:r>
            <w:r w:rsidR="009E5D55">
              <w:rPr>
                <w:sz w:val="22"/>
                <w:szCs w:val="22"/>
                <w:lang w:val="en-US"/>
              </w:rPr>
              <w:t xml:space="preserve"> </w:t>
            </w:r>
            <w:r w:rsidRPr="003134EE">
              <w:rPr>
                <w:sz w:val="22"/>
                <w:szCs w:val="22"/>
              </w:rPr>
              <w:t>=</w:t>
            </w:r>
            <w:r w:rsidR="009E5D55">
              <w:rPr>
                <w:sz w:val="22"/>
                <w:szCs w:val="22"/>
                <w:lang w:val="en-US"/>
              </w:rPr>
              <w:t xml:space="preserve"> </w:t>
            </w:r>
            <w:r w:rsidR="008C0B44" w:rsidRPr="003134EE">
              <w:rPr>
                <w:iCs/>
                <w:sz w:val="22"/>
                <w:szCs w:val="22"/>
                <w:lang w:val="en-US"/>
              </w:rPr>
              <w:t>3,0</w:t>
            </w:r>
          </w:p>
        </w:tc>
      </w:tr>
      <w:tr w:rsidR="008C0B44" w:rsidRPr="00F55C9D" w14:paraId="6E97517C" w14:textId="77777777" w:rsidTr="00D35087">
        <w:trPr>
          <w:cantSplit/>
          <w:trHeight w:val="283"/>
        </w:trPr>
        <w:tc>
          <w:tcPr>
            <w:tcW w:w="649" w:type="pct"/>
            <w:vMerge w:val="restart"/>
            <w:vAlign w:val="center"/>
          </w:tcPr>
          <w:p w14:paraId="0E877ED8" w14:textId="77777777" w:rsidR="008C0B44" w:rsidRPr="00F55C9D" w:rsidRDefault="008C0B44" w:rsidP="0007021C">
            <w:pPr>
              <w:pStyle w:val="39"/>
              <w:keepNext/>
              <w:rPr>
                <w:iCs/>
                <w:sz w:val="20"/>
                <w:lang w:val="en-US"/>
              </w:rPr>
            </w:pPr>
            <w:r w:rsidRPr="00F55C9D">
              <w:rPr>
                <w:iCs/>
                <w:sz w:val="20"/>
                <w:lang w:val="en-US"/>
              </w:rPr>
              <w:t>1</w:t>
            </w:r>
          </w:p>
        </w:tc>
        <w:tc>
          <w:tcPr>
            <w:tcW w:w="830" w:type="pct"/>
            <w:vAlign w:val="center"/>
          </w:tcPr>
          <w:p w14:paraId="7F19DB03"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1DF40B49" w14:textId="77777777" w:rsidR="008C0B44" w:rsidRPr="00F55C9D" w:rsidRDefault="008C0B44" w:rsidP="0007021C">
            <w:pPr>
              <w:keepNext/>
              <w:spacing w:line="240" w:lineRule="auto"/>
              <w:ind w:firstLine="0"/>
              <w:jc w:val="center"/>
              <w:rPr>
                <w:sz w:val="20"/>
                <w:szCs w:val="20"/>
              </w:rPr>
            </w:pPr>
            <w:r w:rsidRPr="00F55C9D">
              <w:rPr>
                <w:sz w:val="20"/>
                <w:szCs w:val="20"/>
              </w:rPr>
              <w:t>0,97</w:t>
            </w:r>
          </w:p>
        </w:tc>
        <w:tc>
          <w:tcPr>
            <w:tcW w:w="502" w:type="pct"/>
            <w:vAlign w:val="center"/>
          </w:tcPr>
          <w:p w14:paraId="3661B97A"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503" w:type="pct"/>
            <w:vAlign w:val="center"/>
          </w:tcPr>
          <w:p w14:paraId="5E153B82" w14:textId="77777777" w:rsidR="008C0B44" w:rsidRPr="00F55C9D" w:rsidRDefault="008C0B44" w:rsidP="0007021C">
            <w:pPr>
              <w:keepNext/>
              <w:spacing w:line="240" w:lineRule="auto"/>
              <w:ind w:firstLine="0"/>
              <w:jc w:val="center"/>
              <w:rPr>
                <w:sz w:val="20"/>
                <w:szCs w:val="20"/>
              </w:rPr>
            </w:pPr>
            <w:r w:rsidRPr="00F55C9D">
              <w:rPr>
                <w:sz w:val="20"/>
                <w:szCs w:val="20"/>
              </w:rPr>
              <w:t>0,8</w:t>
            </w:r>
            <w:r w:rsidR="003342E7">
              <w:rPr>
                <w:sz w:val="20"/>
                <w:szCs w:val="20"/>
              </w:rPr>
              <w:t>0</w:t>
            </w:r>
          </w:p>
        </w:tc>
        <w:tc>
          <w:tcPr>
            <w:tcW w:w="502" w:type="pct"/>
            <w:vAlign w:val="center"/>
          </w:tcPr>
          <w:p w14:paraId="6F98E149" w14:textId="77777777" w:rsidR="008C0B44" w:rsidRPr="00F55C9D" w:rsidRDefault="008C0B44" w:rsidP="0007021C">
            <w:pPr>
              <w:keepNext/>
              <w:spacing w:line="240" w:lineRule="auto"/>
              <w:ind w:firstLine="0"/>
              <w:jc w:val="center"/>
              <w:rPr>
                <w:sz w:val="20"/>
                <w:szCs w:val="20"/>
              </w:rPr>
            </w:pPr>
            <w:r w:rsidRPr="00F55C9D">
              <w:rPr>
                <w:sz w:val="20"/>
                <w:szCs w:val="20"/>
              </w:rPr>
              <w:t>0,75</w:t>
            </w:r>
          </w:p>
        </w:tc>
        <w:tc>
          <w:tcPr>
            <w:tcW w:w="503" w:type="pct"/>
            <w:vAlign w:val="center"/>
          </w:tcPr>
          <w:p w14:paraId="57079F69"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502" w:type="pct"/>
            <w:vAlign w:val="center"/>
          </w:tcPr>
          <w:p w14:paraId="5A7B5C94"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506" w:type="pct"/>
            <w:vAlign w:val="center"/>
          </w:tcPr>
          <w:p w14:paraId="499B8703"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r>
      <w:tr w:rsidR="008C0B44" w:rsidRPr="00F55C9D" w14:paraId="69CD1293" w14:textId="77777777" w:rsidTr="00D35087">
        <w:trPr>
          <w:cantSplit/>
          <w:trHeight w:val="283"/>
        </w:trPr>
        <w:tc>
          <w:tcPr>
            <w:tcW w:w="649" w:type="pct"/>
            <w:vMerge/>
            <w:vAlign w:val="center"/>
          </w:tcPr>
          <w:p w14:paraId="3E1DE241" w14:textId="77777777" w:rsidR="008C0B44" w:rsidRPr="00F55C9D" w:rsidRDefault="008C0B44" w:rsidP="0007021C">
            <w:pPr>
              <w:pStyle w:val="39"/>
              <w:keepNext/>
              <w:rPr>
                <w:iCs/>
                <w:sz w:val="20"/>
                <w:lang w:val="en-US"/>
              </w:rPr>
            </w:pPr>
          </w:p>
        </w:tc>
        <w:tc>
          <w:tcPr>
            <w:tcW w:w="830" w:type="pct"/>
            <w:vAlign w:val="center"/>
          </w:tcPr>
          <w:p w14:paraId="1B7DBA26"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415AF1D0" w14:textId="77777777" w:rsidR="008C0B44" w:rsidRPr="00F55C9D" w:rsidRDefault="008C0B44" w:rsidP="0007021C">
            <w:pPr>
              <w:keepNext/>
              <w:spacing w:line="240" w:lineRule="auto"/>
              <w:ind w:firstLine="0"/>
              <w:jc w:val="center"/>
              <w:rPr>
                <w:sz w:val="20"/>
                <w:szCs w:val="20"/>
              </w:rPr>
            </w:pPr>
            <w:r w:rsidRPr="00F55C9D">
              <w:rPr>
                <w:sz w:val="20"/>
                <w:szCs w:val="20"/>
              </w:rPr>
              <w:t>0,97</w:t>
            </w:r>
          </w:p>
        </w:tc>
        <w:tc>
          <w:tcPr>
            <w:tcW w:w="502" w:type="pct"/>
            <w:vAlign w:val="center"/>
          </w:tcPr>
          <w:p w14:paraId="58FB8045"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503" w:type="pct"/>
            <w:vAlign w:val="center"/>
          </w:tcPr>
          <w:p w14:paraId="4374AA63"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502" w:type="pct"/>
            <w:vAlign w:val="center"/>
          </w:tcPr>
          <w:p w14:paraId="6DB97134" w14:textId="77777777" w:rsidR="008C0B44" w:rsidRPr="00F55C9D" w:rsidRDefault="008C0B44" w:rsidP="0007021C">
            <w:pPr>
              <w:keepNext/>
              <w:spacing w:line="240" w:lineRule="auto"/>
              <w:ind w:firstLine="0"/>
              <w:jc w:val="center"/>
              <w:rPr>
                <w:sz w:val="20"/>
                <w:szCs w:val="20"/>
              </w:rPr>
            </w:pPr>
            <w:r w:rsidRPr="00F55C9D">
              <w:rPr>
                <w:sz w:val="20"/>
                <w:szCs w:val="20"/>
              </w:rPr>
              <w:t>0,72</w:t>
            </w:r>
          </w:p>
        </w:tc>
        <w:tc>
          <w:tcPr>
            <w:tcW w:w="503" w:type="pct"/>
            <w:vAlign w:val="center"/>
          </w:tcPr>
          <w:p w14:paraId="7E38BE8A"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502" w:type="pct"/>
            <w:vAlign w:val="center"/>
          </w:tcPr>
          <w:p w14:paraId="61F2AEA4"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506" w:type="pct"/>
            <w:vAlign w:val="center"/>
          </w:tcPr>
          <w:p w14:paraId="3622A2D2"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3342E7">
              <w:rPr>
                <w:sz w:val="20"/>
                <w:szCs w:val="20"/>
              </w:rPr>
              <w:t>0</w:t>
            </w:r>
          </w:p>
        </w:tc>
      </w:tr>
      <w:tr w:rsidR="008C0B44" w:rsidRPr="00F55C9D" w14:paraId="04269252" w14:textId="77777777" w:rsidTr="00D35087">
        <w:trPr>
          <w:cantSplit/>
          <w:trHeight w:val="283"/>
        </w:trPr>
        <w:tc>
          <w:tcPr>
            <w:tcW w:w="649" w:type="pct"/>
            <w:vMerge/>
            <w:vAlign w:val="center"/>
          </w:tcPr>
          <w:p w14:paraId="7B4E8BC2" w14:textId="77777777" w:rsidR="008C0B44" w:rsidRPr="00F55C9D" w:rsidRDefault="008C0B44" w:rsidP="0007021C">
            <w:pPr>
              <w:pStyle w:val="39"/>
              <w:keepNext/>
              <w:rPr>
                <w:iCs/>
                <w:sz w:val="20"/>
                <w:lang w:val="en-US"/>
              </w:rPr>
            </w:pPr>
          </w:p>
        </w:tc>
        <w:tc>
          <w:tcPr>
            <w:tcW w:w="830" w:type="pct"/>
            <w:vAlign w:val="center"/>
          </w:tcPr>
          <w:p w14:paraId="0F548312" w14:textId="77777777" w:rsidR="008C0B44" w:rsidRPr="00F55C9D" w:rsidRDefault="008C0B44" w:rsidP="0007021C">
            <w:pPr>
              <w:pStyle w:val="39"/>
              <w:keepNext/>
              <w:rPr>
                <w:iCs/>
                <w:sz w:val="20"/>
                <w:lang w:val="en-US"/>
              </w:rPr>
            </w:pPr>
            <w:r w:rsidRPr="00F55C9D">
              <w:rPr>
                <w:iCs/>
                <w:sz w:val="20"/>
                <w:lang w:val="en-US"/>
              </w:rPr>
              <w:t>0,9</w:t>
            </w:r>
          </w:p>
        </w:tc>
        <w:tc>
          <w:tcPr>
            <w:tcW w:w="502" w:type="pct"/>
            <w:vAlign w:val="center"/>
          </w:tcPr>
          <w:p w14:paraId="38350B1A"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502" w:type="pct"/>
            <w:vAlign w:val="center"/>
          </w:tcPr>
          <w:p w14:paraId="65F7BBCF"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503" w:type="pct"/>
            <w:vAlign w:val="center"/>
          </w:tcPr>
          <w:p w14:paraId="6BECEC75"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502" w:type="pct"/>
            <w:vAlign w:val="center"/>
          </w:tcPr>
          <w:p w14:paraId="7B3832CC"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503" w:type="pct"/>
            <w:vAlign w:val="center"/>
          </w:tcPr>
          <w:p w14:paraId="3601A456"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502" w:type="pct"/>
            <w:vAlign w:val="center"/>
          </w:tcPr>
          <w:p w14:paraId="780A4431" w14:textId="77777777" w:rsidR="008C0B44" w:rsidRPr="00F55C9D" w:rsidRDefault="008C0B44" w:rsidP="0007021C">
            <w:pPr>
              <w:keepNext/>
              <w:spacing w:line="240" w:lineRule="auto"/>
              <w:ind w:firstLine="0"/>
              <w:jc w:val="center"/>
              <w:rPr>
                <w:sz w:val="20"/>
                <w:szCs w:val="20"/>
              </w:rPr>
            </w:pPr>
            <w:r w:rsidRPr="00F55C9D">
              <w:rPr>
                <w:sz w:val="20"/>
                <w:szCs w:val="20"/>
              </w:rPr>
              <w:t>0,53</w:t>
            </w:r>
          </w:p>
        </w:tc>
        <w:tc>
          <w:tcPr>
            <w:tcW w:w="506" w:type="pct"/>
            <w:vAlign w:val="center"/>
          </w:tcPr>
          <w:p w14:paraId="3CE6FA8C"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r>
      <w:tr w:rsidR="008C0B44" w:rsidRPr="00F55C9D" w14:paraId="08476A6B" w14:textId="77777777" w:rsidTr="00D35087">
        <w:trPr>
          <w:cantSplit/>
          <w:trHeight w:val="283"/>
        </w:trPr>
        <w:tc>
          <w:tcPr>
            <w:tcW w:w="649" w:type="pct"/>
            <w:vMerge w:val="restart"/>
            <w:vAlign w:val="center"/>
          </w:tcPr>
          <w:p w14:paraId="56C815E0" w14:textId="77777777" w:rsidR="008C0B44" w:rsidRPr="00F55C9D" w:rsidRDefault="008C0B44" w:rsidP="0007021C">
            <w:pPr>
              <w:pStyle w:val="39"/>
              <w:keepNext/>
              <w:rPr>
                <w:iCs/>
                <w:sz w:val="20"/>
                <w:lang w:val="en-US"/>
              </w:rPr>
            </w:pPr>
            <w:r w:rsidRPr="00F55C9D">
              <w:rPr>
                <w:iCs/>
                <w:sz w:val="20"/>
                <w:lang w:val="en-US"/>
              </w:rPr>
              <w:t>5</w:t>
            </w:r>
          </w:p>
        </w:tc>
        <w:tc>
          <w:tcPr>
            <w:tcW w:w="830" w:type="pct"/>
            <w:vAlign w:val="center"/>
          </w:tcPr>
          <w:p w14:paraId="54FC1428"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659E1DF1" w14:textId="77777777" w:rsidR="008C0B44" w:rsidRPr="00F55C9D" w:rsidRDefault="008C0B44" w:rsidP="0007021C">
            <w:pPr>
              <w:keepNext/>
              <w:spacing w:line="240" w:lineRule="auto"/>
              <w:ind w:firstLine="0"/>
              <w:jc w:val="center"/>
              <w:rPr>
                <w:sz w:val="20"/>
                <w:szCs w:val="20"/>
              </w:rPr>
            </w:pPr>
            <w:r w:rsidRPr="00F55C9D">
              <w:rPr>
                <w:sz w:val="20"/>
                <w:szCs w:val="20"/>
              </w:rPr>
              <w:t>0,91</w:t>
            </w:r>
          </w:p>
        </w:tc>
        <w:tc>
          <w:tcPr>
            <w:tcW w:w="502" w:type="pct"/>
            <w:vAlign w:val="center"/>
          </w:tcPr>
          <w:p w14:paraId="7DEF9777"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503" w:type="pct"/>
            <w:vAlign w:val="center"/>
          </w:tcPr>
          <w:p w14:paraId="6B92A62A"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502" w:type="pct"/>
            <w:vAlign w:val="center"/>
          </w:tcPr>
          <w:p w14:paraId="73FD95DC"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503" w:type="pct"/>
            <w:vAlign w:val="center"/>
          </w:tcPr>
          <w:p w14:paraId="626B1BD2"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502" w:type="pct"/>
            <w:vAlign w:val="center"/>
          </w:tcPr>
          <w:p w14:paraId="42172DB7"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506" w:type="pct"/>
            <w:vAlign w:val="center"/>
          </w:tcPr>
          <w:p w14:paraId="0E41AAF0"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3342E7">
              <w:rPr>
                <w:sz w:val="20"/>
                <w:szCs w:val="20"/>
              </w:rPr>
              <w:t>0</w:t>
            </w:r>
          </w:p>
        </w:tc>
      </w:tr>
      <w:tr w:rsidR="008C0B44" w:rsidRPr="00F55C9D" w14:paraId="4CD88795" w14:textId="77777777" w:rsidTr="00D35087">
        <w:trPr>
          <w:cantSplit/>
          <w:trHeight w:val="283"/>
        </w:trPr>
        <w:tc>
          <w:tcPr>
            <w:tcW w:w="649" w:type="pct"/>
            <w:vMerge/>
            <w:vAlign w:val="center"/>
          </w:tcPr>
          <w:p w14:paraId="36CA4B4F" w14:textId="77777777" w:rsidR="008C0B44" w:rsidRPr="00F55C9D" w:rsidRDefault="008C0B44" w:rsidP="0007021C">
            <w:pPr>
              <w:pStyle w:val="39"/>
              <w:keepNext/>
              <w:rPr>
                <w:iCs/>
                <w:sz w:val="20"/>
                <w:lang w:val="en-US"/>
              </w:rPr>
            </w:pPr>
          </w:p>
        </w:tc>
        <w:tc>
          <w:tcPr>
            <w:tcW w:w="830" w:type="pct"/>
            <w:vAlign w:val="center"/>
          </w:tcPr>
          <w:p w14:paraId="09B7F7A2"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71A3C4D6" w14:textId="77777777" w:rsidR="008C0B44" w:rsidRPr="00F55C9D" w:rsidRDefault="008C0B44" w:rsidP="0007021C">
            <w:pPr>
              <w:keepNext/>
              <w:spacing w:line="240" w:lineRule="auto"/>
              <w:ind w:firstLine="0"/>
              <w:jc w:val="center"/>
              <w:rPr>
                <w:sz w:val="20"/>
                <w:szCs w:val="20"/>
              </w:rPr>
            </w:pPr>
            <w:r w:rsidRPr="00F55C9D">
              <w:rPr>
                <w:sz w:val="20"/>
                <w:szCs w:val="20"/>
              </w:rPr>
              <w:t>0,91</w:t>
            </w:r>
          </w:p>
        </w:tc>
        <w:tc>
          <w:tcPr>
            <w:tcW w:w="502" w:type="pct"/>
            <w:vAlign w:val="center"/>
          </w:tcPr>
          <w:p w14:paraId="32C32E6B"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503" w:type="pct"/>
            <w:vAlign w:val="center"/>
          </w:tcPr>
          <w:p w14:paraId="04D88F46"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502" w:type="pct"/>
            <w:vAlign w:val="center"/>
          </w:tcPr>
          <w:p w14:paraId="02FD2017"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3342E7">
              <w:rPr>
                <w:sz w:val="20"/>
                <w:szCs w:val="20"/>
              </w:rPr>
              <w:t>0</w:t>
            </w:r>
          </w:p>
        </w:tc>
        <w:tc>
          <w:tcPr>
            <w:tcW w:w="503" w:type="pct"/>
            <w:vAlign w:val="center"/>
          </w:tcPr>
          <w:p w14:paraId="43C4B38C"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502" w:type="pct"/>
            <w:vAlign w:val="center"/>
          </w:tcPr>
          <w:p w14:paraId="6C28ED9B"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506" w:type="pct"/>
            <w:vAlign w:val="center"/>
          </w:tcPr>
          <w:p w14:paraId="79304BCA"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r>
      <w:tr w:rsidR="008C0B44" w:rsidRPr="00F55C9D" w14:paraId="24E17A53" w14:textId="77777777" w:rsidTr="00D35087">
        <w:trPr>
          <w:cantSplit/>
          <w:trHeight w:val="283"/>
        </w:trPr>
        <w:tc>
          <w:tcPr>
            <w:tcW w:w="649" w:type="pct"/>
            <w:vMerge/>
            <w:vAlign w:val="center"/>
          </w:tcPr>
          <w:p w14:paraId="29D63B11" w14:textId="77777777" w:rsidR="008C0B44" w:rsidRPr="00F55C9D" w:rsidRDefault="008C0B44" w:rsidP="0007021C">
            <w:pPr>
              <w:pStyle w:val="39"/>
              <w:keepNext/>
              <w:rPr>
                <w:iCs/>
                <w:sz w:val="20"/>
                <w:lang w:val="en-US"/>
              </w:rPr>
            </w:pPr>
          </w:p>
        </w:tc>
        <w:tc>
          <w:tcPr>
            <w:tcW w:w="830" w:type="pct"/>
            <w:vAlign w:val="center"/>
          </w:tcPr>
          <w:p w14:paraId="1AA4D026" w14:textId="77777777" w:rsidR="008C0B44" w:rsidRPr="00F55C9D" w:rsidRDefault="008C0B44" w:rsidP="0007021C">
            <w:pPr>
              <w:pStyle w:val="39"/>
              <w:keepNext/>
              <w:rPr>
                <w:iCs/>
                <w:sz w:val="20"/>
                <w:lang w:val="en-US"/>
              </w:rPr>
            </w:pPr>
            <w:r w:rsidRPr="00F55C9D">
              <w:rPr>
                <w:iCs/>
                <w:sz w:val="20"/>
                <w:lang w:val="en-US"/>
              </w:rPr>
              <w:t>0,9</w:t>
            </w:r>
          </w:p>
        </w:tc>
        <w:tc>
          <w:tcPr>
            <w:tcW w:w="502" w:type="pct"/>
            <w:vAlign w:val="center"/>
          </w:tcPr>
          <w:p w14:paraId="3FD1F488"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502" w:type="pct"/>
            <w:vAlign w:val="center"/>
          </w:tcPr>
          <w:p w14:paraId="749EDE1E" w14:textId="77777777" w:rsidR="008C0B44" w:rsidRPr="00F55C9D" w:rsidRDefault="008C0B44" w:rsidP="0007021C">
            <w:pPr>
              <w:keepNext/>
              <w:spacing w:line="240" w:lineRule="auto"/>
              <w:ind w:firstLine="0"/>
              <w:jc w:val="center"/>
              <w:rPr>
                <w:sz w:val="20"/>
                <w:szCs w:val="20"/>
              </w:rPr>
            </w:pPr>
            <w:r w:rsidRPr="00F55C9D">
              <w:rPr>
                <w:sz w:val="20"/>
                <w:szCs w:val="20"/>
              </w:rPr>
              <w:t>0,7</w:t>
            </w:r>
            <w:r w:rsidR="003342E7">
              <w:rPr>
                <w:sz w:val="20"/>
                <w:szCs w:val="20"/>
              </w:rPr>
              <w:t>0</w:t>
            </w:r>
          </w:p>
        </w:tc>
        <w:tc>
          <w:tcPr>
            <w:tcW w:w="503" w:type="pct"/>
            <w:vAlign w:val="center"/>
          </w:tcPr>
          <w:p w14:paraId="0DBC2780"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502" w:type="pct"/>
            <w:vAlign w:val="center"/>
          </w:tcPr>
          <w:p w14:paraId="0644240F"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503" w:type="pct"/>
            <w:vAlign w:val="center"/>
          </w:tcPr>
          <w:p w14:paraId="7F27FCA8"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502" w:type="pct"/>
            <w:vAlign w:val="center"/>
          </w:tcPr>
          <w:p w14:paraId="3C14B57D"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c>
          <w:tcPr>
            <w:tcW w:w="506" w:type="pct"/>
            <w:vAlign w:val="center"/>
          </w:tcPr>
          <w:p w14:paraId="01834B04" w14:textId="77777777" w:rsidR="008C0B44" w:rsidRPr="00F55C9D" w:rsidRDefault="008C0B44" w:rsidP="0007021C">
            <w:pPr>
              <w:keepNext/>
              <w:spacing w:line="240" w:lineRule="auto"/>
              <w:ind w:firstLine="0"/>
              <w:jc w:val="center"/>
              <w:rPr>
                <w:sz w:val="20"/>
                <w:szCs w:val="20"/>
              </w:rPr>
            </w:pPr>
            <w:r w:rsidRPr="00F55C9D">
              <w:rPr>
                <w:sz w:val="20"/>
                <w:szCs w:val="20"/>
              </w:rPr>
              <w:t>0,36</w:t>
            </w:r>
          </w:p>
        </w:tc>
      </w:tr>
      <w:tr w:rsidR="008C0B44" w:rsidRPr="00F55C9D" w14:paraId="51618583" w14:textId="77777777" w:rsidTr="00D35087">
        <w:trPr>
          <w:cantSplit/>
          <w:trHeight w:val="283"/>
        </w:trPr>
        <w:tc>
          <w:tcPr>
            <w:tcW w:w="649" w:type="pct"/>
            <w:vMerge w:val="restart"/>
            <w:vAlign w:val="center"/>
          </w:tcPr>
          <w:p w14:paraId="791E7986" w14:textId="77777777" w:rsidR="008C0B44" w:rsidRPr="00F55C9D" w:rsidRDefault="008C0B44" w:rsidP="0007021C">
            <w:pPr>
              <w:pStyle w:val="39"/>
              <w:keepNext/>
              <w:rPr>
                <w:iCs/>
                <w:sz w:val="20"/>
                <w:lang w:val="en-US"/>
              </w:rPr>
            </w:pPr>
            <w:r w:rsidRPr="00F55C9D">
              <w:rPr>
                <w:iCs/>
                <w:sz w:val="20"/>
                <w:lang w:val="en-US"/>
              </w:rPr>
              <w:t>10</w:t>
            </w:r>
          </w:p>
        </w:tc>
        <w:tc>
          <w:tcPr>
            <w:tcW w:w="830" w:type="pct"/>
            <w:vAlign w:val="center"/>
          </w:tcPr>
          <w:p w14:paraId="2128F7F0" w14:textId="77777777" w:rsidR="008C0B44" w:rsidRPr="00F55C9D" w:rsidRDefault="008C0B44" w:rsidP="0007021C">
            <w:pPr>
              <w:pStyle w:val="39"/>
              <w:keepNext/>
              <w:rPr>
                <w:iCs/>
                <w:sz w:val="20"/>
                <w:lang w:val="en-US"/>
              </w:rPr>
            </w:pPr>
            <w:r w:rsidRPr="00F55C9D">
              <w:rPr>
                <w:iCs/>
                <w:sz w:val="20"/>
                <w:lang w:val="en-US"/>
              </w:rPr>
              <w:t>0</w:t>
            </w:r>
          </w:p>
        </w:tc>
        <w:tc>
          <w:tcPr>
            <w:tcW w:w="502" w:type="pct"/>
            <w:vAlign w:val="center"/>
          </w:tcPr>
          <w:p w14:paraId="3BBC83C9"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502" w:type="pct"/>
            <w:vAlign w:val="center"/>
          </w:tcPr>
          <w:p w14:paraId="4A188871" w14:textId="77777777" w:rsidR="008C0B44" w:rsidRPr="00F55C9D" w:rsidRDefault="008C0B44" w:rsidP="0007021C">
            <w:pPr>
              <w:keepNext/>
              <w:spacing w:line="240" w:lineRule="auto"/>
              <w:ind w:firstLine="0"/>
              <w:jc w:val="center"/>
              <w:rPr>
                <w:sz w:val="20"/>
                <w:szCs w:val="20"/>
              </w:rPr>
            </w:pPr>
            <w:r w:rsidRPr="00F55C9D">
              <w:rPr>
                <w:sz w:val="20"/>
                <w:szCs w:val="20"/>
              </w:rPr>
              <w:t>0,72</w:t>
            </w:r>
          </w:p>
        </w:tc>
        <w:tc>
          <w:tcPr>
            <w:tcW w:w="503" w:type="pct"/>
            <w:vAlign w:val="center"/>
          </w:tcPr>
          <w:p w14:paraId="2A372966"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502" w:type="pct"/>
            <w:vAlign w:val="center"/>
          </w:tcPr>
          <w:p w14:paraId="213BF96F"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503" w:type="pct"/>
            <w:vAlign w:val="center"/>
          </w:tcPr>
          <w:p w14:paraId="14DCE6D3"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3342E7">
              <w:rPr>
                <w:sz w:val="20"/>
                <w:szCs w:val="20"/>
              </w:rPr>
              <w:t>0</w:t>
            </w:r>
          </w:p>
        </w:tc>
        <w:tc>
          <w:tcPr>
            <w:tcW w:w="502" w:type="pct"/>
            <w:vAlign w:val="center"/>
          </w:tcPr>
          <w:p w14:paraId="798FFBC6"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c>
          <w:tcPr>
            <w:tcW w:w="506" w:type="pct"/>
            <w:vAlign w:val="center"/>
          </w:tcPr>
          <w:p w14:paraId="23BAD3F1" w14:textId="77777777" w:rsidR="008C0B44" w:rsidRPr="00F55C9D" w:rsidRDefault="008C0B44" w:rsidP="0007021C">
            <w:pPr>
              <w:keepNext/>
              <w:spacing w:line="240" w:lineRule="auto"/>
              <w:ind w:firstLine="0"/>
              <w:jc w:val="center"/>
              <w:rPr>
                <w:sz w:val="20"/>
                <w:szCs w:val="20"/>
              </w:rPr>
            </w:pPr>
            <w:r w:rsidRPr="00F55C9D">
              <w:rPr>
                <w:sz w:val="20"/>
                <w:szCs w:val="20"/>
              </w:rPr>
              <w:t>0,44</w:t>
            </w:r>
          </w:p>
        </w:tc>
      </w:tr>
      <w:tr w:rsidR="008C0B44" w:rsidRPr="00F55C9D" w14:paraId="17CEBFD1" w14:textId="77777777" w:rsidTr="00D35087">
        <w:trPr>
          <w:cantSplit/>
          <w:trHeight w:val="283"/>
        </w:trPr>
        <w:tc>
          <w:tcPr>
            <w:tcW w:w="649" w:type="pct"/>
            <w:vMerge/>
            <w:vAlign w:val="center"/>
          </w:tcPr>
          <w:p w14:paraId="254BDEF0" w14:textId="77777777" w:rsidR="008C0B44" w:rsidRPr="00F55C9D" w:rsidRDefault="008C0B44" w:rsidP="0007021C">
            <w:pPr>
              <w:pStyle w:val="39"/>
              <w:keepNext/>
              <w:rPr>
                <w:iCs/>
                <w:sz w:val="20"/>
                <w:lang w:val="en-US"/>
              </w:rPr>
            </w:pPr>
          </w:p>
        </w:tc>
        <w:tc>
          <w:tcPr>
            <w:tcW w:w="830" w:type="pct"/>
            <w:vAlign w:val="center"/>
          </w:tcPr>
          <w:p w14:paraId="6AB469B0" w14:textId="77777777" w:rsidR="008C0B44" w:rsidRPr="00F55C9D" w:rsidRDefault="008C0B44" w:rsidP="0007021C">
            <w:pPr>
              <w:pStyle w:val="39"/>
              <w:keepNext/>
              <w:rPr>
                <w:iCs/>
                <w:sz w:val="20"/>
                <w:lang w:val="en-US"/>
              </w:rPr>
            </w:pPr>
            <w:r w:rsidRPr="00F55C9D">
              <w:rPr>
                <w:iCs/>
                <w:sz w:val="20"/>
                <w:lang w:val="en-US"/>
              </w:rPr>
              <w:t>0,5</w:t>
            </w:r>
          </w:p>
        </w:tc>
        <w:tc>
          <w:tcPr>
            <w:tcW w:w="502" w:type="pct"/>
            <w:vAlign w:val="center"/>
          </w:tcPr>
          <w:p w14:paraId="2647703D"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502" w:type="pct"/>
            <w:vAlign w:val="center"/>
          </w:tcPr>
          <w:p w14:paraId="1DA98BD6"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503" w:type="pct"/>
            <w:vAlign w:val="center"/>
          </w:tcPr>
          <w:p w14:paraId="0C6642A6"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3342E7">
              <w:rPr>
                <w:sz w:val="20"/>
                <w:szCs w:val="20"/>
              </w:rPr>
              <w:t>0</w:t>
            </w:r>
          </w:p>
        </w:tc>
        <w:tc>
          <w:tcPr>
            <w:tcW w:w="502" w:type="pct"/>
            <w:vAlign w:val="center"/>
          </w:tcPr>
          <w:p w14:paraId="4A178CBB"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503" w:type="pct"/>
            <w:vAlign w:val="center"/>
          </w:tcPr>
          <w:p w14:paraId="047EC525"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c>
          <w:tcPr>
            <w:tcW w:w="502" w:type="pct"/>
            <w:vAlign w:val="center"/>
          </w:tcPr>
          <w:p w14:paraId="0E5DBC70"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c>
          <w:tcPr>
            <w:tcW w:w="506" w:type="pct"/>
            <w:vAlign w:val="center"/>
          </w:tcPr>
          <w:p w14:paraId="3D12DDAB"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r>
      <w:tr w:rsidR="008C0B44" w:rsidRPr="00F55C9D" w14:paraId="5C33D666" w14:textId="77777777" w:rsidTr="00D35087">
        <w:trPr>
          <w:cantSplit/>
          <w:trHeight w:val="283"/>
        </w:trPr>
        <w:tc>
          <w:tcPr>
            <w:tcW w:w="649" w:type="pct"/>
            <w:vMerge/>
            <w:vAlign w:val="center"/>
          </w:tcPr>
          <w:p w14:paraId="71A16E78" w14:textId="77777777" w:rsidR="008C0B44" w:rsidRPr="00F55C9D" w:rsidRDefault="008C0B44" w:rsidP="0007021C">
            <w:pPr>
              <w:pStyle w:val="39"/>
              <w:rPr>
                <w:iCs/>
                <w:sz w:val="20"/>
                <w:lang w:val="en-US"/>
              </w:rPr>
            </w:pPr>
          </w:p>
        </w:tc>
        <w:tc>
          <w:tcPr>
            <w:tcW w:w="830" w:type="pct"/>
            <w:vAlign w:val="center"/>
          </w:tcPr>
          <w:p w14:paraId="5917DE9D" w14:textId="77777777" w:rsidR="008C0B44" w:rsidRPr="00F55C9D" w:rsidRDefault="008C0B44" w:rsidP="0007021C">
            <w:pPr>
              <w:pStyle w:val="39"/>
              <w:rPr>
                <w:iCs/>
                <w:sz w:val="20"/>
              </w:rPr>
            </w:pPr>
            <w:r w:rsidRPr="00F55C9D">
              <w:rPr>
                <w:iCs/>
                <w:sz w:val="20"/>
              </w:rPr>
              <w:t>0,9</w:t>
            </w:r>
          </w:p>
        </w:tc>
        <w:tc>
          <w:tcPr>
            <w:tcW w:w="502" w:type="pct"/>
            <w:vAlign w:val="center"/>
          </w:tcPr>
          <w:p w14:paraId="03C411F8"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502" w:type="pct"/>
            <w:vAlign w:val="center"/>
          </w:tcPr>
          <w:p w14:paraId="13F1FDE9" w14:textId="77777777" w:rsidR="008C0B44" w:rsidRPr="00F55C9D" w:rsidRDefault="008C0B44" w:rsidP="0007021C">
            <w:pPr>
              <w:spacing w:line="240" w:lineRule="auto"/>
              <w:ind w:firstLine="0"/>
              <w:jc w:val="center"/>
              <w:rPr>
                <w:sz w:val="20"/>
                <w:szCs w:val="20"/>
              </w:rPr>
            </w:pPr>
            <w:r w:rsidRPr="00F55C9D">
              <w:rPr>
                <w:sz w:val="20"/>
                <w:szCs w:val="20"/>
              </w:rPr>
              <w:t>0,6</w:t>
            </w:r>
            <w:r w:rsidR="003342E7">
              <w:rPr>
                <w:sz w:val="20"/>
                <w:szCs w:val="20"/>
              </w:rPr>
              <w:t>0</w:t>
            </w:r>
          </w:p>
        </w:tc>
        <w:tc>
          <w:tcPr>
            <w:tcW w:w="503" w:type="pct"/>
            <w:vAlign w:val="center"/>
          </w:tcPr>
          <w:p w14:paraId="45A68A91"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2" w:type="pct"/>
            <w:vAlign w:val="center"/>
          </w:tcPr>
          <w:p w14:paraId="211EBBFD"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503" w:type="pct"/>
            <w:vAlign w:val="center"/>
          </w:tcPr>
          <w:p w14:paraId="331E8E2F"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2" w:type="pct"/>
            <w:vAlign w:val="center"/>
          </w:tcPr>
          <w:p w14:paraId="36418089"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6" w:type="pct"/>
            <w:vAlign w:val="center"/>
          </w:tcPr>
          <w:p w14:paraId="09ECCAFC"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r>
    </w:tbl>
    <w:p w14:paraId="4BB4F161" w14:textId="77777777" w:rsidR="008C0B44" w:rsidRPr="00F55C9D" w:rsidRDefault="008C0B44" w:rsidP="0007021C">
      <w:pPr>
        <w:pStyle w:val="39"/>
        <w:jc w:val="right"/>
        <w:rPr>
          <w:lang w:val="en-US"/>
        </w:rPr>
      </w:pPr>
    </w:p>
    <w:p w14:paraId="779CE669" w14:textId="77777777" w:rsidR="00551183" w:rsidRDefault="00551183" w:rsidP="0007021C">
      <w:pPr>
        <w:pStyle w:val="3e"/>
        <w:spacing w:after="120"/>
        <w:jc w:val="both"/>
        <w:rPr>
          <w:color w:val="auto"/>
        </w:rPr>
      </w:pPr>
    </w:p>
    <w:p w14:paraId="5940319F" w14:textId="77777777" w:rsidR="005E7285" w:rsidRDefault="005E7285" w:rsidP="0007021C">
      <w:pPr>
        <w:pStyle w:val="3e"/>
        <w:spacing w:after="120"/>
        <w:jc w:val="both"/>
        <w:rPr>
          <w:color w:val="auto"/>
        </w:rPr>
      </w:pPr>
    </w:p>
    <w:p w14:paraId="0EBC74C2" w14:textId="77777777" w:rsidR="008C0B44" w:rsidRPr="00F55C9D" w:rsidRDefault="008C0B44" w:rsidP="0007021C">
      <w:pPr>
        <w:pStyle w:val="3e"/>
        <w:spacing w:after="120"/>
        <w:jc w:val="both"/>
        <w:rPr>
          <w:b/>
          <w:color w:val="auto"/>
          <w:spacing w:val="0"/>
        </w:rPr>
      </w:pPr>
      <w:r w:rsidRPr="00F55C9D">
        <w:rPr>
          <w:color w:val="auto"/>
        </w:rPr>
        <w:t>Таблица</w:t>
      </w:r>
      <w:r w:rsidR="009E5D55">
        <w:rPr>
          <w:color w:val="auto"/>
        </w:rPr>
        <w:t xml:space="preserve"> </w:t>
      </w:r>
      <w:r w:rsidRPr="009F7D98">
        <w:rPr>
          <w:color w:val="auto"/>
          <w:spacing w:val="0"/>
        </w:rPr>
        <w:t>А.4</w:t>
      </w:r>
      <w:r w:rsidR="009E5D55">
        <w:rPr>
          <w:color w:val="auto"/>
        </w:rPr>
        <w:t xml:space="preserve"> </w:t>
      </w:r>
      <w:r w:rsidR="00F57DC8">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E12A7E">
        <w:rPr>
          <w:b/>
          <w:color w:val="auto"/>
          <w:spacing w:val="0"/>
        </w:rPr>
        <w:t>2</w:t>
      </w:r>
      <w:r w:rsidRPr="00F55C9D">
        <w:rPr>
          <w:b/>
          <w:i/>
          <w:color w:val="auto"/>
          <w:spacing w:val="0"/>
          <w:vertAlign w:val="subscript"/>
          <w:lang w:val="en-US"/>
        </w:rPr>
        <w:t>I</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598"/>
        <w:gridCol w:w="912"/>
        <w:gridCol w:w="912"/>
        <w:gridCol w:w="942"/>
        <w:gridCol w:w="942"/>
        <w:gridCol w:w="942"/>
        <w:gridCol w:w="942"/>
        <w:gridCol w:w="942"/>
      </w:tblGrid>
      <w:tr w:rsidR="00E61CD6" w:rsidRPr="00F55C9D" w14:paraId="08C99D98" w14:textId="77777777" w:rsidTr="00D35087">
        <w:trPr>
          <w:cantSplit/>
          <w:trHeight w:val="397"/>
          <w:tblHeader/>
        </w:trPr>
        <w:tc>
          <w:tcPr>
            <w:tcW w:w="649" w:type="pct"/>
            <w:vMerge w:val="restart"/>
            <w:vAlign w:val="center"/>
          </w:tcPr>
          <w:p w14:paraId="6ED801B4" w14:textId="77777777" w:rsidR="00E61CD6" w:rsidRPr="00F55C9D" w:rsidRDefault="00E61CD6" w:rsidP="0007021C">
            <w:pPr>
              <w:pStyle w:val="39"/>
              <w:rPr>
                <w:iCs/>
                <w:sz w:val="20"/>
              </w:rPr>
            </w:pPr>
            <w:r w:rsidRPr="00F55C9D">
              <w:rPr>
                <w:sz w:val="20"/>
              </w:rPr>
              <w:t>α,</w:t>
            </w:r>
            <w:r w:rsidR="003A745C">
              <w:rPr>
                <w:sz w:val="20"/>
              </w:rPr>
              <w:t xml:space="preserve"> </w:t>
            </w:r>
            <w:r w:rsidRPr="00F55C9D">
              <w:rPr>
                <w:sz w:val="20"/>
              </w:rPr>
              <w:t>%</w:t>
            </w:r>
          </w:p>
        </w:tc>
        <w:tc>
          <w:tcPr>
            <w:tcW w:w="855" w:type="pct"/>
            <w:vMerge w:val="restart"/>
            <w:vAlign w:val="center"/>
          </w:tcPr>
          <w:p w14:paraId="6FC63E50" w14:textId="77777777" w:rsidR="00E61CD6" w:rsidRPr="00F55C9D" w:rsidRDefault="00E61CD6" w:rsidP="0007021C">
            <w:pPr>
              <w:pStyle w:val="39"/>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96" w:type="pct"/>
            <w:gridSpan w:val="7"/>
            <w:vAlign w:val="center"/>
          </w:tcPr>
          <w:p w14:paraId="235180DF" w14:textId="77777777" w:rsidR="00E61CD6" w:rsidRPr="00F55C9D" w:rsidRDefault="00E61CD6" w:rsidP="0007021C">
            <w:pPr>
              <w:pStyle w:val="39"/>
              <w:rPr>
                <w:iCs/>
                <w:sz w:val="20"/>
              </w:rPr>
            </w:pPr>
            <w:r w:rsidRPr="00F55C9D">
              <w:rPr>
                <w:iCs/>
                <w:sz w:val="20"/>
              </w:rPr>
              <w:t>Объем</w:t>
            </w:r>
            <w:r>
              <w:rPr>
                <w:iCs/>
                <w:sz w:val="20"/>
              </w:rPr>
              <w:t xml:space="preserve"> </w:t>
            </w:r>
            <w:r w:rsidRPr="00F55C9D">
              <w:rPr>
                <w:iCs/>
                <w:sz w:val="20"/>
              </w:rPr>
              <w:t>выборки</w:t>
            </w:r>
            <w:r>
              <w:rPr>
                <w:iCs/>
                <w:sz w:val="20"/>
              </w:rPr>
              <w:t xml:space="preserve"> </w:t>
            </w:r>
            <w:r w:rsidRPr="00F55C9D">
              <w:rPr>
                <w:iCs/>
                <w:sz w:val="20"/>
              </w:rPr>
              <w:t>(</w:t>
            </w:r>
            <w:r w:rsidRPr="00D35087">
              <w:rPr>
                <w:i/>
                <w:iCs/>
                <w:sz w:val="20"/>
                <w:lang w:val="en-US"/>
              </w:rPr>
              <w:t>n</w:t>
            </w:r>
            <w:r w:rsidRPr="00F55C9D">
              <w:rPr>
                <w:iCs/>
                <w:sz w:val="20"/>
              </w:rPr>
              <w:t>)</w:t>
            </w:r>
          </w:p>
        </w:tc>
      </w:tr>
      <w:tr w:rsidR="00E61CD6" w:rsidRPr="00F55C9D" w14:paraId="7795C708" w14:textId="77777777" w:rsidTr="00D35087">
        <w:trPr>
          <w:cantSplit/>
          <w:trHeight w:val="397"/>
          <w:tblHeader/>
        </w:trPr>
        <w:tc>
          <w:tcPr>
            <w:tcW w:w="649" w:type="pct"/>
            <w:vMerge/>
            <w:tcBorders>
              <w:bottom w:val="single" w:sz="4" w:space="0" w:color="auto"/>
            </w:tcBorders>
            <w:vAlign w:val="center"/>
          </w:tcPr>
          <w:p w14:paraId="39AF74A2" w14:textId="77777777" w:rsidR="00E61CD6" w:rsidRPr="00F55C9D" w:rsidRDefault="00E61CD6" w:rsidP="0007021C">
            <w:pPr>
              <w:pStyle w:val="39"/>
              <w:rPr>
                <w:iCs/>
                <w:sz w:val="20"/>
              </w:rPr>
            </w:pPr>
          </w:p>
        </w:tc>
        <w:tc>
          <w:tcPr>
            <w:tcW w:w="855" w:type="pct"/>
            <w:vMerge/>
            <w:tcBorders>
              <w:bottom w:val="single" w:sz="4" w:space="0" w:color="auto"/>
            </w:tcBorders>
            <w:vAlign w:val="center"/>
          </w:tcPr>
          <w:p w14:paraId="1B1A4F55" w14:textId="77777777" w:rsidR="00E61CD6" w:rsidRPr="00F55C9D" w:rsidRDefault="00E61CD6" w:rsidP="0007021C">
            <w:pPr>
              <w:pStyle w:val="39"/>
              <w:rPr>
                <w:iCs/>
                <w:sz w:val="20"/>
              </w:rPr>
            </w:pPr>
          </w:p>
        </w:tc>
        <w:tc>
          <w:tcPr>
            <w:tcW w:w="488" w:type="pct"/>
            <w:tcBorders>
              <w:bottom w:val="single" w:sz="4" w:space="0" w:color="auto"/>
            </w:tcBorders>
            <w:vAlign w:val="center"/>
          </w:tcPr>
          <w:p w14:paraId="5B62399B" w14:textId="77777777" w:rsidR="00E61CD6" w:rsidRPr="00F55C9D" w:rsidRDefault="00E61CD6" w:rsidP="0007021C">
            <w:pPr>
              <w:pStyle w:val="39"/>
              <w:rPr>
                <w:iCs/>
                <w:sz w:val="20"/>
              </w:rPr>
            </w:pPr>
            <w:r w:rsidRPr="00F55C9D">
              <w:rPr>
                <w:iCs/>
                <w:sz w:val="20"/>
              </w:rPr>
              <w:t>6</w:t>
            </w:r>
          </w:p>
        </w:tc>
        <w:tc>
          <w:tcPr>
            <w:tcW w:w="488" w:type="pct"/>
            <w:tcBorders>
              <w:bottom w:val="single" w:sz="4" w:space="0" w:color="auto"/>
            </w:tcBorders>
            <w:vAlign w:val="center"/>
          </w:tcPr>
          <w:p w14:paraId="6248E552" w14:textId="77777777" w:rsidR="00E61CD6" w:rsidRPr="00F55C9D" w:rsidRDefault="00E61CD6" w:rsidP="0007021C">
            <w:pPr>
              <w:pStyle w:val="39"/>
              <w:rPr>
                <w:iCs/>
                <w:sz w:val="20"/>
              </w:rPr>
            </w:pPr>
            <w:r w:rsidRPr="00F55C9D">
              <w:rPr>
                <w:iCs/>
                <w:sz w:val="20"/>
              </w:rPr>
              <w:t>10</w:t>
            </w:r>
          </w:p>
        </w:tc>
        <w:tc>
          <w:tcPr>
            <w:tcW w:w="504" w:type="pct"/>
            <w:tcBorders>
              <w:bottom w:val="single" w:sz="4" w:space="0" w:color="auto"/>
            </w:tcBorders>
            <w:vAlign w:val="center"/>
          </w:tcPr>
          <w:p w14:paraId="219257DA" w14:textId="77777777" w:rsidR="00E61CD6" w:rsidRPr="00F55C9D" w:rsidRDefault="00E61CD6" w:rsidP="0007021C">
            <w:pPr>
              <w:pStyle w:val="39"/>
              <w:rPr>
                <w:iCs/>
                <w:sz w:val="20"/>
              </w:rPr>
            </w:pPr>
            <w:r w:rsidRPr="00F55C9D">
              <w:rPr>
                <w:iCs/>
                <w:sz w:val="20"/>
              </w:rPr>
              <w:t>20</w:t>
            </w:r>
          </w:p>
        </w:tc>
        <w:tc>
          <w:tcPr>
            <w:tcW w:w="504" w:type="pct"/>
            <w:tcBorders>
              <w:bottom w:val="single" w:sz="4" w:space="0" w:color="auto"/>
            </w:tcBorders>
            <w:vAlign w:val="center"/>
          </w:tcPr>
          <w:p w14:paraId="0641109A" w14:textId="77777777" w:rsidR="00E61CD6" w:rsidRPr="00F55C9D" w:rsidRDefault="00E61CD6" w:rsidP="0007021C">
            <w:pPr>
              <w:pStyle w:val="39"/>
              <w:rPr>
                <w:iCs/>
                <w:sz w:val="20"/>
              </w:rPr>
            </w:pPr>
            <w:r w:rsidRPr="00F55C9D">
              <w:rPr>
                <w:iCs/>
                <w:sz w:val="20"/>
              </w:rPr>
              <w:t>30</w:t>
            </w:r>
          </w:p>
        </w:tc>
        <w:tc>
          <w:tcPr>
            <w:tcW w:w="504" w:type="pct"/>
            <w:tcBorders>
              <w:bottom w:val="single" w:sz="4" w:space="0" w:color="auto"/>
            </w:tcBorders>
            <w:vAlign w:val="center"/>
          </w:tcPr>
          <w:p w14:paraId="0926A596" w14:textId="77777777" w:rsidR="00E61CD6" w:rsidRPr="00F55C9D" w:rsidRDefault="00E61CD6" w:rsidP="0007021C">
            <w:pPr>
              <w:pStyle w:val="39"/>
              <w:rPr>
                <w:iCs/>
                <w:sz w:val="20"/>
              </w:rPr>
            </w:pPr>
            <w:r w:rsidRPr="00F55C9D">
              <w:rPr>
                <w:iCs/>
                <w:sz w:val="20"/>
              </w:rPr>
              <w:t>50</w:t>
            </w:r>
          </w:p>
        </w:tc>
        <w:tc>
          <w:tcPr>
            <w:tcW w:w="504" w:type="pct"/>
            <w:tcBorders>
              <w:bottom w:val="single" w:sz="4" w:space="0" w:color="auto"/>
            </w:tcBorders>
            <w:vAlign w:val="center"/>
          </w:tcPr>
          <w:p w14:paraId="2AAB2377" w14:textId="77777777" w:rsidR="00E61CD6" w:rsidRPr="00F55C9D" w:rsidRDefault="00E61CD6" w:rsidP="0007021C">
            <w:pPr>
              <w:pStyle w:val="39"/>
              <w:rPr>
                <w:iCs/>
                <w:sz w:val="20"/>
                <w:lang w:val="en-US"/>
              </w:rPr>
            </w:pPr>
            <w:r w:rsidRPr="00F55C9D">
              <w:rPr>
                <w:iCs/>
                <w:sz w:val="20"/>
                <w:lang w:val="en-US"/>
              </w:rPr>
              <w:t>70</w:t>
            </w:r>
          </w:p>
        </w:tc>
        <w:tc>
          <w:tcPr>
            <w:tcW w:w="504" w:type="pct"/>
            <w:tcBorders>
              <w:bottom w:val="single" w:sz="4" w:space="0" w:color="auto"/>
            </w:tcBorders>
            <w:vAlign w:val="center"/>
          </w:tcPr>
          <w:p w14:paraId="027C5A03" w14:textId="77777777" w:rsidR="00E61CD6" w:rsidRPr="00F55C9D" w:rsidRDefault="00E61CD6" w:rsidP="0007021C">
            <w:pPr>
              <w:pStyle w:val="39"/>
              <w:rPr>
                <w:iCs/>
                <w:sz w:val="20"/>
                <w:lang w:val="en-US"/>
              </w:rPr>
            </w:pPr>
            <w:r w:rsidRPr="00F55C9D">
              <w:rPr>
                <w:iCs/>
                <w:sz w:val="20"/>
                <w:lang w:val="en-US"/>
              </w:rPr>
              <w:t>100</w:t>
            </w:r>
          </w:p>
        </w:tc>
      </w:tr>
      <w:tr w:rsidR="008C0B44" w:rsidRPr="00F55C9D" w14:paraId="7830F062" w14:textId="77777777" w:rsidTr="005C7B19">
        <w:trPr>
          <w:cantSplit/>
          <w:trHeight w:val="340"/>
        </w:trPr>
        <w:tc>
          <w:tcPr>
            <w:tcW w:w="5000" w:type="pct"/>
            <w:gridSpan w:val="9"/>
            <w:tcBorders>
              <w:top w:val="single" w:sz="4" w:space="0" w:color="auto"/>
            </w:tcBorders>
            <w:vAlign w:val="center"/>
          </w:tcPr>
          <w:p w14:paraId="4801629D" w14:textId="77777777" w:rsidR="008C0B44" w:rsidRPr="00F55C9D" w:rsidRDefault="008C0B44"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Pr="00F55C9D">
              <w:rPr>
                <w:iCs/>
                <w:sz w:val="20"/>
                <w:lang w:val="en-US"/>
              </w:rPr>
              <w:t>0</w:t>
            </w:r>
          </w:p>
        </w:tc>
      </w:tr>
      <w:tr w:rsidR="008C0B44" w:rsidRPr="00F55C9D" w14:paraId="4ED559ED" w14:textId="77777777" w:rsidTr="00D35087">
        <w:trPr>
          <w:cantSplit/>
          <w:trHeight w:val="283"/>
        </w:trPr>
        <w:tc>
          <w:tcPr>
            <w:tcW w:w="649" w:type="pct"/>
            <w:vMerge w:val="restart"/>
            <w:vAlign w:val="center"/>
          </w:tcPr>
          <w:p w14:paraId="0882C728"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1C1EFE35"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6C0B0554"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488" w:type="pct"/>
            <w:vAlign w:val="center"/>
          </w:tcPr>
          <w:p w14:paraId="7DD84BB1" w14:textId="77777777" w:rsidR="008C0B44" w:rsidRPr="00F55C9D" w:rsidRDefault="008C0B44" w:rsidP="0007021C">
            <w:pPr>
              <w:spacing w:line="240" w:lineRule="auto"/>
              <w:ind w:firstLine="0"/>
              <w:jc w:val="center"/>
              <w:rPr>
                <w:sz w:val="20"/>
                <w:szCs w:val="20"/>
              </w:rPr>
            </w:pPr>
            <w:r w:rsidRPr="00F55C9D">
              <w:rPr>
                <w:sz w:val="20"/>
                <w:szCs w:val="20"/>
              </w:rPr>
              <w:t>0,6</w:t>
            </w:r>
            <w:r w:rsidR="003342E7">
              <w:rPr>
                <w:sz w:val="20"/>
                <w:szCs w:val="20"/>
              </w:rPr>
              <w:t>0</w:t>
            </w:r>
          </w:p>
        </w:tc>
        <w:tc>
          <w:tcPr>
            <w:tcW w:w="504" w:type="pct"/>
            <w:vAlign w:val="center"/>
          </w:tcPr>
          <w:p w14:paraId="6DDCBFF5"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4" w:type="pct"/>
            <w:vAlign w:val="center"/>
          </w:tcPr>
          <w:p w14:paraId="48BD012E"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15E32033"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4556F9E0"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34BCECCE"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1221FDC2" w14:textId="77777777" w:rsidTr="00D35087">
        <w:trPr>
          <w:cantSplit/>
          <w:trHeight w:val="283"/>
        </w:trPr>
        <w:tc>
          <w:tcPr>
            <w:tcW w:w="649" w:type="pct"/>
            <w:vMerge/>
            <w:vAlign w:val="center"/>
          </w:tcPr>
          <w:p w14:paraId="69E7B0B0" w14:textId="77777777" w:rsidR="008C0B44" w:rsidRPr="00F55C9D" w:rsidRDefault="008C0B44" w:rsidP="0007021C">
            <w:pPr>
              <w:pStyle w:val="39"/>
              <w:rPr>
                <w:iCs/>
                <w:sz w:val="20"/>
                <w:lang w:val="en-US"/>
              </w:rPr>
            </w:pPr>
          </w:p>
        </w:tc>
        <w:tc>
          <w:tcPr>
            <w:tcW w:w="855" w:type="pct"/>
            <w:vAlign w:val="center"/>
          </w:tcPr>
          <w:p w14:paraId="787236BC"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50AAD297"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488" w:type="pct"/>
            <w:vAlign w:val="center"/>
          </w:tcPr>
          <w:p w14:paraId="445DD448" w14:textId="77777777" w:rsidR="008C0B44" w:rsidRPr="00F55C9D" w:rsidRDefault="008C0B44" w:rsidP="0007021C">
            <w:pPr>
              <w:spacing w:line="240" w:lineRule="auto"/>
              <w:ind w:firstLine="0"/>
              <w:jc w:val="center"/>
              <w:rPr>
                <w:sz w:val="20"/>
                <w:szCs w:val="20"/>
              </w:rPr>
            </w:pPr>
            <w:r w:rsidRPr="00F55C9D">
              <w:rPr>
                <w:sz w:val="20"/>
                <w:szCs w:val="20"/>
              </w:rPr>
              <w:t>0,6</w:t>
            </w:r>
            <w:r w:rsidR="003342E7">
              <w:rPr>
                <w:sz w:val="20"/>
                <w:szCs w:val="20"/>
              </w:rPr>
              <w:t>0</w:t>
            </w:r>
          </w:p>
        </w:tc>
        <w:tc>
          <w:tcPr>
            <w:tcW w:w="504" w:type="pct"/>
            <w:vAlign w:val="center"/>
          </w:tcPr>
          <w:p w14:paraId="5EA5976F"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4" w:type="pct"/>
            <w:vAlign w:val="center"/>
          </w:tcPr>
          <w:p w14:paraId="11AF6FE5"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12644D41"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2CF47EC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3AB02256"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669A7048" w14:textId="77777777" w:rsidTr="00D35087">
        <w:trPr>
          <w:cantSplit/>
          <w:trHeight w:val="283"/>
        </w:trPr>
        <w:tc>
          <w:tcPr>
            <w:tcW w:w="649" w:type="pct"/>
            <w:vMerge/>
            <w:vAlign w:val="center"/>
          </w:tcPr>
          <w:p w14:paraId="3D10BE03" w14:textId="77777777" w:rsidR="008C0B44" w:rsidRPr="00F55C9D" w:rsidRDefault="008C0B44" w:rsidP="0007021C">
            <w:pPr>
              <w:pStyle w:val="39"/>
              <w:rPr>
                <w:iCs/>
                <w:sz w:val="20"/>
                <w:lang w:val="en-US"/>
              </w:rPr>
            </w:pPr>
          </w:p>
        </w:tc>
        <w:tc>
          <w:tcPr>
            <w:tcW w:w="855" w:type="pct"/>
            <w:vAlign w:val="center"/>
          </w:tcPr>
          <w:p w14:paraId="46565E51"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7A6D3279"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88" w:type="pct"/>
            <w:vAlign w:val="center"/>
          </w:tcPr>
          <w:p w14:paraId="4A363F1F"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4" w:type="pct"/>
            <w:vAlign w:val="center"/>
          </w:tcPr>
          <w:p w14:paraId="1E206925"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4" w:type="pct"/>
            <w:vAlign w:val="center"/>
          </w:tcPr>
          <w:p w14:paraId="5C6E84F6"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16EFA703"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02E6E92C"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6F8BF09B"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5A3193C3" w14:textId="77777777" w:rsidTr="00D35087">
        <w:trPr>
          <w:cantSplit/>
          <w:trHeight w:val="283"/>
        </w:trPr>
        <w:tc>
          <w:tcPr>
            <w:tcW w:w="649" w:type="pct"/>
            <w:vMerge w:val="restart"/>
            <w:vAlign w:val="center"/>
          </w:tcPr>
          <w:p w14:paraId="4DD26262"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1B15167B"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30C2E19"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88" w:type="pct"/>
            <w:vAlign w:val="center"/>
          </w:tcPr>
          <w:p w14:paraId="55513E83"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504" w:type="pct"/>
            <w:vAlign w:val="center"/>
          </w:tcPr>
          <w:p w14:paraId="28D801BB"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01C72A1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50A789CE"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465E7390"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30842FFC"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069BCC1A" w14:textId="77777777" w:rsidTr="00D35087">
        <w:trPr>
          <w:cantSplit/>
          <w:trHeight w:val="283"/>
        </w:trPr>
        <w:tc>
          <w:tcPr>
            <w:tcW w:w="649" w:type="pct"/>
            <w:vMerge/>
            <w:vAlign w:val="center"/>
          </w:tcPr>
          <w:p w14:paraId="3AFE890A" w14:textId="77777777" w:rsidR="008C0B44" w:rsidRPr="00F55C9D" w:rsidRDefault="008C0B44" w:rsidP="0007021C">
            <w:pPr>
              <w:pStyle w:val="39"/>
              <w:rPr>
                <w:iCs/>
                <w:sz w:val="20"/>
                <w:lang w:val="en-US"/>
              </w:rPr>
            </w:pPr>
          </w:p>
        </w:tc>
        <w:tc>
          <w:tcPr>
            <w:tcW w:w="855" w:type="pct"/>
            <w:tcBorders>
              <w:top w:val="single" w:sz="4" w:space="0" w:color="auto"/>
            </w:tcBorders>
            <w:vAlign w:val="center"/>
          </w:tcPr>
          <w:p w14:paraId="51DC1F5F"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4AC5815"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88" w:type="pct"/>
            <w:vAlign w:val="center"/>
          </w:tcPr>
          <w:p w14:paraId="62BBC590"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58971E65"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3875F6E9"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208E29E7"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08EA53EB"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20A21F69"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192ADF64" w14:textId="77777777" w:rsidTr="00D35087">
        <w:trPr>
          <w:cantSplit/>
          <w:trHeight w:val="283"/>
        </w:trPr>
        <w:tc>
          <w:tcPr>
            <w:tcW w:w="649" w:type="pct"/>
            <w:vMerge/>
            <w:vAlign w:val="center"/>
          </w:tcPr>
          <w:p w14:paraId="21F1A377" w14:textId="77777777" w:rsidR="008C0B44" w:rsidRPr="00F55C9D" w:rsidRDefault="008C0B44" w:rsidP="0007021C">
            <w:pPr>
              <w:pStyle w:val="39"/>
              <w:rPr>
                <w:iCs/>
                <w:sz w:val="20"/>
                <w:lang w:val="en-US"/>
              </w:rPr>
            </w:pPr>
          </w:p>
        </w:tc>
        <w:tc>
          <w:tcPr>
            <w:tcW w:w="855" w:type="pct"/>
            <w:vAlign w:val="center"/>
          </w:tcPr>
          <w:p w14:paraId="4E18D18A"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92B75A6"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88" w:type="pct"/>
            <w:vAlign w:val="center"/>
          </w:tcPr>
          <w:p w14:paraId="034D24F8"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4" w:type="pct"/>
            <w:vAlign w:val="center"/>
          </w:tcPr>
          <w:p w14:paraId="418FF265"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4A52DE4A"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6826A64E"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2DC6EDFB"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43A48263" w14:textId="77777777" w:rsidR="008C0B44" w:rsidRPr="00F55C9D" w:rsidRDefault="008C0B44" w:rsidP="0007021C">
            <w:pPr>
              <w:spacing w:line="240" w:lineRule="auto"/>
              <w:ind w:firstLine="0"/>
              <w:jc w:val="center"/>
              <w:rPr>
                <w:sz w:val="20"/>
                <w:szCs w:val="20"/>
              </w:rPr>
            </w:pPr>
            <w:r w:rsidRPr="00F55C9D">
              <w:rPr>
                <w:sz w:val="20"/>
                <w:szCs w:val="20"/>
              </w:rPr>
              <w:t>0,12</w:t>
            </w:r>
          </w:p>
        </w:tc>
      </w:tr>
      <w:tr w:rsidR="008C0B44" w:rsidRPr="00F55C9D" w14:paraId="369A668D" w14:textId="77777777" w:rsidTr="00D35087">
        <w:trPr>
          <w:cantSplit/>
          <w:trHeight w:val="283"/>
        </w:trPr>
        <w:tc>
          <w:tcPr>
            <w:tcW w:w="649" w:type="pct"/>
            <w:vMerge w:val="restart"/>
            <w:vAlign w:val="center"/>
          </w:tcPr>
          <w:p w14:paraId="1CC8C77D"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5D99B6D0"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6D073070"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88" w:type="pct"/>
            <w:vAlign w:val="center"/>
          </w:tcPr>
          <w:p w14:paraId="47DA2196"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4" w:type="pct"/>
            <w:vAlign w:val="center"/>
          </w:tcPr>
          <w:p w14:paraId="16475CB9"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4ABCE7E5"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4C1908FE"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77AD914"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3EE6C82E"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000731AC" w14:textId="77777777" w:rsidTr="00D35087">
        <w:trPr>
          <w:cantSplit/>
          <w:trHeight w:val="283"/>
        </w:trPr>
        <w:tc>
          <w:tcPr>
            <w:tcW w:w="649" w:type="pct"/>
            <w:vMerge/>
            <w:vAlign w:val="center"/>
          </w:tcPr>
          <w:p w14:paraId="5C5D00E5" w14:textId="77777777" w:rsidR="008C0B44" w:rsidRPr="00F55C9D" w:rsidRDefault="008C0B44" w:rsidP="0007021C">
            <w:pPr>
              <w:pStyle w:val="39"/>
              <w:rPr>
                <w:iCs/>
                <w:sz w:val="20"/>
                <w:lang w:val="en-US"/>
              </w:rPr>
            </w:pPr>
          </w:p>
        </w:tc>
        <w:tc>
          <w:tcPr>
            <w:tcW w:w="855" w:type="pct"/>
            <w:vAlign w:val="center"/>
          </w:tcPr>
          <w:p w14:paraId="76F82A94"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2986645B"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88" w:type="pct"/>
            <w:vAlign w:val="center"/>
          </w:tcPr>
          <w:p w14:paraId="23C4C2D0"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504" w:type="pct"/>
            <w:vAlign w:val="center"/>
          </w:tcPr>
          <w:p w14:paraId="4E72718A"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177A9C05"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55C019F9"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45B13B1A"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3B351F86" w14:textId="77777777" w:rsidR="008C0B44" w:rsidRPr="00F55C9D" w:rsidRDefault="008C0B44" w:rsidP="0007021C">
            <w:pPr>
              <w:spacing w:line="240" w:lineRule="auto"/>
              <w:ind w:firstLine="0"/>
              <w:jc w:val="center"/>
              <w:rPr>
                <w:sz w:val="20"/>
                <w:szCs w:val="20"/>
              </w:rPr>
            </w:pPr>
            <w:r w:rsidRPr="00F55C9D">
              <w:rPr>
                <w:sz w:val="20"/>
                <w:szCs w:val="20"/>
              </w:rPr>
              <w:t>0,13</w:t>
            </w:r>
          </w:p>
        </w:tc>
      </w:tr>
      <w:tr w:rsidR="008C0B44" w:rsidRPr="00F55C9D" w14:paraId="591E5B46" w14:textId="77777777" w:rsidTr="00D35087">
        <w:trPr>
          <w:cantSplit/>
          <w:trHeight w:val="283"/>
        </w:trPr>
        <w:tc>
          <w:tcPr>
            <w:tcW w:w="649" w:type="pct"/>
            <w:vMerge/>
            <w:vAlign w:val="center"/>
          </w:tcPr>
          <w:p w14:paraId="2F094CBB" w14:textId="77777777" w:rsidR="008C0B44" w:rsidRPr="00F55C9D" w:rsidRDefault="008C0B44" w:rsidP="0007021C">
            <w:pPr>
              <w:pStyle w:val="39"/>
              <w:rPr>
                <w:iCs/>
                <w:sz w:val="20"/>
                <w:lang w:val="en-US"/>
              </w:rPr>
            </w:pPr>
          </w:p>
        </w:tc>
        <w:tc>
          <w:tcPr>
            <w:tcW w:w="855" w:type="pct"/>
            <w:vAlign w:val="center"/>
          </w:tcPr>
          <w:p w14:paraId="12D17316"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838C93E"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88" w:type="pct"/>
            <w:vAlign w:val="center"/>
          </w:tcPr>
          <w:p w14:paraId="058D167C"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10A4470D"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09467373"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6EC7BF51"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00037DA4"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20F7AFC2"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r>
      <w:tr w:rsidR="008C0B44" w:rsidRPr="00F55C9D" w14:paraId="34F9B32A" w14:textId="77777777" w:rsidTr="00C4095F">
        <w:trPr>
          <w:cantSplit/>
          <w:trHeight w:val="340"/>
        </w:trPr>
        <w:tc>
          <w:tcPr>
            <w:tcW w:w="5000" w:type="pct"/>
            <w:gridSpan w:val="9"/>
            <w:vAlign w:val="center"/>
          </w:tcPr>
          <w:p w14:paraId="7CA08420"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00DB0BB5" w14:textId="77777777" w:rsidTr="00D35087">
        <w:trPr>
          <w:cantSplit/>
          <w:trHeight w:val="283"/>
        </w:trPr>
        <w:tc>
          <w:tcPr>
            <w:tcW w:w="649" w:type="pct"/>
            <w:vMerge w:val="restart"/>
            <w:vAlign w:val="center"/>
          </w:tcPr>
          <w:p w14:paraId="6A5B2FB1"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4741868C"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7D37C41"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88" w:type="pct"/>
            <w:vAlign w:val="center"/>
          </w:tcPr>
          <w:p w14:paraId="4752A9D2"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4" w:type="pct"/>
            <w:vAlign w:val="center"/>
          </w:tcPr>
          <w:p w14:paraId="4949BFD2"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2D50AFA9"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0B6FAE1B"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5676EEC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2BB2AE72" w14:textId="77777777" w:rsidR="008C0B44" w:rsidRPr="00F55C9D" w:rsidRDefault="008C0B44" w:rsidP="0007021C">
            <w:pPr>
              <w:spacing w:line="240" w:lineRule="auto"/>
              <w:ind w:firstLine="0"/>
              <w:jc w:val="center"/>
              <w:rPr>
                <w:sz w:val="20"/>
                <w:szCs w:val="20"/>
              </w:rPr>
            </w:pPr>
            <w:r w:rsidRPr="00F55C9D">
              <w:rPr>
                <w:sz w:val="20"/>
                <w:szCs w:val="20"/>
              </w:rPr>
              <w:t>0,15</w:t>
            </w:r>
          </w:p>
        </w:tc>
      </w:tr>
      <w:tr w:rsidR="008C0B44" w:rsidRPr="00F55C9D" w14:paraId="72442982" w14:textId="77777777" w:rsidTr="00D35087">
        <w:trPr>
          <w:cantSplit/>
          <w:trHeight w:val="283"/>
        </w:trPr>
        <w:tc>
          <w:tcPr>
            <w:tcW w:w="649" w:type="pct"/>
            <w:vMerge/>
            <w:vAlign w:val="center"/>
          </w:tcPr>
          <w:p w14:paraId="6E5CCC62" w14:textId="77777777" w:rsidR="008C0B44" w:rsidRPr="00F55C9D" w:rsidRDefault="008C0B44" w:rsidP="0007021C">
            <w:pPr>
              <w:pStyle w:val="39"/>
              <w:rPr>
                <w:iCs/>
                <w:sz w:val="20"/>
                <w:lang w:val="en-US"/>
              </w:rPr>
            </w:pPr>
          </w:p>
        </w:tc>
        <w:tc>
          <w:tcPr>
            <w:tcW w:w="855" w:type="pct"/>
            <w:vAlign w:val="center"/>
          </w:tcPr>
          <w:p w14:paraId="7919BD31"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B7BF443"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88" w:type="pct"/>
            <w:vAlign w:val="center"/>
          </w:tcPr>
          <w:p w14:paraId="0D56AB19"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4" w:type="pct"/>
            <w:vAlign w:val="center"/>
          </w:tcPr>
          <w:p w14:paraId="50EEA231"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6DD10FE9"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085C3CE2"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5598587B"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5087513B" w14:textId="77777777" w:rsidR="008C0B44" w:rsidRPr="00F55C9D" w:rsidRDefault="008C0B44" w:rsidP="0007021C">
            <w:pPr>
              <w:spacing w:line="240" w:lineRule="auto"/>
              <w:ind w:firstLine="0"/>
              <w:jc w:val="center"/>
              <w:rPr>
                <w:sz w:val="20"/>
                <w:szCs w:val="20"/>
              </w:rPr>
            </w:pPr>
            <w:r w:rsidRPr="00F55C9D">
              <w:rPr>
                <w:sz w:val="20"/>
                <w:szCs w:val="20"/>
              </w:rPr>
              <w:t>0,15</w:t>
            </w:r>
          </w:p>
        </w:tc>
      </w:tr>
      <w:tr w:rsidR="008C0B44" w:rsidRPr="00F55C9D" w14:paraId="275C9CE1" w14:textId="77777777" w:rsidTr="00D35087">
        <w:trPr>
          <w:cantSplit/>
          <w:trHeight w:val="283"/>
        </w:trPr>
        <w:tc>
          <w:tcPr>
            <w:tcW w:w="649" w:type="pct"/>
            <w:vMerge/>
            <w:vAlign w:val="center"/>
          </w:tcPr>
          <w:p w14:paraId="3BF961B4" w14:textId="77777777" w:rsidR="008C0B44" w:rsidRPr="00F55C9D" w:rsidRDefault="008C0B44" w:rsidP="0007021C">
            <w:pPr>
              <w:pStyle w:val="39"/>
              <w:rPr>
                <w:iCs/>
                <w:sz w:val="20"/>
                <w:lang w:val="en-US"/>
              </w:rPr>
            </w:pPr>
          </w:p>
        </w:tc>
        <w:tc>
          <w:tcPr>
            <w:tcW w:w="855" w:type="pct"/>
            <w:vAlign w:val="center"/>
          </w:tcPr>
          <w:p w14:paraId="69260B6F"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73918161"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88" w:type="pct"/>
            <w:vAlign w:val="center"/>
          </w:tcPr>
          <w:p w14:paraId="301D6132"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4" w:type="pct"/>
            <w:vAlign w:val="center"/>
          </w:tcPr>
          <w:p w14:paraId="722697D9"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4D9C541F"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0153FF82"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0E7DD454"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0C47538A"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1B3DD1AF" w14:textId="77777777" w:rsidTr="00D35087">
        <w:trPr>
          <w:cantSplit/>
          <w:trHeight w:val="283"/>
        </w:trPr>
        <w:tc>
          <w:tcPr>
            <w:tcW w:w="649" w:type="pct"/>
            <w:vMerge w:val="restart"/>
            <w:vAlign w:val="center"/>
          </w:tcPr>
          <w:p w14:paraId="26FB275D"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0C21DEC9"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A6C8580"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88" w:type="pct"/>
            <w:vAlign w:val="center"/>
          </w:tcPr>
          <w:p w14:paraId="004A2B60"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4" w:type="pct"/>
            <w:vAlign w:val="center"/>
          </w:tcPr>
          <w:p w14:paraId="386EAF9F"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09542944"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7CBFCC3F"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650B9614"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8896D96" w14:textId="77777777" w:rsidR="008C0B44" w:rsidRPr="00F55C9D" w:rsidRDefault="008C0B44" w:rsidP="0007021C">
            <w:pPr>
              <w:spacing w:line="240" w:lineRule="auto"/>
              <w:ind w:firstLine="0"/>
              <w:jc w:val="center"/>
              <w:rPr>
                <w:sz w:val="20"/>
                <w:szCs w:val="20"/>
              </w:rPr>
            </w:pPr>
            <w:r w:rsidRPr="00F55C9D">
              <w:rPr>
                <w:sz w:val="20"/>
                <w:szCs w:val="20"/>
              </w:rPr>
              <w:t>0,12</w:t>
            </w:r>
          </w:p>
        </w:tc>
      </w:tr>
      <w:tr w:rsidR="008C0B44" w:rsidRPr="00F55C9D" w14:paraId="7DC60681" w14:textId="77777777" w:rsidTr="00D35087">
        <w:trPr>
          <w:cantSplit/>
          <w:trHeight w:val="283"/>
        </w:trPr>
        <w:tc>
          <w:tcPr>
            <w:tcW w:w="649" w:type="pct"/>
            <w:vMerge/>
            <w:vAlign w:val="center"/>
          </w:tcPr>
          <w:p w14:paraId="2DA1F746" w14:textId="77777777" w:rsidR="008C0B44" w:rsidRPr="00F55C9D" w:rsidRDefault="008C0B44" w:rsidP="0007021C">
            <w:pPr>
              <w:pStyle w:val="39"/>
              <w:rPr>
                <w:iCs/>
                <w:sz w:val="20"/>
                <w:lang w:val="en-US"/>
              </w:rPr>
            </w:pPr>
          </w:p>
        </w:tc>
        <w:tc>
          <w:tcPr>
            <w:tcW w:w="855" w:type="pct"/>
            <w:vAlign w:val="center"/>
          </w:tcPr>
          <w:p w14:paraId="399803F5"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17DCAB71"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88" w:type="pct"/>
            <w:vAlign w:val="center"/>
          </w:tcPr>
          <w:p w14:paraId="07A9D4F0"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4" w:type="pct"/>
            <w:vAlign w:val="center"/>
          </w:tcPr>
          <w:p w14:paraId="195AA839"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45F44C8D"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48299FC1"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7FE2837B"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2FDAF3C1" w14:textId="77777777" w:rsidR="008C0B44" w:rsidRPr="00F55C9D" w:rsidRDefault="008C0B44" w:rsidP="0007021C">
            <w:pPr>
              <w:spacing w:line="240" w:lineRule="auto"/>
              <w:ind w:firstLine="0"/>
              <w:jc w:val="center"/>
              <w:rPr>
                <w:sz w:val="20"/>
                <w:szCs w:val="20"/>
              </w:rPr>
            </w:pPr>
            <w:r w:rsidRPr="00F55C9D">
              <w:rPr>
                <w:sz w:val="20"/>
                <w:szCs w:val="20"/>
              </w:rPr>
              <w:t>0,11</w:t>
            </w:r>
          </w:p>
        </w:tc>
      </w:tr>
      <w:tr w:rsidR="008C0B44" w:rsidRPr="00F55C9D" w14:paraId="62CA5063" w14:textId="77777777" w:rsidTr="00D35087">
        <w:trPr>
          <w:cantSplit/>
          <w:trHeight w:val="283"/>
        </w:trPr>
        <w:tc>
          <w:tcPr>
            <w:tcW w:w="649" w:type="pct"/>
            <w:vMerge/>
            <w:vAlign w:val="center"/>
          </w:tcPr>
          <w:p w14:paraId="30F48970" w14:textId="77777777" w:rsidR="008C0B44" w:rsidRPr="00F55C9D" w:rsidRDefault="008C0B44" w:rsidP="0007021C">
            <w:pPr>
              <w:pStyle w:val="39"/>
              <w:rPr>
                <w:iCs/>
                <w:sz w:val="20"/>
                <w:lang w:val="en-US"/>
              </w:rPr>
            </w:pPr>
          </w:p>
        </w:tc>
        <w:tc>
          <w:tcPr>
            <w:tcW w:w="855" w:type="pct"/>
            <w:vAlign w:val="center"/>
          </w:tcPr>
          <w:p w14:paraId="304949DB"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6A32AEF"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88" w:type="pct"/>
            <w:vAlign w:val="center"/>
          </w:tcPr>
          <w:p w14:paraId="3CB2B42B"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2EB6A8F1"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307BFECB"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1FEA7209"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00259745"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D28D6EE"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75CE4BD9" w14:textId="77777777" w:rsidTr="00D35087">
        <w:trPr>
          <w:cantSplit/>
          <w:trHeight w:val="283"/>
        </w:trPr>
        <w:tc>
          <w:tcPr>
            <w:tcW w:w="649" w:type="pct"/>
            <w:vMerge w:val="restart"/>
            <w:vAlign w:val="center"/>
          </w:tcPr>
          <w:p w14:paraId="067ACBB9"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2FE61EF2"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2A3E003C"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88" w:type="pct"/>
            <w:vAlign w:val="center"/>
          </w:tcPr>
          <w:p w14:paraId="279BBADE"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4" w:type="pct"/>
            <w:vAlign w:val="center"/>
          </w:tcPr>
          <w:p w14:paraId="1C5C8B8D"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25625CD7"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49907BEC"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46EEE214"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5563EED5"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r>
      <w:tr w:rsidR="008C0B44" w:rsidRPr="00F55C9D" w14:paraId="16606C7B" w14:textId="77777777" w:rsidTr="00D35087">
        <w:trPr>
          <w:cantSplit/>
          <w:trHeight w:val="283"/>
        </w:trPr>
        <w:tc>
          <w:tcPr>
            <w:tcW w:w="649" w:type="pct"/>
            <w:vMerge/>
            <w:vAlign w:val="center"/>
          </w:tcPr>
          <w:p w14:paraId="0640C84F" w14:textId="77777777" w:rsidR="008C0B44" w:rsidRPr="00F55C9D" w:rsidRDefault="008C0B44" w:rsidP="0007021C">
            <w:pPr>
              <w:pStyle w:val="39"/>
              <w:rPr>
                <w:iCs/>
                <w:sz w:val="20"/>
                <w:lang w:val="en-US"/>
              </w:rPr>
            </w:pPr>
          </w:p>
        </w:tc>
        <w:tc>
          <w:tcPr>
            <w:tcW w:w="855" w:type="pct"/>
            <w:vAlign w:val="center"/>
          </w:tcPr>
          <w:p w14:paraId="7E513791"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CCDB0B6"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88" w:type="pct"/>
            <w:vAlign w:val="center"/>
          </w:tcPr>
          <w:p w14:paraId="4A00F37C"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2189ACD2"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39B7C6C9"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5A51E655"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12FE388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DCA5660"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r>
      <w:tr w:rsidR="008C0B44" w:rsidRPr="00F55C9D" w14:paraId="72CD08F1" w14:textId="77777777" w:rsidTr="00D35087">
        <w:trPr>
          <w:cantSplit/>
          <w:trHeight w:val="283"/>
        </w:trPr>
        <w:tc>
          <w:tcPr>
            <w:tcW w:w="649" w:type="pct"/>
            <w:vMerge/>
            <w:vAlign w:val="center"/>
          </w:tcPr>
          <w:p w14:paraId="0C2E68BA" w14:textId="77777777" w:rsidR="008C0B44" w:rsidRPr="00F55C9D" w:rsidRDefault="008C0B44" w:rsidP="0007021C">
            <w:pPr>
              <w:pStyle w:val="39"/>
              <w:rPr>
                <w:iCs/>
                <w:sz w:val="20"/>
                <w:lang w:val="en-US"/>
              </w:rPr>
            </w:pPr>
          </w:p>
        </w:tc>
        <w:tc>
          <w:tcPr>
            <w:tcW w:w="855" w:type="pct"/>
            <w:vAlign w:val="center"/>
          </w:tcPr>
          <w:p w14:paraId="6B746A54"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6C2012A5"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88" w:type="pct"/>
            <w:vAlign w:val="center"/>
          </w:tcPr>
          <w:p w14:paraId="25784725"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124E0C05"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572FCA6C"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5F756A53"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367CCADE"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6C7F82E2"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3DA32C59" w14:textId="77777777" w:rsidTr="00C4095F">
        <w:trPr>
          <w:cantSplit/>
          <w:trHeight w:val="340"/>
        </w:trPr>
        <w:tc>
          <w:tcPr>
            <w:tcW w:w="5000" w:type="pct"/>
            <w:gridSpan w:val="9"/>
            <w:vAlign w:val="center"/>
          </w:tcPr>
          <w:p w14:paraId="3EDCF4AB"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w:t>
            </w:r>
            <w:r w:rsidR="00C4095F">
              <w:rPr>
                <w:iCs/>
                <w:sz w:val="20"/>
                <w:lang w:val="en-US"/>
              </w:rPr>
              <w:t>,</w:t>
            </w:r>
            <w:r w:rsidR="008C0B44" w:rsidRPr="00F55C9D">
              <w:rPr>
                <w:iCs/>
                <w:sz w:val="20"/>
                <w:lang w:val="en-US"/>
              </w:rPr>
              <w:t>0</w:t>
            </w:r>
          </w:p>
        </w:tc>
      </w:tr>
      <w:tr w:rsidR="008C0B44" w:rsidRPr="00F55C9D" w14:paraId="0490B7CA" w14:textId="77777777" w:rsidTr="00D35087">
        <w:trPr>
          <w:cantSplit/>
          <w:trHeight w:val="283"/>
        </w:trPr>
        <w:tc>
          <w:tcPr>
            <w:tcW w:w="649" w:type="pct"/>
            <w:vMerge w:val="restart"/>
            <w:vAlign w:val="center"/>
          </w:tcPr>
          <w:p w14:paraId="37E91F36"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055F1C09"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2CC32856"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88" w:type="pct"/>
            <w:vAlign w:val="center"/>
          </w:tcPr>
          <w:p w14:paraId="55EF4561"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574587C8"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2176F2ED"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6B523DD2"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4D1A855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0D796126"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4B50FB21" w14:textId="77777777" w:rsidTr="00D35087">
        <w:trPr>
          <w:cantSplit/>
          <w:trHeight w:val="283"/>
        </w:trPr>
        <w:tc>
          <w:tcPr>
            <w:tcW w:w="649" w:type="pct"/>
            <w:vMerge/>
            <w:vAlign w:val="center"/>
          </w:tcPr>
          <w:p w14:paraId="3EE770B6" w14:textId="77777777" w:rsidR="008C0B44" w:rsidRPr="00F55C9D" w:rsidRDefault="008C0B44" w:rsidP="0007021C">
            <w:pPr>
              <w:pStyle w:val="39"/>
              <w:rPr>
                <w:iCs/>
                <w:sz w:val="20"/>
                <w:lang w:val="en-US"/>
              </w:rPr>
            </w:pPr>
          </w:p>
        </w:tc>
        <w:tc>
          <w:tcPr>
            <w:tcW w:w="855" w:type="pct"/>
            <w:vAlign w:val="center"/>
          </w:tcPr>
          <w:p w14:paraId="4FDBD606"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FAE9133"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88" w:type="pct"/>
            <w:vAlign w:val="center"/>
          </w:tcPr>
          <w:p w14:paraId="27053662"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0E0413D0"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4D78CD9B"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2E74923E"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491B33AF"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39A8E47"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31FA7334" w14:textId="77777777" w:rsidTr="00D35087">
        <w:trPr>
          <w:cantSplit/>
          <w:trHeight w:val="283"/>
        </w:trPr>
        <w:tc>
          <w:tcPr>
            <w:tcW w:w="649" w:type="pct"/>
            <w:vMerge/>
            <w:vAlign w:val="center"/>
          </w:tcPr>
          <w:p w14:paraId="7CBF09CF" w14:textId="77777777" w:rsidR="008C0B44" w:rsidRPr="00F55C9D" w:rsidRDefault="008C0B44" w:rsidP="0007021C">
            <w:pPr>
              <w:pStyle w:val="39"/>
              <w:rPr>
                <w:iCs/>
                <w:sz w:val="20"/>
                <w:lang w:val="en-US"/>
              </w:rPr>
            </w:pPr>
          </w:p>
        </w:tc>
        <w:tc>
          <w:tcPr>
            <w:tcW w:w="855" w:type="pct"/>
            <w:vAlign w:val="center"/>
          </w:tcPr>
          <w:p w14:paraId="47E84ED2"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624BB9C"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88" w:type="pct"/>
            <w:vAlign w:val="center"/>
          </w:tcPr>
          <w:p w14:paraId="3A3E2A09"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504" w:type="pct"/>
            <w:vAlign w:val="center"/>
          </w:tcPr>
          <w:p w14:paraId="7DDF775A"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00F2C0F8"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7BE1949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180DCB3C"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643A772A"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7A9ED8CF" w14:textId="77777777" w:rsidTr="00D35087">
        <w:trPr>
          <w:cantSplit/>
          <w:trHeight w:val="283"/>
        </w:trPr>
        <w:tc>
          <w:tcPr>
            <w:tcW w:w="649" w:type="pct"/>
            <w:vMerge w:val="restart"/>
            <w:vAlign w:val="center"/>
          </w:tcPr>
          <w:p w14:paraId="70226FC6"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7426EF9E"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4C387CC"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88" w:type="pct"/>
            <w:vAlign w:val="center"/>
          </w:tcPr>
          <w:p w14:paraId="2C3D5947"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4" w:type="pct"/>
            <w:vAlign w:val="center"/>
          </w:tcPr>
          <w:p w14:paraId="4896CD29"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5C498BF6"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C8B560E"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587109F6"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03980906"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528D478A" w14:textId="77777777" w:rsidTr="00D35087">
        <w:trPr>
          <w:cantSplit/>
          <w:trHeight w:val="283"/>
        </w:trPr>
        <w:tc>
          <w:tcPr>
            <w:tcW w:w="649" w:type="pct"/>
            <w:vMerge/>
            <w:vAlign w:val="center"/>
          </w:tcPr>
          <w:p w14:paraId="3AF06ECB" w14:textId="77777777" w:rsidR="008C0B44" w:rsidRPr="00F55C9D" w:rsidRDefault="008C0B44" w:rsidP="0007021C">
            <w:pPr>
              <w:pStyle w:val="39"/>
              <w:rPr>
                <w:iCs/>
                <w:sz w:val="20"/>
                <w:lang w:val="en-US"/>
              </w:rPr>
            </w:pPr>
          </w:p>
        </w:tc>
        <w:tc>
          <w:tcPr>
            <w:tcW w:w="855" w:type="pct"/>
            <w:vAlign w:val="center"/>
          </w:tcPr>
          <w:p w14:paraId="34D7234F"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C726511"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88" w:type="pct"/>
            <w:vAlign w:val="center"/>
          </w:tcPr>
          <w:p w14:paraId="0B9C0F13"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4" w:type="pct"/>
            <w:vAlign w:val="center"/>
          </w:tcPr>
          <w:p w14:paraId="7CFB13D5"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4734BA9B"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4CE79942"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6BEF67B8"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5A6AE984"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00517F2A" w14:textId="77777777" w:rsidTr="00D35087">
        <w:trPr>
          <w:cantSplit/>
          <w:trHeight w:val="283"/>
        </w:trPr>
        <w:tc>
          <w:tcPr>
            <w:tcW w:w="649" w:type="pct"/>
            <w:vMerge/>
            <w:vAlign w:val="center"/>
          </w:tcPr>
          <w:p w14:paraId="10FE6A21" w14:textId="77777777" w:rsidR="008C0B44" w:rsidRPr="00F55C9D" w:rsidRDefault="008C0B44" w:rsidP="0007021C">
            <w:pPr>
              <w:pStyle w:val="39"/>
              <w:rPr>
                <w:iCs/>
                <w:sz w:val="20"/>
                <w:lang w:val="en-US"/>
              </w:rPr>
            </w:pPr>
          </w:p>
        </w:tc>
        <w:tc>
          <w:tcPr>
            <w:tcW w:w="855" w:type="pct"/>
            <w:vAlign w:val="center"/>
          </w:tcPr>
          <w:p w14:paraId="0B3A242C"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08A5798"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88" w:type="pct"/>
            <w:vAlign w:val="center"/>
          </w:tcPr>
          <w:p w14:paraId="664F311E"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071C3002"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5F6A639D"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F7C624B"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31D38C12"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1BB16A8E"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1EA533CF" w14:textId="77777777" w:rsidTr="00D35087">
        <w:trPr>
          <w:cantSplit/>
          <w:trHeight w:val="283"/>
        </w:trPr>
        <w:tc>
          <w:tcPr>
            <w:tcW w:w="649" w:type="pct"/>
            <w:vMerge w:val="restart"/>
            <w:vAlign w:val="center"/>
          </w:tcPr>
          <w:p w14:paraId="51881CDD"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6DC82360"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20200FA"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88" w:type="pct"/>
            <w:vAlign w:val="center"/>
          </w:tcPr>
          <w:p w14:paraId="11EC4E44"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504" w:type="pct"/>
            <w:vAlign w:val="center"/>
          </w:tcPr>
          <w:p w14:paraId="31833935"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12366A1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4C8FD069"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443B3BDD"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2F746075"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63BB95BD" w14:textId="77777777" w:rsidTr="00D35087">
        <w:trPr>
          <w:cantSplit/>
          <w:trHeight w:val="283"/>
        </w:trPr>
        <w:tc>
          <w:tcPr>
            <w:tcW w:w="649" w:type="pct"/>
            <w:vMerge/>
            <w:vAlign w:val="center"/>
          </w:tcPr>
          <w:p w14:paraId="42C154BB" w14:textId="77777777" w:rsidR="008C0B44" w:rsidRPr="00F55C9D" w:rsidRDefault="008C0B44" w:rsidP="0007021C">
            <w:pPr>
              <w:pStyle w:val="39"/>
              <w:rPr>
                <w:iCs/>
                <w:sz w:val="20"/>
                <w:lang w:val="en-US"/>
              </w:rPr>
            </w:pPr>
          </w:p>
        </w:tc>
        <w:tc>
          <w:tcPr>
            <w:tcW w:w="855" w:type="pct"/>
            <w:vAlign w:val="center"/>
          </w:tcPr>
          <w:p w14:paraId="0DDC5D2F"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59EF7FFB"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88" w:type="pct"/>
            <w:vAlign w:val="center"/>
          </w:tcPr>
          <w:p w14:paraId="540DAAF5"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504" w:type="pct"/>
            <w:vAlign w:val="center"/>
          </w:tcPr>
          <w:p w14:paraId="2B644CA0"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41DC64E0"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F16BB8B"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662598FD"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4B6B056A"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4898DA2E" w14:textId="77777777" w:rsidTr="00D35087">
        <w:trPr>
          <w:cantSplit/>
          <w:trHeight w:val="283"/>
        </w:trPr>
        <w:tc>
          <w:tcPr>
            <w:tcW w:w="649" w:type="pct"/>
            <w:vMerge/>
            <w:vAlign w:val="center"/>
          </w:tcPr>
          <w:p w14:paraId="2E6C5285" w14:textId="77777777" w:rsidR="008C0B44" w:rsidRPr="00F55C9D" w:rsidRDefault="008C0B44" w:rsidP="0007021C">
            <w:pPr>
              <w:pStyle w:val="39"/>
              <w:rPr>
                <w:iCs/>
                <w:sz w:val="20"/>
                <w:lang w:val="en-US"/>
              </w:rPr>
            </w:pPr>
          </w:p>
        </w:tc>
        <w:tc>
          <w:tcPr>
            <w:tcW w:w="855" w:type="pct"/>
            <w:vAlign w:val="center"/>
          </w:tcPr>
          <w:p w14:paraId="0CA69083"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6D029D0C"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88" w:type="pct"/>
            <w:vAlign w:val="center"/>
          </w:tcPr>
          <w:p w14:paraId="184FBCB0"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504" w:type="pct"/>
            <w:vAlign w:val="center"/>
          </w:tcPr>
          <w:p w14:paraId="460671FF"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0050171C"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1B934DFD"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7D239AF4"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59FC8C22"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5D99CCDA" w14:textId="77777777" w:rsidTr="00C4095F">
        <w:trPr>
          <w:cantSplit/>
          <w:trHeight w:val="340"/>
        </w:trPr>
        <w:tc>
          <w:tcPr>
            <w:tcW w:w="5000" w:type="pct"/>
            <w:gridSpan w:val="9"/>
            <w:vAlign w:val="center"/>
          </w:tcPr>
          <w:p w14:paraId="2AF6EAC8" w14:textId="77777777" w:rsidR="008C0B44" w:rsidRPr="00F55C9D" w:rsidRDefault="008C0B44" w:rsidP="0007021C">
            <w:pPr>
              <w:pStyle w:val="39"/>
              <w:rPr>
                <w:iCs/>
                <w:sz w:val="20"/>
                <w:lang w:val="en-US"/>
              </w:rPr>
            </w:pPr>
            <w:r w:rsidRPr="001C4440">
              <w:rPr>
                <w:i/>
                <w:sz w:val="20"/>
                <w:lang w:val="en-US"/>
              </w:rPr>
              <w:t>C</w:t>
            </w:r>
            <w:r w:rsidRPr="001C4440">
              <w:rPr>
                <w:i/>
                <w:sz w:val="20"/>
                <w:vertAlign w:val="subscript"/>
                <w:lang w:val="en-US"/>
              </w:rPr>
              <w:t>s</w:t>
            </w:r>
            <w:r w:rsidR="001C4440">
              <w:rPr>
                <w:iCs/>
                <w:sz w:val="20"/>
              </w:rPr>
              <w:t xml:space="preserve"> </w:t>
            </w:r>
            <w:r w:rsidRPr="00F55C9D">
              <w:rPr>
                <w:iCs/>
                <w:sz w:val="20"/>
                <w:lang w:val="en-US"/>
              </w:rPr>
              <w:t>=</w:t>
            </w:r>
            <w:r w:rsidR="001C4440">
              <w:rPr>
                <w:iCs/>
                <w:sz w:val="20"/>
              </w:rPr>
              <w:t xml:space="preserve"> </w:t>
            </w:r>
            <w:r w:rsidRPr="00F55C9D">
              <w:rPr>
                <w:iCs/>
                <w:sz w:val="20"/>
                <w:lang w:val="en-US"/>
              </w:rPr>
              <w:t>1</w:t>
            </w:r>
            <w:r w:rsidR="00C4095F">
              <w:rPr>
                <w:iCs/>
                <w:sz w:val="20"/>
                <w:lang w:val="en-US"/>
              </w:rPr>
              <w:t>,</w:t>
            </w:r>
            <w:r w:rsidRPr="00F55C9D">
              <w:rPr>
                <w:iCs/>
                <w:sz w:val="20"/>
                <w:lang w:val="en-US"/>
              </w:rPr>
              <w:t>5</w:t>
            </w:r>
          </w:p>
        </w:tc>
      </w:tr>
      <w:tr w:rsidR="008C0B44" w:rsidRPr="00F55C9D" w14:paraId="560B24B3" w14:textId="77777777" w:rsidTr="00D35087">
        <w:trPr>
          <w:cantSplit/>
          <w:trHeight w:val="283"/>
        </w:trPr>
        <w:tc>
          <w:tcPr>
            <w:tcW w:w="649" w:type="pct"/>
            <w:vMerge w:val="restart"/>
            <w:vAlign w:val="center"/>
          </w:tcPr>
          <w:p w14:paraId="7054AAFF"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7B30F6BD"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2076A57A"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88" w:type="pct"/>
            <w:vAlign w:val="center"/>
          </w:tcPr>
          <w:p w14:paraId="02B6F3B2"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3FAF93E2"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4DC922FD"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3850253E"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75B1937C"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387405B1"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44F3E795" w14:textId="77777777" w:rsidTr="00D35087">
        <w:trPr>
          <w:cantSplit/>
          <w:trHeight w:val="283"/>
        </w:trPr>
        <w:tc>
          <w:tcPr>
            <w:tcW w:w="649" w:type="pct"/>
            <w:vMerge/>
            <w:vAlign w:val="center"/>
          </w:tcPr>
          <w:p w14:paraId="048BD939" w14:textId="77777777" w:rsidR="008C0B44" w:rsidRPr="00F55C9D" w:rsidRDefault="008C0B44" w:rsidP="0007021C">
            <w:pPr>
              <w:pStyle w:val="39"/>
              <w:rPr>
                <w:iCs/>
                <w:sz w:val="20"/>
                <w:lang w:val="en-US"/>
              </w:rPr>
            </w:pPr>
          </w:p>
        </w:tc>
        <w:tc>
          <w:tcPr>
            <w:tcW w:w="855" w:type="pct"/>
            <w:vAlign w:val="center"/>
          </w:tcPr>
          <w:p w14:paraId="04190C4B"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4FF94FA5"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88" w:type="pct"/>
            <w:vAlign w:val="center"/>
          </w:tcPr>
          <w:p w14:paraId="2A7141D6"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4" w:type="pct"/>
            <w:vAlign w:val="center"/>
          </w:tcPr>
          <w:p w14:paraId="55F780DD"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13177B20"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06DB3021"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21D209A1"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11C81C57"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05AE2F89" w14:textId="77777777" w:rsidTr="00D35087">
        <w:trPr>
          <w:cantSplit/>
          <w:trHeight w:val="283"/>
        </w:trPr>
        <w:tc>
          <w:tcPr>
            <w:tcW w:w="649" w:type="pct"/>
            <w:vMerge/>
            <w:vAlign w:val="center"/>
          </w:tcPr>
          <w:p w14:paraId="5C081EE3" w14:textId="77777777" w:rsidR="008C0B44" w:rsidRPr="00F55C9D" w:rsidRDefault="008C0B44" w:rsidP="0007021C">
            <w:pPr>
              <w:pStyle w:val="39"/>
              <w:rPr>
                <w:iCs/>
                <w:sz w:val="20"/>
                <w:lang w:val="en-US"/>
              </w:rPr>
            </w:pPr>
          </w:p>
        </w:tc>
        <w:tc>
          <w:tcPr>
            <w:tcW w:w="855" w:type="pct"/>
            <w:vAlign w:val="center"/>
          </w:tcPr>
          <w:p w14:paraId="3E95C98D"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1361ECF5" w14:textId="77777777" w:rsidR="008C0B44" w:rsidRPr="00F55C9D" w:rsidRDefault="008C0B44" w:rsidP="0007021C">
            <w:pPr>
              <w:spacing w:line="240" w:lineRule="auto"/>
              <w:ind w:firstLine="0"/>
              <w:jc w:val="center"/>
              <w:rPr>
                <w:sz w:val="20"/>
                <w:szCs w:val="20"/>
              </w:rPr>
            </w:pPr>
            <w:r w:rsidRPr="00F55C9D">
              <w:rPr>
                <w:sz w:val="20"/>
                <w:szCs w:val="20"/>
              </w:rPr>
              <w:t>0,8</w:t>
            </w:r>
            <w:r w:rsidR="003342E7">
              <w:rPr>
                <w:sz w:val="20"/>
                <w:szCs w:val="20"/>
              </w:rPr>
              <w:t>0</w:t>
            </w:r>
          </w:p>
        </w:tc>
        <w:tc>
          <w:tcPr>
            <w:tcW w:w="488" w:type="pct"/>
            <w:vAlign w:val="center"/>
          </w:tcPr>
          <w:p w14:paraId="2ECC3877"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6B9EEF51"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4B4FD835"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512644BE"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4427FE8C"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4D5D0C50"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542B0795" w14:textId="77777777" w:rsidTr="00D35087">
        <w:trPr>
          <w:cantSplit/>
          <w:trHeight w:val="283"/>
        </w:trPr>
        <w:tc>
          <w:tcPr>
            <w:tcW w:w="649" w:type="pct"/>
            <w:vMerge w:val="restart"/>
            <w:vAlign w:val="center"/>
          </w:tcPr>
          <w:p w14:paraId="06623F6A"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0227722B"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E5398FD"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88" w:type="pct"/>
            <w:vAlign w:val="center"/>
          </w:tcPr>
          <w:p w14:paraId="2820F2B0"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130B0D14"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2A016227"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121F3A41"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530A790C"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53D2AC5B"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58868FD5" w14:textId="77777777" w:rsidTr="00D35087">
        <w:trPr>
          <w:cantSplit/>
          <w:trHeight w:val="283"/>
        </w:trPr>
        <w:tc>
          <w:tcPr>
            <w:tcW w:w="649" w:type="pct"/>
            <w:vMerge/>
            <w:vAlign w:val="center"/>
          </w:tcPr>
          <w:p w14:paraId="11CEC7E2" w14:textId="77777777" w:rsidR="008C0B44" w:rsidRPr="00F55C9D" w:rsidRDefault="008C0B44" w:rsidP="0007021C">
            <w:pPr>
              <w:pStyle w:val="39"/>
              <w:rPr>
                <w:iCs/>
                <w:sz w:val="20"/>
                <w:lang w:val="en-US"/>
              </w:rPr>
            </w:pPr>
          </w:p>
        </w:tc>
        <w:tc>
          <w:tcPr>
            <w:tcW w:w="855" w:type="pct"/>
            <w:vAlign w:val="center"/>
          </w:tcPr>
          <w:p w14:paraId="44D6DA08"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1772FD7"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88" w:type="pct"/>
            <w:vAlign w:val="center"/>
          </w:tcPr>
          <w:p w14:paraId="5472F0CB"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588C8399"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21A16072"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46FDC36A"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103E96B9"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4C28E92F"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22837160" w14:textId="77777777" w:rsidTr="00D35087">
        <w:trPr>
          <w:cantSplit/>
          <w:trHeight w:val="283"/>
        </w:trPr>
        <w:tc>
          <w:tcPr>
            <w:tcW w:w="649" w:type="pct"/>
            <w:vMerge/>
            <w:vAlign w:val="center"/>
          </w:tcPr>
          <w:p w14:paraId="3D48BD77" w14:textId="77777777" w:rsidR="008C0B44" w:rsidRPr="00F55C9D" w:rsidRDefault="008C0B44" w:rsidP="0007021C">
            <w:pPr>
              <w:pStyle w:val="39"/>
              <w:rPr>
                <w:iCs/>
                <w:sz w:val="20"/>
                <w:lang w:val="en-US"/>
              </w:rPr>
            </w:pPr>
          </w:p>
        </w:tc>
        <w:tc>
          <w:tcPr>
            <w:tcW w:w="855" w:type="pct"/>
            <w:vAlign w:val="center"/>
          </w:tcPr>
          <w:p w14:paraId="2A9944F7"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4F77D30"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88" w:type="pct"/>
            <w:vAlign w:val="center"/>
          </w:tcPr>
          <w:p w14:paraId="358A82E3"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1DCC2040"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3AFDEC4D"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A5F1087"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6C09DA9D"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5114B57E"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73F44A23" w14:textId="77777777" w:rsidTr="00D35087">
        <w:trPr>
          <w:cantSplit/>
          <w:trHeight w:val="283"/>
        </w:trPr>
        <w:tc>
          <w:tcPr>
            <w:tcW w:w="649" w:type="pct"/>
            <w:vMerge w:val="restart"/>
            <w:vAlign w:val="center"/>
          </w:tcPr>
          <w:p w14:paraId="27A1381C"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6EF2418B"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5EC95440"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88" w:type="pct"/>
            <w:vAlign w:val="center"/>
          </w:tcPr>
          <w:p w14:paraId="6CB204AC"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046A2A22"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77DF0056"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411CE6F7"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0CD57829"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746F7BFB" w14:textId="77777777" w:rsidR="008C0B44" w:rsidRPr="00F55C9D" w:rsidRDefault="008C0B44" w:rsidP="0007021C">
            <w:pPr>
              <w:spacing w:line="240" w:lineRule="auto"/>
              <w:ind w:firstLine="0"/>
              <w:jc w:val="center"/>
              <w:rPr>
                <w:sz w:val="20"/>
                <w:szCs w:val="20"/>
              </w:rPr>
            </w:pPr>
            <w:r w:rsidRPr="00F55C9D">
              <w:rPr>
                <w:sz w:val="20"/>
                <w:szCs w:val="20"/>
              </w:rPr>
              <w:t>0,02</w:t>
            </w:r>
          </w:p>
        </w:tc>
      </w:tr>
      <w:tr w:rsidR="008C0B44" w:rsidRPr="00F55C9D" w14:paraId="4DAAF358" w14:textId="77777777" w:rsidTr="00D35087">
        <w:trPr>
          <w:cantSplit/>
          <w:trHeight w:val="283"/>
        </w:trPr>
        <w:tc>
          <w:tcPr>
            <w:tcW w:w="649" w:type="pct"/>
            <w:vMerge/>
            <w:vAlign w:val="center"/>
          </w:tcPr>
          <w:p w14:paraId="7DCD0797" w14:textId="77777777" w:rsidR="008C0B44" w:rsidRPr="00F55C9D" w:rsidRDefault="008C0B44" w:rsidP="0007021C">
            <w:pPr>
              <w:pStyle w:val="39"/>
              <w:rPr>
                <w:iCs/>
                <w:sz w:val="20"/>
                <w:lang w:val="en-US"/>
              </w:rPr>
            </w:pPr>
          </w:p>
        </w:tc>
        <w:tc>
          <w:tcPr>
            <w:tcW w:w="855" w:type="pct"/>
            <w:vAlign w:val="center"/>
          </w:tcPr>
          <w:p w14:paraId="3DA914D5"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1A90F54A"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88" w:type="pct"/>
            <w:vAlign w:val="center"/>
          </w:tcPr>
          <w:p w14:paraId="461EDD6B"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29211AEE"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7612D3C1"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4B529543"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3A3518D0" w14:textId="77777777" w:rsidR="008C0B44" w:rsidRPr="00F55C9D" w:rsidRDefault="008C0B44" w:rsidP="0007021C">
            <w:pPr>
              <w:spacing w:line="240" w:lineRule="auto"/>
              <w:ind w:firstLine="0"/>
              <w:jc w:val="center"/>
              <w:rPr>
                <w:sz w:val="20"/>
                <w:szCs w:val="20"/>
              </w:rPr>
            </w:pPr>
            <w:r w:rsidRPr="00F55C9D">
              <w:rPr>
                <w:sz w:val="20"/>
                <w:szCs w:val="20"/>
              </w:rPr>
              <w:t>0,03</w:t>
            </w:r>
          </w:p>
        </w:tc>
        <w:tc>
          <w:tcPr>
            <w:tcW w:w="504" w:type="pct"/>
            <w:vAlign w:val="center"/>
          </w:tcPr>
          <w:p w14:paraId="2205A580" w14:textId="77777777" w:rsidR="008C0B44" w:rsidRPr="00F55C9D" w:rsidRDefault="008C0B44" w:rsidP="0007021C">
            <w:pPr>
              <w:spacing w:line="240" w:lineRule="auto"/>
              <w:ind w:firstLine="0"/>
              <w:jc w:val="center"/>
              <w:rPr>
                <w:sz w:val="20"/>
                <w:szCs w:val="20"/>
              </w:rPr>
            </w:pPr>
            <w:r w:rsidRPr="00F55C9D">
              <w:rPr>
                <w:sz w:val="20"/>
                <w:szCs w:val="20"/>
              </w:rPr>
              <w:t>0,02</w:t>
            </w:r>
          </w:p>
        </w:tc>
      </w:tr>
      <w:tr w:rsidR="008C0B44" w:rsidRPr="00F55C9D" w14:paraId="477396EF" w14:textId="77777777" w:rsidTr="00D35087">
        <w:trPr>
          <w:cantSplit/>
          <w:trHeight w:val="283"/>
        </w:trPr>
        <w:tc>
          <w:tcPr>
            <w:tcW w:w="649" w:type="pct"/>
            <w:vMerge/>
            <w:vAlign w:val="center"/>
          </w:tcPr>
          <w:p w14:paraId="32465AA0" w14:textId="77777777" w:rsidR="008C0B44" w:rsidRPr="00F55C9D" w:rsidRDefault="008C0B44" w:rsidP="0007021C">
            <w:pPr>
              <w:pStyle w:val="39"/>
              <w:rPr>
                <w:iCs/>
                <w:sz w:val="20"/>
                <w:lang w:val="en-US"/>
              </w:rPr>
            </w:pPr>
          </w:p>
        </w:tc>
        <w:tc>
          <w:tcPr>
            <w:tcW w:w="855" w:type="pct"/>
            <w:vAlign w:val="center"/>
          </w:tcPr>
          <w:p w14:paraId="500F75EE"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7C2C0213"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88" w:type="pct"/>
            <w:vAlign w:val="center"/>
          </w:tcPr>
          <w:p w14:paraId="3F589235"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43EDC61B"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13D5E542"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0FC8DA97"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27767C84"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0793AD7F"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10F5F7C2" w14:textId="77777777" w:rsidTr="00C4095F">
        <w:trPr>
          <w:cantSplit/>
          <w:trHeight w:val="340"/>
        </w:trPr>
        <w:tc>
          <w:tcPr>
            <w:tcW w:w="5000" w:type="pct"/>
            <w:gridSpan w:val="9"/>
            <w:vAlign w:val="center"/>
          </w:tcPr>
          <w:p w14:paraId="387238B3"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w:t>
            </w:r>
            <w:r w:rsidR="00C4095F">
              <w:rPr>
                <w:iCs/>
                <w:sz w:val="20"/>
                <w:lang w:val="en-US"/>
              </w:rPr>
              <w:t>,</w:t>
            </w:r>
            <w:r w:rsidR="008C0B44" w:rsidRPr="00F55C9D">
              <w:rPr>
                <w:iCs/>
                <w:sz w:val="20"/>
                <w:lang w:val="en-US"/>
              </w:rPr>
              <w:t>0</w:t>
            </w:r>
          </w:p>
        </w:tc>
      </w:tr>
      <w:tr w:rsidR="008C0B44" w:rsidRPr="00F55C9D" w14:paraId="2878CC39" w14:textId="77777777" w:rsidTr="00D35087">
        <w:trPr>
          <w:cantSplit/>
          <w:trHeight w:val="283"/>
        </w:trPr>
        <w:tc>
          <w:tcPr>
            <w:tcW w:w="649" w:type="pct"/>
            <w:vMerge w:val="restart"/>
            <w:vAlign w:val="center"/>
          </w:tcPr>
          <w:p w14:paraId="472E80F4" w14:textId="77777777" w:rsidR="008C0B44" w:rsidRPr="00F55C9D" w:rsidRDefault="008C0B44" w:rsidP="0007021C">
            <w:pPr>
              <w:pStyle w:val="39"/>
              <w:keepNext/>
              <w:rPr>
                <w:iCs/>
                <w:sz w:val="20"/>
                <w:lang w:val="en-US"/>
              </w:rPr>
            </w:pPr>
            <w:r w:rsidRPr="00F55C9D">
              <w:rPr>
                <w:iCs/>
                <w:sz w:val="20"/>
                <w:lang w:val="en-US"/>
              </w:rPr>
              <w:t>1</w:t>
            </w:r>
          </w:p>
        </w:tc>
        <w:tc>
          <w:tcPr>
            <w:tcW w:w="855" w:type="pct"/>
            <w:vAlign w:val="center"/>
          </w:tcPr>
          <w:p w14:paraId="5E15E250"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0897F075"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488" w:type="pct"/>
            <w:vAlign w:val="center"/>
          </w:tcPr>
          <w:p w14:paraId="47F0605E"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504" w:type="pct"/>
            <w:vAlign w:val="center"/>
          </w:tcPr>
          <w:p w14:paraId="6BADC1E6"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03F486E6"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56E7E039"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1891CD2A"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2C7891A9"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091A94AC" w14:textId="77777777" w:rsidTr="00D35087">
        <w:trPr>
          <w:cantSplit/>
          <w:trHeight w:val="283"/>
        </w:trPr>
        <w:tc>
          <w:tcPr>
            <w:tcW w:w="649" w:type="pct"/>
            <w:vMerge/>
            <w:vAlign w:val="center"/>
          </w:tcPr>
          <w:p w14:paraId="3D3F79A7" w14:textId="77777777" w:rsidR="008C0B44" w:rsidRPr="00F55C9D" w:rsidRDefault="008C0B44" w:rsidP="0007021C">
            <w:pPr>
              <w:pStyle w:val="39"/>
              <w:keepNext/>
              <w:rPr>
                <w:iCs/>
                <w:sz w:val="20"/>
                <w:lang w:val="en-US"/>
              </w:rPr>
            </w:pPr>
          </w:p>
        </w:tc>
        <w:tc>
          <w:tcPr>
            <w:tcW w:w="855" w:type="pct"/>
            <w:vAlign w:val="center"/>
          </w:tcPr>
          <w:p w14:paraId="472AD86E"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51BDC8DB"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88" w:type="pct"/>
            <w:vAlign w:val="center"/>
          </w:tcPr>
          <w:p w14:paraId="78CF4BAD" w14:textId="77777777" w:rsidR="008C0B44" w:rsidRPr="00F55C9D" w:rsidRDefault="008C0B44" w:rsidP="0007021C">
            <w:pPr>
              <w:keepNext/>
              <w:spacing w:line="240" w:lineRule="auto"/>
              <w:ind w:firstLine="0"/>
              <w:jc w:val="center"/>
              <w:rPr>
                <w:sz w:val="20"/>
                <w:szCs w:val="20"/>
              </w:rPr>
            </w:pPr>
            <w:r w:rsidRPr="00F55C9D">
              <w:rPr>
                <w:sz w:val="20"/>
                <w:szCs w:val="20"/>
              </w:rPr>
              <w:t>0,35</w:t>
            </w:r>
          </w:p>
        </w:tc>
        <w:tc>
          <w:tcPr>
            <w:tcW w:w="504" w:type="pct"/>
            <w:vAlign w:val="center"/>
          </w:tcPr>
          <w:p w14:paraId="43972F0C"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c>
          <w:tcPr>
            <w:tcW w:w="504" w:type="pct"/>
            <w:vAlign w:val="center"/>
          </w:tcPr>
          <w:p w14:paraId="19F4BB4D"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4" w:type="pct"/>
            <w:vAlign w:val="center"/>
          </w:tcPr>
          <w:p w14:paraId="5CC22794"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1F7531DC"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6E067745"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r>
      <w:tr w:rsidR="008C0B44" w:rsidRPr="00F55C9D" w14:paraId="0E408C2E" w14:textId="77777777" w:rsidTr="00D35087">
        <w:trPr>
          <w:cantSplit/>
          <w:trHeight w:val="283"/>
        </w:trPr>
        <w:tc>
          <w:tcPr>
            <w:tcW w:w="649" w:type="pct"/>
            <w:vMerge/>
            <w:vAlign w:val="center"/>
          </w:tcPr>
          <w:p w14:paraId="5BC62EAC" w14:textId="77777777" w:rsidR="008C0B44" w:rsidRPr="00F55C9D" w:rsidRDefault="008C0B44" w:rsidP="0007021C">
            <w:pPr>
              <w:pStyle w:val="39"/>
              <w:keepNext/>
              <w:rPr>
                <w:iCs/>
                <w:sz w:val="20"/>
                <w:lang w:val="en-US"/>
              </w:rPr>
            </w:pPr>
          </w:p>
        </w:tc>
        <w:tc>
          <w:tcPr>
            <w:tcW w:w="855" w:type="pct"/>
            <w:vAlign w:val="center"/>
          </w:tcPr>
          <w:p w14:paraId="5CF9726C"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68A76F53"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488" w:type="pct"/>
            <w:vAlign w:val="center"/>
          </w:tcPr>
          <w:p w14:paraId="7A66B80A" w14:textId="77777777" w:rsidR="008C0B44" w:rsidRPr="00F55C9D" w:rsidRDefault="008C0B44" w:rsidP="0007021C">
            <w:pPr>
              <w:keepNext/>
              <w:spacing w:line="240" w:lineRule="auto"/>
              <w:ind w:firstLine="0"/>
              <w:jc w:val="center"/>
              <w:rPr>
                <w:sz w:val="20"/>
                <w:szCs w:val="20"/>
              </w:rPr>
            </w:pPr>
            <w:r w:rsidRPr="00F55C9D">
              <w:rPr>
                <w:sz w:val="20"/>
                <w:szCs w:val="20"/>
              </w:rPr>
              <w:t>0,44</w:t>
            </w:r>
          </w:p>
        </w:tc>
        <w:tc>
          <w:tcPr>
            <w:tcW w:w="504" w:type="pct"/>
            <w:vAlign w:val="center"/>
          </w:tcPr>
          <w:p w14:paraId="51AF3F42" w14:textId="77777777" w:rsidR="008C0B44" w:rsidRPr="00F55C9D" w:rsidRDefault="008C0B44" w:rsidP="0007021C">
            <w:pPr>
              <w:keepNext/>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4B1AA8E8"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58CEB5A1"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4" w:type="pct"/>
            <w:vAlign w:val="center"/>
          </w:tcPr>
          <w:p w14:paraId="0D1ACA2B"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57CA7D94"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r>
      <w:tr w:rsidR="008C0B44" w:rsidRPr="00F55C9D" w14:paraId="62CF6D8A" w14:textId="77777777" w:rsidTr="00D35087">
        <w:trPr>
          <w:cantSplit/>
          <w:trHeight w:val="283"/>
        </w:trPr>
        <w:tc>
          <w:tcPr>
            <w:tcW w:w="649" w:type="pct"/>
            <w:vMerge w:val="restart"/>
            <w:vAlign w:val="center"/>
          </w:tcPr>
          <w:p w14:paraId="5D4E8C63" w14:textId="77777777" w:rsidR="008C0B44" w:rsidRPr="00F55C9D" w:rsidRDefault="008C0B44" w:rsidP="0007021C">
            <w:pPr>
              <w:pStyle w:val="39"/>
              <w:keepNext/>
              <w:rPr>
                <w:iCs/>
                <w:sz w:val="20"/>
                <w:lang w:val="en-US"/>
              </w:rPr>
            </w:pPr>
            <w:r w:rsidRPr="00F55C9D">
              <w:rPr>
                <w:iCs/>
                <w:sz w:val="20"/>
                <w:lang w:val="en-US"/>
              </w:rPr>
              <w:t>5</w:t>
            </w:r>
          </w:p>
        </w:tc>
        <w:tc>
          <w:tcPr>
            <w:tcW w:w="855" w:type="pct"/>
            <w:vAlign w:val="center"/>
          </w:tcPr>
          <w:p w14:paraId="296C9D57"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6DCD13F"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c>
          <w:tcPr>
            <w:tcW w:w="488" w:type="pct"/>
            <w:vAlign w:val="center"/>
          </w:tcPr>
          <w:p w14:paraId="20543209" w14:textId="77777777" w:rsidR="008C0B44" w:rsidRPr="00F55C9D" w:rsidRDefault="008C0B44" w:rsidP="0007021C">
            <w:pPr>
              <w:keepNext/>
              <w:spacing w:line="240" w:lineRule="auto"/>
              <w:ind w:firstLine="0"/>
              <w:jc w:val="center"/>
              <w:rPr>
                <w:sz w:val="20"/>
                <w:szCs w:val="20"/>
              </w:rPr>
            </w:pPr>
            <w:r w:rsidRPr="00F55C9D">
              <w:rPr>
                <w:sz w:val="20"/>
                <w:szCs w:val="20"/>
              </w:rPr>
              <w:t>0,21</w:t>
            </w:r>
          </w:p>
        </w:tc>
        <w:tc>
          <w:tcPr>
            <w:tcW w:w="504" w:type="pct"/>
            <w:vAlign w:val="center"/>
          </w:tcPr>
          <w:p w14:paraId="59103612"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5DF73039"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6F01D2D2"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3401B382"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40504763"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r>
      <w:tr w:rsidR="008C0B44" w:rsidRPr="00F55C9D" w14:paraId="31370C87" w14:textId="77777777" w:rsidTr="00D35087">
        <w:trPr>
          <w:cantSplit/>
          <w:trHeight w:val="283"/>
        </w:trPr>
        <w:tc>
          <w:tcPr>
            <w:tcW w:w="649" w:type="pct"/>
            <w:vMerge/>
            <w:vAlign w:val="center"/>
          </w:tcPr>
          <w:p w14:paraId="4AAA3966" w14:textId="77777777" w:rsidR="008C0B44" w:rsidRPr="00F55C9D" w:rsidRDefault="008C0B44" w:rsidP="0007021C">
            <w:pPr>
              <w:pStyle w:val="39"/>
              <w:keepNext/>
              <w:rPr>
                <w:iCs/>
                <w:sz w:val="20"/>
                <w:lang w:val="en-US"/>
              </w:rPr>
            </w:pPr>
          </w:p>
        </w:tc>
        <w:tc>
          <w:tcPr>
            <w:tcW w:w="855" w:type="pct"/>
            <w:vAlign w:val="center"/>
          </w:tcPr>
          <w:p w14:paraId="7F68D7F7"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74321DBB"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488" w:type="pct"/>
            <w:vAlign w:val="center"/>
          </w:tcPr>
          <w:p w14:paraId="41AB8AA4"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504" w:type="pct"/>
            <w:vAlign w:val="center"/>
          </w:tcPr>
          <w:p w14:paraId="6CF28B38"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2FD3D4C9"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6C96FD28"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777AD513"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3E4D2952"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r>
      <w:tr w:rsidR="008C0B44" w:rsidRPr="00F55C9D" w14:paraId="766CBC30" w14:textId="77777777" w:rsidTr="00D35087">
        <w:trPr>
          <w:cantSplit/>
          <w:trHeight w:val="283"/>
        </w:trPr>
        <w:tc>
          <w:tcPr>
            <w:tcW w:w="649" w:type="pct"/>
            <w:vMerge/>
            <w:vAlign w:val="center"/>
          </w:tcPr>
          <w:p w14:paraId="27E85370" w14:textId="77777777" w:rsidR="008C0B44" w:rsidRPr="00F55C9D" w:rsidRDefault="008C0B44" w:rsidP="0007021C">
            <w:pPr>
              <w:pStyle w:val="39"/>
              <w:keepNext/>
              <w:rPr>
                <w:iCs/>
                <w:sz w:val="20"/>
                <w:lang w:val="en-US"/>
              </w:rPr>
            </w:pPr>
          </w:p>
        </w:tc>
        <w:tc>
          <w:tcPr>
            <w:tcW w:w="855" w:type="pct"/>
            <w:vAlign w:val="center"/>
          </w:tcPr>
          <w:p w14:paraId="16D5B29A"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1F31794A"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3342E7">
              <w:rPr>
                <w:sz w:val="20"/>
                <w:szCs w:val="20"/>
              </w:rPr>
              <w:t>0</w:t>
            </w:r>
          </w:p>
        </w:tc>
        <w:tc>
          <w:tcPr>
            <w:tcW w:w="488" w:type="pct"/>
            <w:vAlign w:val="center"/>
          </w:tcPr>
          <w:p w14:paraId="4806E054" w14:textId="77777777" w:rsidR="008C0B44" w:rsidRPr="00F55C9D" w:rsidRDefault="008C0B44" w:rsidP="0007021C">
            <w:pPr>
              <w:keepNext/>
              <w:spacing w:line="240" w:lineRule="auto"/>
              <w:ind w:firstLine="0"/>
              <w:jc w:val="center"/>
              <w:rPr>
                <w:sz w:val="20"/>
                <w:szCs w:val="20"/>
              </w:rPr>
            </w:pPr>
            <w:r w:rsidRPr="00F55C9D">
              <w:rPr>
                <w:sz w:val="20"/>
                <w:szCs w:val="20"/>
              </w:rPr>
              <w:t>0,29</w:t>
            </w:r>
          </w:p>
        </w:tc>
        <w:tc>
          <w:tcPr>
            <w:tcW w:w="504" w:type="pct"/>
            <w:vAlign w:val="center"/>
          </w:tcPr>
          <w:p w14:paraId="4AD8C531"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7911B7FF"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37CCB19D"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42C6B72A"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5C6DAC02"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r>
      <w:tr w:rsidR="008C0B44" w:rsidRPr="00F55C9D" w14:paraId="0F5C03B9" w14:textId="77777777" w:rsidTr="00D35087">
        <w:trPr>
          <w:cantSplit/>
          <w:trHeight w:val="283"/>
        </w:trPr>
        <w:tc>
          <w:tcPr>
            <w:tcW w:w="649" w:type="pct"/>
            <w:vMerge w:val="restart"/>
            <w:vAlign w:val="center"/>
          </w:tcPr>
          <w:p w14:paraId="447C7A1E" w14:textId="77777777" w:rsidR="008C0B44" w:rsidRPr="00F55C9D" w:rsidRDefault="008C0B44" w:rsidP="0007021C">
            <w:pPr>
              <w:pStyle w:val="39"/>
              <w:keepNext/>
              <w:rPr>
                <w:iCs/>
                <w:sz w:val="20"/>
                <w:lang w:val="en-US"/>
              </w:rPr>
            </w:pPr>
            <w:r w:rsidRPr="00F55C9D">
              <w:rPr>
                <w:iCs/>
                <w:sz w:val="20"/>
                <w:lang w:val="en-US"/>
              </w:rPr>
              <w:t>10</w:t>
            </w:r>
          </w:p>
        </w:tc>
        <w:tc>
          <w:tcPr>
            <w:tcW w:w="855" w:type="pct"/>
            <w:vAlign w:val="center"/>
          </w:tcPr>
          <w:p w14:paraId="7665B453"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36C3D5C7"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c>
          <w:tcPr>
            <w:tcW w:w="488" w:type="pct"/>
            <w:vAlign w:val="center"/>
          </w:tcPr>
          <w:p w14:paraId="11ED166D" w14:textId="77777777" w:rsidR="008C0B44" w:rsidRPr="00F55C9D" w:rsidRDefault="008C0B44" w:rsidP="0007021C">
            <w:pPr>
              <w:keepNext/>
              <w:spacing w:line="240" w:lineRule="auto"/>
              <w:ind w:firstLine="0"/>
              <w:jc w:val="center"/>
              <w:rPr>
                <w:sz w:val="20"/>
                <w:szCs w:val="20"/>
              </w:rPr>
            </w:pPr>
            <w:r w:rsidRPr="00F55C9D">
              <w:rPr>
                <w:sz w:val="20"/>
                <w:szCs w:val="20"/>
              </w:rPr>
              <w:t>0,16</w:t>
            </w:r>
          </w:p>
        </w:tc>
        <w:tc>
          <w:tcPr>
            <w:tcW w:w="504" w:type="pct"/>
            <w:vAlign w:val="center"/>
          </w:tcPr>
          <w:p w14:paraId="4F8212FD"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4C1F4103"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660DE668"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3E4D0736"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2C1A7DE2"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r>
      <w:tr w:rsidR="008C0B44" w:rsidRPr="00F55C9D" w14:paraId="3A8FF84A" w14:textId="77777777" w:rsidTr="00D35087">
        <w:trPr>
          <w:cantSplit/>
          <w:trHeight w:val="283"/>
        </w:trPr>
        <w:tc>
          <w:tcPr>
            <w:tcW w:w="649" w:type="pct"/>
            <w:vMerge/>
            <w:vAlign w:val="center"/>
          </w:tcPr>
          <w:p w14:paraId="580781A9" w14:textId="77777777" w:rsidR="008C0B44" w:rsidRPr="00F55C9D" w:rsidRDefault="008C0B44" w:rsidP="0007021C">
            <w:pPr>
              <w:pStyle w:val="39"/>
              <w:keepNext/>
              <w:rPr>
                <w:iCs/>
                <w:sz w:val="20"/>
                <w:lang w:val="en-US"/>
              </w:rPr>
            </w:pPr>
          </w:p>
        </w:tc>
        <w:tc>
          <w:tcPr>
            <w:tcW w:w="855" w:type="pct"/>
            <w:vAlign w:val="center"/>
          </w:tcPr>
          <w:p w14:paraId="330605BD"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0916F93B" w14:textId="77777777" w:rsidR="008C0B44" w:rsidRPr="00F55C9D" w:rsidRDefault="008C0B44" w:rsidP="0007021C">
            <w:pPr>
              <w:keepNext/>
              <w:spacing w:line="240" w:lineRule="auto"/>
              <w:ind w:firstLine="0"/>
              <w:jc w:val="center"/>
              <w:rPr>
                <w:sz w:val="20"/>
                <w:szCs w:val="20"/>
              </w:rPr>
            </w:pPr>
            <w:r w:rsidRPr="00F55C9D">
              <w:rPr>
                <w:sz w:val="20"/>
                <w:szCs w:val="20"/>
              </w:rPr>
              <w:t>0,43</w:t>
            </w:r>
          </w:p>
        </w:tc>
        <w:tc>
          <w:tcPr>
            <w:tcW w:w="488" w:type="pct"/>
            <w:vAlign w:val="center"/>
          </w:tcPr>
          <w:p w14:paraId="5164108B" w14:textId="77777777" w:rsidR="008C0B44" w:rsidRPr="00F55C9D" w:rsidRDefault="008C0B44" w:rsidP="0007021C">
            <w:pPr>
              <w:keepNext/>
              <w:spacing w:line="240" w:lineRule="auto"/>
              <w:ind w:firstLine="0"/>
              <w:jc w:val="center"/>
              <w:rPr>
                <w:sz w:val="20"/>
                <w:szCs w:val="20"/>
              </w:rPr>
            </w:pPr>
            <w:r w:rsidRPr="00F55C9D">
              <w:rPr>
                <w:sz w:val="20"/>
                <w:szCs w:val="20"/>
              </w:rPr>
              <w:t>0,19</w:t>
            </w:r>
          </w:p>
        </w:tc>
        <w:tc>
          <w:tcPr>
            <w:tcW w:w="504" w:type="pct"/>
            <w:vAlign w:val="center"/>
          </w:tcPr>
          <w:p w14:paraId="06DB829C"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2E2E538B"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4247D02A"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5809BED6"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08EB00F2"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r>
      <w:tr w:rsidR="008C0B44" w:rsidRPr="00F55C9D" w14:paraId="3F4BDB13" w14:textId="77777777" w:rsidTr="00D35087">
        <w:trPr>
          <w:cantSplit/>
          <w:trHeight w:val="283"/>
        </w:trPr>
        <w:tc>
          <w:tcPr>
            <w:tcW w:w="649" w:type="pct"/>
            <w:vMerge/>
            <w:vAlign w:val="center"/>
          </w:tcPr>
          <w:p w14:paraId="40350773" w14:textId="77777777" w:rsidR="008C0B44" w:rsidRPr="00F55C9D" w:rsidRDefault="008C0B44" w:rsidP="0007021C">
            <w:pPr>
              <w:pStyle w:val="39"/>
              <w:rPr>
                <w:iCs/>
                <w:sz w:val="20"/>
                <w:lang w:val="en-US"/>
              </w:rPr>
            </w:pPr>
          </w:p>
        </w:tc>
        <w:tc>
          <w:tcPr>
            <w:tcW w:w="855" w:type="pct"/>
            <w:vAlign w:val="center"/>
          </w:tcPr>
          <w:p w14:paraId="4D6B9514"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342F2FD"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88" w:type="pct"/>
            <w:vAlign w:val="center"/>
          </w:tcPr>
          <w:p w14:paraId="2A709BC5"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3D148F76"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58D072DD"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4FD36FB0" w14:textId="77777777" w:rsidR="008C0B44" w:rsidRPr="00F55C9D" w:rsidRDefault="008C0B44" w:rsidP="0007021C">
            <w:pPr>
              <w:spacing w:line="240" w:lineRule="auto"/>
              <w:ind w:firstLine="0"/>
              <w:jc w:val="center"/>
              <w:rPr>
                <w:sz w:val="20"/>
                <w:szCs w:val="20"/>
              </w:rPr>
            </w:pPr>
            <w:r w:rsidRPr="00F55C9D">
              <w:rPr>
                <w:sz w:val="20"/>
                <w:szCs w:val="20"/>
              </w:rPr>
              <w:t>0,03</w:t>
            </w:r>
          </w:p>
        </w:tc>
        <w:tc>
          <w:tcPr>
            <w:tcW w:w="504" w:type="pct"/>
            <w:vAlign w:val="center"/>
          </w:tcPr>
          <w:p w14:paraId="7D707FE3" w14:textId="77777777" w:rsidR="008C0B44" w:rsidRPr="00F55C9D" w:rsidRDefault="008C0B44" w:rsidP="0007021C">
            <w:pPr>
              <w:spacing w:line="240" w:lineRule="auto"/>
              <w:ind w:firstLine="0"/>
              <w:jc w:val="center"/>
              <w:rPr>
                <w:sz w:val="20"/>
                <w:szCs w:val="20"/>
              </w:rPr>
            </w:pPr>
            <w:r w:rsidRPr="00F55C9D">
              <w:rPr>
                <w:sz w:val="20"/>
                <w:szCs w:val="20"/>
              </w:rPr>
              <w:t>0,02</w:t>
            </w:r>
          </w:p>
        </w:tc>
        <w:tc>
          <w:tcPr>
            <w:tcW w:w="504" w:type="pct"/>
            <w:vAlign w:val="center"/>
          </w:tcPr>
          <w:p w14:paraId="5FE71635" w14:textId="77777777" w:rsidR="008C0B44" w:rsidRPr="00F55C9D" w:rsidRDefault="008C0B44" w:rsidP="0007021C">
            <w:pPr>
              <w:spacing w:line="240" w:lineRule="auto"/>
              <w:ind w:firstLine="0"/>
              <w:jc w:val="center"/>
              <w:rPr>
                <w:sz w:val="20"/>
                <w:szCs w:val="20"/>
              </w:rPr>
            </w:pPr>
            <w:r w:rsidRPr="00F55C9D">
              <w:rPr>
                <w:sz w:val="20"/>
                <w:szCs w:val="20"/>
              </w:rPr>
              <w:t>0,01</w:t>
            </w:r>
          </w:p>
        </w:tc>
      </w:tr>
      <w:tr w:rsidR="008C0B44" w:rsidRPr="00F55C9D" w14:paraId="5EB76E7A" w14:textId="77777777" w:rsidTr="00C4095F">
        <w:trPr>
          <w:cantSplit/>
          <w:trHeight w:val="340"/>
        </w:trPr>
        <w:tc>
          <w:tcPr>
            <w:tcW w:w="5000" w:type="pct"/>
            <w:gridSpan w:val="9"/>
            <w:vAlign w:val="center"/>
          </w:tcPr>
          <w:p w14:paraId="5C20505A" w14:textId="77777777" w:rsidR="008C0B44" w:rsidRPr="00F55C9D" w:rsidRDefault="003134EE" w:rsidP="0007021C">
            <w:pPr>
              <w:pStyle w:val="39"/>
              <w:keepNext/>
              <w:rPr>
                <w:iCs/>
                <w:sz w:val="20"/>
                <w:lang w:val="en-US"/>
              </w:rPr>
            </w:pPr>
            <w:r w:rsidRPr="003134EE">
              <w:rPr>
                <w:i/>
                <w:iCs/>
                <w:sz w:val="20"/>
                <w:lang w:val="en-US"/>
              </w:rPr>
              <w:lastRenderedPageBreak/>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w:t>
            </w:r>
            <w:r w:rsidR="00C4095F">
              <w:rPr>
                <w:iCs/>
                <w:sz w:val="20"/>
                <w:lang w:val="en-US"/>
              </w:rPr>
              <w:t>,</w:t>
            </w:r>
            <w:r w:rsidR="008C0B44" w:rsidRPr="00F55C9D">
              <w:rPr>
                <w:iCs/>
                <w:sz w:val="20"/>
                <w:lang w:val="en-US"/>
              </w:rPr>
              <w:t>0</w:t>
            </w:r>
          </w:p>
        </w:tc>
      </w:tr>
      <w:tr w:rsidR="008C0B44" w:rsidRPr="00F55C9D" w14:paraId="4DF4BEFD" w14:textId="77777777" w:rsidTr="00D35087">
        <w:trPr>
          <w:cantSplit/>
          <w:trHeight w:val="283"/>
        </w:trPr>
        <w:tc>
          <w:tcPr>
            <w:tcW w:w="649" w:type="pct"/>
            <w:vMerge w:val="restart"/>
            <w:vAlign w:val="center"/>
          </w:tcPr>
          <w:p w14:paraId="3E1619BC" w14:textId="77777777" w:rsidR="008C0B44" w:rsidRPr="00F55C9D" w:rsidRDefault="008C0B44" w:rsidP="0007021C">
            <w:pPr>
              <w:pStyle w:val="39"/>
              <w:keepNext/>
              <w:rPr>
                <w:iCs/>
                <w:sz w:val="20"/>
                <w:lang w:val="en-US"/>
              </w:rPr>
            </w:pPr>
            <w:r w:rsidRPr="00F55C9D">
              <w:rPr>
                <w:iCs/>
                <w:sz w:val="20"/>
                <w:lang w:val="en-US"/>
              </w:rPr>
              <w:t>1</w:t>
            </w:r>
          </w:p>
        </w:tc>
        <w:tc>
          <w:tcPr>
            <w:tcW w:w="855" w:type="pct"/>
            <w:vAlign w:val="center"/>
          </w:tcPr>
          <w:p w14:paraId="70E60BD9"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46179C5"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c>
          <w:tcPr>
            <w:tcW w:w="488" w:type="pct"/>
            <w:vAlign w:val="center"/>
          </w:tcPr>
          <w:p w14:paraId="6A8950CE" w14:textId="77777777" w:rsidR="008C0B44" w:rsidRPr="00F55C9D" w:rsidRDefault="008C0B44" w:rsidP="0007021C">
            <w:pPr>
              <w:keepNext/>
              <w:spacing w:line="240" w:lineRule="auto"/>
              <w:ind w:firstLine="0"/>
              <w:jc w:val="center"/>
              <w:rPr>
                <w:sz w:val="20"/>
                <w:szCs w:val="20"/>
              </w:rPr>
            </w:pPr>
            <w:r w:rsidRPr="00F55C9D">
              <w:rPr>
                <w:sz w:val="20"/>
                <w:szCs w:val="20"/>
              </w:rPr>
              <w:t>0,18</w:t>
            </w:r>
          </w:p>
        </w:tc>
        <w:tc>
          <w:tcPr>
            <w:tcW w:w="504" w:type="pct"/>
            <w:vAlign w:val="center"/>
          </w:tcPr>
          <w:p w14:paraId="30EDF1A9"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335CBFC8"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083617E7" w14:textId="77777777" w:rsidR="008C0B44" w:rsidRPr="00F55C9D" w:rsidRDefault="008C0B44" w:rsidP="0007021C">
            <w:pPr>
              <w:keepNext/>
              <w:spacing w:line="240" w:lineRule="auto"/>
              <w:ind w:firstLine="0"/>
              <w:jc w:val="center"/>
              <w:rPr>
                <w:sz w:val="20"/>
                <w:szCs w:val="20"/>
              </w:rPr>
            </w:pPr>
            <w:r w:rsidRPr="00F55C9D">
              <w:rPr>
                <w:sz w:val="20"/>
                <w:szCs w:val="20"/>
              </w:rPr>
              <w:t>0,003</w:t>
            </w:r>
          </w:p>
        </w:tc>
        <w:tc>
          <w:tcPr>
            <w:tcW w:w="504" w:type="pct"/>
            <w:vAlign w:val="center"/>
          </w:tcPr>
          <w:p w14:paraId="1E3FADE5"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0BFEEDC8"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78E4E946" w14:textId="77777777" w:rsidTr="00D35087">
        <w:trPr>
          <w:cantSplit/>
          <w:trHeight w:val="283"/>
        </w:trPr>
        <w:tc>
          <w:tcPr>
            <w:tcW w:w="649" w:type="pct"/>
            <w:vMerge/>
            <w:vAlign w:val="center"/>
          </w:tcPr>
          <w:p w14:paraId="414FC5A1" w14:textId="77777777" w:rsidR="008C0B44" w:rsidRPr="00F55C9D" w:rsidRDefault="008C0B44" w:rsidP="0007021C">
            <w:pPr>
              <w:pStyle w:val="39"/>
              <w:keepNext/>
              <w:rPr>
                <w:iCs/>
                <w:sz w:val="20"/>
                <w:lang w:val="en-US"/>
              </w:rPr>
            </w:pPr>
          </w:p>
        </w:tc>
        <w:tc>
          <w:tcPr>
            <w:tcW w:w="855" w:type="pct"/>
            <w:vAlign w:val="center"/>
          </w:tcPr>
          <w:p w14:paraId="2C5D8389"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1A8BF4A4"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88" w:type="pct"/>
            <w:vAlign w:val="center"/>
          </w:tcPr>
          <w:p w14:paraId="0634F134"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504" w:type="pct"/>
            <w:vAlign w:val="center"/>
          </w:tcPr>
          <w:p w14:paraId="3815FF27"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3EEA5BE7"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3FD47380" w14:textId="77777777" w:rsidR="008C0B44" w:rsidRPr="00F55C9D" w:rsidRDefault="008C0B44" w:rsidP="0007021C">
            <w:pPr>
              <w:keepNext/>
              <w:spacing w:line="240" w:lineRule="auto"/>
              <w:ind w:firstLine="0"/>
              <w:jc w:val="center"/>
              <w:rPr>
                <w:sz w:val="20"/>
                <w:szCs w:val="20"/>
              </w:rPr>
            </w:pPr>
            <w:r w:rsidRPr="00F55C9D">
              <w:rPr>
                <w:sz w:val="20"/>
                <w:szCs w:val="20"/>
              </w:rPr>
              <w:t>0,005</w:t>
            </w:r>
          </w:p>
        </w:tc>
        <w:tc>
          <w:tcPr>
            <w:tcW w:w="504" w:type="pct"/>
            <w:vAlign w:val="center"/>
          </w:tcPr>
          <w:p w14:paraId="545FD362"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4" w:type="pct"/>
            <w:vAlign w:val="center"/>
          </w:tcPr>
          <w:p w14:paraId="7B3D474A"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6549C6BF" w14:textId="77777777" w:rsidTr="00D35087">
        <w:trPr>
          <w:cantSplit/>
          <w:trHeight w:val="283"/>
        </w:trPr>
        <w:tc>
          <w:tcPr>
            <w:tcW w:w="649" w:type="pct"/>
            <w:vMerge/>
            <w:vAlign w:val="center"/>
          </w:tcPr>
          <w:p w14:paraId="00D62B54" w14:textId="77777777" w:rsidR="008C0B44" w:rsidRPr="00F55C9D" w:rsidRDefault="008C0B44" w:rsidP="0007021C">
            <w:pPr>
              <w:pStyle w:val="39"/>
              <w:keepNext/>
              <w:rPr>
                <w:iCs/>
                <w:sz w:val="20"/>
                <w:lang w:val="en-US"/>
              </w:rPr>
            </w:pPr>
          </w:p>
        </w:tc>
        <w:tc>
          <w:tcPr>
            <w:tcW w:w="855" w:type="pct"/>
            <w:vAlign w:val="center"/>
          </w:tcPr>
          <w:p w14:paraId="3348E399"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0E503343"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488" w:type="pct"/>
            <w:vAlign w:val="center"/>
          </w:tcPr>
          <w:p w14:paraId="35CB45AE" w14:textId="77777777" w:rsidR="008C0B44" w:rsidRPr="00F55C9D" w:rsidRDefault="008C0B44" w:rsidP="0007021C">
            <w:pPr>
              <w:keepNext/>
              <w:spacing w:line="240" w:lineRule="auto"/>
              <w:ind w:firstLine="0"/>
              <w:jc w:val="center"/>
              <w:rPr>
                <w:sz w:val="20"/>
                <w:szCs w:val="20"/>
              </w:rPr>
            </w:pPr>
            <w:r w:rsidRPr="00F55C9D">
              <w:rPr>
                <w:sz w:val="20"/>
                <w:szCs w:val="20"/>
              </w:rPr>
              <w:t>0,39</w:t>
            </w:r>
          </w:p>
        </w:tc>
        <w:tc>
          <w:tcPr>
            <w:tcW w:w="504" w:type="pct"/>
            <w:vAlign w:val="center"/>
          </w:tcPr>
          <w:p w14:paraId="523CE61C"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0554A3AE"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1B180615"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03AE0C21"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4713FFD1" w14:textId="77777777" w:rsidR="008C0B44" w:rsidRPr="00F55C9D" w:rsidRDefault="008C0B44" w:rsidP="0007021C">
            <w:pPr>
              <w:keepNext/>
              <w:spacing w:line="240" w:lineRule="auto"/>
              <w:ind w:firstLine="0"/>
              <w:jc w:val="center"/>
              <w:rPr>
                <w:sz w:val="20"/>
                <w:szCs w:val="20"/>
              </w:rPr>
            </w:pPr>
            <w:r w:rsidRPr="00F55C9D">
              <w:rPr>
                <w:sz w:val="20"/>
                <w:szCs w:val="20"/>
              </w:rPr>
              <w:t>0,009</w:t>
            </w:r>
          </w:p>
        </w:tc>
      </w:tr>
      <w:tr w:rsidR="008C0B44" w:rsidRPr="00F55C9D" w14:paraId="7516F191" w14:textId="77777777" w:rsidTr="00D35087">
        <w:trPr>
          <w:cantSplit/>
          <w:trHeight w:val="283"/>
        </w:trPr>
        <w:tc>
          <w:tcPr>
            <w:tcW w:w="649" w:type="pct"/>
            <w:vMerge w:val="restart"/>
            <w:vAlign w:val="center"/>
          </w:tcPr>
          <w:p w14:paraId="5A5A74B6" w14:textId="77777777" w:rsidR="008C0B44" w:rsidRPr="00F55C9D" w:rsidRDefault="008C0B44" w:rsidP="0007021C">
            <w:pPr>
              <w:pStyle w:val="39"/>
              <w:keepNext/>
              <w:rPr>
                <w:iCs/>
                <w:sz w:val="20"/>
                <w:lang w:val="en-US"/>
              </w:rPr>
            </w:pPr>
            <w:r w:rsidRPr="00F55C9D">
              <w:rPr>
                <w:iCs/>
                <w:sz w:val="20"/>
                <w:lang w:val="en-US"/>
              </w:rPr>
              <w:t>5</w:t>
            </w:r>
          </w:p>
        </w:tc>
        <w:tc>
          <w:tcPr>
            <w:tcW w:w="855" w:type="pct"/>
            <w:vAlign w:val="center"/>
          </w:tcPr>
          <w:p w14:paraId="5B3C5676"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34CDDFBC" w14:textId="77777777" w:rsidR="008C0B44" w:rsidRPr="00F55C9D" w:rsidRDefault="008C0B44" w:rsidP="0007021C">
            <w:pPr>
              <w:keepNext/>
              <w:spacing w:line="240" w:lineRule="auto"/>
              <w:ind w:firstLine="0"/>
              <w:jc w:val="center"/>
              <w:rPr>
                <w:sz w:val="20"/>
                <w:szCs w:val="20"/>
              </w:rPr>
            </w:pPr>
            <w:r w:rsidRPr="00F55C9D">
              <w:rPr>
                <w:sz w:val="20"/>
                <w:szCs w:val="20"/>
              </w:rPr>
              <w:t>0,37</w:t>
            </w:r>
          </w:p>
        </w:tc>
        <w:tc>
          <w:tcPr>
            <w:tcW w:w="488" w:type="pct"/>
            <w:vAlign w:val="center"/>
          </w:tcPr>
          <w:p w14:paraId="590CF43B" w14:textId="77777777" w:rsidR="008C0B44" w:rsidRPr="00F55C9D" w:rsidRDefault="008C0B44" w:rsidP="0007021C">
            <w:pPr>
              <w:keepNext/>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61025978"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322F28DC" w14:textId="77777777" w:rsidR="008C0B44" w:rsidRPr="00F55C9D" w:rsidRDefault="008C0B44" w:rsidP="0007021C">
            <w:pPr>
              <w:keepNext/>
              <w:spacing w:line="240" w:lineRule="auto"/>
              <w:ind w:firstLine="0"/>
              <w:jc w:val="center"/>
              <w:rPr>
                <w:sz w:val="20"/>
                <w:szCs w:val="20"/>
              </w:rPr>
            </w:pPr>
            <w:r w:rsidRPr="00F55C9D">
              <w:rPr>
                <w:sz w:val="20"/>
                <w:szCs w:val="20"/>
              </w:rPr>
              <w:t>0,005</w:t>
            </w:r>
          </w:p>
        </w:tc>
        <w:tc>
          <w:tcPr>
            <w:tcW w:w="504" w:type="pct"/>
            <w:vAlign w:val="center"/>
          </w:tcPr>
          <w:p w14:paraId="563F58B6"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573B2152"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127A3383"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71ED5F5E" w14:textId="77777777" w:rsidTr="00D35087">
        <w:trPr>
          <w:cantSplit/>
          <w:trHeight w:val="283"/>
        </w:trPr>
        <w:tc>
          <w:tcPr>
            <w:tcW w:w="649" w:type="pct"/>
            <w:vMerge/>
            <w:vAlign w:val="center"/>
          </w:tcPr>
          <w:p w14:paraId="0C3E44BC" w14:textId="77777777" w:rsidR="008C0B44" w:rsidRPr="00F55C9D" w:rsidRDefault="008C0B44" w:rsidP="0007021C">
            <w:pPr>
              <w:pStyle w:val="39"/>
              <w:keepNext/>
              <w:rPr>
                <w:iCs/>
                <w:sz w:val="20"/>
                <w:lang w:val="en-US"/>
              </w:rPr>
            </w:pPr>
          </w:p>
        </w:tc>
        <w:tc>
          <w:tcPr>
            <w:tcW w:w="855" w:type="pct"/>
            <w:vAlign w:val="center"/>
          </w:tcPr>
          <w:p w14:paraId="4BDF99EB"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5C2099FF"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488" w:type="pct"/>
            <w:vAlign w:val="center"/>
          </w:tcPr>
          <w:p w14:paraId="69C0AC5E"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1FA17F19"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1195999B"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c>
          <w:tcPr>
            <w:tcW w:w="504" w:type="pct"/>
            <w:vAlign w:val="center"/>
          </w:tcPr>
          <w:p w14:paraId="333299A3"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4" w:type="pct"/>
            <w:vAlign w:val="center"/>
          </w:tcPr>
          <w:p w14:paraId="373CE33F"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35E6CA58"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4D5C8BA0" w14:textId="77777777" w:rsidTr="00D35087">
        <w:trPr>
          <w:cantSplit/>
          <w:trHeight w:val="283"/>
        </w:trPr>
        <w:tc>
          <w:tcPr>
            <w:tcW w:w="649" w:type="pct"/>
            <w:vMerge/>
            <w:vAlign w:val="center"/>
          </w:tcPr>
          <w:p w14:paraId="3A708B57" w14:textId="77777777" w:rsidR="008C0B44" w:rsidRPr="00F55C9D" w:rsidRDefault="008C0B44" w:rsidP="0007021C">
            <w:pPr>
              <w:pStyle w:val="39"/>
              <w:keepNext/>
              <w:rPr>
                <w:iCs/>
                <w:sz w:val="20"/>
                <w:lang w:val="en-US"/>
              </w:rPr>
            </w:pPr>
          </w:p>
        </w:tc>
        <w:tc>
          <w:tcPr>
            <w:tcW w:w="855" w:type="pct"/>
            <w:vAlign w:val="center"/>
          </w:tcPr>
          <w:p w14:paraId="0A9E5B8E"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782B0CFB"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488" w:type="pct"/>
            <w:vAlign w:val="center"/>
          </w:tcPr>
          <w:p w14:paraId="269DF471"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504" w:type="pct"/>
            <w:vAlign w:val="center"/>
          </w:tcPr>
          <w:p w14:paraId="14B76540" w14:textId="77777777" w:rsidR="008C0B44" w:rsidRPr="00F55C9D" w:rsidRDefault="008C0B44" w:rsidP="0007021C">
            <w:pPr>
              <w:keepNext/>
              <w:spacing w:line="240" w:lineRule="auto"/>
              <w:ind w:firstLine="0"/>
              <w:jc w:val="center"/>
              <w:rPr>
                <w:sz w:val="20"/>
                <w:szCs w:val="20"/>
              </w:rPr>
            </w:pPr>
            <w:r w:rsidRPr="00F55C9D">
              <w:rPr>
                <w:sz w:val="20"/>
                <w:szCs w:val="20"/>
              </w:rPr>
              <w:t>0,09</w:t>
            </w:r>
          </w:p>
        </w:tc>
        <w:tc>
          <w:tcPr>
            <w:tcW w:w="504" w:type="pct"/>
            <w:vAlign w:val="center"/>
          </w:tcPr>
          <w:p w14:paraId="5AB405B1"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474B2F0B"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2A58875F"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c>
          <w:tcPr>
            <w:tcW w:w="504" w:type="pct"/>
            <w:vAlign w:val="center"/>
          </w:tcPr>
          <w:p w14:paraId="214E2134" w14:textId="77777777" w:rsidR="008C0B44" w:rsidRPr="00F55C9D" w:rsidRDefault="008C0B44" w:rsidP="0007021C">
            <w:pPr>
              <w:keepNext/>
              <w:spacing w:line="240" w:lineRule="auto"/>
              <w:ind w:firstLine="0"/>
              <w:jc w:val="center"/>
              <w:rPr>
                <w:sz w:val="20"/>
                <w:szCs w:val="20"/>
              </w:rPr>
            </w:pPr>
            <w:r w:rsidRPr="00F55C9D">
              <w:rPr>
                <w:sz w:val="20"/>
                <w:szCs w:val="20"/>
              </w:rPr>
              <w:t>0,003</w:t>
            </w:r>
          </w:p>
        </w:tc>
      </w:tr>
      <w:tr w:rsidR="008C0B44" w:rsidRPr="00F55C9D" w14:paraId="33EE7062" w14:textId="77777777" w:rsidTr="00D35087">
        <w:trPr>
          <w:cantSplit/>
          <w:trHeight w:val="283"/>
        </w:trPr>
        <w:tc>
          <w:tcPr>
            <w:tcW w:w="649" w:type="pct"/>
            <w:vMerge w:val="restart"/>
            <w:vAlign w:val="center"/>
          </w:tcPr>
          <w:p w14:paraId="72655AC1" w14:textId="77777777" w:rsidR="008C0B44" w:rsidRPr="00F55C9D" w:rsidRDefault="008C0B44" w:rsidP="0007021C">
            <w:pPr>
              <w:pStyle w:val="39"/>
              <w:keepNext/>
              <w:rPr>
                <w:iCs/>
                <w:sz w:val="20"/>
              </w:rPr>
            </w:pPr>
            <w:r w:rsidRPr="00F55C9D">
              <w:rPr>
                <w:iCs/>
                <w:sz w:val="20"/>
              </w:rPr>
              <w:t>10</w:t>
            </w:r>
          </w:p>
        </w:tc>
        <w:tc>
          <w:tcPr>
            <w:tcW w:w="855" w:type="pct"/>
            <w:vAlign w:val="center"/>
          </w:tcPr>
          <w:p w14:paraId="355791F4" w14:textId="77777777" w:rsidR="008C0B44" w:rsidRPr="00F55C9D" w:rsidRDefault="008C0B44" w:rsidP="0007021C">
            <w:pPr>
              <w:pStyle w:val="39"/>
              <w:keepNext/>
              <w:rPr>
                <w:iCs/>
                <w:sz w:val="20"/>
              </w:rPr>
            </w:pPr>
            <w:r w:rsidRPr="00F55C9D">
              <w:rPr>
                <w:iCs/>
                <w:sz w:val="20"/>
              </w:rPr>
              <w:t>0</w:t>
            </w:r>
          </w:p>
        </w:tc>
        <w:tc>
          <w:tcPr>
            <w:tcW w:w="488" w:type="pct"/>
            <w:vAlign w:val="center"/>
          </w:tcPr>
          <w:p w14:paraId="7B871095"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488" w:type="pct"/>
            <w:vAlign w:val="center"/>
          </w:tcPr>
          <w:p w14:paraId="07942742"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59B2BDA8"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c>
          <w:tcPr>
            <w:tcW w:w="504" w:type="pct"/>
            <w:vAlign w:val="center"/>
          </w:tcPr>
          <w:p w14:paraId="3922B617" w14:textId="77777777" w:rsidR="008C0B44" w:rsidRPr="00F55C9D" w:rsidRDefault="008C0B44" w:rsidP="0007021C">
            <w:pPr>
              <w:keepNext/>
              <w:spacing w:line="240" w:lineRule="auto"/>
              <w:ind w:firstLine="0"/>
              <w:jc w:val="center"/>
              <w:rPr>
                <w:sz w:val="20"/>
                <w:szCs w:val="20"/>
              </w:rPr>
            </w:pPr>
            <w:r w:rsidRPr="00F55C9D">
              <w:rPr>
                <w:sz w:val="20"/>
                <w:szCs w:val="20"/>
              </w:rPr>
              <w:t>0,003</w:t>
            </w:r>
          </w:p>
        </w:tc>
        <w:tc>
          <w:tcPr>
            <w:tcW w:w="504" w:type="pct"/>
            <w:vAlign w:val="center"/>
          </w:tcPr>
          <w:p w14:paraId="03B064F4"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211D9AE4" w14:textId="77777777" w:rsidR="008C0B44" w:rsidRPr="00F55C9D" w:rsidRDefault="008C0B44" w:rsidP="0007021C">
            <w:pPr>
              <w:keepNext/>
              <w:spacing w:line="240" w:lineRule="auto"/>
              <w:ind w:firstLine="0"/>
              <w:jc w:val="center"/>
              <w:rPr>
                <w:sz w:val="20"/>
                <w:szCs w:val="20"/>
              </w:rPr>
            </w:pPr>
            <w:r w:rsidRPr="00F55C9D">
              <w:rPr>
                <w:sz w:val="20"/>
                <w:szCs w:val="20"/>
              </w:rPr>
              <w:t>0</w:t>
            </w:r>
          </w:p>
        </w:tc>
        <w:tc>
          <w:tcPr>
            <w:tcW w:w="504" w:type="pct"/>
            <w:vAlign w:val="center"/>
          </w:tcPr>
          <w:p w14:paraId="07CBE3CA"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3EA46F30" w14:textId="77777777" w:rsidTr="00D35087">
        <w:trPr>
          <w:cantSplit/>
          <w:trHeight w:val="283"/>
        </w:trPr>
        <w:tc>
          <w:tcPr>
            <w:tcW w:w="649" w:type="pct"/>
            <w:vMerge/>
            <w:vAlign w:val="center"/>
          </w:tcPr>
          <w:p w14:paraId="5D5A3BB0" w14:textId="77777777" w:rsidR="008C0B44" w:rsidRPr="00F55C9D" w:rsidRDefault="008C0B44" w:rsidP="0007021C">
            <w:pPr>
              <w:pStyle w:val="39"/>
              <w:keepNext/>
              <w:rPr>
                <w:iCs/>
                <w:sz w:val="20"/>
              </w:rPr>
            </w:pPr>
          </w:p>
        </w:tc>
        <w:tc>
          <w:tcPr>
            <w:tcW w:w="855" w:type="pct"/>
            <w:vAlign w:val="center"/>
          </w:tcPr>
          <w:p w14:paraId="69B0B1D7" w14:textId="77777777" w:rsidR="008C0B44" w:rsidRPr="00F55C9D" w:rsidRDefault="008C0B44" w:rsidP="0007021C">
            <w:pPr>
              <w:pStyle w:val="39"/>
              <w:keepNext/>
              <w:rPr>
                <w:iCs/>
                <w:sz w:val="20"/>
              </w:rPr>
            </w:pPr>
            <w:r w:rsidRPr="00F55C9D">
              <w:rPr>
                <w:iCs/>
                <w:sz w:val="20"/>
              </w:rPr>
              <w:t>0,5</w:t>
            </w:r>
          </w:p>
        </w:tc>
        <w:tc>
          <w:tcPr>
            <w:tcW w:w="488" w:type="pct"/>
            <w:vAlign w:val="center"/>
          </w:tcPr>
          <w:p w14:paraId="3AA37C51"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488" w:type="pct"/>
            <w:vAlign w:val="center"/>
          </w:tcPr>
          <w:p w14:paraId="2CE508E4" w14:textId="77777777" w:rsidR="008C0B44" w:rsidRPr="00F55C9D" w:rsidRDefault="008C0B44" w:rsidP="0007021C">
            <w:pPr>
              <w:keepNext/>
              <w:spacing w:line="240" w:lineRule="auto"/>
              <w:ind w:firstLine="0"/>
              <w:jc w:val="center"/>
              <w:rPr>
                <w:sz w:val="20"/>
                <w:szCs w:val="20"/>
              </w:rPr>
            </w:pPr>
            <w:r w:rsidRPr="00F55C9D">
              <w:rPr>
                <w:sz w:val="20"/>
                <w:szCs w:val="20"/>
              </w:rPr>
              <w:t>0,09</w:t>
            </w:r>
          </w:p>
        </w:tc>
        <w:tc>
          <w:tcPr>
            <w:tcW w:w="504" w:type="pct"/>
            <w:vAlign w:val="center"/>
          </w:tcPr>
          <w:p w14:paraId="6992E805"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43DBF5D0" w14:textId="77777777" w:rsidR="008C0B44" w:rsidRPr="00F55C9D" w:rsidRDefault="008C0B44" w:rsidP="0007021C">
            <w:pPr>
              <w:keepNext/>
              <w:spacing w:line="240" w:lineRule="auto"/>
              <w:ind w:firstLine="0"/>
              <w:jc w:val="center"/>
              <w:rPr>
                <w:sz w:val="20"/>
                <w:szCs w:val="20"/>
              </w:rPr>
            </w:pPr>
            <w:r w:rsidRPr="00F55C9D">
              <w:rPr>
                <w:sz w:val="20"/>
                <w:szCs w:val="20"/>
              </w:rPr>
              <w:t>0,005</w:t>
            </w:r>
          </w:p>
        </w:tc>
        <w:tc>
          <w:tcPr>
            <w:tcW w:w="504" w:type="pct"/>
            <w:vAlign w:val="center"/>
          </w:tcPr>
          <w:p w14:paraId="6871F8EA"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7767065E" w14:textId="77777777" w:rsidR="008C0B44" w:rsidRPr="00F55C9D" w:rsidRDefault="008C0B44" w:rsidP="0007021C">
            <w:pPr>
              <w:keepNext/>
              <w:spacing w:line="240" w:lineRule="auto"/>
              <w:ind w:firstLine="0"/>
              <w:jc w:val="center"/>
              <w:rPr>
                <w:sz w:val="20"/>
                <w:szCs w:val="20"/>
              </w:rPr>
            </w:pPr>
            <w:r w:rsidRPr="00F55C9D">
              <w:rPr>
                <w:sz w:val="20"/>
                <w:szCs w:val="20"/>
              </w:rPr>
              <w:t>0</w:t>
            </w:r>
          </w:p>
        </w:tc>
        <w:tc>
          <w:tcPr>
            <w:tcW w:w="504" w:type="pct"/>
            <w:vAlign w:val="center"/>
          </w:tcPr>
          <w:p w14:paraId="466C2A6D"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783EB396" w14:textId="77777777" w:rsidTr="00D35087">
        <w:trPr>
          <w:cantSplit/>
          <w:trHeight w:val="283"/>
        </w:trPr>
        <w:tc>
          <w:tcPr>
            <w:tcW w:w="649" w:type="pct"/>
            <w:vMerge/>
            <w:vAlign w:val="center"/>
          </w:tcPr>
          <w:p w14:paraId="454A6B3D" w14:textId="77777777" w:rsidR="008C0B44" w:rsidRPr="00F55C9D" w:rsidRDefault="008C0B44" w:rsidP="0007021C">
            <w:pPr>
              <w:pStyle w:val="39"/>
              <w:rPr>
                <w:iCs/>
                <w:sz w:val="20"/>
              </w:rPr>
            </w:pPr>
          </w:p>
        </w:tc>
        <w:tc>
          <w:tcPr>
            <w:tcW w:w="855" w:type="pct"/>
            <w:vAlign w:val="center"/>
          </w:tcPr>
          <w:p w14:paraId="5300E517" w14:textId="77777777" w:rsidR="008C0B44" w:rsidRPr="00F55C9D" w:rsidRDefault="008C0B44" w:rsidP="0007021C">
            <w:pPr>
              <w:pStyle w:val="39"/>
              <w:rPr>
                <w:iCs/>
                <w:sz w:val="20"/>
              </w:rPr>
            </w:pPr>
            <w:r w:rsidRPr="00F55C9D">
              <w:rPr>
                <w:iCs/>
                <w:sz w:val="20"/>
              </w:rPr>
              <w:t>0,9</w:t>
            </w:r>
          </w:p>
        </w:tc>
        <w:tc>
          <w:tcPr>
            <w:tcW w:w="488" w:type="pct"/>
            <w:vAlign w:val="center"/>
          </w:tcPr>
          <w:p w14:paraId="64618CB4"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88" w:type="pct"/>
            <w:vAlign w:val="center"/>
          </w:tcPr>
          <w:p w14:paraId="0D5FBE12"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2D0B6280"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28CE978D" w14:textId="77777777" w:rsidR="008C0B44" w:rsidRPr="00F55C9D" w:rsidRDefault="008C0B44" w:rsidP="0007021C">
            <w:pPr>
              <w:spacing w:line="240" w:lineRule="auto"/>
              <w:ind w:firstLine="0"/>
              <w:jc w:val="center"/>
              <w:rPr>
                <w:sz w:val="20"/>
                <w:szCs w:val="20"/>
              </w:rPr>
            </w:pPr>
            <w:r w:rsidRPr="00F55C9D">
              <w:rPr>
                <w:sz w:val="20"/>
                <w:szCs w:val="20"/>
              </w:rPr>
              <w:t>0,025</w:t>
            </w:r>
          </w:p>
        </w:tc>
        <w:tc>
          <w:tcPr>
            <w:tcW w:w="504" w:type="pct"/>
            <w:vAlign w:val="center"/>
          </w:tcPr>
          <w:p w14:paraId="1898C7E7" w14:textId="77777777" w:rsidR="008C0B44" w:rsidRPr="00F55C9D" w:rsidRDefault="008C0B44" w:rsidP="0007021C">
            <w:pPr>
              <w:spacing w:line="240" w:lineRule="auto"/>
              <w:ind w:firstLine="0"/>
              <w:jc w:val="center"/>
              <w:rPr>
                <w:sz w:val="20"/>
                <w:szCs w:val="20"/>
              </w:rPr>
            </w:pPr>
            <w:r w:rsidRPr="00F55C9D">
              <w:rPr>
                <w:sz w:val="20"/>
                <w:szCs w:val="20"/>
              </w:rPr>
              <w:t>0,007</w:t>
            </w:r>
          </w:p>
        </w:tc>
        <w:tc>
          <w:tcPr>
            <w:tcW w:w="504" w:type="pct"/>
            <w:vAlign w:val="center"/>
          </w:tcPr>
          <w:p w14:paraId="3839ADED" w14:textId="77777777" w:rsidR="008C0B44" w:rsidRPr="00F55C9D" w:rsidRDefault="008C0B44" w:rsidP="0007021C">
            <w:pPr>
              <w:spacing w:line="240" w:lineRule="auto"/>
              <w:ind w:firstLine="0"/>
              <w:jc w:val="center"/>
              <w:rPr>
                <w:sz w:val="20"/>
                <w:szCs w:val="20"/>
              </w:rPr>
            </w:pPr>
            <w:r w:rsidRPr="00F55C9D">
              <w:rPr>
                <w:sz w:val="20"/>
                <w:szCs w:val="20"/>
              </w:rPr>
              <w:t>0,003</w:t>
            </w:r>
          </w:p>
        </w:tc>
        <w:tc>
          <w:tcPr>
            <w:tcW w:w="504" w:type="pct"/>
            <w:vAlign w:val="center"/>
          </w:tcPr>
          <w:p w14:paraId="17D2421B" w14:textId="77777777" w:rsidR="008C0B44" w:rsidRPr="00F55C9D" w:rsidRDefault="008C0B44" w:rsidP="0007021C">
            <w:pPr>
              <w:spacing w:line="240" w:lineRule="auto"/>
              <w:ind w:firstLine="0"/>
              <w:jc w:val="center"/>
              <w:rPr>
                <w:sz w:val="20"/>
                <w:szCs w:val="20"/>
              </w:rPr>
            </w:pPr>
            <w:r w:rsidRPr="00F55C9D">
              <w:rPr>
                <w:sz w:val="20"/>
                <w:szCs w:val="20"/>
              </w:rPr>
              <w:t>0,001</w:t>
            </w:r>
          </w:p>
        </w:tc>
      </w:tr>
    </w:tbl>
    <w:p w14:paraId="187C8106" w14:textId="77777777" w:rsidR="00551183" w:rsidRDefault="00551183" w:rsidP="0007021C">
      <w:pPr>
        <w:pStyle w:val="3e"/>
        <w:spacing w:after="120"/>
        <w:ind w:left="2268" w:hanging="2268"/>
        <w:jc w:val="both"/>
        <w:rPr>
          <w:color w:val="auto"/>
        </w:rPr>
      </w:pPr>
    </w:p>
    <w:p w14:paraId="7B6E7CA5" w14:textId="77777777" w:rsidR="005E7285" w:rsidRDefault="005E7285" w:rsidP="0007021C">
      <w:pPr>
        <w:pStyle w:val="3e"/>
        <w:spacing w:after="120"/>
        <w:ind w:left="2268" w:hanging="2268"/>
        <w:jc w:val="both"/>
        <w:rPr>
          <w:color w:val="auto"/>
        </w:rPr>
      </w:pPr>
    </w:p>
    <w:p w14:paraId="58B0D25B" w14:textId="77777777" w:rsidR="008C0B44" w:rsidRPr="00F55C9D" w:rsidRDefault="008C0B44" w:rsidP="0007021C">
      <w:pPr>
        <w:pStyle w:val="3e"/>
        <w:spacing w:after="120"/>
        <w:ind w:left="2268" w:hanging="2268"/>
        <w:jc w:val="both"/>
        <w:rPr>
          <w:b/>
          <w:color w:val="auto"/>
          <w:spacing w:val="0"/>
        </w:rPr>
      </w:pPr>
      <w:r w:rsidRPr="00F55C9D">
        <w:rPr>
          <w:color w:val="auto"/>
        </w:rPr>
        <w:t>Таблица</w:t>
      </w:r>
      <w:r w:rsidR="009E5D55">
        <w:rPr>
          <w:color w:val="auto"/>
        </w:rPr>
        <w:t xml:space="preserve"> </w:t>
      </w:r>
      <w:r w:rsidRPr="009F7D98">
        <w:rPr>
          <w:color w:val="auto"/>
          <w:spacing w:val="0"/>
        </w:rPr>
        <w:t>А.5</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E12A7E">
        <w:rPr>
          <w:b/>
          <w:color w:val="auto"/>
          <w:spacing w:val="0"/>
        </w:rPr>
        <w:t>3</w:t>
      </w:r>
      <w:r w:rsidRPr="00F55C9D">
        <w:rPr>
          <w:b/>
          <w:i/>
          <w:color w:val="auto"/>
          <w:spacing w:val="0"/>
          <w:vertAlign w:val="subscript"/>
        </w:rPr>
        <w:t>N</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2"/>
        <w:gridCol w:w="1620"/>
        <w:gridCol w:w="931"/>
        <w:gridCol w:w="931"/>
        <w:gridCol w:w="931"/>
        <w:gridCol w:w="931"/>
        <w:gridCol w:w="931"/>
        <w:gridCol w:w="931"/>
        <w:gridCol w:w="927"/>
      </w:tblGrid>
      <w:tr w:rsidR="00E61CD6" w:rsidRPr="00F55C9D" w14:paraId="3680B775" w14:textId="77777777" w:rsidTr="00D35087">
        <w:trPr>
          <w:cantSplit/>
          <w:trHeight w:val="397"/>
          <w:tblHeader/>
        </w:trPr>
        <w:tc>
          <w:tcPr>
            <w:tcW w:w="649" w:type="pct"/>
            <w:vMerge w:val="restart"/>
            <w:vAlign w:val="center"/>
          </w:tcPr>
          <w:p w14:paraId="1282D630" w14:textId="77777777" w:rsidR="00E61CD6" w:rsidRPr="00F55C9D" w:rsidRDefault="00E61CD6" w:rsidP="0007021C">
            <w:pPr>
              <w:pStyle w:val="39"/>
              <w:rPr>
                <w:iCs/>
                <w:sz w:val="20"/>
              </w:rPr>
            </w:pPr>
            <w:r w:rsidRPr="00F55C9D">
              <w:rPr>
                <w:sz w:val="20"/>
              </w:rPr>
              <w:t>α,</w:t>
            </w:r>
            <w:r w:rsidR="003A745C">
              <w:rPr>
                <w:sz w:val="20"/>
              </w:rPr>
              <w:t xml:space="preserve"> </w:t>
            </w:r>
            <w:r w:rsidRPr="00F55C9D">
              <w:rPr>
                <w:sz w:val="20"/>
              </w:rPr>
              <w:t>%</w:t>
            </w:r>
          </w:p>
        </w:tc>
        <w:tc>
          <w:tcPr>
            <w:tcW w:w="867" w:type="pct"/>
            <w:vMerge w:val="restart"/>
            <w:vAlign w:val="center"/>
          </w:tcPr>
          <w:p w14:paraId="405F9CD8" w14:textId="77777777" w:rsidR="00E61CD6" w:rsidRPr="00F55C9D" w:rsidRDefault="00E61CD6" w:rsidP="0007021C">
            <w:pPr>
              <w:pStyle w:val="39"/>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84" w:type="pct"/>
            <w:gridSpan w:val="7"/>
            <w:vAlign w:val="center"/>
          </w:tcPr>
          <w:p w14:paraId="2F10E728" w14:textId="77777777" w:rsidR="00E61CD6" w:rsidRPr="00F55C9D" w:rsidRDefault="00E61CD6" w:rsidP="0007021C">
            <w:pPr>
              <w:pStyle w:val="39"/>
              <w:rPr>
                <w:iCs/>
                <w:sz w:val="20"/>
              </w:rPr>
            </w:pPr>
            <w:r w:rsidRPr="00F55C9D">
              <w:rPr>
                <w:iCs/>
                <w:sz w:val="20"/>
              </w:rPr>
              <w:t>Объем</w:t>
            </w:r>
            <w:r>
              <w:rPr>
                <w:iCs/>
                <w:sz w:val="20"/>
              </w:rPr>
              <w:t xml:space="preserve"> </w:t>
            </w:r>
            <w:r w:rsidRPr="00F55C9D">
              <w:rPr>
                <w:iCs/>
                <w:sz w:val="20"/>
              </w:rPr>
              <w:t>выборки</w:t>
            </w:r>
            <w:r>
              <w:rPr>
                <w:iCs/>
                <w:sz w:val="20"/>
              </w:rPr>
              <w:t xml:space="preserve"> </w:t>
            </w:r>
            <w:r w:rsidRPr="00F55C9D">
              <w:rPr>
                <w:iCs/>
                <w:sz w:val="20"/>
              </w:rPr>
              <w:t>(</w:t>
            </w:r>
            <w:r w:rsidRPr="00D35087">
              <w:rPr>
                <w:i/>
                <w:iCs/>
                <w:sz w:val="20"/>
                <w:lang w:val="en-US"/>
              </w:rPr>
              <w:t>n</w:t>
            </w:r>
            <w:r w:rsidRPr="00F55C9D">
              <w:rPr>
                <w:iCs/>
                <w:sz w:val="20"/>
              </w:rPr>
              <w:t>)</w:t>
            </w:r>
          </w:p>
        </w:tc>
      </w:tr>
      <w:tr w:rsidR="00E61CD6" w:rsidRPr="00F55C9D" w14:paraId="63B30426" w14:textId="77777777" w:rsidTr="00D35087">
        <w:trPr>
          <w:cantSplit/>
          <w:trHeight w:val="397"/>
          <w:tblHeader/>
        </w:trPr>
        <w:tc>
          <w:tcPr>
            <w:tcW w:w="649" w:type="pct"/>
            <w:vMerge/>
            <w:tcBorders>
              <w:bottom w:val="single" w:sz="4" w:space="0" w:color="auto"/>
            </w:tcBorders>
            <w:vAlign w:val="center"/>
          </w:tcPr>
          <w:p w14:paraId="030AD9C0" w14:textId="77777777" w:rsidR="00E61CD6" w:rsidRPr="00F55C9D" w:rsidRDefault="00E61CD6" w:rsidP="0007021C">
            <w:pPr>
              <w:pStyle w:val="39"/>
              <w:rPr>
                <w:iCs/>
                <w:sz w:val="20"/>
              </w:rPr>
            </w:pPr>
          </w:p>
        </w:tc>
        <w:tc>
          <w:tcPr>
            <w:tcW w:w="867" w:type="pct"/>
            <w:vMerge/>
            <w:tcBorders>
              <w:bottom w:val="single" w:sz="4" w:space="0" w:color="auto"/>
            </w:tcBorders>
            <w:vAlign w:val="center"/>
          </w:tcPr>
          <w:p w14:paraId="525050D9" w14:textId="77777777" w:rsidR="00E61CD6" w:rsidRPr="00F55C9D" w:rsidRDefault="00E61CD6" w:rsidP="0007021C">
            <w:pPr>
              <w:pStyle w:val="39"/>
              <w:rPr>
                <w:iCs/>
                <w:sz w:val="20"/>
              </w:rPr>
            </w:pPr>
          </w:p>
        </w:tc>
        <w:tc>
          <w:tcPr>
            <w:tcW w:w="498" w:type="pct"/>
            <w:tcBorders>
              <w:bottom w:val="single" w:sz="4" w:space="0" w:color="auto"/>
            </w:tcBorders>
            <w:vAlign w:val="center"/>
          </w:tcPr>
          <w:p w14:paraId="6E3A7437" w14:textId="77777777" w:rsidR="00E61CD6" w:rsidRPr="00F55C9D" w:rsidRDefault="00E61CD6" w:rsidP="0007021C">
            <w:pPr>
              <w:pStyle w:val="39"/>
              <w:rPr>
                <w:iCs/>
                <w:sz w:val="20"/>
              </w:rPr>
            </w:pPr>
            <w:r w:rsidRPr="00F55C9D">
              <w:rPr>
                <w:iCs/>
                <w:sz w:val="20"/>
              </w:rPr>
              <w:t>6</w:t>
            </w:r>
          </w:p>
        </w:tc>
        <w:tc>
          <w:tcPr>
            <w:tcW w:w="498" w:type="pct"/>
            <w:tcBorders>
              <w:bottom w:val="single" w:sz="4" w:space="0" w:color="auto"/>
            </w:tcBorders>
            <w:vAlign w:val="center"/>
          </w:tcPr>
          <w:p w14:paraId="53895B97" w14:textId="77777777" w:rsidR="00E61CD6" w:rsidRPr="00F55C9D" w:rsidRDefault="00E61CD6" w:rsidP="0007021C">
            <w:pPr>
              <w:pStyle w:val="39"/>
              <w:rPr>
                <w:iCs/>
                <w:sz w:val="20"/>
              </w:rPr>
            </w:pPr>
            <w:r w:rsidRPr="00F55C9D">
              <w:rPr>
                <w:iCs/>
                <w:sz w:val="20"/>
              </w:rPr>
              <w:t>10</w:t>
            </w:r>
          </w:p>
        </w:tc>
        <w:tc>
          <w:tcPr>
            <w:tcW w:w="498" w:type="pct"/>
            <w:tcBorders>
              <w:bottom w:val="single" w:sz="4" w:space="0" w:color="auto"/>
            </w:tcBorders>
            <w:vAlign w:val="center"/>
          </w:tcPr>
          <w:p w14:paraId="578B8233" w14:textId="77777777" w:rsidR="00E61CD6" w:rsidRPr="00F55C9D" w:rsidRDefault="00E61CD6" w:rsidP="0007021C">
            <w:pPr>
              <w:pStyle w:val="39"/>
              <w:rPr>
                <w:iCs/>
                <w:sz w:val="20"/>
              </w:rPr>
            </w:pPr>
            <w:r w:rsidRPr="00F55C9D">
              <w:rPr>
                <w:iCs/>
                <w:sz w:val="20"/>
              </w:rPr>
              <w:t>20</w:t>
            </w:r>
          </w:p>
        </w:tc>
        <w:tc>
          <w:tcPr>
            <w:tcW w:w="498" w:type="pct"/>
            <w:tcBorders>
              <w:bottom w:val="single" w:sz="4" w:space="0" w:color="auto"/>
            </w:tcBorders>
            <w:vAlign w:val="center"/>
          </w:tcPr>
          <w:p w14:paraId="1E0ED045" w14:textId="77777777" w:rsidR="00E61CD6" w:rsidRPr="00F55C9D" w:rsidRDefault="00E61CD6" w:rsidP="0007021C">
            <w:pPr>
              <w:pStyle w:val="39"/>
              <w:rPr>
                <w:iCs/>
                <w:sz w:val="20"/>
              </w:rPr>
            </w:pPr>
            <w:r w:rsidRPr="00F55C9D">
              <w:rPr>
                <w:iCs/>
                <w:sz w:val="20"/>
              </w:rPr>
              <w:t>30</w:t>
            </w:r>
          </w:p>
        </w:tc>
        <w:tc>
          <w:tcPr>
            <w:tcW w:w="498" w:type="pct"/>
            <w:tcBorders>
              <w:bottom w:val="single" w:sz="4" w:space="0" w:color="auto"/>
            </w:tcBorders>
            <w:vAlign w:val="center"/>
          </w:tcPr>
          <w:p w14:paraId="3958B691" w14:textId="77777777" w:rsidR="00E61CD6" w:rsidRPr="00F55C9D" w:rsidRDefault="00E61CD6" w:rsidP="0007021C">
            <w:pPr>
              <w:pStyle w:val="39"/>
              <w:rPr>
                <w:iCs/>
                <w:sz w:val="20"/>
              </w:rPr>
            </w:pPr>
            <w:r w:rsidRPr="00F55C9D">
              <w:rPr>
                <w:iCs/>
                <w:sz w:val="20"/>
              </w:rPr>
              <w:t>50</w:t>
            </w:r>
          </w:p>
        </w:tc>
        <w:tc>
          <w:tcPr>
            <w:tcW w:w="498" w:type="pct"/>
            <w:tcBorders>
              <w:bottom w:val="single" w:sz="4" w:space="0" w:color="auto"/>
            </w:tcBorders>
            <w:vAlign w:val="center"/>
          </w:tcPr>
          <w:p w14:paraId="1B60A7CD" w14:textId="77777777" w:rsidR="00E61CD6" w:rsidRPr="00F55C9D" w:rsidRDefault="00E61CD6" w:rsidP="0007021C">
            <w:pPr>
              <w:pStyle w:val="39"/>
              <w:rPr>
                <w:iCs/>
                <w:sz w:val="20"/>
                <w:lang w:val="en-US"/>
              </w:rPr>
            </w:pPr>
            <w:r w:rsidRPr="00F55C9D">
              <w:rPr>
                <w:iCs/>
                <w:sz w:val="20"/>
                <w:lang w:val="en-US"/>
              </w:rPr>
              <w:t>70</w:t>
            </w:r>
          </w:p>
        </w:tc>
        <w:tc>
          <w:tcPr>
            <w:tcW w:w="497" w:type="pct"/>
            <w:tcBorders>
              <w:bottom w:val="single" w:sz="4" w:space="0" w:color="auto"/>
            </w:tcBorders>
            <w:vAlign w:val="center"/>
          </w:tcPr>
          <w:p w14:paraId="6612361E" w14:textId="77777777" w:rsidR="00E61CD6" w:rsidRPr="00F55C9D" w:rsidRDefault="00E61CD6" w:rsidP="0007021C">
            <w:pPr>
              <w:pStyle w:val="39"/>
              <w:rPr>
                <w:iCs/>
                <w:sz w:val="20"/>
                <w:lang w:val="en-US"/>
              </w:rPr>
            </w:pPr>
            <w:r w:rsidRPr="00F55C9D">
              <w:rPr>
                <w:iCs/>
                <w:sz w:val="20"/>
                <w:lang w:val="en-US"/>
              </w:rPr>
              <w:t>100</w:t>
            </w:r>
          </w:p>
        </w:tc>
      </w:tr>
      <w:tr w:rsidR="008C0B44" w:rsidRPr="00F55C9D" w14:paraId="20C0DAB3" w14:textId="77777777" w:rsidTr="005C7B19">
        <w:trPr>
          <w:cantSplit/>
          <w:trHeight w:val="340"/>
        </w:trPr>
        <w:tc>
          <w:tcPr>
            <w:tcW w:w="5000" w:type="pct"/>
            <w:gridSpan w:val="9"/>
            <w:tcBorders>
              <w:top w:val="single" w:sz="4" w:space="0" w:color="auto"/>
            </w:tcBorders>
            <w:vAlign w:val="center"/>
          </w:tcPr>
          <w:p w14:paraId="65B30B2E"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275C200F" w14:textId="77777777" w:rsidTr="00D35087">
        <w:trPr>
          <w:cantSplit/>
          <w:trHeight w:val="283"/>
        </w:trPr>
        <w:tc>
          <w:tcPr>
            <w:tcW w:w="649" w:type="pct"/>
            <w:vMerge w:val="restart"/>
            <w:vAlign w:val="center"/>
          </w:tcPr>
          <w:p w14:paraId="2192C997"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174C610D"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6833F63A"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8" w:type="pct"/>
            <w:vAlign w:val="center"/>
          </w:tcPr>
          <w:p w14:paraId="2C7A0C5A"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98" w:type="pct"/>
            <w:vAlign w:val="center"/>
          </w:tcPr>
          <w:p w14:paraId="6138A725"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8" w:type="pct"/>
            <w:vAlign w:val="center"/>
          </w:tcPr>
          <w:p w14:paraId="55711719"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6E90000F"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255F217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7" w:type="pct"/>
            <w:vAlign w:val="center"/>
          </w:tcPr>
          <w:p w14:paraId="4D934F75"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r>
      <w:tr w:rsidR="008C0B44" w:rsidRPr="00F55C9D" w14:paraId="5EAE0BF6" w14:textId="77777777" w:rsidTr="00D35087">
        <w:trPr>
          <w:cantSplit/>
          <w:trHeight w:val="283"/>
        </w:trPr>
        <w:tc>
          <w:tcPr>
            <w:tcW w:w="649" w:type="pct"/>
            <w:vMerge/>
            <w:vAlign w:val="center"/>
          </w:tcPr>
          <w:p w14:paraId="1446B026" w14:textId="77777777" w:rsidR="008C0B44" w:rsidRPr="00F55C9D" w:rsidRDefault="008C0B44" w:rsidP="0007021C">
            <w:pPr>
              <w:pStyle w:val="39"/>
              <w:rPr>
                <w:iCs/>
                <w:sz w:val="20"/>
                <w:lang w:val="en-US"/>
              </w:rPr>
            </w:pPr>
          </w:p>
        </w:tc>
        <w:tc>
          <w:tcPr>
            <w:tcW w:w="867" w:type="pct"/>
            <w:vAlign w:val="center"/>
          </w:tcPr>
          <w:p w14:paraId="76E06D54"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ACF3351"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98" w:type="pct"/>
            <w:vAlign w:val="center"/>
          </w:tcPr>
          <w:p w14:paraId="19F07163"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8" w:type="pct"/>
            <w:vAlign w:val="center"/>
          </w:tcPr>
          <w:p w14:paraId="383A96F7"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3ABE5DD1"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498" w:type="pct"/>
            <w:vAlign w:val="center"/>
          </w:tcPr>
          <w:p w14:paraId="3421FDD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8" w:type="pct"/>
            <w:vAlign w:val="center"/>
          </w:tcPr>
          <w:p w14:paraId="1713A53B"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7" w:type="pct"/>
            <w:vAlign w:val="center"/>
          </w:tcPr>
          <w:p w14:paraId="67B67B88"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2A8C5418" w14:textId="77777777" w:rsidTr="00D35087">
        <w:trPr>
          <w:cantSplit/>
          <w:trHeight w:val="283"/>
        </w:trPr>
        <w:tc>
          <w:tcPr>
            <w:tcW w:w="649" w:type="pct"/>
            <w:vMerge/>
            <w:vAlign w:val="center"/>
          </w:tcPr>
          <w:p w14:paraId="560DCA5C" w14:textId="77777777" w:rsidR="008C0B44" w:rsidRPr="00F55C9D" w:rsidRDefault="008C0B44" w:rsidP="0007021C">
            <w:pPr>
              <w:pStyle w:val="39"/>
              <w:rPr>
                <w:iCs/>
                <w:sz w:val="20"/>
                <w:lang w:val="en-US"/>
              </w:rPr>
            </w:pPr>
          </w:p>
        </w:tc>
        <w:tc>
          <w:tcPr>
            <w:tcW w:w="867" w:type="pct"/>
            <w:vAlign w:val="center"/>
          </w:tcPr>
          <w:p w14:paraId="6A191E23"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60A60213"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98" w:type="pct"/>
            <w:vAlign w:val="center"/>
          </w:tcPr>
          <w:p w14:paraId="5BAA792E"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8" w:type="pct"/>
            <w:vAlign w:val="center"/>
          </w:tcPr>
          <w:p w14:paraId="35F7B13A"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7A56DDE6"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718BCCF8"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8" w:type="pct"/>
            <w:vAlign w:val="center"/>
          </w:tcPr>
          <w:p w14:paraId="1B432F39"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7" w:type="pct"/>
            <w:vAlign w:val="center"/>
          </w:tcPr>
          <w:p w14:paraId="7B774B2F"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2CD54BB7" w14:textId="77777777" w:rsidTr="00D35087">
        <w:trPr>
          <w:cantSplit/>
          <w:trHeight w:val="283"/>
        </w:trPr>
        <w:tc>
          <w:tcPr>
            <w:tcW w:w="649" w:type="pct"/>
            <w:vMerge w:val="restart"/>
            <w:vAlign w:val="center"/>
          </w:tcPr>
          <w:p w14:paraId="6482E6AC"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0CD8390B"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5E110554"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4E065968"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64A0C837"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8" w:type="pct"/>
            <w:vAlign w:val="center"/>
          </w:tcPr>
          <w:p w14:paraId="072DD33B"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040D2B78"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8" w:type="pct"/>
            <w:vAlign w:val="center"/>
          </w:tcPr>
          <w:p w14:paraId="08495471"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7" w:type="pct"/>
            <w:vAlign w:val="center"/>
          </w:tcPr>
          <w:p w14:paraId="00392F39"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21212BDA" w14:textId="77777777" w:rsidTr="00D35087">
        <w:trPr>
          <w:cantSplit/>
          <w:trHeight w:val="283"/>
        </w:trPr>
        <w:tc>
          <w:tcPr>
            <w:tcW w:w="649" w:type="pct"/>
            <w:vMerge/>
            <w:vAlign w:val="center"/>
          </w:tcPr>
          <w:p w14:paraId="0DC67331" w14:textId="77777777" w:rsidR="008C0B44" w:rsidRPr="00F55C9D" w:rsidRDefault="008C0B44" w:rsidP="0007021C">
            <w:pPr>
              <w:pStyle w:val="39"/>
              <w:rPr>
                <w:iCs/>
                <w:sz w:val="20"/>
                <w:lang w:val="en-US"/>
              </w:rPr>
            </w:pPr>
          </w:p>
        </w:tc>
        <w:tc>
          <w:tcPr>
            <w:tcW w:w="867" w:type="pct"/>
            <w:vAlign w:val="center"/>
          </w:tcPr>
          <w:p w14:paraId="113DDA26"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0CE691E4"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04778025"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777BB446"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5FBFE168"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5F3735E9"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641C1165"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23D44328"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50CFEEA9" w14:textId="77777777" w:rsidTr="00D35087">
        <w:trPr>
          <w:cantSplit/>
          <w:trHeight w:val="283"/>
        </w:trPr>
        <w:tc>
          <w:tcPr>
            <w:tcW w:w="649" w:type="pct"/>
            <w:vMerge/>
            <w:vAlign w:val="center"/>
          </w:tcPr>
          <w:p w14:paraId="109C0744" w14:textId="77777777" w:rsidR="008C0B44" w:rsidRPr="00F55C9D" w:rsidRDefault="008C0B44" w:rsidP="0007021C">
            <w:pPr>
              <w:pStyle w:val="39"/>
              <w:rPr>
                <w:iCs/>
                <w:sz w:val="20"/>
                <w:lang w:val="en-US"/>
              </w:rPr>
            </w:pPr>
          </w:p>
        </w:tc>
        <w:tc>
          <w:tcPr>
            <w:tcW w:w="867" w:type="pct"/>
            <w:vAlign w:val="center"/>
          </w:tcPr>
          <w:p w14:paraId="4CCF709A"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D1FA6ED"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98" w:type="pct"/>
            <w:vAlign w:val="center"/>
          </w:tcPr>
          <w:p w14:paraId="5253A9EA"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98" w:type="pct"/>
            <w:vAlign w:val="center"/>
          </w:tcPr>
          <w:p w14:paraId="6EAA4B59"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16199144"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6DE6A1F6"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498" w:type="pct"/>
            <w:vAlign w:val="center"/>
          </w:tcPr>
          <w:p w14:paraId="43E0466A"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497" w:type="pct"/>
            <w:vAlign w:val="center"/>
          </w:tcPr>
          <w:p w14:paraId="0DFA27A7"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4BDB8DCB" w14:textId="77777777" w:rsidTr="00D35087">
        <w:trPr>
          <w:cantSplit/>
          <w:trHeight w:val="283"/>
        </w:trPr>
        <w:tc>
          <w:tcPr>
            <w:tcW w:w="649" w:type="pct"/>
            <w:vMerge w:val="restart"/>
            <w:vAlign w:val="center"/>
          </w:tcPr>
          <w:p w14:paraId="54039DB0"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29C5500A"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119C6714"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382B1CC5"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8" w:type="pct"/>
            <w:vAlign w:val="center"/>
          </w:tcPr>
          <w:p w14:paraId="68FB7560"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11D2CC7A"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5EFB2DAC"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65141904"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7" w:type="pct"/>
            <w:vAlign w:val="center"/>
          </w:tcPr>
          <w:p w14:paraId="4F10A01E"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1FD7EA29" w14:textId="77777777" w:rsidTr="00D35087">
        <w:trPr>
          <w:cantSplit/>
          <w:trHeight w:val="283"/>
        </w:trPr>
        <w:tc>
          <w:tcPr>
            <w:tcW w:w="649" w:type="pct"/>
            <w:vMerge/>
            <w:vAlign w:val="center"/>
          </w:tcPr>
          <w:p w14:paraId="40DB77FE" w14:textId="77777777" w:rsidR="008C0B44" w:rsidRPr="00F55C9D" w:rsidRDefault="008C0B44" w:rsidP="0007021C">
            <w:pPr>
              <w:pStyle w:val="39"/>
              <w:rPr>
                <w:iCs/>
                <w:sz w:val="20"/>
                <w:lang w:val="en-US"/>
              </w:rPr>
            </w:pPr>
          </w:p>
        </w:tc>
        <w:tc>
          <w:tcPr>
            <w:tcW w:w="867" w:type="pct"/>
            <w:vAlign w:val="center"/>
          </w:tcPr>
          <w:p w14:paraId="3E971D8C"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46554845"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50C252B0"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49EAF8B0"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56534E1B"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498" w:type="pct"/>
            <w:vAlign w:val="center"/>
          </w:tcPr>
          <w:p w14:paraId="54E8374D"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8" w:type="pct"/>
            <w:vAlign w:val="center"/>
          </w:tcPr>
          <w:p w14:paraId="6B9E687A"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7" w:type="pct"/>
            <w:vAlign w:val="center"/>
          </w:tcPr>
          <w:p w14:paraId="371AF28D"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r>
      <w:tr w:rsidR="008C0B44" w:rsidRPr="00F55C9D" w14:paraId="35C212D1" w14:textId="77777777" w:rsidTr="00D35087">
        <w:trPr>
          <w:cantSplit/>
          <w:trHeight w:val="283"/>
        </w:trPr>
        <w:tc>
          <w:tcPr>
            <w:tcW w:w="649" w:type="pct"/>
            <w:vMerge/>
            <w:vAlign w:val="center"/>
          </w:tcPr>
          <w:p w14:paraId="393EDFB1" w14:textId="77777777" w:rsidR="008C0B44" w:rsidRPr="00F55C9D" w:rsidRDefault="008C0B44" w:rsidP="0007021C">
            <w:pPr>
              <w:pStyle w:val="39"/>
              <w:rPr>
                <w:iCs/>
                <w:sz w:val="20"/>
                <w:lang w:val="en-US"/>
              </w:rPr>
            </w:pPr>
          </w:p>
        </w:tc>
        <w:tc>
          <w:tcPr>
            <w:tcW w:w="867" w:type="pct"/>
            <w:vAlign w:val="center"/>
          </w:tcPr>
          <w:p w14:paraId="3C185701"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0CCE82B4"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498" w:type="pct"/>
            <w:vAlign w:val="center"/>
          </w:tcPr>
          <w:p w14:paraId="6978F5DA"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607C8A74"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498" w:type="pct"/>
            <w:vAlign w:val="center"/>
          </w:tcPr>
          <w:p w14:paraId="24D87150"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8" w:type="pct"/>
            <w:vAlign w:val="center"/>
          </w:tcPr>
          <w:p w14:paraId="1E7FD67E"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498" w:type="pct"/>
            <w:vAlign w:val="center"/>
          </w:tcPr>
          <w:p w14:paraId="29545DBE"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497" w:type="pct"/>
            <w:vAlign w:val="center"/>
          </w:tcPr>
          <w:p w14:paraId="249CFDD1"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73A0CD9B" w14:textId="77777777" w:rsidTr="00C4095F">
        <w:trPr>
          <w:cantSplit/>
          <w:trHeight w:val="340"/>
        </w:trPr>
        <w:tc>
          <w:tcPr>
            <w:tcW w:w="5000" w:type="pct"/>
            <w:gridSpan w:val="9"/>
            <w:vAlign w:val="center"/>
          </w:tcPr>
          <w:p w14:paraId="7158B83C"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65943F16" w14:textId="77777777" w:rsidTr="00D35087">
        <w:trPr>
          <w:cantSplit/>
          <w:trHeight w:val="283"/>
        </w:trPr>
        <w:tc>
          <w:tcPr>
            <w:tcW w:w="649" w:type="pct"/>
            <w:vMerge w:val="restart"/>
            <w:vAlign w:val="center"/>
          </w:tcPr>
          <w:p w14:paraId="7AFC9E3A"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484F1F11"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1E679CBB"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8" w:type="pct"/>
            <w:vAlign w:val="center"/>
          </w:tcPr>
          <w:p w14:paraId="07F46557"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98" w:type="pct"/>
            <w:vAlign w:val="center"/>
          </w:tcPr>
          <w:p w14:paraId="45E05EF2"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4BA7476D"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6B6BEE72"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26A7810E"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7" w:type="pct"/>
            <w:vAlign w:val="center"/>
          </w:tcPr>
          <w:p w14:paraId="030EB076" w14:textId="77777777" w:rsidR="008C0B44" w:rsidRPr="00F55C9D" w:rsidRDefault="008C0B44" w:rsidP="0007021C">
            <w:pPr>
              <w:spacing w:line="240" w:lineRule="auto"/>
              <w:ind w:firstLine="0"/>
              <w:jc w:val="center"/>
              <w:rPr>
                <w:sz w:val="20"/>
                <w:szCs w:val="20"/>
              </w:rPr>
            </w:pPr>
            <w:r w:rsidRPr="00F55C9D">
              <w:rPr>
                <w:sz w:val="20"/>
                <w:szCs w:val="20"/>
              </w:rPr>
              <w:t>0,38</w:t>
            </w:r>
          </w:p>
        </w:tc>
      </w:tr>
      <w:tr w:rsidR="008C0B44" w:rsidRPr="00F55C9D" w14:paraId="4FAFF100" w14:textId="77777777" w:rsidTr="00D35087">
        <w:trPr>
          <w:cantSplit/>
          <w:trHeight w:val="283"/>
        </w:trPr>
        <w:tc>
          <w:tcPr>
            <w:tcW w:w="649" w:type="pct"/>
            <w:vMerge/>
            <w:vAlign w:val="center"/>
          </w:tcPr>
          <w:p w14:paraId="03450CE2" w14:textId="77777777" w:rsidR="008C0B44" w:rsidRPr="00F55C9D" w:rsidRDefault="008C0B44" w:rsidP="0007021C">
            <w:pPr>
              <w:pStyle w:val="39"/>
              <w:rPr>
                <w:iCs/>
                <w:sz w:val="20"/>
                <w:lang w:val="en-US"/>
              </w:rPr>
            </w:pPr>
          </w:p>
        </w:tc>
        <w:tc>
          <w:tcPr>
            <w:tcW w:w="867" w:type="pct"/>
            <w:vAlign w:val="center"/>
          </w:tcPr>
          <w:p w14:paraId="0B0BF513"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64C58B81"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8" w:type="pct"/>
            <w:vAlign w:val="center"/>
          </w:tcPr>
          <w:p w14:paraId="0985CE24"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98" w:type="pct"/>
            <w:vAlign w:val="center"/>
          </w:tcPr>
          <w:p w14:paraId="6D41F00D"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15A30CAD"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2B29F655"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8" w:type="pct"/>
            <w:vAlign w:val="center"/>
          </w:tcPr>
          <w:p w14:paraId="03DBD82D"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497" w:type="pct"/>
            <w:vAlign w:val="center"/>
          </w:tcPr>
          <w:p w14:paraId="2400D9CA" w14:textId="77777777" w:rsidR="008C0B44" w:rsidRPr="00F55C9D" w:rsidRDefault="008C0B44" w:rsidP="0007021C">
            <w:pPr>
              <w:spacing w:line="240" w:lineRule="auto"/>
              <w:ind w:firstLine="0"/>
              <w:jc w:val="center"/>
              <w:rPr>
                <w:sz w:val="20"/>
                <w:szCs w:val="20"/>
              </w:rPr>
            </w:pPr>
            <w:r w:rsidRPr="00F55C9D">
              <w:rPr>
                <w:sz w:val="20"/>
                <w:szCs w:val="20"/>
              </w:rPr>
              <w:t>0,36</w:t>
            </w:r>
          </w:p>
        </w:tc>
      </w:tr>
      <w:tr w:rsidR="008C0B44" w:rsidRPr="00F55C9D" w14:paraId="3BD89DF4" w14:textId="77777777" w:rsidTr="00D35087">
        <w:trPr>
          <w:cantSplit/>
          <w:trHeight w:val="283"/>
        </w:trPr>
        <w:tc>
          <w:tcPr>
            <w:tcW w:w="649" w:type="pct"/>
            <w:vMerge/>
            <w:vAlign w:val="center"/>
          </w:tcPr>
          <w:p w14:paraId="2BBD65F1" w14:textId="77777777" w:rsidR="008C0B44" w:rsidRPr="00F55C9D" w:rsidRDefault="008C0B44" w:rsidP="0007021C">
            <w:pPr>
              <w:pStyle w:val="39"/>
              <w:rPr>
                <w:iCs/>
                <w:sz w:val="20"/>
                <w:lang w:val="en-US"/>
              </w:rPr>
            </w:pPr>
          </w:p>
        </w:tc>
        <w:tc>
          <w:tcPr>
            <w:tcW w:w="867" w:type="pct"/>
            <w:vAlign w:val="center"/>
          </w:tcPr>
          <w:p w14:paraId="1BFC9955"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4930FFF"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98" w:type="pct"/>
            <w:vAlign w:val="center"/>
          </w:tcPr>
          <w:p w14:paraId="58D9735D"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8" w:type="pct"/>
            <w:vAlign w:val="center"/>
          </w:tcPr>
          <w:p w14:paraId="292BACCD"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0B90EB2D"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8" w:type="pct"/>
            <w:vAlign w:val="center"/>
          </w:tcPr>
          <w:p w14:paraId="519AC163"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8" w:type="pct"/>
            <w:vAlign w:val="center"/>
          </w:tcPr>
          <w:p w14:paraId="38F9DAF7"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7" w:type="pct"/>
            <w:vAlign w:val="center"/>
          </w:tcPr>
          <w:p w14:paraId="64521410"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0887F626" w14:textId="77777777" w:rsidTr="00D35087">
        <w:trPr>
          <w:cantSplit/>
          <w:trHeight w:val="283"/>
        </w:trPr>
        <w:tc>
          <w:tcPr>
            <w:tcW w:w="649" w:type="pct"/>
            <w:vMerge w:val="restart"/>
            <w:vAlign w:val="center"/>
          </w:tcPr>
          <w:p w14:paraId="003061F3"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5B2A659E"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04893D0A"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1FF753F2"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8" w:type="pct"/>
            <w:vAlign w:val="center"/>
          </w:tcPr>
          <w:p w14:paraId="6E5C1DF0" w14:textId="77777777" w:rsidR="008C0B44" w:rsidRPr="00F55C9D" w:rsidRDefault="008C0B44" w:rsidP="0007021C">
            <w:pPr>
              <w:spacing w:line="240" w:lineRule="auto"/>
              <w:ind w:firstLine="0"/>
              <w:jc w:val="center"/>
              <w:rPr>
                <w:sz w:val="20"/>
                <w:szCs w:val="20"/>
              </w:rPr>
            </w:pPr>
            <w:r w:rsidRPr="00F55C9D">
              <w:rPr>
                <w:sz w:val="20"/>
                <w:szCs w:val="20"/>
              </w:rPr>
              <w:t>0,5</w:t>
            </w:r>
            <w:r w:rsidR="003342E7">
              <w:rPr>
                <w:sz w:val="20"/>
                <w:szCs w:val="20"/>
              </w:rPr>
              <w:t>0</w:t>
            </w:r>
          </w:p>
        </w:tc>
        <w:tc>
          <w:tcPr>
            <w:tcW w:w="498" w:type="pct"/>
            <w:vAlign w:val="center"/>
          </w:tcPr>
          <w:p w14:paraId="5EF574C6"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098DC20D"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1E5A1257"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7" w:type="pct"/>
            <w:vAlign w:val="center"/>
          </w:tcPr>
          <w:p w14:paraId="007E4E21"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26B1A7B7" w14:textId="77777777" w:rsidTr="00D35087">
        <w:trPr>
          <w:cantSplit/>
          <w:trHeight w:val="283"/>
        </w:trPr>
        <w:tc>
          <w:tcPr>
            <w:tcW w:w="649" w:type="pct"/>
            <w:vMerge/>
            <w:vAlign w:val="center"/>
          </w:tcPr>
          <w:p w14:paraId="62FABF15" w14:textId="77777777" w:rsidR="008C0B44" w:rsidRPr="00F55C9D" w:rsidRDefault="008C0B44" w:rsidP="0007021C">
            <w:pPr>
              <w:pStyle w:val="39"/>
              <w:rPr>
                <w:iCs/>
                <w:sz w:val="20"/>
                <w:lang w:val="en-US"/>
              </w:rPr>
            </w:pPr>
          </w:p>
        </w:tc>
        <w:tc>
          <w:tcPr>
            <w:tcW w:w="867" w:type="pct"/>
            <w:vAlign w:val="center"/>
          </w:tcPr>
          <w:p w14:paraId="48818592"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2BEE1AA4"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6880CEEE"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8" w:type="pct"/>
            <w:vAlign w:val="center"/>
          </w:tcPr>
          <w:p w14:paraId="308F79FF"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8" w:type="pct"/>
            <w:vAlign w:val="center"/>
          </w:tcPr>
          <w:p w14:paraId="0B47F6F1"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62D94414"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4415ACE0"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7" w:type="pct"/>
            <w:vAlign w:val="center"/>
          </w:tcPr>
          <w:p w14:paraId="0E95DFA6" w14:textId="77777777" w:rsidR="008C0B44" w:rsidRPr="00F55C9D" w:rsidRDefault="008C0B44" w:rsidP="0007021C">
            <w:pPr>
              <w:spacing w:line="240" w:lineRule="auto"/>
              <w:ind w:firstLine="0"/>
              <w:jc w:val="center"/>
              <w:rPr>
                <w:sz w:val="20"/>
                <w:szCs w:val="20"/>
              </w:rPr>
            </w:pPr>
            <w:r w:rsidRPr="00F55C9D">
              <w:rPr>
                <w:sz w:val="20"/>
                <w:szCs w:val="20"/>
              </w:rPr>
              <w:t>0,29</w:t>
            </w:r>
          </w:p>
        </w:tc>
      </w:tr>
      <w:tr w:rsidR="008C0B44" w:rsidRPr="00F55C9D" w14:paraId="5C32BC81" w14:textId="77777777" w:rsidTr="00D35087">
        <w:trPr>
          <w:cantSplit/>
          <w:trHeight w:val="283"/>
        </w:trPr>
        <w:tc>
          <w:tcPr>
            <w:tcW w:w="649" w:type="pct"/>
            <w:vMerge/>
            <w:vAlign w:val="center"/>
          </w:tcPr>
          <w:p w14:paraId="087BEB1B" w14:textId="77777777" w:rsidR="008C0B44" w:rsidRPr="00F55C9D" w:rsidRDefault="008C0B44" w:rsidP="0007021C">
            <w:pPr>
              <w:pStyle w:val="39"/>
              <w:rPr>
                <w:iCs/>
                <w:sz w:val="20"/>
                <w:lang w:val="en-US"/>
              </w:rPr>
            </w:pPr>
          </w:p>
        </w:tc>
        <w:tc>
          <w:tcPr>
            <w:tcW w:w="867" w:type="pct"/>
            <w:vAlign w:val="center"/>
          </w:tcPr>
          <w:p w14:paraId="14F71333"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65A83B54"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98" w:type="pct"/>
            <w:vAlign w:val="center"/>
          </w:tcPr>
          <w:p w14:paraId="01F90160"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98" w:type="pct"/>
            <w:vAlign w:val="center"/>
          </w:tcPr>
          <w:p w14:paraId="48B67D04"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1BE6E4B0"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03E00371"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43F0AED0"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7" w:type="pct"/>
            <w:vAlign w:val="center"/>
          </w:tcPr>
          <w:p w14:paraId="036F3436"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65071DE3" w14:textId="77777777" w:rsidTr="00D35087">
        <w:trPr>
          <w:cantSplit/>
          <w:trHeight w:val="283"/>
        </w:trPr>
        <w:tc>
          <w:tcPr>
            <w:tcW w:w="649" w:type="pct"/>
            <w:vMerge w:val="restart"/>
            <w:vAlign w:val="center"/>
          </w:tcPr>
          <w:p w14:paraId="2176863E"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5B08C925"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7B197B5C"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98" w:type="pct"/>
            <w:vAlign w:val="center"/>
          </w:tcPr>
          <w:p w14:paraId="1B9E8058"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2AAE76A1"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0209BCFC"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8" w:type="pct"/>
            <w:vAlign w:val="center"/>
          </w:tcPr>
          <w:p w14:paraId="4AA3AF64"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8" w:type="pct"/>
            <w:vAlign w:val="center"/>
          </w:tcPr>
          <w:p w14:paraId="048C70BE"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497" w:type="pct"/>
            <w:vAlign w:val="center"/>
          </w:tcPr>
          <w:p w14:paraId="1ACDD23D"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673E6D62" w14:textId="77777777" w:rsidTr="00D35087">
        <w:trPr>
          <w:cantSplit/>
          <w:trHeight w:val="283"/>
        </w:trPr>
        <w:tc>
          <w:tcPr>
            <w:tcW w:w="649" w:type="pct"/>
            <w:vMerge/>
            <w:vAlign w:val="center"/>
          </w:tcPr>
          <w:p w14:paraId="5D12825A" w14:textId="77777777" w:rsidR="008C0B44" w:rsidRPr="00F55C9D" w:rsidRDefault="008C0B44" w:rsidP="0007021C">
            <w:pPr>
              <w:pStyle w:val="39"/>
              <w:rPr>
                <w:iCs/>
                <w:sz w:val="20"/>
                <w:lang w:val="en-US"/>
              </w:rPr>
            </w:pPr>
          </w:p>
        </w:tc>
        <w:tc>
          <w:tcPr>
            <w:tcW w:w="867" w:type="pct"/>
            <w:vAlign w:val="center"/>
          </w:tcPr>
          <w:p w14:paraId="2A1F9E53"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A0991A6"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7C254952"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98" w:type="pct"/>
            <w:vAlign w:val="center"/>
          </w:tcPr>
          <w:p w14:paraId="3D7ABB96"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287B3971"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1A5776A0"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286E920C"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7" w:type="pct"/>
            <w:vAlign w:val="center"/>
          </w:tcPr>
          <w:p w14:paraId="34E5997F"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32879EAF" w14:textId="77777777" w:rsidTr="00D35087">
        <w:trPr>
          <w:cantSplit/>
          <w:trHeight w:val="283"/>
        </w:trPr>
        <w:tc>
          <w:tcPr>
            <w:tcW w:w="649" w:type="pct"/>
            <w:vMerge/>
            <w:vAlign w:val="center"/>
          </w:tcPr>
          <w:p w14:paraId="60F7370B" w14:textId="77777777" w:rsidR="008C0B44" w:rsidRPr="00F55C9D" w:rsidRDefault="008C0B44" w:rsidP="0007021C">
            <w:pPr>
              <w:pStyle w:val="39"/>
              <w:rPr>
                <w:iCs/>
                <w:sz w:val="20"/>
                <w:lang w:val="en-US"/>
              </w:rPr>
            </w:pPr>
          </w:p>
        </w:tc>
        <w:tc>
          <w:tcPr>
            <w:tcW w:w="867" w:type="pct"/>
            <w:vAlign w:val="center"/>
          </w:tcPr>
          <w:p w14:paraId="07079729"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93EC487"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08065792"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8" w:type="pct"/>
            <w:vAlign w:val="center"/>
          </w:tcPr>
          <w:p w14:paraId="765A3E6C"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8" w:type="pct"/>
            <w:vAlign w:val="center"/>
          </w:tcPr>
          <w:p w14:paraId="7F19B2E3"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17F09FD6"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498" w:type="pct"/>
            <w:vAlign w:val="center"/>
          </w:tcPr>
          <w:p w14:paraId="0530817A"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497" w:type="pct"/>
            <w:vAlign w:val="center"/>
          </w:tcPr>
          <w:p w14:paraId="30E3E9A8"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72365534" w14:textId="77777777" w:rsidTr="00C4095F">
        <w:trPr>
          <w:cantSplit/>
          <w:trHeight w:val="340"/>
        </w:trPr>
        <w:tc>
          <w:tcPr>
            <w:tcW w:w="5000" w:type="pct"/>
            <w:gridSpan w:val="9"/>
            <w:vAlign w:val="center"/>
          </w:tcPr>
          <w:p w14:paraId="17DF7273"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44D01612" w14:textId="77777777" w:rsidTr="00D35087">
        <w:trPr>
          <w:cantSplit/>
          <w:trHeight w:val="283"/>
        </w:trPr>
        <w:tc>
          <w:tcPr>
            <w:tcW w:w="649" w:type="pct"/>
            <w:vMerge w:val="restart"/>
            <w:vAlign w:val="center"/>
          </w:tcPr>
          <w:p w14:paraId="296FAB45"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3C0A47D0"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7171D6EB"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8" w:type="pct"/>
            <w:vAlign w:val="center"/>
          </w:tcPr>
          <w:p w14:paraId="374EE5D7" w14:textId="77777777" w:rsidR="008C0B44" w:rsidRPr="00F55C9D" w:rsidRDefault="008C0B44" w:rsidP="0007021C">
            <w:pPr>
              <w:spacing w:line="240" w:lineRule="auto"/>
              <w:ind w:firstLine="0"/>
              <w:jc w:val="center"/>
              <w:rPr>
                <w:sz w:val="20"/>
                <w:szCs w:val="20"/>
              </w:rPr>
            </w:pPr>
            <w:r w:rsidRPr="00F55C9D">
              <w:rPr>
                <w:sz w:val="20"/>
                <w:szCs w:val="20"/>
              </w:rPr>
              <w:t>0,8</w:t>
            </w:r>
            <w:r w:rsidR="003342E7">
              <w:rPr>
                <w:sz w:val="20"/>
                <w:szCs w:val="20"/>
              </w:rPr>
              <w:t>0</w:t>
            </w:r>
          </w:p>
        </w:tc>
        <w:tc>
          <w:tcPr>
            <w:tcW w:w="498" w:type="pct"/>
            <w:vAlign w:val="center"/>
          </w:tcPr>
          <w:p w14:paraId="68D4354E"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300DE720" w14:textId="77777777" w:rsidR="008C0B44" w:rsidRPr="00F55C9D" w:rsidRDefault="008C0B44" w:rsidP="0007021C">
            <w:pPr>
              <w:spacing w:line="240" w:lineRule="auto"/>
              <w:ind w:firstLine="0"/>
              <w:jc w:val="center"/>
              <w:rPr>
                <w:sz w:val="20"/>
                <w:szCs w:val="20"/>
              </w:rPr>
            </w:pPr>
            <w:r w:rsidRPr="00F55C9D">
              <w:rPr>
                <w:sz w:val="20"/>
                <w:szCs w:val="20"/>
              </w:rPr>
              <w:t>0,6</w:t>
            </w:r>
            <w:r w:rsidR="003342E7">
              <w:rPr>
                <w:sz w:val="20"/>
                <w:szCs w:val="20"/>
              </w:rPr>
              <w:t>0</w:t>
            </w:r>
          </w:p>
        </w:tc>
        <w:tc>
          <w:tcPr>
            <w:tcW w:w="498" w:type="pct"/>
            <w:vAlign w:val="center"/>
          </w:tcPr>
          <w:p w14:paraId="20687EC8"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63D4956C" w14:textId="77777777" w:rsidR="008C0B44" w:rsidRPr="00F55C9D" w:rsidRDefault="008C0B44" w:rsidP="0007021C">
            <w:pPr>
              <w:spacing w:line="240" w:lineRule="auto"/>
              <w:ind w:firstLine="0"/>
              <w:jc w:val="center"/>
              <w:rPr>
                <w:sz w:val="20"/>
                <w:szCs w:val="20"/>
              </w:rPr>
            </w:pPr>
            <w:r w:rsidRPr="00F55C9D">
              <w:rPr>
                <w:sz w:val="20"/>
                <w:szCs w:val="20"/>
              </w:rPr>
              <w:t>0,5</w:t>
            </w:r>
            <w:r w:rsidR="003342E7">
              <w:rPr>
                <w:sz w:val="20"/>
                <w:szCs w:val="20"/>
              </w:rPr>
              <w:t>0</w:t>
            </w:r>
          </w:p>
        </w:tc>
        <w:tc>
          <w:tcPr>
            <w:tcW w:w="497" w:type="pct"/>
            <w:vAlign w:val="center"/>
          </w:tcPr>
          <w:p w14:paraId="6D75371C" w14:textId="77777777" w:rsidR="008C0B44" w:rsidRPr="00F55C9D" w:rsidRDefault="008C0B44" w:rsidP="0007021C">
            <w:pPr>
              <w:spacing w:line="240" w:lineRule="auto"/>
              <w:ind w:firstLine="0"/>
              <w:jc w:val="center"/>
              <w:rPr>
                <w:sz w:val="20"/>
                <w:szCs w:val="20"/>
              </w:rPr>
            </w:pPr>
            <w:r w:rsidRPr="00F55C9D">
              <w:rPr>
                <w:sz w:val="20"/>
                <w:szCs w:val="20"/>
              </w:rPr>
              <w:t>0,46</w:t>
            </w:r>
          </w:p>
        </w:tc>
      </w:tr>
      <w:tr w:rsidR="008C0B44" w:rsidRPr="00F55C9D" w14:paraId="38D64026" w14:textId="77777777" w:rsidTr="00D35087">
        <w:trPr>
          <w:cantSplit/>
          <w:trHeight w:val="283"/>
        </w:trPr>
        <w:tc>
          <w:tcPr>
            <w:tcW w:w="649" w:type="pct"/>
            <w:vMerge/>
            <w:vAlign w:val="center"/>
          </w:tcPr>
          <w:p w14:paraId="7DEB95C4" w14:textId="77777777" w:rsidR="008C0B44" w:rsidRPr="00F55C9D" w:rsidRDefault="008C0B44" w:rsidP="0007021C">
            <w:pPr>
              <w:pStyle w:val="39"/>
              <w:rPr>
                <w:iCs/>
                <w:sz w:val="20"/>
                <w:lang w:val="en-US"/>
              </w:rPr>
            </w:pPr>
          </w:p>
        </w:tc>
        <w:tc>
          <w:tcPr>
            <w:tcW w:w="867" w:type="pct"/>
            <w:vAlign w:val="center"/>
          </w:tcPr>
          <w:p w14:paraId="51DD6940"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361BAF91"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8" w:type="pct"/>
            <w:vAlign w:val="center"/>
          </w:tcPr>
          <w:p w14:paraId="5F2B160E" w14:textId="77777777" w:rsidR="008C0B44" w:rsidRPr="00F55C9D" w:rsidRDefault="008C0B44" w:rsidP="0007021C">
            <w:pPr>
              <w:spacing w:line="240" w:lineRule="auto"/>
              <w:ind w:firstLine="0"/>
              <w:jc w:val="center"/>
              <w:rPr>
                <w:sz w:val="20"/>
                <w:szCs w:val="20"/>
              </w:rPr>
            </w:pPr>
            <w:r w:rsidRPr="00F55C9D">
              <w:rPr>
                <w:sz w:val="20"/>
                <w:szCs w:val="20"/>
              </w:rPr>
              <w:t>0,8</w:t>
            </w:r>
            <w:r w:rsidR="003342E7">
              <w:rPr>
                <w:sz w:val="20"/>
                <w:szCs w:val="20"/>
              </w:rPr>
              <w:t>0</w:t>
            </w:r>
          </w:p>
        </w:tc>
        <w:tc>
          <w:tcPr>
            <w:tcW w:w="498" w:type="pct"/>
            <w:vAlign w:val="center"/>
          </w:tcPr>
          <w:p w14:paraId="12FA02C3"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98" w:type="pct"/>
            <w:vAlign w:val="center"/>
          </w:tcPr>
          <w:p w14:paraId="1C48A6FE"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98" w:type="pct"/>
            <w:vAlign w:val="center"/>
          </w:tcPr>
          <w:p w14:paraId="2A3B21EF" w14:textId="77777777" w:rsidR="008C0B44" w:rsidRPr="00F55C9D" w:rsidRDefault="008C0B44" w:rsidP="0007021C">
            <w:pPr>
              <w:spacing w:line="240" w:lineRule="auto"/>
              <w:ind w:firstLine="0"/>
              <w:jc w:val="center"/>
              <w:rPr>
                <w:sz w:val="20"/>
                <w:szCs w:val="20"/>
              </w:rPr>
            </w:pPr>
            <w:r w:rsidRPr="00F55C9D">
              <w:rPr>
                <w:sz w:val="20"/>
                <w:szCs w:val="20"/>
              </w:rPr>
              <w:t>0,5</w:t>
            </w:r>
            <w:r w:rsidR="003342E7">
              <w:rPr>
                <w:sz w:val="20"/>
                <w:szCs w:val="20"/>
              </w:rPr>
              <w:t>0</w:t>
            </w:r>
          </w:p>
        </w:tc>
        <w:tc>
          <w:tcPr>
            <w:tcW w:w="498" w:type="pct"/>
            <w:vAlign w:val="center"/>
          </w:tcPr>
          <w:p w14:paraId="3991A87D"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7" w:type="pct"/>
            <w:vAlign w:val="center"/>
          </w:tcPr>
          <w:p w14:paraId="23F99502" w14:textId="77777777" w:rsidR="008C0B44" w:rsidRPr="00F55C9D" w:rsidRDefault="008C0B44" w:rsidP="0007021C">
            <w:pPr>
              <w:spacing w:line="240" w:lineRule="auto"/>
              <w:ind w:firstLine="0"/>
              <w:jc w:val="center"/>
              <w:rPr>
                <w:sz w:val="20"/>
                <w:szCs w:val="20"/>
              </w:rPr>
            </w:pPr>
            <w:r w:rsidRPr="00F55C9D">
              <w:rPr>
                <w:sz w:val="20"/>
                <w:szCs w:val="20"/>
              </w:rPr>
              <w:t>0,44</w:t>
            </w:r>
          </w:p>
        </w:tc>
      </w:tr>
      <w:tr w:rsidR="008C0B44" w:rsidRPr="00F55C9D" w14:paraId="63DA9FA7" w14:textId="77777777" w:rsidTr="00D35087">
        <w:trPr>
          <w:cantSplit/>
          <w:trHeight w:val="283"/>
        </w:trPr>
        <w:tc>
          <w:tcPr>
            <w:tcW w:w="649" w:type="pct"/>
            <w:vMerge/>
            <w:vAlign w:val="center"/>
          </w:tcPr>
          <w:p w14:paraId="0E67C427" w14:textId="77777777" w:rsidR="008C0B44" w:rsidRPr="00F55C9D" w:rsidRDefault="008C0B44" w:rsidP="0007021C">
            <w:pPr>
              <w:pStyle w:val="39"/>
              <w:rPr>
                <w:iCs/>
                <w:sz w:val="20"/>
                <w:lang w:val="en-US"/>
              </w:rPr>
            </w:pPr>
          </w:p>
        </w:tc>
        <w:tc>
          <w:tcPr>
            <w:tcW w:w="867" w:type="pct"/>
            <w:vAlign w:val="center"/>
          </w:tcPr>
          <w:p w14:paraId="3DDCD78C"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5C45E55B"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8" w:type="pct"/>
            <w:vAlign w:val="center"/>
          </w:tcPr>
          <w:p w14:paraId="007CC98D"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98" w:type="pct"/>
            <w:vAlign w:val="center"/>
          </w:tcPr>
          <w:p w14:paraId="4E4CD281"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7434861D"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1E09F761"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7F640CFD"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7" w:type="pct"/>
            <w:vAlign w:val="center"/>
          </w:tcPr>
          <w:p w14:paraId="3C53546D" w14:textId="77777777" w:rsidR="008C0B44" w:rsidRPr="00F55C9D" w:rsidRDefault="008C0B44" w:rsidP="0007021C">
            <w:pPr>
              <w:spacing w:line="240" w:lineRule="auto"/>
              <w:ind w:firstLine="0"/>
              <w:jc w:val="center"/>
              <w:rPr>
                <w:sz w:val="20"/>
                <w:szCs w:val="20"/>
              </w:rPr>
            </w:pPr>
            <w:r w:rsidRPr="00F55C9D">
              <w:rPr>
                <w:sz w:val="20"/>
                <w:szCs w:val="20"/>
              </w:rPr>
              <w:t>0,33</w:t>
            </w:r>
          </w:p>
        </w:tc>
      </w:tr>
      <w:tr w:rsidR="008C0B44" w:rsidRPr="00F55C9D" w14:paraId="247818E5" w14:textId="77777777" w:rsidTr="00D35087">
        <w:trPr>
          <w:cantSplit/>
          <w:trHeight w:val="283"/>
        </w:trPr>
        <w:tc>
          <w:tcPr>
            <w:tcW w:w="649" w:type="pct"/>
            <w:vMerge w:val="restart"/>
            <w:vAlign w:val="center"/>
          </w:tcPr>
          <w:p w14:paraId="552BC380"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0AF7ECAE"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643F8741" w14:textId="77777777" w:rsidR="008C0B44" w:rsidRPr="00F55C9D" w:rsidRDefault="008C0B44" w:rsidP="0007021C">
            <w:pPr>
              <w:spacing w:line="240" w:lineRule="auto"/>
              <w:ind w:firstLine="0"/>
              <w:jc w:val="center"/>
              <w:rPr>
                <w:sz w:val="20"/>
                <w:szCs w:val="20"/>
              </w:rPr>
            </w:pPr>
            <w:r w:rsidRPr="00F55C9D">
              <w:rPr>
                <w:sz w:val="20"/>
                <w:szCs w:val="20"/>
              </w:rPr>
              <w:t>0,91</w:t>
            </w:r>
          </w:p>
        </w:tc>
        <w:tc>
          <w:tcPr>
            <w:tcW w:w="498" w:type="pct"/>
            <w:vAlign w:val="center"/>
          </w:tcPr>
          <w:p w14:paraId="7434C3B8"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8" w:type="pct"/>
            <w:vAlign w:val="center"/>
          </w:tcPr>
          <w:p w14:paraId="27455465"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29C3658F" w14:textId="77777777" w:rsidR="008C0B44" w:rsidRPr="00F55C9D" w:rsidRDefault="008C0B44" w:rsidP="0007021C">
            <w:pPr>
              <w:spacing w:line="240" w:lineRule="auto"/>
              <w:ind w:firstLine="0"/>
              <w:jc w:val="center"/>
              <w:rPr>
                <w:sz w:val="20"/>
                <w:szCs w:val="20"/>
              </w:rPr>
            </w:pPr>
            <w:r w:rsidRPr="00F55C9D">
              <w:rPr>
                <w:sz w:val="20"/>
                <w:szCs w:val="20"/>
              </w:rPr>
              <w:t>0,5</w:t>
            </w:r>
            <w:r w:rsidR="003342E7">
              <w:rPr>
                <w:sz w:val="20"/>
                <w:szCs w:val="20"/>
              </w:rPr>
              <w:t>0</w:t>
            </w:r>
          </w:p>
        </w:tc>
        <w:tc>
          <w:tcPr>
            <w:tcW w:w="498" w:type="pct"/>
            <w:vAlign w:val="center"/>
          </w:tcPr>
          <w:p w14:paraId="481BE1A3"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70ABF704"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7" w:type="pct"/>
            <w:vAlign w:val="center"/>
          </w:tcPr>
          <w:p w14:paraId="10303544" w14:textId="77777777" w:rsidR="008C0B44" w:rsidRPr="00F55C9D" w:rsidRDefault="008C0B44" w:rsidP="0007021C">
            <w:pPr>
              <w:spacing w:line="240" w:lineRule="auto"/>
              <w:ind w:firstLine="0"/>
              <w:jc w:val="center"/>
              <w:rPr>
                <w:sz w:val="20"/>
                <w:szCs w:val="20"/>
              </w:rPr>
            </w:pPr>
            <w:r w:rsidRPr="00F55C9D">
              <w:rPr>
                <w:sz w:val="20"/>
                <w:szCs w:val="20"/>
              </w:rPr>
              <w:t>0,38</w:t>
            </w:r>
          </w:p>
        </w:tc>
      </w:tr>
      <w:tr w:rsidR="008C0B44" w:rsidRPr="00F55C9D" w14:paraId="2732E9CB" w14:textId="77777777" w:rsidTr="00D35087">
        <w:trPr>
          <w:cantSplit/>
          <w:trHeight w:val="283"/>
        </w:trPr>
        <w:tc>
          <w:tcPr>
            <w:tcW w:w="649" w:type="pct"/>
            <w:vMerge/>
            <w:vAlign w:val="center"/>
          </w:tcPr>
          <w:p w14:paraId="2E5FBC98" w14:textId="77777777" w:rsidR="008C0B44" w:rsidRPr="00F55C9D" w:rsidRDefault="008C0B44" w:rsidP="0007021C">
            <w:pPr>
              <w:pStyle w:val="39"/>
              <w:rPr>
                <w:iCs/>
                <w:sz w:val="20"/>
                <w:lang w:val="en-US"/>
              </w:rPr>
            </w:pPr>
          </w:p>
        </w:tc>
        <w:tc>
          <w:tcPr>
            <w:tcW w:w="867" w:type="pct"/>
            <w:vAlign w:val="center"/>
          </w:tcPr>
          <w:p w14:paraId="29D2DDED"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998843F" w14:textId="77777777" w:rsidR="008C0B44" w:rsidRPr="00F55C9D" w:rsidRDefault="008C0B44" w:rsidP="0007021C">
            <w:pPr>
              <w:spacing w:line="240" w:lineRule="auto"/>
              <w:ind w:firstLine="0"/>
              <w:jc w:val="center"/>
              <w:rPr>
                <w:sz w:val="20"/>
                <w:szCs w:val="20"/>
              </w:rPr>
            </w:pPr>
            <w:r w:rsidRPr="00F55C9D">
              <w:rPr>
                <w:sz w:val="20"/>
                <w:szCs w:val="20"/>
              </w:rPr>
              <w:t>0,9</w:t>
            </w:r>
            <w:r w:rsidR="00C53115">
              <w:rPr>
                <w:sz w:val="20"/>
                <w:szCs w:val="20"/>
              </w:rPr>
              <w:t>0</w:t>
            </w:r>
          </w:p>
        </w:tc>
        <w:tc>
          <w:tcPr>
            <w:tcW w:w="498" w:type="pct"/>
            <w:vAlign w:val="center"/>
          </w:tcPr>
          <w:p w14:paraId="0B1632BE"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498" w:type="pct"/>
            <w:vAlign w:val="center"/>
          </w:tcPr>
          <w:p w14:paraId="6DA54BEF"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795EF067"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4A39A4DD"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20769F75"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497" w:type="pct"/>
            <w:vAlign w:val="center"/>
          </w:tcPr>
          <w:p w14:paraId="01D017EF" w14:textId="77777777" w:rsidR="008C0B44" w:rsidRPr="00F55C9D" w:rsidRDefault="008C0B44" w:rsidP="0007021C">
            <w:pPr>
              <w:spacing w:line="240" w:lineRule="auto"/>
              <w:ind w:firstLine="0"/>
              <w:jc w:val="center"/>
              <w:rPr>
                <w:sz w:val="20"/>
                <w:szCs w:val="20"/>
              </w:rPr>
            </w:pPr>
            <w:r w:rsidRPr="00F55C9D">
              <w:rPr>
                <w:sz w:val="20"/>
                <w:szCs w:val="20"/>
              </w:rPr>
              <w:t>0,36</w:t>
            </w:r>
          </w:p>
        </w:tc>
      </w:tr>
      <w:tr w:rsidR="008C0B44" w:rsidRPr="00F55C9D" w14:paraId="70F1A31A" w14:textId="77777777" w:rsidTr="00D35087">
        <w:trPr>
          <w:cantSplit/>
          <w:trHeight w:val="283"/>
        </w:trPr>
        <w:tc>
          <w:tcPr>
            <w:tcW w:w="649" w:type="pct"/>
            <w:vMerge/>
            <w:vAlign w:val="center"/>
          </w:tcPr>
          <w:p w14:paraId="673FCC8A" w14:textId="77777777" w:rsidR="008C0B44" w:rsidRPr="00F55C9D" w:rsidRDefault="008C0B44" w:rsidP="0007021C">
            <w:pPr>
              <w:pStyle w:val="39"/>
              <w:rPr>
                <w:iCs/>
                <w:sz w:val="20"/>
                <w:lang w:val="en-US"/>
              </w:rPr>
            </w:pPr>
          </w:p>
        </w:tc>
        <w:tc>
          <w:tcPr>
            <w:tcW w:w="867" w:type="pct"/>
            <w:vAlign w:val="center"/>
          </w:tcPr>
          <w:p w14:paraId="1596B908"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524514CA"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3F3B5BA8"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63380070"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7675C2AB"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1EBA0F3D"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62E7470A"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7" w:type="pct"/>
            <w:vAlign w:val="center"/>
          </w:tcPr>
          <w:p w14:paraId="5D9D2718"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14329AFB" w14:textId="77777777" w:rsidTr="00D35087">
        <w:trPr>
          <w:cantSplit/>
          <w:trHeight w:val="283"/>
        </w:trPr>
        <w:tc>
          <w:tcPr>
            <w:tcW w:w="649" w:type="pct"/>
            <w:vMerge w:val="restart"/>
            <w:vAlign w:val="center"/>
          </w:tcPr>
          <w:p w14:paraId="010AFF0E"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1DE77110"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52E93666"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98" w:type="pct"/>
            <w:vAlign w:val="center"/>
          </w:tcPr>
          <w:p w14:paraId="57D8C640"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8" w:type="pct"/>
            <w:vAlign w:val="center"/>
          </w:tcPr>
          <w:p w14:paraId="323A69A8"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8" w:type="pct"/>
            <w:vAlign w:val="center"/>
          </w:tcPr>
          <w:p w14:paraId="05F414CC"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7FCE8383" w14:textId="77777777" w:rsidR="008C0B44" w:rsidRPr="00F55C9D" w:rsidRDefault="008C0B44" w:rsidP="0007021C">
            <w:pPr>
              <w:spacing w:line="240" w:lineRule="auto"/>
              <w:ind w:firstLine="0"/>
              <w:jc w:val="center"/>
              <w:rPr>
                <w:sz w:val="20"/>
                <w:szCs w:val="20"/>
              </w:rPr>
            </w:pPr>
            <w:r w:rsidRPr="00F55C9D">
              <w:rPr>
                <w:sz w:val="20"/>
                <w:szCs w:val="20"/>
              </w:rPr>
              <w:t>0,4</w:t>
            </w:r>
            <w:r w:rsidR="003342E7">
              <w:rPr>
                <w:sz w:val="20"/>
                <w:szCs w:val="20"/>
              </w:rPr>
              <w:t>0</w:t>
            </w:r>
          </w:p>
        </w:tc>
        <w:tc>
          <w:tcPr>
            <w:tcW w:w="498" w:type="pct"/>
            <w:vAlign w:val="center"/>
          </w:tcPr>
          <w:p w14:paraId="30983BA4"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7" w:type="pct"/>
            <w:vAlign w:val="center"/>
          </w:tcPr>
          <w:p w14:paraId="5B34D094" w14:textId="77777777" w:rsidR="008C0B44" w:rsidRPr="00F55C9D" w:rsidRDefault="008C0B44" w:rsidP="0007021C">
            <w:pPr>
              <w:spacing w:line="240" w:lineRule="auto"/>
              <w:ind w:firstLine="0"/>
              <w:jc w:val="center"/>
              <w:rPr>
                <w:sz w:val="20"/>
                <w:szCs w:val="20"/>
              </w:rPr>
            </w:pPr>
            <w:r w:rsidRPr="00F55C9D">
              <w:rPr>
                <w:sz w:val="20"/>
                <w:szCs w:val="20"/>
              </w:rPr>
              <w:t>0,34</w:t>
            </w:r>
          </w:p>
        </w:tc>
      </w:tr>
      <w:tr w:rsidR="008C0B44" w:rsidRPr="00F55C9D" w14:paraId="7D1D50C5" w14:textId="77777777" w:rsidTr="00D35087">
        <w:trPr>
          <w:cantSplit/>
          <w:trHeight w:val="283"/>
        </w:trPr>
        <w:tc>
          <w:tcPr>
            <w:tcW w:w="649" w:type="pct"/>
            <w:vMerge/>
            <w:vAlign w:val="center"/>
          </w:tcPr>
          <w:p w14:paraId="74704128" w14:textId="77777777" w:rsidR="008C0B44" w:rsidRPr="00F55C9D" w:rsidRDefault="008C0B44" w:rsidP="0007021C">
            <w:pPr>
              <w:pStyle w:val="39"/>
              <w:rPr>
                <w:iCs/>
                <w:sz w:val="20"/>
                <w:lang w:val="en-US"/>
              </w:rPr>
            </w:pPr>
          </w:p>
        </w:tc>
        <w:tc>
          <w:tcPr>
            <w:tcW w:w="867" w:type="pct"/>
            <w:vAlign w:val="center"/>
          </w:tcPr>
          <w:p w14:paraId="1180A1A8"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0EC662E8" w14:textId="77777777" w:rsidR="008C0B44" w:rsidRPr="00F55C9D" w:rsidRDefault="008C0B44" w:rsidP="0007021C">
            <w:pPr>
              <w:spacing w:line="240" w:lineRule="auto"/>
              <w:ind w:firstLine="0"/>
              <w:jc w:val="center"/>
              <w:rPr>
                <w:sz w:val="20"/>
                <w:szCs w:val="20"/>
              </w:rPr>
            </w:pPr>
            <w:r w:rsidRPr="00F55C9D">
              <w:rPr>
                <w:sz w:val="20"/>
                <w:szCs w:val="20"/>
              </w:rPr>
              <w:t>0,86</w:t>
            </w:r>
          </w:p>
        </w:tc>
        <w:tc>
          <w:tcPr>
            <w:tcW w:w="498" w:type="pct"/>
            <w:vAlign w:val="center"/>
          </w:tcPr>
          <w:p w14:paraId="6BCD0C96"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3468BA13"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30B72DD1"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7E656644"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13113983"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16D82558"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30EE4660" w14:textId="77777777" w:rsidTr="00D35087">
        <w:trPr>
          <w:cantSplit/>
          <w:trHeight w:val="283"/>
        </w:trPr>
        <w:tc>
          <w:tcPr>
            <w:tcW w:w="649" w:type="pct"/>
            <w:vMerge/>
            <w:vAlign w:val="center"/>
          </w:tcPr>
          <w:p w14:paraId="68B0916C" w14:textId="77777777" w:rsidR="008C0B44" w:rsidRPr="00F55C9D" w:rsidRDefault="008C0B44" w:rsidP="0007021C">
            <w:pPr>
              <w:pStyle w:val="39"/>
              <w:rPr>
                <w:iCs/>
                <w:sz w:val="20"/>
                <w:lang w:val="en-US"/>
              </w:rPr>
            </w:pPr>
          </w:p>
        </w:tc>
        <w:tc>
          <w:tcPr>
            <w:tcW w:w="867" w:type="pct"/>
            <w:vAlign w:val="center"/>
          </w:tcPr>
          <w:p w14:paraId="58C7BFD0"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021677C4"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32FD4E94"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3ABC5C55"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672F0E2E"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133FEABB"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8" w:type="pct"/>
            <w:vAlign w:val="center"/>
          </w:tcPr>
          <w:p w14:paraId="161CD09E"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6A7BF837"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0A9EA3DA" w14:textId="77777777" w:rsidTr="00C4095F">
        <w:trPr>
          <w:cantSplit/>
          <w:trHeight w:val="340"/>
        </w:trPr>
        <w:tc>
          <w:tcPr>
            <w:tcW w:w="5000" w:type="pct"/>
            <w:gridSpan w:val="9"/>
            <w:vAlign w:val="center"/>
          </w:tcPr>
          <w:p w14:paraId="400E9609" w14:textId="77777777" w:rsidR="008C0B44" w:rsidRPr="00F55C9D" w:rsidRDefault="008C0B44" w:rsidP="0007021C">
            <w:pPr>
              <w:pStyle w:val="39"/>
              <w:rPr>
                <w:iCs/>
                <w:sz w:val="20"/>
                <w:lang w:val="en-US"/>
              </w:rPr>
            </w:pPr>
            <w:r w:rsidRPr="005E7285">
              <w:rPr>
                <w:i/>
                <w:sz w:val="20"/>
                <w:lang w:val="en-US"/>
              </w:rPr>
              <w:t>C</w:t>
            </w:r>
            <w:r w:rsidRPr="00E12A7E">
              <w:rPr>
                <w:i/>
                <w:iCs/>
                <w:sz w:val="20"/>
                <w:vertAlign w:val="subscript"/>
                <w:lang w:val="en-US"/>
              </w:rPr>
              <w:t>s</w:t>
            </w:r>
            <w:r w:rsidR="00E12A7E" w:rsidRPr="00E12A7E">
              <w:rPr>
                <w:iCs/>
                <w:sz w:val="20"/>
              </w:rPr>
              <w:t xml:space="preserve"> </w:t>
            </w:r>
            <w:r w:rsidRPr="00F55C9D">
              <w:rPr>
                <w:iCs/>
                <w:sz w:val="20"/>
                <w:lang w:val="en-US"/>
              </w:rPr>
              <w:t>=</w:t>
            </w:r>
            <w:r w:rsidR="00E12A7E">
              <w:rPr>
                <w:iCs/>
                <w:sz w:val="20"/>
              </w:rPr>
              <w:t xml:space="preserve"> </w:t>
            </w:r>
            <w:r w:rsidRPr="00F55C9D">
              <w:rPr>
                <w:iCs/>
                <w:sz w:val="20"/>
                <w:lang w:val="en-US"/>
              </w:rPr>
              <w:t>1,5</w:t>
            </w:r>
          </w:p>
        </w:tc>
      </w:tr>
      <w:tr w:rsidR="008C0B44" w:rsidRPr="00F55C9D" w14:paraId="05D968A8" w14:textId="77777777" w:rsidTr="00D35087">
        <w:trPr>
          <w:cantSplit/>
          <w:trHeight w:val="283"/>
        </w:trPr>
        <w:tc>
          <w:tcPr>
            <w:tcW w:w="649" w:type="pct"/>
            <w:vMerge w:val="restart"/>
            <w:vAlign w:val="center"/>
          </w:tcPr>
          <w:p w14:paraId="030087BD"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46641136"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07F51D43"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8" w:type="pct"/>
            <w:vAlign w:val="center"/>
          </w:tcPr>
          <w:p w14:paraId="6170593F"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2E1CB1C9"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498" w:type="pct"/>
            <w:vAlign w:val="center"/>
          </w:tcPr>
          <w:p w14:paraId="1DDD3514"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8" w:type="pct"/>
            <w:vAlign w:val="center"/>
          </w:tcPr>
          <w:p w14:paraId="4A49F790"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8" w:type="pct"/>
            <w:vAlign w:val="center"/>
          </w:tcPr>
          <w:p w14:paraId="12AB2B1A"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7" w:type="pct"/>
            <w:vAlign w:val="center"/>
          </w:tcPr>
          <w:p w14:paraId="4BA14B7A" w14:textId="77777777" w:rsidR="008C0B44" w:rsidRPr="00F55C9D" w:rsidRDefault="008C0B44" w:rsidP="0007021C">
            <w:pPr>
              <w:spacing w:line="240" w:lineRule="auto"/>
              <w:ind w:firstLine="0"/>
              <w:jc w:val="center"/>
              <w:rPr>
                <w:sz w:val="20"/>
                <w:szCs w:val="20"/>
              </w:rPr>
            </w:pPr>
            <w:r w:rsidRPr="00F55C9D">
              <w:rPr>
                <w:sz w:val="20"/>
                <w:szCs w:val="20"/>
              </w:rPr>
              <w:t>0,54</w:t>
            </w:r>
          </w:p>
        </w:tc>
      </w:tr>
      <w:tr w:rsidR="008C0B44" w:rsidRPr="00F55C9D" w14:paraId="671A15CA" w14:textId="77777777" w:rsidTr="00D35087">
        <w:trPr>
          <w:cantSplit/>
          <w:trHeight w:val="283"/>
        </w:trPr>
        <w:tc>
          <w:tcPr>
            <w:tcW w:w="649" w:type="pct"/>
            <w:vMerge/>
            <w:vAlign w:val="center"/>
          </w:tcPr>
          <w:p w14:paraId="0090A6A3" w14:textId="77777777" w:rsidR="008C0B44" w:rsidRPr="00F55C9D" w:rsidRDefault="008C0B44" w:rsidP="0007021C">
            <w:pPr>
              <w:pStyle w:val="39"/>
              <w:rPr>
                <w:iCs/>
                <w:sz w:val="20"/>
                <w:lang w:val="en-US"/>
              </w:rPr>
            </w:pPr>
          </w:p>
        </w:tc>
        <w:tc>
          <w:tcPr>
            <w:tcW w:w="867" w:type="pct"/>
            <w:vAlign w:val="center"/>
          </w:tcPr>
          <w:p w14:paraId="48557822"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1EE7DAF"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8" w:type="pct"/>
            <w:vAlign w:val="center"/>
          </w:tcPr>
          <w:p w14:paraId="05584C8A"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277CF2D2"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98" w:type="pct"/>
            <w:vAlign w:val="center"/>
          </w:tcPr>
          <w:p w14:paraId="7F7C2DF7"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vAlign w:val="center"/>
          </w:tcPr>
          <w:p w14:paraId="59FC481A"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3E66F286"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7" w:type="pct"/>
            <w:vAlign w:val="center"/>
          </w:tcPr>
          <w:p w14:paraId="0E72D9CC" w14:textId="77777777" w:rsidR="008C0B44" w:rsidRPr="00F55C9D" w:rsidRDefault="008C0B44" w:rsidP="0007021C">
            <w:pPr>
              <w:spacing w:line="240" w:lineRule="auto"/>
              <w:ind w:firstLine="0"/>
              <w:jc w:val="center"/>
              <w:rPr>
                <w:sz w:val="20"/>
                <w:szCs w:val="20"/>
              </w:rPr>
            </w:pPr>
            <w:r w:rsidRPr="00F55C9D">
              <w:rPr>
                <w:sz w:val="20"/>
                <w:szCs w:val="20"/>
              </w:rPr>
              <w:t>0,50</w:t>
            </w:r>
          </w:p>
        </w:tc>
      </w:tr>
      <w:tr w:rsidR="008C0B44" w:rsidRPr="00F55C9D" w14:paraId="757C6109" w14:textId="77777777" w:rsidTr="00D35087">
        <w:trPr>
          <w:cantSplit/>
          <w:trHeight w:val="283"/>
        </w:trPr>
        <w:tc>
          <w:tcPr>
            <w:tcW w:w="649" w:type="pct"/>
            <w:vMerge/>
            <w:vAlign w:val="center"/>
          </w:tcPr>
          <w:p w14:paraId="6EC2C670" w14:textId="77777777" w:rsidR="008C0B44" w:rsidRPr="00F55C9D" w:rsidRDefault="008C0B44" w:rsidP="0007021C">
            <w:pPr>
              <w:pStyle w:val="39"/>
              <w:rPr>
                <w:iCs/>
                <w:sz w:val="20"/>
                <w:lang w:val="en-US"/>
              </w:rPr>
            </w:pPr>
          </w:p>
        </w:tc>
        <w:tc>
          <w:tcPr>
            <w:tcW w:w="867" w:type="pct"/>
            <w:vAlign w:val="center"/>
          </w:tcPr>
          <w:p w14:paraId="4143B1A5"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5D02E3A0"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8" w:type="pct"/>
            <w:vAlign w:val="center"/>
          </w:tcPr>
          <w:p w14:paraId="52E3656A" w14:textId="77777777" w:rsidR="008C0B44" w:rsidRPr="00F55C9D" w:rsidRDefault="008C0B44" w:rsidP="0007021C">
            <w:pPr>
              <w:spacing w:line="240" w:lineRule="auto"/>
              <w:ind w:firstLine="0"/>
              <w:jc w:val="center"/>
              <w:rPr>
                <w:sz w:val="20"/>
                <w:szCs w:val="20"/>
              </w:rPr>
            </w:pPr>
            <w:r w:rsidRPr="00F55C9D">
              <w:rPr>
                <w:sz w:val="20"/>
                <w:szCs w:val="20"/>
              </w:rPr>
              <w:t>0,80</w:t>
            </w:r>
          </w:p>
        </w:tc>
        <w:tc>
          <w:tcPr>
            <w:tcW w:w="498" w:type="pct"/>
            <w:vAlign w:val="center"/>
          </w:tcPr>
          <w:p w14:paraId="78B669BF"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8" w:type="pct"/>
            <w:vAlign w:val="center"/>
          </w:tcPr>
          <w:p w14:paraId="0903C737"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70FE4226"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653C9C58"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7" w:type="pct"/>
            <w:vAlign w:val="center"/>
          </w:tcPr>
          <w:p w14:paraId="6146D593" w14:textId="77777777" w:rsidR="008C0B44" w:rsidRPr="00F55C9D" w:rsidRDefault="008C0B44" w:rsidP="0007021C">
            <w:pPr>
              <w:spacing w:line="240" w:lineRule="auto"/>
              <w:ind w:firstLine="0"/>
              <w:jc w:val="center"/>
              <w:rPr>
                <w:sz w:val="20"/>
                <w:szCs w:val="20"/>
              </w:rPr>
            </w:pPr>
            <w:r w:rsidRPr="00F55C9D">
              <w:rPr>
                <w:sz w:val="20"/>
                <w:szCs w:val="20"/>
              </w:rPr>
              <w:t>0,39</w:t>
            </w:r>
          </w:p>
        </w:tc>
      </w:tr>
      <w:tr w:rsidR="008C0B44" w:rsidRPr="00F55C9D" w14:paraId="20FA61DF" w14:textId="77777777" w:rsidTr="00D35087">
        <w:trPr>
          <w:cantSplit/>
          <w:trHeight w:val="283"/>
        </w:trPr>
        <w:tc>
          <w:tcPr>
            <w:tcW w:w="649" w:type="pct"/>
            <w:vMerge w:val="restart"/>
            <w:vAlign w:val="center"/>
          </w:tcPr>
          <w:p w14:paraId="3FA3810B"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7E9A56B0"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01FC9A06" w14:textId="77777777" w:rsidR="008C0B44" w:rsidRPr="00F55C9D" w:rsidRDefault="008C0B44" w:rsidP="0007021C">
            <w:pPr>
              <w:spacing w:line="240" w:lineRule="auto"/>
              <w:ind w:firstLine="0"/>
              <w:jc w:val="center"/>
              <w:rPr>
                <w:sz w:val="20"/>
                <w:szCs w:val="20"/>
              </w:rPr>
            </w:pPr>
            <w:r w:rsidRPr="00F55C9D">
              <w:rPr>
                <w:sz w:val="20"/>
                <w:szCs w:val="20"/>
              </w:rPr>
              <w:t>0,93</w:t>
            </w:r>
          </w:p>
        </w:tc>
        <w:tc>
          <w:tcPr>
            <w:tcW w:w="498" w:type="pct"/>
            <w:vAlign w:val="center"/>
          </w:tcPr>
          <w:p w14:paraId="52AD83DD"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98" w:type="pct"/>
            <w:vAlign w:val="center"/>
          </w:tcPr>
          <w:p w14:paraId="65A88B27"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vAlign w:val="center"/>
          </w:tcPr>
          <w:p w14:paraId="0DEF4E28"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98" w:type="pct"/>
            <w:vAlign w:val="center"/>
          </w:tcPr>
          <w:p w14:paraId="30961918"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8" w:type="pct"/>
            <w:vAlign w:val="center"/>
          </w:tcPr>
          <w:p w14:paraId="094D68EA"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7" w:type="pct"/>
            <w:vAlign w:val="center"/>
          </w:tcPr>
          <w:p w14:paraId="79BE9F83" w14:textId="77777777" w:rsidR="008C0B44" w:rsidRPr="00F55C9D" w:rsidRDefault="008C0B44" w:rsidP="0007021C">
            <w:pPr>
              <w:spacing w:line="240" w:lineRule="auto"/>
              <w:ind w:firstLine="0"/>
              <w:jc w:val="center"/>
              <w:rPr>
                <w:sz w:val="20"/>
                <w:szCs w:val="20"/>
              </w:rPr>
            </w:pPr>
            <w:r w:rsidRPr="00F55C9D">
              <w:rPr>
                <w:sz w:val="20"/>
                <w:szCs w:val="20"/>
              </w:rPr>
              <w:t>0,44</w:t>
            </w:r>
          </w:p>
        </w:tc>
      </w:tr>
      <w:tr w:rsidR="008C0B44" w:rsidRPr="00F55C9D" w14:paraId="08CD8404" w14:textId="77777777" w:rsidTr="00D35087">
        <w:trPr>
          <w:cantSplit/>
          <w:trHeight w:val="283"/>
        </w:trPr>
        <w:tc>
          <w:tcPr>
            <w:tcW w:w="649" w:type="pct"/>
            <w:vMerge/>
            <w:vAlign w:val="center"/>
          </w:tcPr>
          <w:p w14:paraId="40897676" w14:textId="77777777" w:rsidR="008C0B44" w:rsidRPr="00F55C9D" w:rsidRDefault="008C0B44" w:rsidP="0007021C">
            <w:pPr>
              <w:pStyle w:val="39"/>
              <w:rPr>
                <w:iCs/>
                <w:sz w:val="20"/>
                <w:lang w:val="en-US"/>
              </w:rPr>
            </w:pPr>
          </w:p>
        </w:tc>
        <w:tc>
          <w:tcPr>
            <w:tcW w:w="867" w:type="pct"/>
            <w:vAlign w:val="center"/>
          </w:tcPr>
          <w:p w14:paraId="74926D86"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308093A9" w14:textId="77777777" w:rsidR="008C0B44" w:rsidRPr="00F55C9D" w:rsidRDefault="008C0B44" w:rsidP="0007021C">
            <w:pPr>
              <w:spacing w:line="240" w:lineRule="auto"/>
              <w:ind w:firstLine="0"/>
              <w:jc w:val="center"/>
              <w:rPr>
                <w:sz w:val="20"/>
                <w:szCs w:val="20"/>
              </w:rPr>
            </w:pPr>
            <w:r w:rsidRPr="00F55C9D">
              <w:rPr>
                <w:sz w:val="20"/>
                <w:szCs w:val="20"/>
              </w:rPr>
              <w:t>0,92</w:t>
            </w:r>
          </w:p>
        </w:tc>
        <w:tc>
          <w:tcPr>
            <w:tcW w:w="498" w:type="pct"/>
            <w:vAlign w:val="center"/>
          </w:tcPr>
          <w:p w14:paraId="4FAD761D"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4C990775"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25BFF3F0"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8" w:type="pct"/>
            <w:vAlign w:val="center"/>
          </w:tcPr>
          <w:p w14:paraId="4FFE0F42"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609C4558"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7" w:type="pct"/>
            <w:vAlign w:val="center"/>
          </w:tcPr>
          <w:p w14:paraId="661D3029" w14:textId="77777777" w:rsidR="008C0B44" w:rsidRPr="00F55C9D" w:rsidRDefault="008C0B44" w:rsidP="0007021C">
            <w:pPr>
              <w:spacing w:line="240" w:lineRule="auto"/>
              <w:ind w:firstLine="0"/>
              <w:jc w:val="center"/>
              <w:rPr>
                <w:sz w:val="20"/>
                <w:szCs w:val="20"/>
              </w:rPr>
            </w:pPr>
            <w:r w:rsidRPr="00F55C9D">
              <w:rPr>
                <w:sz w:val="20"/>
                <w:szCs w:val="20"/>
              </w:rPr>
              <w:t>0,42</w:t>
            </w:r>
          </w:p>
        </w:tc>
      </w:tr>
      <w:tr w:rsidR="008C0B44" w:rsidRPr="00F55C9D" w14:paraId="1998E7B1" w14:textId="77777777" w:rsidTr="00D35087">
        <w:trPr>
          <w:cantSplit/>
          <w:trHeight w:val="283"/>
        </w:trPr>
        <w:tc>
          <w:tcPr>
            <w:tcW w:w="649" w:type="pct"/>
            <w:vMerge/>
            <w:vAlign w:val="center"/>
          </w:tcPr>
          <w:p w14:paraId="4F4E4F3D" w14:textId="77777777" w:rsidR="008C0B44" w:rsidRPr="00F55C9D" w:rsidRDefault="008C0B44" w:rsidP="0007021C">
            <w:pPr>
              <w:pStyle w:val="39"/>
              <w:rPr>
                <w:iCs/>
                <w:sz w:val="20"/>
                <w:lang w:val="en-US"/>
              </w:rPr>
            </w:pPr>
          </w:p>
        </w:tc>
        <w:tc>
          <w:tcPr>
            <w:tcW w:w="867" w:type="pct"/>
            <w:vAlign w:val="center"/>
          </w:tcPr>
          <w:p w14:paraId="0A42C36F"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3E503EDC"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278846FB"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8" w:type="pct"/>
            <w:vAlign w:val="center"/>
          </w:tcPr>
          <w:p w14:paraId="3217C27B"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548CC478"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375A1CFD"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1716F73F"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6717DD7D" w14:textId="77777777" w:rsidR="008C0B44" w:rsidRPr="00F55C9D" w:rsidRDefault="008C0B44" w:rsidP="0007021C">
            <w:pPr>
              <w:spacing w:line="240" w:lineRule="auto"/>
              <w:ind w:firstLine="0"/>
              <w:jc w:val="center"/>
              <w:rPr>
                <w:sz w:val="20"/>
                <w:szCs w:val="20"/>
              </w:rPr>
            </w:pPr>
            <w:r w:rsidRPr="00F55C9D">
              <w:rPr>
                <w:sz w:val="20"/>
                <w:szCs w:val="20"/>
              </w:rPr>
              <w:t>0,30</w:t>
            </w:r>
          </w:p>
        </w:tc>
      </w:tr>
      <w:tr w:rsidR="008C0B44" w:rsidRPr="00F55C9D" w14:paraId="5522B583" w14:textId="77777777" w:rsidTr="00D35087">
        <w:trPr>
          <w:cantSplit/>
          <w:trHeight w:val="283"/>
        </w:trPr>
        <w:tc>
          <w:tcPr>
            <w:tcW w:w="649" w:type="pct"/>
            <w:vMerge w:val="restart"/>
            <w:vAlign w:val="center"/>
          </w:tcPr>
          <w:p w14:paraId="19FD3EA1"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23586B59"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121B0C67"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32B78171"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8" w:type="pct"/>
            <w:vAlign w:val="center"/>
          </w:tcPr>
          <w:p w14:paraId="44EDA477"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6BCB4FF4"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71C744F7"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04ADA55B"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7" w:type="pct"/>
            <w:vAlign w:val="center"/>
          </w:tcPr>
          <w:p w14:paraId="14AD3DA6" w14:textId="77777777" w:rsidR="008C0B44" w:rsidRPr="00F55C9D" w:rsidRDefault="008C0B44" w:rsidP="0007021C">
            <w:pPr>
              <w:spacing w:line="240" w:lineRule="auto"/>
              <w:ind w:firstLine="0"/>
              <w:jc w:val="center"/>
              <w:rPr>
                <w:sz w:val="20"/>
                <w:szCs w:val="20"/>
              </w:rPr>
            </w:pPr>
            <w:r w:rsidRPr="00F55C9D">
              <w:rPr>
                <w:sz w:val="20"/>
                <w:szCs w:val="20"/>
              </w:rPr>
              <w:t>0,40</w:t>
            </w:r>
          </w:p>
        </w:tc>
      </w:tr>
      <w:tr w:rsidR="008C0B44" w:rsidRPr="00F55C9D" w14:paraId="755FD745" w14:textId="77777777" w:rsidTr="00D35087">
        <w:trPr>
          <w:cantSplit/>
          <w:trHeight w:val="283"/>
        </w:trPr>
        <w:tc>
          <w:tcPr>
            <w:tcW w:w="649" w:type="pct"/>
            <w:vMerge/>
            <w:vAlign w:val="center"/>
          </w:tcPr>
          <w:p w14:paraId="2F9A42E0" w14:textId="77777777" w:rsidR="008C0B44" w:rsidRPr="00F55C9D" w:rsidRDefault="008C0B44" w:rsidP="0007021C">
            <w:pPr>
              <w:pStyle w:val="39"/>
              <w:rPr>
                <w:iCs/>
                <w:sz w:val="20"/>
                <w:lang w:val="en-US"/>
              </w:rPr>
            </w:pPr>
          </w:p>
        </w:tc>
        <w:tc>
          <w:tcPr>
            <w:tcW w:w="867" w:type="pct"/>
            <w:vAlign w:val="center"/>
          </w:tcPr>
          <w:p w14:paraId="4C044E83"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5C44C7D6"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55B34B2F"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8" w:type="pct"/>
            <w:vAlign w:val="center"/>
          </w:tcPr>
          <w:p w14:paraId="5A58403C"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06A528CC"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091ADC46"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66812BD0"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7" w:type="pct"/>
            <w:vAlign w:val="center"/>
          </w:tcPr>
          <w:p w14:paraId="047AC839"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7C83D0A9" w14:textId="77777777" w:rsidTr="00D35087">
        <w:trPr>
          <w:cantSplit/>
          <w:trHeight w:val="283"/>
        </w:trPr>
        <w:tc>
          <w:tcPr>
            <w:tcW w:w="649" w:type="pct"/>
            <w:vMerge/>
            <w:vAlign w:val="center"/>
          </w:tcPr>
          <w:p w14:paraId="78D2647B" w14:textId="77777777" w:rsidR="008C0B44" w:rsidRPr="00F55C9D" w:rsidRDefault="008C0B44" w:rsidP="0007021C">
            <w:pPr>
              <w:pStyle w:val="39"/>
              <w:rPr>
                <w:iCs/>
                <w:sz w:val="20"/>
                <w:lang w:val="en-US"/>
              </w:rPr>
            </w:pPr>
          </w:p>
        </w:tc>
        <w:tc>
          <w:tcPr>
            <w:tcW w:w="867" w:type="pct"/>
            <w:vAlign w:val="center"/>
          </w:tcPr>
          <w:p w14:paraId="3A65AA9C"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694EFA1C"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98" w:type="pct"/>
            <w:vAlign w:val="center"/>
          </w:tcPr>
          <w:p w14:paraId="15DE0367"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98" w:type="pct"/>
            <w:vAlign w:val="center"/>
          </w:tcPr>
          <w:p w14:paraId="01354A3B"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8" w:type="pct"/>
            <w:vAlign w:val="center"/>
          </w:tcPr>
          <w:p w14:paraId="746D7BAB"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272E3ED8"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498" w:type="pct"/>
            <w:vAlign w:val="center"/>
          </w:tcPr>
          <w:p w14:paraId="342D9CE4" w14:textId="77777777" w:rsidR="008C0B44" w:rsidRPr="00F55C9D" w:rsidRDefault="008C0B44" w:rsidP="0007021C">
            <w:pPr>
              <w:spacing w:line="240" w:lineRule="auto"/>
              <w:ind w:firstLine="0"/>
              <w:jc w:val="center"/>
              <w:rPr>
                <w:sz w:val="20"/>
                <w:szCs w:val="20"/>
              </w:rPr>
            </w:pPr>
            <w:r w:rsidRPr="00F55C9D">
              <w:rPr>
                <w:sz w:val="20"/>
                <w:szCs w:val="20"/>
              </w:rPr>
              <w:t>0,3</w:t>
            </w:r>
            <w:r w:rsidR="003342E7">
              <w:rPr>
                <w:sz w:val="20"/>
                <w:szCs w:val="20"/>
              </w:rPr>
              <w:t>0</w:t>
            </w:r>
          </w:p>
        </w:tc>
        <w:tc>
          <w:tcPr>
            <w:tcW w:w="497" w:type="pct"/>
            <w:vAlign w:val="center"/>
          </w:tcPr>
          <w:p w14:paraId="54E8A80D"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6E673FC5" w14:textId="77777777" w:rsidTr="00C4095F">
        <w:trPr>
          <w:cantSplit/>
          <w:trHeight w:val="340"/>
        </w:trPr>
        <w:tc>
          <w:tcPr>
            <w:tcW w:w="5000" w:type="pct"/>
            <w:gridSpan w:val="9"/>
            <w:vAlign w:val="center"/>
          </w:tcPr>
          <w:p w14:paraId="67E8F0B5" w14:textId="77777777" w:rsidR="008C0B44" w:rsidRPr="00F55C9D" w:rsidRDefault="003134EE" w:rsidP="00C53115">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7313A7CB" w14:textId="77777777" w:rsidTr="00D35087">
        <w:trPr>
          <w:cantSplit/>
          <w:trHeight w:val="283"/>
        </w:trPr>
        <w:tc>
          <w:tcPr>
            <w:tcW w:w="649" w:type="pct"/>
            <w:vMerge w:val="restart"/>
            <w:vAlign w:val="center"/>
          </w:tcPr>
          <w:p w14:paraId="0A06579D" w14:textId="77777777" w:rsidR="008C0B44" w:rsidRPr="00F55C9D" w:rsidRDefault="008C0B44" w:rsidP="00C53115">
            <w:pPr>
              <w:pStyle w:val="39"/>
              <w:keepNext/>
              <w:rPr>
                <w:iCs/>
                <w:sz w:val="20"/>
                <w:lang w:val="en-US"/>
              </w:rPr>
            </w:pPr>
            <w:r w:rsidRPr="00F55C9D">
              <w:rPr>
                <w:iCs/>
                <w:sz w:val="20"/>
                <w:lang w:val="en-US"/>
              </w:rPr>
              <w:t>1</w:t>
            </w:r>
          </w:p>
        </w:tc>
        <w:tc>
          <w:tcPr>
            <w:tcW w:w="867" w:type="pct"/>
            <w:vAlign w:val="center"/>
          </w:tcPr>
          <w:p w14:paraId="305BDD01" w14:textId="77777777" w:rsidR="008C0B44" w:rsidRPr="00F55C9D" w:rsidRDefault="008C0B44" w:rsidP="00C53115">
            <w:pPr>
              <w:pStyle w:val="39"/>
              <w:keepNext/>
              <w:rPr>
                <w:iCs/>
                <w:sz w:val="20"/>
                <w:lang w:val="en-US"/>
              </w:rPr>
            </w:pPr>
            <w:r w:rsidRPr="00F55C9D">
              <w:rPr>
                <w:iCs/>
                <w:sz w:val="20"/>
                <w:lang w:val="en-US"/>
              </w:rPr>
              <w:t>0</w:t>
            </w:r>
          </w:p>
        </w:tc>
        <w:tc>
          <w:tcPr>
            <w:tcW w:w="498" w:type="pct"/>
            <w:vAlign w:val="center"/>
          </w:tcPr>
          <w:p w14:paraId="4F3A4754" w14:textId="77777777" w:rsidR="008C0B44" w:rsidRPr="00F55C9D" w:rsidRDefault="008C0B44" w:rsidP="00C53115">
            <w:pPr>
              <w:keepNext/>
              <w:spacing w:line="240" w:lineRule="auto"/>
              <w:ind w:firstLine="0"/>
              <w:jc w:val="center"/>
              <w:rPr>
                <w:sz w:val="20"/>
                <w:szCs w:val="20"/>
              </w:rPr>
            </w:pPr>
            <w:r w:rsidRPr="00F55C9D">
              <w:rPr>
                <w:sz w:val="20"/>
                <w:szCs w:val="20"/>
              </w:rPr>
              <w:t>0,97</w:t>
            </w:r>
          </w:p>
        </w:tc>
        <w:tc>
          <w:tcPr>
            <w:tcW w:w="498" w:type="pct"/>
            <w:vAlign w:val="center"/>
          </w:tcPr>
          <w:p w14:paraId="09CF44CD" w14:textId="77777777" w:rsidR="008C0B44" w:rsidRPr="00F55C9D" w:rsidRDefault="008C0B44" w:rsidP="00C53115">
            <w:pPr>
              <w:keepNext/>
              <w:spacing w:line="240" w:lineRule="auto"/>
              <w:ind w:firstLine="0"/>
              <w:jc w:val="center"/>
              <w:rPr>
                <w:sz w:val="20"/>
                <w:szCs w:val="20"/>
              </w:rPr>
            </w:pPr>
            <w:r w:rsidRPr="00F55C9D">
              <w:rPr>
                <w:sz w:val="20"/>
                <w:szCs w:val="20"/>
              </w:rPr>
              <w:t>0,88</w:t>
            </w:r>
          </w:p>
        </w:tc>
        <w:tc>
          <w:tcPr>
            <w:tcW w:w="498" w:type="pct"/>
            <w:vAlign w:val="center"/>
          </w:tcPr>
          <w:p w14:paraId="6F8F136F" w14:textId="77777777" w:rsidR="008C0B44" w:rsidRPr="00F55C9D" w:rsidRDefault="008C0B44" w:rsidP="00C53115">
            <w:pPr>
              <w:keepNext/>
              <w:spacing w:line="240" w:lineRule="auto"/>
              <w:ind w:firstLine="0"/>
              <w:jc w:val="center"/>
              <w:rPr>
                <w:sz w:val="20"/>
                <w:szCs w:val="20"/>
              </w:rPr>
            </w:pPr>
            <w:r w:rsidRPr="00F55C9D">
              <w:rPr>
                <w:sz w:val="20"/>
                <w:szCs w:val="20"/>
              </w:rPr>
              <w:t>0,76</w:t>
            </w:r>
          </w:p>
        </w:tc>
        <w:tc>
          <w:tcPr>
            <w:tcW w:w="498" w:type="pct"/>
            <w:vAlign w:val="center"/>
          </w:tcPr>
          <w:p w14:paraId="5EE9748C" w14:textId="77777777" w:rsidR="008C0B44" w:rsidRPr="00F55C9D" w:rsidRDefault="008C0B44" w:rsidP="00C53115">
            <w:pPr>
              <w:keepNext/>
              <w:spacing w:line="240" w:lineRule="auto"/>
              <w:ind w:firstLine="0"/>
              <w:jc w:val="center"/>
              <w:rPr>
                <w:sz w:val="20"/>
                <w:szCs w:val="20"/>
              </w:rPr>
            </w:pPr>
            <w:r w:rsidRPr="00F55C9D">
              <w:rPr>
                <w:sz w:val="20"/>
                <w:szCs w:val="20"/>
              </w:rPr>
              <w:t>0,71</w:t>
            </w:r>
          </w:p>
        </w:tc>
        <w:tc>
          <w:tcPr>
            <w:tcW w:w="498" w:type="pct"/>
            <w:vAlign w:val="center"/>
          </w:tcPr>
          <w:p w14:paraId="3D28F600" w14:textId="77777777" w:rsidR="008C0B44" w:rsidRPr="00F55C9D" w:rsidRDefault="008C0B44" w:rsidP="00C53115">
            <w:pPr>
              <w:keepNext/>
              <w:spacing w:line="240" w:lineRule="auto"/>
              <w:ind w:firstLine="0"/>
              <w:jc w:val="center"/>
              <w:rPr>
                <w:sz w:val="20"/>
                <w:szCs w:val="20"/>
              </w:rPr>
            </w:pPr>
            <w:r w:rsidRPr="00F55C9D">
              <w:rPr>
                <w:sz w:val="20"/>
                <w:szCs w:val="20"/>
              </w:rPr>
              <w:t>0,66</w:t>
            </w:r>
          </w:p>
        </w:tc>
        <w:tc>
          <w:tcPr>
            <w:tcW w:w="498" w:type="pct"/>
            <w:vAlign w:val="center"/>
          </w:tcPr>
          <w:p w14:paraId="6772415A" w14:textId="77777777" w:rsidR="008C0B44" w:rsidRPr="00F55C9D" w:rsidRDefault="008C0B44" w:rsidP="00C53115">
            <w:pPr>
              <w:keepNext/>
              <w:spacing w:line="240" w:lineRule="auto"/>
              <w:ind w:firstLine="0"/>
              <w:jc w:val="center"/>
              <w:rPr>
                <w:sz w:val="20"/>
                <w:szCs w:val="20"/>
              </w:rPr>
            </w:pPr>
            <w:r w:rsidRPr="00F55C9D">
              <w:rPr>
                <w:sz w:val="20"/>
                <w:szCs w:val="20"/>
              </w:rPr>
              <w:t>0,63</w:t>
            </w:r>
          </w:p>
        </w:tc>
        <w:tc>
          <w:tcPr>
            <w:tcW w:w="497" w:type="pct"/>
            <w:vAlign w:val="center"/>
          </w:tcPr>
          <w:p w14:paraId="2542145B" w14:textId="77777777" w:rsidR="008C0B44" w:rsidRPr="00F55C9D" w:rsidRDefault="008C0B44" w:rsidP="00C53115">
            <w:pPr>
              <w:keepNext/>
              <w:spacing w:line="240" w:lineRule="auto"/>
              <w:ind w:firstLine="0"/>
              <w:jc w:val="center"/>
              <w:rPr>
                <w:sz w:val="20"/>
                <w:szCs w:val="20"/>
              </w:rPr>
            </w:pPr>
            <w:r w:rsidRPr="00F55C9D">
              <w:rPr>
                <w:sz w:val="20"/>
                <w:szCs w:val="20"/>
              </w:rPr>
              <w:t>0,59</w:t>
            </w:r>
          </w:p>
        </w:tc>
      </w:tr>
      <w:tr w:rsidR="008C0B44" w:rsidRPr="00F55C9D" w14:paraId="453FD4DC" w14:textId="77777777" w:rsidTr="00D35087">
        <w:trPr>
          <w:cantSplit/>
          <w:trHeight w:val="283"/>
        </w:trPr>
        <w:tc>
          <w:tcPr>
            <w:tcW w:w="649" w:type="pct"/>
            <w:vMerge/>
            <w:vAlign w:val="center"/>
          </w:tcPr>
          <w:p w14:paraId="5419148D" w14:textId="77777777" w:rsidR="008C0B44" w:rsidRPr="00F55C9D" w:rsidRDefault="008C0B44" w:rsidP="00C53115">
            <w:pPr>
              <w:pStyle w:val="39"/>
              <w:keepNext/>
              <w:rPr>
                <w:iCs/>
                <w:sz w:val="20"/>
                <w:lang w:val="en-US"/>
              </w:rPr>
            </w:pPr>
          </w:p>
        </w:tc>
        <w:tc>
          <w:tcPr>
            <w:tcW w:w="867" w:type="pct"/>
            <w:vAlign w:val="center"/>
          </w:tcPr>
          <w:p w14:paraId="61363E29"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78FB9C08" w14:textId="77777777" w:rsidR="008C0B44" w:rsidRPr="00F55C9D" w:rsidRDefault="008C0B44" w:rsidP="00C53115">
            <w:pPr>
              <w:keepNext/>
              <w:spacing w:line="240" w:lineRule="auto"/>
              <w:ind w:firstLine="0"/>
              <w:jc w:val="center"/>
              <w:rPr>
                <w:sz w:val="20"/>
                <w:szCs w:val="20"/>
              </w:rPr>
            </w:pPr>
            <w:r w:rsidRPr="00F55C9D">
              <w:rPr>
                <w:sz w:val="20"/>
                <w:szCs w:val="20"/>
              </w:rPr>
              <w:t>0,97</w:t>
            </w:r>
          </w:p>
        </w:tc>
        <w:tc>
          <w:tcPr>
            <w:tcW w:w="498" w:type="pct"/>
            <w:vAlign w:val="center"/>
          </w:tcPr>
          <w:p w14:paraId="679DE9BF" w14:textId="77777777" w:rsidR="008C0B44" w:rsidRPr="00F55C9D" w:rsidRDefault="008C0B44" w:rsidP="00C53115">
            <w:pPr>
              <w:keepNext/>
              <w:spacing w:line="240" w:lineRule="auto"/>
              <w:ind w:firstLine="0"/>
              <w:jc w:val="center"/>
              <w:rPr>
                <w:sz w:val="20"/>
                <w:szCs w:val="20"/>
              </w:rPr>
            </w:pPr>
            <w:r w:rsidRPr="00F55C9D">
              <w:rPr>
                <w:sz w:val="20"/>
                <w:szCs w:val="20"/>
              </w:rPr>
              <w:t>0,87</w:t>
            </w:r>
          </w:p>
        </w:tc>
        <w:tc>
          <w:tcPr>
            <w:tcW w:w="498" w:type="pct"/>
            <w:vAlign w:val="center"/>
          </w:tcPr>
          <w:p w14:paraId="301D348E" w14:textId="77777777" w:rsidR="008C0B44" w:rsidRPr="00F55C9D" w:rsidRDefault="008C0B44" w:rsidP="00C53115">
            <w:pPr>
              <w:keepNext/>
              <w:spacing w:line="240" w:lineRule="auto"/>
              <w:ind w:firstLine="0"/>
              <w:jc w:val="center"/>
              <w:rPr>
                <w:sz w:val="20"/>
                <w:szCs w:val="20"/>
              </w:rPr>
            </w:pPr>
            <w:r w:rsidRPr="00F55C9D">
              <w:rPr>
                <w:sz w:val="20"/>
                <w:szCs w:val="20"/>
              </w:rPr>
              <w:t>0,74</w:t>
            </w:r>
          </w:p>
        </w:tc>
        <w:tc>
          <w:tcPr>
            <w:tcW w:w="498" w:type="pct"/>
            <w:vAlign w:val="center"/>
          </w:tcPr>
          <w:p w14:paraId="6B760233" w14:textId="77777777" w:rsidR="008C0B44" w:rsidRPr="00F55C9D" w:rsidRDefault="008C0B44" w:rsidP="00C53115">
            <w:pPr>
              <w:keepNext/>
              <w:spacing w:line="240" w:lineRule="auto"/>
              <w:ind w:firstLine="0"/>
              <w:jc w:val="center"/>
              <w:rPr>
                <w:sz w:val="20"/>
                <w:szCs w:val="20"/>
              </w:rPr>
            </w:pPr>
            <w:r w:rsidRPr="00F55C9D">
              <w:rPr>
                <w:sz w:val="20"/>
                <w:szCs w:val="20"/>
              </w:rPr>
              <w:t>0,68</w:t>
            </w:r>
          </w:p>
        </w:tc>
        <w:tc>
          <w:tcPr>
            <w:tcW w:w="498" w:type="pct"/>
            <w:vAlign w:val="center"/>
          </w:tcPr>
          <w:p w14:paraId="293F5DD5" w14:textId="77777777" w:rsidR="008C0B44" w:rsidRPr="00F55C9D" w:rsidRDefault="008C0B44" w:rsidP="00C53115">
            <w:pPr>
              <w:keepNext/>
              <w:spacing w:line="240" w:lineRule="auto"/>
              <w:ind w:firstLine="0"/>
              <w:jc w:val="center"/>
              <w:rPr>
                <w:sz w:val="20"/>
                <w:szCs w:val="20"/>
              </w:rPr>
            </w:pPr>
            <w:r w:rsidRPr="00F55C9D">
              <w:rPr>
                <w:sz w:val="20"/>
                <w:szCs w:val="20"/>
              </w:rPr>
              <w:t>0,63</w:t>
            </w:r>
          </w:p>
        </w:tc>
        <w:tc>
          <w:tcPr>
            <w:tcW w:w="498" w:type="pct"/>
            <w:vAlign w:val="center"/>
          </w:tcPr>
          <w:p w14:paraId="7EFF7F3B" w14:textId="77777777" w:rsidR="008C0B44" w:rsidRPr="00F55C9D" w:rsidRDefault="008C0B44" w:rsidP="00C53115">
            <w:pPr>
              <w:keepNext/>
              <w:spacing w:line="240" w:lineRule="auto"/>
              <w:ind w:firstLine="0"/>
              <w:jc w:val="center"/>
              <w:rPr>
                <w:sz w:val="20"/>
                <w:szCs w:val="20"/>
              </w:rPr>
            </w:pPr>
            <w:r w:rsidRPr="00F55C9D">
              <w:rPr>
                <w:sz w:val="20"/>
                <w:szCs w:val="20"/>
              </w:rPr>
              <w:t>0,60</w:t>
            </w:r>
          </w:p>
        </w:tc>
        <w:tc>
          <w:tcPr>
            <w:tcW w:w="497" w:type="pct"/>
            <w:vAlign w:val="center"/>
          </w:tcPr>
          <w:p w14:paraId="2AC0E5E2" w14:textId="77777777" w:rsidR="008C0B44" w:rsidRPr="00F55C9D" w:rsidRDefault="008C0B44" w:rsidP="00C53115">
            <w:pPr>
              <w:keepNext/>
              <w:spacing w:line="240" w:lineRule="auto"/>
              <w:ind w:firstLine="0"/>
              <w:jc w:val="center"/>
              <w:rPr>
                <w:sz w:val="20"/>
                <w:szCs w:val="20"/>
              </w:rPr>
            </w:pPr>
            <w:r w:rsidRPr="00F55C9D">
              <w:rPr>
                <w:sz w:val="20"/>
                <w:szCs w:val="20"/>
              </w:rPr>
              <w:t>0,56</w:t>
            </w:r>
          </w:p>
        </w:tc>
      </w:tr>
      <w:tr w:rsidR="008C0B44" w:rsidRPr="00F55C9D" w14:paraId="42B3ADF2" w14:textId="77777777" w:rsidTr="00D35087">
        <w:trPr>
          <w:cantSplit/>
          <w:trHeight w:val="283"/>
        </w:trPr>
        <w:tc>
          <w:tcPr>
            <w:tcW w:w="649" w:type="pct"/>
            <w:vMerge/>
            <w:vAlign w:val="center"/>
          </w:tcPr>
          <w:p w14:paraId="3CD5D9E2" w14:textId="77777777" w:rsidR="008C0B44" w:rsidRPr="00F55C9D" w:rsidRDefault="008C0B44" w:rsidP="00C53115">
            <w:pPr>
              <w:pStyle w:val="39"/>
              <w:keepNext/>
              <w:rPr>
                <w:iCs/>
                <w:sz w:val="20"/>
                <w:lang w:val="en-US"/>
              </w:rPr>
            </w:pPr>
          </w:p>
        </w:tc>
        <w:tc>
          <w:tcPr>
            <w:tcW w:w="867" w:type="pct"/>
            <w:vAlign w:val="center"/>
          </w:tcPr>
          <w:p w14:paraId="73148465" w14:textId="77777777" w:rsidR="008C0B44" w:rsidRPr="00F55C9D" w:rsidRDefault="008C0B44" w:rsidP="00C53115">
            <w:pPr>
              <w:pStyle w:val="39"/>
              <w:keepNext/>
              <w:rPr>
                <w:iCs/>
                <w:sz w:val="20"/>
                <w:lang w:val="en-US"/>
              </w:rPr>
            </w:pPr>
            <w:r w:rsidRPr="00F55C9D">
              <w:rPr>
                <w:iCs/>
                <w:sz w:val="20"/>
                <w:lang w:val="en-US"/>
              </w:rPr>
              <w:t>0,9</w:t>
            </w:r>
          </w:p>
        </w:tc>
        <w:tc>
          <w:tcPr>
            <w:tcW w:w="498" w:type="pct"/>
            <w:vAlign w:val="center"/>
          </w:tcPr>
          <w:p w14:paraId="752819F6" w14:textId="77777777" w:rsidR="008C0B44" w:rsidRPr="00F55C9D" w:rsidRDefault="008C0B44" w:rsidP="00C53115">
            <w:pPr>
              <w:keepNext/>
              <w:spacing w:line="240" w:lineRule="auto"/>
              <w:ind w:firstLine="0"/>
              <w:jc w:val="center"/>
              <w:rPr>
                <w:sz w:val="20"/>
                <w:szCs w:val="20"/>
              </w:rPr>
            </w:pPr>
            <w:r w:rsidRPr="00F55C9D">
              <w:rPr>
                <w:sz w:val="20"/>
                <w:szCs w:val="20"/>
              </w:rPr>
              <w:t>0,96</w:t>
            </w:r>
          </w:p>
        </w:tc>
        <w:tc>
          <w:tcPr>
            <w:tcW w:w="498" w:type="pct"/>
            <w:vAlign w:val="center"/>
          </w:tcPr>
          <w:p w14:paraId="1E78FB90" w14:textId="77777777" w:rsidR="008C0B44" w:rsidRPr="00F55C9D" w:rsidRDefault="008C0B44" w:rsidP="00C53115">
            <w:pPr>
              <w:keepNext/>
              <w:spacing w:line="240" w:lineRule="auto"/>
              <w:ind w:firstLine="0"/>
              <w:jc w:val="center"/>
              <w:rPr>
                <w:sz w:val="20"/>
                <w:szCs w:val="20"/>
              </w:rPr>
            </w:pPr>
            <w:r w:rsidRPr="00F55C9D">
              <w:rPr>
                <w:sz w:val="20"/>
                <w:szCs w:val="20"/>
              </w:rPr>
              <w:t>0,85</w:t>
            </w:r>
          </w:p>
        </w:tc>
        <w:tc>
          <w:tcPr>
            <w:tcW w:w="498" w:type="pct"/>
            <w:vAlign w:val="center"/>
          </w:tcPr>
          <w:p w14:paraId="22578D45" w14:textId="77777777" w:rsidR="008C0B44" w:rsidRPr="00F55C9D" w:rsidRDefault="008C0B44" w:rsidP="00C53115">
            <w:pPr>
              <w:keepNext/>
              <w:spacing w:line="240" w:lineRule="auto"/>
              <w:ind w:firstLine="0"/>
              <w:jc w:val="center"/>
              <w:rPr>
                <w:sz w:val="20"/>
                <w:szCs w:val="20"/>
              </w:rPr>
            </w:pPr>
            <w:r w:rsidRPr="00F55C9D">
              <w:rPr>
                <w:sz w:val="20"/>
                <w:szCs w:val="20"/>
              </w:rPr>
              <w:t>0,66</w:t>
            </w:r>
          </w:p>
        </w:tc>
        <w:tc>
          <w:tcPr>
            <w:tcW w:w="498" w:type="pct"/>
            <w:vAlign w:val="center"/>
          </w:tcPr>
          <w:p w14:paraId="13D34E43" w14:textId="77777777" w:rsidR="008C0B44" w:rsidRPr="00F55C9D" w:rsidRDefault="008C0B44" w:rsidP="00C53115">
            <w:pPr>
              <w:keepNext/>
              <w:spacing w:line="240" w:lineRule="auto"/>
              <w:ind w:firstLine="0"/>
              <w:jc w:val="center"/>
              <w:rPr>
                <w:sz w:val="20"/>
                <w:szCs w:val="20"/>
              </w:rPr>
            </w:pPr>
            <w:r w:rsidRPr="00F55C9D">
              <w:rPr>
                <w:sz w:val="20"/>
                <w:szCs w:val="20"/>
              </w:rPr>
              <w:t>0,59</w:t>
            </w:r>
          </w:p>
        </w:tc>
        <w:tc>
          <w:tcPr>
            <w:tcW w:w="498" w:type="pct"/>
            <w:vAlign w:val="center"/>
          </w:tcPr>
          <w:p w14:paraId="2C6E0AAD" w14:textId="77777777" w:rsidR="008C0B44" w:rsidRPr="00F55C9D" w:rsidRDefault="008C0B44" w:rsidP="00C53115">
            <w:pPr>
              <w:keepNext/>
              <w:spacing w:line="240" w:lineRule="auto"/>
              <w:ind w:firstLine="0"/>
              <w:jc w:val="center"/>
              <w:rPr>
                <w:sz w:val="20"/>
                <w:szCs w:val="20"/>
              </w:rPr>
            </w:pPr>
            <w:r w:rsidRPr="00F55C9D">
              <w:rPr>
                <w:sz w:val="20"/>
                <w:szCs w:val="20"/>
              </w:rPr>
              <w:t>0,52</w:t>
            </w:r>
          </w:p>
        </w:tc>
        <w:tc>
          <w:tcPr>
            <w:tcW w:w="498" w:type="pct"/>
            <w:vAlign w:val="center"/>
          </w:tcPr>
          <w:p w14:paraId="149C5A61" w14:textId="77777777" w:rsidR="008C0B44" w:rsidRPr="00F55C9D" w:rsidRDefault="008C0B44" w:rsidP="00C53115">
            <w:pPr>
              <w:keepNext/>
              <w:spacing w:line="240" w:lineRule="auto"/>
              <w:ind w:firstLine="0"/>
              <w:jc w:val="center"/>
              <w:rPr>
                <w:sz w:val="20"/>
                <w:szCs w:val="20"/>
              </w:rPr>
            </w:pPr>
            <w:r w:rsidRPr="00F55C9D">
              <w:rPr>
                <w:sz w:val="20"/>
                <w:szCs w:val="20"/>
              </w:rPr>
              <w:t>0,49</w:t>
            </w:r>
          </w:p>
        </w:tc>
        <w:tc>
          <w:tcPr>
            <w:tcW w:w="497" w:type="pct"/>
            <w:vAlign w:val="center"/>
          </w:tcPr>
          <w:p w14:paraId="4D43F24F" w14:textId="77777777" w:rsidR="008C0B44" w:rsidRPr="00F55C9D" w:rsidRDefault="008C0B44" w:rsidP="00C53115">
            <w:pPr>
              <w:keepNext/>
              <w:spacing w:line="240" w:lineRule="auto"/>
              <w:ind w:firstLine="0"/>
              <w:jc w:val="center"/>
              <w:rPr>
                <w:sz w:val="20"/>
                <w:szCs w:val="20"/>
              </w:rPr>
            </w:pPr>
            <w:r w:rsidRPr="00F55C9D">
              <w:rPr>
                <w:sz w:val="20"/>
                <w:szCs w:val="20"/>
              </w:rPr>
              <w:t>0,45</w:t>
            </w:r>
          </w:p>
        </w:tc>
      </w:tr>
      <w:tr w:rsidR="008C0B44" w:rsidRPr="00F55C9D" w14:paraId="5EC42772" w14:textId="77777777" w:rsidTr="00D35087">
        <w:trPr>
          <w:cantSplit/>
          <w:trHeight w:val="283"/>
        </w:trPr>
        <w:tc>
          <w:tcPr>
            <w:tcW w:w="649" w:type="pct"/>
            <w:vMerge w:val="restart"/>
            <w:vAlign w:val="center"/>
          </w:tcPr>
          <w:p w14:paraId="0224F050" w14:textId="77777777" w:rsidR="008C0B44" w:rsidRPr="00F55C9D" w:rsidRDefault="008C0B44" w:rsidP="00C53115">
            <w:pPr>
              <w:pStyle w:val="39"/>
              <w:keepNext/>
              <w:rPr>
                <w:iCs/>
                <w:sz w:val="20"/>
                <w:lang w:val="en-US"/>
              </w:rPr>
            </w:pPr>
            <w:r w:rsidRPr="00F55C9D">
              <w:rPr>
                <w:iCs/>
                <w:sz w:val="20"/>
                <w:lang w:val="en-US"/>
              </w:rPr>
              <w:t>5</w:t>
            </w:r>
          </w:p>
        </w:tc>
        <w:tc>
          <w:tcPr>
            <w:tcW w:w="867" w:type="pct"/>
            <w:vAlign w:val="center"/>
          </w:tcPr>
          <w:p w14:paraId="5E23E6E8" w14:textId="77777777" w:rsidR="008C0B44" w:rsidRPr="00F55C9D" w:rsidRDefault="008C0B44" w:rsidP="00C53115">
            <w:pPr>
              <w:pStyle w:val="39"/>
              <w:keepNext/>
              <w:rPr>
                <w:iCs/>
                <w:sz w:val="20"/>
                <w:lang w:val="en-US"/>
              </w:rPr>
            </w:pPr>
            <w:r w:rsidRPr="00F55C9D">
              <w:rPr>
                <w:iCs/>
                <w:sz w:val="20"/>
                <w:lang w:val="en-US"/>
              </w:rPr>
              <w:t>0</w:t>
            </w:r>
          </w:p>
        </w:tc>
        <w:tc>
          <w:tcPr>
            <w:tcW w:w="498" w:type="pct"/>
            <w:vAlign w:val="center"/>
          </w:tcPr>
          <w:p w14:paraId="225E34D1" w14:textId="77777777" w:rsidR="008C0B44" w:rsidRPr="00F55C9D" w:rsidRDefault="008C0B44" w:rsidP="00C53115">
            <w:pPr>
              <w:keepNext/>
              <w:spacing w:line="240" w:lineRule="auto"/>
              <w:ind w:firstLine="0"/>
              <w:jc w:val="center"/>
              <w:rPr>
                <w:sz w:val="20"/>
                <w:szCs w:val="20"/>
              </w:rPr>
            </w:pPr>
            <w:r w:rsidRPr="00F55C9D">
              <w:rPr>
                <w:sz w:val="20"/>
                <w:szCs w:val="20"/>
              </w:rPr>
              <w:t>0,94</w:t>
            </w:r>
          </w:p>
        </w:tc>
        <w:tc>
          <w:tcPr>
            <w:tcW w:w="498" w:type="pct"/>
            <w:vAlign w:val="center"/>
          </w:tcPr>
          <w:p w14:paraId="131CFAF0" w14:textId="77777777" w:rsidR="008C0B44" w:rsidRPr="00F55C9D" w:rsidRDefault="008C0B44" w:rsidP="00C53115">
            <w:pPr>
              <w:keepNext/>
              <w:spacing w:line="240" w:lineRule="auto"/>
              <w:ind w:firstLine="0"/>
              <w:jc w:val="center"/>
              <w:rPr>
                <w:sz w:val="20"/>
                <w:szCs w:val="20"/>
              </w:rPr>
            </w:pPr>
            <w:r w:rsidRPr="00F55C9D">
              <w:rPr>
                <w:sz w:val="20"/>
                <w:szCs w:val="20"/>
              </w:rPr>
              <w:t>0,80</w:t>
            </w:r>
          </w:p>
        </w:tc>
        <w:tc>
          <w:tcPr>
            <w:tcW w:w="498" w:type="pct"/>
            <w:vAlign w:val="center"/>
          </w:tcPr>
          <w:p w14:paraId="59D387D4" w14:textId="77777777" w:rsidR="008C0B44" w:rsidRPr="00F55C9D" w:rsidRDefault="008C0B44" w:rsidP="00C53115">
            <w:pPr>
              <w:keepNext/>
              <w:spacing w:line="240" w:lineRule="auto"/>
              <w:ind w:firstLine="0"/>
              <w:jc w:val="center"/>
              <w:rPr>
                <w:sz w:val="20"/>
                <w:szCs w:val="20"/>
              </w:rPr>
            </w:pPr>
            <w:r w:rsidRPr="00F55C9D">
              <w:rPr>
                <w:sz w:val="20"/>
                <w:szCs w:val="20"/>
              </w:rPr>
              <w:t>0,68</w:t>
            </w:r>
          </w:p>
        </w:tc>
        <w:tc>
          <w:tcPr>
            <w:tcW w:w="498" w:type="pct"/>
            <w:vAlign w:val="center"/>
          </w:tcPr>
          <w:p w14:paraId="230EA42A" w14:textId="77777777" w:rsidR="008C0B44" w:rsidRPr="00F55C9D" w:rsidRDefault="008C0B44" w:rsidP="00C53115">
            <w:pPr>
              <w:keepNext/>
              <w:spacing w:line="240" w:lineRule="auto"/>
              <w:ind w:firstLine="0"/>
              <w:jc w:val="center"/>
              <w:rPr>
                <w:sz w:val="20"/>
                <w:szCs w:val="20"/>
              </w:rPr>
            </w:pPr>
            <w:r w:rsidRPr="00F55C9D">
              <w:rPr>
                <w:sz w:val="20"/>
                <w:szCs w:val="20"/>
              </w:rPr>
              <w:t>0,63</w:t>
            </w:r>
          </w:p>
        </w:tc>
        <w:tc>
          <w:tcPr>
            <w:tcW w:w="498" w:type="pct"/>
            <w:vAlign w:val="center"/>
          </w:tcPr>
          <w:p w14:paraId="03BC9210" w14:textId="77777777" w:rsidR="008C0B44" w:rsidRPr="00F55C9D" w:rsidRDefault="008C0B44" w:rsidP="00C53115">
            <w:pPr>
              <w:keepNext/>
              <w:spacing w:line="240" w:lineRule="auto"/>
              <w:ind w:firstLine="0"/>
              <w:jc w:val="center"/>
              <w:rPr>
                <w:sz w:val="20"/>
                <w:szCs w:val="20"/>
              </w:rPr>
            </w:pPr>
            <w:r w:rsidRPr="00F55C9D">
              <w:rPr>
                <w:sz w:val="20"/>
                <w:szCs w:val="20"/>
              </w:rPr>
              <w:t>0,57</w:t>
            </w:r>
          </w:p>
        </w:tc>
        <w:tc>
          <w:tcPr>
            <w:tcW w:w="498" w:type="pct"/>
            <w:vAlign w:val="center"/>
          </w:tcPr>
          <w:p w14:paraId="743C2921" w14:textId="77777777" w:rsidR="008C0B44" w:rsidRPr="00F55C9D" w:rsidRDefault="008C0B44" w:rsidP="00C53115">
            <w:pPr>
              <w:keepNext/>
              <w:spacing w:line="240" w:lineRule="auto"/>
              <w:ind w:firstLine="0"/>
              <w:jc w:val="center"/>
              <w:rPr>
                <w:sz w:val="20"/>
                <w:szCs w:val="20"/>
              </w:rPr>
            </w:pPr>
            <w:r w:rsidRPr="00F55C9D">
              <w:rPr>
                <w:sz w:val="20"/>
                <w:szCs w:val="20"/>
              </w:rPr>
              <w:t>0,54</w:t>
            </w:r>
          </w:p>
        </w:tc>
        <w:tc>
          <w:tcPr>
            <w:tcW w:w="497" w:type="pct"/>
            <w:vAlign w:val="center"/>
          </w:tcPr>
          <w:p w14:paraId="4302D578" w14:textId="77777777" w:rsidR="008C0B44" w:rsidRPr="00F55C9D" w:rsidRDefault="008C0B44" w:rsidP="00C53115">
            <w:pPr>
              <w:keepNext/>
              <w:spacing w:line="240" w:lineRule="auto"/>
              <w:ind w:firstLine="0"/>
              <w:jc w:val="center"/>
              <w:rPr>
                <w:sz w:val="20"/>
                <w:szCs w:val="20"/>
              </w:rPr>
            </w:pPr>
            <w:r w:rsidRPr="00F55C9D">
              <w:rPr>
                <w:sz w:val="20"/>
                <w:szCs w:val="20"/>
              </w:rPr>
              <w:t>0,50</w:t>
            </w:r>
          </w:p>
        </w:tc>
      </w:tr>
      <w:tr w:rsidR="008C0B44" w:rsidRPr="00F55C9D" w14:paraId="3C42FEE1" w14:textId="77777777" w:rsidTr="00D35087">
        <w:trPr>
          <w:cantSplit/>
          <w:trHeight w:val="283"/>
        </w:trPr>
        <w:tc>
          <w:tcPr>
            <w:tcW w:w="649" w:type="pct"/>
            <w:vMerge/>
            <w:vAlign w:val="center"/>
          </w:tcPr>
          <w:p w14:paraId="262A2BDD" w14:textId="77777777" w:rsidR="008C0B44" w:rsidRPr="00F55C9D" w:rsidRDefault="008C0B44" w:rsidP="00C53115">
            <w:pPr>
              <w:pStyle w:val="39"/>
              <w:keepNext/>
              <w:rPr>
                <w:iCs/>
                <w:sz w:val="20"/>
                <w:lang w:val="en-US"/>
              </w:rPr>
            </w:pPr>
          </w:p>
        </w:tc>
        <w:tc>
          <w:tcPr>
            <w:tcW w:w="867" w:type="pct"/>
            <w:vAlign w:val="center"/>
          </w:tcPr>
          <w:p w14:paraId="3AE182E5"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78675B36" w14:textId="77777777" w:rsidR="008C0B44" w:rsidRPr="00F55C9D" w:rsidRDefault="008C0B44" w:rsidP="00C53115">
            <w:pPr>
              <w:keepNext/>
              <w:spacing w:line="240" w:lineRule="auto"/>
              <w:ind w:firstLine="0"/>
              <w:jc w:val="center"/>
              <w:rPr>
                <w:sz w:val="20"/>
                <w:szCs w:val="20"/>
              </w:rPr>
            </w:pPr>
            <w:r w:rsidRPr="00F55C9D">
              <w:rPr>
                <w:sz w:val="20"/>
                <w:szCs w:val="20"/>
              </w:rPr>
              <w:t>0,94</w:t>
            </w:r>
          </w:p>
        </w:tc>
        <w:tc>
          <w:tcPr>
            <w:tcW w:w="498" w:type="pct"/>
            <w:vAlign w:val="center"/>
          </w:tcPr>
          <w:p w14:paraId="30232685" w14:textId="77777777" w:rsidR="008C0B44" w:rsidRPr="00F55C9D" w:rsidRDefault="008C0B44" w:rsidP="00C53115">
            <w:pPr>
              <w:keepNext/>
              <w:spacing w:line="240" w:lineRule="auto"/>
              <w:ind w:firstLine="0"/>
              <w:jc w:val="center"/>
              <w:rPr>
                <w:sz w:val="20"/>
                <w:szCs w:val="20"/>
              </w:rPr>
            </w:pPr>
            <w:r w:rsidRPr="00F55C9D">
              <w:rPr>
                <w:sz w:val="20"/>
                <w:szCs w:val="20"/>
              </w:rPr>
              <w:t>0,79</w:t>
            </w:r>
          </w:p>
        </w:tc>
        <w:tc>
          <w:tcPr>
            <w:tcW w:w="498" w:type="pct"/>
            <w:vAlign w:val="center"/>
          </w:tcPr>
          <w:p w14:paraId="4F89988D" w14:textId="77777777" w:rsidR="008C0B44" w:rsidRPr="00F55C9D" w:rsidRDefault="008C0B44" w:rsidP="00C53115">
            <w:pPr>
              <w:keepNext/>
              <w:spacing w:line="240" w:lineRule="auto"/>
              <w:ind w:firstLine="0"/>
              <w:jc w:val="center"/>
              <w:rPr>
                <w:sz w:val="20"/>
                <w:szCs w:val="20"/>
              </w:rPr>
            </w:pPr>
            <w:r w:rsidRPr="00F55C9D">
              <w:rPr>
                <w:sz w:val="20"/>
                <w:szCs w:val="20"/>
              </w:rPr>
              <w:t>0,66</w:t>
            </w:r>
          </w:p>
        </w:tc>
        <w:tc>
          <w:tcPr>
            <w:tcW w:w="498" w:type="pct"/>
            <w:vAlign w:val="center"/>
          </w:tcPr>
          <w:p w14:paraId="6CAE4A10" w14:textId="77777777" w:rsidR="008C0B44" w:rsidRPr="00F55C9D" w:rsidRDefault="008C0B44" w:rsidP="00C53115">
            <w:pPr>
              <w:keepNext/>
              <w:spacing w:line="240" w:lineRule="auto"/>
              <w:ind w:firstLine="0"/>
              <w:jc w:val="center"/>
              <w:rPr>
                <w:sz w:val="20"/>
                <w:szCs w:val="20"/>
              </w:rPr>
            </w:pPr>
            <w:r w:rsidRPr="00F55C9D">
              <w:rPr>
                <w:sz w:val="20"/>
                <w:szCs w:val="20"/>
              </w:rPr>
              <w:t>0,61</w:t>
            </w:r>
          </w:p>
        </w:tc>
        <w:tc>
          <w:tcPr>
            <w:tcW w:w="498" w:type="pct"/>
            <w:vAlign w:val="center"/>
          </w:tcPr>
          <w:p w14:paraId="755C36C7" w14:textId="77777777" w:rsidR="008C0B44" w:rsidRPr="00F55C9D" w:rsidRDefault="008C0B44" w:rsidP="00C53115">
            <w:pPr>
              <w:keepNext/>
              <w:spacing w:line="240" w:lineRule="auto"/>
              <w:ind w:firstLine="0"/>
              <w:jc w:val="center"/>
              <w:rPr>
                <w:sz w:val="20"/>
                <w:szCs w:val="20"/>
              </w:rPr>
            </w:pPr>
            <w:r w:rsidRPr="00F55C9D">
              <w:rPr>
                <w:sz w:val="20"/>
                <w:szCs w:val="20"/>
              </w:rPr>
              <w:t>0,54</w:t>
            </w:r>
          </w:p>
        </w:tc>
        <w:tc>
          <w:tcPr>
            <w:tcW w:w="498" w:type="pct"/>
            <w:vAlign w:val="center"/>
          </w:tcPr>
          <w:p w14:paraId="6DAE70F1" w14:textId="77777777" w:rsidR="008C0B44" w:rsidRPr="00F55C9D" w:rsidRDefault="008C0B44" w:rsidP="00C53115">
            <w:pPr>
              <w:keepNext/>
              <w:spacing w:line="240" w:lineRule="auto"/>
              <w:ind w:firstLine="0"/>
              <w:jc w:val="center"/>
              <w:rPr>
                <w:sz w:val="20"/>
                <w:szCs w:val="20"/>
              </w:rPr>
            </w:pPr>
            <w:r w:rsidRPr="00F55C9D">
              <w:rPr>
                <w:sz w:val="20"/>
                <w:szCs w:val="20"/>
              </w:rPr>
              <w:t>0,51</w:t>
            </w:r>
          </w:p>
        </w:tc>
        <w:tc>
          <w:tcPr>
            <w:tcW w:w="497" w:type="pct"/>
            <w:vAlign w:val="center"/>
          </w:tcPr>
          <w:p w14:paraId="582FC91B" w14:textId="77777777" w:rsidR="008C0B44" w:rsidRPr="00F55C9D" w:rsidRDefault="008C0B44" w:rsidP="00C53115">
            <w:pPr>
              <w:keepNext/>
              <w:spacing w:line="240" w:lineRule="auto"/>
              <w:ind w:firstLine="0"/>
              <w:jc w:val="center"/>
              <w:rPr>
                <w:sz w:val="20"/>
                <w:szCs w:val="20"/>
              </w:rPr>
            </w:pPr>
            <w:r w:rsidRPr="00F55C9D">
              <w:rPr>
                <w:sz w:val="20"/>
                <w:szCs w:val="20"/>
              </w:rPr>
              <w:t>0,47</w:t>
            </w:r>
          </w:p>
        </w:tc>
      </w:tr>
      <w:tr w:rsidR="008C0B44" w:rsidRPr="00F55C9D" w14:paraId="2C92D878" w14:textId="77777777" w:rsidTr="00D35087">
        <w:trPr>
          <w:cantSplit/>
          <w:trHeight w:val="283"/>
        </w:trPr>
        <w:tc>
          <w:tcPr>
            <w:tcW w:w="649" w:type="pct"/>
            <w:vMerge/>
            <w:vAlign w:val="center"/>
          </w:tcPr>
          <w:p w14:paraId="7138D10E" w14:textId="77777777" w:rsidR="008C0B44" w:rsidRPr="00F55C9D" w:rsidRDefault="008C0B44" w:rsidP="00C53115">
            <w:pPr>
              <w:pStyle w:val="39"/>
              <w:keepNext/>
              <w:rPr>
                <w:iCs/>
                <w:sz w:val="20"/>
                <w:lang w:val="en-US"/>
              </w:rPr>
            </w:pPr>
          </w:p>
        </w:tc>
        <w:tc>
          <w:tcPr>
            <w:tcW w:w="867" w:type="pct"/>
            <w:vAlign w:val="center"/>
          </w:tcPr>
          <w:p w14:paraId="2BB905B1" w14:textId="77777777" w:rsidR="008C0B44" w:rsidRPr="00F55C9D" w:rsidRDefault="008C0B44" w:rsidP="00C53115">
            <w:pPr>
              <w:pStyle w:val="39"/>
              <w:keepNext/>
              <w:rPr>
                <w:iCs/>
                <w:sz w:val="20"/>
                <w:lang w:val="en-US"/>
              </w:rPr>
            </w:pPr>
            <w:r w:rsidRPr="00F55C9D">
              <w:rPr>
                <w:iCs/>
                <w:sz w:val="20"/>
                <w:lang w:val="en-US"/>
              </w:rPr>
              <w:t>0,9</w:t>
            </w:r>
          </w:p>
        </w:tc>
        <w:tc>
          <w:tcPr>
            <w:tcW w:w="498" w:type="pct"/>
            <w:vAlign w:val="center"/>
          </w:tcPr>
          <w:p w14:paraId="741C17A9" w14:textId="77777777" w:rsidR="008C0B44" w:rsidRPr="00F55C9D" w:rsidRDefault="008C0B44" w:rsidP="00C53115">
            <w:pPr>
              <w:keepNext/>
              <w:spacing w:line="240" w:lineRule="auto"/>
              <w:ind w:firstLine="0"/>
              <w:jc w:val="center"/>
              <w:rPr>
                <w:sz w:val="20"/>
                <w:szCs w:val="20"/>
              </w:rPr>
            </w:pPr>
            <w:r w:rsidRPr="00F55C9D">
              <w:rPr>
                <w:sz w:val="20"/>
                <w:szCs w:val="20"/>
              </w:rPr>
              <w:t>0,91</w:t>
            </w:r>
          </w:p>
        </w:tc>
        <w:tc>
          <w:tcPr>
            <w:tcW w:w="498" w:type="pct"/>
            <w:vAlign w:val="center"/>
          </w:tcPr>
          <w:p w14:paraId="74C4AFB8" w14:textId="77777777" w:rsidR="008C0B44" w:rsidRPr="00F55C9D" w:rsidRDefault="008C0B44" w:rsidP="00C53115">
            <w:pPr>
              <w:keepNext/>
              <w:spacing w:line="240" w:lineRule="auto"/>
              <w:ind w:firstLine="0"/>
              <w:jc w:val="center"/>
              <w:rPr>
                <w:sz w:val="20"/>
                <w:szCs w:val="20"/>
              </w:rPr>
            </w:pPr>
            <w:r w:rsidRPr="00F55C9D">
              <w:rPr>
                <w:sz w:val="20"/>
                <w:szCs w:val="20"/>
              </w:rPr>
              <w:t>0,72</w:t>
            </w:r>
          </w:p>
        </w:tc>
        <w:tc>
          <w:tcPr>
            <w:tcW w:w="498" w:type="pct"/>
            <w:vAlign w:val="center"/>
          </w:tcPr>
          <w:p w14:paraId="38961377" w14:textId="77777777" w:rsidR="008C0B44" w:rsidRPr="00F55C9D" w:rsidRDefault="008C0B44" w:rsidP="00C53115">
            <w:pPr>
              <w:keepNext/>
              <w:spacing w:line="240" w:lineRule="auto"/>
              <w:ind w:firstLine="0"/>
              <w:jc w:val="center"/>
              <w:rPr>
                <w:sz w:val="20"/>
                <w:szCs w:val="20"/>
              </w:rPr>
            </w:pPr>
            <w:r w:rsidRPr="00F55C9D">
              <w:rPr>
                <w:sz w:val="20"/>
                <w:szCs w:val="20"/>
              </w:rPr>
              <w:t>0,53</w:t>
            </w:r>
          </w:p>
        </w:tc>
        <w:tc>
          <w:tcPr>
            <w:tcW w:w="498" w:type="pct"/>
            <w:vAlign w:val="center"/>
          </w:tcPr>
          <w:p w14:paraId="70758C2D" w14:textId="77777777" w:rsidR="008C0B44" w:rsidRPr="00F55C9D" w:rsidRDefault="008C0B44" w:rsidP="00C53115">
            <w:pPr>
              <w:keepNext/>
              <w:spacing w:line="240" w:lineRule="auto"/>
              <w:ind w:firstLine="0"/>
              <w:jc w:val="center"/>
              <w:rPr>
                <w:sz w:val="20"/>
                <w:szCs w:val="20"/>
              </w:rPr>
            </w:pPr>
            <w:r w:rsidRPr="00F55C9D">
              <w:rPr>
                <w:sz w:val="20"/>
                <w:szCs w:val="20"/>
              </w:rPr>
              <w:t>0,46</w:t>
            </w:r>
          </w:p>
        </w:tc>
        <w:tc>
          <w:tcPr>
            <w:tcW w:w="498" w:type="pct"/>
            <w:vAlign w:val="center"/>
          </w:tcPr>
          <w:p w14:paraId="688F9348" w14:textId="77777777" w:rsidR="008C0B44" w:rsidRPr="00F55C9D" w:rsidRDefault="008C0B44" w:rsidP="00C53115">
            <w:pPr>
              <w:keepNext/>
              <w:spacing w:line="240" w:lineRule="auto"/>
              <w:ind w:firstLine="0"/>
              <w:jc w:val="center"/>
              <w:rPr>
                <w:sz w:val="20"/>
                <w:szCs w:val="20"/>
              </w:rPr>
            </w:pPr>
            <w:r w:rsidRPr="00F55C9D">
              <w:rPr>
                <w:sz w:val="20"/>
                <w:szCs w:val="20"/>
              </w:rPr>
              <w:t>0,41</w:t>
            </w:r>
          </w:p>
        </w:tc>
        <w:tc>
          <w:tcPr>
            <w:tcW w:w="498" w:type="pct"/>
            <w:vAlign w:val="center"/>
          </w:tcPr>
          <w:p w14:paraId="67121196" w14:textId="77777777" w:rsidR="008C0B44" w:rsidRPr="00F55C9D" w:rsidRDefault="008C0B44" w:rsidP="00C53115">
            <w:pPr>
              <w:keepNext/>
              <w:spacing w:line="240" w:lineRule="auto"/>
              <w:ind w:firstLine="0"/>
              <w:jc w:val="center"/>
              <w:rPr>
                <w:sz w:val="20"/>
                <w:szCs w:val="20"/>
              </w:rPr>
            </w:pPr>
            <w:r w:rsidRPr="00F55C9D">
              <w:rPr>
                <w:sz w:val="20"/>
                <w:szCs w:val="20"/>
              </w:rPr>
              <w:t>0,38</w:t>
            </w:r>
          </w:p>
        </w:tc>
        <w:tc>
          <w:tcPr>
            <w:tcW w:w="497" w:type="pct"/>
            <w:vAlign w:val="center"/>
          </w:tcPr>
          <w:p w14:paraId="3B399EEE" w14:textId="77777777" w:rsidR="008C0B44" w:rsidRPr="00F55C9D" w:rsidRDefault="008C0B44" w:rsidP="00C53115">
            <w:pPr>
              <w:keepNext/>
              <w:spacing w:line="240" w:lineRule="auto"/>
              <w:ind w:firstLine="0"/>
              <w:jc w:val="center"/>
              <w:rPr>
                <w:sz w:val="20"/>
                <w:szCs w:val="20"/>
              </w:rPr>
            </w:pPr>
            <w:r w:rsidRPr="00F55C9D">
              <w:rPr>
                <w:sz w:val="20"/>
                <w:szCs w:val="20"/>
              </w:rPr>
              <w:t>0,35</w:t>
            </w:r>
          </w:p>
        </w:tc>
      </w:tr>
      <w:tr w:rsidR="008C0B44" w:rsidRPr="00F55C9D" w14:paraId="5047BBF5" w14:textId="77777777" w:rsidTr="00D35087">
        <w:trPr>
          <w:cantSplit/>
          <w:trHeight w:val="283"/>
        </w:trPr>
        <w:tc>
          <w:tcPr>
            <w:tcW w:w="649" w:type="pct"/>
            <w:vMerge w:val="restart"/>
            <w:vAlign w:val="center"/>
          </w:tcPr>
          <w:p w14:paraId="18873C6D" w14:textId="77777777" w:rsidR="008C0B44" w:rsidRPr="00F55C9D" w:rsidRDefault="008C0B44" w:rsidP="00C53115">
            <w:pPr>
              <w:pStyle w:val="39"/>
              <w:keepNext/>
              <w:rPr>
                <w:iCs/>
                <w:sz w:val="20"/>
                <w:lang w:val="en-US"/>
              </w:rPr>
            </w:pPr>
            <w:r w:rsidRPr="00F55C9D">
              <w:rPr>
                <w:iCs/>
                <w:sz w:val="20"/>
                <w:lang w:val="en-US"/>
              </w:rPr>
              <w:t>10</w:t>
            </w:r>
          </w:p>
        </w:tc>
        <w:tc>
          <w:tcPr>
            <w:tcW w:w="867" w:type="pct"/>
            <w:tcBorders>
              <w:top w:val="single" w:sz="4" w:space="0" w:color="auto"/>
            </w:tcBorders>
            <w:vAlign w:val="center"/>
          </w:tcPr>
          <w:p w14:paraId="1725EA5B" w14:textId="77777777" w:rsidR="008C0B44" w:rsidRPr="00F55C9D" w:rsidRDefault="008C0B44" w:rsidP="00C53115">
            <w:pPr>
              <w:pStyle w:val="39"/>
              <w:keepNext/>
              <w:rPr>
                <w:iCs/>
                <w:sz w:val="20"/>
                <w:lang w:val="en-US"/>
              </w:rPr>
            </w:pPr>
            <w:r w:rsidRPr="00F55C9D">
              <w:rPr>
                <w:iCs/>
                <w:sz w:val="20"/>
                <w:lang w:val="en-US"/>
              </w:rPr>
              <w:t>0</w:t>
            </w:r>
          </w:p>
        </w:tc>
        <w:tc>
          <w:tcPr>
            <w:tcW w:w="498" w:type="pct"/>
            <w:tcBorders>
              <w:top w:val="single" w:sz="4" w:space="0" w:color="auto"/>
            </w:tcBorders>
            <w:vAlign w:val="center"/>
          </w:tcPr>
          <w:p w14:paraId="249C66D9" w14:textId="77777777" w:rsidR="008C0B44" w:rsidRPr="00F55C9D" w:rsidRDefault="008C0B44" w:rsidP="00C53115">
            <w:pPr>
              <w:keepNext/>
              <w:spacing w:line="240" w:lineRule="auto"/>
              <w:ind w:firstLine="0"/>
              <w:jc w:val="center"/>
              <w:rPr>
                <w:sz w:val="20"/>
                <w:szCs w:val="20"/>
              </w:rPr>
            </w:pPr>
            <w:r w:rsidRPr="00F55C9D">
              <w:rPr>
                <w:sz w:val="20"/>
                <w:szCs w:val="20"/>
              </w:rPr>
              <w:t>0,92</w:t>
            </w:r>
          </w:p>
        </w:tc>
        <w:tc>
          <w:tcPr>
            <w:tcW w:w="498" w:type="pct"/>
            <w:tcBorders>
              <w:top w:val="single" w:sz="4" w:space="0" w:color="auto"/>
            </w:tcBorders>
            <w:vAlign w:val="center"/>
          </w:tcPr>
          <w:p w14:paraId="1F2258BE" w14:textId="77777777" w:rsidR="008C0B44" w:rsidRPr="00F55C9D" w:rsidRDefault="008C0B44" w:rsidP="00C53115">
            <w:pPr>
              <w:keepNext/>
              <w:spacing w:line="240" w:lineRule="auto"/>
              <w:ind w:firstLine="0"/>
              <w:jc w:val="center"/>
              <w:rPr>
                <w:sz w:val="20"/>
                <w:szCs w:val="20"/>
              </w:rPr>
            </w:pPr>
            <w:r w:rsidRPr="00F55C9D">
              <w:rPr>
                <w:sz w:val="20"/>
                <w:szCs w:val="20"/>
              </w:rPr>
              <w:t>0,77</w:t>
            </w:r>
          </w:p>
        </w:tc>
        <w:tc>
          <w:tcPr>
            <w:tcW w:w="498" w:type="pct"/>
            <w:tcBorders>
              <w:top w:val="single" w:sz="4" w:space="0" w:color="auto"/>
            </w:tcBorders>
            <w:vAlign w:val="center"/>
          </w:tcPr>
          <w:p w14:paraId="03B33690" w14:textId="77777777" w:rsidR="008C0B44" w:rsidRPr="00F55C9D" w:rsidRDefault="008C0B44" w:rsidP="00C53115">
            <w:pPr>
              <w:keepNext/>
              <w:spacing w:line="240" w:lineRule="auto"/>
              <w:ind w:firstLine="0"/>
              <w:jc w:val="center"/>
              <w:rPr>
                <w:sz w:val="20"/>
                <w:szCs w:val="20"/>
              </w:rPr>
            </w:pPr>
            <w:r w:rsidRPr="00F55C9D">
              <w:rPr>
                <w:sz w:val="20"/>
                <w:szCs w:val="20"/>
              </w:rPr>
              <w:t>0,63</w:t>
            </w:r>
          </w:p>
        </w:tc>
        <w:tc>
          <w:tcPr>
            <w:tcW w:w="498" w:type="pct"/>
            <w:tcBorders>
              <w:top w:val="single" w:sz="4" w:space="0" w:color="auto"/>
            </w:tcBorders>
            <w:vAlign w:val="center"/>
          </w:tcPr>
          <w:p w14:paraId="0D40D502" w14:textId="77777777" w:rsidR="008C0B44" w:rsidRPr="00F55C9D" w:rsidRDefault="008C0B44" w:rsidP="00C53115">
            <w:pPr>
              <w:keepNext/>
              <w:spacing w:line="240" w:lineRule="auto"/>
              <w:ind w:firstLine="0"/>
              <w:jc w:val="center"/>
              <w:rPr>
                <w:sz w:val="20"/>
                <w:szCs w:val="20"/>
              </w:rPr>
            </w:pPr>
            <w:r w:rsidRPr="00F55C9D">
              <w:rPr>
                <w:sz w:val="20"/>
                <w:szCs w:val="20"/>
              </w:rPr>
              <w:t>0,58</w:t>
            </w:r>
          </w:p>
        </w:tc>
        <w:tc>
          <w:tcPr>
            <w:tcW w:w="498" w:type="pct"/>
            <w:tcBorders>
              <w:top w:val="single" w:sz="4" w:space="0" w:color="auto"/>
            </w:tcBorders>
            <w:vAlign w:val="center"/>
          </w:tcPr>
          <w:p w14:paraId="0B386507" w14:textId="77777777" w:rsidR="008C0B44" w:rsidRPr="00F55C9D" w:rsidRDefault="008C0B44" w:rsidP="00C53115">
            <w:pPr>
              <w:keepNext/>
              <w:spacing w:line="240" w:lineRule="auto"/>
              <w:ind w:firstLine="0"/>
              <w:jc w:val="center"/>
              <w:rPr>
                <w:sz w:val="20"/>
                <w:szCs w:val="20"/>
              </w:rPr>
            </w:pPr>
            <w:r w:rsidRPr="00F55C9D">
              <w:rPr>
                <w:sz w:val="20"/>
                <w:szCs w:val="20"/>
              </w:rPr>
              <w:t>0,52</w:t>
            </w:r>
          </w:p>
        </w:tc>
        <w:tc>
          <w:tcPr>
            <w:tcW w:w="498" w:type="pct"/>
            <w:tcBorders>
              <w:top w:val="single" w:sz="4" w:space="0" w:color="auto"/>
            </w:tcBorders>
            <w:vAlign w:val="center"/>
          </w:tcPr>
          <w:p w14:paraId="0D8872F8" w14:textId="77777777" w:rsidR="008C0B44" w:rsidRPr="00F55C9D" w:rsidRDefault="008C0B44" w:rsidP="00C53115">
            <w:pPr>
              <w:keepNext/>
              <w:spacing w:line="240" w:lineRule="auto"/>
              <w:ind w:firstLine="0"/>
              <w:jc w:val="center"/>
              <w:rPr>
                <w:sz w:val="20"/>
                <w:szCs w:val="20"/>
              </w:rPr>
            </w:pPr>
            <w:r w:rsidRPr="00F55C9D">
              <w:rPr>
                <w:sz w:val="20"/>
                <w:szCs w:val="20"/>
              </w:rPr>
              <w:t>0,48</w:t>
            </w:r>
          </w:p>
        </w:tc>
        <w:tc>
          <w:tcPr>
            <w:tcW w:w="497" w:type="pct"/>
            <w:tcBorders>
              <w:top w:val="single" w:sz="4" w:space="0" w:color="auto"/>
            </w:tcBorders>
            <w:vAlign w:val="center"/>
          </w:tcPr>
          <w:p w14:paraId="46AF5B20" w14:textId="77777777" w:rsidR="008C0B44" w:rsidRPr="00F55C9D" w:rsidRDefault="008C0B44" w:rsidP="00C53115">
            <w:pPr>
              <w:keepNext/>
              <w:spacing w:line="240" w:lineRule="auto"/>
              <w:ind w:firstLine="0"/>
              <w:jc w:val="center"/>
              <w:rPr>
                <w:sz w:val="20"/>
                <w:szCs w:val="20"/>
              </w:rPr>
            </w:pPr>
            <w:r w:rsidRPr="00F55C9D">
              <w:rPr>
                <w:sz w:val="20"/>
                <w:szCs w:val="20"/>
              </w:rPr>
              <w:t>0,46</w:t>
            </w:r>
          </w:p>
        </w:tc>
      </w:tr>
      <w:tr w:rsidR="008C0B44" w:rsidRPr="00F55C9D" w14:paraId="21FEC07B" w14:textId="77777777" w:rsidTr="00D35087">
        <w:trPr>
          <w:cantSplit/>
          <w:trHeight w:val="283"/>
        </w:trPr>
        <w:tc>
          <w:tcPr>
            <w:tcW w:w="649" w:type="pct"/>
            <w:vMerge/>
            <w:vAlign w:val="center"/>
          </w:tcPr>
          <w:p w14:paraId="6B027DF8" w14:textId="77777777" w:rsidR="008C0B44" w:rsidRPr="00F55C9D" w:rsidRDefault="008C0B44" w:rsidP="00C53115">
            <w:pPr>
              <w:pStyle w:val="39"/>
              <w:keepNext/>
              <w:rPr>
                <w:iCs/>
                <w:sz w:val="20"/>
                <w:lang w:val="en-US"/>
              </w:rPr>
            </w:pPr>
          </w:p>
        </w:tc>
        <w:tc>
          <w:tcPr>
            <w:tcW w:w="867" w:type="pct"/>
            <w:vAlign w:val="center"/>
          </w:tcPr>
          <w:p w14:paraId="59A7765F"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08750E48" w14:textId="77777777" w:rsidR="008C0B44" w:rsidRPr="00F55C9D" w:rsidRDefault="008C0B44" w:rsidP="00C53115">
            <w:pPr>
              <w:keepNext/>
              <w:spacing w:line="240" w:lineRule="auto"/>
              <w:ind w:firstLine="0"/>
              <w:jc w:val="center"/>
              <w:rPr>
                <w:sz w:val="20"/>
                <w:szCs w:val="20"/>
              </w:rPr>
            </w:pPr>
            <w:r w:rsidRPr="00F55C9D">
              <w:rPr>
                <w:sz w:val="20"/>
                <w:szCs w:val="20"/>
              </w:rPr>
              <w:t>0,91</w:t>
            </w:r>
          </w:p>
        </w:tc>
        <w:tc>
          <w:tcPr>
            <w:tcW w:w="498" w:type="pct"/>
            <w:vAlign w:val="center"/>
          </w:tcPr>
          <w:p w14:paraId="0DB185A0" w14:textId="77777777" w:rsidR="008C0B44" w:rsidRPr="00F55C9D" w:rsidRDefault="008C0B44" w:rsidP="00C53115">
            <w:pPr>
              <w:keepNext/>
              <w:spacing w:line="240" w:lineRule="auto"/>
              <w:ind w:firstLine="0"/>
              <w:jc w:val="center"/>
              <w:rPr>
                <w:sz w:val="20"/>
                <w:szCs w:val="20"/>
              </w:rPr>
            </w:pPr>
            <w:r w:rsidRPr="00F55C9D">
              <w:rPr>
                <w:sz w:val="20"/>
                <w:szCs w:val="20"/>
              </w:rPr>
              <w:t>0,74</w:t>
            </w:r>
          </w:p>
        </w:tc>
        <w:tc>
          <w:tcPr>
            <w:tcW w:w="498" w:type="pct"/>
            <w:vAlign w:val="center"/>
          </w:tcPr>
          <w:p w14:paraId="6E5FF7B4" w14:textId="77777777" w:rsidR="008C0B44" w:rsidRPr="00F55C9D" w:rsidRDefault="008C0B44" w:rsidP="00C53115">
            <w:pPr>
              <w:keepNext/>
              <w:spacing w:line="240" w:lineRule="auto"/>
              <w:ind w:firstLine="0"/>
              <w:jc w:val="center"/>
              <w:rPr>
                <w:sz w:val="20"/>
                <w:szCs w:val="20"/>
              </w:rPr>
            </w:pPr>
            <w:r w:rsidRPr="00F55C9D">
              <w:rPr>
                <w:sz w:val="20"/>
                <w:szCs w:val="20"/>
              </w:rPr>
              <w:t>0,6</w:t>
            </w:r>
            <w:r w:rsidR="003342E7">
              <w:rPr>
                <w:sz w:val="20"/>
                <w:szCs w:val="20"/>
              </w:rPr>
              <w:t>0</w:t>
            </w:r>
          </w:p>
        </w:tc>
        <w:tc>
          <w:tcPr>
            <w:tcW w:w="498" w:type="pct"/>
            <w:vAlign w:val="center"/>
          </w:tcPr>
          <w:p w14:paraId="72AEB783" w14:textId="77777777" w:rsidR="008C0B44" w:rsidRPr="00F55C9D" w:rsidRDefault="008C0B44" w:rsidP="00C53115">
            <w:pPr>
              <w:keepNext/>
              <w:spacing w:line="240" w:lineRule="auto"/>
              <w:ind w:firstLine="0"/>
              <w:jc w:val="center"/>
              <w:rPr>
                <w:sz w:val="20"/>
                <w:szCs w:val="20"/>
              </w:rPr>
            </w:pPr>
            <w:r w:rsidRPr="00F55C9D">
              <w:rPr>
                <w:sz w:val="20"/>
                <w:szCs w:val="20"/>
              </w:rPr>
              <w:t>0,55</w:t>
            </w:r>
          </w:p>
        </w:tc>
        <w:tc>
          <w:tcPr>
            <w:tcW w:w="498" w:type="pct"/>
            <w:vAlign w:val="center"/>
          </w:tcPr>
          <w:p w14:paraId="33C317FF" w14:textId="77777777" w:rsidR="008C0B44" w:rsidRPr="00F55C9D" w:rsidRDefault="008C0B44" w:rsidP="00C53115">
            <w:pPr>
              <w:keepNext/>
              <w:spacing w:line="240" w:lineRule="auto"/>
              <w:ind w:firstLine="0"/>
              <w:jc w:val="center"/>
              <w:rPr>
                <w:sz w:val="20"/>
                <w:szCs w:val="20"/>
              </w:rPr>
            </w:pPr>
            <w:r w:rsidRPr="00F55C9D">
              <w:rPr>
                <w:sz w:val="20"/>
                <w:szCs w:val="20"/>
              </w:rPr>
              <w:t>0,49</w:t>
            </w:r>
          </w:p>
        </w:tc>
        <w:tc>
          <w:tcPr>
            <w:tcW w:w="498" w:type="pct"/>
            <w:vAlign w:val="center"/>
          </w:tcPr>
          <w:p w14:paraId="5E7C71C5" w14:textId="77777777" w:rsidR="008C0B44" w:rsidRPr="00F55C9D" w:rsidRDefault="008C0B44" w:rsidP="00C53115">
            <w:pPr>
              <w:keepNext/>
              <w:spacing w:line="240" w:lineRule="auto"/>
              <w:ind w:firstLine="0"/>
              <w:jc w:val="center"/>
              <w:rPr>
                <w:sz w:val="20"/>
                <w:szCs w:val="20"/>
              </w:rPr>
            </w:pPr>
            <w:r w:rsidRPr="00F55C9D">
              <w:rPr>
                <w:sz w:val="20"/>
                <w:szCs w:val="20"/>
              </w:rPr>
              <w:t>0,45</w:t>
            </w:r>
          </w:p>
        </w:tc>
        <w:tc>
          <w:tcPr>
            <w:tcW w:w="497" w:type="pct"/>
            <w:vAlign w:val="center"/>
          </w:tcPr>
          <w:p w14:paraId="67256E20" w14:textId="77777777" w:rsidR="008C0B44" w:rsidRPr="00F55C9D" w:rsidRDefault="008C0B44" w:rsidP="00C53115">
            <w:pPr>
              <w:keepNext/>
              <w:spacing w:line="240" w:lineRule="auto"/>
              <w:ind w:firstLine="0"/>
              <w:jc w:val="center"/>
              <w:rPr>
                <w:sz w:val="20"/>
                <w:szCs w:val="20"/>
              </w:rPr>
            </w:pPr>
            <w:r w:rsidRPr="00F55C9D">
              <w:rPr>
                <w:sz w:val="20"/>
                <w:szCs w:val="20"/>
              </w:rPr>
              <w:t>0,42</w:t>
            </w:r>
          </w:p>
        </w:tc>
      </w:tr>
      <w:tr w:rsidR="008C0B44" w:rsidRPr="00F55C9D" w14:paraId="4F67DEF4" w14:textId="77777777" w:rsidTr="00D35087">
        <w:trPr>
          <w:cantSplit/>
          <w:trHeight w:val="283"/>
        </w:trPr>
        <w:tc>
          <w:tcPr>
            <w:tcW w:w="649" w:type="pct"/>
            <w:vMerge/>
            <w:vAlign w:val="center"/>
          </w:tcPr>
          <w:p w14:paraId="452AF604" w14:textId="77777777" w:rsidR="008C0B44" w:rsidRPr="00F55C9D" w:rsidRDefault="008C0B44" w:rsidP="00C53115">
            <w:pPr>
              <w:pStyle w:val="39"/>
              <w:rPr>
                <w:iCs/>
                <w:sz w:val="20"/>
                <w:lang w:val="en-US"/>
              </w:rPr>
            </w:pPr>
          </w:p>
        </w:tc>
        <w:tc>
          <w:tcPr>
            <w:tcW w:w="867" w:type="pct"/>
            <w:vAlign w:val="center"/>
          </w:tcPr>
          <w:p w14:paraId="1C2CCE4C" w14:textId="77777777" w:rsidR="008C0B44" w:rsidRPr="00F55C9D" w:rsidRDefault="008C0B44" w:rsidP="00C53115">
            <w:pPr>
              <w:pStyle w:val="39"/>
              <w:rPr>
                <w:iCs/>
                <w:sz w:val="20"/>
                <w:lang w:val="en-US"/>
              </w:rPr>
            </w:pPr>
            <w:r w:rsidRPr="00F55C9D">
              <w:rPr>
                <w:iCs/>
                <w:sz w:val="20"/>
                <w:lang w:val="en-US"/>
              </w:rPr>
              <w:t>0,9</w:t>
            </w:r>
          </w:p>
        </w:tc>
        <w:tc>
          <w:tcPr>
            <w:tcW w:w="498" w:type="pct"/>
            <w:vAlign w:val="center"/>
          </w:tcPr>
          <w:p w14:paraId="7DF30116"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98" w:type="pct"/>
            <w:vAlign w:val="center"/>
          </w:tcPr>
          <w:p w14:paraId="6E7DB422" w14:textId="77777777" w:rsidR="008C0B44" w:rsidRPr="00F55C9D" w:rsidRDefault="008C0B44" w:rsidP="00C53115">
            <w:pPr>
              <w:spacing w:line="240" w:lineRule="auto"/>
              <w:ind w:firstLine="0"/>
              <w:jc w:val="center"/>
              <w:rPr>
                <w:sz w:val="20"/>
                <w:szCs w:val="20"/>
              </w:rPr>
            </w:pPr>
            <w:r w:rsidRPr="00F55C9D">
              <w:rPr>
                <w:sz w:val="20"/>
                <w:szCs w:val="20"/>
              </w:rPr>
              <w:t>0,66</w:t>
            </w:r>
          </w:p>
        </w:tc>
        <w:tc>
          <w:tcPr>
            <w:tcW w:w="498" w:type="pct"/>
            <w:vAlign w:val="center"/>
          </w:tcPr>
          <w:p w14:paraId="67746207" w14:textId="77777777" w:rsidR="008C0B44" w:rsidRPr="00F55C9D" w:rsidRDefault="008C0B44" w:rsidP="00C53115">
            <w:pPr>
              <w:spacing w:line="240" w:lineRule="auto"/>
              <w:ind w:firstLine="0"/>
              <w:jc w:val="center"/>
              <w:rPr>
                <w:sz w:val="20"/>
                <w:szCs w:val="20"/>
              </w:rPr>
            </w:pPr>
            <w:r w:rsidRPr="00F55C9D">
              <w:rPr>
                <w:sz w:val="20"/>
                <w:szCs w:val="20"/>
              </w:rPr>
              <w:t>0,48</w:t>
            </w:r>
          </w:p>
        </w:tc>
        <w:tc>
          <w:tcPr>
            <w:tcW w:w="498" w:type="pct"/>
            <w:vAlign w:val="center"/>
          </w:tcPr>
          <w:p w14:paraId="76E1931C" w14:textId="77777777" w:rsidR="008C0B44" w:rsidRPr="00F55C9D" w:rsidRDefault="008C0B44" w:rsidP="00C53115">
            <w:pPr>
              <w:spacing w:line="240" w:lineRule="auto"/>
              <w:ind w:firstLine="0"/>
              <w:jc w:val="center"/>
              <w:rPr>
                <w:sz w:val="20"/>
                <w:szCs w:val="20"/>
              </w:rPr>
            </w:pPr>
            <w:r w:rsidRPr="00F55C9D">
              <w:rPr>
                <w:sz w:val="20"/>
                <w:szCs w:val="20"/>
              </w:rPr>
              <w:t>0,41</w:t>
            </w:r>
          </w:p>
        </w:tc>
        <w:tc>
          <w:tcPr>
            <w:tcW w:w="498" w:type="pct"/>
            <w:vAlign w:val="center"/>
          </w:tcPr>
          <w:p w14:paraId="46D5A0F1" w14:textId="77777777" w:rsidR="008C0B44" w:rsidRPr="00F55C9D" w:rsidRDefault="008C0B44" w:rsidP="00C53115">
            <w:pPr>
              <w:spacing w:line="240" w:lineRule="auto"/>
              <w:ind w:firstLine="0"/>
              <w:jc w:val="center"/>
              <w:rPr>
                <w:sz w:val="20"/>
                <w:szCs w:val="20"/>
              </w:rPr>
            </w:pPr>
            <w:r w:rsidRPr="00F55C9D">
              <w:rPr>
                <w:sz w:val="20"/>
                <w:szCs w:val="20"/>
              </w:rPr>
              <w:t>0,36</w:t>
            </w:r>
          </w:p>
        </w:tc>
        <w:tc>
          <w:tcPr>
            <w:tcW w:w="498" w:type="pct"/>
            <w:vAlign w:val="center"/>
          </w:tcPr>
          <w:p w14:paraId="0C8C1C7D" w14:textId="77777777" w:rsidR="008C0B44" w:rsidRPr="00F55C9D" w:rsidRDefault="008C0B44" w:rsidP="00C53115">
            <w:pPr>
              <w:spacing w:line="240" w:lineRule="auto"/>
              <w:ind w:firstLine="0"/>
              <w:jc w:val="center"/>
              <w:rPr>
                <w:sz w:val="20"/>
                <w:szCs w:val="20"/>
              </w:rPr>
            </w:pPr>
            <w:r w:rsidRPr="00F55C9D">
              <w:rPr>
                <w:sz w:val="20"/>
                <w:szCs w:val="20"/>
              </w:rPr>
              <w:t>0,33</w:t>
            </w:r>
          </w:p>
        </w:tc>
        <w:tc>
          <w:tcPr>
            <w:tcW w:w="497" w:type="pct"/>
            <w:vAlign w:val="center"/>
          </w:tcPr>
          <w:p w14:paraId="762DA034" w14:textId="77777777" w:rsidR="008C0B44" w:rsidRPr="00F55C9D" w:rsidRDefault="008C0B44" w:rsidP="00C53115">
            <w:pPr>
              <w:spacing w:line="240" w:lineRule="auto"/>
              <w:ind w:firstLine="0"/>
              <w:jc w:val="center"/>
              <w:rPr>
                <w:sz w:val="20"/>
                <w:szCs w:val="20"/>
              </w:rPr>
            </w:pPr>
            <w:r w:rsidRPr="00F55C9D">
              <w:rPr>
                <w:sz w:val="20"/>
                <w:szCs w:val="20"/>
              </w:rPr>
              <w:t>0,3</w:t>
            </w:r>
            <w:r w:rsidR="003342E7">
              <w:rPr>
                <w:sz w:val="20"/>
                <w:szCs w:val="20"/>
              </w:rPr>
              <w:t>0</w:t>
            </w:r>
          </w:p>
        </w:tc>
      </w:tr>
      <w:tr w:rsidR="008C0B44" w:rsidRPr="00F55C9D" w14:paraId="7D58B84C" w14:textId="77777777" w:rsidTr="00C4095F">
        <w:trPr>
          <w:cantSplit/>
          <w:trHeight w:val="340"/>
        </w:trPr>
        <w:tc>
          <w:tcPr>
            <w:tcW w:w="5000" w:type="pct"/>
            <w:gridSpan w:val="9"/>
            <w:vAlign w:val="center"/>
          </w:tcPr>
          <w:p w14:paraId="5EE11E6A" w14:textId="77777777" w:rsidR="008C0B44" w:rsidRPr="00F55C9D" w:rsidRDefault="003134EE" w:rsidP="00C53115">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621220F0" w14:textId="77777777" w:rsidTr="00D35087">
        <w:trPr>
          <w:cantSplit/>
          <w:trHeight w:val="283"/>
        </w:trPr>
        <w:tc>
          <w:tcPr>
            <w:tcW w:w="649" w:type="pct"/>
            <w:vMerge w:val="restart"/>
            <w:vAlign w:val="center"/>
          </w:tcPr>
          <w:p w14:paraId="4FA33C1C" w14:textId="77777777" w:rsidR="008C0B44" w:rsidRPr="00F55C9D" w:rsidRDefault="008C0B44" w:rsidP="00C53115">
            <w:pPr>
              <w:pStyle w:val="39"/>
              <w:keepNext/>
              <w:rPr>
                <w:iCs/>
                <w:sz w:val="20"/>
                <w:lang w:val="en-US"/>
              </w:rPr>
            </w:pPr>
            <w:r w:rsidRPr="00F55C9D">
              <w:rPr>
                <w:iCs/>
                <w:sz w:val="20"/>
                <w:lang w:val="en-US"/>
              </w:rPr>
              <w:t>1</w:t>
            </w:r>
          </w:p>
        </w:tc>
        <w:tc>
          <w:tcPr>
            <w:tcW w:w="867" w:type="pct"/>
            <w:vAlign w:val="center"/>
          </w:tcPr>
          <w:p w14:paraId="4445EBCB" w14:textId="77777777" w:rsidR="008C0B44" w:rsidRPr="00F55C9D" w:rsidRDefault="008C0B44" w:rsidP="00C53115">
            <w:pPr>
              <w:pStyle w:val="39"/>
              <w:keepNext/>
              <w:rPr>
                <w:iCs/>
                <w:sz w:val="20"/>
                <w:lang w:val="en-US"/>
              </w:rPr>
            </w:pPr>
            <w:r w:rsidRPr="00F55C9D">
              <w:rPr>
                <w:iCs/>
                <w:sz w:val="20"/>
                <w:lang w:val="en-US"/>
              </w:rPr>
              <w:t>0</w:t>
            </w:r>
          </w:p>
        </w:tc>
        <w:tc>
          <w:tcPr>
            <w:tcW w:w="498" w:type="pct"/>
            <w:vAlign w:val="center"/>
          </w:tcPr>
          <w:p w14:paraId="49739A9F" w14:textId="77777777" w:rsidR="008C0B44" w:rsidRPr="00F55C9D" w:rsidRDefault="008C0B44" w:rsidP="00C53115">
            <w:pPr>
              <w:keepNext/>
              <w:spacing w:line="240" w:lineRule="auto"/>
              <w:ind w:firstLine="0"/>
              <w:jc w:val="center"/>
              <w:rPr>
                <w:sz w:val="20"/>
                <w:szCs w:val="20"/>
              </w:rPr>
            </w:pPr>
            <w:r w:rsidRPr="00F55C9D">
              <w:rPr>
                <w:sz w:val="20"/>
                <w:szCs w:val="20"/>
              </w:rPr>
              <w:t>0,99</w:t>
            </w:r>
          </w:p>
        </w:tc>
        <w:tc>
          <w:tcPr>
            <w:tcW w:w="498" w:type="pct"/>
            <w:vAlign w:val="center"/>
          </w:tcPr>
          <w:p w14:paraId="72FF915D" w14:textId="77777777" w:rsidR="008C0B44" w:rsidRPr="00F55C9D" w:rsidRDefault="008C0B44" w:rsidP="00C53115">
            <w:pPr>
              <w:keepNext/>
              <w:spacing w:line="240" w:lineRule="auto"/>
              <w:ind w:firstLine="0"/>
              <w:jc w:val="center"/>
              <w:rPr>
                <w:sz w:val="20"/>
                <w:szCs w:val="20"/>
              </w:rPr>
            </w:pPr>
            <w:r w:rsidRPr="00F55C9D">
              <w:rPr>
                <w:sz w:val="20"/>
                <w:szCs w:val="20"/>
              </w:rPr>
              <w:t>0,95</w:t>
            </w:r>
          </w:p>
        </w:tc>
        <w:tc>
          <w:tcPr>
            <w:tcW w:w="498" w:type="pct"/>
            <w:vAlign w:val="center"/>
          </w:tcPr>
          <w:p w14:paraId="51788130" w14:textId="77777777" w:rsidR="008C0B44" w:rsidRPr="00F55C9D" w:rsidRDefault="008C0B44" w:rsidP="00C53115">
            <w:pPr>
              <w:keepNext/>
              <w:spacing w:line="240" w:lineRule="auto"/>
              <w:ind w:firstLine="0"/>
              <w:jc w:val="center"/>
              <w:rPr>
                <w:sz w:val="20"/>
                <w:szCs w:val="20"/>
              </w:rPr>
            </w:pPr>
            <w:r w:rsidRPr="00F55C9D">
              <w:rPr>
                <w:sz w:val="20"/>
                <w:szCs w:val="20"/>
              </w:rPr>
              <w:t>0,86</w:t>
            </w:r>
          </w:p>
        </w:tc>
        <w:tc>
          <w:tcPr>
            <w:tcW w:w="498" w:type="pct"/>
            <w:vAlign w:val="center"/>
          </w:tcPr>
          <w:p w14:paraId="1700F791" w14:textId="77777777" w:rsidR="008C0B44" w:rsidRPr="00F55C9D" w:rsidRDefault="008C0B44" w:rsidP="00C53115">
            <w:pPr>
              <w:keepNext/>
              <w:spacing w:line="240" w:lineRule="auto"/>
              <w:ind w:firstLine="0"/>
              <w:jc w:val="center"/>
              <w:rPr>
                <w:sz w:val="20"/>
                <w:szCs w:val="20"/>
              </w:rPr>
            </w:pPr>
            <w:r w:rsidRPr="00F55C9D">
              <w:rPr>
                <w:sz w:val="20"/>
                <w:szCs w:val="20"/>
              </w:rPr>
              <w:t>0,82</w:t>
            </w:r>
          </w:p>
        </w:tc>
        <w:tc>
          <w:tcPr>
            <w:tcW w:w="498" w:type="pct"/>
            <w:vAlign w:val="center"/>
          </w:tcPr>
          <w:p w14:paraId="1B262316" w14:textId="77777777" w:rsidR="008C0B44" w:rsidRPr="00F55C9D" w:rsidRDefault="008C0B44" w:rsidP="00C53115">
            <w:pPr>
              <w:keepNext/>
              <w:spacing w:line="240" w:lineRule="auto"/>
              <w:ind w:firstLine="0"/>
              <w:jc w:val="center"/>
              <w:rPr>
                <w:sz w:val="20"/>
                <w:szCs w:val="20"/>
              </w:rPr>
            </w:pPr>
            <w:r w:rsidRPr="00F55C9D">
              <w:rPr>
                <w:sz w:val="20"/>
                <w:szCs w:val="20"/>
              </w:rPr>
              <w:t>0,76</w:t>
            </w:r>
          </w:p>
        </w:tc>
        <w:tc>
          <w:tcPr>
            <w:tcW w:w="498" w:type="pct"/>
            <w:vAlign w:val="center"/>
          </w:tcPr>
          <w:p w14:paraId="211CB951" w14:textId="77777777" w:rsidR="008C0B44" w:rsidRPr="00F55C9D" w:rsidRDefault="008C0B44" w:rsidP="00C53115">
            <w:pPr>
              <w:keepNext/>
              <w:spacing w:line="240" w:lineRule="auto"/>
              <w:ind w:firstLine="0"/>
              <w:jc w:val="center"/>
              <w:rPr>
                <w:sz w:val="20"/>
                <w:szCs w:val="20"/>
              </w:rPr>
            </w:pPr>
            <w:r w:rsidRPr="00F55C9D">
              <w:rPr>
                <w:sz w:val="20"/>
                <w:szCs w:val="20"/>
              </w:rPr>
              <w:t>0,73</w:t>
            </w:r>
          </w:p>
        </w:tc>
        <w:tc>
          <w:tcPr>
            <w:tcW w:w="497" w:type="pct"/>
            <w:vAlign w:val="center"/>
          </w:tcPr>
          <w:p w14:paraId="65FE2659" w14:textId="77777777" w:rsidR="008C0B44" w:rsidRPr="00F55C9D" w:rsidRDefault="008C0B44" w:rsidP="00C53115">
            <w:pPr>
              <w:keepNext/>
              <w:spacing w:line="240" w:lineRule="auto"/>
              <w:ind w:firstLine="0"/>
              <w:jc w:val="center"/>
              <w:rPr>
                <w:sz w:val="20"/>
                <w:szCs w:val="20"/>
              </w:rPr>
            </w:pPr>
            <w:r w:rsidRPr="00F55C9D">
              <w:rPr>
                <w:sz w:val="20"/>
                <w:szCs w:val="20"/>
              </w:rPr>
              <w:t>0,68</w:t>
            </w:r>
          </w:p>
        </w:tc>
      </w:tr>
      <w:tr w:rsidR="008C0B44" w:rsidRPr="00F55C9D" w14:paraId="625CD74F" w14:textId="77777777" w:rsidTr="00D35087">
        <w:trPr>
          <w:cantSplit/>
          <w:trHeight w:val="283"/>
        </w:trPr>
        <w:tc>
          <w:tcPr>
            <w:tcW w:w="649" w:type="pct"/>
            <w:vMerge/>
            <w:vAlign w:val="center"/>
          </w:tcPr>
          <w:p w14:paraId="6C8673A6" w14:textId="77777777" w:rsidR="008C0B44" w:rsidRPr="00F55C9D" w:rsidRDefault="008C0B44" w:rsidP="00C53115">
            <w:pPr>
              <w:pStyle w:val="39"/>
              <w:keepNext/>
              <w:rPr>
                <w:iCs/>
                <w:sz w:val="20"/>
                <w:lang w:val="en-US"/>
              </w:rPr>
            </w:pPr>
          </w:p>
        </w:tc>
        <w:tc>
          <w:tcPr>
            <w:tcW w:w="867" w:type="pct"/>
            <w:vAlign w:val="center"/>
          </w:tcPr>
          <w:p w14:paraId="7D0F86AF"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57AEF09E" w14:textId="77777777" w:rsidR="008C0B44" w:rsidRPr="00F55C9D" w:rsidRDefault="008C0B44" w:rsidP="00C53115">
            <w:pPr>
              <w:keepNext/>
              <w:spacing w:line="240" w:lineRule="auto"/>
              <w:ind w:firstLine="0"/>
              <w:jc w:val="center"/>
              <w:rPr>
                <w:sz w:val="20"/>
                <w:szCs w:val="20"/>
              </w:rPr>
            </w:pPr>
            <w:r w:rsidRPr="00F55C9D">
              <w:rPr>
                <w:sz w:val="20"/>
                <w:szCs w:val="20"/>
              </w:rPr>
              <w:t>0,99</w:t>
            </w:r>
          </w:p>
        </w:tc>
        <w:tc>
          <w:tcPr>
            <w:tcW w:w="498" w:type="pct"/>
            <w:vAlign w:val="center"/>
          </w:tcPr>
          <w:p w14:paraId="6D51BFC7" w14:textId="77777777" w:rsidR="008C0B44" w:rsidRPr="00F55C9D" w:rsidRDefault="008C0B44" w:rsidP="00C53115">
            <w:pPr>
              <w:keepNext/>
              <w:spacing w:line="240" w:lineRule="auto"/>
              <w:ind w:firstLine="0"/>
              <w:jc w:val="center"/>
              <w:rPr>
                <w:sz w:val="20"/>
                <w:szCs w:val="20"/>
              </w:rPr>
            </w:pPr>
            <w:r w:rsidRPr="00F55C9D">
              <w:rPr>
                <w:sz w:val="20"/>
                <w:szCs w:val="20"/>
              </w:rPr>
              <w:t>0,95</w:t>
            </w:r>
          </w:p>
        </w:tc>
        <w:tc>
          <w:tcPr>
            <w:tcW w:w="498" w:type="pct"/>
            <w:vAlign w:val="center"/>
          </w:tcPr>
          <w:p w14:paraId="74372216" w14:textId="77777777" w:rsidR="008C0B44" w:rsidRPr="00F55C9D" w:rsidRDefault="008C0B44" w:rsidP="00C53115">
            <w:pPr>
              <w:keepNext/>
              <w:spacing w:line="240" w:lineRule="auto"/>
              <w:ind w:firstLine="0"/>
              <w:jc w:val="center"/>
              <w:rPr>
                <w:sz w:val="20"/>
                <w:szCs w:val="20"/>
              </w:rPr>
            </w:pPr>
            <w:r w:rsidRPr="00F55C9D">
              <w:rPr>
                <w:sz w:val="20"/>
                <w:szCs w:val="20"/>
              </w:rPr>
              <w:t>0,86</w:t>
            </w:r>
          </w:p>
        </w:tc>
        <w:tc>
          <w:tcPr>
            <w:tcW w:w="498" w:type="pct"/>
            <w:vAlign w:val="center"/>
          </w:tcPr>
          <w:p w14:paraId="02239C4F" w14:textId="77777777" w:rsidR="008C0B44" w:rsidRPr="00F55C9D" w:rsidRDefault="008C0B44" w:rsidP="00C53115">
            <w:pPr>
              <w:keepNext/>
              <w:spacing w:line="240" w:lineRule="auto"/>
              <w:ind w:firstLine="0"/>
              <w:jc w:val="center"/>
              <w:rPr>
                <w:sz w:val="20"/>
                <w:szCs w:val="20"/>
              </w:rPr>
            </w:pPr>
            <w:r w:rsidRPr="00F55C9D">
              <w:rPr>
                <w:sz w:val="20"/>
                <w:szCs w:val="20"/>
              </w:rPr>
              <w:t>0,82</w:t>
            </w:r>
          </w:p>
        </w:tc>
        <w:tc>
          <w:tcPr>
            <w:tcW w:w="498" w:type="pct"/>
            <w:vAlign w:val="center"/>
          </w:tcPr>
          <w:p w14:paraId="2B302EFC" w14:textId="77777777" w:rsidR="008C0B44" w:rsidRPr="00F55C9D" w:rsidRDefault="008C0B44" w:rsidP="00C53115">
            <w:pPr>
              <w:keepNext/>
              <w:spacing w:line="240" w:lineRule="auto"/>
              <w:ind w:firstLine="0"/>
              <w:jc w:val="center"/>
              <w:rPr>
                <w:sz w:val="20"/>
                <w:szCs w:val="20"/>
              </w:rPr>
            </w:pPr>
            <w:r w:rsidRPr="00F55C9D">
              <w:rPr>
                <w:sz w:val="20"/>
                <w:szCs w:val="20"/>
              </w:rPr>
              <w:t>0,74</w:t>
            </w:r>
          </w:p>
        </w:tc>
        <w:tc>
          <w:tcPr>
            <w:tcW w:w="498" w:type="pct"/>
            <w:vAlign w:val="center"/>
          </w:tcPr>
          <w:p w14:paraId="72873A6F" w14:textId="77777777" w:rsidR="008C0B44" w:rsidRPr="00F55C9D" w:rsidRDefault="008C0B44" w:rsidP="00C53115">
            <w:pPr>
              <w:keepNext/>
              <w:spacing w:line="240" w:lineRule="auto"/>
              <w:ind w:firstLine="0"/>
              <w:jc w:val="center"/>
              <w:rPr>
                <w:sz w:val="20"/>
                <w:szCs w:val="20"/>
              </w:rPr>
            </w:pPr>
            <w:r w:rsidRPr="00F55C9D">
              <w:rPr>
                <w:sz w:val="20"/>
                <w:szCs w:val="20"/>
              </w:rPr>
              <w:t>0,70</w:t>
            </w:r>
          </w:p>
        </w:tc>
        <w:tc>
          <w:tcPr>
            <w:tcW w:w="497" w:type="pct"/>
            <w:vAlign w:val="center"/>
          </w:tcPr>
          <w:p w14:paraId="48D9B0B4" w14:textId="77777777" w:rsidR="008C0B44" w:rsidRPr="00F55C9D" w:rsidRDefault="008C0B44" w:rsidP="00C53115">
            <w:pPr>
              <w:keepNext/>
              <w:spacing w:line="240" w:lineRule="auto"/>
              <w:ind w:firstLine="0"/>
              <w:jc w:val="center"/>
              <w:rPr>
                <w:sz w:val="20"/>
                <w:szCs w:val="20"/>
              </w:rPr>
            </w:pPr>
            <w:r w:rsidRPr="00F55C9D">
              <w:rPr>
                <w:sz w:val="20"/>
                <w:szCs w:val="20"/>
              </w:rPr>
              <w:t>0,65</w:t>
            </w:r>
          </w:p>
        </w:tc>
      </w:tr>
      <w:tr w:rsidR="008C0B44" w:rsidRPr="00F55C9D" w14:paraId="63C98CAE" w14:textId="77777777" w:rsidTr="00D35087">
        <w:trPr>
          <w:cantSplit/>
          <w:trHeight w:val="283"/>
        </w:trPr>
        <w:tc>
          <w:tcPr>
            <w:tcW w:w="649" w:type="pct"/>
            <w:vMerge/>
            <w:vAlign w:val="center"/>
          </w:tcPr>
          <w:p w14:paraId="1EBCDD73" w14:textId="77777777" w:rsidR="008C0B44" w:rsidRPr="00F55C9D" w:rsidRDefault="008C0B44" w:rsidP="00C53115">
            <w:pPr>
              <w:pStyle w:val="39"/>
              <w:keepNext/>
              <w:rPr>
                <w:iCs/>
                <w:sz w:val="20"/>
                <w:lang w:val="en-US"/>
              </w:rPr>
            </w:pPr>
          </w:p>
        </w:tc>
        <w:tc>
          <w:tcPr>
            <w:tcW w:w="867" w:type="pct"/>
            <w:vAlign w:val="center"/>
          </w:tcPr>
          <w:p w14:paraId="4E883FE5" w14:textId="77777777" w:rsidR="008C0B44" w:rsidRPr="00F55C9D" w:rsidRDefault="008C0B44" w:rsidP="00C53115">
            <w:pPr>
              <w:pStyle w:val="39"/>
              <w:keepNext/>
              <w:rPr>
                <w:iCs/>
                <w:sz w:val="20"/>
                <w:lang w:val="en-US"/>
              </w:rPr>
            </w:pPr>
            <w:r w:rsidRPr="00F55C9D">
              <w:rPr>
                <w:iCs/>
                <w:sz w:val="20"/>
                <w:lang w:val="en-US"/>
              </w:rPr>
              <w:t>0,9</w:t>
            </w:r>
          </w:p>
        </w:tc>
        <w:tc>
          <w:tcPr>
            <w:tcW w:w="498" w:type="pct"/>
            <w:vAlign w:val="center"/>
          </w:tcPr>
          <w:p w14:paraId="5C081A18" w14:textId="77777777" w:rsidR="008C0B44" w:rsidRPr="00F55C9D" w:rsidRDefault="008C0B44" w:rsidP="00C53115">
            <w:pPr>
              <w:keepNext/>
              <w:spacing w:line="240" w:lineRule="auto"/>
              <w:ind w:firstLine="0"/>
              <w:jc w:val="center"/>
              <w:rPr>
                <w:sz w:val="20"/>
                <w:szCs w:val="20"/>
              </w:rPr>
            </w:pPr>
            <w:r w:rsidRPr="00F55C9D">
              <w:rPr>
                <w:sz w:val="20"/>
                <w:szCs w:val="20"/>
              </w:rPr>
              <w:t>0,99</w:t>
            </w:r>
          </w:p>
        </w:tc>
        <w:tc>
          <w:tcPr>
            <w:tcW w:w="498" w:type="pct"/>
            <w:vAlign w:val="center"/>
          </w:tcPr>
          <w:p w14:paraId="3DDDE5C2" w14:textId="77777777" w:rsidR="008C0B44" w:rsidRPr="00F55C9D" w:rsidRDefault="008C0B44" w:rsidP="00C53115">
            <w:pPr>
              <w:keepNext/>
              <w:spacing w:line="240" w:lineRule="auto"/>
              <w:ind w:firstLine="0"/>
              <w:jc w:val="center"/>
              <w:rPr>
                <w:sz w:val="20"/>
                <w:szCs w:val="20"/>
              </w:rPr>
            </w:pPr>
            <w:r w:rsidRPr="00F55C9D">
              <w:rPr>
                <w:sz w:val="20"/>
                <w:szCs w:val="20"/>
              </w:rPr>
              <w:t>0,94</w:t>
            </w:r>
          </w:p>
        </w:tc>
        <w:tc>
          <w:tcPr>
            <w:tcW w:w="498" w:type="pct"/>
            <w:vAlign w:val="center"/>
          </w:tcPr>
          <w:p w14:paraId="04C4118E" w14:textId="77777777" w:rsidR="008C0B44" w:rsidRPr="00F55C9D" w:rsidRDefault="008C0B44" w:rsidP="00C53115">
            <w:pPr>
              <w:keepNext/>
              <w:spacing w:line="240" w:lineRule="auto"/>
              <w:ind w:firstLine="0"/>
              <w:jc w:val="center"/>
              <w:rPr>
                <w:sz w:val="20"/>
                <w:szCs w:val="20"/>
              </w:rPr>
            </w:pPr>
            <w:r w:rsidRPr="00F55C9D">
              <w:rPr>
                <w:sz w:val="20"/>
                <w:szCs w:val="20"/>
              </w:rPr>
              <w:t>0,83</w:t>
            </w:r>
          </w:p>
        </w:tc>
        <w:tc>
          <w:tcPr>
            <w:tcW w:w="498" w:type="pct"/>
            <w:vAlign w:val="center"/>
          </w:tcPr>
          <w:p w14:paraId="70E23266" w14:textId="77777777" w:rsidR="008C0B44" w:rsidRPr="00F55C9D" w:rsidRDefault="008C0B44" w:rsidP="00C53115">
            <w:pPr>
              <w:keepNext/>
              <w:spacing w:line="240" w:lineRule="auto"/>
              <w:ind w:firstLine="0"/>
              <w:jc w:val="center"/>
              <w:rPr>
                <w:sz w:val="20"/>
                <w:szCs w:val="20"/>
              </w:rPr>
            </w:pPr>
            <w:r w:rsidRPr="00F55C9D">
              <w:rPr>
                <w:sz w:val="20"/>
                <w:szCs w:val="20"/>
              </w:rPr>
              <w:t>0,75</w:t>
            </w:r>
          </w:p>
        </w:tc>
        <w:tc>
          <w:tcPr>
            <w:tcW w:w="498" w:type="pct"/>
            <w:vAlign w:val="center"/>
          </w:tcPr>
          <w:p w14:paraId="30B46DA3" w14:textId="77777777" w:rsidR="008C0B44" w:rsidRPr="00F55C9D" w:rsidRDefault="008C0B44" w:rsidP="00C53115">
            <w:pPr>
              <w:keepNext/>
              <w:spacing w:line="240" w:lineRule="auto"/>
              <w:ind w:firstLine="0"/>
              <w:jc w:val="center"/>
              <w:rPr>
                <w:sz w:val="20"/>
                <w:szCs w:val="20"/>
              </w:rPr>
            </w:pPr>
            <w:r w:rsidRPr="00F55C9D">
              <w:rPr>
                <w:sz w:val="20"/>
                <w:szCs w:val="20"/>
              </w:rPr>
              <w:t>0,64</w:t>
            </w:r>
          </w:p>
        </w:tc>
        <w:tc>
          <w:tcPr>
            <w:tcW w:w="498" w:type="pct"/>
            <w:vAlign w:val="center"/>
          </w:tcPr>
          <w:p w14:paraId="14DEE65A" w14:textId="77777777" w:rsidR="008C0B44" w:rsidRPr="00F55C9D" w:rsidRDefault="008C0B44" w:rsidP="00C53115">
            <w:pPr>
              <w:keepNext/>
              <w:spacing w:line="240" w:lineRule="auto"/>
              <w:ind w:firstLine="0"/>
              <w:jc w:val="center"/>
              <w:rPr>
                <w:sz w:val="20"/>
                <w:szCs w:val="20"/>
              </w:rPr>
            </w:pPr>
            <w:r w:rsidRPr="00F55C9D">
              <w:rPr>
                <w:sz w:val="20"/>
                <w:szCs w:val="20"/>
              </w:rPr>
              <w:t>0,61</w:t>
            </w:r>
          </w:p>
        </w:tc>
        <w:tc>
          <w:tcPr>
            <w:tcW w:w="497" w:type="pct"/>
            <w:vAlign w:val="center"/>
          </w:tcPr>
          <w:p w14:paraId="4637BFE5" w14:textId="77777777" w:rsidR="008C0B44" w:rsidRPr="00F55C9D" w:rsidRDefault="008C0B44" w:rsidP="00C53115">
            <w:pPr>
              <w:keepNext/>
              <w:spacing w:line="240" w:lineRule="auto"/>
              <w:ind w:firstLine="0"/>
              <w:jc w:val="center"/>
              <w:rPr>
                <w:sz w:val="20"/>
                <w:szCs w:val="20"/>
              </w:rPr>
            </w:pPr>
            <w:r w:rsidRPr="00F55C9D">
              <w:rPr>
                <w:sz w:val="20"/>
                <w:szCs w:val="20"/>
              </w:rPr>
              <w:t>0,57</w:t>
            </w:r>
          </w:p>
        </w:tc>
      </w:tr>
      <w:tr w:rsidR="008C0B44" w:rsidRPr="00F55C9D" w14:paraId="2FAA24EA" w14:textId="77777777" w:rsidTr="00D35087">
        <w:trPr>
          <w:cantSplit/>
          <w:trHeight w:val="283"/>
        </w:trPr>
        <w:tc>
          <w:tcPr>
            <w:tcW w:w="649" w:type="pct"/>
            <w:vMerge w:val="restart"/>
            <w:vAlign w:val="center"/>
          </w:tcPr>
          <w:p w14:paraId="4626DCE8" w14:textId="77777777" w:rsidR="008C0B44" w:rsidRPr="00F55C9D" w:rsidRDefault="008C0B44" w:rsidP="00C53115">
            <w:pPr>
              <w:pStyle w:val="39"/>
              <w:keepNext/>
              <w:rPr>
                <w:iCs/>
                <w:sz w:val="20"/>
                <w:lang w:val="en-US"/>
              </w:rPr>
            </w:pPr>
            <w:r w:rsidRPr="00F55C9D">
              <w:rPr>
                <w:iCs/>
                <w:sz w:val="20"/>
                <w:lang w:val="en-US"/>
              </w:rPr>
              <w:t>5</w:t>
            </w:r>
          </w:p>
        </w:tc>
        <w:tc>
          <w:tcPr>
            <w:tcW w:w="867" w:type="pct"/>
            <w:vAlign w:val="center"/>
          </w:tcPr>
          <w:p w14:paraId="5BF5871F" w14:textId="77777777" w:rsidR="008C0B44" w:rsidRPr="00F55C9D" w:rsidRDefault="008C0B44" w:rsidP="00C53115">
            <w:pPr>
              <w:pStyle w:val="39"/>
              <w:keepNext/>
              <w:rPr>
                <w:iCs/>
                <w:sz w:val="20"/>
                <w:lang w:val="en-US"/>
              </w:rPr>
            </w:pPr>
            <w:r w:rsidRPr="00F55C9D">
              <w:rPr>
                <w:iCs/>
                <w:sz w:val="20"/>
                <w:lang w:val="en-US"/>
              </w:rPr>
              <w:t>0</w:t>
            </w:r>
          </w:p>
        </w:tc>
        <w:tc>
          <w:tcPr>
            <w:tcW w:w="498" w:type="pct"/>
            <w:vAlign w:val="center"/>
          </w:tcPr>
          <w:p w14:paraId="754D9E1B" w14:textId="77777777" w:rsidR="008C0B44" w:rsidRPr="00F55C9D" w:rsidRDefault="008C0B44" w:rsidP="00C53115">
            <w:pPr>
              <w:keepNext/>
              <w:spacing w:line="240" w:lineRule="auto"/>
              <w:ind w:firstLine="0"/>
              <w:jc w:val="center"/>
              <w:rPr>
                <w:sz w:val="20"/>
                <w:szCs w:val="20"/>
              </w:rPr>
            </w:pPr>
            <w:r w:rsidRPr="00F55C9D">
              <w:rPr>
                <w:sz w:val="20"/>
                <w:szCs w:val="20"/>
              </w:rPr>
              <w:t>0,98</w:t>
            </w:r>
          </w:p>
        </w:tc>
        <w:tc>
          <w:tcPr>
            <w:tcW w:w="498" w:type="pct"/>
            <w:vAlign w:val="center"/>
          </w:tcPr>
          <w:p w14:paraId="3DB75696" w14:textId="77777777" w:rsidR="008C0B44" w:rsidRPr="00F55C9D" w:rsidRDefault="008C0B44" w:rsidP="00C53115">
            <w:pPr>
              <w:keepNext/>
              <w:spacing w:line="240" w:lineRule="auto"/>
              <w:ind w:firstLine="0"/>
              <w:jc w:val="center"/>
              <w:rPr>
                <w:sz w:val="20"/>
                <w:szCs w:val="20"/>
              </w:rPr>
            </w:pPr>
            <w:r w:rsidRPr="00F55C9D">
              <w:rPr>
                <w:sz w:val="20"/>
                <w:szCs w:val="20"/>
              </w:rPr>
              <w:t>0,89</w:t>
            </w:r>
          </w:p>
        </w:tc>
        <w:tc>
          <w:tcPr>
            <w:tcW w:w="498" w:type="pct"/>
            <w:vAlign w:val="center"/>
          </w:tcPr>
          <w:p w14:paraId="3D819E2C" w14:textId="77777777" w:rsidR="008C0B44" w:rsidRPr="00F55C9D" w:rsidRDefault="008C0B44" w:rsidP="00C53115">
            <w:pPr>
              <w:keepNext/>
              <w:spacing w:line="240" w:lineRule="auto"/>
              <w:ind w:firstLine="0"/>
              <w:jc w:val="center"/>
              <w:rPr>
                <w:sz w:val="20"/>
                <w:szCs w:val="20"/>
              </w:rPr>
            </w:pPr>
            <w:r w:rsidRPr="00F55C9D">
              <w:rPr>
                <w:sz w:val="20"/>
                <w:szCs w:val="20"/>
              </w:rPr>
              <w:t>0,79</w:t>
            </w:r>
          </w:p>
        </w:tc>
        <w:tc>
          <w:tcPr>
            <w:tcW w:w="498" w:type="pct"/>
            <w:vAlign w:val="center"/>
          </w:tcPr>
          <w:p w14:paraId="309DC41E" w14:textId="77777777" w:rsidR="008C0B44" w:rsidRPr="00F55C9D" w:rsidRDefault="008C0B44" w:rsidP="00C53115">
            <w:pPr>
              <w:keepNext/>
              <w:spacing w:line="240" w:lineRule="auto"/>
              <w:ind w:firstLine="0"/>
              <w:jc w:val="center"/>
              <w:rPr>
                <w:sz w:val="20"/>
                <w:szCs w:val="20"/>
              </w:rPr>
            </w:pPr>
            <w:r w:rsidRPr="00F55C9D">
              <w:rPr>
                <w:sz w:val="20"/>
                <w:szCs w:val="20"/>
              </w:rPr>
              <w:t>0,73</w:t>
            </w:r>
          </w:p>
        </w:tc>
        <w:tc>
          <w:tcPr>
            <w:tcW w:w="498" w:type="pct"/>
            <w:vAlign w:val="center"/>
          </w:tcPr>
          <w:p w14:paraId="2F798D57" w14:textId="77777777" w:rsidR="008C0B44" w:rsidRPr="00F55C9D" w:rsidRDefault="008C0B44" w:rsidP="00C53115">
            <w:pPr>
              <w:keepNext/>
              <w:spacing w:line="240" w:lineRule="auto"/>
              <w:ind w:firstLine="0"/>
              <w:jc w:val="center"/>
              <w:rPr>
                <w:sz w:val="20"/>
                <w:szCs w:val="20"/>
              </w:rPr>
            </w:pPr>
            <w:r w:rsidRPr="00F55C9D">
              <w:rPr>
                <w:sz w:val="20"/>
                <w:szCs w:val="20"/>
              </w:rPr>
              <w:t>0,67</w:t>
            </w:r>
          </w:p>
        </w:tc>
        <w:tc>
          <w:tcPr>
            <w:tcW w:w="498" w:type="pct"/>
            <w:vAlign w:val="center"/>
          </w:tcPr>
          <w:p w14:paraId="652FFF4C" w14:textId="77777777" w:rsidR="008C0B44" w:rsidRPr="00F55C9D" w:rsidRDefault="008C0B44" w:rsidP="00C53115">
            <w:pPr>
              <w:keepNext/>
              <w:spacing w:line="240" w:lineRule="auto"/>
              <w:ind w:firstLine="0"/>
              <w:jc w:val="center"/>
              <w:rPr>
                <w:sz w:val="20"/>
                <w:szCs w:val="20"/>
              </w:rPr>
            </w:pPr>
            <w:r w:rsidRPr="00F55C9D">
              <w:rPr>
                <w:sz w:val="20"/>
                <w:szCs w:val="20"/>
              </w:rPr>
              <w:t>0,63</w:t>
            </w:r>
          </w:p>
        </w:tc>
        <w:tc>
          <w:tcPr>
            <w:tcW w:w="497" w:type="pct"/>
            <w:vAlign w:val="center"/>
          </w:tcPr>
          <w:p w14:paraId="7D61E564" w14:textId="77777777" w:rsidR="008C0B44" w:rsidRPr="00F55C9D" w:rsidRDefault="008C0B44" w:rsidP="00C53115">
            <w:pPr>
              <w:keepNext/>
              <w:spacing w:line="240" w:lineRule="auto"/>
              <w:ind w:firstLine="0"/>
              <w:jc w:val="center"/>
              <w:rPr>
                <w:sz w:val="20"/>
                <w:szCs w:val="20"/>
              </w:rPr>
            </w:pPr>
            <w:r w:rsidRPr="00F55C9D">
              <w:rPr>
                <w:sz w:val="20"/>
                <w:szCs w:val="20"/>
              </w:rPr>
              <w:t>0,59</w:t>
            </w:r>
          </w:p>
        </w:tc>
      </w:tr>
      <w:tr w:rsidR="008C0B44" w:rsidRPr="00F55C9D" w14:paraId="15B82446" w14:textId="77777777" w:rsidTr="00D35087">
        <w:trPr>
          <w:cantSplit/>
          <w:trHeight w:val="283"/>
        </w:trPr>
        <w:tc>
          <w:tcPr>
            <w:tcW w:w="649" w:type="pct"/>
            <w:vMerge/>
            <w:vAlign w:val="center"/>
          </w:tcPr>
          <w:p w14:paraId="2D56FAF4" w14:textId="77777777" w:rsidR="008C0B44" w:rsidRPr="00F55C9D" w:rsidRDefault="008C0B44" w:rsidP="00C53115">
            <w:pPr>
              <w:pStyle w:val="39"/>
              <w:keepNext/>
              <w:rPr>
                <w:iCs/>
                <w:sz w:val="20"/>
                <w:lang w:val="en-US"/>
              </w:rPr>
            </w:pPr>
          </w:p>
        </w:tc>
        <w:tc>
          <w:tcPr>
            <w:tcW w:w="867" w:type="pct"/>
            <w:vAlign w:val="center"/>
          </w:tcPr>
          <w:p w14:paraId="7CE6233A"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23E257F1" w14:textId="77777777" w:rsidR="008C0B44" w:rsidRPr="00F55C9D" w:rsidRDefault="008C0B44" w:rsidP="00C53115">
            <w:pPr>
              <w:keepNext/>
              <w:spacing w:line="240" w:lineRule="auto"/>
              <w:ind w:firstLine="0"/>
              <w:jc w:val="center"/>
              <w:rPr>
                <w:sz w:val="20"/>
                <w:szCs w:val="20"/>
              </w:rPr>
            </w:pPr>
            <w:r w:rsidRPr="00F55C9D">
              <w:rPr>
                <w:sz w:val="20"/>
                <w:szCs w:val="20"/>
              </w:rPr>
              <w:t>0,98</w:t>
            </w:r>
          </w:p>
        </w:tc>
        <w:tc>
          <w:tcPr>
            <w:tcW w:w="498" w:type="pct"/>
            <w:vAlign w:val="center"/>
          </w:tcPr>
          <w:p w14:paraId="3D54735F" w14:textId="77777777" w:rsidR="008C0B44" w:rsidRPr="00F55C9D" w:rsidRDefault="008C0B44" w:rsidP="00C53115">
            <w:pPr>
              <w:keepNext/>
              <w:spacing w:line="240" w:lineRule="auto"/>
              <w:ind w:firstLine="0"/>
              <w:jc w:val="center"/>
              <w:rPr>
                <w:sz w:val="20"/>
                <w:szCs w:val="20"/>
              </w:rPr>
            </w:pPr>
            <w:r w:rsidRPr="00F55C9D">
              <w:rPr>
                <w:sz w:val="20"/>
                <w:szCs w:val="20"/>
              </w:rPr>
              <w:t>0,89</w:t>
            </w:r>
          </w:p>
        </w:tc>
        <w:tc>
          <w:tcPr>
            <w:tcW w:w="498" w:type="pct"/>
            <w:vAlign w:val="center"/>
          </w:tcPr>
          <w:p w14:paraId="6BDACD8A" w14:textId="77777777" w:rsidR="008C0B44" w:rsidRPr="00F55C9D" w:rsidRDefault="008C0B44" w:rsidP="00C53115">
            <w:pPr>
              <w:keepNext/>
              <w:spacing w:line="240" w:lineRule="auto"/>
              <w:ind w:firstLine="0"/>
              <w:jc w:val="center"/>
              <w:rPr>
                <w:sz w:val="20"/>
                <w:szCs w:val="20"/>
              </w:rPr>
            </w:pPr>
            <w:r w:rsidRPr="00F55C9D">
              <w:rPr>
                <w:sz w:val="20"/>
                <w:szCs w:val="20"/>
              </w:rPr>
              <w:t>0,77</w:t>
            </w:r>
          </w:p>
        </w:tc>
        <w:tc>
          <w:tcPr>
            <w:tcW w:w="498" w:type="pct"/>
            <w:vAlign w:val="center"/>
          </w:tcPr>
          <w:p w14:paraId="440C12A8" w14:textId="77777777" w:rsidR="008C0B44" w:rsidRPr="00F55C9D" w:rsidRDefault="008C0B44" w:rsidP="00C53115">
            <w:pPr>
              <w:keepNext/>
              <w:spacing w:line="240" w:lineRule="auto"/>
              <w:ind w:firstLine="0"/>
              <w:jc w:val="center"/>
              <w:rPr>
                <w:sz w:val="20"/>
                <w:szCs w:val="20"/>
              </w:rPr>
            </w:pPr>
            <w:r w:rsidRPr="00F55C9D">
              <w:rPr>
                <w:sz w:val="20"/>
                <w:szCs w:val="20"/>
              </w:rPr>
              <w:t>0,72</w:t>
            </w:r>
          </w:p>
        </w:tc>
        <w:tc>
          <w:tcPr>
            <w:tcW w:w="498" w:type="pct"/>
            <w:vAlign w:val="center"/>
          </w:tcPr>
          <w:p w14:paraId="1E3483AF" w14:textId="77777777" w:rsidR="008C0B44" w:rsidRPr="00F55C9D" w:rsidRDefault="008C0B44" w:rsidP="00C53115">
            <w:pPr>
              <w:keepNext/>
              <w:spacing w:line="240" w:lineRule="auto"/>
              <w:ind w:firstLine="0"/>
              <w:jc w:val="center"/>
              <w:rPr>
                <w:sz w:val="20"/>
                <w:szCs w:val="20"/>
              </w:rPr>
            </w:pPr>
            <w:r w:rsidRPr="00F55C9D">
              <w:rPr>
                <w:sz w:val="20"/>
                <w:szCs w:val="20"/>
              </w:rPr>
              <w:t>0,65</w:t>
            </w:r>
          </w:p>
        </w:tc>
        <w:tc>
          <w:tcPr>
            <w:tcW w:w="498" w:type="pct"/>
            <w:vAlign w:val="center"/>
          </w:tcPr>
          <w:p w14:paraId="5FACA371" w14:textId="77777777" w:rsidR="008C0B44" w:rsidRPr="00F55C9D" w:rsidRDefault="008C0B44" w:rsidP="00C53115">
            <w:pPr>
              <w:keepNext/>
              <w:spacing w:line="240" w:lineRule="auto"/>
              <w:ind w:firstLine="0"/>
              <w:jc w:val="center"/>
              <w:rPr>
                <w:sz w:val="20"/>
                <w:szCs w:val="20"/>
              </w:rPr>
            </w:pPr>
            <w:r w:rsidRPr="00F55C9D">
              <w:rPr>
                <w:sz w:val="20"/>
                <w:szCs w:val="20"/>
              </w:rPr>
              <w:t>0,61</w:t>
            </w:r>
          </w:p>
        </w:tc>
        <w:tc>
          <w:tcPr>
            <w:tcW w:w="497" w:type="pct"/>
            <w:vAlign w:val="center"/>
          </w:tcPr>
          <w:p w14:paraId="7D072234" w14:textId="77777777" w:rsidR="008C0B44" w:rsidRPr="00F55C9D" w:rsidRDefault="008C0B44" w:rsidP="00C53115">
            <w:pPr>
              <w:keepNext/>
              <w:spacing w:line="240" w:lineRule="auto"/>
              <w:ind w:firstLine="0"/>
              <w:jc w:val="center"/>
              <w:rPr>
                <w:sz w:val="20"/>
                <w:szCs w:val="20"/>
              </w:rPr>
            </w:pPr>
            <w:r w:rsidRPr="00F55C9D">
              <w:rPr>
                <w:sz w:val="20"/>
                <w:szCs w:val="20"/>
              </w:rPr>
              <w:t>0,56</w:t>
            </w:r>
          </w:p>
        </w:tc>
      </w:tr>
      <w:tr w:rsidR="008C0B44" w:rsidRPr="00F55C9D" w14:paraId="0F6B769E" w14:textId="77777777" w:rsidTr="00D35087">
        <w:trPr>
          <w:cantSplit/>
          <w:trHeight w:val="283"/>
        </w:trPr>
        <w:tc>
          <w:tcPr>
            <w:tcW w:w="649" w:type="pct"/>
            <w:vMerge/>
            <w:vAlign w:val="center"/>
          </w:tcPr>
          <w:p w14:paraId="54543CD0" w14:textId="77777777" w:rsidR="008C0B44" w:rsidRPr="00F55C9D" w:rsidRDefault="008C0B44" w:rsidP="00C53115">
            <w:pPr>
              <w:pStyle w:val="39"/>
              <w:keepNext/>
              <w:rPr>
                <w:iCs/>
                <w:sz w:val="20"/>
                <w:lang w:val="en-US"/>
              </w:rPr>
            </w:pPr>
          </w:p>
        </w:tc>
        <w:tc>
          <w:tcPr>
            <w:tcW w:w="867" w:type="pct"/>
            <w:vAlign w:val="center"/>
          </w:tcPr>
          <w:p w14:paraId="3EADD7EC" w14:textId="77777777" w:rsidR="008C0B44" w:rsidRPr="00F55C9D" w:rsidRDefault="008C0B44" w:rsidP="00C53115">
            <w:pPr>
              <w:pStyle w:val="39"/>
              <w:keepNext/>
              <w:rPr>
                <w:iCs/>
                <w:sz w:val="20"/>
                <w:lang w:val="en-US"/>
              </w:rPr>
            </w:pPr>
            <w:r w:rsidRPr="00F55C9D">
              <w:rPr>
                <w:iCs/>
                <w:sz w:val="20"/>
                <w:lang w:val="en-US"/>
              </w:rPr>
              <w:t>0,9</w:t>
            </w:r>
          </w:p>
        </w:tc>
        <w:tc>
          <w:tcPr>
            <w:tcW w:w="498" w:type="pct"/>
            <w:vAlign w:val="center"/>
          </w:tcPr>
          <w:p w14:paraId="2E4142D7" w14:textId="77777777" w:rsidR="008C0B44" w:rsidRPr="00F55C9D" w:rsidRDefault="008C0B44" w:rsidP="00C53115">
            <w:pPr>
              <w:keepNext/>
              <w:spacing w:line="240" w:lineRule="auto"/>
              <w:ind w:firstLine="0"/>
              <w:jc w:val="center"/>
              <w:rPr>
                <w:sz w:val="20"/>
                <w:szCs w:val="20"/>
              </w:rPr>
            </w:pPr>
            <w:r w:rsidRPr="00F55C9D">
              <w:rPr>
                <w:sz w:val="20"/>
                <w:szCs w:val="20"/>
              </w:rPr>
              <w:t>0,96</w:t>
            </w:r>
          </w:p>
        </w:tc>
        <w:tc>
          <w:tcPr>
            <w:tcW w:w="498" w:type="pct"/>
            <w:vAlign w:val="center"/>
          </w:tcPr>
          <w:p w14:paraId="18ADFE3C" w14:textId="77777777" w:rsidR="008C0B44" w:rsidRPr="00F55C9D" w:rsidRDefault="008C0B44" w:rsidP="00C53115">
            <w:pPr>
              <w:keepNext/>
              <w:spacing w:line="240" w:lineRule="auto"/>
              <w:ind w:firstLine="0"/>
              <w:jc w:val="center"/>
              <w:rPr>
                <w:sz w:val="20"/>
                <w:szCs w:val="20"/>
              </w:rPr>
            </w:pPr>
            <w:r w:rsidRPr="00F55C9D">
              <w:rPr>
                <w:sz w:val="20"/>
                <w:szCs w:val="20"/>
              </w:rPr>
              <w:t>0,85</w:t>
            </w:r>
          </w:p>
        </w:tc>
        <w:tc>
          <w:tcPr>
            <w:tcW w:w="498" w:type="pct"/>
            <w:vAlign w:val="center"/>
          </w:tcPr>
          <w:p w14:paraId="65FF0C40" w14:textId="77777777" w:rsidR="008C0B44" w:rsidRPr="00F55C9D" w:rsidRDefault="008C0B44" w:rsidP="00C53115">
            <w:pPr>
              <w:keepNext/>
              <w:spacing w:line="240" w:lineRule="auto"/>
              <w:ind w:firstLine="0"/>
              <w:jc w:val="center"/>
              <w:rPr>
                <w:sz w:val="20"/>
                <w:szCs w:val="20"/>
              </w:rPr>
            </w:pPr>
            <w:r w:rsidRPr="00F55C9D">
              <w:rPr>
                <w:sz w:val="20"/>
                <w:szCs w:val="20"/>
              </w:rPr>
              <w:t>0,69</w:t>
            </w:r>
          </w:p>
        </w:tc>
        <w:tc>
          <w:tcPr>
            <w:tcW w:w="498" w:type="pct"/>
            <w:vAlign w:val="center"/>
          </w:tcPr>
          <w:p w14:paraId="0485E5E5" w14:textId="77777777" w:rsidR="008C0B44" w:rsidRPr="00F55C9D" w:rsidRDefault="008C0B44" w:rsidP="00C53115">
            <w:pPr>
              <w:keepNext/>
              <w:spacing w:line="240" w:lineRule="auto"/>
              <w:ind w:firstLine="0"/>
              <w:jc w:val="center"/>
              <w:rPr>
                <w:sz w:val="20"/>
                <w:szCs w:val="20"/>
              </w:rPr>
            </w:pPr>
            <w:r w:rsidRPr="00F55C9D">
              <w:rPr>
                <w:sz w:val="20"/>
                <w:szCs w:val="20"/>
              </w:rPr>
              <w:t>0,6</w:t>
            </w:r>
            <w:r w:rsidR="003342E7">
              <w:rPr>
                <w:sz w:val="20"/>
                <w:szCs w:val="20"/>
              </w:rPr>
              <w:t>0</w:t>
            </w:r>
          </w:p>
        </w:tc>
        <w:tc>
          <w:tcPr>
            <w:tcW w:w="498" w:type="pct"/>
            <w:vAlign w:val="center"/>
          </w:tcPr>
          <w:p w14:paraId="1FD13239" w14:textId="77777777" w:rsidR="008C0B44" w:rsidRPr="00F55C9D" w:rsidRDefault="008C0B44" w:rsidP="00C53115">
            <w:pPr>
              <w:keepNext/>
              <w:spacing w:line="240" w:lineRule="auto"/>
              <w:ind w:firstLine="0"/>
              <w:jc w:val="center"/>
              <w:rPr>
                <w:sz w:val="20"/>
                <w:szCs w:val="20"/>
              </w:rPr>
            </w:pPr>
            <w:r w:rsidRPr="00F55C9D">
              <w:rPr>
                <w:sz w:val="20"/>
                <w:szCs w:val="20"/>
              </w:rPr>
              <w:t>0,52</w:t>
            </w:r>
          </w:p>
        </w:tc>
        <w:tc>
          <w:tcPr>
            <w:tcW w:w="498" w:type="pct"/>
            <w:vAlign w:val="center"/>
          </w:tcPr>
          <w:p w14:paraId="378078BE" w14:textId="77777777" w:rsidR="008C0B44" w:rsidRPr="00F55C9D" w:rsidRDefault="008C0B44" w:rsidP="00C53115">
            <w:pPr>
              <w:keepNext/>
              <w:spacing w:line="240" w:lineRule="auto"/>
              <w:ind w:firstLine="0"/>
              <w:jc w:val="center"/>
              <w:rPr>
                <w:sz w:val="20"/>
                <w:szCs w:val="20"/>
              </w:rPr>
            </w:pPr>
            <w:r w:rsidRPr="00F55C9D">
              <w:rPr>
                <w:sz w:val="20"/>
                <w:szCs w:val="20"/>
              </w:rPr>
              <w:t>0,50</w:t>
            </w:r>
          </w:p>
        </w:tc>
        <w:tc>
          <w:tcPr>
            <w:tcW w:w="497" w:type="pct"/>
            <w:vAlign w:val="center"/>
          </w:tcPr>
          <w:p w14:paraId="56A4E82A" w14:textId="77777777" w:rsidR="008C0B44" w:rsidRPr="00F55C9D" w:rsidRDefault="008C0B44" w:rsidP="00C53115">
            <w:pPr>
              <w:keepNext/>
              <w:spacing w:line="240" w:lineRule="auto"/>
              <w:ind w:firstLine="0"/>
              <w:jc w:val="center"/>
              <w:rPr>
                <w:sz w:val="20"/>
                <w:szCs w:val="20"/>
              </w:rPr>
            </w:pPr>
            <w:r w:rsidRPr="00F55C9D">
              <w:rPr>
                <w:sz w:val="20"/>
                <w:szCs w:val="20"/>
              </w:rPr>
              <w:t>0,46</w:t>
            </w:r>
          </w:p>
        </w:tc>
      </w:tr>
      <w:tr w:rsidR="008C0B44" w:rsidRPr="00F55C9D" w14:paraId="4092ECDF" w14:textId="77777777" w:rsidTr="00D35087">
        <w:trPr>
          <w:cantSplit/>
          <w:trHeight w:val="283"/>
        </w:trPr>
        <w:tc>
          <w:tcPr>
            <w:tcW w:w="649" w:type="pct"/>
            <w:vMerge w:val="restart"/>
            <w:vAlign w:val="center"/>
          </w:tcPr>
          <w:p w14:paraId="28B23955" w14:textId="77777777" w:rsidR="008C0B44" w:rsidRPr="00F55C9D" w:rsidRDefault="008C0B44" w:rsidP="00C53115">
            <w:pPr>
              <w:pStyle w:val="39"/>
              <w:keepNext/>
              <w:rPr>
                <w:iCs/>
                <w:sz w:val="20"/>
                <w:lang w:val="en-US"/>
              </w:rPr>
            </w:pPr>
            <w:r w:rsidRPr="00F55C9D">
              <w:rPr>
                <w:iCs/>
                <w:sz w:val="20"/>
                <w:lang w:val="en-US"/>
              </w:rPr>
              <w:t>10</w:t>
            </w:r>
          </w:p>
        </w:tc>
        <w:tc>
          <w:tcPr>
            <w:tcW w:w="867" w:type="pct"/>
            <w:vAlign w:val="center"/>
          </w:tcPr>
          <w:p w14:paraId="584E329E" w14:textId="77777777" w:rsidR="008C0B44" w:rsidRPr="00F55C9D" w:rsidRDefault="008C0B44" w:rsidP="00C53115">
            <w:pPr>
              <w:pStyle w:val="39"/>
              <w:keepNext/>
              <w:rPr>
                <w:iCs/>
                <w:sz w:val="20"/>
                <w:lang w:val="en-US"/>
              </w:rPr>
            </w:pPr>
            <w:r w:rsidRPr="00F55C9D">
              <w:rPr>
                <w:iCs/>
                <w:sz w:val="20"/>
                <w:lang w:val="en-US"/>
              </w:rPr>
              <w:t>0</w:t>
            </w:r>
          </w:p>
        </w:tc>
        <w:tc>
          <w:tcPr>
            <w:tcW w:w="498" w:type="pct"/>
            <w:vAlign w:val="center"/>
          </w:tcPr>
          <w:p w14:paraId="4AF8AED7" w14:textId="77777777" w:rsidR="008C0B44" w:rsidRPr="00F55C9D" w:rsidRDefault="008C0B44" w:rsidP="00C53115">
            <w:pPr>
              <w:keepNext/>
              <w:spacing w:line="240" w:lineRule="auto"/>
              <w:ind w:firstLine="0"/>
              <w:jc w:val="center"/>
              <w:rPr>
                <w:sz w:val="20"/>
                <w:szCs w:val="20"/>
              </w:rPr>
            </w:pPr>
            <w:r w:rsidRPr="00F55C9D">
              <w:rPr>
                <w:sz w:val="20"/>
                <w:szCs w:val="20"/>
              </w:rPr>
              <w:t>0,96</w:t>
            </w:r>
          </w:p>
        </w:tc>
        <w:tc>
          <w:tcPr>
            <w:tcW w:w="498" w:type="pct"/>
            <w:vAlign w:val="center"/>
          </w:tcPr>
          <w:p w14:paraId="415846F8" w14:textId="77777777" w:rsidR="008C0B44" w:rsidRPr="00F55C9D" w:rsidRDefault="008C0B44" w:rsidP="00C53115">
            <w:pPr>
              <w:keepNext/>
              <w:spacing w:line="240" w:lineRule="auto"/>
              <w:ind w:firstLine="0"/>
              <w:jc w:val="center"/>
              <w:rPr>
                <w:sz w:val="20"/>
                <w:szCs w:val="20"/>
              </w:rPr>
            </w:pPr>
            <w:r w:rsidRPr="00F55C9D">
              <w:rPr>
                <w:sz w:val="20"/>
                <w:szCs w:val="20"/>
              </w:rPr>
              <w:t>0,85</w:t>
            </w:r>
          </w:p>
        </w:tc>
        <w:tc>
          <w:tcPr>
            <w:tcW w:w="498" w:type="pct"/>
            <w:vAlign w:val="center"/>
          </w:tcPr>
          <w:p w14:paraId="72A78244" w14:textId="77777777" w:rsidR="008C0B44" w:rsidRPr="00F55C9D" w:rsidRDefault="008C0B44" w:rsidP="00C53115">
            <w:pPr>
              <w:keepNext/>
              <w:spacing w:line="240" w:lineRule="auto"/>
              <w:ind w:firstLine="0"/>
              <w:jc w:val="center"/>
              <w:rPr>
                <w:sz w:val="20"/>
                <w:szCs w:val="20"/>
              </w:rPr>
            </w:pPr>
            <w:r w:rsidRPr="00F55C9D">
              <w:rPr>
                <w:sz w:val="20"/>
                <w:szCs w:val="20"/>
              </w:rPr>
              <w:t>0,75</w:t>
            </w:r>
          </w:p>
        </w:tc>
        <w:tc>
          <w:tcPr>
            <w:tcW w:w="498" w:type="pct"/>
            <w:vAlign w:val="center"/>
          </w:tcPr>
          <w:p w14:paraId="1F3D534E" w14:textId="77777777" w:rsidR="008C0B44" w:rsidRPr="00F55C9D" w:rsidRDefault="008C0B44" w:rsidP="00C53115">
            <w:pPr>
              <w:keepNext/>
              <w:spacing w:line="240" w:lineRule="auto"/>
              <w:ind w:firstLine="0"/>
              <w:jc w:val="center"/>
              <w:rPr>
                <w:sz w:val="20"/>
                <w:szCs w:val="20"/>
              </w:rPr>
            </w:pPr>
            <w:r w:rsidRPr="00F55C9D">
              <w:rPr>
                <w:sz w:val="20"/>
                <w:szCs w:val="20"/>
              </w:rPr>
              <w:t>0,69</w:t>
            </w:r>
          </w:p>
        </w:tc>
        <w:tc>
          <w:tcPr>
            <w:tcW w:w="498" w:type="pct"/>
            <w:vAlign w:val="center"/>
          </w:tcPr>
          <w:p w14:paraId="0EB1A0B2" w14:textId="77777777" w:rsidR="008C0B44" w:rsidRPr="00F55C9D" w:rsidRDefault="008C0B44" w:rsidP="00C53115">
            <w:pPr>
              <w:keepNext/>
              <w:spacing w:line="240" w:lineRule="auto"/>
              <w:ind w:firstLine="0"/>
              <w:jc w:val="center"/>
              <w:rPr>
                <w:sz w:val="20"/>
                <w:szCs w:val="20"/>
              </w:rPr>
            </w:pPr>
            <w:r w:rsidRPr="00F55C9D">
              <w:rPr>
                <w:sz w:val="20"/>
                <w:szCs w:val="20"/>
              </w:rPr>
              <w:t>0,62</w:t>
            </w:r>
          </w:p>
        </w:tc>
        <w:tc>
          <w:tcPr>
            <w:tcW w:w="498" w:type="pct"/>
            <w:vAlign w:val="center"/>
          </w:tcPr>
          <w:p w14:paraId="4F6E7978" w14:textId="77777777" w:rsidR="008C0B44" w:rsidRPr="00F55C9D" w:rsidRDefault="008C0B44" w:rsidP="00C53115">
            <w:pPr>
              <w:keepNext/>
              <w:spacing w:line="240" w:lineRule="auto"/>
              <w:ind w:firstLine="0"/>
              <w:jc w:val="center"/>
              <w:rPr>
                <w:sz w:val="20"/>
                <w:szCs w:val="20"/>
              </w:rPr>
            </w:pPr>
            <w:r w:rsidRPr="00F55C9D">
              <w:rPr>
                <w:sz w:val="20"/>
                <w:szCs w:val="20"/>
              </w:rPr>
              <w:t>0,58</w:t>
            </w:r>
          </w:p>
        </w:tc>
        <w:tc>
          <w:tcPr>
            <w:tcW w:w="497" w:type="pct"/>
            <w:vAlign w:val="center"/>
          </w:tcPr>
          <w:p w14:paraId="5C36E242" w14:textId="77777777" w:rsidR="008C0B44" w:rsidRPr="00F55C9D" w:rsidRDefault="008C0B44" w:rsidP="00C53115">
            <w:pPr>
              <w:keepNext/>
              <w:spacing w:line="240" w:lineRule="auto"/>
              <w:ind w:firstLine="0"/>
              <w:jc w:val="center"/>
              <w:rPr>
                <w:sz w:val="20"/>
                <w:szCs w:val="20"/>
              </w:rPr>
            </w:pPr>
            <w:r w:rsidRPr="00F55C9D">
              <w:rPr>
                <w:sz w:val="20"/>
                <w:szCs w:val="20"/>
              </w:rPr>
              <w:t>0,54</w:t>
            </w:r>
          </w:p>
        </w:tc>
      </w:tr>
      <w:tr w:rsidR="008C0B44" w:rsidRPr="00F55C9D" w14:paraId="4E2DE549" w14:textId="77777777" w:rsidTr="00D35087">
        <w:trPr>
          <w:cantSplit/>
          <w:trHeight w:val="283"/>
        </w:trPr>
        <w:tc>
          <w:tcPr>
            <w:tcW w:w="649" w:type="pct"/>
            <w:vMerge/>
            <w:vAlign w:val="center"/>
          </w:tcPr>
          <w:p w14:paraId="5F95FA41" w14:textId="77777777" w:rsidR="008C0B44" w:rsidRPr="00F55C9D" w:rsidRDefault="008C0B44" w:rsidP="00C53115">
            <w:pPr>
              <w:pStyle w:val="39"/>
              <w:keepNext/>
              <w:rPr>
                <w:iCs/>
                <w:sz w:val="20"/>
                <w:lang w:val="en-US"/>
              </w:rPr>
            </w:pPr>
          </w:p>
        </w:tc>
        <w:tc>
          <w:tcPr>
            <w:tcW w:w="867" w:type="pct"/>
            <w:vAlign w:val="center"/>
          </w:tcPr>
          <w:p w14:paraId="17AE8840" w14:textId="77777777" w:rsidR="008C0B44" w:rsidRPr="00F55C9D" w:rsidRDefault="008C0B44" w:rsidP="00C53115">
            <w:pPr>
              <w:pStyle w:val="39"/>
              <w:keepNext/>
              <w:rPr>
                <w:iCs/>
                <w:sz w:val="20"/>
                <w:lang w:val="en-US"/>
              </w:rPr>
            </w:pPr>
            <w:r w:rsidRPr="00F55C9D">
              <w:rPr>
                <w:iCs/>
                <w:sz w:val="20"/>
                <w:lang w:val="en-US"/>
              </w:rPr>
              <w:t>0,5</w:t>
            </w:r>
          </w:p>
        </w:tc>
        <w:tc>
          <w:tcPr>
            <w:tcW w:w="498" w:type="pct"/>
            <w:vAlign w:val="center"/>
          </w:tcPr>
          <w:p w14:paraId="1DADC3A9" w14:textId="77777777" w:rsidR="008C0B44" w:rsidRPr="00F55C9D" w:rsidRDefault="008C0B44" w:rsidP="00C53115">
            <w:pPr>
              <w:keepNext/>
              <w:spacing w:line="240" w:lineRule="auto"/>
              <w:ind w:firstLine="0"/>
              <w:jc w:val="center"/>
              <w:rPr>
                <w:sz w:val="20"/>
                <w:szCs w:val="20"/>
              </w:rPr>
            </w:pPr>
            <w:r w:rsidRPr="00F55C9D">
              <w:rPr>
                <w:sz w:val="20"/>
                <w:szCs w:val="20"/>
              </w:rPr>
              <w:t>0,96</w:t>
            </w:r>
          </w:p>
        </w:tc>
        <w:tc>
          <w:tcPr>
            <w:tcW w:w="498" w:type="pct"/>
            <w:vAlign w:val="center"/>
          </w:tcPr>
          <w:p w14:paraId="2E37FE04" w14:textId="77777777" w:rsidR="008C0B44" w:rsidRPr="00F55C9D" w:rsidRDefault="008C0B44" w:rsidP="00C53115">
            <w:pPr>
              <w:keepNext/>
              <w:spacing w:line="240" w:lineRule="auto"/>
              <w:ind w:firstLine="0"/>
              <w:jc w:val="center"/>
              <w:rPr>
                <w:sz w:val="20"/>
                <w:szCs w:val="20"/>
              </w:rPr>
            </w:pPr>
            <w:r w:rsidRPr="00F55C9D">
              <w:rPr>
                <w:sz w:val="20"/>
                <w:szCs w:val="20"/>
              </w:rPr>
              <w:t>0,84</w:t>
            </w:r>
          </w:p>
        </w:tc>
        <w:tc>
          <w:tcPr>
            <w:tcW w:w="498" w:type="pct"/>
            <w:vAlign w:val="center"/>
          </w:tcPr>
          <w:p w14:paraId="3518AE34" w14:textId="77777777" w:rsidR="008C0B44" w:rsidRPr="00F55C9D" w:rsidRDefault="008C0B44" w:rsidP="00C53115">
            <w:pPr>
              <w:keepNext/>
              <w:spacing w:line="240" w:lineRule="auto"/>
              <w:ind w:firstLine="0"/>
              <w:jc w:val="center"/>
              <w:rPr>
                <w:sz w:val="20"/>
                <w:szCs w:val="20"/>
              </w:rPr>
            </w:pPr>
            <w:r w:rsidRPr="00F55C9D">
              <w:rPr>
                <w:sz w:val="20"/>
                <w:szCs w:val="20"/>
              </w:rPr>
              <w:t>0,72</w:t>
            </w:r>
          </w:p>
        </w:tc>
        <w:tc>
          <w:tcPr>
            <w:tcW w:w="498" w:type="pct"/>
            <w:vAlign w:val="center"/>
          </w:tcPr>
          <w:p w14:paraId="0EDFD710" w14:textId="77777777" w:rsidR="008C0B44" w:rsidRPr="00F55C9D" w:rsidRDefault="008C0B44" w:rsidP="00C53115">
            <w:pPr>
              <w:keepNext/>
              <w:spacing w:line="240" w:lineRule="auto"/>
              <w:ind w:firstLine="0"/>
              <w:jc w:val="center"/>
              <w:rPr>
                <w:sz w:val="20"/>
                <w:szCs w:val="20"/>
              </w:rPr>
            </w:pPr>
            <w:r w:rsidRPr="00F55C9D">
              <w:rPr>
                <w:sz w:val="20"/>
                <w:szCs w:val="20"/>
              </w:rPr>
              <w:t>0,66</w:t>
            </w:r>
          </w:p>
        </w:tc>
        <w:tc>
          <w:tcPr>
            <w:tcW w:w="498" w:type="pct"/>
            <w:vAlign w:val="center"/>
          </w:tcPr>
          <w:p w14:paraId="3C4A2FF1" w14:textId="77777777" w:rsidR="008C0B44" w:rsidRPr="00F55C9D" w:rsidRDefault="008C0B44" w:rsidP="00C53115">
            <w:pPr>
              <w:keepNext/>
              <w:spacing w:line="240" w:lineRule="auto"/>
              <w:ind w:firstLine="0"/>
              <w:jc w:val="center"/>
              <w:rPr>
                <w:sz w:val="20"/>
                <w:szCs w:val="20"/>
              </w:rPr>
            </w:pPr>
            <w:r w:rsidRPr="00F55C9D">
              <w:rPr>
                <w:sz w:val="20"/>
                <w:szCs w:val="20"/>
              </w:rPr>
              <w:t>0,59</w:t>
            </w:r>
          </w:p>
        </w:tc>
        <w:tc>
          <w:tcPr>
            <w:tcW w:w="498" w:type="pct"/>
            <w:vAlign w:val="center"/>
          </w:tcPr>
          <w:p w14:paraId="051E140F" w14:textId="77777777" w:rsidR="008C0B44" w:rsidRPr="00F55C9D" w:rsidRDefault="008C0B44" w:rsidP="00C53115">
            <w:pPr>
              <w:keepNext/>
              <w:spacing w:line="240" w:lineRule="auto"/>
              <w:ind w:firstLine="0"/>
              <w:jc w:val="center"/>
              <w:rPr>
                <w:sz w:val="20"/>
                <w:szCs w:val="20"/>
              </w:rPr>
            </w:pPr>
            <w:r w:rsidRPr="00F55C9D">
              <w:rPr>
                <w:sz w:val="20"/>
                <w:szCs w:val="20"/>
              </w:rPr>
              <w:t>0,55</w:t>
            </w:r>
          </w:p>
        </w:tc>
        <w:tc>
          <w:tcPr>
            <w:tcW w:w="497" w:type="pct"/>
            <w:vAlign w:val="center"/>
          </w:tcPr>
          <w:p w14:paraId="6DF43F50" w14:textId="77777777" w:rsidR="008C0B44" w:rsidRPr="00F55C9D" w:rsidRDefault="008C0B44" w:rsidP="00C53115">
            <w:pPr>
              <w:keepNext/>
              <w:spacing w:line="240" w:lineRule="auto"/>
              <w:ind w:firstLine="0"/>
              <w:jc w:val="center"/>
              <w:rPr>
                <w:sz w:val="20"/>
                <w:szCs w:val="20"/>
              </w:rPr>
            </w:pPr>
            <w:r w:rsidRPr="00F55C9D">
              <w:rPr>
                <w:sz w:val="20"/>
                <w:szCs w:val="20"/>
              </w:rPr>
              <w:t>0,51</w:t>
            </w:r>
          </w:p>
        </w:tc>
      </w:tr>
      <w:tr w:rsidR="008C0B44" w:rsidRPr="00F55C9D" w14:paraId="47DCB72A" w14:textId="77777777" w:rsidTr="00D35087">
        <w:trPr>
          <w:cantSplit/>
          <w:trHeight w:val="283"/>
        </w:trPr>
        <w:tc>
          <w:tcPr>
            <w:tcW w:w="649" w:type="pct"/>
            <w:vMerge/>
            <w:vAlign w:val="center"/>
          </w:tcPr>
          <w:p w14:paraId="51C1F9DC" w14:textId="77777777" w:rsidR="008C0B44" w:rsidRPr="00F55C9D" w:rsidRDefault="008C0B44" w:rsidP="00C53115">
            <w:pPr>
              <w:pStyle w:val="39"/>
              <w:rPr>
                <w:iCs/>
                <w:sz w:val="20"/>
                <w:lang w:val="en-US"/>
              </w:rPr>
            </w:pPr>
          </w:p>
        </w:tc>
        <w:tc>
          <w:tcPr>
            <w:tcW w:w="867" w:type="pct"/>
            <w:vAlign w:val="center"/>
          </w:tcPr>
          <w:p w14:paraId="199B4CAF" w14:textId="77777777" w:rsidR="008C0B44" w:rsidRPr="00F55C9D" w:rsidRDefault="008C0B44" w:rsidP="00C53115">
            <w:pPr>
              <w:pStyle w:val="39"/>
              <w:rPr>
                <w:iCs/>
                <w:sz w:val="20"/>
              </w:rPr>
            </w:pPr>
            <w:r w:rsidRPr="00F55C9D">
              <w:rPr>
                <w:iCs/>
                <w:sz w:val="20"/>
              </w:rPr>
              <w:t>0,9</w:t>
            </w:r>
          </w:p>
        </w:tc>
        <w:tc>
          <w:tcPr>
            <w:tcW w:w="498" w:type="pct"/>
            <w:vAlign w:val="center"/>
          </w:tcPr>
          <w:p w14:paraId="75D98E4B" w14:textId="77777777" w:rsidR="008C0B44" w:rsidRPr="00F55C9D" w:rsidRDefault="008C0B44" w:rsidP="00C53115">
            <w:pPr>
              <w:spacing w:line="240" w:lineRule="auto"/>
              <w:ind w:firstLine="0"/>
              <w:jc w:val="center"/>
              <w:rPr>
                <w:sz w:val="20"/>
                <w:szCs w:val="20"/>
              </w:rPr>
            </w:pPr>
            <w:r w:rsidRPr="00F55C9D">
              <w:rPr>
                <w:sz w:val="20"/>
                <w:szCs w:val="20"/>
              </w:rPr>
              <w:t>0,92</w:t>
            </w:r>
          </w:p>
        </w:tc>
        <w:tc>
          <w:tcPr>
            <w:tcW w:w="498" w:type="pct"/>
            <w:vAlign w:val="center"/>
          </w:tcPr>
          <w:p w14:paraId="3634C058" w14:textId="77777777" w:rsidR="008C0B44" w:rsidRPr="00F55C9D" w:rsidRDefault="008C0B44" w:rsidP="00C53115">
            <w:pPr>
              <w:spacing w:line="240" w:lineRule="auto"/>
              <w:ind w:firstLine="0"/>
              <w:jc w:val="center"/>
              <w:rPr>
                <w:sz w:val="20"/>
                <w:szCs w:val="20"/>
              </w:rPr>
            </w:pPr>
            <w:r w:rsidRPr="00F55C9D">
              <w:rPr>
                <w:sz w:val="20"/>
                <w:szCs w:val="20"/>
              </w:rPr>
              <w:t>0,78</w:t>
            </w:r>
          </w:p>
        </w:tc>
        <w:tc>
          <w:tcPr>
            <w:tcW w:w="498" w:type="pct"/>
            <w:vAlign w:val="center"/>
          </w:tcPr>
          <w:p w14:paraId="20C3B56E" w14:textId="77777777" w:rsidR="008C0B44" w:rsidRPr="00F55C9D" w:rsidRDefault="008C0B44" w:rsidP="00C53115">
            <w:pPr>
              <w:spacing w:line="240" w:lineRule="auto"/>
              <w:ind w:firstLine="0"/>
              <w:jc w:val="center"/>
              <w:rPr>
                <w:sz w:val="20"/>
                <w:szCs w:val="20"/>
              </w:rPr>
            </w:pPr>
            <w:r w:rsidRPr="00F55C9D">
              <w:rPr>
                <w:sz w:val="20"/>
                <w:szCs w:val="20"/>
              </w:rPr>
              <w:t>0,61</w:t>
            </w:r>
          </w:p>
        </w:tc>
        <w:tc>
          <w:tcPr>
            <w:tcW w:w="498" w:type="pct"/>
            <w:vAlign w:val="center"/>
          </w:tcPr>
          <w:p w14:paraId="0F13FF0D" w14:textId="77777777" w:rsidR="008C0B44" w:rsidRPr="00F55C9D" w:rsidRDefault="008C0B44" w:rsidP="00C53115">
            <w:pPr>
              <w:spacing w:line="240" w:lineRule="auto"/>
              <w:ind w:firstLine="0"/>
              <w:jc w:val="center"/>
              <w:rPr>
                <w:sz w:val="20"/>
                <w:szCs w:val="20"/>
              </w:rPr>
            </w:pPr>
            <w:r w:rsidRPr="00F55C9D">
              <w:rPr>
                <w:sz w:val="20"/>
                <w:szCs w:val="20"/>
              </w:rPr>
              <w:t>0,53</w:t>
            </w:r>
          </w:p>
        </w:tc>
        <w:tc>
          <w:tcPr>
            <w:tcW w:w="498" w:type="pct"/>
            <w:vAlign w:val="center"/>
          </w:tcPr>
          <w:p w14:paraId="0D2C5125" w14:textId="77777777" w:rsidR="008C0B44" w:rsidRPr="00F55C9D" w:rsidRDefault="008C0B44" w:rsidP="00C53115">
            <w:pPr>
              <w:spacing w:line="240" w:lineRule="auto"/>
              <w:ind w:firstLine="0"/>
              <w:jc w:val="center"/>
              <w:rPr>
                <w:sz w:val="20"/>
                <w:szCs w:val="20"/>
              </w:rPr>
            </w:pPr>
            <w:r w:rsidRPr="00F55C9D">
              <w:rPr>
                <w:sz w:val="20"/>
                <w:szCs w:val="20"/>
              </w:rPr>
              <w:t>0,46</w:t>
            </w:r>
          </w:p>
        </w:tc>
        <w:tc>
          <w:tcPr>
            <w:tcW w:w="498" w:type="pct"/>
            <w:vAlign w:val="center"/>
          </w:tcPr>
          <w:p w14:paraId="7831AD7D" w14:textId="77777777" w:rsidR="008C0B44" w:rsidRPr="00F55C9D" w:rsidRDefault="008C0B44" w:rsidP="00C53115">
            <w:pPr>
              <w:spacing w:line="240" w:lineRule="auto"/>
              <w:ind w:firstLine="0"/>
              <w:jc w:val="center"/>
              <w:rPr>
                <w:sz w:val="20"/>
                <w:szCs w:val="20"/>
              </w:rPr>
            </w:pPr>
            <w:r w:rsidRPr="00F55C9D">
              <w:rPr>
                <w:sz w:val="20"/>
                <w:szCs w:val="20"/>
              </w:rPr>
              <w:t>0,44</w:t>
            </w:r>
          </w:p>
        </w:tc>
        <w:tc>
          <w:tcPr>
            <w:tcW w:w="497" w:type="pct"/>
            <w:vAlign w:val="center"/>
          </w:tcPr>
          <w:p w14:paraId="24D98554" w14:textId="77777777" w:rsidR="008C0B44" w:rsidRPr="00F55C9D" w:rsidRDefault="008C0B44" w:rsidP="00C53115">
            <w:pPr>
              <w:spacing w:line="240" w:lineRule="auto"/>
              <w:ind w:firstLine="0"/>
              <w:jc w:val="center"/>
              <w:rPr>
                <w:sz w:val="20"/>
                <w:szCs w:val="20"/>
              </w:rPr>
            </w:pPr>
            <w:r w:rsidRPr="00F55C9D">
              <w:rPr>
                <w:sz w:val="20"/>
                <w:szCs w:val="20"/>
              </w:rPr>
              <w:t>0,41</w:t>
            </w:r>
          </w:p>
        </w:tc>
      </w:tr>
    </w:tbl>
    <w:p w14:paraId="796BA351" w14:textId="77777777" w:rsidR="008F0209" w:rsidRDefault="008F0209" w:rsidP="00C53115">
      <w:pPr>
        <w:pStyle w:val="3e"/>
        <w:jc w:val="both"/>
        <w:rPr>
          <w:color w:val="auto"/>
        </w:rPr>
      </w:pPr>
    </w:p>
    <w:p w14:paraId="31654B32" w14:textId="77777777" w:rsidR="008C0B44" w:rsidRPr="00F55C9D" w:rsidRDefault="008C0B44" w:rsidP="00C53115">
      <w:pPr>
        <w:pStyle w:val="3e"/>
        <w:jc w:val="both"/>
        <w:rPr>
          <w:b/>
          <w:color w:val="auto"/>
          <w:spacing w:val="0"/>
        </w:rPr>
      </w:pPr>
      <w:r w:rsidRPr="00F55C9D">
        <w:rPr>
          <w:color w:val="auto"/>
        </w:rPr>
        <w:t>Таблица</w:t>
      </w:r>
      <w:r w:rsidR="009E5D55">
        <w:rPr>
          <w:color w:val="auto"/>
        </w:rPr>
        <w:t xml:space="preserve"> </w:t>
      </w:r>
      <w:r w:rsidRPr="009F7D98">
        <w:rPr>
          <w:color w:val="auto"/>
          <w:spacing w:val="0"/>
        </w:rPr>
        <w:t>А.6</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E12A7E">
        <w:rPr>
          <w:b/>
          <w:color w:val="auto"/>
          <w:spacing w:val="0"/>
        </w:rPr>
        <w:t>3</w:t>
      </w:r>
      <w:r w:rsidRPr="00F55C9D">
        <w:rPr>
          <w:b/>
          <w:i/>
          <w:color w:val="auto"/>
          <w:spacing w:val="0"/>
          <w:vertAlign w:val="subscript"/>
          <w:lang w:val="en-US"/>
        </w:rPr>
        <w:t>I</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594"/>
        <w:gridCol w:w="912"/>
        <w:gridCol w:w="912"/>
        <w:gridCol w:w="942"/>
        <w:gridCol w:w="942"/>
        <w:gridCol w:w="942"/>
        <w:gridCol w:w="942"/>
        <w:gridCol w:w="946"/>
      </w:tblGrid>
      <w:tr w:rsidR="00E61CD6" w:rsidRPr="00F55C9D" w14:paraId="26091568" w14:textId="77777777" w:rsidTr="00D35087">
        <w:trPr>
          <w:cantSplit/>
          <w:trHeight w:val="397"/>
          <w:tblHeader/>
        </w:trPr>
        <w:tc>
          <w:tcPr>
            <w:tcW w:w="649" w:type="pct"/>
            <w:vMerge w:val="restart"/>
            <w:vAlign w:val="center"/>
          </w:tcPr>
          <w:p w14:paraId="16027EE1" w14:textId="77777777" w:rsidR="00E61CD6" w:rsidRPr="00F55C9D" w:rsidRDefault="00E61CD6" w:rsidP="00C53115">
            <w:pPr>
              <w:pStyle w:val="39"/>
              <w:rPr>
                <w:iCs/>
                <w:sz w:val="20"/>
              </w:rPr>
            </w:pPr>
            <w:r w:rsidRPr="00F55C9D">
              <w:rPr>
                <w:sz w:val="20"/>
              </w:rPr>
              <w:t>α,</w:t>
            </w:r>
            <w:r w:rsidR="003A745C">
              <w:rPr>
                <w:sz w:val="20"/>
              </w:rPr>
              <w:t xml:space="preserve"> </w:t>
            </w:r>
            <w:r w:rsidRPr="00F55C9D">
              <w:rPr>
                <w:sz w:val="20"/>
              </w:rPr>
              <w:t>%</w:t>
            </w:r>
          </w:p>
        </w:tc>
        <w:tc>
          <w:tcPr>
            <w:tcW w:w="853" w:type="pct"/>
            <w:vMerge w:val="restart"/>
            <w:vAlign w:val="center"/>
          </w:tcPr>
          <w:p w14:paraId="78CA3CAD" w14:textId="77777777" w:rsidR="00E61CD6" w:rsidRPr="00F55C9D" w:rsidRDefault="00E61CD6" w:rsidP="00C53115">
            <w:pPr>
              <w:pStyle w:val="39"/>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98" w:type="pct"/>
            <w:gridSpan w:val="7"/>
            <w:vAlign w:val="center"/>
          </w:tcPr>
          <w:p w14:paraId="0186A8DF" w14:textId="77777777" w:rsidR="00E61CD6" w:rsidRPr="00F55C9D" w:rsidRDefault="00E61CD6" w:rsidP="00C53115">
            <w:pPr>
              <w:pStyle w:val="39"/>
              <w:rPr>
                <w:iCs/>
                <w:sz w:val="20"/>
              </w:rPr>
            </w:pPr>
            <w:r w:rsidRPr="00F55C9D">
              <w:rPr>
                <w:iCs/>
                <w:sz w:val="20"/>
              </w:rPr>
              <w:t>Объем</w:t>
            </w:r>
            <w:r>
              <w:rPr>
                <w:iCs/>
                <w:sz w:val="20"/>
              </w:rPr>
              <w:t xml:space="preserve"> </w:t>
            </w:r>
            <w:r w:rsidRPr="00F55C9D">
              <w:rPr>
                <w:iCs/>
                <w:sz w:val="20"/>
              </w:rPr>
              <w:t>выборки(</w:t>
            </w:r>
            <w:r w:rsidRPr="00D35087">
              <w:rPr>
                <w:i/>
                <w:iCs/>
                <w:sz w:val="20"/>
                <w:lang w:val="en-US"/>
              </w:rPr>
              <w:t>n</w:t>
            </w:r>
            <w:r w:rsidRPr="00F55C9D">
              <w:rPr>
                <w:iCs/>
                <w:sz w:val="20"/>
              </w:rPr>
              <w:t>)</w:t>
            </w:r>
          </w:p>
        </w:tc>
      </w:tr>
      <w:tr w:rsidR="00E61CD6" w:rsidRPr="00F55C9D" w14:paraId="72A51622" w14:textId="77777777" w:rsidTr="00D35087">
        <w:trPr>
          <w:cantSplit/>
          <w:trHeight w:val="397"/>
          <w:tblHeader/>
        </w:trPr>
        <w:tc>
          <w:tcPr>
            <w:tcW w:w="649" w:type="pct"/>
            <w:vMerge/>
            <w:tcBorders>
              <w:bottom w:val="single" w:sz="4" w:space="0" w:color="auto"/>
            </w:tcBorders>
            <w:vAlign w:val="center"/>
          </w:tcPr>
          <w:p w14:paraId="4586F892" w14:textId="77777777" w:rsidR="00E61CD6" w:rsidRPr="00F55C9D" w:rsidRDefault="00E61CD6" w:rsidP="00C53115">
            <w:pPr>
              <w:pStyle w:val="39"/>
              <w:rPr>
                <w:iCs/>
                <w:sz w:val="20"/>
              </w:rPr>
            </w:pPr>
          </w:p>
        </w:tc>
        <w:tc>
          <w:tcPr>
            <w:tcW w:w="853" w:type="pct"/>
            <w:vMerge/>
            <w:tcBorders>
              <w:bottom w:val="single" w:sz="4" w:space="0" w:color="auto"/>
            </w:tcBorders>
            <w:vAlign w:val="center"/>
          </w:tcPr>
          <w:p w14:paraId="65FACA72" w14:textId="77777777" w:rsidR="00E61CD6" w:rsidRPr="00F55C9D" w:rsidRDefault="00E61CD6" w:rsidP="00C53115">
            <w:pPr>
              <w:pStyle w:val="39"/>
              <w:rPr>
                <w:iCs/>
                <w:sz w:val="20"/>
              </w:rPr>
            </w:pPr>
          </w:p>
        </w:tc>
        <w:tc>
          <w:tcPr>
            <w:tcW w:w="488" w:type="pct"/>
            <w:tcBorders>
              <w:bottom w:val="single" w:sz="4" w:space="0" w:color="auto"/>
            </w:tcBorders>
            <w:vAlign w:val="center"/>
          </w:tcPr>
          <w:p w14:paraId="613571FF" w14:textId="77777777" w:rsidR="00E61CD6" w:rsidRPr="00F55C9D" w:rsidRDefault="00E61CD6" w:rsidP="00C53115">
            <w:pPr>
              <w:pStyle w:val="39"/>
              <w:rPr>
                <w:iCs/>
                <w:sz w:val="20"/>
                <w:lang w:val="en-US"/>
              </w:rPr>
            </w:pPr>
            <w:r w:rsidRPr="00F55C9D">
              <w:rPr>
                <w:iCs/>
                <w:sz w:val="20"/>
                <w:lang w:val="en-US"/>
              </w:rPr>
              <w:t>6</w:t>
            </w:r>
          </w:p>
        </w:tc>
        <w:tc>
          <w:tcPr>
            <w:tcW w:w="488" w:type="pct"/>
            <w:tcBorders>
              <w:bottom w:val="single" w:sz="4" w:space="0" w:color="auto"/>
            </w:tcBorders>
            <w:vAlign w:val="center"/>
          </w:tcPr>
          <w:p w14:paraId="5A6323C5" w14:textId="77777777" w:rsidR="00E61CD6" w:rsidRPr="00F55C9D" w:rsidRDefault="00E61CD6" w:rsidP="00C53115">
            <w:pPr>
              <w:pStyle w:val="39"/>
              <w:rPr>
                <w:iCs/>
                <w:sz w:val="20"/>
                <w:lang w:val="en-US"/>
              </w:rPr>
            </w:pPr>
            <w:r w:rsidRPr="00F55C9D">
              <w:rPr>
                <w:iCs/>
                <w:sz w:val="20"/>
                <w:lang w:val="en-US"/>
              </w:rPr>
              <w:t>10</w:t>
            </w:r>
          </w:p>
        </w:tc>
        <w:tc>
          <w:tcPr>
            <w:tcW w:w="504" w:type="pct"/>
            <w:tcBorders>
              <w:bottom w:val="single" w:sz="4" w:space="0" w:color="auto"/>
            </w:tcBorders>
            <w:vAlign w:val="center"/>
          </w:tcPr>
          <w:p w14:paraId="28601821" w14:textId="77777777" w:rsidR="00E61CD6" w:rsidRPr="00F55C9D" w:rsidRDefault="00E61CD6" w:rsidP="00C53115">
            <w:pPr>
              <w:pStyle w:val="39"/>
              <w:rPr>
                <w:iCs/>
                <w:sz w:val="20"/>
                <w:lang w:val="en-US"/>
              </w:rPr>
            </w:pPr>
            <w:r w:rsidRPr="00F55C9D">
              <w:rPr>
                <w:iCs/>
                <w:sz w:val="20"/>
                <w:lang w:val="en-US"/>
              </w:rPr>
              <w:t>20</w:t>
            </w:r>
          </w:p>
        </w:tc>
        <w:tc>
          <w:tcPr>
            <w:tcW w:w="504" w:type="pct"/>
            <w:tcBorders>
              <w:bottom w:val="single" w:sz="4" w:space="0" w:color="auto"/>
            </w:tcBorders>
            <w:vAlign w:val="center"/>
          </w:tcPr>
          <w:p w14:paraId="098A827B" w14:textId="77777777" w:rsidR="00E61CD6" w:rsidRPr="00F55C9D" w:rsidRDefault="00E61CD6" w:rsidP="00C53115">
            <w:pPr>
              <w:pStyle w:val="39"/>
              <w:rPr>
                <w:iCs/>
                <w:sz w:val="20"/>
                <w:lang w:val="en-US"/>
              </w:rPr>
            </w:pPr>
            <w:r w:rsidRPr="00F55C9D">
              <w:rPr>
                <w:iCs/>
                <w:sz w:val="20"/>
                <w:lang w:val="en-US"/>
              </w:rPr>
              <w:t>30</w:t>
            </w:r>
          </w:p>
        </w:tc>
        <w:tc>
          <w:tcPr>
            <w:tcW w:w="504" w:type="pct"/>
            <w:tcBorders>
              <w:bottom w:val="single" w:sz="4" w:space="0" w:color="auto"/>
            </w:tcBorders>
            <w:vAlign w:val="center"/>
          </w:tcPr>
          <w:p w14:paraId="21BC7004" w14:textId="77777777" w:rsidR="00E61CD6" w:rsidRPr="00F55C9D" w:rsidRDefault="00E61CD6" w:rsidP="00C53115">
            <w:pPr>
              <w:pStyle w:val="39"/>
              <w:rPr>
                <w:iCs/>
                <w:sz w:val="20"/>
                <w:lang w:val="en-US"/>
              </w:rPr>
            </w:pPr>
            <w:r w:rsidRPr="00F55C9D">
              <w:rPr>
                <w:iCs/>
                <w:sz w:val="20"/>
                <w:lang w:val="en-US"/>
              </w:rPr>
              <w:t>50</w:t>
            </w:r>
          </w:p>
        </w:tc>
        <w:tc>
          <w:tcPr>
            <w:tcW w:w="504" w:type="pct"/>
            <w:tcBorders>
              <w:bottom w:val="single" w:sz="4" w:space="0" w:color="auto"/>
            </w:tcBorders>
            <w:vAlign w:val="center"/>
          </w:tcPr>
          <w:p w14:paraId="5522204B" w14:textId="77777777" w:rsidR="00E61CD6" w:rsidRPr="00F55C9D" w:rsidRDefault="00E61CD6" w:rsidP="00C53115">
            <w:pPr>
              <w:pStyle w:val="39"/>
              <w:rPr>
                <w:iCs/>
                <w:sz w:val="20"/>
                <w:lang w:val="en-US"/>
              </w:rPr>
            </w:pPr>
            <w:r w:rsidRPr="00F55C9D">
              <w:rPr>
                <w:iCs/>
                <w:sz w:val="20"/>
                <w:lang w:val="en-US"/>
              </w:rPr>
              <w:t>70</w:t>
            </w:r>
          </w:p>
        </w:tc>
        <w:tc>
          <w:tcPr>
            <w:tcW w:w="505" w:type="pct"/>
            <w:tcBorders>
              <w:bottom w:val="single" w:sz="4" w:space="0" w:color="auto"/>
            </w:tcBorders>
            <w:vAlign w:val="center"/>
          </w:tcPr>
          <w:p w14:paraId="193DCB18" w14:textId="77777777" w:rsidR="00E61CD6" w:rsidRPr="00F55C9D" w:rsidRDefault="00E61CD6" w:rsidP="00C53115">
            <w:pPr>
              <w:pStyle w:val="39"/>
              <w:rPr>
                <w:iCs/>
                <w:sz w:val="20"/>
                <w:lang w:val="en-US"/>
              </w:rPr>
            </w:pPr>
            <w:r w:rsidRPr="00F55C9D">
              <w:rPr>
                <w:iCs/>
                <w:sz w:val="20"/>
                <w:lang w:val="en-US"/>
              </w:rPr>
              <w:t>100</w:t>
            </w:r>
          </w:p>
        </w:tc>
      </w:tr>
      <w:tr w:rsidR="008C0B44" w:rsidRPr="00F55C9D" w14:paraId="6B24A52B" w14:textId="77777777" w:rsidTr="00E61CD6">
        <w:trPr>
          <w:cantSplit/>
          <w:trHeight w:val="340"/>
        </w:trPr>
        <w:tc>
          <w:tcPr>
            <w:tcW w:w="5000" w:type="pct"/>
            <w:gridSpan w:val="9"/>
            <w:tcBorders>
              <w:top w:val="single" w:sz="4" w:space="0" w:color="auto"/>
            </w:tcBorders>
            <w:vAlign w:val="center"/>
          </w:tcPr>
          <w:p w14:paraId="424EFBF4" w14:textId="77777777" w:rsidR="008C0B44" w:rsidRPr="00F55C9D" w:rsidRDefault="003134EE" w:rsidP="00C53115">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7971B4C2" w14:textId="77777777" w:rsidTr="00D35087">
        <w:trPr>
          <w:cantSplit/>
          <w:trHeight w:val="283"/>
        </w:trPr>
        <w:tc>
          <w:tcPr>
            <w:tcW w:w="649" w:type="pct"/>
            <w:vMerge w:val="restart"/>
            <w:vAlign w:val="center"/>
          </w:tcPr>
          <w:p w14:paraId="77E1412D" w14:textId="77777777" w:rsidR="008C0B44" w:rsidRPr="00F55C9D" w:rsidRDefault="008C0B44" w:rsidP="00C53115">
            <w:pPr>
              <w:pStyle w:val="39"/>
              <w:rPr>
                <w:iCs/>
                <w:sz w:val="20"/>
                <w:lang w:val="en-US"/>
              </w:rPr>
            </w:pPr>
            <w:r w:rsidRPr="00F55C9D">
              <w:rPr>
                <w:iCs/>
                <w:sz w:val="20"/>
                <w:lang w:val="en-US"/>
              </w:rPr>
              <w:t>1</w:t>
            </w:r>
          </w:p>
        </w:tc>
        <w:tc>
          <w:tcPr>
            <w:tcW w:w="853" w:type="pct"/>
            <w:vAlign w:val="center"/>
          </w:tcPr>
          <w:p w14:paraId="178E648B"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4CB3F273" w14:textId="77777777" w:rsidR="008C0B44" w:rsidRPr="00F55C9D" w:rsidRDefault="008C0B44" w:rsidP="00C53115">
            <w:pPr>
              <w:spacing w:line="240" w:lineRule="auto"/>
              <w:ind w:firstLine="0"/>
              <w:jc w:val="center"/>
              <w:rPr>
                <w:sz w:val="20"/>
                <w:szCs w:val="20"/>
              </w:rPr>
            </w:pPr>
            <w:r w:rsidRPr="00F55C9D">
              <w:rPr>
                <w:sz w:val="20"/>
                <w:szCs w:val="20"/>
              </w:rPr>
              <w:t>0,95</w:t>
            </w:r>
          </w:p>
        </w:tc>
        <w:tc>
          <w:tcPr>
            <w:tcW w:w="488" w:type="pct"/>
            <w:vAlign w:val="center"/>
          </w:tcPr>
          <w:p w14:paraId="2E690A55" w14:textId="77777777" w:rsidR="008C0B44" w:rsidRPr="00F55C9D" w:rsidRDefault="008C0B44" w:rsidP="00C53115">
            <w:pPr>
              <w:spacing w:line="240" w:lineRule="auto"/>
              <w:ind w:firstLine="0"/>
              <w:jc w:val="center"/>
              <w:rPr>
                <w:sz w:val="20"/>
                <w:szCs w:val="20"/>
              </w:rPr>
            </w:pPr>
            <w:r w:rsidRPr="00F55C9D">
              <w:rPr>
                <w:sz w:val="20"/>
                <w:szCs w:val="20"/>
              </w:rPr>
              <w:t>0,73</w:t>
            </w:r>
          </w:p>
        </w:tc>
        <w:tc>
          <w:tcPr>
            <w:tcW w:w="504" w:type="pct"/>
            <w:vAlign w:val="center"/>
          </w:tcPr>
          <w:p w14:paraId="0EBE2F94" w14:textId="77777777" w:rsidR="008C0B44" w:rsidRPr="00F55C9D" w:rsidRDefault="008C0B44" w:rsidP="00C53115">
            <w:pPr>
              <w:spacing w:line="240" w:lineRule="auto"/>
              <w:ind w:firstLine="0"/>
              <w:jc w:val="center"/>
              <w:rPr>
                <w:sz w:val="20"/>
                <w:szCs w:val="20"/>
              </w:rPr>
            </w:pPr>
            <w:r w:rsidRPr="00F55C9D">
              <w:rPr>
                <w:sz w:val="20"/>
                <w:szCs w:val="20"/>
              </w:rPr>
              <w:t>0,51</w:t>
            </w:r>
          </w:p>
        </w:tc>
        <w:tc>
          <w:tcPr>
            <w:tcW w:w="504" w:type="pct"/>
            <w:vAlign w:val="center"/>
          </w:tcPr>
          <w:p w14:paraId="31340C4B" w14:textId="77777777" w:rsidR="008C0B44" w:rsidRPr="00F55C9D" w:rsidRDefault="008C0B44" w:rsidP="00C53115">
            <w:pPr>
              <w:spacing w:line="240" w:lineRule="auto"/>
              <w:ind w:firstLine="0"/>
              <w:jc w:val="center"/>
              <w:rPr>
                <w:sz w:val="20"/>
                <w:szCs w:val="20"/>
              </w:rPr>
            </w:pPr>
            <w:r w:rsidRPr="00F55C9D">
              <w:rPr>
                <w:sz w:val="20"/>
                <w:szCs w:val="20"/>
              </w:rPr>
              <w:t>0,43</w:t>
            </w:r>
          </w:p>
        </w:tc>
        <w:tc>
          <w:tcPr>
            <w:tcW w:w="504" w:type="pct"/>
            <w:vAlign w:val="center"/>
          </w:tcPr>
          <w:p w14:paraId="34C876AF" w14:textId="77777777" w:rsidR="008C0B44" w:rsidRPr="00F55C9D" w:rsidRDefault="008C0B44" w:rsidP="00C53115">
            <w:pPr>
              <w:spacing w:line="240" w:lineRule="auto"/>
              <w:ind w:firstLine="0"/>
              <w:jc w:val="center"/>
              <w:rPr>
                <w:sz w:val="20"/>
                <w:szCs w:val="20"/>
              </w:rPr>
            </w:pPr>
            <w:r w:rsidRPr="00F55C9D">
              <w:rPr>
                <w:sz w:val="20"/>
                <w:szCs w:val="20"/>
              </w:rPr>
              <w:t>0,32</w:t>
            </w:r>
          </w:p>
        </w:tc>
        <w:tc>
          <w:tcPr>
            <w:tcW w:w="504" w:type="pct"/>
            <w:vAlign w:val="center"/>
          </w:tcPr>
          <w:p w14:paraId="097DDE76" w14:textId="77777777" w:rsidR="008C0B44" w:rsidRPr="00F55C9D" w:rsidRDefault="008C0B44" w:rsidP="00C53115">
            <w:pPr>
              <w:spacing w:line="240" w:lineRule="auto"/>
              <w:ind w:firstLine="0"/>
              <w:jc w:val="center"/>
              <w:rPr>
                <w:sz w:val="20"/>
                <w:szCs w:val="20"/>
              </w:rPr>
            </w:pPr>
            <w:r w:rsidRPr="00F55C9D">
              <w:rPr>
                <w:sz w:val="20"/>
                <w:szCs w:val="20"/>
              </w:rPr>
              <w:t>0,30</w:t>
            </w:r>
          </w:p>
        </w:tc>
        <w:tc>
          <w:tcPr>
            <w:tcW w:w="505" w:type="pct"/>
            <w:vAlign w:val="center"/>
          </w:tcPr>
          <w:p w14:paraId="3CCC01E6" w14:textId="77777777" w:rsidR="008C0B44" w:rsidRPr="00F55C9D" w:rsidRDefault="008C0B44" w:rsidP="00C53115">
            <w:pPr>
              <w:spacing w:line="240" w:lineRule="auto"/>
              <w:ind w:firstLine="0"/>
              <w:jc w:val="center"/>
              <w:rPr>
                <w:sz w:val="20"/>
                <w:szCs w:val="20"/>
              </w:rPr>
            </w:pPr>
            <w:r w:rsidRPr="00F55C9D">
              <w:rPr>
                <w:sz w:val="20"/>
                <w:szCs w:val="20"/>
              </w:rPr>
              <w:t>0,26</w:t>
            </w:r>
          </w:p>
        </w:tc>
      </w:tr>
      <w:tr w:rsidR="008C0B44" w:rsidRPr="00F55C9D" w14:paraId="2EA02104" w14:textId="77777777" w:rsidTr="00D35087">
        <w:trPr>
          <w:cantSplit/>
          <w:trHeight w:val="283"/>
        </w:trPr>
        <w:tc>
          <w:tcPr>
            <w:tcW w:w="649" w:type="pct"/>
            <w:vMerge/>
            <w:vAlign w:val="center"/>
          </w:tcPr>
          <w:p w14:paraId="1A307F60" w14:textId="77777777" w:rsidR="008C0B44" w:rsidRPr="00F55C9D" w:rsidRDefault="008C0B44" w:rsidP="00C53115">
            <w:pPr>
              <w:pStyle w:val="39"/>
              <w:rPr>
                <w:iCs/>
                <w:sz w:val="20"/>
                <w:lang w:val="en-US"/>
              </w:rPr>
            </w:pPr>
          </w:p>
        </w:tc>
        <w:tc>
          <w:tcPr>
            <w:tcW w:w="853" w:type="pct"/>
            <w:vAlign w:val="center"/>
          </w:tcPr>
          <w:p w14:paraId="519333F5"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173D0CAE" w14:textId="77777777" w:rsidR="008C0B44" w:rsidRPr="00F55C9D" w:rsidRDefault="008C0B44" w:rsidP="00C53115">
            <w:pPr>
              <w:spacing w:line="240" w:lineRule="auto"/>
              <w:ind w:firstLine="0"/>
              <w:jc w:val="center"/>
              <w:rPr>
                <w:sz w:val="20"/>
                <w:szCs w:val="20"/>
              </w:rPr>
            </w:pPr>
            <w:r w:rsidRPr="00F55C9D">
              <w:rPr>
                <w:sz w:val="20"/>
                <w:szCs w:val="20"/>
              </w:rPr>
              <w:t>0,95</w:t>
            </w:r>
          </w:p>
        </w:tc>
        <w:tc>
          <w:tcPr>
            <w:tcW w:w="488" w:type="pct"/>
            <w:vAlign w:val="center"/>
          </w:tcPr>
          <w:p w14:paraId="1C1C3E6A" w14:textId="77777777" w:rsidR="008C0B44" w:rsidRPr="00F55C9D" w:rsidRDefault="008C0B44" w:rsidP="00C53115">
            <w:pPr>
              <w:spacing w:line="240" w:lineRule="auto"/>
              <w:ind w:firstLine="0"/>
              <w:jc w:val="center"/>
              <w:rPr>
                <w:sz w:val="20"/>
                <w:szCs w:val="20"/>
              </w:rPr>
            </w:pPr>
            <w:r w:rsidRPr="00F55C9D">
              <w:rPr>
                <w:sz w:val="20"/>
                <w:szCs w:val="20"/>
              </w:rPr>
              <w:t>0,72</w:t>
            </w:r>
          </w:p>
        </w:tc>
        <w:tc>
          <w:tcPr>
            <w:tcW w:w="504" w:type="pct"/>
            <w:vAlign w:val="center"/>
          </w:tcPr>
          <w:p w14:paraId="02931BC3" w14:textId="77777777" w:rsidR="008C0B44" w:rsidRPr="00F55C9D" w:rsidRDefault="008C0B44" w:rsidP="00C53115">
            <w:pPr>
              <w:spacing w:line="240" w:lineRule="auto"/>
              <w:ind w:firstLine="0"/>
              <w:jc w:val="center"/>
              <w:rPr>
                <w:sz w:val="20"/>
                <w:szCs w:val="20"/>
              </w:rPr>
            </w:pPr>
            <w:r w:rsidRPr="00F55C9D">
              <w:rPr>
                <w:sz w:val="20"/>
                <w:szCs w:val="20"/>
              </w:rPr>
              <w:t>0,49</w:t>
            </w:r>
          </w:p>
        </w:tc>
        <w:tc>
          <w:tcPr>
            <w:tcW w:w="504" w:type="pct"/>
            <w:vAlign w:val="center"/>
          </w:tcPr>
          <w:p w14:paraId="609CC49B" w14:textId="77777777" w:rsidR="008C0B44" w:rsidRPr="00F55C9D" w:rsidRDefault="008C0B44" w:rsidP="00C53115">
            <w:pPr>
              <w:spacing w:line="240" w:lineRule="auto"/>
              <w:ind w:firstLine="0"/>
              <w:jc w:val="center"/>
              <w:rPr>
                <w:sz w:val="20"/>
                <w:szCs w:val="20"/>
              </w:rPr>
            </w:pPr>
            <w:r w:rsidRPr="00F55C9D">
              <w:rPr>
                <w:sz w:val="20"/>
                <w:szCs w:val="20"/>
              </w:rPr>
              <w:t>0,4</w:t>
            </w:r>
            <w:r w:rsidR="003342E7">
              <w:rPr>
                <w:sz w:val="20"/>
                <w:szCs w:val="20"/>
              </w:rPr>
              <w:t>0</w:t>
            </w:r>
          </w:p>
        </w:tc>
        <w:tc>
          <w:tcPr>
            <w:tcW w:w="504" w:type="pct"/>
            <w:vAlign w:val="center"/>
          </w:tcPr>
          <w:p w14:paraId="792F540F" w14:textId="77777777" w:rsidR="008C0B44" w:rsidRPr="00F55C9D" w:rsidRDefault="008C0B44" w:rsidP="00C53115">
            <w:pPr>
              <w:spacing w:line="240" w:lineRule="auto"/>
              <w:ind w:firstLine="0"/>
              <w:jc w:val="center"/>
              <w:rPr>
                <w:sz w:val="20"/>
                <w:szCs w:val="20"/>
              </w:rPr>
            </w:pPr>
            <w:r w:rsidRPr="00F55C9D">
              <w:rPr>
                <w:sz w:val="20"/>
                <w:szCs w:val="20"/>
              </w:rPr>
              <w:t>0,30</w:t>
            </w:r>
          </w:p>
        </w:tc>
        <w:tc>
          <w:tcPr>
            <w:tcW w:w="504" w:type="pct"/>
            <w:vAlign w:val="center"/>
          </w:tcPr>
          <w:p w14:paraId="27B8CDEB" w14:textId="77777777" w:rsidR="008C0B44" w:rsidRPr="00F55C9D" w:rsidRDefault="008C0B44" w:rsidP="00C53115">
            <w:pPr>
              <w:spacing w:line="240" w:lineRule="auto"/>
              <w:ind w:firstLine="0"/>
              <w:jc w:val="center"/>
              <w:rPr>
                <w:sz w:val="20"/>
                <w:szCs w:val="20"/>
              </w:rPr>
            </w:pPr>
            <w:r w:rsidRPr="00F55C9D">
              <w:rPr>
                <w:sz w:val="20"/>
                <w:szCs w:val="20"/>
              </w:rPr>
              <w:t>0,28</w:t>
            </w:r>
          </w:p>
        </w:tc>
        <w:tc>
          <w:tcPr>
            <w:tcW w:w="505" w:type="pct"/>
            <w:vAlign w:val="center"/>
          </w:tcPr>
          <w:p w14:paraId="77C07D9E" w14:textId="77777777" w:rsidR="008C0B44" w:rsidRPr="00F55C9D" w:rsidRDefault="008C0B44" w:rsidP="00C53115">
            <w:pPr>
              <w:spacing w:line="240" w:lineRule="auto"/>
              <w:ind w:firstLine="0"/>
              <w:jc w:val="center"/>
              <w:rPr>
                <w:sz w:val="20"/>
                <w:szCs w:val="20"/>
              </w:rPr>
            </w:pPr>
            <w:r w:rsidRPr="00F55C9D">
              <w:rPr>
                <w:sz w:val="20"/>
                <w:szCs w:val="20"/>
              </w:rPr>
              <w:t>0,25</w:t>
            </w:r>
          </w:p>
        </w:tc>
      </w:tr>
      <w:tr w:rsidR="008C0B44" w:rsidRPr="00F55C9D" w14:paraId="0A624B37" w14:textId="77777777" w:rsidTr="00D35087">
        <w:trPr>
          <w:cantSplit/>
          <w:trHeight w:val="283"/>
        </w:trPr>
        <w:tc>
          <w:tcPr>
            <w:tcW w:w="649" w:type="pct"/>
            <w:vMerge/>
            <w:vAlign w:val="center"/>
          </w:tcPr>
          <w:p w14:paraId="501F71CA" w14:textId="77777777" w:rsidR="008C0B44" w:rsidRPr="00F55C9D" w:rsidRDefault="008C0B44" w:rsidP="00C53115">
            <w:pPr>
              <w:pStyle w:val="39"/>
              <w:rPr>
                <w:iCs/>
                <w:sz w:val="20"/>
                <w:lang w:val="en-US"/>
              </w:rPr>
            </w:pPr>
          </w:p>
        </w:tc>
        <w:tc>
          <w:tcPr>
            <w:tcW w:w="853" w:type="pct"/>
            <w:vAlign w:val="center"/>
          </w:tcPr>
          <w:p w14:paraId="615D3C54" w14:textId="77777777" w:rsidR="008C0B44" w:rsidRPr="00F55C9D" w:rsidRDefault="008C0B44" w:rsidP="00C53115">
            <w:pPr>
              <w:pStyle w:val="39"/>
              <w:rPr>
                <w:iCs/>
                <w:sz w:val="20"/>
                <w:lang w:val="en-US"/>
              </w:rPr>
            </w:pPr>
            <w:r w:rsidRPr="00F55C9D">
              <w:rPr>
                <w:iCs/>
                <w:sz w:val="20"/>
                <w:lang w:val="en-US"/>
              </w:rPr>
              <w:t>0,9</w:t>
            </w:r>
          </w:p>
        </w:tc>
        <w:tc>
          <w:tcPr>
            <w:tcW w:w="488" w:type="pct"/>
            <w:vAlign w:val="center"/>
          </w:tcPr>
          <w:p w14:paraId="50E05C93" w14:textId="77777777" w:rsidR="008C0B44" w:rsidRPr="00F55C9D" w:rsidRDefault="008C0B44" w:rsidP="00C53115">
            <w:pPr>
              <w:spacing w:line="240" w:lineRule="auto"/>
              <w:ind w:firstLine="0"/>
              <w:jc w:val="center"/>
              <w:rPr>
                <w:sz w:val="20"/>
                <w:szCs w:val="20"/>
              </w:rPr>
            </w:pPr>
            <w:r w:rsidRPr="00F55C9D">
              <w:rPr>
                <w:sz w:val="20"/>
                <w:szCs w:val="20"/>
              </w:rPr>
              <w:t>0,95</w:t>
            </w:r>
          </w:p>
        </w:tc>
        <w:tc>
          <w:tcPr>
            <w:tcW w:w="488" w:type="pct"/>
            <w:vAlign w:val="center"/>
          </w:tcPr>
          <w:p w14:paraId="4A4C491F" w14:textId="77777777" w:rsidR="008C0B44" w:rsidRPr="00F55C9D" w:rsidRDefault="008C0B44" w:rsidP="00C53115">
            <w:pPr>
              <w:spacing w:line="240" w:lineRule="auto"/>
              <w:ind w:firstLine="0"/>
              <w:jc w:val="center"/>
              <w:rPr>
                <w:sz w:val="20"/>
                <w:szCs w:val="20"/>
              </w:rPr>
            </w:pPr>
            <w:r w:rsidRPr="00F55C9D">
              <w:rPr>
                <w:sz w:val="20"/>
                <w:szCs w:val="20"/>
              </w:rPr>
              <w:t>0,7</w:t>
            </w:r>
            <w:r w:rsidR="003342E7">
              <w:rPr>
                <w:sz w:val="20"/>
                <w:szCs w:val="20"/>
              </w:rPr>
              <w:t>0</w:t>
            </w:r>
          </w:p>
        </w:tc>
        <w:tc>
          <w:tcPr>
            <w:tcW w:w="504" w:type="pct"/>
            <w:vAlign w:val="center"/>
          </w:tcPr>
          <w:p w14:paraId="6B9DFC4E" w14:textId="77777777" w:rsidR="008C0B44" w:rsidRPr="00F55C9D" w:rsidRDefault="008C0B44" w:rsidP="00C53115">
            <w:pPr>
              <w:spacing w:line="240" w:lineRule="auto"/>
              <w:ind w:firstLine="0"/>
              <w:jc w:val="center"/>
              <w:rPr>
                <w:sz w:val="20"/>
                <w:szCs w:val="20"/>
              </w:rPr>
            </w:pPr>
            <w:r w:rsidRPr="00F55C9D">
              <w:rPr>
                <w:sz w:val="20"/>
                <w:szCs w:val="20"/>
              </w:rPr>
              <w:t>0,45</w:t>
            </w:r>
          </w:p>
        </w:tc>
        <w:tc>
          <w:tcPr>
            <w:tcW w:w="504" w:type="pct"/>
            <w:vAlign w:val="center"/>
          </w:tcPr>
          <w:p w14:paraId="26E53892" w14:textId="77777777" w:rsidR="008C0B44" w:rsidRPr="00F55C9D" w:rsidRDefault="008C0B44" w:rsidP="00C53115">
            <w:pPr>
              <w:spacing w:line="240" w:lineRule="auto"/>
              <w:ind w:firstLine="0"/>
              <w:jc w:val="center"/>
              <w:rPr>
                <w:sz w:val="20"/>
                <w:szCs w:val="20"/>
              </w:rPr>
            </w:pPr>
            <w:r w:rsidRPr="00F55C9D">
              <w:rPr>
                <w:sz w:val="20"/>
                <w:szCs w:val="20"/>
              </w:rPr>
              <w:t>0,37</w:t>
            </w:r>
          </w:p>
        </w:tc>
        <w:tc>
          <w:tcPr>
            <w:tcW w:w="504" w:type="pct"/>
            <w:vAlign w:val="center"/>
          </w:tcPr>
          <w:p w14:paraId="42B7F2CF" w14:textId="77777777" w:rsidR="008C0B44" w:rsidRPr="00F55C9D" w:rsidRDefault="008C0B44" w:rsidP="00C53115">
            <w:pPr>
              <w:spacing w:line="240" w:lineRule="auto"/>
              <w:ind w:firstLine="0"/>
              <w:jc w:val="center"/>
              <w:rPr>
                <w:sz w:val="20"/>
                <w:szCs w:val="20"/>
              </w:rPr>
            </w:pPr>
            <w:r w:rsidRPr="00F55C9D">
              <w:rPr>
                <w:sz w:val="20"/>
                <w:szCs w:val="20"/>
              </w:rPr>
              <w:t>0,28</w:t>
            </w:r>
          </w:p>
        </w:tc>
        <w:tc>
          <w:tcPr>
            <w:tcW w:w="504" w:type="pct"/>
            <w:vAlign w:val="center"/>
          </w:tcPr>
          <w:p w14:paraId="25EACAC3" w14:textId="77777777" w:rsidR="008C0B44" w:rsidRPr="00F55C9D" w:rsidRDefault="008C0B44" w:rsidP="00C53115">
            <w:pPr>
              <w:spacing w:line="240" w:lineRule="auto"/>
              <w:ind w:firstLine="0"/>
              <w:jc w:val="center"/>
              <w:rPr>
                <w:sz w:val="20"/>
                <w:szCs w:val="20"/>
              </w:rPr>
            </w:pPr>
            <w:r w:rsidRPr="00F55C9D">
              <w:rPr>
                <w:sz w:val="20"/>
                <w:szCs w:val="20"/>
              </w:rPr>
              <w:t>0,25</w:t>
            </w:r>
          </w:p>
        </w:tc>
        <w:tc>
          <w:tcPr>
            <w:tcW w:w="505" w:type="pct"/>
            <w:vAlign w:val="center"/>
          </w:tcPr>
          <w:p w14:paraId="3B717355" w14:textId="77777777" w:rsidR="008C0B44" w:rsidRPr="00F55C9D" w:rsidRDefault="008C0B44" w:rsidP="00C53115">
            <w:pPr>
              <w:spacing w:line="240" w:lineRule="auto"/>
              <w:ind w:firstLine="0"/>
              <w:jc w:val="center"/>
              <w:rPr>
                <w:sz w:val="20"/>
                <w:szCs w:val="20"/>
              </w:rPr>
            </w:pPr>
            <w:r w:rsidRPr="00F55C9D">
              <w:rPr>
                <w:sz w:val="20"/>
                <w:szCs w:val="20"/>
              </w:rPr>
              <w:t>0,24</w:t>
            </w:r>
          </w:p>
        </w:tc>
      </w:tr>
      <w:tr w:rsidR="008C0B44" w:rsidRPr="00F55C9D" w14:paraId="6EC5DCA2" w14:textId="77777777" w:rsidTr="00D35087">
        <w:trPr>
          <w:cantSplit/>
          <w:trHeight w:val="283"/>
        </w:trPr>
        <w:tc>
          <w:tcPr>
            <w:tcW w:w="649" w:type="pct"/>
            <w:vMerge w:val="restart"/>
            <w:vAlign w:val="center"/>
          </w:tcPr>
          <w:p w14:paraId="77EC2D75" w14:textId="77777777" w:rsidR="008C0B44" w:rsidRPr="00F55C9D" w:rsidRDefault="008C0B44" w:rsidP="00C53115">
            <w:pPr>
              <w:pStyle w:val="39"/>
              <w:rPr>
                <w:iCs/>
                <w:sz w:val="20"/>
                <w:lang w:val="en-US"/>
              </w:rPr>
            </w:pPr>
            <w:r w:rsidRPr="00F55C9D">
              <w:rPr>
                <w:iCs/>
                <w:sz w:val="20"/>
                <w:lang w:val="en-US"/>
              </w:rPr>
              <w:t>5</w:t>
            </w:r>
          </w:p>
        </w:tc>
        <w:tc>
          <w:tcPr>
            <w:tcW w:w="853" w:type="pct"/>
            <w:vAlign w:val="center"/>
          </w:tcPr>
          <w:p w14:paraId="3A98CF59"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13576E43"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1C2DCD85" w14:textId="77777777" w:rsidR="008C0B44" w:rsidRPr="00F55C9D" w:rsidRDefault="008C0B44" w:rsidP="00C53115">
            <w:pPr>
              <w:spacing w:line="240" w:lineRule="auto"/>
              <w:ind w:firstLine="0"/>
              <w:jc w:val="center"/>
              <w:rPr>
                <w:sz w:val="20"/>
                <w:szCs w:val="20"/>
              </w:rPr>
            </w:pPr>
            <w:r w:rsidRPr="00F55C9D">
              <w:rPr>
                <w:sz w:val="20"/>
                <w:szCs w:val="20"/>
              </w:rPr>
              <w:t>0,61</w:t>
            </w:r>
          </w:p>
        </w:tc>
        <w:tc>
          <w:tcPr>
            <w:tcW w:w="504" w:type="pct"/>
            <w:vAlign w:val="center"/>
          </w:tcPr>
          <w:p w14:paraId="24321E3E" w14:textId="77777777" w:rsidR="008C0B44" w:rsidRPr="00F55C9D" w:rsidRDefault="008C0B44" w:rsidP="00C53115">
            <w:pPr>
              <w:spacing w:line="240" w:lineRule="auto"/>
              <w:ind w:firstLine="0"/>
              <w:jc w:val="center"/>
              <w:rPr>
                <w:sz w:val="20"/>
                <w:szCs w:val="20"/>
              </w:rPr>
            </w:pPr>
            <w:r w:rsidRPr="00F55C9D">
              <w:rPr>
                <w:sz w:val="20"/>
                <w:szCs w:val="20"/>
              </w:rPr>
              <w:t>0,42</w:t>
            </w:r>
          </w:p>
        </w:tc>
        <w:tc>
          <w:tcPr>
            <w:tcW w:w="504" w:type="pct"/>
            <w:vAlign w:val="center"/>
          </w:tcPr>
          <w:p w14:paraId="31BEE978" w14:textId="77777777" w:rsidR="008C0B44" w:rsidRPr="00F55C9D" w:rsidRDefault="008C0B44" w:rsidP="00C53115">
            <w:pPr>
              <w:spacing w:line="240" w:lineRule="auto"/>
              <w:ind w:firstLine="0"/>
              <w:jc w:val="center"/>
              <w:rPr>
                <w:sz w:val="20"/>
                <w:szCs w:val="20"/>
              </w:rPr>
            </w:pPr>
            <w:r w:rsidRPr="00F55C9D">
              <w:rPr>
                <w:sz w:val="20"/>
                <w:szCs w:val="20"/>
              </w:rPr>
              <w:t>0,36</w:t>
            </w:r>
          </w:p>
        </w:tc>
        <w:tc>
          <w:tcPr>
            <w:tcW w:w="504" w:type="pct"/>
            <w:vAlign w:val="center"/>
          </w:tcPr>
          <w:p w14:paraId="040F7C3C" w14:textId="77777777" w:rsidR="008C0B44" w:rsidRPr="00F55C9D" w:rsidRDefault="008C0B44" w:rsidP="00C53115">
            <w:pPr>
              <w:spacing w:line="240" w:lineRule="auto"/>
              <w:ind w:firstLine="0"/>
              <w:jc w:val="center"/>
              <w:rPr>
                <w:sz w:val="20"/>
                <w:szCs w:val="20"/>
              </w:rPr>
            </w:pPr>
            <w:r w:rsidRPr="00F55C9D">
              <w:rPr>
                <w:sz w:val="20"/>
                <w:szCs w:val="20"/>
              </w:rPr>
              <w:t>0,28</w:t>
            </w:r>
          </w:p>
        </w:tc>
        <w:tc>
          <w:tcPr>
            <w:tcW w:w="504" w:type="pct"/>
            <w:vAlign w:val="center"/>
          </w:tcPr>
          <w:p w14:paraId="611DC2E4" w14:textId="77777777" w:rsidR="008C0B44" w:rsidRPr="00F55C9D" w:rsidRDefault="008C0B44" w:rsidP="00C53115">
            <w:pPr>
              <w:spacing w:line="240" w:lineRule="auto"/>
              <w:ind w:firstLine="0"/>
              <w:jc w:val="center"/>
              <w:rPr>
                <w:sz w:val="20"/>
                <w:szCs w:val="20"/>
              </w:rPr>
            </w:pPr>
            <w:r w:rsidRPr="00F55C9D">
              <w:rPr>
                <w:sz w:val="20"/>
                <w:szCs w:val="20"/>
              </w:rPr>
              <w:t>0,24</w:t>
            </w:r>
          </w:p>
        </w:tc>
        <w:tc>
          <w:tcPr>
            <w:tcW w:w="505" w:type="pct"/>
            <w:vAlign w:val="center"/>
          </w:tcPr>
          <w:p w14:paraId="4DCA8E67" w14:textId="77777777" w:rsidR="008C0B44" w:rsidRPr="00F55C9D" w:rsidRDefault="008C0B44" w:rsidP="00C53115">
            <w:pPr>
              <w:spacing w:line="240" w:lineRule="auto"/>
              <w:ind w:firstLine="0"/>
              <w:jc w:val="center"/>
              <w:rPr>
                <w:sz w:val="20"/>
                <w:szCs w:val="20"/>
              </w:rPr>
            </w:pPr>
            <w:r w:rsidRPr="00F55C9D">
              <w:rPr>
                <w:sz w:val="20"/>
                <w:szCs w:val="20"/>
              </w:rPr>
              <w:t>0,22</w:t>
            </w:r>
          </w:p>
        </w:tc>
      </w:tr>
      <w:tr w:rsidR="008C0B44" w:rsidRPr="00F55C9D" w14:paraId="183F3D7E" w14:textId="77777777" w:rsidTr="00D35087">
        <w:trPr>
          <w:cantSplit/>
          <w:trHeight w:val="283"/>
        </w:trPr>
        <w:tc>
          <w:tcPr>
            <w:tcW w:w="649" w:type="pct"/>
            <w:vMerge/>
            <w:vAlign w:val="center"/>
          </w:tcPr>
          <w:p w14:paraId="37AE1D2D" w14:textId="77777777" w:rsidR="008C0B44" w:rsidRPr="00F55C9D" w:rsidRDefault="008C0B44" w:rsidP="00C53115">
            <w:pPr>
              <w:pStyle w:val="39"/>
              <w:rPr>
                <w:iCs/>
                <w:sz w:val="20"/>
                <w:lang w:val="en-US"/>
              </w:rPr>
            </w:pPr>
          </w:p>
        </w:tc>
        <w:tc>
          <w:tcPr>
            <w:tcW w:w="853" w:type="pct"/>
            <w:vAlign w:val="center"/>
          </w:tcPr>
          <w:p w14:paraId="2DA21799"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3E7010AA"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6C3C198E" w14:textId="77777777" w:rsidR="008C0B44" w:rsidRPr="00F55C9D" w:rsidRDefault="008C0B44" w:rsidP="00C53115">
            <w:pPr>
              <w:spacing w:line="240" w:lineRule="auto"/>
              <w:ind w:firstLine="0"/>
              <w:jc w:val="center"/>
              <w:rPr>
                <w:sz w:val="20"/>
                <w:szCs w:val="20"/>
              </w:rPr>
            </w:pPr>
            <w:r w:rsidRPr="00F55C9D">
              <w:rPr>
                <w:sz w:val="20"/>
                <w:szCs w:val="20"/>
              </w:rPr>
              <w:t>0,61</w:t>
            </w:r>
          </w:p>
        </w:tc>
        <w:tc>
          <w:tcPr>
            <w:tcW w:w="504" w:type="pct"/>
            <w:vAlign w:val="center"/>
          </w:tcPr>
          <w:p w14:paraId="58AD4795" w14:textId="77777777" w:rsidR="008C0B44" w:rsidRPr="00F55C9D" w:rsidRDefault="008C0B44" w:rsidP="00C53115">
            <w:pPr>
              <w:spacing w:line="240" w:lineRule="auto"/>
              <w:ind w:firstLine="0"/>
              <w:jc w:val="center"/>
              <w:rPr>
                <w:sz w:val="20"/>
                <w:szCs w:val="20"/>
              </w:rPr>
            </w:pPr>
            <w:r w:rsidRPr="00F55C9D">
              <w:rPr>
                <w:sz w:val="20"/>
                <w:szCs w:val="20"/>
              </w:rPr>
              <w:t>0,41</w:t>
            </w:r>
          </w:p>
        </w:tc>
        <w:tc>
          <w:tcPr>
            <w:tcW w:w="504" w:type="pct"/>
            <w:vAlign w:val="center"/>
          </w:tcPr>
          <w:p w14:paraId="0AA007A8" w14:textId="77777777" w:rsidR="008C0B44" w:rsidRPr="00F55C9D" w:rsidRDefault="008C0B44" w:rsidP="00C53115">
            <w:pPr>
              <w:spacing w:line="240" w:lineRule="auto"/>
              <w:ind w:firstLine="0"/>
              <w:jc w:val="center"/>
              <w:rPr>
                <w:sz w:val="20"/>
                <w:szCs w:val="20"/>
              </w:rPr>
            </w:pPr>
            <w:r w:rsidRPr="00F55C9D">
              <w:rPr>
                <w:sz w:val="20"/>
                <w:szCs w:val="20"/>
              </w:rPr>
              <w:t>0,35</w:t>
            </w:r>
          </w:p>
        </w:tc>
        <w:tc>
          <w:tcPr>
            <w:tcW w:w="504" w:type="pct"/>
            <w:vAlign w:val="center"/>
          </w:tcPr>
          <w:p w14:paraId="38527A6B" w14:textId="77777777" w:rsidR="008C0B44" w:rsidRPr="00F55C9D" w:rsidRDefault="008C0B44" w:rsidP="00C53115">
            <w:pPr>
              <w:spacing w:line="240" w:lineRule="auto"/>
              <w:ind w:firstLine="0"/>
              <w:jc w:val="center"/>
              <w:rPr>
                <w:sz w:val="20"/>
                <w:szCs w:val="20"/>
              </w:rPr>
            </w:pPr>
            <w:r w:rsidRPr="00F55C9D">
              <w:rPr>
                <w:sz w:val="20"/>
                <w:szCs w:val="20"/>
              </w:rPr>
              <w:t>0,27</w:t>
            </w:r>
          </w:p>
        </w:tc>
        <w:tc>
          <w:tcPr>
            <w:tcW w:w="504" w:type="pct"/>
            <w:vAlign w:val="center"/>
          </w:tcPr>
          <w:p w14:paraId="4F2F3229" w14:textId="77777777" w:rsidR="008C0B44" w:rsidRPr="00F55C9D" w:rsidRDefault="008C0B44" w:rsidP="00C53115">
            <w:pPr>
              <w:spacing w:line="240" w:lineRule="auto"/>
              <w:ind w:firstLine="0"/>
              <w:jc w:val="center"/>
              <w:rPr>
                <w:sz w:val="20"/>
                <w:szCs w:val="20"/>
              </w:rPr>
            </w:pPr>
            <w:r w:rsidRPr="00F55C9D">
              <w:rPr>
                <w:sz w:val="20"/>
                <w:szCs w:val="20"/>
              </w:rPr>
              <w:t>0,23</w:t>
            </w:r>
          </w:p>
        </w:tc>
        <w:tc>
          <w:tcPr>
            <w:tcW w:w="505" w:type="pct"/>
            <w:vAlign w:val="center"/>
          </w:tcPr>
          <w:p w14:paraId="60A4402F" w14:textId="77777777" w:rsidR="008C0B44" w:rsidRPr="00F55C9D" w:rsidRDefault="008C0B44" w:rsidP="00C53115">
            <w:pPr>
              <w:spacing w:line="240" w:lineRule="auto"/>
              <w:ind w:firstLine="0"/>
              <w:jc w:val="center"/>
              <w:rPr>
                <w:sz w:val="20"/>
                <w:szCs w:val="20"/>
              </w:rPr>
            </w:pPr>
            <w:r w:rsidRPr="00F55C9D">
              <w:rPr>
                <w:sz w:val="20"/>
                <w:szCs w:val="20"/>
              </w:rPr>
              <w:t>0,2</w:t>
            </w:r>
            <w:r w:rsidR="003342E7">
              <w:rPr>
                <w:sz w:val="20"/>
                <w:szCs w:val="20"/>
              </w:rPr>
              <w:t>0</w:t>
            </w:r>
          </w:p>
        </w:tc>
      </w:tr>
      <w:tr w:rsidR="008C0B44" w:rsidRPr="00F55C9D" w14:paraId="2C99E708" w14:textId="77777777" w:rsidTr="00D35087">
        <w:trPr>
          <w:cantSplit/>
          <w:trHeight w:val="283"/>
        </w:trPr>
        <w:tc>
          <w:tcPr>
            <w:tcW w:w="649" w:type="pct"/>
            <w:vMerge/>
            <w:vAlign w:val="center"/>
          </w:tcPr>
          <w:p w14:paraId="4D26CC43" w14:textId="77777777" w:rsidR="008C0B44" w:rsidRPr="00F55C9D" w:rsidRDefault="008C0B44" w:rsidP="00C53115">
            <w:pPr>
              <w:pStyle w:val="39"/>
              <w:rPr>
                <w:iCs/>
                <w:sz w:val="20"/>
                <w:lang w:val="en-US"/>
              </w:rPr>
            </w:pPr>
          </w:p>
        </w:tc>
        <w:tc>
          <w:tcPr>
            <w:tcW w:w="853" w:type="pct"/>
            <w:vAlign w:val="center"/>
          </w:tcPr>
          <w:p w14:paraId="6476F6BC" w14:textId="77777777" w:rsidR="008C0B44" w:rsidRPr="00F55C9D" w:rsidRDefault="008C0B44" w:rsidP="00C53115">
            <w:pPr>
              <w:pStyle w:val="39"/>
              <w:rPr>
                <w:iCs/>
                <w:sz w:val="20"/>
                <w:lang w:val="en-US"/>
              </w:rPr>
            </w:pPr>
            <w:r w:rsidRPr="00F55C9D">
              <w:rPr>
                <w:iCs/>
                <w:sz w:val="20"/>
                <w:lang w:val="en-US"/>
              </w:rPr>
              <w:t>0,9</w:t>
            </w:r>
          </w:p>
        </w:tc>
        <w:tc>
          <w:tcPr>
            <w:tcW w:w="488" w:type="pct"/>
            <w:vAlign w:val="center"/>
          </w:tcPr>
          <w:p w14:paraId="42E486AE"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540F88C4" w14:textId="77777777" w:rsidR="008C0B44" w:rsidRPr="00F55C9D" w:rsidRDefault="008C0B44" w:rsidP="00C53115">
            <w:pPr>
              <w:spacing w:line="240" w:lineRule="auto"/>
              <w:ind w:firstLine="0"/>
              <w:jc w:val="center"/>
              <w:rPr>
                <w:sz w:val="20"/>
                <w:szCs w:val="20"/>
              </w:rPr>
            </w:pPr>
            <w:r w:rsidRPr="00F55C9D">
              <w:rPr>
                <w:sz w:val="20"/>
                <w:szCs w:val="20"/>
              </w:rPr>
              <w:t>0,59</w:t>
            </w:r>
          </w:p>
        </w:tc>
        <w:tc>
          <w:tcPr>
            <w:tcW w:w="504" w:type="pct"/>
            <w:vAlign w:val="center"/>
          </w:tcPr>
          <w:p w14:paraId="72FEB2F2" w14:textId="77777777" w:rsidR="008C0B44" w:rsidRPr="00F55C9D" w:rsidRDefault="008C0B44" w:rsidP="00C53115">
            <w:pPr>
              <w:spacing w:line="240" w:lineRule="auto"/>
              <w:ind w:firstLine="0"/>
              <w:jc w:val="center"/>
              <w:rPr>
                <w:sz w:val="20"/>
                <w:szCs w:val="20"/>
              </w:rPr>
            </w:pPr>
            <w:r w:rsidRPr="00F55C9D">
              <w:rPr>
                <w:sz w:val="20"/>
                <w:szCs w:val="20"/>
              </w:rPr>
              <w:t>0,37</w:t>
            </w:r>
          </w:p>
        </w:tc>
        <w:tc>
          <w:tcPr>
            <w:tcW w:w="504" w:type="pct"/>
            <w:vAlign w:val="center"/>
          </w:tcPr>
          <w:p w14:paraId="3023F5C3" w14:textId="77777777" w:rsidR="008C0B44" w:rsidRPr="00F55C9D" w:rsidRDefault="008C0B44" w:rsidP="00C53115">
            <w:pPr>
              <w:spacing w:line="240" w:lineRule="auto"/>
              <w:ind w:firstLine="0"/>
              <w:jc w:val="center"/>
              <w:rPr>
                <w:sz w:val="20"/>
                <w:szCs w:val="20"/>
              </w:rPr>
            </w:pPr>
            <w:r w:rsidRPr="00F55C9D">
              <w:rPr>
                <w:sz w:val="20"/>
                <w:szCs w:val="20"/>
              </w:rPr>
              <w:t>0,29</w:t>
            </w:r>
          </w:p>
        </w:tc>
        <w:tc>
          <w:tcPr>
            <w:tcW w:w="504" w:type="pct"/>
            <w:vAlign w:val="center"/>
          </w:tcPr>
          <w:p w14:paraId="6E97F974" w14:textId="77777777" w:rsidR="008C0B44" w:rsidRPr="00F55C9D" w:rsidRDefault="008C0B44" w:rsidP="00C53115">
            <w:pPr>
              <w:spacing w:line="240" w:lineRule="auto"/>
              <w:ind w:firstLine="0"/>
              <w:jc w:val="center"/>
              <w:rPr>
                <w:sz w:val="20"/>
                <w:szCs w:val="20"/>
              </w:rPr>
            </w:pPr>
            <w:r w:rsidRPr="00F55C9D">
              <w:rPr>
                <w:sz w:val="20"/>
                <w:szCs w:val="20"/>
              </w:rPr>
              <w:t>0,22</w:t>
            </w:r>
          </w:p>
        </w:tc>
        <w:tc>
          <w:tcPr>
            <w:tcW w:w="504" w:type="pct"/>
            <w:vAlign w:val="center"/>
          </w:tcPr>
          <w:p w14:paraId="5749B925" w14:textId="77777777" w:rsidR="008C0B44" w:rsidRPr="00F55C9D" w:rsidRDefault="008C0B44" w:rsidP="00C53115">
            <w:pPr>
              <w:spacing w:line="240" w:lineRule="auto"/>
              <w:ind w:firstLine="0"/>
              <w:jc w:val="center"/>
              <w:rPr>
                <w:sz w:val="20"/>
                <w:szCs w:val="20"/>
              </w:rPr>
            </w:pPr>
            <w:r w:rsidRPr="00F55C9D">
              <w:rPr>
                <w:sz w:val="20"/>
                <w:szCs w:val="20"/>
              </w:rPr>
              <w:t>0,2</w:t>
            </w:r>
            <w:r w:rsidR="003342E7">
              <w:rPr>
                <w:sz w:val="20"/>
                <w:szCs w:val="20"/>
              </w:rPr>
              <w:t>0</w:t>
            </w:r>
          </w:p>
        </w:tc>
        <w:tc>
          <w:tcPr>
            <w:tcW w:w="505" w:type="pct"/>
            <w:vAlign w:val="center"/>
          </w:tcPr>
          <w:p w14:paraId="4250B0C2" w14:textId="77777777" w:rsidR="008C0B44" w:rsidRPr="00F55C9D" w:rsidRDefault="008C0B44" w:rsidP="00C53115">
            <w:pPr>
              <w:spacing w:line="240" w:lineRule="auto"/>
              <w:ind w:firstLine="0"/>
              <w:jc w:val="center"/>
              <w:rPr>
                <w:sz w:val="20"/>
                <w:szCs w:val="20"/>
              </w:rPr>
            </w:pPr>
            <w:r w:rsidRPr="00F55C9D">
              <w:rPr>
                <w:sz w:val="20"/>
                <w:szCs w:val="20"/>
              </w:rPr>
              <w:t>0,17</w:t>
            </w:r>
          </w:p>
        </w:tc>
      </w:tr>
      <w:tr w:rsidR="008C0B44" w:rsidRPr="00F55C9D" w14:paraId="43E8A421" w14:textId="77777777" w:rsidTr="00D35087">
        <w:trPr>
          <w:cantSplit/>
          <w:trHeight w:val="283"/>
        </w:trPr>
        <w:tc>
          <w:tcPr>
            <w:tcW w:w="649" w:type="pct"/>
            <w:vMerge w:val="restart"/>
            <w:vAlign w:val="center"/>
          </w:tcPr>
          <w:p w14:paraId="2740EE9B" w14:textId="77777777" w:rsidR="008C0B44" w:rsidRPr="00F55C9D" w:rsidRDefault="008C0B44" w:rsidP="00C53115">
            <w:pPr>
              <w:pStyle w:val="39"/>
              <w:rPr>
                <w:iCs/>
                <w:sz w:val="20"/>
                <w:lang w:val="en-US"/>
              </w:rPr>
            </w:pPr>
            <w:r w:rsidRPr="00F55C9D">
              <w:rPr>
                <w:iCs/>
                <w:sz w:val="20"/>
                <w:lang w:val="en-US"/>
              </w:rPr>
              <w:t>10</w:t>
            </w:r>
          </w:p>
        </w:tc>
        <w:tc>
          <w:tcPr>
            <w:tcW w:w="853" w:type="pct"/>
            <w:vAlign w:val="center"/>
          </w:tcPr>
          <w:p w14:paraId="010E7BD7"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23B19E2E" w14:textId="77777777" w:rsidR="008C0B44" w:rsidRPr="00F55C9D" w:rsidRDefault="008C0B44" w:rsidP="00C53115">
            <w:pPr>
              <w:spacing w:line="240" w:lineRule="auto"/>
              <w:ind w:firstLine="0"/>
              <w:jc w:val="center"/>
              <w:rPr>
                <w:sz w:val="20"/>
                <w:szCs w:val="20"/>
              </w:rPr>
            </w:pPr>
            <w:r w:rsidRPr="00F55C9D">
              <w:rPr>
                <w:sz w:val="20"/>
                <w:szCs w:val="20"/>
              </w:rPr>
              <w:t>0,82</w:t>
            </w:r>
          </w:p>
        </w:tc>
        <w:tc>
          <w:tcPr>
            <w:tcW w:w="488" w:type="pct"/>
            <w:vAlign w:val="center"/>
          </w:tcPr>
          <w:p w14:paraId="700E1197" w14:textId="77777777" w:rsidR="008C0B44" w:rsidRPr="00F55C9D" w:rsidRDefault="008C0B44" w:rsidP="00C53115">
            <w:pPr>
              <w:spacing w:line="240" w:lineRule="auto"/>
              <w:ind w:firstLine="0"/>
              <w:jc w:val="center"/>
              <w:rPr>
                <w:sz w:val="20"/>
                <w:szCs w:val="20"/>
              </w:rPr>
            </w:pPr>
            <w:r w:rsidRPr="00F55C9D">
              <w:rPr>
                <w:sz w:val="20"/>
                <w:szCs w:val="20"/>
              </w:rPr>
              <w:t>0,55</w:t>
            </w:r>
          </w:p>
        </w:tc>
        <w:tc>
          <w:tcPr>
            <w:tcW w:w="504" w:type="pct"/>
            <w:vAlign w:val="center"/>
          </w:tcPr>
          <w:p w14:paraId="66C5D31D" w14:textId="77777777" w:rsidR="008C0B44" w:rsidRPr="00F55C9D" w:rsidRDefault="008C0B44" w:rsidP="00C53115">
            <w:pPr>
              <w:spacing w:line="240" w:lineRule="auto"/>
              <w:ind w:firstLine="0"/>
              <w:jc w:val="center"/>
              <w:rPr>
                <w:sz w:val="20"/>
                <w:szCs w:val="20"/>
              </w:rPr>
            </w:pPr>
            <w:r w:rsidRPr="00F55C9D">
              <w:rPr>
                <w:sz w:val="20"/>
                <w:szCs w:val="20"/>
              </w:rPr>
              <w:t>0,37</w:t>
            </w:r>
          </w:p>
        </w:tc>
        <w:tc>
          <w:tcPr>
            <w:tcW w:w="504" w:type="pct"/>
            <w:vAlign w:val="center"/>
          </w:tcPr>
          <w:p w14:paraId="4E40EE81" w14:textId="77777777" w:rsidR="008C0B44" w:rsidRPr="00F55C9D" w:rsidRDefault="008C0B44" w:rsidP="00C53115">
            <w:pPr>
              <w:spacing w:line="240" w:lineRule="auto"/>
              <w:ind w:firstLine="0"/>
              <w:jc w:val="center"/>
              <w:rPr>
                <w:sz w:val="20"/>
                <w:szCs w:val="20"/>
              </w:rPr>
            </w:pPr>
            <w:r w:rsidRPr="00F55C9D">
              <w:rPr>
                <w:sz w:val="20"/>
                <w:szCs w:val="20"/>
              </w:rPr>
              <w:t>0,31</w:t>
            </w:r>
          </w:p>
        </w:tc>
        <w:tc>
          <w:tcPr>
            <w:tcW w:w="504" w:type="pct"/>
            <w:vAlign w:val="center"/>
          </w:tcPr>
          <w:p w14:paraId="2C0AA514" w14:textId="77777777" w:rsidR="008C0B44" w:rsidRPr="00F55C9D" w:rsidRDefault="008C0B44" w:rsidP="00C53115">
            <w:pPr>
              <w:spacing w:line="240" w:lineRule="auto"/>
              <w:ind w:firstLine="0"/>
              <w:jc w:val="center"/>
              <w:rPr>
                <w:sz w:val="20"/>
                <w:szCs w:val="20"/>
              </w:rPr>
            </w:pPr>
            <w:r w:rsidRPr="00F55C9D">
              <w:rPr>
                <w:sz w:val="20"/>
                <w:szCs w:val="20"/>
              </w:rPr>
              <w:t>0,25</w:t>
            </w:r>
          </w:p>
        </w:tc>
        <w:tc>
          <w:tcPr>
            <w:tcW w:w="504" w:type="pct"/>
            <w:vAlign w:val="center"/>
          </w:tcPr>
          <w:p w14:paraId="2F6BBE6B" w14:textId="77777777" w:rsidR="008C0B44" w:rsidRPr="00F55C9D" w:rsidRDefault="008C0B44" w:rsidP="00C53115">
            <w:pPr>
              <w:spacing w:line="240" w:lineRule="auto"/>
              <w:ind w:firstLine="0"/>
              <w:jc w:val="center"/>
              <w:rPr>
                <w:sz w:val="20"/>
                <w:szCs w:val="20"/>
              </w:rPr>
            </w:pPr>
            <w:r w:rsidRPr="00F55C9D">
              <w:rPr>
                <w:sz w:val="20"/>
                <w:szCs w:val="20"/>
              </w:rPr>
              <w:t>0,21</w:t>
            </w:r>
          </w:p>
        </w:tc>
        <w:tc>
          <w:tcPr>
            <w:tcW w:w="505" w:type="pct"/>
            <w:vAlign w:val="center"/>
          </w:tcPr>
          <w:p w14:paraId="5374D3A8" w14:textId="77777777" w:rsidR="008C0B44" w:rsidRPr="00F55C9D" w:rsidRDefault="008C0B44" w:rsidP="00C53115">
            <w:pPr>
              <w:spacing w:line="240" w:lineRule="auto"/>
              <w:ind w:firstLine="0"/>
              <w:jc w:val="center"/>
              <w:rPr>
                <w:sz w:val="20"/>
                <w:szCs w:val="20"/>
              </w:rPr>
            </w:pPr>
            <w:r w:rsidRPr="00F55C9D">
              <w:rPr>
                <w:sz w:val="20"/>
                <w:szCs w:val="20"/>
              </w:rPr>
              <w:t>0,19</w:t>
            </w:r>
          </w:p>
        </w:tc>
      </w:tr>
      <w:tr w:rsidR="008C0B44" w:rsidRPr="00F55C9D" w14:paraId="51721581" w14:textId="77777777" w:rsidTr="00D35087">
        <w:trPr>
          <w:cantSplit/>
          <w:trHeight w:val="283"/>
        </w:trPr>
        <w:tc>
          <w:tcPr>
            <w:tcW w:w="649" w:type="pct"/>
            <w:vMerge/>
            <w:vAlign w:val="center"/>
          </w:tcPr>
          <w:p w14:paraId="4EED667F" w14:textId="77777777" w:rsidR="008C0B44" w:rsidRPr="00F55C9D" w:rsidRDefault="008C0B44" w:rsidP="00C53115">
            <w:pPr>
              <w:pStyle w:val="39"/>
              <w:rPr>
                <w:iCs/>
                <w:sz w:val="20"/>
                <w:lang w:val="en-US"/>
              </w:rPr>
            </w:pPr>
          </w:p>
        </w:tc>
        <w:tc>
          <w:tcPr>
            <w:tcW w:w="853" w:type="pct"/>
            <w:vAlign w:val="center"/>
          </w:tcPr>
          <w:p w14:paraId="0481EE2E"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079B1E9A" w14:textId="77777777" w:rsidR="008C0B44" w:rsidRPr="00F55C9D" w:rsidRDefault="008C0B44" w:rsidP="00C53115">
            <w:pPr>
              <w:spacing w:line="240" w:lineRule="auto"/>
              <w:ind w:firstLine="0"/>
              <w:jc w:val="center"/>
              <w:rPr>
                <w:sz w:val="20"/>
                <w:szCs w:val="20"/>
              </w:rPr>
            </w:pPr>
            <w:r w:rsidRPr="00F55C9D">
              <w:rPr>
                <w:sz w:val="20"/>
                <w:szCs w:val="20"/>
              </w:rPr>
              <w:t>0,82</w:t>
            </w:r>
          </w:p>
        </w:tc>
        <w:tc>
          <w:tcPr>
            <w:tcW w:w="488" w:type="pct"/>
            <w:vAlign w:val="center"/>
          </w:tcPr>
          <w:p w14:paraId="64F19CC9" w14:textId="77777777" w:rsidR="008C0B44" w:rsidRPr="00F55C9D" w:rsidRDefault="008C0B44" w:rsidP="00C53115">
            <w:pPr>
              <w:spacing w:line="240" w:lineRule="auto"/>
              <w:ind w:firstLine="0"/>
              <w:jc w:val="center"/>
              <w:rPr>
                <w:sz w:val="20"/>
                <w:szCs w:val="20"/>
              </w:rPr>
            </w:pPr>
            <w:r w:rsidRPr="00F55C9D">
              <w:rPr>
                <w:sz w:val="20"/>
                <w:szCs w:val="20"/>
              </w:rPr>
              <w:t>0,55</w:t>
            </w:r>
          </w:p>
        </w:tc>
        <w:tc>
          <w:tcPr>
            <w:tcW w:w="504" w:type="pct"/>
            <w:vAlign w:val="center"/>
          </w:tcPr>
          <w:p w14:paraId="2418B69E" w14:textId="77777777" w:rsidR="008C0B44" w:rsidRPr="00F55C9D" w:rsidRDefault="008C0B44" w:rsidP="00C53115">
            <w:pPr>
              <w:spacing w:line="240" w:lineRule="auto"/>
              <w:ind w:firstLine="0"/>
              <w:jc w:val="center"/>
              <w:rPr>
                <w:sz w:val="20"/>
                <w:szCs w:val="20"/>
              </w:rPr>
            </w:pPr>
            <w:r w:rsidRPr="00F55C9D">
              <w:rPr>
                <w:sz w:val="20"/>
                <w:szCs w:val="20"/>
              </w:rPr>
              <w:t>0,36</w:t>
            </w:r>
          </w:p>
        </w:tc>
        <w:tc>
          <w:tcPr>
            <w:tcW w:w="504" w:type="pct"/>
            <w:vAlign w:val="center"/>
          </w:tcPr>
          <w:p w14:paraId="63229EF1" w14:textId="77777777" w:rsidR="008C0B44" w:rsidRPr="00F55C9D" w:rsidRDefault="008C0B44" w:rsidP="00C53115">
            <w:pPr>
              <w:spacing w:line="240" w:lineRule="auto"/>
              <w:ind w:firstLine="0"/>
              <w:jc w:val="center"/>
              <w:rPr>
                <w:sz w:val="20"/>
                <w:szCs w:val="20"/>
              </w:rPr>
            </w:pPr>
            <w:r w:rsidRPr="00F55C9D">
              <w:rPr>
                <w:sz w:val="20"/>
                <w:szCs w:val="20"/>
              </w:rPr>
              <w:t>0,3</w:t>
            </w:r>
            <w:r w:rsidR="003342E7">
              <w:rPr>
                <w:sz w:val="20"/>
                <w:szCs w:val="20"/>
              </w:rPr>
              <w:t>0</w:t>
            </w:r>
          </w:p>
        </w:tc>
        <w:tc>
          <w:tcPr>
            <w:tcW w:w="504" w:type="pct"/>
            <w:vAlign w:val="center"/>
          </w:tcPr>
          <w:p w14:paraId="423871B2" w14:textId="77777777" w:rsidR="008C0B44" w:rsidRPr="00F55C9D" w:rsidRDefault="008C0B44" w:rsidP="00C53115">
            <w:pPr>
              <w:spacing w:line="240" w:lineRule="auto"/>
              <w:ind w:firstLine="0"/>
              <w:jc w:val="center"/>
              <w:rPr>
                <w:sz w:val="20"/>
                <w:szCs w:val="20"/>
              </w:rPr>
            </w:pPr>
            <w:r w:rsidRPr="00F55C9D">
              <w:rPr>
                <w:sz w:val="20"/>
                <w:szCs w:val="20"/>
              </w:rPr>
              <w:t>0,24</w:t>
            </w:r>
          </w:p>
        </w:tc>
        <w:tc>
          <w:tcPr>
            <w:tcW w:w="504" w:type="pct"/>
            <w:vAlign w:val="center"/>
          </w:tcPr>
          <w:p w14:paraId="0A6E93F5" w14:textId="77777777" w:rsidR="008C0B44" w:rsidRPr="00F55C9D" w:rsidRDefault="008C0B44" w:rsidP="00C53115">
            <w:pPr>
              <w:spacing w:line="240" w:lineRule="auto"/>
              <w:ind w:firstLine="0"/>
              <w:jc w:val="center"/>
              <w:rPr>
                <w:sz w:val="20"/>
                <w:szCs w:val="20"/>
              </w:rPr>
            </w:pPr>
            <w:r w:rsidRPr="00F55C9D">
              <w:rPr>
                <w:sz w:val="20"/>
                <w:szCs w:val="20"/>
              </w:rPr>
              <w:t>0,2</w:t>
            </w:r>
            <w:r w:rsidR="003342E7">
              <w:rPr>
                <w:sz w:val="20"/>
                <w:szCs w:val="20"/>
              </w:rPr>
              <w:t>0</w:t>
            </w:r>
          </w:p>
        </w:tc>
        <w:tc>
          <w:tcPr>
            <w:tcW w:w="505" w:type="pct"/>
            <w:vAlign w:val="center"/>
          </w:tcPr>
          <w:p w14:paraId="4F2ECCC2" w14:textId="77777777" w:rsidR="008C0B44" w:rsidRPr="00F55C9D" w:rsidRDefault="008C0B44" w:rsidP="00C53115">
            <w:pPr>
              <w:spacing w:line="240" w:lineRule="auto"/>
              <w:ind w:firstLine="0"/>
              <w:jc w:val="center"/>
              <w:rPr>
                <w:sz w:val="20"/>
                <w:szCs w:val="20"/>
              </w:rPr>
            </w:pPr>
            <w:r w:rsidRPr="00F55C9D">
              <w:rPr>
                <w:sz w:val="20"/>
                <w:szCs w:val="20"/>
              </w:rPr>
              <w:t>0,18</w:t>
            </w:r>
          </w:p>
        </w:tc>
      </w:tr>
      <w:tr w:rsidR="008C0B44" w:rsidRPr="00F55C9D" w14:paraId="49E8760E" w14:textId="77777777" w:rsidTr="00D35087">
        <w:trPr>
          <w:cantSplit/>
          <w:trHeight w:val="283"/>
        </w:trPr>
        <w:tc>
          <w:tcPr>
            <w:tcW w:w="649" w:type="pct"/>
            <w:vMerge/>
            <w:vAlign w:val="center"/>
          </w:tcPr>
          <w:p w14:paraId="20AFC657" w14:textId="77777777" w:rsidR="008C0B44" w:rsidRPr="00F55C9D" w:rsidRDefault="008C0B44" w:rsidP="00C53115">
            <w:pPr>
              <w:pStyle w:val="39"/>
              <w:rPr>
                <w:iCs/>
                <w:sz w:val="20"/>
                <w:lang w:val="en-US"/>
              </w:rPr>
            </w:pPr>
          </w:p>
        </w:tc>
        <w:tc>
          <w:tcPr>
            <w:tcW w:w="853" w:type="pct"/>
            <w:vAlign w:val="center"/>
          </w:tcPr>
          <w:p w14:paraId="1258AE3B" w14:textId="77777777" w:rsidR="008C0B44" w:rsidRPr="00F55C9D" w:rsidRDefault="008C0B44" w:rsidP="00C53115">
            <w:pPr>
              <w:pStyle w:val="39"/>
              <w:rPr>
                <w:iCs/>
                <w:sz w:val="20"/>
                <w:lang w:val="en-US"/>
              </w:rPr>
            </w:pPr>
            <w:r w:rsidRPr="00F55C9D">
              <w:rPr>
                <w:iCs/>
                <w:sz w:val="20"/>
                <w:lang w:val="en-US"/>
              </w:rPr>
              <w:t>0,9</w:t>
            </w:r>
          </w:p>
        </w:tc>
        <w:tc>
          <w:tcPr>
            <w:tcW w:w="488" w:type="pct"/>
            <w:vAlign w:val="center"/>
          </w:tcPr>
          <w:p w14:paraId="6F20D0DE" w14:textId="77777777" w:rsidR="008C0B44" w:rsidRPr="00F55C9D" w:rsidRDefault="008C0B44" w:rsidP="00C53115">
            <w:pPr>
              <w:spacing w:line="240" w:lineRule="auto"/>
              <w:ind w:firstLine="0"/>
              <w:jc w:val="center"/>
              <w:rPr>
                <w:sz w:val="20"/>
                <w:szCs w:val="20"/>
              </w:rPr>
            </w:pPr>
            <w:r w:rsidRPr="00F55C9D">
              <w:rPr>
                <w:sz w:val="20"/>
                <w:szCs w:val="20"/>
              </w:rPr>
              <w:t>0,82</w:t>
            </w:r>
          </w:p>
        </w:tc>
        <w:tc>
          <w:tcPr>
            <w:tcW w:w="488" w:type="pct"/>
            <w:vAlign w:val="center"/>
          </w:tcPr>
          <w:p w14:paraId="58F9C0C5" w14:textId="77777777" w:rsidR="008C0B44" w:rsidRPr="00F55C9D" w:rsidRDefault="008C0B44" w:rsidP="00C53115">
            <w:pPr>
              <w:spacing w:line="240" w:lineRule="auto"/>
              <w:ind w:firstLine="0"/>
              <w:jc w:val="center"/>
              <w:rPr>
                <w:sz w:val="20"/>
                <w:szCs w:val="20"/>
              </w:rPr>
            </w:pPr>
            <w:r w:rsidRPr="00F55C9D">
              <w:rPr>
                <w:sz w:val="20"/>
                <w:szCs w:val="20"/>
              </w:rPr>
              <w:t>0,52</w:t>
            </w:r>
          </w:p>
        </w:tc>
        <w:tc>
          <w:tcPr>
            <w:tcW w:w="504" w:type="pct"/>
            <w:vAlign w:val="center"/>
          </w:tcPr>
          <w:p w14:paraId="0065239B" w14:textId="77777777" w:rsidR="008C0B44" w:rsidRPr="00F55C9D" w:rsidRDefault="008C0B44" w:rsidP="00C53115">
            <w:pPr>
              <w:spacing w:line="240" w:lineRule="auto"/>
              <w:ind w:firstLine="0"/>
              <w:jc w:val="center"/>
              <w:rPr>
                <w:sz w:val="20"/>
                <w:szCs w:val="20"/>
              </w:rPr>
            </w:pPr>
            <w:r w:rsidRPr="00F55C9D">
              <w:rPr>
                <w:sz w:val="20"/>
                <w:szCs w:val="20"/>
              </w:rPr>
              <w:t>0,32</w:t>
            </w:r>
          </w:p>
        </w:tc>
        <w:tc>
          <w:tcPr>
            <w:tcW w:w="504" w:type="pct"/>
            <w:vAlign w:val="center"/>
          </w:tcPr>
          <w:p w14:paraId="4313A336" w14:textId="77777777" w:rsidR="008C0B44" w:rsidRPr="00F55C9D" w:rsidRDefault="008C0B44" w:rsidP="00C53115">
            <w:pPr>
              <w:spacing w:line="240" w:lineRule="auto"/>
              <w:ind w:firstLine="0"/>
              <w:jc w:val="center"/>
              <w:rPr>
                <w:sz w:val="20"/>
                <w:szCs w:val="20"/>
              </w:rPr>
            </w:pPr>
            <w:r w:rsidRPr="00F55C9D">
              <w:rPr>
                <w:sz w:val="20"/>
                <w:szCs w:val="20"/>
              </w:rPr>
              <w:t>0,24</w:t>
            </w:r>
          </w:p>
        </w:tc>
        <w:tc>
          <w:tcPr>
            <w:tcW w:w="504" w:type="pct"/>
            <w:vAlign w:val="center"/>
          </w:tcPr>
          <w:p w14:paraId="63692768" w14:textId="77777777" w:rsidR="008C0B44" w:rsidRPr="00F55C9D" w:rsidRDefault="008C0B44" w:rsidP="00C53115">
            <w:pPr>
              <w:spacing w:line="240" w:lineRule="auto"/>
              <w:ind w:firstLine="0"/>
              <w:jc w:val="center"/>
              <w:rPr>
                <w:sz w:val="20"/>
                <w:szCs w:val="20"/>
              </w:rPr>
            </w:pPr>
            <w:r w:rsidRPr="00F55C9D">
              <w:rPr>
                <w:sz w:val="20"/>
                <w:szCs w:val="20"/>
              </w:rPr>
              <w:t>0,19</w:t>
            </w:r>
          </w:p>
        </w:tc>
        <w:tc>
          <w:tcPr>
            <w:tcW w:w="504" w:type="pct"/>
            <w:vAlign w:val="center"/>
          </w:tcPr>
          <w:p w14:paraId="5419B25F" w14:textId="77777777" w:rsidR="008C0B44" w:rsidRPr="00F55C9D" w:rsidRDefault="008C0B44" w:rsidP="00C53115">
            <w:pPr>
              <w:spacing w:line="240" w:lineRule="auto"/>
              <w:ind w:firstLine="0"/>
              <w:jc w:val="center"/>
              <w:rPr>
                <w:sz w:val="20"/>
                <w:szCs w:val="20"/>
              </w:rPr>
            </w:pPr>
            <w:r w:rsidRPr="00F55C9D">
              <w:rPr>
                <w:sz w:val="20"/>
                <w:szCs w:val="20"/>
              </w:rPr>
              <w:t>0,16</w:t>
            </w:r>
          </w:p>
        </w:tc>
        <w:tc>
          <w:tcPr>
            <w:tcW w:w="505" w:type="pct"/>
            <w:vAlign w:val="center"/>
          </w:tcPr>
          <w:p w14:paraId="78DCCE6F" w14:textId="77777777" w:rsidR="008C0B44" w:rsidRPr="00F55C9D" w:rsidRDefault="008C0B44" w:rsidP="00C53115">
            <w:pPr>
              <w:spacing w:line="240" w:lineRule="auto"/>
              <w:ind w:firstLine="0"/>
              <w:jc w:val="center"/>
              <w:rPr>
                <w:sz w:val="20"/>
                <w:szCs w:val="20"/>
              </w:rPr>
            </w:pPr>
            <w:r w:rsidRPr="00F55C9D">
              <w:rPr>
                <w:sz w:val="20"/>
                <w:szCs w:val="20"/>
              </w:rPr>
              <w:t>0,14</w:t>
            </w:r>
          </w:p>
        </w:tc>
      </w:tr>
      <w:tr w:rsidR="008C0B44" w:rsidRPr="00F55C9D" w14:paraId="5701F338" w14:textId="77777777" w:rsidTr="00C4095F">
        <w:trPr>
          <w:cantSplit/>
          <w:trHeight w:val="340"/>
        </w:trPr>
        <w:tc>
          <w:tcPr>
            <w:tcW w:w="5000" w:type="pct"/>
            <w:gridSpan w:val="9"/>
            <w:vAlign w:val="center"/>
          </w:tcPr>
          <w:p w14:paraId="7605C921" w14:textId="77777777" w:rsidR="008C0B44" w:rsidRPr="00F55C9D" w:rsidRDefault="003134EE" w:rsidP="00C53115">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090452C4" w14:textId="77777777" w:rsidTr="00D35087">
        <w:trPr>
          <w:cantSplit/>
          <w:trHeight w:val="283"/>
        </w:trPr>
        <w:tc>
          <w:tcPr>
            <w:tcW w:w="649" w:type="pct"/>
            <w:vMerge w:val="restart"/>
            <w:vAlign w:val="center"/>
          </w:tcPr>
          <w:p w14:paraId="00DC8B7B" w14:textId="77777777" w:rsidR="008C0B44" w:rsidRPr="00F55C9D" w:rsidRDefault="008C0B44" w:rsidP="00C53115">
            <w:pPr>
              <w:pStyle w:val="39"/>
              <w:rPr>
                <w:iCs/>
                <w:sz w:val="20"/>
                <w:lang w:val="en-US"/>
              </w:rPr>
            </w:pPr>
            <w:r w:rsidRPr="00F55C9D">
              <w:rPr>
                <w:iCs/>
                <w:sz w:val="20"/>
                <w:lang w:val="en-US"/>
              </w:rPr>
              <w:t>1</w:t>
            </w:r>
          </w:p>
        </w:tc>
        <w:tc>
          <w:tcPr>
            <w:tcW w:w="853" w:type="pct"/>
            <w:vAlign w:val="center"/>
          </w:tcPr>
          <w:p w14:paraId="27DFA2E2"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49789098" w14:textId="77777777" w:rsidR="008C0B44" w:rsidRPr="00F55C9D" w:rsidRDefault="008C0B44" w:rsidP="00C53115">
            <w:pPr>
              <w:spacing w:line="240" w:lineRule="auto"/>
              <w:ind w:firstLine="0"/>
              <w:jc w:val="center"/>
              <w:rPr>
                <w:sz w:val="20"/>
                <w:szCs w:val="20"/>
              </w:rPr>
            </w:pPr>
            <w:r w:rsidRPr="00F55C9D">
              <w:rPr>
                <w:sz w:val="20"/>
                <w:szCs w:val="20"/>
              </w:rPr>
              <w:t>0,92</w:t>
            </w:r>
          </w:p>
        </w:tc>
        <w:tc>
          <w:tcPr>
            <w:tcW w:w="488" w:type="pct"/>
            <w:vAlign w:val="center"/>
          </w:tcPr>
          <w:p w14:paraId="314FEA0E" w14:textId="77777777" w:rsidR="008C0B44" w:rsidRPr="00F55C9D" w:rsidRDefault="008C0B44" w:rsidP="00C53115">
            <w:pPr>
              <w:spacing w:line="240" w:lineRule="auto"/>
              <w:ind w:firstLine="0"/>
              <w:jc w:val="center"/>
              <w:rPr>
                <w:sz w:val="20"/>
                <w:szCs w:val="20"/>
              </w:rPr>
            </w:pPr>
            <w:r w:rsidRPr="00F55C9D">
              <w:rPr>
                <w:sz w:val="20"/>
                <w:szCs w:val="20"/>
              </w:rPr>
              <w:t>0,67</w:t>
            </w:r>
          </w:p>
        </w:tc>
        <w:tc>
          <w:tcPr>
            <w:tcW w:w="504" w:type="pct"/>
            <w:vAlign w:val="center"/>
          </w:tcPr>
          <w:p w14:paraId="61D2DA2C" w14:textId="77777777" w:rsidR="008C0B44" w:rsidRPr="00F55C9D" w:rsidRDefault="008C0B44" w:rsidP="00C53115">
            <w:pPr>
              <w:spacing w:line="240" w:lineRule="auto"/>
              <w:ind w:firstLine="0"/>
              <w:jc w:val="center"/>
              <w:rPr>
                <w:sz w:val="20"/>
                <w:szCs w:val="20"/>
              </w:rPr>
            </w:pPr>
            <w:r w:rsidRPr="00F55C9D">
              <w:rPr>
                <w:sz w:val="20"/>
                <w:szCs w:val="20"/>
              </w:rPr>
              <w:t>0,42</w:t>
            </w:r>
          </w:p>
        </w:tc>
        <w:tc>
          <w:tcPr>
            <w:tcW w:w="504" w:type="pct"/>
            <w:vAlign w:val="center"/>
          </w:tcPr>
          <w:p w14:paraId="7108C7F0" w14:textId="77777777" w:rsidR="008C0B44" w:rsidRPr="00F55C9D" w:rsidRDefault="008C0B44" w:rsidP="00C53115">
            <w:pPr>
              <w:spacing w:line="240" w:lineRule="auto"/>
              <w:ind w:firstLine="0"/>
              <w:jc w:val="center"/>
              <w:rPr>
                <w:sz w:val="20"/>
                <w:szCs w:val="20"/>
              </w:rPr>
            </w:pPr>
            <w:r w:rsidRPr="00F55C9D">
              <w:rPr>
                <w:sz w:val="20"/>
                <w:szCs w:val="20"/>
              </w:rPr>
              <w:t>0,33</w:t>
            </w:r>
          </w:p>
        </w:tc>
        <w:tc>
          <w:tcPr>
            <w:tcW w:w="504" w:type="pct"/>
            <w:vAlign w:val="center"/>
          </w:tcPr>
          <w:p w14:paraId="78EB28FC" w14:textId="77777777" w:rsidR="008C0B44" w:rsidRPr="00F55C9D" w:rsidRDefault="008C0B44" w:rsidP="00C53115">
            <w:pPr>
              <w:spacing w:line="240" w:lineRule="auto"/>
              <w:ind w:firstLine="0"/>
              <w:jc w:val="center"/>
              <w:rPr>
                <w:sz w:val="20"/>
                <w:szCs w:val="20"/>
              </w:rPr>
            </w:pPr>
            <w:r w:rsidRPr="00F55C9D">
              <w:rPr>
                <w:sz w:val="20"/>
                <w:szCs w:val="20"/>
              </w:rPr>
              <w:t>0,24</w:t>
            </w:r>
          </w:p>
        </w:tc>
        <w:tc>
          <w:tcPr>
            <w:tcW w:w="504" w:type="pct"/>
            <w:vAlign w:val="center"/>
          </w:tcPr>
          <w:p w14:paraId="709053D7" w14:textId="77777777" w:rsidR="008C0B44" w:rsidRPr="00F55C9D" w:rsidRDefault="008C0B44" w:rsidP="00C53115">
            <w:pPr>
              <w:spacing w:line="240" w:lineRule="auto"/>
              <w:ind w:firstLine="0"/>
              <w:jc w:val="center"/>
              <w:rPr>
                <w:sz w:val="20"/>
                <w:szCs w:val="20"/>
              </w:rPr>
            </w:pPr>
            <w:r w:rsidRPr="00F55C9D">
              <w:rPr>
                <w:sz w:val="20"/>
                <w:szCs w:val="20"/>
              </w:rPr>
              <w:t>0,22</w:t>
            </w:r>
          </w:p>
        </w:tc>
        <w:tc>
          <w:tcPr>
            <w:tcW w:w="505" w:type="pct"/>
            <w:vAlign w:val="center"/>
          </w:tcPr>
          <w:p w14:paraId="6BED4887" w14:textId="77777777" w:rsidR="008C0B44" w:rsidRPr="00F55C9D" w:rsidRDefault="008C0B44" w:rsidP="00C53115">
            <w:pPr>
              <w:spacing w:line="240" w:lineRule="auto"/>
              <w:ind w:firstLine="0"/>
              <w:jc w:val="center"/>
              <w:rPr>
                <w:sz w:val="20"/>
                <w:szCs w:val="20"/>
              </w:rPr>
            </w:pPr>
            <w:r w:rsidRPr="00F55C9D">
              <w:rPr>
                <w:sz w:val="20"/>
                <w:szCs w:val="20"/>
              </w:rPr>
              <w:t>0,19</w:t>
            </w:r>
          </w:p>
        </w:tc>
      </w:tr>
      <w:tr w:rsidR="008C0B44" w:rsidRPr="00F55C9D" w14:paraId="152D67E0" w14:textId="77777777" w:rsidTr="00D35087">
        <w:trPr>
          <w:cantSplit/>
          <w:trHeight w:val="283"/>
        </w:trPr>
        <w:tc>
          <w:tcPr>
            <w:tcW w:w="649" w:type="pct"/>
            <w:vMerge/>
            <w:vAlign w:val="center"/>
          </w:tcPr>
          <w:p w14:paraId="05E7D617" w14:textId="77777777" w:rsidR="008C0B44" w:rsidRPr="00F55C9D" w:rsidRDefault="008C0B44" w:rsidP="00C53115">
            <w:pPr>
              <w:pStyle w:val="39"/>
              <w:rPr>
                <w:iCs/>
                <w:sz w:val="20"/>
                <w:lang w:val="en-US"/>
              </w:rPr>
            </w:pPr>
          </w:p>
        </w:tc>
        <w:tc>
          <w:tcPr>
            <w:tcW w:w="853" w:type="pct"/>
            <w:vAlign w:val="center"/>
          </w:tcPr>
          <w:p w14:paraId="2A0CDC44"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4A6AE11D" w14:textId="77777777" w:rsidR="008C0B44" w:rsidRPr="00F55C9D" w:rsidRDefault="008C0B44" w:rsidP="00C53115">
            <w:pPr>
              <w:spacing w:line="240" w:lineRule="auto"/>
              <w:ind w:firstLine="0"/>
              <w:jc w:val="center"/>
              <w:rPr>
                <w:sz w:val="20"/>
                <w:szCs w:val="20"/>
              </w:rPr>
            </w:pPr>
            <w:r w:rsidRPr="00F55C9D">
              <w:rPr>
                <w:sz w:val="20"/>
                <w:szCs w:val="20"/>
              </w:rPr>
              <w:t>0,92</w:t>
            </w:r>
          </w:p>
        </w:tc>
        <w:tc>
          <w:tcPr>
            <w:tcW w:w="488" w:type="pct"/>
            <w:vAlign w:val="center"/>
          </w:tcPr>
          <w:p w14:paraId="014AE929" w14:textId="77777777" w:rsidR="008C0B44" w:rsidRPr="00F55C9D" w:rsidRDefault="008C0B44" w:rsidP="00C53115">
            <w:pPr>
              <w:spacing w:line="240" w:lineRule="auto"/>
              <w:ind w:firstLine="0"/>
              <w:jc w:val="center"/>
              <w:rPr>
                <w:sz w:val="20"/>
                <w:szCs w:val="20"/>
              </w:rPr>
            </w:pPr>
            <w:r w:rsidRPr="00F55C9D">
              <w:rPr>
                <w:sz w:val="20"/>
                <w:szCs w:val="20"/>
              </w:rPr>
              <w:t>0,67</w:t>
            </w:r>
          </w:p>
        </w:tc>
        <w:tc>
          <w:tcPr>
            <w:tcW w:w="504" w:type="pct"/>
            <w:vAlign w:val="center"/>
          </w:tcPr>
          <w:p w14:paraId="31DF7248" w14:textId="77777777" w:rsidR="008C0B44" w:rsidRPr="00F55C9D" w:rsidRDefault="008C0B44" w:rsidP="00C53115">
            <w:pPr>
              <w:spacing w:line="240" w:lineRule="auto"/>
              <w:ind w:firstLine="0"/>
              <w:jc w:val="center"/>
              <w:rPr>
                <w:sz w:val="20"/>
                <w:szCs w:val="20"/>
              </w:rPr>
            </w:pPr>
            <w:r w:rsidRPr="00F55C9D">
              <w:rPr>
                <w:sz w:val="20"/>
                <w:szCs w:val="20"/>
              </w:rPr>
              <w:t>0,41</w:t>
            </w:r>
          </w:p>
        </w:tc>
        <w:tc>
          <w:tcPr>
            <w:tcW w:w="504" w:type="pct"/>
            <w:vAlign w:val="center"/>
          </w:tcPr>
          <w:p w14:paraId="64300A53" w14:textId="77777777" w:rsidR="008C0B44" w:rsidRPr="00F55C9D" w:rsidRDefault="008C0B44" w:rsidP="00C53115">
            <w:pPr>
              <w:spacing w:line="240" w:lineRule="auto"/>
              <w:ind w:firstLine="0"/>
              <w:jc w:val="center"/>
              <w:rPr>
                <w:sz w:val="20"/>
                <w:szCs w:val="20"/>
              </w:rPr>
            </w:pPr>
            <w:r w:rsidRPr="00F55C9D">
              <w:rPr>
                <w:sz w:val="20"/>
                <w:szCs w:val="20"/>
              </w:rPr>
              <w:t>0,32</w:t>
            </w:r>
          </w:p>
        </w:tc>
        <w:tc>
          <w:tcPr>
            <w:tcW w:w="504" w:type="pct"/>
            <w:vAlign w:val="center"/>
          </w:tcPr>
          <w:p w14:paraId="2208F326" w14:textId="77777777" w:rsidR="008C0B44" w:rsidRPr="00F55C9D" w:rsidRDefault="008C0B44" w:rsidP="00C53115">
            <w:pPr>
              <w:spacing w:line="240" w:lineRule="auto"/>
              <w:ind w:firstLine="0"/>
              <w:jc w:val="center"/>
              <w:rPr>
                <w:sz w:val="20"/>
                <w:szCs w:val="20"/>
              </w:rPr>
            </w:pPr>
            <w:r w:rsidRPr="00F55C9D">
              <w:rPr>
                <w:sz w:val="20"/>
                <w:szCs w:val="20"/>
              </w:rPr>
              <w:t>0,23</w:t>
            </w:r>
          </w:p>
        </w:tc>
        <w:tc>
          <w:tcPr>
            <w:tcW w:w="504" w:type="pct"/>
            <w:vAlign w:val="center"/>
          </w:tcPr>
          <w:p w14:paraId="4C64C4A2" w14:textId="77777777" w:rsidR="008C0B44" w:rsidRPr="00F55C9D" w:rsidRDefault="008C0B44" w:rsidP="00C53115">
            <w:pPr>
              <w:spacing w:line="240" w:lineRule="auto"/>
              <w:ind w:firstLine="0"/>
              <w:jc w:val="center"/>
              <w:rPr>
                <w:sz w:val="20"/>
                <w:szCs w:val="20"/>
              </w:rPr>
            </w:pPr>
            <w:r w:rsidRPr="00F55C9D">
              <w:rPr>
                <w:sz w:val="20"/>
                <w:szCs w:val="20"/>
              </w:rPr>
              <w:t>0,21</w:t>
            </w:r>
          </w:p>
        </w:tc>
        <w:tc>
          <w:tcPr>
            <w:tcW w:w="505" w:type="pct"/>
            <w:vAlign w:val="center"/>
          </w:tcPr>
          <w:p w14:paraId="50D84DCC" w14:textId="77777777" w:rsidR="008C0B44" w:rsidRPr="00F55C9D" w:rsidRDefault="008C0B44" w:rsidP="00C53115">
            <w:pPr>
              <w:spacing w:line="240" w:lineRule="auto"/>
              <w:ind w:firstLine="0"/>
              <w:jc w:val="center"/>
              <w:rPr>
                <w:sz w:val="20"/>
                <w:szCs w:val="20"/>
              </w:rPr>
            </w:pPr>
            <w:r w:rsidRPr="00F55C9D">
              <w:rPr>
                <w:sz w:val="20"/>
                <w:szCs w:val="20"/>
              </w:rPr>
              <w:t>0,18</w:t>
            </w:r>
          </w:p>
        </w:tc>
      </w:tr>
      <w:tr w:rsidR="008C0B44" w:rsidRPr="00F55C9D" w14:paraId="2F783482" w14:textId="77777777" w:rsidTr="00D35087">
        <w:trPr>
          <w:cantSplit/>
          <w:trHeight w:val="283"/>
        </w:trPr>
        <w:tc>
          <w:tcPr>
            <w:tcW w:w="649" w:type="pct"/>
            <w:vMerge/>
            <w:vAlign w:val="center"/>
          </w:tcPr>
          <w:p w14:paraId="09F6AAE9" w14:textId="77777777" w:rsidR="008C0B44" w:rsidRPr="00F55C9D" w:rsidRDefault="008C0B44" w:rsidP="00C53115">
            <w:pPr>
              <w:pStyle w:val="39"/>
              <w:rPr>
                <w:iCs/>
                <w:sz w:val="20"/>
                <w:lang w:val="en-US"/>
              </w:rPr>
            </w:pPr>
          </w:p>
        </w:tc>
        <w:tc>
          <w:tcPr>
            <w:tcW w:w="853" w:type="pct"/>
            <w:vAlign w:val="center"/>
          </w:tcPr>
          <w:p w14:paraId="57075867" w14:textId="77777777" w:rsidR="008C0B44" w:rsidRPr="00F55C9D" w:rsidRDefault="008C0B44" w:rsidP="00C53115">
            <w:pPr>
              <w:pStyle w:val="39"/>
              <w:rPr>
                <w:iCs/>
                <w:sz w:val="20"/>
                <w:lang w:val="en-US"/>
              </w:rPr>
            </w:pPr>
            <w:r w:rsidRPr="00F55C9D">
              <w:rPr>
                <w:iCs/>
                <w:sz w:val="20"/>
                <w:lang w:val="en-US"/>
              </w:rPr>
              <w:t>0,9</w:t>
            </w:r>
          </w:p>
        </w:tc>
        <w:tc>
          <w:tcPr>
            <w:tcW w:w="488" w:type="pct"/>
            <w:vAlign w:val="center"/>
          </w:tcPr>
          <w:p w14:paraId="4FD74441" w14:textId="77777777" w:rsidR="008C0B44" w:rsidRPr="00F55C9D" w:rsidRDefault="008C0B44" w:rsidP="00C53115">
            <w:pPr>
              <w:spacing w:line="240" w:lineRule="auto"/>
              <w:ind w:firstLine="0"/>
              <w:jc w:val="center"/>
              <w:rPr>
                <w:sz w:val="20"/>
                <w:szCs w:val="20"/>
              </w:rPr>
            </w:pPr>
            <w:r w:rsidRPr="00F55C9D">
              <w:rPr>
                <w:sz w:val="20"/>
                <w:szCs w:val="20"/>
              </w:rPr>
              <w:t>0,95</w:t>
            </w:r>
          </w:p>
        </w:tc>
        <w:tc>
          <w:tcPr>
            <w:tcW w:w="488" w:type="pct"/>
            <w:vAlign w:val="center"/>
          </w:tcPr>
          <w:p w14:paraId="10624D7B" w14:textId="77777777" w:rsidR="008C0B44" w:rsidRPr="00F55C9D" w:rsidRDefault="008C0B44" w:rsidP="00C53115">
            <w:pPr>
              <w:spacing w:line="240" w:lineRule="auto"/>
              <w:ind w:firstLine="0"/>
              <w:jc w:val="center"/>
              <w:rPr>
                <w:sz w:val="20"/>
                <w:szCs w:val="20"/>
              </w:rPr>
            </w:pPr>
            <w:r w:rsidRPr="00F55C9D">
              <w:rPr>
                <w:sz w:val="20"/>
                <w:szCs w:val="20"/>
              </w:rPr>
              <w:t>0,67</w:t>
            </w:r>
          </w:p>
        </w:tc>
        <w:tc>
          <w:tcPr>
            <w:tcW w:w="504" w:type="pct"/>
            <w:vAlign w:val="center"/>
          </w:tcPr>
          <w:p w14:paraId="26430F53" w14:textId="77777777" w:rsidR="008C0B44" w:rsidRPr="00F55C9D" w:rsidRDefault="008C0B44" w:rsidP="00C53115">
            <w:pPr>
              <w:spacing w:line="240" w:lineRule="auto"/>
              <w:ind w:firstLine="0"/>
              <w:jc w:val="center"/>
              <w:rPr>
                <w:sz w:val="20"/>
                <w:szCs w:val="20"/>
              </w:rPr>
            </w:pPr>
            <w:r w:rsidRPr="00F55C9D">
              <w:rPr>
                <w:sz w:val="20"/>
                <w:szCs w:val="20"/>
              </w:rPr>
              <w:t>0,41</w:t>
            </w:r>
          </w:p>
        </w:tc>
        <w:tc>
          <w:tcPr>
            <w:tcW w:w="504" w:type="pct"/>
            <w:vAlign w:val="center"/>
          </w:tcPr>
          <w:p w14:paraId="75AF99FF" w14:textId="77777777" w:rsidR="008C0B44" w:rsidRPr="00F55C9D" w:rsidRDefault="008C0B44" w:rsidP="00C53115">
            <w:pPr>
              <w:spacing w:line="240" w:lineRule="auto"/>
              <w:ind w:firstLine="0"/>
              <w:jc w:val="center"/>
              <w:rPr>
                <w:sz w:val="20"/>
                <w:szCs w:val="20"/>
              </w:rPr>
            </w:pPr>
            <w:r w:rsidRPr="00F55C9D">
              <w:rPr>
                <w:sz w:val="20"/>
                <w:szCs w:val="20"/>
              </w:rPr>
              <w:t>0,32</w:t>
            </w:r>
          </w:p>
        </w:tc>
        <w:tc>
          <w:tcPr>
            <w:tcW w:w="504" w:type="pct"/>
            <w:vAlign w:val="center"/>
          </w:tcPr>
          <w:p w14:paraId="6CB3CA57" w14:textId="77777777" w:rsidR="008C0B44" w:rsidRPr="00F55C9D" w:rsidRDefault="008C0B44" w:rsidP="00C53115">
            <w:pPr>
              <w:spacing w:line="240" w:lineRule="auto"/>
              <w:ind w:firstLine="0"/>
              <w:jc w:val="center"/>
              <w:rPr>
                <w:sz w:val="20"/>
                <w:szCs w:val="20"/>
              </w:rPr>
            </w:pPr>
            <w:r w:rsidRPr="00F55C9D">
              <w:rPr>
                <w:sz w:val="20"/>
                <w:szCs w:val="20"/>
              </w:rPr>
              <w:t>0,23</w:t>
            </w:r>
          </w:p>
        </w:tc>
        <w:tc>
          <w:tcPr>
            <w:tcW w:w="504" w:type="pct"/>
            <w:vAlign w:val="center"/>
          </w:tcPr>
          <w:p w14:paraId="48664B70" w14:textId="77777777" w:rsidR="008C0B44" w:rsidRPr="00F55C9D" w:rsidRDefault="008C0B44" w:rsidP="00C53115">
            <w:pPr>
              <w:spacing w:line="240" w:lineRule="auto"/>
              <w:ind w:firstLine="0"/>
              <w:jc w:val="center"/>
              <w:rPr>
                <w:sz w:val="20"/>
                <w:szCs w:val="20"/>
              </w:rPr>
            </w:pPr>
            <w:r w:rsidRPr="00F55C9D">
              <w:rPr>
                <w:sz w:val="20"/>
                <w:szCs w:val="20"/>
              </w:rPr>
              <w:t>0,21</w:t>
            </w:r>
          </w:p>
        </w:tc>
        <w:tc>
          <w:tcPr>
            <w:tcW w:w="505" w:type="pct"/>
            <w:vAlign w:val="center"/>
          </w:tcPr>
          <w:p w14:paraId="1768EDD1" w14:textId="77777777" w:rsidR="008C0B44" w:rsidRPr="00F55C9D" w:rsidRDefault="008C0B44" w:rsidP="00C53115">
            <w:pPr>
              <w:spacing w:line="240" w:lineRule="auto"/>
              <w:ind w:firstLine="0"/>
              <w:jc w:val="center"/>
              <w:rPr>
                <w:sz w:val="20"/>
                <w:szCs w:val="20"/>
              </w:rPr>
            </w:pPr>
            <w:r w:rsidRPr="00F55C9D">
              <w:rPr>
                <w:sz w:val="20"/>
                <w:szCs w:val="20"/>
              </w:rPr>
              <w:t>0,18</w:t>
            </w:r>
          </w:p>
        </w:tc>
      </w:tr>
      <w:tr w:rsidR="008C0B44" w:rsidRPr="00F55C9D" w14:paraId="2CB31EEC" w14:textId="77777777" w:rsidTr="00D35087">
        <w:trPr>
          <w:cantSplit/>
          <w:trHeight w:val="283"/>
        </w:trPr>
        <w:tc>
          <w:tcPr>
            <w:tcW w:w="649" w:type="pct"/>
            <w:vMerge w:val="restart"/>
            <w:vAlign w:val="center"/>
          </w:tcPr>
          <w:p w14:paraId="318320F1" w14:textId="77777777" w:rsidR="008C0B44" w:rsidRPr="00F55C9D" w:rsidRDefault="008C0B44" w:rsidP="00C53115">
            <w:pPr>
              <w:pStyle w:val="39"/>
              <w:rPr>
                <w:iCs/>
                <w:sz w:val="20"/>
                <w:lang w:val="en-US"/>
              </w:rPr>
            </w:pPr>
            <w:r w:rsidRPr="00F55C9D">
              <w:rPr>
                <w:iCs/>
                <w:sz w:val="20"/>
                <w:lang w:val="en-US"/>
              </w:rPr>
              <w:t>5</w:t>
            </w:r>
          </w:p>
        </w:tc>
        <w:tc>
          <w:tcPr>
            <w:tcW w:w="853" w:type="pct"/>
            <w:vAlign w:val="center"/>
          </w:tcPr>
          <w:p w14:paraId="0E937C7E"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4B1BB76D"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0158BFA5" w14:textId="77777777" w:rsidR="008C0B44" w:rsidRPr="00F55C9D" w:rsidRDefault="008C0B44" w:rsidP="00C53115">
            <w:pPr>
              <w:spacing w:line="240" w:lineRule="auto"/>
              <w:ind w:firstLine="0"/>
              <w:jc w:val="center"/>
              <w:rPr>
                <w:sz w:val="20"/>
                <w:szCs w:val="20"/>
              </w:rPr>
            </w:pPr>
            <w:r w:rsidRPr="00F55C9D">
              <w:rPr>
                <w:sz w:val="20"/>
                <w:szCs w:val="20"/>
              </w:rPr>
              <w:t>0,56</w:t>
            </w:r>
          </w:p>
        </w:tc>
        <w:tc>
          <w:tcPr>
            <w:tcW w:w="504" w:type="pct"/>
            <w:vAlign w:val="center"/>
          </w:tcPr>
          <w:p w14:paraId="44BCD7C3" w14:textId="77777777" w:rsidR="008C0B44" w:rsidRPr="00F55C9D" w:rsidRDefault="008C0B44" w:rsidP="00C53115">
            <w:pPr>
              <w:spacing w:line="240" w:lineRule="auto"/>
              <w:ind w:firstLine="0"/>
              <w:jc w:val="center"/>
              <w:rPr>
                <w:sz w:val="20"/>
                <w:szCs w:val="20"/>
              </w:rPr>
            </w:pPr>
            <w:r w:rsidRPr="00F55C9D">
              <w:rPr>
                <w:sz w:val="20"/>
                <w:szCs w:val="20"/>
              </w:rPr>
              <w:t>0,34</w:t>
            </w:r>
          </w:p>
        </w:tc>
        <w:tc>
          <w:tcPr>
            <w:tcW w:w="504" w:type="pct"/>
            <w:vAlign w:val="center"/>
          </w:tcPr>
          <w:p w14:paraId="1BAE1DDF" w14:textId="77777777" w:rsidR="008C0B44" w:rsidRPr="00F55C9D" w:rsidRDefault="008C0B44" w:rsidP="00C53115">
            <w:pPr>
              <w:spacing w:line="240" w:lineRule="auto"/>
              <w:ind w:firstLine="0"/>
              <w:jc w:val="center"/>
              <w:rPr>
                <w:sz w:val="20"/>
                <w:szCs w:val="20"/>
              </w:rPr>
            </w:pPr>
            <w:r w:rsidRPr="00F55C9D">
              <w:rPr>
                <w:sz w:val="20"/>
                <w:szCs w:val="20"/>
              </w:rPr>
              <w:t>0,27</w:t>
            </w:r>
          </w:p>
        </w:tc>
        <w:tc>
          <w:tcPr>
            <w:tcW w:w="504" w:type="pct"/>
            <w:vAlign w:val="center"/>
          </w:tcPr>
          <w:p w14:paraId="01BCC4A4" w14:textId="77777777" w:rsidR="008C0B44" w:rsidRPr="00F55C9D" w:rsidRDefault="008C0B44" w:rsidP="00C53115">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41D065C6" w14:textId="77777777" w:rsidR="008C0B44" w:rsidRPr="00F55C9D" w:rsidRDefault="008C0B44" w:rsidP="00C53115">
            <w:pPr>
              <w:spacing w:line="240" w:lineRule="auto"/>
              <w:ind w:firstLine="0"/>
              <w:jc w:val="center"/>
              <w:rPr>
                <w:sz w:val="20"/>
                <w:szCs w:val="20"/>
              </w:rPr>
            </w:pPr>
            <w:r w:rsidRPr="00F55C9D">
              <w:rPr>
                <w:sz w:val="20"/>
                <w:szCs w:val="20"/>
              </w:rPr>
              <w:t>0,17</w:t>
            </w:r>
          </w:p>
        </w:tc>
        <w:tc>
          <w:tcPr>
            <w:tcW w:w="505" w:type="pct"/>
            <w:vAlign w:val="center"/>
          </w:tcPr>
          <w:p w14:paraId="72DD3E7C" w14:textId="77777777" w:rsidR="008C0B44" w:rsidRPr="00F55C9D" w:rsidRDefault="008C0B44" w:rsidP="00C53115">
            <w:pPr>
              <w:spacing w:line="240" w:lineRule="auto"/>
              <w:ind w:firstLine="0"/>
              <w:jc w:val="center"/>
              <w:rPr>
                <w:sz w:val="20"/>
                <w:szCs w:val="20"/>
              </w:rPr>
            </w:pPr>
            <w:r w:rsidRPr="00F55C9D">
              <w:rPr>
                <w:sz w:val="20"/>
                <w:szCs w:val="20"/>
              </w:rPr>
              <w:t>0,15</w:t>
            </w:r>
          </w:p>
        </w:tc>
      </w:tr>
      <w:tr w:rsidR="008C0B44" w:rsidRPr="00F55C9D" w14:paraId="408B729A" w14:textId="77777777" w:rsidTr="00D35087">
        <w:trPr>
          <w:cantSplit/>
          <w:trHeight w:val="283"/>
        </w:trPr>
        <w:tc>
          <w:tcPr>
            <w:tcW w:w="649" w:type="pct"/>
            <w:vMerge/>
            <w:vAlign w:val="center"/>
          </w:tcPr>
          <w:p w14:paraId="6EB61195" w14:textId="77777777" w:rsidR="008C0B44" w:rsidRPr="00F55C9D" w:rsidRDefault="008C0B44" w:rsidP="00C53115">
            <w:pPr>
              <w:pStyle w:val="39"/>
              <w:rPr>
                <w:iCs/>
                <w:sz w:val="20"/>
                <w:lang w:val="en-US"/>
              </w:rPr>
            </w:pPr>
          </w:p>
        </w:tc>
        <w:tc>
          <w:tcPr>
            <w:tcW w:w="853" w:type="pct"/>
            <w:vAlign w:val="center"/>
          </w:tcPr>
          <w:p w14:paraId="59CD76C4"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3A521DF0"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7B5346C4" w14:textId="77777777" w:rsidR="008C0B44" w:rsidRPr="00F55C9D" w:rsidRDefault="008C0B44" w:rsidP="00C53115">
            <w:pPr>
              <w:spacing w:line="240" w:lineRule="auto"/>
              <w:ind w:firstLine="0"/>
              <w:jc w:val="center"/>
              <w:rPr>
                <w:sz w:val="20"/>
                <w:szCs w:val="20"/>
              </w:rPr>
            </w:pPr>
            <w:r w:rsidRPr="00F55C9D">
              <w:rPr>
                <w:sz w:val="20"/>
                <w:szCs w:val="20"/>
              </w:rPr>
              <w:t>0,56</w:t>
            </w:r>
          </w:p>
        </w:tc>
        <w:tc>
          <w:tcPr>
            <w:tcW w:w="504" w:type="pct"/>
            <w:vAlign w:val="center"/>
          </w:tcPr>
          <w:p w14:paraId="44CED174" w14:textId="77777777" w:rsidR="008C0B44" w:rsidRPr="00F55C9D" w:rsidRDefault="008C0B44" w:rsidP="00C53115">
            <w:pPr>
              <w:spacing w:line="240" w:lineRule="auto"/>
              <w:ind w:firstLine="0"/>
              <w:jc w:val="center"/>
              <w:rPr>
                <w:sz w:val="20"/>
                <w:szCs w:val="20"/>
              </w:rPr>
            </w:pPr>
            <w:r w:rsidRPr="00F55C9D">
              <w:rPr>
                <w:sz w:val="20"/>
                <w:szCs w:val="20"/>
              </w:rPr>
              <w:t>0,34</w:t>
            </w:r>
          </w:p>
        </w:tc>
        <w:tc>
          <w:tcPr>
            <w:tcW w:w="504" w:type="pct"/>
            <w:vAlign w:val="center"/>
          </w:tcPr>
          <w:p w14:paraId="4D46198B" w14:textId="77777777" w:rsidR="008C0B44" w:rsidRPr="00F55C9D" w:rsidRDefault="008C0B44" w:rsidP="00C53115">
            <w:pPr>
              <w:spacing w:line="240" w:lineRule="auto"/>
              <w:ind w:firstLine="0"/>
              <w:jc w:val="center"/>
              <w:rPr>
                <w:sz w:val="20"/>
                <w:szCs w:val="20"/>
              </w:rPr>
            </w:pPr>
            <w:r w:rsidRPr="00F55C9D">
              <w:rPr>
                <w:sz w:val="20"/>
                <w:szCs w:val="20"/>
              </w:rPr>
              <w:t>0,25</w:t>
            </w:r>
          </w:p>
        </w:tc>
        <w:tc>
          <w:tcPr>
            <w:tcW w:w="504" w:type="pct"/>
            <w:vAlign w:val="center"/>
          </w:tcPr>
          <w:p w14:paraId="154ED180" w14:textId="77777777" w:rsidR="008C0B44" w:rsidRPr="00F55C9D" w:rsidRDefault="008C0B44" w:rsidP="00C53115">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0BC7D37A" w14:textId="77777777" w:rsidR="008C0B44" w:rsidRPr="00F55C9D" w:rsidRDefault="008C0B44" w:rsidP="00C53115">
            <w:pPr>
              <w:spacing w:line="240" w:lineRule="auto"/>
              <w:ind w:firstLine="0"/>
              <w:jc w:val="center"/>
              <w:rPr>
                <w:sz w:val="20"/>
                <w:szCs w:val="20"/>
              </w:rPr>
            </w:pPr>
            <w:r w:rsidRPr="00F55C9D">
              <w:rPr>
                <w:sz w:val="20"/>
                <w:szCs w:val="20"/>
              </w:rPr>
              <w:t>0,17</w:t>
            </w:r>
          </w:p>
        </w:tc>
        <w:tc>
          <w:tcPr>
            <w:tcW w:w="505" w:type="pct"/>
            <w:vAlign w:val="center"/>
          </w:tcPr>
          <w:p w14:paraId="0C0896BC" w14:textId="77777777" w:rsidR="008C0B44" w:rsidRPr="00F55C9D" w:rsidRDefault="008C0B44" w:rsidP="00C53115">
            <w:pPr>
              <w:spacing w:line="240" w:lineRule="auto"/>
              <w:ind w:firstLine="0"/>
              <w:jc w:val="center"/>
              <w:rPr>
                <w:sz w:val="20"/>
                <w:szCs w:val="20"/>
              </w:rPr>
            </w:pPr>
            <w:r w:rsidRPr="00F55C9D">
              <w:rPr>
                <w:sz w:val="20"/>
                <w:szCs w:val="20"/>
              </w:rPr>
              <w:t>0,15</w:t>
            </w:r>
          </w:p>
        </w:tc>
      </w:tr>
      <w:tr w:rsidR="008C0B44" w:rsidRPr="00F55C9D" w14:paraId="5F4BDB10" w14:textId="77777777" w:rsidTr="00D35087">
        <w:trPr>
          <w:cantSplit/>
          <w:trHeight w:val="283"/>
        </w:trPr>
        <w:tc>
          <w:tcPr>
            <w:tcW w:w="649" w:type="pct"/>
            <w:vMerge/>
            <w:vAlign w:val="center"/>
          </w:tcPr>
          <w:p w14:paraId="40B862A6" w14:textId="77777777" w:rsidR="008C0B44" w:rsidRPr="00F55C9D" w:rsidRDefault="008C0B44" w:rsidP="00C53115">
            <w:pPr>
              <w:pStyle w:val="39"/>
              <w:rPr>
                <w:iCs/>
                <w:sz w:val="20"/>
                <w:lang w:val="en-US"/>
              </w:rPr>
            </w:pPr>
          </w:p>
        </w:tc>
        <w:tc>
          <w:tcPr>
            <w:tcW w:w="853" w:type="pct"/>
            <w:vAlign w:val="center"/>
          </w:tcPr>
          <w:p w14:paraId="7CAD58F0" w14:textId="77777777" w:rsidR="008C0B44" w:rsidRPr="00F55C9D" w:rsidRDefault="008C0B44" w:rsidP="00C53115">
            <w:pPr>
              <w:pStyle w:val="39"/>
              <w:rPr>
                <w:iCs/>
                <w:sz w:val="20"/>
                <w:lang w:val="en-US"/>
              </w:rPr>
            </w:pPr>
            <w:r w:rsidRPr="00F55C9D">
              <w:rPr>
                <w:iCs/>
                <w:sz w:val="20"/>
                <w:lang w:val="en-US"/>
              </w:rPr>
              <w:t>0,9</w:t>
            </w:r>
          </w:p>
        </w:tc>
        <w:tc>
          <w:tcPr>
            <w:tcW w:w="488" w:type="pct"/>
            <w:vAlign w:val="center"/>
          </w:tcPr>
          <w:p w14:paraId="2139D8D7" w14:textId="77777777" w:rsidR="008C0B44" w:rsidRPr="00F55C9D" w:rsidRDefault="008C0B44" w:rsidP="00C53115">
            <w:pPr>
              <w:spacing w:line="240" w:lineRule="auto"/>
              <w:ind w:firstLine="0"/>
              <w:jc w:val="center"/>
              <w:rPr>
                <w:sz w:val="20"/>
                <w:szCs w:val="20"/>
              </w:rPr>
            </w:pPr>
            <w:r w:rsidRPr="00F55C9D">
              <w:rPr>
                <w:sz w:val="20"/>
                <w:szCs w:val="20"/>
              </w:rPr>
              <w:t>0,87</w:t>
            </w:r>
          </w:p>
        </w:tc>
        <w:tc>
          <w:tcPr>
            <w:tcW w:w="488" w:type="pct"/>
            <w:vAlign w:val="center"/>
          </w:tcPr>
          <w:p w14:paraId="43406814" w14:textId="77777777" w:rsidR="008C0B44" w:rsidRPr="00F55C9D" w:rsidRDefault="008C0B44" w:rsidP="00C53115">
            <w:pPr>
              <w:spacing w:line="240" w:lineRule="auto"/>
              <w:ind w:firstLine="0"/>
              <w:jc w:val="center"/>
              <w:rPr>
                <w:sz w:val="20"/>
                <w:szCs w:val="20"/>
              </w:rPr>
            </w:pPr>
            <w:r w:rsidRPr="00F55C9D">
              <w:rPr>
                <w:sz w:val="20"/>
                <w:szCs w:val="20"/>
              </w:rPr>
              <w:t>0,56</w:t>
            </w:r>
          </w:p>
        </w:tc>
        <w:tc>
          <w:tcPr>
            <w:tcW w:w="504" w:type="pct"/>
            <w:vAlign w:val="center"/>
          </w:tcPr>
          <w:p w14:paraId="18E5950B" w14:textId="77777777" w:rsidR="008C0B44" w:rsidRPr="00F55C9D" w:rsidRDefault="008C0B44" w:rsidP="00C53115">
            <w:pPr>
              <w:spacing w:line="240" w:lineRule="auto"/>
              <w:ind w:firstLine="0"/>
              <w:jc w:val="center"/>
              <w:rPr>
                <w:sz w:val="20"/>
                <w:szCs w:val="20"/>
              </w:rPr>
            </w:pPr>
            <w:r w:rsidRPr="00F55C9D">
              <w:rPr>
                <w:sz w:val="20"/>
                <w:szCs w:val="20"/>
              </w:rPr>
              <w:t>0,33</w:t>
            </w:r>
          </w:p>
        </w:tc>
        <w:tc>
          <w:tcPr>
            <w:tcW w:w="504" w:type="pct"/>
            <w:vAlign w:val="center"/>
          </w:tcPr>
          <w:p w14:paraId="3A938F4D" w14:textId="77777777" w:rsidR="008C0B44" w:rsidRPr="00F55C9D" w:rsidRDefault="008C0B44" w:rsidP="00C53115">
            <w:pPr>
              <w:spacing w:line="240" w:lineRule="auto"/>
              <w:ind w:firstLine="0"/>
              <w:jc w:val="center"/>
              <w:rPr>
                <w:sz w:val="20"/>
                <w:szCs w:val="20"/>
              </w:rPr>
            </w:pPr>
            <w:r w:rsidRPr="00F55C9D">
              <w:rPr>
                <w:sz w:val="20"/>
                <w:szCs w:val="20"/>
              </w:rPr>
              <w:t>0,24</w:t>
            </w:r>
          </w:p>
        </w:tc>
        <w:tc>
          <w:tcPr>
            <w:tcW w:w="504" w:type="pct"/>
            <w:vAlign w:val="center"/>
          </w:tcPr>
          <w:p w14:paraId="49ED61AD" w14:textId="77777777" w:rsidR="008C0B44" w:rsidRPr="00F55C9D" w:rsidRDefault="008C0B44" w:rsidP="00C53115">
            <w:pPr>
              <w:spacing w:line="240" w:lineRule="auto"/>
              <w:ind w:firstLine="0"/>
              <w:jc w:val="center"/>
              <w:rPr>
                <w:sz w:val="20"/>
                <w:szCs w:val="20"/>
              </w:rPr>
            </w:pPr>
            <w:r w:rsidRPr="00F55C9D">
              <w:rPr>
                <w:sz w:val="20"/>
                <w:szCs w:val="20"/>
              </w:rPr>
              <w:t>0,17</w:t>
            </w:r>
          </w:p>
        </w:tc>
        <w:tc>
          <w:tcPr>
            <w:tcW w:w="504" w:type="pct"/>
            <w:vAlign w:val="center"/>
          </w:tcPr>
          <w:p w14:paraId="32C9087C" w14:textId="77777777" w:rsidR="008C0B44" w:rsidRPr="00F55C9D" w:rsidRDefault="008C0B44" w:rsidP="00C53115">
            <w:pPr>
              <w:spacing w:line="240" w:lineRule="auto"/>
              <w:ind w:firstLine="0"/>
              <w:jc w:val="center"/>
              <w:rPr>
                <w:sz w:val="20"/>
                <w:szCs w:val="20"/>
              </w:rPr>
            </w:pPr>
            <w:r w:rsidRPr="00F55C9D">
              <w:rPr>
                <w:sz w:val="20"/>
                <w:szCs w:val="20"/>
              </w:rPr>
              <w:t>0,15</w:t>
            </w:r>
          </w:p>
        </w:tc>
        <w:tc>
          <w:tcPr>
            <w:tcW w:w="505" w:type="pct"/>
            <w:vAlign w:val="center"/>
          </w:tcPr>
          <w:p w14:paraId="65574055" w14:textId="77777777" w:rsidR="008C0B44" w:rsidRPr="00F55C9D" w:rsidRDefault="008C0B44" w:rsidP="00C53115">
            <w:pPr>
              <w:spacing w:line="240" w:lineRule="auto"/>
              <w:ind w:firstLine="0"/>
              <w:jc w:val="center"/>
              <w:rPr>
                <w:sz w:val="20"/>
                <w:szCs w:val="20"/>
              </w:rPr>
            </w:pPr>
            <w:r w:rsidRPr="00F55C9D">
              <w:rPr>
                <w:sz w:val="20"/>
                <w:szCs w:val="20"/>
              </w:rPr>
              <w:t>0,13</w:t>
            </w:r>
          </w:p>
        </w:tc>
      </w:tr>
      <w:tr w:rsidR="008C0B44" w:rsidRPr="00F55C9D" w14:paraId="1C987B9D" w14:textId="77777777" w:rsidTr="00D35087">
        <w:trPr>
          <w:cantSplit/>
          <w:trHeight w:val="283"/>
        </w:trPr>
        <w:tc>
          <w:tcPr>
            <w:tcW w:w="649" w:type="pct"/>
            <w:vMerge w:val="restart"/>
            <w:vAlign w:val="center"/>
          </w:tcPr>
          <w:p w14:paraId="7C1FDB03" w14:textId="77777777" w:rsidR="008C0B44" w:rsidRPr="00F55C9D" w:rsidRDefault="008C0B44" w:rsidP="00C53115">
            <w:pPr>
              <w:pStyle w:val="39"/>
              <w:rPr>
                <w:iCs/>
                <w:sz w:val="20"/>
                <w:lang w:val="en-US"/>
              </w:rPr>
            </w:pPr>
            <w:r w:rsidRPr="00F55C9D">
              <w:rPr>
                <w:iCs/>
                <w:sz w:val="20"/>
                <w:lang w:val="en-US"/>
              </w:rPr>
              <w:t>10</w:t>
            </w:r>
          </w:p>
        </w:tc>
        <w:tc>
          <w:tcPr>
            <w:tcW w:w="853" w:type="pct"/>
            <w:vAlign w:val="center"/>
          </w:tcPr>
          <w:p w14:paraId="6D21F900" w14:textId="77777777" w:rsidR="008C0B44" w:rsidRPr="00F55C9D" w:rsidRDefault="008C0B44" w:rsidP="00C53115">
            <w:pPr>
              <w:pStyle w:val="39"/>
              <w:rPr>
                <w:iCs/>
                <w:sz w:val="20"/>
                <w:lang w:val="en-US"/>
              </w:rPr>
            </w:pPr>
            <w:r w:rsidRPr="00F55C9D">
              <w:rPr>
                <w:iCs/>
                <w:sz w:val="20"/>
                <w:lang w:val="en-US"/>
              </w:rPr>
              <w:t>0</w:t>
            </w:r>
          </w:p>
        </w:tc>
        <w:tc>
          <w:tcPr>
            <w:tcW w:w="488" w:type="pct"/>
            <w:vAlign w:val="center"/>
          </w:tcPr>
          <w:p w14:paraId="4B5A5907" w14:textId="77777777" w:rsidR="008C0B44" w:rsidRPr="00F55C9D" w:rsidRDefault="008C0B44" w:rsidP="00C53115">
            <w:pPr>
              <w:spacing w:line="240" w:lineRule="auto"/>
              <w:ind w:firstLine="0"/>
              <w:jc w:val="center"/>
              <w:rPr>
                <w:sz w:val="20"/>
                <w:szCs w:val="20"/>
              </w:rPr>
            </w:pPr>
            <w:r w:rsidRPr="00F55C9D">
              <w:rPr>
                <w:sz w:val="20"/>
                <w:szCs w:val="20"/>
              </w:rPr>
              <w:t>0,8</w:t>
            </w:r>
            <w:r w:rsidR="003342E7">
              <w:rPr>
                <w:sz w:val="20"/>
                <w:szCs w:val="20"/>
              </w:rPr>
              <w:t>0</w:t>
            </w:r>
          </w:p>
        </w:tc>
        <w:tc>
          <w:tcPr>
            <w:tcW w:w="488" w:type="pct"/>
            <w:vAlign w:val="center"/>
          </w:tcPr>
          <w:p w14:paraId="64164E43" w14:textId="77777777" w:rsidR="008C0B44" w:rsidRPr="00F55C9D" w:rsidRDefault="008C0B44" w:rsidP="00C53115">
            <w:pPr>
              <w:spacing w:line="240" w:lineRule="auto"/>
              <w:ind w:firstLine="0"/>
              <w:jc w:val="center"/>
              <w:rPr>
                <w:sz w:val="20"/>
                <w:szCs w:val="20"/>
              </w:rPr>
            </w:pPr>
            <w:r w:rsidRPr="00F55C9D">
              <w:rPr>
                <w:sz w:val="20"/>
                <w:szCs w:val="20"/>
              </w:rPr>
              <w:t>0,51</w:t>
            </w:r>
          </w:p>
        </w:tc>
        <w:tc>
          <w:tcPr>
            <w:tcW w:w="504" w:type="pct"/>
            <w:vAlign w:val="center"/>
          </w:tcPr>
          <w:p w14:paraId="46C54FAF" w14:textId="77777777" w:rsidR="008C0B44" w:rsidRPr="00F55C9D" w:rsidRDefault="008C0B44" w:rsidP="00C53115">
            <w:pPr>
              <w:spacing w:line="240" w:lineRule="auto"/>
              <w:ind w:firstLine="0"/>
              <w:jc w:val="center"/>
              <w:rPr>
                <w:sz w:val="20"/>
                <w:szCs w:val="20"/>
              </w:rPr>
            </w:pPr>
            <w:r w:rsidRPr="00F55C9D">
              <w:rPr>
                <w:sz w:val="20"/>
                <w:szCs w:val="20"/>
              </w:rPr>
              <w:t>0,3</w:t>
            </w:r>
            <w:r w:rsidR="003342E7">
              <w:rPr>
                <w:sz w:val="20"/>
                <w:szCs w:val="20"/>
              </w:rPr>
              <w:t>0</w:t>
            </w:r>
          </w:p>
        </w:tc>
        <w:tc>
          <w:tcPr>
            <w:tcW w:w="504" w:type="pct"/>
            <w:vAlign w:val="center"/>
          </w:tcPr>
          <w:p w14:paraId="1A8EC345" w14:textId="77777777" w:rsidR="008C0B44" w:rsidRPr="00F55C9D" w:rsidRDefault="008C0B44" w:rsidP="00C53115">
            <w:pPr>
              <w:spacing w:line="240" w:lineRule="auto"/>
              <w:ind w:firstLine="0"/>
              <w:jc w:val="center"/>
              <w:rPr>
                <w:sz w:val="20"/>
                <w:szCs w:val="20"/>
              </w:rPr>
            </w:pPr>
            <w:r w:rsidRPr="00F55C9D">
              <w:rPr>
                <w:sz w:val="20"/>
                <w:szCs w:val="20"/>
              </w:rPr>
              <w:t>0,23</w:t>
            </w:r>
          </w:p>
        </w:tc>
        <w:tc>
          <w:tcPr>
            <w:tcW w:w="504" w:type="pct"/>
            <w:vAlign w:val="center"/>
          </w:tcPr>
          <w:p w14:paraId="71E5E79C" w14:textId="77777777" w:rsidR="008C0B44" w:rsidRPr="00F55C9D" w:rsidRDefault="008C0B44" w:rsidP="00C53115">
            <w:pPr>
              <w:spacing w:line="240" w:lineRule="auto"/>
              <w:ind w:firstLine="0"/>
              <w:jc w:val="center"/>
              <w:rPr>
                <w:sz w:val="20"/>
                <w:szCs w:val="20"/>
              </w:rPr>
            </w:pPr>
            <w:r w:rsidRPr="00F55C9D">
              <w:rPr>
                <w:sz w:val="20"/>
                <w:szCs w:val="20"/>
              </w:rPr>
              <w:t>0,18</w:t>
            </w:r>
          </w:p>
        </w:tc>
        <w:tc>
          <w:tcPr>
            <w:tcW w:w="504" w:type="pct"/>
            <w:vAlign w:val="center"/>
          </w:tcPr>
          <w:p w14:paraId="1BF338B2" w14:textId="77777777" w:rsidR="008C0B44" w:rsidRPr="00F55C9D" w:rsidRDefault="008C0B44" w:rsidP="00C53115">
            <w:pPr>
              <w:spacing w:line="240" w:lineRule="auto"/>
              <w:ind w:firstLine="0"/>
              <w:jc w:val="center"/>
              <w:rPr>
                <w:sz w:val="20"/>
                <w:szCs w:val="20"/>
              </w:rPr>
            </w:pPr>
            <w:r w:rsidRPr="00F55C9D">
              <w:rPr>
                <w:sz w:val="20"/>
                <w:szCs w:val="20"/>
              </w:rPr>
              <w:t>0,15</w:t>
            </w:r>
          </w:p>
        </w:tc>
        <w:tc>
          <w:tcPr>
            <w:tcW w:w="505" w:type="pct"/>
            <w:vAlign w:val="center"/>
          </w:tcPr>
          <w:p w14:paraId="5CD2C33A" w14:textId="77777777" w:rsidR="008C0B44" w:rsidRPr="00F55C9D" w:rsidRDefault="008C0B44" w:rsidP="00C53115">
            <w:pPr>
              <w:spacing w:line="240" w:lineRule="auto"/>
              <w:ind w:firstLine="0"/>
              <w:jc w:val="center"/>
              <w:rPr>
                <w:sz w:val="20"/>
                <w:szCs w:val="20"/>
              </w:rPr>
            </w:pPr>
            <w:r w:rsidRPr="00F55C9D">
              <w:rPr>
                <w:sz w:val="20"/>
                <w:szCs w:val="20"/>
              </w:rPr>
              <w:t>0,13</w:t>
            </w:r>
          </w:p>
        </w:tc>
      </w:tr>
      <w:tr w:rsidR="008C0B44" w:rsidRPr="00F55C9D" w14:paraId="0AA2C579" w14:textId="77777777" w:rsidTr="00D35087">
        <w:trPr>
          <w:cantSplit/>
          <w:trHeight w:val="283"/>
        </w:trPr>
        <w:tc>
          <w:tcPr>
            <w:tcW w:w="649" w:type="pct"/>
            <w:vMerge/>
            <w:vAlign w:val="center"/>
          </w:tcPr>
          <w:p w14:paraId="20CAECF6" w14:textId="77777777" w:rsidR="008C0B44" w:rsidRPr="00F55C9D" w:rsidRDefault="008C0B44" w:rsidP="00C53115">
            <w:pPr>
              <w:pStyle w:val="39"/>
              <w:rPr>
                <w:iCs/>
                <w:sz w:val="20"/>
                <w:lang w:val="en-US"/>
              </w:rPr>
            </w:pPr>
          </w:p>
        </w:tc>
        <w:tc>
          <w:tcPr>
            <w:tcW w:w="853" w:type="pct"/>
            <w:vAlign w:val="center"/>
          </w:tcPr>
          <w:p w14:paraId="23F15251" w14:textId="77777777" w:rsidR="008C0B44" w:rsidRPr="00F55C9D" w:rsidRDefault="008C0B44" w:rsidP="00C53115">
            <w:pPr>
              <w:pStyle w:val="39"/>
              <w:rPr>
                <w:iCs/>
                <w:sz w:val="20"/>
                <w:lang w:val="en-US"/>
              </w:rPr>
            </w:pPr>
            <w:r w:rsidRPr="00F55C9D">
              <w:rPr>
                <w:iCs/>
                <w:sz w:val="20"/>
                <w:lang w:val="en-US"/>
              </w:rPr>
              <w:t>0,5</w:t>
            </w:r>
          </w:p>
        </w:tc>
        <w:tc>
          <w:tcPr>
            <w:tcW w:w="488" w:type="pct"/>
            <w:vAlign w:val="center"/>
          </w:tcPr>
          <w:p w14:paraId="7BEFA2B2" w14:textId="77777777" w:rsidR="008C0B44" w:rsidRPr="00F55C9D" w:rsidRDefault="008C0B44" w:rsidP="00C53115">
            <w:pPr>
              <w:spacing w:line="240" w:lineRule="auto"/>
              <w:ind w:firstLine="0"/>
              <w:jc w:val="center"/>
              <w:rPr>
                <w:sz w:val="20"/>
                <w:szCs w:val="20"/>
              </w:rPr>
            </w:pPr>
            <w:r w:rsidRPr="00F55C9D">
              <w:rPr>
                <w:sz w:val="20"/>
                <w:szCs w:val="20"/>
              </w:rPr>
              <w:t>0,8</w:t>
            </w:r>
            <w:r w:rsidR="003342E7">
              <w:rPr>
                <w:sz w:val="20"/>
                <w:szCs w:val="20"/>
              </w:rPr>
              <w:t>0</w:t>
            </w:r>
          </w:p>
        </w:tc>
        <w:tc>
          <w:tcPr>
            <w:tcW w:w="488" w:type="pct"/>
            <w:vAlign w:val="center"/>
          </w:tcPr>
          <w:p w14:paraId="33418C7D" w14:textId="77777777" w:rsidR="008C0B44" w:rsidRPr="00F55C9D" w:rsidRDefault="008C0B44" w:rsidP="00C53115">
            <w:pPr>
              <w:spacing w:line="240" w:lineRule="auto"/>
              <w:ind w:firstLine="0"/>
              <w:jc w:val="center"/>
              <w:rPr>
                <w:sz w:val="20"/>
                <w:szCs w:val="20"/>
              </w:rPr>
            </w:pPr>
            <w:r w:rsidRPr="00F55C9D">
              <w:rPr>
                <w:sz w:val="20"/>
                <w:szCs w:val="20"/>
              </w:rPr>
              <w:t>0,51</w:t>
            </w:r>
          </w:p>
        </w:tc>
        <w:tc>
          <w:tcPr>
            <w:tcW w:w="504" w:type="pct"/>
            <w:vAlign w:val="center"/>
          </w:tcPr>
          <w:p w14:paraId="74B75AC5" w14:textId="77777777" w:rsidR="008C0B44" w:rsidRPr="00F55C9D" w:rsidRDefault="008C0B44" w:rsidP="00C53115">
            <w:pPr>
              <w:spacing w:line="240" w:lineRule="auto"/>
              <w:ind w:firstLine="0"/>
              <w:jc w:val="center"/>
              <w:rPr>
                <w:sz w:val="20"/>
                <w:szCs w:val="20"/>
              </w:rPr>
            </w:pPr>
            <w:r w:rsidRPr="00F55C9D">
              <w:rPr>
                <w:sz w:val="20"/>
                <w:szCs w:val="20"/>
              </w:rPr>
              <w:t>0,29</w:t>
            </w:r>
          </w:p>
        </w:tc>
        <w:tc>
          <w:tcPr>
            <w:tcW w:w="504" w:type="pct"/>
            <w:vAlign w:val="center"/>
          </w:tcPr>
          <w:p w14:paraId="39221CB8" w14:textId="77777777" w:rsidR="008C0B44" w:rsidRPr="00F55C9D" w:rsidRDefault="008C0B44" w:rsidP="00C53115">
            <w:pPr>
              <w:spacing w:line="240" w:lineRule="auto"/>
              <w:ind w:firstLine="0"/>
              <w:jc w:val="center"/>
              <w:rPr>
                <w:sz w:val="20"/>
                <w:szCs w:val="20"/>
              </w:rPr>
            </w:pPr>
            <w:r w:rsidRPr="00F55C9D">
              <w:rPr>
                <w:sz w:val="20"/>
                <w:szCs w:val="20"/>
              </w:rPr>
              <w:t>0,22</w:t>
            </w:r>
          </w:p>
        </w:tc>
        <w:tc>
          <w:tcPr>
            <w:tcW w:w="504" w:type="pct"/>
            <w:vAlign w:val="center"/>
          </w:tcPr>
          <w:p w14:paraId="6CB4A113" w14:textId="77777777" w:rsidR="008C0B44" w:rsidRPr="00F55C9D" w:rsidRDefault="008C0B44" w:rsidP="00C53115">
            <w:pPr>
              <w:spacing w:line="240" w:lineRule="auto"/>
              <w:ind w:firstLine="0"/>
              <w:jc w:val="center"/>
              <w:rPr>
                <w:sz w:val="20"/>
                <w:szCs w:val="20"/>
              </w:rPr>
            </w:pPr>
            <w:r w:rsidRPr="00F55C9D">
              <w:rPr>
                <w:sz w:val="20"/>
                <w:szCs w:val="20"/>
              </w:rPr>
              <w:t>0,18</w:t>
            </w:r>
          </w:p>
        </w:tc>
        <w:tc>
          <w:tcPr>
            <w:tcW w:w="504" w:type="pct"/>
            <w:vAlign w:val="center"/>
          </w:tcPr>
          <w:p w14:paraId="689434C2" w14:textId="77777777" w:rsidR="008C0B44" w:rsidRPr="00F55C9D" w:rsidRDefault="008C0B44" w:rsidP="00C53115">
            <w:pPr>
              <w:spacing w:line="240" w:lineRule="auto"/>
              <w:ind w:firstLine="0"/>
              <w:jc w:val="center"/>
              <w:rPr>
                <w:sz w:val="20"/>
                <w:szCs w:val="20"/>
              </w:rPr>
            </w:pPr>
            <w:r w:rsidRPr="00F55C9D">
              <w:rPr>
                <w:sz w:val="20"/>
                <w:szCs w:val="20"/>
              </w:rPr>
              <w:t>0,15</w:t>
            </w:r>
          </w:p>
        </w:tc>
        <w:tc>
          <w:tcPr>
            <w:tcW w:w="505" w:type="pct"/>
            <w:vAlign w:val="center"/>
          </w:tcPr>
          <w:p w14:paraId="18B8F52F" w14:textId="77777777" w:rsidR="008C0B44" w:rsidRPr="00F55C9D" w:rsidRDefault="008C0B44" w:rsidP="00C53115">
            <w:pPr>
              <w:spacing w:line="240" w:lineRule="auto"/>
              <w:ind w:firstLine="0"/>
              <w:jc w:val="center"/>
              <w:rPr>
                <w:sz w:val="20"/>
                <w:szCs w:val="20"/>
              </w:rPr>
            </w:pPr>
            <w:r w:rsidRPr="00F55C9D">
              <w:rPr>
                <w:sz w:val="20"/>
                <w:szCs w:val="20"/>
              </w:rPr>
              <w:t>0,13</w:t>
            </w:r>
          </w:p>
        </w:tc>
      </w:tr>
      <w:tr w:rsidR="008C0B44" w:rsidRPr="00F55C9D" w14:paraId="54CCE9E5" w14:textId="77777777" w:rsidTr="00D35087">
        <w:trPr>
          <w:cantSplit/>
          <w:trHeight w:val="283"/>
        </w:trPr>
        <w:tc>
          <w:tcPr>
            <w:tcW w:w="649" w:type="pct"/>
            <w:vMerge/>
            <w:vAlign w:val="center"/>
          </w:tcPr>
          <w:p w14:paraId="217E6BAE" w14:textId="77777777" w:rsidR="008C0B44" w:rsidRPr="00F55C9D" w:rsidRDefault="008C0B44" w:rsidP="0007021C">
            <w:pPr>
              <w:pStyle w:val="39"/>
              <w:rPr>
                <w:iCs/>
                <w:sz w:val="20"/>
                <w:lang w:val="en-US"/>
              </w:rPr>
            </w:pPr>
          </w:p>
        </w:tc>
        <w:tc>
          <w:tcPr>
            <w:tcW w:w="853" w:type="pct"/>
            <w:vAlign w:val="center"/>
          </w:tcPr>
          <w:p w14:paraId="09F5B8F2"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2C4E160" w14:textId="77777777" w:rsidR="008C0B44" w:rsidRPr="00F55C9D" w:rsidRDefault="008C0B44" w:rsidP="0007021C">
            <w:pPr>
              <w:spacing w:line="240" w:lineRule="auto"/>
              <w:ind w:firstLine="0"/>
              <w:jc w:val="center"/>
              <w:rPr>
                <w:sz w:val="20"/>
                <w:szCs w:val="20"/>
              </w:rPr>
            </w:pPr>
            <w:r w:rsidRPr="00F55C9D">
              <w:rPr>
                <w:sz w:val="20"/>
                <w:szCs w:val="20"/>
              </w:rPr>
              <w:t>0,8</w:t>
            </w:r>
          </w:p>
        </w:tc>
        <w:tc>
          <w:tcPr>
            <w:tcW w:w="488" w:type="pct"/>
            <w:vAlign w:val="center"/>
          </w:tcPr>
          <w:p w14:paraId="4606E1F6"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11177C27"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4D029937" w14:textId="77777777" w:rsidR="008C0B44" w:rsidRPr="00F55C9D" w:rsidRDefault="008C0B44" w:rsidP="0007021C">
            <w:pPr>
              <w:spacing w:line="240" w:lineRule="auto"/>
              <w:ind w:firstLine="0"/>
              <w:jc w:val="center"/>
              <w:rPr>
                <w:sz w:val="20"/>
                <w:szCs w:val="20"/>
              </w:rPr>
            </w:pPr>
            <w:r w:rsidRPr="00F55C9D">
              <w:rPr>
                <w:sz w:val="20"/>
                <w:szCs w:val="20"/>
              </w:rPr>
              <w:t>0,2</w:t>
            </w:r>
          </w:p>
        </w:tc>
        <w:tc>
          <w:tcPr>
            <w:tcW w:w="504" w:type="pct"/>
            <w:vAlign w:val="center"/>
          </w:tcPr>
          <w:p w14:paraId="77BCC3E5"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1FB41E21"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5" w:type="pct"/>
            <w:vAlign w:val="center"/>
          </w:tcPr>
          <w:p w14:paraId="5BF4AE3B" w14:textId="77777777" w:rsidR="008C0B44" w:rsidRPr="00F55C9D" w:rsidRDefault="008C0B44" w:rsidP="0007021C">
            <w:pPr>
              <w:spacing w:line="240" w:lineRule="auto"/>
              <w:ind w:firstLine="0"/>
              <w:jc w:val="center"/>
              <w:rPr>
                <w:sz w:val="20"/>
                <w:szCs w:val="20"/>
              </w:rPr>
            </w:pPr>
            <w:r w:rsidRPr="00F55C9D">
              <w:rPr>
                <w:sz w:val="20"/>
                <w:szCs w:val="20"/>
              </w:rPr>
              <w:t>0,1</w:t>
            </w:r>
          </w:p>
        </w:tc>
      </w:tr>
      <w:tr w:rsidR="008C0B44" w:rsidRPr="00F55C9D" w14:paraId="304F4B02" w14:textId="77777777" w:rsidTr="00C4095F">
        <w:trPr>
          <w:cantSplit/>
          <w:trHeight w:val="340"/>
        </w:trPr>
        <w:tc>
          <w:tcPr>
            <w:tcW w:w="5000" w:type="pct"/>
            <w:gridSpan w:val="9"/>
            <w:vAlign w:val="center"/>
          </w:tcPr>
          <w:p w14:paraId="5435D593"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4EDE5444" w14:textId="77777777" w:rsidTr="00D35087">
        <w:trPr>
          <w:cantSplit/>
          <w:trHeight w:val="283"/>
        </w:trPr>
        <w:tc>
          <w:tcPr>
            <w:tcW w:w="649" w:type="pct"/>
            <w:vMerge w:val="restart"/>
            <w:vAlign w:val="center"/>
          </w:tcPr>
          <w:p w14:paraId="6CFD6710" w14:textId="77777777" w:rsidR="008C0B44" w:rsidRPr="00F55C9D" w:rsidRDefault="008C0B44" w:rsidP="0007021C">
            <w:pPr>
              <w:pStyle w:val="39"/>
              <w:rPr>
                <w:iCs/>
                <w:sz w:val="20"/>
                <w:lang w:val="en-US"/>
              </w:rPr>
            </w:pPr>
            <w:r w:rsidRPr="00F55C9D">
              <w:rPr>
                <w:iCs/>
                <w:sz w:val="20"/>
                <w:lang w:val="en-US"/>
              </w:rPr>
              <w:t>1</w:t>
            </w:r>
          </w:p>
        </w:tc>
        <w:tc>
          <w:tcPr>
            <w:tcW w:w="853" w:type="pct"/>
            <w:vAlign w:val="center"/>
          </w:tcPr>
          <w:p w14:paraId="5067BAC3"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6749EAF" w14:textId="77777777" w:rsidR="008C0B44" w:rsidRPr="00F55C9D" w:rsidRDefault="008C0B44" w:rsidP="0007021C">
            <w:pPr>
              <w:spacing w:line="240" w:lineRule="auto"/>
              <w:ind w:firstLine="0"/>
              <w:jc w:val="center"/>
              <w:rPr>
                <w:sz w:val="20"/>
                <w:szCs w:val="20"/>
              </w:rPr>
            </w:pPr>
            <w:r w:rsidRPr="00F55C9D">
              <w:rPr>
                <w:sz w:val="20"/>
                <w:szCs w:val="20"/>
              </w:rPr>
              <w:t>0,91</w:t>
            </w:r>
          </w:p>
        </w:tc>
        <w:tc>
          <w:tcPr>
            <w:tcW w:w="488" w:type="pct"/>
            <w:vAlign w:val="center"/>
          </w:tcPr>
          <w:p w14:paraId="32F8833B"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504" w:type="pct"/>
            <w:vAlign w:val="center"/>
          </w:tcPr>
          <w:p w14:paraId="02CF383E"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62AD52C7"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2E4D753D"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6C97609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5" w:type="pct"/>
            <w:vAlign w:val="center"/>
          </w:tcPr>
          <w:p w14:paraId="0660E92F"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r>
      <w:tr w:rsidR="008C0B44" w:rsidRPr="00F55C9D" w14:paraId="7B7259B1" w14:textId="77777777" w:rsidTr="00D35087">
        <w:trPr>
          <w:cantSplit/>
          <w:trHeight w:val="283"/>
        </w:trPr>
        <w:tc>
          <w:tcPr>
            <w:tcW w:w="649" w:type="pct"/>
            <w:vMerge/>
            <w:vAlign w:val="center"/>
          </w:tcPr>
          <w:p w14:paraId="42538447" w14:textId="77777777" w:rsidR="008C0B44" w:rsidRPr="00F55C9D" w:rsidRDefault="008C0B44" w:rsidP="0007021C">
            <w:pPr>
              <w:pStyle w:val="39"/>
              <w:rPr>
                <w:iCs/>
                <w:sz w:val="20"/>
                <w:lang w:val="en-US"/>
              </w:rPr>
            </w:pPr>
          </w:p>
        </w:tc>
        <w:tc>
          <w:tcPr>
            <w:tcW w:w="853" w:type="pct"/>
            <w:vAlign w:val="center"/>
          </w:tcPr>
          <w:p w14:paraId="19066DE3"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26B26BFE" w14:textId="77777777" w:rsidR="008C0B44" w:rsidRPr="00F55C9D" w:rsidRDefault="008C0B44" w:rsidP="0007021C">
            <w:pPr>
              <w:spacing w:line="240" w:lineRule="auto"/>
              <w:ind w:firstLine="0"/>
              <w:jc w:val="center"/>
              <w:rPr>
                <w:sz w:val="20"/>
                <w:szCs w:val="20"/>
              </w:rPr>
            </w:pPr>
            <w:r w:rsidRPr="00F55C9D">
              <w:rPr>
                <w:sz w:val="20"/>
                <w:szCs w:val="20"/>
              </w:rPr>
              <w:t>0,92</w:t>
            </w:r>
          </w:p>
        </w:tc>
        <w:tc>
          <w:tcPr>
            <w:tcW w:w="488" w:type="pct"/>
            <w:vAlign w:val="center"/>
          </w:tcPr>
          <w:p w14:paraId="25E5B08A"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4" w:type="pct"/>
            <w:vAlign w:val="center"/>
          </w:tcPr>
          <w:p w14:paraId="77B2599F"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10253182"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7DE90EBB"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70E71936"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5" w:type="pct"/>
            <w:vAlign w:val="center"/>
          </w:tcPr>
          <w:p w14:paraId="6CBF216E"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r>
      <w:tr w:rsidR="008C0B44" w:rsidRPr="00F55C9D" w14:paraId="559433C1" w14:textId="77777777" w:rsidTr="00D35087">
        <w:trPr>
          <w:cantSplit/>
          <w:trHeight w:val="283"/>
        </w:trPr>
        <w:tc>
          <w:tcPr>
            <w:tcW w:w="649" w:type="pct"/>
            <w:vMerge/>
            <w:vAlign w:val="center"/>
          </w:tcPr>
          <w:p w14:paraId="6CE7C852" w14:textId="77777777" w:rsidR="008C0B44" w:rsidRPr="00F55C9D" w:rsidRDefault="008C0B44" w:rsidP="0007021C">
            <w:pPr>
              <w:pStyle w:val="39"/>
              <w:rPr>
                <w:iCs/>
                <w:sz w:val="20"/>
                <w:lang w:val="en-US"/>
              </w:rPr>
            </w:pPr>
          </w:p>
        </w:tc>
        <w:tc>
          <w:tcPr>
            <w:tcW w:w="853" w:type="pct"/>
            <w:vAlign w:val="center"/>
          </w:tcPr>
          <w:p w14:paraId="12FCD6B8"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8C61E19"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337D62F9"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4" w:type="pct"/>
            <w:vAlign w:val="center"/>
          </w:tcPr>
          <w:p w14:paraId="6C4AC5A4"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0B8D26F5"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411C3A9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30014BB"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5" w:type="pct"/>
            <w:vAlign w:val="center"/>
          </w:tcPr>
          <w:p w14:paraId="65284962" w14:textId="77777777" w:rsidR="008C0B44" w:rsidRPr="00F55C9D" w:rsidRDefault="008C0B44" w:rsidP="0007021C">
            <w:pPr>
              <w:spacing w:line="240" w:lineRule="auto"/>
              <w:ind w:firstLine="0"/>
              <w:jc w:val="center"/>
              <w:rPr>
                <w:sz w:val="20"/>
                <w:szCs w:val="20"/>
              </w:rPr>
            </w:pPr>
            <w:r w:rsidRPr="00F55C9D">
              <w:rPr>
                <w:sz w:val="20"/>
                <w:szCs w:val="20"/>
              </w:rPr>
              <w:t>0,12</w:t>
            </w:r>
          </w:p>
        </w:tc>
      </w:tr>
      <w:tr w:rsidR="008C0B44" w:rsidRPr="00F55C9D" w14:paraId="1C0D9F3F" w14:textId="77777777" w:rsidTr="00D35087">
        <w:trPr>
          <w:cantSplit/>
          <w:trHeight w:val="283"/>
        </w:trPr>
        <w:tc>
          <w:tcPr>
            <w:tcW w:w="649" w:type="pct"/>
            <w:vMerge w:val="restart"/>
            <w:vAlign w:val="center"/>
          </w:tcPr>
          <w:p w14:paraId="31925652" w14:textId="77777777" w:rsidR="008C0B44" w:rsidRPr="00F55C9D" w:rsidRDefault="008C0B44" w:rsidP="0007021C">
            <w:pPr>
              <w:pStyle w:val="39"/>
              <w:rPr>
                <w:iCs/>
                <w:sz w:val="20"/>
                <w:lang w:val="en-US"/>
              </w:rPr>
            </w:pPr>
            <w:r w:rsidRPr="00F55C9D">
              <w:rPr>
                <w:iCs/>
                <w:sz w:val="20"/>
                <w:lang w:val="en-US"/>
              </w:rPr>
              <w:t>5</w:t>
            </w:r>
          </w:p>
        </w:tc>
        <w:tc>
          <w:tcPr>
            <w:tcW w:w="853" w:type="pct"/>
            <w:vAlign w:val="center"/>
          </w:tcPr>
          <w:p w14:paraId="56064E25"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4AF0D0C9"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488" w:type="pct"/>
            <w:vAlign w:val="center"/>
          </w:tcPr>
          <w:p w14:paraId="138685B7"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2AC47707"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4E170E33"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65889F61"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455738CF"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5" w:type="pct"/>
            <w:vAlign w:val="center"/>
          </w:tcPr>
          <w:p w14:paraId="3E2B3E9B"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65098B0A" w14:textId="77777777" w:rsidTr="00D35087">
        <w:trPr>
          <w:cantSplit/>
          <w:trHeight w:val="283"/>
        </w:trPr>
        <w:tc>
          <w:tcPr>
            <w:tcW w:w="649" w:type="pct"/>
            <w:vMerge/>
            <w:vAlign w:val="center"/>
          </w:tcPr>
          <w:p w14:paraId="51A2ECAE" w14:textId="77777777" w:rsidR="008C0B44" w:rsidRPr="00F55C9D" w:rsidRDefault="008C0B44" w:rsidP="0007021C">
            <w:pPr>
              <w:pStyle w:val="39"/>
              <w:rPr>
                <w:iCs/>
                <w:sz w:val="20"/>
                <w:lang w:val="en-US"/>
              </w:rPr>
            </w:pPr>
          </w:p>
        </w:tc>
        <w:tc>
          <w:tcPr>
            <w:tcW w:w="853" w:type="pct"/>
            <w:vAlign w:val="center"/>
          </w:tcPr>
          <w:p w14:paraId="725EC346"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8763C22"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88" w:type="pct"/>
            <w:vAlign w:val="center"/>
          </w:tcPr>
          <w:p w14:paraId="2AEDA6D1"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7A2557D2"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05A70077"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72C97B5E"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68EB072"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5" w:type="pct"/>
            <w:vAlign w:val="center"/>
          </w:tcPr>
          <w:p w14:paraId="1B13E374"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16A1A484" w14:textId="77777777" w:rsidTr="00D35087">
        <w:trPr>
          <w:cantSplit/>
          <w:trHeight w:val="283"/>
        </w:trPr>
        <w:tc>
          <w:tcPr>
            <w:tcW w:w="649" w:type="pct"/>
            <w:vMerge/>
            <w:vAlign w:val="center"/>
          </w:tcPr>
          <w:p w14:paraId="3A27FDC9" w14:textId="77777777" w:rsidR="008C0B44" w:rsidRPr="00F55C9D" w:rsidRDefault="008C0B44" w:rsidP="0007021C">
            <w:pPr>
              <w:pStyle w:val="39"/>
              <w:rPr>
                <w:iCs/>
                <w:sz w:val="20"/>
                <w:lang w:val="en-US"/>
              </w:rPr>
            </w:pPr>
          </w:p>
        </w:tc>
        <w:tc>
          <w:tcPr>
            <w:tcW w:w="853" w:type="pct"/>
            <w:vAlign w:val="center"/>
          </w:tcPr>
          <w:p w14:paraId="2B3FEB3A"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4E2FD66D"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88" w:type="pct"/>
            <w:vAlign w:val="center"/>
          </w:tcPr>
          <w:p w14:paraId="1C4202F2"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2B77AE3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2964606F"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0AD448FC"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D00AA0A"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5" w:type="pct"/>
            <w:vAlign w:val="center"/>
          </w:tcPr>
          <w:p w14:paraId="6D8807D7"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31D87DB8" w14:textId="77777777" w:rsidTr="00D35087">
        <w:trPr>
          <w:cantSplit/>
          <w:trHeight w:val="283"/>
        </w:trPr>
        <w:tc>
          <w:tcPr>
            <w:tcW w:w="649" w:type="pct"/>
            <w:vMerge w:val="restart"/>
            <w:vAlign w:val="center"/>
          </w:tcPr>
          <w:p w14:paraId="52311486" w14:textId="77777777" w:rsidR="008C0B44" w:rsidRPr="00F55C9D" w:rsidRDefault="008C0B44" w:rsidP="0007021C">
            <w:pPr>
              <w:pStyle w:val="39"/>
              <w:rPr>
                <w:iCs/>
                <w:sz w:val="20"/>
                <w:lang w:val="en-US"/>
              </w:rPr>
            </w:pPr>
            <w:r w:rsidRPr="00F55C9D">
              <w:rPr>
                <w:iCs/>
                <w:sz w:val="20"/>
                <w:lang w:val="en-US"/>
              </w:rPr>
              <w:t>10</w:t>
            </w:r>
          </w:p>
        </w:tc>
        <w:tc>
          <w:tcPr>
            <w:tcW w:w="853" w:type="pct"/>
            <w:vAlign w:val="center"/>
          </w:tcPr>
          <w:p w14:paraId="3FED37D7"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A8400CF"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88" w:type="pct"/>
            <w:vAlign w:val="center"/>
          </w:tcPr>
          <w:p w14:paraId="051FC68A"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2F105E98"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2209CB7B"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6CCFF47D"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00E35234"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5" w:type="pct"/>
            <w:vAlign w:val="center"/>
          </w:tcPr>
          <w:p w14:paraId="2BD552DC"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4BB3CE9B" w14:textId="77777777" w:rsidTr="00D35087">
        <w:trPr>
          <w:cantSplit/>
          <w:trHeight w:val="283"/>
        </w:trPr>
        <w:tc>
          <w:tcPr>
            <w:tcW w:w="649" w:type="pct"/>
            <w:vMerge/>
            <w:vAlign w:val="center"/>
          </w:tcPr>
          <w:p w14:paraId="595BB8DF" w14:textId="77777777" w:rsidR="008C0B44" w:rsidRPr="00F55C9D" w:rsidRDefault="008C0B44" w:rsidP="0007021C">
            <w:pPr>
              <w:pStyle w:val="39"/>
              <w:rPr>
                <w:iCs/>
                <w:sz w:val="20"/>
                <w:lang w:val="en-US"/>
              </w:rPr>
            </w:pPr>
          </w:p>
        </w:tc>
        <w:tc>
          <w:tcPr>
            <w:tcW w:w="853" w:type="pct"/>
            <w:vAlign w:val="center"/>
          </w:tcPr>
          <w:p w14:paraId="2ED02DF9"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3807B48"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88" w:type="pct"/>
            <w:vAlign w:val="center"/>
          </w:tcPr>
          <w:p w14:paraId="73063A1E"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50F07D3E"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3501A68A"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1B5ECF02"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1F382F29"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5" w:type="pct"/>
            <w:vAlign w:val="center"/>
          </w:tcPr>
          <w:p w14:paraId="4975EA8C"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6D9F391C" w14:textId="77777777" w:rsidTr="00D35087">
        <w:trPr>
          <w:cantSplit/>
          <w:trHeight w:val="283"/>
        </w:trPr>
        <w:tc>
          <w:tcPr>
            <w:tcW w:w="649" w:type="pct"/>
            <w:vMerge/>
            <w:vAlign w:val="center"/>
          </w:tcPr>
          <w:p w14:paraId="4C09F0AA" w14:textId="77777777" w:rsidR="008C0B44" w:rsidRPr="00F55C9D" w:rsidRDefault="008C0B44" w:rsidP="0007021C">
            <w:pPr>
              <w:pStyle w:val="39"/>
              <w:rPr>
                <w:iCs/>
                <w:sz w:val="20"/>
                <w:lang w:val="en-US"/>
              </w:rPr>
            </w:pPr>
          </w:p>
        </w:tc>
        <w:tc>
          <w:tcPr>
            <w:tcW w:w="853" w:type="pct"/>
            <w:vAlign w:val="center"/>
          </w:tcPr>
          <w:p w14:paraId="34629A3A"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45C36F33" w14:textId="77777777" w:rsidR="008C0B44" w:rsidRPr="00F55C9D" w:rsidRDefault="008C0B44" w:rsidP="0007021C">
            <w:pPr>
              <w:spacing w:line="240" w:lineRule="auto"/>
              <w:ind w:firstLine="0"/>
              <w:jc w:val="center"/>
              <w:rPr>
                <w:sz w:val="20"/>
                <w:szCs w:val="20"/>
              </w:rPr>
            </w:pPr>
            <w:r w:rsidRPr="00F55C9D">
              <w:rPr>
                <w:sz w:val="20"/>
                <w:szCs w:val="20"/>
              </w:rPr>
              <w:t>0,8</w:t>
            </w:r>
            <w:r w:rsidR="003342E7">
              <w:rPr>
                <w:sz w:val="20"/>
                <w:szCs w:val="20"/>
              </w:rPr>
              <w:t>0</w:t>
            </w:r>
          </w:p>
        </w:tc>
        <w:tc>
          <w:tcPr>
            <w:tcW w:w="488" w:type="pct"/>
            <w:vAlign w:val="center"/>
          </w:tcPr>
          <w:p w14:paraId="758DBFFB"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5A0AF2D3"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71125F31"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68DAD322"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2DE2B4C4"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5" w:type="pct"/>
            <w:vAlign w:val="center"/>
          </w:tcPr>
          <w:p w14:paraId="6D3D8EE1"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1FCE8E71" w14:textId="77777777" w:rsidTr="00C4095F">
        <w:trPr>
          <w:cantSplit/>
          <w:trHeight w:val="340"/>
        </w:trPr>
        <w:tc>
          <w:tcPr>
            <w:tcW w:w="5000" w:type="pct"/>
            <w:gridSpan w:val="9"/>
            <w:vAlign w:val="center"/>
          </w:tcPr>
          <w:p w14:paraId="105ECC41"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322EAA38" w14:textId="77777777" w:rsidTr="00D35087">
        <w:trPr>
          <w:cantSplit/>
          <w:trHeight w:val="283"/>
        </w:trPr>
        <w:tc>
          <w:tcPr>
            <w:tcW w:w="649" w:type="pct"/>
            <w:vMerge w:val="restart"/>
            <w:vAlign w:val="center"/>
          </w:tcPr>
          <w:p w14:paraId="523B3AB3" w14:textId="77777777" w:rsidR="008C0B44" w:rsidRPr="00F55C9D" w:rsidRDefault="008C0B44" w:rsidP="0007021C">
            <w:pPr>
              <w:pStyle w:val="39"/>
              <w:rPr>
                <w:iCs/>
                <w:sz w:val="20"/>
                <w:lang w:val="en-US"/>
              </w:rPr>
            </w:pPr>
            <w:r w:rsidRPr="00F55C9D">
              <w:rPr>
                <w:iCs/>
                <w:sz w:val="20"/>
                <w:lang w:val="en-US"/>
              </w:rPr>
              <w:t>1</w:t>
            </w:r>
          </w:p>
        </w:tc>
        <w:tc>
          <w:tcPr>
            <w:tcW w:w="853" w:type="pct"/>
            <w:vAlign w:val="center"/>
          </w:tcPr>
          <w:p w14:paraId="4547C0F7"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6CC298B2" w14:textId="77777777" w:rsidR="008C0B44" w:rsidRPr="00F55C9D" w:rsidRDefault="008C0B44" w:rsidP="0007021C">
            <w:pPr>
              <w:spacing w:line="240" w:lineRule="auto"/>
              <w:ind w:firstLine="0"/>
              <w:jc w:val="center"/>
              <w:rPr>
                <w:sz w:val="20"/>
                <w:szCs w:val="20"/>
              </w:rPr>
            </w:pPr>
            <w:r w:rsidRPr="00F55C9D">
              <w:rPr>
                <w:sz w:val="20"/>
                <w:szCs w:val="20"/>
              </w:rPr>
              <w:t>0,9</w:t>
            </w:r>
            <w:r w:rsidR="003342E7">
              <w:rPr>
                <w:sz w:val="20"/>
                <w:szCs w:val="20"/>
              </w:rPr>
              <w:t>0</w:t>
            </w:r>
          </w:p>
        </w:tc>
        <w:tc>
          <w:tcPr>
            <w:tcW w:w="488" w:type="pct"/>
            <w:vAlign w:val="center"/>
          </w:tcPr>
          <w:p w14:paraId="0068E41F"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53042BB0"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620CE224"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234C7A30"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47F8479F"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5" w:type="pct"/>
            <w:vAlign w:val="center"/>
          </w:tcPr>
          <w:p w14:paraId="1AE083D8"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243D3533" w14:textId="77777777" w:rsidTr="00D35087">
        <w:trPr>
          <w:cantSplit/>
          <w:trHeight w:val="283"/>
        </w:trPr>
        <w:tc>
          <w:tcPr>
            <w:tcW w:w="649" w:type="pct"/>
            <w:vMerge/>
            <w:vAlign w:val="center"/>
          </w:tcPr>
          <w:p w14:paraId="4344FB63" w14:textId="77777777" w:rsidR="008C0B44" w:rsidRPr="00F55C9D" w:rsidRDefault="008C0B44" w:rsidP="0007021C">
            <w:pPr>
              <w:pStyle w:val="39"/>
              <w:rPr>
                <w:iCs/>
                <w:sz w:val="20"/>
                <w:lang w:val="en-US"/>
              </w:rPr>
            </w:pPr>
          </w:p>
        </w:tc>
        <w:tc>
          <w:tcPr>
            <w:tcW w:w="853" w:type="pct"/>
            <w:vAlign w:val="center"/>
          </w:tcPr>
          <w:p w14:paraId="486CE506"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149AEBC7" w14:textId="77777777" w:rsidR="008C0B44" w:rsidRPr="00F55C9D" w:rsidRDefault="008C0B44" w:rsidP="0007021C">
            <w:pPr>
              <w:spacing w:line="240" w:lineRule="auto"/>
              <w:ind w:firstLine="0"/>
              <w:jc w:val="center"/>
              <w:rPr>
                <w:sz w:val="20"/>
                <w:szCs w:val="20"/>
              </w:rPr>
            </w:pPr>
            <w:r w:rsidRPr="00F55C9D">
              <w:rPr>
                <w:sz w:val="20"/>
                <w:szCs w:val="20"/>
              </w:rPr>
              <w:t>0,9</w:t>
            </w:r>
            <w:r w:rsidR="003342E7">
              <w:rPr>
                <w:sz w:val="20"/>
                <w:szCs w:val="20"/>
              </w:rPr>
              <w:t>0</w:t>
            </w:r>
          </w:p>
        </w:tc>
        <w:tc>
          <w:tcPr>
            <w:tcW w:w="488" w:type="pct"/>
            <w:vAlign w:val="center"/>
          </w:tcPr>
          <w:p w14:paraId="1653E78B"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4" w:type="pct"/>
            <w:vAlign w:val="center"/>
          </w:tcPr>
          <w:p w14:paraId="2BE68674"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45C0EA81"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14F132F4"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043C7730"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5" w:type="pct"/>
            <w:vAlign w:val="center"/>
          </w:tcPr>
          <w:p w14:paraId="1EB516ED"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7DF35FC3" w14:textId="77777777" w:rsidTr="00D35087">
        <w:trPr>
          <w:cantSplit/>
          <w:trHeight w:val="283"/>
        </w:trPr>
        <w:tc>
          <w:tcPr>
            <w:tcW w:w="649" w:type="pct"/>
            <w:vMerge/>
            <w:vAlign w:val="center"/>
          </w:tcPr>
          <w:p w14:paraId="5B2EBAB8" w14:textId="77777777" w:rsidR="008C0B44" w:rsidRPr="00F55C9D" w:rsidRDefault="008C0B44" w:rsidP="0007021C">
            <w:pPr>
              <w:pStyle w:val="39"/>
              <w:rPr>
                <w:iCs/>
                <w:sz w:val="20"/>
                <w:lang w:val="en-US"/>
              </w:rPr>
            </w:pPr>
          </w:p>
        </w:tc>
        <w:tc>
          <w:tcPr>
            <w:tcW w:w="853" w:type="pct"/>
            <w:vAlign w:val="center"/>
          </w:tcPr>
          <w:p w14:paraId="2ABE12D7"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8E58E75"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7996FBDD"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4" w:type="pct"/>
            <w:vAlign w:val="center"/>
          </w:tcPr>
          <w:p w14:paraId="30493390"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034BF2E8"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13B26EB9"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F4E6AC7"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5" w:type="pct"/>
            <w:vAlign w:val="center"/>
          </w:tcPr>
          <w:p w14:paraId="3E632E48"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0C77C7D" w14:textId="77777777" w:rsidTr="00D35087">
        <w:trPr>
          <w:cantSplit/>
          <w:trHeight w:val="283"/>
        </w:trPr>
        <w:tc>
          <w:tcPr>
            <w:tcW w:w="649" w:type="pct"/>
            <w:vMerge w:val="restart"/>
            <w:vAlign w:val="center"/>
          </w:tcPr>
          <w:p w14:paraId="7CADB359" w14:textId="77777777" w:rsidR="008C0B44" w:rsidRPr="00F55C9D" w:rsidRDefault="008C0B44" w:rsidP="0007021C">
            <w:pPr>
              <w:pStyle w:val="39"/>
              <w:rPr>
                <w:iCs/>
                <w:sz w:val="20"/>
                <w:lang w:val="en-US"/>
              </w:rPr>
            </w:pPr>
            <w:r w:rsidRPr="00F55C9D">
              <w:rPr>
                <w:iCs/>
                <w:sz w:val="20"/>
                <w:lang w:val="en-US"/>
              </w:rPr>
              <w:t>5</w:t>
            </w:r>
          </w:p>
        </w:tc>
        <w:tc>
          <w:tcPr>
            <w:tcW w:w="853" w:type="pct"/>
            <w:vAlign w:val="center"/>
          </w:tcPr>
          <w:p w14:paraId="2EC652BF"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9613525" w14:textId="77777777" w:rsidR="008C0B44" w:rsidRPr="00F55C9D" w:rsidRDefault="008C0B44" w:rsidP="0007021C">
            <w:pPr>
              <w:spacing w:line="240" w:lineRule="auto"/>
              <w:ind w:firstLine="0"/>
              <w:jc w:val="center"/>
              <w:rPr>
                <w:sz w:val="20"/>
                <w:szCs w:val="20"/>
              </w:rPr>
            </w:pPr>
            <w:r w:rsidRPr="00F55C9D">
              <w:rPr>
                <w:sz w:val="20"/>
                <w:szCs w:val="20"/>
              </w:rPr>
              <w:t>0,8</w:t>
            </w:r>
            <w:r w:rsidR="003342E7">
              <w:rPr>
                <w:sz w:val="20"/>
                <w:szCs w:val="20"/>
              </w:rPr>
              <w:t>0</w:t>
            </w:r>
          </w:p>
        </w:tc>
        <w:tc>
          <w:tcPr>
            <w:tcW w:w="488" w:type="pct"/>
            <w:vAlign w:val="center"/>
          </w:tcPr>
          <w:p w14:paraId="7140720D"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4" w:type="pct"/>
            <w:vAlign w:val="center"/>
          </w:tcPr>
          <w:p w14:paraId="506463F8"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365BF5B0"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00ED3D8E"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285F112E"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5" w:type="pct"/>
            <w:vAlign w:val="center"/>
          </w:tcPr>
          <w:p w14:paraId="6222EC13"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374F519D" w14:textId="77777777" w:rsidTr="00D35087">
        <w:trPr>
          <w:cantSplit/>
          <w:trHeight w:val="283"/>
        </w:trPr>
        <w:tc>
          <w:tcPr>
            <w:tcW w:w="649" w:type="pct"/>
            <w:vMerge/>
            <w:vAlign w:val="center"/>
          </w:tcPr>
          <w:p w14:paraId="2FFFB901" w14:textId="77777777" w:rsidR="008C0B44" w:rsidRPr="00F55C9D" w:rsidRDefault="008C0B44" w:rsidP="0007021C">
            <w:pPr>
              <w:pStyle w:val="39"/>
              <w:rPr>
                <w:iCs/>
                <w:sz w:val="20"/>
                <w:lang w:val="en-US"/>
              </w:rPr>
            </w:pPr>
          </w:p>
        </w:tc>
        <w:tc>
          <w:tcPr>
            <w:tcW w:w="853" w:type="pct"/>
            <w:vAlign w:val="center"/>
          </w:tcPr>
          <w:p w14:paraId="00691CEE"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5B878776"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88" w:type="pct"/>
            <w:vAlign w:val="center"/>
          </w:tcPr>
          <w:p w14:paraId="7964B220"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2712724F"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vAlign w:val="center"/>
          </w:tcPr>
          <w:p w14:paraId="09B7FDC5"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728F2377"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78506F35"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5" w:type="pct"/>
            <w:vAlign w:val="center"/>
          </w:tcPr>
          <w:p w14:paraId="40C74282"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5B77C4D5" w14:textId="77777777" w:rsidTr="00D35087">
        <w:trPr>
          <w:cantSplit/>
          <w:trHeight w:val="283"/>
        </w:trPr>
        <w:tc>
          <w:tcPr>
            <w:tcW w:w="649" w:type="pct"/>
            <w:vMerge/>
            <w:vAlign w:val="center"/>
          </w:tcPr>
          <w:p w14:paraId="78FACC73" w14:textId="77777777" w:rsidR="008C0B44" w:rsidRPr="00F55C9D" w:rsidRDefault="008C0B44" w:rsidP="0007021C">
            <w:pPr>
              <w:pStyle w:val="39"/>
              <w:rPr>
                <w:iCs/>
                <w:sz w:val="20"/>
                <w:lang w:val="en-US"/>
              </w:rPr>
            </w:pPr>
          </w:p>
        </w:tc>
        <w:tc>
          <w:tcPr>
            <w:tcW w:w="853" w:type="pct"/>
            <w:vAlign w:val="center"/>
          </w:tcPr>
          <w:p w14:paraId="48823E81"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47A4B5E7"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88" w:type="pct"/>
            <w:vAlign w:val="center"/>
          </w:tcPr>
          <w:p w14:paraId="14E32CFF"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6A41F073"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7EB2665B"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1D0DB78F"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32479E39"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5" w:type="pct"/>
            <w:vAlign w:val="center"/>
          </w:tcPr>
          <w:p w14:paraId="008DD02B"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1F1FA786" w14:textId="77777777" w:rsidTr="00D35087">
        <w:trPr>
          <w:cantSplit/>
          <w:trHeight w:val="283"/>
        </w:trPr>
        <w:tc>
          <w:tcPr>
            <w:tcW w:w="649" w:type="pct"/>
            <w:vMerge w:val="restart"/>
            <w:vAlign w:val="center"/>
          </w:tcPr>
          <w:p w14:paraId="1CC6F699" w14:textId="77777777" w:rsidR="008C0B44" w:rsidRPr="00F55C9D" w:rsidRDefault="008C0B44" w:rsidP="0007021C">
            <w:pPr>
              <w:pStyle w:val="39"/>
              <w:rPr>
                <w:iCs/>
                <w:sz w:val="20"/>
                <w:lang w:val="en-US"/>
              </w:rPr>
            </w:pPr>
            <w:r w:rsidRPr="00F55C9D">
              <w:rPr>
                <w:iCs/>
                <w:sz w:val="20"/>
                <w:lang w:val="en-US"/>
              </w:rPr>
              <w:t>10</w:t>
            </w:r>
          </w:p>
        </w:tc>
        <w:tc>
          <w:tcPr>
            <w:tcW w:w="853" w:type="pct"/>
            <w:vAlign w:val="center"/>
          </w:tcPr>
          <w:p w14:paraId="17EF1B02"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4AEBE3E2"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88" w:type="pct"/>
            <w:vAlign w:val="center"/>
          </w:tcPr>
          <w:p w14:paraId="56922BDE"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40A9CA86"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4CCB5F94"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311E95FF"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7D6D1A52"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5" w:type="pct"/>
            <w:vAlign w:val="center"/>
          </w:tcPr>
          <w:p w14:paraId="5D97AEF4"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1D6060A6" w14:textId="77777777" w:rsidTr="00D35087">
        <w:trPr>
          <w:cantSplit/>
          <w:trHeight w:val="283"/>
        </w:trPr>
        <w:tc>
          <w:tcPr>
            <w:tcW w:w="649" w:type="pct"/>
            <w:vMerge/>
            <w:vAlign w:val="center"/>
          </w:tcPr>
          <w:p w14:paraId="1C6A9434" w14:textId="77777777" w:rsidR="008C0B44" w:rsidRPr="00F55C9D" w:rsidRDefault="008C0B44" w:rsidP="0007021C">
            <w:pPr>
              <w:pStyle w:val="39"/>
              <w:rPr>
                <w:iCs/>
                <w:sz w:val="20"/>
                <w:lang w:val="en-US"/>
              </w:rPr>
            </w:pPr>
          </w:p>
        </w:tc>
        <w:tc>
          <w:tcPr>
            <w:tcW w:w="853" w:type="pct"/>
            <w:vAlign w:val="center"/>
          </w:tcPr>
          <w:p w14:paraId="3FC43E2C"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691E90F"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88" w:type="pct"/>
            <w:vAlign w:val="center"/>
          </w:tcPr>
          <w:p w14:paraId="06A6E4CE"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4BA46C15"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7DD332C6" w14:textId="77777777" w:rsidR="008C0B44" w:rsidRPr="00F55C9D" w:rsidRDefault="008C0B44" w:rsidP="0007021C">
            <w:pPr>
              <w:spacing w:line="240" w:lineRule="auto"/>
              <w:ind w:firstLine="0"/>
              <w:jc w:val="center"/>
              <w:rPr>
                <w:sz w:val="20"/>
                <w:szCs w:val="20"/>
              </w:rPr>
            </w:pPr>
            <w:r w:rsidRPr="00F55C9D">
              <w:rPr>
                <w:sz w:val="20"/>
                <w:szCs w:val="20"/>
              </w:rPr>
              <w:t>0,1</w:t>
            </w:r>
            <w:r w:rsidR="003342E7">
              <w:rPr>
                <w:sz w:val="20"/>
                <w:szCs w:val="20"/>
              </w:rPr>
              <w:t>0</w:t>
            </w:r>
          </w:p>
        </w:tc>
        <w:tc>
          <w:tcPr>
            <w:tcW w:w="504" w:type="pct"/>
            <w:vAlign w:val="center"/>
          </w:tcPr>
          <w:p w14:paraId="2A4FCB45"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5235DAED"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5" w:type="pct"/>
            <w:vAlign w:val="center"/>
          </w:tcPr>
          <w:p w14:paraId="771C8D29"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7FA21F9B" w14:textId="77777777" w:rsidTr="00D35087">
        <w:trPr>
          <w:cantSplit/>
          <w:trHeight w:val="283"/>
        </w:trPr>
        <w:tc>
          <w:tcPr>
            <w:tcW w:w="649" w:type="pct"/>
            <w:vMerge/>
            <w:tcBorders>
              <w:bottom w:val="single" w:sz="4" w:space="0" w:color="auto"/>
            </w:tcBorders>
            <w:vAlign w:val="center"/>
          </w:tcPr>
          <w:p w14:paraId="1568726F" w14:textId="77777777" w:rsidR="008C0B44" w:rsidRPr="00F55C9D" w:rsidRDefault="008C0B44" w:rsidP="0007021C">
            <w:pPr>
              <w:pStyle w:val="39"/>
              <w:rPr>
                <w:iCs/>
                <w:sz w:val="20"/>
                <w:lang w:val="en-US"/>
              </w:rPr>
            </w:pPr>
          </w:p>
        </w:tc>
        <w:tc>
          <w:tcPr>
            <w:tcW w:w="853" w:type="pct"/>
            <w:tcBorders>
              <w:bottom w:val="single" w:sz="4" w:space="0" w:color="auto"/>
            </w:tcBorders>
            <w:vAlign w:val="center"/>
          </w:tcPr>
          <w:p w14:paraId="62FAD3A7" w14:textId="77777777" w:rsidR="008C0B44" w:rsidRPr="00F55C9D" w:rsidRDefault="008C0B44" w:rsidP="0007021C">
            <w:pPr>
              <w:pStyle w:val="39"/>
              <w:rPr>
                <w:iCs/>
                <w:sz w:val="20"/>
                <w:lang w:val="en-US"/>
              </w:rPr>
            </w:pPr>
            <w:r w:rsidRPr="00F55C9D">
              <w:rPr>
                <w:iCs/>
                <w:sz w:val="20"/>
                <w:lang w:val="en-US"/>
              </w:rPr>
              <w:t>0,9</w:t>
            </w:r>
          </w:p>
        </w:tc>
        <w:tc>
          <w:tcPr>
            <w:tcW w:w="488" w:type="pct"/>
            <w:tcBorders>
              <w:bottom w:val="single" w:sz="4" w:space="0" w:color="auto"/>
            </w:tcBorders>
            <w:vAlign w:val="center"/>
          </w:tcPr>
          <w:p w14:paraId="4B96AADF"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88" w:type="pct"/>
            <w:tcBorders>
              <w:bottom w:val="single" w:sz="4" w:space="0" w:color="auto"/>
            </w:tcBorders>
            <w:vAlign w:val="center"/>
          </w:tcPr>
          <w:p w14:paraId="6E261ADB"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4" w:type="pct"/>
            <w:tcBorders>
              <w:bottom w:val="single" w:sz="4" w:space="0" w:color="auto"/>
            </w:tcBorders>
            <w:vAlign w:val="center"/>
          </w:tcPr>
          <w:p w14:paraId="46E12856" w14:textId="77777777" w:rsidR="008C0B44" w:rsidRPr="00F55C9D" w:rsidRDefault="008C0B44" w:rsidP="0007021C">
            <w:pPr>
              <w:spacing w:line="240" w:lineRule="auto"/>
              <w:ind w:firstLine="0"/>
              <w:jc w:val="center"/>
              <w:rPr>
                <w:sz w:val="20"/>
                <w:szCs w:val="20"/>
              </w:rPr>
            </w:pPr>
            <w:r w:rsidRPr="00F55C9D">
              <w:rPr>
                <w:sz w:val="20"/>
                <w:szCs w:val="20"/>
              </w:rPr>
              <w:t>0,2</w:t>
            </w:r>
            <w:r w:rsidR="003342E7">
              <w:rPr>
                <w:sz w:val="20"/>
                <w:szCs w:val="20"/>
              </w:rPr>
              <w:t>0</w:t>
            </w:r>
          </w:p>
        </w:tc>
        <w:tc>
          <w:tcPr>
            <w:tcW w:w="504" w:type="pct"/>
            <w:tcBorders>
              <w:bottom w:val="single" w:sz="4" w:space="0" w:color="auto"/>
            </w:tcBorders>
            <w:vAlign w:val="center"/>
          </w:tcPr>
          <w:p w14:paraId="46D550EB"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tcBorders>
              <w:bottom w:val="single" w:sz="4" w:space="0" w:color="auto"/>
            </w:tcBorders>
            <w:vAlign w:val="center"/>
          </w:tcPr>
          <w:p w14:paraId="008E33DF"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tcBorders>
              <w:bottom w:val="single" w:sz="4" w:space="0" w:color="auto"/>
            </w:tcBorders>
            <w:vAlign w:val="center"/>
          </w:tcPr>
          <w:p w14:paraId="6A68A616"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5" w:type="pct"/>
            <w:tcBorders>
              <w:bottom w:val="single" w:sz="4" w:space="0" w:color="auto"/>
            </w:tcBorders>
            <w:vAlign w:val="center"/>
          </w:tcPr>
          <w:p w14:paraId="4BB87D0C"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5D94B90C" w14:textId="77777777" w:rsidTr="00C4095F">
        <w:trPr>
          <w:cantSplit/>
          <w:trHeight w:val="340"/>
        </w:trPr>
        <w:tc>
          <w:tcPr>
            <w:tcW w:w="5000" w:type="pct"/>
            <w:gridSpan w:val="9"/>
            <w:tcBorders>
              <w:top w:val="single" w:sz="4" w:space="0" w:color="auto"/>
            </w:tcBorders>
            <w:vAlign w:val="center"/>
          </w:tcPr>
          <w:p w14:paraId="09A36CE1"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64B9D4DB" w14:textId="77777777" w:rsidTr="00D35087">
        <w:trPr>
          <w:cantSplit/>
          <w:trHeight w:val="283"/>
        </w:trPr>
        <w:tc>
          <w:tcPr>
            <w:tcW w:w="649" w:type="pct"/>
            <w:vMerge w:val="restart"/>
            <w:vAlign w:val="center"/>
          </w:tcPr>
          <w:p w14:paraId="2D8BDBE0" w14:textId="77777777" w:rsidR="008C0B44" w:rsidRPr="00F55C9D" w:rsidRDefault="008C0B44" w:rsidP="0007021C">
            <w:pPr>
              <w:pStyle w:val="39"/>
              <w:keepNext/>
              <w:rPr>
                <w:iCs/>
                <w:sz w:val="20"/>
                <w:lang w:val="en-US"/>
              </w:rPr>
            </w:pPr>
            <w:r w:rsidRPr="00F55C9D">
              <w:rPr>
                <w:iCs/>
                <w:sz w:val="20"/>
                <w:lang w:val="en-US"/>
              </w:rPr>
              <w:t>1</w:t>
            </w:r>
          </w:p>
        </w:tc>
        <w:tc>
          <w:tcPr>
            <w:tcW w:w="853" w:type="pct"/>
            <w:vAlign w:val="center"/>
          </w:tcPr>
          <w:p w14:paraId="697EE408"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3FF07EF"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488" w:type="pct"/>
            <w:vAlign w:val="center"/>
          </w:tcPr>
          <w:p w14:paraId="29E02D6C"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c>
          <w:tcPr>
            <w:tcW w:w="504" w:type="pct"/>
            <w:vAlign w:val="center"/>
          </w:tcPr>
          <w:p w14:paraId="183B5AA9" w14:textId="77777777" w:rsidR="008C0B44" w:rsidRPr="00F55C9D" w:rsidRDefault="008C0B44" w:rsidP="0007021C">
            <w:pPr>
              <w:keepNext/>
              <w:spacing w:line="240" w:lineRule="auto"/>
              <w:ind w:firstLine="0"/>
              <w:jc w:val="center"/>
              <w:rPr>
                <w:sz w:val="20"/>
                <w:szCs w:val="20"/>
              </w:rPr>
            </w:pPr>
            <w:r w:rsidRPr="00F55C9D">
              <w:rPr>
                <w:sz w:val="20"/>
                <w:szCs w:val="20"/>
              </w:rPr>
              <w:t>0,17</w:t>
            </w:r>
          </w:p>
        </w:tc>
        <w:tc>
          <w:tcPr>
            <w:tcW w:w="504" w:type="pct"/>
            <w:vAlign w:val="center"/>
          </w:tcPr>
          <w:p w14:paraId="3811B161" w14:textId="77777777" w:rsidR="008C0B44" w:rsidRPr="00F55C9D" w:rsidRDefault="008C0B44" w:rsidP="0007021C">
            <w:pPr>
              <w:keepNext/>
              <w:spacing w:line="240" w:lineRule="auto"/>
              <w:ind w:firstLine="0"/>
              <w:jc w:val="center"/>
              <w:rPr>
                <w:sz w:val="20"/>
                <w:szCs w:val="20"/>
              </w:rPr>
            </w:pPr>
            <w:r w:rsidRPr="00F55C9D">
              <w:rPr>
                <w:sz w:val="20"/>
                <w:szCs w:val="20"/>
              </w:rPr>
              <w:t>0,09</w:t>
            </w:r>
          </w:p>
        </w:tc>
        <w:tc>
          <w:tcPr>
            <w:tcW w:w="504" w:type="pct"/>
            <w:vAlign w:val="center"/>
          </w:tcPr>
          <w:p w14:paraId="19CEA19E" w14:textId="77777777" w:rsidR="008C0B44" w:rsidRPr="00F55C9D" w:rsidRDefault="008C0B44" w:rsidP="0007021C">
            <w:pPr>
              <w:keepNext/>
              <w:spacing w:line="240" w:lineRule="auto"/>
              <w:ind w:firstLine="0"/>
              <w:jc w:val="center"/>
              <w:rPr>
                <w:sz w:val="20"/>
                <w:szCs w:val="20"/>
              </w:rPr>
            </w:pPr>
            <w:r w:rsidRPr="00F55C9D">
              <w:rPr>
                <w:sz w:val="20"/>
                <w:szCs w:val="20"/>
              </w:rPr>
              <w:t>0,045</w:t>
            </w:r>
          </w:p>
        </w:tc>
        <w:tc>
          <w:tcPr>
            <w:tcW w:w="504" w:type="pct"/>
            <w:vAlign w:val="center"/>
          </w:tcPr>
          <w:p w14:paraId="271AF9E6"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5" w:type="pct"/>
            <w:vAlign w:val="center"/>
          </w:tcPr>
          <w:p w14:paraId="50F1BBAE"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r>
      <w:tr w:rsidR="008C0B44" w:rsidRPr="00F55C9D" w14:paraId="58386273" w14:textId="77777777" w:rsidTr="00D35087">
        <w:trPr>
          <w:cantSplit/>
          <w:trHeight w:val="283"/>
        </w:trPr>
        <w:tc>
          <w:tcPr>
            <w:tcW w:w="649" w:type="pct"/>
            <w:vMerge/>
            <w:vAlign w:val="center"/>
          </w:tcPr>
          <w:p w14:paraId="4827BCCF" w14:textId="77777777" w:rsidR="008C0B44" w:rsidRPr="00F55C9D" w:rsidRDefault="008C0B44" w:rsidP="0007021C">
            <w:pPr>
              <w:pStyle w:val="39"/>
              <w:keepNext/>
              <w:rPr>
                <w:iCs/>
                <w:sz w:val="20"/>
                <w:lang w:val="en-US"/>
              </w:rPr>
            </w:pPr>
          </w:p>
        </w:tc>
        <w:tc>
          <w:tcPr>
            <w:tcW w:w="853" w:type="pct"/>
            <w:vAlign w:val="center"/>
          </w:tcPr>
          <w:p w14:paraId="37833694"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3FD19C64" w14:textId="77777777" w:rsidR="008C0B44" w:rsidRPr="00F55C9D" w:rsidRDefault="008C0B44" w:rsidP="0007021C">
            <w:pPr>
              <w:keepNext/>
              <w:spacing w:line="240" w:lineRule="auto"/>
              <w:ind w:firstLine="0"/>
              <w:jc w:val="center"/>
              <w:rPr>
                <w:sz w:val="20"/>
                <w:szCs w:val="20"/>
              </w:rPr>
            </w:pPr>
            <w:r w:rsidRPr="00F55C9D">
              <w:rPr>
                <w:sz w:val="20"/>
                <w:szCs w:val="20"/>
              </w:rPr>
              <w:t>0,89</w:t>
            </w:r>
          </w:p>
        </w:tc>
        <w:tc>
          <w:tcPr>
            <w:tcW w:w="488" w:type="pct"/>
            <w:vAlign w:val="center"/>
          </w:tcPr>
          <w:p w14:paraId="67696CE3"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504" w:type="pct"/>
            <w:vAlign w:val="center"/>
          </w:tcPr>
          <w:p w14:paraId="52832205" w14:textId="77777777" w:rsidR="008C0B44" w:rsidRPr="00F55C9D" w:rsidRDefault="008C0B44" w:rsidP="0007021C">
            <w:pPr>
              <w:keepNext/>
              <w:spacing w:line="240" w:lineRule="auto"/>
              <w:ind w:firstLine="0"/>
              <w:jc w:val="center"/>
              <w:rPr>
                <w:sz w:val="20"/>
                <w:szCs w:val="20"/>
              </w:rPr>
            </w:pPr>
            <w:r w:rsidRPr="00F55C9D">
              <w:rPr>
                <w:sz w:val="20"/>
                <w:szCs w:val="20"/>
              </w:rPr>
              <w:t>0,2</w:t>
            </w:r>
            <w:r w:rsidR="002C3E4F">
              <w:rPr>
                <w:sz w:val="20"/>
                <w:szCs w:val="20"/>
              </w:rPr>
              <w:t>0</w:t>
            </w:r>
          </w:p>
        </w:tc>
        <w:tc>
          <w:tcPr>
            <w:tcW w:w="504" w:type="pct"/>
            <w:vAlign w:val="center"/>
          </w:tcPr>
          <w:p w14:paraId="0BBD06B1" w14:textId="77777777" w:rsidR="008C0B44" w:rsidRPr="00F55C9D" w:rsidRDefault="008C0B44" w:rsidP="0007021C">
            <w:pPr>
              <w:keepNext/>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6DB664DA"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0947F403"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5" w:type="pct"/>
            <w:vAlign w:val="center"/>
          </w:tcPr>
          <w:p w14:paraId="2868D176"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r>
      <w:tr w:rsidR="008C0B44" w:rsidRPr="00F55C9D" w14:paraId="0A86DDBB" w14:textId="77777777" w:rsidTr="00D35087">
        <w:trPr>
          <w:cantSplit/>
          <w:trHeight w:val="283"/>
        </w:trPr>
        <w:tc>
          <w:tcPr>
            <w:tcW w:w="649" w:type="pct"/>
            <w:vMerge/>
            <w:vAlign w:val="center"/>
          </w:tcPr>
          <w:p w14:paraId="0625B3AB" w14:textId="77777777" w:rsidR="008C0B44" w:rsidRPr="00F55C9D" w:rsidRDefault="008C0B44" w:rsidP="0007021C">
            <w:pPr>
              <w:pStyle w:val="39"/>
              <w:keepNext/>
              <w:rPr>
                <w:iCs/>
                <w:sz w:val="20"/>
                <w:lang w:val="en-US"/>
              </w:rPr>
            </w:pPr>
          </w:p>
        </w:tc>
        <w:tc>
          <w:tcPr>
            <w:tcW w:w="853" w:type="pct"/>
            <w:vAlign w:val="center"/>
          </w:tcPr>
          <w:p w14:paraId="6F6A4B16"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5BCF6C06"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88" w:type="pct"/>
            <w:vAlign w:val="center"/>
          </w:tcPr>
          <w:p w14:paraId="3F7004B6"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c>
          <w:tcPr>
            <w:tcW w:w="504" w:type="pct"/>
            <w:vAlign w:val="center"/>
          </w:tcPr>
          <w:p w14:paraId="47718E7C" w14:textId="77777777" w:rsidR="008C0B44" w:rsidRPr="00F55C9D" w:rsidRDefault="008C0B44" w:rsidP="0007021C">
            <w:pPr>
              <w:keepNext/>
              <w:spacing w:line="240" w:lineRule="auto"/>
              <w:ind w:firstLine="0"/>
              <w:jc w:val="center"/>
              <w:rPr>
                <w:sz w:val="20"/>
                <w:szCs w:val="20"/>
              </w:rPr>
            </w:pPr>
            <w:r w:rsidRPr="00F55C9D">
              <w:rPr>
                <w:sz w:val="20"/>
                <w:szCs w:val="20"/>
              </w:rPr>
              <w:t>0,3</w:t>
            </w:r>
            <w:r w:rsidR="002C3E4F">
              <w:rPr>
                <w:sz w:val="20"/>
                <w:szCs w:val="20"/>
              </w:rPr>
              <w:t>0</w:t>
            </w:r>
          </w:p>
        </w:tc>
        <w:tc>
          <w:tcPr>
            <w:tcW w:w="504" w:type="pct"/>
            <w:vAlign w:val="center"/>
          </w:tcPr>
          <w:p w14:paraId="6A74191D" w14:textId="77777777" w:rsidR="008C0B44" w:rsidRPr="00F55C9D" w:rsidRDefault="008C0B44" w:rsidP="0007021C">
            <w:pPr>
              <w:keepNext/>
              <w:spacing w:line="240" w:lineRule="auto"/>
              <w:ind w:firstLine="0"/>
              <w:jc w:val="center"/>
              <w:rPr>
                <w:sz w:val="20"/>
                <w:szCs w:val="20"/>
              </w:rPr>
            </w:pPr>
            <w:r w:rsidRPr="00F55C9D">
              <w:rPr>
                <w:sz w:val="20"/>
                <w:szCs w:val="20"/>
              </w:rPr>
              <w:t>0,19</w:t>
            </w:r>
          </w:p>
        </w:tc>
        <w:tc>
          <w:tcPr>
            <w:tcW w:w="504" w:type="pct"/>
            <w:vAlign w:val="center"/>
          </w:tcPr>
          <w:p w14:paraId="02F46739" w14:textId="77777777" w:rsidR="008C0B44" w:rsidRPr="00F55C9D" w:rsidRDefault="008C0B44" w:rsidP="0007021C">
            <w:pPr>
              <w:keepNext/>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7528A895"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5" w:type="pct"/>
            <w:vAlign w:val="center"/>
          </w:tcPr>
          <w:p w14:paraId="33D842C9" w14:textId="77777777" w:rsidR="008C0B44" w:rsidRPr="00F55C9D" w:rsidRDefault="008C0B44" w:rsidP="0007021C">
            <w:pPr>
              <w:keepNext/>
              <w:spacing w:line="240" w:lineRule="auto"/>
              <w:ind w:firstLine="0"/>
              <w:jc w:val="center"/>
              <w:rPr>
                <w:sz w:val="20"/>
                <w:szCs w:val="20"/>
              </w:rPr>
            </w:pPr>
            <w:r w:rsidRPr="00F55C9D">
              <w:rPr>
                <w:sz w:val="20"/>
                <w:szCs w:val="20"/>
              </w:rPr>
              <w:t>0,055</w:t>
            </w:r>
          </w:p>
        </w:tc>
      </w:tr>
      <w:tr w:rsidR="008C0B44" w:rsidRPr="00F55C9D" w14:paraId="59A35C56" w14:textId="77777777" w:rsidTr="00D35087">
        <w:trPr>
          <w:cantSplit/>
          <w:trHeight w:val="283"/>
        </w:trPr>
        <w:tc>
          <w:tcPr>
            <w:tcW w:w="649" w:type="pct"/>
            <w:vMerge w:val="restart"/>
            <w:vAlign w:val="center"/>
          </w:tcPr>
          <w:p w14:paraId="72F51810" w14:textId="77777777" w:rsidR="008C0B44" w:rsidRPr="00F55C9D" w:rsidRDefault="008C0B44" w:rsidP="0007021C">
            <w:pPr>
              <w:pStyle w:val="39"/>
              <w:keepNext/>
              <w:rPr>
                <w:iCs/>
                <w:sz w:val="20"/>
                <w:lang w:val="en-US"/>
              </w:rPr>
            </w:pPr>
            <w:r w:rsidRPr="00F55C9D">
              <w:rPr>
                <w:iCs/>
                <w:sz w:val="20"/>
                <w:lang w:val="en-US"/>
              </w:rPr>
              <w:t>5</w:t>
            </w:r>
          </w:p>
        </w:tc>
        <w:tc>
          <w:tcPr>
            <w:tcW w:w="853" w:type="pct"/>
            <w:vAlign w:val="center"/>
          </w:tcPr>
          <w:p w14:paraId="3FA90271"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51CF80CB"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488" w:type="pct"/>
            <w:vAlign w:val="center"/>
          </w:tcPr>
          <w:p w14:paraId="208CBA20" w14:textId="77777777" w:rsidR="008C0B44" w:rsidRPr="00F55C9D" w:rsidRDefault="008C0B44" w:rsidP="0007021C">
            <w:pPr>
              <w:keepNext/>
              <w:spacing w:line="240" w:lineRule="auto"/>
              <w:ind w:firstLine="0"/>
              <w:jc w:val="center"/>
              <w:rPr>
                <w:sz w:val="20"/>
                <w:szCs w:val="20"/>
              </w:rPr>
            </w:pPr>
            <w:r w:rsidRPr="00F55C9D">
              <w:rPr>
                <w:sz w:val="20"/>
                <w:szCs w:val="20"/>
              </w:rPr>
              <w:t>0,35</w:t>
            </w:r>
          </w:p>
        </w:tc>
        <w:tc>
          <w:tcPr>
            <w:tcW w:w="504" w:type="pct"/>
            <w:vAlign w:val="center"/>
          </w:tcPr>
          <w:p w14:paraId="51CD10F3"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c>
          <w:tcPr>
            <w:tcW w:w="504" w:type="pct"/>
            <w:vAlign w:val="center"/>
          </w:tcPr>
          <w:p w14:paraId="43102460"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5D505881"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6E6040B3"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5" w:type="pct"/>
            <w:vAlign w:val="center"/>
          </w:tcPr>
          <w:p w14:paraId="7D9F0C2F"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217F6535" w14:textId="77777777" w:rsidTr="00D35087">
        <w:trPr>
          <w:cantSplit/>
          <w:trHeight w:val="283"/>
        </w:trPr>
        <w:tc>
          <w:tcPr>
            <w:tcW w:w="649" w:type="pct"/>
            <w:vMerge/>
            <w:vAlign w:val="center"/>
          </w:tcPr>
          <w:p w14:paraId="6B1A336B" w14:textId="77777777" w:rsidR="008C0B44" w:rsidRPr="00F55C9D" w:rsidRDefault="008C0B44" w:rsidP="0007021C">
            <w:pPr>
              <w:pStyle w:val="39"/>
              <w:keepNext/>
              <w:rPr>
                <w:iCs/>
                <w:sz w:val="20"/>
                <w:lang w:val="en-US"/>
              </w:rPr>
            </w:pPr>
          </w:p>
        </w:tc>
        <w:tc>
          <w:tcPr>
            <w:tcW w:w="853" w:type="pct"/>
            <w:vAlign w:val="center"/>
          </w:tcPr>
          <w:p w14:paraId="67338A74"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3F536446"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488" w:type="pct"/>
            <w:vAlign w:val="center"/>
          </w:tcPr>
          <w:p w14:paraId="7D3AACFD" w14:textId="77777777" w:rsidR="008C0B44" w:rsidRPr="00F55C9D" w:rsidRDefault="008C0B44" w:rsidP="0007021C">
            <w:pPr>
              <w:keepNext/>
              <w:spacing w:line="240" w:lineRule="auto"/>
              <w:ind w:firstLine="0"/>
              <w:jc w:val="center"/>
              <w:rPr>
                <w:sz w:val="20"/>
                <w:szCs w:val="20"/>
              </w:rPr>
            </w:pPr>
            <w:r w:rsidRPr="00F55C9D">
              <w:rPr>
                <w:sz w:val="20"/>
                <w:szCs w:val="20"/>
              </w:rPr>
              <w:t>0,33</w:t>
            </w:r>
          </w:p>
        </w:tc>
        <w:tc>
          <w:tcPr>
            <w:tcW w:w="504" w:type="pct"/>
            <w:vAlign w:val="center"/>
          </w:tcPr>
          <w:p w14:paraId="4F0B64C3"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c>
          <w:tcPr>
            <w:tcW w:w="504" w:type="pct"/>
            <w:vAlign w:val="center"/>
          </w:tcPr>
          <w:p w14:paraId="03257A9D"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4" w:type="pct"/>
            <w:vAlign w:val="center"/>
          </w:tcPr>
          <w:p w14:paraId="4FDD907B"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01FCA86A"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5" w:type="pct"/>
            <w:vAlign w:val="center"/>
          </w:tcPr>
          <w:p w14:paraId="54D599F0"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6E490B76" w14:textId="77777777" w:rsidTr="00D35087">
        <w:trPr>
          <w:cantSplit/>
          <w:trHeight w:val="283"/>
        </w:trPr>
        <w:tc>
          <w:tcPr>
            <w:tcW w:w="649" w:type="pct"/>
            <w:vMerge/>
            <w:vAlign w:val="center"/>
          </w:tcPr>
          <w:p w14:paraId="2F5A64A4" w14:textId="77777777" w:rsidR="008C0B44" w:rsidRPr="00F55C9D" w:rsidRDefault="008C0B44" w:rsidP="0007021C">
            <w:pPr>
              <w:pStyle w:val="39"/>
              <w:keepNext/>
              <w:rPr>
                <w:iCs/>
                <w:sz w:val="20"/>
                <w:lang w:val="en-US"/>
              </w:rPr>
            </w:pPr>
          </w:p>
        </w:tc>
        <w:tc>
          <w:tcPr>
            <w:tcW w:w="853" w:type="pct"/>
            <w:vAlign w:val="center"/>
          </w:tcPr>
          <w:p w14:paraId="39D3BEDF"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0B4E3BF2"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488" w:type="pct"/>
            <w:vAlign w:val="center"/>
          </w:tcPr>
          <w:p w14:paraId="535E589A"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c>
          <w:tcPr>
            <w:tcW w:w="504" w:type="pct"/>
            <w:vAlign w:val="center"/>
          </w:tcPr>
          <w:p w14:paraId="6579F3CB" w14:textId="77777777" w:rsidR="008C0B44" w:rsidRPr="00F55C9D" w:rsidRDefault="008C0B44" w:rsidP="0007021C">
            <w:pPr>
              <w:keepNext/>
              <w:spacing w:line="240" w:lineRule="auto"/>
              <w:ind w:firstLine="0"/>
              <w:jc w:val="center"/>
              <w:rPr>
                <w:sz w:val="20"/>
                <w:szCs w:val="20"/>
              </w:rPr>
            </w:pPr>
            <w:r w:rsidRPr="00F55C9D">
              <w:rPr>
                <w:sz w:val="20"/>
                <w:szCs w:val="20"/>
              </w:rPr>
              <w:t>0,2</w:t>
            </w:r>
            <w:r w:rsidR="002C3E4F">
              <w:rPr>
                <w:sz w:val="20"/>
                <w:szCs w:val="20"/>
              </w:rPr>
              <w:t>0</w:t>
            </w:r>
          </w:p>
        </w:tc>
        <w:tc>
          <w:tcPr>
            <w:tcW w:w="504" w:type="pct"/>
            <w:vAlign w:val="center"/>
          </w:tcPr>
          <w:p w14:paraId="128AA983" w14:textId="77777777" w:rsidR="008C0B44" w:rsidRPr="00F55C9D" w:rsidRDefault="008C0B44" w:rsidP="0007021C">
            <w:pPr>
              <w:keepNext/>
              <w:spacing w:line="240" w:lineRule="auto"/>
              <w:ind w:firstLine="0"/>
              <w:jc w:val="center"/>
              <w:rPr>
                <w:sz w:val="20"/>
                <w:szCs w:val="20"/>
              </w:rPr>
            </w:pPr>
            <w:r w:rsidRPr="00F55C9D">
              <w:rPr>
                <w:sz w:val="20"/>
                <w:szCs w:val="20"/>
              </w:rPr>
              <w:t>0,12</w:t>
            </w:r>
          </w:p>
        </w:tc>
        <w:tc>
          <w:tcPr>
            <w:tcW w:w="504" w:type="pct"/>
            <w:vAlign w:val="center"/>
          </w:tcPr>
          <w:p w14:paraId="6C95B63E" w14:textId="77777777" w:rsidR="008C0B44" w:rsidRPr="00F55C9D" w:rsidRDefault="008C0B44" w:rsidP="0007021C">
            <w:pPr>
              <w:keepNext/>
              <w:spacing w:line="240" w:lineRule="auto"/>
              <w:ind w:firstLine="0"/>
              <w:jc w:val="center"/>
              <w:rPr>
                <w:sz w:val="20"/>
                <w:szCs w:val="20"/>
              </w:rPr>
            </w:pPr>
            <w:r w:rsidRPr="00F55C9D">
              <w:rPr>
                <w:sz w:val="20"/>
                <w:szCs w:val="20"/>
              </w:rPr>
              <w:t>0,065</w:t>
            </w:r>
          </w:p>
        </w:tc>
        <w:tc>
          <w:tcPr>
            <w:tcW w:w="504" w:type="pct"/>
            <w:vAlign w:val="center"/>
          </w:tcPr>
          <w:p w14:paraId="467D5671"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5" w:type="pct"/>
            <w:vAlign w:val="center"/>
          </w:tcPr>
          <w:p w14:paraId="516A18DF"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r>
      <w:tr w:rsidR="008C0B44" w:rsidRPr="00F55C9D" w14:paraId="704F373C" w14:textId="77777777" w:rsidTr="00D35087">
        <w:trPr>
          <w:cantSplit/>
          <w:trHeight w:val="283"/>
        </w:trPr>
        <w:tc>
          <w:tcPr>
            <w:tcW w:w="649" w:type="pct"/>
            <w:vMerge w:val="restart"/>
            <w:vAlign w:val="center"/>
          </w:tcPr>
          <w:p w14:paraId="03498FA7" w14:textId="77777777" w:rsidR="008C0B44" w:rsidRPr="00F55C9D" w:rsidRDefault="008C0B44" w:rsidP="0007021C">
            <w:pPr>
              <w:pStyle w:val="39"/>
              <w:keepNext/>
              <w:rPr>
                <w:iCs/>
                <w:sz w:val="20"/>
                <w:lang w:val="en-US"/>
              </w:rPr>
            </w:pPr>
            <w:r w:rsidRPr="00F55C9D">
              <w:rPr>
                <w:iCs/>
                <w:sz w:val="20"/>
                <w:lang w:val="en-US"/>
              </w:rPr>
              <w:t>10</w:t>
            </w:r>
          </w:p>
        </w:tc>
        <w:tc>
          <w:tcPr>
            <w:tcW w:w="853" w:type="pct"/>
            <w:vAlign w:val="center"/>
          </w:tcPr>
          <w:p w14:paraId="3818AECB"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25F67346"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88" w:type="pct"/>
            <w:vAlign w:val="center"/>
          </w:tcPr>
          <w:p w14:paraId="7AB10085" w14:textId="77777777" w:rsidR="008C0B44" w:rsidRPr="00F55C9D" w:rsidRDefault="008C0B44" w:rsidP="0007021C">
            <w:pPr>
              <w:keepNext/>
              <w:spacing w:line="240" w:lineRule="auto"/>
              <w:ind w:firstLine="0"/>
              <w:jc w:val="center"/>
              <w:rPr>
                <w:sz w:val="20"/>
                <w:szCs w:val="20"/>
              </w:rPr>
            </w:pPr>
            <w:r w:rsidRPr="00F55C9D">
              <w:rPr>
                <w:sz w:val="20"/>
                <w:szCs w:val="20"/>
              </w:rPr>
              <w:t>0,29</w:t>
            </w:r>
          </w:p>
        </w:tc>
        <w:tc>
          <w:tcPr>
            <w:tcW w:w="504" w:type="pct"/>
            <w:vAlign w:val="center"/>
          </w:tcPr>
          <w:p w14:paraId="736DE214" w14:textId="77777777" w:rsidR="008C0B44" w:rsidRPr="00F55C9D" w:rsidRDefault="008C0B44" w:rsidP="0007021C">
            <w:pPr>
              <w:keepNext/>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59870B88"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2CD23A66" w14:textId="77777777" w:rsidR="008C0B44" w:rsidRPr="00F55C9D" w:rsidRDefault="008C0B44" w:rsidP="0007021C">
            <w:pPr>
              <w:keepNext/>
              <w:spacing w:line="240" w:lineRule="auto"/>
              <w:ind w:firstLine="0"/>
              <w:jc w:val="center"/>
              <w:rPr>
                <w:sz w:val="20"/>
                <w:szCs w:val="20"/>
              </w:rPr>
            </w:pPr>
            <w:r w:rsidRPr="00F55C9D">
              <w:rPr>
                <w:sz w:val="20"/>
                <w:szCs w:val="20"/>
              </w:rPr>
              <w:t>0,025</w:t>
            </w:r>
          </w:p>
        </w:tc>
        <w:tc>
          <w:tcPr>
            <w:tcW w:w="504" w:type="pct"/>
            <w:vAlign w:val="center"/>
          </w:tcPr>
          <w:p w14:paraId="1817144D"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5" w:type="pct"/>
            <w:vAlign w:val="center"/>
          </w:tcPr>
          <w:p w14:paraId="48729F1F"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629B9CDF" w14:textId="77777777" w:rsidTr="00D35087">
        <w:trPr>
          <w:cantSplit/>
          <w:trHeight w:val="283"/>
        </w:trPr>
        <w:tc>
          <w:tcPr>
            <w:tcW w:w="649" w:type="pct"/>
            <w:vMerge/>
            <w:vAlign w:val="center"/>
          </w:tcPr>
          <w:p w14:paraId="2A06E3DF" w14:textId="77777777" w:rsidR="008C0B44" w:rsidRPr="00F55C9D" w:rsidRDefault="008C0B44" w:rsidP="0007021C">
            <w:pPr>
              <w:pStyle w:val="39"/>
              <w:keepNext/>
              <w:rPr>
                <w:iCs/>
                <w:sz w:val="20"/>
                <w:lang w:val="en-US"/>
              </w:rPr>
            </w:pPr>
          </w:p>
        </w:tc>
        <w:tc>
          <w:tcPr>
            <w:tcW w:w="853" w:type="pct"/>
            <w:vAlign w:val="center"/>
          </w:tcPr>
          <w:p w14:paraId="6560AB37"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48954894" w14:textId="77777777" w:rsidR="008C0B44" w:rsidRPr="00F55C9D" w:rsidRDefault="008C0B44" w:rsidP="0007021C">
            <w:pPr>
              <w:keepNext/>
              <w:spacing w:line="240" w:lineRule="auto"/>
              <w:ind w:firstLine="0"/>
              <w:jc w:val="center"/>
              <w:rPr>
                <w:sz w:val="20"/>
                <w:szCs w:val="20"/>
              </w:rPr>
            </w:pPr>
            <w:r w:rsidRPr="00F55C9D">
              <w:rPr>
                <w:sz w:val="20"/>
                <w:szCs w:val="20"/>
              </w:rPr>
              <w:t>0,72</w:t>
            </w:r>
          </w:p>
        </w:tc>
        <w:tc>
          <w:tcPr>
            <w:tcW w:w="488" w:type="pct"/>
            <w:vAlign w:val="center"/>
          </w:tcPr>
          <w:p w14:paraId="220E2950"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504" w:type="pct"/>
            <w:vAlign w:val="center"/>
          </w:tcPr>
          <w:p w14:paraId="1453A9D9"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c>
          <w:tcPr>
            <w:tcW w:w="504" w:type="pct"/>
            <w:vAlign w:val="center"/>
          </w:tcPr>
          <w:p w14:paraId="68A79DC1"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015BF099"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3F29DE3F"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5" w:type="pct"/>
            <w:vAlign w:val="center"/>
          </w:tcPr>
          <w:p w14:paraId="443FE75C"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3602C0C1" w14:textId="77777777" w:rsidTr="00D35087">
        <w:trPr>
          <w:cantSplit/>
          <w:trHeight w:val="283"/>
        </w:trPr>
        <w:tc>
          <w:tcPr>
            <w:tcW w:w="649" w:type="pct"/>
            <w:vMerge/>
            <w:vAlign w:val="center"/>
          </w:tcPr>
          <w:p w14:paraId="06DDF8CC" w14:textId="77777777" w:rsidR="008C0B44" w:rsidRPr="00F55C9D" w:rsidRDefault="008C0B44" w:rsidP="0007021C">
            <w:pPr>
              <w:pStyle w:val="39"/>
              <w:rPr>
                <w:iCs/>
                <w:sz w:val="20"/>
                <w:lang w:val="en-US"/>
              </w:rPr>
            </w:pPr>
          </w:p>
        </w:tc>
        <w:tc>
          <w:tcPr>
            <w:tcW w:w="853" w:type="pct"/>
            <w:vAlign w:val="center"/>
          </w:tcPr>
          <w:p w14:paraId="0C9E5F29"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2B57273"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88" w:type="pct"/>
            <w:vAlign w:val="center"/>
          </w:tcPr>
          <w:p w14:paraId="75F47559"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3E46D3CA"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3E37BAFC" w14:textId="77777777" w:rsidR="008C0B44" w:rsidRPr="00F55C9D" w:rsidRDefault="008C0B44" w:rsidP="0007021C">
            <w:pPr>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7B0D1DC6"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413C3907" w14:textId="77777777" w:rsidR="008C0B44" w:rsidRPr="00F55C9D" w:rsidRDefault="008C0B44" w:rsidP="0007021C">
            <w:pPr>
              <w:spacing w:line="240" w:lineRule="auto"/>
              <w:ind w:firstLine="0"/>
              <w:jc w:val="center"/>
              <w:rPr>
                <w:sz w:val="20"/>
                <w:szCs w:val="20"/>
              </w:rPr>
            </w:pPr>
            <w:r w:rsidRPr="00F55C9D">
              <w:rPr>
                <w:sz w:val="20"/>
                <w:szCs w:val="20"/>
              </w:rPr>
              <w:t>0,03</w:t>
            </w:r>
          </w:p>
        </w:tc>
        <w:tc>
          <w:tcPr>
            <w:tcW w:w="505" w:type="pct"/>
            <w:vAlign w:val="center"/>
          </w:tcPr>
          <w:p w14:paraId="3E64A460" w14:textId="77777777" w:rsidR="008C0B44" w:rsidRPr="00F55C9D" w:rsidRDefault="008C0B44" w:rsidP="0007021C">
            <w:pPr>
              <w:spacing w:line="240" w:lineRule="auto"/>
              <w:ind w:firstLine="0"/>
              <w:jc w:val="center"/>
              <w:rPr>
                <w:sz w:val="20"/>
                <w:szCs w:val="20"/>
              </w:rPr>
            </w:pPr>
            <w:r w:rsidRPr="00F55C9D">
              <w:rPr>
                <w:sz w:val="20"/>
                <w:szCs w:val="20"/>
              </w:rPr>
              <w:t>0,02</w:t>
            </w:r>
          </w:p>
        </w:tc>
      </w:tr>
      <w:tr w:rsidR="008C0B44" w:rsidRPr="00F55C9D" w14:paraId="5D146CD8" w14:textId="77777777" w:rsidTr="00C4095F">
        <w:trPr>
          <w:cantSplit/>
          <w:trHeight w:val="340"/>
        </w:trPr>
        <w:tc>
          <w:tcPr>
            <w:tcW w:w="5000" w:type="pct"/>
            <w:gridSpan w:val="9"/>
            <w:vAlign w:val="center"/>
          </w:tcPr>
          <w:p w14:paraId="22A989B3" w14:textId="77777777" w:rsidR="008C0B44" w:rsidRPr="00F55C9D" w:rsidRDefault="003134EE" w:rsidP="0007021C">
            <w:pPr>
              <w:pStyle w:val="39"/>
              <w:keepNext/>
              <w:rPr>
                <w:iCs/>
                <w:sz w:val="20"/>
                <w:lang w:val="en-US"/>
              </w:rPr>
            </w:pPr>
            <w:r w:rsidRPr="003134EE">
              <w:rPr>
                <w:i/>
                <w:iCs/>
                <w:sz w:val="20"/>
                <w:lang w:val="en-US"/>
              </w:rPr>
              <w:lastRenderedPageBreak/>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0EAF877C" w14:textId="77777777" w:rsidTr="00D35087">
        <w:trPr>
          <w:cantSplit/>
          <w:trHeight w:val="283"/>
        </w:trPr>
        <w:tc>
          <w:tcPr>
            <w:tcW w:w="649" w:type="pct"/>
            <w:vMerge w:val="restart"/>
            <w:vAlign w:val="center"/>
          </w:tcPr>
          <w:p w14:paraId="73A08BFB" w14:textId="77777777" w:rsidR="008C0B44" w:rsidRPr="00F55C9D" w:rsidRDefault="008C0B44" w:rsidP="0007021C">
            <w:pPr>
              <w:pStyle w:val="39"/>
              <w:keepNext/>
              <w:rPr>
                <w:iCs/>
                <w:sz w:val="20"/>
                <w:lang w:val="en-US"/>
              </w:rPr>
            </w:pPr>
            <w:r w:rsidRPr="00F55C9D">
              <w:rPr>
                <w:iCs/>
                <w:sz w:val="20"/>
                <w:lang w:val="en-US"/>
              </w:rPr>
              <w:t>1</w:t>
            </w:r>
          </w:p>
        </w:tc>
        <w:tc>
          <w:tcPr>
            <w:tcW w:w="853" w:type="pct"/>
            <w:vAlign w:val="center"/>
          </w:tcPr>
          <w:p w14:paraId="71272380"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0589E781"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488" w:type="pct"/>
            <w:vAlign w:val="center"/>
          </w:tcPr>
          <w:p w14:paraId="1682F909" w14:textId="77777777" w:rsidR="008C0B44" w:rsidRPr="00F55C9D" w:rsidRDefault="008C0B44" w:rsidP="0007021C">
            <w:pPr>
              <w:keepNext/>
              <w:spacing w:line="240" w:lineRule="auto"/>
              <w:ind w:firstLine="0"/>
              <w:jc w:val="center"/>
              <w:rPr>
                <w:sz w:val="20"/>
                <w:szCs w:val="20"/>
              </w:rPr>
            </w:pPr>
            <w:r w:rsidRPr="00F55C9D">
              <w:rPr>
                <w:sz w:val="20"/>
                <w:szCs w:val="20"/>
              </w:rPr>
              <w:t>0,33</w:t>
            </w:r>
          </w:p>
        </w:tc>
        <w:tc>
          <w:tcPr>
            <w:tcW w:w="504" w:type="pct"/>
            <w:vAlign w:val="center"/>
          </w:tcPr>
          <w:p w14:paraId="39989873"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2E1D46E0"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3434C3B6"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c>
          <w:tcPr>
            <w:tcW w:w="504" w:type="pct"/>
            <w:vAlign w:val="center"/>
          </w:tcPr>
          <w:p w14:paraId="6744E9C4"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5" w:type="pct"/>
            <w:vAlign w:val="center"/>
          </w:tcPr>
          <w:p w14:paraId="59C8FD70"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5E8C50F4" w14:textId="77777777" w:rsidTr="00D35087">
        <w:trPr>
          <w:cantSplit/>
          <w:trHeight w:val="283"/>
        </w:trPr>
        <w:tc>
          <w:tcPr>
            <w:tcW w:w="649" w:type="pct"/>
            <w:vMerge/>
            <w:vAlign w:val="center"/>
          </w:tcPr>
          <w:p w14:paraId="7EED52B2" w14:textId="77777777" w:rsidR="008C0B44" w:rsidRPr="00F55C9D" w:rsidRDefault="008C0B44" w:rsidP="0007021C">
            <w:pPr>
              <w:pStyle w:val="39"/>
              <w:keepNext/>
              <w:rPr>
                <w:iCs/>
                <w:sz w:val="20"/>
                <w:lang w:val="en-US"/>
              </w:rPr>
            </w:pPr>
          </w:p>
        </w:tc>
        <w:tc>
          <w:tcPr>
            <w:tcW w:w="853" w:type="pct"/>
            <w:vAlign w:val="center"/>
          </w:tcPr>
          <w:p w14:paraId="718A6EC5"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66C8825C" w14:textId="77777777" w:rsidR="008C0B44" w:rsidRPr="00F55C9D" w:rsidRDefault="008C0B44" w:rsidP="0007021C">
            <w:pPr>
              <w:keepNext/>
              <w:spacing w:line="240" w:lineRule="auto"/>
              <w:ind w:firstLine="0"/>
              <w:jc w:val="center"/>
              <w:rPr>
                <w:sz w:val="20"/>
                <w:szCs w:val="20"/>
              </w:rPr>
            </w:pPr>
            <w:r w:rsidRPr="00F55C9D">
              <w:rPr>
                <w:sz w:val="20"/>
                <w:szCs w:val="20"/>
              </w:rPr>
              <w:t>0,87</w:t>
            </w:r>
          </w:p>
        </w:tc>
        <w:tc>
          <w:tcPr>
            <w:tcW w:w="488" w:type="pct"/>
            <w:vAlign w:val="center"/>
          </w:tcPr>
          <w:p w14:paraId="353DFAEF"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504" w:type="pct"/>
            <w:vAlign w:val="center"/>
          </w:tcPr>
          <w:p w14:paraId="25D071CD" w14:textId="77777777" w:rsidR="008C0B44" w:rsidRPr="00F55C9D" w:rsidRDefault="008C0B44" w:rsidP="0007021C">
            <w:pPr>
              <w:keepNext/>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48AA8A2F"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5183F634"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c>
          <w:tcPr>
            <w:tcW w:w="504" w:type="pct"/>
            <w:vAlign w:val="center"/>
          </w:tcPr>
          <w:p w14:paraId="4E890D85" w14:textId="77777777" w:rsidR="008C0B44" w:rsidRPr="00F55C9D" w:rsidRDefault="008C0B44" w:rsidP="0007021C">
            <w:pPr>
              <w:keepNext/>
              <w:spacing w:line="240" w:lineRule="auto"/>
              <w:ind w:firstLine="0"/>
              <w:jc w:val="center"/>
              <w:rPr>
                <w:sz w:val="20"/>
                <w:szCs w:val="20"/>
              </w:rPr>
            </w:pPr>
            <w:r w:rsidRPr="00F55C9D">
              <w:rPr>
                <w:sz w:val="20"/>
                <w:szCs w:val="20"/>
              </w:rPr>
              <w:t>0,004</w:t>
            </w:r>
          </w:p>
        </w:tc>
        <w:tc>
          <w:tcPr>
            <w:tcW w:w="505" w:type="pct"/>
            <w:vAlign w:val="center"/>
          </w:tcPr>
          <w:p w14:paraId="7AD87EFB"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r>
      <w:tr w:rsidR="008C0B44" w:rsidRPr="00F55C9D" w14:paraId="2893189F" w14:textId="77777777" w:rsidTr="00D35087">
        <w:trPr>
          <w:cantSplit/>
          <w:trHeight w:val="283"/>
        </w:trPr>
        <w:tc>
          <w:tcPr>
            <w:tcW w:w="649" w:type="pct"/>
            <w:vMerge/>
            <w:vAlign w:val="center"/>
          </w:tcPr>
          <w:p w14:paraId="480A7E87" w14:textId="77777777" w:rsidR="008C0B44" w:rsidRPr="00F55C9D" w:rsidRDefault="008C0B44" w:rsidP="0007021C">
            <w:pPr>
              <w:pStyle w:val="39"/>
              <w:keepNext/>
              <w:rPr>
                <w:iCs/>
                <w:sz w:val="20"/>
                <w:lang w:val="en-US"/>
              </w:rPr>
            </w:pPr>
          </w:p>
        </w:tc>
        <w:tc>
          <w:tcPr>
            <w:tcW w:w="853" w:type="pct"/>
            <w:vAlign w:val="center"/>
          </w:tcPr>
          <w:p w14:paraId="55A4CB5F"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2E1ADC8C"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88" w:type="pct"/>
            <w:vAlign w:val="center"/>
          </w:tcPr>
          <w:p w14:paraId="578BA2F3"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504" w:type="pct"/>
            <w:vAlign w:val="center"/>
          </w:tcPr>
          <w:p w14:paraId="22F7380B"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504" w:type="pct"/>
            <w:vAlign w:val="center"/>
          </w:tcPr>
          <w:p w14:paraId="012DC9D4" w14:textId="77777777" w:rsidR="008C0B44" w:rsidRPr="00F55C9D" w:rsidRDefault="008C0B44" w:rsidP="0007021C">
            <w:pPr>
              <w:keepNext/>
              <w:spacing w:line="240" w:lineRule="auto"/>
              <w:ind w:firstLine="0"/>
              <w:jc w:val="center"/>
              <w:rPr>
                <w:sz w:val="20"/>
                <w:szCs w:val="20"/>
              </w:rPr>
            </w:pPr>
            <w:r w:rsidRPr="00F55C9D">
              <w:rPr>
                <w:sz w:val="20"/>
                <w:szCs w:val="20"/>
              </w:rPr>
              <w:t>0,12</w:t>
            </w:r>
          </w:p>
        </w:tc>
        <w:tc>
          <w:tcPr>
            <w:tcW w:w="504" w:type="pct"/>
            <w:vAlign w:val="center"/>
          </w:tcPr>
          <w:p w14:paraId="54A47699"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4466A858" w14:textId="77777777" w:rsidR="008C0B44" w:rsidRPr="00F55C9D" w:rsidRDefault="008C0B44" w:rsidP="0007021C">
            <w:pPr>
              <w:keepNext/>
              <w:spacing w:line="240" w:lineRule="auto"/>
              <w:ind w:firstLine="0"/>
              <w:jc w:val="center"/>
              <w:rPr>
                <w:sz w:val="20"/>
                <w:szCs w:val="20"/>
              </w:rPr>
            </w:pPr>
            <w:r w:rsidRPr="00F55C9D">
              <w:rPr>
                <w:sz w:val="20"/>
                <w:szCs w:val="20"/>
              </w:rPr>
              <w:t>0,025</w:t>
            </w:r>
          </w:p>
        </w:tc>
        <w:tc>
          <w:tcPr>
            <w:tcW w:w="505" w:type="pct"/>
            <w:vAlign w:val="center"/>
          </w:tcPr>
          <w:p w14:paraId="31551854"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r>
      <w:tr w:rsidR="008C0B44" w:rsidRPr="00F55C9D" w14:paraId="539C78C7" w14:textId="77777777" w:rsidTr="00D35087">
        <w:trPr>
          <w:cantSplit/>
          <w:trHeight w:val="283"/>
        </w:trPr>
        <w:tc>
          <w:tcPr>
            <w:tcW w:w="649" w:type="pct"/>
            <w:vMerge w:val="restart"/>
            <w:vAlign w:val="center"/>
          </w:tcPr>
          <w:p w14:paraId="2E2457E4" w14:textId="77777777" w:rsidR="008C0B44" w:rsidRPr="00F55C9D" w:rsidRDefault="008C0B44" w:rsidP="0007021C">
            <w:pPr>
              <w:pStyle w:val="39"/>
              <w:keepNext/>
              <w:rPr>
                <w:iCs/>
                <w:sz w:val="20"/>
                <w:lang w:val="en-US"/>
              </w:rPr>
            </w:pPr>
            <w:r w:rsidRPr="00F55C9D">
              <w:rPr>
                <w:iCs/>
                <w:sz w:val="20"/>
                <w:lang w:val="en-US"/>
              </w:rPr>
              <w:t>5</w:t>
            </w:r>
          </w:p>
        </w:tc>
        <w:tc>
          <w:tcPr>
            <w:tcW w:w="853" w:type="pct"/>
            <w:vAlign w:val="center"/>
          </w:tcPr>
          <w:p w14:paraId="434C8E49"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6AFB52CB" w14:textId="77777777" w:rsidR="008C0B44" w:rsidRPr="00F55C9D" w:rsidRDefault="008C0B44" w:rsidP="0007021C">
            <w:pPr>
              <w:keepNext/>
              <w:spacing w:line="240" w:lineRule="auto"/>
              <w:ind w:firstLine="0"/>
              <w:jc w:val="center"/>
              <w:rPr>
                <w:sz w:val="20"/>
                <w:szCs w:val="20"/>
              </w:rPr>
            </w:pPr>
            <w:r w:rsidRPr="00F55C9D">
              <w:rPr>
                <w:sz w:val="20"/>
                <w:szCs w:val="20"/>
              </w:rPr>
              <w:t>0,7</w:t>
            </w:r>
            <w:r w:rsidR="002C3E4F">
              <w:rPr>
                <w:sz w:val="20"/>
                <w:szCs w:val="20"/>
              </w:rPr>
              <w:t>0</w:t>
            </w:r>
          </w:p>
        </w:tc>
        <w:tc>
          <w:tcPr>
            <w:tcW w:w="488" w:type="pct"/>
            <w:vAlign w:val="center"/>
          </w:tcPr>
          <w:p w14:paraId="46A43280" w14:textId="77777777" w:rsidR="008C0B44" w:rsidRPr="00F55C9D" w:rsidRDefault="008C0B44" w:rsidP="0007021C">
            <w:pPr>
              <w:keepNext/>
              <w:spacing w:line="240" w:lineRule="auto"/>
              <w:ind w:firstLine="0"/>
              <w:jc w:val="center"/>
              <w:rPr>
                <w:sz w:val="20"/>
                <w:szCs w:val="20"/>
              </w:rPr>
            </w:pPr>
            <w:r w:rsidRPr="00F55C9D">
              <w:rPr>
                <w:sz w:val="20"/>
                <w:szCs w:val="20"/>
              </w:rPr>
              <w:t>0,21</w:t>
            </w:r>
          </w:p>
        </w:tc>
        <w:tc>
          <w:tcPr>
            <w:tcW w:w="504" w:type="pct"/>
            <w:vAlign w:val="center"/>
          </w:tcPr>
          <w:p w14:paraId="243242FA"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37402891"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336121E9" w14:textId="77777777" w:rsidR="008C0B44" w:rsidRPr="00F55C9D" w:rsidRDefault="008C0B44" w:rsidP="0007021C">
            <w:pPr>
              <w:keepNext/>
              <w:spacing w:line="240" w:lineRule="auto"/>
              <w:ind w:firstLine="0"/>
              <w:jc w:val="center"/>
              <w:rPr>
                <w:sz w:val="20"/>
                <w:szCs w:val="20"/>
              </w:rPr>
            </w:pPr>
            <w:r w:rsidRPr="00F55C9D">
              <w:rPr>
                <w:sz w:val="20"/>
                <w:szCs w:val="20"/>
              </w:rPr>
              <w:t>0,003</w:t>
            </w:r>
          </w:p>
        </w:tc>
        <w:tc>
          <w:tcPr>
            <w:tcW w:w="504" w:type="pct"/>
            <w:vAlign w:val="center"/>
          </w:tcPr>
          <w:p w14:paraId="305EBC51"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5" w:type="pct"/>
            <w:vAlign w:val="center"/>
          </w:tcPr>
          <w:p w14:paraId="3D6B2CA5"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6E6FEB76" w14:textId="77777777" w:rsidTr="00D35087">
        <w:trPr>
          <w:cantSplit/>
          <w:trHeight w:val="283"/>
        </w:trPr>
        <w:tc>
          <w:tcPr>
            <w:tcW w:w="649" w:type="pct"/>
            <w:vMerge/>
            <w:vAlign w:val="center"/>
          </w:tcPr>
          <w:p w14:paraId="34D24508" w14:textId="77777777" w:rsidR="008C0B44" w:rsidRPr="00F55C9D" w:rsidRDefault="008C0B44" w:rsidP="0007021C">
            <w:pPr>
              <w:pStyle w:val="39"/>
              <w:keepNext/>
              <w:rPr>
                <w:iCs/>
                <w:sz w:val="20"/>
                <w:lang w:val="en-US"/>
              </w:rPr>
            </w:pPr>
          </w:p>
        </w:tc>
        <w:tc>
          <w:tcPr>
            <w:tcW w:w="853" w:type="pct"/>
            <w:vAlign w:val="center"/>
          </w:tcPr>
          <w:p w14:paraId="01AF1C7A"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35E41C42"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88" w:type="pct"/>
            <w:vAlign w:val="center"/>
          </w:tcPr>
          <w:p w14:paraId="0B1CE2B4" w14:textId="77777777" w:rsidR="008C0B44" w:rsidRPr="00F55C9D" w:rsidRDefault="008C0B44" w:rsidP="0007021C">
            <w:pPr>
              <w:keepNext/>
              <w:spacing w:line="240" w:lineRule="auto"/>
              <w:ind w:firstLine="0"/>
              <w:jc w:val="center"/>
              <w:rPr>
                <w:sz w:val="20"/>
                <w:szCs w:val="20"/>
              </w:rPr>
            </w:pPr>
            <w:r w:rsidRPr="00F55C9D">
              <w:rPr>
                <w:sz w:val="20"/>
                <w:szCs w:val="20"/>
              </w:rPr>
              <w:t>0,27</w:t>
            </w:r>
          </w:p>
        </w:tc>
        <w:tc>
          <w:tcPr>
            <w:tcW w:w="504" w:type="pct"/>
            <w:vAlign w:val="center"/>
          </w:tcPr>
          <w:p w14:paraId="6E31CBE2"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07679BA9"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2CCB4DEE" w14:textId="77777777" w:rsidR="008C0B44" w:rsidRPr="00F55C9D" w:rsidRDefault="008C0B44" w:rsidP="0007021C">
            <w:pPr>
              <w:keepNext/>
              <w:spacing w:line="240" w:lineRule="auto"/>
              <w:ind w:firstLine="0"/>
              <w:jc w:val="center"/>
              <w:rPr>
                <w:sz w:val="20"/>
                <w:szCs w:val="20"/>
              </w:rPr>
            </w:pPr>
            <w:r w:rsidRPr="00F55C9D">
              <w:rPr>
                <w:sz w:val="20"/>
                <w:szCs w:val="20"/>
              </w:rPr>
              <w:t>0,004</w:t>
            </w:r>
          </w:p>
        </w:tc>
        <w:tc>
          <w:tcPr>
            <w:tcW w:w="504" w:type="pct"/>
            <w:vAlign w:val="center"/>
          </w:tcPr>
          <w:p w14:paraId="0E796B65"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5" w:type="pct"/>
            <w:vAlign w:val="center"/>
          </w:tcPr>
          <w:p w14:paraId="6319C38D"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7B0DB68E" w14:textId="77777777" w:rsidTr="00D35087">
        <w:trPr>
          <w:cantSplit/>
          <w:trHeight w:val="283"/>
        </w:trPr>
        <w:tc>
          <w:tcPr>
            <w:tcW w:w="649" w:type="pct"/>
            <w:vMerge/>
            <w:vAlign w:val="center"/>
          </w:tcPr>
          <w:p w14:paraId="56A8F5A4" w14:textId="77777777" w:rsidR="008C0B44" w:rsidRPr="00F55C9D" w:rsidRDefault="008C0B44" w:rsidP="0007021C">
            <w:pPr>
              <w:pStyle w:val="39"/>
              <w:keepNext/>
              <w:rPr>
                <w:iCs/>
                <w:sz w:val="20"/>
                <w:lang w:val="en-US"/>
              </w:rPr>
            </w:pPr>
          </w:p>
        </w:tc>
        <w:tc>
          <w:tcPr>
            <w:tcW w:w="853" w:type="pct"/>
            <w:vAlign w:val="center"/>
          </w:tcPr>
          <w:p w14:paraId="2AE48473"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1BB9EA86" w14:textId="77777777" w:rsidR="008C0B44" w:rsidRPr="00F55C9D" w:rsidRDefault="008C0B44" w:rsidP="0007021C">
            <w:pPr>
              <w:keepNext/>
              <w:spacing w:line="240" w:lineRule="auto"/>
              <w:ind w:firstLine="0"/>
              <w:jc w:val="center"/>
              <w:rPr>
                <w:sz w:val="20"/>
                <w:szCs w:val="20"/>
              </w:rPr>
            </w:pPr>
            <w:r w:rsidRPr="00F55C9D">
              <w:rPr>
                <w:sz w:val="20"/>
                <w:szCs w:val="20"/>
              </w:rPr>
              <w:t>0,81</w:t>
            </w:r>
          </w:p>
        </w:tc>
        <w:tc>
          <w:tcPr>
            <w:tcW w:w="488" w:type="pct"/>
            <w:vAlign w:val="center"/>
          </w:tcPr>
          <w:p w14:paraId="4666D9BE" w14:textId="77777777" w:rsidR="008C0B44" w:rsidRPr="00F55C9D" w:rsidRDefault="008C0B44" w:rsidP="0007021C">
            <w:pPr>
              <w:keepNext/>
              <w:spacing w:line="240" w:lineRule="auto"/>
              <w:ind w:firstLine="0"/>
              <w:jc w:val="center"/>
              <w:rPr>
                <w:sz w:val="20"/>
                <w:szCs w:val="20"/>
              </w:rPr>
            </w:pPr>
            <w:r w:rsidRPr="00F55C9D">
              <w:rPr>
                <w:sz w:val="20"/>
                <w:szCs w:val="20"/>
              </w:rPr>
              <w:t>0,4</w:t>
            </w:r>
            <w:r w:rsidR="002C3E4F">
              <w:rPr>
                <w:sz w:val="20"/>
                <w:szCs w:val="20"/>
              </w:rPr>
              <w:t>0</w:t>
            </w:r>
          </w:p>
        </w:tc>
        <w:tc>
          <w:tcPr>
            <w:tcW w:w="504" w:type="pct"/>
            <w:vAlign w:val="center"/>
          </w:tcPr>
          <w:p w14:paraId="72BC174D"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c>
          <w:tcPr>
            <w:tcW w:w="504" w:type="pct"/>
            <w:vAlign w:val="center"/>
          </w:tcPr>
          <w:p w14:paraId="34D6D78A"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4" w:type="pct"/>
            <w:vAlign w:val="center"/>
          </w:tcPr>
          <w:p w14:paraId="311798A2"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71474DF9"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5" w:type="pct"/>
            <w:vAlign w:val="center"/>
          </w:tcPr>
          <w:p w14:paraId="57874277"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r>
      <w:tr w:rsidR="008C0B44" w:rsidRPr="00F55C9D" w14:paraId="1D453433" w14:textId="77777777" w:rsidTr="00D35087">
        <w:trPr>
          <w:cantSplit/>
          <w:trHeight w:val="283"/>
        </w:trPr>
        <w:tc>
          <w:tcPr>
            <w:tcW w:w="649" w:type="pct"/>
            <w:vMerge w:val="restart"/>
            <w:vAlign w:val="center"/>
          </w:tcPr>
          <w:p w14:paraId="582151EE" w14:textId="77777777" w:rsidR="008C0B44" w:rsidRPr="00F55C9D" w:rsidRDefault="008C0B44" w:rsidP="0007021C">
            <w:pPr>
              <w:pStyle w:val="39"/>
              <w:keepNext/>
              <w:rPr>
                <w:iCs/>
                <w:sz w:val="20"/>
              </w:rPr>
            </w:pPr>
            <w:r w:rsidRPr="00F55C9D">
              <w:rPr>
                <w:iCs/>
                <w:sz w:val="20"/>
              </w:rPr>
              <w:t>10</w:t>
            </w:r>
          </w:p>
        </w:tc>
        <w:tc>
          <w:tcPr>
            <w:tcW w:w="853" w:type="pct"/>
            <w:vAlign w:val="center"/>
          </w:tcPr>
          <w:p w14:paraId="11510A7B" w14:textId="77777777" w:rsidR="008C0B44" w:rsidRPr="00F55C9D" w:rsidRDefault="008C0B44" w:rsidP="0007021C">
            <w:pPr>
              <w:pStyle w:val="39"/>
              <w:keepNext/>
              <w:rPr>
                <w:iCs/>
                <w:sz w:val="20"/>
              </w:rPr>
            </w:pPr>
            <w:r w:rsidRPr="00F55C9D">
              <w:rPr>
                <w:iCs/>
                <w:sz w:val="20"/>
              </w:rPr>
              <w:t>0</w:t>
            </w:r>
          </w:p>
        </w:tc>
        <w:tc>
          <w:tcPr>
            <w:tcW w:w="488" w:type="pct"/>
            <w:vAlign w:val="center"/>
          </w:tcPr>
          <w:p w14:paraId="6D0BBD30"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c>
          <w:tcPr>
            <w:tcW w:w="488" w:type="pct"/>
            <w:vAlign w:val="center"/>
          </w:tcPr>
          <w:p w14:paraId="7665D697" w14:textId="77777777" w:rsidR="008C0B44" w:rsidRPr="00F55C9D" w:rsidRDefault="008C0B44" w:rsidP="0007021C">
            <w:pPr>
              <w:keepNext/>
              <w:spacing w:line="240" w:lineRule="auto"/>
              <w:ind w:firstLine="0"/>
              <w:jc w:val="center"/>
              <w:rPr>
                <w:sz w:val="20"/>
                <w:szCs w:val="20"/>
              </w:rPr>
            </w:pPr>
            <w:r w:rsidRPr="00F55C9D">
              <w:rPr>
                <w:sz w:val="20"/>
                <w:szCs w:val="20"/>
              </w:rPr>
              <w:t>0,15</w:t>
            </w:r>
          </w:p>
        </w:tc>
        <w:tc>
          <w:tcPr>
            <w:tcW w:w="504" w:type="pct"/>
            <w:vAlign w:val="center"/>
          </w:tcPr>
          <w:p w14:paraId="3BE65E4F"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0FBCD57E"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c>
          <w:tcPr>
            <w:tcW w:w="504" w:type="pct"/>
            <w:vAlign w:val="center"/>
          </w:tcPr>
          <w:p w14:paraId="5A56FF9D"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4" w:type="pct"/>
            <w:vAlign w:val="center"/>
          </w:tcPr>
          <w:p w14:paraId="569916C1"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5" w:type="pct"/>
            <w:vAlign w:val="center"/>
          </w:tcPr>
          <w:p w14:paraId="4A0AD975"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01455B18" w14:textId="77777777" w:rsidTr="00D35087">
        <w:trPr>
          <w:cantSplit/>
          <w:trHeight w:val="283"/>
        </w:trPr>
        <w:tc>
          <w:tcPr>
            <w:tcW w:w="649" w:type="pct"/>
            <w:vMerge/>
            <w:vAlign w:val="center"/>
          </w:tcPr>
          <w:p w14:paraId="02F04214" w14:textId="77777777" w:rsidR="008C0B44" w:rsidRPr="00F55C9D" w:rsidRDefault="008C0B44" w:rsidP="0007021C">
            <w:pPr>
              <w:pStyle w:val="39"/>
              <w:keepNext/>
              <w:rPr>
                <w:iCs/>
                <w:sz w:val="20"/>
              </w:rPr>
            </w:pPr>
          </w:p>
        </w:tc>
        <w:tc>
          <w:tcPr>
            <w:tcW w:w="853" w:type="pct"/>
            <w:vAlign w:val="center"/>
          </w:tcPr>
          <w:p w14:paraId="5623998F" w14:textId="77777777" w:rsidR="008C0B44" w:rsidRPr="00F55C9D" w:rsidRDefault="008C0B44" w:rsidP="0007021C">
            <w:pPr>
              <w:pStyle w:val="39"/>
              <w:keepNext/>
              <w:rPr>
                <w:iCs/>
                <w:sz w:val="20"/>
              </w:rPr>
            </w:pPr>
            <w:r w:rsidRPr="00F55C9D">
              <w:rPr>
                <w:iCs/>
                <w:sz w:val="20"/>
              </w:rPr>
              <w:t>0,5</w:t>
            </w:r>
          </w:p>
        </w:tc>
        <w:tc>
          <w:tcPr>
            <w:tcW w:w="488" w:type="pct"/>
            <w:vAlign w:val="center"/>
          </w:tcPr>
          <w:p w14:paraId="2EC6E7CE"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88" w:type="pct"/>
            <w:vAlign w:val="center"/>
          </w:tcPr>
          <w:p w14:paraId="1FB7A70D" w14:textId="77777777" w:rsidR="008C0B44" w:rsidRPr="00F55C9D" w:rsidRDefault="008C0B44" w:rsidP="0007021C">
            <w:pPr>
              <w:keepNext/>
              <w:spacing w:line="240" w:lineRule="auto"/>
              <w:ind w:firstLine="0"/>
              <w:jc w:val="center"/>
              <w:rPr>
                <w:sz w:val="20"/>
                <w:szCs w:val="20"/>
              </w:rPr>
            </w:pPr>
            <w:r w:rsidRPr="00F55C9D">
              <w:rPr>
                <w:sz w:val="20"/>
                <w:szCs w:val="20"/>
              </w:rPr>
              <w:t>0,2</w:t>
            </w:r>
            <w:r w:rsidR="002C3E4F">
              <w:rPr>
                <w:sz w:val="20"/>
                <w:szCs w:val="20"/>
              </w:rPr>
              <w:t>0</w:t>
            </w:r>
          </w:p>
        </w:tc>
        <w:tc>
          <w:tcPr>
            <w:tcW w:w="504" w:type="pct"/>
            <w:vAlign w:val="center"/>
          </w:tcPr>
          <w:p w14:paraId="63904FB3"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324E65C9"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c>
          <w:tcPr>
            <w:tcW w:w="504" w:type="pct"/>
            <w:vAlign w:val="center"/>
          </w:tcPr>
          <w:p w14:paraId="04A3AF1C" w14:textId="77777777" w:rsidR="008C0B44" w:rsidRPr="00F55C9D" w:rsidRDefault="008C0B44" w:rsidP="0007021C">
            <w:pPr>
              <w:keepNext/>
              <w:spacing w:line="240" w:lineRule="auto"/>
              <w:ind w:firstLine="0"/>
              <w:jc w:val="center"/>
              <w:rPr>
                <w:sz w:val="20"/>
                <w:szCs w:val="20"/>
              </w:rPr>
            </w:pPr>
            <w:r w:rsidRPr="00F55C9D">
              <w:rPr>
                <w:sz w:val="20"/>
                <w:szCs w:val="20"/>
              </w:rPr>
              <w:t>0,003</w:t>
            </w:r>
          </w:p>
        </w:tc>
        <w:tc>
          <w:tcPr>
            <w:tcW w:w="504" w:type="pct"/>
            <w:vAlign w:val="center"/>
          </w:tcPr>
          <w:p w14:paraId="1681658B"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5" w:type="pct"/>
            <w:vAlign w:val="center"/>
          </w:tcPr>
          <w:p w14:paraId="7D214AF4"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05763EE4" w14:textId="77777777" w:rsidTr="00D35087">
        <w:trPr>
          <w:cantSplit/>
          <w:trHeight w:val="283"/>
        </w:trPr>
        <w:tc>
          <w:tcPr>
            <w:tcW w:w="649" w:type="pct"/>
            <w:vMerge/>
            <w:vAlign w:val="center"/>
          </w:tcPr>
          <w:p w14:paraId="5CC46349" w14:textId="77777777" w:rsidR="008C0B44" w:rsidRPr="00F55C9D" w:rsidRDefault="008C0B44" w:rsidP="0007021C">
            <w:pPr>
              <w:pStyle w:val="39"/>
              <w:rPr>
                <w:iCs/>
                <w:sz w:val="20"/>
              </w:rPr>
            </w:pPr>
          </w:p>
        </w:tc>
        <w:tc>
          <w:tcPr>
            <w:tcW w:w="853" w:type="pct"/>
            <w:vAlign w:val="center"/>
          </w:tcPr>
          <w:p w14:paraId="7521D0DE" w14:textId="77777777" w:rsidR="008C0B44" w:rsidRPr="00F55C9D" w:rsidRDefault="008C0B44" w:rsidP="0007021C">
            <w:pPr>
              <w:pStyle w:val="39"/>
              <w:rPr>
                <w:iCs/>
                <w:sz w:val="20"/>
              </w:rPr>
            </w:pPr>
            <w:r w:rsidRPr="00F55C9D">
              <w:rPr>
                <w:iCs/>
                <w:sz w:val="20"/>
              </w:rPr>
              <w:t>0,9</w:t>
            </w:r>
          </w:p>
        </w:tc>
        <w:tc>
          <w:tcPr>
            <w:tcW w:w="488" w:type="pct"/>
            <w:vAlign w:val="center"/>
          </w:tcPr>
          <w:p w14:paraId="2D56C8CA"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88" w:type="pct"/>
            <w:vAlign w:val="center"/>
          </w:tcPr>
          <w:p w14:paraId="7561B5D6"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4089C562" w14:textId="77777777" w:rsidR="008C0B44" w:rsidRPr="00F55C9D" w:rsidRDefault="008C0B44" w:rsidP="0007021C">
            <w:pPr>
              <w:spacing w:line="240" w:lineRule="auto"/>
              <w:ind w:firstLine="0"/>
              <w:jc w:val="center"/>
              <w:rPr>
                <w:sz w:val="20"/>
                <w:szCs w:val="20"/>
              </w:rPr>
            </w:pPr>
            <w:r w:rsidRPr="00F55C9D">
              <w:rPr>
                <w:sz w:val="20"/>
                <w:szCs w:val="20"/>
              </w:rPr>
              <w:t>0,1</w:t>
            </w:r>
            <w:r w:rsidR="002C3E4F">
              <w:rPr>
                <w:sz w:val="20"/>
                <w:szCs w:val="20"/>
              </w:rPr>
              <w:t>0</w:t>
            </w:r>
          </w:p>
        </w:tc>
        <w:tc>
          <w:tcPr>
            <w:tcW w:w="504" w:type="pct"/>
            <w:vAlign w:val="center"/>
          </w:tcPr>
          <w:p w14:paraId="00661726"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6792B869" w14:textId="77777777" w:rsidR="008C0B44" w:rsidRPr="00F55C9D" w:rsidRDefault="008C0B44" w:rsidP="0007021C">
            <w:pPr>
              <w:spacing w:line="240" w:lineRule="auto"/>
              <w:ind w:firstLine="0"/>
              <w:jc w:val="center"/>
              <w:rPr>
                <w:sz w:val="20"/>
                <w:szCs w:val="20"/>
              </w:rPr>
            </w:pPr>
            <w:r w:rsidRPr="00F55C9D">
              <w:rPr>
                <w:sz w:val="20"/>
                <w:szCs w:val="20"/>
              </w:rPr>
              <w:t>0,015</w:t>
            </w:r>
          </w:p>
        </w:tc>
        <w:tc>
          <w:tcPr>
            <w:tcW w:w="504" w:type="pct"/>
            <w:vAlign w:val="center"/>
          </w:tcPr>
          <w:p w14:paraId="02B9896A" w14:textId="77777777" w:rsidR="008C0B44" w:rsidRPr="00F55C9D" w:rsidRDefault="008C0B44" w:rsidP="0007021C">
            <w:pPr>
              <w:spacing w:line="240" w:lineRule="auto"/>
              <w:ind w:firstLine="0"/>
              <w:jc w:val="center"/>
              <w:rPr>
                <w:sz w:val="20"/>
                <w:szCs w:val="20"/>
              </w:rPr>
            </w:pPr>
            <w:r w:rsidRPr="00F55C9D">
              <w:rPr>
                <w:sz w:val="20"/>
                <w:szCs w:val="20"/>
              </w:rPr>
              <w:t>0,007</w:t>
            </w:r>
          </w:p>
        </w:tc>
        <w:tc>
          <w:tcPr>
            <w:tcW w:w="505" w:type="pct"/>
            <w:vAlign w:val="center"/>
          </w:tcPr>
          <w:p w14:paraId="22D94D46" w14:textId="77777777" w:rsidR="008C0B44" w:rsidRPr="00F55C9D" w:rsidRDefault="008C0B44" w:rsidP="0007021C">
            <w:pPr>
              <w:spacing w:line="240" w:lineRule="auto"/>
              <w:ind w:firstLine="0"/>
              <w:jc w:val="center"/>
              <w:rPr>
                <w:sz w:val="20"/>
                <w:szCs w:val="20"/>
              </w:rPr>
            </w:pPr>
            <w:r w:rsidRPr="00F55C9D">
              <w:rPr>
                <w:sz w:val="20"/>
                <w:szCs w:val="20"/>
              </w:rPr>
              <w:t>0,003</w:t>
            </w:r>
          </w:p>
        </w:tc>
      </w:tr>
    </w:tbl>
    <w:p w14:paraId="24576DBF" w14:textId="77777777" w:rsidR="008F0209" w:rsidRDefault="008F0209" w:rsidP="0007021C">
      <w:pPr>
        <w:pStyle w:val="3e"/>
        <w:spacing w:after="120"/>
        <w:jc w:val="both"/>
        <w:rPr>
          <w:color w:val="auto"/>
        </w:rPr>
      </w:pPr>
    </w:p>
    <w:p w14:paraId="491A05B6" w14:textId="77777777" w:rsidR="00155CF4" w:rsidRDefault="00155CF4" w:rsidP="0007021C">
      <w:pPr>
        <w:pStyle w:val="3e"/>
        <w:spacing w:after="120"/>
        <w:jc w:val="both"/>
        <w:rPr>
          <w:color w:val="auto"/>
        </w:rPr>
      </w:pPr>
    </w:p>
    <w:p w14:paraId="065A0258" w14:textId="77777777" w:rsidR="00E61CD6" w:rsidRDefault="00E61CD6" w:rsidP="0007021C">
      <w:pPr>
        <w:pStyle w:val="3e"/>
        <w:spacing w:after="120"/>
        <w:jc w:val="both"/>
        <w:rPr>
          <w:color w:val="auto"/>
        </w:rPr>
      </w:pPr>
    </w:p>
    <w:p w14:paraId="46189AAC" w14:textId="77777777" w:rsidR="00C53115" w:rsidRDefault="00C53115" w:rsidP="0007021C">
      <w:pPr>
        <w:pStyle w:val="3e"/>
        <w:spacing w:after="120"/>
        <w:ind w:left="2268" w:hanging="2268"/>
        <w:jc w:val="both"/>
        <w:rPr>
          <w:color w:val="auto"/>
        </w:rPr>
      </w:pPr>
    </w:p>
    <w:p w14:paraId="38F294DF" w14:textId="77777777" w:rsidR="008C0B44" w:rsidRPr="00F55C9D" w:rsidRDefault="008C0B44" w:rsidP="0007021C">
      <w:pPr>
        <w:pStyle w:val="3e"/>
        <w:spacing w:after="120"/>
        <w:ind w:left="2268" w:hanging="2268"/>
        <w:jc w:val="both"/>
        <w:rPr>
          <w:b/>
          <w:color w:val="auto"/>
          <w:spacing w:val="0"/>
        </w:rPr>
      </w:pPr>
      <w:r w:rsidRPr="00F55C9D">
        <w:rPr>
          <w:color w:val="auto"/>
        </w:rPr>
        <w:t>Таблица</w:t>
      </w:r>
      <w:r w:rsidR="009E5D55">
        <w:rPr>
          <w:color w:val="auto"/>
        </w:rPr>
        <w:t xml:space="preserve"> </w:t>
      </w:r>
      <w:r w:rsidRPr="009F7D98">
        <w:rPr>
          <w:color w:val="auto"/>
          <w:spacing w:val="0"/>
        </w:rPr>
        <w:t>А.7</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E12A7E">
        <w:rPr>
          <w:b/>
          <w:color w:val="auto"/>
          <w:spacing w:val="0"/>
        </w:rPr>
        <w:t>4</w:t>
      </w:r>
      <w:r w:rsidRPr="00F55C9D">
        <w:rPr>
          <w:b/>
          <w:i/>
          <w:color w:val="auto"/>
          <w:spacing w:val="0"/>
          <w:vertAlign w:val="subscript"/>
        </w:rPr>
        <w:t>N</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1"/>
        <w:gridCol w:w="1586"/>
        <w:gridCol w:w="920"/>
        <w:gridCol w:w="920"/>
        <w:gridCol w:w="920"/>
        <w:gridCol w:w="921"/>
        <w:gridCol w:w="921"/>
        <w:gridCol w:w="921"/>
        <w:gridCol w:w="925"/>
      </w:tblGrid>
      <w:tr w:rsidR="00E61CD6" w:rsidRPr="00F55C9D" w14:paraId="5479C401" w14:textId="77777777" w:rsidTr="00D35087">
        <w:trPr>
          <w:cantSplit/>
          <w:trHeight w:val="397"/>
          <w:tblHeader/>
        </w:trPr>
        <w:tc>
          <w:tcPr>
            <w:tcW w:w="704" w:type="pct"/>
            <w:vMerge w:val="restart"/>
            <w:vAlign w:val="center"/>
          </w:tcPr>
          <w:p w14:paraId="4D46076D" w14:textId="77777777" w:rsidR="00E61CD6" w:rsidRPr="00F55C9D" w:rsidRDefault="00E61CD6" w:rsidP="0007021C">
            <w:pPr>
              <w:pStyle w:val="39"/>
              <w:rPr>
                <w:iCs/>
                <w:sz w:val="20"/>
              </w:rPr>
            </w:pPr>
            <w:r w:rsidRPr="00F55C9D">
              <w:rPr>
                <w:sz w:val="20"/>
              </w:rPr>
              <w:t>α,</w:t>
            </w:r>
            <w:r w:rsidR="003A745C">
              <w:rPr>
                <w:sz w:val="20"/>
              </w:rPr>
              <w:t xml:space="preserve"> </w:t>
            </w:r>
            <w:r w:rsidRPr="00F55C9D">
              <w:rPr>
                <w:sz w:val="20"/>
              </w:rPr>
              <w:t>%</w:t>
            </w:r>
          </w:p>
        </w:tc>
        <w:tc>
          <w:tcPr>
            <w:tcW w:w="829" w:type="pct"/>
            <w:vMerge w:val="restart"/>
            <w:vAlign w:val="center"/>
          </w:tcPr>
          <w:p w14:paraId="1297C754" w14:textId="77777777" w:rsidR="00E61CD6" w:rsidRPr="00F55C9D" w:rsidRDefault="00E61CD6" w:rsidP="0007021C">
            <w:pPr>
              <w:pStyle w:val="39"/>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68" w:type="pct"/>
            <w:gridSpan w:val="7"/>
            <w:vAlign w:val="center"/>
          </w:tcPr>
          <w:p w14:paraId="63C6961D" w14:textId="77777777" w:rsidR="00E61CD6" w:rsidRPr="00F55C9D" w:rsidRDefault="00E61CD6" w:rsidP="0007021C">
            <w:pPr>
              <w:pStyle w:val="39"/>
              <w:rPr>
                <w:iCs/>
                <w:sz w:val="20"/>
              </w:rPr>
            </w:pPr>
            <w:r w:rsidRPr="00F55C9D">
              <w:rPr>
                <w:iCs/>
                <w:sz w:val="20"/>
              </w:rPr>
              <w:t>Объем</w:t>
            </w:r>
            <w:r>
              <w:rPr>
                <w:iCs/>
                <w:sz w:val="20"/>
              </w:rPr>
              <w:t xml:space="preserve"> </w:t>
            </w:r>
            <w:r w:rsidRPr="00F55C9D">
              <w:rPr>
                <w:iCs/>
                <w:sz w:val="20"/>
              </w:rPr>
              <w:t>выборки</w:t>
            </w:r>
            <w:r>
              <w:rPr>
                <w:iCs/>
                <w:sz w:val="20"/>
              </w:rPr>
              <w:t xml:space="preserve"> </w:t>
            </w:r>
            <w:r w:rsidRPr="00F55C9D">
              <w:rPr>
                <w:iCs/>
                <w:sz w:val="20"/>
              </w:rPr>
              <w:t>(</w:t>
            </w:r>
            <w:r w:rsidRPr="00D35087">
              <w:rPr>
                <w:i/>
                <w:iCs/>
                <w:sz w:val="20"/>
                <w:lang w:val="en-US"/>
              </w:rPr>
              <w:t>n</w:t>
            </w:r>
            <w:r w:rsidRPr="00F55C9D">
              <w:rPr>
                <w:iCs/>
                <w:sz w:val="20"/>
              </w:rPr>
              <w:t>)</w:t>
            </w:r>
          </w:p>
        </w:tc>
      </w:tr>
      <w:tr w:rsidR="00E61CD6" w:rsidRPr="00F55C9D" w14:paraId="7C84D9D1" w14:textId="77777777" w:rsidTr="00D35087">
        <w:trPr>
          <w:cantSplit/>
          <w:trHeight w:val="397"/>
          <w:tblHeader/>
        </w:trPr>
        <w:tc>
          <w:tcPr>
            <w:tcW w:w="704" w:type="pct"/>
            <w:vMerge/>
            <w:tcBorders>
              <w:bottom w:val="single" w:sz="4" w:space="0" w:color="auto"/>
            </w:tcBorders>
            <w:vAlign w:val="center"/>
          </w:tcPr>
          <w:p w14:paraId="5E6142A9" w14:textId="77777777" w:rsidR="00E61CD6" w:rsidRPr="00F55C9D" w:rsidRDefault="00E61CD6" w:rsidP="0007021C">
            <w:pPr>
              <w:pStyle w:val="39"/>
              <w:rPr>
                <w:iCs/>
                <w:sz w:val="20"/>
              </w:rPr>
            </w:pPr>
          </w:p>
        </w:tc>
        <w:tc>
          <w:tcPr>
            <w:tcW w:w="829" w:type="pct"/>
            <w:vMerge/>
            <w:tcBorders>
              <w:bottom w:val="single" w:sz="4" w:space="0" w:color="auto"/>
            </w:tcBorders>
            <w:vAlign w:val="center"/>
          </w:tcPr>
          <w:p w14:paraId="5447479A" w14:textId="77777777" w:rsidR="00E61CD6" w:rsidRPr="00F55C9D" w:rsidRDefault="00E61CD6" w:rsidP="0007021C">
            <w:pPr>
              <w:pStyle w:val="39"/>
              <w:rPr>
                <w:iCs/>
                <w:sz w:val="20"/>
              </w:rPr>
            </w:pPr>
          </w:p>
        </w:tc>
        <w:tc>
          <w:tcPr>
            <w:tcW w:w="495" w:type="pct"/>
            <w:tcBorders>
              <w:bottom w:val="single" w:sz="4" w:space="0" w:color="auto"/>
            </w:tcBorders>
            <w:vAlign w:val="center"/>
          </w:tcPr>
          <w:p w14:paraId="4D92C299" w14:textId="77777777" w:rsidR="00E61CD6" w:rsidRPr="00F55C9D" w:rsidRDefault="00E61CD6" w:rsidP="0007021C">
            <w:pPr>
              <w:pStyle w:val="39"/>
              <w:rPr>
                <w:iCs/>
                <w:sz w:val="20"/>
                <w:lang w:val="en-US"/>
              </w:rPr>
            </w:pPr>
            <w:r w:rsidRPr="00F55C9D">
              <w:rPr>
                <w:iCs/>
                <w:sz w:val="20"/>
                <w:lang w:val="en-US"/>
              </w:rPr>
              <w:t>6</w:t>
            </w:r>
          </w:p>
        </w:tc>
        <w:tc>
          <w:tcPr>
            <w:tcW w:w="495" w:type="pct"/>
            <w:tcBorders>
              <w:bottom w:val="single" w:sz="4" w:space="0" w:color="auto"/>
            </w:tcBorders>
            <w:vAlign w:val="center"/>
          </w:tcPr>
          <w:p w14:paraId="124057C1" w14:textId="77777777" w:rsidR="00E61CD6" w:rsidRPr="00F55C9D" w:rsidRDefault="00E61CD6" w:rsidP="0007021C">
            <w:pPr>
              <w:pStyle w:val="39"/>
              <w:rPr>
                <w:iCs/>
                <w:sz w:val="20"/>
                <w:lang w:val="en-US"/>
              </w:rPr>
            </w:pPr>
            <w:r w:rsidRPr="00F55C9D">
              <w:rPr>
                <w:iCs/>
                <w:sz w:val="20"/>
                <w:lang w:val="en-US"/>
              </w:rPr>
              <w:t>10</w:t>
            </w:r>
          </w:p>
        </w:tc>
        <w:tc>
          <w:tcPr>
            <w:tcW w:w="495" w:type="pct"/>
            <w:tcBorders>
              <w:bottom w:val="single" w:sz="4" w:space="0" w:color="auto"/>
            </w:tcBorders>
            <w:vAlign w:val="center"/>
          </w:tcPr>
          <w:p w14:paraId="4973375E" w14:textId="77777777" w:rsidR="00E61CD6" w:rsidRPr="00F55C9D" w:rsidRDefault="00E61CD6" w:rsidP="0007021C">
            <w:pPr>
              <w:pStyle w:val="39"/>
              <w:rPr>
                <w:iCs/>
                <w:sz w:val="20"/>
                <w:lang w:val="en-US"/>
              </w:rPr>
            </w:pPr>
            <w:r w:rsidRPr="00F55C9D">
              <w:rPr>
                <w:iCs/>
                <w:sz w:val="20"/>
                <w:lang w:val="en-US"/>
              </w:rPr>
              <w:t>20</w:t>
            </w:r>
          </w:p>
        </w:tc>
        <w:tc>
          <w:tcPr>
            <w:tcW w:w="495" w:type="pct"/>
            <w:tcBorders>
              <w:bottom w:val="single" w:sz="4" w:space="0" w:color="auto"/>
            </w:tcBorders>
            <w:vAlign w:val="center"/>
          </w:tcPr>
          <w:p w14:paraId="641FEA16" w14:textId="77777777" w:rsidR="00E61CD6" w:rsidRPr="00F55C9D" w:rsidRDefault="00E61CD6" w:rsidP="0007021C">
            <w:pPr>
              <w:pStyle w:val="39"/>
              <w:rPr>
                <w:iCs/>
                <w:sz w:val="20"/>
                <w:lang w:val="en-US"/>
              </w:rPr>
            </w:pPr>
            <w:r w:rsidRPr="00F55C9D">
              <w:rPr>
                <w:iCs/>
                <w:sz w:val="20"/>
                <w:lang w:val="en-US"/>
              </w:rPr>
              <w:t>30</w:t>
            </w:r>
          </w:p>
        </w:tc>
        <w:tc>
          <w:tcPr>
            <w:tcW w:w="495" w:type="pct"/>
            <w:tcBorders>
              <w:bottom w:val="single" w:sz="4" w:space="0" w:color="auto"/>
            </w:tcBorders>
            <w:vAlign w:val="center"/>
          </w:tcPr>
          <w:p w14:paraId="37643F22" w14:textId="77777777" w:rsidR="00E61CD6" w:rsidRPr="00F55C9D" w:rsidRDefault="00E61CD6" w:rsidP="0007021C">
            <w:pPr>
              <w:pStyle w:val="39"/>
              <w:rPr>
                <w:iCs/>
                <w:sz w:val="20"/>
                <w:lang w:val="en-US"/>
              </w:rPr>
            </w:pPr>
            <w:r w:rsidRPr="00F55C9D">
              <w:rPr>
                <w:iCs/>
                <w:sz w:val="20"/>
                <w:lang w:val="en-US"/>
              </w:rPr>
              <w:t>50</w:t>
            </w:r>
          </w:p>
        </w:tc>
        <w:tc>
          <w:tcPr>
            <w:tcW w:w="495" w:type="pct"/>
            <w:tcBorders>
              <w:bottom w:val="single" w:sz="4" w:space="0" w:color="auto"/>
            </w:tcBorders>
            <w:vAlign w:val="center"/>
          </w:tcPr>
          <w:p w14:paraId="1BD6DFD5" w14:textId="77777777" w:rsidR="00E61CD6" w:rsidRPr="00F55C9D" w:rsidRDefault="00E61CD6" w:rsidP="0007021C">
            <w:pPr>
              <w:pStyle w:val="39"/>
              <w:rPr>
                <w:iCs/>
                <w:sz w:val="20"/>
                <w:lang w:val="en-US"/>
              </w:rPr>
            </w:pPr>
            <w:r w:rsidRPr="00F55C9D">
              <w:rPr>
                <w:iCs/>
                <w:sz w:val="20"/>
                <w:lang w:val="en-US"/>
              </w:rPr>
              <w:t>70</w:t>
            </w:r>
          </w:p>
        </w:tc>
        <w:tc>
          <w:tcPr>
            <w:tcW w:w="497" w:type="pct"/>
            <w:tcBorders>
              <w:bottom w:val="single" w:sz="4" w:space="0" w:color="auto"/>
            </w:tcBorders>
            <w:vAlign w:val="center"/>
          </w:tcPr>
          <w:p w14:paraId="1D55B81C" w14:textId="77777777" w:rsidR="00E61CD6" w:rsidRPr="00F55C9D" w:rsidRDefault="00E61CD6" w:rsidP="0007021C">
            <w:pPr>
              <w:pStyle w:val="39"/>
              <w:rPr>
                <w:iCs/>
                <w:sz w:val="20"/>
                <w:lang w:val="en-US"/>
              </w:rPr>
            </w:pPr>
            <w:r w:rsidRPr="00F55C9D">
              <w:rPr>
                <w:iCs/>
                <w:sz w:val="20"/>
                <w:lang w:val="en-US"/>
              </w:rPr>
              <w:t>100</w:t>
            </w:r>
          </w:p>
        </w:tc>
      </w:tr>
      <w:tr w:rsidR="008C0B44" w:rsidRPr="00F55C9D" w14:paraId="4E568940" w14:textId="77777777" w:rsidTr="00E61CD6">
        <w:trPr>
          <w:cantSplit/>
          <w:trHeight w:val="340"/>
        </w:trPr>
        <w:tc>
          <w:tcPr>
            <w:tcW w:w="5000" w:type="pct"/>
            <w:gridSpan w:val="9"/>
            <w:tcBorders>
              <w:top w:val="single" w:sz="4" w:space="0" w:color="auto"/>
            </w:tcBorders>
            <w:vAlign w:val="center"/>
          </w:tcPr>
          <w:p w14:paraId="0FA52A5A"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745EF8EC" w14:textId="77777777" w:rsidTr="00D35087">
        <w:trPr>
          <w:cantSplit/>
          <w:trHeight w:val="283"/>
        </w:trPr>
        <w:tc>
          <w:tcPr>
            <w:tcW w:w="704" w:type="pct"/>
            <w:vMerge w:val="restart"/>
            <w:vAlign w:val="center"/>
          </w:tcPr>
          <w:p w14:paraId="68DC2BD2"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618A13BE"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092454EA" w14:textId="77777777" w:rsidR="008C0B44" w:rsidRPr="00F55C9D" w:rsidRDefault="008C0B44" w:rsidP="0007021C">
            <w:pPr>
              <w:spacing w:line="240" w:lineRule="auto"/>
              <w:ind w:firstLine="0"/>
              <w:jc w:val="center"/>
              <w:rPr>
                <w:sz w:val="20"/>
                <w:szCs w:val="20"/>
              </w:rPr>
            </w:pPr>
            <w:r w:rsidRPr="00F55C9D">
              <w:rPr>
                <w:sz w:val="20"/>
                <w:szCs w:val="20"/>
              </w:rPr>
              <w:t>0,997</w:t>
            </w:r>
          </w:p>
        </w:tc>
        <w:tc>
          <w:tcPr>
            <w:tcW w:w="495" w:type="pct"/>
            <w:vAlign w:val="center"/>
          </w:tcPr>
          <w:p w14:paraId="51DA5645"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5" w:type="pct"/>
            <w:vAlign w:val="center"/>
          </w:tcPr>
          <w:p w14:paraId="402C76EC"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5" w:type="pct"/>
            <w:vAlign w:val="center"/>
          </w:tcPr>
          <w:p w14:paraId="04DB1E1F"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651F2B54"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5" w:type="pct"/>
            <w:vAlign w:val="center"/>
          </w:tcPr>
          <w:p w14:paraId="77CE2BD3"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7" w:type="pct"/>
            <w:vAlign w:val="center"/>
          </w:tcPr>
          <w:p w14:paraId="3B743696"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52836FC2" w14:textId="77777777" w:rsidTr="00D35087">
        <w:trPr>
          <w:cantSplit/>
          <w:trHeight w:val="283"/>
        </w:trPr>
        <w:tc>
          <w:tcPr>
            <w:tcW w:w="704" w:type="pct"/>
            <w:vMerge/>
            <w:vAlign w:val="center"/>
          </w:tcPr>
          <w:p w14:paraId="7A806D2B" w14:textId="77777777" w:rsidR="008C0B44" w:rsidRPr="00F55C9D" w:rsidRDefault="008C0B44" w:rsidP="0007021C">
            <w:pPr>
              <w:pStyle w:val="39"/>
              <w:rPr>
                <w:iCs/>
                <w:sz w:val="20"/>
                <w:lang w:val="en-US"/>
              </w:rPr>
            </w:pPr>
          </w:p>
        </w:tc>
        <w:tc>
          <w:tcPr>
            <w:tcW w:w="829" w:type="pct"/>
            <w:vAlign w:val="center"/>
          </w:tcPr>
          <w:p w14:paraId="2BE8F924"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23AAB0EC"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95" w:type="pct"/>
            <w:vAlign w:val="center"/>
          </w:tcPr>
          <w:p w14:paraId="66521537"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5" w:type="pct"/>
            <w:vAlign w:val="center"/>
          </w:tcPr>
          <w:p w14:paraId="7604C3C2"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5" w:type="pct"/>
            <w:vAlign w:val="center"/>
          </w:tcPr>
          <w:p w14:paraId="2FD6CF15"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5ED317CB"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5" w:type="pct"/>
            <w:vAlign w:val="center"/>
          </w:tcPr>
          <w:p w14:paraId="6344A54E"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7" w:type="pct"/>
            <w:vAlign w:val="center"/>
          </w:tcPr>
          <w:p w14:paraId="5B868404"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35658384" w14:textId="77777777" w:rsidTr="00D35087">
        <w:trPr>
          <w:cantSplit/>
          <w:trHeight w:val="283"/>
        </w:trPr>
        <w:tc>
          <w:tcPr>
            <w:tcW w:w="704" w:type="pct"/>
            <w:vMerge/>
            <w:vAlign w:val="center"/>
          </w:tcPr>
          <w:p w14:paraId="17634B4F" w14:textId="77777777" w:rsidR="008C0B44" w:rsidRPr="00F55C9D" w:rsidRDefault="008C0B44" w:rsidP="0007021C">
            <w:pPr>
              <w:pStyle w:val="39"/>
              <w:rPr>
                <w:iCs/>
                <w:sz w:val="20"/>
                <w:lang w:val="en-US"/>
              </w:rPr>
            </w:pPr>
          </w:p>
        </w:tc>
        <w:tc>
          <w:tcPr>
            <w:tcW w:w="829" w:type="pct"/>
            <w:vAlign w:val="center"/>
          </w:tcPr>
          <w:p w14:paraId="574CC368"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36F13EFA" w14:textId="77777777" w:rsidR="008C0B44" w:rsidRPr="00F55C9D" w:rsidRDefault="008C0B44" w:rsidP="0007021C">
            <w:pPr>
              <w:spacing w:line="240" w:lineRule="auto"/>
              <w:ind w:firstLine="0"/>
              <w:jc w:val="center"/>
              <w:rPr>
                <w:sz w:val="20"/>
                <w:szCs w:val="20"/>
              </w:rPr>
            </w:pPr>
            <w:r w:rsidRPr="00F55C9D">
              <w:rPr>
                <w:sz w:val="20"/>
                <w:szCs w:val="20"/>
              </w:rPr>
              <w:t>0,995</w:t>
            </w:r>
          </w:p>
        </w:tc>
        <w:tc>
          <w:tcPr>
            <w:tcW w:w="495" w:type="pct"/>
            <w:vAlign w:val="center"/>
          </w:tcPr>
          <w:p w14:paraId="6009E0A0"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95" w:type="pct"/>
            <w:vAlign w:val="center"/>
          </w:tcPr>
          <w:p w14:paraId="75FB31DD"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5" w:type="pct"/>
            <w:vAlign w:val="center"/>
          </w:tcPr>
          <w:p w14:paraId="40B4E006"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495" w:type="pct"/>
            <w:vAlign w:val="center"/>
          </w:tcPr>
          <w:p w14:paraId="76032004"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5" w:type="pct"/>
            <w:vAlign w:val="center"/>
          </w:tcPr>
          <w:p w14:paraId="70F0317C"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7" w:type="pct"/>
            <w:vAlign w:val="center"/>
          </w:tcPr>
          <w:p w14:paraId="49A761F3"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67761D3E" w14:textId="77777777" w:rsidTr="00D35087">
        <w:trPr>
          <w:cantSplit/>
          <w:trHeight w:val="283"/>
        </w:trPr>
        <w:tc>
          <w:tcPr>
            <w:tcW w:w="704" w:type="pct"/>
            <w:vMerge w:val="restart"/>
            <w:vAlign w:val="center"/>
          </w:tcPr>
          <w:p w14:paraId="1273296F"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67094FED"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6B4C37AC"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6600B5FF"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95" w:type="pct"/>
            <w:vAlign w:val="center"/>
          </w:tcPr>
          <w:p w14:paraId="4452E2DC"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5" w:type="pct"/>
            <w:vAlign w:val="center"/>
          </w:tcPr>
          <w:p w14:paraId="3AD5E8FD"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5" w:type="pct"/>
            <w:vAlign w:val="center"/>
          </w:tcPr>
          <w:p w14:paraId="3B580E4C"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5" w:type="pct"/>
            <w:vAlign w:val="center"/>
          </w:tcPr>
          <w:p w14:paraId="3C295206"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7" w:type="pct"/>
            <w:vAlign w:val="center"/>
          </w:tcPr>
          <w:p w14:paraId="183C96E9" w14:textId="77777777" w:rsidR="008C0B44" w:rsidRPr="00F55C9D" w:rsidRDefault="008C0B44" w:rsidP="0007021C">
            <w:pPr>
              <w:spacing w:line="240" w:lineRule="auto"/>
              <w:ind w:firstLine="0"/>
              <w:jc w:val="center"/>
              <w:rPr>
                <w:sz w:val="20"/>
                <w:szCs w:val="20"/>
              </w:rPr>
            </w:pPr>
            <w:r w:rsidRPr="00F55C9D">
              <w:rPr>
                <w:sz w:val="20"/>
                <w:szCs w:val="20"/>
              </w:rPr>
              <w:t>0,25</w:t>
            </w:r>
          </w:p>
        </w:tc>
      </w:tr>
      <w:tr w:rsidR="008C0B44" w:rsidRPr="00F55C9D" w14:paraId="279DD4D4" w14:textId="77777777" w:rsidTr="00D35087">
        <w:trPr>
          <w:cantSplit/>
          <w:trHeight w:val="283"/>
        </w:trPr>
        <w:tc>
          <w:tcPr>
            <w:tcW w:w="704" w:type="pct"/>
            <w:vMerge/>
            <w:vAlign w:val="center"/>
          </w:tcPr>
          <w:p w14:paraId="394CC0FF" w14:textId="77777777" w:rsidR="008C0B44" w:rsidRPr="00F55C9D" w:rsidRDefault="008C0B44" w:rsidP="0007021C">
            <w:pPr>
              <w:pStyle w:val="39"/>
              <w:rPr>
                <w:iCs/>
                <w:sz w:val="20"/>
                <w:lang w:val="en-US"/>
              </w:rPr>
            </w:pPr>
          </w:p>
        </w:tc>
        <w:tc>
          <w:tcPr>
            <w:tcW w:w="829" w:type="pct"/>
            <w:vAlign w:val="center"/>
          </w:tcPr>
          <w:p w14:paraId="5094B893"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7479B33F"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7BDE5B8A"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95" w:type="pct"/>
            <w:vAlign w:val="center"/>
          </w:tcPr>
          <w:p w14:paraId="1C6AAD74"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438CF968"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5" w:type="pct"/>
            <w:vAlign w:val="center"/>
          </w:tcPr>
          <w:p w14:paraId="1248E273"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5" w:type="pct"/>
            <w:vAlign w:val="center"/>
          </w:tcPr>
          <w:p w14:paraId="11241D30"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7" w:type="pct"/>
            <w:vAlign w:val="center"/>
          </w:tcPr>
          <w:p w14:paraId="318071E3"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55F736E9" w14:textId="77777777" w:rsidTr="00D35087">
        <w:trPr>
          <w:cantSplit/>
          <w:trHeight w:val="283"/>
        </w:trPr>
        <w:tc>
          <w:tcPr>
            <w:tcW w:w="704" w:type="pct"/>
            <w:vMerge/>
            <w:vAlign w:val="center"/>
          </w:tcPr>
          <w:p w14:paraId="6CFA87CE" w14:textId="77777777" w:rsidR="008C0B44" w:rsidRPr="00F55C9D" w:rsidRDefault="008C0B44" w:rsidP="0007021C">
            <w:pPr>
              <w:pStyle w:val="39"/>
              <w:rPr>
                <w:iCs/>
                <w:sz w:val="20"/>
                <w:lang w:val="en-US"/>
              </w:rPr>
            </w:pPr>
          </w:p>
        </w:tc>
        <w:tc>
          <w:tcPr>
            <w:tcW w:w="829" w:type="pct"/>
            <w:vAlign w:val="center"/>
          </w:tcPr>
          <w:p w14:paraId="6238CBEA"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37F3C75F"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95" w:type="pct"/>
            <w:vAlign w:val="center"/>
          </w:tcPr>
          <w:p w14:paraId="1E34488D"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5" w:type="pct"/>
            <w:vAlign w:val="center"/>
          </w:tcPr>
          <w:p w14:paraId="56D0162C"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5" w:type="pct"/>
            <w:vAlign w:val="center"/>
          </w:tcPr>
          <w:p w14:paraId="07EF84BB"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5" w:type="pct"/>
            <w:vAlign w:val="center"/>
          </w:tcPr>
          <w:p w14:paraId="0AC3BF3F"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495" w:type="pct"/>
            <w:vAlign w:val="center"/>
          </w:tcPr>
          <w:p w14:paraId="128C880A"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497" w:type="pct"/>
            <w:vAlign w:val="center"/>
          </w:tcPr>
          <w:p w14:paraId="344BAB4B"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57915680" w14:textId="77777777" w:rsidTr="00D35087">
        <w:trPr>
          <w:cantSplit/>
          <w:trHeight w:val="283"/>
        </w:trPr>
        <w:tc>
          <w:tcPr>
            <w:tcW w:w="704" w:type="pct"/>
            <w:vMerge w:val="restart"/>
            <w:vAlign w:val="center"/>
          </w:tcPr>
          <w:p w14:paraId="08025A3F"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5D4CCEF1"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66ABEC42"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6C9391B7"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95" w:type="pct"/>
            <w:vAlign w:val="center"/>
          </w:tcPr>
          <w:p w14:paraId="744A0F57"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495" w:type="pct"/>
            <w:vAlign w:val="center"/>
          </w:tcPr>
          <w:p w14:paraId="583B722B"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7B97B54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5" w:type="pct"/>
            <w:vAlign w:val="center"/>
          </w:tcPr>
          <w:p w14:paraId="061381CD"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356750BE"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2D5100A0" w14:textId="77777777" w:rsidTr="00D35087">
        <w:trPr>
          <w:cantSplit/>
          <w:trHeight w:val="283"/>
        </w:trPr>
        <w:tc>
          <w:tcPr>
            <w:tcW w:w="704" w:type="pct"/>
            <w:vMerge/>
            <w:vAlign w:val="center"/>
          </w:tcPr>
          <w:p w14:paraId="7DB03F4B" w14:textId="77777777" w:rsidR="008C0B44" w:rsidRPr="00F55C9D" w:rsidRDefault="008C0B44" w:rsidP="0007021C">
            <w:pPr>
              <w:pStyle w:val="39"/>
              <w:rPr>
                <w:iCs/>
                <w:sz w:val="20"/>
                <w:lang w:val="en-US"/>
              </w:rPr>
            </w:pPr>
          </w:p>
        </w:tc>
        <w:tc>
          <w:tcPr>
            <w:tcW w:w="829" w:type="pct"/>
            <w:vAlign w:val="center"/>
          </w:tcPr>
          <w:p w14:paraId="6D79156E"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59382075"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59422050"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5" w:type="pct"/>
            <w:vAlign w:val="center"/>
          </w:tcPr>
          <w:p w14:paraId="58DE87E9"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5" w:type="pct"/>
            <w:vAlign w:val="center"/>
          </w:tcPr>
          <w:p w14:paraId="6C10D03B"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5" w:type="pct"/>
            <w:vAlign w:val="center"/>
          </w:tcPr>
          <w:p w14:paraId="5C11586D"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5" w:type="pct"/>
            <w:vAlign w:val="center"/>
          </w:tcPr>
          <w:p w14:paraId="207A2424"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7" w:type="pct"/>
            <w:vAlign w:val="center"/>
          </w:tcPr>
          <w:p w14:paraId="08C94B0E" w14:textId="77777777" w:rsidR="008C0B44" w:rsidRPr="00F55C9D" w:rsidRDefault="008C0B44" w:rsidP="0007021C">
            <w:pPr>
              <w:spacing w:line="240" w:lineRule="auto"/>
              <w:ind w:firstLine="0"/>
              <w:jc w:val="center"/>
              <w:rPr>
                <w:sz w:val="20"/>
                <w:szCs w:val="20"/>
              </w:rPr>
            </w:pPr>
            <w:r w:rsidRPr="00F55C9D">
              <w:rPr>
                <w:sz w:val="20"/>
                <w:szCs w:val="20"/>
              </w:rPr>
              <w:t>0,20</w:t>
            </w:r>
          </w:p>
        </w:tc>
      </w:tr>
      <w:tr w:rsidR="008C0B44" w:rsidRPr="00F55C9D" w14:paraId="1EEA5532" w14:textId="77777777" w:rsidTr="00D35087">
        <w:trPr>
          <w:cantSplit/>
          <w:trHeight w:val="283"/>
        </w:trPr>
        <w:tc>
          <w:tcPr>
            <w:tcW w:w="704" w:type="pct"/>
            <w:vMerge/>
            <w:vAlign w:val="center"/>
          </w:tcPr>
          <w:p w14:paraId="1791B7DE" w14:textId="77777777" w:rsidR="008C0B44" w:rsidRPr="00F55C9D" w:rsidRDefault="008C0B44" w:rsidP="0007021C">
            <w:pPr>
              <w:pStyle w:val="39"/>
              <w:rPr>
                <w:iCs/>
                <w:sz w:val="20"/>
                <w:lang w:val="en-US"/>
              </w:rPr>
            </w:pPr>
          </w:p>
        </w:tc>
        <w:tc>
          <w:tcPr>
            <w:tcW w:w="829" w:type="pct"/>
            <w:vAlign w:val="center"/>
          </w:tcPr>
          <w:p w14:paraId="4C478CE6"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6FF537CE"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5" w:type="pct"/>
            <w:vAlign w:val="center"/>
          </w:tcPr>
          <w:p w14:paraId="2D6ADB63"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5" w:type="pct"/>
            <w:vAlign w:val="center"/>
          </w:tcPr>
          <w:p w14:paraId="776F410C"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021F72A2"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5" w:type="pct"/>
            <w:vAlign w:val="center"/>
          </w:tcPr>
          <w:p w14:paraId="0B7D5B57" w14:textId="77777777" w:rsidR="008C0B44" w:rsidRPr="00F55C9D" w:rsidRDefault="008C0B44" w:rsidP="0007021C">
            <w:pPr>
              <w:spacing w:line="240" w:lineRule="auto"/>
              <w:ind w:firstLine="0"/>
              <w:jc w:val="center"/>
              <w:rPr>
                <w:sz w:val="20"/>
                <w:szCs w:val="20"/>
              </w:rPr>
            </w:pPr>
            <w:r w:rsidRPr="00F55C9D">
              <w:rPr>
                <w:sz w:val="20"/>
                <w:szCs w:val="20"/>
              </w:rPr>
              <w:t>0,2</w:t>
            </w:r>
            <w:r w:rsidR="002C3E4F">
              <w:rPr>
                <w:sz w:val="20"/>
                <w:szCs w:val="20"/>
              </w:rPr>
              <w:t>0</w:t>
            </w:r>
          </w:p>
        </w:tc>
        <w:tc>
          <w:tcPr>
            <w:tcW w:w="495" w:type="pct"/>
            <w:vAlign w:val="center"/>
          </w:tcPr>
          <w:p w14:paraId="6325CBB5"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497" w:type="pct"/>
            <w:vAlign w:val="center"/>
          </w:tcPr>
          <w:p w14:paraId="3C04CAF1" w14:textId="77777777" w:rsidR="008C0B44" w:rsidRPr="00F55C9D" w:rsidRDefault="008C0B44" w:rsidP="0007021C">
            <w:pPr>
              <w:spacing w:line="240" w:lineRule="auto"/>
              <w:ind w:firstLine="0"/>
              <w:jc w:val="center"/>
              <w:rPr>
                <w:sz w:val="20"/>
                <w:szCs w:val="20"/>
              </w:rPr>
            </w:pPr>
            <w:r w:rsidRPr="00F55C9D">
              <w:rPr>
                <w:sz w:val="20"/>
                <w:szCs w:val="20"/>
              </w:rPr>
              <w:t>0,15</w:t>
            </w:r>
          </w:p>
        </w:tc>
      </w:tr>
      <w:tr w:rsidR="008C0B44" w:rsidRPr="00F55C9D" w14:paraId="26086684" w14:textId="77777777" w:rsidTr="00C4095F">
        <w:trPr>
          <w:cantSplit/>
          <w:trHeight w:val="340"/>
        </w:trPr>
        <w:tc>
          <w:tcPr>
            <w:tcW w:w="5000" w:type="pct"/>
            <w:gridSpan w:val="9"/>
            <w:vAlign w:val="center"/>
          </w:tcPr>
          <w:p w14:paraId="1ED32A3F" w14:textId="77777777" w:rsidR="008C0B44" w:rsidRPr="00675F1E" w:rsidRDefault="003134EE" w:rsidP="0007021C">
            <w:pPr>
              <w:pStyle w:val="39"/>
              <w:rPr>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79541080" w14:textId="77777777" w:rsidTr="00D35087">
        <w:trPr>
          <w:cantSplit/>
          <w:trHeight w:val="283"/>
        </w:trPr>
        <w:tc>
          <w:tcPr>
            <w:tcW w:w="704" w:type="pct"/>
            <w:vMerge w:val="restart"/>
            <w:vAlign w:val="center"/>
          </w:tcPr>
          <w:p w14:paraId="2B518F33"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72EF68AC"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658F83D2" w14:textId="77777777" w:rsidR="008C0B44" w:rsidRPr="00F55C9D" w:rsidRDefault="008C0B44" w:rsidP="0007021C">
            <w:pPr>
              <w:spacing w:line="240" w:lineRule="auto"/>
              <w:ind w:firstLine="0"/>
              <w:jc w:val="center"/>
              <w:rPr>
                <w:sz w:val="20"/>
                <w:szCs w:val="20"/>
              </w:rPr>
            </w:pPr>
            <w:r w:rsidRPr="00F55C9D">
              <w:rPr>
                <w:sz w:val="20"/>
                <w:szCs w:val="20"/>
              </w:rPr>
              <w:t>0,997</w:t>
            </w:r>
          </w:p>
        </w:tc>
        <w:tc>
          <w:tcPr>
            <w:tcW w:w="495" w:type="pct"/>
            <w:vAlign w:val="center"/>
          </w:tcPr>
          <w:p w14:paraId="4DC0FA83"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5" w:type="pct"/>
            <w:vAlign w:val="center"/>
          </w:tcPr>
          <w:p w14:paraId="7F574AA7"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5" w:type="pct"/>
            <w:vAlign w:val="center"/>
          </w:tcPr>
          <w:p w14:paraId="52D7EB6B"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5" w:type="pct"/>
            <w:vAlign w:val="center"/>
          </w:tcPr>
          <w:p w14:paraId="406F405D"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5" w:type="pct"/>
            <w:vAlign w:val="center"/>
          </w:tcPr>
          <w:p w14:paraId="0704F71F"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7" w:type="pct"/>
            <w:vAlign w:val="center"/>
          </w:tcPr>
          <w:p w14:paraId="648910BD" w14:textId="77777777" w:rsidR="008C0B44" w:rsidRPr="00F55C9D" w:rsidRDefault="008C0B44" w:rsidP="0007021C">
            <w:pPr>
              <w:spacing w:line="240" w:lineRule="auto"/>
              <w:ind w:firstLine="0"/>
              <w:jc w:val="center"/>
              <w:rPr>
                <w:sz w:val="20"/>
                <w:szCs w:val="20"/>
              </w:rPr>
            </w:pPr>
            <w:r w:rsidRPr="00F55C9D">
              <w:rPr>
                <w:sz w:val="20"/>
                <w:szCs w:val="20"/>
              </w:rPr>
              <w:t>0,39</w:t>
            </w:r>
          </w:p>
        </w:tc>
      </w:tr>
      <w:tr w:rsidR="008C0B44" w:rsidRPr="00F55C9D" w14:paraId="433FEEC4" w14:textId="77777777" w:rsidTr="00D35087">
        <w:trPr>
          <w:cantSplit/>
          <w:trHeight w:val="283"/>
        </w:trPr>
        <w:tc>
          <w:tcPr>
            <w:tcW w:w="704" w:type="pct"/>
            <w:vMerge/>
            <w:vAlign w:val="center"/>
          </w:tcPr>
          <w:p w14:paraId="290A09A5" w14:textId="77777777" w:rsidR="008C0B44" w:rsidRPr="00F55C9D" w:rsidRDefault="008C0B44" w:rsidP="0007021C">
            <w:pPr>
              <w:pStyle w:val="39"/>
              <w:rPr>
                <w:iCs/>
                <w:sz w:val="20"/>
                <w:lang w:val="en-US"/>
              </w:rPr>
            </w:pPr>
          </w:p>
        </w:tc>
        <w:tc>
          <w:tcPr>
            <w:tcW w:w="829" w:type="pct"/>
            <w:vAlign w:val="center"/>
          </w:tcPr>
          <w:p w14:paraId="0120BE43"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602FB01C" w14:textId="77777777" w:rsidR="008C0B44" w:rsidRPr="00F55C9D" w:rsidRDefault="008C0B44" w:rsidP="0007021C">
            <w:pPr>
              <w:spacing w:line="240" w:lineRule="auto"/>
              <w:ind w:firstLine="0"/>
              <w:jc w:val="center"/>
              <w:rPr>
                <w:sz w:val="20"/>
                <w:szCs w:val="20"/>
              </w:rPr>
            </w:pPr>
            <w:r w:rsidRPr="00F55C9D">
              <w:rPr>
                <w:sz w:val="20"/>
                <w:szCs w:val="20"/>
              </w:rPr>
              <w:t>0,997</w:t>
            </w:r>
          </w:p>
        </w:tc>
        <w:tc>
          <w:tcPr>
            <w:tcW w:w="495" w:type="pct"/>
            <w:vAlign w:val="center"/>
          </w:tcPr>
          <w:p w14:paraId="2083FC9D"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5" w:type="pct"/>
            <w:vAlign w:val="center"/>
          </w:tcPr>
          <w:p w14:paraId="027EDB32"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5" w:type="pct"/>
            <w:vAlign w:val="center"/>
          </w:tcPr>
          <w:p w14:paraId="57ABBD91"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5" w:type="pct"/>
            <w:vAlign w:val="center"/>
          </w:tcPr>
          <w:p w14:paraId="72944A8D"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3DFD0320"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7" w:type="pct"/>
            <w:vAlign w:val="center"/>
          </w:tcPr>
          <w:p w14:paraId="2E6DBEDD"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2661C5FF" w14:textId="77777777" w:rsidTr="00D35087">
        <w:trPr>
          <w:cantSplit/>
          <w:trHeight w:val="283"/>
        </w:trPr>
        <w:tc>
          <w:tcPr>
            <w:tcW w:w="704" w:type="pct"/>
            <w:vMerge/>
            <w:vAlign w:val="center"/>
          </w:tcPr>
          <w:p w14:paraId="06B79DD0" w14:textId="77777777" w:rsidR="008C0B44" w:rsidRPr="00F55C9D" w:rsidRDefault="008C0B44" w:rsidP="0007021C">
            <w:pPr>
              <w:pStyle w:val="39"/>
              <w:rPr>
                <w:iCs/>
                <w:sz w:val="20"/>
                <w:lang w:val="en-US"/>
              </w:rPr>
            </w:pPr>
          </w:p>
        </w:tc>
        <w:tc>
          <w:tcPr>
            <w:tcW w:w="829" w:type="pct"/>
            <w:vAlign w:val="center"/>
          </w:tcPr>
          <w:p w14:paraId="4D2DE86A"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7539F8A8" w14:textId="77777777" w:rsidR="008C0B44" w:rsidRPr="00F55C9D" w:rsidRDefault="008C0B44" w:rsidP="0007021C">
            <w:pPr>
              <w:spacing w:line="240" w:lineRule="auto"/>
              <w:ind w:firstLine="0"/>
              <w:jc w:val="center"/>
              <w:rPr>
                <w:sz w:val="20"/>
                <w:szCs w:val="20"/>
              </w:rPr>
            </w:pPr>
            <w:r w:rsidRPr="00F55C9D">
              <w:rPr>
                <w:sz w:val="20"/>
                <w:szCs w:val="20"/>
              </w:rPr>
              <w:t>0,995</w:t>
            </w:r>
          </w:p>
        </w:tc>
        <w:tc>
          <w:tcPr>
            <w:tcW w:w="495" w:type="pct"/>
            <w:vAlign w:val="center"/>
          </w:tcPr>
          <w:p w14:paraId="4C05302E"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5" w:type="pct"/>
            <w:vAlign w:val="center"/>
          </w:tcPr>
          <w:p w14:paraId="7E1624F5"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5" w:type="pct"/>
            <w:vAlign w:val="center"/>
          </w:tcPr>
          <w:p w14:paraId="3294B973"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0E9B40BB"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5" w:type="pct"/>
            <w:vAlign w:val="center"/>
          </w:tcPr>
          <w:p w14:paraId="750EF223"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7" w:type="pct"/>
            <w:vAlign w:val="center"/>
          </w:tcPr>
          <w:p w14:paraId="596C2F5C"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6805EB96" w14:textId="77777777" w:rsidTr="00D35087">
        <w:trPr>
          <w:cantSplit/>
          <w:trHeight w:val="283"/>
        </w:trPr>
        <w:tc>
          <w:tcPr>
            <w:tcW w:w="704" w:type="pct"/>
            <w:vMerge w:val="restart"/>
            <w:vAlign w:val="center"/>
          </w:tcPr>
          <w:p w14:paraId="0FF59EDB"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5CDBFB84"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7E4CED7C"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683FBBE2"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5" w:type="pct"/>
            <w:vAlign w:val="center"/>
          </w:tcPr>
          <w:p w14:paraId="7017C775"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5" w:type="pct"/>
            <w:vAlign w:val="center"/>
          </w:tcPr>
          <w:p w14:paraId="5B4BC518"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5" w:type="pct"/>
            <w:vAlign w:val="center"/>
          </w:tcPr>
          <w:p w14:paraId="04D511A6"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5" w:type="pct"/>
            <w:vAlign w:val="center"/>
          </w:tcPr>
          <w:p w14:paraId="7D12BE4E"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7" w:type="pct"/>
            <w:vAlign w:val="center"/>
          </w:tcPr>
          <w:p w14:paraId="531BAE98" w14:textId="77777777" w:rsidR="008C0B44" w:rsidRPr="00F55C9D" w:rsidRDefault="008C0B44" w:rsidP="0007021C">
            <w:pPr>
              <w:spacing w:line="240" w:lineRule="auto"/>
              <w:ind w:firstLine="0"/>
              <w:jc w:val="center"/>
              <w:rPr>
                <w:sz w:val="20"/>
                <w:szCs w:val="20"/>
              </w:rPr>
            </w:pPr>
            <w:r w:rsidRPr="00F55C9D">
              <w:rPr>
                <w:sz w:val="20"/>
                <w:szCs w:val="20"/>
              </w:rPr>
              <w:t>0,32</w:t>
            </w:r>
          </w:p>
        </w:tc>
      </w:tr>
      <w:tr w:rsidR="008C0B44" w:rsidRPr="00F55C9D" w14:paraId="27B5AD9F" w14:textId="77777777" w:rsidTr="00D35087">
        <w:trPr>
          <w:cantSplit/>
          <w:trHeight w:val="283"/>
        </w:trPr>
        <w:tc>
          <w:tcPr>
            <w:tcW w:w="704" w:type="pct"/>
            <w:vMerge/>
            <w:vAlign w:val="center"/>
          </w:tcPr>
          <w:p w14:paraId="462BC8B0" w14:textId="77777777" w:rsidR="008C0B44" w:rsidRPr="00F55C9D" w:rsidRDefault="008C0B44" w:rsidP="0007021C">
            <w:pPr>
              <w:pStyle w:val="39"/>
              <w:rPr>
                <w:iCs/>
                <w:sz w:val="20"/>
                <w:lang w:val="en-US"/>
              </w:rPr>
            </w:pPr>
          </w:p>
        </w:tc>
        <w:tc>
          <w:tcPr>
            <w:tcW w:w="829" w:type="pct"/>
            <w:vAlign w:val="center"/>
          </w:tcPr>
          <w:p w14:paraId="18BED0B2"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6B58FE73"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50266E0C"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5" w:type="pct"/>
            <w:vAlign w:val="center"/>
          </w:tcPr>
          <w:p w14:paraId="6D58AE54" w14:textId="77777777" w:rsidR="008C0B44" w:rsidRPr="00F55C9D" w:rsidRDefault="008C0B44" w:rsidP="0007021C">
            <w:pPr>
              <w:spacing w:line="240" w:lineRule="auto"/>
              <w:ind w:firstLine="0"/>
              <w:jc w:val="center"/>
              <w:rPr>
                <w:sz w:val="20"/>
                <w:szCs w:val="20"/>
              </w:rPr>
            </w:pPr>
            <w:r w:rsidRPr="00F55C9D">
              <w:rPr>
                <w:sz w:val="20"/>
                <w:szCs w:val="20"/>
              </w:rPr>
              <w:t>0,50</w:t>
            </w:r>
          </w:p>
        </w:tc>
        <w:tc>
          <w:tcPr>
            <w:tcW w:w="495" w:type="pct"/>
            <w:vAlign w:val="center"/>
          </w:tcPr>
          <w:p w14:paraId="7E24C2E6"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5" w:type="pct"/>
            <w:vAlign w:val="center"/>
          </w:tcPr>
          <w:p w14:paraId="6355F175"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5" w:type="pct"/>
            <w:vAlign w:val="center"/>
          </w:tcPr>
          <w:p w14:paraId="731CF1BD"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3872D081" w14:textId="77777777" w:rsidR="008C0B44" w:rsidRPr="00F55C9D" w:rsidRDefault="008C0B44" w:rsidP="0007021C">
            <w:pPr>
              <w:spacing w:line="240" w:lineRule="auto"/>
              <w:ind w:firstLine="0"/>
              <w:jc w:val="center"/>
              <w:rPr>
                <w:sz w:val="20"/>
                <w:szCs w:val="20"/>
              </w:rPr>
            </w:pPr>
            <w:r w:rsidRPr="00F55C9D">
              <w:rPr>
                <w:sz w:val="20"/>
                <w:szCs w:val="20"/>
              </w:rPr>
              <w:t>0,30</w:t>
            </w:r>
          </w:p>
        </w:tc>
      </w:tr>
      <w:tr w:rsidR="008C0B44" w:rsidRPr="00F55C9D" w14:paraId="7267C642" w14:textId="77777777" w:rsidTr="00D35087">
        <w:trPr>
          <w:cantSplit/>
          <w:trHeight w:val="283"/>
        </w:trPr>
        <w:tc>
          <w:tcPr>
            <w:tcW w:w="704" w:type="pct"/>
            <w:vMerge/>
            <w:vAlign w:val="center"/>
          </w:tcPr>
          <w:p w14:paraId="7FD26E8C" w14:textId="77777777" w:rsidR="008C0B44" w:rsidRPr="00F55C9D" w:rsidRDefault="008C0B44" w:rsidP="0007021C">
            <w:pPr>
              <w:pStyle w:val="39"/>
              <w:rPr>
                <w:iCs/>
                <w:sz w:val="20"/>
                <w:lang w:val="en-US"/>
              </w:rPr>
            </w:pPr>
          </w:p>
        </w:tc>
        <w:tc>
          <w:tcPr>
            <w:tcW w:w="829" w:type="pct"/>
            <w:vAlign w:val="center"/>
          </w:tcPr>
          <w:p w14:paraId="46E7DD21"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481B26F6"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95" w:type="pct"/>
            <w:vAlign w:val="center"/>
          </w:tcPr>
          <w:p w14:paraId="54B27B64"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5" w:type="pct"/>
            <w:vAlign w:val="center"/>
          </w:tcPr>
          <w:p w14:paraId="5E3484DE"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5" w:type="pct"/>
            <w:vAlign w:val="center"/>
          </w:tcPr>
          <w:p w14:paraId="1FDA14D0"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0C5D3314"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5" w:type="pct"/>
            <w:vAlign w:val="center"/>
          </w:tcPr>
          <w:p w14:paraId="6E7D2CA0"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5325F654"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0C326DF8" w14:textId="77777777" w:rsidTr="00D35087">
        <w:trPr>
          <w:cantSplit/>
          <w:trHeight w:val="283"/>
        </w:trPr>
        <w:tc>
          <w:tcPr>
            <w:tcW w:w="704" w:type="pct"/>
            <w:vMerge w:val="restart"/>
            <w:vAlign w:val="center"/>
          </w:tcPr>
          <w:p w14:paraId="122DD8B3"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03DF1549"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20404539"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5CAC5BEB"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5" w:type="pct"/>
            <w:vAlign w:val="center"/>
          </w:tcPr>
          <w:p w14:paraId="5B4F39C2"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0967BD31"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495" w:type="pct"/>
            <w:vAlign w:val="center"/>
          </w:tcPr>
          <w:p w14:paraId="6BD1C1FC"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5" w:type="pct"/>
            <w:vAlign w:val="center"/>
          </w:tcPr>
          <w:p w14:paraId="690BE1CC"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7" w:type="pct"/>
            <w:vAlign w:val="center"/>
          </w:tcPr>
          <w:p w14:paraId="07E235B1"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126053B0" w14:textId="77777777" w:rsidTr="00D35087">
        <w:trPr>
          <w:cantSplit/>
          <w:trHeight w:val="283"/>
        </w:trPr>
        <w:tc>
          <w:tcPr>
            <w:tcW w:w="704" w:type="pct"/>
            <w:vMerge/>
            <w:vAlign w:val="center"/>
          </w:tcPr>
          <w:p w14:paraId="05B16C15" w14:textId="77777777" w:rsidR="008C0B44" w:rsidRPr="00F55C9D" w:rsidRDefault="008C0B44" w:rsidP="0007021C">
            <w:pPr>
              <w:pStyle w:val="39"/>
              <w:rPr>
                <w:iCs/>
                <w:sz w:val="20"/>
                <w:lang w:val="en-US"/>
              </w:rPr>
            </w:pPr>
          </w:p>
        </w:tc>
        <w:tc>
          <w:tcPr>
            <w:tcW w:w="829" w:type="pct"/>
            <w:vAlign w:val="center"/>
          </w:tcPr>
          <w:p w14:paraId="028C22D2"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552086D0"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5BE0C011"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5" w:type="pct"/>
            <w:vAlign w:val="center"/>
          </w:tcPr>
          <w:p w14:paraId="5835293C"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0A7BD391"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5" w:type="pct"/>
            <w:vAlign w:val="center"/>
          </w:tcPr>
          <w:p w14:paraId="4B702350"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5" w:type="pct"/>
            <w:vAlign w:val="center"/>
          </w:tcPr>
          <w:p w14:paraId="28079266"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7" w:type="pct"/>
            <w:vAlign w:val="center"/>
          </w:tcPr>
          <w:p w14:paraId="458820D5"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08ED4E89" w14:textId="77777777" w:rsidTr="00D35087">
        <w:trPr>
          <w:cantSplit/>
          <w:trHeight w:val="283"/>
        </w:trPr>
        <w:tc>
          <w:tcPr>
            <w:tcW w:w="704" w:type="pct"/>
            <w:vMerge/>
            <w:vAlign w:val="center"/>
          </w:tcPr>
          <w:p w14:paraId="14774548" w14:textId="77777777" w:rsidR="008C0B44" w:rsidRPr="00F55C9D" w:rsidRDefault="008C0B44" w:rsidP="0007021C">
            <w:pPr>
              <w:pStyle w:val="39"/>
              <w:rPr>
                <w:iCs/>
                <w:sz w:val="20"/>
                <w:lang w:val="en-US"/>
              </w:rPr>
            </w:pPr>
          </w:p>
        </w:tc>
        <w:tc>
          <w:tcPr>
            <w:tcW w:w="829" w:type="pct"/>
            <w:vAlign w:val="center"/>
          </w:tcPr>
          <w:p w14:paraId="3EA9936E"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0A89A640"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5" w:type="pct"/>
            <w:vAlign w:val="center"/>
          </w:tcPr>
          <w:p w14:paraId="5DBB9D12"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5" w:type="pct"/>
            <w:vAlign w:val="center"/>
          </w:tcPr>
          <w:p w14:paraId="0185A1BF"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5" w:type="pct"/>
            <w:vAlign w:val="center"/>
          </w:tcPr>
          <w:p w14:paraId="7E9AC691"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5" w:type="pct"/>
            <w:vAlign w:val="center"/>
          </w:tcPr>
          <w:p w14:paraId="12C0B2FF"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5" w:type="pct"/>
            <w:vAlign w:val="center"/>
          </w:tcPr>
          <w:p w14:paraId="059FAB7E"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497" w:type="pct"/>
            <w:vAlign w:val="center"/>
          </w:tcPr>
          <w:p w14:paraId="5982C5DB"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4A5A6080" w14:textId="77777777" w:rsidTr="00C4095F">
        <w:trPr>
          <w:cantSplit/>
          <w:trHeight w:val="340"/>
        </w:trPr>
        <w:tc>
          <w:tcPr>
            <w:tcW w:w="5000" w:type="pct"/>
            <w:gridSpan w:val="9"/>
            <w:vAlign w:val="center"/>
          </w:tcPr>
          <w:p w14:paraId="12EA876F"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0D8231E6" w14:textId="77777777" w:rsidTr="00D35087">
        <w:trPr>
          <w:cantSplit/>
          <w:trHeight w:val="283"/>
        </w:trPr>
        <w:tc>
          <w:tcPr>
            <w:tcW w:w="704" w:type="pct"/>
            <w:vMerge w:val="restart"/>
            <w:vAlign w:val="center"/>
          </w:tcPr>
          <w:p w14:paraId="0834EAAA"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711B3F44"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3D5706CB" w14:textId="77777777" w:rsidR="008C0B44" w:rsidRPr="00F55C9D" w:rsidRDefault="008C0B44" w:rsidP="0007021C">
            <w:pPr>
              <w:spacing w:line="240" w:lineRule="auto"/>
              <w:ind w:firstLine="0"/>
              <w:jc w:val="center"/>
              <w:rPr>
                <w:sz w:val="20"/>
                <w:szCs w:val="20"/>
              </w:rPr>
            </w:pPr>
            <w:r w:rsidRPr="00F55C9D">
              <w:rPr>
                <w:sz w:val="20"/>
                <w:szCs w:val="20"/>
              </w:rPr>
              <w:t>0,998</w:t>
            </w:r>
          </w:p>
        </w:tc>
        <w:tc>
          <w:tcPr>
            <w:tcW w:w="495" w:type="pct"/>
            <w:vAlign w:val="center"/>
          </w:tcPr>
          <w:p w14:paraId="4EAC7396"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95" w:type="pct"/>
            <w:vAlign w:val="center"/>
          </w:tcPr>
          <w:p w14:paraId="48DB132A"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5" w:type="pct"/>
            <w:vAlign w:val="center"/>
          </w:tcPr>
          <w:p w14:paraId="177B0BA6"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5" w:type="pct"/>
            <w:vAlign w:val="center"/>
          </w:tcPr>
          <w:p w14:paraId="667AAD87"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5" w:type="pct"/>
            <w:vAlign w:val="center"/>
          </w:tcPr>
          <w:p w14:paraId="0B60062A"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7" w:type="pct"/>
            <w:vAlign w:val="center"/>
          </w:tcPr>
          <w:p w14:paraId="7DD91EDE" w14:textId="77777777" w:rsidR="008C0B44" w:rsidRPr="00F55C9D" w:rsidRDefault="008C0B44" w:rsidP="0007021C">
            <w:pPr>
              <w:spacing w:line="240" w:lineRule="auto"/>
              <w:ind w:firstLine="0"/>
              <w:jc w:val="center"/>
              <w:rPr>
                <w:sz w:val="20"/>
                <w:szCs w:val="20"/>
              </w:rPr>
            </w:pPr>
            <w:r w:rsidRPr="00F55C9D">
              <w:rPr>
                <w:sz w:val="20"/>
                <w:szCs w:val="20"/>
              </w:rPr>
              <w:t>0,47</w:t>
            </w:r>
          </w:p>
        </w:tc>
      </w:tr>
      <w:tr w:rsidR="008C0B44" w:rsidRPr="00F55C9D" w14:paraId="56A6CD1D" w14:textId="77777777" w:rsidTr="00D35087">
        <w:trPr>
          <w:cantSplit/>
          <w:trHeight w:val="283"/>
        </w:trPr>
        <w:tc>
          <w:tcPr>
            <w:tcW w:w="704" w:type="pct"/>
            <w:vMerge/>
            <w:vAlign w:val="center"/>
          </w:tcPr>
          <w:p w14:paraId="56C0F2C9" w14:textId="77777777" w:rsidR="008C0B44" w:rsidRPr="00F55C9D" w:rsidRDefault="008C0B44" w:rsidP="0007021C">
            <w:pPr>
              <w:pStyle w:val="39"/>
              <w:rPr>
                <w:iCs/>
                <w:sz w:val="20"/>
                <w:lang w:val="en-US"/>
              </w:rPr>
            </w:pPr>
          </w:p>
        </w:tc>
        <w:tc>
          <w:tcPr>
            <w:tcW w:w="829" w:type="pct"/>
            <w:vAlign w:val="center"/>
          </w:tcPr>
          <w:p w14:paraId="432EE5A2"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792C3ECE" w14:textId="77777777" w:rsidR="008C0B44" w:rsidRPr="00F55C9D" w:rsidRDefault="008C0B44" w:rsidP="0007021C">
            <w:pPr>
              <w:spacing w:line="240" w:lineRule="auto"/>
              <w:ind w:firstLine="0"/>
              <w:jc w:val="center"/>
              <w:rPr>
                <w:sz w:val="20"/>
                <w:szCs w:val="20"/>
              </w:rPr>
            </w:pPr>
            <w:r w:rsidRPr="00F55C9D">
              <w:rPr>
                <w:sz w:val="20"/>
                <w:szCs w:val="20"/>
              </w:rPr>
              <w:t>0,997</w:t>
            </w:r>
          </w:p>
        </w:tc>
        <w:tc>
          <w:tcPr>
            <w:tcW w:w="495" w:type="pct"/>
            <w:vAlign w:val="center"/>
          </w:tcPr>
          <w:p w14:paraId="31726590"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5" w:type="pct"/>
            <w:vAlign w:val="center"/>
          </w:tcPr>
          <w:p w14:paraId="0CAF218D"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5" w:type="pct"/>
            <w:vAlign w:val="center"/>
          </w:tcPr>
          <w:p w14:paraId="35A6E8B4"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5" w:type="pct"/>
            <w:vAlign w:val="center"/>
          </w:tcPr>
          <w:p w14:paraId="5F3A09FF" w14:textId="77777777" w:rsidR="008C0B44" w:rsidRPr="00F55C9D" w:rsidRDefault="008C0B44" w:rsidP="0007021C">
            <w:pPr>
              <w:spacing w:line="240" w:lineRule="auto"/>
              <w:ind w:firstLine="0"/>
              <w:jc w:val="center"/>
              <w:rPr>
                <w:sz w:val="20"/>
                <w:szCs w:val="20"/>
              </w:rPr>
            </w:pPr>
            <w:r w:rsidRPr="00F55C9D">
              <w:rPr>
                <w:sz w:val="20"/>
                <w:szCs w:val="20"/>
              </w:rPr>
              <w:t>0,5</w:t>
            </w:r>
            <w:r w:rsidR="002C3E4F">
              <w:rPr>
                <w:sz w:val="20"/>
                <w:szCs w:val="20"/>
              </w:rPr>
              <w:t>0</w:t>
            </w:r>
          </w:p>
        </w:tc>
        <w:tc>
          <w:tcPr>
            <w:tcW w:w="495" w:type="pct"/>
            <w:vAlign w:val="center"/>
          </w:tcPr>
          <w:p w14:paraId="509E55DA"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7" w:type="pct"/>
            <w:vAlign w:val="center"/>
          </w:tcPr>
          <w:p w14:paraId="65505A58" w14:textId="77777777" w:rsidR="008C0B44" w:rsidRPr="00F55C9D" w:rsidRDefault="008C0B44" w:rsidP="0007021C">
            <w:pPr>
              <w:spacing w:line="240" w:lineRule="auto"/>
              <w:ind w:firstLine="0"/>
              <w:jc w:val="center"/>
              <w:rPr>
                <w:sz w:val="20"/>
                <w:szCs w:val="20"/>
              </w:rPr>
            </w:pPr>
            <w:r w:rsidRPr="00F55C9D">
              <w:rPr>
                <w:sz w:val="20"/>
                <w:szCs w:val="20"/>
              </w:rPr>
              <w:t>0,44</w:t>
            </w:r>
          </w:p>
        </w:tc>
      </w:tr>
      <w:tr w:rsidR="008C0B44" w:rsidRPr="00F55C9D" w14:paraId="0689203D" w14:textId="77777777" w:rsidTr="00D35087">
        <w:trPr>
          <w:cantSplit/>
          <w:trHeight w:val="283"/>
        </w:trPr>
        <w:tc>
          <w:tcPr>
            <w:tcW w:w="704" w:type="pct"/>
            <w:vMerge/>
            <w:vAlign w:val="center"/>
          </w:tcPr>
          <w:p w14:paraId="5817C7FF" w14:textId="77777777" w:rsidR="008C0B44" w:rsidRPr="00F55C9D" w:rsidRDefault="008C0B44" w:rsidP="0007021C">
            <w:pPr>
              <w:pStyle w:val="39"/>
              <w:rPr>
                <w:iCs/>
                <w:sz w:val="20"/>
                <w:lang w:val="en-US"/>
              </w:rPr>
            </w:pPr>
          </w:p>
        </w:tc>
        <w:tc>
          <w:tcPr>
            <w:tcW w:w="829" w:type="pct"/>
            <w:vAlign w:val="center"/>
          </w:tcPr>
          <w:p w14:paraId="23606225"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43A1FD7B" w14:textId="77777777" w:rsidR="008C0B44" w:rsidRPr="00F55C9D" w:rsidRDefault="008C0B44" w:rsidP="0007021C">
            <w:pPr>
              <w:spacing w:line="240" w:lineRule="auto"/>
              <w:ind w:firstLine="0"/>
              <w:jc w:val="center"/>
              <w:rPr>
                <w:sz w:val="20"/>
                <w:szCs w:val="20"/>
              </w:rPr>
            </w:pPr>
            <w:r w:rsidRPr="00F55C9D">
              <w:rPr>
                <w:sz w:val="20"/>
                <w:szCs w:val="20"/>
              </w:rPr>
              <w:t>0,995</w:t>
            </w:r>
          </w:p>
        </w:tc>
        <w:tc>
          <w:tcPr>
            <w:tcW w:w="495" w:type="pct"/>
            <w:vAlign w:val="center"/>
          </w:tcPr>
          <w:p w14:paraId="388641EF"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495" w:type="pct"/>
            <w:vAlign w:val="center"/>
          </w:tcPr>
          <w:p w14:paraId="119C3708"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5" w:type="pct"/>
            <w:vAlign w:val="center"/>
          </w:tcPr>
          <w:p w14:paraId="30F7F324"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5" w:type="pct"/>
            <w:vAlign w:val="center"/>
          </w:tcPr>
          <w:p w14:paraId="33377FA0" w14:textId="77777777" w:rsidR="008C0B44" w:rsidRPr="00F55C9D" w:rsidRDefault="008C0B44" w:rsidP="0007021C">
            <w:pPr>
              <w:spacing w:line="240" w:lineRule="auto"/>
              <w:ind w:firstLine="0"/>
              <w:jc w:val="center"/>
              <w:rPr>
                <w:sz w:val="20"/>
                <w:szCs w:val="20"/>
              </w:rPr>
            </w:pPr>
            <w:r w:rsidRPr="00F55C9D">
              <w:rPr>
                <w:sz w:val="20"/>
                <w:szCs w:val="20"/>
              </w:rPr>
              <w:t>0,4</w:t>
            </w:r>
            <w:r w:rsidR="002C3E4F">
              <w:rPr>
                <w:sz w:val="20"/>
                <w:szCs w:val="20"/>
              </w:rPr>
              <w:t>0</w:t>
            </w:r>
          </w:p>
        </w:tc>
        <w:tc>
          <w:tcPr>
            <w:tcW w:w="495" w:type="pct"/>
            <w:vAlign w:val="center"/>
          </w:tcPr>
          <w:p w14:paraId="7327E4E7"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7" w:type="pct"/>
            <w:vAlign w:val="center"/>
          </w:tcPr>
          <w:p w14:paraId="5C857292" w14:textId="77777777" w:rsidR="008C0B44" w:rsidRPr="00F55C9D" w:rsidRDefault="008C0B44" w:rsidP="0007021C">
            <w:pPr>
              <w:spacing w:line="240" w:lineRule="auto"/>
              <w:ind w:firstLine="0"/>
              <w:jc w:val="center"/>
              <w:rPr>
                <w:sz w:val="20"/>
                <w:szCs w:val="20"/>
              </w:rPr>
            </w:pPr>
            <w:r w:rsidRPr="00F55C9D">
              <w:rPr>
                <w:sz w:val="20"/>
                <w:szCs w:val="20"/>
              </w:rPr>
              <w:t>0,33</w:t>
            </w:r>
          </w:p>
        </w:tc>
      </w:tr>
      <w:tr w:rsidR="008C0B44" w:rsidRPr="00F55C9D" w14:paraId="6D36F032" w14:textId="77777777" w:rsidTr="00D35087">
        <w:trPr>
          <w:cantSplit/>
          <w:trHeight w:val="283"/>
        </w:trPr>
        <w:tc>
          <w:tcPr>
            <w:tcW w:w="704" w:type="pct"/>
            <w:vMerge w:val="restart"/>
            <w:vAlign w:val="center"/>
          </w:tcPr>
          <w:p w14:paraId="55A6656D"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6B8DF94F"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40A24F6C"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2DCDC8AA"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95" w:type="pct"/>
            <w:vAlign w:val="center"/>
          </w:tcPr>
          <w:p w14:paraId="4A97E0D9"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95" w:type="pct"/>
            <w:vAlign w:val="center"/>
          </w:tcPr>
          <w:p w14:paraId="3F99BC6C"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5" w:type="pct"/>
            <w:vAlign w:val="center"/>
          </w:tcPr>
          <w:p w14:paraId="07DE620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7963D533"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7" w:type="pct"/>
            <w:vAlign w:val="center"/>
          </w:tcPr>
          <w:p w14:paraId="05F6EEE1" w14:textId="77777777" w:rsidR="008C0B44" w:rsidRPr="00F55C9D" w:rsidRDefault="008C0B44" w:rsidP="0007021C">
            <w:pPr>
              <w:spacing w:line="240" w:lineRule="auto"/>
              <w:ind w:firstLine="0"/>
              <w:jc w:val="center"/>
              <w:rPr>
                <w:sz w:val="20"/>
                <w:szCs w:val="20"/>
              </w:rPr>
            </w:pPr>
            <w:r w:rsidRPr="00F55C9D">
              <w:rPr>
                <w:sz w:val="20"/>
                <w:szCs w:val="20"/>
              </w:rPr>
              <w:t>0,39</w:t>
            </w:r>
          </w:p>
        </w:tc>
      </w:tr>
      <w:tr w:rsidR="008C0B44" w:rsidRPr="00F55C9D" w14:paraId="53C24B08" w14:textId="77777777" w:rsidTr="00D35087">
        <w:trPr>
          <w:cantSplit/>
          <w:trHeight w:val="283"/>
        </w:trPr>
        <w:tc>
          <w:tcPr>
            <w:tcW w:w="704" w:type="pct"/>
            <w:vMerge/>
            <w:vAlign w:val="center"/>
          </w:tcPr>
          <w:p w14:paraId="6FA9B2C9" w14:textId="77777777" w:rsidR="008C0B44" w:rsidRPr="00F55C9D" w:rsidRDefault="008C0B44" w:rsidP="0007021C">
            <w:pPr>
              <w:pStyle w:val="39"/>
              <w:rPr>
                <w:iCs/>
                <w:sz w:val="20"/>
                <w:lang w:val="en-US"/>
              </w:rPr>
            </w:pPr>
          </w:p>
        </w:tc>
        <w:tc>
          <w:tcPr>
            <w:tcW w:w="829" w:type="pct"/>
            <w:vAlign w:val="center"/>
          </w:tcPr>
          <w:p w14:paraId="5C3CB657"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202C020C"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5357430D"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5" w:type="pct"/>
            <w:vAlign w:val="center"/>
          </w:tcPr>
          <w:p w14:paraId="55B42882"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5" w:type="pct"/>
            <w:vAlign w:val="center"/>
          </w:tcPr>
          <w:p w14:paraId="7B82D472"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5" w:type="pct"/>
            <w:vAlign w:val="center"/>
          </w:tcPr>
          <w:p w14:paraId="651D15B8"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5" w:type="pct"/>
            <w:vAlign w:val="center"/>
          </w:tcPr>
          <w:p w14:paraId="27D71ADF"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7" w:type="pct"/>
            <w:vAlign w:val="center"/>
          </w:tcPr>
          <w:p w14:paraId="022EAD7D" w14:textId="77777777" w:rsidR="008C0B44" w:rsidRPr="00F55C9D" w:rsidRDefault="008C0B44" w:rsidP="0007021C">
            <w:pPr>
              <w:spacing w:line="240" w:lineRule="auto"/>
              <w:ind w:firstLine="0"/>
              <w:jc w:val="center"/>
              <w:rPr>
                <w:sz w:val="20"/>
                <w:szCs w:val="20"/>
              </w:rPr>
            </w:pPr>
            <w:r w:rsidRPr="00F55C9D">
              <w:rPr>
                <w:sz w:val="20"/>
                <w:szCs w:val="20"/>
              </w:rPr>
              <w:t>0,36</w:t>
            </w:r>
          </w:p>
        </w:tc>
      </w:tr>
      <w:tr w:rsidR="008C0B44" w:rsidRPr="00F55C9D" w14:paraId="3B2B6E22" w14:textId="77777777" w:rsidTr="00D35087">
        <w:trPr>
          <w:cantSplit/>
          <w:trHeight w:val="283"/>
        </w:trPr>
        <w:tc>
          <w:tcPr>
            <w:tcW w:w="704" w:type="pct"/>
            <w:vMerge/>
            <w:vAlign w:val="center"/>
          </w:tcPr>
          <w:p w14:paraId="5FC55BB5" w14:textId="77777777" w:rsidR="008C0B44" w:rsidRPr="00F55C9D" w:rsidRDefault="008C0B44" w:rsidP="0007021C">
            <w:pPr>
              <w:pStyle w:val="39"/>
              <w:rPr>
                <w:iCs/>
                <w:sz w:val="20"/>
                <w:lang w:val="en-US"/>
              </w:rPr>
            </w:pPr>
          </w:p>
        </w:tc>
        <w:tc>
          <w:tcPr>
            <w:tcW w:w="829" w:type="pct"/>
            <w:vAlign w:val="center"/>
          </w:tcPr>
          <w:p w14:paraId="315C0B84"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33329BD9"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3791A5F4"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495" w:type="pct"/>
            <w:vAlign w:val="center"/>
          </w:tcPr>
          <w:p w14:paraId="69985E79"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156D4A2F"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5" w:type="pct"/>
            <w:vAlign w:val="center"/>
          </w:tcPr>
          <w:p w14:paraId="1CC3BB14"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1BECA51E"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7" w:type="pct"/>
            <w:vAlign w:val="center"/>
          </w:tcPr>
          <w:p w14:paraId="608721E0"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1FDDB5E2" w14:textId="77777777" w:rsidTr="00D35087">
        <w:trPr>
          <w:cantSplit/>
          <w:trHeight w:val="283"/>
        </w:trPr>
        <w:tc>
          <w:tcPr>
            <w:tcW w:w="704" w:type="pct"/>
            <w:vMerge w:val="restart"/>
            <w:vAlign w:val="center"/>
          </w:tcPr>
          <w:p w14:paraId="0C2CED70"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329DA86C"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6552FCB1"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95" w:type="pct"/>
            <w:vAlign w:val="center"/>
          </w:tcPr>
          <w:p w14:paraId="3BB4FAC0"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5" w:type="pct"/>
            <w:vAlign w:val="center"/>
          </w:tcPr>
          <w:p w14:paraId="29047988"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5" w:type="pct"/>
            <w:vAlign w:val="center"/>
          </w:tcPr>
          <w:p w14:paraId="2BB731D2"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5" w:type="pct"/>
            <w:vAlign w:val="center"/>
          </w:tcPr>
          <w:p w14:paraId="2DFF0FD8"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5" w:type="pct"/>
            <w:vAlign w:val="center"/>
          </w:tcPr>
          <w:p w14:paraId="2D0FA10B"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7" w:type="pct"/>
            <w:vAlign w:val="center"/>
          </w:tcPr>
          <w:p w14:paraId="4BA1F917" w14:textId="77777777" w:rsidR="008C0B44" w:rsidRPr="00F55C9D" w:rsidRDefault="008C0B44" w:rsidP="0007021C">
            <w:pPr>
              <w:spacing w:line="240" w:lineRule="auto"/>
              <w:ind w:firstLine="0"/>
              <w:jc w:val="center"/>
              <w:rPr>
                <w:sz w:val="20"/>
                <w:szCs w:val="20"/>
              </w:rPr>
            </w:pPr>
            <w:r w:rsidRPr="00F55C9D">
              <w:rPr>
                <w:sz w:val="20"/>
                <w:szCs w:val="20"/>
              </w:rPr>
              <w:t>0,35</w:t>
            </w:r>
          </w:p>
        </w:tc>
      </w:tr>
      <w:tr w:rsidR="008C0B44" w:rsidRPr="00F55C9D" w14:paraId="41607E7E" w14:textId="77777777" w:rsidTr="00D35087">
        <w:trPr>
          <w:cantSplit/>
          <w:trHeight w:val="283"/>
        </w:trPr>
        <w:tc>
          <w:tcPr>
            <w:tcW w:w="704" w:type="pct"/>
            <w:vMerge/>
            <w:vAlign w:val="center"/>
          </w:tcPr>
          <w:p w14:paraId="1797605E" w14:textId="77777777" w:rsidR="008C0B44" w:rsidRPr="00F55C9D" w:rsidRDefault="008C0B44" w:rsidP="0007021C">
            <w:pPr>
              <w:pStyle w:val="39"/>
              <w:rPr>
                <w:iCs/>
                <w:sz w:val="20"/>
                <w:lang w:val="en-US"/>
              </w:rPr>
            </w:pPr>
          </w:p>
        </w:tc>
        <w:tc>
          <w:tcPr>
            <w:tcW w:w="829" w:type="pct"/>
            <w:vAlign w:val="center"/>
          </w:tcPr>
          <w:p w14:paraId="2558B1A5"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56A3C2F5"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637B1DCC"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5" w:type="pct"/>
            <w:vAlign w:val="center"/>
          </w:tcPr>
          <w:p w14:paraId="0533116D" w14:textId="77777777" w:rsidR="008C0B44" w:rsidRPr="00F55C9D" w:rsidRDefault="008C0B44" w:rsidP="0007021C">
            <w:pPr>
              <w:spacing w:line="240" w:lineRule="auto"/>
              <w:ind w:firstLine="0"/>
              <w:jc w:val="center"/>
              <w:rPr>
                <w:sz w:val="20"/>
                <w:szCs w:val="20"/>
              </w:rPr>
            </w:pPr>
            <w:r w:rsidRPr="00F55C9D">
              <w:rPr>
                <w:sz w:val="20"/>
                <w:szCs w:val="20"/>
              </w:rPr>
              <w:t>0,50</w:t>
            </w:r>
          </w:p>
        </w:tc>
        <w:tc>
          <w:tcPr>
            <w:tcW w:w="495" w:type="pct"/>
            <w:vAlign w:val="center"/>
          </w:tcPr>
          <w:p w14:paraId="13302ECF"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3A80751F"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5" w:type="pct"/>
            <w:vAlign w:val="center"/>
          </w:tcPr>
          <w:p w14:paraId="6D19E96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7" w:type="pct"/>
            <w:vAlign w:val="center"/>
          </w:tcPr>
          <w:p w14:paraId="161BBE4E" w14:textId="77777777" w:rsidR="008C0B44" w:rsidRPr="00F55C9D" w:rsidRDefault="008C0B44" w:rsidP="0007021C">
            <w:pPr>
              <w:spacing w:line="240" w:lineRule="auto"/>
              <w:ind w:firstLine="0"/>
              <w:jc w:val="center"/>
              <w:rPr>
                <w:sz w:val="20"/>
                <w:szCs w:val="20"/>
              </w:rPr>
            </w:pPr>
            <w:r w:rsidRPr="00F55C9D">
              <w:rPr>
                <w:sz w:val="20"/>
                <w:szCs w:val="20"/>
              </w:rPr>
              <w:t>0,32</w:t>
            </w:r>
          </w:p>
        </w:tc>
      </w:tr>
      <w:tr w:rsidR="008C0B44" w:rsidRPr="00F55C9D" w14:paraId="4779FA28" w14:textId="77777777" w:rsidTr="00D35087">
        <w:trPr>
          <w:cantSplit/>
          <w:trHeight w:val="283"/>
        </w:trPr>
        <w:tc>
          <w:tcPr>
            <w:tcW w:w="704" w:type="pct"/>
            <w:vMerge/>
            <w:vAlign w:val="center"/>
          </w:tcPr>
          <w:p w14:paraId="2DE17E8B" w14:textId="77777777" w:rsidR="008C0B44" w:rsidRPr="00F55C9D" w:rsidRDefault="008C0B44" w:rsidP="0007021C">
            <w:pPr>
              <w:pStyle w:val="39"/>
              <w:rPr>
                <w:iCs/>
                <w:sz w:val="20"/>
                <w:lang w:val="en-US"/>
              </w:rPr>
            </w:pPr>
          </w:p>
        </w:tc>
        <w:tc>
          <w:tcPr>
            <w:tcW w:w="829" w:type="pct"/>
            <w:vAlign w:val="center"/>
          </w:tcPr>
          <w:p w14:paraId="3EC05B02"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747044A0"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95" w:type="pct"/>
            <w:vAlign w:val="center"/>
          </w:tcPr>
          <w:p w14:paraId="1205935B"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5" w:type="pct"/>
            <w:vAlign w:val="center"/>
          </w:tcPr>
          <w:p w14:paraId="7AF2CCD1"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5" w:type="pct"/>
            <w:vAlign w:val="center"/>
          </w:tcPr>
          <w:p w14:paraId="4FA8680F"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0AACE44A"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5" w:type="pct"/>
            <w:vAlign w:val="center"/>
          </w:tcPr>
          <w:p w14:paraId="25BEA062"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7" w:type="pct"/>
            <w:vAlign w:val="center"/>
          </w:tcPr>
          <w:p w14:paraId="1D1B9D9B"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6F2152C4" w14:textId="77777777" w:rsidTr="00C4095F">
        <w:trPr>
          <w:cantSplit/>
          <w:trHeight w:val="340"/>
        </w:trPr>
        <w:tc>
          <w:tcPr>
            <w:tcW w:w="5000" w:type="pct"/>
            <w:gridSpan w:val="9"/>
            <w:vAlign w:val="center"/>
          </w:tcPr>
          <w:p w14:paraId="2D7EA8E0"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00F3C876" w14:textId="77777777" w:rsidTr="00D35087">
        <w:trPr>
          <w:cantSplit/>
          <w:trHeight w:val="283"/>
        </w:trPr>
        <w:tc>
          <w:tcPr>
            <w:tcW w:w="704" w:type="pct"/>
            <w:vMerge w:val="restart"/>
            <w:vAlign w:val="center"/>
          </w:tcPr>
          <w:p w14:paraId="6C712EA6"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4D17837A"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1A1BABD3" w14:textId="77777777" w:rsidR="008C0B44" w:rsidRPr="00F55C9D" w:rsidRDefault="008C0B44" w:rsidP="0007021C">
            <w:pPr>
              <w:spacing w:line="240" w:lineRule="auto"/>
              <w:ind w:firstLine="0"/>
              <w:jc w:val="center"/>
              <w:rPr>
                <w:sz w:val="20"/>
                <w:szCs w:val="20"/>
              </w:rPr>
            </w:pPr>
            <w:r w:rsidRPr="00F55C9D">
              <w:rPr>
                <w:sz w:val="20"/>
                <w:szCs w:val="20"/>
              </w:rPr>
              <w:t>0,998</w:t>
            </w:r>
          </w:p>
        </w:tc>
        <w:tc>
          <w:tcPr>
            <w:tcW w:w="495" w:type="pct"/>
            <w:vAlign w:val="center"/>
          </w:tcPr>
          <w:p w14:paraId="329B8296"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95" w:type="pct"/>
            <w:vAlign w:val="center"/>
          </w:tcPr>
          <w:p w14:paraId="12ED9288"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5" w:type="pct"/>
            <w:vAlign w:val="center"/>
          </w:tcPr>
          <w:p w14:paraId="3F1B1D4F"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5" w:type="pct"/>
            <w:vAlign w:val="center"/>
          </w:tcPr>
          <w:p w14:paraId="0E40387E"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5" w:type="pct"/>
            <w:vAlign w:val="center"/>
          </w:tcPr>
          <w:p w14:paraId="50C3F69D"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7" w:type="pct"/>
            <w:vAlign w:val="center"/>
          </w:tcPr>
          <w:p w14:paraId="08D8D1C3" w14:textId="77777777" w:rsidR="008C0B44" w:rsidRPr="00F55C9D" w:rsidRDefault="008C0B44" w:rsidP="0007021C">
            <w:pPr>
              <w:spacing w:line="240" w:lineRule="auto"/>
              <w:ind w:firstLine="0"/>
              <w:jc w:val="center"/>
              <w:rPr>
                <w:sz w:val="20"/>
                <w:szCs w:val="20"/>
              </w:rPr>
            </w:pPr>
            <w:r w:rsidRPr="00F55C9D">
              <w:rPr>
                <w:sz w:val="20"/>
                <w:szCs w:val="20"/>
              </w:rPr>
              <w:t>0,54</w:t>
            </w:r>
          </w:p>
        </w:tc>
      </w:tr>
      <w:tr w:rsidR="008C0B44" w:rsidRPr="00F55C9D" w14:paraId="3256A574" w14:textId="77777777" w:rsidTr="00D35087">
        <w:trPr>
          <w:cantSplit/>
          <w:trHeight w:val="283"/>
        </w:trPr>
        <w:tc>
          <w:tcPr>
            <w:tcW w:w="704" w:type="pct"/>
            <w:vMerge/>
            <w:vAlign w:val="center"/>
          </w:tcPr>
          <w:p w14:paraId="235E0733" w14:textId="77777777" w:rsidR="008C0B44" w:rsidRPr="00F55C9D" w:rsidRDefault="008C0B44" w:rsidP="0007021C">
            <w:pPr>
              <w:pStyle w:val="39"/>
              <w:rPr>
                <w:iCs/>
                <w:sz w:val="20"/>
                <w:lang w:val="en-US"/>
              </w:rPr>
            </w:pPr>
          </w:p>
        </w:tc>
        <w:tc>
          <w:tcPr>
            <w:tcW w:w="829" w:type="pct"/>
            <w:vAlign w:val="center"/>
          </w:tcPr>
          <w:p w14:paraId="6946E912"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6068500F" w14:textId="77777777" w:rsidR="008C0B44" w:rsidRPr="00F55C9D" w:rsidRDefault="008C0B44" w:rsidP="0007021C">
            <w:pPr>
              <w:spacing w:line="240" w:lineRule="auto"/>
              <w:ind w:firstLine="0"/>
              <w:jc w:val="center"/>
              <w:rPr>
                <w:sz w:val="20"/>
                <w:szCs w:val="20"/>
              </w:rPr>
            </w:pPr>
            <w:r w:rsidRPr="00F55C9D">
              <w:rPr>
                <w:sz w:val="20"/>
                <w:szCs w:val="20"/>
              </w:rPr>
              <w:t>0,998</w:t>
            </w:r>
          </w:p>
        </w:tc>
        <w:tc>
          <w:tcPr>
            <w:tcW w:w="495" w:type="pct"/>
            <w:vAlign w:val="center"/>
          </w:tcPr>
          <w:p w14:paraId="1CD442FE" w14:textId="77777777" w:rsidR="008C0B44" w:rsidRPr="00F55C9D" w:rsidRDefault="008C0B44" w:rsidP="0007021C">
            <w:pPr>
              <w:spacing w:line="240" w:lineRule="auto"/>
              <w:ind w:firstLine="0"/>
              <w:jc w:val="center"/>
              <w:rPr>
                <w:sz w:val="20"/>
                <w:szCs w:val="20"/>
              </w:rPr>
            </w:pPr>
            <w:r w:rsidRPr="00F55C9D">
              <w:rPr>
                <w:sz w:val="20"/>
                <w:szCs w:val="20"/>
              </w:rPr>
              <w:t>0,86</w:t>
            </w:r>
          </w:p>
        </w:tc>
        <w:tc>
          <w:tcPr>
            <w:tcW w:w="495" w:type="pct"/>
            <w:vAlign w:val="center"/>
          </w:tcPr>
          <w:p w14:paraId="161AC133"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495" w:type="pct"/>
            <w:vAlign w:val="center"/>
          </w:tcPr>
          <w:p w14:paraId="1B727A7A"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5" w:type="pct"/>
            <w:vAlign w:val="center"/>
          </w:tcPr>
          <w:p w14:paraId="11D14F99"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95" w:type="pct"/>
            <w:vAlign w:val="center"/>
          </w:tcPr>
          <w:p w14:paraId="25E759AE"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7" w:type="pct"/>
            <w:vAlign w:val="center"/>
          </w:tcPr>
          <w:p w14:paraId="37682B6C" w14:textId="77777777" w:rsidR="008C0B44" w:rsidRPr="00F55C9D" w:rsidRDefault="008C0B44" w:rsidP="0007021C">
            <w:pPr>
              <w:spacing w:line="240" w:lineRule="auto"/>
              <w:ind w:firstLine="0"/>
              <w:jc w:val="center"/>
              <w:rPr>
                <w:sz w:val="20"/>
                <w:szCs w:val="20"/>
              </w:rPr>
            </w:pPr>
            <w:r w:rsidRPr="00F55C9D">
              <w:rPr>
                <w:sz w:val="20"/>
                <w:szCs w:val="20"/>
              </w:rPr>
              <w:t>0,50</w:t>
            </w:r>
          </w:p>
        </w:tc>
      </w:tr>
      <w:tr w:rsidR="008C0B44" w:rsidRPr="00F55C9D" w14:paraId="3C7F46AA" w14:textId="77777777" w:rsidTr="00D35087">
        <w:trPr>
          <w:cantSplit/>
          <w:trHeight w:val="283"/>
        </w:trPr>
        <w:tc>
          <w:tcPr>
            <w:tcW w:w="704" w:type="pct"/>
            <w:vMerge/>
            <w:vAlign w:val="center"/>
          </w:tcPr>
          <w:p w14:paraId="4116171A" w14:textId="77777777" w:rsidR="008C0B44" w:rsidRPr="00F55C9D" w:rsidRDefault="008C0B44" w:rsidP="0007021C">
            <w:pPr>
              <w:pStyle w:val="39"/>
              <w:rPr>
                <w:iCs/>
                <w:sz w:val="20"/>
                <w:lang w:val="en-US"/>
              </w:rPr>
            </w:pPr>
          </w:p>
        </w:tc>
        <w:tc>
          <w:tcPr>
            <w:tcW w:w="829" w:type="pct"/>
            <w:vAlign w:val="center"/>
          </w:tcPr>
          <w:p w14:paraId="0781109F"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7D6764DF"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95" w:type="pct"/>
            <w:vAlign w:val="center"/>
          </w:tcPr>
          <w:p w14:paraId="0295B94C"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495" w:type="pct"/>
            <w:vAlign w:val="center"/>
          </w:tcPr>
          <w:p w14:paraId="44F25CDE"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495" w:type="pct"/>
            <w:vAlign w:val="center"/>
          </w:tcPr>
          <w:p w14:paraId="20E19CB3"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5" w:type="pct"/>
            <w:vAlign w:val="center"/>
          </w:tcPr>
          <w:p w14:paraId="0A4546A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1EB48DC0"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7" w:type="pct"/>
            <w:vAlign w:val="center"/>
          </w:tcPr>
          <w:p w14:paraId="0FAEB5C0" w14:textId="77777777" w:rsidR="008C0B44" w:rsidRPr="00F55C9D" w:rsidRDefault="008C0B44" w:rsidP="0007021C">
            <w:pPr>
              <w:spacing w:line="240" w:lineRule="auto"/>
              <w:ind w:firstLine="0"/>
              <w:jc w:val="center"/>
              <w:rPr>
                <w:sz w:val="20"/>
                <w:szCs w:val="20"/>
              </w:rPr>
            </w:pPr>
            <w:r w:rsidRPr="00F55C9D">
              <w:rPr>
                <w:sz w:val="20"/>
                <w:szCs w:val="20"/>
              </w:rPr>
              <w:t>0,38</w:t>
            </w:r>
          </w:p>
        </w:tc>
      </w:tr>
      <w:tr w:rsidR="008C0B44" w:rsidRPr="00F55C9D" w14:paraId="2FE29E92" w14:textId="77777777" w:rsidTr="00D35087">
        <w:trPr>
          <w:cantSplit/>
          <w:trHeight w:val="283"/>
        </w:trPr>
        <w:tc>
          <w:tcPr>
            <w:tcW w:w="704" w:type="pct"/>
            <w:vMerge w:val="restart"/>
            <w:vAlign w:val="center"/>
          </w:tcPr>
          <w:p w14:paraId="79C6BF45"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58A4C043"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4370B078"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552EB52C"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5" w:type="pct"/>
            <w:vAlign w:val="center"/>
          </w:tcPr>
          <w:p w14:paraId="7BE9410E"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5" w:type="pct"/>
            <w:vAlign w:val="center"/>
          </w:tcPr>
          <w:p w14:paraId="3E71C1C1"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5" w:type="pct"/>
            <w:vAlign w:val="center"/>
          </w:tcPr>
          <w:p w14:paraId="2D22D2C5"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5" w:type="pct"/>
            <w:vAlign w:val="center"/>
          </w:tcPr>
          <w:p w14:paraId="2BFC9840"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7" w:type="pct"/>
            <w:vAlign w:val="center"/>
          </w:tcPr>
          <w:p w14:paraId="14698A12" w14:textId="77777777" w:rsidR="008C0B44" w:rsidRPr="00F55C9D" w:rsidRDefault="008C0B44" w:rsidP="0007021C">
            <w:pPr>
              <w:spacing w:line="240" w:lineRule="auto"/>
              <w:ind w:firstLine="0"/>
              <w:jc w:val="center"/>
              <w:rPr>
                <w:sz w:val="20"/>
                <w:szCs w:val="20"/>
              </w:rPr>
            </w:pPr>
            <w:r w:rsidRPr="00F55C9D">
              <w:rPr>
                <w:sz w:val="20"/>
                <w:szCs w:val="20"/>
              </w:rPr>
              <w:t>0,45</w:t>
            </w:r>
          </w:p>
        </w:tc>
      </w:tr>
      <w:tr w:rsidR="008C0B44" w:rsidRPr="00F55C9D" w14:paraId="2BAEF138" w14:textId="77777777" w:rsidTr="00D35087">
        <w:trPr>
          <w:cantSplit/>
          <w:trHeight w:val="283"/>
        </w:trPr>
        <w:tc>
          <w:tcPr>
            <w:tcW w:w="704" w:type="pct"/>
            <w:vMerge/>
            <w:vAlign w:val="center"/>
          </w:tcPr>
          <w:p w14:paraId="23EA0C33" w14:textId="77777777" w:rsidR="008C0B44" w:rsidRPr="00F55C9D" w:rsidRDefault="008C0B44" w:rsidP="0007021C">
            <w:pPr>
              <w:pStyle w:val="39"/>
              <w:rPr>
                <w:iCs/>
                <w:sz w:val="20"/>
                <w:lang w:val="en-US"/>
              </w:rPr>
            </w:pPr>
          </w:p>
        </w:tc>
        <w:tc>
          <w:tcPr>
            <w:tcW w:w="829" w:type="pct"/>
            <w:vAlign w:val="center"/>
          </w:tcPr>
          <w:p w14:paraId="64E2CD1A"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6BE350B5"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0A9C3009"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95" w:type="pct"/>
            <w:vAlign w:val="center"/>
          </w:tcPr>
          <w:p w14:paraId="24EB7B8C"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5" w:type="pct"/>
            <w:vAlign w:val="center"/>
          </w:tcPr>
          <w:p w14:paraId="78EF7F20"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5" w:type="pct"/>
            <w:vAlign w:val="center"/>
          </w:tcPr>
          <w:p w14:paraId="16ECE397"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5" w:type="pct"/>
            <w:vAlign w:val="center"/>
          </w:tcPr>
          <w:p w14:paraId="18E3E02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7" w:type="pct"/>
            <w:vAlign w:val="center"/>
          </w:tcPr>
          <w:p w14:paraId="791B6998" w14:textId="77777777" w:rsidR="008C0B44" w:rsidRPr="00F55C9D" w:rsidRDefault="008C0B44" w:rsidP="0007021C">
            <w:pPr>
              <w:spacing w:line="240" w:lineRule="auto"/>
              <w:ind w:firstLine="0"/>
              <w:jc w:val="center"/>
              <w:rPr>
                <w:sz w:val="20"/>
                <w:szCs w:val="20"/>
              </w:rPr>
            </w:pPr>
            <w:r w:rsidRPr="00F55C9D">
              <w:rPr>
                <w:sz w:val="20"/>
                <w:szCs w:val="20"/>
              </w:rPr>
              <w:t>0,42</w:t>
            </w:r>
          </w:p>
        </w:tc>
      </w:tr>
      <w:tr w:rsidR="008C0B44" w:rsidRPr="00F55C9D" w14:paraId="6CBE2DD8" w14:textId="77777777" w:rsidTr="00D35087">
        <w:trPr>
          <w:cantSplit/>
          <w:trHeight w:val="283"/>
        </w:trPr>
        <w:tc>
          <w:tcPr>
            <w:tcW w:w="704" w:type="pct"/>
            <w:vMerge/>
            <w:vAlign w:val="center"/>
          </w:tcPr>
          <w:p w14:paraId="7168B4B4" w14:textId="77777777" w:rsidR="008C0B44" w:rsidRPr="00F55C9D" w:rsidRDefault="008C0B44" w:rsidP="0007021C">
            <w:pPr>
              <w:pStyle w:val="39"/>
              <w:rPr>
                <w:iCs/>
                <w:sz w:val="20"/>
                <w:lang w:val="en-US"/>
              </w:rPr>
            </w:pPr>
          </w:p>
        </w:tc>
        <w:tc>
          <w:tcPr>
            <w:tcW w:w="829" w:type="pct"/>
            <w:vAlign w:val="center"/>
          </w:tcPr>
          <w:p w14:paraId="58E9428B"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07AAB0BB"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3A4AAE6E"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5" w:type="pct"/>
            <w:vAlign w:val="center"/>
          </w:tcPr>
          <w:p w14:paraId="5E128A26" w14:textId="77777777" w:rsidR="008C0B44" w:rsidRPr="00F55C9D" w:rsidRDefault="008C0B44" w:rsidP="0007021C">
            <w:pPr>
              <w:spacing w:line="240" w:lineRule="auto"/>
              <w:ind w:firstLine="0"/>
              <w:jc w:val="center"/>
              <w:rPr>
                <w:sz w:val="20"/>
                <w:szCs w:val="20"/>
              </w:rPr>
            </w:pPr>
            <w:r w:rsidRPr="00F55C9D">
              <w:rPr>
                <w:sz w:val="20"/>
                <w:szCs w:val="20"/>
              </w:rPr>
              <w:t>0,50</w:t>
            </w:r>
          </w:p>
        </w:tc>
        <w:tc>
          <w:tcPr>
            <w:tcW w:w="495" w:type="pct"/>
            <w:vAlign w:val="center"/>
          </w:tcPr>
          <w:p w14:paraId="084ACBFE"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5" w:type="pct"/>
            <w:vAlign w:val="center"/>
          </w:tcPr>
          <w:p w14:paraId="3880903D"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5" w:type="pct"/>
            <w:vAlign w:val="center"/>
          </w:tcPr>
          <w:p w14:paraId="372A3A25"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7" w:type="pct"/>
            <w:vAlign w:val="center"/>
          </w:tcPr>
          <w:p w14:paraId="6A0569F1"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0908C416" w14:textId="77777777" w:rsidTr="00D35087">
        <w:trPr>
          <w:cantSplit/>
          <w:trHeight w:val="283"/>
        </w:trPr>
        <w:tc>
          <w:tcPr>
            <w:tcW w:w="704" w:type="pct"/>
            <w:vMerge w:val="restart"/>
            <w:vAlign w:val="center"/>
          </w:tcPr>
          <w:p w14:paraId="56F1BBDE"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12C10BFE" w14:textId="77777777" w:rsidR="008C0B44" w:rsidRPr="00F55C9D" w:rsidRDefault="008C0B44" w:rsidP="0007021C">
            <w:pPr>
              <w:pStyle w:val="39"/>
              <w:rPr>
                <w:iCs/>
                <w:sz w:val="20"/>
                <w:lang w:val="en-US"/>
              </w:rPr>
            </w:pPr>
            <w:r w:rsidRPr="00F55C9D">
              <w:rPr>
                <w:iCs/>
                <w:sz w:val="20"/>
                <w:lang w:val="en-US"/>
              </w:rPr>
              <w:t>0</w:t>
            </w:r>
          </w:p>
        </w:tc>
        <w:tc>
          <w:tcPr>
            <w:tcW w:w="495" w:type="pct"/>
            <w:vAlign w:val="center"/>
          </w:tcPr>
          <w:p w14:paraId="12F5C8AC"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95" w:type="pct"/>
            <w:vAlign w:val="center"/>
          </w:tcPr>
          <w:p w14:paraId="7A202734"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5" w:type="pct"/>
            <w:vAlign w:val="center"/>
          </w:tcPr>
          <w:p w14:paraId="3E8CE2FD"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5" w:type="pct"/>
            <w:vAlign w:val="center"/>
          </w:tcPr>
          <w:p w14:paraId="3DECC95E"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5" w:type="pct"/>
            <w:vAlign w:val="center"/>
          </w:tcPr>
          <w:p w14:paraId="3FF60399"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5" w:type="pct"/>
            <w:vAlign w:val="center"/>
          </w:tcPr>
          <w:p w14:paraId="5BF4E65D"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7" w:type="pct"/>
            <w:vAlign w:val="center"/>
          </w:tcPr>
          <w:p w14:paraId="5D365932" w14:textId="77777777" w:rsidR="008C0B44" w:rsidRPr="00F55C9D" w:rsidRDefault="008C0B44" w:rsidP="0007021C">
            <w:pPr>
              <w:spacing w:line="240" w:lineRule="auto"/>
              <w:ind w:firstLine="0"/>
              <w:jc w:val="center"/>
              <w:rPr>
                <w:sz w:val="20"/>
                <w:szCs w:val="20"/>
              </w:rPr>
            </w:pPr>
            <w:r w:rsidRPr="00F55C9D">
              <w:rPr>
                <w:sz w:val="20"/>
                <w:szCs w:val="20"/>
              </w:rPr>
              <w:t>0,40</w:t>
            </w:r>
          </w:p>
        </w:tc>
      </w:tr>
      <w:tr w:rsidR="008C0B44" w:rsidRPr="00F55C9D" w14:paraId="66C94923" w14:textId="77777777" w:rsidTr="00D35087">
        <w:trPr>
          <w:cantSplit/>
          <w:trHeight w:val="283"/>
        </w:trPr>
        <w:tc>
          <w:tcPr>
            <w:tcW w:w="704" w:type="pct"/>
            <w:vMerge/>
            <w:vAlign w:val="center"/>
          </w:tcPr>
          <w:p w14:paraId="30572934" w14:textId="77777777" w:rsidR="008C0B44" w:rsidRPr="00F55C9D" w:rsidRDefault="008C0B44" w:rsidP="0007021C">
            <w:pPr>
              <w:pStyle w:val="39"/>
              <w:rPr>
                <w:iCs/>
                <w:sz w:val="20"/>
                <w:lang w:val="en-US"/>
              </w:rPr>
            </w:pPr>
          </w:p>
        </w:tc>
        <w:tc>
          <w:tcPr>
            <w:tcW w:w="829" w:type="pct"/>
            <w:vAlign w:val="center"/>
          </w:tcPr>
          <w:p w14:paraId="1AD485FC" w14:textId="77777777" w:rsidR="008C0B44" w:rsidRPr="00F55C9D" w:rsidRDefault="008C0B44" w:rsidP="0007021C">
            <w:pPr>
              <w:pStyle w:val="39"/>
              <w:rPr>
                <w:iCs/>
                <w:sz w:val="20"/>
                <w:lang w:val="en-US"/>
              </w:rPr>
            </w:pPr>
            <w:r w:rsidRPr="00F55C9D">
              <w:rPr>
                <w:iCs/>
                <w:sz w:val="20"/>
                <w:lang w:val="en-US"/>
              </w:rPr>
              <w:t>0,5</w:t>
            </w:r>
          </w:p>
        </w:tc>
        <w:tc>
          <w:tcPr>
            <w:tcW w:w="495" w:type="pct"/>
            <w:vAlign w:val="center"/>
          </w:tcPr>
          <w:p w14:paraId="6624E312"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95" w:type="pct"/>
            <w:vAlign w:val="center"/>
          </w:tcPr>
          <w:p w14:paraId="3028112B"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95" w:type="pct"/>
            <w:vAlign w:val="center"/>
          </w:tcPr>
          <w:p w14:paraId="0C275A1E"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5" w:type="pct"/>
            <w:vAlign w:val="center"/>
          </w:tcPr>
          <w:p w14:paraId="5CB8ECEA" w14:textId="77777777" w:rsidR="008C0B44" w:rsidRPr="00F55C9D" w:rsidRDefault="008C0B44" w:rsidP="0007021C">
            <w:pPr>
              <w:spacing w:line="240" w:lineRule="auto"/>
              <w:ind w:firstLine="0"/>
              <w:jc w:val="center"/>
              <w:rPr>
                <w:sz w:val="20"/>
                <w:szCs w:val="20"/>
              </w:rPr>
            </w:pPr>
            <w:r w:rsidRPr="00F55C9D">
              <w:rPr>
                <w:sz w:val="20"/>
                <w:szCs w:val="20"/>
              </w:rPr>
              <w:t>0,50</w:t>
            </w:r>
          </w:p>
        </w:tc>
        <w:tc>
          <w:tcPr>
            <w:tcW w:w="495" w:type="pct"/>
            <w:vAlign w:val="center"/>
          </w:tcPr>
          <w:p w14:paraId="3D65B9CE"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0295E3CA"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7" w:type="pct"/>
            <w:vAlign w:val="center"/>
          </w:tcPr>
          <w:p w14:paraId="4B506897"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0E19787B" w14:textId="77777777" w:rsidTr="00D35087">
        <w:trPr>
          <w:cantSplit/>
          <w:trHeight w:val="283"/>
        </w:trPr>
        <w:tc>
          <w:tcPr>
            <w:tcW w:w="704" w:type="pct"/>
            <w:vMerge/>
            <w:vAlign w:val="center"/>
          </w:tcPr>
          <w:p w14:paraId="5307C437" w14:textId="77777777" w:rsidR="008C0B44" w:rsidRPr="00F55C9D" w:rsidRDefault="008C0B44" w:rsidP="0007021C">
            <w:pPr>
              <w:pStyle w:val="39"/>
              <w:rPr>
                <w:iCs/>
                <w:sz w:val="20"/>
                <w:lang w:val="en-US"/>
              </w:rPr>
            </w:pPr>
          </w:p>
        </w:tc>
        <w:tc>
          <w:tcPr>
            <w:tcW w:w="829" w:type="pct"/>
            <w:vAlign w:val="center"/>
          </w:tcPr>
          <w:p w14:paraId="6BFF5F86"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3F0086F3"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1245E814"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5" w:type="pct"/>
            <w:vAlign w:val="center"/>
          </w:tcPr>
          <w:p w14:paraId="1EE50BE7"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5" w:type="pct"/>
            <w:vAlign w:val="center"/>
          </w:tcPr>
          <w:p w14:paraId="54065F14"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5" w:type="pct"/>
            <w:vAlign w:val="center"/>
          </w:tcPr>
          <w:p w14:paraId="137A6B05"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5" w:type="pct"/>
            <w:vAlign w:val="center"/>
          </w:tcPr>
          <w:p w14:paraId="5A684FBE"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497" w:type="pct"/>
            <w:vAlign w:val="center"/>
          </w:tcPr>
          <w:p w14:paraId="6EC81D50"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7E21F040" w14:textId="77777777" w:rsidTr="00C4095F">
        <w:trPr>
          <w:cantSplit/>
          <w:trHeight w:val="340"/>
        </w:trPr>
        <w:tc>
          <w:tcPr>
            <w:tcW w:w="5000" w:type="pct"/>
            <w:gridSpan w:val="9"/>
            <w:vAlign w:val="center"/>
          </w:tcPr>
          <w:p w14:paraId="022FC840"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565405F0" w14:textId="77777777" w:rsidTr="00D35087">
        <w:trPr>
          <w:cantSplit/>
          <w:trHeight w:val="283"/>
        </w:trPr>
        <w:tc>
          <w:tcPr>
            <w:tcW w:w="704" w:type="pct"/>
            <w:vMerge w:val="restart"/>
            <w:vAlign w:val="center"/>
          </w:tcPr>
          <w:p w14:paraId="770ABF82" w14:textId="77777777" w:rsidR="008C0B44" w:rsidRPr="00F55C9D" w:rsidRDefault="008C0B44" w:rsidP="0007021C">
            <w:pPr>
              <w:pStyle w:val="39"/>
              <w:keepNext/>
              <w:rPr>
                <w:iCs/>
                <w:sz w:val="20"/>
                <w:lang w:val="en-US"/>
              </w:rPr>
            </w:pPr>
            <w:r w:rsidRPr="00F55C9D">
              <w:rPr>
                <w:iCs/>
                <w:sz w:val="20"/>
                <w:lang w:val="en-US"/>
              </w:rPr>
              <w:t>1</w:t>
            </w:r>
          </w:p>
        </w:tc>
        <w:tc>
          <w:tcPr>
            <w:tcW w:w="829" w:type="pct"/>
            <w:vAlign w:val="center"/>
          </w:tcPr>
          <w:p w14:paraId="7261E385"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30626AEA" w14:textId="77777777" w:rsidR="008C0B44" w:rsidRPr="00F55C9D" w:rsidRDefault="008C0B44" w:rsidP="0007021C">
            <w:pPr>
              <w:keepNext/>
              <w:spacing w:line="240" w:lineRule="auto"/>
              <w:ind w:firstLine="0"/>
              <w:jc w:val="center"/>
              <w:rPr>
                <w:sz w:val="20"/>
                <w:szCs w:val="20"/>
              </w:rPr>
            </w:pPr>
            <w:r w:rsidRPr="00F55C9D">
              <w:rPr>
                <w:sz w:val="20"/>
                <w:szCs w:val="20"/>
              </w:rPr>
              <w:t>0,998</w:t>
            </w:r>
          </w:p>
        </w:tc>
        <w:tc>
          <w:tcPr>
            <w:tcW w:w="495" w:type="pct"/>
            <w:vAlign w:val="center"/>
          </w:tcPr>
          <w:p w14:paraId="4AAC67C0" w14:textId="77777777" w:rsidR="008C0B44" w:rsidRPr="00F55C9D" w:rsidRDefault="008C0B44" w:rsidP="0007021C">
            <w:pPr>
              <w:keepNext/>
              <w:spacing w:line="240" w:lineRule="auto"/>
              <w:ind w:firstLine="0"/>
              <w:jc w:val="center"/>
              <w:rPr>
                <w:sz w:val="20"/>
                <w:szCs w:val="20"/>
              </w:rPr>
            </w:pPr>
            <w:r w:rsidRPr="00F55C9D">
              <w:rPr>
                <w:sz w:val="20"/>
                <w:szCs w:val="20"/>
              </w:rPr>
              <w:t>0,9</w:t>
            </w:r>
            <w:r w:rsidR="00C53115">
              <w:rPr>
                <w:sz w:val="20"/>
                <w:szCs w:val="20"/>
              </w:rPr>
              <w:t>0</w:t>
            </w:r>
          </w:p>
        </w:tc>
        <w:tc>
          <w:tcPr>
            <w:tcW w:w="495" w:type="pct"/>
            <w:vAlign w:val="center"/>
          </w:tcPr>
          <w:p w14:paraId="53151B4C"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495" w:type="pct"/>
            <w:vAlign w:val="center"/>
          </w:tcPr>
          <w:p w14:paraId="6BC517AF"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495" w:type="pct"/>
            <w:vAlign w:val="center"/>
          </w:tcPr>
          <w:p w14:paraId="032A960E"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95" w:type="pct"/>
            <w:vAlign w:val="center"/>
          </w:tcPr>
          <w:p w14:paraId="13CB45C5"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7" w:type="pct"/>
            <w:vAlign w:val="center"/>
          </w:tcPr>
          <w:p w14:paraId="78405043"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r>
      <w:tr w:rsidR="008C0B44" w:rsidRPr="00F55C9D" w14:paraId="3DC00394" w14:textId="77777777" w:rsidTr="00D35087">
        <w:trPr>
          <w:cantSplit/>
          <w:trHeight w:val="283"/>
        </w:trPr>
        <w:tc>
          <w:tcPr>
            <w:tcW w:w="704" w:type="pct"/>
            <w:vMerge/>
            <w:vAlign w:val="center"/>
          </w:tcPr>
          <w:p w14:paraId="70749BBB" w14:textId="77777777" w:rsidR="008C0B44" w:rsidRPr="00F55C9D" w:rsidRDefault="008C0B44" w:rsidP="0007021C">
            <w:pPr>
              <w:pStyle w:val="39"/>
              <w:keepNext/>
              <w:rPr>
                <w:iCs/>
                <w:sz w:val="20"/>
                <w:lang w:val="en-US"/>
              </w:rPr>
            </w:pPr>
          </w:p>
        </w:tc>
        <w:tc>
          <w:tcPr>
            <w:tcW w:w="829" w:type="pct"/>
            <w:vAlign w:val="center"/>
          </w:tcPr>
          <w:p w14:paraId="44874314"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142530B5" w14:textId="77777777" w:rsidR="008C0B44" w:rsidRPr="00F55C9D" w:rsidRDefault="008C0B44" w:rsidP="0007021C">
            <w:pPr>
              <w:keepNext/>
              <w:spacing w:line="240" w:lineRule="auto"/>
              <w:ind w:firstLine="0"/>
              <w:jc w:val="center"/>
              <w:rPr>
                <w:sz w:val="20"/>
                <w:szCs w:val="20"/>
              </w:rPr>
            </w:pPr>
            <w:r w:rsidRPr="00F55C9D">
              <w:rPr>
                <w:sz w:val="20"/>
                <w:szCs w:val="20"/>
              </w:rPr>
              <w:t>0,998</w:t>
            </w:r>
          </w:p>
        </w:tc>
        <w:tc>
          <w:tcPr>
            <w:tcW w:w="495" w:type="pct"/>
            <w:vAlign w:val="center"/>
          </w:tcPr>
          <w:p w14:paraId="71CA4C71" w14:textId="77777777" w:rsidR="008C0B44" w:rsidRPr="00F55C9D" w:rsidRDefault="008C0B44" w:rsidP="0007021C">
            <w:pPr>
              <w:keepNext/>
              <w:spacing w:line="240" w:lineRule="auto"/>
              <w:ind w:firstLine="0"/>
              <w:jc w:val="center"/>
              <w:rPr>
                <w:sz w:val="20"/>
                <w:szCs w:val="20"/>
              </w:rPr>
            </w:pPr>
            <w:r w:rsidRPr="00F55C9D">
              <w:rPr>
                <w:sz w:val="20"/>
                <w:szCs w:val="20"/>
              </w:rPr>
              <w:t>0,89</w:t>
            </w:r>
          </w:p>
        </w:tc>
        <w:tc>
          <w:tcPr>
            <w:tcW w:w="495" w:type="pct"/>
            <w:vAlign w:val="center"/>
          </w:tcPr>
          <w:p w14:paraId="78E39032" w14:textId="77777777" w:rsidR="008C0B44" w:rsidRPr="00F55C9D" w:rsidRDefault="008C0B44" w:rsidP="0007021C">
            <w:pPr>
              <w:keepNext/>
              <w:spacing w:line="240" w:lineRule="auto"/>
              <w:ind w:firstLine="0"/>
              <w:jc w:val="center"/>
              <w:rPr>
                <w:sz w:val="20"/>
                <w:szCs w:val="20"/>
              </w:rPr>
            </w:pPr>
            <w:r w:rsidRPr="00F55C9D">
              <w:rPr>
                <w:sz w:val="20"/>
                <w:szCs w:val="20"/>
              </w:rPr>
              <w:t>0,75</w:t>
            </w:r>
          </w:p>
        </w:tc>
        <w:tc>
          <w:tcPr>
            <w:tcW w:w="495" w:type="pct"/>
            <w:vAlign w:val="center"/>
          </w:tcPr>
          <w:p w14:paraId="4D1FC5D3"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95" w:type="pct"/>
            <w:vAlign w:val="center"/>
          </w:tcPr>
          <w:p w14:paraId="56F50CA3"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5" w:type="pct"/>
            <w:vAlign w:val="center"/>
          </w:tcPr>
          <w:p w14:paraId="11F2B304" w14:textId="77777777" w:rsidR="008C0B44" w:rsidRPr="00F55C9D" w:rsidRDefault="008C0B44" w:rsidP="0007021C">
            <w:pPr>
              <w:keepNext/>
              <w:spacing w:line="240" w:lineRule="auto"/>
              <w:ind w:firstLine="0"/>
              <w:jc w:val="center"/>
              <w:rPr>
                <w:sz w:val="20"/>
                <w:szCs w:val="20"/>
              </w:rPr>
            </w:pPr>
            <w:r w:rsidRPr="00F55C9D">
              <w:rPr>
                <w:sz w:val="20"/>
                <w:szCs w:val="20"/>
              </w:rPr>
              <w:t>0,60</w:t>
            </w:r>
          </w:p>
        </w:tc>
        <w:tc>
          <w:tcPr>
            <w:tcW w:w="497" w:type="pct"/>
            <w:vAlign w:val="center"/>
          </w:tcPr>
          <w:p w14:paraId="26CA6637"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r>
      <w:tr w:rsidR="008C0B44" w:rsidRPr="00F55C9D" w14:paraId="2C5F403D" w14:textId="77777777" w:rsidTr="00D35087">
        <w:trPr>
          <w:cantSplit/>
          <w:trHeight w:val="283"/>
        </w:trPr>
        <w:tc>
          <w:tcPr>
            <w:tcW w:w="704" w:type="pct"/>
            <w:vMerge/>
            <w:vAlign w:val="center"/>
          </w:tcPr>
          <w:p w14:paraId="0A561611" w14:textId="77777777" w:rsidR="008C0B44" w:rsidRPr="00F55C9D" w:rsidRDefault="008C0B44" w:rsidP="0007021C">
            <w:pPr>
              <w:pStyle w:val="39"/>
              <w:keepNext/>
              <w:rPr>
                <w:iCs/>
                <w:sz w:val="20"/>
                <w:lang w:val="en-US"/>
              </w:rPr>
            </w:pPr>
          </w:p>
        </w:tc>
        <w:tc>
          <w:tcPr>
            <w:tcW w:w="829" w:type="pct"/>
            <w:vAlign w:val="center"/>
          </w:tcPr>
          <w:p w14:paraId="239940BA" w14:textId="77777777" w:rsidR="008C0B44" w:rsidRPr="00F55C9D" w:rsidRDefault="008C0B44" w:rsidP="0007021C">
            <w:pPr>
              <w:pStyle w:val="39"/>
              <w:keepNext/>
              <w:rPr>
                <w:iCs/>
                <w:sz w:val="20"/>
                <w:lang w:val="en-US"/>
              </w:rPr>
            </w:pPr>
            <w:r w:rsidRPr="00F55C9D">
              <w:rPr>
                <w:iCs/>
                <w:sz w:val="20"/>
                <w:lang w:val="en-US"/>
              </w:rPr>
              <w:t>0,9</w:t>
            </w:r>
          </w:p>
        </w:tc>
        <w:tc>
          <w:tcPr>
            <w:tcW w:w="495" w:type="pct"/>
            <w:vAlign w:val="center"/>
          </w:tcPr>
          <w:p w14:paraId="4954DC0A" w14:textId="77777777" w:rsidR="008C0B44" w:rsidRPr="00F55C9D" w:rsidRDefault="008C0B44" w:rsidP="0007021C">
            <w:pPr>
              <w:keepNext/>
              <w:spacing w:line="240" w:lineRule="auto"/>
              <w:ind w:firstLine="0"/>
              <w:jc w:val="center"/>
              <w:rPr>
                <w:sz w:val="20"/>
                <w:szCs w:val="20"/>
              </w:rPr>
            </w:pPr>
            <w:r w:rsidRPr="00F55C9D">
              <w:rPr>
                <w:sz w:val="20"/>
                <w:szCs w:val="20"/>
              </w:rPr>
              <w:t>0,997</w:t>
            </w:r>
          </w:p>
        </w:tc>
        <w:tc>
          <w:tcPr>
            <w:tcW w:w="495" w:type="pct"/>
            <w:vAlign w:val="center"/>
          </w:tcPr>
          <w:p w14:paraId="578A3583"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495" w:type="pct"/>
            <w:vAlign w:val="center"/>
          </w:tcPr>
          <w:p w14:paraId="6C33C02C"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5" w:type="pct"/>
            <w:vAlign w:val="center"/>
          </w:tcPr>
          <w:p w14:paraId="1860532B" w14:textId="77777777" w:rsidR="008C0B44" w:rsidRPr="00F55C9D" w:rsidRDefault="008C0B44" w:rsidP="0007021C">
            <w:pPr>
              <w:keepNext/>
              <w:spacing w:line="240" w:lineRule="auto"/>
              <w:ind w:firstLine="0"/>
              <w:jc w:val="center"/>
              <w:rPr>
                <w:sz w:val="20"/>
                <w:szCs w:val="20"/>
              </w:rPr>
            </w:pPr>
            <w:r w:rsidRPr="00F55C9D">
              <w:rPr>
                <w:sz w:val="20"/>
                <w:szCs w:val="20"/>
              </w:rPr>
              <w:t>0,60</w:t>
            </w:r>
          </w:p>
        </w:tc>
        <w:tc>
          <w:tcPr>
            <w:tcW w:w="495" w:type="pct"/>
            <w:vAlign w:val="center"/>
          </w:tcPr>
          <w:p w14:paraId="426363C6" w14:textId="77777777" w:rsidR="008C0B44" w:rsidRPr="00F55C9D" w:rsidRDefault="008C0B44" w:rsidP="0007021C">
            <w:pPr>
              <w:keepNext/>
              <w:spacing w:line="240" w:lineRule="auto"/>
              <w:ind w:firstLine="0"/>
              <w:jc w:val="center"/>
              <w:rPr>
                <w:sz w:val="20"/>
                <w:szCs w:val="20"/>
              </w:rPr>
            </w:pPr>
            <w:r w:rsidRPr="00F55C9D">
              <w:rPr>
                <w:sz w:val="20"/>
                <w:szCs w:val="20"/>
              </w:rPr>
              <w:t>0,51</w:t>
            </w:r>
          </w:p>
        </w:tc>
        <w:tc>
          <w:tcPr>
            <w:tcW w:w="495" w:type="pct"/>
            <w:vAlign w:val="center"/>
          </w:tcPr>
          <w:p w14:paraId="79F783E2"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c>
          <w:tcPr>
            <w:tcW w:w="497" w:type="pct"/>
            <w:vAlign w:val="center"/>
          </w:tcPr>
          <w:p w14:paraId="278B76F4"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r>
      <w:tr w:rsidR="008C0B44" w:rsidRPr="00F55C9D" w14:paraId="1F7C879D" w14:textId="77777777" w:rsidTr="00D35087">
        <w:trPr>
          <w:cantSplit/>
          <w:trHeight w:val="283"/>
        </w:trPr>
        <w:tc>
          <w:tcPr>
            <w:tcW w:w="704" w:type="pct"/>
            <w:vMerge w:val="restart"/>
            <w:vAlign w:val="center"/>
          </w:tcPr>
          <w:p w14:paraId="5D303694" w14:textId="77777777" w:rsidR="008C0B44" w:rsidRPr="00F55C9D" w:rsidRDefault="008C0B44" w:rsidP="0007021C">
            <w:pPr>
              <w:pStyle w:val="39"/>
              <w:keepNext/>
              <w:rPr>
                <w:iCs/>
                <w:sz w:val="20"/>
                <w:lang w:val="en-US"/>
              </w:rPr>
            </w:pPr>
            <w:r w:rsidRPr="00F55C9D">
              <w:rPr>
                <w:iCs/>
                <w:sz w:val="20"/>
                <w:lang w:val="en-US"/>
              </w:rPr>
              <w:t>5</w:t>
            </w:r>
          </w:p>
        </w:tc>
        <w:tc>
          <w:tcPr>
            <w:tcW w:w="829" w:type="pct"/>
            <w:vAlign w:val="center"/>
          </w:tcPr>
          <w:p w14:paraId="1DAAC47A"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3B4047B3" w14:textId="77777777" w:rsidR="008C0B44" w:rsidRPr="00F55C9D" w:rsidRDefault="008C0B44" w:rsidP="0007021C">
            <w:pPr>
              <w:keepNext/>
              <w:spacing w:line="240" w:lineRule="auto"/>
              <w:ind w:firstLine="0"/>
              <w:jc w:val="center"/>
              <w:rPr>
                <w:sz w:val="20"/>
                <w:szCs w:val="20"/>
              </w:rPr>
            </w:pPr>
            <w:r w:rsidRPr="00F55C9D">
              <w:rPr>
                <w:sz w:val="20"/>
                <w:szCs w:val="20"/>
              </w:rPr>
              <w:t>0,988</w:t>
            </w:r>
          </w:p>
        </w:tc>
        <w:tc>
          <w:tcPr>
            <w:tcW w:w="495" w:type="pct"/>
            <w:vAlign w:val="center"/>
          </w:tcPr>
          <w:p w14:paraId="2C0B6D87" w14:textId="77777777" w:rsidR="008C0B44" w:rsidRPr="00F55C9D" w:rsidRDefault="008C0B44" w:rsidP="0007021C">
            <w:pPr>
              <w:keepNext/>
              <w:spacing w:line="240" w:lineRule="auto"/>
              <w:ind w:firstLine="0"/>
              <w:jc w:val="center"/>
              <w:rPr>
                <w:sz w:val="20"/>
                <w:szCs w:val="20"/>
              </w:rPr>
            </w:pPr>
            <w:r w:rsidRPr="00F55C9D">
              <w:rPr>
                <w:sz w:val="20"/>
                <w:szCs w:val="20"/>
              </w:rPr>
              <w:t>0,83</w:t>
            </w:r>
          </w:p>
        </w:tc>
        <w:tc>
          <w:tcPr>
            <w:tcW w:w="495" w:type="pct"/>
            <w:vAlign w:val="center"/>
          </w:tcPr>
          <w:p w14:paraId="4D75A32B" w14:textId="77777777" w:rsidR="008C0B44" w:rsidRPr="00F55C9D" w:rsidRDefault="008C0B44" w:rsidP="0007021C">
            <w:pPr>
              <w:keepNext/>
              <w:spacing w:line="240" w:lineRule="auto"/>
              <w:ind w:firstLine="0"/>
              <w:jc w:val="center"/>
              <w:rPr>
                <w:sz w:val="20"/>
                <w:szCs w:val="20"/>
              </w:rPr>
            </w:pPr>
            <w:r w:rsidRPr="00F55C9D">
              <w:rPr>
                <w:sz w:val="20"/>
                <w:szCs w:val="20"/>
              </w:rPr>
              <w:t>0,7</w:t>
            </w:r>
            <w:r w:rsidR="00C53115">
              <w:rPr>
                <w:sz w:val="20"/>
                <w:szCs w:val="20"/>
              </w:rPr>
              <w:t>0</w:t>
            </w:r>
          </w:p>
        </w:tc>
        <w:tc>
          <w:tcPr>
            <w:tcW w:w="495" w:type="pct"/>
            <w:vAlign w:val="center"/>
          </w:tcPr>
          <w:p w14:paraId="35017B45"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5" w:type="pct"/>
            <w:vAlign w:val="center"/>
          </w:tcPr>
          <w:p w14:paraId="14E2C6F5"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c>
          <w:tcPr>
            <w:tcW w:w="495" w:type="pct"/>
            <w:vAlign w:val="center"/>
          </w:tcPr>
          <w:p w14:paraId="5AF76404"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497" w:type="pct"/>
            <w:vAlign w:val="center"/>
          </w:tcPr>
          <w:p w14:paraId="5FC4E470" w14:textId="77777777" w:rsidR="008C0B44" w:rsidRPr="00F55C9D" w:rsidRDefault="008C0B44" w:rsidP="0007021C">
            <w:pPr>
              <w:keepNext/>
              <w:spacing w:line="240" w:lineRule="auto"/>
              <w:ind w:firstLine="0"/>
              <w:jc w:val="center"/>
              <w:rPr>
                <w:sz w:val="20"/>
                <w:szCs w:val="20"/>
              </w:rPr>
            </w:pPr>
            <w:r w:rsidRPr="00F55C9D">
              <w:rPr>
                <w:sz w:val="20"/>
                <w:szCs w:val="20"/>
              </w:rPr>
              <w:t>0,50</w:t>
            </w:r>
          </w:p>
        </w:tc>
      </w:tr>
      <w:tr w:rsidR="008C0B44" w:rsidRPr="00F55C9D" w14:paraId="361552C2" w14:textId="77777777" w:rsidTr="00D35087">
        <w:trPr>
          <w:cantSplit/>
          <w:trHeight w:val="283"/>
        </w:trPr>
        <w:tc>
          <w:tcPr>
            <w:tcW w:w="704" w:type="pct"/>
            <w:vMerge/>
            <w:vAlign w:val="center"/>
          </w:tcPr>
          <w:p w14:paraId="076B4D3B" w14:textId="77777777" w:rsidR="008C0B44" w:rsidRPr="00F55C9D" w:rsidRDefault="008C0B44" w:rsidP="0007021C">
            <w:pPr>
              <w:pStyle w:val="39"/>
              <w:keepNext/>
              <w:rPr>
                <w:iCs/>
                <w:sz w:val="20"/>
                <w:lang w:val="en-US"/>
              </w:rPr>
            </w:pPr>
          </w:p>
        </w:tc>
        <w:tc>
          <w:tcPr>
            <w:tcW w:w="829" w:type="pct"/>
            <w:vAlign w:val="center"/>
          </w:tcPr>
          <w:p w14:paraId="3A7E96F1"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25717278" w14:textId="77777777" w:rsidR="008C0B44" w:rsidRPr="00F55C9D" w:rsidRDefault="008C0B44" w:rsidP="0007021C">
            <w:pPr>
              <w:keepNext/>
              <w:spacing w:line="240" w:lineRule="auto"/>
              <w:ind w:firstLine="0"/>
              <w:jc w:val="center"/>
              <w:rPr>
                <w:sz w:val="20"/>
                <w:szCs w:val="20"/>
              </w:rPr>
            </w:pPr>
            <w:r w:rsidRPr="00F55C9D">
              <w:rPr>
                <w:sz w:val="20"/>
                <w:szCs w:val="20"/>
              </w:rPr>
              <w:t>0,988</w:t>
            </w:r>
          </w:p>
        </w:tc>
        <w:tc>
          <w:tcPr>
            <w:tcW w:w="495" w:type="pct"/>
            <w:vAlign w:val="center"/>
          </w:tcPr>
          <w:p w14:paraId="0C41340C" w14:textId="77777777" w:rsidR="008C0B44" w:rsidRPr="00F55C9D" w:rsidRDefault="008C0B44" w:rsidP="0007021C">
            <w:pPr>
              <w:keepNext/>
              <w:spacing w:line="240" w:lineRule="auto"/>
              <w:ind w:firstLine="0"/>
              <w:jc w:val="center"/>
              <w:rPr>
                <w:sz w:val="20"/>
                <w:szCs w:val="20"/>
              </w:rPr>
            </w:pPr>
            <w:r w:rsidRPr="00F55C9D">
              <w:rPr>
                <w:sz w:val="20"/>
                <w:szCs w:val="20"/>
              </w:rPr>
              <w:t>0,82</w:t>
            </w:r>
          </w:p>
        </w:tc>
        <w:tc>
          <w:tcPr>
            <w:tcW w:w="495" w:type="pct"/>
            <w:vAlign w:val="center"/>
          </w:tcPr>
          <w:p w14:paraId="3C766AA7"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5" w:type="pct"/>
            <w:vAlign w:val="center"/>
          </w:tcPr>
          <w:p w14:paraId="25E66EA6" w14:textId="77777777" w:rsidR="008C0B44" w:rsidRPr="00F55C9D" w:rsidRDefault="008C0B44" w:rsidP="0007021C">
            <w:pPr>
              <w:keepNext/>
              <w:spacing w:line="240" w:lineRule="auto"/>
              <w:ind w:firstLine="0"/>
              <w:jc w:val="center"/>
              <w:rPr>
                <w:sz w:val="20"/>
                <w:szCs w:val="20"/>
              </w:rPr>
            </w:pPr>
            <w:r w:rsidRPr="00F55C9D">
              <w:rPr>
                <w:sz w:val="20"/>
                <w:szCs w:val="20"/>
              </w:rPr>
              <w:t>0,60</w:t>
            </w:r>
          </w:p>
        </w:tc>
        <w:tc>
          <w:tcPr>
            <w:tcW w:w="495" w:type="pct"/>
            <w:vAlign w:val="center"/>
          </w:tcPr>
          <w:p w14:paraId="142F91F3"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495" w:type="pct"/>
            <w:vAlign w:val="center"/>
          </w:tcPr>
          <w:p w14:paraId="7FFEE13A" w14:textId="77777777" w:rsidR="008C0B44" w:rsidRPr="00F55C9D" w:rsidRDefault="008C0B44" w:rsidP="0007021C">
            <w:pPr>
              <w:keepNext/>
              <w:spacing w:line="240" w:lineRule="auto"/>
              <w:ind w:firstLine="0"/>
              <w:jc w:val="center"/>
              <w:rPr>
                <w:sz w:val="20"/>
                <w:szCs w:val="20"/>
              </w:rPr>
            </w:pPr>
            <w:r w:rsidRPr="00F55C9D">
              <w:rPr>
                <w:sz w:val="20"/>
                <w:szCs w:val="20"/>
              </w:rPr>
              <w:t>0,51</w:t>
            </w:r>
          </w:p>
        </w:tc>
        <w:tc>
          <w:tcPr>
            <w:tcW w:w="497" w:type="pct"/>
            <w:vAlign w:val="center"/>
          </w:tcPr>
          <w:p w14:paraId="701378FC"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r>
      <w:tr w:rsidR="008C0B44" w:rsidRPr="00F55C9D" w14:paraId="65669A2B" w14:textId="77777777" w:rsidTr="00D35087">
        <w:trPr>
          <w:cantSplit/>
          <w:trHeight w:val="283"/>
        </w:trPr>
        <w:tc>
          <w:tcPr>
            <w:tcW w:w="704" w:type="pct"/>
            <w:vMerge/>
            <w:vAlign w:val="center"/>
          </w:tcPr>
          <w:p w14:paraId="6B14B603" w14:textId="77777777" w:rsidR="008C0B44" w:rsidRPr="00F55C9D" w:rsidRDefault="008C0B44" w:rsidP="0007021C">
            <w:pPr>
              <w:pStyle w:val="39"/>
              <w:keepNext/>
              <w:rPr>
                <w:iCs/>
                <w:sz w:val="20"/>
                <w:lang w:val="en-US"/>
              </w:rPr>
            </w:pPr>
          </w:p>
        </w:tc>
        <w:tc>
          <w:tcPr>
            <w:tcW w:w="829" w:type="pct"/>
            <w:vAlign w:val="center"/>
          </w:tcPr>
          <w:p w14:paraId="1497939E" w14:textId="77777777" w:rsidR="008C0B44" w:rsidRPr="00F55C9D" w:rsidRDefault="008C0B44" w:rsidP="0007021C">
            <w:pPr>
              <w:pStyle w:val="39"/>
              <w:keepNext/>
              <w:rPr>
                <w:iCs/>
                <w:sz w:val="20"/>
                <w:lang w:val="en-US"/>
              </w:rPr>
            </w:pPr>
            <w:r w:rsidRPr="00F55C9D">
              <w:rPr>
                <w:iCs/>
                <w:sz w:val="20"/>
                <w:lang w:val="en-US"/>
              </w:rPr>
              <w:t>0,9</w:t>
            </w:r>
          </w:p>
        </w:tc>
        <w:tc>
          <w:tcPr>
            <w:tcW w:w="495" w:type="pct"/>
            <w:vAlign w:val="center"/>
          </w:tcPr>
          <w:p w14:paraId="1606D810" w14:textId="77777777" w:rsidR="008C0B44" w:rsidRPr="00F55C9D" w:rsidRDefault="008C0B44" w:rsidP="0007021C">
            <w:pPr>
              <w:keepNext/>
              <w:spacing w:line="240" w:lineRule="auto"/>
              <w:ind w:firstLine="0"/>
              <w:jc w:val="center"/>
              <w:rPr>
                <w:sz w:val="20"/>
                <w:szCs w:val="20"/>
              </w:rPr>
            </w:pPr>
            <w:r w:rsidRPr="00F55C9D">
              <w:rPr>
                <w:sz w:val="20"/>
                <w:szCs w:val="20"/>
              </w:rPr>
              <w:t>0,98</w:t>
            </w:r>
          </w:p>
        </w:tc>
        <w:tc>
          <w:tcPr>
            <w:tcW w:w="495" w:type="pct"/>
            <w:vAlign w:val="center"/>
          </w:tcPr>
          <w:p w14:paraId="1F9B921D"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495" w:type="pct"/>
            <w:vAlign w:val="center"/>
          </w:tcPr>
          <w:p w14:paraId="2E413422"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495" w:type="pct"/>
            <w:vAlign w:val="center"/>
          </w:tcPr>
          <w:p w14:paraId="1679CEC7"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c>
          <w:tcPr>
            <w:tcW w:w="495" w:type="pct"/>
            <w:vAlign w:val="center"/>
          </w:tcPr>
          <w:p w14:paraId="59FE5446" w14:textId="77777777" w:rsidR="008C0B44" w:rsidRPr="00F55C9D" w:rsidRDefault="008C0B44" w:rsidP="0007021C">
            <w:pPr>
              <w:keepNext/>
              <w:spacing w:line="240" w:lineRule="auto"/>
              <w:ind w:firstLine="0"/>
              <w:jc w:val="center"/>
              <w:rPr>
                <w:sz w:val="20"/>
                <w:szCs w:val="20"/>
              </w:rPr>
            </w:pPr>
            <w:r w:rsidRPr="00F55C9D">
              <w:rPr>
                <w:sz w:val="20"/>
                <w:szCs w:val="20"/>
              </w:rPr>
              <w:t>0,41</w:t>
            </w:r>
          </w:p>
        </w:tc>
        <w:tc>
          <w:tcPr>
            <w:tcW w:w="495" w:type="pct"/>
            <w:vAlign w:val="center"/>
          </w:tcPr>
          <w:p w14:paraId="0CF3F32D" w14:textId="77777777" w:rsidR="008C0B44" w:rsidRPr="00F55C9D" w:rsidRDefault="008C0B44" w:rsidP="0007021C">
            <w:pPr>
              <w:keepNext/>
              <w:spacing w:line="240" w:lineRule="auto"/>
              <w:ind w:firstLine="0"/>
              <w:jc w:val="center"/>
              <w:rPr>
                <w:sz w:val="20"/>
                <w:szCs w:val="20"/>
              </w:rPr>
            </w:pPr>
            <w:r w:rsidRPr="00F55C9D">
              <w:rPr>
                <w:sz w:val="20"/>
                <w:szCs w:val="20"/>
              </w:rPr>
              <w:t>0,38</w:t>
            </w:r>
          </w:p>
        </w:tc>
        <w:tc>
          <w:tcPr>
            <w:tcW w:w="497" w:type="pct"/>
            <w:vAlign w:val="center"/>
          </w:tcPr>
          <w:p w14:paraId="05C4AE7D" w14:textId="77777777" w:rsidR="008C0B44" w:rsidRPr="00F55C9D" w:rsidRDefault="008C0B44" w:rsidP="0007021C">
            <w:pPr>
              <w:keepNext/>
              <w:spacing w:line="240" w:lineRule="auto"/>
              <w:ind w:firstLine="0"/>
              <w:jc w:val="center"/>
              <w:rPr>
                <w:sz w:val="20"/>
                <w:szCs w:val="20"/>
              </w:rPr>
            </w:pPr>
            <w:r w:rsidRPr="00F55C9D">
              <w:rPr>
                <w:sz w:val="20"/>
                <w:szCs w:val="20"/>
              </w:rPr>
              <w:t>0,35</w:t>
            </w:r>
          </w:p>
        </w:tc>
      </w:tr>
      <w:tr w:rsidR="008C0B44" w:rsidRPr="00F55C9D" w14:paraId="2859AD11" w14:textId="77777777" w:rsidTr="00D35087">
        <w:trPr>
          <w:cantSplit/>
          <w:trHeight w:val="283"/>
        </w:trPr>
        <w:tc>
          <w:tcPr>
            <w:tcW w:w="704" w:type="pct"/>
            <w:vMerge w:val="restart"/>
            <w:vAlign w:val="center"/>
          </w:tcPr>
          <w:p w14:paraId="2C355CA2" w14:textId="77777777" w:rsidR="008C0B44" w:rsidRPr="00F55C9D" w:rsidRDefault="008C0B44" w:rsidP="0007021C">
            <w:pPr>
              <w:pStyle w:val="39"/>
              <w:keepNext/>
              <w:rPr>
                <w:iCs/>
                <w:sz w:val="20"/>
                <w:lang w:val="en-US"/>
              </w:rPr>
            </w:pPr>
            <w:r w:rsidRPr="00F55C9D">
              <w:rPr>
                <w:iCs/>
                <w:sz w:val="20"/>
                <w:lang w:val="en-US"/>
              </w:rPr>
              <w:t>10</w:t>
            </w:r>
          </w:p>
        </w:tc>
        <w:tc>
          <w:tcPr>
            <w:tcW w:w="829" w:type="pct"/>
            <w:vAlign w:val="center"/>
          </w:tcPr>
          <w:p w14:paraId="162F73BE"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3577FF0A" w14:textId="77777777" w:rsidR="008C0B44" w:rsidRPr="00F55C9D" w:rsidRDefault="008C0B44" w:rsidP="0007021C">
            <w:pPr>
              <w:keepNext/>
              <w:spacing w:line="240" w:lineRule="auto"/>
              <w:ind w:firstLine="0"/>
              <w:jc w:val="center"/>
              <w:rPr>
                <w:sz w:val="20"/>
                <w:szCs w:val="20"/>
              </w:rPr>
            </w:pPr>
            <w:r w:rsidRPr="00F55C9D">
              <w:rPr>
                <w:sz w:val="20"/>
                <w:szCs w:val="20"/>
              </w:rPr>
              <w:t>0,98</w:t>
            </w:r>
          </w:p>
        </w:tc>
        <w:tc>
          <w:tcPr>
            <w:tcW w:w="495" w:type="pct"/>
            <w:vAlign w:val="center"/>
          </w:tcPr>
          <w:p w14:paraId="577FF341"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495" w:type="pct"/>
            <w:vAlign w:val="center"/>
          </w:tcPr>
          <w:p w14:paraId="62A3EF89"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495" w:type="pct"/>
            <w:vAlign w:val="center"/>
          </w:tcPr>
          <w:p w14:paraId="46293C53"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495" w:type="pct"/>
            <w:vAlign w:val="center"/>
          </w:tcPr>
          <w:p w14:paraId="36FC2906"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495" w:type="pct"/>
            <w:vAlign w:val="center"/>
          </w:tcPr>
          <w:p w14:paraId="02BEA21A"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c>
          <w:tcPr>
            <w:tcW w:w="497" w:type="pct"/>
            <w:vAlign w:val="center"/>
          </w:tcPr>
          <w:p w14:paraId="665D6788"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r>
      <w:tr w:rsidR="008C0B44" w:rsidRPr="00F55C9D" w14:paraId="30752130" w14:textId="77777777" w:rsidTr="00D35087">
        <w:trPr>
          <w:cantSplit/>
          <w:trHeight w:val="283"/>
        </w:trPr>
        <w:tc>
          <w:tcPr>
            <w:tcW w:w="704" w:type="pct"/>
            <w:vMerge/>
            <w:vAlign w:val="center"/>
          </w:tcPr>
          <w:p w14:paraId="13513BCC" w14:textId="77777777" w:rsidR="008C0B44" w:rsidRPr="00F55C9D" w:rsidRDefault="008C0B44" w:rsidP="0007021C">
            <w:pPr>
              <w:pStyle w:val="39"/>
              <w:keepNext/>
              <w:rPr>
                <w:iCs/>
                <w:sz w:val="20"/>
                <w:lang w:val="en-US"/>
              </w:rPr>
            </w:pPr>
          </w:p>
        </w:tc>
        <w:tc>
          <w:tcPr>
            <w:tcW w:w="829" w:type="pct"/>
            <w:vAlign w:val="center"/>
          </w:tcPr>
          <w:p w14:paraId="2E6FB3B0"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0E4D31B8" w14:textId="77777777" w:rsidR="008C0B44" w:rsidRPr="00F55C9D" w:rsidRDefault="008C0B44" w:rsidP="0007021C">
            <w:pPr>
              <w:keepNext/>
              <w:spacing w:line="240" w:lineRule="auto"/>
              <w:ind w:firstLine="0"/>
              <w:jc w:val="center"/>
              <w:rPr>
                <w:sz w:val="20"/>
                <w:szCs w:val="20"/>
              </w:rPr>
            </w:pPr>
            <w:r w:rsidRPr="00F55C9D">
              <w:rPr>
                <w:sz w:val="20"/>
                <w:szCs w:val="20"/>
              </w:rPr>
              <w:t>0,98</w:t>
            </w:r>
          </w:p>
        </w:tc>
        <w:tc>
          <w:tcPr>
            <w:tcW w:w="495" w:type="pct"/>
            <w:vAlign w:val="center"/>
          </w:tcPr>
          <w:p w14:paraId="42791DF6"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495" w:type="pct"/>
            <w:vAlign w:val="center"/>
          </w:tcPr>
          <w:p w14:paraId="3B7F3019" w14:textId="77777777" w:rsidR="008C0B44" w:rsidRPr="00F55C9D" w:rsidRDefault="008C0B44" w:rsidP="0007021C">
            <w:pPr>
              <w:keepNext/>
              <w:spacing w:line="240" w:lineRule="auto"/>
              <w:ind w:firstLine="0"/>
              <w:jc w:val="center"/>
              <w:rPr>
                <w:sz w:val="20"/>
                <w:szCs w:val="20"/>
              </w:rPr>
            </w:pPr>
            <w:r w:rsidRPr="00F55C9D">
              <w:rPr>
                <w:sz w:val="20"/>
                <w:szCs w:val="20"/>
              </w:rPr>
              <w:t>0,61</w:t>
            </w:r>
          </w:p>
        </w:tc>
        <w:tc>
          <w:tcPr>
            <w:tcW w:w="495" w:type="pct"/>
            <w:vAlign w:val="center"/>
          </w:tcPr>
          <w:p w14:paraId="1964FEBC"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495" w:type="pct"/>
            <w:vAlign w:val="center"/>
          </w:tcPr>
          <w:p w14:paraId="528D28FE"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c>
          <w:tcPr>
            <w:tcW w:w="495" w:type="pct"/>
            <w:vAlign w:val="center"/>
          </w:tcPr>
          <w:p w14:paraId="0C6A890B"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c>
          <w:tcPr>
            <w:tcW w:w="497" w:type="pct"/>
            <w:vAlign w:val="center"/>
          </w:tcPr>
          <w:p w14:paraId="6E182CA1"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r>
      <w:tr w:rsidR="008C0B44" w:rsidRPr="00F55C9D" w14:paraId="4AE4BB47" w14:textId="77777777" w:rsidTr="00D35087">
        <w:trPr>
          <w:cantSplit/>
          <w:trHeight w:val="283"/>
        </w:trPr>
        <w:tc>
          <w:tcPr>
            <w:tcW w:w="704" w:type="pct"/>
            <w:vMerge/>
            <w:vAlign w:val="center"/>
          </w:tcPr>
          <w:p w14:paraId="1886FC4A" w14:textId="77777777" w:rsidR="008C0B44" w:rsidRPr="00F55C9D" w:rsidRDefault="008C0B44" w:rsidP="0007021C">
            <w:pPr>
              <w:pStyle w:val="39"/>
              <w:rPr>
                <w:iCs/>
                <w:sz w:val="20"/>
                <w:lang w:val="en-US"/>
              </w:rPr>
            </w:pPr>
          </w:p>
        </w:tc>
        <w:tc>
          <w:tcPr>
            <w:tcW w:w="829" w:type="pct"/>
            <w:vAlign w:val="center"/>
          </w:tcPr>
          <w:p w14:paraId="0D897229" w14:textId="77777777" w:rsidR="008C0B44" w:rsidRPr="00F55C9D" w:rsidRDefault="008C0B44" w:rsidP="0007021C">
            <w:pPr>
              <w:pStyle w:val="39"/>
              <w:rPr>
                <w:iCs/>
                <w:sz w:val="20"/>
                <w:lang w:val="en-US"/>
              </w:rPr>
            </w:pPr>
            <w:r w:rsidRPr="00F55C9D">
              <w:rPr>
                <w:iCs/>
                <w:sz w:val="20"/>
                <w:lang w:val="en-US"/>
              </w:rPr>
              <w:t>0,9</w:t>
            </w:r>
          </w:p>
        </w:tc>
        <w:tc>
          <w:tcPr>
            <w:tcW w:w="495" w:type="pct"/>
            <w:vAlign w:val="center"/>
          </w:tcPr>
          <w:p w14:paraId="6CED491D"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95" w:type="pct"/>
            <w:vAlign w:val="center"/>
          </w:tcPr>
          <w:p w14:paraId="661ABC8B"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495" w:type="pct"/>
            <w:vAlign w:val="center"/>
          </w:tcPr>
          <w:p w14:paraId="2AC006A0"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5" w:type="pct"/>
            <w:vAlign w:val="center"/>
          </w:tcPr>
          <w:p w14:paraId="23CAF1B5"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5" w:type="pct"/>
            <w:vAlign w:val="center"/>
          </w:tcPr>
          <w:p w14:paraId="3BA76E77"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5" w:type="pct"/>
            <w:vAlign w:val="center"/>
          </w:tcPr>
          <w:p w14:paraId="2145B089"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0992416D"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20FB07DA" w14:textId="77777777" w:rsidTr="00C4095F">
        <w:trPr>
          <w:cantSplit/>
          <w:trHeight w:val="340"/>
        </w:trPr>
        <w:tc>
          <w:tcPr>
            <w:tcW w:w="5000" w:type="pct"/>
            <w:gridSpan w:val="9"/>
            <w:vAlign w:val="center"/>
          </w:tcPr>
          <w:p w14:paraId="43F173FA"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356177C0" w14:textId="77777777" w:rsidTr="00D35087">
        <w:trPr>
          <w:cantSplit/>
          <w:trHeight w:val="283"/>
        </w:trPr>
        <w:tc>
          <w:tcPr>
            <w:tcW w:w="704" w:type="pct"/>
            <w:vMerge w:val="restart"/>
            <w:vAlign w:val="center"/>
          </w:tcPr>
          <w:p w14:paraId="5968FB5A" w14:textId="77777777" w:rsidR="008C0B44" w:rsidRPr="00F55C9D" w:rsidRDefault="008C0B44" w:rsidP="0007021C">
            <w:pPr>
              <w:pStyle w:val="39"/>
              <w:keepNext/>
              <w:rPr>
                <w:iCs/>
                <w:sz w:val="20"/>
                <w:lang w:val="en-US"/>
              </w:rPr>
            </w:pPr>
            <w:r w:rsidRPr="00F55C9D">
              <w:rPr>
                <w:iCs/>
                <w:sz w:val="20"/>
                <w:lang w:val="en-US"/>
              </w:rPr>
              <w:t>1</w:t>
            </w:r>
          </w:p>
        </w:tc>
        <w:tc>
          <w:tcPr>
            <w:tcW w:w="829" w:type="pct"/>
            <w:vAlign w:val="center"/>
          </w:tcPr>
          <w:p w14:paraId="2B7F9EA3"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59F59F1E" w14:textId="77777777" w:rsidR="008C0B44" w:rsidRPr="00F55C9D" w:rsidRDefault="008C0B44" w:rsidP="0007021C">
            <w:pPr>
              <w:keepNext/>
              <w:spacing w:line="240" w:lineRule="auto"/>
              <w:ind w:firstLine="0"/>
              <w:jc w:val="center"/>
              <w:rPr>
                <w:sz w:val="20"/>
                <w:szCs w:val="20"/>
              </w:rPr>
            </w:pPr>
            <w:r w:rsidRPr="00F55C9D">
              <w:rPr>
                <w:sz w:val="20"/>
                <w:szCs w:val="20"/>
              </w:rPr>
              <w:t>0,999</w:t>
            </w:r>
          </w:p>
        </w:tc>
        <w:tc>
          <w:tcPr>
            <w:tcW w:w="495" w:type="pct"/>
            <w:vAlign w:val="center"/>
          </w:tcPr>
          <w:p w14:paraId="3EE61BD0"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95" w:type="pct"/>
            <w:vAlign w:val="center"/>
          </w:tcPr>
          <w:p w14:paraId="1CC5D335"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5" w:type="pct"/>
            <w:vAlign w:val="center"/>
          </w:tcPr>
          <w:p w14:paraId="6C444728" w14:textId="77777777" w:rsidR="008C0B44" w:rsidRPr="00F55C9D" w:rsidRDefault="008C0B44" w:rsidP="0007021C">
            <w:pPr>
              <w:keepNext/>
              <w:spacing w:line="240" w:lineRule="auto"/>
              <w:ind w:firstLine="0"/>
              <w:jc w:val="center"/>
              <w:rPr>
                <w:sz w:val="20"/>
                <w:szCs w:val="20"/>
              </w:rPr>
            </w:pPr>
            <w:r w:rsidRPr="00F55C9D">
              <w:rPr>
                <w:sz w:val="20"/>
                <w:szCs w:val="20"/>
              </w:rPr>
              <w:t>0,81</w:t>
            </w:r>
          </w:p>
        </w:tc>
        <w:tc>
          <w:tcPr>
            <w:tcW w:w="495" w:type="pct"/>
            <w:vAlign w:val="center"/>
          </w:tcPr>
          <w:p w14:paraId="126ABE7F"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495" w:type="pct"/>
            <w:vAlign w:val="center"/>
          </w:tcPr>
          <w:p w14:paraId="241AD672"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97" w:type="pct"/>
            <w:vAlign w:val="center"/>
          </w:tcPr>
          <w:p w14:paraId="34A191C1"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r>
      <w:tr w:rsidR="008C0B44" w:rsidRPr="00F55C9D" w14:paraId="0ED0D6CA" w14:textId="77777777" w:rsidTr="00D35087">
        <w:trPr>
          <w:cantSplit/>
          <w:trHeight w:val="283"/>
        </w:trPr>
        <w:tc>
          <w:tcPr>
            <w:tcW w:w="704" w:type="pct"/>
            <w:vMerge/>
            <w:vAlign w:val="center"/>
          </w:tcPr>
          <w:p w14:paraId="773BC408" w14:textId="77777777" w:rsidR="008C0B44" w:rsidRPr="00F55C9D" w:rsidRDefault="008C0B44" w:rsidP="0007021C">
            <w:pPr>
              <w:pStyle w:val="39"/>
              <w:keepNext/>
              <w:rPr>
                <w:iCs/>
                <w:sz w:val="20"/>
                <w:lang w:val="en-US"/>
              </w:rPr>
            </w:pPr>
          </w:p>
        </w:tc>
        <w:tc>
          <w:tcPr>
            <w:tcW w:w="829" w:type="pct"/>
            <w:vAlign w:val="center"/>
          </w:tcPr>
          <w:p w14:paraId="4ADC6B74"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0513276C" w14:textId="77777777" w:rsidR="008C0B44" w:rsidRPr="00F55C9D" w:rsidRDefault="008C0B44" w:rsidP="0007021C">
            <w:pPr>
              <w:keepNext/>
              <w:spacing w:line="240" w:lineRule="auto"/>
              <w:ind w:firstLine="0"/>
              <w:jc w:val="center"/>
              <w:rPr>
                <w:sz w:val="20"/>
                <w:szCs w:val="20"/>
              </w:rPr>
            </w:pPr>
            <w:r w:rsidRPr="00F55C9D">
              <w:rPr>
                <w:sz w:val="20"/>
                <w:szCs w:val="20"/>
              </w:rPr>
              <w:t>0,999</w:t>
            </w:r>
          </w:p>
        </w:tc>
        <w:tc>
          <w:tcPr>
            <w:tcW w:w="495" w:type="pct"/>
            <w:vAlign w:val="center"/>
          </w:tcPr>
          <w:p w14:paraId="4ADC0B63"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95" w:type="pct"/>
            <w:vAlign w:val="center"/>
          </w:tcPr>
          <w:p w14:paraId="76ADB4CC"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5" w:type="pct"/>
            <w:vAlign w:val="center"/>
          </w:tcPr>
          <w:p w14:paraId="00FDDC2A" w14:textId="77777777" w:rsidR="008C0B44" w:rsidRPr="00F55C9D" w:rsidRDefault="008C0B44" w:rsidP="0007021C">
            <w:pPr>
              <w:keepNext/>
              <w:spacing w:line="240" w:lineRule="auto"/>
              <w:ind w:firstLine="0"/>
              <w:jc w:val="center"/>
              <w:rPr>
                <w:sz w:val="20"/>
                <w:szCs w:val="20"/>
              </w:rPr>
            </w:pPr>
            <w:r w:rsidRPr="00F55C9D">
              <w:rPr>
                <w:sz w:val="20"/>
                <w:szCs w:val="20"/>
              </w:rPr>
              <w:t>0,81</w:t>
            </w:r>
          </w:p>
        </w:tc>
        <w:tc>
          <w:tcPr>
            <w:tcW w:w="495" w:type="pct"/>
            <w:vAlign w:val="center"/>
          </w:tcPr>
          <w:p w14:paraId="25F3FA05" w14:textId="77777777" w:rsidR="008C0B44" w:rsidRPr="00F55C9D" w:rsidRDefault="008C0B44" w:rsidP="0007021C">
            <w:pPr>
              <w:keepNext/>
              <w:spacing w:line="240" w:lineRule="auto"/>
              <w:ind w:firstLine="0"/>
              <w:jc w:val="center"/>
              <w:rPr>
                <w:sz w:val="20"/>
                <w:szCs w:val="20"/>
              </w:rPr>
            </w:pPr>
            <w:r w:rsidRPr="00F55C9D">
              <w:rPr>
                <w:sz w:val="20"/>
                <w:szCs w:val="20"/>
              </w:rPr>
              <w:t>0,74</w:t>
            </w:r>
          </w:p>
        </w:tc>
        <w:tc>
          <w:tcPr>
            <w:tcW w:w="495" w:type="pct"/>
            <w:vAlign w:val="center"/>
          </w:tcPr>
          <w:p w14:paraId="1BCB6597" w14:textId="77777777" w:rsidR="008C0B44" w:rsidRPr="00F55C9D" w:rsidRDefault="008C0B44" w:rsidP="0007021C">
            <w:pPr>
              <w:keepNext/>
              <w:spacing w:line="240" w:lineRule="auto"/>
              <w:ind w:firstLine="0"/>
              <w:jc w:val="center"/>
              <w:rPr>
                <w:sz w:val="20"/>
                <w:szCs w:val="20"/>
              </w:rPr>
            </w:pPr>
            <w:r w:rsidRPr="00F55C9D">
              <w:rPr>
                <w:sz w:val="20"/>
                <w:szCs w:val="20"/>
              </w:rPr>
              <w:t>0,70</w:t>
            </w:r>
          </w:p>
        </w:tc>
        <w:tc>
          <w:tcPr>
            <w:tcW w:w="497" w:type="pct"/>
            <w:vAlign w:val="center"/>
          </w:tcPr>
          <w:p w14:paraId="650513AE" w14:textId="77777777" w:rsidR="008C0B44" w:rsidRPr="00F55C9D" w:rsidRDefault="008C0B44" w:rsidP="0007021C">
            <w:pPr>
              <w:keepNext/>
              <w:spacing w:line="240" w:lineRule="auto"/>
              <w:ind w:firstLine="0"/>
              <w:jc w:val="center"/>
              <w:rPr>
                <w:sz w:val="20"/>
                <w:szCs w:val="20"/>
              </w:rPr>
            </w:pPr>
            <w:r w:rsidRPr="00F55C9D">
              <w:rPr>
                <w:sz w:val="20"/>
                <w:szCs w:val="20"/>
              </w:rPr>
              <w:t>0,65</w:t>
            </w:r>
          </w:p>
        </w:tc>
      </w:tr>
      <w:tr w:rsidR="008C0B44" w:rsidRPr="00F55C9D" w14:paraId="6C3E9293" w14:textId="77777777" w:rsidTr="00D35087">
        <w:trPr>
          <w:cantSplit/>
          <w:trHeight w:val="283"/>
        </w:trPr>
        <w:tc>
          <w:tcPr>
            <w:tcW w:w="704" w:type="pct"/>
            <w:vMerge/>
            <w:vAlign w:val="center"/>
          </w:tcPr>
          <w:p w14:paraId="7CCCB3A2" w14:textId="77777777" w:rsidR="008C0B44" w:rsidRPr="00F55C9D" w:rsidRDefault="008C0B44" w:rsidP="0007021C">
            <w:pPr>
              <w:pStyle w:val="39"/>
              <w:keepNext/>
              <w:rPr>
                <w:iCs/>
                <w:sz w:val="20"/>
                <w:lang w:val="en-US"/>
              </w:rPr>
            </w:pPr>
          </w:p>
        </w:tc>
        <w:tc>
          <w:tcPr>
            <w:tcW w:w="829" w:type="pct"/>
            <w:vAlign w:val="center"/>
          </w:tcPr>
          <w:p w14:paraId="54144D27" w14:textId="77777777" w:rsidR="008C0B44" w:rsidRPr="00F55C9D" w:rsidRDefault="008C0B44" w:rsidP="0007021C">
            <w:pPr>
              <w:pStyle w:val="39"/>
              <w:keepNext/>
              <w:rPr>
                <w:iCs/>
                <w:sz w:val="20"/>
                <w:lang w:val="en-US"/>
              </w:rPr>
            </w:pPr>
            <w:r w:rsidRPr="00F55C9D">
              <w:rPr>
                <w:iCs/>
                <w:sz w:val="20"/>
                <w:lang w:val="en-US"/>
              </w:rPr>
              <w:t>0,9</w:t>
            </w:r>
          </w:p>
        </w:tc>
        <w:tc>
          <w:tcPr>
            <w:tcW w:w="495" w:type="pct"/>
            <w:vAlign w:val="center"/>
          </w:tcPr>
          <w:p w14:paraId="29E0C263" w14:textId="77777777" w:rsidR="008C0B44" w:rsidRPr="00F55C9D" w:rsidRDefault="008C0B44" w:rsidP="0007021C">
            <w:pPr>
              <w:keepNext/>
              <w:spacing w:line="240" w:lineRule="auto"/>
              <w:ind w:firstLine="0"/>
              <w:jc w:val="center"/>
              <w:rPr>
                <w:sz w:val="20"/>
                <w:szCs w:val="20"/>
              </w:rPr>
            </w:pPr>
            <w:r w:rsidRPr="00F55C9D">
              <w:rPr>
                <w:sz w:val="20"/>
                <w:szCs w:val="20"/>
              </w:rPr>
              <w:t>0,999</w:t>
            </w:r>
          </w:p>
        </w:tc>
        <w:tc>
          <w:tcPr>
            <w:tcW w:w="495" w:type="pct"/>
            <w:vAlign w:val="center"/>
          </w:tcPr>
          <w:p w14:paraId="2E8E150D"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95" w:type="pct"/>
            <w:vAlign w:val="center"/>
          </w:tcPr>
          <w:p w14:paraId="1BCA5955" w14:textId="77777777" w:rsidR="008C0B44" w:rsidRPr="00F55C9D" w:rsidRDefault="008C0B44" w:rsidP="0007021C">
            <w:pPr>
              <w:keepNext/>
              <w:spacing w:line="240" w:lineRule="auto"/>
              <w:ind w:firstLine="0"/>
              <w:jc w:val="center"/>
              <w:rPr>
                <w:sz w:val="20"/>
                <w:szCs w:val="20"/>
              </w:rPr>
            </w:pPr>
            <w:r w:rsidRPr="00F55C9D">
              <w:rPr>
                <w:sz w:val="20"/>
                <w:szCs w:val="20"/>
              </w:rPr>
              <w:t>0,83</w:t>
            </w:r>
          </w:p>
        </w:tc>
        <w:tc>
          <w:tcPr>
            <w:tcW w:w="495" w:type="pct"/>
            <w:vAlign w:val="center"/>
          </w:tcPr>
          <w:p w14:paraId="3CD1E1E7"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495" w:type="pct"/>
            <w:vAlign w:val="center"/>
          </w:tcPr>
          <w:p w14:paraId="5AD43475"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5" w:type="pct"/>
            <w:vAlign w:val="center"/>
          </w:tcPr>
          <w:p w14:paraId="19ED48AB"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97" w:type="pct"/>
            <w:vAlign w:val="center"/>
          </w:tcPr>
          <w:p w14:paraId="3F098BA2"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r>
      <w:tr w:rsidR="008C0B44" w:rsidRPr="00F55C9D" w14:paraId="5842DB28" w14:textId="77777777" w:rsidTr="00D35087">
        <w:trPr>
          <w:cantSplit/>
          <w:trHeight w:val="283"/>
        </w:trPr>
        <w:tc>
          <w:tcPr>
            <w:tcW w:w="704" w:type="pct"/>
            <w:vMerge w:val="restart"/>
            <w:vAlign w:val="center"/>
          </w:tcPr>
          <w:p w14:paraId="378A119B" w14:textId="77777777" w:rsidR="008C0B44" w:rsidRPr="00F55C9D" w:rsidRDefault="008C0B44" w:rsidP="0007021C">
            <w:pPr>
              <w:pStyle w:val="39"/>
              <w:keepNext/>
              <w:rPr>
                <w:iCs/>
                <w:sz w:val="20"/>
                <w:lang w:val="en-US"/>
              </w:rPr>
            </w:pPr>
            <w:r w:rsidRPr="00F55C9D">
              <w:rPr>
                <w:iCs/>
                <w:sz w:val="20"/>
                <w:lang w:val="en-US"/>
              </w:rPr>
              <w:t>5</w:t>
            </w:r>
          </w:p>
        </w:tc>
        <w:tc>
          <w:tcPr>
            <w:tcW w:w="829" w:type="pct"/>
            <w:vAlign w:val="center"/>
          </w:tcPr>
          <w:p w14:paraId="46D2390E"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09E3AE73" w14:textId="77777777" w:rsidR="008C0B44" w:rsidRPr="00F55C9D" w:rsidRDefault="008C0B44" w:rsidP="0007021C">
            <w:pPr>
              <w:keepNext/>
              <w:spacing w:line="240" w:lineRule="auto"/>
              <w:ind w:firstLine="0"/>
              <w:jc w:val="center"/>
              <w:rPr>
                <w:sz w:val="20"/>
                <w:szCs w:val="20"/>
              </w:rPr>
            </w:pPr>
            <w:r w:rsidRPr="00F55C9D">
              <w:rPr>
                <w:sz w:val="20"/>
                <w:szCs w:val="20"/>
              </w:rPr>
              <w:t>0,994</w:t>
            </w:r>
          </w:p>
        </w:tc>
        <w:tc>
          <w:tcPr>
            <w:tcW w:w="495" w:type="pct"/>
            <w:vAlign w:val="center"/>
          </w:tcPr>
          <w:p w14:paraId="7EA81584" w14:textId="77777777" w:rsidR="008C0B44" w:rsidRPr="00F55C9D" w:rsidRDefault="008C0B44" w:rsidP="0007021C">
            <w:pPr>
              <w:keepNext/>
              <w:spacing w:line="240" w:lineRule="auto"/>
              <w:ind w:firstLine="0"/>
              <w:jc w:val="center"/>
              <w:rPr>
                <w:sz w:val="20"/>
                <w:szCs w:val="20"/>
              </w:rPr>
            </w:pPr>
            <w:r w:rsidRPr="00F55C9D">
              <w:rPr>
                <w:sz w:val="20"/>
                <w:szCs w:val="20"/>
              </w:rPr>
              <w:t>0,90</w:t>
            </w:r>
          </w:p>
        </w:tc>
        <w:tc>
          <w:tcPr>
            <w:tcW w:w="495" w:type="pct"/>
            <w:vAlign w:val="center"/>
          </w:tcPr>
          <w:p w14:paraId="114E5B72" w14:textId="77777777" w:rsidR="008C0B44" w:rsidRPr="00F55C9D" w:rsidRDefault="008C0B44" w:rsidP="0007021C">
            <w:pPr>
              <w:keepNext/>
              <w:spacing w:line="240" w:lineRule="auto"/>
              <w:ind w:firstLine="0"/>
              <w:jc w:val="center"/>
              <w:rPr>
                <w:sz w:val="20"/>
                <w:szCs w:val="20"/>
              </w:rPr>
            </w:pPr>
            <w:r w:rsidRPr="00F55C9D">
              <w:rPr>
                <w:sz w:val="20"/>
                <w:szCs w:val="20"/>
              </w:rPr>
              <w:t>0,8</w:t>
            </w:r>
          </w:p>
        </w:tc>
        <w:tc>
          <w:tcPr>
            <w:tcW w:w="495" w:type="pct"/>
            <w:vAlign w:val="center"/>
          </w:tcPr>
          <w:p w14:paraId="0616ECE0"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95" w:type="pct"/>
            <w:vAlign w:val="center"/>
          </w:tcPr>
          <w:p w14:paraId="3889F34A"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5" w:type="pct"/>
            <w:vAlign w:val="center"/>
          </w:tcPr>
          <w:p w14:paraId="1F473447"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7" w:type="pct"/>
            <w:vAlign w:val="center"/>
          </w:tcPr>
          <w:p w14:paraId="09AD4BD5"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r>
      <w:tr w:rsidR="008C0B44" w:rsidRPr="00F55C9D" w14:paraId="14DCE959" w14:textId="77777777" w:rsidTr="00D35087">
        <w:trPr>
          <w:cantSplit/>
          <w:trHeight w:val="283"/>
        </w:trPr>
        <w:tc>
          <w:tcPr>
            <w:tcW w:w="704" w:type="pct"/>
            <w:vMerge/>
            <w:vAlign w:val="center"/>
          </w:tcPr>
          <w:p w14:paraId="17DE70E4" w14:textId="77777777" w:rsidR="008C0B44" w:rsidRPr="00F55C9D" w:rsidRDefault="008C0B44" w:rsidP="0007021C">
            <w:pPr>
              <w:pStyle w:val="39"/>
              <w:keepNext/>
              <w:rPr>
                <w:iCs/>
                <w:sz w:val="20"/>
                <w:lang w:val="en-US"/>
              </w:rPr>
            </w:pPr>
          </w:p>
        </w:tc>
        <w:tc>
          <w:tcPr>
            <w:tcW w:w="829" w:type="pct"/>
            <w:vAlign w:val="center"/>
          </w:tcPr>
          <w:p w14:paraId="4B9D88C2"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75946193" w14:textId="77777777" w:rsidR="008C0B44" w:rsidRPr="00F55C9D" w:rsidRDefault="008C0B44" w:rsidP="0007021C">
            <w:pPr>
              <w:keepNext/>
              <w:spacing w:line="240" w:lineRule="auto"/>
              <w:ind w:firstLine="0"/>
              <w:jc w:val="center"/>
              <w:rPr>
                <w:sz w:val="20"/>
                <w:szCs w:val="20"/>
              </w:rPr>
            </w:pPr>
            <w:r w:rsidRPr="00F55C9D">
              <w:rPr>
                <w:sz w:val="20"/>
                <w:szCs w:val="20"/>
              </w:rPr>
              <w:t>0,994</w:t>
            </w:r>
          </w:p>
        </w:tc>
        <w:tc>
          <w:tcPr>
            <w:tcW w:w="495" w:type="pct"/>
            <w:vAlign w:val="center"/>
          </w:tcPr>
          <w:p w14:paraId="58704235" w14:textId="77777777" w:rsidR="008C0B44" w:rsidRPr="00F55C9D" w:rsidRDefault="008C0B44" w:rsidP="0007021C">
            <w:pPr>
              <w:keepNext/>
              <w:spacing w:line="240" w:lineRule="auto"/>
              <w:ind w:firstLine="0"/>
              <w:jc w:val="center"/>
              <w:rPr>
                <w:sz w:val="20"/>
                <w:szCs w:val="20"/>
              </w:rPr>
            </w:pPr>
            <w:r w:rsidRPr="00F55C9D">
              <w:rPr>
                <w:sz w:val="20"/>
                <w:szCs w:val="20"/>
              </w:rPr>
              <w:t>0,90</w:t>
            </w:r>
          </w:p>
        </w:tc>
        <w:tc>
          <w:tcPr>
            <w:tcW w:w="495" w:type="pct"/>
            <w:vAlign w:val="center"/>
          </w:tcPr>
          <w:p w14:paraId="65A8C431"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495" w:type="pct"/>
            <w:vAlign w:val="center"/>
          </w:tcPr>
          <w:p w14:paraId="167B7CF2"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495" w:type="pct"/>
            <w:vAlign w:val="center"/>
          </w:tcPr>
          <w:p w14:paraId="1A750E08" w14:textId="77777777" w:rsidR="008C0B44" w:rsidRPr="00F55C9D" w:rsidRDefault="008C0B44" w:rsidP="0007021C">
            <w:pPr>
              <w:keepNext/>
              <w:spacing w:line="240" w:lineRule="auto"/>
              <w:ind w:firstLine="0"/>
              <w:jc w:val="center"/>
              <w:rPr>
                <w:sz w:val="20"/>
                <w:szCs w:val="20"/>
              </w:rPr>
            </w:pPr>
            <w:r w:rsidRPr="00F55C9D">
              <w:rPr>
                <w:sz w:val="20"/>
                <w:szCs w:val="20"/>
              </w:rPr>
              <w:t>0,65</w:t>
            </w:r>
          </w:p>
        </w:tc>
        <w:tc>
          <w:tcPr>
            <w:tcW w:w="495" w:type="pct"/>
            <w:vAlign w:val="center"/>
          </w:tcPr>
          <w:p w14:paraId="17A812A3" w14:textId="77777777" w:rsidR="008C0B44" w:rsidRPr="00F55C9D" w:rsidRDefault="008C0B44" w:rsidP="0007021C">
            <w:pPr>
              <w:keepNext/>
              <w:spacing w:line="240" w:lineRule="auto"/>
              <w:ind w:firstLine="0"/>
              <w:jc w:val="center"/>
              <w:rPr>
                <w:sz w:val="20"/>
                <w:szCs w:val="20"/>
              </w:rPr>
            </w:pPr>
            <w:r w:rsidRPr="00F55C9D">
              <w:rPr>
                <w:sz w:val="20"/>
                <w:szCs w:val="20"/>
              </w:rPr>
              <w:t>0,61</w:t>
            </w:r>
          </w:p>
        </w:tc>
        <w:tc>
          <w:tcPr>
            <w:tcW w:w="497" w:type="pct"/>
            <w:vAlign w:val="center"/>
          </w:tcPr>
          <w:p w14:paraId="25DFC6DE"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r>
      <w:tr w:rsidR="008C0B44" w:rsidRPr="00F55C9D" w14:paraId="38EED898" w14:textId="77777777" w:rsidTr="00D35087">
        <w:trPr>
          <w:cantSplit/>
          <w:trHeight w:val="283"/>
        </w:trPr>
        <w:tc>
          <w:tcPr>
            <w:tcW w:w="704" w:type="pct"/>
            <w:vMerge/>
            <w:vAlign w:val="center"/>
          </w:tcPr>
          <w:p w14:paraId="79F0C5BC" w14:textId="77777777" w:rsidR="008C0B44" w:rsidRPr="00F55C9D" w:rsidRDefault="008C0B44" w:rsidP="0007021C">
            <w:pPr>
              <w:pStyle w:val="39"/>
              <w:keepNext/>
              <w:rPr>
                <w:iCs/>
                <w:sz w:val="20"/>
                <w:lang w:val="en-US"/>
              </w:rPr>
            </w:pPr>
          </w:p>
        </w:tc>
        <w:tc>
          <w:tcPr>
            <w:tcW w:w="829" w:type="pct"/>
            <w:vAlign w:val="center"/>
          </w:tcPr>
          <w:p w14:paraId="24DEA54D" w14:textId="77777777" w:rsidR="008C0B44" w:rsidRPr="00F55C9D" w:rsidRDefault="008C0B44" w:rsidP="0007021C">
            <w:pPr>
              <w:pStyle w:val="39"/>
              <w:keepNext/>
              <w:rPr>
                <w:iCs/>
                <w:sz w:val="20"/>
                <w:lang w:val="en-US"/>
              </w:rPr>
            </w:pPr>
            <w:r w:rsidRPr="00F55C9D">
              <w:rPr>
                <w:iCs/>
                <w:sz w:val="20"/>
                <w:lang w:val="en-US"/>
              </w:rPr>
              <w:t>0,9</w:t>
            </w:r>
          </w:p>
        </w:tc>
        <w:tc>
          <w:tcPr>
            <w:tcW w:w="495" w:type="pct"/>
            <w:vAlign w:val="center"/>
          </w:tcPr>
          <w:p w14:paraId="0C7832F3" w14:textId="77777777" w:rsidR="008C0B44" w:rsidRPr="00F55C9D" w:rsidRDefault="008C0B44" w:rsidP="0007021C">
            <w:pPr>
              <w:keepNext/>
              <w:spacing w:line="240" w:lineRule="auto"/>
              <w:ind w:firstLine="0"/>
              <w:jc w:val="center"/>
              <w:rPr>
                <w:sz w:val="20"/>
                <w:szCs w:val="20"/>
              </w:rPr>
            </w:pPr>
            <w:r w:rsidRPr="00F55C9D">
              <w:rPr>
                <w:sz w:val="20"/>
                <w:szCs w:val="20"/>
              </w:rPr>
              <w:t>0,988</w:t>
            </w:r>
          </w:p>
        </w:tc>
        <w:tc>
          <w:tcPr>
            <w:tcW w:w="495" w:type="pct"/>
            <w:vAlign w:val="center"/>
          </w:tcPr>
          <w:p w14:paraId="7A473BB0" w14:textId="77777777" w:rsidR="008C0B44" w:rsidRPr="00F55C9D" w:rsidRDefault="008C0B44" w:rsidP="0007021C">
            <w:pPr>
              <w:keepNext/>
              <w:spacing w:line="240" w:lineRule="auto"/>
              <w:ind w:firstLine="0"/>
              <w:jc w:val="center"/>
              <w:rPr>
                <w:sz w:val="20"/>
                <w:szCs w:val="20"/>
              </w:rPr>
            </w:pPr>
            <w:r w:rsidRPr="00F55C9D">
              <w:rPr>
                <w:sz w:val="20"/>
                <w:szCs w:val="20"/>
              </w:rPr>
              <w:t>0,87</w:t>
            </w:r>
          </w:p>
        </w:tc>
        <w:tc>
          <w:tcPr>
            <w:tcW w:w="495" w:type="pct"/>
            <w:vAlign w:val="center"/>
          </w:tcPr>
          <w:p w14:paraId="19C9BD9C" w14:textId="77777777" w:rsidR="008C0B44" w:rsidRPr="00F55C9D" w:rsidRDefault="008C0B44" w:rsidP="0007021C">
            <w:pPr>
              <w:keepNext/>
              <w:spacing w:line="240" w:lineRule="auto"/>
              <w:ind w:firstLine="0"/>
              <w:jc w:val="center"/>
              <w:rPr>
                <w:sz w:val="20"/>
                <w:szCs w:val="20"/>
              </w:rPr>
            </w:pPr>
            <w:r w:rsidRPr="00F55C9D">
              <w:rPr>
                <w:sz w:val="20"/>
                <w:szCs w:val="20"/>
              </w:rPr>
              <w:t>0,7</w:t>
            </w:r>
            <w:r w:rsidR="00C53115">
              <w:rPr>
                <w:sz w:val="20"/>
                <w:szCs w:val="20"/>
              </w:rPr>
              <w:t>0</w:t>
            </w:r>
          </w:p>
        </w:tc>
        <w:tc>
          <w:tcPr>
            <w:tcW w:w="495" w:type="pct"/>
            <w:vAlign w:val="center"/>
          </w:tcPr>
          <w:p w14:paraId="6B7BC816" w14:textId="77777777" w:rsidR="008C0B44" w:rsidRPr="00F55C9D" w:rsidRDefault="008C0B44" w:rsidP="0007021C">
            <w:pPr>
              <w:keepNext/>
              <w:spacing w:line="240" w:lineRule="auto"/>
              <w:ind w:firstLine="0"/>
              <w:jc w:val="center"/>
              <w:rPr>
                <w:sz w:val="20"/>
                <w:szCs w:val="20"/>
              </w:rPr>
            </w:pPr>
            <w:r w:rsidRPr="00F55C9D">
              <w:rPr>
                <w:sz w:val="20"/>
                <w:szCs w:val="20"/>
              </w:rPr>
              <w:t>0,60</w:t>
            </w:r>
          </w:p>
        </w:tc>
        <w:tc>
          <w:tcPr>
            <w:tcW w:w="495" w:type="pct"/>
            <w:vAlign w:val="center"/>
          </w:tcPr>
          <w:p w14:paraId="06B7D999"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495" w:type="pct"/>
            <w:vAlign w:val="center"/>
          </w:tcPr>
          <w:p w14:paraId="562381BF" w14:textId="77777777" w:rsidR="008C0B44" w:rsidRPr="00F55C9D" w:rsidRDefault="008C0B44" w:rsidP="0007021C">
            <w:pPr>
              <w:keepNext/>
              <w:spacing w:line="240" w:lineRule="auto"/>
              <w:ind w:firstLine="0"/>
              <w:jc w:val="center"/>
              <w:rPr>
                <w:sz w:val="20"/>
                <w:szCs w:val="20"/>
              </w:rPr>
            </w:pPr>
            <w:r w:rsidRPr="00F55C9D">
              <w:rPr>
                <w:sz w:val="20"/>
                <w:szCs w:val="20"/>
              </w:rPr>
              <w:t>0,50</w:t>
            </w:r>
          </w:p>
        </w:tc>
        <w:tc>
          <w:tcPr>
            <w:tcW w:w="497" w:type="pct"/>
            <w:vAlign w:val="center"/>
          </w:tcPr>
          <w:p w14:paraId="2B355AF3"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r>
      <w:tr w:rsidR="008C0B44" w:rsidRPr="00F55C9D" w14:paraId="3F373B08" w14:textId="77777777" w:rsidTr="00D35087">
        <w:trPr>
          <w:cantSplit/>
          <w:trHeight w:val="283"/>
        </w:trPr>
        <w:tc>
          <w:tcPr>
            <w:tcW w:w="704" w:type="pct"/>
            <w:vMerge w:val="restart"/>
            <w:vAlign w:val="center"/>
          </w:tcPr>
          <w:p w14:paraId="3DF82186" w14:textId="77777777" w:rsidR="008C0B44" w:rsidRPr="00F55C9D" w:rsidRDefault="008C0B44" w:rsidP="0007021C">
            <w:pPr>
              <w:pStyle w:val="39"/>
              <w:keepNext/>
              <w:rPr>
                <w:iCs/>
                <w:sz w:val="20"/>
                <w:lang w:val="en-US"/>
              </w:rPr>
            </w:pPr>
            <w:r w:rsidRPr="00F55C9D">
              <w:rPr>
                <w:iCs/>
                <w:sz w:val="20"/>
                <w:lang w:val="en-US"/>
              </w:rPr>
              <w:t>10</w:t>
            </w:r>
          </w:p>
        </w:tc>
        <w:tc>
          <w:tcPr>
            <w:tcW w:w="829" w:type="pct"/>
            <w:vAlign w:val="center"/>
          </w:tcPr>
          <w:p w14:paraId="732AF781" w14:textId="77777777" w:rsidR="008C0B44" w:rsidRPr="00F55C9D" w:rsidRDefault="008C0B44" w:rsidP="0007021C">
            <w:pPr>
              <w:pStyle w:val="39"/>
              <w:keepNext/>
              <w:rPr>
                <w:iCs/>
                <w:sz w:val="20"/>
                <w:lang w:val="en-US"/>
              </w:rPr>
            </w:pPr>
            <w:r w:rsidRPr="00F55C9D">
              <w:rPr>
                <w:iCs/>
                <w:sz w:val="20"/>
                <w:lang w:val="en-US"/>
              </w:rPr>
              <w:t>0</w:t>
            </w:r>
          </w:p>
        </w:tc>
        <w:tc>
          <w:tcPr>
            <w:tcW w:w="495" w:type="pct"/>
            <w:vAlign w:val="center"/>
          </w:tcPr>
          <w:p w14:paraId="52660A4C" w14:textId="77777777" w:rsidR="008C0B44" w:rsidRPr="00F55C9D" w:rsidRDefault="008C0B44" w:rsidP="0007021C">
            <w:pPr>
              <w:keepNext/>
              <w:spacing w:line="240" w:lineRule="auto"/>
              <w:ind w:firstLine="0"/>
              <w:jc w:val="center"/>
              <w:rPr>
                <w:sz w:val="20"/>
                <w:szCs w:val="20"/>
              </w:rPr>
            </w:pPr>
            <w:r w:rsidRPr="00F55C9D">
              <w:rPr>
                <w:sz w:val="20"/>
                <w:szCs w:val="20"/>
              </w:rPr>
              <w:t>0,986</w:t>
            </w:r>
          </w:p>
        </w:tc>
        <w:tc>
          <w:tcPr>
            <w:tcW w:w="495" w:type="pct"/>
            <w:vAlign w:val="center"/>
          </w:tcPr>
          <w:p w14:paraId="2FA5D7F5" w14:textId="77777777" w:rsidR="008C0B44" w:rsidRPr="00F55C9D" w:rsidRDefault="008C0B44" w:rsidP="0007021C">
            <w:pPr>
              <w:keepNext/>
              <w:spacing w:line="240" w:lineRule="auto"/>
              <w:ind w:firstLine="0"/>
              <w:jc w:val="center"/>
              <w:rPr>
                <w:sz w:val="20"/>
                <w:szCs w:val="20"/>
              </w:rPr>
            </w:pPr>
            <w:r w:rsidRPr="00F55C9D">
              <w:rPr>
                <w:sz w:val="20"/>
                <w:szCs w:val="20"/>
              </w:rPr>
              <w:t>0,86</w:t>
            </w:r>
          </w:p>
        </w:tc>
        <w:tc>
          <w:tcPr>
            <w:tcW w:w="495" w:type="pct"/>
            <w:vAlign w:val="center"/>
          </w:tcPr>
          <w:p w14:paraId="085A9D63" w14:textId="77777777" w:rsidR="008C0B44" w:rsidRPr="00F55C9D" w:rsidRDefault="008C0B44" w:rsidP="0007021C">
            <w:pPr>
              <w:keepNext/>
              <w:spacing w:line="240" w:lineRule="auto"/>
              <w:ind w:firstLine="0"/>
              <w:jc w:val="center"/>
              <w:rPr>
                <w:sz w:val="20"/>
                <w:szCs w:val="20"/>
              </w:rPr>
            </w:pPr>
            <w:r w:rsidRPr="00F55C9D">
              <w:rPr>
                <w:sz w:val="20"/>
                <w:szCs w:val="20"/>
              </w:rPr>
              <w:t>0,75</w:t>
            </w:r>
          </w:p>
        </w:tc>
        <w:tc>
          <w:tcPr>
            <w:tcW w:w="495" w:type="pct"/>
            <w:vAlign w:val="center"/>
          </w:tcPr>
          <w:p w14:paraId="1754881A"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95" w:type="pct"/>
            <w:vAlign w:val="center"/>
          </w:tcPr>
          <w:p w14:paraId="20F61C92"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95" w:type="pct"/>
            <w:vAlign w:val="center"/>
          </w:tcPr>
          <w:p w14:paraId="1CB2DFB0"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497" w:type="pct"/>
            <w:vAlign w:val="center"/>
          </w:tcPr>
          <w:p w14:paraId="153C23D4"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r>
      <w:tr w:rsidR="008C0B44" w:rsidRPr="00F55C9D" w14:paraId="09791983" w14:textId="77777777" w:rsidTr="00D35087">
        <w:trPr>
          <w:cantSplit/>
          <w:trHeight w:val="283"/>
        </w:trPr>
        <w:tc>
          <w:tcPr>
            <w:tcW w:w="704" w:type="pct"/>
            <w:vMerge/>
            <w:vAlign w:val="center"/>
          </w:tcPr>
          <w:p w14:paraId="44E07287" w14:textId="77777777" w:rsidR="008C0B44" w:rsidRPr="00F55C9D" w:rsidRDefault="008C0B44" w:rsidP="0007021C">
            <w:pPr>
              <w:pStyle w:val="39"/>
              <w:keepNext/>
              <w:rPr>
                <w:iCs/>
                <w:sz w:val="20"/>
                <w:lang w:val="en-US"/>
              </w:rPr>
            </w:pPr>
          </w:p>
        </w:tc>
        <w:tc>
          <w:tcPr>
            <w:tcW w:w="829" w:type="pct"/>
            <w:vAlign w:val="center"/>
          </w:tcPr>
          <w:p w14:paraId="71968FF7" w14:textId="77777777" w:rsidR="008C0B44" w:rsidRPr="00F55C9D" w:rsidRDefault="008C0B44" w:rsidP="0007021C">
            <w:pPr>
              <w:pStyle w:val="39"/>
              <w:keepNext/>
              <w:rPr>
                <w:iCs/>
                <w:sz w:val="20"/>
                <w:lang w:val="en-US"/>
              </w:rPr>
            </w:pPr>
            <w:r w:rsidRPr="00F55C9D">
              <w:rPr>
                <w:iCs/>
                <w:sz w:val="20"/>
                <w:lang w:val="en-US"/>
              </w:rPr>
              <w:t>0,5</w:t>
            </w:r>
          </w:p>
        </w:tc>
        <w:tc>
          <w:tcPr>
            <w:tcW w:w="495" w:type="pct"/>
            <w:vAlign w:val="center"/>
          </w:tcPr>
          <w:p w14:paraId="381DD84A" w14:textId="77777777" w:rsidR="008C0B44" w:rsidRPr="00F55C9D" w:rsidRDefault="008C0B44" w:rsidP="0007021C">
            <w:pPr>
              <w:keepNext/>
              <w:spacing w:line="240" w:lineRule="auto"/>
              <w:ind w:firstLine="0"/>
              <w:jc w:val="center"/>
              <w:rPr>
                <w:sz w:val="20"/>
                <w:szCs w:val="20"/>
              </w:rPr>
            </w:pPr>
            <w:r w:rsidRPr="00F55C9D">
              <w:rPr>
                <w:sz w:val="20"/>
                <w:szCs w:val="20"/>
              </w:rPr>
              <w:t>0,986</w:t>
            </w:r>
          </w:p>
        </w:tc>
        <w:tc>
          <w:tcPr>
            <w:tcW w:w="495" w:type="pct"/>
            <w:vAlign w:val="center"/>
          </w:tcPr>
          <w:p w14:paraId="6BFF558A"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5" w:type="pct"/>
            <w:vAlign w:val="center"/>
          </w:tcPr>
          <w:p w14:paraId="3D8173FD" w14:textId="77777777" w:rsidR="008C0B44" w:rsidRPr="00F55C9D" w:rsidRDefault="008C0B44" w:rsidP="0007021C">
            <w:pPr>
              <w:keepNext/>
              <w:spacing w:line="240" w:lineRule="auto"/>
              <w:ind w:firstLine="0"/>
              <w:jc w:val="center"/>
              <w:rPr>
                <w:sz w:val="20"/>
                <w:szCs w:val="20"/>
              </w:rPr>
            </w:pPr>
            <w:r w:rsidRPr="00F55C9D">
              <w:rPr>
                <w:sz w:val="20"/>
                <w:szCs w:val="20"/>
              </w:rPr>
              <w:t>0,72</w:t>
            </w:r>
          </w:p>
        </w:tc>
        <w:tc>
          <w:tcPr>
            <w:tcW w:w="495" w:type="pct"/>
            <w:vAlign w:val="center"/>
          </w:tcPr>
          <w:p w14:paraId="2A4B7745"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95" w:type="pct"/>
            <w:vAlign w:val="center"/>
          </w:tcPr>
          <w:p w14:paraId="2C2B5B0C" w14:textId="77777777" w:rsidR="008C0B44" w:rsidRPr="00F55C9D" w:rsidRDefault="008C0B44" w:rsidP="0007021C">
            <w:pPr>
              <w:keepNext/>
              <w:spacing w:line="240" w:lineRule="auto"/>
              <w:ind w:firstLine="0"/>
              <w:jc w:val="center"/>
              <w:rPr>
                <w:sz w:val="20"/>
                <w:szCs w:val="20"/>
              </w:rPr>
            </w:pPr>
            <w:r w:rsidRPr="00F55C9D">
              <w:rPr>
                <w:sz w:val="20"/>
                <w:szCs w:val="20"/>
              </w:rPr>
              <w:t>0,60</w:t>
            </w:r>
          </w:p>
        </w:tc>
        <w:tc>
          <w:tcPr>
            <w:tcW w:w="495" w:type="pct"/>
            <w:vAlign w:val="center"/>
          </w:tcPr>
          <w:p w14:paraId="1650B20E"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497" w:type="pct"/>
            <w:vAlign w:val="center"/>
          </w:tcPr>
          <w:p w14:paraId="30CB7CA2"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r>
      <w:tr w:rsidR="008C0B44" w:rsidRPr="00F55C9D" w14:paraId="1C41DD61" w14:textId="77777777" w:rsidTr="00D35087">
        <w:trPr>
          <w:cantSplit/>
          <w:trHeight w:val="283"/>
        </w:trPr>
        <w:tc>
          <w:tcPr>
            <w:tcW w:w="704" w:type="pct"/>
            <w:vMerge/>
            <w:vAlign w:val="center"/>
          </w:tcPr>
          <w:p w14:paraId="05D47515" w14:textId="77777777" w:rsidR="008C0B44" w:rsidRPr="00F55C9D" w:rsidRDefault="008C0B44" w:rsidP="0007021C">
            <w:pPr>
              <w:pStyle w:val="39"/>
              <w:rPr>
                <w:iCs/>
                <w:sz w:val="20"/>
                <w:lang w:val="en-US"/>
              </w:rPr>
            </w:pPr>
          </w:p>
        </w:tc>
        <w:tc>
          <w:tcPr>
            <w:tcW w:w="829" w:type="pct"/>
            <w:vAlign w:val="center"/>
          </w:tcPr>
          <w:p w14:paraId="429C6CD6" w14:textId="77777777" w:rsidR="008C0B44" w:rsidRPr="00F55C9D" w:rsidRDefault="008C0B44" w:rsidP="0007021C">
            <w:pPr>
              <w:pStyle w:val="39"/>
              <w:rPr>
                <w:iCs/>
                <w:sz w:val="20"/>
              </w:rPr>
            </w:pPr>
            <w:r w:rsidRPr="00F55C9D">
              <w:rPr>
                <w:iCs/>
                <w:sz w:val="20"/>
              </w:rPr>
              <w:t>0,9</w:t>
            </w:r>
          </w:p>
        </w:tc>
        <w:tc>
          <w:tcPr>
            <w:tcW w:w="495" w:type="pct"/>
            <w:vAlign w:val="center"/>
          </w:tcPr>
          <w:p w14:paraId="06082F27"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95" w:type="pct"/>
            <w:vAlign w:val="center"/>
          </w:tcPr>
          <w:p w14:paraId="0305A3BE" w14:textId="77777777" w:rsidR="008C0B44" w:rsidRPr="00F55C9D" w:rsidRDefault="008C0B44" w:rsidP="0007021C">
            <w:pPr>
              <w:spacing w:line="240" w:lineRule="auto"/>
              <w:ind w:firstLine="0"/>
              <w:jc w:val="center"/>
              <w:rPr>
                <w:sz w:val="20"/>
                <w:szCs w:val="20"/>
              </w:rPr>
            </w:pPr>
            <w:r w:rsidRPr="00F55C9D">
              <w:rPr>
                <w:sz w:val="20"/>
                <w:szCs w:val="20"/>
              </w:rPr>
              <w:t>0,80</w:t>
            </w:r>
          </w:p>
        </w:tc>
        <w:tc>
          <w:tcPr>
            <w:tcW w:w="495" w:type="pct"/>
            <w:vAlign w:val="center"/>
          </w:tcPr>
          <w:p w14:paraId="0A6768D3"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5" w:type="pct"/>
            <w:vAlign w:val="center"/>
          </w:tcPr>
          <w:p w14:paraId="3C2D0DFE"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5" w:type="pct"/>
            <w:vAlign w:val="center"/>
          </w:tcPr>
          <w:p w14:paraId="277EA19B"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5" w:type="pct"/>
            <w:vAlign w:val="center"/>
          </w:tcPr>
          <w:p w14:paraId="400A87C8"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7" w:type="pct"/>
            <w:vAlign w:val="center"/>
          </w:tcPr>
          <w:p w14:paraId="6F07E0A4" w14:textId="77777777" w:rsidR="008C0B44" w:rsidRPr="00F55C9D" w:rsidRDefault="008C0B44" w:rsidP="0007021C">
            <w:pPr>
              <w:spacing w:line="240" w:lineRule="auto"/>
              <w:ind w:firstLine="0"/>
              <w:jc w:val="center"/>
              <w:rPr>
                <w:sz w:val="20"/>
                <w:szCs w:val="20"/>
              </w:rPr>
            </w:pPr>
            <w:r w:rsidRPr="00F55C9D">
              <w:rPr>
                <w:sz w:val="20"/>
                <w:szCs w:val="20"/>
              </w:rPr>
              <w:t>0,41</w:t>
            </w:r>
          </w:p>
        </w:tc>
      </w:tr>
    </w:tbl>
    <w:p w14:paraId="25D69800" w14:textId="77777777" w:rsidR="008F0209" w:rsidRDefault="008F0209" w:rsidP="0007021C">
      <w:pPr>
        <w:pStyle w:val="3e"/>
        <w:spacing w:after="120"/>
        <w:jc w:val="both"/>
        <w:rPr>
          <w:color w:val="auto"/>
        </w:rPr>
      </w:pPr>
    </w:p>
    <w:p w14:paraId="3491EF99" w14:textId="77777777" w:rsidR="008C0B44" w:rsidRPr="00F55C9D" w:rsidRDefault="008C0B44" w:rsidP="0007021C">
      <w:pPr>
        <w:pStyle w:val="3e"/>
        <w:spacing w:after="120"/>
        <w:jc w:val="both"/>
        <w:rPr>
          <w:color w:val="auto"/>
        </w:rPr>
      </w:pPr>
      <w:r w:rsidRPr="00F55C9D">
        <w:rPr>
          <w:color w:val="auto"/>
        </w:rPr>
        <w:t>Таблица</w:t>
      </w:r>
      <w:r w:rsidR="009E5D55">
        <w:rPr>
          <w:color w:val="auto"/>
        </w:rPr>
        <w:t xml:space="preserve"> </w:t>
      </w:r>
      <w:r w:rsidRPr="00720EF1">
        <w:rPr>
          <w:color w:val="auto"/>
          <w:spacing w:val="0"/>
        </w:rPr>
        <w:t>А.8</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E12A7E">
        <w:rPr>
          <w:b/>
          <w:color w:val="auto"/>
          <w:spacing w:val="0"/>
        </w:rPr>
        <w:t>4</w:t>
      </w:r>
      <w:r w:rsidRPr="00F55C9D">
        <w:rPr>
          <w:b/>
          <w:i/>
          <w:color w:val="auto"/>
          <w:spacing w:val="0"/>
          <w:vertAlign w:val="subscript"/>
          <w:lang w:val="en-US"/>
        </w:rPr>
        <w:t>I</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598"/>
        <w:gridCol w:w="912"/>
        <w:gridCol w:w="912"/>
        <w:gridCol w:w="942"/>
        <w:gridCol w:w="942"/>
        <w:gridCol w:w="942"/>
        <w:gridCol w:w="942"/>
        <w:gridCol w:w="942"/>
      </w:tblGrid>
      <w:tr w:rsidR="00E61CD6" w:rsidRPr="00F55C9D" w14:paraId="4A01E898" w14:textId="77777777" w:rsidTr="00D35087">
        <w:trPr>
          <w:cantSplit/>
          <w:trHeight w:val="397"/>
          <w:tblHeader/>
        </w:trPr>
        <w:tc>
          <w:tcPr>
            <w:tcW w:w="649" w:type="pct"/>
            <w:vMerge w:val="restart"/>
            <w:vAlign w:val="center"/>
          </w:tcPr>
          <w:p w14:paraId="5DA191E1" w14:textId="77777777" w:rsidR="00E61CD6" w:rsidRPr="00F55C9D" w:rsidRDefault="00E61CD6" w:rsidP="0007021C">
            <w:pPr>
              <w:pStyle w:val="39"/>
              <w:rPr>
                <w:iCs/>
                <w:sz w:val="20"/>
              </w:rPr>
            </w:pPr>
            <w:r w:rsidRPr="00F55C9D">
              <w:rPr>
                <w:sz w:val="20"/>
              </w:rPr>
              <w:t>α,</w:t>
            </w:r>
            <w:r w:rsidR="003A745C">
              <w:rPr>
                <w:sz w:val="20"/>
              </w:rPr>
              <w:t xml:space="preserve"> </w:t>
            </w:r>
            <w:r w:rsidRPr="00F55C9D">
              <w:rPr>
                <w:sz w:val="20"/>
              </w:rPr>
              <w:t>%</w:t>
            </w:r>
          </w:p>
        </w:tc>
        <w:tc>
          <w:tcPr>
            <w:tcW w:w="855" w:type="pct"/>
            <w:vMerge w:val="restart"/>
            <w:vAlign w:val="center"/>
          </w:tcPr>
          <w:p w14:paraId="1A6641A7" w14:textId="77777777" w:rsidR="00E61CD6" w:rsidRPr="00F55C9D" w:rsidRDefault="00E61CD6" w:rsidP="0007021C">
            <w:pPr>
              <w:pStyle w:val="39"/>
              <w:rPr>
                <w:iCs/>
                <w:sz w:val="20"/>
              </w:rPr>
            </w:pPr>
            <w:r w:rsidRPr="00F55C9D">
              <w:rPr>
                <w:iCs/>
                <w:sz w:val="20"/>
              </w:rPr>
              <w:t>Коэффициент</w:t>
            </w:r>
            <w:r w:rsidR="00D35087">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96" w:type="pct"/>
            <w:gridSpan w:val="7"/>
            <w:vAlign w:val="center"/>
          </w:tcPr>
          <w:p w14:paraId="5FF16022" w14:textId="77777777" w:rsidR="00E61CD6" w:rsidRPr="00F55C9D" w:rsidRDefault="00E61CD6" w:rsidP="0007021C">
            <w:pPr>
              <w:pStyle w:val="39"/>
              <w:rPr>
                <w:iCs/>
                <w:sz w:val="20"/>
              </w:rPr>
            </w:pPr>
            <w:r w:rsidRPr="00F55C9D">
              <w:rPr>
                <w:iCs/>
                <w:sz w:val="20"/>
              </w:rPr>
              <w:t>Объем</w:t>
            </w:r>
            <w:r>
              <w:rPr>
                <w:iCs/>
                <w:sz w:val="20"/>
              </w:rPr>
              <w:t xml:space="preserve"> </w:t>
            </w:r>
            <w:r w:rsidRPr="00F55C9D">
              <w:rPr>
                <w:iCs/>
                <w:sz w:val="20"/>
              </w:rPr>
              <w:t>выборки</w:t>
            </w:r>
            <w:r>
              <w:rPr>
                <w:iCs/>
                <w:sz w:val="20"/>
              </w:rPr>
              <w:t xml:space="preserve"> </w:t>
            </w:r>
            <w:r w:rsidRPr="00F55C9D">
              <w:rPr>
                <w:iCs/>
                <w:sz w:val="20"/>
              </w:rPr>
              <w:t>(</w:t>
            </w:r>
            <w:r w:rsidRPr="00D35087">
              <w:rPr>
                <w:i/>
                <w:iCs/>
                <w:sz w:val="20"/>
                <w:lang w:val="en-US"/>
              </w:rPr>
              <w:t>n</w:t>
            </w:r>
            <w:r w:rsidRPr="00F55C9D">
              <w:rPr>
                <w:iCs/>
                <w:sz w:val="20"/>
              </w:rPr>
              <w:t>)</w:t>
            </w:r>
          </w:p>
        </w:tc>
      </w:tr>
      <w:tr w:rsidR="00E61CD6" w:rsidRPr="00F55C9D" w14:paraId="1598D024" w14:textId="77777777" w:rsidTr="00D35087">
        <w:trPr>
          <w:cantSplit/>
          <w:trHeight w:val="397"/>
          <w:tblHeader/>
        </w:trPr>
        <w:tc>
          <w:tcPr>
            <w:tcW w:w="649" w:type="pct"/>
            <w:vMerge/>
            <w:tcBorders>
              <w:bottom w:val="single" w:sz="4" w:space="0" w:color="auto"/>
            </w:tcBorders>
            <w:vAlign w:val="center"/>
          </w:tcPr>
          <w:p w14:paraId="4644ECCE" w14:textId="77777777" w:rsidR="00E61CD6" w:rsidRPr="00F55C9D" w:rsidRDefault="00E61CD6" w:rsidP="0007021C">
            <w:pPr>
              <w:pStyle w:val="39"/>
              <w:rPr>
                <w:iCs/>
                <w:sz w:val="20"/>
              </w:rPr>
            </w:pPr>
          </w:p>
        </w:tc>
        <w:tc>
          <w:tcPr>
            <w:tcW w:w="855" w:type="pct"/>
            <w:vMerge/>
            <w:tcBorders>
              <w:bottom w:val="single" w:sz="4" w:space="0" w:color="auto"/>
            </w:tcBorders>
            <w:vAlign w:val="center"/>
          </w:tcPr>
          <w:p w14:paraId="5D3D6FA7" w14:textId="77777777" w:rsidR="00E61CD6" w:rsidRPr="00F55C9D" w:rsidRDefault="00E61CD6" w:rsidP="0007021C">
            <w:pPr>
              <w:pStyle w:val="39"/>
              <w:rPr>
                <w:iCs/>
                <w:sz w:val="20"/>
              </w:rPr>
            </w:pPr>
          </w:p>
        </w:tc>
        <w:tc>
          <w:tcPr>
            <w:tcW w:w="488" w:type="pct"/>
            <w:tcBorders>
              <w:bottom w:val="single" w:sz="4" w:space="0" w:color="auto"/>
            </w:tcBorders>
            <w:vAlign w:val="center"/>
          </w:tcPr>
          <w:p w14:paraId="18F14B30" w14:textId="77777777" w:rsidR="00E61CD6" w:rsidRPr="00F55C9D" w:rsidRDefault="00E61CD6" w:rsidP="0007021C">
            <w:pPr>
              <w:pStyle w:val="39"/>
              <w:rPr>
                <w:iCs/>
                <w:sz w:val="20"/>
              </w:rPr>
            </w:pPr>
            <w:r w:rsidRPr="00F55C9D">
              <w:rPr>
                <w:iCs/>
                <w:sz w:val="20"/>
              </w:rPr>
              <w:t>6</w:t>
            </w:r>
          </w:p>
        </w:tc>
        <w:tc>
          <w:tcPr>
            <w:tcW w:w="488" w:type="pct"/>
            <w:tcBorders>
              <w:bottom w:val="single" w:sz="4" w:space="0" w:color="auto"/>
            </w:tcBorders>
            <w:vAlign w:val="center"/>
          </w:tcPr>
          <w:p w14:paraId="7BDE2B07" w14:textId="77777777" w:rsidR="00E61CD6" w:rsidRPr="00F55C9D" w:rsidRDefault="00E61CD6" w:rsidP="0007021C">
            <w:pPr>
              <w:pStyle w:val="39"/>
              <w:rPr>
                <w:iCs/>
                <w:sz w:val="20"/>
              </w:rPr>
            </w:pPr>
            <w:r w:rsidRPr="00F55C9D">
              <w:rPr>
                <w:iCs/>
                <w:sz w:val="20"/>
              </w:rPr>
              <w:t>10</w:t>
            </w:r>
          </w:p>
        </w:tc>
        <w:tc>
          <w:tcPr>
            <w:tcW w:w="504" w:type="pct"/>
            <w:tcBorders>
              <w:bottom w:val="single" w:sz="4" w:space="0" w:color="auto"/>
            </w:tcBorders>
            <w:vAlign w:val="center"/>
          </w:tcPr>
          <w:p w14:paraId="1525AD66" w14:textId="77777777" w:rsidR="00E61CD6" w:rsidRPr="00F55C9D" w:rsidRDefault="00E61CD6" w:rsidP="0007021C">
            <w:pPr>
              <w:pStyle w:val="39"/>
              <w:rPr>
                <w:iCs/>
                <w:sz w:val="20"/>
              </w:rPr>
            </w:pPr>
            <w:r w:rsidRPr="00F55C9D">
              <w:rPr>
                <w:iCs/>
                <w:sz w:val="20"/>
              </w:rPr>
              <w:t>20</w:t>
            </w:r>
          </w:p>
        </w:tc>
        <w:tc>
          <w:tcPr>
            <w:tcW w:w="504" w:type="pct"/>
            <w:tcBorders>
              <w:bottom w:val="single" w:sz="4" w:space="0" w:color="auto"/>
            </w:tcBorders>
            <w:vAlign w:val="center"/>
          </w:tcPr>
          <w:p w14:paraId="6179CD49" w14:textId="77777777" w:rsidR="00E61CD6" w:rsidRPr="00F55C9D" w:rsidRDefault="00E61CD6" w:rsidP="0007021C">
            <w:pPr>
              <w:pStyle w:val="39"/>
              <w:rPr>
                <w:iCs/>
                <w:sz w:val="20"/>
              </w:rPr>
            </w:pPr>
            <w:r w:rsidRPr="00F55C9D">
              <w:rPr>
                <w:iCs/>
                <w:sz w:val="20"/>
              </w:rPr>
              <w:t>30</w:t>
            </w:r>
          </w:p>
        </w:tc>
        <w:tc>
          <w:tcPr>
            <w:tcW w:w="504" w:type="pct"/>
            <w:tcBorders>
              <w:bottom w:val="single" w:sz="4" w:space="0" w:color="auto"/>
            </w:tcBorders>
            <w:vAlign w:val="center"/>
          </w:tcPr>
          <w:p w14:paraId="18C5624F" w14:textId="77777777" w:rsidR="00E61CD6" w:rsidRPr="00F55C9D" w:rsidRDefault="00E61CD6" w:rsidP="0007021C">
            <w:pPr>
              <w:pStyle w:val="39"/>
              <w:rPr>
                <w:iCs/>
                <w:sz w:val="20"/>
              </w:rPr>
            </w:pPr>
            <w:r w:rsidRPr="00F55C9D">
              <w:rPr>
                <w:iCs/>
                <w:sz w:val="20"/>
              </w:rPr>
              <w:t>50</w:t>
            </w:r>
          </w:p>
        </w:tc>
        <w:tc>
          <w:tcPr>
            <w:tcW w:w="504" w:type="pct"/>
            <w:tcBorders>
              <w:bottom w:val="single" w:sz="4" w:space="0" w:color="auto"/>
            </w:tcBorders>
            <w:vAlign w:val="center"/>
          </w:tcPr>
          <w:p w14:paraId="67591CAE" w14:textId="77777777" w:rsidR="00E61CD6" w:rsidRPr="00F55C9D" w:rsidRDefault="00E61CD6" w:rsidP="0007021C">
            <w:pPr>
              <w:pStyle w:val="39"/>
              <w:rPr>
                <w:iCs/>
                <w:sz w:val="20"/>
                <w:lang w:val="en-US"/>
              </w:rPr>
            </w:pPr>
            <w:r w:rsidRPr="00F55C9D">
              <w:rPr>
                <w:iCs/>
                <w:sz w:val="20"/>
                <w:lang w:val="en-US"/>
              </w:rPr>
              <w:t>70</w:t>
            </w:r>
          </w:p>
        </w:tc>
        <w:tc>
          <w:tcPr>
            <w:tcW w:w="504" w:type="pct"/>
            <w:tcBorders>
              <w:bottom w:val="single" w:sz="4" w:space="0" w:color="auto"/>
            </w:tcBorders>
            <w:vAlign w:val="center"/>
          </w:tcPr>
          <w:p w14:paraId="60AE30F3" w14:textId="77777777" w:rsidR="00E61CD6" w:rsidRPr="00F55C9D" w:rsidRDefault="00E61CD6" w:rsidP="0007021C">
            <w:pPr>
              <w:pStyle w:val="39"/>
              <w:rPr>
                <w:iCs/>
                <w:sz w:val="20"/>
                <w:lang w:val="en-US"/>
              </w:rPr>
            </w:pPr>
            <w:r w:rsidRPr="00F55C9D">
              <w:rPr>
                <w:iCs/>
                <w:sz w:val="20"/>
                <w:lang w:val="en-US"/>
              </w:rPr>
              <w:t>100</w:t>
            </w:r>
          </w:p>
        </w:tc>
      </w:tr>
      <w:tr w:rsidR="008C0B44" w:rsidRPr="00F55C9D" w14:paraId="1AF4D18A" w14:textId="77777777" w:rsidTr="00754B2C">
        <w:trPr>
          <w:cantSplit/>
          <w:trHeight w:val="283"/>
        </w:trPr>
        <w:tc>
          <w:tcPr>
            <w:tcW w:w="5000" w:type="pct"/>
            <w:gridSpan w:val="9"/>
            <w:tcBorders>
              <w:top w:val="single" w:sz="4" w:space="0" w:color="auto"/>
            </w:tcBorders>
            <w:vAlign w:val="center"/>
          </w:tcPr>
          <w:p w14:paraId="2275C434"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7D904FF1" w14:textId="77777777" w:rsidTr="00D35087">
        <w:trPr>
          <w:cantSplit/>
          <w:trHeight w:val="283"/>
        </w:trPr>
        <w:tc>
          <w:tcPr>
            <w:tcW w:w="649" w:type="pct"/>
            <w:vMerge w:val="restart"/>
            <w:vAlign w:val="center"/>
          </w:tcPr>
          <w:p w14:paraId="3D175C05"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44321132"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4FCA7BC9" w14:textId="77777777" w:rsidR="008C0B44" w:rsidRPr="00F55C9D" w:rsidRDefault="008C0B44" w:rsidP="0007021C">
            <w:pPr>
              <w:spacing w:line="240" w:lineRule="auto"/>
              <w:ind w:firstLine="0"/>
              <w:jc w:val="center"/>
              <w:rPr>
                <w:sz w:val="20"/>
                <w:szCs w:val="20"/>
              </w:rPr>
            </w:pPr>
            <w:r w:rsidRPr="00F55C9D">
              <w:rPr>
                <w:sz w:val="20"/>
                <w:szCs w:val="20"/>
              </w:rPr>
              <w:t>0,997</w:t>
            </w:r>
          </w:p>
        </w:tc>
        <w:tc>
          <w:tcPr>
            <w:tcW w:w="488" w:type="pct"/>
            <w:vAlign w:val="center"/>
          </w:tcPr>
          <w:p w14:paraId="25FBB8F2"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504" w:type="pct"/>
            <w:vAlign w:val="center"/>
          </w:tcPr>
          <w:p w14:paraId="44F2D71C"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4" w:type="pct"/>
            <w:vAlign w:val="center"/>
          </w:tcPr>
          <w:p w14:paraId="333313AE"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4986D121"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5411AD70"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45378258"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5792EABC" w14:textId="77777777" w:rsidTr="00D35087">
        <w:trPr>
          <w:cantSplit/>
          <w:trHeight w:val="283"/>
        </w:trPr>
        <w:tc>
          <w:tcPr>
            <w:tcW w:w="649" w:type="pct"/>
            <w:vMerge/>
            <w:vAlign w:val="center"/>
          </w:tcPr>
          <w:p w14:paraId="2457D8EC" w14:textId="77777777" w:rsidR="008C0B44" w:rsidRPr="00F55C9D" w:rsidRDefault="008C0B44" w:rsidP="0007021C">
            <w:pPr>
              <w:pStyle w:val="39"/>
              <w:rPr>
                <w:iCs/>
                <w:sz w:val="20"/>
                <w:lang w:val="en-US"/>
              </w:rPr>
            </w:pPr>
          </w:p>
        </w:tc>
        <w:tc>
          <w:tcPr>
            <w:tcW w:w="855" w:type="pct"/>
            <w:vAlign w:val="center"/>
          </w:tcPr>
          <w:p w14:paraId="59299FB0"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2CE0077E"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298C3D79"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504" w:type="pct"/>
            <w:vAlign w:val="center"/>
          </w:tcPr>
          <w:p w14:paraId="041F167D"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37AE707C"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3A1E0BEE"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2DBC7CDC"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330EBDC5"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0B3EC710" w14:textId="77777777" w:rsidTr="00D35087">
        <w:trPr>
          <w:cantSplit/>
          <w:trHeight w:val="283"/>
        </w:trPr>
        <w:tc>
          <w:tcPr>
            <w:tcW w:w="649" w:type="pct"/>
            <w:vMerge/>
            <w:vAlign w:val="center"/>
          </w:tcPr>
          <w:p w14:paraId="3A4402AB" w14:textId="77777777" w:rsidR="008C0B44" w:rsidRPr="00F55C9D" w:rsidRDefault="008C0B44" w:rsidP="0007021C">
            <w:pPr>
              <w:pStyle w:val="39"/>
              <w:rPr>
                <w:iCs/>
                <w:sz w:val="20"/>
                <w:lang w:val="en-US"/>
              </w:rPr>
            </w:pPr>
          </w:p>
        </w:tc>
        <w:tc>
          <w:tcPr>
            <w:tcW w:w="855" w:type="pct"/>
            <w:vAlign w:val="center"/>
          </w:tcPr>
          <w:p w14:paraId="5E2721D3"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1E499557" w14:textId="77777777" w:rsidR="008C0B44" w:rsidRPr="00F55C9D" w:rsidRDefault="008C0B44" w:rsidP="0007021C">
            <w:pPr>
              <w:spacing w:line="240" w:lineRule="auto"/>
              <w:ind w:firstLine="0"/>
              <w:jc w:val="center"/>
              <w:rPr>
                <w:sz w:val="20"/>
                <w:szCs w:val="20"/>
              </w:rPr>
            </w:pPr>
            <w:r w:rsidRPr="00F55C9D">
              <w:rPr>
                <w:sz w:val="20"/>
                <w:szCs w:val="20"/>
              </w:rPr>
              <w:t>0,994</w:t>
            </w:r>
          </w:p>
        </w:tc>
        <w:tc>
          <w:tcPr>
            <w:tcW w:w="488" w:type="pct"/>
            <w:vAlign w:val="center"/>
          </w:tcPr>
          <w:p w14:paraId="07F2DD7C"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504" w:type="pct"/>
            <w:vAlign w:val="center"/>
          </w:tcPr>
          <w:p w14:paraId="0B279E57"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09F21D3E"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28587864"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650F55E3"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185EE332"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046223E9" w14:textId="77777777" w:rsidTr="00D35087">
        <w:trPr>
          <w:cantSplit/>
          <w:trHeight w:val="283"/>
        </w:trPr>
        <w:tc>
          <w:tcPr>
            <w:tcW w:w="649" w:type="pct"/>
            <w:vMerge w:val="restart"/>
            <w:vAlign w:val="center"/>
          </w:tcPr>
          <w:p w14:paraId="026778BF"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568FF93F"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6C59D920"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88" w:type="pct"/>
            <w:vAlign w:val="center"/>
          </w:tcPr>
          <w:p w14:paraId="4DEB9F67"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04" w:type="pct"/>
            <w:vAlign w:val="center"/>
          </w:tcPr>
          <w:p w14:paraId="634F1925"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6C847B67"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17F0BE4"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71F7EBD6"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4F1F71EB"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4143A05C" w14:textId="77777777" w:rsidTr="00D35087">
        <w:trPr>
          <w:cantSplit/>
          <w:trHeight w:val="283"/>
        </w:trPr>
        <w:tc>
          <w:tcPr>
            <w:tcW w:w="649" w:type="pct"/>
            <w:vMerge/>
            <w:vAlign w:val="center"/>
          </w:tcPr>
          <w:p w14:paraId="44084576" w14:textId="77777777" w:rsidR="008C0B44" w:rsidRPr="00F55C9D" w:rsidRDefault="008C0B44" w:rsidP="0007021C">
            <w:pPr>
              <w:pStyle w:val="39"/>
              <w:rPr>
                <w:iCs/>
                <w:sz w:val="20"/>
                <w:lang w:val="en-US"/>
              </w:rPr>
            </w:pPr>
          </w:p>
        </w:tc>
        <w:tc>
          <w:tcPr>
            <w:tcW w:w="855" w:type="pct"/>
            <w:vAlign w:val="center"/>
          </w:tcPr>
          <w:p w14:paraId="0C5D92F7"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7CDBD210"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88" w:type="pct"/>
            <w:vAlign w:val="center"/>
          </w:tcPr>
          <w:p w14:paraId="1816A2D5"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04" w:type="pct"/>
            <w:vAlign w:val="center"/>
          </w:tcPr>
          <w:p w14:paraId="377171F6"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162DC722"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753D11E1"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42E3DD39"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3AAAB08B"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6B3CE14C" w14:textId="77777777" w:rsidTr="00D35087">
        <w:trPr>
          <w:cantSplit/>
          <w:trHeight w:val="283"/>
        </w:trPr>
        <w:tc>
          <w:tcPr>
            <w:tcW w:w="649" w:type="pct"/>
            <w:vMerge/>
            <w:vAlign w:val="center"/>
          </w:tcPr>
          <w:p w14:paraId="5A6BB76C" w14:textId="77777777" w:rsidR="008C0B44" w:rsidRPr="00F55C9D" w:rsidRDefault="008C0B44" w:rsidP="0007021C">
            <w:pPr>
              <w:pStyle w:val="39"/>
              <w:rPr>
                <w:iCs/>
                <w:sz w:val="20"/>
                <w:lang w:val="en-US"/>
              </w:rPr>
            </w:pPr>
          </w:p>
        </w:tc>
        <w:tc>
          <w:tcPr>
            <w:tcW w:w="855" w:type="pct"/>
            <w:vAlign w:val="center"/>
          </w:tcPr>
          <w:p w14:paraId="71688771"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220F8C1"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88" w:type="pct"/>
            <w:vAlign w:val="center"/>
          </w:tcPr>
          <w:p w14:paraId="55F3E3F2"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4" w:type="pct"/>
            <w:vAlign w:val="center"/>
          </w:tcPr>
          <w:p w14:paraId="087CA0F8"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504" w:type="pct"/>
            <w:vAlign w:val="center"/>
          </w:tcPr>
          <w:p w14:paraId="30380CB5"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714C4196"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157CFC6C"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76EC887B"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1D4EB98C" w14:textId="77777777" w:rsidTr="00D35087">
        <w:trPr>
          <w:cantSplit/>
          <w:trHeight w:val="283"/>
        </w:trPr>
        <w:tc>
          <w:tcPr>
            <w:tcW w:w="649" w:type="pct"/>
            <w:vMerge w:val="restart"/>
            <w:vAlign w:val="center"/>
          </w:tcPr>
          <w:p w14:paraId="199C2250"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15DD1ABA"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5E5705DE"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88" w:type="pct"/>
            <w:vAlign w:val="center"/>
          </w:tcPr>
          <w:p w14:paraId="4B890D9C"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4" w:type="pct"/>
            <w:vAlign w:val="center"/>
          </w:tcPr>
          <w:p w14:paraId="63DBEC17"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504" w:type="pct"/>
            <w:vAlign w:val="center"/>
          </w:tcPr>
          <w:p w14:paraId="06FD2712"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38D0828E"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322D5116"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0F8C881F" w14:textId="77777777" w:rsidR="008C0B44" w:rsidRPr="00F55C9D" w:rsidRDefault="008C0B44" w:rsidP="0007021C">
            <w:pPr>
              <w:spacing w:line="240" w:lineRule="auto"/>
              <w:ind w:firstLine="0"/>
              <w:jc w:val="center"/>
              <w:rPr>
                <w:sz w:val="20"/>
                <w:szCs w:val="20"/>
              </w:rPr>
            </w:pPr>
            <w:r w:rsidRPr="00F55C9D">
              <w:rPr>
                <w:sz w:val="20"/>
                <w:szCs w:val="20"/>
              </w:rPr>
              <w:t>0,20</w:t>
            </w:r>
          </w:p>
        </w:tc>
      </w:tr>
      <w:tr w:rsidR="008C0B44" w:rsidRPr="00F55C9D" w14:paraId="4C8AE30F" w14:textId="77777777" w:rsidTr="00D35087">
        <w:trPr>
          <w:cantSplit/>
          <w:trHeight w:val="283"/>
        </w:trPr>
        <w:tc>
          <w:tcPr>
            <w:tcW w:w="649" w:type="pct"/>
            <w:vMerge/>
            <w:vAlign w:val="center"/>
          </w:tcPr>
          <w:p w14:paraId="7030F0BF" w14:textId="77777777" w:rsidR="008C0B44" w:rsidRPr="00F55C9D" w:rsidRDefault="008C0B44" w:rsidP="0007021C">
            <w:pPr>
              <w:pStyle w:val="39"/>
              <w:rPr>
                <w:iCs/>
                <w:sz w:val="20"/>
                <w:lang w:val="en-US"/>
              </w:rPr>
            </w:pPr>
          </w:p>
        </w:tc>
        <w:tc>
          <w:tcPr>
            <w:tcW w:w="855" w:type="pct"/>
            <w:vAlign w:val="center"/>
          </w:tcPr>
          <w:p w14:paraId="2090B4C4"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A7393E6"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88" w:type="pct"/>
            <w:vAlign w:val="center"/>
          </w:tcPr>
          <w:p w14:paraId="6EFDD071"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4" w:type="pct"/>
            <w:vAlign w:val="center"/>
          </w:tcPr>
          <w:p w14:paraId="1A3282DA"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1ED2AC28"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13232E89"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47BCF37E"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36D60BAE"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7ABAFD56" w14:textId="77777777" w:rsidTr="00D35087">
        <w:trPr>
          <w:cantSplit/>
          <w:trHeight w:val="283"/>
        </w:trPr>
        <w:tc>
          <w:tcPr>
            <w:tcW w:w="649" w:type="pct"/>
            <w:vMerge/>
            <w:vAlign w:val="center"/>
          </w:tcPr>
          <w:p w14:paraId="07358FEB" w14:textId="77777777" w:rsidR="008C0B44" w:rsidRPr="00F55C9D" w:rsidRDefault="008C0B44" w:rsidP="0007021C">
            <w:pPr>
              <w:pStyle w:val="39"/>
              <w:rPr>
                <w:iCs/>
                <w:sz w:val="20"/>
                <w:lang w:val="en-US"/>
              </w:rPr>
            </w:pPr>
          </w:p>
        </w:tc>
        <w:tc>
          <w:tcPr>
            <w:tcW w:w="855" w:type="pct"/>
            <w:vAlign w:val="center"/>
          </w:tcPr>
          <w:p w14:paraId="2CDED934"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7C3F6785"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488" w:type="pct"/>
            <w:vAlign w:val="center"/>
          </w:tcPr>
          <w:p w14:paraId="27734C09"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0D38AC58"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523872DA"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5A9AE897"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03D9C911"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55034D58" w14:textId="77777777" w:rsidR="008C0B44" w:rsidRPr="00F55C9D" w:rsidRDefault="008C0B44" w:rsidP="0007021C">
            <w:pPr>
              <w:spacing w:line="240" w:lineRule="auto"/>
              <w:ind w:firstLine="0"/>
              <w:jc w:val="center"/>
              <w:rPr>
                <w:sz w:val="20"/>
                <w:szCs w:val="20"/>
              </w:rPr>
            </w:pPr>
            <w:r w:rsidRPr="00F55C9D">
              <w:rPr>
                <w:sz w:val="20"/>
                <w:szCs w:val="20"/>
              </w:rPr>
              <w:t>0,15</w:t>
            </w:r>
          </w:p>
        </w:tc>
      </w:tr>
      <w:tr w:rsidR="008C0B44" w:rsidRPr="00F55C9D" w14:paraId="75196274" w14:textId="77777777" w:rsidTr="00754B2C">
        <w:trPr>
          <w:cantSplit/>
          <w:trHeight w:val="283"/>
        </w:trPr>
        <w:tc>
          <w:tcPr>
            <w:tcW w:w="5000" w:type="pct"/>
            <w:gridSpan w:val="9"/>
            <w:vAlign w:val="center"/>
          </w:tcPr>
          <w:p w14:paraId="7295BA4F"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7DC36253" w14:textId="77777777" w:rsidTr="00D35087">
        <w:trPr>
          <w:cantSplit/>
          <w:trHeight w:val="283"/>
        </w:trPr>
        <w:tc>
          <w:tcPr>
            <w:tcW w:w="649" w:type="pct"/>
            <w:vMerge w:val="restart"/>
            <w:vAlign w:val="center"/>
          </w:tcPr>
          <w:p w14:paraId="69E302C9"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44EEC298"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6AC1870"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633244A5"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504" w:type="pct"/>
            <w:vAlign w:val="center"/>
          </w:tcPr>
          <w:p w14:paraId="1A80647B"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4A9B83CC"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4B1BFD07"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0BC6E02B"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6792974D"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1F508DF8" w14:textId="77777777" w:rsidTr="00D35087">
        <w:trPr>
          <w:cantSplit/>
          <w:trHeight w:val="283"/>
        </w:trPr>
        <w:tc>
          <w:tcPr>
            <w:tcW w:w="649" w:type="pct"/>
            <w:vMerge/>
            <w:vAlign w:val="center"/>
          </w:tcPr>
          <w:p w14:paraId="4BA005EF" w14:textId="77777777" w:rsidR="008C0B44" w:rsidRPr="00F55C9D" w:rsidRDefault="008C0B44" w:rsidP="0007021C">
            <w:pPr>
              <w:pStyle w:val="39"/>
              <w:rPr>
                <w:iCs/>
                <w:sz w:val="20"/>
                <w:lang w:val="en-US"/>
              </w:rPr>
            </w:pPr>
          </w:p>
        </w:tc>
        <w:tc>
          <w:tcPr>
            <w:tcW w:w="855" w:type="pct"/>
            <w:vAlign w:val="center"/>
          </w:tcPr>
          <w:p w14:paraId="55107E5C"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74CC75C5"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62CF0B6A"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504" w:type="pct"/>
            <w:vAlign w:val="center"/>
          </w:tcPr>
          <w:p w14:paraId="3BF5BD4C"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5D6BD3A4"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0CA31BEA"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6872919C"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0E48F0F5"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60FDB21B" w14:textId="77777777" w:rsidTr="00D35087">
        <w:trPr>
          <w:cantSplit/>
          <w:trHeight w:val="283"/>
        </w:trPr>
        <w:tc>
          <w:tcPr>
            <w:tcW w:w="649" w:type="pct"/>
            <w:vMerge/>
            <w:vAlign w:val="center"/>
          </w:tcPr>
          <w:p w14:paraId="706327F3" w14:textId="77777777" w:rsidR="008C0B44" w:rsidRPr="00F55C9D" w:rsidRDefault="008C0B44" w:rsidP="0007021C">
            <w:pPr>
              <w:pStyle w:val="39"/>
              <w:rPr>
                <w:iCs/>
                <w:sz w:val="20"/>
                <w:lang w:val="en-US"/>
              </w:rPr>
            </w:pPr>
          </w:p>
        </w:tc>
        <w:tc>
          <w:tcPr>
            <w:tcW w:w="855" w:type="pct"/>
            <w:vAlign w:val="center"/>
          </w:tcPr>
          <w:p w14:paraId="270092B6"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C09064A" w14:textId="77777777" w:rsidR="008C0B44" w:rsidRPr="00F55C9D" w:rsidRDefault="008C0B44" w:rsidP="0007021C">
            <w:pPr>
              <w:spacing w:line="240" w:lineRule="auto"/>
              <w:ind w:firstLine="0"/>
              <w:jc w:val="center"/>
              <w:rPr>
                <w:sz w:val="20"/>
                <w:szCs w:val="20"/>
              </w:rPr>
            </w:pPr>
            <w:r w:rsidRPr="00F55C9D">
              <w:rPr>
                <w:sz w:val="20"/>
                <w:szCs w:val="20"/>
              </w:rPr>
              <w:t>0,993</w:t>
            </w:r>
          </w:p>
        </w:tc>
        <w:tc>
          <w:tcPr>
            <w:tcW w:w="488" w:type="pct"/>
            <w:vAlign w:val="center"/>
          </w:tcPr>
          <w:p w14:paraId="61432B3C"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504" w:type="pct"/>
            <w:vAlign w:val="center"/>
          </w:tcPr>
          <w:p w14:paraId="68DE7B47"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3A2C54DF"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51C0AF13"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6809515A"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4882E7A6"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0E052BBD" w14:textId="77777777" w:rsidTr="00D35087">
        <w:trPr>
          <w:cantSplit/>
          <w:trHeight w:val="283"/>
        </w:trPr>
        <w:tc>
          <w:tcPr>
            <w:tcW w:w="649" w:type="pct"/>
            <w:vMerge w:val="restart"/>
            <w:vAlign w:val="center"/>
          </w:tcPr>
          <w:p w14:paraId="7FA697BC"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35181703"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7837908C"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88" w:type="pct"/>
            <w:vAlign w:val="center"/>
          </w:tcPr>
          <w:p w14:paraId="06B14F7C"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4" w:type="pct"/>
            <w:vAlign w:val="center"/>
          </w:tcPr>
          <w:p w14:paraId="5B430F01"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6A373BA" w14:textId="77777777" w:rsidR="008C0B44" w:rsidRPr="00F55C9D" w:rsidRDefault="008C0B44" w:rsidP="0007021C">
            <w:pPr>
              <w:spacing w:line="240" w:lineRule="auto"/>
              <w:ind w:firstLine="0"/>
              <w:jc w:val="center"/>
              <w:rPr>
                <w:sz w:val="20"/>
                <w:szCs w:val="20"/>
              </w:rPr>
            </w:pPr>
            <w:r w:rsidRPr="00F55C9D">
              <w:rPr>
                <w:sz w:val="20"/>
                <w:szCs w:val="20"/>
              </w:rPr>
              <w:t>0,3</w:t>
            </w:r>
            <w:r w:rsidR="00C53115">
              <w:rPr>
                <w:sz w:val="20"/>
                <w:szCs w:val="20"/>
              </w:rPr>
              <w:t>0</w:t>
            </w:r>
          </w:p>
        </w:tc>
        <w:tc>
          <w:tcPr>
            <w:tcW w:w="504" w:type="pct"/>
            <w:vAlign w:val="center"/>
          </w:tcPr>
          <w:p w14:paraId="379B82A8"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63F049EF"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14514D0A"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7154F971" w14:textId="77777777" w:rsidTr="00D35087">
        <w:trPr>
          <w:cantSplit/>
          <w:trHeight w:val="283"/>
        </w:trPr>
        <w:tc>
          <w:tcPr>
            <w:tcW w:w="649" w:type="pct"/>
            <w:vMerge/>
            <w:vAlign w:val="center"/>
          </w:tcPr>
          <w:p w14:paraId="776BA07D" w14:textId="77777777" w:rsidR="008C0B44" w:rsidRPr="00F55C9D" w:rsidRDefault="008C0B44" w:rsidP="0007021C">
            <w:pPr>
              <w:pStyle w:val="39"/>
              <w:rPr>
                <w:iCs/>
                <w:sz w:val="20"/>
                <w:lang w:val="en-US"/>
              </w:rPr>
            </w:pPr>
          </w:p>
        </w:tc>
        <w:tc>
          <w:tcPr>
            <w:tcW w:w="855" w:type="pct"/>
            <w:vAlign w:val="center"/>
          </w:tcPr>
          <w:p w14:paraId="76F8C967"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41536722"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488" w:type="pct"/>
            <w:vAlign w:val="center"/>
          </w:tcPr>
          <w:p w14:paraId="37A860CA"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04" w:type="pct"/>
            <w:vAlign w:val="center"/>
          </w:tcPr>
          <w:p w14:paraId="5195EC44"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7F95C018"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2EF75F4B"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630F7C69"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6424C2E0" w14:textId="77777777" w:rsidR="008C0B44" w:rsidRPr="00F55C9D" w:rsidRDefault="008C0B44" w:rsidP="0007021C">
            <w:pPr>
              <w:spacing w:line="240" w:lineRule="auto"/>
              <w:ind w:firstLine="0"/>
              <w:jc w:val="center"/>
              <w:rPr>
                <w:sz w:val="20"/>
                <w:szCs w:val="20"/>
              </w:rPr>
            </w:pPr>
            <w:r w:rsidRPr="00F55C9D">
              <w:rPr>
                <w:sz w:val="20"/>
                <w:szCs w:val="20"/>
              </w:rPr>
              <w:t>0,15</w:t>
            </w:r>
          </w:p>
        </w:tc>
      </w:tr>
      <w:tr w:rsidR="008C0B44" w:rsidRPr="00F55C9D" w14:paraId="0C6816B5" w14:textId="77777777" w:rsidTr="00D35087">
        <w:trPr>
          <w:cantSplit/>
          <w:trHeight w:val="283"/>
        </w:trPr>
        <w:tc>
          <w:tcPr>
            <w:tcW w:w="649" w:type="pct"/>
            <w:vMerge/>
            <w:vAlign w:val="center"/>
          </w:tcPr>
          <w:p w14:paraId="63F25DBC" w14:textId="77777777" w:rsidR="008C0B44" w:rsidRPr="00F55C9D" w:rsidRDefault="008C0B44" w:rsidP="0007021C">
            <w:pPr>
              <w:pStyle w:val="39"/>
              <w:rPr>
                <w:iCs/>
                <w:sz w:val="20"/>
                <w:lang w:val="en-US"/>
              </w:rPr>
            </w:pPr>
          </w:p>
        </w:tc>
        <w:tc>
          <w:tcPr>
            <w:tcW w:w="855" w:type="pct"/>
            <w:vAlign w:val="center"/>
          </w:tcPr>
          <w:p w14:paraId="6402CE89"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ABA446C"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36DFB73B"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04" w:type="pct"/>
            <w:vAlign w:val="center"/>
          </w:tcPr>
          <w:p w14:paraId="3F851DA9"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04" w:type="pct"/>
            <w:vAlign w:val="center"/>
          </w:tcPr>
          <w:p w14:paraId="70CFC451"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6DAB5527"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60EEB193"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401F50B5"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5ACA19FF" w14:textId="77777777" w:rsidTr="00D35087">
        <w:trPr>
          <w:cantSplit/>
          <w:trHeight w:val="283"/>
        </w:trPr>
        <w:tc>
          <w:tcPr>
            <w:tcW w:w="649" w:type="pct"/>
            <w:vMerge w:val="restart"/>
            <w:vAlign w:val="center"/>
          </w:tcPr>
          <w:p w14:paraId="103BE743" w14:textId="77777777" w:rsidR="008C0B44" w:rsidRPr="00F55C9D" w:rsidRDefault="008C0B44" w:rsidP="0007021C">
            <w:pPr>
              <w:pStyle w:val="39"/>
              <w:keepNext/>
              <w:rPr>
                <w:iCs/>
                <w:sz w:val="20"/>
                <w:lang w:val="en-US"/>
              </w:rPr>
            </w:pPr>
            <w:r w:rsidRPr="00F55C9D">
              <w:rPr>
                <w:iCs/>
                <w:sz w:val="20"/>
                <w:lang w:val="en-US"/>
              </w:rPr>
              <w:t>10</w:t>
            </w:r>
          </w:p>
        </w:tc>
        <w:tc>
          <w:tcPr>
            <w:tcW w:w="855" w:type="pct"/>
            <w:vAlign w:val="center"/>
          </w:tcPr>
          <w:p w14:paraId="6523B015"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2526FF0E" w14:textId="77777777" w:rsidR="008C0B44" w:rsidRPr="00F55C9D" w:rsidRDefault="008C0B44" w:rsidP="0007021C">
            <w:pPr>
              <w:keepNext/>
              <w:spacing w:line="240" w:lineRule="auto"/>
              <w:ind w:firstLine="0"/>
              <w:jc w:val="center"/>
              <w:rPr>
                <w:sz w:val="20"/>
                <w:szCs w:val="20"/>
              </w:rPr>
            </w:pPr>
            <w:r w:rsidRPr="00F55C9D">
              <w:rPr>
                <w:sz w:val="20"/>
                <w:szCs w:val="20"/>
              </w:rPr>
              <w:t>0,95</w:t>
            </w:r>
          </w:p>
        </w:tc>
        <w:tc>
          <w:tcPr>
            <w:tcW w:w="488" w:type="pct"/>
            <w:vAlign w:val="center"/>
          </w:tcPr>
          <w:p w14:paraId="6413855D"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504" w:type="pct"/>
            <w:vAlign w:val="center"/>
          </w:tcPr>
          <w:p w14:paraId="5BF03359" w14:textId="77777777" w:rsidR="008C0B44" w:rsidRPr="00F55C9D" w:rsidRDefault="008C0B44" w:rsidP="0007021C">
            <w:pPr>
              <w:keepNext/>
              <w:spacing w:line="240" w:lineRule="auto"/>
              <w:ind w:firstLine="0"/>
              <w:jc w:val="center"/>
              <w:rPr>
                <w:sz w:val="20"/>
                <w:szCs w:val="20"/>
              </w:rPr>
            </w:pPr>
            <w:r w:rsidRPr="00F55C9D">
              <w:rPr>
                <w:sz w:val="20"/>
                <w:szCs w:val="20"/>
              </w:rPr>
              <w:t>0,34</w:t>
            </w:r>
          </w:p>
        </w:tc>
        <w:tc>
          <w:tcPr>
            <w:tcW w:w="504" w:type="pct"/>
            <w:vAlign w:val="center"/>
          </w:tcPr>
          <w:p w14:paraId="28EED31F" w14:textId="77777777" w:rsidR="008C0B44" w:rsidRPr="00F55C9D" w:rsidRDefault="008C0B44" w:rsidP="0007021C">
            <w:pPr>
              <w:keepNext/>
              <w:spacing w:line="240" w:lineRule="auto"/>
              <w:ind w:firstLine="0"/>
              <w:jc w:val="center"/>
              <w:rPr>
                <w:sz w:val="20"/>
                <w:szCs w:val="20"/>
              </w:rPr>
            </w:pPr>
            <w:r w:rsidRPr="00F55C9D">
              <w:rPr>
                <w:sz w:val="20"/>
                <w:szCs w:val="20"/>
              </w:rPr>
              <w:t>0,25</w:t>
            </w:r>
          </w:p>
        </w:tc>
        <w:tc>
          <w:tcPr>
            <w:tcW w:w="504" w:type="pct"/>
            <w:vAlign w:val="center"/>
          </w:tcPr>
          <w:p w14:paraId="6D26146A" w14:textId="77777777" w:rsidR="008C0B44" w:rsidRPr="00F55C9D" w:rsidRDefault="008C0B44" w:rsidP="0007021C">
            <w:pPr>
              <w:keepNext/>
              <w:spacing w:line="240" w:lineRule="auto"/>
              <w:ind w:firstLine="0"/>
              <w:jc w:val="center"/>
              <w:rPr>
                <w:sz w:val="20"/>
                <w:szCs w:val="20"/>
              </w:rPr>
            </w:pPr>
            <w:r w:rsidRPr="00F55C9D">
              <w:rPr>
                <w:sz w:val="20"/>
                <w:szCs w:val="20"/>
              </w:rPr>
              <w:t>0,20</w:t>
            </w:r>
          </w:p>
        </w:tc>
        <w:tc>
          <w:tcPr>
            <w:tcW w:w="504" w:type="pct"/>
            <w:vAlign w:val="center"/>
          </w:tcPr>
          <w:p w14:paraId="68EA23A3" w14:textId="77777777" w:rsidR="008C0B44" w:rsidRPr="00F55C9D" w:rsidRDefault="008C0B44" w:rsidP="0007021C">
            <w:pPr>
              <w:keepNext/>
              <w:spacing w:line="240" w:lineRule="auto"/>
              <w:ind w:firstLine="0"/>
              <w:jc w:val="center"/>
              <w:rPr>
                <w:sz w:val="20"/>
                <w:szCs w:val="20"/>
              </w:rPr>
            </w:pPr>
            <w:r w:rsidRPr="00F55C9D">
              <w:rPr>
                <w:sz w:val="20"/>
                <w:szCs w:val="20"/>
              </w:rPr>
              <w:t>0,16</w:t>
            </w:r>
          </w:p>
        </w:tc>
        <w:tc>
          <w:tcPr>
            <w:tcW w:w="504" w:type="pct"/>
            <w:vAlign w:val="center"/>
          </w:tcPr>
          <w:p w14:paraId="79660B3D"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r>
      <w:tr w:rsidR="008C0B44" w:rsidRPr="00F55C9D" w14:paraId="16FA362B" w14:textId="77777777" w:rsidTr="00D35087">
        <w:trPr>
          <w:cantSplit/>
          <w:trHeight w:val="283"/>
        </w:trPr>
        <w:tc>
          <w:tcPr>
            <w:tcW w:w="649" w:type="pct"/>
            <w:vMerge/>
            <w:vAlign w:val="center"/>
          </w:tcPr>
          <w:p w14:paraId="165428C7" w14:textId="77777777" w:rsidR="008C0B44" w:rsidRPr="00F55C9D" w:rsidRDefault="008C0B44" w:rsidP="0007021C">
            <w:pPr>
              <w:pStyle w:val="39"/>
              <w:keepNext/>
              <w:rPr>
                <w:iCs/>
                <w:sz w:val="20"/>
                <w:lang w:val="en-US"/>
              </w:rPr>
            </w:pPr>
          </w:p>
        </w:tc>
        <w:tc>
          <w:tcPr>
            <w:tcW w:w="855" w:type="pct"/>
            <w:vAlign w:val="center"/>
          </w:tcPr>
          <w:p w14:paraId="35AD054E"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49B13EDA" w14:textId="77777777" w:rsidR="008C0B44" w:rsidRPr="00F55C9D" w:rsidRDefault="008C0B44" w:rsidP="0007021C">
            <w:pPr>
              <w:keepNext/>
              <w:spacing w:line="240" w:lineRule="auto"/>
              <w:ind w:firstLine="0"/>
              <w:jc w:val="center"/>
              <w:rPr>
                <w:sz w:val="20"/>
                <w:szCs w:val="20"/>
              </w:rPr>
            </w:pPr>
            <w:r w:rsidRPr="00F55C9D">
              <w:rPr>
                <w:sz w:val="20"/>
                <w:szCs w:val="20"/>
              </w:rPr>
              <w:t>0,95</w:t>
            </w:r>
          </w:p>
        </w:tc>
        <w:tc>
          <w:tcPr>
            <w:tcW w:w="488" w:type="pct"/>
            <w:vAlign w:val="center"/>
          </w:tcPr>
          <w:p w14:paraId="2FC50FE8"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504" w:type="pct"/>
            <w:vAlign w:val="center"/>
          </w:tcPr>
          <w:p w14:paraId="36000189"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504" w:type="pct"/>
            <w:vAlign w:val="center"/>
          </w:tcPr>
          <w:p w14:paraId="3947BED6" w14:textId="77777777" w:rsidR="008C0B44" w:rsidRPr="00F55C9D" w:rsidRDefault="008C0B44" w:rsidP="0007021C">
            <w:pPr>
              <w:keepNext/>
              <w:spacing w:line="240" w:lineRule="auto"/>
              <w:ind w:firstLine="0"/>
              <w:jc w:val="center"/>
              <w:rPr>
                <w:sz w:val="20"/>
                <w:szCs w:val="20"/>
              </w:rPr>
            </w:pPr>
            <w:r w:rsidRPr="00F55C9D">
              <w:rPr>
                <w:sz w:val="20"/>
                <w:szCs w:val="20"/>
              </w:rPr>
              <w:t>0,24</w:t>
            </w:r>
          </w:p>
        </w:tc>
        <w:tc>
          <w:tcPr>
            <w:tcW w:w="504" w:type="pct"/>
            <w:vAlign w:val="center"/>
          </w:tcPr>
          <w:p w14:paraId="1070D7F5" w14:textId="77777777" w:rsidR="008C0B44" w:rsidRPr="00F55C9D" w:rsidRDefault="008C0B44" w:rsidP="0007021C">
            <w:pPr>
              <w:keepNext/>
              <w:spacing w:line="240" w:lineRule="auto"/>
              <w:ind w:firstLine="0"/>
              <w:jc w:val="center"/>
              <w:rPr>
                <w:sz w:val="20"/>
                <w:szCs w:val="20"/>
              </w:rPr>
            </w:pPr>
            <w:r w:rsidRPr="00F55C9D">
              <w:rPr>
                <w:sz w:val="20"/>
                <w:szCs w:val="20"/>
              </w:rPr>
              <w:t>0,19</w:t>
            </w:r>
          </w:p>
        </w:tc>
        <w:tc>
          <w:tcPr>
            <w:tcW w:w="504" w:type="pct"/>
            <w:vAlign w:val="center"/>
          </w:tcPr>
          <w:p w14:paraId="54199F07" w14:textId="77777777" w:rsidR="008C0B44" w:rsidRPr="00F55C9D" w:rsidRDefault="008C0B44" w:rsidP="0007021C">
            <w:pPr>
              <w:keepNext/>
              <w:spacing w:line="240" w:lineRule="auto"/>
              <w:ind w:firstLine="0"/>
              <w:jc w:val="center"/>
              <w:rPr>
                <w:sz w:val="20"/>
                <w:szCs w:val="20"/>
              </w:rPr>
            </w:pPr>
            <w:r w:rsidRPr="00F55C9D">
              <w:rPr>
                <w:sz w:val="20"/>
                <w:szCs w:val="20"/>
              </w:rPr>
              <w:t>0,15</w:t>
            </w:r>
          </w:p>
        </w:tc>
        <w:tc>
          <w:tcPr>
            <w:tcW w:w="504" w:type="pct"/>
            <w:vAlign w:val="center"/>
          </w:tcPr>
          <w:p w14:paraId="75F6C541"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r>
      <w:tr w:rsidR="008C0B44" w:rsidRPr="00F55C9D" w14:paraId="02910EDD" w14:textId="77777777" w:rsidTr="00D35087">
        <w:trPr>
          <w:cantSplit/>
          <w:trHeight w:val="283"/>
        </w:trPr>
        <w:tc>
          <w:tcPr>
            <w:tcW w:w="649" w:type="pct"/>
            <w:vMerge/>
            <w:vAlign w:val="center"/>
          </w:tcPr>
          <w:p w14:paraId="17FCC44C" w14:textId="77777777" w:rsidR="008C0B44" w:rsidRPr="00F55C9D" w:rsidRDefault="008C0B44" w:rsidP="0007021C">
            <w:pPr>
              <w:pStyle w:val="39"/>
              <w:rPr>
                <w:iCs/>
                <w:sz w:val="20"/>
                <w:lang w:val="en-US"/>
              </w:rPr>
            </w:pPr>
          </w:p>
        </w:tc>
        <w:tc>
          <w:tcPr>
            <w:tcW w:w="855" w:type="pct"/>
            <w:vAlign w:val="center"/>
          </w:tcPr>
          <w:p w14:paraId="570365AF"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860CEC1"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74E89654"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04" w:type="pct"/>
            <w:vAlign w:val="center"/>
          </w:tcPr>
          <w:p w14:paraId="19DC1B04" w14:textId="77777777" w:rsidR="008C0B44" w:rsidRPr="00F55C9D" w:rsidRDefault="008C0B44" w:rsidP="0007021C">
            <w:pPr>
              <w:spacing w:line="240" w:lineRule="auto"/>
              <w:ind w:firstLine="0"/>
              <w:jc w:val="center"/>
              <w:rPr>
                <w:sz w:val="20"/>
                <w:szCs w:val="20"/>
              </w:rPr>
            </w:pPr>
            <w:r w:rsidRPr="00F55C9D">
              <w:rPr>
                <w:sz w:val="20"/>
                <w:szCs w:val="20"/>
              </w:rPr>
              <w:t>0,3</w:t>
            </w:r>
            <w:r w:rsidR="00C53115">
              <w:rPr>
                <w:sz w:val="20"/>
                <w:szCs w:val="20"/>
              </w:rPr>
              <w:t>0</w:t>
            </w:r>
          </w:p>
        </w:tc>
        <w:tc>
          <w:tcPr>
            <w:tcW w:w="504" w:type="pct"/>
            <w:vAlign w:val="center"/>
          </w:tcPr>
          <w:p w14:paraId="2C051DBB"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5B524807"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7EA21E1D"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2C6A3C1E" w14:textId="77777777" w:rsidR="008C0B44" w:rsidRPr="00F55C9D" w:rsidRDefault="008C0B44" w:rsidP="0007021C">
            <w:pPr>
              <w:spacing w:line="240" w:lineRule="auto"/>
              <w:ind w:firstLine="0"/>
              <w:jc w:val="center"/>
              <w:rPr>
                <w:sz w:val="20"/>
                <w:szCs w:val="20"/>
              </w:rPr>
            </w:pPr>
            <w:r w:rsidRPr="00F55C9D">
              <w:rPr>
                <w:sz w:val="20"/>
                <w:szCs w:val="20"/>
              </w:rPr>
              <w:t>0,11</w:t>
            </w:r>
          </w:p>
        </w:tc>
      </w:tr>
      <w:tr w:rsidR="008C0B44" w:rsidRPr="00F55C9D" w14:paraId="539C2632" w14:textId="77777777" w:rsidTr="00C4095F">
        <w:trPr>
          <w:cantSplit/>
          <w:trHeight w:val="340"/>
        </w:trPr>
        <w:tc>
          <w:tcPr>
            <w:tcW w:w="5000" w:type="pct"/>
            <w:gridSpan w:val="9"/>
            <w:vAlign w:val="center"/>
          </w:tcPr>
          <w:p w14:paraId="11F3DE19"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7FF8978E" w14:textId="77777777" w:rsidTr="00D35087">
        <w:trPr>
          <w:cantSplit/>
          <w:trHeight w:val="283"/>
        </w:trPr>
        <w:tc>
          <w:tcPr>
            <w:tcW w:w="649" w:type="pct"/>
            <w:vMerge w:val="restart"/>
            <w:vAlign w:val="center"/>
          </w:tcPr>
          <w:p w14:paraId="28723717"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40B8288D"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73F86FBA"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1CE32FDA"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504" w:type="pct"/>
            <w:vAlign w:val="center"/>
          </w:tcPr>
          <w:p w14:paraId="52AF8CA5"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3B3769A"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06D9B190"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687D9CF4"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35FB2CF6" w14:textId="77777777" w:rsidR="008C0B44" w:rsidRPr="00F55C9D" w:rsidRDefault="008C0B44" w:rsidP="0007021C">
            <w:pPr>
              <w:spacing w:line="240" w:lineRule="auto"/>
              <w:ind w:firstLine="0"/>
              <w:jc w:val="center"/>
              <w:rPr>
                <w:sz w:val="20"/>
                <w:szCs w:val="20"/>
              </w:rPr>
            </w:pPr>
            <w:r w:rsidRPr="00F55C9D">
              <w:rPr>
                <w:sz w:val="20"/>
                <w:szCs w:val="20"/>
              </w:rPr>
              <w:t>0,11</w:t>
            </w:r>
          </w:p>
        </w:tc>
      </w:tr>
      <w:tr w:rsidR="008C0B44" w:rsidRPr="00F55C9D" w14:paraId="18A16208" w14:textId="77777777" w:rsidTr="00D35087">
        <w:trPr>
          <w:cantSplit/>
          <w:trHeight w:val="283"/>
        </w:trPr>
        <w:tc>
          <w:tcPr>
            <w:tcW w:w="649" w:type="pct"/>
            <w:vMerge/>
            <w:vAlign w:val="center"/>
          </w:tcPr>
          <w:p w14:paraId="7EDB19A5" w14:textId="77777777" w:rsidR="008C0B44" w:rsidRPr="00F55C9D" w:rsidRDefault="008C0B44" w:rsidP="0007021C">
            <w:pPr>
              <w:pStyle w:val="39"/>
              <w:rPr>
                <w:iCs/>
                <w:sz w:val="20"/>
                <w:lang w:val="en-US"/>
              </w:rPr>
            </w:pPr>
          </w:p>
        </w:tc>
        <w:tc>
          <w:tcPr>
            <w:tcW w:w="855" w:type="pct"/>
            <w:vAlign w:val="center"/>
          </w:tcPr>
          <w:p w14:paraId="3673C0E9"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11BC68C3"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040BCA93"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504" w:type="pct"/>
            <w:vAlign w:val="center"/>
          </w:tcPr>
          <w:p w14:paraId="536712B0"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444C700"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4D931567"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1EA8F86C"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534EFF34" w14:textId="77777777" w:rsidR="008C0B44" w:rsidRPr="00F55C9D" w:rsidRDefault="008C0B44" w:rsidP="0007021C">
            <w:pPr>
              <w:spacing w:line="240" w:lineRule="auto"/>
              <w:ind w:firstLine="0"/>
              <w:jc w:val="center"/>
              <w:rPr>
                <w:sz w:val="20"/>
                <w:szCs w:val="20"/>
              </w:rPr>
            </w:pPr>
            <w:r w:rsidRPr="00F55C9D">
              <w:rPr>
                <w:sz w:val="20"/>
                <w:szCs w:val="20"/>
              </w:rPr>
              <w:t>0,11</w:t>
            </w:r>
          </w:p>
        </w:tc>
      </w:tr>
      <w:tr w:rsidR="008C0B44" w:rsidRPr="00F55C9D" w14:paraId="2B31B01D" w14:textId="77777777" w:rsidTr="00D35087">
        <w:trPr>
          <w:cantSplit/>
          <w:trHeight w:val="283"/>
        </w:trPr>
        <w:tc>
          <w:tcPr>
            <w:tcW w:w="649" w:type="pct"/>
            <w:vMerge/>
            <w:vAlign w:val="center"/>
          </w:tcPr>
          <w:p w14:paraId="023A9537" w14:textId="77777777" w:rsidR="008C0B44" w:rsidRPr="00F55C9D" w:rsidRDefault="008C0B44" w:rsidP="0007021C">
            <w:pPr>
              <w:pStyle w:val="39"/>
              <w:rPr>
                <w:iCs/>
                <w:sz w:val="20"/>
                <w:lang w:val="en-US"/>
              </w:rPr>
            </w:pPr>
          </w:p>
        </w:tc>
        <w:tc>
          <w:tcPr>
            <w:tcW w:w="855" w:type="pct"/>
            <w:vAlign w:val="center"/>
          </w:tcPr>
          <w:p w14:paraId="1C7B1D53"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A20B16D" w14:textId="77777777" w:rsidR="008C0B44" w:rsidRPr="00F55C9D" w:rsidRDefault="008C0B44" w:rsidP="0007021C">
            <w:pPr>
              <w:spacing w:line="240" w:lineRule="auto"/>
              <w:ind w:firstLine="0"/>
              <w:jc w:val="center"/>
              <w:rPr>
                <w:sz w:val="20"/>
                <w:szCs w:val="20"/>
              </w:rPr>
            </w:pPr>
            <w:r w:rsidRPr="00F55C9D">
              <w:rPr>
                <w:sz w:val="20"/>
                <w:szCs w:val="20"/>
              </w:rPr>
              <w:t>0,998</w:t>
            </w:r>
          </w:p>
        </w:tc>
        <w:tc>
          <w:tcPr>
            <w:tcW w:w="488" w:type="pct"/>
            <w:vAlign w:val="center"/>
          </w:tcPr>
          <w:p w14:paraId="13437CE4"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504" w:type="pct"/>
            <w:vAlign w:val="center"/>
          </w:tcPr>
          <w:p w14:paraId="1F1AE596"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504" w:type="pct"/>
            <w:vAlign w:val="center"/>
          </w:tcPr>
          <w:p w14:paraId="65E66C27"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53D00B01"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6F430259"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78BDFA21"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7612852B" w14:textId="77777777" w:rsidTr="00D35087">
        <w:trPr>
          <w:cantSplit/>
          <w:trHeight w:val="283"/>
        </w:trPr>
        <w:tc>
          <w:tcPr>
            <w:tcW w:w="649" w:type="pct"/>
            <w:vMerge w:val="restart"/>
            <w:vAlign w:val="center"/>
          </w:tcPr>
          <w:p w14:paraId="2C3E0035"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619AC985"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A31CC1C"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33700B04"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504" w:type="pct"/>
            <w:vAlign w:val="center"/>
          </w:tcPr>
          <w:p w14:paraId="6C635ECF"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3B391A8B"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18BC1D57"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3BE5A17"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3892E2C6"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5A3BAA6F" w14:textId="77777777" w:rsidTr="00D35087">
        <w:trPr>
          <w:cantSplit/>
          <w:trHeight w:val="283"/>
        </w:trPr>
        <w:tc>
          <w:tcPr>
            <w:tcW w:w="649" w:type="pct"/>
            <w:vMerge/>
            <w:vAlign w:val="center"/>
          </w:tcPr>
          <w:p w14:paraId="3F8BA826" w14:textId="77777777" w:rsidR="008C0B44" w:rsidRPr="00F55C9D" w:rsidRDefault="008C0B44" w:rsidP="0007021C">
            <w:pPr>
              <w:pStyle w:val="39"/>
              <w:rPr>
                <w:iCs/>
                <w:sz w:val="20"/>
                <w:lang w:val="en-US"/>
              </w:rPr>
            </w:pPr>
          </w:p>
        </w:tc>
        <w:tc>
          <w:tcPr>
            <w:tcW w:w="855" w:type="pct"/>
            <w:vAlign w:val="center"/>
          </w:tcPr>
          <w:p w14:paraId="6BBE9870"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9EAEA57"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142CC394"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504" w:type="pct"/>
            <w:vAlign w:val="center"/>
          </w:tcPr>
          <w:p w14:paraId="1457D28B"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0834E6CE"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04" w:type="pct"/>
            <w:vAlign w:val="center"/>
          </w:tcPr>
          <w:p w14:paraId="70872B2C"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C903BFC"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1459F5E9"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39D93B4C" w14:textId="77777777" w:rsidTr="00D35087">
        <w:trPr>
          <w:cantSplit/>
          <w:trHeight w:val="283"/>
        </w:trPr>
        <w:tc>
          <w:tcPr>
            <w:tcW w:w="649" w:type="pct"/>
            <w:vMerge/>
            <w:vAlign w:val="center"/>
          </w:tcPr>
          <w:p w14:paraId="3E064668" w14:textId="77777777" w:rsidR="008C0B44" w:rsidRPr="00F55C9D" w:rsidRDefault="008C0B44" w:rsidP="0007021C">
            <w:pPr>
              <w:pStyle w:val="39"/>
              <w:rPr>
                <w:iCs/>
                <w:sz w:val="20"/>
                <w:lang w:val="en-US"/>
              </w:rPr>
            </w:pPr>
          </w:p>
        </w:tc>
        <w:tc>
          <w:tcPr>
            <w:tcW w:w="855" w:type="pct"/>
            <w:vAlign w:val="center"/>
          </w:tcPr>
          <w:p w14:paraId="11C7D4B5"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A37DDD3"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0C45B8BA"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504" w:type="pct"/>
            <w:vAlign w:val="center"/>
          </w:tcPr>
          <w:p w14:paraId="69CC7F93"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4" w:type="pct"/>
            <w:vAlign w:val="center"/>
          </w:tcPr>
          <w:p w14:paraId="65471998"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73ADCB56"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6D5E8A64"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5EF00ABF" w14:textId="77777777" w:rsidR="008C0B44" w:rsidRPr="00F55C9D" w:rsidRDefault="008C0B44" w:rsidP="0007021C">
            <w:pPr>
              <w:spacing w:line="240" w:lineRule="auto"/>
              <w:ind w:firstLine="0"/>
              <w:jc w:val="center"/>
              <w:rPr>
                <w:sz w:val="20"/>
                <w:szCs w:val="20"/>
              </w:rPr>
            </w:pPr>
            <w:r w:rsidRPr="00F55C9D">
              <w:rPr>
                <w:sz w:val="20"/>
                <w:szCs w:val="20"/>
              </w:rPr>
              <w:t>0,09</w:t>
            </w:r>
          </w:p>
        </w:tc>
      </w:tr>
      <w:tr w:rsidR="008C0B44" w:rsidRPr="00F55C9D" w14:paraId="55D33220" w14:textId="77777777" w:rsidTr="00D35087">
        <w:trPr>
          <w:cantSplit/>
          <w:trHeight w:val="283"/>
        </w:trPr>
        <w:tc>
          <w:tcPr>
            <w:tcW w:w="649" w:type="pct"/>
            <w:vMerge w:val="restart"/>
            <w:vAlign w:val="center"/>
          </w:tcPr>
          <w:p w14:paraId="5DC49A64"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5A63C89E"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41142A84"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3DAFF0FB"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21BC9DA9"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5BF9130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D5B6A40"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708055F"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49C2EB8C"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A6DDADD" w14:textId="77777777" w:rsidTr="00D35087">
        <w:trPr>
          <w:cantSplit/>
          <w:trHeight w:val="283"/>
        </w:trPr>
        <w:tc>
          <w:tcPr>
            <w:tcW w:w="649" w:type="pct"/>
            <w:vMerge/>
            <w:vAlign w:val="center"/>
          </w:tcPr>
          <w:p w14:paraId="2236CE6B" w14:textId="77777777" w:rsidR="008C0B44" w:rsidRPr="00F55C9D" w:rsidRDefault="008C0B44" w:rsidP="0007021C">
            <w:pPr>
              <w:pStyle w:val="39"/>
              <w:rPr>
                <w:iCs/>
                <w:sz w:val="20"/>
                <w:lang w:val="en-US"/>
              </w:rPr>
            </w:pPr>
          </w:p>
        </w:tc>
        <w:tc>
          <w:tcPr>
            <w:tcW w:w="855" w:type="pct"/>
            <w:vAlign w:val="center"/>
          </w:tcPr>
          <w:p w14:paraId="2B999BB7"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EF781D7"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383CDE16"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1220C8B0"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0EBFC17C"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6D6E78B4"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4219763F"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65DA153E"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B26338A" w14:textId="77777777" w:rsidTr="00D35087">
        <w:trPr>
          <w:cantSplit/>
          <w:trHeight w:val="283"/>
        </w:trPr>
        <w:tc>
          <w:tcPr>
            <w:tcW w:w="649" w:type="pct"/>
            <w:vMerge/>
            <w:vAlign w:val="center"/>
          </w:tcPr>
          <w:p w14:paraId="63724D57" w14:textId="77777777" w:rsidR="008C0B44" w:rsidRPr="00F55C9D" w:rsidRDefault="008C0B44" w:rsidP="0007021C">
            <w:pPr>
              <w:pStyle w:val="39"/>
              <w:rPr>
                <w:iCs/>
                <w:sz w:val="20"/>
                <w:lang w:val="en-US"/>
              </w:rPr>
            </w:pPr>
          </w:p>
        </w:tc>
        <w:tc>
          <w:tcPr>
            <w:tcW w:w="855" w:type="pct"/>
            <w:vAlign w:val="center"/>
          </w:tcPr>
          <w:p w14:paraId="330DE297"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6BA887B"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2D12B76B"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42134A74"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791C2206"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475230DF"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729BC0B"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571FD473"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65B56E19" w14:textId="77777777" w:rsidTr="00C4095F">
        <w:trPr>
          <w:cantSplit/>
          <w:trHeight w:val="340"/>
        </w:trPr>
        <w:tc>
          <w:tcPr>
            <w:tcW w:w="5000" w:type="pct"/>
            <w:gridSpan w:val="9"/>
            <w:vAlign w:val="center"/>
          </w:tcPr>
          <w:p w14:paraId="03942754"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1143BD89" w14:textId="77777777" w:rsidTr="00D35087">
        <w:trPr>
          <w:cantSplit/>
          <w:trHeight w:val="283"/>
        </w:trPr>
        <w:tc>
          <w:tcPr>
            <w:tcW w:w="649" w:type="pct"/>
            <w:vMerge w:val="restart"/>
            <w:vAlign w:val="center"/>
          </w:tcPr>
          <w:p w14:paraId="7C4D91D7" w14:textId="77777777" w:rsidR="008C0B44" w:rsidRPr="00F55C9D" w:rsidRDefault="008C0B44" w:rsidP="0007021C">
            <w:pPr>
              <w:pStyle w:val="39"/>
              <w:rPr>
                <w:iCs/>
                <w:sz w:val="20"/>
                <w:lang w:val="en-US"/>
              </w:rPr>
            </w:pPr>
            <w:r w:rsidRPr="00F55C9D">
              <w:rPr>
                <w:iCs/>
                <w:sz w:val="20"/>
                <w:lang w:val="en-US"/>
              </w:rPr>
              <w:t>1</w:t>
            </w:r>
          </w:p>
        </w:tc>
        <w:tc>
          <w:tcPr>
            <w:tcW w:w="855" w:type="pct"/>
            <w:vAlign w:val="center"/>
          </w:tcPr>
          <w:p w14:paraId="46E0E05D"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C0C21FB"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38807DFD"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504" w:type="pct"/>
            <w:vAlign w:val="center"/>
          </w:tcPr>
          <w:p w14:paraId="346E2AA7"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0167170C"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6AEBDAAF"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753155AC"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00B094A9"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2E1757B7" w14:textId="77777777" w:rsidTr="00D35087">
        <w:trPr>
          <w:cantSplit/>
          <w:trHeight w:val="283"/>
        </w:trPr>
        <w:tc>
          <w:tcPr>
            <w:tcW w:w="649" w:type="pct"/>
            <w:vMerge/>
            <w:vAlign w:val="center"/>
          </w:tcPr>
          <w:p w14:paraId="6ECAF5B4" w14:textId="77777777" w:rsidR="008C0B44" w:rsidRPr="00F55C9D" w:rsidRDefault="008C0B44" w:rsidP="0007021C">
            <w:pPr>
              <w:pStyle w:val="39"/>
              <w:rPr>
                <w:iCs/>
                <w:sz w:val="20"/>
                <w:lang w:val="en-US"/>
              </w:rPr>
            </w:pPr>
          </w:p>
        </w:tc>
        <w:tc>
          <w:tcPr>
            <w:tcW w:w="855" w:type="pct"/>
            <w:vAlign w:val="center"/>
          </w:tcPr>
          <w:p w14:paraId="7B40E3ED"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374E221" w14:textId="77777777" w:rsidR="008C0B44" w:rsidRPr="00F55C9D" w:rsidRDefault="008C0B44" w:rsidP="0007021C">
            <w:pPr>
              <w:spacing w:line="240" w:lineRule="auto"/>
              <w:ind w:firstLine="0"/>
              <w:jc w:val="center"/>
              <w:rPr>
                <w:sz w:val="20"/>
                <w:szCs w:val="20"/>
              </w:rPr>
            </w:pPr>
            <w:r w:rsidRPr="00F55C9D">
              <w:rPr>
                <w:sz w:val="20"/>
                <w:szCs w:val="20"/>
              </w:rPr>
              <w:t>0,996</w:t>
            </w:r>
          </w:p>
        </w:tc>
        <w:tc>
          <w:tcPr>
            <w:tcW w:w="488" w:type="pct"/>
            <w:vAlign w:val="center"/>
          </w:tcPr>
          <w:p w14:paraId="3613B62D"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04" w:type="pct"/>
            <w:vAlign w:val="center"/>
          </w:tcPr>
          <w:p w14:paraId="2D4099F1" w14:textId="77777777" w:rsidR="008C0B44" w:rsidRPr="00F55C9D" w:rsidRDefault="008C0B44" w:rsidP="0007021C">
            <w:pPr>
              <w:spacing w:line="240" w:lineRule="auto"/>
              <w:ind w:firstLine="0"/>
              <w:jc w:val="center"/>
              <w:rPr>
                <w:sz w:val="20"/>
                <w:szCs w:val="20"/>
              </w:rPr>
            </w:pPr>
            <w:r w:rsidRPr="00F55C9D">
              <w:rPr>
                <w:sz w:val="20"/>
                <w:szCs w:val="20"/>
              </w:rPr>
              <w:t>0,30</w:t>
            </w:r>
          </w:p>
        </w:tc>
        <w:tc>
          <w:tcPr>
            <w:tcW w:w="504" w:type="pct"/>
            <w:vAlign w:val="center"/>
          </w:tcPr>
          <w:p w14:paraId="225E71DE"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1C4317C9"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54F42E18"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369931C6"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7AFA2F0B" w14:textId="77777777" w:rsidTr="00D35087">
        <w:trPr>
          <w:cantSplit/>
          <w:trHeight w:val="283"/>
        </w:trPr>
        <w:tc>
          <w:tcPr>
            <w:tcW w:w="649" w:type="pct"/>
            <w:vMerge/>
            <w:vAlign w:val="center"/>
          </w:tcPr>
          <w:p w14:paraId="508CD8B4" w14:textId="77777777" w:rsidR="008C0B44" w:rsidRPr="00F55C9D" w:rsidRDefault="008C0B44" w:rsidP="0007021C">
            <w:pPr>
              <w:pStyle w:val="39"/>
              <w:rPr>
                <w:iCs/>
                <w:sz w:val="20"/>
                <w:lang w:val="en-US"/>
              </w:rPr>
            </w:pPr>
          </w:p>
        </w:tc>
        <w:tc>
          <w:tcPr>
            <w:tcW w:w="855" w:type="pct"/>
            <w:vAlign w:val="center"/>
          </w:tcPr>
          <w:p w14:paraId="46624755"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43576ED5" w14:textId="77777777" w:rsidR="008C0B44" w:rsidRPr="00F55C9D" w:rsidRDefault="008C0B44" w:rsidP="0007021C">
            <w:pPr>
              <w:spacing w:line="240" w:lineRule="auto"/>
              <w:ind w:firstLine="0"/>
              <w:jc w:val="center"/>
              <w:rPr>
                <w:sz w:val="20"/>
                <w:szCs w:val="20"/>
              </w:rPr>
            </w:pPr>
            <w:r w:rsidRPr="00F55C9D">
              <w:rPr>
                <w:sz w:val="20"/>
                <w:szCs w:val="20"/>
              </w:rPr>
              <w:t>0,992</w:t>
            </w:r>
          </w:p>
        </w:tc>
        <w:tc>
          <w:tcPr>
            <w:tcW w:w="488" w:type="pct"/>
            <w:vAlign w:val="center"/>
          </w:tcPr>
          <w:p w14:paraId="0C43AAE3"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504" w:type="pct"/>
            <w:vAlign w:val="center"/>
          </w:tcPr>
          <w:p w14:paraId="1AFF8136"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570CB7AD"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1DEF577E"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1FC48FB"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46886E3F"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8E9E080" w14:textId="77777777" w:rsidTr="00D35087">
        <w:trPr>
          <w:cantSplit/>
          <w:trHeight w:val="283"/>
        </w:trPr>
        <w:tc>
          <w:tcPr>
            <w:tcW w:w="649" w:type="pct"/>
            <w:vMerge w:val="restart"/>
            <w:vAlign w:val="center"/>
          </w:tcPr>
          <w:p w14:paraId="6AEBA6C4" w14:textId="77777777" w:rsidR="008C0B44" w:rsidRPr="00F55C9D" w:rsidRDefault="008C0B44" w:rsidP="0007021C">
            <w:pPr>
              <w:pStyle w:val="39"/>
              <w:rPr>
                <w:iCs/>
                <w:sz w:val="20"/>
                <w:lang w:val="en-US"/>
              </w:rPr>
            </w:pPr>
            <w:r w:rsidRPr="00F55C9D">
              <w:rPr>
                <w:iCs/>
                <w:sz w:val="20"/>
                <w:lang w:val="en-US"/>
              </w:rPr>
              <w:t>5</w:t>
            </w:r>
          </w:p>
        </w:tc>
        <w:tc>
          <w:tcPr>
            <w:tcW w:w="855" w:type="pct"/>
            <w:vAlign w:val="center"/>
          </w:tcPr>
          <w:p w14:paraId="6D698B16"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509BBC3"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6174E98D"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5D30AB86"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2F3123B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B3352B6"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4AF8CAF0"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458E2337"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18C3CE53" w14:textId="77777777" w:rsidTr="00D35087">
        <w:trPr>
          <w:cantSplit/>
          <w:trHeight w:val="283"/>
        </w:trPr>
        <w:tc>
          <w:tcPr>
            <w:tcW w:w="649" w:type="pct"/>
            <w:vMerge/>
            <w:vAlign w:val="center"/>
          </w:tcPr>
          <w:p w14:paraId="3F568171" w14:textId="77777777" w:rsidR="008C0B44" w:rsidRPr="00F55C9D" w:rsidRDefault="008C0B44" w:rsidP="0007021C">
            <w:pPr>
              <w:pStyle w:val="39"/>
              <w:rPr>
                <w:iCs/>
                <w:sz w:val="20"/>
                <w:lang w:val="en-US"/>
              </w:rPr>
            </w:pPr>
          </w:p>
        </w:tc>
        <w:tc>
          <w:tcPr>
            <w:tcW w:w="855" w:type="pct"/>
            <w:vAlign w:val="center"/>
          </w:tcPr>
          <w:p w14:paraId="74B0981A"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5C8054C"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55800528"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04" w:type="pct"/>
            <w:vAlign w:val="center"/>
          </w:tcPr>
          <w:p w14:paraId="2B52B37D"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1EBC81BA"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40C982B4"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0DA80DD5"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03276113"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18547CF7" w14:textId="77777777" w:rsidTr="00D35087">
        <w:trPr>
          <w:cantSplit/>
          <w:trHeight w:val="283"/>
        </w:trPr>
        <w:tc>
          <w:tcPr>
            <w:tcW w:w="649" w:type="pct"/>
            <w:vMerge/>
            <w:vAlign w:val="center"/>
          </w:tcPr>
          <w:p w14:paraId="2ACF1761" w14:textId="77777777" w:rsidR="008C0B44" w:rsidRPr="00F55C9D" w:rsidRDefault="008C0B44" w:rsidP="0007021C">
            <w:pPr>
              <w:pStyle w:val="39"/>
              <w:rPr>
                <w:iCs/>
                <w:sz w:val="20"/>
                <w:lang w:val="en-US"/>
              </w:rPr>
            </w:pPr>
          </w:p>
        </w:tc>
        <w:tc>
          <w:tcPr>
            <w:tcW w:w="855" w:type="pct"/>
            <w:vAlign w:val="center"/>
          </w:tcPr>
          <w:p w14:paraId="65C0AAD2"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B66182D"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488" w:type="pct"/>
            <w:vAlign w:val="center"/>
          </w:tcPr>
          <w:p w14:paraId="06BA40AE"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504" w:type="pct"/>
            <w:vAlign w:val="center"/>
          </w:tcPr>
          <w:p w14:paraId="32500DE2"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44315332"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3351729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56A4F081"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10AB57D0" w14:textId="77777777" w:rsidR="008C0B44" w:rsidRPr="00F55C9D" w:rsidRDefault="008C0B44" w:rsidP="0007021C">
            <w:pPr>
              <w:spacing w:line="240" w:lineRule="auto"/>
              <w:ind w:firstLine="0"/>
              <w:jc w:val="center"/>
              <w:rPr>
                <w:sz w:val="20"/>
                <w:szCs w:val="20"/>
              </w:rPr>
            </w:pPr>
            <w:r w:rsidRPr="00F55C9D">
              <w:rPr>
                <w:sz w:val="20"/>
                <w:szCs w:val="20"/>
              </w:rPr>
              <w:t>0,06</w:t>
            </w:r>
          </w:p>
        </w:tc>
      </w:tr>
      <w:tr w:rsidR="008C0B44" w:rsidRPr="00F55C9D" w14:paraId="1BE925EC" w14:textId="77777777" w:rsidTr="00D35087">
        <w:trPr>
          <w:cantSplit/>
          <w:trHeight w:val="283"/>
        </w:trPr>
        <w:tc>
          <w:tcPr>
            <w:tcW w:w="649" w:type="pct"/>
            <w:vMerge w:val="restart"/>
            <w:vAlign w:val="center"/>
          </w:tcPr>
          <w:p w14:paraId="7C4ABE42" w14:textId="77777777" w:rsidR="008C0B44" w:rsidRPr="00F55C9D" w:rsidRDefault="008C0B44" w:rsidP="0007021C">
            <w:pPr>
              <w:pStyle w:val="39"/>
              <w:rPr>
                <w:iCs/>
                <w:sz w:val="20"/>
                <w:lang w:val="en-US"/>
              </w:rPr>
            </w:pPr>
            <w:r w:rsidRPr="00F55C9D">
              <w:rPr>
                <w:iCs/>
                <w:sz w:val="20"/>
                <w:lang w:val="en-US"/>
              </w:rPr>
              <w:t>10</w:t>
            </w:r>
          </w:p>
        </w:tc>
        <w:tc>
          <w:tcPr>
            <w:tcW w:w="855" w:type="pct"/>
            <w:vAlign w:val="center"/>
          </w:tcPr>
          <w:p w14:paraId="5A71E276"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5E09A5B4"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88" w:type="pct"/>
            <w:vAlign w:val="center"/>
          </w:tcPr>
          <w:p w14:paraId="3326C641"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504" w:type="pct"/>
            <w:vAlign w:val="center"/>
          </w:tcPr>
          <w:p w14:paraId="7190799C"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4E96593F"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78EA9E39"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5BC4F6D4"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2E3E0240"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18FDCEED" w14:textId="77777777" w:rsidTr="00D35087">
        <w:trPr>
          <w:cantSplit/>
          <w:trHeight w:val="283"/>
        </w:trPr>
        <w:tc>
          <w:tcPr>
            <w:tcW w:w="649" w:type="pct"/>
            <w:vMerge/>
            <w:vAlign w:val="center"/>
          </w:tcPr>
          <w:p w14:paraId="5A608BF3" w14:textId="77777777" w:rsidR="008C0B44" w:rsidRPr="00F55C9D" w:rsidRDefault="008C0B44" w:rsidP="0007021C">
            <w:pPr>
              <w:pStyle w:val="39"/>
              <w:rPr>
                <w:iCs/>
                <w:sz w:val="20"/>
                <w:lang w:val="en-US"/>
              </w:rPr>
            </w:pPr>
          </w:p>
        </w:tc>
        <w:tc>
          <w:tcPr>
            <w:tcW w:w="855" w:type="pct"/>
            <w:vAlign w:val="center"/>
          </w:tcPr>
          <w:p w14:paraId="44E5D27A"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FC86D0F"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88" w:type="pct"/>
            <w:vAlign w:val="center"/>
          </w:tcPr>
          <w:p w14:paraId="070CB105"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0CEFB4C2"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62F622D5"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17A3339A"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6AFF55D6"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608CEA1A"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4C0923E5" w14:textId="77777777" w:rsidTr="00D35087">
        <w:trPr>
          <w:cantSplit/>
          <w:trHeight w:val="283"/>
        </w:trPr>
        <w:tc>
          <w:tcPr>
            <w:tcW w:w="649" w:type="pct"/>
            <w:vMerge/>
            <w:vAlign w:val="center"/>
          </w:tcPr>
          <w:p w14:paraId="5BF807A7" w14:textId="77777777" w:rsidR="008C0B44" w:rsidRPr="00F55C9D" w:rsidRDefault="008C0B44" w:rsidP="0007021C">
            <w:pPr>
              <w:pStyle w:val="39"/>
              <w:rPr>
                <w:iCs/>
                <w:sz w:val="20"/>
                <w:lang w:val="en-US"/>
              </w:rPr>
            </w:pPr>
          </w:p>
        </w:tc>
        <w:tc>
          <w:tcPr>
            <w:tcW w:w="855" w:type="pct"/>
            <w:vAlign w:val="center"/>
          </w:tcPr>
          <w:p w14:paraId="554A7C4A"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58F0EEE"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488" w:type="pct"/>
            <w:vAlign w:val="center"/>
          </w:tcPr>
          <w:p w14:paraId="7C3C9773"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3B8B128F"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6153D47C"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680B7F66"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04" w:type="pct"/>
            <w:vAlign w:val="center"/>
          </w:tcPr>
          <w:p w14:paraId="1C234A8B"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10EF6BD9"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0C53AA89" w14:textId="77777777" w:rsidTr="00C4095F">
        <w:trPr>
          <w:cantSplit/>
          <w:trHeight w:val="340"/>
        </w:trPr>
        <w:tc>
          <w:tcPr>
            <w:tcW w:w="5000" w:type="pct"/>
            <w:gridSpan w:val="9"/>
            <w:vAlign w:val="center"/>
          </w:tcPr>
          <w:p w14:paraId="15B2EDA6"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43233C20" w14:textId="77777777" w:rsidTr="00D35087">
        <w:trPr>
          <w:cantSplit/>
          <w:trHeight w:val="283"/>
        </w:trPr>
        <w:tc>
          <w:tcPr>
            <w:tcW w:w="649" w:type="pct"/>
            <w:vMerge w:val="restart"/>
            <w:vAlign w:val="center"/>
          </w:tcPr>
          <w:p w14:paraId="00C20A36" w14:textId="77777777" w:rsidR="008C0B44" w:rsidRPr="00F55C9D" w:rsidRDefault="008C0B44" w:rsidP="0007021C">
            <w:pPr>
              <w:pStyle w:val="39"/>
              <w:keepNext/>
              <w:rPr>
                <w:iCs/>
                <w:sz w:val="20"/>
                <w:lang w:val="en-US"/>
              </w:rPr>
            </w:pPr>
            <w:r w:rsidRPr="00F55C9D">
              <w:rPr>
                <w:iCs/>
                <w:sz w:val="20"/>
                <w:lang w:val="en-US"/>
              </w:rPr>
              <w:t>1</w:t>
            </w:r>
          </w:p>
        </w:tc>
        <w:tc>
          <w:tcPr>
            <w:tcW w:w="855" w:type="pct"/>
            <w:vAlign w:val="center"/>
          </w:tcPr>
          <w:p w14:paraId="2F0E7530"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58B2756C" w14:textId="77777777" w:rsidR="008C0B44" w:rsidRPr="00F55C9D" w:rsidRDefault="008C0B44" w:rsidP="0007021C">
            <w:pPr>
              <w:keepNext/>
              <w:spacing w:line="240" w:lineRule="auto"/>
              <w:ind w:firstLine="0"/>
              <w:jc w:val="center"/>
              <w:rPr>
                <w:sz w:val="20"/>
                <w:szCs w:val="20"/>
              </w:rPr>
            </w:pPr>
            <w:r w:rsidRPr="00F55C9D">
              <w:rPr>
                <w:sz w:val="20"/>
                <w:szCs w:val="20"/>
              </w:rPr>
              <w:t>0,995</w:t>
            </w:r>
          </w:p>
        </w:tc>
        <w:tc>
          <w:tcPr>
            <w:tcW w:w="488" w:type="pct"/>
            <w:vAlign w:val="center"/>
          </w:tcPr>
          <w:p w14:paraId="514FA469"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c>
          <w:tcPr>
            <w:tcW w:w="504" w:type="pct"/>
            <w:vAlign w:val="center"/>
          </w:tcPr>
          <w:p w14:paraId="77632F27" w14:textId="77777777" w:rsidR="008C0B44" w:rsidRPr="00F55C9D" w:rsidRDefault="008C0B44" w:rsidP="0007021C">
            <w:pPr>
              <w:keepNext/>
              <w:spacing w:line="240" w:lineRule="auto"/>
              <w:ind w:firstLine="0"/>
              <w:jc w:val="center"/>
              <w:rPr>
                <w:sz w:val="20"/>
                <w:szCs w:val="20"/>
              </w:rPr>
            </w:pPr>
            <w:r w:rsidRPr="00F55C9D">
              <w:rPr>
                <w:sz w:val="20"/>
                <w:szCs w:val="20"/>
              </w:rPr>
              <w:t>0,21</w:t>
            </w:r>
          </w:p>
        </w:tc>
        <w:tc>
          <w:tcPr>
            <w:tcW w:w="504" w:type="pct"/>
            <w:vAlign w:val="center"/>
          </w:tcPr>
          <w:p w14:paraId="3314D14C"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c>
          <w:tcPr>
            <w:tcW w:w="504" w:type="pct"/>
            <w:vAlign w:val="center"/>
          </w:tcPr>
          <w:p w14:paraId="40AE1A44" w14:textId="77777777" w:rsidR="008C0B44" w:rsidRPr="00F55C9D" w:rsidRDefault="008C0B44" w:rsidP="0007021C">
            <w:pPr>
              <w:keepNext/>
              <w:spacing w:line="240" w:lineRule="auto"/>
              <w:ind w:firstLine="0"/>
              <w:jc w:val="center"/>
              <w:rPr>
                <w:sz w:val="20"/>
                <w:szCs w:val="20"/>
              </w:rPr>
            </w:pPr>
            <w:r w:rsidRPr="00F55C9D">
              <w:rPr>
                <w:sz w:val="20"/>
                <w:szCs w:val="20"/>
              </w:rPr>
              <w:t>0,05</w:t>
            </w:r>
          </w:p>
        </w:tc>
        <w:tc>
          <w:tcPr>
            <w:tcW w:w="504" w:type="pct"/>
            <w:vAlign w:val="center"/>
          </w:tcPr>
          <w:p w14:paraId="72326B61"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134E6FC9"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r>
      <w:tr w:rsidR="008C0B44" w:rsidRPr="00F55C9D" w14:paraId="10EC8910" w14:textId="77777777" w:rsidTr="00D35087">
        <w:trPr>
          <w:cantSplit/>
          <w:trHeight w:val="283"/>
        </w:trPr>
        <w:tc>
          <w:tcPr>
            <w:tcW w:w="649" w:type="pct"/>
            <w:vMerge/>
            <w:vAlign w:val="center"/>
          </w:tcPr>
          <w:p w14:paraId="39C663C1" w14:textId="77777777" w:rsidR="008C0B44" w:rsidRPr="00F55C9D" w:rsidRDefault="008C0B44" w:rsidP="0007021C">
            <w:pPr>
              <w:pStyle w:val="39"/>
              <w:keepNext/>
              <w:rPr>
                <w:iCs/>
                <w:sz w:val="20"/>
                <w:lang w:val="en-US"/>
              </w:rPr>
            </w:pPr>
          </w:p>
        </w:tc>
        <w:tc>
          <w:tcPr>
            <w:tcW w:w="855" w:type="pct"/>
            <w:vAlign w:val="center"/>
          </w:tcPr>
          <w:p w14:paraId="0AEDAB93"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5ADBCC51" w14:textId="77777777" w:rsidR="008C0B44" w:rsidRPr="00F55C9D" w:rsidRDefault="008C0B44" w:rsidP="0007021C">
            <w:pPr>
              <w:keepNext/>
              <w:spacing w:line="240" w:lineRule="auto"/>
              <w:ind w:firstLine="0"/>
              <w:jc w:val="center"/>
              <w:rPr>
                <w:sz w:val="20"/>
                <w:szCs w:val="20"/>
              </w:rPr>
            </w:pPr>
            <w:r w:rsidRPr="00F55C9D">
              <w:rPr>
                <w:sz w:val="20"/>
                <w:szCs w:val="20"/>
              </w:rPr>
              <w:t>0,995</w:t>
            </w:r>
          </w:p>
        </w:tc>
        <w:tc>
          <w:tcPr>
            <w:tcW w:w="488" w:type="pct"/>
            <w:vAlign w:val="center"/>
          </w:tcPr>
          <w:p w14:paraId="3D3A15D2"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504" w:type="pct"/>
            <w:vAlign w:val="center"/>
          </w:tcPr>
          <w:p w14:paraId="7863DD52" w14:textId="77777777" w:rsidR="008C0B44" w:rsidRPr="00F55C9D" w:rsidRDefault="008C0B44" w:rsidP="0007021C">
            <w:pPr>
              <w:keepNext/>
              <w:spacing w:line="240" w:lineRule="auto"/>
              <w:ind w:firstLine="0"/>
              <w:jc w:val="center"/>
              <w:rPr>
                <w:sz w:val="20"/>
                <w:szCs w:val="20"/>
              </w:rPr>
            </w:pPr>
            <w:r w:rsidRPr="00F55C9D">
              <w:rPr>
                <w:sz w:val="20"/>
                <w:szCs w:val="20"/>
              </w:rPr>
              <w:t>0,22</w:t>
            </w:r>
          </w:p>
        </w:tc>
        <w:tc>
          <w:tcPr>
            <w:tcW w:w="504" w:type="pct"/>
            <w:vAlign w:val="center"/>
          </w:tcPr>
          <w:p w14:paraId="2A2E904C" w14:textId="77777777" w:rsidR="008C0B44" w:rsidRPr="00F55C9D" w:rsidRDefault="008C0B44" w:rsidP="0007021C">
            <w:pPr>
              <w:keepNext/>
              <w:spacing w:line="240" w:lineRule="auto"/>
              <w:ind w:firstLine="0"/>
              <w:jc w:val="center"/>
              <w:rPr>
                <w:sz w:val="20"/>
                <w:szCs w:val="20"/>
              </w:rPr>
            </w:pPr>
            <w:r w:rsidRPr="00F55C9D">
              <w:rPr>
                <w:sz w:val="20"/>
                <w:szCs w:val="20"/>
              </w:rPr>
              <w:t>0,12</w:t>
            </w:r>
          </w:p>
        </w:tc>
        <w:tc>
          <w:tcPr>
            <w:tcW w:w="504" w:type="pct"/>
            <w:vAlign w:val="center"/>
          </w:tcPr>
          <w:p w14:paraId="576270AD"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7689781B"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12D1AD28"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r>
      <w:tr w:rsidR="008C0B44" w:rsidRPr="00F55C9D" w14:paraId="461858BF" w14:textId="77777777" w:rsidTr="00D35087">
        <w:trPr>
          <w:cantSplit/>
          <w:trHeight w:val="283"/>
        </w:trPr>
        <w:tc>
          <w:tcPr>
            <w:tcW w:w="649" w:type="pct"/>
            <w:vMerge/>
            <w:vAlign w:val="center"/>
          </w:tcPr>
          <w:p w14:paraId="5D52E0C2" w14:textId="77777777" w:rsidR="008C0B44" w:rsidRPr="00F55C9D" w:rsidRDefault="008C0B44" w:rsidP="0007021C">
            <w:pPr>
              <w:pStyle w:val="39"/>
              <w:keepNext/>
              <w:rPr>
                <w:iCs/>
                <w:sz w:val="20"/>
                <w:lang w:val="en-US"/>
              </w:rPr>
            </w:pPr>
          </w:p>
        </w:tc>
        <w:tc>
          <w:tcPr>
            <w:tcW w:w="855" w:type="pct"/>
            <w:vAlign w:val="center"/>
          </w:tcPr>
          <w:p w14:paraId="4F856A49"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4C4B5D5E" w14:textId="77777777" w:rsidR="008C0B44" w:rsidRPr="00F55C9D" w:rsidRDefault="008C0B44" w:rsidP="0007021C">
            <w:pPr>
              <w:keepNext/>
              <w:spacing w:line="240" w:lineRule="auto"/>
              <w:ind w:firstLine="0"/>
              <w:jc w:val="center"/>
              <w:rPr>
                <w:sz w:val="20"/>
                <w:szCs w:val="20"/>
              </w:rPr>
            </w:pPr>
            <w:r w:rsidRPr="00F55C9D">
              <w:rPr>
                <w:sz w:val="20"/>
                <w:szCs w:val="20"/>
              </w:rPr>
              <w:t>0,992</w:t>
            </w:r>
          </w:p>
        </w:tc>
        <w:tc>
          <w:tcPr>
            <w:tcW w:w="488" w:type="pct"/>
            <w:vAlign w:val="center"/>
          </w:tcPr>
          <w:p w14:paraId="0249B9BE"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504" w:type="pct"/>
            <w:vAlign w:val="center"/>
          </w:tcPr>
          <w:p w14:paraId="61675249" w14:textId="77777777" w:rsidR="008C0B44" w:rsidRPr="00F55C9D" w:rsidRDefault="008C0B44" w:rsidP="0007021C">
            <w:pPr>
              <w:keepNext/>
              <w:spacing w:line="240" w:lineRule="auto"/>
              <w:ind w:firstLine="0"/>
              <w:jc w:val="center"/>
              <w:rPr>
                <w:sz w:val="20"/>
                <w:szCs w:val="20"/>
              </w:rPr>
            </w:pPr>
            <w:r w:rsidRPr="00F55C9D">
              <w:rPr>
                <w:sz w:val="20"/>
                <w:szCs w:val="20"/>
              </w:rPr>
              <w:t>0,32</w:t>
            </w:r>
          </w:p>
        </w:tc>
        <w:tc>
          <w:tcPr>
            <w:tcW w:w="504" w:type="pct"/>
            <w:vAlign w:val="center"/>
          </w:tcPr>
          <w:p w14:paraId="53CCB76D" w14:textId="77777777" w:rsidR="008C0B44" w:rsidRPr="00F55C9D" w:rsidRDefault="008C0B44" w:rsidP="0007021C">
            <w:pPr>
              <w:keepNext/>
              <w:spacing w:line="240" w:lineRule="auto"/>
              <w:ind w:firstLine="0"/>
              <w:jc w:val="center"/>
              <w:rPr>
                <w:sz w:val="20"/>
                <w:szCs w:val="20"/>
              </w:rPr>
            </w:pPr>
            <w:r w:rsidRPr="00F55C9D">
              <w:rPr>
                <w:sz w:val="20"/>
                <w:szCs w:val="20"/>
              </w:rPr>
              <w:t>0,20</w:t>
            </w:r>
          </w:p>
        </w:tc>
        <w:tc>
          <w:tcPr>
            <w:tcW w:w="504" w:type="pct"/>
            <w:vAlign w:val="center"/>
          </w:tcPr>
          <w:p w14:paraId="6FA5B992"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c>
          <w:tcPr>
            <w:tcW w:w="504" w:type="pct"/>
            <w:vAlign w:val="center"/>
          </w:tcPr>
          <w:p w14:paraId="43CD023C"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2ADB9CBA"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r>
      <w:tr w:rsidR="008C0B44" w:rsidRPr="00F55C9D" w14:paraId="17A035E9" w14:textId="77777777" w:rsidTr="00D35087">
        <w:trPr>
          <w:cantSplit/>
          <w:trHeight w:val="283"/>
        </w:trPr>
        <w:tc>
          <w:tcPr>
            <w:tcW w:w="649" w:type="pct"/>
            <w:vMerge w:val="restart"/>
            <w:vAlign w:val="center"/>
          </w:tcPr>
          <w:p w14:paraId="2F1174AC" w14:textId="77777777" w:rsidR="008C0B44" w:rsidRPr="00F55C9D" w:rsidRDefault="008C0B44" w:rsidP="0007021C">
            <w:pPr>
              <w:pStyle w:val="39"/>
              <w:keepNext/>
              <w:rPr>
                <w:iCs/>
                <w:sz w:val="20"/>
                <w:lang w:val="en-US"/>
              </w:rPr>
            </w:pPr>
            <w:r w:rsidRPr="00F55C9D">
              <w:rPr>
                <w:iCs/>
                <w:sz w:val="20"/>
                <w:lang w:val="en-US"/>
              </w:rPr>
              <w:t>5</w:t>
            </w:r>
          </w:p>
        </w:tc>
        <w:tc>
          <w:tcPr>
            <w:tcW w:w="855" w:type="pct"/>
            <w:vAlign w:val="center"/>
          </w:tcPr>
          <w:p w14:paraId="4BB5C9CB"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180B4C63" w14:textId="77777777" w:rsidR="008C0B44" w:rsidRPr="00F55C9D" w:rsidRDefault="008C0B44" w:rsidP="0007021C">
            <w:pPr>
              <w:keepNext/>
              <w:spacing w:line="240" w:lineRule="auto"/>
              <w:ind w:firstLine="0"/>
              <w:jc w:val="center"/>
              <w:rPr>
                <w:sz w:val="20"/>
                <w:szCs w:val="20"/>
              </w:rPr>
            </w:pPr>
            <w:r w:rsidRPr="00F55C9D">
              <w:rPr>
                <w:sz w:val="20"/>
                <w:szCs w:val="20"/>
              </w:rPr>
              <w:t>0,96</w:t>
            </w:r>
          </w:p>
        </w:tc>
        <w:tc>
          <w:tcPr>
            <w:tcW w:w="488" w:type="pct"/>
            <w:vAlign w:val="center"/>
          </w:tcPr>
          <w:p w14:paraId="047E2B10"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c>
          <w:tcPr>
            <w:tcW w:w="504" w:type="pct"/>
            <w:vAlign w:val="center"/>
          </w:tcPr>
          <w:p w14:paraId="7746C805"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c>
          <w:tcPr>
            <w:tcW w:w="504" w:type="pct"/>
            <w:vAlign w:val="center"/>
          </w:tcPr>
          <w:p w14:paraId="71746565" w14:textId="77777777" w:rsidR="008C0B44" w:rsidRPr="00F55C9D" w:rsidRDefault="008C0B44" w:rsidP="0007021C">
            <w:pPr>
              <w:keepNext/>
              <w:spacing w:line="240" w:lineRule="auto"/>
              <w:ind w:firstLine="0"/>
              <w:jc w:val="center"/>
              <w:rPr>
                <w:sz w:val="20"/>
                <w:szCs w:val="20"/>
              </w:rPr>
            </w:pPr>
            <w:r w:rsidRPr="00F55C9D">
              <w:rPr>
                <w:sz w:val="20"/>
                <w:szCs w:val="20"/>
              </w:rPr>
              <w:t>0,075</w:t>
            </w:r>
          </w:p>
        </w:tc>
        <w:tc>
          <w:tcPr>
            <w:tcW w:w="504" w:type="pct"/>
            <w:vAlign w:val="center"/>
          </w:tcPr>
          <w:p w14:paraId="1962BE04" w14:textId="77777777" w:rsidR="008C0B44" w:rsidRPr="00F55C9D" w:rsidRDefault="008C0B44" w:rsidP="0007021C">
            <w:pPr>
              <w:keepNext/>
              <w:spacing w:line="240" w:lineRule="auto"/>
              <w:ind w:firstLine="0"/>
              <w:jc w:val="center"/>
              <w:rPr>
                <w:sz w:val="20"/>
                <w:szCs w:val="20"/>
              </w:rPr>
            </w:pPr>
            <w:r w:rsidRPr="00F55C9D">
              <w:rPr>
                <w:sz w:val="20"/>
                <w:szCs w:val="20"/>
              </w:rPr>
              <w:t>0,035</w:t>
            </w:r>
          </w:p>
        </w:tc>
        <w:tc>
          <w:tcPr>
            <w:tcW w:w="504" w:type="pct"/>
            <w:vAlign w:val="center"/>
          </w:tcPr>
          <w:p w14:paraId="7C206FB3"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036A147A"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r>
      <w:tr w:rsidR="008C0B44" w:rsidRPr="00F55C9D" w14:paraId="56CF8CC5" w14:textId="77777777" w:rsidTr="00D35087">
        <w:trPr>
          <w:cantSplit/>
          <w:trHeight w:val="283"/>
        </w:trPr>
        <w:tc>
          <w:tcPr>
            <w:tcW w:w="649" w:type="pct"/>
            <w:vMerge/>
            <w:vAlign w:val="center"/>
          </w:tcPr>
          <w:p w14:paraId="7840D7D9" w14:textId="77777777" w:rsidR="008C0B44" w:rsidRPr="00F55C9D" w:rsidRDefault="008C0B44" w:rsidP="0007021C">
            <w:pPr>
              <w:pStyle w:val="39"/>
              <w:keepNext/>
              <w:rPr>
                <w:iCs/>
                <w:sz w:val="20"/>
                <w:lang w:val="en-US"/>
              </w:rPr>
            </w:pPr>
          </w:p>
        </w:tc>
        <w:tc>
          <w:tcPr>
            <w:tcW w:w="855" w:type="pct"/>
            <w:vAlign w:val="center"/>
          </w:tcPr>
          <w:p w14:paraId="6AA5A67A"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6FF07FE4" w14:textId="77777777" w:rsidR="008C0B44" w:rsidRPr="00F55C9D" w:rsidRDefault="008C0B44" w:rsidP="0007021C">
            <w:pPr>
              <w:keepNext/>
              <w:spacing w:line="240" w:lineRule="auto"/>
              <w:ind w:firstLine="0"/>
              <w:jc w:val="center"/>
              <w:rPr>
                <w:sz w:val="20"/>
                <w:szCs w:val="20"/>
              </w:rPr>
            </w:pPr>
            <w:r w:rsidRPr="00F55C9D">
              <w:rPr>
                <w:sz w:val="20"/>
                <w:szCs w:val="20"/>
              </w:rPr>
              <w:t>0,96</w:t>
            </w:r>
          </w:p>
        </w:tc>
        <w:tc>
          <w:tcPr>
            <w:tcW w:w="488" w:type="pct"/>
            <w:vAlign w:val="center"/>
          </w:tcPr>
          <w:p w14:paraId="78674B68"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504" w:type="pct"/>
            <w:vAlign w:val="center"/>
          </w:tcPr>
          <w:p w14:paraId="2DC4BF1B" w14:textId="77777777" w:rsidR="008C0B44" w:rsidRPr="00F55C9D" w:rsidRDefault="008C0B44" w:rsidP="0007021C">
            <w:pPr>
              <w:keepNext/>
              <w:spacing w:line="240" w:lineRule="auto"/>
              <w:ind w:firstLine="0"/>
              <w:jc w:val="center"/>
              <w:rPr>
                <w:sz w:val="20"/>
                <w:szCs w:val="20"/>
              </w:rPr>
            </w:pPr>
            <w:r w:rsidRPr="00F55C9D">
              <w:rPr>
                <w:sz w:val="20"/>
                <w:szCs w:val="20"/>
              </w:rPr>
              <w:t>0,16</w:t>
            </w:r>
          </w:p>
        </w:tc>
        <w:tc>
          <w:tcPr>
            <w:tcW w:w="504" w:type="pct"/>
            <w:vAlign w:val="center"/>
          </w:tcPr>
          <w:p w14:paraId="6FE43F0E" w14:textId="77777777" w:rsidR="008C0B44" w:rsidRPr="00F55C9D" w:rsidRDefault="008C0B44" w:rsidP="0007021C">
            <w:pPr>
              <w:keepNext/>
              <w:spacing w:line="240" w:lineRule="auto"/>
              <w:ind w:firstLine="0"/>
              <w:jc w:val="center"/>
              <w:rPr>
                <w:sz w:val="20"/>
                <w:szCs w:val="20"/>
              </w:rPr>
            </w:pPr>
            <w:r w:rsidRPr="00F55C9D">
              <w:rPr>
                <w:sz w:val="20"/>
                <w:szCs w:val="20"/>
              </w:rPr>
              <w:t>0,08</w:t>
            </w:r>
          </w:p>
        </w:tc>
        <w:tc>
          <w:tcPr>
            <w:tcW w:w="504" w:type="pct"/>
            <w:vAlign w:val="center"/>
          </w:tcPr>
          <w:p w14:paraId="2253EA88" w14:textId="77777777" w:rsidR="008C0B44" w:rsidRPr="00F55C9D" w:rsidRDefault="008C0B44" w:rsidP="0007021C">
            <w:pPr>
              <w:keepNext/>
              <w:spacing w:line="240" w:lineRule="auto"/>
              <w:ind w:firstLine="0"/>
              <w:jc w:val="center"/>
              <w:rPr>
                <w:sz w:val="20"/>
                <w:szCs w:val="20"/>
              </w:rPr>
            </w:pPr>
            <w:r w:rsidRPr="00F55C9D">
              <w:rPr>
                <w:sz w:val="20"/>
                <w:szCs w:val="20"/>
              </w:rPr>
              <w:t>0,04</w:t>
            </w:r>
          </w:p>
        </w:tc>
        <w:tc>
          <w:tcPr>
            <w:tcW w:w="504" w:type="pct"/>
            <w:vAlign w:val="center"/>
          </w:tcPr>
          <w:p w14:paraId="0859335C" w14:textId="77777777" w:rsidR="008C0B44" w:rsidRPr="00F55C9D" w:rsidRDefault="008C0B44" w:rsidP="0007021C">
            <w:pPr>
              <w:keepNext/>
              <w:spacing w:line="240" w:lineRule="auto"/>
              <w:ind w:firstLine="0"/>
              <w:jc w:val="center"/>
              <w:rPr>
                <w:sz w:val="20"/>
                <w:szCs w:val="20"/>
              </w:rPr>
            </w:pPr>
            <w:r w:rsidRPr="00F55C9D">
              <w:rPr>
                <w:sz w:val="20"/>
                <w:szCs w:val="20"/>
              </w:rPr>
              <w:t>0,025</w:t>
            </w:r>
          </w:p>
        </w:tc>
        <w:tc>
          <w:tcPr>
            <w:tcW w:w="504" w:type="pct"/>
            <w:vAlign w:val="center"/>
          </w:tcPr>
          <w:p w14:paraId="6113FCA1"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r>
      <w:tr w:rsidR="008C0B44" w:rsidRPr="00F55C9D" w14:paraId="493F38A1" w14:textId="77777777" w:rsidTr="00D35087">
        <w:trPr>
          <w:cantSplit/>
          <w:trHeight w:val="283"/>
        </w:trPr>
        <w:tc>
          <w:tcPr>
            <w:tcW w:w="649" w:type="pct"/>
            <w:vMerge/>
            <w:vAlign w:val="center"/>
          </w:tcPr>
          <w:p w14:paraId="73584B10" w14:textId="77777777" w:rsidR="008C0B44" w:rsidRPr="00F55C9D" w:rsidRDefault="008C0B44" w:rsidP="0007021C">
            <w:pPr>
              <w:pStyle w:val="39"/>
              <w:keepNext/>
              <w:rPr>
                <w:iCs/>
                <w:sz w:val="20"/>
                <w:lang w:val="en-US"/>
              </w:rPr>
            </w:pPr>
          </w:p>
        </w:tc>
        <w:tc>
          <w:tcPr>
            <w:tcW w:w="855" w:type="pct"/>
            <w:vAlign w:val="center"/>
          </w:tcPr>
          <w:p w14:paraId="1D449B6D"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6C0B6CC0" w14:textId="77777777" w:rsidR="008C0B44" w:rsidRPr="00F55C9D" w:rsidRDefault="008C0B44" w:rsidP="0007021C">
            <w:pPr>
              <w:keepNext/>
              <w:spacing w:line="240" w:lineRule="auto"/>
              <w:ind w:firstLine="0"/>
              <w:jc w:val="center"/>
              <w:rPr>
                <w:sz w:val="20"/>
                <w:szCs w:val="20"/>
              </w:rPr>
            </w:pPr>
            <w:r w:rsidRPr="00F55C9D">
              <w:rPr>
                <w:sz w:val="20"/>
                <w:szCs w:val="20"/>
              </w:rPr>
              <w:t>0,97</w:t>
            </w:r>
          </w:p>
        </w:tc>
        <w:tc>
          <w:tcPr>
            <w:tcW w:w="488" w:type="pct"/>
            <w:vAlign w:val="center"/>
          </w:tcPr>
          <w:p w14:paraId="0D57FEE2" w14:textId="77777777" w:rsidR="008C0B44" w:rsidRPr="00F55C9D" w:rsidRDefault="008C0B44" w:rsidP="0007021C">
            <w:pPr>
              <w:keepNext/>
              <w:spacing w:line="240" w:lineRule="auto"/>
              <w:ind w:firstLine="0"/>
              <w:jc w:val="center"/>
              <w:rPr>
                <w:sz w:val="20"/>
                <w:szCs w:val="20"/>
              </w:rPr>
            </w:pPr>
            <w:r w:rsidRPr="00F55C9D">
              <w:rPr>
                <w:sz w:val="20"/>
                <w:szCs w:val="20"/>
              </w:rPr>
              <w:t>0,53</w:t>
            </w:r>
          </w:p>
        </w:tc>
        <w:tc>
          <w:tcPr>
            <w:tcW w:w="504" w:type="pct"/>
            <w:vAlign w:val="center"/>
          </w:tcPr>
          <w:p w14:paraId="03D9E4C5" w14:textId="77777777" w:rsidR="008C0B44" w:rsidRPr="00F55C9D" w:rsidRDefault="008C0B44" w:rsidP="0007021C">
            <w:pPr>
              <w:keepNext/>
              <w:spacing w:line="240" w:lineRule="auto"/>
              <w:ind w:firstLine="0"/>
              <w:jc w:val="center"/>
              <w:rPr>
                <w:sz w:val="20"/>
                <w:szCs w:val="20"/>
              </w:rPr>
            </w:pPr>
            <w:r w:rsidRPr="00F55C9D">
              <w:rPr>
                <w:sz w:val="20"/>
                <w:szCs w:val="20"/>
              </w:rPr>
              <w:t>0,23</w:t>
            </w:r>
          </w:p>
        </w:tc>
        <w:tc>
          <w:tcPr>
            <w:tcW w:w="504" w:type="pct"/>
            <w:vAlign w:val="center"/>
          </w:tcPr>
          <w:p w14:paraId="592A03AD"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3BDBE0D6" w14:textId="77777777" w:rsidR="008C0B44" w:rsidRPr="00F55C9D" w:rsidRDefault="008C0B44" w:rsidP="0007021C">
            <w:pPr>
              <w:keepNext/>
              <w:spacing w:line="240" w:lineRule="auto"/>
              <w:ind w:firstLine="0"/>
              <w:jc w:val="center"/>
              <w:rPr>
                <w:sz w:val="20"/>
                <w:szCs w:val="20"/>
              </w:rPr>
            </w:pPr>
            <w:r w:rsidRPr="00F55C9D">
              <w:rPr>
                <w:sz w:val="20"/>
                <w:szCs w:val="20"/>
              </w:rPr>
              <w:t>0,07</w:t>
            </w:r>
          </w:p>
        </w:tc>
        <w:tc>
          <w:tcPr>
            <w:tcW w:w="504" w:type="pct"/>
            <w:vAlign w:val="center"/>
          </w:tcPr>
          <w:p w14:paraId="7D4D352D" w14:textId="77777777" w:rsidR="008C0B44" w:rsidRPr="00F55C9D" w:rsidRDefault="008C0B44" w:rsidP="0007021C">
            <w:pPr>
              <w:keepNext/>
              <w:spacing w:line="240" w:lineRule="auto"/>
              <w:ind w:firstLine="0"/>
              <w:jc w:val="center"/>
              <w:rPr>
                <w:sz w:val="20"/>
                <w:szCs w:val="20"/>
              </w:rPr>
            </w:pPr>
            <w:r w:rsidRPr="00F55C9D">
              <w:rPr>
                <w:sz w:val="20"/>
                <w:szCs w:val="20"/>
              </w:rPr>
              <w:t>0,045</w:t>
            </w:r>
          </w:p>
        </w:tc>
        <w:tc>
          <w:tcPr>
            <w:tcW w:w="504" w:type="pct"/>
            <w:vAlign w:val="center"/>
          </w:tcPr>
          <w:p w14:paraId="15FDEB79"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r>
      <w:tr w:rsidR="008C0B44" w:rsidRPr="00F55C9D" w14:paraId="01BA5073" w14:textId="77777777" w:rsidTr="00D35087">
        <w:trPr>
          <w:cantSplit/>
          <w:trHeight w:val="283"/>
        </w:trPr>
        <w:tc>
          <w:tcPr>
            <w:tcW w:w="649" w:type="pct"/>
            <w:vMerge w:val="restart"/>
            <w:vAlign w:val="center"/>
          </w:tcPr>
          <w:p w14:paraId="196C50C2" w14:textId="77777777" w:rsidR="008C0B44" w:rsidRPr="00F55C9D" w:rsidRDefault="008C0B44" w:rsidP="0007021C">
            <w:pPr>
              <w:pStyle w:val="39"/>
              <w:keepNext/>
              <w:rPr>
                <w:iCs/>
                <w:sz w:val="20"/>
                <w:lang w:val="en-US"/>
              </w:rPr>
            </w:pPr>
            <w:r w:rsidRPr="00F55C9D">
              <w:rPr>
                <w:iCs/>
                <w:sz w:val="20"/>
                <w:lang w:val="en-US"/>
              </w:rPr>
              <w:t>10</w:t>
            </w:r>
          </w:p>
        </w:tc>
        <w:tc>
          <w:tcPr>
            <w:tcW w:w="855" w:type="pct"/>
            <w:vAlign w:val="center"/>
          </w:tcPr>
          <w:p w14:paraId="6B62D4E7"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98E851F"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88" w:type="pct"/>
            <w:vAlign w:val="center"/>
          </w:tcPr>
          <w:p w14:paraId="7B95E2FB" w14:textId="77777777" w:rsidR="008C0B44" w:rsidRPr="00F55C9D" w:rsidRDefault="008C0B44" w:rsidP="0007021C">
            <w:pPr>
              <w:keepNext/>
              <w:spacing w:line="240" w:lineRule="auto"/>
              <w:ind w:firstLine="0"/>
              <w:jc w:val="center"/>
              <w:rPr>
                <w:sz w:val="20"/>
                <w:szCs w:val="20"/>
              </w:rPr>
            </w:pPr>
            <w:r w:rsidRPr="00F55C9D">
              <w:rPr>
                <w:sz w:val="20"/>
                <w:szCs w:val="20"/>
              </w:rPr>
              <w:t>0,37</w:t>
            </w:r>
          </w:p>
        </w:tc>
        <w:tc>
          <w:tcPr>
            <w:tcW w:w="504" w:type="pct"/>
            <w:vAlign w:val="center"/>
          </w:tcPr>
          <w:p w14:paraId="4031A687"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c>
          <w:tcPr>
            <w:tcW w:w="504" w:type="pct"/>
            <w:vAlign w:val="center"/>
          </w:tcPr>
          <w:p w14:paraId="4BCE5FE2" w14:textId="77777777" w:rsidR="008C0B44" w:rsidRPr="00F55C9D" w:rsidRDefault="008C0B44" w:rsidP="0007021C">
            <w:pPr>
              <w:keepNext/>
              <w:spacing w:line="240" w:lineRule="auto"/>
              <w:ind w:firstLine="0"/>
              <w:jc w:val="center"/>
              <w:rPr>
                <w:sz w:val="20"/>
                <w:szCs w:val="20"/>
              </w:rPr>
            </w:pPr>
            <w:r w:rsidRPr="00F55C9D">
              <w:rPr>
                <w:sz w:val="20"/>
                <w:szCs w:val="20"/>
              </w:rPr>
              <w:t>0,06</w:t>
            </w:r>
          </w:p>
        </w:tc>
        <w:tc>
          <w:tcPr>
            <w:tcW w:w="504" w:type="pct"/>
            <w:vAlign w:val="center"/>
          </w:tcPr>
          <w:p w14:paraId="47414EF2"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2F7E7EB2"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22CF31E8"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44A900EA" w14:textId="77777777" w:rsidTr="00D35087">
        <w:trPr>
          <w:cantSplit/>
          <w:trHeight w:val="283"/>
        </w:trPr>
        <w:tc>
          <w:tcPr>
            <w:tcW w:w="649" w:type="pct"/>
            <w:vMerge/>
            <w:vAlign w:val="center"/>
          </w:tcPr>
          <w:p w14:paraId="63AD03F9" w14:textId="77777777" w:rsidR="008C0B44" w:rsidRPr="00F55C9D" w:rsidRDefault="008C0B44" w:rsidP="0007021C">
            <w:pPr>
              <w:pStyle w:val="39"/>
              <w:keepNext/>
              <w:rPr>
                <w:iCs/>
                <w:sz w:val="20"/>
                <w:lang w:val="en-US"/>
              </w:rPr>
            </w:pPr>
          </w:p>
        </w:tc>
        <w:tc>
          <w:tcPr>
            <w:tcW w:w="855" w:type="pct"/>
            <w:vAlign w:val="center"/>
          </w:tcPr>
          <w:p w14:paraId="7F7E4A23"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2AEF1A06"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88" w:type="pct"/>
            <w:vAlign w:val="center"/>
          </w:tcPr>
          <w:p w14:paraId="31C63504" w14:textId="77777777" w:rsidR="008C0B44" w:rsidRPr="00F55C9D" w:rsidRDefault="008C0B44" w:rsidP="0007021C">
            <w:pPr>
              <w:keepNext/>
              <w:spacing w:line="240" w:lineRule="auto"/>
              <w:ind w:firstLine="0"/>
              <w:jc w:val="center"/>
              <w:rPr>
                <w:sz w:val="20"/>
                <w:szCs w:val="20"/>
              </w:rPr>
            </w:pPr>
            <w:r w:rsidRPr="00F55C9D">
              <w:rPr>
                <w:sz w:val="20"/>
                <w:szCs w:val="20"/>
              </w:rPr>
              <w:t>0,4</w:t>
            </w:r>
            <w:r>
              <w:rPr>
                <w:sz w:val="20"/>
                <w:szCs w:val="20"/>
              </w:rPr>
              <w:t>0</w:t>
            </w:r>
          </w:p>
        </w:tc>
        <w:tc>
          <w:tcPr>
            <w:tcW w:w="504" w:type="pct"/>
            <w:vAlign w:val="center"/>
          </w:tcPr>
          <w:p w14:paraId="1BECB651"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631B0F6D" w14:textId="77777777" w:rsidR="008C0B44" w:rsidRPr="00F55C9D" w:rsidRDefault="008C0B44" w:rsidP="0007021C">
            <w:pPr>
              <w:keepNext/>
              <w:spacing w:line="240" w:lineRule="auto"/>
              <w:ind w:firstLine="0"/>
              <w:jc w:val="center"/>
              <w:rPr>
                <w:sz w:val="20"/>
                <w:szCs w:val="20"/>
              </w:rPr>
            </w:pPr>
            <w:r w:rsidRPr="00F55C9D">
              <w:rPr>
                <w:sz w:val="20"/>
                <w:szCs w:val="20"/>
              </w:rPr>
              <w:t>0,0</w:t>
            </w:r>
            <w:r>
              <w:rPr>
                <w:sz w:val="20"/>
                <w:szCs w:val="20"/>
              </w:rPr>
              <w:t>7</w:t>
            </w:r>
          </w:p>
        </w:tc>
        <w:tc>
          <w:tcPr>
            <w:tcW w:w="504" w:type="pct"/>
            <w:vAlign w:val="center"/>
          </w:tcPr>
          <w:p w14:paraId="202BA5D0" w14:textId="77777777" w:rsidR="008C0B44" w:rsidRPr="00F55C9D" w:rsidRDefault="008C0B44" w:rsidP="0007021C">
            <w:pPr>
              <w:keepNext/>
              <w:spacing w:line="240" w:lineRule="auto"/>
              <w:ind w:firstLine="0"/>
              <w:jc w:val="center"/>
              <w:rPr>
                <w:sz w:val="20"/>
                <w:szCs w:val="20"/>
              </w:rPr>
            </w:pPr>
            <w:r w:rsidRPr="00F55C9D">
              <w:rPr>
                <w:sz w:val="20"/>
                <w:szCs w:val="20"/>
              </w:rPr>
              <w:t>0,03</w:t>
            </w:r>
          </w:p>
        </w:tc>
        <w:tc>
          <w:tcPr>
            <w:tcW w:w="504" w:type="pct"/>
            <w:vAlign w:val="center"/>
          </w:tcPr>
          <w:p w14:paraId="4584CE8A" w14:textId="77777777" w:rsidR="008C0B44" w:rsidRPr="00F55C9D" w:rsidRDefault="008C0B44" w:rsidP="0007021C">
            <w:pPr>
              <w:keepNext/>
              <w:spacing w:line="240" w:lineRule="auto"/>
              <w:ind w:firstLine="0"/>
              <w:jc w:val="center"/>
              <w:rPr>
                <w:sz w:val="20"/>
                <w:szCs w:val="20"/>
              </w:rPr>
            </w:pPr>
            <w:r w:rsidRPr="00F55C9D">
              <w:rPr>
                <w:sz w:val="20"/>
                <w:szCs w:val="20"/>
              </w:rPr>
              <w:t>0,02</w:t>
            </w:r>
          </w:p>
        </w:tc>
        <w:tc>
          <w:tcPr>
            <w:tcW w:w="504" w:type="pct"/>
            <w:vAlign w:val="center"/>
          </w:tcPr>
          <w:p w14:paraId="12F463E5" w14:textId="77777777" w:rsidR="008C0B44" w:rsidRPr="00F55C9D" w:rsidRDefault="008C0B44" w:rsidP="0007021C">
            <w:pPr>
              <w:keepNext/>
              <w:spacing w:line="240" w:lineRule="auto"/>
              <w:ind w:firstLine="0"/>
              <w:jc w:val="center"/>
              <w:rPr>
                <w:sz w:val="20"/>
                <w:szCs w:val="20"/>
              </w:rPr>
            </w:pPr>
            <w:r w:rsidRPr="00F55C9D">
              <w:rPr>
                <w:sz w:val="20"/>
                <w:szCs w:val="20"/>
              </w:rPr>
              <w:t>0,01</w:t>
            </w:r>
          </w:p>
        </w:tc>
      </w:tr>
      <w:tr w:rsidR="008C0B44" w:rsidRPr="00F55C9D" w14:paraId="4F682B67" w14:textId="77777777" w:rsidTr="00D35087">
        <w:trPr>
          <w:cantSplit/>
          <w:trHeight w:val="283"/>
        </w:trPr>
        <w:tc>
          <w:tcPr>
            <w:tcW w:w="649" w:type="pct"/>
            <w:vMerge/>
            <w:vAlign w:val="center"/>
          </w:tcPr>
          <w:p w14:paraId="2294D7BE" w14:textId="77777777" w:rsidR="008C0B44" w:rsidRPr="00F55C9D" w:rsidRDefault="008C0B44" w:rsidP="0007021C">
            <w:pPr>
              <w:pStyle w:val="39"/>
              <w:rPr>
                <w:iCs/>
                <w:sz w:val="20"/>
                <w:lang w:val="en-US"/>
              </w:rPr>
            </w:pPr>
          </w:p>
        </w:tc>
        <w:tc>
          <w:tcPr>
            <w:tcW w:w="855" w:type="pct"/>
            <w:vAlign w:val="center"/>
          </w:tcPr>
          <w:p w14:paraId="4325597B"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AE6AC23"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488" w:type="pct"/>
            <w:vAlign w:val="center"/>
          </w:tcPr>
          <w:p w14:paraId="4E667622"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4BCED1C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585216C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603FE00C" w14:textId="77777777" w:rsidR="008C0B44" w:rsidRPr="00F55C9D" w:rsidRDefault="008C0B44" w:rsidP="0007021C">
            <w:pPr>
              <w:spacing w:line="240" w:lineRule="auto"/>
              <w:ind w:firstLine="0"/>
              <w:jc w:val="center"/>
              <w:rPr>
                <w:sz w:val="20"/>
                <w:szCs w:val="20"/>
              </w:rPr>
            </w:pPr>
            <w:r w:rsidRPr="00F55C9D">
              <w:rPr>
                <w:sz w:val="20"/>
                <w:szCs w:val="20"/>
              </w:rPr>
              <w:t>0,055</w:t>
            </w:r>
          </w:p>
        </w:tc>
        <w:tc>
          <w:tcPr>
            <w:tcW w:w="504" w:type="pct"/>
            <w:vAlign w:val="center"/>
          </w:tcPr>
          <w:p w14:paraId="0D8328D2" w14:textId="77777777" w:rsidR="008C0B44" w:rsidRPr="00F55C9D" w:rsidRDefault="008C0B44" w:rsidP="0007021C">
            <w:pPr>
              <w:spacing w:line="240" w:lineRule="auto"/>
              <w:ind w:firstLine="0"/>
              <w:jc w:val="center"/>
              <w:rPr>
                <w:sz w:val="20"/>
                <w:szCs w:val="20"/>
              </w:rPr>
            </w:pPr>
            <w:r w:rsidRPr="00F55C9D">
              <w:rPr>
                <w:sz w:val="20"/>
                <w:szCs w:val="20"/>
              </w:rPr>
              <w:t>0,035</w:t>
            </w:r>
          </w:p>
        </w:tc>
        <w:tc>
          <w:tcPr>
            <w:tcW w:w="504" w:type="pct"/>
            <w:vAlign w:val="center"/>
          </w:tcPr>
          <w:p w14:paraId="7BC1A873" w14:textId="77777777" w:rsidR="008C0B44" w:rsidRPr="00F55C9D" w:rsidRDefault="008C0B44" w:rsidP="0007021C">
            <w:pPr>
              <w:spacing w:line="240" w:lineRule="auto"/>
              <w:ind w:firstLine="0"/>
              <w:jc w:val="center"/>
              <w:rPr>
                <w:sz w:val="20"/>
                <w:szCs w:val="20"/>
              </w:rPr>
            </w:pPr>
            <w:r w:rsidRPr="00F55C9D">
              <w:rPr>
                <w:sz w:val="20"/>
                <w:szCs w:val="20"/>
              </w:rPr>
              <w:t>0,02</w:t>
            </w:r>
          </w:p>
        </w:tc>
      </w:tr>
      <w:tr w:rsidR="008C0B44" w:rsidRPr="00F55C9D" w14:paraId="7DF26FAE" w14:textId="77777777" w:rsidTr="00C4095F">
        <w:trPr>
          <w:cantSplit/>
          <w:trHeight w:val="340"/>
        </w:trPr>
        <w:tc>
          <w:tcPr>
            <w:tcW w:w="5000" w:type="pct"/>
            <w:gridSpan w:val="9"/>
            <w:vAlign w:val="center"/>
          </w:tcPr>
          <w:p w14:paraId="6A55F059" w14:textId="77777777" w:rsidR="008C0B44" w:rsidRPr="00F55C9D" w:rsidRDefault="003134EE" w:rsidP="0007021C">
            <w:pPr>
              <w:pStyle w:val="39"/>
              <w:keepNext/>
              <w:rPr>
                <w:iCs/>
                <w:sz w:val="20"/>
                <w:lang w:val="en-US"/>
              </w:rPr>
            </w:pPr>
            <w:r w:rsidRPr="003134EE">
              <w:rPr>
                <w:i/>
                <w:iCs/>
                <w:sz w:val="20"/>
                <w:lang w:val="en-US"/>
              </w:rPr>
              <w:lastRenderedPageBreak/>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5926E19F" w14:textId="77777777" w:rsidTr="00D35087">
        <w:trPr>
          <w:cantSplit/>
          <w:trHeight w:val="283"/>
        </w:trPr>
        <w:tc>
          <w:tcPr>
            <w:tcW w:w="649" w:type="pct"/>
            <w:vMerge w:val="restart"/>
            <w:vAlign w:val="center"/>
          </w:tcPr>
          <w:p w14:paraId="58B34EE2" w14:textId="77777777" w:rsidR="008C0B44" w:rsidRPr="00F55C9D" w:rsidRDefault="008C0B44" w:rsidP="0007021C">
            <w:pPr>
              <w:pStyle w:val="39"/>
              <w:keepNext/>
              <w:rPr>
                <w:iCs/>
                <w:sz w:val="20"/>
                <w:lang w:val="en-US"/>
              </w:rPr>
            </w:pPr>
            <w:r w:rsidRPr="00F55C9D">
              <w:rPr>
                <w:iCs/>
                <w:sz w:val="20"/>
                <w:lang w:val="en-US"/>
              </w:rPr>
              <w:t>1</w:t>
            </w:r>
          </w:p>
        </w:tc>
        <w:tc>
          <w:tcPr>
            <w:tcW w:w="855" w:type="pct"/>
            <w:vAlign w:val="center"/>
          </w:tcPr>
          <w:p w14:paraId="71E62ADC"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2607364E" w14:textId="77777777" w:rsidR="008C0B44" w:rsidRPr="00F55C9D" w:rsidRDefault="008C0B44" w:rsidP="0007021C">
            <w:pPr>
              <w:keepNext/>
              <w:spacing w:line="240" w:lineRule="auto"/>
              <w:ind w:firstLine="0"/>
              <w:jc w:val="center"/>
              <w:rPr>
                <w:sz w:val="20"/>
                <w:szCs w:val="20"/>
              </w:rPr>
            </w:pPr>
            <w:r w:rsidRPr="00F55C9D">
              <w:rPr>
                <w:sz w:val="20"/>
                <w:szCs w:val="20"/>
              </w:rPr>
              <w:t>0,993</w:t>
            </w:r>
          </w:p>
        </w:tc>
        <w:tc>
          <w:tcPr>
            <w:tcW w:w="488" w:type="pct"/>
            <w:vAlign w:val="center"/>
          </w:tcPr>
          <w:p w14:paraId="7DBB15E4" w14:textId="77777777" w:rsidR="008C0B44" w:rsidRPr="00F55C9D" w:rsidRDefault="008C0B44" w:rsidP="0007021C">
            <w:pPr>
              <w:keepNext/>
              <w:spacing w:line="240" w:lineRule="auto"/>
              <w:ind w:firstLine="0"/>
              <w:jc w:val="center"/>
              <w:rPr>
                <w:sz w:val="20"/>
                <w:szCs w:val="20"/>
              </w:rPr>
            </w:pPr>
            <w:r w:rsidRPr="00F55C9D">
              <w:rPr>
                <w:sz w:val="20"/>
                <w:szCs w:val="20"/>
              </w:rPr>
              <w:t>0,48</w:t>
            </w:r>
            <w:r>
              <w:rPr>
                <w:sz w:val="20"/>
                <w:szCs w:val="20"/>
              </w:rPr>
              <w:t>0</w:t>
            </w:r>
          </w:p>
        </w:tc>
        <w:tc>
          <w:tcPr>
            <w:tcW w:w="504" w:type="pct"/>
            <w:vAlign w:val="center"/>
          </w:tcPr>
          <w:p w14:paraId="0D43B794" w14:textId="77777777" w:rsidR="008C0B44" w:rsidRPr="00F55C9D" w:rsidRDefault="008C0B44" w:rsidP="0007021C">
            <w:pPr>
              <w:keepNext/>
              <w:spacing w:line="240" w:lineRule="auto"/>
              <w:ind w:firstLine="0"/>
              <w:jc w:val="center"/>
              <w:rPr>
                <w:sz w:val="20"/>
                <w:szCs w:val="20"/>
              </w:rPr>
            </w:pPr>
            <w:r w:rsidRPr="00F55C9D">
              <w:rPr>
                <w:sz w:val="20"/>
                <w:szCs w:val="20"/>
              </w:rPr>
              <w:t>0,09</w:t>
            </w:r>
            <w:r>
              <w:rPr>
                <w:sz w:val="20"/>
                <w:szCs w:val="20"/>
              </w:rPr>
              <w:t>0</w:t>
            </w:r>
          </w:p>
        </w:tc>
        <w:tc>
          <w:tcPr>
            <w:tcW w:w="504" w:type="pct"/>
            <w:vAlign w:val="center"/>
          </w:tcPr>
          <w:p w14:paraId="79E66408" w14:textId="77777777" w:rsidR="008C0B44" w:rsidRPr="00F55C9D" w:rsidRDefault="008C0B44" w:rsidP="0007021C">
            <w:pPr>
              <w:keepNext/>
              <w:spacing w:line="240" w:lineRule="auto"/>
              <w:ind w:firstLine="0"/>
              <w:jc w:val="center"/>
              <w:rPr>
                <w:sz w:val="20"/>
                <w:szCs w:val="20"/>
              </w:rPr>
            </w:pPr>
            <w:r w:rsidRPr="00F55C9D">
              <w:rPr>
                <w:sz w:val="20"/>
                <w:szCs w:val="20"/>
              </w:rPr>
              <w:t>0,025</w:t>
            </w:r>
          </w:p>
        </w:tc>
        <w:tc>
          <w:tcPr>
            <w:tcW w:w="504" w:type="pct"/>
            <w:vAlign w:val="center"/>
          </w:tcPr>
          <w:p w14:paraId="16987AC0" w14:textId="77777777" w:rsidR="008C0B44" w:rsidRPr="00F55C9D" w:rsidRDefault="008C0B44" w:rsidP="0007021C">
            <w:pPr>
              <w:keepNext/>
              <w:spacing w:line="240" w:lineRule="auto"/>
              <w:ind w:firstLine="0"/>
              <w:jc w:val="center"/>
              <w:rPr>
                <w:sz w:val="20"/>
                <w:szCs w:val="20"/>
              </w:rPr>
            </w:pPr>
            <w:r w:rsidRPr="00F55C9D">
              <w:rPr>
                <w:sz w:val="20"/>
                <w:szCs w:val="20"/>
              </w:rPr>
              <w:t>0,008</w:t>
            </w:r>
          </w:p>
        </w:tc>
        <w:tc>
          <w:tcPr>
            <w:tcW w:w="504" w:type="pct"/>
            <w:vAlign w:val="center"/>
          </w:tcPr>
          <w:p w14:paraId="72A9C454" w14:textId="77777777" w:rsidR="008C0B44" w:rsidRPr="00F55C9D" w:rsidRDefault="008C0B44" w:rsidP="0007021C">
            <w:pPr>
              <w:keepNext/>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75DDCDA3"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75B338EF" w14:textId="77777777" w:rsidTr="00D35087">
        <w:trPr>
          <w:cantSplit/>
          <w:trHeight w:val="283"/>
        </w:trPr>
        <w:tc>
          <w:tcPr>
            <w:tcW w:w="649" w:type="pct"/>
            <w:vMerge/>
            <w:vAlign w:val="center"/>
          </w:tcPr>
          <w:p w14:paraId="43AA70E5" w14:textId="77777777" w:rsidR="008C0B44" w:rsidRPr="00F55C9D" w:rsidRDefault="008C0B44" w:rsidP="0007021C">
            <w:pPr>
              <w:pStyle w:val="39"/>
              <w:keepNext/>
              <w:rPr>
                <w:iCs/>
                <w:sz w:val="20"/>
                <w:lang w:val="en-US"/>
              </w:rPr>
            </w:pPr>
          </w:p>
        </w:tc>
        <w:tc>
          <w:tcPr>
            <w:tcW w:w="855" w:type="pct"/>
            <w:vAlign w:val="center"/>
          </w:tcPr>
          <w:p w14:paraId="7CB9DCC0"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0156B09C" w14:textId="77777777" w:rsidR="008C0B44" w:rsidRPr="00F55C9D" w:rsidRDefault="008C0B44" w:rsidP="0007021C">
            <w:pPr>
              <w:keepNext/>
              <w:spacing w:line="240" w:lineRule="auto"/>
              <w:ind w:firstLine="0"/>
              <w:jc w:val="center"/>
              <w:rPr>
                <w:sz w:val="20"/>
                <w:szCs w:val="20"/>
              </w:rPr>
            </w:pPr>
            <w:r w:rsidRPr="00F55C9D">
              <w:rPr>
                <w:sz w:val="20"/>
                <w:szCs w:val="20"/>
              </w:rPr>
              <w:t>0,994</w:t>
            </w:r>
          </w:p>
        </w:tc>
        <w:tc>
          <w:tcPr>
            <w:tcW w:w="488" w:type="pct"/>
            <w:vAlign w:val="center"/>
          </w:tcPr>
          <w:p w14:paraId="75C1F1B6" w14:textId="77777777" w:rsidR="008C0B44" w:rsidRPr="00F55C9D" w:rsidRDefault="008C0B44" w:rsidP="0007021C">
            <w:pPr>
              <w:keepNext/>
              <w:spacing w:line="240" w:lineRule="auto"/>
              <w:ind w:firstLine="0"/>
              <w:jc w:val="center"/>
              <w:rPr>
                <w:sz w:val="20"/>
                <w:szCs w:val="20"/>
              </w:rPr>
            </w:pPr>
            <w:r w:rsidRPr="00F55C9D">
              <w:rPr>
                <w:sz w:val="20"/>
                <w:szCs w:val="20"/>
              </w:rPr>
              <w:t>0,55</w:t>
            </w:r>
            <w:r>
              <w:rPr>
                <w:sz w:val="20"/>
                <w:szCs w:val="20"/>
              </w:rPr>
              <w:t>0</w:t>
            </w:r>
          </w:p>
        </w:tc>
        <w:tc>
          <w:tcPr>
            <w:tcW w:w="504" w:type="pct"/>
            <w:vAlign w:val="center"/>
          </w:tcPr>
          <w:p w14:paraId="2C62D74B" w14:textId="77777777" w:rsidR="008C0B44" w:rsidRPr="00F55C9D" w:rsidRDefault="008C0B44" w:rsidP="0007021C">
            <w:pPr>
              <w:keepNext/>
              <w:spacing w:line="240" w:lineRule="auto"/>
              <w:ind w:firstLine="0"/>
              <w:jc w:val="center"/>
              <w:rPr>
                <w:sz w:val="20"/>
                <w:szCs w:val="20"/>
              </w:rPr>
            </w:pPr>
            <w:r w:rsidRPr="00F55C9D">
              <w:rPr>
                <w:sz w:val="20"/>
                <w:szCs w:val="20"/>
              </w:rPr>
              <w:t>0,11</w:t>
            </w:r>
            <w:r>
              <w:rPr>
                <w:sz w:val="20"/>
                <w:szCs w:val="20"/>
              </w:rPr>
              <w:t>0</w:t>
            </w:r>
          </w:p>
        </w:tc>
        <w:tc>
          <w:tcPr>
            <w:tcW w:w="504" w:type="pct"/>
            <w:vAlign w:val="center"/>
          </w:tcPr>
          <w:p w14:paraId="66EA2725" w14:textId="77777777" w:rsidR="008C0B44" w:rsidRPr="00F55C9D" w:rsidRDefault="008C0B44" w:rsidP="0007021C">
            <w:pPr>
              <w:keepNext/>
              <w:spacing w:line="240" w:lineRule="auto"/>
              <w:ind w:firstLine="0"/>
              <w:jc w:val="center"/>
              <w:rPr>
                <w:sz w:val="20"/>
                <w:szCs w:val="20"/>
              </w:rPr>
            </w:pPr>
            <w:r w:rsidRPr="00F55C9D">
              <w:rPr>
                <w:sz w:val="20"/>
                <w:szCs w:val="20"/>
              </w:rPr>
              <w:t>0,035</w:t>
            </w:r>
          </w:p>
        </w:tc>
        <w:tc>
          <w:tcPr>
            <w:tcW w:w="504" w:type="pct"/>
            <w:vAlign w:val="center"/>
          </w:tcPr>
          <w:p w14:paraId="3FEC9A8C" w14:textId="77777777" w:rsidR="008C0B44" w:rsidRPr="00F55C9D" w:rsidRDefault="008C0B44" w:rsidP="0007021C">
            <w:pPr>
              <w:keepNext/>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72F1BA1C" w14:textId="77777777" w:rsidR="008C0B44" w:rsidRPr="00F55C9D" w:rsidRDefault="008C0B44" w:rsidP="0007021C">
            <w:pPr>
              <w:keepNext/>
              <w:spacing w:line="240" w:lineRule="auto"/>
              <w:ind w:firstLine="0"/>
              <w:jc w:val="center"/>
              <w:rPr>
                <w:sz w:val="20"/>
                <w:szCs w:val="20"/>
              </w:rPr>
            </w:pPr>
            <w:r w:rsidRPr="00F55C9D">
              <w:rPr>
                <w:sz w:val="20"/>
                <w:szCs w:val="20"/>
              </w:rPr>
              <w:t>0,005</w:t>
            </w:r>
          </w:p>
        </w:tc>
        <w:tc>
          <w:tcPr>
            <w:tcW w:w="504" w:type="pct"/>
            <w:vAlign w:val="center"/>
          </w:tcPr>
          <w:p w14:paraId="3E7DA86D"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r>
      <w:tr w:rsidR="008C0B44" w:rsidRPr="00F55C9D" w14:paraId="4A861C95" w14:textId="77777777" w:rsidTr="00D35087">
        <w:trPr>
          <w:cantSplit/>
          <w:trHeight w:val="283"/>
        </w:trPr>
        <w:tc>
          <w:tcPr>
            <w:tcW w:w="649" w:type="pct"/>
            <w:vMerge/>
            <w:vAlign w:val="center"/>
          </w:tcPr>
          <w:p w14:paraId="779C12C5" w14:textId="77777777" w:rsidR="008C0B44" w:rsidRPr="00F55C9D" w:rsidRDefault="008C0B44" w:rsidP="0007021C">
            <w:pPr>
              <w:pStyle w:val="39"/>
              <w:keepNext/>
              <w:rPr>
                <w:iCs/>
                <w:sz w:val="20"/>
                <w:lang w:val="en-US"/>
              </w:rPr>
            </w:pPr>
          </w:p>
        </w:tc>
        <w:tc>
          <w:tcPr>
            <w:tcW w:w="855" w:type="pct"/>
            <w:vAlign w:val="center"/>
          </w:tcPr>
          <w:p w14:paraId="398909C6"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5948D4A8" w14:textId="77777777" w:rsidR="008C0B44" w:rsidRPr="00F55C9D" w:rsidRDefault="008C0B44" w:rsidP="0007021C">
            <w:pPr>
              <w:keepNext/>
              <w:spacing w:line="240" w:lineRule="auto"/>
              <w:ind w:firstLine="0"/>
              <w:jc w:val="center"/>
              <w:rPr>
                <w:sz w:val="20"/>
                <w:szCs w:val="20"/>
              </w:rPr>
            </w:pPr>
            <w:r w:rsidRPr="00F55C9D">
              <w:rPr>
                <w:sz w:val="20"/>
                <w:szCs w:val="20"/>
              </w:rPr>
              <w:t>0,997</w:t>
            </w:r>
          </w:p>
        </w:tc>
        <w:tc>
          <w:tcPr>
            <w:tcW w:w="488" w:type="pct"/>
            <w:vAlign w:val="center"/>
          </w:tcPr>
          <w:p w14:paraId="5A13282A" w14:textId="77777777" w:rsidR="008C0B44" w:rsidRPr="00F55C9D" w:rsidRDefault="008C0B44" w:rsidP="0007021C">
            <w:pPr>
              <w:keepNext/>
              <w:spacing w:line="240" w:lineRule="auto"/>
              <w:ind w:firstLine="0"/>
              <w:jc w:val="center"/>
              <w:rPr>
                <w:sz w:val="20"/>
                <w:szCs w:val="20"/>
              </w:rPr>
            </w:pPr>
            <w:r w:rsidRPr="00F55C9D">
              <w:rPr>
                <w:sz w:val="20"/>
                <w:szCs w:val="20"/>
              </w:rPr>
              <w:t>0,58</w:t>
            </w:r>
            <w:r>
              <w:rPr>
                <w:sz w:val="20"/>
                <w:szCs w:val="20"/>
              </w:rPr>
              <w:t>0</w:t>
            </w:r>
          </w:p>
        </w:tc>
        <w:tc>
          <w:tcPr>
            <w:tcW w:w="504" w:type="pct"/>
            <w:vAlign w:val="center"/>
          </w:tcPr>
          <w:p w14:paraId="2BF8CC1E" w14:textId="77777777" w:rsidR="008C0B44" w:rsidRPr="00F55C9D" w:rsidRDefault="008C0B44" w:rsidP="0007021C">
            <w:pPr>
              <w:keepNext/>
              <w:spacing w:line="240" w:lineRule="auto"/>
              <w:ind w:firstLine="0"/>
              <w:jc w:val="center"/>
              <w:rPr>
                <w:sz w:val="20"/>
                <w:szCs w:val="20"/>
              </w:rPr>
            </w:pPr>
            <w:r w:rsidRPr="00F55C9D">
              <w:rPr>
                <w:sz w:val="20"/>
                <w:szCs w:val="20"/>
              </w:rPr>
              <w:t>0,22</w:t>
            </w:r>
            <w:r>
              <w:rPr>
                <w:sz w:val="20"/>
                <w:szCs w:val="20"/>
              </w:rPr>
              <w:t>0</w:t>
            </w:r>
          </w:p>
        </w:tc>
        <w:tc>
          <w:tcPr>
            <w:tcW w:w="504" w:type="pct"/>
            <w:vAlign w:val="center"/>
          </w:tcPr>
          <w:p w14:paraId="02BB7438" w14:textId="77777777" w:rsidR="008C0B44" w:rsidRPr="00F55C9D" w:rsidRDefault="008C0B44" w:rsidP="0007021C">
            <w:pPr>
              <w:keepNext/>
              <w:spacing w:line="240" w:lineRule="auto"/>
              <w:ind w:firstLine="0"/>
              <w:jc w:val="center"/>
              <w:rPr>
                <w:sz w:val="20"/>
                <w:szCs w:val="20"/>
              </w:rPr>
            </w:pPr>
            <w:r w:rsidRPr="00F55C9D">
              <w:rPr>
                <w:sz w:val="20"/>
                <w:szCs w:val="20"/>
              </w:rPr>
              <w:t>0,12</w:t>
            </w:r>
            <w:r>
              <w:rPr>
                <w:sz w:val="20"/>
                <w:szCs w:val="20"/>
              </w:rPr>
              <w:t>0</w:t>
            </w:r>
          </w:p>
        </w:tc>
        <w:tc>
          <w:tcPr>
            <w:tcW w:w="504" w:type="pct"/>
            <w:vAlign w:val="center"/>
          </w:tcPr>
          <w:p w14:paraId="6C66293C" w14:textId="77777777" w:rsidR="008C0B44" w:rsidRPr="00F55C9D" w:rsidRDefault="008C0B44" w:rsidP="0007021C">
            <w:pPr>
              <w:keepNext/>
              <w:spacing w:line="240" w:lineRule="auto"/>
              <w:ind w:firstLine="0"/>
              <w:jc w:val="center"/>
              <w:rPr>
                <w:sz w:val="20"/>
                <w:szCs w:val="20"/>
              </w:rPr>
            </w:pPr>
            <w:r w:rsidRPr="00F55C9D">
              <w:rPr>
                <w:sz w:val="20"/>
                <w:szCs w:val="20"/>
              </w:rPr>
              <w:t>0,055</w:t>
            </w:r>
          </w:p>
        </w:tc>
        <w:tc>
          <w:tcPr>
            <w:tcW w:w="504" w:type="pct"/>
            <w:vAlign w:val="center"/>
          </w:tcPr>
          <w:p w14:paraId="2648D90A" w14:textId="77777777" w:rsidR="008C0B44" w:rsidRPr="00F55C9D" w:rsidRDefault="008C0B44" w:rsidP="0007021C">
            <w:pPr>
              <w:keepNext/>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53BB10F3" w14:textId="77777777" w:rsidR="008C0B44" w:rsidRPr="00F55C9D" w:rsidRDefault="008C0B44" w:rsidP="0007021C">
            <w:pPr>
              <w:keepNext/>
              <w:spacing w:line="240" w:lineRule="auto"/>
              <w:ind w:firstLine="0"/>
              <w:jc w:val="center"/>
              <w:rPr>
                <w:sz w:val="20"/>
                <w:szCs w:val="20"/>
              </w:rPr>
            </w:pPr>
            <w:r w:rsidRPr="00F55C9D">
              <w:rPr>
                <w:sz w:val="20"/>
                <w:szCs w:val="20"/>
              </w:rPr>
              <w:t>0,02</w:t>
            </w:r>
            <w:r w:rsidR="00C53115">
              <w:rPr>
                <w:sz w:val="20"/>
                <w:szCs w:val="20"/>
              </w:rPr>
              <w:t>0</w:t>
            </w:r>
          </w:p>
        </w:tc>
      </w:tr>
      <w:tr w:rsidR="008C0B44" w:rsidRPr="00F55C9D" w14:paraId="64344ED5" w14:textId="77777777" w:rsidTr="00D35087">
        <w:trPr>
          <w:cantSplit/>
          <w:trHeight w:val="283"/>
        </w:trPr>
        <w:tc>
          <w:tcPr>
            <w:tcW w:w="649" w:type="pct"/>
            <w:vMerge w:val="restart"/>
            <w:vAlign w:val="center"/>
          </w:tcPr>
          <w:p w14:paraId="160365F6" w14:textId="77777777" w:rsidR="008C0B44" w:rsidRPr="00F55C9D" w:rsidRDefault="008C0B44" w:rsidP="0007021C">
            <w:pPr>
              <w:pStyle w:val="39"/>
              <w:keepNext/>
              <w:rPr>
                <w:iCs/>
                <w:sz w:val="20"/>
                <w:lang w:val="en-US"/>
              </w:rPr>
            </w:pPr>
            <w:r w:rsidRPr="00F55C9D">
              <w:rPr>
                <w:iCs/>
                <w:sz w:val="20"/>
                <w:lang w:val="en-US"/>
              </w:rPr>
              <w:t>5</w:t>
            </w:r>
          </w:p>
        </w:tc>
        <w:tc>
          <w:tcPr>
            <w:tcW w:w="855" w:type="pct"/>
            <w:vAlign w:val="center"/>
          </w:tcPr>
          <w:p w14:paraId="1B6B3C13"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7BEC7718" w14:textId="77777777" w:rsidR="008C0B44" w:rsidRPr="00F55C9D" w:rsidRDefault="008C0B44" w:rsidP="0007021C">
            <w:pPr>
              <w:keepNext/>
              <w:spacing w:line="240" w:lineRule="auto"/>
              <w:ind w:firstLine="0"/>
              <w:jc w:val="center"/>
              <w:rPr>
                <w:sz w:val="20"/>
                <w:szCs w:val="20"/>
              </w:rPr>
            </w:pPr>
            <w:r w:rsidRPr="00F55C9D">
              <w:rPr>
                <w:sz w:val="20"/>
                <w:szCs w:val="20"/>
              </w:rPr>
              <w:t>0,94</w:t>
            </w:r>
            <w:r>
              <w:rPr>
                <w:sz w:val="20"/>
                <w:szCs w:val="20"/>
              </w:rPr>
              <w:t>0</w:t>
            </w:r>
          </w:p>
        </w:tc>
        <w:tc>
          <w:tcPr>
            <w:tcW w:w="488" w:type="pct"/>
            <w:vAlign w:val="center"/>
          </w:tcPr>
          <w:p w14:paraId="39A1DDE3" w14:textId="77777777" w:rsidR="008C0B44" w:rsidRPr="00F55C9D" w:rsidRDefault="008C0B44" w:rsidP="0007021C">
            <w:pPr>
              <w:keepNext/>
              <w:spacing w:line="240" w:lineRule="auto"/>
              <w:ind w:firstLine="0"/>
              <w:jc w:val="center"/>
              <w:rPr>
                <w:sz w:val="20"/>
                <w:szCs w:val="20"/>
              </w:rPr>
            </w:pPr>
            <w:r w:rsidRPr="00F55C9D">
              <w:rPr>
                <w:sz w:val="20"/>
                <w:szCs w:val="20"/>
              </w:rPr>
              <w:t>0,3</w:t>
            </w:r>
            <w:r>
              <w:rPr>
                <w:sz w:val="20"/>
                <w:szCs w:val="20"/>
              </w:rPr>
              <w:t>00</w:t>
            </w:r>
          </w:p>
        </w:tc>
        <w:tc>
          <w:tcPr>
            <w:tcW w:w="504" w:type="pct"/>
            <w:vAlign w:val="center"/>
          </w:tcPr>
          <w:p w14:paraId="11CA2536" w14:textId="77777777" w:rsidR="008C0B44" w:rsidRPr="00F55C9D" w:rsidRDefault="008C0B44" w:rsidP="0007021C">
            <w:pPr>
              <w:keepNext/>
              <w:spacing w:line="240" w:lineRule="auto"/>
              <w:ind w:firstLine="0"/>
              <w:jc w:val="center"/>
              <w:rPr>
                <w:sz w:val="20"/>
                <w:szCs w:val="20"/>
              </w:rPr>
            </w:pPr>
            <w:r w:rsidRPr="00F55C9D">
              <w:rPr>
                <w:sz w:val="20"/>
                <w:szCs w:val="20"/>
              </w:rPr>
              <w:t>0,04</w:t>
            </w:r>
            <w:r>
              <w:rPr>
                <w:sz w:val="20"/>
                <w:szCs w:val="20"/>
              </w:rPr>
              <w:t>0</w:t>
            </w:r>
          </w:p>
        </w:tc>
        <w:tc>
          <w:tcPr>
            <w:tcW w:w="504" w:type="pct"/>
            <w:vAlign w:val="center"/>
          </w:tcPr>
          <w:p w14:paraId="130230A2"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56106A2D" w14:textId="77777777" w:rsidR="008C0B44" w:rsidRPr="00F55C9D" w:rsidRDefault="008C0B44" w:rsidP="0007021C">
            <w:pPr>
              <w:keepNext/>
              <w:spacing w:line="240" w:lineRule="auto"/>
              <w:ind w:firstLine="0"/>
              <w:jc w:val="center"/>
              <w:rPr>
                <w:sz w:val="20"/>
                <w:szCs w:val="20"/>
              </w:rPr>
            </w:pPr>
            <w:r w:rsidRPr="00F55C9D">
              <w:rPr>
                <w:sz w:val="20"/>
                <w:szCs w:val="20"/>
              </w:rPr>
              <w:t>0,004</w:t>
            </w:r>
          </w:p>
        </w:tc>
        <w:tc>
          <w:tcPr>
            <w:tcW w:w="504" w:type="pct"/>
            <w:vAlign w:val="center"/>
          </w:tcPr>
          <w:p w14:paraId="4EC62A72"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2357390C" w14:textId="77777777" w:rsidR="008C0B44" w:rsidRPr="00F55C9D" w:rsidRDefault="008C0B44" w:rsidP="0007021C">
            <w:pPr>
              <w:keepNext/>
              <w:spacing w:line="240" w:lineRule="auto"/>
              <w:ind w:firstLine="0"/>
              <w:jc w:val="center"/>
              <w:rPr>
                <w:sz w:val="20"/>
                <w:szCs w:val="20"/>
              </w:rPr>
            </w:pPr>
            <w:r w:rsidRPr="00F55C9D">
              <w:rPr>
                <w:sz w:val="20"/>
                <w:szCs w:val="20"/>
              </w:rPr>
              <w:t>0,001</w:t>
            </w:r>
            <w:r>
              <w:rPr>
                <w:sz w:val="20"/>
                <w:szCs w:val="20"/>
              </w:rPr>
              <w:t>0</w:t>
            </w:r>
          </w:p>
        </w:tc>
      </w:tr>
      <w:tr w:rsidR="008C0B44" w:rsidRPr="00F55C9D" w14:paraId="7461EBFD" w14:textId="77777777" w:rsidTr="00D35087">
        <w:trPr>
          <w:cantSplit/>
          <w:trHeight w:val="283"/>
        </w:trPr>
        <w:tc>
          <w:tcPr>
            <w:tcW w:w="649" w:type="pct"/>
            <w:vMerge/>
            <w:vAlign w:val="center"/>
          </w:tcPr>
          <w:p w14:paraId="45C13A8A" w14:textId="77777777" w:rsidR="008C0B44" w:rsidRPr="00F55C9D" w:rsidRDefault="008C0B44" w:rsidP="0007021C">
            <w:pPr>
              <w:pStyle w:val="39"/>
              <w:keepNext/>
              <w:rPr>
                <w:iCs/>
                <w:sz w:val="20"/>
                <w:lang w:val="en-US"/>
              </w:rPr>
            </w:pPr>
          </w:p>
        </w:tc>
        <w:tc>
          <w:tcPr>
            <w:tcW w:w="855" w:type="pct"/>
            <w:vAlign w:val="center"/>
          </w:tcPr>
          <w:p w14:paraId="20EF8EF6"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214C2A24" w14:textId="77777777" w:rsidR="008C0B44" w:rsidRPr="00F55C9D" w:rsidRDefault="008C0B44" w:rsidP="0007021C">
            <w:pPr>
              <w:keepNext/>
              <w:spacing w:line="240" w:lineRule="auto"/>
              <w:ind w:firstLine="0"/>
              <w:jc w:val="center"/>
              <w:rPr>
                <w:sz w:val="20"/>
                <w:szCs w:val="20"/>
              </w:rPr>
            </w:pPr>
            <w:r w:rsidRPr="00F55C9D">
              <w:rPr>
                <w:sz w:val="20"/>
                <w:szCs w:val="20"/>
              </w:rPr>
              <w:t>0,95</w:t>
            </w:r>
            <w:r>
              <w:rPr>
                <w:sz w:val="20"/>
                <w:szCs w:val="20"/>
              </w:rPr>
              <w:t>0</w:t>
            </w:r>
          </w:p>
        </w:tc>
        <w:tc>
          <w:tcPr>
            <w:tcW w:w="488" w:type="pct"/>
            <w:vAlign w:val="center"/>
          </w:tcPr>
          <w:p w14:paraId="01F97874" w14:textId="77777777" w:rsidR="008C0B44" w:rsidRPr="00F55C9D" w:rsidRDefault="008C0B44" w:rsidP="0007021C">
            <w:pPr>
              <w:keepNext/>
              <w:spacing w:line="240" w:lineRule="auto"/>
              <w:ind w:firstLine="0"/>
              <w:jc w:val="center"/>
              <w:rPr>
                <w:sz w:val="20"/>
                <w:szCs w:val="20"/>
              </w:rPr>
            </w:pPr>
            <w:r w:rsidRPr="00F55C9D">
              <w:rPr>
                <w:sz w:val="20"/>
                <w:szCs w:val="20"/>
              </w:rPr>
              <w:t>0,36</w:t>
            </w:r>
            <w:r>
              <w:rPr>
                <w:sz w:val="20"/>
                <w:szCs w:val="20"/>
              </w:rPr>
              <w:t>0</w:t>
            </w:r>
          </w:p>
        </w:tc>
        <w:tc>
          <w:tcPr>
            <w:tcW w:w="504" w:type="pct"/>
            <w:vAlign w:val="center"/>
          </w:tcPr>
          <w:p w14:paraId="5A8EB7A8" w14:textId="77777777" w:rsidR="008C0B44" w:rsidRPr="00F55C9D" w:rsidRDefault="008C0B44" w:rsidP="0007021C">
            <w:pPr>
              <w:keepNext/>
              <w:spacing w:line="240" w:lineRule="auto"/>
              <w:ind w:firstLine="0"/>
              <w:jc w:val="center"/>
              <w:rPr>
                <w:sz w:val="20"/>
                <w:szCs w:val="20"/>
              </w:rPr>
            </w:pPr>
            <w:r w:rsidRPr="00F55C9D">
              <w:rPr>
                <w:sz w:val="20"/>
                <w:szCs w:val="20"/>
              </w:rPr>
              <w:t>0,06</w:t>
            </w:r>
            <w:r>
              <w:rPr>
                <w:sz w:val="20"/>
                <w:szCs w:val="20"/>
              </w:rPr>
              <w:t>0</w:t>
            </w:r>
          </w:p>
        </w:tc>
        <w:tc>
          <w:tcPr>
            <w:tcW w:w="504" w:type="pct"/>
            <w:vAlign w:val="center"/>
          </w:tcPr>
          <w:p w14:paraId="302886BF" w14:textId="77777777" w:rsidR="008C0B44" w:rsidRPr="00F55C9D" w:rsidRDefault="008C0B44" w:rsidP="0007021C">
            <w:pPr>
              <w:keepNext/>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1DC60848"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c>
          <w:tcPr>
            <w:tcW w:w="504" w:type="pct"/>
            <w:vAlign w:val="center"/>
          </w:tcPr>
          <w:p w14:paraId="51388327"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4" w:type="pct"/>
            <w:vAlign w:val="center"/>
          </w:tcPr>
          <w:p w14:paraId="000C5693"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3B89E8FA" w14:textId="77777777" w:rsidTr="00D35087">
        <w:trPr>
          <w:cantSplit/>
          <w:trHeight w:val="283"/>
        </w:trPr>
        <w:tc>
          <w:tcPr>
            <w:tcW w:w="649" w:type="pct"/>
            <w:vMerge/>
            <w:vAlign w:val="center"/>
          </w:tcPr>
          <w:p w14:paraId="6BA737A7" w14:textId="77777777" w:rsidR="008C0B44" w:rsidRPr="00F55C9D" w:rsidRDefault="008C0B44" w:rsidP="0007021C">
            <w:pPr>
              <w:pStyle w:val="39"/>
              <w:keepNext/>
              <w:rPr>
                <w:iCs/>
                <w:sz w:val="20"/>
                <w:lang w:val="en-US"/>
              </w:rPr>
            </w:pPr>
          </w:p>
        </w:tc>
        <w:tc>
          <w:tcPr>
            <w:tcW w:w="855" w:type="pct"/>
            <w:vAlign w:val="center"/>
          </w:tcPr>
          <w:p w14:paraId="090EFB21"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1EC4E566" w14:textId="77777777" w:rsidR="008C0B44" w:rsidRPr="00F55C9D" w:rsidRDefault="008C0B44" w:rsidP="0007021C">
            <w:pPr>
              <w:keepNext/>
              <w:spacing w:line="240" w:lineRule="auto"/>
              <w:ind w:firstLine="0"/>
              <w:jc w:val="center"/>
              <w:rPr>
                <w:sz w:val="20"/>
                <w:szCs w:val="20"/>
              </w:rPr>
            </w:pPr>
            <w:r w:rsidRPr="00F55C9D">
              <w:rPr>
                <w:sz w:val="20"/>
                <w:szCs w:val="20"/>
              </w:rPr>
              <w:t>0,97</w:t>
            </w:r>
            <w:r>
              <w:rPr>
                <w:sz w:val="20"/>
                <w:szCs w:val="20"/>
              </w:rPr>
              <w:t>0</w:t>
            </w:r>
          </w:p>
        </w:tc>
        <w:tc>
          <w:tcPr>
            <w:tcW w:w="488" w:type="pct"/>
            <w:vAlign w:val="center"/>
          </w:tcPr>
          <w:p w14:paraId="02A14DAE" w14:textId="77777777" w:rsidR="008C0B44" w:rsidRPr="00F55C9D" w:rsidRDefault="008C0B44" w:rsidP="0007021C">
            <w:pPr>
              <w:keepNext/>
              <w:spacing w:line="240" w:lineRule="auto"/>
              <w:ind w:firstLine="0"/>
              <w:jc w:val="center"/>
              <w:rPr>
                <w:sz w:val="20"/>
                <w:szCs w:val="20"/>
              </w:rPr>
            </w:pPr>
            <w:r w:rsidRPr="00F55C9D">
              <w:rPr>
                <w:sz w:val="20"/>
                <w:szCs w:val="20"/>
              </w:rPr>
              <w:t>0,47</w:t>
            </w:r>
            <w:r>
              <w:rPr>
                <w:sz w:val="20"/>
                <w:szCs w:val="20"/>
              </w:rPr>
              <w:t>0</w:t>
            </w:r>
          </w:p>
        </w:tc>
        <w:tc>
          <w:tcPr>
            <w:tcW w:w="504" w:type="pct"/>
            <w:vAlign w:val="center"/>
          </w:tcPr>
          <w:p w14:paraId="012DB49A" w14:textId="77777777" w:rsidR="008C0B44" w:rsidRPr="00F55C9D" w:rsidRDefault="008C0B44" w:rsidP="0007021C">
            <w:pPr>
              <w:keepNext/>
              <w:spacing w:line="240" w:lineRule="auto"/>
              <w:ind w:firstLine="0"/>
              <w:jc w:val="center"/>
              <w:rPr>
                <w:sz w:val="20"/>
                <w:szCs w:val="20"/>
              </w:rPr>
            </w:pPr>
            <w:r w:rsidRPr="00F55C9D">
              <w:rPr>
                <w:sz w:val="20"/>
                <w:szCs w:val="20"/>
              </w:rPr>
              <w:t>0,16</w:t>
            </w:r>
            <w:r>
              <w:rPr>
                <w:sz w:val="20"/>
                <w:szCs w:val="20"/>
              </w:rPr>
              <w:t>0</w:t>
            </w:r>
          </w:p>
        </w:tc>
        <w:tc>
          <w:tcPr>
            <w:tcW w:w="504" w:type="pct"/>
            <w:vAlign w:val="center"/>
          </w:tcPr>
          <w:p w14:paraId="517627C0" w14:textId="77777777" w:rsidR="008C0B44" w:rsidRPr="00F55C9D" w:rsidRDefault="008C0B44" w:rsidP="0007021C">
            <w:pPr>
              <w:keepNext/>
              <w:spacing w:line="240" w:lineRule="auto"/>
              <w:ind w:firstLine="0"/>
              <w:jc w:val="center"/>
              <w:rPr>
                <w:sz w:val="20"/>
                <w:szCs w:val="20"/>
              </w:rPr>
            </w:pPr>
            <w:r w:rsidRPr="00F55C9D">
              <w:rPr>
                <w:sz w:val="20"/>
                <w:szCs w:val="20"/>
              </w:rPr>
              <w:t>0,08</w:t>
            </w:r>
            <w:r>
              <w:rPr>
                <w:sz w:val="20"/>
                <w:szCs w:val="20"/>
              </w:rPr>
              <w:t>0</w:t>
            </w:r>
          </w:p>
        </w:tc>
        <w:tc>
          <w:tcPr>
            <w:tcW w:w="504" w:type="pct"/>
            <w:vAlign w:val="center"/>
          </w:tcPr>
          <w:p w14:paraId="3CDFDD3E" w14:textId="77777777" w:rsidR="008C0B44" w:rsidRPr="00F55C9D" w:rsidRDefault="008C0B44" w:rsidP="0007021C">
            <w:pPr>
              <w:keepNext/>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73375ADA" w14:textId="77777777" w:rsidR="008C0B44" w:rsidRPr="00F55C9D" w:rsidRDefault="008C0B44" w:rsidP="0007021C">
            <w:pPr>
              <w:keepNext/>
              <w:spacing w:line="240" w:lineRule="auto"/>
              <w:ind w:firstLine="0"/>
              <w:jc w:val="center"/>
              <w:rPr>
                <w:sz w:val="20"/>
                <w:szCs w:val="20"/>
              </w:rPr>
            </w:pPr>
            <w:r w:rsidRPr="00F55C9D">
              <w:rPr>
                <w:sz w:val="20"/>
                <w:szCs w:val="20"/>
              </w:rPr>
              <w:t>0,015</w:t>
            </w:r>
          </w:p>
        </w:tc>
        <w:tc>
          <w:tcPr>
            <w:tcW w:w="504" w:type="pct"/>
            <w:vAlign w:val="center"/>
          </w:tcPr>
          <w:p w14:paraId="2DA55A67" w14:textId="77777777" w:rsidR="008C0B44" w:rsidRPr="00F55C9D" w:rsidRDefault="008C0B44" w:rsidP="0007021C">
            <w:pPr>
              <w:keepNext/>
              <w:spacing w:line="240" w:lineRule="auto"/>
              <w:ind w:firstLine="0"/>
              <w:jc w:val="center"/>
              <w:rPr>
                <w:sz w:val="20"/>
                <w:szCs w:val="20"/>
              </w:rPr>
            </w:pPr>
            <w:r w:rsidRPr="00F55C9D">
              <w:rPr>
                <w:sz w:val="20"/>
                <w:szCs w:val="20"/>
              </w:rPr>
              <w:t>0,006</w:t>
            </w:r>
          </w:p>
        </w:tc>
      </w:tr>
      <w:tr w:rsidR="008C0B44" w:rsidRPr="00F55C9D" w14:paraId="41FD095B" w14:textId="77777777" w:rsidTr="00D35087">
        <w:trPr>
          <w:cantSplit/>
          <w:trHeight w:val="283"/>
        </w:trPr>
        <w:tc>
          <w:tcPr>
            <w:tcW w:w="649" w:type="pct"/>
            <w:vMerge w:val="restart"/>
            <w:vAlign w:val="center"/>
          </w:tcPr>
          <w:p w14:paraId="34BB8434" w14:textId="77777777" w:rsidR="008C0B44" w:rsidRPr="00F55C9D" w:rsidRDefault="008C0B44" w:rsidP="0007021C">
            <w:pPr>
              <w:pStyle w:val="39"/>
              <w:keepNext/>
              <w:rPr>
                <w:iCs/>
                <w:sz w:val="20"/>
              </w:rPr>
            </w:pPr>
            <w:r w:rsidRPr="00F55C9D">
              <w:rPr>
                <w:iCs/>
                <w:sz w:val="20"/>
              </w:rPr>
              <w:t>10</w:t>
            </w:r>
          </w:p>
        </w:tc>
        <w:tc>
          <w:tcPr>
            <w:tcW w:w="855" w:type="pct"/>
            <w:vAlign w:val="center"/>
          </w:tcPr>
          <w:p w14:paraId="18CBA060" w14:textId="77777777" w:rsidR="008C0B44" w:rsidRPr="00F55C9D" w:rsidRDefault="008C0B44" w:rsidP="0007021C">
            <w:pPr>
              <w:pStyle w:val="39"/>
              <w:keepNext/>
              <w:rPr>
                <w:iCs/>
                <w:sz w:val="20"/>
              </w:rPr>
            </w:pPr>
            <w:r w:rsidRPr="00F55C9D">
              <w:rPr>
                <w:iCs/>
                <w:sz w:val="20"/>
              </w:rPr>
              <w:t>0</w:t>
            </w:r>
          </w:p>
        </w:tc>
        <w:tc>
          <w:tcPr>
            <w:tcW w:w="488" w:type="pct"/>
            <w:vAlign w:val="center"/>
          </w:tcPr>
          <w:p w14:paraId="56D4426A" w14:textId="77777777" w:rsidR="008C0B44" w:rsidRPr="00F55C9D" w:rsidRDefault="008C0B44" w:rsidP="0007021C">
            <w:pPr>
              <w:keepNext/>
              <w:spacing w:line="240" w:lineRule="auto"/>
              <w:ind w:firstLine="0"/>
              <w:jc w:val="center"/>
              <w:rPr>
                <w:sz w:val="20"/>
                <w:szCs w:val="20"/>
              </w:rPr>
            </w:pPr>
            <w:r w:rsidRPr="00F55C9D">
              <w:rPr>
                <w:sz w:val="20"/>
                <w:szCs w:val="20"/>
              </w:rPr>
              <w:t>0,9</w:t>
            </w:r>
            <w:r>
              <w:rPr>
                <w:sz w:val="20"/>
                <w:szCs w:val="20"/>
              </w:rPr>
              <w:t>00</w:t>
            </w:r>
          </w:p>
        </w:tc>
        <w:tc>
          <w:tcPr>
            <w:tcW w:w="488" w:type="pct"/>
            <w:vAlign w:val="center"/>
          </w:tcPr>
          <w:p w14:paraId="2804B78C" w14:textId="77777777" w:rsidR="008C0B44" w:rsidRPr="00F55C9D" w:rsidRDefault="008C0B44" w:rsidP="0007021C">
            <w:pPr>
              <w:keepNext/>
              <w:spacing w:line="240" w:lineRule="auto"/>
              <w:ind w:firstLine="0"/>
              <w:jc w:val="center"/>
              <w:rPr>
                <w:sz w:val="20"/>
                <w:szCs w:val="20"/>
              </w:rPr>
            </w:pPr>
            <w:r w:rsidRPr="00F55C9D">
              <w:rPr>
                <w:sz w:val="20"/>
                <w:szCs w:val="20"/>
              </w:rPr>
              <w:t>0,23</w:t>
            </w:r>
            <w:r>
              <w:rPr>
                <w:sz w:val="20"/>
                <w:szCs w:val="20"/>
              </w:rPr>
              <w:t>0</w:t>
            </w:r>
          </w:p>
        </w:tc>
        <w:tc>
          <w:tcPr>
            <w:tcW w:w="504" w:type="pct"/>
            <w:vAlign w:val="center"/>
          </w:tcPr>
          <w:p w14:paraId="580243EF" w14:textId="77777777" w:rsidR="008C0B44" w:rsidRPr="00F55C9D" w:rsidRDefault="008C0B44" w:rsidP="0007021C">
            <w:pPr>
              <w:keepNext/>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69F50C00" w14:textId="77777777" w:rsidR="008C0B44" w:rsidRPr="00F55C9D" w:rsidRDefault="008C0B44" w:rsidP="0007021C">
            <w:pPr>
              <w:keepNext/>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78DA5694" w14:textId="77777777" w:rsidR="008C0B44" w:rsidRPr="00F55C9D" w:rsidRDefault="008C0B44" w:rsidP="0007021C">
            <w:pPr>
              <w:keepNext/>
              <w:spacing w:line="240" w:lineRule="auto"/>
              <w:ind w:firstLine="0"/>
              <w:jc w:val="center"/>
              <w:rPr>
                <w:sz w:val="20"/>
                <w:szCs w:val="20"/>
              </w:rPr>
            </w:pPr>
            <w:r w:rsidRPr="00F55C9D">
              <w:rPr>
                <w:sz w:val="20"/>
                <w:szCs w:val="20"/>
              </w:rPr>
              <w:t>0,002</w:t>
            </w:r>
          </w:p>
        </w:tc>
        <w:tc>
          <w:tcPr>
            <w:tcW w:w="504" w:type="pct"/>
            <w:vAlign w:val="center"/>
          </w:tcPr>
          <w:p w14:paraId="6B387242"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6F844FF9" w14:textId="77777777" w:rsidR="008C0B44" w:rsidRPr="00F55C9D" w:rsidRDefault="008C0B44" w:rsidP="0007021C">
            <w:pPr>
              <w:keepNext/>
              <w:spacing w:line="240" w:lineRule="auto"/>
              <w:ind w:firstLine="0"/>
              <w:jc w:val="center"/>
              <w:rPr>
                <w:sz w:val="20"/>
                <w:szCs w:val="20"/>
              </w:rPr>
            </w:pPr>
            <w:r w:rsidRPr="00F55C9D">
              <w:rPr>
                <w:sz w:val="20"/>
                <w:szCs w:val="20"/>
              </w:rPr>
              <w:t>0</w:t>
            </w:r>
          </w:p>
        </w:tc>
      </w:tr>
      <w:tr w:rsidR="008C0B44" w:rsidRPr="00F55C9D" w14:paraId="5A557A98" w14:textId="77777777" w:rsidTr="00D35087">
        <w:trPr>
          <w:cantSplit/>
          <w:trHeight w:val="283"/>
        </w:trPr>
        <w:tc>
          <w:tcPr>
            <w:tcW w:w="649" w:type="pct"/>
            <w:vMerge/>
            <w:vAlign w:val="center"/>
          </w:tcPr>
          <w:p w14:paraId="235CB251" w14:textId="77777777" w:rsidR="008C0B44" w:rsidRPr="00F55C9D" w:rsidRDefault="008C0B44" w:rsidP="0007021C">
            <w:pPr>
              <w:pStyle w:val="39"/>
              <w:keepNext/>
              <w:rPr>
                <w:iCs/>
                <w:sz w:val="20"/>
              </w:rPr>
            </w:pPr>
          </w:p>
        </w:tc>
        <w:tc>
          <w:tcPr>
            <w:tcW w:w="855" w:type="pct"/>
            <w:vAlign w:val="center"/>
          </w:tcPr>
          <w:p w14:paraId="36318121" w14:textId="77777777" w:rsidR="008C0B44" w:rsidRPr="00F55C9D" w:rsidRDefault="008C0B44" w:rsidP="0007021C">
            <w:pPr>
              <w:pStyle w:val="39"/>
              <w:keepNext/>
              <w:rPr>
                <w:iCs/>
                <w:sz w:val="20"/>
              </w:rPr>
            </w:pPr>
            <w:r w:rsidRPr="00F55C9D">
              <w:rPr>
                <w:iCs/>
                <w:sz w:val="20"/>
              </w:rPr>
              <w:t>0,5</w:t>
            </w:r>
          </w:p>
        </w:tc>
        <w:tc>
          <w:tcPr>
            <w:tcW w:w="488" w:type="pct"/>
            <w:vAlign w:val="center"/>
          </w:tcPr>
          <w:p w14:paraId="24338F34" w14:textId="77777777" w:rsidR="008C0B44" w:rsidRPr="00F55C9D" w:rsidRDefault="008C0B44" w:rsidP="0007021C">
            <w:pPr>
              <w:keepNext/>
              <w:spacing w:line="240" w:lineRule="auto"/>
              <w:ind w:firstLine="0"/>
              <w:jc w:val="center"/>
              <w:rPr>
                <w:sz w:val="20"/>
                <w:szCs w:val="20"/>
              </w:rPr>
            </w:pPr>
            <w:r w:rsidRPr="00F55C9D">
              <w:rPr>
                <w:sz w:val="20"/>
                <w:szCs w:val="20"/>
              </w:rPr>
              <w:t>0,91</w:t>
            </w:r>
            <w:r>
              <w:rPr>
                <w:sz w:val="20"/>
                <w:szCs w:val="20"/>
              </w:rPr>
              <w:t>0</w:t>
            </w:r>
          </w:p>
        </w:tc>
        <w:tc>
          <w:tcPr>
            <w:tcW w:w="488" w:type="pct"/>
            <w:vAlign w:val="center"/>
          </w:tcPr>
          <w:p w14:paraId="69098AEA" w14:textId="77777777" w:rsidR="008C0B44" w:rsidRPr="00F55C9D" w:rsidRDefault="008C0B44" w:rsidP="0007021C">
            <w:pPr>
              <w:keepNext/>
              <w:spacing w:line="240" w:lineRule="auto"/>
              <w:ind w:firstLine="0"/>
              <w:jc w:val="center"/>
              <w:rPr>
                <w:sz w:val="20"/>
                <w:szCs w:val="20"/>
              </w:rPr>
            </w:pPr>
            <w:r w:rsidRPr="00F55C9D">
              <w:rPr>
                <w:sz w:val="20"/>
                <w:szCs w:val="20"/>
              </w:rPr>
              <w:t>0,28</w:t>
            </w:r>
            <w:r>
              <w:rPr>
                <w:sz w:val="20"/>
                <w:szCs w:val="20"/>
              </w:rPr>
              <w:t>0</w:t>
            </w:r>
          </w:p>
        </w:tc>
        <w:tc>
          <w:tcPr>
            <w:tcW w:w="504" w:type="pct"/>
            <w:vAlign w:val="center"/>
          </w:tcPr>
          <w:p w14:paraId="2E2328B9" w14:textId="77777777" w:rsidR="008C0B44" w:rsidRPr="00F55C9D" w:rsidRDefault="008C0B44" w:rsidP="0007021C">
            <w:pPr>
              <w:keepNext/>
              <w:spacing w:line="240" w:lineRule="auto"/>
              <w:ind w:firstLine="0"/>
              <w:jc w:val="center"/>
              <w:rPr>
                <w:sz w:val="20"/>
                <w:szCs w:val="20"/>
              </w:rPr>
            </w:pPr>
            <w:r w:rsidRPr="00F55C9D">
              <w:rPr>
                <w:sz w:val="20"/>
                <w:szCs w:val="20"/>
              </w:rPr>
              <w:t>0,04</w:t>
            </w:r>
            <w:r>
              <w:rPr>
                <w:sz w:val="20"/>
                <w:szCs w:val="20"/>
              </w:rPr>
              <w:t>0</w:t>
            </w:r>
          </w:p>
        </w:tc>
        <w:tc>
          <w:tcPr>
            <w:tcW w:w="504" w:type="pct"/>
            <w:vAlign w:val="center"/>
          </w:tcPr>
          <w:p w14:paraId="15DE0266" w14:textId="77777777" w:rsidR="008C0B44" w:rsidRPr="00F55C9D" w:rsidRDefault="008C0B44" w:rsidP="0007021C">
            <w:pPr>
              <w:keepNext/>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010EB795" w14:textId="77777777" w:rsidR="008C0B44" w:rsidRPr="00F55C9D" w:rsidRDefault="008C0B44" w:rsidP="0007021C">
            <w:pPr>
              <w:keepNext/>
              <w:spacing w:line="240" w:lineRule="auto"/>
              <w:ind w:firstLine="0"/>
              <w:jc w:val="center"/>
              <w:rPr>
                <w:sz w:val="20"/>
                <w:szCs w:val="20"/>
              </w:rPr>
            </w:pPr>
            <w:r w:rsidRPr="00F55C9D">
              <w:rPr>
                <w:sz w:val="20"/>
                <w:szCs w:val="20"/>
              </w:rPr>
              <w:t>0,004</w:t>
            </w:r>
          </w:p>
        </w:tc>
        <w:tc>
          <w:tcPr>
            <w:tcW w:w="504" w:type="pct"/>
            <w:vAlign w:val="center"/>
          </w:tcPr>
          <w:p w14:paraId="2CA58F45"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c>
          <w:tcPr>
            <w:tcW w:w="504" w:type="pct"/>
            <w:vAlign w:val="center"/>
          </w:tcPr>
          <w:p w14:paraId="66761020" w14:textId="77777777" w:rsidR="008C0B44" w:rsidRPr="00F55C9D" w:rsidRDefault="008C0B44" w:rsidP="0007021C">
            <w:pPr>
              <w:keepNext/>
              <w:spacing w:line="240" w:lineRule="auto"/>
              <w:ind w:firstLine="0"/>
              <w:jc w:val="center"/>
              <w:rPr>
                <w:sz w:val="20"/>
                <w:szCs w:val="20"/>
              </w:rPr>
            </w:pPr>
            <w:r w:rsidRPr="00F55C9D">
              <w:rPr>
                <w:sz w:val="20"/>
                <w:szCs w:val="20"/>
              </w:rPr>
              <w:t>0,001</w:t>
            </w:r>
          </w:p>
        </w:tc>
      </w:tr>
      <w:tr w:rsidR="008C0B44" w:rsidRPr="00F55C9D" w14:paraId="0327D855" w14:textId="77777777" w:rsidTr="00D35087">
        <w:trPr>
          <w:cantSplit/>
          <w:trHeight w:val="283"/>
        </w:trPr>
        <w:tc>
          <w:tcPr>
            <w:tcW w:w="649" w:type="pct"/>
            <w:vMerge/>
            <w:vAlign w:val="center"/>
          </w:tcPr>
          <w:p w14:paraId="1C4D0F02" w14:textId="77777777" w:rsidR="008C0B44" w:rsidRPr="00F55C9D" w:rsidRDefault="008C0B44" w:rsidP="0007021C">
            <w:pPr>
              <w:pStyle w:val="39"/>
              <w:rPr>
                <w:iCs/>
                <w:sz w:val="20"/>
              </w:rPr>
            </w:pPr>
          </w:p>
        </w:tc>
        <w:tc>
          <w:tcPr>
            <w:tcW w:w="855" w:type="pct"/>
            <w:vAlign w:val="center"/>
          </w:tcPr>
          <w:p w14:paraId="534587E2" w14:textId="77777777" w:rsidR="008C0B44" w:rsidRPr="00F55C9D" w:rsidRDefault="008C0B44" w:rsidP="0007021C">
            <w:pPr>
              <w:pStyle w:val="39"/>
              <w:rPr>
                <w:iCs/>
                <w:sz w:val="20"/>
              </w:rPr>
            </w:pPr>
            <w:r w:rsidRPr="00F55C9D">
              <w:rPr>
                <w:iCs/>
                <w:sz w:val="20"/>
              </w:rPr>
              <w:t>0,9</w:t>
            </w:r>
          </w:p>
        </w:tc>
        <w:tc>
          <w:tcPr>
            <w:tcW w:w="488" w:type="pct"/>
            <w:vAlign w:val="center"/>
          </w:tcPr>
          <w:p w14:paraId="2D7ABFDF" w14:textId="77777777" w:rsidR="008C0B44" w:rsidRPr="00F55C9D" w:rsidRDefault="008C0B44" w:rsidP="0007021C">
            <w:pPr>
              <w:spacing w:line="240" w:lineRule="auto"/>
              <w:ind w:firstLine="0"/>
              <w:jc w:val="center"/>
              <w:rPr>
                <w:sz w:val="20"/>
                <w:szCs w:val="20"/>
              </w:rPr>
            </w:pPr>
            <w:r w:rsidRPr="00F55C9D">
              <w:rPr>
                <w:sz w:val="20"/>
                <w:szCs w:val="20"/>
              </w:rPr>
              <w:t>0,93</w:t>
            </w:r>
            <w:r>
              <w:rPr>
                <w:sz w:val="20"/>
                <w:szCs w:val="20"/>
              </w:rPr>
              <w:t>0</w:t>
            </w:r>
          </w:p>
        </w:tc>
        <w:tc>
          <w:tcPr>
            <w:tcW w:w="488" w:type="pct"/>
            <w:vAlign w:val="center"/>
          </w:tcPr>
          <w:p w14:paraId="591F8E86" w14:textId="77777777" w:rsidR="008C0B44" w:rsidRPr="00F55C9D" w:rsidRDefault="008C0B44" w:rsidP="0007021C">
            <w:pPr>
              <w:spacing w:line="240" w:lineRule="auto"/>
              <w:ind w:firstLine="0"/>
              <w:jc w:val="center"/>
              <w:rPr>
                <w:sz w:val="20"/>
                <w:szCs w:val="20"/>
              </w:rPr>
            </w:pPr>
            <w:r w:rsidRPr="00F55C9D">
              <w:rPr>
                <w:sz w:val="20"/>
                <w:szCs w:val="20"/>
              </w:rPr>
              <w:t>0,39</w:t>
            </w:r>
            <w:r>
              <w:rPr>
                <w:sz w:val="20"/>
                <w:szCs w:val="20"/>
              </w:rPr>
              <w:t>0</w:t>
            </w:r>
          </w:p>
        </w:tc>
        <w:tc>
          <w:tcPr>
            <w:tcW w:w="504" w:type="pct"/>
            <w:vAlign w:val="center"/>
          </w:tcPr>
          <w:p w14:paraId="2AAB9395" w14:textId="77777777" w:rsidR="008C0B44" w:rsidRPr="00F55C9D" w:rsidRDefault="008C0B44" w:rsidP="0007021C">
            <w:pPr>
              <w:spacing w:line="240" w:lineRule="auto"/>
              <w:ind w:firstLine="0"/>
              <w:jc w:val="center"/>
              <w:rPr>
                <w:sz w:val="20"/>
                <w:szCs w:val="20"/>
              </w:rPr>
            </w:pPr>
            <w:r w:rsidRPr="00F55C9D">
              <w:rPr>
                <w:sz w:val="20"/>
                <w:szCs w:val="20"/>
              </w:rPr>
              <w:t>0,12</w:t>
            </w:r>
            <w:r>
              <w:rPr>
                <w:sz w:val="20"/>
                <w:szCs w:val="20"/>
              </w:rPr>
              <w:t>0</w:t>
            </w:r>
          </w:p>
        </w:tc>
        <w:tc>
          <w:tcPr>
            <w:tcW w:w="504" w:type="pct"/>
            <w:vAlign w:val="center"/>
          </w:tcPr>
          <w:p w14:paraId="134979FF" w14:textId="77777777" w:rsidR="008C0B44" w:rsidRPr="00F55C9D" w:rsidRDefault="008C0B44" w:rsidP="0007021C">
            <w:pPr>
              <w:spacing w:line="240" w:lineRule="auto"/>
              <w:ind w:firstLine="0"/>
              <w:jc w:val="center"/>
              <w:rPr>
                <w:sz w:val="20"/>
                <w:szCs w:val="20"/>
              </w:rPr>
            </w:pPr>
            <w:r w:rsidRPr="00F55C9D">
              <w:rPr>
                <w:sz w:val="20"/>
                <w:szCs w:val="20"/>
              </w:rPr>
              <w:t>0,055</w:t>
            </w:r>
          </w:p>
        </w:tc>
        <w:tc>
          <w:tcPr>
            <w:tcW w:w="504" w:type="pct"/>
            <w:vAlign w:val="center"/>
          </w:tcPr>
          <w:p w14:paraId="04D9EE54" w14:textId="77777777" w:rsidR="008C0B44" w:rsidRPr="00F55C9D" w:rsidRDefault="008C0B44" w:rsidP="0007021C">
            <w:pPr>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3798B2F4" w14:textId="77777777" w:rsidR="008C0B44" w:rsidRPr="00F55C9D" w:rsidRDefault="008C0B44" w:rsidP="0007021C">
            <w:pPr>
              <w:spacing w:line="240" w:lineRule="auto"/>
              <w:ind w:firstLine="0"/>
              <w:jc w:val="center"/>
              <w:rPr>
                <w:sz w:val="20"/>
                <w:szCs w:val="20"/>
              </w:rPr>
            </w:pPr>
            <w:r w:rsidRPr="00F55C9D">
              <w:rPr>
                <w:sz w:val="20"/>
                <w:szCs w:val="20"/>
              </w:rPr>
              <w:t>0,008</w:t>
            </w:r>
          </w:p>
        </w:tc>
        <w:tc>
          <w:tcPr>
            <w:tcW w:w="504" w:type="pct"/>
            <w:vAlign w:val="center"/>
          </w:tcPr>
          <w:p w14:paraId="78161B72" w14:textId="77777777" w:rsidR="008C0B44" w:rsidRPr="00F55C9D" w:rsidRDefault="008C0B44" w:rsidP="0007021C">
            <w:pPr>
              <w:spacing w:line="240" w:lineRule="auto"/>
              <w:ind w:firstLine="0"/>
              <w:jc w:val="center"/>
              <w:rPr>
                <w:sz w:val="20"/>
                <w:szCs w:val="20"/>
              </w:rPr>
            </w:pPr>
            <w:r w:rsidRPr="00F55C9D">
              <w:rPr>
                <w:sz w:val="20"/>
                <w:szCs w:val="20"/>
              </w:rPr>
              <w:t>0,003</w:t>
            </w:r>
          </w:p>
        </w:tc>
      </w:tr>
    </w:tbl>
    <w:p w14:paraId="2AA2E85B" w14:textId="77777777" w:rsidR="008C0B44" w:rsidRPr="00F55C9D" w:rsidRDefault="008C0B44" w:rsidP="0007021C">
      <w:pPr>
        <w:pStyle w:val="39"/>
        <w:jc w:val="right"/>
      </w:pPr>
    </w:p>
    <w:p w14:paraId="46B8BCBC" w14:textId="77777777" w:rsidR="00E61CD6" w:rsidRDefault="00E61CD6" w:rsidP="0007021C">
      <w:pPr>
        <w:pStyle w:val="3e"/>
        <w:spacing w:after="120"/>
        <w:jc w:val="both"/>
        <w:rPr>
          <w:color w:val="auto"/>
        </w:rPr>
      </w:pPr>
    </w:p>
    <w:p w14:paraId="382D4254" w14:textId="77777777" w:rsidR="00E61CD6" w:rsidRDefault="00E61CD6" w:rsidP="0007021C">
      <w:pPr>
        <w:pStyle w:val="3e"/>
        <w:spacing w:after="120"/>
        <w:jc w:val="both"/>
        <w:rPr>
          <w:color w:val="auto"/>
        </w:rPr>
      </w:pPr>
    </w:p>
    <w:p w14:paraId="3B5655AD" w14:textId="77777777" w:rsidR="00E71020" w:rsidRDefault="00E71020" w:rsidP="0007021C">
      <w:pPr>
        <w:pStyle w:val="3e"/>
        <w:spacing w:after="120"/>
        <w:jc w:val="both"/>
        <w:rPr>
          <w:color w:val="auto"/>
        </w:rPr>
      </w:pPr>
    </w:p>
    <w:p w14:paraId="7A219A6C" w14:textId="77777777" w:rsidR="008C0B44" w:rsidRPr="00F55C9D" w:rsidRDefault="008C0B44" w:rsidP="0007021C">
      <w:pPr>
        <w:pStyle w:val="3e"/>
        <w:spacing w:after="120"/>
        <w:ind w:left="2410" w:hanging="2410"/>
        <w:jc w:val="both"/>
        <w:rPr>
          <w:i/>
          <w:color w:val="auto"/>
        </w:rPr>
      </w:pPr>
      <w:r w:rsidRPr="00F55C9D">
        <w:rPr>
          <w:color w:val="auto"/>
        </w:rPr>
        <w:t>Таблица</w:t>
      </w:r>
      <w:r w:rsidR="009E5D55">
        <w:rPr>
          <w:color w:val="auto"/>
        </w:rPr>
        <w:t xml:space="preserve"> </w:t>
      </w:r>
      <w:r w:rsidRPr="00720EF1">
        <w:rPr>
          <w:color w:val="auto"/>
          <w:spacing w:val="0"/>
        </w:rPr>
        <w:t>А.9</w:t>
      </w:r>
      <w:r w:rsidR="009E5D55">
        <w:rPr>
          <w:color w:val="auto"/>
        </w:rPr>
        <w:t xml:space="preserve"> </w:t>
      </w:r>
      <w:r w:rsidR="001815DB" w:rsidRPr="001815DB">
        <w:rPr>
          <w:color w:val="auto"/>
        </w:rPr>
        <w:t>–</w:t>
      </w:r>
      <w:r w:rsidR="009E5D55">
        <w:rPr>
          <w:b/>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5073CD">
        <w:rPr>
          <w:b/>
          <w:color w:val="auto"/>
          <w:spacing w:val="0"/>
        </w:rPr>
        <w:t>5</w:t>
      </w:r>
      <w:r w:rsidRPr="00F55C9D">
        <w:rPr>
          <w:b/>
          <w:i/>
          <w:color w:val="auto"/>
          <w:spacing w:val="0"/>
          <w:vertAlign w:val="subscript"/>
        </w:rPr>
        <w:t>N</w:t>
      </w:r>
      <w:r w:rsidRPr="0016745A">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2"/>
        <w:gridCol w:w="1620"/>
        <w:gridCol w:w="931"/>
        <w:gridCol w:w="931"/>
        <w:gridCol w:w="931"/>
        <w:gridCol w:w="931"/>
        <w:gridCol w:w="931"/>
        <w:gridCol w:w="931"/>
        <w:gridCol w:w="927"/>
      </w:tblGrid>
      <w:tr w:rsidR="00E61CD6" w:rsidRPr="00F55C9D" w14:paraId="075A66D7" w14:textId="77777777" w:rsidTr="00D35087">
        <w:trPr>
          <w:cantSplit/>
          <w:trHeight w:val="397"/>
          <w:tblHeader/>
        </w:trPr>
        <w:tc>
          <w:tcPr>
            <w:tcW w:w="649" w:type="pct"/>
            <w:vMerge w:val="restart"/>
            <w:vAlign w:val="center"/>
          </w:tcPr>
          <w:p w14:paraId="762E137F" w14:textId="77777777" w:rsidR="00E61CD6" w:rsidRPr="00F55C9D" w:rsidRDefault="00E61CD6" w:rsidP="0007021C">
            <w:pPr>
              <w:pStyle w:val="39"/>
              <w:rPr>
                <w:iCs/>
                <w:sz w:val="20"/>
              </w:rPr>
            </w:pPr>
            <w:r w:rsidRPr="00F55C9D">
              <w:rPr>
                <w:sz w:val="20"/>
              </w:rPr>
              <w:t>α,</w:t>
            </w:r>
            <w:r w:rsidR="003A745C">
              <w:rPr>
                <w:sz w:val="20"/>
              </w:rPr>
              <w:t xml:space="preserve"> </w:t>
            </w:r>
            <w:r w:rsidRPr="00F55C9D">
              <w:rPr>
                <w:sz w:val="20"/>
              </w:rPr>
              <w:t>%</w:t>
            </w:r>
          </w:p>
        </w:tc>
        <w:tc>
          <w:tcPr>
            <w:tcW w:w="867" w:type="pct"/>
            <w:vMerge w:val="restart"/>
            <w:vAlign w:val="center"/>
          </w:tcPr>
          <w:p w14:paraId="60AEEF7D" w14:textId="77777777" w:rsidR="00E61CD6" w:rsidRPr="00F55C9D" w:rsidRDefault="00E61CD6" w:rsidP="0007021C">
            <w:pPr>
              <w:pStyle w:val="39"/>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84" w:type="pct"/>
            <w:gridSpan w:val="7"/>
            <w:vAlign w:val="center"/>
          </w:tcPr>
          <w:p w14:paraId="32266E18" w14:textId="77777777" w:rsidR="00E61CD6" w:rsidRPr="00F55C9D" w:rsidRDefault="00E61CD6" w:rsidP="0007021C">
            <w:pPr>
              <w:pStyle w:val="39"/>
              <w:rPr>
                <w:iCs/>
                <w:sz w:val="20"/>
              </w:rPr>
            </w:pPr>
            <w:r w:rsidRPr="00F55C9D">
              <w:rPr>
                <w:iCs/>
                <w:sz w:val="20"/>
              </w:rPr>
              <w:t>Объем</w:t>
            </w:r>
            <w:r>
              <w:rPr>
                <w:iCs/>
                <w:sz w:val="20"/>
              </w:rPr>
              <w:t xml:space="preserve"> </w:t>
            </w:r>
            <w:r w:rsidRPr="00F55C9D">
              <w:rPr>
                <w:iCs/>
                <w:sz w:val="20"/>
              </w:rPr>
              <w:t>выборки</w:t>
            </w:r>
            <w:r>
              <w:rPr>
                <w:iCs/>
                <w:sz w:val="20"/>
              </w:rPr>
              <w:t xml:space="preserve"> </w:t>
            </w:r>
            <w:r w:rsidRPr="00F55C9D">
              <w:rPr>
                <w:iCs/>
                <w:sz w:val="20"/>
              </w:rPr>
              <w:t>(</w:t>
            </w:r>
            <w:r w:rsidRPr="00D35087">
              <w:rPr>
                <w:i/>
                <w:iCs/>
                <w:sz w:val="20"/>
                <w:lang w:val="en-US"/>
              </w:rPr>
              <w:t>n</w:t>
            </w:r>
            <w:r w:rsidRPr="00F55C9D">
              <w:rPr>
                <w:iCs/>
                <w:sz w:val="20"/>
              </w:rPr>
              <w:t>)</w:t>
            </w:r>
          </w:p>
        </w:tc>
      </w:tr>
      <w:tr w:rsidR="00E61CD6" w:rsidRPr="00F55C9D" w14:paraId="00DB8BC2" w14:textId="77777777" w:rsidTr="00D35087">
        <w:trPr>
          <w:cantSplit/>
          <w:trHeight w:val="397"/>
          <w:tblHeader/>
        </w:trPr>
        <w:tc>
          <w:tcPr>
            <w:tcW w:w="649" w:type="pct"/>
            <w:vMerge/>
            <w:tcBorders>
              <w:bottom w:val="single" w:sz="4" w:space="0" w:color="auto"/>
            </w:tcBorders>
            <w:vAlign w:val="center"/>
          </w:tcPr>
          <w:p w14:paraId="3227EA99" w14:textId="77777777" w:rsidR="00E61CD6" w:rsidRPr="00F55C9D" w:rsidRDefault="00E61CD6" w:rsidP="0007021C">
            <w:pPr>
              <w:pStyle w:val="39"/>
              <w:rPr>
                <w:iCs/>
                <w:sz w:val="20"/>
              </w:rPr>
            </w:pPr>
          </w:p>
        </w:tc>
        <w:tc>
          <w:tcPr>
            <w:tcW w:w="867" w:type="pct"/>
            <w:vMerge/>
            <w:tcBorders>
              <w:bottom w:val="single" w:sz="4" w:space="0" w:color="auto"/>
            </w:tcBorders>
            <w:vAlign w:val="center"/>
          </w:tcPr>
          <w:p w14:paraId="405FB4AB" w14:textId="77777777" w:rsidR="00E61CD6" w:rsidRPr="00F55C9D" w:rsidRDefault="00E61CD6" w:rsidP="0007021C">
            <w:pPr>
              <w:pStyle w:val="39"/>
              <w:rPr>
                <w:iCs/>
                <w:sz w:val="20"/>
              </w:rPr>
            </w:pPr>
          </w:p>
        </w:tc>
        <w:tc>
          <w:tcPr>
            <w:tcW w:w="498" w:type="pct"/>
            <w:tcBorders>
              <w:bottom w:val="single" w:sz="4" w:space="0" w:color="auto"/>
            </w:tcBorders>
            <w:vAlign w:val="center"/>
          </w:tcPr>
          <w:p w14:paraId="32A2C9BB" w14:textId="77777777" w:rsidR="00E61CD6" w:rsidRPr="00F55C9D" w:rsidRDefault="00E61CD6" w:rsidP="0007021C">
            <w:pPr>
              <w:pStyle w:val="39"/>
              <w:rPr>
                <w:iCs/>
                <w:sz w:val="20"/>
                <w:lang w:val="en-US"/>
              </w:rPr>
            </w:pPr>
            <w:r w:rsidRPr="00F55C9D">
              <w:rPr>
                <w:iCs/>
                <w:sz w:val="20"/>
                <w:lang w:val="en-US"/>
              </w:rPr>
              <w:t>6</w:t>
            </w:r>
          </w:p>
        </w:tc>
        <w:tc>
          <w:tcPr>
            <w:tcW w:w="498" w:type="pct"/>
            <w:tcBorders>
              <w:bottom w:val="single" w:sz="4" w:space="0" w:color="auto"/>
            </w:tcBorders>
            <w:vAlign w:val="center"/>
          </w:tcPr>
          <w:p w14:paraId="2A21DAF5" w14:textId="77777777" w:rsidR="00E61CD6" w:rsidRPr="00F55C9D" w:rsidRDefault="00E61CD6" w:rsidP="0007021C">
            <w:pPr>
              <w:pStyle w:val="39"/>
              <w:rPr>
                <w:iCs/>
                <w:sz w:val="20"/>
                <w:lang w:val="en-US"/>
              </w:rPr>
            </w:pPr>
            <w:r w:rsidRPr="00F55C9D">
              <w:rPr>
                <w:iCs/>
                <w:sz w:val="20"/>
                <w:lang w:val="en-US"/>
              </w:rPr>
              <w:t>10</w:t>
            </w:r>
          </w:p>
        </w:tc>
        <w:tc>
          <w:tcPr>
            <w:tcW w:w="498" w:type="pct"/>
            <w:tcBorders>
              <w:bottom w:val="single" w:sz="4" w:space="0" w:color="auto"/>
            </w:tcBorders>
            <w:vAlign w:val="center"/>
          </w:tcPr>
          <w:p w14:paraId="6FD9C28A" w14:textId="77777777" w:rsidR="00E61CD6" w:rsidRPr="00F55C9D" w:rsidRDefault="00E61CD6" w:rsidP="0007021C">
            <w:pPr>
              <w:pStyle w:val="39"/>
              <w:rPr>
                <w:iCs/>
                <w:sz w:val="20"/>
                <w:lang w:val="en-US"/>
              </w:rPr>
            </w:pPr>
            <w:r w:rsidRPr="00F55C9D">
              <w:rPr>
                <w:iCs/>
                <w:sz w:val="20"/>
                <w:lang w:val="en-US"/>
              </w:rPr>
              <w:t>20</w:t>
            </w:r>
          </w:p>
        </w:tc>
        <w:tc>
          <w:tcPr>
            <w:tcW w:w="498" w:type="pct"/>
            <w:tcBorders>
              <w:bottom w:val="single" w:sz="4" w:space="0" w:color="auto"/>
            </w:tcBorders>
            <w:vAlign w:val="center"/>
          </w:tcPr>
          <w:p w14:paraId="10092AA9" w14:textId="77777777" w:rsidR="00E61CD6" w:rsidRPr="00F55C9D" w:rsidRDefault="00E61CD6" w:rsidP="0007021C">
            <w:pPr>
              <w:pStyle w:val="39"/>
              <w:rPr>
                <w:iCs/>
                <w:sz w:val="20"/>
                <w:lang w:val="en-US"/>
              </w:rPr>
            </w:pPr>
            <w:r w:rsidRPr="00F55C9D">
              <w:rPr>
                <w:iCs/>
                <w:sz w:val="20"/>
                <w:lang w:val="en-US"/>
              </w:rPr>
              <w:t>30</w:t>
            </w:r>
          </w:p>
        </w:tc>
        <w:tc>
          <w:tcPr>
            <w:tcW w:w="498" w:type="pct"/>
            <w:tcBorders>
              <w:bottom w:val="single" w:sz="4" w:space="0" w:color="auto"/>
            </w:tcBorders>
            <w:vAlign w:val="center"/>
          </w:tcPr>
          <w:p w14:paraId="4AB6590E" w14:textId="77777777" w:rsidR="00E61CD6" w:rsidRPr="00F55C9D" w:rsidRDefault="00E61CD6" w:rsidP="0007021C">
            <w:pPr>
              <w:pStyle w:val="39"/>
              <w:rPr>
                <w:iCs/>
                <w:sz w:val="20"/>
                <w:lang w:val="en-US"/>
              </w:rPr>
            </w:pPr>
            <w:r w:rsidRPr="00F55C9D">
              <w:rPr>
                <w:iCs/>
                <w:sz w:val="20"/>
                <w:lang w:val="en-US"/>
              </w:rPr>
              <w:t>50</w:t>
            </w:r>
          </w:p>
        </w:tc>
        <w:tc>
          <w:tcPr>
            <w:tcW w:w="498" w:type="pct"/>
            <w:tcBorders>
              <w:bottom w:val="single" w:sz="4" w:space="0" w:color="auto"/>
            </w:tcBorders>
            <w:vAlign w:val="center"/>
          </w:tcPr>
          <w:p w14:paraId="508348C0" w14:textId="77777777" w:rsidR="00E61CD6" w:rsidRPr="00F55C9D" w:rsidRDefault="00E61CD6" w:rsidP="0007021C">
            <w:pPr>
              <w:pStyle w:val="39"/>
              <w:rPr>
                <w:iCs/>
                <w:sz w:val="20"/>
                <w:lang w:val="en-US"/>
              </w:rPr>
            </w:pPr>
            <w:r w:rsidRPr="00F55C9D">
              <w:rPr>
                <w:iCs/>
                <w:sz w:val="20"/>
                <w:lang w:val="en-US"/>
              </w:rPr>
              <w:t>70</w:t>
            </w:r>
          </w:p>
        </w:tc>
        <w:tc>
          <w:tcPr>
            <w:tcW w:w="497" w:type="pct"/>
            <w:tcBorders>
              <w:bottom w:val="single" w:sz="4" w:space="0" w:color="auto"/>
            </w:tcBorders>
            <w:vAlign w:val="center"/>
          </w:tcPr>
          <w:p w14:paraId="578ABF59" w14:textId="77777777" w:rsidR="00E61CD6" w:rsidRPr="00F55C9D" w:rsidRDefault="00E61CD6" w:rsidP="0007021C">
            <w:pPr>
              <w:pStyle w:val="39"/>
              <w:rPr>
                <w:iCs/>
                <w:sz w:val="20"/>
                <w:lang w:val="en-US"/>
              </w:rPr>
            </w:pPr>
            <w:r w:rsidRPr="00F55C9D">
              <w:rPr>
                <w:iCs/>
                <w:sz w:val="20"/>
                <w:lang w:val="en-US"/>
              </w:rPr>
              <w:t>100</w:t>
            </w:r>
          </w:p>
        </w:tc>
      </w:tr>
      <w:tr w:rsidR="008C0B44" w:rsidRPr="00F55C9D" w14:paraId="227BA340" w14:textId="77777777" w:rsidTr="00E61CD6">
        <w:trPr>
          <w:cantSplit/>
          <w:trHeight w:val="340"/>
        </w:trPr>
        <w:tc>
          <w:tcPr>
            <w:tcW w:w="5000" w:type="pct"/>
            <w:gridSpan w:val="9"/>
            <w:tcBorders>
              <w:top w:val="single" w:sz="4" w:space="0" w:color="auto"/>
            </w:tcBorders>
            <w:vAlign w:val="center"/>
          </w:tcPr>
          <w:p w14:paraId="018D3D77"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7D4AED50" w14:textId="77777777" w:rsidTr="00D35087">
        <w:trPr>
          <w:cantSplit/>
          <w:trHeight w:val="283"/>
        </w:trPr>
        <w:tc>
          <w:tcPr>
            <w:tcW w:w="649" w:type="pct"/>
            <w:vMerge w:val="restart"/>
            <w:vAlign w:val="center"/>
          </w:tcPr>
          <w:p w14:paraId="7C3282E2"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38D4053C"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38D9AB09"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118342C0"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vAlign w:val="center"/>
          </w:tcPr>
          <w:p w14:paraId="73A4885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0A0FE547"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498" w:type="pct"/>
            <w:vAlign w:val="center"/>
          </w:tcPr>
          <w:p w14:paraId="1EDB7C95"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654724E9"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7" w:type="pct"/>
            <w:vAlign w:val="center"/>
          </w:tcPr>
          <w:p w14:paraId="755FF51A" w14:textId="77777777" w:rsidR="008C0B44" w:rsidRPr="00F55C9D" w:rsidRDefault="008C0B44" w:rsidP="0007021C">
            <w:pPr>
              <w:spacing w:line="240" w:lineRule="auto"/>
              <w:ind w:firstLine="0"/>
              <w:jc w:val="center"/>
              <w:rPr>
                <w:sz w:val="20"/>
                <w:szCs w:val="20"/>
              </w:rPr>
            </w:pPr>
            <w:r w:rsidRPr="00F55C9D">
              <w:rPr>
                <w:sz w:val="20"/>
                <w:szCs w:val="20"/>
              </w:rPr>
              <w:t>0,28</w:t>
            </w:r>
          </w:p>
        </w:tc>
      </w:tr>
      <w:tr w:rsidR="008C0B44" w:rsidRPr="00F55C9D" w14:paraId="2E46DDB2" w14:textId="77777777" w:rsidTr="00D35087">
        <w:trPr>
          <w:cantSplit/>
          <w:trHeight w:val="283"/>
        </w:trPr>
        <w:tc>
          <w:tcPr>
            <w:tcW w:w="649" w:type="pct"/>
            <w:vMerge/>
            <w:vAlign w:val="center"/>
          </w:tcPr>
          <w:p w14:paraId="3E7F1478" w14:textId="77777777" w:rsidR="008C0B44" w:rsidRPr="00F55C9D" w:rsidRDefault="008C0B44" w:rsidP="0007021C">
            <w:pPr>
              <w:pStyle w:val="39"/>
              <w:rPr>
                <w:iCs/>
                <w:sz w:val="20"/>
                <w:lang w:val="en-US"/>
              </w:rPr>
            </w:pPr>
          </w:p>
        </w:tc>
        <w:tc>
          <w:tcPr>
            <w:tcW w:w="867" w:type="pct"/>
            <w:tcBorders>
              <w:top w:val="single" w:sz="4" w:space="0" w:color="auto"/>
            </w:tcBorders>
            <w:vAlign w:val="center"/>
          </w:tcPr>
          <w:p w14:paraId="2C41038E" w14:textId="77777777" w:rsidR="008C0B44" w:rsidRPr="00F55C9D" w:rsidRDefault="008C0B44" w:rsidP="0007021C">
            <w:pPr>
              <w:pStyle w:val="39"/>
              <w:rPr>
                <w:iCs/>
                <w:sz w:val="20"/>
                <w:lang w:val="en-US"/>
              </w:rPr>
            </w:pPr>
            <w:r w:rsidRPr="00F55C9D">
              <w:rPr>
                <w:iCs/>
                <w:sz w:val="20"/>
                <w:lang w:val="en-US"/>
              </w:rPr>
              <w:t>0,5</w:t>
            </w:r>
          </w:p>
        </w:tc>
        <w:tc>
          <w:tcPr>
            <w:tcW w:w="498" w:type="pct"/>
            <w:tcBorders>
              <w:top w:val="single" w:sz="4" w:space="0" w:color="auto"/>
            </w:tcBorders>
            <w:vAlign w:val="center"/>
          </w:tcPr>
          <w:p w14:paraId="55322EC2"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tcBorders>
              <w:top w:val="single" w:sz="4" w:space="0" w:color="auto"/>
            </w:tcBorders>
            <w:vAlign w:val="center"/>
          </w:tcPr>
          <w:p w14:paraId="0138AFF5"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tcBorders>
              <w:top w:val="single" w:sz="4" w:space="0" w:color="auto"/>
            </w:tcBorders>
            <w:vAlign w:val="center"/>
          </w:tcPr>
          <w:p w14:paraId="76C2F78F"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tcBorders>
              <w:top w:val="single" w:sz="4" w:space="0" w:color="auto"/>
            </w:tcBorders>
            <w:vAlign w:val="center"/>
          </w:tcPr>
          <w:p w14:paraId="30A01393"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498" w:type="pct"/>
            <w:tcBorders>
              <w:top w:val="single" w:sz="4" w:space="0" w:color="auto"/>
            </w:tcBorders>
            <w:vAlign w:val="center"/>
          </w:tcPr>
          <w:p w14:paraId="081BBFB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tcBorders>
              <w:top w:val="single" w:sz="4" w:space="0" w:color="auto"/>
            </w:tcBorders>
            <w:vAlign w:val="center"/>
          </w:tcPr>
          <w:p w14:paraId="2B9612F1"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497" w:type="pct"/>
            <w:tcBorders>
              <w:top w:val="single" w:sz="4" w:space="0" w:color="auto"/>
            </w:tcBorders>
            <w:vAlign w:val="center"/>
          </w:tcPr>
          <w:p w14:paraId="37616405"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41582E6F" w14:textId="77777777" w:rsidTr="00D35087">
        <w:trPr>
          <w:cantSplit/>
          <w:trHeight w:val="283"/>
        </w:trPr>
        <w:tc>
          <w:tcPr>
            <w:tcW w:w="649" w:type="pct"/>
            <w:vMerge/>
            <w:vAlign w:val="center"/>
          </w:tcPr>
          <w:p w14:paraId="6FB3D33F" w14:textId="77777777" w:rsidR="008C0B44" w:rsidRPr="00F55C9D" w:rsidRDefault="008C0B44" w:rsidP="0007021C">
            <w:pPr>
              <w:pStyle w:val="39"/>
              <w:rPr>
                <w:iCs/>
                <w:sz w:val="20"/>
                <w:lang w:val="en-US"/>
              </w:rPr>
            </w:pPr>
          </w:p>
        </w:tc>
        <w:tc>
          <w:tcPr>
            <w:tcW w:w="867" w:type="pct"/>
            <w:vAlign w:val="center"/>
          </w:tcPr>
          <w:p w14:paraId="60BC1311"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2A3464B2"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98" w:type="pct"/>
            <w:vAlign w:val="center"/>
          </w:tcPr>
          <w:p w14:paraId="3707BB42"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vAlign w:val="center"/>
          </w:tcPr>
          <w:p w14:paraId="3EA7AE77"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8" w:type="pct"/>
            <w:vAlign w:val="center"/>
          </w:tcPr>
          <w:p w14:paraId="41DCDCC1"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510DA391"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1348C825"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7" w:type="pct"/>
            <w:vAlign w:val="center"/>
          </w:tcPr>
          <w:p w14:paraId="6A32FE71"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19081D40" w14:textId="77777777" w:rsidTr="00D35087">
        <w:trPr>
          <w:cantSplit/>
          <w:trHeight w:val="283"/>
        </w:trPr>
        <w:tc>
          <w:tcPr>
            <w:tcW w:w="649" w:type="pct"/>
            <w:vMerge w:val="restart"/>
            <w:vAlign w:val="center"/>
          </w:tcPr>
          <w:p w14:paraId="6EFA3C0D"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10DEB5DD"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4AF38B91"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7C3E20EC"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76820979"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75B25E0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56CDB16B"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2C1C3A5A"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51F7586D"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12E52DAE" w14:textId="77777777" w:rsidTr="00D35087">
        <w:trPr>
          <w:cantSplit/>
          <w:trHeight w:val="283"/>
        </w:trPr>
        <w:tc>
          <w:tcPr>
            <w:tcW w:w="649" w:type="pct"/>
            <w:vMerge/>
            <w:vAlign w:val="center"/>
          </w:tcPr>
          <w:p w14:paraId="6756D6F2" w14:textId="77777777" w:rsidR="008C0B44" w:rsidRPr="00F55C9D" w:rsidRDefault="008C0B44" w:rsidP="0007021C">
            <w:pPr>
              <w:pStyle w:val="39"/>
              <w:rPr>
                <w:iCs/>
                <w:sz w:val="20"/>
                <w:lang w:val="en-US"/>
              </w:rPr>
            </w:pPr>
          </w:p>
        </w:tc>
        <w:tc>
          <w:tcPr>
            <w:tcW w:w="867" w:type="pct"/>
            <w:vAlign w:val="center"/>
          </w:tcPr>
          <w:p w14:paraId="0980F2AF"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32EAE536"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786826F3"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4EAB2C6A"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17D3CD54"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3378DBCB"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8" w:type="pct"/>
            <w:vAlign w:val="center"/>
          </w:tcPr>
          <w:p w14:paraId="3E94D124"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7" w:type="pct"/>
            <w:vAlign w:val="center"/>
          </w:tcPr>
          <w:p w14:paraId="6E28161C"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3951E450" w14:textId="77777777" w:rsidTr="00D35087">
        <w:trPr>
          <w:cantSplit/>
          <w:trHeight w:val="283"/>
        </w:trPr>
        <w:tc>
          <w:tcPr>
            <w:tcW w:w="649" w:type="pct"/>
            <w:vMerge/>
            <w:vAlign w:val="center"/>
          </w:tcPr>
          <w:p w14:paraId="7D162946" w14:textId="77777777" w:rsidR="008C0B44" w:rsidRPr="00F55C9D" w:rsidRDefault="008C0B44" w:rsidP="0007021C">
            <w:pPr>
              <w:pStyle w:val="39"/>
              <w:rPr>
                <w:iCs/>
                <w:sz w:val="20"/>
                <w:lang w:val="en-US"/>
              </w:rPr>
            </w:pPr>
          </w:p>
        </w:tc>
        <w:tc>
          <w:tcPr>
            <w:tcW w:w="867" w:type="pct"/>
            <w:vAlign w:val="center"/>
          </w:tcPr>
          <w:p w14:paraId="563A640E"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191D5038"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98" w:type="pct"/>
            <w:vAlign w:val="center"/>
          </w:tcPr>
          <w:p w14:paraId="149B33BC"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211C8066"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5D769F5F"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2ACCE2F1"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498" w:type="pct"/>
            <w:vAlign w:val="center"/>
          </w:tcPr>
          <w:p w14:paraId="112B12D1"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497" w:type="pct"/>
            <w:vAlign w:val="center"/>
          </w:tcPr>
          <w:p w14:paraId="3C7D988B"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378402F2" w14:textId="77777777" w:rsidTr="00D35087">
        <w:trPr>
          <w:cantSplit/>
          <w:trHeight w:val="283"/>
        </w:trPr>
        <w:tc>
          <w:tcPr>
            <w:tcW w:w="649" w:type="pct"/>
            <w:vMerge w:val="restart"/>
            <w:vAlign w:val="center"/>
          </w:tcPr>
          <w:p w14:paraId="15B0A669"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34ECB95A"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788F75CD"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8" w:type="pct"/>
            <w:vAlign w:val="center"/>
          </w:tcPr>
          <w:p w14:paraId="32A73DF2"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8" w:type="pct"/>
            <w:vAlign w:val="center"/>
          </w:tcPr>
          <w:p w14:paraId="55004C26"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8" w:type="pct"/>
            <w:vAlign w:val="center"/>
          </w:tcPr>
          <w:p w14:paraId="0776227A"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5A155F89"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498" w:type="pct"/>
            <w:vAlign w:val="center"/>
          </w:tcPr>
          <w:p w14:paraId="00FEF3F9"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497" w:type="pct"/>
            <w:vAlign w:val="center"/>
          </w:tcPr>
          <w:p w14:paraId="4FE24BD5" w14:textId="77777777" w:rsidR="008C0B44" w:rsidRPr="00F55C9D" w:rsidRDefault="008C0B44" w:rsidP="0007021C">
            <w:pPr>
              <w:spacing w:line="240" w:lineRule="auto"/>
              <w:ind w:firstLine="0"/>
              <w:jc w:val="center"/>
              <w:rPr>
                <w:sz w:val="20"/>
                <w:szCs w:val="20"/>
              </w:rPr>
            </w:pPr>
            <w:r w:rsidRPr="00F55C9D">
              <w:rPr>
                <w:sz w:val="20"/>
                <w:szCs w:val="20"/>
              </w:rPr>
              <w:t>0,2</w:t>
            </w:r>
            <w:r>
              <w:rPr>
                <w:sz w:val="20"/>
                <w:szCs w:val="20"/>
              </w:rPr>
              <w:t>0</w:t>
            </w:r>
          </w:p>
        </w:tc>
      </w:tr>
      <w:tr w:rsidR="008C0B44" w:rsidRPr="00F55C9D" w14:paraId="5F8C7861" w14:textId="77777777" w:rsidTr="00D35087">
        <w:trPr>
          <w:cantSplit/>
          <w:trHeight w:val="283"/>
        </w:trPr>
        <w:tc>
          <w:tcPr>
            <w:tcW w:w="649" w:type="pct"/>
            <w:vMerge/>
            <w:vAlign w:val="center"/>
          </w:tcPr>
          <w:p w14:paraId="5E71D7AD" w14:textId="77777777" w:rsidR="008C0B44" w:rsidRPr="00F55C9D" w:rsidRDefault="008C0B44" w:rsidP="0007021C">
            <w:pPr>
              <w:pStyle w:val="39"/>
              <w:rPr>
                <w:iCs/>
                <w:sz w:val="20"/>
                <w:lang w:val="en-US"/>
              </w:rPr>
            </w:pPr>
          </w:p>
        </w:tc>
        <w:tc>
          <w:tcPr>
            <w:tcW w:w="867" w:type="pct"/>
            <w:vAlign w:val="center"/>
          </w:tcPr>
          <w:p w14:paraId="506BF8EA"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59390684"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8" w:type="pct"/>
            <w:vAlign w:val="center"/>
          </w:tcPr>
          <w:p w14:paraId="7BBBEA2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731342E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44FA2BED"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8" w:type="pct"/>
            <w:vAlign w:val="center"/>
          </w:tcPr>
          <w:p w14:paraId="4C73E9C1"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8" w:type="pct"/>
            <w:vAlign w:val="center"/>
          </w:tcPr>
          <w:p w14:paraId="15DB75F8"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497" w:type="pct"/>
            <w:vAlign w:val="center"/>
          </w:tcPr>
          <w:p w14:paraId="1F49714E"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2FBC3904" w14:textId="77777777" w:rsidTr="00D35087">
        <w:trPr>
          <w:cantSplit/>
          <w:trHeight w:val="283"/>
        </w:trPr>
        <w:tc>
          <w:tcPr>
            <w:tcW w:w="649" w:type="pct"/>
            <w:vMerge/>
            <w:vAlign w:val="center"/>
          </w:tcPr>
          <w:p w14:paraId="2AF3002D" w14:textId="77777777" w:rsidR="008C0B44" w:rsidRPr="00F55C9D" w:rsidRDefault="008C0B44" w:rsidP="0007021C">
            <w:pPr>
              <w:pStyle w:val="39"/>
              <w:rPr>
                <w:iCs/>
                <w:sz w:val="20"/>
                <w:lang w:val="en-US"/>
              </w:rPr>
            </w:pPr>
          </w:p>
        </w:tc>
        <w:tc>
          <w:tcPr>
            <w:tcW w:w="867" w:type="pct"/>
            <w:vAlign w:val="center"/>
          </w:tcPr>
          <w:p w14:paraId="475A7725"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74999424"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98" w:type="pct"/>
            <w:vAlign w:val="center"/>
          </w:tcPr>
          <w:p w14:paraId="42D510C7"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02F18B1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8" w:type="pct"/>
            <w:vAlign w:val="center"/>
          </w:tcPr>
          <w:p w14:paraId="0772DC29"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8" w:type="pct"/>
            <w:vAlign w:val="center"/>
          </w:tcPr>
          <w:p w14:paraId="5C74D7B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498" w:type="pct"/>
            <w:vAlign w:val="center"/>
          </w:tcPr>
          <w:p w14:paraId="0983F7D1"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497" w:type="pct"/>
            <w:vAlign w:val="center"/>
          </w:tcPr>
          <w:p w14:paraId="26C6B28B"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651E8019" w14:textId="77777777" w:rsidTr="00C4095F">
        <w:trPr>
          <w:cantSplit/>
          <w:trHeight w:val="340"/>
        </w:trPr>
        <w:tc>
          <w:tcPr>
            <w:tcW w:w="5000" w:type="pct"/>
            <w:gridSpan w:val="9"/>
            <w:vAlign w:val="center"/>
          </w:tcPr>
          <w:p w14:paraId="62E422F8"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1BA3198A" w14:textId="77777777" w:rsidTr="00D35087">
        <w:trPr>
          <w:cantSplit/>
          <w:trHeight w:val="283"/>
        </w:trPr>
        <w:tc>
          <w:tcPr>
            <w:tcW w:w="649" w:type="pct"/>
            <w:vMerge w:val="restart"/>
            <w:vAlign w:val="center"/>
          </w:tcPr>
          <w:p w14:paraId="5E253086"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53C35EAB"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0913A5BC"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51C9C815"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8" w:type="pct"/>
            <w:vAlign w:val="center"/>
          </w:tcPr>
          <w:p w14:paraId="450D9C9A"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363DAB05"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76D6A7F2"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8" w:type="pct"/>
            <w:vAlign w:val="center"/>
          </w:tcPr>
          <w:p w14:paraId="23F5D38B"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7" w:type="pct"/>
            <w:vAlign w:val="center"/>
          </w:tcPr>
          <w:p w14:paraId="28C1533D"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1F9D1D45" w14:textId="77777777" w:rsidTr="00D35087">
        <w:trPr>
          <w:cantSplit/>
          <w:trHeight w:val="283"/>
        </w:trPr>
        <w:tc>
          <w:tcPr>
            <w:tcW w:w="649" w:type="pct"/>
            <w:vMerge/>
            <w:vAlign w:val="center"/>
          </w:tcPr>
          <w:p w14:paraId="5B177675" w14:textId="77777777" w:rsidR="008C0B44" w:rsidRPr="00F55C9D" w:rsidRDefault="008C0B44" w:rsidP="0007021C">
            <w:pPr>
              <w:pStyle w:val="39"/>
              <w:rPr>
                <w:iCs/>
                <w:sz w:val="20"/>
                <w:lang w:val="en-US"/>
              </w:rPr>
            </w:pPr>
          </w:p>
        </w:tc>
        <w:tc>
          <w:tcPr>
            <w:tcW w:w="867" w:type="pct"/>
            <w:vAlign w:val="center"/>
          </w:tcPr>
          <w:p w14:paraId="2E28509B"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5BA90593" w14:textId="77777777" w:rsidR="008C0B44" w:rsidRPr="00F55C9D" w:rsidRDefault="008C0B44" w:rsidP="0007021C">
            <w:pPr>
              <w:spacing w:line="240" w:lineRule="auto"/>
              <w:ind w:firstLine="0"/>
              <w:jc w:val="center"/>
              <w:rPr>
                <w:sz w:val="20"/>
                <w:szCs w:val="20"/>
              </w:rPr>
            </w:pPr>
            <w:r w:rsidRPr="00F55C9D">
              <w:rPr>
                <w:sz w:val="20"/>
                <w:szCs w:val="20"/>
              </w:rPr>
              <w:t>0,88</w:t>
            </w:r>
          </w:p>
        </w:tc>
        <w:tc>
          <w:tcPr>
            <w:tcW w:w="498" w:type="pct"/>
            <w:vAlign w:val="center"/>
          </w:tcPr>
          <w:p w14:paraId="7E47CC3D"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8" w:type="pct"/>
            <w:vAlign w:val="center"/>
          </w:tcPr>
          <w:p w14:paraId="23733952"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166ACDB1"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8" w:type="pct"/>
            <w:vAlign w:val="center"/>
          </w:tcPr>
          <w:p w14:paraId="1A61BD0B"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329E1C40"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7" w:type="pct"/>
            <w:vAlign w:val="center"/>
          </w:tcPr>
          <w:p w14:paraId="76AE8123" w14:textId="77777777" w:rsidR="008C0B44" w:rsidRPr="00F55C9D" w:rsidRDefault="008C0B44" w:rsidP="0007021C">
            <w:pPr>
              <w:spacing w:line="240" w:lineRule="auto"/>
              <w:ind w:firstLine="0"/>
              <w:jc w:val="center"/>
              <w:rPr>
                <w:sz w:val="20"/>
                <w:szCs w:val="20"/>
              </w:rPr>
            </w:pPr>
            <w:r w:rsidRPr="00F55C9D">
              <w:rPr>
                <w:sz w:val="20"/>
                <w:szCs w:val="20"/>
              </w:rPr>
              <w:t>0,34</w:t>
            </w:r>
          </w:p>
        </w:tc>
      </w:tr>
      <w:tr w:rsidR="008C0B44" w:rsidRPr="00F55C9D" w14:paraId="6B93DDCF" w14:textId="77777777" w:rsidTr="00D35087">
        <w:trPr>
          <w:cantSplit/>
          <w:trHeight w:val="283"/>
        </w:trPr>
        <w:tc>
          <w:tcPr>
            <w:tcW w:w="649" w:type="pct"/>
            <w:vMerge/>
            <w:vAlign w:val="center"/>
          </w:tcPr>
          <w:p w14:paraId="697895CA" w14:textId="77777777" w:rsidR="008C0B44" w:rsidRPr="00F55C9D" w:rsidRDefault="008C0B44" w:rsidP="0007021C">
            <w:pPr>
              <w:pStyle w:val="39"/>
              <w:rPr>
                <w:iCs/>
                <w:sz w:val="20"/>
                <w:lang w:val="en-US"/>
              </w:rPr>
            </w:pPr>
          </w:p>
        </w:tc>
        <w:tc>
          <w:tcPr>
            <w:tcW w:w="867" w:type="pct"/>
            <w:vAlign w:val="center"/>
          </w:tcPr>
          <w:p w14:paraId="5217494A"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62636CBB"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98" w:type="pct"/>
            <w:vAlign w:val="center"/>
          </w:tcPr>
          <w:p w14:paraId="1B4F1B67"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8" w:type="pct"/>
            <w:vAlign w:val="center"/>
          </w:tcPr>
          <w:p w14:paraId="44DAED40"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1DCC77E2"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8" w:type="pct"/>
            <w:vAlign w:val="center"/>
          </w:tcPr>
          <w:p w14:paraId="481FE57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0AB27081"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497" w:type="pct"/>
            <w:vAlign w:val="center"/>
          </w:tcPr>
          <w:p w14:paraId="7A92C4C6"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5648438E" w14:textId="77777777" w:rsidTr="00D35087">
        <w:trPr>
          <w:cantSplit/>
          <w:trHeight w:val="283"/>
        </w:trPr>
        <w:tc>
          <w:tcPr>
            <w:tcW w:w="649" w:type="pct"/>
            <w:vMerge w:val="restart"/>
            <w:vAlign w:val="center"/>
          </w:tcPr>
          <w:p w14:paraId="22B12E09"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023FCF0A"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64F655D9"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8" w:type="pct"/>
            <w:vAlign w:val="center"/>
          </w:tcPr>
          <w:p w14:paraId="59484DE9"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98" w:type="pct"/>
            <w:vAlign w:val="center"/>
          </w:tcPr>
          <w:p w14:paraId="45E1B996"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7F999671"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422D5CEB"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6152848D"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35B4059E"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r>
      <w:tr w:rsidR="008C0B44" w:rsidRPr="00F55C9D" w14:paraId="27ED6D2A" w14:textId="77777777" w:rsidTr="00D35087">
        <w:trPr>
          <w:cantSplit/>
          <w:trHeight w:val="283"/>
        </w:trPr>
        <w:tc>
          <w:tcPr>
            <w:tcW w:w="649" w:type="pct"/>
            <w:vMerge/>
            <w:vAlign w:val="center"/>
          </w:tcPr>
          <w:p w14:paraId="2D549187" w14:textId="77777777" w:rsidR="008C0B44" w:rsidRPr="00F55C9D" w:rsidRDefault="008C0B44" w:rsidP="0007021C">
            <w:pPr>
              <w:pStyle w:val="39"/>
              <w:rPr>
                <w:iCs/>
                <w:sz w:val="20"/>
                <w:lang w:val="en-US"/>
              </w:rPr>
            </w:pPr>
          </w:p>
        </w:tc>
        <w:tc>
          <w:tcPr>
            <w:tcW w:w="867" w:type="pct"/>
            <w:vAlign w:val="center"/>
          </w:tcPr>
          <w:p w14:paraId="205FB3F3"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28724D5"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98" w:type="pct"/>
            <w:vAlign w:val="center"/>
          </w:tcPr>
          <w:p w14:paraId="659CB1A7"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47584F4D"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8" w:type="pct"/>
            <w:vAlign w:val="center"/>
          </w:tcPr>
          <w:p w14:paraId="21E70B93"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498" w:type="pct"/>
            <w:vAlign w:val="center"/>
          </w:tcPr>
          <w:p w14:paraId="37B3CEA2"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080AFA97"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7" w:type="pct"/>
            <w:vAlign w:val="center"/>
          </w:tcPr>
          <w:p w14:paraId="283C2F40" w14:textId="77777777" w:rsidR="008C0B44" w:rsidRPr="00F55C9D" w:rsidRDefault="008C0B44" w:rsidP="0007021C">
            <w:pPr>
              <w:spacing w:line="240" w:lineRule="auto"/>
              <w:ind w:firstLine="0"/>
              <w:jc w:val="center"/>
              <w:rPr>
                <w:sz w:val="20"/>
                <w:szCs w:val="20"/>
              </w:rPr>
            </w:pPr>
            <w:r w:rsidRPr="00F55C9D">
              <w:rPr>
                <w:sz w:val="20"/>
                <w:szCs w:val="20"/>
              </w:rPr>
              <w:t>0,29</w:t>
            </w:r>
          </w:p>
        </w:tc>
      </w:tr>
      <w:tr w:rsidR="008C0B44" w:rsidRPr="00F55C9D" w14:paraId="34BAC943" w14:textId="77777777" w:rsidTr="00D35087">
        <w:trPr>
          <w:cantSplit/>
          <w:trHeight w:val="283"/>
        </w:trPr>
        <w:tc>
          <w:tcPr>
            <w:tcW w:w="649" w:type="pct"/>
            <w:vMerge/>
            <w:vAlign w:val="center"/>
          </w:tcPr>
          <w:p w14:paraId="5A819F9A" w14:textId="77777777" w:rsidR="008C0B44" w:rsidRPr="00F55C9D" w:rsidRDefault="008C0B44" w:rsidP="0007021C">
            <w:pPr>
              <w:pStyle w:val="39"/>
              <w:rPr>
                <w:iCs/>
                <w:sz w:val="20"/>
                <w:lang w:val="en-US"/>
              </w:rPr>
            </w:pPr>
          </w:p>
        </w:tc>
        <w:tc>
          <w:tcPr>
            <w:tcW w:w="867" w:type="pct"/>
            <w:vAlign w:val="center"/>
          </w:tcPr>
          <w:p w14:paraId="39D4AB64"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2EBFEA01"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8" w:type="pct"/>
            <w:vAlign w:val="center"/>
          </w:tcPr>
          <w:p w14:paraId="1380F791"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55A628ED"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627CEF3A"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498" w:type="pct"/>
            <w:vAlign w:val="center"/>
          </w:tcPr>
          <w:p w14:paraId="6DF269D2"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8" w:type="pct"/>
            <w:vAlign w:val="center"/>
          </w:tcPr>
          <w:p w14:paraId="07D290C2"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497" w:type="pct"/>
            <w:vAlign w:val="center"/>
          </w:tcPr>
          <w:p w14:paraId="34081282" w14:textId="77777777" w:rsidR="008C0B44" w:rsidRPr="00F55C9D" w:rsidRDefault="008C0B44" w:rsidP="0007021C">
            <w:pPr>
              <w:spacing w:line="240" w:lineRule="auto"/>
              <w:ind w:firstLine="0"/>
              <w:jc w:val="center"/>
              <w:rPr>
                <w:sz w:val="20"/>
                <w:szCs w:val="20"/>
              </w:rPr>
            </w:pPr>
            <w:r w:rsidRPr="00F55C9D">
              <w:rPr>
                <w:sz w:val="20"/>
                <w:szCs w:val="20"/>
              </w:rPr>
              <w:t>0,21</w:t>
            </w:r>
          </w:p>
        </w:tc>
      </w:tr>
      <w:tr w:rsidR="008C0B44" w:rsidRPr="00F55C9D" w14:paraId="7EDF18DD" w14:textId="77777777" w:rsidTr="00D35087">
        <w:trPr>
          <w:cantSplit/>
          <w:trHeight w:val="283"/>
        </w:trPr>
        <w:tc>
          <w:tcPr>
            <w:tcW w:w="649" w:type="pct"/>
            <w:vMerge w:val="restart"/>
            <w:vAlign w:val="center"/>
          </w:tcPr>
          <w:p w14:paraId="7CC7E67A"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1BE1E00B"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435CB414" w14:textId="77777777" w:rsidR="008C0B44" w:rsidRPr="00F55C9D" w:rsidRDefault="008C0B44" w:rsidP="0007021C">
            <w:pPr>
              <w:spacing w:line="240" w:lineRule="auto"/>
              <w:ind w:firstLine="0"/>
              <w:jc w:val="center"/>
              <w:rPr>
                <w:sz w:val="20"/>
                <w:szCs w:val="20"/>
              </w:rPr>
            </w:pPr>
            <w:r w:rsidRPr="00F55C9D">
              <w:rPr>
                <w:sz w:val="20"/>
                <w:szCs w:val="20"/>
              </w:rPr>
              <w:t>0,7</w:t>
            </w:r>
            <w:r>
              <w:rPr>
                <w:sz w:val="20"/>
                <w:szCs w:val="20"/>
              </w:rPr>
              <w:t>0</w:t>
            </w:r>
          </w:p>
        </w:tc>
        <w:tc>
          <w:tcPr>
            <w:tcW w:w="498" w:type="pct"/>
            <w:vAlign w:val="center"/>
          </w:tcPr>
          <w:p w14:paraId="567531F0"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6909B9BF"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3527D45D"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498" w:type="pct"/>
            <w:vAlign w:val="center"/>
          </w:tcPr>
          <w:p w14:paraId="540AD6EA"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3EE3B4C3"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7" w:type="pct"/>
            <w:vAlign w:val="center"/>
          </w:tcPr>
          <w:p w14:paraId="409A69F1" w14:textId="77777777" w:rsidR="008C0B44" w:rsidRPr="00F55C9D" w:rsidRDefault="008C0B44" w:rsidP="0007021C">
            <w:pPr>
              <w:spacing w:line="240" w:lineRule="auto"/>
              <w:ind w:firstLine="0"/>
              <w:jc w:val="center"/>
              <w:rPr>
                <w:sz w:val="20"/>
                <w:szCs w:val="20"/>
              </w:rPr>
            </w:pPr>
            <w:r w:rsidRPr="00F55C9D">
              <w:rPr>
                <w:sz w:val="20"/>
                <w:szCs w:val="20"/>
              </w:rPr>
              <w:t>0,27</w:t>
            </w:r>
          </w:p>
        </w:tc>
      </w:tr>
      <w:tr w:rsidR="008C0B44" w:rsidRPr="00F55C9D" w14:paraId="6B686A5C" w14:textId="77777777" w:rsidTr="00D35087">
        <w:trPr>
          <w:cantSplit/>
          <w:trHeight w:val="283"/>
        </w:trPr>
        <w:tc>
          <w:tcPr>
            <w:tcW w:w="649" w:type="pct"/>
            <w:vMerge/>
            <w:vAlign w:val="center"/>
          </w:tcPr>
          <w:p w14:paraId="4FC9E014" w14:textId="77777777" w:rsidR="008C0B44" w:rsidRPr="00F55C9D" w:rsidRDefault="008C0B44" w:rsidP="0007021C">
            <w:pPr>
              <w:pStyle w:val="39"/>
              <w:rPr>
                <w:iCs/>
                <w:sz w:val="20"/>
                <w:lang w:val="en-US"/>
              </w:rPr>
            </w:pPr>
          </w:p>
        </w:tc>
        <w:tc>
          <w:tcPr>
            <w:tcW w:w="867" w:type="pct"/>
            <w:vAlign w:val="center"/>
          </w:tcPr>
          <w:p w14:paraId="0EA63A9B"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A230FE6"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8" w:type="pct"/>
            <w:vAlign w:val="center"/>
          </w:tcPr>
          <w:p w14:paraId="4E2597E3"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1340B530"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8" w:type="pct"/>
            <w:vAlign w:val="center"/>
          </w:tcPr>
          <w:p w14:paraId="34739E1F"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5285E121"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498" w:type="pct"/>
            <w:vAlign w:val="center"/>
          </w:tcPr>
          <w:p w14:paraId="751A8EF8"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497" w:type="pct"/>
            <w:vAlign w:val="center"/>
          </w:tcPr>
          <w:p w14:paraId="16EBB416" w14:textId="77777777" w:rsidR="008C0B44" w:rsidRPr="00F55C9D" w:rsidRDefault="008C0B44" w:rsidP="0007021C">
            <w:pPr>
              <w:spacing w:line="240" w:lineRule="auto"/>
              <w:ind w:firstLine="0"/>
              <w:jc w:val="center"/>
              <w:rPr>
                <w:sz w:val="20"/>
                <w:szCs w:val="20"/>
              </w:rPr>
            </w:pPr>
            <w:r w:rsidRPr="00F55C9D">
              <w:rPr>
                <w:sz w:val="20"/>
                <w:szCs w:val="20"/>
              </w:rPr>
              <w:t>0,25</w:t>
            </w:r>
          </w:p>
        </w:tc>
      </w:tr>
      <w:tr w:rsidR="008C0B44" w:rsidRPr="00F55C9D" w14:paraId="7F44CA0A" w14:textId="77777777" w:rsidTr="00D35087">
        <w:trPr>
          <w:cantSplit/>
          <w:trHeight w:val="283"/>
        </w:trPr>
        <w:tc>
          <w:tcPr>
            <w:tcW w:w="649" w:type="pct"/>
            <w:vMerge/>
            <w:vAlign w:val="center"/>
          </w:tcPr>
          <w:p w14:paraId="1FC5385F" w14:textId="77777777" w:rsidR="008C0B44" w:rsidRPr="00F55C9D" w:rsidRDefault="008C0B44" w:rsidP="0007021C">
            <w:pPr>
              <w:pStyle w:val="39"/>
              <w:rPr>
                <w:iCs/>
                <w:sz w:val="20"/>
                <w:lang w:val="en-US"/>
              </w:rPr>
            </w:pPr>
          </w:p>
        </w:tc>
        <w:tc>
          <w:tcPr>
            <w:tcW w:w="867" w:type="pct"/>
            <w:vAlign w:val="center"/>
          </w:tcPr>
          <w:p w14:paraId="6C104C2E"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8477F57"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98" w:type="pct"/>
            <w:vAlign w:val="center"/>
          </w:tcPr>
          <w:p w14:paraId="79ED058B"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14FA96A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498" w:type="pct"/>
            <w:vAlign w:val="center"/>
          </w:tcPr>
          <w:p w14:paraId="6C71CFD7"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653F6922"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498" w:type="pct"/>
            <w:vAlign w:val="center"/>
          </w:tcPr>
          <w:p w14:paraId="4CB12B45" w14:textId="77777777" w:rsidR="008C0B44" w:rsidRPr="00F55C9D" w:rsidRDefault="008C0B44" w:rsidP="0007021C">
            <w:pPr>
              <w:spacing w:line="240" w:lineRule="auto"/>
              <w:ind w:firstLine="0"/>
              <w:jc w:val="center"/>
              <w:rPr>
                <w:sz w:val="20"/>
                <w:szCs w:val="20"/>
              </w:rPr>
            </w:pPr>
            <w:r w:rsidRPr="00F55C9D">
              <w:rPr>
                <w:sz w:val="20"/>
                <w:szCs w:val="20"/>
              </w:rPr>
              <w:t>0,2</w:t>
            </w:r>
            <w:r>
              <w:rPr>
                <w:sz w:val="20"/>
                <w:szCs w:val="20"/>
              </w:rPr>
              <w:t>0</w:t>
            </w:r>
          </w:p>
        </w:tc>
        <w:tc>
          <w:tcPr>
            <w:tcW w:w="497" w:type="pct"/>
            <w:vAlign w:val="center"/>
          </w:tcPr>
          <w:p w14:paraId="43D5E1D0"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043E6B99" w14:textId="77777777" w:rsidTr="00C4095F">
        <w:trPr>
          <w:cantSplit/>
          <w:trHeight w:val="340"/>
        </w:trPr>
        <w:tc>
          <w:tcPr>
            <w:tcW w:w="5000" w:type="pct"/>
            <w:gridSpan w:val="9"/>
            <w:vAlign w:val="center"/>
          </w:tcPr>
          <w:p w14:paraId="0D07EDE7"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2B685D5D" w14:textId="77777777" w:rsidTr="00D35087">
        <w:trPr>
          <w:cantSplit/>
          <w:trHeight w:val="283"/>
        </w:trPr>
        <w:tc>
          <w:tcPr>
            <w:tcW w:w="649" w:type="pct"/>
            <w:vMerge w:val="restart"/>
            <w:vAlign w:val="center"/>
          </w:tcPr>
          <w:p w14:paraId="69B2744B"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7E24456C"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50883AD1" w14:textId="77777777" w:rsidR="008C0B44" w:rsidRPr="00F55C9D" w:rsidRDefault="008C0B44" w:rsidP="0007021C">
            <w:pPr>
              <w:spacing w:line="240" w:lineRule="auto"/>
              <w:ind w:firstLine="0"/>
              <w:jc w:val="center"/>
              <w:rPr>
                <w:sz w:val="20"/>
                <w:szCs w:val="20"/>
              </w:rPr>
            </w:pPr>
            <w:r w:rsidRPr="00F55C9D">
              <w:rPr>
                <w:sz w:val="20"/>
                <w:szCs w:val="20"/>
              </w:rPr>
              <w:t>0,9</w:t>
            </w:r>
            <w:r>
              <w:rPr>
                <w:sz w:val="20"/>
                <w:szCs w:val="20"/>
              </w:rPr>
              <w:t>0</w:t>
            </w:r>
          </w:p>
        </w:tc>
        <w:tc>
          <w:tcPr>
            <w:tcW w:w="498" w:type="pct"/>
            <w:vAlign w:val="center"/>
          </w:tcPr>
          <w:p w14:paraId="15454410"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8" w:type="pct"/>
            <w:vAlign w:val="center"/>
          </w:tcPr>
          <w:p w14:paraId="1D50CF04"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498" w:type="pct"/>
            <w:vAlign w:val="center"/>
          </w:tcPr>
          <w:p w14:paraId="40227E95"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065EE177"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00FC42B7" w14:textId="77777777" w:rsidR="008C0B44" w:rsidRPr="00F55C9D" w:rsidRDefault="008C0B44" w:rsidP="0007021C">
            <w:pPr>
              <w:spacing w:line="240" w:lineRule="auto"/>
              <w:ind w:firstLine="0"/>
              <w:jc w:val="center"/>
              <w:rPr>
                <w:sz w:val="20"/>
                <w:szCs w:val="20"/>
              </w:rPr>
            </w:pPr>
            <w:r w:rsidRPr="00F55C9D">
              <w:rPr>
                <w:sz w:val="20"/>
                <w:szCs w:val="20"/>
              </w:rPr>
              <w:t>0,5</w:t>
            </w:r>
            <w:r>
              <w:rPr>
                <w:sz w:val="20"/>
                <w:szCs w:val="20"/>
              </w:rPr>
              <w:t>0</w:t>
            </w:r>
          </w:p>
        </w:tc>
        <w:tc>
          <w:tcPr>
            <w:tcW w:w="497" w:type="pct"/>
            <w:vAlign w:val="center"/>
          </w:tcPr>
          <w:p w14:paraId="68980799" w14:textId="77777777" w:rsidR="008C0B44" w:rsidRPr="00F55C9D" w:rsidRDefault="008C0B44" w:rsidP="0007021C">
            <w:pPr>
              <w:spacing w:line="240" w:lineRule="auto"/>
              <w:ind w:firstLine="0"/>
              <w:jc w:val="center"/>
              <w:rPr>
                <w:sz w:val="20"/>
                <w:szCs w:val="20"/>
              </w:rPr>
            </w:pPr>
            <w:r w:rsidRPr="00F55C9D">
              <w:rPr>
                <w:sz w:val="20"/>
                <w:szCs w:val="20"/>
              </w:rPr>
              <w:t>0,45</w:t>
            </w:r>
          </w:p>
        </w:tc>
      </w:tr>
      <w:tr w:rsidR="008C0B44" w:rsidRPr="00F55C9D" w14:paraId="451B22DA" w14:textId="77777777" w:rsidTr="00D35087">
        <w:trPr>
          <w:cantSplit/>
          <w:trHeight w:val="283"/>
        </w:trPr>
        <w:tc>
          <w:tcPr>
            <w:tcW w:w="649" w:type="pct"/>
            <w:vMerge/>
            <w:vAlign w:val="center"/>
          </w:tcPr>
          <w:p w14:paraId="5DD2837D" w14:textId="77777777" w:rsidR="008C0B44" w:rsidRPr="00F55C9D" w:rsidRDefault="008C0B44" w:rsidP="0007021C">
            <w:pPr>
              <w:pStyle w:val="39"/>
              <w:rPr>
                <w:iCs/>
                <w:sz w:val="20"/>
                <w:lang w:val="en-US"/>
              </w:rPr>
            </w:pPr>
          </w:p>
        </w:tc>
        <w:tc>
          <w:tcPr>
            <w:tcW w:w="867" w:type="pct"/>
            <w:vAlign w:val="center"/>
          </w:tcPr>
          <w:p w14:paraId="700B2FEB"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783A3E95"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6D7FCFD7"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5B5552BB" w14:textId="77777777" w:rsidR="008C0B44" w:rsidRPr="00F55C9D" w:rsidRDefault="008C0B44" w:rsidP="0007021C">
            <w:pPr>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7353B1DD"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98" w:type="pct"/>
            <w:vAlign w:val="center"/>
          </w:tcPr>
          <w:p w14:paraId="6CDB54A2"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354AB3AD"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7" w:type="pct"/>
            <w:vAlign w:val="center"/>
          </w:tcPr>
          <w:p w14:paraId="0DDBD230" w14:textId="77777777" w:rsidR="008C0B44" w:rsidRPr="00F55C9D" w:rsidRDefault="008C0B44" w:rsidP="0007021C">
            <w:pPr>
              <w:spacing w:line="240" w:lineRule="auto"/>
              <w:ind w:firstLine="0"/>
              <w:jc w:val="center"/>
              <w:rPr>
                <w:sz w:val="20"/>
                <w:szCs w:val="20"/>
              </w:rPr>
            </w:pPr>
            <w:r w:rsidRPr="00F55C9D">
              <w:rPr>
                <w:sz w:val="20"/>
                <w:szCs w:val="20"/>
              </w:rPr>
              <w:t>0,42</w:t>
            </w:r>
          </w:p>
        </w:tc>
      </w:tr>
      <w:tr w:rsidR="008C0B44" w:rsidRPr="00F55C9D" w14:paraId="7B0C7C65" w14:textId="77777777" w:rsidTr="00D35087">
        <w:trPr>
          <w:cantSplit/>
          <w:trHeight w:val="283"/>
        </w:trPr>
        <w:tc>
          <w:tcPr>
            <w:tcW w:w="649" w:type="pct"/>
            <w:vMerge/>
            <w:vAlign w:val="center"/>
          </w:tcPr>
          <w:p w14:paraId="3D14CD80" w14:textId="77777777" w:rsidR="008C0B44" w:rsidRPr="00F55C9D" w:rsidRDefault="008C0B44" w:rsidP="0007021C">
            <w:pPr>
              <w:pStyle w:val="39"/>
              <w:rPr>
                <w:iCs/>
                <w:sz w:val="20"/>
                <w:lang w:val="en-US"/>
              </w:rPr>
            </w:pPr>
          </w:p>
        </w:tc>
        <w:tc>
          <w:tcPr>
            <w:tcW w:w="867" w:type="pct"/>
            <w:vAlign w:val="center"/>
          </w:tcPr>
          <w:p w14:paraId="621C8C34"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7C3B8586" w14:textId="77777777" w:rsidR="008C0B44" w:rsidRPr="00F55C9D" w:rsidRDefault="008C0B44" w:rsidP="0007021C">
            <w:pPr>
              <w:spacing w:line="240" w:lineRule="auto"/>
              <w:ind w:firstLine="0"/>
              <w:jc w:val="center"/>
              <w:rPr>
                <w:sz w:val="20"/>
                <w:szCs w:val="20"/>
              </w:rPr>
            </w:pPr>
            <w:r w:rsidRPr="00F55C9D">
              <w:rPr>
                <w:sz w:val="20"/>
                <w:szCs w:val="20"/>
              </w:rPr>
              <w:t>0,86</w:t>
            </w:r>
          </w:p>
        </w:tc>
        <w:tc>
          <w:tcPr>
            <w:tcW w:w="498" w:type="pct"/>
            <w:vAlign w:val="center"/>
          </w:tcPr>
          <w:p w14:paraId="127E4F55"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8" w:type="pct"/>
            <w:vAlign w:val="center"/>
          </w:tcPr>
          <w:p w14:paraId="12B627DA"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7123A3F8"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7F564FC2"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498" w:type="pct"/>
            <w:vAlign w:val="center"/>
          </w:tcPr>
          <w:p w14:paraId="2D3ED09F"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7" w:type="pct"/>
            <w:vAlign w:val="center"/>
          </w:tcPr>
          <w:p w14:paraId="5DD62313"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6AAE4C9A" w14:textId="77777777" w:rsidTr="00D35087">
        <w:trPr>
          <w:cantSplit/>
          <w:trHeight w:val="283"/>
        </w:trPr>
        <w:tc>
          <w:tcPr>
            <w:tcW w:w="649" w:type="pct"/>
            <w:vMerge w:val="restart"/>
            <w:vAlign w:val="center"/>
          </w:tcPr>
          <w:p w14:paraId="290D2F7F"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79E3D7E6"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34DE9EAC"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5B79F9BC"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8" w:type="pct"/>
            <w:vAlign w:val="center"/>
          </w:tcPr>
          <w:p w14:paraId="716E858C"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38064D69"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64D4913B"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8" w:type="pct"/>
            <w:vAlign w:val="center"/>
          </w:tcPr>
          <w:p w14:paraId="49D46757"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7" w:type="pct"/>
            <w:vAlign w:val="center"/>
          </w:tcPr>
          <w:p w14:paraId="748D4573" w14:textId="77777777" w:rsidR="008C0B44" w:rsidRPr="00F55C9D" w:rsidRDefault="008C0B44" w:rsidP="0007021C">
            <w:pPr>
              <w:spacing w:line="240" w:lineRule="auto"/>
              <w:ind w:firstLine="0"/>
              <w:jc w:val="center"/>
              <w:rPr>
                <w:sz w:val="20"/>
                <w:szCs w:val="20"/>
              </w:rPr>
            </w:pPr>
            <w:r w:rsidRPr="00F55C9D">
              <w:rPr>
                <w:sz w:val="20"/>
                <w:szCs w:val="20"/>
              </w:rPr>
              <w:t>0,38</w:t>
            </w:r>
          </w:p>
        </w:tc>
      </w:tr>
      <w:tr w:rsidR="008C0B44" w:rsidRPr="00F55C9D" w14:paraId="3206BADD" w14:textId="77777777" w:rsidTr="00D35087">
        <w:trPr>
          <w:cantSplit/>
          <w:trHeight w:val="283"/>
        </w:trPr>
        <w:tc>
          <w:tcPr>
            <w:tcW w:w="649" w:type="pct"/>
            <w:vMerge/>
            <w:vAlign w:val="center"/>
          </w:tcPr>
          <w:p w14:paraId="3BBDABA7" w14:textId="77777777" w:rsidR="008C0B44" w:rsidRPr="00F55C9D" w:rsidRDefault="008C0B44" w:rsidP="0007021C">
            <w:pPr>
              <w:pStyle w:val="39"/>
              <w:rPr>
                <w:iCs/>
                <w:sz w:val="20"/>
                <w:lang w:val="en-US"/>
              </w:rPr>
            </w:pPr>
          </w:p>
        </w:tc>
        <w:tc>
          <w:tcPr>
            <w:tcW w:w="867" w:type="pct"/>
            <w:vAlign w:val="center"/>
          </w:tcPr>
          <w:p w14:paraId="766EFB3C"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AA91746"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498" w:type="pct"/>
            <w:vAlign w:val="center"/>
          </w:tcPr>
          <w:p w14:paraId="63EE9040"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5220CD74"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4F76ABB0"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8" w:type="pct"/>
            <w:vAlign w:val="center"/>
          </w:tcPr>
          <w:p w14:paraId="16A562E5"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61CFAA81"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7" w:type="pct"/>
            <w:vAlign w:val="center"/>
          </w:tcPr>
          <w:p w14:paraId="76CD035B" w14:textId="77777777" w:rsidR="008C0B44" w:rsidRPr="00F55C9D" w:rsidRDefault="008C0B44" w:rsidP="0007021C">
            <w:pPr>
              <w:spacing w:line="240" w:lineRule="auto"/>
              <w:ind w:firstLine="0"/>
              <w:jc w:val="center"/>
              <w:rPr>
                <w:sz w:val="20"/>
                <w:szCs w:val="20"/>
              </w:rPr>
            </w:pPr>
            <w:r w:rsidRPr="00F55C9D">
              <w:rPr>
                <w:sz w:val="20"/>
                <w:szCs w:val="20"/>
              </w:rPr>
              <w:t>0,35</w:t>
            </w:r>
          </w:p>
        </w:tc>
      </w:tr>
      <w:tr w:rsidR="008C0B44" w:rsidRPr="00F55C9D" w14:paraId="1E71DDEB" w14:textId="77777777" w:rsidTr="00D35087">
        <w:trPr>
          <w:cantSplit/>
          <w:trHeight w:val="283"/>
        </w:trPr>
        <w:tc>
          <w:tcPr>
            <w:tcW w:w="649" w:type="pct"/>
            <w:vMerge/>
            <w:vAlign w:val="center"/>
          </w:tcPr>
          <w:p w14:paraId="473B6D0D" w14:textId="77777777" w:rsidR="008C0B44" w:rsidRPr="00F55C9D" w:rsidRDefault="008C0B44" w:rsidP="0007021C">
            <w:pPr>
              <w:pStyle w:val="39"/>
              <w:rPr>
                <w:iCs/>
                <w:sz w:val="20"/>
                <w:lang w:val="en-US"/>
              </w:rPr>
            </w:pPr>
          </w:p>
        </w:tc>
        <w:tc>
          <w:tcPr>
            <w:tcW w:w="867" w:type="pct"/>
            <w:vAlign w:val="center"/>
          </w:tcPr>
          <w:p w14:paraId="4DD3717A"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3B5226C"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98" w:type="pct"/>
            <w:vAlign w:val="center"/>
          </w:tcPr>
          <w:p w14:paraId="16F65F8E"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98" w:type="pct"/>
            <w:vAlign w:val="center"/>
          </w:tcPr>
          <w:p w14:paraId="04BC87A8"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4FACECEE"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380A4971"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498" w:type="pct"/>
            <w:vAlign w:val="center"/>
          </w:tcPr>
          <w:p w14:paraId="7DB04BDD"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497" w:type="pct"/>
            <w:vAlign w:val="center"/>
          </w:tcPr>
          <w:p w14:paraId="6F5B58FD"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7E33F437" w14:textId="77777777" w:rsidTr="00D35087">
        <w:trPr>
          <w:cantSplit/>
          <w:trHeight w:val="283"/>
        </w:trPr>
        <w:tc>
          <w:tcPr>
            <w:tcW w:w="649" w:type="pct"/>
            <w:vMerge w:val="restart"/>
            <w:vAlign w:val="center"/>
          </w:tcPr>
          <w:p w14:paraId="115B4B87"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766D34A2"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56892CB4"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98" w:type="pct"/>
            <w:vAlign w:val="center"/>
          </w:tcPr>
          <w:p w14:paraId="6784C6FC"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6BD2AA54"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498" w:type="pct"/>
            <w:vAlign w:val="center"/>
          </w:tcPr>
          <w:p w14:paraId="0BDD513B"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8" w:type="pct"/>
            <w:vAlign w:val="center"/>
          </w:tcPr>
          <w:p w14:paraId="4481E986"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498" w:type="pct"/>
            <w:vAlign w:val="center"/>
          </w:tcPr>
          <w:p w14:paraId="46E89026"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7" w:type="pct"/>
            <w:vAlign w:val="center"/>
          </w:tcPr>
          <w:p w14:paraId="62EECCCE" w14:textId="77777777" w:rsidR="008C0B44" w:rsidRPr="00F55C9D" w:rsidRDefault="008C0B44" w:rsidP="0007021C">
            <w:pPr>
              <w:spacing w:line="240" w:lineRule="auto"/>
              <w:ind w:firstLine="0"/>
              <w:jc w:val="center"/>
              <w:rPr>
                <w:sz w:val="20"/>
                <w:szCs w:val="20"/>
              </w:rPr>
            </w:pPr>
            <w:r w:rsidRPr="00F55C9D">
              <w:rPr>
                <w:sz w:val="20"/>
                <w:szCs w:val="20"/>
              </w:rPr>
              <w:t>0,34</w:t>
            </w:r>
          </w:p>
        </w:tc>
      </w:tr>
      <w:tr w:rsidR="008C0B44" w:rsidRPr="00F55C9D" w14:paraId="544EE21F" w14:textId="77777777" w:rsidTr="00D35087">
        <w:trPr>
          <w:cantSplit/>
          <w:trHeight w:val="283"/>
        </w:trPr>
        <w:tc>
          <w:tcPr>
            <w:tcW w:w="649" w:type="pct"/>
            <w:vMerge/>
            <w:vAlign w:val="center"/>
          </w:tcPr>
          <w:p w14:paraId="2A2CEC13" w14:textId="77777777" w:rsidR="008C0B44" w:rsidRPr="00F55C9D" w:rsidRDefault="008C0B44" w:rsidP="0007021C">
            <w:pPr>
              <w:pStyle w:val="39"/>
              <w:rPr>
                <w:iCs/>
                <w:sz w:val="20"/>
                <w:lang w:val="en-US"/>
              </w:rPr>
            </w:pPr>
          </w:p>
        </w:tc>
        <w:tc>
          <w:tcPr>
            <w:tcW w:w="867" w:type="pct"/>
            <w:vAlign w:val="center"/>
          </w:tcPr>
          <w:p w14:paraId="186965C1"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E715037" w14:textId="77777777" w:rsidR="008C0B44" w:rsidRPr="00F55C9D" w:rsidRDefault="008C0B44" w:rsidP="0007021C">
            <w:pPr>
              <w:spacing w:line="240" w:lineRule="auto"/>
              <w:ind w:firstLine="0"/>
              <w:jc w:val="center"/>
              <w:rPr>
                <w:sz w:val="20"/>
                <w:szCs w:val="20"/>
              </w:rPr>
            </w:pPr>
            <w:r w:rsidRPr="00F55C9D">
              <w:rPr>
                <w:sz w:val="20"/>
                <w:szCs w:val="20"/>
              </w:rPr>
              <w:t>0,75</w:t>
            </w:r>
          </w:p>
        </w:tc>
        <w:tc>
          <w:tcPr>
            <w:tcW w:w="498" w:type="pct"/>
            <w:vAlign w:val="center"/>
          </w:tcPr>
          <w:p w14:paraId="7C1F232C"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51953CF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65513589"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777FA621"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77152643"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0169D64C"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4984EECF" w14:textId="77777777" w:rsidTr="00D35087">
        <w:trPr>
          <w:cantSplit/>
          <w:trHeight w:val="283"/>
        </w:trPr>
        <w:tc>
          <w:tcPr>
            <w:tcW w:w="649" w:type="pct"/>
            <w:vMerge/>
            <w:vAlign w:val="center"/>
          </w:tcPr>
          <w:p w14:paraId="7145A829" w14:textId="77777777" w:rsidR="008C0B44" w:rsidRPr="00F55C9D" w:rsidRDefault="008C0B44" w:rsidP="0007021C">
            <w:pPr>
              <w:pStyle w:val="39"/>
              <w:rPr>
                <w:iCs/>
                <w:sz w:val="20"/>
                <w:lang w:val="en-US"/>
              </w:rPr>
            </w:pPr>
          </w:p>
        </w:tc>
        <w:tc>
          <w:tcPr>
            <w:tcW w:w="867" w:type="pct"/>
            <w:vAlign w:val="center"/>
          </w:tcPr>
          <w:p w14:paraId="18511D97"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7AE8E485"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98" w:type="pct"/>
            <w:vAlign w:val="center"/>
          </w:tcPr>
          <w:p w14:paraId="5393CB22"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67E4CB43"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4F56C977"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4F7BCB4C"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498" w:type="pct"/>
            <w:vAlign w:val="center"/>
          </w:tcPr>
          <w:p w14:paraId="5B33001E"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497" w:type="pct"/>
            <w:vAlign w:val="center"/>
          </w:tcPr>
          <w:p w14:paraId="4E98731D" w14:textId="77777777" w:rsidR="008C0B44" w:rsidRPr="00F55C9D" w:rsidRDefault="008C0B44" w:rsidP="0007021C">
            <w:pPr>
              <w:spacing w:line="240" w:lineRule="auto"/>
              <w:ind w:firstLine="0"/>
              <w:jc w:val="center"/>
              <w:rPr>
                <w:sz w:val="20"/>
                <w:szCs w:val="20"/>
              </w:rPr>
            </w:pPr>
            <w:r w:rsidRPr="00F55C9D">
              <w:rPr>
                <w:sz w:val="20"/>
                <w:szCs w:val="20"/>
              </w:rPr>
              <w:t>0,22</w:t>
            </w:r>
          </w:p>
        </w:tc>
      </w:tr>
      <w:tr w:rsidR="008C0B44" w:rsidRPr="00F55C9D" w14:paraId="6D2FE6AA" w14:textId="77777777" w:rsidTr="00C4095F">
        <w:trPr>
          <w:cantSplit/>
          <w:trHeight w:val="340"/>
        </w:trPr>
        <w:tc>
          <w:tcPr>
            <w:tcW w:w="5000" w:type="pct"/>
            <w:gridSpan w:val="9"/>
            <w:vAlign w:val="center"/>
          </w:tcPr>
          <w:p w14:paraId="0BCA5BC9"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6DEE3825" w14:textId="77777777" w:rsidTr="00D35087">
        <w:trPr>
          <w:cantSplit/>
          <w:trHeight w:val="283"/>
        </w:trPr>
        <w:tc>
          <w:tcPr>
            <w:tcW w:w="649" w:type="pct"/>
            <w:vMerge w:val="restart"/>
            <w:vAlign w:val="center"/>
          </w:tcPr>
          <w:p w14:paraId="61B0EDE2" w14:textId="77777777" w:rsidR="008C0B44" w:rsidRPr="00F55C9D" w:rsidRDefault="008C0B44" w:rsidP="0007021C">
            <w:pPr>
              <w:pStyle w:val="39"/>
              <w:rPr>
                <w:iCs/>
                <w:sz w:val="20"/>
                <w:lang w:val="en-US"/>
              </w:rPr>
            </w:pPr>
            <w:r w:rsidRPr="00F55C9D">
              <w:rPr>
                <w:iCs/>
                <w:sz w:val="20"/>
                <w:lang w:val="en-US"/>
              </w:rPr>
              <w:t>1</w:t>
            </w:r>
          </w:p>
        </w:tc>
        <w:tc>
          <w:tcPr>
            <w:tcW w:w="867" w:type="pct"/>
            <w:vAlign w:val="center"/>
          </w:tcPr>
          <w:p w14:paraId="5BA2E71E"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138958F2" w14:textId="77777777" w:rsidR="008C0B44" w:rsidRPr="00F55C9D" w:rsidRDefault="008C0B44" w:rsidP="0007021C">
            <w:pPr>
              <w:spacing w:line="240" w:lineRule="auto"/>
              <w:ind w:firstLine="0"/>
              <w:jc w:val="center"/>
              <w:rPr>
                <w:sz w:val="20"/>
                <w:szCs w:val="20"/>
              </w:rPr>
            </w:pPr>
            <w:r w:rsidRPr="00F55C9D">
              <w:rPr>
                <w:sz w:val="20"/>
                <w:szCs w:val="20"/>
              </w:rPr>
              <w:t>0,93</w:t>
            </w:r>
          </w:p>
        </w:tc>
        <w:tc>
          <w:tcPr>
            <w:tcW w:w="498" w:type="pct"/>
            <w:vAlign w:val="center"/>
          </w:tcPr>
          <w:p w14:paraId="1725F6BC" w14:textId="77777777" w:rsidR="008C0B44" w:rsidRPr="00F55C9D" w:rsidRDefault="008C0B44" w:rsidP="0007021C">
            <w:pPr>
              <w:spacing w:line="240" w:lineRule="auto"/>
              <w:ind w:firstLine="0"/>
              <w:jc w:val="center"/>
              <w:rPr>
                <w:sz w:val="20"/>
                <w:szCs w:val="20"/>
              </w:rPr>
            </w:pPr>
            <w:r w:rsidRPr="00F55C9D">
              <w:rPr>
                <w:sz w:val="20"/>
                <w:szCs w:val="20"/>
              </w:rPr>
              <w:t>0,8</w:t>
            </w:r>
            <w:r>
              <w:rPr>
                <w:sz w:val="20"/>
                <w:szCs w:val="20"/>
              </w:rPr>
              <w:t>0</w:t>
            </w:r>
          </w:p>
        </w:tc>
        <w:tc>
          <w:tcPr>
            <w:tcW w:w="498" w:type="pct"/>
            <w:vAlign w:val="center"/>
          </w:tcPr>
          <w:p w14:paraId="26775454"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98" w:type="pct"/>
            <w:vAlign w:val="center"/>
          </w:tcPr>
          <w:p w14:paraId="4AEADFAD"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2F93BC6D" w14:textId="77777777" w:rsidR="008C0B44" w:rsidRPr="00F55C9D" w:rsidRDefault="008C0B44" w:rsidP="0007021C">
            <w:pPr>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51B06D80"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97" w:type="pct"/>
            <w:vAlign w:val="center"/>
          </w:tcPr>
          <w:p w14:paraId="7865A169" w14:textId="77777777" w:rsidR="008C0B44" w:rsidRPr="00F55C9D" w:rsidRDefault="008C0B44" w:rsidP="0007021C">
            <w:pPr>
              <w:spacing w:line="240" w:lineRule="auto"/>
              <w:ind w:firstLine="0"/>
              <w:jc w:val="center"/>
              <w:rPr>
                <w:sz w:val="20"/>
                <w:szCs w:val="20"/>
              </w:rPr>
            </w:pPr>
            <w:r w:rsidRPr="00F55C9D">
              <w:rPr>
                <w:sz w:val="20"/>
                <w:szCs w:val="20"/>
              </w:rPr>
              <w:t>0,52</w:t>
            </w:r>
          </w:p>
        </w:tc>
      </w:tr>
      <w:tr w:rsidR="008C0B44" w:rsidRPr="00F55C9D" w14:paraId="08A36D85" w14:textId="77777777" w:rsidTr="00D35087">
        <w:trPr>
          <w:cantSplit/>
          <w:trHeight w:val="283"/>
        </w:trPr>
        <w:tc>
          <w:tcPr>
            <w:tcW w:w="649" w:type="pct"/>
            <w:vMerge/>
            <w:vAlign w:val="center"/>
          </w:tcPr>
          <w:p w14:paraId="66ECDF25" w14:textId="77777777" w:rsidR="008C0B44" w:rsidRPr="00F55C9D" w:rsidRDefault="008C0B44" w:rsidP="0007021C">
            <w:pPr>
              <w:pStyle w:val="39"/>
              <w:rPr>
                <w:iCs/>
                <w:sz w:val="20"/>
                <w:lang w:val="en-US"/>
              </w:rPr>
            </w:pPr>
          </w:p>
        </w:tc>
        <w:tc>
          <w:tcPr>
            <w:tcW w:w="867" w:type="pct"/>
            <w:vAlign w:val="center"/>
          </w:tcPr>
          <w:p w14:paraId="28398A73"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428128DB" w14:textId="77777777" w:rsidR="008C0B44" w:rsidRPr="00F55C9D" w:rsidRDefault="008C0B44" w:rsidP="0007021C">
            <w:pPr>
              <w:spacing w:line="240" w:lineRule="auto"/>
              <w:ind w:firstLine="0"/>
              <w:jc w:val="center"/>
              <w:rPr>
                <w:sz w:val="20"/>
                <w:szCs w:val="20"/>
              </w:rPr>
            </w:pPr>
            <w:r w:rsidRPr="00F55C9D">
              <w:rPr>
                <w:sz w:val="20"/>
                <w:szCs w:val="20"/>
              </w:rPr>
              <w:t>0,92</w:t>
            </w:r>
          </w:p>
        </w:tc>
        <w:tc>
          <w:tcPr>
            <w:tcW w:w="498" w:type="pct"/>
            <w:vAlign w:val="center"/>
          </w:tcPr>
          <w:p w14:paraId="7009338B"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498" w:type="pct"/>
            <w:vAlign w:val="center"/>
          </w:tcPr>
          <w:p w14:paraId="2C0B6178"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8" w:type="pct"/>
            <w:vAlign w:val="center"/>
          </w:tcPr>
          <w:p w14:paraId="4BA709BE" w14:textId="77777777" w:rsidR="008C0B44" w:rsidRPr="00F55C9D" w:rsidRDefault="008C0B44" w:rsidP="0007021C">
            <w:pPr>
              <w:spacing w:line="240" w:lineRule="auto"/>
              <w:ind w:firstLine="0"/>
              <w:jc w:val="center"/>
              <w:rPr>
                <w:sz w:val="20"/>
                <w:szCs w:val="20"/>
              </w:rPr>
            </w:pPr>
            <w:r w:rsidRPr="00F55C9D">
              <w:rPr>
                <w:sz w:val="20"/>
                <w:szCs w:val="20"/>
              </w:rPr>
              <w:t>0,6</w:t>
            </w:r>
            <w:r w:rsidR="00C53115">
              <w:rPr>
                <w:sz w:val="20"/>
                <w:szCs w:val="20"/>
              </w:rPr>
              <w:t>0</w:t>
            </w:r>
          </w:p>
        </w:tc>
        <w:tc>
          <w:tcPr>
            <w:tcW w:w="498" w:type="pct"/>
            <w:vAlign w:val="center"/>
          </w:tcPr>
          <w:p w14:paraId="622D8CFF"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0886FDB7"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7" w:type="pct"/>
            <w:vAlign w:val="center"/>
          </w:tcPr>
          <w:p w14:paraId="3DBFF83F" w14:textId="77777777" w:rsidR="008C0B44" w:rsidRPr="00F55C9D" w:rsidRDefault="008C0B44" w:rsidP="0007021C">
            <w:pPr>
              <w:spacing w:line="240" w:lineRule="auto"/>
              <w:ind w:firstLine="0"/>
              <w:jc w:val="center"/>
              <w:rPr>
                <w:sz w:val="20"/>
                <w:szCs w:val="20"/>
              </w:rPr>
            </w:pPr>
            <w:r w:rsidRPr="00F55C9D">
              <w:rPr>
                <w:sz w:val="20"/>
                <w:szCs w:val="20"/>
              </w:rPr>
              <w:t>0,49</w:t>
            </w:r>
          </w:p>
        </w:tc>
      </w:tr>
      <w:tr w:rsidR="008C0B44" w:rsidRPr="00F55C9D" w14:paraId="69503408" w14:textId="77777777" w:rsidTr="00D35087">
        <w:trPr>
          <w:cantSplit/>
          <w:trHeight w:val="283"/>
        </w:trPr>
        <w:tc>
          <w:tcPr>
            <w:tcW w:w="649" w:type="pct"/>
            <w:vMerge/>
            <w:vAlign w:val="center"/>
          </w:tcPr>
          <w:p w14:paraId="00AD38A0" w14:textId="77777777" w:rsidR="008C0B44" w:rsidRPr="00F55C9D" w:rsidRDefault="008C0B44" w:rsidP="0007021C">
            <w:pPr>
              <w:pStyle w:val="39"/>
              <w:rPr>
                <w:iCs/>
                <w:sz w:val="20"/>
                <w:lang w:val="en-US"/>
              </w:rPr>
            </w:pPr>
          </w:p>
        </w:tc>
        <w:tc>
          <w:tcPr>
            <w:tcW w:w="867" w:type="pct"/>
            <w:vAlign w:val="center"/>
          </w:tcPr>
          <w:p w14:paraId="1061F32C"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18BA966F"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98" w:type="pct"/>
            <w:vAlign w:val="center"/>
          </w:tcPr>
          <w:p w14:paraId="4929EF30"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98" w:type="pct"/>
            <w:vAlign w:val="center"/>
          </w:tcPr>
          <w:p w14:paraId="68C9D1E0"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218560D5"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14E098C8"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0751FC7D"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7" w:type="pct"/>
            <w:vAlign w:val="center"/>
          </w:tcPr>
          <w:p w14:paraId="6F4FF3FD" w14:textId="77777777" w:rsidR="008C0B44" w:rsidRPr="00F55C9D" w:rsidRDefault="008C0B44" w:rsidP="0007021C">
            <w:pPr>
              <w:spacing w:line="240" w:lineRule="auto"/>
              <w:ind w:firstLine="0"/>
              <w:jc w:val="center"/>
              <w:rPr>
                <w:sz w:val="20"/>
                <w:szCs w:val="20"/>
              </w:rPr>
            </w:pPr>
            <w:r w:rsidRPr="00F55C9D">
              <w:rPr>
                <w:sz w:val="20"/>
                <w:szCs w:val="20"/>
              </w:rPr>
              <w:t>0,38</w:t>
            </w:r>
          </w:p>
        </w:tc>
      </w:tr>
      <w:tr w:rsidR="008C0B44" w:rsidRPr="00F55C9D" w14:paraId="51E81EEC" w14:textId="77777777" w:rsidTr="00D35087">
        <w:trPr>
          <w:cantSplit/>
          <w:trHeight w:val="283"/>
        </w:trPr>
        <w:tc>
          <w:tcPr>
            <w:tcW w:w="649" w:type="pct"/>
            <w:vMerge w:val="restart"/>
            <w:vAlign w:val="center"/>
          </w:tcPr>
          <w:p w14:paraId="44E91250" w14:textId="77777777" w:rsidR="008C0B44" w:rsidRPr="00F55C9D" w:rsidRDefault="008C0B44" w:rsidP="0007021C">
            <w:pPr>
              <w:pStyle w:val="39"/>
              <w:rPr>
                <w:iCs/>
                <w:sz w:val="20"/>
                <w:lang w:val="en-US"/>
              </w:rPr>
            </w:pPr>
            <w:r w:rsidRPr="00F55C9D">
              <w:rPr>
                <w:iCs/>
                <w:sz w:val="20"/>
                <w:lang w:val="en-US"/>
              </w:rPr>
              <w:t>5</w:t>
            </w:r>
          </w:p>
        </w:tc>
        <w:tc>
          <w:tcPr>
            <w:tcW w:w="867" w:type="pct"/>
            <w:vAlign w:val="center"/>
          </w:tcPr>
          <w:p w14:paraId="3C70671F"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3F30E4DB" w14:textId="77777777" w:rsidR="008C0B44" w:rsidRPr="00F55C9D" w:rsidRDefault="008C0B44" w:rsidP="0007021C">
            <w:pPr>
              <w:spacing w:line="240" w:lineRule="auto"/>
              <w:ind w:firstLine="0"/>
              <w:jc w:val="center"/>
              <w:rPr>
                <w:sz w:val="20"/>
                <w:szCs w:val="20"/>
              </w:rPr>
            </w:pPr>
            <w:r w:rsidRPr="00F55C9D">
              <w:rPr>
                <w:sz w:val="20"/>
                <w:szCs w:val="20"/>
              </w:rPr>
              <w:t>0,86</w:t>
            </w:r>
          </w:p>
        </w:tc>
        <w:tc>
          <w:tcPr>
            <w:tcW w:w="498" w:type="pct"/>
            <w:vAlign w:val="center"/>
          </w:tcPr>
          <w:p w14:paraId="51C8822B"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98" w:type="pct"/>
            <w:vAlign w:val="center"/>
          </w:tcPr>
          <w:p w14:paraId="143698F2" w14:textId="77777777" w:rsidR="008C0B44" w:rsidRPr="00F55C9D" w:rsidRDefault="008C0B44" w:rsidP="0007021C">
            <w:pPr>
              <w:spacing w:line="240" w:lineRule="auto"/>
              <w:ind w:firstLine="0"/>
              <w:jc w:val="center"/>
              <w:rPr>
                <w:sz w:val="20"/>
                <w:szCs w:val="20"/>
              </w:rPr>
            </w:pPr>
            <w:r w:rsidRPr="00F55C9D">
              <w:rPr>
                <w:sz w:val="20"/>
                <w:szCs w:val="20"/>
              </w:rPr>
              <w:t>0,61</w:t>
            </w:r>
          </w:p>
        </w:tc>
        <w:tc>
          <w:tcPr>
            <w:tcW w:w="498" w:type="pct"/>
            <w:vAlign w:val="center"/>
          </w:tcPr>
          <w:p w14:paraId="0D962FEB"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55B90018"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8" w:type="pct"/>
            <w:vAlign w:val="center"/>
          </w:tcPr>
          <w:p w14:paraId="35457BA0"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7" w:type="pct"/>
            <w:vAlign w:val="center"/>
          </w:tcPr>
          <w:p w14:paraId="45A479F9" w14:textId="77777777" w:rsidR="008C0B44" w:rsidRPr="00F55C9D" w:rsidRDefault="008C0B44" w:rsidP="0007021C">
            <w:pPr>
              <w:spacing w:line="240" w:lineRule="auto"/>
              <w:ind w:firstLine="0"/>
              <w:jc w:val="center"/>
              <w:rPr>
                <w:sz w:val="20"/>
                <w:szCs w:val="20"/>
              </w:rPr>
            </w:pPr>
            <w:r w:rsidRPr="00F55C9D">
              <w:rPr>
                <w:sz w:val="20"/>
                <w:szCs w:val="20"/>
              </w:rPr>
              <w:t>0,44</w:t>
            </w:r>
          </w:p>
        </w:tc>
      </w:tr>
      <w:tr w:rsidR="008C0B44" w:rsidRPr="00F55C9D" w14:paraId="764D5F58" w14:textId="77777777" w:rsidTr="00D35087">
        <w:trPr>
          <w:cantSplit/>
          <w:trHeight w:val="283"/>
        </w:trPr>
        <w:tc>
          <w:tcPr>
            <w:tcW w:w="649" w:type="pct"/>
            <w:vMerge/>
            <w:vAlign w:val="center"/>
          </w:tcPr>
          <w:p w14:paraId="50F718ED" w14:textId="77777777" w:rsidR="008C0B44" w:rsidRPr="00F55C9D" w:rsidRDefault="008C0B44" w:rsidP="0007021C">
            <w:pPr>
              <w:pStyle w:val="39"/>
              <w:rPr>
                <w:iCs/>
                <w:sz w:val="20"/>
                <w:lang w:val="en-US"/>
              </w:rPr>
            </w:pPr>
          </w:p>
        </w:tc>
        <w:tc>
          <w:tcPr>
            <w:tcW w:w="867" w:type="pct"/>
            <w:vAlign w:val="center"/>
          </w:tcPr>
          <w:p w14:paraId="32842A18"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134FA713" w14:textId="77777777" w:rsidR="008C0B44" w:rsidRPr="00F55C9D" w:rsidRDefault="008C0B44" w:rsidP="0007021C">
            <w:pPr>
              <w:spacing w:line="240" w:lineRule="auto"/>
              <w:ind w:firstLine="0"/>
              <w:jc w:val="center"/>
              <w:rPr>
                <w:sz w:val="20"/>
                <w:szCs w:val="20"/>
              </w:rPr>
            </w:pPr>
            <w:r w:rsidRPr="00F55C9D">
              <w:rPr>
                <w:sz w:val="20"/>
                <w:szCs w:val="20"/>
              </w:rPr>
              <w:t>0,85</w:t>
            </w:r>
          </w:p>
        </w:tc>
        <w:tc>
          <w:tcPr>
            <w:tcW w:w="498" w:type="pct"/>
            <w:vAlign w:val="center"/>
          </w:tcPr>
          <w:p w14:paraId="71C93AE6" w14:textId="77777777" w:rsidR="008C0B44" w:rsidRPr="00F55C9D" w:rsidRDefault="008C0B44" w:rsidP="0007021C">
            <w:pPr>
              <w:spacing w:line="240" w:lineRule="auto"/>
              <w:ind w:firstLine="0"/>
              <w:jc w:val="center"/>
              <w:rPr>
                <w:sz w:val="20"/>
                <w:szCs w:val="20"/>
              </w:rPr>
            </w:pPr>
            <w:r w:rsidRPr="00F55C9D">
              <w:rPr>
                <w:sz w:val="20"/>
                <w:szCs w:val="20"/>
              </w:rPr>
              <w:t>0,7</w:t>
            </w:r>
            <w:r>
              <w:rPr>
                <w:sz w:val="20"/>
                <w:szCs w:val="20"/>
              </w:rPr>
              <w:t>0</w:t>
            </w:r>
          </w:p>
        </w:tc>
        <w:tc>
          <w:tcPr>
            <w:tcW w:w="498" w:type="pct"/>
            <w:vAlign w:val="center"/>
          </w:tcPr>
          <w:p w14:paraId="4FE56FD5"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498" w:type="pct"/>
            <w:vAlign w:val="center"/>
          </w:tcPr>
          <w:p w14:paraId="300015F9"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498" w:type="pct"/>
            <w:vAlign w:val="center"/>
          </w:tcPr>
          <w:p w14:paraId="0E57B1E6"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8" w:type="pct"/>
            <w:vAlign w:val="center"/>
          </w:tcPr>
          <w:p w14:paraId="5550801F"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7" w:type="pct"/>
            <w:vAlign w:val="center"/>
          </w:tcPr>
          <w:p w14:paraId="0C500E9D" w14:textId="77777777" w:rsidR="008C0B44" w:rsidRPr="00F55C9D" w:rsidRDefault="008C0B44" w:rsidP="0007021C">
            <w:pPr>
              <w:spacing w:line="240" w:lineRule="auto"/>
              <w:ind w:firstLine="0"/>
              <w:jc w:val="center"/>
              <w:rPr>
                <w:sz w:val="20"/>
                <w:szCs w:val="20"/>
              </w:rPr>
            </w:pPr>
            <w:r w:rsidRPr="00F55C9D">
              <w:rPr>
                <w:sz w:val="20"/>
                <w:szCs w:val="20"/>
              </w:rPr>
              <w:t>0,42</w:t>
            </w:r>
          </w:p>
        </w:tc>
      </w:tr>
      <w:tr w:rsidR="008C0B44" w:rsidRPr="00F55C9D" w14:paraId="66D15490" w14:textId="77777777" w:rsidTr="00D35087">
        <w:trPr>
          <w:cantSplit/>
          <w:trHeight w:val="283"/>
        </w:trPr>
        <w:tc>
          <w:tcPr>
            <w:tcW w:w="649" w:type="pct"/>
            <w:vMerge/>
            <w:vAlign w:val="center"/>
          </w:tcPr>
          <w:p w14:paraId="114FA9A9" w14:textId="77777777" w:rsidR="008C0B44" w:rsidRPr="00F55C9D" w:rsidRDefault="008C0B44" w:rsidP="0007021C">
            <w:pPr>
              <w:pStyle w:val="39"/>
              <w:rPr>
                <w:iCs/>
                <w:sz w:val="20"/>
                <w:lang w:val="en-US"/>
              </w:rPr>
            </w:pPr>
          </w:p>
        </w:tc>
        <w:tc>
          <w:tcPr>
            <w:tcW w:w="867" w:type="pct"/>
            <w:vAlign w:val="center"/>
          </w:tcPr>
          <w:p w14:paraId="382C6115"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19952E4F" w14:textId="77777777" w:rsidR="008C0B44" w:rsidRPr="00F55C9D" w:rsidRDefault="008C0B44" w:rsidP="0007021C">
            <w:pPr>
              <w:spacing w:line="240" w:lineRule="auto"/>
              <w:ind w:firstLine="0"/>
              <w:jc w:val="center"/>
              <w:rPr>
                <w:sz w:val="20"/>
                <w:szCs w:val="20"/>
              </w:rPr>
            </w:pPr>
            <w:r w:rsidRPr="00F55C9D">
              <w:rPr>
                <w:sz w:val="20"/>
                <w:szCs w:val="20"/>
              </w:rPr>
              <w:t>0,8</w:t>
            </w:r>
            <w:r>
              <w:rPr>
                <w:sz w:val="20"/>
                <w:szCs w:val="20"/>
              </w:rPr>
              <w:t>0</w:t>
            </w:r>
          </w:p>
        </w:tc>
        <w:tc>
          <w:tcPr>
            <w:tcW w:w="498" w:type="pct"/>
            <w:vAlign w:val="center"/>
          </w:tcPr>
          <w:p w14:paraId="0B1E51B6"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98" w:type="pct"/>
            <w:vAlign w:val="center"/>
          </w:tcPr>
          <w:p w14:paraId="253171C2"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74E5F39E"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34BFF3ED"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42FDAAEE"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497" w:type="pct"/>
            <w:vAlign w:val="center"/>
          </w:tcPr>
          <w:p w14:paraId="18935284"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7A867A23" w14:textId="77777777" w:rsidTr="00D35087">
        <w:trPr>
          <w:cantSplit/>
          <w:trHeight w:val="283"/>
        </w:trPr>
        <w:tc>
          <w:tcPr>
            <w:tcW w:w="649" w:type="pct"/>
            <w:vMerge w:val="restart"/>
            <w:vAlign w:val="center"/>
          </w:tcPr>
          <w:p w14:paraId="07A60483" w14:textId="77777777" w:rsidR="008C0B44" w:rsidRPr="00F55C9D" w:rsidRDefault="008C0B44" w:rsidP="0007021C">
            <w:pPr>
              <w:pStyle w:val="39"/>
              <w:rPr>
                <w:iCs/>
                <w:sz w:val="20"/>
                <w:lang w:val="en-US"/>
              </w:rPr>
            </w:pPr>
            <w:r w:rsidRPr="00F55C9D">
              <w:rPr>
                <w:iCs/>
                <w:sz w:val="20"/>
                <w:lang w:val="en-US"/>
              </w:rPr>
              <w:t>10</w:t>
            </w:r>
          </w:p>
        </w:tc>
        <w:tc>
          <w:tcPr>
            <w:tcW w:w="867" w:type="pct"/>
            <w:vAlign w:val="center"/>
          </w:tcPr>
          <w:p w14:paraId="0707D429" w14:textId="77777777" w:rsidR="008C0B44" w:rsidRPr="00F55C9D" w:rsidRDefault="008C0B44" w:rsidP="0007021C">
            <w:pPr>
              <w:pStyle w:val="39"/>
              <w:rPr>
                <w:iCs/>
                <w:sz w:val="20"/>
                <w:lang w:val="en-US"/>
              </w:rPr>
            </w:pPr>
            <w:r w:rsidRPr="00F55C9D">
              <w:rPr>
                <w:iCs/>
                <w:sz w:val="20"/>
                <w:lang w:val="en-US"/>
              </w:rPr>
              <w:t>0</w:t>
            </w:r>
          </w:p>
        </w:tc>
        <w:tc>
          <w:tcPr>
            <w:tcW w:w="498" w:type="pct"/>
            <w:vAlign w:val="center"/>
          </w:tcPr>
          <w:p w14:paraId="5262CFB5"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98" w:type="pct"/>
            <w:vAlign w:val="center"/>
          </w:tcPr>
          <w:p w14:paraId="33C7300A"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98" w:type="pct"/>
            <w:vAlign w:val="center"/>
          </w:tcPr>
          <w:p w14:paraId="7B8ACEF0"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498" w:type="pct"/>
            <w:vAlign w:val="center"/>
          </w:tcPr>
          <w:p w14:paraId="1731CF31"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498" w:type="pct"/>
            <w:vAlign w:val="center"/>
          </w:tcPr>
          <w:p w14:paraId="6CE643F8"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498" w:type="pct"/>
            <w:vAlign w:val="center"/>
          </w:tcPr>
          <w:p w14:paraId="58CA71A3"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497" w:type="pct"/>
            <w:vAlign w:val="center"/>
          </w:tcPr>
          <w:p w14:paraId="69764D75"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r>
      <w:tr w:rsidR="008C0B44" w:rsidRPr="00F55C9D" w14:paraId="55F28D8C" w14:textId="77777777" w:rsidTr="00D35087">
        <w:trPr>
          <w:cantSplit/>
          <w:trHeight w:val="283"/>
        </w:trPr>
        <w:tc>
          <w:tcPr>
            <w:tcW w:w="649" w:type="pct"/>
            <w:vMerge/>
            <w:vAlign w:val="center"/>
          </w:tcPr>
          <w:p w14:paraId="14087B7E" w14:textId="77777777" w:rsidR="008C0B44" w:rsidRPr="00F55C9D" w:rsidRDefault="008C0B44" w:rsidP="0007021C">
            <w:pPr>
              <w:pStyle w:val="39"/>
              <w:rPr>
                <w:iCs/>
                <w:sz w:val="20"/>
                <w:lang w:val="en-US"/>
              </w:rPr>
            </w:pPr>
          </w:p>
        </w:tc>
        <w:tc>
          <w:tcPr>
            <w:tcW w:w="867" w:type="pct"/>
            <w:vAlign w:val="center"/>
          </w:tcPr>
          <w:p w14:paraId="24763E1B" w14:textId="77777777" w:rsidR="008C0B44" w:rsidRPr="00F55C9D" w:rsidRDefault="008C0B44" w:rsidP="0007021C">
            <w:pPr>
              <w:pStyle w:val="39"/>
              <w:rPr>
                <w:iCs/>
                <w:sz w:val="20"/>
                <w:lang w:val="en-US"/>
              </w:rPr>
            </w:pPr>
            <w:r w:rsidRPr="00F55C9D">
              <w:rPr>
                <w:iCs/>
                <w:sz w:val="20"/>
                <w:lang w:val="en-US"/>
              </w:rPr>
              <w:t>0,5</w:t>
            </w:r>
          </w:p>
        </w:tc>
        <w:tc>
          <w:tcPr>
            <w:tcW w:w="498" w:type="pct"/>
            <w:vAlign w:val="center"/>
          </w:tcPr>
          <w:p w14:paraId="67396786" w14:textId="77777777" w:rsidR="008C0B44" w:rsidRPr="00F55C9D" w:rsidRDefault="008C0B44" w:rsidP="0007021C">
            <w:pPr>
              <w:spacing w:line="240" w:lineRule="auto"/>
              <w:ind w:firstLine="0"/>
              <w:jc w:val="center"/>
              <w:rPr>
                <w:sz w:val="20"/>
                <w:szCs w:val="20"/>
              </w:rPr>
            </w:pPr>
            <w:r w:rsidRPr="00F55C9D">
              <w:rPr>
                <w:sz w:val="20"/>
                <w:szCs w:val="20"/>
              </w:rPr>
              <w:t>0,8</w:t>
            </w:r>
            <w:r>
              <w:rPr>
                <w:sz w:val="20"/>
                <w:szCs w:val="20"/>
              </w:rPr>
              <w:t>0</w:t>
            </w:r>
          </w:p>
        </w:tc>
        <w:tc>
          <w:tcPr>
            <w:tcW w:w="498" w:type="pct"/>
            <w:vAlign w:val="center"/>
          </w:tcPr>
          <w:p w14:paraId="20457817" w14:textId="77777777" w:rsidR="008C0B44" w:rsidRPr="00F55C9D" w:rsidRDefault="008C0B44" w:rsidP="0007021C">
            <w:pPr>
              <w:spacing w:line="240" w:lineRule="auto"/>
              <w:ind w:firstLine="0"/>
              <w:jc w:val="center"/>
              <w:rPr>
                <w:sz w:val="20"/>
                <w:szCs w:val="20"/>
              </w:rPr>
            </w:pPr>
            <w:r w:rsidRPr="00F55C9D">
              <w:rPr>
                <w:sz w:val="20"/>
                <w:szCs w:val="20"/>
              </w:rPr>
              <w:t>0,65</w:t>
            </w:r>
          </w:p>
        </w:tc>
        <w:tc>
          <w:tcPr>
            <w:tcW w:w="498" w:type="pct"/>
            <w:vAlign w:val="center"/>
          </w:tcPr>
          <w:p w14:paraId="241CE03A"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498" w:type="pct"/>
            <w:vAlign w:val="center"/>
          </w:tcPr>
          <w:p w14:paraId="02D2CAB2"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498" w:type="pct"/>
            <w:vAlign w:val="center"/>
          </w:tcPr>
          <w:p w14:paraId="6BB6B5ED"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498" w:type="pct"/>
            <w:vAlign w:val="center"/>
          </w:tcPr>
          <w:p w14:paraId="5B6E25D5"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497" w:type="pct"/>
            <w:vAlign w:val="center"/>
          </w:tcPr>
          <w:p w14:paraId="2BAE39F7" w14:textId="77777777" w:rsidR="008C0B44" w:rsidRPr="00F55C9D" w:rsidRDefault="008C0B44" w:rsidP="0007021C">
            <w:pPr>
              <w:spacing w:line="240" w:lineRule="auto"/>
              <w:ind w:firstLine="0"/>
              <w:jc w:val="center"/>
              <w:rPr>
                <w:sz w:val="20"/>
                <w:szCs w:val="20"/>
              </w:rPr>
            </w:pPr>
            <w:r w:rsidRPr="00F55C9D">
              <w:rPr>
                <w:sz w:val="20"/>
                <w:szCs w:val="20"/>
              </w:rPr>
              <w:t>0,37</w:t>
            </w:r>
          </w:p>
        </w:tc>
      </w:tr>
      <w:tr w:rsidR="008C0B44" w:rsidRPr="00F55C9D" w14:paraId="63AF5E75" w14:textId="77777777" w:rsidTr="00D35087">
        <w:trPr>
          <w:cantSplit/>
          <w:trHeight w:val="283"/>
        </w:trPr>
        <w:tc>
          <w:tcPr>
            <w:tcW w:w="649" w:type="pct"/>
            <w:vMerge/>
            <w:vAlign w:val="center"/>
          </w:tcPr>
          <w:p w14:paraId="552D2560" w14:textId="77777777" w:rsidR="008C0B44" w:rsidRPr="00F55C9D" w:rsidRDefault="008C0B44" w:rsidP="0007021C">
            <w:pPr>
              <w:pStyle w:val="39"/>
              <w:rPr>
                <w:iCs/>
                <w:sz w:val="20"/>
                <w:lang w:val="en-US"/>
              </w:rPr>
            </w:pPr>
          </w:p>
        </w:tc>
        <w:tc>
          <w:tcPr>
            <w:tcW w:w="867" w:type="pct"/>
            <w:vAlign w:val="center"/>
          </w:tcPr>
          <w:p w14:paraId="3FFFB4D5"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4FC92ADE"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98" w:type="pct"/>
            <w:vAlign w:val="center"/>
          </w:tcPr>
          <w:p w14:paraId="737E582B"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98" w:type="pct"/>
            <w:vAlign w:val="center"/>
          </w:tcPr>
          <w:p w14:paraId="51095B70"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498" w:type="pct"/>
            <w:vAlign w:val="center"/>
          </w:tcPr>
          <w:p w14:paraId="6F05AE3A"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498" w:type="pct"/>
            <w:vAlign w:val="center"/>
          </w:tcPr>
          <w:p w14:paraId="47F9DF68"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498" w:type="pct"/>
            <w:vAlign w:val="center"/>
          </w:tcPr>
          <w:p w14:paraId="57FC67D4"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497" w:type="pct"/>
            <w:vAlign w:val="center"/>
          </w:tcPr>
          <w:p w14:paraId="0928220F" w14:textId="77777777" w:rsidR="008C0B44" w:rsidRPr="00F55C9D" w:rsidRDefault="008C0B44" w:rsidP="0007021C">
            <w:pPr>
              <w:spacing w:line="240" w:lineRule="auto"/>
              <w:ind w:firstLine="0"/>
              <w:jc w:val="center"/>
              <w:rPr>
                <w:sz w:val="20"/>
                <w:szCs w:val="20"/>
              </w:rPr>
            </w:pPr>
            <w:r w:rsidRPr="00F55C9D">
              <w:rPr>
                <w:sz w:val="20"/>
                <w:szCs w:val="20"/>
              </w:rPr>
              <w:t>0,26</w:t>
            </w:r>
          </w:p>
        </w:tc>
      </w:tr>
      <w:tr w:rsidR="008C0B44" w:rsidRPr="00F55C9D" w14:paraId="5872B65F" w14:textId="77777777" w:rsidTr="00C4095F">
        <w:trPr>
          <w:cantSplit/>
          <w:trHeight w:val="340"/>
        </w:trPr>
        <w:tc>
          <w:tcPr>
            <w:tcW w:w="5000" w:type="pct"/>
            <w:gridSpan w:val="9"/>
            <w:vAlign w:val="center"/>
          </w:tcPr>
          <w:p w14:paraId="59C79382"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3A130437" w14:textId="77777777" w:rsidTr="00D35087">
        <w:trPr>
          <w:cantSplit/>
          <w:trHeight w:val="283"/>
        </w:trPr>
        <w:tc>
          <w:tcPr>
            <w:tcW w:w="649" w:type="pct"/>
            <w:vMerge w:val="restart"/>
            <w:vAlign w:val="center"/>
          </w:tcPr>
          <w:p w14:paraId="43CB33AD" w14:textId="77777777" w:rsidR="008C0B44" w:rsidRPr="00F55C9D" w:rsidRDefault="008C0B44" w:rsidP="0007021C">
            <w:pPr>
              <w:pStyle w:val="39"/>
              <w:keepNext/>
              <w:rPr>
                <w:iCs/>
                <w:sz w:val="20"/>
                <w:lang w:val="en-US"/>
              </w:rPr>
            </w:pPr>
            <w:r w:rsidRPr="00F55C9D">
              <w:rPr>
                <w:iCs/>
                <w:sz w:val="20"/>
                <w:lang w:val="en-US"/>
              </w:rPr>
              <w:t>1</w:t>
            </w:r>
          </w:p>
        </w:tc>
        <w:tc>
          <w:tcPr>
            <w:tcW w:w="867" w:type="pct"/>
            <w:vAlign w:val="center"/>
          </w:tcPr>
          <w:p w14:paraId="658A5387"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06B36087" w14:textId="77777777" w:rsidR="008C0B44" w:rsidRPr="00F55C9D" w:rsidRDefault="008C0B44" w:rsidP="0007021C">
            <w:pPr>
              <w:keepNext/>
              <w:spacing w:line="240" w:lineRule="auto"/>
              <w:ind w:firstLine="0"/>
              <w:jc w:val="center"/>
              <w:rPr>
                <w:sz w:val="20"/>
                <w:szCs w:val="20"/>
              </w:rPr>
            </w:pPr>
            <w:r w:rsidRPr="00F55C9D">
              <w:rPr>
                <w:sz w:val="20"/>
                <w:szCs w:val="20"/>
              </w:rPr>
              <w:t>0,96</w:t>
            </w:r>
          </w:p>
        </w:tc>
        <w:tc>
          <w:tcPr>
            <w:tcW w:w="498" w:type="pct"/>
            <w:vAlign w:val="center"/>
          </w:tcPr>
          <w:p w14:paraId="2A8ABF89" w14:textId="77777777" w:rsidR="008C0B44" w:rsidRPr="00F55C9D" w:rsidRDefault="008C0B44" w:rsidP="0007021C">
            <w:pPr>
              <w:keepNext/>
              <w:spacing w:line="240" w:lineRule="auto"/>
              <w:ind w:firstLine="0"/>
              <w:jc w:val="center"/>
              <w:rPr>
                <w:sz w:val="20"/>
                <w:szCs w:val="20"/>
              </w:rPr>
            </w:pPr>
            <w:r w:rsidRPr="00F55C9D">
              <w:rPr>
                <w:sz w:val="20"/>
                <w:szCs w:val="20"/>
              </w:rPr>
              <w:t>0,86</w:t>
            </w:r>
          </w:p>
        </w:tc>
        <w:tc>
          <w:tcPr>
            <w:tcW w:w="498" w:type="pct"/>
            <w:vAlign w:val="center"/>
          </w:tcPr>
          <w:p w14:paraId="27E2AFDB" w14:textId="77777777" w:rsidR="008C0B44" w:rsidRPr="00F55C9D" w:rsidRDefault="008C0B44" w:rsidP="0007021C">
            <w:pPr>
              <w:keepNext/>
              <w:spacing w:line="240" w:lineRule="auto"/>
              <w:ind w:firstLine="0"/>
              <w:jc w:val="center"/>
              <w:rPr>
                <w:sz w:val="20"/>
                <w:szCs w:val="20"/>
              </w:rPr>
            </w:pPr>
            <w:r w:rsidRPr="00F55C9D">
              <w:rPr>
                <w:sz w:val="20"/>
                <w:szCs w:val="20"/>
              </w:rPr>
              <w:t>0,75</w:t>
            </w:r>
          </w:p>
        </w:tc>
        <w:tc>
          <w:tcPr>
            <w:tcW w:w="498" w:type="pct"/>
            <w:vAlign w:val="center"/>
          </w:tcPr>
          <w:p w14:paraId="3E812A2B"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498" w:type="pct"/>
            <w:vAlign w:val="center"/>
          </w:tcPr>
          <w:p w14:paraId="7C3B83A4"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98" w:type="pct"/>
            <w:vAlign w:val="center"/>
          </w:tcPr>
          <w:p w14:paraId="12362A7C"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7" w:type="pct"/>
            <w:vAlign w:val="center"/>
          </w:tcPr>
          <w:p w14:paraId="43088CEC"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r>
      <w:tr w:rsidR="008C0B44" w:rsidRPr="00F55C9D" w14:paraId="20D56C3E" w14:textId="77777777" w:rsidTr="00D35087">
        <w:trPr>
          <w:cantSplit/>
          <w:trHeight w:val="283"/>
        </w:trPr>
        <w:tc>
          <w:tcPr>
            <w:tcW w:w="649" w:type="pct"/>
            <w:vMerge/>
            <w:vAlign w:val="center"/>
          </w:tcPr>
          <w:p w14:paraId="06957A97" w14:textId="77777777" w:rsidR="008C0B44" w:rsidRPr="00F55C9D" w:rsidRDefault="008C0B44" w:rsidP="0007021C">
            <w:pPr>
              <w:pStyle w:val="39"/>
              <w:keepNext/>
              <w:rPr>
                <w:iCs/>
                <w:sz w:val="20"/>
                <w:lang w:val="en-US"/>
              </w:rPr>
            </w:pPr>
          </w:p>
        </w:tc>
        <w:tc>
          <w:tcPr>
            <w:tcW w:w="867" w:type="pct"/>
            <w:vAlign w:val="center"/>
          </w:tcPr>
          <w:p w14:paraId="2F8CA6B5"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41E43BE8" w14:textId="77777777" w:rsidR="008C0B44" w:rsidRPr="00F55C9D" w:rsidRDefault="008C0B44" w:rsidP="0007021C">
            <w:pPr>
              <w:keepNext/>
              <w:spacing w:line="240" w:lineRule="auto"/>
              <w:ind w:firstLine="0"/>
              <w:jc w:val="center"/>
              <w:rPr>
                <w:sz w:val="20"/>
                <w:szCs w:val="20"/>
              </w:rPr>
            </w:pPr>
            <w:r w:rsidRPr="00F55C9D">
              <w:rPr>
                <w:sz w:val="20"/>
                <w:szCs w:val="20"/>
              </w:rPr>
              <w:t>0,95</w:t>
            </w:r>
          </w:p>
        </w:tc>
        <w:tc>
          <w:tcPr>
            <w:tcW w:w="498" w:type="pct"/>
            <w:vAlign w:val="center"/>
          </w:tcPr>
          <w:p w14:paraId="6BDAF810"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8" w:type="pct"/>
            <w:vAlign w:val="center"/>
          </w:tcPr>
          <w:p w14:paraId="4A6B7446" w14:textId="77777777" w:rsidR="008C0B44" w:rsidRPr="00F55C9D" w:rsidRDefault="008C0B44" w:rsidP="0007021C">
            <w:pPr>
              <w:keepNext/>
              <w:spacing w:line="240" w:lineRule="auto"/>
              <w:ind w:firstLine="0"/>
              <w:jc w:val="center"/>
              <w:rPr>
                <w:sz w:val="20"/>
                <w:szCs w:val="20"/>
              </w:rPr>
            </w:pPr>
            <w:r w:rsidRPr="00F55C9D">
              <w:rPr>
                <w:sz w:val="20"/>
                <w:szCs w:val="20"/>
              </w:rPr>
              <w:t>0,74</w:t>
            </w:r>
          </w:p>
        </w:tc>
        <w:tc>
          <w:tcPr>
            <w:tcW w:w="498" w:type="pct"/>
            <w:vAlign w:val="center"/>
          </w:tcPr>
          <w:p w14:paraId="17588204"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98" w:type="pct"/>
            <w:vAlign w:val="center"/>
          </w:tcPr>
          <w:p w14:paraId="39808C1A"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8" w:type="pct"/>
            <w:vAlign w:val="center"/>
          </w:tcPr>
          <w:p w14:paraId="138B8136" w14:textId="77777777" w:rsidR="008C0B44" w:rsidRPr="00F55C9D" w:rsidRDefault="008C0B44" w:rsidP="0007021C">
            <w:pPr>
              <w:keepNext/>
              <w:spacing w:line="240" w:lineRule="auto"/>
              <w:ind w:firstLine="0"/>
              <w:jc w:val="center"/>
              <w:rPr>
                <w:sz w:val="20"/>
                <w:szCs w:val="20"/>
              </w:rPr>
            </w:pPr>
            <w:r w:rsidRPr="00F55C9D">
              <w:rPr>
                <w:sz w:val="20"/>
                <w:szCs w:val="20"/>
              </w:rPr>
              <w:t>0,6</w:t>
            </w:r>
            <w:r w:rsidR="00C53115">
              <w:rPr>
                <w:sz w:val="20"/>
                <w:szCs w:val="20"/>
              </w:rPr>
              <w:t>0</w:t>
            </w:r>
          </w:p>
        </w:tc>
        <w:tc>
          <w:tcPr>
            <w:tcW w:w="497" w:type="pct"/>
            <w:vAlign w:val="center"/>
          </w:tcPr>
          <w:p w14:paraId="69E8BE32"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r>
      <w:tr w:rsidR="008C0B44" w:rsidRPr="00F55C9D" w14:paraId="7C15DB69" w14:textId="77777777" w:rsidTr="00D35087">
        <w:trPr>
          <w:cantSplit/>
          <w:trHeight w:val="283"/>
        </w:trPr>
        <w:tc>
          <w:tcPr>
            <w:tcW w:w="649" w:type="pct"/>
            <w:vMerge/>
            <w:vAlign w:val="center"/>
          </w:tcPr>
          <w:p w14:paraId="36A64577" w14:textId="77777777" w:rsidR="008C0B44" w:rsidRPr="00F55C9D" w:rsidRDefault="008C0B44" w:rsidP="0007021C">
            <w:pPr>
              <w:pStyle w:val="39"/>
              <w:keepNext/>
              <w:rPr>
                <w:iCs/>
                <w:sz w:val="20"/>
                <w:lang w:val="en-US"/>
              </w:rPr>
            </w:pPr>
          </w:p>
        </w:tc>
        <w:tc>
          <w:tcPr>
            <w:tcW w:w="867" w:type="pct"/>
            <w:vAlign w:val="center"/>
          </w:tcPr>
          <w:p w14:paraId="23C3AFE3" w14:textId="77777777" w:rsidR="008C0B44" w:rsidRPr="00F55C9D" w:rsidRDefault="008C0B44" w:rsidP="0007021C">
            <w:pPr>
              <w:pStyle w:val="39"/>
              <w:keepNext/>
              <w:rPr>
                <w:iCs/>
                <w:sz w:val="20"/>
                <w:lang w:val="en-US"/>
              </w:rPr>
            </w:pPr>
            <w:r w:rsidRPr="00F55C9D">
              <w:rPr>
                <w:iCs/>
                <w:sz w:val="20"/>
                <w:lang w:val="en-US"/>
              </w:rPr>
              <w:t>0,9</w:t>
            </w:r>
          </w:p>
        </w:tc>
        <w:tc>
          <w:tcPr>
            <w:tcW w:w="498" w:type="pct"/>
            <w:vAlign w:val="center"/>
          </w:tcPr>
          <w:p w14:paraId="253F6026" w14:textId="77777777" w:rsidR="008C0B44" w:rsidRPr="00F55C9D" w:rsidRDefault="008C0B44" w:rsidP="0007021C">
            <w:pPr>
              <w:keepNext/>
              <w:spacing w:line="240" w:lineRule="auto"/>
              <w:ind w:firstLine="0"/>
              <w:jc w:val="center"/>
              <w:rPr>
                <w:sz w:val="20"/>
                <w:szCs w:val="20"/>
              </w:rPr>
            </w:pPr>
            <w:r w:rsidRPr="00F55C9D">
              <w:rPr>
                <w:sz w:val="20"/>
                <w:szCs w:val="20"/>
              </w:rPr>
              <w:t>0,91</w:t>
            </w:r>
          </w:p>
        </w:tc>
        <w:tc>
          <w:tcPr>
            <w:tcW w:w="498" w:type="pct"/>
            <w:vAlign w:val="center"/>
          </w:tcPr>
          <w:p w14:paraId="0B584CA0" w14:textId="77777777" w:rsidR="008C0B44" w:rsidRPr="00F55C9D" w:rsidRDefault="008C0B44" w:rsidP="0007021C">
            <w:pPr>
              <w:keepNext/>
              <w:spacing w:line="240" w:lineRule="auto"/>
              <w:ind w:firstLine="0"/>
              <w:jc w:val="center"/>
              <w:rPr>
                <w:sz w:val="20"/>
                <w:szCs w:val="20"/>
              </w:rPr>
            </w:pPr>
            <w:r w:rsidRPr="00F55C9D">
              <w:rPr>
                <w:sz w:val="20"/>
                <w:szCs w:val="20"/>
              </w:rPr>
              <w:t>0,83</w:t>
            </w:r>
          </w:p>
        </w:tc>
        <w:tc>
          <w:tcPr>
            <w:tcW w:w="498" w:type="pct"/>
            <w:vAlign w:val="center"/>
          </w:tcPr>
          <w:p w14:paraId="55806027"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98" w:type="pct"/>
            <w:vAlign w:val="center"/>
          </w:tcPr>
          <w:p w14:paraId="38F5A3B1"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c>
          <w:tcPr>
            <w:tcW w:w="498" w:type="pct"/>
            <w:vAlign w:val="center"/>
          </w:tcPr>
          <w:p w14:paraId="429589E1" w14:textId="77777777" w:rsidR="008C0B44" w:rsidRPr="00F55C9D" w:rsidRDefault="008C0B44" w:rsidP="0007021C">
            <w:pPr>
              <w:keepNext/>
              <w:spacing w:line="240" w:lineRule="auto"/>
              <w:ind w:firstLine="0"/>
              <w:jc w:val="center"/>
              <w:rPr>
                <w:sz w:val="20"/>
                <w:szCs w:val="20"/>
              </w:rPr>
            </w:pPr>
            <w:r w:rsidRPr="00F55C9D">
              <w:rPr>
                <w:sz w:val="20"/>
                <w:szCs w:val="20"/>
              </w:rPr>
              <w:t>0,51</w:t>
            </w:r>
          </w:p>
        </w:tc>
        <w:tc>
          <w:tcPr>
            <w:tcW w:w="498" w:type="pct"/>
            <w:vAlign w:val="center"/>
          </w:tcPr>
          <w:p w14:paraId="7DD748A3"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497" w:type="pct"/>
            <w:vAlign w:val="center"/>
          </w:tcPr>
          <w:p w14:paraId="470A957E" w14:textId="77777777" w:rsidR="008C0B44" w:rsidRPr="00F55C9D" w:rsidRDefault="008C0B44" w:rsidP="0007021C">
            <w:pPr>
              <w:keepNext/>
              <w:spacing w:line="240" w:lineRule="auto"/>
              <w:ind w:firstLine="0"/>
              <w:jc w:val="center"/>
              <w:rPr>
                <w:sz w:val="20"/>
                <w:szCs w:val="20"/>
              </w:rPr>
            </w:pPr>
            <w:r w:rsidRPr="00F55C9D">
              <w:rPr>
                <w:sz w:val="20"/>
                <w:szCs w:val="20"/>
              </w:rPr>
              <w:t>0,44</w:t>
            </w:r>
          </w:p>
        </w:tc>
      </w:tr>
      <w:tr w:rsidR="008C0B44" w:rsidRPr="00F55C9D" w14:paraId="42CFB6A7" w14:textId="77777777" w:rsidTr="00D35087">
        <w:trPr>
          <w:cantSplit/>
          <w:trHeight w:val="283"/>
        </w:trPr>
        <w:tc>
          <w:tcPr>
            <w:tcW w:w="649" w:type="pct"/>
            <w:vMerge w:val="restart"/>
            <w:vAlign w:val="center"/>
          </w:tcPr>
          <w:p w14:paraId="6D8F46C6" w14:textId="77777777" w:rsidR="008C0B44" w:rsidRPr="00F55C9D" w:rsidRDefault="008C0B44" w:rsidP="0007021C">
            <w:pPr>
              <w:pStyle w:val="39"/>
              <w:keepNext/>
              <w:rPr>
                <w:iCs/>
                <w:sz w:val="20"/>
                <w:lang w:val="en-US"/>
              </w:rPr>
            </w:pPr>
            <w:r w:rsidRPr="00F55C9D">
              <w:rPr>
                <w:iCs/>
                <w:sz w:val="20"/>
                <w:lang w:val="en-US"/>
              </w:rPr>
              <w:t>5</w:t>
            </w:r>
          </w:p>
        </w:tc>
        <w:tc>
          <w:tcPr>
            <w:tcW w:w="867" w:type="pct"/>
            <w:vAlign w:val="center"/>
          </w:tcPr>
          <w:p w14:paraId="2C9B0F0B"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539CEF3D" w14:textId="77777777" w:rsidR="008C0B44" w:rsidRPr="00F55C9D" w:rsidRDefault="008C0B44" w:rsidP="0007021C">
            <w:pPr>
              <w:keepNext/>
              <w:spacing w:line="240" w:lineRule="auto"/>
              <w:ind w:firstLine="0"/>
              <w:jc w:val="center"/>
              <w:rPr>
                <w:sz w:val="20"/>
                <w:szCs w:val="20"/>
              </w:rPr>
            </w:pPr>
            <w:r w:rsidRPr="00F55C9D">
              <w:rPr>
                <w:sz w:val="20"/>
                <w:szCs w:val="20"/>
              </w:rPr>
              <w:t>0,9</w:t>
            </w:r>
            <w:r>
              <w:rPr>
                <w:sz w:val="20"/>
                <w:szCs w:val="20"/>
              </w:rPr>
              <w:t>0</w:t>
            </w:r>
          </w:p>
        </w:tc>
        <w:tc>
          <w:tcPr>
            <w:tcW w:w="498" w:type="pct"/>
            <w:vAlign w:val="center"/>
          </w:tcPr>
          <w:p w14:paraId="4692D39F" w14:textId="77777777" w:rsidR="008C0B44" w:rsidRPr="00F55C9D" w:rsidRDefault="008C0B44" w:rsidP="0007021C">
            <w:pPr>
              <w:keepNext/>
              <w:spacing w:line="240" w:lineRule="auto"/>
              <w:ind w:firstLine="0"/>
              <w:jc w:val="center"/>
              <w:rPr>
                <w:sz w:val="20"/>
                <w:szCs w:val="20"/>
              </w:rPr>
            </w:pPr>
            <w:r w:rsidRPr="00F55C9D">
              <w:rPr>
                <w:sz w:val="20"/>
                <w:szCs w:val="20"/>
              </w:rPr>
              <w:t>0,78</w:t>
            </w:r>
          </w:p>
        </w:tc>
        <w:tc>
          <w:tcPr>
            <w:tcW w:w="498" w:type="pct"/>
            <w:vAlign w:val="center"/>
          </w:tcPr>
          <w:p w14:paraId="09CD5A26"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498" w:type="pct"/>
            <w:vAlign w:val="center"/>
          </w:tcPr>
          <w:p w14:paraId="2608200D"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98" w:type="pct"/>
            <w:vAlign w:val="center"/>
          </w:tcPr>
          <w:p w14:paraId="20C247B3"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c>
          <w:tcPr>
            <w:tcW w:w="498" w:type="pct"/>
            <w:vAlign w:val="center"/>
          </w:tcPr>
          <w:p w14:paraId="5845619D"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c>
          <w:tcPr>
            <w:tcW w:w="497" w:type="pct"/>
            <w:vAlign w:val="center"/>
          </w:tcPr>
          <w:p w14:paraId="78BE97BA"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C53115">
              <w:rPr>
                <w:sz w:val="20"/>
                <w:szCs w:val="20"/>
              </w:rPr>
              <w:t>0</w:t>
            </w:r>
          </w:p>
        </w:tc>
      </w:tr>
      <w:tr w:rsidR="008C0B44" w:rsidRPr="00F55C9D" w14:paraId="7C41591D" w14:textId="77777777" w:rsidTr="00D35087">
        <w:trPr>
          <w:cantSplit/>
          <w:trHeight w:val="283"/>
        </w:trPr>
        <w:tc>
          <w:tcPr>
            <w:tcW w:w="649" w:type="pct"/>
            <w:vMerge/>
            <w:vAlign w:val="center"/>
          </w:tcPr>
          <w:p w14:paraId="359EF6B7" w14:textId="77777777" w:rsidR="008C0B44" w:rsidRPr="00F55C9D" w:rsidRDefault="008C0B44" w:rsidP="0007021C">
            <w:pPr>
              <w:pStyle w:val="39"/>
              <w:keepNext/>
              <w:rPr>
                <w:iCs/>
                <w:sz w:val="20"/>
                <w:lang w:val="en-US"/>
              </w:rPr>
            </w:pPr>
          </w:p>
        </w:tc>
        <w:tc>
          <w:tcPr>
            <w:tcW w:w="867" w:type="pct"/>
            <w:vAlign w:val="center"/>
          </w:tcPr>
          <w:p w14:paraId="2E6BA05A"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71F35650" w14:textId="77777777" w:rsidR="008C0B44" w:rsidRPr="00F55C9D" w:rsidRDefault="008C0B44" w:rsidP="0007021C">
            <w:pPr>
              <w:keepNext/>
              <w:spacing w:line="240" w:lineRule="auto"/>
              <w:ind w:firstLine="0"/>
              <w:jc w:val="center"/>
              <w:rPr>
                <w:sz w:val="20"/>
                <w:szCs w:val="20"/>
              </w:rPr>
            </w:pPr>
            <w:r w:rsidRPr="00F55C9D">
              <w:rPr>
                <w:sz w:val="20"/>
                <w:szCs w:val="20"/>
              </w:rPr>
              <w:t>0,89</w:t>
            </w:r>
          </w:p>
        </w:tc>
        <w:tc>
          <w:tcPr>
            <w:tcW w:w="498" w:type="pct"/>
            <w:vAlign w:val="center"/>
          </w:tcPr>
          <w:p w14:paraId="1F432F0E"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498" w:type="pct"/>
            <w:vAlign w:val="center"/>
          </w:tcPr>
          <w:p w14:paraId="6F70E674" w14:textId="77777777" w:rsidR="008C0B44" w:rsidRPr="00F55C9D" w:rsidRDefault="008C0B44" w:rsidP="0007021C">
            <w:pPr>
              <w:keepNext/>
              <w:spacing w:line="240" w:lineRule="auto"/>
              <w:ind w:firstLine="0"/>
              <w:jc w:val="center"/>
              <w:rPr>
                <w:sz w:val="20"/>
                <w:szCs w:val="20"/>
              </w:rPr>
            </w:pPr>
            <w:r w:rsidRPr="00F55C9D">
              <w:rPr>
                <w:sz w:val="20"/>
                <w:szCs w:val="20"/>
              </w:rPr>
              <w:t>0,66</w:t>
            </w:r>
          </w:p>
        </w:tc>
        <w:tc>
          <w:tcPr>
            <w:tcW w:w="498" w:type="pct"/>
            <w:vAlign w:val="center"/>
          </w:tcPr>
          <w:p w14:paraId="5945DD16" w14:textId="77777777" w:rsidR="008C0B44" w:rsidRPr="00F55C9D" w:rsidRDefault="008C0B44" w:rsidP="0007021C">
            <w:pPr>
              <w:keepNext/>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683F7306"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498" w:type="pct"/>
            <w:vAlign w:val="center"/>
          </w:tcPr>
          <w:p w14:paraId="652CABCE"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497" w:type="pct"/>
            <w:vAlign w:val="center"/>
          </w:tcPr>
          <w:p w14:paraId="7DC7FCFC" w14:textId="77777777" w:rsidR="008C0B44" w:rsidRPr="00F55C9D" w:rsidRDefault="008C0B44" w:rsidP="0007021C">
            <w:pPr>
              <w:keepNext/>
              <w:spacing w:line="240" w:lineRule="auto"/>
              <w:ind w:firstLine="0"/>
              <w:jc w:val="center"/>
              <w:rPr>
                <w:sz w:val="20"/>
                <w:szCs w:val="20"/>
              </w:rPr>
            </w:pPr>
            <w:r w:rsidRPr="00F55C9D">
              <w:rPr>
                <w:sz w:val="20"/>
                <w:szCs w:val="20"/>
              </w:rPr>
              <w:t>0,47</w:t>
            </w:r>
          </w:p>
        </w:tc>
      </w:tr>
      <w:tr w:rsidR="008C0B44" w:rsidRPr="00F55C9D" w14:paraId="61E5B2F7" w14:textId="77777777" w:rsidTr="00D35087">
        <w:trPr>
          <w:cantSplit/>
          <w:trHeight w:val="283"/>
        </w:trPr>
        <w:tc>
          <w:tcPr>
            <w:tcW w:w="649" w:type="pct"/>
            <w:vMerge/>
            <w:vAlign w:val="center"/>
          </w:tcPr>
          <w:p w14:paraId="72049A41" w14:textId="77777777" w:rsidR="008C0B44" w:rsidRPr="00F55C9D" w:rsidRDefault="008C0B44" w:rsidP="0007021C">
            <w:pPr>
              <w:pStyle w:val="39"/>
              <w:keepNext/>
              <w:rPr>
                <w:iCs/>
                <w:sz w:val="20"/>
                <w:lang w:val="en-US"/>
              </w:rPr>
            </w:pPr>
          </w:p>
        </w:tc>
        <w:tc>
          <w:tcPr>
            <w:tcW w:w="867" w:type="pct"/>
            <w:vAlign w:val="center"/>
          </w:tcPr>
          <w:p w14:paraId="359E9F08" w14:textId="77777777" w:rsidR="008C0B44" w:rsidRPr="00F55C9D" w:rsidRDefault="008C0B44" w:rsidP="0007021C">
            <w:pPr>
              <w:pStyle w:val="39"/>
              <w:keepNext/>
              <w:rPr>
                <w:iCs/>
                <w:sz w:val="20"/>
                <w:lang w:val="en-US"/>
              </w:rPr>
            </w:pPr>
            <w:r w:rsidRPr="00F55C9D">
              <w:rPr>
                <w:iCs/>
                <w:sz w:val="20"/>
                <w:lang w:val="en-US"/>
              </w:rPr>
              <w:t>0,9</w:t>
            </w:r>
          </w:p>
        </w:tc>
        <w:tc>
          <w:tcPr>
            <w:tcW w:w="498" w:type="pct"/>
            <w:vAlign w:val="center"/>
          </w:tcPr>
          <w:p w14:paraId="2147D3A5"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498" w:type="pct"/>
            <w:vAlign w:val="center"/>
          </w:tcPr>
          <w:p w14:paraId="5B8F1D55" w14:textId="77777777" w:rsidR="008C0B44" w:rsidRPr="00F55C9D" w:rsidRDefault="008C0B44" w:rsidP="0007021C">
            <w:pPr>
              <w:keepNext/>
              <w:spacing w:line="240" w:lineRule="auto"/>
              <w:ind w:firstLine="0"/>
              <w:jc w:val="center"/>
              <w:rPr>
                <w:sz w:val="20"/>
                <w:szCs w:val="20"/>
              </w:rPr>
            </w:pPr>
            <w:r w:rsidRPr="00F55C9D">
              <w:rPr>
                <w:sz w:val="20"/>
                <w:szCs w:val="20"/>
              </w:rPr>
              <w:t>0,7</w:t>
            </w:r>
            <w:r>
              <w:rPr>
                <w:sz w:val="20"/>
                <w:szCs w:val="20"/>
              </w:rPr>
              <w:t>0</w:t>
            </w:r>
          </w:p>
        </w:tc>
        <w:tc>
          <w:tcPr>
            <w:tcW w:w="498" w:type="pct"/>
            <w:vAlign w:val="center"/>
          </w:tcPr>
          <w:p w14:paraId="1C652F28" w14:textId="77777777" w:rsidR="008C0B44" w:rsidRPr="00F55C9D" w:rsidRDefault="008C0B44" w:rsidP="0007021C">
            <w:pPr>
              <w:keepNext/>
              <w:spacing w:line="240" w:lineRule="auto"/>
              <w:ind w:firstLine="0"/>
              <w:jc w:val="center"/>
              <w:rPr>
                <w:sz w:val="20"/>
                <w:szCs w:val="20"/>
              </w:rPr>
            </w:pPr>
            <w:r w:rsidRPr="00F55C9D">
              <w:rPr>
                <w:sz w:val="20"/>
                <w:szCs w:val="20"/>
              </w:rPr>
              <w:t>0,53</w:t>
            </w:r>
          </w:p>
        </w:tc>
        <w:tc>
          <w:tcPr>
            <w:tcW w:w="498" w:type="pct"/>
            <w:vAlign w:val="center"/>
          </w:tcPr>
          <w:p w14:paraId="70CECCDF"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498" w:type="pct"/>
            <w:vAlign w:val="center"/>
          </w:tcPr>
          <w:p w14:paraId="489681D2"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c>
          <w:tcPr>
            <w:tcW w:w="498" w:type="pct"/>
            <w:vAlign w:val="center"/>
          </w:tcPr>
          <w:p w14:paraId="50FF240A" w14:textId="77777777" w:rsidR="008C0B44" w:rsidRPr="00F55C9D" w:rsidRDefault="008C0B44" w:rsidP="0007021C">
            <w:pPr>
              <w:keepNext/>
              <w:spacing w:line="240" w:lineRule="auto"/>
              <w:ind w:firstLine="0"/>
              <w:jc w:val="center"/>
              <w:rPr>
                <w:sz w:val="20"/>
                <w:szCs w:val="20"/>
              </w:rPr>
            </w:pPr>
            <w:r w:rsidRPr="00F55C9D">
              <w:rPr>
                <w:sz w:val="20"/>
                <w:szCs w:val="20"/>
              </w:rPr>
              <w:t>0,4</w:t>
            </w:r>
            <w:r w:rsidR="00C53115">
              <w:rPr>
                <w:sz w:val="20"/>
                <w:szCs w:val="20"/>
              </w:rPr>
              <w:t>0</w:t>
            </w:r>
          </w:p>
        </w:tc>
        <w:tc>
          <w:tcPr>
            <w:tcW w:w="497" w:type="pct"/>
            <w:vAlign w:val="center"/>
          </w:tcPr>
          <w:p w14:paraId="671669CC" w14:textId="77777777" w:rsidR="008C0B44" w:rsidRPr="00F55C9D" w:rsidRDefault="008C0B44" w:rsidP="0007021C">
            <w:pPr>
              <w:keepNext/>
              <w:spacing w:line="240" w:lineRule="auto"/>
              <w:ind w:firstLine="0"/>
              <w:jc w:val="center"/>
              <w:rPr>
                <w:sz w:val="20"/>
                <w:szCs w:val="20"/>
              </w:rPr>
            </w:pPr>
            <w:r w:rsidRPr="00F55C9D">
              <w:rPr>
                <w:sz w:val="20"/>
                <w:szCs w:val="20"/>
              </w:rPr>
              <w:t>0,36</w:t>
            </w:r>
          </w:p>
        </w:tc>
      </w:tr>
      <w:tr w:rsidR="008C0B44" w:rsidRPr="00F55C9D" w14:paraId="13471414" w14:textId="77777777" w:rsidTr="00D35087">
        <w:trPr>
          <w:cantSplit/>
          <w:trHeight w:val="283"/>
        </w:trPr>
        <w:tc>
          <w:tcPr>
            <w:tcW w:w="649" w:type="pct"/>
            <w:vMerge w:val="restart"/>
            <w:vAlign w:val="center"/>
          </w:tcPr>
          <w:p w14:paraId="440F913C" w14:textId="77777777" w:rsidR="008C0B44" w:rsidRPr="00F55C9D" w:rsidRDefault="008C0B44" w:rsidP="0007021C">
            <w:pPr>
              <w:pStyle w:val="39"/>
              <w:keepNext/>
              <w:rPr>
                <w:iCs/>
                <w:sz w:val="20"/>
                <w:lang w:val="en-US"/>
              </w:rPr>
            </w:pPr>
            <w:r w:rsidRPr="00F55C9D">
              <w:rPr>
                <w:iCs/>
                <w:sz w:val="20"/>
                <w:lang w:val="en-US"/>
              </w:rPr>
              <w:t>10</w:t>
            </w:r>
          </w:p>
        </w:tc>
        <w:tc>
          <w:tcPr>
            <w:tcW w:w="867" w:type="pct"/>
            <w:vAlign w:val="center"/>
          </w:tcPr>
          <w:p w14:paraId="24438D08"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4E862467" w14:textId="77777777" w:rsidR="008C0B44" w:rsidRPr="00F55C9D" w:rsidRDefault="008C0B44" w:rsidP="0007021C">
            <w:pPr>
              <w:keepNext/>
              <w:spacing w:line="240" w:lineRule="auto"/>
              <w:ind w:firstLine="0"/>
              <w:jc w:val="center"/>
              <w:rPr>
                <w:sz w:val="20"/>
                <w:szCs w:val="20"/>
              </w:rPr>
            </w:pPr>
            <w:r w:rsidRPr="00F55C9D">
              <w:rPr>
                <w:sz w:val="20"/>
                <w:szCs w:val="20"/>
              </w:rPr>
              <w:t>0,86</w:t>
            </w:r>
          </w:p>
        </w:tc>
        <w:tc>
          <w:tcPr>
            <w:tcW w:w="498" w:type="pct"/>
            <w:vAlign w:val="center"/>
          </w:tcPr>
          <w:p w14:paraId="0B2F5B9D" w14:textId="77777777" w:rsidR="008C0B44" w:rsidRPr="00F55C9D" w:rsidRDefault="008C0B44" w:rsidP="0007021C">
            <w:pPr>
              <w:keepNext/>
              <w:spacing w:line="240" w:lineRule="auto"/>
              <w:ind w:firstLine="0"/>
              <w:jc w:val="center"/>
              <w:rPr>
                <w:sz w:val="20"/>
                <w:szCs w:val="20"/>
              </w:rPr>
            </w:pPr>
            <w:r w:rsidRPr="00F55C9D">
              <w:rPr>
                <w:sz w:val="20"/>
                <w:szCs w:val="20"/>
              </w:rPr>
              <w:t>0,74</w:t>
            </w:r>
          </w:p>
        </w:tc>
        <w:tc>
          <w:tcPr>
            <w:tcW w:w="498" w:type="pct"/>
            <w:vAlign w:val="center"/>
          </w:tcPr>
          <w:p w14:paraId="32DA417F"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8" w:type="pct"/>
            <w:vAlign w:val="center"/>
          </w:tcPr>
          <w:p w14:paraId="7A0F6619"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c>
          <w:tcPr>
            <w:tcW w:w="498" w:type="pct"/>
            <w:vAlign w:val="center"/>
          </w:tcPr>
          <w:p w14:paraId="3BCCB96E" w14:textId="77777777" w:rsidR="008C0B44" w:rsidRPr="00F55C9D" w:rsidRDefault="008C0B44" w:rsidP="0007021C">
            <w:pPr>
              <w:keepNext/>
              <w:spacing w:line="240" w:lineRule="auto"/>
              <w:ind w:firstLine="0"/>
              <w:jc w:val="center"/>
              <w:rPr>
                <w:sz w:val="20"/>
                <w:szCs w:val="20"/>
              </w:rPr>
            </w:pPr>
            <w:r w:rsidRPr="00F55C9D">
              <w:rPr>
                <w:sz w:val="20"/>
                <w:szCs w:val="20"/>
              </w:rPr>
              <w:t>0,51</w:t>
            </w:r>
          </w:p>
        </w:tc>
        <w:tc>
          <w:tcPr>
            <w:tcW w:w="498" w:type="pct"/>
            <w:vAlign w:val="center"/>
          </w:tcPr>
          <w:p w14:paraId="37F27D9D" w14:textId="77777777" w:rsidR="008C0B44" w:rsidRPr="00F55C9D" w:rsidRDefault="008C0B44" w:rsidP="0007021C">
            <w:pPr>
              <w:keepNext/>
              <w:spacing w:line="240" w:lineRule="auto"/>
              <w:ind w:firstLine="0"/>
              <w:jc w:val="center"/>
              <w:rPr>
                <w:sz w:val="20"/>
                <w:szCs w:val="20"/>
              </w:rPr>
            </w:pPr>
            <w:r w:rsidRPr="00F55C9D">
              <w:rPr>
                <w:sz w:val="20"/>
                <w:szCs w:val="20"/>
              </w:rPr>
              <w:t>0,48</w:t>
            </w:r>
          </w:p>
        </w:tc>
        <w:tc>
          <w:tcPr>
            <w:tcW w:w="497" w:type="pct"/>
            <w:vAlign w:val="center"/>
          </w:tcPr>
          <w:p w14:paraId="6CC9C2E7" w14:textId="77777777" w:rsidR="008C0B44" w:rsidRPr="00F55C9D" w:rsidRDefault="008C0B44" w:rsidP="0007021C">
            <w:pPr>
              <w:keepNext/>
              <w:spacing w:line="240" w:lineRule="auto"/>
              <w:ind w:firstLine="0"/>
              <w:jc w:val="center"/>
              <w:rPr>
                <w:sz w:val="20"/>
                <w:szCs w:val="20"/>
              </w:rPr>
            </w:pPr>
            <w:r w:rsidRPr="00F55C9D">
              <w:rPr>
                <w:sz w:val="20"/>
                <w:szCs w:val="20"/>
              </w:rPr>
              <w:t>0,45</w:t>
            </w:r>
          </w:p>
        </w:tc>
      </w:tr>
      <w:tr w:rsidR="008C0B44" w:rsidRPr="00F55C9D" w14:paraId="1B20A2B3" w14:textId="77777777" w:rsidTr="00D35087">
        <w:trPr>
          <w:cantSplit/>
          <w:trHeight w:val="283"/>
        </w:trPr>
        <w:tc>
          <w:tcPr>
            <w:tcW w:w="649" w:type="pct"/>
            <w:vMerge/>
            <w:vAlign w:val="center"/>
          </w:tcPr>
          <w:p w14:paraId="28D9F5FE" w14:textId="77777777" w:rsidR="008C0B44" w:rsidRPr="00F55C9D" w:rsidRDefault="008C0B44" w:rsidP="0007021C">
            <w:pPr>
              <w:pStyle w:val="39"/>
              <w:keepNext/>
              <w:rPr>
                <w:iCs/>
                <w:sz w:val="20"/>
                <w:lang w:val="en-US"/>
              </w:rPr>
            </w:pPr>
          </w:p>
        </w:tc>
        <w:tc>
          <w:tcPr>
            <w:tcW w:w="867" w:type="pct"/>
            <w:vAlign w:val="center"/>
          </w:tcPr>
          <w:p w14:paraId="4CBEE9FD"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53236B25"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8" w:type="pct"/>
            <w:vAlign w:val="center"/>
          </w:tcPr>
          <w:p w14:paraId="10D25B49"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498" w:type="pct"/>
            <w:vAlign w:val="center"/>
          </w:tcPr>
          <w:p w14:paraId="7104C81F" w14:textId="77777777" w:rsidR="008C0B44" w:rsidRPr="00F55C9D" w:rsidRDefault="008C0B44" w:rsidP="0007021C">
            <w:pPr>
              <w:keepNext/>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5F7E4DD6" w14:textId="77777777" w:rsidR="008C0B44" w:rsidRPr="00F55C9D" w:rsidRDefault="008C0B44" w:rsidP="0007021C">
            <w:pPr>
              <w:keepNext/>
              <w:spacing w:line="240" w:lineRule="auto"/>
              <w:ind w:firstLine="0"/>
              <w:jc w:val="center"/>
              <w:rPr>
                <w:sz w:val="20"/>
                <w:szCs w:val="20"/>
              </w:rPr>
            </w:pPr>
            <w:r w:rsidRPr="00F55C9D">
              <w:rPr>
                <w:sz w:val="20"/>
                <w:szCs w:val="20"/>
              </w:rPr>
              <w:t>0,55</w:t>
            </w:r>
          </w:p>
        </w:tc>
        <w:tc>
          <w:tcPr>
            <w:tcW w:w="498" w:type="pct"/>
            <w:vAlign w:val="center"/>
          </w:tcPr>
          <w:p w14:paraId="0B7CFF42" w14:textId="77777777" w:rsidR="008C0B44" w:rsidRPr="00F55C9D" w:rsidRDefault="008C0B44" w:rsidP="0007021C">
            <w:pPr>
              <w:keepNext/>
              <w:spacing w:line="240" w:lineRule="auto"/>
              <w:ind w:firstLine="0"/>
              <w:jc w:val="center"/>
              <w:rPr>
                <w:sz w:val="20"/>
                <w:szCs w:val="20"/>
              </w:rPr>
            </w:pPr>
            <w:r w:rsidRPr="00F55C9D">
              <w:rPr>
                <w:sz w:val="20"/>
                <w:szCs w:val="20"/>
              </w:rPr>
              <w:t>0,49</w:t>
            </w:r>
          </w:p>
        </w:tc>
        <w:tc>
          <w:tcPr>
            <w:tcW w:w="498" w:type="pct"/>
            <w:vAlign w:val="center"/>
          </w:tcPr>
          <w:p w14:paraId="55594BC2"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c>
          <w:tcPr>
            <w:tcW w:w="497" w:type="pct"/>
            <w:vAlign w:val="center"/>
          </w:tcPr>
          <w:p w14:paraId="5DBC47F0" w14:textId="77777777" w:rsidR="008C0B44" w:rsidRPr="00F55C9D" w:rsidRDefault="008C0B44" w:rsidP="0007021C">
            <w:pPr>
              <w:keepNext/>
              <w:spacing w:line="240" w:lineRule="auto"/>
              <w:ind w:firstLine="0"/>
              <w:jc w:val="center"/>
              <w:rPr>
                <w:sz w:val="20"/>
                <w:szCs w:val="20"/>
              </w:rPr>
            </w:pPr>
            <w:r w:rsidRPr="00F55C9D">
              <w:rPr>
                <w:sz w:val="20"/>
                <w:szCs w:val="20"/>
              </w:rPr>
              <w:t>0,42</w:t>
            </w:r>
          </w:p>
        </w:tc>
      </w:tr>
      <w:tr w:rsidR="008C0B44" w:rsidRPr="00F55C9D" w14:paraId="3DB880A9" w14:textId="77777777" w:rsidTr="00D35087">
        <w:trPr>
          <w:cantSplit/>
          <w:trHeight w:val="283"/>
        </w:trPr>
        <w:tc>
          <w:tcPr>
            <w:tcW w:w="649" w:type="pct"/>
            <w:vMerge/>
            <w:vAlign w:val="center"/>
          </w:tcPr>
          <w:p w14:paraId="4E0E5EB4" w14:textId="77777777" w:rsidR="008C0B44" w:rsidRPr="00F55C9D" w:rsidRDefault="008C0B44" w:rsidP="0007021C">
            <w:pPr>
              <w:pStyle w:val="39"/>
              <w:rPr>
                <w:iCs/>
                <w:sz w:val="20"/>
                <w:lang w:val="en-US"/>
              </w:rPr>
            </w:pPr>
          </w:p>
        </w:tc>
        <w:tc>
          <w:tcPr>
            <w:tcW w:w="867" w:type="pct"/>
            <w:vAlign w:val="center"/>
          </w:tcPr>
          <w:p w14:paraId="185409A4" w14:textId="77777777" w:rsidR="008C0B44" w:rsidRPr="00F55C9D" w:rsidRDefault="008C0B44" w:rsidP="0007021C">
            <w:pPr>
              <w:pStyle w:val="39"/>
              <w:rPr>
                <w:iCs/>
                <w:sz w:val="20"/>
                <w:lang w:val="en-US"/>
              </w:rPr>
            </w:pPr>
            <w:r w:rsidRPr="00F55C9D">
              <w:rPr>
                <w:iCs/>
                <w:sz w:val="20"/>
                <w:lang w:val="en-US"/>
              </w:rPr>
              <w:t>0,9</w:t>
            </w:r>
          </w:p>
        </w:tc>
        <w:tc>
          <w:tcPr>
            <w:tcW w:w="498" w:type="pct"/>
            <w:vAlign w:val="center"/>
          </w:tcPr>
          <w:p w14:paraId="6B02A1C8"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498" w:type="pct"/>
            <w:vAlign w:val="center"/>
          </w:tcPr>
          <w:p w14:paraId="5F056140"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498" w:type="pct"/>
            <w:vAlign w:val="center"/>
          </w:tcPr>
          <w:p w14:paraId="6C70CE28"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498" w:type="pct"/>
            <w:vAlign w:val="center"/>
          </w:tcPr>
          <w:p w14:paraId="3EA1C2AD"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498" w:type="pct"/>
            <w:vAlign w:val="center"/>
          </w:tcPr>
          <w:p w14:paraId="5EB64149"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498" w:type="pct"/>
            <w:vAlign w:val="center"/>
          </w:tcPr>
          <w:p w14:paraId="10F37094"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497" w:type="pct"/>
            <w:vAlign w:val="center"/>
          </w:tcPr>
          <w:p w14:paraId="6632962F" w14:textId="77777777" w:rsidR="008C0B44" w:rsidRPr="00F55C9D" w:rsidRDefault="008C0B44" w:rsidP="0007021C">
            <w:pPr>
              <w:spacing w:line="240" w:lineRule="auto"/>
              <w:ind w:firstLine="0"/>
              <w:jc w:val="center"/>
              <w:rPr>
                <w:sz w:val="20"/>
                <w:szCs w:val="20"/>
              </w:rPr>
            </w:pPr>
            <w:r w:rsidRPr="00F55C9D">
              <w:rPr>
                <w:sz w:val="20"/>
                <w:szCs w:val="20"/>
              </w:rPr>
              <w:t>0,31</w:t>
            </w:r>
          </w:p>
        </w:tc>
      </w:tr>
      <w:tr w:rsidR="008C0B44" w:rsidRPr="00F55C9D" w14:paraId="4E692F31" w14:textId="77777777" w:rsidTr="00C4095F">
        <w:trPr>
          <w:cantSplit/>
          <w:trHeight w:val="340"/>
        </w:trPr>
        <w:tc>
          <w:tcPr>
            <w:tcW w:w="5000" w:type="pct"/>
            <w:gridSpan w:val="9"/>
            <w:vAlign w:val="center"/>
          </w:tcPr>
          <w:p w14:paraId="6A2CA956"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5CB3CC57" w14:textId="77777777" w:rsidTr="00D35087">
        <w:trPr>
          <w:cantSplit/>
          <w:trHeight w:val="283"/>
        </w:trPr>
        <w:tc>
          <w:tcPr>
            <w:tcW w:w="649" w:type="pct"/>
            <w:vMerge w:val="restart"/>
            <w:vAlign w:val="center"/>
          </w:tcPr>
          <w:p w14:paraId="34445AAB" w14:textId="77777777" w:rsidR="008C0B44" w:rsidRPr="00F55C9D" w:rsidRDefault="008C0B44" w:rsidP="0007021C">
            <w:pPr>
              <w:pStyle w:val="39"/>
              <w:keepNext/>
              <w:rPr>
                <w:iCs/>
                <w:sz w:val="20"/>
                <w:lang w:val="en-US"/>
              </w:rPr>
            </w:pPr>
            <w:r w:rsidRPr="00F55C9D">
              <w:rPr>
                <w:iCs/>
                <w:sz w:val="20"/>
                <w:lang w:val="en-US"/>
              </w:rPr>
              <w:t>1</w:t>
            </w:r>
          </w:p>
        </w:tc>
        <w:tc>
          <w:tcPr>
            <w:tcW w:w="867" w:type="pct"/>
            <w:vAlign w:val="center"/>
          </w:tcPr>
          <w:p w14:paraId="3D57333B"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5555217E" w14:textId="77777777" w:rsidR="008C0B44" w:rsidRPr="00F55C9D" w:rsidRDefault="008C0B44" w:rsidP="0007021C">
            <w:pPr>
              <w:keepNext/>
              <w:spacing w:line="240" w:lineRule="auto"/>
              <w:ind w:firstLine="0"/>
              <w:jc w:val="center"/>
              <w:rPr>
                <w:sz w:val="20"/>
                <w:szCs w:val="20"/>
              </w:rPr>
            </w:pPr>
            <w:r w:rsidRPr="00F55C9D">
              <w:rPr>
                <w:sz w:val="20"/>
                <w:szCs w:val="20"/>
              </w:rPr>
              <w:t>0,99</w:t>
            </w:r>
          </w:p>
        </w:tc>
        <w:tc>
          <w:tcPr>
            <w:tcW w:w="498" w:type="pct"/>
            <w:vAlign w:val="center"/>
          </w:tcPr>
          <w:p w14:paraId="3DF2CE6B"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98" w:type="pct"/>
            <w:vAlign w:val="center"/>
          </w:tcPr>
          <w:p w14:paraId="26E5AB13"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8" w:type="pct"/>
            <w:vAlign w:val="center"/>
          </w:tcPr>
          <w:p w14:paraId="53E0C753" w14:textId="77777777" w:rsidR="008C0B44" w:rsidRPr="00F55C9D" w:rsidRDefault="008C0B44" w:rsidP="0007021C">
            <w:pPr>
              <w:keepNext/>
              <w:spacing w:line="240" w:lineRule="auto"/>
              <w:ind w:firstLine="0"/>
              <w:jc w:val="center"/>
              <w:rPr>
                <w:sz w:val="20"/>
                <w:szCs w:val="20"/>
              </w:rPr>
            </w:pPr>
            <w:r w:rsidRPr="00F55C9D">
              <w:rPr>
                <w:sz w:val="20"/>
                <w:szCs w:val="20"/>
              </w:rPr>
              <w:t>0,81</w:t>
            </w:r>
          </w:p>
        </w:tc>
        <w:tc>
          <w:tcPr>
            <w:tcW w:w="498" w:type="pct"/>
            <w:vAlign w:val="center"/>
          </w:tcPr>
          <w:p w14:paraId="714BA9AB" w14:textId="77777777" w:rsidR="008C0B44" w:rsidRPr="00F55C9D" w:rsidRDefault="008C0B44" w:rsidP="0007021C">
            <w:pPr>
              <w:keepNext/>
              <w:spacing w:line="240" w:lineRule="auto"/>
              <w:ind w:firstLine="0"/>
              <w:jc w:val="center"/>
              <w:rPr>
                <w:sz w:val="20"/>
                <w:szCs w:val="20"/>
              </w:rPr>
            </w:pPr>
            <w:r w:rsidRPr="00F55C9D">
              <w:rPr>
                <w:sz w:val="20"/>
                <w:szCs w:val="20"/>
              </w:rPr>
              <w:t>0,76</w:t>
            </w:r>
          </w:p>
        </w:tc>
        <w:tc>
          <w:tcPr>
            <w:tcW w:w="498" w:type="pct"/>
            <w:vAlign w:val="center"/>
          </w:tcPr>
          <w:p w14:paraId="7EB9023F"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97" w:type="pct"/>
            <w:vAlign w:val="center"/>
          </w:tcPr>
          <w:p w14:paraId="1A983847"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r>
      <w:tr w:rsidR="008C0B44" w:rsidRPr="00F55C9D" w14:paraId="1127E0DA" w14:textId="77777777" w:rsidTr="00D35087">
        <w:trPr>
          <w:cantSplit/>
          <w:trHeight w:val="283"/>
        </w:trPr>
        <w:tc>
          <w:tcPr>
            <w:tcW w:w="649" w:type="pct"/>
            <w:vMerge/>
            <w:vAlign w:val="center"/>
          </w:tcPr>
          <w:p w14:paraId="78B3098F" w14:textId="77777777" w:rsidR="008C0B44" w:rsidRPr="00F55C9D" w:rsidRDefault="008C0B44" w:rsidP="0007021C">
            <w:pPr>
              <w:pStyle w:val="39"/>
              <w:keepNext/>
              <w:rPr>
                <w:iCs/>
                <w:sz w:val="20"/>
                <w:lang w:val="en-US"/>
              </w:rPr>
            </w:pPr>
          </w:p>
        </w:tc>
        <w:tc>
          <w:tcPr>
            <w:tcW w:w="867" w:type="pct"/>
            <w:vAlign w:val="center"/>
          </w:tcPr>
          <w:p w14:paraId="078298A1"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38261EB2" w14:textId="77777777" w:rsidR="008C0B44" w:rsidRPr="00F55C9D" w:rsidRDefault="008C0B44" w:rsidP="0007021C">
            <w:pPr>
              <w:keepNext/>
              <w:spacing w:line="240" w:lineRule="auto"/>
              <w:ind w:firstLine="0"/>
              <w:jc w:val="center"/>
              <w:rPr>
                <w:sz w:val="20"/>
                <w:szCs w:val="20"/>
              </w:rPr>
            </w:pPr>
            <w:r w:rsidRPr="00F55C9D">
              <w:rPr>
                <w:sz w:val="20"/>
                <w:szCs w:val="20"/>
              </w:rPr>
              <w:t>0,99</w:t>
            </w:r>
          </w:p>
        </w:tc>
        <w:tc>
          <w:tcPr>
            <w:tcW w:w="498" w:type="pct"/>
            <w:vAlign w:val="center"/>
          </w:tcPr>
          <w:p w14:paraId="29747413"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98" w:type="pct"/>
            <w:vAlign w:val="center"/>
          </w:tcPr>
          <w:p w14:paraId="7395B578"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8" w:type="pct"/>
            <w:vAlign w:val="center"/>
          </w:tcPr>
          <w:p w14:paraId="515FC21E" w14:textId="77777777" w:rsidR="008C0B44" w:rsidRPr="00F55C9D" w:rsidRDefault="008C0B44" w:rsidP="0007021C">
            <w:pPr>
              <w:keepNext/>
              <w:spacing w:line="240" w:lineRule="auto"/>
              <w:ind w:firstLine="0"/>
              <w:jc w:val="center"/>
              <w:rPr>
                <w:sz w:val="20"/>
                <w:szCs w:val="20"/>
              </w:rPr>
            </w:pPr>
            <w:r w:rsidRPr="00F55C9D">
              <w:rPr>
                <w:sz w:val="20"/>
                <w:szCs w:val="20"/>
              </w:rPr>
              <w:t>0,81</w:t>
            </w:r>
          </w:p>
        </w:tc>
        <w:tc>
          <w:tcPr>
            <w:tcW w:w="498" w:type="pct"/>
            <w:vAlign w:val="center"/>
          </w:tcPr>
          <w:p w14:paraId="61A6C6BF" w14:textId="77777777" w:rsidR="008C0B44" w:rsidRPr="00F55C9D" w:rsidRDefault="008C0B44" w:rsidP="0007021C">
            <w:pPr>
              <w:keepNext/>
              <w:spacing w:line="240" w:lineRule="auto"/>
              <w:ind w:firstLine="0"/>
              <w:jc w:val="center"/>
              <w:rPr>
                <w:sz w:val="20"/>
                <w:szCs w:val="20"/>
              </w:rPr>
            </w:pPr>
            <w:r w:rsidRPr="00F55C9D">
              <w:rPr>
                <w:sz w:val="20"/>
                <w:szCs w:val="20"/>
              </w:rPr>
              <w:t>0,74</w:t>
            </w:r>
          </w:p>
        </w:tc>
        <w:tc>
          <w:tcPr>
            <w:tcW w:w="498" w:type="pct"/>
            <w:vAlign w:val="center"/>
          </w:tcPr>
          <w:p w14:paraId="56238306" w14:textId="77777777" w:rsidR="008C0B44" w:rsidRPr="00F55C9D" w:rsidRDefault="008C0B44" w:rsidP="0007021C">
            <w:pPr>
              <w:keepNext/>
              <w:spacing w:line="240" w:lineRule="auto"/>
              <w:ind w:firstLine="0"/>
              <w:jc w:val="center"/>
              <w:rPr>
                <w:sz w:val="20"/>
                <w:szCs w:val="20"/>
              </w:rPr>
            </w:pPr>
            <w:r w:rsidRPr="00F55C9D">
              <w:rPr>
                <w:sz w:val="20"/>
                <w:szCs w:val="20"/>
              </w:rPr>
              <w:t>0,7</w:t>
            </w:r>
            <w:r>
              <w:rPr>
                <w:sz w:val="20"/>
                <w:szCs w:val="20"/>
              </w:rPr>
              <w:t>0</w:t>
            </w:r>
          </w:p>
        </w:tc>
        <w:tc>
          <w:tcPr>
            <w:tcW w:w="497" w:type="pct"/>
            <w:vAlign w:val="center"/>
          </w:tcPr>
          <w:p w14:paraId="2B665DC4" w14:textId="77777777" w:rsidR="008C0B44" w:rsidRPr="00F55C9D" w:rsidRDefault="008C0B44" w:rsidP="0007021C">
            <w:pPr>
              <w:keepNext/>
              <w:spacing w:line="240" w:lineRule="auto"/>
              <w:ind w:firstLine="0"/>
              <w:jc w:val="center"/>
              <w:rPr>
                <w:sz w:val="20"/>
                <w:szCs w:val="20"/>
              </w:rPr>
            </w:pPr>
            <w:r w:rsidRPr="00F55C9D">
              <w:rPr>
                <w:sz w:val="20"/>
                <w:szCs w:val="20"/>
              </w:rPr>
              <w:t>0,65</w:t>
            </w:r>
          </w:p>
        </w:tc>
      </w:tr>
      <w:tr w:rsidR="008C0B44" w:rsidRPr="00F55C9D" w14:paraId="1DA98CA1" w14:textId="77777777" w:rsidTr="00D35087">
        <w:trPr>
          <w:cantSplit/>
          <w:trHeight w:val="283"/>
        </w:trPr>
        <w:tc>
          <w:tcPr>
            <w:tcW w:w="649" w:type="pct"/>
            <w:vMerge/>
            <w:vAlign w:val="center"/>
          </w:tcPr>
          <w:p w14:paraId="41E9CAF6" w14:textId="77777777" w:rsidR="008C0B44" w:rsidRPr="00F55C9D" w:rsidRDefault="008C0B44" w:rsidP="0007021C">
            <w:pPr>
              <w:pStyle w:val="39"/>
              <w:keepNext/>
              <w:rPr>
                <w:iCs/>
                <w:sz w:val="20"/>
                <w:lang w:val="en-US"/>
              </w:rPr>
            </w:pPr>
          </w:p>
        </w:tc>
        <w:tc>
          <w:tcPr>
            <w:tcW w:w="867" w:type="pct"/>
            <w:vAlign w:val="center"/>
          </w:tcPr>
          <w:p w14:paraId="411C08F2" w14:textId="77777777" w:rsidR="008C0B44" w:rsidRPr="00F55C9D" w:rsidRDefault="008C0B44" w:rsidP="0007021C">
            <w:pPr>
              <w:pStyle w:val="39"/>
              <w:keepNext/>
              <w:rPr>
                <w:iCs/>
                <w:sz w:val="20"/>
                <w:lang w:val="en-US"/>
              </w:rPr>
            </w:pPr>
            <w:r w:rsidRPr="00F55C9D">
              <w:rPr>
                <w:iCs/>
                <w:sz w:val="20"/>
                <w:lang w:val="en-US"/>
              </w:rPr>
              <w:t>0,9</w:t>
            </w:r>
          </w:p>
        </w:tc>
        <w:tc>
          <w:tcPr>
            <w:tcW w:w="498" w:type="pct"/>
            <w:vAlign w:val="center"/>
          </w:tcPr>
          <w:p w14:paraId="6B9013FD" w14:textId="77777777" w:rsidR="008C0B44" w:rsidRPr="00F55C9D" w:rsidRDefault="008C0B44" w:rsidP="0007021C">
            <w:pPr>
              <w:keepNext/>
              <w:spacing w:line="240" w:lineRule="auto"/>
              <w:ind w:firstLine="0"/>
              <w:jc w:val="center"/>
              <w:rPr>
                <w:sz w:val="20"/>
                <w:szCs w:val="20"/>
              </w:rPr>
            </w:pPr>
            <w:r w:rsidRPr="00F55C9D">
              <w:rPr>
                <w:sz w:val="20"/>
                <w:szCs w:val="20"/>
              </w:rPr>
              <w:t>0,98</w:t>
            </w:r>
          </w:p>
        </w:tc>
        <w:tc>
          <w:tcPr>
            <w:tcW w:w="498" w:type="pct"/>
            <w:vAlign w:val="center"/>
          </w:tcPr>
          <w:p w14:paraId="115BB637" w14:textId="77777777" w:rsidR="008C0B44" w:rsidRPr="00F55C9D" w:rsidRDefault="008C0B44" w:rsidP="0007021C">
            <w:pPr>
              <w:keepNext/>
              <w:spacing w:line="240" w:lineRule="auto"/>
              <w:ind w:firstLine="0"/>
              <w:jc w:val="center"/>
              <w:rPr>
                <w:sz w:val="20"/>
                <w:szCs w:val="20"/>
              </w:rPr>
            </w:pPr>
            <w:r w:rsidRPr="00F55C9D">
              <w:rPr>
                <w:sz w:val="20"/>
                <w:szCs w:val="20"/>
              </w:rPr>
              <w:t>0,92</w:t>
            </w:r>
          </w:p>
        </w:tc>
        <w:tc>
          <w:tcPr>
            <w:tcW w:w="498" w:type="pct"/>
            <w:vAlign w:val="center"/>
          </w:tcPr>
          <w:p w14:paraId="066A25A4" w14:textId="77777777" w:rsidR="008C0B44" w:rsidRPr="00F55C9D" w:rsidRDefault="008C0B44" w:rsidP="0007021C">
            <w:pPr>
              <w:keepNext/>
              <w:spacing w:line="240" w:lineRule="auto"/>
              <w:ind w:firstLine="0"/>
              <w:jc w:val="center"/>
              <w:rPr>
                <w:sz w:val="20"/>
                <w:szCs w:val="20"/>
              </w:rPr>
            </w:pPr>
            <w:r w:rsidRPr="00F55C9D">
              <w:rPr>
                <w:sz w:val="20"/>
                <w:szCs w:val="20"/>
              </w:rPr>
              <w:t>0,83</w:t>
            </w:r>
          </w:p>
        </w:tc>
        <w:tc>
          <w:tcPr>
            <w:tcW w:w="498" w:type="pct"/>
            <w:vAlign w:val="center"/>
          </w:tcPr>
          <w:p w14:paraId="3132A6E6"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498" w:type="pct"/>
            <w:vAlign w:val="center"/>
          </w:tcPr>
          <w:p w14:paraId="7F39805F" w14:textId="77777777" w:rsidR="008C0B44" w:rsidRPr="00F55C9D" w:rsidRDefault="008C0B44" w:rsidP="0007021C">
            <w:pPr>
              <w:keepNext/>
              <w:spacing w:line="240" w:lineRule="auto"/>
              <w:ind w:firstLine="0"/>
              <w:jc w:val="center"/>
              <w:rPr>
                <w:sz w:val="20"/>
                <w:szCs w:val="20"/>
              </w:rPr>
            </w:pPr>
            <w:r w:rsidRPr="00F55C9D">
              <w:rPr>
                <w:sz w:val="20"/>
                <w:szCs w:val="20"/>
              </w:rPr>
              <w:t>0,68</w:t>
            </w:r>
          </w:p>
        </w:tc>
        <w:tc>
          <w:tcPr>
            <w:tcW w:w="498" w:type="pct"/>
            <w:vAlign w:val="center"/>
          </w:tcPr>
          <w:p w14:paraId="5BFEACE7"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97" w:type="pct"/>
            <w:vAlign w:val="center"/>
          </w:tcPr>
          <w:p w14:paraId="543C0570"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r>
      <w:tr w:rsidR="008C0B44" w:rsidRPr="00F55C9D" w14:paraId="45264B57" w14:textId="77777777" w:rsidTr="00D35087">
        <w:trPr>
          <w:cantSplit/>
          <w:trHeight w:val="283"/>
        </w:trPr>
        <w:tc>
          <w:tcPr>
            <w:tcW w:w="649" w:type="pct"/>
            <w:vMerge w:val="restart"/>
            <w:vAlign w:val="center"/>
          </w:tcPr>
          <w:p w14:paraId="0C84C865" w14:textId="77777777" w:rsidR="008C0B44" w:rsidRPr="00F55C9D" w:rsidRDefault="008C0B44" w:rsidP="0007021C">
            <w:pPr>
              <w:pStyle w:val="39"/>
              <w:keepNext/>
              <w:rPr>
                <w:iCs/>
                <w:sz w:val="20"/>
                <w:lang w:val="en-US"/>
              </w:rPr>
            </w:pPr>
            <w:r w:rsidRPr="00F55C9D">
              <w:rPr>
                <w:iCs/>
                <w:sz w:val="20"/>
                <w:lang w:val="en-US"/>
              </w:rPr>
              <w:t>5</w:t>
            </w:r>
          </w:p>
        </w:tc>
        <w:tc>
          <w:tcPr>
            <w:tcW w:w="867" w:type="pct"/>
            <w:vAlign w:val="center"/>
          </w:tcPr>
          <w:p w14:paraId="5D087E3E"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29DFE92A" w14:textId="77777777" w:rsidR="008C0B44" w:rsidRPr="00F55C9D" w:rsidRDefault="008C0B44" w:rsidP="0007021C">
            <w:pPr>
              <w:keepNext/>
              <w:spacing w:line="240" w:lineRule="auto"/>
              <w:ind w:firstLine="0"/>
              <w:jc w:val="center"/>
              <w:rPr>
                <w:sz w:val="20"/>
                <w:szCs w:val="20"/>
              </w:rPr>
            </w:pPr>
            <w:r w:rsidRPr="00F55C9D">
              <w:rPr>
                <w:sz w:val="20"/>
                <w:szCs w:val="20"/>
              </w:rPr>
              <w:t>0,97</w:t>
            </w:r>
          </w:p>
        </w:tc>
        <w:tc>
          <w:tcPr>
            <w:tcW w:w="498" w:type="pct"/>
            <w:vAlign w:val="center"/>
          </w:tcPr>
          <w:p w14:paraId="0E00C588" w14:textId="77777777" w:rsidR="008C0B44" w:rsidRPr="00F55C9D" w:rsidRDefault="008C0B44" w:rsidP="0007021C">
            <w:pPr>
              <w:keepNext/>
              <w:spacing w:line="240" w:lineRule="auto"/>
              <w:ind w:firstLine="0"/>
              <w:jc w:val="center"/>
              <w:rPr>
                <w:sz w:val="20"/>
                <w:szCs w:val="20"/>
              </w:rPr>
            </w:pPr>
            <w:r w:rsidRPr="00F55C9D">
              <w:rPr>
                <w:sz w:val="20"/>
                <w:szCs w:val="20"/>
              </w:rPr>
              <w:t>0,88</w:t>
            </w:r>
          </w:p>
        </w:tc>
        <w:tc>
          <w:tcPr>
            <w:tcW w:w="498" w:type="pct"/>
            <w:vAlign w:val="center"/>
          </w:tcPr>
          <w:p w14:paraId="4EA69AA4" w14:textId="77777777" w:rsidR="008C0B44" w:rsidRPr="00F55C9D" w:rsidRDefault="008C0B44" w:rsidP="0007021C">
            <w:pPr>
              <w:keepNext/>
              <w:spacing w:line="240" w:lineRule="auto"/>
              <w:ind w:firstLine="0"/>
              <w:jc w:val="center"/>
              <w:rPr>
                <w:sz w:val="20"/>
                <w:szCs w:val="20"/>
              </w:rPr>
            </w:pPr>
            <w:r w:rsidRPr="00F55C9D">
              <w:rPr>
                <w:sz w:val="20"/>
                <w:szCs w:val="20"/>
              </w:rPr>
              <w:t>0,79</w:t>
            </w:r>
          </w:p>
        </w:tc>
        <w:tc>
          <w:tcPr>
            <w:tcW w:w="498" w:type="pct"/>
            <w:vAlign w:val="center"/>
          </w:tcPr>
          <w:p w14:paraId="6887742C" w14:textId="77777777" w:rsidR="008C0B44" w:rsidRPr="00F55C9D" w:rsidRDefault="008C0B44" w:rsidP="0007021C">
            <w:pPr>
              <w:keepNext/>
              <w:spacing w:line="240" w:lineRule="auto"/>
              <w:ind w:firstLine="0"/>
              <w:jc w:val="center"/>
              <w:rPr>
                <w:sz w:val="20"/>
                <w:szCs w:val="20"/>
              </w:rPr>
            </w:pPr>
            <w:r w:rsidRPr="00F55C9D">
              <w:rPr>
                <w:sz w:val="20"/>
                <w:szCs w:val="20"/>
              </w:rPr>
              <w:t>0,73</w:t>
            </w:r>
          </w:p>
        </w:tc>
        <w:tc>
          <w:tcPr>
            <w:tcW w:w="498" w:type="pct"/>
            <w:vAlign w:val="center"/>
          </w:tcPr>
          <w:p w14:paraId="2F8099B9"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8" w:type="pct"/>
            <w:vAlign w:val="center"/>
          </w:tcPr>
          <w:p w14:paraId="73960A99" w14:textId="77777777" w:rsidR="008C0B44" w:rsidRPr="00F55C9D" w:rsidRDefault="008C0B44" w:rsidP="0007021C">
            <w:pPr>
              <w:keepNext/>
              <w:spacing w:line="240" w:lineRule="auto"/>
              <w:ind w:firstLine="0"/>
              <w:jc w:val="center"/>
              <w:rPr>
                <w:sz w:val="20"/>
                <w:szCs w:val="20"/>
              </w:rPr>
            </w:pPr>
            <w:r w:rsidRPr="00F55C9D">
              <w:rPr>
                <w:sz w:val="20"/>
                <w:szCs w:val="20"/>
              </w:rPr>
              <w:t>0,63</w:t>
            </w:r>
          </w:p>
        </w:tc>
        <w:tc>
          <w:tcPr>
            <w:tcW w:w="497" w:type="pct"/>
            <w:vAlign w:val="center"/>
          </w:tcPr>
          <w:p w14:paraId="5E2178DB" w14:textId="77777777" w:rsidR="008C0B44" w:rsidRPr="00F55C9D" w:rsidRDefault="008C0B44" w:rsidP="0007021C">
            <w:pPr>
              <w:keepNext/>
              <w:spacing w:line="240" w:lineRule="auto"/>
              <w:ind w:firstLine="0"/>
              <w:jc w:val="center"/>
              <w:rPr>
                <w:sz w:val="20"/>
                <w:szCs w:val="20"/>
              </w:rPr>
            </w:pPr>
            <w:r w:rsidRPr="00F55C9D">
              <w:rPr>
                <w:sz w:val="20"/>
                <w:szCs w:val="20"/>
              </w:rPr>
              <w:t>0,59</w:t>
            </w:r>
          </w:p>
        </w:tc>
      </w:tr>
      <w:tr w:rsidR="008C0B44" w:rsidRPr="00F55C9D" w14:paraId="35247C32" w14:textId="77777777" w:rsidTr="00D35087">
        <w:trPr>
          <w:cantSplit/>
          <w:trHeight w:val="283"/>
        </w:trPr>
        <w:tc>
          <w:tcPr>
            <w:tcW w:w="649" w:type="pct"/>
            <w:vMerge/>
            <w:vAlign w:val="center"/>
          </w:tcPr>
          <w:p w14:paraId="69252404" w14:textId="77777777" w:rsidR="008C0B44" w:rsidRPr="00F55C9D" w:rsidRDefault="008C0B44" w:rsidP="0007021C">
            <w:pPr>
              <w:pStyle w:val="39"/>
              <w:keepNext/>
              <w:rPr>
                <w:iCs/>
                <w:sz w:val="20"/>
                <w:lang w:val="en-US"/>
              </w:rPr>
            </w:pPr>
          </w:p>
        </w:tc>
        <w:tc>
          <w:tcPr>
            <w:tcW w:w="867" w:type="pct"/>
            <w:vAlign w:val="center"/>
          </w:tcPr>
          <w:p w14:paraId="50E39E5F"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473F7216" w14:textId="77777777" w:rsidR="008C0B44" w:rsidRPr="00F55C9D" w:rsidRDefault="008C0B44" w:rsidP="0007021C">
            <w:pPr>
              <w:keepNext/>
              <w:spacing w:line="240" w:lineRule="auto"/>
              <w:ind w:firstLine="0"/>
              <w:jc w:val="center"/>
              <w:rPr>
                <w:sz w:val="20"/>
                <w:szCs w:val="20"/>
              </w:rPr>
            </w:pPr>
            <w:r w:rsidRPr="00F55C9D">
              <w:rPr>
                <w:sz w:val="20"/>
                <w:szCs w:val="20"/>
              </w:rPr>
              <w:t>0,96</w:t>
            </w:r>
          </w:p>
        </w:tc>
        <w:tc>
          <w:tcPr>
            <w:tcW w:w="498" w:type="pct"/>
            <w:vAlign w:val="center"/>
          </w:tcPr>
          <w:p w14:paraId="68088C15" w14:textId="77777777" w:rsidR="008C0B44" w:rsidRPr="00F55C9D" w:rsidRDefault="008C0B44" w:rsidP="0007021C">
            <w:pPr>
              <w:keepNext/>
              <w:spacing w:line="240" w:lineRule="auto"/>
              <w:ind w:firstLine="0"/>
              <w:jc w:val="center"/>
              <w:rPr>
                <w:sz w:val="20"/>
                <w:szCs w:val="20"/>
              </w:rPr>
            </w:pPr>
            <w:r w:rsidRPr="00F55C9D">
              <w:rPr>
                <w:sz w:val="20"/>
                <w:szCs w:val="20"/>
              </w:rPr>
              <w:t>0,87</w:t>
            </w:r>
          </w:p>
        </w:tc>
        <w:tc>
          <w:tcPr>
            <w:tcW w:w="498" w:type="pct"/>
            <w:vAlign w:val="center"/>
          </w:tcPr>
          <w:p w14:paraId="2AF2F685" w14:textId="77777777" w:rsidR="008C0B44" w:rsidRPr="00F55C9D" w:rsidRDefault="008C0B44" w:rsidP="0007021C">
            <w:pPr>
              <w:keepNext/>
              <w:spacing w:line="240" w:lineRule="auto"/>
              <w:ind w:firstLine="0"/>
              <w:jc w:val="center"/>
              <w:rPr>
                <w:sz w:val="20"/>
                <w:szCs w:val="20"/>
              </w:rPr>
            </w:pPr>
            <w:r w:rsidRPr="00F55C9D">
              <w:rPr>
                <w:sz w:val="20"/>
                <w:szCs w:val="20"/>
              </w:rPr>
              <w:t>0,77</w:t>
            </w:r>
          </w:p>
        </w:tc>
        <w:tc>
          <w:tcPr>
            <w:tcW w:w="498" w:type="pct"/>
            <w:vAlign w:val="center"/>
          </w:tcPr>
          <w:p w14:paraId="45E80D94" w14:textId="77777777" w:rsidR="008C0B44" w:rsidRPr="00F55C9D" w:rsidRDefault="008C0B44" w:rsidP="0007021C">
            <w:pPr>
              <w:keepNext/>
              <w:spacing w:line="240" w:lineRule="auto"/>
              <w:ind w:firstLine="0"/>
              <w:jc w:val="center"/>
              <w:rPr>
                <w:sz w:val="20"/>
                <w:szCs w:val="20"/>
              </w:rPr>
            </w:pPr>
            <w:r w:rsidRPr="00F55C9D">
              <w:rPr>
                <w:sz w:val="20"/>
                <w:szCs w:val="20"/>
              </w:rPr>
              <w:t>0,71</w:t>
            </w:r>
          </w:p>
        </w:tc>
        <w:tc>
          <w:tcPr>
            <w:tcW w:w="498" w:type="pct"/>
            <w:vAlign w:val="center"/>
          </w:tcPr>
          <w:p w14:paraId="725DC89F" w14:textId="77777777" w:rsidR="008C0B44" w:rsidRPr="00F55C9D" w:rsidRDefault="008C0B44" w:rsidP="0007021C">
            <w:pPr>
              <w:keepNext/>
              <w:spacing w:line="240" w:lineRule="auto"/>
              <w:ind w:firstLine="0"/>
              <w:jc w:val="center"/>
              <w:rPr>
                <w:sz w:val="20"/>
                <w:szCs w:val="20"/>
              </w:rPr>
            </w:pPr>
            <w:r w:rsidRPr="00F55C9D">
              <w:rPr>
                <w:sz w:val="20"/>
                <w:szCs w:val="20"/>
              </w:rPr>
              <w:t>0,65</w:t>
            </w:r>
          </w:p>
        </w:tc>
        <w:tc>
          <w:tcPr>
            <w:tcW w:w="498" w:type="pct"/>
            <w:vAlign w:val="center"/>
          </w:tcPr>
          <w:p w14:paraId="12E65E25" w14:textId="77777777" w:rsidR="008C0B44" w:rsidRPr="00F55C9D" w:rsidRDefault="008C0B44" w:rsidP="0007021C">
            <w:pPr>
              <w:keepNext/>
              <w:spacing w:line="240" w:lineRule="auto"/>
              <w:ind w:firstLine="0"/>
              <w:jc w:val="center"/>
              <w:rPr>
                <w:sz w:val="20"/>
                <w:szCs w:val="20"/>
              </w:rPr>
            </w:pPr>
            <w:r w:rsidRPr="00F55C9D">
              <w:rPr>
                <w:sz w:val="20"/>
                <w:szCs w:val="20"/>
              </w:rPr>
              <w:t>0,61</w:t>
            </w:r>
          </w:p>
        </w:tc>
        <w:tc>
          <w:tcPr>
            <w:tcW w:w="497" w:type="pct"/>
            <w:vAlign w:val="center"/>
          </w:tcPr>
          <w:p w14:paraId="2AB677F3" w14:textId="77777777" w:rsidR="008C0B44" w:rsidRPr="00F55C9D" w:rsidRDefault="008C0B44" w:rsidP="0007021C">
            <w:pPr>
              <w:keepNext/>
              <w:spacing w:line="240" w:lineRule="auto"/>
              <w:ind w:firstLine="0"/>
              <w:jc w:val="center"/>
              <w:rPr>
                <w:sz w:val="20"/>
                <w:szCs w:val="20"/>
              </w:rPr>
            </w:pPr>
            <w:r w:rsidRPr="00F55C9D">
              <w:rPr>
                <w:sz w:val="20"/>
                <w:szCs w:val="20"/>
              </w:rPr>
              <w:t>0,57</w:t>
            </w:r>
          </w:p>
        </w:tc>
      </w:tr>
      <w:tr w:rsidR="008C0B44" w:rsidRPr="00F55C9D" w14:paraId="46E33045" w14:textId="77777777" w:rsidTr="00D35087">
        <w:trPr>
          <w:cantSplit/>
          <w:trHeight w:val="283"/>
        </w:trPr>
        <w:tc>
          <w:tcPr>
            <w:tcW w:w="649" w:type="pct"/>
            <w:vMerge/>
            <w:vAlign w:val="center"/>
          </w:tcPr>
          <w:p w14:paraId="53BD589D" w14:textId="77777777" w:rsidR="008C0B44" w:rsidRPr="00F55C9D" w:rsidRDefault="008C0B44" w:rsidP="0007021C">
            <w:pPr>
              <w:pStyle w:val="39"/>
              <w:keepNext/>
              <w:rPr>
                <w:iCs/>
                <w:sz w:val="20"/>
                <w:lang w:val="en-US"/>
              </w:rPr>
            </w:pPr>
          </w:p>
        </w:tc>
        <w:tc>
          <w:tcPr>
            <w:tcW w:w="867" w:type="pct"/>
            <w:vAlign w:val="center"/>
          </w:tcPr>
          <w:p w14:paraId="21FD5FB2" w14:textId="77777777" w:rsidR="008C0B44" w:rsidRPr="00F55C9D" w:rsidRDefault="008C0B44" w:rsidP="0007021C">
            <w:pPr>
              <w:pStyle w:val="39"/>
              <w:keepNext/>
              <w:rPr>
                <w:iCs/>
                <w:sz w:val="20"/>
                <w:lang w:val="en-US"/>
              </w:rPr>
            </w:pPr>
            <w:r w:rsidRPr="00F55C9D">
              <w:rPr>
                <w:iCs/>
                <w:sz w:val="20"/>
                <w:lang w:val="en-US"/>
              </w:rPr>
              <w:t>0,9</w:t>
            </w:r>
          </w:p>
        </w:tc>
        <w:tc>
          <w:tcPr>
            <w:tcW w:w="498" w:type="pct"/>
            <w:vAlign w:val="center"/>
          </w:tcPr>
          <w:p w14:paraId="104CEF48"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98" w:type="pct"/>
            <w:vAlign w:val="center"/>
          </w:tcPr>
          <w:p w14:paraId="728458CC"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498" w:type="pct"/>
            <w:vAlign w:val="center"/>
          </w:tcPr>
          <w:p w14:paraId="5A4F7A6D"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98" w:type="pct"/>
            <w:vAlign w:val="center"/>
          </w:tcPr>
          <w:p w14:paraId="36188C3A" w14:textId="77777777" w:rsidR="008C0B44" w:rsidRPr="00F55C9D" w:rsidRDefault="008C0B44" w:rsidP="0007021C">
            <w:pPr>
              <w:keepNext/>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66C864BC"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c>
          <w:tcPr>
            <w:tcW w:w="498" w:type="pct"/>
            <w:vAlign w:val="center"/>
          </w:tcPr>
          <w:p w14:paraId="30CD6E11" w14:textId="77777777" w:rsidR="008C0B44" w:rsidRPr="00F55C9D" w:rsidRDefault="008C0B44" w:rsidP="0007021C">
            <w:pPr>
              <w:keepNext/>
              <w:spacing w:line="240" w:lineRule="auto"/>
              <w:ind w:firstLine="0"/>
              <w:jc w:val="center"/>
              <w:rPr>
                <w:sz w:val="20"/>
                <w:szCs w:val="20"/>
              </w:rPr>
            </w:pPr>
            <w:r w:rsidRPr="00F55C9D">
              <w:rPr>
                <w:sz w:val="20"/>
                <w:szCs w:val="20"/>
              </w:rPr>
              <w:t>0,5</w:t>
            </w:r>
            <w:r w:rsidR="00C53115">
              <w:rPr>
                <w:sz w:val="20"/>
                <w:szCs w:val="20"/>
              </w:rPr>
              <w:t>0</w:t>
            </w:r>
          </w:p>
        </w:tc>
        <w:tc>
          <w:tcPr>
            <w:tcW w:w="497" w:type="pct"/>
            <w:vAlign w:val="center"/>
          </w:tcPr>
          <w:p w14:paraId="54045FFC" w14:textId="77777777" w:rsidR="008C0B44" w:rsidRPr="00F55C9D" w:rsidRDefault="008C0B44" w:rsidP="0007021C">
            <w:pPr>
              <w:keepNext/>
              <w:spacing w:line="240" w:lineRule="auto"/>
              <w:ind w:firstLine="0"/>
              <w:jc w:val="center"/>
              <w:rPr>
                <w:sz w:val="20"/>
                <w:szCs w:val="20"/>
              </w:rPr>
            </w:pPr>
            <w:r w:rsidRPr="00F55C9D">
              <w:rPr>
                <w:sz w:val="20"/>
                <w:szCs w:val="20"/>
              </w:rPr>
              <w:t>0,46</w:t>
            </w:r>
          </w:p>
        </w:tc>
      </w:tr>
      <w:tr w:rsidR="008C0B44" w:rsidRPr="00F55C9D" w14:paraId="7DDA219C" w14:textId="77777777" w:rsidTr="00D35087">
        <w:trPr>
          <w:cantSplit/>
          <w:trHeight w:val="283"/>
        </w:trPr>
        <w:tc>
          <w:tcPr>
            <w:tcW w:w="649" w:type="pct"/>
            <w:vMerge w:val="restart"/>
            <w:vAlign w:val="center"/>
          </w:tcPr>
          <w:p w14:paraId="14BFAC39" w14:textId="77777777" w:rsidR="008C0B44" w:rsidRPr="00F55C9D" w:rsidRDefault="008C0B44" w:rsidP="0007021C">
            <w:pPr>
              <w:pStyle w:val="39"/>
              <w:keepNext/>
              <w:rPr>
                <w:iCs/>
                <w:sz w:val="20"/>
                <w:lang w:val="en-US"/>
              </w:rPr>
            </w:pPr>
            <w:r w:rsidRPr="00F55C9D">
              <w:rPr>
                <w:iCs/>
                <w:sz w:val="20"/>
                <w:lang w:val="en-US"/>
              </w:rPr>
              <w:t>10</w:t>
            </w:r>
          </w:p>
        </w:tc>
        <w:tc>
          <w:tcPr>
            <w:tcW w:w="867" w:type="pct"/>
            <w:vAlign w:val="center"/>
          </w:tcPr>
          <w:p w14:paraId="183EC26D" w14:textId="77777777" w:rsidR="008C0B44" w:rsidRPr="00F55C9D" w:rsidRDefault="008C0B44" w:rsidP="0007021C">
            <w:pPr>
              <w:pStyle w:val="39"/>
              <w:keepNext/>
              <w:rPr>
                <w:iCs/>
                <w:sz w:val="20"/>
                <w:lang w:val="en-US"/>
              </w:rPr>
            </w:pPr>
            <w:r w:rsidRPr="00F55C9D">
              <w:rPr>
                <w:iCs/>
                <w:sz w:val="20"/>
                <w:lang w:val="en-US"/>
              </w:rPr>
              <w:t>0</w:t>
            </w:r>
          </w:p>
        </w:tc>
        <w:tc>
          <w:tcPr>
            <w:tcW w:w="498" w:type="pct"/>
            <w:vAlign w:val="center"/>
          </w:tcPr>
          <w:p w14:paraId="3AB5A085" w14:textId="77777777" w:rsidR="008C0B44" w:rsidRPr="00F55C9D" w:rsidRDefault="008C0B44" w:rsidP="0007021C">
            <w:pPr>
              <w:keepNext/>
              <w:spacing w:line="240" w:lineRule="auto"/>
              <w:ind w:firstLine="0"/>
              <w:jc w:val="center"/>
              <w:rPr>
                <w:sz w:val="20"/>
                <w:szCs w:val="20"/>
              </w:rPr>
            </w:pPr>
            <w:r w:rsidRPr="00F55C9D">
              <w:rPr>
                <w:sz w:val="20"/>
                <w:szCs w:val="20"/>
              </w:rPr>
              <w:t>0,94</w:t>
            </w:r>
          </w:p>
        </w:tc>
        <w:tc>
          <w:tcPr>
            <w:tcW w:w="498" w:type="pct"/>
            <w:vAlign w:val="center"/>
          </w:tcPr>
          <w:p w14:paraId="64DBEEBF" w14:textId="77777777" w:rsidR="008C0B44" w:rsidRPr="00F55C9D" w:rsidRDefault="008C0B44" w:rsidP="0007021C">
            <w:pPr>
              <w:keepNext/>
              <w:spacing w:line="240" w:lineRule="auto"/>
              <w:ind w:firstLine="0"/>
              <w:jc w:val="center"/>
              <w:rPr>
                <w:sz w:val="20"/>
                <w:szCs w:val="20"/>
              </w:rPr>
            </w:pPr>
            <w:r w:rsidRPr="00F55C9D">
              <w:rPr>
                <w:sz w:val="20"/>
                <w:szCs w:val="20"/>
              </w:rPr>
              <w:t>0,85</w:t>
            </w:r>
          </w:p>
        </w:tc>
        <w:tc>
          <w:tcPr>
            <w:tcW w:w="498" w:type="pct"/>
            <w:vAlign w:val="center"/>
          </w:tcPr>
          <w:p w14:paraId="64630CD2" w14:textId="77777777" w:rsidR="008C0B44" w:rsidRPr="00F55C9D" w:rsidRDefault="008C0B44" w:rsidP="0007021C">
            <w:pPr>
              <w:keepNext/>
              <w:spacing w:line="240" w:lineRule="auto"/>
              <w:ind w:firstLine="0"/>
              <w:jc w:val="center"/>
              <w:rPr>
                <w:sz w:val="20"/>
                <w:szCs w:val="20"/>
              </w:rPr>
            </w:pPr>
            <w:r w:rsidRPr="00F55C9D">
              <w:rPr>
                <w:sz w:val="20"/>
                <w:szCs w:val="20"/>
              </w:rPr>
              <w:t>0,74</w:t>
            </w:r>
          </w:p>
        </w:tc>
        <w:tc>
          <w:tcPr>
            <w:tcW w:w="498" w:type="pct"/>
            <w:vAlign w:val="center"/>
          </w:tcPr>
          <w:p w14:paraId="46EFC2A9" w14:textId="77777777" w:rsidR="008C0B44" w:rsidRPr="00F55C9D" w:rsidRDefault="008C0B44" w:rsidP="0007021C">
            <w:pPr>
              <w:keepNext/>
              <w:spacing w:line="240" w:lineRule="auto"/>
              <w:ind w:firstLine="0"/>
              <w:jc w:val="center"/>
              <w:rPr>
                <w:sz w:val="20"/>
                <w:szCs w:val="20"/>
              </w:rPr>
            </w:pPr>
            <w:r w:rsidRPr="00F55C9D">
              <w:rPr>
                <w:sz w:val="20"/>
                <w:szCs w:val="20"/>
              </w:rPr>
              <w:t>0,69</w:t>
            </w:r>
          </w:p>
        </w:tc>
        <w:tc>
          <w:tcPr>
            <w:tcW w:w="498" w:type="pct"/>
            <w:vAlign w:val="center"/>
          </w:tcPr>
          <w:p w14:paraId="770B9639"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98" w:type="pct"/>
            <w:vAlign w:val="center"/>
          </w:tcPr>
          <w:p w14:paraId="128EF7D4" w14:textId="77777777" w:rsidR="008C0B44" w:rsidRPr="00F55C9D" w:rsidRDefault="008C0B44" w:rsidP="0007021C">
            <w:pPr>
              <w:keepNext/>
              <w:spacing w:line="240" w:lineRule="auto"/>
              <w:ind w:firstLine="0"/>
              <w:jc w:val="center"/>
              <w:rPr>
                <w:sz w:val="20"/>
                <w:szCs w:val="20"/>
              </w:rPr>
            </w:pPr>
            <w:r w:rsidRPr="00F55C9D">
              <w:rPr>
                <w:sz w:val="20"/>
                <w:szCs w:val="20"/>
              </w:rPr>
              <w:t>0,58</w:t>
            </w:r>
          </w:p>
        </w:tc>
        <w:tc>
          <w:tcPr>
            <w:tcW w:w="497" w:type="pct"/>
            <w:vAlign w:val="center"/>
          </w:tcPr>
          <w:p w14:paraId="11C641E1" w14:textId="77777777" w:rsidR="008C0B44" w:rsidRPr="00F55C9D" w:rsidRDefault="008C0B44" w:rsidP="0007021C">
            <w:pPr>
              <w:keepNext/>
              <w:spacing w:line="240" w:lineRule="auto"/>
              <w:ind w:firstLine="0"/>
              <w:jc w:val="center"/>
              <w:rPr>
                <w:sz w:val="20"/>
                <w:szCs w:val="20"/>
              </w:rPr>
            </w:pPr>
            <w:r w:rsidRPr="00F55C9D">
              <w:rPr>
                <w:sz w:val="20"/>
                <w:szCs w:val="20"/>
              </w:rPr>
              <w:t>0,54</w:t>
            </w:r>
          </w:p>
        </w:tc>
      </w:tr>
      <w:tr w:rsidR="008C0B44" w:rsidRPr="00F55C9D" w14:paraId="272CF17B" w14:textId="77777777" w:rsidTr="00D35087">
        <w:trPr>
          <w:cantSplit/>
          <w:trHeight w:val="283"/>
        </w:trPr>
        <w:tc>
          <w:tcPr>
            <w:tcW w:w="649" w:type="pct"/>
            <w:vMerge/>
            <w:vAlign w:val="center"/>
          </w:tcPr>
          <w:p w14:paraId="34486BD0" w14:textId="77777777" w:rsidR="008C0B44" w:rsidRPr="00F55C9D" w:rsidRDefault="008C0B44" w:rsidP="0007021C">
            <w:pPr>
              <w:pStyle w:val="39"/>
              <w:keepNext/>
              <w:rPr>
                <w:iCs/>
                <w:sz w:val="20"/>
                <w:lang w:val="en-US"/>
              </w:rPr>
            </w:pPr>
          </w:p>
        </w:tc>
        <w:tc>
          <w:tcPr>
            <w:tcW w:w="867" w:type="pct"/>
            <w:vAlign w:val="center"/>
          </w:tcPr>
          <w:p w14:paraId="595CD411" w14:textId="77777777" w:rsidR="008C0B44" w:rsidRPr="00F55C9D" w:rsidRDefault="008C0B44" w:rsidP="0007021C">
            <w:pPr>
              <w:pStyle w:val="39"/>
              <w:keepNext/>
              <w:rPr>
                <w:iCs/>
                <w:sz w:val="20"/>
                <w:lang w:val="en-US"/>
              </w:rPr>
            </w:pPr>
            <w:r w:rsidRPr="00F55C9D">
              <w:rPr>
                <w:iCs/>
                <w:sz w:val="20"/>
                <w:lang w:val="en-US"/>
              </w:rPr>
              <w:t>0,5</w:t>
            </w:r>
          </w:p>
        </w:tc>
        <w:tc>
          <w:tcPr>
            <w:tcW w:w="498" w:type="pct"/>
            <w:vAlign w:val="center"/>
          </w:tcPr>
          <w:p w14:paraId="59407148" w14:textId="77777777" w:rsidR="008C0B44" w:rsidRPr="00F55C9D" w:rsidRDefault="008C0B44" w:rsidP="0007021C">
            <w:pPr>
              <w:keepNext/>
              <w:spacing w:line="240" w:lineRule="auto"/>
              <w:ind w:firstLine="0"/>
              <w:jc w:val="center"/>
              <w:rPr>
                <w:sz w:val="20"/>
                <w:szCs w:val="20"/>
              </w:rPr>
            </w:pPr>
            <w:r w:rsidRPr="00F55C9D">
              <w:rPr>
                <w:sz w:val="20"/>
                <w:szCs w:val="20"/>
              </w:rPr>
              <w:t>0,93</w:t>
            </w:r>
          </w:p>
        </w:tc>
        <w:tc>
          <w:tcPr>
            <w:tcW w:w="498" w:type="pct"/>
            <w:vAlign w:val="center"/>
          </w:tcPr>
          <w:p w14:paraId="1846C095" w14:textId="77777777" w:rsidR="008C0B44" w:rsidRPr="00F55C9D" w:rsidRDefault="008C0B44" w:rsidP="0007021C">
            <w:pPr>
              <w:keepNext/>
              <w:spacing w:line="240" w:lineRule="auto"/>
              <w:ind w:firstLine="0"/>
              <w:jc w:val="center"/>
              <w:rPr>
                <w:sz w:val="20"/>
                <w:szCs w:val="20"/>
              </w:rPr>
            </w:pPr>
            <w:r w:rsidRPr="00F55C9D">
              <w:rPr>
                <w:sz w:val="20"/>
                <w:szCs w:val="20"/>
              </w:rPr>
              <w:t>0,84</w:t>
            </w:r>
          </w:p>
        </w:tc>
        <w:tc>
          <w:tcPr>
            <w:tcW w:w="498" w:type="pct"/>
            <w:vAlign w:val="center"/>
          </w:tcPr>
          <w:p w14:paraId="6D56DD68" w14:textId="77777777" w:rsidR="008C0B44" w:rsidRPr="00F55C9D" w:rsidRDefault="008C0B44" w:rsidP="0007021C">
            <w:pPr>
              <w:keepNext/>
              <w:spacing w:line="240" w:lineRule="auto"/>
              <w:ind w:firstLine="0"/>
              <w:jc w:val="center"/>
              <w:rPr>
                <w:sz w:val="20"/>
                <w:szCs w:val="20"/>
              </w:rPr>
            </w:pPr>
            <w:r w:rsidRPr="00F55C9D">
              <w:rPr>
                <w:sz w:val="20"/>
                <w:szCs w:val="20"/>
              </w:rPr>
              <w:t>0,72</w:t>
            </w:r>
          </w:p>
        </w:tc>
        <w:tc>
          <w:tcPr>
            <w:tcW w:w="498" w:type="pct"/>
            <w:vAlign w:val="center"/>
          </w:tcPr>
          <w:p w14:paraId="3878D159" w14:textId="77777777" w:rsidR="008C0B44" w:rsidRPr="00F55C9D" w:rsidRDefault="008C0B44" w:rsidP="0007021C">
            <w:pPr>
              <w:keepNext/>
              <w:spacing w:line="240" w:lineRule="auto"/>
              <w:ind w:firstLine="0"/>
              <w:jc w:val="center"/>
              <w:rPr>
                <w:sz w:val="20"/>
                <w:szCs w:val="20"/>
              </w:rPr>
            </w:pPr>
            <w:r w:rsidRPr="00F55C9D">
              <w:rPr>
                <w:sz w:val="20"/>
                <w:szCs w:val="20"/>
              </w:rPr>
              <w:t>0,67</w:t>
            </w:r>
          </w:p>
        </w:tc>
        <w:tc>
          <w:tcPr>
            <w:tcW w:w="498" w:type="pct"/>
            <w:vAlign w:val="center"/>
          </w:tcPr>
          <w:p w14:paraId="0E0412D6" w14:textId="77777777" w:rsidR="008C0B44" w:rsidRPr="00F55C9D" w:rsidRDefault="008C0B44" w:rsidP="0007021C">
            <w:pPr>
              <w:keepNext/>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4D534481" w14:textId="77777777" w:rsidR="008C0B44" w:rsidRPr="00F55C9D" w:rsidRDefault="008C0B44" w:rsidP="0007021C">
            <w:pPr>
              <w:keepNext/>
              <w:spacing w:line="240" w:lineRule="auto"/>
              <w:ind w:firstLine="0"/>
              <w:jc w:val="center"/>
              <w:rPr>
                <w:sz w:val="20"/>
                <w:szCs w:val="20"/>
              </w:rPr>
            </w:pPr>
            <w:r w:rsidRPr="00F55C9D">
              <w:rPr>
                <w:sz w:val="20"/>
                <w:szCs w:val="20"/>
              </w:rPr>
              <w:t>0,56</w:t>
            </w:r>
          </w:p>
        </w:tc>
        <w:tc>
          <w:tcPr>
            <w:tcW w:w="497" w:type="pct"/>
            <w:vAlign w:val="center"/>
          </w:tcPr>
          <w:p w14:paraId="0E77DB83" w14:textId="77777777" w:rsidR="008C0B44" w:rsidRPr="00F55C9D" w:rsidRDefault="008C0B44" w:rsidP="0007021C">
            <w:pPr>
              <w:keepNext/>
              <w:spacing w:line="240" w:lineRule="auto"/>
              <w:ind w:firstLine="0"/>
              <w:jc w:val="center"/>
              <w:rPr>
                <w:sz w:val="20"/>
                <w:szCs w:val="20"/>
              </w:rPr>
            </w:pPr>
            <w:r w:rsidRPr="00F55C9D">
              <w:rPr>
                <w:sz w:val="20"/>
                <w:szCs w:val="20"/>
              </w:rPr>
              <w:t>0,52</w:t>
            </w:r>
          </w:p>
        </w:tc>
      </w:tr>
      <w:tr w:rsidR="008C0B44" w:rsidRPr="00F55C9D" w14:paraId="1E6AA454" w14:textId="77777777" w:rsidTr="00D35087">
        <w:trPr>
          <w:cantSplit/>
          <w:trHeight w:val="283"/>
        </w:trPr>
        <w:tc>
          <w:tcPr>
            <w:tcW w:w="649" w:type="pct"/>
            <w:vMerge/>
            <w:vAlign w:val="center"/>
          </w:tcPr>
          <w:p w14:paraId="0238BAB4" w14:textId="77777777" w:rsidR="008C0B44" w:rsidRPr="00F55C9D" w:rsidRDefault="008C0B44" w:rsidP="0007021C">
            <w:pPr>
              <w:pStyle w:val="39"/>
              <w:rPr>
                <w:iCs/>
                <w:sz w:val="20"/>
                <w:lang w:val="en-US"/>
              </w:rPr>
            </w:pPr>
          </w:p>
        </w:tc>
        <w:tc>
          <w:tcPr>
            <w:tcW w:w="867" w:type="pct"/>
            <w:vAlign w:val="center"/>
          </w:tcPr>
          <w:p w14:paraId="555F35A6" w14:textId="77777777" w:rsidR="008C0B44" w:rsidRPr="00F55C9D" w:rsidRDefault="008C0B44" w:rsidP="0007021C">
            <w:pPr>
              <w:pStyle w:val="39"/>
              <w:rPr>
                <w:iCs/>
                <w:sz w:val="20"/>
              </w:rPr>
            </w:pPr>
            <w:r w:rsidRPr="00F55C9D">
              <w:rPr>
                <w:iCs/>
                <w:sz w:val="20"/>
              </w:rPr>
              <w:t>0,9</w:t>
            </w:r>
          </w:p>
        </w:tc>
        <w:tc>
          <w:tcPr>
            <w:tcW w:w="498" w:type="pct"/>
            <w:vAlign w:val="center"/>
          </w:tcPr>
          <w:p w14:paraId="409A0C3B" w14:textId="77777777" w:rsidR="008C0B44" w:rsidRPr="00F55C9D" w:rsidRDefault="008C0B44" w:rsidP="0007021C">
            <w:pPr>
              <w:spacing w:line="240" w:lineRule="auto"/>
              <w:ind w:firstLine="0"/>
              <w:jc w:val="center"/>
              <w:rPr>
                <w:sz w:val="20"/>
                <w:szCs w:val="20"/>
              </w:rPr>
            </w:pPr>
            <w:r w:rsidRPr="00F55C9D">
              <w:rPr>
                <w:sz w:val="20"/>
                <w:szCs w:val="20"/>
              </w:rPr>
              <w:t>0,87</w:t>
            </w:r>
          </w:p>
        </w:tc>
        <w:tc>
          <w:tcPr>
            <w:tcW w:w="498" w:type="pct"/>
            <w:vAlign w:val="center"/>
          </w:tcPr>
          <w:p w14:paraId="70D405A1" w14:textId="77777777" w:rsidR="008C0B44" w:rsidRPr="00F55C9D" w:rsidRDefault="008C0B44" w:rsidP="0007021C">
            <w:pPr>
              <w:spacing w:line="240" w:lineRule="auto"/>
              <w:ind w:firstLine="0"/>
              <w:jc w:val="center"/>
              <w:rPr>
                <w:sz w:val="20"/>
                <w:szCs w:val="20"/>
              </w:rPr>
            </w:pPr>
            <w:r w:rsidRPr="00F55C9D">
              <w:rPr>
                <w:sz w:val="20"/>
                <w:szCs w:val="20"/>
              </w:rPr>
              <w:t>0,77</w:t>
            </w:r>
          </w:p>
        </w:tc>
        <w:tc>
          <w:tcPr>
            <w:tcW w:w="498" w:type="pct"/>
            <w:vAlign w:val="center"/>
          </w:tcPr>
          <w:p w14:paraId="10E8D54C" w14:textId="77777777" w:rsidR="008C0B44" w:rsidRPr="00F55C9D" w:rsidRDefault="008C0B44" w:rsidP="0007021C">
            <w:pPr>
              <w:spacing w:line="240" w:lineRule="auto"/>
              <w:ind w:firstLine="0"/>
              <w:jc w:val="center"/>
              <w:rPr>
                <w:sz w:val="20"/>
                <w:szCs w:val="20"/>
              </w:rPr>
            </w:pPr>
            <w:r w:rsidRPr="00F55C9D">
              <w:rPr>
                <w:sz w:val="20"/>
                <w:szCs w:val="20"/>
              </w:rPr>
              <w:t>0,6</w:t>
            </w:r>
            <w:r>
              <w:rPr>
                <w:sz w:val="20"/>
                <w:szCs w:val="20"/>
              </w:rPr>
              <w:t>0</w:t>
            </w:r>
          </w:p>
        </w:tc>
        <w:tc>
          <w:tcPr>
            <w:tcW w:w="498" w:type="pct"/>
            <w:vAlign w:val="center"/>
          </w:tcPr>
          <w:p w14:paraId="4F4B75FD"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498" w:type="pct"/>
            <w:vAlign w:val="center"/>
          </w:tcPr>
          <w:p w14:paraId="1CFA394A"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498" w:type="pct"/>
            <w:vAlign w:val="center"/>
          </w:tcPr>
          <w:p w14:paraId="46747F35" w14:textId="77777777" w:rsidR="008C0B44" w:rsidRPr="00F55C9D" w:rsidRDefault="008C0B44" w:rsidP="0007021C">
            <w:pPr>
              <w:spacing w:line="240" w:lineRule="auto"/>
              <w:ind w:firstLine="0"/>
              <w:jc w:val="center"/>
              <w:rPr>
                <w:sz w:val="20"/>
                <w:szCs w:val="20"/>
              </w:rPr>
            </w:pPr>
            <w:r w:rsidRPr="00F55C9D">
              <w:rPr>
                <w:sz w:val="20"/>
                <w:szCs w:val="20"/>
              </w:rPr>
              <w:t>0,44</w:t>
            </w:r>
          </w:p>
        </w:tc>
        <w:tc>
          <w:tcPr>
            <w:tcW w:w="497" w:type="pct"/>
            <w:vAlign w:val="center"/>
          </w:tcPr>
          <w:p w14:paraId="7E40FE59" w14:textId="77777777" w:rsidR="008C0B44" w:rsidRPr="00F55C9D" w:rsidRDefault="008C0B44" w:rsidP="0007021C">
            <w:pPr>
              <w:spacing w:line="240" w:lineRule="auto"/>
              <w:ind w:firstLine="0"/>
              <w:jc w:val="center"/>
              <w:rPr>
                <w:sz w:val="20"/>
                <w:szCs w:val="20"/>
              </w:rPr>
            </w:pPr>
            <w:r w:rsidRPr="00F55C9D">
              <w:rPr>
                <w:sz w:val="20"/>
                <w:szCs w:val="20"/>
              </w:rPr>
              <w:t>0,41</w:t>
            </w:r>
          </w:p>
        </w:tc>
      </w:tr>
    </w:tbl>
    <w:p w14:paraId="7C2EF810" w14:textId="77777777" w:rsidR="00155CF4" w:rsidRDefault="00155CF4" w:rsidP="0007021C">
      <w:pPr>
        <w:pStyle w:val="3e"/>
        <w:jc w:val="both"/>
        <w:rPr>
          <w:color w:val="auto"/>
        </w:rPr>
      </w:pPr>
    </w:p>
    <w:p w14:paraId="30EF7DF1" w14:textId="77777777" w:rsidR="008C0B44" w:rsidRPr="00F55C9D" w:rsidRDefault="008C0B44" w:rsidP="0007021C">
      <w:pPr>
        <w:pStyle w:val="3e"/>
        <w:spacing w:after="120"/>
        <w:ind w:left="2552" w:hanging="2552"/>
        <w:jc w:val="both"/>
        <w:rPr>
          <w:color w:val="auto"/>
          <w:spacing w:val="20"/>
        </w:rPr>
      </w:pPr>
      <w:r w:rsidRPr="00F55C9D">
        <w:rPr>
          <w:color w:val="auto"/>
        </w:rPr>
        <w:t>Таблица</w:t>
      </w:r>
      <w:r w:rsidR="009E5D55">
        <w:rPr>
          <w:color w:val="auto"/>
        </w:rPr>
        <w:t xml:space="preserve"> </w:t>
      </w:r>
      <w:r w:rsidRPr="00720EF1">
        <w:rPr>
          <w:color w:val="auto"/>
          <w:spacing w:val="0"/>
        </w:rPr>
        <w:t>А.10</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Диксона</w:t>
      </w:r>
      <w:r w:rsidR="009E5D55">
        <w:rPr>
          <w:b/>
          <w:color w:val="auto"/>
          <w:spacing w:val="0"/>
        </w:rPr>
        <w:t xml:space="preserve"> </w:t>
      </w:r>
      <w:r w:rsidRPr="00F55C9D">
        <w:rPr>
          <w:b/>
          <w:color w:val="auto"/>
          <w:spacing w:val="0"/>
        </w:rPr>
        <w:t>(</w:t>
      </w:r>
      <w:r w:rsidRPr="00F55C9D">
        <w:rPr>
          <w:b/>
          <w:i/>
          <w:color w:val="auto"/>
          <w:spacing w:val="0"/>
        </w:rPr>
        <w:t>D</w:t>
      </w:r>
      <w:r w:rsidRPr="005073CD">
        <w:rPr>
          <w:b/>
          <w:color w:val="auto"/>
          <w:spacing w:val="0"/>
        </w:rPr>
        <w:t>5</w:t>
      </w:r>
      <w:r w:rsidRPr="00F55C9D">
        <w:rPr>
          <w:b/>
          <w:i/>
          <w:color w:val="auto"/>
          <w:spacing w:val="0"/>
          <w:vertAlign w:val="subscript"/>
          <w:lang w:val="en-US"/>
        </w:rPr>
        <w:t>I</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596"/>
        <w:gridCol w:w="912"/>
        <w:gridCol w:w="912"/>
        <w:gridCol w:w="942"/>
        <w:gridCol w:w="942"/>
        <w:gridCol w:w="942"/>
        <w:gridCol w:w="942"/>
        <w:gridCol w:w="944"/>
      </w:tblGrid>
      <w:tr w:rsidR="008C0B44" w:rsidRPr="00F55C9D" w14:paraId="120B54BF" w14:textId="77777777" w:rsidTr="00754B2C">
        <w:trPr>
          <w:cantSplit/>
          <w:trHeight w:val="397"/>
          <w:tblHeader/>
        </w:trPr>
        <w:tc>
          <w:tcPr>
            <w:tcW w:w="649" w:type="pct"/>
            <w:vMerge w:val="restart"/>
            <w:vAlign w:val="center"/>
          </w:tcPr>
          <w:p w14:paraId="6EBF5167" w14:textId="77777777" w:rsidR="008C0B44" w:rsidRPr="00F55C9D" w:rsidRDefault="008C0B44" w:rsidP="0007021C">
            <w:pPr>
              <w:pStyle w:val="39"/>
              <w:rPr>
                <w:iCs/>
                <w:sz w:val="20"/>
              </w:rPr>
            </w:pPr>
            <w:r w:rsidRPr="00F55C9D">
              <w:rPr>
                <w:sz w:val="20"/>
              </w:rPr>
              <w:t>α,</w:t>
            </w:r>
            <w:r w:rsidR="003A745C">
              <w:rPr>
                <w:sz w:val="20"/>
              </w:rPr>
              <w:t xml:space="preserve"> </w:t>
            </w:r>
            <w:r w:rsidRPr="00F55C9D">
              <w:rPr>
                <w:sz w:val="20"/>
              </w:rPr>
              <w:t>%</w:t>
            </w:r>
          </w:p>
        </w:tc>
        <w:tc>
          <w:tcPr>
            <w:tcW w:w="854" w:type="pct"/>
            <w:vMerge w:val="restart"/>
            <w:vAlign w:val="center"/>
          </w:tcPr>
          <w:p w14:paraId="3CA2C7DE" w14:textId="77777777" w:rsidR="008C0B44" w:rsidRPr="00F55C9D" w:rsidRDefault="008C0B44" w:rsidP="0007021C">
            <w:pPr>
              <w:pStyle w:val="39"/>
              <w:rPr>
                <w:iCs/>
                <w:sz w:val="20"/>
              </w:rPr>
            </w:pPr>
            <w:r w:rsidRPr="00F55C9D">
              <w:rPr>
                <w:iCs/>
                <w:sz w:val="20"/>
              </w:rPr>
              <w:t>Коэффициент</w:t>
            </w:r>
            <w:r w:rsidR="009E5D55">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496" w:type="pct"/>
            <w:gridSpan w:val="7"/>
            <w:vAlign w:val="center"/>
          </w:tcPr>
          <w:p w14:paraId="4BDA5568" w14:textId="77777777" w:rsidR="008C0B44" w:rsidRPr="00F55C9D" w:rsidRDefault="008C0B44" w:rsidP="0007021C">
            <w:pPr>
              <w:pStyle w:val="39"/>
              <w:rPr>
                <w:iCs/>
                <w:sz w:val="20"/>
              </w:rPr>
            </w:pPr>
            <w:r w:rsidRPr="00F55C9D">
              <w:rPr>
                <w:iCs/>
                <w:sz w:val="20"/>
              </w:rPr>
              <w:t>Объем</w:t>
            </w:r>
            <w:r w:rsidR="009E5D55">
              <w:rPr>
                <w:iCs/>
                <w:sz w:val="20"/>
              </w:rPr>
              <w:t xml:space="preserve"> </w:t>
            </w:r>
            <w:r w:rsidRPr="00F55C9D">
              <w:rPr>
                <w:iCs/>
                <w:sz w:val="20"/>
              </w:rPr>
              <w:t>выборки</w:t>
            </w:r>
            <w:r w:rsidR="009E5D55">
              <w:rPr>
                <w:iCs/>
                <w:sz w:val="20"/>
              </w:rPr>
              <w:t xml:space="preserve"> </w:t>
            </w:r>
            <w:r w:rsidRPr="00F55C9D">
              <w:rPr>
                <w:iCs/>
                <w:sz w:val="20"/>
              </w:rPr>
              <w:t>(</w:t>
            </w:r>
            <w:r w:rsidRPr="00D35087">
              <w:rPr>
                <w:i/>
                <w:iCs/>
                <w:sz w:val="20"/>
                <w:lang w:val="en-US"/>
              </w:rPr>
              <w:t>n</w:t>
            </w:r>
            <w:r w:rsidRPr="00F55C9D">
              <w:rPr>
                <w:iCs/>
                <w:sz w:val="20"/>
              </w:rPr>
              <w:t>)</w:t>
            </w:r>
          </w:p>
        </w:tc>
      </w:tr>
      <w:tr w:rsidR="008C0B44" w:rsidRPr="00F55C9D" w14:paraId="743E6863" w14:textId="77777777" w:rsidTr="00754B2C">
        <w:trPr>
          <w:cantSplit/>
          <w:trHeight w:val="340"/>
          <w:tblHeader/>
        </w:trPr>
        <w:tc>
          <w:tcPr>
            <w:tcW w:w="649" w:type="pct"/>
            <w:vMerge/>
            <w:tcBorders>
              <w:bottom w:val="single" w:sz="4" w:space="0" w:color="auto"/>
            </w:tcBorders>
            <w:vAlign w:val="center"/>
          </w:tcPr>
          <w:p w14:paraId="57BECE52" w14:textId="77777777" w:rsidR="008C0B44" w:rsidRPr="00F55C9D" w:rsidRDefault="008C0B44" w:rsidP="0007021C">
            <w:pPr>
              <w:pStyle w:val="39"/>
              <w:rPr>
                <w:iCs/>
                <w:sz w:val="20"/>
              </w:rPr>
            </w:pPr>
          </w:p>
        </w:tc>
        <w:tc>
          <w:tcPr>
            <w:tcW w:w="854" w:type="pct"/>
            <w:vMerge/>
            <w:tcBorders>
              <w:bottom w:val="single" w:sz="4" w:space="0" w:color="auto"/>
            </w:tcBorders>
            <w:vAlign w:val="center"/>
          </w:tcPr>
          <w:p w14:paraId="4DFDFCB3" w14:textId="77777777" w:rsidR="008C0B44" w:rsidRPr="00F55C9D" w:rsidRDefault="008C0B44" w:rsidP="0007021C">
            <w:pPr>
              <w:pStyle w:val="39"/>
              <w:rPr>
                <w:iCs/>
                <w:sz w:val="20"/>
              </w:rPr>
            </w:pPr>
          </w:p>
        </w:tc>
        <w:tc>
          <w:tcPr>
            <w:tcW w:w="488" w:type="pct"/>
            <w:tcBorders>
              <w:bottom w:val="single" w:sz="4" w:space="0" w:color="auto"/>
            </w:tcBorders>
            <w:vAlign w:val="center"/>
          </w:tcPr>
          <w:p w14:paraId="23D441DC" w14:textId="77777777" w:rsidR="008C0B44" w:rsidRPr="00F55C9D" w:rsidRDefault="008C0B44" w:rsidP="0007021C">
            <w:pPr>
              <w:pStyle w:val="39"/>
              <w:rPr>
                <w:iCs/>
                <w:sz w:val="20"/>
                <w:lang w:val="en-US"/>
              </w:rPr>
            </w:pPr>
            <w:r w:rsidRPr="00F55C9D">
              <w:rPr>
                <w:iCs/>
                <w:sz w:val="20"/>
                <w:lang w:val="en-US"/>
              </w:rPr>
              <w:t>6</w:t>
            </w:r>
          </w:p>
        </w:tc>
        <w:tc>
          <w:tcPr>
            <w:tcW w:w="488" w:type="pct"/>
            <w:tcBorders>
              <w:bottom w:val="single" w:sz="4" w:space="0" w:color="auto"/>
            </w:tcBorders>
            <w:vAlign w:val="center"/>
          </w:tcPr>
          <w:p w14:paraId="20EF5ECE" w14:textId="77777777" w:rsidR="008C0B44" w:rsidRPr="00F55C9D" w:rsidRDefault="008C0B44" w:rsidP="0007021C">
            <w:pPr>
              <w:pStyle w:val="39"/>
              <w:rPr>
                <w:iCs/>
                <w:sz w:val="20"/>
                <w:lang w:val="en-US"/>
              </w:rPr>
            </w:pPr>
            <w:r w:rsidRPr="00F55C9D">
              <w:rPr>
                <w:iCs/>
                <w:sz w:val="20"/>
                <w:lang w:val="en-US"/>
              </w:rPr>
              <w:t>10</w:t>
            </w:r>
          </w:p>
        </w:tc>
        <w:tc>
          <w:tcPr>
            <w:tcW w:w="504" w:type="pct"/>
            <w:tcBorders>
              <w:bottom w:val="single" w:sz="4" w:space="0" w:color="auto"/>
            </w:tcBorders>
            <w:vAlign w:val="center"/>
          </w:tcPr>
          <w:p w14:paraId="1A14BC10" w14:textId="77777777" w:rsidR="008C0B44" w:rsidRPr="00F55C9D" w:rsidRDefault="008C0B44" w:rsidP="0007021C">
            <w:pPr>
              <w:pStyle w:val="39"/>
              <w:rPr>
                <w:iCs/>
                <w:sz w:val="20"/>
                <w:lang w:val="en-US"/>
              </w:rPr>
            </w:pPr>
            <w:r w:rsidRPr="00F55C9D">
              <w:rPr>
                <w:iCs/>
                <w:sz w:val="20"/>
                <w:lang w:val="en-US"/>
              </w:rPr>
              <w:t>20</w:t>
            </w:r>
          </w:p>
        </w:tc>
        <w:tc>
          <w:tcPr>
            <w:tcW w:w="504" w:type="pct"/>
            <w:tcBorders>
              <w:bottom w:val="single" w:sz="4" w:space="0" w:color="auto"/>
            </w:tcBorders>
            <w:vAlign w:val="center"/>
          </w:tcPr>
          <w:p w14:paraId="287F6045" w14:textId="77777777" w:rsidR="008C0B44" w:rsidRPr="00F55C9D" w:rsidRDefault="008C0B44" w:rsidP="0007021C">
            <w:pPr>
              <w:pStyle w:val="39"/>
              <w:rPr>
                <w:iCs/>
                <w:sz w:val="20"/>
                <w:lang w:val="en-US"/>
              </w:rPr>
            </w:pPr>
            <w:r w:rsidRPr="00F55C9D">
              <w:rPr>
                <w:iCs/>
                <w:sz w:val="20"/>
                <w:lang w:val="en-US"/>
              </w:rPr>
              <w:t>30</w:t>
            </w:r>
          </w:p>
        </w:tc>
        <w:tc>
          <w:tcPr>
            <w:tcW w:w="504" w:type="pct"/>
            <w:tcBorders>
              <w:bottom w:val="single" w:sz="4" w:space="0" w:color="auto"/>
            </w:tcBorders>
            <w:vAlign w:val="center"/>
          </w:tcPr>
          <w:p w14:paraId="399D0238" w14:textId="77777777" w:rsidR="008C0B44" w:rsidRPr="00F55C9D" w:rsidRDefault="008C0B44" w:rsidP="0007021C">
            <w:pPr>
              <w:pStyle w:val="39"/>
              <w:rPr>
                <w:iCs/>
                <w:sz w:val="20"/>
                <w:lang w:val="en-US"/>
              </w:rPr>
            </w:pPr>
            <w:r w:rsidRPr="00F55C9D">
              <w:rPr>
                <w:iCs/>
                <w:sz w:val="20"/>
                <w:lang w:val="en-US"/>
              </w:rPr>
              <w:t>50</w:t>
            </w:r>
          </w:p>
        </w:tc>
        <w:tc>
          <w:tcPr>
            <w:tcW w:w="504" w:type="pct"/>
            <w:tcBorders>
              <w:bottom w:val="single" w:sz="4" w:space="0" w:color="auto"/>
            </w:tcBorders>
            <w:vAlign w:val="center"/>
          </w:tcPr>
          <w:p w14:paraId="576AFF4D" w14:textId="77777777" w:rsidR="008C0B44" w:rsidRPr="00F55C9D" w:rsidRDefault="008C0B44" w:rsidP="0007021C">
            <w:pPr>
              <w:pStyle w:val="39"/>
              <w:rPr>
                <w:iCs/>
                <w:sz w:val="20"/>
                <w:lang w:val="en-US"/>
              </w:rPr>
            </w:pPr>
            <w:r w:rsidRPr="00F55C9D">
              <w:rPr>
                <w:iCs/>
                <w:sz w:val="20"/>
                <w:lang w:val="en-US"/>
              </w:rPr>
              <w:t>70</w:t>
            </w:r>
          </w:p>
        </w:tc>
        <w:tc>
          <w:tcPr>
            <w:tcW w:w="504" w:type="pct"/>
            <w:tcBorders>
              <w:bottom w:val="single" w:sz="4" w:space="0" w:color="auto"/>
            </w:tcBorders>
            <w:vAlign w:val="center"/>
          </w:tcPr>
          <w:p w14:paraId="3ED10876" w14:textId="77777777" w:rsidR="008C0B44" w:rsidRPr="00F55C9D" w:rsidRDefault="008C0B44" w:rsidP="0007021C">
            <w:pPr>
              <w:pStyle w:val="39"/>
              <w:rPr>
                <w:iCs/>
                <w:sz w:val="20"/>
                <w:lang w:val="en-US"/>
              </w:rPr>
            </w:pPr>
            <w:r w:rsidRPr="00F55C9D">
              <w:rPr>
                <w:iCs/>
                <w:sz w:val="20"/>
                <w:lang w:val="en-US"/>
              </w:rPr>
              <w:t>100</w:t>
            </w:r>
          </w:p>
        </w:tc>
      </w:tr>
      <w:tr w:rsidR="008C0B44" w:rsidRPr="00F55C9D" w14:paraId="0393C234" w14:textId="77777777" w:rsidTr="00754B2C">
        <w:trPr>
          <w:cantSplit/>
          <w:trHeight w:val="283"/>
        </w:trPr>
        <w:tc>
          <w:tcPr>
            <w:tcW w:w="5000" w:type="pct"/>
            <w:gridSpan w:val="9"/>
            <w:tcBorders>
              <w:top w:val="single" w:sz="4" w:space="0" w:color="auto"/>
            </w:tcBorders>
            <w:vAlign w:val="center"/>
          </w:tcPr>
          <w:p w14:paraId="19378FC9"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684E6C86" w14:textId="77777777" w:rsidTr="00D35087">
        <w:trPr>
          <w:cantSplit/>
          <w:trHeight w:val="283"/>
        </w:trPr>
        <w:tc>
          <w:tcPr>
            <w:tcW w:w="649" w:type="pct"/>
            <w:vMerge w:val="restart"/>
            <w:vAlign w:val="center"/>
          </w:tcPr>
          <w:p w14:paraId="568DF07F" w14:textId="77777777" w:rsidR="008C0B44" w:rsidRPr="00F55C9D" w:rsidRDefault="008C0B44" w:rsidP="0007021C">
            <w:pPr>
              <w:pStyle w:val="39"/>
              <w:rPr>
                <w:iCs/>
                <w:sz w:val="20"/>
                <w:lang w:val="en-US"/>
              </w:rPr>
            </w:pPr>
            <w:r w:rsidRPr="00F55C9D">
              <w:rPr>
                <w:iCs/>
                <w:sz w:val="20"/>
                <w:lang w:val="en-US"/>
              </w:rPr>
              <w:t>1</w:t>
            </w:r>
          </w:p>
        </w:tc>
        <w:tc>
          <w:tcPr>
            <w:tcW w:w="854" w:type="pct"/>
            <w:vAlign w:val="center"/>
          </w:tcPr>
          <w:p w14:paraId="1E502D67"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04EA862A"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88" w:type="pct"/>
            <w:vAlign w:val="center"/>
          </w:tcPr>
          <w:p w14:paraId="3429A026"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504" w:type="pct"/>
            <w:vAlign w:val="center"/>
          </w:tcPr>
          <w:p w14:paraId="3BF18FB2"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3D227ADA"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6ECFD93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4" w:type="pct"/>
            <w:vAlign w:val="center"/>
          </w:tcPr>
          <w:p w14:paraId="36CCA231"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637706D8"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7D7619BF" w14:textId="77777777" w:rsidTr="00D35087">
        <w:trPr>
          <w:cantSplit/>
          <w:trHeight w:val="283"/>
        </w:trPr>
        <w:tc>
          <w:tcPr>
            <w:tcW w:w="649" w:type="pct"/>
            <w:vMerge/>
            <w:vAlign w:val="center"/>
          </w:tcPr>
          <w:p w14:paraId="23A64BA4" w14:textId="77777777" w:rsidR="008C0B44" w:rsidRPr="00F55C9D" w:rsidRDefault="008C0B44" w:rsidP="0007021C">
            <w:pPr>
              <w:pStyle w:val="39"/>
              <w:rPr>
                <w:iCs/>
                <w:sz w:val="20"/>
                <w:lang w:val="en-US"/>
              </w:rPr>
            </w:pPr>
          </w:p>
        </w:tc>
        <w:tc>
          <w:tcPr>
            <w:tcW w:w="854" w:type="pct"/>
            <w:vAlign w:val="center"/>
          </w:tcPr>
          <w:p w14:paraId="3DB088D4"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87DF3F9"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88" w:type="pct"/>
            <w:vAlign w:val="center"/>
          </w:tcPr>
          <w:p w14:paraId="530571D2"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504" w:type="pct"/>
            <w:vAlign w:val="center"/>
          </w:tcPr>
          <w:p w14:paraId="12EC6161"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116082C9"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E860381"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36414554"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010D7CB7" w14:textId="77777777" w:rsidR="008C0B44" w:rsidRPr="00F55C9D" w:rsidRDefault="008C0B44" w:rsidP="0007021C">
            <w:pPr>
              <w:spacing w:line="240" w:lineRule="auto"/>
              <w:ind w:firstLine="0"/>
              <w:jc w:val="center"/>
              <w:rPr>
                <w:sz w:val="20"/>
                <w:szCs w:val="20"/>
              </w:rPr>
            </w:pPr>
            <w:r w:rsidRPr="00F55C9D">
              <w:rPr>
                <w:sz w:val="20"/>
                <w:szCs w:val="20"/>
              </w:rPr>
              <w:t>0,24</w:t>
            </w:r>
          </w:p>
        </w:tc>
      </w:tr>
      <w:tr w:rsidR="008C0B44" w:rsidRPr="00F55C9D" w14:paraId="44CE877F" w14:textId="77777777" w:rsidTr="00D35087">
        <w:trPr>
          <w:cantSplit/>
          <w:trHeight w:val="283"/>
        </w:trPr>
        <w:tc>
          <w:tcPr>
            <w:tcW w:w="649" w:type="pct"/>
            <w:vMerge/>
            <w:vAlign w:val="center"/>
          </w:tcPr>
          <w:p w14:paraId="36C6A71B" w14:textId="77777777" w:rsidR="008C0B44" w:rsidRPr="00F55C9D" w:rsidRDefault="008C0B44" w:rsidP="0007021C">
            <w:pPr>
              <w:pStyle w:val="39"/>
              <w:rPr>
                <w:iCs/>
                <w:sz w:val="20"/>
                <w:lang w:val="en-US"/>
              </w:rPr>
            </w:pPr>
          </w:p>
        </w:tc>
        <w:tc>
          <w:tcPr>
            <w:tcW w:w="854" w:type="pct"/>
            <w:vAlign w:val="center"/>
          </w:tcPr>
          <w:p w14:paraId="7E05796B"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330FEA12" w14:textId="77777777" w:rsidR="008C0B44" w:rsidRPr="00F55C9D" w:rsidRDefault="008C0B44" w:rsidP="0007021C">
            <w:pPr>
              <w:spacing w:line="240" w:lineRule="auto"/>
              <w:ind w:firstLine="0"/>
              <w:jc w:val="center"/>
              <w:rPr>
                <w:sz w:val="20"/>
                <w:szCs w:val="20"/>
              </w:rPr>
            </w:pPr>
            <w:r w:rsidRPr="00F55C9D">
              <w:rPr>
                <w:sz w:val="20"/>
                <w:szCs w:val="20"/>
              </w:rPr>
              <w:t>0,84</w:t>
            </w:r>
          </w:p>
        </w:tc>
        <w:tc>
          <w:tcPr>
            <w:tcW w:w="488" w:type="pct"/>
            <w:vAlign w:val="center"/>
          </w:tcPr>
          <w:p w14:paraId="0493731C" w14:textId="77777777" w:rsidR="008C0B44" w:rsidRPr="00F55C9D" w:rsidRDefault="008C0B44" w:rsidP="0007021C">
            <w:pPr>
              <w:spacing w:line="240" w:lineRule="auto"/>
              <w:ind w:firstLine="0"/>
              <w:jc w:val="center"/>
              <w:rPr>
                <w:sz w:val="20"/>
                <w:szCs w:val="20"/>
              </w:rPr>
            </w:pPr>
            <w:r w:rsidRPr="00F55C9D">
              <w:rPr>
                <w:sz w:val="20"/>
                <w:szCs w:val="20"/>
              </w:rPr>
              <w:t>0,63</w:t>
            </w:r>
          </w:p>
        </w:tc>
        <w:tc>
          <w:tcPr>
            <w:tcW w:w="504" w:type="pct"/>
            <w:vAlign w:val="center"/>
          </w:tcPr>
          <w:p w14:paraId="27B39FFD"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4" w:type="pct"/>
            <w:vAlign w:val="center"/>
          </w:tcPr>
          <w:p w14:paraId="310D63D5"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69BBC1A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63025893"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04" w:type="pct"/>
            <w:vAlign w:val="center"/>
          </w:tcPr>
          <w:p w14:paraId="6C0CDEDC" w14:textId="77777777" w:rsidR="008C0B44" w:rsidRPr="00F55C9D" w:rsidRDefault="008C0B44" w:rsidP="0007021C">
            <w:pPr>
              <w:spacing w:line="240" w:lineRule="auto"/>
              <w:ind w:firstLine="0"/>
              <w:jc w:val="center"/>
              <w:rPr>
                <w:sz w:val="20"/>
                <w:szCs w:val="20"/>
              </w:rPr>
            </w:pPr>
            <w:r w:rsidRPr="00F55C9D">
              <w:rPr>
                <w:sz w:val="20"/>
                <w:szCs w:val="20"/>
              </w:rPr>
              <w:t>0,23</w:t>
            </w:r>
          </w:p>
        </w:tc>
      </w:tr>
      <w:tr w:rsidR="008C0B44" w:rsidRPr="00F55C9D" w14:paraId="76E87BF9" w14:textId="77777777" w:rsidTr="00D35087">
        <w:trPr>
          <w:cantSplit/>
          <w:trHeight w:val="283"/>
        </w:trPr>
        <w:tc>
          <w:tcPr>
            <w:tcW w:w="649" w:type="pct"/>
            <w:vMerge w:val="restart"/>
            <w:vAlign w:val="center"/>
          </w:tcPr>
          <w:p w14:paraId="4230EA6E" w14:textId="77777777" w:rsidR="008C0B44" w:rsidRPr="00F55C9D" w:rsidRDefault="008C0B44" w:rsidP="0007021C">
            <w:pPr>
              <w:pStyle w:val="39"/>
              <w:rPr>
                <w:iCs/>
                <w:sz w:val="20"/>
                <w:lang w:val="en-US"/>
              </w:rPr>
            </w:pPr>
            <w:r w:rsidRPr="00F55C9D">
              <w:rPr>
                <w:iCs/>
                <w:sz w:val="20"/>
                <w:lang w:val="en-US"/>
              </w:rPr>
              <w:t>5</w:t>
            </w:r>
          </w:p>
        </w:tc>
        <w:tc>
          <w:tcPr>
            <w:tcW w:w="854" w:type="pct"/>
            <w:vAlign w:val="center"/>
          </w:tcPr>
          <w:p w14:paraId="699E48E3"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785F1EE1"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88" w:type="pct"/>
            <w:vAlign w:val="center"/>
          </w:tcPr>
          <w:p w14:paraId="74308596"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0481C268"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010BCD7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4" w:type="pct"/>
            <w:vAlign w:val="center"/>
          </w:tcPr>
          <w:p w14:paraId="3CD57B10"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64DED6D3"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53E442EE" w14:textId="77777777" w:rsidR="008C0B44" w:rsidRPr="00F55C9D" w:rsidRDefault="008C0B44" w:rsidP="0007021C">
            <w:pPr>
              <w:spacing w:line="240" w:lineRule="auto"/>
              <w:ind w:firstLine="0"/>
              <w:jc w:val="center"/>
              <w:rPr>
                <w:sz w:val="20"/>
                <w:szCs w:val="20"/>
              </w:rPr>
            </w:pPr>
            <w:r w:rsidRPr="00F55C9D">
              <w:rPr>
                <w:sz w:val="20"/>
                <w:szCs w:val="20"/>
              </w:rPr>
              <w:t>0,2</w:t>
            </w:r>
            <w:r>
              <w:rPr>
                <w:sz w:val="20"/>
                <w:szCs w:val="20"/>
              </w:rPr>
              <w:t>0</w:t>
            </w:r>
          </w:p>
        </w:tc>
      </w:tr>
      <w:tr w:rsidR="008C0B44" w:rsidRPr="00F55C9D" w14:paraId="33BF4E07" w14:textId="77777777" w:rsidTr="00D35087">
        <w:trPr>
          <w:cantSplit/>
          <w:trHeight w:val="283"/>
        </w:trPr>
        <w:tc>
          <w:tcPr>
            <w:tcW w:w="649" w:type="pct"/>
            <w:vMerge/>
            <w:vAlign w:val="center"/>
          </w:tcPr>
          <w:p w14:paraId="4FE905A7" w14:textId="77777777" w:rsidR="008C0B44" w:rsidRPr="00F55C9D" w:rsidRDefault="008C0B44" w:rsidP="0007021C">
            <w:pPr>
              <w:pStyle w:val="39"/>
              <w:rPr>
                <w:iCs/>
                <w:sz w:val="20"/>
                <w:lang w:val="en-US"/>
              </w:rPr>
            </w:pPr>
          </w:p>
        </w:tc>
        <w:tc>
          <w:tcPr>
            <w:tcW w:w="854" w:type="pct"/>
            <w:vAlign w:val="center"/>
          </w:tcPr>
          <w:p w14:paraId="398ABDCC"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1AA004B1"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88" w:type="pct"/>
            <w:vAlign w:val="center"/>
          </w:tcPr>
          <w:p w14:paraId="07E0BC04"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04" w:type="pct"/>
            <w:vAlign w:val="center"/>
          </w:tcPr>
          <w:p w14:paraId="5399A464" w14:textId="77777777" w:rsidR="008C0B44" w:rsidRPr="00F55C9D" w:rsidRDefault="008C0B44" w:rsidP="0007021C">
            <w:pPr>
              <w:spacing w:line="240" w:lineRule="auto"/>
              <w:ind w:firstLine="0"/>
              <w:jc w:val="center"/>
              <w:rPr>
                <w:sz w:val="20"/>
                <w:szCs w:val="20"/>
              </w:rPr>
            </w:pPr>
            <w:r w:rsidRPr="00F55C9D">
              <w:rPr>
                <w:sz w:val="20"/>
                <w:szCs w:val="20"/>
              </w:rPr>
              <w:t>0,37</w:t>
            </w:r>
          </w:p>
        </w:tc>
        <w:tc>
          <w:tcPr>
            <w:tcW w:w="504" w:type="pct"/>
            <w:vAlign w:val="center"/>
          </w:tcPr>
          <w:p w14:paraId="48448059"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504" w:type="pct"/>
            <w:vAlign w:val="center"/>
          </w:tcPr>
          <w:p w14:paraId="06FC9F04"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246D1746"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0822A276" w14:textId="77777777" w:rsidR="008C0B44" w:rsidRPr="00F55C9D" w:rsidRDefault="008C0B44" w:rsidP="0007021C">
            <w:pPr>
              <w:spacing w:line="240" w:lineRule="auto"/>
              <w:ind w:firstLine="0"/>
              <w:jc w:val="center"/>
              <w:rPr>
                <w:sz w:val="20"/>
                <w:szCs w:val="20"/>
              </w:rPr>
            </w:pPr>
            <w:r w:rsidRPr="00F55C9D">
              <w:rPr>
                <w:sz w:val="20"/>
                <w:szCs w:val="20"/>
              </w:rPr>
              <w:t>0,19</w:t>
            </w:r>
          </w:p>
        </w:tc>
      </w:tr>
      <w:tr w:rsidR="008C0B44" w:rsidRPr="00F55C9D" w14:paraId="7BF0A087" w14:textId="77777777" w:rsidTr="00D35087">
        <w:trPr>
          <w:cantSplit/>
          <w:trHeight w:val="283"/>
        </w:trPr>
        <w:tc>
          <w:tcPr>
            <w:tcW w:w="649" w:type="pct"/>
            <w:vMerge/>
            <w:vAlign w:val="center"/>
          </w:tcPr>
          <w:p w14:paraId="4D212F1F" w14:textId="77777777" w:rsidR="008C0B44" w:rsidRPr="00F55C9D" w:rsidRDefault="008C0B44" w:rsidP="0007021C">
            <w:pPr>
              <w:pStyle w:val="39"/>
              <w:rPr>
                <w:iCs/>
                <w:sz w:val="20"/>
                <w:lang w:val="en-US"/>
              </w:rPr>
            </w:pPr>
          </w:p>
        </w:tc>
        <w:tc>
          <w:tcPr>
            <w:tcW w:w="854" w:type="pct"/>
            <w:vAlign w:val="center"/>
          </w:tcPr>
          <w:p w14:paraId="0D19842B"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6F0192C"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488" w:type="pct"/>
            <w:vAlign w:val="center"/>
          </w:tcPr>
          <w:p w14:paraId="6402859F"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504" w:type="pct"/>
            <w:vAlign w:val="center"/>
          </w:tcPr>
          <w:p w14:paraId="4FCD2065"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04" w:type="pct"/>
            <w:vAlign w:val="center"/>
          </w:tcPr>
          <w:p w14:paraId="0B60914B"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12B2B27B" w14:textId="77777777" w:rsidR="008C0B44" w:rsidRPr="00F55C9D" w:rsidRDefault="008C0B44" w:rsidP="0007021C">
            <w:pPr>
              <w:spacing w:line="240" w:lineRule="auto"/>
              <w:ind w:firstLine="0"/>
              <w:jc w:val="center"/>
              <w:rPr>
                <w:sz w:val="20"/>
                <w:szCs w:val="20"/>
              </w:rPr>
            </w:pPr>
            <w:r w:rsidRPr="00F55C9D">
              <w:rPr>
                <w:sz w:val="20"/>
                <w:szCs w:val="20"/>
              </w:rPr>
              <w:t>0,2</w:t>
            </w:r>
            <w:r>
              <w:rPr>
                <w:sz w:val="20"/>
                <w:szCs w:val="20"/>
              </w:rPr>
              <w:t>0</w:t>
            </w:r>
          </w:p>
        </w:tc>
        <w:tc>
          <w:tcPr>
            <w:tcW w:w="504" w:type="pct"/>
            <w:vAlign w:val="center"/>
          </w:tcPr>
          <w:p w14:paraId="6C75D00E"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EBB8BD7" w14:textId="77777777" w:rsidR="008C0B44" w:rsidRPr="00F55C9D" w:rsidRDefault="008C0B44" w:rsidP="0007021C">
            <w:pPr>
              <w:spacing w:line="240" w:lineRule="auto"/>
              <w:ind w:firstLine="0"/>
              <w:jc w:val="center"/>
              <w:rPr>
                <w:sz w:val="20"/>
                <w:szCs w:val="20"/>
              </w:rPr>
            </w:pPr>
            <w:r w:rsidRPr="00F55C9D">
              <w:rPr>
                <w:sz w:val="20"/>
                <w:szCs w:val="20"/>
              </w:rPr>
              <w:t>0,16</w:t>
            </w:r>
          </w:p>
        </w:tc>
      </w:tr>
      <w:tr w:rsidR="008C0B44" w:rsidRPr="00F55C9D" w14:paraId="2F8577A5" w14:textId="77777777" w:rsidTr="00D35087">
        <w:trPr>
          <w:cantSplit/>
          <w:trHeight w:val="283"/>
        </w:trPr>
        <w:tc>
          <w:tcPr>
            <w:tcW w:w="649" w:type="pct"/>
            <w:vMerge w:val="restart"/>
            <w:vAlign w:val="center"/>
          </w:tcPr>
          <w:p w14:paraId="594B4AC3" w14:textId="77777777" w:rsidR="008C0B44" w:rsidRPr="00F55C9D" w:rsidRDefault="008C0B44" w:rsidP="0007021C">
            <w:pPr>
              <w:pStyle w:val="39"/>
              <w:rPr>
                <w:iCs/>
                <w:sz w:val="20"/>
                <w:lang w:val="en-US"/>
              </w:rPr>
            </w:pPr>
            <w:r w:rsidRPr="00F55C9D">
              <w:rPr>
                <w:iCs/>
                <w:sz w:val="20"/>
                <w:lang w:val="en-US"/>
              </w:rPr>
              <w:t>10</w:t>
            </w:r>
          </w:p>
        </w:tc>
        <w:tc>
          <w:tcPr>
            <w:tcW w:w="854" w:type="pct"/>
            <w:vAlign w:val="center"/>
          </w:tcPr>
          <w:p w14:paraId="387FEE16"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EDD9444"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88" w:type="pct"/>
            <w:vAlign w:val="center"/>
          </w:tcPr>
          <w:p w14:paraId="358DB91D"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19036128"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31B30A48"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3C9E4253"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1E633FA6" w14:textId="77777777" w:rsidR="008C0B44" w:rsidRPr="00F55C9D" w:rsidRDefault="008C0B44" w:rsidP="0007021C">
            <w:pPr>
              <w:spacing w:line="240" w:lineRule="auto"/>
              <w:ind w:firstLine="0"/>
              <w:jc w:val="center"/>
              <w:rPr>
                <w:sz w:val="20"/>
                <w:szCs w:val="20"/>
              </w:rPr>
            </w:pPr>
            <w:r w:rsidRPr="00F55C9D">
              <w:rPr>
                <w:sz w:val="20"/>
                <w:szCs w:val="20"/>
              </w:rPr>
              <w:t>0,2</w:t>
            </w:r>
            <w:r>
              <w:rPr>
                <w:sz w:val="20"/>
                <w:szCs w:val="20"/>
              </w:rPr>
              <w:t>0</w:t>
            </w:r>
          </w:p>
        </w:tc>
        <w:tc>
          <w:tcPr>
            <w:tcW w:w="504" w:type="pct"/>
            <w:vAlign w:val="center"/>
          </w:tcPr>
          <w:p w14:paraId="608D8072" w14:textId="77777777" w:rsidR="008C0B44" w:rsidRPr="00F55C9D" w:rsidRDefault="008C0B44" w:rsidP="0007021C">
            <w:pPr>
              <w:spacing w:line="240" w:lineRule="auto"/>
              <w:ind w:firstLine="0"/>
              <w:jc w:val="center"/>
              <w:rPr>
                <w:sz w:val="20"/>
                <w:szCs w:val="20"/>
              </w:rPr>
            </w:pPr>
            <w:r w:rsidRPr="00F55C9D">
              <w:rPr>
                <w:sz w:val="20"/>
                <w:szCs w:val="20"/>
              </w:rPr>
              <w:t>0,18</w:t>
            </w:r>
          </w:p>
        </w:tc>
      </w:tr>
      <w:tr w:rsidR="008C0B44" w:rsidRPr="00F55C9D" w14:paraId="2F079030" w14:textId="77777777" w:rsidTr="00D35087">
        <w:trPr>
          <w:cantSplit/>
          <w:trHeight w:val="283"/>
        </w:trPr>
        <w:tc>
          <w:tcPr>
            <w:tcW w:w="649" w:type="pct"/>
            <w:vMerge/>
            <w:vAlign w:val="center"/>
          </w:tcPr>
          <w:p w14:paraId="2E4BD3CD" w14:textId="77777777" w:rsidR="008C0B44" w:rsidRPr="00F55C9D" w:rsidRDefault="008C0B44" w:rsidP="0007021C">
            <w:pPr>
              <w:pStyle w:val="39"/>
              <w:rPr>
                <w:iCs/>
                <w:sz w:val="20"/>
                <w:lang w:val="en-US"/>
              </w:rPr>
            </w:pPr>
          </w:p>
        </w:tc>
        <w:tc>
          <w:tcPr>
            <w:tcW w:w="854" w:type="pct"/>
            <w:vAlign w:val="center"/>
          </w:tcPr>
          <w:p w14:paraId="2E0937AA"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32A94695"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88" w:type="pct"/>
            <w:vAlign w:val="center"/>
          </w:tcPr>
          <w:p w14:paraId="23058318" w14:textId="77777777" w:rsidR="008C0B44" w:rsidRPr="00F55C9D" w:rsidRDefault="008C0B44" w:rsidP="0007021C">
            <w:pPr>
              <w:spacing w:line="240" w:lineRule="auto"/>
              <w:ind w:firstLine="0"/>
              <w:jc w:val="center"/>
              <w:rPr>
                <w:sz w:val="20"/>
                <w:szCs w:val="20"/>
              </w:rPr>
            </w:pPr>
            <w:r w:rsidRPr="00F55C9D">
              <w:rPr>
                <w:sz w:val="20"/>
                <w:szCs w:val="20"/>
              </w:rPr>
              <w:t>0,47</w:t>
            </w:r>
          </w:p>
        </w:tc>
        <w:tc>
          <w:tcPr>
            <w:tcW w:w="504" w:type="pct"/>
            <w:vAlign w:val="center"/>
          </w:tcPr>
          <w:p w14:paraId="2582F5B4" w14:textId="77777777" w:rsidR="008C0B44" w:rsidRPr="00F55C9D" w:rsidRDefault="008C0B44" w:rsidP="0007021C">
            <w:pPr>
              <w:spacing w:line="240" w:lineRule="auto"/>
              <w:ind w:firstLine="0"/>
              <w:jc w:val="center"/>
              <w:rPr>
                <w:sz w:val="20"/>
                <w:szCs w:val="20"/>
              </w:rPr>
            </w:pPr>
            <w:r w:rsidRPr="00F55C9D">
              <w:rPr>
                <w:sz w:val="20"/>
                <w:szCs w:val="20"/>
              </w:rPr>
              <w:t>0,32</w:t>
            </w:r>
          </w:p>
        </w:tc>
        <w:tc>
          <w:tcPr>
            <w:tcW w:w="504" w:type="pct"/>
            <w:vAlign w:val="center"/>
          </w:tcPr>
          <w:p w14:paraId="2C18C6E5"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04" w:type="pct"/>
            <w:vAlign w:val="center"/>
          </w:tcPr>
          <w:p w14:paraId="4D930420"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1C121DAA"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7E08B4A8"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0BABFC0F" w14:textId="77777777" w:rsidTr="00D35087">
        <w:trPr>
          <w:cantSplit/>
          <w:trHeight w:val="283"/>
        </w:trPr>
        <w:tc>
          <w:tcPr>
            <w:tcW w:w="649" w:type="pct"/>
            <w:vMerge/>
            <w:vAlign w:val="center"/>
          </w:tcPr>
          <w:p w14:paraId="50333E5B" w14:textId="77777777" w:rsidR="008C0B44" w:rsidRPr="00F55C9D" w:rsidRDefault="008C0B44" w:rsidP="0007021C">
            <w:pPr>
              <w:pStyle w:val="39"/>
              <w:rPr>
                <w:iCs/>
                <w:sz w:val="20"/>
                <w:lang w:val="en-US"/>
              </w:rPr>
            </w:pPr>
          </w:p>
        </w:tc>
        <w:tc>
          <w:tcPr>
            <w:tcW w:w="854" w:type="pct"/>
            <w:vAlign w:val="center"/>
          </w:tcPr>
          <w:p w14:paraId="58EBF662"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6F57F8D2"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488" w:type="pct"/>
            <w:vAlign w:val="center"/>
          </w:tcPr>
          <w:p w14:paraId="1CF18DB9"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79D6A861"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3B067797"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0226BA7E"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22CD3710"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35C618A3"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519E993D" w14:textId="77777777" w:rsidTr="00754B2C">
        <w:trPr>
          <w:cantSplit/>
          <w:trHeight w:val="283"/>
        </w:trPr>
        <w:tc>
          <w:tcPr>
            <w:tcW w:w="5000" w:type="pct"/>
            <w:gridSpan w:val="9"/>
            <w:vAlign w:val="center"/>
          </w:tcPr>
          <w:p w14:paraId="5FF192EE"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r w:rsidR="00C4095F">
              <w:rPr>
                <w:iCs/>
                <w:sz w:val="20"/>
                <w:lang w:val="en-US"/>
              </w:rPr>
              <w:t>,</w:t>
            </w:r>
            <w:r w:rsidR="008C0B44" w:rsidRPr="00F55C9D">
              <w:rPr>
                <w:iCs/>
                <w:sz w:val="20"/>
                <w:lang w:val="en-US"/>
              </w:rPr>
              <w:t>5</w:t>
            </w:r>
          </w:p>
        </w:tc>
      </w:tr>
      <w:tr w:rsidR="008C0B44" w:rsidRPr="00F55C9D" w14:paraId="2D523C69" w14:textId="77777777" w:rsidTr="00D35087">
        <w:trPr>
          <w:cantSplit/>
          <w:trHeight w:val="283"/>
        </w:trPr>
        <w:tc>
          <w:tcPr>
            <w:tcW w:w="649" w:type="pct"/>
            <w:vMerge w:val="restart"/>
            <w:vAlign w:val="center"/>
          </w:tcPr>
          <w:p w14:paraId="4C699EC3" w14:textId="77777777" w:rsidR="008C0B44" w:rsidRPr="00F55C9D" w:rsidRDefault="008C0B44" w:rsidP="0007021C">
            <w:pPr>
              <w:pStyle w:val="39"/>
              <w:rPr>
                <w:iCs/>
                <w:sz w:val="20"/>
                <w:lang w:val="en-US"/>
              </w:rPr>
            </w:pPr>
            <w:r w:rsidRPr="00F55C9D">
              <w:rPr>
                <w:iCs/>
                <w:sz w:val="20"/>
                <w:lang w:val="en-US"/>
              </w:rPr>
              <w:t>1</w:t>
            </w:r>
          </w:p>
        </w:tc>
        <w:tc>
          <w:tcPr>
            <w:tcW w:w="854" w:type="pct"/>
            <w:vAlign w:val="center"/>
          </w:tcPr>
          <w:p w14:paraId="0AFC845F"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46EE8B6"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488" w:type="pct"/>
            <w:vAlign w:val="center"/>
          </w:tcPr>
          <w:p w14:paraId="7DE24A6E"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04" w:type="pct"/>
            <w:vAlign w:val="center"/>
          </w:tcPr>
          <w:p w14:paraId="6D4E66A1"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73C41450"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444C3B92"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3B962947"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0ABA6F73"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64370C04" w14:textId="77777777" w:rsidTr="00D35087">
        <w:trPr>
          <w:cantSplit/>
          <w:trHeight w:val="283"/>
        </w:trPr>
        <w:tc>
          <w:tcPr>
            <w:tcW w:w="649" w:type="pct"/>
            <w:vMerge/>
            <w:vAlign w:val="center"/>
          </w:tcPr>
          <w:p w14:paraId="46E4535F" w14:textId="77777777" w:rsidR="008C0B44" w:rsidRPr="00F55C9D" w:rsidRDefault="008C0B44" w:rsidP="0007021C">
            <w:pPr>
              <w:pStyle w:val="39"/>
              <w:rPr>
                <w:iCs/>
                <w:sz w:val="20"/>
                <w:lang w:val="en-US"/>
              </w:rPr>
            </w:pPr>
          </w:p>
        </w:tc>
        <w:tc>
          <w:tcPr>
            <w:tcW w:w="854" w:type="pct"/>
            <w:vAlign w:val="center"/>
          </w:tcPr>
          <w:p w14:paraId="405F4B70"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22DDDF0E"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488" w:type="pct"/>
            <w:vAlign w:val="center"/>
          </w:tcPr>
          <w:p w14:paraId="34C2EDFC"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504" w:type="pct"/>
            <w:vAlign w:val="center"/>
          </w:tcPr>
          <w:p w14:paraId="3530A47B"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2622C48C"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1EDAFBBD"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51F84312"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3C31F955"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51642554" w14:textId="77777777" w:rsidTr="00D35087">
        <w:trPr>
          <w:cantSplit/>
          <w:trHeight w:val="283"/>
        </w:trPr>
        <w:tc>
          <w:tcPr>
            <w:tcW w:w="649" w:type="pct"/>
            <w:vMerge/>
            <w:vAlign w:val="center"/>
          </w:tcPr>
          <w:p w14:paraId="2ED4E300" w14:textId="77777777" w:rsidR="008C0B44" w:rsidRPr="00F55C9D" w:rsidRDefault="008C0B44" w:rsidP="0007021C">
            <w:pPr>
              <w:pStyle w:val="39"/>
              <w:rPr>
                <w:iCs/>
                <w:sz w:val="20"/>
                <w:lang w:val="en-US"/>
              </w:rPr>
            </w:pPr>
          </w:p>
        </w:tc>
        <w:tc>
          <w:tcPr>
            <w:tcW w:w="854" w:type="pct"/>
            <w:vAlign w:val="center"/>
          </w:tcPr>
          <w:p w14:paraId="38153FE8"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2417702"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488" w:type="pct"/>
            <w:vAlign w:val="center"/>
          </w:tcPr>
          <w:p w14:paraId="447F4565" w14:textId="77777777" w:rsidR="008C0B44" w:rsidRPr="00F55C9D" w:rsidRDefault="008C0B44" w:rsidP="0007021C">
            <w:pPr>
              <w:spacing w:line="240" w:lineRule="auto"/>
              <w:ind w:firstLine="0"/>
              <w:jc w:val="center"/>
              <w:rPr>
                <w:sz w:val="20"/>
                <w:szCs w:val="20"/>
              </w:rPr>
            </w:pPr>
            <w:r w:rsidRPr="00F55C9D">
              <w:rPr>
                <w:sz w:val="20"/>
                <w:szCs w:val="20"/>
              </w:rPr>
              <w:t>0,6</w:t>
            </w:r>
          </w:p>
        </w:tc>
        <w:tc>
          <w:tcPr>
            <w:tcW w:w="504" w:type="pct"/>
            <w:vAlign w:val="center"/>
          </w:tcPr>
          <w:p w14:paraId="6195F9F9"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51A3ADD5"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0F509F32"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22F7FA56"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1E4B7F6C" w14:textId="77777777" w:rsidR="008C0B44" w:rsidRPr="00F55C9D" w:rsidRDefault="008C0B44" w:rsidP="0007021C">
            <w:pPr>
              <w:spacing w:line="240" w:lineRule="auto"/>
              <w:ind w:firstLine="0"/>
              <w:jc w:val="center"/>
              <w:rPr>
                <w:sz w:val="20"/>
                <w:szCs w:val="20"/>
              </w:rPr>
            </w:pPr>
            <w:r w:rsidRPr="00F55C9D">
              <w:rPr>
                <w:sz w:val="20"/>
                <w:szCs w:val="20"/>
              </w:rPr>
              <w:t>0,17</w:t>
            </w:r>
          </w:p>
        </w:tc>
      </w:tr>
      <w:tr w:rsidR="008C0B44" w:rsidRPr="00F55C9D" w14:paraId="4CCA1D14" w14:textId="77777777" w:rsidTr="00D35087">
        <w:trPr>
          <w:cantSplit/>
          <w:trHeight w:val="283"/>
        </w:trPr>
        <w:tc>
          <w:tcPr>
            <w:tcW w:w="649" w:type="pct"/>
            <w:vMerge w:val="restart"/>
            <w:vAlign w:val="center"/>
          </w:tcPr>
          <w:p w14:paraId="09F8F238" w14:textId="77777777" w:rsidR="008C0B44" w:rsidRPr="00F55C9D" w:rsidRDefault="008C0B44" w:rsidP="0007021C">
            <w:pPr>
              <w:pStyle w:val="39"/>
              <w:rPr>
                <w:iCs/>
                <w:sz w:val="20"/>
                <w:lang w:val="en-US"/>
              </w:rPr>
            </w:pPr>
            <w:r w:rsidRPr="00F55C9D">
              <w:rPr>
                <w:iCs/>
                <w:sz w:val="20"/>
                <w:lang w:val="en-US"/>
              </w:rPr>
              <w:t>5</w:t>
            </w:r>
          </w:p>
        </w:tc>
        <w:tc>
          <w:tcPr>
            <w:tcW w:w="854" w:type="pct"/>
            <w:vAlign w:val="center"/>
          </w:tcPr>
          <w:p w14:paraId="2E70F4A2"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E65BDB9"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88" w:type="pct"/>
            <w:vAlign w:val="center"/>
          </w:tcPr>
          <w:p w14:paraId="602C3800"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1B6D3104"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504" w:type="pct"/>
            <w:vAlign w:val="center"/>
          </w:tcPr>
          <w:p w14:paraId="46FE3833"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21BEDCE3"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22CBA92"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78FE3F2A"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589DD660" w14:textId="77777777" w:rsidTr="00D35087">
        <w:trPr>
          <w:cantSplit/>
          <w:trHeight w:val="283"/>
        </w:trPr>
        <w:tc>
          <w:tcPr>
            <w:tcW w:w="649" w:type="pct"/>
            <w:vMerge/>
            <w:vAlign w:val="center"/>
          </w:tcPr>
          <w:p w14:paraId="00CA549F" w14:textId="77777777" w:rsidR="008C0B44" w:rsidRPr="00F55C9D" w:rsidRDefault="008C0B44" w:rsidP="0007021C">
            <w:pPr>
              <w:pStyle w:val="39"/>
              <w:rPr>
                <w:iCs/>
                <w:sz w:val="20"/>
                <w:lang w:val="en-US"/>
              </w:rPr>
            </w:pPr>
          </w:p>
        </w:tc>
        <w:tc>
          <w:tcPr>
            <w:tcW w:w="854" w:type="pct"/>
            <w:vAlign w:val="center"/>
          </w:tcPr>
          <w:p w14:paraId="6D1D0EC2"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0ECC0EC2"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88" w:type="pct"/>
            <w:vAlign w:val="center"/>
          </w:tcPr>
          <w:p w14:paraId="455EE53E"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648D6146" w14:textId="77777777" w:rsidR="008C0B44" w:rsidRPr="00F55C9D" w:rsidRDefault="008C0B44" w:rsidP="0007021C">
            <w:pPr>
              <w:spacing w:line="240" w:lineRule="auto"/>
              <w:ind w:firstLine="0"/>
              <w:jc w:val="center"/>
              <w:rPr>
                <w:sz w:val="20"/>
                <w:szCs w:val="20"/>
              </w:rPr>
            </w:pPr>
            <w:r w:rsidRPr="00F55C9D">
              <w:rPr>
                <w:sz w:val="20"/>
                <w:szCs w:val="20"/>
              </w:rPr>
              <w:t>0,3</w:t>
            </w:r>
            <w:r>
              <w:rPr>
                <w:sz w:val="20"/>
                <w:szCs w:val="20"/>
              </w:rPr>
              <w:t>0</w:t>
            </w:r>
          </w:p>
        </w:tc>
        <w:tc>
          <w:tcPr>
            <w:tcW w:w="504" w:type="pct"/>
            <w:vAlign w:val="center"/>
          </w:tcPr>
          <w:p w14:paraId="1ED9ADE6"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1FF10083"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BAD5EA7"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45152E4B" w14:textId="77777777" w:rsidR="008C0B44" w:rsidRPr="00F55C9D" w:rsidRDefault="008C0B44" w:rsidP="0007021C">
            <w:pPr>
              <w:spacing w:line="240" w:lineRule="auto"/>
              <w:ind w:firstLine="0"/>
              <w:jc w:val="center"/>
              <w:rPr>
                <w:sz w:val="20"/>
                <w:szCs w:val="20"/>
              </w:rPr>
            </w:pPr>
            <w:r w:rsidRPr="00F55C9D">
              <w:rPr>
                <w:sz w:val="20"/>
                <w:szCs w:val="20"/>
              </w:rPr>
              <w:t>0,14</w:t>
            </w:r>
          </w:p>
        </w:tc>
      </w:tr>
      <w:tr w:rsidR="008C0B44" w:rsidRPr="00F55C9D" w14:paraId="7AF7679E" w14:textId="77777777" w:rsidTr="00D35087">
        <w:trPr>
          <w:cantSplit/>
          <w:trHeight w:val="283"/>
        </w:trPr>
        <w:tc>
          <w:tcPr>
            <w:tcW w:w="649" w:type="pct"/>
            <w:vMerge/>
            <w:vAlign w:val="center"/>
          </w:tcPr>
          <w:p w14:paraId="3A3606A1" w14:textId="77777777" w:rsidR="008C0B44" w:rsidRPr="00F55C9D" w:rsidRDefault="008C0B44" w:rsidP="0007021C">
            <w:pPr>
              <w:pStyle w:val="39"/>
              <w:rPr>
                <w:iCs/>
                <w:sz w:val="20"/>
                <w:lang w:val="en-US"/>
              </w:rPr>
            </w:pPr>
          </w:p>
        </w:tc>
        <w:tc>
          <w:tcPr>
            <w:tcW w:w="854" w:type="pct"/>
            <w:vAlign w:val="center"/>
          </w:tcPr>
          <w:p w14:paraId="45A91B97"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394462D" w14:textId="77777777" w:rsidR="008C0B44" w:rsidRPr="00F55C9D" w:rsidRDefault="008C0B44" w:rsidP="0007021C">
            <w:pPr>
              <w:spacing w:line="240" w:lineRule="auto"/>
              <w:ind w:firstLine="0"/>
              <w:jc w:val="center"/>
              <w:rPr>
                <w:sz w:val="20"/>
                <w:szCs w:val="20"/>
              </w:rPr>
            </w:pPr>
            <w:r w:rsidRPr="00F55C9D">
              <w:rPr>
                <w:sz w:val="20"/>
                <w:szCs w:val="20"/>
              </w:rPr>
              <w:t>0,73</w:t>
            </w:r>
          </w:p>
        </w:tc>
        <w:tc>
          <w:tcPr>
            <w:tcW w:w="488" w:type="pct"/>
            <w:vAlign w:val="center"/>
          </w:tcPr>
          <w:p w14:paraId="6A54E969"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568B62C5"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3C59028C"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3DC38CAD"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11F89E32"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09D9935F" w14:textId="77777777" w:rsidR="008C0B44" w:rsidRPr="00F55C9D" w:rsidRDefault="008C0B44" w:rsidP="0007021C">
            <w:pPr>
              <w:spacing w:line="240" w:lineRule="auto"/>
              <w:ind w:firstLine="0"/>
              <w:jc w:val="center"/>
              <w:rPr>
                <w:sz w:val="20"/>
                <w:szCs w:val="20"/>
              </w:rPr>
            </w:pPr>
            <w:r w:rsidRPr="00F55C9D">
              <w:rPr>
                <w:sz w:val="20"/>
                <w:szCs w:val="20"/>
              </w:rPr>
              <w:t>0,12</w:t>
            </w:r>
          </w:p>
        </w:tc>
      </w:tr>
      <w:tr w:rsidR="008C0B44" w:rsidRPr="00F55C9D" w14:paraId="13D9F27A" w14:textId="77777777" w:rsidTr="00D35087">
        <w:trPr>
          <w:cantSplit/>
          <w:trHeight w:val="283"/>
        </w:trPr>
        <w:tc>
          <w:tcPr>
            <w:tcW w:w="649" w:type="pct"/>
            <w:vMerge w:val="restart"/>
            <w:vAlign w:val="center"/>
          </w:tcPr>
          <w:p w14:paraId="004F1CE0" w14:textId="77777777" w:rsidR="008C0B44" w:rsidRPr="00F55C9D" w:rsidRDefault="008C0B44" w:rsidP="0007021C">
            <w:pPr>
              <w:pStyle w:val="39"/>
              <w:keepNext/>
              <w:rPr>
                <w:iCs/>
                <w:sz w:val="20"/>
                <w:lang w:val="en-US"/>
              </w:rPr>
            </w:pPr>
            <w:r w:rsidRPr="00F55C9D">
              <w:rPr>
                <w:iCs/>
                <w:sz w:val="20"/>
                <w:lang w:val="en-US"/>
              </w:rPr>
              <w:t>10</w:t>
            </w:r>
          </w:p>
        </w:tc>
        <w:tc>
          <w:tcPr>
            <w:tcW w:w="854" w:type="pct"/>
            <w:vAlign w:val="center"/>
          </w:tcPr>
          <w:p w14:paraId="7613763E"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63AC238E" w14:textId="77777777" w:rsidR="008C0B44" w:rsidRPr="00F55C9D" w:rsidRDefault="008C0B44" w:rsidP="0007021C">
            <w:pPr>
              <w:keepNext/>
              <w:spacing w:line="240" w:lineRule="auto"/>
              <w:ind w:firstLine="0"/>
              <w:jc w:val="center"/>
              <w:rPr>
                <w:sz w:val="20"/>
                <w:szCs w:val="20"/>
              </w:rPr>
            </w:pPr>
            <w:r w:rsidRPr="00F55C9D">
              <w:rPr>
                <w:sz w:val="20"/>
                <w:szCs w:val="20"/>
              </w:rPr>
              <w:t>0,62</w:t>
            </w:r>
          </w:p>
        </w:tc>
        <w:tc>
          <w:tcPr>
            <w:tcW w:w="488" w:type="pct"/>
            <w:vAlign w:val="center"/>
          </w:tcPr>
          <w:p w14:paraId="5DDCF08D" w14:textId="77777777" w:rsidR="008C0B44" w:rsidRPr="00F55C9D" w:rsidRDefault="008C0B44" w:rsidP="0007021C">
            <w:pPr>
              <w:keepNext/>
              <w:spacing w:line="240" w:lineRule="auto"/>
              <w:ind w:firstLine="0"/>
              <w:jc w:val="center"/>
              <w:rPr>
                <w:sz w:val="20"/>
                <w:szCs w:val="20"/>
              </w:rPr>
            </w:pPr>
            <w:r w:rsidRPr="00F55C9D">
              <w:rPr>
                <w:sz w:val="20"/>
                <w:szCs w:val="20"/>
              </w:rPr>
              <w:t>0,4</w:t>
            </w:r>
            <w:r>
              <w:rPr>
                <w:sz w:val="20"/>
                <w:szCs w:val="20"/>
              </w:rPr>
              <w:t>0</w:t>
            </w:r>
          </w:p>
        </w:tc>
        <w:tc>
          <w:tcPr>
            <w:tcW w:w="504" w:type="pct"/>
            <w:vAlign w:val="center"/>
          </w:tcPr>
          <w:p w14:paraId="000535A1" w14:textId="77777777" w:rsidR="008C0B44" w:rsidRPr="00F55C9D" w:rsidRDefault="008C0B44" w:rsidP="0007021C">
            <w:pPr>
              <w:keepNext/>
              <w:spacing w:line="240" w:lineRule="auto"/>
              <w:ind w:firstLine="0"/>
              <w:jc w:val="center"/>
              <w:rPr>
                <w:sz w:val="20"/>
                <w:szCs w:val="20"/>
              </w:rPr>
            </w:pPr>
            <w:r w:rsidRPr="00F55C9D">
              <w:rPr>
                <w:sz w:val="20"/>
                <w:szCs w:val="20"/>
              </w:rPr>
              <w:t>0,26</w:t>
            </w:r>
          </w:p>
        </w:tc>
        <w:tc>
          <w:tcPr>
            <w:tcW w:w="504" w:type="pct"/>
            <w:vAlign w:val="center"/>
          </w:tcPr>
          <w:p w14:paraId="62E7243F" w14:textId="77777777" w:rsidR="008C0B44" w:rsidRPr="00F55C9D" w:rsidRDefault="008C0B44" w:rsidP="0007021C">
            <w:pPr>
              <w:keepNext/>
              <w:spacing w:line="240" w:lineRule="auto"/>
              <w:ind w:firstLine="0"/>
              <w:jc w:val="center"/>
              <w:rPr>
                <w:sz w:val="20"/>
                <w:szCs w:val="20"/>
              </w:rPr>
            </w:pPr>
            <w:r w:rsidRPr="00F55C9D">
              <w:rPr>
                <w:sz w:val="20"/>
                <w:szCs w:val="20"/>
              </w:rPr>
              <w:t>0,21</w:t>
            </w:r>
          </w:p>
        </w:tc>
        <w:tc>
          <w:tcPr>
            <w:tcW w:w="504" w:type="pct"/>
            <w:vAlign w:val="center"/>
          </w:tcPr>
          <w:p w14:paraId="58667F05" w14:textId="77777777" w:rsidR="008C0B44" w:rsidRPr="00F55C9D" w:rsidRDefault="008C0B44" w:rsidP="0007021C">
            <w:pPr>
              <w:keepNext/>
              <w:spacing w:line="240" w:lineRule="auto"/>
              <w:ind w:firstLine="0"/>
              <w:jc w:val="center"/>
              <w:rPr>
                <w:sz w:val="20"/>
                <w:szCs w:val="20"/>
              </w:rPr>
            </w:pPr>
            <w:r w:rsidRPr="00F55C9D">
              <w:rPr>
                <w:sz w:val="20"/>
                <w:szCs w:val="20"/>
              </w:rPr>
              <w:t>0,16</w:t>
            </w:r>
          </w:p>
        </w:tc>
        <w:tc>
          <w:tcPr>
            <w:tcW w:w="504" w:type="pct"/>
            <w:vAlign w:val="center"/>
          </w:tcPr>
          <w:p w14:paraId="6F23CD5D" w14:textId="77777777" w:rsidR="008C0B44" w:rsidRPr="00F55C9D" w:rsidRDefault="008C0B44" w:rsidP="0007021C">
            <w:pPr>
              <w:keepNext/>
              <w:spacing w:line="240" w:lineRule="auto"/>
              <w:ind w:firstLine="0"/>
              <w:jc w:val="center"/>
              <w:rPr>
                <w:sz w:val="20"/>
                <w:szCs w:val="20"/>
              </w:rPr>
            </w:pPr>
            <w:r w:rsidRPr="00F55C9D">
              <w:rPr>
                <w:sz w:val="20"/>
                <w:szCs w:val="20"/>
              </w:rPr>
              <w:t>0,14</w:t>
            </w:r>
          </w:p>
        </w:tc>
        <w:tc>
          <w:tcPr>
            <w:tcW w:w="504" w:type="pct"/>
            <w:vAlign w:val="center"/>
          </w:tcPr>
          <w:p w14:paraId="4B8A4DDD" w14:textId="77777777" w:rsidR="008C0B44" w:rsidRPr="00F55C9D" w:rsidRDefault="008C0B44" w:rsidP="0007021C">
            <w:pPr>
              <w:keepNext/>
              <w:spacing w:line="240" w:lineRule="auto"/>
              <w:ind w:firstLine="0"/>
              <w:jc w:val="center"/>
              <w:rPr>
                <w:sz w:val="20"/>
                <w:szCs w:val="20"/>
              </w:rPr>
            </w:pPr>
            <w:r w:rsidRPr="00F55C9D">
              <w:rPr>
                <w:sz w:val="20"/>
                <w:szCs w:val="20"/>
              </w:rPr>
              <w:t>0,12</w:t>
            </w:r>
          </w:p>
        </w:tc>
      </w:tr>
      <w:tr w:rsidR="008C0B44" w:rsidRPr="00F55C9D" w14:paraId="75EB15FA" w14:textId="77777777" w:rsidTr="00D35087">
        <w:trPr>
          <w:cantSplit/>
          <w:trHeight w:val="283"/>
        </w:trPr>
        <w:tc>
          <w:tcPr>
            <w:tcW w:w="649" w:type="pct"/>
            <w:vMerge/>
            <w:vAlign w:val="center"/>
          </w:tcPr>
          <w:p w14:paraId="2B37E7F8" w14:textId="77777777" w:rsidR="008C0B44" w:rsidRPr="00F55C9D" w:rsidRDefault="008C0B44" w:rsidP="0007021C">
            <w:pPr>
              <w:pStyle w:val="39"/>
              <w:keepNext/>
              <w:rPr>
                <w:iCs/>
                <w:sz w:val="20"/>
                <w:lang w:val="en-US"/>
              </w:rPr>
            </w:pPr>
          </w:p>
        </w:tc>
        <w:tc>
          <w:tcPr>
            <w:tcW w:w="854" w:type="pct"/>
            <w:vAlign w:val="center"/>
          </w:tcPr>
          <w:p w14:paraId="1ACAF109"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768D94DF" w14:textId="77777777" w:rsidR="008C0B44" w:rsidRPr="00F55C9D" w:rsidRDefault="008C0B44" w:rsidP="0007021C">
            <w:pPr>
              <w:keepNext/>
              <w:spacing w:line="240" w:lineRule="auto"/>
              <w:ind w:firstLine="0"/>
              <w:jc w:val="center"/>
              <w:rPr>
                <w:sz w:val="20"/>
                <w:szCs w:val="20"/>
              </w:rPr>
            </w:pPr>
            <w:r w:rsidRPr="00F55C9D">
              <w:rPr>
                <w:sz w:val="20"/>
                <w:szCs w:val="20"/>
              </w:rPr>
              <w:t>0,64</w:t>
            </w:r>
          </w:p>
        </w:tc>
        <w:tc>
          <w:tcPr>
            <w:tcW w:w="488" w:type="pct"/>
            <w:vAlign w:val="center"/>
          </w:tcPr>
          <w:p w14:paraId="30952E77" w14:textId="77777777" w:rsidR="008C0B44" w:rsidRPr="00F55C9D" w:rsidRDefault="008C0B44" w:rsidP="0007021C">
            <w:pPr>
              <w:keepNext/>
              <w:spacing w:line="240" w:lineRule="auto"/>
              <w:ind w:firstLine="0"/>
              <w:jc w:val="center"/>
              <w:rPr>
                <w:sz w:val="20"/>
                <w:szCs w:val="20"/>
              </w:rPr>
            </w:pPr>
            <w:r w:rsidRPr="00F55C9D">
              <w:rPr>
                <w:sz w:val="20"/>
                <w:szCs w:val="20"/>
              </w:rPr>
              <w:t>0,4</w:t>
            </w:r>
            <w:r>
              <w:rPr>
                <w:sz w:val="20"/>
                <w:szCs w:val="20"/>
              </w:rPr>
              <w:t>0</w:t>
            </w:r>
          </w:p>
        </w:tc>
        <w:tc>
          <w:tcPr>
            <w:tcW w:w="504" w:type="pct"/>
            <w:vAlign w:val="center"/>
          </w:tcPr>
          <w:p w14:paraId="66246405" w14:textId="77777777" w:rsidR="008C0B44" w:rsidRPr="00F55C9D" w:rsidRDefault="008C0B44" w:rsidP="0007021C">
            <w:pPr>
              <w:keepNext/>
              <w:spacing w:line="240" w:lineRule="auto"/>
              <w:ind w:firstLine="0"/>
              <w:jc w:val="center"/>
              <w:rPr>
                <w:sz w:val="20"/>
                <w:szCs w:val="20"/>
              </w:rPr>
            </w:pPr>
            <w:r w:rsidRPr="00F55C9D">
              <w:rPr>
                <w:sz w:val="20"/>
                <w:szCs w:val="20"/>
              </w:rPr>
              <w:t>0,25</w:t>
            </w:r>
          </w:p>
        </w:tc>
        <w:tc>
          <w:tcPr>
            <w:tcW w:w="504" w:type="pct"/>
            <w:vAlign w:val="center"/>
          </w:tcPr>
          <w:p w14:paraId="1D1DF706" w14:textId="77777777" w:rsidR="008C0B44" w:rsidRPr="00F55C9D" w:rsidRDefault="008C0B44" w:rsidP="0007021C">
            <w:pPr>
              <w:keepNext/>
              <w:spacing w:line="240" w:lineRule="auto"/>
              <w:ind w:firstLine="0"/>
              <w:jc w:val="center"/>
              <w:rPr>
                <w:sz w:val="20"/>
                <w:szCs w:val="20"/>
              </w:rPr>
            </w:pPr>
            <w:r w:rsidRPr="00F55C9D">
              <w:rPr>
                <w:sz w:val="20"/>
                <w:szCs w:val="20"/>
              </w:rPr>
              <w:t>0,2</w:t>
            </w:r>
            <w:r>
              <w:rPr>
                <w:sz w:val="20"/>
                <w:szCs w:val="20"/>
              </w:rPr>
              <w:t>0</w:t>
            </w:r>
          </w:p>
        </w:tc>
        <w:tc>
          <w:tcPr>
            <w:tcW w:w="504" w:type="pct"/>
            <w:vAlign w:val="center"/>
          </w:tcPr>
          <w:p w14:paraId="219A678A" w14:textId="77777777" w:rsidR="008C0B44" w:rsidRPr="00F55C9D" w:rsidRDefault="008C0B44" w:rsidP="0007021C">
            <w:pPr>
              <w:keepNext/>
              <w:spacing w:line="240" w:lineRule="auto"/>
              <w:ind w:firstLine="0"/>
              <w:jc w:val="center"/>
              <w:rPr>
                <w:sz w:val="20"/>
                <w:szCs w:val="20"/>
              </w:rPr>
            </w:pPr>
            <w:r w:rsidRPr="00F55C9D">
              <w:rPr>
                <w:sz w:val="20"/>
                <w:szCs w:val="20"/>
              </w:rPr>
              <w:t>0,15</w:t>
            </w:r>
          </w:p>
        </w:tc>
        <w:tc>
          <w:tcPr>
            <w:tcW w:w="504" w:type="pct"/>
            <w:vAlign w:val="center"/>
          </w:tcPr>
          <w:p w14:paraId="3B82E21D" w14:textId="77777777" w:rsidR="008C0B44" w:rsidRPr="00F55C9D" w:rsidRDefault="008C0B44" w:rsidP="0007021C">
            <w:pPr>
              <w:keepNext/>
              <w:spacing w:line="240" w:lineRule="auto"/>
              <w:ind w:firstLine="0"/>
              <w:jc w:val="center"/>
              <w:rPr>
                <w:sz w:val="20"/>
                <w:szCs w:val="20"/>
              </w:rPr>
            </w:pPr>
            <w:r w:rsidRPr="00F55C9D">
              <w:rPr>
                <w:sz w:val="20"/>
                <w:szCs w:val="20"/>
              </w:rPr>
              <w:t>0,13</w:t>
            </w:r>
          </w:p>
        </w:tc>
        <w:tc>
          <w:tcPr>
            <w:tcW w:w="504" w:type="pct"/>
            <w:vAlign w:val="center"/>
          </w:tcPr>
          <w:p w14:paraId="2729493B" w14:textId="77777777" w:rsidR="008C0B44" w:rsidRPr="00F55C9D" w:rsidRDefault="008C0B44" w:rsidP="0007021C">
            <w:pPr>
              <w:keepNext/>
              <w:spacing w:line="240" w:lineRule="auto"/>
              <w:ind w:firstLine="0"/>
              <w:jc w:val="center"/>
              <w:rPr>
                <w:sz w:val="20"/>
                <w:szCs w:val="20"/>
              </w:rPr>
            </w:pPr>
            <w:r w:rsidRPr="00F55C9D">
              <w:rPr>
                <w:sz w:val="20"/>
                <w:szCs w:val="20"/>
              </w:rPr>
              <w:t>0,11</w:t>
            </w:r>
          </w:p>
        </w:tc>
      </w:tr>
      <w:tr w:rsidR="008C0B44" w:rsidRPr="00F55C9D" w14:paraId="5B1B0BB2" w14:textId="77777777" w:rsidTr="00D35087">
        <w:trPr>
          <w:cantSplit/>
          <w:trHeight w:val="283"/>
        </w:trPr>
        <w:tc>
          <w:tcPr>
            <w:tcW w:w="649" w:type="pct"/>
            <w:vMerge/>
            <w:vAlign w:val="center"/>
          </w:tcPr>
          <w:p w14:paraId="56B704D7" w14:textId="77777777" w:rsidR="008C0B44" w:rsidRPr="00F55C9D" w:rsidRDefault="008C0B44" w:rsidP="0007021C">
            <w:pPr>
              <w:pStyle w:val="39"/>
              <w:rPr>
                <w:iCs/>
                <w:sz w:val="20"/>
                <w:lang w:val="en-US"/>
              </w:rPr>
            </w:pPr>
          </w:p>
        </w:tc>
        <w:tc>
          <w:tcPr>
            <w:tcW w:w="854" w:type="pct"/>
            <w:vAlign w:val="center"/>
          </w:tcPr>
          <w:p w14:paraId="46419109"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C65D372" w14:textId="77777777" w:rsidR="008C0B44" w:rsidRPr="00F55C9D" w:rsidRDefault="008C0B44" w:rsidP="0007021C">
            <w:pPr>
              <w:spacing w:line="240" w:lineRule="auto"/>
              <w:ind w:firstLine="0"/>
              <w:jc w:val="center"/>
              <w:rPr>
                <w:sz w:val="20"/>
                <w:szCs w:val="20"/>
              </w:rPr>
            </w:pPr>
            <w:r w:rsidRPr="00F55C9D">
              <w:rPr>
                <w:sz w:val="20"/>
                <w:szCs w:val="20"/>
              </w:rPr>
              <w:t>0,66</w:t>
            </w:r>
          </w:p>
        </w:tc>
        <w:tc>
          <w:tcPr>
            <w:tcW w:w="488" w:type="pct"/>
            <w:vAlign w:val="center"/>
          </w:tcPr>
          <w:p w14:paraId="496D99B3" w14:textId="77777777" w:rsidR="008C0B44" w:rsidRPr="00F55C9D" w:rsidRDefault="008C0B44" w:rsidP="0007021C">
            <w:pPr>
              <w:spacing w:line="240" w:lineRule="auto"/>
              <w:ind w:firstLine="0"/>
              <w:jc w:val="center"/>
              <w:rPr>
                <w:sz w:val="20"/>
                <w:szCs w:val="20"/>
              </w:rPr>
            </w:pPr>
            <w:r w:rsidRPr="00F55C9D">
              <w:rPr>
                <w:sz w:val="20"/>
                <w:szCs w:val="20"/>
              </w:rPr>
              <w:t>0,4</w:t>
            </w:r>
            <w:r>
              <w:rPr>
                <w:sz w:val="20"/>
                <w:szCs w:val="20"/>
              </w:rPr>
              <w:t>0</w:t>
            </w:r>
          </w:p>
        </w:tc>
        <w:tc>
          <w:tcPr>
            <w:tcW w:w="504" w:type="pct"/>
            <w:vAlign w:val="center"/>
          </w:tcPr>
          <w:p w14:paraId="0CAE4757"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14F389E2"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5DFD5C32"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5BC6D3BD"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75B5D0E0"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r>
      <w:tr w:rsidR="008C0B44" w:rsidRPr="00F55C9D" w14:paraId="0F0A45E1" w14:textId="77777777" w:rsidTr="00C4095F">
        <w:trPr>
          <w:cantSplit/>
          <w:trHeight w:val="340"/>
        </w:trPr>
        <w:tc>
          <w:tcPr>
            <w:tcW w:w="5000" w:type="pct"/>
            <w:gridSpan w:val="9"/>
            <w:vAlign w:val="center"/>
          </w:tcPr>
          <w:p w14:paraId="379CA247"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w:t>
            </w:r>
            <w:r w:rsidR="00C4095F">
              <w:rPr>
                <w:iCs/>
                <w:sz w:val="20"/>
                <w:lang w:val="en-US"/>
              </w:rPr>
              <w:t>,</w:t>
            </w:r>
            <w:r w:rsidR="008C0B44" w:rsidRPr="00F55C9D">
              <w:rPr>
                <w:iCs/>
                <w:sz w:val="20"/>
                <w:lang w:val="en-US"/>
              </w:rPr>
              <w:t>0</w:t>
            </w:r>
          </w:p>
        </w:tc>
      </w:tr>
      <w:tr w:rsidR="008C0B44" w:rsidRPr="00F55C9D" w14:paraId="758321A3" w14:textId="77777777" w:rsidTr="00D35087">
        <w:trPr>
          <w:cantSplit/>
          <w:trHeight w:val="283"/>
        </w:trPr>
        <w:tc>
          <w:tcPr>
            <w:tcW w:w="649" w:type="pct"/>
            <w:vMerge w:val="restart"/>
            <w:vAlign w:val="center"/>
          </w:tcPr>
          <w:p w14:paraId="1827722D" w14:textId="77777777" w:rsidR="008C0B44" w:rsidRPr="00F55C9D" w:rsidRDefault="008C0B44" w:rsidP="0007021C">
            <w:pPr>
              <w:pStyle w:val="39"/>
              <w:rPr>
                <w:iCs/>
                <w:sz w:val="20"/>
                <w:lang w:val="en-US"/>
              </w:rPr>
            </w:pPr>
            <w:r w:rsidRPr="00F55C9D">
              <w:rPr>
                <w:iCs/>
                <w:sz w:val="20"/>
                <w:lang w:val="en-US"/>
              </w:rPr>
              <w:t>1</w:t>
            </w:r>
          </w:p>
        </w:tc>
        <w:tc>
          <w:tcPr>
            <w:tcW w:w="854" w:type="pct"/>
            <w:vAlign w:val="center"/>
          </w:tcPr>
          <w:p w14:paraId="3C53ECFC"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7AB741B5" w14:textId="77777777" w:rsidR="008C0B44" w:rsidRPr="00F55C9D" w:rsidRDefault="008C0B44" w:rsidP="0007021C">
            <w:pPr>
              <w:spacing w:line="240" w:lineRule="auto"/>
              <w:ind w:firstLine="0"/>
              <w:jc w:val="center"/>
              <w:rPr>
                <w:sz w:val="20"/>
                <w:szCs w:val="20"/>
              </w:rPr>
            </w:pPr>
            <w:r w:rsidRPr="00F55C9D">
              <w:rPr>
                <w:sz w:val="20"/>
                <w:szCs w:val="20"/>
              </w:rPr>
              <w:t>0,76</w:t>
            </w:r>
          </w:p>
        </w:tc>
        <w:tc>
          <w:tcPr>
            <w:tcW w:w="488" w:type="pct"/>
            <w:vAlign w:val="center"/>
          </w:tcPr>
          <w:p w14:paraId="6360A580" w14:textId="77777777" w:rsidR="008C0B44" w:rsidRPr="00F55C9D" w:rsidRDefault="008C0B44" w:rsidP="0007021C">
            <w:pPr>
              <w:spacing w:line="240" w:lineRule="auto"/>
              <w:ind w:firstLine="0"/>
              <w:jc w:val="center"/>
              <w:rPr>
                <w:sz w:val="20"/>
                <w:szCs w:val="20"/>
              </w:rPr>
            </w:pPr>
            <w:r w:rsidRPr="00F55C9D">
              <w:rPr>
                <w:sz w:val="20"/>
                <w:szCs w:val="20"/>
              </w:rPr>
              <w:t>0,49</w:t>
            </w:r>
          </w:p>
        </w:tc>
        <w:tc>
          <w:tcPr>
            <w:tcW w:w="504" w:type="pct"/>
            <w:vAlign w:val="center"/>
          </w:tcPr>
          <w:p w14:paraId="0DBA1D4F" w14:textId="77777777" w:rsidR="008C0B44" w:rsidRPr="00F55C9D" w:rsidRDefault="008C0B44" w:rsidP="0007021C">
            <w:pPr>
              <w:spacing w:line="240" w:lineRule="auto"/>
              <w:ind w:firstLine="0"/>
              <w:jc w:val="center"/>
              <w:rPr>
                <w:sz w:val="20"/>
                <w:szCs w:val="20"/>
              </w:rPr>
            </w:pPr>
            <w:r w:rsidRPr="00F55C9D">
              <w:rPr>
                <w:sz w:val="20"/>
                <w:szCs w:val="20"/>
              </w:rPr>
              <w:t>0,28</w:t>
            </w:r>
          </w:p>
        </w:tc>
        <w:tc>
          <w:tcPr>
            <w:tcW w:w="504" w:type="pct"/>
            <w:vAlign w:val="center"/>
          </w:tcPr>
          <w:p w14:paraId="38031234"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68DE18B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2B6673A1"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146EB0D9" w14:textId="77777777" w:rsidR="008C0B44" w:rsidRPr="00F55C9D" w:rsidRDefault="008C0B44" w:rsidP="0007021C">
            <w:pPr>
              <w:spacing w:line="240" w:lineRule="auto"/>
              <w:ind w:firstLine="0"/>
              <w:jc w:val="center"/>
              <w:rPr>
                <w:sz w:val="20"/>
                <w:szCs w:val="20"/>
              </w:rPr>
            </w:pPr>
            <w:r w:rsidRPr="00F55C9D">
              <w:rPr>
                <w:sz w:val="20"/>
                <w:szCs w:val="20"/>
              </w:rPr>
              <w:t>0,1</w:t>
            </w:r>
            <w:r w:rsidR="00C53115">
              <w:rPr>
                <w:sz w:val="20"/>
                <w:szCs w:val="20"/>
              </w:rPr>
              <w:t>0</w:t>
            </w:r>
          </w:p>
        </w:tc>
      </w:tr>
      <w:tr w:rsidR="008C0B44" w:rsidRPr="00F55C9D" w14:paraId="6E1FA45C" w14:textId="77777777" w:rsidTr="00D35087">
        <w:trPr>
          <w:cantSplit/>
          <w:trHeight w:val="283"/>
        </w:trPr>
        <w:tc>
          <w:tcPr>
            <w:tcW w:w="649" w:type="pct"/>
            <w:vMerge/>
            <w:vAlign w:val="center"/>
          </w:tcPr>
          <w:p w14:paraId="42AE5BE2" w14:textId="77777777" w:rsidR="008C0B44" w:rsidRPr="00F55C9D" w:rsidRDefault="008C0B44" w:rsidP="0007021C">
            <w:pPr>
              <w:pStyle w:val="39"/>
              <w:rPr>
                <w:iCs/>
                <w:sz w:val="20"/>
                <w:lang w:val="en-US"/>
              </w:rPr>
            </w:pPr>
          </w:p>
        </w:tc>
        <w:tc>
          <w:tcPr>
            <w:tcW w:w="854" w:type="pct"/>
            <w:vAlign w:val="center"/>
          </w:tcPr>
          <w:p w14:paraId="3607B5B5"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0D2BAF7"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88" w:type="pct"/>
            <w:vAlign w:val="center"/>
          </w:tcPr>
          <w:p w14:paraId="0F5B8A3F" w14:textId="77777777" w:rsidR="008C0B44" w:rsidRPr="00F55C9D" w:rsidRDefault="008C0B44" w:rsidP="0007021C">
            <w:pPr>
              <w:spacing w:line="240" w:lineRule="auto"/>
              <w:ind w:firstLine="0"/>
              <w:jc w:val="center"/>
              <w:rPr>
                <w:sz w:val="20"/>
                <w:szCs w:val="20"/>
              </w:rPr>
            </w:pPr>
            <w:r w:rsidRPr="00F55C9D">
              <w:rPr>
                <w:sz w:val="20"/>
                <w:szCs w:val="20"/>
              </w:rPr>
              <w:t>0,52</w:t>
            </w:r>
          </w:p>
        </w:tc>
        <w:tc>
          <w:tcPr>
            <w:tcW w:w="504" w:type="pct"/>
            <w:vAlign w:val="center"/>
          </w:tcPr>
          <w:p w14:paraId="45D357AC"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57D73195"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759601A2"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16C9A242"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506281F0" w14:textId="77777777" w:rsidR="008C0B44" w:rsidRPr="00F55C9D" w:rsidRDefault="008C0B44" w:rsidP="0007021C">
            <w:pPr>
              <w:spacing w:line="240" w:lineRule="auto"/>
              <w:ind w:firstLine="0"/>
              <w:jc w:val="center"/>
              <w:rPr>
                <w:sz w:val="20"/>
                <w:szCs w:val="20"/>
              </w:rPr>
            </w:pPr>
            <w:r w:rsidRPr="00F55C9D">
              <w:rPr>
                <w:sz w:val="20"/>
                <w:szCs w:val="20"/>
              </w:rPr>
              <w:t>0,1</w:t>
            </w:r>
            <w:r w:rsidR="00C53115">
              <w:rPr>
                <w:sz w:val="20"/>
                <w:szCs w:val="20"/>
              </w:rPr>
              <w:t>0</w:t>
            </w:r>
          </w:p>
        </w:tc>
      </w:tr>
      <w:tr w:rsidR="008C0B44" w:rsidRPr="00F55C9D" w14:paraId="46775CDD" w14:textId="77777777" w:rsidTr="00D35087">
        <w:trPr>
          <w:cantSplit/>
          <w:trHeight w:val="283"/>
        </w:trPr>
        <w:tc>
          <w:tcPr>
            <w:tcW w:w="649" w:type="pct"/>
            <w:vMerge/>
            <w:vAlign w:val="center"/>
          </w:tcPr>
          <w:p w14:paraId="4EF144E6" w14:textId="77777777" w:rsidR="008C0B44" w:rsidRPr="00F55C9D" w:rsidRDefault="008C0B44" w:rsidP="0007021C">
            <w:pPr>
              <w:pStyle w:val="39"/>
              <w:rPr>
                <w:iCs/>
                <w:sz w:val="20"/>
                <w:lang w:val="en-US"/>
              </w:rPr>
            </w:pPr>
          </w:p>
        </w:tc>
        <w:tc>
          <w:tcPr>
            <w:tcW w:w="854" w:type="pct"/>
            <w:vAlign w:val="center"/>
          </w:tcPr>
          <w:p w14:paraId="18ECFF8D"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57148F73" w14:textId="77777777" w:rsidR="008C0B44" w:rsidRPr="00F55C9D" w:rsidRDefault="008C0B44" w:rsidP="0007021C">
            <w:pPr>
              <w:spacing w:line="240" w:lineRule="auto"/>
              <w:ind w:firstLine="0"/>
              <w:jc w:val="center"/>
              <w:rPr>
                <w:sz w:val="20"/>
                <w:szCs w:val="20"/>
              </w:rPr>
            </w:pPr>
            <w:r w:rsidRPr="00F55C9D">
              <w:rPr>
                <w:sz w:val="20"/>
                <w:szCs w:val="20"/>
              </w:rPr>
              <w:t>0,82</w:t>
            </w:r>
          </w:p>
        </w:tc>
        <w:tc>
          <w:tcPr>
            <w:tcW w:w="488" w:type="pct"/>
            <w:vAlign w:val="center"/>
          </w:tcPr>
          <w:p w14:paraId="4AD016B4"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04" w:type="pct"/>
            <w:vAlign w:val="center"/>
          </w:tcPr>
          <w:p w14:paraId="2C03CEC2"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291FBA60"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04" w:type="pct"/>
            <w:vAlign w:val="center"/>
          </w:tcPr>
          <w:p w14:paraId="413DBCCE" w14:textId="77777777" w:rsidR="008C0B44" w:rsidRPr="00F55C9D" w:rsidRDefault="008C0B44" w:rsidP="0007021C">
            <w:pPr>
              <w:spacing w:line="240" w:lineRule="auto"/>
              <w:ind w:firstLine="0"/>
              <w:jc w:val="center"/>
              <w:rPr>
                <w:sz w:val="20"/>
                <w:szCs w:val="20"/>
              </w:rPr>
            </w:pPr>
            <w:r w:rsidRPr="00F55C9D">
              <w:rPr>
                <w:sz w:val="20"/>
                <w:szCs w:val="20"/>
              </w:rPr>
              <w:t>0,17</w:t>
            </w:r>
          </w:p>
        </w:tc>
        <w:tc>
          <w:tcPr>
            <w:tcW w:w="504" w:type="pct"/>
            <w:vAlign w:val="center"/>
          </w:tcPr>
          <w:p w14:paraId="7881130F"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0AC519B1" w14:textId="77777777" w:rsidR="008C0B44" w:rsidRPr="00F55C9D" w:rsidRDefault="008C0B44" w:rsidP="0007021C">
            <w:pPr>
              <w:spacing w:line="240" w:lineRule="auto"/>
              <w:ind w:firstLine="0"/>
              <w:jc w:val="center"/>
              <w:rPr>
                <w:sz w:val="20"/>
                <w:szCs w:val="20"/>
              </w:rPr>
            </w:pPr>
            <w:r w:rsidRPr="00F55C9D">
              <w:rPr>
                <w:sz w:val="20"/>
                <w:szCs w:val="20"/>
              </w:rPr>
              <w:t>0,12</w:t>
            </w:r>
          </w:p>
        </w:tc>
      </w:tr>
      <w:tr w:rsidR="008C0B44" w:rsidRPr="00F55C9D" w14:paraId="25E760E8" w14:textId="77777777" w:rsidTr="00D35087">
        <w:trPr>
          <w:cantSplit/>
          <w:trHeight w:val="283"/>
        </w:trPr>
        <w:tc>
          <w:tcPr>
            <w:tcW w:w="649" w:type="pct"/>
            <w:vMerge w:val="restart"/>
            <w:vAlign w:val="center"/>
          </w:tcPr>
          <w:p w14:paraId="6C3261A6" w14:textId="77777777" w:rsidR="008C0B44" w:rsidRPr="00F55C9D" w:rsidRDefault="008C0B44" w:rsidP="0007021C">
            <w:pPr>
              <w:pStyle w:val="39"/>
              <w:rPr>
                <w:iCs/>
                <w:sz w:val="20"/>
                <w:lang w:val="en-US"/>
              </w:rPr>
            </w:pPr>
            <w:r w:rsidRPr="00F55C9D">
              <w:rPr>
                <w:iCs/>
                <w:sz w:val="20"/>
                <w:lang w:val="en-US"/>
              </w:rPr>
              <w:t>5</w:t>
            </w:r>
          </w:p>
        </w:tc>
        <w:tc>
          <w:tcPr>
            <w:tcW w:w="854" w:type="pct"/>
            <w:vAlign w:val="center"/>
          </w:tcPr>
          <w:p w14:paraId="63D91590"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1A1D23AF"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88" w:type="pct"/>
            <w:vAlign w:val="center"/>
          </w:tcPr>
          <w:p w14:paraId="6AEEB967"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04" w:type="pct"/>
            <w:vAlign w:val="center"/>
          </w:tcPr>
          <w:p w14:paraId="634B9389"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6567D6FE"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5BAFC183"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009FA65F"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07BE2D95"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4E840BD" w14:textId="77777777" w:rsidTr="00D35087">
        <w:trPr>
          <w:cantSplit/>
          <w:trHeight w:val="283"/>
        </w:trPr>
        <w:tc>
          <w:tcPr>
            <w:tcW w:w="649" w:type="pct"/>
            <w:vMerge/>
            <w:vAlign w:val="center"/>
          </w:tcPr>
          <w:p w14:paraId="387D76F7" w14:textId="77777777" w:rsidR="008C0B44" w:rsidRPr="00F55C9D" w:rsidRDefault="008C0B44" w:rsidP="0007021C">
            <w:pPr>
              <w:pStyle w:val="39"/>
              <w:rPr>
                <w:iCs/>
                <w:sz w:val="20"/>
                <w:lang w:val="en-US"/>
              </w:rPr>
            </w:pPr>
          </w:p>
        </w:tc>
        <w:tc>
          <w:tcPr>
            <w:tcW w:w="854" w:type="pct"/>
            <w:vAlign w:val="center"/>
          </w:tcPr>
          <w:p w14:paraId="4049B949"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755F5B1"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488" w:type="pct"/>
            <w:vAlign w:val="center"/>
          </w:tcPr>
          <w:p w14:paraId="67BF6EC6" w14:textId="77777777" w:rsidR="008C0B44" w:rsidRPr="00F55C9D" w:rsidRDefault="008C0B44" w:rsidP="0007021C">
            <w:pPr>
              <w:spacing w:line="240" w:lineRule="auto"/>
              <w:ind w:firstLine="0"/>
              <w:jc w:val="center"/>
              <w:rPr>
                <w:sz w:val="20"/>
                <w:szCs w:val="20"/>
              </w:rPr>
            </w:pPr>
            <w:r w:rsidRPr="00F55C9D">
              <w:rPr>
                <w:sz w:val="20"/>
                <w:szCs w:val="20"/>
              </w:rPr>
              <w:t>0,41</w:t>
            </w:r>
          </w:p>
        </w:tc>
        <w:tc>
          <w:tcPr>
            <w:tcW w:w="504" w:type="pct"/>
            <w:vAlign w:val="center"/>
          </w:tcPr>
          <w:p w14:paraId="36099C37" w14:textId="77777777" w:rsidR="008C0B44" w:rsidRPr="00F55C9D" w:rsidRDefault="008C0B44" w:rsidP="0007021C">
            <w:pPr>
              <w:spacing w:line="240" w:lineRule="auto"/>
              <w:ind w:firstLine="0"/>
              <w:jc w:val="center"/>
              <w:rPr>
                <w:sz w:val="20"/>
                <w:szCs w:val="20"/>
              </w:rPr>
            </w:pPr>
            <w:r w:rsidRPr="00F55C9D">
              <w:rPr>
                <w:sz w:val="20"/>
                <w:szCs w:val="20"/>
              </w:rPr>
              <w:t>0,23</w:t>
            </w:r>
          </w:p>
        </w:tc>
        <w:tc>
          <w:tcPr>
            <w:tcW w:w="504" w:type="pct"/>
            <w:vAlign w:val="center"/>
          </w:tcPr>
          <w:p w14:paraId="29BAAE3E"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79BB4634"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2081363F"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180AE462"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15497D81" w14:textId="77777777" w:rsidTr="00D35087">
        <w:trPr>
          <w:cantSplit/>
          <w:trHeight w:val="283"/>
        </w:trPr>
        <w:tc>
          <w:tcPr>
            <w:tcW w:w="649" w:type="pct"/>
            <w:vMerge/>
            <w:vAlign w:val="center"/>
          </w:tcPr>
          <w:p w14:paraId="0D089B42" w14:textId="77777777" w:rsidR="008C0B44" w:rsidRPr="00F55C9D" w:rsidRDefault="008C0B44" w:rsidP="0007021C">
            <w:pPr>
              <w:pStyle w:val="39"/>
              <w:rPr>
                <w:iCs/>
                <w:sz w:val="20"/>
                <w:lang w:val="en-US"/>
              </w:rPr>
            </w:pPr>
          </w:p>
        </w:tc>
        <w:tc>
          <w:tcPr>
            <w:tcW w:w="854" w:type="pct"/>
            <w:vAlign w:val="center"/>
          </w:tcPr>
          <w:p w14:paraId="1E38EB8D"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8B13906" w14:textId="77777777" w:rsidR="008C0B44" w:rsidRPr="00F55C9D" w:rsidRDefault="008C0B44" w:rsidP="0007021C">
            <w:pPr>
              <w:spacing w:line="240" w:lineRule="auto"/>
              <w:ind w:firstLine="0"/>
              <w:jc w:val="center"/>
              <w:rPr>
                <w:sz w:val="20"/>
                <w:szCs w:val="20"/>
              </w:rPr>
            </w:pPr>
            <w:r w:rsidRPr="00F55C9D">
              <w:rPr>
                <w:sz w:val="20"/>
                <w:szCs w:val="20"/>
              </w:rPr>
              <w:t>0,71</w:t>
            </w:r>
          </w:p>
        </w:tc>
        <w:tc>
          <w:tcPr>
            <w:tcW w:w="488" w:type="pct"/>
            <w:vAlign w:val="center"/>
          </w:tcPr>
          <w:p w14:paraId="11E54285"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04" w:type="pct"/>
            <w:vAlign w:val="center"/>
          </w:tcPr>
          <w:p w14:paraId="2335A9A8"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5CBA547E"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04" w:type="pct"/>
            <w:vAlign w:val="center"/>
          </w:tcPr>
          <w:p w14:paraId="73484408"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3666D414" w14:textId="77777777" w:rsidR="008C0B44" w:rsidRPr="00F55C9D" w:rsidRDefault="008C0B44" w:rsidP="0007021C">
            <w:pPr>
              <w:spacing w:line="240" w:lineRule="auto"/>
              <w:ind w:firstLine="0"/>
              <w:jc w:val="center"/>
              <w:rPr>
                <w:sz w:val="20"/>
                <w:szCs w:val="20"/>
              </w:rPr>
            </w:pPr>
            <w:r w:rsidRPr="00F55C9D">
              <w:rPr>
                <w:sz w:val="20"/>
                <w:szCs w:val="20"/>
              </w:rPr>
              <w:t>0,1</w:t>
            </w:r>
            <w:r w:rsidR="00C53115">
              <w:rPr>
                <w:sz w:val="20"/>
                <w:szCs w:val="20"/>
              </w:rPr>
              <w:t>0</w:t>
            </w:r>
          </w:p>
        </w:tc>
        <w:tc>
          <w:tcPr>
            <w:tcW w:w="504" w:type="pct"/>
            <w:vAlign w:val="center"/>
          </w:tcPr>
          <w:p w14:paraId="21E2CFC5" w14:textId="77777777" w:rsidR="008C0B44" w:rsidRPr="00F55C9D" w:rsidRDefault="008C0B44" w:rsidP="0007021C">
            <w:pPr>
              <w:spacing w:line="240" w:lineRule="auto"/>
              <w:ind w:firstLine="0"/>
              <w:jc w:val="center"/>
              <w:rPr>
                <w:sz w:val="20"/>
                <w:szCs w:val="20"/>
              </w:rPr>
            </w:pPr>
            <w:r w:rsidRPr="00F55C9D">
              <w:rPr>
                <w:sz w:val="20"/>
                <w:szCs w:val="20"/>
              </w:rPr>
              <w:t>0,08</w:t>
            </w:r>
          </w:p>
        </w:tc>
      </w:tr>
      <w:tr w:rsidR="008C0B44" w:rsidRPr="00F55C9D" w14:paraId="75A7CEEE" w14:textId="77777777" w:rsidTr="00D35087">
        <w:trPr>
          <w:cantSplit/>
          <w:trHeight w:val="283"/>
        </w:trPr>
        <w:tc>
          <w:tcPr>
            <w:tcW w:w="649" w:type="pct"/>
            <w:vMerge w:val="restart"/>
            <w:vAlign w:val="center"/>
          </w:tcPr>
          <w:p w14:paraId="3F607589" w14:textId="77777777" w:rsidR="008C0B44" w:rsidRPr="00F55C9D" w:rsidRDefault="008C0B44" w:rsidP="0007021C">
            <w:pPr>
              <w:pStyle w:val="39"/>
              <w:rPr>
                <w:iCs/>
                <w:sz w:val="20"/>
                <w:lang w:val="en-US"/>
              </w:rPr>
            </w:pPr>
            <w:r w:rsidRPr="00F55C9D">
              <w:rPr>
                <w:iCs/>
                <w:sz w:val="20"/>
                <w:lang w:val="en-US"/>
              </w:rPr>
              <w:t>10</w:t>
            </w:r>
          </w:p>
        </w:tc>
        <w:tc>
          <w:tcPr>
            <w:tcW w:w="854" w:type="pct"/>
            <w:vAlign w:val="center"/>
          </w:tcPr>
          <w:p w14:paraId="7289E108"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2E8AEF10"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488" w:type="pct"/>
            <w:vAlign w:val="center"/>
          </w:tcPr>
          <w:p w14:paraId="2301F5BB"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04" w:type="pct"/>
            <w:vAlign w:val="center"/>
          </w:tcPr>
          <w:p w14:paraId="1D3CD443"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41A7D33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5E5E2298"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5C61FD9B"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364AFBBA"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2DFCDE69" w14:textId="77777777" w:rsidTr="00D35087">
        <w:trPr>
          <w:cantSplit/>
          <w:trHeight w:val="283"/>
        </w:trPr>
        <w:tc>
          <w:tcPr>
            <w:tcW w:w="649" w:type="pct"/>
            <w:vMerge/>
            <w:vAlign w:val="center"/>
          </w:tcPr>
          <w:p w14:paraId="41BA81CA" w14:textId="77777777" w:rsidR="008C0B44" w:rsidRPr="00F55C9D" w:rsidRDefault="008C0B44" w:rsidP="0007021C">
            <w:pPr>
              <w:pStyle w:val="39"/>
              <w:rPr>
                <w:iCs/>
                <w:sz w:val="20"/>
                <w:lang w:val="en-US"/>
              </w:rPr>
            </w:pPr>
          </w:p>
        </w:tc>
        <w:tc>
          <w:tcPr>
            <w:tcW w:w="854" w:type="pct"/>
            <w:vAlign w:val="center"/>
          </w:tcPr>
          <w:p w14:paraId="2B11E9A4"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693D0873" w14:textId="77777777" w:rsidR="008C0B44" w:rsidRPr="00F55C9D" w:rsidRDefault="008C0B44" w:rsidP="0007021C">
            <w:pPr>
              <w:spacing w:line="240" w:lineRule="auto"/>
              <w:ind w:firstLine="0"/>
              <w:jc w:val="center"/>
              <w:rPr>
                <w:sz w:val="20"/>
                <w:szCs w:val="20"/>
              </w:rPr>
            </w:pPr>
            <w:r w:rsidRPr="00F55C9D">
              <w:rPr>
                <w:sz w:val="20"/>
                <w:szCs w:val="20"/>
              </w:rPr>
              <w:t>0,6</w:t>
            </w:r>
            <w:r w:rsidR="00C53115">
              <w:rPr>
                <w:sz w:val="20"/>
                <w:szCs w:val="20"/>
              </w:rPr>
              <w:t>0</w:t>
            </w:r>
          </w:p>
        </w:tc>
        <w:tc>
          <w:tcPr>
            <w:tcW w:w="488" w:type="pct"/>
            <w:vAlign w:val="center"/>
          </w:tcPr>
          <w:p w14:paraId="657A15BE"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17A0FE6E"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04" w:type="pct"/>
            <w:vAlign w:val="center"/>
          </w:tcPr>
          <w:p w14:paraId="164D84BA"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36E980FA"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3705D382"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758FF026"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2D4EFFD7" w14:textId="77777777" w:rsidTr="00D35087">
        <w:trPr>
          <w:cantSplit/>
          <w:trHeight w:val="283"/>
        </w:trPr>
        <w:tc>
          <w:tcPr>
            <w:tcW w:w="649" w:type="pct"/>
            <w:vMerge/>
            <w:vAlign w:val="center"/>
          </w:tcPr>
          <w:p w14:paraId="58ED3EAE" w14:textId="77777777" w:rsidR="008C0B44" w:rsidRPr="00F55C9D" w:rsidRDefault="008C0B44" w:rsidP="0007021C">
            <w:pPr>
              <w:pStyle w:val="39"/>
              <w:rPr>
                <w:iCs/>
                <w:sz w:val="20"/>
                <w:lang w:val="en-US"/>
              </w:rPr>
            </w:pPr>
          </w:p>
        </w:tc>
        <w:tc>
          <w:tcPr>
            <w:tcW w:w="854" w:type="pct"/>
            <w:vAlign w:val="center"/>
          </w:tcPr>
          <w:p w14:paraId="208A7F91"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7C4C95CB"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88" w:type="pct"/>
            <w:vAlign w:val="center"/>
          </w:tcPr>
          <w:p w14:paraId="211B8ED3"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04" w:type="pct"/>
            <w:vAlign w:val="center"/>
          </w:tcPr>
          <w:p w14:paraId="3942F4B7"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58B2F5EF"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04" w:type="pct"/>
            <w:vAlign w:val="center"/>
          </w:tcPr>
          <w:p w14:paraId="6491A96A"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431D2E4F"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51866EA1" w14:textId="77777777" w:rsidR="008C0B44" w:rsidRPr="00F55C9D" w:rsidRDefault="008C0B44" w:rsidP="0007021C">
            <w:pPr>
              <w:spacing w:line="240" w:lineRule="auto"/>
              <w:ind w:firstLine="0"/>
              <w:jc w:val="center"/>
              <w:rPr>
                <w:sz w:val="20"/>
                <w:szCs w:val="20"/>
              </w:rPr>
            </w:pPr>
            <w:r w:rsidRPr="00F55C9D">
              <w:rPr>
                <w:sz w:val="20"/>
                <w:szCs w:val="20"/>
              </w:rPr>
              <w:t>0,07</w:t>
            </w:r>
          </w:p>
        </w:tc>
      </w:tr>
      <w:tr w:rsidR="008C0B44" w:rsidRPr="00F55C9D" w14:paraId="4DD8E232" w14:textId="77777777" w:rsidTr="00C4095F">
        <w:trPr>
          <w:cantSplit/>
          <w:trHeight w:val="340"/>
        </w:trPr>
        <w:tc>
          <w:tcPr>
            <w:tcW w:w="5000" w:type="pct"/>
            <w:gridSpan w:val="9"/>
            <w:vAlign w:val="center"/>
          </w:tcPr>
          <w:p w14:paraId="4AB99D6B"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w:t>
            </w:r>
            <w:r w:rsidR="00C4095F">
              <w:rPr>
                <w:iCs/>
                <w:sz w:val="20"/>
                <w:lang w:val="en-US"/>
              </w:rPr>
              <w:t>,</w:t>
            </w:r>
            <w:r w:rsidR="008C0B44" w:rsidRPr="00F55C9D">
              <w:rPr>
                <w:iCs/>
                <w:sz w:val="20"/>
                <w:lang w:val="en-US"/>
              </w:rPr>
              <w:t>5</w:t>
            </w:r>
          </w:p>
        </w:tc>
      </w:tr>
      <w:tr w:rsidR="008C0B44" w:rsidRPr="00F55C9D" w14:paraId="3C39DC78" w14:textId="77777777" w:rsidTr="00D35087">
        <w:trPr>
          <w:cantSplit/>
          <w:trHeight w:val="283"/>
        </w:trPr>
        <w:tc>
          <w:tcPr>
            <w:tcW w:w="649" w:type="pct"/>
            <w:vMerge w:val="restart"/>
            <w:vAlign w:val="center"/>
          </w:tcPr>
          <w:p w14:paraId="146A6737" w14:textId="77777777" w:rsidR="008C0B44" w:rsidRPr="00F55C9D" w:rsidRDefault="008C0B44" w:rsidP="0007021C">
            <w:pPr>
              <w:pStyle w:val="39"/>
              <w:rPr>
                <w:iCs/>
                <w:sz w:val="20"/>
                <w:lang w:val="en-US"/>
              </w:rPr>
            </w:pPr>
            <w:r w:rsidRPr="00F55C9D">
              <w:rPr>
                <w:iCs/>
                <w:sz w:val="20"/>
                <w:lang w:val="en-US"/>
              </w:rPr>
              <w:t>1</w:t>
            </w:r>
          </w:p>
        </w:tc>
        <w:tc>
          <w:tcPr>
            <w:tcW w:w="854" w:type="pct"/>
            <w:vAlign w:val="center"/>
          </w:tcPr>
          <w:p w14:paraId="510674A8"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7FB63C66"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488" w:type="pct"/>
            <w:vAlign w:val="center"/>
          </w:tcPr>
          <w:p w14:paraId="0D38206D" w14:textId="77777777" w:rsidR="008C0B44" w:rsidRPr="00F55C9D" w:rsidRDefault="008C0B44" w:rsidP="0007021C">
            <w:pPr>
              <w:spacing w:line="240" w:lineRule="auto"/>
              <w:ind w:firstLine="0"/>
              <w:jc w:val="center"/>
              <w:rPr>
                <w:sz w:val="20"/>
                <w:szCs w:val="20"/>
              </w:rPr>
            </w:pPr>
            <w:r w:rsidRPr="00F55C9D">
              <w:rPr>
                <w:sz w:val="20"/>
                <w:szCs w:val="20"/>
              </w:rPr>
              <w:t>0,43</w:t>
            </w:r>
          </w:p>
        </w:tc>
        <w:tc>
          <w:tcPr>
            <w:tcW w:w="504" w:type="pct"/>
            <w:vAlign w:val="center"/>
          </w:tcPr>
          <w:p w14:paraId="3D40A361" w14:textId="77777777" w:rsidR="008C0B44" w:rsidRPr="00F55C9D" w:rsidRDefault="008C0B44" w:rsidP="0007021C">
            <w:pPr>
              <w:spacing w:line="240" w:lineRule="auto"/>
              <w:ind w:firstLine="0"/>
              <w:jc w:val="center"/>
              <w:rPr>
                <w:sz w:val="20"/>
                <w:szCs w:val="20"/>
              </w:rPr>
            </w:pPr>
            <w:r w:rsidRPr="00F55C9D">
              <w:rPr>
                <w:sz w:val="20"/>
                <w:szCs w:val="20"/>
              </w:rPr>
              <w:t>0,2</w:t>
            </w:r>
            <w:r w:rsidR="002C3E4F">
              <w:rPr>
                <w:sz w:val="20"/>
                <w:szCs w:val="20"/>
              </w:rPr>
              <w:t>0</w:t>
            </w:r>
          </w:p>
        </w:tc>
        <w:tc>
          <w:tcPr>
            <w:tcW w:w="504" w:type="pct"/>
            <w:vAlign w:val="center"/>
          </w:tcPr>
          <w:p w14:paraId="73C89966" w14:textId="77777777" w:rsidR="008C0B44" w:rsidRPr="002C3E4F" w:rsidRDefault="008C0B44" w:rsidP="0007021C">
            <w:pPr>
              <w:spacing w:line="240" w:lineRule="auto"/>
              <w:ind w:firstLine="0"/>
              <w:jc w:val="center"/>
              <w:rPr>
                <w:sz w:val="20"/>
                <w:szCs w:val="20"/>
              </w:rPr>
            </w:pPr>
            <w:r w:rsidRPr="002C3E4F">
              <w:rPr>
                <w:sz w:val="20"/>
                <w:szCs w:val="20"/>
              </w:rPr>
              <w:t>0,14</w:t>
            </w:r>
          </w:p>
        </w:tc>
        <w:tc>
          <w:tcPr>
            <w:tcW w:w="504" w:type="pct"/>
            <w:vAlign w:val="center"/>
          </w:tcPr>
          <w:p w14:paraId="71B1E419"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508891A3"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2247EC1D" w14:textId="77777777" w:rsidR="008C0B44" w:rsidRPr="00F55C9D" w:rsidRDefault="008C0B44" w:rsidP="0007021C">
            <w:pPr>
              <w:spacing w:line="240" w:lineRule="auto"/>
              <w:ind w:firstLine="0"/>
              <w:jc w:val="center"/>
              <w:rPr>
                <w:sz w:val="20"/>
                <w:szCs w:val="20"/>
              </w:rPr>
            </w:pPr>
            <w:r w:rsidRPr="00F55C9D">
              <w:rPr>
                <w:sz w:val="20"/>
                <w:szCs w:val="20"/>
              </w:rPr>
              <w:t>0,04</w:t>
            </w:r>
          </w:p>
        </w:tc>
      </w:tr>
      <w:tr w:rsidR="008C0B44" w:rsidRPr="00F55C9D" w14:paraId="2453B83A" w14:textId="77777777" w:rsidTr="00D35087">
        <w:trPr>
          <w:cantSplit/>
          <w:trHeight w:val="283"/>
        </w:trPr>
        <w:tc>
          <w:tcPr>
            <w:tcW w:w="649" w:type="pct"/>
            <w:vMerge/>
            <w:vAlign w:val="center"/>
          </w:tcPr>
          <w:p w14:paraId="12CBA975" w14:textId="77777777" w:rsidR="008C0B44" w:rsidRPr="00F55C9D" w:rsidRDefault="008C0B44" w:rsidP="0007021C">
            <w:pPr>
              <w:pStyle w:val="39"/>
              <w:rPr>
                <w:iCs/>
                <w:sz w:val="20"/>
                <w:lang w:val="en-US"/>
              </w:rPr>
            </w:pPr>
          </w:p>
        </w:tc>
        <w:tc>
          <w:tcPr>
            <w:tcW w:w="854" w:type="pct"/>
            <w:vAlign w:val="center"/>
          </w:tcPr>
          <w:p w14:paraId="2A30BA62"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2A6B0304" w14:textId="77777777" w:rsidR="008C0B44" w:rsidRPr="00F55C9D" w:rsidRDefault="008C0B44" w:rsidP="0007021C">
            <w:pPr>
              <w:spacing w:line="240" w:lineRule="auto"/>
              <w:ind w:firstLine="0"/>
              <w:jc w:val="center"/>
              <w:rPr>
                <w:sz w:val="20"/>
                <w:szCs w:val="20"/>
              </w:rPr>
            </w:pPr>
            <w:r w:rsidRPr="00F55C9D">
              <w:rPr>
                <w:sz w:val="20"/>
                <w:szCs w:val="20"/>
              </w:rPr>
              <w:t>0,8</w:t>
            </w:r>
            <w:r>
              <w:rPr>
                <w:sz w:val="20"/>
                <w:szCs w:val="20"/>
              </w:rPr>
              <w:t>0</w:t>
            </w:r>
          </w:p>
        </w:tc>
        <w:tc>
          <w:tcPr>
            <w:tcW w:w="488" w:type="pct"/>
            <w:vAlign w:val="center"/>
          </w:tcPr>
          <w:p w14:paraId="665F79E1"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04" w:type="pct"/>
            <w:vAlign w:val="center"/>
          </w:tcPr>
          <w:p w14:paraId="77D3AD3D"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04" w:type="pct"/>
            <w:vAlign w:val="center"/>
          </w:tcPr>
          <w:p w14:paraId="0EA9EAB5" w14:textId="77777777" w:rsidR="008C0B44" w:rsidRPr="002C3E4F" w:rsidRDefault="008C0B44" w:rsidP="0007021C">
            <w:pPr>
              <w:spacing w:line="240" w:lineRule="auto"/>
              <w:ind w:firstLine="0"/>
              <w:jc w:val="center"/>
              <w:rPr>
                <w:sz w:val="20"/>
                <w:szCs w:val="20"/>
              </w:rPr>
            </w:pPr>
            <w:r w:rsidRPr="002C3E4F">
              <w:rPr>
                <w:sz w:val="20"/>
                <w:szCs w:val="20"/>
              </w:rPr>
              <w:t>0,15</w:t>
            </w:r>
          </w:p>
        </w:tc>
        <w:tc>
          <w:tcPr>
            <w:tcW w:w="504" w:type="pct"/>
            <w:vAlign w:val="center"/>
          </w:tcPr>
          <w:p w14:paraId="279DEAD0"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7045E4DB"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04" w:type="pct"/>
            <w:vAlign w:val="center"/>
          </w:tcPr>
          <w:p w14:paraId="4469A7B6"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2C477CFE" w14:textId="77777777" w:rsidTr="00D35087">
        <w:trPr>
          <w:cantSplit/>
          <w:trHeight w:val="283"/>
        </w:trPr>
        <w:tc>
          <w:tcPr>
            <w:tcW w:w="649" w:type="pct"/>
            <w:vMerge/>
            <w:vAlign w:val="center"/>
          </w:tcPr>
          <w:p w14:paraId="3ACF4B02" w14:textId="77777777" w:rsidR="008C0B44" w:rsidRPr="00F55C9D" w:rsidRDefault="008C0B44" w:rsidP="0007021C">
            <w:pPr>
              <w:pStyle w:val="39"/>
              <w:rPr>
                <w:iCs/>
                <w:sz w:val="20"/>
                <w:lang w:val="en-US"/>
              </w:rPr>
            </w:pPr>
          </w:p>
        </w:tc>
        <w:tc>
          <w:tcPr>
            <w:tcW w:w="854" w:type="pct"/>
            <w:vAlign w:val="center"/>
          </w:tcPr>
          <w:p w14:paraId="3D7D5F92"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DC847B2" w14:textId="77777777" w:rsidR="008C0B44" w:rsidRPr="00F55C9D" w:rsidRDefault="008C0B44" w:rsidP="0007021C">
            <w:pPr>
              <w:spacing w:line="240" w:lineRule="auto"/>
              <w:ind w:firstLine="0"/>
              <w:jc w:val="center"/>
              <w:rPr>
                <w:sz w:val="20"/>
                <w:szCs w:val="20"/>
              </w:rPr>
            </w:pPr>
            <w:r w:rsidRPr="00F55C9D">
              <w:rPr>
                <w:sz w:val="20"/>
                <w:szCs w:val="20"/>
              </w:rPr>
              <w:t>0,8</w:t>
            </w:r>
            <w:r>
              <w:rPr>
                <w:sz w:val="20"/>
                <w:szCs w:val="20"/>
              </w:rPr>
              <w:t>0</w:t>
            </w:r>
          </w:p>
        </w:tc>
        <w:tc>
          <w:tcPr>
            <w:tcW w:w="488" w:type="pct"/>
            <w:vAlign w:val="center"/>
          </w:tcPr>
          <w:p w14:paraId="57734178"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04" w:type="pct"/>
            <w:vAlign w:val="center"/>
          </w:tcPr>
          <w:p w14:paraId="7BA36F35"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47EE438F" w14:textId="77777777" w:rsidR="008C0B44" w:rsidRPr="002C3E4F" w:rsidRDefault="008C0B44" w:rsidP="0007021C">
            <w:pPr>
              <w:spacing w:line="240" w:lineRule="auto"/>
              <w:ind w:firstLine="0"/>
              <w:jc w:val="center"/>
              <w:rPr>
                <w:sz w:val="20"/>
                <w:szCs w:val="20"/>
              </w:rPr>
            </w:pPr>
            <w:r w:rsidRPr="002C3E4F">
              <w:rPr>
                <w:sz w:val="20"/>
                <w:szCs w:val="20"/>
              </w:rPr>
              <w:t>0,20</w:t>
            </w:r>
          </w:p>
        </w:tc>
        <w:tc>
          <w:tcPr>
            <w:tcW w:w="504" w:type="pct"/>
            <w:vAlign w:val="center"/>
          </w:tcPr>
          <w:p w14:paraId="1AA28FCE"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697396EB" w14:textId="77777777" w:rsidR="008C0B44" w:rsidRPr="00F55C9D" w:rsidRDefault="008C0B44" w:rsidP="0007021C">
            <w:pPr>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1271A159"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5F9186EF" w14:textId="77777777" w:rsidTr="00D35087">
        <w:trPr>
          <w:cantSplit/>
          <w:trHeight w:val="283"/>
        </w:trPr>
        <w:tc>
          <w:tcPr>
            <w:tcW w:w="649" w:type="pct"/>
            <w:vMerge w:val="restart"/>
            <w:vAlign w:val="center"/>
          </w:tcPr>
          <w:p w14:paraId="4D92F5D0" w14:textId="77777777" w:rsidR="008C0B44" w:rsidRPr="00F55C9D" w:rsidRDefault="008C0B44" w:rsidP="0007021C">
            <w:pPr>
              <w:pStyle w:val="39"/>
              <w:rPr>
                <w:iCs/>
                <w:sz w:val="20"/>
                <w:lang w:val="en-US"/>
              </w:rPr>
            </w:pPr>
            <w:r w:rsidRPr="00F55C9D">
              <w:rPr>
                <w:iCs/>
                <w:sz w:val="20"/>
                <w:lang w:val="en-US"/>
              </w:rPr>
              <w:t>5</w:t>
            </w:r>
          </w:p>
        </w:tc>
        <w:tc>
          <w:tcPr>
            <w:tcW w:w="854" w:type="pct"/>
            <w:vAlign w:val="center"/>
          </w:tcPr>
          <w:p w14:paraId="19ED08BA"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35748B15" w14:textId="77777777" w:rsidR="008C0B44" w:rsidRPr="00F55C9D" w:rsidRDefault="008C0B44" w:rsidP="0007021C">
            <w:pPr>
              <w:spacing w:line="240" w:lineRule="auto"/>
              <w:ind w:firstLine="0"/>
              <w:jc w:val="center"/>
              <w:rPr>
                <w:sz w:val="20"/>
                <w:szCs w:val="20"/>
              </w:rPr>
            </w:pPr>
            <w:r w:rsidRPr="00F55C9D">
              <w:rPr>
                <w:sz w:val="20"/>
                <w:szCs w:val="20"/>
              </w:rPr>
              <w:t>0,59</w:t>
            </w:r>
          </w:p>
        </w:tc>
        <w:tc>
          <w:tcPr>
            <w:tcW w:w="488" w:type="pct"/>
            <w:vAlign w:val="center"/>
          </w:tcPr>
          <w:p w14:paraId="5308715B"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04" w:type="pct"/>
            <w:vAlign w:val="center"/>
          </w:tcPr>
          <w:p w14:paraId="05F189E7"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1E440E3B" w14:textId="77777777" w:rsidR="008C0B44" w:rsidRPr="002C3E4F" w:rsidRDefault="008C0B44" w:rsidP="0007021C">
            <w:pPr>
              <w:spacing w:line="240" w:lineRule="auto"/>
              <w:ind w:firstLine="0"/>
              <w:jc w:val="center"/>
              <w:rPr>
                <w:sz w:val="20"/>
                <w:szCs w:val="20"/>
              </w:rPr>
            </w:pPr>
            <w:r w:rsidRPr="002C3E4F">
              <w:rPr>
                <w:sz w:val="20"/>
                <w:szCs w:val="20"/>
              </w:rPr>
              <w:t>0,10</w:t>
            </w:r>
          </w:p>
        </w:tc>
        <w:tc>
          <w:tcPr>
            <w:tcW w:w="504" w:type="pct"/>
            <w:vAlign w:val="center"/>
          </w:tcPr>
          <w:p w14:paraId="33E2A076"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18329D18"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68C16D78"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18A1641E" w14:textId="77777777" w:rsidTr="00D35087">
        <w:trPr>
          <w:cantSplit/>
          <w:trHeight w:val="283"/>
        </w:trPr>
        <w:tc>
          <w:tcPr>
            <w:tcW w:w="649" w:type="pct"/>
            <w:vMerge/>
            <w:vAlign w:val="center"/>
          </w:tcPr>
          <w:p w14:paraId="6CF25FB4" w14:textId="77777777" w:rsidR="008C0B44" w:rsidRPr="00F55C9D" w:rsidRDefault="008C0B44" w:rsidP="0007021C">
            <w:pPr>
              <w:pStyle w:val="39"/>
              <w:rPr>
                <w:iCs/>
                <w:sz w:val="20"/>
                <w:lang w:val="en-US"/>
              </w:rPr>
            </w:pPr>
          </w:p>
        </w:tc>
        <w:tc>
          <w:tcPr>
            <w:tcW w:w="854" w:type="pct"/>
            <w:vAlign w:val="center"/>
          </w:tcPr>
          <w:p w14:paraId="294E7746"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42428E13"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488" w:type="pct"/>
            <w:vAlign w:val="center"/>
          </w:tcPr>
          <w:p w14:paraId="0E5139FC"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04" w:type="pct"/>
            <w:vAlign w:val="center"/>
          </w:tcPr>
          <w:p w14:paraId="5D2A2C2C"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04" w:type="pct"/>
            <w:vAlign w:val="center"/>
          </w:tcPr>
          <w:p w14:paraId="35ED7398"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04" w:type="pct"/>
            <w:vAlign w:val="center"/>
          </w:tcPr>
          <w:p w14:paraId="71785F5D"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31EF6820"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487A587C"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76BE8921" w14:textId="77777777" w:rsidTr="00D35087">
        <w:trPr>
          <w:cantSplit/>
          <w:trHeight w:val="283"/>
        </w:trPr>
        <w:tc>
          <w:tcPr>
            <w:tcW w:w="649" w:type="pct"/>
            <w:vMerge/>
            <w:vAlign w:val="center"/>
          </w:tcPr>
          <w:p w14:paraId="028A88ED" w14:textId="77777777" w:rsidR="008C0B44" w:rsidRPr="00F55C9D" w:rsidRDefault="008C0B44" w:rsidP="0007021C">
            <w:pPr>
              <w:pStyle w:val="39"/>
              <w:rPr>
                <w:iCs/>
                <w:sz w:val="20"/>
                <w:lang w:val="en-US"/>
              </w:rPr>
            </w:pPr>
          </w:p>
        </w:tc>
        <w:tc>
          <w:tcPr>
            <w:tcW w:w="854" w:type="pct"/>
            <w:vAlign w:val="center"/>
          </w:tcPr>
          <w:p w14:paraId="17B39E27"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60C6FE88" w14:textId="77777777" w:rsidR="008C0B44" w:rsidRPr="00F55C9D" w:rsidRDefault="008C0B44" w:rsidP="0007021C">
            <w:pPr>
              <w:spacing w:line="240" w:lineRule="auto"/>
              <w:ind w:firstLine="0"/>
              <w:jc w:val="center"/>
              <w:rPr>
                <w:sz w:val="20"/>
                <w:szCs w:val="20"/>
              </w:rPr>
            </w:pPr>
            <w:r w:rsidRPr="00F55C9D">
              <w:rPr>
                <w:sz w:val="20"/>
                <w:szCs w:val="20"/>
              </w:rPr>
              <w:t>0,69</w:t>
            </w:r>
          </w:p>
        </w:tc>
        <w:tc>
          <w:tcPr>
            <w:tcW w:w="488" w:type="pct"/>
            <w:vAlign w:val="center"/>
          </w:tcPr>
          <w:p w14:paraId="4D1F995F"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04" w:type="pct"/>
            <w:vAlign w:val="center"/>
          </w:tcPr>
          <w:p w14:paraId="504BB5EA"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04" w:type="pct"/>
            <w:vAlign w:val="center"/>
          </w:tcPr>
          <w:p w14:paraId="038EBB23"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04" w:type="pct"/>
            <w:vAlign w:val="center"/>
          </w:tcPr>
          <w:p w14:paraId="15ADDB20"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49BC10F3"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04" w:type="pct"/>
            <w:vAlign w:val="center"/>
          </w:tcPr>
          <w:p w14:paraId="4EE30834" w14:textId="77777777" w:rsidR="008C0B44" w:rsidRPr="00F55C9D" w:rsidRDefault="008C0B44" w:rsidP="0007021C">
            <w:pPr>
              <w:spacing w:line="240" w:lineRule="auto"/>
              <w:ind w:firstLine="0"/>
              <w:jc w:val="center"/>
              <w:rPr>
                <w:sz w:val="20"/>
                <w:szCs w:val="20"/>
              </w:rPr>
            </w:pPr>
            <w:r w:rsidRPr="00F55C9D">
              <w:rPr>
                <w:sz w:val="20"/>
                <w:szCs w:val="20"/>
              </w:rPr>
              <w:t>0,05</w:t>
            </w:r>
          </w:p>
        </w:tc>
      </w:tr>
      <w:tr w:rsidR="008C0B44" w:rsidRPr="00F55C9D" w14:paraId="03819FD7" w14:textId="77777777" w:rsidTr="00D35087">
        <w:trPr>
          <w:cantSplit/>
          <w:trHeight w:val="283"/>
        </w:trPr>
        <w:tc>
          <w:tcPr>
            <w:tcW w:w="649" w:type="pct"/>
            <w:vMerge w:val="restart"/>
            <w:vAlign w:val="center"/>
          </w:tcPr>
          <w:p w14:paraId="069FB9D1" w14:textId="77777777" w:rsidR="008C0B44" w:rsidRPr="00F55C9D" w:rsidRDefault="008C0B44" w:rsidP="0007021C">
            <w:pPr>
              <w:pStyle w:val="39"/>
              <w:rPr>
                <w:iCs/>
                <w:sz w:val="20"/>
                <w:lang w:val="en-US"/>
              </w:rPr>
            </w:pPr>
            <w:r w:rsidRPr="00F55C9D">
              <w:rPr>
                <w:iCs/>
                <w:sz w:val="20"/>
                <w:lang w:val="en-US"/>
              </w:rPr>
              <w:t>10</w:t>
            </w:r>
          </w:p>
        </w:tc>
        <w:tc>
          <w:tcPr>
            <w:tcW w:w="854" w:type="pct"/>
            <w:vAlign w:val="center"/>
          </w:tcPr>
          <w:p w14:paraId="38A84019" w14:textId="77777777" w:rsidR="008C0B44" w:rsidRPr="00F55C9D" w:rsidRDefault="008C0B44" w:rsidP="0007021C">
            <w:pPr>
              <w:pStyle w:val="39"/>
              <w:rPr>
                <w:iCs/>
                <w:sz w:val="20"/>
                <w:lang w:val="en-US"/>
              </w:rPr>
            </w:pPr>
            <w:r w:rsidRPr="00F55C9D">
              <w:rPr>
                <w:iCs/>
                <w:sz w:val="20"/>
                <w:lang w:val="en-US"/>
              </w:rPr>
              <w:t>0</w:t>
            </w:r>
          </w:p>
        </w:tc>
        <w:tc>
          <w:tcPr>
            <w:tcW w:w="488" w:type="pct"/>
            <w:vAlign w:val="center"/>
          </w:tcPr>
          <w:p w14:paraId="29AFC943" w14:textId="77777777" w:rsidR="008C0B44" w:rsidRPr="00F55C9D" w:rsidRDefault="008C0B44" w:rsidP="0007021C">
            <w:pPr>
              <w:spacing w:line="240" w:lineRule="auto"/>
              <w:ind w:firstLine="0"/>
              <w:jc w:val="center"/>
              <w:rPr>
                <w:sz w:val="20"/>
                <w:szCs w:val="20"/>
              </w:rPr>
            </w:pPr>
            <w:r w:rsidRPr="00F55C9D">
              <w:rPr>
                <w:sz w:val="20"/>
                <w:szCs w:val="20"/>
              </w:rPr>
              <w:t>0,5</w:t>
            </w:r>
            <w:r>
              <w:rPr>
                <w:sz w:val="20"/>
                <w:szCs w:val="20"/>
              </w:rPr>
              <w:t>0</w:t>
            </w:r>
          </w:p>
        </w:tc>
        <w:tc>
          <w:tcPr>
            <w:tcW w:w="488" w:type="pct"/>
            <w:vAlign w:val="center"/>
          </w:tcPr>
          <w:p w14:paraId="57C8E26F"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04" w:type="pct"/>
            <w:vAlign w:val="center"/>
          </w:tcPr>
          <w:p w14:paraId="50A3A705"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04" w:type="pct"/>
            <w:vAlign w:val="center"/>
          </w:tcPr>
          <w:p w14:paraId="314B5DD5"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04" w:type="pct"/>
            <w:vAlign w:val="center"/>
          </w:tcPr>
          <w:p w14:paraId="335B8740"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5960780B"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64EA1702"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2CDE88F1" w14:textId="77777777" w:rsidTr="00D35087">
        <w:trPr>
          <w:cantSplit/>
          <w:trHeight w:val="283"/>
        </w:trPr>
        <w:tc>
          <w:tcPr>
            <w:tcW w:w="649" w:type="pct"/>
            <w:vMerge/>
            <w:vAlign w:val="center"/>
          </w:tcPr>
          <w:p w14:paraId="1EDDB51A" w14:textId="77777777" w:rsidR="008C0B44" w:rsidRPr="00F55C9D" w:rsidRDefault="008C0B44" w:rsidP="0007021C">
            <w:pPr>
              <w:pStyle w:val="39"/>
              <w:rPr>
                <w:iCs/>
                <w:sz w:val="20"/>
                <w:lang w:val="en-US"/>
              </w:rPr>
            </w:pPr>
          </w:p>
        </w:tc>
        <w:tc>
          <w:tcPr>
            <w:tcW w:w="854" w:type="pct"/>
            <w:vAlign w:val="center"/>
          </w:tcPr>
          <w:p w14:paraId="3A79708D" w14:textId="77777777" w:rsidR="008C0B44" w:rsidRPr="00F55C9D" w:rsidRDefault="008C0B44" w:rsidP="0007021C">
            <w:pPr>
              <w:pStyle w:val="39"/>
              <w:rPr>
                <w:iCs/>
                <w:sz w:val="20"/>
                <w:lang w:val="en-US"/>
              </w:rPr>
            </w:pPr>
            <w:r w:rsidRPr="00F55C9D">
              <w:rPr>
                <w:iCs/>
                <w:sz w:val="20"/>
                <w:lang w:val="en-US"/>
              </w:rPr>
              <w:t>0,5</w:t>
            </w:r>
          </w:p>
        </w:tc>
        <w:tc>
          <w:tcPr>
            <w:tcW w:w="488" w:type="pct"/>
            <w:vAlign w:val="center"/>
          </w:tcPr>
          <w:p w14:paraId="5FDF9D59"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488" w:type="pct"/>
            <w:vAlign w:val="center"/>
          </w:tcPr>
          <w:p w14:paraId="20A44E27"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04" w:type="pct"/>
            <w:vAlign w:val="center"/>
          </w:tcPr>
          <w:p w14:paraId="5A56FA72" w14:textId="77777777" w:rsidR="008C0B44" w:rsidRPr="00F55C9D" w:rsidRDefault="008C0B44" w:rsidP="0007021C">
            <w:pPr>
              <w:spacing w:line="240" w:lineRule="auto"/>
              <w:ind w:firstLine="0"/>
              <w:jc w:val="center"/>
              <w:rPr>
                <w:sz w:val="20"/>
                <w:szCs w:val="20"/>
              </w:rPr>
            </w:pPr>
            <w:r w:rsidRPr="00F55C9D">
              <w:rPr>
                <w:sz w:val="20"/>
                <w:szCs w:val="20"/>
              </w:rPr>
              <w:t>0,13</w:t>
            </w:r>
          </w:p>
        </w:tc>
        <w:tc>
          <w:tcPr>
            <w:tcW w:w="504" w:type="pct"/>
            <w:vAlign w:val="center"/>
          </w:tcPr>
          <w:p w14:paraId="55D2BDCE"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04" w:type="pct"/>
            <w:vAlign w:val="center"/>
          </w:tcPr>
          <w:p w14:paraId="10C8723D"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04" w:type="pct"/>
            <w:vAlign w:val="center"/>
          </w:tcPr>
          <w:p w14:paraId="74D33EF0" w14:textId="77777777" w:rsidR="008C0B44" w:rsidRPr="00F55C9D" w:rsidRDefault="008C0B44" w:rsidP="0007021C">
            <w:pPr>
              <w:spacing w:line="240" w:lineRule="auto"/>
              <w:ind w:firstLine="0"/>
              <w:jc w:val="center"/>
              <w:rPr>
                <w:sz w:val="20"/>
                <w:szCs w:val="20"/>
              </w:rPr>
            </w:pPr>
            <w:r w:rsidRPr="00F55C9D">
              <w:rPr>
                <w:sz w:val="20"/>
                <w:szCs w:val="20"/>
              </w:rPr>
              <w:t>0,04</w:t>
            </w:r>
          </w:p>
        </w:tc>
        <w:tc>
          <w:tcPr>
            <w:tcW w:w="504" w:type="pct"/>
            <w:vAlign w:val="center"/>
          </w:tcPr>
          <w:p w14:paraId="6722608A"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4D64A8FD" w14:textId="77777777" w:rsidTr="00D35087">
        <w:trPr>
          <w:cantSplit/>
          <w:trHeight w:val="283"/>
        </w:trPr>
        <w:tc>
          <w:tcPr>
            <w:tcW w:w="649" w:type="pct"/>
            <w:vMerge/>
            <w:vAlign w:val="center"/>
          </w:tcPr>
          <w:p w14:paraId="70385439" w14:textId="77777777" w:rsidR="008C0B44" w:rsidRPr="00F55C9D" w:rsidRDefault="008C0B44" w:rsidP="0007021C">
            <w:pPr>
              <w:pStyle w:val="39"/>
              <w:rPr>
                <w:iCs/>
                <w:sz w:val="20"/>
                <w:lang w:val="en-US"/>
              </w:rPr>
            </w:pPr>
          </w:p>
        </w:tc>
        <w:tc>
          <w:tcPr>
            <w:tcW w:w="854" w:type="pct"/>
            <w:vAlign w:val="center"/>
          </w:tcPr>
          <w:p w14:paraId="3C040445"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0124A4C2"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0,62</w:t>
            </w:r>
          </w:p>
        </w:tc>
        <w:tc>
          <w:tcPr>
            <w:tcW w:w="488" w:type="pct"/>
            <w:vAlign w:val="center"/>
          </w:tcPr>
          <w:p w14:paraId="75D16A35"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0,35</w:t>
            </w:r>
          </w:p>
        </w:tc>
        <w:tc>
          <w:tcPr>
            <w:tcW w:w="504" w:type="pct"/>
            <w:vAlign w:val="center"/>
          </w:tcPr>
          <w:p w14:paraId="7DE47B3F"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0,18</w:t>
            </w:r>
          </w:p>
        </w:tc>
        <w:tc>
          <w:tcPr>
            <w:tcW w:w="504" w:type="pct"/>
            <w:vAlign w:val="center"/>
          </w:tcPr>
          <w:p w14:paraId="41591F57"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0,11</w:t>
            </w:r>
          </w:p>
        </w:tc>
        <w:tc>
          <w:tcPr>
            <w:tcW w:w="504" w:type="pct"/>
            <w:vAlign w:val="center"/>
          </w:tcPr>
          <w:p w14:paraId="13142566"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0,07</w:t>
            </w:r>
          </w:p>
        </w:tc>
        <w:tc>
          <w:tcPr>
            <w:tcW w:w="504" w:type="pct"/>
            <w:vAlign w:val="center"/>
          </w:tcPr>
          <w:p w14:paraId="06EB76E6"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0,05</w:t>
            </w:r>
          </w:p>
        </w:tc>
        <w:tc>
          <w:tcPr>
            <w:tcW w:w="504" w:type="pct"/>
            <w:vAlign w:val="center"/>
          </w:tcPr>
          <w:p w14:paraId="123D1BEA"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0,04</w:t>
            </w:r>
          </w:p>
        </w:tc>
      </w:tr>
      <w:tr w:rsidR="008C0B44" w:rsidRPr="00F55C9D" w14:paraId="71239BDA" w14:textId="77777777" w:rsidTr="00C4095F">
        <w:trPr>
          <w:cantSplit/>
          <w:trHeight w:val="340"/>
        </w:trPr>
        <w:tc>
          <w:tcPr>
            <w:tcW w:w="5000" w:type="pct"/>
            <w:gridSpan w:val="9"/>
            <w:vAlign w:val="center"/>
          </w:tcPr>
          <w:p w14:paraId="29B3C89B"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w:t>
            </w:r>
            <w:r w:rsidR="00C4095F">
              <w:rPr>
                <w:iCs/>
                <w:sz w:val="20"/>
                <w:lang w:val="en-US"/>
              </w:rPr>
              <w:t>,</w:t>
            </w:r>
            <w:r w:rsidR="008C0B44" w:rsidRPr="00F55C9D">
              <w:rPr>
                <w:iCs/>
                <w:sz w:val="20"/>
                <w:lang w:val="en-US"/>
              </w:rPr>
              <w:t>0</w:t>
            </w:r>
          </w:p>
        </w:tc>
      </w:tr>
      <w:tr w:rsidR="008C0B44" w:rsidRPr="00F55C9D" w14:paraId="4A5BDBD6" w14:textId="77777777" w:rsidTr="00D35087">
        <w:trPr>
          <w:cantSplit/>
          <w:trHeight w:val="283"/>
        </w:trPr>
        <w:tc>
          <w:tcPr>
            <w:tcW w:w="649" w:type="pct"/>
            <w:vMerge w:val="restart"/>
            <w:vAlign w:val="center"/>
          </w:tcPr>
          <w:p w14:paraId="7E1EE736" w14:textId="77777777" w:rsidR="008C0B44" w:rsidRPr="00F55C9D" w:rsidRDefault="008C0B44" w:rsidP="0007021C">
            <w:pPr>
              <w:pStyle w:val="39"/>
              <w:keepNext/>
              <w:rPr>
                <w:iCs/>
                <w:sz w:val="20"/>
                <w:lang w:val="en-US"/>
              </w:rPr>
            </w:pPr>
            <w:r w:rsidRPr="00F55C9D">
              <w:rPr>
                <w:iCs/>
                <w:sz w:val="20"/>
                <w:lang w:val="en-US"/>
              </w:rPr>
              <w:t>1</w:t>
            </w:r>
          </w:p>
        </w:tc>
        <w:tc>
          <w:tcPr>
            <w:tcW w:w="854" w:type="pct"/>
            <w:vAlign w:val="center"/>
          </w:tcPr>
          <w:p w14:paraId="02990DEA"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4B770E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0,68</w:t>
            </w:r>
          </w:p>
        </w:tc>
        <w:tc>
          <w:tcPr>
            <w:tcW w:w="488" w:type="pct"/>
            <w:vAlign w:val="center"/>
          </w:tcPr>
          <w:p w14:paraId="4C72E57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0,36</w:t>
            </w:r>
          </w:p>
        </w:tc>
        <w:tc>
          <w:tcPr>
            <w:tcW w:w="504" w:type="pct"/>
            <w:vAlign w:val="center"/>
          </w:tcPr>
          <w:p w14:paraId="6ED9389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0,13</w:t>
            </w:r>
          </w:p>
        </w:tc>
        <w:tc>
          <w:tcPr>
            <w:tcW w:w="504" w:type="pct"/>
            <w:vAlign w:val="center"/>
          </w:tcPr>
          <w:p w14:paraId="1E5D654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0,07</w:t>
            </w:r>
          </w:p>
        </w:tc>
        <w:tc>
          <w:tcPr>
            <w:tcW w:w="504" w:type="pct"/>
            <w:vAlign w:val="center"/>
          </w:tcPr>
          <w:p w14:paraId="00024B7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w:t>
            </w:r>
          </w:p>
        </w:tc>
        <w:tc>
          <w:tcPr>
            <w:tcW w:w="504" w:type="pct"/>
            <w:vAlign w:val="center"/>
          </w:tcPr>
          <w:p w14:paraId="731556A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p>
        </w:tc>
        <w:tc>
          <w:tcPr>
            <w:tcW w:w="504" w:type="pct"/>
            <w:vAlign w:val="center"/>
          </w:tcPr>
          <w:p w14:paraId="14A99F9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0,015</w:t>
            </w:r>
          </w:p>
        </w:tc>
      </w:tr>
      <w:tr w:rsidR="008C0B44" w:rsidRPr="00F55C9D" w14:paraId="4EC47CD3" w14:textId="77777777" w:rsidTr="00D35087">
        <w:trPr>
          <w:cantSplit/>
          <w:trHeight w:val="283"/>
        </w:trPr>
        <w:tc>
          <w:tcPr>
            <w:tcW w:w="649" w:type="pct"/>
            <w:vMerge/>
            <w:vAlign w:val="center"/>
          </w:tcPr>
          <w:p w14:paraId="410D903C" w14:textId="77777777" w:rsidR="008C0B44" w:rsidRPr="00F55C9D" w:rsidRDefault="008C0B44" w:rsidP="0007021C">
            <w:pPr>
              <w:pStyle w:val="39"/>
              <w:keepNext/>
              <w:rPr>
                <w:iCs/>
                <w:sz w:val="20"/>
                <w:lang w:val="en-US"/>
              </w:rPr>
            </w:pPr>
          </w:p>
        </w:tc>
        <w:tc>
          <w:tcPr>
            <w:tcW w:w="854" w:type="pct"/>
            <w:vAlign w:val="center"/>
          </w:tcPr>
          <w:p w14:paraId="4063326D"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3892574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0,76</w:t>
            </w:r>
          </w:p>
        </w:tc>
        <w:tc>
          <w:tcPr>
            <w:tcW w:w="488" w:type="pct"/>
            <w:vAlign w:val="center"/>
          </w:tcPr>
          <w:p w14:paraId="612A931C"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w:t>
            </w:r>
            <w:r>
              <w:rPr>
                <w:sz w:val="20"/>
                <w:szCs w:val="20"/>
              </w:rPr>
              <w:t>0</w:t>
            </w:r>
          </w:p>
        </w:tc>
        <w:tc>
          <w:tcPr>
            <w:tcW w:w="504" w:type="pct"/>
            <w:vAlign w:val="center"/>
          </w:tcPr>
          <w:p w14:paraId="395A76FC"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0,15</w:t>
            </w:r>
          </w:p>
        </w:tc>
        <w:tc>
          <w:tcPr>
            <w:tcW w:w="504" w:type="pct"/>
            <w:vAlign w:val="center"/>
          </w:tcPr>
          <w:p w14:paraId="5E9364E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0,09</w:t>
            </w:r>
          </w:p>
        </w:tc>
        <w:tc>
          <w:tcPr>
            <w:tcW w:w="504" w:type="pct"/>
            <w:vAlign w:val="center"/>
          </w:tcPr>
          <w:p w14:paraId="5792FD6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w:t>
            </w:r>
          </w:p>
        </w:tc>
        <w:tc>
          <w:tcPr>
            <w:tcW w:w="504" w:type="pct"/>
            <w:vAlign w:val="center"/>
          </w:tcPr>
          <w:p w14:paraId="3D116D6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0,03</w:t>
            </w:r>
          </w:p>
        </w:tc>
        <w:tc>
          <w:tcPr>
            <w:tcW w:w="504" w:type="pct"/>
            <w:vAlign w:val="center"/>
          </w:tcPr>
          <w:p w14:paraId="609EFFB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0,03</w:t>
            </w:r>
          </w:p>
        </w:tc>
      </w:tr>
      <w:tr w:rsidR="008C0B44" w:rsidRPr="00F55C9D" w14:paraId="01206295" w14:textId="77777777" w:rsidTr="00D35087">
        <w:trPr>
          <w:cantSplit/>
          <w:trHeight w:val="283"/>
        </w:trPr>
        <w:tc>
          <w:tcPr>
            <w:tcW w:w="649" w:type="pct"/>
            <w:vMerge/>
            <w:vAlign w:val="center"/>
          </w:tcPr>
          <w:p w14:paraId="62F57BB9" w14:textId="77777777" w:rsidR="008C0B44" w:rsidRPr="00F55C9D" w:rsidRDefault="008C0B44" w:rsidP="0007021C">
            <w:pPr>
              <w:pStyle w:val="39"/>
              <w:keepNext/>
              <w:rPr>
                <w:iCs/>
                <w:sz w:val="20"/>
                <w:lang w:val="en-US"/>
              </w:rPr>
            </w:pPr>
          </w:p>
        </w:tc>
        <w:tc>
          <w:tcPr>
            <w:tcW w:w="854" w:type="pct"/>
            <w:vAlign w:val="center"/>
          </w:tcPr>
          <w:p w14:paraId="7E985693"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353E349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0,79</w:t>
            </w:r>
          </w:p>
        </w:tc>
        <w:tc>
          <w:tcPr>
            <w:tcW w:w="488" w:type="pct"/>
            <w:vAlign w:val="center"/>
          </w:tcPr>
          <w:p w14:paraId="2E749A57"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0,51</w:t>
            </w:r>
          </w:p>
        </w:tc>
        <w:tc>
          <w:tcPr>
            <w:tcW w:w="504" w:type="pct"/>
            <w:vAlign w:val="center"/>
          </w:tcPr>
          <w:p w14:paraId="4A51BD6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0,27</w:t>
            </w:r>
          </w:p>
        </w:tc>
        <w:tc>
          <w:tcPr>
            <w:tcW w:w="504" w:type="pct"/>
            <w:vAlign w:val="center"/>
          </w:tcPr>
          <w:p w14:paraId="3CDB919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0,17</w:t>
            </w:r>
          </w:p>
        </w:tc>
        <w:tc>
          <w:tcPr>
            <w:tcW w:w="504" w:type="pct"/>
            <w:vAlign w:val="center"/>
          </w:tcPr>
          <w:p w14:paraId="4E6D867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0,08</w:t>
            </w:r>
          </w:p>
        </w:tc>
        <w:tc>
          <w:tcPr>
            <w:tcW w:w="504" w:type="pct"/>
            <w:vAlign w:val="center"/>
          </w:tcPr>
          <w:p w14:paraId="5ACCE5B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0,06</w:t>
            </w:r>
          </w:p>
        </w:tc>
        <w:tc>
          <w:tcPr>
            <w:tcW w:w="504" w:type="pct"/>
            <w:vAlign w:val="center"/>
          </w:tcPr>
          <w:p w14:paraId="0196615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0,05</w:t>
            </w:r>
          </w:p>
        </w:tc>
      </w:tr>
      <w:tr w:rsidR="008C0B44" w:rsidRPr="00F55C9D" w14:paraId="7DE20B10" w14:textId="77777777" w:rsidTr="00D35087">
        <w:trPr>
          <w:cantSplit/>
          <w:trHeight w:val="283"/>
        </w:trPr>
        <w:tc>
          <w:tcPr>
            <w:tcW w:w="649" w:type="pct"/>
            <w:vMerge w:val="restart"/>
            <w:vAlign w:val="center"/>
          </w:tcPr>
          <w:p w14:paraId="52728ECC" w14:textId="77777777" w:rsidR="008C0B44" w:rsidRPr="00F55C9D" w:rsidRDefault="008C0B44" w:rsidP="0007021C">
            <w:pPr>
              <w:pStyle w:val="39"/>
              <w:keepNext/>
              <w:rPr>
                <w:iCs/>
                <w:sz w:val="20"/>
                <w:lang w:val="en-US"/>
              </w:rPr>
            </w:pPr>
            <w:r w:rsidRPr="00F55C9D">
              <w:rPr>
                <w:iCs/>
                <w:sz w:val="20"/>
                <w:lang w:val="en-US"/>
              </w:rPr>
              <w:t>5</w:t>
            </w:r>
          </w:p>
        </w:tc>
        <w:tc>
          <w:tcPr>
            <w:tcW w:w="854" w:type="pct"/>
            <w:vAlign w:val="center"/>
          </w:tcPr>
          <w:p w14:paraId="0FDD14F2"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2F79313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0,54</w:t>
            </w:r>
          </w:p>
        </w:tc>
        <w:tc>
          <w:tcPr>
            <w:tcW w:w="488" w:type="pct"/>
            <w:vAlign w:val="center"/>
          </w:tcPr>
          <w:p w14:paraId="57614E9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0,24</w:t>
            </w:r>
          </w:p>
        </w:tc>
        <w:tc>
          <w:tcPr>
            <w:tcW w:w="504" w:type="pct"/>
            <w:vAlign w:val="center"/>
          </w:tcPr>
          <w:p w14:paraId="4B10C14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0,09</w:t>
            </w:r>
          </w:p>
        </w:tc>
        <w:tc>
          <w:tcPr>
            <w:tcW w:w="504" w:type="pct"/>
            <w:vAlign w:val="center"/>
          </w:tcPr>
          <w:p w14:paraId="5CD2E8F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0,05</w:t>
            </w:r>
            <w:r>
              <w:rPr>
                <w:sz w:val="20"/>
                <w:szCs w:val="20"/>
              </w:rPr>
              <w:t>0</w:t>
            </w:r>
          </w:p>
        </w:tc>
        <w:tc>
          <w:tcPr>
            <w:tcW w:w="504" w:type="pct"/>
            <w:vAlign w:val="center"/>
          </w:tcPr>
          <w:p w14:paraId="22409D2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0,025</w:t>
            </w:r>
          </w:p>
        </w:tc>
        <w:tc>
          <w:tcPr>
            <w:tcW w:w="504" w:type="pct"/>
            <w:vAlign w:val="center"/>
          </w:tcPr>
          <w:p w14:paraId="23D9D54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0,015</w:t>
            </w:r>
          </w:p>
        </w:tc>
        <w:tc>
          <w:tcPr>
            <w:tcW w:w="504" w:type="pct"/>
            <w:vAlign w:val="center"/>
          </w:tcPr>
          <w:p w14:paraId="76D90001"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p>
        </w:tc>
      </w:tr>
      <w:tr w:rsidR="008C0B44" w:rsidRPr="00F55C9D" w14:paraId="1BD90BDB" w14:textId="77777777" w:rsidTr="00D35087">
        <w:trPr>
          <w:cantSplit/>
          <w:trHeight w:val="283"/>
        </w:trPr>
        <w:tc>
          <w:tcPr>
            <w:tcW w:w="649" w:type="pct"/>
            <w:vMerge/>
            <w:vAlign w:val="center"/>
          </w:tcPr>
          <w:p w14:paraId="63CF69CF" w14:textId="77777777" w:rsidR="008C0B44" w:rsidRPr="00F55C9D" w:rsidRDefault="008C0B44" w:rsidP="0007021C">
            <w:pPr>
              <w:pStyle w:val="39"/>
              <w:keepNext/>
              <w:rPr>
                <w:iCs/>
                <w:sz w:val="20"/>
                <w:lang w:val="en-US"/>
              </w:rPr>
            </w:pPr>
          </w:p>
        </w:tc>
        <w:tc>
          <w:tcPr>
            <w:tcW w:w="854" w:type="pct"/>
            <w:vAlign w:val="center"/>
          </w:tcPr>
          <w:p w14:paraId="271B13ED"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54D829E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0,54</w:t>
            </w:r>
          </w:p>
        </w:tc>
        <w:tc>
          <w:tcPr>
            <w:tcW w:w="488" w:type="pct"/>
            <w:vAlign w:val="center"/>
          </w:tcPr>
          <w:p w14:paraId="03CBCB8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0,29</w:t>
            </w:r>
          </w:p>
        </w:tc>
        <w:tc>
          <w:tcPr>
            <w:tcW w:w="504" w:type="pct"/>
            <w:vAlign w:val="center"/>
          </w:tcPr>
          <w:p w14:paraId="3C4C8AC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0,11</w:t>
            </w:r>
          </w:p>
        </w:tc>
        <w:tc>
          <w:tcPr>
            <w:tcW w:w="504" w:type="pct"/>
            <w:vAlign w:val="center"/>
          </w:tcPr>
          <w:p w14:paraId="5F74FB1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0,06</w:t>
            </w:r>
            <w:r>
              <w:rPr>
                <w:sz w:val="20"/>
                <w:szCs w:val="20"/>
              </w:rPr>
              <w:t>0</w:t>
            </w:r>
          </w:p>
        </w:tc>
        <w:tc>
          <w:tcPr>
            <w:tcW w:w="504" w:type="pct"/>
            <w:vAlign w:val="center"/>
          </w:tcPr>
          <w:p w14:paraId="25D1726E"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6F1FADF7"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2D61CBE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p>
        </w:tc>
      </w:tr>
      <w:tr w:rsidR="008C0B44" w:rsidRPr="00F55C9D" w14:paraId="6D42CAAF" w14:textId="77777777" w:rsidTr="00D35087">
        <w:trPr>
          <w:cantSplit/>
          <w:trHeight w:val="283"/>
        </w:trPr>
        <w:tc>
          <w:tcPr>
            <w:tcW w:w="649" w:type="pct"/>
            <w:vMerge/>
            <w:vAlign w:val="center"/>
          </w:tcPr>
          <w:p w14:paraId="70A89258" w14:textId="77777777" w:rsidR="008C0B44" w:rsidRPr="00F55C9D" w:rsidRDefault="008C0B44" w:rsidP="0007021C">
            <w:pPr>
              <w:pStyle w:val="39"/>
              <w:keepNext/>
              <w:rPr>
                <w:iCs/>
                <w:sz w:val="20"/>
                <w:lang w:val="en-US"/>
              </w:rPr>
            </w:pPr>
          </w:p>
        </w:tc>
        <w:tc>
          <w:tcPr>
            <w:tcW w:w="854" w:type="pct"/>
            <w:vAlign w:val="center"/>
          </w:tcPr>
          <w:p w14:paraId="0E03263E"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29DEDE2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0,66</w:t>
            </w:r>
          </w:p>
        </w:tc>
        <w:tc>
          <w:tcPr>
            <w:tcW w:w="488" w:type="pct"/>
            <w:vAlign w:val="center"/>
          </w:tcPr>
          <w:p w14:paraId="65FC8E5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0,33</w:t>
            </w:r>
          </w:p>
        </w:tc>
        <w:tc>
          <w:tcPr>
            <w:tcW w:w="504" w:type="pct"/>
            <w:vAlign w:val="center"/>
          </w:tcPr>
          <w:p w14:paraId="24EED26B"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0,17</w:t>
            </w:r>
          </w:p>
        </w:tc>
        <w:tc>
          <w:tcPr>
            <w:tcW w:w="504" w:type="pct"/>
            <w:vAlign w:val="center"/>
          </w:tcPr>
          <w:p w14:paraId="790B08AB"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w:t>
            </w:r>
            <w:r>
              <w:rPr>
                <w:sz w:val="20"/>
                <w:szCs w:val="20"/>
              </w:rPr>
              <w:t>00</w:t>
            </w:r>
          </w:p>
        </w:tc>
        <w:tc>
          <w:tcPr>
            <w:tcW w:w="504" w:type="pct"/>
            <w:vAlign w:val="center"/>
          </w:tcPr>
          <w:p w14:paraId="375871F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0,06</w:t>
            </w:r>
            <w:r>
              <w:rPr>
                <w:sz w:val="20"/>
                <w:szCs w:val="20"/>
              </w:rPr>
              <w:t>0</w:t>
            </w:r>
          </w:p>
        </w:tc>
        <w:tc>
          <w:tcPr>
            <w:tcW w:w="504" w:type="pct"/>
            <w:vAlign w:val="center"/>
          </w:tcPr>
          <w:p w14:paraId="571A1070"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w:t>
            </w:r>
            <w:r>
              <w:rPr>
                <w:sz w:val="20"/>
                <w:szCs w:val="20"/>
              </w:rPr>
              <w:t>0</w:t>
            </w:r>
          </w:p>
        </w:tc>
        <w:tc>
          <w:tcPr>
            <w:tcW w:w="504" w:type="pct"/>
            <w:vAlign w:val="center"/>
          </w:tcPr>
          <w:p w14:paraId="1DF5797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0,03</w:t>
            </w:r>
          </w:p>
        </w:tc>
      </w:tr>
      <w:tr w:rsidR="008C0B44" w:rsidRPr="00F55C9D" w14:paraId="55C7CEF2" w14:textId="77777777" w:rsidTr="00D35087">
        <w:trPr>
          <w:cantSplit/>
          <w:trHeight w:val="283"/>
        </w:trPr>
        <w:tc>
          <w:tcPr>
            <w:tcW w:w="649" w:type="pct"/>
            <w:vMerge w:val="restart"/>
            <w:vAlign w:val="center"/>
          </w:tcPr>
          <w:p w14:paraId="36669BB4" w14:textId="77777777" w:rsidR="008C0B44" w:rsidRPr="00F55C9D" w:rsidRDefault="008C0B44" w:rsidP="0007021C">
            <w:pPr>
              <w:pStyle w:val="39"/>
              <w:keepNext/>
              <w:rPr>
                <w:iCs/>
                <w:sz w:val="20"/>
                <w:lang w:val="en-US"/>
              </w:rPr>
            </w:pPr>
            <w:r w:rsidRPr="00F55C9D">
              <w:rPr>
                <w:iCs/>
                <w:sz w:val="20"/>
                <w:lang w:val="en-US"/>
              </w:rPr>
              <w:t>10</w:t>
            </w:r>
          </w:p>
        </w:tc>
        <w:tc>
          <w:tcPr>
            <w:tcW w:w="854" w:type="pct"/>
            <w:vAlign w:val="center"/>
          </w:tcPr>
          <w:p w14:paraId="1970133F"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7B9F1CF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0,44</w:t>
            </w:r>
          </w:p>
        </w:tc>
        <w:tc>
          <w:tcPr>
            <w:tcW w:w="488" w:type="pct"/>
            <w:vAlign w:val="center"/>
          </w:tcPr>
          <w:p w14:paraId="22274211"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0,19</w:t>
            </w:r>
          </w:p>
        </w:tc>
        <w:tc>
          <w:tcPr>
            <w:tcW w:w="504" w:type="pct"/>
            <w:vAlign w:val="center"/>
          </w:tcPr>
          <w:p w14:paraId="571E564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0,07</w:t>
            </w:r>
          </w:p>
        </w:tc>
        <w:tc>
          <w:tcPr>
            <w:tcW w:w="504" w:type="pct"/>
            <w:vAlign w:val="center"/>
          </w:tcPr>
          <w:p w14:paraId="41E09BF0"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w:t>
            </w:r>
            <w:r>
              <w:rPr>
                <w:sz w:val="20"/>
                <w:szCs w:val="20"/>
              </w:rPr>
              <w:t>0</w:t>
            </w:r>
          </w:p>
        </w:tc>
        <w:tc>
          <w:tcPr>
            <w:tcW w:w="504" w:type="pct"/>
            <w:vAlign w:val="center"/>
          </w:tcPr>
          <w:p w14:paraId="60CB1E3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6B538151"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7D94EFFE"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0,008</w:t>
            </w:r>
          </w:p>
        </w:tc>
      </w:tr>
      <w:tr w:rsidR="008C0B44" w:rsidRPr="00F55C9D" w14:paraId="3DE8AE69" w14:textId="77777777" w:rsidTr="00D35087">
        <w:trPr>
          <w:cantSplit/>
          <w:trHeight w:val="283"/>
        </w:trPr>
        <w:tc>
          <w:tcPr>
            <w:tcW w:w="649" w:type="pct"/>
            <w:vMerge/>
            <w:vAlign w:val="center"/>
          </w:tcPr>
          <w:p w14:paraId="6D5AF480" w14:textId="77777777" w:rsidR="008C0B44" w:rsidRPr="00F55C9D" w:rsidRDefault="008C0B44" w:rsidP="0007021C">
            <w:pPr>
              <w:pStyle w:val="39"/>
              <w:keepNext/>
              <w:rPr>
                <w:iCs/>
                <w:sz w:val="20"/>
                <w:lang w:val="en-US"/>
              </w:rPr>
            </w:pPr>
          </w:p>
        </w:tc>
        <w:tc>
          <w:tcPr>
            <w:tcW w:w="854" w:type="pct"/>
            <w:vAlign w:val="center"/>
          </w:tcPr>
          <w:p w14:paraId="5562C37E"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48F28F51"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0,44</w:t>
            </w:r>
          </w:p>
        </w:tc>
        <w:tc>
          <w:tcPr>
            <w:tcW w:w="488" w:type="pct"/>
            <w:vAlign w:val="center"/>
          </w:tcPr>
          <w:p w14:paraId="1C70E86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0,23</w:t>
            </w:r>
          </w:p>
        </w:tc>
        <w:tc>
          <w:tcPr>
            <w:tcW w:w="504" w:type="pct"/>
            <w:vAlign w:val="center"/>
          </w:tcPr>
          <w:p w14:paraId="32905FF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0,08</w:t>
            </w:r>
          </w:p>
        </w:tc>
        <w:tc>
          <w:tcPr>
            <w:tcW w:w="504" w:type="pct"/>
            <w:vAlign w:val="center"/>
          </w:tcPr>
          <w:p w14:paraId="67BDF7BE"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0,045</w:t>
            </w:r>
          </w:p>
        </w:tc>
        <w:tc>
          <w:tcPr>
            <w:tcW w:w="504" w:type="pct"/>
            <w:vAlign w:val="center"/>
          </w:tcPr>
          <w:p w14:paraId="7DD627A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1BBB7C7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0,015</w:t>
            </w:r>
          </w:p>
        </w:tc>
        <w:tc>
          <w:tcPr>
            <w:tcW w:w="504" w:type="pct"/>
            <w:vAlign w:val="center"/>
          </w:tcPr>
          <w:p w14:paraId="02A2E2E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0,009</w:t>
            </w:r>
          </w:p>
        </w:tc>
      </w:tr>
      <w:tr w:rsidR="008C0B44" w:rsidRPr="00F55C9D" w14:paraId="3B8EA3AC" w14:textId="77777777" w:rsidTr="00D35087">
        <w:trPr>
          <w:cantSplit/>
          <w:trHeight w:val="283"/>
        </w:trPr>
        <w:tc>
          <w:tcPr>
            <w:tcW w:w="649" w:type="pct"/>
            <w:vMerge/>
            <w:vAlign w:val="center"/>
          </w:tcPr>
          <w:p w14:paraId="2277C5D8" w14:textId="77777777" w:rsidR="008C0B44" w:rsidRPr="00F55C9D" w:rsidRDefault="008C0B44" w:rsidP="0007021C">
            <w:pPr>
              <w:pStyle w:val="39"/>
              <w:rPr>
                <w:iCs/>
                <w:sz w:val="20"/>
                <w:lang w:val="en-US"/>
              </w:rPr>
            </w:pPr>
          </w:p>
        </w:tc>
        <w:tc>
          <w:tcPr>
            <w:tcW w:w="854" w:type="pct"/>
            <w:vAlign w:val="center"/>
          </w:tcPr>
          <w:p w14:paraId="67EDB5D3" w14:textId="77777777" w:rsidR="008C0B44" w:rsidRPr="00F55C9D" w:rsidRDefault="008C0B44" w:rsidP="0007021C">
            <w:pPr>
              <w:pStyle w:val="39"/>
              <w:rPr>
                <w:iCs/>
                <w:sz w:val="20"/>
                <w:lang w:val="en-US"/>
              </w:rPr>
            </w:pPr>
            <w:r w:rsidRPr="00F55C9D">
              <w:rPr>
                <w:iCs/>
                <w:sz w:val="20"/>
                <w:lang w:val="en-US"/>
              </w:rPr>
              <w:t>0,9</w:t>
            </w:r>
          </w:p>
        </w:tc>
        <w:tc>
          <w:tcPr>
            <w:tcW w:w="488" w:type="pct"/>
            <w:vAlign w:val="center"/>
          </w:tcPr>
          <w:p w14:paraId="25654EFF"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0,58</w:t>
            </w:r>
          </w:p>
        </w:tc>
        <w:tc>
          <w:tcPr>
            <w:tcW w:w="488" w:type="pct"/>
            <w:vAlign w:val="center"/>
          </w:tcPr>
          <w:p w14:paraId="3A946354"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0,31</w:t>
            </w:r>
          </w:p>
        </w:tc>
        <w:tc>
          <w:tcPr>
            <w:tcW w:w="504" w:type="pct"/>
            <w:vAlign w:val="center"/>
          </w:tcPr>
          <w:p w14:paraId="69B36D6C"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0,14</w:t>
            </w:r>
          </w:p>
        </w:tc>
        <w:tc>
          <w:tcPr>
            <w:tcW w:w="504" w:type="pct"/>
            <w:vAlign w:val="center"/>
          </w:tcPr>
          <w:p w14:paraId="2379B542"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0,085</w:t>
            </w:r>
          </w:p>
        </w:tc>
        <w:tc>
          <w:tcPr>
            <w:tcW w:w="504" w:type="pct"/>
            <w:vAlign w:val="center"/>
          </w:tcPr>
          <w:p w14:paraId="0F2B6378"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0,045</w:t>
            </w:r>
          </w:p>
        </w:tc>
        <w:tc>
          <w:tcPr>
            <w:tcW w:w="504" w:type="pct"/>
            <w:vAlign w:val="center"/>
          </w:tcPr>
          <w:p w14:paraId="0E93B8CE"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0,03</w:t>
            </w:r>
            <w:r>
              <w:rPr>
                <w:sz w:val="20"/>
                <w:szCs w:val="20"/>
              </w:rPr>
              <w:t>0</w:t>
            </w:r>
          </w:p>
        </w:tc>
        <w:tc>
          <w:tcPr>
            <w:tcW w:w="504" w:type="pct"/>
            <w:vAlign w:val="center"/>
          </w:tcPr>
          <w:p w14:paraId="542571E1"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r>
      <w:tr w:rsidR="008C0B44" w:rsidRPr="00F55C9D" w14:paraId="630273A4" w14:textId="77777777" w:rsidTr="00C4095F">
        <w:trPr>
          <w:cantSplit/>
          <w:trHeight w:val="340"/>
        </w:trPr>
        <w:tc>
          <w:tcPr>
            <w:tcW w:w="5000" w:type="pct"/>
            <w:gridSpan w:val="9"/>
            <w:vAlign w:val="center"/>
          </w:tcPr>
          <w:p w14:paraId="6A29DCA4" w14:textId="77777777" w:rsidR="008C0B44" w:rsidRPr="00F55C9D" w:rsidRDefault="003134EE" w:rsidP="0007021C">
            <w:pPr>
              <w:pStyle w:val="39"/>
              <w:keepNext/>
              <w:rPr>
                <w:iCs/>
                <w:sz w:val="20"/>
                <w:lang w:val="en-US"/>
              </w:rPr>
            </w:pPr>
            <w:r w:rsidRPr="003134EE">
              <w:rPr>
                <w:i/>
                <w:iCs/>
                <w:sz w:val="20"/>
                <w:lang w:val="en-US"/>
              </w:rPr>
              <w:lastRenderedPageBreak/>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w:t>
            </w:r>
            <w:r w:rsidR="00C4095F">
              <w:rPr>
                <w:iCs/>
                <w:sz w:val="20"/>
                <w:lang w:val="en-US"/>
              </w:rPr>
              <w:t>,</w:t>
            </w:r>
            <w:r w:rsidR="008C0B44" w:rsidRPr="00F55C9D">
              <w:rPr>
                <w:iCs/>
                <w:sz w:val="20"/>
                <w:lang w:val="en-US"/>
              </w:rPr>
              <w:t>0</w:t>
            </w:r>
          </w:p>
        </w:tc>
      </w:tr>
      <w:tr w:rsidR="008C0B44" w:rsidRPr="00F55C9D" w14:paraId="2B45E5CC" w14:textId="77777777" w:rsidTr="00D35087">
        <w:trPr>
          <w:cantSplit/>
          <w:trHeight w:val="283"/>
        </w:trPr>
        <w:tc>
          <w:tcPr>
            <w:tcW w:w="649" w:type="pct"/>
            <w:vMerge w:val="restart"/>
            <w:vAlign w:val="center"/>
          </w:tcPr>
          <w:p w14:paraId="701B4247" w14:textId="77777777" w:rsidR="008C0B44" w:rsidRPr="00F55C9D" w:rsidRDefault="008C0B44" w:rsidP="0007021C">
            <w:pPr>
              <w:pStyle w:val="39"/>
              <w:keepNext/>
              <w:rPr>
                <w:iCs/>
                <w:sz w:val="20"/>
                <w:lang w:val="en-US"/>
              </w:rPr>
            </w:pPr>
            <w:r w:rsidRPr="00F55C9D">
              <w:rPr>
                <w:iCs/>
                <w:sz w:val="20"/>
                <w:lang w:val="en-US"/>
              </w:rPr>
              <w:t>1</w:t>
            </w:r>
          </w:p>
        </w:tc>
        <w:tc>
          <w:tcPr>
            <w:tcW w:w="854" w:type="pct"/>
            <w:vAlign w:val="center"/>
          </w:tcPr>
          <w:p w14:paraId="60CA869E"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549B39BB"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0,58</w:t>
            </w:r>
          </w:p>
        </w:tc>
        <w:tc>
          <w:tcPr>
            <w:tcW w:w="488" w:type="pct"/>
            <w:vAlign w:val="center"/>
          </w:tcPr>
          <w:p w14:paraId="6202AF1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0,22</w:t>
            </w:r>
          </w:p>
        </w:tc>
        <w:tc>
          <w:tcPr>
            <w:tcW w:w="504" w:type="pct"/>
            <w:vAlign w:val="center"/>
          </w:tcPr>
          <w:p w14:paraId="1C03343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w:t>
            </w:r>
          </w:p>
        </w:tc>
        <w:tc>
          <w:tcPr>
            <w:tcW w:w="504" w:type="pct"/>
            <w:vAlign w:val="center"/>
          </w:tcPr>
          <w:p w14:paraId="41F6B9F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p>
        </w:tc>
        <w:tc>
          <w:tcPr>
            <w:tcW w:w="504" w:type="pct"/>
            <w:vAlign w:val="center"/>
          </w:tcPr>
          <w:p w14:paraId="3148CAA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0,004</w:t>
            </w:r>
          </w:p>
        </w:tc>
        <w:tc>
          <w:tcPr>
            <w:tcW w:w="504" w:type="pct"/>
            <w:vAlign w:val="center"/>
          </w:tcPr>
          <w:p w14:paraId="5092B8D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0,002</w:t>
            </w:r>
          </w:p>
        </w:tc>
        <w:tc>
          <w:tcPr>
            <w:tcW w:w="504" w:type="pct"/>
            <w:vAlign w:val="center"/>
          </w:tcPr>
          <w:p w14:paraId="27CAD47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r>
      <w:tr w:rsidR="008C0B44" w:rsidRPr="00F55C9D" w14:paraId="20AE3461" w14:textId="77777777" w:rsidTr="00D35087">
        <w:trPr>
          <w:cantSplit/>
          <w:trHeight w:val="283"/>
        </w:trPr>
        <w:tc>
          <w:tcPr>
            <w:tcW w:w="649" w:type="pct"/>
            <w:vMerge/>
            <w:vAlign w:val="center"/>
          </w:tcPr>
          <w:p w14:paraId="338D93A9" w14:textId="77777777" w:rsidR="008C0B44" w:rsidRPr="00F55C9D" w:rsidRDefault="008C0B44" w:rsidP="0007021C">
            <w:pPr>
              <w:pStyle w:val="39"/>
              <w:keepNext/>
              <w:rPr>
                <w:iCs/>
                <w:sz w:val="20"/>
                <w:lang w:val="en-US"/>
              </w:rPr>
            </w:pPr>
          </w:p>
        </w:tc>
        <w:tc>
          <w:tcPr>
            <w:tcW w:w="854" w:type="pct"/>
            <w:vAlign w:val="center"/>
          </w:tcPr>
          <w:p w14:paraId="596677FC"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4B15E43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0,69</w:t>
            </w:r>
          </w:p>
        </w:tc>
        <w:tc>
          <w:tcPr>
            <w:tcW w:w="488" w:type="pct"/>
            <w:vAlign w:val="center"/>
          </w:tcPr>
          <w:p w14:paraId="21E14B3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0,29</w:t>
            </w:r>
          </w:p>
        </w:tc>
        <w:tc>
          <w:tcPr>
            <w:tcW w:w="504" w:type="pct"/>
            <w:vAlign w:val="center"/>
          </w:tcPr>
          <w:p w14:paraId="5B0EE454"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0,07</w:t>
            </w:r>
          </w:p>
        </w:tc>
        <w:tc>
          <w:tcPr>
            <w:tcW w:w="504" w:type="pct"/>
            <w:vAlign w:val="center"/>
          </w:tcPr>
          <w:p w14:paraId="655A4D9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0,025</w:t>
            </w:r>
          </w:p>
        </w:tc>
        <w:tc>
          <w:tcPr>
            <w:tcW w:w="504" w:type="pct"/>
            <w:vAlign w:val="center"/>
          </w:tcPr>
          <w:p w14:paraId="545EB8D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0,006</w:t>
            </w:r>
          </w:p>
        </w:tc>
        <w:tc>
          <w:tcPr>
            <w:tcW w:w="504" w:type="pct"/>
            <w:vAlign w:val="center"/>
          </w:tcPr>
          <w:p w14:paraId="50E547E0"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0,004</w:t>
            </w:r>
          </w:p>
        </w:tc>
        <w:tc>
          <w:tcPr>
            <w:tcW w:w="504" w:type="pct"/>
            <w:vAlign w:val="center"/>
          </w:tcPr>
          <w:p w14:paraId="0703325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r>
      <w:tr w:rsidR="008C0B44" w:rsidRPr="00F55C9D" w14:paraId="4BD0C9E0" w14:textId="77777777" w:rsidTr="00D35087">
        <w:trPr>
          <w:cantSplit/>
          <w:trHeight w:val="283"/>
        </w:trPr>
        <w:tc>
          <w:tcPr>
            <w:tcW w:w="649" w:type="pct"/>
            <w:vMerge/>
            <w:vAlign w:val="center"/>
          </w:tcPr>
          <w:p w14:paraId="561C36BE" w14:textId="77777777" w:rsidR="008C0B44" w:rsidRPr="00F55C9D" w:rsidRDefault="008C0B44" w:rsidP="0007021C">
            <w:pPr>
              <w:pStyle w:val="39"/>
              <w:keepNext/>
              <w:rPr>
                <w:iCs/>
                <w:sz w:val="20"/>
                <w:lang w:val="en-US"/>
              </w:rPr>
            </w:pPr>
          </w:p>
        </w:tc>
        <w:tc>
          <w:tcPr>
            <w:tcW w:w="854" w:type="pct"/>
            <w:vAlign w:val="center"/>
          </w:tcPr>
          <w:p w14:paraId="136CF822"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5677F36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0,75</w:t>
            </w:r>
          </w:p>
        </w:tc>
        <w:tc>
          <w:tcPr>
            <w:tcW w:w="488" w:type="pct"/>
            <w:vAlign w:val="center"/>
          </w:tcPr>
          <w:p w14:paraId="52C1F2C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0,44</w:t>
            </w:r>
          </w:p>
        </w:tc>
        <w:tc>
          <w:tcPr>
            <w:tcW w:w="504" w:type="pct"/>
            <w:vAlign w:val="center"/>
          </w:tcPr>
          <w:p w14:paraId="758BFB9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0,2</w:t>
            </w:r>
            <w:r>
              <w:rPr>
                <w:sz w:val="20"/>
                <w:szCs w:val="20"/>
              </w:rPr>
              <w:t>0</w:t>
            </w:r>
          </w:p>
        </w:tc>
        <w:tc>
          <w:tcPr>
            <w:tcW w:w="504" w:type="pct"/>
            <w:vAlign w:val="center"/>
          </w:tcPr>
          <w:p w14:paraId="163F78EB"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w:t>
            </w:r>
            <w:r>
              <w:rPr>
                <w:sz w:val="20"/>
                <w:szCs w:val="20"/>
              </w:rPr>
              <w:t>0</w:t>
            </w:r>
          </w:p>
        </w:tc>
        <w:tc>
          <w:tcPr>
            <w:tcW w:w="504" w:type="pct"/>
            <w:vAlign w:val="center"/>
          </w:tcPr>
          <w:p w14:paraId="1C0E978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0,045</w:t>
            </w:r>
          </w:p>
        </w:tc>
        <w:tc>
          <w:tcPr>
            <w:tcW w:w="504" w:type="pct"/>
            <w:vAlign w:val="center"/>
          </w:tcPr>
          <w:p w14:paraId="76D7ECC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54A4A81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0,015</w:t>
            </w:r>
          </w:p>
        </w:tc>
      </w:tr>
      <w:tr w:rsidR="008C0B44" w:rsidRPr="00F55C9D" w14:paraId="37D68F03" w14:textId="77777777" w:rsidTr="00D35087">
        <w:trPr>
          <w:cantSplit/>
          <w:trHeight w:val="283"/>
        </w:trPr>
        <w:tc>
          <w:tcPr>
            <w:tcW w:w="649" w:type="pct"/>
            <w:vMerge w:val="restart"/>
            <w:vAlign w:val="center"/>
          </w:tcPr>
          <w:p w14:paraId="23DD8293" w14:textId="77777777" w:rsidR="008C0B44" w:rsidRPr="00F55C9D" w:rsidRDefault="008C0B44" w:rsidP="0007021C">
            <w:pPr>
              <w:pStyle w:val="39"/>
              <w:keepNext/>
              <w:rPr>
                <w:iCs/>
                <w:sz w:val="20"/>
                <w:lang w:val="en-US"/>
              </w:rPr>
            </w:pPr>
            <w:r w:rsidRPr="00F55C9D">
              <w:rPr>
                <w:iCs/>
                <w:sz w:val="20"/>
                <w:lang w:val="en-US"/>
              </w:rPr>
              <w:t>5</w:t>
            </w:r>
          </w:p>
        </w:tc>
        <w:tc>
          <w:tcPr>
            <w:tcW w:w="854" w:type="pct"/>
            <w:vAlign w:val="center"/>
          </w:tcPr>
          <w:p w14:paraId="03E6FFF9" w14:textId="77777777" w:rsidR="008C0B44" w:rsidRPr="00F55C9D" w:rsidRDefault="008C0B44" w:rsidP="0007021C">
            <w:pPr>
              <w:pStyle w:val="39"/>
              <w:keepNext/>
              <w:rPr>
                <w:iCs/>
                <w:sz w:val="20"/>
                <w:lang w:val="en-US"/>
              </w:rPr>
            </w:pPr>
            <w:r w:rsidRPr="00F55C9D">
              <w:rPr>
                <w:iCs/>
                <w:sz w:val="20"/>
                <w:lang w:val="en-US"/>
              </w:rPr>
              <w:t>0</w:t>
            </w:r>
          </w:p>
        </w:tc>
        <w:tc>
          <w:tcPr>
            <w:tcW w:w="488" w:type="pct"/>
            <w:vAlign w:val="center"/>
          </w:tcPr>
          <w:p w14:paraId="4FF69A4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0,41</w:t>
            </w:r>
          </w:p>
        </w:tc>
        <w:tc>
          <w:tcPr>
            <w:tcW w:w="488" w:type="pct"/>
            <w:vAlign w:val="center"/>
          </w:tcPr>
          <w:p w14:paraId="4289265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0,12</w:t>
            </w:r>
          </w:p>
        </w:tc>
        <w:tc>
          <w:tcPr>
            <w:tcW w:w="504" w:type="pct"/>
            <w:vAlign w:val="center"/>
          </w:tcPr>
          <w:p w14:paraId="22912A0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p>
        </w:tc>
        <w:tc>
          <w:tcPr>
            <w:tcW w:w="504" w:type="pct"/>
            <w:vAlign w:val="center"/>
          </w:tcPr>
          <w:p w14:paraId="36054400"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0,008</w:t>
            </w:r>
          </w:p>
        </w:tc>
        <w:tc>
          <w:tcPr>
            <w:tcW w:w="504" w:type="pct"/>
            <w:vAlign w:val="center"/>
          </w:tcPr>
          <w:p w14:paraId="030E937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0,002</w:t>
            </w:r>
          </w:p>
        </w:tc>
        <w:tc>
          <w:tcPr>
            <w:tcW w:w="504" w:type="pct"/>
            <w:vAlign w:val="center"/>
          </w:tcPr>
          <w:p w14:paraId="613BD91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c>
          <w:tcPr>
            <w:tcW w:w="504" w:type="pct"/>
            <w:vAlign w:val="center"/>
          </w:tcPr>
          <w:p w14:paraId="5003AB7C"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w:t>
            </w:r>
          </w:p>
        </w:tc>
      </w:tr>
      <w:tr w:rsidR="008C0B44" w:rsidRPr="00F55C9D" w14:paraId="3C1C2D09" w14:textId="77777777" w:rsidTr="00D35087">
        <w:trPr>
          <w:cantSplit/>
          <w:trHeight w:val="283"/>
        </w:trPr>
        <w:tc>
          <w:tcPr>
            <w:tcW w:w="649" w:type="pct"/>
            <w:vMerge/>
            <w:vAlign w:val="center"/>
          </w:tcPr>
          <w:p w14:paraId="3D392D33" w14:textId="77777777" w:rsidR="008C0B44" w:rsidRPr="00F55C9D" w:rsidRDefault="008C0B44" w:rsidP="0007021C">
            <w:pPr>
              <w:pStyle w:val="39"/>
              <w:keepNext/>
              <w:rPr>
                <w:iCs/>
                <w:sz w:val="20"/>
                <w:lang w:val="en-US"/>
              </w:rPr>
            </w:pPr>
          </w:p>
        </w:tc>
        <w:tc>
          <w:tcPr>
            <w:tcW w:w="854" w:type="pct"/>
            <w:vAlign w:val="center"/>
          </w:tcPr>
          <w:p w14:paraId="5587BF77" w14:textId="77777777" w:rsidR="008C0B44" w:rsidRPr="00F55C9D" w:rsidRDefault="008C0B44" w:rsidP="0007021C">
            <w:pPr>
              <w:pStyle w:val="39"/>
              <w:keepNext/>
              <w:rPr>
                <w:iCs/>
                <w:sz w:val="20"/>
                <w:lang w:val="en-US"/>
              </w:rPr>
            </w:pPr>
            <w:r w:rsidRPr="00F55C9D">
              <w:rPr>
                <w:iCs/>
                <w:sz w:val="20"/>
                <w:lang w:val="en-US"/>
              </w:rPr>
              <w:t>0,5</w:t>
            </w:r>
          </w:p>
        </w:tc>
        <w:tc>
          <w:tcPr>
            <w:tcW w:w="488" w:type="pct"/>
            <w:vAlign w:val="center"/>
          </w:tcPr>
          <w:p w14:paraId="53C90C1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0,48</w:t>
            </w:r>
          </w:p>
        </w:tc>
        <w:tc>
          <w:tcPr>
            <w:tcW w:w="488" w:type="pct"/>
            <w:vAlign w:val="center"/>
          </w:tcPr>
          <w:p w14:paraId="62E1188E"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0,18</w:t>
            </w:r>
          </w:p>
        </w:tc>
        <w:tc>
          <w:tcPr>
            <w:tcW w:w="504" w:type="pct"/>
            <w:vAlign w:val="center"/>
          </w:tcPr>
          <w:p w14:paraId="7077EFC0"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0,035</w:t>
            </w:r>
          </w:p>
        </w:tc>
        <w:tc>
          <w:tcPr>
            <w:tcW w:w="504" w:type="pct"/>
            <w:vAlign w:val="center"/>
          </w:tcPr>
          <w:p w14:paraId="443595BB"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56BDFFD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0,004</w:t>
            </w:r>
          </w:p>
        </w:tc>
        <w:tc>
          <w:tcPr>
            <w:tcW w:w="504" w:type="pct"/>
            <w:vAlign w:val="center"/>
          </w:tcPr>
          <w:p w14:paraId="520DFF27"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c>
          <w:tcPr>
            <w:tcW w:w="504" w:type="pct"/>
            <w:vAlign w:val="center"/>
          </w:tcPr>
          <w:p w14:paraId="7E025FA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r>
      <w:tr w:rsidR="008C0B44" w:rsidRPr="00F55C9D" w14:paraId="271ABDB2" w14:textId="77777777" w:rsidTr="00D35087">
        <w:trPr>
          <w:cantSplit/>
          <w:trHeight w:val="283"/>
        </w:trPr>
        <w:tc>
          <w:tcPr>
            <w:tcW w:w="649" w:type="pct"/>
            <w:vMerge/>
            <w:vAlign w:val="center"/>
          </w:tcPr>
          <w:p w14:paraId="1FF881EC" w14:textId="77777777" w:rsidR="008C0B44" w:rsidRPr="00F55C9D" w:rsidRDefault="008C0B44" w:rsidP="0007021C">
            <w:pPr>
              <w:pStyle w:val="39"/>
              <w:keepNext/>
              <w:rPr>
                <w:iCs/>
                <w:sz w:val="20"/>
                <w:lang w:val="en-US"/>
              </w:rPr>
            </w:pPr>
          </w:p>
        </w:tc>
        <w:tc>
          <w:tcPr>
            <w:tcW w:w="854" w:type="pct"/>
            <w:vAlign w:val="center"/>
          </w:tcPr>
          <w:p w14:paraId="1B9CF16F" w14:textId="77777777" w:rsidR="008C0B44" w:rsidRPr="00F55C9D" w:rsidRDefault="008C0B44" w:rsidP="0007021C">
            <w:pPr>
              <w:pStyle w:val="39"/>
              <w:keepNext/>
              <w:rPr>
                <w:iCs/>
                <w:sz w:val="20"/>
                <w:lang w:val="en-US"/>
              </w:rPr>
            </w:pPr>
            <w:r w:rsidRPr="00F55C9D">
              <w:rPr>
                <w:iCs/>
                <w:sz w:val="20"/>
                <w:lang w:val="en-US"/>
              </w:rPr>
              <w:t>0,9</w:t>
            </w:r>
          </w:p>
        </w:tc>
        <w:tc>
          <w:tcPr>
            <w:tcW w:w="488" w:type="pct"/>
            <w:vAlign w:val="center"/>
          </w:tcPr>
          <w:p w14:paraId="6EE6F9B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0,6</w:t>
            </w:r>
            <w:r>
              <w:rPr>
                <w:sz w:val="20"/>
                <w:szCs w:val="20"/>
              </w:rPr>
              <w:t>0</w:t>
            </w:r>
          </w:p>
        </w:tc>
        <w:tc>
          <w:tcPr>
            <w:tcW w:w="488" w:type="pct"/>
            <w:vAlign w:val="center"/>
          </w:tcPr>
          <w:p w14:paraId="2E073C92"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0,31</w:t>
            </w:r>
          </w:p>
        </w:tc>
        <w:tc>
          <w:tcPr>
            <w:tcW w:w="504" w:type="pct"/>
            <w:vAlign w:val="center"/>
          </w:tcPr>
          <w:p w14:paraId="66AB8B5F"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0,11</w:t>
            </w:r>
            <w:r>
              <w:rPr>
                <w:sz w:val="20"/>
                <w:szCs w:val="20"/>
              </w:rPr>
              <w:t>0</w:t>
            </w:r>
          </w:p>
        </w:tc>
        <w:tc>
          <w:tcPr>
            <w:tcW w:w="504" w:type="pct"/>
            <w:vAlign w:val="center"/>
          </w:tcPr>
          <w:p w14:paraId="5E0EAFA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0,055</w:t>
            </w:r>
          </w:p>
        </w:tc>
        <w:tc>
          <w:tcPr>
            <w:tcW w:w="504" w:type="pct"/>
            <w:vAlign w:val="center"/>
          </w:tcPr>
          <w:p w14:paraId="747561F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w:t>
            </w:r>
            <w:r>
              <w:rPr>
                <w:sz w:val="20"/>
                <w:szCs w:val="20"/>
              </w:rPr>
              <w:t>0</w:t>
            </w:r>
          </w:p>
        </w:tc>
        <w:tc>
          <w:tcPr>
            <w:tcW w:w="504" w:type="pct"/>
            <w:vAlign w:val="center"/>
          </w:tcPr>
          <w:p w14:paraId="563C722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67F46D87"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0,005</w:t>
            </w:r>
          </w:p>
        </w:tc>
      </w:tr>
      <w:tr w:rsidR="008C0B44" w:rsidRPr="00F55C9D" w14:paraId="55247EE7" w14:textId="77777777" w:rsidTr="00D35087">
        <w:trPr>
          <w:cantSplit/>
          <w:trHeight w:val="283"/>
        </w:trPr>
        <w:tc>
          <w:tcPr>
            <w:tcW w:w="649" w:type="pct"/>
            <w:vMerge w:val="restart"/>
            <w:vAlign w:val="center"/>
          </w:tcPr>
          <w:p w14:paraId="47EC0D7C" w14:textId="77777777" w:rsidR="008C0B44" w:rsidRPr="00F55C9D" w:rsidRDefault="008C0B44" w:rsidP="0007021C">
            <w:pPr>
              <w:pStyle w:val="39"/>
              <w:keepNext/>
              <w:rPr>
                <w:iCs/>
                <w:sz w:val="20"/>
              </w:rPr>
            </w:pPr>
            <w:r w:rsidRPr="00F55C9D">
              <w:rPr>
                <w:iCs/>
                <w:sz w:val="20"/>
              </w:rPr>
              <w:t>10</w:t>
            </w:r>
          </w:p>
        </w:tc>
        <w:tc>
          <w:tcPr>
            <w:tcW w:w="854" w:type="pct"/>
            <w:vAlign w:val="center"/>
          </w:tcPr>
          <w:p w14:paraId="45CE3440" w14:textId="77777777" w:rsidR="008C0B44" w:rsidRPr="00F55C9D" w:rsidRDefault="008C0B44" w:rsidP="0007021C">
            <w:pPr>
              <w:pStyle w:val="39"/>
              <w:keepNext/>
              <w:rPr>
                <w:iCs/>
                <w:sz w:val="20"/>
              </w:rPr>
            </w:pPr>
            <w:r w:rsidRPr="00F55C9D">
              <w:rPr>
                <w:iCs/>
                <w:sz w:val="20"/>
              </w:rPr>
              <w:t>0</w:t>
            </w:r>
          </w:p>
        </w:tc>
        <w:tc>
          <w:tcPr>
            <w:tcW w:w="488" w:type="pct"/>
            <w:vAlign w:val="center"/>
          </w:tcPr>
          <w:p w14:paraId="12B74BC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0,32</w:t>
            </w:r>
          </w:p>
        </w:tc>
        <w:tc>
          <w:tcPr>
            <w:tcW w:w="488" w:type="pct"/>
            <w:vAlign w:val="center"/>
          </w:tcPr>
          <w:p w14:paraId="1CE3B511"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0,09</w:t>
            </w:r>
          </w:p>
        </w:tc>
        <w:tc>
          <w:tcPr>
            <w:tcW w:w="504" w:type="pct"/>
            <w:vAlign w:val="center"/>
          </w:tcPr>
          <w:p w14:paraId="66A60C7D"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0,015</w:t>
            </w:r>
          </w:p>
        </w:tc>
        <w:tc>
          <w:tcPr>
            <w:tcW w:w="504" w:type="pct"/>
            <w:vAlign w:val="center"/>
          </w:tcPr>
          <w:p w14:paraId="0B3A03E9"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0,005</w:t>
            </w:r>
          </w:p>
        </w:tc>
        <w:tc>
          <w:tcPr>
            <w:tcW w:w="504" w:type="pct"/>
            <w:vAlign w:val="center"/>
          </w:tcPr>
          <w:p w14:paraId="4BB4B5B8"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c>
          <w:tcPr>
            <w:tcW w:w="504" w:type="pct"/>
            <w:vAlign w:val="center"/>
          </w:tcPr>
          <w:p w14:paraId="6EAC36E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c>
          <w:tcPr>
            <w:tcW w:w="504" w:type="pct"/>
            <w:vAlign w:val="center"/>
          </w:tcPr>
          <w:p w14:paraId="5FC2F456"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w:t>
            </w:r>
          </w:p>
        </w:tc>
      </w:tr>
      <w:tr w:rsidR="008C0B44" w:rsidRPr="00F55C9D" w14:paraId="351218D1" w14:textId="77777777" w:rsidTr="00D35087">
        <w:trPr>
          <w:cantSplit/>
          <w:trHeight w:val="283"/>
        </w:trPr>
        <w:tc>
          <w:tcPr>
            <w:tcW w:w="649" w:type="pct"/>
            <w:vMerge/>
            <w:vAlign w:val="center"/>
          </w:tcPr>
          <w:p w14:paraId="742540D4" w14:textId="77777777" w:rsidR="008C0B44" w:rsidRPr="00F55C9D" w:rsidRDefault="008C0B44" w:rsidP="0007021C">
            <w:pPr>
              <w:pStyle w:val="39"/>
              <w:keepNext/>
              <w:rPr>
                <w:iCs/>
                <w:sz w:val="20"/>
              </w:rPr>
            </w:pPr>
          </w:p>
        </w:tc>
        <w:tc>
          <w:tcPr>
            <w:tcW w:w="854" w:type="pct"/>
            <w:vAlign w:val="center"/>
          </w:tcPr>
          <w:p w14:paraId="5434E7D8" w14:textId="77777777" w:rsidR="008C0B44" w:rsidRPr="00F55C9D" w:rsidRDefault="008C0B44" w:rsidP="0007021C">
            <w:pPr>
              <w:pStyle w:val="39"/>
              <w:keepNext/>
              <w:rPr>
                <w:iCs/>
                <w:sz w:val="20"/>
              </w:rPr>
            </w:pPr>
            <w:r w:rsidRPr="00F55C9D">
              <w:rPr>
                <w:iCs/>
                <w:sz w:val="20"/>
              </w:rPr>
              <w:t>0,5</w:t>
            </w:r>
          </w:p>
        </w:tc>
        <w:tc>
          <w:tcPr>
            <w:tcW w:w="488" w:type="pct"/>
            <w:vAlign w:val="center"/>
          </w:tcPr>
          <w:p w14:paraId="0CAF39C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0,4</w:t>
            </w:r>
            <w:r>
              <w:rPr>
                <w:sz w:val="20"/>
                <w:szCs w:val="20"/>
              </w:rPr>
              <w:t>0</w:t>
            </w:r>
          </w:p>
        </w:tc>
        <w:tc>
          <w:tcPr>
            <w:tcW w:w="488" w:type="pct"/>
            <w:vAlign w:val="center"/>
          </w:tcPr>
          <w:p w14:paraId="3948B89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0,13</w:t>
            </w:r>
          </w:p>
        </w:tc>
        <w:tc>
          <w:tcPr>
            <w:tcW w:w="504" w:type="pct"/>
            <w:vAlign w:val="center"/>
          </w:tcPr>
          <w:p w14:paraId="35DDB01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0,025</w:t>
            </w:r>
          </w:p>
        </w:tc>
        <w:tc>
          <w:tcPr>
            <w:tcW w:w="504" w:type="pct"/>
            <w:vAlign w:val="center"/>
          </w:tcPr>
          <w:p w14:paraId="14B9A0FA"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0,007</w:t>
            </w:r>
          </w:p>
        </w:tc>
        <w:tc>
          <w:tcPr>
            <w:tcW w:w="504" w:type="pct"/>
            <w:vAlign w:val="center"/>
          </w:tcPr>
          <w:p w14:paraId="30614DE5"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0,002</w:t>
            </w:r>
          </w:p>
        </w:tc>
        <w:tc>
          <w:tcPr>
            <w:tcW w:w="504" w:type="pct"/>
            <w:vAlign w:val="center"/>
          </w:tcPr>
          <w:p w14:paraId="1FF61113"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0,001</w:t>
            </w:r>
          </w:p>
        </w:tc>
        <w:tc>
          <w:tcPr>
            <w:tcW w:w="504" w:type="pct"/>
            <w:vAlign w:val="center"/>
          </w:tcPr>
          <w:p w14:paraId="3DF9D94C" w14:textId="77777777" w:rsidR="008C0B44" w:rsidRPr="00F55C9D" w:rsidRDefault="008C0B44" w:rsidP="0007021C">
            <w:pPr>
              <w:keepNext/>
              <w:autoSpaceDE w:val="0"/>
              <w:autoSpaceDN w:val="0"/>
              <w:adjustRightInd w:val="0"/>
              <w:spacing w:line="240" w:lineRule="auto"/>
              <w:ind w:firstLine="0"/>
              <w:jc w:val="center"/>
              <w:rPr>
                <w:sz w:val="20"/>
                <w:szCs w:val="20"/>
              </w:rPr>
            </w:pPr>
            <w:r w:rsidRPr="00F55C9D">
              <w:rPr>
                <w:sz w:val="20"/>
                <w:szCs w:val="20"/>
              </w:rPr>
              <w:t>0</w:t>
            </w:r>
          </w:p>
        </w:tc>
      </w:tr>
      <w:tr w:rsidR="008C0B44" w:rsidRPr="00F55C9D" w14:paraId="70F952AE" w14:textId="77777777" w:rsidTr="00D35087">
        <w:trPr>
          <w:cantSplit/>
          <w:trHeight w:val="283"/>
        </w:trPr>
        <w:tc>
          <w:tcPr>
            <w:tcW w:w="649" w:type="pct"/>
            <w:vMerge/>
            <w:vAlign w:val="center"/>
          </w:tcPr>
          <w:p w14:paraId="124EEC76" w14:textId="77777777" w:rsidR="008C0B44" w:rsidRPr="00F55C9D" w:rsidRDefault="008C0B44" w:rsidP="0007021C">
            <w:pPr>
              <w:pStyle w:val="39"/>
              <w:rPr>
                <w:iCs/>
                <w:sz w:val="20"/>
              </w:rPr>
            </w:pPr>
          </w:p>
        </w:tc>
        <w:tc>
          <w:tcPr>
            <w:tcW w:w="854" w:type="pct"/>
            <w:vAlign w:val="center"/>
          </w:tcPr>
          <w:p w14:paraId="78D218DF" w14:textId="77777777" w:rsidR="008C0B44" w:rsidRPr="00F55C9D" w:rsidRDefault="008C0B44" w:rsidP="0007021C">
            <w:pPr>
              <w:pStyle w:val="39"/>
              <w:rPr>
                <w:iCs/>
                <w:sz w:val="20"/>
              </w:rPr>
            </w:pPr>
            <w:r w:rsidRPr="00F55C9D">
              <w:rPr>
                <w:iCs/>
                <w:sz w:val="20"/>
              </w:rPr>
              <w:t>0,9</w:t>
            </w:r>
          </w:p>
        </w:tc>
        <w:tc>
          <w:tcPr>
            <w:tcW w:w="488" w:type="pct"/>
            <w:vAlign w:val="center"/>
          </w:tcPr>
          <w:p w14:paraId="2F111115"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0,52</w:t>
            </w:r>
          </w:p>
        </w:tc>
        <w:tc>
          <w:tcPr>
            <w:tcW w:w="488" w:type="pct"/>
            <w:vAlign w:val="center"/>
          </w:tcPr>
          <w:p w14:paraId="3CC92606"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0,23</w:t>
            </w:r>
          </w:p>
        </w:tc>
        <w:tc>
          <w:tcPr>
            <w:tcW w:w="504" w:type="pct"/>
            <w:vAlign w:val="center"/>
          </w:tcPr>
          <w:p w14:paraId="0BC49464"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0,09</w:t>
            </w:r>
            <w:r>
              <w:rPr>
                <w:sz w:val="20"/>
                <w:szCs w:val="20"/>
              </w:rPr>
              <w:t>0</w:t>
            </w:r>
          </w:p>
        </w:tc>
        <w:tc>
          <w:tcPr>
            <w:tcW w:w="504" w:type="pct"/>
            <w:vAlign w:val="center"/>
          </w:tcPr>
          <w:p w14:paraId="0F7D7C80"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0,04</w:t>
            </w:r>
            <w:r>
              <w:rPr>
                <w:sz w:val="20"/>
                <w:szCs w:val="20"/>
              </w:rPr>
              <w:t>0</w:t>
            </w:r>
          </w:p>
        </w:tc>
        <w:tc>
          <w:tcPr>
            <w:tcW w:w="504" w:type="pct"/>
            <w:vAlign w:val="center"/>
          </w:tcPr>
          <w:p w14:paraId="5C1DE881"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0,01</w:t>
            </w:r>
            <w:r>
              <w:rPr>
                <w:sz w:val="20"/>
                <w:szCs w:val="20"/>
              </w:rPr>
              <w:t>0</w:t>
            </w:r>
          </w:p>
        </w:tc>
        <w:tc>
          <w:tcPr>
            <w:tcW w:w="504" w:type="pct"/>
            <w:vAlign w:val="center"/>
          </w:tcPr>
          <w:p w14:paraId="026D8AF0"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0,006</w:t>
            </w:r>
          </w:p>
        </w:tc>
        <w:tc>
          <w:tcPr>
            <w:tcW w:w="504" w:type="pct"/>
            <w:vAlign w:val="center"/>
          </w:tcPr>
          <w:p w14:paraId="3F77C625" w14:textId="77777777" w:rsidR="008C0B44" w:rsidRPr="00F55C9D" w:rsidRDefault="008C0B44" w:rsidP="0007021C">
            <w:pPr>
              <w:autoSpaceDE w:val="0"/>
              <w:autoSpaceDN w:val="0"/>
              <w:adjustRightInd w:val="0"/>
              <w:spacing w:line="240" w:lineRule="auto"/>
              <w:ind w:firstLine="0"/>
              <w:jc w:val="center"/>
              <w:rPr>
                <w:sz w:val="20"/>
                <w:szCs w:val="20"/>
              </w:rPr>
            </w:pPr>
            <w:r w:rsidRPr="00F55C9D">
              <w:rPr>
                <w:sz w:val="20"/>
                <w:szCs w:val="20"/>
              </w:rPr>
              <w:t>0,003</w:t>
            </w:r>
          </w:p>
        </w:tc>
      </w:tr>
    </w:tbl>
    <w:p w14:paraId="27E5DADE" w14:textId="77777777" w:rsidR="00155CF4" w:rsidRDefault="00155CF4" w:rsidP="0007021C">
      <w:pPr>
        <w:pStyle w:val="3e"/>
        <w:spacing w:after="120"/>
        <w:jc w:val="both"/>
        <w:rPr>
          <w:color w:val="auto"/>
        </w:rPr>
      </w:pPr>
    </w:p>
    <w:p w14:paraId="380A41A7" w14:textId="77777777" w:rsidR="005E7285" w:rsidRDefault="005E7285" w:rsidP="0007021C">
      <w:pPr>
        <w:pStyle w:val="3e"/>
        <w:spacing w:after="120"/>
        <w:jc w:val="both"/>
        <w:rPr>
          <w:color w:val="auto"/>
        </w:rPr>
      </w:pPr>
    </w:p>
    <w:p w14:paraId="7C8576AF" w14:textId="77777777" w:rsidR="008C0B44" w:rsidRPr="00F55C9D" w:rsidRDefault="008C0B44" w:rsidP="0007021C">
      <w:pPr>
        <w:pStyle w:val="3e"/>
        <w:keepNext/>
        <w:spacing w:after="120"/>
        <w:ind w:left="2325" w:hanging="2325"/>
        <w:jc w:val="both"/>
        <w:rPr>
          <w:color w:val="auto"/>
          <w:spacing w:val="20"/>
        </w:rPr>
      </w:pPr>
      <w:r w:rsidRPr="00F55C9D">
        <w:rPr>
          <w:color w:val="auto"/>
        </w:rPr>
        <w:t>Таблица</w:t>
      </w:r>
      <w:r w:rsidR="009E5D55">
        <w:rPr>
          <w:color w:val="auto"/>
        </w:rPr>
        <w:t xml:space="preserve"> </w:t>
      </w:r>
      <w:r w:rsidRPr="00720EF1">
        <w:rPr>
          <w:color w:val="auto"/>
          <w:spacing w:val="0"/>
        </w:rPr>
        <w:t>А.11</w:t>
      </w:r>
      <w:r w:rsidR="009E5D55">
        <w:rPr>
          <w:color w:val="auto"/>
        </w:rPr>
        <w:t xml:space="preserve"> </w:t>
      </w:r>
      <w:r w:rsidR="001815DB">
        <w:rPr>
          <w:color w:val="auto"/>
        </w:rPr>
        <w:t>–</w:t>
      </w:r>
      <w:r w:rsidR="009E5D55">
        <w:rPr>
          <w:color w:val="auto"/>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Смирнова-</w:t>
      </w:r>
      <w:proofErr w:type="spellStart"/>
      <w:r w:rsidRPr="00F55C9D">
        <w:rPr>
          <w:b/>
          <w:color w:val="auto"/>
          <w:spacing w:val="0"/>
        </w:rPr>
        <w:t>Граббса</w:t>
      </w:r>
      <w:proofErr w:type="spellEnd"/>
      <w:r w:rsidR="009E5D55">
        <w:rPr>
          <w:b/>
          <w:color w:val="auto"/>
          <w:spacing w:val="0"/>
        </w:rPr>
        <w:t xml:space="preserve"> </w:t>
      </w:r>
      <w:r w:rsidRPr="00F55C9D">
        <w:rPr>
          <w:b/>
          <w:color w:val="auto"/>
          <w:spacing w:val="0"/>
        </w:rPr>
        <w:t>(</w:t>
      </w:r>
      <w:r w:rsidRPr="00F55C9D">
        <w:rPr>
          <w:b/>
          <w:i/>
          <w:color w:val="auto"/>
          <w:spacing w:val="0"/>
        </w:rPr>
        <w:t>G</w:t>
      </w:r>
      <w:r w:rsidRPr="009B3195">
        <w:rPr>
          <w:b/>
          <w:i/>
          <w:color w:val="auto"/>
          <w:spacing w:val="0"/>
          <w:vertAlign w:val="subscript"/>
        </w:rPr>
        <w:t>N</w:t>
      </w:r>
      <w:r w:rsidRPr="00F55C9D">
        <w:rPr>
          <w:b/>
          <w:color w:val="auto"/>
          <w:spacing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6"/>
        <w:gridCol w:w="1586"/>
        <w:gridCol w:w="935"/>
        <w:gridCol w:w="935"/>
        <w:gridCol w:w="935"/>
        <w:gridCol w:w="936"/>
        <w:gridCol w:w="942"/>
        <w:gridCol w:w="936"/>
        <w:gridCol w:w="934"/>
      </w:tblGrid>
      <w:tr w:rsidR="008C0B44" w:rsidRPr="00F55C9D" w14:paraId="3328EF25" w14:textId="77777777" w:rsidTr="00D35087">
        <w:trPr>
          <w:cantSplit/>
          <w:trHeight w:val="397"/>
          <w:tblHeader/>
        </w:trPr>
        <w:tc>
          <w:tcPr>
            <w:tcW w:w="648" w:type="pct"/>
            <w:vMerge w:val="restart"/>
            <w:vAlign w:val="center"/>
          </w:tcPr>
          <w:p w14:paraId="272721AB" w14:textId="77777777" w:rsidR="008C0B44" w:rsidRPr="00F55C9D" w:rsidRDefault="008C0B44" w:rsidP="0007021C">
            <w:pPr>
              <w:pStyle w:val="39"/>
              <w:keepNext/>
              <w:rPr>
                <w:iCs/>
                <w:sz w:val="20"/>
              </w:rPr>
            </w:pPr>
            <w:r w:rsidRPr="00F55C9D">
              <w:rPr>
                <w:sz w:val="20"/>
              </w:rPr>
              <w:t>α,</w:t>
            </w:r>
            <w:r w:rsidR="003A745C">
              <w:rPr>
                <w:sz w:val="20"/>
              </w:rPr>
              <w:t xml:space="preserve"> </w:t>
            </w:r>
            <w:r w:rsidRPr="00F55C9D">
              <w:rPr>
                <w:sz w:val="20"/>
              </w:rPr>
              <w:t>%</w:t>
            </w:r>
          </w:p>
        </w:tc>
        <w:tc>
          <w:tcPr>
            <w:tcW w:w="829" w:type="pct"/>
            <w:vMerge w:val="restart"/>
            <w:vAlign w:val="center"/>
          </w:tcPr>
          <w:p w14:paraId="23436DF9" w14:textId="77777777" w:rsidR="008C0B44" w:rsidRPr="00F55C9D" w:rsidRDefault="008C0B44" w:rsidP="0007021C">
            <w:pPr>
              <w:pStyle w:val="39"/>
              <w:keepNext/>
              <w:rPr>
                <w:iCs/>
                <w:sz w:val="20"/>
              </w:rPr>
            </w:pPr>
            <w:r w:rsidRPr="00F55C9D">
              <w:rPr>
                <w:iCs/>
                <w:sz w:val="20"/>
              </w:rPr>
              <w:t>Коэффициент</w:t>
            </w:r>
            <w:r w:rsidR="00D35087">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3524" w:type="pct"/>
            <w:gridSpan w:val="7"/>
            <w:vAlign w:val="center"/>
          </w:tcPr>
          <w:p w14:paraId="6CDE9C8E" w14:textId="77777777" w:rsidR="008C0B44" w:rsidRPr="00F55C9D" w:rsidRDefault="008C0B44" w:rsidP="0007021C">
            <w:pPr>
              <w:pStyle w:val="39"/>
              <w:keepNext/>
              <w:rPr>
                <w:iCs/>
                <w:sz w:val="20"/>
              </w:rPr>
            </w:pPr>
            <w:r w:rsidRPr="00F55C9D">
              <w:rPr>
                <w:iCs/>
                <w:sz w:val="20"/>
              </w:rPr>
              <w:t>Объем</w:t>
            </w:r>
            <w:r w:rsidR="009E5D55">
              <w:rPr>
                <w:iCs/>
                <w:sz w:val="20"/>
              </w:rPr>
              <w:t xml:space="preserve"> </w:t>
            </w:r>
            <w:r w:rsidRPr="00F55C9D">
              <w:rPr>
                <w:iCs/>
                <w:sz w:val="20"/>
              </w:rPr>
              <w:t>выборки</w:t>
            </w:r>
            <w:r w:rsidR="009E5D55">
              <w:rPr>
                <w:iCs/>
                <w:sz w:val="20"/>
              </w:rPr>
              <w:t xml:space="preserve"> </w:t>
            </w:r>
            <w:r w:rsidRPr="00F55C9D">
              <w:rPr>
                <w:iCs/>
                <w:sz w:val="20"/>
              </w:rPr>
              <w:t>(</w:t>
            </w:r>
            <w:r w:rsidRPr="00D35087">
              <w:rPr>
                <w:i/>
                <w:iCs/>
                <w:sz w:val="20"/>
                <w:lang w:val="en-US"/>
              </w:rPr>
              <w:t>n</w:t>
            </w:r>
            <w:r w:rsidRPr="00F55C9D">
              <w:rPr>
                <w:iCs/>
                <w:sz w:val="20"/>
              </w:rPr>
              <w:t>)</w:t>
            </w:r>
          </w:p>
        </w:tc>
      </w:tr>
      <w:tr w:rsidR="008C0B44" w:rsidRPr="00F55C9D" w14:paraId="033444C9" w14:textId="77777777" w:rsidTr="00D35087">
        <w:trPr>
          <w:cantSplit/>
          <w:trHeight w:val="397"/>
          <w:tblHeader/>
        </w:trPr>
        <w:tc>
          <w:tcPr>
            <w:tcW w:w="648" w:type="pct"/>
            <w:vMerge/>
            <w:tcBorders>
              <w:bottom w:val="single" w:sz="4" w:space="0" w:color="auto"/>
            </w:tcBorders>
            <w:vAlign w:val="center"/>
          </w:tcPr>
          <w:p w14:paraId="446B2626" w14:textId="77777777" w:rsidR="008C0B44" w:rsidRPr="00F55C9D" w:rsidRDefault="008C0B44" w:rsidP="0007021C">
            <w:pPr>
              <w:pStyle w:val="39"/>
              <w:keepNext/>
              <w:rPr>
                <w:iCs/>
                <w:sz w:val="20"/>
              </w:rPr>
            </w:pPr>
          </w:p>
        </w:tc>
        <w:tc>
          <w:tcPr>
            <w:tcW w:w="829" w:type="pct"/>
            <w:vMerge/>
            <w:tcBorders>
              <w:bottom w:val="single" w:sz="4" w:space="0" w:color="auto"/>
            </w:tcBorders>
            <w:vAlign w:val="center"/>
          </w:tcPr>
          <w:p w14:paraId="5DA35320" w14:textId="77777777" w:rsidR="008C0B44" w:rsidRPr="00F55C9D" w:rsidRDefault="008C0B44" w:rsidP="0007021C">
            <w:pPr>
              <w:pStyle w:val="39"/>
              <w:keepNext/>
              <w:rPr>
                <w:iCs/>
                <w:sz w:val="20"/>
              </w:rPr>
            </w:pPr>
          </w:p>
        </w:tc>
        <w:tc>
          <w:tcPr>
            <w:tcW w:w="503" w:type="pct"/>
            <w:tcBorders>
              <w:bottom w:val="single" w:sz="4" w:space="0" w:color="auto"/>
            </w:tcBorders>
            <w:vAlign w:val="center"/>
          </w:tcPr>
          <w:p w14:paraId="5DB8CBDD" w14:textId="77777777" w:rsidR="008C0B44" w:rsidRPr="00F55C9D" w:rsidRDefault="008C0B44" w:rsidP="0007021C">
            <w:pPr>
              <w:pStyle w:val="39"/>
              <w:keepNext/>
              <w:rPr>
                <w:iCs/>
                <w:sz w:val="20"/>
                <w:lang w:val="en-US"/>
              </w:rPr>
            </w:pPr>
            <w:r w:rsidRPr="00F55C9D">
              <w:rPr>
                <w:iCs/>
                <w:sz w:val="20"/>
                <w:lang w:val="en-US"/>
              </w:rPr>
              <w:t>6</w:t>
            </w:r>
          </w:p>
        </w:tc>
        <w:tc>
          <w:tcPr>
            <w:tcW w:w="503" w:type="pct"/>
            <w:tcBorders>
              <w:bottom w:val="single" w:sz="4" w:space="0" w:color="auto"/>
            </w:tcBorders>
            <w:vAlign w:val="center"/>
          </w:tcPr>
          <w:p w14:paraId="1571C3F1" w14:textId="77777777" w:rsidR="008C0B44" w:rsidRPr="00F55C9D" w:rsidRDefault="008C0B44" w:rsidP="0007021C">
            <w:pPr>
              <w:pStyle w:val="39"/>
              <w:keepNext/>
              <w:rPr>
                <w:iCs/>
                <w:sz w:val="20"/>
                <w:lang w:val="en-US"/>
              </w:rPr>
            </w:pPr>
            <w:r w:rsidRPr="00F55C9D">
              <w:rPr>
                <w:iCs/>
                <w:sz w:val="20"/>
                <w:lang w:val="en-US"/>
              </w:rPr>
              <w:t>10</w:t>
            </w:r>
          </w:p>
        </w:tc>
        <w:tc>
          <w:tcPr>
            <w:tcW w:w="503" w:type="pct"/>
            <w:tcBorders>
              <w:bottom w:val="single" w:sz="4" w:space="0" w:color="auto"/>
            </w:tcBorders>
            <w:vAlign w:val="center"/>
          </w:tcPr>
          <w:p w14:paraId="4876A22F" w14:textId="77777777" w:rsidR="008C0B44" w:rsidRPr="00F55C9D" w:rsidRDefault="008C0B44" w:rsidP="0007021C">
            <w:pPr>
              <w:pStyle w:val="39"/>
              <w:keepNext/>
              <w:rPr>
                <w:iCs/>
                <w:sz w:val="20"/>
                <w:lang w:val="en-US"/>
              </w:rPr>
            </w:pPr>
            <w:r w:rsidRPr="00F55C9D">
              <w:rPr>
                <w:iCs/>
                <w:sz w:val="20"/>
                <w:lang w:val="en-US"/>
              </w:rPr>
              <w:t>20</w:t>
            </w:r>
          </w:p>
        </w:tc>
        <w:tc>
          <w:tcPr>
            <w:tcW w:w="503" w:type="pct"/>
            <w:tcBorders>
              <w:bottom w:val="single" w:sz="4" w:space="0" w:color="auto"/>
            </w:tcBorders>
            <w:vAlign w:val="center"/>
          </w:tcPr>
          <w:p w14:paraId="0A38B04E" w14:textId="77777777" w:rsidR="008C0B44" w:rsidRPr="00F55C9D" w:rsidRDefault="008C0B44" w:rsidP="0007021C">
            <w:pPr>
              <w:pStyle w:val="39"/>
              <w:keepNext/>
              <w:rPr>
                <w:iCs/>
                <w:sz w:val="20"/>
                <w:lang w:val="en-US"/>
              </w:rPr>
            </w:pPr>
            <w:r w:rsidRPr="00F55C9D">
              <w:rPr>
                <w:iCs/>
                <w:sz w:val="20"/>
                <w:lang w:val="en-US"/>
              </w:rPr>
              <w:t>30</w:t>
            </w:r>
          </w:p>
        </w:tc>
        <w:tc>
          <w:tcPr>
            <w:tcW w:w="506" w:type="pct"/>
            <w:tcBorders>
              <w:bottom w:val="single" w:sz="4" w:space="0" w:color="auto"/>
            </w:tcBorders>
            <w:vAlign w:val="center"/>
          </w:tcPr>
          <w:p w14:paraId="3BD061E6" w14:textId="77777777" w:rsidR="008C0B44" w:rsidRPr="00F55C9D" w:rsidRDefault="008C0B44" w:rsidP="0007021C">
            <w:pPr>
              <w:pStyle w:val="39"/>
              <w:keepNext/>
              <w:rPr>
                <w:iCs/>
                <w:sz w:val="20"/>
                <w:lang w:val="en-US"/>
              </w:rPr>
            </w:pPr>
            <w:r w:rsidRPr="00F55C9D">
              <w:rPr>
                <w:iCs/>
                <w:sz w:val="20"/>
                <w:lang w:val="en-US"/>
              </w:rPr>
              <w:t>50</w:t>
            </w:r>
          </w:p>
        </w:tc>
        <w:tc>
          <w:tcPr>
            <w:tcW w:w="503" w:type="pct"/>
            <w:tcBorders>
              <w:bottom w:val="single" w:sz="4" w:space="0" w:color="auto"/>
            </w:tcBorders>
            <w:vAlign w:val="center"/>
          </w:tcPr>
          <w:p w14:paraId="44488BEC" w14:textId="77777777" w:rsidR="008C0B44" w:rsidRPr="00F55C9D" w:rsidRDefault="008C0B44" w:rsidP="0007021C">
            <w:pPr>
              <w:pStyle w:val="39"/>
              <w:keepNext/>
              <w:rPr>
                <w:iCs/>
                <w:sz w:val="20"/>
                <w:lang w:val="en-US"/>
              </w:rPr>
            </w:pPr>
            <w:r w:rsidRPr="00F55C9D">
              <w:rPr>
                <w:iCs/>
                <w:sz w:val="20"/>
                <w:lang w:val="en-US"/>
              </w:rPr>
              <w:t>70</w:t>
            </w:r>
          </w:p>
        </w:tc>
        <w:tc>
          <w:tcPr>
            <w:tcW w:w="502" w:type="pct"/>
            <w:tcBorders>
              <w:bottom w:val="single" w:sz="4" w:space="0" w:color="auto"/>
            </w:tcBorders>
            <w:vAlign w:val="center"/>
          </w:tcPr>
          <w:p w14:paraId="2E2CAEA2" w14:textId="77777777" w:rsidR="008C0B44" w:rsidRPr="00F55C9D" w:rsidRDefault="008C0B44" w:rsidP="0007021C">
            <w:pPr>
              <w:pStyle w:val="39"/>
              <w:keepNext/>
              <w:rPr>
                <w:iCs/>
                <w:sz w:val="20"/>
                <w:lang w:val="en-US"/>
              </w:rPr>
            </w:pPr>
            <w:r w:rsidRPr="00F55C9D">
              <w:rPr>
                <w:iCs/>
                <w:sz w:val="20"/>
                <w:lang w:val="en-US"/>
              </w:rPr>
              <w:t>100</w:t>
            </w:r>
          </w:p>
        </w:tc>
      </w:tr>
      <w:tr w:rsidR="008C0B44" w:rsidRPr="00F55C9D" w14:paraId="2D3F6EFB" w14:textId="77777777" w:rsidTr="00E61CD6">
        <w:trPr>
          <w:cantSplit/>
          <w:trHeight w:val="340"/>
        </w:trPr>
        <w:tc>
          <w:tcPr>
            <w:tcW w:w="5000" w:type="pct"/>
            <w:gridSpan w:val="9"/>
            <w:tcBorders>
              <w:top w:val="single" w:sz="4" w:space="0" w:color="auto"/>
            </w:tcBorders>
            <w:vAlign w:val="center"/>
          </w:tcPr>
          <w:p w14:paraId="073F94E3"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2A044D59" w14:textId="77777777" w:rsidTr="00D35087">
        <w:trPr>
          <w:cantSplit/>
          <w:trHeight w:val="283"/>
        </w:trPr>
        <w:tc>
          <w:tcPr>
            <w:tcW w:w="648" w:type="pct"/>
            <w:vMerge w:val="restart"/>
            <w:vAlign w:val="center"/>
          </w:tcPr>
          <w:p w14:paraId="75916B96"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66D95755"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3AF84773" w14:textId="77777777" w:rsidR="008C0B44" w:rsidRPr="00F55C9D" w:rsidRDefault="008C0B44" w:rsidP="0007021C">
            <w:pPr>
              <w:pStyle w:val="39"/>
              <w:rPr>
                <w:iCs/>
                <w:sz w:val="20"/>
                <w:lang w:val="en-US"/>
              </w:rPr>
            </w:pPr>
            <w:r w:rsidRPr="00F55C9D">
              <w:rPr>
                <w:iCs/>
                <w:sz w:val="20"/>
                <w:lang w:val="en-US"/>
              </w:rPr>
              <w:t>1,95</w:t>
            </w:r>
          </w:p>
        </w:tc>
        <w:tc>
          <w:tcPr>
            <w:tcW w:w="503" w:type="pct"/>
            <w:vAlign w:val="center"/>
          </w:tcPr>
          <w:p w14:paraId="61D9CC02" w14:textId="77777777" w:rsidR="008C0B44" w:rsidRPr="00F55C9D" w:rsidRDefault="008C0B44" w:rsidP="0007021C">
            <w:pPr>
              <w:pStyle w:val="39"/>
              <w:rPr>
                <w:iCs/>
                <w:sz w:val="20"/>
                <w:lang w:val="en-US"/>
              </w:rPr>
            </w:pPr>
            <w:r w:rsidRPr="00F55C9D">
              <w:rPr>
                <w:iCs/>
                <w:sz w:val="20"/>
                <w:lang w:val="en-US"/>
              </w:rPr>
              <w:t>2,43</w:t>
            </w:r>
          </w:p>
        </w:tc>
        <w:tc>
          <w:tcPr>
            <w:tcW w:w="503" w:type="pct"/>
            <w:vAlign w:val="center"/>
          </w:tcPr>
          <w:p w14:paraId="7B7462A2" w14:textId="77777777" w:rsidR="008C0B44" w:rsidRPr="00F55C9D" w:rsidRDefault="008C0B44" w:rsidP="0007021C">
            <w:pPr>
              <w:pStyle w:val="39"/>
              <w:rPr>
                <w:iCs/>
                <w:sz w:val="20"/>
                <w:lang w:val="en-US"/>
              </w:rPr>
            </w:pPr>
            <w:r w:rsidRPr="00F55C9D">
              <w:rPr>
                <w:iCs/>
                <w:sz w:val="20"/>
                <w:lang w:val="en-US"/>
              </w:rPr>
              <w:t>2,94</w:t>
            </w:r>
          </w:p>
        </w:tc>
        <w:tc>
          <w:tcPr>
            <w:tcW w:w="503" w:type="pct"/>
            <w:vAlign w:val="center"/>
          </w:tcPr>
          <w:p w14:paraId="3AF8CEFF" w14:textId="77777777" w:rsidR="008C0B44" w:rsidRPr="00F55C9D" w:rsidRDefault="008C0B44" w:rsidP="0007021C">
            <w:pPr>
              <w:pStyle w:val="39"/>
              <w:rPr>
                <w:iCs/>
                <w:sz w:val="20"/>
                <w:lang w:val="en-US"/>
              </w:rPr>
            </w:pPr>
            <w:r w:rsidRPr="00F55C9D">
              <w:rPr>
                <w:iCs/>
                <w:sz w:val="20"/>
                <w:lang w:val="en-US"/>
              </w:rPr>
              <w:t>3,17</w:t>
            </w:r>
          </w:p>
        </w:tc>
        <w:tc>
          <w:tcPr>
            <w:tcW w:w="506" w:type="pct"/>
            <w:vAlign w:val="center"/>
          </w:tcPr>
          <w:p w14:paraId="7629E712" w14:textId="77777777" w:rsidR="008C0B44" w:rsidRPr="00F55C9D" w:rsidRDefault="008C0B44" w:rsidP="0007021C">
            <w:pPr>
              <w:pStyle w:val="39"/>
              <w:rPr>
                <w:iCs/>
                <w:sz w:val="20"/>
                <w:lang w:val="en-US"/>
              </w:rPr>
            </w:pPr>
            <w:r w:rsidRPr="00F55C9D">
              <w:rPr>
                <w:iCs/>
                <w:sz w:val="20"/>
                <w:lang w:val="en-US"/>
              </w:rPr>
              <w:t>3,38</w:t>
            </w:r>
          </w:p>
        </w:tc>
        <w:tc>
          <w:tcPr>
            <w:tcW w:w="503" w:type="pct"/>
            <w:vAlign w:val="center"/>
          </w:tcPr>
          <w:p w14:paraId="4092A6F5" w14:textId="77777777" w:rsidR="008C0B44" w:rsidRPr="00F55C9D" w:rsidRDefault="008C0B44" w:rsidP="0007021C">
            <w:pPr>
              <w:pStyle w:val="39"/>
              <w:rPr>
                <w:iCs/>
                <w:sz w:val="20"/>
                <w:lang w:val="en-US"/>
              </w:rPr>
            </w:pPr>
            <w:r w:rsidRPr="00F55C9D">
              <w:rPr>
                <w:iCs/>
                <w:sz w:val="20"/>
                <w:lang w:val="en-US"/>
              </w:rPr>
              <w:t>3,52</w:t>
            </w:r>
          </w:p>
        </w:tc>
        <w:tc>
          <w:tcPr>
            <w:tcW w:w="502" w:type="pct"/>
            <w:vAlign w:val="center"/>
          </w:tcPr>
          <w:p w14:paraId="551BE3F0" w14:textId="77777777" w:rsidR="008C0B44" w:rsidRPr="00F55C9D" w:rsidRDefault="008C0B44" w:rsidP="0007021C">
            <w:pPr>
              <w:pStyle w:val="39"/>
              <w:rPr>
                <w:iCs/>
                <w:sz w:val="20"/>
                <w:lang w:val="en-US"/>
              </w:rPr>
            </w:pPr>
            <w:r w:rsidRPr="00F55C9D">
              <w:rPr>
                <w:iCs/>
                <w:sz w:val="20"/>
                <w:lang w:val="en-US"/>
              </w:rPr>
              <w:t>3,54</w:t>
            </w:r>
          </w:p>
        </w:tc>
      </w:tr>
      <w:tr w:rsidR="008C0B44" w:rsidRPr="00F55C9D" w14:paraId="670B998F" w14:textId="77777777" w:rsidTr="00D35087">
        <w:trPr>
          <w:cantSplit/>
          <w:trHeight w:val="283"/>
        </w:trPr>
        <w:tc>
          <w:tcPr>
            <w:tcW w:w="648" w:type="pct"/>
            <w:vMerge/>
            <w:vAlign w:val="center"/>
          </w:tcPr>
          <w:p w14:paraId="02181D09" w14:textId="77777777" w:rsidR="008C0B44" w:rsidRPr="00F55C9D" w:rsidRDefault="008C0B44" w:rsidP="0007021C">
            <w:pPr>
              <w:pStyle w:val="39"/>
              <w:rPr>
                <w:iCs/>
                <w:sz w:val="20"/>
                <w:lang w:val="en-US"/>
              </w:rPr>
            </w:pPr>
          </w:p>
        </w:tc>
        <w:tc>
          <w:tcPr>
            <w:tcW w:w="829" w:type="pct"/>
            <w:vAlign w:val="center"/>
          </w:tcPr>
          <w:p w14:paraId="721EA39B"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1C775A23" w14:textId="77777777" w:rsidR="008C0B44" w:rsidRPr="00F55C9D" w:rsidRDefault="008C0B44" w:rsidP="0007021C">
            <w:pPr>
              <w:pStyle w:val="39"/>
              <w:rPr>
                <w:iCs/>
                <w:sz w:val="20"/>
                <w:lang w:val="en-US"/>
              </w:rPr>
            </w:pPr>
            <w:r w:rsidRPr="00F55C9D">
              <w:rPr>
                <w:iCs/>
                <w:sz w:val="20"/>
                <w:lang w:val="en-US"/>
              </w:rPr>
              <w:t>1,94</w:t>
            </w:r>
          </w:p>
        </w:tc>
        <w:tc>
          <w:tcPr>
            <w:tcW w:w="503" w:type="pct"/>
            <w:vAlign w:val="center"/>
          </w:tcPr>
          <w:p w14:paraId="29C9BF9E" w14:textId="77777777" w:rsidR="008C0B44" w:rsidRPr="00F55C9D" w:rsidRDefault="008C0B44" w:rsidP="0007021C">
            <w:pPr>
              <w:pStyle w:val="39"/>
              <w:rPr>
                <w:iCs/>
                <w:sz w:val="20"/>
                <w:lang w:val="en-US"/>
              </w:rPr>
            </w:pPr>
            <w:r w:rsidRPr="00F55C9D">
              <w:rPr>
                <w:iCs/>
                <w:sz w:val="20"/>
                <w:lang w:val="en-US"/>
              </w:rPr>
              <w:t>2,39</w:t>
            </w:r>
          </w:p>
        </w:tc>
        <w:tc>
          <w:tcPr>
            <w:tcW w:w="503" w:type="pct"/>
            <w:vAlign w:val="center"/>
          </w:tcPr>
          <w:p w14:paraId="3BC8CE24" w14:textId="77777777" w:rsidR="008C0B44" w:rsidRPr="00F55C9D" w:rsidRDefault="008C0B44" w:rsidP="0007021C">
            <w:pPr>
              <w:pStyle w:val="39"/>
              <w:rPr>
                <w:iCs/>
                <w:sz w:val="20"/>
                <w:lang w:val="en-US"/>
              </w:rPr>
            </w:pPr>
            <w:r w:rsidRPr="00F55C9D">
              <w:rPr>
                <w:iCs/>
                <w:sz w:val="20"/>
                <w:lang w:val="en-US"/>
              </w:rPr>
              <w:t>2,84</w:t>
            </w:r>
          </w:p>
        </w:tc>
        <w:tc>
          <w:tcPr>
            <w:tcW w:w="503" w:type="pct"/>
            <w:vAlign w:val="center"/>
          </w:tcPr>
          <w:p w14:paraId="21990855" w14:textId="77777777" w:rsidR="008C0B44" w:rsidRPr="00F55C9D" w:rsidRDefault="008C0B44" w:rsidP="0007021C">
            <w:pPr>
              <w:pStyle w:val="39"/>
              <w:rPr>
                <w:iCs/>
                <w:sz w:val="20"/>
                <w:lang w:val="en-US"/>
              </w:rPr>
            </w:pPr>
            <w:r w:rsidRPr="00F55C9D">
              <w:rPr>
                <w:iCs/>
                <w:sz w:val="20"/>
                <w:lang w:val="en-US"/>
              </w:rPr>
              <w:t>3,11</w:t>
            </w:r>
          </w:p>
        </w:tc>
        <w:tc>
          <w:tcPr>
            <w:tcW w:w="506" w:type="pct"/>
            <w:vAlign w:val="center"/>
          </w:tcPr>
          <w:p w14:paraId="06E162C6" w14:textId="77777777" w:rsidR="008C0B44" w:rsidRPr="00F55C9D" w:rsidRDefault="008C0B44" w:rsidP="0007021C">
            <w:pPr>
              <w:pStyle w:val="39"/>
              <w:rPr>
                <w:iCs/>
                <w:sz w:val="20"/>
                <w:lang w:val="en-US"/>
              </w:rPr>
            </w:pPr>
            <w:r w:rsidRPr="00F55C9D">
              <w:rPr>
                <w:iCs/>
                <w:sz w:val="20"/>
                <w:lang w:val="en-US"/>
              </w:rPr>
              <w:t>3,35</w:t>
            </w:r>
          </w:p>
        </w:tc>
        <w:tc>
          <w:tcPr>
            <w:tcW w:w="503" w:type="pct"/>
            <w:vAlign w:val="center"/>
          </w:tcPr>
          <w:p w14:paraId="0F96FAC2" w14:textId="77777777" w:rsidR="008C0B44" w:rsidRPr="00F55C9D" w:rsidRDefault="008C0B44" w:rsidP="0007021C">
            <w:pPr>
              <w:pStyle w:val="39"/>
              <w:rPr>
                <w:iCs/>
                <w:sz w:val="20"/>
                <w:lang w:val="en-US"/>
              </w:rPr>
            </w:pPr>
            <w:r w:rsidRPr="00F55C9D">
              <w:rPr>
                <w:iCs/>
                <w:sz w:val="20"/>
                <w:lang w:val="en-US"/>
              </w:rPr>
              <w:t>3,50</w:t>
            </w:r>
          </w:p>
        </w:tc>
        <w:tc>
          <w:tcPr>
            <w:tcW w:w="502" w:type="pct"/>
            <w:vAlign w:val="center"/>
          </w:tcPr>
          <w:p w14:paraId="2E1E9A20" w14:textId="77777777" w:rsidR="008C0B44" w:rsidRPr="00F55C9D" w:rsidRDefault="008C0B44" w:rsidP="0007021C">
            <w:pPr>
              <w:pStyle w:val="39"/>
              <w:rPr>
                <w:iCs/>
                <w:sz w:val="20"/>
                <w:lang w:val="en-US"/>
              </w:rPr>
            </w:pPr>
            <w:r w:rsidRPr="00F55C9D">
              <w:rPr>
                <w:iCs/>
                <w:sz w:val="20"/>
                <w:lang w:val="en-US"/>
              </w:rPr>
              <w:t>3,51</w:t>
            </w:r>
          </w:p>
        </w:tc>
      </w:tr>
      <w:tr w:rsidR="008C0B44" w:rsidRPr="00F55C9D" w14:paraId="77B1CA8D" w14:textId="77777777" w:rsidTr="00D35087">
        <w:trPr>
          <w:cantSplit/>
          <w:trHeight w:val="283"/>
        </w:trPr>
        <w:tc>
          <w:tcPr>
            <w:tcW w:w="648" w:type="pct"/>
            <w:vMerge/>
            <w:vAlign w:val="center"/>
          </w:tcPr>
          <w:p w14:paraId="430EFE48" w14:textId="77777777" w:rsidR="008C0B44" w:rsidRPr="00F55C9D" w:rsidRDefault="008C0B44" w:rsidP="0007021C">
            <w:pPr>
              <w:pStyle w:val="39"/>
              <w:rPr>
                <w:iCs/>
                <w:sz w:val="20"/>
                <w:lang w:val="en-US"/>
              </w:rPr>
            </w:pPr>
          </w:p>
        </w:tc>
        <w:tc>
          <w:tcPr>
            <w:tcW w:w="829" w:type="pct"/>
            <w:vAlign w:val="center"/>
          </w:tcPr>
          <w:p w14:paraId="313DE93F"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2F29EE9A" w14:textId="77777777" w:rsidR="008C0B44" w:rsidRPr="00F55C9D" w:rsidRDefault="008C0B44" w:rsidP="0007021C">
            <w:pPr>
              <w:pStyle w:val="39"/>
              <w:rPr>
                <w:iCs/>
                <w:sz w:val="20"/>
                <w:lang w:val="en-US"/>
              </w:rPr>
            </w:pPr>
            <w:r w:rsidRPr="00F55C9D">
              <w:rPr>
                <w:iCs/>
                <w:sz w:val="20"/>
                <w:lang w:val="en-US"/>
              </w:rPr>
              <w:t>1,92</w:t>
            </w:r>
          </w:p>
        </w:tc>
        <w:tc>
          <w:tcPr>
            <w:tcW w:w="503" w:type="pct"/>
            <w:vAlign w:val="center"/>
          </w:tcPr>
          <w:p w14:paraId="76B3662E" w14:textId="77777777" w:rsidR="008C0B44" w:rsidRPr="00F55C9D" w:rsidRDefault="008C0B44" w:rsidP="0007021C">
            <w:pPr>
              <w:pStyle w:val="39"/>
              <w:rPr>
                <w:iCs/>
                <w:sz w:val="20"/>
                <w:lang w:val="en-US"/>
              </w:rPr>
            </w:pPr>
            <w:r w:rsidRPr="00F55C9D">
              <w:rPr>
                <w:iCs/>
                <w:sz w:val="20"/>
                <w:lang w:val="en-US"/>
              </w:rPr>
              <w:t>2,30</w:t>
            </w:r>
          </w:p>
        </w:tc>
        <w:tc>
          <w:tcPr>
            <w:tcW w:w="503" w:type="pct"/>
            <w:vAlign w:val="center"/>
          </w:tcPr>
          <w:p w14:paraId="5B63E38D" w14:textId="77777777" w:rsidR="008C0B44" w:rsidRPr="00F55C9D" w:rsidRDefault="008C0B44" w:rsidP="0007021C">
            <w:pPr>
              <w:pStyle w:val="39"/>
              <w:rPr>
                <w:iCs/>
                <w:sz w:val="20"/>
                <w:lang w:val="en-US"/>
              </w:rPr>
            </w:pPr>
            <w:r w:rsidRPr="00F55C9D">
              <w:rPr>
                <w:iCs/>
                <w:sz w:val="20"/>
                <w:lang w:val="en-US"/>
              </w:rPr>
              <w:t>2,67</w:t>
            </w:r>
          </w:p>
        </w:tc>
        <w:tc>
          <w:tcPr>
            <w:tcW w:w="503" w:type="pct"/>
            <w:vAlign w:val="center"/>
          </w:tcPr>
          <w:p w14:paraId="221D8758" w14:textId="77777777" w:rsidR="008C0B44" w:rsidRPr="00F55C9D" w:rsidRDefault="008C0B44" w:rsidP="0007021C">
            <w:pPr>
              <w:pStyle w:val="39"/>
              <w:rPr>
                <w:iCs/>
                <w:sz w:val="20"/>
                <w:lang w:val="en-US"/>
              </w:rPr>
            </w:pPr>
            <w:r w:rsidRPr="00F55C9D">
              <w:rPr>
                <w:iCs/>
                <w:sz w:val="20"/>
                <w:lang w:val="en-US"/>
              </w:rPr>
              <w:t>2,86</w:t>
            </w:r>
          </w:p>
        </w:tc>
        <w:tc>
          <w:tcPr>
            <w:tcW w:w="506" w:type="pct"/>
            <w:vAlign w:val="center"/>
          </w:tcPr>
          <w:p w14:paraId="61DDFCC1" w14:textId="77777777" w:rsidR="008C0B44" w:rsidRPr="00F55C9D" w:rsidRDefault="008C0B44" w:rsidP="0007021C">
            <w:pPr>
              <w:pStyle w:val="39"/>
              <w:rPr>
                <w:iCs/>
                <w:sz w:val="20"/>
                <w:lang w:val="en-US"/>
              </w:rPr>
            </w:pPr>
            <w:r w:rsidRPr="00F55C9D">
              <w:rPr>
                <w:iCs/>
                <w:sz w:val="20"/>
                <w:lang w:val="en-US"/>
              </w:rPr>
              <w:t>3,08</w:t>
            </w:r>
          </w:p>
        </w:tc>
        <w:tc>
          <w:tcPr>
            <w:tcW w:w="503" w:type="pct"/>
            <w:vAlign w:val="center"/>
          </w:tcPr>
          <w:p w14:paraId="1C366463" w14:textId="77777777" w:rsidR="008C0B44" w:rsidRPr="00F55C9D" w:rsidRDefault="008C0B44" w:rsidP="0007021C">
            <w:pPr>
              <w:pStyle w:val="39"/>
              <w:rPr>
                <w:iCs/>
                <w:sz w:val="20"/>
                <w:lang w:val="en-US"/>
              </w:rPr>
            </w:pPr>
            <w:r w:rsidRPr="00F55C9D">
              <w:rPr>
                <w:iCs/>
                <w:sz w:val="20"/>
                <w:lang w:val="en-US"/>
              </w:rPr>
              <w:t>3,10</w:t>
            </w:r>
          </w:p>
        </w:tc>
        <w:tc>
          <w:tcPr>
            <w:tcW w:w="502" w:type="pct"/>
            <w:vAlign w:val="center"/>
          </w:tcPr>
          <w:p w14:paraId="6DB5EF7F" w14:textId="77777777" w:rsidR="008C0B44" w:rsidRPr="00F55C9D" w:rsidRDefault="008C0B44" w:rsidP="0007021C">
            <w:pPr>
              <w:pStyle w:val="39"/>
              <w:rPr>
                <w:iCs/>
                <w:sz w:val="20"/>
                <w:lang w:val="en-US"/>
              </w:rPr>
            </w:pPr>
            <w:r w:rsidRPr="00F55C9D">
              <w:rPr>
                <w:iCs/>
                <w:sz w:val="20"/>
                <w:lang w:val="en-US"/>
              </w:rPr>
              <w:t>3,18</w:t>
            </w:r>
          </w:p>
        </w:tc>
      </w:tr>
      <w:tr w:rsidR="008C0B44" w:rsidRPr="00F55C9D" w14:paraId="69E1147E" w14:textId="77777777" w:rsidTr="00D35087">
        <w:trPr>
          <w:cantSplit/>
          <w:trHeight w:val="283"/>
        </w:trPr>
        <w:tc>
          <w:tcPr>
            <w:tcW w:w="648" w:type="pct"/>
            <w:vMerge w:val="restart"/>
            <w:vAlign w:val="center"/>
          </w:tcPr>
          <w:p w14:paraId="7AB48751"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7AB8379E"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083A98B8" w14:textId="77777777" w:rsidR="008C0B44" w:rsidRPr="00F55C9D" w:rsidRDefault="008C0B44" w:rsidP="0007021C">
            <w:pPr>
              <w:pStyle w:val="39"/>
              <w:rPr>
                <w:iCs/>
                <w:sz w:val="20"/>
                <w:lang w:val="en-US"/>
              </w:rPr>
            </w:pPr>
            <w:r w:rsidRPr="00F55C9D">
              <w:rPr>
                <w:iCs/>
                <w:sz w:val="20"/>
                <w:lang w:val="en-US"/>
              </w:rPr>
              <w:t>1,84</w:t>
            </w:r>
          </w:p>
        </w:tc>
        <w:tc>
          <w:tcPr>
            <w:tcW w:w="503" w:type="pct"/>
            <w:vAlign w:val="center"/>
          </w:tcPr>
          <w:p w14:paraId="4B01891C" w14:textId="77777777" w:rsidR="008C0B44" w:rsidRPr="00F55C9D" w:rsidRDefault="008C0B44" w:rsidP="0007021C">
            <w:pPr>
              <w:pStyle w:val="39"/>
              <w:rPr>
                <w:iCs/>
                <w:sz w:val="20"/>
                <w:lang w:val="en-US"/>
              </w:rPr>
            </w:pPr>
            <w:r w:rsidRPr="00F55C9D">
              <w:rPr>
                <w:iCs/>
                <w:sz w:val="20"/>
                <w:lang w:val="en-US"/>
              </w:rPr>
              <w:t>2,17</w:t>
            </w:r>
          </w:p>
        </w:tc>
        <w:tc>
          <w:tcPr>
            <w:tcW w:w="503" w:type="pct"/>
            <w:vAlign w:val="center"/>
          </w:tcPr>
          <w:p w14:paraId="14F5CED7" w14:textId="77777777" w:rsidR="008C0B44" w:rsidRPr="00F55C9D" w:rsidRDefault="008C0B44" w:rsidP="0007021C">
            <w:pPr>
              <w:pStyle w:val="39"/>
              <w:rPr>
                <w:iCs/>
                <w:sz w:val="20"/>
                <w:lang w:val="en-US"/>
              </w:rPr>
            </w:pPr>
            <w:r w:rsidRPr="00F55C9D">
              <w:rPr>
                <w:iCs/>
                <w:sz w:val="20"/>
                <w:lang w:val="en-US"/>
              </w:rPr>
              <w:t>2,60</w:t>
            </w:r>
          </w:p>
        </w:tc>
        <w:tc>
          <w:tcPr>
            <w:tcW w:w="503" w:type="pct"/>
            <w:vAlign w:val="center"/>
          </w:tcPr>
          <w:p w14:paraId="350CD583" w14:textId="77777777" w:rsidR="008C0B44" w:rsidRPr="00F55C9D" w:rsidRDefault="008C0B44" w:rsidP="0007021C">
            <w:pPr>
              <w:pStyle w:val="39"/>
              <w:rPr>
                <w:iCs/>
                <w:sz w:val="20"/>
                <w:lang w:val="en-US"/>
              </w:rPr>
            </w:pPr>
            <w:r w:rsidRPr="00F55C9D">
              <w:rPr>
                <w:iCs/>
                <w:sz w:val="20"/>
                <w:lang w:val="en-US"/>
              </w:rPr>
              <w:t>2,79</w:t>
            </w:r>
          </w:p>
        </w:tc>
        <w:tc>
          <w:tcPr>
            <w:tcW w:w="506" w:type="pct"/>
            <w:vAlign w:val="center"/>
          </w:tcPr>
          <w:p w14:paraId="4867E066" w14:textId="77777777" w:rsidR="008C0B44" w:rsidRPr="00F55C9D" w:rsidRDefault="008C0B44" w:rsidP="0007021C">
            <w:pPr>
              <w:pStyle w:val="39"/>
              <w:rPr>
                <w:iCs/>
                <w:sz w:val="20"/>
                <w:lang w:val="en-US"/>
              </w:rPr>
            </w:pPr>
            <w:r w:rsidRPr="00F55C9D">
              <w:rPr>
                <w:iCs/>
                <w:sz w:val="20"/>
                <w:lang w:val="en-US"/>
              </w:rPr>
              <w:t>3,00</w:t>
            </w:r>
          </w:p>
        </w:tc>
        <w:tc>
          <w:tcPr>
            <w:tcW w:w="503" w:type="pct"/>
            <w:vAlign w:val="center"/>
          </w:tcPr>
          <w:p w14:paraId="541892C7" w14:textId="77777777" w:rsidR="008C0B44" w:rsidRPr="00F55C9D" w:rsidRDefault="008C0B44" w:rsidP="0007021C">
            <w:pPr>
              <w:pStyle w:val="39"/>
              <w:rPr>
                <w:iCs/>
                <w:sz w:val="20"/>
                <w:lang w:val="en-US"/>
              </w:rPr>
            </w:pPr>
            <w:r w:rsidRPr="00F55C9D">
              <w:rPr>
                <w:iCs/>
                <w:sz w:val="20"/>
                <w:lang w:val="en-US"/>
              </w:rPr>
              <w:t>3,10</w:t>
            </w:r>
          </w:p>
        </w:tc>
        <w:tc>
          <w:tcPr>
            <w:tcW w:w="502" w:type="pct"/>
            <w:vAlign w:val="center"/>
          </w:tcPr>
          <w:p w14:paraId="4DC3C172" w14:textId="77777777" w:rsidR="008C0B44" w:rsidRPr="00F55C9D" w:rsidRDefault="008C0B44" w:rsidP="0007021C">
            <w:pPr>
              <w:pStyle w:val="39"/>
              <w:rPr>
                <w:iCs/>
                <w:sz w:val="20"/>
                <w:lang w:val="en-US"/>
              </w:rPr>
            </w:pPr>
            <w:r w:rsidRPr="00F55C9D">
              <w:rPr>
                <w:iCs/>
                <w:sz w:val="20"/>
                <w:lang w:val="en-US"/>
              </w:rPr>
              <w:t>3,21</w:t>
            </w:r>
          </w:p>
        </w:tc>
      </w:tr>
      <w:tr w:rsidR="008C0B44" w:rsidRPr="00F55C9D" w14:paraId="379159FD" w14:textId="77777777" w:rsidTr="00D35087">
        <w:trPr>
          <w:cantSplit/>
          <w:trHeight w:val="283"/>
        </w:trPr>
        <w:tc>
          <w:tcPr>
            <w:tcW w:w="648" w:type="pct"/>
            <w:vMerge/>
            <w:vAlign w:val="center"/>
          </w:tcPr>
          <w:p w14:paraId="7ADC1D0E" w14:textId="77777777" w:rsidR="008C0B44" w:rsidRPr="00F55C9D" w:rsidRDefault="008C0B44" w:rsidP="0007021C">
            <w:pPr>
              <w:pStyle w:val="39"/>
              <w:rPr>
                <w:iCs/>
                <w:sz w:val="20"/>
                <w:lang w:val="en-US"/>
              </w:rPr>
            </w:pPr>
          </w:p>
        </w:tc>
        <w:tc>
          <w:tcPr>
            <w:tcW w:w="829" w:type="pct"/>
            <w:vAlign w:val="center"/>
          </w:tcPr>
          <w:p w14:paraId="6953A8E1"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4982B740" w14:textId="77777777" w:rsidR="008C0B44" w:rsidRPr="00F55C9D" w:rsidRDefault="008C0B44" w:rsidP="0007021C">
            <w:pPr>
              <w:pStyle w:val="39"/>
              <w:rPr>
                <w:iCs/>
                <w:sz w:val="20"/>
                <w:lang w:val="en-US"/>
              </w:rPr>
            </w:pPr>
            <w:r w:rsidRPr="00F55C9D">
              <w:rPr>
                <w:iCs/>
                <w:sz w:val="20"/>
                <w:lang w:val="en-US"/>
              </w:rPr>
              <w:t>1,83</w:t>
            </w:r>
          </w:p>
        </w:tc>
        <w:tc>
          <w:tcPr>
            <w:tcW w:w="503" w:type="pct"/>
            <w:vAlign w:val="center"/>
          </w:tcPr>
          <w:p w14:paraId="36BCE13A" w14:textId="77777777" w:rsidR="008C0B44" w:rsidRPr="00F55C9D" w:rsidRDefault="008C0B44" w:rsidP="0007021C">
            <w:pPr>
              <w:pStyle w:val="39"/>
              <w:rPr>
                <w:iCs/>
                <w:sz w:val="20"/>
                <w:lang w:val="en-US"/>
              </w:rPr>
            </w:pPr>
            <w:r w:rsidRPr="00F55C9D">
              <w:rPr>
                <w:iCs/>
                <w:sz w:val="20"/>
                <w:lang w:val="en-US"/>
              </w:rPr>
              <w:t>2,15</w:t>
            </w:r>
          </w:p>
        </w:tc>
        <w:tc>
          <w:tcPr>
            <w:tcW w:w="503" w:type="pct"/>
            <w:vAlign w:val="center"/>
          </w:tcPr>
          <w:p w14:paraId="071932C9" w14:textId="77777777" w:rsidR="008C0B44" w:rsidRPr="00F55C9D" w:rsidRDefault="008C0B44" w:rsidP="0007021C">
            <w:pPr>
              <w:pStyle w:val="39"/>
              <w:rPr>
                <w:iCs/>
                <w:sz w:val="20"/>
                <w:lang w:val="en-US"/>
              </w:rPr>
            </w:pPr>
            <w:r w:rsidRPr="00F55C9D">
              <w:rPr>
                <w:iCs/>
                <w:sz w:val="20"/>
                <w:lang w:val="en-US"/>
              </w:rPr>
              <w:t>2,52</w:t>
            </w:r>
          </w:p>
        </w:tc>
        <w:tc>
          <w:tcPr>
            <w:tcW w:w="503" w:type="pct"/>
            <w:vAlign w:val="center"/>
          </w:tcPr>
          <w:p w14:paraId="6CBDEBC9" w14:textId="77777777" w:rsidR="008C0B44" w:rsidRPr="00F55C9D" w:rsidRDefault="008C0B44" w:rsidP="0007021C">
            <w:pPr>
              <w:pStyle w:val="39"/>
              <w:rPr>
                <w:iCs/>
                <w:sz w:val="20"/>
                <w:lang w:val="en-US"/>
              </w:rPr>
            </w:pPr>
            <w:r w:rsidRPr="00F55C9D">
              <w:rPr>
                <w:iCs/>
                <w:sz w:val="20"/>
                <w:lang w:val="en-US"/>
              </w:rPr>
              <w:t>2,74</w:t>
            </w:r>
          </w:p>
        </w:tc>
        <w:tc>
          <w:tcPr>
            <w:tcW w:w="506" w:type="pct"/>
            <w:vAlign w:val="center"/>
          </w:tcPr>
          <w:p w14:paraId="4D0B62A6" w14:textId="77777777" w:rsidR="008C0B44" w:rsidRPr="00F55C9D" w:rsidRDefault="008C0B44" w:rsidP="0007021C">
            <w:pPr>
              <w:pStyle w:val="39"/>
              <w:rPr>
                <w:iCs/>
                <w:sz w:val="20"/>
                <w:lang w:val="en-US"/>
              </w:rPr>
            </w:pPr>
            <w:r w:rsidRPr="00F55C9D">
              <w:rPr>
                <w:iCs/>
                <w:sz w:val="20"/>
                <w:lang w:val="en-US"/>
              </w:rPr>
              <w:t>2,93</w:t>
            </w:r>
          </w:p>
        </w:tc>
        <w:tc>
          <w:tcPr>
            <w:tcW w:w="503" w:type="pct"/>
            <w:vAlign w:val="center"/>
          </w:tcPr>
          <w:p w14:paraId="48D4520C" w14:textId="77777777" w:rsidR="008C0B44" w:rsidRPr="00F55C9D" w:rsidRDefault="008C0B44" w:rsidP="0007021C">
            <w:pPr>
              <w:pStyle w:val="39"/>
              <w:rPr>
                <w:iCs/>
                <w:sz w:val="20"/>
                <w:lang w:val="en-US"/>
              </w:rPr>
            </w:pPr>
            <w:r w:rsidRPr="00F55C9D">
              <w:rPr>
                <w:iCs/>
                <w:sz w:val="20"/>
                <w:lang w:val="en-US"/>
              </w:rPr>
              <w:t>3,02</w:t>
            </w:r>
          </w:p>
        </w:tc>
        <w:tc>
          <w:tcPr>
            <w:tcW w:w="502" w:type="pct"/>
            <w:vAlign w:val="center"/>
          </w:tcPr>
          <w:p w14:paraId="145C64BD" w14:textId="77777777" w:rsidR="008C0B44" w:rsidRPr="00F55C9D" w:rsidRDefault="008C0B44" w:rsidP="0007021C">
            <w:pPr>
              <w:pStyle w:val="39"/>
              <w:rPr>
                <w:iCs/>
                <w:sz w:val="20"/>
                <w:lang w:val="en-US"/>
              </w:rPr>
            </w:pPr>
            <w:r w:rsidRPr="00F55C9D">
              <w:rPr>
                <w:iCs/>
                <w:sz w:val="20"/>
                <w:lang w:val="en-US"/>
              </w:rPr>
              <w:t>3,15</w:t>
            </w:r>
          </w:p>
        </w:tc>
      </w:tr>
      <w:tr w:rsidR="008C0B44" w:rsidRPr="00F55C9D" w14:paraId="37BE9DF6" w14:textId="77777777" w:rsidTr="00D35087">
        <w:trPr>
          <w:cantSplit/>
          <w:trHeight w:val="283"/>
        </w:trPr>
        <w:tc>
          <w:tcPr>
            <w:tcW w:w="648" w:type="pct"/>
            <w:vMerge/>
            <w:vAlign w:val="center"/>
          </w:tcPr>
          <w:p w14:paraId="5E3602A5" w14:textId="77777777" w:rsidR="008C0B44" w:rsidRPr="00F55C9D" w:rsidRDefault="008C0B44" w:rsidP="0007021C">
            <w:pPr>
              <w:pStyle w:val="39"/>
              <w:rPr>
                <w:iCs/>
                <w:sz w:val="20"/>
                <w:lang w:val="en-US"/>
              </w:rPr>
            </w:pPr>
          </w:p>
        </w:tc>
        <w:tc>
          <w:tcPr>
            <w:tcW w:w="829" w:type="pct"/>
            <w:vAlign w:val="center"/>
          </w:tcPr>
          <w:p w14:paraId="59105592"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62AFB5E0" w14:textId="77777777" w:rsidR="008C0B44" w:rsidRPr="00F55C9D" w:rsidRDefault="008C0B44" w:rsidP="0007021C">
            <w:pPr>
              <w:pStyle w:val="39"/>
              <w:rPr>
                <w:iCs/>
                <w:sz w:val="20"/>
                <w:lang w:val="en-US"/>
              </w:rPr>
            </w:pPr>
            <w:r w:rsidRPr="00F55C9D">
              <w:rPr>
                <w:iCs/>
                <w:sz w:val="20"/>
                <w:lang w:val="en-US"/>
              </w:rPr>
              <w:t>1,80</w:t>
            </w:r>
          </w:p>
        </w:tc>
        <w:tc>
          <w:tcPr>
            <w:tcW w:w="503" w:type="pct"/>
            <w:vAlign w:val="center"/>
          </w:tcPr>
          <w:p w14:paraId="09E14B8A" w14:textId="77777777" w:rsidR="008C0B44" w:rsidRPr="00F55C9D" w:rsidRDefault="008C0B44" w:rsidP="0007021C">
            <w:pPr>
              <w:pStyle w:val="39"/>
              <w:rPr>
                <w:iCs/>
                <w:sz w:val="20"/>
                <w:lang w:val="en-US"/>
              </w:rPr>
            </w:pPr>
            <w:r w:rsidRPr="00F55C9D">
              <w:rPr>
                <w:iCs/>
                <w:sz w:val="20"/>
                <w:lang w:val="en-US"/>
              </w:rPr>
              <w:t>2,10</w:t>
            </w:r>
          </w:p>
        </w:tc>
        <w:tc>
          <w:tcPr>
            <w:tcW w:w="503" w:type="pct"/>
            <w:vAlign w:val="center"/>
          </w:tcPr>
          <w:p w14:paraId="231B9599" w14:textId="77777777" w:rsidR="008C0B44" w:rsidRPr="00F55C9D" w:rsidRDefault="008C0B44" w:rsidP="0007021C">
            <w:pPr>
              <w:pStyle w:val="39"/>
              <w:rPr>
                <w:iCs/>
                <w:sz w:val="20"/>
                <w:lang w:val="en-US"/>
              </w:rPr>
            </w:pPr>
            <w:r w:rsidRPr="00F55C9D">
              <w:rPr>
                <w:iCs/>
                <w:sz w:val="20"/>
                <w:lang w:val="en-US"/>
              </w:rPr>
              <w:t>2,37</w:t>
            </w:r>
          </w:p>
        </w:tc>
        <w:tc>
          <w:tcPr>
            <w:tcW w:w="503" w:type="pct"/>
            <w:vAlign w:val="center"/>
          </w:tcPr>
          <w:p w14:paraId="7446C55A" w14:textId="77777777" w:rsidR="008C0B44" w:rsidRPr="00F55C9D" w:rsidRDefault="008C0B44" w:rsidP="0007021C">
            <w:pPr>
              <w:pStyle w:val="39"/>
              <w:rPr>
                <w:iCs/>
                <w:sz w:val="20"/>
                <w:lang w:val="en-US"/>
              </w:rPr>
            </w:pPr>
            <w:r w:rsidRPr="00F55C9D">
              <w:rPr>
                <w:iCs/>
                <w:sz w:val="20"/>
                <w:lang w:val="en-US"/>
              </w:rPr>
              <w:t>2,51</w:t>
            </w:r>
          </w:p>
        </w:tc>
        <w:tc>
          <w:tcPr>
            <w:tcW w:w="506" w:type="pct"/>
            <w:vAlign w:val="center"/>
          </w:tcPr>
          <w:p w14:paraId="5A0E056E" w14:textId="77777777" w:rsidR="008C0B44" w:rsidRPr="00F55C9D" w:rsidRDefault="008C0B44" w:rsidP="0007021C">
            <w:pPr>
              <w:pStyle w:val="39"/>
              <w:rPr>
                <w:iCs/>
                <w:sz w:val="20"/>
                <w:lang w:val="en-US"/>
              </w:rPr>
            </w:pPr>
            <w:r w:rsidRPr="00F55C9D">
              <w:rPr>
                <w:iCs/>
                <w:sz w:val="20"/>
                <w:lang w:val="en-US"/>
              </w:rPr>
              <w:t>2,67</w:t>
            </w:r>
          </w:p>
        </w:tc>
        <w:tc>
          <w:tcPr>
            <w:tcW w:w="503" w:type="pct"/>
            <w:vAlign w:val="center"/>
          </w:tcPr>
          <w:p w14:paraId="66F330FD" w14:textId="77777777" w:rsidR="008C0B44" w:rsidRPr="00F55C9D" w:rsidRDefault="008C0B44" w:rsidP="0007021C">
            <w:pPr>
              <w:pStyle w:val="39"/>
              <w:rPr>
                <w:iCs/>
                <w:sz w:val="20"/>
                <w:lang w:val="en-US"/>
              </w:rPr>
            </w:pPr>
            <w:r w:rsidRPr="00F55C9D">
              <w:rPr>
                <w:iCs/>
                <w:sz w:val="20"/>
                <w:lang w:val="en-US"/>
              </w:rPr>
              <w:t>2,79</w:t>
            </w:r>
          </w:p>
        </w:tc>
        <w:tc>
          <w:tcPr>
            <w:tcW w:w="502" w:type="pct"/>
            <w:vAlign w:val="center"/>
          </w:tcPr>
          <w:p w14:paraId="1AAB468F" w14:textId="77777777" w:rsidR="008C0B44" w:rsidRPr="00F55C9D" w:rsidRDefault="008C0B44" w:rsidP="0007021C">
            <w:pPr>
              <w:pStyle w:val="39"/>
              <w:rPr>
                <w:iCs/>
                <w:sz w:val="20"/>
                <w:lang w:val="en-US"/>
              </w:rPr>
            </w:pPr>
            <w:r w:rsidRPr="00F55C9D">
              <w:rPr>
                <w:iCs/>
                <w:sz w:val="20"/>
                <w:lang w:val="en-US"/>
              </w:rPr>
              <w:t>2,90</w:t>
            </w:r>
          </w:p>
        </w:tc>
      </w:tr>
      <w:tr w:rsidR="008C0B44" w:rsidRPr="00F55C9D" w14:paraId="4C4E4323" w14:textId="77777777" w:rsidTr="00D35087">
        <w:trPr>
          <w:cantSplit/>
          <w:trHeight w:val="283"/>
        </w:trPr>
        <w:tc>
          <w:tcPr>
            <w:tcW w:w="648" w:type="pct"/>
            <w:vMerge w:val="restart"/>
            <w:vAlign w:val="center"/>
          </w:tcPr>
          <w:p w14:paraId="26BEC12F"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7F05E13E"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1F9EF811" w14:textId="77777777" w:rsidR="008C0B44" w:rsidRPr="00F55C9D" w:rsidRDefault="008C0B44" w:rsidP="0007021C">
            <w:pPr>
              <w:pStyle w:val="39"/>
              <w:rPr>
                <w:iCs/>
                <w:sz w:val="20"/>
                <w:lang w:val="en-US"/>
              </w:rPr>
            </w:pPr>
            <w:r w:rsidRPr="00F55C9D">
              <w:rPr>
                <w:iCs/>
                <w:sz w:val="20"/>
                <w:lang w:val="en-US"/>
              </w:rPr>
              <w:t>1,75</w:t>
            </w:r>
          </w:p>
        </w:tc>
        <w:tc>
          <w:tcPr>
            <w:tcW w:w="503" w:type="pct"/>
            <w:vAlign w:val="center"/>
          </w:tcPr>
          <w:p w14:paraId="309F776C" w14:textId="77777777" w:rsidR="008C0B44" w:rsidRPr="00F55C9D" w:rsidRDefault="008C0B44" w:rsidP="0007021C">
            <w:pPr>
              <w:pStyle w:val="39"/>
              <w:rPr>
                <w:iCs/>
                <w:sz w:val="20"/>
                <w:lang w:val="en-US"/>
              </w:rPr>
            </w:pPr>
            <w:r w:rsidRPr="00F55C9D">
              <w:rPr>
                <w:iCs/>
                <w:sz w:val="20"/>
                <w:lang w:val="en-US"/>
              </w:rPr>
              <w:t>2,04</w:t>
            </w:r>
          </w:p>
        </w:tc>
        <w:tc>
          <w:tcPr>
            <w:tcW w:w="503" w:type="pct"/>
            <w:vAlign w:val="center"/>
          </w:tcPr>
          <w:p w14:paraId="70B53C81" w14:textId="77777777" w:rsidR="008C0B44" w:rsidRPr="00F55C9D" w:rsidRDefault="008C0B44" w:rsidP="0007021C">
            <w:pPr>
              <w:pStyle w:val="39"/>
              <w:rPr>
                <w:iCs/>
                <w:sz w:val="20"/>
                <w:lang w:val="en-US"/>
              </w:rPr>
            </w:pPr>
            <w:r w:rsidRPr="00F55C9D">
              <w:rPr>
                <w:iCs/>
                <w:sz w:val="20"/>
                <w:lang w:val="en-US"/>
              </w:rPr>
              <w:t>2,44</w:t>
            </w:r>
          </w:p>
        </w:tc>
        <w:tc>
          <w:tcPr>
            <w:tcW w:w="503" w:type="pct"/>
            <w:vAlign w:val="center"/>
          </w:tcPr>
          <w:p w14:paraId="73DF0BA2" w14:textId="77777777" w:rsidR="008C0B44" w:rsidRPr="00F55C9D" w:rsidRDefault="008C0B44" w:rsidP="0007021C">
            <w:pPr>
              <w:pStyle w:val="39"/>
              <w:rPr>
                <w:iCs/>
                <w:sz w:val="20"/>
                <w:lang w:val="en-US"/>
              </w:rPr>
            </w:pPr>
            <w:r w:rsidRPr="00F55C9D">
              <w:rPr>
                <w:iCs/>
                <w:sz w:val="20"/>
                <w:lang w:val="en-US"/>
              </w:rPr>
              <w:t>2,60</w:t>
            </w:r>
          </w:p>
        </w:tc>
        <w:tc>
          <w:tcPr>
            <w:tcW w:w="506" w:type="pct"/>
            <w:vAlign w:val="center"/>
          </w:tcPr>
          <w:p w14:paraId="4ECE3FE9" w14:textId="77777777" w:rsidR="008C0B44" w:rsidRPr="00F55C9D" w:rsidRDefault="008C0B44" w:rsidP="0007021C">
            <w:pPr>
              <w:pStyle w:val="39"/>
              <w:rPr>
                <w:iCs/>
                <w:sz w:val="20"/>
                <w:lang w:val="en-US"/>
              </w:rPr>
            </w:pPr>
            <w:r w:rsidRPr="00F55C9D">
              <w:rPr>
                <w:iCs/>
                <w:sz w:val="20"/>
                <w:lang w:val="en-US"/>
              </w:rPr>
              <w:t>2,851</w:t>
            </w:r>
          </w:p>
        </w:tc>
        <w:tc>
          <w:tcPr>
            <w:tcW w:w="503" w:type="pct"/>
            <w:vAlign w:val="center"/>
          </w:tcPr>
          <w:p w14:paraId="5976A370" w14:textId="77777777" w:rsidR="008C0B44" w:rsidRPr="00F55C9D" w:rsidRDefault="008C0B44" w:rsidP="0007021C">
            <w:pPr>
              <w:pStyle w:val="39"/>
              <w:rPr>
                <w:iCs/>
                <w:sz w:val="20"/>
                <w:lang w:val="en-US"/>
              </w:rPr>
            </w:pPr>
            <w:r w:rsidRPr="00F55C9D">
              <w:rPr>
                <w:iCs/>
                <w:sz w:val="20"/>
                <w:lang w:val="en-US"/>
              </w:rPr>
              <w:t>2,91</w:t>
            </w:r>
          </w:p>
        </w:tc>
        <w:tc>
          <w:tcPr>
            <w:tcW w:w="502" w:type="pct"/>
            <w:vAlign w:val="center"/>
          </w:tcPr>
          <w:p w14:paraId="3768D8B4" w14:textId="77777777" w:rsidR="008C0B44" w:rsidRPr="00F55C9D" w:rsidRDefault="008C0B44" w:rsidP="0007021C">
            <w:pPr>
              <w:pStyle w:val="39"/>
              <w:rPr>
                <w:iCs/>
                <w:sz w:val="20"/>
                <w:lang w:val="en-US"/>
              </w:rPr>
            </w:pPr>
            <w:r w:rsidRPr="00F55C9D">
              <w:rPr>
                <w:iCs/>
                <w:sz w:val="20"/>
                <w:lang w:val="en-US"/>
              </w:rPr>
              <w:t>3,02</w:t>
            </w:r>
          </w:p>
        </w:tc>
      </w:tr>
      <w:tr w:rsidR="008C0B44" w:rsidRPr="00F55C9D" w14:paraId="58396459" w14:textId="77777777" w:rsidTr="00D35087">
        <w:trPr>
          <w:cantSplit/>
          <w:trHeight w:val="283"/>
        </w:trPr>
        <w:tc>
          <w:tcPr>
            <w:tcW w:w="648" w:type="pct"/>
            <w:vMerge/>
            <w:vAlign w:val="center"/>
          </w:tcPr>
          <w:p w14:paraId="71727612" w14:textId="77777777" w:rsidR="008C0B44" w:rsidRPr="00F55C9D" w:rsidRDefault="008C0B44" w:rsidP="0007021C">
            <w:pPr>
              <w:pStyle w:val="39"/>
              <w:rPr>
                <w:iCs/>
                <w:sz w:val="20"/>
                <w:lang w:val="en-US"/>
              </w:rPr>
            </w:pPr>
          </w:p>
        </w:tc>
        <w:tc>
          <w:tcPr>
            <w:tcW w:w="829" w:type="pct"/>
            <w:vAlign w:val="center"/>
          </w:tcPr>
          <w:p w14:paraId="4F288101"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5FE9F5ED" w14:textId="77777777" w:rsidR="008C0B44" w:rsidRPr="00F55C9D" w:rsidRDefault="008C0B44" w:rsidP="0007021C">
            <w:pPr>
              <w:pStyle w:val="39"/>
              <w:rPr>
                <w:iCs/>
                <w:sz w:val="20"/>
                <w:lang w:val="en-US"/>
              </w:rPr>
            </w:pPr>
            <w:r w:rsidRPr="00F55C9D">
              <w:rPr>
                <w:iCs/>
                <w:sz w:val="20"/>
                <w:lang w:val="en-US"/>
              </w:rPr>
              <w:t>1,73</w:t>
            </w:r>
          </w:p>
        </w:tc>
        <w:tc>
          <w:tcPr>
            <w:tcW w:w="503" w:type="pct"/>
            <w:vAlign w:val="center"/>
          </w:tcPr>
          <w:p w14:paraId="2D8C7AE3" w14:textId="77777777" w:rsidR="008C0B44" w:rsidRPr="00F55C9D" w:rsidRDefault="008C0B44" w:rsidP="0007021C">
            <w:pPr>
              <w:pStyle w:val="39"/>
              <w:rPr>
                <w:iCs/>
                <w:sz w:val="20"/>
                <w:lang w:val="en-US"/>
              </w:rPr>
            </w:pPr>
            <w:r w:rsidRPr="00F55C9D">
              <w:rPr>
                <w:iCs/>
                <w:sz w:val="20"/>
                <w:lang w:val="en-US"/>
              </w:rPr>
              <w:t>2,03</w:t>
            </w:r>
          </w:p>
        </w:tc>
        <w:tc>
          <w:tcPr>
            <w:tcW w:w="503" w:type="pct"/>
            <w:vAlign w:val="center"/>
          </w:tcPr>
          <w:p w14:paraId="01531EA0" w14:textId="77777777" w:rsidR="008C0B44" w:rsidRPr="00F55C9D" w:rsidRDefault="008C0B44" w:rsidP="0007021C">
            <w:pPr>
              <w:pStyle w:val="39"/>
              <w:rPr>
                <w:iCs/>
                <w:sz w:val="20"/>
                <w:lang w:val="en-US"/>
              </w:rPr>
            </w:pPr>
            <w:r w:rsidRPr="00F55C9D">
              <w:rPr>
                <w:iCs/>
                <w:sz w:val="20"/>
                <w:lang w:val="en-US"/>
              </w:rPr>
              <w:t>2,36</w:t>
            </w:r>
          </w:p>
        </w:tc>
        <w:tc>
          <w:tcPr>
            <w:tcW w:w="503" w:type="pct"/>
            <w:vAlign w:val="center"/>
          </w:tcPr>
          <w:p w14:paraId="6CCA9087" w14:textId="77777777" w:rsidR="008C0B44" w:rsidRPr="00F55C9D" w:rsidRDefault="008C0B44" w:rsidP="0007021C">
            <w:pPr>
              <w:pStyle w:val="39"/>
              <w:rPr>
                <w:iCs/>
                <w:sz w:val="20"/>
                <w:lang w:val="en-US"/>
              </w:rPr>
            </w:pPr>
            <w:r w:rsidRPr="00F55C9D">
              <w:rPr>
                <w:iCs/>
                <w:sz w:val="20"/>
                <w:lang w:val="en-US"/>
              </w:rPr>
              <w:t>2,54</w:t>
            </w:r>
          </w:p>
        </w:tc>
        <w:tc>
          <w:tcPr>
            <w:tcW w:w="506" w:type="pct"/>
            <w:vAlign w:val="center"/>
          </w:tcPr>
          <w:p w14:paraId="321771EC" w14:textId="77777777" w:rsidR="008C0B44" w:rsidRPr="00F55C9D" w:rsidRDefault="008C0B44" w:rsidP="0007021C">
            <w:pPr>
              <w:pStyle w:val="39"/>
              <w:rPr>
                <w:iCs/>
                <w:sz w:val="20"/>
                <w:lang w:val="en-US"/>
              </w:rPr>
            </w:pPr>
            <w:r w:rsidRPr="00F55C9D">
              <w:rPr>
                <w:iCs/>
                <w:sz w:val="20"/>
                <w:lang w:val="en-US"/>
              </w:rPr>
              <w:t>2,78</w:t>
            </w:r>
          </w:p>
        </w:tc>
        <w:tc>
          <w:tcPr>
            <w:tcW w:w="503" w:type="pct"/>
            <w:vAlign w:val="center"/>
          </w:tcPr>
          <w:p w14:paraId="487A38E2" w14:textId="77777777" w:rsidR="008C0B44" w:rsidRPr="00F55C9D" w:rsidRDefault="008C0B44" w:rsidP="0007021C">
            <w:pPr>
              <w:pStyle w:val="39"/>
              <w:rPr>
                <w:iCs/>
                <w:sz w:val="20"/>
                <w:lang w:val="en-US"/>
              </w:rPr>
            </w:pPr>
            <w:r w:rsidRPr="00F55C9D">
              <w:rPr>
                <w:iCs/>
                <w:sz w:val="20"/>
                <w:lang w:val="en-US"/>
              </w:rPr>
              <w:t>2,88</w:t>
            </w:r>
          </w:p>
        </w:tc>
        <w:tc>
          <w:tcPr>
            <w:tcW w:w="502" w:type="pct"/>
            <w:vAlign w:val="center"/>
          </w:tcPr>
          <w:p w14:paraId="13E52141" w14:textId="77777777" w:rsidR="008C0B44" w:rsidRPr="00F55C9D" w:rsidRDefault="008C0B44" w:rsidP="0007021C">
            <w:pPr>
              <w:pStyle w:val="39"/>
              <w:rPr>
                <w:iCs/>
                <w:sz w:val="20"/>
                <w:lang w:val="en-US"/>
              </w:rPr>
            </w:pPr>
            <w:r w:rsidRPr="00F55C9D">
              <w:rPr>
                <w:iCs/>
                <w:sz w:val="20"/>
                <w:lang w:val="en-US"/>
              </w:rPr>
              <w:t>2,97</w:t>
            </w:r>
          </w:p>
        </w:tc>
      </w:tr>
      <w:tr w:rsidR="008C0B44" w:rsidRPr="00F55C9D" w14:paraId="52D5C81F" w14:textId="77777777" w:rsidTr="00D35087">
        <w:trPr>
          <w:cantSplit/>
          <w:trHeight w:val="283"/>
        </w:trPr>
        <w:tc>
          <w:tcPr>
            <w:tcW w:w="648" w:type="pct"/>
            <w:vMerge/>
            <w:vAlign w:val="center"/>
          </w:tcPr>
          <w:p w14:paraId="2CCB8AD7" w14:textId="77777777" w:rsidR="008C0B44" w:rsidRPr="00F55C9D" w:rsidRDefault="008C0B44" w:rsidP="0007021C">
            <w:pPr>
              <w:pStyle w:val="39"/>
              <w:rPr>
                <w:iCs/>
                <w:sz w:val="20"/>
                <w:lang w:val="en-US"/>
              </w:rPr>
            </w:pPr>
          </w:p>
        </w:tc>
        <w:tc>
          <w:tcPr>
            <w:tcW w:w="829" w:type="pct"/>
            <w:vAlign w:val="center"/>
          </w:tcPr>
          <w:p w14:paraId="179A3226"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11829FB1" w14:textId="77777777" w:rsidR="008C0B44" w:rsidRPr="00F55C9D" w:rsidRDefault="008C0B44" w:rsidP="0007021C">
            <w:pPr>
              <w:pStyle w:val="39"/>
              <w:rPr>
                <w:iCs/>
                <w:sz w:val="20"/>
                <w:lang w:val="en-US"/>
              </w:rPr>
            </w:pPr>
            <w:r w:rsidRPr="00F55C9D">
              <w:rPr>
                <w:iCs/>
                <w:sz w:val="20"/>
                <w:lang w:val="en-US"/>
              </w:rPr>
              <w:t>1,70</w:t>
            </w:r>
          </w:p>
        </w:tc>
        <w:tc>
          <w:tcPr>
            <w:tcW w:w="503" w:type="pct"/>
            <w:vAlign w:val="center"/>
          </w:tcPr>
          <w:p w14:paraId="5B351281" w14:textId="77777777" w:rsidR="008C0B44" w:rsidRPr="00F55C9D" w:rsidRDefault="008C0B44" w:rsidP="0007021C">
            <w:pPr>
              <w:pStyle w:val="39"/>
              <w:rPr>
                <w:iCs/>
                <w:sz w:val="20"/>
                <w:lang w:val="en-US"/>
              </w:rPr>
            </w:pPr>
            <w:r w:rsidRPr="00F55C9D">
              <w:rPr>
                <w:iCs/>
                <w:sz w:val="20"/>
                <w:lang w:val="en-US"/>
              </w:rPr>
              <w:t>1,99</w:t>
            </w:r>
          </w:p>
        </w:tc>
        <w:tc>
          <w:tcPr>
            <w:tcW w:w="503" w:type="pct"/>
            <w:vAlign w:val="center"/>
          </w:tcPr>
          <w:p w14:paraId="1E13CA76" w14:textId="77777777" w:rsidR="008C0B44" w:rsidRPr="00F55C9D" w:rsidRDefault="008C0B44" w:rsidP="0007021C">
            <w:pPr>
              <w:pStyle w:val="39"/>
              <w:rPr>
                <w:iCs/>
                <w:sz w:val="20"/>
                <w:lang w:val="en-US"/>
              </w:rPr>
            </w:pPr>
            <w:r w:rsidRPr="00F55C9D">
              <w:rPr>
                <w:iCs/>
                <w:sz w:val="20"/>
                <w:lang w:val="en-US"/>
              </w:rPr>
              <w:t>2,22</w:t>
            </w:r>
          </w:p>
        </w:tc>
        <w:tc>
          <w:tcPr>
            <w:tcW w:w="503" w:type="pct"/>
            <w:vAlign w:val="center"/>
          </w:tcPr>
          <w:p w14:paraId="784AE469" w14:textId="77777777" w:rsidR="008C0B44" w:rsidRPr="00F55C9D" w:rsidRDefault="008C0B44" w:rsidP="0007021C">
            <w:pPr>
              <w:pStyle w:val="39"/>
              <w:rPr>
                <w:iCs/>
                <w:sz w:val="20"/>
                <w:lang w:val="en-US"/>
              </w:rPr>
            </w:pPr>
            <w:r w:rsidRPr="00F55C9D">
              <w:rPr>
                <w:iCs/>
                <w:sz w:val="20"/>
                <w:lang w:val="en-US"/>
              </w:rPr>
              <w:t>2,34</w:t>
            </w:r>
          </w:p>
        </w:tc>
        <w:tc>
          <w:tcPr>
            <w:tcW w:w="506" w:type="pct"/>
            <w:vAlign w:val="center"/>
          </w:tcPr>
          <w:p w14:paraId="6C297E49" w14:textId="77777777" w:rsidR="008C0B44" w:rsidRPr="00F55C9D" w:rsidRDefault="008C0B44" w:rsidP="0007021C">
            <w:pPr>
              <w:pStyle w:val="39"/>
              <w:rPr>
                <w:iCs/>
                <w:sz w:val="20"/>
                <w:lang w:val="en-US"/>
              </w:rPr>
            </w:pPr>
            <w:r w:rsidRPr="00F55C9D">
              <w:rPr>
                <w:iCs/>
                <w:sz w:val="20"/>
                <w:lang w:val="en-US"/>
              </w:rPr>
              <w:t>2,52</w:t>
            </w:r>
          </w:p>
        </w:tc>
        <w:tc>
          <w:tcPr>
            <w:tcW w:w="503" w:type="pct"/>
            <w:vAlign w:val="center"/>
          </w:tcPr>
          <w:p w14:paraId="0EDEB753" w14:textId="77777777" w:rsidR="008C0B44" w:rsidRPr="00F55C9D" w:rsidRDefault="008C0B44" w:rsidP="0007021C">
            <w:pPr>
              <w:pStyle w:val="39"/>
              <w:rPr>
                <w:iCs/>
                <w:sz w:val="20"/>
                <w:lang w:val="en-US"/>
              </w:rPr>
            </w:pPr>
            <w:r w:rsidRPr="00F55C9D">
              <w:rPr>
                <w:iCs/>
                <w:sz w:val="20"/>
                <w:lang w:val="en-US"/>
              </w:rPr>
              <w:t>2,62</w:t>
            </w:r>
          </w:p>
        </w:tc>
        <w:tc>
          <w:tcPr>
            <w:tcW w:w="502" w:type="pct"/>
            <w:vAlign w:val="center"/>
          </w:tcPr>
          <w:p w14:paraId="112BA7EC" w14:textId="77777777" w:rsidR="008C0B44" w:rsidRPr="00F55C9D" w:rsidRDefault="008C0B44" w:rsidP="0007021C">
            <w:pPr>
              <w:pStyle w:val="39"/>
              <w:rPr>
                <w:iCs/>
                <w:sz w:val="20"/>
                <w:lang w:val="en-US"/>
              </w:rPr>
            </w:pPr>
            <w:r w:rsidRPr="00F55C9D">
              <w:rPr>
                <w:iCs/>
                <w:sz w:val="20"/>
                <w:lang w:val="en-US"/>
              </w:rPr>
              <w:t>2,72</w:t>
            </w:r>
          </w:p>
        </w:tc>
      </w:tr>
      <w:tr w:rsidR="008C0B44" w:rsidRPr="00F55C9D" w14:paraId="239EF5E4" w14:textId="77777777" w:rsidTr="00C4095F">
        <w:trPr>
          <w:cantSplit/>
          <w:trHeight w:val="340"/>
        </w:trPr>
        <w:tc>
          <w:tcPr>
            <w:tcW w:w="5000" w:type="pct"/>
            <w:gridSpan w:val="9"/>
            <w:vAlign w:val="center"/>
          </w:tcPr>
          <w:p w14:paraId="6E6B40B9"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475FF50F" w14:textId="77777777" w:rsidTr="00D35087">
        <w:trPr>
          <w:cantSplit/>
          <w:trHeight w:val="283"/>
        </w:trPr>
        <w:tc>
          <w:tcPr>
            <w:tcW w:w="648" w:type="pct"/>
            <w:vMerge w:val="restart"/>
            <w:vAlign w:val="center"/>
          </w:tcPr>
          <w:p w14:paraId="244BE8E6"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0F327475"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1DAA6920" w14:textId="77777777" w:rsidR="008C0B44" w:rsidRPr="00F55C9D" w:rsidRDefault="008C0B44" w:rsidP="0007021C">
            <w:pPr>
              <w:pStyle w:val="39"/>
              <w:rPr>
                <w:iCs/>
                <w:sz w:val="20"/>
                <w:lang w:val="en-US"/>
              </w:rPr>
            </w:pPr>
            <w:r w:rsidRPr="00F55C9D">
              <w:rPr>
                <w:iCs/>
                <w:sz w:val="20"/>
                <w:lang w:val="en-US"/>
              </w:rPr>
              <w:t>1,98</w:t>
            </w:r>
          </w:p>
        </w:tc>
        <w:tc>
          <w:tcPr>
            <w:tcW w:w="503" w:type="pct"/>
            <w:vAlign w:val="center"/>
          </w:tcPr>
          <w:p w14:paraId="2D8FA214" w14:textId="77777777" w:rsidR="008C0B44" w:rsidRPr="00F55C9D" w:rsidRDefault="008C0B44" w:rsidP="0007021C">
            <w:pPr>
              <w:pStyle w:val="39"/>
              <w:rPr>
                <w:iCs/>
                <w:sz w:val="20"/>
                <w:lang w:val="en-US"/>
              </w:rPr>
            </w:pPr>
            <w:r w:rsidRPr="00F55C9D">
              <w:rPr>
                <w:iCs/>
                <w:sz w:val="20"/>
                <w:lang w:val="en-US"/>
              </w:rPr>
              <w:t>2,54</w:t>
            </w:r>
          </w:p>
        </w:tc>
        <w:tc>
          <w:tcPr>
            <w:tcW w:w="503" w:type="pct"/>
            <w:vAlign w:val="center"/>
          </w:tcPr>
          <w:p w14:paraId="7A49AE9B" w14:textId="77777777" w:rsidR="008C0B44" w:rsidRPr="00F55C9D" w:rsidRDefault="008C0B44" w:rsidP="0007021C">
            <w:pPr>
              <w:pStyle w:val="39"/>
              <w:rPr>
                <w:iCs/>
                <w:sz w:val="20"/>
                <w:lang w:val="en-US"/>
              </w:rPr>
            </w:pPr>
            <w:r w:rsidRPr="00F55C9D">
              <w:rPr>
                <w:iCs/>
                <w:sz w:val="20"/>
                <w:lang w:val="en-US"/>
              </w:rPr>
              <w:t>3,26</w:t>
            </w:r>
          </w:p>
        </w:tc>
        <w:tc>
          <w:tcPr>
            <w:tcW w:w="503" w:type="pct"/>
            <w:vAlign w:val="center"/>
          </w:tcPr>
          <w:p w14:paraId="77BC6C3D" w14:textId="77777777" w:rsidR="008C0B44" w:rsidRPr="00F55C9D" w:rsidRDefault="008C0B44" w:rsidP="0007021C">
            <w:pPr>
              <w:pStyle w:val="39"/>
              <w:rPr>
                <w:iCs/>
                <w:sz w:val="20"/>
                <w:lang w:val="en-US"/>
              </w:rPr>
            </w:pPr>
            <w:r w:rsidRPr="00F55C9D">
              <w:rPr>
                <w:iCs/>
                <w:sz w:val="20"/>
                <w:lang w:val="en-US"/>
              </w:rPr>
              <w:t>3,60</w:t>
            </w:r>
          </w:p>
        </w:tc>
        <w:tc>
          <w:tcPr>
            <w:tcW w:w="506" w:type="pct"/>
            <w:vAlign w:val="center"/>
          </w:tcPr>
          <w:p w14:paraId="12914AC9" w14:textId="77777777" w:rsidR="008C0B44" w:rsidRPr="00F55C9D" w:rsidRDefault="008C0B44" w:rsidP="0007021C">
            <w:pPr>
              <w:pStyle w:val="39"/>
              <w:rPr>
                <w:iCs/>
                <w:sz w:val="20"/>
                <w:lang w:val="en-US"/>
              </w:rPr>
            </w:pPr>
            <w:r w:rsidRPr="00F55C9D">
              <w:rPr>
                <w:iCs/>
                <w:sz w:val="20"/>
                <w:lang w:val="en-US"/>
              </w:rPr>
              <w:t>3,97</w:t>
            </w:r>
          </w:p>
        </w:tc>
        <w:tc>
          <w:tcPr>
            <w:tcW w:w="503" w:type="pct"/>
            <w:vAlign w:val="center"/>
          </w:tcPr>
          <w:p w14:paraId="6AEEC6C7" w14:textId="77777777" w:rsidR="008C0B44" w:rsidRPr="00F55C9D" w:rsidRDefault="008C0B44" w:rsidP="0007021C">
            <w:pPr>
              <w:pStyle w:val="39"/>
              <w:rPr>
                <w:iCs/>
                <w:sz w:val="20"/>
                <w:lang w:val="en-US"/>
              </w:rPr>
            </w:pPr>
            <w:r w:rsidRPr="00F55C9D">
              <w:rPr>
                <w:iCs/>
                <w:sz w:val="20"/>
                <w:lang w:val="en-US"/>
              </w:rPr>
              <w:t>4,26</w:t>
            </w:r>
          </w:p>
        </w:tc>
        <w:tc>
          <w:tcPr>
            <w:tcW w:w="502" w:type="pct"/>
            <w:vAlign w:val="center"/>
          </w:tcPr>
          <w:p w14:paraId="654C9E40" w14:textId="77777777" w:rsidR="008C0B44" w:rsidRPr="00F55C9D" w:rsidRDefault="008C0B44" w:rsidP="0007021C">
            <w:pPr>
              <w:pStyle w:val="39"/>
              <w:rPr>
                <w:iCs/>
                <w:sz w:val="20"/>
                <w:lang w:val="en-US"/>
              </w:rPr>
            </w:pPr>
            <w:r w:rsidRPr="00F55C9D">
              <w:rPr>
                <w:iCs/>
                <w:sz w:val="20"/>
                <w:lang w:val="en-US"/>
              </w:rPr>
              <w:t>4,33</w:t>
            </w:r>
          </w:p>
        </w:tc>
      </w:tr>
      <w:tr w:rsidR="008C0B44" w:rsidRPr="00F55C9D" w14:paraId="064CBAEF" w14:textId="77777777" w:rsidTr="00D35087">
        <w:trPr>
          <w:cantSplit/>
          <w:trHeight w:val="283"/>
        </w:trPr>
        <w:tc>
          <w:tcPr>
            <w:tcW w:w="648" w:type="pct"/>
            <w:vMerge/>
            <w:vAlign w:val="center"/>
          </w:tcPr>
          <w:p w14:paraId="47492B4C" w14:textId="77777777" w:rsidR="008C0B44" w:rsidRPr="00F55C9D" w:rsidRDefault="008C0B44" w:rsidP="0007021C">
            <w:pPr>
              <w:pStyle w:val="39"/>
              <w:rPr>
                <w:iCs/>
                <w:sz w:val="20"/>
                <w:lang w:val="en-US"/>
              </w:rPr>
            </w:pPr>
          </w:p>
        </w:tc>
        <w:tc>
          <w:tcPr>
            <w:tcW w:w="829" w:type="pct"/>
            <w:vAlign w:val="center"/>
          </w:tcPr>
          <w:p w14:paraId="5D0EDD32"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1E48B829" w14:textId="77777777" w:rsidR="008C0B44" w:rsidRPr="00F55C9D" w:rsidRDefault="008C0B44" w:rsidP="0007021C">
            <w:pPr>
              <w:pStyle w:val="39"/>
              <w:rPr>
                <w:iCs/>
                <w:sz w:val="20"/>
                <w:lang w:val="en-US"/>
              </w:rPr>
            </w:pPr>
            <w:r w:rsidRPr="00F55C9D">
              <w:rPr>
                <w:iCs/>
                <w:sz w:val="20"/>
                <w:lang w:val="en-US"/>
              </w:rPr>
              <w:t>1,98</w:t>
            </w:r>
          </w:p>
        </w:tc>
        <w:tc>
          <w:tcPr>
            <w:tcW w:w="503" w:type="pct"/>
            <w:vAlign w:val="center"/>
          </w:tcPr>
          <w:p w14:paraId="66CDAD12" w14:textId="77777777" w:rsidR="008C0B44" w:rsidRPr="00F55C9D" w:rsidRDefault="008C0B44" w:rsidP="0007021C">
            <w:pPr>
              <w:pStyle w:val="39"/>
              <w:rPr>
                <w:iCs/>
                <w:sz w:val="20"/>
                <w:lang w:val="en-US"/>
              </w:rPr>
            </w:pPr>
            <w:r w:rsidRPr="00F55C9D">
              <w:rPr>
                <w:iCs/>
                <w:sz w:val="20"/>
                <w:lang w:val="en-US"/>
              </w:rPr>
              <w:t>2,50</w:t>
            </w:r>
          </w:p>
        </w:tc>
        <w:tc>
          <w:tcPr>
            <w:tcW w:w="503" w:type="pct"/>
            <w:vAlign w:val="center"/>
          </w:tcPr>
          <w:p w14:paraId="7B7583DF" w14:textId="77777777" w:rsidR="008C0B44" w:rsidRPr="00F55C9D" w:rsidRDefault="008C0B44" w:rsidP="0007021C">
            <w:pPr>
              <w:pStyle w:val="39"/>
              <w:rPr>
                <w:iCs/>
                <w:sz w:val="20"/>
                <w:lang w:val="en-US"/>
              </w:rPr>
            </w:pPr>
            <w:r w:rsidRPr="00F55C9D">
              <w:rPr>
                <w:iCs/>
                <w:sz w:val="20"/>
                <w:lang w:val="en-US"/>
              </w:rPr>
              <w:t>3,17</w:t>
            </w:r>
          </w:p>
        </w:tc>
        <w:tc>
          <w:tcPr>
            <w:tcW w:w="503" w:type="pct"/>
            <w:vAlign w:val="center"/>
          </w:tcPr>
          <w:p w14:paraId="6650F746" w14:textId="77777777" w:rsidR="008C0B44" w:rsidRPr="00F55C9D" w:rsidRDefault="008C0B44" w:rsidP="0007021C">
            <w:pPr>
              <w:pStyle w:val="39"/>
              <w:rPr>
                <w:iCs/>
                <w:sz w:val="20"/>
                <w:lang w:val="en-US"/>
              </w:rPr>
            </w:pPr>
            <w:r w:rsidRPr="00F55C9D">
              <w:rPr>
                <w:iCs/>
                <w:sz w:val="20"/>
                <w:lang w:val="en-US"/>
              </w:rPr>
              <w:t>3,52</w:t>
            </w:r>
          </w:p>
        </w:tc>
        <w:tc>
          <w:tcPr>
            <w:tcW w:w="506" w:type="pct"/>
            <w:vAlign w:val="center"/>
          </w:tcPr>
          <w:p w14:paraId="4B2B1C9C" w14:textId="77777777" w:rsidR="008C0B44" w:rsidRPr="00F55C9D" w:rsidRDefault="008C0B44" w:rsidP="0007021C">
            <w:pPr>
              <w:pStyle w:val="39"/>
              <w:rPr>
                <w:iCs/>
                <w:sz w:val="20"/>
                <w:lang w:val="en-US"/>
              </w:rPr>
            </w:pPr>
            <w:r w:rsidRPr="00F55C9D">
              <w:rPr>
                <w:iCs/>
                <w:sz w:val="20"/>
                <w:lang w:val="en-US"/>
              </w:rPr>
              <w:t>3,90</w:t>
            </w:r>
          </w:p>
        </w:tc>
        <w:tc>
          <w:tcPr>
            <w:tcW w:w="503" w:type="pct"/>
            <w:vAlign w:val="center"/>
          </w:tcPr>
          <w:p w14:paraId="4FF560E4" w14:textId="77777777" w:rsidR="008C0B44" w:rsidRPr="00F55C9D" w:rsidRDefault="008C0B44" w:rsidP="0007021C">
            <w:pPr>
              <w:pStyle w:val="39"/>
              <w:rPr>
                <w:iCs/>
                <w:sz w:val="20"/>
                <w:lang w:val="en-US"/>
              </w:rPr>
            </w:pPr>
            <w:r w:rsidRPr="00F55C9D">
              <w:rPr>
                <w:iCs/>
                <w:sz w:val="20"/>
                <w:lang w:val="en-US"/>
              </w:rPr>
              <w:t>4,21</w:t>
            </w:r>
          </w:p>
        </w:tc>
        <w:tc>
          <w:tcPr>
            <w:tcW w:w="502" w:type="pct"/>
            <w:vAlign w:val="center"/>
          </w:tcPr>
          <w:p w14:paraId="1392EAF7" w14:textId="77777777" w:rsidR="008C0B44" w:rsidRPr="00F55C9D" w:rsidRDefault="008C0B44" w:rsidP="0007021C">
            <w:pPr>
              <w:pStyle w:val="39"/>
              <w:rPr>
                <w:iCs/>
                <w:sz w:val="20"/>
                <w:lang w:val="en-US"/>
              </w:rPr>
            </w:pPr>
            <w:r w:rsidRPr="00F55C9D">
              <w:rPr>
                <w:iCs/>
                <w:sz w:val="20"/>
                <w:lang w:val="en-US"/>
              </w:rPr>
              <w:t>4,30</w:t>
            </w:r>
          </w:p>
        </w:tc>
      </w:tr>
      <w:tr w:rsidR="008C0B44" w:rsidRPr="00F55C9D" w14:paraId="2C9E6716" w14:textId="77777777" w:rsidTr="00D35087">
        <w:trPr>
          <w:cantSplit/>
          <w:trHeight w:val="283"/>
        </w:trPr>
        <w:tc>
          <w:tcPr>
            <w:tcW w:w="648" w:type="pct"/>
            <w:vMerge/>
            <w:vAlign w:val="center"/>
          </w:tcPr>
          <w:p w14:paraId="48AC14F3" w14:textId="77777777" w:rsidR="008C0B44" w:rsidRPr="00F55C9D" w:rsidRDefault="008C0B44" w:rsidP="0007021C">
            <w:pPr>
              <w:pStyle w:val="39"/>
              <w:rPr>
                <w:iCs/>
                <w:sz w:val="20"/>
                <w:lang w:val="en-US"/>
              </w:rPr>
            </w:pPr>
          </w:p>
        </w:tc>
        <w:tc>
          <w:tcPr>
            <w:tcW w:w="829" w:type="pct"/>
            <w:vAlign w:val="center"/>
          </w:tcPr>
          <w:p w14:paraId="0CAC9BFA"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54E8764C" w14:textId="77777777" w:rsidR="008C0B44" w:rsidRPr="00F55C9D" w:rsidRDefault="008C0B44" w:rsidP="0007021C">
            <w:pPr>
              <w:pStyle w:val="39"/>
              <w:rPr>
                <w:iCs/>
                <w:sz w:val="20"/>
                <w:lang w:val="en-US"/>
              </w:rPr>
            </w:pPr>
            <w:r w:rsidRPr="00F55C9D">
              <w:rPr>
                <w:iCs/>
                <w:sz w:val="20"/>
                <w:lang w:val="en-US"/>
              </w:rPr>
              <w:t>1,93</w:t>
            </w:r>
          </w:p>
        </w:tc>
        <w:tc>
          <w:tcPr>
            <w:tcW w:w="503" w:type="pct"/>
            <w:vAlign w:val="center"/>
          </w:tcPr>
          <w:p w14:paraId="750F2F74" w14:textId="77777777" w:rsidR="008C0B44" w:rsidRPr="00F55C9D" w:rsidRDefault="008C0B44" w:rsidP="0007021C">
            <w:pPr>
              <w:pStyle w:val="39"/>
              <w:rPr>
                <w:iCs/>
                <w:sz w:val="20"/>
                <w:lang w:val="en-US"/>
              </w:rPr>
            </w:pPr>
            <w:r w:rsidRPr="00F55C9D">
              <w:rPr>
                <w:iCs/>
                <w:sz w:val="20"/>
                <w:lang w:val="en-US"/>
              </w:rPr>
              <w:t>2,47</w:t>
            </w:r>
          </w:p>
        </w:tc>
        <w:tc>
          <w:tcPr>
            <w:tcW w:w="503" w:type="pct"/>
            <w:vAlign w:val="center"/>
          </w:tcPr>
          <w:p w14:paraId="629C59EB" w14:textId="77777777" w:rsidR="008C0B44" w:rsidRPr="00F55C9D" w:rsidRDefault="008C0B44" w:rsidP="0007021C">
            <w:pPr>
              <w:pStyle w:val="39"/>
              <w:rPr>
                <w:iCs/>
                <w:sz w:val="20"/>
                <w:lang w:val="en-US"/>
              </w:rPr>
            </w:pPr>
            <w:r w:rsidRPr="00F55C9D">
              <w:rPr>
                <w:iCs/>
                <w:sz w:val="20"/>
                <w:lang w:val="en-US"/>
              </w:rPr>
              <w:t>2,88</w:t>
            </w:r>
          </w:p>
        </w:tc>
        <w:tc>
          <w:tcPr>
            <w:tcW w:w="503" w:type="pct"/>
            <w:vAlign w:val="center"/>
          </w:tcPr>
          <w:p w14:paraId="2332720D" w14:textId="77777777" w:rsidR="008C0B44" w:rsidRPr="00F55C9D" w:rsidRDefault="008C0B44" w:rsidP="0007021C">
            <w:pPr>
              <w:pStyle w:val="39"/>
              <w:rPr>
                <w:iCs/>
                <w:sz w:val="20"/>
                <w:lang w:val="en-US"/>
              </w:rPr>
            </w:pPr>
            <w:r w:rsidRPr="00F55C9D">
              <w:rPr>
                <w:iCs/>
                <w:sz w:val="20"/>
                <w:lang w:val="en-US"/>
              </w:rPr>
              <w:t>3,12</w:t>
            </w:r>
          </w:p>
        </w:tc>
        <w:tc>
          <w:tcPr>
            <w:tcW w:w="506" w:type="pct"/>
            <w:vAlign w:val="center"/>
          </w:tcPr>
          <w:p w14:paraId="614E22DB" w14:textId="77777777" w:rsidR="008C0B44" w:rsidRPr="00F55C9D" w:rsidRDefault="008C0B44" w:rsidP="0007021C">
            <w:pPr>
              <w:pStyle w:val="39"/>
              <w:rPr>
                <w:iCs/>
                <w:sz w:val="20"/>
                <w:lang w:val="en-US"/>
              </w:rPr>
            </w:pPr>
            <w:r w:rsidRPr="00F55C9D">
              <w:rPr>
                <w:iCs/>
                <w:sz w:val="20"/>
                <w:lang w:val="en-US"/>
              </w:rPr>
              <w:t>3,44</w:t>
            </w:r>
          </w:p>
        </w:tc>
        <w:tc>
          <w:tcPr>
            <w:tcW w:w="503" w:type="pct"/>
            <w:vAlign w:val="center"/>
          </w:tcPr>
          <w:p w14:paraId="0D9C0600" w14:textId="77777777" w:rsidR="008C0B44" w:rsidRPr="00F55C9D" w:rsidRDefault="008C0B44" w:rsidP="0007021C">
            <w:pPr>
              <w:pStyle w:val="39"/>
              <w:rPr>
                <w:iCs/>
                <w:sz w:val="20"/>
                <w:lang w:val="en-US"/>
              </w:rPr>
            </w:pPr>
            <w:r w:rsidRPr="00F55C9D">
              <w:rPr>
                <w:iCs/>
                <w:sz w:val="20"/>
                <w:lang w:val="en-US"/>
              </w:rPr>
              <w:t>3,67</w:t>
            </w:r>
          </w:p>
        </w:tc>
        <w:tc>
          <w:tcPr>
            <w:tcW w:w="502" w:type="pct"/>
            <w:vAlign w:val="center"/>
          </w:tcPr>
          <w:p w14:paraId="359EEAB1" w14:textId="77777777" w:rsidR="008C0B44" w:rsidRPr="00F55C9D" w:rsidRDefault="008C0B44" w:rsidP="0007021C">
            <w:pPr>
              <w:pStyle w:val="39"/>
              <w:rPr>
                <w:iCs/>
                <w:sz w:val="20"/>
                <w:lang w:val="en-US"/>
              </w:rPr>
            </w:pPr>
            <w:r w:rsidRPr="00F55C9D">
              <w:rPr>
                <w:iCs/>
                <w:sz w:val="20"/>
                <w:lang w:val="en-US"/>
              </w:rPr>
              <w:t>3,71</w:t>
            </w:r>
          </w:p>
        </w:tc>
      </w:tr>
      <w:tr w:rsidR="008C0B44" w:rsidRPr="00F55C9D" w14:paraId="20AAFA36" w14:textId="77777777" w:rsidTr="00D35087">
        <w:trPr>
          <w:cantSplit/>
          <w:trHeight w:val="283"/>
        </w:trPr>
        <w:tc>
          <w:tcPr>
            <w:tcW w:w="648" w:type="pct"/>
            <w:vMerge w:val="restart"/>
            <w:vAlign w:val="center"/>
          </w:tcPr>
          <w:p w14:paraId="53E58837"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27A77BED"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5F49F3AF" w14:textId="77777777" w:rsidR="008C0B44" w:rsidRPr="00F55C9D" w:rsidRDefault="008C0B44" w:rsidP="0007021C">
            <w:pPr>
              <w:pStyle w:val="39"/>
              <w:rPr>
                <w:iCs/>
                <w:sz w:val="20"/>
                <w:lang w:val="en-US"/>
              </w:rPr>
            </w:pPr>
            <w:r w:rsidRPr="00F55C9D">
              <w:rPr>
                <w:iCs/>
                <w:sz w:val="20"/>
                <w:lang w:val="en-US"/>
              </w:rPr>
              <w:t>1,89</w:t>
            </w:r>
          </w:p>
        </w:tc>
        <w:tc>
          <w:tcPr>
            <w:tcW w:w="503" w:type="pct"/>
            <w:vAlign w:val="center"/>
          </w:tcPr>
          <w:p w14:paraId="33167071" w14:textId="77777777" w:rsidR="008C0B44" w:rsidRPr="00F55C9D" w:rsidRDefault="008C0B44" w:rsidP="0007021C">
            <w:pPr>
              <w:pStyle w:val="39"/>
              <w:rPr>
                <w:iCs/>
                <w:sz w:val="20"/>
                <w:lang w:val="en-US"/>
              </w:rPr>
            </w:pPr>
            <w:r w:rsidRPr="00F55C9D">
              <w:rPr>
                <w:iCs/>
                <w:sz w:val="20"/>
                <w:lang w:val="en-US"/>
              </w:rPr>
              <w:t>2,32</w:t>
            </w:r>
          </w:p>
        </w:tc>
        <w:tc>
          <w:tcPr>
            <w:tcW w:w="503" w:type="pct"/>
            <w:vAlign w:val="center"/>
          </w:tcPr>
          <w:p w14:paraId="7EE48028" w14:textId="77777777" w:rsidR="008C0B44" w:rsidRPr="00F55C9D" w:rsidRDefault="008C0B44" w:rsidP="0007021C">
            <w:pPr>
              <w:pStyle w:val="39"/>
              <w:rPr>
                <w:iCs/>
                <w:sz w:val="20"/>
                <w:lang w:val="en-US"/>
              </w:rPr>
            </w:pPr>
            <w:r w:rsidRPr="00F55C9D">
              <w:rPr>
                <w:iCs/>
                <w:sz w:val="20"/>
                <w:lang w:val="en-US"/>
              </w:rPr>
              <w:t>2,89</w:t>
            </w:r>
          </w:p>
        </w:tc>
        <w:tc>
          <w:tcPr>
            <w:tcW w:w="503" w:type="pct"/>
            <w:vAlign w:val="center"/>
          </w:tcPr>
          <w:p w14:paraId="1F1567F5" w14:textId="77777777" w:rsidR="008C0B44" w:rsidRPr="00F55C9D" w:rsidRDefault="008C0B44" w:rsidP="0007021C">
            <w:pPr>
              <w:pStyle w:val="39"/>
              <w:rPr>
                <w:iCs/>
                <w:sz w:val="20"/>
                <w:lang w:val="en-US"/>
              </w:rPr>
            </w:pPr>
            <w:r w:rsidRPr="00F55C9D">
              <w:rPr>
                <w:iCs/>
                <w:sz w:val="20"/>
                <w:lang w:val="en-US"/>
              </w:rPr>
              <w:t>3,18</w:t>
            </w:r>
          </w:p>
        </w:tc>
        <w:tc>
          <w:tcPr>
            <w:tcW w:w="506" w:type="pct"/>
            <w:vAlign w:val="center"/>
          </w:tcPr>
          <w:p w14:paraId="1341EB5D" w14:textId="77777777" w:rsidR="008C0B44" w:rsidRPr="00F55C9D" w:rsidRDefault="008C0B44" w:rsidP="0007021C">
            <w:pPr>
              <w:pStyle w:val="39"/>
              <w:rPr>
                <w:iCs/>
                <w:sz w:val="20"/>
                <w:lang w:val="en-US"/>
              </w:rPr>
            </w:pPr>
            <w:r w:rsidRPr="00F55C9D">
              <w:rPr>
                <w:iCs/>
                <w:sz w:val="20"/>
                <w:lang w:val="en-US"/>
              </w:rPr>
              <w:t>3,52</w:t>
            </w:r>
          </w:p>
        </w:tc>
        <w:tc>
          <w:tcPr>
            <w:tcW w:w="503" w:type="pct"/>
            <w:vAlign w:val="center"/>
          </w:tcPr>
          <w:p w14:paraId="62EEFB97" w14:textId="77777777" w:rsidR="008C0B44" w:rsidRPr="00F55C9D" w:rsidRDefault="008C0B44" w:rsidP="0007021C">
            <w:pPr>
              <w:pStyle w:val="39"/>
              <w:rPr>
                <w:iCs/>
                <w:sz w:val="20"/>
                <w:lang w:val="en-US"/>
              </w:rPr>
            </w:pPr>
            <w:r w:rsidRPr="00F55C9D">
              <w:rPr>
                <w:iCs/>
                <w:sz w:val="20"/>
                <w:lang w:val="en-US"/>
              </w:rPr>
              <w:t>3,69</w:t>
            </w:r>
          </w:p>
        </w:tc>
        <w:tc>
          <w:tcPr>
            <w:tcW w:w="502" w:type="pct"/>
            <w:vAlign w:val="center"/>
          </w:tcPr>
          <w:p w14:paraId="0536C187" w14:textId="77777777" w:rsidR="008C0B44" w:rsidRPr="00F55C9D" w:rsidRDefault="008C0B44" w:rsidP="0007021C">
            <w:pPr>
              <w:pStyle w:val="39"/>
              <w:rPr>
                <w:iCs/>
                <w:sz w:val="20"/>
                <w:lang w:val="en-US"/>
              </w:rPr>
            </w:pPr>
            <w:r w:rsidRPr="00F55C9D">
              <w:rPr>
                <w:iCs/>
                <w:sz w:val="20"/>
                <w:lang w:val="en-US"/>
              </w:rPr>
              <w:t>3,85</w:t>
            </w:r>
          </w:p>
        </w:tc>
      </w:tr>
      <w:tr w:rsidR="008C0B44" w:rsidRPr="00F55C9D" w14:paraId="27BE0367" w14:textId="77777777" w:rsidTr="00D35087">
        <w:trPr>
          <w:cantSplit/>
          <w:trHeight w:val="283"/>
        </w:trPr>
        <w:tc>
          <w:tcPr>
            <w:tcW w:w="648" w:type="pct"/>
            <w:vMerge/>
            <w:vAlign w:val="center"/>
          </w:tcPr>
          <w:p w14:paraId="5A4DBCDC" w14:textId="77777777" w:rsidR="008C0B44" w:rsidRPr="00F55C9D" w:rsidRDefault="008C0B44" w:rsidP="0007021C">
            <w:pPr>
              <w:pStyle w:val="39"/>
              <w:rPr>
                <w:iCs/>
                <w:sz w:val="20"/>
                <w:lang w:val="en-US"/>
              </w:rPr>
            </w:pPr>
          </w:p>
        </w:tc>
        <w:tc>
          <w:tcPr>
            <w:tcW w:w="829" w:type="pct"/>
            <w:vAlign w:val="center"/>
          </w:tcPr>
          <w:p w14:paraId="73533C8E"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5B46FE5B" w14:textId="77777777" w:rsidR="008C0B44" w:rsidRPr="00F55C9D" w:rsidRDefault="008C0B44" w:rsidP="0007021C">
            <w:pPr>
              <w:pStyle w:val="39"/>
              <w:rPr>
                <w:iCs/>
                <w:sz w:val="20"/>
                <w:lang w:val="en-US"/>
              </w:rPr>
            </w:pPr>
            <w:r w:rsidRPr="00F55C9D">
              <w:rPr>
                <w:iCs/>
                <w:sz w:val="20"/>
                <w:lang w:val="en-US"/>
              </w:rPr>
              <w:t>1,88</w:t>
            </w:r>
          </w:p>
        </w:tc>
        <w:tc>
          <w:tcPr>
            <w:tcW w:w="503" w:type="pct"/>
            <w:vAlign w:val="center"/>
          </w:tcPr>
          <w:p w14:paraId="4D98E31E" w14:textId="77777777" w:rsidR="008C0B44" w:rsidRPr="00F55C9D" w:rsidRDefault="008C0B44" w:rsidP="0007021C">
            <w:pPr>
              <w:pStyle w:val="39"/>
              <w:rPr>
                <w:iCs/>
                <w:sz w:val="20"/>
                <w:lang w:val="en-US"/>
              </w:rPr>
            </w:pPr>
            <w:r w:rsidRPr="00F55C9D">
              <w:rPr>
                <w:iCs/>
                <w:sz w:val="20"/>
                <w:lang w:val="en-US"/>
              </w:rPr>
              <w:t>2,29</w:t>
            </w:r>
          </w:p>
        </w:tc>
        <w:tc>
          <w:tcPr>
            <w:tcW w:w="503" w:type="pct"/>
            <w:vAlign w:val="center"/>
          </w:tcPr>
          <w:p w14:paraId="7D4DCB9D" w14:textId="77777777" w:rsidR="008C0B44" w:rsidRPr="00F55C9D" w:rsidRDefault="008C0B44" w:rsidP="0007021C">
            <w:pPr>
              <w:pStyle w:val="39"/>
              <w:rPr>
                <w:iCs/>
                <w:sz w:val="20"/>
                <w:lang w:val="en-US"/>
              </w:rPr>
            </w:pPr>
            <w:r w:rsidRPr="00F55C9D">
              <w:rPr>
                <w:iCs/>
                <w:sz w:val="20"/>
                <w:lang w:val="en-US"/>
              </w:rPr>
              <w:t>2,80</w:t>
            </w:r>
          </w:p>
        </w:tc>
        <w:tc>
          <w:tcPr>
            <w:tcW w:w="503" w:type="pct"/>
            <w:vAlign w:val="center"/>
          </w:tcPr>
          <w:p w14:paraId="2C893E72" w14:textId="77777777" w:rsidR="008C0B44" w:rsidRPr="00F55C9D" w:rsidRDefault="008C0B44" w:rsidP="0007021C">
            <w:pPr>
              <w:pStyle w:val="39"/>
              <w:rPr>
                <w:iCs/>
                <w:sz w:val="20"/>
                <w:lang w:val="en-US"/>
              </w:rPr>
            </w:pPr>
            <w:r w:rsidRPr="00F55C9D">
              <w:rPr>
                <w:iCs/>
                <w:sz w:val="20"/>
                <w:lang w:val="en-US"/>
              </w:rPr>
              <w:t>3,10</w:t>
            </w:r>
          </w:p>
        </w:tc>
        <w:tc>
          <w:tcPr>
            <w:tcW w:w="506" w:type="pct"/>
            <w:vAlign w:val="center"/>
          </w:tcPr>
          <w:p w14:paraId="282D715C" w14:textId="77777777" w:rsidR="008C0B44" w:rsidRPr="00F55C9D" w:rsidRDefault="008C0B44" w:rsidP="0007021C">
            <w:pPr>
              <w:pStyle w:val="39"/>
              <w:rPr>
                <w:iCs/>
                <w:sz w:val="20"/>
                <w:lang w:val="en-US"/>
              </w:rPr>
            </w:pPr>
            <w:r w:rsidRPr="00F55C9D">
              <w:rPr>
                <w:iCs/>
                <w:sz w:val="20"/>
                <w:lang w:val="en-US"/>
              </w:rPr>
              <w:t>3,43</w:t>
            </w:r>
          </w:p>
        </w:tc>
        <w:tc>
          <w:tcPr>
            <w:tcW w:w="503" w:type="pct"/>
            <w:vAlign w:val="center"/>
          </w:tcPr>
          <w:p w14:paraId="72629702" w14:textId="77777777" w:rsidR="008C0B44" w:rsidRPr="00F55C9D" w:rsidRDefault="008C0B44" w:rsidP="0007021C">
            <w:pPr>
              <w:pStyle w:val="39"/>
              <w:rPr>
                <w:iCs/>
                <w:sz w:val="20"/>
                <w:lang w:val="en-US"/>
              </w:rPr>
            </w:pPr>
            <w:r w:rsidRPr="00F55C9D">
              <w:rPr>
                <w:iCs/>
                <w:sz w:val="20"/>
                <w:lang w:val="en-US"/>
              </w:rPr>
              <w:t>3,61</w:t>
            </w:r>
          </w:p>
        </w:tc>
        <w:tc>
          <w:tcPr>
            <w:tcW w:w="502" w:type="pct"/>
            <w:vAlign w:val="center"/>
          </w:tcPr>
          <w:p w14:paraId="4B481798" w14:textId="77777777" w:rsidR="008C0B44" w:rsidRPr="00F55C9D" w:rsidRDefault="008C0B44" w:rsidP="0007021C">
            <w:pPr>
              <w:pStyle w:val="39"/>
              <w:rPr>
                <w:iCs/>
                <w:sz w:val="20"/>
                <w:lang w:val="en-US"/>
              </w:rPr>
            </w:pPr>
            <w:r w:rsidRPr="00F55C9D">
              <w:rPr>
                <w:iCs/>
                <w:sz w:val="20"/>
                <w:lang w:val="en-US"/>
              </w:rPr>
              <w:t>3,74</w:t>
            </w:r>
          </w:p>
        </w:tc>
      </w:tr>
      <w:tr w:rsidR="008C0B44" w:rsidRPr="00F55C9D" w14:paraId="3FEED086" w14:textId="77777777" w:rsidTr="00D35087">
        <w:trPr>
          <w:cantSplit/>
          <w:trHeight w:val="283"/>
        </w:trPr>
        <w:tc>
          <w:tcPr>
            <w:tcW w:w="648" w:type="pct"/>
            <w:vMerge/>
            <w:vAlign w:val="center"/>
          </w:tcPr>
          <w:p w14:paraId="3F955073" w14:textId="77777777" w:rsidR="008C0B44" w:rsidRPr="00F55C9D" w:rsidRDefault="008C0B44" w:rsidP="0007021C">
            <w:pPr>
              <w:pStyle w:val="39"/>
              <w:rPr>
                <w:iCs/>
                <w:sz w:val="20"/>
                <w:lang w:val="en-US"/>
              </w:rPr>
            </w:pPr>
          </w:p>
        </w:tc>
        <w:tc>
          <w:tcPr>
            <w:tcW w:w="829" w:type="pct"/>
            <w:vAlign w:val="center"/>
          </w:tcPr>
          <w:p w14:paraId="5E3C10EF"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416293C4" w14:textId="77777777" w:rsidR="008C0B44" w:rsidRPr="00F55C9D" w:rsidRDefault="008C0B44" w:rsidP="0007021C">
            <w:pPr>
              <w:pStyle w:val="39"/>
              <w:rPr>
                <w:iCs/>
                <w:sz w:val="20"/>
                <w:lang w:val="en-US"/>
              </w:rPr>
            </w:pPr>
            <w:r w:rsidRPr="00F55C9D">
              <w:rPr>
                <w:iCs/>
                <w:sz w:val="20"/>
                <w:lang w:val="en-US"/>
              </w:rPr>
              <w:t>1,82</w:t>
            </w:r>
          </w:p>
        </w:tc>
        <w:tc>
          <w:tcPr>
            <w:tcW w:w="503" w:type="pct"/>
            <w:vAlign w:val="center"/>
          </w:tcPr>
          <w:p w14:paraId="7DCB921A" w14:textId="77777777" w:rsidR="008C0B44" w:rsidRPr="00F55C9D" w:rsidRDefault="008C0B44" w:rsidP="0007021C">
            <w:pPr>
              <w:pStyle w:val="39"/>
              <w:rPr>
                <w:iCs/>
                <w:sz w:val="20"/>
                <w:lang w:val="en-US"/>
              </w:rPr>
            </w:pPr>
            <w:r w:rsidRPr="00F55C9D">
              <w:rPr>
                <w:iCs/>
                <w:sz w:val="20"/>
                <w:lang w:val="en-US"/>
              </w:rPr>
              <w:t>2,22</w:t>
            </w:r>
          </w:p>
        </w:tc>
        <w:tc>
          <w:tcPr>
            <w:tcW w:w="503" w:type="pct"/>
            <w:vAlign w:val="center"/>
          </w:tcPr>
          <w:p w14:paraId="05B0EFBA" w14:textId="77777777" w:rsidR="008C0B44" w:rsidRPr="00F55C9D" w:rsidRDefault="008C0B44" w:rsidP="0007021C">
            <w:pPr>
              <w:pStyle w:val="39"/>
              <w:rPr>
                <w:iCs/>
                <w:sz w:val="20"/>
                <w:lang w:val="en-US"/>
              </w:rPr>
            </w:pPr>
            <w:r w:rsidRPr="00F55C9D">
              <w:rPr>
                <w:iCs/>
                <w:sz w:val="20"/>
                <w:lang w:val="en-US"/>
              </w:rPr>
              <w:t>2,53</w:t>
            </w:r>
          </w:p>
        </w:tc>
        <w:tc>
          <w:tcPr>
            <w:tcW w:w="503" w:type="pct"/>
            <w:vAlign w:val="center"/>
          </w:tcPr>
          <w:p w14:paraId="6FE964D8" w14:textId="77777777" w:rsidR="008C0B44" w:rsidRPr="00F55C9D" w:rsidRDefault="008C0B44" w:rsidP="0007021C">
            <w:pPr>
              <w:pStyle w:val="39"/>
              <w:rPr>
                <w:iCs/>
                <w:sz w:val="20"/>
                <w:lang w:val="en-US"/>
              </w:rPr>
            </w:pPr>
            <w:r w:rsidRPr="00F55C9D">
              <w:rPr>
                <w:iCs/>
                <w:sz w:val="20"/>
                <w:lang w:val="en-US"/>
              </w:rPr>
              <w:t>2,71</w:t>
            </w:r>
          </w:p>
        </w:tc>
        <w:tc>
          <w:tcPr>
            <w:tcW w:w="506" w:type="pct"/>
            <w:vAlign w:val="center"/>
          </w:tcPr>
          <w:p w14:paraId="67CEAE19" w14:textId="77777777" w:rsidR="008C0B44" w:rsidRPr="00F55C9D" w:rsidRDefault="008C0B44" w:rsidP="0007021C">
            <w:pPr>
              <w:pStyle w:val="39"/>
              <w:rPr>
                <w:iCs/>
                <w:sz w:val="20"/>
                <w:lang w:val="en-US"/>
              </w:rPr>
            </w:pPr>
            <w:r w:rsidRPr="00F55C9D">
              <w:rPr>
                <w:iCs/>
                <w:sz w:val="20"/>
                <w:lang w:val="en-US"/>
              </w:rPr>
              <w:t>2,97</w:t>
            </w:r>
          </w:p>
        </w:tc>
        <w:tc>
          <w:tcPr>
            <w:tcW w:w="503" w:type="pct"/>
            <w:vAlign w:val="center"/>
          </w:tcPr>
          <w:p w14:paraId="7EF9EA31" w14:textId="77777777" w:rsidR="008C0B44" w:rsidRPr="00F55C9D" w:rsidRDefault="008C0B44" w:rsidP="0007021C">
            <w:pPr>
              <w:pStyle w:val="39"/>
              <w:rPr>
                <w:iCs/>
                <w:sz w:val="20"/>
                <w:lang w:val="en-US"/>
              </w:rPr>
            </w:pPr>
            <w:r w:rsidRPr="00F55C9D">
              <w:rPr>
                <w:iCs/>
                <w:sz w:val="20"/>
                <w:lang w:val="en-US"/>
              </w:rPr>
              <w:t>3,12</w:t>
            </w:r>
          </w:p>
        </w:tc>
        <w:tc>
          <w:tcPr>
            <w:tcW w:w="502" w:type="pct"/>
            <w:vAlign w:val="center"/>
          </w:tcPr>
          <w:p w14:paraId="549A5655" w14:textId="77777777" w:rsidR="008C0B44" w:rsidRPr="00F55C9D" w:rsidRDefault="008C0B44" w:rsidP="0007021C">
            <w:pPr>
              <w:pStyle w:val="39"/>
              <w:rPr>
                <w:iCs/>
                <w:sz w:val="20"/>
                <w:lang w:val="en-US"/>
              </w:rPr>
            </w:pPr>
            <w:r w:rsidRPr="00F55C9D">
              <w:rPr>
                <w:iCs/>
                <w:sz w:val="20"/>
                <w:lang w:val="en-US"/>
              </w:rPr>
              <w:t>3,32</w:t>
            </w:r>
          </w:p>
        </w:tc>
      </w:tr>
      <w:tr w:rsidR="008C0B44" w:rsidRPr="00F55C9D" w14:paraId="0B87B9F7" w14:textId="77777777" w:rsidTr="00D35087">
        <w:trPr>
          <w:cantSplit/>
          <w:trHeight w:val="283"/>
        </w:trPr>
        <w:tc>
          <w:tcPr>
            <w:tcW w:w="648" w:type="pct"/>
            <w:vMerge w:val="restart"/>
            <w:vAlign w:val="center"/>
          </w:tcPr>
          <w:p w14:paraId="47C26FC2"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09463F78"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66FD97D6" w14:textId="77777777" w:rsidR="008C0B44" w:rsidRPr="00F55C9D" w:rsidRDefault="008C0B44" w:rsidP="0007021C">
            <w:pPr>
              <w:pStyle w:val="39"/>
              <w:rPr>
                <w:iCs/>
                <w:sz w:val="20"/>
                <w:lang w:val="en-US"/>
              </w:rPr>
            </w:pPr>
            <w:r w:rsidRPr="00F55C9D">
              <w:rPr>
                <w:iCs/>
                <w:sz w:val="20"/>
                <w:lang w:val="en-US"/>
              </w:rPr>
              <w:t>1,81</w:t>
            </w:r>
          </w:p>
        </w:tc>
        <w:tc>
          <w:tcPr>
            <w:tcW w:w="503" w:type="pct"/>
            <w:vAlign w:val="center"/>
          </w:tcPr>
          <w:p w14:paraId="29B6E441" w14:textId="77777777" w:rsidR="008C0B44" w:rsidRPr="00F55C9D" w:rsidRDefault="008C0B44" w:rsidP="0007021C">
            <w:pPr>
              <w:pStyle w:val="39"/>
              <w:rPr>
                <w:iCs/>
                <w:sz w:val="20"/>
                <w:lang w:val="en-US"/>
              </w:rPr>
            </w:pPr>
            <w:r w:rsidRPr="00F55C9D">
              <w:rPr>
                <w:iCs/>
                <w:sz w:val="20"/>
                <w:lang w:val="en-US"/>
              </w:rPr>
              <w:t>2,19</w:t>
            </w:r>
          </w:p>
        </w:tc>
        <w:tc>
          <w:tcPr>
            <w:tcW w:w="503" w:type="pct"/>
            <w:vAlign w:val="center"/>
          </w:tcPr>
          <w:p w14:paraId="685F6096" w14:textId="77777777" w:rsidR="008C0B44" w:rsidRPr="00F55C9D" w:rsidRDefault="008C0B44" w:rsidP="0007021C">
            <w:pPr>
              <w:pStyle w:val="39"/>
              <w:rPr>
                <w:iCs/>
                <w:sz w:val="20"/>
                <w:lang w:val="en-US"/>
              </w:rPr>
            </w:pPr>
            <w:r w:rsidRPr="00F55C9D">
              <w:rPr>
                <w:iCs/>
                <w:sz w:val="20"/>
                <w:lang w:val="en-US"/>
              </w:rPr>
              <w:t>2,70</w:t>
            </w:r>
          </w:p>
        </w:tc>
        <w:tc>
          <w:tcPr>
            <w:tcW w:w="503" w:type="pct"/>
            <w:vAlign w:val="center"/>
          </w:tcPr>
          <w:p w14:paraId="2E094591" w14:textId="77777777" w:rsidR="008C0B44" w:rsidRPr="00F55C9D" w:rsidRDefault="008C0B44" w:rsidP="0007021C">
            <w:pPr>
              <w:pStyle w:val="39"/>
              <w:rPr>
                <w:iCs/>
                <w:sz w:val="20"/>
                <w:lang w:val="en-US"/>
              </w:rPr>
            </w:pPr>
            <w:r w:rsidRPr="00F55C9D">
              <w:rPr>
                <w:iCs/>
                <w:sz w:val="20"/>
                <w:lang w:val="en-US"/>
              </w:rPr>
              <w:t>2,99</w:t>
            </w:r>
          </w:p>
        </w:tc>
        <w:tc>
          <w:tcPr>
            <w:tcW w:w="506" w:type="pct"/>
            <w:vAlign w:val="center"/>
          </w:tcPr>
          <w:p w14:paraId="34BE94CF" w14:textId="77777777" w:rsidR="008C0B44" w:rsidRPr="00F55C9D" w:rsidRDefault="008C0B44" w:rsidP="0007021C">
            <w:pPr>
              <w:pStyle w:val="39"/>
              <w:rPr>
                <w:iCs/>
                <w:sz w:val="20"/>
                <w:lang w:val="en-US"/>
              </w:rPr>
            </w:pPr>
            <w:r w:rsidRPr="00F55C9D">
              <w:rPr>
                <w:iCs/>
                <w:sz w:val="20"/>
                <w:lang w:val="en-US"/>
              </w:rPr>
              <w:t>3,28</w:t>
            </w:r>
          </w:p>
        </w:tc>
        <w:tc>
          <w:tcPr>
            <w:tcW w:w="503" w:type="pct"/>
            <w:vAlign w:val="center"/>
          </w:tcPr>
          <w:p w14:paraId="0E5F8778" w14:textId="77777777" w:rsidR="008C0B44" w:rsidRPr="00F55C9D" w:rsidRDefault="008C0B44" w:rsidP="0007021C">
            <w:pPr>
              <w:pStyle w:val="39"/>
              <w:rPr>
                <w:iCs/>
                <w:sz w:val="20"/>
                <w:lang w:val="en-US"/>
              </w:rPr>
            </w:pPr>
            <w:r w:rsidRPr="00F55C9D">
              <w:rPr>
                <w:iCs/>
                <w:sz w:val="20"/>
                <w:lang w:val="en-US"/>
              </w:rPr>
              <w:t>3,46</w:t>
            </w:r>
          </w:p>
        </w:tc>
        <w:tc>
          <w:tcPr>
            <w:tcW w:w="502" w:type="pct"/>
            <w:vAlign w:val="center"/>
          </w:tcPr>
          <w:p w14:paraId="01DCB7E7" w14:textId="77777777" w:rsidR="008C0B44" w:rsidRPr="00F55C9D" w:rsidRDefault="008C0B44" w:rsidP="0007021C">
            <w:pPr>
              <w:pStyle w:val="39"/>
              <w:rPr>
                <w:iCs/>
                <w:sz w:val="20"/>
                <w:lang w:val="en-US"/>
              </w:rPr>
            </w:pPr>
            <w:r w:rsidRPr="00F55C9D">
              <w:rPr>
                <w:iCs/>
                <w:sz w:val="20"/>
                <w:lang w:val="en-US"/>
              </w:rPr>
              <w:t>3,62</w:t>
            </w:r>
          </w:p>
        </w:tc>
      </w:tr>
      <w:tr w:rsidR="008C0B44" w:rsidRPr="00F55C9D" w14:paraId="204FE7F6" w14:textId="77777777" w:rsidTr="00D35087">
        <w:trPr>
          <w:cantSplit/>
          <w:trHeight w:val="283"/>
        </w:trPr>
        <w:tc>
          <w:tcPr>
            <w:tcW w:w="648" w:type="pct"/>
            <w:vMerge/>
            <w:vAlign w:val="center"/>
          </w:tcPr>
          <w:p w14:paraId="70F5F02D" w14:textId="77777777" w:rsidR="008C0B44" w:rsidRPr="00F55C9D" w:rsidRDefault="008C0B44" w:rsidP="0007021C">
            <w:pPr>
              <w:pStyle w:val="39"/>
              <w:rPr>
                <w:iCs/>
                <w:sz w:val="20"/>
                <w:lang w:val="en-US"/>
              </w:rPr>
            </w:pPr>
          </w:p>
        </w:tc>
        <w:tc>
          <w:tcPr>
            <w:tcW w:w="829" w:type="pct"/>
            <w:vAlign w:val="center"/>
          </w:tcPr>
          <w:p w14:paraId="260BEF11"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32DF2C21" w14:textId="77777777" w:rsidR="008C0B44" w:rsidRPr="00F55C9D" w:rsidRDefault="008C0B44" w:rsidP="0007021C">
            <w:pPr>
              <w:pStyle w:val="39"/>
              <w:rPr>
                <w:iCs/>
                <w:sz w:val="20"/>
                <w:lang w:val="en-US"/>
              </w:rPr>
            </w:pPr>
            <w:r w:rsidRPr="00F55C9D">
              <w:rPr>
                <w:iCs/>
                <w:sz w:val="20"/>
                <w:lang w:val="en-US"/>
              </w:rPr>
              <w:t>1,79</w:t>
            </w:r>
          </w:p>
        </w:tc>
        <w:tc>
          <w:tcPr>
            <w:tcW w:w="503" w:type="pct"/>
            <w:vAlign w:val="center"/>
          </w:tcPr>
          <w:p w14:paraId="36ACB65F" w14:textId="77777777" w:rsidR="008C0B44" w:rsidRPr="00F55C9D" w:rsidRDefault="008C0B44" w:rsidP="0007021C">
            <w:pPr>
              <w:pStyle w:val="39"/>
              <w:rPr>
                <w:iCs/>
                <w:sz w:val="20"/>
                <w:lang w:val="en-US"/>
              </w:rPr>
            </w:pPr>
            <w:r w:rsidRPr="00F55C9D">
              <w:rPr>
                <w:iCs/>
                <w:sz w:val="20"/>
                <w:lang w:val="en-US"/>
              </w:rPr>
              <w:t>2,16</w:t>
            </w:r>
          </w:p>
        </w:tc>
        <w:tc>
          <w:tcPr>
            <w:tcW w:w="503" w:type="pct"/>
            <w:vAlign w:val="center"/>
          </w:tcPr>
          <w:p w14:paraId="1ADD1FD3" w14:textId="77777777" w:rsidR="008C0B44" w:rsidRPr="00F55C9D" w:rsidRDefault="008C0B44" w:rsidP="0007021C">
            <w:pPr>
              <w:pStyle w:val="39"/>
              <w:rPr>
                <w:iCs/>
                <w:sz w:val="20"/>
                <w:lang w:val="en-US"/>
              </w:rPr>
            </w:pPr>
            <w:r w:rsidRPr="00F55C9D">
              <w:rPr>
                <w:iCs/>
                <w:sz w:val="20"/>
                <w:lang w:val="en-US"/>
              </w:rPr>
              <w:t>2,64</w:t>
            </w:r>
          </w:p>
        </w:tc>
        <w:tc>
          <w:tcPr>
            <w:tcW w:w="503" w:type="pct"/>
            <w:vAlign w:val="center"/>
          </w:tcPr>
          <w:p w14:paraId="301A95CE" w14:textId="77777777" w:rsidR="008C0B44" w:rsidRPr="00F55C9D" w:rsidRDefault="008C0B44" w:rsidP="0007021C">
            <w:pPr>
              <w:pStyle w:val="39"/>
              <w:rPr>
                <w:iCs/>
                <w:sz w:val="20"/>
                <w:lang w:val="en-US"/>
              </w:rPr>
            </w:pPr>
            <w:r w:rsidRPr="00F55C9D">
              <w:rPr>
                <w:iCs/>
                <w:sz w:val="20"/>
                <w:lang w:val="en-US"/>
              </w:rPr>
              <w:t>2,88</w:t>
            </w:r>
          </w:p>
        </w:tc>
        <w:tc>
          <w:tcPr>
            <w:tcW w:w="506" w:type="pct"/>
            <w:vAlign w:val="center"/>
          </w:tcPr>
          <w:p w14:paraId="06F1C380" w14:textId="77777777" w:rsidR="008C0B44" w:rsidRPr="00F55C9D" w:rsidRDefault="008C0B44" w:rsidP="0007021C">
            <w:pPr>
              <w:pStyle w:val="39"/>
              <w:rPr>
                <w:iCs/>
                <w:sz w:val="20"/>
                <w:lang w:val="en-US"/>
              </w:rPr>
            </w:pPr>
            <w:r w:rsidRPr="00F55C9D">
              <w:rPr>
                <w:iCs/>
                <w:sz w:val="20"/>
                <w:lang w:val="en-US"/>
              </w:rPr>
              <w:t>3,20</w:t>
            </w:r>
          </w:p>
        </w:tc>
        <w:tc>
          <w:tcPr>
            <w:tcW w:w="503" w:type="pct"/>
            <w:vAlign w:val="center"/>
          </w:tcPr>
          <w:p w14:paraId="03E5B9CE" w14:textId="77777777" w:rsidR="008C0B44" w:rsidRPr="00F55C9D" w:rsidRDefault="008C0B44" w:rsidP="0007021C">
            <w:pPr>
              <w:pStyle w:val="39"/>
              <w:rPr>
                <w:iCs/>
                <w:sz w:val="20"/>
                <w:lang w:val="en-US"/>
              </w:rPr>
            </w:pPr>
            <w:r w:rsidRPr="00F55C9D">
              <w:rPr>
                <w:iCs/>
                <w:sz w:val="20"/>
                <w:lang w:val="en-US"/>
              </w:rPr>
              <w:t>3,39</w:t>
            </w:r>
          </w:p>
        </w:tc>
        <w:tc>
          <w:tcPr>
            <w:tcW w:w="502" w:type="pct"/>
            <w:vAlign w:val="center"/>
          </w:tcPr>
          <w:p w14:paraId="1F15BF12" w14:textId="77777777" w:rsidR="008C0B44" w:rsidRPr="00F55C9D" w:rsidRDefault="008C0B44" w:rsidP="0007021C">
            <w:pPr>
              <w:pStyle w:val="39"/>
              <w:rPr>
                <w:iCs/>
                <w:sz w:val="20"/>
                <w:lang w:val="en-US"/>
              </w:rPr>
            </w:pPr>
            <w:r w:rsidRPr="00F55C9D">
              <w:rPr>
                <w:iCs/>
                <w:sz w:val="20"/>
                <w:lang w:val="en-US"/>
              </w:rPr>
              <w:t>3,52</w:t>
            </w:r>
          </w:p>
        </w:tc>
      </w:tr>
      <w:tr w:rsidR="008C0B44" w:rsidRPr="00F55C9D" w14:paraId="4D622103" w14:textId="77777777" w:rsidTr="00D35087">
        <w:trPr>
          <w:cantSplit/>
          <w:trHeight w:val="283"/>
        </w:trPr>
        <w:tc>
          <w:tcPr>
            <w:tcW w:w="648" w:type="pct"/>
            <w:vMerge/>
            <w:vAlign w:val="center"/>
          </w:tcPr>
          <w:p w14:paraId="34829AB7" w14:textId="77777777" w:rsidR="008C0B44" w:rsidRPr="00F55C9D" w:rsidRDefault="008C0B44" w:rsidP="0007021C">
            <w:pPr>
              <w:pStyle w:val="39"/>
              <w:rPr>
                <w:iCs/>
                <w:sz w:val="20"/>
                <w:lang w:val="en-US"/>
              </w:rPr>
            </w:pPr>
          </w:p>
        </w:tc>
        <w:tc>
          <w:tcPr>
            <w:tcW w:w="829" w:type="pct"/>
            <w:vAlign w:val="center"/>
          </w:tcPr>
          <w:p w14:paraId="117629DD"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7D30AC6B" w14:textId="77777777" w:rsidR="008C0B44" w:rsidRPr="00F55C9D" w:rsidRDefault="008C0B44" w:rsidP="0007021C">
            <w:pPr>
              <w:pStyle w:val="39"/>
              <w:rPr>
                <w:iCs/>
                <w:sz w:val="20"/>
                <w:lang w:val="en-US"/>
              </w:rPr>
            </w:pPr>
            <w:r w:rsidRPr="00F55C9D">
              <w:rPr>
                <w:iCs/>
                <w:sz w:val="20"/>
                <w:lang w:val="en-US"/>
              </w:rPr>
              <w:t>1,73</w:t>
            </w:r>
          </w:p>
        </w:tc>
        <w:tc>
          <w:tcPr>
            <w:tcW w:w="503" w:type="pct"/>
            <w:vAlign w:val="center"/>
          </w:tcPr>
          <w:p w14:paraId="4F537A5C" w14:textId="77777777" w:rsidR="008C0B44" w:rsidRPr="00F55C9D" w:rsidRDefault="008C0B44" w:rsidP="0007021C">
            <w:pPr>
              <w:pStyle w:val="39"/>
              <w:rPr>
                <w:iCs/>
                <w:sz w:val="20"/>
                <w:lang w:val="en-US"/>
              </w:rPr>
            </w:pPr>
            <w:r w:rsidRPr="00F55C9D">
              <w:rPr>
                <w:iCs/>
                <w:sz w:val="20"/>
                <w:lang w:val="en-US"/>
              </w:rPr>
              <w:t>2,06</w:t>
            </w:r>
          </w:p>
        </w:tc>
        <w:tc>
          <w:tcPr>
            <w:tcW w:w="503" w:type="pct"/>
            <w:vAlign w:val="center"/>
          </w:tcPr>
          <w:p w14:paraId="5089EE11" w14:textId="77777777" w:rsidR="008C0B44" w:rsidRPr="00F55C9D" w:rsidRDefault="008C0B44" w:rsidP="0007021C">
            <w:pPr>
              <w:pStyle w:val="39"/>
              <w:rPr>
                <w:iCs/>
                <w:sz w:val="20"/>
                <w:lang w:val="en-US"/>
              </w:rPr>
            </w:pPr>
            <w:r w:rsidRPr="00F55C9D">
              <w:rPr>
                <w:iCs/>
                <w:sz w:val="20"/>
                <w:lang w:val="en-US"/>
              </w:rPr>
              <w:t>2,35</w:t>
            </w:r>
          </w:p>
        </w:tc>
        <w:tc>
          <w:tcPr>
            <w:tcW w:w="503" w:type="pct"/>
            <w:vAlign w:val="center"/>
          </w:tcPr>
          <w:p w14:paraId="567EE96D" w14:textId="77777777" w:rsidR="008C0B44" w:rsidRPr="00F55C9D" w:rsidRDefault="008C0B44" w:rsidP="0007021C">
            <w:pPr>
              <w:pStyle w:val="39"/>
              <w:rPr>
                <w:iCs/>
                <w:sz w:val="20"/>
                <w:lang w:val="en-US"/>
              </w:rPr>
            </w:pPr>
            <w:r w:rsidRPr="00F55C9D">
              <w:rPr>
                <w:iCs/>
                <w:sz w:val="20"/>
                <w:lang w:val="en-US"/>
              </w:rPr>
              <w:t>2,54</w:t>
            </w:r>
          </w:p>
        </w:tc>
        <w:tc>
          <w:tcPr>
            <w:tcW w:w="506" w:type="pct"/>
            <w:vAlign w:val="center"/>
          </w:tcPr>
          <w:p w14:paraId="5DCDDFF9" w14:textId="77777777" w:rsidR="008C0B44" w:rsidRPr="00F55C9D" w:rsidRDefault="008C0B44" w:rsidP="0007021C">
            <w:pPr>
              <w:pStyle w:val="39"/>
              <w:rPr>
                <w:iCs/>
                <w:sz w:val="20"/>
                <w:lang w:val="en-US"/>
              </w:rPr>
            </w:pPr>
            <w:r w:rsidRPr="00F55C9D">
              <w:rPr>
                <w:iCs/>
                <w:sz w:val="20"/>
                <w:lang w:val="en-US"/>
              </w:rPr>
              <w:t>2,78</w:t>
            </w:r>
          </w:p>
        </w:tc>
        <w:tc>
          <w:tcPr>
            <w:tcW w:w="503" w:type="pct"/>
            <w:vAlign w:val="center"/>
          </w:tcPr>
          <w:p w14:paraId="3E164A72" w14:textId="77777777" w:rsidR="008C0B44" w:rsidRPr="00F55C9D" w:rsidRDefault="008C0B44" w:rsidP="0007021C">
            <w:pPr>
              <w:pStyle w:val="39"/>
              <w:rPr>
                <w:iCs/>
                <w:sz w:val="20"/>
                <w:lang w:val="en-US"/>
              </w:rPr>
            </w:pPr>
            <w:r w:rsidRPr="00F55C9D">
              <w:rPr>
                <w:iCs/>
                <w:sz w:val="20"/>
                <w:lang w:val="en-US"/>
              </w:rPr>
              <w:t>2,94</w:t>
            </w:r>
          </w:p>
        </w:tc>
        <w:tc>
          <w:tcPr>
            <w:tcW w:w="502" w:type="pct"/>
            <w:vAlign w:val="center"/>
          </w:tcPr>
          <w:p w14:paraId="7832BBF8" w14:textId="77777777" w:rsidR="008C0B44" w:rsidRPr="00F55C9D" w:rsidRDefault="008C0B44" w:rsidP="0007021C">
            <w:pPr>
              <w:pStyle w:val="39"/>
              <w:rPr>
                <w:iCs/>
                <w:sz w:val="20"/>
                <w:lang w:val="en-US"/>
              </w:rPr>
            </w:pPr>
            <w:r w:rsidRPr="00F55C9D">
              <w:rPr>
                <w:iCs/>
                <w:sz w:val="20"/>
                <w:lang w:val="en-US"/>
              </w:rPr>
              <w:t>3,09</w:t>
            </w:r>
          </w:p>
        </w:tc>
      </w:tr>
      <w:tr w:rsidR="008C0B44" w:rsidRPr="00F55C9D" w14:paraId="3E95E007" w14:textId="77777777" w:rsidTr="00C4095F">
        <w:trPr>
          <w:cantSplit/>
          <w:trHeight w:val="340"/>
        </w:trPr>
        <w:tc>
          <w:tcPr>
            <w:tcW w:w="5000" w:type="pct"/>
            <w:gridSpan w:val="9"/>
            <w:vAlign w:val="center"/>
          </w:tcPr>
          <w:p w14:paraId="48995D1C"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628D9DF8" w14:textId="77777777" w:rsidTr="00D35087">
        <w:trPr>
          <w:cantSplit/>
          <w:trHeight w:val="283"/>
        </w:trPr>
        <w:tc>
          <w:tcPr>
            <w:tcW w:w="648" w:type="pct"/>
            <w:vMerge w:val="restart"/>
            <w:vAlign w:val="center"/>
          </w:tcPr>
          <w:p w14:paraId="16C032C1"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6667D128"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37CFCA77" w14:textId="77777777" w:rsidR="008C0B44" w:rsidRPr="00F55C9D" w:rsidRDefault="008C0B44" w:rsidP="0007021C">
            <w:pPr>
              <w:pStyle w:val="39"/>
              <w:rPr>
                <w:iCs/>
                <w:sz w:val="20"/>
                <w:lang w:val="en-US"/>
              </w:rPr>
            </w:pPr>
            <w:r w:rsidRPr="00F55C9D">
              <w:rPr>
                <w:iCs/>
                <w:sz w:val="20"/>
                <w:lang w:val="en-US"/>
              </w:rPr>
              <w:t>2,00</w:t>
            </w:r>
          </w:p>
        </w:tc>
        <w:tc>
          <w:tcPr>
            <w:tcW w:w="503" w:type="pct"/>
            <w:vAlign w:val="center"/>
          </w:tcPr>
          <w:p w14:paraId="39971664" w14:textId="77777777" w:rsidR="008C0B44" w:rsidRPr="00F55C9D" w:rsidRDefault="008C0B44" w:rsidP="0007021C">
            <w:pPr>
              <w:pStyle w:val="39"/>
              <w:rPr>
                <w:iCs/>
                <w:sz w:val="20"/>
                <w:lang w:val="en-US"/>
              </w:rPr>
            </w:pPr>
            <w:r w:rsidRPr="00F55C9D">
              <w:rPr>
                <w:iCs/>
                <w:sz w:val="20"/>
                <w:lang w:val="en-US"/>
              </w:rPr>
              <w:t>2,64</w:t>
            </w:r>
          </w:p>
        </w:tc>
        <w:tc>
          <w:tcPr>
            <w:tcW w:w="503" w:type="pct"/>
            <w:vAlign w:val="center"/>
          </w:tcPr>
          <w:p w14:paraId="7442C807" w14:textId="77777777" w:rsidR="008C0B44" w:rsidRPr="00F55C9D" w:rsidRDefault="008C0B44" w:rsidP="0007021C">
            <w:pPr>
              <w:pStyle w:val="39"/>
              <w:rPr>
                <w:iCs/>
                <w:sz w:val="20"/>
                <w:lang w:val="en-US"/>
              </w:rPr>
            </w:pPr>
            <w:r w:rsidRPr="00F55C9D">
              <w:rPr>
                <w:iCs/>
                <w:sz w:val="20"/>
                <w:lang w:val="en-US"/>
              </w:rPr>
              <w:t>3,53</w:t>
            </w:r>
          </w:p>
        </w:tc>
        <w:tc>
          <w:tcPr>
            <w:tcW w:w="503" w:type="pct"/>
            <w:vAlign w:val="center"/>
          </w:tcPr>
          <w:p w14:paraId="41009C3E" w14:textId="77777777" w:rsidR="008C0B44" w:rsidRPr="00F55C9D" w:rsidRDefault="008C0B44" w:rsidP="0007021C">
            <w:pPr>
              <w:pStyle w:val="39"/>
              <w:rPr>
                <w:iCs/>
                <w:sz w:val="20"/>
                <w:lang w:val="en-US"/>
              </w:rPr>
            </w:pPr>
            <w:r w:rsidRPr="00F55C9D">
              <w:rPr>
                <w:iCs/>
                <w:sz w:val="20"/>
                <w:lang w:val="en-US"/>
              </w:rPr>
              <w:t>3,96</w:t>
            </w:r>
          </w:p>
        </w:tc>
        <w:tc>
          <w:tcPr>
            <w:tcW w:w="506" w:type="pct"/>
            <w:vAlign w:val="center"/>
          </w:tcPr>
          <w:p w14:paraId="4F76DF59" w14:textId="77777777" w:rsidR="008C0B44" w:rsidRPr="00F55C9D" w:rsidRDefault="008C0B44" w:rsidP="0007021C">
            <w:pPr>
              <w:pStyle w:val="39"/>
              <w:rPr>
                <w:iCs/>
                <w:sz w:val="20"/>
                <w:lang w:val="en-US"/>
              </w:rPr>
            </w:pPr>
            <w:r w:rsidRPr="00F55C9D">
              <w:rPr>
                <w:iCs/>
                <w:sz w:val="20"/>
                <w:lang w:val="en-US"/>
              </w:rPr>
              <w:t>4,59</w:t>
            </w:r>
          </w:p>
        </w:tc>
        <w:tc>
          <w:tcPr>
            <w:tcW w:w="503" w:type="pct"/>
            <w:vAlign w:val="center"/>
          </w:tcPr>
          <w:p w14:paraId="1E633798" w14:textId="77777777" w:rsidR="008C0B44" w:rsidRPr="00F55C9D" w:rsidRDefault="008C0B44" w:rsidP="0007021C">
            <w:pPr>
              <w:pStyle w:val="39"/>
              <w:rPr>
                <w:iCs/>
                <w:sz w:val="20"/>
                <w:lang w:val="en-US"/>
              </w:rPr>
            </w:pPr>
            <w:r w:rsidRPr="00F55C9D">
              <w:rPr>
                <w:iCs/>
                <w:sz w:val="20"/>
                <w:lang w:val="en-US"/>
              </w:rPr>
              <w:t>4,96</w:t>
            </w:r>
          </w:p>
        </w:tc>
        <w:tc>
          <w:tcPr>
            <w:tcW w:w="502" w:type="pct"/>
            <w:vAlign w:val="center"/>
          </w:tcPr>
          <w:p w14:paraId="5F588906" w14:textId="77777777" w:rsidR="008C0B44" w:rsidRPr="00F55C9D" w:rsidRDefault="008C0B44" w:rsidP="0007021C">
            <w:pPr>
              <w:pStyle w:val="39"/>
              <w:rPr>
                <w:iCs/>
                <w:sz w:val="20"/>
                <w:lang w:val="en-US"/>
              </w:rPr>
            </w:pPr>
            <w:r w:rsidRPr="00F55C9D">
              <w:rPr>
                <w:iCs/>
                <w:sz w:val="20"/>
                <w:lang w:val="en-US"/>
              </w:rPr>
              <w:t>5,16</w:t>
            </w:r>
          </w:p>
        </w:tc>
      </w:tr>
      <w:tr w:rsidR="008C0B44" w:rsidRPr="00F55C9D" w14:paraId="719626BA" w14:textId="77777777" w:rsidTr="00D35087">
        <w:trPr>
          <w:cantSplit/>
          <w:trHeight w:val="283"/>
        </w:trPr>
        <w:tc>
          <w:tcPr>
            <w:tcW w:w="648" w:type="pct"/>
            <w:vMerge/>
            <w:vAlign w:val="center"/>
          </w:tcPr>
          <w:p w14:paraId="6DF2176C" w14:textId="77777777" w:rsidR="008C0B44" w:rsidRPr="00F55C9D" w:rsidRDefault="008C0B44" w:rsidP="0007021C">
            <w:pPr>
              <w:pStyle w:val="39"/>
              <w:rPr>
                <w:iCs/>
                <w:sz w:val="20"/>
                <w:lang w:val="en-US"/>
              </w:rPr>
            </w:pPr>
          </w:p>
        </w:tc>
        <w:tc>
          <w:tcPr>
            <w:tcW w:w="829" w:type="pct"/>
            <w:vAlign w:val="center"/>
          </w:tcPr>
          <w:p w14:paraId="7B796C63"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7C40105E" w14:textId="77777777" w:rsidR="008C0B44" w:rsidRPr="00F55C9D" w:rsidRDefault="008C0B44" w:rsidP="0007021C">
            <w:pPr>
              <w:pStyle w:val="39"/>
              <w:rPr>
                <w:iCs/>
                <w:sz w:val="20"/>
                <w:lang w:val="en-US"/>
              </w:rPr>
            </w:pPr>
            <w:r w:rsidRPr="00F55C9D">
              <w:rPr>
                <w:iCs/>
                <w:sz w:val="20"/>
                <w:lang w:val="en-US"/>
              </w:rPr>
              <w:t>2,00</w:t>
            </w:r>
          </w:p>
        </w:tc>
        <w:tc>
          <w:tcPr>
            <w:tcW w:w="503" w:type="pct"/>
            <w:vAlign w:val="center"/>
          </w:tcPr>
          <w:p w14:paraId="40C0D079" w14:textId="77777777" w:rsidR="008C0B44" w:rsidRPr="00F55C9D" w:rsidRDefault="008C0B44" w:rsidP="0007021C">
            <w:pPr>
              <w:pStyle w:val="39"/>
              <w:rPr>
                <w:iCs/>
                <w:sz w:val="20"/>
                <w:lang w:val="en-US"/>
              </w:rPr>
            </w:pPr>
            <w:r w:rsidRPr="00F55C9D">
              <w:rPr>
                <w:iCs/>
                <w:sz w:val="20"/>
                <w:lang w:val="en-US"/>
              </w:rPr>
              <w:t>2,59</w:t>
            </w:r>
          </w:p>
        </w:tc>
        <w:tc>
          <w:tcPr>
            <w:tcW w:w="503" w:type="pct"/>
            <w:vAlign w:val="center"/>
          </w:tcPr>
          <w:p w14:paraId="400A8235" w14:textId="77777777" w:rsidR="008C0B44" w:rsidRPr="00F55C9D" w:rsidRDefault="008C0B44" w:rsidP="0007021C">
            <w:pPr>
              <w:pStyle w:val="39"/>
              <w:rPr>
                <w:iCs/>
                <w:sz w:val="20"/>
                <w:lang w:val="en-US"/>
              </w:rPr>
            </w:pPr>
            <w:r w:rsidRPr="00F55C9D">
              <w:rPr>
                <w:iCs/>
                <w:sz w:val="20"/>
                <w:lang w:val="en-US"/>
              </w:rPr>
              <w:t>3,42</w:t>
            </w:r>
          </w:p>
        </w:tc>
        <w:tc>
          <w:tcPr>
            <w:tcW w:w="503" w:type="pct"/>
            <w:vAlign w:val="center"/>
          </w:tcPr>
          <w:p w14:paraId="6E31F355" w14:textId="77777777" w:rsidR="008C0B44" w:rsidRPr="00F55C9D" w:rsidRDefault="008C0B44" w:rsidP="0007021C">
            <w:pPr>
              <w:pStyle w:val="39"/>
              <w:rPr>
                <w:iCs/>
                <w:sz w:val="20"/>
                <w:lang w:val="en-US"/>
              </w:rPr>
            </w:pPr>
            <w:r w:rsidRPr="00F55C9D">
              <w:rPr>
                <w:iCs/>
                <w:sz w:val="20"/>
                <w:lang w:val="en-US"/>
              </w:rPr>
              <w:t>3,87</w:t>
            </w:r>
          </w:p>
        </w:tc>
        <w:tc>
          <w:tcPr>
            <w:tcW w:w="506" w:type="pct"/>
            <w:vAlign w:val="center"/>
          </w:tcPr>
          <w:p w14:paraId="0D50FA0B" w14:textId="77777777" w:rsidR="008C0B44" w:rsidRPr="00F55C9D" w:rsidRDefault="008C0B44" w:rsidP="0007021C">
            <w:pPr>
              <w:pStyle w:val="39"/>
              <w:rPr>
                <w:iCs/>
                <w:sz w:val="20"/>
                <w:lang w:val="en-US"/>
              </w:rPr>
            </w:pPr>
            <w:r w:rsidRPr="00F55C9D">
              <w:rPr>
                <w:iCs/>
                <w:sz w:val="20"/>
                <w:lang w:val="en-US"/>
              </w:rPr>
              <w:t>4,42</w:t>
            </w:r>
          </w:p>
        </w:tc>
        <w:tc>
          <w:tcPr>
            <w:tcW w:w="503" w:type="pct"/>
            <w:vAlign w:val="center"/>
          </w:tcPr>
          <w:p w14:paraId="76953CB4" w14:textId="77777777" w:rsidR="008C0B44" w:rsidRPr="00F55C9D" w:rsidRDefault="008C0B44" w:rsidP="0007021C">
            <w:pPr>
              <w:pStyle w:val="39"/>
              <w:rPr>
                <w:iCs/>
                <w:sz w:val="20"/>
                <w:lang w:val="en-US"/>
              </w:rPr>
            </w:pPr>
            <w:r w:rsidRPr="00F55C9D">
              <w:rPr>
                <w:iCs/>
                <w:sz w:val="20"/>
                <w:lang w:val="en-US"/>
              </w:rPr>
              <w:t>4,83</w:t>
            </w:r>
          </w:p>
        </w:tc>
        <w:tc>
          <w:tcPr>
            <w:tcW w:w="502" w:type="pct"/>
            <w:vAlign w:val="center"/>
          </w:tcPr>
          <w:p w14:paraId="5646B4E2" w14:textId="77777777" w:rsidR="008C0B44" w:rsidRPr="00F55C9D" w:rsidRDefault="008C0B44" w:rsidP="0007021C">
            <w:pPr>
              <w:pStyle w:val="39"/>
              <w:rPr>
                <w:iCs/>
                <w:sz w:val="20"/>
                <w:lang w:val="en-US"/>
              </w:rPr>
            </w:pPr>
            <w:r w:rsidRPr="00F55C9D">
              <w:rPr>
                <w:iCs/>
                <w:sz w:val="20"/>
                <w:lang w:val="en-US"/>
              </w:rPr>
              <w:t>5,04</w:t>
            </w:r>
          </w:p>
        </w:tc>
      </w:tr>
      <w:tr w:rsidR="008C0B44" w:rsidRPr="00F55C9D" w14:paraId="62C090A5" w14:textId="77777777" w:rsidTr="00D35087">
        <w:trPr>
          <w:cantSplit/>
          <w:trHeight w:val="283"/>
        </w:trPr>
        <w:tc>
          <w:tcPr>
            <w:tcW w:w="648" w:type="pct"/>
            <w:vMerge/>
            <w:vAlign w:val="center"/>
          </w:tcPr>
          <w:p w14:paraId="2858AB9A" w14:textId="77777777" w:rsidR="008C0B44" w:rsidRPr="00F55C9D" w:rsidRDefault="008C0B44" w:rsidP="0007021C">
            <w:pPr>
              <w:pStyle w:val="39"/>
              <w:rPr>
                <w:iCs/>
                <w:sz w:val="20"/>
                <w:lang w:val="en-US"/>
              </w:rPr>
            </w:pPr>
          </w:p>
        </w:tc>
        <w:tc>
          <w:tcPr>
            <w:tcW w:w="829" w:type="pct"/>
            <w:vAlign w:val="center"/>
          </w:tcPr>
          <w:p w14:paraId="6CBBFA80"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0285EC40" w14:textId="77777777" w:rsidR="008C0B44" w:rsidRPr="00F55C9D" w:rsidRDefault="008C0B44" w:rsidP="0007021C">
            <w:pPr>
              <w:pStyle w:val="39"/>
              <w:rPr>
                <w:iCs/>
                <w:sz w:val="20"/>
                <w:lang w:val="en-US"/>
              </w:rPr>
            </w:pPr>
            <w:r w:rsidRPr="00F55C9D">
              <w:rPr>
                <w:iCs/>
                <w:sz w:val="20"/>
                <w:lang w:val="en-US"/>
              </w:rPr>
              <w:t>1,96</w:t>
            </w:r>
          </w:p>
        </w:tc>
        <w:tc>
          <w:tcPr>
            <w:tcW w:w="503" w:type="pct"/>
            <w:vAlign w:val="center"/>
          </w:tcPr>
          <w:p w14:paraId="66C50E84" w14:textId="77777777" w:rsidR="008C0B44" w:rsidRPr="00F55C9D" w:rsidRDefault="008C0B44" w:rsidP="0007021C">
            <w:pPr>
              <w:pStyle w:val="39"/>
              <w:rPr>
                <w:iCs/>
                <w:sz w:val="20"/>
                <w:lang w:val="en-US"/>
              </w:rPr>
            </w:pPr>
            <w:r w:rsidRPr="00F55C9D">
              <w:rPr>
                <w:iCs/>
                <w:sz w:val="20"/>
                <w:lang w:val="en-US"/>
              </w:rPr>
              <w:t>2,52</w:t>
            </w:r>
          </w:p>
        </w:tc>
        <w:tc>
          <w:tcPr>
            <w:tcW w:w="503" w:type="pct"/>
            <w:vAlign w:val="center"/>
          </w:tcPr>
          <w:p w14:paraId="30CAD1CC" w14:textId="77777777" w:rsidR="008C0B44" w:rsidRPr="00F55C9D" w:rsidRDefault="008C0B44" w:rsidP="0007021C">
            <w:pPr>
              <w:pStyle w:val="39"/>
              <w:rPr>
                <w:iCs/>
                <w:sz w:val="20"/>
                <w:lang w:val="en-US"/>
              </w:rPr>
            </w:pPr>
            <w:r w:rsidRPr="00F55C9D">
              <w:rPr>
                <w:iCs/>
                <w:sz w:val="20"/>
                <w:lang w:val="en-US"/>
              </w:rPr>
              <w:t>3,06</w:t>
            </w:r>
          </w:p>
        </w:tc>
        <w:tc>
          <w:tcPr>
            <w:tcW w:w="503" w:type="pct"/>
            <w:vAlign w:val="center"/>
          </w:tcPr>
          <w:p w14:paraId="6FDF428B" w14:textId="77777777" w:rsidR="008C0B44" w:rsidRPr="00F55C9D" w:rsidRDefault="008C0B44" w:rsidP="0007021C">
            <w:pPr>
              <w:pStyle w:val="39"/>
              <w:rPr>
                <w:iCs/>
                <w:sz w:val="20"/>
                <w:lang w:val="en-US"/>
              </w:rPr>
            </w:pPr>
            <w:r w:rsidRPr="00F55C9D">
              <w:rPr>
                <w:iCs/>
                <w:sz w:val="20"/>
                <w:lang w:val="en-US"/>
              </w:rPr>
              <w:t>3,36</w:t>
            </w:r>
          </w:p>
        </w:tc>
        <w:tc>
          <w:tcPr>
            <w:tcW w:w="506" w:type="pct"/>
            <w:vAlign w:val="center"/>
          </w:tcPr>
          <w:p w14:paraId="6308BA9E" w14:textId="77777777" w:rsidR="008C0B44" w:rsidRPr="00F55C9D" w:rsidRDefault="008C0B44" w:rsidP="0007021C">
            <w:pPr>
              <w:pStyle w:val="39"/>
              <w:rPr>
                <w:iCs/>
                <w:sz w:val="20"/>
                <w:lang w:val="en-US"/>
              </w:rPr>
            </w:pPr>
            <w:r w:rsidRPr="00F55C9D">
              <w:rPr>
                <w:iCs/>
                <w:sz w:val="20"/>
                <w:lang w:val="en-US"/>
              </w:rPr>
              <w:t>3,72</w:t>
            </w:r>
          </w:p>
        </w:tc>
        <w:tc>
          <w:tcPr>
            <w:tcW w:w="503" w:type="pct"/>
            <w:vAlign w:val="center"/>
          </w:tcPr>
          <w:p w14:paraId="60EC1D6F" w14:textId="77777777" w:rsidR="008C0B44" w:rsidRPr="00F55C9D" w:rsidRDefault="008C0B44" w:rsidP="0007021C">
            <w:pPr>
              <w:pStyle w:val="39"/>
              <w:rPr>
                <w:iCs/>
                <w:sz w:val="20"/>
                <w:lang w:val="en-US"/>
              </w:rPr>
            </w:pPr>
            <w:r w:rsidRPr="00F55C9D">
              <w:rPr>
                <w:iCs/>
                <w:sz w:val="20"/>
                <w:lang w:val="en-US"/>
              </w:rPr>
              <w:t>4,10</w:t>
            </w:r>
          </w:p>
        </w:tc>
        <w:tc>
          <w:tcPr>
            <w:tcW w:w="502" w:type="pct"/>
            <w:vAlign w:val="center"/>
          </w:tcPr>
          <w:p w14:paraId="5D320397" w14:textId="77777777" w:rsidR="008C0B44" w:rsidRPr="00F55C9D" w:rsidRDefault="008C0B44" w:rsidP="0007021C">
            <w:pPr>
              <w:pStyle w:val="39"/>
              <w:rPr>
                <w:iCs/>
                <w:sz w:val="20"/>
                <w:lang w:val="en-US"/>
              </w:rPr>
            </w:pPr>
            <w:r w:rsidRPr="00F55C9D">
              <w:rPr>
                <w:iCs/>
                <w:sz w:val="20"/>
                <w:lang w:val="en-US"/>
              </w:rPr>
              <w:t>4,18</w:t>
            </w:r>
          </w:p>
        </w:tc>
      </w:tr>
      <w:tr w:rsidR="008C0B44" w:rsidRPr="00F55C9D" w14:paraId="0B3267AB" w14:textId="77777777" w:rsidTr="00D35087">
        <w:trPr>
          <w:cantSplit/>
          <w:trHeight w:val="283"/>
        </w:trPr>
        <w:tc>
          <w:tcPr>
            <w:tcW w:w="648" w:type="pct"/>
            <w:vMerge w:val="restart"/>
            <w:vAlign w:val="center"/>
          </w:tcPr>
          <w:p w14:paraId="1079ED26"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308B912A"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754CC13C" w14:textId="77777777" w:rsidR="008C0B44" w:rsidRPr="00F55C9D" w:rsidRDefault="008C0B44" w:rsidP="0007021C">
            <w:pPr>
              <w:pStyle w:val="39"/>
              <w:rPr>
                <w:iCs/>
                <w:sz w:val="20"/>
                <w:lang w:val="en-US"/>
              </w:rPr>
            </w:pPr>
            <w:r w:rsidRPr="00F55C9D">
              <w:rPr>
                <w:iCs/>
                <w:sz w:val="20"/>
                <w:lang w:val="en-US"/>
              </w:rPr>
              <w:t>1,93</w:t>
            </w:r>
          </w:p>
        </w:tc>
        <w:tc>
          <w:tcPr>
            <w:tcW w:w="503" w:type="pct"/>
            <w:vAlign w:val="center"/>
          </w:tcPr>
          <w:p w14:paraId="1C9E17DB" w14:textId="77777777" w:rsidR="008C0B44" w:rsidRPr="00F55C9D" w:rsidRDefault="008C0B44" w:rsidP="0007021C">
            <w:pPr>
              <w:pStyle w:val="39"/>
              <w:rPr>
                <w:iCs/>
                <w:sz w:val="20"/>
                <w:lang w:val="en-US"/>
              </w:rPr>
            </w:pPr>
            <w:r w:rsidRPr="00F55C9D">
              <w:rPr>
                <w:iCs/>
                <w:sz w:val="20"/>
                <w:lang w:val="en-US"/>
              </w:rPr>
              <w:t>2,46</w:t>
            </w:r>
          </w:p>
        </w:tc>
        <w:tc>
          <w:tcPr>
            <w:tcW w:w="503" w:type="pct"/>
            <w:vAlign w:val="center"/>
          </w:tcPr>
          <w:p w14:paraId="7805E62D" w14:textId="77777777" w:rsidR="008C0B44" w:rsidRPr="00F55C9D" w:rsidRDefault="008C0B44" w:rsidP="0007021C">
            <w:pPr>
              <w:pStyle w:val="39"/>
              <w:rPr>
                <w:iCs/>
                <w:sz w:val="20"/>
                <w:lang w:val="en-US"/>
              </w:rPr>
            </w:pPr>
            <w:r w:rsidRPr="00F55C9D">
              <w:rPr>
                <w:iCs/>
                <w:sz w:val="20"/>
                <w:lang w:val="en-US"/>
              </w:rPr>
              <w:t>3,18</w:t>
            </w:r>
          </w:p>
        </w:tc>
        <w:tc>
          <w:tcPr>
            <w:tcW w:w="503" w:type="pct"/>
            <w:vAlign w:val="center"/>
          </w:tcPr>
          <w:p w14:paraId="155C4057" w14:textId="77777777" w:rsidR="008C0B44" w:rsidRPr="00F55C9D" w:rsidRDefault="008C0B44" w:rsidP="0007021C">
            <w:pPr>
              <w:pStyle w:val="39"/>
              <w:rPr>
                <w:iCs/>
                <w:sz w:val="20"/>
                <w:lang w:val="en-US"/>
              </w:rPr>
            </w:pPr>
            <w:r w:rsidRPr="00F55C9D">
              <w:rPr>
                <w:iCs/>
                <w:sz w:val="20"/>
                <w:lang w:val="en-US"/>
              </w:rPr>
              <w:t>3,54</w:t>
            </w:r>
          </w:p>
        </w:tc>
        <w:tc>
          <w:tcPr>
            <w:tcW w:w="506" w:type="pct"/>
            <w:vAlign w:val="center"/>
          </w:tcPr>
          <w:p w14:paraId="0F1D03FA" w14:textId="77777777" w:rsidR="008C0B44" w:rsidRPr="00F55C9D" w:rsidRDefault="008C0B44" w:rsidP="0007021C">
            <w:pPr>
              <w:pStyle w:val="39"/>
              <w:rPr>
                <w:iCs/>
                <w:sz w:val="20"/>
                <w:lang w:val="en-US"/>
              </w:rPr>
            </w:pPr>
            <w:r w:rsidRPr="00F55C9D">
              <w:rPr>
                <w:iCs/>
                <w:sz w:val="20"/>
                <w:lang w:val="en-US"/>
              </w:rPr>
              <w:t>4,00</w:t>
            </w:r>
          </w:p>
        </w:tc>
        <w:tc>
          <w:tcPr>
            <w:tcW w:w="503" w:type="pct"/>
            <w:vAlign w:val="center"/>
          </w:tcPr>
          <w:p w14:paraId="672E5467" w14:textId="77777777" w:rsidR="008C0B44" w:rsidRPr="00F55C9D" w:rsidRDefault="008C0B44" w:rsidP="0007021C">
            <w:pPr>
              <w:pStyle w:val="39"/>
              <w:rPr>
                <w:iCs/>
                <w:sz w:val="20"/>
                <w:lang w:val="en-US"/>
              </w:rPr>
            </w:pPr>
            <w:r w:rsidRPr="00F55C9D">
              <w:rPr>
                <w:iCs/>
                <w:sz w:val="20"/>
                <w:lang w:val="en-US"/>
              </w:rPr>
              <w:t>4,24</w:t>
            </w:r>
          </w:p>
        </w:tc>
        <w:tc>
          <w:tcPr>
            <w:tcW w:w="502" w:type="pct"/>
            <w:vAlign w:val="center"/>
          </w:tcPr>
          <w:p w14:paraId="7768D14D" w14:textId="77777777" w:rsidR="008C0B44" w:rsidRPr="00F55C9D" w:rsidRDefault="008C0B44" w:rsidP="0007021C">
            <w:pPr>
              <w:pStyle w:val="39"/>
              <w:rPr>
                <w:iCs/>
                <w:sz w:val="20"/>
                <w:lang w:val="en-US"/>
              </w:rPr>
            </w:pPr>
            <w:r w:rsidRPr="00F55C9D">
              <w:rPr>
                <w:iCs/>
                <w:sz w:val="20"/>
                <w:lang w:val="en-US"/>
              </w:rPr>
              <w:t>4,47</w:t>
            </w:r>
          </w:p>
        </w:tc>
      </w:tr>
      <w:tr w:rsidR="008C0B44" w:rsidRPr="00F55C9D" w14:paraId="694B274C" w14:textId="77777777" w:rsidTr="00D35087">
        <w:trPr>
          <w:cantSplit/>
          <w:trHeight w:val="283"/>
        </w:trPr>
        <w:tc>
          <w:tcPr>
            <w:tcW w:w="648" w:type="pct"/>
            <w:vMerge/>
            <w:vAlign w:val="center"/>
          </w:tcPr>
          <w:p w14:paraId="27BFC5CB" w14:textId="77777777" w:rsidR="008C0B44" w:rsidRPr="00F55C9D" w:rsidRDefault="008C0B44" w:rsidP="0007021C">
            <w:pPr>
              <w:pStyle w:val="39"/>
              <w:rPr>
                <w:iCs/>
                <w:sz w:val="20"/>
                <w:lang w:val="en-US"/>
              </w:rPr>
            </w:pPr>
          </w:p>
        </w:tc>
        <w:tc>
          <w:tcPr>
            <w:tcW w:w="829" w:type="pct"/>
            <w:vAlign w:val="center"/>
          </w:tcPr>
          <w:p w14:paraId="0313B8D8"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26A6DD82" w14:textId="77777777" w:rsidR="008C0B44" w:rsidRPr="00F55C9D" w:rsidRDefault="008C0B44" w:rsidP="0007021C">
            <w:pPr>
              <w:pStyle w:val="39"/>
              <w:rPr>
                <w:iCs/>
                <w:sz w:val="20"/>
                <w:lang w:val="en-US"/>
              </w:rPr>
            </w:pPr>
            <w:r w:rsidRPr="00F55C9D">
              <w:rPr>
                <w:iCs/>
                <w:sz w:val="20"/>
                <w:lang w:val="en-US"/>
              </w:rPr>
              <w:t>1,92</w:t>
            </w:r>
          </w:p>
        </w:tc>
        <w:tc>
          <w:tcPr>
            <w:tcW w:w="503" w:type="pct"/>
            <w:vAlign w:val="center"/>
          </w:tcPr>
          <w:p w14:paraId="6A8C900E" w14:textId="77777777" w:rsidR="008C0B44" w:rsidRPr="00F55C9D" w:rsidRDefault="008C0B44" w:rsidP="0007021C">
            <w:pPr>
              <w:pStyle w:val="39"/>
              <w:rPr>
                <w:iCs/>
                <w:sz w:val="20"/>
                <w:lang w:val="en-US"/>
              </w:rPr>
            </w:pPr>
            <w:r w:rsidRPr="00F55C9D">
              <w:rPr>
                <w:iCs/>
                <w:sz w:val="20"/>
                <w:lang w:val="en-US"/>
              </w:rPr>
              <w:t>2,43</w:t>
            </w:r>
          </w:p>
        </w:tc>
        <w:tc>
          <w:tcPr>
            <w:tcW w:w="503" w:type="pct"/>
            <w:vAlign w:val="center"/>
          </w:tcPr>
          <w:p w14:paraId="2D7F5309" w14:textId="77777777" w:rsidR="008C0B44" w:rsidRPr="00F55C9D" w:rsidRDefault="008C0B44" w:rsidP="0007021C">
            <w:pPr>
              <w:pStyle w:val="39"/>
              <w:rPr>
                <w:iCs/>
                <w:sz w:val="20"/>
                <w:lang w:val="en-US"/>
              </w:rPr>
            </w:pPr>
            <w:r w:rsidRPr="00F55C9D">
              <w:rPr>
                <w:iCs/>
                <w:sz w:val="20"/>
                <w:lang w:val="en-US"/>
              </w:rPr>
              <w:t>3,05</w:t>
            </w:r>
          </w:p>
        </w:tc>
        <w:tc>
          <w:tcPr>
            <w:tcW w:w="503" w:type="pct"/>
            <w:vAlign w:val="center"/>
          </w:tcPr>
          <w:p w14:paraId="08A153F8" w14:textId="77777777" w:rsidR="008C0B44" w:rsidRPr="00F55C9D" w:rsidRDefault="008C0B44" w:rsidP="0007021C">
            <w:pPr>
              <w:pStyle w:val="39"/>
              <w:rPr>
                <w:iCs/>
                <w:sz w:val="20"/>
                <w:lang w:val="en-US"/>
              </w:rPr>
            </w:pPr>
            <w:r w:rsidRPr="00F55C9D">
              <w:rPr>
                <w:iCs/>
                <w:sz w:val="20"/>
                <w:lang w:val="en-US"/>
              </w:rPr>
              <w:t>3,45</w:t>
            </w:r>
          </w:p>
        </w:tc>
        <w:tc>
          <w:tcPr>
            <w:tcW w:w="506" w:type="pct"/>
            <w:vAlign w:val="center"/>
          </w:tcPr>
          <w:p w14:paraId="301F0073" w14:textId="77777777" w:rsidR="008C0B44" w:rsidRPr="00F55C9D" w:rsidRDefault="008C0B44" w:rsidP="0007021C">
            <w:pPr>
              <w:pStyle w:val="39"/>
              <w:rPr>
                <w:iCs/>
                <w:sz w:val="20"/>
                <w:lang w:val="en-US"/>
              </w:rPr>
            </w:pPr>
            <w:r w:rsidRPr="00F55C9D">
              <w:rPr>
                <w:iCs/>
                <w:sz w:val="20"/>
                <w:lang w:val="en-US"/>
              </w:rPr>
              <w:t>3,93</w:t>
            </w:r>
          </w:p>
        </w:tc>
        <w:tc>
          <w:tcPr>
            <w:tcW w:w="503" w:type="pct"/>
            <w:vAlign w:val="center"/>
          </w:tcPr>
          <w:p w14:paraId="30610DD3" w14:textId="77777777" w:rsidR="008C0B44" w:rsidRPr="00F55C9D" w:rsidRDefault="008C0B44" w:rsidP="0007021C">
            <w:pPr>
              <w:pStyle w:val="39"/>
              <w:rPr>
                <w:iCs/>
                <w:sz w:val="20"/>
                <w:lang w:val="en-US"/>
              </w:rPr>
            </w:pPr>
            <w:r w:rsidRPr="00F55C9D">
              <w:rPr>
                <w:iCs/>
                <w:sz w:val="20"/>
                <w:lang w:val="en-US"/>
              </w:rPr>
              <w:t>4,19</w:t>
            </w:r>
          </w:p>
        </w:tc>
        <w:tc>
          <w:tcPr>
            <w:tcW w:w="502" w:type="pct"/>
            <w:vAlign w:val="center"/>
          </w:tcPr>
          <w:p w14:paraId="165C2D86" w14:textId="77777777" w:rsidR="008C0B44" w:rsidRPr="00F55C9D" w:rsidRDefault="008C0B44" w:rsidP="0007021C">
            <w:pPr>
              <w:pStyle w:val="39"/>
              <w:rPr>
                <w:iCs/>
                <w:sz w:val="20"/>
                <w:lang w:val="en-US"/>
              </w:rPr>
            </w:pPr>
            <w:r w:rsidRPr="00F55C9D">
              <w:rPr>
                <w:iCs/>
                <w:sz w:val="20"/>
                <w:lang w:val="en-US"/>
              </w:rPr>
              <w:t>4,36</w:t>
            </w:r>
          </w:p>
        </w:tc>
      </w:tr>
      <w:tr w:rsidR="008C0B44" w:rsidRPr="00F55C9D" w14:paraId="4D01CE2A" w14:textId="77777777" w:rsidTr="00D35087">
        <w:trPr>
          <w:cantSplit/>
          <w:trHeight w:val="283"/>
        </w:trPr>
        <w:tc>
          <w:tcPr>
            <w:tcW w:w="648" w:type="pct"/>
            <w:vMerge/>
            <w:vAlign w:val="center"/>
          </w:tcPr>
          <w:p w14:paraId="032F829A" w14:textId="77777777" w:rsidR="008C0B44" w:rsidRPr="00F55C9D" w:rsidRDefault="008C0B44" w:rsidP="0007021C">
            <w:pPr>
              <w:pStyle w:val="39"/>
              <w:rPr>
                <w:iCs/>
                <w:sz w:val="20"/>
                <w:lang w:val="en-US"/>
              </w:rPr>
            </w:pPr>
          </w:p>
        </w:tc>
        <w:tc>
          <w:tcPr>
            <w:tcW w:w="829" w:type="pct"/>
            <w:vAlign w:val="center"/>
          </w:tcPr>
          <w:p w14:paraId="50B20850"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58F5D202" w14:textId="77777777" w:rsidR="008C0B44" w:rsidRPr="00F55C9D" w:rsidRDefault="008C0B44" w:rsidP="0007021C">
            <w:pPr>
              <w:pStyle w:val="39"/>
              <w:rPr>
                <w:iCs/>
                <w:sz w:val="20"/>
                <w:lang w:val="en-US"/>
              </w:rPr>
            </w:pPr>
            <w:r w:rsidRPr="00F55C9D">
              <w:rPr>
                <w:iCs/>
                <w:sz w:val="20"/>
                <w:lang w:val="en-US"/>
              </w:rPr>
              <w:t>1,85</w:t>
            </w:r>
          </w:p>
        </w:tc>
        <w:tc>
          <w:tcPr>
            <w:tcW w:w="503" w:type="pct"/>
            <w:vAlign w:val="center"/>
          </w:tcPr>
          <w:p w14:paraId="69868B9D" w14:textId="77777777" w:rsidR="008C0B44" w:rsidRPr="00F55C9D" w:rsidRDefault="008C0B44" w:rsidP="0007021C">
            <w:pPr>
              <w:pStyle w:val="39"/>
              <w:rPr>
                <w:iCs/>
                <w:sz w:val="20"/>
                <w:lang w:val="en-US"/>
              </w:rPr>
            </w:pPr>
            <w:r w:rsidRPr="00F55C9D">
              <w:rPr>
                <w:iCs/>
                <w:sz w:val="20"/>
                <w:lang w:val="en-US"/>
              </w:rPr>
              <w:t>2,29</w:t>
            </w:r>
          </w:p>
        </w:tc>
        <w:tc>
          <w:tcPr>
            <w:tcW w:w="503" w:type="pct"/>
            <w:vAlign w:val="center"/>
          </w:tcPr>
          <w:p w14:paraId="69A6EDA9" w14:textId="77777777" w:rsidR="008C0B44" w:rsidRPr="00F55C9D" w:rsidRDefault="008C0B44" w:rsidP="0007021C">
            <w:pPr>
              <w:pStyle w:val="39"/>
              <w:rPr>
                <w:iCs/>
                <w:sz w:val="20"/>
                <w:lang w:val="en-US"/>
              </w:rPr>
            </w:pPr>
            <w:r w:rsidRPr="00F55C9D">
              <w:rPr>
                <w:iCs/>
                <w:sz w:val="20"/>
                <w:lang w:val="en-US"/>
              </w:rPr>
              <w:t>2,68</w:t>
            </w:r>
          </w:p>
        </w:tc>
        <w:tc>
          <w:tcPr>
            <w:tcW w:w="503" w:type="pct"/>
            <w:vAlign w:val="center"/>
          </w:tcPr>
          <w:p w14:paraId="43F84E40" w14:textId="77777777" w:rsidR="008C0B44" w:rsidRPr="00F55C9D" w:rsidRDefault="008C0B44" w:rsidP="0007021C">
            <w:pPr>
              <w:pStyle w:val="39"/>
              <w:rPr>
                <w:iCs/>
                <w:sz w:val="20"/>
                <w:lang w:val="en-US"/>
              </w:rPr>
            </w:pPr>
            <w:r w:rsidRPr="00F55C9D">
              <w:rPr>
                <w:iCs/>
                <w:sz w:val="20"/>
                <w:lang w:val="en-US"/>
              </w:rPr>
              <w:t>2,92</w:t>
            </w:r>
          </w:p>
        </w:tc>
        <w:tc>
          <w:tcPr>
            <w:tcW w:w="506" w:type="pct"/>
            <w:vAlign w:val="center"/>
          </w:tcPr>
          <w:p w14:paraId="27DECFA2" w14:textId="77777777" w:rsidR="008C0B44" w:rsidRPr="00F55C9D" w:rsidRDefault="008C0B44" w:rsidP="0007021C">
            <w:pPr>
              <w:pStyle w:val="39"/>
              <w:rPr>
                <w:iCs/>
                <w:sz w:val="20"/>
                <w:lang w:val="en-US"/>
              </w:rPr>
            </w:pPr>
            <w:r w:rsidRPr="00F55C9D">
              <w:rPr>
                <w:iCs/>
                <w:sz w:val="20"/>
                <w:lang w:val="en-US"/>
              </w:rPr>
              <w:t>3,25</w:t>
            </w:r>
          </w:p>
        </w:tc>
        <w:tc>
          <w:tcPr>
            <w:tcW w:w="503" w:type="pct"/>
            <w:vAlign w:val="center"/>
          </w:tcPr>
          <w:p w14:paraId="29D04049" w14:textId="77777777" w:rsidR="008C0B44" w:rsidRPr="00F55C9D" w:rsidRDefault="008C0B44" w:rsidP="0007021C">
            <w:pPr>
              <w:pStyle w:val="39"/>
              <w:rPr>
                <w:iCs/>
                <w:sz w:val="20"/>
                <w:lang w:val="en-US"/>
              </w:rPr>
            </w:pPr>
            <w:r w:rsidRPr="00F55C9D">
              <w:rPr>
                <w:iCs/>
                <w:sz w:val="20"/>
                <w:lang w:val="en-US"/>
              </w:rPr>
              <w:t>3,50</w:t>
            </w:r>
          </w:p>
        </w:tc>
        <w:tc>
          <w:tcPr>
            <w:tcW w:w="502" w:type="pct"/>
            <w:vAlign w:val="center"/>
          </w:tcPr>
          <w:p w14:paraId="353F0078" w14:textId="77777777" w:rsidR="008C0B44" w:rsidRPr="00F55C9D" w:rsidRDefault="008C0B44" w:rsidP="0007021C">
            <w:pPr>
              <w:pStyle w:val="39"/>
              <w:rPr>
                <w:iCs/>
                <w:sz w:val="20"/>
                <w:lang w:val="en-US"/>
              </w:rPr>
            </w:pPr>
            <w:r w:rsidRPr="00F55C9D">
              <w:rPr>
                <w:iCs/>
                <w:sz w:val="20"/>
                <w:lang w:val="en-US"/>
              </w:rPr>
              <w:t>3,74</w:t>
            </w:r>
          </w:p>
        </w:tc>
      </w:tr>
      <w:tr w:rsidR="008C0B44" w:rsidRPr="00F55C9D" w14:paraId="686F78C4" w14:textId="77777777" w:rsidTr="00D35087">
        <w:trPr>
          <w:cantSplit/>
          <w:trHeight w:val="283"/>
        </w:trPr>
        <w:tc>
          <w:tcPr>
            <w:tcW w:w="648" w:type="pct"/>
            <w:vMerge w:val="restart"/>
            <w:vAlign w:val="center"/>
          </w:tcPr>
          <w:p w14:paraId="594F018A" w14:textId="77777777" w:rsidR="008C0B44" w:rsidRPr="00F55C9D" w:rsidRDefault="008C0B44" w:rsidP="0007021C">
            <w:pPr>
              <w:pStyle w:val="39"/>
              <w:rPr>
                <w:iCs/>
                <w:sz w:val="20"/>
                <w:lang w:val="en-US"/>
              </w:rPr>
            </w:pPr>
            <w:r w:rsidRPr="00F55C9D">
              <w:rPr>
                <w:iCs/>
                <w:sz w:val="20"/>
                <w:lang w:val="en-US"/>
              </w:rPr>
              <w:lastRenderedPageBreak/>
              <w:t>10</w:t>
            </w:r>
          </w:p>
        </w:tc>
        <w:tc>
          <w:tcPr>
            <w:tcW w:w="829" w:type="pct"/>
            <w:vAlign w:val="center"/>
          </w:tcPr>
          <w:p w14:paraId="46FAF4A2"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2487BB1A" w14:textId="77777777" w:rsidR="008C0B44" w:rsidRPr="00F55C9D" w:rsidRDefault="008C0B44" w:rsidP="0007021C">
            <w:pPr>
              <w:pStyle w:val="39"/>
              <w:rPr>
                <w:iCs/>
                <w:sz w:val="20"/>
                <w:lang w:val="en-US"/>
              </w:rPr>
            </w:pPr>
            <w:r w:rsidRPr="00F55C9D">
              <w:rPr>
                <w:iCs/>
                <w:sz w:val="20"/>
                <w:lang w:val="en-US"/>
              </w:rPr>
              <w:t>1,87</w:t>
            </w:r>
          </w:p>
        </w:tc>
        <w:tc>
          <w:tcPr>
            <w:tcW w:w="503" w:type="pct"/>
            <w:vAlign w:val="center"/>
          </w:tcPr>
          <w:p w14:paraId="06219C88" w14:textId="77777777" w:rsidR="008C0B44" w:rsidRPr="00F55C9D" w:rsidRDefault="008C0B44" w:rsidP="0007021C">
            <w:pPr>
              <w:pStyle w:val="39"/>
              <w:rPr>
                <w:iCs/>
                <w:sz w:val="20"/>
                <w:lang w:val="en-US"/>
              </w:rPr>
            </w:pPr>
            <w:r w:rsidRPr="00F55C9D">
              <w:rPr>
                <w:iCs/>
                <w:sz w:val="20"/>
                <w:lang w:val="en-US"/>
              </w:rPr>
              <w:t>2,34</w:t>
            </w:r>
          </w:p>
        </w:tc>
        <w:tc>
          <w:tcPr>
            <w:tcW w:w="503" w:type="pct"/>
            <w:vAlign w:val="center"/>
          </w:tcPr>
          <w:p w14:paraId="527EB6D7" w14:textId="77777777" w:rsidR="008C0B44" w:rsidRPr="00F55C9D" w:rsidRDefault="008C0B44" w:rsidP="0007021C">
            <w:pPr>
              <w:pStyle w:val="39"/>
              <w:rPr>
                <w:iCs/>
                <w:sz w:val="20"/>
                <w:lang w:val="en-US"/>
              </w:rPr>
            </w:pPr>
            <w:r w:rsidRPr="00F55C9D">
              <w:rPr>
                <w:iCs/>
                <w:sz w:val="20"/>
                <w:lang w:val="en-US"/>
              </w:rPr>
              <w:t>2,98</w:t>
            </w:r>
          </w:p>
        </w:tc>
        <w:tc>
          <w:tcPr>
            <w:tcW w:w="503" w:type="pct"/>
            <w:vAlign w:val="center"/>
          </w:tcPr>
          <w:p w14:paraId="6239411A" w14:textId="77777777" w:rsidR="008C0B44" w:rsidRPr="00F55C9D" w:rsidRDefault="008C0B44" w:rsidP="0007021C">
            <w:pPr>
              <w:pStyle w:val="39"/>
              <w:rPr>
                <w:iCs/>
                <w:sz w:val="20"/>
                <w:lang w:val="en-US"/>
              </w:rPr>
            </w:pPr>
            <w:r w:rsidRPr="00F55C9D">
              <w:rPr>
                <w:iCs/>
                <w:sz w:val="20"/>
                <w:lang w:val="en-US"/>
              </w:rPr>
              <w:t>3,34</w:t>
            </w:r>
          </w:p>
        </w:tc>
        <w:tc>
          <w:tcPr>
            <w:tcW w:w="506" w:type="pct"/>
            <w:vAlign w:val="center"/>
          </w:tcPr>
          <w:p w14:paraId="49836AF8" w14:textId="77777777" w:rsidR="008C0B44" w:rsidRPr="00F55C9D" w:rsidRDefault="008C0B44" w:rsidP="0007021C">
            <w:pPr>
              <w:pStyle w:val="39"/>
              <w:rPr>
                <w:iCs/>
                <w:sz w:val="20"/>
                <w:lang w:val="en-US"/>
              </w:rPr>
            </w:pPr>
            <w:r w:rsidRPr="00F55C9D">
              <w:rPr>
                <w:iCs/>
                <w:sz w:val="20"/>
                <w:lang w:val="en-US"/>
              </w:rPr>
              <w:t>3,74</w:t>
            </w:r>
          </w:p>
        </w:tc>
        <w:tc>
          <w:tcPr>
            <w:tcW w:w="503" w:type="pct"/>
            <w:vAlign w:val="center"/>
          </w:tcPr>
          <w:p w14:paraId="51AB94D8" w14:textId="77777777" w:rsidR="008C0B44" w:rsidRPr="00F55C9D" w:rsidRDefault="008C0B44" w:rsidP="0007021C">
            <w:pPr>
              <w:pStyle w:val="39"/>
              <w:rPr>
                <w:iCs/>
                <w:sz w:val="20"/>
                <w:lang w:val="en-US"/>
              </w:rPr>
            </w:pPr>
            <w:r w:rsidRPr="00F55C9D">
              <w:rPr>
                <w:iCs/>
                <w:sz w:val="20"/>
                <w:lang w:val="en-US"/>
              </w:rPr>
              <w:t>3,98</w:t>
            </w:r>
          </w:p>
        </w:tc>
        <w:tc>
          <w:tcPr>
            <w:tcW w:w="502" w:type="pct"/>
            <w:vAlign w:val="center"/>
          </w:tcPr>
          <w:p w14:paraId="3E79F9C3" w14:textId="77777777" w:rsidR="008C0B44" w:rsidRPr="00F55C9D" w:rsidRDefault="008C0B44" w:rsidP="0007021C">
            <w:pPr>
              <w:pStyle w:val="39"/>
              <w:rPr>
                <w:iCs/>
                <w:sz w:val="20"/>
                <w:lang w:val="en-US"/>
              </w:rPr>
            </w:pPr>
            <w:r w:rsidRPr="00F55C9D">
              <w:rPr>
                <w:iCs/>
                <w:sz w:val="20"/>
                <w:lang w:val="en-US"/>
              </w:rPr>
              <w:t>4,22</w:t>
            </w:r>
          </w:p>
        </w:tc>
      </w:tr>
      <w:tr w:rsidR="008C0B44" w:rsidRPr="00F55C9D" w14:paraId="76D854DF" w14:textId="77777777" w:rsidTr="00D35087">
        <w:trPr>
          <w:cantSplit/>
          <w:trHeight w:val="283"/>
        </w:trPr>
        <w:tc>
          <w:tcPr>
            <w:tcW w:w="648" w:type="pct"/>
            <w:vMerge/>
            <w:vAlign w:val="center"/>
          </w:tcPr>
          <w:p w14:paraId="1778E99F" w14:textId="77777777" w:rsidR="008C0B44" w:rsidRPr="00F55C9D" w:rsidRDefault="008C0B44" w:rsidP="0007021C">
            <w:pPr>
              <w:pStyle w:val="39"/>
              <w:rPr>
                <w:iCs/>
                <w:sz w:val="20"/>
                <w:lang w:val="en-US"/>
              </w:rPr>
            </w:pPr>
          </w:p>
        </w:tc>
        <w:tc>
          <w:tcPr>
            <w:tcW w:w="829" w:type="pct"/>
            <w:vAlign w:val="center"/>
          </w:tcPr>
          <w:p w14:paraId="14A73A41"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6E7279A5" w14:textId="77777777" w:rsidR="008C0B44" w:rsidRPr="00F55C9D" w:rsidRDefault="008C0B44" w:rsidP="0007021C">
            <w:pPr>
              <w:pStyle w:val="39"/>
              <w:rPr>
                <w:iCs/>
                <w:sz w:val="20"/>
                <w:lang w:val="en-US"/>
              </w:rPr>
            </w:pPr>
            <w:r w:rsidRPr="00F55C9D">
              <w:rPr>
                <w:iCs/>
                <w:sz w:val="20"/>
                <w:lang w:val="en-US"/>
              </w:rPr>
              <w:t>1,85</w:t>
            </w:r>
          </w:p>
        </w:tc>
        <w:tc>
          <w:tcPr>
            <w:tcW w:w="503" w:type="pct"/>
            <w:vAlign w:val="center"/>
          </w:tcPr>
          <w:p w14:paraId="38B1AB53" w14:textId="77777777" w:rsidR="008C0B44" w:rsidRPr="00F55C9D" w:rsidRDefault="008C0B44" w:rsidP="0007021C">
            <w:pPr>
              <w:pStyle w:val="39"/>
              <w:rPr>
                <w:iCs/>
                <w:sz w:val="20"/>
                <w:lang w:val="en-US"/>
              </w:rPr>
            </w:pPr>
            <w:r w:rsidRPr="00F55C9D">
              <w:rPr>
                <w:iCs/>
                <w:sz w:val="20"/>
                <w:lang w:val="en-US"/>
              </w:rPr>
              <w:t>2,29</w:t>
            </w:r>
          </w:p>
        </w:tc>
        <w:tc>
          <w:tcPr>
            <w:tcW w:w="503" w:type="pct"/>
            <w:vAlign w:val="center"/>
          </w:tcPr>
          <w:p w14:paraId="130656B6" w14:textId="77777777" w:rsidR="008C0B44" w:rsidRPr="00F55C9D" w:rsidRDefault="008C0B44" w:rsidP="0007021C">
            <w:pPr>
              <w:pStyle w:val="39"/>
              <w:rPr>
                <w:iCs/>
                <w:sz w:val="20"/>
                <w:lang w:val="en-US"/>
              </w:rPr>
            </w:pPr>
            <w:r w:rsidRPr="00F55C9D">
              <w:rPr>
                <w:iCs/>
                <w:sz w:val="20"/>
                <w:lang w:val="en-US"/>
              </w:rPr>
              <w:t>2,88</w:t>
            </w:r>
          </w:p>
        </w:tc>
        <w:tc>
          <w:tcPr>
            <w:tcW w:w="503" w:type="pct"/>
            <w:vAlign w:val="center"/>
          </w:tcPr>
          <w:p w14:paraId="7539497F" w14:textId="77777777" w:rsidR="008C0B44" w:rsidRPr="00F55C9D" w:rsidRDefault="008C0B44" w:rsidP="0007021C">
            <w:pPr>
              <w:pStyle w:val="39"/>
              <w:rPr>
                <w:iCs/>
                <w:sz w:val="20"/>
                <w:lang w:val="en-US"/>
              </w:rPr>
            </w:pPr>
            <w:r w:rsidRPr="00F55C9D">
              <w:rPr>
                <w:iCs/>
                <w:sz w:val="20"/>
                <w:lang w:val="en-US"/>
              </w:rPr>
              <w:t>3,20</w:t>
            </w:r>
          </w:p>
        </w:tc>
        <w:tc>
          <w:tcPr>
            <w:tcW w:w="506" w:type="pct"/>
            <w:vAlign w:val="center"/>
          </w:tcPr>
          <w:p w14:paraId="31C594FC" w14:textId="77777777" w:rsidR="008C0B44" w:rsidRPr="00F55C9D" w:rsidRDefault="008C0B44" w:rsidP="0007021C">
            <w:pPr>
              <w:pStyle w:val="39"/>
              <w:rPr>
                <w:iCs/>
                <w:sz w:val="20"/>
                <w:lang w:val="en-US"/>
              </w:rPr>
            </w:pPr>
            <w:r w:rsidRPr="00F55C9D">
              <w:rPr>
                <w:iCs/>
                <w:sz w:val="20"/>
                <w:lang w:val="en-US"/>
              </w:rPr>
              <w:t>3,61</w:t>
            </w:r>
          </w:p>
        </w:tc>
        <w:tc>
          <w:tcPr>
            <w:tcW w:w="503" w:type="pct"/>
            <w:vAlign w:val="center"/>
          </w:tcPr>
          <w:p w14:paraId="03F1472A" w14:textId="77777777" w:rsidR="008C0B44" w:rsidRPr="00F55C9D" w:rsidRDefault="008C0B44" w:rsidP="0007021C">
            <w:pPr>
              <w:pStyle w:val="39"/>
              <w:rPr>
                <w:iCs/>
                <w:sz w:val="20"/>
                <w:lang w:val="en-US"/>
              </w:rPr>
            </w:pPr>
            <w:r w:rsidRPr="00F55C9D">
              <w:rPr>
                <w:iCs/>
                <w:sz w:val="20"/>
                <w:lang w:val="en-US"/>
              </w:rPr>
              <w:t>3,84</w:t>
            </w:r>
          </w:p>
        </w:tc>
        <w:tc>
          <w:tcPr>
            <w:tcW w:w="502" w:type="pct"/>
            <w:vAlign w:val="center"/>
          </w:tcPr>
          <w:p w14:paraId="5A43D1E6" w14:textId="77777777" w:rsidR="008C0B44" w:rsidRPr="00F55C9D" w:rsidRDefault="008C0B44" w:rsidP="0007021C">
            <w:pPr>
              <w:pStyle w:val="39"/>
              <w:rPr>
                <w:iCs/>
                <w:sz w:val="20"/>
                <w:lang w:val="en-US"/>
              </w:rPr>
            </w:pPr>
            <w:r w:rsidRPr="00F55C9D">
              <w:rPr>
                <w:iCs/>
                <w:sz w:val="20"/>
                <w:lang w:val="en-US"/>
              </w:rPr>
              <w:t>4,08</w:t>
            </w:r>
          </w:p>
        </w:tc>
      </w:tr>
      <w:tr w:rsidR="008C0B44" w:rsidRPr="00F55C9D" w14:paraId="3E6CDAB3" w14:textId="77777777" w:rsidTr="00D35087">
        <w:trPr>
          <w:cantSplit/>
          <w:trHeight w:val="283"/>
        </w:trPr>
        <w:tc>
          <w:tcPr>
            <w:tcW w:w="648" w:type="pct"/>
            <w:vMerge/>
            <w:vAlign w:val="center"/>
          </w:tcPr>
          <w:p w14:paraId="643CD390" w14:textId="77777777" w:rsidR="008C0B44" w:rsidRPr="00F55C9D" w:rsidRDefault="008C0B44" w:rsidP="0007021C">
            <w:pPr>
              <w:pStyle w:val="39"/>
              <w:rPr>
                <w:iCs/>
                <w:sz w:val="20"/>
                <w:lang w:val="en-US"/>
              </w:rPr>
            </w:pPr>
          </w:p>
        </w:tc>
        <w:tc>
          <w:tcPr>
            <w:tcW w:w="829" w:type="pct"/>
            <w:vAlign w:val="center"/>
          </w:tcPr>
          <w:p w14:paraId="0C8D3287"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1FD81825" w14:textId="77777777" w:rsidR="008C0B44" w:rsidRPr="00F55C9D" w:rsidRDefault="008C0B44" w:rsidP="0007021C">
            <w:pPr>
              <w:pStyle w:val="39"/>
              <w:rPr>
                <w:iCs/>
                <w:sz w:val="20"/>
                <w:lang w:val="en-US"/>
              </w:rPr>
            </w:pPr>
            <w:r w:rsidRPr="00F55C9D">
              <w:rPr>
                <w:iCs/>
                <w:sz w:val="20"/>
                <w:lang w:val="en-US"/>
              </w:rPr>
              <w:t>1,77</w:t>
            </w:r>
          </w:p>
        </w:tc>
        <w:tc>
          <w:tcPr>
            <w:tcW w:w="503" w:type="pct"/>
            <w:vAlign w:val="center"/>
          </w:tcPr>
          <w:p w14:paraId="402318A3" w14:textId="77777777" w:rsidR="008C0B44" w:rsidRPr="00F55C9D" w:rsidRDefault="008C0B44" w:rsidP="0007021C">
            <w:pPr>
              <w:pStyle w:val="39"/>
              <w:rPr>
                <w:iCs/>
                <w:sz w:val="20"/>
                <w:lang w:val="en-US"/>
              </w:rPr>
            </w:pPr>
            <w:r w:rsidRPr="00F55C9D">
              <w:rPr>
                <w:iCs/>
                <w:sz w:val="20"/>
                <w:lang w:val="en-US"/>
              </w:rPr>
              <w:t>2,13</w:t>
            </w:r>
          </w:p>
        </w:tc>
        <w:tc>
          <w:tcPr>
            <w:tcW w:w="503" w:type="pct"/>
            <w:vAlign w:val="center"/>
          </w:tcPr>
          <w:p w14:paraId="1D74ECD9" w14:textId="77777777" w:rsidR="008C0B44" w:rsidRPr="00F55C9D" w:rsidRDefault="008C0B44" w:rsidP="0007021C">
            <w:pPr>
              <w:pStyle w:val="39"/>
              <w:rPr>
                <w:iCs/>
                <w:sz w:val="20"/>
                <w:lang w:val="en-US"/>
              </w:rPr>
            </w:pPr>
            <w:r w:rsidRPr="00F55C9D">
              <w:rPr>
                <w:iCs/>
                <w:sz w:val="20"/>
                <w:lang w:val="en-US"/>
              </w:rPr>
              <w:t>2,49</w:t>
            </w:r>
          </w:p>
        </w:tc>
        <w:tc>
          <w:tcPr>
            <w:tcW w:w="503" w:type="pct"/>
            <w:vAlign w:val="center"/>
          </w:tcPr>
          <w:p w14:paraId="29AF0D30" w14:textId="77777777" w:rsidR="008C0B44" w:rsidRPr="00F55C9D" w:rsidRDefault="008C0B44" w:rsidP="0007021C">
            <w:pPr>
              <w:pStyle w:val="39"/>
              <w:rPr>
                <w:iCs/>
                <w:sz w:val="20"/>
                <w:lang w:val="en-US"/>
              </w:rPr>
            </w:pPr>
            <w:r w:rsidRPr="00F55C9D">
              <w:rPr>
                <w:iCs/>
                <w:sz w:val="20"/>
                <w:lang w:val="en-US"/>
              </w:rPr>
              <w:t>2,74</w:t>
            </w:r>
          </w:p>
        </w:tc>
        <w:tc>
          <w:tcPr>
            <w:tcW w:w="506" w:type="pct"/>
            <w:vAlign w:val="center"/>
          </w:tcPr>
          <w:p w14:paraId="3B99A16F" w14:textId="77777777" w:rsidR="008C0B44" w:rsidRPr="00F55C9D" w:rsidRDefault="008C0B44" w:rsidP="0007021C">
            <w:pPr>
              <w:pStyle w:val="39"/>
              <w:rPr>
                <w:iCs/>
                <w:sz w:val="20"/>
                <w:lang w:val="en-US"/>
              </w:rPr>
            </w:pPr>
            <w:r w:rsidRPr="00F55C9D">
              <w:rPr>
                <w:iCs/>
                <w:sz w:val="20"/>
                <w:lang w:val="en-US"/>
              </w:rPr>
              <w:t>3,05</w:t>
            </w:r>
          </w:p>
        </w:tc>
        <w:tc>
          <w:tcPr>
            <w:tcW w:w="503" w:type="pct"/>
            <w:vAlign w:val="center"/>
          </w:tcPr>
          <w:p w14:paraId="0FD3059B" w14:textId="77777777" w:rsidR="008C0B44" w:rsidRPr="00F55C9D" w:rsidRDefault="008C0B44" w:rsidP="0007021C">
            <w:pPr>
              <w:pStyle w:val="39"/>
              <w:rPr>
                <w:iCs/>
                <w:sz w:val="20"/>
                <w:lang w:val="en-US"/>
              </w:rPr>
            </w:pPr>
            <w:r w:rsidRPr="00F55C9D">
              <w:rPr>
                <w:iCs/>
                <w:sz w:val="20"/>
                <w:lang w:val="en-US"/>
              </w:rPr>
              <w:t>3,26</w:t>
            </w:r>
          </w:p>
        </w:tc>
        <w:tc>
          <w:tcPr>
            <w:tcW w:w="502" w:type="pct"/>
            <w:vAlign w:val="center"/>
          </w:tcPr>
          <w:p w14:paraId="2D8ABC77" w14:textId="77777777" w:rsidR="008C0B44" w:rsidRPr="00F55C9D" w:rsidRDefault="008C0B44" w:rsidP="0007021C">
            <w:pPr>
              <w:pStyle w:val="39"/>
              <w:rPr>
                <w:iCs/>
                <w:sz w:val="20"/>
                <w:lang w:val="en-US"/>
              </w:rPr>
            </w:pPr>
            <w:r w:rsidRPr="00F55C9D">
              <w:rPr>
                <w:iCs/>
                <w:sz w:val="20"/>
                <w:lang w:val="en-US"/>
              </w:rPr>
              <w:t>3,47</w:t>
            </w:r>
          </w:p>
        </w:tc>
      </w:tr>
      <w:tr w:rsidR="008C0B44" w:rsidRPr="00F55C9D" w14:paraId="645D473D" w14:textId="77777777" w:rsidTr="00C4095F">
        <w:trPr>
          <w:cantSplit/>
          <w:trHeight w:val="340"/>
        </w:trPr>
        <w:tc>
          <w:tcPr>
            <w:tcW w:w="5000" w:type="pct"/>
            <w:gridSpan w:val="9"/>
            <w:vAlign w:val="center"/>
          </w:tcPr>
          <w:p w14:paraId="710EEB14"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328EB672" w14:textId="77777777" w:rsidTr="00D35087">
        <w:trPr>
          <w:cantSplit/>
          <w:trHeight w:val="283"/>
        </w:trPr>
        <w:tc>
          <w:tcPr>
            <w:tcW w:w="648" w:type="pct"/>
            <w:vMerge w:val="restart"/>
            <w:vAlign w:val="center"/>
          </w:tcPr>
          <w:p w14:paraId="6982DB6E" w14:textId="77777777" w:rsidR="008C0B44" w:rsidRPr="00F55C9D" w:rsidRDefault="008C0B44" w:rsidP="0007021C">
            <w:pPr>
              <w:pStyle w:val="39"/>
              <w:rPr>
                <w:iCs/>
                <w:sz w:val="20"/>
                <w:lang w:val="en-US"/>
              </w:rPr>
            </w:pPr>
            <w:r w:rsidRPr="00F55C9D">
              <w:rPr>
                <w:iCs/>
                <w:sz w:val="20"/>
                <w:lang w:val="en-US"/>
              </w:rPr>
              <w:t>1</w:t>
            </w:r>
          </w:p>
        </w:tc>
        <w:tc>
          <w:tcPr>
            <w:tcW w:w="829" w:type="pct"/>
            <w:vAlign w:val="center"/>
          </w:tcPr>
          <w:p w14:paraId="5C28F6DB"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2A931EFB" w14:textId="77777777" w:rsidR="008C0B44" w:rsidRPr="00F55C9D" w:rsidRDefault="008C0B44" w:rsidP="0007021C">
            <w:pPr>
              <w:pStyle w:val="39"/>
              <w:rPr>
                <w:iCs/>
                <w:sz w:val="20"/>
                <w:lang w:val="en-US"/>
              </w:rPr>
            </w:pPr>
            <w:r w:rsidRPr="00F55C9D">
              <w:rPr>
                <w:iCs/>
                <w:sz w:val="20"/>
                <w:lang w:val="en-US"/>
              </w:rPr>
              <w:t>2,02</w:t>
            </w:r>
          </w:p>
        </w:tc>
        <w:tc>
          <w:tcPr>
            <w:tcW w:w="503" w:type="pct"/>
            <w:vAlign w:val="center"/>
          </w:tcPr>
          <w:p w14:paraId="69183A7A" w14:textId="77777777" w:rsidR="008C0B44" w:rsidRPr="00F55C9D" w:rsidRDefault="008C0B44" w:rsidP="0007021C">
            <w:pPr>
              <w:pStyle w:val="39"/>
              <w:rPr>
                <w:iCs/>
                <w:sz w:val="20"/>
                <w:lang w:val="en-US"/>
              </w:rPr>
            </w:pPr>
            <w:r w:rsidRPr="00F55C9D">
              <w:rPr>
                <w:iCs/>
                <w:sz w:val="20"/>
                <w:lang w:val="en-US"/>
              </w:rPr>
              <w:t>2,71</w:t>
            </w:r>
          </w:p>
        </w:tc>
        <w:tc>
          <w:tcPr>
            <w:tcW w:w="503" w:type="pct"/>
            <w:vAlign w:val="center"/>
          </w:tcPr>
          <w:p w14:paraId="61885C78" w14:textId="77777777" w:rsidR="008C0B44" w:rsidRPr="00F55C9D" w:rsidRDefault="008C0B44" w:rsidP="0007021C">
            <w:pPr>
              <w:pStyle w:val="39"/>
              <w:rPr>
                <w:iCs/>
                <w:sz w:val="20"/>
                <w:lang w:val="en-US"/>
              </w:rPr>
            </w:pPr>
            <w:r w:rsidRPr="00F55C9D">
              <w:rPr>
                <w:iCs/>
                <w:sz w:val="20"/>
                <w:lang w:val="en-US"/>
              </w:rPr>
              <w:t>3,73</w:t>
            </w:r>
          </w:p>
        </w:tc>
        <w:tc>
          <w:tcPr>
            <w:tcW w:w="503" w:type="pct"/>
            <w:vAlign w:val="center"/>
          </w:tcPr>
          <w:p w14:paraId="475054FD" w14:textId="77777777" w:rsidR="008C0B44" w:rsidRPr="00F55C9D" w:rsidRDefault="008C0B44" w:rsidP="0007021C">
            <w:pPr>
              <w:pStyle w:val="39"/>
              <w:rPr>
                <w:iCs/>
                <w:sz w:val="20"/>
                <w:lang w:val="en-US"/>
              </w:rPr>
            </w:pPr>
            <w:r w:rsidRPr="00F55C9D">
              <w:rPr>
                <w:iCs/>
                <w:sz w:val="20"/>
                <w:lang w:val="en-US"/>
              </w:rPr>
              <w:t>4,29</w:t>
            </w:r>
          </w:p>
        </w:tc>
        <w:tc>
          <w:tcPr>
            <w:tcW w:w="506" w:type="pct"/>
            <w:vAlign w:val="center"/>
          </w:tcPr>
          <w:p w14:paraId="6FD94F3D" w14:textId="77777777" w:rsidR="008C0B44" w:rsidRPr="00F55C9D" w:rsidRDefault="008C0B44" w:rsidP="0007021C">
            <w:pPr>
              <w:pStyle w:val="39"/>
              <w:rPr>
                <w:iCs/>
                <w:sz w:val="20"/>
                <w:lang w:val="en-US"/>
              </w:rPr>
            </w:pPr>
            <w:r w:rsidRPr="00F55C9D">
              <w:rPr>
                <w:iCs/>
                <w:sz w:val="20"/>
                <w:lang w:val="en-US"/>
              </w:rPr>
              <w:t>5,06</w:t>
            </w:r>
          </w:p>
        </w:tc>
        <w:tc>
          <w:tcPr>
            <w:tcW w:w="503" w:type="pct"/>
            <w:vAlign w:val="center"/>
          </w:tcPr>
          <w:p w14:paraId="7EC1D57C" w14:textId="77777777" w:rsidR="008C0B44" w:rsidRPr="00F55C9D" w:rsidRDefault="008C0B44" w:rsidP="0007021C">
            <w:pPr>
              <w:pStyle w:val="39"/>
              <w:rPr>
                <w:iCs/>
                <w:sz w:val="20"/>
                <w:lang w:val="en-US"/>
              </w:rPr>
            </w:pPr>
            <w:r w:rsidRPr="00F55C9D">
              <w:rPr>
                <w:iCs/>
                <w:sz w:val="20"/>
                <w:lang w:val="en-US"/>
              </w:rPr>
              <w:t>5,54</w:t>
            </w:r>
          </w:p>
        </w:tc>
        <w:tc>
          <w:tcPr>
            <w:tcW w:w="502" w:type="pct"/>
            <w:vAlign w:val="center"/>
          </w:tcPr>
          <w:p w14:paraId="6D27FFD6" w14:textId="77777777" w:rsidR="008C0B44" w:rsidRPr="00F55C9D" w:rsidRDefault="008C0B44" w:rsidP="0007021C">
            <w:pPr>
              <w:pStyle w:val="39"/>
              <w:rPr>
                <w:iCs/>
                <w:sz w:val="20"/>
                <w:lang w:val="en-US"/>
              </w:rPr>
            </w:pPr>
            <w:r w:rsidRPr="00F55C9D">
              <w:rPr>
                <w:iCs/>
                <w:sz w:val="20"/>
                <w:lang w:val="en-US"/>
              </w:rPr>
              <w:t>5,86</w:t>
            </w:r>
          </w:p>
        </w:tc>
      </w:tr>
      <w:tr w:rsidR="008C0B44" w:rsidRPr="00F55C9D" w14:paraId="307BF8B2" w14:textId="77777777" w:rsidTr="00D35087">
        <w:trPr>
          <w:cantSplit/>
          <w:trHeight w:val="283"/>
        </w:trPr>
        <w:tc>
          <w:tcPr>
            <w:tcW w:w="648" w:type="pct"/>
            <w:vMerge/>
            <w:vAlign w:val="center"/>
          </w:tcPr>
          <w:p w14:paraId="27F9F713" w14:textId="77777777" w:rsidR="008C0B44" w:rsidRPr="00F55C9D" w:rsidRDefault="008C0B44" w:rsidP="0007021C">
            <w:pPr>
              <w:pStyle w:val="39"/>
              <w:rPr>
                <w:iCs/>
                <w:sz w:val="20"/>
                <w:lang w:val="en-US"/>
              </w:rPr>
            </w:pPr>
          </w:p>
        </w:tc>
        <w:tc>
          <w:tcPr>
            <w:tcW w:w="829" w:type="pct"/>
            <w:vAlign w:val="center"/>
          </w:tcPr>
          <w:p w14:paraId="3B886E91"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7C068245" w14:textId="77777777" w:rsidR="008C0B44" w:rsidRPr="00F55C9D" w:rsidRDefault="008C0B44" w:rsidP="0007021C">
            <w:pPr>
              <w:pStyle w:val="39"/>
              <w:rPr>
                <w:iCs/>
                <w:sz w:val="20"/>
                <w:lang w:val="en-US"/>
              </w:rPr>
            </w:pPr>
            <w:r w:rsidRPr="00F55C9D">
              <w:rPr>
                <w:iCs/>
                <w:sz w:val="20"/>
                <w:lang w:val="en-US"/>
              </w:rPr>
              <w:t>2,02</w:t>
            </w:r>
          </w:p>
        </w:tc>
        <w:tc>
          <w:tcPr>
            <w:tcW w:w="503" w:type="pct"/>
            <w:vAlign w:val="center"/>
          </w:tcPr>
          <w:p w14:paraId="20C089DA" w14:textId="77777777" w:rsidR="008C0B44" w:rsidRPr="00F55C9D" w:rsidRDefault="008C0B44" w:rsidP="0007021C">
            <w:pPr>
              <w:pStyle w:val="39"/>
              <w:rPr>
                <w:iCs/>
                <w:sz w:val="20"/>
                <w:lang w:val="en-US"/>
              </w:rPr>
            </w:pPr>
            <w:r w:rsidRPr="00F55C9D">
              <w:rPr>
                <w:iCs/>
                <w:sz w:val="20"/>
                <w:lang w:val="en-US"/>
              </w:rPr>
              <w:t>2,68</w:t>
            </w:r>
          </w:p>
        </w:tc>
        <w:tc>
          <w:tcPr>
            <w:tcW w:w="503" w:type="pct"/>
            <w:vAlign w:val="center"/>
          </w:tcPr>
          <w:p w14:paraId="1575428B" w14:textId="77777777" w:rsidR="008C0B44" w:rsidRPr="00F55C9D" w:rsidRDefault="008C0B44" w:rsidP="0007021C">
            <w:pPr>
              <w:pStyle w:val="39"/>
              <w:rPr>
                <w:iCs/>
                <w:sz w:val="20"/>
                <w:lang w:val="en-US"/>
              </w:rPr>
            </w:pPr>
            <w:r w:rsidRPr="00F55C9D">
              <w:rPr>
                <w:iCs/>
                <w:sz w:val="20"/>
                <w:lang w:val="en-US"/>
              </w:rPr>
              <w:t>3,58</w:t>
            </w:r>
          </w:p>
        </w:tc>
        <w:tc>
          <w:tcPr>
            <w:tcW w:w="503" w:type="pct"/>
            <w:vAlign w:val="center"/>
          </w:tcPr>
          <w:p w14:paraId="4E8699E0" w14:textId="77777777" w:rsidR="008C0B44" w:rsidRPr="00F55C9D" w:rsidRDefault="008C0B44" w:rsidP="0007021C">
            <w:pPr>
              <w:pStyle w:val="39"/>
              <w:rPr>
                <w:iCs/>
                <w:sz w:val="20"/>
                <w:lang w:val="en-US"/>
              </w:rPr>
            </w:pPr>
            <w:r w:rsidRPr="00F55C9D">
              <w:rPr>
                <w:iCs/>
                <w:sz w:val="20"/>
                <w:lang w:val="en-US"/>
              </w:rPr>
              <w:t>4,19</w:t>
            </w:r>
          </w:p>
        </w:tc>
        <w:tc>
          <w:tcPr>
            <w:tcW w:w="506" w:type="pct"/>
            <w:vAlign w:val="center"/>
          </w:tcPr>
          <w:p w14:paraId="1CC9F5E0" w14:textId="77777777" w:rsidR="008C0B44" w:rsidRPr="00F55C9D" w:rsidRDefault="008C0B44" w:rsidP="0007021C">
            <w:pPr>
              <w:pStyle w:val="39"/>
              <w:rPr>
                <w:iCs/>
                <w:sz w:val="20"/>
                <w:lang w:val="en-US"/>
              </w:rPr>
            </w:pPr>
            <w:r w:rsidRPr="00F55C9D">
              <w:rPr>
                <w:iCs/>
                <w:sz w:val="20"/>
                <w:lang w:val="en-US"/>
              </w:rPr>
              <w:t>4,90</w:t>
            </w:r>
          </w:p>
        </w:tc>
        <w:tc>
          <w:tcPr>
            <w:tcW w:w="503" w:type="pct"/>
            <w:vAlign w:val="center"/>
          </w:tcPr>
          <w:p w14:paraId="0AEA6181" w14:textId="77777777" w:rsidR="008C0B44" w:rsidRPr="00F55C9D" w:rsidRDefault="008C0B44" w:rsidP="0007021C">
            <w:pPr>
              <w:pStyle w:val="39"/>
              <w:rPr>
                <w:iCs/>
                <w:sz w:val="20"/>
                <w:lang w:val="en-US"/>
              </w:rPr>
            </w:pPr>
            <w:r w:rsidRPr="00F55C9D">
              <w:rPr>
                <w:iCs/>
                <w:sz w:val="20"/>
                <w:lang w:val="en-US"/>
              </w:rPr>
              <w:t>5,40</w:t>
            </w:r>
          </w:p>
        </w:tc>
        <w:tc>
          <w:tcPr>
            <w:tcW w:w="502" w:type="pct"/>
            <w:vAlign w:val="center"/>
          </w:tcPr>
          <w:p w14:paraId="5CAB3E25" w14:textId="77777777" w:rsidR="008C0B44" w:rsidRPr="00F55C9D" w:rsidRDefault="008C0B44" w:rsidP="0007021C">
            <w:pPr>
              <w:pStyle w:val="39"/>
              <w:rPr>
                <w:iCs/>
                <w:sz w:val="20"/>
                <w:lang w:val="en-US"/>
              </w:rPr>
            </w:pPr>
            <w:r w:rsidRPr="00F55C9D">
              <w:rPr>
                <w:iCs/>
                <w:sz w:val="20"/>
                <w:lang w:val="en-US"/>
              </w:rPr>
              <w:t>5,76</w:t>
            </w:r>
          </w:p>
        </w:tc>
      </w:tr>
      <w:tr w:rsidR="008C0B44" w:rsidRPr="00F55C9D" w14:paraId="28CBA6AF" w14:textId="77777777" w:rsidTr="00D35087">
        <w:trPr>
          <w:cantSplit/>
          <w:trHeight w:val="283"/>
        </w:trPr>
        <w:tc>
          <w:tcPr>
            <w:tcW w:w="648" w:type="pct"/>
            <w:vMerge/>
            <w:vAlign w:val="center"/>
          </w:tcPr>
          <w:p w14:paraId="1F0083AE" w14:textId="77777777" w:rsidR="008C0B44" w:rsidRPr="00F55C9D" w:rsidRDefault="008C0B44" w:rsidP="0007021C">
            <w:pPr>
              <w:pStyle w:val="39"/>
              <w:rPr>
                <w:iCs/>
                <w:sz w:val="20"/>
                <w:lang w:val="en-US"/>
              </w:rPr>
            </w:pPr>
          </w:p>
        </w:tc>
        <w:tc>
          <w:tcPr>
            <w:tcW w:w="829" w:type="pct"/>
            <w:vAlign w:val="center"/>
          </w:tcPr>
          <w:p w14:paraId="71C87AD5"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331D284D" w14:textId="77777777" w:rsidR="008C0B44" w:rsidRPr="00F55C9D" w:rsidRDefault="008C0B44" w:rsidP="0007021C">
            <w:pPr>
              <w:pStyle w:val="39"/>
              <w:rPr>
                <w:iCs/>
                <w:sz w:val="20"/>
                <w:lang w:val="en-US"/>
              </w:rPr>
            </w:pPr>
            <w:r w:rsidRPr="00F55C9D">
              <w:rPr>
                <w:iCs/>
                <w:sz w:val="20"/>
                <w:lang w:val="en-US"/>
              </w:rPr>
              <w:t>1,98</w:t>
            </w:r>
          </w:p>
        </w:tc>
        <w:tc>
          <w:tcPr>
            <w:tcW w:w="503" w:type="pct"/>
            <w:vAlign w:val="center"/>
          </w:tcPr>
          <w:p w14:paraId="009FF39C" w14:textId="77777777" w:rsidR="008C0B44" w:rsidRPr="00F55C9D" w:rsidRDefault="008C0B44" w:rsidP="0007021C">
            <w:pPr>
              <w:pStyle w:val="39"/>
              <w:rPr>
                <w:iCs/>
                <w:sz w:val="20"/>
                <w:lang w:val="en-US"/>
              </w:rPr>
            </w:pPr>
            <w:r w:rsidRPr="00F55C9D">
              <w:rPr>
                <w:iCs/>
                <w:sz w:val="20"/>
                <w:lang w:val="en-US"/>
              </w:rPr>
              <w:t>2,57</w:t>
            </w:r>
          </w:p>
        </w:tc>
        <w:tc>
          <w:tcPr>
            <w:tcW w:w="503" w:type="pct"/>
            <w:vAlign w:val="center"/>
          </w:tcPr>
          <w:p w14:paraId="13514ECA" w14:textId="77777777" w:rsidR="008C0B44" w:rsidRPr="00F55C9D" w:rsidRDefault="008C0B44" w:rsidP="0007021C">
            <w:pPr>
              <w:pStyle w:val="39"/>
              <w:rPr>
                <w:iCs/>
                <w:sz w:val="20"/>
                <w:lang w:val="en-US"/>
              </w:rPr>
            </w:pPr>
            <w:r w:rsidRPr="00F55C9D">
              <w:rPr>
                <w:iCs/>
                <w:sz w:val="20"/>
                <w:lang w:val="en-US"/>
              </w:rPr>
              <w:t>3,25</w:t>
            </w:r>
          </w:p>
        </w:tc>
        <w:tc>
          <w:tcPr>
            <w:tcW w:w="503" w:type="pct"/>
            <w:vAlign w:val="center"/>
          </w:tcPr>
          <w:p w14:paraId="314847D1" w14:textId="77777777" w:rsidR="008C0B44" w:rsidRPr="00F55C9D" w:rsidRDefault="008C0B44" w:rsidP="0007021C">
            <w:pPr>
              <w:pStyle w:val="39"/>
              <w:rPr>
                <w:iCs/>
                <w:sz w:val="20"/>
                <w:lang w:val="en-US"/>
              </w:rPr>
            </w:pPr>
            <w:r w:rsidRPr="00F55C9D">
              <w:rPr>
                <w:iCs/>
                <w:sz w:val="20"/>
                <w:lang w:val="en-US"/>
              </w:rPr>
              <w:t>3,70</w:t>
            </w:r>
          </w:p>
        </w:tc>
        <w:tc>
          <w:tcPr>
            <w:tcW w:w="506" w:type="pct"/>
            <w:vAlign w:val="center"/>
          </w:tcPr>
          <w:p w14:paraId="3CF7F741" w14:textId="77777777" w:rsidR="008C0B44" w:rsidRPr="00F55C9D" w:rsidRDefault="008C0B44" w:rsidP="0007021C">
            <w:pPr>
              <w:pStyle w:val="39"/>
              <w:rPr>
                <w:iCs/>
                <w:sz w:val="20"/>
                <w:lang w:val="en-US"/>
              </w:rPr>
            </w:pPr>
            <w:r w:rsidRPr="00F55C9D">
              <w:rPr>
                <w:iCs/>
                <w:sz w:val="20"/>
                <w:lang w:val="en-US"/>
              </w:rPr>
              <w:t>4,18</w:t>
            </w:r>
          </w:p>
        </w:tc>
        <w:tc>
          <w:tcPr>
            <w:tcW w:w="503" w:type="pct"/>
            <w:vAlign w:val="center"/>
          </w:tcPr>
          <w:p w14:paraId="0FD53E0A" w14:textId="77777777" w:rsidR="008C0B44" w:rsidRPr="00F55C9D" w:rsidRDefault="008C0B44" w:rsidP="0007021C">
            <w:pPr>
              <w:pStyle w:val="39"/>
              <w:rPr>
                <w:iCs/>
                <w:sz w:val="20"/>
                <w:lang w:val="en-US"/>
              </w:rPr>
            </w:pPr>
            <w:r w:rsidRPr="00F55C9D">
              <w:rPr>
                <w:iCs/>
                <w:sz w:val="20"/>
                <w:lang w:val="en-US"/>
              </w:rPr>
              <w:t>4,54</w:t>
            </w:r>
          </w:p>
        </w:tc>
        <w:tc>
          <w:tcPr>
            <w:tcW w:w="502" w:type="pct"/>
            <w:vAlign w:val="center"/>
          </w:tcPr>
          <w:p w14:paraId="02B9B118" w14:textId="77777777" w:rsidR="008C0B44" w:rsidRPr="00F55C9D" w:rsidRDefault="008C0B44" w:rsidP="0007021C">
            <w:pPr>
              <w:pStyle w:val="39"/>
              <w:rPr>
                <w:iCs/>
                <w:sz w:val="20"/>
                <w:lang w:val="en-US"/>
              </w:rPr>
            </w:pPr>
            <w:r w:rsidRPr="00F55C9D">
              <w:rPr>
                <w:iCs/>
                <w:sz w:val="20"/>
                <w:lang w:val="en-US"/>
              </w:rPr>
              <w:t>4,70</w:t>
            </w:r>
          </w:p>
        </w:tc>
      </w:tr>
      <w:tr w:rsidR="008C0B44" w:rsidRPr="00F55C9D" w14:paraId="50D67FB0" w14:textId="77777777" w:rsidTr="00D35087">
        <w:trPr>
          <w:cantSplit/>
          <w:trHeight w:val="283"/>
        </w:trPr>
        <w:tc>
          <w:tcPr>
            <w:tcW w:w="648" w:type="pct"/>
            <w:vMerge w:val="restart"/>
            <w:vAlign w:val="center"/>
          </w:tcPr>
          <w:p w14:paraId="27C64D90" w14:textId="77777777" w:rsidR="008C0B44" w:rsidRPr="00F55C9D" w:rsidRDefault="008C0B44" w:rsidP="0007021C">
            <w:pPr>
              <w:pStyle w:val="39"/>
              <w:rPr>
                <w:iCs/>
                <w:sz w:val="20"/>
                <w:lang w:val="en-US"/>
              </w:rPr>
            </w:pPr>
            <w:r w:rsidRPr="00F55C9D">
              <w:rPr>
                <w:iCs/>
                <w:sz w:val="20"/>
                <w:lang w:val="en-US"/>
              </w:rPr>
              <w:t>5</w:t>
            </w:r>
          </w:p>
        </w:tc>
        <w:tc>
          <w:tcPr>
            <w:tcW w:w="829" w:type="pct"/>
            <w:vAlign w:val="center"/>
          </w:tcPr>
          <w:p w14:paraId="7D9A4A73"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23272660" w14:textId="77777777" w:rsidR="008C0B44" w:rsidRPr="00F55C9D" w:rsidRDefault="008C0B44" w:rsidP="0007021C">
            <w:pPr>
              <w:pStyle w:val="39"/>
              <w:rPr>
                <w:iCs/>
                <w:sz w:val="20"/>
                <w:lang w:val="en-US"/>
              </w:rPr>
            </w:pPr>
            <w:r w:rsidRPr="00F55C9D">
              <w:rPr>
                <w:iCs/>
                <w:sz w:val="20"/>
                <w:lang w:val="en-US"/>
              </w:rPr>
              <w:t>1,97</w:t>
            </w:r>
          </w:p>
        </w:tc>
        <w:tc>
          <w:tcPr>
            <w:tcW w:w="503" w:type="pct"/>
            <w:vAlign w:val="center"/>
          </w:tcPr>
          <w:p w14:paraId="2FF7E972" w14:textId="77777777" w:rsidR="008C0B44" w:rsidRPr="00F55C9D" w:rsidRDefault="008C0B44" w:rsidP="0007021C">
            <w:pPr>
              <w:pStyle w:val="39"/>
              <w:rPr>
                <w:iCs/>
                <w:sz w:val="20"/>
                <w:lang w:val="en-US"/>
              </w:rPr>
            </w:pPr>
            <w:r w:rsidRPr="00F55C9D">
              <w:rPr>
                <w:iCs/>
                <w:sz w:val="20"/>
                <w:lang w:val="en-US"/>
              </w:rPr>
              <w:t>2,57</w:t>
            </w:r>
          </w:p>
        </w:tc>
        <w:tc>
          <w:tcPr>
            <w:tcW w:w="503" w:type="pct"/>
            <w:vAlign w:val="center"/>
          </w:tcPr>
          <w:p w14:paraId="54C39992" w14:textId="77777777" w:rsidR="008C0B44" w:rsidRPr="00F55C9D" w:rsidRDefault="008C0B44" w:rsidP="0007021C">
            <w:pPr>
              <w:pStyle w:val="39"/>
              <w:rPr>
                <w:iCs/>
                <w:sz w:val="20"/>
                <w:lang w:val="en-US"/>
              </w:rPr>
            </w:pPr>
            <w:r w:rsidRPr="00F55C9D">
              <w:rPr>
                <w:iCs/>
                <w:sz w:val="20"/>
                <w:lang w:val="en-US"/>
              </w:rPr>
              <w:t>3,42</w:t>
            </w:r>
          </w:p>
        </w:tc>
        <w:tc>
          <w:tcPr>
            <w:tcW w:w="503" w:type="pct"/>
            <w:vAlign w:val="center"/>
          </w:tcPr>
          <w:p w14:paraId="6EE76A1A" w14:textId="77777777" w:rsidR="008C0B44" w:rsidRPr="00F55C9D" w:rsidRDefault="008C0B44" w:rsidP="0007021C">
            <w:pPr>
              <w:pStyle w:val="39"/>
              <w:rPr>
                <w:iCs/>
                <w:sz w:val="20"/>
                <w:lang w:val="en-US"/>
              </w:rPr>
            </w:pPr>
            <w:r w:rsidRPr="00F55C9D">
              <w:rPr>
                <w:iCs/>
                <w:sz w:val="20"/>
                <w:lang w:val="en-US"/>
              </w:rPr>
              <w:t>3,87</w:t>
            </w:r>
          </w:p>
        </w:tc>
        <w:tc>
          <w:tcPr>
            <w:tcW w:w="506" w:type="pct"/>
            <w:vAlign w:val="center"/>
          </w:tcPr>
          <w:p w14:paraId="3EDE4F25" w14:textId="77777777" w:rsidR="008C0B44" w:rsidRPr="00F55C9D" w:rsidRDefault="008C0B44" w:rsidP="0007021C">
            <w:pPr>
              <w:pStyle w:val="39"/>
              <w:rPr>
                <w:iCs/>
                <w:sz w:val="20"/>
                <w:lang w:val="en-US"/>
              </w:rPr>
            </w:pPr>
            <w:r w:rsidRPr="00F55C9D">
              <w:rPr>
                <w:iCs/>
                <w:sz w:val="20"/>
                <w:lang w:val="en-US"/>
              </w:rPr>
              <w:t>4,43</w:t>
            </w:r>
          </w:p>
        </w:tc>
        <w:tc>
          <w:tcPr>
            <w:tcW w:w="503" w:type="pct"/>
            <w:vAlign w:val="center"/>
          </w:tcPr>
          <w:p w14:paraId="718F2743" w14:textId="77777777" w:rsidR="008C0B44" w:rsidRPr="00F55C9D" w:rsidRDefault="008C0B44" w:rsidP="0007021C">
            <w:pPr>
              <w:pStyle w:val="39"/>
              <w:rPr>
                <w:iCs/>
                <w:sz w:val="20"/>
                <w:lang w:val="en-US"/>
              </w:rPr>
            </w:pPr>
            <w:r w:rsidRPr="00F55C9D">
              <w:rPr>
                <w:iCs/>
                <w:sz w:val="20"/>
                <w:lang w:val="en-US"/>
              </w:rPr>
              <w:t>4,81</w:t>
            </w:r>
          </w:p>
        </w:tc>
        <w:tc>
          <w:tcPr>
            <w:tcW w:w="502" w:type="pct"/>
            <w:vAlign w:val="center"/>
          </w:tcPr>
          <w:p w14:paraId="1BE239F7" w14:textId="77777777" w:rsidR="008C0B44" w:rsidRPr="00F55C9D" w:rsidRDefault="008C0B44" w:rsidP="0007021C">
            <w:pPr>
              <w:pStyle w:val="39"/>
              <w:rPr>
                <w:iCs/>
                <w:sz w:val="20"/>
                <w:lang w:val="en-US"/>
              </w:rPr>
            </w:pPr>
            <w:r w:rsidRPr="00F55C9D">
              <w:rPr>
                <w:iCs/>
                <w:sz w:val="20"/>
                <w:lang w:val="en-US"/>
              </w:rPr>
              <w:t>5,06</w:t>
            </w:r>
          </w:p>
        </w:tc>
      </w:tr>
      <w:tr w:rsidR="008C0B44" w:rsidRPr="00F55C9D" w14:paraId="4850A427" w14:textId="77777777" w:rsidTr="00D35087">
        <w:trPr>
          <w:cantSplit/>
          <w:trHeight w:val="283"/>
        </w:trPr>
        <w:tc>
          <w:tcPr>
            <w:tcW w:w="648" w:type="pct"/>
            <w:vMerge/>
            <w:vAlign w:val="center"/>
          </w:tcPr>
          <w:p w14:paraId="4FED5D4D" w14:textId="77777777" w:rsidR="008C0B44" w:rsidRPr="00F55C9D" w:rsidRDefault="008C0B44" w:rsidP="0007021C">
            <w:pPr>
              <w:pStyle w:val="39"/>
              <w:rPr>
                <w:iCs/>
                <w:sz w:val="20"/>
                <w:lang w:val="en-US"/>
              </w:rPr>
            </w:pPr>
          </w:p>
        </w:tc>
        <w:tc>
          <w:tcPr>
            <w:tcW w:w="829" w:type="pct"/>
            <w:vAlign w:val="center"/>
          </w:tcPr>
          <w:p w14:paraId="60212F0F"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7417355A" w14:textId="77777777" w:rsidR="008C0B44" w:rsidRPr="00F55C9D" w:rsidRDefault="008C0B44" w:rsidP="0007021C">
            <w:pPr>
              <w:pStyle w:val="39"/>
              <w:rPr>
                <w:iCs/>
                <w:sz w:val="20"/>
                <w:lang w:val="en-US"/>
              </w:rPr>
            </w:pPr>
            <w:r w:rsidRPr="00F55C9D">
              <w:rPr>
                <w:iCs/>
                <w:sz w:val="20"/>
                <w:lang w:val="en-US"/>
              </w:rPr>
              <w:t>1,96</w:t>
            </w:r>
          </w:p>
        </w:tc>
        <w:tc>
          <w:tcPr>
            <w:tcW w:w="503" w:type="pct"/>
            <w:vAlign w:val="center"/>
          </w:tcPr>
          <w:p w14:paraId="3966B4E8" w14:textId="77777777" w:rsidR="008C0B44" w:rsidRPr="00F55C9D" w:rsidRDefault="008C0B44" w:rsidP="0007021C">
            <w:pPr>
              <w:pStyle w:val="39"/>
              <w:rPr>
                <w:iCs/>
                <w:sz w:val="20"/>
                <w:lang w:val="en-US"/>
              </w:rPr>
            </w:pPr>
            <w:r w:rsidRPr="00F55C9D">
              <w:rPr>
                <w:iCs/>
                <w:sz w:val="20"/>
                <w:lang w:val="en-US"/>
              </w:rPr>
              <w:t>2,53</w:t>
            </w:r>
          </w:p>
        </w:tc>
        <w:tc>
          <w:tcPr>
            <w:tcW w:w="503" w:type="pct"/>
            <w:vAlign w:val="center"/>
          </w:tcPr>
          <w:p w14:paraId="343701D2" w14:textId="77777777" w:rsidR="008C0B44" w:rsidRPr="00F55C9D" w:rsidRDefault="008C0B44" w:rsidP="0007021C">
            <w:pPr>
              <w:pStyle w:val="39"/>
              <w:rPr>
                <w:iCs/>
                <w:sz w:val="20"/>
                <w:lang w:val="en-US"/>
              </w:rPr>
            </w:pPr>
            <w:r w:rsidRPr="00F55C9D">
              <w:rPr>
                <w:iCs/>
                <w:sz w:val="20"/>
                <w:lang w:val="en-US"/>
              </w:rPr>
              <w:t>3,30</w:t>
            </w:r>
          </w:p>
        </w:tc>
        <w:tc>
          <w:tcPr>
            <w:tcW w:w="503" w:type="pct"/>
            <w:vAlign w:val="center"/>
          </w:tcPr>
          <w:p w14:paraId="3D4DB174" w14:textId="77777777" w:rsidR="008C0B44" w:rsidRPr="00F55C9D" w:rsidRDefault="008C0B44" w:rsidP="0007021C">
            <w:pPr>
              <w:pStyle w:val="39"/>
              <w:rPr>
                <w:iCs/>
                <w:sz w:val="20"/>
                <w:lang w:val="en-US"/>
              </w:rPr>
            </w:pPr>
            <w:r w:rsidRPr="00F55C9D">
              <w:rPr>
                <w:iCs/>
                <w:sz w:val="20"/>
                <w:lang w:val="en-US"/>
              </w:rPr>
              <w:t>3,74</w:t>
            </w:r>
          </w:p>
        </w:tc>
        <w:tc>
          <w:tcPr>
            <w:tcW w:w="506" w:type="pct"/>
            <w:vAlign w:val="center"/>
          </w:tcPr>
          <w:p w14:paraId="689D72A6" w14:textId="77777777" w:rsidR="008C0B44" w:rsidRPr="00F55C9D" w:rsidRDefault="008C0B44" w:rsidP="0007021C">
            <w:pPr>
              <w:pStyle w:val="39"/>
              <w:rPr>
                <w:iCs/>
                <w:sz w:val="20"/>
                <w:lang w:val="en-US"/>
              </w:rPr>
            </w:pPr>
            <w:r w:rsidRPr="00F55C9D">
              <w:rPr>
                <w:iCs/>
                <w:sz w:val="20"/>
                <w:lang w:val="en-US"/>
              </w:rPr>
              <w:t>4,28</w:t>
            </w:r>
          </w:p>
        </w:tc>
        <w:tc>
          <w:tcPr>
            <w:tcW w:w="503" w:type="pct"/>
            <w:vAlign w:val="center"/>
          </w:tcPr>
          <w:p w14:paraId="7B443D64" w14:textId="77777777" w:rsidR="008C0B44" w:rsidRPr="00F55C9D" w:rsidRDefault="008C0B44" w:rsidP="0007021C">
            <w:pPr>
              <w:pStyle w:val="39"/>
              <w:rPr>
                <w:iCs/>
                <w:sz w:val="20"/>
                <w:lang w:val="en-US"/>
              </w:rPr>
            </w:pPr>
            <w:r w:rsidRPr="00F55C9D">
              <w:rPr>
                <w:iCs/>
                <w:sz w:val="20"/>
                <w:lang w:val="en-US"/>
              </w:rPr>
              <w:t>4,70</w:t>
            </w:r>
          </w:p>
        </w:tc>
        <w:tc>
          <w:tcPr>
            <w:tcW w:w="502" w:type="pct"/>
            <w:vAlign w:val="center"/>
          </w:tcPr>
          <w:p w14:paraId="03F42589" w14:textId="77777777" w:rsidR="008C0B44" w:rsidRPr="00F55C9D" w:rsidRDefault="008C0B44" w:rsidP="0007021C">
            <w:pPr>
              <w:pStyle w:val="39"/>
              <w:rPr>
                <w:iCs/>
                <w:sz w:val="20"/>
                <w:lang w:val="en-US"/>
              </w:rPr>
            </w:pPr>
            <w:r w:rsidRPr="00F55C9D">
              <w:rPr>
                <w:iCs/>
                <w:sz w:val="20"/>
                <w:lang w:val="en-US"/>
              </w:rPr>
              <w:t>4,94</w:t>
            </w:r>
          </w:p>
        </w:tc>
      </w:tr>
      <w:tr w:rsidR="008C0B44" w:rsidRPr="00F55C9D" w14:paraId="5DF83103" w14:textId="77777777" w:rsidTr="00D35087">
        <w:trPr>
          <w:cantSplit/>
          <w:trHeight w:val="283"/>
        </w:trPr>
        <w:tc>
          <w:tcPr>
            <w:tcW w:w="648" w:type="pct"/>
            <w:vMerge/>
            <w:vAlign w:val="center"/>
          </w:tcPr>
          <w:p w14:paraId="58B64C86" w14:textId="77777777" w:rsidR="008C0B44" w:rsidRPr="00F55C9D" w:rsidRDefault="008C0B44" w:rsidP="0007021C">
            <w:pPr>
              <w:pStyle w:val="39"/>
              <w:rPr>
                <w:iCs/>
                <w:sz w:val="20"/>
                <w:lang w:val="en-US"/>
              </w:rPr>
            </w:pPr>
          </w:p>
        </w:tc>
        <w:tc>
          <w:tcPr>
            <w:tcW w:w="829" w:type="pct"/>
            <w:vAlign w:val="center"/>
          </w:tcPr>
          <w:p w14:paraId="64A2A125"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4E0CFAEE" w14:textId="77777777" w:rsidR="008C0B44" w:rsidRPr="00F55C9D" w:rsidRDefault="008C0B44" w:rsidP="0007021C">
            <w:pPr>
              <w:pStyle w:val="39"/>
              <w:rPr>
                <w:iCs/>
                <w:sz w:val="20"/>
                <w:lang w:val="en-US"/>
              </w:rPr>
            </w:pPr>
            <w:r w:rsidRPr="00F55C9D">
              <w:rPr>
                <w:iCs/>
                <w:sz w:val="20"/>
                <w:lang w:val="en-US"/>
              </w:rPr>
              <w:t>1,89</w:t>
            </w:r>
          </w:p>
        </w:tc>
        <w:tc>
          <w:tcPr>
            <w:tcW w:w="503" w:type="pct"/>
            <w:vAlign w:val="center"/>
          </w:tcPr>
          <w:p w14:paraId="63036B47" w14:textId="77777777" w:rsidR="008C0B44" w:rsidRPr="00F55C9D" w:rsidRDefault="008C0B44" w:rsidP="0007021C">
            <w:pPr>
              <w:pStyle w:val="39"/>
              <w:rPr>
                <w:iCs/>
                <w:sz w:val="20"/>
                <w:lang w:val="en-US"/>
              </w:rPr>
            </w:pPr>
            <w:r w:rsidRPr="00F55C9D">
              <w:rPr>
                <w:iCs/>
                <w:sz w:val="20"/>
                <w:lang w:val="en-US"/>
              </w:rPr>
              <w:t>2,38</w:t>
            </w:r>
          </w:p>
        </w:tc>
        <w:tc>
          <w:tcPr>
            <w:tcW w:w="503" w:type="pct"/>
            <w:vAlign w:val="center"/>
          </w:tcPr>
          <w:p w14:paraId="15377570" w14:textId="77777777" w:rsidR="008C0B44" w:rsidRPr="00F55C9D" w:rsidRDefault="008C0B44" w:rsidP="0007021C">
            <w:pPr>
              <w:pStyle w:val="39"/>
              <w:rPr>
                <w:iCs/>
                <w:sz w:val="20"/>
                <w:lang w:val="en-US"/>
              </w:rPr>
            </w:pPr>
            <w:r w:rsidRPr="00F55C9D">
              <w:rPr>
                <w:iCs/>
                <w:sz w:val="20"/>
                <w:lang w:val="en-US"/>
              </w:rPr>
              <w:t>2,86</w:t>
            </w:r>
          </w:p>
        </w:tc>
        <w:tc>
          <w:tcPr>
            <w:tcW w:w="503" w:type="pct"/>
            <w:vAlign w:val="center"/>
          </w:tcPr>
          <w:p w14:paraId="0BA0F9B8" w14:textId="77777777" w:rsidR="008C0B44" w:rsidRPr="00F55C9D" w:rsidRDefault="008C0B44" w:rsidP="0007021C">
            <w:pPr>
              <w:pStyle w:val="39"/>
              <w:rPr>
                <w:iCs/>
                <w:sz w:val="20"/>
                <w:lang w:val="en-US"/>
              </w:rPr>
            </w:pPr>
            <w:r w:rsidRPr="00F55C9D">
              <w:rPr>
                <w:iCs/>
                <w:sz w:val="20"/>
                <w:lang w:val="en-US"/>
              </w:rPr>
              <w:t>3,15</w:t>
            </w:r>
          </w:p>
        </w:tc>
        <w:tc>
          <w:tcPr>
            <w:tcW w:w="506" w:type="pct"/>
            <w:vAlign w:val="center"/>
          </w:tcPr>
          <w:p w14:paraId="3998CBE1" w14:textId="77777777" w:rsidR="008C0B44" w:rsidRPr="00F55C9D" w:rsidRDefault="008C0B44" w:rsidP="0007021C">
            <w:pPr>
              <w:pStyle w:val="39"/>
              <w:rPr>
                <w:iCs/>
                <w:sz w:val="20"/>
                <w:lang w:val="en-US"/>
              </w:rPr>
            </w:pPr>
            <w:r w:rsidRPr="00F55C9D">
              <w:rPr>
                <w:iCs/>
                <w:sz w:val="20"/>
                <w:lang w:val="en-US"/>
              </w:rPr>
              <w:t>3,57</w:t>
            </w:r>
          </w:p>
        </w:tc>
        <w:tc>
          <w:tcPr>
            <w:tcW w:w="503" w:type="pct"/>
            <w:vAlign w:val="center"/>
          </w:tcPr>
          <w:p w14:paraId="35D24DE1" w14:textId="77777777" w:rsidR="008C0B44" w:rsidRPr="00F55C9D" w:rsidRDefault="008C0B44" w:rsidP="0007021C">
            <w:pPr>
              <w:pStyle w:val="39"/>
              <w:rPr>
                <w:iCs/>
                <w:sz w:val="20"/>
                <w:lang w:val="en-US"/>
              </w:rPr>
            </w:pPr>
            <w:r w:rsidRPr="00F55C9D">
              <w:rPr>
                <w:iCs/>
                <w:sz w:val="20"/>
                <w:lang w:val="en-US"/>
              </w:rPr>
              <w:t>3,92</w:t>
            </w:r>
          </w:p>
        </w:tc>
        <w:tc>
          <w:tcPr>
            <w:tcW w:w="502" w:type="pct"/>
            <w:vAlign w:val="center"/>
          </w:tcPr>
          <w:p w14:paraId="60029417" w14:textId="77777777" w:rsidR="008C0B44" w:rsidRPr="00F55C9D" w:rsidRDefault="008C0B44" w:rsidP="0007021C">
            <w:pPr>
              <w:pStyle w:val="39"/>
              <w:rPr>
                <w:iCs/>
                <w:sz w:val="20"/>
                <w:lang w:val="en-US"/>
              </w:rPr>
            </w:pPr>
            <w:r w:rsidRPr="00F55C9D">
              <w:rPr>
                <w:iCs/>
                <w:sz w:val="20"/>
                <w:lang w:val="en-US"/>
              </w:rPr>
              <w:t>4,17</w:t>
            </w:r>
          </w:p>
        </w:tc>
      </w:tr>
      <w:tr w:rsidR="008C0B44" w:rsidRPr="00F55C9D" w14:paraId="42752E58" w14:textId="77777777" w:rsidTr="00D35087">
        <w:trPr>
          <w:cantSplit/>
          <w:trHeight w:val="283"/>
        </w:trPr>
        <w:tc>
          <w:tcPr>
            <w:tcW w:w="648" w:type="pct"/>
            <w:vMerge w:val="restart"/>
            <w:vAlign w:val="center"/>
          </w:tcPr>
          <w:p w14:paraId="157D2732" w14:textId="77777777" w:rsidR="008C0B44" w:rsidRPr="00F55C9D" w:rsidRDefault="008C0B44" w:rsidP="0007021C">
            <w:pPr>
              <w:pStyle w:val="39"/>
              <w:rPr>
                <w:iCs/>
                <w:sz w:val="20"/>
                <w:lang w:val="en-US"/>
              </w:rPr>
            </w:pPr>
            <w:r w:rsidRPr="00F55C9D">
              <w:rPr>
                <w:iCs/>
                <w:sz w:val="20"/>
                <w:lang w:val="en-US"/>
              </w:rPr>
              <w:t>10</w:t>
            </w:r>
          </w:p>
        </w:tc>
        <w:tc>
          <w:tcPr>
            <w:tcW w:w="829" w:type="pct"/>
            <w:vAlign w:val="center"/>
          </w:tcPr>
          <w:p w14:paraId="7D555A3D" w14:textId="77777777" w:rsidR="008C0B44" w:rsidRPr="00F55C9D" w:rsidRDefault="008C0B44" w:rsidP="0007021C">
            <w:pPr>
              <w:pStyle w:val="39"/>
              <w:rPr>
                <w:iCs/>
                <w:sz w:val="20"/>
                <w:lang w:val="en-US"/>
              </w:rPr>
            </w:pPr>
            <w:r w:rsidRPr="00F55C9D">
              <w:rPr>
                <w:iCs/>
                <w:sz w:val="20"/>
                <w:lang w:val="en-US"/>
              </w:rPr>
              <w:t>0</w:t>
            </w:r>
          </w:p>
        </w:tc>
        <w:tc>
          <w:tcPr>
            <w:tcW w:w="503" w:type="pct"/>
            <w:vAlign w:val="center"/>
          </w:tcPr>
          <w:p w14:paraId="4E73D563" w14:textId="77777777" w:rsidR="008C0B44" w:rsidRPr="00F55C9D" w:rsidRDefault="008C0B44" w:rsidP="0007021C">
            <w:pPr>
              <w:pStyle w:val="39"/>
              <w:rPr>
                <w:iCs/>
                <w:sz w:val="20"/>
                <w:lang w:val="en-US"/>
              </w:rPr>
            </w:pPr>
            <w:r w:rsidRPr="00F55C9D">
              <w:rPr>
                <w:iCs/>
                <w:sz w:val="20"/>
                <w:lang w:val="en-US"/>
              </w:rPr>
              <w:t>1,92</w:t>
            </w:r>
          </w:p>
        </w:tc>
        <w:tc>
          <w:tcPr>
            <w:tcW w:w="503" w:type="pct"/>
            <w:vAlign w:val="center"/>
          </w:tcPr>
          <w:p w14:paraId="4CCE214A" w14:textId="77777777" w:rsidR="008C0B44" w:rsidRPr="00F55C9D" w:rsidRDefault="008C0B44" w:rsidP="0007021C">
            <w:pPr>
              <w:pStyle w:val="39"/>
              <w:rPr>
                <w:iCs/>
                <w:sz w:val="20"/>
                <w:lang w:val="en-US"/>
              </w:rPr>
            </w:pPr>
            <w:r w:rsidRPr="00F55C9D">
              <w:rPr>
                <w:iCs/>
                <w:sz w:val="20"/>
                <w:lang w:val="en-US"/>
              </w:rPr>
              <w:t>2,47</w:t>
            </w:r>
          </w:p>
        </w:tc>
        <w:tc>
          <w:tcPr>
            <w:tcW w:w="503" w:type="pct"/>
            <w:vAlign w:val="center"/>
          </w:tcPr>
          <w:p w14:paraId="1ADFE40F" w14:textId="77777777" w:rsidR="008C0B44" w:rsidRPr="00F55C9D" w:rsidRDefault="008C0B44" w:rsidP="0007021C">
            <w:pPr>
              <w:pStyle w:val="39"/>
              <w:rPr>
                <w:iCs/>
                <w:sz w:val="20"/>
                <w:lang w:val="en-US"/>
              </w:rPr>
            </w:pPr>
            <w:r w:rsidRPr="00F55C9D">
              <w:rPr>
                <w:iCs/>
                <w:sz w:val="20"/>
                <w:lang w:val="en-US"/>
              </w:rPr>
              <w:t>3,23</w:t>
            </w:r>
          </w:p>
        </w:tc>
        <w:tc>
          <w:tcPr>
            <w:tcW w:w="503" w:type="pct"/>
            <w:vAlign w:val="center"/>
          </w:tcPr>
          <w:p w14:paraId="1A3CD491" w14:textId="77777777" w:rsidR="008C0B44" w:rsidRPr="00F55C9D" w:rsidRDefault="008C0B44" w:rsidP="0007021C">
            <w:pPr>
              <w:pStyle w:val="39"/>
              <w:rPr>
                <w:iCs/>
                <w:sz w:val="20"/>
                <w:lang w:val="en-US"/>
              </w:rPr>
            </w:pPr>
            <w:r w:rsidRPr="00F55C9D">
              <w:rPr>
                <w:iCs/>
                <w:sz w:val="20"/>
                <w:lang w:val="en-US"/>
              </w:rPr>
              <w:t>3,66</w:t>
            </w:r>
          </w:p>
        </w:tc>
        <w:tc>
          <w:tcPr>
            <w:tcW w:w="506" w:type="pct"/>
            <w:vAlign w:val="center"/>
          </w:tcPr>
          <w:p w14:paraId="2AB36C3C" w14:textId="77777777" w:rsidR="008C0B44" w:rsidRPr="00F55C9D" w:rsidRDefault="008C0B44" w:rsidP="0007021C">
            <w:pPr>
              <w:pStyle w:val="39"/>
              <w:rPr>
                <w:iCs/>
                <w:sz w:val="20"/>
                <w:lang w:val="en-US"/>
              </w:rPr>
            </w:pPr>
            <w:r w:rsidRPr="00F55C9D">
              <w:rPr>
                <w:iCs/>
                <w:sz w:val="20"/>
                <w:lang w:val="en-US"/>
              </w:rPr>
              <w:t>4,14</w:t>
            </w:r>
          </w:p>
        </w:tc>
        <w:tc>
          <w:tcPr>
            <w:tcW w:w="503" w:type="pct"/>
            <w:vAlign w:val="center"/>
          </w:tcPr>
          <w:p w14:paraId="404BFE0F" w14:textId="77777777" w:rsidR="008C0B44" w:rsidRPr="00F55C9D" w:rsidRDefault="008C0B44" w:rsidP="0007021C">
            <w:pPr>
              <w:pStyle w:val="39"/>
              <w:rPr>
                <w:iCs/>
                <w:sz w:val="20"/>
                <w:lang w:val="en-US"/>
              </w:rPr>
            </w:pPr>
            <w:r w:rsidRPr="00F55C9D">
              <w:rPr>
                <w:iCs/>
                <w:sz w:val="20"/>
                <w:lang w:val="en-US"/>
              </w:rPr>
              <w:t>4,46</w:t>
            </w:r>
          </w:p>
        </w:tc>
        <w:tc>
          <w:tcPr>
            <w:tcW w:w="502" w:type="pct"/>
            <w:vAlign w:val="center"/>
          </w:tcPr>
          <w:p w14:paraId="3E5E4B22" w14:textId="77777777" w:rsidR="008C0B44" w:rsidRPr="00F55C9D" w:rsidRDefault="008C0B44" w:rsidP="0007021C">
            <w:pPr>
              <w:pStyle w:val="39"/>
              <w:rPr>
                <w:iCs/>
                <w:sz w:val="20"/>
                <w:lang w:val="en-US"/>
              </w:rPr>
            </w:pPr>
            <w:r w:rsidRPr="00F55C9D">
              <w:rPr>
                <w:iCs/>
                <w:sz w:val="20"/>
                <w:lang w:val="en-US"/>
              </w:rPr>
              <w:t>4,77</w:t>
            </w:r>
          </w:p>
        </w:tc>
      </w:tr>
      <w:tr w:rsidR="008C0B44" w:rsidRPr="00F55C9D" w14:paraId="46DEC4B3" w14:textId="77777777" w:rsidTr="00D35087">
        <w:trPr>
          <w:cantSplit/>
          <w:trHeight w:val="283"/>
        </w:trPr>
        <w:tc>
          <w:tcPr>
            <w:tcW w:w="648" w:type="pct"/>
            <w:vMerge/>
            <w:vAlign w:val="center"/>
          </w:tcPr>
          <w:p w14:paraId="247FBB64" w14:textId="77777777" w:rsidR="008C0B44" w:rsidRPr="00F55C9D" w:rsidRDefault="008C0B44" w:rsidP="0007021C">
            <w:pPr>
              <w:pStyle w:val="39"/>
              <w:rPr>
                <w:iCs/>
                <w:sz w:val="20"/>
                <w:lang w:val="en-US"/>
              </w:rPr>
            </w:pPr>
          </w:p>
        </w:tc>
        <w:tc>
          <w:tcPr>
            <w:tcW w:w="829" w:type="pct"/>
            <w:vAlign w:val="center"/>
          </w:tcPr>
          <w:p w14:paraId="5344A180" w14:textId="77777777" w:rsidR="008C0B44" w:rsidRPr="00F55C9D" w:rsidRDefault="008C0B44" w:rsidP="0007021C">
            <w:pPr>
              <w:pStyle w:val="39"/>
              <w:rPr>
                <w:iCs/>
                <w:sz w:val="20"/>
                <w:lang w:val="en-US"/>
              </w:rPr>
            </w:pPr>
            <w:r w:rsidRPr="00F55C9D">
              <w:rPr>
                <w:iCs/>
                <w:sz w:val="20"/>
                <w:lang w:val="en-US"/>
              </w:rPr>
              <w:t>0,5</w:t>
            </w:r>
          </w:p>
        </w:tc>
        <w:tc>
          <w:tcPr>
            <w:tcW w:w="503" w:type="pct"/>
            <w:vAlign w:val="center"/>
          </w:tcPr>
          <w:p w14:paraId="0AF491DB" w14:textId="77777777" w:rsidR="008C0B44" w:rsidRPr="00F55C9D" w:rsidRDefault="008C0B44" w:rsidP="0007021C">
            <w:pPr>
              <w:pStyle w:val="39"/>
              <w:rPr>
                <w:iCs/>
                <w:sz w:val="20"/>
                <w:lang w:val="en-US"/>
              </w:rPr>
            </w:pPr>
            <w:r w:rsidRPr="00F55C9D">
              <w:rPr>
                <w:iCs/>
                <w:sz w:val="20"/>
                <w:lang w:val="en-US"/>
              </w:rPr>
              <w:t>1,90</w:t>
            </w:r>
          </w:p>
        </w:tc>
        <w:tc>
          <w:tcPr>
            <w:tcW w:w="503" w:type="pct"/>
            <w:vAlign w:val="center"/>
          </w:tcPr>
          <w:p w14:paraId="638C36AE" w14:textId="77777777" w:rsidR="008C0B44" w:rsidRPr="00F55C9D" w:rsidRDefault="008C0B44" w:rsidP="0007021C">
            <w:pPr>
              <w:pStyle w:val="39"/>
              <w:rPr>
                <w:iCs/>
                <w:sz w:val="20"/>
                <w:lang w:val="en-US"/>
              </w:rPr>
            </w:pPr>
            <w:r w:rsidRPr="00F55C9D">
              <w:rPr>
                <w:iCs/>
                <w:sz w:val="20"/>
                <w:lang w:val="en-US"/>
              </w:rPr>
              <w:t>2,40</w:t>
            </w:r>
          </w:p>
        </w:tc>
        <w:tc>
          <w:tcPr>
            <w:tcW w:w="503" w:type="pct"/>
            <w:vAlign w:val="center"/>
          </w:tcPr>
          <w:p w14:paraId="151A8CED" w14:textId="77777777" w:rsidR="008C0B44" w:rsidRPr="00F55C9D" w:rsidRDefault="008C0B44" w:rsidP="0007021C">
            <w:pPr>
              <w:pStyle w:val="39"/>
              <w:rPr>
                <w:iCs/>
                <w:sz w:val="20"/>
                <w:lang w:val="en-US"/>
              </w:rPr>
            </w:pPr>
            <w:r w:rsidRPr="00F55C9D">
              <w:rPr>
                <w:iCs/>
                <w:sz w:val="20"/>
                <w:lang w:val="en-US"/>
              </w:rPr>
              <w:t>3,11</w:t>
            </w:r>
          </w:p>
        </w:tc>
        <w:tc>
          <w:tcPr>
            <w:tcW w:w="503" w:type="pct"/>
            <w:vAlign w:val="center"/>
          </w:tcPr>
          <w:p w14:paraId="369D202A" w14:textId="77777777" w:rsidR="008C0B44" w:rsidRPr="00F55C9D" w:rsidRDefault="008C0B44" w:rsidP="0007021C">
            <w:pPr>
              <w:pStyle w:val="39"/>
              <w:rPr>
                <w:iCs/>
                <w:sz w:val="20"/>
                <w:lang w:val="en-US"/>
              </w:rPr>
            </w:pPr>
            <w:r w:rsidRPr="00F55C9D">
              <w:rPr>
                <w:iCs/>
                <w:sz w:val="20"/>
                <w:lang w:val="en-US"/>
              </w:rPr>
              <w:t>3,52</w:t>
            </w:r>
          </w:p>
        </w:tc>
        <w:tc>
          <w:tcPr>
            <w:tcW w:w="506" w:type="pct"/>
            <w:vAlign w:val="center"/>
          </w:tcPr>
          <w:p w14:paraId="44E7AA59" w14:textId="77777777" w:rsidR="008C0B44" w:rsidRPr="00F55C9D" w:rsidRDefault="008C0B44" w:rsidP="0007021C">
            <w:pPr>
              <w:pStyle w:val="39"/>
              <w:rPr>
                <w:iCs/>
                <w:sz w:val="20"/>
                <w:lang w:val="en-US"/>
              </w:rPr>
            </w:pPr>
            <w:r w:rsidRPr="00F55C9D">
              <w:rPr>
                <w:iCs/>
                <w:sz w:val="20"/>
                <w:lang w:val="en-US"/>
              </w:rPr>
              <w:t>4,00</w:t>
            </w:r>
          </w:p>
        </w:tc>
        <w:tc>
          <w:tcPr>
            <w:tcW w:w="503" w:type="pct"/>
            <w:vAlign w:val="center"/>
          </w:tcPr>
          <w:p w14:paraId="067EEFED" w14:textId="77777777" w:rsidR="008C0B44" w:rsidRPr="00F55C9D" w:rsidRDefault="008C0B44" w:rsidP="0007021C">
            <w:pPr>
              <w:pStyle w:val="39"/>
              <w:rPr>
                <w:iCs/>
                <w:sz w:val="20"/>
                <w:lang w:val="en-US"/>
              </w:rPr>
            </w:pPr>
            <w:r w:rsidRPr="00F55C9D">
              <w:rPr>
                <w:iCs/>
                <w:sz w:val="20"/>
                <w:lang w:val="en-US"/>
              </w:rPr>
              <w:t>4,32</w:t>
            </w:r>
          </w:p>
        </w:tc>
        <w:tc>
          <w:tcPr>
            <w:tcW w:w="502" w:type="pct"/>
            <w:vAlign w:val="center"/>
          </w:tcPr>
          <w:p w14:paraId="4EC71789" w14:textId="77777777" w:rsidR="008C0B44" w:rsidRPr="00F55C9D" w:rsidRDefault="008C0B44" w:rsidP="0007021C">
            <w:pPr>
              <w:pStyle w:val="39"/>
              <w:rPr>
                <w:iCs/>
                <w:sz w:val="20"/>
                <w:lang w:val="en-US"/>
              </w:rPr>
            </w:pPr>
            <w:r w:rsidRPr="00F55C9D">
              <w:rPr>
                <w:iCs/>
                <w:sz w:val="20"/>
                <w:lang w:val="en-US"/>
              </w:rPr>
              <w:t>4,60</w:t>
            </w:r>
          </w:p>
        </w:tc>
      </w:tr>
      <w:tr w:rsidR="008C0B44" w:rsidRPr="00F55C9D" w14:paraId="305FF47C" w14:textId="77777777" w:rsidTr="00D35087">
        <w:trPr>
          <w:cantSplit/>
          <w:trHeight w:val="283"/>
        </w:trPr>
        <w:tc>
          <w:tcPr>
            <w:tcW w:w="648" w:type="pct"/>
            <w:vMerge/>
            <w:vAlign w:val="center"/>
          </w:tcPr>
          <w:p w14:paraId="6B2CF060" w14:textId="77777777" w:rsidR="008C0B44" w:rsidRPr="00F55C9D" w:rsidRDefault="008C0B44" w:rsidP="0007021C">
            <w:pPr>
              <w:pStyle w:val="39"/>
              <w:rPr>
                <w:iCs/>
                <w:sz w:val="20"/>
                <w:lang w:val="en-US"/>
              </w:rPr>
            </w:pPr>
          </w:p>
        </w:tc>
        <w:tc>
          <w:tcPr>
            <w:tcW w:w="829" w:type="pct"/>
            <w:vAlign w:val="center"/>
          </w:tcPr>
          <w:p w14:paraId="360E7B8D" w14:textId="77777777" w:rsidR="008C0B44" w:rsidRPr="00F55C9D" w:rsidRDefault="008C0B44" w:rsidP="0007021C">
            <w:pPr>
              <w:pStyle w:val="39"/>
              <w:rPr>
                <w:iCs/>
                <w:sz w:val="20"/>
                <w:lang w:val="en-US"/>
              </w:rPr>
            </w:pPr>
            <w:r w:rsidRPr="00F55C9D">
              <w:rPr>
                <w:iCs/>
                <w:sz w:val="20"/>
                <w:lang w:val="en-US"/>
              </w:rPr>
              <w:t>0,9</w:t>
            </w:r>
          </w:p>
        </w:tc>
        <w:tc>
          <w:tcPr>
            <w:tcW w:w="503" w:type="pct"/>
            <w:vAlign w:val="center"/>
          </w:tcPr>
          <w:p w14:paraId="64A6A09E" w14:textId="77777777" w:rsidR="008C0B44" w:rsidRPr="00F55C9D" w:rsidRDefault="008C0B44" w:rsidP="0007021C">
            <w:pPr>
              <w:pStyle w:val="39"/>
              <w:rPr>
                <w:iCs/>
                <w:sz w:val="20"/>
                <w:lang w:val="en-US"/>
              </w:rPr>
            </w:pPr>
            <w:r w:rsidRPr="00F55C9D">
              <w:rPr>
                <w:iCs/>
                <w:sz w:val="20"/>
                <w:lang w:val="en-US"/>
              </w:rPr>
              <w:t>1,80</w:t>
            </w:r>
          </w:p>
        </w:tc>
        <w:tc>
          <w:tcPr>
            <w:tcW w:w="503" w:type="pct"/>
            <w:vAlign w:val="center"/>
          </w:tcPr>
          <w:p w14:paraId="676CC9C7" w14:textId="77777777" w:rsidR="008C0B44" w:rsidRPr="00F55C9D" w:rsidRDefault="008C0B44" w:rsidP="0007021C">
            <w:pPr>
              <w:pStyle w:val="39"/>
              <w:rPr>
                <w:iCs/>
                <w:sz w:val="20"/>
                <w:lang w:val="en-US"/>
              </w:rPr>
            </w:pPr>
            <w:r w:rsidRPr="00F55C9D">
              <w:rPr>
                <w:iCs/>
                <w:sz w:val="20"/>
                <w:lang w:val="en-US"/>
              </w:rPr>
              <w:t>2,22</w:t>
            </w:r>
          </w:p>
        </w:tc>
        <w:tc>
          <w:tcPr>
            <w:tcW w:w="503" w:type="pct"/>
            <w:vAlign w:val="center"/>
          </w:tcPr>
          <w:p w14:paraId="5385C536" w14:textId="77777777" w:rsidR="008C0B44" w:rsidRPr="00F55C9D" w:rsidRDefault="008C0B44" w:rsidP="0007021C">
            <w:pPr>
              <w:pStyle w:val="39"/>
              <w:rPr>
                <w:iCs/>
                <w:sz w:val="20"/>
                <w:lang w:val="en-US"/>
              </w:rPr>
            </w:pPr>
            <w:r w:rsidRPr="00F55C9D">
              <w:rPr>
                <w:iCs/>
                <w:sz w:val="20"/>
                <w:lang w:val="en-US"/>
              </w:rPr>
              <w:t>2,66</w:t>
            </w:r>
          </w:p>
        </w:tc>
        <w:tc>
          <w:tcPr>
            <w:tcW w:w="503" w:type="pct"/>
            <w:vAlign w:val="center"/>
          </w:tcPr>
          <w:p w14:paraId="4DEB945D" w14:textId="77777777" w:rsidR="008C0B44" w:rsidRPr="00F55C9D" w:rsidRDefault="008C0B44" w:rsidP="0007021C">
            <w:pPr>
              <w:pStyle w:val="39"/>
              <w:rPr>
                <w:iCs/>
                <w:sz w:val="20"/>
                <w:lang w:val="en-US"/>
              </w:rPr>
            </w:pPr>
            <w:r w:rsidRPr="00F55C9D">
              <w:rPr>
                <w:iCs/>
                <w:sz w:val="20"/>
                <w:lang w:val="en-US"/>
              </w:rPr>
              <w:t>2,96</w:t>
            </w:r>
          </w:p>
        </w:tc>
        <w:tc>
          <w:tcPr>
            <w:tcW w:w="506" w:type="pct"/>
            <w:vAlign w:val="center"/>
          </w:tcPr>
          <w:p w14:paraId="61A79544" w14:textId="77777777" w:rsidR="008C0B44" w:rsidRPr="00F55C9D" w:rsidRDefault="008C0B44" w:rsidP="0007021C">
            <w:pPr>
              <w:pStyle w:val="39"/>
              <w:rPr>
                <w:iCs/>
                <w:sz w:val="20"/>
                <w:lang w:val="en-US"/>
              </w:rPr>
            </w:pPr>
            <w:r w:rsidRPr="00F55C9D">
              <w:rPr>
                <w:iCs/>
                <w:sz w:val="20"/>
                <w:lang w:val="en-US"/>
              </w:rPr>
              <w:t>3,35</w:t>
            </w:r>
          </w:p>
        </w:tc>
        <w:tc>
          <w:tcPr>
            <w:tcW w:w="503" w:type="pct"/>
            <w:vAlign w:val="center"/>
          </w:tcPr>
          <w:p w14:paraId="7516379A" w14:textId="77777777" w:rsidR="008C0B44" w:rsidRPr="00F55C9D" w:rsidRDefault="008C0B44" w:rsidP="0007021C">
            <w:pPr>
              <w:pStyle w:val="39"/>
              <w:rPr>
                <w:iCs/>
                <w:sz w:val="20"/>
                <w:lang w:val="en-US"/>
              </w:rPr>
            </w:pPr>
            <w:r w:rsidRPr="00F55C9D">
              <w:rPr>
                <w:iCs/>
                <w:sz w:val="20"/>
                <w:lang w:val="en-US"/>
              </w:rPr>
              <w:t>3,59</w:t>
            </w:r>
          </w:p>
        </w:tc>
        <w:tc>
          <w:tcPr>
            <w:tcW w:w="502" w:type="pct"/>
            <w:vAlign w:val="center"/>
          </w:tcPr>
          <w:p w14:paraId="70601058" w14:textId="77777777" w:rsidR="008C0B44" w:rsidRPr="00F55C9D" w:rsidRDefault="008C0B44" w:rsidP="0007021C">
            <w:pPr>
              <w:pStyle w:val="39"/>
              <w:rPr>
                <w:iCs/>
                <w:sz w:val="20"/>
                <w:lang w:val="en-US"/>
              </w:rPr>
            </w:pPr>
            <w:r w:rsidRPr="00F55C9D">
              <w:rPr>
                <w:iCs/>
                <w:sz w:val="20"/>
                <w:lang w:val="en-US"/>
              </w:rPr>
              <w:t>3,87</w:t>
            </w:r>
          </w:p>
        </w:tc>
      </w:tr>
      <w:tr w:rsidR="008C0B44" w:rsidRPr="00F55C9D" w14:paraId="7B438458" w14:textId="77777777" w:rsidTr="00C4095F">
        <w:trPr>
          <w:cantSplit/>
          <w:trHeight w:val="340"/>
        </w:trPr>
        <w:tc>
          <w:tcPr>
            <w:tcW w:w="5000" w:type="pct"/>
            <w:gridSpan w:val="9"/>
            <w:vAlign w:val="center"/>
          </w:tcPr>
          <w:p w14:paraId="6C32FDE7" w14:textId="77777777" w:rsidR="008C0B44" w:rsidRPr="00F55C9D" w:rsidRDefault="003134EE" w:rsidP="00920D3D">
            <w:pPr>
              <w:pStyle w:val="39"/>
              <w:keepNext/>
              <w:spacing w:line="264" w:lineRule="auto"/>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13D24562" w14:textId="77777777" w:rsidTr="00D35087">
        <w:trPr>
          <w:cantSplit/>
          <w:trHeight w:val="283"/>
        </w:trPr>
        <w:tc>
          <w:tcPr>
            <w:tcW w:w="648" w:type="pct"/>
            <w:vMerge w:val="restart"/>
            <w:vAlign w:val="center"/>
          </w:tcPr>
          <w:p w14:paraId="683926DE" w14:textId="77777777" w:rsidR="008C0B44" w:rsidRPr="00F55C9D" w:rsidRDefault="008C0B44" w:rsidP="00920D3D">
            <w:pPr>
              <w:pStyle w:val="39"/>
              <w:keepNext/>
              <w:spacing w:line="264" w:lineRule="auto"/>
              <w:rPr>
                <w:iCs/>
                <w:sz w:val="20"/>
                <w:lang w:val="en-US"/>
              </w:rPr>
            </w:pPr>
            <w:r w:rsidRPr="00F55C9D">
              <w:rPr>
                <w:iCs/>
                <w:sz w:val="20"/>
                <w:lang w:val="en-US"/>
              </w:rPr>
              <w:t>1</w:t>
            </w:r>
          </w:p>
        </w:tc>
        <w:tc>
          <w:tcPr>
            <w:tcW w:w="829" w:type="pct"/>
            <w:vAlign w:val="center"/>
          </w:tcPr>
          <w:p w14:paraId="7394F913" w14:textId="77777777" w:rsidR="008C0B44" w:rsidRPr="00F55C9D" w:rsidRDefault="008C0B44" w:rsidP="00920D3D">
            <w:pPr>
              <w:pStyle w:val="39"/>
              <w:keepNext/>
              <w:spacing w:line="264" w:lineRule="auto"/>
              <w:rPr>
                <w:iCs/>
                <w:sz w:val="20"/>
                <w:lang w:val="en-US"/>
              </w:rPr>
            </w:pPr>
            <w:r w:rsidRPr="00F55C9D">
              <w:rPr>
                <w:iCs/>
                <w:sz w:val="20"/>
                <w:lang w:val="en-US"/>
              </w:rPr>
              <w:t>0</w:t>
            </w:r>
          </w:p>
        </w:tc>
        <w:tc>
          <w:tcPr>
            <w:tcW w:w="503" w:type="pct"/>
            <w:vAlign w:val="center"/>
          </w:tcPr>
          <w:p w14:paraId="3524335B" w14:textId="77777777" w:rsidR="008C0B44" w:rsidRPr="00F55C9D" w:rsidRDefault="008C0B44" w:rsidP="00920D3D">
            <w:pPr>
              <w:pStyle w:val="39"/>
              <w:keepNext/>
              <w:spacing w:line="264" w:lineRule="auto"/>
              <w:rPr>
                <w:iCs/>
                <w:sz w:val="20"/>
                <w:lang w:val="en-US"/>
              </w:rPr>
            </w:pPr>
            <w:r w:rsidRPr="00F55C9D">
              <w:rPr>
                <w:iCs/>
                <w:sz w:val="20"/>
                <w:lang w:val="en-US"/>
              </w:rPr>
              <w:t>2,03</w:t>
            </w:r>
          </w:p>
        </w:tc>
        <w:tc>
          <w:tcPr>
            <w:tcW w:w="503" w:type="pct"/>
            <w:vAlign w:val="center"/>
          </w:tcPr>
          <w:p w14:paraId="48D301CD" w14:textId="77777777" w:rsidR="008C0B44" w:rsidRPr="00F55C9D" w:rsidRDefault="008C0B44" w:rsidP="00920D3D">
            <w:pPr>
              <w:pStyle w:val="39"/>
              <w:keepNext/>
              <w:spacing w:line="264" w:lineRule="auto"/>
              <w:rPr>
                <w:iCs/>
                <w:sz w:val="20"/>
                <w:lang w:val="en-US"/>
              </w:rPr>
            </w:pPr>
            <w:r w:rsidRPr="00F55C9D">
              <w:rPr>
                <w:iCs/>
                <w:sz w:val="20"/>
                <w:lang w:val="en-US"/>
              </w:rPr>
              <w:t>2,76</w:t>
            </w:r>
          </w:p>
        </w:tc>
        <w:tc>
          <w:tcPr>
            <w:tcW w:w="503" w:type="pct"/>
            <w:vAlign w:val="center"/>
          </w:tcPr>
          <w:p w14:paraId="61F8E3D9" w14:textId="77777777" w:rsidR="008C0B44" w:rsidRPr="00F55C9D" w:rsidRDefault="008C0B44" w:rsidP="00920D3D">
            <w:pPr>
              <w:pStyle w:val="39"/>
              <w:keepNext/>
              <w:spacing w:line="264" w:lineRule="auto"/>
              <w:rPr>
                <w:iCs/>
                <w:sz w:val="20"/>
                <w:lang w:val="en-US"/>
              </w:rPr>
            </w:pPr>
            <w:r w:rsidRPr="00F55C9D">
              <w:rPr>
                <w:iCs/>
                <w:sz w:val="20"/>
                <w:lang w:val="en-US"/>
              </w:rPr>
              <w:t>3,91</w:t>
            </w:r>
          </w:p>
        </w:tc>
        <w:tc>
          <w:tcPr>
            <w:tcW w:w="503" w:type="pct"/>
            <w:vAlign w:val="center"/>
          </w:tcPr>
          <w:p w14:paraId="2449D586" w14:textId="77777777" w:rsidR="008C0B44" w:rsidRPr="00F55C9D" w:rsidRDefault="008C0B44" w:rsidP="00920D3D">
            <w:pPr>
              <w:pStyle w:val="39"/>
              <w:keepNext/>
              <w:spacing w:line="264" w:lineRule="auto"/>
              <w:rPr>
                <w:iCs/>
                <w:sz w:val="20"/>
                <w:lang w:val="en-US"/>
              </w:rPr>
            </w:pPr>
            <w:r w:rsidRPr="00F55C9D">
              <w:rPr>
                <w:iCs/>
                <w:sz w:val="20"/>
                <w:lang w:val="en-US"/>
              </w:rPr>
              <w:t>4,57</w:t>
            </w:r>
          </w:p>
        </w:tc>
        <w:tc>
          <w:tcPr>
            <w:tcW w:w="506" w:type="pct"/>
            <w:vAlign w:val="center"/>
          </w:tcPr>
          <w:p w14:paraId="3F91396A" w14:textId="77777777" w:rsidR="008C0B44" w:rsidRPr="00F55C9D" w:rsidRDefault="008C0B44" w:rsidP="00920D3D">
            <w:pPr>
              <w:pStyle w:val="39"/>
              <w:keepNext/>
              <w:spacing w:line="264" w:lineRule="auto"/>
              <w:rPr>
                <w:iCs/>
                <w:sz w:val="20"/>
                <w:lang w:val="en-US"/>
              </w:rPr>
            </w:pPr>
            <w:r w:rsidRPr="00F55C9D">
              <w:rPr>
                <w:iCs/>
                <w:sz w:val="20"/>
                <w:lang w:val="en-US"/>
              </w:rPr>
              <w:t>5,49</w:t>
            </w:r>
          </w:p>
        </w:tc>
        <w:tc>
          <w:tcPr>
            <w:tcW w:w="503" w:type="pct"/>
            <w:vAlign w:val="center"/>
          </w:tcPr>
          <w:p w14:paraId="41547924" w14:textId="77777777" w:rsidR="008C0B44" w:rsidRPr="00F55C9D" w:rsidRDefault="008C0B44" w:rsidP="00920D3D">
            <w:pPr>
              <w:pStyle w:val="39"/>
              <w:keepNext/>
              <w:spacing w:line="264" w:lineRule="auto"/>
              <w:rPr>
                <w:iCs/>
                <w:sz w:val="20"/>
                <w:lang w:val="en-US"/>
              </w:rPr>
            </w:pPr>
            <w:r w:rsidRPr="00F55C9D">
              <w:rPr>
                <w:iCs/>
                <w:sz w:val="20"/>
                <w:lang w:val="en-US"/>
              </w:rPr>
              <w:t>6,08</w:t>
            </w:r>
          </w:p>
        </w:tc>
        <w:tc>
          <w:tcPr>
            <w:tcW w:w="502" w:type="pct"/>
            <w:vAlign w:val="center"/>
          </w:tcPr>
          <w:p w14:paraId="60B8278D" w14:textId="77777777" w:rsidR="008C0B44" w:rsidRPr="00F55C9D" w:rsidRDefault="008C0B44" w:rsidP="00920D3D">
            <w:pPr>
              <w:pStyle w:val="39"/>
              <w:keepNext/>
              <w:spacing w:line="264" w:lineRule="auto"/>
              <w:rPr>
                <w:iCs/>
                <w:sz w:val="20"/>
                <w:lang w:val="en-US"/>
              </w:rPr>
            </w:pPr>
            <w:r w:rsidRPr="00F55C9D">
              <w:rPr>
                <w:iCs/>
                <w:sz w:val="20"/>
                <w:lang w:val="en-US"/>
              </w:rPr>
              <w:t>6,51</w:t>
            </w:r>
          </w:p>
        </w:tc>
      </w:tr>
      <w:tr w:rsidR="008C0B44" w:rsidRPr="00F55C9D" w14:paraId="03504BD7" w14:textId="77777777" w:rsidTr="00D35087">
        <w:trPr>
          <w:cantSplit/>
          <w:trHeight w:val="283"/>
        </w:trPr>
        <w:tc>
          <w:tcPr>
            <w:tcW w:w="648" w:type="pct"/>
            <w:vMerge/>
            <w:vAlign w:val="center"/>
          </w:tcPr>
          <w:p w14:paraId="04BC8F6E" w14:textId="77777777" w:rsidR="008C0B44" w:rsidRPr="00F55C9D" w:rsidRDefault="008C0B44" w:rsidP="00920D3D">
            <w:pPr>
              <w:pStyle w:val="39"/>
              <w:keepNext/>
              <w:spacing w:line="264" w:lineRule="auto"/>
              <w:rPr>
                <w:iCs/>
                <w:sz w:val="20"/>
                <w:lang w:val="en-US"/>
              </w:rPr>
            </w:pPr>
          </w:p>
        </w:tc>
        <w:tc>
          <w:tcPr>
            <w:tcW w:w="829" w:type="pct"/>
            <w:vAlign w:val="center"/>
          </w:tcPr>
          <w:p w14:paraId="50D725BC" w14:textId="77777777" w:rsidR="008C0B44" w:rsidRPr="00F55C9D" w:rsidRDefault="008C0B44" w:rsidP="00920D3D">
            <w:pPr>
              <w:pStyle w:val="39"/>
              <w:keepNext/>
              <w:spacing w:line="264" w:lineRule="auto"/>
              <w:rPr>
                <w:iCs/>
                <w:sz w:val="20"/>
                <w:lang w:val="en-US"/>
              </w:rPr>
            </w:pPr>
            <w:r w:rsidRPr="00F55C9D">
              <w:rPr>
                <w:iCs/>
                <w:sz w:val="20"/>
                <w:lang w:val="en-US"/>
              </w:rPr>
              <w:t>0,5</w:t>
            </w:r>
          </w:p>
        </w:tc>
        <w:tc>
          <w:tcPr>
            <w:tcW w:w="503" w:type="pct"/>
            <w:vAlign w:val="center"/>
          </w:tcPr>
          <w:p w14:paraId="68CF6EAB" w14:textId="77777777" w:rsidR="008C0B44" w:rsidRPr="00F55C9D" w:rsidRDefault="008C0B44" w:rsidP="00920D3D">
            <w:pPr>
              <w:pStyle w:val="39"/>
              <w:keepNext/>
              <w:spacing w:line="264" w:lineRule="auto"/>
              <w:rPr>
                <w:iCs/>
                <w:sz w:val="20"/>
                <w:lang w:val="en-US"/>
              </w:rPr>
            </w:pPr>
            <w:r w:rsidRPr="00F55C9D">
              <w:rPr>
                <w:iCs/>
                <w:sz w:val="20"/>
                <w:lang w:val="en-US"/>
              </w:rPr>
              <w:t>2,03</w:t>
            </w:r>
          </w:p>
        </w:tc>
        <w:tc>
          <w:tcPr>
            <w:tcW w:w="503" w:type="pct"/>
            <w:vAlign w:val="center"/>
          </w:tcPr>
          <w:p w14:paraId="78D579FF" w14:textId="77777777" w:rsidR="008C0B44" w:rsidRPr="00F55C9D" w:rsidRDefault="008C0B44" w:rsidP="00920D3D">
            <w:pPr>
              <w:pStyle w:val="39"/>
              <w:keepNext/>
              <w:spacing w:line="264" w:lineRule="auto"/>
              <w:rPr>
                <w:iCs/>
                <w:sz w:val="20"/>
                <w:lang w:val="en-US"/>
              </w:rPr>
            </w:pPr>
            <w:r w:rsidRPr="00F55C9D">
              <w:rPr>
                <w:iCs/>
                <w:sz w:val="20"/>
                <w:lang w:val="en-US"/>
              </w:rPr>
              <w:t>2,75</w:t>
            </w:r>
          </w:p>
        </w:tc>
        <w:tc>
          <w:tcPr>
            <w:tcW w:w="503" w:type="pct"/>
            <w:vAlign w:val="center"/>
          </w:tcPr>
          <w:p w14:paraId="30B630B6" w14:textId="77777777" w:rsidR="008C0B44" w:rsidRPr="00F55C9D" w:rsidRDefault="008C0B44" w:rsidP="00920D3D">
            <w:pPr>
              <w:pStyle w:val="39"/>
              <w:keepNext/>
              <w:spacing w:line="264" w:lineRule="auto"/>
              <w:rPr>
                <w:iCs/>
                <w:sz w:val="20"/>
                <w:lang w:val="en-US"/>
              </w:rPr>
            </w:pPr>
            <w:r w:rsidRPr="00F55C9D">
              <w:rPr>
                <w:iCs/>
                <w:sz w:val="20"/>
                <w:lang w:val="en-US"/>
              </w:rPr>
              <w:t>3,85</w:t>
            </w:r>
          </w:p>
        </w:tc>
        <w:tc>
          <w:tcPr>
            <w:tcW w:w="503" w:type="pct"/>
            <w:vAlign w:val="center"/>
          </w:tcPr>
          <w:p w14:paraId="5877805F" w14:textId="77777777" w:rsidR="008C0B44" w:rsidRPr="00F55C9D" w:rsidRDefault="008C0B44" w:rsidP="00920D3D">
            <w:pPr>
              <w:pStyle w:val="39"/>
              <w:keepNext/>
              <w:spacing w:line="264" w:lineRule="auto"/>
              <w:rPr>
                <w:iCs/>
                <w:sz w:val="20"/>
                <w:lang w:val="en-US"/>
              </w:rPr>
            </w:pPr>
            <w:r w:rsidRPr="00F55C9D">
              <w:rPr>
                <w:iCs/>
                <w:sz w:val="20"/>
                <w:lang w:val="en-US"/>
              </w:rPr>
              <w:t>4,48</w:t>
            </w:r>
          </w:p>
        </w:tc>
        <w:tc>
          <w:tcPr>
            <w:tcW w:w="506" w:type="pct"/>
            <w:vAlign w:val="center"/>
          </w:tcPr>
          <w:p w14:paraId="7B849692" w14:textId="77777777" w:rsidR="008C0B44" w:rsidRPr="00F55C9D" w:rsidRDefault="008C0B44" w:rsidP="00920D3D">
            <w:pPr>
              <w:pStyle w:val="39"/>
              <w:keepNext/>
              <w:spacing w:line="264" w:lineRule="auto"/>
              <w:rPr>
                <w:iCs/>
                <w:sz w:val="20"/>
                <w:lang w:val="en-US"/>
              </w:rPr>
            </w:pPr>
            <w:r w:rsidRPr="00F55C9D">
              <w:rPr>
                <w:iCs/>
                <w:sz w:val="20"/>
                <w:lang w:val="en-US"/>
              </w:rPr>
              <w:t>5,31</w:t>
            </w:r>
          </w:p>
        </w:tc>
        <w:tc>
          <w:tcPr>
            <w:tcW w:w="503" w:type="pct"/>
            <w:vAlign w:val="center"/>
          </w:tcPr>
          <w:p w14:paraId="28916BFB" w14:textId="77777777" w:rsidR="008C0B44" w:rsidRPr="00F55C9D" w:rsidRDefault="008C0B44" w:rsidP="00920D3D">
            <w:pPr>
              <w:pStyle w:val="39"/>
              <w:keepNext/>
              <w:spacing w:line="264" w:lineRule="auto"/>
              <w:rPr>
                <w:iCs/>
                <w:sz w:val="20"/>
                <w:lang w:val="en-US"/>
              </w:rPr>
            </w:pPr>
            <w:r w:rsidRPr="00F55C9D">
              <w:rPr>
                <w:iCs/>
                <w:sz w:val="20"/>
                <w:lang w:val="en-US"/>
              </w:rPr>
              <w:t>5,97</w:t>
            </w:r>
          </w:p>
        </w:tc>
        <w:tc>
          <w:tcPr>
            <w:tcW w:w="502" w:type="pct"/>
            <w:vAlign w:val="center"/>
          </w:tcPr>
          <w:p w14:paraId="6DE84948" w14:textId="77777777" w:rsidR="008C0B44" w:rsidRPr="00F55C9D" w:rsidRDefault="008C0B44" w:rsidP="00920D3D">
            <w:pPr>
              <w:pStyle w:val="39"/>
              <w:keepNext/>
              <w:spacing w:line="264" w:lineRule="auto"/>
              <w:rPr>
                <w:iCs/>
                <w:sz w:val="20"/>
                <w:lang w:val="en-US"/>
              </w:rPr>
            </w:pPr>
            <w:r w:rsidRPr="00F55C9D">
              <w:rPr>
                <w:iCs/>
                <w:sz w:val="20"/>
                <w:lang w:val="en-US"/>
              </w:rPr>
              <w:t>6,39</w:t>
            </w:r>
          </w:p>
        </w:tc>
      </w:tr>
      <w:tr w:rsidR="008C0B44" w:rsidRPr="00F55C9D" w14:paraId="27EA138C" w14:textId="77777777" w:rsidTr="00D35087">
        <w:trPr>
          <w:cantSplit/>
          <w:trHeight w:val="283"/>
        </w:trPr>
        <w:tc>
          <w:tcPr>
            <w:tcW w:w="648" w:type="pct"/>
            <w:vMerge/>
            <w:vAlign w:val="center"/>
          </w:tcPr>
          <w:p w14:paraId="3A7A342C" w14:textId="77777777" w:rsidR="008C0B44" w:rsidRPr="00F55C9D" w:rsidRDefault="008C0B44" w:rsidP="00920D3D">
            <w:pPr>
              <w:pStyle w:val="39"/>
              <w:keepNext/>
              <w:spacing w:line="264" w:lineRule="auto"/>
              <w:rPr>
                <w:iCs/>
                <w:sz w:val="20"/>
                <w:lang w:val="en-US"/>
              </w:rPr>
            </w:pPr>
          </w:p>
        </w:tc>
        <w:tc>
          <w:tcPr>
            <w:tcW w:w="829" w:type="pct"/>
            <w:vAlign w:val="center"/>
          </w:tcPr>
          <w:p w14:paraId="7D30573F" w14:textId="77777777" w:rsidR="008C0B44" w:rsidRPr="00F55C9D" w:rsidRDefault="008C0B44" w:rsidP="00920D3D">
            <w:pPr>
              <w:pStyle w:val="39"/>
              <w:keepNext/>
              <w:spacing w:line="264" w:lineRule="auto"/>
              <w:rPr>
                <w:iCs/>
                <w:sz w:val="20"/>
                <w:lang w:val="en-US"/>
              </w:rPr>
            </w:pPr>
            <w:r w:rsidRPr="00F55C9D">
              <w:rPr>
                <w:iCs/>
                <w:sz w:val="20"/>
                <w:lang w:val="en-US"/>
              </w:rPr>
              <w:t>0,9</w:t>
            </w:r>
          </w:p>
        </w:tc>
        <w:tc>
          <w:tcPr>
            <w:tcW w:w="503" w:type="pct"/>
            <w:vAlign w:val="center"/>
          </w:tcPr>
          <w:p w14:paraId="429005DF" w14:textId="77777777" w:rsidR="008C0B44" w:rsidRPr="00F55C9D" w:rsidRDefault="008C0B44" w:rsidP="00920D3D">
            <w:pPr>
              <w:pStyle w:val="39"/>
              <w:keepNext/>
              <w:spacing w:line="264" w:lineRule="auto"/>
              <w:rPr>
                <w:iCs/>
                <w:sz w:val="20"/>
                <w:lang w:val="en-US"/>
              </w:rPr>
            </w:pPr>
            <w:r w:rsidRPr="00F55C9D">
              <w:rPr>
                <w:iCs/>
                <w:sz w:val="20"/>
                <w:lang w:val="en-US"/>
              </w:rPr>
              <w:t>1,99</w:t>
            </w:r>
          </w:p>
        </w:tc>
        <w:tc>
          <w:tcPr>
            <w:tcW w:w="503" w:type="pct"/>
            <w:vAlign w:val="center"/>
          </w:tcPr>
          <w:p w14:paraId="2A3E0AC3" w14:textId="77777777" w:rsidR="008C0B44" w:rsidRPr="00F55C9D" w:rsidRDefault="008C0B44" w:rsidP="00920D3D">
            <w:pPr>
              <w:pStyle w:val="39"/>
              <w:keepNext/>
              <w:spacing w:line="264" w:lineRule="auto"/>
              <w:rPr>
                <w:iCs/>
                <w:sz w:val="20"/>
                <w:lang w:val="en-US"/>
              </w:rPr>
            </w:pPr>
            <w:r w:rsidRPr="00F55C9D">
              <w:rPr>
                <w:iCs/>
                <w:sz w:val="20"/>
                <w:lang w:val="en-US"/>
              </w:rPr>
              <w:t>2,65</w:t>
            </w:r>
          </w:p>
        </w:tc>
        <w:tc>
          <w:tcPr>
            <w:tcW w:w="503" w:type="pct"/>
            <w:vAlign w:val="center"/>
          </w:tcPr>
          <w:p w14:paraId="292FB102" w14:textId="77777777" w:rsidR="008C0B44" w:rsidRPr="00F55C9D" w:rsidRDefault="008C0B44" w:rsidP="00920D3D">
            <w:pPr>
              <w:pStyle w:val="39"/>
              <w:keepNext/>
              <w:spacing w:line="264" w:lineRule="auto"/>
              <w:rPr>
                <w:iCs/>
                <w:sz w:val="20"/>
                <w:lang w:val="en-US"/>
              </w:rPr>
            </w:pPr>
            <w:r w:rsidRPr="00F55C9D">
              <w:rPr>
                <w:iCs/>
                <w:sz w:val="20"/>
                <w:lang w:val="en-US"/>
              </w:rPr>
              <w:t>3,44</w:t>
            </w:r>
          </w:p>
        </w:tc>
        <w:tc>
          <w:tcPr>
            <w:tcW w:w="503" w:type="pct"/>
            <w:vAlign w:val="center"/>
          </w:tcPr>
          <w:p w14:paraId="25A66F39" w14:textId="77777777" w:rsidR="008C0B44" w:rsidRPr="00F55C9D" w:rsidRDefault="008C0B44" w:rsidP="00920D3D">
            <w:pPr>
              <w:pStyle w:val="39"/>
              <w:keepNext/>
              <w:spacing w:line="264" w:lineRule="auto"/>
              <w:rPr>
                <w:iCs/>
                <w:sz w:val="20"/>
                <w:lang w:val="en-US"/>
              </w:rPr>
            </w:pPr>
            <w:r w:rsidRPr="00F55C9D">
              <w:rPr>
                <w:iCs/>
                <w:sz w:val="20"/>
                <w:lang w:val="en-US"/>
              </w:rPr>
              <w:t>4,04</w:t>
            </w:r>
          </w:p>
        </w:tc>
        <w:tc>
          <w:tcPr>
            <w:tcW w:w="506" w:type="pct"/>
            <w:vAlign w:val="center"/>
          </w:tcPr>
          <w:p w14:paraId="7D059AD8" w14:textId="77777777" w:rsidR="008C0B44" w:rsidRPr="00F55C9D" w:rsidRDefault="008C0B44" w:rsidP="00920D3D">
            <w:pPr>
              <w:pStyle w:val="39"/>
              <w:keepNext/>
              <w:spacing w:line="264" w:lineRule="auto"/>
              <w:rPr>
                <w:iCs/>
                <w:sz w:val="20"/>
                <w:lang w:val="en-US"/>
              </w:rPr>
            </w:pPr>
            <w:r w:rsidRPr="00F55C9D">
              <w:rPr>
                <w:iCs/>
                <w:sz w:val="20"/>
                <w:lang w:val="en-US"/>
              </w:rPr>
              <w:t>4,62</w:t>
            </w:r>
          </w:p>
        </w:tc>
        <w:tc>
          <w:tcPr>
            <w:tcW w:w="503" w:type="pct"/>
            <w:vAlign w:val="center"/>
          </w:tcPr>
          <w:p w14:paraId="5B125910" w14:textId="77777777" w:rsidR="008C0B44" w:rsidRPr="00F55C9D" w:rsidRDefault="008C0B44" w:rsidP="00920D3D">
            <w:pPr>
              <w:pStyle w:val="39"/>
              <w:keepNext/>
              <w:spacing w:line="264" w:lineRule="auto"/>
              <w:rPr>
                <w:iCs/>
                <w:sz w:val="20"/>
                <w:lang w:val="en-US"/>
              </w:rPr>
            </w:pPr>
            <w:r w:rsidRPr="00F55C9D">
              <w:rPr>
                <w:iCs/>
                <w:sz w:val="20"/>
                <w:lang w:val="en-US"/>
              </w:rPr>
              <w:t>5,01</w:t>
            </w:r>
          </w:p>
        </w:tc>
        <w:tc>
          <w:tcPr>
            <w:tcW w:w="502" w:type="pct"/>
            <w:vAlign w:val="center"/>
          </w:tcPr>
          <w:p w14:paraId="69EF99BF" w14:textId="77777777" w:rsidR="008C0B44" w:rsidRPr="00F55C9D" w:rsidRDefault="008C0B44" w:rsidP="00920D3D">
            <w:pPr>
              <w:pStyle w:val="39"/>
              <w:keepNext/>
              <w:spacing w:line="264" w:lineRule="auto"/>
              <w:rPr>
                <w:iCs/>
                <w:sz w:val="20"/>
                <w:lang w:val="en-US"/>
              </w:rPr>
            </w:pPr>
            <w:r w:rsidRPr="00F55C9D">
              <w:rPr>
                <w:iCs/>
                <w:sz w:val="20"/>
                <w:lang w:val="en-US"/>
              </w:rPr>
              <w:t>5,24</w:t>
            </w:r>
          </w:p>
        </w:tc>
      </w:tr>
      <w:tr w:rsidR="008C0B44" w:rsidRPr="00F55C9D" w14:paraId="1D1847F4" w14:textId="77777777" w:rsidTr="00D35087">
        <w:trPr>
          <w:cantSplit/>
          <w:trHeight w:val="283"/>
        </w:trPr>
        <w:tc>
          <w:tcPr>
            <w:tcW w:w="648" w:type="pct"/>
            <w:vMerge w:val="restart"/>
            <w:vAlign w:val="center"/>
          </w:tcPr>
          <w:p w14:paraId="59FCAF8F" w14:textId="77777777" w:rsidR="008C0B44" w:rsidRPr="00F55C9D" w:rsidRDefault="008C0B44" w:rsidP="00920D3D">
            <w:pPr>
              <w:pStyle w:val="39"/>
              <w:keepNext/>
              <w:spacing w:line="264" w:lineRule="auto"/>
              <w:rPr>
                <w:iCs/>
                <w:sz w:val="20"/>
                <w:lang w:val="en-US"/>
              </w:rPr>
            </w:pPr>
            <w:r w:rsidRPr="00F55C9D">
              <w:rPr>
                <w:iCs/>
                <w:sz w:val="20"/>
                <w:lang w:val="en-US"/>
              </w:rPr>
              <w:t>5</w:t>
            </w:r>
          </w:p>
        </w:tc>
        <w:tc>
          <w:tcPr>
            <w:tcW w:w="829" w:type="pct"/>
            <w:vAlign w:val="center"/>
          </w:tcPr>
          <w:p w14:paraId="4DE7E8A6" w14:textId="77777777" w:rsidR="008C0B44" w:rsidRPr="00F55C9D" w:rsidRDefault="008C0B44" w:rsidP="00920D3D">
            <w:pPr>
              <w:pStyle w:val="39"/>
              <w:keepNext/>
              <w:spacing w:line="264" w:lineRule="auto"/>
              <w:rPr>
                <w:iCs/>
                <w:sz w:val="20"/>
                <w:lang w:val="en-US"/>
              </w:rPr>
            </w:pPr>
            <w:r w:rsidRPr="00F55C9D">
              <w:rPr>
                <w:iCs/>
                <w:sz w:val="20"/>
                <w:lang w:val="en-US"/>
              </w:rPr>
              <w:t>0</w:t>
            </w:r>
          </w:p>
        </w:tc>
        <w:tc>
          <w:tcPr>
            <w:tcW w:w="503" w:type="pct"/>
            <w:vAlign w:val="center"/>
          </w:tcPr>
          <w:p w14:paraId="54D51121" w14:textId="77777777" w:rsidR="008C0B44" w:rsidRPr="00F55C9D" w:rsidRDefault="008C0B44" w:rsidP="00920D3D">
            <w:pPr>
              <w:pStyle w:val="39"/>
              <w:keepNext/>
              <w:spacing w:line="264" w:lineRule="auto"/>
              <w:rPr>
                <w:iCs/>
                <w:sz w:val="20"/>
                <w:lang w:val="en-US"/>
              </w:rPr>
            </w:pPr>
            <w:r w:rsidRPr="00F55C9D">
              <w:rPr>
                <w:iCs/>
                <w:sz w:val="20"/>
                <w:lang w:val="en-US"/>
              </w:rPr>
              <w:t>2,00</w:t>
            </w:r>
          </w:p>
        </w:tc>
        <w:tc>
          <w:tcPr>
            <w:tcW w:w="503" w:type="pct"/>
            <w:vAlign w:val="center"/>
          </w:tcPr>
          <w:p w14:paraId="0CFEFD40" w14:textId="77777777" w:rsidR="008C0B44" w:rsidRPr="00F55C9D" w:rsidRDefault="008C0B44" w:rsidP="00920D3D">
            <w:pPr>
              <w:pStyle w:val="39"/>
              <w:keepNext/>
              <w:spacing w:line="264" w:lineRule="auto"/>
              <w:rPr>
                <w:iCs/>
                <w:sz w:val="20"/>
                <w:lang w:val="en-US"/>
              </w:rPr>
            </w:pPr>
            <w:r w:rsidRPr="00F55C9D">
              <w:rPr>
                <w:iCs/>
                <w:sz w:val="20"/>
                <w:lang w:val="en-US"/>
              </w:rPr>
              <w:t>2,65</w:t>
            </w:r>
          </w:p>
        </w:tc>
        <w:tc>
          <w:tcPr>
            <w:tcW w:w="503" w:type="pct"/>
            <w:vAlign w:val="center"/>
          </w:tcPr>
          <w:p w14:paraId="2D46470F" w14:textId="77777777" w:rsidR="008C0B44" w:rsidRPr="00F55C9D" w:rsidRDefault="008C0B44" w:rsidP="00920D3D">
            <w:pPr>
              <w:pStyle w:val="39"/>
              <w:keepNext/>
              <w:spacing w:line="264" w:lineRule="auto"/>
              <w:rPr>
                <w:iCs/>
                <w:sz w:val="20"/>
                <w:lang w:val="en-US"/>
              </w:rPr>
            </w:pPr>
            <w:r w:rsidRPr="00F55C9D">
              <w:rPr>
                <w:iCs/>
                <w:sz w:val="20"/>
                <w:lang w:val="en-US"/>
              </w:rPr>
              <w:t>3,62</w:t>
            </w:r>
          </w:p>
        </w:tc>
        <w:tc>
          <w:tcPr>
            <w:tcW w:w="503" w:type="pct"/>
            <w:vAlign w:val="center"/>
          </w:tcPr>
          <w:p w14:paraId="7C20D6DF" w14:textId="77777777" w:rsidR="008C0B44" w:rsidRPr="00F55C9D" w:rsidRDefault="008C0B44" w:rsidP="00920D3D">
            <w:pPr>
              <w:pStyle w:val="39"/>
              <w:keepNext/>
              <w:spacing w:line="264" w:lineRule="auto"/>
              <w:rPr>
                <w:iCs/>
                <w:sz w:val="20"/>
                <w:lang w:val="en-US"/>
              </w:rPr>
            </w:pPr>
            <w:r w:rsidRPr="00F55C9D">
              <w:rPr>
                <w:iCs/>
                <w:sz w:val="20"/>
                <w:lang w:val="en-US"/>
              </w:rPr>
              <w:t>4,14</w:t>
            </w:r>
          </w:p>
        </w:tc>
        <w:tc>
          <w:tcPr>
            <w:tcW w:w="506" w:type="pct"/>
            <w:vAlign w:val="center"/>
          </w:tcPr>
          <w:p w14:paraId="12E033B5" w14:textId="77777777" w:rsidR="008C0B44" w:rsidRPr="00F55C9D" w:rsidRDefault="008C0B44" w:rsidP="00920D3D">
            <w:pPr>
              <w:pStyle w:val="39"/>
              <w:keepNext/>
              <w:spacing w:line="264" w:lineRule="auto"/>
              <w:rPr>
                <w:iCs/>
                <w:sz w:val="20"/>
                <w:lang w:val="en-US"/>
              </w:rPr>
            </w:pPr>
            <w:r w:rsidRPr="00F55C9D">
              <w:rPr>
                <w:iCs/>
                <w:sz w:val="20"/>
                <w:lang w:val="en-US"/>
              </w:rPr>
              <w:t>4,86</w:t>
            </w:r>
          </w:p>
        </w:tc>
        <w:tc>
          <w:tcPr>
            <w:tcW w:w="503" w:type="pct"/>
            <w:vAlign w:val="center"/>
          </w:tcPr>
          <w:p w14:paraId="3E2C629F" w14:textId="77777777" w:rsidR="008C0B44" w:rsidRPr="00F55C9D" w:rsidRDefault="008C0B44" w:rsidP="00920D3D">
            <w:pPr>
              <w:pStyle w:val="39"/>
              <w:keepNext/>
              <w:spacing w:line="264" w:lineRule="auto"/>
              <w:rPr>
                <w:iCs/>
                <w:sz w:val="20"/>
                <w:lang w:val="en-US"/>
              </w:rPr>
            </w:pPr>
            <w:r w:rsidRPr="00F55C9D">
              <w:rPr>
                <w:iCs/>
                <w:sz w:val="20"/>
                <w:lang w:val="en-US"/>
              </w:rPr>
              <w:t>5,30</w:t>
            </w:r>
          </w:p>
        </w:tc>
        <w:tc>
          <w:tcPr>
            <w:tcW w:w="502" w:type="pct"/>
            <w:vAlign w:val="center"/>
          </w:tcPr>
          <w:p w14:paraId="47D04C9F" w14:textId="77777777" w:rsidR="008C0B44" w:rsidRPr="00F55C9D" w:rsidRDefault="008C0B44" w:rsidP="00920D3D">
            <w:pPr>
              <w:pStyle w:val="39"/>
              <w:keepNext/>
              <w:spacing w:line="264" w:lineRule="auto"/>
              <w:rPr>
                <w:iCs/>
                <w:sz w:val="20"/>
                <w:lang w:val="en-US"/>
              </w:rPr>
            </w:pPr>
            <w:r w:rsidRPr="00F55C9D">
              <w:rPr>
                <w:iCs/>
                <w:sz w:val="20"/>
                <w:lang w:val="en-US"/>
              </w:rPr>
              <w:t>5,62</w:t>
            </w:r>
          </w:p>
        </w:tc>
      </w:tr>
      <w:tr w:rsidR="008C0B44" w:rsidRPr="00F55C9D" w14:paraId="0CE345C6" w14:textId="77777777" w:rsidTr="00D35087">
        <w:trPr>
          <w:cantSplit/>
          <w:trHeight w:val="283"/>
        </w:trPr>
        <w:tc>
          <w:tcPr>
            <w:tcW w:w="648" w:type="pct"/>
            <w:vMerge/>
            <w:vAlign w:val="center"/>
          </w:tcPr>
          <w:p w14:paraId="478D2D76" w14:textId="77777777" w:rsidR="008C0B44" w:rsidRPr="00F55C9D" w:rsidRDefault="008C0B44" w:rsidP="00920D3D">
            <w:pPr>
              <w:pStyle w:val="39"/>
              <w:keepNext/>
              <w:spacing w:line="264" w:lineRule="auto"/>
              <w:rPr>
                <w:iCs/>
                <w:sz w:val="20"/>
                <w:lang w:val="en-US"/>
              </w:rPr>
            </w:pPr>
          </w:p>
        </w:tc>
        <w:tc>
          <w:tcPr>
            <w:tcW w:w="829" w:type="pct"/>
            <w:vAlign w:val="center"/>
          </w:tcPr>
          <w:p w14:paraId="0E15EF32" w14:textId="77777777" w:rsidR="008C0B44" w:rsidRPr="00F55C9D" w:rsidRDefault="008C0B44" w:rsidP="00920D3D">
            <w:pPr>
              <w:pStyle w:val="39"/>
              <w:keepNext/>
              <w:spacing w:line="264" w:lineRule="auto"/>
              <w:rPr>
                <w:iCs/>
                <w:sz w:val="20"/>
                <w:lang w:val="en-US"/>
              </w:rPr>
            </w:pPr>
            <w:r w:rsidRPr="00F55C9D">
              <w:rPr>
                <w:iCs/>
                <w:sz w:val="20"/>
                <w:lang w:val="en-US"/>
              </w:rPr>
              <w:t>0,5</w:t>
            </w:r>
          </w:p>
        </w:tc>
        <w:tc>
          <w:tcPr>
            <w:tcW w:w="503" w:type="pct"/>
            <w:vAlign w:val="center"/>
          </w:tcPr>
          <w:p w14:paraId="7A861725" w14:textId="77777777" w:rsidR="008C0B44" w:rsidRPr="00F55C9D" w:rsidRDefault="008C0B44" w:rsidP="00920D3D">
            <w:pPr>
              <w:pStyle w:val="39"/>
              <w:keepNext/>
              <w:spacing w:line="264" w:lineRule="auto"/>
              <w:rPr>
                <w:iCs/>
                <w:sz w:val="20"/>
                <w:lang w:val="en-US"/>
              </w:rPr>
            </w:pPr>
            <w:r w:rsidRPr="00F55C9D">
              <w:rPr>
                <w:iCs/>
                <w:sz w:val="20"/>
                <w:lang w:val="en-US"/>
              </w:rPr>
              <w:t>1,99</w:t>
            </w:r>
          </w:p>
        </w:tc>
        <w:tc>
          <w:tcPr>
            <w:tcW w:w="503" w:type="pct"/>
            <w:vAlign w:val="center"/>
          </w:tcPr>
          <w:p w14:paraId="0532D94F" w14:textId="77777777" w:rsidR="008C0B44" w:rsidRPr="00F55C9D" w:rsidRDefault="008C0B44" w:rsidP="00920D3D">
            <w:pPr>
              <w:pStyle w:val="39"/>
              <w:keepNext/>
              <w:spacing w:line="264" w:lineRule="auto"/>
              <w:rPr>
                <w:iCs/>
                <w:sz w:val="20"/>
                <w:lang w:val="en-US"/>
              </w:rPr>
            </w:pPr>
            <w:r w:rsidRPr="00F55C9D">
              <w:rPr>
                <w:iCs/>
                <w:sz w:val="20"/>
                <w:lang w:val="en-US"/>
              </w:rPr>
              <w:t>2,62</w:t>
            </w:r>
          </w:p>
        </w:tc>
        <w:tc>
          <w:tcPr>
            <w:tcW w:w="503" w:type="pct"/>
            <w:vAlign w:val="center"/>
          </w:tcPr>
          <w:p w14:paraId="0AC770B6" w14:textId="77777777" w:rsidR="008C0B44" w:rsidRPr="00F55C9D" w:rsidRDefault="008C0B44" w:rsidP="00920D3D">
            <w:pPr>
              <w:pStyle w:val="39"/>
              <w:keepNext/>
              <w:spacing w:line="264" w:lineRule="auto"/>
              <w:rPr>
                <w:iCs/>
                <w:sz w:val="20"/>
                <w:lang w:val="en-US"/>
              </w:rPr>
            </w:pPr>
            <w:r w:rsidRPr="00F55C9D">
              <w:rPr>
                <w:iCs/>
                <w:sz w:val="20"/>
                <w:lang w:val="en-US"/>
              </w:rPr>
              <w:t>3,51</w:t>
            </w:r>
          </w:p>
        </w:tc>
        <w:tc>
          <w:tcPr>
            <w:tcW w:w="503" w:type="pct"/>
            <w:vAlign w:val="center"/>
          </w:tcPr>
          <w:p w14:paraId="203BB4C2" w14:textId="77777777" w:rsidR="008C0B44" w:rsidRPr="00F55C9D" w:rsidRDefault="008C0B44" w:rsidP="00920D3D">
            <w:pPr>
              <w:pStyle w:val="39"/>
              <w:keepNext/>
              <w:spacing w:line="264" w:lineRule="auto"/>
              <w:rPr>
                <w:iCs/>
                <w:sz w:val="20"/>
                <w:lang w:val="en-US"/>
              </w:rPr>
            </w:pPr>
            <w:r w:rsidRPr="00F55C9D">
              <w:rPr>
                <w:iCs/>
                <w:sz w:val="20"/>
                <w:lang w:val="en-US"/>
              </w:rPr>
              <w:t>4,04</w:t>
            </w:r>
          </w:p>
        </w:tc>
        <w:tc>
          <w:tcPr>
            <w:tcW w:w="506" w:type="pct"/>
            <w:vAlign w:val="center"/>
          </w:tcPr>
          <w:p w14:paraId="2D924A9F" w14:textId="77777777" w:rsidR="008C0B44" w:rsidRPr="00F55C9D" w:rsidRDefault="008C0B44" w:rsidP="00920D3D">
            <w:pPr>
              <w:pStyle w:val="39"/>
              <w:keepNext/>
              <w:spacing w:line="264" w:lineRule="auto"/>
              <w:rPr>
                <w:iCs/>
                <w:sz w:val="20"/>
                <w:lang w:val="en-US"/>
              </w:rPr>
            </w:pPr>
            <w:r w:rsidRPr="00F55C9D">
              <w:rPr>
                <w:iCs/>
                <w:sz w:val="20"/>
                <w:lang w:val="en-US"/>
              </w:rPr>
              <w:t>4,67</w:t>
            </w:r>
          </w:p>
        </w:tc>
        <w:tc>
          <w:tcPr>
            <w:tcW w:w="503" w:type="pct"/>
            <w:vAlign w:val="center"/>
          </w:tcPr>
          <w:p w14:paraId="60458EED" w14:textId="77777777" w:rsidR="008C0B44" w:rsidRPr="00F55C9D" w:rsidRDefault="008C0B44" w:rsidP="00920D3D">
            <w:pPr>
              <w:pStyle w:val="39"/>
              <w:keepNext/>
              <w:spacing w:line="264" w:lineRule="auto"/>
              <w:rPr>
                <w:iCs/>
                <w:sz w:val="20"/>
                <w:lang w:val="en-US"/>
              </w:rPr>
            </w:pPr>
            <w:r w:rsidRPr="00F55C9D">
              <w:rPr>
                <w:iCs/>
                <w:sz w:val="20"/>
                <w:lang w:val="en-US"/>
              </w:rPr>
              <w:t>5,14</w:t>
            </w:r>
          </w:p>
        </w:tc>
        <w:tc>
          <w:tcPr>
            <w:tcW w:w="502" w:type="pct"/>
            <w:vAlign w:val="center"/>
          </w:tcPr>
          <w:p w14:paraId="6788F9C7" w14:textId="77777777" w:rsidR="008C0B44" w:rsidRPr="00F55C9D" w:rsidRDefault="008C0B44" w:rsidP="00920D3D">
            <w:pPr>
              <w:pStyle w:val="39"/>
              <w:keepNext/>
              <w:spacing w:line="264" w:lineRule="auto"/>
              <w:rPr>
                <w:iCs/>
                <w:sz w:val="20"/>
                <w:lang w:val="en-US"/>
              </w:rPr>
            </w:pPr>
            <w:r w:rsidRPr="00F55C9D">
              <w:rPr>
                <w:iCs/>
                <w:sz w:val="20"/>
                <w:lang w:val="en-US"/>
              </w:rPr>
              <w:t>5,50</w:t>
            </w:r>
          </w:p>
        </w:tc>
      </w:tr>
      <w:tr w:rsidR="008C0B44" w:rsidRPr="00F55C9D" w14:paraId="19842BCA" w14:textId="77777777" w:rsidTr="00D35087">
        <w:trPr>
          <w:cantSplit/>
          <w:trHeight w:val="283"/>
        </w:trPr>
        <w:tc>
          <w:tcPr>
            <w:tcW w:w="648" w:type="pct"/>
            <w:vMerge/>
            <w:vAlign w:val="center"/>
          </w:tcPr>
          <w:p w14:paraId="05F887C9" w14:textId="77777777" w:rsidR="008C0B44" w:rsidRPr="00F55C9D" w:rsidRDefault="008C0B44" w:rsidP="00920D3D">
            <w:pPr>
              <w:pStyle w:val="39"/>
              <w:keepNext/>
              <w:spacing w:line="264" w:lineRule="auto"/>
              <w:rPr>
                <w:iCs/>
                <w:sz w:val="20"/>
                <w:lang w:val="en-US"/>
              </w:rPr>
            </w:pPr>
          </w:p>
        </w:tc>
        <w:tc>
          <w:tcPr>
            <w:tcW w:w="829" w:type="pct"/>
            <w:vAlign w:val="center"/>
          </w:tcPr>
          <w:p w14:paraId="2A7DEF1B" w14:textId="77777777" w:rsidR="008C0B44" w:rsidRPr="00F55C9D" w:rsidRDefault="008C0B44" w:rsidP="00920D3D">
            <w:pPr>
              <w:pStyle w:val="39"/>
              <w:keepNext/>
              <w:spacing w:line="264" w:lineRule="auto"/>
              <w:rPr>
                <w:iCs/>
                <w:sz w:val="20"/>
                <w:lang w:val="en-US"/>
              </w:rPr>
            </w:pPr>
            <w:r w:rsidRPr="00F55C9D">
              <w:rPr>
                <w:iCs/>
                <w:sz w:val="20"/>
                <w:lang w:val="en-US"/>
              </w:rPr>
              <w:t>0,9</w:t>
            </w:r>
          </w:p>
        </w:tc>
        <w:tc>
          <w:tcPr>
            <w:tcW w:w="503" w:type="pct"/>
            <w:vAlign w:val="center"/>
          </w:tcPr>
          <w:p w14:paraId="3C4AA46B" w14:textId="77777777" w:rsidR="008C0B44" w:rsidRPr="00F55C9D" w:rsidRDefault="008C0B44" w:rsidP="00920D3D">
            <w:pPr>
              <w:pStyle w:val="39"/>
              <w:keepNext/>
              <w:spacing w:line="264" w:lineRule="auto"/>
              <w:rPr>
                <w:iCs/>
                <w:sz w:val="20"/>
                <w:lang w:val="en-US"/>
              </w:rPr>
            </w:pPr>
            <w:r w:rsidRPr="00F55C9D">
              <w:rPr>
                <w:iCs/>
                <w:sz w:val="20"/>
                <w:lang w:val="en-US"/>
              </w:rPr>
              <w:t>1,92</w:t>
            </w:r>
          </w:p>
        </w:tc>
        <w:tc>
          <w:tcPr>
            <w:tcW w:w="503" w:type="pct"/>
            <w:vAlign w:val="center"/>
          </w:tcPr>
          <w:p w14:paraId="16926CE6" w14:textId="77777777" w:rsidR="008C0B44" w:rsidRPr="00F55C9D" w:rsidRDefault="008C0B44" w:rsidP="00920D3D">
            <w:pPr>
              <w:pStyle w:val="39"/>
              <w:keepNext/>
              <w:spacing w:line="264" w:lineRule="auto"/>
              <w:rPr>
                <w:iCs/>
                <w:sz w:val="20"/>
                <w:lang w:val="en-US"/>
              </w:rPr>
            </w:pPr>
            <w:r w:rsidRPr="00F55C9D">
              <w:rPr>
                <w:iCs/>
                <w:sz w:val="20"/>
                <w:lang w:val="en-US"/>
              </w:rPr>
              <w:t>2,48</w:t>
            </w:r>
          </w:p>
        </w:tc>
        <w:tc>
          <w:tcPr>
            <w:tcW w:w="503" w:type="pct"/>
            <w:vAlign w:val="center"/>
          </w:tcPr>
          <w:p w14:paraId="0A6866BC" w14:textId="77777777" w:rsidR="008C0B44" w:rsidRPr="00F55C9D" w:rsidRDefault="008C0B44" w:rsidP="00920D3D">
            <w:pPr>
              <w:pStyle w:val="39"/>
              <w:keepNext/>
              <w:spacing w:line="264" w:lineRule="auto"/>
              <w:rPr>
                <w:iCs/>
                <w:sz w:val="20"/>
                <w:lang w:val="en-US"/>
              </w:rPr>
            </w:pPr>
            <w:r w:rsidRPr="00F55C9D">
              <w:rPr>
                <w:iCs/>
                <w:sz w:val="20"/>
                <w:lang w:val="en-US"/>
              </w:rPr>
              <w:t>3,06</w:t>
            </w:r>
          </w:p>
        </w:tc>
        <w:tc>
          <w:tcPr>
            <w:tcW w:w="503" w:type="pct"/>
            <w:vAlign w:val="center"/>
          </w:tcPr>
          <w:p w14:paraId="6239F018" w14:textId="77777777" w:rsidR="008C0B44" w:rsidRPr="00F55C9D" w:rsidRDefault="008C0B44" w:rsidP="00920D3D">
            <w:pPr>
              <w:pStyle w:val="39"/>
              <w:keepNext/>
              <w:spacing w:line="264" w:lineRule="auto"/>
              <w:rPr>
                <w:iCs/>
                <w:sz w:val="20"/>
                <w:lang w:val="en-US"/>
              </w:rPr>
            </w:pPr>
            <w:r w:rsidRPr="00F55C9D">
              <w:rPr>
                <w:iCs/>
                <w:sz w:val="20"/>
                <w:lang w:val="en-US"/>
              </w:rPr>
              <w:t>3,42</w:t>
            </w:r>
          </w:p>
        </w:tc>
        <w:tc>
          <w:tcPr>
            <w:tcW w:w="506" w:type="pct"/>
            <w:vAlign w:val="center"/>
          </w:tcPr>
          <w:p w14:paraId="63BCB297" w14:textId="77777777" w:rsidR="008C0B44" w:rsidRPr="00F55C9D" w:rsidRDefault="008C0B44" w:rsidP="00920D3D">
            <w:pPr>
              <w:pStyle w:val="39"/>
              <w:keepNext/>
              <w:spacing w:line="264" w:lineRule="auto"/>
              <w:rPr>
                <w:iCs/>
                <w:sz w:val="20"/>
                <w:lang w:val="en-US"/>
              </w:rPr>
            </w:pPr>
            <w:r w:rsidRPr="00F55C9D">
              <w:rPr>
                <w:iCs/>
                <w:sz w:val="20"/>
                <w:lang w:val="en-US"/>
              </w:rPr>
              <w:t>3,92</w:t>
            </w:r>
          </w:p>
        </w:tc>
        <w:tc>
          <w:tcPr>
            <w:tcW w:w="503" w:type="pct"/>
            <w:vAlign w:val="center"/>
          </w:tcPr>
          <w:p w14:paraId="591C3DF2" w14:textId="77777777" w:rsidR="008C0B44" w:rsidRPr="00F55C9D" w:rsidRDefault="008C0B44" w:rsidP="00920D3D">
            <w:pPr>
              <w:pStyle w:val="39"/>
              <w:keepNext/>
              <w:spacing w:line="264" w:lineRule="auto"/>
              <w:rPr>
                <w:iCs/>
                <w:sz w:val="20"/>
                <w:lang w:val="en-US"/>
              </w:rPr>
            </w:pPr>
            <w:r w:rsidRPr="00F55C9D">
              <w:rPr>
                <w:iCs/>
                <w:sz w:val="20"/>
                <w:lang w:val="en-US"/>
              </w:rPr>
              <w:t>4,30</w:t>
            </w:r>
          </w:p>
        </w:tc>
        <w:tc>
          <w:tcPr>
            <w:tcW w:w="502" w:type="pct"/>
            <w:vAlign w:val="center"/>
          </w:tcPr>
          <w:p w14:paraId="2B8146C1" w14:textId="77777777" w:rsidR="008C0B44" w:rsidRPr="00F55C9D" w:rsidRDefault="008C0B44" w:rsidP="00920D3D">
            <w:pPr>
              <w:pStyle w:val="39"/>
              <w:keepNext/>
              <w:spacing w:line="264" w:lineRule="auto"/>
              <w:rPr>
                <w:iCs/>
                <w:sz w:val="20"/>
                <w:lang w:val="en-US"/>
              </w:rPr>
            </w:pPr>
            <w:r w:rsidRPr="00F55C9D">
              <w:rPr>
                <w:iCs/>
                <w:sz w:val="20"/>
                <w:lang w:val="en-US"/>
              </w:rPr>
              <w:t>4,58</w:t>
            </w:r>
          </w:p>
        </w:tc>
      </w:tr>
      <w:tr w:rsidR="008C0B44" w:rsidRPr="00F55C9D" w14:paraId="346DD27E" w14:textId="77777777" w:rsidTr="00D35087">
        <w:trPr>
          <w:cantSplit/>
          <w:trHeight w:val="283"/>
        </w:trPr>
        <w:tc>
          <w:tcPr>
            <w:tcW w:w="648" w:type="pct"/>
            <w:vMerge w:val="restart"/>
            <w:vAlign w:val="center"/>
          </w:tcPr>
          <w:p w14:paraId="7E909768" w14:textId="77777777" w:rsidR="008C0B44" w:rsidRPr="00F55C9D" w:rsidRDefault="008C0B44" w:rsidP="00920D3D">
            <w:pPr>
              <w:pStyle w:val="39"/>
              <w:keepNext/>
              <w:spacing w:line="264" w:lineRule="auto"/>
              <w:rPr>
                <w:iCs/>
                <w:sz w:val="20"/>
                <w:lang w:val="en-US"/>
              </w:rPr>
            </w:pPr>
            <w:r w:rsidRPr="00F55C9D">
              <w:rPr>
                <w:iCs/>
                <w:sz w:val="20"/>
                <w:lang w:val="en-US"/>
              </w:rPr>
              <w:t>10</w:t>
            </w:r>
          </w:p>
        </w:tc>
        <w:tc>
          <w:tcPr>
            <w:tcW w:w="829" w:type="pct"/>
            <w:vAlign w:val="center"/>
          </w:tcPr>
          <w:p w14:paraId="0C0D6560" w14:textId="77777777" w:rsidR="008C0B44" w:rsidRPr="00F55C9D" w:rsidRDefault="008C0B44" w:rsidP="00920D3D">
            <w:pPr>
              <w:pStyle w:val="39"/>
              <w:keepNext/>
              <w:spacing w:line="264" w:lineRule="auto"/>
              <w:rPr>
                <w:iCs/>
                <w:sz w:val="20"/>
                <w:lang w:val="en-US"/>
              </w:rPr>
            </w:pPr>
            <w:r w:rsidRPr="00F55C9D">
              <w:rPr>
                <w:iCs/>
                <w:sz w:val="20"/>
                <w:lang w:val="en-US"/>
              </w:rPr>
              <w:t>0</w:t>
            </w:r>
          </w:p>
        </w:tc>
        <w:tc>
          <w:tcPr>
            <w:tcW w:w="503" w:type="pct"/>
            <w:vAlign w:val="center"/>
          </w:tcPr>
          <w:p w14:paraId="78F6B943" w14:textId="77777777" w:rsidR="008C0B44" w:rsidRPr="00F55C9D" w:rsidRDefault="008C0B44" w:rsidP="00920D3D">
            <w:pPr>
              <w:pStyle w:val="39"/>
              <w:keepNext/>
              <w:spacing w:line="264" w:lineRule="auto"/>
              <w:rPr>
                <w:iCs/>
                <w:sz w:val="20"/>
                <w:lang w:val="en-US"/>
              </w:rPr>
            </w:pPr>
            <w:r w:rsidRPr="00F55C9D">
              <w:rPr>
                <w:iCs/>
                <w:sz w:val="20"/>
                <w:lang w:val="en-US"/>
              </w:rPr>
              <w:t>1,96</w:t>
            </w:r>
          </w:p>
        </w:tc>
        <w:tc>
          <w:tcPr>
            <w:tcW w:w="503" w:type="pct"/>
            <w:vAlign w:val="center"/>
          </w:tcPr>
          <w:p w14:paraId="2C2E31AF" w14:textId="77777777" w:rsidR="008C0B44" w:rsidRPr="00F55C9D" w:rsidRDefault="008C0B44" w:rsidP="00920D3D">
            <w:pPr>
              <w:pStyle w:val="39"/>
              <w:keepNext/>
              <w:spacing w:line="264" w:lineRule="auto"/>
              <w:rPr>
                <w:iCs/>
                <w:sz w:val="20"/>
                <w:lang w:val="en-US"/>
              </w:rPr>
            </w:pPr>
            <w:r w:rsidRPr="00F55C9D">
              <w:rPr>
                <w:iCs/>
                <w:sz w:val="20"/>
                <w:lang w:val="en-US"/>
              </w:rPr>
              <w:t>2,57</w:t>
            </w:r>
          </w:p>
        </w:tc>
        <w:tc>
          <w:tcPr>
            <w:tcW w:w="503" w:type="pct"/>
            <w:vAlign w:val="center"/>
          </w:tcPr>
          <w:p w14:paraId="0334C13F" w14:textId="77777777" w:rsidR="008C0B44" w:rsidRPr="00F55C9D" w:rsidRDefault="008C0B44" w:rsidP="00920D3D">
            <w:pPr>
              <w:pStyle w:val="39"/>
              <w:keepNext/>
              <w:spacing w:line="264" w:lineRule="auto"/>
              <w:rPr>
                <w:iCs/>
                <w:sz w:val="20"/>
                <w:lang w:val="en-US"/>
              </w:rPr>
            </w:pPr>
            <w:r w:rsidRPr="00F55C9D">
              <w:rPr>
                <w:iCs/>
                <w:sz w:val="20"/>
                <w:lang w:val="en-US"/>
              </w:rPr>
              <w:t>3,44</w:t>
            </w:r>
          </w:p>
        </w:tc>
        <w:tc>
          <w:tcPr>
            <w:tcW w:w="503" w:type="pct"/>
            <w:vAlign w:val="center"/>
          </w:tcPr>
          <w:p w14:paraId="19E649FB" w14:textId="77777777" w:rsidR="008C0B44" w:rsidRPr="00F55C9D" w:rsidRDefault="008C0B44" w:rsidP="00920D3D">
            <w:pPr>
              <w:pStyle w:val="39"/>
              <w:keepNext/>
              <w:spacing w:line="264" w:lineRule="auto"/>
              <w:rPr>
                <w:iCs/>
                <w:sz w:val="20"/>
                <w:lang w:val="en-US"/>
              </w:rPr>
            </w:pPr>
            <w:r w:rsidRPr="00F55C9D">
              <w:rPr>
                <w:iCs/>
                <w:sz w:val="20"/>
                <w:lang w:val="en-US"/>
              </w:rPr>
              <w:t>3,92</w:t>
            </w:r>
          </w:p>
        </w:tc>
        <w:tc>
          <w:tcPr>
            <w:tcW w:w="506" w:type="pct"/>
            <w:vAlign w:val="center"/>
          </w:tcPr>
          <w:p w14:paraId="32B0EF97" w14:textId="77777777" w:rsidR="008C0B44" w:rsidRPr="00F55C9D" w:rsidRDefault="008C0B44" w:rsidP="00920D3D">
            <w:pPr>
              <w:pStyle w:val="39"/>
              <w:keepNext/>
              <w:spacing w:line="264" w:lineRule="auto"/>
              <w:rPr>
                <w:iCs/>
                <w:sz w:val="20"/>
                <w:lang w:val="en-US"/>
              </w:rPr>
            </w:pPr>
            <w:r w:rsidRPr="00F55C9D">
              <w:rPr>
                <w:iCs/>
                <w:sz w:val="20"/>
                <w:lang w:val="en-US"/>
              </w:rPr>
              <w:t>4,49</w:t>
            </w:r>
          </w:p>
        </w:tc>
        <w:tc>
          <w:tcPr>
            <w:tcW w:w="503" w:type="pct"/>
            <w:vAlign w:val="center"/>
          </w:tcPr>
          <w:p w14:paraId="48E43053" w14:textId="77777777" w:rsidR="008C0B44" w:rsidRPr="00F55C9D" w:rsidRDefault="008C0B44" w:rsidP="00920D3D">
            <w:pPr>
              <w:pStyle w:val="39"/>
              <w:keepNext/>
              <w:spacing w:line="264" w:lineRule="auto"/>
              <w:rPr>
                <w:iCs/>
                <w:sz w:val="20"/>
                <w:lang w:val="en-US"/>
              </w:rPr>
            </w:pPr>
            <w:r w:rsidRPr="00F55C9D">
              <w:rPr>
                <w:iCs/>
                <w:sz w:val="20"/>
                <w:lang w:val="en-US"/>
              </w:rPr>
              <w:t>4,91</w:t>
            </w:r>
          </w:p>
        </w:tc>
        <w:tc>
          <w:tcPr>
            <w:tcW w:w="502" w:type="pct"/>
            <w:vAlign w:val="center"/>
          </w:tcPr>
          <w:p w14:paraId="751EAA07" w14:textId="77777777" w:rsidR="008C0B44" w:rsidRPr="00F55C9D" w:rsidRDefault="008C0B44" w:rsidP="00920D3D">
            <w:pPr>
              <w:pStyle w:val="39"/>
              <w:keepNext/>
              <w:spacing w:line="264" w:lineRule="auto"/>
              <w:rPr>
                <w:iCs/>
                <w:sz w:val="20"/>
                <w:lang w:val="en-US"/>
              </w:rPr>
            </w:pPr>
            <w:r w:rsidRPr="00F55C9D">
              <w:rPr>
                <w:iCs/>
                <w:sz w:val="20"/>
                <w:lang w:val="en-US"/>
              </w:rPr>
              <w:t>5,28</w:t>
            </w:r>
          </w:p>
        </w:tc>
      </w:tr>
      <w:tr w:rsidR="008C0B44" w:rsidRPr="00F55C9D" w14:paraId="1D7DFCDA" w14:textId="77777777" w:rsidTr="00D35087">
        <w:trPr>
          <w:cantSplit/>
          <w:trHeight w:val="283"/>
        </w:trPr>
        <w:tc>
          <w:tcPr>
            <w:tcW w:w="648" w:type="pct"/>
            <w:vMerge/>
            <w:vAlign w:val="center"/>
          </w:tcPr>
          <w:p w14:paraId="743100AA" w14:textId="77777777" w:rsidR="008C0B44" w:rsidRPr="00F55C9D" w:rsidRDefault="008C0B44" w:rsidP="00920D3D">
            <w:pPr>
              <w:pStyle w:val="39"/>
              <w:keepNext/>
              <w:spacing w:line="264" w:lineRule="auto"/>
              <w:rPr>
                <w:iCs/>
                <w:sz w:val="20"/>
                <w:lang w:val="en-US"/>
              </w:rPr>
            </w:pPr>
          </w:p>
        </w:tc>
        <w:tc>
          <w:tcPr>
            <w:tcW w:w="829" w:type="pct"/>
            <w:vAlign w:val="center"/>
          </w:tcPr>
          <w:p w14:paraId="16F3723F" w14:textId="77777777" w:rsidR="008C0B44" w:rsidRPr="00F55C9D" w:rsidRDefault="008C0B44" w:rsidP="00920D3D">
            <w:pPr>
              <w:pStyle w:val="39"/>
              <w:keepNext/>
              <w:spacing w:line="264" w:lineRule="auto"/>
              <w:rPr>
                <w:iCs/>
                <w:sz w:val="20"/>
                <w:lang w:val="en-US"/>
              </w:rPr>
            </w:pPr>
            <w:r w:rsidRPr="00F55C9D">
              <w:rPr>
                <w:iCs/>
                <w:sz w:val="20"/>
                <w:lang w:val="en-US"/>
              </w:rPr>
              <w:t>0,5</w:t>
            </w:r>
          </w:p>
        </w:tc>
        <w:tc>
          <w:tcPr>
            <w:tcW w:w="503" w:type="pct"/>
            <w:vAlign w:val="center"/>
          </w:tcPr>
          <w:p w14:paraId="1472915D" w14:textId="77777777" w:rsidR="008C0B44" w:rsidRPr="00F55C9D" w:rsidRDefault="008C0B44" w:rsidP="00920D3D">
            <w:pPr>
              <w:pStyle w:val="39"/>
              <w:keepNext/>
              <w:spacing w:line="264" w:lineRule="auto"/>
              <w:rPr>
                <w:iCs/>
                <w:sz w:val="20"/>
                <w:lang w:val="en-US"/>
              </w:rPr>
            </w:pPr>
            <w:r w:rsidRPr="00F55C9D">
              <w:rPr>
                <w:iCs/>
                <w:sz w:val="20"/>
                <w:lang w:val="en-US"/>
              </w:rPr>
              <w:t>1,95</w:t>
            </w:r>
          </w:p>
        </w:tc>
        <w:tc>
          <w:tcPr>
            <w:tcW w:w="503" w:type="pct"/>
            <w:vAlign w:val="center"/>
          </w:tcPr>
          <w:p w14:paraId="0A3F524A" w14:textId="77777777" w:rsidR="008C0B44" w:rsidRPr="00F55C9D" w:rsidRDefault="008C0B44" w:rsidP="00920D3D">
            <w:pPr>
              <w:pStyle w:val="39"/>
              <w:keepNext/>
              <w:spacing w:line="264" w:lineRule="auto"/>
              <w:rPr>
                <w:iCs/>
                <w:sz w:val="20"/>
                <w:lang w:val="en-US"/>
              </w:rPr>
            </w:pPr>
            <w:r w:rsidRPr="00F55C9D">
              <w:rPr>
                <w:iCs/>
                <w:sz w:val="20"/>
                <w:lang w:val="en-US"/>
              </w:rPr>
              <w:t>2,52</w:t>
            </w:r>
          </w:p>
        </w:tc>
        <w:tc>
          <w:tcPr>
            <w:tcW w:w="503" w:type="pct"/>
            <w:vAlign w:val="center"/>
          </w:tcPr>
          <w:p w14:paraId="3A448885" w14:textId="77777777" w:rsidR="008C0B44" w:rsidRPr="00F55C9D" w:rsidRDefault="008C0B44" w:rsidP="00920D3D">
            <w:pPr>
              <w:pStyle w:val="39"/>
              <w:keepNext/>
              <w:spacing w:line="264" w:lineRule="auto"/>
              <w:rPr>
                <w:iCs/>
                <w:sz w:val="20"/>
                <w:lang w:val="en-US"/>
              </w:rPr>
            </w:pPr>
            <w:r w:rsidRPr="00F55C9D">
              <w:rPr>
                <w:iCs/>
                <w:sz w:val="20"/>
                <w:lang w:val="en-US"/>
              </w:rPr>
              <w:t>3,33</w:t>
            </w:r>
          </w:p>
        </w:tc>
        <w:tc>
          <w:tcPr>
            <w:tcW w:w="503" w:type="pct"/>
            <w:vAlign w:val="center"/>
          </w:tcPr>
          <w:p w14:paraId="72363386" w14:textId="77777777" w:rsidR="008C0B44" w:rsidRPr="00F55C9D" w:rsidRDefault="008C0B44" w:rsidP="00920D3D">
            <w:pPr>
              <w:pStyle w:val="39"/>
              <w:keepNext/>
              <w:spacing w:line="264" w:lineRule="auto"/>
              <w:rPr>
                <w:iCs/>
                <w:sz w:val="20"/>
                <w:lang w:val="en-US"/>
              </w:rPr>
            </w:pPr>
            <w:r w:rsidRPr="00F55C9D">
              <w:rPr>
                <w:iCs/>
                <w:sz w:val="20"/>
                <w:lang w:val="en-US"/>
              </w:rPr>
              <w:t>3,79</w:t>
            </w:r>
          </w:p>
        </w:tc>
        <w:tc>
          <w:tcPr>
            <w:tcW w:w="506" w:type="pct"/>
            <w:vAlign w:val="center"/>
          </w:tcPr>
          <w:p w14:paraId="24639A63" w14:textId="77777777" w:rsidR="008C0B44" w:rsidRPr="00F55C9D" w:rsidRDefault="008C0B44" w:rsidP="00920D3D">
            <w:pPr>
              <w:pStyle w:val="39"/>
              <w:keepNext/>
              <w:spacing w:line="264" w:lineRule="auto"/>
              <w:rPr>
                <w:iCs/>
                <w:sz w:val="20"/>
                <w:lang w:val="en-US"/>
              </w:rPr>
            </w:pPr>
            <w:r w:rsidRPr="00F55C9D">
              <w:rPr>
                <w:iCs/>
                <w:sz w:val="20"/>
                <w:lang w:val="en-US"/>
              </w:rPr>
              <w:t>4,35</w:t>
            </w:r>
          </w:p>
        </w:tc>
        <w:tc>
          <w:tcPr>
            <w:tcW w:w="503" w:type="pct"/>
            <w:vAlign w:val="center"/>
          </w:tcPr>
          <w:p w14:paraId="1C268170" w14:textId="77777777" w:rsidR="008C0B44" w:rsidRPr="00F55C9D" w:rsidRDefault="008C0B44" w:rsidP="00920D3D">
            <w:pPr>
              <w:pStyle w:val="39"/>
              <w:keepNext/>
              <w:spacing w:line="264" w:lineRule="auto"/>
              <w:rPr>
                <w:iCs/>
                <w:sz w:val="20"/>
                <w:lang w:val="en-US"/>
              </w:rPr>
            </w:pPr>
            <w:r w:rsidRPr="00F55C9D">
              <w:rPr>
                <w:iCs/>
                <w:sz w:val="20"/>
                <w:lang w:val="en-US"/>
              </w:rPr>
              <w:t>4,79</w:t>
            </w:r>
          </w:p>
        </w:tc>
        <w:tc>
          <w:tcPr>
            <w:tcW w:w="502" w:type="pct"/>
            <w:vAlign w:val="center"/>
          </w:tcPr>
          <w:p w14:paraId="0C406561" w14:textId="77777777" w:rsidR="008C0B44" w:rsidRPr="00F55C9D" w:rsidRDefault="008C0B44" w:rsidP="00920D3D">
            <w:pPr>
              <w:pStyle w:val="39"/>
              <w:keepNext/>
              <w:spacing w:line="264" w:lineRule="auto"/>
              <w:rPr>
                <w:iCs/>
                <w:sz w:val="20"/>
                <w:lang w:val="en-US"/>
              </w:rPr>
            </w:pPr>
            <w:r w:rsidRPr="00F55C9D">
              <w:rPr>
                <w:iCs/>
                <w:sz w:val="20"/>
                <w:lang w:val="en-US"/>
              </w:rPr>
              <w:t>5,08</w:t>
            </w:r>
          </w:p>
        </w:tc>
      </w:tr>
      <w:tr w:rsidR="008C0B44" w:rsidRPr="00F55C9D" w14:paraId="621ABB22" w14:textId="77777777" w:rsidTr="00D35087">
        <w:trPr>
          <w:cantSplit/>
          <w:trHeight w:val="283"/>
        </w:trPr>
        <w:tc>
          <w:tcPr>
            <w:tcW w:w="648" w:type="pct"/>
            <w:vMerge/>
            <w:vAlign w:val="center"/>
          </w:tcPr>
          <w:p w14:paraId="0559FD08" w14:textId="77777777" w:rsidR="008C0B44" w:rsidRPr="00F55C9D" w:rsidRDefault="008C0B44" w:rsidP="00920D3D">
            <w:pPr>
              <w:pStyle w:val="39"/>
              <w:spacing w:line="264" w:lineRule="auto"/>
              <w:rPr>
                <w:iCs/>
                <w:sz w:val="20"/>
                <w:lang w:val="en-US"/>
              </w:rPr>
            </w:pPr>
          </w:p>
        </w:tc>
        <w:tc>
          <w:tcPr>
            <w:tcW w:w="829" w:type="pct"/>
            <w:vAlign w:val="center"/>
          </w:tcPr>
          <w:p w14:paraId="684CDA78"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503" w:type="pct"/>
            <w:vAlign w:val="center"/>
          </w:tcPr>
          <w:p w14:paraId="67662122" w14:textId="77777777" w:rsidR="008C0B44" w:rsidRPr="00F55C9D" w:rsidRDefault="008C0B44" w:rsidP="00920D3D">
            <w:pPr>
              <w:pStyle w:val="39"/>
              <w:spacing w:line="264" w:lineRule="auto"/>
              <w:rPr>
                <w:iCs/>
                <w:sz w:val="20"/>
                <w:lang w:val="en-US"/>
              </w:rPr>
            </w:pPr>
            <w:r w:rsidRPr="00F55C9D">
              <w:rPr>
                <w:iCs/>
                <w:sz w:val="20"/>
                <w:lang w:val="en-US"/>
              </w:rPr>
              <w:t>1,85</w:t>
            </w:r>
          </w:p>
        </w:tc>
        <w:tc>
          <w:tcPr>
            <w:tcW w:w="503" w:type="pct"/>
            <w:vAlign w:val="center"/>
          </w:tcPr>
          <w:p w14:paraId="5411F2A3" w14:textId="77777777" w:rsidR="008C0B44" w:rsidRPr="00F55C9D" w:rsidRDefault="008C0B44" w:rsidP="00920D3D">
            <w:pPr>
              <w:pStyle w:val="39"/>
              <w:spacing w:line="264" w:lineRule="auto"/>
              <w:rPr>
                <w:iCs/>
                <w:sz w:val="20"/>
                <w:lang w:val="en-US"/>
              </w:rPr>
            </w:pPr>
            <w:r w:rsidRPr="00F55C9D">
              <w:rPr>
                <w:iCs/>
                <w:sz w:val="20"/>
                <w:lang w:val="en-US"/>
              </w:rPr>
              <w:t>2,33</w:t>
            </w:r>
          </w:p>
        </w:tc>
        <w:tc>
          <w:tcPr>
            <w:tcW w:w="503" w:type="pct"/>
            <w:vAlign w:val="center"/>
          </w:tcPr>
          <w:p w14:paraId="4F963686" w14:textId="77777777" w:rsidR="008C0B44" w:rsidRPr="00F55C9D" w:rsidRDefault="008C0B44" w:rsidP="00920D3D">
            <w:pPr>
              <w:pStyle w:val="39"/>
              <w:spacing w:line="264" w:lineRule="auto"/>
              <w:rPr>
                <w:iCs/>
                <w:sz w:val="20"/>
                <w:lang w:val="en-US"/>
              </w:rPr>
            </w:pPr>
            <w:r w:rsidRPr="00F55C9D">
              <w:rPr>
                <w:iCs/>
                <w:sz w:val="20"/>
                <w:lang w:val="en-US"/>
              </w:rPr>
              <w:t>2,85</w:t>
            </w:r>
          </w:p>
        </w:tc>
        <w:tc>
          <w:tcPr>
            <w:tcW w:w="503" w:type="pct"/>
            <w:vAlign w:val="center"/>
          </w:tcPr>
          <w:p w14:paraId="50B68E51" w14:textId="77777777" w:rsidR="008C0B44" w:rsidRPr="00F55C9D" w:rsidRDefault="008C0B44" w:rsidP="00920D3D">
            <w:pPr>
              <w:pStyle w:val="39"/>
              <w:spacing w:line="264" w:lineRule="auto"/>
              <w:rPr>
                <w:iCs/>
                <w:sz w:val="20"/>
                <w:lang w:val="en-US"/>
              </w:rPr>
            </w:pPr>
            <w:r w:rsidRPr="00F55C9D">
              <w:rPr>
                <w:iCs/>
                <w:sz w:val="20"/>
                <w:lang w:val="en-US"/>
              </w:rPr>
              <w:t>3,17</w:t>
            </w:r>
          </w:p>
        </w:tc>
        <w:tc>
          <w:tcPr>
            <w:tcW w:w="506" w:type="pct"/>
            <w:vAlign w:val="center"/>
          </w:tcPr>
          <w:p w14:paraId="067E98E3" w14:textId="77777777" w:rsidR="008C0B44" w:rsidRPr="00F55C9D" w:rsidRDefault="008C0B44" w:rsidP="00920D3D">
            <w:pPr>
              <w:pStyle w:val="39"/>
              <w:spacing w:line="264" w:lineRule="auto"/>
              <w:rPr>
                <w:iCs/>
                <w:sz w:val="20"/>
                <w:lang w:val="en-US"/>
              </w:rPr>
            </w:pPr>
            <w:r w:rsidRPr="00F55C9D">
              <w:rPr>
                <w:iCs/>
                <w:sz w:val="20"/>
                <w:lang w:val="en-US"/>
              </w:rPr>
              <w:t>3,66</w:t>
            </w:r>
          </w:p>
        </w:tc>
        <w:tc>
          <w:tcPr>
            <w:tcW w:w="503" w:type="pct"/>
            <w:vAlign w:val="center"/>
          </w:tcPr>
          <w:p w14:paraId="41BBFFAD" w14:textId="77777777" w:rsidR="008C0B44" w:rsidRPr="00F55C9D" w:rsidRDefault="008C0B44" w:rsidP="00920D3D">
            <w:pPr>
              <w:pStyle w:val="39"/>
              <w:spacing w:line="264" w:lineRule="auto"/>
              <w:rPr>
                <w:iCs/>
                <w:sz w:val="20"/>
                <w:lang w:val="en-US"/>
              </w:rPr>
            </w:pPr>
            <w:r w:rsidRPr="00F55C9D">
              <w:rPr>
                <w:iCs/>
                <w:sz w:val="20"/>
                <w:lang w:val="en-US"/>
              </w:rPr>
              <w:t>3,94</w:t>
            </w:r>
          </w:p>
        </w:tc>
        <w:tc>
          <w:tcPr>
            <w:tcW w:w="502" w:type="pct"/>
            <w:vAlign w:val="center"/>
          </w:tcPr>
          <w:p w14:paraId="644C6710" w14:textId="77777777" w:rsidR="008C0B44" w:rsidRPr="00F55C9D" w:rsidRDefault="008C0B44" w:rsidP="00920D3D">
            <w:pPr>
              <w:pStyle w:val="39"/>
              <w:spacing w:line="264" w:lineRule="auto"/>
              <w:rPr>
                <w:iCs/>
                <w:sz w:val="20"/>
                <w:lang w:val="en-US"/>
              </w:rPr>
            </w:pPr>
            <w:r w:rsidRPr="00F55C9D">
              <w:rPr>
                <w:iCs/>
                <w:sz w:val="20"/>
                <w:lang w:val="en-US"/>
              </w:rPr>
              <w:t>4,26</w:t>
            </w:r>
          </w:p>
        </w:tc>
      </w:tr>
      <w:tr w:rsidR="008C0B44" w:rsidRPr="00F55C9D" w14:paraId="66DDD4F0" w14:textId="77777777" w:rsidTr="00C4095F">
        <w:trPr>
          <w:cantSplit/>
          <w:trHeight w:val="340"/>
        </w:trPr>
        <w:tc>
          <w:tcPr>
            <w:tcW w:w="5000" w:type="pct"/>
            <w:gridSpan w:val="9"/>
            <w:vAlign w:val="center"/>
          </w:tcPr>
          <w:p w14:paraId="3689FDE4" w14:textId="77777777" w:rsidR="008C0B44" w:rsidRPr="00F55C9D" w:rsidRDefault="003134EE" w:rsidP="00920D3D">
            <w:pPr>
              <w:pStyle w:val="39"/>
              <w:keepNext/>
              <w:spacing w:line="264" w:lineRule="auto"/>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68925DC6" w14:textId="77777777" w:rsidTr="00D35087">
        <w:trPr>
          <w:cantSplit/>
          <w:trHeight w:val="283"/>
        </w:trPr>
        <w:tc>
          <w:tcPr>
            <w:tcW w:w="648" w:type="pct"/>
            <w:vMerge w:val="restart"/>
            <w:vAlign w:val="center"/>
          </w:tcPr>
          <w:p w14:paraId="673EF578" w14:textId="77777777" w:rsidR="008C0B44" w:rsidRPr="00F55C9D" w:rsidRDefault="008C0B44" w:rsidP="00920D3D">
            <w:pPr>
              <w:pStyle w:val="39"/>
              <w:keepNext/>
              <w:spacing w:line="264" w:lineRule="auto"/>
              <w:rPr>
                <w:iCs/>
                <w:sz w:val="20"/>
              </w:rPr>
            </w:pPr>
            <w:r w:rsidRPr="00F55C9D">
              <w:rPr>
                <w:iCs/>
                <w:sz w:val="20"/>
              </w:rPr>
              <w:t>1</w:t>
            </w:r>
          </w:p>
        </w:tc>
        <w:tc>
          <w:tcPr>
            <w:tcW w:w="829" w:type="pct"/>
            <w:vAlign w:val="center"/>
          </w:tcPr>
          <w:p w14:paraId="755BE737" w14:textId="77777777" w:rsidR="008C0B44" w:rsidRPr="00F55C9D" w:rsidRDefault="008C0B44" w:rsidP="00920D3D">
            <w:pPr>
              <w:pStyle w:val="39"/>
              <w:keepNext/>
              <w:spacing w:line="264" w:lineRule="auto"/>
              <w:rPr>
                <w:iCs/>
                <w:sz w:val="20"/>
              </w:rPr>
            </w:pPr>
            <w:r w:rsidRPr="00F55C9D">
              <w:rPr>
                <w:iCs/>
                <w:sz w:val="20"/>
              </w:rPr>
              <w:t>0</w:t>
            </w:r>
          </w:p>
        </w:tc>
        <w:tc>
          <w:tcPr>
            <w:tcW w:w="503" w:type="pct"/>
            <w:vAlign w:val="center"/>
          </w:tcPr>
          <w:p w14:paraId="61C21506" w14:textId="77777777" w:rsidR="008C0B44" w:rsidRPr="00F55C9D" w:rsidRDefault="008C0B44" w:rsidP="00920D3D">
            <w:pPr>
              <w:pStyle w:val="39"/>
              <w:keepNext/>
              <w:spacing w:line="264" w:lineRule="auto"/>
              <w:rPr>
                <w:iCs/>
                <w:sz w:val="20"/>
              </w:rPr>
            </w:pPr>
            <w:r w:rsidRPr="00F55C9D">
              <w:rPr>
                <w:iCs/>
                <w:sz w:val="20"/>
              </w:rPr>
              <w:t>2,04</w:t>
            </w:r>
          </w:p>
        </w:tc>
        <w:tc>
          <w:tcPr>
            <w:tcW w:w="503" w:type="pct"/>
            <w:vAlign w:val="center"/>
          </w:tcPr>
          <w:p w14:paraId="6DAD84AF" w14:textId="77777777" w:rsidR="008C0B44" w:rsidRPr="00F55C9D" w:rsidRDefault="008C0B44" w:rsidP="00920D3D">
            <w:pPr>
              <w:pStyle w:val="39"/>
              <w:keepNext/>
              <w:spacing w:line="264" w:lineRule="auto"/>
              <w:rPr>
                <w:iCs/>
                <w:sz w:val="20"/>
              </w:rPr>
            </w:pPr>
            <w:r w:rsidRPr="00F55C9D">
              <w:rPr>
                <w:iCs/>
                <w:sz w:val="20"/>
              </w:rPr>
              <w:t>2,82</w:t>
            </w:r>
          </w:p>
        </w:tc>
        <w:tc>
          <w:tcPr>
            <w:tcW w:w="503" w:type="pct"/>
            <w:vAlign w:val="center"/>
          </w:tcPr>
          <w:p w14:paraId="34C810EE" w14:textId="77777777" w:rsidR="008C0B44" w:rsidRPr="00F55C9D" w:rsidRDefault="008C0B44" w:rsidP="00920D3D">
            <w:pPr>
              <w:pStyle w:val="39"/>
              <w:keepNext/>
              <w:spacing w:line="264" w:lineRule="auto"/>
              <w:rPr>
                <w:iCs/>
                <w:sz w:val="20"/>
              </w:rPr>
            </w:pPr>
            <w:r w:rsidRPr="00F55C9D">
              <w:rPr>
                <w:iCs/>
                <w:sz w:val="20"/>
              </w:rPr>
              <w:t>4,10</w:t>
            </w:r>
          </w:p>
        </w:tc>
        <w:tc>
          <w:tcPr>
            <w:tcW w:w="503" w:type="pct"/>
            <w:vAlign w:val="center"/>
          </w:tcPr>
          <w:p w14:paraId="7A3E4EE7" w14:textId="77777777" w:rsidR="008C0B44" w:rsidRPr="00F55C9D" w:rsidRDefault="008C0B44" w:rsidP="00920D3D">
            <w:pPr>
              <w:pStyle w:val="39"/>
              <w:keepNext/>
              <w:spacing w:line="264" w:lineRule="auto"/>
              <w:rPr>
                <w:iCs/>
                <w:sz w:val="20"/>
              </w:rPr>
            </w:pPr>
            <w:r w:rsidRPr="00F55C9D">
              <w:rPr>
                <w:iCs/>
                <w:sz w:val="20"/>
              </w:rPr>
              <w:t>4,93</w:t>
            </w:r>
          </w:p>
        </w:tc>
        <w:tc>
          <w:tcPr>
            <w:tcW w:w="506" w:type="pct"/>
            <w:vAlign w:val="center"/>
          </w:tcPr>
          <w:p w14:paraId="4365E8F5" w14:textId="77777777" w:rsidR="008C0B44" w:rsidRPr="00F55C9D" w:rsidRDefault="008C0B44" w:rsidP="00920D3D">
            <w:pPr>
              <w:pStyle w:val="39"/>
              <w:keepNext/>
              <w:spacing w:line="264" w:lineRule="auto"/>
              <w:rPr>
                <w:iCs/>
                <w:sz w:val="20"/>
              </w:rPr>
            </w:pPr>
            <w:r w:rsidRPr="00F55C9D">
              <w:rPr>
                <w:iCs/>
                <w:sz w:val="20"/>
              </w:rPr>
              <w:t>6,06</w:t>
            </w:r>
          </w:p>
        </w:tc>
        <w:tc>
          <w:tcPr>
            <w:tcW w:w="503" w:type="pct"/>
            <w:vAlign w:val="center"/>
          </w:tcPr>
          <w:p w14:paraId="37A6CE5B" w14:textId="77777777" w:rsidR="008C0B44" w:rsidRPr="00F55C9D" w:rsidRDefault="008C0B44" w:rsidP="00920D3D">
            <w:pPr>
              <w:pStyle w:val="39"/>
              <w:keepNext/>
              <w:spacing w:line="264" w:lineRule="auto"/>
              <w:rPr>
                <w:iCs/>
                <w:sz w:val="20"/>
              </w:rPr>
            </w:pPr>
            <w:r w:rsidRPr="00F55C9D">
              <w:rPr>
                <w:iCs/>
                <w:sz w:val="20"/>
              </w:rPr>
              <w:t>6,88</w:t>
            </w:r>
          </w:p>
        </w:tc>
        <w:tc>
          <w:tcPr>
            <w:tcW w:w="502" w:type="pct"/>
            <w:vAlign w:val="center"/>
          </w:tcPr>
          <w:p w14:paraId="15473A40" w14:textId="77777777" w:rsidR="008C0B44" w:rsidRPr="00F55C9D" w:rsidRDefault="008C0B44" w:rsidP="00920D3D">
            <w:pPr>
              <w:pStyle w:val="39"/>
              <w:keepNext/>
              <w:spacing w:line="264" w:lineRule="auto"/>
              <w:rPr>
                <w:iCs/>
                <w:sz w:val="20"/>
              </w:rPr>
            </w:pPr>
            <w:r w:rsidRPr="00F55C9D">
              <w:rPr>
                <w:iCs/>
                <w:sz w:val="20"/>
              </w:rPr>
              <w:t>7,63</w:t>
            </w:r>
          </w:p>
        </w:tc>
      </w:tr>
      <w:tr w:rsidR="008C0B44" w:rsidRPr="00F55C9D" w14:paraId="347B92FE" w14:textId="77777777" w:rsidTr="00D35087">
        <w:trPr>
          <w:cantSplit/>
          <w:trHeight w:val="283"/>
        </w:trPr>
        <w:tc>
          <w:tcPr>
            <w:tcW w:w="648" w:type="pct"/>
            <w:vMerge/>
            <w:vAlign w:val="center"/>
          </w:tcPr>
          <w:p w14:paraId="52245B6E" w14:textId="77777777" w:rsidR="008C0B44" w:rsidRPr="00F55C9D" w:rsidRDefault="008C0B44" w:rsidP="00920D3D">
            <w:pPr>
              <w:pStyle w:val="39"/>
              <w:keepNext/>
              <w:spacing w:line="264" w:lineRule="auto"/>
              <w:rPr>
                <w:iCs/>
                <w:sz w:val="20"/>
              </w:rPr>
            </w:pPr>
          </w:p>
        </w:tc>
        <w:tc>
          <w:tcPr>
            <w:tcW w:w="829" w:type="pct"/>
            <w:vAlign w:val="center"/>
          </w:tcPr>
          <w:p w14:paraId="57D47762" w14:textId="77777777" w:rsidR="008C0B44" w:rsidRPr="00F55C9D" w:rsidRDefault="008C0B44" w:rsidP="00920D3D">
            <w:pPr>
              <w:pStyle w:val="39"/>
              <w:keepNext/>
              <w:spacing w:line="264" w:lineRule="auto"/>
              <w:rPr>
                <w:iCs/>
                <w:sz w:val="20"/>
              </w:rPr>
            </w:pPr>
            <w:r w:rsidRPr="00F55C9D">
              <w:rPr>
                <w:iCs/>
                <w:sz w:val="20"/>
              </w:rPr>
              <w:t>0,5</w:t>
            </w:r>
          </w:p>
        </w:tc>
        <w:tc>
          <w:tcPr>
            <w:tcW w:w="503" w:type="pct"/>
            <w:vAlign w:val="center"/>
          </w:tcPr>
          <w:p w14:paraId="0CF4BE13" w14:textId="77777777" w:rsidR="008C0B44" w:rsidRPr="00F55C9D" w:rsidRDefault="008C0B44" w:rsidP="00920D3D">
            <w:pPr>
              <w:pStyle w:val="39"/>
              <w:keepNext/>
              <w:spacing w:line="264" w:lineRule="auto"/>
              <w:rPr>
                <w:iCs/>
                <w:sz w:val="20"/>
              </w:rPr>
            </w:pPr>
            <w:r w:rsidRPr="00F55C9D">
              <w:rPr>
                <w:iCs/>
                <w:sz w:val="20"/>
              </w:rPr>
              <w:t>2,04</w:t>
            </w:r>
          </w:p>
        </w:tc>
        <w:tc>
          <w:tcPr>
            <w:tcW w:w="503" w:type="pct"/>
            <w:vAlign w:val="center"/>
          </w:tcPr>
          <w:p w14:paraId="242C9FB8" w14:textId="77777777" w:rsidR="008C0B44" w:rsidRPr="00F55C9D" w:rsidRDefault="008C0B44" w:rsidP="00920D3D">
            <w:pPr>
              <w:pStyle w:val="39"/>
              <w:keepNext/>
              <w:spacing w:line="264" w:lineRule="auto"/>
              <w:rPr>
                <w:iCs/>
                <w:sz w:val="20"/>
              </w:rPr>
            </w:pPr>
            <w:r w:rsidRPr="00F55C9D">
              <w:rPr>
                <w:iCs/>
                <w:sz w:val="20"/>
              </w:rPr>
              <w:t>2,82</w:t>
            </w:r>
          </w:p>
        </w:tc>
        <w:tc>
          <w:tcPr>
            <w:tcW w:w="503" w:type="pct"/>
            <w:vAlign w:val="center"/>
          </w:tcPr>
          <w:p w14:paraId="5EF80DE3" w14:textId="77777777" w:rsidR="008C0B44" w:rsidRPr="00F55C9D" w:rsidRDefault="008C0B44" w:rsidP="00920D3D">
            <w:pPr>
              <w:pStyle w:val="39"/>
              <w:keepNext/>
              <w:spacing w:line="264" w:lineRule="auto"/>
              <w:rPr>
                <w:iCs/>
                <w:sz w:val="20"/>
              </w:rPr>
            </w:pPr>
            <w:r w:rsidRPr="00F55C9D">
              <w:rPr>
                <w:iCs/>
                <w:sz w:val="20"/>
              </w:rPr>
              <w:t>4,04</w:t>
            </w:r>
          </w:p>
        </w:tc>
        <w:tc>
          <w:tcPr>
            <w:tcW w:w="503" w:type="pct"/>
            <w:vAlign w:val="center"/>
          </w:tcPr>
          <w:p w14:paraId="6D39B892" w14:textId="77777777" w:rsidR="008C0B44" w:rsidRPr="00F55C9D" w:rsidRDefault="008C0B44" w:rsidP="00920D3D">
            <w:pPr>
              <w:pStyle w:val="39"/>
              <w:keepNext/>
              <w:spacing w:line="264" w:lineRule="auto"/>
              <w:rPr>
                <w:iCs/>
                <w:sz w:val="20"/>
              </w:rPr>
            </w:pPr>
            <w:r w:rsidRPr="00F55C9D">
              <w:rPr>
                <w:iCs/>
                <w:sz w:val="20"/>
              </w:rPr>
              <w:t>4,87</w:t>
            </w:r>
          </w:p>
        </w:tc>
        <w:tc>
          <w:tcPr>
            <w:tcW w:w="506" w:type="pct"/>
            <w:vAlign w:val="center"/>
          </w:tcPr>
          <w:p w14:paraId="5A6AA396" w14:textId="77777777" w:rsidR="008C0B44" w:rsidRPr="00F55C9D" w:rsidRDefault="008C0B44" w:rsidP="00920D3D">
            <w:pPr>
              <w:pStyle w:val="39"/>
              <w:keepNext/>
              <w:spacing w:line="264" w:lineRule="auto"/>
              <w:rPr>
                <w:iCs/>
                <w:sz w:val="20"/>
              </w:rPr>
            </w:pPr>
            <w:r w:rsidRPr="00F55C9D">
              <w:rPr>
                <w:iCs/>
                <w:sz w:val="20"/>
              </w:rPr>
              <w:t>5,94</w:t>
            </w:r>
          </w:p>
        </w:tc>
        <w:tc>
          <w:tcPr>
            <w:tcW w:w="503" w:type="pct"/>
            <w:vAlign w:val="center"/>
          </w:tcPr>
          <w:p w14:paraId="481296B8" w14:textId="77777777" w:rsidR="008C0B44" w:rsidRPr="00F55C9D" w:rsidRDefault="008C0B44" w:rsidP="00920D3D">
            <w:pPr>
              <w:pStyle w:val="39"/>
              <w:keepNext/>
              <w:spacing w:line="264" w:lineRule="auto"/>
              <w:rPr>
                <w:iCs/>
                <w:sz w:val="20"/>
              </w:rPr>
            </w:pPr>
            <w:r w:rsidRPr="00F55C9D">
              <w:rPr>
                <w:iCs/>
                <w:sz w:val="20"/>
              </w:rPr>
              <w:t>6,68</w:t>
            </w:r>
          </w:p>
        </w:tc>
        <w:tc>
          <w:tcPr>
            <w:tcW w:w="502" w:type="pct"/>
            <w:vAlign w:val="center"/>
          </w:tcPr>
          <w:p w14:paraId="0C2CF9E6" w14:textId="77777777" w:rsidR="008C0B44" w:rsidRPr="00F55C9D" w:rsidRDefault="008C0B44" w:rsidP="00920D3D">
            <w:pPr>
              <w:pStyle w:val="39"/>
              <w:keepNext/>
              <w:spacing w:line="264" w:lineRule="auto"/>
              <w:rPr>
                <w:iCs/>
                <w:sz w:val="20"/>
              </w:rPr>
            </w:pPr>
            <w:r w:rsidRPr="00F55C9D">
              <w:rPr>
                <w:iCs/>
                <w:sz w:val="20"/>
              </w:rPr>
              <w:t>7,47</w:t>
            </w:r>
          </w:p>
        </w:tc>
      </w:tr>
      <w:tr w:rsidR="008C0B44" w:rsidRPr="00F55C9D" w14:paraId="23202154" w14:textId="77777777" w:rsidTr="00D35087">
        <w:trPr>
          <w:cantSplit/>
          <w:trHeight w:val="283"/>
        </w:trPr>
        <w:tc>
          <w:tcPr>
            <w:tcW w:w="648" w:type="pct"/>
            <w:vMerge/>
            <w:vAlign w:val="center"/>
          </w:tcPr>
          <w:p w14:paraId="03C2FB16" w14:textId="77777777" w:rsidR="008C0B44" w:rsidRPr="00F55C9D" w:rsidRDefault="008C0B44" w:rsidP="00920D3D">
            <w:pPr>
              <w:pStyle w:val="39"/>
              <w:keepNext/>
              <w:spacing w:line="264" w:lineRule="auto"/>
              <w:rPr>
                <w:iCs/>
                <w:sz w:val="20"/>
              </w:rPr>
            </w:pPr>
          </w:p>
        </w:tc>
        <w:tc>
          <w:tcPr>
            <w:tcW w:w="829" w:type="pct"/>
            <w:vAlign w:val="center"/>
          </w:tcPr>
          <w:p w14:paraId="6A27222D" w14:textId="77777777" w:rsidR="008C0B44" w:rsidRPr="00F55C9D" w:rsidRDefault="008C0B44" w:rsidP="00920D3D">
            <w:pPr>
              <w:pStyle w:val="39"/>
              <w:keepNext/>
              <w:spacing w:line="264" w:lineRule="auto"/>
              <w:rPr>
                <w:iCs/>
                <w:sz w:val="20"/>
              </w:rPr>
            </w:pPr>
            <w:r w:rsidRPr="00F55C9D">
              <w:rPr>
                <w:iCs/>
                <w:sz w:val="20"/>
              </w:rPr>
              <w:t>0,9</w:t>
            </w:r>
          </w:p>
        </w:tc>
        <w:tc>
          <w:tcPr>
            <w:tcW w:w="503" w:type="pct"/>
            <w:vAlign w:val="center"/>
          </w:tcPr>
          <w:p w14:paraId="7A571879" w14:textId="77777777" w:rsidR="008C0B44" w:rsidRPr="00F55C9D" w:rsidRDefault="008C0B44" w:rsidP="00920D3D">
            <w:pPr>
              <w:pStyle w:val="39"/>
              <w:keepNext/>
              <w:spacing w:line="264" w:lineRule="auto"/>
              <w:rPr>
                <w:iCs/>
                <w:sz w:val="20"/>
              </w:rPr>
            </w:pPr>
            <w:r w:rsidRPr="00F55C9D">
              <w:rPr>
                <w:iCs/>
                <w:sz w:val="20"/>
              </w:rPr>
              <w:t>2,03</w:t>
            </w:r>
          </w:p>
        </w:tc>
        <w:tc>
          <w:tcPr>
            <w:tcW w:w="503" w:type="pct"/>
            <w:vAlign w:val="center"/>
          </w:tcPr>
          <w:p w14:paraId="7A52CB05" w14:textId="77777777" w:rsidR="008C0B44" w:rsidRPr="00F55C9D" w:rsidRDefault="008C0B44" w:rsidP="00920D3D">
            <w:pPr>
              <w:pStyle w:val="39"/>
              <w:keepNext/>
              <w:spacing w:line="264" w:lineRule="auto"/>
              <w:rPr>
                <w:iCs/>
                <w:sz w:val="20"/>
              </w:rPr>
            </w:pPr>
            <w:r w:rsidRPr="00F55C9D">
              <w:rPr>
                <w:iCs/>
                <w:sz w:val="20"/>
              </w:rPr>
              <w:t>2,80</w:t>
            </w:r>
          </w:p>
        </w:tc>
        <w:tc>
          <w:tcPr>
            <w:tcW w:w="503" w:type="pct"/>
            <w:vAlign w:val="center"/>
          </w:tcPr>
          <w:p w14:paraId="554382C4" w14:textId="77777777" w:rsidR="008C0B44" w:rsidRPr="00F55C9D" w:rsidRDefault="008C0B44" w:rsidP="00920D3D">
            <w:pPr>
              <w:pStyle w:val="39"/>
              <w:keepNext/>
              <w:spacing w:line="264" w:lineRule="auto"/>
              <w:rPr>
                <w:iCs/>
                <w:sz w:val="20"/>
              </w:rPr>
            </w:pPr>
            <w:r w:rsidRPr="00F55C9D">
              <w:rPr>
                <w:iCs/>
                <w:sz w:val="20"/>
              </w:rPr>
              <w:t>3,94</w:t>
            </w:r>
          </w:p>
        </w:tc>
        <w:tc>
          <w:tcPr>
            <w:tcW w:w="503" w:type="pct"/>
            <w:vAlign w:val="center"/>
          </w:tcPr>
          <w:p w14:paraId="19FC6E19" w14:textId="77777777" w:rsidR="008C0B44" w:rsidRPr="00F55C9D" w:rsidRDefault="008C0B44" w:rsidP="00920D3D">
            <w:pPr>
              <w:pStyle w:val="39"/>
              <w:keepNext/>
              <w:spacing w:line="264" w:lineRule="auto"/>
              <w:rPr>
                <w:iCs/>
                <w:sz w:val="20"/>
              </w:rPr>
            </w:pPr>
            <w:r w:rsidRPr="00F55C9D">
              <w:rPr>
                <w:iCs/>
                <w:sz w:val="20"/>
              </w:rPr>
              <w:t>4,51</w:t>
            </w:r>
          </w:p>
        </w:tc>
        <w:tc>
          <w:tcPr>
            <w:tcW w:w="506" w:type="pct"/>
            <w:vAlign w:val="center"/>
          </w:tcPr>
          <w:p w14:paraId="04188735" w14:textId="77777777" w:rsidR="008C0B44" w:rsidRPr="00F55C9D" w:rsidRDefault="008C0B44" w:rsidP="00920D3D">
            <w:pPr>
              <w:pStyle w:val="39"/>
              <w:keepNext/>
              <w:spacing w:line="264" w:lineRule="auto"/>
              <w:rPr>
                <w:iCs/>
                <w:sz w:val="20"/>
              </w:rPr>
            </w:pPr>
            <w:r w:rsidRPr="00F55C9D">
              <w:rPr>
                <w:iCs/>
                <w:sz w:val="20"/>
              </w:rPr>
              <w:t>5,23</w:t>
            </w:r>
          </w:p>
        </w:tc>
        <w:tc>
          <w:tcPr>
            <w:tcW w:w="503" w:type="pct"/>
            <w:vAlign w:val="center"/>
          </w:tcPr>
          <w:p w14:paraId="3C07B2BA" w14:textId="77777777" w:rsidR="008C0B44" w:rsidRPr="00F55C9D" w:rsidRDefault="008C0B44" w:rsidP="00920D3D">
            <w:pPr>
              <w:pStyle w:val="39"/>
              <w:keepNext/>
              <w:spacing w:line="264" w:lineRule="auto"/>
              <w:rPr>
                <w:iCs/>
                <w:sz w:val="20"/>
              </w:rPr>
            </w:pPr>
            <w:r w:rsidRPr="00F55C9D">
              <w:rPr>
                <w:iCs/>
                <w:sz w:val="20"/>
              </w:rPr>
              <w:t>5,95</w:t>
            </w:r>
          </w:p>
        </w:tc>
        <w:tc>
          <w:tcPr>
            <w:tcW w:w="502" w:type="pct"/>
            <w:vAlign w:val="center"/>
          </w:tcPr>
          <w:p w14:paraId="0E606570" w14:textId="77777777" w:rsidR="008C0B44" w:rsidRPr="00F55C9D" w:rsidRDefault="008C0B44" w:rsidP="00920D3D">
            <w:pPr>
              <w:pStyle w:val="39"/>
              <w:keepNext/>
              <w:spacing w:line="264" w:lineRule="auto"/>
              <w:rPr>
                <w:iCs/>
                <w:sz w:val="20"/>
              </w:rPr>
            </w:pPr>
            <w:r w:rsidRPr="00F55C9D">
              <w:rPr>
                <w:iCs/>
                <w:sz w:val="20"/>
              </w:rPr>
              <w:t>6,37</w:t>
            </w:r>
          </w:p>
        </w:tc>
      </w:tr>
      <w:tr w:rsidR="008C0B44" w:rsidRPr="00F55C9D" w14:paraId="74F3C017" w14:textId="77777777" w:rsidTr="00D35087">
        <w:trPr>
          <w:cantSplit/>
          <w:trHeight w:val="283"/>
        </w:trPr>
        <w:tc>
          <w:tcPr>
            <w:tcW w:w="648" w:type="pct"/>
            <w:vMerge w:val="restart"/>
            <w:vAlign w:val="center"/>
          </w:tcPr>
          <w:p w14:paraId="22AB4A5E" w14:textId="77777777" w:rsidR="008C0B44" w:rsidRPr="00F55C9D" w:rsidRDefault="008C0B44" w:rsidP="00920D3D">
            <w:pPr>
              <w:pStyle w:val="39"/>
              <w:keepNext/>
              <w:spacing w:line="264" w:lineRule="auto"/>
              <w:rPr>
                <w:iCs/>
                <w:sz w:val="20"/>
              </w:rPr>
            </w:pPr>
            <w:r w:rsidRPr="00F55C9D">
              <w:rPr>
                <w:iCs/>
                <w:sz w:val="20"/>
              </w:rPr>
              <w:t>5</w:t>
            </w:r>
          </w:p>
        </w:tc>
        <w:tc>
          <w:tcPr>
            <w:tcW w:w="829" w:type="pct"/>
            <w:vAlign w:val="center"/>
          </w:tcPr>
          <w:p w14:paraId="2050AA21" w14:textId="77777777" w:rsidR="008C0B44" w:rsidRPr="00F55C9D" w:rsidRDefault="008C0B44" w:rsidP="00920D3D">
            <w:pPr>
              <w:pStyle w:val="39"/>
              <w:keepNext/>
              <w:spacing w:line="264" w:lineRule="auto"/>
              <w:rPr>
                <w:iCs/>
                <w:sz w:val="20"/>
              </w:rPr>
            </w:pPr>
            <w:r w:rsidRPr="00F55C9D">
              <w:rPr>
                <w:iCs/>
                <w:sz w:val="20"/>
              </w:rPr>
              <w:t>0</w:t>
            </w:r>
          </w:p>
        </w:tc>
        <w:tc>
          <w:tcPr>
            <w:tcW w:w="503" w:type="pct"/>
            <w:vAlign w:val="center"/>
          </w:tcPr>
          <w:p w14:paraId="519B6D62" w14:textId="77777777" w:rsidR="008C0B44" w:rsidRPr="00F55C9D" w:rsidRDefault="008C0B44" w:rsidP="00920D3D">
            <w:pPr>
              <w:pStyle w:val="39"/>
              <w:keepNext/>
              <w:spacing w:line="264" w:lineRule="auto"/>
              <w:rPr>
                <w:iCs/>
                <w:sz w:val="20"/>
              </w:rPr>
            </w:pPr>
            <w:r w:rsidRPr="00F55C9D">
              <w:rPr>
                <w:iCs/>
                <w:sz w:val="20"/>
              </w:rPr>
              <w:t>2,03</w:t>
            </w:r>
          </w:p>
        </w:tc>
        <w:tc>
          <w:tcPr>
            <w:tcW w:w="503" w:type="pct"/>
            <w:vAlign w:val="center"/>
          </w:tcPr>
          <w:p w14:paraId="52C027AF" w14:textId="77777777" w:rsidR="008C0B44" w:rsidRPr="00F55C9D" w:rsidRDefault="008C0B44" w:rsidP="00920D3D">
            <w:pPr>
              <w:pStyle w:val="39"/>
              <w:keepNext/>
              <w:spacing w:line="264" w:lineRule="auto"/>
              <w:rPr>
                <w:iCs/>
                <w:sz w:val="20"/>
              </w:rPr>
            </w:pPr>
            <w:r w:rsidRPr="00F55C9D">
              <w:rPr>
                <w:iCs/>
                <w:sz w:val="20"/>
              </w:rPr>
              <w:t>2,77</w:t>
            </w:r>
          </w:p>
        </w:tc>
        <w:tc>
          <w:tcPr>
            <w:tcW w:w="503" w:type="pct"/>
            <w:vAlign w:val="center"/>
          </w:tcPr>
          <w:p w14:paraId="30BF51AC" w14:textId="77777777" w:rsidR="008C0B44" w:rsidRPr="00F55C9D" w:rsidRDefault="008C0B44" w:rsidP="00920D3D">
            <w:pPr>
              <w:pStyle w:val="39"/>
              <w:keepNext/>
              <w:spacing w:line="264" w:lineRule="auto"/>
              <w:rPr>
                <w:iCs/>
                <w:sz w:val="20"/>
              </w:rPr>
            </w:pPr>
            <w:r w:rsidRPr="00F55C9D">
              <w:rPr>
                <w:iCs/>
                <w:sz w:val="20"/>
              </w:rPr>
              <w:t>3,91</w:t>
            </w:r>
          </w:p>
        </w:tc>
        <w:tc>
          <w:tcPr>
            <w:tcW w:w="503" w:type="pct"/>
            <w:vAlign w:val="center"/>
          </w:tcPr>
          <w:p w14:paraId="36ACF8F2" w14:textId="77777777" w:rsidR="008C0B44" w:rsidRPr="00F55C9D" w:rsidRDefault="008C0B44" w:rsidP="00920D3D">
            <w:pPr>
              <w:pStyle w:val="39"/>
              <w:keepNext/>
              <w:spacing w:line="264" w:lineRule="auto"/>
              <w:rPr>
                <w:iCs/>
                <w:sz w:val="20"/>
              </w:rPr>
            </w:pPr>
            <w:r w:rsidRPr="00F55C9D">
              <w:rPr>
                <w:iCs/>
                <w:sz w:val="20"/>
              </w:rPr>
              <w:t>4,59</w:t>
            </w:r>
          </w:p>
        </w:tc>
        <w:tc>
          <w:tcPr>
            <w:tcW w:w="506" w:type="pct"/>
            <w:vAlign w:val="center"/>
          </w:tcPr>
          <w:p w14:paraId="24D71E01" w14:textId="77777777" w:rsidR="008C0B44" w:rsidRPr="00F55C9D" w:rsidRDefault="008C0B44" w:rsidP="00920D3D">
            <w:pPr>
              <w:pStyle w:val="39"/>
              <w:keepNext/>
              <w:spacing w:line="264" w:lineRule="auto"/>
              <w:rPr>
                <w:iCs/>
                <w:sz w:val="20"/>
              </w:rPr>
            </w:pPr>
            <w:r w:rsidRPr="00F55C9D">
              <w:rPr>
                <w:iCs/>
                <w:sz w:val="20"/>
              </w:rPr>
              <w:t>5,51</w:t>
            </w:r>
          </w:p>
        </w:tc>
        <w:tc>
          <w:tcPr>
            <w:tcW w:w="503" w:type="pct"/>
            <w:vAlign w:val="center"/>
          </w:tcPr>
          <w:p w14:paraId="6BA6C7C7" w14:textId="77777777" w:rsidR="008C0B44" w:rsidRPr="00F55C9D" w:rsidRDefault="008C0B44" w:rsidP="00920D3D">
            <w:pPr>
              <w:pStyle w:val="39"/>
              <w:keepNext/>
              <w:spacing w:line="264" w:lineRule="auto"/>
              <w:rPr>
                <w:iCs/>
                <w:sz w:val="20"/>
              </w:rPr>
            </w:pPr>
            <w:r w:rsidRPr="00F55C9D">
              <w:rPr>
                <w:iCs/>
                <w:sz w:val="20"/>
              </w:rPr>
              <w:t>6,11</w:t>
            </w:r>
          </w:p>
        </w:tc>
        <w:tc>
          <w:tcPr>
            <w:tcW w:w="502" w:type="pct"/>
            <w:vAlign w:val="center"/>
          </w:tcPr>
          <w:p w14:paraId="784B1F11" w14:textId="77777777" w:rsidR="008C0B44" w:rsidRPr="00F55C9D" w:rsidRDefault="008C0B44" w:rsidP="00920D3D">
            <w:pPr>
              <w:pStyle w:val="39"/>
              <w:keepNext/>
              <w:spacing w:line="264" w:lineRule="auto"/>
              <w:rPr>
                <w:iCs/>
                <w:sz w:val="20"/>
              </w:rPr>
            </w:pPr>
            <w:r w:rsidRPr="00F55C9D">
              <w:rPr>
                <w:iCs/>
                <w:sz w:val="20"/>
              </w:rPr>
              <w:t>6,63</w:t>
            </w:r>
          </w:p>
        </w:tc>
      </w:tr>
      <w:tr w:rsidR="008C0B44" w:rsidRPr="00F55C9D" w14:paraId="16EF056D" w14:textId="77777777" w:rsidTr="00D35087">
        <w:trPr>
          <w:cantSplit/>
          <w:trHeight w:val="283"/>
        </w:trPr>
        <w:tc>
          <w:tcPr>
            <w:tcW w:w="648" w:type="pct"/>
            <w:vMerge/>
            <w:vAlign w:val="center"/>
          </w:tcPr>
          <w:p w14:paraId="461D285E" w14:textId="77777777" w:rsidR="008C0B44" w:rsidRPr="00F55C9D" w:rsidRDefault="008C0B44" w:rsidP="00920D3D">
            <w:pPr>
              <w:pStyle w:val="39"/>
              <w:keepNext/>
              <w:spacing w:line="264" w:lineRule="auto"/>
              <w:rPr>
                <w:iCs/>
                <w:sz w:val="20"/>
              </w:rPr>
            </w:pPr>
          </w:p>
        </w:tc>
        <w:tc>
          <w:tcPr>
            <w:tcW w:w="829" w:type="pct"/>
            <w:vAlign w:val="center"/>
          </w:tcPr>
          <w:p w14:paraId="67A27B48" w14:textId="77777777" w:rsidR="008C0B44" w:rsidRPr="00F55C9D" w:rsidRDefault="008C0B44" w:rsidP="00920D3D">
            <w:pPr>
              <w:pStyle w:val="39"/>
              <w:keepNext/>
              <w:spacing w:line="264" w:lineRule="auto"/>
              <w:rPr>
                <w:iCs/>
                <w:sz w:val="20"/>
              </w:rPr>
            </w:pPr>
            <w:r w:rsidRPr="00F55C9D">
              <w:rPr>
                <w:iCs/>
                <w:sz w:val="20"/>
              </w:rPr>
              <w:t>0,5</w:t>
            </w:r>
          </w:p>
        </w:tc>
        <w:tc>
          <w:tcPr>
            <w:tcW w:w="503" w:type="pct"/>
            <w:vAlign w:val="center"/>
          </w:tcPr>
          <w:p w14:paraId="5F6070E4" w14:textId="77777777" w:rsidR="008C0B44" w:rsidRPr="00F55C9D" w:rsidRDefault="008C0B44" w:rsidP="00920D3D">
            <w:pPr>
              <w:pStyle w:val="39"/>
              <w:keepNext/>
              <w:spacing w:line="264" w:lineRule="auto"/>
              <w:rPr>
                <w:iCs/>
                <w:sz w:val="20"/>
              </w:rPr>
            </w:pPr>
            <w:r w:rsidRPr="00F55C9D">
              <w:rPr>
                <w:iCs/>
                <w:sz w:val="20"/>
              </w:rPr>
              <w:t>2,03</w:t>
            </w:r>
          </w:p>
        </w:tc>
        <w:tc>
          <w:tcPr>
            <w:tcW w:w="503" w:type="pct"/>
            <w:vAlign w:val="center"/>
          </w:tcPr>
          <w:p w14:paraId="11D7BEB6" w14:textId="77777777" w:rsidR="008C0B44" w:rsidRPr="00F55C9D" w:rsidRDefault="008C0B44" w:rsidP="00920D3D">
            <w:pPr>
              <w:pStyle w:val="39"/>
              <w:keepNext/>
              <w:spacing w:line="264" w:lineRule="auto"/>
              <w:rPr>
                <w:iCs/>
                <w:sz w:val="20"/>
              </w:rPr>
            </w:pPr>
            <w:r w:rsidRPr="00F55C9D">
              <w:rPr>
                <w:iCs/>
                <w:sz w:val="20"/>
              </w:rPr>
              <w:t>2,75</w:t>
            </w:r>
          </w:p>
        </w:tc>
        <w:tc>
          <w:tcPr>
            <w:tcW w:w="503" w:type="pct"/>
            <w:vAlign w:val="center"/>
          </w:tcPr>
          <w:p w14:paraId="1CBC0477" w14:textId="77777777" w:rsidR="008C0B44" w:rsidRPr="00F55C9D" w:rsidRDefault="008C0B44" w:rsidP="00920D3D">
            <w:pPr>
              <w:pStyle w:val="39"/>
              <w:keepNext/>
              <w:spacing w:line="264" w:lineRule="auto"/>
              <w:rPr>
                <w:iCs/>
                <w:sz w:val="20"/>
              </w:rPr>
            </w:pPr>
            <w:r w:rsidRPr="00F55C9D">
              <w:rPr>
                <w:iCs/>
                <w:sz w:val="20"/>
              </w:rPr>
              <w:t>3,84</w:t>
            </w:r>
          </w:p>
        </w:tc>
        <w:tc>
          <w:tcPr>
            <w:tcW w:w="503" w:type="pct"/>
            <w:vAlign w:val="center"/>
          </w:tcPr>
          <w:p w14:paraId="7404137B" w14:textId="77777777" w:rsidR="008C0B44" w:rsidRPr="00F55C9D" w:rsidRDefault="008C0B44" w:rsidP="00920D3D">
            <w:pPr>
              <w:pStyle w:val="39"/>
              <w:keepNext/>
              <w:spacing w:line="264" w:lineRule="auto"/>
              <w:rPr>
                <w:iCs/>
                <w:sz w:val="20"/>
              </w:rPr>
            </w:pPr>
            <w:r w:rsidRPr="00F55C9D">
              <w:rPr>
                <w:iCs/>
                <w:sz w:val="20"/>
              </w:rPr>
              <w:t>4,51</w:t>
            </w:r>
          </w:p>
        </w:tc>
        <w:tc>
          <w:tcPr>
            <w:tcW w:w="506" w:type="pct"/>
            <w:vAlign w:val="center"/>
          </w:tcPr>
          <w:p w14:paraId="5B6C561C" w14:textId="77777777" w:rsidR="008C0B44" w:rsidRPr="00F55C9D" w:rsidRDefault="008C0B44" w:rsidP="00920D3D">
            <w:pPr>
              <w:pStyle w:val="39"/>
              <w:keepNext/>
              <w:spacing w:line="264" w:lineRule="auto"/>
              <w:rPr>
                <w:iCs/>
                <w:sz w:val="20"/>
              </w:rPr>
            </w:pPr>
            <w:r w:rsidRPr="00F55C9D">
              <w:rPr>
                <w:iCs/>
                <w:sz w:val="20"/>
              </w:rPr>
              <w:t>5,34</w:t>
            </w:r>
          </w:p>
        </w:tc>
        <w:tc>
          <w:tcPr>
            <w:tcW w:w="503" w:type="pct"/>
            <w:vAlign w:val="center"/>
          </w:tcPr>
          <w:p w14:paraId="663056E6" w14:textId="77777777" w:rsidR="008C0B44" w:rsidRPr="00F55C9D" w:rsidRDefault="008C0B44" w:rsidP="00920D3D">
            <w:pPr>
              <w:pStyle w:val="39"/>
              <w:keepNext/>
              <w:spacing w:line="264" w:lineRule="auto"/>
              <w:rPr>
                <w:iCs/>
                <w:sz w:val="20"/>
              </w:rPr>
            </w:pPr>
            <w:r w:rsidRPr="00F55C9D">
              <w:rPr>
                <w:iCs/>
                <w:sz w:val="20"/>
              </w:rPr>
              <w:t>6,00</w:t>
            </w:r>
          </w:p>
        </w:tc>
        <w:tc>
          <w:tcPr>
            <w:tcW w:w="502" w:type="pct"/>
            <w:vAlign w:val="center"/>
          </w:tcPr>
          <w:p w14:paraId="67829084" w14:textId="77777777" w:rsidR="008C0B44" w:rsidRPr="00F55C9D" w:rsidRDefault="008C0B44" w:rsidP="00920D3D">
            <w:pPr>
              <w:pStyle w:val="39"/>
              <w:keepNext/>
              <w:spacing w:line="264" w:lineRule="auto"/>
              <w:rPr>
                <w:iCs/>
                <w:sz w:val="20"/>
              </w:rPr>
            </w:pPr>
            <w:r w:rsidRPr="00F55C9D">
              <w:rPr>
                <w:iCs/>
                <w:sz w:val="20"/>
              </w:rPr>
              <w:t>6,41</w:t>
            </w:r>
          </w:p>
        </w:tc>
      </w:tr>
      <w:tr w:rsidR="008C0B44" w:rsidRPr="00F55C9D" w14:paraId="63A86EC1" w14:textId="77777777" w:rsidTr="00D35087">
        <w:trPr>
          <w:cantSplit/>
          <w:trHeight w:val="283"/>
        </w:trPr>
        <w:tc>
          <w:tcPr>
            <w:tcW w:w="648" w:type="pct"/>
            <w:vMerge/>
            <w:vAlign w:val="center"/>
          </w:tcPr>
          <w:p w14:paraId="6AAFE888" w14:textId="77777777" w:rsidR="008C0B44" w:rsidRPr="00F55C9D" w:rsidRDefault="008C0B44" w:rsidP="00920D3D">
            <w:pPr>
              <w:pStyle w:val="39"/>
              <w:keepNext/>
              <w:spacing w:line="264" w:lineRule="auto"/>
              <w:rPr>
                <w:iCs/>
                <w:sz w:val="20"/>
              </w:rPr>
            </w:pPr>
          </w:p>
        </w:tc>
        <w:tc>
          <w:tcPr>
            <w:tcW w:w="829" w:type="pct"/>
            <w:vAlign w:val="center"/>
          </w:tcPr>
          <w:p w14:paraId="7978A39C" w14:textId="77777777" w:rsidR="008C0B44" w:rsidRPr="00F55C9D" w:rsidRDefault="008C0B44" w:rsidP="00920D3D">
            <w:pPr>
              <w:pStyle w:val="39"/>
              <w:keepNext/>
              <w:spacing w:line="264" w:lineRule="auto"/>
              <w:rPr>
                <w:iCs/>
                <w:sz w:val="20"/>
              </w:rPr>
            </w:pPr>
            <w:r w:rsidRPr="00F55C9D">
              <w:rPr>
                <w:iCs/>
                <w:sz w:val="20"/>
              </w:rPr>
              <w:t>0,9</w:t>
            </w:r>
          </w:p>
        </w:tc>
        <w:tc>
          <w:tcPr>
            <w:tcW w:w="503" w:type="pct"/>
            <w:vAlign w:val="center"/>
          </w:tcPr>
          <w:p w14:paraId="2429A1B1" w14:textId="77777777" w:rsidR="008C0B44" w:rsidRPr="00F55C9D" w:rsidRDefault="008C0B44" w:rsidP="00920D3D">
            <w:pPr>
              <w:pStyle w:val="39"/>
              <w:keepNext/>
              <w:spacing w:line="264" w:lineRule="auto"/>
              <w:rPr>
                <w:iCs/>
                <w:sz w:val="20"/>
              </w:rPr>
            </w:pPr>
            <w:r w:rsidRPr="00F55C9D">
              <w:rPr>
                <w:iCs/>
                <w:sz w:val="20"/>
              </w:rPr>
              <w:t>2,00</w:t>
            </w:r>
          </w:p>
        </w:tc>
        <w:tc>
          <w:tcPr>
            <w:tcW w:w="503" w:type="pct"/>
            <w:vAlign w:val="center"/>
          </w:tcPr>
          <w:p w14:paraId="6C2CCD41" w14:textId="77777777" w:rsidR="008C0B44" w:rsidRPr="00F55C9D" w:rsidRDefault="008C0B44" w:rsidP="00920D3D">
            <w:pPr>
              <w:pStyle w:val="39"/>
              <w:keepNext/>
              <w:spacing w:line="264" w:lineRule="auto"/>
              <w:rPr>
                <w:iCs/>
                <w:sz w:val="20"/>
              </w:rPr>
            </w:pPr>
            <w:r w:rsidRPr="00F55C9D">
              <w:rPr>
                <w:iCs/>
                <w:sz w:val="20"/>
              </w:rPr>
              <w:t>2,67</w:t>
            </w:r>
          </w:p>
        </w:tc>
        <w:tc>
          <w:tcPr>
            <w:tcW w:w="503" w:type="pct"/>
            <w:vAlign w:val="center"/>
          </w:tcPr>
          <w:p w14:paraId="0DCB1B2C" w14:textId="77777777" w:rsidR="008C0B44" w:rsidRPr="00F55C9D" w:rsidRDefault="008C0B44" w:rsidP="00920D3D">
            <w:pPr>
              <w:pStyle w:val="39"/>
              <w:keepNext/>
              <w:spacing w:line="264" w:lineRule="auto"/>
              <w:rPr>
                <w:iCs/>
                <w:sz w:val="20"/>
              </w:rPr>
            </w:pPr>
            <w:r w:rsidRPr="00F55C9D">
              <w:rPr>
                <w:iCs/>
                <w:sz w:val="20"/>
              </w:rPr>
              <w:t>3,56</w:t>
            </w:r>
          </w:p>
        </w:tc>
        <w:tc>
          <w:tcPr>
            <w:tcW w:w="503" w:type="pct"/>
            <w:vAlign w:val="center"/>
          </w:tcPr>
          <w:p w14:paraId="43DE1178" w14:textId="77777777" w:rsidR="008C0B44" w:rsidRPr="00F55C9D" w:rsidRDefault="008C0B44" w:rsidP="00920D3D">
            <w:pPr>
              <w:pStyle w:val="39"/>
              <w:keepNext/>
              <w:spacing w:line="264" w:lineRule="auto"/>
              <w:rPr>
                <w:iCs/>
                <w:sz w:val="20"/>
              </w:rPr>
            </w:pPr>
            <w:r w:rsidRPr="00F55C9D">
              <w:rPr>
                <w:iCs/>
                <w:sz w:val="20"/>
              </w:rPr>
              <w:t>4,00</w:t>
            </w:r>
          </w:p>
        </w:tc>
        <w:tc>
          <w:tcPr>
            <w:tcW w:w="506" w:type="pct"/>
            <w:vAlign w:val="center"/>
          </w:tcPr>
          <w:p w14:paraId="3951020F" w14:textId="77777777" w:rsidR="008C0B44" w:rsidRPr="00F55C9D" w:rsidRDefault="008C0B44" w:rsidP="00920D3D">
            <w:pPr>
              <w:pStyle w:val="39"/>
              <w:keepNext/>
              <w:spacing w:line="264" w:lineRule="auto"/>
              <w:rPr>
                <w:iCs/>
                <w:sz w:val="20"/>
              </w:rPr>
            </w:pPr>
            <w:r w:rsidRPr="00F55C9D">
              <w:rPr>
                <w:iCs/>
                <w:sz w:val="20"/>
              </w:rPr>
              <w:t>4,61</w:t>
            </w:r>
          </w:p>
        </w:tc>
        <w:tc>
          <w:tcPr>
            <w:tcW w:w="503" w:type="pct"/>
            <w:vAlign w:val="center"/>
          </w:tcPr>
          <w:p w14:paraId="73C8CEA4" w14:textId="77777777" w:rsidR="008C0B44" w:rsidRPr="00F55C9D" w:rsidRDefault="008C0B44" w:rsidP="00920D3D">
            <w:pPr>
              <w:pStyle w:val="39"/>
              <w:keepNext/>
              <w:spacing w:line="264" w:lineRule="auto"/>
              <w:rPr>
                <w:iCs/>
                <w:sz w:val="20"/>
              </w:rPr>
            </w:pPr>
            <w:r w:rsidRPr="00F55C9D">
              <w:rPr>
                <w:iCs/>
                <w:sz w:val="20"/>
              </w:rPr>
              <w:t>5,10</w:t>
            </w:r>
          </w:p>
        </w:tc>
        <w:tc>
          <w:tcPr>
            <w:tcW w:w="502" w:type="pct"/>
            <w:vAlign w:val="center"/>
          </w:tcPr>
          <w:p w14:paraId="79AC5792" w14:textId="77777777" w:rsidR="008C0B44" w:rsidRPr="00F55C9D" w:rsidRDefault="008C0B44" w:rsidP="00920D3D">
            <w:pPr>
              <w:pStyle w:val="39"/>
              <w:keepNext/>
              <w:spacing w:line="264" w:lineRule="auto"/>
              <w:rPr>
                <w:iCs/>
                <w:sz w:val="20"/>
              </w:rPr>
            </w:pPr>
            <w:r w:rsidRPr="00F55C9D">
              <w:rPr>
                <w:iCs/>
                <w:sz w:val="20"/>
              </w:rPr>
              <w:t>5,50</w:t>
            </w:r>
          </w:p>
        </w:tc>
      </w:tr>
      <w:tr w:rsidR="008C0B44" w:rsidRPr="00F55C9D" w14:paraId="4384BB87" w14:textId="77777777" w:rsidTr="00D35087">
        <w:trPr>
          <w:cantSplit/>
          <w:trHeight w:val="283"/>
        </w:trPr>
        <w:tc>
          <w:tcPr>
            <w:tcW w:w="648" w:type="pct"/>
            <w:vMerge w:val="restart"/>
            <w:vAlign w:val="center"/>
          </w:tcPr>
          <w:p w14:paraId="4FADBF8C" w14:textId="77777777" w:rsidR="008C0B44" w:rsidRPr="00F55C9D" w:rsidRDefault="008C0B44" w:rsidP="00920D3D">
            <w:pPr>
              <w:pStyle w:val="39"/>
              <w:keepNext/>
              <w:spacing w:line="264" w:lineRule="auto"/>
              <w:rPr>
                <w:iCs/>
                <w:sz w:val="20"/>
              </w:rPr>
            </w:pPr>
            <w:r w:rsidRPr="00F55C9D">
              <w:rPr>
                <w:iCs/>
                <w:sz w:val="20"/>
              </w:rPr>
              <w:t>10</w:t>
            </w:r>
          </w:p>
        </w:tc>
        <w:tc>
          <w:tcPr>
            <w:tcW w:w="829" w:type="pct"/>
            <w:vAlign w:val="center"/>
          </w:tcPr>
          <w:p w14:paraId="579A4B1B" w14:textId="77777777" w:rsidR="008C0B44" w:rsidRPr="00F55C9D" w:rsidRDefault="008C0B44" w:rsidP="00920D3D">
            <w:pPr>
              <w:pStyle w:val="39"/>
              <w:keepNext/>
              <w:spacing w:line="264" w:lineRule="auto"/>
              <w:rPr>
                <w:iCs/>
                <w:sz w:val="20"/>
              </w:rPr>
            </w:pPr>
            <w:r w:rsidRPr="00F55C9D">
              <w:rPr>
                <w:iCs/>
                <w:sz w:val="20"/>
              </w:rPr>
              <w:t>0</w:t>
            </w:r>
          </w:p>
        </w:tc>
        <w:tc>
          <w:tcPr>
            <w:tcW w:w="503" w:type="pct"/>
            <w:vAlign w:val="center"/>
          </w:tcPr>
          <w:p w14:paraId="55401E34" w14:textId="77777777" w:rsidR="008C0B44" w:rsidRPr="00F55C9D" w:rsidRDefault="008C0B44" w:rsidP="00920D3D">
            <w:pPr>
              <w:pStyle w:val="39"/>
              <w:keepNext/>
              <w:spacing w:line="264" w:lineRule="auto"/>
              <w:rPr>
                <w:iCs/>
                <w:sz w:val="20"/>
              </w:rPr>
            </w:pPr>
            <w:r w:rsidRPr="00F55C9D">
              <w:rPr>
                <w:iCs/>
                <w:sz w:val="20"/>
              </w:rPr>
              <w:t>2,01</w:t>
            </w:r>
          </w:p>
        </w:tc>
        <w:tc>
          <w:tcPr>
            <w:tcW w:w="503" w:type="pct"/>
            <w:vAlign w:val="center"/>
          </w:tcPr>
          <w:p w14:paraId="17D3911A" w14:textId="77777777" w:rsidR="008C0B44" w:rsidRPr="00F55C9D" w:rsidRDefault="008C0B44" w:rsidP="00920D3D">
            <w:pPr>
              <w:pStyle w:val="39"/>
              <w:keepNext/>
              <w:spacing w:line="264" w:lineRule="auto"/>
              <w:rPr>
                <w:iCs/>
                <w:sz w:val="20"/>
              </w:rPr>
            </w:pPr>
            <w:r w:rsidRPr="00F55C9D">
              <w:rPr>
                <w:iCs/>
                <w:sz w:val="20"/>
              </w:rPr>
              <w:t>2,72</w:t>
            </w:r>
          </w:p>
        </w:tc>
        <w:tc>
          <w:tcPr>
            <w:tcW w:w="503" w:type="pct"/>
            <w:vAlign w:val="center"/>
          </w:tcPr>
          <w:p w14:paraId="2A724E9D" w14:textId="77777777" w:rsidR="008C0B44" w:rsidRPr="00F55C9D" w:rsidRDefault="008C0B44" w:rsidP="00920D3D">
            <w:pPr>
              <w:pStyle w:val="39"/>
              <w:keepNext/>
              <w:spacing w:line="264" w:lineRule="auto"/>
              <w:rPr>
                <w:iCs/>
                <w:sz w:val="20"/>
              </w:rPr>
            </w:pPr>
            <w:r w:rsidRPr="00F55C9D">
              <w:rPr>
                <w:iCs/>
                <w:sz w:val="20"/>
              </w:rPr>
              <w:t>3,76</w:t>
            </w:r>
          </w:p>
        </w:tc>
        <w:tc>
          <w:tcPr>
            <w:tcW w:w="503" w:type="pct"/>
            <w:vAlign w:val="center"/>
          </w:tcPr>
          <w:p w14:paraId="7E3EB167" w14:textId="77777777" w:rsidR="008C0B44" w:rsidRPr="00F55C9D" w:rsidRDefault="008C0B44" w:rsidP="00920D3D">
            <w:pPr>
              <w:pStyle w:val="39"/>
              <w:keepNext/>
              <w:spacing w:line="264" w:lineRule="auto"/>
              <w:rPr>
                <w:iCs/>
                <w:sz w:val="20"/>
              </w:rPr>
            </w:pPr>
            <w:r w:rsidRPr="00F55C9D">
              <w:rPr>
                <w:iCs/>
                <w:sz w:val="20"/>
              </w:rPr>
              <w:t>4,38</w:t>
            </w:r>
          </w:p>
        </w:tc>
        <w:tc>
          <w:tcPr>
            <w:tcW w:w="506" w:type="pct"/>
            <w:vAlign w:val="center"/>
          </w:tcPr>
          <w:p w14:paraId="4628AA7D" w14:textId="77777777" w:rsidR="008C0B44" w:rsidRPr="00F55C9D" w:rsidRDefault="008C0B44" w:rsidP="00920D3D">
            <w:pPr>
              <w:pStyle w:val="39"/>
              <w:keepNext/>
              <w:spacing w:line="264" w:lineRule="auto"/>
              <w:rPr>
                <w:iCs/>
                <w:sz w:val="20"/>
              </w:rPr>
            </w:pPr>
            <w:r w:rsidRPr="00F55C9D">
              <w:rPr>
                <w:iCs/>
                <w:sz w:val="20"/>
              </w:rPr>
              <w:t>5,15</w:t>
            </w:r>
          </w:p>
        </w:tc>
        <w:tc>
          <w:tcPr>
            <w:tcW w:w="503" w:type="pct"/>
            <w:vAlign w:val="center"/>
          </w:tcPr>
          <w:p w14:paraId="212150CF" w14:textId="77777777" w:rsidR="008C0B44" w:rsidRPr="00F55C9D" w:rsidRDefault="008C0B44" w:rsidP="00920D3D">
            <w:pPr>
              <w:pStyle w:val="39"/>
              <w:keepNext/>
              <w:spacing w:line="264" w:lineRule="auto"/>
              <w:rPr>
                <w:iCs/>
                <w:sz w:val="20"/>
              </w:rPr>
            </w:pPr>
            <w:r w:rsidRPr="00F55C9D">
              <w:rPr>
                <w:iCs/>
                <w:sz w:val="20"/>
              </w:rPr>
              <w:t>5,67</w:t>
            </w:r>
          </w:p>
        </w:tc>
        <w:tc>
          <w:tcPr>
            <w:tcW w:w="502" w:type="pct"/>
            <w:vAlign w:val="center"/>
          </w:tcPr>
          <w:p w14:paraId="1625CF0C" w14:textId="77777777" w:rsidR="008C0B44" w:rsidRPr="00F55C9D" w:rsidRDefault="008C0B44" w:rsidP="00920D3D">
            <w:pPr>
              <w:pStyle w:val="39"/>
              <w:keepNext/>
              <w:spacing w:line="264" w:lineRule="auto"/>
              <w:rPr>
                <w:iCs/>
                <w:sz w:val="20"/>
              </w:rPr>
            </w:pPr>
            <w:r w:rsidRPr="00F55C9D">
              <w:rPr>
                <w:iCs/>
                <w:sz w:val="20"/>
              </w:rPr>
              <w:t>6,23</w:t>
            </w:r>
          </w:p>
        </w:tc>
      </w:tr>
      <w:tr w:rsidR="008C0B44" w:rsidRPr="00F55C9D" w14:paraId="7D67CA0F" w14:textId="77777777" w:rsidTr="00D35087">
        <w:trPr>
          <w:cantSplit/>
          <w:trHeight w:val="283"/>
        </w:trPr>
        <w:tc>
          <w:tcPr>
            <w:tcW w:w="648" w:type="pct"/>
            <w:vMerge/>
            <w:vAlign w:val="center"/>
          </w:tcPr>
          <w:p w14:paraId="561AFE69" w14:textId="77777777" w:rsidR="008C0B44" w:rsidRPr="00F55C9D" w:rsidRDefault="008C0B44" w:rsidP="00920D3D">
            <w:pPr>
              <w:pStyle w:val="39"/>
              <w:keepNext/>
              <w:spacing w:line="264" w:lineRule="auto"/>
              <w:rPr>
                <w:iCs/>
                <w:sz w:val="20"/>
              </w:rPr>
            </w:pPr>
          </w:p>
        </w:tc>
        <w:tc>
          <w:tcPr>
            <w:tcW w:w="829" w:type="pct"/>
            <w:vAlign w:val="center"/>
          </w:tcPr>
          <w:p w14:paraId="649EF036" w14:textId="77777777" w:rsidR="008C0B44" w:rsidRPr="00F55C9D" w:rsidRDefault="008C0B44" w:rsidP="00920D3D">
            <w:pPr>
              <w:pStyle w:val="39"/>
              <w:keepNext/>
              <w:spacing w:line="264" w:lineRule="auto"/>
              <w:rPr>
                <w:iCs/>
                <w:sz w:val="20"/>
              </w:rPr>
            </w:pPr>
            <w:r w:rsidRPr="00F55C9D">
              <w:rPr>
                <w:iCs/>
                <w:sz w:val="20"/>
              </w:rPr>
              <w:t>0,5</w:t>
            </w:r>
          </w:p>
        </w:tc>
        <w:tc>
          <w:tcPr>
            <w:tcW w:w="503" w:type="pct"/>
            <w:vAlign w:val="center"/>
          </w:tcPr>
          <w:p w14:paraId="4072414D" w14:textId="77777777" w:rsidR="008C0B44" w:rsidRPr="00F55C9D" w:rsidRDefault="008C0B44" w:rsidP="00920D3D">
            <w:pPr>
              <w:pStyle w:val="39"/>
              <w:keepNext/>
              <w:spacing w:line="264" w:lineRule="auto"/>
              <w:rPr>
                <w:iCs/>
                <w:sz w:val="20"/>
              </w:rPr>
            </w:pPr>
            <w:r w:rsidRPr="00F55C9D">
              <w:rPr>
                <w:iCs/>
                <w:sz w:val="20"/>
              </w:rPr>
              <w:t>2,01</w:t>
            </w:r>
          </w:p>
        </w:tc>
        <w:tc>
          <w:tcPr>
            <w:tcW w:w="503" w:type="pct"/>
            <w:vAlign w:val="center"/>
          </w:tcPr>
          <w:p w14:paraId="7A400036" w14:textId="77777777" w:rsidR="008C0B44" w:rsidRPr="00F55C9D" w:rsidRDefault="008C0B44" w:rsidP="00920D3D">
            <w:pPr>
              <w:pStyle w:val="39"/>
              <w:keepNext/>
              <w:spacing w:line="264" w:lineRule="auto"/>
              <w:rPr>
                <w:iCs/>
                <w:sz w:val="20"/>
              </w:rPr>
            </w:pPr>
            <w:r w:rsidRPr="00F55C9D">
              <w:rPr>
                <w:iCs/>
                <w:sz w:val="20"/>
              </w:rPr>
              <w:t>2,68</w:t>
            </w:r>
          </w:p>
        </w:tc>
        <w:tc>
          <w:tcPr>
            <w:tcW w:w="503" w:type="pct"/>
            <w:vAlign w:val="center"/>
          </w:tcPr>
          <w:p w14:paraId="0454FE46" w14:textId="77777777" w:rsidR="008C0B44" w:rsidRPr="00F55C9D" w:rsidRDefault="008C0B44" w:rsidP="00920D3D">
            <w:pPr>
              <w:pStyle w:val="39"/>
              <w:keepNext/>
              <w:spacing w:line="264" w:lineRule="auto"/>
              <w:rPr>
                <w:iCs/>
                <w:sz w:val="20"/>
              </w:rPr>
            </w:pPr>
            <w:r w:rsidRPr="00F55C9D">
              <w:rPr>
                <w:iCs/>
                <w:sz w:val="20"/>
              </w:rPr>
              <w:t>3,68</w:t>
            </w:r>
          </w:p>
        </w:tc>
        <w:tc>
          <w:tcPr>
            <w:tcW w:w="503" w:type="pct"/>
            <w:vAlign w:val="center"/>
          </w:tcPr>
          <w:p w14:paraId="4BAB7136" w14:textId="77777777" w:rsidR="008C0B44" w:rsidRPr="00F55C9D" w:rsidRDefault="008C0B44" w:rsidP="00920D3D">
            <w:pPr>
              <w:pStyle w:val="39"/>
              <w:keepNext/>
              <w:spacing w:line="264" w:lineRule="auto"/>
              <w:rPr>
                <w:iCs/>
                <w:sz w:val="20"/>
              </w:rPr>
            </w:pPr>
            <w:r w:rsidRPr="00F55C9D">
              <w:rPr>
                <w:iCs/>
                <w:sz w:val="20"/>
              </w:rPr>
              <w:t>4,28</w:t>
            </w:r>
          </w:p>
        </w:tc>
        <w:tc>
          <w:tcPr>
            <w:tcW w:w="506" w:type="pct"/>
            <w:vAlign w:val="center"/>
          </w:tcPr>
          <w:p w14:paraId="0B22FDC9" w14:textId="77777777" w:rsidR="008C0B44" w:rsidRPr="00F55C9D" w:rsidRDefault="008C0B44" w:rsidP="00920D3D">
            <w:pPr>
              <w:pStyle w:val="39"/>
              <w:keepNext/>
              <w:spacing w:line="264" w:lineRule="auto"/>
              <w:rPr>
                <w:iCs/>
                <w:sz w:val="20"/>
              </w:rPr>
            </w:pPr>
            <w:r w:rsidRPr="00F55C9D">
              <w:rPr>
                <w:iCs/>
                <w:sz w:val="20"/>
              </w:rPr>
              <w:t>5,02</w:t>
            </w:r>
          </w:p>
        </w:tc>
        <w:tc>
          <w:tcPr>
            <w:tcW w:w="503" w:type="pct"/>
            <w:vAlign w:val="center"/>
          </w:tcPr>
          <w:p w14:paraId="586EC157" w14:textId="77777777" w:rsidR="008C0B44" w:rsidRPr="00F55C9D" w:rsidRDefault="008C0B44" w:rsidP="00920D3D">
            <w:pPr>
              <w:pStyle w:val="39"/>
              <w:keepNext/>
              <w:spacing w:line="264" w:lineRule="auto"/>
              <w:rPr>
                <w:iCs/>
                <w:sz w:val="20"/>
              </w:rPr>
            </w:pPr>
            <w:r w:rsidRPr="00F55C9D">
              <w:rPr>
                <w:iCs/>
                <w:sz w:val="20"/>
              </w:rPr>
              <w:t>5,56</w:t>
            </w:r>
          </w:p>
        </w:tc>
        <w:tc>
          <w:tcPr>
            <w:tcW w:w="502" w:type="pct"/>
            <w:vAlign w:val="center"/>
          </w:tcPr>
          <w:p w14:paraId="2BFBFEB9" w14:textId="77777777" w:rsidR="008C0B44" w:rsidRPr="00F55C9D" w:rsidRDefault="008C0B44" w:rsidP="00920D3D">
            <w:pPr>
              <w:pStyle w:val="39"/>
              <w:keepNext/>
              <w:spacing w:line="264" w:lineRule="auto"/>
              <w:rPr>
                <w:iCs/>
                <w:sz w:val="20"/>
              </w:rPr>
            </w:pPr>
            <w:r w:rsidRPr="00F55C9D">
              <w:rPr>
                <w:iCs/>
                <w:sz w:val="20"/>
              </w:rPr>
              <w:t>5,95</w:t>
            </w:r>
          </w:p>
        </w:tc>
      </w:tr>
      <w:tr w:rsidR="008C0B44" w:rsidRPr="00F55C9D" w14:paraId="5927776F" w14:textId="77777777" w:rsidTr="00D35087">
        <w:trPr>
          <w:cantSplit/>
          <w:trHeight w:val="283"/>
        </w:trPr>
        <w:tc>
          <w:tcPr>
            <w:tcW w:w="648" w:type="pct"/>
            <w:vMerge/>
            <w:vAlign w:val="center"/>
          </w:tcPr>
          <w:p w14:paraId="11BF8CE6" w14:textId="77777777" w:rsidR="008C0B44" w:rsidRPr="00F55C9D" w:rsidRDefault="008C0B44" w:rsidP="00920D3D">
            <w:pPr>
              <w:pStyle w:val="39"/>
              <w:spacing w:line="264" w:lineRule="auto"/>
              <w:rPr>
                <w:iCs/>
                <w:sz w:val="20"/>
              </w:rPr>
            </w:pPr>
          </w:p>
        </w:tc>
        <w:tc>
          <w:tcPr>
            <w:tcW w:w="829" w:type="pct"/>
            <w:vAlign w:val="center"/>
          </w:tcPr>
          <w:p w14:paraId="7C8D194F" w14:textId="77777777" w:rsidR="008C0B44" w:rsidRPr="00F55C9D" w:rsidRDefault="008C0B44" w:rsidP="00920D3D">
            <w:pPr>
              <w:pStyle w:val="39"/>
              <w:spacing w:line="264" w:lineRule="auto"/>
              <w:rPr>
                <w:iCs/>
                <w:sz w:val="20"/>
              </w:rPr>
            </w:pPr>
            <w:r w:rsidRPr="00F55C9D">
              <w:rPr>
                <w:iCs/>
                <w:sz w:val="20"/>
              </w:rPr>
              <w:t>0,9</w:t>
            </w:r>
          </w:p>
        </w:tc>
        <w:tc>
          <w:tcPr>
            <w:tcW w:w="503" w:type="pct"/>
            <w:vAlign w:val="center"/>
          </w:tcPr>
          <w:p w14:paraId="4C10F006" w14:textId="77777777" w:rsidR="008C0B44" w:rsidRPr="00F55C9D" w:rsidRDefault="008C0B44" w:rsidP="00920D3D">
            <w:pPr>
              <w:pStyle w:val="39"/>
              <w:spacing w:line="264" w:lineRule="auto"/>
              <w:rPr>
                <w:iCs/>
                <w:sz w:val="20"/>
              </w:rPr>
            </w:pPr>
            <w:r w:rsidRPr="00F55C9D">
              <w:rPr>
                <w:iCs/>
                <w:sz w:val="20"/>
              </w:rPr>
              <w:t>1,94</w:t>
            </w:r>
          </w:p>
        </w:tc>
        <w:tc>
          <w:tcPr>
            <w:tcW w:w="503" w:type="pct"/>
            <w:vAlign w:val="center"/>
          </w:tcPr>
          <w:p w14:paraId="40D4E7A1" w14:textId="77777777" w:rsidR="008C0B44" w:rsidRPr="00F55C9D" w:rsidRDefault="008C0B44" w:rsidP="00920D3D">
            <w:pPr>
              <w:pStyle w:val="39"/>
              <w:spacing w:line="264" w:lineRule="auto"/>
              <w:rPr>
                <w:iCs/>
                <w:sz w:val="20"/>
              </w:rPr>
            </w:pPr>
            <w:r w:rsidRPr="00F55C9D">
              <w:rPr>
                <w:iCs/>
                <w:sz w:val="20"/>
              </w:rPr>
              <w:t>2,54</w:t>
            </w:r>
          </w:p>
        </w:tc>
        <w:tc>
          <w:tcPr>
            <w:tcW w:w="503" w:type="pct"/>
            <w:vAlign w:val="center"/>
          </w:tcPr>
          <w:p w14:paraId="42C6CFF9" w14:textId="77777777" w:rsidR="008C0B44" w:rsidRPr="00F55C9D" w:rsidRDefault="008C0B44" w:rsidP="00920D3D">
            <w:pPr>
              <w:pStyle w:val="39"/>
              <w:spacing w:line="264" w:lineRule="auto"/>
              <w:rPr>
                <w:iCs/>
                <w:sz w:val="20"/>
              </w:rPr>
            </w:pPr>
            <w:r w:rsidRPr="00F55C9D">
              <w:rPr>
                <w:iCs/>
                <w:sz w:val="20"/>
              </w:rPr>
              <w:t>3,30</w:t>
            </w:r>
          </w:p>
        </w:tc>
        <w:tc>
          <w:tcPr>
            <w:tcW w:w="503" w:type="pct"/>
            <w:vAlign w:val="center"/>
          </w:tcPr>
          <w:p w14:paraId="60255E0B" w14:textId="77777777" w:rsidR="008C0B44" w:rsidRPr="00F55C9D" w:rsidRDefault="008C0B44" w:rsidP="00920D3D">
            <w:pPr>
              <w:pStyle w:val="39"/>
              <w:spacing w:line="264" w:lineRule="auto"/>
              <w:rPr>
                <w:iCs/>
                <w:sz w:val="20"/>
              </w:rPr>
            </w:pPr>
            <w:r w:rsidRPr="00F55C9D">
              <w:rPr>
                <w:iCs/>
                <w:sz w:val="20"/>
              </w:rPr>
              <w:t>3,69</w:t>
            </w:r>
          </w:p>
        </w:tc>
        <w:tc>
          <w:tcPr>
            <w:tcW w:w="506" w:type="pct"/>
            <w:vAlign w:val="center"/>
          </w:tcPr>
          <w:p w14:paraId="1495BCFE" w14:textId="77777777" w:rsidR="008C0B44" w:rsidRPr="00F55C9D" w:rsidRDefault="008C0B44" w:rsidP="00920D3D">
            <w:pPr>
              <w:pStyle w:val="39"/>
              <w:spacing w:line="264" w:lineRule="auto"/>
              <w:rPr>
                <w:iCs/>
                <w:sz w:val="20"/>
              </w:rPr>
            </w:pPr>
            <w:r w:rsidRPr="00F55C9D">
              <w:rPr>
                <w:iCs/>
                <w:sz w:val="20"/>
              </w:rPr>
              <w:t>4,25</w:t>
            </w:r>
          </w:p>
        </w:tc>
        <w:tc>
          <w:tcPr>
            <w:tcW w:w="503" w:type="pct"/>
            <w:vAlign w:val="center"/>
          </w:tcPr>
          <w:p w14:paraId="4F800C74" w14:textId="77777777" w:rsidR="008C0B44" w:rsidRPr="00F55C9D" w:rsidRDefault="008C0B44" w:rsidP="00920D3D">
            <w:pPr>
              <w:pStyle w:val="39"/>
              <w:spacing w:line="264" w:lineRule="auto"/>
              <w:rPr>
                <w:iCs/>
                <w:sz w:val="20"/>
              </w:rPr>
            </w:pPr>
            <w:r w:rsidRPr="00F55C9D">
              <w:rPr>
                <w:iCs/>
                <w:sz w:val="20"/>
              </w:rPr>
              <w:t>4,70</w:t>
            </w:r>
          </w:p>
        </w:tc>
        <w:tc>
          <w:tcPr>
            <w:tcW w:w="502" w:type="pct"/>
            <w:vAlign w:val="center"/>
          </w:tcPr>
          <w:p w14:paraId="7E6A901C" w14:textId="77777777" w:rsidR="008C0B44" w:rsidRPr="00F55C9D" w:rsidRDefault="008C0B44" w:rsidP="00920D3D">
            <w:pPr>
              <w:pStyle w:val="39"/>
              <w:spacing w:line="264" w:lineRule="auto"/>
              <w:rPr>
                <w:iCs/>
                <w:sz w:val="20"/>
              </w:rPr>
            </w:pPr>
            <w:r w:rsidRPr="00F55C9D">
              <w:rPr>
                <w:iCs/>
                <w:sz w:val="20"/>
              </w:rPr>
              <w:t>5,12</w:t>
            </w:r>
          </w:p>
        </w:tc>
      </w:tr>
    </w:tbl>
    <w:p w14:paraId="5A1DC181" w14:textId="77777777" w:rsidR="008C0B44" w:rsidRPr="00F55C9D" w:rsidRDefault="008C0B44" w:rsidP="00920D3D">
      <w:pPr>
        <w:pStyle w:val="39"/>
        <w:spacing w:line="264" w:lineRule="auto"/>
        <w:ind w:firstLine="709"/>
      </w:pPr>
    </w:p>
    <w:p w14:paraId="42954615" w14:textId="7DF529B3" w:rsidR="005E7285" w:rsidRDefault="005E7285" w:rsidP="00920D3D">
      <w:pPr>
        <w:pStyle w:val="3e"/>
        <w:spacing w:after="120" w:line="264" w:lineRule="auto"/>
        <w:ind w:left="2268" w:hanging="2268"/>
        <w:jc w:val="both"/>
        <w:rPr>
          <w:color w:val="auto"/>
        </w:rPr>
      </w:pPr>
    </w:p>
    <w:p w14:paraId="73AE73C2" w14:textId="77777777" w:rsidR="008C0B44" w:rsidRPr="00F55C9D" w:rsidRDefault="008C0B44" w:rsidP="00920D3D">
      <w:pPr>
        <w:pStyle w:val="3e"/>
        <w:spacing w:after="120" w:line="264" w:lineRule="auto"/>
        <w:ind w:left="2268" w:hanging="2268"/>
        <w:jc w:val="both"/>
        <w:rPr>
          <w:b/>
          <w:color w:val="auto"/>
          <w:spacing w:val="0"/>
        </w:rPr>
      </w:pPr>
      <w:r w:rsidRPr="00F55C9D">
        <w:rPr>
          <w:color w:val="auto"/>
        </w:rPr>
        <w:t>Таблица</w:t>
      </w:r>
      <w:r w:rsidR="009E5D55">
        <w:rPr>
          <w:color w:val="auto"/>
        </w:rPr>
        <w:t xml:space="preserve"> </w:t>
      </w:r>
      <w:r w:rsidRPr="00720EF1">
        <w:rPr>
          <w:color w:val="auto"/>
          <w:spacing w:val="0"/>
        </w:rPr>
        <w:t>А.12</w:t>
      </w:r>
      <w:r w:rsidR="009E5D55">
        <w:rPr>
          <w:color w:val="auto"/>
          <w:spacing w:val="20"/>
        </w:rPr>
        <w:t xml:space="preserve"> </w:t>
      </w:r>
      <w:r w:rsidR="001815DB">
        <w:rPr>
          <w:color w:val="auto"/>
          <w:spacing w:val="20"/>
        </w:rPr>
        <w:t>–</w:t>
      </w:r>
      <w:r w:rsidR="009E5D55">
        <w:rPr>
          <w:color w:val="auto"/>
          <w:spacing w:val="20"/>
        </w:rPr>
        <w:t xml:space="preserve"> </w:t>
      </w:r>
      <w:r w:rsidRPr="00F55C9D">
        <w:rPr>
          <w:b/>
          <w:color w:val="auto"/>
          <w:spacing w:val="0"/>
        </w:rPr>
        <w:t>α%-</w:t>
      </w:r>
      <w:proofErr w:type="spellStart"/>
      <w:r w:rsidRPr="00F55C9D">
        <w:rPr>
          <w:b/>
          <w:color w:val="auto"/>
          <w:spacing w:val="0"/>
        </w:rPr>
        <w:t>ные</w:t>
      </w:r>
      <w:proofErr w:type="spellEnd"/>
      <w:r w:rsidR="009E5D55">
        <w:rPr>
          <w:b/>
          <w:color w:val="auto"/>
          <w:spacing w:val="0"/>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Смирнова-</w:t>
      </w:r>
      <w:proofErr w:type="spellStart"/>
      <w:r w:rsidRPr="00F55C9D">
        <w:rPr>
          <w:b/>
          <w:color w:val="auto"/>
          <w:spacing w:val="0"/>
        </w:rPr>
        <w:t>Граббса</w:t>
      </w:r>
      <w:proofErr w:type="spellEnd"/>
      <w:r w:rsidR="009E5D55">
        <w:rPr>
          <w:b/>
          <w:color w:val="auto"/>
          <w:spacing w:val="0"/>
        </w:rPr>
        <w:t xml:space="preserve"> </w:t>
      </w:r>
      <w:r w:rsidRPr="00F55C9D">
        <w:rPr>
          <w:b/>
          <w:color w:val="auto"/>
          <w:spacing w:val="0"/>
        </w:rPr>
        <w:t>(</w:t>
      </w:r>
      <w:r w:rsidRPr="008C2947">
        <w:rPr>
          <w:b/>
          <w:i/>
          <w:color w:val="auto"/>
          <w:spacing w:val="0"/>
        </w:rPr>
        <w:t>G</w:t>
      </w:r>
      <w:r w:rsidRPr="008C2947">
        <w:rPr>
          <w:b/>
          <w:color w:val="auto"/>
          <w:spacing w:val="0"/>
          <w:vertAlign w:val="subscript"/>
        </w:rPr>
        <w:t>1</w:t>
      </w:r>
      <w:r w:rsidRPr="008C2947">
        <w:rPr>
          <w:b/>
          <w:color w:val="auto"/>
          <w:spacing w:val="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592"/>
        <w:gridCol w:w="936"/>
        <w:gridCol w:w="936"/>
        <w:gridCol w:w="936"/>
        <w:gridCol w:w="936"/>
        <w:gridCol w:w="949"/>
        <w:gridCol w:w="936"/>
        <w:gridCol w:w="936"/>
      </w:tblGrid>
      <w:tr w:rsidR="00E61CD6" w:rsidRPr="00F55C9D" w14:paraId="741A7471" w14:textId="77777777" w:rsidTr="00D35087">
        <w:trPr>
          <w:cantSplit/>
          <w:trHeight w:val="397"/>
          <w:tblHeader/>
        </w:trPr>
        <w:tc>
          <w:tcPr>
            <w:tcW w:w="1242" w:type="dxa"/>
            <w:vMerge w:val="restart"/>
            <w:vAlign w:val="center"/>
          </w:tcPr>
          <w:p w14:paraId="069BDB68" w14:textId="77777777" w:rsidR="00E61CD6" w:rsidRPr="00F55C9D" w:rsidRDefault="00E61CD6" w:rsidP="00920D3D">
            <w:pPr>
              <w:pStyle w:val="39"/>
              <w:spacing w:line="264" w:lineRule="auto"/>
              <w:rPr>
                <w:iCs/>
                <w:sz w:val="20"/>
              </w:rPr>
            </w:pPr>
            <w:r w:rsidRPr="00F55C9D">
              <w:rPr>
                <w:sz w:val="20"/>
              </w:rPr>
              <w:t>α,</w:t>
            </w:r>
            <w:r w:rsidR="003A745C">
              <w:rPr>
                <w:sz w:val="20"/>
              </w:rPr>
              <w:t xml:space="preserve"> </w:t>
            </w:r>
            <w:r w:rsidRPr="00F55C9D">
              <w:rPr>
                <w:sz w:val="20"/>
              </w:rPr>
              <w:t>%</w:t>
            </w:r>
          </w:p>
        </w:tc>
        <w:tc>
          <w:tcPr>
            <w:tcW w:w="1594" w:type="dxa"/>
            <w:vMerge w:val="restart"/>
            <w:vAlign w:val="center"/>
          </w:tcPr>
          <w:p w14:paraId="243CD70F" w14:textId="77777777" w:rsidR="00E61CD6" w:rsidRPr="00F55C9D" w:rsidRDefault="00E61CD6" w:rsidP="00920D3D">
            <w:pPr>
              <w:pStyle w:val="39"/>
              <w:spacing w:line="264" w:lineRule="auto"/>
              <w:rPr>
                <w:iCs/>
                <w:sz w:val="20"/>
              </w:rPr>
            </w:pPr>
            <w:r w:rsidRPr="00F55C9D">
              <w:rPr>
                <w:iCs/>
                <w:sz w:val="20"/>
              </w:rPr>
              <w:t>Коэффициент</w:t>
            </w:r>
            <w:r>
              <w:rPr>
                <w:iCs/>
                <w:sz w:val="20"/>
              </w:rPr>
              <w:t xml:space="preserve"> </w:t>
            </w:r>
            <w:r w:rsidRPr="00F55C9D">
              <w:rPr>
                <w:iCs/>
                <w:sz w:val="20"/>
              </w:rPr>
              <w:t>автокорреляции</w:t>
            </w:r>
            <w:r w:rsidR="00D35087">
              <w:rPr>
                <w:iCs/>
                <w:sz w:val="20"/>
              </w:rPr>
              <w:t xml:space="preserve"> </w:t>
            </w:r>
            <w:r w:rsidR="00D35087" w:rsidRPr="00D35087">
              <w:rPr>
                <w:i/>
                <w:iCs/>
                <w:sz w:val="20"/>
                <w:lang w:val="en-US"/>
              </w:rPr>
              <w:t>r</w:t>
            </w:r>
            <w:r w:rsidR="00D35087" w:rsidRPr="00D35087">
              <w:rPr>
                <w:iCs/>
                <w:sz w:val="20"/>
                <w:lang w:val="en-US"/>
              </w:rPr>
              <w:t xml:space="preserve"> (1)</w:t>
            </w:r>
          </w:p>
        </w:tc>
        <w:tc>
          <w:tcPr>
            <w:tcW w:w="6735" w:type="dxa"/>
            <w:gridSpan w:val="7"/>
            <w:vAlign w:val="center"/>
          </w:tcPr>
          <w:p w14:paraId="4D132FB8" w14:textId="77777777" w:rsidR="00E61CD6" w:rsidRPr="00F55C9D" w:rsidRDefault="00E61CD6" w:rsidP="00920D3D">
            <w:pPr>
              <w:pStyle w:val="39"/>
              <w:spacing w:line="264" w:lineRule="auto"/>
              <w:rPr>
                <w:iCs/>
              </w:rPr>
            </w:pPr>
            <w:r w:rsidRPr="001815DB">
              <w:rPr>
                <w:iCs/>
                <w:sz w:val="20"/>
              </w:rPr>
              <w:t>Объем</w:t>
            </w:r>
            <w:r>
              <w:rPr>
                <w:iCs/>
                <w:sz w:val="20"/>
              </w:rPr>
              <w:t xml:space="preserve"> </w:t>
            </w:r>
            <w:r w:rsidRPr="001815DB">
              <w:rPr>
                <w:iCs/>
                <w:sz w:val="20"/>
              </w:rPr>
              <w:t>выборки</w:t>
            </w:r>
            <w:r>
              <w:rPr>
                <w:iCs/>
                <w:sz w:val="20"/>
              </w:rPr>
              <w:t xml:space="preserve"> </w:t>
            </w:r>
            <w:r w:rsidRPr="001815DB">
              <w:rPr>
                <w:iCs/>
                <w:sz w:val="20"/>
              </w:rPr>
              <w:t>(</w:t>
            </w:r>
            <w:r w:rsidRPr="00D35087">
              <w:rPr>
                <w:i/>
                <w:iCs/>
                <w:sz w:val="20"/>
                <w:lang w:val="en-US"/>
              </w:rPr>
              <w:t>n</w:t>
            </w:r>
            <w:r w:rsidRPr="001815DB">
              <w:rPr>
                <w:iCs/>
                <w:sz w:val="20"/>
              </w:rPr>
              <w:t>)</w:t>
            </w:r>
          </w:p>
        </w:tc>
      </w:tr>
      <w:tr w:rsidR="00E61CD6" w:rsidRPr="00F55C9D" w14:paraId="13897F91" w14:textId="77777777" w:rsidTr="00D35087">
        <w:trPr>
          <w:cantSplit/>
          <w:trHeight w:val="397"/>
          <w:tblHeader/>
        </w:trPr>
        <w:tc>
          <w:tcPr>
            <w:tcW w:w="1242" w:type="dxa"/>
            <w:vMerge/>
            <w:tcBorders>
              <w:bottom w:val="single" w:sz="4" w:space="0" w:color="auto"/>
            </w:tcBorders>
            <w:vAlign w:val="center"/>
          </w:tcPr>
          <w:p w14:paraId="35F201A5" w14:textId="77777777" w:rsidR="00E61CD6" w:rsidRPr="00F55C9D" w:rsidRDefault="00E61CD6" w:rsidP="00920D3D">
            <w:pPr>
              <w:pStyle w:val="39"/>
              <w:spacing w:line="264" w:lineRule="auto"/>
              <w:rPr>
                <w:iCs/>
                <w:sz w:val="20"/>
              </w:rPr>
            </w:pPr>
          </w:p>
        </w:tc>
        <w:tc>
          <w:tcPr>
            <w:tcW w:w="1594" w:type="dxa"/>
            <w:vMerge/>
            <w:tcBorders>
              <w:bottom w:val="single" w:sz="4" w:space="0" w:color="auto"/>
            </w:tcBorders>
            <w:vAlign w:val="center"/>
          </w:tcPr>
          <w:p w14:paraId="2035F4AE" w14:textId="77777777" w:rsidR="00E61CD6" w:rsidRPr="00F55C9D" w:rsidRDefault="00E61CD6" w:rsidP="00920D3D">
            <w:pPr>
              <w:pStyle w:val="39"/>
              <w:spacing w:line="264" w:lineRule="auto"/>
              <w:rPr>
                <w:iCs/>
                <w:sz w:val="20"/>
              </w:rPr>
            </w:pPr>
          </w:p>
        </w:tc>
        <w:tc>
          <w:tcPr>
            <w:tcW w:w="961" w:type="dxa"/>
            <w:tcBorders>
              <w:bottom w:val="single" w:sz="4" w:space="0" w:color="auto"/>
            </w:tcBorders>
            <w:vAlign w:val="center"/>
          </w:tcPr>
          <w:p w14:paraId="50F8739A" w14:textId="77777777" w:rsidR="00E61CD6" w:rsidRPr="00F55C9D" w:rsidRDefault="00E61CD6" w:rsidP="00920D3D">
            <w:pPr>
              <w:pStyle w:val="39"/>
              <w:spacing w:line="264" w:lineRule="auto"/>
              <w:rPr>
                <w:iCs/>
                <w:sz w:val="20"/>
                <w:lang w:val="en-US"/>
              </w:rPr>
            </w:pPr>
            <w:r w:rsidRPr="00F55C9D">
              <w:rPr>
                <w:iCs/>
                <w:sz w:val="20"/>
                <w:lang w:val="en-US"/>
              </w:rPr>
              <w:t>6</w:t>
            </w:r>
          </w:p>
        </w:tc>
        <w:tc>
          <w:tcPr>
            <w:tcW w:w="961" w:type="dxa"/>
            <w:tcBorders>
              <w:bottom w:val="single" w:sz="4" w:space="0" w:color="auto"/>
            </w:tcBorders>
            <w:vAlign w:val="center"/>
          </w:tcPr>
          <w:p w14:paraId="6677C438" w14:textId="77777777" w:rsidR="00E61CD6" w:rsidRPr="00F55C9D" w:rsidRDefault="00E61CD6" w:rsidP="00920D3D">
            <w:pPr>
              <w:pStyle w:val="39"/>
              <w:spacing w:line="264" w:lineRule="auto"/>
              <w:rPr>
                <w:iCs/>
                <w:sz w:val="20"/>
                <w:lang w:val="en-US"/>
              </w:rPr>
            </w:pPr>
            <w:r w:rsidRPr="00F55C9D">
              <w:rPr>
                <w:iCs/>
                <w:sz w:val="20"/>
                <w:lang w:val="en-US"/>
              </w:rPr>
              <w:t>10</w:t>
            </w:r>
          </w:p>
        </w:tc>
        <w:tc>
          <w:tcPr>
            <w:tcW w:w="961" w:type="dxa"/>
            <w:tcBorders>
              <w:bottom w:val="single" w:sz="4" w:space="0" w:color="auto"/>
            </w:tcBorders>
            <w:vAlign w:val="center"/>
          </w:tcPr>
          <w:p w14:paraId="1BAF7A0E" w14:textId="77777777" w:rsidR="00E61CD6" w:rsidRPr="00F55C9D" w:rsidRDefault="00E61CD6" w:rsidP="00920D3D">
            <w:pPr>
              <w:pStyle w:val="39"/>
              <w:spacing w:line="264" w:lineRule="auto"/>
              <w:rPr>
                <w:iCs/>
                <w:sz w:val="20"/>
                <w:lang w:val="en-US"/>
              </w:rPr>
            </w:pPr>
            <w:r w:rsidRPr="00F55C9D">
              <w:rPr>
                <w:iCs/>
                <w:sz w:val="20"/>
                <w:lang w:val="en-US"/>
              </w:rPr>
              <w:t>20</w:t>
            </w:r>
          </w:p>
        </w:tc>
        <w:tc>
          <w:tcPr>
            <w:tcW w:w="961" w:type="dxa"/>
            <w:tcBorders>
              <w:bottom w:val="single" w:sz="4" w:space="0" w:color="auto"/>
            </w:tcBorders>
            <w:vAlign w:val="center"/>
          </w:tcPr>
          <w:p w14:paraId="35EA192B" w14:textId="77777777" w:rsidR="00E61CD6" w:rsidRPr="00F55C9D" w:rsidRDefault="00E61CD6" w:rsidP="00920D3D">
            <w:pPr>
              <w:pStyle w:val="39"/>
              <w:spacing w:line="264" w:lineRule="auto"/>
              <w:rPr>
                <w:iCs/>
                <w:sz w:val="20"/>
                <w:lang w:val="en-US"/>
              </w:rPr>
            </w:pPr>
            <w:r w:rsidRPr="00F55C9D">
              <w:rPr>
                <w:iCs/>
                <w:sz w:val="20"/>
                <w:lang w:val="en-US"/>
              </w:rPr>
              <w:t>30</w:t>
            </w:r>
          </w:p>
        </w:tc>
        <w:tc>
          <w:tcPr>
            <w:tcW w:w="969" w:type="dxa"/>
            <w:tcBorders>
              <w:bottom w:val="single" w:sz="4" w:space="0" w:color="auto"/>
            </w:tcBorders>
            <w:vAlign w:val="center"/>
          </w:tcPr>
          <w:p w14:paraId="70D4554B" w14:textId="77777777" w:rsidR="00E61CD6" w:rsidRPr="00F55C9D" w:rsidRDefault="00E61CD6" w:rsidP="00920D3D">
            <w:pPr>
              <w:pStyle w:val="39"/>
              <w:spacing w:line="264" w:lineRule="auto"/>
              <w:rPr>
                <w:iCs/>
                <w:sz w:val="20"/>
                <w:lang w:val="en-US"/>
              </w:rPr>
            </w:pPr>
            <w:r w:rsidRPr="00F55C9D">
              <w:rPr>
                <w:iCs/>
                <w:sz w:val="20"/>
                <w:lang w:val="en-US"/>
              </w:rPr>
              <w:t>50</w:t>
            </w:r>
          </w:p>
        </w:tc>
        <w:tc>
          <w:tcPr>
            <w:tcW w:w="961" w:type="dxa"/>
            <w:tcBorders>
              <w:bottom w:val="single" w:sz="4" w:space="0" w:color="auto"/>
            </w:tcBorders>
            <w:vAlign w:val="center"/>
          </w:tcPr>
          <w:p w14:paraId="1CD913D0" w14:textId="77777777" w:rsidR="00E61CD6" w:rsidRPr="00F55C9D" w:rsidRDefault="00E61CD6" w:rsidP="00920D3D">
            <w:pPr>
              <w:pStyle w:val="39"/>
              <w:spacing w:line="264" w:lineRule="auto"/>
              <w:rPr>
                <w:iCs/>
                <w:sz w:val="20"/>
                <w:lang w:val="en-US"/>
              </w:rPr>
            </w:pPr>
            <w:r w:rsidRPr="00F55C9D">
              <w:rPr>
                <w:iCs/>
                <w:sz w:val="20"/>
                <w:lang w:val="en-US"/>
              </w:rPr>
              <w:t>70</w:t>
            </w:r>
          </w:p>
        </w:tc>
        <w:tc>
          <w:tcPr>
            <w:tcW w:w="961" w:type="dxa"/>
            <w:tcBorders>
              <w:bottom w:val="single" w:sz="4" w:space="0" w:color="auto"/>
            </w:tcBorders>
            <w:vAlign w:val="center"/>
          </w:tcPr>
          <w:p w14:paraId="4ED9C5E3" w14:textId="77777777" w:rsidR="00E61CD6" w:rsidRPr="00F55C9D" w:rsidRDefault="00E61CD6" w:rsidP="00920D3D">
            <w:pPr>
              <w:pStyle w:val="39"/>
              <w:spacing w:line="264" w:lineRule="auto"/>
              <w:rPr>
                <w:iCs/>
                <w:sz w:val="20"/>
                <w:lang w:val="en-US"/>
              </w:rPr>
            </w:pPr>
            <w:r w:rsidRPr="00F55C9D">
              <w:rPr>
                <w:iCs/>
                <w:sz w:val="20"/>
                <w:lang w:val="en-US"/>
              </w:rPr>
              <w:t>100</w:t>
            </w:r>
          </w:p>
        </w:tc>
      </w:tr>
      <w:tr w:rsidR="008C0B44" w:rsidRPr="00F55C9D" w14:paraId="2ECB4964" w14:textId="77777777" w:rsidTr="00E61CD6">
        <w:trPr>
          <w:cantSplit/>
          <w:trHeight w:val="340"/>
        </w:trPr>
        <w:tc>
          <w:tcPr>
            <w:tcW w:w="9571" w:type="dxa"/>
            <w:gridSpan w:val="9"/>
            <w:tcBorders>
              <w:top w:val="single" w:sz="4" w:space="0" w:color="auto"/>
            </w:tcBorders>
            <w:vAlign w:val="center"/>
          </w:tcPr>
          <w:p w14:paraId="1CEF98F2" w14:textId="77777777" w:rsidR="008C0B44" w:rsidRPr="00F55C9D" w:rsidRDefault="003134EE" w:rsidP="00920D3D">
            <w:pPr>
              <w:pStyle w:val="39"/>
              <w:spacing w:line="264" w:lineRule="auto"/>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w:t>
            </w:r>
          </w:p>
        </w:tc>
      </w:tr>
      <w:tr w:rsidR="008C0B44" w:rsidRPr="00F55C9D" w14:paraId="1C35B5E0" w14:textId="77777777" w:rsidTr="00D35087">
        <w:trPr>
          <w:cantSplit/>
          <w:trHeight w:val="283"/>
        </w:trPr>
        <w:tc>
          <w:tcPr>
            <w:tcW w:w="1242" w:type="dxa"/>
            <w:vMerge w:val="restart"/>
            <w:vAlign w:val="center"/>
          </w:tcPr>
          <w:p w14:paraId="47CB5420" w14:textId="77777777" w:rsidR="008C0B44" w:rsidRPr="00F55C9D" w:rsidRDefault="008C0B44" w:rsidP="00920D3D">
            <w:pPr>
              <w:pStyle w:val="39"/>
              <w:spacing w:line="264" w:lineRule="auto"/>
              <w:rPr>
                <w:iCs/>
                <w:sz w:val="20"/>
                <w:lang w:val="en-US"/>
              </w:rPr>
            </w:pPr>
            <w:r w:rsidRPr="00F55C9D">
              <w:rPr>
                <w:iCs/>
                <w:sz w:val="20"/>
                <w:lang w:val="en-US"/>
              </w:rPr>
              <w:t>1</w:t>
            </w:r>
          </w:p>
        </w:tc>
        <w:tc>
          <w:tcPr>
            <w:tcW w:w="1594" w:type="dxa"/>
            <w:vAlign w:val="center"/>
          </w:tcPr>
          <w:p w14:paraId="5E671E73" w14:textId="77777777" w:rsidR="008C0B44" w:rsidRPr="00F55C9D" w:rsidRDefault="008C0B44" w:rsidP="00920D3D">
            <w:pPr>
              <w:pStyle w:val="39"/>
              <w:spacing w:line="264" w:lineRule="auto"/>
              <w:rPr>
                <w:iCs/>
                <w:sz w:val="20"/>
                <w:lang w:val="en-US"/>
              </w:rPr>
            </w:pPr>
            <w:r w:rsidRPr="00F55C9D">
              <w:rPr>
                <w:iCs/>
                <w:sz w:val="20"/>
                <w:lang w:val="en-US"/>
              </w:rPr>
              <w:t>0</w:t>
            </w:r>
          </w:p>
        </w:tc>
        <w:tc>
          <w:tcPr>
            <w:tcW w:w="961" w:type="dxa"/>
            <w:vAlign w:val="center"/>
          </w:tcPr>
          <w:p w14:paraId="3507FEEA" w14:textId="77777777" w:rsidR="008C0B44" w:rsidRPr="00F55C9D" w:rsidRDefault="008C0B44" w:rsidP="00920D3D">
            <w:pPr>
              <w:pStyle w:val="39"/>
              <w:spacing w:line="264" w:lineRule="auto"/>
              <w:rPr>
                <w:iCs/>
                <w:sz w:val="20"/>
                <w:lang w:val="en-US"/>
              </w:rPr>
            </w:pPr>
            <w:r w:rsidRPr="00F55C9D">
              <w:rPr>
                <w:iCs/>
                <w:sz w:val="20"/>
                <w:lang w:val="en-US"/>
              </w:rPr>
              <w:t>1,95</w:t>
            </w:r>
          </w:p>
        </w:tc>
        <w:tc>
          <w:tcPr>
            <w:tcW w:w="961" w:type="dxa"/>
            <w:vAlign w:val="center"/>
          </w:tcPr>
          <w:p w14:paraId="0ECB2862" w14:textId="77777777" w:rsidR="008C0B44" w:rsidRPr="00F55C9D" w:rsidRDefault="008C0B44" w:rsidP="00920D3D">
            <w:pPr>
              <w:pStyle w:val="39"/>
              <w:spacing w:line="264" w:lineRule="auto"/>
              <w:rPr>
                <w:iCs/>
                <w:sz w:val="20"/>
                <w:lang w:val="en-US"/>
              </w:rPr>
            </w:pPr>
            <w:r w:rsidRPr="00F55C9D">
              <w:rPr>
                <w:iCs/>
                <w:sz w:val="20"/>
                <w:lang w:val="en-US"/>
              </w:rPr>
              <w:t>2,43</w:t>
            </w:r>
          </w:p>
        </w:tc>
        <w:tc>
          <w:tcPr>
            <w:tcW w:w="961" w:type="dxa"/>
            <w:vAlign w:val="center"/>
          </w:tcPr>
          <w:p w14:paraId="22D8F51F" w14:textId="77777777" w:rsidR="008C0B44" w:rsidRPr="00F55C9D" w:rsidRDefault="008C0B44" w:rsidP="00920D3D">
            <w:pPr>
              <w:pStyle w:val="39"/>
              <w:spacing w:line="264" w:lineRule="auto"/>
              <w:rPr>
                <w:iCs/>
                <w:sz w:val="20"/>
                <w:lang w:val="en-US"/>
              </w:rPr>
            </w:pPr>
            <w:r w:rsidRPr="00F55C9D">
              <w:rPr>
                <w:iCs/>
                <w:sz w:val="20"/>
                <w:lang w:val="en-US"/>
              </w:rPr>
              <w:t>2,94</w:t>
            </w:r>
          </w:p>
        </w:tc>
        <w:tc>
          <w:tcPr>
            <w:tcW w:w="961" w:type="dxa"/>
            <w:vAlign w:val="center"/>
          </w:tcPr>
          <w:p w14:paraId="78405E9B" w14:textId="77777777" w:rsidR="008C0B44" w:rsidRPr="00F55C9D" w:rsidRDefault="008C0B44" w:rsidP="00920D3D">
            <w:pPr>
              <w:pStyle w:val="39"/>
              <w:spacing w:line="264" w:lineRule="auto"/>
              <w:rPr>
                <w:iCs/>
                <w:sz w:val="20"/>
                <w:lang w:val="en-US"/>
              </w:rPr>
            </w:pPr>
            <w:r w:rsidRPr="00F55C9D">
              <w:rPr>
                <w:iCs/>
                <w:sz w:val="20"/>
                <w:lang w:val="en-US"/>
              </w:rPr>
              <w:t>3,17</w:t>
            </w:r>
          </w:p>
        </w:tc>
        <w:tc>
          <w:tcPr>
            <w:tcW w:w="969" w:type="dxa"/>
            <w:vAlign w:val="center"/>
          </w:tcPr>
          <w:p w14:paraId="587A50ED" w14:textId="77777777" w:rsidR="008C0B44" w:rsidRPr="00F55C9D" w:rsidRDefault="008C0B44" w:rsidP="00920D3D">
            <w:pPr>
              <w:pStyle w:val="39"/>
              <w:spacing w:line="264" w:lineRule="auto"/>
              <w:rPr>
                <w:iCs/>
                <w:sz w:val="20"/>
                <w:lang w:val="en-US"/>
              </w:rPr>
            </w:pPr>
            <w:r w:rsidRPr="00F55C9D">
              <w:rPr>
                <w:iCs/>
                <w:sz w:val="20"/>
                <w:lang w:val="en-US"/>
              </w:rPr>
              <w:t>3,38</w:t>
            </w:r>
          </w:p>
        </w:tc>
        <w:tc>
          <w:tcPr>
            <w:tcW w:w="961" w:type="dxa"/>
            <w:vAlign w:val="center"/>
          </w:tcPr>
          <w:p w14:paraId="677F6E3C" w14:textId="77777777" w:rsidR="008C0B44" w:rsidRPr="00F55C9D" w:rsidRDefault="008C0B44" w:rsidP="00920D3D">
            <w:pPr>
              <w:pStyle w:val="39"/>
              <w:spacing w:line="264" w:lineRule="auto"/>
              <w:rPr>
                <w:iCs/>
                <w:sz w:val="20"/>
                <w:lang w:val="en-US"/>
              </w:rPr>
            </w:pPr>
            <w:r w:rsidRPr="00F55C9D">
              <w:rPr>
                <w:iCs/>
                <w:sz w:val="20"/>
                <w:lang w:val="en-US"/>
              </w:rPr>
              <w:t>3,52</w:t>
            </w:r>
          </w:p>
        </w:tc>
        <w:tc>
          <w:tcPr>
            <w:tcW w:w="961" w:type="dxa"/>
            <w:vAlign w:val="center"/>
          </w:tcPr>
          <w:p w14:paraId="1EB4E158" w14:textId="77777777" w:rsidR="008C0B44" w:rsidRPr="00F55C9D" w:rsidRDefault="008C0B44" w:rsidP="00920D3D">
            <w:pPr>
              <w:pStyle w:val="39"/>
              <w:spacing w:line="264" w:lineRule="auto"/>
              <w:rPr>
                <w:iCs/>
                <w:sz w:val="20"/>
                <w:lang w:val="en-US"/>
              </w:rPr>
            </w:pPr>
            <w:r w:rsidRPr="00F55C9D">
              <w:rPr>
                <w:iCs/>
                <w:sz w:val="20"/>
                <w:lang w:val="en-US"/>
              </w:rPr>
              <w:t>3,54</w:t>
            </w:r>
          </w:p>
        </w:tc>
      </w:tr>
      <w:tr w:rsidR="008C0B44" w:rsidRPr="00F55C9D" w14:paraId="62FBBF59" w14:textId="77777777" w:rsidTr="00D35087">
        <w:trPr>
          <w:cantSplit/>
          <w:trHeight w:val="283"/>
        </w:trPr>
        <w:tc>
          <w:tcPr>
            <w:tcW w:w="1242" w:type="dxa"/>
            <w:vMerge/>
            <w:vAlign w:val="center"/>
          </w:tcPr>
          <w:p w14:paraId="538F2219" w14:textId="77777777" w:rsidR="008C0B44" w:rsidRPr="00F55C9D" w:rsidRDefault="008C0B44" w:rsidP="00920D3D">
            <w:pPr>
              <w:pStyle w:val="39"/>
              <w:spacing w:line="264" w:lineRule="auto"/>
              <w:rPr>
                <w:iCs/>
                <w:sz w:val="20"/>
                <w:lang w:val="en-US"/>
              </w:rPr>
            </w:pPr>
          </w:p>
        </w:tc>
        <w:tc>
          <w:tcPr>
            <w:tcW w:w="1594" w:type="dxa"/>
            <w:vAlign w:val="center"/>
          </w:tcPr>
          <w:p w14:paraId="351BFD1D" w14:textId="77777777" w:rsidR="008C0B44" w:rsidRPr="00F55C9D" w:rsidRDefault="008C0B44" w:rsidP="00920D3D">
            <w:pPr>
              <w:pStyle w:val="39"/>
              <w:spacing w:line="264" w:lineRule="auto"/>
              <w:rPr>
                <w:iCs/>
                <w:sz w:val="20"/>
                <w:lang w:val="en-US"/>
              </w:rPr>
            </w:pPr>
            <w:r w:rsidRPr="00F55C9D">
              <w:rPr>
                <w:iCs/>
                <w:sz w:val="20"/>
                <w:lang w:val="en-US"/>
              </w:rPr>
              <w:t>0,5</w:t>
            </w:r>
          </w:p>
        </w:tc>
        <w:tc>
          <w:tcPr>
            <w:tcW w:w="961" w:type="dxa"/>
            <w:vAlign w:val="center"/>
          </w:tcPr>
          <w:p w14:paraId="0DCA07D2" w14:textId="77777777" w:rsidR="008C0B44" w:rsidRPr="00F55C9D" w:rsidRDefault="008C0B44" w:rsidP="00920D3D">
            <w:pPr>
              <w:pStyle w:val="39"/>
              <w:spacing w:line="264" w:lineRule="auto"/>
              <w:rPr>
                <w:iCs/>
                <w:sz w:val="20"/>
                <w:lang w:val="en-US"/>
              </w:rPr>
            </w:pPr>
            <w:r w:rsidRPr="00F55C9D">
              <w:rPr>
                <w:iCs/>
                <w:sz w:val="20"/>
                <w:lang w:val="en-US"/>
              </w:rPr>
              <w:t>1,94</w:t>
            </w:r>
          </w:p>
        </w:tc>
        <w:tc>
          <w:tcPr>
            <w:tcW w:w="961" w:type="dxa"/>
            <w:vAlign w:val="center"/>
          </w:tcPr>
          <w:p w14:paraId="1A9AC54E" w14:textId="77777777" w:rsidR="008C0B44" w:rsidRPr="00F55C9D" w:rsidRDefault="008C0B44" w:rsidP="00920D3D">
            <w:pPr>
              <w:pStyle w:val="39"/>
              <w:spacing w:line="264" w:lineRule="auto"/>
              <w:rPr>
                <w:iCs/>
                <w:sz w:val="20"/>
                <w:lang w:val="en-US"/>
              </w:rPr>
            </w:pPr>
            <w:r w:rsidRPr="00F55C9D">
              <w:rPr>
                <w:iCs/>
                <w:sz w:val="20"/>
                <w:lang w:val="en-US"/>
              </w:rPr>
              <w:t>2,39</w:t>
            </w:r>
          </w:p>
        </w:tc>
        <w:tc>
          <w:tcPr>
            <w:tcW w:w="961" w:type="dxa"/>
            <w:vAlign w:val="center"/>
          </w:tcPr>
          <w:p w14:paraId="3E8FF5C9" w14:textId="77777777" w:rsidR="008C0B44" w:rsidRPr="00F55C9D" w:rsidRDefault="008C0B44" w:rsidP="00920D3D">
            <w:pPr>
              <w:pStyle w:val="39"/>
              <w:spacing w:line="264" w:lineRule="auto"/>
              <w:rPr>
                <w:iCs/>
                <w:sz w:val="20"/>
                <w:lang w:val="en-US"/>
              </w:rPr>
            </w:pPr>
            <w:r w:rsidRPr="00F55C9D">
              <w:rPr>
                <w:iCs/>
                <w:sz w:val="20"/>
                <w:lang w:val="en-US"/>
              </w:rPr>
              <w:t>2,84</w:t>
            </w:r>
          </w:p>
        </w:tc>
        <w:tc>
          <w:tcPr>
            <w:tcW w:w="961" w:type="dxa"/>
            <w:vAlign w:val="center"/>
          </w:tcPr>
          <w:p w14:paraId="33D4FF8E" w14:textId="77777777" w:rsidR="008C0B44" w:rsidRPr="00F55C9D" w:rsidRDefault="008C0B44" w:rsidP="00920D3D">
            <w:pPr>
              <w:pStyle w:val="39"/>
              <w:spacing w:line="264" w:lineRule="auto"/>
              <w:rPr>
                <w:iCs/>
                <w:sz w:val="20"/>
                <w:lang w:val="en-US"/>
              </w:rPr>
            </w:pPr>
            <w:r w:rsidRPr="00F55C9D">
              <w:rPr>
                <w:iCs/>
                <w:sz w:val="20"/>
                <w:lang w:val="en-US"/>
              </w:rPr>
              <w:t>3,11</w:t>
            </w:r>
          </w:p>
        </w:tc>
        <w:tc>
          <w:tcPr>
            <w:tcW w:w="969" w:type="dxa"/>
            <w:vAlign w:val="center"/>
          </w:tcPr>
          <w:p w14:paraId="0D5CB4C5" w14:textId="77777777" w:rsidR="008C0B44" w:rsidRPr="00F55C9D" w:rsidRDefault="008C0B44" w:rsidP="00920D3D">
            <w:pPr>
              <w:pStyle w:val="39"/>
              <w:spacing w:line="264" w:lineRule="auto"/>
              <w:rPr>
                <w:iCs/>
                <w:sz w:val="20"/>
                <w:lang w:val="en-US"/>
              </w:rPr>
            </w:pPr>
            <w:r w:rsidRPr="00F55C9D">
              <w:rPr>
                <w:iCs/>
                <w:sz w:val="20"/>
                <w:lang w:val="en-US"/>
              </w:rPr>
              <w:t>3,35</w:t>
            </w:r>
          </w:p>
        </w:tc>
        <w:tc>
          <w:tcPr>
            <w:tcW w:w="961" w:type="dxa"/>
            <w:vAlign w:val="center"/>
          </w:tcPr>
          <w:p w14:paraId="388F964D" w14:textId="77777777" w:rsidR="008C0B44" w:rsidRPr="00F55C9D" w:rsidRDefault="008C0B44" w:rsidP="00920D3D">
            <w:pPr>
              <w:pStyle w:val="39"/>
              <w:spacing w:line="264" w:lineRule="auto"/>
              <w:rPr>
                <w:iCs/>
                <w:sz w:val="20"/>
                <w:lang w:val="en-US"/>
              </w:rPr>
            </w:pPr>
            <w:r w:rsidRPr="00F55C9D">
              <w:rPr>
                <w:iCs/>
                <w:sz w:val="20"/>
                <w:lang w:val="en-US"/>
              </w:rPr>
              <w:t>3,50</w:t>
            </w:r>
          </w:p>
        </w:tc>
        <w:tc>
          <w:tcPr>
            <w:tcW w:w="961" w:type="dxa"/>
            <w:vAlign w:val="center"/>
          </w:tcPr>
          <w:p w14:paraId="7785CC4E" w14:textId="77777777" w:rsidR="008C0B44" w:rsidRPr="00F55C9D" w:rsidRDefault="008C0B44" w:rsidP="00920D3D">
            <w:pPr>
              <w:pStyle w:val="39"/>
              <w:spacing w:line="264" w:lineRule="auto"/>
              <w:rPr>
                <w:iCs/>
                <w:sz w:val="20"/>
                <w:lang w:val="en-US"/>
              </w:rPr>
            </w:pPr>
            <w:r w:rsidRPr="00F55C9D">
              <w:rPr>
                <w:iCs/>
                <w:sz w:val="20"/>
                <w:lang w:val="en-US"/>
              </w:rPr>
              <w:t>3,51</w:t>
            </w:r>
          </w:p>
        </w:tc>
      </w:tr>
      <w:tr w:rsidR="008C0B44" w:rsidRPr="00F55C9D" w14:paraId="60087184" w14:textId="77777777" w:rsidTr="00D35087">
        <w:trPr>
          <w:cantSplit/>
          <w:trHeight w:val="283"/>
        </w:trPr>
        <w:tc>
          <w:tcPr>
            <w:tcW w:w="1242" w:type="dxa"/>
            <w:vMerge/>
            <w:vAlign w:val="center"/>
          </w:tcPr>
          <w:p w14:paraId="6EE8B2A3" w14:textId="77777777" w:rsidR="008C0B44" w:rsidRPr="00F55C9D" w:rsidRDefault="008C0B44" w:rsidP="00920D3D">
            <w:pPr>
              <w:pStyle w:val="39"/>
              <w:spacing w:line="264" w:lineRule="auto"/>
              <w:rPr>
                <w:iCs/>
                <w:sz w:val="20"/>
                <w:lang w:val="en-US"/>
              </w:rPr>
            </w:pPr>
          </w:p>
        </w:tc>
        <w:tc>
          <w:tcPr>
            <w:tcW w:w="1594" w:type="dxa"/>
            <w:vAlign w:val="center"/>
          </w:tcPr>
          <w:p w14:paraId="701A1A56"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961" w:type="dxa"/>
            <w:vAlign w:val="center"/>
          </w:tcPr>
          <w:p w14:paraId="347150A6" w14:textId="77777777" w:rsidR="008C0B44" w:rsidRPr="00F55C9D" w:rsidRDefault="008C0B44" w:rsidP="00920D3D">
            <w:pPr>
              <w:pStyle w:val="39"/>
              <w:spacing w:line="264" w:lineRule="auto"/>
              <w:rPr>
                <w:iCs/>
                <w:sz w:val="20"/>
                <w:lang w:val="en-US"/>
              </w:rPr>
            </w:pPr>
            <w:r w:rsidRPr="00F55C9D">
              <w:rPr>
                <w:iCs/>
                <w:sz w:val="20"/>
                <w:lang w:val="en-US"/>
              </w:rPr>
              <w:t>1,92</w:t>
            </w:r>
          </w:p>
        </w:tc>
        <w:tc>
          <w:tcPr>
            <w:tcW w:w="961" w:type="dxa"/>
            <w:vAlign w:val="center"/>
          </w:tcPr>
          <w:p w14:paraId="7A2FD06F" w14:textId="77777777" w:rsidR="008C0B44" w:rsidRPr="00F55C9D" w:rsidRDefault="008C0B44" w:rsidP="00920D3D">
            <w:pPr>
              <w:pStyle w:val="39"/>
              <w:spacing w:line="264" w:lineRule="auto"/>
              <w:rPr>
                <w:iCs/>
                <w:sz w:val="20"/>
                <w:lang w:val="en-US"/>
              </w:rPr>
            </w:pPr>
            <w:r w:rsidRPr="00F55C9D">
              <w:rPr>
                <w:iCs/>
                <w:sz w:val="20"/>
                <w:lang w:val="en-US"/>
              </w:rPr>
              <w:t>2,30</w:t>
            </w:r>
          </w:p>
        </w:tc>
        <w:tc>
          <w:tcPr>
            <w:tcW w:w="961" w:type="dxa"/>
            <w:vAlign w:val="center"/>
          </w:tcPr>
          <w:p w14:paraId="175C3441" w14:textId="77777777" w:rsidR="008C0B44" w:rsidRPr="00F55C9D" w:rsidRDefault="008C0B44" w:rsidP="00920D3D">
            <w:pPr>
              <w:pStyle w:val="39"/>
              <w:spacing w:line="264" w:lineRule="auto"/>
              <w:rPr>
                <w:iCs/>
                <w:sz w:val="20"/>
                <w:lang w:val="en-US"/>
              </w:rPr>
            </w:pPr>
            <w:r w:rsidRPr="00F55C9D">
              <w:rPr>
                <w:iCs/>
                <w:sz w:val="20"/>
                <w:lang w:val="en-US"/>
              </w:rPr>
              <w:t>2,67</w:t>
            </w:r>
          </w:p>
        </w:tc>
        <w:tc>
          <w:tcPr>
            <w:tcW w:w="961" w:type="dxa"/>
            <w:vAlign w:val="center"/>
          </w:tcPr>
          <w:p w14:paraId="474D53E4" w14:textId="77777777" w:rsidR="008C0B44" w:rsidRPr="00F55C9D" w:rsidRDefault="008C0B44" w:rsidP="00920D3D">
            <w:pPr>
              <w:pStyle w:val="39"/>
              <w:spacing w:line="264" w:lineRule="auto"/>
              <w:rPr>
                <w:iCs/>
                <w:sz w:val="20"/>
                <w:lang w:val="en-US"/>
              </w:rPr>
            </w:pPr>
            <w:r w:rsidRPr="00F55C9D">
              <w:rPr>
                <w:iCs/>
                <w:sz w:val="20"/>
                <w:lang w:val="en-US"/>
              </w:rPr>
              <w:t>2,86</w:t>
            </w:r>
          </w:p>
        </w:tc>
        <w:tc>
          <w:tcPr>
            <w:tcW w:w="969" w:type="dxa"/>
            <w:vAlign w:val="center"/>
          </w:tcPr>
          <w:p w14:paraId="7C982718" w14:textId="77777777" w:rsidR="008C0B44" w:rsidRPr="00F55C9D" w:rsidRDefault="008C0B44" w:rsidP="00920D3D">
            <w:pPr>
              <w:pStyle w:val="39"/>
              <w:spacing w:line="264" w:lineRule="auto"/>
              <w:rPr>
                <w:iCs/>
                <w:sz w:val="20"/>
                <w:lang w:val="en-US"/>
              </w:rPr>
            </w:pPr>
            <w:r w:rsidRPr="00F55C9D">
              <w:rPr>
                <w:iCs/>
                <w:sz w:val="20"/>
                <w:lang w:val="en-US"/>
              </w:rPr>
              <w:t>3,08</w:t>
            </w:r>
          </w:p>
        </w:tc>
        <w:tc>
          <w:tcPr>
            <w:tcW w:w="961" w:type="dxa"/>
            <w:vAlign w:val="center"/>
          </w:tcPr>
          <w:p w14:paraId="7420B8AE" w14:textId="77777777" w:rsidR="008C0B44" w:rsidRPr="00F55C9D" w:rsidRDefault="008C0B44" w:rsidP="00920D3D">
            <w:pPr>
              <w:pStyle w:val="39"/>
              <w:spacing w:line="264" w:lineRule="auto"/>
              <w:rPr>
                <w:iCs/>
                <w:sz w:val="20"/>
                <w:lang w:val="en-US"/>
              </w:rPr>
            </w:pPr>
            <w:r w:rsidRPr="00F55C9D">
              <w:rPr>
                <w:iCs/>
                <w:sz w:val="20"/>
                <w:lang w:val="en-US"/>
              </w:rPr>
              <w:t>3,10</w:t>
            </w:r>
          </w:p>
        </w:tc>
        <w:tc>
          <w:tcPr>
            <w:tcW w:w="961" w:type="dxa"/>
            <w:vAlign w:val="center"/>
          </w:tcPr>
          <w:p w14:paraId="2659D9E2" w14:textId="77777777" w:rsidR="008C0B44" w:rsidRPr="00F55C9D" w:rsidRDefault="008C0B44" w:rsidP="00920D3D">
            <w:pPr>
              <w:pStyle w:val="39"/>
              <w:spacing w:line="264" w:lineRule="auto"/>
              <w:rPr>
                <w:iCs/>
                <w:sz w:val="20"/>
                <w:lang w:val="en-US"/>
              </w:rPr>
            </w:pPr>
            <w:r w:rsidRPr="00F55C9D">
              <w:rPr>
                <w:iCs/>
                <w:sz w:val="20"/>
                <w:lang w:val="en-US"/>
              </w:rPr>
              <w:t>3,18</w:t>
            </w:r>
          </w:p>
        </w:tc>
      </w:tr>
      <w:tr w:rsidR="008C0B44" w:rsidRPr="00F55C9D" w14:paraId="489C9C70" w14:textId="77777777" w:rsidTr="00D35087">
        <w:trPr>
          <w:cantSplit/>
          <w:trHeight w:val="283"/>
        </w:trPr>
        <w:tc>
          <w:tcPr>
            <w:tcW w:w="1242" w:type="dxa"/>
            <w:vMerge w:val="restart"/>
            <w:vAlign w:val="center"/>
          </w:tcPr>
          <w:p w14:paraId="3EF7BA8E" w14:textId="77777777" w:rsidR="008C0B44" w:rsidRPr="00F55C9D" w:rsidRDefault="008C0B44" w:rsidP="00920D3D">
            <w:pPr>
              <w:pStyle w:val="39"/>
              <w:spacing w:line="264" w:lineRule="auto"/>
              <w:rPr>
                <w:iCs/>
                <w:sz w:val="20"/>
                <w:lang w:val="en-US"/>
              </w:rPr>
            </w:pPr>
            <w:r w:rsidRPr="00F55C9D">
              <w:rPr>
                <w:iCs/>
                <w:sz w:val="20"/>
                <w:lang w:val="en-US"/>
              </w:rPr>
              <w:lastRenderedPageBreak/>
              <w:t>5</w:t>
            </w:r>
          </w:p>
        </w:tc>
        <w:tc>
          <w:tcPr>
            <w:tcW w:w="1594" w:type="dxa"/>
            <w:vAlign w:val="center"/>
          </w:tcPr>
          <w:p w14:paraId="40BCBF1D" w14:textId="77777777" w:rsidR="008C0B44" w:rsidRPr="00F55C9D" w:rsidRDefault="008C0B44" w:rsidP="00920D3D">
            <w:pPr>
              <w:pStyle w:val="39"/>
              <w:spacing w:line="264" w:lineRule="auto"/>
              <w:rPr>
                <w:iCs/>
                <w:sz w:val="20"/>
                <w:lang w:val="en-US"/>
              </w:rPr>
            </w:pPr>
            <w:r w:rsidRPr="00F55C9D">
              <w:rPr>
                <w:iCs/>
                <w:sz w:val="20"/>
                <w:lang w:val="en-US"/>
              </w:rPr>
              <w:t>0</w:t>
            </w:r>
          </w:p>
        </w:tc>
        <w:tc>
          <w:tcPr>
            <w:tcW w:w="961" w:type="dxa"/>
            <w:vAlign w:val="center"/>
          </w:tcPr>
          <w:p w14:paraId="23FC9A19" w14:textId="77777777" w:rsidR="008C0B44" w:rsidRPr="00F55C9D" w:rsidRDefault="008C0B44" w:rsidP="00920D3D">
            <w:pPr>
              <w:pStyle w:val="39"/>
              <w:spacing w:line="264" w:lineRule="auto"/>
              <w:rPr>
                <w:iCs/>
                <w:sz w:val="20"/>
                <w:lang w:val="en-US"/>
              </w:rPr>
            </w:pPr>
            <w:r w:rsidRPr="00F55C9D">
              <w:rPr>
                <w:iCs/>
                <w:sz w:val="20"/>
                <w:lang w:val="en-US"/>
              </w:rPr>
              <w:t>1,84</w:t>
            </w:r>
          </w:p>
        </w:tc>
        <w:tc>
          <w:tcPr>
            <w:tcW w:w="961" w:type="dxa"/>
            <w:vAlign w:val="center"/>
          </w:tcPr>
          <w:p w14:paraId="2CB06D67" w14:textId="77777777" w:rsidR="008C0B44" w:rsidRPr="00F55C9D" w:rsidRDefault="008C0B44" w:rsidP="00920D3D">
            <w:pPr>
              <w:pStyle w:val="39"/>
              <w:spacing w:line="264" w:lineRule="auto"/>
              <w:rPr>
                <w:iCs/>
                <w:sz w:val="20"/>
                <w:lang w:val="en-US"/>
              </w:rPr>
            </w:pPr>
            <w:r w:rsidRPr="00F55C9D">
              <w:rPr>
                <w:iCs/>
                <w:sz w:val="20"/>
                <w:lang w:val="en-US"/>
              </w:rPr>
              <w:t>2,17</w:t>
            </w:r>
          </w:p>
        </w:tc>
        <w:tc>
          <w:tcPr>
            <w:tcW w:w="961" w:type="dxa"/>
            <w:vAlign w:val="center"/>
          </w:tcPr>
          <w:p w14:paraId="0761C45D" w14:textId="77777777" w:rsidR="008C0B44" w:rsidRPr="00F55C9D" w:rsidRDefault="008C0B44" w:rsidP="00920D3D">
            <w:pPr>
              <w:pStyle w:val="39"/>
              <w:spacing w:line="264" w:lineRule="auto"/>
              <w:rPr>
                <w:iCs/>
                <w:sz w:val="20"/>
                <w:lang w:val="en-US"/>
              </w:rPr>
            </w:pPr>
            <w:r w:rsidRPr="00F55C9D">
              <w:rPr>
                <w:iCs/>
                <w:sz w:val="20"/>
                <w:lang w:val="en-US"/>
              </w:rPr>
              <w:t>2,60</w:t>
            </w:r>
          </w:p>
        </w:tc>
        <w:tc>
          <w:tcPr>
            <w:tcW w:w="961" w:type="dxa"/>
            <w:vAlign w:val="center"/>
          </w:tcPr>
          <w:p w14:paraId="4CB6E340" w14:textId="77777777" w:rsidR="008C0B44" w:rsidRPr="00F55C9D" w:rsidRDefault="008C0B44" w:rsidP="00920D3D">
            <w:pPr>
              <w:pStyle w:val="39"/>
              <w:spacing w:line="264" w:lineRule="auto"/>
              <w:rPr>
                <w:iCs/>
                <w:sz w:val="20"/>
                <w:lang w:val="en-US"/>
              </w:rPr>
            </w:pPr>
            <w:r w:rsidRPr="00F55C9D">
              <w:rPr>
                <w:iCs/>
                <w:sz w:val="20"/>
                <w:lang w:val="en-US"/>
              </w:rPr>
              <w:t>2,79</w:t>
            </w:r>
          </w:p>
        </w:tc>
        <w:tc>
          <w:tcPr>
            <w:tcW w:w="969" w:type="dxa"/>
            <w:vAlign w:val="center"/>
          </w:tcPr>
          <w:p w14:paraId="1F38E252" w14:textId="77777777" w:rsidR="008C0B44" w:rsidRPr="00F55C9D" w:rsidRDefault="008C0B44" w:rsidP="00920D3D">
            <w:pPr>
              <w:pStyle w:val="39"/>
              <w:spacing w:line="264" w:lineRule="auto"/>
              <w:rPr>
                <w:iCs/>
                <w:sz w:val="20"/>
                <w:lang w:val="en-US"/>
              </w:rPr>
            </w:pPr>
            <w:r w:rsidRPr="00F55C9D">
              <w:rPr>
                <w:iCs/>
                <w:sz w:val="20"/>
                <w:lang w:val="en-US"/>
              </w:rPr>
              <w:t>3,00</w:t>
            </w:r>
          </w:p>
        </w:tc>
        <w:tc>
          <w:tcPr>
            <w:tcW w:w="961" w:type="dxa"/>
            <w:vAlign w:val="center"/>
          </w:tcPr>
          <w:p w14:paraId="644F35FC" w14:textId="77777777" w:rsidR="008C0B44" w:rsidRPr="00F55C9D" w:rsidRDefault="008C0B44" w:rsidP="00920D3D">
            <w:pPr>
              <w:pStyle w:val="39"/>
              <w:spacing w:line="264" w:lineRule="auto"/>
              <w:rPr>
                <w:iCs/>
                <w:sz w:val="20"/>
                <w:lang w:val="en-US"/>
              </w:rPr>
            </w:pPr>
            <w:r w:rsidRPr="00F55C9D">
              <w:rPr>
                <w:iCs/>
                <w:sz w:val="20"/>
                <w:lang w:val="en-US"/>
              </w:rPr>
              <w:t>3,10</w:t>
            </w:r>
          </w:p>
        </w:tc>
        <w:tc>
          <w:tcPr>
            <w:tcW w:w="961" w:type="dxa"/>
            <w:vAlign w:val="center"/>
          </w:tcPr>
          <w:p w14:paraId="4DD6E85A" w14:textId="77777777" w:rsidR="008C0B44" w:rsidRPr="00F55C9D" w:rsidRDefault="008C0B44" w:rsidP="00920D3D">
            <w:pPr>
              <w:pStyle w:val="39"/>
              <w:spacing w:line="264" w:lineRule="auto"/>
              <w:rPr>
                <w:iCs/>
                <w:sz w:val="20"/>
                <w:lang w:val="en-US"/>
              </w:rPr>
            </w:pPr>
            <w:r w:rsidRPr="00F55C9D">
              <w:rPr>
                <w:iCs/>
                <w:sz w:val="20"/>
                <w:lang w:val="en-US"/>
              </w:rPr>
              <w:t>3,21</w:t>
            </w:r>
          </w:p>
        </w:tc>
      </w:tr>
      <w:tr w:rsidR="008C0B44" w:rsidRPr="00F55C9D" w14:paraId="16169FDC" w14:textId="77777777" w:rsidTr="00D35087">
        <w:trPr>
          <w:cantSplit/>
          <w:trHeight w:val="283"/>
        </w:trPr>
        <w:tc>
          <w:tcPr>
            <w:tcW w:w="1242" w:type="dxa"/>
            <w:vMerge/>
            <w:vAlign w:val="center"/>
          </w:tcPr>
          <w:p w14:paraId="3B2A4310" w14:textId="77777777" w:rsidR="008C0B44" w:rsidRPr="00F55C9D" w:rsidRDefault="008C0B44" w:rsidP="00920D3D">
            <w:pPr>
              <w:pStyle w:val="39"/>
              <w:spacing w:line="264" w:lineRule="auto"/>
              <w:rPr>
                <w:iCs/>
                <w:sz w:val="20"/>
                <w:lang w:val="en-US"/>
              </w:rPr>
            </w:pPr>
          </w:p>
        </w:tc>
        <w:tc>
          <w:tcPr>
            <w:tcW w:w="1594" w:type="dxa"/>
            <w:vAlign w:val="center"/>
          </w:tcPr>
          <w:p w14:paraId="5F5B9680" w14:textId="77777777" w:rsidR="008C0B44" w:rsidRPr="00F55C9D" w:rsidRDefault="008C0B44" w:rsidP="00920D3D">
            <w:pPr>
              <w:pStyle w:val="39"/>
              <w:spacing w:line="264" w:lineRule="auto"/>
              <w:rPr>
                <w:iCs/>
                <w:sz w:val="20"/>
                <w:lang w:val="en-US"/>
              </w:rPr>
            </w:pPr>
            <w:r w:rsidRPr="00F55C9D">
              <w:rPr>
                <w:iCs/>
                <w:sz w:val="20"/>
                <w:lang w:val="en-US"/>
              </w:rPr>
              <w:t>0,5</w:t>
            </w:r>
          </w:p>
        </w:tc>
        <w:tc>
          <w:tcPr>
            <w:tcW w:w="961" w:type="dxa"/>
            <w:vAlign w:val="center"/>
          </w:tcPr>
          <w:p w14:paraId="57A99699" w14:textId="77777777" w:rsidR="008C0B44" w:rsidRPr="00F55C9D" w:rsidRDefault="008C0B44" w:rsidP="00920D3D">
            <w:pPr>
              <w:pStyle w:val="39"/>
              <w:spacing w:line="264" w:lineRule="auto"/>
              <w:rPr>
                <w:iCs/>
                <w:sz w:val="20"/>
                <w:lang w:val="en-US"/>
              </w:rPr>
            </w:pPr>
            <w:r w:rsidRPr="00F55C9D">
              <w:rPr>
                <w:iCs/>
                <w:sz w:val="20"/>
                <w:lang w:val="en-US"/>
              </w:rPr>
              <w:t>1,83</w:t>
            </w:r>
          </w:p>
        </w:tc>
        <w:tc>
          <w:tcPr>
            <w:tcW w:w="961" w:type="dxa"/>
            <w:vAlign w:val="center"/>
          </w:tcPr>
          <w:p w14:paraId="20034D37" w14:textId="77777777" w:rsidR="008C0B44" w:rsidRPr="00F55C9D" w:rsidRDefault="008C0B44" w:rsidP="00920D3D">
            <w:pPr>
              <w:pStyle w:val="39"/>
              <w:spacing w:line="264" w:lineRule="auto"/>
              <w:rPr>
                <w:iCs/>
                <w:sz w:val="20"/>
                <w:lang w:val="en-US"/>
              </w:rPr>
            </w:pPr>
            <w:r w:rsidRPr="00F55C9D">
              <w:rPr>
                <w:iCs/>
                <w:sz w:val="20"/>
                <w:lang w:val="en-US"/>
              </w:rPr>
              <w:t>2,15</w:t>
            </w:r>
          </w:p>
        </w:tc>
        <w:tc>
          <w:tcPr>
            <w:tcW w:w="961" w:type="dxa"/>
            <w:vAlign w:val="center"/>
          </w:tcPr>
          <w:p w14:paraId="39B60475" w14:textId="77777777" w:rsidR="008C0B44" w:rsidRPr="00F55C9D" w:rsidRDefault="008C0B44" w:rsidP="00920D3D">
            <w:pPr>
              <w:pStyle w:val="39"/>
              <w:spacing w:line="264" w:lineRule="auto"/>
              <w:rPr>
                <w:iCs/>
                <w:sz w:val="20"/>
                <w:lang w:val="en-US"/>
              </w:rPr>
            </w:pPr>
            <w:r w:rsidRPr="00F55C9D">
              <w:rPr>
                <w:iCs/>
                <w:sz w:val="20"/>
                <w:lang w:val="en-US"/>
              </w:rPr>
              <w:t>2,52</w:t>
            </w:r>
          </w:p>
        </w:tc>
        <w:tc>
          <w:tcPr>
            <w:tcW w:w="961" w:type="dxa"/>
            <w:vAlign w:val="center"/>
          </w:tcPr>
          <w:p w14:paraId="16D5CF4D" w14:textId="77777777" w:rsidR="008C0B44" w:rsidRPr="00F55C9D" w:rsidRDefault="008C0B44" w:rsidP="00920D3D">
            <w:pPr>
              <w:pStyle w:val="39"/>
              <w:spacing w:line="264" w:lineRule="auto"/>
              <w:rPr>
                <w:iCs/>
                <w:sz w:val="20"/>
                <w:lang w:val="en-US"/>
              </w:rPr>
            </w:pPr>
            <w:r w:rsidRPr="00F55C9D">
              <w:rPr>
                <w:iCs/>
                <w:sz w:val="20"/>
                <w:lang w:val="en-US"/>
              </w:rPr>
              <w:t>2,74</w:t>
            </w:r>
          </w:p>
        </w:tc>
        <w:tc>
          <w:tcPr>
            <w:tcW w:w="969" w:type="dxa"/>
            <w:vAlign w:val="center"/>
          </w:tcPr>
          <w:p w14:paraId="237E8BCD" w14:textId="77777777" w:rsidR="008C0B44" w:rsidRPr="00F55C9D" w:rsidRDefault="008C0B44" w:rsidP="00920D3D">
            <w:pPr>
              <w:pStyle w:val="39"/>
              <w:spacing w:line="264" w:lineRule="auto"/>
              <w:rPr>
                <w:iCs/>
                <w:sz w:val="20"/>
                <w:lang w:val="en-US"/>
              </w:rPr>
            </w:pPr>
            <w:r w:rsidRPr="00F55C9D">
              <w:rPr>
                <w:iCs/>
                <w:sz w:val="20"/>
                <w:lang w:val="en-US"/>
              </w:rPr>
              <w:t>2,93</w:t>
            </w:r>
          </w:p>
        </w:tc>
        <w:tc>
          <w:tcPr>
            <w:tcW w:w="961" w:type="dxa"/>
            <w:vAlign w:val="center"/>
          </w:tcPr>
          <w:p w14:paraId="48C5EE3F" w14:textId="77777777" w:rsidR="008C0B44" w:rsidRPr="00F55C9D" w:rsidRDefault="008C0B44" w:rsidP="00920D3D">
            <w:pPr>
              <w:pStyle w:val="39"/>
              <w:spacing w:line="264" w:lineRule="auto"/>
              <w:rPr>
                <w:iCs/>
                <w:sz w:val="20"/>
                <w:lang w:val="en-US"/>
              </w:rPr>
            </w:pPr>
            <w:r w:rsidRPr="00F55C9D">
              <w:rPr>
                <w:iCs/>
                <w:sz w:val="20"/>
                <w:lang w:val="en-US"/>
              </w:rPr>
              <w:t>3,02</w:t>
            </w:r>
          </w:p>
        </w:tc>
        <w:tc>
          <w:tcPr>
            <w:tcW w:w="961" w:type="dxa"/>
            <w:vAlign w:val="center"/>
          </w:tcPr>
          <w:p w14:paraId="6C51B842" w14:textId="77777777" w:rsidR="008C0B44" w:rsidRPr="00F55C9D" w:rsidRDefault="008C0B44" w:rsidP="00920D3D">
            <w:pPr>
              <w:pStyle w:val="39"/>
              <w:spacing w:line="264" w:lineRule="auto"/>
              <w:rPr>
                <w:iCs/>
                <w:sz w:val="20"/>
                <w:lang w:val="en-US"/>
              </w:rPr>
            </w:pPr>
            <w:r w:rsidRPr="00F55C9D">
              <w:rPr>
                <w:iCs/>
                <w:sz w:val="20"/>
                <w:lang w:val="en-US"/>
              </w:rPr>
              <w:t>3,15</w:t>
            </w:r>
          </w:p>
        </w:tc>
      </w:tr>
      <w:tr w:rsidR="008C0B44" w:rsidRPr="00F55C9D" w14:paraId="6846F2BF" w14:textId="77777777" w:rsidTr="00D35087">
        <w:trPr>
          <w:cantSplit/>
          <w:trHeight w:val="283"/>
        </w:trPr>
        <w:tc>
          <w:tcPr>
            <w:tcW w:w="1242" w:type="dxa"/>
            <w:vMerge/>
            <w:vAlign w:val="center"/>
          </w:tcPr>
          <w:p w14:paraId="7CFF7357" w14:textId="77777777" w:rsidR="008C0B44" w:rsidRPr="00F55C9D" w:rsidRDefault="008C0B44" w:rsidP="00920D3D">
            <w:pPr>
              <w:pStyle w:val="39"/>
              <w:spacing w:line="264" w:lineRule="auto"/>
              <w:rPr>
                <w:iCs/>
                <w:sz w:val="20"/>
                <w:lang w:val="en-US"/>
              </w:rPr>
            </w:pPr>
          </w:p>
        </w:tc>
        <w:tc>
          <w:tcPr>
            <w:tcW w:w="1594" w:type="dxa"/>
            <w:vAlign w:val="center"/>
          </w:tcPr>
          <w:p w14:paraId="6EF8C830"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961" w:type="dxa"/>
            <w:vAlign w:val="center"/>
          </w:tcPr>
          <w:p w14:paraId="5924D5BE" w14:textId="77777777" w:rsidR="008C0B44" w:rsidRPr="00F55C9D" w:rsidRDefault="008C0B44" w:rsidP="00920D3D">
            <w:pPr>
              <w:pStyle w:val="39"/>
              <w:spacing w:line="264" w:lineRule="auto"/>
              <w:rPr>
                <w:iCs/>
                <w:sz w:val="20"/>
                <w:lang w:val="en-US"/>
              </w:rPr>
            </w:pPr>
            <w:r w:rsidRPr="00F55C9D">
              <w:rPr>
                <w:iCs/>
                <w:sz w:val="20"/>
                <w:lang w:val="en-US"/>
              </w:rPr>
              <w:t>1,80</w:t>
            </w:r>
          </w:p>
        </w:tc>
        <w:tc>
          <w:tcPr>
            <w:tcW w:w="961" w:type="dxa"/>
            <w:vAlign w:val="center"/>
          </w:tcPr>
          <w:p w14:paraId="7528C10C" w14:textId="77777777" w:rsidR="008C0B44" w:rsidRPr="00F55C9D" w:rsidRDefault="008C0B44" w:rsidP="00920D3D">
            <w:pPr>
              <w:pStyle w:val="39"/>
              <w:spacing w:line="264" w:lineRule="auto"/>
              <w:rPr>
                <w:iCs/>
                <w:sz w:val="20"/>
                <w:lang w:val="en-US"/>
              </w:rPr>
            </w:pPr>
            <w:r w:rsidRPr="00F55C9D">
              <w:rPr>
                <w:iCs/>
                <w:sz w:val="20"/>
                <w:lang w:val="en-US"/>
              </w:rPr>
              <w:t>2,10</w:t>
            </w:r>
          </w:p>
        </w:tc>
        <w:tc>
          <w:tcPr>
            <w:tcW w:w="961" w:type="dxa"/>
            <w:vAlign w:val="center"/>
          </w:tcPr>
          <w:p w14:paraId="3782E032" w14:textId="77777777" w:rsidR="008C0B44" w:rsidRPr="00F55C9D" w:rsidRDefault="008C0B44" w:rsidP="00920D3D">
            <w:pPr>
              <w:pStyle w:val="39"/>
              <w:spacing w:line="264" w:lineRule="auto"/>
              <w:rPr>
                <w:iCs/>
                <w:sz w:val="20"/>
                <w:lang w:val="en-US"/>
              </w:rPr>
            </w:pPr>
            <w:r w:rsidRPr="00F55C9D">
              <w:rPr>
                <w:iCs/>
                <w:sz w:val="20"/>
                <w:lang w:val="en-US"/>
              </w:rPr>
              <w:t>2,37</w:t>
            </w:r>
          </w:p>
        </w:tc>
        <w:tc>
          <w:tcPr>
            <w:tcW w:w="961" w:type="dxa"/>
            <w:vAlign w:val="center"/>
          </w:tcPr>
          <w:p w14:paraId="32DFBB4D" w14:textId="77777777" w:rsidR="008C0B44" w:rsidRPr="00F55C9D" w:rsidRDefault="008C0B44" w:rsidP="00920D3D">
            <w:pPr>
              <w:pStyle w:val="39"/>
              <w:spacing w:line="264" w:lineRule="auto"/>
              <w:rPr>
                <w:iCs/>
                <w:sz w:val="20"/>
                <w:lang w:val="en-US"/>
              </w:rPr>
            </w:pPr>
            <w:r w:rsidRPr="00F55C9D">
              <w:rPr>
                <w:iCs/>
                <w:sz w:val="20"/>
                <w:lang w:val="en-US"/>
              </w:rPr>
              <w:t>2,51</w:t>
            </w:r>
          </w:p>
        </w:tc>
        <w:tc>
          <w:tcPr>
            <w:tcW w:w="969" w:type="dxa"/>
            <w:vAlign w:val="center"/>
          </w:tcPr>
          <w:p w14:paraId="4C214A58" w14:textId="77777777" w:rsidR="008C0B44" w:rsidRPr="00F55C9D" w:rsidRDefault="008C0B44" w:rsidP="00920D3D">
            <w:pPr>
              <w:pStyle w:val="39"/>
              <w:spacing w:line="264" w:lineRule="auto"/>
              <w:rPr>
                <w:iCs/>
                <w:sz w:val="20"/>
                <w:lang w:val="en-US"/>
              </w:rPr>
            </w:pPr>
            <w:r w:rsidRPr="00F55C9D">
              <w:rPr>
                <w:iCs/>
                <w:sz w:val="20"/>
                <w:lang w:val="en-US"/>
              </w:rPr>
              <w:t>2,67</w:t>
            </w:r>
          </w:p>
        </w:tc>
        <w:tc>
          <w:tcPr>
            <w:tcW w:w="961" w:type="dxa"/>
            <w:vAlign w:val="center"/>
          </w:tcPr>
          <w:p w14:paraId="342DF5D9" w14:textId="77777777" w:rsidR="008C0B44" w:rsidRPr="00F55C9D" w:rsidRDefault="008C0B44" w:rsidP="00920D3D">
            <w:pPr>
              <w:pStyle w:val="39"/>
              <w:spacing w:line="264" w:lineRule="auto"/>
              <w:rPr>
                <w:iCs/>
                <w:sz w:val="20"/>
                <w:lang w:val="en-US"/>
              </w:rPr>
            </w:pPr>
            <w:r w:rsidRPr="00F55C9D">
              <w:rPr>
                <w:iCs/>
                <w:sz w:val="20"/>
                <w:lang w:val="en-US"/>
              </w:rPr>
              <w:t>2,79</w:t>
            </w:r>
          </w:p>
        </w:tc>
        <w:tc>
          <w:tcPr>
            <w:tcW w:w="961" w:type="dxa"/>
            <w:vAlign w:val="center"/>
          </w:tcPr>
          <w:p w14:paraId="623D648A" w14:textId="77777777" w:rsidR="008C0B44" w:rsidRPr="00F55C9D" w:rsidRDefault="008C0B44" w:rsidP="00920D3D">
            <w:pPr>
              <w:pStyle w:val="39"/>
              <w:spacing w:line="264" w:lineRule="auto"/>
              <w:rPr>
                <w:iCs/>
                <w:sz w:val="20"/>
                <w:lang w:val="en-US"/>
              </w:rPr>
            </w:pPr>
            <w:r w:rsidRPr="00F55C9D">
              <w:rPr>
                <w:iCs/>
                <w:sz w:val="20"/>
                <w:lang w:val="en-US"/>
              </w:rPr>
              <w:t>2,90</w:t>
            </w:r>
          </w:p>
        </w:tc>
      </w:tr>
      <w:tr w:rsidR="008C0B44" w:rsidRPr="00F55C9D" w14:paraId="19943F93" w14:textId="77777777" w:rsidTr="00D35087">
        <w:trPr>
          <w:cantSplit/>
          <w:trHeight w:val="283"/>
        </w:trPr>
        <w:tc>
          <w:tcPr>
            <w:tcW w:w="1242" w:type="dxa"/>
            <w:vMerge w:val="restart"/>
            <w:vAlign w:val="center"/>
          </w:tcPr>
          <w:p w14:paraId="04DB89D1" w14:textId="77777777" w:rsidR="008C0B44" w:rsidRPr="00F55C9D" w:rsidRDefault="008C0B44" w:rsidP="00920D3D">
            <w:pPr>
              <w:pStyle w:val="39"/>
              <w:spacing w:line="264" w:lineRule="auto"/>
              <w:rPr>
                <w:iCs/>
                <w:sz w:val="20"/>
                <w:lang w:val="en-US"/>
              </w:rPr>
            </w:pPr>
            <w:r w:rsidRPr="00F55C9D">
              <w:rPr>
                <w:iCs/>
                <w:sz w:val="20"/>
                <w:lang w:val="en-US"/>
              </w:rPr>
              <w:t>10</w:t>
            </w:r>
          </w:p>
        </w:tc>
        <w:tc>
          <w:tcPr>
            <w:tcW w:w="1594" w:type="dxa"/>
            <w:vAlign w:val="center"/>
          </w:tcPr>
          <w:p w14:paraId="7542D723" w14:textId="77777777" w:rsidR="008C0B44" w:rsidRPr="00F55C9D" w:rsidRDefault="008C0B44" w:rsidP="00920D3D">
            <w:pPr>
              <w:pStyle w:val="39"/>
              <w:spacing w:line="264" w:lineRule="auto"/>
              <w:rPr>
                <w:iCs/>
                <w:sz w:val="20"/>
                <w:lang w:val="en-US"/>
              </w:rPr>
            </w:pPr>
            <w:r w:rsidRPr="00F55C9D">
              <w:rPr>
                <w:iCs/>
                <w:sz w:val="20"/>
                <w:lang w:val="en-US"/>
              </w:rPr>
              <w:t>0</w:t>
            </w:r>
          </w:p>
        </w:tc>
        <w:tc>
          <w:tcPr>
            <w:tcW w:w="961" w:type="dxa"/>
            <w:vAlign w:val="center"/>
          </w:tcPr>
          <w:p w14:paraId="20444D1B" w14:textId="77777777" w:rsidR="008C0B44" w:rsidRPr="00F55C9D" w:rsidRDefault="008C0B44" w:rsidP="00920D3D">
            <w:pPr>
              <w:pStyle w:val="39"/>
              <w:spacing w:line="264" w:lineRule="auto"/>
              <w:rPr>
                <w:iCs/>
                <w:sz w:val="20"/>
                <w:lang w:val="en-US"/>
              </w:rPr>
            </w:pPr>
            <w:r w:rsidRPr="00F55C9D">
              <w:rPr>
                <w:iCs/>
                <w:sz w:val="20"/>
                <w:lang w:val="en-US"/>
              </w:rPr>
              <w:t>1,75</w:t>
            </w:r>
          </w:p>
        </w:tc>
        <w:tc>
          <w:tcPr>
            <w:tcW w:w="961" w:type="dxa"/>
            <w:vAlign w:val="center"/>
          </w:tcPr>
          <w:p w14:paraId="774ED428" w14:textId="77777777" w:rsidR="008C0B44" w:rsidRPr="00F55C9D" w:rsidRDefault="008C0B44" w:rsidP="00920D3D">
            <w:pPr>
              <w:pStyle w:val="39"/>
              <w:spacing w:line="264" w:lineRule="auto"/>
              <w:rPr>
                <w:iCs/>
                <w:sz w:val="20"/>
                <w:lang w:val="en-US"/>
              </w:rPr>
            </w:pPr>
            <w:r w:rsidRPr="00F55C9D">
              <w:rPr>
                <w:iCs/>
                <w:sz w:val="20"/>
                <w:lang w:val="en-US"/>
              </w:rPr>
              <w:t>2,04</w:t>
            </w:r>
          </w:p>
        </w:tc>
        <w:tc>
          <w:tcPr>
            <w:tcW w:w="961" w:type="dxa"/>
            <w:vAlign w:val="center"/>
          </w:tcPr>
          <w:p w14:paraId="262DEA16" w14:textId="77777777" w:rsidR="008C0B44" w:rsidRPr="00F55C9D" w:rsidRDefault="008C0B44" w:rsidP="00920D3D">
            <w:pPr>
              <w:pStyle w:val="39"/>
              <w:spacing w:line="264" w:lineRule="auto"/>
              <w:rPr>
                <w:iCs/>
                <w:sz w:val="20"/>
                <w:lang w:val="en-US"/>
              </w:rPr>
            </w:pPr>
            <w:r w:rsidRPr="00F55C9D">
              <w:rPr>
                <w:iCs/>
                <w:sz w:val="20"/>
                <w:lang w:val="en-US"/>
              </w:rPr>
              <w:t>2,44</w:t>
            </w:r>
          </w:p>
        </w:tc>
        <w:tc>
          <w:tcPr>
            <w:tcW w:w="961" w:type="dxa"/>
            <w:vAlign w:val="center"/>
          </w:tcPr>
          <w:p w14:paraId="4A7A02AB" w14:textId="77777777" w:rsidR="008C0B44" w:rsidRPr="00F55C9D" w:rsidRDefault="008C0B44" w:rsidP="00920D3D">
            <w:pPr>
              <w:pStyle w:val="39"/>
              <w:spacing w:line="264" w:lineRule="auto"/>
              <w:rPr>
                <w:iCs/>
                <w:sz w:val="20"/>
                <w:lang w:val="en-US"/>
              </w:rPr>
            </w:pPr>
            <w:r w:rsidRPr="00F55C9D">
              <w:rPr>
                <w:iCs/>
                <w:sz w:val="20"/>
                <w:lang w:val="en-US"/>
              </w:rPr>
              <w:t>2,60</w:t>
            </w:r>
          </w:p>
        </w:tc>
        <w:tc>
          <w:tcPr>
            <w:tcW w:w="969" w:type="dxa"/>
            <w:vAlign w:val="center"/>
          </w:tcPr>
          <w:p w14:paraId="45C52832" w14:textId="77777777" w:rsidR="008C0B44" w:rsidRPr="00F55C9D" w:rsidRDefault="008C0B44" w:rsidP="00920D3D">
            <w:pPr>
              <w:pStyle w:val="39"/>
              <w:spacing w:line="264" w:lineRule="auto"/>
              <w:rPr>
                <w:iCs/>
                <w:sz w:val="20"/>
                <w:lang w:val="en-US"/>
              </w:rPr>
            </w:pPr>
            <w:r w:rsidRPr="00F55C9D">
              <w:rPr>
                <w:iCs/>
                <w:sz w:val="20"/>
                <w:lang w:val="en-US"/>
              </w:rPr>
              <w:t>2,851</w:t>
            </w:r>
          </w:p>
        </w:tc>
        <w:tc>
          <w:tcPr>
            <w:tcW w:w="961" w:type="dxa"/>
            <w:vAlign w:val="center"/>
          </w:tcPr>
          <w:p w14:paraId="37A3EA58" w14:textId="77777777" w:rsidR="008C0B44" w:rsidRPr="00F55C9D" w:rsidRDefault="008C0B44" w:rsidP="00920D3D">
            <w:pPr>
              <w:pStyle w:val="39"/>
              <w:spacing w:line="264" w:lineRule="auto"/>
              <w:rPr>
                <w:iCs/>
                <w:sz w:val="20"/>
                <w:lang w:val="en-US"/>
              </w:rPr>
            </w:pPr>
            <w:r w:rsidRPr="00F55C9D">
              <w:rPr>
                <w:iCs/>
                <w:sz w:val="20"/>
                <w:lang w:val="en-US"/>
              </w:rPr>
              <w:t>2,91</w:t>
            </w:r>
          </w:p>
        </w:tc>
        <w:tc>
          <w:tcPr>
            <w:tcW w:w="961" w:type="dxa"/>
            <w:vAlign w:val="center"/>
          </w:tcPr>
          <w:p w14:paraId="26620631" w14:textId="77777777" w:rsidR="008C0B44" w:rsidRPr="00F55C9D" w:rsidRDefault="008C0B44" w:rsidP="00920D3D">
            <w:pPr>
              <w:pStyle w:val="39"/>
              <w:spacing w:line="264" w:lineRule="auto"/>
              <w:rPr>
                <w:iCs/>
                <w:sz w:val="20"/>
                <w:lang w:val="en-US"/>
              </w:rPr>
            </w:pPr>
            <w:r w:rsidRPr="00F55C9D">
              <w:rPr>
                <w:iCs/>
                <w:sz w:val="20"/>
                <w:lang w:val="en-US"/>
              </w:rPr>
              <w:t>3,02</w:t>
            </w:r>
          </w:p>
        </w:tc>
      </w:tr>
      <w:tr w:rsidR="008C0B44" w:rsidRPr="00F55C9D" w14:paraId="2CCE627A" w14:textId="77777777" w:rsidTr="00D35087">
        <w:trPr>
          <w:cantSplit/>
          <w:trHeight w:val="283"/>
        </w:trPr>
        <w:tc>
          <w:tcPr>
            <w:tcW w:w="1242" w:type="dxa"/>
            <w:vMerge/>
            <w:vAlign w:val="center"/>
          </w:tcPr>
          <w:p w14:paraId="67579F99" w14:textId="77777777" w:rsidR="008C0B44" w:rsidRPr="00F55C9D" w:rsidRDefault="008C0B44" w:rsidP="00920D3D">
            <w:pPr>
              <w:pStyle w:val="39"/>
              <w:spacing w:line="264" w:lineRule="auto"/>
              <w:rPr>
                <w:iCs/>
                <w:sz w:val="20"/>
                <w:lang w:val="en-US"/>
              </w:rPr>
            </w:pPr>
          </w:p>
        </w:tc>
        <w:tc>
          <w:tcPr>
            <w:tcW w:w="1594" w:type="dxa"/>
            <w:vAlign w:val="center"/>
          </w:tcPr>
          <w:p w14:paraId="2792AF70" w14:textId="77777777" w:rsidR="008C0B44" w:rsidRPr="00F55C9D" w:rsidRDefault="008C0B44" w:rsidP="00920D3D">
            <w:pPr>
              <w:pStyle w:val="39"/>
              <w:spacing w:line="264" w:lineRule="auto"/>
              <w:rPr>
                <w:iCs/>
                <w:sz w:val="20"/>
                <w:lang w:val="en-US"/>
              </w:rPr>
            </w:pPr>
            <w:r w:rsidRPr="00F55C9D">
              <w:rPr>
                <w:iCs/>
                <w:sz w:val="20"/>
                <w:lang w:val="en-US"/>
              </w:rPr>
              <w:t>0,5</w:t>
            </w:r>
          </w:p>
        </w:tc>
        <w:tc>
          <w:tcPr>
            <w:tcW w:w="961" w:type="dxa"/>
            <w:vAlign w:val="center"/>
          </w:tcPr>
          <w:p w14:paraId="41612305" w14:textId="77777777" w:rsidR="008C0B44" w:rsidRPr="00F55C9D" w:rsidRDefault="008C0B44" w:rsidP="00920D3D">
            <w:pPr>
              <w:pStyle w:val="39"/>
              <w:spacing w:line="264" w:lineRule="auto"/>
              <w:rPr>
                <w:iCs/>
                <w:sz w:val="20"/>
                <w:lang w:val="en-US"/>
              </w:rPr>
            </w:pPr>
            <w:r w:rsidRPr="00F55C9D">
              <w:rPr>
                <w:iCs/>
                <w:sz w:val="20"/>
                <w:lang w:val="en-US"/>
              </w:rPr>
              <w:t>1,73</w:t>
            </w:r>
          </w:p>
        </w:tc>
        <w:tc>
          <w:tcPr>
            <w:tcW w:w="961" w:type="dxa"/>
            <w:vAlign w:val="center"/>
          </w:tcPr>
          <w:p w14:paraId="46894DA9" w14:textId="77777777" w:rsidR="008C0B44" w:rsidRPr="00F55C9D" w:rsidRDefault="008C0B44" w:rsidP="00920D3D">
            <w:pPr>
              <w:pStyle w:val="39"/>
              <w:spacing w:line="264" w:lineRule="auto"/>
              <w:rPr>
                <w:iCs/>
                <w:sz w:val="20"/>
                <w:lang w:val="en-US"/>
              </w:rPr>
            </w:pPr>
            <w:r w:rsidRPr="00F55C9D">
              <w:rPr>
                <w:iCs/>
                <w:sz w:val="20"/>
                <w:lang w:val="en-US"/>
              </w:rPr>
              <w:t>2,03</w:t>
            </w:r>
          </w:p>
        </w:tc>
        <w:tc>
          <w:tcPr>
            <w:tcW w:w="961" w:type="dxa"/>
            <w:vAlign w:val="center"/>
          </w:tcPr>
          <w:p w14:paraId="1C7513E1" w14:textId="77777777" w:rsidR="008C0B44" w:rsidRPr="00F55C9D" w:rsidRDefault="008C0B44" w:rsidP="00920D3D">
            <w:pPr>
              <w:pStyle w:val="39"/>
              <w:spacing w:line="264" w:lineRule="auto"/>
              <w:rPr>
                <w:iCs/>
                <w:sz w:val="20"/>
                <w:lang w:val="en-US"/>
              </w:rPr>
            </w:pPr>
            <w:r w:rsidRPr="00F55C9D">
              <w:rPr>
                <w:iCs/>
                <w:sz w:val="20"/>
                <w:lang w:val="en-US"/>
              </w:rPr>
              <w:t>2,36</w:t>
            </w:r>
          </w:p>
        </w:tc>
        <w:tc>
          <w:tcPr>
            <w:tcW w:w="961" w:type="dxa"/>
            <w:vAlign w:val="center"/>
          </w:tcPr>
          <w:p w14:paraId="52885D27" w14:textId="77777777" w:rsidR="008C0B44" w:rsidRPr="00F55C9D" w:rsidRDefault="008C0B44" w:rsidP="00920D3D">
            <w:pPr>
              <w:pStyle w:val="39"/>
              <w:spacing w:line="264" w:lineRule="auto"/>
              <w:rPr>
                <w:iCs/>
                <w:sz w:val="20"/>
                <w:lang w:val="en-US"/>
              </w:rPr>
            </w:pPr>
            <w:r w:rsidRPr="00F55C9D">
              <w:rPr>
                <w:iCs/>
                <w:sz w:val="20"/>
                <w:lang w:val="en-US"/>
              </w:rPr>
              <w:t>2,54</w:t>
            </w:r>
          </w:p>
        </w:tc>
        <w:tc>
          <w:tcPr>
            <w:tcW w:w="969" w:type="dxa"/>
            <w:vAlign w:val="center"/>
          </w:tcPr>
          <w:p w14:paraId="546A86C5" w14:textId="77777777" w:rsidR="008C0B44" w:rsidRPr="00F55C9D" w:rsidRDefault="008C0B44" w:rsidP="00920D3D">
            <w:pPr>
              <w:pStyle w:val="39"/>
              <w:spacing w:line="264" w:lineRule="auto"/>
              <w:rPr>
                <w:iCs/>
                <w:sz w:val="20"/>
                <w:lang w:val="en-US"/>
              </w:rPr>
            </w:pPr>
            <w:r w:rsidRPr="00F55C9D">
              <w:rPr>
                <w:iCs/>
                <w:sz w:val="20"/>
                <w:lang w:val="en-US"/>
              </w:rPr>
              <w:t>2,78</w:t>
            </w:r>
          </w:p>
        </w:tc>
        <w:tc>
          <w:tcPr>
            <w:tcW w:w="961" w:type="dxa"/>
            <w:vAlign w:val="center"/>
          </w:tcPr>
          <w:p w14:paraId="15C11919" w14:textId="77777777" w:rsidR="008C0B44" w:rsidRPr="00F55C9D" w:rsidRDefault="008C0B44" w:rsidP="00920D3D">
            <w:pPr>
              <w:pStyle w:val="39"/>
              <w:spacing w:line="264" w:lineRule="auto"/>
              <w:rPr>
                <w:iCs/>
                <w:sz w:val="20"/>
                <w:lang w:val="en-US"/>
              </w:rPr>
            </w:pPr>
            <w:r w:rsidRPr="00F55C9D">
              <w:rPr>
                <w:iCs/>
                <w:sz w:val="20"/>
                <w:lang w:val="en-US"/>
              </w:rPr>
              <w:t>2,88</w:t>
            </w:r>
          </w:p>
        </w:tc>
        <w:tc>
          <w:tcPr>
            <w:tcW w:w="961" w:type="dxa"/>
            <w:vAlign w:val="center"/>
          </w:tcPr>
          <w:p w14:paraId="2BEC8C48" w14:textId="77777777" w:rsidR="008C0B44" w:rsidRPr="00F55C9D" w:rsidRDefault="008C0B44" w:rsidP="00920D3D">
            <w:pPr>
              <w:pStyle w:val="39"/>
              <w:spacing w:line="264" w:lineRule="auto"/>
              <w:rPr>
                <w:iCs/>
                <w:sz w:val="20"/>
                <w:lang w:val="en-US"/>
              </w:rPr>
            </w:pPr>
            <w:r w:rsidRPr="00F55C9D">
              <w:rPr>
                <w:iCs/>
                <w:sz w:val="20"/>
                <w:lang w:val="en-US"/>
              </w:rPr>
              <w:t>2,97</w:t>
            </w:r>
          </w:p>
        </w:tc>
      </w:tr>
      <w:tr w:rsidR="008C0B44" w:rsidRPr="00F55C9D" w14:paraId="3435DB02" w14:textId="77777777" w:rsidTr="00D35087">
        <w:trPr>
          <w:cantSplit/>
          <w:trHeight w:val="283"/>
        </w:trPr>
        <w:tc>
          <w:tcPr>
            <w:tcW w:w="1242" w:type="dxa"/>
            <w:vMerge/>
            <w:vAlign w:val="center"/>
          </w:tcPr>
          <w:p w14:paraId="04A49E44" w14:textId="77777777" w:rsidR="008C0B44" w:rsidRPr="00F55C9D" w:rsidRDefault="008C0B44" w:rsidP="00920D3D">
            <w:pPr>
              <w:pStyle w:val="39"/>
              <w:spacing w:line="264" w:lineRule="auto"/>
              <w:rPr>
                <w:iCs/>
                <w:sz w:val="20"/>
                <w:lang w:val="en-US"/>
              </w:rPr>
            </w:pPr>
          </w:p>
        </w:tc>
        <w:tc>
          <w:tcPr>
            <w:tcW w:w="1594" w:type="dxa"/>
            <w:vAlign w:val="center"/>
          </w:tcPr>
          <w:p w14:paraId="3A58562B"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961" w:type="dxa"/>
            <w:vAlign w:val="center"/>
          </w:tcPr>
          <w:p w14:paraId="69EE83B0" w14:textId="77777777" w:rsidR="008C0B44" w:rsidRPr="00F55C9D" w:rsidRDefault="008C0B44" w:rsidP="00920D3D">
            <w:pPr>
              <w:pStyle w:val="39"/>
              <w:spacing w:line="264" w:lineRule="auto"/>
              <w:rPr>
                <w:iCs/>
                <w:sz w:val="20"/>
                <w:lang w:val="en-US"/>
              </w:rPr>
            </w:pPr>
            <w:r w:rsidRPr="00F55C9D">
              <w:rPr>
                <w:iCs/>
                <w:sz w:val="20"/>
                <w:lang w:val="en-US"/>
              </w:rPr>
              <w:t>1,70</w:t>
            </w:r>
          </w:p>
        </w:tc>
        <w:tc>
          <w:tcPr>
            <w:tcW w:w="961" w:type="dxa"/>
            <w:vAlign w:val="center"/>
          </w:tcPr>
          <w:p w14:paraId="7E3EEF7E" w14:textId="77777777" w:rsidR="008C0B44" w:rsidRPr="00F55C9D" w:rsidRDefault="008C0B44" w:rsidP="00920D3D">
            <w:pPr>
              <w:pStyle w:val="39"/>
              <w:spacing w:line="264" w:lineRule="auto"/>
              <w:rPr>
                <w:iCs/>
                <w:sz w:val="20"/>
                <w:lang w:val="en-US"/>
              </w:rPr>
            </w:pPr>
            <w:r w:rsidRPr="00F55C9D">
              <w:rPr>
                <w:iCs/>
                <w:sz w:val="20"/>
                <w:lang w:val="en-US"/>
              </w:rPr>
              <w:t>1,99</w:t>
            </w:r>
          </w:p>
        </w:tc>
        <w:tc>
          <w:tcPr>
            <w:tcW w:w="961" w:type="dxa"/>
            <w:vAlign w:val="center"/>
          </w:tcPr>
          <w:p w14:paraId="4F76BEF1" w14:textId="77777777" w:rsidR="008C0B44" w:rsidRPr="00F55C9D" w:rsidRDefault="008C0B44" w:rsidP="00920D3D">
            <w:pPr>
              <w:pStyle w:val="39"/>
              <w:spacing w:line="264" w:lineRule="auto"/>
              <w:rPr>
                <w:iCs/>
                <w:sz w:val="20"/>
                <w:lang w:val="en-US"/>
              </w:rPr>
            </w:pPr>
            <w:r w:rsidRPr="00F55C9D">
              <w:rPr>
                <w:iCs/>
                <w:sz w:val="20"/>
                <w:lang w:val="en-US"/>
              </w:rPr>
              <w:t>2,22</w:t>
            </w:r>
          </w:p>
        </w:tc>
        <w:tc>
          <w:tcPr>
            <w:tcW w:w="961" w:type="dxa"/>
            <w:vAlign w:val="center"/>
          </w:tcPr>
          <w:p w14:paraId="1987FB4B" w14:textId="77777777" w:rsidR="008C0B44" w:rsidRPr="00F55C9D" w:rsidRDefault="008C0B44" w:rsidP="00920D3D">
            <w:pPr>
              <w:pStyle w:val="39"/>
              <w:spacing w:line="264" w:lineRule="auto"/>
              <w:rPr>
                <w:iCs/>
                <w:sz w:val="20"/>
                <w:lang w:val="en-US"/>
              </w:rPr>
            </w:pPr>
            <w:r w:rsidRPr="00F55C9D">
              <w:rPr>
                <w:iCs/>
                <w:sz w:val="20"/>
                <w:lang w:val="en-US"/>
              </w:rPr>
              <w:t>2,34</w:t>
            </w:r>
          </w:p>
        </w:tc>
        <w:tc>
          <w:tcPr>
            <w:tcW w:w="969" w:type="dxa"/>
            <w:vAlign w:val="center"/>
          </w:tcPr>
          <w:p w14:paraId="10C03AA0" w14:textId="77777777" w:rsidR="008C0B44" w:rsidRPr="00F55C9D" w:rsidRDefault="008C0B44" w:rsidP="00920D3D">
            <w:pPr>
              <w:pStyle w:val="39"/>
              <w:spacing w:line="264" w:lineRule="auto"/>
              <w:rPr>
                <w:iCs/>
                <w:sz w:val="20"/>
                <w:lang w:val="en-US"/>
              </w:rPr>
            </w:pPr>
            <w:r w:rsidRPr="00F55C9D">
              <w:rPr>
                <w:iCs/>
                <w:sz w:val="20"/>
                <w:lang w:val="en-US"/>
              </w:rPr>
              <w:t>2,52</w:t>
            </w:r>
          </w:p>
        </w:tc>
        <w:tc>
          <w:tcPr>
            <w:tcW w:w="961" w:type="dxa"/>
            <w:vAlign w:val="center"/>
          </w:tcPr>
          <w:p w14:paraId="3995BF74" w14:textId="77777777" w:rsidR="008C0B44" w:rsidRPr="00F55C9D" w:rsidRDefault="008C0B44" w:rsidP="00920D3D">
            <w:pPr>
              <w:pStyle w:val="39"/>
              <w:spacing w:line="264" w:lineRule="auto"/>
              <w:rPr>
                <w:iCs/>
                <w:sz w:val="20"/>
                <w:lang w:val="en-US"/>
              </w:rPr>
            </w:pPr>
            <w:r w:rsidRPr="00F55C9D">
              <w:rPr>
                <w:iCs/>
                <w:sz w:val="20"/>
                <w:lang w:val="en-US"/>
              </w:rPr>
              <w:t>2,62</w:t>
            </w:r>
          </w:p>
        </w:tc>
        <w:tc>
          <w:tcPr>
            <w:tcW w:w="961" w:type="dxa"/>
            <w:vAlign w:val="center"/>
          </w:tcPr>
          <w:p w14:paraId="40DE88E0" w14:textId="77777777" w:rsidR="008C0B44" w:rsidRPr="00F55C9D" w:rsidRDefault="008C0B44" w:rsidP="00920D3D">
            <w:pPr>
              <w:pStyle w:val="39"/>
              <w:spacing w:line="264" w:lineRule="auto"/>
              <w:rPr>
                <w:iCs/>
                <w:sz w:val="20"/>
                <w:lang w:val="en-US"/>
              </w:rPr>
            </w:pPr>
            <w:r w:rsidRPr="00F55C9D">
              <w:rPr>
                <w:iCs/>
                <w:sz w:val="20"/>
                <w:lang w:val="en-US"/>
              </w:rPr>
              <w:t>2,72</w:t>
            </w:r>
          </w:p>
        </w:tc>
      </w:tr>
      <w:tr w:rsidR="008C0B44" w:rsidRPr="00F55C9D" w14:paraId="06AB02B1" w14:textId="77777777" w:rsidTr="00E61CD6">
        <w:trPr>
          <w:cantSplit/>
          <w:trHeight w:val="340"/>
        </w:trPr>
        <w:tc>
          <w:tcPr>
            <w:tcW w:w="9571" w:type="dxa"/>
            <w:gridSpan w:val="9"/>
            <w:vAlign w:val="center"/>
          </w:tcPr>
          <w:p w14:paraId="111FA935" w14:textId="77777777" w:rsidR="008C0B44" w:rsidRPr="00F55C9D" w:rsidRDefault="003134EE" w:rsidP="00920D3D">
            <w:pPr>
              <w:pStyle w:val="39"/>
              <w:spacing w:line="264" w:lineRule="auto"/>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0,5</w:t>
            </w:r>
          </w:p>
        </w:tc>
      </w:tr>
      <w:tr w:rsidR="008C0B44" w:rsidRPr="00F55C9D" w14:paraId="0236FAD5" w14:textId="77777777" w:rsidTr="00D35087">
        <w:trPr>
          <w:cantSplit/>
          <w:trHeight w:val="283"/>
        </w:trPr>
        <w:tc>
          <w:tcPr>
            <w:tcW w:w="1242" w:type="dxa"/>
            <w:vMerge w:val="restart"/>
            <w:vAlign w:val="center"/>
          </w:tcPr>
          <w:p w14:paraId="6992E8C3" w14:textId="77777777" w:rsidR="008C0B44" w:rsidRPr="00F55C9D" w:rsidRDefault="008C0B44" w:rsidP="00920D3D">
            <w:pPr>
              <w:pStyle w:val="39"/>
              <w:spacing w:line="264" w:lineRule="auto"/>
              <w:rPr>
                <w:iCs/>
                <w:sz w:val="20"/>
                <w:lang w:val="en-US"/>
              </w:rPr>
            </w:pPr>
            <w:r w:rsidRPr="00F55C9D">
              <w:rPr>
                <w:iCs/>
                <w:sz w:val="20"/>
                <w:lang w:val="en-US"/>
              </w:rPr>
              <w:t>1</w:t>
            </w:r>
          </w:p>
        </w:tc>
        <w:tc>
          <w:tcPr>
            <w:tcW w:w="1594" w:type="dxa"/>
            <w:vAlign w:val="center"/>
          </w:tcPr>
          <w:p w14:paraId="43F85DFA" w14:textId="77777777" w:rsidR="008C0B44" w:rsidRPr="00F55C9D" w:rsidRDefault="008C0B44" w:rsidP="00920D3D">
            <w:pPr>
              <w:pStyle w:val="39"/>
              <w:spacing w:line="264" w:lineRule="auto"/>
              <w:rPr>
                <w:iCs/>
                <w:sz w:val="20"/>
                <w:lang w:val="en-US"/>
              </w:rPr>
            </w:pPr>
            <w:r w:rsidRPr="00F55C9D">
              <w:rPr>
                <w:iCs/>
                <w:sz w:val="20"/>
                <w:lang w:val="en-US"/>
              </w:rPr>
              <w:t>0</w:t>
            </w:r>
          </w:p>
        </w:tc>
        <w:tc>
          <w:tcPr>
            <w:tcW w:w="961" w:type="dxa"/>
            <w:vAlign w:val="center"/>
          </w:tcPr>
          <w:p w14:paraId="2A3A1132" w14:textId="77777777" w:rsidR="008C0B44" w:rsidRPr="00F55C9D" w:rsidRDefault="008C0B44" w:rsidP="00920D3D">
            <w:pPr>
              <w:pStyle w:val="39"/>
              <w:spacing w:line="264" w:lineRule="auto"/>
              <w:rPr>
                <w:iCs/>
                <w:sz w:val="20"/>
                <w:lang w:val="en-US"/>
              </w:rPr>
            </w:pPr>
            <w:r w:rsidRPr="00F55C9D">
              <w:rPr>
                <w:iCs/>
                <w:sz w:val="20"/>
                <w:lang w:val="en-US"/>
              </w:rPr>
              <w:t>1,88</w:t>
            </w:r>
          </w:p>
        </w:tc>
        <w:tc>
          <w:tcPr>
            <w:tcW w:w="961" w:type="dxa"/>
            <w:vAlign w:val="center"/>
          </w:tcPr>
          <w:p w14:paraId="10B268AF" w14:textId="77777777" w:rsidR="008C0B44" w:rsidRPr="00F55C9D" w:rsidRDefault="008C0B44" w:rsidP="00920D3D">
            <w:pPr>
              <w:pStyle w:val="39"/>
              <w:spacing w:line="264" w:lineRule="auto"/>
              <w:rPr>
                <w:iCs/>
                <w:sz w:val="20"/>
                <w:lang w:val="en-US"/>
              </w:rPr>
            </w:pPr>
            <w:r w:rsidRPr="00F55C9D">
              <w:rPr>
                <w:iCs/>
                <w:sz w:val="20"/>
                <w:lang w:val="en-US"/>
              </w:rPr>
              <w:t>2,27</w:t>
            </w:r>
          </w:p>
        </w:tc>
        <w:tc>
          <w:tcPr>
            <w:tcW w:w="961" w:type="dxa"/>
            <w:vAlign w:val="center"/>
          </w:tcPr>
          <w:p w14:paraId="2766B9EC" w14:textId="77777777" w:rsidR="008C0B44" w:rsidRPr="00F55C9D" w:rsidRDefault="008C0B44" w:rsidP="00920D3D">
            <w:pPr>
              <w:pStyle w:val="39"/>
              <w:spacing w:line="264" w:lineRule="auto"/>
              <w:rPr>
                <w:iCs/>
                <w:sz w:val="20"/>
                <w:lang w:val="en-US"/>
              </w:rPr>
            </w:pPr>
            <w:r w:rsidRPr="00F55C9D">
              <w:rPr>
                <w:iCs/>
                <w:sz w:val="20"/>
                <w:lang w:val="en-US"/>
              </w:rPr>
              <w:t>2,50</w:t>
            </w:r>
          </w:p>
        </w:tc>
        <w:tc>
          <w:tcPr>
            <w:tcW w:w="961" w:type="dxa"/>
            <w:vAlign w:val="center"/>
          </w:tcPr>
          <w:p w14:paraId="2AF75CFD" w14:textId="77777777" w:rsidR="008C0B44" w:rsidRPr="00F55C9D" w:rsidRDefault="008C0B44" w:rsidP="00920D3D">
            <w:pPr>
              <w:pStyle w:val="39"/>
              <w:spacing w:line="264" w:lineRule="auto"/>
              <w:rPr>
                <w:iCs/>
                <w:sz w:val="20"/>
                <w:lang w:val="en-US"/>
              </w:rPr>
            </w:pPr>
            <w:r w:rsidRPr="00F55C9D">
              <w:rPr>
                <w:iCs/>
                <w:sz w:val="20"/>
                <w:lang w:val="en-US"/>
              </w:rPr>
              <w:t>2,51</w:t>
            </w:r>
          </w:p>
        </w:tc>
        <w:tc>
          <w:tcPr>
            <w:tcW w:w="969" w:type="dxa"/>
            <w:vAlign w:val="center"/>
          </w:tcPr>
          <w:p w14:paraId="6EB72FF9" w14:textId="77777777" w:rsidR="008C0B44" w:rsidRPr="00F55C9D" w:rsidRDefault="008C0B44" w:rsidP="00920D3D">
            <w:pPr>
              <w:pStyle w:val="39"/>
              <w:spacing w:line="264" w:lineRule="auto"/>
              <w:rPr>
                <w:iCs/>
                <w:sz w:val="20"/>
                <w:lang w:val="en-US"/>
              </w:rPr>
            </w:pPr>
            <w:r w:rsidRPr="00F55C9D">
              <w:rPr>
                <w:iCs/>
                <w:sz w:val="20"/>
                <w:lang w:val="en-US"/>
              </w:rPr>
              <w:t>2,53</w:t>
            </w:r>
          </w:p>
        </w:tc>
        <w:tc>
          <w:tcPr>
            <w:tcW w:w="961" w:type="dxa"/>
            <w:vAlign w:val="center"/>
          </w:tcPr>
          <w:p w14:paraId="04B84A0A" w14:textId="77777777" w:rsidR="008C0B44" w:rsidRPr="00F55C9D" w:rsidRDefault="008C0B44" w:rsidP="00920D3D">
            <w:pPr>
              <w:pStyle w:val="39"/>
              <w:spacing w:line="264" w:lineRule="auto"/>
              <w:rPr>
                <w:iCs/>
                <w:sz w:val="20"/>
                <w:lang w:val="en-US"/>
              </w:rPr>
            </w:pPr>
            <w:r w:rsidRPr="00F55C9D">
              <w:rPr>
                <w:iCs/>
                <w:sz w:val="20"/>
                <w:lang w:val="en-US"/>
              </w:rPr>
              <w:t>2,55</w:t>
            </w:r>
          </w:p>
        </w:tc>
        <w:tc>
          <w:tcPr>
            <w:tcW w:w="961" w:type="dxa"/>
            <w:vAlign w:val="center"/>
          </w:tcPr>
          <w:p w14:paraId="2CFD085F" w14:textId="77777777" w:rsidR="008C0B44" w:rsidRPr="00F55C9D" w:rsidRDefault="008C0B44" w:rsidP="00920D3D">
            <w:pPr>
              <w:pStyle w:val="39"/>
              <w:spacing w:line="264" w:lineRule="auto"/>
              <w:rPr>
                <w:iCs/>
                <w:sz w:val="20"/>
                <w:lang w:val="en-US"/>
              </w:rPr>
            </w:pPr>
            <w:r w:rsidRPr="00F55C9D">
              <w:rPr>
                <w:iCs/>
                <w:sz w:val="20"/>
                <w:lang w:val="en-US"/>
              </w:rPr>
              <w:t>2,57</w:t>
            </w:r>
          </w:p>
        </w:tc>
      </w:tr>
      <w:tr w:rsidR="008C0B44" w:rsidRPr="00F55C9D" w14:paraId="28BC640F" w14:textId="77777777" w:rsidTr="00D35087">
        <w:trPr>
          <w:cantSplit/>
          <w:trHeight w:val="283"/>
        </w:trPr>
        <w:tc>
          <w:tcPr>
            <w:tcW w:w="1242" w:type="dxa"/>
            <w:vMerge/>
            <w:vAlign w:val="center"/>
          </w:tcPr>
          <w:p w14:paraId="12417A73" w14:textId="77777777" w:rsidR="008C0B44" w:rsidRPr="00F55C9D" w:rsidRDefault="008C0B44" w:rsidP="00920D3D">
            <w:pPr>
              <w:pStyle w:val="39"/>
              <w:spacing w:line="264" w:lineRule="auto"/>
              <w:rPr>
                <w:iCs/>
                <w:sz w:val="20"/>
                <w:lang w:val="en-US"/>
              </w:rPr>
            </w:pPr>
          </w:p>
        </w:tc>
        <w:tc>
          <w:tcPr>
            <w:tcW w:w="1594" w:type="dxa"/>
            <w:vAlign w:val="center"/>
          </w:tcPr>
          <w:p w14:paraId="750342AD" w14:textId="77777777" w:rsidR="008C0B44" w:rsidRPr="00F55C9D" w:rsidRDefault="008C0B44" w:rsidP="00920D3D">
            <w:pPr>
              <w:pStyle w:val="39"/>
              <w:spacing w:line="264" w:lineRule="auto"/>
              <w:rPr>
                <w:iCs/>
                <w:sz w:val="20"/>
                <w:lang w:val="en-US"/>
              </w:rPr>
            </w:pPr>
            <w:r w:rsidRPr="00F55C9D">
              <w:rPr>
                <w:iCs/>
                <w:sz w:val="20"/>
                <w:lang w:val="en-US"/>
              </w:rPr>
              <w:t>0,5</w:t>
            </w:r>
          </w:p>
        </w:tc>
        <w:tc>
          <w:tcPr>
            <w:tcW w:w="961" w:type="dxa"/>
            <w:vAlign w:val="center"/>
          </w:tcPr>
          <w:p w14:paraId="1921E0D5" w14:textId="77777777" w:rsidR="008C0B44" w:rsidRPr="00F55C9D" w:rsidRDefault="008C0B44" w:rsidP="00920D3D">
            <w:pPr>
              <w:pStyle w:val="39"/>
              <w:spacing w:line="264" w:lineRule="auto"/>
              <w:rPr>
                <w:iCs/>
                <w:sz w:val="20"/>
                <w:lang w:val="en-US"/>
              </w:rPr>
            </w:pPr>
            <w:r w:rsidRPr="00F55C9D">
              <w:rPr>
                <w:iCs/>
                <w:sz w:val="20"/>
                <w:lang w:val="en-US"/>
              </w:rPr>
              <w:t>1,90</w:t>
            </w:r>
          </w:p>
        </w:tc>
        <w:tc>
          <w:tcPr>
            <w:tcW w:w="961" w:type="dxa"/>
            <w:vAlign w:val="center"/>
          </w:tcPr>
          <w:p w14:paraId="43BB1A21" w14:textId="77777777" w:rsidR="008C0B44" w:rsidRPr="00F55C9D" w:rsidRDefault="008C0B44" w:rsidP="00920D3D">
            <w:pPr>
              <w:pStyle w:val="39"/>
              <w:spacing w:line="264" w:lineRule="auto"/>
              <w:rPr>
                <w:iCs/>
                <w:sz w:val="20"/>
                <w:lang w:val="en-US"/>
              </w:rPr>
            </w:pPr>
            <w:r w:rsidRPr="00F55C9D">
              <w:rPr>
                <w:iCs/>
                <w:sz w:val="20"/>
                <w:lang w:val="en-US"/>
              </w:rPr>
              <w:t>2,28</w:t>
            </w:r>
          </w:p>
        </w:tc>
        <w:tc>
          <w:tcPr>
            <w:tcW w:w="961" w:type="dxa"/>
            <w:vAlign w:val="center"/>
          </w:tcPr>
          <w:p w14:paraId="7BE63A27" w14:textId="77777777" w:rsidR="008C0B44" w:rsidRPr="00F55C9D" w:rsidRDefault="008C0B44" w:rsidP="00920D3D">
            <w:pPr>
              <w:pStyle w:val="39"/>
              <w:spacing w:line="264" w:lineRule="auto"/>
              <w:rPr>
                <w:iCs/>
                <w:sz w:val="20"/>
                <w:lang w:val="en-US"/>
              </w:rPr>
            </w:pPr>
            <w:r w:rsidRPr="00F55C9D">
              <w:rPr>
                <w:iCs/>
                <w:sz w:val="20"/>
                <w:lang w:val="en-US"/>
              </w:rPr>
              <w:t>2,53</w:t>
            </w:r>
          </w:p>
        </w:tc>
        <w:tc>
          <w:tcPr>
            <w:tcW w:w="961" w:type="dxa"/>
            <w:vAlign w:val="center"/>
          </w:tcPr>
          <w:p w14:paraId="4A51E606" w14:textId="77777777" w:rsidR="008C0B44" w:rsidRPr="00F55C9D" w:rsidRDefault="008C0B44" w:rsidP="00920D3D">
            <w:pPr>
              <w:pStyle w:val="39"/>
              <w:spacing w:line="264" w:lineRule="auto"/>
              <w:rPr>
                <w:iCs/>
                <w:sz w:val="20"/>
                <w:lang w:val="en-US"/>
              </w:rPr>
            </w:pPr>
            <w:r w:rsidRPr="00F55C9D">
              <w:rPr>
                <w:iCs/>
                <w:sz w:val="20"/>
                <w:lang w:val="en-US"/>
              </w:rPr>
              <w:t>2,60</w:t>
            </w:r>
          </w:p>
        </w:tc>
        <w:tc>
          <w:tcPr>
            <w:tcW w:w="969" w:type="dxa"/>
            <w:vAlign w:val="center"/>
          </w:tcPr>
          <w:p w14:paraId="42F257C2" w14:textId="77777777" w:rsidR="008C0B44" w:rsidRPr="00F55C9D" w:rsidRDefault="008C0B44" w:rsidP="00920D3D">
            <w:pPr>
              <w:pStyle w:val="39"/>
              <w:spacing w:line="264" w:lineRule="auto"/>
              <w:rPr>
                <w:iCs/>
                <w:sz w:val="20"/>
                <w:lang w:val="en-US"/>
              </w:rPr>
            </w:pPr>
            <w:r w:rsidRPr="00F55C9D">
              <w:rPr>
                <w:iCs/>
                <w:sz w:val="20"/>
                <w:lang w:val="en-US"/>
              </w:rPr>
              <w:t>2,63</w:t>
            </w:r>
          </w:p>
        </w:tc>
        <w:tc>
          <w:tcPr>
            <w:tcW w:w="961" w:type="dxa"/>
            <w:vAlign w:val="center"/>
          </w:tcPr>
          <w:p w14:paraId="661D96AD" w14:textId="77777777" w:rsidR="008C0B44" w:rsidRPr="00F55C9D" w:rsidRDefault="008C0B44" w:rsidP="00920D3D">
            <w:pPr>
              <w:pStyle w:val="39"/>
              <w:spacing w:line="264" w:lineRule="auto"/>
              <w:rPr>
                <w:iCs/>
                <w:sz w:val="20"/>
                <w:lang w:val="en-US"/>
              </w:rPr>
            </w:pPr>
            <w:r w:rsidRPr="00F55C9D">
              <w:rPr>
                <w:iCs/>
                <w:sz w:val="20"/>
                <w:lang w:val="en-US"/>
              </w:rPr>
              <w:t>2,64</w:t>
            </w:r>
          </w:p>
        </w:tc>
        <w:tc>
          <w:tcPr>
            <w:tcW w:w="961" w:type="dxa"/>
            <w:vAlign w:val="center"/>
          </w:tcPr>
          <w:p w14:paraId="182A4597" w14:textId="77777777" w:rsidR="008C0B44" w:rsidRPr="00F55C9D" w:rsidRDefault="008C0B44" w:rsidP="00920D3D">
            <w:pPr>
              <w:pStyle w:val="39"/>
              <w:spacing w:line="264" w:lineRule="auto"/>
              <w:rPr>
                <w:iCs/>
                <w:sz w:val="20"/>
                <w:lang w:val="en-US"/>
              </w:rPr>
            </w:pPr>
            <w:r w:rsidRPr="00F55C9D">
              <w:rPr>
                <w:iCs/>
                <w:sz w:val="20"/>
                <w:lang w:val="en-US"/>
              </w:rPr>
              <w:t>2,65</w:t>
            </w:r>
          </w:p>
        </w:tc>
      </w:tr>
      <w:tr w:rsidR="008C0B44" w:rsidRPr="00F55C9D" w14:paraId="276E0A7D" w14:textId="77777777" w:rsidTr="00D35087">
        <w:trPr>
          <w:cantSplit/>
          <w:trHeight w:val="283"/>
        </w:trPr>
        <w:tc>
          <w:tcPr>
            <w:tcW w:w="1242" w:type="dxa"/>
            <w:vMerge/>
            <w:vAlign w:val="center"/>
          </w:tcPr>
          <w:p w14:paraId="5E5761BF" w14:textId="77777777" w:rsidR="008C0B44" w:rsidRPr="00F55C9D" w:rsidRDefault="008C0B44" w:rsidP="00920D3D">
            <w:pPr>
              <w:pStyle w:val="39"/>
              <w:spacing w:line="264" w:lineRule="auto"/>
              <w:rPr>
                <w:iCs/>
                <w:sz w:val="20"/>
                <w:lang w:val="en-US"/>
              </w:rPr>
            </w:pPr>
          </w:p>
        </w:tc>
        <w:tc>
          <w:tcPr>
            <w:tcW w:w="1594" w:type="dxa"/>
            <w:vAlign w:val="center"/>
          </w:tcPr>
          <w:p w14:paraId="594DD578"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961" w:type="dxa"/>
            <w:vAlign w:val="center"/>
          </w:tcPr>
          <w:p w14:paraId="1A034AD1" w14:textId="77777777" w:rsidR="008C0B44" w:rsidRPr="00F55C9D" w:rsidRDefault="008C0B44" w:rsidP="00920D3D">
            <w:pPr>
              <w:pStyle w:val="39"/>
              <w:spacing w:line="264" w:lineRule="auto"/>
              <w:rPr>
                <w:iCs/>
                <w:sz w:val="20"/>
                <w:lang w:val="en-US"/>
              </w:rPr>
            </w:pPr>
            <w:r w:rsidRPr="00F55C9D">
              <w:rPr>
                <w:iCs/>
                <w:sz w:val="20"/>
                <w:lang w:val="en-US"/>
              </w:rPr>
              <w:t>1,93</w:t>
            </w:r>
          </w:p>
        </w:tc>
        <w:tc>
          <w:tcPr>
            <w:tcW w:w="961" w:type="dxa"/>
            <w:vAlign w:val="center"/>
          </w:tcPr>
          <w:p w14:paraId="0B59EED3" w14:textId="77777777" w:rsidR="008C0B44" w:rsidRPr="00F55C9D" w:rsidRDefault="008C0B44" w:rsidP="00920D3D">
            <w:pPr>
              <w:pStyle w:val="39"/>
              <w:spacing w:line="264" w:lineRule="auto"/>
              <w:rPr>
                <w:iCs/>
                <w:sz w:val="20"/>
                <w:lang w:val="en-US"/>
              </w:rPr>
            </w:pPr>
            <w:r w:rsidRPr="00F55C9D">
              <w:rPr>
                <w:iCs/>
                <w:sz w:val="20"/>
                <w:lang w:val="en-US"/>
              </w:rPr>
              <w:t>2,29</w:t>
            </w:r>
          </w:p>
        </w:tc>
        <w:tc>
          <w:tcPr>
            <w:tcW w:w="961" w:type="dxa"/>
            <w:vAlign w:val="center"/>
          </w:tcPr>
          <w:p w14:paraId="142BBF4A" w14:textId="77777777" w:rsidR="008C0B44" w:rsidRPr="00F55C9D" w:rsidRDefault="008C0B44" w:rsidP="00920D3D">
            <w:pPr>
              <w:pStyle w:val="39"/>
              <w:spacing w:line="264" w:lineRule="auto"/>
              <w:rPr>
                <w:iCs/>
                <w:sz w:val="20"/>
                <w:lang w:val="en-US"/>
              </w:rPr>
            </w:pPr>
            <w:r w:rsidRPr="00F55C9D">
              <w:rPr>
                <w:iCs/>
                <w:sz w:val="20"/>
                <w:lang w:val="en-US"/>
              </w:rPr>
              <w:t>2,56</w:t>
            </w:r>
          </w:p>
        </w:tc>
        <w:tc>
          <w:tcPr>
            <w:tcW w:w="961" w:type="dxa"/>
            <w:vAlign w:val="center"/>
          </w:tcPr>
          <w:p w14:paraId="6D563AEB" w14:textId="77777777" w:rsidR="008C0B44" w:rsidRPr="00F55C9D" w:rsidRDefault="008C0B44" w:rsidP="00920D3D">
            <w:pPr>
              <w:pStyle w:val="39"/>
              <w:spacing w:line="264" w:lineRule="auto"/>
              <w:rPr>
                <w:iCs/>
                <w:sz w:val="20"/>
                <w:lang w:val="en-US"/>
              </w:rPr>
            </w:pPr>
            <w:r w:rsidRPr="00F55C9D">
              <w:rPr>
                <w:iCs/>
                <w:sz w:val="20"/>
                <w:lang w:val="en-US"/>
              </w:rPr>
              <w:t>2,64</w:t>
            </w:r>
          </w:p>
        </w:tc>
        <w:tc>
          <w:tcPr>
            <w:tcW w:w="969" w:type="dxa"/>
            <w:vAlign w:val="center"/>
          </w:tcPr>
          <w:p w14:paraId="201F3CB0" w14:textId="77777777" w:rsidR="008C0B44" w:rsidRPr="00F55C9D" w:rsidRDefault="008C0B44" w:rsidP="00920D3D">
            <w:pPr>
              <w:pStyle w:val="39"/>
              <w:spacing w:line="264" w:lineRule="auto"/>
              <w:rPr>
                <w:iCs/>
                <w:sz w:val="20"/>
                <w:lang w:val="en-US"/>
              </w:rPr>
            </w:pPr>
            <w:r w:rsidRPr="00F55C9D">
              <w:rPr>
                <w:iCs/>
                <w:sz w:val="20"/>
                <w:lang w:val="en-US"/>
              </w:rPr>
              <w:t>2,72</w:t>
            </w:r>
          </w:p>
        </w:tc>
        <w:tc>
          <w:tcPr>
            <w:tcW w:w="961" w:type="dxa"/>
            <w:vAlign w:val="center"/>
          </w:tcPr>
          <w:p w14:paraId="6967F464" w14:textId="77777777" w:rsidR="008C0B44" w:rsidRPr="00F55C9D" w:rsidRDefault="008C0B44" w:rsidP="00920D3D">
            <w:pPr>
              <w:pStyle w:val="39"/>
              <w:spacing w:line="264" w:lineRule="auto"/>
              <w:rPr>
                <w:iCs/>
                <w:sz w:val="20"/>
                <w:lang w:val="en-US"/>
              </w:rPr>
            </w:pPr>
            <w:r w:rsidRPr="00F55C9D">
              <w:rPr>
                <w:iCs/>
                <w:sz w:val="20"/>
                <w:lang w:val="en-US"/>
              </w:rPr>
              <w:t>2,74</w:t>
            </w:r>
          </w:p>
        </w:tc>
        <w:tc>
          <w:tcPr>
            <w:tcW w:w="961" w:type="dxa"/>
            <w:vAlign w:val="center"/>
          </w:tcPr>
          <w:p w14:paraId="541792F8" w14:textId="77777777" w:rsidR="008C0B44" w:rsidRPr="00F55C9D" w:rsidRDefault="008C0B44" w:rsidP="00920D3D">
            <w:pPr>
              <w:pStyle w:val="39"/>
              <w:spacing w:line="264" w:lineRule="auto"/>
              <w:rPr>
                <w:iCs/>
                <w:sz w:val="20"/>
                <w:lang w:val="en-US"/>
              </w:rPr>
            </w:pPr>
            <w:r w:rsidRPr="00F55C9D">
              <w:rPr>
                <w:iCs/>
                <w:sz w:val="20"/>
                <w:lang w:val="en-US"/>
              </w:rPr>
              <w:t>2,86</w:t>
            </w:r>
          </w:p>
        </w:tc>
      </w:tr>
      <w:tr w:rsidR="008C0B44" w:rsidRPr="00F55C9D" w14:paraId="13AEE096" w14:textId="77777777" w:rsidTr="00D35087">
        <w:trPr>
          <w:cantSplit/>
          <w:trHeight w:val="283"/>
        </w:trPr>
        <w:tc>
          <w:tcPr>
            <w:tcW w:w="1242" w:type="dxa"/>
            <w:vMerge w:val="restart"/>
            <w:vAlign w:val="center"/>
          </w:tcPr>
          <w:p w14:paraId="43952172" w14:textId="77777777" w:rsidR="008C0B44" w:rsidRPr="00F55C9D" w:rsidRDefault="008C0B44" w:rsidP="00920D3D">
            <w:pPr>
              <w:pStyle w:val="39"/>
              <w:spacing w:line="264" w:lineRule="auto"/>
              <w:rPr>
                <w:iCs/>
                <w:sz w:val="20"/>
                <w:lang w:val="en-US"/>
              </w:rPr>
            </w:pPr>
            <w:r w:rsidRPr="00F55C9D">
              <w:rPr>
                <w:iCs/>
                <w:sz w:val="20"/>
                <w:lang w:val="en-US"/>
              </w:rPr>
              <w:t>5</w:t>
            </w:r>
          </w:p>
        </w:tc>
        <w:tc>
          <w:tcPr>
            <w:tcW w:w="1594" w:type="dxa"/>
            <w:vAlign w:val="center"/>
          </w:tcPr>
          <w:p w14:paraId="4B30E98E" w14:textId="77777777" w:rsidR="008C0B44" w:rsidRPr="00F55C9D" w:rsidRDefault="008C0B44" w:rsidP="00920D3D">
            <w:pPr>
              <w:pStyle w:val="39"/>
              <w:spacing w:line="264" w:lineRule="auto"/>
              <w:rPr>
                <w:iCs/>
                <w:sz w:val="20"/>
                <w:lang w:val="en-US"/>
              </w:rPr>
            </w:pPr>
            <w:r w:rsidRPr="00F55C9D">
              <w:rPr>
                <w:iCs/>
                <w:sz w:val="20"/>
                <w:lang w:val="en-US"/>
              </w:rPr>
              <w:t>0</w:t>
            </w:r>
          </w:p>
        </w:tc>
        <w:tc>
          <w:tcPr>
            <w:tcW w:w="961" w:type="dxa"/>
            <w:vAlign w:val="center"/>
          </w:tcPr>
          <w:p w14:paraId="2E7CCFF1" w14:textId="77777777" w:rsidR="008C0B44" w:rsidRPr="00F55C9D" w:rsidRDefault="008C0B44" w:rsidP="00920D3D">
            <w:pPr>
              <w:pStyle w:val="39"/>
              <w:spacing w:line="264" w:lineRule="auto"/>
              <w:rPr>
                <w:iCs/>
                <w:sz w:val="20"/>
                <w:lang w:val="en-US"/>
              </w:rPr>
            </w:pPr>
            <w:r w:rsidRPr="00F55C9D">
              <w:rPr>
                <w:iCs/>
                <w:sz w:val="20"/>
                <w:lang w:val="en-US"/>
              </w:rPr>
              <w:t>1,74</w:t>
            </w:r>
          </w:p>
        </w:tc>
        <w:tc>
          <w:tcPr>
            <w:tcW w:w="961" w:type="dxa"/>
            <w:vAlign w:val="center"/>
          </w:tcPr>
          <w:p w14:paraId="054224D9" w14:textId="77777777" w:rsidR="008C0B44" w:rsidRPr="00F55C9D" w:rsidRDefault="008C0B44" w:rsidP="00920D3D">
            <w:pPr>
              <w:pStyle w:val="39"/>
              <w:spacing w:line="264" w:lineRule="auto"/>
              <w:rPr>
                <w:iCs/>
                <w:sz w:val="20"/>
                <w:lang w:val="en-US"/>
              </w:rPr>
            </w:pPr>
            <w:r w:rsidRPr="00F55C9D">
              <w:rPr>
                <w:iCs/>
                <w:sz w:val="20"/>
                <w:lang w:val="en-US"/>
              </w:rPr>
              <w:t>2,00</w:t>
            </w:r>
          </w:p>
        </w:tc>
        <w:tc>
          <w:tcPr>
            <w:tcW w:w="961" w:type="dxa"/>
            <w:vAlign w:val="center"/>
          </w:tcPr>
          <w:p w14:paraId="558C5992" w14:textId="77777777" w:rsidR="008C0B44" w:rsidRPr="00F55C9D" w:rsidRDefault="008C0B44" w:rsidP="00920D3D">
            <w:pPr>
              <w:pStyle w:val="39"/>
              <w:spacing w:line="264" w:lineRule="auto"/>
              <w:rPr>
                <w:iCs/>
                <w:sz w:val="20"/>
                <w:lang w:val="en-US"/>
              </w:rPr>
            </w:pPr>
            <w:r w:rsidRPr="00F55C9D">
              <w:rPr>
                <w:iCs/>
                <w:sz w:val="20"/>
                <w:lang w:val="en-US"/>
              </w:rPr>
              <w:t>2,22</w:t>
            </w:r>
          </w:p>
        </w:tc>
        <w:tc>
          <w:tcPr>
            <w:tcW w:w="961" w:type="dxa"/>
            <w:vAlign w:val="center"/>
          </w:tcPr>
          <w:p w14:paraId="04550D7C" w14:textId="77777777" w:rsidR="008C0B44" w:rsidRPr="00F55C9D" w:rsidRDefault="008C0B44" w:rsidP="00920D3D">
            <w:pPr>
              <w:pStyle w:val="39"/>
              <w:spacing w:line="264" w:lineRule="auto"/>
              <w:rPr>
                <w:iCs/>
                <w:sz w:val="20"/>
                <w:lang w:val="en-US"/>
              </w:rPr>
            </w:pPr>
            <w:r w:rsidRPr="00F55C9D">
              <w:rPr>
                <w:iCs/>
                <w:sz w:val="20"/>
                <w:lang w:val="en-US"/>
              </w:rPr>
              <w:t>2,28</w:t>
            </w:r>
          </w:p>
        </w:tc>
        <w:tc>
          <w:tcPr>
            <w:tcW w:w="969" w:type="dxa"/>
            <w:vAlign w:val="center"/>
          </w:tcPr>
          <w:p w14:paraId="4DF3008C" w14:textId="77777777" w:rsidR="008C0B44" w:rsidRPr="00F55C9D" w:rsidRDefault="008C0B44" w:rsidP="00920D3D">
            <w:pPr>
              <w:pStyle w:val="39"/>
              <w:spacing w:line="264" w:lineRule="auto"/>
              <w:rPr>
                <w:iCs/>
                <w:sz w:val="20"/>
                <w:lang w:val="en-US"/>
              </w:rPr>
            </w:pPr>
            <w:r w:rsidRPr="00F55C9D">
              <w:rPr>
                <w:iCs/>
                <w:sz w:val="20"/>
                <w:lang w:val="en-US"/>
              </w:rPr>
              <w:t>2,36</w:t>
            </w:r>
          </w:p>
        </w:tc>
        <w:tc>
          <w:tcPr>
            <w:tcW w:w="961" w:type="dxa"/>
            <w:vAlign w:val="center"/>
          </w:tcPr>
          <w:p w14:paraId="7E68E507" w14:textId="77777777" w:rsidR="008C0B44" w:rsidRPr="00F55C9D" w:rsidRDefault="008C0B44" w:rsidP="00920D3D">
            <w:pPr>
              <w:pStyle w:val="39"/>
              <w:spacing w:line="264" w:lineRule="auto"/>
              <w:rPr>
                <w:iCs/>
                <w:sz w:val="20"/>
                <w:lang w:val="en-US"/>
              </w:rPr>
            </w:pPr>
            <w:r w:rsidRPr="00F55C9D">
              <w:rPr>
                <w:iCs/>
                <w:sz w:val="20"/>
                <w:lang w:val="en-US"/>
              </w:rPr>
              <w:t>2,39</w:t>
            </w:r>
          </w:p>
        </w:tc>
        <w:tc>
          <w:tcPr>
            <w:tcW w:w="961" w:type="dxa"/>
            <w:vAlign w:val="center"/>
          </w:tcPr>
          <w:p w14:paraId="19274C82" w14:textId="77777777" w:rsidR="008C0B44" w:rsidRPr="00F55C9D" w:rsidRDefault="008C0B44" w:rsidP="00920D3D">
            <w:pPr>
              <w:pStyle w:val="39"/>
              <w:spacing w:line="264" w:lineRule="auto"/>
              <w:rPr>
                <w:iCs/>
                <w:sz w:val="20"/>
                <w:lang w:val="en-US"/>
              </w:rPr>
            </w:pPr>
            <w:r w:rsidRPr="00F55C9D">
              <w:rPr>
                <w:iCs/>
                <w:sz w:val="20"/>
                <w:lang w:val="en-US"/>
              </w:rPr>
              <w:t>2,42</w:t>
            </w:r>
          </w:p>
        </w:tc>
      </w:tr>
      <w:tr w:rsidR="008C0B44" w:rsidRPr="00F55C9D" w14:paraId="559FCCE4" w14:textId="77777777" w:rsidTr="00D35087">
        <w:trPr>
          <w:cantSplit/>
          <w:trHeight w:val="283"/>
        </w:trPr>
        <w:tc>
          <w:tcPr>
            <w:tcW w:w="1242" w:type="dxa"/>
            <w:vMerge/>
            <w:vAlign w:val="center"/>
          </w:tcPr>
          <w:p w14:paraId="36EA874D" w14:textId="77777777" w:rsidR="008C0B44" w:rsidRPr="00F55C9D" w:rsidRDefault="008C0B44" w:rsidP="00920D3D">
            <w:pPr>
              <w:pStyle w:val="39"/>
              <w:spacing w:line="264" w:lineRule="auto"/>
              <w:rPr>
                <w:iCs/>
                <w:sz w:val="20"/>
                <w:lang w:val="en-US"/>
              </w:rPr>
            </w:pPr>
          </w:p>
        </w:tc>
        <w:tc>
          <w:tcPr>
            <w:tcW w:w="1594" w:type="dxa"/>
            <w:vAlign w:val="center"/>
          </w:tcPr>
          <w:p w14:paraId="5E556046" w14:textId="77777777" w:rsidR="008C0B44" w:rsidRPr="00F55C9D" w:rsidRDefault="008C0B44" w:rsidP="00920D3D">
            <w:pPr>
              <w:pStyle w:val="39"/>
              <w:spacing w:line="264" w:lineRule="auto"/>
              <w:rPr>
                <w:iCs/>
                <w:sz w:val="20"/>
                <w:lang w:val="en-US"/>
              </w:rPr>
            </w:pPr>
            <w:r w:rsidRPr="00F55C9D">
              <w:rPr>
                <w:iCs/>
                <w:sz w:val="20"/>
                <w:lang w:val="en-US"/>
              </w:rPr>
              <w:t>0,5</w:t>
            </w:r>
          </w:p>
        </w:tc>
        <w:tc>
          <w:tcPr>
            <w:tcW w:w="961" w:type="dxa"/>
            <w:vAlign w:val="center"/>
          </w:tcPr>
          <w:p w14:paraId="0C5B4C54" w14:textId="77777777" w:rsidR="008C0B44" w:rsidRPr="00F55C9D" w:rsidRDefault="008C0B44" w:rsidP="00920D3D">
            <w:pPr>
              <w:pStyle w:val="39"/>
              <w:spacing w:line="264" w:lineRule="auto"/>
              <w:rPr>
                <w:iCs/>
                <w:sz w:val="20"/>
                <w:lang w:val="en-US"/>
              </w:rPr>
            </w:pPr>
            <w:r w:rsidRPr="00F55C9D">
              <w:rPr>
                <w:iCs/>
                <w:sz w:val="20"/>
                <w:lang w:val="en-US"/>
              </w:rPr>
              <w:t>1,76</w:t>
            </w:r>
          </w:p>
        </w:tc>
        <w:tc>
          <w:tcPr>
            <w:tcW w:w="961" w:type="dxa"/>
            <w:vAlign w:val="center"/>
          </w:tcPr>
          <w:p w14:paraId="258BDF66" w14:textId="77777777" w:rsidR="008C0B44" w:rsidRPr="00F55C9D" w:rsidRDefault="008C0B44" w:rsidP="00920D3D">
            <w:pPr>
              <w:pStyle w:val="39"/>
              <w:spacing w:line="264" w:lineRule="auto"/>
              <w:rPr>
                <w:iCs/>
                <w:sz w:val="20"/>
                <w:lang w:val="en-US"/>
              </w:rPr>
            </w:pPr>
            <w:r w:rsidRPr="00F55C9D">
              <w:rPr>
                <w:iCs/>
                <w:sz w:val="20"/>
                <w:lang w:val="en-US"/>
              </w:rPr>
              <w:t>2,02</w:t>
            </w:r>
          </w:p>
        </w:tc>
        <w:tc>
          <w:tcPr>
            <w:tcW w:w="961" w:type="dxa"/>
            <w:vAlign w:val="center"/>
          </w:tcPr>
          <w:p w14:paraId="02061E54" w14:textId="77777777" w:rsidR="008C0B44" w:rsidRPr="00F55C9D" w:rsidRDefault="008C0B44" w:rsidP="00920D3D">
            <w:pPr>
              <w:pStyle w:val="39"/>
              <w:spacing w:line="264" w:lineRule="auto"/>
              <w:rPr>
                <w:iCs/>
                <w:sz w:val="20"/>
                <w:lang w:val="en-US"/>
              </w:rPr>
            </w:pPr>
            <w:r w:rsidRPr="00F55C9D">
              <w:rPr>
                <w:iCs/>
                <w:sz w:val="20"/>
                <w:lang w:val="en-US"/>
              </w:rPr>
              <w:t>2,24</w:t>
            </w:r>
          </w:p>
        </w:tc>
        <w:tc>
          <w:tcPr>
            <w:tcW w:w="961" w:type="dxa"/>
            <w:vAlign w:val="center"/>
          </w:tcPr>
          <w:p w14:paraId="3FC640ED" w14:textId="77777777" w:rsidR="008C0B44" w:rsidRPr="00F55C9D" w:rsidRDefault="008C0B44" w:rsidP="00920D3D">
            <w:pPr>
              <w:pStyle w:val="39"/>
              <w:spacing w:line="264" w:lineRule="auto"/>
              <w:rPr>
                <w:iCs/>
                <w:sz w:val="20"/>
                <w:lang w:val="en-US"/>
              </w:rPr>
            </w:pPr>
            <w:r w:rsidRPr="00F55C9D">
              <w:rPr>
                <w:iCs/>
                <w:sz w:val="20"/>
                <w:lang w:val="en-US"/>
              </w:rPr>
              <w:t>2,30</w:t>
            </w:r>
          </w:p>
        </w:tc>
        <w:tc>
          <w:tcPr>
            <w:tcW w:w="969" w:type="dxa"/>
            <w:vAlign w:val="center"/>
          </w:tcPr>
          <w:p w14:paraId="33B597B9" w14:textId="77777777" w:rsidR="008C0B44" w:rsidRPr="00F55C9D" w:rsidRDefault="008C0B44" w:rsidP="00920D3D">
            <w:pPr>
              <w:pStyle w:val="39"/>
              <w:spacing w:line="264" w:lineRule="auto"/>
              <w:rPr>
                <w:iCs/>
                <w:sz w:val="20"/>
                <w:lang w:val="en-US"/>
              </w:rPr>
            </w:pPr>
            <w:r w:rsidRPr="00F55C9D">
              <w:rPr>
                <w:iCs/>
                <w:sz w:val="20"/>
                <w:lang w:val="en-US"/>
              </w:rPr>
              <w:t>2,38</w:t>
            </w:r>
          </w:p>
        </w:tc>
        <w:tc>
          <w:tcPr>
            <w:tcW w:w="961" w:type="dxa"/>
            <w:vAlign w:val="center"/>
          </w:tcPr>
          <w:p w14:paraId="588A5398" w14:textId="77777777" w:rsidR="008C0B44" w:rsidRPr="00F55C9D" w:rsidRDefault="008C0B44" w:rsidP="00920D3D">
            <w:pPr>
              <w:pStyle w:val="39"/>
              <w:spacing w:line="264" w:lineRule="auto"/>
              <w:rPr>
                <w:iCs/>
                <w:sz w:val="20"/>
                <w:lang w:val="en-US"/>
              </w:rPr>
            </w:pPr>
            <w:r w:rsidRPr="00F55C9D">
              <w:rPr>
                <w:iCs/>
                <w:sz w:val="20"/>
                <w:lang w:val="en-US"/>
              </w:rPr>
              <w:t>2,41</w:t>
            </w:r>
          </w:p>
        </w:tc>
        <w:tc>
          <w:tcPr>
            <w:tcW w:w="961" w:type="dxa"/>
            <w:vAlign w:val="center"/>
          </w:tcPr>
          <w:p w14:paraId="4DB5E1AF" w14:textId="77777777" w:rsidR="008C0B44" w:rsidRPr="00F55C9D" w:rsidRDefault="008C0B44" w:rsidP="00920D3D">
            <w:pPr>
              <w:pStyle w:val="39"/>
              <w:spacing w:line="264" w:lineRule="auto"/>
              <w:rPr>
                <w:iCs/>
                <w:sz w:val="20"/>
                <w:lang w:val="en-US"/>
              </w:rPr>
            </w:pPr>
            <w:r w:rsidRPr="00F55C9D">
              <w:rPr>
                <w:iCs/>
                <w:sz w:val="20"/>
                <w:lang w:val="en-US"/>
              </w:rPr>
              <w:t>2,44</w:t>
            </w:r>
          </w:p>
        </w:tc>
      </w:tr>
      <w:tr w:rsidR="008C0B44" w:rsidRPr="00F55C9D" w14:paraId="0CC71E55" w14:textId="77777777" w:rsidTr="00D35087">
        <w:trPr>
          <w:cantSplit/>
          <w:trHeight w:val="283"/>
        </w:trPr>
        <w:tc>
          <w:tcPr>
            <w:tcW w:w="1242" w:type="dxa"/>
            <w:vMerge/>
            <w:vAlign w:val="center"/>
          </w:tcPr>
          <w:p w14:paraId="6E842A41" w14:textId="77777777" w:rsidR="008C0B44" w:rsidRPr="00F55C9D" w:rsidRDefault="008C0B44" w:rsidP="00920D3D">
            <w:pPr>
              <w:pStyle w:val="39"/>
              <w:spacing w:line="264" w:lineRule="auto"/>
              <w:rPr>
                <w:iCs/>
                <w:sz w:val="20"/>
                <w:lang w:val="en-US"/>
              </w:rPr>
            </w:pPr>
          </w:p>
        </w:tc>
        <w:tc>
          <w:tcPr>
            <w:tcW w:w="1594" w:type="dxa"/>
            <w:vAlign w:val="center"/>
          </w:tcPr>
          <w:p w14:paraId="5F56013D" w14:textId="77777777" w:rsidR="008C0B44" w:rsidRPr="00F55C9D" w:rsidRDefault="008C0B44" w:rsidP="00920D3D">
            <w:pPr>
              <w:pStyle w:val="39"/>
              <w:spacing w:line="264" w:lineRule="auto"/>
              <w:rPr>
                <w:iCs/>
                <w:sz w:val="20"/>
                <w:lang w:val="en-US"/>
              </w:rPr>
            </w:pPr>
            <w:r w:rsidRPr="00F55C9D">
              <w:rPr>
                <w:iCs/>
                <w:sz w:val="20"/>
                <w:lang w:val="en-US"/>
              </w:rPr>
              <w:t>0,9</w:t>
            </w:r>
          </w:p>
        </w:tc>
        <w:tc>
          <w:tcPr>
            <w:tcW w:w="961" w:type="dxa"/>
            <w:vAlign w:val="center"/>
          </w:tcPr>
          <w:p w14:paraId="017A644B" w14:textId="77777777" w:rsidR="008C0B44" w:rsidRPr="00F55C9D" w:rsidRDefault="008C0B44" w:rsidP="00920D3D">
            <w:pPr>
              <w:pStyle w:val="39"/>
              <w:spacing w:line="264" w:lineRule="auto"/>
              <w:rPr>
                <w:iCs/>
                <w:sz w:val="20"/>
                <w:lang w:val="en-US"/>
              </w:rPr>
            </w:pPr>
            <w:r w:rsidRPr="00F55C9D">
              <w:rPr>
                <w:iCs/>
                <w:sz w:val="20"/>
                <w:lang w:val="en-US"/>
              </w:rPr>
              <w:t>1,78</w:t>
            </w:r>
          </w:p>
        </w:tc>
        <w:tc>
          <w:tcPr>
            <w:tcW w:w="961" w:type="dxa"/>
            <w:vAlign w:val="center"/>
          </w:tcPr>
          <w:p w14:paraId="4F6650A3" w14:textId="77777777" w:rsidR="008C0B44" w:rsidRPr="00F55C9D" w:rsidRDefault="008C0B44" w:rsidP="00920D3D">
            <w:pPr>
              <w:pStyle w:val="39"/>
              <w:spacing w:line="264" w:lineRule="auto"/>
              <w:rPr>
                <w:iCs/>
                <w:sz w:val="20"/>
                <w:lang w:val="en-US"/>
              </w:rPr>
            </w:pPr>
            <w:r w:rsidRPr="00F55C9D">
              <w:rPr>
                <w:iCs/>
                <w:sz w:val="20"/>
                <w:lang w:val="en-US"/>
              </w:rPr>
              <w:t>2,04</w:t>
            </w:r>
          </w:p>
        </w:tc>
        <w:tc>
          <w:tcPr>
            <w:tcW w:w="961" w:type="dxa"/>
            <w:vAlign w:val="center"/>
          </w:tcPr>
          <w:p w14:paraId="23304A52" w14:textId="77777777" w:rsidR="008C0B44" w:rsidRPr="00F55C9D" w:rsidRDefault="008C0B44" w:rsidP="00920D3D">
            <w:pPr>
              <w:pStyle w:val="39"/>
              <w:spacing w:line="264" w:lineRule="auto"/>
              <w:rPr>
                <w:iCs/>
                <w:sz w:val="20"/>
                <w:lang w:val="en-US"/>
              </w:rPr>
            </w:pPr>
            <w:r w:rsidRPr="00F55C9D">
              <w:rPr>
                <w:iCs/>
                <w:sz w:val="20"/>
                <w:lang w:val="en-US"/>
              </w:rPr>
              <w:t>2,26</w:t>
            </w:r>
          </w:p>
        </w:tc>
        <w:tc>
          <w:tcPr>
            <w:tcW w:w="961" w:type="dxa"/>
            <w:vAlign w:val="center"/>
          </w:tcPr>
          <w:p w14:paraId="0E9FE736" w14:textId="77777777" w:rsidR="008C0B44" w:rsidRPr="00F55C9D" w:rsidRDefault="008C0B44" w:rsidP="00920D3D">
            <w:pPr>
              <w:pStyle w:val="39"/>
              <w:spacing w:line="264" w:lineRule="auto"/>
              <w:rPr>
                <w:iCs/>
                <w:sz w:val="20"/>
                <w:lang w:val="en-US"/>
              </w:rPr>
            </w:pPr>
            <w:r w:rsidRPr="00F55C9D">
              <w:rPr>
                <w:iCs/>
                <w:sz w:val="20"/>
                <w:lang w:val="en-US"/>
              </w:rPr>
              <w:t>2,32</w:t>
            </w:r>
          </w:p>
        </w:tc>
        <w:tc>
          <w:tcPr>
            <w:tcW w:w="969" w:type="dxa"/>
            <w:vAlign w:val="center"/>
          </w:tcPr>
          <w:p w14:paraId="2775B7AB" w14:textId="77777777" w:rsidR="008C0B44" w:rsidRPr="00F55C9D" w:rsidRDefault="008C0B44" w:rsidP="00920D3D">
            <w:pPr>
              <w:pStyle w:val="39"/>
              <w:spacing w:line="264" w:lineRule="auto"/>
              <w:rPr>
                <w:iCs/>
                <w:sz w:val="20"/>
                <w:lang w:val="en-US"/>
              </w:rPr>
            </w:pPr>
            <w:r w:rsidRPr="00F55C9D">
              <w:rPr>
                <w:iCs/>
                <w:sz w:val="20"/>
                <w:lang w:val="en-US"/>
              </w:rPr>
              <w:t>2,40</w:t>
            </w:r>
          </w:p>
        </w:tc>
        <w:tc>
          <w:tcPr>
            <w:tcW w:w="961" w:type="dxa"/>
            <w:vAlign w:val="center"/>
          </w:tcPr>
          <w:p w14:paraId="6A13E5AC" w14:textId="77777777" w:rsidR="008C0B44" w:rsidRPr="00F55C9D" w:rsidRDefault="008C0B44" w:rsidP="00920D3D">
            <w:pPr>
              <w:pStyle w:val="39"/>
              <w:spacing w:line="264" w:lineRule="auto"/>
              <w:rPr>
                <w:iCs/>
                <w:sz w:val="20"/>
                <w:lang w:val="en-US"/>
              </w:rPr>
            </w:pPr>
            <w:r w:rsidRPr="00F55C9D">
              <w:rPr>
                <w:iCs/>
                <w:sz w:val="20"/>
                <w:lang w:val="en-US"/>
              </w:rPr>
              <w:t>2,44</w:t>
            </w:r>
          </w:p>
        </w:tc>
        <w:tc>
          <w:tcPr>
            <w:tcW w:w="961" w:type="dxa"/>
            <w:vAlign w:val="center"/>
          </w:tcPr>
          <w:p w14:paraId="185EED6D" w14:textId="77777777" w:rsidR="008C0B44" w:rsidRPr="00F55C9D" w:rsidRDefault="008C0B44" w:rsidP="00920D3D">
            <w:pPr>
              <w:pStyle w:val="39"/>
              <w:spacing w:line="264" w:lineRule="auto"/>
              <w:rPr>
                <w:iCs/>
                <w:sz w:val="20"/>
                <w:lang w:val="en-US"/>
              </w:rPr>
            </w:pPr>
            <w:r w:rsidRPr="00F55C9D">
              <w:rPr>
                <w:iCs/>
                <w:sz w:val="20"/>
                <w:lang w:val="en-US"/>
              </w:rPr>
              <w:t>2,48</w:t>
            </w:r>
          </w:p>
        </w:tc>
      </w:tr>
      <w:tr w:rsidR="008C0B44" w:rsidRPr="00F55C9D" w14:paraId="16F0059A" w14:textId="77777777" w:rsidTr="00D35087">
        <w:trPr>
          <w:cantSplit/>
          <w:trHeight w:val="283"/>
        </w:trPr>
        <w:tc>
          <w:tcPr>
            <w:tcW w:w="1242" w:type="dxa"/>
            <w:vMerge w:val="restart"/>
            <w:vAlign w:val="center"/>
          </w:tcPr>
          <w:p w14:paraId="4DE34B0A" w14:textId="77777777" w:rsidR="008C0B44" w:rsidRPr="00F55C9D" w:rsidRDefault="008C0B44" w:rsidP="0007021C">
            <w:pPr>
              <w:pStyle w:val="39"/>
              <w:rPr>
                <w:iCs/>
                <w:sz w:val="20"/>
                <w:lang w:val="en-US"/>
              </w:rPr>
            </w:pPr>
            <w:r w:rsidRPr="00F55C9D">
              <w:rPr>
                <w:iCs/>
                <w:sz w:val="20"/>
                <w:lang w:val="en-US"/>
              </w:rPr>
              <w:t>10</w:t>
            </w:r>
          </w:p>
        </w:tc>
        <w:tc>
          <w:tcPr>
            <w:tcW w:w="1594" w:type="dxa"/>
            <w:vAlign w:val="center"/>
          </w:tcPr>
          <w:p w14:paraId="23C2A643"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7D7113D4" w14:textId="77777777" w:rsidR="008C0B44" w:rsidRPr="00F55C9D" w:rsidRDefault="008C0B44" w:rsidP="0007021C">
            <w:pPr>
              <w:pStyle w:val="39"/>
              <w:rPr>
                <w:iCs/>
                <w:sz w:val="20"/>
                <w:lang w:val="en-US"/>
              </w:rPr>
            </w:pPr>
            <w:r w:rsidRPr="00F55C9D">
              <w:rPr>
                <w:iCs/>
                <w:sz w:val="20"/>
                <w:lang w:val="en-US"/>
              </w:rPr>
              <w:t>1,66</w:t>
            </w:r>
          </w:p>
        </w:tc>
        <w:tc>
          <w:tcPr>
            <w:tcW w:w="961" w:type="dxa"/>
            <w:vAlign w:val="center"/>
          </w:tcPr>
          <w:p w14:paraId="7612B4C2" w14:textId="77777777" w:rsidR="008C0B44" w:rsidRPr="00F55C9D" w:rsidRDefault="008C0B44" w:rsidP="0007021C">
            <w:pPr>
              <w:pStyle w:val="39"/>
              <w:rPr>
                <w:iCs/>
                <w:sz w:val="20"/>
                <w:lang w:val="en-US"/>
              </w:rPr>
            </w:pPr>
            <w:r w:rsidRPr="00F55C9D">
              <w:rPr>
                <w:iCs/>
                <w:sz w:val="20"/>
                <w:lang w:val="en-US"/>
              </w:rPr>
              <w:t>1,88</w:t>
            </w:r>
          </w:p>
        </w:tc>
        <w:tc>
          <w:tcPr>
            <w:tcW w:w="961" w:type="dxa"/>
            <w:vAlign w:val="center"/>
          </w:tcPr>
          <w:p w14:paraId="46AD6359" w14:textId="77777777" w:rsidR="008C0B44" w:rsidRPr="00F55C9D" w:rsidRDefault="008C0B44" w:rsidP="0007021C">
            <w:pPr>
              <w:pStyle w:val="39"/>
              <w:rPr>
                <w:iCs/>
                <w:sz w:val="20"/>
                <w:lang w:val="en-US"/>
              </w:rPr>
            </w:pPr>
            <w:r w:rsidRPr="00F55C9D">
              <w:rPr>
                <w:iCs/>
                <w:sz w:val="20"/>
                <w:lang w:val="en-US"/>
              </w:rPr>
              <w:t>2,09</w:t>
            </w:r>
          </w:p>
        </w:tc>
        <w:tc>
          <w:tcPr>
            <w:tcW w:w="961" w:type="dxa"/>
            <w:vAlign w:val="center"/>
          </w:tcPr>
          <w:p w14:paraId="04C92454" w14:textId="77777777" w:rsidR="008C0B44" w:rsidRPr="00F55C9D" w:rsidRDefault="008C0B44" w:rsidP="0007021C">
            <w:pPr>
              <w:pStyle w:val="39"/>
              <w:rPr>
                <w:iCs/>
                <w:sz w:val="20"/>
                <w:lang w:val="en-US"/>
              </w:rPr>
            </w:pPr>
            <w:r w:rsidRPr="00F55C9D">
              <w:rPr>
                <w:iCs/>
                <w:sz w:val="20"/>
                <w:lang w:val="en-US"/>
              </w:rPr>
              <w:t>2,17</w:t>
            </w:r>
          </w:p>
        </w:tc>
        <w:tc>
          <w:tcPr>
            <w:tcW w:w="969" w:type="dxa"/>
            <w:vAlign w:val="center"/>
          </w:tcPr>
          <w:p w14:paraId="33835992" w14:textId="77777777" w:rsidR="008C0B44" w:rsidRPr="00F55C9D" w:rsidRDefault="008C0B44" w:rsidP="0007021C">
            <w:pPr>
              <w:pStyle w:val="39"/>
              <w:rPr>
                <w:iCs/>
                <w:sz w:val="20"/>
                <w:lang w:val="en-US"/>
              </w:rPr>
            </w:pPr>
            <w:r w:rsidRPr="00F55C9D">
              <w:rPr>
                <w:iCs/>
                <w:sz w:val="20"/>
                <w:lang w:val="en-US"/>
              </w:rPr>
              <w:t>2,27</w:t>
            </w:r>
          </w:p>
        </w:tc>
        <w:tc>
          <w:tcPr>
            <w:tcW w:w="961" w:type="dxa"/>
            <w:vAlign w:val="center"/>
          </w:tcPr>
          <w:p w14:paraId="51101293" w14:textId="77777777" w:rsidR="008C0B44" w:rsidRPr="00F55C9D" w:rsidRDefault="008C0B44" w:rsidP="0007021C">
            <w:pPr>
              <w:pStyle w:val="39"/>
              <w:rPr>
                <w:iCs/>
                <w:sz w:val="20"/>
                <w:lang w:val="en-US"/>
              </w:rPr>
            </w:pPr>
            <w:r w:rsidRPr="00F55C9D">
              <w:rPr>
                <w:iCs/>
                <w:sz w:val="20"/>
                <w:lang w:val="en-US"/>
              </w:rPr>
              <w:t>2,29</w:t>
            </w:r>
          </w:p>
        </w:tc>
        <w:tc>
          <w:tcPr>
            <w:tcW w:w="961" w:type="dxa"/>
            <w:vAlign w:val="center"/>
          </w:tcPr>
          <w:p w14:paraId="70A577C0" w14:textId="77777777" w:rsidR="008C0B44" w:rsidRPr="00F55C9D" w:rsidRDefault="008C0B44" w:rsidP="0007021C">
            <w:pPr>
              <w:pStyle w:val="39"/>
              <w:rPr>
                <w:iCs/>
                <w:sz w:val="20"/>
                <w:lang w:val="en-US"/>
              </w:rPr>
            </w:pPr>
            <w:r w:rsidRPr="00F55C9D">
              <w:rPr>
                <w:iCs/>
                <w:sz w:val="20"/>
                <w:lang w:val="en-US"/>
              </w:rPr>
              <w:t>2,32</w:t>
            </w:r>
          </w:p>
        </w:tc>
      </w:tr>
      <w:tr w:rsidR="008C0B44" w:rsidRPr="00F55C9D" w14:paraId="17F079F2" w14:textId="77777777" w:rsidTr="00D35087">
        <w:trPr>
          <w:cantSplit/>
          <w:trHeight w:val="283"/>
        </w:trPr>
        <w:tc>
          <w:tcPr>
            <w:tcW w:w="1242" w:type="dxa"/>
            <w:vMerge/>
            <w:vAlign w:val="center"/>
          </w:tcPr>
          <w:p w14:paraId="11139A5F" w14:textId="77777777" w:rsidR="008C0B44" w:rsidRPr="00F55C9D" w:rsidRDefault="008C0B44" w:rsidP="0007021C">
            <w:pPr>
              <w:pStyle w:val="39"/>
              <w:rPr>
                <w:iCs/>
                <w:sz w:val="20"/>
                <w:lang w:val="en-US"/>
              </w:rPr>
            </w:pPr>
          </w:p>
        </w:tc>
        <w:tc>
          <w:tcPr>
            <w:tcW w:w="1594" w:type="dxa"/>
            <w:vAlign w:val="center"/>
          </w:tcPr>
          <w:p w14:paraId="3815F58B"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3D79B6D4" w14:textId="77777777" w:rsidR="008C0B44" w:rsidRPr="00F55C9D" w:rsidRDefault="008C0B44" w:rsidP="0007021C">
            <w:pPr>
              <w:pStyle w:val="39"/>
              <w:rPr>
                <w:iCs/>
                <w:sz w:val="20"/>
                <w:lang w:val="en-US"/>
              </w:rPr>
            </w:pPr>
            <w:r w:rsidRPr="00F55C9D">
              <w:rPr>
                <w:iCs/>
                <w:sz w:val="20"/>
                <w:lang w:val="en-US"/>
              </w:rPr>
              <w:t>1,65</w:t>
            </w:r>
          </w:p>
        </w:tc>
        <w:tc>
          <w:tcPr>
            <w:tcW w:w="961" w:type="dxa"/>
            <w:vAlign w:val="center"/>
          </w:tcPr>
          <w:p w14:paraId="0167BAFC" w14:textId="77777777" w:rsidR="008C0B44" w:rsidRPr="00F55C9D" w:rsidRDefault="008C0B44" w:rsidP="0007021C">
            <w:pPr>
              <w:pStyle w:val="39"/>
              <w:rPr>
                <w:iCs/>
                <w:sz w:val="20"/>
                <w:lang w:val="en-US"/>
              </w:rPr>
            </w:pPr>
            <w:r w:rsidRPr="00F55C9D">
              <w:rPr>
                <w:iCs/>
                <w:sz w:val="20"/>
                <w:lang w:val="en-US"/>
              </w:rPr>
              <w:t>1,87</w:t>
            </w:r>
          </w:p>
        </w:tc>
        <w:tc>
          <w:tcPr>
            <w:tcW w:w="961" w:type="dxa"/>
            <w:vAlign w:val="center"/>
          </w:tcPr>
          <w:p w14:paraId="037D1278" w14:textId="77777777" w:rsidR="008C0B44" w:rsidRPr="00F55C9D" w:rsidRDefault="008C0B44" w:rsidP="0007021C">
            <w:pPr>
              <w:pStyle w:val="39"/>
              <w:rPr>
                <w:iCs/>
                <w:sz w:val="20"/>
                <w:lang w:val="en-US"/>
              </w:rPr>
            </w:pPr>
            <w:r w:rsidRPr="00F55C9D">
              <w:rPr>
                <w:iCs/>
                <w:sz w:val="20"/>
                <w:lang w:val="en-US"/>
              </w:rPr>
              <w:t>2,07</w:t>
            </w:r>
          </w:p>
        </w:tc>
        <w:tc>
          <w:tcPr>
            <w:tcW w:w="961" w:type="dxa"/>
            <w:vAlign w:val="center"/>
          </w:tcPr>
          <w:p w14:paraId="703A2C8E" w14:textId="77777777" w:rsidR="008C0B44" w:rsidRPr="00F55C9D" w:rsidRDefault="008C0B44" w:rsidP="0007021C">
            <w:pPr>
              <w:pStyle w:val="39"/>
              <w:rPr>
                <w:iCs/>
                <w:sz w:val="20"/>
                <w:lang w:val="en-US"/>
              </w:rPr>
            </w:pPr>
            <w:r w:rsidRPr="00F55C9D">
              <w:rPr>
                <w:iCs/>
                <w:sz w:val="20"/>
                <w:lang w:val="en-US"/>
              </w:rPr>
              <w:t>2,16</w:t>
            </w:r>
          </w:p>
        </w:tc>
        <w:tc>
          <w:tcPr>
            <w:tcW w:w="969" w:type="dxa"/>
            <w:vAlign w:val="center"/>
          </w:tcPr>
          <w:p w14:paraId="02CC3A4F" w14:textId="77777777" w:rsidR="008C0B44" w:rsidRPr="00F55C9D" w:rsidRDefault="008C0B44" w:rsidP="0007021C">
            <w:pPr>
              <w:pStyle w:val="39"/>
              <w:rPr>
                <w:iCs/>
                <w:sz w:val="20"/>
                <w:lang w:val="en-US"/>
              </w:rPr>
            </w:pPr>
            <w:r w:rsidRPr="00F55C9D">
              <w:rPr>
                <w:iCs/>
                <w:sz w:val="20"/>
                <w:lang w:val="en-US"/>
              </w:rPr>
              <w:t>2,26</w:t>
            </w:r>
          </w:p>
        </w:tc>
        <w:tc>
          <w:tcPr>
            <w:tcW w:w="961" w:type="dxa"/>
            <w:vAlign w:val="center"/>
          </w:tcPr>
          <w:p w14:paraId="6FE5A085" w14:textId="77777777" w:rsidR="008C0B44" w:rsidRPr="00F55C9D" w:rsidRDefault="008C0B44" w:rsidP="0007021C">
            <w:pPr>
              <w:pStyle w:val="39"/>
              <w:rPr>
                <w:iCs/>
                <w:sz w:val="20"/>
                <w:lang w:val="en-US"/>
              </w:rPr>
            </w:pPr>
            <w:r w:rsidRPr="00F55C9D">
              <w:rPr>
                <w:iCs/>
                <w:sz w:val="20"/>
                <w:lang w:val="en-US"/>
              </w:rPr>
              <w:t>2,28</w:t>
            </w:r>
          </w:p>
        </w:tc>
        <w:tc>
          <w:tcPr>
            <w:tcW w:w="961" w:type="dxa"/>
            <w:vAlign w:val="center"/>
          </w:tcPr>
          <w:p w14:paraId="574BF485" w14:textId="77777777" w:rsidR="008C0B44" w:rsidRPr="00F55C9D" w:rsidRDefault="008C0B44" w:rsidP="0007021C">
            <w:pPr>
              <w:pStyle w:val="39"/>
              <w:rPr>
                <w:iCs/>
                <w:sz w:val="20"/>
                <w:lang w:val="en-US"/>
              </w:rPr>
            </w:pPr>
            <w:r w:rsidRPr="00F55C9D">
              <w:rPr>
                <w:iCs/>
                <w:sz w:val="20"/>
                <w:lang w:val="en-US"/>
              </w:rPr>
              <w:t>2,31</w:t>
            </w:r>
          </w:p>
        </w:tc>
      </w:tr>
      <w:tr w:rsidR="008C0B44" w:rsidRPr="00F55C9D" w14:paraId="2CA1454C" w14:textId="77777777" w:rsidTr="00D35087">
        <w:trPr>
          <w:cantSplit/>
          <w:trHeight w:val="283"/>
        </w:trPr>
        <w:tc>
          <w:tcPr>
            <w:tcW w:w="1242" w:type="dxa"/>
            <w:vMerge/>
            <w:vAlign w:val="center"/>
          </w:tcPr>
          <w:p w14:paraId="7F82F467" w14:textId="77777777" w:rsidR="008C0B44" w:rsidRPr="00F55C9D" w:rsidRDefault="008C0B44" w:rsidP="0007021C">
            <w:pPr>
              <w:pStyle w:val="39"/>
              <w:rPr>
                <w:iCs/>
                <w:sz w:val="20"/>
                <w:lang w:val="en-US"/>
              </w:rPr>
            </w:pPr>
          </w:p>
        </w:tc>
        <w:tc>
          <w:tcPr>
            <w:tcW w:w="1594" w:type="dxa"/>
            <w:vAlign w:val="center"/>
          </w:tcPr>
          <w:p w14:paraId="5DE71C29"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06303DC5" w14:textId="77777777" w:rsidR="008C0B44" w:rsidRPr="00F55C9D" w:rsidRDefault="008C0B44" w:rsidP="0007021C">
            <w:pPr>
              <w:pStyle w:val="39"/>
              <w:rPr>
                <w:iCs/>
                <w:sz w:val="20"/>
                <w:lang w:val="en-US"/>
              </w:rPr>
            </w:pPr>
            <w:r w:rsidRPr="00F55C9D">
              <w:rPr>
                <w:iCs/>
                <w:sz w:val="20"/>
                <w:lang w:val="en-US"/>
              </w:rPr>
              <w:t>1,64</w:t>
            </w:r>
          </w:p>
        </w:tc>
        <w:tc>
          <w:tcPr>
            <w:tcW w:w="961" w:type="dxa"/>
            <w:vAlign w:val="center"/>
          </w:tcPr>
          <w:p w14:paraId="03BE5F20" w14:textId="77777777" w:rsidR="008C0B44" w:rsidRPr="00F55C9D" w:rsidRDefault="008C0B44" w:rsidP="0007021C">
            <w:pPr>
              <w:pStyle w:val="39"/>
              <w:rPr>
                <w:iCs/>
                <w:sz w:val="20"/>
                <w:lang w:val="en-US"/>
              </w:rPr>
            </w:pPr>
            <w:r w:rsidRPr="00F55C9D">
              <w:rPr>
                <w:iCs/>
                <w:sz w:val="20"/>
                <w:lang w:val="en-US"/>
              </w:rPr>
              <w:t>1,86</w:t>
            </w:r>
          </w:p>
        </w:tc>
        <w:tc>
          <w:tcPr>
            <w:tcW w:w="961" w:type="dxa"/>
            <w:vAlign w:val="center"/>
          </w:tcPr>
          <w:p w14:paraId="3953F6B6" w14:textId="77777777" w:rsidR="008C0B44" w:rsidRPr="00F55C9D" w:rsidRDefault="008C0B44" w:rsidP="0007021C">
            <w:pPr>
              <w:pStyle w:val="39"/>
              <w:rPr>
                <w:iCs/>
                <w:sz w:val="20"/>
                <w:lang w:val="en-US"/>
              </w:rPr>
            </w:pPr>
            <w:r w:rsidRPr="00F55C9D">
              <w:rPr>
                <w:iCs/>
                <w:sz w:val="20"/>
                <w:lang w:val="en-US"/>
              </w:rPr>
              <w:t>2,06</w:t>
            </w:r>
          </w:p>
        </w:tc>
        <w:tc>
          <w:tcPr>
            <w:tcW w:w="961" w:type="dxa"/>
            <w:vAlign w:val="center"/>
          </w:tcPr>
          <w:p w14:paraId="652C84C6" w14:textId="77777777" w:rsidR="008C0B44" w:rsidRPr="00F55C9D" w:rsidRDefault="008C0B44" w:rsidP="0007021C">
            <w:pPr>
              <w:pStyle w:val="39"/>
              <w:rPr>
                <w:iCs/>
                <w:sz w:val="20"/>
                <w:lang w:val="en-US"/>
              </w:rPr>
            </w:pPr>
            <w:r w:rsidRPr="00F55C9D">
              <w:rPr>
                <w:iCs/>
                <w:sz w:val="20"/>
                <w:lang w:val="en-US"/>
              </w:rPr>
              <w:t>2,15</w:t>
            </w:r>
          </w:p>
        </w:tc>
        <w:tc>
          <w:tcPr>
            <w:tcW w:w="969" w:type="dxa"/>
            <w:vAlign w:val="center"/>
          </w:tcPr>
          <w:p w14:paraId="77EE85E7" w14:textId="77777777" w:rsidR="008C0B44" w:rsidRPr="00F55C9D" w:rsidRDefault="008C0B44" w:rsidP="0007021C">
            <w:pPr>
              <w:pStyle w:val="39"/>
              <w:rPr>
                <w:iCs/>
                <w:sz w:val="20"/>
                <w:lang w:val="en-US"/>
              </w:rPr>
            </w:pPr>
            <w:r w:rsidRPr="00F55C9D">
              <w:rPr>
                <w:iCs/>
                <w:sz w:val="20"/>
                <w:lang w:val="en-US"/>
              </w:rPr>
              <w:t>2,25</w:t>
            </w:r>
          </w:p>
        </w:tc>
        <w:tc>
          <w:tcPr>
            <w:tcW w:w="961" w:type="dxa"/>
            <w:vAlign w:val="center"/>
          </w:tcPr>
          <w:p w14:paraId="1493F74A" w14:textId="77777777" w:rsidR="008C0B44" w:rsidRPr="00F55C9D" w:rsidRDefault="008C0B44" w:rsidP="0007021C">
            <w:pPr>
              <w:pStyle w:val="39"/>
              <w:rPr>
                <w:iCs/>
                <w:sz w:val="20"/>
                <w:lang w:val="en-US"/>
              </w:rPr>
            </w:pPr>
            <w:r w:rsidRPr="00F55C9D">
              <w:rPr>
                <w:iCs/>
                <w:sz w:val="20"/>
                <w:lang w:val="en-US"/>
              </w:rPr>
              <w:t>2,27</w:t>
            </w:r>
          </w:p>
        </w:tc>
        <w:tc>
          <w:tcPr>
            <w:tcW w:w="961" w:type="dxa"/>
            <w:vAlign w:val="center"/>
          </w:tcPr>
          <w:p w14:paraId="0B829BD7" w14:textId="77777777" w:rsidR="008C0B44" w:rsidRPr="00F55C9D" w:rsidRDefault="008C0B44" w:rsidP="0007021C">
            <w:pPr>
              <w:pStyle w:val="39"/>
              <w:rPr>
                <w:iCs/>
                <w:sz w:val="20"/>
                <w:lang w:val="en-US"/>
              </w:rPr>
            </w:pPr>
            <w:r w:rsidRPr="00F55C9D">
              <w:rPr>
                <w:iCs/>
                <w:sz w:val="20"/>
                <w:lang w:val="en-US"/>
              </w:rPr>
              <w:t>2,30</w:t>
            </w:r>
          </w:p>
        </w:tc>
      </w:tr>
      <w:tr w:rsidR="008C0B44" w:rsidRPr="00F55C9D" w14:paraId="202BB33B" w14:textId="77777777" w:rsidTr="00E61CD6">
        <w:trPr>
          <w:cantSplit/>
          <w:trHeight w:val="340"/>
        </w:trPr>
        <w:tc>
          <w:tcPr>
            <w:tcW w:w="9571" w:type="dxa"/>
            <w:gridSpan w:val="9"/>
            <w:vAlign w:val="center"/>
          </w:tcPr>
          <w:p w14:paraId="41EC454F"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1,0</w:t>
            </w:r>
          </w:p>
        </w:tc>
      </w:tr>
      <w:tr w:rsidR="008C0B44" w:rsidRPr="00F55C9D" w14:paraId="6E8D19A2" w14:textId="77777777" w:rsidTr="00D35087">
        <w:trPr>
          <w:cantSplit/>
          <w:trHeight w:val="283"/>
        </w:trPr>
        <w:tc>
          <w:tcPr>
            <w:tcW w:w="1242" w:type="dxa"/>
            <w:vMerge w:val="restart"/>
            <w:vAlign w:val="center"/>
          </w:tcPr>
          <w:p w14:paraId="47879581" w14:textId="77777777" w:rsidR="008C0B44" w:rsidRPr="00F55C9D" w:rsidRDefault="008C0B44" w:rsidP="0007021C">
            <w:pPr>
              <w:pStyle w:val="39"/>
              <w:rPr>
                <w:iCs/>
                <w:sz w:val="20"/>
                <w:lang w:val="en-US"/>
              </w:rPr>
            </w:pPr>
            <w:r w:rsidRPr="00F55C9D">
              <w:rPr>
                <w:iCs/>
                <w:sz w:val="20"/>
                <w:lang w:val="en-US"/>
              </w:rPr>
              <w:t>1</w:t>
            </w:r>
          </w:p>
        </w:tc>
        <w:tc>
          <w:tcPr>
            <w:tcW w:w="1594" w:type="dxa"/>
            <w:vAlign w:val="center"/>
          </w:tcPr>
          <w:p w14:paraId="377F631C"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2D09FC92" w14:textId="77777777" w:rsidR="008C0B44" w:rsidRPr="00F55C9D" w:rsidRDefault="008C0B44" w:rsidP="0007021C">
            <w:pPr>
              <w:pStyle w:val="39"/>
              <w:rPr>
                <w:iCs/>
                <w:sz w:val="20"/>
                <w:lang w:val="en-US"/>
              </w:rPr>
            </w:pPr>
            <w:r w:rsidRPr="00F55C9D">
              <w:rPr>
                <w:iCs/>
                <w:sz w:val="20"/>
                <w:lang w:val="en-US"/>
              </w:rPr>
              <w:t>1,83</w:t>
            </w:r>
          </w:p>
        </w:tc>
        <w:tc>
          <w:tcPr>
            <w:tcW w:w="961" w:type="dxa"/>
            <w:vAlign w:val="center"/>
          </w:tcPr>
          <w:p w14:paraId="732B26E2" w14:textId="77777777" w:rsidR="008C0B44" w:rsidRPr="00F55C9D" w:rsidRDefault="008C0B44" w:rsidP="0007021C">
            <w:pPr>
              <w:pStyle w:val="39"/>
              <w:rPr>
                <w:iCs/>
                <w:sz w:val="20"/>
                <w:lang w:val="en-US"/>
              </w:rPr>
            </w:pPr>
            <w:r w:rsidRPr="00F55C9D">
              <w:rPr>
                <w:iCs/>
                <w:sz w:val="20"/>
                <w:lang w:val="en-US"/>
              </w:rPr>
              <w:t>2,09</w:t>
            </w:r>
          </w:p>
        </w:tc>
        <w:tc>
          <w:tcPr>
            <w:tcW w:w="961" w:type="dxa"/>
            <w:vAlign w:val="center"/>
          </w:tcPr>
          <w:p w14:paraId="597F8EA2" w14:textId="77777777" w:rsidR="008C0B44" w:rsidRPr="00F55C9D" w:rsidRDefault="008C0B44" w:rsidP="0007021C">
            <w:pPr>
              <w:pStyle w:val="39"/>
              <w:rPr>
                <w:iCs/>
                <w:sz w:val="20"/>
                <w:lang w:val="en-US"/>
              </w:rPr>
            </w:pPr>
            <w:r w:rsidRPr="00F55C9D">
              <w:rPr>
                <w:iCs/>
                <w:sz w:val="20"/>
                <w:lang w:val="en-US"/>
              </w:rPr>
              <w:t>2,12</w:t>
            </w:r>
          </w:p>
        </w:tc>
        <w:tc>
          <w:tcPr>
            <w:tcW w:w="961" w:type="dxa"/>
            <w:vAlign w:val="center"/>
          </w:tcPr>
          <w:p w14:paraId="0D8FB14D" w14:textId="77777777" w:rsidR="008C0B44" w:rsidRPr="00F55C9D" w:rsidRDefault="008C0B44" w:rsidP="0007021C">
            <w:pPr>
              <w:pStyle w:val="39"/>
              <w:rPr>
                <w:iCs/>
                <w:sz w:val="20"/>
                <w:lang w:val="en-US"/>
              </w:rPr>
            </w:pPr>
            <w:r w:rsidRPr="00F55C9D">
              <w:rPr>
                <w:iCs/>
                <w:sz w:val="20"/>
                <w:lang w:val="en-US"/>
              </w:rPr>
              <w:t>2,12</w:t>
            </w:r>
          </w:p>
        </w:tc>
        <w:tc>
          <w:tcPr>
            <w:tcW w:w="969" w:type="dxa"/>
            <w:vAlign w:val="center"/>
          </w:tcPr>
          <w:p w14:paraId="5C917F48" w14:textId="77777777" w:rsidR="008C0B44" w:rsidRPr="00F55C9D" w:rsidRDefault="008C0B44" w:rsidP="0007021C">
            <w:pPr>
              <w:pStyle w:val="39"/>
              <w:rPr>
                <w:iCs/>
                <w:sz w:val="20"/>
                <w:lang w:val="en-US"/>
              </w:rPr>
            </w:pPr>
            <w:r w:rsidRPr="00F55C9D">
              <w:rPr>
                <w:iCs/>
                <w:sz w:val="20"/>
                <w:lang w:val="en-US"/>
              </w:rPr>
              <w:t>2,05</w:t>
            </w:r>
          </w:p>
        </w:tc>
        <w:tc>
          <w:tcPr>
            <w:tcW w:w="961" w:type="dxa"/>
            <w:vAlign w:val="center"/>
          </w:tcPr>
          <w:p w14:paraId="54CCE2B8" w14:textId="77777777" w:rsidR="008C0B44" w:rsidRPr="00F55C9D" w:rsidRDefault="008C0B44" w:rsidP="0007021C">
            <w:pPr>
              <w:pStyle w:val="39"/>
              <w:rPr>
                <w:iCs/>
                <w:sz w:val="20"/>
                <w:lang w:val="en-US"/>
              </w:rPr>
            </w:pPr>
            <w:r w:rsidRPr="00F55C9D">
              <w:rPr>
                <w:iCs/>
                <w:sz w:val="20"/>
                <w:lang w:val="en-US"/>
              </w:rPr>
              <w:t>2,03</w:t>
            </w:r>
          </w:p>
        </w:tc>
        <w:tc>
          <w:tcPr>
            <w:tcW w:w="961" w:type="dxa"/>
            <w:vAlign w:val="center"/>
          </w:tcPr>
          <w:p w14:paraId="53228675" w14:textId="77777777" w:rsidR="008C0B44" w:rsidRPr="00F55C9D" w:rsidRDefault="008C0B44" w:rsidP="0007021C">
            <w:pPr>
              <w:pStyle w:val="39"/>
              <w:rPr>
                <w:iCs/>
                <w:sz w:val="20"/>
                <w:lang w:val="en-US"/>
              </w:rPr>
            </w:pPr>
            <w:r w:rsidRPr="00F55C9D">
              <w:rPr>
                <w:iCs/>
                <w:sz w:val="20"/>
                <w:lang w:val="en-US"/>
              </w:rPr>
              <w:t>2,01</w:t>
            </w:r>
          </w:p>
        </w:tc>
      </w:tr>
      <w:tr w:rsidR="008C0B44" w:rsidRPr="00F55C9D" w14:paraId="64DB6F49" w14:textId="77777777" w:rsidTr="00D35087">
        <w:trPr>
          <w:cantSplit/>
          <w:trHeight w:val="283"/>
        </w:trPr>
        <w:tc>
          <w:tcPr>
            <w:tcW w:w="1242" w:type="dxa"/>
            <w:vMerge/>
            <w:vAlign w:val="center"/>
          </w:tcPr>
          <w:p w14:paraId="361D419B" w14:textId="77777777" w:rsidR="008C0B44" w:rsidRPr="00F55C9D" w:rsidRDefault="008C0B44" w:rsidP="0007021C">
            <w:pPr>
              <w:pStyle w:val="39"/>
              <w:rPr>
                <w:iCs/>
                <w:sz w:val="20"/>
                <w:lang w:val="en-US"/>
              </w:rPr>
            </w:pPr>
          </w:p>
        </w:tc>
        <w:tc>
          <w:tcPr>
            <w:tcW w:w="1594" w:type="dxa"/>
            <w:vAlign w:val="center"/>
          </w:tcPr>
          <w:p w14:paraId="1B6AA490"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6537E634" w14:textId="77777777" w:rsidR="008C0B44" w:rsidRPr="00F55C9D" w:rsidRDefault="008C0B44" w:rsidP="0007021C">
            <w:pPr>
              <w:pStyle w:val="39"/>
              <w:rPr>
                <w:iCs/>
                <w:sz w:val="20"/>
                <w:lang w:val="en-US"/>
              </w:rPr>
            </w:pPr>
            <w:r w:rsidRPr="00F55C9D">
              <w:rPr>
                <w:iCs/>
                <w:sz w:val="20"/>
                <w:lang w:val="en-US"/>
              </w:rPr>
              <w:t>1,87</w:t>
            </w:r>
          </w:p>
        </w:tc>
        <w:tc>
          <w:tcPr>
            <w:tcW w:w="961" w:type="dxa"/>
            <w:vAlign w:val="center"/>
          </w:tcPr>
          <w:p w14:paraId="2C873414" w14:textId="77777777" w:rsidR="008C0B44" w:rsidRPr="00F55C9D" w:rsidRDefault="008C0B44" w:rsidP="0007021C">
            <w:pPr>
              <w:pStyle w:val="39"/>
              <w:rPr>
                <w:iCs/>
                <w:sz w:val="20"/>
                <w:lang w:val="en-US"/>
              </w:rPr>
            </w:pPr>
            <w:r w:rsidRPr="00F55C9D">
              <w:rPr>
                <w:iCs/>
                <w:sz w:val="20"/>
                <w:lang w:val="en-US"/>
              </w:rPr>
              <w:t>2,10</w:t>
            </w:r>
          </w:p>
        </w:tc>
        <w:tc>
          <w:tcPr>
            <w:tcW w:w="961" w:type="dxa"/>
            <w:vAlign w:val="center"/>
          </w:tcPr>
          <w:p w14:paraId="59E5BF47" w14:textId="77777777" w:rsidR="008C0B44" w:rsidRPr="00F55C9D" w:rsidRDefault="008C0B44" w:rsidP="0007021C">
            <w:pPr>
              <w:pStyle w:val="39"/>
              <w:rPr>
                <w:iCs/>
                <w:sz w:val="20"/>
                <w:lang w:val="en-US"/>
              </w:rPr>
            </w:pPr>
            <w:r w:rsidRPr="00F55C9D">
              <w:rPr>
                <w:iCs/>
                <w:sz w:val="20"/>
                <w:lang w:val="en-US"/>
              </w:rPr>
              <w:t>2,17</w:t>
            </w:r>
          </w:p>
        </w:tc>
        <w:tc>
          <w:tcPr>
            <w:tcW w:w="961" w:type="dxa"/>
            <w:vAlign w:val="center"/>
          </w:tcPr>
          <w:p w14:paraId="5DE7E2BA" w14:textId="77777777" w:rsidR="008C0B44" w:rsidRPr="00F55C9D" w:rsidRDefault="008C0B44" w:rsidP="0007021C">
            <w:pPr>
              <w:pStyle w:val="39"/>
              <w:rPr>
                <w:iCs/>
                <w:sz w:val="20"/>
                <w:lang w:val="en-US"/>
              </w:rPr>
            </w:pPr>
            <w:r w:rsidRPr="00F55C9D">
              <w:rPr>
                <w:iCs/>
                <w:sz w:val="20"/>
                <w:lang w:val="en-US"/>
              </w:rPr>
              <w:t>2,13</w:t>
            </w:r>
          </w:p>
        </w:tc>
        <w:tc>
          <w:tcPr>
            <w:tcW w:w="969" w:type="dxa"/>
            <w:vAlign w:val="center"/>
          </w:tcPr>
          <w:p w14:paraId="23F1F4E8" w14:textId="77777777" w:rsidR="008C0B44" w:rsidRPr="00F55C9D" w:rsidRDefault="008C0B44" w:rsidP="0007021C">
            <w:pPr>
              <w:pStyle w:val="39"/>
              <w:rPr>
                <w:iCs/>
                <w:sz w:val="20"/>
                <w:lang w:val="en-US"/>
              </w:rPr>
            </w:pPr>
            <w:r w:rsidRPr="00F55C9D">
              <w:rPr>
                <w:iCs/>
                <w:sz w:val="20"/>
                <w:lang w:val="en-US"/>
              </w:rPr>
              <w:t>2,11</w:t>
            </w:r>
          </w:p>
        </w:tc>
        <w:tc>
          <w:tcPr>
            <w:tcW w:w="961" w:type="dxa"/>
            <w:vAlign w:val="center"/>
          </w:tcPr>
          <w:p w14:paraId="144D1B03" w14:textId="77777777" w:rsidR="008C0B44" w:rsidRPr="00F55C9D" w:rsidRDefault="008C0B44" w:rsidP="0007021C">
            <w:pPr>
              <w:pStyle w:val="39"/>
              <w:rPr>
                <w:iCs/>
                <w:sz w:val="20"/>
                <w:lang w:val="en-US"/>
              </w:rPr>
            </w:pPr>
            <w:r w:rsidRPr="00F55C9D">
              <w:rPr>
                <w:iCs/>
                <w:sz w:val="20"/>
                <w:lang w:val="en-US"/>
              </w:rPr>
              <w:t>2,11</w:t>
            </w:r>
          </w:p>
        </w:tc>
        <w:tc>
          <w:tcPr>
            <w:tcW w:w="961" w:type="dxa"/>
            <w:vAlign w:val="center"/>
          </w:tcPr>
          <w:p w14:paraId="6D11F470" w14:textId="77777777" w:rsidR="008C0B44" w:rsidRPr="00F55C9D" w:rsidRDefault="008C0B44" w:rsidP="0007021C">
            <w:pPr>
              <w:pStyle w:val="39"/>
              <w:rPr>
                <w:iCs/>
                <w:sz w:val="20"/>
                <w:lang w:val="en-US"/>
              </w:rPr>
            </w:pPr>
            <w:r w:rsidRPr="00F55C9D">
              <w:rPr>
                <w:iCs/>
                <w:sz w:val="20"/>
                <w:lang w:val="en-US"/>
              </w:rPr>
              <w:t>2,04</w:t>
            </w:r>
          </w:p>
        </w:tc>
      </w:tr>
      <w:tr w:rsidR="008C0B44" w:rsidRPr="00F55C9D" w14:paraId="377FB5C7" w14:textId="77777777" w:rsidTr="00D35087">
        <w:trPr>
          <w:cantSplit/>
          <w:trHeight w:val="283"/>
        </w:trPr>
        <w:tc>
          <w:tcPr>
            <w:tcW w:w="1242" w:type="dxa"/>
            <w:vMerge/>
            <w:vAlign w:val="center"/>
          </w:tcPr>
          <w:p w14:paraId="51493470" w14:textId="77777777" w:rsidR="008C0B44" w:rsidRPr="00F55C9D" w:rsidRDefault="008C0B44" w:rsidP="0007021C">
            <w:pPr>
              <w:pStyle w:val="39"/>
              <w:rPr>
                <w:iCs/>
                <w:sz w:val="20"/>
                <w:lang w:val="en-US"/>
              </w:rPr>
            </w:pPr>
          </w:p>
        </w:tc>
        <w:tc>
          <w:tcPr>
            <w:tcW w:w="1594" w:type="dxa"/>
            <w:vAlign w:val="center"/>
          </w:tcPr>
          <w:p w14:paraId="006D7C44"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0344EC70" w14:textId="77777777" w:rsidR="008C0B44" w:rsidRPr="00F55C9D" w:rsidRDefault="008C0B44" w:rsidP="0007021C">
            <w:pPr>
              <w:pStyle w:val="39"/>
              <w:rPr>
                <w:iCs/>
                <w:sz w:val="20"/>
                <w:lang w:val="en-US"/>
              </w:rPr>
            </w:pPr>
            <w:r w:rsidRPr="00F55C9D">
              <w:rPr>
                <w:iCs/>
                <w:sz w:val="20"/>
                <w:lang w:val="en-US"/>
              </w:rPr>
              <w:t>1,92</w:t>
            </w:r>
          </w:p>
        </w:tc>
        <w:tc>
          <w:tcPr>
            <w:tcW w:w="961" w:type="dxa"/>
            <w:vAlign w:val="center"/>
          </w:tcPr>
          <w:p w14:paraId="062F2CDB" w14:textId="77777777" w:rsidR="008C0B44" w:rsidRPr="00F55C9D" w:rsidRDefault="008C0B44" w:rsidP="0007021C">
            <w:pPr>
              <w:pStyle w:val="39"/>
              <w:rPr>
                <w:iCs/>
                <w:sz w:val="20"/>
                <w:lang w:val="en-US"/>
              </w:rPr>
            </w:pPr>
            <w:r w:rsidRPr="00F55C9D">
              <w:rPr>
                <w:iCs/>
                <w:sz w:val="20"/>
                <w:lang w:val="en-US"/>
              </w:rPr>
              <w:t>2,22</w:t>
            </w:r>
          </w:p>
        </w:tc>
        <w:tc>
          <w:tcPr>
            <w:tcW w:w="961" w:type="dxa"/>
            <w:vAlign w:val="center"/>
          </w:tcPr>
          <w:p w14:paraId="5AD873F5" w14:textId="77777777" w:rsidR="008C0B44" w:rsidRPr="00F55C9D" w:rsidRDefault="008C0B44" w:rsidP="0007021C">
            <w:pPr>
              <w:pStyle w:val="39"/>
              <w:rPr>
                <w:iCs/>
                <w:sz w:val="20"/>
                <w:lang w:val="en-US"/>
              </w:rPr>
            </w:pPr>
            <w:r w:rsidRPr="00F55C9D">
              <w:rPr>
                <w:iCs/>
                <w:sz w:val="20"/>
                <w:lang w:val="en-US"/>
              </w:rPr>
              <w:t>2,40</w:t>
            </w:r>
          </w:p>
        </w:tc>
        <w:tc>
          <w:tcPr>
            <w:tcW w:w="961" w:type="dxa"/>
            <w:vAlign w:val="center"/>
          </w:tcPr>
          <w:p w14:paraId="3CE55784" w14:textId="77777777" w:rsidR="008C0B44" w:rsidRPr="00F55C9D" w:rsidRDefault="008C0B44" w:rsidP="0007021C">
            <w:pPr>
              <w:pStyle w:val="39"/>
              <w:rPr>
                <w:iCs/>
                <w:sz w:val="20"/>
                <w:lang w:val="en-US"/>
              </w:rPr>
            </w:pPr>
            <w:r w:rsidRPr="00F55C9D">
              <w:rPr>
                <w:iCs/>
                <w:sz w:val="20"/>
                <w:lang w:val="en-US"/>
              </w:rPr>
              <w:t>2,40</w:t>
            </w:r>
          </w:p>
        </w:tc>
        <w:tc>
          <w:tcPr>
            <w:tcW w:w="969" w:type="dxa"/>
            <w:vAlign w:val="center"/>
          </w:tcPr>
          <w:p w14:paraId="455B37B2" w14:textId="77777777" w:rsidR="008C0B44" w:rsidRPr="00F55C9D" w:rsidRDefault="008C0B44" w:rsidP="0007021C">
            <w:pPr>
              <w:pStyle w:val="39"/>
              <w:rPr>
                <w:iCs/>
                <w:sz w:val="20"/>
                <w:lang w:val="en-US"/>
              </w:rPr>
            </w:pPr>
            <w:r w:rsidRPr="00F55C9D">
              <w:rPr>
                <w:iCs/>
                <w:sz w:val="20"/>
                <w:lang w:val="en-US"/>
              </w:rPr>
              <w:t>2,40</w:t>
            </w:r>
          </w:p>
        </w:tc>
        <w:tc>
          <w:tcPr>
            <w:tcW w:w="961" w:type="dxa"/>
            <w:vAlign w:val="center"/>
          </w:tcPr>
          <w:p w14:paraId="57749236" w14:textId="77777777" w:rsidR="008C0B44" w:rsidRPr="00F55C9D" w:rsidRDefault="008C0B44" w:rsidP="0007021C">
            <w:pPr>
              <w:pStyle w:val="39"/>
              <w:rPr>
                <w:iCs/>
                <w:sz w:val="20"/>
                <w:lang w:val="en-US"/>
              </w:rPr>
            </w:pPr>
            <w:r w:rsidRPr="00F55C9D">
              <w:rPr>
                <w:iCs/>
                <w:sz w:val="20"/>
                <w:lang w:val="en-US"/>
              </w:rPr>
              <w:t>2,40</w:t>
            </w:r>
          </w:p>
        </w:tc>
        <w:tc>
          <w:tcPr>
            <w:tcW w:w="961" w:type="dxa"/>
            <w:vAlign w:val="center"/>
          </w:tcPr>
          <w:p w14:paraId="2E1A06B2" w14:textId="77777777" w:rsidR="008C0B44" w:rsidRPr="00F55C9D" w:rsidRDefault="008C0B44" w:rsidP="0007021C">
            <w:pPr>
              <w:pStyle w:val="39"/>
              <w:rPr>
                <w:iCs/>
                <w:sz w:val="20"/>
                <w:lang w:val="en-US"/>
              </w:rPr>
            </w:pPr>
            <w:r w:rsidRPr="00F55C9D">
              <w:rPr>
                <w:iCs/>
                <w:sz w:val="20"/>
                <w:lang w:val="en-US"/>
              </w:rPr>
              <w:t>2,40</w:t>
            </w:r>
          </w:p>
        </w:tc>
      </w:tr>
      <w:tr w:rsidR="008C0B44" w:rsidRPr="00F55C9D" w14:paraId="565BAFDA" w14:textId="77777777" w:rsidTr="00D35087">
        <w:trPr>
          <w:cantSplit/>
          <w:trHeight w:val="283"/>
        </w:trPr>
        <w:tc>
          <w:tcPr>
            <w:tcW w:w="1242" w:type="dxa"/>
            <w:vMerge w:val="restart"/>
            <w:vAlign w:val="center"/>
          </w:tcPr>
          <w:p w14:paraId="396D6856" w14:textId="77777777" w:rsidR="008C0B44" w:rsidRPr="00F55C9D" w:rsidRDefault="008C0B44" w:rsidP="0007021C">
            <w:pPr>
              <w:pStyle w:val="39"/>
              <w:rPr>
                <w:iCs/>
                <w:sz w:val="20"/>
                <w:lang w:val="en-US"/>
              </w:rPr>
            </w:pPr>
            <w:r w:rsidRPr="00F55C9D">
              <w:rPr>
                <w:iCs/>
                <w:sz w:val="20"/>
                <w:lang w:val="en-US"/>
              </w:rPr>
              <w:t>5</w:t>
            </w:r>
          </w:p>
        </w:tc>
        <w:tc>
          <w:tcPr>
            <w:tcW w:w="1594" w:type="dxa"/>
            <w:vAlign w:val="center"/>
          </w:tcPr>
          <w:p w14:paraId="35488B4D"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3B14DD91" w14:textId="77777777" w:rsidR="008C0B44" w:rsidRPr="00F55C9D" w:rsidRDefault="008C0B44" w:rsidP="0007021C">
            <w:pPr>
              <w:pStyle w:val="39"/>
              <w:rPr>
                <w:iCs/>
                <w:sz w:val="20"/>
                <w:lang w:val="en-US"/>
              </w:rPr>
            </w:pPr>
            <w:r w:rsidRPr="00F55C9D">
              <w:rPr>
                <w:iCs/>
                <w:sz w:val="20"/>
                <w:lang w:val="en-US"/>
              </w:rPr>
              <w:t>1,66</w:t>
            </w:r>
          </w:p>
        </w:tc>
        <w:tc>
          <w:tcPr>
            <w:tcW w:w="961" w:type="dxa"/>
            <w:vAlign w:val="center"/>
          </w:tcPr>
          <w:p w14:paraId="2A84E04A" w14:textId="77777777" w:rsidR="008C0B44" w:rsidRPr="00F55C9D" w:rsidRDefault="008C0B44" w:rsidP="0007021C">
            <w:pPr>
              <w:pStyle w:val="39"/>
              <w:rPr>
                <w:iCs/>
                <w:sz w:val="20"/>
                <w:lang w:val="en-US"/>
              </w:rPr>
            </w:pPr>
            <w:r w:rsidRPr="00F55C9D">
              <w:rPr>
                <w:iCs/>
                <w:sz w:val="20"/>
                <w:lang w:val="en-US"/>
              </w:rPr>
              <w:t>1,80</w:t>
            </w:r>
          </w:p>
        </w:tc>
        <w:tc>
          <w:tcPr>
            <w:tcW w:w="961" w:type="dxa"/>
            <w:vAlign w:val="center"/>
          </w:tcPr>
          <w:p w14:paraId="469D3DD7" w14:textId="77777777" w:rsidR="008C0B44" w:rsidRPr="00F55C9D" w:rsidRDefault="008C0B44" w:rsidP="0007021C">
            <w:pPr>
              <w:pStyle w:val="39"/>
              <w:rPr>
                <w:iCs/>
                <w:sz w:val="20"/>
                <w:lang w:val="en-US"/>
              </w:rPr>
            </w:pPr>
            <w:r w:rsidRPr="00F55C9D">
              <w:rPr>
                <w:iCs/>
                <w:sz w:val="20"/>
                <w:lang w:val="en-US"/>
              </w:rPr>
              <w:t>1,91</w:t>
            </w:r>
          </w:p>
        </w:tc>
        <w:tc>
          <w:tcPr>
            <w:tcW w:w="961" w:type="dxa"/>
            <w:vAlign w:val="center"/>
          </w:tcPr>
          <w:p w14:paraId="195A3B79" w14:textId="77777777" w:rsidR="008C0B44" w:rsidRPr="00F55C9D" w:rsidRDefault="008C0B44" w:rsidP="0007021C">
            <w:pPr>
              <w:pStyle w:val="39"/>
              <w:rPr>
                <w:iCs/>
                <w:sz w:val="20"/>
                <w:lang w:val="en-US"/>
              </w:rPr>
            </w:pPr>
            <w:r w:rsidRPr="00F55C9D">
              <w:rPr>
                <w:iCs/>
                <w:sz w:val="20"/>
                <w:lang w:val="en-US"/>
              </w:rPr>
              <w:t>1,91</w:t>
            </w:r>
          </w:p>
        </w:tc>
        <w:tc>
          <w:tcPr>
            <w:tcW w:w="969" w:type="dxa"/>
            <w:vAlign w:val="center"/>
          </w:tcPr>
          <w:p w14:paraId="35A846AE" w14:textId="77777777" w:rsidR="008C0B44" w:rsidRPr="00F55C9D" w:rsidRDefault="008C0B44" w:rsidP="0007021C">
            <w:pPr>
              <w:pStyle w:val="39"/>
              <w:rPr>
                <w:iCs/>
                <w:sz w:val="20"/>
                <w:lang w:val="en-US"/>
              </w:rPr>
            </w:pPr>
            <w:r w:rsidRPr="00F55C9D">
              <w:rPr>
                <w:iCs/>
                <w:sz w:val="20"/>
                <w:lang w:val="en-US"/>
              </w:rPr>
              <w:t>1,91</w:t>
            </w:r>
          </w:p>
        </w:tc>
        <w:tc>
          <w:tcPr>
            <w:tcW w:w="961" w:type="dxa"/>
            <w:vAlign w:val="center"/>
          </w:tcPr>
          <w:p w14:paraId="13AC641F" w14:textId="77777777" w:rsidR="008C0B44" w:rsidRPr="00F55C9D" w:rsidRDefault="008C0B44" w:rsidP="0007021C">
            <w:pPr>
              <w:pStyle w:val="39"/>
              <w:rPr>
                <w:iCs/>
                <w:sz w:val="20"/>
                <w:lang w:val="en-US"/>
              </w:rPr>
            </w:pPr>
            <w:r w:rsidRPr="00F55C9D">
              <w:rPr>
                <w:iCs/>
                <w:sz w:val="20"/>
                <w:lang w:val="en-US"/>
              </w:rPr>
              <w:t>1,91</w:t>
            </w:r>
          </w:p>
        </w:tc>
        <w:tc>
          <w:tcPr>
            <w:tcW w:w="961" w:type="dxa"/>
            <w:vAlign w:val="center"/>
          </w:tcPr>
          <w:p w14:paraId="5789A3BF" w14:textId="77777777" w:rsidR="008C0B44" w:rsidRPr="00F55C9D" w:rsidRDefault="008C0B44" w:rsidP="0007021C">
            <w:pPr>
              <w:pStyle w:val="39"/>
              <w:rPr>
                <w:iCs/>
                <w:sz w:val="20"/>
                <w:lang w:val="en-US"/>
              </w:rPr>
            </w:pPr>
            <w:r w:rsidRPr="00F55C9D">
              <w:rPr>
                <w:iCs/>
                <w:sz w:val="20"/>
                <w:lang w:val="en-US"/>
              </w:rPr>
              <w:t>1,91</w:t>
            </w:r>
          </w:p>
        </w:tc>
      </w:tr>
      <w:tr w:rsidR="008C0B44" w:rsidRPr="00F55C9D" w14:paraId="2B95BAF7" w14:textId="77777777" w:rsidTr="00D35087">
        <w:trPr>
          <w:cantSplit/>
          <w:trHeight w:val="283"/>
        </w:trPr>
        <w:tc>
          <w:tcPr>
            <w:tcW w:w="1242" w:type="dxa"/>
            <w:vMerge/>
            <w:vAlign w:val="center"/>
          </w:tcPr>
          <w:p w14:paraId="16761364" w14:textId="77777777" w:rsidR="008C0B44" w:rsidRPr="00F55C9D" w:rsidRDefault="008C0B44" w:rsidP="0007021C">
            <w:pPr>
              <w:pStyle w:val="39"/>
              <w:rPr>
                <w:iCs/>
                <w:sz w:val="20"/>
                <w:lang w:val="en-US"/>
              </w:rPr>
            </w:pPr>
          </w:p>
        </w:tc>
        <w:tc>
          <w:tcPr>
            <w:tcW w:w="1594" w:type="dxa"/>
            <w:vAlign w:val="center"/>
          </w:tcPr>
          <w:p w14:paraId="4AD2AAF6"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0EF56BB9" w14:textId="77777777" w:rsidR="008C0B44" w:rsidRPr="00F55C9D" w:rsidRDefault="008C0B44" w:rsidP="0007021C">
            <w:pPr>
              <w:pStyle w:val="39"/>
              <w:rPr>
                <w:iCs/>
                <w:sz w:val="20"/>
                <w:lang w:val="en-US"/>
              </w:rPr>
            </w:pPr>
            <w:r w:rsidRPr="00F55C9D">
              <w:rPr>
                <w:iCs/>
                <w:sz w:val="20"/>
                <w:lang w:val="en-US"/>
              </w:rPr>
              <w:t>1,70</w:t>
            </w:r>
          </w:p>
        </w:tc>
        <w:tc>
          <w:tcPr>
            <w:tcW w:w="961" w:type="dxa"/>
            <w:vAlign w:val="center"/>
          </w:tcPr>
          <w:p w14:paraId="78324F34" w14:textId="77777777" w:rsidR="008C0B44" w:rsidRPr="00F55C9D" w:rsidRDefault="008C0B44" w:rsidP="0007021C">
            <w:pPr>
              <w:pStyle w:val="39"/>
              <w:rPr>
                <w:iCs/>
                <w:sz w:val="20"/>
                <w:lang w:val="en-US"/>
              </w:rPr>
            </w:pPr>
            <w:r w:rsidRPr="00F55C9D">
              <w:rPr>
                <w:iCs/>
                <w:sz w:val="20"/>
                <w:lang w:val="en-US"/>
              </w:rPr>
              <w:t>1,86</w:t>
            </w:r>
          </w:p>
        </w:tc>
        <w:tc>
          <w:tcPr>
            <w:tcW w:w="961" w:type="dxa"/>
            <w:vAlign w:val="center"/>
          </w:tcPr>
          <w:p w14:paraId="3D15642B" w14:textId="77777777" w:rsidR="008C0B44" w:rsidRPr="00F55C9D" w:rsidRDefault="008C0B44" w:rsidP="0007021C">
            <w:pPr>
              <w:pStyle w:val="39"/>
              <w:rPr>
                <w:iCs/>
                <w:sz w:val="20"/>
                <w:lang w:val="en-US"/>
              </w:rPr>
            </w:pPr>
            <w:r w:rsidRPr="00F55C9D">
              <w:rPr>
                <w:iCs/>
                <w:sz w:val="20"/>
                <w:lang w:val="en-US"/>
              </w:rPr>
              <w:t>1,93</w:t>
            </w:r>
          </w:p>
        </w:tc>
        <w:tc>
          <w:tcPr>
            <w:tcW w:w="961" w:type="dxa"/>
            <w:vAlign w:val="center"/>
          </w:tcPr>
          <w:p w14:paraId="78B09D36" w14:textId="77777777" w:rsidR="008C0B44" w:rsidRPr="00F55C9D" w:rsidRDefault="008C0B44" w:rsidP="0007021C">
            <w:pPr>
              <w:pStyle w:val="39"/>
              <w:rPr>
                <w:iCs/>
                <w:sz w:val="20"/>
                <w:lang w:val="en-US"/>
              </w:rPr>
            </w:pPr>
            <w:r w:rsidRPr="00F55C9D">
              <w:rPr>
                <w:iCs/>
                <w:sz w:val="20"/>
                <w:lang w:val="en-US"/>
              </w:rPr>
              <w:t>1,93</w:t>
            </w:r>
          </w:p>
        </w:tc>
        <w:tc>
          <w:tcPr>
            <w:tcW w:w="969" w:type="dxa"/>
            <w:vAlign w:val="center"/>
          </w:tcPr>
          <w:p w14:paraId="2A8C076C" w14:textId="77777777" w:rsidR="008C0B44" w:rsidRPr="00F55C9D" w:rsidRDefault="008C0B44" w:rsidP="0007021C">
            <w:pPr>
              <w:pStyle w:val="39"/>
              <w:rPr>
                <w:iCs/>
                <w:sz w:val="20"/>
                <w:lang w:val="en-US"/>
              </w:rPr>
            </w:pPr>
            <w:r w:rsidRPr="00F55C9D">
              <w:rPr>
                <w:iCs/>
                <w:sz w:val="20"/>
                <w:lang w:val="en-US"/>
              </w:rPr>
              <w:t>1,93</w:t>
            </w:r>
          </w:p>
        </w:tc>
        <w:tc>
          <w:tcPr>
            <w:tcW w:w="961" w:type="dxa"/>
            <w:vAlign w:val="center"/>
          </w:tcPr>
          <w:p w14:paraId="590575CD" w14:textId="77777777" w:rsidR="008C0B44" w:rsidRPr="00F55C9D" w:rsidRDefault="008C0B44" w:rsidP="0007021C">
            <w:pPr>
              <w:pStyle w:val="39"/>
              <w:rPr>
                <w:iCs/>
                <w:sz w:val="20"/>
                <w:lang w:val="en-US"/>
              </w:rPr>
            </w:pPr>
            <w:r w:rsidRPr="00F55C9D">
              <w:rPr>
                <w:iCs/>
                <w:sz w:val="20"/>
                <w:lang w:val="en-US"/>
              </w:rPr>
              <w:t>1,93</w:t>
            </w:r>
          </w:p>
        </w:tc>
        <w:tc>
          <w:tcPr>
            <w:tcW w:w="961" w:type="dxa"/>
            <w:vAlign w:val="center"/>
          </w:tcPr>
          <w:p w14:paraId="418522D2" w14:textId="77777777" w:rsidR="008C0B44" w:rsidRPr="00F55C9D" w:rsidRDefault="008C0B44" w:rsidP="0007021C">
            <w:pPr>
              <w:pStyle w:val="39"/>
              <w:rPr>
                <w:iCs/>
                <w:sz w:val="20"/>
                <w:lang w:val="en-US"/>
              </w:rPr>
            </w:pPr>
            <w:r w:rsidRPr="00F55C9D">
              <w:rPr>
                <w:iCs/>
                <w:sz w:val="20"/>
                <w:lang w:val="en-US"/>
              </w:rPr>
              <w:t>1,93</w:t>
            </w:r>
          </w:p>
        </w:tc>
      </w:tr>
      <w:tr w:rsidR="008C0B44" w:rsidRPr="00F55C9D" w14:paraId="5D4BC8AE" w14:textId="77777777" w:rsidTr="00D35087">
        <w:trPr>
          <w:cantSplit/>
          <w:trHeight w:val="283"/>
        </w:trPr>
        <w:tc>
          <w:tcPr>
            <w:tcW w:w="1242" w:type="dxa"/>
            <w:vMerge/>
            <w:vAlign w:val="center"/>
          </w:tcPr>
          <w:p w14:paraId="2A32660E" w14:textId="77777777" w:rsidR="008C0B44" w:rsidRPr="00F55C9D" w:rsidRDefault="008C0B44" w:rsidP="0007021C">
            <w:pPr>
              <w:pStyle w:val="39"/>
              <w:rPr>
                <w:iCs/>
                <w:sz w:val="20"/>
                <w:lang w:val="en-US"/>
              </w:rPr>
            </w:pPr>
          </w:p>
        </w:tc>
        <w:tc>
          <w:tcPr>
            <w:tcW w:w="1594" w:type="dxa"/>
            <w:vAlign w:val="center"/>
          </w:tcPr>
          <w:p w14:paraId="6A81F622"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16CC6865" w14:textId="77777777" w:rsidR="008C0B44" w:rsidRPr="00F55C9D" w:rsidRDefault="008C0B44" w:rsidP="0007021C">
            <w:pPr>
              <w:pStyle w:val="39"/>
              <w:rPr>
                <w:iCs/>
                <w:sz w:val="20"/>
                <w:lang w:val="en-US"/>
              </w:rPr>
            </w:pPr>
            <w:r w:rsidRPr="00F55C9D">
              <w:rPr>
                <w:iCs/>
                <w:sz w:val="20"/>
                <w:lang w:val="en-US"/>
              </w:rPr>
              <w:t>1,74</w:t>
            </w:r>
          </w:p>
        </w:tc>
        <w:tc>
          <w:tcPr>
            <w:tcW w:w="961" w:type="dxa"/>
            <w:vAlign w:val="center"/>
          </w:tcPr>
          <w:p w14:paraId="3ACDAFB3" w14:textId="77777777" w:rsidR="008C0B44" w:rsidRPr="00F55C9D" w:rsidRDefault="008C0B44" w:rsidP="0007021C">
            <w:pPr>
              <w:pStyle w:val="39"/>
              <w:rPr>
                <w:iCs/>
                <w:sz w:val="20"/>
                <w:lang w:val="en-US"/>
              </w:rPr>
            </w:pPr>
            <w:r w:rsidRPr="00F55C9D">
              <w:rPr>
                <w:iCs/>
                <w:sz w:val="20"/>
                <w:lang w:val="en-US"/>
              </w:rPr>
              <w:t>1,94</w:t>
            </w:r>
          </w:p>
        </w:tc>
        <w:tc>
          <w:tcPr>
            <w:tcW w:w="961" w:type="dxa"/>
            <w:vAlign w:val="center"/>
          </w:tcPr>
          <w:p w14:paraId="7FDA4B07" w14:textId="77777777" w:rsidR="008C0B44" w:rsidRPr="00F55C9D" w:rsidRDefault="008C0B44" w:rsidP="0007021C">
            <w:pPr>
              <w:pStyle w:val="39"/>
              <w:rPr>
                <w:iCs/>
                <w:sz w:val="20"/>
                <w:lang w:val="en-US"/>
              </w:rPr>
            </w:pPr>
            <w:r w:rsidRPr="00F55C9D">
              <w:rPr>
                <w:iCs/>
                <w:sz w:val="20"/>
                <w:lang w:val="en-US"/>
              </w:rPr>
              <w:t>2,09</w:t>
            </w:r>
          </w:p>
        </w:tc>
        <w:tc>
          <w:tcPr>
            <w:tcW w:w="961" w:type="dxa"/>
            <w:vAlign w:val="center"/>
          </w:tcPr>
          <w:p w14:paraId="747D460C" w14:textId="77777777" w:rsidR="008C0B44" w:rsidRPr="00F55C9D" w:rsidRDefault="008C0B44" w:rsidP="0007021C">
            <w:pPr>
              <w:pStyle w:val="39"/>
              <w:rPr>
                <w:iCs/>
                <w:sz w:val="20"/>
                <w:lang w:val="en-US"/>
              </w:rPr>
            </w:pPr>
            <w:r w:rsidRPr="00F55C9D">
              <w:rPr>
                <w:iCs/>
                <w:sz w:val="20"/>
                <w:lang w:val="en-US"/>
              </w:rPr>
              <w:t>2,09</w:t>
            </w:r>
          </w:p>
        </w:tc>
        <w:tc>
          <w:tcPr>
            <w:tcW w:w="969" w:type="dxa"/>
            <w:vAlign w:val="center"/>
          </w:tcPr>
          <w:p w14:paraId="04F539F7" w14:textId="77777777" w:rsidR="008C0B44" w:rsidRPr="00F55C9D" w:rsidRDefault="008C0B44" w:rsidP="0007021C">
            <w:pPr>
              <w:pStyle w:val="39"/>
              <w:rPr>
                <w:iCs/>
                <w:sz w:val="20"/>
                <w:lang w:val="en-US"/>
              </w:rPr>
            </w:pPr>
            <w:r w:rsidRPr="00F55C9D">
              <w:rPr>
                <w:iCs/>
                <w:sz w:val="20"/>
                <w:lang w:val="en-US"/>
              </w:rPr>
              <w:t>2,10</w:t>
            </w:r>
          </w:p>
        </w:tc>
        <w:tc>
          <w:tcPr>
            <w:tcW w:w="961" w:type="dxa"/>
            <w:vAlign w:val="center"/>
          </w:tcPr>
          <w:p w14:paraId="4EBD7918" w14:textId="77777777" w:rsidR="008C0B44" w:rsidRPr="00F55C9D" w:rsidRDefault="008C0B44" w:rsidP="0007021C">
            <w:pPr>
              <w:pStyle w:val="39"/>
              <w:rPr>
                <w:iCs/>
                <w:sz w:val="20"/>
                <w:lang w:val="en-US"/>
              </w:rPr>
            </w:pPr>
            <w:r w:rsidRPr="00F55C9D">
              <w:rPr>
                <w:iCs/>
                <w:sz w:val="20"/>
                <w:lang w:val="en-US"/>
              </w:rPr>
              <w:t>2,10</w:t>
            </w:r>
          </w:p>
        </w:tc>
        <w:tc>
          <w:tcPr>
            <w:tcW w:w="961" w:type="dxa"/>
            <w:vAlign w:val="center"/>
          </w:tcPr>
          <w:p w14:paraId="55DB68AE" w14:textId="77777777" w:rsidR="008C0B44" w:rsidRPr="00F55C9D" w:rsidRDefault="008C0B44" w:rsidP="0007021C">
            <w:pPr>
              <w:pStyle w:val="39"/>
              <w:rPr>
                <w:iCs/>
                <w:sz w:val="20"/>
                <w:lang w:val="en-US"/>
              </w:rPr>
            </w:pPr>
            <w:r w:rsidRPr="00F55C9D">
              <w:rPr>
                <w:iCs/>
                <w:sz w:val="20"/>
                <w:lang w:val="en-US"/>
              </w:rPr>
              <w:t>2,13</w:t>
            </w:r>
          </w:p>
        </w:tc>
      </w:tr>
      <w:tr w:rsidR="008C0B44" w:rsidRPr="00F55C9D" w14:paraId="66D0FBC7" w14:textId="77777777" w:rsidTr="00D35087">
        <w:trPr>
          <w:cantSplit/>
          <w:trHeight w:val="283"/>
        </w:trPr>
        <w:tc>
          <w:tcPr>
            <w:tcW w:w="1242" w:type="dxa"/>
            <w:vMerge w:val="restart"/>
            <w:vAlign w:val="center"/>
          </w:tcPr>
          <w:p w14:paraId="3F5EA383" w14:textId="77777777" w:rsidR="008C0B44" w:rsidRPr="00F55C9D" w:rsidRDefault="008C0B44" w:rsidP="0007021C">
            <w:pPr>
              <w:pStyle w:val="39"/>
              <w:rPr>
                <w:iCs/>
                <w:sz w:val="20"/>
                <w:lang w:val="en-US"/>
              </w:rPr>
            </w:pPr>
            <w:r w:rsidRPr="00F55C9D">
              <w:rPr>
                <w:iCs/>
                <w:sz w:val="20"/>
                <w:lang w:val="en-US"/>
              </w:rPr>
              <w:t>10</w:t>
            </w:r>
          </w:p>
        </w:tc>
        <w:tc>
          <w:tcPr>
            <w:tcW w:w="1594" w:type="dxa"/>
            <w:vAlign w:val="center"/>
          </w:tcPr>
          <w:p w14:paraId="2CB3AC70"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03EB01FC" w14:textId="77777777" w:rsidR="008C0B44" w:rsidRPr="00F55C9D" w:rsidRDefault="008C0B44" w:rsidP="0007021C">
            <w:pPr>
              <w:pStyle w:val="39"/>
              <w:rPr>
                <w:iCs/>
                <w:sz w:val="20"/>
                <w:lang w:val="en-US"/>
              </w:rPr>
            </w:pPr>
            <w:r w:rsidRPr="00F55C9D">
              <w:rPr>
                <w:iCs/>
                <w:sz w:val="20"/>
                <w:lang w:val="en-US"/>
              </w:rPr>
              <w:t>1,56</w:t>
            </w:r>
          </w:p>
        </w:tc>
        <w:tc>
          <w:tcPr>
            <w:tcW w:w="961" w:type="dxa"/>
            <w:vAlign w:val="center"/>
          </w:tcPr>
          <w:p w14:paraId="69B7C3FC" w14:textId="77777777" w:rsidR="008C0B44" w:rsidRPr="00F55C9D" w:rsidRDefault="008C0B44" w:rsidP="0007021C">
            <w:pPr>
              <w:pStyle w:val="39"/>
              <w:rPr>
                <w:iCs/>
                <w:sz w:val="20"/>
                <w:lang w:val="en-US"/>
              </w:rPr>
            </w:pPr>
            <w:r w:rsidRPr="00F55C9D">
              <w:rPr>
                <w:iCs/>
                <w:sz w:val="20"/>
                <w:lang w:val="en-US"/>
              </w:rPr>
              <w:t>1,70</w:t>
            </w:r>
          </w:p>
        </w:tc>
        <w:tc>
          <w:tcPr>
            <w:tcW w:w="961" w:type="dxa"/>
            <w:vAlign w:val="center"/>
          </w:tcPr>
          <w:p w14:paraId="49E69787" w14:textId="77777777" w:rsidR="008C0B44" w:rsidRPr="00F55C9D" w:rsidRDefault="008C0B44" w:rsidP="0007021C">
            <w:pPr>
              <w:pStyle w:val="39"/>
              <w:rPr>
                <w:iCs/>
                <w:sz w:val="20"/>
                <w:lang w:val="en-US"/>
              </w:rPr>
            </w:pPr>
            <w:r w:rsidRPr="00F55C9D">
              <w:rPr>
                <w:iCs/>
                <w:sz w:val="20"/>
                <w:lang w:val="en-US"/>
              </w:rPr>
              <w:t>1,78</w:t>
            </w:r>
          </w:p>
        </w:tc>
        <w:tc>
          <w:tcPr>
            <w:tcW w:w="961" w:type="dxa"/>
            <w:vAlign w:val="center"/>
          </w:tcPr>
          <w:p w14:paraId="2E4FEEFC" w14:textId="77777777" w:rsidR="008C0B44" w:rsidRPr="00F55C9D" w:rsidRDefault="008C0B44" w:rsidP="0007021C">
            <w:pPr>
              <w:pStyle w:val="39"/>
              <w:rPr>
                <w:iCs/>
                <w:sz w:val="20"/>
                <w:lang w:val="en-US"/>
              </w:rPr>
            </w:pPr>
            <w:r w:rsidRPr="00F55C9D">
              <w:rPr>
                <w:iCs/>
                <w:sz w:val="20"/>
                <w:lang w:val="en-US"/>
              </w:rPr>
              <w:t>1,80</w:t>
            </w:r>
          </w:p>
        </w:tc>
        <w:tc>
          <w:tcPr>
            <w:tcW w:w="969" w:type="dxa"/>
            <w:vAlign w:val="center"/>
          </w:tcPr>
          <w:p w14:paraId="4B900453" w14:textId="77777777" w:rsidR="008C0B44" w:rsidRPr="00F55C9D" w:rsidRDefault="008C0B44" w:rsidP="0007021C">
            <w:pPr>
              <w:pStyle w:val="39"/>
              <w:rPr>
                <w:iCs/>
                <w:sz w:val="20"/>
                <w:lang w:val="en-US"/>
              </w:rPr>
            </w:pPr>
            <w:r w:rsidRPr="00F55C9D">
              <w:rPr>
                <w:iCs/>
                <w:sz w:val="20"/>
                <w:lang w:val="en-US"/>
              </w:rPr>
              <w:t>1,83</w:t>
            </w:r>
          </w:p>
        </w:tc>
        <w:tc>
          <w:tcPr>
            <w:tcW w:w="961" w:type="dxa"/>
            <w:vAlign w:val="center"/>
          </w:tcPr>
          <w:p w14:paraId="6F02C8A1" w14:textId="77777777" w:rsidR="008C0B44" w:rsidRPr="00F55C9D" w:rsidRDefault="008C0B44" w:rsidP="0007021C">
            <w:pPr>
              <w:pStyle w:val="39"/>
              <w:rPr>
                <w:iCs/>
                <w:sz w:val="20"/>
                <w:lang w:val="en-US"/>
              </w:rPr>
            </w:pPr>
            <w:r w:rsidRPr="00F55C9D">
              <w:rPr>
                <w:iCs/>
                <w:sz w:val="20"/>
                <w:lang w:val="en-US"/>
              </w:rPr>
              <w:t>1,83</w:t>
            </w:r>
          </w:p>
        </w:tc>
        <w:tc>
          <w:tcPr>
            <w:tcW w:w="961" w:type="dxa"/>
            <w:vAlign w:val="center"/>
          </w:tcPr>
          <w:p w14:paraId="58D7B894" w14:textId="77777777" w:rsidR="008C0B44" w:rsidRPr="00F55C9D" w:rsidRDefault="008C0B44" w:rsidP="0007021C">
            <w:pPr>
              <w:pStyle w:val="39"/>
              <w:rPr>
                <w:iCs/>
                <w:sz w:val="20"/>
                <w:lang w:val="en-US"/>
              </w:rPr>
            </w:pPr>
            <w:r w:rsidRPr="00F55C9D">
              <w:rPr>
                <w:iCs/>
                <w:sz w:val="20"/>
                <w:lang w:val="en-US"/>
              </w:rPr>
              <w:t>1,83</w:t>
            </w:r>
          </w:p>
        </w:tc>
      </w:tr>
      <w:tr w:rsidR="008C0B44" w:rsidRPr="00F55C9D" w14:paraId="3C1189A5" w14:textId="77777777" w:rsidTr="00D35087">
        <w:trPr>
          <w:cantSplit/>
          <w:trHeight w:val="283"/>
        </w:trPr>
        <w:tc>
          <w:tcPr>
            <w:tcW w:w="1242" w:type="dxa"/>
            <w:vMerge/>
            <w:vAlign w:val="center"/>
          </w:tcPr>
          <w:p w14:paraId="7A57DE5A" w14:textId="77777777" w:rsidR="008C0B44" w:rsidRPr="00F55C9D" w:rsidRDefault="008C0B44" w:rsidP="0007021C">
            <w:pPr>
              <w:pStyle w:val="39"/>
              <w:rPr>
                <w:iCs/>
                <w:sz w:val="20"/>
                <w:lang w:val="en-US"/>
              </w:rPr>
            </w:pPr>
          </w:p>
        </w:tc>
        <w:tc>
          <w:tcPr>
            <w:tcW w:w="1594" w:type="dxa"/>
            <w:vAlign w:val="center"/>
          </w:tcPr>
          <w:p w14:paraId="17FA1377"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6FC97DF1" w14:textId="77777777" w:rsidR="008C0B44" w:rsidRPr="00F55C9D" w:rsidRDefault="008C0B44" w:rsidP="0007021C">
            <w:pPr>
              <w:pStyle w:val="39"/>
              <w:rPr>
                <w:iCs/>
                <w:sz w:val="20"/>
                <w:lang w:val="en-US"/>
              </w:rPr>
            </w:pPr>
            <w:r w:rsidRPr="00F55C9D">
              <w:rPr>
                <w:iCs/>
                <w:sz w:val="20"/>
                <w:lang w:val="en-US"/>
              </w:rPr>
              <w:t>1,60</w:t>
            </w:r>
          </w:p>
        </w:tc>
        <w:tc>
          <w:tcPr>
            <w:tcW w:w="961" w:type="dxa"/>
            <w:vAlign w:val="center"/>
          </w:tcPr>
          <w:p w14:paraId="1FF16BDB" w14:textId="77777777" w:rsidR="008C0B44" w:rsidRPr="00F55C9D" w:rsidRDefault="008C0B44" w:rsidP="0007021C">
            <w:pPr>
              <w:pStyle w:val="39"/>
              <w:rPr>
                <w:iCs/>
                <w:sz w:val="20"/>
                <w:lang w:val="en-US"/>
              </w:rPr>
            </w:pPr>
            <w:r w:rsidRPr="00F55C9D">
              <w:rPr>
                <w:iCs/>
                <w:sz w:val="20"/>
                <w:lang w:val="en-US"/>
              </w:rPr>
              <w:t>1,72</w:t>
            </w:r>
          </w:p>
        </w:tc>
        <w:tc>
          <w:tcPr>
            <w:tcW w:w="961" w:type="dxa"/>
            <w:vAlign w:val="center"/>
          </w:tcPr>
          <w:p w14:paraId="0BC37A37" w14:textId="77777777" w:rsidR="008C0B44" w:rsidRPr="00F55C9D" w:rsidRDefault="008C0B44" w:rsidP="0007021C">
            <w:pPr>
              <w:pStyle w:val="39"/>
              <w:rPr>
                <w:iCs/>
                <w:sz w:val="20"/>
                <w:lang w:val="en-US"/>
              </w:rPr>
            </w:pPr>
            <w:r w:rsidRPr="00F55C9D">
              <w:rPr>
                <w:iCs/>
                <w:sz w:val="20"/>
                <w:lang w:val="en-US"/>
              </w:rPr>
              <w:t>1,82</w:t>
            </w:r>
          </w:p>
        </w:tc>
        <w:tc>
          <w:tcPr>
            <w:tcW w:w="961" w:type="dxa"/>
            <w:vAlign w:val="center"/>
          </w:tcPr>
          <w:p w14:paraId="653458A9" w14:textId="77777777" w:rsidR="008C0B44" w:rsidRPr="00F55C9D" w:rsidRDefault="008C0B44" w:rsidP="0007021C">
            <w:pPr>
              <w:pStyle w:val="39"/>
              <w:rPr>
                <w:iCs/>
                <w:sz w:val="20"/>
                <w:lang w:val="en-US"/>
              </w:rPr>
            </w:pPr>
            <w:r w:rsidRPr="00F55C9D">
              <w:rPr>
                <w:iCs/>
                <w:sz w:val="20"/>
                <w:lang w:val="en-US"/>
              </w:rPr>
              <w:t>1,83</w:t>
            </w:r>
          </w:p>
        </w:tc>
        <w:tc>
          <w:tcPr>
            <w:tcW w:w="969" w:type="dxa"/>
            <w:vAlign w:val="center"/>
          </w:tcPr>
          <w:p w14:paraId="243A2C94" w14:textId="77777777" w:rsidR="008C0B44" w:rsidRPr="00F55C9D" w:rsidRDefault="008C0B44" w:rsidP="0007021C">
            <w:pPr>
              <w:pStyle w:val="39"/>
              <w:rPr>
                <w:iCs/>
                <w:sz w:val="20"/>
                <w:lang w:val="en-US"/>
              </w:rPr>
            </w:pPr>
            <w:r w:rsidRPr="00F55C9D">
              <w:rPr>
                <w:iCs/>
                <w:sz w:val="20"/>
                <w:lang w:val="en-US"/>
              </w:rPr>
              <w:t>1,85</w:t>
            </w:r>
          </w:p>
        </w:tc>
        <w:tc>
          <w:tcPr>
            <w:tcW w:w="961" w:type="dxa"/>
            <w:vAlign w:val="center"/>
          </w:tcPr>
          <w:p w14:paraId="66CCF3CB" w14:textId="77777777" w:rsidR="008C0B44" w:rsidRPr="00F55C9D" w:rsidRDefault="008C0B44" w:rsidP="0007021C">
            <w:pPr>
              <w:pStyle w:val="39"/>
              <w:rPr>
                <w:iCs/>
                <w:sz w:val="20"/>
                <w:lang w:val="en-US"/>
              </w:rPr>
            </w:pPr>
            <w:r w:rsidRPr="00F55C9D">
              <w:rPr>
                <w:iCs/>
                <w:sz w:val="20"/>
                <w:lang w:val="en-US"/>
              </w:rPr>
              <w:t>1,85</w:t>
            </w:r>
          </w:p>
        </w:tc>
        <w:tc>
          <w:tcPr>
            <w:tcW w:w="961" w:type="dxa"/>
            <w:vAlign w:val="center"/>
          </w:tcPr>
          <w:p w14:paraId="5FB19E44" w14:textId="77777777" w:rsidR="008C0B44" w:rsidRPr="00F55C9D" w:rsidRDefault="008C0B44" w:rsidP="0007021C">
            <w:pPr>
              <w:pStyle w:val="39"/>
              <w:rPr>
                <w:iCs/>
                <w:sz w:val="20"/>
                <w:lang w:val="en-US"/>
              </w:rPr>
            </w:pPr>
            <w:r w:rsidRPr="00F55C9D">
              <w:rPr>
                <w:iCs/>
                <w:sz w:val="20"/>
                <w:lang w:val="en-US"/>
              </w:rPr>
              <w:t>1,85</w:t>
            </w:r>
          </w:p>
        </w:tc>
      </w:tr>
      <w:tr w:rsidR="008C0B44" w:rsidRPr="00F55C9D" w14:paraId="0B1289FE" w14:textId="77777777" w:rsidTr="00D35087">
        <w:trPr>
          <w:cantSplit/>
          <w:trHeight w:val="283"/>
        </w:trPr>
        <w:tc>
          <w:tcPr>
            <w:tcW w:w="1242" w:type="dxa"/>
            <w:vMerge/>
            <w:vAlign w:val="center"/>
          </w:tcPr>
          <w:p w14:paraId="07DA4AD9" w14:textId="77777777" w:rsidR="008C0B44" w:rsidRPr="00F55C9D" w:rsidRDefault="008C0B44" w:rsidP="0007021C">
            <w:pPr>
              <w:pStyle w:val="39"/>
              <w:rPr>
                <w:iCs/>
                <w:sz w:val="20"/>
                <w:lang w:val="en-US"/>
              </w:rPr>
            </w:pPr>
          </w:p>
        </w:tc>
        <w:tc>
          <w:tcPr>
            <w:tcW w:w="1594" w:type="dxa"/>
            <w:vAlign w:val="center"/>
          </w:tcPr>
          <w:p w14:paraId="5C761A62"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39DEFA3E" w14:textId="77777777" w:rsidR="008C0B44" w:rsidRPr="00F55C9D" w:rsidRDefault="008C0B44" w:rsidP="0007021C">
            <w:pPr>
              <w:pStyle w:val="39"/>
              <w:rPr>
                <w:iCs/>
                <w:sz w:val="20"/>
                <w:lang w:val="en-US"/>
              </w:rPr>
            </w:pPr>
            <w:r w:rsidRPr="00F55C9D">
              <w:rPr>
                <w:iCs/>
                <w:sz w:val="20"/>
                <w:lang w:val="en-US"/>
              </w:rPr>
              <w:t>1,65</w:t>
            </w:r>
          </w:p>
        </w:tc>
        <w:tc>
          <w:tcPr>
            <w:tcW w:w="961" w:type="dxa"/>
            <w:vAlign w:val="center"/>
          </w:tcPr>
          <w:p w14:paraId="3A32F1CB" w14:textId="77777777" w:rsidR="008C0B44" w:rsidRPr="00F55C9D" w:rsidRDefault="008C0B44" w:rsidP="0007021C">
            <w:pPr>
              <w:pStyle w:val="39"/>
              <w:rPr>
                <w:iCs/>
                <w:sz w:val="20"/>
                <w:lang w:val="en-US"/>
              </w:rPr>
            </w:pPr>
            <w:r w:rsidRPr="00F55C9D">
              <w:rPr>
                <w:iCs/>
                <w:sz w:val="20"/>
                <w:lang w:val="en-US"/>
              </w:rPr>
              <w:t>1,81</w:t>
            </w:r>
          </w:p>
        </w:tc>
        <w:tc>
          <w:tcPr>
            <w:tcW w:w="961" w:type="dxa"/>
            <w:vAlign w:val="center"/>
          </w:tcPr>
          <w:p w14:paraId="4F72C758" w14:textId="77777777" w:rsidR="008C0B44" w:rsidRPr="00F55C9D" w:rsidRDefault="008C0B44" w:rsidP="0007021C">
            <w:pPr>
              <w:pStyle w:val="39"/>
              <w:rPr>
                <w:iCs/>
                <w:sz w:val="20"/>
                <w:lang w:val="en-US"/>
              </w:rPr>
            </w:pPr>
            <w:r w:rsidRPr="00F55C9D">
              <w:rPr>
                <w:iCs/>
                <w:sz w:val="20"/>
                <w:lang w:val="en-US"/>
              </w:rPr>
              <w:t>1,95</w:t>
            </w:r>
          </w:p>
        </w:tc>
        <w:tc>
          <w:tcPr>
            <w:tcW w:w="961" w:type="dxa"/>
            <w:vAlign w:val="center"/>
          </w:tcPr>
          <w:p w14:paraId="01566991" w14:textId="77777777" w:rsidR="008C0B44" w:rsidRPr="00F55C9D" w:rsidRDefault="008C0B44" w:rsidP="0007021C">
            <w:pPr>
              <w:pStyle w:val="39"/>
              <w:rPr>
                <w:iCs/>
                <w:sz w:val="20"/>
                <w:lang w:val="en-US"/>
              </w:rPr>
            </w:pPr>
            <w:r w:rsidRPr="00F55C9D">
              <w:rPr>
                <w:iCs/>
                <w:sz w:val="20"/>
                <w:lang w:val="en-US"/>
              </w:rPr>
              <w:t>1,95</w:t>
            </w:r>
          </w:p>
        </w:tc>
        <w:tc>
          <w:tcPr>
            <w:tcW w:w="969" w:type="dxa"/>
            <w:vAlign w:val="center"/>
          </w:tcPr>
          <w:p w14:paraId="6B1C970C" w14:textId="77777777" w:rsidR="008C0B44" w:rsidRPr="00F55C9D" w:rsidRDefault="008C0B44" w:rsidP="0007021C">
            <w:pPr>
              <w:pStyle w:val="39"/>
              <w:rPr>
                <w:iCs/>
                <w:sz w:val="20"/>
                <w:lang w:val="en-US"/>
              </w:rPr>
            </w:pPr>
            <w:r w:rsidRPr="00F55C9D">
              <w:rPr>
                <w:iCs/>
                <w:sz w:val="20"/>
                <w:lang w:val="en-US"/>
              </w:rPr>
              <w:t>1,96</w:t>
            </w:r>
          </w:p>
        </w:tc>
        <w:tc>
          <w:tcPr>
            <w:tcW w:w="961" w:type="dxa"/>
            <w:vAlign w:val="center"/>
          </w:tcPr>
          <w:p w14:paraId="42DB8A1E" w14:textId="77777777" w:rsidR="008C0B44" w:rsidRPr="00F55C9D" w:rsidRDefault="008C0B44" w:rsidP="0007021C">
            <w:pPr>
              <w:pStyle w:val="39"/>
              <w:rPr>
                <w:iCs/>
                <w:sz w:val="20"/>
                <w:lang w:val="en-US"/>
              </w:rPr>
            </w:pPr>
            <w:r w:rsidRPr="00F55C9D">
              <w:rPr>
                <w:iCs/>
                <w:sz w:val="20"/>
                <w:lang w:val="en-US"/>
              </w:rPr>
              <w:t>1,98</w:t>
            </w:r>
          </w:p>
        </w:tc>
        <w:tc>
          <w:tcPr>
            <w:tcW w:w="961" w:type="dxa"/>
            <w:vAlign w:val="center"/>
          </w:tcPr>
          <w:p w14:paraId="7B4E6F58" w14:textId="77777777" w:rsidR="008C0B44" w:rsidRPr="00F55C9D" w:rsidRDefault="008C0B44" w:rsidP="0007021C">
            <w:pPr>
              <w:pStyle w:val="39"/>
              <w:rPr>
                <w:iCs/>
                <w:sz w:val="20"/>
                <w:lang w:val="en-US"/>
              </w:rPr>
            </w:pPr>
            <w:r w:rsidRPr="00F55C9D">
              <w:rPr>
                <w:iCs/>
                <w:sz w:val="20"/>
                <w:lang w:val="en-US"/>
              </w:rPr>
              <w:t>1,99</w:t>
            </w:r>
          </w:p>
        </w:tc>
      </w:tr>
      <w:tr w:rsidR="008C0B44" w:rsidRPr="00F55C9D" w14:paraId="1F166A37" w14:textId="77777777" w:rsidTr="00E61CD6">
        <w:trPr>
          <w:cantSplit/>
          <w:trHeight w:val="340"/>
        </w:trPr>
        <w:tc>
          <w:tcPr>
            <w:tcW w:w="9571" w:type="dxa"/>
            <w:gridSpan w:val="9"/>
            <w:vAlign w:val="center"/>
          </w:tcPr>
          <w:p w14:paraId="61449509" w14:textId="77777777" w:rsidR="008C0B44" w:rsidRPr="00F55C9D" w:rsidRDefault="003134EE" w:rsidP="0007021C">
            <w:pPr>
              <w:pStyle w:val="39"/>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1,5</w:t>
            </w:r>
          </w:p>
        </w:tc>
      </w:tr>
      <w:tr w:rsidR="008C0B44" w:rsidRPr="00F55C9D" w14:paraId="6F6DEF21" w14:textId="77777777" w:rsidTr="00D35087">
        <w:trPr>
          <w:cantSplit/>
          <w:trHeight w:val="283"/>
        </w:trPr>
        <w:tc>
          <w:tcPr>
            <w:tcW w:w="1242" w:type="dxa"/>
            <w:vMerge w:val="restart"/>
            <w:vAlign w:val="center"/>
          </w:tcPr>
          <w:p w14:paraId="39F581B1" w14:textId="77777777" w:rsidR="008C0B44" w:rsidRPr="00F55C9D" w:rsidRDefault="008C0B44" w:rsidP="0007021C">
            <w:pPr>
              <w:pStyle w:val="39"/>
              <w:rPr>
                <w:iCs/>
                <w:sz w:val="20"/>
                <w:lang w:val="en-US"/>
              </w:rPr>
            </w:pPr>
            <w:r w:rsidRPr="00F55C9D">
              <w:rPr>
                <w:iCs/>
                <w:sz w:val="20"/>
                <w:lang w:val="en-US"/>
              </w:rPr>
              <w:t>1</w:t>
            </w:r>
          </w:p>
        </w:tc>
        <w:tc>
          <w:tcPr>
            <w:tcW w:w="1594" w:type="dxa"/>
            <w:vAlign w:val="center"/>
          </w:tcPr>
          <w:p w14:paraId="1A7D489B"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53572BF6" w14:textId="77777777" w:rsidR="008C0B44" w:rsidRPr="00F55C9D" w:rsidRDefault="008C0B44" w:rsidP="0007021C">
            <w:pPr>
              <w:pStyle w:val="39"/>
              <w:rPr>
                <w:iCs/>
                <w:sz w:val="20"/>
                <w:lang w:val="en-US"/>
              </w:rPr>
            </w:pPr>
            <w:r w:rsidRPr="00F55C9D">
              <w:rPr>
                <w:iCs/>
                <w:sz w:val="20"/>
                <w:lang w:val="en-US"/>
              </w:rPr>
              <w:t>1,78</w:t>
            </w:r>
          </w:p>
        </w:tc>
        <w:tc>
          <w:tcPr>
            <w:tcW w:w="961" w:type="dxa"/>
            <w:vAlign w:val="center"/>
          </w:tcPr>
          <w:p w14:paraId="523E6B69" w14:textId="77777777" w:rsidR="008C0B44" w:rsidRPr="00F55C9D" w:rsidRDefault="008C0B44" w:rsidP="0007021C">
            <w:pPr>
              <w:pStyle w:val="39"/>
              <w:rPr>
                <w:iCs/>
                <w:sz w:val="20"/>
                <w:lang w:val="en-US"/>
              </w:rPr>
            </w:pPr>
            <w:r w:rsidRPr="00F55C9D">
              <w:rPr>
                <w:iCs/>
                <w:sz w:val="20"/>
                <w:lang w:val="en-US"/>
              </w:rPr>
              <w:t>1,91</w:t>
            </w:r>
          </w:p>
        </w:tc>
        <w:tc>
          <w:tcPr>
            <w:tcW w:w="961" w:type="dxa"/>
            <w:vAlign w:val="center"/>
          </w:tcPr>
          <w:p w14:paraId="3FAB7C54" w14:textId="77777777" w:rsidR="008C0B44" w:rsidRPr="00F55C9D" w:rsidRDefault="008C0B44" w:rsidP="0007021C">
            <w:pPr>
              <w:pStyle w:val="39"/>
              <w:rPr>
                <w:iCs/>
                <w:sz w:val="20"/>
                <w:lang w:val="en-US"/>
              </w:rPr>
            </w:pPr>
            <w:r w:rsidRPr="00F55C9D">
              <w:rPr>
                <w:iCs/>
                <w:sz w:val="20"/>
                <w:lang w:val="en-US"/>
              </w:rPr>
              <w:t>1,82</w:t>
            </w:r>
          </w:p>
        </w:tc>
        <w:tc>
          <w:tcPr>
            <w:tcW w:w="961" w:type="dxa"/>
            <w:vAlign w:val="center"/>
          </w:tcPr>
          <w:p w14:paraId="30CD6C8C" w14:textId="77777777" w:rsidR="008C0B44" w:rsidRPr="00F55C9D" w:rsidRDefault="008C0B44" w:rsidP="0007021C">
            <w:pPr>
              <w:pStyle w:val="39"/>
              <w:rPr>
                <w:iCs/>
                <w:sz w:val="20"/>
                <w:lang w:val="en-US"/>
              </w:rPr>
            </w:pPr>
            <w:r w:rsidRPr="00F55C9D">
              <w:rPr>
                <w:iCs/>
                <w:sz w:val="20"/>
                <w:lang w:val="en-US"/>
              </w:rPr>
              <w:t>1,73</w:t>
            </w:r>
          </w:p>
        </w:tc>
        <w:tc>
          <w:tcPr>
            <w:tcW w:w="969" w:type="dxa"/>
            <w:vAlign w:val="center"/>
          </w:tcPr>
          <w:p w14:paraId="53C9FC04" w14:textId="77777777" w:rsidR="008C0B44" w:rsidRPr="00F55C9D" w:rsidRDefault="008C0B44" w:rsidP="0007021C">
            <w:pPr>
              <w:pStyle w:val="39"/>
              <w:rPr>
                <w:iCs/>
                <w:sz w:val="20"/>
                <w:lang w:val="en-US"/>
              </w:rPr>
            </w:pPr>
            <w:r w:rsidRPr="00F55C9D">
              <w:rPr>
                <w:iCs/>
                <w:sz w:val="20"/>
                <w:lang w:val="en-US"/>
              </w:rPr>
              <w:t>1,66</w:t>
            </w:r>
          </w:p>
        </w:tc>
        <w:tc>
          <w:tcPr>
            <w:tcW w:w="961" w:type="dxa"/>
            <w:vAlign w:val="center"/>
          </w:tcPr>
          <w:p w14:paraId="06D61866" w14:textId="77777777" w:rsidR="008C0B44" w:rsidRPr="00F55C9D" w:rsidRDefault="008C0B44" w:rsidP="0007021C">
            <w:pPr>
              <w:pStyle w:val="39"/>
              <w:rPr>
                <w:iCs/>
                <w:sz w:val="20"/>
                <w:lang w:val="en-US"/>
              </w:rPr>
            </w:pPr>
            <w:r w:rsidRPr="00F55C9D">
              <w:rPr>
                <w:iCs/>
                <w:sz w:val="20"/>
                <w:lang w:val="en-US"/>
              </w:rPr>
              <w:t>1,60</w:t>
            </w:r>
          </w:p>
        </w:tc>
        <w:tc>
          <w:tcPr>
            <w:tcW w:w="961" w:type="dxa"/>
            <w:vAlign w:val="center"/>
          </w:tcPr>
          <w:p w14:paraId="5E72A698" w14:textId="77777777" w:rsidR="008C0B44" w:rsidRPr="00F55C9D" w:rsidRDefault="008C0B44" w:rsidP="0007021C">
            <w:pPr>
              <w:pStyle w:val="39"/>
              <w:rPr>
                <w:iCs/>
                <w:sz w:val="20"/>
                <w:lang w:val="en-US"/>
              </w:rPr>
            </w:pPr>
            <w:r w:rsidRPr="00F55C9D">
              <w:rPr>
                <w:iCs/>
                <w:sz w:val="20"/>
                <w:lang w:val="en-US"/>
              </w:rPr>
              <w:t>1,56</w:t>
            </w:r>
          </w:p>
        </w:tc>
      </w:tr>
      <w:tr w:rsidR="008C0B44" w:rsidRPr="00F55C9D" w14:paraId="5420B3AA" w14:textId="77777777" w:rsidTr="00D35087">
        <w:trPr>
          <w:cantSplit/>
          <w:trHeight w:val="283"/>
        </w:trPr>
        <w:tc>
          <w:tcPr>
            <w:tcW w:w="1242" w:type="dxa"/>
            <w:vMerge/>
            <w:vAlign w:val="center"/>
          </w:tcPr>
          <w:p w14:paraId="677BC3FD" w14:textId="77777777" w:rsidR="008C0B44" w:rsidRPr="00F55C9D" w:rsidRDefault="008C0B44" w:rsidP="0007021C">
            <w:pPr>
              <w:pStyle w:val="39"/>
              <w:rPr>
                <w:iCs/>
                <w:sz w:val="20"/>
                <w:lang w:val="en-US"/>
              </w:rPr>
            </w:pPr>
          </w:p>
        </w:tc>
        <w:tc>
          <w:tcPr>
            <w:tcW w:w="1594" w:type="dxa"/>
            <w:vAlign w:val="center"/>
          </w:tcPr>
          <w:p w14:paraId="121ABC9F"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26C2CEF8" w14:textId="77777777" w:rsidR="008C0B44" w:rsidRPr="00F55C9D" w:rsidRDefault="008C0B44" w:rsidP="0007021C">
            <w:pPr>
              <w:pStyle w:val="39"/>
              <w:rPr>
                <w:iCs/>
                <w:sz w:val="20"/>
                <w:lang w:val="en-US"/>
              </w:rPr>
            </w:pPr>
            <w:r w:rsidRPr="00F55C9D">
              <w:rPr>
                <w:iCs/>
                <w:sz w:val="20"/>
                <w:lang w:val="en-US"/>
              </w:rPr>
              <w:t>1,83</w:t>
            </w:r>
          </w:p>
        </w:tc>
        <w:tc>
          <w:tcPr>
            <w:tcW w:w="961" w:type="dxa"/>
            <w:vAlign w:val="center"/>
          </w:tcPr>
          <w:p w14:paraId="1A8AC435" w14:textId="77777777" w:rsidR="008C0B44" w:rsidRPr="00F55C9D" w:rsidRDefault="008C0B44" w:rsidP="0007021C">
            <w:pPr>
              <w:pStyle w:val="39"/>
              <w:rPr>
                <w:iCs/>
                <w:sz w:val="20"/>
                <w:lang w:val="en-US"/>
              </w:rPr>
            </w:pPr>
            <w:r w:rsidRPr="00F55C9D">
              <w:rPr>
                <w:iCs/>
                <w:sz w:val="20"/>
                <w:lang w:val="en-US"/>
              </w:rPr>
              <w:t>1,93</w:t>
            </w:r>
          </w:p>
        </w:tc>
        <w:tc>
          <w:tcPr>
            <w:tcW w:w="961" w:type="dxa"/>
            <w:vAlign w:val="center"/>
          </w:tcPr>
          <w:p w14:paraId="5895DD00" w14:textId="77777777" w:rsidR="008C0B44" w:rsidRPr="00F55C9D" w:rsidRDefault="008C0B44" w:rsidP="0007021C">
            <w:pPr>
              <w:pStyle w:val="39"/>
              <w:rPr>
                <w:iCs/>
                <w:sz w:val="20"/>
                <w:lang w:val="en-US"/>
              </w:rPr>
            </w:pPr>
            <w:r w:rsidRPr="00F55C9D">
              <w:rPr>
                <w:iCs/>
                <w:sz w:val="20"/>
                <w:lang w:val="en-US"/>
              </w:rPr>
              <w:t>1,87</w:t>
            </w:r>
          </w:p>
        </w:tc>
        <w:tc>
          <w:tcPr>
            <w:tcW w:w="961" w:type="dxa"/>
            <w:vAlign w:val="center"/>
          </w:tcPr>
          <w:p w14:paraId="084C283D" w14:textId="77777777" w:rsidR="008C0B44" w:rsidRPr="00F55C9D" w:rsidRDefault="008C0B44" w:rsidP="0007021C">
            <w:pPr>
              <w:pStyle w:val="39"/>
              <w:rPr>
                <w:iCs/>
                <w:sz w:val="20"/>
                <w:lang w:val="en-US"/>
              </w:rPr>
            </w:pPr>
            <w:r w:rsidRPr="00F55C9D">
              <w:rPr>
                <w:iCs/>
                <w:sz w:val="20"/>
                <w:lang w:val="en-US"/>
              </w:rPr>
              <w:t>1,81</w:t>
            </w:r>
          </w:p>
        </w:tc>
        <w:tc>
          <w:tcPr>
            <w:tcW w:w="969" w:type="dxa"/>
            <w:vAlign w:val="center"/>
          </w:tcPr>
          <w:p w14:paraId="6CB05A77" w14:textId="77777777" w:rsidR="008C0B44" w:rsidRPr="00F55C9D" w:rsidRDefault="008C0B44" w:rsidP="0007021C">
            <w:pPr>
              <w:pStyle w:val="39"/>
              <w:rPr>
                <w:iCs/>
                <w:sz w:val="20"/>
                <w:lang w:val="en-US"/>
              </w:rPr>
            </w:pPr>
            <w:r w:rsidRPr="00F55C9D">
              <w:rPr>
                <w:iCs/>
                <w:sz w:val="20"/>
                <w:lang w:val="en-US"/>
              </w:rPr>
              <w:t>1,70</w:t>
            </w:r>
          </w:p>
        </w:tc>
        <w:tc>
          <w:tcPr>
            <w:tcW w:w="961" w:type="dxa"/>
            <w:vAlign w:val="center"/>
          </w:tcPr>
          <w:p w14:paraId="448B6ACF" w14:textId="77777777" w:rsidR="008C0B44" w:rsidRPr="00F55C9D" w:rsidRDefault="008C0B44" w:rsidP="0007021C">
            <w:pPr>
              <w:pStyle w:val="39"/>
              <w:rPr>
                <w:iCs/>
                <w:sz w:val="20"/>
                <w:lang w:val="en-US"/>
              </w:rPr>
            </w:pPr>
            <w:r w:rsidRPr="00F55C9D">
              <w:rPr>
                <w:iCs/>
                <w:sz w:val="20"/>
                <w:lang w:val="en-US"/>
              </w:rPr>
              <w:t>1,66</w:t>
            </w:r>
          </w:p>
        </w:tc>
        <w:tc>
          <w:tcPr>
            <w:tcW w:w="961" w:type="dxa"/>
            <w:vAlign w:val="center"/>
          </w:tcPr>
          <w:p w14:paraId="338D7079" w14:textId="77777777" w:rsidR="008C0B44" w:rsidRPr="00F55C9D" w:rsidRDefault="008C0B44" w:rsidP="0007021C">
            <w:pPr>
              <w:pStyle w:val="39"/>
              <w:rPr>
                <w:iCs/>
                <w:sz w:val="20"/>
                <w:lang w:val="en-US"/>
              </w:rPr>
            </w:pPr>
            <w:r w:rsidRPr="00F55C9D">
              <w:rPr>
                <w:iCs/>
                <w:sz w:val="20"/>
                <w:lang w:val="en-US"/>
              </w:rPr>
              <w:t>1,61</w:t>
            </w:r>
          </w:p>
        </w:tc>
      </w:tr>
      <w:tr w:rsidR="008C0B44" w:rsidRPr="00F55C9D" w14:paraId="7F1B5228" w14:textId="77777777" w:rsidTr="00D35087">
        <w:trPr>
          <w:cantSplit/>
          <w:trHeight w:val="283"/>
        </w:trPr>
        <w:tc>
          <w:tcPr>
            <w:tcW w:w="1242" w:type="dxa"/>
            <w:vMerge/>
            <w:vAlign w:val="center"/>
          </w:tcPr>
          <w:p w14:paraId="05995535" w14:textId="77777777" w:rsidR="008C0B44" w:rsidRPr="00F55C9D" w:rsidRDefault="008C0B44" w:rsidP="0007021C">
            <w:pPr>
              <w:pStyle w:val="39"/>
              <w:rPr>
                <w:iCs/>
                <w:sz w:val="20"/>
                <w:lang w:val="en-US"/>
              </w:rPr>
            </w:pPr>
          </w:p>
        </w:tc>
        <w:tc>
          <w:tcPr>
            <w:tcW w:w="1594" w:type="dxa"/>
            <w:vAlign w:val="center"/>
          </w:tcPr>
          <w:p w14:paraId="66667A90"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0478DBE1" w14:textId="77777777" w:rsidR="008C0B44" w:rsidRPr="00F55C9D" w:rsidRDefault="008C0B44" w:rsidP="0007021C">
            <w:pPr>
              <w:pStyle w:val="39"/>
              <w:rPr>
                <w:iCs/>
                <w:sz w:val="20"/>
                <w:lang w:val="en-US"/>
              </w:rPr>
            </w:pPr>
            <w:r w:rsidRPr="00F55C9D">
              <w:rPr>
                <w:iCs/>
                <w:sz w:val="20"/>
                <w:lang w:val="en-US"/>
              </w:rPr>
              <w:t>1,89</w:t>
            </w:r>
          </w:p>
        </w:tc>
        <w:tc>
          <w:tcPr>
            <w:tcW w:w="961" w:type="dxa"/>
            <w:vAlign w:val="center"/>
          </w:tcPr>
          <w:p w14:paraId="2B97F9FE" w14:textId="77777777" w:rsidR="008C0B44" w:rsidRPr="00F55C9D" w:rsidRDefault="008C0B44" w:rsidP="0007021C">
            <w:pPr>
              <w:pStyle w:val="39"/>
              <w:rPr>
                <w:iCs/>
                <w:sz w:val="20"/>
                <w:lang w:val="en-US"/>
              </w:rPr>
            </w:pPr>
            <w:r w:rsidRPr="00F55C9D">
              <w:rPr>
                <w:iCs/>
                <w:sz w:val="20"/>
                <w:lang w:val="en-US"/>
              </w:rPr>
              <w:t>2,11</w:t>
            </w:r>
          </w:p>
        </w:tc>
        <w:tc>
          <w:tcPr>
            <w:tcW w:w="961" w:type="dxa"/>
            <w:vAlign w:val="center"/>
          </w:tcPr>
          <w:p w14:paraId="005E420B" w14:textId="77777777" w:rsidR="008C0B44" w:rsidRPr="00F55C9D" w:rsidRDefault="008C0B44" w:rsidP="0007021C">
            <w:pPr>
              <w:pStyle w:val="39"/>
              <w:rPr>
                <w:iCs/>
                <w:sz w:val="20"/>
                <w:lang w:val="en-US"/>
              </w:rPr>
            </w:pPr>
            <w:r w:rsidRPr="00F55C9D">
              <w:rPr>
                <w:iCs/>
                <w:sz w:val="20"/>
                <w:lang w:val="en-US"/>
              </w:rPr>
              <w:t>2,26</w:t>
            </w:r>
          </w:p>
        </w:tc>
        <w:tc>
          <w:tcPr>
            <w:tcW w:w="961" w:type="dxa"/>
            <w:vAlign w:val="center"/>
          </w:tcPr>
          <w:p w14:paraId="3B185F63" w14:textId="77777777" w:rsidR="008C0B44" w:rsidRPr="00F55C9D" w:rsidRDefault="008C0B44" w:rsidP="0007021C">
            <w:pPr>
              <w:pStyle w:val="39"/>
              <w:rPr>
                <w:iCs/>
                <w:sz w:val="20"/>
                <w:lang w:val="en-US"/>
              </w:rPr>
            </w:pPr>
            <w:r w:rsidRPr="00F55C9D">
              <w:rPr>
                <w:iCs/>
                <w:sz w:val="20"/>
                <w:lang w:val="en-US"/>
              </w:rPr>
              <w:t>2,22</w:t>
            </w:r>
          </w:p>
        </w:tc>
        <w:tc>
          <w:tcPr>
            <w:tcW w:w="969" w:type="dxa"/>
            <w:vAlign w:val="center"/>
          </w:tcPr>
          <w:p w14:paraId="31102612" w14:textId="77777777" w:rsidR="008C0B44" w:rsidRPr="00F55C9D" w:rsidRDefault="008C0B44" w:rsidP="0007021C">
            <w:pPr>
              <w:pStyle w:val="39"/>
              <w:rPr>
                <w:iCs/>
                <w:sz w:val="20"/>
                <w:lang w:val="en-US"/>
              </w:rPr>
            </w:pPr>
            <w:r w:rsidRPr="00F55C9D">
              <w:rPr>
                <w:iCs/>
                <w:sz w:val="20"/>
                <w:lang w:val="en-US"/>
              </w:rPr>
              <w:t>2,10</w:t>
            </w:r>
          </w:p>
        </w:tc>
        <w:tc>
          <w:tcPr>
            <w:tcW w:w="961" w:type="dxa"/>
            <w:vAlign w:val="center"/>
          </w:tcPr>
          <w:p w14:paraId="53913EE1" w14:textId="77777777" w:rsidR="008C0B44" w:rsidRPr="00F55C9D" w:rsidRDefault="008C0B44" w:rsidP="0007021C">
            <w:pPr>
              <w:pStyle w:val="39"/>
              <w:rPr>
                <w:iCs/>
                <w:sz w:val="20"/>
                <w:lang w:val="en-US"/>
              </w:rPr>
            </w:pPr>
            <w:r w:rsidRPr="00F55C9D">
              <w:rPr>
                <w:iCs/>
                <w:sz w:val="20"/>
                <w:lang w:val="en-US"/>
              </w:rPr>
              <w:t>2,01</w:t>
            </w:r>
          </w:p>
        </w:tc>
        <w:tc>
          <w:tcPr>
            <w:tcW w:w="961" w:type="dxa"/>
            <w:vAlign w:val="center"/>
          </w:tcPr>
          <w:p w14:paraId="06261C60" w14:textId="77777777" w:rsidR="008C0B44" w:rsidRPr="00F55C9D" w:rsidRDefault="008C0B44" w:rsidP="0007021C">
            <w:pPr>
              <w:pStyle w:val="39"/>
              <w:rPr>
                <w:iCs/>
                <w:sz w:val="20"/>
                <w:lang w:val="en-US"/>
              </w:rPr>
            </w:pPr>
            <w:r w:rsidRPr="00F55C9D">
              <w:rPr>
                <w:iCs/>
                <w:sz w:val="20"/>
                <w:lang w:val="en-US"/>
              </w:rPr>
              <w:t>2,00</w:t>
            </w:r>
          </w:p>
        </w:tc>
      </w:tr>
      <w:tr w:rsidR="008C0B44" w:rsidRPr="00F55C9D" w14:paraId="01EF11B8" w14:textId="77777777" w:rsidTr="00D35087">
        <w:trPr>
          <w:cantSplit/>
          <w:trHeight w:val="283"/>
        </w:trPr>
        <w:tc>
          <w:tcPr>
            <w:tcW w:w="1242" w:type="dxa"/>
            <w:vMerge w:val="restart"/>
            <w:vAlign w:val="center"/>
          </w:tcPr>
          <w:p w14:paraId="562BCD14" w14:textId="77777777" w:rsidR="008C0B44" w:rsidRPr="00F55C9D" w:rsidRDefault="008C0B44" w:rsidP="0007021C">
            <w:pPr>
              <w:pStyle w:val="39"/>
              <w:rPr>
                <w:iCs/>
                <w:sz w:val="20"/>
                <w:lang w:val="en-US"/>
              </w:rPr>
            </w:pPr>
            <w:r w:rsidRPr="00F55C9D">
              <w:rPr>
                <w:iCs/>
                <w:sz w:val="20"/>
                <w:lang w:val="en-US"/>
              </w:rPr>
              <w:t>5</w:t>
            </w:r>
          </w:p>
        </w:tc>
        <w:tc>
          <w:tcPr>
            <w:tcW w:w="1594" w:type="dxa"/>
            <w:vAlign w:val="center"/>
          </w:tcPr>
          <w:p w14:paraId="69675E8A"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3DA2D203" w14:textId="77777777" w:rsidR="008C0B44" w:rsidRPr="00F55C9D" w:rsidRDefault="008C0B44" w:rsidP="0007021C">
            <w:pPr>
              <w:pStyle w:val="39"/>
              <w:rPr>
                <w:iCs/>
                <w:sz w:val="20"/>
                <w:lang w:val="en-US"/>
              </w:rPr>
            </w:pPr>
            <w:r w:rsidRPr="00F55C9D">
              <w:rPr>
                <w:iCs/>
                <w:sz w:val="20"/>
                <w:lang w:val="en-US"/>
              </w:rPr>
              <w:t>1,56</w:t>
            </w:r>
          </w:p>
        </w:tc>
        <w:tc>
          <w:tcPr>
            <w:tcW w:w="961" w:type="dxa"/>
            <w:vAlign w:val="center"/>
          </w:tcPr>
          <w:p w14:paraId="2A5F9CED" w14:textId="77777777" w:rsidR="008C0B44" w:rsidRPr="00F55C9D" w:rsidRDefault="008C0B44" w:rsidP="0007021C">
            <w:pPr>
              <w:pStyle w:val="39"/>
              <w:rPr>
                <w:iCs/>
                <w:sz w:val="20"/>
                <w:lang w:val="en-US"/>
              </w:rPr>
            </w:pPr>
            <w:r w:rsidRPr="00F55C9D">
              <w:rPr>
                <w:iCs/>
                <w:sz w:val="20"/>
                <w:lang w:val="en-US"/>
              </w:rPr>
              <w:t>1,61</w:t>
            </w:r>
          </w:p>
        </w:tc>
        <w:tc>
          <w:tcPr>
            <w:tcW w:w="961" w:type="dxa"/>
            <w:vAlign w:val="center"/>
          </w:tcPr>
          <w:p w14:paraId="3113EFCA" w14:textId="77777777" w:rsidR="008C0B44" w:rsidRPr="00F55C9D" w:rsidRDefault="008C0B44" w:rsidP="0007021C">
            <w:pPr>
              <w:pStyle w:val="39"/>
              <w:rPr>
                <w:iCs/>
                <w:sz w:val="20"/>
                <w:lang w:val="en-US"/>
              </w:rPr>
            </w:pPr>
            <w:r w:rsidRPr="00F55C9D">
              <w:rPr>
                <w:iCs/>
                <w:sz w:val="20"/>
                <w:lang w:val="en-US"/>
              </w:rPr>
              <w:t>1,60</w:t>
            </w:r>
          </w:p>
        </w:tc>
        <w:tc>
          <w:tcPr>
            <w:tcW w:w="961" w:type="dxa"/>
            <w:vAlign w:val="center"/>
          </w:tcPr>
          <w:p w14:paraId="64E2DAFE" w14:textId="77777777" w:rsidR="008C0B44" w:rsidRPr="00F55C9D" w:rsidRDefault="008C0B44" w:rsidP="0007021C">
            <w:pPr>
              <w:pStyle w:val="39"/>
              <w:rPr>
                <w:iCs/>
                <w:sz w:val="20"/>
                <w:lang w:val="en-US"/>
              </w:rPr>
            </w:pPr>
            <w:r w:rsidRPr="00F55C9D">
              <w:rPr>
                <w:iCs/>
                <w:sz w:val="20"/>
                <w:lang w:val="en-US"/>
              </w:rPr>
              <w:t>1,57</w:t>
            </w:r>
          </w:p>
        </w:tc>
        <w:tc>
          <w:tcPr>
            <w:tcW w:w="969" w:type="dxa"/>
            <w:vAlign w:val="center"/>
          </w:tcPr>
          <w:p w14:paraId="6DF82E78" w14:textId="77777777" w:rsidR="008C0B44" w:rsidRPr="00F55C9D" w:rsidRDefault="008C0B44" w:rsidP="0007021C">
            <w:pPr>
              <w:pStyle w:val="39"/>
              <w:rPr>
                <w:iCs/>
                <w:sz w:val="20"/>
                <w:lang w:val="en-US"/>
              </w:rPr>
            </w:pPr>
            <w:r w:rsidRPr="00F55C9D">
              <w:rPr>
                <w:iCs/>
                <w:sz w:val="20"/>
                <w:lang w:val="en-US"/>
              </w:rPr>
              <w:t>1,53</w:t>
            </w:r>
          </w:p>
        </w:tc>
        <w:tc>
          <w:tcPr>
            <w:tcW w:w="961" w:type="dxa"/>
            <w:vAlign w:val="center"/>
          </w:tcPr>
          <w:p w14:paraId="651B9685" w14:textId="77777777" w:rsidR="008C0B44" w:rsidRPr="00F55C9D" w:rsidRDefault="008C0B44" w:rsidP="0007021C">
            <w:pPr>
              <w:pStyle w:val="39"/>
              <w:rPr>
                <w:iCs/>
                <w:sz w:val="20"/>
                <w:lang w:val="en-US"/>
              </w:rPr>
            </w:pPr>
            <w:r w:rsidRPr="00F55C9D">
              <w:rPr>
                <w:iCs/>
                <w:sz w:val="20"/>
                <w:lang w:val="en-US"/>
              </w:rPr>
              <w:t>1,50</w:t>
            </w:r>
          </w:p>
        </w:tc>
        <w:tc>
          <w:tcPr>
            <w:tcW w:w="961" w:type="dxa"/>
            <w:vAlign w:val="center"/>
          </w:tcPr>
          <w:p w14:paraId="6E6A5FEE" w14:textId="77777777" w:rsidR="008C0B44" w:rsidRPr="00F55C9D" w:rsidRDefault="008C0B44" w:rsidP="0007021C">
            <w:pPr>
              <w:pStyle w:val="39"/>
              <w:rPr>
                <w:iCs/>
                <w:sz w:val="20"/>
                <w:lang w:val="en-US"/>
              </w:rPr>
            </w:pPr>
            <w:r w:rsidRPr="00F55C9D">
              <w:rPr>
                <w:iCs/>
                <w:sz w:val="20"/>
                <w:lang w:val="en-US"/>
              </w:rPr>
              <w:t>1,48</w:t>
            </w:r>
          </w:p>
        </w:tc>
      </w:tr>
      <w:tr w:rsidR="008C0B44" w:rsidRPr="00F55C9D" w14:paraId="00BB8C7E" w14:textId="77777777" w:rsidTr="00D35087">
        <w:trPr>
          <w:cantSplit/>
          <w:trHeight w:val="283"/>
        </w:trPr>
        <w:tc>
          <w:tcPr>
            <w:tcW w:w="1242" w:type="dxa"/>
            <w:vMerge/>
            <w:vAlign w:val="center"/>
          </w:tcPr>
          <w:p w14:paraId="4B8774D1" w14:textId="77777777" w:rsidR="008C0B44" w:rsidRPr="00F55C9D" w:rsidRDefault="008C0B44" w:rsidP="0007021C">
            <w:pPr>
              <w:pStyle w:val="39"/>
              <w:rPr>
                <w:iCs/>
                <w:sz w:val="20"/>
                <w:lang w:val="en-US"/>
              </w:rPr>
            </w:pPr>
          </w:p>
        </w:tc>
        <w:tc>
          <w:tcPr>
            <w:tcW w:w="1594" w:type="dxa"/>
            <w:vAlign w:val="center"/>
          </w:tcPr>
          <w:p w14:paraId="26995FE1"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64FFFF12" w14:textId="77777777" w:rsidR="008C0B44" w:rsidRPr="00F55C9D" w:rsidRDefault="008C0B44" w:rsidP="0007021C">
            <w:pPr>
              <w:pStyle w:val="39"/>
              <w:rPr>
                <w:iCs/>
                <w:sz w:val="20"/>
                <w:lang w:val="en-US"/>
              </w:rPr>
            </w:pPr>
            <w:r w:rsidRPr="00F55C9D">
              <w:rPr>
                <w:iCs/>
                <w:sz w:val="20"/>
                <w:lang w:val="en-US"/>
              </w:rPr>
              <w:t>1,62</w:t>
            </w:r>
          </w:p>
        </w:tc>
        <w:tc>
          <w:tcPr>
            <w:tcW w:w="961" w:type="dxa"/>
            <w:vAlign w:val="center"/>
          </w:tcPr>
          <w:p w14:paraId="4BE9488E" w14:textId="77777777" w:rsidR="008C0B44" w:rsidRPr="00F55C9D" w:rsidRDefault="008C0B44" w:rsidP="0007021C">
            <w:pPr>
              <w:pStyle w:val="39"/>
              <w:rPr>
                <w:iCs/>
                <w:sz w:val="20"/>
                <w:lang w:val="en-US"/>
              </w:rPr>
            </w:pPr>
            <w:r w:rsidRPr="00F55C9D">
              <w:rPr>
                <w:iCs/>
                <w:sz w:val="20"/>
                <w:lang w:val="en-US"/>
              </w:rPr>
              <w:t>1,69</w:t>
            </w:r>
          </w:p>
        </w:tc>
        <w:tc>
          <w:tcPr>
            <w:tcW w:w="961" w:type="dxa"/>
            <w:vAlign w:val="center"/>
          </w:tcPr>
          <w:p w14:paraId="4F914275" w14:textId="77777777" w:rsidR="008C0B44" w:rsidRPr="00F55C9D" w:rsidRDefault="008C0B44" w:rsidP="0007021C">
            <w:pPr>
              <w:pStyle w:val="39"/>
              <w:rPr>
                <w:iCs/>
                <w:sz w:val="20"/>
                <w:lang w:val="en-US"/>
              </w:rPr>
            </w:pPr>
            <w:r w:rsidRPr="00F55C9D">
              <w:rPr>
                <w:iCs/>
                <w:sz w:val="20"/>
                <w:lang w:val="en-US"/>
              </w:rPr>
              <w:t>1,68</w:t>
            </w:r>
          </w:p>
        </w:tc>
        <w:tc>
          <w:tcPr>
            <w:tcW w:w="961" w:type="dxa"/>
            <w:vAlign w:val="center"/>
          </w:tcPr>
          <w:p w14:paraId="12AF584D" w14:textId="77777777" w:rsidR="008C0B44" w:rsidRPr="00F55C9D" w:rsidRDefault="008C0B44" w:rsidP="0007021C">
            <w:pPr>
              <w:pStyle w:val="39"/>
              <w:rPr>
                <w:iCs/>
                <w:sz w:val="20"/>
                <w:lang w:val="en-US"/>
              </w:rPr>
            </w:pPr>
            <w:r w:rsidRPr="00F55C9D">
              <w:rPr>
                <w:iCs/>
                <w:sz w:val="20"/>
                <w:lang w:val="en-US"/>
              </w:rPr>
              <w:t>1,62</w:t>
            </w:r>
          </w:p>
        </w:tc>
        <w:tc>
          <w:tcPr>
            <w:tcW w:w="969" w:type="dxa"/>
            <w:vAlign w:val="center"/>
          </w:tcPr>
          <w:p w14:paraId="6BDB349F" w14:textId="77777777" w:rsidR="008C0B44" w:rsidRPr="00F55C9D" w:rsidRDefault="008C0B44" w:rsidP="0007021C">
            <w:pPr>
              <w:pStyle w:val="39"/>
              <w:rPr>
                <w:iCs/>
                <w:sz w:val="20"/>
                <w:lang w:val="en-US"/>
              </w:rPr>
            </w:pPr>
            <w:r w:rsidRPr="00F55C9D">
              <w:rPr>
                <w:iCs/>
                <w:sz w:val="20"/>
                <w:lang w:val="en-US"/>
              </w:rPr>
              <w:t>1,58</w:t>
            </w:r>
          </w:p>
        </w:tc>
        <w:tc>
          <w:tcPr>
            <w:tcW w:w="961" w:type="dxa"/>
            <w:vAlign w:val="center"/>
          </w:tcPr>
          <w:p w14:paraId="537EAFDF" w14:textId="77777777" w:rsidR="008C0B44" w:rsidRPr="00F55C9D" w:rsidRDefault="008C0B44" w:rsidP="0007021C">
            <w:pPr>
              <w:pStyle w:val="39"/>
              <w:rPr>
                <w:iCs/>
                <w:sz w:val="20"/>
                <w:lang w:val="en-US"/>
              </w:rPr>
            </w:pPr>
            <w:r w:rsidRPr="00F55C9D">
              <w:rPr>
                <w:iCs/>
                <w:sz w:val="20"/>
                <w:lang w:val="en-US"/>
              </w:rPr>
              <w:t>1,54</w:t>
            </w:r>
          </w:p>
        </w:tc>
        <w:tc>
          <w:tcPr>
            <w:tcW w:w="961" w:type="dxa"/>
            <w:vAlign w:val="center"/>
          </w:tcPr>
          <w:p w14:paraId="3E2DDE72" w14:textId="77777777" w:rsidR="008C0B44" w:rsidRPr="00F55C9D" w:rsidRDefault="008C0B44" w:rsidP="0007021C">
            <w:pPr>
              <w:pStyle w:val="39"/>
              <w:rPr>
                <w:iCs/>
                <w:sz w:val="20"/>
                <w:lang w:val="en-US"/>
              </w:rPr>
            </w:pPr>
            <w:r w:rsidRPr="00F55C9D">
              <w:rPr>
                <w:iCs/>
                <w:sz w:val="20"/>
                <w:lang w:val="en-US"/>
              </w:rPr>
              <w:t>1,51</w:t>
            </w:r>
          </w:p>
        </w:tc>
      </w:tr>
      <w:tr w:rsidR="008C0B44" w:rsidRPr="00F55C9D" w14:paraId="082523EC" w14:textId="77777777" w:rsidTr="00D35087">
        <w:trPr>
          <w:cantSplit/>
          <w:trHeight w:val="283"/>
        </w:trPr>
        <w:tc>
          <w:tcPr>
            <w:tcW w:w="1242" w:type="dxa"/>
            <w:vMerge/>
            <w:vAlign w:val="center"/>
          </w:tcPr>
          <w:p w14:paraId="36095F6B" w14:textId="77777777" w:rsidR="008C0B44" w:rsidRPr="00F55C9D" w:rsidRDefault="008C0B44" w:rsidP="0007021C">
            <w:pPr>
              <w:pStyle w:val="39"/>
              <w:rPr>
                <w:iCs/>
                <w:sz w:val="20"/>
                <w:lang w:val="en-US"/>
              </w:rPr>
            </w:pPr>
          </w:p>
        </w:tc>
        <w:tc>
          <w:tcPr>
            <w:tcW w:w="1594" w:type="dxa"/>
            <w:vAlign w:val="center"/>
          </w:tcPr>
          <w:p w14:paraId="209E54B4"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7524519B" w14:textId="77777777" w:rsidR="008C0B44" w:rsidRPr="00F55C9D" w:rsidRDefault="008C0B44" w:rsidP="0007021C">
            <w:pPr>
              <w:pStyle w:val="39"/>
              <w:rPr>
                <w:iCs/>
                <w:sz w:val="20"/>
                <w:lang w:val="en-US"/>
              </w:rPr>
            </w:pPr>
            <w:r w:rsidRPr="00F55C9D">
              <w:rPr>
                <w:iCs/>
                <w:sz w:val="20"/>
                <w:lang w:val="en-US"/>
              </w:rPr>
              <w:t>1,71</w:t>
            </w:r>
          </w:p>
        </w:tc>
        <w:tc>
          <w:tcPr>
            <w:tcW w:w="961" w:type="dxa"/>
            <w:vAlign w:val="center"/>
          </w:tcPr>
          <w:p w14:paraId="0D5BADCF" w14:textId="77777777" w:rsidR="008C0B44" w:rsidRPr="00F55C9D" w:rsidRDefault="008C0B44" w:rsidP="0007021C">
            <w:pPr>
              <w:pStyle w:val="39"/>
              <w:rPr>
                <w:iCs/>
                <w:sz w:val="20"/>
                <w:lang w:val="en-US"/>
              </w:rPr>
            </w:pPr>
            <w:r w:rsidRPr="00F55C9D">
              <w:rPr>
                <w:iCs/>
                <w:sz w:val="20"/>
                <w:lang w:val="en-US"/>
              </w:rPr>
              <w:t>1,86</w:t>
            </w:r>
          </w:p>
        </w:tc>
        <w:tc>
          <w:tcPr>
            <w:tcW w:w="961" w:type="dxa"/>
            <w:vAlign w:val="center"/>
          </w:tcPr>
          <w:p w14:paraId="1127937A" w14:textId="77777777" w:rsidR="008C0B44" w:rsidRPr="00F55C9D" w:rsidRDefault="008C0B44" w:rsidP="0007021C">
            <w:pPr>
              <w:pStyle w:val="39"/>
              <w:rPr>
                <w:iCs/>
                <w:sz w:val="20"/>
                <w:lang w:val="en-US"/>
              </w:rPr>
            </w:pPr>
            <w:r w:rsidRPr="00F55C9D">
              <w:rPr>
                <w:iCs/>
                <w:sz w:val="20"/>
                <w:lang w:val="en-US"/>
              </w:rPr>
              <w:t>1,94</w:t>
            </w:r>
          </w:p>
        </w:tc>
        <w:tc>
          <w:tcPr>
            <w:tcW w:w="961" w:type="dxa"/>
            <w:vAlign w:val="center"/>
          </w:tcPr>
          <w:p w14:paraId="3651686B" w14:textId="77777777" w:rsidR="008C0B44" w:rsidRPr="00F55C9D" w:rsidRDefault="008C0B44" w:rsidP="0007021C">
            <w:pPr>
              <w:pStyle w:val="39"/>
              <w:rPr>
                <w:iCs/>
                <w:sz w:val="20"/>
                <w:lang w:val="en-US"/>
              </w:rPr>
            </w:pPr>
            <w:r w:rsidRPr="00F55C9D">
              <w:rPr>
                <w:iCs/>
                <w:sz w:val="20"/>
                <w:lang w:val="en-US"/>
              </w:rPr>
              <w:t>1,87</w:t>
            </w:r>
          </w:p>
        </w:tc>
        <w:tc>
          <w:tcPr>
            <w:tcW w:w="969" w:type="dxa"/>
            <w:vAlign w:val="center"/>
          </w:tcPr>
          <w:p w14:paraId="6C1F9414" w14:textId="77777777" w:rsidR="008C0B44" w:rsidRPr="00F55C9D" w:rsidRDefault="008C0B44" w:rsidP="0007021C">
            <w:pPr>
              <w:pStyle w:val="39"/>
              <w:rPr>
                <w:iCs/>
                <w:sz w:val="20"/>
                <w:lang w:val="en-US"/>
              </w:rPr>
            </w:pPr>
            <w:r w:rsidRPr="00F55C9D">
              <w:rPr>
                <w:iCs/>
                <w:sz w:val="20"/>
                <w:lang w:val="en-US"/>
              </w:rPr>
              <w:t>1,84</w:t>
            </w:r>
          </w:p>
        </w:tc>
        <w:tc>
          <w:tcPr>
            <w:tcW w:w="961" w:type="dxa"/>
            <w:vAlign w:val="center"/>
          </w:tcPr>
          <w:p w14:paraId="1280C0D9" w14:textId="77777777" w:rsidR="008C0B44" w:rsidRPr="00F55C9D" w:rsidRDefault="008C0B44" w:rsidP="0007021C">
            <w:pPr>
              <w:pStyle w:val="39"/>
              <w:rPr>
                <w:iCs/>
                <w:sz w:val="20"/>
                <w:lang w:val="en-US"/>
              </w:rPr>
            </w:pPr>
            <w:r w:rsidRPr="00F55C9D">
              <w:rPr>
                <w:iCs/>
                <w:sz w:val="20"/>
                <w:lang w:val="en-US"/>
              </w:rPr>
              <w:t>1,81</w:t>
            </w:r>
          </w:p>
        </w:tc>
        <w:tc>
          <w:tcPr>
            <w:tcW w:w="961" w:type="dxa"/>
            <w:vAlign w:val="center"/>
          </w:tcPr>
          <w:p w14:paraId="707308CA" w14:textId="77777777" w:rsidR="008C0B44" w:rsidRPr="00F55C9D" w:rsidRDefault="008C0B44" w:rsidP="0007021C">
            <w:pPr>
              <w:pStyle w:val="39"/>
              <w:rPr>
                <w:iCs/>
                <w:sz w:val="20"/>
                <w:lang w:val="en-US"/>
              </w:rPr>
            </w:pPr>
            <w:r w:rsidRPr="00F55C9D">
              <w:rPr>
                <w:iCs/>
                <w:sz w:val="20"/>
                <w:lang w:val="en-US"/>
              </w:rPr>
              <w:t>1,79</w:t>
            </w:r>
          </w:p>
        </w:tc>
      </w:tr>
      <w:tr w:rsidR="008C0B44" w:rsidRPr="00F55C9D" w14:paraId="3340A98A" w14:textId="77777777" w:rsidTr="00D35087">
        <w:trPr>
          <w:cantSplit/>
          <w:trHeight w:val="283"/>
        </w:trPr>
        <w:tc>
          <w:tcPr>
            <w:tcW w:w="1242" w:type="dxa"/>
            <w:vMerge w:val="restart"/>
            <w:vAlign w:val="center"/>
          </w:tcPr>
          <w:p w14:paraId="13DFD600" w14:textId="77777777" w:rsidR="008C0B44" w:rsidRPr="00F55C9D" w:rsidRDefault="008C0B44" w:rsidP="0007021C">
            <w:pPr>
              <w:pStyle w:val="39"/>
              <w:rPr>
                <w:iCs/>
                <w:sz w:val="20"/>
                <w:lang w:val="en-US"/>
              </w:rPr>
            </w:pPr>
            <w:r w:rsidRPr="00F55C9D">
              <w:rPr>
                <w:iCs/>
                <w:sz w:val="20"/>
                <w:lang w:val="en-US"/>
              </w:rPr>
              <w:t>10</w:t>
            </w:r>
          </w:p>
        </w:tc>
        <w:tc>
          <w:tcPr>
            <w:tcW w:w="1594" w:type="dxa"/>
            <w:vAlign w:val="center"/>
          </w:tcPr>
          <w:p w14:paraId="0D21797F" w14:textId="77777777" w:rsidR="008C0B44" w:rsidRPr="00F55C9D" w:rsidRDefault="008C0B44" w:rsidP="0007021C">
            <w:pPr>
              <w:pStyle w:val="39"/>
              <w:rPr>
                <w:iCs/>
                <w:sz w:val="20"/>
                <w:lang w:val="en-US"/>
              </w:rPr>
            </w:pPr>
            <w:r w:rsidRPr="00F55C9D">
              <w:rPr>
                <w:iCs/>
                <w:sz w:val="20"/>
                <w:lang w:val="en-US"/>
              </w:rPr>
              <w:t>0</w:t>
            </w:r>
          </w:p>
        </w:tc>
        <w:tc>
          <w:tcPr>
            <w:tcW w:w="961" w:type="dxa"/>
            <w:vAlign w:val="center"/>
          </w:tcPr>
          <w:p w14:paraId="583EB927" w14:textId="77777777" w:rsidR="008C0B44" w:rsidRPr="00F55C9D" w:rsidRDefault="008C0B44" w:rsidP="0007021C">
            <w:pPr>
              <w:pStyle w:val="39"/>
              <w:rPr>
                <w:iCs/>
                <w:sz w:val="20"/>
                <w:lang w:val="en-US"/>
              </w:rPr>
            </w:pPr>
            <w:r w:rsidRPr="00F55C9D">
              <w:rPr>
                <w:iCs/>
                <w:sz w:val="20"/>
                <w:lang w:val="en-US"/>
              </w:rPr>
              <w:t>1,45</w:t>
            </w:r>
          </w:p>
        </w:tc>
        <w:tc>
          <w:tcPr>
            <w:tcW w:w="961" w:type="dxa"/>
            <w:vAlign w:val="center"/>
          </w:tcPr>
          <w:p w14:paraId="7951F9F6" w14:textId="77777777" w:rsidR="008C0B44" w:rsidRPr="00F55C9D" w:rsidRDefault="008C0B44" w:rsidP="0007021C">
            <w:pPr>
              <w:pStyle w:val="39"/>
              <w:rPr>
                <w:iCs/>
                <w:sz w:val="20"/>
                <w:lang w:val="en-US"/>
              </w:rPr>
            </w:pPr>
            <w:r w:rsidRPr="00F55C9D">
              <w:rPr>
                <w:iCs/>
                <w:sz w:val="20"/>
                <w:lang w:val="en-US"/>
              </w:rPr>
              <w:t>1,51</w:t>
            </w:r>
          </w:p>
        </w:tc>
        <w:tc>
          <w:tcPr>
            <w:tcW w:w="961" w:type="dxa"/>
            <w:vAlign w:val="center"/>
          </w:tcPr>
          <w:p w14:paraId="58EF48AE" w14:textId="77777777" w:rsidR="008C0B44" w:rsidRPr="00F55C9D" w:rsidRDefault="008C0B44" w:rsidP="0007021C">
            <w:pPr>
              <w:pStyle w:val="39"/>
              <w:rPr>
                <w:iCs/>
                <w:sz w:val="20"/>
                <w:lang w:val="en-US"/>
              </w:rPr>
            </w:pPr>
            <w:r w:rsidRPr="00F55C9D">
              <w:rPr>
                <w:iCs/>
                <w:sz w:val="20"/>
                <w:lang w:val="en-US"/>
              </w:rPr>
              <w:t>1,50</w:t>
            </w:r>
          </w:p>
        </w:tc>
        <w:tc>
          <w:tcPr>
            <w:tcW w:w="961" w:type="dxa"/>
            <w:vAlign w:val="center"/>
          </w:tcPr>
          <w:p w14:paraId="6EC40DDB" w14:textId="77777777" w:rsidR="008C0B44" w:rsidRPr="00F55C9D" w:rsidRDefault="008C0B44" w:rsidP="0007021C">
            <w:pPr>
              <w:pStyle w:val="39"/>
              <w:rPr>
                <w:iCs/>
                <w:sz w:val="20"/>
                <w:lang w:val="en-US"/>
              </w:rPr>
            </w:pPr>
            <w:r w:rsidRPr="00F55C9D">
              <w:rPr>
                <w:iCs/>
                <w:sz w:val="20"/>
                <w:lang w:val="en-US"/>
              </w:rPr>
              <w:t>1,48</w:t>
            </w:r>
          </w:p>
        </w:tc>
        <w:tc>
          <w:tcPr>
            <w:tcW w:w="969" w:type="dxa"/>
            <w:vAlign w:val="center"/>
          </w:tcPr>
          <w:p w14:paraId="725471CF" w14:textId="77777777" w:rsidR="008C0B44" w:rsidRPr="00F55C9D" w:rsidRDefault="008C0B44" w:rsidP="0007021C">
            <w:pPr>
              <w:pStyle w:val="39"/>
              <w:rPr>
                <w:iCs/>
                <w:sz w:val="20"/>
                <w:lang w:val="en-US"/>
              </w:rPr>
            </w:pPr>
            <w:r w:rsidRPr="00F55C9D">
              <w:rPr>
                <w:iCs/>
                <w:sz w:val="20"/>
                <w:lang w:val="en-US"/>
              </w:rPr>
              <w:t>1,46</w:t>
            </w:r>
          </w:p>
        </w:tc>
        <w:tc>
          <w:tcPr>
            <w:tcW w:w="961" w:type="dxa"/>
            <w:vAlign w:val="center"/>
          </w:tcPr>
          <w:p w14:paraId="2C9EF7BB" w14:textId="77777777" w:rsidR="008C0B44" w:rsidRPr="00F55C9D" w:rsidRDefault="008C0B44" w:rsidP="0007021C">
            <w:pPr>
              <w:pStyle w:val="39"/>
              <w:rPr>
                <w:iCs/>
                <w:sz w:val="20"/>
                <w:lang w:val="en-US"/>
              </w:rPr>
            </w:pPr>
            <w:r w:rsidRPr="00F55C9D">
              <w:rPr>
                <w:iCs/>
                <w:sz w:val="20"/>
                <w:lang w:val="en-US"/>
              </w:rPr>
              <w:t>1,44</w:t>
            </w:r>
          </w:p>
        </w:tc>
        <w:tc>
          <w:tcPr>
            <w:tcW w:w="961" w:type="dxa"/>
            <w:vAlign w:val="center"/>
          </w:tcPr>
          <w:p w14:paraId="69927934" w14:textId="77777777" w:rsidR="008C0B44" w:rsidRPr="00F55C9D" w:rsidRDefault="008C0B44" w:rsidP="0007021C">
            <w:pPr>
              <w:pStyle w:val="39"/>
              <w:rPr>
                <w:iCs/>
                <w:sz w:val="20"/>
                <w:lang w:val="en-US"/>
              </w:rPr>
            </w:pPr>
            <w:r w:rsidRPr="00F55C9D">
              <w:rPr>
                <w:iCs/>
                <w:sz w:val="20"/>
                <w:lang w:val="en-US"/>
              </w:rPr>
              <w:t>1,44</w:t>
            </w:r>
          </w:p>
        </w:tc>
      </w:tr>
      <w:tr w:rsidR="008C0B44" w:rsidRPr="00F55C9D" w14:paraId="15E42D51" w14:textId="77777777" w:rsidTr="00D35087">
        <w:trPr>
          <w:cantSplit/>
          <w:trHeight w:val="283"/>
        </w:trPr>
        <w:tc>
          <w:tcPr>
            <w:tcW w:w="1242" w:type="dxa"/>
            <w:vMerge/>
            <w:vAlign w:val="center"/>
          </w:tcPr>
          <w:p w14:paraId="52B4F151" w14:textId="77777777" w:rsidR="008C0B44" w:rsidRPr="00F55C9D" w:rsidRDefault="008C0B44" w:rsidP="0007021C">
            <w:pPr>
              <w:pStyle w:val="39"/>
              <w:rPr>
                <w:iCs/>
                <w:sz w:val="20"/>
                <w:lang w:val="en-US"/>
              </w:rPr>
            </w:pPr>
          </w:p>
        </w:tc>
        <w:tc>
          <w:tcPr>
            <w:tcW w:w="1594" w:type="dxa"/>
            <w:vAlign w:val="center"/>
          </w:tcPr>
          <w:p w14:paraId="029A96A2" w14:textId="77777777" w:rsidR="008C0B44" w:rsidRPr="00F55C9D" w:rsidRDefault="008C0B44" w:rsidP="0007021C">
            <w:pPr>
              <w:pStyle w:val="39"/>
              <w:rPr>
                <w:iCs/>
                <w:sz w:val="20"/>
                <w:lang w:val="en-US"/>
              </w:rPr>
            </w:pPr>
            <w:r w:rsidRPr="00F55C9D">
              <w:rPr>
                <w:iCs/>
                <w:sz w:val="20"/>
                <w:lang w:val="en-US"/>
              </w:rPr>
              <w:t>0,5</w:t>
            </w:r>
          </w:p>
        </w:tc>
        <w:tc>
          <w:tcPr>
            <w:tcW w:w="961" w:type="dxa"/>
            <w:vAlign w:val="center"/>
          </w:tcPr>
          <w:p w14:paraId="7F916F08" w14:textId="77777777" w:rsidR="008C0B44" w:rsidRPr="00F55C9D" w:rsidRDefault="008C0B44" w:rsidP="0007021C">
            <w:pPr>
              <w:pStyle w:val="39"/>
              <w:rPr>
                <w:iCs/>
                <w:sz w:val="20"/>
                <w:lang w:val="en-US"/>
              </w:rPr>
            </w:pPr>
            <w:r w:rsidRPr="00F55C9D">
              <w:rPr>
                <w:iCs/>
                <w:sz w:val="20"/>
                <w:lang w:val="en-US"/>
              </w:rPr>
              <w:t>1,52</w:t>
            </w:r>
          </w:p>
        </w:tc>
        <w:tc>
          <w:tcPr>
            <w:tcW w:w="961" w:type="dxa"/>
            <w:vAlign w:val="center"/>
          </w:tcPr>
          <w:p w14:paraId="095D903B" w14:textId="77777777" w:rsidR="008C0B44" w:rsidRPr="00F55C9D" w:rsidRDefault="008C0B44" w:rsidP="0007021C">
            <w:pPr>
              <w:pStyle w:val="39"/>
              <w:rPr>
                <w:iCs/>
                <w:sz w:val="20"/>
                <w:lang w:val="en-US"/>
              </w:rPr>
            </w:pPr>
            <w:r w:rsidRPr="00F55C9D">
              <w:rPr>
                <w:iCs/>
                <w:sz w:val="20"/>
                <w:lang w:val="en-US"/>
              </w:rPr>
              <w:t>1,57</w:t>
            </w:r>
          </w:p>
        </w:tc>
        <w:tc>
          <w:tcPr>
            <w:tcW w:w="961" w:type="dxa"/>
            <w:vAlign w:val="center"/>
          </w:tcPr>
          <w:p w14:paraId="6572D776" w14:textId="77777777" w:rsidR="008C0B44" w:rsidRPr="00F55C9D" w:rsidRDefault="008C0B44" w:rsidP="0007021C">
            <w:pPr>
              <w:pStyle w:val="39"/>
              <w:rPr>
                <w:iCs/>
                <w:sz w:val="20"/>
                <w:lang w:val="en-US"/>
              </w:rPr>
            </w:pPr>
            <w:r w:rsidRPr="00F55C9D">
              <w:rPr>
                <w:iCs/>
                <w:sz w:val="20"/>
                <w:lang w:val="en-US"/>
              </w:rPr>
              <w:t>1,56</w:t>
            </w:r>
          </w:p>
        </w:tc>
        <w:tc>
          <w:tcPr>
            <w:tcW w:w="961" w:type="dxa"/>
            <w:vAlign w:val="center"/>
          </w:tcPr>
          <w:p w14:paraId="01C0B445" w14:textId="77777777" w:rsidR="008C0B44" w:rsidRPr="00F55C9D" w:rsidRDefault="008C0B44" w:rsidP="0007021C">
            <w:pPr>
              <w:pStyle w:val="39"/>
              <w:rPr>
                <w:iCs/>
                <w:sz w:val="20"/>
                <w:lang w:val="en-US"/>
              </w:rPr>
            </w:pPr>
            <w:r w:rsidRPr="00F55C9D">
              <w:rPr>
                <w:iCs/>
                <w:sz w:val="20"/>
                <w:lang w:val="en-US"/>
              </w:rPr>
              <w:t>1,53</w:t>
            </w:r>
          </w:p>
        </w:tc>
        <w:tc>
          <w:tcPr>
            <w:tcW w:w="969" w:type="dxa"/>
            <w:vAlign w:val="center"/>
          </w:tcPr>
          <w:p w14:paraId="58D06BD8" w14:textId="77777777" w:rsidR="008C0B44" w:rsidRPr="00F55C9D" w:rsidRDefault="008C0B44" w:rsidP="0007021C">
            <w:pPr>
              <w:pStyle w:val="39"/>
              <w:rPr>
                <w:iCs/>
                <w:sz w:val="20"/>
                <w:lang w:val="en-US"/>
              </w:rPr>
            </w:pPr>
            <w:r w:rsidRPr="00F55C9D">
              <w:rPr>
                <w:iCs/>
                <w:sz w:val="20"/>
                <w:lang w:val="en-US"/>
              </w:rPr>
              <w:t>1,51</w:t>
            </w:r>
          </w:p>
        </w:tc>
        <w:tc>
          <w:tcPr>
            <w:tcW w:w="961" w:type="dxa"/>
            <w:vAlign w:val="center"/>
          </w:tcPr>
          <w:p w14:paraId="4EC620D3" w14:textId="77777777" w:rsidR="008C0B44" w:rsidRPr="00F55C9D" w:rsidRDefault="008C0B44" w:rsidP="0007021C">
            <w:pPr>
              <w:pStyle w:val="39"/>
              <w:rPr>
                <w:iCs/>
                <w:sz w:val="20"/>
                <w:lang w:val="en-US"/>
              </w:rPr>
            </w:pPr>
            <w:r w:rsidRPr="00F55C9D">
              <w:rPr>
                <w:iCs/>
                <w:sz w:val="20"/>
                <w:lang w:val="en-US"/>
              </w:rPr>
              <w:t>1,48</w:t>
            </w:r>
          </w:p>
        </w:tc>
        <w:tc>
          <w:tcPr>
            <w:tcW w:w="961" w:type="dxa"/>
            <w:vAlign w:val="center"/>
          </w:tcPr>
          <w:p w14:paraId="21E629F4" w14:textId="77777777" w:rsidR="008C0B44" w:rsidRPr="00F55C9D" w:rsidRDefault="008C0B44" w:rsidP="0007021C">
            <w:pPr>
              <w:pStyle w:val="39"/>
              <w:rPr>
                <w:iCs/>
                <w:sz w:val="20"/>
                <w:lang w:val="en-US"/>
              </w:rPr>
            </w:pPr>
            <w:r w:rsidRPr="00F55C9D">
              <w:rPr>
                <w:iCs/>
                <w:sz w:val="20"/>
                <w:lang w:val="en-US"/>
              </w:rPr>
              <w:t>1,47</w:t>
            </w:r>
          </w:p>
        </w:tc>
      </w:tr>
      <w:tr w:rsidR="008C0B44" w:rsidRPr="00F55C9D" w14:paraId="245AC769" w14:textId="77777777" w:rsidTr="00D35087">
        <w:trPr>
          <w:cantSplit/>
          <w:trHeight w:val="283"/>
        </w:trPr>
        <w:tc>
          <w:tcPr>
            <w:tcW w:w="1242" w:type="dxa"/>
            <w:vMerge/>
            <w:vAlign w:val="center"/>
          </w:tcPr>
          <w:p w14:paraId="6DAB2E53" w14:textId="77777777" w:rsidR="008C0B44" w:rsidRPr="00F55C9D" w:rsidRDefault="008C0B44" w:rsidP="0007021C">
            <w:pPr>
              <w:pStyle w:val="39"/>
              <w:rPr>
                <w:iCs/>
                <w:sz w:val="20"/>
                <w:lang w:val="en-US"/>
              </w:rPr>
            </w:pPr>
          </w:p>
        </w:tc>
        <w:tc>
          <w:tcPr>
            <w:tcW w:w="1594" w:type="dxa"/>
            <w:vAlign w:val="center"/>
          </w:tcPr>
          <w:p w14:paraId="5B1D254E"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082D049F" w14:textId="77777777" w:rsidR="008C0B44" w:rsidRPr="00F55C9D" w:rsidRDefault="008C0B44" w:rsidP="0007021C">
            <w:pPr>
              <w:pStyle w:val="39"/>
              <w:rPr>
                <w:iCs/>
                <w:sz w:val="20"/>
                <w:lang w:val="en-US"/>
              </w:rPr>
            </w:pPr>
            <w:r w:rsidRPr="00F55C9D">
              <w:rPr>
                <w:iCs/>
                <w:sz w:val="20"/>
                <w:lang w:val="en-US"/>
              </w:rPr>
              <w:t>1,60</w:t>
            </w:r>
          </w:p>
        </w:tc>
        <w:tc>
          <w:tcPr>
            <w:tcW w:w="961" w:type="dxa"/>
            <w:vAlign w:val="center"/>
          </w:tcPr>
          <w:p w14:paraId="4216EEBA" w14:textId="77777777" w:rsidR="008C0B44" w:rsidRPr="00F55C9D" w:rsidRDefault="008C0B44" w:rsidP="0007021C">
            <w:pPr>
              <w:pStyle w:val="39"/>
              <w:rPr>
                <w:iCs/>
                <w:sz w:val="20"/>
                <w:lang w:val="en-US"/>
              </w:rPr>
            </w:pPr>
            <w:r w:rsidRPr="00F55C9D">
              <w:rPr>
                <w:iCs/>
                <w:sz w:val="20"/>
                <w:lang w:val="en-US"/>
              </w:rPr>
              <w:t>1,72</w:t>
            </w:r>
          </w:p>
        </w:tc>
        <w:tc>
          <w:tcPr>
            <w:tcW w:w="961" w:type="dxa"/>
            <w:vAlign w:val="center"/>
          </w:tcPr>
          <w:p w14:paraId="04D11A6F" w14:textId="77777777" w:rsidR="008C0B44" w:rsidRPr="00F55C9D" w:rsidRDefault="008C0B44" w:rsidP="0007021C">
            <w:pPr>
              <w:pStyle w:val="39"/>
              <w:rPr>
                <w:iCs/>
                <w:sz w:val="20"/>
                <w:lang w:val="en-US"/>
              </w:rPr>
            </w:pPr>
            <w:r w:rsidRPr="00F55C9D">
              <w:rPr>
                <w:iCs/>
                <w:sz w:val="20"/>
                <w:lang w:val="en-US"/>
              </w:rPr>
              <w:t>1,79</w:t>
            </w:r>
          </w:p>
        </w:tc>
        <w:tc>
          <w:tcPr>
            <w:tcW w:w="961" w:type="dxa"/>
            <w:vAlign w:val="center"/>
          </w:tcPr>
          <w:p w14:paraId="64EFC507" w14:textId="77777777" w:rsidR="008C0B44" w:rsidRPr="00F55C9D" w:rsidRDefault="008C0B44" w:rsidP="0007021C">
            <w:pPr>
              <w:pStyle w:val="39"/>
              <w:rPr>
                <w:iCs/>
                <w:sz w:val="20"/>
                <w:lang w:val="en-US"/>
              </w:rPr>
            </w:pPr>
            <w:r w:rsidRPr="00F55C9D">
              <w:rPr>
                <w:iCs/>
                <w:sz w:val="20"/>
                <w:lang w:val="en-US"/>
              </w:rPr>
              <w:t>1,75</w:t>
            </w:r>
          </w:p>
        </w:tc>
        <w:tc>
          <w:tcPr>
            <w:tcW w:w="969" w:type="dxa"/>
            <w:vAlign w:val="center"/>
          </w:tcPr>
          <w:p w14:paraId="5D6679EE" w14:textId="77777777" w:rsidR="008C0B44" w:rsidRPr="00F55C9D" w:rsidRDefault="008C0B44" w:rsidP="0007021C">
            <w:pPr>
              <w:pStyle w:val="39"/>
              <w:rPr>
                <w:iCs/>
                <w:sz w:val="20"/>
                <w:lang w:val="en-US"/>
              </w:rPr>
            </w:pPr>
            <w:r w:rsidRPr="00F55C9D">
              <w:rPr>
                <w:iCs/>
                <w:sz w:val="20"/>
                <w:lang w:val="en-US"/>
              </w:rPr>
              <w:t>1,71</w:t>
            </w:r>
          </w:p>
        </w:tc>
        <w:tc>
          <w:tcPr>
            <w:tcW w:w="961" w:type="dxa"/>
            <w:vAlign w:val="center"/>
          </w:tcPr>
          <w:p w14:paraId="3F6077E0" w14:textId="77777777" w:rsidR="008C0B44" w:rsidRPr="00F55C9D" w:rsidRDefault="008C0B44" w:rsidP="0007021C">
            <w:pPr>
              <w:pStyle w:val="39"/>
              <w:rPr>
                <w:iCs/>
                <w:sz w:val="20"/>
                <w:lang w:val="en-US"/>
              </w:rPr>
            </w:pPr>
            <w:r w:rsidRPr="00F55C9D">
              <w:rPr>
                <w:iCs/>
                <w:sz w:val="20"/>
                <w:lang w:val="en-US"/>
              </w:rPr>
              <w:t>1,70</w:t>
            </w:r>
          </w:p>
        </w:tc>
        <w:tc>
          <w:tcPr>
            <w:tcW w:w="961" w:type="dxa"/>
            <w:vAlign w:val="center"/>
          </w:tcPr>
          <w:p w14:paraId="72E3B319" w14:textId="77777777" w:rsidR="008C0B44" w:rsidRPr="00F55C9D" w:rsidRDefault="008C0B44" w:rsidP="0007021C">
            <w:pPr>
              <w:pStyle w:val="39"/>
              <w:rPr>
                <w:iCs/>
                <w:sz w:val="20"/>
                <w:lang w:val="en-US"/>
              </w:rPr>
            </w:pPr>
            <w:r w:rsidRPr="00F55C9D">
              <w:rPr>
                <w:iCs/>
                <w:sz w:val="20"/>
                <w:lang w:val="en-US"/>
              </w:rPr>
              <w:t>1,69</w:t>
            </w:r>
          </w:p>
        </w:tc>
      </w:tr>
      <w:tr w:rsidR="008C0B44" w:rsidRPr="00F55C9D" w14:paraId="391B154B" w14:textId="77777777" w:rsidTr="00E61CD6">
        <w:trPr>
          <w:cantSplit/>
          <w:trHeight w:val="340"/>
        </w:trPr>
        <w:tc>
          <w:tcPr>
            <w:tcW w:w="9571" w:type="dxa"/>
            <w:gridSpan w:val="9"/>
            <w:vAlign w:val="center"/>
          </w:tcPr>
          <w:p w14:paraId="49A0CE67" w14:textId="77777777" w:rsidR="008C0B44" w:rsidRPr="00F55C9D" w:rsidRDefault="003134EE" w:rsidP="0007021C">
            <w:pPr>
              <w:pStyle w:val="39"/>
              <w:keepNext/>
              <w:rPr>
                <w:iCs/>
                <w:sz w:val="20"/>
                <w:lang w:val="en-US"/>
              </w:rPr>
            </w:pPr>
            <w:r w:rsidRPr="003134EE">
              <w:rPr>
                <w:i/>
                <w:iCs/>
                <w:sz w:val="20"/>
                <w:lang w:val="en-US"/>
              </w:rPr>
              <w:lastRenderedPageBreak/>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2,0</w:t>
            </w:r>
          </w:p>
        </w:tc>
      </w:tr>
      <w:tr w:rsidR="008C0B44" w:rsidRPr="00F55C9D" w14:paraId="6D925C75" w14:textId="77777777" w:rsidTr="00D35087">
        <w:trPr>
          <w:cantSplit/>
          <w:trHeight w:val="283"/>
        </w:trPr>
        <w:tc>
          <w:tcPr>
            <w:tcW w:w="1242" w:type="dxa"/>
            <w:vMerge w:val="restart"/>
            <w:vAlign w:val="center"/>
          </w:tcPr>
          <w:p w14:paraId="5F0CA9D9" w14:textId="77777777" w:rsidR="008C0B44" w:rsidRPr="00F55C9D" w:rsidRDefault="008C0B44" w:rsidP="0007021C">
            <w:pPr>
              <w:pStyle w:val="39"/>
              <w:keepNext/>
              <w:rPr>
                <w:iCs/>
                <w:sz w:val="20"/>
                <w:lang w:val="en-US"/>
              </w:rPr>
            </w:pPr>
            <w:r w:rsidRPr="00F55C9D">
              <w:rPr>
                <w:iCs/>
                <w:sz w:val="20"/>
                <w:lang w:val="en-US"/>
              </w:rPr>
              <w:t>1</w:t>
            </w:r>
          </w:p>
        </w:tc>
        <w:tc>
          <w:tcPr>
            <w:tcW w:w="1594" w:type="dxa"/>
            <w:vAlign w:val="center"/>
          </w:tcPr>
          <w:p w14:paraId="03DCCE3D" w14:textId="77777777" w:rsidR="008C0B44" w:rsidRPr="00F55C9D" w:rsidRDefault="008C0B44" w:rsidP="0007021C">
            <w:pPr>
              <w:pStyle w:val="39"/>
              <w:keepNext/>
              <w:rPr>
                <w:iCs/>
                <w:sz w:val="20"/>
                <w:lang w:val="en-US"/>
              </w:rPr>
            </w:pPr>
            <w:r w:rsidRPr="00F55C9D">
              <w:rPr>
                <w:iCs/>
                <w:sz w:val="20"/>
                <w:lang w:val="en-US"/>
              </w:rPr>
              <w:t>0</w:t>
            </w:r>
          </w:p>
        </w:tc>
        <w:tc>
          <w:tcPr>
            <w:tcW w:w="961" w:type="dxa"/>
            <w:vAlign w:val="center"/>
          </w:tcPr>
          <w:p w14:paraId="48E0BCEC" w14:textId="77777777" w:rsidR="008C0B44" w:rsidRPr="00F55C9D" w:rsidRDefault="008C0B44" w:rsidP="0007021C">
            <w:pPr>
              <w:pStyle w:val="39"/>
              <w:keepNext/>
              <w:rPr>
                <w:iCs/>
                <w:sz w:val="20"/>
                <w:lang w:val="en-US"/>
              </w:rPr>
            </w:pPr>
            <w:r w:rsidRPr="00F55C9D">
              <w:rPr>
                <w:iCs/>
                <w:sz w:val="20"/>
                <w:lang w:val="en-US"/>
              </w:rPr>
              <w:t>1,70</w:t>
            </w:r>
          </w:p>
        </w:tc>
        <w:tc>
          <w:tcPr>
            <w:tcW w:w="961" w:type="dxa"/>
            <w:vAlign w:val="center"/>
          </w:tcPr>
          <w:p w14:paraId="70BC7D80" w14:textId="77777777" w:rsidR="008C0B44" w:rsidRPr="00F55C9D" w:rsidRDefault="008C0B44" w:rsidP="0007021C">
            <w:pPr>
              <w:pStyle w:val="39"/>
              <w:keepNext/>
              <w:rPr>
                <w:iCs/>
                <w:sz w:val="20"/>
                <w:lang w:val="en-US"/>
              </w:rPr>
            </w:pPr>
            <w:r w:rsidRPr="00F55C9D">
              <w:rPr>
                <w:iCs/>
                <w:sz w:val="20"/>
                <w:lang w:val="en-US"/>
              </w:rPr>
              <w:t>1,71</w:t>
            </w:r>
          </w:p>
        </w:tc>
        <w:tc>
          <w:tcPr>
            <w:tcW w:w="961" w:type="dxa"/>
            <w:vAlign w:val="center"/>
          </w:tcPr>
          <w:p w14:paraId="0A279A8E" w14:textId="77777777" w:rsidR="008C0B44" w:rsidRPr="00F55C9D" w:rsidRDefault="008C0B44" w:rsidP="0007021C">
            <w:pPr>
              <w:pStyle w:val="39"/>
              <w:keepNext/>
              <w:rPr>
                <w:iCs/>
                <w:sz w:val="20"/>
                <w:lang w:val="en-US"/>
              </w:rPr>
            </w:pPr>
            <w:r w:rsidRPr="00F55C9D">
              <w:rPr>
                <w:iCs/>
                <w:sz w:val="20"/>
                <w:lang w:val="en-US"/>
              </w:rPr>
              <w:t>1,53</w:t>
            </w:r>
          </w:p>
        </w:tc>
        <w:tc>
          <w:tcPr>
            <w:tcW w:w="961" w:type="dxa"/>
            <w:vAlign w:val="center"/>
          </w:tcPr>
          <w:p w14:paraId="2C60E139" w14:textId="77777777" w:rsidR="008C0B44" w:rsidRPr="00F55C9D" w:rsidRDefault="008C0B44" w:rsidP="0007021C">
            <w:pPr>
              <w:pStyle w:val="39"/>
              <w:keepNext/>
              <w:rPr>
                <w:iCs/>
                <w:sz w:val="20"/>
                <w:lang w:val="en-US"/>
              </w:rPr>
            </w:pPr>
            <w:r w:rsidRPr="00F55C9D">
              <w:rPr>
                <w:iCs/>
                <w:sz w:val="20"/>
                <w:lang w:val="en-US"/>
              </w:rPr>
              <w:t>1,44</w:t>
            </w:r>
          </w:p>
        </w:tc>
        <w:tc>
          <w:tcPr>
            <w:tcW w:w="969" w:type="dxa"/>
            <w:vAlign w:val="center"/>
          </w:tcPr>
          <w:p w14:paraId="1BAD24EC" w14:textId="77777777" w:rsidR="008C0B44" w:rsidRPr="00F55C9D" w:rsidRDefault="008C0B44" w:rsidP="0007021C">
            <w:pPr>
              <w:pStyle w:val="39"/>
              <w:keepNext/>
              <w:rPr>
                <w:iCs/>
                <w:sz w:val="20"/>
                <w:lang w:val="en-US"/>
              </w:rPr>
            </w:pPr>
            <w:r w:rsidRPr="00F55C9D">
              <w:rPr>
                <w:iCs/>
                <w:sz w:val="20"/>
                <w:lang w:val="en-US"/>
              </w:rPr>
              <w:t>1,35</w:t>
            </w:r>
          </w:p>
        </w:tc>
        <w:tc>
          <w:tcPr>
            <w:tcW w:w="961" w:type="dxa"/>
            <w:vAlign w:val="center"/>
          </w:tcPr>
          <w:p w14:paraId="5C6E23B6" w14:textId="77777777" w:rsidR="008C0B44" w:rsidRPr="00F55C9D" w:rsidRDefault="008C0B44" w:rsidP="0007021C">
            <w:pPr>
              <w:pStyle w:val="39"/>
              <w:keepNext/>
              <w:rPr>
                <w:iCs/>
                <w:sz w:val="20"/>
                <w:lang w:val="en-US"/>
              </w:rPr>
            </w:pPr>
            <w:r w:rsidRPr="00F55C9D">
              <w:rPr>
                <w:iCs/>
                <w:sz w:val="20"/>
                <w:lang w:val="en-US"/>
              </w:rPr>
              <w:t>1,28</w:t>
            </w:r>
          </w:p>
        </w:tc>
        <w:tc>
          <w:tcPr>
            <w:tcW w:w="961" w:type="dxa"/>
            <w:vAlign w:val="center"/>
          </w:tcPr>
          <w:p w14:paraId="085CDCE1" w14:textId="77777777" w:rsidR="008C0B44" w:rsidRPr="00F55C9D" w:rsidRDefault="008C0B44" w:rsidP="0007021C">
            <w:pPr>
              <w:pStyle w:val="39"/>
              <w:keepNext/>
              <w:rPr>
                <w:iCs/>
                <w:sz w:val="20"/>
                <w:lang w:val="en-US"/>
              </w:rPr>
            </w:pPr>
            <w:r w:rsidRPr="00F55C9D">
              <w:rPr>
                <w:iCs/>
                <w:sz w:val="20"/>
                <w:lang w:val="en-US"/>
              </w:rPr>
              <w:t>1,24</w:t>
            </w:r>
          </w:p>
        </w:tc>
      </w:tr>
      <w:tr w:rsidR="008C0B44" w:rsidRPr="00F55C9D" w14:paraId="08277BC6" w14:textId="77777777" w:rsidTr="00D35087">
        <w:trPr>
          <w:cantSplit/>
          <w:trHeight w:val="283"/>
        </w:trPr>
        <w:tc>
          <w:tcPr>
            <w:tcW w:w="1242" w:type="dxa"/>
            <w:vMerge/>
            <w:vAlign w:val="center"/>
          </w:tcPr>
          <w:p w14:paraId="22F1E19A" w14:textId="77777777" w:rsidR="008C0B44" w:rsidRPr="00F55C9D" w:rsidRDefault="008C0B44" w:rsidP="0007021C">
            <w:pPr>
              <w:pStyle w:val="39"/>
              <w:keepNext/>
              <w:rPr>
                <w:iCs/>
                <w:sz w:val="20"/>
                <w:lang w:val="en-US"/>
              </w:rPr>
            </w:pPr>
          </w:p>
        </w:tc>
        <w:tc>
          <w:tcPr>
            <w:tcW w:w="1594" w:type="dxa"/>
            <w:vAlign w:val="center"/>
          </w:tcPr>
          <w:p w14:paraId="34689668" w14:textId="77777777" w:rsidR="008C0B44" w:rsidRPr="00F55C9D" w:rsidRDefault="008C0B44" w:rsidP="0007021C">
            <w:pPr>
              <w:pStyle w:val="39"/>
              <w:keepNext/>
              <w:rPr>
                <w:iCs/>
                <w:sz w:val="20"/>
                <w:lang w:val="en-US"/>
              </w:rPr>
            </w:pPr>
            <w:r w:rsidRPr="00F55C9D">
              <w:rPr>
                <w:iCs/>
                <w:sz w:val="20"/>
                <w:lang w:val="en-US"/>
              </w:rPr>
              <w:t>0,5</w:t>
            </w:r>
          </w:p>
        </w:tc>
        <w:tc>
          <w:tcPr>
            <w:tcW w:w="961" w:type="dxa"/>
            <w:vAlign w:val="center"/>
          </w:tcPr>
          <w:p w14:paraId="2B5ED5DF" w14:textId="77777777" w:rsidR="008C0B44" w:rsidRPr="00F55C9D" w:rsidRDefault="008C0B44" w:rsidP="0007021C">
            <w:pPr>
              <w:pStyle w:val="39"/>
              <w:keepNext/>
              <w:rPr>
                <w:iCs/>
                <w:sz w:val="20"/>
                <w:lang w:val="en-US"/>
              </w:rPr>
            </w:pPr>
            <w:r w:rsidRPr="00F55C9D">
              <w:rPr>
                <w:iCs/>
                <w:sz w:val="20"/>
                <w:lang w:val="en-US"/>
              </w:rPr>
              <w:t>1,78</w:t>
            </w:r>
          </w:p>
        </w:tc>
        <w:tc>
          <w:tcPr>
            <w:tcW w:w="961" w:type="dxa"/>
            <w:vAlign w:val="center"/>
          </w:tcPr>
          <w:p w14:paraId="703F876D" w14:textId="77777777" w:rsidR="008C0B44" w:rsidRPr="00F55C9D" w:rsidRDefault="008C0B44" w:rsidP="0007021C">
            <w:pPr>
              <w:pStyle w:val="39"/>
              <w:keepNext/>
              <w:rPr>
                <w:iCs/>
                <w:sz w:val="20"/>
                <w:lang w:val="en-US"/>
              </w:rPr>
            </w:pPr>
            <w:r w:rsidRPr="00F55C9D">
              <w:rPr>
                <w:iCs/>
                <w:sz w:val="20"/>
                <w:lang w:val="en-US"/>
              </w:rPr>
              <w:t>1,77</w:t>
            </w:r>
          </w:p>
        </w:tc>
        <w:tc>
          <w:tcPr>
            <w:tcW w:w="961" w:type="dxa"/>
            <w:vAlign w:val="center"/>
          </w:tcPr>
          <w:p w14:paraId="503B625F" w14:textId="77777777" w:rsidR="008C0B44" w:rsidRPr="00F55C9D" w:rsidRDefault="008C0B44" w:rsidP="0007021C">
            <w:pPr>
              <w:pStyle w:val="39"/>
              <w:keepNext/>
              <w:rPr>
                <w:iCs/>
                <w:sz w:val="20"/>
                <w:lang w:val="en-US"/>
              </w:rPr>
            </w:pPr>
            <w:r w:rsidRPr="00F55C9D">
              <w:rPr>
                <w:iCs/>
                <w:sz w:val="20"/>
                <w:lang w:val="en-US"/>
              </w:rPr>
              <w:t>1,62</w:t>
            </w:r>
          </w:p>
        </w:tc>
        <w:tc>
          <w:tcPr>
            <w:tcW w:w="961" w:type="dxa"/>
            <w:vAlign w:val="center"/>
          </w:tcPr>
          <w:p w14:paraId="1139C76F" w14:textId="77777777" w:rsidR="008C0B44" w:rsidRPr="00F55C9D" w:rsidRDefault="008C0B44" w:rsidP="0007021C">
            <w:pPr>
              <w:pStyle w:val="39"/>
              <w:keepNext/>
              <w:rPr>
                <w:iCs/>
                <w:sz w:val="20"/>
                <w:lang w:val="en-US"/>
              </w:rPr>
            </w:pPr>
            <w:r w:rsidRPr="00F55C9D">
              <w:rPr>
                <w:iCs/>
                <w:sz w:val="20"/>
                <w:lang w:val="en-US"/>
              </w:rPr>
              <w:t>1,53</w:t>
            </w:r>
          </w:p>
        </w:tc>
        <w:tc>
          <w:tcPr>
            <w:tcW w:w="969" w:type="dxa"/>
            <w:vAlign w:val="center"/>
          </w:tcPr>
          <w:p w14:paraId="70A49688" w14:textId="77777777" w:rsidR="008C0B44" w:rsidRPr="00F55C9D" w:rsidRDefault="008C0B44" w:rsidP="0007021C">
            <w:pPr>
              <w:pStyle w:val="39"/>
              <w:keepNext/>
              <w:rPr>
                <w:iCs/>
                <w:sz w:val="20"/>
                <w:lang w:val="en-US"/>
              </w:rPr>
            </w:pPr>
            <w:r w:rsidRPr="00F55C9D">
              <w:rPr>
                <w:iCs/>
                <w:sz w:val="20"/>
                <w:lang w:val="en-US"/>
              </w:rPr>
              <w:t>1,43</w:t>
            </w:r>
          </w:p>
        </w:tc>
        <w:tc>
          <w:tcPr>
            <w:tcW w:w="961" w:type="dxa"/>
            <w:vAlign w:val="center"/>
          </w:tcPr>
          <w:p w14:paraId="752FDBDC" w14:textId="77777777" w:rsidR="008C0B44" w:rsidRPr="00F55C9D" w:rsidRDefault="008C0B44" w:rsidP="0007021C">
            <w:pPr>
              <w:pStyle w:val="39"/>
              <w:keepNext/>
              <w:rPr>
                <w:iCs/>
                <w:sz w:val="20"/>
                <w:lang w:val="en-US"/>
              </w:rPr>
            </w:pPr>
            <w:r w:rsidRPr="00F55C9D">
              <w:rPr>
                <w:iCs/>
                <w:sz w:val="20"/>
                <w:lang w:val="en-US"/>
              </w:rPr>
              <w:t>1,35</w:t>
            </w:r>
          </w:p>
        </w:tc>
        <w:tc>
          <w:tcPr>
            <w:tcW w:w="961" w:type="dxa"/>
            <w:vAlign w:val="center"/>
          </w:tcPr>
          <w:p w14:paraId="48127BE3" w14:textId="77777777" w:rsidR="008C0B44" w:rsidRPr="00F55C9D" w:rsidRDefault="008C0B44" w:rsidP="0007021C">
            <w:pPr>
              <w:pStyle w:val="39"/>
              <w:keepNext/>
              <w:rPr>
                <w:iCs/>
                <w:sz w:val="20"/>
                <w:lang w:val="en-US"/>
              </w:rPr>
            </w:pPr>
            <w:r w:rsidRPr="00F55C9D">
              <w:rPr>
                <w:iCs/>
                <w:sz w:val="20"/>
                <w:lang w:val="en-US"/>
              </w:rPr>
              <w:t>1,31</w:t>
            </w:r>
          </w:p>
        </w:tc>
      </w:tr>
      <w:tr w:rsidR="008C0B44" w:rsidRPr="00F55C9D" w14:paraId="548E52EC" w14:textId="77777777" w:rsidTr="00D35087">
        <w:trPr>
          <w:cantSplit/>
          <w:trHeight w:val="283"/>
        </w:trPr>
        <w:tc>
          <w:tcPr>
            <w:tcW w:w="1242" w:type="dxa"/>
            <w:vMerge/>
            <w:vAlign w:val="center"/>
          </w:tcPr>
          <w:p w14:paraId="6DC41944" w14:textId="77777777" w:rsidR="008C0B44" w:rsidRPr="00F55C9D" w:rsidRDefault="008C0B44" w:rsidP="0007021C">
            <w:pPr>
              <w:pStyle w:val="39"/>
              <w:keepNext/>
              <w:rPr>
                <w:iCs/>
                <w:sz w:val="20"/>
                <w:lang w:val="en-US"/>
              </w:rPr>
            </w:pPr>
          </w:p>
        </w:tc>
        <w:tc>
          <w:tcPr>
            <w:tcW w:w="1594" w:type="dxa"/>
            <w:vAlign w:val="center"/>
          </w:tcPr>
          <w:p w14:paraId="170A4AB4" w14:textId="77777777" w:rsidR="008C0B44" w:rsidRPr="00F55C9D" w:rsidRDefault="008C0B44" w:rsidP="0007021C">
            <w:pPr>
              <w:pStyle w:val="39"/>
              <w:keepNext/>
              <w:rPr>
                <w:iCs/>
                <w:sz w:val="20"/>
                <w:lang w:val="en-US"/>
              </w:rPr>
            </w:pPr>
            <w:r w:rsidRPr="00F55C9D">
              <w:rPr>
                <w:iCs/>
                <w:sz w:val="20"/>
                <w:lang w:val="en-US"/>
              </w:rPr>
              <w:t>0,9</w:t>
            </w:r>
          </w:p>
        </w:tc>
        <w:tc>
          <w:tcPr>
            <w:tcW w:w="961" w:type="dxa"/>
            <w:vAlign w:val="center"/>
          </w:tcPr>
          <w:p w14:paraId="00E09EC1" w14:textId="77777777" w:rsidR="008C0B44" w:rsidRPr="00F55C9D" w:rsidRDefault="008C0B44" w:rsidP="0007021C">
            <w:pPr>
              <w:pStyle w:val="39"/>
              <w:keepNext/>
              <w:rPr>
                <w:iCs/>
                <w:sz w:val="20"/>
                <w:lang w:val="en-US"/>
              </w:rPr>
            </w:pPr>
            <w:r w:rsidRPr="00F55C9D">
              <w:rPr>
                <w:iCs/>
                <w:sz w:val="20"/>
                <w:lang w:val="en-US"/>
              </w:rPr>
              <w:t>1,88</w:t>
            </w:r>
          </w:p>
        </w:tc>
        <w:tc>
          <w:tcPr>
            <w:tcW w:w="961" w:type="dxa"/>
            <w:vAlign w:val="center"/>
          </w:tcPr>
          <w:p w14:paraId="443710E7" w14:textId="77777777" w:rsidR="008C0B44" w:rsidRPr="00F55C9D" w:rsidRDefault="008C0B44" w:rsidP="0007021C">
            <w:pPr>
              <w:pStyle w:val="39"/>
              <w:keepNext/>
              <w:rPr>
                <w:iCs/>
                <w:sz w:val="20"/>
                <w:lang w:val="en-US"/>
              </w:rPr>
            </w:pPr>
            <w:r w:rsidRPr="00F55C9D">
              <w:rPr>
                <w:iCs/>
                <w:sz w:val="20"/>
                <w:lang w:val="en-US"/>
              </w:rPr>
              <w:t>2,04</w:t>
            </w:r>
          </w:p>
        </w:tc>
        <w:tc>
          <w:tcPr>
            <w:tcW w:w="961" w:type="dxa"/>
            <w:vAlign w:val="center"/>
          </w:tcPr>
          <w:p w14:paraId="0F905001" w14:textId="77777777" w:rsidR="008C0B44" w:rsidRPr="00F55C9D" w:rsidRDefault="008C0B44" w:rsidP="0007021C">
            <w:pPr>
              <w:pStyle w:val="39"/>
              <w:keepNext/>
              <w:rPr>
                <w:iCs/>
                <w:sz w:val="20"/>
                <w:lang w:val="en-US"/>
              </w:rPr>
            </w:pPr>
            <w:r w:rsidRPr="00F55C9D">
              <w:rPr>
                <w:iCs/>
                <w:sz w:val="20"/>
                <w:lang w:val="en-US"/>
              </w:rPr>
              <w:t>2,10</w:t>
            </w:r>
          </w:p>
        </w:tc>
        <w:tc>
          <w:tcPr>
            <w:tcW w:w="961" w:type="dxa"/>
            <w:vAlign w:val="center"/>
          </w:tcPr>
          <w:p w14:paraId="2E59EC63" w14:textId="77777777" w:rsidR="008C0B44" w:rsidRPr="00F55C9D" w:rsidRDefault="008C0B44" w:rsidP="0007021C">
            <w:pPr>
              <w:pStyle w:val="39"/>
              <w:keepNext/>
              <w:rPr>
                <w:iCs/>
                <w:sz w:val="20"/>
                <w:lang w:val="en-US"/>
              </w:rPr>
            </w:pPr>
            <w:r w:rsidRPr="00F55C9D">
              <w:rPr>
                <w:iCs/>
                <w:sz w:val="20"/>
                <w:lang w:val="en-US"/>
              </w:rPr>
              <w:t>1,97</w:t>
            </w:r>
          </w:p>
        </w:tc>
        <w:tc>
          <w:tcPr>
            <w:tcW w:w="969" w:type="dxa"/>
            <w:vAlign w:val="center"/>
          </w:tcPr>
          <w:p w14:paraId="4ACE6A61" w14:textId="77777777" w:rsidR="008C0B44" w:rsidRPr="00F55C9D" w:rsidRDefault="008C0B44" w:rsidP="0007021C">
            <w:pPr>
              <w:pStyle w:val="39"/>
              <w:keepNext/>
              <w:rPr>
                <w:iCs/>
                <w:sz w:val="20"/>
                <w:lang w:val="en-US"/>
              </w:rPr>
            </w:pPr>
            <w:r w:rsidRPr="00F55C9D">
              <w:rPr>
                <w:iCs/>
                <w:sz w:val="20"/>
                <w:lang w:val="en-US"/>
              </w:rPr>
              <w:t>1,84</w:t>
            </w:r>
          </w:p>
        </w:tc>
        <w:tc>
          <w:tcPr>
            <w:tcW w:w="961" w:type="dxa"/>
            <w:vAlign w:val="center"/>
          </w:tcPr>
          <w:p w14:paraId="6BD3F1F6" w14:textId="77777777" w:rsidR="008C0B44" w:rsidRPr="00F55C9D" w:rsidRDefault="008C0B44" w:rsidP="0007021C">
            <w:pPr>
              <w:pStyle w:val="39"/>
              <w:keepNext/>
              <w:rPr>
                <w:iCs/>
                <w:sz w:val="20"/>
                <w:lang w:val="en-US"/>
              </w:rPr>
            </w:pPr>
            <w:r w:rsidRPr="00F55C9D">
              <w:rPr>
                <w:iCs/>
                <w:sz w:val="20"/>
                <w:lang w:val="en-US"/>
              </w:rPr>
              <w:t>1,73</w:t>
            </w:r>
          </w:p>
        </w:tc>
        <w:tc>
          <w:tcPr>
            <w:tcW w:w="961" w:type="dxa"/>
            <w:vAlign w:val="center"/>
          </w:tcPr>
          <w:p w14:paraId="3CF66BB2" w14:textId="77777777" w:rsidR="008C0B44" w:rsidRPr="00F55C9D" w:rsidRDefault="008C0B44" w:rsidP="0007021C">
            <w:pPr>
              <w:pStyle w:val="39"/>
              <w:keepNext/>
              <w:rPr>
                <w:iCs/>
                <w:sz w:val="20"/>
                <w:lang w:val="en-US"/>
              </w:rPr>
            </w:pPr>
            <w:r w:rsidRPr="00F55C9D">
              <w:rPr>
                <w:iCs/>
                <w:sz w:val="20"/>
                <w:lang w:val="en-US"/>
              </w:rPr>
              <w:t>1,71</w:t>
            </w:r>
          </w:p>
        </w:tc>
      </w:tr>
      <w:tr w:rsidR="008C0B44" w:rsidRPr="00F55C9D" w14:paraId="70971CE8" w14:textId="77777777" w:rsidTr="00D35087">
        <w:trPr>
          <w:cantSplit/>
          <w:trHeight w:val="283"/>
        </w:trPr>
        <w:tc>
          <w:tcPr>
            <w:tcW w:w="1242" w:type="dxa"/>
            <w:vMerge w:val="restart"/>
            <w:vAlign w:val="center"/>
          </w:tcPr>
          <w:p w14:paraId="730FF79B" w14:textId="77777777" w:rsidR="008C0B44" w:rsidRPr="00F55C9D" w:rsidRDefault="008C0B44" w:rsidP="0007021C">
            <w:pPr>
              <w:pStyle w:val="39"/>
              <w:keepNext/>
              <w:rPr>
                <w:iCs/>
                <w:sz w:val="20"/>
                <w:lang w:val="en-US"/>
              </w:rPr>
            </w:pPr>
            <w:r w:rsidRPr="00F55C9D">
              <w:rPr>
                <w:iCs/>
                <w:sz w:val="20"/>
                <w:lang w:val="en-US"/>
              </w:rPr>
              <w:t>5</w:t>
            </w:r>
          </w:p>
        </w:tc>
        <w:tc>
          <w:tcPr>
            <w:tcW w:w="1594" w:type="dxa"/>
            <w:vAlign w:val="center"/>
          </w:tcPr>
          <w:p w14:paraId="469AE746" w14:textId="77777777" w:rsidR="008C0B44" w:rsidRPr="00F55C9D" w:rsidRDefault="008C0B44" w:rsidP="0007021C">
            <w:pPr>
              <w:pStyle w:val="39"/>
              <w:keepNext/>
              <w:rPr>
                <w:iCs/>
                <w:sz w:val="20"/>
                <w:lang w:val="en-US"/>
              </w:rPr>
            </w:pPr>
            <w:r w:rsidRPr="00F55C9D">
              <w:rPr>
                <w:iCs/>
                <w:sz w:val="20"/>
                <w:lang w:val="en-US"/>
              </w:rPr>
              <w:t>0</w:t>
            </w:r>
          </w:p>
        </w:tc>
        <w:tc>
          <w:tcPr>
            <w:tcW w:w="961" w:type="dxa"/>
            <w:vAlign w:val="center"/>
          </w:tcPr>
          <w:p w14:paraId="3FA74CE9" w14:textId="77777777" w:rsidR="008C0B44" w:rsidRPr="00F55C9D" w:rsidRDefault="008C0B44" w:rsidP="0007021C">
            <w:pPr>
              <w:pStyle w:val="39"/>
              <w:keepNext/>
              <w:rPr>
                <w:iCs/>
                <w:sz w:val="20"/>
                <w:lang w:val="en-US"/>
              </w:rPr>
            </w:pPr>
            <w:r w:rsidRPr="00F55C9D">
              <w:rPr>
                <w:iCs/>
                <w:sz w:val="20"/>
                <w:lang w:val="en-US"/>
              </w:rPr>
              <w:t>1,46</w:t>
            </w:r>
          </w:p>
        </w:tc>
        <w:tc>
          <w:tcPr>
            <w:tcW w:w="961" w:type="dxa"/>
            <w:vAlign w:val="center"/>
          </w:tcPr>
          <w:p w14:paraId="103E5061" w14:textId="77777777" w:rsidR="008C0B44" w:rsidRPr="00F55C9D" w:rsidRDefault="008C0B44" w:rsidP="0007021C">
            <w:pPr>
              <w:pStyle w:val="39"/>
              <w:keepNext/>
              <w:rPr>
                <w:iCs/>
                <w:sz w:val="20"/>
                <w:lang w:val="en-US"/>
              </w:rPr>
            </w:pPr>
            <w:r w:rsidRPr="00F55C9D">
              <w:rPr>
                <w:iCs/>
                <w:sz w:val="20"/>
                <w:lang w:val="en-US"/>
              </w:rPr>
              <w:t>1,46</w:t>
            </w:r>
          </w:p>
        </w:tc>
        <w:tc>
          <w:tcPr>
            <w:tcW w:w="961" w:type="dxa"/>
            <w:vAlign w:val="center"/>
          </w:tcPr>
          <w:p w14:paraId="419E4286" w14:textId="77777777" w:rsidR="008C0B44" w:rsidRPr="00F55C9D" w:rsidRDefault="008C0B44" w:rsidP="0007021C">
            <w:pPr>
              <w:pStyle w:val="39"/>
              <w:keepNext/>
              <w:rPr>
                <w:iCs/>
                <w:sz w:val="20"/>
                <w:lang w:val="en-US"/>
              </w:rPr>
            </w:pPr>
            <w:r w:rsidRPr="00F55C9D">
              <w:rPr>
                <w:iCs/>
                <w:sz w:val="20"/>
                <w:lang w:val="en-US"/>
              </w:rPr>
              <w:t>1,35</w:t>
            </w:r>
          </w:p>
        </w:tc>
        <w:tc>
          <w:tcPr>
            <w:tcW w:w="961" w:type="dxa"/>
            <w:vAlign w:val="center"/>
          </w:tcPr>
          <w:p w14:paraId="6F6AEBBD" w14:textId="77777777" w:rsidR="008C0B44" w:rsidRPr="00F55C9D" w:rsidRDefault="008C0B44" w:rsidP="0007021C">
            <w:pPr>
              <w:pStyle w:val="39"/>
              <w:keepNext/>
              <w:rPr>
                <w:iCs/>
                <w:sz w:val="20"/>
                <w:lang w:val="en-US"/>
              </w:rPr>
            </w:pPr>
            <w:r w:rsidRPr="00F55C9D">
              <w:rPr>
                <w:iCs/>
                <w:sz w:val="20"/>
                <w:lang w:val="en-US"/>
              </w:rPr>
              <w:t>1,30</w:t>
            </w:r>
          </w:p>
        </w:tc>
        <w:tc>
          <w:tcPr>
            <w:tcW w:w="969" w:type="dxa"/>
            <w:vAlign w:val="center"/>
          </w:tcPr>
          <w:p w14:paraId="73E2A26D" w14:textId="77777777" w:rsidR="008C0B44" w:rsidRPr="00F55C9D" w:rsidRDefault="008C0B44" w:rsidP="0007021C">
            <w:pPr>
              <w:pStyle w:val="39"/>
              <w:keepNext/>
              <w:rPr>
                <w:iCs/>
                <w:sz w:val="20"/>
                <w:lang w:val="en-US"/>
              </w:rPr>
            </w:pPr>
            <w:r w:rsidRPr="00F55C9D">
              <w:rPr>
                <w:iCs/>
                <w:sz w:val="20"/>
                <w:lang w:val="en-US"/>
              </w:rPr>
              <w:t>1,25</w:t>
            </w:r>
          </w:p>
        </w:tc>
        <w:tc>
          <w:tcPr>
            <w:tcW w:w="961" w:type="dxa"/>
            <w:vAlign w:val="center"/>
          </w:tcPr>
          <w:p w14:paraId="587E17AC" w14:textId="77777777" w:rsidR="008C0B44" w:rsidRPr="00F55C9D" w:rsidRDefault="008C0B44" w:rsidP="0007021C">
            <w:pPr>
              <w:pStyle w:val="39"/>
              <w:keepNext/>
              <w:rPr>
                <w:iCs/>
                <w:sz w:val="20"/>
                <w:lang w:val="en-US"/>
              </w:rPr>
            </w:pPr>
            <w:r w:rsidRPr="00F55C9D">
              <w:rPr>
                <w:iCs/>
                <w:sz w:val="20"/>
                <w:lang w:val="en-US"/>
              </w:rPr>
              <w:t>1,20</w:t>
            </w:r>
          </w:p>
        </w:tc>
        <w:tc>
          <w:tcPr>
            <w:tcW w:w="961" w:type="dxa"/>
            <w:vAlign w:val="center"/>
          </w:tcPr>
          <w:p w14:paraId="785F06DC" w14:textId="77777777" w:rsidR="008C0B44" w:rsidRPr="00F55C9D" w:rsidRDefault="008C0B44" w:rsidP="0007021C">
            <w:pPr>
              <w:pStyle w:val="39"/>
              <w:keepNext/>
              <w:rPr>
                <w:iCs/>
                <w:sz w:val="20"/>
                <w:lang w:val="en-US"/>
              </w:rPr>
            </w:pPr>
            <w:r w:rsidRPr="00F55C9D">
              <w:rPr>
                <w:iCs/>
                <w:sz w:val="20"/>
                <w:lang w:val="en-US"/>
              </w:rPr>
              <w:t>1,17</w:t>
            </w:r>
          </w:p>
        </w:tc>
      </w:tr>
      <w:tr w:rsidR="008C0B44" w:rsidRPr="00F55C9D" w14:paraId="2C007A1C" w14:textId="77777777" w:rsidTr="00D35087">
        <w:trPr>
          <w:cantSplit/>
          <w:trHeight w:val="283"/>
        </w:trPr>
        <w:tc>
          <w:tcPr>
            <w:tcW w:w="1242" w:type="dxa"/>
            <w:vMerge/>
            <w:vAlign w:val="center"/>
          </w:tcPr>
          <w:p w14:paraId="703CDB34" w14:textId="77777777" w:rsidR="008C0B44" w:rsidRPr="00F55C9D" w:rsidRDefault="008C0B44" w:rsidP="0007021C">
            <w:pPr>
              <w:pStyle w:val="39"/>
              <w:keepNext/>
              <w:rPr>
                <w:iCs/>
                <w:sz w:val="20"/>
                <w:lang w:val="en-US"/>
              </w:rPr>
            </w:pPr>
          </w:p>
        </w:tc>
        <w:tc>
          <w:tcPr>
            <w:tcW w:w="1594" w:type="dxa"/>
            <w:vAlign w:val="center"/>
          </w:tcPr>
          <w:p w14:paraId="69B23B85" w14:textId="77777777" w:rsidR="008C0B44" w:rsidRPr="00F55C9D" w:rsidRDefault="008C0B44" w:rsidP="0007021C">
            <w:pPr>
              <w:pStyle w:val="39"/>
              <w:keepNext/>
              <w:rPr>
                <w:iCs/>
                <w:sz w:val="20"/>
                <w:lang w:val="en-US"/>
              </w:rPr>
            </w:pPr>
            <w:r w:rsidRPr="00F55C9D">
              <w:rPr>
                <w:iCs/>
                <w:sz w:val="20"/>
                <w:lang w:val="en-US"/>
              </w:rPr>
              <w:t>0,5</w:t>
            </w:r>
          </w:p>
        </w:tc>
        <w:tc>
          <w:tcPr>
            <w:tcW w:w="961" w:type="dxa"/>
            <w:vAlign w:val="center"/>
          </w:tcPr>
          <w:p w14:paraId="75A2513A" w14:textId="77777777" w:rsidR="008C0B44" w:rsidRPr="00F55C9D" w:rsidRDefault="008C0B44" w:rsidP="0007021C">
            <w:pPr>
              <w:pStyle w:val="39"/>
              <w:keepNext/>
              <w:rPr>
                <w:iCs/>
                <w:sz w:val="20"/>
                <w:lang w:val="en-US"/>
              </w:rPr>
            </w:pPr>
            <w:r w:rsidRPr="00F55C9D">
              <w:rPr>
                <w:iCs/>
                <w:sz w:val="20"/>
                <w:lang w:val="en-US"/>
              </w:rPr>
              <w:t>1,54</w:t>
            </w:r>
          </w:p>
        </w:tc>
        <w:tc>
          <w:tcPr>
            <w:tcW w:w="961" w:type="dxa"/>
            <w:vAlign w:val="center"/>
          </w:tcPr>
          <w:p w14:paraId="6F131E32" w14:textId="77777777" w:rsidR="008C0B44" w:rsidRPr="00F55C9D" w:rsidRDefault="008C0B44" w:rsidP="0007021C">
            <w:pPr>
              <w:pStyle w:val="39"/>
              <w:keepNext/>
              <w:rPr>
                <w:iCs/>
                <w:sz w:val="20"/>
                <w:lang w:val="en-US"/>
              </w:rPr>
            </w:pPr>
            <w:r w:rsidRPr="00F55C9D">
              <w:rPr>
                <w:iCs/>
                <w:sz w:val="20"/>
                <w:lang w:val="en-US"/>
              </w:rPr>
              <w:t>1,54</w:t>
            </w:r>
          </w:p>
        </w:tc>
        <w:tc>
          <w:tcPr>
            <w:tcW w:w="961" w:type="dxa"/>
            <w:vAlign w:val="center"/>
          </w:tcPr>
          <w:p w14:paraId="4B7A5561" w14:textId="77777777" w:rsidR="008C0B44" w:rsidRPr="00F55C9D" w:rsidRDefault="008C0B44" w:rsidP="0007021C">
            <w:pPr>
              <w:pStyle w:val="39"/>
              <w:keepNext/>
              <w:rPr>
                <w:iCs/>
                <w:sz w:val="20"/>
                <w:lang w:val="en-US"/>
              </w:rPr>
            </w:pPr>
            <w:r w:rsidRPr="00F55C9D">
              <w:rPr>
                <w:iCs/>
                <w:sz w:val="20"/>
                <w:lang w:val="en-US"/>
              </w:rPr>
              <w:t>1,44</w:t>
            </w:r>
          </w:p>
        </w:tc>
        <w:tc>
          <w:tcPr>
            <w:tcW w:w="961" w:type="dxa"/>
            <w:vAlign w:val="center"/>
          </w:tcPr>
          <w:p w14:paraId="2F2A55C3" w14:textId="77777777" w:rsidR="008C0B44" w:rsidRPr="00F55C9D" w:rsidRDefault="008C0B44" w:rsidP="0007021C">
            <w:pPr>
              <w:pStyle w:val="39"/>
              <w:keepNext/>
              <w:rPr>
                <w:iCs/>
                <w:sz w:val="20"/>
                <w:lang w:val="en-US"/>
              </w:rPr>
            </w:pPr>
            <w:r w:rsidRPr="00F55C9D">
              <w:rPr>
                <w:iCs/>
                <w:sz w:val="20"/>
                <w:lang w:val="en-US"/>
              </w:rPr>
              <w:t>1,36</w:t>
            </w:r>
          </w:p>
        </w:tc>
        <w:tc>
          <w:tcPr>
            <w:tcW w:w="969" w:type="dxa"/>
            <w:vAlign w:val="center"/>
          </w:tcPr>
          <w:p w14:paraId="0628E66C" w14:textId="77777777" w:rsidR="008C0B44" w:rsidRPr="00F55C9D" w:rsidRDefault="008C0B44" w:rsidP="0007021C">
            <w:pPr>
              <w:pStyle w:val="39"/>
              <w:keepNext/>
              <w:rPr>
                <w:iCs/>
                <w:sz w:val="20"/>
                <w:lang w:val="en-US"/>
              </w:rPr>
            </w:pPr>
            <w:r w:rsidRPr="00F55C9D">
              <w:rPr>
                <w:iCs/>
                <w:sz w:val="20"/>
                <w:lang w:val="en-US"/>
              </w:rPr>
              <w:t>1,29</w:t>
            </w:r>
          </w:p>
        </w:tc>
        <w:tc>
          <w:tcPr>
            <w:tcW w:w="961" w:type="dxa"/>
            <w:vAlign w:val="center"/>
          </w:tcPr>
          <w:p w14:paraId="6A1C62C5" w14:textId="77777777" w:rsidR="008C0B44" w:rsidRPr="00F55C9D" w:rsidRDefault="008C0B44" w:rsidP="0007021C">
            <w:pPr>
              <w:pStyle w:val="39"/>
              <w:keepNext/>
              <w:rPr>
                <w:iCs/>
                <w:sz w:val="20"/>
                <w:lang w:val="en-US"/>
              </w:rPr>
            </w:pPr>
            <w:r w:rsidRPr="00F55C9D">
              <w:rPr>
                <w:iCs/>
                <w:sz w:val="20"/>
                <w:lang w:val="en-US"/>
              </w:rPr>
              <w:t>1,25</w:t>
            </w:r>
          </w:p>
        </w:tc>
        <w:tc>
          <w:tcPr>
            <w:tcW w:w="961" w:type="dxa"/>
            <w:vAlign w:val="center"/>
          </w:tcPr>
          <w:p w14:paraId="5E061FD8" w14:textId="77777777" w:rsidR="008C0B44" w:rsidRPr="00F55C9D" w:rsidRDefault="008C0B44" w:rsidP="0007021C">
            <w:pPr>
              <w:pStyle w:val="39"/>
              <w:keepNext/>
              <w:rPr>
                <w:iCs/>
                <w:sz w:val="20"/>
                <w:lang w:val="en-US"/>
              </w:rPr>
            </w:pPr>
            <w:r w:rsidRPr="00F55C9D">
              <w:rPr>
                <w:iCs/>
                <w:sz w:val="20"/>
                <w:lang w:val="en-US"/>
              </w:rPr>
              <w:t>1,22</w:t>
            </w:r>
          </w:p>
        </w:tc>
      </w:tr>
      <w:tr w:rsidR="008C0B44" w:rsidRPr="00F55C9D" w14:paraId="1A944B4B" w14:textId="77777777" w:rsidTr="00D35087">
        <w:trPr>
          <w:cantSplit/>
          <w:trHeight w:val="283"/>
        </w:trPr>
        <w:tc>
          <w:tcPr>
            <w:tcW w:w="1242" w:type="dxa"/>
            <w:vMerge/>
            <w:vAlign w:val="center"/>
          </w:tcPr>
          <w:p w14:paraId="29595971" w14:textId="77777777" w:rsidR="008C0B44" w:rsidRPr="00F55C9D" w:rsidRDefault="008C0B44" w:rsidP="0007021C">
            <w:pPr>
              <w:pStyle w:val="39"/>
              <w:keepNext/>
              <w:rPr>
                <w:iCs/>
                <w:sz w:val="20"/>
                <w:lang w:val="en-US"/>
              </w:rPr>
            </w:pPr>
          </w:p>
        </w:tc>
        <w:tc>
          <w:tcPr>
            <w:tcW w:w="1594" w:type="dxa"/>
            <w:vAlign w:val="center"/>
          </w:tcPr>
          <w:p w14:paraId="63C912A6" w14:textId="77777777" w:rsidR="008C0B44" w:rsidRPr="00F55C9D" w:rsidRDefault="008C0B44" w:rsidP="0007021C">
            <w:pPr>
              <w:pStyle w:val="39"/>
              <w:keepNext/>
              <w:rPr>
                <w:iCs/>
                <w:sz w:val="20"/>
                <w:lang w:val="en-US"/>
              </w:rPr>
            </w:pPr>
            <w:r w:rsidRPr="00F55C9D">
              <w:rPr>
                <w:iCs/>
                <w:sz w:val="20"/>
                <w:lang w:val="en-US"/>
              </w:rPr>
              <w:t>0,9</w:t>
            </w:r>
          </w:p>
        </w:tc>
        <w:tc>
          <w:tcPr>
            <w:tcW w:w="961" w:type="dxa"/>
            <w:vAlign w:val="center"/>
          </w:tcPr>
          <w:p w14:paraId="33DD58E6" w14:textId="77777777" w:rsidR="008C0B44" w:rsidRPr="00F55C9D" w:rsidRDefault="008C0B44" w:rsidP="0007021C">
            <w:pPr>
              <w:pStyle w:val="39"/>
              <w:keepNext/>
              <w:rPr>
                <w:iCs/>
                <w:sz w:val="20"/>
                <w:lang w:val="en-US"/>
              </w:rPr>
            </w:pPr>
            <w:r w:rsidRPr="00F55C9D">
              <w:rPr>
                <w:iCs/>
                <w:sz w:val="20"/>
                <w:lang w:val="en-US"/>
              </w:rPr>
              <w:t>1,66</w:t>
            </w:r>
          </w:p>
        </w:tc>
        <w:tc>
          <w:tcPr>
            <w:tcW w:w="961" w:type="dxa"/>
            <w:vAlign w:val="center"/>
          </w:tcPr>
          <w:p w14:paraId="4DA84D4A" w14:textId="77777777" w:rsidR="008C0B44" w:rsidRPr="00F55C9D" w:rsidRDefault="008C0B44" w:rsidP="0007021C">
            <w:pPr>
              <w:pStyle w:val="39"/>
              <w:keepNext/>
              <w:rPr>
                <w:iCs/>
                <w:sz w:val="20"/>
                <w:lang w:val="en-US"/>
              </w:rPr>
            </w:pPr>
            <w:r w:rsidRPr="00F55C9D">
              <w:rPr>
                <w:iCs/>
                <w:sz w:val="20"/>
                <w:lang w:val="en-US"/>
              </w:rPr>
              <w:t>1,79</w:t>
            </w:r>
          </w:p>
        </w:tc>
        <w:tc>
          <w:tcPr>
            <w:tcW w:w="961" w:type="dxa"/>
            <w:vAlign w:val="center"/>
          </w:tcPr>
          <w:p w14:paraId="4CA9F2A3" w14:textId="77777777" w:rsidR="008C0B44" w:rsidRPr="00F55C9D" w:rsidRDefault="008C0B44" w:rsidP="0007021C">
            <w:pPr>
              <w:pStyle w:val="39"/>
              <w:keepNext/>
              <w:rPr>
                <w:iCs/>
                <w:sz w:val="20"/>
                <w:lang w:val="en-US"/>
              </w:rPr>
            </w:pPr>
            <w:r w:rsidRPr="00F55C9D">
              <w:rPr>
                <w:iCs/>
                <w:sz w:val="20"/>
                <w:lang w:val="en-US"/>
              </w:rPr>
              <w:t>1,78</w:t>
            </w:r>
          </w:p>
        </w:tc>
        <w:tc>
          <w:tcPr>
            <w:tcW w:w="961" w:type="dxa"/>
            <w:vAlign w:val="center"/>
          </w:tcPr>
          <w:p w14:paraId="2ECE407E" w14:textId="77777777" w:rsidR="008C0B44" w:rsidRPr="00F55C9D" w:rsidRDefault="008C0B44" w:rsidP="0007021C">
            <w:pPr>
              <w:pStyle w:val="39"/>
              <w:keepNext/>
              <w:rPr>
                <w:iCs/>
                <w:sz w:val="20"/>
                <w:lang w:val="en-US"/>
              </w:rPr>
            </w:pPr>
            <w:r w:rsidRPr="00F55C9D">
              <w:rPr>
                <w:iCs/>
                <w:sz w:val="20"/>
                <w:lang w:val="en-US"/>
              </w:rPr>
              <w:t>1,69</w:t>
            </w:r>
          </w:p>
        </w:tc>
        <w:tc>
          <w:tcPr>
            <w:tcW w:w="969" w:type="dxa"/>
            <w:vAlign w:val="center"/>
          </w:tcPr>
          <w:p w14:paraId="398CDD1E" w14:textId="77777777" w:rsidR="008C0B44" w:rsidRPr="00F55C9D" w:rsidRDefault="008C0B44" w:rsidP="0007021C">
            <w:pPr>
              <w:pStyle w:val="39"/>
              <w:keepNext/>
              <w:rPr>
                <w:iCs/>
                <w:sz w:val="20"/>
                <w:lang w:val="en-US"/>
              </w:rPr>
            </w:pPr>
            <w:r w:rsidRPr="00F55C9D">
              <w:rPr>
                <w:iCs/>
                <w:sz w:val="20"/>
                <w:lang w:val="en-US"/>
              </w:rPr>
              <w:t>1,61</w:t>
            </w:r>
          </w:p>
        </w:tc>
        <w:tc>
          <w:tcPr>
            <w:tcW w:w="961" w:type="dxa"/>
            <w:vAlign w:val="center"/>
          </w:tcPr>
          <w:p w14:paraId="6C0B9C57" w14:textId="77777777" w:rsidR="008C0B44" w:rsidRPr="00F55C9D" w:rsidRDefault="008C0B44" w:rsidP="0007021C">
            <w:pPr>
              <w:pStyle w:val="39"/>
              <w:keepNext/>
              <w:rPr>
                <w:iCs/>
                <w:sz w:val="20"/>
                <w:lang w:val="en-US"/>
              </w:rPr>
            </w:pPr>
            <w:r w:rsidRPr="00F55C9D">
              <w:rPr>
                <w:iCs/>
                <w:sz w:val="20"/>
                <w:lang w:val="en-US"/>
              </w:rPr>
              <w:t>1,56</w:t>
            </w:r>
          </w:p>
        </w:tc>
        <w:tc>
          <w:tcPr>
            <w:tcW w:w="961" w:type="dxa"/>
            <w:vAlign w:val="center"/>
          </w:tcPr>
          <w:p w14:paraId="1479AAA5" w14:textId="77777777" w:rsidR="008C0B44" w:rsidRPr="00F55C9D" w:rsidRDefault="008C0B44" w:rsidP="0007021C">
            <w:pPr>
              <w:pStyle w:val="39"/>
              <w:keepNext/>
              <w:rPr>
                <w:iCs/>
                <w:sz w:val="20"/>
                <w:lang w:val="en-US"/>
              </w:rPr>
            </w:pPr>
            <w:r w:rsidRPr="00F55C9D">
              <w:rPr>
                <w:iCs/>
                <w:sz w:val="20"/>
                <w:lang w:val="en-US"/>
              </w:rPr>
              <w:t>1,52</w:t>
            </w:r>
          </w:p>
        </w:tc>
      </w:tr>
      <w:tr w:rsidR="008C0B44" w:rsidRPr="00F55C9D" w14:paraId="0792A503" w14:textId="77777777" w:rsidTr="00D35087">
        <w:trPr>
          <w:cantSplit/>
          <w:trHeight w:val="283"/>
        </w:trPr>
        <w:tc>
          <w:tcPr>
            <w:tcW w:w="1242" w:type="dxa"/>
            <w:vMerge w:val="restart"/>
            <w:vAlign w:val="center"/>
          </w:tcPr>
          <w:p w14:paraId="46193D6F" w14:textId="77777777" w:rsidR="008C0B44" w:rsidRPr="00F55C9D" w:rsidRDefault="008C0B44" w:rsidP="0007021C">
            <w:pPr>
              <w:pStyle w:val="39"/>
              <w:keepNext/>
              <w:rPr>
                <w:iCs/>
                <w:sz w:val="20"/>
                <w:lang w:val="en-US"/>
              </w:rPr>
            </w:pPr>
            <w:r w:rsidRPr="00F55C9D">
              <w:rPr>
                <w:iCs/>
                <w:sz w:val="20"/>
                <w:lang w:val="en-US"/>
              </w:rPr>
              <w:t>10</w:t>
            </w:r>
          </w:p>
        </w:tc>
        <w:tc>
          <w:tcPr>
            <w:tcW w:w="1594" w:type="dxa"/>
            <w:vAlign w:val="center"/>
          </w:tcPr>
          <w:p w14:paraId="5156A636" w14:textId="77777777" w:rsidR="008C0B44" w:rsidRPr="00F55C9D" w:rsidRDefault="008C0B44" w:rsidP="0007021C">
            <w:pPr>
              <w:pStyle w:val="39"/>
              <w:keepNext/>
              <w:rPr>
                <w:iCs/>
                <w:sz w:val="20"/>
                <w:lang w:val="en-US"/>
              </w:rPr>
            </w:pPr>
            <w:r w:rsidRPr="00F55C9D">
              <w:rPr>
                <w:iCs/>
                <w:sz w:val="20"/>
                <w:lang w:val="en-US"/>
              </w:rPr>
              <w:t>0</w:t>
            </w:r>
          </w:p>
        </w:tc>
        <w:tc>
          <w:tcPr>
            <w:tcW w:w="961" w:type="dxa"/>
            <w:vAlign w:val="center"/>
          </w:tcPr>
          <w:p w14:paraId="04334C20" w14:textId="77777777" w:rsidR="008C0B44" w:rsidRPr="00F55C9D" w:rsidRDefault="008C0B44" w:rsidP="0007021C">
            <w:pPr>
              <w:pStyle w:val="39"/>
              <w:keepNext/>
              <w:rPr>
                <w:iCs/>
                <w:sz w:val="20"/>
                <w:lang w:val="en-US"/>
              </w:rPr>
            </w:pPr>
            <w:r w:rsidRPr="00F55C9D">
              <w:rPr>
                <w:iCs/>
                <w:sz w:val="20"/>
                <w:lang w:val="en-US"/>
              </w:rPr>
              <w:t>1,34</w:t>
            </w:r>
          </w:p>
        </w:tc>
        <w:tc>
          <w:tcPr>
            <w:tcW w:w="961" w:type="dxa"/>
            <w:vAlign w:val="center"/>
          </w:tcPr>
          <w:p w14:paraId="3EFC0752" w14:textId="77777777" w:rsidR="008C0B44" w:rsidRPr="00F55C9D" w:rsidRDefault="008C0B44" w:rsidP="0007021C">
            <w:pPr>
              <w:pStyle w:val="39"/>
              <w:keepNext/>
              <w:rPr>
                <w:iCs/>
                <w:sz w:val="20"/>
                <w:lang w:val="en-US"/>
              </w:rPr>
            </w:pPr>
            <w:r w:rsidRPr="00F55C9D">
              <w:rPr>
                <w:iCs/>
                <w:sz w:val="20"/>
                <w:lang w:val="en-US"/>
              </w:rPr>
              <w:t>1,34</w:t>
            </w:r>
          </w:p>
        </w:tc>
        <w:tc>
          <w:tcPr>
            <w:tcW w:w="961" w:type="dxa"/>
            <w:vAlign w:val="center"/>
          </w:tcPr>
          <w:p w14:paraId="65B1A842" w14:textId="77777777" w:rsidR="008C0B44" w:rsidRPr="00F55C9D" w:rsidRDefault="008C0B44" w:rsidP="0007021C">
            <w:pPr>
              <w:pStyle w:val="39"/>
              <w:keepNext/>
              <w:rPr>
                <w:iCs/>
                <w:sz w:val="20"/>
                <w:lang w:val="en-US"/>
              </w:rPr>
            </w:pPr>
            <w:r w:rsidRPr="00F55C9D">
              <w:rPr>
                <w:iCs/>
                <w:sz w:val="20"/>
                <w:lang w:val="en-US"/>
              </w:rPr>
              <w:t>1,27</w:t>
            </w:r>
          </w:p>
        </w:tc>
        <w:tc>
          <w:tcPr>
            <w:tcW w:w="961" w:type="dxa"/>
            <w:vAlign w:val="center"/>
          </w:tcPr>
          <w:p w14:paraId="6B90D327" w14:textId="77777777" w:rsidR="008C0B44" w:rsidRPr="00F55C9D" w:rsidRDefault="008C0B44" w:rsidP="0007021C">
            <w:pPr>
              <w:pStyle w:val="39"/>
              <w:keepNext/>
              <w:rPr>
                <w:iCs/>
                <w:sz w:val="20"/>
                <w:lang w:val="en-US"/>
              </w:rPr>
            </w:pPr>
            <w:r w:rsidRPr="00F55C9D">
              <w:rPr>
                <w:iCs/>
                <w:sz w:val="20"/>
                <w:lang w:val="en-US"/>
              </w:rPr>
              <w:t>1,23</w:t>
            </w:r>
          </w:p>
        </w:tc>
        <w:tc>
          <w:tcPr>
            <w:tcW w:w="969" w:type="dxa"/>
            <w:vAlign w:val="center"/>
          </w:tcPr>
          <w:p w14:paraId="2E015D94" w14:textId="77777777" w:rsidR="008C0B44" w:rsidRPr="00F55C9D" w:rsidRDefault="008C0B44" w:rsidP="0007021C">
            <w:pPr>
              <w:pStyle w:val="39"/>
              <w:keepNext/>
              <w:rPr>
                <w:iCs/>
                <w:sz w:val="20"/>
                <w:lang w:val="en-US"/>
              </w:rPr>
            </w:pPr>
            <w:r w:rsidRPr="00F55C9D">
              <w:rPr>
                <w:iCs/>
                <w:sz w:val="20"/>
                <w:lang w:val="en-US"/>
              </w:rPr>
              <w:t>1,18</w:t>
            </w:r>
          </w:p>
        </w:tc>
        <w:tc>
          <w:tcPr>
            <w:tcW w:w="961" w:type="dxa"/>
            <w:vAlign w:val="center"/>
          </w:tcPr>
          <w:p w14:paraId="056FCB83" w14:textId="77777777" w:rsidR="008C0B44" w:rsidRPr="00F55C9D" w:rsidRDefault="008C0B44" w:rsidP="0007021C">
            <w:pPr>
              <w:pStyle w:val="39"/>
              <w:keepNext/>
              <w:rPr>
                <w:iCs/>
                <w:sz w:val="20"/>
                <w:lang w:val="en-US"/>
              </w:rPr>
            </w:pPr>
            <w:r w:rsidRPr="00F55C9D">
              <w:rPr>
                <w:iCs/>
                <w:sz w:val="20"/>
                <w:lang w:val="en-US"/>
              </w:rPr>
              <w:t>1,15</w:t>
            </w:r>
          </w:p>
        </w:tc>
        <w:tc>
          <w:tcPr>
            <w:tcW w:w="961" w:type="dxa"/>
            <w:vAlign w:val="center"/>
          </w:tcPr>
          <w:p w14:paraId="2CDF24C7" w14:textId="77777777" w:rsidR="008C0B44" w:rsidRPr="00F55C9D" w:rsidRDefault="008C0B44" w:rsidP="0007021C">
            <w:pPr>
              <w:pStyle w:val="39"/>
              <w:keepNext/>
              <w:rPr>
                <w:iCs/>
                <w:sz w:val="20"/>
                <w:lang w:val="en-US"/>
              </w:rPr>
            </w:pPr>
            <w:r w:rsidRPr="00F55C9D">
              <w:rPr>
                <w:iCs/>
                <w:sz w:val="20"/>
                <w:lang w:val="en-US"/>
              </w:rPr>
              <w:t>1,15</w:t>
            </w:r>
          </w:p>
        </w:tc>
      </w:tr>
      <w:tr w:rsidR="008C0B44" w:rsidRPr="00F55C9D" w14:paraId="002EC58B" w14:textId="77777777" w:rsidTr="00D35087">
        <w:trPr>
          <w:cantSplit/>
          <w:trHeight w:val="283"/>
        </w:trPr>
        <w:tc>
          <w:tcPr>
            <w:tcW w:w="1242" w:type="dxa"/>
            <w:vMerge/>
            <w:vAlign w:val="center"/>
          </w:tcPr>
          <w:p w14:paraId="1FD118D7" w14:textId="77777777" w:rsidR="008C0B44" w:rsidRPr="00F55C9D" w:rsidRDefault="008C0B44" w:rsidP="0007021C">
            <w:pPr>
              <w:pStyle w:val="39"/>
              <w:keepNext/>
              <w:rPr>
                <w:iCs/>
                <w:sz w:val="20"/>
                <w:lang w:val="en-US"/>
              </w:rPr>
            </w:pPr>
          </w:p>
        </w:tc>
        <w:tc>
          <w:tcPr>
            <w:tcW w:w="1594" w:type="dxa"/>
            <w:vAlign w:val="center"/>
          </w:tcPr>
          <w:p w14:paraId="33B2C526" w14:textId="77777777" w:rsidR="008C0B44" w:rsidRPr="00F55C9D" w:rsidRDefault="008C0B44" w:rsidP="0007021C">
            <w:pPr>
              <w:pStyle w:val="39"/>
              <w:keepNext/>
              <w:rPr>
                <w:iCs/>
                <w:sz w:val="20"/>
                <w:lang w:val="en-US"/>
              </w:rPr>
            </w:pPr>
            <w:r w:rsidRPr="00F55C9D">
              <w:rPr>
                <w:iCs/>
                <w:sz w:val="20"/>
                <w:lang w:val="en-US"/>
              </w:rPr>
              <w:t>0,5</w:t>
            </w:r>
          </w:p>
        </w:tc>
        <w:tc>
          <w:tcPr>
            <w:tcW w:w="961" w:type="dxa"/>
            <w:vAlign w:val="center"/>
          </w:tcPr>
          <w:p w14:paraId="6C4222DC" w14:textId="77777777" w:rsidR="008C0B44" w:rsidRPr="00F55C9D" w:rsidRDefault="008C0B44" w:rsidP="0007021C">
            <w:pPr>
              <w:pStyle w:val="39"/>
              <w:keepNext/>
              <w:rPr>
                <w:iCs/>
                <w:sz w:val="20"/>
                <w:lang w:val="en-US"/>
              </w:rPr>
            </w:pPr>
            <w:r w:rsidRPr="00F55C9D">
              <w:rPr>
                <w:iCs/>
                <w:sz w:val="20"/>
                <w:lang w:val="en-US"/>
              </w:rPr>
              <w:t>1,43</w:t>
            </w:r>
          </w:p>
        </w:tc>
        <w:tc>
          <w:tcPr>
            <w:tcW w:w="961" w:type="dxa"/>
            <w:vAlign w:val="center"/>
          </w:tcPr>
          <w:p w14:paraId="40404CE1" w14:textId="77777777" w:rsidR="008C0B44" w:rsidRPr="00F55C9D" w:rsidRDefault="008C0B44" w:rsidP="0007021C">
            <w:pPr>
              <w:pStyle w:val="39"/>
              <w:keepNext/>
              <w:rPr>
                <w:iCs/>
                <w:sz w:val="20"/>
                <w:lang w:val="en-US"/>
              </w:rPr>
            </w:pPr>
            <w:r w:rsidRPr="00F55C9D">
              <w:rPr>
                <w:iCs/>
                <w:sz w:val="20"/>
                <w:lang w:val="en-US"/>
              </w:rPr>
              <w:t>1,43</w:t>
            </w:r>
          </w:p>
        </w:tc>
        <w:tc>
          <w:tcPr>
            <w:tcW w:w="961" w:type="dxa"/>
            <w:vAlign w:val="center"/>
          </w:tcPr>
          <w:p w14:paraId="7DD2306C" w14:textId="77777777" w:rsidR="008C0B44" w:rsidRPr="00F55C9D" w:rsidRDefault="008C0B44" w:rsidP="0007021C">
            <w:pPr>
              <w:pStyle w:val="39"/>
              <w:keepNext/>
              <w:rPr>
                <w:iCs/>
                <w:sz w:val="20"/>
                <w:lang w:val="en-US"/>
              </w:rPr>
            </w:pPr>
            <w:r w:rsidRPr="00F55C9D">
              <w:rPr>
                <w:iCs/>
                <w:sz w:val="20"/>
                <w:lang w:val="en-US"/>
              </w:rPr>
              <w:t>1,35</w:t>
            </w:r>
          </w:p>
        </w:tc>
        <w:tc>
          <w:tcPr>
            <w:tcW w:w="961" w:type="dxa"/>
            <w:vAlign w:val="center"/>
          </w:tcPr>
          <w:p w14:paraId="03989387" w14:textId="77777777" w:rsidR="008C0B44" w:rsidRPr="00F55C9D" w:rsidRDefault="008C0B44" w:rsidP="0007021C">
            <w:pPr>
              <w:pStyle w:val="39"/>
              <w:keepNext/>
              <w:rPr>
                <w:iCs/>
                <w:sz w:val="20"/>
                <w:lang w:val="en-US"/>
              </w:rPr>
            </w:pPr>
            <w:r w:rsidRPr="00F55C9D">
              <w:rPr>
                <w:iCs/>
                <w:sz w:val="20"/>
                <w:lang w:val="en-US"/>
              </w:rPr>
              <w:t>1,29</w:t>
            </w:r>
          </w:p>
        </w:tc>
        <w:tc>
          <w:tcPr>
            <w:tcW w:w="969" w:type="dxa"/>
            <w:vAlign w:val="center"/>
          </w:tcPr>
          <w:p w14:paraId="0F6051ED" w14:textId="77777777" w:rsidR="008C0B44" w:rsidRPr="00F55C9D" w:rsidRDefault="008C0B44" w:rsidP="0007021C">
            <w:pPr>
              <w:pStyle w:val="39"/>
              <w:keepNext/>
              <w:rPr>
                <w:iCs/>
                <w:sz w:val="20"/>
                <w:lang w:val="en-US"/>
              </w:rPr>
            </w:pPr>
            <w:r w:rsidRPr="00F55C9D">
              <w:rPr>
                <w:iCs/>
                <w:sz w:val="20"/>
                <w:lang w:val="en-US"/>
              </w:rPr>
              <w:t>1,23</w:t>
            </w:r>
          </w:p>
        </w:tc>
        <w:tc>
          <w:tcPr>
            <w:tcW w:w="961" w:type="dxa"/>
            <w:vAlign w:val="center"/>
          </w:tcPr>
          <w:p w14:paraId="7D33A731" w14:textId="77777777" w:rsidR="008C0B44" w:rsidRPr="00F55C9D" w:rsidRDefault="008C0B44" w:rsidP="0007021C">
            <w:pPr>
              <w:pStyle w:val="39"/>
              <w:keepNext/>
              <w:rPr>
                <w:iCs/>
                <w:sz w:val="20"/>
                <w:lang w:val="en-US"/>
              </w:rPr>
            </w:pPr>
            <w:r w:rsidRPr="00F55C9D">
              <w:rPr>
                <w:iCs/>
                <w:sz w:val="20"/>
                <w:lang w:val="en-US"/>
              </w:rPr>
              <w:t>1,20</w:t>
            </w:r>
          </w:p>
        </w:tc>
        <w:tc>
          <w:tcPr>
            <w:tcW w:w="961" w:type="dxa"/>
            <w:vAlign w:val="center"/>
          </w:tcPr>
          <w:p w14:paraId="41A2088C" w14:textId="77777777" w:rsidR="008C0B44" w:rsidRPr="00F55C9D" w:rsidRDefault="008C0B44" w:rsidP="0007021C">
            <w:pPr>
              <w:pStyle w:val="39"/>
              <w:keepNext/>
              <w:rPr>
                <w:iCs/>
                <w:sz w:val="20"/>
                <w:lang w:val="en-US"/>
              </w:rPr>
            </w:pPr>
            <w:r w:rsidRPr="00F55C9D">
              <w:rPr>
                <w:iCs/>
                <w:sz w:val="20"/>
                <w:lang w:val="en-US"/>
              </w:rPr>
              <w:t>1,17</w:t>
            </w:r>
          </w:p>
        </w:tc>
      </w:tr>
      <w:tr w:rsidR="008C0B44" w:rsidRPr="00F55C9D" w14:paraId="29A15137" w14:textId="77777777" w:rsidTr="00D35087">
        <w:trPr>
          <w:cantSplit/>
          <w:trHeight w:val="283"/>
        </w:trPr>
        <w:tc>
          <w:tcPr>
            <w:tcW w:w="1242" w:type="dxa"/>
            <w:vMerge/>
            <w:vAlign w:val="center"/>
          </w:tcPr>
          <w:p w14:paraId="1D5D2171" w14:textId="77777777" w:rsidR="008C0B44" w:rsidRPr="00F55C9D" w:rsidRDefault="008C0B44" w:rsidP="0007021C">
            <w:pPr>
              <w:pStyle w:val="39"/>
              <w:rPr>
                <w:iCs/>
                <w:sz w:val="20"/>
                <w:lang w:val="en-US"/>
              </w:rPr>
            </w:pPr>
          </w:p>
        </w:tc>
        <w:tc>
          <w:tcPr>
            <w:tcW w:w="1594" w:type="dxa"/>
            <w:vAlign w:val="center"/>
          </w:tcPr>
          <w:p w14:paraId="18D8AB85" w14:textId="77777777" w:rsidR="008C0B44" w:rsidRPr="00F55C9D" w:rsidRDefault="008C0B44" w:rsidP="0007021C">
            <w:pPr>
              <w:pStyle w:val="39"/>
              <w:rPr>
                <w:iCs/>
                <w:sz w:val="20"/>
                <w:lang w:val="en-US"/>
              </w:rPr>
            </w:pPr>
            <w:r w:rsidRPr="00F55C9D">
              <w:rPr>
                <w:iCs/>
                <w:sz w:val="20"/>
                <w:lang w:val="en-US"/>
              </w:rPr>
              <w:t>0,9</w:t>
            </w:r>
          </w:p>
        </w:tc>
        <w:tc>
          <w:tcPr>
            <w:tcW w:w="961" w:type="dxa"/>
            <w:vAlign w:val="center"/>
          </w:tcPr>
          <w:p w14:paraId="4B38C969" w14:textId="77777777" w:rsidR="008C0B44" w:rsidRPr="00F55C9D" w:rsidRDefault="008C0B44" w:rsidP="0007021C">
            <w:pPr>
              <w:pStyle w:val="39"/>
              <w:rPr>
                <w:iCs/>
                <w:sz w:val="20"/>
                <w:lang w:val="en-US"/>
              </w:rPr>
            </w:pPr>
            <w:r w:rsidRPr="00F55C9D">
              <w:rPr>
                <w:iCs/>
                <w:sz w:val="20"/>
                <w:lang w:val="en-US"/>
              </w:rPr>
              <w:t>1,55</w:t>
            </w:r>
          </w:p>
        </w:tc>
        <w:tc>
          <w:tcPr>
            <w:tcW w:w="961" w:type="dxa"/>
            <w:vAlign w:val="center"/>
          </w:tcPr>
          <w:p w14:paraId="5C938E8B" w14:textId="77777777" w:rsidR="008C0B44" w:rsidRPr="00F55C9D" w:rsidRDefault="008C0B44" w:rsidP="0007021C">
            <w:pPr>
              <w:pStyle w:val="39"/>
              <w:rPr>
                <w:iCs/>
                <w:sz w:val="20"/>
                <w:lang w:val="en-US"/>
              </w:rPr>
            </w:pPr>
            <w:r w:rsidRPr="00F55C9D">
              <w:rPr>
                <w:iCs/>
                <w:sz w:val="20"/>
                <w:lang w:val="en-US"/>
              </w:rPr>
              <w:t>1,63</w:t>
            </w:r>
          </w:p>
        </w:tc>
        <w:tc>
          <w:tcPr>
            <w:tcW w:w="961" w:type="dxa"/>
            <w:vAlign w:val="center"/>
          </w:tcPr>
          <w:p w14:paraId="23D05CB0" w14:textId="77777777" w:rsidR="008C0B44" w:rsidRPr="00F55C9D" w:rsidRDefault="008C0B44" w:rsidP="0007021C">
            <w:pPr>
              <w:pStyle w:val="39"/>
              <w:rPr>
                <w:iCs/>
                <w:sz w:val="20"/>
                <w:lang w:val="en-US"/>
              </w:rPr>
            </w:pPr>
            <w:r w:rsidRPr="00F55C9D">
              <w:rPr>
                <w:iCs/>
                <w:sz w:val="20"/>
                <w:lang w:val="en-US"/>
              </w:rPr>
              <w:t>1,63</w:t>
            </w:r>
          </w:p>
        </w:tc>
        <w:tc>
          <w:tcPr>
            <w:tcW w:w="961" w:type="dxa"/>
            <w:vAlign w:val="center"/>
          </w:tcPr>
          <w:p w14:paraId="0B809EE3" w14:textId="77777777" w:rsidR="008C0B44" w:rsidRPr="00F55C9D" w:rsidRDefault="008C0B44" w:rsidP="0007021C">
            <w:pPr>
              <w:pStyle w:val="39"/>
              <w:rPr>
                <w:iCs/>
                <w:sz w:val="20"/>
                <w:lang w:val="en-US"/>
              </w:rPr>
            </w:pPr>
            <w:r w:rsidRPr="00F55C9D">
              <w:rPr>
                <w:iCs/>
                <w:sz w:val="20"/>
                <w:lang w:val="en-US"/>
              </w:rPr>
              <w:t>1,59</w:t>
            </w:r>
          </w:p>
        </w:tc>
        <w:tc>
          <w:tcPr>
            <w:tcW w:w="969" w:type="dxa"/>
            <w:vAlign w:val="center"/>
          </w:tcPr>
          <w:p w14:paraId="605C20DC" w14:textId="77777777" w:rsidR="008C0B44" w:rsidRPr="00F55C9D" w:rsidRDefault="008C0B44" w:rsidP="0007021C">
            <w:pPr>
              <w:pStyle w:val="39"/>
              <w:rPr>
                <w:iCs/>
                <w:sz w:val="20"/>
                <w:lang w:val="en-US"/>
              </w:rPr>
            </w:pPr>
            <w:r w:rsidRPr="00F55C9D">
              <w:rPr>
                <w:iCs/>
                <w:sz w:val="20"/>
                <w:lang w:val="en-US"/>
              </w:rPr>
              <w:t>1,50</w:t>
            </w:r>
          </w:p>
        </w:tc>
        <w:tc>
          <w:tcPr>
            <w:tcW w:w="961" w:type="dxa"/>
            <w:vAlign w:val="center"/>
          </w:tcPr>
          <w:p w14:paraId="4965932E" w14:textId="77777777" w:rsidR="008C0B44" w:rsidRPr="00F55C9D" w:rsidRDefault="008C0B44" w:rsidP="0007021C">
            <w:pPr>
              <w:pStyle w:val="39"/>
              <w:rPr>
                <w:iCs/>
                <w:sz w:val="20"/>
                <w:lang w:val="en-US"/>
              </w:rPr>
            </w:pPr>
            <w:r w:rsidRPr="00F55C9D">
              <w:rPr>
                <w:iCs/>
                <w:sz w:val="20"/>
                <w:lang w:val="en-US"/>
              </w:rPr>
              <w:t>1,46</w:t>
            </w:r>
          </w:p>
        </w:tc>
        <w:tc>
          <w:tcPr>
            <w:tcW w:w="961" w:type="dxa"/>
            <w:vAlign w:val="center"/>
          </w:tcPr>
          <w:p w14:paraId="58CC1DD5" w14:textId="77777777" w:rsidR="008C0B44" w:rsidRPr="00F55C9D" w:rsidRDefault="008C0B44" w:rsidP="0007021C">
            <w:pPr>
              <w:pStyle w:val="39"/>
              <w:rPr>
                <w:iCs/>
                <w:sz w:val="20"/>
                <w:lang w:val="en-US"/>
              </w:rPr>
            </w:pPr>
            <w:r w:rsidRPr="00F55C9D">
              <w:rPr>
                <w:iCs/>
                <w:sz w:val="20"/>
                <w:lang w:val="en-US"/>
              </w:rPr>
              <w:t>1,43</w:t>
            </w:r>
          </w:p>
        </w:tc>
      </w:tr>
      <w:tr w:rsidR="008C0B44" w:rsidRPr="00F55C9D" w14:paraId="4B02DA78" w14:textId="77777777" w:rsidTr="00E61CD6">
        <w:trPr>
          <w:cantSplit/>
          <w:trHeight w:val="340"/>
        </w:trPr>
        <w:tc>
          <w:tcPr>
            <w:tcW w:w="9571" w:type="dxa"/>
            <w:gridSpan w:val="9"/>
            <w:vAlign w:val="center"/>
          </w:tcPr>
          <w:p w14:paraId="2CB586D8" w14:textId="77777777" w:rsidR="008C0B44" w:rsidRPr="00F55C9D" w:rsidRDefault="003134EE" w:rsidP="0007021C">
            <w:pPr>
              <w:pStyle w:val="39"/>
              <w:keepNext/>
              <w:rPr>
                <w:iCs/>
                <w:sz w:val="20"/>
                <w:lang w:val="en-US"/>
              </w:rPr>
            </w:pPr>
            <w:r w:rsidRPr="003134EE">
              <w:rPr>
                <w:i/>
                <w:iCs/>
                <w:sz w:val="20"/>
                <w:lang w:val="en-US"/>
              </w:rPr>
              <w:t>C</w:t>
            </w:r>
            <w:r w:rsidRPr="003134EE">
              <w:rPr>
                <w:i/>
                <w:iCs/>
                <w:sz w:val="20"/>
                <w:vertAlign w:val="subscript"/>
                <w:lang w:val="en-US"/>
              </w:rPr>
              <w:t>s</w:t>
            </w:r>
            <w:r w:rsidR="009E5D55">
              <w:rPr>
                <w:iCs/>
                <w:sz w:val="20"/>
                <w:lang w:val="en-US"/>
              </w:rPr>
              <w:t xml:space="preserve"> </w:t>
            </w:r>
            <w:r w:rsidRPr="00F55C9D">
              <w:rPr>
                <w:iCs/>
                <w:sz w:val="20"/>
                <w:lang w:val="en-US"/>
              </w:rPr>
              <w:t>=</w:t>
            </w:r>
            <w:r w:rsidR="009E5D55">
              <w:rPr>
                <w:iCs/>
                <w:sz w:val="20"/>
                <w:lang w:val="en-US"/>
              </w:rPr>
              <w:t xml:space="preserve"> </w:t>
            </w:r>
            <w:r w:rsidR="008C0B44" w:rsidRPr="00F55C9D">
              <w:rPr>
                <w:iCs/>
                <w:sz w:val="20"/>
                <w:lang w:val="en-US"/>
              </w:rPr>
              <w:t>3,0</w:t>
            </w:r>
          </w:p>
        </w:tc>
      </w:tr>
      <w:tr w:rsidR="008C0B44" w:rsidRPr="00F55C9D" w14:paraId="4434A30D" w14:textId="77777777" w:rsidTr="00D35087">
        <w:trPr>
          <w:cantSplit/>
          <w:trHeight w:val="283"/>
        </w:trPr>
        <w:tc>
          <w:tcPr>
            <w:tcW w:w="1242" w:type="dxa"/>
            <w:vMerge w:val="restart"/>
            <w:vAlign w:val="center"/>
          </w:tcPr>
          <w:p w14:paraId="47840ACE" w14:textId="77777777" w:rsidR="008C0B44" w:rsidRPr="00F55C9D" w:rsidRDefault="008C0B44" w:rsidP="0007021C">
            <w:pPr>
              <w:pStyle w:val="39"/>
              <w:keepNext/>
              <w:rPr>
                <w:iCs/>
                <w:sz w:val="20"/>
              </w:rPr>
            </w:pPr>
            <w:r w:rsidRPr="00F55C9D">
              <w:rPr>
                <w:iCs/>
                <w:sz w:val="20"/>
              </w:rPr>
              <w:t>1</w:t>
            </w:r>
          </w:p>
        </w:tc>
        <w:tc>
          <w:tcPr>
            <w:tcW w:w="1594" w:type="dxa"/>
            <w:vAlign w:val="center"/>
          </w:tcPr>
          <w:p w14:paraId="2F9F592D" w14:textId="77777777" w:rsidR="008C0B44" w:rsidRPr="00F55C9D" w:rsidRDefault="008C0B44" w:rsidP="0007021C">
            <w:pPr>
              <w:pStyle w:val="39"/>
              <w:keepNext/>
              <w:rPr>
                <w:iCs/>
                <w:sz w:val="20"/>
              </w:rPr>
            </w:pPr>
            <w:r w:rsidRPr="00F55C9D">
              <w:rPr>
                <w:iCs/>
                <w:sz w:val="20"/>
              </w:rPr>
              <w:t>0</w:t>
            </w:r>
          </w:p>
        </w:tc>
        <w:tc>
          <w:tcPr>
            <w:tcW w:w="961" w:type="dxa"/>
            <w:vAlign w:val="center"/>
          </w:tcPr>
          <w:p w14:paraId="0F2CF31C" w14:textId="77777777" w:rsidR="008C0B44" w:rsidRPr="00F55C9D" w:rsidRDefault="008C0B44" w:rsidP="0007021C">
            <w:pPr>
              <w:pStyle w:val="39"/>
              <w:keepNext/>
              <w:rPr>
                <w:iCs/>
                <w:sz w:val="20"/>
              </w:rPr>
            </w:pPr>
            <w:r w:rsidRPr="00F55C9D">
              <w:rPr>
                <w:iCs/>
                <w:sz w:val="20"/>
              </w:rPr>
              <w:t>1,53</w:t>
            </w:r>
          </w:p>
        </w:tc>
        <w:tc>
          <w:tcPr>
            <w:tcW w:w="961" w:type="dxa"/>
            <w:vAlign w:val="center"/>
          </w:tcPr>
          <w:p w14:paraId="4A7731E4" w14:textId="77777777" w:rsidR="008C0B44" w:rsidRPr="00F55C9D" w:rsidRDefault="008C0B44" w:rsidP="0007021C">
            <w:pPr>
              <w:pStyle w:val="39"/>
              <w:keepNext/>
              <w:rPr>
                <w:iCs/>
                <w:sz w:val="20"/>
              </w:rPr>
            </w:pPr>
            <w:r w:rsidRPr="00F55C9D">
              <w:rPr>
                <w:iCs/>
                <w:sz w:val="20"/>
              </w:rPr>
              <w:t>1,38</w:t>
            </w:r>
          </w:p>
        </w:tc>
        <w:tc>
          <w:tcPr>
            <w:tcW w:w="961" w:type="dxa"/>
            <w:vAlign w:val="center"/>
          </w:tcPr>
          <w:p w14:paraId="59C1E4EC" w14:textId="77777777" w:rsidR="008C0B44" w:rsidRPr="00F55C9D" w:rsidRDefault="008C0B44" w:rsidP="0007021C">
            <w:pPr>
              <w:pStyle w:val="39"/>
              <w:keepNext/>
              <w:rPr>
                <w:iCs/>
                <w:sz w:val="20"/>
              </w:rPr>
            </w:pPr>
            <w:r w:rsidRPr="00F55C9D">
              <w:rPr>
                <w:iCs/>
                <w:sz w:val="20"/>
              </w:rPr>
              <w:t>1,12</w:t>
            </w:r>
          </w:p>
        </w:tc>
        <w:tc>
          <w:tcPr>
            <w:tcW w:w="961" w:type="dxa"/>
            <w:vAlign w:val="center"/>
          </w:tcPr>
          <w:p w14:paraId="7E781D8D" w14:textId="77777777" w:rsidR="008C0B44" w:rsidRPr="00F55C9D" w:rsidRDefault="008C0B44" w:rsidP="0007021C">
            <w:pPr>
              <w:pStyle w:val="39"/>
              <w:keepNext/>
              <w:rPr>
                <w:iCs/>
                <w:sz w:val="20"/>
              </w:rPr>
            </w:pPr>
            <w:r w:rsidRPr="00F55C9D">
              <w:rPr>
                <w:iCs/>
                <w:sz w:val="20"/>
              </w:rPr>
              <w:t>1,04</w:t>
            </w:r>
          </w:p>
        </w:tc>
        <w:tc>
          <w:tcPr>
            <w:tcW w:w="969" w:type="dxa"/>
            <w:vAlign w:val="center"/>
          </w:tcPr>
          <w:p w14:paraId="6112B909" w14:textId="77777777" w:rsidR="008C0B44" w:rsidRPr="00F55C9D" w:rsidRDefault="008C0B44" w:rsidP="0007021C">
            <w:pPr>
              <w:pStyle w:val="39"/>
              <w:keepNext/>
              <w:rPr>
                <w:iCs/>
                <w:sz w:val="20"/>
              </w:rPr>
            </w:pPr>
            <w:r w:rsidRPr="00F55C9D">
              <w:rPr>
                <w:iCs/>
                <w:sz w:val="20"/>
              </w:rPr>
              <w:t>0,97</w:t>
            </w:r>
          </w:p>
        </w:tc>
        <w:tc>
          <w:tcPr>
            <w:tcW w:w="961" w:type="dxa"/>
            <w:vAlign w:val="center"/>
          </w:tcPr>
          <w:p w14:paraId="26517034" w14:textId="77777777" w:rsidR="008C0B44" w:rsidRPr="00F55C9D" w:rsidRDefault="008C0B44" w:rsidP="0007021C">
            <w:pPr>
              <w:pStyle w:val="39"/>
              <w:keepNext/>
              <w:rPr>
                <w:iCs/>
                <w:sz w:val="20"/>
              </w:rPr>
            </w:pPr>
            <w:r w:rsidRPr="00F55C9D">
              <w:rPr>
                <w:iCs/>
                <w:sz w:val="20"/>
              </w:rPr>
              <w:t>0,92</w:t>
            </w:r>
          </w:p>
        </w:tc>
        <w:tc>
          <w:tcPr>
            <w:tcW w:w="961" w:type="dxa"/>
            <w:vAlign w:val="center"/>
          </w:tcPr>
          <w:p w14:paraId="1D4A3DE1" w14:textId="77777777" w:rsidR="008C0B44" w:rsidRPr="00F55C9D" w:rsidRDefault="008C0B44" w:rsidP="0007021C">
            <w:pPr>
              <w:pStyle w:val="39"/>
              <w:keepNext/>
              <w:rPr>
                <w:iCs/>
                <w:sz w:val="20"/>
              </w:rPr>
            </w:pPr>
            <w:r w:rsidRPr="00F55C9D">
              <w:rPr>
                <w:iCs/>
                <w:sz w:val="20"/>
              </w:rPr>
              <w:t>0,87</w:t>
            </w:r>
          </w:p>
        </w:tc>
      </w:tr>
      <w:tr w:rsidR="008C0B44" w:rsidRPr="00F55C9D" w14:paraId="6243219C" w14:textId="77777777" w:rsidTr="00D35087">
        <w:trPr>
          <w:cantSplit/>
          <w:trHeight w:val="283"/>
        </w:trPr>
        <w:tc>
          <w:tcPr>
            <w:tcW w:w="1242" w:type="dxa"/>
            <w:vMerge/>
            <w:vAlign w:val="center"/>
          </w:tcPr>
          <w:p w14:paraId="325FFA0C" w14:textId="77777777" w:rsidR="008C0B44" w:rsidRPr="00F55C9D" w:rsidRDefault="008C0B44" w:rsidP="0007021C">
            <w:pPr>
              <w:pStyle w:val="39"/>
              <w:keepNext/>
              <w:rPr>
                <w:iCs/>
                <w:sz w:val="20"/>
              </w:rPr>
            </w:pPr>
          </w:p>
        </w:tc>
        <w:tc>
          <w:tcPr>
            <w:tcW w:w="1594" w:type="dxa"/>
            <w:vAlign w:val="center"/>
          </w:tcPr>
          <w:p w14:paraId="27086D69" w14:textId="77777777" w:rsidR="008C0B44" w:rsidRPr="00F55C9D" w:rsidRDefault="008C0B44" w:rsidP="0007021C">
            <w:pPr>
              <w:pStyle w:val="39"/>
              <w:keepNext/>
              <w:rPr>
                <w:iCs/>
                <w:sz w:val="20"/>
              </w:rPr>
            </w:pPr>
            <w:r w:rsidRPr="00F55C9D">
              <w:rPr>
                <w:iCs/>
                <w:sz w:val="20"/>
              </w:rPr>
              <w:t>0,5</w:t>
            </w:r>
          </w:p>
        </w:tc>
        <w:tc>
          <w:tcPr>
            <w:tcW w:w="961" w:type="dxa"/>
            <w:vAlign w:val="center"/>
          </w:tcPr>
          <w:p w14:paraId="095A20D3" w14:textId="77777777" w:rsidR="008C0B44" w:rsidRPr="00F55C9D" w:rsidRDefault="008C0B44" w:rsidP="0007021C">
            <w:pPr>
              <w:pStyle w:val="39"/>
              <w:keepNext/>
              <w:rPr>
                <w:iCs/>
                <w:sz w:val="20"/>
              </w:rPr>
            </w:pPr>
            <w:r w:rsidRPr="00F55C9D">
              <w:rPr>
                <w:iCs/>
                <w:sz w:val="20"/>
              </w:rPr>
              <w:t>1,65</w:t>
            </w:r>
          </w:p>
        </w:tc>
        <w:tc>
          <w:tcPr>
            <w:tcW w:w="961" w:type="dxa"/>
            <w:vAlign w:val="center"/>
          </w:tcPr>
          <w:p w14:paraId="61AA03A9" w14:textId="77777777" w:rsidR="008C0B44" w:rsidRPr="00F55C9D" w:rsidRDefault="008C0B44" w:rsidP="0007021C">
            <w:pPr>
              <w:pStyle w:val="39"/>
              <w:keepNext/>
              <w:rPr>
                <w:iCs/>
                <w:sz w:val="20"/>
              </w:rPr>
            </w:pPr>
            <w:r w:rsidRPr="00F55C9D">
              <w:rPr>
                <w:iCs/>
                <w:sz w:val="20"/>
              </w:rPr>
              <w:t>1,52</w:t>
            </w:r>
          </w:p>
        </w:tc>
        <w:tc>
          <w:tcPr>
            <w:tcW w:w="961" w:type="dxa"/>
            <w:vAlign w:val="center"/>
          </w:tcPr>
          <w:p w14:paraId="525B4F66" w14:textId="77777777" w:rsidR="008C0B44" w:rsidRPr="00F55C9D" w:rsidRDefault="008C0B44" w:rsidP="0007021C">
            <w:pPr>
              <w:pStyle w:val="39"/>
              <w:keepNext/>
              <w:rPr>
                <w:iCs/>
                <w:sz w:val="20"/>
              </w:rPr>
            </w:pPr>
            <w:r w:rsidRPr="00F55C9D">
              <w:rPr>
                <w:iCs/>
                <w:sz w:val="20"/>
              </w:rPr>
              <w:t>1,28</w:t>
            </w:r>
          </w:p>
        </w:tc>
        <w:tc>
          <w:tcPr>
            <w:tcW w:w="961" w:type="dxa"/>
            <w:vAlign w:val="center"/>
          </w:tcPr>
          <w:p w14:paraId="1401D034" w14:textId="77777777" w:rsidR="008C0B44" w:rsidRPr="00F55C9D" w:rsidRDefault="008C0B44" w:rsidP="0007021C">
            <w:pPr>
              <w:pStyle w:val="39"/>
              <w:keepNext/>
              <w:rPr>
                <w:iCs/>
                <w:sz w:val="20"/>
              </w:rPr>
            </w:pPr>
            <w:r w:rsidRPr="00F55C9D">
              <w:rPr>
                <w:iCs/>
                <w:sz w:val="20"/>
              </w:rPr>
              <w:t>1,15</w:t>
            </w:r>
          </w:p>
        </w:tc>
        <w:tc>
          <w:tcPr>
            <w:tcW w:w="969" w:type="dxa"/>
            <w:vAlign w:val="center"/>
          </w:tcPr>
          <w:p w14:paraId="249D0DB2" w14:textId="77777777" w:rsidR="008C0B44" w:rsidRPr="00F55C9D" w:rsidRDefault="008C0B44" w:rsidP="0007021C">
            <w:pPr>
              <w:pStyle w:val="39"/>
              <w:keepNext/>
              <w:rPr>
                <w:iCs/>
                <w:sz w:val="20"/>
              </w:rPr>
            </w:pPr>
            <w:r w:rsidRPr="00F55C9D">
              <w:rPr>
                <w:iCs/>
                <w:sz w:val="20"/>
              </w:rPr>
              <w:t>1,04</w:t>
            </w:r>
          </w:p>
        </w:tc>
        <w:tc>
          <w:tcPr>
            <w:tcW w:w="961" w:type="dxa"/>
            <w:vAlign w:val="center"/>
          </w:tcPr>
          <w:p w14:paraId="38231EFC" w14:textId="77777777" w:rsidR="008C0B44" w:rsidRPr="00F55C9D" w:rsidRDefault="008C0B44" w:rsidP="0007021C">
            <w:pPr>
              <w:pStyle w:val="39"/>
              <w:keepNext/>
              <w:rPr>
                <w:iCs/>
                <w:sz w:val="20"/>
              </w:rPr>
            </w:pPr>
            <w:r w:rsidRPr="00F55C9D">
              <w:rPr>
                <w:iCs/>
                <w:sz w:val="20"/>
              </w:rPr>
              <w:t>0,96</w:t>
            </w:r>
          </w:p>
        </w:tc>
        <w:tc>
          <w:tcPr>
            <w:tcW w:w="961" w:type="dxa"/>
            <w:vAlign w:val="center"/>
          </w:tcPr>
          <w:p w14:paraId="366881AA" w14:textId="77777777" w:rsidR="008C0B44" w:rsidRPr="00F55C9D" w:rsidRDefault="008C0B44" w:rsidP="0007021C">
            <w:pPr>
              <w:pStyle w:val="39"/>
              <w:keepNext/>
              <w:rPr>
                <w:iCs/>
                <w:sz w:val="20"/>
              </w:rPr>
            </w:pPr>
            <w:r w:rsidRPr="00F55C9D">
              <w:rPr>
                <w:iCs/>
                <w:sz w:val="20"/>
              </w:rPr>
              <w:t>0,92</w:t>
            </w:r>
          </w:p>
        </w:tc>
      </w:tr>
      <w:tr w:rsidR="008C0B44" w:rsidRPr="00F55C9D" w14:paraId="1B9BEA4E" w14:textId="77777777" w:rsidTr="00D35087">
        <w:trPr>
          <w:cantSplit/>
          <w:trHeight w:val="283"/>
        </w:trPr>
        <w:tc>
          <w:tcPr>
            <w:tcW w:w="1242" w:type="dxa"/>
            <w:vMerge/>
            <w:vAlign w:val="center"/>
          </w:tcPr>
          <w:p w14:paraId="446D491E" w14:textId="77777777" w:rsidR="008C0B44" w:rsidRPr="00F55C9D" w:rsidRDefault="008C0B44" w:rsidP="0007021C">
            <w:pPr>
              <w:pStyle w:val="39"/>
              <w:keepNext/>
              <w:rPr>
                <w:iCs/>
                <w:sz w:val="20"/>
              </w:rPr>
            </w:pPr>
          </w:p>
        </w:tc>
        <w:tc>
          <w:tcPr>
            <w:tcW w:w="1594" w:type="dxa"/>
            <w:vAlign w:val="center"/>
          </w:tcPr>
          <w:p w14:paraId="2F9AEFDF" w14:textId="77777777" w:rsidR="008C0B44" w:rsidRPr="00F55C9D" w:rsidRDefault="008C0B44" w:rsidP="0007021C">
            <w:pPr>
              <w:pStyle w:val="39"/>
              <w:keepNext/>
              <w:rPr>
                <w:iCs/>
                <w:sz w:val="20"/>
              </w:rPr>
            </w:pPr>
            <w:r w:rsidRPr="00F55C9D">
              <w:rPr>
                <w:iCs/>
                <w:sz w:val="20"/>
              </w:rPr>
              <w:t>0,9</w:t>
            </w:r>
          </w:p>
        </w:tc>
        <w:tc>
          <w:tcPr>
            <w:tcW w:w="961" w:type="dxa"/>
            <w:vAlign w:val="center"/>
          </w:tcPr>
          <w:p w14:paraId="65F10E08" w14:textId="77777777" w:rsidR="008C0B44" w:rsidRPr="00F55C9D" w:rsidRDefault="008C0B44" w:rsidP="0007021C">
            <w:pPr>
              <w:pStyle w:val="39"/>
              <w:keepNext/>
              <w:rPr>
                <w:iCs/>
                <w:sz w:val="20"/>
              </w:rPr>
            </w:pPr>
            <w:r w:rsidRPr="00F55C9D">
              <w:rPr>
                <w:iCs/>
                <w:sz w:val="20"/>
              </w:rPr>
              <w:t>1,83</w:t>
            </w:r>
          </w:p>
        </w:tc>
        <w:tc>
          <w:tcPr>
            <w:tcW w:w="961" w:type="dxa"/>
            <w:vAlign w:val="center"/>
          </w:tcPr>
          <w:p w14:paraId="6BB448CE" w14:textId="77777777" w:rsidR="008C0B44" w:rsidRPr="00F55C9D" w:rsidRDefault="008C0B44" w:rsidP="0007021C">
            <w:pPr>
              <w:pStyle w:val="39"/>
              <w:keepNext/>
              <w:rPr>
                <w:iCs/>
                <w:sz w:val="20"/>
              </w:rPr>
            </w:pPr>
            <w:r w:rsidRPr="00F55C9D">
              <w:rPr>
                <w:iCs/>
                <w:sz w:val="20"/>
              </w:rPr>
              <w:t>1,87</w:t>
            </w:r>
          </w:p>
        </w:tc>
        <w:tc>
          <w:tcPr>
            <w:tcW w:w="961" w:type="dxa"/>
            <w:vAlign w:val="center"/>
          </w:tcPr>
          <w:p w14:paraId="7E5A095C" w14:textId="77777777" w:rsidR="008C0B44" w:rsidRPr="00F55C9D" w:rsidRDefault="008C0B44" w:rsidP="0007021C">
            <w:pPr>
              <w:pStyle w:val="39"/>
              <w:keepNext/>
              <w:rPr>
                <w:iCs/>
                <w:sz w:val="20"/>
              </w:rPr>
            </w:pPr>
            <w:r w:rsidRPr="00F55C9D">
              <w:rPr>
                <w:iCs/>
                <w:sz w:val="20"/>
              </w:rPr>
              <w:t>1,84</w:t>
            </w:r>
          </w:p>
        </w:tc>
        <w:tc>
          <w:tcPr>
            <w:tcW w:w="961" w:type="dxa"/>
            <w:vAlign w:val="center"/>
          </w:tcPr>
          <w:p w14:paraId="5F25F872" w14:textId="77777777" w:rsidR="008C0B44" w:rsidRPr="00F55C9D" w:rsidRDefault="008C0B44" w:rsidP="0007021C">
            <w:pPr>
              <w:pStyle w:val="39"/>
              <w:keepNext/>
              <w:rPr>
                <w:iCs/>
                <w:sz w:val="20"/>
              </w:rPr>
            </w:pPr>
            <w:r w:rsidRPr="00F55C9D">
              <w:rPr>
                <w:iCs/>
                <w:sz w:val="20"/>
              </w:rPr>
              <w:t>1,64</w:t>
            </w:r>
          </w:p>
        </w:tc>
        <w:tc>
          <w:tcPr>
            <w:tcW w:w="969" w:type="dxa"/>
            <w:vAlign w:val="center"/>
          </w:tcPr>
          <w:p w14:paraId="4EB90827" w14:textId="77777777" w:rsidR="008C0B44" w:rsidRPr="00F55C9D" w:rsidRDefault="008C0B44" w:rsidP="0007021C">
            <w:pPr>
              <w:pStyle w:val="39"/>
              <w:keepNext/>
              <w:rPr>
                <w:iCs/>
                <w:sz w:val="20"/>
              </w:rPr>
            </w:pPr>
            <w:r w:rsidRPr="00F55C9D">
              <w:rPr>
                <w:iCs/>
                <w:sz w:val="20"/>
              </w:rPr>
              <w:t>1,46</w:t>
            </w:r>
          </w:p>
        </w:tc>
        <w:tc>
          <w:tcPr>
            <w:tcW w:w="961" w:type="dxa"/>
            <w:vAlign w:val="center"/>
          </w:tcPr>
          <w:p w14:paraId="2B7A98BC" w14:textId="77777777" w:rsidR="008C0B44" w:rsidRPr="00F55C9D" w:rsidRDefault="008C0B44" w:rsidP="0007021C">
            <w:pPr>
              <w:pStyle w:val="39"/>
              <w:keepNext/>
              <w:rPr>
                <w:iCs/>
                <w:sz w:val="20"/>
              </w:rPr>
            </w:pPr>
            <w:r w:rsidRPr="00F55C9D">
              <w:rPr>
                <w:iCs/>
                <w:sz w:val="20"/>
              </w:rPr>
              <w:t>1,35</w:t>
            </w:r>
          </w:p>
        </w:tc>
        <w:tc>
          <w:tcPr>
            <w:tcW w:w="961" w:type="dxa"/>
            <w:vAlign w:val="center"/>
          </w:tcPr>
          <w:p w14:paraId="1942329A" w14:textId="77777777" w:rsidR="008C0B44" w:rsidRPr="00F55C9D" w:rsidRDefault="008C0B44" w:rsidP="0007021C">
            <w:pPr>
              <w:pStyle w:val="39"/>
              <w:keepNext/>
              <w:rPr>
                <w:iCs/>
                <w:sz w:val="20"/>
              </w:rPr>
            </w:pPr>
            <w:r w:rsidRPr="00F55C9D">
              <w:rPr>
                <w:iCs/>
                <w:sz w:val="20"/>
              </w:rPr>
              <w:t>1,31</w:t>
            </w:r>
          </w:p>
        </w:tc>
      </w:tr>
      <w:tr w:rsidR="008C0B44" w:rsidRPr="00F55C9D" w14:paraId="30E98CB5" w14:textId="77777777" w:rsidTr="00D35087">
        <w:trPr>
          <w:cantSplit/>
          <w:trHeight w:val="283"/>
        </w:trPr>
        <w:tc>
          <w:tcPr>
            <w:tcW w:w="1242" w:type="dxa"/>
            <w:vMerge w:val="restart"/>
            <w:vAlign w:val="center"/>
          </w:tcPr>
          <w:p w14:paraId="47787A31" w14:textId="77777777" w:rsidR="008C0B44" w:rsidRPr="00F55C9D" w:rsidRDefault="008C0B44" w:rsidP="0007021C">
            <w:pPr>
              <w:pStyle w:val="39"/>
              <w:keepNext/>
              <w:rPr>
                <w:iCs/>
                <w:sz w:val="20"/>
              </w:rPr>
            </w:pPr>
            <w:r w:rsidRPr="00F55C9D">
              <w:rPr>
                <w:iCs/>
                <w:sz w:val="20"/>
              </w:rPr>
              <w:t>5</w:t>
            </w:r>
          </w:p>
        </w:tc>
        <w:tc>
          <w:tcPr>
            <w:tcW w:w="1594" w:type="dxa"/>
            <w:vAlign w:val="center"/>
          </w:tcPr>
          <w:p w14:paraId="73F48B0E" w14:textId="77777777" w:rsidR="008C0B44" w:rsidRPr="00F55C9D" w:rsidRDefault="008C0B44" w:rsidP="0007021C">
            <w:pPr>
              <w:pStyle w:val="39"/>
              <w:keepNext/>
              <w:rPr>
                <w:iCs/>
                <w:sz w:val="20"/>
              </w:rPr>
            </w:pPr>
            <w:r w:rsidRPr="00F55C9D">
              <w:rPr>
                <w:iCs/>
                <w:sz w:val="20"/>
              </w:rPr>
              <w:t>0</w:t>
            </w:r>
          </w:p>
        </w:tc>
        <w:tc>
          <w:tcPr>
            <w:tcW w:w="961" w:type="dxa"/>
            <w:vAlign w:val="center"/>
          </w:tcPr>
          <w:p w14:paraId="07878F73" w14:textId="77777777" w:rsidR="008C0B44" w:rsidRPr="00F55C9D" w:rsidRDefault="008C0B44" w:rsidP="0007021C">
            <w:pPr>
              <w:pStyle w:val="39"/>
              <w:keepNext/>
              <w:rPr>
                <w:iCs/>
                <w:sz w:val="20"/>
              </w:rPr>
            </w:pPr>
            <w:r w:rsidRPr="00F55C9D">
              <w:rPr>
                <w:iCs/>
                <w:sz w:val="20"/>
              </w:rPr>
              <w:t>1,26</w:t>
            </w:r>
          </w:p>
        </w:tc>
        <w:tc>
          <w:tcPr>
            <w:tcW w:w="961" w:type="dxa"/>
            <w:vAlign w:val="center"/>
          </w:tcPr>
          <w:p w14:paraId="7696EFE3" w14:textId="77777777" w:rsidR="008C0B44" w:rsidRPr="00F55C9D" w:rsidRDefault="008C0B44" w:rsidP="0007021C">
            <w:pPr>
              <w:pStyle w:val="39"/>
              <w:keepNext/>
              <w:rPr>
                <w:iCs/>
                <w:sz w:val="20"/>
              </w:rPr>
            </w:pPr>
            <w:r w:rsidRPr="00F55C9D">
              <w:rPr>
                <w:iCs/>
                <w:sz w:val="20"/>
              </w:rPr>
              <w:t>1,17</w:t>
            </w:r>
          </w:p>
        </w:tc>
        <w:tc>
          <w:tcPr>
            <w:tcW w:w="961" w:type="dxa"/>
            <w:vAlign w:val="center"/>
          </w:tcPr>
          <w:p w14:paraId="177DD1C0" w14:textId="77777777" w:rsidR="008C0B44" w:rsidRPr="00F55C9D" w:rsidRDefault="008C0B44" w:rsidP="0007021C">
            <w:pPr>
              <w:pStyle w:val="39"/>
              <w:keepNext/>
              <w:rPr>
                <w:iCs/>
                <w:sz w:val="20"/>
              </w:rPr>
            </w:pPr>
            <w:r w:rsidRPr="00F55C9D">
              <w:rPr>
                <w:iCs/>
                <w:sz w:val="20"/>
              </w:rPr>
              <w:t>1,02</w:t>
            </w:r>
          </w:p>
        </w:tc>
        <w:tc>
          <w:tcPr>
            <w:tcW w:w="961" w:type="dxa"/>
            <w:vAlign w:val="center"/>
          </w:tcPr>
          <w:p w14:paraId="50E47702" w14:textId="77777777" w:rsidR="008C0B44" w:rsidRPr="00F55C9D" w:rsidRDefault="008C0B44" w:rsidP="0007021C">
            <w:pPr>
              <w:pStyle w:val="39"/>
              <w:keepNext/>
              <w:rPr>
                <w:iCs/>
                <w:sz w:val="20"/>
              </w:rPr>
            </w:pPr>
            <w:r w:rsidRPr="00F55C9D">
              <w:rPr>
                <w:iCs/>
                <w:sz w:val="20"/>
              </w:rPr>
              <w:t>0,94</w:t>
            </w:r>
          </w:p>
        </w:tc>
        <w:tc>
          <w:tcPr>
            <w:tcW w:w="969" w:type="dxa"/>
            <w:vAlign w:val="center"/>
          </w:tcPr>
          <w:p w14:paraId="67B673C5" w14:textId="77777777" w:rsidR="008C0B44" w:rsidRPr="00F55C9D" w:rsidRDefault="008C0B44" w:rsidP="0007021C">
            <w:pPr>
              <w:pStyle w:val="39"/>
              <w:keepNext/>
              <w:rPr>
                <w:iCs/>
                <w:sz w:val="20"/>
              </w:rPr>
            </w:pPr>
            <w:r w:rsidRPr="00F55C9D">
              <w:rPr>
                <w:iCs/>
                <w:sz w:val="20"/>
              </w:rPr>
              <w:t>0,89</w:t>
            </w:r>
          </w:p>
        </w:tc>
        <w:tc>
          <w:tcPr>
            <w:tcW w:w="961" w:type="dxa"/>
            <w:vAlign w:val="center"/>
          </w:tcPr>
          <w:p w14:paraId="5D8449EC" w14:textId="77777777" w:rsidR="008C0B44" w:rsidRPr="00F55C9D" w:rsidRDefault="008C0B44" w:rsidP="0007021C">
            <w:pPr>
              <w:pStyle w:val="39"/>
              <w:keepNext/>
              <w:rPr>
                <w:iCs/>
                <w:sz w:val="20"/>
              </w:rPr>
            </w:pPr>
            <w:r w:rsidRPr="00F55C9D">
              <w:rPr>
                <w:iCs/>
                <w:sz w:val="20"/>
              </w:rPr>
              <w:t>0,85</w:t>
            </w:r>
          </w:p>
        </w:tc>
        <w:tc>
          <w:tcPr>
            <w:tcW w:w="961" w:type="dxa"/>
            <w:vAlign w:val="center"/>
          </w:tcPr>
          <w:p w14:paraId="3714B827" w14:textId="77777777" w:rsidR="008C0B44" w:rsidRPr="00F55C9D" w:rsidRDefault="008C0B44" w:rsidP="0007021C">
            <w:pPr>
              <w:pStyle w:val="39"/>
              <w:keepNext/>
              <w:rPr>
                <w:iCs/>
                <w:sz w:val="20"/>
              </w:rPr>
            </w:pPr>
            <w:r w:rsidRPr="00F55C9D">
              <w:rPr>
                <w:iCs/>
                <w:sz w:val="20"/>
              </w:rPr>
              <w:t>0,82</w:t>
            </w:r>
          </w:p>
        </w:tc>
      </w:tr>
      <w:tr w:rsidR="008C0B44" w:rsidRPr="00F55C9D" w14:paraId="7CD54FE0" w14:textId="77777777" w:rsidTr="00D35087">
        <w:trPr>
          <w:cantSplit/>
          <w:trHeight w:val="283"/>
        </w:trPr>
        <w:tc>
          <w:tcPr>
            <w:tcW w:w="1242" w:type="dxa"/>
            <w:vMerge/>
            <w:vAlign w:val="center"/>
          </w:tcPr>
          <w:p w14:paraId="0AC7BBBF" w14:textId="77777777" w:rsidR="008C0B44" w:rsidRPr="00F55C9D" w:rsidRDefault="008C0B44" w:rsidP="0007021C">
            <w:pPr>
              <w:pStyle w:val="39"/>
              <w:keepNext/>
              <w:rPr>
                <w:iCs/>
                <w:sz w:val="20"/>
              </w:rPr>
            </w:pPr>
          </w:p>
        </w:tc>
        <w:tc>
          <w:tcPr>
            <w:tcW w:w="1594" w:type="dxa"/>
            <w:vAlign w:val="center"/>
          </w:tcPr>
          <w:p w14:paraId="2B7A4682" w14:textId="77777777" w:rsidR="008C0B44" w:rsidRPr="00F55C9D" w:rsidRDefault="008C0B44" w:rsidP="0007021C">
            <w:pPr>
              <w:pStyle w:val="39"/>
              <w:keepNext/>
              <w:rPr>
                <w:iCs/>
                <w:sz w:val="20"/>
              </w:rPr>
            </w:pPr>
            <w:r w:rsidRPr="00F55C9D">
              <w:rPr>
                <w:iCs/>
                <w:sz w:val="20"/>
              </w:rPr>
              <w:t>0,5</w:t>
            </w:r>
          </w:p>
        </w:tc>
        <w:tc>
          <w:tcPr>
            <w:tcW w:w="961" w:type="dxa"/>
            <w:vAlign w:val="center"/>
          </w:tcPr>
          <w:p w14:paraId="0CEFC4F1" w14:textId="77777777" w:rsidR="008C0B44" w:rsidRPr="00F55C9D" w:rsidRDefault="008C0B44" w:rsidP="0007021C">
            <w:pPr>
              <w:pStyle w:val="39"/>
              <w:keepNext/>
              <w:rPr>
                <w:iCs/>
                <w:sz w:val="20"/>
              </w:rPr>
            </w:pPr>
            <w:r w:rsidRPr="00F55C9D">
              <w:rPr>
                <w:iCs/>
                <w:sz w:val="20"/>
              </w:rPr>
              <w:t>1,38</w:t>
            </w:r>
          </w:p>
        </w:tc>
        <w:tc>
          <w:tcPr>
            <w:tcW w:w="961" w:type="dxa"/>
            <w:vAlign w:val="center"/>
          </w:tcPr>
          <w:p w14:paraId="6563119D" w14:textId="77777777" w:rsidR="008C0B44" w:rsidRPr="00F55C9D" w:rsidRDefault="008C0B44" w:rsidP="0007021C">
            <w:pPr>
              <w:pStyle w:val="39"/>
              <w:keepNext/>
              <w:rPr>
                <w:iCs/>
                <w:sz w:val="20"/>
              </w:rPr>
            </w:pPr>
            <w:r w:rsidRPr="00F55C9D">
              <w:rPr>
                <w:iCs/>
                <w:sz w:val="20"/>
              </w:rPr>
              <w:t>1,28</w:t>
            </w:r>
          </w:p>
        </w:tc>
        <w:tc>
          <w:tcPr>
            <w:tcW w:w="961" w:type="dxa"/>
            <w:vAlign w:val="center"/>
          </w:tcPr>
          <w:p w14:paraId="24A7997D" w14:textId="77777777" w:rsidR="008C0B44" w:rsidRPr="00F55C9D" w:rsidRDefault="008C0B44" w:rsidP="0007021C">
            <w:pPr>
              <w:pStyle w:val="39"/>
              <w:keepNext/>
              <w:rPr>
                <w:iCs/>
                <w:sz w:val="20"/>
              </w:rPr>
            </w:pPr>
            <w:r w:rsidRPr="00F55C9D">
              <w:rPr>
                <w:iCs/>
                <w:sz w:val="20"/>
              </w:rPr>
              <w:t>1,10</w:t>
            </w:r>
          </w:p>
        </w:tc>
        <w:tc>
          <w:tcPr>
            <w:tcW w:w="961" w:type="dxa"/>
            <w:vAlign w:val="center"/>
          </w:tcPr>
          <w:p w14:paraId="4CB82800" w14:textId="77777777" w:rsidR="008C0B44" w:rsidRPr="00F55C9D" w:rsidRDefault="008C0B44" w:rsidP="0007021C">
            <w:pPr>
              <w:pStyle w:val="39"/>
              <w:keepNext/>
              <w:rPr>
                <w:iCs/>
                <w:sz w:val="20"/>
              </w:rPr>
            </w:pPr>
            <w:r w:rsidRPr="00F55C9D">
              <w:rPr>
                <w:iCs/>
                <w:sz w:val="20"/>
              </w:rPr>
              <w:t>1,03</w:t>
            </w:r>
          </w:p>
        </w:tc>
        <w:tc>
          <w:tcPr>
            <w:tcW w:w="969" w:type="dxa"/>
            <w:vAlign w:val="center"/>
          </w:tcPr>
          <w:p w14:paraId="4FE36ECD" w14:textId="77777777" w:rsidR="008C0B44" w:rsidRPr="00F55C9D" w:rsidRDefault="008C0B44" w:rsidP="0007021C">
            <w:pPr>
              <w:pStyle w:val="39"/>
              <w:keepNext/>
              <w:rPr>
                <w:iCs/>
                <w:sz w:val="20"/>
              </w:rPr>
            </w:pPr>
            <w:r w:rsidRPr="00F55C9D">
              <w:rPr>
                <w:iCs/>
                <w:sz w:val="20"/>
              </w:rPr>
              <w:t>0,94</w:t>
            </w:r>
          </w:p>
        </w:tc>
        <w:tc>
          <w:tcPr>
            <w:tcW w:w="961" w:type="dxa"/>
            <w:vAlign w:val="center"/>
          </w:tcPr>
          <w:p w14:paraId="631E9067" w14:textId="77777777" w:rsidR="008C0B44" w:rsidRPr="00F55C9D" w:rsidRDefault="008C0B44" w:rsidP="0007021C">
            <w:pPr>
              <w:pStyle w:val="39"/>
              <w:keepNext/>
              <w:rPr>
                <w:iCs/>
                <w:sz w:val="20"/>
              </w:rPr>
            </w:pPr>
            <w:r w:rsidRPr="00F55C9D">
              <w:rPr>
                <w:iCs/>
                <w:sz w:val="20"/>
              </w:rPr>
              <w:t>0,89</w:t>
            </w:r>
          </w:p>
        </w:tc>
        <w:tc>
          <w:tcPr>
            <w:tcW w:w="961" w:type="dxa"/>
            <w:vAlign w:val="center"/>
          </w:tcPr>
          <w:p w14:paraId="2696A8C5" w14:textId="77777777" w:rsidR="008C0B44" w:rsidRPr="00F55C9D" w:rsidRDefault="008C0B44" w:rsidP="0007021C">
            <w:pPr>
              <w:pStyle w:val="39"/>
              <w:keepNext/>
              <w:rPr>
                <w:iCs/>
                <w:sz w:val="20"/>
              </w:rPr>
            </w:pPr>
            <w:r w:rsidRPr="00F55C9D">
              <w:rPr>
                <w:iCs/>
                <w:sz w:val="20"/>
              </w:rPr>
              <w:t>0,85</w:t>
            </w:r>
          </w:p>
        </w:tc>
      </w:tr>
      <w:tr w:rsidR="008C0B44" w:rsidRPr="00F55C9D" w14:paraId="4A174090" w14:textId="77777777" w:rsidTr="00D35087">
        <w:trPr>
          <w:cantSplit/>
          <w:trHeight w:val="283"/>
        </w:trPr>
        <w:tc>
          <w:tcPr>
            <w:tcW w:w="1242" w:type="dxa"/>
            <w:vMerge/>
            <w:vAlign w:val="center"/>
          </w:tcPr>
          <w:p w14:paraId="1E663B10" w14:textId="77777777" w:rsidR="008C0B44" w:rsidRPr="00F55C9D" w:rsidRDefault="008C0B44" w:rsidP="0007021C">
            <w:pPr>
              <w:pStyle w:val="39"/>
              <w:keepNext/>
              <w:rPr>
                <w:iCs/>
                <w:sz w:val="20"/>
              </w:rPr>
            </w:pPr>
          </w:p>
        </w:tc>
        <w:tc>
          <w:tcPr>
            <w:tcW w:w="1594" w:type="dxa"/>
            <w:vAlign w:val="center"/>
          </w:tcPr>
          <w:p w14:paraId="52F4A3DC" w14:textId="77777777" w:rsidR="008C0B44" w:rsidRPr="00F55C9D" w:rsidRDefault="008C0B44" w:rsidP="0007021C">
            <w:pPr>
              <w:pStyle w:val="39"/>
              <w:keepNext/>
              <w:rPr>
                <w:iCs/>
                <w:sz w:val="20"/>
              </w:rPr>
            </w:pPr>
            <w:r w:rsidRPr="00F55C9D">
              <w:rPr>
                <w:iCs/>
                <w:sz w:val="20"/>
              </w:rPr>
              <w:t>0,9</w:t>
            </w:r>
          </w:p>
        </w:tc>
        <w:tc>
          <w:tcPr>
            <w:tcW w:w="961" w:type="dxa"/>
            <w:vAlign w:val="center"/>
          </w:tcPr>
          <w:p w14:paraId="0E3F20F7" w14:textId="77777777" w:rsidR="008C0B44" w:rsidRPr="00F55C9D" w:rsidRDefault="008C0B44" w:rsidP="0007021C">
            <w:pPr>
              <w:pStyle w:val="39"/>
              <w:keepNext/>
              <w:rPr>
                <w:iCs/>
                <w:sz w:val="20"/>
              </w:rPr>
            </w:pPr>
            <w:r w:rsidRPr="00F55C9D">
              <w:rPr>
                <w:iCs/>
                <w:sz w:val="20"/>
              </w:rPr>
              <w:t>1,76</w:t>
            </w:r>
          </w:p>
        </w:tc>
        <w:tc>
          <w:tcPr>
            <w:tcW w:w="961" w:type="dxa"/>
            <w:vAlign w:val="center"/>
          </w:tcPr>
          <w:p w14:paraId="26E068BE" w14:textId="77777777" w:rsidR="008C0B44" w:rsidRPr="00F55C9D" w:rsidRDefault="008C0B44" w:rsidP="0007021C">
            <w:pPr>
              <w:pStyle w:val="39"/>
              <w:keepNext/>
              <w:rPr>
                <w:iCs/>
                <w:sz w:val="20"/>
              </w:rPr>
            </w:pPr>
            <w:r w:rsidRPr="00F55C9D">
              <w:rPr>
                <w:iCs/>
                <w:sz w:val="20"/>
              </w:rPr>
              <w:t>1,63</w:t>
            </w:r>
          </w:p>
        </w:tc>
        <w:tc>
          <w:tcPr>
            <w:tcW w:w="961" w:type="dxa"/>
            <w:vAlign w:val="center"/>
          </w:tcPr>
          <w:p w14:paraId="0A1EFFAB" w14:textId="77777777" w:rsidR="008C0B44" w:rsidRPr="00F55C9D" w:rsidRDefault="008C0B44" w:rsidP="0007021C">
            <w:pPr>
              <w:pStyle w:val="39"/>
              <w:keepNext/>
              <w:rPr>
                <w:iCs/>
                <w:sz w:val="20"/>
              </w:rPr>
            </w:pPr>
            <w:r w:rsidRPr="00F55C9D">
              <w:rPr>
                <w:iCs/>
                <w:sz w:val="20"/>
              </w:rPr>
              <w:t>1,52</w:t>
            </w:r>
          </w:p>
        </w:tc>
        <w:tc>
          <w:tcPr>
            <w:tcW w:w="961" w:type="dxa"/>
            <w:vAlign w:val="center"/>
          </w:tcPr>
          <w:p w14:paraId="6242F0E7" w14:textId="77777777" w:rsidR="008C0B44" w:rsidRPr="00F55C9D" w:rsidRDefault="008C0B44" w:rsidP="0007021C">
            <w:pPr>
              <w:pStyle w:val="39"/>
              <w:keepNext/>
              <w:rPr>
                <w:iCs/>
                <w:sz w:val="20"/>
              </w:rPr>
            </w:pPr>
            <w:r w:rsidRPr="00F55C9D">
              <w:rPr>
                <w:iCs/>
                <w:sz w:val="20"/>
              </w:rPr>
              <w:t>1,41</w:t>
            </w:r>
          </w:p>
        </w:tc>
        <w:tc>
          <w:tcPr>
            <w:tcW w:w="969" w:type="dxa"/>
            <w:vAlign w:val="center"/>
          </w:tcPr>
          <w:p w14:paraId="3D20A715" w14:textId="77777777" w:rsidR="008C0B44" w:rsidRPr="00F55C9D" w:rsidRDefault="008C0B44" w:rsidP="0007021C">
            <w:pPr>
              <w:pStyle w:val="39"/>
              <w:keepNext/>
              <w:rPr>
                <w:iCs/>
                <w:sz w:val="20"/>
              </w:rPr>
            </w:pPr>
            <w:r w:rsidRPr="00F55C9D">
              <w:rPr>
                <w:iCs/>
                <w:sz w:val="20"/>
              </w:rPr>
              <w:t>1,28</w:t>
            </w:r>
          </w:p>
        </w:tc>
        <w:tc>
          <w:tcPr>
            <w:tcW w:w="961" w:type="dxa"/>
            <w:vAlign w:val="center"/>
          </w:tcPr>
          <w:p w14:paraId="28B6B050" w14:textId="77777777" w:rsidR="008C0B44" w:rsidRPr="00F55C9D" w:rsidRDefault="008C0B44" w:rsidP="0007021C">
            <w:pPr>
              <w:pStyle w:val="39"/>
              <w:keepNext/>
              <w:rPr>
                <w:iCs/>
                <w:sz w:val="20"/>
              </w:rPr>
            </w:pPr>
            <w:r w:rsidRPr="00F55C9D">
              <w:rPr>
                <w:iCs/>
                <w:sz w:val="20"/>
              </w:rPr>
              <w:t>1,21</w:t>
            </w:r>
          </w:p>
        </w:tc>
        <w:tc>
          <w:tcPr>
            <w:tcW w:w="961" w:type="dxa"/>
            <w:vAlign w:val="center"/>
          </w:tcPr>
          <w:p w14:paraId="0396C52F" w14:textId="77777777" w:rsidR="008C0B44" w:rsidRPr="00F55C9D" w:rsidRDefault="008C0B44" w:rsidP="0007021C">
            <w:pPr>
              <w:pStyle w:val="39"/>
              <w:keepNext/>
              <w:rPr>
                <w:iCs/>
                <w:sz w:val="20"/>
              </w:rPr>
            </w:pPr>
            <w:r w:rsidRPr="00F55C9D">
              <w:rPr>
                <w:iCs/>
                <w:sz w:val="20"/>
              </w:rPr>
              <w:t>1,12</w:t>
            </w:r>
          </w:p>
        </w:tc>
      </w:tr>
      <w:tr w:rsidR="008C0B44" w:rsidRPr="00F55C9D" w14:paraId="125FE65E" w14:textId="77777777" w:rsidTr="00D35087">
        <w:trPr>
          <w:cantSplit/>
          <w:trHeight w:val="283"/>
        </w:trPr>
        <w:tc>
          <w:tcPr>
            <w:tcW w:w="1242" w:type="dxa"/>
            <w:vMerge w:val="restart"/>
            <w:vAlign w:val="center"/>
          </w:tcPr>
          <w:p w14:paraId="7914BFC2" w14:textId="77777777" w:rsidR="008C0B44" w:rsidRPr="00F55C9D" w:rsidRDefault="008C0B44" w:rsidP="0007021C">
            <w:pPr>
              <w:pStyle w:val="39"/>
              <w:keepNext/>
              <w:rPr>
                <w:iCs/>
                <w:sz w:val="20"/>
              </w:rPr>
            </w:pPr>
            <w:r w:rsidRPr="00F55C9D">
              <w:rPr>
                <w:iCs/>
                <w:sz w:val="20"/>
              </w:rPr>
              <w:t>10</w:t>
            </w:r>
          </w:p>
        </w:tc>
        <w:tc>
          <w:tcPr>
            <w:tcW w:w="1594" w:type="dxa"/>
            <w:vAlign w:val="center"/>
          </w:tcPr>
          <w:p w14:paraId="2C0D6173" w14:textId="77777777" w:rsidR="008C0B44" w:rsidRPr="00F55C9D" w:rsidRDefault="008C0B44" w:rsidP="0007021C">
            <w:pPr>
              <w:pStyle w:val="39"/>
              <w:keepNext/>
              <w:rPr>
                <w:iCs/>
                <w:sz w:val="20"/>
              </w:rPr>
            </w:pPr>
            <w:r w:rsidRPr="00F55C9D">
              <w:rPr>
                <w:iCs/>
                <w:sz w:val="20"/>
              </w:rPr>
              <w:t>0</w:t>
            </w:r>
          </w:p>
        </w:tc>
        <w:tc>
          <w:tcPr>
            <w:tcW w:w="961" w:type="dxa"/>
            <w:vAlign w:val="center"/>
          </w:tcPr>
          <w:p w14:paraId="186048E1" w14:textId="77777777" w:rsidR="008C0B44" w:rsidRPr="00F55C9D" w:rsidRDefault="008C0B44" w:rsidP="0007021C">
            <w:pPr>
              <w:pStyle w:val="39"/>
              <w:keepNext/>
              <w:rPr>
                <w:iCs/>
                <w:sz w:val="20"/>
              </w:rPr>
            </w:pPr>
            <w:r w:rsidRPr="00F55C9D">
              <w:rPr>
                <w:iCs/>
                <w:sz w:val="20"/>
              </w:rPr>
              <w:t>1,15</w:t>
            </w:r>
          </w:p>
        </w:tc>
        <w:tc>
          <w:tcPr>
            <w:tcW w:w="961" w:type="dxa"/>
            <w:vAlign w:val="center"/>
          </w:tcPr>
          <w:p w14:paraId="40D899E2" w14:textId="77777777" w:rsidR="008C0B44" w:rsidRPr="00F55C9D" w:rsidRDefault="008C0B44" w:rsidP="0007021C">
            <w:pPr>
              <w:pStyle w:val="39"/>
              <w:keepNext/>
              <w:rPr>
                <w:iCs/>
                <w:sz w:val="20"/>
              </w:rPr>
            </w:pPr>
            <w:r w:rsidRPr="00F55C9D">
              <w:rPr>
                <w:iCs/>
                <w:sz w:val="20"/>
              </w:rPr>
              <w:t>1,08</w:t>
            </w:r>
          </w:p>
        </w:tc>
        <w:tc>
          <w:tcPr>
            <w:tcW w:w="961" w:type="dxa"/>
            <w:vAlign w:val="center"/>
          </w:tcPr>
          <w:p w14:paraId="50944B24" w14:textId="77777777" w:rsidR="008C0B44" w:rsidRPr="00F55C9D" w:rsidRDefault="008C0B44" w:rsidP="0007021C">
            <w:pPr>
              <w:pStyle w:val="39"/>
              <w:keepNext/>
              <w:rPr>
                <w:iCs/>
                <w:sz w:val="20"/>
              </w:rPr>
            </w:pPr>
            <w:r w:rsidRPr="00F55C9D">
              <w:rPr>
                <w:iCs/>
                <w:sz w:val="20"/>
              </w:rPr>
              <w:t>0,95</w:t>
            </w:r>
          </w:p>
        </w:tc>
        <w:tc>
          <w:tcPr>
            <w:tcW w:w="961" w:type="dxa"/>
            <w:vAlign w:val="center"/>
          </w:tcPr>
          <w:p w14:paraId="64138E53" w14:textId="77777777" w:rsidR="008C0B44" w:rsidRPr="00F55C9D" w:rsidRDefault="008C0B44" w:rsidP="0007021C">
            <w:pPr>
              <w:pStyle w:val="39"/>
              <w:keepNext/>
              <w:rPr>
                <w:iCs/>
                <w:sz w:val="20"/>
              </w:rPr>
            </w:pPr>
            <w:r w:rsidRPr="00F55C9D">
              <w:rPr>
                <w:iCs/>
                <w:sz w:val="20"/>
              </w:rPr>
              <w:t>0,89</w:t>
            </w:r>
          </w:p>
        </w:tc>
        <w:tc>
          <w:tcPr>
            <w:tcW w:w="969" w:type="dxa"/>
            <w:vAlign w:val="center"/>
          </w:tcPr>
          <w:p w14:paraId="5D47F5B8" w14:textId="77777777" w:rsidR="008C0B44" w:rsidRPr="00F55C9D" w:rsidRDefault="008C0B44" w:rsidP="0007021C">
            <w:pPr>
              <w:pStyle w:val="39"/>
              <w:keepNext/>
              <w:rPr>
                <w:iCs/>
                <w:sz w:val="20"/>
              </w:rPr>
            </w:pPr>
            <w:r w:rsidRPr="00F55C9D">
              <w:rPr>
                <w:iCs/>
                <w:sz w:val="20"/>
              </w:rPr>
              <w:t>0,84</w:t>
            </w:r>
          </w:p>
        </w:tc>
        <w:tc>
          <w:tcPr>
            <w:tcW w:w="961" w:type="dxa"/>
            <w:vAlign w:val="center"/>
          </w:tcPr>
          <w:p w14:paraId="2CAA7F71" w14:textId="77777777" w:rsidR="008C0B44" w:rsidRPr="00F55C9D" w:rsidRDefault="008C0B44" w:rsidP="0007021C">
            <w:pPr>
              <w:pStyle w:val="39"/>
              <w:keepNext/>
              <w:rPr>
                <w:iCs/>
                <w:sz w:val="20"/>
              </w:rPr>
            </w:pPr>
            <w:r w:rsidRPr="00F55C9D">
              <w:rPr>
                <w:iCs/>
                <w:sz w:val="20"/>
              </w:rPr>
              <w:t>0,81</w:t>
            </w:r>
          </w:p>
        </w:tc>
        <w:tc>
          <w:tcPr>
            <w:tcW w:w="961" w:type="dxa"/>
            <w:vAlign w:val="center"/>
          </w:tcPr>
          <w:p w14:paraId="23E7E599" w14:textId="77777777" w:rsidR="008C0B44" w:rsidRPr="00F55C9D" w:rsidRDefault="008C0B44" w:rsidP="0007021C">
            <w:pPr>
              <w:pStyle w:val="39"/>
              <w:keepNext/>
              <w:rPr>
                <w:iCs/>
                <w:sz w:val="20"/>
              </w:rPr>
            </w:pPr>
            <w:r w:rsidRPr="00F55C9D">
              <w:rPr>
                <w:iCs/>
                <w:sz w:val="20"/>
              </w:rPr>
              <w:t>0,80</w:t>
            </w:r>
          </w:p>
        </w:tc>
      </w:tr>
      <w:tr w:rsidR="008C0B44" w:rsidRPr="00F55C9D" w14:paraId="4B97E8BA" w14:textId="77777777" w:rsidTr="00D35087">
        <w:trPr>
          <w:cantSplit/>
          <w:trHeight w:val="283"/>
        </w:trPr>
        <w:tc>
          <w:tcPr>
            <w:tcW w:w="1242" w:type="dxa"/>
            <w:vMerge/>
            <w:vAlign w:val="center"/>
          </w:tcPr>
          <w:p w14:paraId="04155814" w14:textId="77777777" w:rsidR="008C0B44" w:rsidRPr="00F55C9D" w:rsidRDefault="008C0B44" w:rsidP="0007021C">
            <w:pPr>
              <w:pStyle w:val="39"/>
              <w:keepNext/>
              <w:rPr>
                <w:iCs/>
                <w:sz w:val="20"/>
              </w:rPr>
            </w:pPr>
          </w:p>
        </w:tc>
        <w:tc>
          <w:tcPr>
            <w:tcW w:w="1594" w:type="dxa"/>
            <w:vAlign w:val="center"/>
          </w:tcPr>
          <w:p w14:paraId="41E0A605" w14:textId="77777777" w:rsidR="008C0B44" w:rsidRPr="00F55C9D" w:rsidRDefault="008C0B44" w:rsidP="0007021C">
            <w:pPr>
              <w:pStyle w:val="39"/>
              <w:keepNext/>
              <w:rPr>
                <w:iCs/>
                <w:sz w:val="20"/>
              </w:rPr>
            </w:pPr>
            <w:r w:rsidRPr="00F55C9D">
              <w:rPr>
                <w:iCs/>
                <w:sz w:val="20"/>
              </w:rPr>
              <w:t>0,5</w:t>
            </w:r>
          </w:p>
        </w:tc>
        <w:tc>
          <w:tcPr>
            <w:tcW w:w="961" w:type="dxa"/>
            <w:vAlign w:val="center"/>
          </w:tcPr>
          <w:p w14:paraId="624DF4D7" w14:textId="77777777" w:rsidR="008C0B44" w:rsidRPr="00F55C9D" w:rsidRDefault="008C0B44" w:rsidP="0007021C">
            <w:pPr>
              <w:pStyle w:val="39"/>
              <w:keepNext/>
              <w:rPr>
                <w:iCs/>
                <w:sz w:val="20"/>
              </w:rPr>
            </w:pPr>
            <w:r w:rsidRPr="00F55C9D">
              <w:rPr>
                <w:iCs/>
                <w:sz w:val="20"/>
              </w:rPr>
              <w:t>1,25</w:t>
            </w:r>
          </w:p>
        </w:tc>
        <w:tc>
          <w:tcPr>
            <w:tcW w:w="961" w:type="dxa"/>
            <w:vAlign w:val="center"/>
          </w:tcPr>
          <w:p w14:paraId="63B6D2F1" w14:textId="77777777" w:rsidR="008C0B44" w:rsidRPr="00F55C9D" w:rsidRDefault="008C0B44" w:rsidP="0007021C">
            <w:pPr>
              <w:pStyle w:val="39"/>
              <w:keepNext/>
              <w:rPr>
                <w:iCs/>
                <w:sz w:val="20"/>
              </w:rPr>
            </w:pPr>
            <w:r w:rsidRPr="00F55C9D">
              <w:rPr>
                <w:iCs/>
                <w:sz w:val="20"/>
              </w:rPr>
              <w:t>1,18</w:t>
            </w:r>
          </w:p>
        </w:tc>
        <w:tc>
          <w:tcPr>
            <w:tcW w:w="961" w:type="dxa"/>
            <w:vAlign w:val="center"/>
          </w:tcPr>
          <w:p w14:paraId="77C74489" w14:textId="77777777" w:rsidR="008C0B44" w:rsidRPr="00F55C9D" w:rsidRDefault="008C0B44" w:rsidP="0007021C">
            <w:pPr>
              <w:pStyle w:val="39"/>
              <w:keepNext/>
              <w:rPr>
                <w:iCs/>
                <w:sz w:val="20"/>
              </w:rPr>
            </w:pPr>
            <w:r w:rsidRPr="00F55C9D">
              <w:rPr>
                <w:iCs/>
                <w:sz w:val="20"/>
              </w:rPr>
              <w:t>1,02</w:t>
            </w:r>
          </w:p>
        </w:tc>
        <w:tc>
          <w:tcPr>
            <w:tcW w:w="961" w:type="dxa"/>
            <w:vAlign w:val="center"/>
          </w:tcPr>
          <w:p w14:paraId="329D2592" w14:textId="77777777" w:rsidR="008C0B44" w:rsidRPr="00F55C9D" w:rsidRDefault="008C0B44" w:rsidP="0007021C">
            <w:pPr>
              <w:pStyle w:val="39"/>
              <w:keepNext/>
              <w:rPr>
                <w:iCs/>
                <w:sz w:val="20"/>
              </w:rPr>
            </w:pPr>
            <w:r w:rsidRPr="00F55C9D">
              <w:rPr>
                <w:iCs/>
                <w:sz w:val="20"/>
              </w:rPr>
              <w:t>0,95</w:t>
            </w:r>
          </w:p>
        </w:tc>
        <w:tc>
          <w:tcPr>
            <w:tcW w:w="969" w:type="dxa"/>
            <w:vAlign w:val="center"/>
          </w:tcPr>
          <w:p w14:paraId="51B717CC" w14:textId="77777777" w:rsidR="008C0B44" w:rsidRPr="00F55C9D" w:rsidRDefault="008C0B44" w:rsidP="0007021C">
            <w:pPr>
              <w:pStyle w:val="39"/>
              <w:keepNext/>
              <w:rPr>
                <w:iCs/>
                <w:sz w:val="20"/>
              </w:rPr>
            </w:pPr>
            <w:r w:rsidRPr="00F55C9D">
              <w:rPr>
                <w:iCs/>
                <w:sz w:val="20"/>
              </w:rPr>
              <w:t>0,88</w:t>
            </w:r>
          </w:p>
        </w:tc>
        <w:tc>
          <w:tcPr>
            <w:tcW w:w="961" w:type="dxa"/>
            <w:vAlign w:val="center"/>
          </w:tcPr>
          <w:p w14:paraId="7818CB11" w14:textId="77777777" w:rsidR="008C0B44" w:rsidRPr="00F55C9D" w:rsidRDefault="008C0B44" w:rsidP="0007021C">
            <w:pPr>
              <w:pStyle w:val="39"/>
              <w:keepNext/>
              <w:rPr>
                <w:iCs/>
                <w:sz w:val="20"/>
              </w:rPr>
            </w:pPr>
            <w:r w:rsidRPr="00F55C9D">
              <w:rPr>
                <w:iCs/>
                <w:sz w:val="20"/>
              </w:rPr>
              <w:t>0,85</w:t>
            </w:r>
          </w:p>
        </w:tc>
        <w:tc>
          <w:tcPr>
            <w:tcW w:w="961" w:type="dxa"/>
            <w:vAlign w:val="center"/>
          </w:tcPr>
          <w:p w14:paraId="6A3342D6" w14:textId="77777777" w:rsidR="008C0B44" w:rsidRPr="00F55C9D" w:rsidRDefault="008C0B44" w:rsidP="0007021C">
            <w:pPr>
              <w:pStyle w:val="39"/>
              <w:keepNext/>
              <w:rPr>
                <w:iCs/>
                <w:sz w:val="20"/>
              </w:rPr>
            </w:pPr>
            <w:r w:rsidRPr="00F55C9D">
              <w:rPr>
                <w:iCs/>
                <w:sz w:val="20"/>
              </w:rPr>
              <w:t>0,82</w:t>
            </w:r>
          </w:p>
        </w:tc>
      </w:tr>
      <w:tr w:rsidR="008C0B44" w:rsidRPr="00F55C9D" w14:paraId="47FDA524" w14:textId="77777777" w:rsidTr="00D35087">
        <w:trPr>
          <w:cantSplit/>
          <w:trHeight w:val="283"/>
        </w:trPr>
        <w:tc>
          <w:tcPr>
            <w:tcW w:w="1242" w:type="dxa"/>
            <w:vMerge/>
            <w:vAlign w:val="center"/>
          </w:tcPr>
          <w:p w14:paraId="1DC8115F" w14:textId="77777777" w:rsidR="008C0B44" w:rsidRPr="00F55C9D" w:rsidRDefault="008C0B44" w:rsidP="0007021C">
            <w:pPr>
              <w:pStyle w:val="39"/>
              <w:rPr>
                <w:iCs/>
                <w:sz w:val="20"/>
              </w:rPr>
            </w:pPr>
          </w:p>
        </w:tc>
        <w:tc>
          <w:tcPr>
            <w:tcW w:w="1594" w:type="dxa"/>
            <w:vAlign w:val="center"/>
          </w:tcPr>
          <w:p w14:paraId="1F4F2F46" w14:textId="77777777" w:rsidR="008C0B44" w:rsidRPr="00F55C9D" w:rsidRDefault="008C0B44" w:rsidP="0007021C">
            <w:pPr>
              <w:pStyle w:val="39"/>
              <w:rPr>
                <w:iCs/>
                <w:sz w:val="20"/>
              </w:rPr>
            </w:pPr>
            <w:r w:rsidRPr="00F55C9D">
              <w:rPr>
                <w:iCs/>
                <w:sz w:val="20"/>
              </w:rPr>
              <w:t>0,9</w:t>
            </w:r>
          </w:p>
        </w:tc>
        <w:tc>
          <w:tcPr>
            <w:tcW w:w="961" w:type="dxa"/>
            <w:vAlign w:val="center"/>
          </w:tcPr>
          <w:p w14:paraId="3BD54807" w14:textId="77777777" w:rsidR="008C0B44" w:rsidRPr="00F55C9D" w:rsidRDefault="008C0B44" w:rsidP="0007021C">
            <w:pPr>
              <w:pStyle w:val="39"/>
              <w:rPr>
                <w:iCs/>
                <w:sz w:val="20"/>
              </w:rPr>
            </w:pPr>
            <w:r w:rsidRPr="00F55C9D">
              <w:rPr>
                <w:iCs/>
                <w:sz w:val="20"/>
              </w:rPr>
              <w:t>1,50</w:t>
            </w:r>
          </w:p>
        </w:tc>
        <w:tc>
          <w:tcPr>
            <w:tcW w:w="961" w:type="dxa"/>
            <w:vAlign w:val="center"/>
          </w:tcPr>
          <w:p w14:paraId="003905D8" w14:textId="77777777" w:rsidR="008C0B44" w:rsidRPr="00F55C9D" w:rsidRDefault="008C0B44" w:rsidP="0007021C">
            <w:pPr>
              <w:pStyle w:val="39"/>
              <w:rPr>
                <w:iCs/>
                <w:sz w:val="20"/>
              </w:rPr>
            </w:pPr>
            <w:r w:rsidRPr="00F55C9D">
              <w:rPr>
                <w:iCs/>
                <w:sz w:val="20"/>
              </w:rPr>
              <w:t>1,46</w:t>
            </w:r>
          </w:p>
        </w:tc>
        <w:tc>
          <w:tcPr>
            <w:tcW w:w="961" w:type="dxa"/>
            <w:vAlign w:val="center"/>
          </w:tcPr>
          <w:p w14:paraId="26A1E605" w14:textId="77777777" w:rsidR="008C0B44" w:rsidRPr="00F55C9D" w:rsidRDefault="008C0B44" w:rsidP="0007021C">
            <w:pPr>
              <w:pStyle w:val="39"/>
              <w:rPr>
                <w:iCs/>
                <w:sz w:val="20"/>
              </w:rPr>
            </w:pPr>
            <w:r w:rsidRPr="00F55C9D">
              <w:rPr>
                <w:iCs/>
                <w:sz w:val="20"/>
              </w:rPr>
              <w:t>1,38</w:t>
            </w:r>
          </w:p>
        </w:tc>
        <w:tc>
          <w:tcPr>
            <w:tcW w:w="961" w:type="dxa"/>
            <w:vAlign w:val="center"/>
          </w:tcPr>
          <w:p w14:paraId="2C020A49" w14:textId="77777777" w:rsidR="008C0B44" w:rsidRPr="00F55C9D" w:rsidRDefault="008C0B44" w:rsidP="0007021C">
            <w:pPr>
              <w:pStyle w:val="39"/>
              <w:rPr>
                <w:iCs/>
                <w:sz w:val="20"/>
              </w:rPr>
            </w:pPr>
            <w:r w:rsidRPr="00F55C9D">
              <w:rPr>
                <w:iCs/>
                <w:sz w:val="20"/>
              </w:rPr>
              <w:t>1,30</w:t>
            </w:r>
          </w:p>
        </w:tc>
        <w:tc>
          <w:tcPr>
            <w:tcW w:w="969" w:type="dxa"/>
            <w:vAlign w:val="center"/>
          </w:tcPr>
          <w:p w14:paraId="65516AC8" w14:textId="77777777" w:rsidR="008C0B44" w:rsidRPr="00F55C9D" w:rsidRDefault="008C0B44" w:rsidP="0007021C">
            <w:pPr>
              <w:pStyle w:val="39"/>
              <w:rPr>
                <w:iCs/>
                <w:sz w:val="20"/>
              </w:rPr>
            </w:pPr>
            <w:r w:rsidRPr="00F55C9D">
              <w:rPr>
                <w:iCs/>
                <w:sz w:val="20"/>
              </w:rPr>
              <w:t>1,17</w:t>
            </w:r>
          </w:p>
        </w:tc>
        <w:tc>
          <w:tcPr>
            <w:tcW w:w="961" w:type="dxa"/>
            <w:vAlign w:val="center"/>
          </w:tcPr>
          <w:p w14:paraId="7F7A79CE" w14:textId="77777777" w:rsidR="008C0B44" w:rsidRPr="00F55C9D" w:rsidRDefault="008C0B44" w:rsidP="0007021C">
            <w:pPr>
              <w:pStyle w:val="39"/>
              <w:rPr>
                <w:iCs/>
                <w:sz w:val="20"/>
              </w:rPr>
            </w:pPr>
            <w:r w:rsidRPr="00F55C9D">
              <w:rPr>
                <w:iCs/>
                <w:sz w:val="20"/>
              </w:rPr>
              <w:t>1,10</w:t>
            </w:r>
          </w:p>
        </w:tc>
        <w:tc>
          <w:tcPr>
            <w:tcW w:w="961" w:type="dxa"/>
            <w:vAlign w:val="center"/>
          </w:tcPr>
          <w:p w14:paraId="189FDD68" w14:textId="77777777" w:rsidR="008C0B44" w:rsidRPr="00F55C9D" w:rsidRDefault="008C0B44" w:rsidP="0007021C">
            <w:pPr>
              <w:pStyle w:val="39"/>
              <w:rPr>
                <w:iCs/>
                <w:sz w:val="20"/>
              </w:rPr>
            </w:pPr>
            <w:r w:rsidRPr="00F55C9D">
              <w:rPr>
                <w:iCs/>
                <w:sz w:val="20"/>
              </w:rPr>
              <w:t>1,04</w:t>
            </w:r>
          </w:p>
        </w:tc>
      </w:tr>
    </w:tbl>
    <w:p w14:paraId="68B51F0E" w14:textId="77777777" w:rsidR="00155CF4" w:rsidRDefault="00155CF4" w:rsidP="0007021C">
      <w:pPr>
        <w:pStyle w:val="3e"/>
        <w:ind w:left="2410" w:hanging="2410"/>
        <w:jc w:val="both"/>
        <w:rPr>
          <w:color w:val="auto"/>
        </w:rPr>
      </w:pPr>
    </w:p>
    <w:p w14:paraId="07755925" w14:textId="77777777" w:rsidR="008C0B44" w:rsidRPr="00F55C9D" w:rsidRDefault="008C0B44" w:rsidP="0007021C">
      <w:pPr>
        <w:pStyle w:val="3e"/>
        <w:keepNext/>
        <w:keepLines/>
        <w:ind w:left="2552" w:hanging="2552"/>
        <w:jc w:val="both"/>
        <w:rPr>
          <w:b/>
          <w:color w:val="auto"/>
          <w:spacing w:val="0"/>
        </w:rPr>
      </w:pPr>
      <w:r w:rsidRPr="00F55C9D">
        <w:rPr>
          <w:color w:val="auto"/>
        </w:rPr>
        <w:t>Таблица</w:t>
      </w:r>
      <w:r w:rsidR="009E5D55">
        <w:rPr>
          <w:color w:val="auto"/>
        </w:rPr>
        <w:t xml:space="preserve"> </w:t>
      </w:r>
      <w:r w:rsidRPr="00720EF1">
        <w:rPr>
          <w:color w:val="auto"/>
          <w:spacing w:val="0"/>
        </w:rPr>
        <w:t>А.13</w:t>
      </w:r>
      <w:r w:rsidR="009E5D55">
        <w:rPr>
          <w:color w:val="auto"/>
        </w:rPr>
        <w:t xml:space="preserve"> </w:t>
      </w:r>
      <w:r w:rsidR="001815DB">
        <w:rPr>
          <w:color w:val="auto"/>
        </w:rPr>
        <w:t>–</w:t>
      </w:r>
      <w:r w:rsidR="009E5D55">
        <w:rPr>
          <w:color w:val="auto"/>
        </w:rPr>
        <w:t xml:space="preserve"> </w:t>
      </w:r>
      <w:r w:rsidRPr="00F55C9D">
        <w:rPr>
          <w:b/>
          <w:color w:val="auto"/>
          <w:spacing w:val="0"/>
        </w:rPr>
        <w:t>Критические</w:t>
      </w:r>
      <w:r w:rsidR="009E5D55">
        <w:rPr>
          <w:b/>
          <w:color w:val="auto"/>
          <w:spacing w:val="0"/>
        </w:rPr>
        <w:t xml:space="preserve"> </w:t>
      </w:r>
      <w:r w:rsidRPr="00F55C9D">
        <w:rPr>
          <w:b/>
          <w:color w:val="auto"/>
          <w:spacing w:val="0"/>
        </w:rPr>
        <w:t>значения</w:t>
      </w:r>
      <w:r w:rsidR="009E5D55">
        <w:rPr>
          <w:b/>
          <w:color w:val="auto"/>
          <w:spacing w:val="0"/>
        </w:rPr>
        <w:t xml:space="preserve"> </w:t>
      </w:r>
      <w:r w:rsidRPr="00F55C9D">
        <w:rPr>
          <w:b/>
          <w:color w:val="auto"/>
          <w:spacing w:val="0"/>
        </w:rPr>
        <w:t>статистики</w:t>
      </w:r>
      <w:r w:rsidR="009E5D55">
        <w:rPr>
          <w:b/>
          <w:color w:val="auto"/>
          <w:spacing w:val="0"/>
        </w:rPr>
        <w:t xml:space="preserve"> </w:t>
      </w:r>
      <w:r w:rsidRPr="00F55C9D">
        <w:rPr>
          <w:b/>
          <w:color w:val="auto"/>
          <w:spacing w:val="0"/>
        </w:rPr>
        <w:t>Фишера</w:t>
      </w:r>
      <w:r w:rsidR="009E5D55">
        <w:rPr>
          <w:b/>
          <w:color w:val="auto"/>
          <w:spacing w:val="0"/>
        </w:rPr>
        <w:t xml:space="preserve"> </w:t>
      </w:r>
      <w:r w:rsidRPr="00F55C9D">
        <w:rPr>
          <w:b/>
          <w:color w:val="auto"/>
          <w:spacing w:val="0"/>
        </w:rPr>
        <w:t>(</w:t>
      </w:r>
      <w:r w:rsidRPr="00F55C9D">
        <w:rPr>
          <w:b/>
          <w:i/>
          <w:color w:val="auto"/>
          <w:spacing w:val="0"/>
        </w:rPr>
        <w:t>F*</w:t>
      </w:r>
      <w:r w:rsidRPr="00F55C9D">
        <w:rPr>
          <w:b/>
          <w:color w:val="auto"/>
          <w:spacing w:val="0"/>
        </w:rPr>
        <w:t>)</w:t>
      </w:r>
      <w:r w:rsidR="009E5D55">
        <w:rPr>
          <w:b/>
          <w:color w:val="auto"/>
          <w:spacing w:val="0"/>
        </w:rPr>
        <w:t xml:space="preserve"> </w:t>
      </w:r>
      <w:r w:rsidRPr="00F55C9D">
        <w:rPr>
          <w:b/>
          <w:color w:val="auto"/>
          <w:spacing w:val="0"/>
        </w:rPr>
        <w:t>в</w:t>
      </w:r>
      <w:r w:rsidR="009E5D55">
        <w:rPr>
          <w:b/>
          <w:color w:val="auto"/>
          <w:spacing w:val="0"/>
        </w:rPr>
        <w:t xml:space="preserve"> </w:t>
      </w:r>
      <w:r w:rsidRPr="00F55C9D">
        <w:rPr>
          <w:b/>
          <w:color w:val="auto"/>
          <w:spacing w:val="0"/>
        </w:rPr>
        <w:t>зависимости</w:t>
      </w:r>
      <w:r w:rsidR="009E5D55">
        <w:rPr>
          <w:b/>
          <w:color w:val="auto"/>
          <w:spacing w:val="0"/>
        </w:rPr>
        <w:t xml:space="preserve"> </w:t>
      </w:r>
      <w:r w:rsidRPr="00F55C9D">
        <w:rPr>
          <w:b/>
          <w:color w:val="auto"/>
          <w:spacing w:val="0"/>
        </w:rPr>
        <w:t>от</w:t>
      </w:r>
      <w:r w:rsidR="009E5D55">
        <w:rPr>
          <w:b/>
          <w:color w:val="auto"/>
          <w:spacing w:val="0"/>
        </w:rPr>
        <w:t xml:space="preserve"> </w:t>
      </w:r>
      <w:r w:rsidRPr="00F55C9D">
        <w:rPr>
          <w:b/>
          <w:color w:val="auto"/>
          <w:spacing w:val="0"/>
        </w:rPr>
        <w:t>уровня</w:t>
      </w:r>
      <w:r w:rsidR="009E5D55">
        <w:rPr>
          <w:b/>
          <w:color w:val="auto"/>
          <w:spacing w:val="0"/>
        </w:rPr>
        <w:t xml:space="preserve"> </w:t>
      </w:r>
      <w:r w:rsidRPr="002C3E4F">
        <w:rPr>
          <w:b/>
          <w:color w:val="auto"/>
          <w:spacing w:val="0"/>
        </w:rPr>
        <w:t>значимости</w:t>
      </w:r>
      <w:r w:rsidR="009E5D55" w:rsidRPr="002C3E4F">
        <w:rPr>
          <w:b/>
          <w:color w:val="auto"/>
          <w:spacing w:val="0"/>
        </w:rPr>
        <w:t xml:space="preserve"> </w:t>
      </w:r>
      <w:r w:rsidRPr="002C3E4F">
        <w:rPr>
          <w:b/>
          <w:color w:val="auto"/>
          <w:spacing w:val="0"/>
        </w:rPr>
        <w:sym w:font="Symbol" w:char="F061"/>
      </w:r>
      <w:r w:rsidR="005073CD" w:rsidRPr="002C3E4F">
        <w:rPr>
          <w:b/>
          <w:color w:val="auto"/>
          <w:spacing w:val="0"/>
        </w:rPr>
        <w:t> </w:t>
      </w:r>
      <w:r w:rsidRPr="002C3E4F">
        <w:rPr>
          <w:b/>
          <w:color w:val="auto"/>
          <w:spacing w:val="0"/>
        </w:rPr>
        <w:t>(%),</w:t>
      </w:r>
      <w:r w:rsidR="009E5D55" w:rsidRPr="002C3E4F">
        <w:rPr>
          <w:b/>
          <w:color w:val="auto"/>
          <w:spacing w:val="0"/>
        </w:rPr>
        <w:t xml:space="preserve"> </w:t>
      </w:r>
      <w:r w:rsidRPr="002C3E4F">
        <w:rPr>
          <w:b/>
          <w:color w:val="auto"/>
          <w:spacing w:val="0"/>
        </w:rPr>
        <w:t>коэффициентов</w:t>
      </w:r>
      <w:r w:rsidR="009E5D55" w:rsidRPr="002C3E4F">
        <w:rPr>
          <w:b/>
          <w:color w:val="auto"/>
          <w:spacing w:val="0"/>
        </w:rPr>
        <w:t xml:space="preserve"> </w:t>
      </w:r>
      <w:proofErr w:type="spellStart"/>
      <w:r w:rsidRPr="002C3E4F">
        <w:rPr>
          <w:b/>
          <w:color w:val="auto"/>
          <w:spacing w:val="0"/>
        </w:rPr>
        <w:t>внутрирядной</w:t>
      </w:r>
      <w:proofErr w:type="spellEnd"/>
      <w:r w:rsidR="009E5D55" w:rsidRPr="002C3E4F">
        <w:rPr>
          <w:b/>
          <w:color w:val="auto"/>
          <w:spacing w:val="0"/>
        </w:rPr>
        <w:t xml:space="preserve"> </w:t>
      </w:r>
      <w:r w:rsidRPr="002C3E4F">
        <w:rPr>
          <w:b/>
          <w:color w:val="auto"/>
          <w:spacing w:val="0"/>
        </w:rPr>
        <w:t>(</w:t>
      </w:r>
      <w:r w:rsidRPr="002C3E4F">
        <w:rPr>
          <w:b/>
          <w:i/>
          <w:color w:val="auto"/>
          <w:spacing w:val="0"/>
        </w:rPr>
        <w:t>r</w:t>
      </w:r>
      <w:r w:rsidRPr="002C3E4F">
        <w:rPr>
          <w:b/>
          <w:color w:val="auto"/>
          <w:spacing w:val="0"/>
        </w:rPr>
        <w:t>(1))</w:t>
      </w:r>
      <w:r w:rsidR="009E5D55" w:rsidRPr="002C3E4F">
        <w:rPr>
          <w:b/>
          <w:color w:val="auto"/>
          <w:spacing w:val="0"/>
        </w:rPr>
        <w:t xml:space="preserve"> </w:t>
      </w:r>
      <w:r w:rsidRPr="002C3E4F">
        <w:rPr>
          <w:b/>
          <w:color w:val="auto"/>
          <w:spacing w:val="0"/>
        </w:rPr>
        <w:t>и</w:t>
      </w:r>
      <w:r w:rsidR="009E5D55" w:rsidRPr="002C3E4F">
        <w:rPr>
          <w:b/>
          <w:color w:val="auto"/>
          <w:spacing w:val="0"/>
        </w:rPr>
        <w:t xml:space="preserve"> </w:t>
      </w:r>
      <w:proofErr w:type="spellStart"/>
      <w:r w:rsidRPr="002C3E4F">
        <w:rPr>
          <w:b/>
          <w:color w:val="auto"/>
          <w:spacing w:val="0"/>
        </w:rPr>
        <w:t>межрядной</w:t>
      </w:r>
      <w:proofErr w:type="spellEnd"/>
      <w:r w:rsidR="009E5D55">
        <w:rPr>
          <w:b/>
          <w:color w:val="auto"/>
          <w:spacing w:val="0"/>
        </w:rPr>
        <w:t xml:space="preserve"> </w:t>
      </w:r>
      <w:r w:rsidRPr="00F55C9D">
        <w:rPr>
          <w:b/>
          <w:color w:val="auto"/>
          <w:spacing w:val="0"/>
        </w:rPr>
        <w:t>корреляции</w:t>
      </w:r>
      <w:r w:rsidR="009E5D55">
        <w:rPr>
          <w:b/>
          <w:color w:val="auto"/>
          <w:spacing w:val="0"/>
        </w:rPr>
        <w:t xml:space="preserve"> </w:t>
      </w:r>
      <w:r w:rsidRPr="00F55C9D">
        <w:rPr>
          <w:b/>
          <w:color w:val="auto"/>
          <w:spacing w:val="0"/>
        </w:rPr>
        <w:t>(</w:t>
      </w:r>
      <w:r w:rsidRPr="00F55C9D">
        <w:rPr>
          <w:b/>
          <w:i/>
          <w:color w:val="auto"/>
          <w:spacing w:val="0"/>
        </w:rPr>
        <w:t>R</w:t>
      </w:r>
      <w:r w:rsidRPr="00F55C9D">
        <w:rPr>
          <w:b/>
          <w:color w:val="auto"/>
          <w:spacing w:val="0"/>
        </w:rPr>
        <w:t>)</w:t>
      </w:r>
      <w:r w:rsidR="009E5D55">
        <w:rPr>
          <w:b/>
          <w:color w:val="auto"/>
          <w:spacing w:val="0"/>
        </w:rPr>
        <w:t xml:space="preserve"> </w:t>
      </w:r>
      <w:r w:rsidRPr="00F55C9D">
        <w:rPr>
          <w:b/>
          <w:color w:val="auto"/>
          <w:spacing w:val="0"/>
        </w:rPr>
        <w:t>при</w:t>
      </w:r>
      <w:r w:rsidR="009E5D55">
        <w:rPr>
          <w:b/>
          <w:color w:val="auto"/>
          <w:spacing w:val="0"/>
        </w:rPr>
        <w:t xml:space="preserve"> </w:t>
      </w:r>
      <w:r w:rsidRPr="00F55C9D">
        <w:rPr>
          <w:b/>
          <w:color w:val="auto"/>
          <w:spacing w:val="0"/>
        </w:rPr>
        <w:t>равных</w:t>
      </w:r>
      <w:r w:rsidR="009E5D55">
        <w:rPr>
          <w:b/>
          <w:color w:val="auto"/>
          <w:spacing w:val="0"/>
        </w:rPr>
        <w:t xml:space="preserve"> </w:t>
      </w:r>
      <w:r w:rsidRPr="00F55C9D">
        <w:rPr>
          <w:b/>
          <w:color w:val="auto"/>
          <w:spacing w:val="0"/>
        </w:rPr>
        <w:t>объемах</w:t>
      </w:r>
      <w:r w:rsidR="009E5D55">
        <w:rPr>
          <w:b/>
          <w:color w:val="auto"/>
          <w:spacing w:val="0"/>
        </w:rPr>
        <w:t xml:space="preserve"> </w:t>
      </w:r>
      <w:r w:rsidRPr="00F55C9D">
        <w:rPr>
          <w:b/>
          <w:color w:val="auto"/>
          <w:spacing w:val="0"/>
        </w:rPr>
        <w:t>двух</w:t>
      </w:r>
      <w:r w:rsidR="009E5D55">
        <w:rPr>
          <w:b/>
          <w:color w:val="auto"/>
          <w:spacing w:val="0"/>
        </w:rPr>
        <w:t xml:space="preserve"> </w:t>
      </w:r>
      <w:r w:rsidRPr="00F55C9D">
        <w:rPr>
          <w:b/>
          <w:color w:val="auto"/>
          <w:spacing w:val="0"/>
        </w:rPr>
        <w:t>выборок</w:t>
      </w:r>
      <w:r w:rsidR="009E5D55">
        <w:rPr>
          <w:b/>
          <w:color w:val="auto"/>
          <w:spacing w:val="0"/>
        </w:rPr>
        <w:t xml:space="preserve"> </w:t>
      </w:r>
      <w:r w:rsidR="00D35087">
        <w:rPr>
          <w:b/>
          <w:color w:val="auto"/>
          <w:spacing w:val="0"/>
        </w:rPr>
        <w:t xml:space="preserve"> </w:t>
      </w:r>
      <w:r w:rsidRPr="00F55C9D">
        <w:rPr>
          <w:b/>
          <w:color w:val="auto"/>
          <w:spacing w:val="0"/>
        </w:rPr>
        <w:t>(</w:t>
      </w:r>
      <w:proofErr w:type="spellStart"/>
      <w:r w:rsidRPr="00F55C9D">
        <w:rPr>
          <w:b/>
          <w:i/>
          <w:color w:val="auto"/>
          <w:spacing w:val="0"/>
        </w:rPr>
        <w:t>n</w:t>
      </w:r>
      <w:r w:rsidRPr="00F55C9D">
        <w:rPr>
          <w:b/>
          <w:i/>
          <w:color w:val="auto"/>
          <w:spacing w:val="0"/>
          <w:vertAlign w:val="subscript"/>
        </w:rPr>
        <w:t>x</w:t>
      </w:r>
      <w:proofErr w:type="spellEnd"/>
      <w:r w:rsidR="00D35087">
        <w:rPr>
          <w:b/>
          <w:color w:val="auto"/>
          <w:spacing w:val="0"/>
        </w:rPr>
        <w:t xml:space="preserve"> </w:t>
      </w:r>
      <w:r w:rsidRPr="0014765A">
        <w:rPr>
          <w:b/>
          <w:color w:val="auto"/>
          <w:spacing w:val="0"/>
        </w:rPr>
        <w:t>=</w:t>
      </w:r>
      <w:r w:rsidR="00D35087">
        <w:rPr>
          <w:b/>
          <w:color w:val="auto"/>
          <w:spacing w:val="0"/>
        </w:rPr>
        <w:t xml:space="preserve"> </w:t>
      </w:r>
      <w:proofErr w:type="spellStart"/>
      <w:r w:rsidRPr="00F55C9D">
        <w:rPr>
          <w:b/>
          <w:i/>
          <w:color w:val="auto"/>
          <w:spacing w:val="0"/>
        </w:rPr>
        <w:t>n</w:t>
      </w:r>
      <w:r w:rsidRPr="00F55C9D">
        <w:rPr>
          <w:b/>
          <w:i/>
          <w:color w:val="auto"/>
          <w:spacing w:val="0"/>
          <w:vertAlign w:val="subscript"/>
        </w:rPr>
        <w:t>y</w:t>
      </w:r>
      <w:proofErr w:type="spellEnd"/>
      <w:r w:rsidRPr="00F55C9D">
        <w:rPr>
          <w:b/>
          <w:color w:val="auto"/>
          <w:spacing w:val="0"/>
        </w:rPr>
        <w: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614"/>
        <w:gridCol w:w="614"/>
        <w:gridCol w:w="614"/>
        <w:gridCol w:w="614"/>
        <w:gridCol w:w="614"/>
        <w:gridCol w:w="614"/>
        <w:gridCol w:w="614"/>
        <w:gridCol w:w="614"/>
        <w:gridCol w:w="614"/>
        <w:gridCol w:w="614"/>
        <w:gridCol w:w="614"/>
        <w:gridCol w:w="614"/>
        <w:gridCol w:w="614"/>
        <w:gridCol w:w="614"/>
        <w:gridCol w:w="614"/>
      </w:tblGrid>
      <w:tr w:rsidR="008C0B44" w:rsidRPr="00F55C9D" w14:paraId="7723179C" w14:textId="77777777" w:rsidTr="007B37AA">
        <w:trPr>
          <w:trHeight w:val="340"/>
          <w:tblHeader/>
        </w:trPr>
        <w:tc>
          <w:tcPr>
            <w:tcW w:w="614" w:type="dxa"/>
            <w:tcBorders>
              <w:top w:val="single" w:sz="6" w:space="0" w:color="000000"/>
              <w:bottom w:val="nil"/>
            </w:tcBorders>
            <w:vAlign w:val="center"/>
          </w:tcPr>
          <w:p w14:paraId="3BE999FD" w14:textId="77777777" w:rsidR="008C0B44" w:rsidRPr="00F55C9D" w:rsidRDefault="008C0B44" w:rsidP="0007021C">
            <w:pPr>
              <w:keepNext/>
              <w:spacing w:line="240" w:lineRule="auto"/>
              <w:ind w:firstLine="0"/>
              <w:jc w:val="center"/>
              <w:rPr>
                <w:sz w:val="20"/>
                <w:szCs w:val="20"/>
              </w:rPr>
            </w:pPr>
          </w:p>
        </w:tc>
        <w:tc>
          <w:tcPr>
            <w:tcW w:w="614" w:type="dxa"/>
            <w:tcBorders>
              <w:bottom w:val="nil"/>
            </w:tcBorders>
            <w:vAlign w:val="center"/>
          </w:tcPr>
          <w:p w14:paraId="0BC54592" w14:textId="77777777" w:rsidR="008C0B44" w:rsidRPr="00F55C9D" w:rsidRDefault="008C0B44" w:rsidP="0007021C">
            <w:pPr>
              <w:keepNext/>
              <w:spacing w:line="240" w:lineRule="auto"/>
              <w:ind w:firstLine="0"/>
              <w:jc w:val="center"/>
              <w:rPr>
                <w:sz w:val="20"/>
                <w:szCs w:val="20"/>
              </w:rPr>
            </w:pPr>
          </w:p>
        </w:tc>
        <w:tc>
          <w:tcPr>
            <w:tcW w:w="7982" w:type="dxa"/>
            <w:gridSpan w:val="13"/>
            <w:vAlign w:val="center"/>
          </w:tcPr>
          <w:p w14:paraId="2A0AB088" w14:textId="77777777" w:rsidR="008C0B44" w:rsidRPr="00F55C9D" w:rsidRDefault="008C0B44" w:rsidP="0007021C">
            <w:pPr>
              <w:keepNext/>
              <w:spacing w:line="240" w:lineRule="auto"/>
              <w:ind w:firstLine="0"/>
              <w:jc w:val="center"/>
              <w:rPr>
                <w:sz w:val="20"/>
                <w:szCs w:val="20"/>
                <w:lang w:val="en-US"/>
              </w:rPr>
            </w:pPr>
            <w:r w:rsidRPr="002C3E4F">
              <w:rPr>
                <w:sz w:val="20"/>
                <w:szCs w:val="20"/>
              </w:rPr>
              <w:sym w:font="Symbol" w:char="F061"/>
            </w:r>
            <w:r w:rsidRPr="002C3E4F">
              <w:rPr>
                <w:sz w:val="20"/>
                <w:szCs w:val="20"/>
                <w:lang w:val="en-US"/>
              </w:rPr>
              <w:t>%</w:t>
            </w:r>
          </w:p>
        </w:tc>
      </w:tr>
      <w:tr w:rsidR="008C0B44" w:rsidRPr="00F55C9D" w14:paraId="0EDECE85" w14:textId="77777777" w:rsidTr="00E61CD6">
        <w:trPr>
          <w:trHeight w:val="340"/>
          <w:tblHeader/>
        </w:trPr>
        <w:tc>
          <w:tcPr>
            <w:tcW w:w="614" w:type="dxa"/>
            <w:tcBorders>
              <w:top w:val="nil"/>
              <w:bottom w:val="single" w:sz="4" w:space="0" w:color="auto"/>
            </w:tcBorders>
            <w:vAlign w:val="center"/>
          </w:tcPr>
          <w:p w14:paraId="184DC372" w14:textId="77777777" w:rsidR="008C0B44" w:rsidRPr="00D35087" w:rsidRDefault="008C0B44" w:rsidP="0007021C">
            <w:pPr>
              <w:keepNext/>
              <w:spacing w:line="240" w:lineRule="auto"/>
              <w:ind w:firstLine="0"/>
              <w:jc w:val="center"/>
              <w:rPr>
                <w:i/>
                <w:sz w:val="20"/>
                <w:szCs w:val="20"/>
                <w:lang w:val="en-US"/>
              </w:rPr>
            </w:pPr>
            <w:r w:rsidRPr="00D35087">
              <w:rPr>
                <w:i/>
                <w:sz w:val="20"/>
                <w:szCs w:val="20"/>
                <w:lang w:val="en-US"/>
              </w:rPr>
              <w:t>R</w:t>
            </w:r>
          </w:p>
        </w:tc>
        <w:tc>
          <w:tcPr>
            <w:tcW w:w="614" w:type="dxa"/>
            <w:tcBorders>
              <w:top w:val="nil"/>
              <w:bottom w:val="single" w:sz="4" w:space="0" w:color="auto"/>
            </w:tcBorders>
            <w:vAlign w:val="center"/>
          </w:tcPr>
          <w:p w14:paraId="7A4FA4FB" w14:textId="77777777" w:rsidR="008C0B44" w:rsidRPr="00F55C9D" w:rsidRDefault="008C0B44" w:rsidP="0007021C">
            <w:pPr>
              <w:keepNext/>
              <w:spacing w:line="240" w:lineRule="auto"/>
              <w:ind w:firstLine="0"/>
              <w:jc w:val="center"/>
              <w:rPr>
                <w:sz w:val="20"/>
                <w:szCs w:val="20"/>
                <w:lang w:val="en-US"/>
              </w:rPr>
            </w:pPr>
            <w:r w:rsidRPr="00D35087">
              <w:rPr>
                <w:i/>
                <w:sz w:val="20"/>
                <w:szCs w:val="20"/>
                <w:lang w:val="en-US"/>
              </w:rPr>
              <w:t>r</w:t>
            </w:r>
            <w:r w:rsidRPr="00F55C9D">
              <w:rPr>
                <w:sz w:val="20"/>
                <w:szCs w:val="20"/>
                <w:lang w:val="en-US"/>
              </w:rPr>
              <w:t>(1)</w:t>
            </w:r>
          </w:p>
        </w:tc>
        <w:tc>
          <w:tcPr>
            <w:tcW w:w="614" w:type="dxa"/>
            <w:tcBorders>
              <w:bottom w:val="single" w:sz="4" w:space="0" w:color="auto"/>
            </w:tcBorders>
            <w:vAlign w:val="center"/>
          </w:tcPr>
          <w:p w14:paraId="5C7936B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w:t>
            </w:r>
          </w:p>
        </w:tc>
        <w:tc>
          <w:tcPr>
            <w:tcW w:w="614" w:type="dxa"/>
            <w:tcBorders>
              <w:bottom w:val="single" w:sz="4" w:space="0" w:color="auto"/>
            </w:tcBorders>
            <w:vAlign w:val="center"/>
          </w:tcPr>
          <w:p w14:paraId="31348B9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w:t>
            </w:r>
          </w:p>
        </w:tc>
        <w:tc>
          <w:tcPr>
            <w:tcW w:w="614" w:type="dxa"/>
            <w:tcBorders>
              <w:bottom w:val="single" w:sz="4" w:space="0" w:color="auto"/>
            </w:tcBorders>
            <w:vAlign w:val="center"/>
          </w:tcPr>
          <w:p w14:paraId="47DC889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w:t>
            </w:r>
          </w:p>
        </w:tc>
        <w:tc>
          <w:tcPr>
            <w:tcW w:w="614" w:type="dxa"/>
            <w:tcBorders>
              <w:bottom w:val="single" w:sz="4" w:space="0" w:color="auto"/>
            </w:tcBorders>
            <w:vAlign w:val="center"/>
          </w:tcPr>
          <w:p w14:paraId="72709CB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w:t>
            </w:r>
          </w:p>
        </w:tc>
        <w:tc>
          <w:tcPr>
            <w:tcW w:w="614" w:type="dxa"/>
            <w:tcBorders>
              <w:bottom w:val="single" w:sz="4" w:space="0" w:color="auto"/>
            </w:tcBorders>
            <w:vAlign w:val="center"/>
          </w:tcPr>
          <w:p w14:paraId="6538D12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w:t>
            </w:r>
          </w:p>
        </w:tc>
        <w:tc>
          <w:tcPr>
            <w:tcW w:w="614" w:type="dxa"/>
            <w:tcBorders>
              <w:bottom w:val="single" w:sz="4" w:space="0" w:color="auto"/>
            </w:tcBorders>
            <w:vAlign w:val="center"/>
          </w:tcPr>
          <w:p w14:paraId="4FBB9EC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w:t>
            </w:r>
          </w:p>
        </w:tc>
        <w:tc>
          <w:tcPr>
            <w:tcW w:w="614" w:type="dxa"/>
            <w:tcBorders>
              <w:bottom w:val="single" w:sz="4" w:space="0" w:color="auto"/>
            </w:tcBorders>
            <w:vAlign w:val="center"/>
          </w:tcPr>
          <w:p w14:paraId="6BC61BB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w:t>
            </w:r>
          </w:p>
        </w:tc>
        <w:tc>
          <w:tcPr>
            <w:tcW w:w="614" w:type="dxa"/>
            <w:tcBorders>
              <w:bottom w:val="single" w:sz="4" w:space="0" w:color="auto"/>
            </w:tcBorders>
            <w:vAlign w:val="center"/>
          </w:tcPr>
          <w:p w14:paraId="2A213D6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w:t>
            </w:r>
          </w:p>
        </w:tc>
        <w:tc>
          <w:tcPr>
            <w:tcW w:w="614" w:type="dxa"/>
            <w:tcBorders>
              <w:bottom w:val="single" w:sz="4" w:space="0" w:color="auto"/>
            </w:tcBorders>
            <w:vAlign w:val="center"/>
          </w:tcPr>
          <w:p w14:paraId="583C714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35</w:t>
            </w:r>
          </w:p>
        </w:tc>
        <w:tc>
          <w:tcPr>
            <w:tcW w:w="614" w:type="dxa"/>
            <w:tcBorders>
              <w:bottom w:val="single" w:sz="4" w:space="0" w:color="auto"/>
            </w:tcBorders>
            <w:vAlign w:val="center"/>
          </w:tcPr>
          <w:p w14:paraId="21D19B3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40</w:t>
            </w:r>
          </w:p>
        </w:tc>
        <w:tc>
          <w:tcPr>
            <w:tcW w:w="614" w:type="dxa"/>
            <w:tcBorders>
              <w:bottom w:val="single" w:sz="4" w:space="0" w:color="auto"/>
            </w:tcBorders>
            <w:vAlign w:val="center"/>
          </w:tcPr>
          <w:p w14:paraId="013D37B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45</w:t>
            </w:r>
          </w:p>
        </w:tc>
        <w:tc>
          <w:tcPr>
            <w:tcW w:w="614" w:type="dxa"/>
            <w:tcBorders>
              <w:bottom w:val="single" w:sz="4" w:space="0" w:color="auto"/>
            </w:tcBorders>
            <w:vAlign w:val="center"/>
          </w:tcPr>
          <w:p w14:paraId="248F6F6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47,5</w:t>
            </w:r>
          </w:p>
        </w:tc>
        <w:tc>
          <w:tcPr>
            <w:tcW w:w="614" w:type="dxa"/>
            <w:tcBorders>
              <w:bottom w:val="single" w:sz="4" w:space="0" w:color="auto"/>
            </w:tcBorders>
            <w:vAlign w:val="center"/>
          </w:tcPr>
          <w:p w14:paraId="2DB188E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50</w:t>
            </w:r>
          </w:p>
        </w:tc>
      </w:tr>
      <w:tr w:rsidR="008C0B44" w:rsidRPr="00F55C9D" w14:paraId="2B6E82CB" w14:textId="77777777" w:rsidTr="00E61CD6">
        <w:trPr>
          <w:trHeight w:val="340"/>
        </w:trPr>
        <w:tc>
          <w:tcPr>
            <w:tcW w:w="9210" w:type="dxa"/>
            <w:gridSpan w:val="15"/>
            <w:tcBorders>
              <w:top w:val="single" w:sz="4" w:space="0" w:color="auto"/>
            </w:tcBorders>
            <w:vAlign w:val="center"/>
          </w:tcPr>
          <w:p w14:paraId="14A57B0E" w14:textId="77777777" w:rsidR="008C0B44" w:rsidRPr="00F55C9D" w:rsidRDefault="00E74D56" w:rsidP="0007021C">
            <w:pPr>
              <w:keepNext/>
              <w:spacing w:line="240" w:lineRule="auto"/>
              <w:ind w:firstLine="0"/>
              <w:jc w:val="center"/>
              <w:rPr>
                <w:sz w:val="20"/>
                <w:szCs w:val="20"/>
                <w:lang w:val="en-US"/>
              </w:rPr>
            </w:pPr>
            <w:proofErr w:type="spellStart"/>
            <w:r w:rsidRPr="003134EE">
              <w:rPr>
                <w:i/>
                <w:sz w:val="20"/>
                <w:szCs w:val="20"/>
                <w:lang w:val="en-US"/>
              </w:rPr>
              <w:t>n</w:t>
            </w:r>
            <w:r w:rsidRPr="005073CD">
              <w:rPr>
                <w:i/>
                <w:sz w:val="20"/>
                <w:szCs w:val="20"/>
                <w:vertAlign w:val="subscript"/>
                <w:lang w:val="en-US"/>
              </w:rPr>
              <w:t>x</w:t>
            </w:r>
            <w:proofErr w:type="spellEnd"/>
            <w:r w:rsidR="009E5D55">
              <w:rPr>
                <w:sz w:val="20"/>
                <w:szCs w:val="20"/>
                <w:vertAlign w:val="subscript"/>
                <w:lang w:val="en-US"/>
              </w:rPr>
              <w:t xml:space="preserve"> </w:t>
            </w:r>
            <w:r w:rsidRPr="00F55C9D">
              <w:rPr>
                <w:sz w:val="20"/>
                <w:szCs w:val="20"/>
                <w:lang w:val="en-US"/>
              </w:rPr>
              <w:t>=</w:t>
            </w:r>
            <w:r w:rsidR="009E5D55">
              <w:rPr>
                <w:sz w:val="20"/>
                <w:szCs w:val="20"/>
                <w:lang w:val="en-US"/>
              </w:rPr>
              <w:t xml:space="preserve"> </w:t>
            </w:r>
            <w:proofErr w:type="spellStart"/>
            <w:r w:rsidRPr="003134EE">
              <w:rPr>
                <w:i/>
                <w:sz w:val="20"/>
                <w:szCs w:val="20"/>
                <w:lang w:val="en-US"/>
              </w:rPr>
              <w:t>n</w:t>
            </w:r>
            <w:r w:rsidRPr="005073CD">
              <w:rPr>
                <w:i/>
                <w:sz w:val="20"/>
                <w:szCs w:val="20"/>
                <w:vertAlign w:val="subscript"/>
                <w:lang w:val="en-US"/>
              </w:rPr>
              <w:t>y</w:t>
            </w:r>
            <w:proofErr w:type="spellEnd"/>
            <w:r w:rsidR="009E5D55" w:rsidRPr="00D35087">
              <w:rPr>
                <w:sz w:val="20"/>
                <w:szCs w:val="20"/>
                <w:lang w:val="en-US"/>
              </w:rPr>
              <w:t xml:space="preserve"> </w:t>
            </w:r>
            <w:r w:rsidRPr="00F55C9D">
              <w:rPr>
                <w:sz w:val="20"/>
                <w:szCs w:val="20"/>
                <w:lang w:val="en-US"/>
              </w:rPr>
              <w:t>=</w:t>
            </w:r>
            <w:r w:rsidR="009E5D55">
              <w:rPr>
                <w:sz w:val="20"/>
                <w:szCs w:val="20"/>
                <w:lang w:val="en-US"/>
              </w:rPr>
              <w:t xml:space="preserve"> </w:t>
            </w:r>
            <w:r w:rsidR="008C0B44" w:rsidRPr="00F55C9D">
              <w:rPr>
                <w:sz w:val="20"/>
                <w:szCs w:val="20"/>
                <w:lang w:val="en-US"/>
              </w:rPr>
              <w:t>10</w:t>
            </w:r>
          </w:p>
        </w:tc>
      </w:tr>
      <w:tr w:rsidR="008C0B44" w:rsidRPr="00F55C9D" w14:paraId="795DF3E4" w14:textId="77777777" w:rsidTr="00C4095F">
        <w:trPr>
          <w:cantSplit/>
          <w:trHeight w:val="283"/>
        </w:trPr>
        <w:tc>
          <w:tcPr>
            <w:tcW w:w="614" w:type="dxa"/>
            <w:vMerge w:val="restart"/>
          </w:tcPr>
          <w:p w14:paraId="499C788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12C7CB6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614" w:type="dxa"/>
            <w:vAlign w:val="center"/>
          </w:tcPr>
          <w:p w14:paraId="15D260F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18,6</w:t>
            </w:r>
          </w:p>
        </w:tc>
        <w:tc>
          <w:tcPr>
            <w:tcW w:w="614" w:type="dxa"/>
            <w:vAlign w:val="center"/>
          </w:tcPr>
          <w:p w14:paraId="42DDDE6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54AB1CD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8,11</w:t>
            </w:r>
          </w:p>
        </w:tc>
        <w:tc>
          <w:tcPr>
            <w:tcW w:w="614" w:type="dxa"/>
            <w:vAlign w:val="center"/>
          </w:tcPr>
          <w:p w14:paraId="437E601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6,19</w:t>
            </w:r>
          </w:p>
        </w:tc>
        <w:tc>
          <w:tcPr>
            <w:tcW w:w="614" w:type="dxa"/>
            <w:vAlign w:val="center"/>
          </w:tcPr>
          <w:p w14:paraId="623A039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4,58</w:t>
            </w:r>
          </w:p>
        </w:tc>
        <w:tc>
          <w:tcPr>
            <w:tcW w:w="614" w:type="dxa"/>
            <w:vAlign w:val="center"/>
          </w:tcPr>
          <w:p w14:paraId="66A978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3,22</w:t>
            </w:r>
          </w:p>
        </w:tc>
        <w:tc>
          <w:tcPr>
            <w:tcW w:w="614" w:type="dxa"/>
            <w:vAlign w:val="center"/>
          </w:tcPr>
          <w:p w14:paraId="0E6E5DC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2,59</w:t>
            </w:r>
          </w:p>
        </w:tc>
        <w:tc>
          <w:tcPr>
            <w:tcW w:w="614" w:type="dxa"/>
            <w:vAlign w:val="center"/>
          </w:tcPr>
          <w:p w14:paraId="3B10DF8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1,83</w:t>
            </w:r>
          </w:p>
        </w:tc>
        <w:tc>
          <w:tcPr>
            <w:tcW w:w="614" w:type="dxa"/>
            <w:vAlign w:val="center"/>
          </w:tcPr>
          <w:p w14:paraId="115C336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1,41</w:t>
            </w:r>
          </w:p>
        </w:tc>
        <w:tc>
          <w:tcPr>
            <w:tcW w:w="614" w:type="dxa"/>
            <w:vAlign w:val="center"/>
          </w:tcPr>
          <w:p w14:paraId="192BFB5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1,26</w:t>
            </w:r>
          </w:p>
        </w:tc>
        <w:tc>
          <w:tcPr>
            <w:tcW w:w="614" w:type="dxa"/>
            <w:vAlign w:val="center"/>
          </w:tcPr>
          <w:p w14:paraId="4754F5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214F3D6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77F47CA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2318E4CD" w14:textId="77777777" w:rsidTr="00C4095F">
        <w:trPr>
          <w:cantSplit/>
          <w:trHeight w:val="283"/>
        </w:trPr>
        <w:tc>
          <w:tcPr>
            <w:tcW w:w="614" w:type="dxa"/>
            <w:vMerge/>
          </w:tcPr>
          <w:p w14:paraId="24627614"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7058A7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614" w:type="dxa"/>
            <w:vAlign w:val="center"/>
          </w:tcPr>
          <w:p w14:paraId="142533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14,4</w:t>
            </w:r>
          </w:p>
        </w:tc>
        <w:tc>
          <w:tcPr>
            <w:tcW w:w="614" w:type="dxa"/>
            <w:vAlign w:val="center"/>
          </w:tcPr>
          <w:p w14:paraId="72270A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9,51</w:t>
            </w:r>
          </w:p>
        </w:tc>
        <w:tc>
          <w:tcPr>
            <w:tcW w:w="614" w:type="dxa"/>
            <w:vAlign w:val="center"/>
          </w:tcPr>
          <w:p w14:paraId="5ECE5D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7,54</w:t>
            </w:r>
          </w:p>
        </w:tc>
        <w:tc>
          <w:tcPr>
            <w:tcW w:w="614" w:type="dxa"/>
            <w:vAlign w:val="center"/>
          </w:tcPr>
          <w:p w14:paraId="2DE05AE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5,63</w:t>
            </w:r>
          </w:p>
        </w:tc>
        <w:tc>
          <w:tcPr>
            <w:tcW w:w="614" w:type="dxa"/>
            <w:vAlign w:val="center"/>
          </w:tcPr>
          <w:p w14:paraId="130B360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4,20</w:t>
            </w:r>
          </w:p>
        </w:tc>
        <w:tc>
          <w:tcPr>
            <w:tcW w:w="614" w:type="dxa"/>
            <w:vAlign w:val="center"/>
          </w:tcPr>
          <w:p w14:paraId="30240DD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2,98</w:t>
            </w:r>
          </w:p>
        </w:tc>
        <w:tc>
          <w:tcPr>
            <w:tcW w:w="614" w:type="dxa"/>
            <w:vAlign w:val="center"/>
          </w:tcPr>
          <w:p w14:paraId="723401D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2,42</w:t>
            </w:r>
          </w:p>
        </w:tc>
        <w:tc>
          <w:tcPr>
            <w:tcW w:w="614" w:type="dxa"/>
            <w:vAlign w:val="center"/>
          </w:tcPr>
          <w:p w14:paraId="503878C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1,77</w:t>
            </w:r>
          </w:p>
        </w:tc>
        <w:tc>
          <w:tcPr>
            <w:tcW w:w="614" w:type="dxa"/>
            <w:vAlign w:val="center"/>
          </w:tcPr>
          <w:p w14:paraId="217EC0D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1,38</w:t>
            </w:r>
          </w:p>
        </w:tc>
        <w:tc>
          <w:tcPr>
            <w:tcW w:w="614" w:type="dxa"/>
            <w:vAlign w:val="center"/>
          </w:tcPr>
          <w:p w14:paraId="16B7C6D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1,25</w:t>
            </w:r>
          </w:p>
        </w:tc>
        <w:tc>
          <w:tcPr>
            <w:tcW w:w="614" w:type="dxa"/>
            <w:vAlign w:val="center"/>
          </w:tcPr>
          <w:p w14:paraId="23536F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52EE71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208B827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4F78CF4" w14:textId="77777777" w:rsidTr="00C4095F">
        <w:trPr>
          <w:cantSplit/>
          <w:trHeight w:val="283"/>
        </w:trPr>
        <w:tc>
          <w:tcPr>
            <w:tcW w:w="614" w:type="dxa"/>
            <w:vMerge/>
          </w:tcPr>
          <w:p w14:paraId="0D0E5096"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793642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614" w:type="dxa"/>
            <w:vAlign w:val="center"/>
          </w:tcPr>
          <w:p w14:paraId="3197FD6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12,6</w:t>
            </w:r>
          </w:p>
        </w:tc>
        <w:tc>
          <w:tcPr>
            <w:tcW w:w="614" w:type="dxa"/>
            <w:vAlign w:val="center"/>
          </w:tcPr>
          <w:p w14:paraId="2EE0E07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8,58</w:t>
            </w:r>
          </w:p>
        </w:tc>
        <w:tc>
          <w:tcPr>
            <w:tcW w:w="614" w:type="dxa"/>
            <w:vAlign w:val="center"/>
          </w:tcPr>
          <w:p w14:paraId="040EECE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6,97</w:t>
            </w:r>
          </w:p>
        </w:tc>
        <w:tc>
          <w:tcPr>
            <w:tcW w:w="614" w:type="dxa"/>
            <w:vAlign w:val="center"/>
          </w:tcPr>
          <w:p w14:paraId="4BA20C1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5,16</w:t>
            </w:r>
          </w:p>
        </w:tc>
        <w:tc>
          <w:tcPr>
            <w:tcW w:w="614" w:type="dxa"/>
            <w:vAlign w:val="center"/>
          </w:tcPr>
          <w:p w14:paraId="22B6A9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3,89</w:t>
            </w:r>
          </w:p>
        </w:tc>
        <w:tc>
          <w:tcPr>
            <w:tcW w:w="614" w:type="dxa"/>
            <w:vAlign w:val="center"/>
          </w:tcPr>
          <w:p w14:paraId="549035A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2,79</w:t>
            </w:r>
          </w:p>
        </w:tc>
        <w:tc>
          <w:tcPr>
            <w:tcW w:w="614" w:type="dxa"/>
            <w:vAlign w:val="center"/>
          </w:tcPr>
          <w:p w14:paraId="3B668E4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2,29</w:t>
            </w:r>
          </w:p>
        </w:tc>
        <w:tc>
          <w:tcPr>
            <w:tcW w:w="614" w:type="dxa"/>
            <w:vAlign w:val="center"/>
          </w:tcPr>
          <w:p w14:paraId="686CE8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1,71</w:t>
            </w:r>
          </w:p>
        </w:tc>
        <w:tc>
          <w:tcPr>
            <w:tcW w:w="614" w:type="dxa"/>
            <w:vAlign w:val="center"/>
          </w:tcPr>
          <w:p w14:paraId="350E0AC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1,36</w:t>
            </w:r>
          </w:p>
        </w:tc>
        <w:tc>
          <w:tcPr>
            <w:tcW w:w="614" w:type="dxa"/>
            <w:vAlign w:val="center"/>
          </w:tcPr>
          <w:p w14:paraId="76C0D4B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1,24</w:t>
            </w:r>
          </w:p>
        </w:tc>
        <w:tc>
          <w:tcPr>
            <w:tcW w:w="614" w:type="dxa"/>
            <w:vAlign w:val="center"/>
          </w:tcPr>
          <w:p w14:paraId="5EACD7C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1,11</w:t>
            </w:r>
          </w:p>
        </w:tc>
        <w:tc>
          <w:tcPr>
            <w:tcW w:w="614" w:type="dxa"/>
            <w:vAlign w:val="center"/>
          </w:tcPr>
          <w:p w14:paraId="27DDE35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0667BE2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4E2E77A3" w14:textId="77777777" w:rsidTr="00C4095F">
        <w:trPr>
          <w:cantSplit/>
          <w:trHeight w:val="283"/>
        </w:trPr>
        <w:tc>
          <w:tcPr>
            <w:tcW w:w="614" w:type="dxa"/>
            <w:vMerge/>
          </w:tcPr>
          <w:p w14:paraId="37E746DB"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3E960D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614" w:type="dxa"/>
            <w:vAlign w:val="center"/>
          </w:tcPr>
          <w:p w14:paraId="1D98C3E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08A0450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7,92</w:t>
            </w:r>
          </w:p>
        </w:tc>
        <w:tc>
          <w:tcPr>
            <w:tcW w:w="614" w:type="dxa"/>
            <w:vAlign w:val="center"/>
          </w:tcPr>
          <w:p w14:paraId="07848AF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6,42</w:t>
            </w:r>
          </w:p>
        </w:tc>
        <w:tc>
          <w:tcPr>
            <w:tcW w:w="614" w:type="dxa"/>
            <w:vAlign w:val="center"/>
          </w:tcPr>
          <w:p w14:paraId="02D3D76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4,79</w:t>
            </w:r>
          </w:p>
        </w:tc>
        <w:tc>
          <w:tcPr>
            <w:tcW w:w="614" w:type="dxa"/>
            <w:vAlign w:val="center"/>
          </w:tcPr>
          <w:p w14:paraId="13FB9B0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3,68</w:t>
            </w:r>
          </w:p>
        </w:tc>
        <w:tc>
          <w:tcPr>
            <w:tcW w:w="614" w:type="dxa"/>
            <w:vAlign w:val="center"/>
          </w:tcPr>
          <w:p w14:paraId="36774B1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2,66</w:t>
            </w:r>
          </w:p>
        </w:tc>
        <w:tc>
          <w:tcPr>
            <w:tcW w:w="614" w:type="dxa"/>
            <w:vAlign w:val="center"/>
          </w:tcPr>
          <w:p w14:paraId="198973C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2,20</w:t>
            </w:r>
          </w:p>
        </w:tc>
        <w:tc>
          <w:tcPr>
            <w:tcW w:w="614" w:type="dxa"/>
            <w:vAlign w:val="center"/>
          </w:tcPr>
          <w:p w14:paraId="492B3D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1,67</w:t>
            </w:r>
          </w:p>
        </w:tc>
        <w:tc>
          <w:tcPr>
            <w:tcW w:w="614" w:type="dxa"/>
            <w:vAlign w:val="center"/>
          </w:tcPr>
          <w:p w14:paraId="1ADFADC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1,34</w:t>
            </w:r>
          </w:p>
        </w:tc>
        <w:tc>
          <w:tcPr>
            <w:tcW w:w="614" w:type="dxa"/>
            <w:vAlign w:val="center"/>
          </w:tcPr>
          <w:p w14:paraId="121978F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1,23</w:t>
            </w:r>
          </w:p>
        </w:tc>
        <w:tc>
          <w:tcPr>
            <w:tcW w:w="614" w:type="dxa"/>
            <w:vAlign w:val="center"/>
          </w:tcPr>
          <w:p w14:paraId="764269E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6CE4C7E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1FD51FB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4A0639D2" w14:textId="77777777" w:rsidTr="00C4095F">
        <w:trPr>
          <w:cantSplit/>
          <w:trHeight w:val="283"/>
        </w:trPr>
        <w:tc>
          <w:tcPr>
            <w:tcW w:w="614" w:type="dxa"/>
            <w:vMerge/>
          </w:tcPr>
          <w:p w14:paraId="67B07EFB"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79044A0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614" w:type="dxa"/>
            <w:vAlign w:val="center"/>
          </w:tcPr>
          <w:p w14:paraId="349A0A5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11,1</w:t>
            </w:r>
          </w:p>
        </w:tc>
        <w:tc>
          <w:tcPr>
            <w:tcW w:w="614" w:type="dxa"/>
            <w:vAlign w:val="center"/>
          </w:tcPr>
          <w:p w14:paraId="148BDD9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7,42</w:t>
            </w:r>
          </w:p>
        </w:tc>
        <w:tc>
          <w:tcPr>
            <w:tcW w:w="614" w:type="dxa"/>
            <w:vAlign w:val="center"/>
          </w:tcPr>
          <w:p w14:paraId="54BF9F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6,08</w:t>
            </w:r>
          </w:p>
        </w:tc>
        <w:tc>
          <w:tcPr>
            <w:tcW w:w="614" w:type="dxa"/>
            <w:vAlign w:val="center"/>
          </w:tcPr>
          <w:p w14:paraId="5669ECC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4,52</w:t>
            </w:r>
          </w:p>
        </w:tc>
        <w:tc>
          <w:tcPr>
            <w:tcW w:w="614" w:type="dxa"/>
            <w:vAlign w:val="center"/>
          </w:tcPr>
          <w:p w14:paraId="38AE554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3,51</w:t>
            </w:r>
          </w:p>
        </w:tc>
        <w:tc>
          <w:tcPr>
            <w:tcW w:w="614" w:type="dxa"/>
            <w:vAlign w:val="center"/>
          </w:tcPr>
          <w:p w14:paraId="130A78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2,57</w:t>
            </w:r>
          </w:p>
        </w:tc>
        <w:tc>
          <w:tcPr>
            <w:tcW w:w="614" w:type="dxa"/>
            <w:vAlign w:val="center"/>
          </w:tcPr>
          <w:p w14:paraId="13C5918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2,15</w:t>
            </w:r>
          </w:p>
        </w:tc>
        <w:tc>
          <w:tcPr>
            <w:tcW w:w="614" w:type="dxa"/>
            <w:vAlign w:val="center"/>
          </w:tcPr>
          <w:p w14:paraId="1D6C66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1,63</w:t>
            </w:r>
          </w:p>
        </w:tc>
        <w:tc>
          <w:tcPr>
            <w:tcW w:w="614" w:type="dxa"/>
            <w:vAlign w:val="center"/>
          </w:tcPr>
          <w:p w14:paraId="6292AB5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614" w:type="dxa"/>
            <w:vAlign w:val="center"/>
          </w:tcPr>
          <w:p w14:paraId="2FC3835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7A937C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07191BD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694D00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237C711B" w14:textId="77777777" w:rsidTr="00C4095F">
        <w:trPr>
          <w:cantSplit/>
          <w:trHeight w:val="283"/>
        </w:trPr>
        <w:tc>
          <w:tcPr>
            <w:tcW w:w="614" w:type="dxa"/>
            <w:vMerge/>
          </w:tcPr>
          <w:p w14:paraId="6BE5191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4F012F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614" w:type="dxa"/>
            <w:vAlign w:val="center"/>
          </w:tcPr>
          <w:p w14:paraId="7B8CC8B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62FC17A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7,07</w:t>
            </w:r>
          </w:p>
        </w:tc>
        <w:tc>
          <w:tcPr>
            <w:tcW w:w="614" w:type="dxa"/>
            <w:vAlign w:val="center"/>
          </w:tcPr>
          <w:p w14:paraId="7C2424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5,77</w:t>
            </w:r>
          </w:p>
        </w:tc>
        <w:tc>
          <w:tcPr>
            <w:tcW w:w="614" w:type="dxa"/>
            <w:vAlign w:val="center"/>
          </w:tcPr>
          <w:p w14:paraId="118AE44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4,32</w:t>
            </w:r>
          </w:p>
        </w:tc>
        <w:tc>
          <w:tcPr>
            <w:tcW w:w="614" w:type="dxa"/>
            <w:vAlign w:val="center"/>
          </w:tcPr>
          <w:p w14:paraId="186332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3,34</w:t>
            </w:r>
          </w:p>
        </w:tc>
        <w:tc>
          <w:tcPr>
            <w:tcW w:w="614" w:type="dxa"/>
            <w:vAlign w:val="center"/>
          </w:tcPr>
          <w:p w14:paraId="3089F59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2,51</w:t>
            </w:r>
          </w:p>
        </w:tc>
        <w:tc>
          <w:tcPr>
            <w:tcW w:w="614" w:type="dxa"/>
            <w:vAlign w:val="center"/>
          </w:tcPr>
          <w:p w14:paraId="37A08A7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2,08</w:t>
            </w:r>
          </w:p>
        </w:tc>
        <w:tc>
          <w:tcPr>
            <w:tcW w:w="614" w:type="dxa"/>
            <w:vAlign w:val="center"/>
          </w:tcPr>
          <w:p w14:paraId="24ED99F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1,60</w:t>
            </w:r>
          </w:p>
        </w:tc>
        <w:tc>
          <w:tcPr>
            <w:tcW w:w="614" w:type="dxa"/>
            <w:vAlign w:val="center"/>
          </w:tcPr>
          <w:p w14:paraId="4A37F67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1,31</w:t>
            </w:r>
          </w:p>
        </w:tc>
        <w:tc>
          <w:tcPr>
            <w:tcW w:w="614" w:type="dxa"/>
            <w:vAlign w:val="center"/>
          </w:tcPr>
          <w:p w14:paraId="5FF7F2D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1,21</w:t>
            </w:r>
          </w:p>
        </w:tc>
        <w:tc>
          <w:tcPr>
            <w:tcW w:w="614" w:type="dxa"/>
            <w:vAlign w:val="center"/>
          </w:tcPr>
          <w:p w14:paraId="462D509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5378B8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1,04</w:t>
            </w:r>
          </w:p>
        </w:tc>
        <w:tc>
          <w:tcPr>
            <w:tcW w:w="614" w:type="dxa"/>
            <w:vAlign w:val="center"/>
          </w:tcPr>
          <w:p w14:paraId="59516A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02921E9F" w14:textId="77777777" w:rsidTr="00C4095F">
        <w:trPr>
          <w:cantSplit/>
          <w:trHeight w:val="283"/>
        </w:trPr>
        <w:tc>
          <w:tcPr>
            <w:tcW w:w="614" w:type="dxa"/>
            <w:vMerge/>
          </w:tcPr>
          <w:p w14:paraId="780BD8B8"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798608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614" w:type="dxa"/>
            <w:vAlign w:val="center"/>
          </w:tcPr>
          <w:p w14:paraId="260981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55A842C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6,78</w:t>
            </w:r>
          </w:p>
        </w:tc>
        <w:tc>
          <w:tcPr>
            <w:tcW w:w="614" w:type="dxa"/>
            <w:vAlign w:val="center"/>
          </w:tcPr>
          <w:p w14:paraId="3315FC6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5,51</w:t>
            </w:r>
          </w:p>
        </w:tc>
        <w:tc>
          <w:tcPr>
            <w:tcW w:w="614" w:type="dxa"/>
            <w:vAlign w:val="center"/>
          </w:tcPr>
          <w:p w14:paraId="6D817CF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4,16</w:t>
            </w:r>
          </w:p>
        </w:tc>
        <w:tc>
          <w:tcPr>
            <w:tcW w:w="614" w:type="dxa"/>
            <w:vAlign w:val="center"/>
          </w:tcPr>
          <w:p w14:paraId="1BA335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3,24</w:t>
            </w:r>
          </w:p>
        </w:tc>
        <w:tc>
          <w:tcPr>
            <w:tcW w:w="614" w:type="dxa"/>
            <w:vAlign w:val="center"/>
          </w:tcPr>
          <w:p w14:paraId="5F3D6E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2,46</w:t>
            </w:r>
          </w:p>
        </w:tc>
        <w:tc>
          <w:tcPr>
            <w:tcW w:w="614" w:type="dxa"/>
            <w:vAlign w:val="center"/>
          </w:tcPr>
          <w:p w14:paraId="52D81BA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2,04</w:t>
            </w:r>
          </w:p>
        </w:tc>
        <w:tc>
          <w:tcPr>
            <w:tcW w:w="614" w:type="dxa"/>
            <w:vAlign w:val="center"/>
          </w:tcPr>
          <w:p w14:paraId="47AAC36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1,58</w:t>
            </w:r>
          </w:p>
        </w:tc>
        <w:tc>
          <w:tcPr>
            <w:tcW w:w="614" w:type="dxa"/>
            <w:vAlign w:val="center"/>
          </w:tcPr>
          <w:p w14:paraId="7D16C3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1,30</w:t>
            </w:r>
          </w:p>
        </w:tc>
        <w:tc>
          <w:tcPr>
            <w:tcW w:w="614" w:type="dxa"/>
            <w:vAlign w:val="center"/>
          </w:tcPr>
          <w:p w14:paraId="6D5F555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1,20</w:t>
            </w:r>
          </w:p>
        </w:tc>
        <w:tc>
          <w:tcPr>
            <w:tcW w:w="614" w:type="dxa"/>
            <w:vAlign w:val="center"/>
          </w:tcPr>
          <w:p w14:paraId="7D5AC3C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1E16626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1,04</w:t>
            </w:r>
          </w:p>
        </w:tc>
        <w:tc>
          <w:tcPr>
            <w:tcW w:w="614" w:type="dxa"/>
            <w:vAlign w:val="center"/>
          </w:tcPr>
          <w:p w14:paraId="5BCA7F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15DDF957" w14:textId="77777777" w:rsidTr="00C4095F">
        <w:trPr>
          <w:cantSplit/>
          <w:trHeight w:val="283"/>
        </w:trPr>
        <w:tc>
          <w:tcPr>
            <w:tcW w:w="614" w:type="dxa"/>
            <w:vMerge/>
          </w:tcPr>
          <w:p w14:paraId="3AAD6166"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287E634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13B3170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614" w:type="dxa"/>
            <w:vAlign w:val="center"/>
          </w:tcPr>
          <w:p w14:paraId="5887FE0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6,54</w:t>
            </w:r>
          </w:p>
        </w:tc>
        <w:tc>
          <w:tcPr>
            <w:tcW w:w="614" w:type="dxa"/>
            <w:vAlign w:val="center"/>
          </w:tcPr>
          <w:p w14:paraId="742A18A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5,35</w:t>
            </w:r>
          </w:p>
        </w:tc>
        <w:tc>
          <w:tcPr>
            <w:tcW w:w="614" w:type="dxa"/>
            <w:vAlign w:val="center"/>
          </w:tcPr>
          <w:p w14:paraId="0DFFC5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4,03</w:t>
            </w:r>
          </w:p>
        </w:tc>
        <w:tc>
          <w:tcPr>
            <w:tcW w:w="614" w:type="dxa"/>
            <w:vAlign w:val="center"/>
          </w:tcPr>
          <w:p w14:paraId="2848F12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3,18</w:t>
            </w:r>
          </w:p>
        </w:tc>
        <w:tc>
          <w:tcPr>
            <w:tcW w:w="614" w:type="dxa"/>
            <w:vAlign w:val="center"/>
          </w:tcPr>
          <w:p w14:paraId="115858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2,44</w:t>
            </w:r>
          </w:p>
        </w:tc>
        <w:tc>
          <w:tcPr>
            <w:tcW w:w="614" w:type="dxa"/>
            <w:vAlign w:val="center"/>
          </w:tcPr>
          <w:p w14:paraId="054FF5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2,02</w:t>
            </w:r>
          </w:p>
        </w:tc>
        <w:tc>
          <w:tcPr>
            <w:tcW w:w="614" w:type="dxa"/>
            <w:vAlign w:val="center"/>
          </w:tcPr>
          <w:p w14:paraId="67785FF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1,57</w:t>
            </w:r>
          </w:p>
        </w:tc>
        <w:tc>
          <w:tcPr>
            <w:tcW w:w="614" w:type="dxa"/>
            <w:vAlign w:val="center"/>
          </w:tcPr>
          <w:p w14:paraId="10057C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1,30</w:t>
            </w:r>
          </w:p>
        </w:tc>
        <w:tc>
          <w:tcPr>
            <w:tcW w:w="614" w:type="dxa"/>
            <w:vAlign w:val="center"/>
          </w:tcPr>
          <w:p w14:paraId="3D7A1CE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1,19</w:t>
            </w:r>
          </w:p>
        </w:tc>
        <w:tc>
          <w:tcPr>
            <w:tcW w:w="614" w:type="dxa"/>
            <w:vAlign w:val="center"/>
          </w:tcPr>
          <w:p w14:paraId="10B366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4D7A44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669FA7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2D1424E2" w14:textId="77777777" w:rsidTr="00C4095F">
        <w:trPr>
          <w:cantSplit/>
          <w:trHeight w:val="283"/>
        </w:trPr>
        <w:tc>
          <w:tcPr>
            <w:tcW w:w="614" w:type="dxa"/>
            <w:vAlign w:val="center"/>
          </w:tcPr>
          <w:p w14:paraId="7FB33FB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614" w:type="dxa"/>
            <w:vMerge w:val="restart"/>
          </w:tcPr>
          <w:p w14:paraId="1AA049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123AA87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2,47</w:t>
            </w:r>
          </w:p>
        </w:tc>
        <w:tc>
          <w:tcPr>
            <w:tcW w:w="614" w:type="dxa"/>
            <w:vAlign w:val="center"/>
          </w:tcPr>
          <w:p w14:paraId="6F5DA2E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2,01</w:t>
            </w:r>
          </w:p>
        </w:tc>
        <w:tc>
          <w:tcPr>
            <w:tcW w:w="614" w:type="dxa"/>
            <w:vAlign w:val="center"/>
          </w:tcPr>
          <w:p w14:paraId="763FC1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1,84</w:t>
            </w:r>
          </w:p>
        </w:tc>
        <w:tc>
          <w:tcPr>
            <w:tcW w:w="614" w:type="dxa"/>
            <w:vAlign w:val="center"/>
          </w:tcPr>
          <w:p w14:paraId="07024F7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1,63</w:t>
            </w:r>
          </w:p>
        </w:tc>
        <w:tc>
          <w:tcPr>
            <w:tcW w:w="614" w:type="dxa"/>
            <w:vAlign w:val="center"/>
          </w:tcPr>
          <w:p w14:paraId="7EB0785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1,48</w:t>
            </w:r>
          </w:p>
        </w:tc>
        <w:tc>
          <w:tcPr>
            <w:tcW w:w="614" w:type="dxa"/>
            <w:vAlign w:val="center"/>
          </w:tcPr>
          <w:p w14:paraId="5305FDE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614" w:type="dxa"/>
            <w:vAlign w:val="center"/>
          </w:tcPr>
          <w:p w14:paraId="27EA14E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1,25</w:t>
            </w:r>
          </w:p>
        </w:tc>
        <w:tc>
          <w:tcPr>
            <w:tcW w:w="614" w:type="dxa"/>
            <w:vAlign w:val="center"/>
          </w:tcPr>
          <w:p w14:paraId="5A31C7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1,15</w:t>
            </w:r>
          </w:p>
        </w:tc>
        <w:tc>
          <w:tcPr>
            <w:tcW w:w="614" w:type="dxa"/>
            <w:vAlign w:val="center"/>
          </w:tcPr>
          <w:p w14:paraId="42AD25D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0791A2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7907F9A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4201834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4F167F0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62E20993" w14:textId="77777777" w:rsidTr="00C4095F">
        <w:trPr>
          <w:cantSplit/>
          <w:trHeight w:val="283"/>
        </w:trPr>
        <w:tc>
          <w:tcPr>
            <w:tcW w:w="614" w:type="dxa"/>
            <w:vAlign w:val="center"/>
          </w:tcPr>
          <w:p w14:paraId="78D7B6C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w:t>
            </w:r>
          </w:p>
        </w:tc>
        <w:tc>
          <w:tcPr>
            <w:tcW w:w="614" w:type="dxa"/>
            <w:vMerge/>
          </w:tcPr>
          <w:p w14:paraId="068D12B2"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6D12F4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3,47</w:t>
            </w:r>
          </w:p>
        </w:tc>
        <w:tc>
          <w:tcPr>
            <w:tcW w:w="614" w:type="dxa"/>
            <w:vAlign w:val="center"/>
          </w:tcPr>
          <w:p w14:paraId="0B4B262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2,67</w:t>
            </w:r>
          </w:p>
        </w:tc>
        <w:tc>
          <w:tcPr>
            <w:tcW w:w="614" w:type="dxa"/>
            <w:vAlign w:val="center"/>
          </w:tcPr>
          <w:p w14:paraId="5D02878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2,32</w:t>
            </w:r>
          </w:p>
        </w:tc>
        <w:tc>
          <w:tcPr>
            <w:tcW w:w="614" w:type="dxa"/>
            <w:vAlign w:val="center"/>
          </w:tcPr>
          <w:p w14:paraId="4516CB3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1,98</w:t>
            </w:r>
          </w:p>
        </w:tc>
        <w:tc>
          <w:tcPr>
            <w:tcW w:w="614" w:type="dxa"/>
            <w:vAlign w:val="center"/>
          </w:tcPr>
          <w:p w14:paraId="167FEB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1,70</w:t>
            </w:r>
          </w:p>
        </w:tc>
        <w:tc>
          <w:tcPr>
            <w:tcW w:w="614" w:type="dxa"/>
            <w:vAlign w:val="center"/>
          </w:tcPr>
          <w:p w14:paraId="44676B4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1,48</w:t>
            </w:r>
          </w:p>
        </w:tc>
        <w:tc>
          <w:tcPr>
            <w:tcW w:w="614" w:type="dxa"/>
            <w:vAlign w:val="center"/>
          </w:tcPr>
          <w:p w14:paraId="4E8AEAB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1,37</w:t>
            </w:r>
          </w:p>
        </w:tc>
        <w:tc>
          <w:tcPr>
            <w:tcW w:w="614" w:type="dxa"/>
            <w:vAlign w:val="center"/>
          </w:tcPr>
          <w:p w14:paraId="425C49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696D284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1,13</w:t>
            </w:r>
          </w:p>
        </w:tc>
        <w:tc>
          <w:tcPr>
            <w:tcW w:w="614" w:type="dxa"/>
            <w:vAlign w:val="center"/>
          </w:tcPr>
          <w:p w14:paraId="1BAE669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1,07</w:t>
            </w:r>
          </w:p>
        </w:tc>
        <w:tc>
          <w:tcPr>
            <w:tcW w:w="614" w:type="dxa"/>
            <w:vAlign w:val="center"/>
          </w:tcPr>
          <w:p w14:paraId="0CA15C1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25566D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7FA7C94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4160CE2F" w14:textId="77777777" w:rsidTr="00C4095F">
        <w:trPr>
          <w:cantSplit/>
          <w:trHeight w:val="283"/>
        </w:trPr>
        <w:tc>
          <w:tcPr>
            <w:tcW w:w="614" w:type="dxa"/>
            <w:vAlign w:val="center"/>
          </w:tcPr>
          <w:p w14:paraId="149649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w:t>
            </w:r>
          </w:p>
        </w:tc>
        <w:tc>
          <w:tcPr>
            <w:tcW w:w="614" w:type="dxa"/>
            <w:vMerge/>
          </w:tcPr>
          <w:p w14:paraId="6492AD27"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6A0995F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4,89</w:t>
            </w:r>
          </w:p>
        </w:tc>
        <w:tc>
          <w:tcPr>
            <w:tcW w:w="614" w:type="dxa"/>
            <w:vAlign w:val="center"/>
          </w:tcPr>
          <w:p w14:paraId="0CCA4A8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3,60</w:t>
            </w:r>
          </w:p>
        </w:tc>
        <w:tc>
          <w:tcPr>
            <w:tcW w:w="614" w:type="dxa"/>
            <w:vAlign w:val="center"/>
          </w:tcPr>
          <w:p w14:paraId="47998F7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3,11</w:t>
            </w:r>
          </w:p>
        </w:tc>
        <w:tc>
          <w:tcPr>
            <w:tcW w:w="614" w:type="dxa"/>
            <w:vAlign w:val="center"/>
          </w:tcPr>
          <w:p w14:paraId="6922403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2,49</w:t>
            </w:r>
          </w:p>
        </w:tc>
        <w:tc>
          <w:tcPr>
            <w:tcW w:w="614" w:type="dxa"/>
            <w:vAlign w:val="center"/>
          </w:tcPr>
          <w:p w14:paraId="62076D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2,10</w:t>
            </w:r>
          </w:p>
        </w:tc>
        <w:tc>
          <w:tcPr>
            <w:tcW w:w="614" w:type="dxa"/>
            <w:vAlign w:val="center"/>
          </w:tcPr>
          <w:p w14:paraId="51F5463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1,73</w:t>
            </w:r>
          </w:p>
        </w:tc>
        <w:tc>
          <w:tcPr>
            <w:tcW w:w="614" w:type="dxa"/>
            <w:vAlign w:val="center"/>
          </w:tcPr>
          <w:p w14:paraId="4992D1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1,56</w:t>
            </w:r>
          </w:p>
        </w:tc>
        <w:tc>
          <w:tcPr>
            <w:tcW w:w="614" w:type="dxa"/>
            <w:vAlign w:val="center"/>
          </w:tcPr>
          <w:p w14:paraId="208ED1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1,32</w:t>
            </w:r>
          </w:p>
        </w:tc>
        <w:tc>
          <w:tcPr>
            <w:tcW w:w="614" w:type="dxa"/>
            <w:vAlign w:val="center"/>
          </w:tcPr>
          <w:p w14:paraId="2201EF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3F41021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3BF8F78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593DD0F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3386470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31170E43" w14:textId="77777777" w:rsidTr="00C4095F">
        <w:trPr>
          <w:cantSplit/>
          <w:trHeight w:val="283"/>
        </w:trPr>
        <w:tc>
          <w:tcPr>
            <w:tcW w:w="614" w:type="dxa"/>
            <w:vAlign w:val="center"/>
          </w:tcPr>
          <w:p w14:paraId="39D2C2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614" w:type="dxa"/>
            <w:vMerge/>
          </w:tcPr>
          <w:p w14:paraId="6584673A"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2379153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6,21</w:t>
            </w:r>
          </w:p>
        </w:tc>
        <w:tc>
          <w:tcPr>
            <w:tcW w:w="614" w:type="dxa"/>
            <w:vAlign w:val="center"/>
          </w:tcPr>
          <w:p w14:paraId="773047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4,41</w:t>
            </w:r>
          </w:p>
        </w:tc>
        <w:tc>
          <w:tcPr>
            <w:tcW w:w="614" w:type="dxa"/>
            <w:vAlign w:val="center"/>
          </w:tcPr>
          <w:p w14:paraId="122A8C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8,76</w:t>
            </w:r>
          </w:p>
        </w:tc>
        <w:tc>
          <w:tcPr>
            <w:tcW w:w="614" w:type="dxa"/>
            <w:vAlign w:val="center"/>
          </w:tcPr>
          <w:p w14:paraId="054E05F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2,93</w:t>
            </w:r>
          </w:p>
        </w:tc>
        <w:tc>
          <w:tcPr>
            <w:tcW w:w="614" w:type="dxa"/>
            <w:vAlign w:val="center"/>
          </w:tcPr>
          <w:p w14:paraId="1D48590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2,42</w:t>
            </w:r>
          </w:p>
        </w:tc>
        <w:tc>
          <w:tcPr>
            <w:tcW w:w="614" w:type="dxa"/>
            <w:vAlign w:val="center"/>
          </w:tcPr>
          <w:p w14:paraId="7B8C627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1,92</w:t>
            </w:r>
          </w:p>
        </w:tc>
        <w:tc>
          <w:tcPr>
            <w:tcW w:w="614" w:type="dxa"/>
            <w:vAlign w:val="center"/>
          </w:tcPr>
          <w:p w14:paraId="53AB6C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1,69</w:t>
            </w:r>
          </w:p>
        </w:tc>
        <w:tc>
          <w:tcPr>
            <w:tcW w:w="614" w:type="dxa"/>
            <w:vAlign w:val="center"/>
          </w:tcPr>
          <w:p w14:paraId="727871B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1,39</w:t>
            </w:r>
          </w:p>
        </w:tc>
        <w:tc>
          <w:tcPr>
            <w:tcW w:w="614" w:type="dxa"/>
            <w:vAlign w:val="center"/>
          </w:tcPr>
          <w:p w14:paraId="11B07E5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3AEC5E7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1,15</w:t>
            </w:r>
          </w:p>
        </w:tc>
        <w:tc>
          <w:tcPr>
            <w:tcW w:w="614" w:type="dxa"/>
            <w:vAlign w:val="center"/>
          </w:tcPr>
          <w:p w14:paraId="18F113A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1,08</w:t>
            </w:r>
          </w:p>
        </w:tc>
        <w:tc>
          <w:tcPr>
            <w:tcW w:w="614" w:type="dxa"/>
            <w:vAlign w:val="center"/>
          </w:tcPr>
          <w:p w14:paraId="738B193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3A5384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13D29A4E" w14:textId="77777777" w:rsidTr="00C4095F">
        <w:trPr>
          <w:cantSplit/>
          <w:trHeight w:val="283"/>
        </w:trPr>
        <w:tc>
          <w:tcPr>
            <w:tcW w:w="614" w:type="dxa"/>
            <w:vAlign w:val="center"/>
          </w:tcPr>
          <w:p w14:paraId="5C8AF98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614" w:type="dxa"/>
            <w:vMerge/>
          </w:tcPr>
          <w:p w14:paraId="5A92A98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477F37F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7,28</w:t>
            </w:r>
          </w:p>
        </w:tc>
        <w:tc>
          <w:tcPr>
            <w:tcW w:w="614" w:type="dxa"/>
            <w:vAlign w:val="center"/>
          </w:tcPr>
          <w:p w14:paraId="76933C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5,08</w:t>
            </w:r>
          </w:p>
        </w:tc>
        <w:tc>
          <w:tcPr>
            <w:tcW w:w="614" w:type="dxa"/>
            <w:vAlign w:val="center"/>
          </w:tcPr>
          <w:p w14:paraId="098B7D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4,32</w:t>
            </w:r>
          </w:p>
        </w:tc>
        <w:tc>
          <w:tcPr>
            <w:tcW w:w="614" w:type="dxa"/>
            <w:vAlign w:val="center"/>
          </w:tcPr>
          <w:p w14:paraId="476AFF9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3,30</w:t>
            </w:r>
          </w:p>
        </w:tc>
        <w:tc>
          <w:tcPr>
            <w:tcW w:w="614" w:type="dxa"/>
            <w:vAlign w:val="center"/>
          </w:tcPr>
          <w:p w14:paraId="6EDBD51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2,69</w:t>
            </w:r>
          </w:p>
        </w:tc>
        <w:tc>
          <w:tcPr>
            <w:tcW w:w="614" w:type="dxa"/>
            <w:vAlign w:val="center"/>
          </w:tcPr>
          <w:p w14:paraId="028AA4A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2,07</w:t>
            </w:r>
          </w:p>
        </w:tc>
        <w:tc>
          <w:tcPr>
            <w:tcW w:w="614" w:type="dxa"/>
            <w:vAlign w:val="center"/>
          </w:tcPr>
          <w:p w14:paraId="1BDB77A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1,79</w:t>
            </w:r>
          </w:p>
        </w:tc>
        <w:tc>
          <w:tcPr>
            <w:tcW w:w="614" w:type="dxa"/>
            <w:vAlign w:val="center"/>
          </w:tcPr>
          <w:p w14:paraId="4D8A2B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1,45</w:t>
            </w:r>
          </w:p>
        </w:tc>
        <w:tc>
          <w:tcPr>
            <w:tcW w:w="614" w:type="dxa"/>
            <w:vAlign w:val="center"/>
          </w:tcPr>
          <w:p w14:paraId="48B277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1,25</w:t>
            </w:r>
          </w:p>
        </w:tc>
        <w:tc>
          <w:tcPr>
            <w:tcW w:w="614" w:type="dxa"/>
            <w:vAlign w:val="center"/>
          </w:tcPr>
          <w:p w14:paraId="0199B2F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00730C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1,08</w:t>
            </w:r>
          </w:p>
        </w:tc>
        <w:tc>
          <w:tcPr>
            <w:tcW w:w="614" w:type="dxa"/>
            <w:vAlign w:val="center"/>
          </w:tcPr>
          <w:p w14:paraId="58BD71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614" w:type="dxa"/>
            <w:vAlign w:val="center"/>
          </w:tcPr>
          <w:p w14:paraId="76BEE1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7C124EAD" w14:textId="77777777" w:rsidTr="00C4095F">
        <w:trPr>
          <w:cantSplit/>
          <w:trHeight w:val="283"/>
        </w:trPr>
        <w:tc>
          <w:tcPr>
            <w:tcW w:w="614" w:type="dxa"/>
            <w:vAlign w:val="center"/>
          </w:tcPr>
          <w:p w14:paraId="117653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614" w:type="dxa"/>
            <w:vMerge/>
          </w:tcPr>
          <w:p w14:paraId="035F62E5"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7D6199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8,20</w:t>
            </w:r>
          </w:p>
        </w:tc>
        <w:tc>
          <w:tcPr>
            <w:tcW w:w="614" w:type="dxa"/>
            <w:vAlign w:val="center"/>
          </w:tcPr>
          <w:p w14:paraId="243C215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5,62</w:t>
            </w:r>
          </w:p>
        </w:tc>
        <w:tc>
          <w:tcPr>
            <w:tcW w:w="614" w:type="dxa"/>
            <w:vAlign w:val="center"/>
          </w:tcPr>
          <w:p w14:paraId="31D8C43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4,73</w:t>
            </w:r>
          </w:p>
        </w:tc>
        <w:tc>
          <w:tcPr>
            <w:tcW w:w="614" w:type="dxa"/>
            <w:vAlign w:val="center"/>
          </w:tcPr>
          <w:p w14:paraId="63ECBD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3,58</w:t>
            </w:r>
          </w:p>
        </w:tc>
        <w:tc>
          <w:tcPr>
            <w:tcW w:w="614" w:type="dxa"/>
            <w:vAlign w:val="center"/>
          </w:tcPr>
          <w:p w14:paraId="0C3F640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2,88</w:t>
            </w:r>
          </w:p>
        </w:tc>
        <w:tc>
          <w:tcPr>
            <w:tcW w:w="614" w:type="dxa"/>
            <w:vAlign w:val="center"/>
          </w:tcPr>
          <w:p w14:paraId="76EC16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2,20</w:t>
            </w:r>
          </w:p>
        </w:tc>
        <w:tc>
          <w:tcPr>
            <w:tcW w:w="614" w:type="dxa"/>
            <w:vAlign w:val="center"/>
          </w:tcPr>
          <w:p w14:paraId="5A1DEB8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1,86</w:t>
            </w:r>
          </w:p>
        </w:tc>
        <w:tc>
          <w:tcPr>
            <w:tcW w:w="614" w:type="dxa"/>
            <w:vAlign w:val="center"/>
          </w:tcPr>
          <w:p w14:paraId="48E0FA3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1,49</w:t>
            </w:r>
          </w:p>
        </w:tc>
        <w:tc>
          <w:tcPr>
            <w:tcW w:w="614" w:type="dxa"/>
            <w:vAlign w:val="center"/>
          </w:tcPr>
          <w:p w14:paraId="79EB48C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1,27</w:t>
            </w:r>
          </w:p>
        </w:tc>
        <w:tc>
          <w:tcPr>
            <w:tcW w:w="614" w:type="dxa"/>
            <w:vAlign w:val="center"/>
          </w:tcPr>
          <w:p w14:paraId="5254A4E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144645C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66F078D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614" w:type="dxa"/>
            <w:vAlign w:val="center"/>
          </w:tcPr>
          <w:p w14:paraId="32582F1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7CDE92F" w14:textId="77777777" w:rsidTr="00C4095F">
        <w:trPr>
          <w:cantSplit/>
          <w:trHeight w:val="283"/>
        </w:trPr>
        <w:tc>
          <w:tcPr>
            <w:tcW w:w="614" w:type="dxa"/>
            <w:vAlign w:val="center"/>
          </w:tcPr>
          <w:p w14:paraId="656149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614" w:type="dxa"/>
            <w:vMerge/>
          </w:tcPr>
          <w:p w14:paraId="6041D0DD"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57F695F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8,97</w:t>
            </w:r>
          </w:p>
        </w:tc>
        <w:tc>
          <w:tcPr>
            <w:tcW w:w="614" w:type="dxa"/>
            <w:vAlign w:val="center"/>
          </w:tcPr>
          <w:p w14:paraId="29E4CD6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6,06</w:t>
            </w:r>
          </w:p>
        </w:tc>
        <w:tc>
          <w:tcPr>
            <w:tcW w:w="614" w:type="dxa"/>
            <w:vAlign w:val="center"/>
          </w:tcPr>
          <w:p w14:paraId="49A793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5,03</w:t>
            </w:r>
          </w:p>
        </w:tc>
        <w:tc>
          <w:tcPr>
            <w:tcW w:w="614" w:type="dxa"/>
            <w:vAlign w:val="center"/>
          </w:tcPr>
          <w:p w14:paraId="3CDCD9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3,80</w:t>
            </w:r>
          </w:p>
        </w:tc>
        <w:tc>
          <w:tcPr>
            <w:tcW w:w="614" w:type="dxa"/>
            <w:vAlign w:val="center"/>
          </w:tcPr>
          <w:p w14:paraId="7F99F4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3,02</w:t>
            </w:r>
          </w:p>
        </w:tc>
        <w:tc>
          <w:tcPr>
            <w:tcW w:w="614" w:type="dxa"/>
            <w:vAlign w:val="center"/>
          </w:tcPr>
          <w:p w14:paraId="5035D45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2,28</w:t>
            </w:r>
          </w:p>
        </w:tc>
        <w:tc>
          <w:tcPr>
            <w:tcW w:w="614" w:type="dxa"/>
            <w:vAlign w:val="center"/>
          </w:tcPr>
          <w:p w14:paraId="3C1F300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1,93</w:t>
            </w:r>
          </w:p>
        </w:tc>
        <w:tc>
          <w:tcPr>
            <w:tcW w:w="614" w:type="dxa"/>
            <w:vAlign w:val="center"/>
          </w:tcPr>
          <w:p w14:paraId="13820EA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1,52</w:t>
            </w:r>
          </w:p>
        </w:tc>
        <w:tc>
          <w:tcPr>
            <w:tcW w:w="614" w:type="dxa"/>
            <w:vAlign w:val="center"/>
          </w:tcPr>
          <w:p w14:paraId="7F79DB0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1,28</w:t>
            </w:r>
          </w:p>
        </w:tc>
        <w:tc>
          <w:tcPr>
            <w:tcW w:w="614" w:type="dxa"/>
            <w:vAlign w:val="center"/>
          </w:tcPr>
          <w:p w14:paraId="00D4E07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01B3A97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6479269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16C9D3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09A2BBFE" w14:textId="77777777" w:rsidTr="00C4095F">
        <w:trPr>
          <w:cantSplit/>
          <w:trHeight w:val="283"/>
        </w:trPr>
        <w:tc>
          <w:tcPr>
            <w:tcW w:w="614" w:type="dxa"/>
            <w:vAlign w:val="center"/>
          </w:tcPr>
          <w:p w14:paraId="117787E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lastRenderedPageBreak/>
              <w:t>0,3</w:t>
            </w:r>
          </w:p>
        </w:tc>
        <w:tc>
          <w:tcPr>
            <w:tcW w:w="614" w:type="dxa"/>
            <w:vMerge/>
          </w:tcPr>
          <w:p w14:paraId="31A50B2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23AA6C8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9,51</w:t>
            </w:r>
          </w:p>
        </w:tc>
        <w:tc>
          <w:tcPr>
            <w:tcW w:w="614" w:type="dxa"/>
            <w:vAlign w:val="center"/>
          </w:tcPr>
          <w:p w14:paraId="5C1347B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8,32</w:t>
            </w:r>
          </w:p>
        </w:tc>
        <w:tc>
          <w:tcPr>
            <w:tcW w:w="614" w:type="dxa"/>
            <w:vAlign w:val="center"/>
          </w:tcPr>
          <w:p w14:paraId="6AB255C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5,24</w:t>
            </w:r>
          </w:p>
        </w:tc>
        <w:tc>
          <w:tcPr>
            <w:tcW w:w="614" w:type="dxa"/>
            <w:vAlign w:val="center"/>
          </w:tcPr>
          <w:p w14:paraId="56916C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3,94</w:t>
            </w:r>
          </w:p>
        </w:tc>
        <w:tc>
          <w:tcPr>
            <w:tcW w:w="614" w:type="dxa"/>
            <w:vAlign w:val="center"/>
          </w:tcPr>
          <w:p w14:paraId="23EF5BE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3,12</w:t>
            </w:r>
          </w:p>
        </w:tc>
        <w:tc>
          <w:tcPr>
            <w:tcW w:w="614" w:type="dxa"/>
            <w:vAlign w:val="center"/>
          </w:tcPr>
          <w:p w14:paraId="30A676A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2,37</w:t>
            </w:r>
          </w:p>
        </w:tc>
        <w:tc>
          <w:tcPr>
            <w:tcW w:w="614" w:type="dxa"/>
            <w:vAlign w:val="center"/>
          </w:tcPr>
          <w:p w14:paraId="7D23B4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1,99</w:t>
            </w:r>
          </w:p>
        </w:tc>
        <w:tc>
          <w:tcPr>
            <w:tcW w:w="614" w:type="dxa"/>
            <w:vAlign w:val="center"/>
          </w:tcPr>
          <w:p w14:paraId="5DBF0B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1,55</w:t>
            </w:r>
          </w:p>
        </w:tc>
        <w:tc>
          <w:tcPr>
            <w:tcW w:w="614" w:type="dxa"/>
            <w:vAlign w:val="center"/>
          </w:tcPr>
          <w:p w14:paraId="051996B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1,29</w:t>
            </w:r>
          </w:p>
        </w:tc>
        <w:tc>
          <w:tcPr>
            <w:tcW w:w="614" w:type="dxa"/>
            <w:vAlign w:val="center"/>
          </w:tcPr>
          <w:p w14:paraId="41B80C7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4CC372E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011C8FF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3FCBD47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75455F09" w14:textId="77777777" w:rsidTr="00C4095F">
        <w:trPr>
          <w:cantSplit/>
          <w:trHeight w:val="283"/>
        </w:trPr>
        <w:tc>
          <w:tcPr>
            <w:tcW w:w="614" w:type="dxa"/>
            <w:vAlign w:val="center"/>
          </w:tcPr>
          <w:p w14:paraId="4312A7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614" w:type="dxa"/>
            <w:vMerge/>
          </w:tcPr>
          <w:p w14:paraId="3DA87536"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02A55C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1CD4CA5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6,54</w:t>
            </w:r>
          </w:p>
        </w:tc>
        <w:tc>
          <w:tcPr>
            <w:tcW w:w="614" w:type="dxa"/>
            <w:vAlign w:val="center"/>
          </w:tcPr>
          <w:p w14:paraId="2A62C5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5,35</w:t>
            </w:r>
          </w:p>
        </w:tc>
        <w:tc>
          <w:tcPr>
            <w:tcW w:w="614" w:type="dxa"/>
            <w:vAlign w:val="center"/>
          </w:tcPr>
          <w:p w14:paraId="2A528B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4,03</w:t>
            </w:r>
          </w:p>
        </w:tc>
        <w:tc>
          <w:tcPr>
            <w:tcW w:w="614" w:type="dxa"/>
            <w:vAlign w:val="center"/>
          </w:tcPr>
          <w:p w14:paraId="3BAE1DA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3,18</w:t>
            </w:r>
          </w:p>
        </w:tc>
        <w:tc>
          <w:tcPr>
            <w:tcW w:w="614" w:type="dxa"/>
            <w:vAlign w:val="center"/>
          </w:tcPr>
          <w:p w14:paraId="21B4BA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2,44</w:t>
            </w:r>
          </w:p>
        </w:tc>
        <w:tc>
          <w:tcPr>
            <w:tcW w:w="614" w:type="dxa"/>
            <w:vAlign w:val="center"/>
          </w:tcPr>
          <w:p w14:paraId="2D5E06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2,02</w:t>
            </w:r>
          </w:p>
        </w:tc>
        <w:tc>
          <w:tcPr>
            <w:tcW w:w="614" w:type="dxa"/>
            <w:vAlign w:val="center"/>
          </w:tcPr>
          <w:p w14:paraId="0B26ADF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1,57</w:t>
            </w:r>
          </w:p>
        </w:tc>
        <w:tc>
          <w:tcPr>
            <w:tcW w:w="614" w:type="dxa"/>
            <w:vAlign w:val="center"/>
          </w:tcPr>
          <w:p w14:paraId="65ECE5E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1,30</w:t>
            </w:r>
          </w:p>
        </w:tc>
        <w:tc>
          <w:tcPr>
            <w:tcW w:w="614" w:type="dxa"/>
            <w:vAlign w:val="center"/>
          </w:tcPr>
          <w:p w14:paraId="4C3D7EF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1,19</w:t>
            </w:r>
          </w:p>
        </w:tc>
        <w:tc>
          <w:tcPr>
            <w:tcW w:w="614" w:type="dxa"/>
            <w:vAlign w:val="center"/>
          </w:tcPr>
          <w:p w14:paraId="6E3D1A6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392ADC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3C5DCB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3C651CDC" w14:textId="77777777" w:rsidTr="007B37AA">
        <w:trPr>
          <w:trHeight w:val="340"/>
        </w:trPr>
        <w:tc>
          <w:tcPr>
            <w:tcW w:w="9210" w:type="dxa"/>
            <w:gridSpan w:val="15"/>
            <w:vAlign w:val="center"/>
          </w:tcPr>
          <w:p w14:paraId="015BDE20" w14:textId="77777777" w:rsidR="008C0B44" w:rsidRPr="00F55C9D" w:rsidRDefault="005073CD" w:rsidP="0007021C">
            <w:pPr>
              <w:spacing w:line="240" w:lineRule="auto"/>
              <w:ind w:firstLine="0"/>
              <w:jc w:val="center"/>
              <w:rPr>
                <w:sz w:val="20"/>
                <w:szCs w:val="20"/>
                <w:lang w:val="en-US"/>
              </w:rPr>
            </w:pPr>
            <w:proofErr w:type="spellStart"/>
            <w:r w:rsidRPr="003134EE">
              <w:rPr>
                <w:i/>
                <w:sz w:val="20"/>
                <w:szCs w:val="20"/>
                <w:lang w:val="en-US"/>
              </w:rPr>
              <w:t>n</w:t>
            </w:r>
            <w:r w:rsidRPr="005073CD">
              <w:rPr>
                <w:i/>
                <w:sz w:val="20"/>
                <w:szCs w:val="20"/>
                <w:vertAlign w:val="subscript"/>
                <w:lang w:val="en-US"/>
              </w:rPr>
              <w:t>x</w:t>
            </w:r>
            <w:proofErr w:type="spellEnd"/>
            <w:r>
              <w:rPr>
                <w:sz w:val="20"/>
                <w:szCs w:val="20"/>
                <w:vertAlign w:val="subscript"/>
                <w:lang w:val="en-US"/>
              </w:rPr>
              <w:t xml:space="preserve"> </w:t>
            </w:r>
            <w:r w:rsidRPr="00F55C9D">
              <w:rPr>
                <w:sz w:val="20"/>
                <w:szCs w:val="20"/>
                <w:lang w:val="en-US"/>
              </w:rPr>
              <w:t>=</w:t>
            </w:r>
            <w:r>
              <w:rPr>
                <w:sz w:val="20"/>
                <w:szCs w:val="20"/>
                <w:lang w:val="en-US"/>
              </w:rPr>
              <w:t xml:space="preserve"> </w:t>
            </w:r>
            <w:proofErr w:type="spellStart"/>
            <w:r w:rsidRPr="003134EE">
              <w:rPr>
                <w:i/>
                <w:sz w:val="20"/>
                <w:szCs w:val="20"/>
                <w:lang w:val="en-US"/>
              </w:rPr>
              <w:t>n</w:t>
            </w:r>
            <w:r w:rsidRPr="005073CD">
              <w:rPr>
                <w:i/>
                <w:sz w:val="20"/>
                <w:szCs w:val="20"/>
                <w:vertAlign w:val="subscript"/>
                <w:lang w:val="en-US"/>
              </w:rPr>
              <w:t>y</w:t>
            </w:r>
            <w:proofErr w:type="spellEnd"/>
            <w:r w:rsidRPr="00D35087">
              <w:rPr>
                <w:sz w:val="20"/>
                <w:szCs w:val="20"/>
                <w:lang w:val="en-US"/>
              </w:rPr>
              <w:t xml:space="preserve"> </w:t>
            </w:r>
            <w:r w:rsidR="00E74D56" w:rsidRPr="00F55C9D">
              <w:rPr>
                <w:sz w:val="20"/>
                <w:szCs w:val="20"/>
                <w:lang w:val="en-US"/>
              </w:rPr>
              <w:t>=</w:t>
            </w:r>
            <w:r w:rsidR="009E5D55">
              <w:rPr>
                <w:sz w:val="20"/>
                <w:szCs w:val="20"/>
                <w:lang w:val="en-US"/>
              </w:rPr>
              <w:t xml:space="preserve"> </w:t>
            </w:r>
            <w:r w:rsidR="008C0B44" w:rsidRPr="00F55C9D">
              <w:rPr>
                <w:sz w:val="20"/>
                <w:szCs w:val="20"/>
                <w:lang w:val="en-US"/>
              </w:rPr>
              <w:t>25</w:t>
            </w:r>
          </w:p>
        </w:tc>
      </w:tr>
      <w:tr w:rsidR="008C0B44" w:rsidRPr="00F55C9D" w14:paraId="2E964270" w14:textId="77777777" w:rsidTr="00C4095F">
        <w:trPr>
          <w:cantSplit/>
          <w:trHeight w:val="283"/>
        </w:trPr>
        <w:tc>
          <w:tcPr>
            <w:tcW w:w="614" w:type="dxa"/>
            <w:vMerge w:val="restart"/>
          </w:tcPr>
          <w:p w14:paraId="0E10F65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3BC76BC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614" w:type="dxa"/>
            <w:vAlign w:val="center"/>
          </w:tcPr>
          <w:p w14:paraId="6C7E9B0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7,17</w:t>
            </w:r>
          </w:p>
        </w:tc>
        <w:tc>
          <w:tcPr>
            <w:tcW w:w="614" w:type="dxa"/>
            <w:vAlign w:val="center"/>
          </w:tcPr>
          <w:p w14:paraId="500DCD9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5,18</w:t>
            </w:r>
          </w:p>
        </w:tc>
        <w:tc>
          <w:tcPr>
            <w:tcW w:w="614" w:type="dxa"/>
            <w:vAlign w:val="center"/>
          </w:tcPr>
          <w:p w14:paraId="3C95958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4,39</w:t>
            </w:r>
          </w:p>
        </w:tc>
        <w:tc>
          <w:tcPr>
            <w:tcW w:w="614" w:type="dxa"/>
            <w:vAlign w:val="center"/>
          </w:tcPr>
          <w:p w14:paraId="5196AD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3,44</w:t>
            </w:r>
          </w:p>
        </w:tc>
        <w:tc>
          <w:tcPr>
            <w:tcW w:w="614" w:type="dxa"/>
            <w:vAlign w:val="center"/>
          </w:tcPr>
          <w:p w14:paraId="1C9DC17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2,86</w:t>
            </w:r>
          </w:p>
        </w:tc>
        <w:tc>
          <w:tcPr>
            <w:tcW w:w="614" w:type="dxa"/>
            <w:vAlign w:val="center"/>
          </w:tcPr>
          <w:p w14:paraId="6B13C40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2,22</w:t>
            </w:r>
          </w:p>
        </w:tc>
        <w:tc>
          <w:tcPr>
            <w:tcW w:w="614" w:type="dxa"/>
            <w:vAlign w:val="center"/>
          </w:tcPr>
          <w:p w14:paraId="70550E0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1,92</w:t>
            </w:r>
          </w:p>
        </w:tc>
        <w:tc>
          <w:tcPr>
            <w:tcW w:w="614" w:type="dxa"/>
            <w:vAlign w:val="center"/>
          </w:tcPr>
          <w:p w14:paraId="0A08CEC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1,70</w:t>
            </w:r>
          </w:p>
        </w:tc>
        <w:tc>
          <w:tcPr>
            <w:tcW w:w="614" w:type="dxa"/>
            <w:vAlign w:val="center"/>
          </w:tcPr>
          <w:p w14:paraId="0EF1A2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1,88</w:t>
            </w:r>
          </w:p>
        </w:tc>
        <w:tc>
          <w:tcPr>
            <w:tcW w:w="614" w:type="dxa"/>
            <w:vAlign w:val="center"/>
          </w:tcPr>
          <w:p w14:paraId="66E86C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1,20</w:t>
            </w:r>
          </w:p>
        </w:tc>
        <w:tc>
          <w:tcPr>
            <w:tcW w:w="614" w:type="dxa"/>
            <w:vAlign w:val="center"/>
          </w:tcPr>
          <w:p w14:paraId="7D9DDC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2C2B6D0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19034C6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668DEFCE" w14:textId="77777777" w:rsidTr="00C4095F">
        <w:trPr>
          <w:cantSplit/>
          <w:trHeight w:val="283"/>
        </w:trPr>
        <w:tc>
          <w:tcPr>
            <w:tcW w:w="614" w:type="dxa"/>
            <w:vMerge/>
          </w:tcPr>
          <w:p w14:paraId="557F9FA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C1D73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614" w:type="dxa"/>
            <w:vAlign w:val="center"/>
          </w:tcPr>
          <w:p w14:paraId="30DC7D4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5,82</w:t>
            </w:r>
          </w:p>
        </w:tc>
        <w:tc>
          <w:tcPr>
            <w:tcW w:w="614" w:type="dxa"/>
            <w:vAlign w:val="center"/>
          </w:tcPr>
          <w:p w14:paraId="15BEEAC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4,42</w:t>
            </w:r>
          </w:p>
        </w:tc>
        <w:tc>
          <w:tcPr>
            <w:tcW w:w="614" w:type="dxa"/>
            <w:vAlign w:val="center"/>
          </w:tcPr>
          <w:p w14:paraId="5840BF6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3,80</w:t>
            </w:r>
          </w:p>
        </w:tc>
        <w:tc>
          <w:tcPr>
            <w:tcW w:w="614" w:type="dxa"/>
            <w:vAlign w:val="center"/>
          </w:tcPr>
          <w:p w14:paraId="46FBFC0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3,00</w:t>
            </w:r>
          </w:p>
        </w:tc>
        <w:tc>
          <w:tcPr>
            <w:tcW w:w="614" w:type="dxa"/>
            <w:vAlign w:val="center"/>
          </w:tcPr>
          <w:p w14:paraId="4C0187E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2,53</w:t>
            </w:r>
          </w:p>
        </w:tc>
        <w:tc>
          <w:tcPr>
            <w:tcW w:w="614" w:type="dxa"/>
            <w:vAlign w:val="center"/>
          </w:tcPr>
          <w:p w14:paraId="71C80C3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2,04</w:t>
            </w:r>
          </w:p>
        </w:tc>
        <w:tc>
          <w:tcPr>
            <w:tcW w:w="614" w:type="dxa"/>
            <w:vAlign w:val="center"/>
          </w:tcPr>
          <w:p w14:paraId="228AD0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1,79</w:t>
            </w:r>
          </w:p>
        </w:tc>
        <w:tc>
          <w:tcPr>
            <w:tcW w:w="614" w:type="dxa"/>
            <w:vAlign w:val="center"/>
          </w:tcPr>
          <w:p w14:paraId="427A76A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1,52</w:t>
            </w:r>
          </w:p>
        </w:tc>
        <w:tc>
          <w:tcPr>
            <w:tcW w:w="614" w:type="dxa"/>
            <w:vAlign w:val="center"/>
          </w:tcPr>
          <w:p w14:paraId="6F261D5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1,24</w:t>
            </w:r>
          </w:p>
        </w:tc>
        <w:tc>
          <w:tcPr>
            <w:tcW w:w="614" w:type="dxa"/>
            <w:vAlign w:val="center"/>
          </w:tcPr>
          <w:p w14:paraId="244049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514060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2DB77FD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73B0F4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CA1C3AB" w14:textId="77777777" w:rsidTr="00C4095F">
        <w:trPr>
          <w:cantSplit/>
          <w:trHeight w:val="283"/>
        </w:trPr>
        <w:tc>
          <w:tcPr>
            <w:tcW w:w="614" w:type="dxa"/>
            <w:vMerge/>
          </w:tcPr>
          <w:p w14:paraId="6E358E12"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798396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614" w:type="dxa"/>
            <w:vAlign w:val="center"/>
          </w:tcPr>
          <w:p w14:paraId="45DE2D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4,99</w:t>
            </w:r>
          </w:p>
        </w:tc>
        <w:tc>
          <w:tcPr>
            <w:tcW w:w="614" w:type="dxa"/>
            <w:vAlign w:val="center"/>
          </w:tcPr>
          <w:p w14:paraId="777EE4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3,85</w:t>
            </w:r>
          </w:p>
        </w:tc>
        <w:tc>
          <w:tcPr>
            <w:tcW w:w="614" w:type="dxa"/>
            <w:vAlign w:val="center"/>
          </w:tcPr>
          <w:p w14:paraId="5A05B18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3,39</w:t>
            </w:r>
          </w:p>
        </w:tc>
        <w:tc>
          <w:tcPr>
            <w:tcW w:w="614" w:type="dxa"/>
            <w:vAlign w:val="center"/>
          </w:tcPr>
          <w:p w14:paraId="27784DA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2,73</w:t>
            </w:r>
          </w:p>
        </w:tc>
        <w:tc>
          <w:tcPr>
            <w:tcW w:w="614" w:type="dxa"/>
            <w:vAlign w:val="center"/>
          </w:tcPr>
          <w:p w14:paraId="4D47CFB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2,31</w:t>
            </w:r>
          </w:p>
        </w:tc>
        <w:tc>
          <w:tcPr>
            <w:tcW w:w="614" w:type="dxa"/>
            <w:vAlign w:val="center"/>
          </w:tcPr>
          <w:p w14:paraId="56F792D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1,90</w:t>
            </w:r>
          </w:p>
        </w:tc>
        <w:tc>
          <w:tcPr>
            <w:tcW w:w="614" w:type="dxa"/>
            <w:vAlign w:val="center"/>
          </w:tcPr>
          <w:p w14:paraId="72C91E4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1,69</w:t>
            </w:r>
          </w:p>
        </w:tc>
        <w:tc>
          <w:tcPr>
            <w:tcW w:w="614" w:type="dxa"/>
            <w:vAlign w:val="center"/>
          </w:tcPr>
          <w:p w14:paraId="289B00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1,42</w:t>
            </w:r>
          </w:p>
        </w:tc>
        <w:tc>
          <w:tcPr>
            <w:tcW w:w="614" w:type="dxa"/>
            <w:vAlign w:val="center"/>
          </w:tcPr>
          <w:p w14:paraId="5D71FA9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78A66D7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1,16</w:t>
            </w:r>
          </w:p>
        </w:tc>
        <w:tc>
          <w:tcPr>
            <w:tcW w:w="614" w:type="dxa"/>
            <w:vAlign w:val="center"/>
          </w:tcPr>
          <w:p w14:paraId="23C2FB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0A3AF66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130C5EE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BDCAE81" w14:textId="77777777" w:rsidTr="00C4095F">
        <w:trPr>
          <w:cantSplit/>
          <w:trHeight w:val="283"/>
        </w:trPr>
        <w:tc>
          <w:tcPr>
            <w:tcW w:w="614" w:type="dxa"/>
            <w:vMerge/>
          </w:tcPr>
          <w:p w14:paraId="44DC6BB6"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571CF0D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614" w:type="dxa"/>
            <w:vAlign w:val="center"/>
          </w:tcPr>
          <w:p w14:paraId="0C5166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4,55</w:t>
            </w:r>
          </w:p>
        </w:tc>
        <w:tc>
          <w:tcPr>
            <w:tcW w:w="614" w:type="dxa"/>
            <w:vAlign w:val="center"/>
          </w:tcPr>
          <w:p w14:paraId="29E8D8C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3,54</w:t>
            </w:r>
          </w:p>
        </w:tc>
        <w:tc>
          <w:tcPr>
            <w:tcW w:w="614" w:type="dxa"/>
            <w:vAlign w:val="center"/>
          </w:tcPr>
          <w:p w14:paraId="64D1B84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3,11</w:t>
            </w:r>
          </w:p>
        </w:tc>
        <w:tc>
          <w:tcPr>
            <w:tcW w:w="614" w:type="dxa"/>
            <w:vAlign w:val="center"/>
          </w:tcPr>
          <w:p w14:paraId="5C96DE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2,53</w:t>
            </w:r>
          </w:p>
        </w:tc>
        <w:tc>
          <w:tcPr>
            <w:tcW w:w="614" w:type="dxa"/>
            <w:vAlign w:val="center"/>
          </w:tcPr>
          <w:p w14:paraId="22DCC7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2,16</w:t>
            </w:r>
          </w:p>
        </w:tc>
        <w:tc>
          <w:tcPr>
            <w:tcW w:w="614" w:type="dxa"/>
            <w:vAlign w:val="center"/>
          </w:tcPr>
          <w:p w14:paraId="0ADAE12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614" w:type="dxa"/>
            <w:vAlign w:val="center"/>
          </w:tcPr>
          <w:p w14:paraId="09FBB4F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1,60</w:t>
            </w:r>
          </w:p>
        </w:tc>
        <w:tc>
          <w:tcPr>
            <w:tcW w:w="614" w:type="dxa"/>
            <w:vAlign w:val="center"/>
          </w:tcPr>
          <w:p w14:paraId="185A128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1,36</w:t>
            </w:r>
          </w:p>
        </w:tc>
        <w:tc>
          <w:tcPr>
            <w:tcW w:w="614" w:type="dxa"/>
            <w:vAlign w:val="center"/>
          </w:tcPr>
          <w:p w14:paraId="528520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1,19</w:t>
            </w:r>
          </w:p>
        </w:tc>
        <w:tc>
          <w:tcPr>
            <w:tcW w:w="614" w:type="dxa"/>
            <w:vAlign w:val="center"/>
          </w:tcPr>
          <w:p w14:paraId="584D0F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1,14</w:t>
            </w:r>
          </w:p>
        </w:tc>
        <w:tc>
          <w:tcPr>
            <w:tcW w:w="614" w:type="dxa"/>
            <w:vAlign w:val="center"/>
          </w:tcPr>
          <w:p w14:paraId="1F4BD4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3B1541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3971BF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DA2A038" w14:textId="77777777" w:rsidTr="00C4095F">
        <w:trPr>
          <w:cantSplit/>
          <w:trHeight w:val="283"/>
        </w:trPr>
        <w:tc>
          <w:tcPr>
            <w:tcW w:w="614" w:type="dxa"/>
            <w:vMerge/>
          </w:tcPr>
          <w:p w14:paraId="3C1F68AD"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BFF78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614" w:type="dxa"/>
            <w:vAlign w:val="center"/>
          </w:tcPr>
          <w:p w14:paraId="32B36E6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4,24</w:t>
            </w:r>
          </w:p>
        </w:tc>
        <w:tc>
          <w:tcPr>
            <w:tcW w:w="614" w:type="dxa"/>
            <w:vAlign w:val="center"/>
          </w:tcPr>
          <w:p w14:paraId="289F6DD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3,28</w:t>
            </w:r>
          </w:p>
        </w:tc>
        <w:tc>
          <w:tcPr>
            <w:tcW w:w="614" w:type="dxa"/>
            <w:vAlign w:val="center"/>
          </w:tcPr>
          <w:p w14:paraId="074688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2,90</w:t>
            </w:r>
          </w:p>
        </w:tc>
        <w:tc>
          <w:tcPr>
            <w:tcW w:w="614" w:type="dxa"/>
            <w:vAlign w:val="center"/>
          </w:tcPr>
          <w:p w14:paraId="37E439B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2,40</w:t>
            </w:r>
          </w:p>
        </w:tc>
        <w:tc>
          <w:tcPr>
            <w:tcW w:w="614" w:type="dxa"/>
            <w:vAlign w:val="center"/>
          </w:tcPr>
          <w:p w14:paraId="4985E6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2,08</w:t>
            </w:r>
          </w:p>
        </w:tc>
        <w:tc>
          <w:tcPr>
            <w:tcW w:w="614" w:type="dxa"/>
            <w:vAlign w:val="center"/>
          </w:tcPr>
          <w:p w14:paraId="30D5C9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1,75</w:t>
            </w:r>
          </w:p>
        </w:tc>
        <w:tc>
          <w:tcPr>
            <w:tcW w:w="614" w:type="dxa"/>
            <w:vAlign w:val="center"/>
          </w:tcPr>
          <w:p w14:paraId="14908CE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1,55</w:t>
            </w:r>
          </w:p>
        </w:tc>
        <w:tc>
          <w:tcPr>
            <w:tcW w:w="614" w:type="dxa"/>
            <w:vAlign w:val="center"/>
          </w:tcPr>
          <w:p w14:paraId="087AB5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1,34</w:t>
            </w:r>
          </w:p>
        </w:tc>
        <w:tc>
          <w:tcPr>
            <w:tcW w:w="614" w:type="dxa"/>
            <w:vAlign w:val="center"/>
          </w:tcPr>
          <w:p w14:paraId="669BE1F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0539932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0CD037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2AF224B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2677D1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9E530BD" w14:textId="77777777" w:rsidTr="00C4095F">
        <w:trPr>
          <w:cantSplit/>
          <w:trHeight w:val="283"/>
        </w:trPr>
        <w:tc>
          <w:tcPr>
            <w:tcW w:w="614" w:type="dxa"/>
            <w:vMerge/>
          </w:tcPr>
          <w:p w14:paraId="42E971BD"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0BD40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614" w:type="dxa"/>
            <w:vAlign w:val="center"/>
          </w:tcPr>
          <w:p w14:paraId="4773283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4,04</w:t>
            </w:r>
          </w:p>
        </w:tc>
        <w:tc>
          <w:tcPr>
            <w:tcW w:w="614" w:type="dxa"/>
            <w:vAlign w:val="center"/>
          </w:tcPr>
          <w:p w14:paraId="27DB8F7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3,12</w:t>
            </w:r>
          </w:p>
        </w:tc>
        <w:tc>
          <w:tcPr>
            <w:tcW w:w="614" w:type="dxa"/>
            <w:vAlign w:val="center"/>
          </w:tcPr>
          <w:p w14:paraId="2D1AAF6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2,76</w:t>
            </w:r>
          </w:p>
        </w:tc>
        <w:tc>
          <w:tcPr>
            <w:tcW w:w="614" w:type="dxa"/>
            <w:vAlign w:val="center"/>
          </w:tcPr>
          <w:p w14:paraId="73C6E11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2,34</w:t>
            </w:r>
          </w:p>
        </w:tc>
        <w:tc>
          <w:tcPr>
            <w:tcW w:w="614" w:type="dxa"/>
            <w:vAlign w:val="center"/>
          </w:tcPr>
          <w:p w14:paraId="2FB653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2,03</w:t>
            </w:r>
          </w:p>
        </w:tc>
        <w:tc>
          <w:tcPr>
            <w:tcW w:w="614" w:type="dxa"/>
            <w:vAlign w:val="center"/>
          </w:tcPr>
          <w:p w14:paraId="00A0B5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1,72</w:t>
            </w:r>
          </w:p>
        </w:tc>
        <w:tc>
          <w:tcPr>
            <w:tcW w:w="614" w:type="dxa"/>
            <w:vAlign w:val="center"/>
          </w:tcPr>
          <w:p w14:paraId="3059B0F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1,54</w:t>
            </w:r>
          </w:p>
        </w:tc>
        <w:tc>
          <w:tcPr>
            <w:tcW w:w="614" w:type="dxa"/>
            <w:vAlign w:val="center"/>
          </w:tcPr>
          <w:p w14:paraId="7BE6857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614" w:type="dxa"/>
            <w:vAlign w:val="center"/>
          </w:tcPr>
          <w:p w14:paraId="559BF3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5ADE0FE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1413DA8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58B3DBF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070B5C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1C24FD5B" w14:textId="77777777" w:rsidTr="00C4095F">
        <w:trPr>
          <w:cantSplit/>
          <w:trHeight w:val="283"/>
        </w:trPr>
        <w:tc>
          <w:tcPr>
            <w:tcW w:w="614" w:type="dxa"/>
            <w:vMerge/>
          </w:tcPr>
          <w:p w14:paraId="488BA185"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2FC0438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614" w:type="dxa"/>
            <w:vAlign w:val="center"/>
          </w:tcPr>
          <w:p w14:paraId="7DEAA4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3,88</w:t>
            </w:r>
          </w:p>
        </w:tc>
        <w:tc>
          <w:tcPr>
            <w:tcW w:w="614" w:type="dxa"/>
            <w:vAlign w:val="center"/>
          </w:tcPr>
          <w:p w14:paraId="2DA447B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3,02</w:t>
            </w:r>
          </w:p>
        </w:tc>
        <w:tc>
          <w:tcPr>
            <w:tcW w:w="614" w:type="dxa"/>
            <w:vAlign w:val="center"/>
          </w:tcPr>
          <w:p w14:paraId="125EF10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2,68</w:t>
            </w:r>
          </w:p>
        </w:tc>
        <w:tc>
          <w:tcPr>
            <w:tcW w:w="614" w:type="dxa"/>
            <w:vAlign w:val="center"/>
          </w:tcPr>
          <w:p w14:paraId="5F503A1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2,29</w:t>
            </w:r>
          </w:p>
        </w:tc>
        <w:tc>
          <w:tcPr>
            <w:tcW w:w="614" w:type="dxa"/>
            <w:vAlign w:val="center"/>
          </w:tcPr>
          <w:p w14:paraId="23D204F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2,00</w:t>
            </w:r>
          </w:p>
        </w:tc>
        <w:tc>
          <w:tcPr>
            <w:tcW w:w="614" w:type="dxa"/>
            <w:vAlign w:val="center"/>
          </w:tcPr>
          <w:p w14:paraId="4B1615F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1,71</w:t>
            </w:r>
          </w:p>
        </w:tc>
        <w:tc>
          <w:tcPr>
            <w:tcW w:w="614" w:type="dxa"/>
            <w:vAlign w:val="center"/>
          </w:tcPr>
          <w:p w14:paraId="29552CC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614" w:type="dxa"/>
            <w:vAlign w:val="center"/>
          </w:tcPr>
          <w:p w14:paraId="43A285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1,32</w:t>
            </w:r>
          </w:p>
        </w:tc>
        <w:tc>
          <w:tcPr>
            <w:tcW w:w="614" w:type="dxa"/>
            <w:vAlign w:val="center"/>
          </w:tcPr>
          <w:p w14:paraId="4CF906E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088AA70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1,11</w:t>
            </w:r>
          </w:p>
        </w:tc>
        <w:tc>
          <w:tcPr>
            <w:tcW w:w="614" w:type="dxa"/>
            <w:vAlign w:val="center"/>
          </w:tcPr>
          <w:p w14:paraId="4A36B2F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2F7BF45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41595B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660CE055" w14:textId="77777777" w:rsidTr="00C4095F">
        <w:trPr>
          <w:cantSplit/>
          <w:trHeight w:val="283"/>
        </w:trPr>
        <w:tc>
          <w:tcPr>
            <w:tcW w:w="614" w:type="dxa"/>
            <w:vMerge/>
          </w:tcPr>
          <w:p w14:paraId="52185304"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0A359AD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4581200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3,74</w:t>
            </w:r>
          </w:p>
        </w:tc>
        <w:tc>
          <w:tcPr>
            <w:tcW w:w="614" w:type="dxa"/>
            <w:vAlign w:val="center"/>
          </w:tcPr>
          <w:p w14:paraId="05B5F60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2,97</w:t>
            </w:r>
          </w:p>
        </w:tc>
        <w:tc>
          <w:tcPr>
            <w:tcW w:w="614" w:type="dxa"/>
            <w:vAlign w:val="center"/>
          </w:tcPr>
          <w:p w14:paraId="30AB087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2,66</w:t>
            </w:r>
          </w:p>
        </w:tc>
        <w:tc>
          <w:tcPr>
            <w:tcW w:w="614" w:type="dxa"/>
            <w:vAlign w:val="center"/>
          </w:tcPr>
          <w:p w14:paraId="2C7156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2,27</w:t>
            </w:r>
          </w:p>
        </w:tc>
        <w:tc>
          <w:tcPr>
            <w:tcW w:w="614" w:type="dxa"/>
            <w:vAlign w:val="center"/>
          </w:tcPr>
          <w:p w14:paraId="1310B4C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1,98</w:t>
            </w:r>
          </w:p>
        </w:tc>
        <w:tc>
          <w:tcPr>
            <w:tcW w:w="614" w:type="dxa"/>
            <w:vAlign w:val="center"/>
          </w:tcPr>
          <w:p w14:paraId="02F44AA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1,70</w:t>
            </w:r>
          </w:p>
        </w:tc>
        <w:tc>
          <w:tcPr>
            <w:tcW w:w="614" w:type="dxa"/>
            <w:vAlign w:val="center"/>
          </w:tcPr>
          <w:p w14:paraId="70E0B50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614" w:type="dxa"/>
            <w:vAlign w:val="center"/>
          </w:tcPr>
          <w:p w14:paraId="778D5E2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1,32</w:t>
            </w:r>
          </w:p>
        </w:tc>
        <w:tc>
          <w:tcPr>
            <w:tcW w:w="614" w:type="dxa"/>
            <w:vAlign w:val="center"/>
          </w:tcPr>
          <w:p w14:paraId="0562E1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3D798BE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1,11</w:t>
            </w:r>
          </w:p>
        </w:tc>
        <w:tc>
          <w:tcPr>
            <w:tcW w:w="614" w:type="dxa"/>
            <w:vAlign w:val="center"/>
          </w:tcPr>
          <w:p w14:paraId="7AF840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20D35C8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6791F91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415362C1" w14:textId="77777777" w:rsidTr="00C4095F">
        <w:trPr>
          <w:cantSplit/>
          <w:trHeight w:val="283"/>
        </w:trPr>
        <w:tc>
          <w:tcPr>
            <w:tcW w:w="614" w:type="dxa"/>
            <w:vAlign w:val="center"/>
          </w:tcPr>
          <w:p w14:paraId="170710F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614" w:type="dxa"/>
            <w:vMerge w:val="restart"/>
          </w:tcPr>
          <w:p w14:paraId="0521D5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614" w:type="dxa"/>
            <w:vAlign w:val="center"/>
          </w:tcPr>
          <w:p w14:paraId="7DFEE11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3,42</w:t>
            </w:r>
          </w:p>
        </w:tc>
        <w:tc>
          <w:tcPr>
            <w:tcW w:w="614" w:type="dxa"/>
            <w:vAlign w:val="center"/>
          </w:tcPr>
          <w:p w14:paraId="360D74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2,84</w:t>
            </w:r>
          </w:p>
        </w:tc>
        <w:tc>
          <w:tcPr>
            <w:tcW w:w="614" w:type="dxa"/>
            <w:vAlign w:val="center"/>
          </w:tcPr>
          <w:p w14:paraId="3D2E363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2,60</w:t>
            </w:r>
          </w:p>
        </w:tc>
        <w:tc>
          <w:tcPr>
            <w:tcW w:w="614" w:type="dxa"/>
            <w:vAlign w:val="center"/>
          </w:tcPr>
          <w:p w14:paraId="30E2B6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2,22</w:t>
            </w:r>
          </w:p>
        </w:tc>
        <w:tc>
          <w:tcPr>
            <w:tcW w:w="614" w:type="dxa"/>
            <w:vAlign w:val="center"/>
          </w:tcPr>
          <w:p w14:paraId="047A2A0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1,95</w:t>
            </w:r>
          </w:p>
        </w:tc>
        <w:tc>
          <w:tcPr>
            <w:tcW w:w="614" w:type="dxa"/>
            <w:vAlign w:val="center"/>
          </w:tcPr>
          <w:p w14:paraId="5DAC3DF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1,67</w:t>
            </w:r>
          </w:p>
        </w:tc>
        <w:tc>
          <w:tcPr>
            <w:tcW w:w="614" w:type="dxa"/>
            <w:vAlign w:val="center"/>
          </w:tcPr>
          <w:p w14:paraId="33D30A1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1,52</w:t>
            </w:r>
          </w:p>
        </w:tc>
        <w:tc>
          <w:tcPr>
            <w:tcW w:w="614" w:type="dxa"/>
            <w:vAlign w:val="center"/>
          </w:tcPr>
          <w:p w14:paraId="423820B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1,32</w:t>
            </w:r>
          </w:p>
        </w:tc>
        <w:tc>
          <w:tcPr>
            <w:tcW w:w="614" w:type="dxa"/>
            <w:vAlign w:val="center"/>
          </w:tcPr>
          <w:p w14:paraId="7E4C54C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515CAAD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6B12A01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4494961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134E63B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81611AE" w14:textId="77777777" w:rsidTr="00C4095F">
        <w:trPr>
          <w:cantSplit/>
          <w:trHeight w:val="283"/>
        </w:trPr>
        <w:tc>
          <w:tcPr>
            <w:tcW w:w="614" w:type="dxa"/>
            <w:vAlign w:val="center"/>
          </w:tcPr>
          <w:p w14:paraId="37005D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614" w:type="dxa"/>
            <w:vMerge/>
          </w:tcPr>
          <w:p w14:paraId="2417A932"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3AC29EB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3,33</w:t>
            </w:r>
          </w:p>
        </w:tc>
        <w:tc>
          <w:tcPr>
            <w:tcW w:w="614" w:type="dxa"/>
            <w:vAlign w:val="center"/>
          </w:tcPr>
          <w:p w14:paraId="5750554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2,78</w:t>
            </w:r>
          </w:p>
        </w:tc>
        <w:tc>
          <w:tcPr>
            <w:tcW w:w="614" w:type="dxa"/>
            <w:vAlign w:val="center"/>
          </w:tcPr>
          <w:p w14:paraId="3FE493D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2,54</w:t>
            </w:r>
          </w:p>
        </w:tc>
        <w:tc>
          <w:tcPr>
            <w:tcW w:w="614" w:type="dxa"/>
            <w:vAlign w:val="center"/>
          </w:tcPr>
          <w:p w14:paraId="3F0822B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2,18</w:t>
            </w:r>
          </w:p>
        </w:tc>
        <w:tc>
          <w:tcPr>
            <w:tcW w:w="614" w:type="dxa"/>
            <w:vAlign w:val="center"/>
          </w:tcPr>
          <w:p w14:paraId="3628227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1,92</w:t>
            </w:r>
          </w:p>
        </w:tc>
        <w:tc>
          <w:tcPr>
            <w:tcW w:w="614" w:type="dxa"/>
            <w:vAlign w:val="center"/>
          </w:tcPr>
          <w:p w14:paraId="3CBE14B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1,64</w:t>
            </w:r>
          </w:p>
        </w:tc>
        <w:tc>
          <w:tcPr>
            <w:tcW w:w="614" w:type="dxa"/>
            <w:vAlign w:val="center"/>
          </w:tcPr>
          <w:p w14:paraId="632E0EF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1,50</w:t>
            </w:r>
          </w:p>
        </w:tc>
        <w:tc>
          <w:tcPr>
            <w:tcW w:w="614" w:type="dxa"/>
            <w:vAlign w:val="center"/>
          </w:tcPr>
          <w:p w14:paraId="790018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1,30</w:t>
            </w:r>
          </w:p>
        </w:tc>
        <w:tc>
          <w:tcPr>
            <w:tcW w:w="614" w:type="dxa"/>
            <w:vAlign w:val="center"/>
          </w:tcPr>
          <w:p w14:paraId="13BAD3B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1,16</w:t>
            </w:r>
          </w:p>
        </w:tc>
        <w:tc>
          <w:tcPr>
            <w:tcW w:w="614" w:type="dxa"/>
            <w:vAlign w:val="center"/>
          </w:tcPr>
          <w:p w14:paraId="0159862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627D2C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77263D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1107175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3A7D79C0" w14:textId="77777777" w:rsidTr="00C4095F">
        <w:trPr>
          <w:cantSplit/>
          <w:trHeight w:val="283"/>
        </w:trPr>
        <w:tc>
          <w:tcPr>
            <w:tcW w:w="614" w:type="dxa"/>
            <w:vAlign w:val="center"/>
          </w:tcPr>
          <w:p w14:paraId="61B1343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614" w:type="dxa"/>
            <w:vMerge/>
          </w:tcPr>
          <w:p w14:paraId="662C6942"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50CEF5E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3,22</w:t>
            </w:r>
          </w:p>
        </w:tc>
        <w:tc>
          <w:tcPr>
            <w:tcW w:w="614" w:type="dxa"/>
            <w:vAlign w:val="center"/>
          </w:tcPr>
          <w:p w14:paraId="2EBD3C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2,70</w:t>
            </w:r>
          </w:p>
        </w:tc>
        <w:tc>
          <w:tcPr>
            <w:tcW w:w="614" w:type="dxa"/>
            <w:vAlign w:val="center"/>
          </w:tcPr>
          <w:p w14:paraId="2CCB6A1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2,46</w:t>
            </w:r>
          </w:p>
        </w:tc>
        <w:tc>
          <w:tcPr>
            <w:tcW w:w="614" w:type="dxa"/>
            <w:vAlign w:val="center"/>
          </w:tcPr>
          <w:p w14:paraId="12B1D56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2,12</w:t>
            </w:r>
          </w:p>
        </w:tc>
        <w:tc>
          <w:tcPr>
            <w:tcW w:w="614" w:type="dxa"/>
            <w:vAlign w:val="center"/>
          </w:tcPr>
          <w:p w14:paraId="4B54196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1,87</w:t>
            </w:r>
          </w:p>
        </w:tc>
        <w:tc>
          <w:tcPr>
            <w:tcW w:w="614" w:type="dxa"/>
            <w:vAlign w:val="center"/>
          </w:tcPr>
          <w:p w14:paraId="746011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1,61</w:t>
            </w:r>
          </w:p>
        </w:tc>
        <w:tc>
          <w:tcPr>
            <w:tcW w:w="614" w:type="dxa"/>
            <w:vAlign w:val="center"/>
          </w:tcPr>
          <w:p w14:paraId="249166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1,47</w:t>
            </w:r>
          </w:p>
        </w:tc>
        <w:tc>
          <w:tcPr>
            <w:tcW w:w="614" w:type="dxa"/>
            <w:vAlign w:val="center"/>
          </w:tcPr>
          <w:p w14:paraId="790486F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1,28</w:t>
            </w:r>
          </w:p>
        </w:tc>
        <w:tc>
          <w:tcPr>
            <w:tcW w:w="614" w:type="dxa"/>
            <w:vAlign w:val="center"/>
          </w:tcPr>
          <w:p w14:paraId="3DB9A85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1,15</w:t>
            </w:r>
          </w:p>
        </w:tc>
        <w:tc>
          <w:tcPr>
            <w:tcW w:w="614" w:type="dxa"/>
            <w:vAlign w:val="center"/>
          </w:tcPr>
          <w:p w14:paraId="167ADA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020E1DD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729CA23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7E09012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753C94FA" w14:textId="77777777" w:rsidTr="00C4095F">
        <w:trPr>
          <w:cantSplit/>
          <w:trHeight w:val="283"/>
        </w:trPr>
        <w:tc>
          <w:tcPr>
            <w:tcW w:w="614" w:type="dxa"/>
            <w:vAlign w:val="center"/>
          </w:tcPr>
          <w:p w14:paraId="7AB4931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614" w:type="dxa"/>
            <w:vMerge/>
          </w:tcPr>
          <w:p w14:paraId="7C7BB91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31796C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3,07</w:t>
            </w:r>
          </w:p>
        </w:tc>
        <w:tc>
          <w:tcPr>
            <w:tcW w:w="614" w:type="dxa"/>
            <w:vAlign w:val="center"/>
          </w:tcPr>
          <w:p w14:paraId="1A4E965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2,58</w:t>
            </w:r>
          </w:p>
        </w:tc>
        <w:tc>
          <w:tcPr>
            <w:tcW w:w="614" w:type="dxa"/>
            <w:vAlign w:val="center"/>
          </w:tcPr>
          <w:p w14:paraId="53E93F3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2,34</w:t>
            </w:r>
          </w:p>
        </w:tc>
        <w:tc>
          <w:tcPr>
            <w:tcW w:w="614" w:type="dxa"/>
            <w:vAlign w:val="center"/>
          </w:tcPr>
          <w:p w14:paraId="362C38F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2,04</w:t>
            </w:r>
          </w:p>
        </w:tc>
        <w:tc>
          <w:tcPr>
            <w:tcW w:w="614" w:type="dxa"/>
            <w:vAlign w:val="center"/>
          </w:tcPr>
          <w:p w14:paraId="599236D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614" w:type="dxa"/>
            <w:vAlign w:val="center"/>
          </w:tcPr>
          <w:p w14:paraId="594ED1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1,57</w:t>
            </w:r>
          </w:p>
        </w:tc>
        <w:tc>
          <w:tcPr>
            <w:tcW w:w="614" w:type="dxa"/>
            <w:vAlign w:val="center"/>
          </w:tcPr>
          <w:p w14:paraId="3FC86EA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1,43</w:t>
            </w:r>
          </w:p>
        </w:tc>
        <w:tc>
          <w:tcPr>
            <w:tcW w:w="614" w:type="dxa"/>
            <w:vAlign w:val="center"/>
          </w:tcPr>
          <w:p w14:paraId="0749AAE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1,26</w:t>
            </w:r>
          </w:p>
        </w:tc>
        <w:tc>
          <w:tcPr>
            <w:tcW w:w="614" w:type="dxa"/>
            <w:vAlign w:val="center"/>
          </w:tcPr>
          <w:p w14:paraId="302E16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1,14</w:t>
            </w:r>
          </w:p>
        </w:tc>
        <w:tc>
          <w:tcPr>
            <w:tcW w:w="614" w:type="dxa"/>
            <w:vAlign w:val="center"/>
          </w:tcPr>
          <w:p w14:paraId="7315369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0FDBA62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1,04</w:t>
            </w:r>
          </w:p>
        </w:tc>
        <w:tc>
          <w:tcPr>
            <w:tcW w:w="614" w:type="dxa"/>
            <w:vAlign w:val="center"/>
          </w:tcPr>
          <w:p w14:paraId="78811C3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0C24A7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7E71C085" w14:textId="77777777" w:rsidTr="00C4095F">
        <w:trPr>
          <w:cantSplit/>
          <w:trHeight w:val="283"/>
        </w:trPr>
        <w:tc>
          <w:tcPr>
            <w:tcW w:w="614" w:type="dxa"/>
            <w:vAlign w:val="center"/>
          </w:tcPr>
          <w:p w14:paraId="302C22F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614" w:type="dxa"/>
            <w:vMerge/>
          </w:tcPr>
          <w:p w14:paraId="28467084"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31574B6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2,87</w:t>
            </w:r>
          </w:p>
        </w:tc>
        <w:tc>
          <w:tcPr>
            <w:tcW w:w="614" w:type="dxa"/>
            <w:vAlign w:val="center"/>
          </w:tcPr>
          <w:p w14:paraId="7CF555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2,44</w:t>
            </w:r>
          </w:p>
        </w:tc>
        <w:tc>
          <w:tcPr>
            <w:tcW w:w="614" w:type="dxa"/>
            <w:vAlign w:val="center"/>
          </w:tcPr>
          <w:p w14:paraId="6ADA7B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2,21</w:t>
            </w:r>
          </w:p>
        </w:tc>
        <w:tc>
          <w:tcPr>
            <w:tcW w:w="614" w:type="dxa"/>
            <w:vAlign w:val="center"/>
          </w:tcPr>
          <w:p w14:paraId="5AC2CB5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1,93</w:t>
            </w:r>
          </w:p>
        </w:tc>
        <w:tc>
          <w:tcPr>
            <w:tcW w:w="614" w:type="dxa"/>
            <w:vAlign w:val="center"/>
          </w:tcPr>
          <w:p w14:paraId="7DFF402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1,72</w:t>
            </w:r>
          </w:p>
        </w:tc>
        <w:tc>
          <w:tcPr>
            <w:tcW w:w="614" w:type="dxa"/>
            <w:vAlign w:val="center"/>
          </w:tcPr>
          <w:p w14:paraId="444C6AC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1,51</w:t>
            </w:r>
          </w:p>
        </w:tc>
        <w:tc>
          <w:tcPr>
            <w:tcW w:w="614" w:type="dxa"/>
            <w:vAlign w:val="center"/>
          </w:tcPr>
          <w:p w14:paraId="42A891F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1,39</w:t>
            </w:r>
          </w:p>
        </w:tc>
        <w:tc>
          <w:tcPr>
            <w:tcW w:w="614" w:type="dxa"/>
            <w:vAlign w:val="center"/>
          </w:tcPr>
          <w:p w14:paraId="57F52D8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1,24</w:t>
            </w:r>
          </w:p>
        </w:tc>
        <w:tc>
          <w:tcPr>
            <w:tcW w:w="614" w:type="dxa"/>
            <w:vAlign w:val="center"/>
          </w:tcPr>
          <w:p w14:paraId="73E0DB6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1,13</w:t>
            </w:r>
          </w:p>
        </w:tc>
        <w:tc>
          <w:tcPr>
            <w:tcW w:w="614" w:type="dxa"/>
            <w:vAlign w:val="center"/>
          </w:tcPr>
          <w:p w14:paraId="144ECBB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1,08</w:t>
            </w:r>
          </w:p>
        </w:tc>
        <w:tc>
          <w:tcPr>
            <w:tcW w:w="614" w:type="dxa"/>
            <w:vAlign w:val="center"/>
          </w:tcPr>
          <w:p w14:paraId="2DE969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1,04</w:t>
            </w:r>
          </w:p>
        </w:tc>
        <w:tc>
          <w:tcPr>
            <w:tcW w:w="614" w:type="dxa"/>
            <w:vAlign w:val="center"/>
          </w:tcPr>
          <w:p w14:paraId="6E7FF97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3E91E7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085A71DA" w14:textId="77777777" w:rsidTr="00C4095F">
        <w:trPr>
          <w:cantSplit/>
          <w:trHeight w:val="283"/>
        </w:trPr>
        <w:tc>
          <w:tcPr>
            <w:tcW w:w="614" w:type="dxa"/>
            <w:vAlign w:val="center"/>
          </w:tcPr>
          <w:p w14:paraId="6CF3A50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614" w:type="dxa"/>
            <w:vMerge/>
          </w:tcPr>
          <w:p w14:paraId="5A0DE669"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624D3C4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2,61</w:t>
            </w:r>
          </w:p>
        </w:tc>
        <w:tc>
          <w:tcPr>
            <w:tcW w:w="614" w:type="dxa"/>
            <w:vAlign w:val="center"/>
          </w:tcPr>
          <w:p w14:paraId="480DA25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2,23</w:t>
            </w:r>
          </w:p>
        </w:tc>
        <w:tc>
          <w:tcPr>
            <w:tcW w:w="614" w:type="dxa"/>
            <w:vAlign w:val="center"/>
          </w:tcPr>
          <w:p w14:paraId="4E18DE4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2,03</w:t>
            </w:r>
          </w:p>
        </w:tc>
        <w:tc>
          <w:tcPr>
            <w:tcW w:w="614" w:type="dxa"/>
            <w:vAlign w:val="center"/>
          </w:tcPr>
          <w:p w14:paraId="2B1551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614" w:type="dxa"/>
            <w:vAlign w:val="center"/>
          </w:tcPr>
          <w:p w14:paraId="6BD9A6F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1,63</w:t>
            </w:r>
          </w:p>
        </w:tc>
        <w:tc>
          <w:tcPr>
            <w:tcW w:w="614" w:type="dxa"/>
            <w:vAlign w:val="center"/>
          </w:tcPr>
          <w:p w14:paraId="17E802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1,44</w:t>
            </w:r>
          </w:p>
        </w:tc>
        <w:tc>
          <w:tcPr>
            <w:tcW w:w="614" w:type="dxa"/>
            <w:vAlign w:val="center"/>
          </w:tcPr>
          <w:p w14:paraId="3AC77E0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614" w:type="dxa"/>
            <w:vAlign w:val="center"/>
          </w:tcPr>
          <w:p w14:paraId="123B7FE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0FA6B0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1,11</w:t>
            </w:r>
          </w:p>
        </w:tc>
        <w:tc>
          <w:tcPr>
            <w:tcW w:w="614" w:type="dxa"/>
            <w:vAlign w:val="center"/>
          </w:tcPr>
          <w:p w14:paraId="08C1F1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134D95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227D6B6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408D509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419BE985" w14:textId="77777777" w:rsidTr="00C4095F">
        <w:trPr>
          <w:cantSplit/>
          <w:trHeight w:val="283"/>
        </w:trPr>
        <w:tc>
          <w:tcPr>
            <w:tcW w:w="614" w:type="dxa"/>
            <w:vAlign w:val="center"/>
          </w:tcPr>
          <w:p w14:paraId="10CE715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w:t>
            </w:r>
          </w:p>
        </w:tc>
        <w:tc>
          <w:tcPr>
            <w:tcW w:w="614" w:type="dxa"/>
            <w:vMerge/>
          </w:tcPr>
          <w:p w14:paraId="5ADFED53"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5BA082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2,28</w:t>
            </w:r>
          </w:p>
        </w:tc>
        <w:tc>
          <w:tcPr>
            <w:tcW w:w="614" w:type="dxa"/>
            <w:vAlign w:val="center"/>
          </w:tcPr>
          <w:p w14:paraId="37BF85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1,95</w:t>
            </w:r>
          </w:p>
        </w:tc>
        <w:tc>
          <w:tcPr>
            <w:tcW w:w="614" w:type="dxa"/>
            <w:vAlign w:val="center"/>
          </w:tcPr>
          <w:p w14:paraId="496C5A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1,82</w:t>
            </w:r>
          </w:p>
        </w:tc>
        <w:tc>
          <w:tcPr>
            <w:tcW w:w="614" w:type="dxa"/>
            <w:vAlign w:val="center"/>
          </w:tcPr>
          <w:p w14:paraId="5CCBD02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1,63</w:t>
            </w:r>
          </w:p>
        </w:tc>
        <w:tc>
          <w:tcPr>
            <w:tcW w:w="614" w:type="dxa"/>
            <w:vAlign w:val="center"/>
          </w:tcPr>
          <w:p w14:paraId="11FC57C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1,49</w:t>
            </w:r>
          </w:p>
        </w:tc>
        <w:tc>
          <w:tcPr>
            <w:tcW w:w="614" w:type="dxa"/>
            <w:vAlign w:val="center"/>
          </w:tcPr>
          <w:p w14:paraId="18C06C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1,36</w:t>
            </w:r>
          </w:p>
        </w:tc>
        <w:tc>
          <w:tcPr>
            <w:tcW w:w="614" w:type="dxa"/>
            <w:vAlign w:val="center"/>
          </w:tcPr>
          <w:p w14:paraId="2915D4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1,27</w:t>
            </w:r>
          </w:p>
        </w:tc>
        <w:tc>
          <w:tcPr>
            <w:tcW w:w="614" w:type="dxa"/>
            <w:vAlign w:val="center"/>
          </w:tcPr>
          <w:p w14:paraId="457BBBC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614" w:type="dxa"/>
            <w:vAlign w:val="center"/>
          </w:tcPr>
          <w:p w14:paraId="36E024D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4FF28B5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26D7B7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3CABA7F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2056EB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7308C44D" w14:textId="77777777" w:rsidTr="00C4095F">
        <w:trPr>
          <w:cantSplit/>
          <w:trHeight w:val="283"/>
        </w:trPr>
        <w:tc>
          <w:tcPr>
            <w:tcW w:w="614" w:type="dxa"/>
            <w:vAlign w:val="center"/>
          </w:tcPr>
          <w:p w14:paraId="155A6A7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w:t>
            </w:r>
          </w:p>
        </w:tc>
        <w:tc>
          <w:tcPr>
            <w:tcW w:w="614" w:type="dxa"/>
            <w:vMerge/>
          </w:tcPr>
          <w:p w14:paraId="48B2EDDC"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35BE5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1,83</w:t>
            </w:r>
          </w:p>
        </w:tc>
        <w:tc>
          <w:tcPr>
            <w:tcW w:w="614" w:type="dxa"/>
            <w:vAlign w:val="center"/>
          </w:tcPr>
          <w:p w14:paraId="477556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1,61</w:t>
            </w:r>
          </w:p>
        </w:tc>
        <w:tc>
          <w:tcPr>
            <w:tcW w:w="614" w:type="dxa"/>
            <w:vAlign w:val="center"/>
          </w:tcPr>
          <w:p w14:paraId="7B743B1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1,55</w:t>
            </w:r>
          </w:p>
        </w:tc>
        <w:tc>
          <w:tcPr>
            <w:tcW w:w="614" w:type="dxa"/>
            <w:vAlign w:val="center"/>
          </w:tcPr>
          <w:p w14:paraId="350AFA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1,42</w:t>
            </w:r>
          </w:p>
        </w:tc>
        <w:tc>
          <w:tcPr>
            <w:tcW w:w="614" w:type="dxa"/>
            <w:vAlign w:val="center"/>
          </w:tcPr>
          <w:p w14:paraId="01352BB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614" w:type="dxa"/>
            <w:vAlign w:val="center"/>
          </w:tcPr>
          <w:p w14:paraId="6FDBE83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1,25</w:t>
            </w:r>
          </w:p>
        </w:tc>
        <w:tc>
          <w:tcPr>
            <w:tcW w:w="614" w:type="dxa"/>
            <w:vAlign w:val="center"/>
          </w:tcPr>
          <w:p w14:paraId="6267ADA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3E7D4C1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614" w:type="dxa"/>
            <w:vAlign w:val="center"/>
          </w:tcPr>
          <w:p w14:paraId="67DDBE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614" w:type="dxa"/>
            <w:vAlign w:val="center"/>
          </w:tcPr>
          <w:p w14:paraId="40EA45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767C03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0E8FC91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614" w:type="dxa"/>
            <w:vAlign w:val="center"/>
          </w:tcPr>
          <w:p w14:paraId="3D22970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2269BDDA" w14:textId="77777777" w:rsidTr="00C4095F">
        <w:trPr>
          <w:cantSplit/>
          <w:trHeight w:val="283"/>
        </w:trPr>
        <w:tc>
          <w:tcPr>
            <w:tcW w:w="614" w:type="dxa"/>
            <w:vAlign w:val="center"/>
          </w:tcPr>
          <w:p w14:paraId="325FB93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614" w:type="dxa"/>
            <w:vMerge/>
          </w:tcPr>
          <w:p w14:paraId="1D51DEA2"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68D6AA4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1,54</w:t>
            </w:r>
          </w:p>
        </w:tc>
        <w:tc>
          <w:tcPr>
            <w:tcW w:w="614" w:type="dxa"/>
            <w:vAlign w:val="center"/>
          </w:tcPr>
          <w:p w14:paraId="0E4FD6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1,41</w:t>
            </w:r>
          </w:p>
        </w:tc>
        <w:tc>
          <w:tcPr>
            <w:tcW w:w="614" w:type="dxa"/>
            <w:vAlign w:val="center"/>
          </w:tcPr>
          <w:p w14:paraId="27F776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1,37</w:t>
            </w:r>
          </w:p>
        </w:tc>
        <w:tc>
          <w:tcPr>
            <w:tcW w:w="614" w:type="dxa"/>
            <w:vAlign w:val="center"/>
          </w:tcPr>
          <w:p w14:paraId="5B81A8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1,29</w:t>
            </w:r>
          </w:p>
        </w:tc>
        <w:tc>
          <w:tcPr>
            <w:tcW w:w="614" w:type="dxa"/>
            <w:vAlign w:val="center"/>
          </w:tcPr>
          <w:p w14:paraId="181EE3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614" w:type="dxa"/>
            <w:vAlign w:val="center"/>
          </w:tcPr>
          <w:p w14:paraId="7404D55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614" w:type="dxa"/>
            <w:vAlign w:val="center"/>
          </w:tcPr>
          <w:p w14:paraId="7878C4F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1,13</w:t>
            </w:r>
          </w:p>
        </w:tc>
        <w:tc>
          <w:tcPr>
            <w:tcW w:w="614" w:type="dxa"/>
            <w:vAlign w:val="center"/>
          </w:tcPr>
          <w:p w14:paraId="4C2A17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1,09</w:t>
            </w:r>
          </w:p>
        </w:tc>
        <w:tc>
          <w:tcPr>
            <w:tcW w:w="614" w:type="dxa"/>
            <w:vAlign w:val="center"/>
          </w:tcPr>
          <w:p w14:paraId="05C99C2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614" w:type="dxa"/>
            <w:vAlign w:val="center"/>
          </w:tcPr>
          <w:p w14:paraId="22796C9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614" w:type="dxa"/>
            <w:vAlign w:val="center"/>
          </w:tcPr>
          <w:p w14:paraId="274711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614" w:type="dxa"/>
            <w:vAlign w:val="center"/>
          </w:tcPr>
          <w:p w14:paraId="6C7379A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250DEDD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0F8AE13" w14:textId="77777777" w:rsidTr="007B37AA">
        <w:trPr>
          <w:trHeight w:val="340"/>
        </w:trPr>
        <w:tc>
          <w:tcPr>
            <w:tcW w:w="9210" w:type="dxa"/>
            <w:gridSpan w:val="15"/>
            <w:vAlign w:val="center"/>
          </w:tcPr>
          <w:p w14:paraId="4DA513E2" w14:textId="77777777" w:rsidR="008C0B44" w:rsidRPr="00F55C9D" w:rsidRDefault="005073CD" w:rsidP="0007021C">
            <w:pPr>
              <w:keepNext/>
              <w:spacing w:line="240" w:lineRule="auto"/>
              <w:ind w:firstLine="0"/>
              <w:jc w:val="center"/>
              <w:rPr>
                <w:sz w:val="20"/>
                <w:szCs w:val="20"/>
                <w:lang w:val="en-US"/>
              </w:rPr>
            </w:pPr>
            <w:proofErr w:type="spellStart"/>
            <w:r w:rsidRPr="003134EE">
              <w:rPr>
                <w:i/>
                <w:sz w:val="20"/>
                <w:szCs w:val="20"/>
                <w:lang w:val="en-US"/>
              </w:rPr>
              <w:t>n</w:t>
            </w:r>
            <w:r w:rsidRPr="005073CD">
              <w:rPr>
                <w:i/>
                <w:sz w:val="20"/>
                <w:szCs w:val="20"/>
                <w:vertAlign w:val="subscript"/>
                <w:lang w:val="en-US"/>
              </w:rPr>
              <w:t>x</w:t>
            </w:r>
            <w:proofErr w:type="spellEnd"/>
            <w:r>
              <w:rPr>
                <w:sz w:val="20"/>
                <w:szCs w:val="20"/>
                <w:vertAlign w:val="subscript"/>
                <w:lang w:val="en-US"/>
              </w:rPr>
              <w:t xml:space="preserve"> </w:t>
            </w:r>
            <w:r w:rsidRPr="00F55C9D">
              <w:rPr>
                <w:sz w:val="20"/>
                <w:szCs w:val="20"/>
                <w:lang w:val="en-US"/>
              </w:rPr>
              <w:t>=</w:t>
            </w:r>
            <w:r>
              <w:rPr>
                <w:sz w:val="20"/>
                <w:szCs w:val="20"/>
                <w:lang w:val="en-US"/>
              </w:rPr>
              <w:t xml:space="preserve"> </w:t>
            </w:r>
            <w:proofErr w:type="spellStart"/>
            <w:r w:rsidRPr="003134EE">
              <w:rPr>
                <w:i/>
                <w:sz w:val="20"/>
                <w:szCs w:val="20"/>
                <w:lang w:val="en-US"/>
              </w:rPr>
              <w:t>n</w:t>
            </w:r>
            <w:r w:rsidRPr="005073CD">
              <w:rPr>
                <w:i/>
                <w:sz w:val="20"/>
                <w:szCs w:val="20"/>
                <w:vertAlign w:val="subscript"/>
                <w:lang w:val="en-US"/>
              </w:rPr>
              <w:t>y</w:t>
            </w:r>
            <w:proofErr w:type="spellEnd"/>
            <w:r w:rsidRPr="00D35087">
              <w:rPr>
                <w:sz w:val="20"/>
                <w:szCs w:val="20"/>
                <w:lang w:val="en-US"/>
              </w:rPr>
              <w:t xml:space="preserve"> </w:t>
            </w:r>
            <w:r w:rsidR="00E74D56" w:rsidRPr="00F55C9D">
              <w:rPr>
                <w:sz w:val="20"/>
                <w:szCs w:val="20"/>
                <w:lang w:val="en-US"/>
              </w:rPr>
              <w:t>=</w:t>
            </w:r>
            <w:r w:rsidR="009E5D55">
              <w:rPr>
                <w:sz w:val="20"/>
                <w:szCs w:val="20"/>
                <w:lang w:val="en-US"/>
              </w:rPr>
              <w:t xml:space="preserve"> </w:t>
            </w:r>
            <w:r w:rsidR="008C0B44" w:rsidRPr="00F55C9D">
              <w:rPr>
                <w:sz w:val="20"/>
                <w:szCs w:val="20"/>
                <w:lang w:val="en-US"/>
              </w:rPr>
              <w:t>50</w:t>
            </w:r>
          </w:p>
        </w:tc>
      </w:tr>
      <w:tr w:rsidR="008C0B44" w:rsidRPr="00F55C9D" w14:paraId="76382A4D" w14:textId="77777777" w:rsidTr="00C4095F">
        <w:trPr>
          <w:cantSplit/>
          <w:trHeight w:val="283"/>
        </w:trPr>
        <w:tc>
          <w:tcPr>
            <w:tcW w:w="614" w:type="dxa"/>
            <w:vMerge w:val="restart"/>
          </w:tcPr>
          <w:p w14:paraId="6F3AFB1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614" w:type="dxa"/>
            <w:vAlign w:val="center"/>
          </w:tcPr>
          <w:p w14:paraId="44BFD30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w:t>
            </w:r>
          </w:p>
        </w:tc>
        <w:tc>
          <w:tcPr>
            <w:tcW w:w="614" w:type="dxa"/>
            <w:vAlign w:val="center"/>
          </w:tcPr>
          <w:p w14:paraId="0E0EE75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4,07</w:t>
            </w:r>
          </w:p>
        </w:tc>
        <w:tc>
          <w:tcPr>
            <w:tcW w:w="614" w:type="dxa"/>
            <w:vAlign w:val="center"/>
          </w:tcPr>
          <w:p w14:paraId="6CCDD8D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3,31</w:t>
            </w:r>
          </w:p>
        </w:tc>
        <w:tc>
          <w:tcPr>
            <w:tcW w:w="614" w:type="dxa"/>
            <w:vAlign w:val="center"/>
          </w:tcPr>
          <w:p w14:paraId="30054B1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2,98</w:t>
            </w:r>
          </w:p>
        </w:tc>
        <w:tc>
          <w:tcPr>
            <w:tcW w:w="614" w:type="dxa"/>
            <w:vAlign w:val="center"/>
          </w:tcPr>
          <w:p w14:paraId="561F4D4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2,49</w:t>
            </w:r>
          </w:p>
        </w:tc>
        <w:tc>
          <w:tcPr>
            <w:tcW w:w="614" w:type="dxa"/>
            <w:vAlign w:val="center"/>
          </w:tcPr>
          <w:p w14:paraId="09E3BFE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2,16</w:t>
            </w:r>
          </w:p>
        </w:tc>
        <w:tc>
          <w:tcPr>
            <w:tcW w:w="614" w:type="dxa"/>
            <w:vAlign w:val="center"/>
          </w:tcPr>
          <w:p w14:paraId="014511F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1,82</w:t>
            </w:r>
          </w:p>
        </w:tc>
        <w:tc>
          <w:tcPr>
            <w:tcW w:w="614" w:type="dxa"/>
            <w:vAlign w:val="center"/>
          </w:tcPr>
          <w:p w14:paraId="51CE70B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1,64</w:t>
            </w:r>
          </w:p>
        </w:tc>
        <w:tc>
          <w:tcPr>
            <w:tcW w:w="614" w:type="dxa"/>
            <w:vAlign w:val="center"/>
          </w:tcPr>
          <w:p w14:paraId="77C7FE3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1,40</w:t>
            </w:r>
          </w:p>
        </w:tc>
        <w:tc>
          <w:tcPr>
            <w:tcW w:w="614" w:type="dxa"/>
            <w:vAlign w:val="center"/>
          </w:tcPr>
          <w:p w14:paraId="4E707D7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1,22</w:t>
            </w:r>
          </w:p>
        </w:tc>
        <w:tc>
          <w:tcPr>
            <w:tcW w:w="614" w:type="dxa"/>
            <w:vAlign w:val="center"/>
          </w:tcPr>
          <w:p w14:paraId="4C891C7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1,15</w:t>
            </w:r>
          </w:p>
        </w:tc>
        <w:tc>
          <w:tcPr>
            <w:tcW w:w="614" w:type="dxa"/>
            <w:vAlign w:val="center"/>
          </w:tcPr>
          <w:p w14:paraId="4315AE7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1,07</w:t>
            </w:r>
          </w:p>
        </w:tc>
        <w:tc>
          <w:tcPr>
            <w:tcW w:w="614" w:type="dxa"/>
            <w:vAlign w:val="center"/>
          </w:tcPr>
          <w:p w14:paraId="31D3C02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1,02</w:t>
            </w:r>
          </w:p>
        </w:tc>
        <w:tc>
          <w:tcPr>
            <w:tcW w:w="614" w:type="dxa"/>
            <w:vAlign w:val="center"/>
          </w:tcPr>
          <w:p w14:paraId="237FBB1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45965C6D" w14:textId="77777777" w:rsidTr="00C4095F">
        <w:trPr>
          <w:cantSplit/>
          <w:trHeight w:val="283"/>
        </w:trPr>
        <w:tc>
          <w:tcPr>
            <w:tcW w:w="614" w:type="dxa"/>
            <w:vMerge/>
          </w:tcPr>
          <w:p w14:paraId="63BBD5D7"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38077B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w:t>
            </w:r>
          </w:p>
        </w:tc>
        <w:tc>
          <w:tcPr>
            <w:tcW w:w="614" w:type="dxa"/>
            <w:vAlign w:val="center"/>
          </w:tcPr>
          <w:p w14:paraId="1213711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2,52</w:t>
            </w:r>
          </w:p>
        </w:tc>
        <w:tc>
          <w:tcPr>
            <w:tcW w:w="614" w:type="dxa"/>
            <w:vAlign w:val="center"/>
          </w:tcPr>
          <w:p w14:paraId="0EE6CAA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2,90</w:t>
            </w:r>
          </w:p>
        </w:tc>
        <w:tc>
          <w:tcPr>
            <w:tcW w:w="614" w:type="dxa"/>
            <w:vAlign w:val="center"/>
          </w:tcPr>
          <w:p w14:paraId="46F8A10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2,65</w:t>
            </w:r>
          </w:p>
        </w:tc>
        <w:tc>
          <w:tcPr>
            <w:tcW w:w="614" w:type="dxa"/>
            <w:vAlign w:val="center"/>
          </w:tcPr>
          <w:p w14:paraId="4B46BD9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2,26</w:t>
            </w:r>
          </w:p>
        </w:tc>
        <w:tc>
          <w:tcPr>
            <w:tcW w:w="614" w:type="dxa"/>
            <w:vAlign w:val="center"/>
          </w:tcPr>
          <w:p w14:paraId="73E45C9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1,97</w:t>
            </w:r>
          </w:p>
        </w:tc>
        <w:tc>
          <w:tcPr>
            <w:tcW w:w="614" w:type="dxa"/>
            <w:vAlign w:val="center"/>
          </w:tcPr>
          <w:p w14:paraId="1ABFF32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1,69</w:t>
            </w:r>
          </w:p>
        </w:tc>
        <w:tc>
          <w:tcPr>
            <w:tcW w:w="614" w:type="dxa"/>
            <w:vAlign w:val="center"/>
          </w:tcPr>
          <w:p w14:paraId="50E0F0B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1,55</w:t>
            </w:r>
          </w:p>
        </w:tc>
        <w:tc>
          <w:tcPr>
            <w:tcW w:w="614" w:type="dxa"/>
            <w:vAlign w:val="center"/>
          </w:tcPr>
          <w:p w14:paraId="607FA7D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1,34</w:t>
            </w:r>
          </w:p>
        </w:tc>
        <w:tc>
          <w:tcPr>
            <w:tcW w:w="614" w:type="dxa"/>
            <w:vAlign w:val="center"/>
          </w:tcPr>
          <w:p w14:paraId="1C5703F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1,18</w:t>
            </w:r>
          </w:p>
        </w:tc>
        <w:tc>
          <w:tcPr>
            <w:tcW w:w="614" w:type="dxa"/>
            <w:vAlign w:val="center"/>
          </w:tcPr>
          <w:p w14:paraId="514066F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1,13</w:t>
            </w:r>
          </w:p>
        </w:tc>
        <w:tc>
          <w:tcPr>
            <w:tcW w:w="614" w:type="dxa"/>
            <w:vAlign w:val="center"/>
          </w:tcPr>
          <w:p w14:paraId="2EBBB13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1,06</w:t>
            </w:r>
          </w:p>
        </w:tc>
        <w:tc>
          <w:tcPr>
            <w:tcW w:w="614" w:type="dxa"/>
            <w:vAlign w:val="center"/>
          </w:tcPr>
          <w:p w14:paraId="718AFC8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1,02</w:t>
            </w:r>
          </w:p>
        </w:tc>
        <w:tc>
          <w:tcPr>
            <w:tcW w:w="614" w:type="dxa"/>
            <w:vAlign w:val="center"/>
          </w:tcPr>
          <w:p w14:paraId="7C07781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70E58F52" w14:textId="77777777" w:rsidTr="00C4095F">
        <w:trPr>
          <w:cantSplit/>
          <w:trHeight w:val="283"/>
        </w:trPr>
        <w:tc>
          <w:tcPr>
            <w:tcW w:w="614" w:type="dxa"/>
            <w:vMerge/>
          </w:tcPr>
          <w:p w14:paraId="34648E40"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10B2002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w:t>
            </w:r>
          </w:p>
        </w:tc>
        <w:tc>
          <w:tcPr>
            <w:tcW w:w="614" w:type="dxa"/>
            <w:vAlign w:val="center"/>
          </w:tcPr>
          <w:p w14:paraId="17BB7B0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3,15</w:t>
            </w:r>
          </w:p>
        </w:tc>
        <w:tc>
          <w:tcPr>
            <w:tcW w:w="614" w:type="dxa"/>
            <w:vAlign w:val="center"/>
          </w:tcPr>
          <w:p w14:paraId="0E6CA11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2,62</w:t>
            </w:r>
          </w:p>
        </w:tc>
        <w:tc>
          <w:tcPr>
            <w:tcW w:w="614" w:type="dxa"/>
            <w:vAlign w:val="center"/>
          </w:tcPr>
          <w:p w14:paraId="786D343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2,40</w:t>
            </w:r>
          </w:p>
        </w:tc>
        <w:tc>
          <w:tcPr>
            <w:tcW w:w="614" w:type="dxa"/>
            <w:vAlign w:val="center"/>
          </w:tcPr>
          <w:p w14:paraId="10781C2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2,08</w:t>
            </w:r>
          </w:p>
        </w:tc>
        <w:tc>
          <w:tcPr>
            <w:tcW w:w="614" w:type="dxa"/>
            <w:vAlign w:val="center"/>
          </w:tcPr>
          <w:p w14:paraId="6ADD1B2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1,82</w:t>
            </w:r>
          </w:p>
        </w:tc>
        <w:tc>
          <w:tcPr>
            <w:tcW w:w="614" w:type="dxa"/>
            <w:vAlign w:val="center"/>
          </w:tcPr>
          <w:p w14:paraId="3F675AD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1,58</w:t>
            </w:r>
          </w:p>
        </w:tc>
        <w:tc>
          <w:tcPr>
            <w:tcW w:w="614" w:type="dxa"/>
            <w:vAlign w:val="center"/>
          </w:tcPr>
          <w:p w14:paraId="7B15DD5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1,48</w:t>
            </w:r>
          </w:p>
        </w:tc>
        <w:tc>
          <w:tcPr>
            <w:tcW w:w="614" w:type="dxa"/>
            <w:vAlign w:val="center"/>
          </w:tcPr>
          <w:p w14:paraId="10DA86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1,30</w:t>
            </w:r>
          </w:p>
        </w:tc>
        <w:tc>
          <w:tcPr>
            <w:tcW w:w="614" w:type="dxa"/>
            <w:vAlign w:val="center"/>
          </w:tcPr>
          <w:p w14:paraId="2A73AD5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1,15</w:t>
            </w:r>
          </w:p>
        </w:tc>
        <w:tc>
          <w:tcPr>
            <w:tcW w:w="614" w:type="dxa"/>
            <w:vAlign w:val="center"/>
          </w:tcPr>
          <w:p w14:paraId="32CE98A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1,11</w:t>
            </w:r>
          </w:p>
        </w:tc>
        <w:tc>
          <w:tcPr>
            <w:tcW w:w="614" w:type="dxa"/>
            <w:vAlign w:val="center"/>
          </w:tcPr>
          <w:p w14:paraId="3AC356F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1,05</w:t>
            </w:r>
          </w:p>
        </w:tc>
        <w:tc>
          <w:tcPr>
            <w:tcW w:w="614" w:type="dxa"/>
            <w:vAlign w:val="center"/>
          </w:tcPr>
          <w:p w14:paraId="72ED590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167DBDC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31000833" w14:textId="77777777" w:rsidTr="00C4095F">
        <w:trPr>
          <w:cantSplit/>
          <w:trHeight w:val="283"/>
        </w:trPr>
        <w:tc>
          <w:tcPr>
            <w:tcW w:w="614" w:type="dxa"/>
            <w:vMerge/>
          </w:tcPr>
          <w:p w14:paraId="31B82072"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7FC17F5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w:t>
            </w:r>
          </w:p>
        </w:tc>
        <w:tc>
          <w:tcPr>
            <w:tcW w:w="614" w:type="dxa"/>
            <w:vAlign w:val="center"/>
          </w:tcPr>
          <w:p w14:paraId="3D401DB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2,88</w:t>
            </w:r>
          </w:p>
        </w:tc>
        <w:tc>
          <w:tcPr>
            <w:tcW w:w="614" w:type="dxa"/>
            <w:vAlign w:val="center"/>
          </w:tcPr>
          <w:p w14:paraId="5FC0533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2,42</w:t>
            </w:r>
          </w:p>
        </w:tc>
        <w:tc>
          <w:tcPr>
            <w:tcW w:w="614" w:type="dxa"/>
            <w:vAlign w:val="center"/>
          </w:tcPr>
          <w:p w14:paraId="7046249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2,23</w:t>
            </w:r>
          </w:p>
        </w:tc>
        <w:tc>
          <w:tcPr>
            <w:tcW w:w="614" w:type="dxa"/>
            <w:vAlign w:val="center"/>
          </w:tcPr>
          <w:p w14:paraId="4DF7E35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1,94</w:t>
            </w:r>
          </w:p>
        </w:tc>
        <w:tc>
          <w:tcPr>
            <w:tcW w:w="614" w:type="dxa"/>
            <w:vAlign w:val="center"/>
          </w:tcPr>
          <w:p w14:paraId="39D8887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1,72</w:t>
            </w:r>
          </w:p>
        </w:tc>
        <w:tc>
          <w:tcPr>
            <w:tcW w:w="614" w:type="dxa"/>
            <w:vAlign w:val="center"/>
          </w:tcPr>
          <w:p w14:paraId="42F9437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1,51</w:t>
            </w:r>
          </w:p>
        </w:tc>
        <w:tc>
          <w:tcPr>
            <w:tcW w:w="614" w:type="dxa"/>
            <w:vAlign w:val="center"/>
          </w:tcPr>
          <w:p w14:paraId="6F9DB8B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1,42</w:t>
            </w:r>
          </w:p>
        </w:tc>
        <w:tc>
          <w:tcPr>
            <w:tcW w:w="614" w:type="dxa"/>
            <w:vAlign w:val="center"/>
          </w:tcPr>
          <w:p w14:paraId="10C537A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1,25</w:t>
            </w:r>
          </w:p>
        </w:tc>
        <w:tc>
          <w:tcPr>
            <w:tcW w:w="614" w:type="dxa"/>
            <w:vAlign w:val="center"/>
          </w:tcPr>
          <w:p w14:paraId="78F5BBF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1,13</w:t>
            </w:r>
          </w:p>
        </w:tc>
        <w:tc>
          <w:tcPr>
            <w:tcW w:w="614" w:type="dxa"/>
            <w:vAlign w:val="center"/>
          </w:tcPr>
          <w:p w14:paraId="0639D87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1,10</w:t>
            </w:r>
          </w:p>
        </w:tc>
        <w:tc>
          <w:tcPr>
            <w:tcW w:w="614" w:type="dxa"/>
            <w:vAlign w:val="center"/>
          </w:tcPr>
          <w:p w14:paraId="7431208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1BB9745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34B2234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15E11AA4" w14:textId="77777777" w:rsidTr="00C4095F">
        <w:trPr>
          <w:cantSplit/>
          <w:trHeight w:val="283"/>
        </w:trPr>
        <w:tc>
          <w:tcPr>
            <w:tcW w:w="614" w:type="dxa"/>
            <w:vMerge/>
          </w:tcPr>
          <w:p w14:paraId="69476936"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739C30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w:t>
            </w:r>
          </w:p>
        </w:tc>
        <w:tc>
          <w:tcPr>
            <w:tcW w:w="614" w:type="dxa"/>
            <w:vAlign w:val="center"/>
          </w:tcPr>
          <w:p w14:paraId="4A0D0A8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2,68</w:t>
            </w:r>
          </w:p>
        </w:tc>
        <w:tc>
          <w:tcPr>
            <w:tcW w:w="614" w:type="dxa"/>
            <w:vAlign w:val="center"/>
          </w:tcPr>
          <w:p w14:paraId="7159933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2,27</w:t>
            </w:r>
          </w:p>
        </w:tc>
        <w:tc>
          <w:tcPr>
            <w:tcW w:w="614" w:type="dxa"/>
            <w:vAlign w:val="center"/>
          </w:tcPr>
          <w:p w14:paraId="14718B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2,10</w:t>
            </w:r>
          </w:p>
        </w:tc>
        <w:tc>
          <w:tcPr>
            <w:tcW w:w="614" w:type="dxa"/>
            <w:vAlign w:val="center"/>
          </w:tcPr>
          <w:p w14:paraId="62FB1A8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1,83</w:t>
            </w:r>
          </w:p>
        </w:tc>
        <w:tc>
          <w:tcPr>
            <w:tcW w:w="614" w:type="dxa"/>
            <w:vAlign w:val="center"/>
          </w:tcPr>
          <w:p w14:paraId="5634FD3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1,65</w:t>
            </w:r>
          </w:p>
        </w:tc>
        <w:tc>
          <w:tcPr>
            <w:tcW w:w="614" w:type="dxa"/>
            <w:vAlign w:val="center"/>
          </w:tcPr>
          <w:p w14:paraId="49E3EB5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1,48</w:t>
            </w:r>
          </w:p>
        </w:tc>
        <w:tc>
          <w:tcPr>
            <w:tcW w:w="614" w:type="dxa"/>
            <w:vAlign w:val="center"/>
          </w:tcPr>
          <w:p w14:paraId="47C8752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1,38</w:t>
            </w:r>
          </w:p>
        </w:tc>
        <w:tc>
          <w:tcPr>
            <w:tcW w:w="614" w:type="dxa"/>
            <w:vAlign w:val="center"/>
          </w:tcPr>
          <w:p w14:paraId="7043E98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1,22</w:t>
            </w:r>
          </w:p>
        </w:tc>
        <w:tc>
          <w:tcPr>
            <w:tcW w:w="614" w:type="dxa"/>
            <w:vAlign w:val="center"/>
          </w:tcPr>
          <w:p w14:paraId="7862EA5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05C5B14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0C2DB86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5107D3D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3457583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72D9313B" w14:textId="77777777" w:rsidTr="00C4095F">
        <w:trPr>
          <w:cantSplit/>
          <w:trHeight w:val="283"/>
        </w:trPr>
        <w:tc>
          <w:tcPr>
            <w:tcW w:w="614" w:type="dxa"/>
            <w:vMerge/>
          </w:tcPr>
          <w:p w14:paraId="77C7D06E"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4793F76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w:t>
            </w:r>
          </w:p>
        </w:tc>
        <w:tc>
          <w:tcPr>
            <w:tcW w:w="614" w:type="dxa"/>
            <w:vAlign w:val="center"/>
          </w:tcPr>
          <w:p w14:paraId="12873CE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2,58</w:t>
            </w:r>
          </w:p>
        </w:tc>
        <w:tc>
          <w:tcPr>
            <w:tcW w:w="614" w:type="dxa"/>
            <w:vAlign w:val="center"/>
          </w:tcPr>
          <w:p w14:paraId="693847E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2,19</w:t>
            </w:r>
          </w:p>
        </w:tc>
        <w:tc>
          <w:tcPr>
            <w:tcW w:w="614" w:type="dxa"/>
            <w:vAlign w:val="center"/>
          </w:tcPr>
          <w:p w14:paraId="2F2A540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2,02</w:t>
            </w:r>
          </w:p>
        </w:tc>
        <w:tc>
          <w:tcPr>
            <w:tcW w:w="614" w:type="dxa"/>
            <w:vAlign w:val="center"/>
          </w:tcPr>
          <w:p w14:paraId="05E6BA2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1,79</w:t>
            </w:r>
          </w:p>
        </w:tc>
        <w:tc>
          <w:tcPr>
            <w:tcW w:w="614" w:type="dxa"/>
            <w:vAlign w:val="center"/>
          </w:tcPr>
          <w:p w14:paraId="7F81598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1,63</w:t>
            </w:r>
          </w:p>
        </w:tc>
        <w:tc>
          <w:tcPr>
            <w:tcW w:w="614" w:type="dxa"/>
            <w:vAlign w:val="center"/>
          </w:tcPr>
          <w:p w14:paraId="2054F36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1,47</w:t>
            </w:r>
          </w:p>
        </w:tc>
        <w:tc>
          <w:tcPr>
            <w:tcW w:w="614" w:type="dxa"/>
            <w:vAlign w:val="center"/>
          </w:tcPr>
          <w:p w14:paraId="7609879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614" w:type="dxa"/>
            <w:vAlign w:val="center"/>
          </w:tcPr>
          <w:p w14:paraId="66A44E6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1,21</w:t>
            </w:r>
          </w:p>
        </w:tc>
        <w:tc>
          <w:tcPr>
            <w:tcW w:w="614" w:type="dxa"/>
            <w:vAlign w:val="center"/>
          </w:tcPr>
          <w:p w14:paraId="4861950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629ED07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01B00B1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59A580F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3D514BE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128CBA19" w14:textId="77777777" w:rsidTr="00C4095F">
        <w:trPr>
          <w:cantSplit/>
          <w:trHeight w:val="283"/>
        </w:trPr>
        <w:tc>
          <w:tcPr>
            <w:tcW w:w="614" w:type="dxa"/>
            <w:vMerge/>
          </w:tcPr>
          <w:p w14:paraId="1142A89C"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454B2C0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w:t>
            </w:r>
          </w:p>
        </w:tc>
        <w:tc>
          <w:tcPr>
            <w:tcW w:w="614" w:type="dxa"/>
            <w:vAlign w:val="center"/>
          </w:tcPr>
          <w:p w14:paraId="6FE5140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2,52</w:t>
            </w:r>
          </w:p>
        </w:tc>
        <w:tc>
          <w:tcPr>
            <w:tcW w:w="614" w:type="dxa"/>
            <w:vAlign w:val="center"/>
          </w:tcPr>
          <w:p w14:paraId="423F658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2,15</w:t>
            </w:r>
          </w:p>
        </w:tc>
        <w:tc>
          <w:tcPr>
            <w:tcW w:w="614" w:type="dxa"/>
            <w:vAlign w:val="center"/>
          </w:tcPr>
          <w:p w14:paraId="1526E36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1,99</w:t>
            </w:r>
          </w:p>
        </w:tc>
        <w:tc>
          <w:tcPr>
            <w:tcW w:w="614" w:type="dxa"/>
            <w:vAlign w:val="center"/>
          </w:tcPr>
          <w:p w14:paraId="0FEECDD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1,79</w:t>
            </w:r>
          </w:p>
        </w:tc>
        <w:tc>
          <w:tcPr>
            <w:tcW w:w="614" w:type="dxa"/>
            <w:vAlign w:val="center"/>
          </w:tcPr>
          <w:p w14:paraId="575ABE3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1,62</w:t>
            </w:r>
          </w:p>
        </w:tc>
        <w:tc>
          <w:tcPr>
            <w:tcW w:w="614" w:type="dxa"/>
            <w:vAlign w:val="center"/>
          </w:tcPr>
          <w:p w14:paraId="4F4118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1,47</w:t>
            </w:r>
          </w:p>
        </w:tc>
        <w:tc>
          <w:tcPr>
            <w:tcW w:w="614" w:type="dxa"/>
            <w:vAlign w:val="center"/>
          </w:tcPr>
          <w:p w14:paraId="0F65419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614" w:type="dxa"/>
            <w:vAlign w:val="center"/>
          </w:tcPr>
          <w:p w14:paraId="3A92185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1,21</w:t>
            </w:r>
          </w:p>
        </w:tc>
        <w:tc>
          <w:tcPr>
            <w:tcW w:w="614" w:type="dxa"/>
            <w:vAlign w:val="center"/>
          </w:tcPr>
          <w:p w14:paraId="11BDB82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364F4AA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1AEF93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7409D7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3896F6F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50F4FB6A" w14:textId="77777777" w:rsidTr="00C4095F">
        <w:trPr>
          <w:cantSplit/>
          <w:trHeight w:val="283"/>
        </w:trPr>
        <w:tc>
          <w:tcPr>
            <w:tcW w:w="614" w:type="dxa"/>
            <w:vMerge/>
          </w:tcPr>
          <w:p w14:paraId="3BCC0130"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1C56597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614" w:type="dxa"/>
            <w:vAlign w:val="center"/>
          </w:tcPr>
          <w:p w14:paraId="37B2171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2,51</w:t>
            </w:r>
          </w:p>
        </w:tc>
        <w:tc>
          <w:tcPr>
            <w:tcW w:w="614" w:type="dxa"/>
            <w:vAlign w:val="center"/>
          </w:tcPr>
          <w:p w14:paraId="462BF14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2,15</w:t>
            </w:r>
          </w:p>
        </w:tc>
        <w:tc>
          <w:tcPr>
            <w:tcW w:w="614" w:type="dxa"/>
            <w:vAlign w:val="center"/>
          </w:tcPr>
          <w:p w14:paraId="1ED3B4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1,99</w:t>
            </w:r>
          </w:p>
        </w:tc>
        <w:tc>
          <w:tcPr>
            <w:tcW w:w="614" w:type="dxa"/>
            <w:vAlign w:val="center"/>
          </w:tcPr>
          <w:p w14:paraId="3ACD6E9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1,79</w:t>
            </w:r>
          </w:p>
        </w:tc>
        <w:tc>
          <w:tcPr>
            <w:tcW w:w="614" w:type="dxa"/>
            <w:vAlign w:val="center"/>
          </w:tcPr>
          <w:p w14:paraId="7618E34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1,62</w:t>
            </w:r>
          </w:p>
        </w:tc>
        <w:tc>
          <w:tcPr>
            <w:tcW w:w="614" w:type="dxa"/>
            <w:vAlign w:val="center"/>
          </w:tcPr>
          <w:p w14:paraId="33D3489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1,47</w:t>
            </w:r>
          </w:p>
        </w:tc>
        <w:tc>
          <w:tcPr>
            <w:tcW w:w="614" w:type="dxa"/>
            <w:vAlign w:val="center"/>
          </w:tcPr>
          <w:p w14:paraId="4B94E58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614" w:type="dxa"/>
            <w:vAlign w:val="center"/>
          </w:tcPr>
          <w:p w14:paraId="2A3664F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1,21</w:t>
            </w:r>
          </w:p>
        </w:tc>
        <w:tc>
          <w:tcPr>
            <w:tcW w:w="614" w:type="dxa"/>
            <w:vAlign w:val="center"/>
          </w:tcPr>
          <w:p w14:paraId="03CCAB1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5DCCEDF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19D12D2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08BE6C5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0C4F156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7BE52905" w14:textId="77777777" w:rsidTr="00C4095F">
        <w:trPr>
          <w:cantSplit/>
          <w:trHeight w:val="283"/>
        </w:trPr>
        <w:tc>
          <w:tcPr>
            <w:tcW w:w="614" w:type="dxa"/>
            <w:vAlign w:val="center"/>
          </w:tcPr>
          <w:p w14:paraId="615DFA0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w:t>
            </w:r>
          </w:p>
        </w:tc>
        <w:tc>
          <w:tcPr>
            <w:tcW w:w="614" w:type="dxa"/>
            <w:vMerge w:val="restart"/>
          </w:tcPr>
          <w:p w14:paraId="6D4DEDA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614" w:type="dxa"/>
            <w:vAlign w:val="center"/>
          </w:tcPr>
          <w:p w14:paraId="61A31D5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2,51</w:t>
            </w:r>
          </w:p>
        </w:tc>
        <w:tc>
          <w:tcPr>
            <w:tcW w:w="614" w:type="dxa"/>
            <w:vAlign w:val="center"/>
          </w:tcPr>
          <w:p w14:paraId="49A8C42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2,15</w:t>
            </w:r>
          </w:p>
        </w:tc>
        <w:tc>
          <w:tcPr>
            <w:tcW w:w="614" w:type="dxa"/>
            <w:vAlign w:val="center"/>
          </w:tcPr>
          <w:p w14:paraId="6A7A058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1,99</w:t>
            </w:r>
          </w:p>
        </w:tc>
        <w:tc>
          <w:tcPr>
            <w:tcW w:w="614" w:type="dxa"/>
            <w:vAlign w:val="center"/>
          </w:tcPr>
          <w:p w14:paraId="6633D5F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1,79</w:t>
            </w:r>
          </w:p>
        </w:tc>
        <w:tc>
          <w:tcPr>
            <w:tcW w:w="614" w:type="dxa"/>
            <w:vAlign w:val="center"/>
          </w:tcPr>
          <w:p w14:paraId="6DA3C26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1,62</w:t>
            </w:r>
          </w:p>
        </w:tc>
        <w:tc>
          <w:tcPr>
            <w:tcW w:w="614" w:type="dxa"/>
            <w:vAlign w:val="center"/>
          </w:tcPr>
          <w:p w14:paraId="3E662F0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1,47</w:t>
            </w:r>
          </w:p>
        </w:tc>
        <w:tc>
          <w:tcPr>
            <w:tcW w:w="614" w:type="dxa"/>
            <w:vAlign w:val="center"/>
          </w:tcPr>
          <w:p w14:paraId="712612C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614" w:type="dxa"/>
            <w:vAlign w:val="center"/>
          </w:tcPr>
          <w:p w14:paraId="5CAA44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1,21</w:t>
            </w:r>
          </w:p>
        </w:tc>
        <w:tc>
          <w:tcPr>
            <w:tcW w:w="614" w:type="dxa"/>
            <w:vAlign w:val="center"/>
          </w:tcPr>
          <w:p w14:paraId="0B0C895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7AFE5A6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0ADEDBF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22A85AC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2FAF874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5DDD6DAF" w14:textId="77777777" w:rsidTr="00C4095F">
        <w:trPr>
          <w:cantSplit/>
          <w:trHeight w:val="283"/>
        </w:trPr>
        <w:tc>
          <w:tcPr>
            <w:tcW w:w="614" w:type="dxa"/>
            <w:vAlign w:val="center"/>
          </w:tcPr>
          <w:p w14:paraId="2163A58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w:t>
            </w:r>
          </w:p>
        </w:tc>
        <w:tc>
          <w:tcPr>
            <w:tcW w:w="614" w:type="dxa"/>
            <w:vMerge/>
          </w:tcPr>
          <w:p w14:paraId="06D2A1BD"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599373C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2,46</w:t>
            </w:r>
          </w:p>
        </w:tc>
        <w:tc>
          <w:tcPr>
            <w:tcW w:w="614" w:type="dxa"/>
            <w:vAlign w:val="center"/>
          </w:tcPr>
          <w:p w14:paraId="08CD61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2,10</w:t>
            </w:r>
          </w:p>
        </w:tc>
        <w:tc>
          <w:tcPr>
            <w:tcW w:w="614" w:type="dxa"/>
            <w:vAlign w:val="center"/>
          </w:tcPr>
          <w:p w14:paraId="4A318EC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1,94</w:t>
            </w:r>
          </w:p>
        </w:tc>
        <w:tc>
          <w:tcPr>
            <w:tcW w:w="614" w:type="dxa"/>
            <w:vAlign w:val="center"/>
          </w:tcPr>
          <w:p w14:paraId="6A3EE9B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1,76</w:t>
            </w:r>
          </w:p>
        </w:tc>
        <w:tc>
          <w:tcPr>
            <w:tcW w:w="614" w:type="dxa"/>
            <w:vAlign w:val="center"/>
          </w:tcPr>
          <w:p w14:paraId="0A98FCA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1,60</w:t>
            </w:r>
          </w:p>
        </w:tc>
        <w:tc>
          <w:tcPr>
            <w:tcW w:w="614" w:type="dxa"/>
            <w:vAlign w:val="center"/>
          </w:tcPr>
          <w:p w14:paraId="2A207C9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1,46</w:t>
            </w:r>
          </w:p>
        </w:tc>
        <w:tc>
          <w:tcPr>
            <w:tcW w:w="614" w:type="dxa"/>
            <w:vAlign w:val="center"/>
          </w:tcPr>
          <w:p w14:paraId="3B58670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1,36</w:t>
            </w:r>
          </w:p>
        </w:tc>
        <w:tc>
          <w:tcPr>
            <w:tcW w:w="614" w:type="dxa"/>
            <w:vAlign w:val="center"/>
          </w:tcPr>
          <w:p w14:paraId="4974430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1,21</w:t>
            </w:r>
          </w:p>
        </w:tc>
        <w:tc>
          <w:tcPr>
            <w:tcW w:w="614" w:type="dxa"/>
            <w:vAlign w:val="center"/>
          </w:tcPr>
          <w:p w14:paraId="0C3CC0E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614" w:type="dxa"/>
            <w:vAlign w:val="center"/>
          </w:tcPr>
          <w:p w14:paraId="11C0674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1D4806E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6F3ED25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58194E4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6226B143" w14:textId="77777777" w:rsidTr="00C4095F">
        <w:trPr>
          <w:cantSplit/>
          <w:trHeight w:val="283"/>
        </w:trPr>
        <w:tc>
          <w:tcPr>
            <w:tcW w:w="614" w:type="dxa"/>
            <w:vAlign w:val="center"/>
          </w:tcPr>
          <w:p w14:paraId="12C5B5A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w:t>
            </w:r>
          </w:p>
        </w:tc>
        <w:tc>
          <w:tcPr>
            <w:tcW w:w="614" w:type="dxa"/>
            <w:vMerge/>
          </w:tcPr>
          <w:p w14:paraId="45D5C046"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343E0EA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2,39</w:t>
            </w:r>
          </w:p>
        </w:tc>
        <w:tc>
          <w:tcPr>
            <w:tcW w:w="614" w:type="dxa"/>
            <w:vAlign w:val="center"/>
          </w:tcPr>
          <w:p w14:paraId="4BC4F29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2,05</w:t>
            </w:r>
          </w:p>
        </w:tc>
        <w:tc>
          <w:tcPr>
            <w:tcW w:w="614" w:type="dxa"/>
            <w:vAlign w:val="center"/>
          </w:tcPr>
          <w:p w14:paraId="5D9C319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1,88</w:t>
            </w:r>
          </w:p>
        </w:tc>
        <w:tc>
          <w:tcPr>
            <w:tcW w:w="614" w:type="dxa"/>
            <w:vAlign w:val="center"/>
          </w:tcPr>
          <w:p w14:paraId="4C2890A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1,72</w:t>
            </w:r>
          </w:p>
        </w:tc>
        <w:tc>
          <w:tcPr>
            <w:tcW w:w="614" w:type="dxa"/>
            <w:vAlign w:val="center"/>
          </w:tcPr>
          <w:p w14:paraId="4B41519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1,57</w:t>
            </w:r>
          </w:p>
        </w:tc>
        <w:tc>
          <w:tcPr>
            <w:tcW w:w="614" w:type="dxa"/>
            <w:vAlign w:val="center"/>
          </w:tcPr>
          <w:p w14:paraId="23E41DA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1,44</w:t>
            </w:r>
          </w:p>
        </w:tc>
        <w:tc>
          <w:tcPr>
            <w:tcW w:w="614" w:type="dxa"/>
            <w:vAlign w:val="center"/>
          </w:tcPr>
          <w:p w14:paraId="01520C3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1,34</w:t>
            </w:r>
          </w:p>
        </w:tc>
        <w:tc>
          <w:tcPr>
            <w:tcW w:w="614" w:type="dxa"/>
            <w:vAlign w:val="center"/>
          </w:tcPr>
          <w:p w14:paraId="43ABB2E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1,20</w:t>
            </w:r>
          </w:p>
        </w:tc>
        <w:tc>
          <w:tcPr>
            <w:tcW w:w="614" w:type="dxa"/>
            <w:vAlign w:val="center"/>
          </w:tcPr>
          <w:p w14:paraId="2CFB641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1,11</w:t>
            </w:r>
          </w:p>
        </w:tc>
        <w:tc>
          <w:tcPr>
            <w:tcW w:w="614" w:type="dxa"/>
            <w:vAlign w:val="center"/>
          </w:tcPr>
          <w:p w14:paraId="433ADA2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43D025A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2341011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0FD464A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0EEDB09E" w14:textId="77777777" w:rsidTr="00C4095F">
        <w:trPr>
          <w:cantSplit/>
          <w:trHeight w:val="283"/>
        </w:trPr>
        <w:tc>
          <w:tcPr>
            <w:tcW w:w="614" w:type="dxa"/>
            <w:vAlign w:val="center"/>
          </w:tcPr>
          <w:p w14:paraId="016B399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w:t>
            </w:r>
          </w:p>
        </w:tc>
        <w:tc>
          <w:tcPr>
            <w:tcW w:w="614" w:type="dxa"/>
            <w:vMerge/>
          </w:tcPr>
          <w:p w14:paraId="098C74E7"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6C6D73B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2,3</w:t>
            </w:r>
          </w:p>
        </w:tc>
        <w:tc>
          <w:tcPr>
            <w:tcW w:w="614" w:type="dxa"/>
            <w:vAlign w:val="center"/>
          </w:tcPr>
          <w:p w14:paraId="3DFE43B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1,96</w:t>
            </w:r>
          </w:p>
        </w:tc>
        <w:tc>
          <w:tcPr>
            <w:tcW w:w="614" w:type="dxa"/>
            <w:vAlign w:val="center"/>
          </w:tcPr>
          <w:p w14:paraId="5E786CC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1,81</w:t>
            </w:r>
          </w:p>
        </w:tc>
        <w:tc>
          <w:tcPr>
            <w:tcW w:w="614" w:type="dxa"/>
            <w:vAlign w:val="center"/>
          </w:tcPr>
          <w:p w14:paraId="4CF1784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1,67</w:t>
            </w:r>
          </w:p>
        </w:tc>
        <w:tc>
          <w:tcPr>
            <w:tcW w:w="614" w:type="dxa"/>
            <w:vAlign w:val="center"/>
          </w:tcPr>
          <w:p w14:paraId="669F931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1,53</w:t>
            </w:r>
          </w:p>
        </w:tc>
        <w:tc>
          <w:tcPr>
            <w:tcW w:w="614" w:type="dxa"/>
            <w:vAlign w:val="center"/>
          </w:tcPr>
          <w:p w14:paraId="12DB5AD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1,41</w:t>
            </w:r>
          </w:p>
        </w:tc>
        <w:tc>
          <w:tcPr>
            <w:tcW w:w="614" w:type="dxa"/>
            <w:vAlign w:val="center"/>
          </w:tcPr>
          <w:p w14:paraId="0437958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1,32</w:t>
            </w:r>
          </w:p>
        </w:tc>
        <w:tc>
          <w:tcPr>
            <w:tcW w:w="614" w:type="dxa"/>
            <w:vAlign w:val="center"/>
          </w:tcPr>
          <w:p w14:paraId="6370768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1,19</w:t>
            </w:r>
          </w:p>
        </w:tc>
        <w:tc>
          <w:tcPr>
            <w:tcW w:w="614" w:type="dxa"/>
            <w:vAlign w:val="center"/>
          </w:tcPr>
          <w:p w14:paraId="6C80A12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1,11</w:t>
            </w:r>
          </w:p>
        </w:tc>
        <w:tc>
          <w:tcPr>
            <w:tcW w:w="614" w:type="dxa"/>
            <w:vAlign w:val="center"/>
          </w:tcPr>
          <w:p w14:paraId="1DB3ACF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10FF380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2A1441A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66275B7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3C6E6515" w14:textId="77777777" w:rsidTr="00C4095F">
        <w:trPr>
          <w:cantSplit/>
          <w:trHeight w:val="283"/>
        </w:trPr>
        <w:tc>
          <w:tcPr>
            <w:tcW w:w="614" w:type="dxa"/>
            <w:vAlign w:val="center"/>
          </w:tcPr>
          <w:p w14:paraId="4F9D479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w:t>
            </w:r>
          </w:p>
        </w:tc>
        <w:tc>
          <w:tcPr>
            <w:tcW w:w="614" w:type="dxa"/>
            <w:vMerge/>
          </w:tcPr>
          <w:p w14:paraId="5FD00315"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4A13224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2,17</w:t>
            </w:r>
          </w:p>
        </w:tc>
        <w:tc>
          <w:tcPr>
            <w:tcW w:w="614" w:type="dxa"/>
            <w:vAlign w:val="center"/>
          </w:tcPr>
          <w:p w14:paraId="5B17F6D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1,85</w:t>
            </w:r>
          </w:p>
        </w:tc>
        <w:tc>
          <w:tcPr>
            <w:tcW w:w="614" w:type="dxa"/>
            <w:vAlign w:val="center"/>
          </w:tcPr>
          <w:p w14:paraId="416523D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1,73</w:t>
            </w:r>
          </w:p>
        </w:tc>
        <w:tc>
          <w:tcPr>
            <w:tcW w:w="614" w:type="dxa"/>
            <w:vAlign w:val="center"/>
          </w:tcPr>
          <w:p w14:paraId="601BEBF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1,60</w:t>
            </w:r>
          </w:p>
        </w:tc>
        <w:tc>
          <w:tcPr>
            <w:tcW w:w="614" w:type="dxa"/>
            <w:vAlign w:val="center"/>
          </w:tcPr>
          <w:p w14:paraId="2A38DAF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1,48</w:t>
            </w:r>
          </w:p>
        </w:tc>
        <w:tc>
          <w:tcPr>
            <w:tcW w:w="614" w:type="dxa"/>
            <w:vAlign w:val="center"/>
          </w:tcPr>
          <w:p w14:paraId="62352D5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1,36</w:t>
            </w:r>
          </w:p>
        </w:tc>
        <w:tc>
          <w:tcPr>
            <w:tcW w:w="614" w:type="dxa"/>
            <w:vAlign w:val="center"/>
          </w:tcPr>
          <w:p w14:paraId="2D18525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1,30</w:t>
            </w:r>
          </w:p>
        </w:tc>
        <w:tc>
          <w:tcPr>
            <w:tcW w:w="614" w:type="dxa"/>
            <w:vAlign w:val="center"/>
          </w:tcPr>
          <w:p w14:paraId="191CC71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1,18</w:t>
            </w:r>
          </w:p>
        </w:tc>
        <w:tc>
          <w:tcPr>
            <w:tcW w:w="614" w:type="dxa"/>
            <w:vAlign w:val="center"/>
          </w:tcPr>
          <w:p w14:paraId="000EF9F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1,10</w:t>
            </w:r>
          </w:p>
        </w:tc>
        <w:tc>
          <w:tcPr>
            <w:tcW w:w="614" w:type="dxa"/>
            <w:vAlign w:val="center"/>
          </w:tcPr>
          <w:p w14:paraId="5997C06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1,08</w:t>
            </w:r>
          </w:p>
        </w:tc>
        <w:tc>
          <w:tcPr>
            <w:tcW w:w="614" w:type="dxa"/>
            <w:vAlign w:val="center"/>
          </w:tcPr>
          <w:p w14:paraId="2DBC590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2DB0387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c>
          <w:tcPr>
            <w:tcW w:w="614" w:type="dxa"/>
            <w:vAlign w:val="center"/>
          </w:tcPr>
          <w:p w14:paraId="5C72D55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0D0B88B2" w14:textId="77777777" w:rsidTr="00C4095F">
        <w:trPr>
          <w:cantSplit/>
          <w:trHeight w:val="283"/>
        </w:trPr>
        <w:tc>
          <w:tcPr>
            <w:tcW w:w="614" w:type="dxa"/>
            <w:vAlign w:val="center"/>
          </w:tcPr>
          <w:p w14:paraId="7228BC9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w:t>
            </w:r>
          </w:p>
        </w:tc>
        <w:tc>
          <w:tcPr>
            <w:tcW w:w="614" w:type="dxa"/>
            <w:vMerge/>
          </w:tcPr>
          <w:p w14:paraId="1FD86851"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4C26B56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2,01</w:t>
            </w:r>
          </w:p>
        </w:tc>
        <w:tc>
          <w:tcPr>
            <w:tcW w:w="614" w:type="dxa"/>
            <w:vAlign w:val="center"/>
          </w:tcPr>
          <w:p w14:paraId="04092EC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1,72</w:t>
            </w:r>
          </w:p>
        </w:tc>
        <w:tc>
          <w:tcPr>
            <w:tcW w:w="614" w:type="dxa"/>
            <w:vAlign w:val="center"/>
          </w:tcPr>
          <w:p w14:paraId="6F54F27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1,63</w:t>
            </w:r>
          </w:p>
        </w:tc>
        <w:tc>
          <w:tcPr>
            <w:tcW w:w="614" w:type="dxa"/>
            <w:vAlign w:val="center"/>
          </w:tcPr>
          <w:p w14:paraId="28E5CAF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1,52</w:t>
            </w:r>
          </w:p>
        </w:tc>
        <w:tc>
          <w:tcPr>
            <w:tcW w:w="614" w:type="dxa"/>
            <w:vAlign w:val="center"/>
          </w:tcPr>
          <w:p w14:paraId="12A75CF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1,42</w:t>
            </w:r>
          </w:p>
        </w:tc>
        <w:tc>
          <w:tcPr>
            <w:tcW w:w="614" w:type="dxa"/>
            <w:vAlign w:val="center"/>
          </w:tcPr>
          <w:p w14:paraId="39A71CC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1,32</w:t>
            </w:r>
          </w:p>
        </w:tc>
        <w:tc>
          <w:tcPr>
            <w:tcW w:w="614" w:type="dxa"/>
            <w:vAlign w:val="center"/>
          </w:tcPr>
          <w:p w14:paraId="5B086B2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1,26</w:t>
            </w:r>
          </w:p>
        </w:tc>
        <w:tc>
          <w:tcPr>
            <w:tcW w:w="614" w:type="dxa"/>
            <w:vAlign w:val="center"/>
          </w:tcPr>
          <w:p w14:paraId="6D03244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1,16</w:t>
            </w:r>
          </w:p>
        </w:tc>
        <w:tc>
          <w:tcPr>
            <w:tcW w:w="614" w:type="dxa"/>
            <w:vAlign w:val="center"/>
          </w:tcPr>
          <w:p w14:paraId="2C93E70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1,08</w:t>
            </w:r>
          </w:p>
        </w:tc>
        <w:tc>
          <w:tcPr>
            <w:tcW w:w="614" w:type="dxa"/>
            <w:vAlign w:val="center"/>
          </w:tcPr>
          <w:p w14:paraId="4113B22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1,06</w:t>
            </w:r>
          </w:p>
        </w:tc>
        <w:tc>
          <w:tcPr>
            <w:tcW w:w="614" w:type="dxa"/>
            <w:vAlign w:val="center"/>
          </w:tcPr>
          <w:p w14:paraId="2BA6EA4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1,02</w:t>
            </w:r>
          </w:p>
        </w:tc>
        <w:tc>
          <w:tcPr>
            <w:tcW w:w="614" w:type="dxa"/>
            <w:vAlign w:val="center"/>
          </w:tcPr>
          <w:p w14:paraId="3D7734C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c>
          <w:tcPr>
            <w:tcW w:w="614" w:type="dxa"/>
            <w:vAlign w:val="center"/>
          </w:tcPr>
          <w:p w14:paraId="2131C2D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52E76BFD" w14:textId="77777777" w:rsidTr="00C4095F">
        <w:trPr>
          <w:cantSplit/>
          <w:trHeight w:val="283"/>
        </w:trPr>
        <w:tc>
          <w:tcPr>
            <w:tcW w:w="614" w:type="dxa"/>
            <w:vAlign w:val="center"/>
          </w:tcPr>
          <w:p w14:paraId="0E87D40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w:t>
            </w:r>
          </w:p>
        </w:tc>
        <w:tc>
          <w:tcPr>
            <w:tcW w:w="614" w:type="dxa"/>
            <w:vMerge/>
          </w:tcPr>
          <w:p w14:paraId="0BDEEA31"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01CB09C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1,80</w:t>
            </w:r>
          </w:p>
        </w:tc>
        <w:tc>
          <w:tcPr>
            <w:tcW w:w="614" w:type="dxa"/>
            <w:vAlign w:val="center"/>
          </w:tcPr>
          <w:p w14:paraId="6542148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1,58</w:t>
            </w:r>
          </w:p>
        </w:tc>
        <w:tc>
          <w:tcPr>
            <w:tcW w:w="614" w:type="dxa"/>
            <w:vAlign w:val="center"/>
          </w:tcPr>
          <w:p w14:paraId="331AF3C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1,52</w:t>
            </w:r>
          </w:p>
        </w:tc>
        <w:tc>
          <w:tcPr>
            <w:tcW w:w="614" w:type="dxa"/>
            <w:vAlign w:val="center"/>
          </w:tcPr>
          <w:p w14:paraId="2C06537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1,42</w:t>
            </w:r>
          </w:p>
        </w:tc>
        <w:tc>
          <w:tcPr>
            <w:tcW w:w="614" w:type="dxa"/>
            <w:vAlign w:val="center"/>
          </w:tcPr>
          <w:p w14:paraId="09BCA49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1,33</w:t>
            </w:r>
          </w:p>
        </w:tc>
        <w:tc>
          <w:tcPr>
            <w:tcW w:w="614" w:type="dxa"/>
            <w:vAlign w:val="center"/>
          </w:tcPr>
          <w:p w14:paraId="2504179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1,25</w:t>
            </w:r>
          </w:p>
        </w:tc>
        <w:tc>
          <w:tcPr>
            <w:tcW w:w="614" w:type="dxa"/>
            <w:vAlign w:val="center"/>
          </w:tcPr>
          <w:p w14:paraId="2908EB2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w:t>
            </w:r>
          </w:p>
        </w:tc>
        <w:tc>
          <w:tcPr>
            <w:tcW w:w="614" w:type="dxa"/>
            <w:vAlign w:val="center"/>
          </w:tcPr>
          <w:p w14:paraId="5632B42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1,13</w:t>
            </w:r>
          </w:p>
        </w:tc>
        <w:tc>
          <w:tcPr>
            <w:tcW w:w="614" w:type="dxa"/>
            <w:vAlign w:val="center"/>
          </w:tcPr>
          <w:p w14:paraId="723511D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1,06</w:t>
            </w:r>
          </w:p>
        </w:tc>
        <w:tc>
          <w:tcPr>
            <w:tcW w:w="614" w:type="dxa"/>
            <w:vAlign w:val="center"/>
          </w:tcPr>
          <w:p w14:paraId="78FADD6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614" w:type="dxa"/>
            <w:vAlign w:val="center"/>
          </w:tcPr>
          <w:p w14:paraId="4B0D2A3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614" w:type="dxa"/>
            <w:vAlign w:val="center"/>
          </w:tcPr>
          <w:p w14:paraId="5319397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c>
          <w:tcPr>
            <w:tcW w:w="614" w:type="dxa"/>
            <w:vAlign w:val="center"/>
          </w:tcPr>
          <w:p w14:paraId="09BDD6D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3ED8B0AD" w14:textId="77777777" w:rsidTr="00C4095F">
        <w:trPr>
          <w:cantSplit/>
          <w:trHeight w:val="283"/>
        </w:trPr>
        <w:tc>
          <w:tcPr>
            <w:tcW w:w="614" w:type="dxa"/>
            <w:vAlign w:val="center"/>
          </w:tcPr>
          <w:p w14:paraId="1326B51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w:t>
            </w:r>
          </w:p>
        </w:tc>
        <w:tc>
          <w:tcPr>
            <w:tcW w:w="614" w:type="dxa"/>
            <w:vMerge/>
          </w:tcPr>
          <w:p w14:paraId="4EFEB1BD" w14:textId="77777777" w:rsidR="008C0B44" w:rsidRPr="00F55C9D" w:rsidRDefault="008C0B44" w:rsidP="0007021C">
            <w:pPr>
              <w:keepNext/>
              <w:spacing w:line="240" w:lineRule="auto"/>
              <w:ind w:firstLine="0"/>
              <w:jc w:val="center"/>
              <w:rPr>
                <w:sz w:val="20"/>
                <w:szCs w:val="20"/>
                <w:lang w:val="en-US"/>
              </w:rPr>
            </w:pPr>
          </w:p>
        </w:tc>
        <w:tc>
          <w:tcPr>
            <w:tcW w:w="614" w:type="dxa"/>
            <w:vAlign w:val="center"/>
          </w:tcPr>
          <w:p w14:paraId="1BF56C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1,54</w:t>
            </w:r>
          </w:p>
        </w:tc>
        <w:tc>
          <w:tcPr>
            <w:tcW w:w="614" w:type="dxa"/>
            <w:vAlign w:val="center"/>
          </w:tcPr>
          <w:p w14:paraId="315D2B0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1,39</w:t>
            </w:r>
          </w:p>
        </w:tc>
        <w:tc>
          <w:tcPr>
            <w:tcW w:w="614" w:type="dxa"/>
            <w:vAlign w:val="center"/>
          </w:tcPr>
          <w:p w14:paraId="5E488AD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1,35</w:t>
            </w:r>
          </w:p>
        </w:tc>
        <w:tc>
          <w:tcPr>
            <w:tcW w:w="614" w:type="dxa"/>
            <w:vAlign w:val="center"/>
          </w:tcPr>
          <w:p w14:paraId="2003A8D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1,28</w:t>
            </w:r>
          </w:p>
        </w:tc>
        <w:tc>
          <w:tcPr>
            <w:tcW w:w="614" w:type="dxa"/>
            <w:vAlign w:val="center"/>
          </w:tcPr>
          <w:p w14:paraId="4770D2D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1,23</w:t>
            </w:r>
          </w:p>
        </w:tc>
        <w:tc>
          <w:tcPr>
            <w:tcW w:w="614" w:type="dxa"/>
            <w:vAlign w:val="center"/>
          </w:tcPr>
          <w:p w14:paraId="4E55455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1,18</w:t>
            </w:r>
          </w:p>
        </w:tc>
        <w:tc>
          <w:tcPr>
            <w:tcW w:w="614" w:type="dxa"/>
            <w:vAlign w:val="center"/>
          </w:tcPr>
          <w:p w14:paraId="38510BA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1,14</w:t>
            </w:r>
          </w:p>
        </w:tc>
        <w:tc>
          <w:tcPr>
            <w:tcW w:w="614" w:type="dxa"/>
            <w:vAlign w:val="center"/>
          </w:tcPr>
          <w:p w14:paraId="18387C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614" w:type="dxa"/>
            <w:vAlign w:val="center"/>
          </w:tcPr>
          <w:p w14:paraId="4A1C7A1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1,05</w:t>
            </w:r>
          </w:p>
        </w:tc>
        <w:tc>
          <w:tcPr>
            <w:tcW w:w="614" w:type="dxa"/>
            <w:vAlign w:val="center"/>
          </w:tcPr>
          <w:p w14:paraId="4184ABD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1,03</w:t>
            </w:r>
          </w:p>
        </w:tc>
        <w:tc>
          <w:tcPr>
            <w:tcW w:w="614" w:type="dxa"/>
            <w:vAlign w:val="center"/>
          </w:tcPr>
          <w:p w14:paraId="19C0DE4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c>
          <w:tcPr>
            <w:tcW w:w="614" w:type="dxa"/>
            <w:vAlign w:val="center"/>
          </w:tcPr>
          <w:p w14:paraId="171CF43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c>
          <w:tcPr>
            <w:tcW w:w="614" w:type="dxa"/>
            <w:vAlign w:val="center"/>
          </w:tcPr>
          <w:p w14:paraId="4CD2677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1,00</w:t>
            </w:r>
          </w:p>
        </w:tc>
      </w:tr>
      <w:tr w:rsidR="008C0B44" w:rsidRPr="00F55C9D" w14:paraId="16797B11" w14:textId="77777777" w:rsidTr="00C4095F">
        <w:trPr>
          <w:cantSplit/>
          <w:trHeight w:val="283"/>
        </w:trPr>
        <w:tc>
          <w:tcPr>
            <w:tcW w:w="614" w:type="dxa"/>
            <w:vAlign w:val="center"/>
          </w:tcPr>
          <w:p w14:paraId="19FEB24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614" w:type="dxa"/>
            <w:vMerge/>
          </w:tcPr>
          <w:p w14:paraId="5B09B73D" w14:textId="77777777" w:rsidR="008C0B44" w:rsidRPr="00F55C9D" w:rsidRDefault="008C0B44" w:rsidP="0007021C">
            <w:pPr>
              <w:spacing w:line="240" w:lineRule="auto"/>
              <w:ind w:firstLine="0"/>
              <w:jc w:val="center"/>
              <w:rPr>
                <w:sz w:val="20"/>
                <w:szCs w:val="20"/>
                <w:lang w:val="en-US"/>
              </w:rPr>
            </w:pPr>
          </w:p>
        </w:tc>
        <w:tc>
          <w:tcPr>
            <w:tcW w:w="614" w:type="dxa"/>
            <w:vAlign w:val="center"/>
          </w:tcPr>
          <w:p w14:paraId="1EC7858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1,32</w:t>
            </w:r>
          </w:p>
        </w:tc>
        <w:tc>
          <w:tcPr>
            <w:tcW w:w="614" w:type="dxa"/>
            <w:vAlign w:val="center"/>
          </w:tcPr>
          <w:p w14:paraId="6759D1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1,27</w:t>
            </w:r>
          </w:p>
        </w:tc>
        <w:tc>
          <w:tcPr>
            <w:tcW w:w="614" w:type="dxa"/>
            <w:vAlign w:val="center"/>
          </w:tcPr>
          <w:p w14:paraId="7BB6A1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1,24</w:t>
            </w:r>
          </w:p>
        </w:tc>
        <w:tc>
          <w:tcPr>
            <w:tcW w:w="614" w:type="dxa"/>
            <w:vAlign w:val="center"/>
          </w:tcPr>
          <w:p w14:paraId="2862EA7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1,20</w:t>
            </w:r>
          </w:p>
        </w:tc>
        <w:tc>
          <w:tcPr>
            <w:tcW w:w="614" w:type="dxa"/>
            <w:vAlign w:val="center"/>
          </w:tcPr>
          <w:p w14:paraId="75C9966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1,16</w:t>
            </w:r>
          </w:p>
        </w:tc>
        <w:tc>
          <w:tcPr>
            <w:tcW w:w="614" w:type="dxa"/>
            <w:vAlign w:val="center"/>
          </w:tcPr>
          <w:p w14:paraId="519B7F4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1,13</w:t>
            </w:r>
          </w:p>
        </w:tc>
        <w:tc>
          <w:tcPr>
            <w:tcW w:w="614" w:type="dxa"/>
            <w:vAlign w:val="center"/>
          </w:tcPr>
          <w:p w14:paraId="556D9D1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614" w:type="dxa"/>
            <w:vAlign w:val="center"/>
          </w:tcPr>
          <w:p w14:paraId="692FF88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1,07</w:t>
            </w:r>
          </w:p>
        </w:tc>
        <w:tc>
          <w:tcPr>
            <w:tcW w:w="614" w:type="dxa"/>
            <w:vAlign w:val="center"/>
          </w:tcPr>
          <w:p w14:paraId="705D70C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1,04</w:t>
            </w:r>
          </w:p>
        </w:tc>
        <w:tc>
          <w:tcPr>
            <w:tcW w:w="614" w:type="dxa"/>
            <w:vAlign w:val="center"/>
          </w:tcPr>
          <w:p w14:paraId="4BBDB06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1,03</w:t>
            </w:r>
          </w:p>
        </w:tc>
        <w:tc>
          <w:tcPr>
            <w:tcW w:w="614" w:type="dxa"/>
            <w:vAlign w:val="center"/>
          </w:tcPr>
          <w:p w14:paraId="47246AC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5B204F1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c>
          <w:tcPr>
            <w:tcW w:w="614" w:type="dxa"/>
            <w:vAlign w:val="center"/>
          </w:tcPr>
          <w:p w14:paraId="0186410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1,00</w:t>
            </w:r>
          </w:p>
        </w:tc>
      </w:tr>
      <w:tr w:rsidR="008C0B44" w:rsidRPr="00F55C9D" w14:paraId="50D23075" w14:textId="77777777" w:rsidTr="007B37AA">
        <w:trPr>
          <w:trHeight w:val="340"/>
        </w:trPr>
        <w:tc>
          <w:tcPr>
            <w:tcW w:w="9210" w:type="dxa"/>
            <w:gridSpan w:val="15"/>
            <w:vAlign w:val="center"/>
          </w:tcPr>
          <w:p w14:paraId="4D7306A1" w14:textId="77777777" w:rsidR="008C0B44" w:rsidRPr="00F55C9D" w:rsidRDefault="005073CD" w:rsidP="0007021C">
            <w:pPr>
              <w:spacing w:line="240" w:lineRule="auto"/>
              <w:ind w:firstLine="0"/>
              <w:jc w:val="center"/>
              <w:rPr>
                <w:sz w:val="20"/>
                <w:szCs w:val="20"/>
                <w:lang w:val="en-US"/>
              </w:rPr>
            </w:pPr>
            <w:proofErr w:type="spellStart"/>
            <w:r w:rsidRPr="003134EE">
              <w:rPr>
                <w:i/>
                <w:sz w:val="20"/>
                <w:szCs w:val="20"/>
                <w:lang w:val="en-US"/>
              </w:rPr>
              <w:t>n</w:t>
            </w:r>
            <w:r w:rsidRPr="005073CD">
              <w:rPr>
                <w:i/>
                <w:sz w:val="20"/>
                <w:szCs w:val="20"/>
                <w:vertAlign w:val="subscript"/>
                <w:lang w:val="en-US"/>
              </w:rPr>
              <w:t>x</w:t>
            </w:r>
            <w:proofErr w:type="spellEnd"/>
            <w:r>
              <w:rPr>
                <w:sz w:val="20"/>
                <w:szCs w:val="20"/>
                <w:vertAlign w:val="subscript"/>
                <w:lang w:val="en-US"/>
              </w:rPr>
              <w:t xml:space="preserve"> </w:t>
            </w:r>
            <w:r w:rsidRPr="00F55C9D">
              <w:rPr>
                <w:sz w:val="20"/>
                <w:szCs w:val="20"/>
                <w:lang w:val="en-US"/>
              </w:rPr>
              <w:t>=</w:t>
            </w:r>
            <w:r>
              <w:rPr>
                <w:sz w:val="20"/>
                <w:szCs w:val="20"/>
                <w:lang w:val="en-US"/>
              </w:rPr>
              <w:t xml:space="preserve"> </w:t>
            </w:r>
            <w:proofErr w:type="spellStart"/>
            <w:r w:rsidRPr="003134EE">
              <w:rPr>
                <w:i/>
                <w:sz w:val="20"/>
                <w:szCs w:val="20"/>
                <w:lang w:val="en-US"/>
              </w:rPr>
              <w:t>n</w:t>
            </w:r>
            <w:r w:rsidRPr="005073CD">
              <w:rPr>
                <w:i/>
                <w:sz w:val="20"/>
                <w:szCs w:val="20"/>
                <w:vertAlign w:val="subscript"/>
                <w:lang w:val="en-US"/>
              </w:rPr>
              <w:t>y</w:t>
            </w:r>
            <w:proofErr w:type="spellEnd"/>
            <w:r w:rsidRPr="00D35087">
              <w:rPr>
                <w:sz w:val="20"/>
                <w:szCs w:val="20"/>
                <w:lang w:val="en-US"/>
              </w:rPr>
              <w:t xml:space="preserve"> </w:t>
            </w:r>
            <w:r w:rsidR="008C0B44" w:rsidRPr="00F55C9D">
              <w:rPr>
                <w:sz w:val="20"/>
                <w:szCs w:val="20"/>
                <w:lang w:val="en-US"/>
              </w:rPr>
              <w:t>=</w:t>
            </w:r>
            <w:r w:rsidR="009E5D55">
              <w:rPr>
                <w:sz w:val="20"/>
                <w:szCs w:val="20"/>
                <w:lang w:val="en-US"/>
              </w:rPr>
              <w:t xml:space="preserve"> </w:t>
            </w:r>
            <w:r w:rsidR="008C0B44" w:rsidRPr="00F55C9D">
              <w:rPr>
                <w:sz w:val="20"/>
                <w:szCs w:val="20"/>
                <w:lang w:val="en-US"/>
              </w:rPr>
              <w:t>100</w:t>
            </w:r>
          </w:p>
        </w:tc>
      </w:tr>
      <w:tr w:rsidR="008C0B44" w:rsidRPr="00F55C9D" w14:paraId="0D589F38" w14:textId="77777777" w:rsidTr="00C4095F">
        <w:trPr>
          <w:cantSplit/>
          <w:trHeight w:val="283"/>
        </w:trPr>
        <w:tc>
          <w:tcPr>
            <w:tcW w:w="614" w:type="dxa"/>
            <w:vMerge w:val="restart"/>
          </w:tcPr>
          <w:p w14:paraId="2A99D21F"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614" w:type="dxa"/>
            <w:vAlign w:val="center"/>
          </w:tcPr>
          <w:p w14:paraId="6A1EAC07" w14:textId="77777777" w:rsidR="008C0B44" w:rsidRPr="00F55C9D" w:rsidRDefault="008C0B44" w:rsidP="0007021C">
            <w:pPr>
              <w:spacing w:line="240" w:lineRule="auto"/>
              <w:ind w:firstLine="0"/>
              <w:jc w:val="center"/>
              <w:rPr>
                <w:sz w:val="20"/>
                <w:szCs w:val="20"/>
              </w:rPr>
            </w:pPr>
            <w:r w:rsidRPr="00F55C9D">
              <w:rPr>
                <w:sz w:val="20"/>
                <w:szCs w:val="20"/>
              </w:rPr>
              <w:t>0,7</w:t>
            </w:r>
          </w:p>
        </w:tc>
        <w:tc>
          <w:tcPr>
            <w:tcW w:w="614" w:type="dxa"/>
            <w:vAlign w:val="center"/>
          </w:tcPr>
          <w:p w14:paraId="35BA6E4C" w14:textId="77777777" w:rsidR="008C0B44" w:rsidRPr="00F55C9D" w:rsidRDefault="008C0B44" w:rsidP="0007021C">
            <w:pPr>
              <w:spacing w:line="240" w:lineRule="auto"/>
              <w:ind w:firstLine="0"/>
              <w:jc w:val="center"/>
              <w:rPr>
                <w:sz w:val="20"/>
                <w:szCs w:val="20"/>
              </w:rPr>
            </w:pPr>
            <w:r w:rsidRPr="00F55C9D">
              <w:rPr>
                <w:sz w:val="20"/>
                <w:szCs w:val="20"/>
              </w:rPr>
              <w:t>3,02</w:t>
            </w:r>
          </w:p>
        </w:tc>
        <w:tc>
          <w:tcPr>
            <w:tcW w:w="614" w:type="dxa"/>
            <w:vAlign w:val="center"/>
          </w:tcPr>
          <w:p w14:paraId="4C2626B6" w14:textId="77777777" w:rsidR="008C0B44" w:rsidRPr="00F55C9D" w:rsidRDefault="008C0B44" w:rsidP="0007021C">
            <w:pPr>
              <w:spacing w:line="240" w:lineRule="auto"/>
              <w:ind w:firstLine="0"/>
              <w:jc w:val="center"/>
              <w:rPr>
                <w:sz w:val="20"/>
                <w:szCs w:val="20"/>
              </w:rPr>
            </w:pPr>
            <w:r w:rsidRPr="00F55C9D">
              <w:rPr>
                <w:sz w:val="20"/>
                <w:szCs w:val="20"/>
              </w:rPr>
              <w:t>2,49</w:t>
            </w:r>
          </w:p>
        </w:tc>
        <w:tc>
          <w:tcPr>
            <w:tcW w:w="614" w:type="dxa"/>
            <w:vAlign w:val="center"/>
          </w:tcPr>
          <w:p w14:paraId="6EA7EA6F" w14:textId="77777777" w:rsidR="008C0B44" w:rsidRPr="00F55C9D" w:rsidRDefault="008C0B44" w:rsidP="0007021C">
            <w:pPr>
              <w:spacing w:line="240" w:lineRule="auto"/>
              <w:ind w:firstLine="0"/>
              <w:jc w:val="center"/>
              <w:rPr>
                <w:sz w:val="20"/>
                <w:szCs w:val="20"/>
              </w:rPr>
            </w:pPr>
            <w:r w:rsidRPr="00F55C9D">
              <w:rPr>
                <w:sz w:val="20"/>
                <w:szCs w:val="20"/>
              </w:rPr>
              <w:t>2,28</w:t>
            </w:r>
          </w:p>
        </w:tc>
        <w:tc>
          <w:tcPr>
            <w:tcW w:w="614" w:type="dxa"/>
            <w:vAlign w:val="center"/>
          </w:tcPr>
          <w:p w14:paraId="3AD987C1" w14:textId="77777777" w:rsidR="008C0B44" w:rsidRPr="00F55C9D" w:rsidRDefault="008C0B44" w:rsidP="0007021C">
            <w:pPr>
              <w:spacing w:line="240" w:lineRule="auto"/>
              <w:ind w:firstLine="0"/>
              <w:jc w:val="center"/>
              <w:rPr>
                <w:sz w:val="20"/>
                <w:szCs w:val="20"/>
              </w:rPr>
            </w:pPr>
            <w:r w:rsidRPr="00F55C9D">
              <w:rPr>
                <w:sz w:val="20"/>
                <w:szCs w:val="20"/>
              </w:rPr>
              <w:t>1,93</w:t>
            </w:r>
          </w:p>
        </w:tc>
        <w:tc>
          <w:tcPr>
            <w:tcW w:w="614" w:type="dxa"/>
            <w:vAlign w:val="center"/>
          </w:tcPr>
          <w:p w14:paraId="4639D273" w14:textId="77777777" w:rsidR="008C0B44" w:rsidRPr="00F55C9D" w:rsidRDefault="008C0B44" w:rsidP="0007021C">
            <w:pPr>
              <w:spacing w:line="240" w:lineRule="auto"/>
              <w:ind w:firstLine="0"/>
              <w:jc w:val="center"/>
              <w:rPr>
                <w:sz w:val="20"/>
                <w:szCs w:val="20"/>
              </w:rPr>
            </w:pPr>
            <w:r w:rsidRPr="00F55C9D">
              <w:rPr>
                <w:sz w:val="20"/>
                <w:szCs w:val="20"/>
              </w:rPr>
              <w:t>1,72</w:t>
            </w:r>
          </w:p>
        </w:tc>
        <w:tc>
          <w:tcPr>
            <w:tcW w:w="614" w:type="dxa"/>
            <w:vAlign w:val="center"/>
          </w:tcPr>
          <w:p w14:paraId="334B6FBA"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614" w:type="dxa"/>
            <w:vAlign w:val="center"/>
          </w:tcPr>
          <w:p w14:paraId="700A0643" w14:textId="77777777" w:rsidR="008C0B44" w:rsidRPr="00F55C9D" w:rsidRDefault="008C0B44" w:rsidP="0007021C">
            <w:pPr>
              <w:spacing w:line="240" w:lineRule="auto"/>
              <w:ind w:firstLine="0"/>
              <w:jc w:val="center"/>
              <w:rPr>
                <w:sz w:val="20"/>
                <w:szCs w:val="20"/>
              </w:rPr>
            </w:pPr>
            <w:r w:rsidRPr="00F55C9D">
              <w:rPr>
                <w:sz w:val="20"/>
                <w:szCs w:val="20"/>
              </w:rPr>
              <w:t>1,40</w:t>
            </w:r>
          </w:p>
        </w:tc>
        <w:tc>
          <w:tcPr>
            <w:tcW w:w="614" w:type="dxa"/>
            <w:vAlign w:val="center"/>
          </w:tcPr>
          <w:p w14:paraId="4B9F346C" w14:textId="77777777" w:rsidR="008C0B44" w:rsidRPr="00F55C9D" w:rsidRDefault="008C0B44" w:rsidP="0007021C">
            <w:pPr>
              <w:spacing w:line="240" w:lineRule="auto"/>
              <w:ind w:firstLine="0"/>
              <w:jc w:val="center"/>
              <w:rPr>
                <w:sz w:val="20"/>
                <w:szCs w:val="20"/>
              </w:rPr>
            </w:pPr>
            <w:r w:rsidRPr="00F55C9D">
              <w:rPr>
                <w:sz w:val="20"/>
                <w:szCs w:val="20"/>
              </w:rPr>
              <w:t>1,24</w:t>
            </w:r>
          </w:p>
        </w:tc>
        <w:tc>
          <w:tcPr>
            <w:tcW w:w="614" w:type="dxa"/>
            <w:vAlign w:val="center"/>
          </w:tcPr>
          <w:p w14:paraId="35AAE548" w14:textId="77777777" w:rsidR="008C0B44" w:rsidRPr="00F55C9D" w:rsidRDefault="008C0B44" w:rsidP="0007021C">
            <w:pPr>
              <w:spacing w:line="240" w:lineRule="auto"/>
              <w:ind w:firstLine="0"/>
              <w:jc w:val="center"/>
              <w:rPr>
                <w:sz w:val="20"/>
                <w:szCs w:val="20"/>
              </w:rPr>
            </w:pPr>
            <w:r w:rsidRPr="00F55C9D">
              <w:rPr>
                <w:sz w:val="20"/>
                <w:szCs w:val="20"/>
              </w:rPr>
              <w:t>1,13</w:t>
            </w:r>
          </w:p>
        </w:tc>
        <w:tc>
          <w:tcPr>
            <w:tcW w:w="614" w:type="dxa"/>
            <w:vAlign w:val="center"/>
          </w:tcPr>
          <w:p w14:paraId="782AD105"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614" w:type="dxa"/>
            <w:vAlign w:val="center"/>
          </w:tcPr>
          <w:p w14:paraId="1DA1B32A" w14:textId="77777777" w:rsidR="008C0B44" w:rsidRPr="00F55C9D" w:rsidRDefault="008C0B44" w:rsidP="0007021C">
            <w:pPr>
              <w:spacing w:line="240" w:lineRule="auto"/>
              <w:ind w:firstLine="0"/>
              <w:jc w:val="center"/>
              <w:rPr>
                <w:sz w:val="20"/>
                <w:szCs w:val="20"/>
              </w:rPr>
            </w:pPr>
            <w:r w:rsidRPr="00F55C9D">
              <w:rPr>
                <w:sz w:val="20"/>
                <w:szCs w:val="20"/>
              </w:rPr>
              <w:t>1,03</w:t>
            </w:r>
          </w:p>
        </w:tc>
        <w:tc>
          <w:tcPr>
            <w:tcW w:w="614" w:type="dxa"/>
            <w:vAlign w:val="center"/>
          </w:tcPr>
          <w:p w14:paraId="5F631FF5"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78CDE1B4"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775D3B4A" w14:textId="77777777" w:rsidTr="00C4095F">
        <w:trPr>
          <w:cantSplit/>
          <w:trHeight w:val="283"/>
        </w:trPr>
        <w:tc>
          <w:tcPr>
            <w:tcW w:w="614" w:type="dxa"/>
            <w:vMerge/>
          </w:tcPr>
          <w:p w14:paraId="1BE0DF51" w14:textId="77777777" w:rsidR="008C0B44" w:rsidRPr="00F55C9D" w:rsidRDefault="008C0B44" w:rsidP="0007021C">
            <w:pPr>
              <w:spacing w:line="240" w:lineRule="auto"/>
              <w:ind w:firstLine="0"/>
              <w:jc w:val="center"/>
              <w:rPr>
                <w:sz w:val="20"/>
                <w:szCs w:val="20"/>
              </w:rPr>
            </w:pPr>
          </w:p>
        </w:tc>
        <w:tc>
          <w:tcPr>
            <w:tcW w:w="614" w:type="dxa"/>
            <w:vAlign w:val="center"/>
          </w:tcPr>
          <w:p w14:paraId="1CE3F434" w14:textId="77777777" w:rsidR="008C0B44" w:rsidRPr="00F55C9D" w:rsidRDefault="008C0B44" w:rsidP="0007021C">
            <w:pPr>
              <w:spacing w:line="240" w:lineRule="auto"/>
              <w:ind w:firstLine="0"/>
              <w:jc w:val="center"/>
              <w:rPr>
                <w:sz w:val="20"/>
                <w:szCs w:val="20"/>
              </w:rPr>
            </w:pPr>
            <w:r w:rsidRPr="00F55C9D">
              <w:rPr>
                <w:sz w:val="20"/>
                <w:szCs w:val="20"/>
              </w:rPr>
              <w:t>0,6</w:t>
            </w:r>
          </w:p>
        </w:tc>
        <w:tc>
          <w:tcPr>
            <w:tcW w:w="614" w:type="dxa"/>
            <w:vAlign w:val="center"/>
          </w:tcPr>
          <w:p w14:paraId="701C3732" w14:textId="77777777" w:rsidR="008C0B44" w:rsidRPr="00F55C9D" w:rsidRDefault="008C0B44" w:rsidP="0007021C">
            <w:pPr>
              <w:spacing w:line="240" w:lineRule="auto"/>
              <w:ind w:firstLine="0"/>
              <w:jc w:val="center"/>
              <w:rPr>
                <w:sz w:val="20"/>
                <w:szCs w:val="20"/>
              </w:rPr>
            </w:pPr>
            <w:r w:rsidRPr="00F55C9D">
              <w:rPr>
                <w:sz w:val="20"/>
                <w:szCs w:val="20"/>
              </w:rPr>
              <w:t>2,66</w:t>
            </w:r>
          </w:p>
        </w:tc>
        <w:tc>
          <w:tcPr>
            <w:tcW w:w="614" w:type="dxa"/>
            <w:vAlign w:val="center"/>
          </w:tcPr>
          <w:p w14:paraId="057E5DDF" w14:textId="77777777" w:rsidR="008C0B44" w:rsidRPr="00F55C9D" w:rsidRDefault="008C0B44" w:rsidP="0007021C">
            <w:pPr>
              <w:spacing w:line="240" w:lineRule="auto"/>
              <w:ind w:firstLine="0"/>
              <w:jc w:val="center"/>
              <w:rPr>
                <w:sz w:val="20"/>
                <w:szCs w:val="20"/>
              </w:rPr>
            </w:pPr>
            <w:r w:rsidRPr="00F55C9D">
              <w:rPr>
                <w:sz w:val="20"/>
                <w:szCs w:val="20"/>
              </w:rPr>
              <w:t>2,20</w:t>
            </w:r>
          </w:p>
        </w:tc>
        <w:tc>
          <w:tcPr>
            <w:tcW w:w="614" w:type="dxa"/>
            <w:vAlign w:val="center"/>
          </w:tcPr>
          <w:p w14:paraId="5BE3EC48" w14:textId="77777777" w:rsidR="008C0B44" w:rsidRPr="00F55C9D" w:rsidRDefault="008C0B44" w:rsidP="0007021C">
            <w:pPr>
              <w:spacing w:line="240" w:lineRule="auto"/>
              <w:ind w:firstLine="0"/>
              <w:jc w:val="center"/>
              <w:rPr>
                <w:sz w:val="20"/>
                <w:szCs w:val="20"/>
              </w:rPr>
            </w:pPr>
            <w:r w:rsidRPr="00F55C9D">
              <w:rPr>
                <w:sz w:val="20"/>
                <w:szCs w:val="20"/>
              </w:rPr>
              <w:t>2,03</w:t>
            </w:r>
          </w:p>
        </w:tc>
        <w:tc>
          <w:tcPr>
            <w:tcW w:w="614" w:type="dxa"/>
            <w:vAlign w:val="center"/>
          </w:tcPr>
          <w:p w14:paraId="51EC6FCE" w14:textId="77777777" w:rsidR="008C0B44" w:rsidRPr="00F55C9D" w:rsidRDefault="008C0B44" w:rsidP="0007021C">
            <w:pPr>
              <w:spacing w:line="240" w:lineRule="auto"/>
              <w:ind w:firstLine="0"/>
              <w:jc w:val="center"/>
              <w:rPr>
                <w:sz w:val="20"/>
                <w:szCs w:val="20"/>
              </w:rPr>
            </w:pPr>
            <w:r w:rsidRPr="00F55C9D">
              <w:rPr>
                <w:sz w:val="20"/>
                <w:szCs w:val="20"/>
              </w:rPr>
              <w:t>1,76</w:t>
            </w:r>
          </w:p>
        </w:tc>
        <w:tc>
          <w:tcPr>
            <w:tcW w:w="614" w:type="dxa"/>
            <w:vAlign w:val="center"/>
          </w:tcPr>
          <w:p w14:paraId="768A1005" w14:textId="77777777" w:rsidR="008C0B44" w:rsidRPr="00F55C9D" w:rsidRDefault="008C0B44" w:rsidP="0007021C">
            <w:pPr>
              <w:spacing w:line="240" w:lineRule="auto"/>
              <w:ind w:firstLine="0"/>
              <w:jc w:val="center"/>
              <w:rPr>
                <w:sz w:val="20"/>
                <w:szCs w:val="20"/>
              </w:rPr>
            </w:pPr>
            <w:r w:rsidRPr="00F55C9D">
              <w:rPr>
                <w:sz w:val="20"/>
                <w:szCs w:val="20"/>
              </w:rPr>
              <w:t>1,59</w:t>
            </w:r>
          </w:p>
        </w:tc>
        <w:tc>
          <w:tcPr>
            <w:tcW w:w="614" w:type="dxa"/>
            <w:vAlign w:val="center"/>
          </w:tcPr>
          <w:p w14:paraId="29957605" w14:textId="77777777" w:rsidR="008C0B44" w:rsidRPr="00F55C9D" w:rsidRDefault="008C0B44" w:rsidP="0007021C">
            <w:pPr>
              <w:spacing w:line="240" w:lineRule="auto"/>
              <w:ind w:firstLine="0"/>
              <w:jc w:val="center"/>
              <w:rPr>
                <w:sz w:val="20"/>
                <w:szCs w:val="20"/>
              </w:rPr>
            </w:pPr>
            <w:r w:rsidRPr="00F55C9D">
              <w:rPr>
                <w:sz w:val="20"/>
                <w:szCs w:val="20"/>
              </w:rPr>
              <w:t>1,44</w:t>
            </w:r>
          </w:p>
        </w:tc>
        <w:tc>
          <w:tcPr>
            <w:tcW w:w="614" w:type="dxa"/>
            <w:vAlign w:val="center"/>
          </w:tcPr>
          <w:p w14:paraId="65DD6E5D" w14:textId="77777777" w:rsidR="008C0B44" w:rsidRPr="00F55C9D" w:rsidRDefault="008C0B44" w:rsidP="0007021C">
            <w:pPr>
              <w:spacing w:line="240" w:lineRule="auto"/>
              <w:ind w:firstLine="0"/>
              <w:jc w:val="center"/>
              <w:rPr>
                <w:sz w:val="20"/>
                <w:szCs w:val="20"/>
              </w:rPr>
            </w:pPr>
            <w:r w:rsidRPr="00F55C9D">
              <w:rPr>
                <w:sz w:val="20"/>
                <w:szCs w:val="20"/>
              </w:rPr>
              <w:t>1,36</w:t>
            </w:r>
          </w:p>
        </w:tc>
        <w:tc>
          <w:tcPr>
            <w:tcW w:w="614" w:type="dxa"/>
            <w:vAlign w:val="center"/>
          </w:tcPr>
          <w:p w14:paraId="7ADFC9BC" w14:textId="77777777" w:rsidR="008C0B44" w:rsidRPr="00F55C9D" w:rsidRDefault="008C0B44" w:rsidP="0007021C">
            <w:pPr>
              <w:spacing w:line="240" w:lineRule="auto"/>
              <w:ind w:firstLine="0"/>
              <w:jc w:val="center"/>
              <w:rPr>
                <w:sz w:val="20"/>
                <w:szCs w:val="20"/>
              </w:rPr>
            </w:pPr>
            <w:r w:rsidRPr="00F55C9D">
              <w:rPr>
                <w:sz w:val="20"/>
                <w:szCs w:val="20"/>
              </w:rPr>
              <w:t>1,23</w:t>
            </w:r>
          </w:p>
        </w:tc>
        <w:tc>
          <w:tcPr>
            <w:tcW w:w="614" w:type="dxa"/>
            <w:vAlign w:val="center"/>
          </w:tcPr>
          <w:p w14:paraId="764B3D56" w14:textId="77777777" w:rsidR="008C0B44" w:rsidRPr="00F55C9D" w:rsidRDefault="008C0B44" w:rsidP="0007021C">
            <w:pPr>
              <w:spacing w:line="240" w:lineRule="auto"/>
              <w:ind w:firstLine="0"/>
              <w:jc w:val="center"/>
              <w:rPr>
                <w:sz w:val="20"/>
                <w:szCs w:val="20"/>
              </w:rPr>
            </w:pPr>
            <w:r w:rsidRPr="00F55C9D">
              <w:rPr>
                <w:sz w:val="20"/>
                <w:szCs w:val="20"/>
              </w:rPr>
              <w:t>1,12</w:t>
            </w:r>
          </w:p>
        </w:tc>
        <w:tc>
          <w:tcPr>
            <w:tcW w:w="614" w:type="dxa"/>
            <w:vAlign w:val="center"/>
          </w:tcPr>
          <w:p w14:paraId="3F7CF8D0"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614" w:type="dxa"/>
            <w:vAlign w:val="center"/>
          </w:tcPr>
          <w:p w14:paraId="3862250C"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2833FCE6"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6D79DE97"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08996839" w14:textId="77777777" w:rsidTr="00C4095F">
        <w:trPr>
          <w:cantSplit/>
          <w:trHeight w:val="283"/>
        </w:trPr>
        <w:tc>
          <w:tcPr>
            <w:tcW w:w="614" w:type="dxa"/>
            <w:vMerge/>
          </w:tcPr>
          <w:p w14:paraId="4EB89093" w14:textId="77777777" w:rsidR="008C0B44" w:rsidRPr="00F55C9D" w:rsidRDefault="008C0B44" w:rsidP="0007021C">
            <w:pPr>
              <w:spacing w:line="240" w:lineRule="auto"/>
              <w:ind w:firstLine="0"/>
              <w:jc w:val="center"/>
              <w:rPr>
                <w:sz w:val="20"/>
                <w:szCs w:val="20"/>
              </w:rPr>
            </w:pPr>
          </w:p>
        </w:tc>
        <w:tc>
          <w:tcPr>
            <w:tcW w:w="614" w:type="dxa"/>
            <w:vAlign w:val="center"/>
          </w:tcPr>
          <w:p w14:paraId="198F39A3" w14:textId="77777777" w:rsidR="008C0B44" w:rsidRPr="00F55C9D" w:rsidRDefault="008C0B44" w:rsidP="0007021C">
            <w:pPr>
              <w:spacing w:line="240" w:lineRule="auto"/>
              <w:ind w:firstLine="0"/>
              <w:jc w:val="center"/>
              <w:rPr>
                <w:sz w:val="20"/>
                <w:szCs w:val="20"/>
              </w:rPr>
            </w:pPr>
            <w:r w:rsidRPr="00F55C9D">
              <w:rPr>
                <w:sz w:val="20"/>
                <w:szCs w:val="20"/>
              </w:rPr>
              <w:t>0,5</w:t>
            </w:r>
          </w:p>
        </w:tc>
        <w:tc>
          <w:tcPr>
            <w:tcW w:w="614" w:type="dxa"/>
            <w:vAlign w:val="center"/>
          </w:tcPr>
          <w:p w14:paraId="26A2DAB6" w14:textId="77777777" w:rsidR="008C0B44" w:rsidRPr="00F55C9D" w:rsidRDefault="008C0B44" w:rsidP="0007021C">
            <w:pPr>
              <w:spacing w:line="240" w:lineRule="auto"/>
              <w:ind w:firstLine="0"/>
              <w:jc w:val="center"/>
              <w:rPr>
                <w:sz w:val="20"/>
                <w:szCs w:val="20"/>
              </w:rPr>
            </w:pPr>
            <w:r w:rsidRPr="00F55C9D">
              <w:rPr>
                <w:sz w:val="20"/>
                <w:szCs w:val="20"/>
              </w:rPr>
              <w:t>2,40</w:t>
            </w:r>
          </w:p>
        </w:tc>
        <w:tc>
          <w:tcPr>
            <w:tcW w:w="614" w:type="dxa"/>
            <w:vAlign w:val="center"/>
          </w:tcPr>
          <w:p w14:paraId="50AD504F" w14:textId="77777777" w:rsidR="008C0B44" w:rsidRPr="00F55C9D" w:rsidRDefault="008C0B44" w:rsidP="0007021C">
            <w:pPr>
              <w:spacing w:line="240" w:lineRule="auto"/>
              <w:ind w:firstLine="0"/>
              <w:jc w:val="center"/>
              <w:rPr>
                <w:sz w:val="20"/>
                <w:szCs w:val="20"/>
              </w:rPr>
            </w:pPr>
            <w:r w:rsidRPr="00F55C9D">
              <w:rPr>
                <w:sz w:val="20"/>
                <w:szCs w:val="20"/>
              </w:rPr>
              <w:t>2,00</w:t>
            </w:r>
          </w:p>
        </w:tc>
        <w:tc>
          <w:tcPr>
            <w:tcW w:w="614" w:type="dxa"/>
            <w:vAlign w:val="center"/>
          </w:tcPr>
          <w:p w14:paraId="23EEB886" w14:textId="77777777" w:rsidR="008C0B44" w:rsidRPr="00F55C9D" w:rsidRDefault="008C0B44" w:rsidP="0007021C">
            <w:pPr>
              <w:spacing w:line="240" w:lineRule="auto"/>
              <w:ind w:firstLine="0"/>
              <w:jc w:val="center"/>
              <w:rPr>
                <w:sz w:val="20"/>
                <w:szCs w:val="20"/>
              </w:rPr>
            </w:pPr>
            <w:r w:rsidRPr="00F55C9D">
              <w:rPr>
                <w:sz w:val="20"/>
                <w:szCs w:val="20"/>
              </w:rPr>
              <w:t>1,85</w:t>
            </w:r>
          </w:p>
        </w:tc>
        <w:tc>
          <w:tcPr>
            <w:tcW w:w="614" w:type="dxa"/>
            <w:vAlign w:val="center"/>
          </w:tcPr>
          <w:p w14:paraId="1829ADA5" w14:textId="77777777" w:rsidR="008C0B44" w:rsidRPr="00F55C9D" w:rsidRDefault="008C0B44" w:rsidP="0007021C">
            <w:pPr>
              <w:spacing w:line="240" w:lineRule="auto"/>
              <w:ind w:firstLine="0"/>
              <w:jc w:val="center"/>
              <w:rPr>
                <w:sz w:val="20"/>
                <w:szCs w:val="20"/>
              </w:rPr>
            </w:pPr>
            <w:r w:rsidRPr="00F55C9D">
              <w:rPr>
                <w:sz w:val="20"/>
                <w:szCs w:val="20"/>
              </w:rPr>
              <w:t>1,64</w:t>
            </w:r>
          </w:p>
        </w:tc>
        <w:tc>
          <w:tcPr>
            <w:tcW w:w="614" w:type="dxa"/>
            <w:vAlign w:val="center"/>
          </w:tcPr>
          <w:p w14:paraId="11F758ED" w14:textId="77777777" w:rsidR="008C0B44" w:rsidRPr="00F55C9D" w:rsidRDefault="008C0B44" w:rsidP="0007021C">
            <w:pPr>
              <w:spacing w:line="240" w:lineRule="auto"/>
              <w:ind w:firstLine="0"/>
              <w:jc w:val="center"/>
              <w:rPr>
                <w:sz w:val="20"/>
                <w:szCs w:val="20"/>
              </w:rPr>
            </w:pPr>
            <w:r w:rsidRPr="00F55C9D">
              <w:rPr>
                <w:sz w:val="20"/>
                <w:szCs w:val="20"/>
              </w:rPr>
              <w:t>1,51</w:t>
            </w:r>
          </w:p>
        </w:tc>
        <w:tc>
          <w:tcPr>
            <w:tcW w:w="614" w:type="dxa"/>
            <w:vAlign w:val="center"/>
          </w:tcPr>
          <w:p w14:paraId="591B4899" w14:textId="77777777" w:rsidR="008C0B44" w:rsidRPr="00F55C9D" w:rsidRDefault="008C0B44" w:rsidP="0007021C">
            <w:pPr>
              <w:spacing w:line="240" w:lineRule="auto"/>
              <w:ind w:firstLine="0"/>
              <w:jc w:val="center"/>
              <w:rPr>
                <w:sz w:val="20"/>
                <w:szCs w:val="20"/>
              </w:rPr>
            </w:pPr>
            <w:r w:rsidRPr="00F55C9D">
              <w:rPr>
                <w:sz w:val="20"/>
                <w:szCs w:val="20"/>
              </w:rPr>
              <w:t>1,39</w:t>
            </w:r>
          </w:p>
        </w:tc>
        <w:tc>
          <w:tcPr>
            <w:tcW w:w="614" w:type="dxa"/>
            <w:vAlign w:val="center"/>
          </w:tcPr>
          <w:p w14:paraId="06BD00E2" w14:textId="77777777" w:rsidR="008C0B44" w:rsidRPr="00F55C9D" w:rsidRDefault="008C0B44" w:rsidP="0007021C">
            <w:pPr>
              <w:spacing w:line="240" w:lineRule="auto"/>
              <w:ind w:firstLine="0"/>
              <w:jc w:val="center"/>
              <w:rPr>
                <w:sz w:val="20"/>
                <w:szCs w:val="20"/>
              </w:rPr>
            </w:pPr>
            <w:r w:rsidRPr="00F55C9D">
              <w:rPr>
                <w:sz w:val="20"/>
                <w:szCs w:val="20"/>
              </w:rPr>
              <w:t>1,31</w:t>
            </w:r>
          </w:p>
        </w:tc>
        <w:tc>
          <w:tcPr>
            <w:tcW w:w="614" w:type="dxa"/>
            <w:vAlign w:val="center"/>
          </w:tcPr>
          <w:p w14:paraId="1BD795C7" w14:textId="77777777" w:rsidR="008C0B44" w:rsidRPr="00F55C9D" w:rsidRDefault="008C0B44" w:rsidP="0007021C">
            <w:pPr>
              <w:spacing w:line="240" w:lineRule="auto"/>
              <w:ind w:firstLine="0"/>
              <w:jc w:val="center"/>
              <w:rPr>
                <w:sz w:val="20"/>
                <w:szCs w:val="20"/>
              </w:rPr>
            </w:pPr>
            <w:r w:rsidRPr="00F55C9D">
              <w:rPr>
                <w:sz w:val="20"/>
                <w:szCs w:val="20"/>
              </w:rPr>
              <w:t>1,21</w:t>
            </w:r>
          </w:p>
        </w:tc>
        <w:tc>
          <w:tcPr>
            <w:tcW w:w="614" w:type="dxa"/>
            <w:vAlign w:val="center"/>
          </w:tcPr>
          <w:p w14:paraId="3899A532" w14:textId="77777777" w:rsidR="008C0B44" w:rsidRPr="00F55C9D" w:rsidRDefault="008C0B44" w:rsidP="0007021C">
            <w:pPr>
              <w:spacing w:line="240" w:lineRule="auto"/>
              <w:ind w:firstLine="0"/>
              <w:jc w:val="center"/>
              <w:rPr>
                <w:sz w:val="20"/>
                <w:szCs w:val="20"/>
              </w:rPr>
            </w:pPr>
            <w:r w:rsidRPr="00F55C9D">
              <w:rPr>
                <w:sz w:val="20"/>
                <w:szCs w:val="20"/>
              </w:rPr>
              <w:t>1,11</w:t>
            </w:r>
          </w:p>
        </w:tc>
        <w:tc>
          <w:tcPr>
            <w:tcW w:w="614" w:type="dxa"/>
            <w:vAlign w:val="center"/>
          </w:tcPr>
          <w:p w14:paraId="796347F3"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614" w:type="dxa"/>
            <w:vAlign w:val="center"/>
          </w:tcPr>
          <w:p w14:paraId="70CC3ED8"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6693D130"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4FCD0DDB"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5F9BA6BF" w14:textId="77777777" w:rsidTr="00C4095F">
        <w:trPr>
          <w:cantSplit/>
          <w:trHeight w:val="283"/>
        </w:trPr>
        <w:tc>
          <w:tcPr>
            <w:tcW w:w="614" w:type="dxa"/>
            <w:vMerge/>
          </w:tcPr>
          <w:p w14:paraId="00400823" w14:textId="77777777" w:rsidR="008C0B44" w:rsidRPr="00F55C9D" w:rsidRDefault="008C0B44" w:rsidP="0007021C">
            <w:pPr>
              <w:spacing w:line="240" w:lineRule="auto"/>
              <w:ind w:firstLine="0"/>
              <w:jc w:val="center"/>
              <w:rPr>
                <w:sz w:val="20"/>
                <w:szCs w:val="20"/>
              </w:rPr>
            </w:pPr>
          </w:p>
        </w:tc>
        <w:tc>
          <w:tcPr>
            <w:tcW w:w="614" w:type="dxa"/>
            <w:vAlign w:val="center"/>
          </w:tcPr>
          <w:p w14:paraId="3384C762" w14:textId="77777777" w:rsidR="008C0B44" w:rsidRPr="00F55C9D" w:rsidRDefault="008C0B44" w:rsidP="0007021C">
            <w:pPr>
              <w:spacing w:line="240" w:lineRule="auto"/>
              <w:ind w:firstLine="0"/>
              <w:jc w:val="center"/>
              <w:rPr>
                <w:sz w:val="20"/>
                <w:szCs w:val="20"/>
              </w:rPr>
            </w:pPr>
            <w:r w:rsidRPr="00F55C9D">
              <w:rPr>
                <w:sz w:val="20"/>
                <w:szCs w:val="20"/>
              </w:rPr>
              <w:t>0,4</w:t>
            </w:r>
          </w:p>
        </w:tc>
        <w:tc>
          <w:tcPr>
            <w:tcW w:w="614" w:type="dxa"/>
            <w:vAlign w:val="center"/>
          </w:tcPr>
          <w:p w14:paraId="07E1DBF0" w14:textId="77777777" w:rsidR="008C0B44" w:rsidRPr="00F55C9D" w:rsidRDefault="008C0B44" w:rsidP="0007021C">
            <w:pPr>
              <w:spacing w:line="240" w:lineRule="auto"/>
              <w:ind w:firstLine="0"/>
              <w:jc w:val="center"/>
              <w:rPr>
                <w:sz w:val="20"/>
                <w:szCs w:val="20"/>
              </w:rPr>
            </w:pPr>
            <w:r w:rsidRPr="00F55C9D">
              <w:rPr>
                <w:sz w:val="20"/>
                <w:szCs w:val="20"/>
              </w:rPr>
              <w:t>2,20</w:t>
            </w:r>
          </w:p>
        </w:tc>
        <w:tc>
          <w:tcPr>
            <w:tcW w:w="614" w:type="dxa"/>
            <w:vAlign w:val="center"/>
          </w:tcPr>
          <w:p w14:paraId="7EBF462C" w14:textId="77777777" w:rsidR="008C0B44" w:rsidRPr="00F55C9D" w:rsidRDefault="008C0B44" w:rsidP="0007021C">
            <w:pPr>
              <w:spacing w:line="240" w:lineRule="auto"/>
              <w:ind w:firstLine="0"/>
              <w:jc w:val="center"/>
              <w:rPr>
                <w:sz w:val="20"/>
                <w:szCs w:val="20"/>
              </w:rPr>
            </w:pPr>
            <w:r w:rsidRPr="00F55C9D">
              <w:rPr>
                <w:sz w:val="20"/>
                <w:szCs w:val="20"/>
              </w:rPr>
              <w:t>1,87</w:t>
            </w:r>
          </w:p>
        </w:tc>
        <w:tc>
          <w:tcPr>
            <w:tcW w:w="614" w:type="dxa"/>
            <w:vAlign w:val="center"/>
          </w:tcPr>
          <w:p w14:paraId="0AF40AD6" w14:textId="77777777" w:rsidR="008C0B44" w:rsidRPr="00F55C9D" w:rsidRDefault="008C0B44" w:rsidP="0007021C">
            <w:pPr>
              <w:spacing w:line="240" w:lineRule="auto"/>
              <w:ind w:firstLine="0"/>
              <w:jc w:val="center"/>
              <w:rPr>
                <w:sz w:val="20"/>
                <w:szCs w:val="20"/>
              </w:rPr>
            </w:pPr>
            <w:r w:rsidRPr="00F55C9D">
              <w:rPr>
                <w:sz w:val="20"/>
                <w:szCs w:val="20"/>
              </w:rPr>
              <w:t>1,76</w:t>
            </w:r>
          </w:p>
        </w:tc>
        <w:tc>
          <w:tcPr>
            <w:tcW w:w="614" w:type="dxa"/>
            <w:vAlign w:val="center"/>
          </w:tcPr>
          <w:p w14:paraId="4F50692A" w14:textId="77777777" w:rsidR="008C0B44" w:rsidRPr="00F55C9D" w:rsidRDefault="008C0B44" w:rsidP="0007021C">
            <w:pPr>
              <w:spacing w:line="240" w:lineRule="auto"/>
              <w:ind w:firstLine="0"/>
              <w:jc w:val="center"/>
              <w:rPr>
                <w:sz w:val="20"/>
                <w:szCs w:val="20"/>
              </w:rPr>
            </w:pPr>
            <w:r w:rsidRPr="00F55C9D">
              <w:rPr>
                <w:sz w:val="20"/>
                <w:szCs w:val="20"/>
              </w:rPr>
              <w:t>1,56</w:t>
            </w:r>
          </w:p>
        </w:tc>
        <w:tc>
          <w:tcPr>
            <w:tcW w:w="614" w:type="dxa"/>
            <w:vAlign w:val="center"/>
          </w:tcPr>
          <w:p w14:paraId="5ADF5DA7" w14:textId="77777777" w:rsidR="008C0B44" w:rsidRPr="00F55C9D" w:rsidRDefault="008C0B44" w:rsidP="0007021C">
            <w:pPr>
              <w:spacing w:line="240" w:lineRule="auto"/>
              <w:ind w:firstLine="0"/>
              <w:jc w:val="center"/>
              <w:rPr>
                <w:sz w:val="20"/>
                <w:szCs w:val="20"/>
              </w:rPr>
            </w:pPr>
            <w:r w:rsidRPr="00F55C9D">
              <w:rPr>
                <w:sz w:val="20"/>
                <w:szCs w:val="20"/>
              </w:rPr>
              <w:t>1,46</w:t>
            </w:r>
          </w:p>
        </w:tc>
        <w:tc>
          <w:tcPr>
            <w:tcW w:w="614" w:type="dxa"/>
            <w:vAlign w:val="center"/>
          </w:tcPr>
          <w:p w14:paraId="4618B100" w14:textId="77777777" w:rsidR="008C0B44" w:rsidRPr="00F55C9D" w:rsidRDefault="008C0B44" w:rsidP="0007021C">
            <w:pPr>
              <w:spacing w:line="240" w:lineRule="auto"/>
              <w:ind w:firstLine="0"/>
              <w:jc w:val="center"/>
              <w:rPr>
                <w:sz w:val="20"/>
                <w:szCs w:val="20"/>
              </w:rPr>
            </w:pPr>
            <w:r w:rsidRPr="00F55C9D">
              <w:rPr>
                <w:sz w:val="20"/>
                <w:szCs w:val="20"/>
              </w:rPr>
              <w:t>1,36</w:t>
            </w:r>
          </w:p>
        </w:tc>
        <w:tc>
          <w:tcPr>
            <w:tcW w:w="614" w:type="dxa"/>
            <w:vAlign w:val="center"/>
          </w:tcPr>
          <w:p w14:paraId="3C4B24F7" w14:textId="77777777" w:rsidR="008C0B44" w:rsidRPr="00F55C9D" w:rsidRDefault="008C0B44" w:rsidP="0007021C">
            <w:pPr>
              <w:spacing w:line="240" w:lineRule="auto"/>
              <w:ind w:firstLine="0"/>
              <w:jc w:val="center"/>
              <w:rPr>
                <w:sz w:val="20"/>
                <w:szCs w:val="20"/>
              </w:rPr>
            </w:pPr>
            <w:r w:rsidRPr="00F55C9D">
              <w:rPr>
                <w:sz w:val="20"/>
                <w:szCs w:val="20"/>
              </w:rPr>
              <w:t>1,28</w:t>
            </w:r>
          </w:p>
        </w:tc>
        <w:tc>
          <w:tcPr>
            <w:tcW w:w="614" w:type="dxa"/>
            <w:vAlign w:val="center"/>
          </w:tcPr>
          <w:p w14:paraId="29D5FB03" w14:textId="77777777" w:rsidR="008C0B44" w:rsidRPr="00F55C9D" w:rsidRDefault="008C0B44" w:rsidP="0007021C">
            <w:pPr>
              <w:spacing w:line="240" w:lineRule="auto"/>
              <w:ind w:firstLine="0"/>
              <w:jc w:val="center"/>
              <w:rPr>
                <w:sz w:val="20"/>
                <w:szCs w:val="20"/>
              </w:rPr>
            </w:pPr>
            <w:r w:rsidRPr="00F55C9D">
              <w:rPr>
                <w:sz w:val="20"/>
                <w:szCs w:val="20"/>
              </w:rPr>
              <w:t>1,19</w:t>
            </w:r>
          </w:p>
        </w:tc>
        <w:tc>
          <w:tcPr>
            <w:tcW w:w="614" w:type="dxa"/>
            <w:vAlign w:val="center"/>
          </w:tcPr>
          <w:p w14:paraId="110B6F6B"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614" w:type="dxa"/>
            <w:vAlign w:val="center"/>
          </w:tcPr>
          <w:p w14:paraId="7EBE20BA" w14:textId="77777777" w:rsidR="008C0B44" w:rsidRPr="00F55C9D" w:rsidRDefault="008C0B44" w:rsidP="0007021C">
            <w:pPr>
              <w:spacing w:line="240" w:lineRule="auto"/>
              <w:ind w:firstLine="0"/>
              <w:jc w:val="center"/>
              <w:rPr>
                <w:sz w:val="20"/>
                <w:szCs w:val="20"/>
              </w:rPr>
            </w:pPr>
            <w:r w:rsidRPr="00F55C9D">
              <w:rPr>
                <w:sz w:val="20"/>
                <w:szCs w:val="20"/>
              </w:rPr>
              <w:t>1,08</w:t>
            </w:r>
          </w:p>
        </w:tc>
        <w:tc>
          <w:tcPr>
            <w:tcW w:w="614" w:type="dxa"/>
            <w:vAlign w:val="center"/>
          </w:tcPr>
          <w:p w14:paraId="5EFA7D00"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4A9A4589"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1B6A7F20"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FB04212" w14:textId="77777777" w:rsidTr="00C4095F">
        <w:trPr>
          <w:cantSplit/>
          <w:trHeight w:val="283"/>
        </w:trPr>
        <w:tc>
          <w:tcPr>
            <w:tcW w:w="614" w:type="dxa"/>
            <w:vMerge/>
          </w:tcPr>
          <w:p w14:paraId="7158C919" w14:textId="77777777" w:rsidR="008C0B44" w:rsidRPr="00F55C9D" w:rsidRDefault="008C0B44" w:rsidP="0007021C">
            <w:pPr>
              <w:spacing w:line="240" w:lineRule="auto"/>
              <w:ind w:firstLine="0"/>
              <w:jc w:val="center"/>
              <w:rPr>
                <w:sz w:val="20"/>
                <w:szCs w:val="20"/>
              </w:rPr>
            </w:pPr>
          </w:p>
        </w:tc>
        <w:tc>
          <w:tcPr>
            <w:tcW w:w="614" w:type="dxa"/>
            <w:vAlign w:val="center"/>
          </w:tcPr>
          <w:p w14:paraId="7627AA82" w14:textId="77777777" w:rsidR="008C0B44" w:rsidRPr="00F55C9D" w:rsidRDefault="008C0B44" w:rsidP="0007021C">
            <w:pPr>
              <w:spacing w:line="240" w:lineRule="auto"/>
              <w:ind w:firstLine="0"/>
              <w:jc w:val="center"/>
              <w:rPr>
                <w:sz w:val="20"/>
                <w:szCs w:val="20"/>
              </w:rPr>
            </w:pPr>
            <w:r w:rsidRPr="00F55C9D">
              <w:rPr>
                <w:sz w:val="20"/>
                <w:szCs w:val="20"/>
              </w:rPr>
              <w:t>0,3</w:t>
            </w:r>
          </w:p>
        </w:tc>
        <w:tc>
          <w:tcPr>
            <w:tcW w:w="614" w:type="dxa"/>
            <w:vAlign w:val="center"/>
          </w:tcPr>
          <w:p w14:paraId="6AC522C1" w14:textId="77777777" w:rsidR="008C0B44" w:rsidRPr="00F55C9D" w:rsidRDefault="008C0B44" w:rsidP="0007021C">
            <w:pPr>
              <w:spacing w:line="240" w:lineRule="auto"/>
              <w:ind w:firstLine="0"/>
              <w:jc w:val="center"/>
              <w:rPr>
                <w:sz w:val="20"/>
                <w:szCs w:val="20"/>
              </w:rPr>
            </w:pPr>
            <w:r w:rsidRPr="00F55C9D">
              <w:rPr>
                <w:sz w:val="20"/>
                <w:szCs w:val="20"/>
              </w:rPr>
              <w:t>2,06</w:t>
            </w:r>
          </w:p>
        </w:tc>
        <w:tc>
          <w:tcPr>
            <w:tcW w:w="614" w:type="dxa"/>
            <w:vAlign w:val="center"/>
          </w:tcPr>
          <w:p w14:paraId="27D324C0" w14:textId="77777777" w:rsidR="008C0B44" w:rsidRPr="00F55C9D" w:rsidRDefault="008C0B44" w:rsidP="0007021C">
            <w:pPr>
              <w:spacing w:line="240" w:lineRule="auto"/>
              <w:ind w:firstLine="0"/>
              <w:jc w:val="center"/>
              <w:rPr>
                <w:sz w:val="20"/>
                <w:szCs w:val="20"/>
              </w:rPr>
            </w:pPr>
            <w:r w:rsidRPr="00F55C9D">
              <w:rPr>
                <w:sz w:val="20"/>
                <w:szCs w:val="20"/>
              </w:rPr>
              <w:t>1,80</w:t>
            </w:r>
          </w:p>
        </w:tc>
        <w:tc>
          <w:tcPr>
            <w:tcW w:w="614" w:type="dxa"/>
            <w:vAlign w:val="center"/>
          </w:tcPr>
          <w:p w14:paraId="6A359D1C" w14:textId="77777777" w:rsidR="008C0B44" w:rsidRPr="00F55C9D" w:rsidRDefault="008C0B44" w:rsidP="0007021C">
            <w:pPr>
              <w:spacing w:line="240" w:lineRule="auto"/>
              <w:ind w:firstLine="0"/>
              <w:jc w:val="center"/>
              <w:rPr>
                <w:sz w:val="20"/>
                <w:szCs w:val="20"/>
              </w:rPr>
            </w:pPr>
            <w:r w:rsidRPr="00F55C9D">
              <w:rPr>
                <w:sz w:val="20"/>
                <w:szCs w:val="20"/>
              </w:rPr>
              <w:t>1,70</w:t>
            </w:r>
          </w:p>
        </w:tc>
        <w:tc>
          <w:tcPr>
            <w:tcW w:w="614" w:type="dxa"/>
            <w:vAlign w:val="center"/>
          </w:tcPr>
          <w:p w14:paraId="25D92054" w14:textId="77777777" w:rsidR="008C0B44" w:rsidRPr="00F55C9D" w:rsidRDefault="008C0B44" w:rsidP="0007021C">
            <w:pPr>
              <w:spacing w:line="240" w:lineRule="auto"/>
              <w:ind w:firstLine="0"/>
              <w:jc w:val="center"/>
              <w:rPr>
                <w:sz w:val="20"/>
                <w:szCs w:val="20"/>
              </w:rPr>
            </w:pPr>
            <w:r w:rsidRPr="00F55C9D">
              <w:rPr>
                <w:sz w:val="20"/>
                <w:szCs w:val="20"/>
              </w:rPr>
              <w:t>1,53</w:t>
            </w:r>
          </w:p>
        </w:tc>
        <w:tc>
          <w:tcPr>
            <w:tcW w:w="614" w:type="dxa"/>
            <w:vAlign w:val="center"/>
          </w:tcPr>
          <w:p w14:paraId="15B9F23D" w14:textId="77777777" w:rsidR="008C0B44" w:rsidRPr="00F55C9D" w:rsidRDefault="008C0B44" w:rsidP="0007021C">
            <w:pPr>
              <w:spacing w:line="240" w:lineRule="auto"/>
              <w:ind w:firstLine="0"/>
              <w:jc w:val="center"/>
              <w:rPr>
                <w:sz w:val="20"/>
                <w:szCs w:val="20"/>
              </w:rPr>
            </w:pPr>
            <w:r w:rsidRPr="00F55C9D">
              <w:rPr>
                <w:sz w:val="20"/>
                <w:szCs w:val="20"/>
              </w:rPr>
              <w:t>1,42</w:t>
            </w:r>
          </w:p>
        </w:tc>
        <w:tc>
          <w:tcPr>
            <w:tcW w:w="614" w:type="dxa"/>
            <w:vAlign w:val="center"/>
          </w:tcPr>
          <w:p w14:paraId="198EB8B9" w14:textId="77777777" w:rsidR="008C0B44" w:rsidRPr="00F55C9D" w:rsidRDefault="008C0B44" w:rsidP="0007021C">
            <w:pPr>
              <w:spacing w:line="240" w:lineRule="auto"/>
              <w:ind w:firstLine="0"/>
              <w:jc w:val="center"/>
              <w:rPr>
                <w:sz w:val="20"/>
                <w:szCs w:val="20"/>
              </w:rPr>
            </w:pPr>
            <w:r w:rsidRPr="00F55C9D">
              <w:rPr>
                <w:sz w:val="20"/>
                <w:szCs w:val="20"/>
              </w:rPr>
              <w:t>1,34</w:t>
            </w:r>
          </w:p>
        </w:tc>
        <w:tc>
          <w:tcPr>
            <w:tcW w:w="614" w:type="dxa"/>
            <w:vAlign w:val="center"/>
          </w:tcPr>
          <w:p w14:paraId="13514B48" w14:textId="77777777" w:rsidR="008C0B44" w:rsidRPr="00F55C9D" w:rsidRDefault="008C0B44" w:rsidP="0007021C">
            <w:pPr>
              <w:spacing w:line="240" w:lineRule="auto"/>
              <w:ind w:firstLine="0"/>
              <w:jc w:val="center"/>
              <w:rPr>
                <w:sz w:val="20"/>
                <w:szCs w:val="20"/>
              </w:rPr>
            </w:pPr>
            <w:r w:rsidRPr="00F55C9D">
              <w:rPr>
                <w:sz w:val="20"/>
                <w:szCs w:val="20"/>
              </w:rPr>
              <w:t>1,26</w:t>
            </w:r>
          </w:p>
        </w:tc>
        <w:tc>
          <w:tcPr>
            <w:tcW w:w="614" w:type="dxa"/>
            <w:vAlign w:val="center"/>
          </w:tcPr>
          <w:p w14:paraId="30C1B3DE" w14:textId="77777777" w:rsidR="008C0B44" w:rsidRPr="00F55C9D" w:rsidRDefault="008C0B44" w:rsidP="0007021C">
            <w:pPr>
              <w:spacing w:line="240" w:lineRule="auto"/>
              <w:ind w:firstLine="0"/>
              <w:jc w:val="center"/>
              <w:rPr>
                <w:sz w:val="20"/>
                <w:szCs w:val="20"/>
              </w:rPr>
            </w:pPr>
            <w:r w:rsidRPr="00F55C9D">
              <w:rPr>
                <w:sz w:val="20"/>
                <w:szCs w:val="20"/>
              </w:rPr>
              <w:t>1,18</w:t>
            </w:r>
          </w:p>
        </w:tc>
        <w:tc>
          <w:tcPr>
            <w:tcW w:w="614" w:type="dxa"/>
            <w:vAlign w:val="center"/>
          </w:tcPr>
          <w:p w14:paraId="121E13A8"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614" w:type="dxa"/>
            <w:vAlign w:val="center"/>
          </w:tcPr>
          <w:p w14:paraId="26E4DCDD" w14:textId="77777777" w:rsidR="008C0B44" w:rsidRPr="00F55C9D" w:rsidRDefault="008C0B44" w:rsidP="0007021C">
            <w:pPr>
              <w:spacing w:line="240" w:lineRule="auto"/>
              <w:ind w:firstLine="0"/>
              <w:jc w:val="center"/>
              <w:rPr>
                <w:sz w:val="20"/>
                <w:szCs w:val="20"/>
              </w:rPr>
            </w:pPr>
            <w:r w:rsidRPr="00F55C9D">
              <w:rPr>
                <w:sz w:val="20"/>
                <w:szCs w:val="20"/>
              </w:rPr>
              <w:t>1,07</w:t>
            </w:r>
          </w:p>
        </w:tc>
        <w:tc>
          <w:tcPr>
            <w:tcW w:w="614" w:type="dxa"/>
            <w:vAlign w:val="center"/>
          </w:tcPr>
          <w:p w14:paraId="34F9D30B"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6F220EC8"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089DFAEE"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BCA3BBB" w14:textId="77777777" w:rsidTr="00C4095F">
        <w:trPr>
          <w:cantSplit/>
          <w:trHeight w:val="283"/>
        </w:trPr>
        <w:tc>
          <w:tcPr>
            <w:tcW w:w="614" w:type="dxa"/>
            <w:vMerge/>
          </w:tcPr>
          <w:p w14:paraId="17E37C91" w14:textId="77777777" w:rsidR="008C0B44" w:rsidRPr="00F55C9D" w:rsidRDefault="008C0B44" w:rsidP="0007021C">
            <w:pPr>
              <w:spacing w:line="240" w:lineRule="auto"/>
              <w:ind w:firstLine="0"/>
              <w:jc w:val="center"/>
              <w:rPr>
                <w:sz w:val="20"/>
                <w:szCs w:val="20"/>
              </w:rPr>
            </w:pPr>
          </w:p>
        </w:tc>
        <w:tc>
          <w:tcPr>
            <w:tcW w:w="614" w:type="dxa"/>
            <w:vAlign w:val="center"/>
          </w:tcPr>
          <w:p w14:paraId="0D2E79DB" w14:textId="77777777" w:rsidR="008C0B44" w:rsidRPr="00F55C9D" w:rsidRDefault="008C0B44" w:rsidP="0007021C">
            <w:pPr>
              <w:spacing w:line="240" w:lineRule="auto"/>
              <w:ind w:firstLine="0"/>
              <w:jc w:val="center"/>
              <w:rPr>
                <w:sz w:val="20"/>
                <w:szCs w:val="20"/>
              </w:rPr>
            </w:pPr>
            <w:r w:rsidRPr="00F55C9D">
              <w:rPr>
                <w:sz w:val="20"/>
                <w:szCs w:val="20"/>
              </w:rPr>
              <w:t>0,2</w:t>
            </w:r>
          </w:p>
        </w:tc>
        <w:tc>
          <w:tcPr>
            <w:tcW w:w="614" w:type="dxa"/>
            <w:vAlign w:val="center"/>
          </w:tcPr>
          <w:p w14:paraId="4B057C5B" w14:textId="77777777" w:rsidR="008C0B44" w:rsidRPr="00F55C9D" w:rsidRDefault="008C0B44" w:rsidP="0007021C">
            <w:pPr>
              <w:spacing w:line="240" w:lineRule="auto"/>
              <w:ind w:firstLine="0"/>
              <w:jc w:val="center"/>
              <w:rPr>
                <w:sz w:val="20"/>
                <w:szCs w:val="20"/>
              </w:rPr>
            </w:pPr>
            <w:r w:rsidRPr="00F55C9D">
              <w:rPr>
                <w:sz w:val="20"/>
                <w:szCs w:val="20"/>
              </w:rPr>
              <w:t>1,98</w:t>
            </w:r>
          </w:p>
        </w:tc>
        <w:tc>
          <w:tcPr>
            <w:tcW w:w="614" w:type="dxa"/>
            <w:vAlign w:val="center"/>
          </w:tcPr>
          <w:p w14:paraId="2C8098EF" w14:textId="77777777" w:rsidR="008C0B44" w:rsidRPr="00F55C9D" w:rsidRDefault="008C0B44" w:rsidP="0007021C">
            <w:pPr>
              <w:spacing w:line="240" w:lineRule="auto"/>
              <w:ind w:firstLine="0"/>
              <w:jc w:val="center"/>
              <w:rPr>
                <w:sz w:val="20"/>
                <w:szCs w:val="20"/>
              </w:rPr>
            </w:pPr>
            <w:r w:rsidRPr="00F55C9D">
              <w:rPr>
                <w:sz w:val="20"/>
                <w:szCs w:val="20"/>
              </w:rPr>
              <w:t>1,76</w:t>
            </w:r>
          </w:p>
        </w:tc>
        <w:tc>
          <w:tcPr>
            <w:tcW w:w="614" w:type="dxa"/>
            <w:vAlign w:val="center"/>
          </w:tcPr>
          <w:p w14:paraId="5C77D58D" w14:textId="77777777" w:rsidR="008C0B44" w:rsidRPr="00F55C9D" w:rsidRDefault="008C0B44" w:rsidP="0007021C">
            <w:pPr>
              <w:spacing w:line="240" w:lineRule="auto"/>
              <w:ind w:firstLine="0"/>
              <w:jc w:val="center"/>
              <w:rPr>
                <w:sz w:val="20"/>
                <w:szCs w:val="20"/>
              </w:rPr>
            </w:pPr>
            <w:r w:rsidRPr="00F55C9D">
              <w:rPr>
                <w:sz w:val="20"/>
                <w:szCs w:val="20"/>
              </w:rPr>
              <w:t>1,67</w:t>
            </w:r>
          </w:p>
        </w:tc>
        <w:tc>
          <w:tcPr>
            <w:tcW w:w="614" w:type="dxa"/>
            <w:vAlign w:val="center"/>
          </w:tcPr>
          <w:p w14:paraId="7C485C0F"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614" w:type="dxa"/>
            <w:vAlign w:val="center"/>
          </w:tcPr>
          <w:p w14:paraId="7F00A37B" w14:textId="77777777" w:rsidR="008C0B44" w:rsidRPr="00F55C9D" w:rsidRDefault="008C0B44" w:rsidP="0007021C">
            <w:pPr>
              <w:spacing w:line="240" w:lineRule="auto"/>
              <w:ind w:firstLine="0"/>
              <w:jc w:val="center"/>
              <w:rPr>
                <w:sz w:val="20"/>
                <w:szCs w:val="20"/>
              </w:rPr>
            </w:pPr>
            <w:r w:rsidRPr="00F55C9D">
              <w:rPr>
                <w:sz w:val="20"/>
                <w:szCs w:val="20"/>
              </w:rPr>
              <w:t>1,41</w:t>
            </w:r>
          </w:p>
        </w:tc>
        <w:tc>
          <w:tcPr>
            <w:tcW w:w="614" w:type="dxa"/>
            <w:vAlign w:val="center"/>
          </w:tcPr>
          <w:p w14:paraId="568CA596" w14:textId="77777777" w:rsidR="008C0B44" w:rsidRPr="00F55C9D" w:rsidRDefault="008C0B44" w:rsidP="0007021C">
            <w:pPr>
              <w:spacing w:line="240" w:lineRule="auto"/>
              <w:ind w:firstLine="0"/>
              <w:jc w:val="center"/>
              <w:rPr>
                <w:sz w:val="20"/>
                <w:szCs w:val="20"/>
                <w:lang w:val="en-US"/>
              </w:rPr>
            </w:pPr>
            <w:r w:rsidRPr="00F55C9D">
              <w:rPr>
                <w:sz w:val="20"/>
                <w:szCs w:val="20"/>
              </w:rPr>
              <w:t>1,33</w:t>
            </w:r>
          </w:p>
        </w:tc>
        <w:tc>
          <w:tcPr>
            <w:tcW w:w="614" w:type="dxa"/>
            <w:vAlign w:val="center"/>
          </w:tcPr>
          <w:p w14:paraId="6CB947BA" w14:textId="77777777" w:rsidR="008C0B44" w:rsidRPr="00F55C9D" w:rsidRDefault="008C0B44" w:rsidP="0007021C">
            <w:pPr>
              <w:spacing w:line="240" w:lineRule="auto"/>
              <w:ind w:firstLine="0"/>
              <w:jc w:val="center"/>
              <w:rPr>
                <w:sz w:val="20"/>
                <w:szCs w:val="20"/>
              </w:rPr>
            </w:pPr>
            <w:r w:rsidRPr="00F55C9D">
              <w:rPr>
                <w:sz w:val="20"/>
                <w:szCs w:val="20"/>
              </w:rPr>
              <w:t>1,25</w:t>
            </w:r>
          </w:p>
        </w:tc>
        <w:tc>
          <w:tcPr>
            <w:tcW w:w="614" w:type="dxa"/>
            <w:vAlign w:val="center"/>
          </w:tcPr>
          <w:p w14:paraId="1B019B6A" w14:textId="77777777" w:rsidR="008C0B44" w:rsidRPr="00F55C9D" w:rsidRDefault="008C0B44" w:rsidP="0007021C">
            <w:pPr>
              <w:spacing w:line="240" w:lineRule="auto"/>
              <w:ind w:firstLine="0"/>
              <w:jc w:val="center"/>
              <w:rPr>
                <w:sz w:val="20"/>
                <w:szCs w:val="20"/>
                <w:lang w:val="en-US"/>
              </w:rPr>
            </w:pPr>
            <w:r w:rsidRPr="00F55C9D">
              <w:rPr>
                <w:sz w:val="20"/>
                <w:szCs w:val="20"/>
              </w:rPr>
              <w:t>1,17</w:t>
            </w:r>
          </w:p>
        </w:tc>
        <w:tc>
          <w:tcPr>
            <w:tcW w:w="614" w:type="dxa"/>
            <w:vAlign w:val="center"/>
          </w:tcPr>
          <w:p w14:paraId="27B3FA44" w14:textId="77777777" w:rsidR="008C0B44" w:rsidRPr="00F55C9D" w:rsidRDefault="008C0B44" w:rsidP="0007021C">
            <w:pPr>
              <w:spacing w:line="240" w:lineRule="auto"/>
              <w:ind w:firstLine="0"/>
              <w:jc w:val="center"/>
              <w:rPr>
                <w:sz w:val="20"/>
                <w:szCs w:val="20"/>
                <w:lang w:val="en-US"/>
              </w:rPr>
            </w:pPr>
            <w:r w:rsidRPr="00F55C9D">
              <w:rPr>
                <w:sz w:val="20"/>
                <w:szCs w:val="20"/>
              </w:rPr>
              <w:t>1,10</w:t>
            </w:r>
          </w:p>
        </w:tc>
        <w:tc>
          <w:tcPr>
            <w:tcW w:w="614" w:type="dxa"/>
            <w:vAlign w:val="center"/>
          </w:tcPr>
          <w:p w14:paraId="3E94C47E"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614" w:type="dxa"/>
            <w:vAlign w:val="center"/>
          </w:tcPr>
          <w:p w14:paraId="6C42DBAE"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5BF28E1B"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0342913B"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4887842" w14:textId="77777777" w:rsidTr="00C4095F">
        <w:trPr>
          <w:cantSplit/>
          <w:trHeight w:val="283"/>
        </w:trPr>
        <w:tc>
          <w:tcPr>
            <w:tcW w:w="614" w:type="dxa"/>
            <w:vMerge/>
          </w:tcPr>
          <w:p w14:paraId="086250BA" w14:textId="77777777" w:rsidR="008C0B44" w:rsidRPr="00F55C9D" w:rsidRDefault="008C0B44" w:rsidP="0007021C">
            <w:pPr>
              <w:spacing w:line="240" w:lineRule="auto"/>
              <w:ind w:firstLine="0"/>
              <w:jc w:val="center"/>
              <w:rPr>
                <w:sz w:val="20"/>
                <w:szCs w:val="20"/>
              </w:rPr>
            </w:pPr>
          </w:p>
        </w:tc>
        <w:tc>
          <w:tcPr>
            <w:tcW w:w="614" w:type="dxa"/>
            <w:vAlign w:val="center"/>
          </w:tcPr>
          <w:p w14:paraId="3EBFA73E" w14:textId="77777777" w:rsidR="008C0B44" w:rsidRPr="00F55C9D" w:rsidRDefault="008C0B44" w:rsidP="0007021C">
            <w:pPr>
              <w:spacing w:line="240" w:lineRule="auto"/>
              <w:ind w:firstLine="0"/>
              <w:jc w:val="center"/>
              <w:rPr>
                <w:sz w:val="20"/>
                <w:szCs w:val="20"/>
              </w:rPr>
            </w:pPr>
            <w:r w:rsidRPr="00F55C9D">
              <w:rPr>
                <w:sz w:val="20"/>
                <w:szCs w:val="20"/>
              </w:rPr>
              <w:t>0,1</w:t>
            </w:r>
          </w:p>
        </w:tc>
        <w:tc>
          <w:tcPr>
            <w:tcW w:w="614" w:type="dxa"/>
            <w:vAlign w:val="center"/>
          </w:tcPr>
          <w:p w14:paraId="597FCDCA" w14:textId="77777777" w:rsidR="008C0B44" w:rsidRPr="00F55C9D" w:rsidRDefault="008C0B44" w:rsidP="0007021C">
            <w:pPr>
              <w:spacing w:line="240" w:lineRule="auto"/>
              <w:ind w:firstLine="0"/>
              <w:jc w:val="center"/>
              <w:rPr>
                <w:sz w:val="20"/>
                <w:szCs w:val="20"/>
              </w:rPr>
            </w:pPr>
            <w:r w:rsidRPr="00F55C9D">
              <w:rPr>
                <w:sz w:val="20"/>
                <w:szCs w:val="20"/>
              </w:rPr>
              <w:t>1,94</w:t>
            </w:r>
          </w:p>
        </w:tc>
        <w:tc>
          <w:tcPr>
            <w:tcW w:w="614" w:type="dxa"/>
            <w:vAlign w:val="center"/>
          </w:tcPr>
          <w:p w14:paraId="1706972D" w14:textId="77777777" w:rsidR="008C0B44" w:rsidRPr="00F55C9D" w:rsidRDefault="008C0B44" w:rsidP="0007021C">
            <w:pPr>
              <w:spacing w:line="240" w:lineRule="auto"/>
              <w:ind w:firstLine="0"/>
              <w:jc w:val="center"/>
              <w:rPr>
                <w:sz w:val="20"/>
                <w:szCs w:val="20"/>
              </w:rPr>
            </w:pPr>
            <w:r w:rsidRPr="00F55C9D">
              <w:rPr>
                <w:sz w:val="20"/>
                <w:szCs w:val="20"/>
              </w:rPr>
              <w:t>1,74</w:t>
            </w:r>
          </w:p>
        </w:tc>
        <w:tc>
          <w:tcPr>
            <w:tcW w:w="614" w:type="dxa"/>
            <w:vAlign w:val="center"/>
          </w:tcPr>
          <w:p w14:paraId="72E25630" w14:textId="77777777" w:rsidR="008C0B44" w:rsidRPr="00F55C9D" w:rsidRDefault="008C0B44" w:rsidP="0007021C">
            <w:pPr>
              <w:spacing w:line="240" w:lineRule="auto"/>
              <w:ind w:firstLine="0"/>
              <w:jc w:val="center"/>
              <w:rPr>
                <w:sz w:val="20"/>
                <w:szCs w:val="20"/>
              </w:rPr>
            </w:pPr>
            <w:r w:rsidRPr="00F55C9D">
              <w:rPr>
                <w:sz w:val="20"/>
                <w:szCs w:val="20"/>
              </w:rPr>
              <w:t>1,65</w:t>
            </w:r>
          </w:p>
        </w:tc>
        <w:tc>
          <w:tcPr>
            <w:tcW w:w="614" w:type="dxa"/>
            <w:vAlign w:val="center"/>
          </w:tcPr>
          <w:p w14:paraId="70115C28"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614" w:type="dxa"/>
            <w:vAlign w:val="center"/>
          </w:tcPr>
          <w:p w14:paraId="650959F3" w14:textId="77777777" w:rsidR="008C0B44" w:rsidRPr="00F55C9D" w:rsidRDefault="008C0B44" w:rsidP="0007021C">
            <w:pPr>
              <w:spacing w:line="240" w:lineRule="auto"/>
              <w:ind w:firstLine="0"/>
              <w:jc w:val="center"/>
              <w:rPr>
                <w:sz w:val="20"/>
                <w:szCs w:val="20"/>
              </w:rPr>
            </w:pPr>
            <w:r w:rsidRPr="00F55C9D">
              <w:rPr>
                <w:sz w:val="20"/>
                <w:szCs w:val="20"/>
              </w:rPr>
              <w:t>1,41</w:t>
            </w:r>
          </w:p>
        </w:tc>
        <w:tc>
          <w:tcPr>
            <w:tcW w:w="614" w:type="dxa"/>
            <w:vAlign w:val="center"/>
          </w:tcPr>
          <w:p w14:paraId="32CC9D04" w14:textId="77777777" w:rsidR="008C0B44" w:rsidRPr="00F55C9D" w:rsidRDefault="008C0B44" w:rsidP="0007021C">
            <w:pPr>
              <w:spacing w:line="240" w:lineRule="auto"/>
              <w:ind w:firstLine="0"/>
              <w:jc w:val="center"/>
              <w:rPr>
                <w:sz w:val="20"/>
                <w:szCs w:val="20"/>
              </w:rPr>
            </w:pPr>
            <w:r w:rsidRPr="00F55C9D">
              <w:rPr>
                <w:sz w:val="20"/>
                <w:szCs w:val="20"/>
              </w:rPr>
              <w:t>1,32</w:t>
            </w:r>
          </w:p>
        </w:tc>
        <w:tc>
          <w:tcPr>
            <w:tcW w:w="614" w:type="dxa"/>
            <w:vAlign w:val="center"/>
          </w:tcPr>
          <w:p w14:paraId="6EB05ED8" w14:textId="77777777" w:rsidR="008C0B44" w:rsidRPr="00F55C9D" w:rsidRDefault="008C0B44" w:rsidP="0007021C">
            <w:pPr>
              <w:spacing w:line="240" w:lineRule="auto"/>
              <w:ind w:firstLine="0"/>
              <w:jc w:val="center"/>
              <w:rPr>
                <w:sz w:val="20"/>
                <w:szCs w:val="20"/>
              </w:rPr>
            </w:pPr>
            <w:r w:rsidRPr="00F55C9D">
              <w:rPr>
                <w:sz w:val="20"/>
                <w:szCs w:val="20"/>
              </w:rPr>
              <w:t>1,24</w:t>
            </w:r>
          </w:p>
        </w:tc>
        <w:tc>
          <w:tcPr>
            <w:tcW w:w="614" w:type="dxa"/>
            <w:vAlign w:val="center"/>
          </w:tcPr>
          <w:p w14:paraId="7F336DBD" w14:textId="77777777" w:rsidR="008C0B44" w:rsidRPr="00F55C9D" w:rsidRDefault="008C0B44" w:rsidP="0007021C">
            <w:pPr>
              <w:spacing w:line="240" w:lineRule="auto"/>
              <w:ind w:firstLine="0"/>
              <w:jc w:val="center"/>
              <w:rPr>
                <w:sz w:val="20"/>
                <w:szCs w:val="20"/>
              </w:rPr>
            </w:pPr>
            <w:r w:rsidRPr="00F55C9D">
              <w:rPr>
                <w:sz w:val="20"/>
                <w:szCs w:val="20"/>
              </w:rPr>
              <w:t>1,16</w:t>
            </w:r>
          </w:p>
        </w:tc>
        <w:tc>
          <w:tcPr>
            <w:tcW w:w="614" w:type="dxa"/>
            <w:vAlign w:val="center"/>
          </w:tcPr>
          <w:p w14:paraId="7305F3CD"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614" w:type="dxa"/>
            <w:vAlign w:val="center"/>
          </w:tcPr>
          <w:p w14:paraId="46670153"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614" w:type="dxa"/>
            <w:vAlign w:val="center"/>
          </w:tcPr>
          <w:p w14:paraId="78AA9EBF"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4498FE2C"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3C5BB055"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F9E6E19" w14:textId="77777777" w:rsidTr="00C4095F">
        <w:trPr>
          <w:cantSplit/>
          <w:trHeight w:val="283"/>
        </w:trPr>
        <w:tc>
          <w:tcPr>
            <w:tcW w:w="614" w:type="dxa"/>
            <w:vMerge/>
          </w:tcPr>
          <w:p w14:paraId="227A4B7A" w14:textId="77777777" w:rsidR="008C0B44" w:rsidRPr="00F55C9D" w:rsidRDefault="008C0B44" w:rsidP="0007021C">
            <w:pPr>
              <w:spacing w:line="240" w:lineRule="auto"/>
              <w:ind w:firstLine="0"/>
              <w:jc w:val="center"/>
              <w:rPr>
                <w:sz w:val="20"/>
                <w:szCs w:val="20"/>
              </w:rPr>
            </w:pPr>
          </w:p>
        </w:tc>
        <w:tc>
          <w:tcPr>
            <w:tcW w:w="614" w:type="dxa"/>
            <w:vAlign w:val="center"/>
          </w:tcPr>
          <w:p w14:paraId="48AE5672"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614" w:type="dxa"/>
            <w:vAlign w:val="center"/>
          </w:tcPr>
          <w:p w14:paraId="6337260F" w14:textId="77777777" w:rsidR="008C0B44" w:rsidRPr="00F55C9D" w:rsidRDefault="008C0B44" w:rsidP="0007021C">
            <w:pPr>
              <w:spacing w:line="240" w:lineRule="auto"/>
              <w:ind w:firstLine="0"/>
              <w:jc w:val="center"/>
              <w:rPr>
                <w:sz w:val="20"/>
                <w:szCs w:val="20"/>
              </w:rPr>
            </w:pPr>
            <w:r w:rsidRPr="00F55C9D">
              <w:rPr>
                <w:sz w:val="20"/>
                <w:szCs w:val="20"/>
              </w:rPr>
              <w:t>1,91</w:t>
            </w:r>
          </w:p>
        </w:tc>
        <w:tc>
          <w:tcPr>
            <w:tcW w:w="614" w:type="dxa"/>
            <w:vAlign w:val="center"/>
          </w:tcPr>
          <w:p w14:paraId="55BBF4B3" w14:textId="77777777" w:rsidR="008C0B44" w:rsidRPr="00F55C9D" w:rsidRDefault="008C0B44" w:rsidP="0007021C">
            <w:pPr>
              <w:spacing w:line="240" w:lineRule="auto"/>
              <w:ind w:firstLine="0"/>
              <w:jc w:val="center"/>
              <w:rPr>
                <w:sz w:val="20"/>
                <w:szCs w:val="20"/>
              </w:rPr>
            </w:pPr>
            <w:r w:rsidRPr="00F55C9D">
              <w:rPr>
                <w:sz w:val="20"/>
                <w:szCs w:val="20"/>
              </w:rPr>
              <w:t>1,73</w:t>
            </w:r>
          </w:p>
        </w:tc>
        <w:tc>
          <w:tcPr>
            <w:tcW w:w="614" w:type="dxa"/>
            <w:vAlign w:val="center"/>
          </w:tcPr>
          <w:p w14:paraId="26A75C68" w14:textId="77777777" w:rsidR="008C0B44" w:rsidRPr="00F55C9D" w:rsidRDefault="008C0B44" w:rsidP="0007021C">
            <w:pPr>
              <w:spacing w:line="240" w:lineRule="auto"/>
              <w:ind w:firstLine="0"/>
              <w:jc w:val="center"/>
              <w:rPr>
                <w:sz w:val="20"/>
                <w:szCs w:val="20"/>
              </w:rPr>
            </w:pPr>
            <w:r w:rsidRPr="00F55C9D">
              <w:rPr>
                <w:sz w:val="20"/>
                <w:szCs w:val="20"/>
              </w:rPr>
              <w:t>1,64</w:t>
            </w:r>
          </w:p>
        </w:tc>
        <w:tc>
          <w:tcPr>
            <w:tcW w:w="614" w:type="dxa"/>
            <w:vAlign w:val="center"/>
          </w:tcPr>
          <w:p w14:paraId="7D90D267" w14:textId="77777777" w:rsidR="008C0B44" w:rsidRPr="00F55C9D" w:rsidRDefault="008C0B44" w:rsidP="0007021C">
            <w:pPr>
              <w:spacing w:line="240" w:lineRule="auto"/>
              <w:ind w:firstLine="0"/>
              <w:jc w:val="center"/>
              <w:rPr>
                <w:sz w:val="20"/>
                <w:szCs w:val="20"/>
              </w:rPr>
            </w:pPr>
            <w:r w:rsidRPr="00F55C9D">
              <w:rPr>
                <w:sz w:val="20"/>
                <w:szCs w:val="20"/>
              </w:rPr>
              <w:t>1,51</w:t>
            </w:r>
          </w:p>
        </w:tc>
        <w:tc>
          <w:tcPr>
            <w:tcW w:w="614" w:type="dxa"/>
            <w:vAlign w:val="center"/>
          </w:tcPr>
          <w:p w14:paraId="37E4A457" w14:textId="77777777" w:rsidR="008C0B44" w:rsidRPr="00F55C9D" w:rsidRDefault="008C0B44" w:rsidP="0007021C">
            <w:pPr>
              <w:spacing w:line="240" w:lineRule="auto"/>
              <w:ind w:firstLine="0"/>
              <w:jc w:val="center"/>
              <w:rPr>
                <w:sz w:val="20"/>
                <w:szCs w:val="20"/>
              </w:rPr>
            </w:pPr>
            <w:r w:rsidRPr="00F55C9D">
              <w:rPr>
                <w:sz w:val="20"/>
                <w:szCs w:val="20"/>
              </w:rPr>
              <w:t>1,41</w:t>
            </w:r>
          </w:p>
        </w:tc>
        <w:tc>
          <w:tcPr>
            <w:tcW w:w="614" w:type="dxa"/>
            <w:vAlign w:val="center"/>
          </w:tcPr>
          <w:p w14:paraId="59817F3C" w14:textId="77777777" w:rsidR="008C0B44" w:rsidRPr="00F55C9D" w:rsidRDefault="008C0B44" w:rsidP="0007021C">
            <w:pPr>
              <w:spacing w:line="240" w:lineRule="auto"/>
              <w:ind w:firstLine="0"/>
              <w:jc w:val="center"/>
              <w:rPr>
                <w:sz w:val="20"/>
                <w:szCs w:val="20"/>
              </w:rPr>
            </w:pPr>
            <w:r w:rsidRPr="00F55C9D">
              <w:rPr>
                <w:sz w:val="20"/>
                <w:szCs w:val="20"/>
              </w:rPr>
              <w:t>1,31</w:t>
            </w:r>
          </w:p>
        </w:tc>
        <w:tc>
          <w:tcPr>
            <w:tcW w:w="614" w:type="dxa"/>
            <w:vAlign w:val="center"/>
          </w:tcPr>
          <w:p w14:paraId="57FB14A3" w14:textId="77777777" w:rsidR="008C0B44" w:rsidRPr="00F55C9D" w:rsidRDefault="008C0B44" w:rsidP="0007021C">
            <w:pPr>
              <w:spacing w:line="240" w:lineRule="auto"/>
              <w:ind w:firstLine="0"/>
              <w:jc w:val="center"/>
              <w:rPr>
                <w:sz w:val="20"/>
                <w:szCs w:val="20"/>
              </w:rPr>
            </w:pPr>
            <w:r w:rsidRPr="00F55C9D">
              <w:rPr>
                <w:sz w:val="20"/>
                <w:szCs w:val="20"/>
              </w:rPr>
              <w:t>1,22</w:t>
            </w:r>
          </w:p>
        </w:tc>
        <w:tc>
          <w:tcPr>
            <w:tcW w:w="614" w:type="dxa"/>
            <w:vAlign w:val="center"/>
          </w:tcPr>
          <w:p w14:paraId="56538402" w14:textId="77777777" w:rsidR="008C0B44" w:rsidRPr="00F55C9D" w:rsidRDefault="008C0B44" w:rsidP="0007021C">
            <w:pPr>
              <w:spacing w:line="240" w:lineRule="auto"/>
              <w:ind w:firstLine="0"/>
              <w:jc w:val="center"/>
              <w:rPr>
                <w:sz w:val="20"/>
                <w:szCs w:val="20"/>
              </w:rPr>
            </w:pPr>
            <w:r w:rsidRPr="00F55C9D">
              <w:rPr>
                <w:sz w:val="20"/>
                <w:szCs w:val="20"/>
              </w:rPr>
              <w:t>1,16</w:t>
            </w:r>
          </w:p>
        </w:tc>
        <w:tc>
          <w:tcPr>
            <w:tcW w:w="614" w:type="dxa"/>
            <w:vAlign w:val="center"/>
          </w:tcPr>
          <w:p w14:paraId="5CFC35EA" w14:textId="77777777" w:rsidR="008C0B44" w:rsidRPr="00F55C9D" w:rsidRDefault="008C0B44" w:rsidP="0007021C">
            <w:pPr>
              <w:spacing w:line="240" w:lineRule="auto"/>
              <w:ind w:firstLine="0"/>
              <w:jc w:val="center"/>
              <w:rPr>
                <w:sz w:val="20"/>
                <w:szCs w:val="20"/>
              </w:rPr>
            </w:pPr>
            <w:r w:rsidRPr="00F55C9D">
              <w:rPr>
                <w:sz w:val="20"/>
                <w:szCs w:val="20"/>
              </w:rPr>
              <w:t>1,08</w:t>
            </w:r>
          </w:p>
        </w:tc>
        <w:tc>
          <w:tcPr>
            <w:tcW w:w="614" w:type="dxa"/>
            <w:vAlign w:val="center"/>
          </w:tcPr>
          <w:p w14:paraId="52AD2F25" w14:textId="77777777" w:rsidR="008C0B44" w:rsidRPr="00F55C9D" w:rsidRDefault="008C0B44" w:rsidP="0007021C">
            <w:pPr>
              <w:spacing w:line="240" w:lineRule="auto"/>
              <w:ind w:firstLine="0"/>
              <w:jc w:val="center"/>
              <w:rPr>
                <w:sz w:val="20"/>
                <w:szCs w:val="20"/>
              </w:rPr>
            </w:pPr>
            <w:r w:rsidRPr="00F55C9D">
              <w:rPr>
                <w:sz w:val="20"/>
                <w:szCs w:val="20"/>
              </w:rPr>
              <w:t>1,05</w:t>
            </w:r>
          </w:p>
        </w:tc>
        <w:tc>
          <w:tcPr>
            <w:tcW w:w="614" w:type="dxa"/>
            <w:vAlign w:val="center"/>
          </w:tcPr>
          <w:p w14:paraId="58F66FD0"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012C6272"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1EC967C3"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5B63000A" w14:textId="77777777" w:rsidTr="00C4095F">
        <w:trPr>
          <w:cantSplit/>
          <w:trHeight w:val="283"/>
        </w:trPr>
        <w:tc>
          <w:tcPr>
            <w:tcW w:w="614" w:type="dxa"/>
            <w:vAlign w:val="center"/>
          </w:tcPr>
          <w:p w14:paraId="6BF27448" w14:textId="77777777" w:rsidR="008C0B44" w:rsidRPr="00F55C9D" w:rsidRDefault="008C0B44" w:rsidP="0007021C">
            <w:pPr>
              <w:spacing w:line="240" w:lineRule="auto"/>
              <w:ind w:firstLine="0"/>
              <w:jc w:val="center"/>
              <w:rPr>
                <w:sz w:val="20"/>
                <w:szCs w:val="20"/>
              </w:rPr>
            </w:pPr>
            <w:r w:rsidRPr="00F55C9D">
              <w:rPr>
                <w:sz w:val="20"/>
                <w:szCs w:val="20"/>
              </w:rPr>
              <w:t>0,2</w:t>
            </w:r>
          </w:p>
        </w:tc>
        <w:tc>
          <w:tcPr>
            <w:tcW w:w="614" w:type="dxa"/>
            <w:vMerge w:val="restart"/>
          </w:tcPr>
          <w:p w14:paraId="4F63E362"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614" w:type="dxa"/>
            <w:vAlign w:val="center"/>
          </w:tcPr>
          <w:p w14:paraId="4616F427" w14:textId="77777777" w:rsidR="008C0B44" w:rsidRPr="00F55C9D" w:rsidRDefault="008C0B44" w:rsidP="0007021C">
            <w:pPr>
              <w:spacing w:line="240" w:lineRule="auto"/>
              <w:ind w:firstLine="0"/>
              <w:jc w:val="center"/>
              <w:rPr>
                <w:sz w:val="20"/>
                <w:szCs w:val="20"/>
              </w:rPr>
            </w:pPr>
            <w:r w:rsidRPr="00F55C9D">
              <w:rPr>
                <w:sz w:val="20"/>
                <w:szCs w:val="20"/>
              </w:rPr>
              <w:t>1,81</w:t>
            </w:r>
          </w:p>
        </w:tc>
        <w:tc>
          <w:tcPr>
            <w:tcW w:w="614" w:type="dxa"/>
            <w:vAlign w:val="center"/>
          </w:tcPr>
          <w:p w14:paraId="79A155EE" w14:textId="77777777" w:rsidR="008C0B44" w:rsidRPr="00F55C9D" w:rsidRDefault="008C0B44" w:rsidP="0007021C">
            <w:pPr>
              <w:spacing w:line="240" w:lineRule="auto"/>
              <w:ind w:firstLine="0"/>
              <w:jc w:val="center"/>
              <w:rPr>
                <w:sz w:val="20"/>
                <w:szCs w:val="20"/>
              </w:rPr>
            </w:pPr>
            <w:r w:rsidRPr="00F55C9D">
              <w:rPr>
                <w:sz w:val="20"/>
                <w:szCs w:val="20"/>
              </w:rPr>
              <w:t>1,70</w:t>
            </w:r>
          </w:p>
        </w:tc>
        <w:tc>
          <w:tcPr>
            <w:tcW w:w="614" w:type="dxa"/>
            <w:vAlign w:val="center"/>
          </w:tcPr>
          <w:p w14:paraId="3D6A7C87" w14:textId="77777777" w:rsidR="008C0B44" w:rsidRPr="00F55C9D" w:rsidRDefault="008C0B44" w:rsidP="0007021C">
            <w:pPr>
              <w:spacing w:line="240" w:lineRule="auto"/>
              <w:ind w:firstLine="0"/>
              <w:jc w:val="center"/>
              <w:rPr>
                <w:sz w:val="20"/>
                <w:szCs w:val="20"/>
              </w:rPr>
            </w:pPr>
            <w:r w:rsidRPr="00F55C9D">
              <w:rPr>
                <w:sz w:val="20"/>
                <w:szCs w:val="20"/>
              </w:rPr>
              <w:t>1,61</w:t>
            </w:r>
          </w:p>
        </w:tc>
        <w:tc>
          <w:tcPr>
            <w:tcW w:w="614" w:type="dxa"/>
            <w:vAlign w:val="center"/>
          </w:tcPr>
          <w:p w14:paraId="393824A1" w14:textId="77777777" w:rsidR="008C0B44" w:rsidRPr="00F55C9D" w:rsidRDefault="008C0B44" w:rsidP="0007021C">
            <w:pPr>
              <w:spacing w:line="240" w:lineRule="auto"/>
              <w:ind w:firstLine="0"/>
              <w:jc w:val="center"/>
              <w:rPr>
                <w:sz w:val="20"/>
                <w:szCs w:val="20"/>
              </w:rPr>
            </w:pPr>
            <w:r w:rsidRPr="00F55C9D">
              <w:rPr>
                <w:sz w:val="20"/>
                <w:szCs w:val="20"/>
              </w:rPr>
              <w:t>1,50</w:t>
            </w:r>
          </w:p>
        </w:tc>
        <w:tc>
          <w:tcPr>
            <w:tcW w:w="614" w:type="dxa"/>
            <w:vAlign w:val="center"/>
          </w:tcPr>
          <w:p w14:paraId="39E2094F" w14:textId="77777777" w:rsidR="008C0B44" w:rsidRPr="00F55C9D" w:rsidRDefault="008C0B44" w:rsidP="0007021C">
            <w:pPr>
              <w:spacing w:line="240" w:lineRule="auto"/>
              <w:ind w:firstLine="0"/>
              <w:jc w:val="center"/>
              <w:rPr>
                <w:sz w:val="20"/>
                <w:szCs w:val="20"/>
              </w:rPr>
            </w:pPr>
            <w:r w:rsidRPr="00F55C9D">
              <w:rPr>
                <w:sz w:val="20"/>
                <w:szCs w:val="20"/>
              </w:rPr>
              <w:t>1,40</w:t>
            </w:r>
          </w:p>
        </w:tc>
        <w:tc>
          <w:tcPr>
            <w:tcW w:w="614" w:type="dxa"/>
            <w:vAlign w:val="center"/>
          </w:tcPr>
          <w:p w14:paraId="2F8BE6DB" w14:textId="77777777" w:rsidR="008C0B44" w:rsidRPr="00F55C9D" w:rsidRDefault="008C0B44" w:rsidP="0007021C">
            <w:pPr>
              <w:spacing w:line="240" w:lineRule="auto"/>
              <w:ind w:firstLine="0"/>
              <w:jc w:val="center"/>
              <w:rPr>
                <w:sz w:val="20"/>
                <w:szCs w:val="20"/>
              </w:rPr>
            </w:pPr>
            <w:r w:rsidRPr="00F55C9D">
              <w:rPr>
                <w:sz w:val="20"/>
                <w:szCs w:val="20"/>
              </w:rPr>
              <w:t>1,30</w:t>
            </w:r>
          </w:p>
        </w:tc>
        <w:tc>
          <w:tcPr>
            <w:tcW w:w="614" w:type="dxa"/>
            <w:vAlign w:val="center"/>
          </w:tcPr>
          <w:p w14:paraId="25241A28" w14:textId="77777777" w:rsidR="008C0B44" w:rsidRPr="00F55C9D" w:rsidRDefault="008C0B44" w:rsidP="0007021C">
            <w:pPr>
              <w:spacing w:line="240" w:lineRule="auto"/>
              <w:ind w:firstLine="0"/>
              <w:jc w:val="center"/>
              <w:rPr>
                <w:sz w:val="20"/>
                <w:szCs w:val="20"/>
              </w:rPr>
            </w:pPr>
            <w:r w:rsidRPr="00F55C9D">
              <w:rPr>
                <w:sz w:val="20"/>
                <w:szCs w:val="20"/>
              </w:rPr>
              <w:t>1,21</w:t>
            </w:r>
          </w:p>
        </w:tc>
        <w:tc>
          <w:tcPr>
            <w:tcW w:w="614" w:type="dxa"/>
            <w:vAlign w:val="center"/>
          </w:tcPr>
          <w:p w14:paraId="750C25A7" w14:textId="77777777" w:rsidR="008C0B44" w:rsidRPr="00F55C9D" w:rsidRDefault="008C0B44" w:rsidP="0007021C">
            <w:pPr>
              <w:spacing w:line="240" w:lineRule="auto"/>
              <w:ind w:firstLine="0"/>
              <w:jc w:val="center"/>
              <w:rPr>
                <w:sz w:val="20"/>
                <w:szCs w:val="20"/>
              </w:rPr>
            </w:pPr>
            <w:r w:rsidRPr="00F55C9D">
              <w:rPr>
                <w:sz w:val="20"/>
                <w:szCs w:val="20"/>
              </w:rPr>
              <w:t>1,15</w:t>
            </w:r>
          </w:p>
        </w:tc>
        <w:tc>
          <w:tcPr>
            <w:tcW w:w="614" w:type="dxa"/>
            <w:vAlign w:val="center"/>
          </w:tcPr>
          <w:p w14:paraId="6E0D6F8D" w14:textId="77777777" w:rsidR="008C0B44" w:rsidRPr="00F55C9D" w:rsidRDefault="008C0B44" w:rsidP="0007021C">
            <w:pPr>
              <w:spacing w:line="240" w:lineRule="auto"/>
              <w:ind w:firstLine="0"/>
              <w:jc w:val="center"/>
              <w:rPr>
                <w:sz w:val="20"/>
                <w:szCs w:val="20"/>
              </w:rPr>
            </w:pPr>
            <w:r w:rsidRPr="00F55C9D">
              <w:rPr>
                <w:sz w:val="20"/>
                <w:szCs w:val="20"/>
              </w:rPr>
              <w:t>1,07</w:t>
            </w:r>
          </w:p>
        </w:tc>
        <w:tc>
          <w:tcPr>
            <w:tcW w:w="614" w:type="dxa"/>
            <w:vAlign w:val="center"/>
          </w:tcPr>
          <w:p w14:paraId="147D660B" w14:textId="77777777" w:rsidR="008C0B44" w:rsidRPr="00F55C9D" w:rsidRDefault="008C0B44" w:rsidP="0007021C">
            <w:pPr>
              <w:spacing w:line="240" w:lineRule="auto"/>
              <w:ind w:firstLine="0"/>
              <w:jc w:val="center"/>
              <w:rPr>
                <w:sz w:val="20"/>
                <w:szCs w:val="20"/>
              </w:rPr>
            </w:pPr>
            <w:r w:rsidRPr="00F55C9D">
              <w:rPr>
                <w:sz w:val="20"/>
                <w:szCs w:val="20"/>
              </w:rPr>
              <w:t>1,04</w:t>
            </w:r>
          </w:p>
        </w:tc>
        <w:tc>
          <w:tcPr>
            <w:tcW w:w="614" w:type="dxa"/>
            <w:vAlign w:val="center"/>
          </w:tcPr>
          <w:p w14:paraId="29C0642D"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54CFE451"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4676ECB0"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760429B4" w14:textId="77777777" w:rsidTr="00C4095F">
        <w:trPr>
          <w:cantSplit/>
          <w:trHeight w:val="283"/>
        </w:trPr>
        <w:tc>
          <w:tcPr>
            <w:tcW w:w="614" w:type="dxa"/>
            <w:vAlign w:val="center"/>
          </w:tcPr>
          <w:p w14:paraId="00057340" w14:textId="77777777" w:rsidR="008C0B44" w:rsidRPr="00F55C9D" w:rsidRDefault="008C0B44" w:rsidP="0007021C">
            <w:pPr>
              <w:spacing w:line="240" w:lineRule="auto"/>
              <w:ind w:firstLine="0"/>
              <w:jc w:val="center"/>
              <w:rPr>
                <w:sz w:val="20"/>
                <w:szCs w:val="20"/>
              </w:rPr>
            </w:pPr>
            <w:r w:rsidRPr="00F55C9D">
              <w:rPr>
                <w:sz w:val="20"/>
                <w:szCs w:val="20"/>
              </w:rPr>
              <w:t>0,3</w:t>
            </w:r>
          </w:p>
        </w:tc>
        <w:tc>
          <w:tcPr>
            <w:tcW w:w="614" w:type="dxa"/>
            <w:vMerge/>
          </w:tcPr>
          <w:p w14:paraId="6C231C23" w14:textId="77777777" w:rsidR="008C0B44" w:rsidRPr="00F55C9D" w:rsidRDefault="008C0B44" w:rsidP="0007021C">
            <w:pPr>
              <w:spacing w:line="240" w:lineRule="auto"/>
              <w:ind w:firstLine="0"/>
              <w:jc w:val="center"/>
              <w:rPr>
                <w:sz w:val="20"/>
                <w:szCs w:val="20"/>
              </w:rPr>
            </w:pPr>
          </w:p>
        </w:tc>
        <w:tc>
          <w:tcPr>
            <w:tcW w:w="614" w:type="dxa"/>
            <w:vAlign w:val="center"/>
          </w:tcPr>
          <w:p w14:paraId="19FB6C45" w14:textId="77777777" w:rsidR="008C0B44" w:rsidRPr="00F55C9D" w:rsidRDefault="008C0B44" w:rsidP="0007021C">
            <w:pPr>
              <w:spacing w:line="240" w:lineRule="auto"/>
              <w:ind w:firstLine="0"/>
              <w:jc w:val="center"/>
              <w:rPr>
                <w:sz w:val="20"/>
                <w:szCs w:val="20"/>
              </w:rPr>
            </w:pPr>
            <w:r w:rsidRPr="00F55C9D">
              <w:rPr>
                <w:sz w:val="20"/>
                <w:szCs w:val="20"/>
              </w:rPr>
              <w:t>1,76</w:t>
            </w:r>
          </w:p>
        </w:tc>
        <w:tc>
          <w:tcPr>
            <w:tcW w:w="614" w:type="dxa"/>
            <w:vAlign w:val="center"/>
          </w:tcPr>
          <w:p w14:paraId="5D755693" w14:textId="77777777" w:rsidR="008C0B44" w:rsidRPr="00F55C9D" w:rsidRDefault="008C0B44" w:rsidP="0007021C">
            <w:pPr>
              <w:spacing w:line="240" w:lineRule="auto"/>
              <w:ind w:firstLine="0"/>
              <w:jc w:val="center"/>
              <w:rPr>
                <w:sz w:val="20"/>
                <w:szCs w:val="20"/>
              </w:rPr>
            </w:pPr>
            <w:r w:rsidRPr="00F55C9D">
              <w:rPr>
                <w:sz w:val="20"/>
                <w:szCs w:val="20"/>
              </w:rPr>
              <w:t>1,67</w:t>
            </w:r>
          </w:p>
        </w:tc>
        <w:tc>
          <w:tcPr>
            <w:tcW w:w="614" w:type="dxa"/>
            <w:vAlign w:val="center"/>
          </w:tcPr>
          <w:p w14:paraId="7987387D" w14:textId="77777777" w:rsidR="008C0B44" w:rsidRPr="00F55C9D" w:rsidRDefault="008C0B44" w:rsidP="0007021C">
            <w:pPr>
              <w:spacing w:line="240" w:lineRule="auto"/>
              <w:ind w:firstLine="0"/>
              <w:jc w:val="center"/>
              <w:rPr>
                <w:sz w:val="20"/>
                <w:szCs w:val="20"/>
              </w:rPr>
            </w:pPr>
            <w:r w:rsidRPr="00F55C9D">
              <w:rPr>
                <w:sz w:val="20"/>
                <w:szCs w:val="20"/>
              </w:rPr>
              <w:t>1,59</w:t>
            </w:r>
          </w:p>
        </w:tc>
        <w:tc>
          <w:tcPr>
            <w:tcW w:w="614" w:type="dxa"/>
            <w:vAlign w:val="center"/>
          </w:tcPr>
          <w:p w14:paraId="538F139D" w14:textId="77777777" w:rsidR="008C0B44" w:rsidRPr="00F55C9D" w:rsidRDefault="008C0B44" w:rsidP="0007021C">
            <w:pPr>
              <w:spacing w:line="240" w:lineRule="auto"/>
              <w:ind w:firstLine="0"/>
              <w:jc w:val="center"/>
              <w:rPr>
                <w:sz w:val="20"/>
                <w:szCs w:val="20"/>
              </w:rPr>
            </w:pPr>
            <w:r w:rsidRPr="00F55C9D">
              <w:rPr>
                <w:sz w:val="20"/>
                <w:szCs w:val="20"/>
              </w:rPr>
              <w:t>1,47</w:t>
            </w:r>
          </w:p>
        </w:tc>
        <w:tc>
          <w:tcPr>
            <w:tcW w:w="614" w:type="dxa"/>
            <w:vAlign w:val="center"/>
          </w:tcPr>
          <w:p w14:paraId="32F03FC8" w14:textId="77777777" w:rsidR="008C0B44" w:rsidRPr="00F55C9D" w:rsidRDefault="008C0B44" w:rsidP="0007021C">
            <w:pPr>
              <w:spacing w:line="240" w:lineRule="auto"/>
              <w:ind w:firstLine="0"/>
              <w:jc w:val="center"/>
              <w:rPr>
                <w:sz w:val="20"/>
                <w:szCs w:val="20"/>
              </w:rPr>
            </w:pPr>
            <w:r w:rsidRPr="00F55C9D">
              <w:rPr>
                <w:sz w:val="20"/>
                <w:szCs w:val="20"/>
              </w:rPr>
              <w:t>1,38</w:t>
            </w:r>
          </w:p>
        </w:tc>
        <w:tc>
          <w:tcPr>
            <w:tcW w:w="614" w:type="dxa"/>
            <w:vAlign w:val="center"/>
          </w:tcPr>
          <w:p w14:paraId="45CBBC04" w14:textId="77777777" w:rsidR="008C0B44" w:rsidRPr="00F55C9D" w:rsidRDefault="008C0B44" w:rsidP="0007021C">
            <w:pPr>
              <w:spacing w:line="240" w:lineRule="auto"/>
              <w:ind w:firstLine="0"/>
              <w:jc w:val="center"/>
              <w:rPr>
                <w:sz w:val="20"/>
                <w:szCs w:val="20"/>
              </w:rPr>
            </w:pPr>
            <w:r w:rsidRPr="00F55C9D">
              <w:rPr>
                <w:sz w:val="20"/>
                <w:szCs w:val="20"/>
              </w:rPr>
              <w:t>1,30</w:t>
            </w:r>
          </w:p>
        </w:tc>
        <w:tc>
          <w:tcPr>
            <w:tcW w:w="614" w:type="dxa"/>
            <w:vAlign w:val="center"/>
          </w:tcPr>
          <w:p w14:paraId="33F8AF8F" w14:textId="77777777" w:rsidR="008C0B44" w:rsidRPr="00F55C9D" w:rsidRDefault="008C0B44" w:rsidP="0007021C">
            <w:pPr>
              <w:spacing w:line="240" w:lineRule="auto"/>
              <w:ind w:firstLine="0"/>
              <w:jc w:val="center"/>
              <w:rPr>
                <w:sz w:val="20"/>
                <w:szCs w:val="20"/>
              </w:rPr>
            </w:pPr>
            <w:r w:rsidRPr="00F55C9D">
              <w:rPr>
                <w:sz w:val="20"/>
                <w:szCs w:val="20"/>
              </w:rPr>
              <w:t>1,20</w:t>
            </w:r>
          </w:p>
        </w:tc>
        <w:tc>
          <w:tcPr>
            <w:tcW w:w="614" w:type="dxa"/>
            <w:vAlign w:val="center"/>
          </w:tcPr>
          <w:p w14:paraId="6673CD13" w14:textId="77777777" w:rsidR="008C0B44" w:rsidRPr="00F55C9D" w:rsidRDefault="008C0B44" w:rsidP="0007021C">
            <w:pPr>
              <w:spacing w:line="240" w:lineRule="auto"/>
              <w:ind w:firstLine="0"/>
              <w:jc w:val="center"/>
              <w:rPr>
                <w:sz w:val="20"/>
                <w:szCs w:val="20"/>
              </w:rPr>
            </w:pPr>
            <w:r w:rsidRPr="00F55C9D">
              <w:rPr>
                <w:sz w:val="20"/>
                <w:szCs w:val="20"/>
              </w:rPr>
              <w:t>1,15</w:t>
            </w:r>
          </w:p>
        </w:tc>
        <w:tc>
          <w:tcPr>
            <w:tcW w:w="614" w:type="dxa"/>
            <w:vAlign w:val="center"/>
          </w:tcPr>
          <w:p w14:paraId="038F40BA"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614" w:type="dxa"/>
            <w:vAlign w:val="center"/>
          </w:tcPr>
          <w:p w14:paraId="29B2C57C" w14:textId="77777777" w:rsidR="008C0B44" w:rsidRPr="00F55C9D" w:rsidRDefault="008C0B44" w:rsidP="0007021C">
            <w:pPr>
              <w:spacing w:line="240" w:lineRule="auto"/>
              <w:ind w:firstLine="0"/>
              <w:jc w:val="center"/>
              <w:rPr>
                <w:sz w:val="20"/>
                <w:szCs w:val="20"/>
              </w:rPr>
            </w:pPr>
            <w:r w:rsidRPr="00F55C9D">
              <w:rPr>
                <w:sz w:val="20"/>
                <w:szCs w:val="20"/>
              </w:rPr>
              <w:t>1,04</w:t>
            </w:r>
          </w:p>
        </w:tc>
        <w:tc>
          <w:tcPr>
            <w:tcW w:w="614" w:type="dxa"/>
            <w:vAlign w:val="center"/>
          </w:tcPr>
          <w:p w14:paraId="4A4EFC70"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53373F16"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097C0623"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4BC5F829" w14:textId="77777777" w:rsidTr="00C4095F">
        <w:trPr>
          <w:cantSplit/>
          <w:trHeight w:val="283"/>
        </w:trPr>
        <w:tc>
          <w:tcPr>
            <w:tcW w:w="614" w:type="dxa"/>
            <w:vAlign w:val="center"/>
          </w:tcPr>
          <w:p w14:paraId="18C0D90D" w14:textId="77777777" w:rsidR="008C0B44" w:rsidRPr="00F55C9D" w:rsidRDefault="008C0B44" w:rsidP="0007021C">
            <w:pPr>
              <w:spacing w:line="240" w:lineRule="auto"/>
              <w:ind w:firstLine="0"/>
              <w:jc w:val="center"/>
              <w:rPr>
                <w:sz w:val="20"/>
                <w:szCs w:val="20"/>
              </w:rPr>
            </w:pPr>
            <w:r w:rsidRPr="00F55C9D">
              <w:rPr>
                <w:sz w:val="20"/>
                <w:szCs w:val="20"/>
              </w:rPr>
              <w:t>0,4</w:t>
            </w:r>
          </w:p>
        </w:tc>
        <w:tc>
          <w:tcPr>
            <w:tcW w:w="614" w:type="dxa"/>
            <w:vMerge/>
          </w:tcPr>
          <w:p w14:paraId="39538889" w14:textId="77777777" w:rsidR="008C0B44" w:rsidRPr="00F55C9D" w:rsidRDefault="008C0B44" w:rsidP="0007021C">
            <w:pPr>
              <w:spacing w:line="240" w:lineRule="auto"/>
              <w:ind w:firstLine="0"/>
              <w:jc w:val="center"/>
              <w:rPr>
                <w:sz w:val="20"/>
                <w:szCs w:val="20"/>
              </w:rPr>
            </w:pPr>
          </w:p>
        </w:tc>
        <w:tc>
          <w:tcPr>
            <w:tcW w:w="614" w:type="dxa"/>
            <w:vAlign w:val="center"/>
          </w:tcPr>
          <w:p w14:paraId="54A9CE2E" w14:textId="77777777" w:rsidR="008C0B44" w:rsidRPr="00F55C9D" w:rsidRDefault="008C0B44" w:rsidP="0007021C">
            <w:pPr>
              <w:spacing w:line="240" w:lineRule="auto"/>
              <w:ind w:firstLine="0"/>
              <w:jc w:val="center"/>
              <w:rPr>
                <w:sz w:val="20"/>
                <w:szCs w:val="20"/>
              </w:rPr>
            </w:pPr>
            <w:r w:rsidRPr="00F55C9D">
              <w:rPr>
                <w:sz w:val="20"/>
                <w:szCs w:val="20"/>
              </w:rPr>
              <w:t>1,72</w:t>
            </w:r>
          </w:p>
        </w:tc>
        <w:tc>
          <w:tcPr>
            <w:tcW w:w="614" w:type="dxa"/>
            <w:vAlign w:val="center"/>
          </w:tcPr>
          <w:p w14:paraId="11578F75" w14:textId="77777777" w:rsidR="008C0B44" w:rsidRPr="00F55C9D" w:rsidRDefault="008C0B44" w:rsidP="0007021C">
            <w:pPr>
              <w:spacing w:line="240" w:lineRule="auto"/>
              <w:ind w:firstLine="0"/>
              <w:jc w:val="center"/>
              <w:rPr>
                <w:sz w:val="20"/>
                <w:szCs w:val="20"/>
              </w:rPr>
            </w:pPr>
            <w:r w:rsidRPr="00F55C9D">
              <w:rPr>
                <w:sz w:val="20"/>
                <w:szCs w:val="20"/>
              </w:rPr>
              <w:t>1,63</w:t>
            </w:r>
          </w:p>
        </w:tc>
        <w:tc>
          <w:tcPr>
            <w:tcW w:w="614" w:type="dxa"/>
            <w:vAlign w:val="center"/>
          </w:tcPr>
          <w:p w14:paraId="67273FB0" w14:textId="77777777" w:rsidR="008C0B44" w:rsidRPr="00F55C9D" w:rsidRDefault="008C0B44" w:rsidP="0007021C">
            <w:pPr>
              <w:spacing w:line="240" w:lineRule="auto"/>
              <w:ind w:firstLine="0"/>
              <w:jc w:val="center"/>
              <w:rPr>
                <w:sz w:val="20"/>
                <w:szCs w:val="20"/>
              </w:rPr>
            </w:pPr>
            <w:r w:rsidRPr="00F55C9D">
              <w:rPr>
                <w:sz w:val="20"/>
                <w:szCs w:val="20"/>
              </w:rPr>
              <w:t>1,56</w:t>
            </w:r>
          </w:p>
        </w:tc>
        <w:tc>
          <w:tcPr>
            <w:tcW w:w="614" w:type="dxa"/>
            <w:vAlign w:val="center"/>
          </w:tcPr>
          <w:p w14:paraId="67C32803" w14:textId="77777777" w:rsidR="008C0B44" w:rsidRPr="00F55C9D" w:rsidRDefault="008C0B44" w:rsidP="0007021C">
            <w:pPr>
              <w:spacing w:line="240" w:lineRule="auto"/>
              <w:ind w:firstLine="0"/>
              <w:jc w:val="center"/>
              <w:rPr>
                <w:sz w:val="20"/>
                <w:szCs w:val="20"/>
              </w:rPr>
            </w:pPr>
            <w:r w:rsidRPr="00F55C9D">
              <w:rPr>
                <w:sz w:val="20"/>
                <w:szCs w:val="20"/>
              </w:rPr>
              <w:t>1,45</w:t>
            </w:r>
          </w:p>
        </w:tc>
        <w:tc>
          <w:tcPr>
            <w:tcW w:w="614" w:type="dxa"/>
            <w:vAlign w:val="center"/>
          </w:tcPr>
          <w:p w14:paraId="44E2FC91" w14:textId="77777777" w:rsidR="008C0B44" w:rsidRPr="00F55C9D" w:rsidRDefault="008C0B44" w:rsidP="0007021C">
            <w:pPr>
              <w:spacing w:line="240" w:lineRule="auto"/>
              <w:ind w:firstLine="0"/>
              <w:jc w:val="center"/>
              <w:rPr>
                <w:sz w:val="20"/>
                <w:szCs w:val="20"/>
              </w:rPr>
            </w:pPr>
            <w:r w:rsidRPr="00F55C9D">
              <w:rPr>
                <w:sz w:val="20"/>
                <w:szCs w:val="20"/>
              </w:rPr>
              <w:t>1,36</w:t>
            </w:r>
          </w:p>
        </w:tc>
        <w:tc>
          <w:tcPr>
            <w:tcW w:w="614" w:type="dxa"/>
            <w:vAlign w:val="center"/>
          </w:tcPr>
          <w:p w14:paraId="53001BB8" w14:textId="77777777" w:rsidR="008C0B44" w:rsidRPr="00F55C9D" w:rsidRDefault="008C0B44" w:rsidP="0007021C">
            <w:pPr>
              <w:spacing w:line="240" w:lineRule="auto"/>
              <w:ind w:firstLine="0"/>
              <w:jc w:val="center"/>
              <w:rPr>
                <w:sz w:val="20"/>
                <w:szCs w:val="20"/>
              </w:rPr>
            </w:pPr>
            <w:r w:rsidRPr="00F55C9D">
              <w:rPr>
                <w:sz w:val="20"/>
                <w:szCs w:val="20"/>
              </w:rPr>
              <w:t>1,28</w:t>
            </w:r>
          </w:p>
        </w:tc>
        <w:tc>
          <w:tcPr>
            <w:tcW w:w="614" w:type="dxa"/>
            <w:vAlign w:val="center"/>
          </w:tcPr>
          <w:p w14:paraId="463441E7" w14:textId="77777777" w:rsidR="008C0B44" w:rsidRPr="00F55C9D" w:rsidRDefault="008C0B44" w:rsidP="0007021C">
            <w:pPr>
              <w:spacing w:line="240" w:lineRule="auto"/>
              <w:ind w:firstLine="0"/>
              <w:jc w:val="center"/>
              <w:rPr>
                <w:sz w:val="20"/>
                <w:szCs w:val="20"/>
              </w:rPr>
            </w:pPr>
            <w:r w:rsidRPr="00F55C9D">
              <w:rPr>
                <w:sz w:val="20"/>
                <w:szCs w:val="20"/>
              </w:rPr>
              <w:t>1,19</w:t>
            </w:r>
          </w:p>
        </w:tc>
        <w:tc>
          <w:tcPr>
            <w:tcW w:w="614" w:type="dxa"/>
            <w:vAlign w:val="center"/>
          </w:tcPr>
          <w:p w14:paraId="5DD10F83" w14:textId="77777777" w:rsidR="008C0B44" w:rsidRPr="00F55C9D" w:rsidRDefault="008C0B44" w:rsidP="0007021C">
            <w:pPr>
              <w:spacing w:line="240" w:lineRule="auto"/>
              <w:ind w:firstLine="0"/>
              <w:jc w:val="center"/>
              <w:rPr>
                <w:sz w:val="20"/>
                <w:szCs w:val="20"/>
              </w:rPr>
            </w:pPr>
            <w:r w:rsidRPr="00F55C9D">
              <w:rPr>
                <w:sz w:val="20"/>
                <w:szCs w:val="20"/>
              </w:rPr>
              <w:t>1,14</w:t>
            </w:r>
          </w:p>
        </w:tc>
        <w:tc>
          <w:tcPr>
            <w:tcW w:w="614" w:type="dxa"/>
            <w:vAlign w:val="center"/>
          </w:tcPr>
          <w:p w14:paraId="384CF134"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614" w:type="dxa"/>
            <w:vAlign w:val="center"/>
          </w:tcPr>
          <w:p w14:paraId="7ACE1ED8" w14:textId="77777777" w:rsidR="008C0B44" w:rsidRPr="00F55C9D" w:rsidRDefault="008C0B44" w:rsidP="0007021C">
            <w:pPr>
              <w:spacing w:line="240" w:lineRule="auto"/>
              <w:ind w:firstLine="0"/>
              <w:jc w:val="center"/>
              <w:rPr>
                <w:sz w:val="20"/>
                <w:szCs w:val="20"/>
              </w:rPr>
            </w:pPr>
            <w:r w:rsidRPr="00F55C9D">
              <w:rPr>
                <w:sz w:val="20"/>
                <w:szCs w:val="20"/>
              </w:rPr>
              <w:t>1,03</w:t>
            </w:r>
          </w:p>
        </w:tc>
        <w:tc>
          <w:tcPr>
            <w:tcW w:w="614" w:type="dxa"/>
            <w:vAlign w:val="center"/>
          </w:tcPr>
          <w:p w14:paraId="50824532"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30A56B67"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551618E5"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1BA3C554" w14:textId="77777777" w:rsidTr="00C4095F">
        <w:trPr>
          <w:cantSplit/>
          <w:trHeight w:val="283"/>
        </w:trPr>
        <w:tc>
          <w:tcPr>
            <w:tcW w:w="614" w:type="dxa"/>
            <w:vAlign w:val="center"/>
          </w:tcPr>
          <w:p w14:paraId="04CE171D" w14:textId="77777777" w:rsidR="008C0B44" w:rsidRPr="00F55C9D" w:rsidRDefault="008C0B44" w:rsidP="0007021C">
            <w:pPr>
              <w:spacing w:line="240" w:lineRule="auto"/>
              <w:ind w:firstLine="0"/>
              <w:jc w:val="center"/>
              <w:rPr>
                <w:sz w:val="20"/>
                <w:szCs w:val="20"/>
              </w:rPr>
            </w:pPr>
            <w:r w:rsidRPr="00F55C9D">
              <w:rPr>
                <w:sz w:val="20"/>
                <w:szCs w:val="20"/>
              </w:rPr>
              <w:t>0,5</w:t>
            </w:r>
          </w:p>
        </w:tc>
        <w:tc>
          <w:tcPr>
            <w:tcW w:w="614" w:type="dxa"/>
            <w:vMerge/>
          </w:tcPr>
          <w:p w14:paraId="71595B52" w14:textId="77777777" w:rsidR="008C0B44" w:rsidRPr="00F55C9D" w:rsidRDefault="008C0B44" w:rsidP="0007021C">
            <w:pPr>
              <w:spacing w:line="240" w:lineRule="auto"/>
              <w:ind w:firstLine="0"/>
              <w:jc w:val="center"/>
              <w:rPr>
                <w:sz w:val="20"/>
                <w:szCs w:val="20"/>
              </w:rPr>
            </w:pPr>
          </w:p>
        </w:tc>
        <w:tc>
          <w:tcPr>
            <w:tcW w:w="614" w:type="dxa"/>
            <w:vAlign w:val="center"/>
          </w:tcPr>
          <w:p w14:paraId="0C1143F1" w14:textId="77777777" w:rsidR="008C0B44" w:rsidRPr="00F55C9D" w:rsidRDefault="008C0B44" w:rsidP="0007021C">
            <w:pPr>
              <w:spacing w:line="240" w:lineRule="auto"/>
              <w:ind w:firstLine="0"/>
              <w:jc w:val="center"/>
              <w:rPr>
                <w:sz w:val="20"/>
                <w:szCs w:val="20"/>
              </w:rPr>
            </w:pPr>
            <w:r w:rsidRPr="00F55C9D">
              <w:rPr>
                <w:sz w:val="20"/>
                <w:szCs w:val="20"/>
              </w:rPr>
              <w:t>1,66</w:t>
            </w:r>
          </w:p>
        </w:tc>
        <w:tc>
          <w:tcPr>
            <w:tcW w:w="614" w:type="dxa"/>
            <w:vAlign w:val="center"/>
          </w:tcPr>
          <w:p w14:paraId="0D681E70" w14:textId="77777777" w:rsidR="008C0B44" w:rsidRPr="00F55C9D" w:rsidRDefault="008C0B44" w:rsidP="0007021C">
            <w:pPr>
              <w:spacing w:line="240" w:lineRule="auto"/>
              <w:ind w:firstLine="0"/>
              <w:jc w:val="center"/>
              <w:rPr>
                <w:sz w:val="20"/>
                <w:szCs w:val="20"/>
              </w:rPr>
            </w:pPr>
            <w:r w:rsidRPr="00F55C9D">
              <w:rPr>
                <w:sz w:val="20"/>
                <w:szCs w:val="20"/>
              </w:rPr>
              <w:t>1,58</w:t>
            </w:r>
          </w:p>
        </w:tc>
        <w:tc>
          <w:tcPr>
            <w:tcW w:w="614" w:type="dxa"/>
            <w:vAlign w:val="center"/>
          </w:tcPr>
          <w:p w14:paraId="6E6476C4"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614" w:type="dxa"/>
            <w:vAlign w:val="center"/>
          </w:tcPr>
          <w:p w14:paraId="1F2D335E" w14:textId="77777777" w:rsidR="008C0B44" w:rsidRPr="00F55C9D" w:rsidRDefault="008C0B44" w:rsidP="0007021C">
            <w:pPr>
              <w:spacing w:line="240" w:lineRule="auto"/>
              <w:ind w:firstLine="0"/>
              <w:jc w:val="center"/>
              <w:rPr>
                <w:sz w:val="20"/>
                <w:szCs w:val="20"/>
              </w:rPr>
            </w:pPr>
            <w:r w:rsidRPr="00F55C9D">
              <w:rPr>
                <w:sz w:val="20"/>
                <w:szCs w:val="20"/>
              </w:rPr>
              <w:t>1,42</w:t>
            </w:r>
          </w:p>
        </w:tc>
        <w:tc>
          <w:tcPr>
            <w:tcW w:w="614" w:type="dxa"/>
            <w:vAlign w:val="center"/>
          </w:tcPr>
          <w:p w14:paraId="241861DC" w14:textId="77777777" w:rsidR="008C0B44" w:rsidRPr="00F55C9D" w:rsidRDefault="008C0B44" w:rsidP="0007021C">
            <w:pPr>
              <w:spacing w:line="240" w:lineRule="auto"/>
              <w:ind w:firstLine="0"/>
              <w:jc w:val="center"/>
              <w:rPr>
                <w:sz w:val="20"/>
                <w:szCs w:val="20"/>
              </w:rPr>
            </w:pPr>
            <w:r w:rsidRPr="00F55C9D">
              <w:rPr>
                <w:sz w:val="20"/>
                <w:szCs w:val="20"/>
              </w:rPr>
              <w:t>1,34</w:t>
            </w:r>
          </w:p>
        </w:tc>
        <w:tc>
          <w:tcPr>
            <w:tcW w:w="614" w:type="dxa"/>
            <w:vAlign w:val="center"/>
          </w:tcPr>
          <w:p w14:paraId="566EFE0D" w14:textId="77777777" w:rsidR="008C0B44" w:rsidRPr="00F55C9D" w:rsidRDefault="008C0B44" w:rsidP="0007021C">
            <w:pPr>
              <w:spacing w:line="240" w:lineRule="auto"/>
              <w:ind w:firstLine="0"/>
              <w:jc w:val="center"/>
              <w:rPr>
                <w:sz w:val="20"/>
                <w:szCs w:val="20"/>
              </w:rPr>
            </w:pPr>
            <w:r w:rsidRPr="00F55C9D">
              <w:rPr>
                <w:sz w:val="20"/>
                <w:szCs w:val="20"/>
              </w:rPr>
              <w:t>1,26</w:t>
            </w:r>
          </w:p>
        </w:tc>
        <w:tc>
          <w:tcPr>
            <w:tcW w:w="614" w:type="dxa"/>
            <w:vAlign w:val="center"/>
          </w:tcPr>
          <w:p w14:paraId="7B151D59" w14:textId="77777777" w:rsidR="008C0B44" w:rsidRPr="00F55C9D" w:rsidRDefault="008C0B44" w:rsidP="0007021C">
            <w:pPr>
              <w:spacing w:line="240" w:lineRule="auto"/>
              <w:ind w:firstLine="0"/>
              <w:jc w:val="center"/>
              <w:rPr>
                <w:sz w:val="20"/>
                <w:szCs w:val="20"/>
              </w:rPr>
            </w:pPr>
            <w:r w:rsidRPr="00F55C9D">
              <w:rPr>
                <w:sz w:val="20"/>
                <w:szCs w:val="20"/>
              </w:rPr>
              <w:t>1,18</w:t>
            </w:r>
          </w:p>
        </w:tc>
        <w:tc>
          <w:tcPr>
            <w:tcW w:w="614" w:type="dxa"/>
            <w:vAlign w:val="center"/>
          </w:tcPr>
          <w:p w14:paraId="7413DD5C" w14:textId="77777777" w:rsidR="008C0B44" w:rsidRPr="00F55C9D" w:rsidRDefault="008C0B44" w:rsidP="0007021C">
            <w:pPr>
              <w:spacing w:line="240" w:lineRule="auto"/>
              <w:ind w:firstLine="0"/>
              <w:jc w:val="center"/>
              <w:rPr>
                <w:sz w:val="20"/>
                <w:szCs w:val="20"/>
              </w:rPr>
            </w:pPr>
            <w:r w:rsidRPr="00F55C9D">
              <w:rPr>
                <w:sz w:val="20"/>
                <w:szCs w:val="20"/>
              </w:rPr>
              <w:t>1,12</w:t>
            </w:r>
          </w:p>
        </w:tc>
        <w:tc>
          <w:tcPr>
            <w:tcW w:w="614" w:type="dxa"/>
            <w:vAlign w:val="center"/>
          </w:tcPr>
          <w:p w14:paraId="39200058" w14:textId="77777777" w:rsidR="008C0B44" w:rsidRPr="00F55C9D" w:rsidRDefault="008C0B44" w:rsidP="0007021C">
            <w:pPr>
              <w:spacing w:line="240" w:lineRule="auto"/>
              <w:ind w:firstLine="0"/>
              <w:jc w:val="center"/>
              <w:rPr>
                <w:sz w:val="20"/>
                <w:szCs w:val="20"/>
              </w:rPr>
            </w:pPr>
            <w:r w:rsidRPr="00F55C9D">
              <w:rPr>
                <w:sz w:val="20"/>
                <w:szCs w:val="20"/>
              </w:rPr>
              <w:t>1,05</w:t>
            </w:r>
          </w:p>
        </w:tc>
        <w:tc>
          <w:tcPr>
            <w:tcW w:w="614" w:type="dxa"/>
            <w:vAlign w:val="center"/>
          </w:tcPr>
          <w:p w14:paraId="1BB9F56E" w14:textId="77777777" w:rsidR="008C0B44" w:rsidRPr="00F55C9D" w:rsidRDefault="008C0B44" w:rsidP="0007021C">
            <w:pPr>
              <w:spacing w:line="240" w:lineRule="auto"/>
              <w:ind w:firstLine="0"/>
              <w:jc w:val="center"/>
              <w:rPr>
                <w:sz w:val="20"/>
                <w:szCs w:val="20"/>
              </w:rPr>
            </w:pPr>
            <w:r w:rsidRPr="00F55C9D">
              <w:rPr>
                <w:sz w:val="20"/>
                <w:szCs w:val="20"/>
              </w:rPr>
              <w:t>1,03</w:t>
            </w:r>
          </w:p>
        </w:tc>
        <w:tc>
          <w:tcPr>
            <w:tcW w:w="614" w:type="dxa"/>
            <w:vAlign w:val="center"/>
          </w:tcPr>
          <w:p w14:paraId="48093F0C"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25C49125"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0100ED7F"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7FDD43A" w14:textId="77777777" w:rsidTr="00C4095F">
        <w:trPr>
          <w:cantSplit/>
          <w:trHeight w:val="283"/>
        </w:trPr>
        <w:tc>
          <w:tcPr>
            <w:tcW w:w="614" w:type="dxa"/>
            <w:vAlign w:val="center"/>
          </w:tcPr>
          <w:p w14:paraId="74D5F716" w14:textId="77777777" w:rsidR="008C0B44" w:rsidRPr="00F55C9D" w:rsidRDefault="008C0B44" w:rsidP="0007021C">
            <w:pPr>
              <w:spacing w:line="240" w:lineRule="auto"/>
              <w:ind w:firstLine="0"/>
              <w:jc w:val="center"/>
              <w:rPr>
                <w:sz w:val="20"/>
                <w:szCs w:val="20"/>
              </w:rPr>
            </w:pPr>
            <w:r w:rsidRPr="00F55C9D">
              <w:rPr>
                <w:sz w:val="20"/>
                <w:szCs w:val="20"/>
              </w:rPr>
              <w:t>0,6</w:t>
            </w:r>
          </w:p>
        </w:tc>
        <w:tc>
          <w:tcPr>
            <w:tcW w:w="614" w:type="dxa"/>
            <w:vMerge/>
          </w:tcPr>
          <w:p w14:paraId="4F750EF3" w14:textId="77777777" w:rsidR="008C0B44" w:rsidRPr="00F55C9D" w:rsidRDefault="008C0B44" w:rsidP="0007021C">
            <w:pPr>
              <w:spacing w:line="240" w:lineRule="auto"/>
              <w:ind w:firstLine="0"/>
              <w:jc w:val="center"/>
              <w:rPr>
                <w:sz w:val="20"/>
                <w:szCs w:val="20"/>
              </w:rPr>
            </w:pPr>
          </w:p>
        </w:tc>
        <w:tc>
          <w:tcPr>
            <w:tcW w:w="614" w:type="dxa"/>
            <w:vAlign w:val="center"/>
          </w:tcPr>
          <w:p w14:paraId="58CB5D90" w14:textId="77777777" w:rsidR="008C0B44" w:rsidRPr="00F55C9D" w:rsidRDefault="008C0B44" w:rsidP="0007021C">
            <w:pPr>
              <w:spacing w:line="240" w:lineRule="auto"/>
              <w:ind w:firstLine="0"/>
              <w:jc w:val="center"/>
              <w:rPr>
                <w:sz w:val="20"/>
                <w:szCs w:val="20"/>
              </w:rPr>
            </w:pPr>
            <w:r w:rsidRPr="00F55C9D">
              <w:rPr>
                <w:sz w:val="20"/>
                <w:szCs w:val="20"/>
              </w:rPr>
              <w:t>1,60</w:t>
            </w:r>
          </w:p>
        </w:tc>
        <w:tc>
          <w:tcPr>
            <w:tcW w:w="614" w:type="dxa"/>
            <w:vAlign w:val="center"/>
          </w:tcPr>
          <w:p w14:paraId="0CD13CA0"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614" w:type="dxa"/>
            <w:vAlign w:val="center"/>
          </w:tcPr>
          <w:p w14:paraId="520F7B66" w14:textId="77777777" w:rsidR="008C0B44" w:rsidRPr="00F55C9D" w:rsidRDefault="008C0B44" w:rsidP="0007021C">
            <w:pPr>
              <w:spacing w:line="240" w:lineRule="auto"/>
              <w:ind w:firstLine="0"/>
              <w:jc w:val="center"/>
              <w:rPr>
                <w:sz w:val="20"/>
                <w:szCs w:val="20"/>
              </w:rPr>
            </w:pPr>
            <w:r w:rsidRPr="00F55C9D">
              <w:rPr>
                <w:sz w:val="20"/>
                <w:szCs w:val="20"/>
              </w:rPr>
              <w:t>1,47</w:t>
            </w:r>
          </w:p>
        </w:tc>
        <w:tc>
          <w:tcPr>
            <w:tcW w:w="614" w:type="dxa"/>
            <w:vAlign w:val="center"/>
          </w:tcPr>
          <w:p w14:paraId="36FDD784" w14:textId="77777777" w:rsidR="008C0B44" w:rsidRPr="00F55C9D" w:rsidRDefault="008C0B44" w:rsidP="0007021C">
            <w:pPr>
              <w:spacing w:line="240" w:lineRule="auto"/>
              <w:ind w:firstLine="0"/>
              <w:jc w:val="center"/>
              <w:rPr>
                <w:sz w:val="20"/>
                <w:szCs w:val="20"/>
              </w:rPr>
            </w:pPr>
            <w:r w:rsidRPr="00F55C9D">
              <w:rPr>
                <w:sz w:val="20"/>
                <w:szCs w:val="20"/>
              </w:rPr>
              <w:t>1,38</w:t>
            </w:r>
          </w:p>
        </w:tc>
        <w:tc>
          <w:tcPr>
            <w:tcW w:w="614" w:type="dxa"/>
            <w:vAlign w:val="center"/>
          </w:tcPr>
          <w:p w14:paraId="4341A62A" w14:textId="77777777" w:rsidR="008C0B44" w:rsidRPr="00F55C9D" w:rsidRDefault="008C0B44" w:rsidP="0007021C">
            <w:pPr>
              <w:spacing w:line="240" w:lineRule="auto"/>
              <w:ind w:firstLine="0"/>
              <w:jc w:val="center"/>
              <w:rPr>
                <w:sz w:val="20"/>
                <w:szCs w:val="20"/>
              </w:rPr>
            </w:pPr>
            <w:r w:rsidRPr="00F55C9D">
              <w:rPr>
                <w:sz w:val="20"/>
                <w:szCs w:val="20"/>
              </w:rPr>
              <w:t>1,32</w:t>
            </w:r>
          </w:p>
        </w:tc>
        <w:tc>
          <w:tcPr>
            <w:tcW w:w="614" w:type="dxa"/>
            <w:vAlign w:val="center"/>
          </w:tcPr>
          <w:p w14:paraId="48907079" w14:textId="77777777" w:rsidR="008C0B44" w:rsidRPr="00F55C9D" w:rsidRDefault="008C0B44" w:rsidP="0007021C">
            <w:pPr>
              <w:spacing w:line="240" w:lineRule="auto"/>
              <w:ind w:firstLine="0"/>
              <w:jc w:val="center"/>
              <w:rPr>
                <w:sz w:val="20"/>
                <w:szCs w:val="20"/>
              </w:rPr>
            </w:pPr>
            <w:r w:rsidRPr="00F55C9D">
              <w:rPr>
                <w:sz w:val="20"/>
                <w:szCs w:val="20"/>
              </w:rPr>
              <w:t>1,24</w:t>
            </w:r>
          </w:p>
        </w:tc>
        <w:tc>
          <w:tcPr>
            <w:tcW w:w="614" w:type="dxa"/>
            <w:vAlign w:val="center"/>
          </w:tcPr>
          <w:p w14:paraId="6837BC47" w14:textId="77777777" w:rsidR="008C0B44" w:rsidRPr="00F55C9D" w:rsidRDefault="008C0B44" w:rsidP="0007021C">
            <w:pPr>
              <w:spacing w:line="240" w:lineRule="auto"/>
              <w:ind w:firstLine="0"/>
              <w:jc w:val="center"/>
              <w:rPr>
                <w:sz w:val="20"/>
                <w:szCs w:val="20"/>
              </w:rPr>
            </w:pPr>
            <w:r w:rsidRPr="00F55C9D">
              <w:rPr>
                <w:sz w:val="20"/>
                <w:szCs w:val="20"/>
              </w:rPr>
              <w:t>1,17</w:t>
            </w:r>
          </w:p>
        </w:tc>
        <w:tc>
          <w:tcPr>
            <w:tcW w:w="614" w:type="dxa"/>
            <w:vAlign w:val="center"/>
          </w:tcPr>
          <w:p w14:paraId="3D3EE654" w14:textId="77777777" w:rsidR="008C0B44" w:rsidRPr="00F55C9D" w:rsidRDefault="008C0B44" w:rsidP="0007021C">
            <w:pPr>
              <w:spacing w:line="240" w:lineRule="auto"/>
              <w:ind w:firstLine="0"/>
              <w:jc w:val="center"/>
              <w:rPr>
                <w:sz w:val="20"/>
                <w:szCs w:val="20"/>
              </w:rPr>
            </w:pPr>
            <w:r w:rsidRPr="00F55C9D">
              <w:rPr>
                <w:sz w:val="20"/>
                <w:szCs w:val="20"/>
              </w:rPr>
              <w:t>1,11</w:t>
            </w:r>
          </w:p>
        </w:tc>
        <w:tc>
          <w:tcPr>
            <w:tcW w:w="614" w:type="dxa"/>
            <w:vAlign w:val="center"/>
          </w:tcPr>
          <w:p w14:paraId="31170BFE" w14:textId="77777777" w:rsidR="008C0B44" w:rsidRPr="00F55C9D" w:rsidRDefault="008C0B44" w:rsidP="0007021C">
            <w:pPr>
              <w:spacing w:line="240" w:lineRule="auto"/>
              <w:ind w:firstLine="0"/>
              <w:jc w:val="center"/>
              <w:rPr>
                <w:sz w:val="20"/>
                <w:szCs w:val="20"/>
              </w:rPr>
            </w:pPr>
            <w:r w:rsidRPr="00F55C9D">
              <w:rPr>
                <w:sz w:val="20"/>
                <w:szCs w:val="20"/>
              </w:rPr>
              <w:t>1,05</w:t>
            </w:r>
          </w:p>
        </w:tc>
        <w:tc>
          <w:tcPr>
            <w:tcW w:w="614" w:type="dxa"/>
            <w:vAlign w:val="center"/>
          </w:tcPr>
          <w:p w14:paraId="5C33E331"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4D9FB96C"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03995049"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2BA9B126"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3A05FE8" w14:textId="77777777" w:rsidTr="00C4095F">
        <w:trPr>
          <w:cantSplit/>
          <w:trHeight w:val="283"/>
        </w:trPr>
        <w:tc>
          <w:tcPr>
            <w:tcW w:w="614" w:type="dxa"/>
            <w:vAlign w:val="center"/>
          </w:tcPr>
          <w:p w14:paraId="4FC36B3E" w14:textId="77777777" w:rsidR="008C0B44" w:rsidRPr="00F55C9D" w:rsidRDefault="008C0B44" w:rsidP="0007021C">
            <w:pPr>
              <w:spacing w:line="240" w:lineRule="auto"/>
              <w:ind w:firstLine="0"/>
              <w:jc w:val="center"/>
              <w:rPr>
                <w:sz w:val="20"/>
                <w:szCs w:val="20"/>
              </w:rPr>
            </w:pPr>
            <w:r w:rsidRPr="00F55C9D">
              <w:rPr>
                <w:sz w:val="20"/>
                <w:szCs w:val="20"/>
              </w:rPr>
              <w:t>0,7</w:t>
            </w:r>
          </w:p>
        </w:tc>
        <w:tc>
          <w:tcPr>
            <w:tcW w:w="614" w:type="dxa"/>
            <w:vMerge/>
          </w:tcPr>
          <w:p w14:paraId="16F60FE1" w14:textId="77777777" w:rsidR="008C0B44" w:rsidRPr="00F55C9D" w:rsidRDefault="008C0B44" w:rsidP="0007021C">
            <w:pPr>
              <w:spacing w:line="240" w:lineRule="auto"/>
              <w:ind w:firstLine="0"/>
              <w:jc w:val="center"/>
              <w:rPr>
                <w:sz w:val="20"/>
                <w:szCs w:val="20"/>
              </w:rPr>
            </w:pPr>
          </w:p>
        </w:tc>
        <w:tc>
          <w:tcPr>
            <w:tcW w:w="614" w:type="dxa"/>
            <w:vAlign w:val="center"/>
          </w:tcPr>
          <w:p w14:paraId="78CBE2DB" w14:textId="77777777" w:rsidR="008C0B44" w:rsidRPr="00F55C9D" w:rsidRDefault="008C0B44" w:rsidP="0007021C">
            <w:pPr>
              <w:spacing w:line="240" w:lineRule="auto"/>
              <w:ind w:firstLine="0"/>
              <w:jc w:val="center"/>
              <w:rPr>
                <w:sz w:val="20"/>
                <w:szCs w:val="20"/>
              </w:rPr>
            </w:pPr>
            <w:r w:rsidRPr="00F55C9D">
              <w:rPr>
                <w:sz w:val="20"/>
                <w:szCs w:val="20"/>
              </w:rPr>
              <w:t>1,53</w:t>
            </w:r>
          </w:p>
        </w:tc>
        <w:tc>
          <w:tcPr>
            <w:tcW w:w="614" w:type="dxa"/>
            <w:vAlign w:val="center"/>
          </w:tcPr>
          <w:p w14:paraId="40CAEDA2" w14:textId="77777777" w:rsidR="008C0B44" w:rsidRPr="00F55C9D" w:rsidRDefault="008C0B44" w:rsidP="0007021C">
            <w:pPr>
              <w:spacing w:line="240" w:lineRule="auto"/>
              <w:ind w:firstLine="0"/>
              <w:jc w:val="center"/>
              <w:rPr>
                <w:sz w:val="20"/>
                <w:szCs w:val="20"/>
              </w:rPr>
            </w:pPr>
            <w:r w:rsidRPr="00F55C9D">
              <w:rPr>
                <w:sz w:val="20"/>
                <w:szCs w:val="20"/>
              </w:rPr>
              <w:t>1,46</w:t>
            </w:r>
          </w:p>
        </w:tc>
        <w:tc>
          <w:tcPr>
            <w:tcW w:w="614" w:type="dxa"/>
            <w:vAlign w:val="center"/>
          </w:tcPr>
          <w:p w14:paraId="440B4647" w14:textId="77777777" w:rsidR="008C0B44" w:rsidRPr="00F55C9D" w:rsidRDefault="008C0B44" w:rsidP="0007021C">
            <w:pPr>
              <w:spacing w:line="240" w:lineRule="auto"/>
              <w:ind w:firstLine="0"/>
              <w:jc w:val="center"/>
              <w:rPr>
                <w:sz w:val="20"/>
                <w:szCs w:val="20"/>
              </w:rPr>
            </w:pPr>
            <w:r w:rsidRPr="00F55C9D">
              <w:rPr>
                <w:sz w:val="20"/>
                <w:szCs w:val="20"/>
              </w:rPr>
              <w:t>1,40</w:t>
            </w:r>
          </w:p>
        </w:tc>
        <w:tc>
          <w:tcPr>
            <w:tcW w:w="614" w:type="dxa"/>
            <w:vAlign w:val="center"/>
          </w:tcPr>
          <w:p w14:paraId="7F93F73E" w14:textId="77777777" w:rsidR="008C0B44" w:rsidRPr="00F55C9D" w:rsidRDefault="008C0B44" w:rsidP="0007021C">
            <w:pPr>
              <w:spacing w:line="240" w:lineRule="auto"/>
              <w:ind w:firstLine="0"/>
              <w:jc w:val="center"/>
              <w:rPr>
                <w:sz w:val="20"/>
                <w:szCs w:val="20"/>
              </w:rPr>
            </w:pPr>
            <w:r w:rsidRPr="00F55C9D">
              <w:rPr>
                <w:sz w:val="20"/>
                <w:szCs w:val="20"/>
              </w:rPr>
              <w:t>1,32</w:t>
            </w:r>
          </w:p>
        </w:tc>
        <w:tc>
          <w:tcPr>
            <w:tcW w:w="614" w:type="dxa"/>
            <w:vAlign w:val="center"/>
          </w:tcPr>
          <w:p w14:paraId="6A81037A" w14:textId="77777777" w:rsidR="008C0B44" w:rsidRPr="00F55C9D" w:rsidRDefault="008C0B44" w:rsidP="0007021C">
            <w:pPr>
              <w:spacing w:line="240" w:lineRule="auto"/>
              <w:ind w:firstLine="0"/>
              <w:jc w:val="center"/>
              <w:rPr>
                <w:sz w:val="20"/>
                <w:szCs w:val="20"/>
              </w:rPr>
            </w:pPr>
            <w:r w:rsidRPr="00F55C9D">
              <w:rPr>
                <w:sz w:val="20"/>
                <w:szCs w:val="20"/>
              </w:rPr>
              <w:t>1,27</w:t>
            </w:r>
          </w:p>
        </w:tc>
        <w:tc>
          <w:tcPr>
            <w:tcW w:w="614" w:type="dxa"/>
            <w:vAlign w:val="center"/>
          </w:tcPr>
          <w:p w14:paraId="726F4632" w14:textId="77777777" w:rsidR="008C0B44" w:rsidRPr="00F55C9D" w:rsidRDefault="008C0B44" w:rsidP="0007021C">
            <w:pPr>
              <w:spacing w:line="240" w:lineRule="auto"/>
              <w:ind w:firstLine="0"/>
              <w:jc w:val="center"/>
              <w:rPr>
                <w:sz w:val="20"/>
                <w:szCs w:val="20"/>
              </w:rPr>
            </w:pPr>
            <w:r w:rsidRPr="00F55C9D">
              <w:rPr>
                <w:sz w:val="20"/>
                <w:szCs w:val="20"/>
              </w:rPr>
              <w:t>1,22</w:t>
            </w:r>
          </w:p>
        </w:tc>
        <w:tc>
          <w:tcPr>
            <w:tcW w:w="614" w:type="dxa"/>
            <w:vAlign w:val="center"/>
          </w:tcPr>
          <w:p w14:paraId="31E4D511" w14:textId="77777777" w:rsidR="008C0B44" w:rsidRPr="00F55C9D" w:rsidRDefault="008C0B44" w:rsidP="0007021C">
            <w:pPr>
              <w:spacing w:line="240" w:lineRule="auto"/>
              <w:ind w:firstLine="0"/>
              <w:jc w:val="center"/>
              <w:rPr>
                <w:sz w:val="20"/>
                <w:szCs w:val="20"/>
              </w:rPr>
            </w:pPr>
            <w:r w:rsidRPr="00F55C9D">
              <w:rPr>
                <w:sz w:val="20"/>
                <w:szCs w:val="20"/>
              </w:rPr>
              <w:t>1,15</w:t>
            </w:r>
          </w:p>
        </w:tc>
        <w:tc>
          <w:tcPr>
            <w:tcW w:w="614" w:type="dxa"/>
            <w:vAlign w:val="center"/>
          </w:tcPr>
          <w:p w14:paraId="32CEAC0B"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614" w:type="dxa"/>
            <w:vAlign w:val="center"/>
          </w:tcPr>
          <w:p w14:paraId="3DAAE4AF" w14:textId="77777777" w:rsidR="008C0B44" w:rsidRPr="00F55C9D" w:rsidRDefault="008C0B44" w:rsidP="0007021C">
            <w:pPr>
              <w:spacing w:line="240" w:lineRule="auto"/>
              <w:ind w:firstLine="0"/>
              <w:jc w:val="center"/>
              <w:rPr>
                <w:sz w:val="20"/>
                <w:szCs w:val="20"/>
              </w:rPr>
            </w:pPr>
            <w:r w:rsidRPr="00F55C9D">
              <w:rPr>
                <w:sz w:val="20"/>
                <w:szCs w:val="20"/>
              </w:rPr>
              <w:t>1,04</w:t>
            </w:r>
          </w:p>
        </w:tc>
        <w:tc>
          <w:tcPr>
            <w:tcW w:w="614" w:type="dxa"/>
            <w:vAlign w:val="center"/>
          </w:tcPr>
          <w:p w14:paraId="6013DA60"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74AD75AE" w14:textId="77777777" w:rsidR="008C0B44" w:rsidRPr="00F55C9D" w:rsidRDefault="008C0B44" w:rsidP="0007021C">
            <w:pPr>
              <w:spacing w:line="240" w:lineRule="auto"/>
              <w:ind w:firstLine="0"/>
              <w:jc w:val="center"/>
              <w:rPr>
                <w:sz w:val="20"/>
                <w:szCs w:val="20"/>
              </w:rPr>
            </w:pPr>
            <w:r w:rsidRPr="00F55C9D">
              <w:rPr>
                <w:sz w:val="20"/>
                <w:szCs w:val="20"/>
              </w:rPr>
              <w:t>1,01</w:t>
            </w:r>
          </w:p>
        </w:tc>
        <w:tc>
          <w:tcPr>
            <w:tcW w:w="614" w:type="dxa"/>
            <w:vAlign w:val="center"/>
          </w:tcPr>
          <w:p w14:paraId="3D888820"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39DB0D77"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1835D178" w14:textId="77777777" w:rsidTr="00C4095F">
        <w:trPr>
          <w:cantSplit/>
          <w:trHeight w:val="283"/>
        </w:trPr>
        <w:tc>
          <w:tcPr>
            <w:tcW w:w="614" w:type="dxa"/>
            <w:vAlign w:val="center"/>
          </w:tcPr>
          <w:p w14:paraId="5A8BFA4E" w14:textId="77777777" w:rsidR="008C0B44" w:rsidRPr="00F55C9D" w:rsidRDefault="008C0B44" w:rsidP="0007021C">
            <w:pPr>
              <w:spacing w:line="240" w:lineRule="auto"/>
              <w:ind w:firstLine="0"/>
              <w:jc w:val="center"/>
              <w:rPr>
                <w:sz w:val="20"/>
                <w:szCs w:val="20"/>
              </w:rPr>
            </w:pPr>
            <w:r w:rsidRPr="00F55C9D">
              <w:rPr>
                <w:sz w:val="20"/>
                <w:szCs w:val="20"/>
              </w:rPr>
              <w:t>0,8</w:t>
            </w:r>
          </w:p>
        </w:tc>
        <w:tc>
          <w:tcPr>
            <w:tcW w:w="614" w:type="dxa"/>
            <w:vMerge/>
          </w:tcPr>
          <w:p w14:paraId="470E76ED" w14:textId="77777777" w:rsidR="008C0B44" w:rsidRPr="00F55C9D" w:rsidRDefault="008C0B44" w:rsidP="0007021C">
            <w:pPr>
              <w:spacing w:line="240" w:lineRule="auto"/>
              <w:ind w:firstLine="0"/>
              <w:jc w:val="center"/>
              <w:rPr>
                <w:sz w:val="20"/>
                <w:szCs w:val="20"/>
              </w:rPr>
            </w:pPr>
          </w:p>
        </w:tc>
        <w:tc>
          <w:tcPr>
            <w:tcW w:w="614" w:type="dxa"/>
            <w:vAlign w:val="center"/>
          </w:tcPr>
          <w:p w14:paraId="10F52DDA" w14:textId="77777777" w:rsidR="008C0B44" w:rsidRPr="00F55C9D" w:rsidRDefault="008C0B44" w:rsidP="0007021C">
            <w:pPr>
              <w:spacing w:line="240" w:lineRule="auto"/>
              <w:ind w:firstLine="0"/>
              <w:jc w:val="center"/>
              <w:rPr>
                <w:sz w:val="20"/>
                <w:szCs w:val="20"/>
              </w:rPr>
            </w:pPr>
            <w:r w:rsidRPr="00F55C9D">
              <w:rPr>
                <w:sz w:val="20"/>
                <w:szCs w:val="20"/>
              </w:rPr>
              <w:t>1,43</w:t>
            </w:r>
          </w:p>
        </w:tc>
        <w:tc>
          <w:tcPr>
            <w:tcW w:w="614" w:type="dxa"/>
            <w:vAlign w:val="center"/>
          </w:tcPr>
          <w:p w14:paraId="28ECD02D" w14:textId="77777777" w:rsidR="008C0B44" w:rsidRPr="00F55C9D" w:rsidRDefault="008C0B44" w:rsidP="0007021C">
            <w:pPr>
              <w:spacing w:line="240" w:lineRule="auto"/>
              <w:ind w:firstLine="0"/>
              <w:jc w:val="center"/>
              <w:rPr>
                <w:sz w:val="20"/>
                <w:szCs w:val="20"/>
              </w:rPr>
            </w:pPr>
            <w:r w:rsidRPr="00F55C9D">
              <w:rPr>
                <w:sz w:val="20"/>
                <w:szCs w:val="20"/>
              </w:rPr>
              <w:t>1,37</w:t>
            </w:r>
          </w:p>
        </w:tc>
        <w:tc>
          <w:tcPr>
            <w:tcW w:w="614" w:type="dxa"/>
            <w:vAlign w:val="center"/>
          </w:tcPr>
          <w:p w14:paraId="1FFB08DE" w14:textId="77777777" w:rsidR="008C0B44" w:rsidRPr="00F55C9D" w:rsidRDefault="008C0B44" w:rsidP="0007021C">
            <w:pPr>
              <w:spacing w:line="240" w:lineRule="auto"/>
              <w:ind w:firstLine="0"/>
              <w:jc w:val="center"/>
              <w:rPr>
                <w:sz w:val="20"/>
                <w:szCs w:val="20"/>
              </w:rPr>
            </w:pPr>
            <w:r w:rsidRPr="00F55C9D">
              <w:rPr>
                <w:sz w:val="20"/>
                <w:szCs w:val="20"/>
              </w:rPr>
              <w:t>1,32</w:t>
            </w:r>
          </w:p>
        </w:tc>
        <w:tc>
          <w:tcPr>
            <w:tcW w:w="614" w:type="dxa"/>
            <w:vAlign w:val="center"/>
          </w:tcPr>
          <w:p w14:paraId="7C90012A" w14:textId="77777777" w:rsidR="008C0B44" w:rsidRPr="00F55C9D" w:rsidRDefault="008C0B44" w:rsidP="0007021C">
            <w:pPr>
              <w:spacing w:line="240" w:lineRule="auto"/>
              <w:ind w:firstLine="0"/>
              <w:jc w:val="center"/>
              <w:rPr>
                <w:sz w:val="20"/>
                <w:szCs w:val="20"/>
              </w:rPr>
            </w:pPr>
            <w:r w:rsidRPr="00F55C9D">
              <w:rPr>
                <w:sz w:val="20"/>
                <w:szCs w:val="20"/>
              </w:rPr>
              <w:t>1,26</w:t>
            </w:r>
          </w:p>
        </w:tc>
        <w:tc>
          <w:tcPr>
            <w:tcW w:w="614" w:type="dxa"/>
            <w:vAlign w:val="center"/>
          </w:tcPr>
          <w:p w14:paraId="3B89A444" w14:textId="77777777" w:rsidR="008C0B44" w:rsidRPr="00F55C9D" w:rsidRDefault="008C0B44" w:rsidP="0007021C">
            <w:pPr>
              <w:spacing w:line="240" w:lineRule="auto"/>
              <w:ind w:firstLine="0"/>
              <w:jc w:val="center"/>
              <w:rPr>
                <w:sz w:val="20"/>
                <w:szCs w:val="20"/>
              </w:rPr>
            </w:pPr>
            <w:r w:rsidRPr="00F55C9D">
              <w:rPr>
                <w:sz w:val="20"/>
                <w:szCs w:val="20"/>
              </w:rPr>
              <w:t>1,21</w:t>
            </w:r>
          </w:p>
        </w:tc>
        <w:tc>
          <w:tcPr>
            <w:tcW w:w="614" w:type="dxa"/>
            <w:vAlign w:val="center"/>
          </w:tcPr>
          <w:p w14:paraId="2A6F8FDC" w14:textId="77777777" w:rsidR="008C0B44" w:rsidRPr="00F55C9D" w:rsidRDefault="008C0B44" w:rsidP="0007021C">
            <w:pPr>
              <w:spacing w:line="240" w:lineRule="auto"/>
              <w:ind w:firstLine="0"/>
              <w:jc w:val="center"/>
              <w:rPr>
                <w:sz w:val="20"/>
                <w:szCs w:val="20"/>
              </w:rPr>
            </w:pPr>
            <w:r w:rsidRPr="00F55C9D">
              <w:rPr>
                <w:sz w:val="20"/>
                <w:szCs w:val="20"/>
              </w:rPr>
              <w:t>1,17</w:t>
            </w:r>
          </w:p>
        </w:tc>
        <w:tc>
          <w:tcPr>
            <w:tcW w:w="614" w:type="dxa"/>
            <w:vAlign w:val="center"/>
          </w:tcPr>
          <w:p w14:paraId="14EEA585" w14:textId="77777777" w:rsidR="008C0B44" w:rsidRPr="00F55C9D" w:rsidRDefault="008C0B44" w:rsidP="0007021C">
            <w:pPr>
              <w:spacing w:line="240" w:lineRule="auto"/>
              <w:ind w:firstLine="0"/>
              <w:jc w:val="center"/>
              <w:rPr>
                <w:sz w:val="20"/>
                <w:szCs w:val="20"/>
              </w:rPr>
            </w:pPr>
            <w:r w:rsidRPr="00F55C9D">
              <w:rPr>
                <w:sz w:val="20"/>
                <w:szCs w:val="20"/>
              </w:rPr>
              <w:t>1,13</w:t>
            </w:r>
          </w:p>
        </w:tc>
        <w:tc>
          <w:tcPr>
            <w:tcW w:w="614" w:type="dxa"/>
            <w:vAlign w:val="center"/>
          </w:tcPr>
          <w:p w14:paraId="22509471" w14:textId="77777777" w:rsidR="008C0B44" w:rsidRPr="00F55C9D" w:rsidRDefault="008C0B44" w:rsidP="0007021C">
            <w:pPr>
              <w:spacing w:line="240" w:lineRule="auto"/>
              <w:ind w:firstLine="0"/>
              <w:jc w:val="center"/>
              <w:rPr>
                <w:sz w:val="20"/>
                <w:szCs w:val="20"/>
              </w:rPr>
            </w:pPr>
            <w:r w:rsidRPr="00F55C9D">
              <w:rPr>
                <w:sz w:val="20"/>
                <w:szCs w:val="20"/>
              </w:rPr>
              <w:t>1,08</w:t>
            </w:r>
          </w:p>
        </w:tc>
        <w:tc>
          <w:tcPr>
            <w:tcW w:w="614" w:type="dxa"/>
            <w:vAlign w:val="center"/>
          </w:tcPr>
          <w:p w14:paraId="085B8494" w14:textId="77777777" w:rsidR="008C0B44" w:rsidRPr="00F55C9D" w:rsidRDefault="008C0B44" w:rsidP="0007021C">
            <w:pPr>
              <w:spacing w:line="240" w:lineRule="auto"/>
              <w:ind w:firstLine="0"/>
              <w:jc w:val="center"/>
              <w:rPr>
                <w:sz w:val="20"/>
                <w:szCs w:val="20"/>
              </w:rPr>
            </w:pPr>
            <w:r w:rsidRPr="00F55C9D">
              <w:rPr>
                <w:sz w:val="20"/>
                <w:szCs w:val="20"/>
              </w:rPr>
              <w:t>1,03</w:t>
            </w:r>
          </w:p>
        </w:tc>
        <w:tc>
          <w:tcPr>
            <w:tcW w:w="614" w:type="dxa"/>
            <w:vAlign w:val="center"/>
          </w:tcPr>
          <w:p w14:paraId="39F9C6DB"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3E4E9607" w14:textId="77777777" w:rsidR="008C0B44" w:rsidRPr="00F55C9D" w:rsidRDefault="008C0B44" w:rsidP="0007021C">
            <w:pPr>
              <w:spacing w:line="240" w:lineRule="auto"/>
              <w:ind w:firstLine="0"/>
              <w:jc w:val="center"/>
              <w:rPr>
                <w:sz w:val="20"/>
                <w:szCs w:val="20"/>
              </w:rPr>
            </w:pPr>
            <w:r w:rsidRPr="00F55C9D">
              <w:rPr>
                <w:sz w:val="20"/>
                <w:szCs w:val="20"/>
              </w:rPr>
              <w:t>1,01</w:t>
            </w:r>
          </w:p>
        </w:tc>
        <w:tc>
          <w:tcPr>
            <w:tcW w:w="614" w:type="dxa"/>
            <w:vAlign w:val="center"/>
          </w:tcPr>
          <w:p w14:paraId="67DE558B"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5784AEE1"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29BA9FC6" w14:textId="77777777" w:rsidTr="00C4095F">
        <w:trPr>
          <w:cantSplit/>
          <w:trHeight w:val="283"/>
        </w:trPr>
        <w:tc>
          <w:tcPr>
            <w:tcW w:w="614" w:type="dxa"/>
            <w:vAlign w:val="center"/>
          </w:tcPr>
          <w:p w14:paraId="63B1B95D" w14:textId="77777777" w:rsidR="008C0B44" w:rsidRPr="00F55C9D" w:rsidRDefault="008C0B44" w:rsidP="0007021C">
            <w:pPr>
              <w:spacing w:line="240" w:lineRule="auto"/>
              <w:ind w:firstLine="0"/>
              <w:jc w:val="center"/>
              <w:rPr>
                <w:sz w:val="20"/>
                <w:szCs w:val="20"/>
              </w:rPr>
            </w:pPr>
            <w:r w:rsidRPr="00F55C9D">
              <w:rPr>
                <w:sz w:val="20"/>
                <w:szCs w:val="20"/>
              </w:rPr>
              <w:t>0,9</w:t>
            </w:r>
          </w:p>
        </w:tc>
        <w:tc>
          <w:tcPr>
            <w:tcW w:w="614" w:type="dxa"/>
            <w:vMerge/>
          </w:tcPr>
          <w:p w14:paraId="34211DA5" w14:textId="77777777" w:rsidR="008C0B44" w:rsidRPr="00F55C9D" w:rsidRDefault="008C0B44" w:rsidP="0007021C">
            <w:pPr>
              <w:spacing w:line="240" w:lineRule="auto"/>
              <w:ind w:firstLine="0"/>
              <w:jc w:val="center"/>
              <w:rPr>
                <w:sz w:val="20"/>
                <w:szCs w:val="20"/>
              </w:rPr>
            </w:pPr>
          </w:p>
        </w:tc>
        <w:tc>
          <w:tcPr>
            <w:tcW w:w="614" w:type="dxa"/>
            <w:vAlign w:val="center"/>
          </w:tcPr>
          <w:p w14:paraId="757B1C41" w14:textId="77777777" w:rsidR="008C0B44" w:rsidRPr="00F55C9D" w:rsidRDefault="008C0B44" w:rsidP="0007021C">
            <w:pPr>
              <w:spacing w:line="240" w:lineRule="auto"/>
              <w:ind w:firstLine="0"/>
              <w:jc w:val="center"/>
              <w:rPr>
                <w:sz w:val="20"/>
                <w:szCs w:val="20"/>
              </w:rPr>
            </w:pPr>
            <w:r w:rsidRPr="00F55C9D">
              <w:rPr>
                <w:sz w:val="20"/>
                <w:szCs w:val="20"/>
              </w:rPr>
              <w:t>1,29</w:t>
            </w:r>
          </w:p>
        </w:tc>
        <w:tc>
          <w:tcPr>
            <w:tcW w:w="614" w:type="dxa"/>
            <w:vAlign w:val="center"/>
          </w:tcPr>
          <w:p w14:paraId="0EF7D73D" w14:textId="77777777" w:rsidR="008C0B44" w:rsidRPr="00F55C9D" w:rsidRDefault="008C0B44" w:rsidP="0007021C">
            <w:pPr>
              <w:spacing w:line="240" w:lineRule="auto"/>
              <w:ind w:firstLine="0"/>
              <w:jc w:val="center"/>
              <w:rPr>
                <w:sz w:val="20"/>
                <w:szCs w:val="20"/>
              </w:rPr>
            </w:pPr>
            <w:r w:rsidRPr="00F55C9D">
              <w:rPr>
                <w:sz w:val="20"/>
                <w:szCs w:val="20"/>
              </w:rPr>
              <w:t>1,24</w:t>
            </w:r>
          </w:p>
        </w:tc>
        <w:tc>
          <w:tcPr>
            <w:tcW w:w="614" w:type="dxa"/>
            <w:vAlign w:val="center"/>
          </w:tcPr>
          <w:p w14:paraId="5508E8BF" w14:textId="77777777" w:rsidR="008C0B44" w:rsidRPr="00F55C9D" w:rsidRDefault="008C0B44" w:rsidP="0007021C">
            <w:pPr>
              <w:spacing w:line="240" w:lineRule="auto"/>
              <w:ind w:firstLine="0"/>
              <w:jc w:val="center"/>
              <w:rPr>
                <w:sz w:val="20"/>
                <w:szCs w:val="20"/>
              </w:rPr>
            </w:pPr>
            <w:r w:rsidRPr="00F55C9D">
              <w:rPr>
                <w:sz w:val="20"/>
                <w:szCs w:val="20"/>
              </w:rPr>
              <w:t>1,22</w:t>
            </w:r>
          </w:p>
        </w:tc>
        <w:tc>
          <w:tcPr>
            <w:tcW w:w="614" w:type="dxa"/>
            <w:vAlign w:val="center"/>
          </w:tcPr>
          <w:p w14:paraId="51D5B9F5" w14:textId="77777777" w:rsidR="008C0B44" w:rsidRPr="00F55C9D" w:rsidRDefault="008C0B44" w:rsidP="0007021C">
            <w:pPr>
              <w:spacing w:line="240" w:lineRule="auto"/>
              <w:ind w:firstLine="0"/>
              <w:jc w:val="center"/>
              <w:rPr>
                <w:sz w:val="20"/>
                <w:szCs w:val="20"/>
              </w:rPr>
            </w:pPr>
            <w:r w:rsidRPr="00F55C9D">
              <w:rPr>
                <w:sz w:val="20"/>
                <w:szCs w:val="20"/>
              </w:rPr>
              <w:t>1,17</w:t>
            </w:r>
          </w:p>
        </w:tc>
        <w:tc>
          <w:tcPr>
            <w:tcW w:w="614" w:type="dxa"/>
            <w:vAlign w:val="center"/>
          </w:tcPr>
          <w:p w14:paraId="0F4BCC4A" w14:textId="77777777" w:rsidR="008C0B44" w:rsidRPr="00F55C9D" w:rsidRDefault="008C0B44" w:rsidP="0007021C">
            <w:pPr>
              <w:spacing w:line="240" w:lineRule="auto"/>
              <w:ind w:firstLine="0"/>
              <w:jc w:val="center"/>
              <w:rPr>
                <w:sz w:val="20"/>
                <w:szCs w:val="20"/>
              </w:rPr>
            </w:pPr>
            <w:r w:rsidRPr="00F55C9D">
              <w:rPr>
                <w:sz w:val="20"/>
                <w:szCs w:val="20"/>
              </w:rPr>
              <w:t>1,14</w:t>
            </w:r>
          </w:p>
        </w:tc>
        <w:tc>
          <w:tcPr>
            <w:tcW w:w="614" w:type="dxa"/>
            <w:vAlign w:val="center"/>
          </w:tcPr>
          <w:p w14:paraId="69E8F604" w14:textId="77777777" w:rsidR="008C0B44" w:rsidRPr="00F55C9D" w:rsidRDefault="008C0B44" w:rsidP="0007021C">
            <w:pPr>
              <w:spacing w:line="240" w:lineRule="auto"/>
              <w:ind w:firstLine="0"/>
              <w:jc w:val="center"/>
              <w:rPr>
                <w:sz w:val="20"/>
                <w:szCs w:val="20"/>
              </w:rPr>
            </w:pPr>
            <w:r w:rsidRPr="00F55C9D">
              <w:rPr>
                <w:sz w:val="20"/>
                <w:szCs w:val="20"/>
              </w:rPr>
              <w:t>1,11</w:t>
            </w:r>
          </w:p>
        </w:tc>
        <w:tc>
          <w:tcPr>
            <w:tcW w:w="614" w:type="dxa"/>
            <w:vAlign w:val="center"/>
          </w:tcPr>
          <w:p w14:paraId="2932EE11"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614" w:type="dxa"/>
            <w:vAlign w:val="center"/>
          </w:tcPr>
          <w:p w14:paraId="21E3CA42" w14:textId="77777777" w:rsidR="008C0B44" w:rsidRPr="00F55C9D" w:rsidRDefault="008C0B44" w:rsidP="0007021C">
            <w:pPr>
              <w:spacing w:line="240" w:lineRule="auto"/>
              <w:ind w:firstLine="0"/>
              <w:jc w:val="center"/>
              <w:rPr>
                <w:sz w:val="20"/>
                <w:szCs w:val="20"/>
              </w:rPr>
            </w:pPr>
            <w:r w:rsidRPr="00F55C9D">
              <w:rPr>
                <w:sz w:val="20"/>
                <w:szCs w:val="20"/>
              </w:rPr>
              <w:t>1,05</w:t>
            </w:r>
          </w:p>
        </w:tc>
        <w:tc>
          <w:tcPr>
            <w:tcW w:w="614" w:type="dxa"/>
            <w:vAlign w:val="center"/>
          </w:tcPr>
          <w:p w14:paraId="3AD315C7"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4EF737ED"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7D29679F" w14:textId="77777777" w:rsidR="008C0B44" w:rsidRPr="00F55C9D" w:rsidRDefault="008C0B44" w:rsidP="0007021C">
            <w:pPr>
              <w:spacing w:line="240" w:lineRule="auto"/>
              <w:ind w:firstLine="0"/>
              <w:jc w:val="center"/>
              <w:rPr>
                <w:sz w:val="20"/>
                <w:szCs w:val="20"/>
              </w:rPr>
            </w:pPr>
            <w:r w:rsidRPr="00F55C9D">
              <w:rPr>
                <w:sz w:val="20"/>
                <w:szCs w:val="20"/>
              </w:rPr>
              <w:t>1,01</w:t>
            </w:r>
          </w:p>
        </w:tc>
        <w:tc>
          <w:tcPr>
            <w:tcW w:w="614" w:type="dxa"/>
            <w:vAlign w:val="center"/>
          </w:tcPr>
          <w:p w14:paraId="38792783"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1AEDA409" w14:textId="77777777" w:rsidR="008C0B44" w:rsidRPr="00F55C9D" w:rsidRDefault="008C0B44" w:rsidP="0007021C">
            <w:pPr>
              <w:spacing w:line="240" w:lineRule="auto"/>
              <w:ind w:firstLine="0"/>
              <w:jc w:val="center"/>
              <w:rPr>
                <w:sz w:val="20"/>
                <w:szCs w:val="20"/>
              </w:rPr>
            </w:pPr>
            <w:r w:rsidRPr="00F55C9D">
              <w:rPr>
                <w:sz w:val="20"/>
                <w:szCs w:val="20"/>
              </w:rPr>
              <w:t>1,00</w:t>
            </w:r>
          </w:p>
        </w:tc>
      </w:tr>
      <w:tr w:rsidR="008C0B44" w:rsidRPr="00F55C9D" w14:paraId="6C829B89" w14:textId="77777777" w:rsidTr="00C4095F">
        <w:trPr>
          <w:cantSplit/>
          <w:trHeight w:val="283"/>
        </w:trPr>
        <w:tc>
          <w:tcPr>
            <w:tcW w:w="614" w:type="dxa"/>
            <w:vAlign w:val="center"/>
          </w:tcPr>
          <w:p w14:paraId="779032BD" w14:textId="77777777" w:rsidR="008C0B44" w:rsidRPr="00F55C9D" w:rsidRDefault="008C0B44" w:rsidP="0007021C">
            <w:pPr>
              <w:spacing w:line="240" w:lineRule="auto"/>
              <w:ind w:firstLine="0"/>
              <w:jc w:val="center"/>
              <w:rPr>
                <w:sz w:val="20"/>
                <w:szCs w:val="20"/>
              </w:rPr>
            </w:pPr>
            <w:r w:rsidRPr="00F55C9D">
              <w:rPr>
                <w:sz w:val="20"/>
                <w:szCs w:val="20"/>
              </w:rPr>
              <w:t>0,95</w:t>
            </w:r>
          </w:p>
        </w:tc>
        <w:tc>
          <w:tcPr>
            <w:tcW w:w="614" w:type="dxa"/>
            <w:vMerge/>
          </w:tcPr>
          <w:p w14:paraId="71F76542" w14:textId="77777777" w:rsidR="008C0B44" w:rsidRPr="00F55C9D" w:rsidRDefault="008C0B44" w:rsidP="0007021C">
            <w:pPr>
              <w:spacing w:line="240" w:lineRule="auto"/>
              <w:ind w:firstLine="0"/>
              <w:jc w:val="center"/>
              <w:rPr>
                <w:sz w:val="20"/>
                <w:szCs w:val="20"/>
              </w:rPr>
            </w:pPr>
          </w:p>
        </w:tc>
        <w:tc>
          <w:tcPr>
            <w:tcW w:w="614" w:type="dxa"/>
            <w:vAlign w:val="center"/>
          </w:tcPr>
          <w:p w14:paraId="3AF484B2" w14:textId="77777777" w:rsidR="008C0B44" w:rsidRPr="00F55C9D" w:rsidRDefault="008C0B44" w:rsidP="0007021C">
            <w:pPr>
              <w:spacing w:line="240" w:lineRule="auto"/>
              <w:ind w:firstLine="0"/>
              <w:jc w:val="center"/>
              <w:rPr>
                <w:sz w:val="20"/>
                <w:szCs w:val="20"/>
              </w:rPr>
            </w:pPr>
            <w:r w:rsidRPr="00F55C9D">
              <w:rPr>
                <w:sz w:val="20"/>
                <w:szCs w:val="20"/>
              </w:rPr>
              <w:t>1,20</w:t>
            </w:r>
          </w:p>
        </w:tc>
        <w:tc>
          <w:tcPr>
            <w:tcW w:w="614" w:type="dxa"/>
            <w:vAlign w:val="center"/>
          </w:tcPr>
          <w:p w14:paraId="519373E9" w14:textId="77777777" w:rsidR="008C0B44" w:rsidRPr="00F55C9D" w:rsidRDefault="008C0B44" w:rsidP="0007021C">
            <w:pPr>
              <w:spacing w:line="240" w:lineRule="auto"/>
              <w:ind w:firstLine="0"/>
              <w:jc w:val="center"/>
              <w:rPr>
                <w:sz w:val="20"/>
                <w:szCs w:val="20"/>
              </w:rPr>
            </w:pPr>
            <w:r w:rsidRPr="00F55C9D">
              <w:rPr>
                <w:sz w:val="20"/>
                <w:szCs w:val="20"/>
              </w:rPr>
              <w:t>1,18</w:t>
            </w:r>
          </w:p>
        </w:tc>
        <w:tc>
          <w:tcPr>
            <w:tcW w:w="614" w:type="dxa"/>
            <w:vAlign w:val="center"/>
          </w:tcPr>
          <w:p w14:paraId="20D283EB" w14:textId="77777777" w:rsidR="008C0B44" w:rsidRPr="00F55C9D" w:rsidRDefault="008C0B44" w:rsidP="0007021C">
            <w:pPr>
              <w:spacing w:line="240" w:lineRule="auto"/>
              <w:ind w:firstLine="0"/>
              <w:jc w:val="center"/>
              <w:rPr>
                <w:sz w:val="20"/>
                <w:szCs w:val="20"/>
              </w:rPr>
            </w:pPr>
            <w:r w:rsidRPr="00F55C9D">
              <w:rPr>
                <w:sz w:val="20"/>
                <w:szCs w:val="20"/>
              </w:rPr>
              <w:t>1,17</w:t>
            </w:r>
          </w:p>
        </w:tc>
        <w:tc>
          <w:tcPr>
            <w:tcW w:w="614" w:type="dxa"/>
            <w:vAlign w:val="center"/>
          </w:tcPr>
          <w:p w14:paraId="471B92C8" w14:textId="77777777" w:rsidR="008C0B44" w:rsidRPr="00F55C9D" w:rsidRDefault="008C0B44" w:rsidP="0007021C">
            <w:pPr>
              <w:spacing w:line="240" w:lineRule="auto"/>
              <w:ind w:firstLine="0"/>
              <w:jc w:val="center"/>
              <w:rPr>
                <w:sz w:val="20"/>
                <w:szCs w:val="20"/>
              </w:rPr>
            </w:pPr>
            <w:r w:rsidRPr="00F55C9D">
              <w:rPr>
                <w:sz w:val="20"/>
                <w:szCs w:val="20"/>
              </w:rPr>
              <w:t>1,12</w:t>
            </w:r>
          </w:p>
        </w:tc>
        <w:tc>
          <w:tcPr>
            <w:tcW w:w="614" w:type="dxa"/>
            <w:vAlign w:val="center"/>
          </w:tcPr>
          <w:p w14:paraId="07DAD648"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614" w:type="dxa"/>
            <w:vAlign w:val="center"/>
          </w:tcPr>
          <w:p w14:paraId="715B308A" w14:textId="77777777" w:rsidR="008C0B44" w:rsidRPr="00F55C9D" w:rsidRDefault="008C0B44" w:rsidP="0007021C">
            <w:pPr>
              <w:spacing w:line="240" w:lineRule="auto"/>
              <w:ind w:firstLine="0"/>
              <w:jc w:val="center"/>
              <w:rPr>
                <w:sz w:val="20"/>
                <w:szCs w:val="20"/>
              </w:rPr>
            </w:pPr>
            <w:r w:rsidRPr="00F55C9D">
              <w:rPr>
                <w:sz w:val="20"/>
                <w:szCs w:val="20"/>
              </w:rPr>
              <w:t>1,08</w:t>
            </w:r>
          </w:p>
        </w:tc>
        <w:tc>
          <w:tcPr>
            <w:tcW w:w="614" w:type="dxa"/>
            <w:vAlign w:val="center"/>
          </w:tcPr>
          <w:p w14:paraId="52621AAA"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614" w:type="dxa"/>
            <w:vAlign w:val="center"/>
          </w:tcPr>
          <w:p w14:paraId="18A5C167" w14:textId="77777777" w:rsidR="008C0B44" w:rsidRPr="00F55C9D" w:rsidRDefault="008C0B44" w:rsidP="0007021C">
            <w:pPr>
              <w:spacing w:line="240" w:lineRule="auto"/>
              <w:ind w:firstLine="0"/>
              <w:jc w:val="center"/>
              <w:rPr>
                <w:sz w:val="20"/>
                <w:szCs w:val="20"/>
              </w:rPr>
            </w:pPr>
            <w:r w:rsidRPr="00F55C9D">
              <w:rPr>
                <w:sz w:val="20"/>
                <w:szCs w:val="20"/>
              </w:rPr>
              <w:t>1,03</w:t>
            </w:r>
          </w:p>
        </w:tc>
        <w:tc>
          <w:tcPr>
            <w:tcW w:w="614" w:type="dxa"/>
            <w:vAlign w:val="center"/>
          </w:tcPr>
          <w:p w14:paraId="29F9577F" w14:textId="77777777" w:rsidR="008C0B44" w:rsidRPr="00F55C9D" w:rsidRDefault="008C0B44" w:rsidP="0007021C">
            <w:pPr>
              <w:spacing w:line="240" w:lineRule="auto"/>
              <w:ind w:firstLine="0"/>
              <w:jc w:val="center"/>
              <w:rPr>
                <w:sz w:val="20"/>
                <w:szCs w:val="20"/>
              </w:rPr>
            </w:pPr>
            <w:r w:rsidRPr="00F55C9D">
              <w:rPr>
                <w:sz w:val="20"/>
                <w:szCs w:val="20"/>
              </w:rPr>
              <w:t>1,02</w:t>
            </w:r>
          </w:p>
        </w:tc>
        <w:tc>
          <w:tcPr>
            <w:tcW w:w="614" w:type="dxa"/>
            <w:vAlign w:val="center"/>
          </w:tcPr>
          <w:p w14:paraId="5D9E7D20" w14:textId="77777777" w:rsidR="008C0B44" w:rsidRPr="00F55C9D" w:rsidRDefault="008C0B44" w:rsidP="0007021C">
            <w:pPr>
              <w:spacing w:line="240" w:lineRule="auto"/>
              <w:ind w:firstLine="0"/>
              <w:jc w:val="center"/>
              <w:rPr>
                <w:sz w:val="20"/>
                <w:szCs w:val="20"/>
              </w:rPr>
            </w:pPr>
            <w:r w:rsidRPr="00F55C9D">
              <w:rPr>
                <w:sz w:val="20"/>
                <w:szCs w:val="20"/>
              </w:rPr>
              <w:t>1,01</w:t>
            </w:r>
          </w:p>
        </w:tc>
        <w:tc>
          <w:tcPr>
            <w:tcW w:w="614" w:type="dxa"/>
            <w:vAlign w:val="center"/>
          </w:tcPr>
          <w:p w14:paraId="2433143C"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569C12F1" w14:textId="77777777" w:rsidR="008C0B44" w:rsidRPr="00F55C9D" w:rsidRDefault="008C0B44" w:rsidP="0007021C">
            <w:pPr>
              <w:spacing w:line="240" w:lineRule="auto"/>
              <w:ind w:firstLine="0"/>
              <w:jc w:val="center"/>
              <w:rPr>
                <w:sz w:val="20"/>
                <w:szCs w:val="20"/>
              </w:rPr>
            </w:pPr>
            <w:r w:rsidRPr="00F55C9D">
              <w:rPr>
                <w:sz w:val="20"/>
                <w:szCs w:val="20"/>
              </w:rPr>
              <w:t>1,00</w:t>
            </w:r>
          </w:p>
        </w:tc>
        <w:tc>
          <w:tcPr>
            <w:tcW w:w="614" w:type="dxa"/>
            <w:vAlign w:val="center"/>
          </w:tcPr>
          <w:p w14:paraId="3C8F9CE4" w14:textId="77777777" w:rsidR="008C0B44" w:rsidRPr="00F55C9D" w:rsidRDefault="008C0B44" w:rsidP="0007021C">
            <w:pPr>
              <w:spacing w:line="240" w:lineRule="auto"/>
              <w:ind w:firstLine="0"/>
              <w:jc w:val="center"/>
              <w:rPr>
                <w:sz w:val="20"/>
                <w:szCs w:val="20"/>
              </w:rPr>
            </w:pPr>
            <w:r w:rsidRPr="00F55C9D">
              <w:rPr>
                <w:sz w:val="20"/>
                <w:szCs w:val="20"/>
              </w:rPr>
              <w:t>1,00</w:t>
            </w:r>
          </w:p>
        </w:tc>
      </w:tr>
    </w:tbl>
    <w:p w14:paraId="6995C643" w14:textId="77777777" w:rsidR="008C0B44" w:rsidRPr="00F55C9D" w:rsidRDefault="008C0B44" w:rsidP="0007021C">
      <w:pPr>
        <w:pStyle w:val="39"/>
        <w:ind w:firstLine="851"/>
      </w:pPr>
    </w:p>
    <w:p w14:paraId="31E3DCF8" w14:textId="77777777" w:rsidR="008C0B44" w:rsidRDefault="008C0B44" w:rsidP="0007021C">
      <w:pPr>
        <w:pStyle w:val="3e"/>
        <w:spacing w:after="120"/>
        <w:ind w:left="2410" w:hanging="2410"/>
        <w:jc w:val="both"/>
        <w:rPr>
          <w:b/>
          <w:color w:val="auto"/>
          <w:spacing w:val="0"/>
        </w:rPr>
      </w:pPr>
      <w:r w:rsidRPr="00F55C9D">
        <w:rPr>
          <w:color w:val="auto"/>
        </w:rPr>
        <w:t>Таблица</w:t>
      </w:r>
      <w:r w:rsidR="009E5D55">
        <w:rPr>
          <w:color w:val="auto"/>
        </w:rPr>
        <w:t xml:space="preserve"> </w:t>
      </w:r>
      <w:r w:rsidRPr="00720EF1">
        <w:rPr>
          <w:color w:val="auto"/>
          <w:spacing w:val="0"/>
        </w:rPr>
        <w:t>А.14</w:t>
      </w:r>
      <w:r w:rsidR="009E5D55">
        <w:rPr>
          <w:color w:val="auto"/>
        </w:rPr>
        <w:t xml:space="preserve"> </w:t>
      </w:r>
      <w:r w:rsidR="001815DB">
        <w:rPr>
          <w:color w:val="auto"/>
        </w:rPr>
        <w:t>–</w:t>
      </w:r>
      <w:r w:rsidR="009E5D55">
        <w:rPr>
          <w:color w:val="auto"/>
        </w:rPr>
        <w:t xml:space="preserve"> </w:t>
      </w:r>
      <w:r w:rsidRPr="00F55C9D">
        <w:rPr>
          <w:b/>
          <w:color w:val="auto"/>
          <w:spacing w:val="0"/>
        </w:rPr>
        <w:t>Зависимость</w:t>
      </w:r>
      <w:r w:rsidR="009E5D55">
        <w:rPr>
          <w:b/>
          <w:color w:val="auto"/>
          <w:spacing w:val="0"/>
        </w:rPr>
        <w:t xml:space="preserve"> </w:t>
      </w:r>
      <w:r w:rsidRPr="00F55C9D">
        <w:rPr>
          <w:b/>
          <w:color w:val="auto"/>
          <w:spacing w:val="0"/>
        </w:rPr>
        <w:t>коэффициента</w:t>
      </w:r>
      <w:r w:rsidR="009E5D55">
        <w:rPr>
          <w:b/>
          <w:color w:val="auto"/>
          <w:spacing w:val="0"/>
        </w:rPr>
        <w:t xml:space="preserve"> </w:t>
      </w:r>
      <w:r w:rsidRPr="00F55C9D">
        <w:rPr>
          <w:b/>
          <w:i/>
          <w:color w:val="auto"/>
          <w:spacing w:val="0"/>
        </w:rPr>
        <w:t>g</w:t>
      </w:r>
      <w:r w:rsidR="009E5D55">
        <w:rPr>
          <w:b/>
          <w:color w:val="auto"/>
          <w:spacing w:val="0"/>
        </w:rPr>
        <w:t xml:space="preserve"> </w:t>
      </w:r>
      <w:r w:rsidRPr="00F55C9D">
        <w:rPr>
          <w:b/>
          <w:color w:val="auto"/>
          <w:spacing w:val="0"/>
        </w:rPr>
        <w:t>от</w:t>
      </w:r>
      <w:r w:rsidR="009E5D55">
        <w:rPr>
          <w:b/>
          <w:color w:val="auto"/>
          <w:spacing w:val="0"/>
        </w:rPr>
        <w:t xml:space="preserve"> </w:t>
      </w:r>
      <w:proofErr w:type="spellStart"/>
      <w:r w:rsidRPr="00F55C9D">
        <w:rPr>
          <w:b/>
          <w:i/>
          <w:color w:val="auto"/>
          <w:spacing w:val="0"/>
        </w:rPr>
        <w:t>C</w:t>
      </w:r>
      <w:r w:rsidRPr="00A96D90">
        <w:rPr>
          <w:b/>
          <w:i/>
          <w:color w:val="auto"/>
          <w:spacing w:val="0"/>
          <w:vertAlign w:val="subscript"/>
        </w:rPr>
        <w:t>s</w:t>
      </w:r>
      <w:proofErr w:type="spellEnd"/>
      <w:r w:rsidR="009E5D55">
        <w:rPr>
          <w:b/>
          <w:color w:val="auto"/>
          <w:spacing w:val="0"/>
        </w:rPr>
        <w:t xml:space="preserve"> </w:t>
      </w:r>
      <w:r w:rsidRPr="00F55C9D">
        <w:rPr>
          <w:b/>
          <w:color w:val="auto"/>
          <w:spacing w:val="0"/>
        </w:rPr>
        <w:t>при</w:t>
      </w:r>
      <w:r w:rsidR="009E5D55">
        <w:rPr>
          <w:b/>
          <w:color w:val="auto"/>
          <w:spacing w:val="0"/>
        </w:rPr>
        <w:t xml:space="preserve"> </w:t>
      </w:r>
      <w:r w:rsidRPr="00F55C9D">
        <w:rPr>
          <w:b/>
          <w:color w:val="auto"/>
          <w:spacing w:val="0"/>
        </w:rPr>
        <w:t>определении</w:t>
      </w:r>
      <w:r w:rsidR="009E5D55">
        <w:rPr>
          <w:b/>
          <w:color w:val="auto"/>
          <w:spacing w:val="0"/>
        </w:rPr>
        <w:t xml:space="preserve"> </w:t>
      </w:r>
      <w:r w:rsidRPr="00F55C9D">
        <w:rPr>
          <w:b/>
          <w:color w:val="auto"/>
          <w:spacing w:val="0"/>
        </w:rPr>
        <w:t>новых</w:t>
      </w:r>
      <w:r w:rsidR="009E5D55">
        <w:rPr>
          <w:b/>
          <w:color w:val="auto"/>
          <w:spacing w:val="0"/>
        </w:rPr>
        <w:t xml:space="preserve"> </w:t>
      </w:r>
      <w:r w:rsidRPr="00F55C9D">
        <w:rPr>
          <w:b/>
          <w:color w:val="auto"/>
          <w:spacing w:val="0"/>
        </w:rPr>
        <w:t>степеней</w:t>
      </w:r>
      <w:r w:rsidR="009E5D55">
        <w:rPr>
          <w:b/>
          <w:color w:val="auto"/>
          <w:spacing w:val="0"/>
        </w:rPr>
        <w:t xml:space="preserve"> </w:t>
      </w:r>
      <w:r w:rsidRPr="00F55C9D">
        <w:rPr>
          <w:b/>
          <w:color w:val="auto"/>
          <w:spacing w:val="0"/>
        </w:rPr>
        <w:t>свободы</w:t>
      </w:r>
      <w:r w:rsidR="009E5D55">
        <w:rPr>
          <w:b/>
          <w:color w:val="auto"/>
          <w:spacing w:val="0"/>
        </w:rPr>
        <w:t xml:space="preserve"> </w:t>
      </w:r>
      <w:r w:rsidRPr="00F55C9D">
        <w:rPr>
          <w:b/>
          <w:color w:val="auto"/>
          <w:spacing w:val="0"/>
        </w:rPr>
        <w:t>для</w:t>
      </w:r>
      <w:r w:rsidR="009E5D55">
        <w:rPr>
          <w:b/>
          <w:color w:val="auto"/>
          <w:spacing w:val="0"/>
        </w:rPr>
        <w:t xml:space="preserve"> </w:t>
      </w:r>
      <w:r w:rsidRPr="00F55C9D">
        <w:rPr>
          <w:b/>
          <w:color w:val="auto"/>
          <w:spacing w:val="0"/>
        </w:rPr>
        <w:t>критерия</w:t>
      </w:r>
      <w:r w:rsidR="009E5D55">
        <w:rPr>
          <w:b/>
          <w:color w:val="auto"/>
          <w:spacing w:val="0"/>
        </w:rPr>
        <w:t xml:space="preserve"> </w:t>
      </w:r>
      <w:r w:rsidRPr="00F55C9D">
        <w:rPr>
          <w:b/>
          <w:color w:val="auto"/>
          <w:spacing w:val="0"/>
        </w:rPr>
        <w:t>Фишера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94"/>
        <w:gridCol w:w="899"/>
        <w:gridCol w:w="911"/>
        <w:gridCol w:w="911"/>
        <w:gridCol w:w="911"/>
        <w:gridCol w:w="911"/>
        <w:gridCol w:w="911"/>
        <w:gridCol w:w="911"/>
        <w:gridCol w:w="911"/>
        <w:gridCol w:w="911"/>
      </w:tblGrid>
      <w:tr w:rsidR="008C0B44" w:rsidRPr="00F55C9D" w14:paraId="148F6B64" w14:textId="77777777" w:rsidTr="00C4095F">
        <w:trPr>
          <w:trHeight w:val="340"/>
        </w:trPr>
        <w:tc>
          <w:tcPr>
            <w:tcW w:w="894" w:type="dxa"/>
            <w:vAlign w:val="center"/>
          </w:tcPr>
          <w:p w14:paraId="0DA0EDC3" w14:textId="77777777" w:rsidR="008C0B44" w:rsidRPr="00F55C9D" w:rsidRDefault="008C0B44" w:rsidP="0007021C">
            <w:pPr>
              <w:pStyle w:val="39"/>
              <w:rPr>
                <w:sz w:val="20"/>
              </w:rPr>
            </w:pPr>
            <w:r w:rsidRPr="00E74D56">
              <w:rPr>
                <w:i/>
                <w:sz w:val="20"/>
                <w:lang w:val="en-US"/>
              </w:rPr>
              <w:t>C</w:t>
            </w:r>
            <w:r w:rsidRPr="00A96D90">
              <w:rPr>
                <w:i/>
                <w:sz w:val="20"/>
                <w:vertAlign w:val="subscript"/>
                <w:lang w:val="en-US"/>
              </w:rPr>
              <w:t>s</w:t>
            </w:r>
          </w:p>
        </w:tc>
        <w:tc>
          <w:tcPr>
            <w:tcW w:w="899" w:type="dxa"/>
            <w:vAlign w:val="center"/>
          </w:tcPr>
          <w:p w14:paraId="71CE193E" w14:textId="77777777" w:rsidR="008C0B44" w:rsidRPr="00F55C9D" w:rsidRDefault="008C0B44" w:rsidP="0007021C">
            <w:pPr>
              <w:pStyle w:val="39"/>
              <w:rPr>
                <w:sz w:val="20"/>
              </w:rPr>
            </w:pPr>
            <w:r w:rsidRPr="00F55C9D">
              <w:rPr>
                <w:sz w:val="20"/>
              </w:rPr>
              <w:t>0</w:t>
            </w:r>
          </w:p>
        </w:tc>
        <w:tc>
          <w:tcPr>
            <w:tcW w:w="911" w:type="dxa"/>
            <w:vAlign w:val="center"/>
          </w:tcPr>
          <w:p w14:paraId="0AAB63B3" w14:textId="77777777" w:rsidR="008C0B44" w:rsidRPr="00F55C9D" w:rsidRDefault="008C0B44" w:rsidP="0007021C">
            <w:pPr>
              <w:pStyle w:val="39"/>
              <w:rPr>
                <w:sz w:val="20"/>
              </w:rPr>
            </w:pPr>
            <w:r w:rsidRPr="00F55C9D">
              <w:rPr>
                <w:sz w:val="20"/>
              </w:rPr>
              <w:t>0,5</w:t>
            </w:r>
          </w:p>
        </w:tc>
        <w:tc>
          <w:tcPr>
            <w:tcW w:w="911" w:type="dxa"/>
            <w:vAlign w:val="center"/>
          </w:tcPr>
          <w:p w14:paraId="6C1C8D63" w14:textId="77777777" w:rsidR="008C0B44" w:rsidRPr="00F55C9D" w:rsidRDefault="008C0B44" w:rsidP="0007021C">
            <w:pPr>
              <w:pStyle w:val="39"/>
              <w:rPr>
                <w:sz w:val="20"/>
              </w:rPr>
            </w:pPr>
            <w:r w:rsidRPr="00F55C9D">
              <w:rPr>
                <w:sz w:val="20"/>
              </w:rPr>
              <w:t>1,0</w:t>
            </w:r>
          </w:p>
        </w:tc>
        <w:tc>
          <w:tcPr>
            <w:tcW w:w="911" w:type="dxa"/>
            <w:vAlign w:val="center"/>
          </w:tcPr>
          <w:p w14:paraId="1E68F41F" w14:textId="77777777" w:rsidR="008C0B44" w:rsidRPr="00F55C9D" w:rsidRDefault="008C0B44" w:rsidP="0007021C">
            <w:pPr>
              <w:pStyle w:val="39"/>
              <w:rPr>
                <w:sz w:val="20"/>
              </w:rPr>
            </w:pPr>
            <w:r w:rsidRPr="00F55C9D">
              <w:rPr>
                <w:sz w:val="20"/>
              </w:rPr>
              <w:t>1,5</w:t>
            </w:r>
          </w:p>
        </w:tc>
        <w:tc>
          <w:tcPr>
            <w:tcW w:w="911" w:type="dxa"/>
            <w:vAlign w:val="center"/>
          </w:tcPr>
          <w:p w14:paraId="3B6A0521" w14:textId="77777777" w:rsidR="008C0B44" w:rsidRPr="00F55C9D" w:rsidRDefault="008C0B44" w:rsidP="0007021C">
            <w:pPr>
              <w:pStyle w:val="39"/>
              <w:rPr>
                <w:sz w:val="20"/>
              </w:rPr>
            </w:pPr>
            <w:r w:rsidRPr="00F55C9D">
              <w:rPr>
                <w:sz w:val="20"/>
              </w:rPr>
              <w:t>2,0</w:t>
            </w:r>
          </w:p>
        </w:tc>
        <w:tc>
          <w:tcPr>
            <w:tcW w:w="911" w:type="dxa"/>
            <w:vAlign w:val="center"/>
          </w:tcPr>
          <w:p w14:paraId="6D53A1D8" w14:textId="77777777" w:rsidR="008C0B44" w:rsidRPr="00F55C9D" w:rsidRDefault="008C0B44" w:rsidP="0007021C">
            <w:pPr>
              <w:pStyle w:val="39"/>
              <w:rPr>
                <w:sz w:val="20"/>
              </w:rPr>
            </w:pPr>
            <w:r w:rsidRPr="00F55C9D">
              <w:rPr>
                <w:sz w:val="20"/>
              </w:rPr>
              <w:t>2,5</w:t>
            </w:r>
          </w:p>
        </w:tc>
        <w:tc>
          <w:tcPr>
            <w:tcW w:w="911" w:type="dxa"/>
            <w:vAlign w:val="center"/>
          </w:tcPr>
          <w:p w14:paraId="3C74DA06" w14:textId="77777777" w:rsidR="008C0B44" w:rsidRPr="00F55C9D" w:rsidRDefault="008C0B44" w:rsidP="0007021C">
            <w:pPr>
              <w:pStyle w:val="39"/>
              <w:rPr>
                <w:sz w:val="20"/>
              </w:rPr>
            </w:pPr>
            <w:r w:rsidRPr="00F55C9D">
              <w:rPr>
                <w:sz w:val="20"/>
              </w:rPr>
              <w:t>3,0</w:t>
            </w:r>
          </w:p>
        </w:tc>
        <w:tc>
          <w:tcPr>
            <w:tcW w:w="911" w:type="dxa"/>
            <w:vAlign w:val="center"/>
          </w:tcPr>
          <w:p w14:paraId="69DCEA13" w14:textId="77777777" w:rsidR="008C0B44" w:rsidRPr="00F55C9D" w:rsidRDefault="008C0B44" w:rsidP="0007021C">
            <w:pPr>
              <w:pStyle w:val="39"/>
              <w:rPr>
                <w:sz w:val="20"/>
              </w:rPr>
            </w:pPr>
            <w:r w:rsidRPr="00F55C9D">
              <w:rPr>
                <w:sz w:val="20"/>
              </w:rPr>
              <w:t>3,5</w:t>
            </w:r>
          </w:p>
        </w:tc>
        <w:tc>
          <w:tcPr>
            <w:tcW w:w="911" w:type="dxa"/>
            <w:vAlign w:val="center"/>
          </w:tcPr>
          <w:p w14:paraId="5B0CC932" w14:textId="77777777" w:rsidR="008C0B44" w:rsidRPr="00F55C9D" w:rsidRDefault="008C0B44" w:rsidP="0007021C">
            <w:pPr>
              <w:pStyle w:val="39"/>
              <w:rPr>
                <w:sz w:val="20"/>
              </w:rPr>
            </w:pPr>
            <w:r w:rsidRPr="00F55C9D">
              <w:rPr>
                <w:sz w:val="20"/>
              </w:rPr>
              <w:t>4,0</w:t>
            </w:r>
          </w:p>
        </w:tc>
      </w:tr>
      <w:tr w:rsidR="008C0B44" w:rsidRPr="00F55C9D" w14:paraId="63CA1BC7" w14:textId="77777777" w:rsidTr="00C4095F">
        <w:trPr>
          <w:trHeight w:val="340"/>
        </w:trPr>
        <w:tc>
          <w:tcPr>
            <w:tcW w:w="894" w:type="dxa"/>
            <w:vAlign w:val="center"/>
          </w:tcPr>
          <w:p w14:paraId="5D17A834" w14:textId="77777777" w:rsidR="008C0B44" w:rsidRPr="00F55C9D" w:rsidRDefault="00D903C0" w:rsidP="0007021C">
            <w:pPr>
              <w:pStyle w:val="39"/>
              <w:rPr>
                <w:sz w:val="20"/>
              </w:rPr>
            </w:pPr>
            <w:r w:rsidRPr="00D903C0">
              <w:rPr>
                <w:i/>
                <w:sz w:val="20"/>
                <w:lang w:val="en-US"/>
              </w:rPr>
              <w:t>g</w:t>
            </w:r>
          </w:p>
        </w:tc>
        <w:tc>
          <w:tcPr>
            <w:tcW w:w="899" w:type="dxa"/>
            <w:vAlign w:val="center"/>
          </w:tcPr>
          <w:p w14:paraId="6F9CBAAA" w14:textId="77777777" w:rsidR="008C0B44" w:rsidRPr="00F55C9D" w:rsidRDefault="008C0B44" w:rsidP="0007021C">
            <w:pPr>
              <w:pStyle w:val="39"/>
              <w:rPr>
                <w:sz w:val="20"/>
              </w:rPr>
            </w:pPr>
            <w:r w:rsidRPr="00F55C9D">
              <w:rPr>
                <w:sz w:val="20"/>
              </w:rPr>
              <w:t>1,0</w:t>
            </w:r>
          </w:p>
        </w:tc>
        <w:tc>
          <w:tcPr>
            <w:tcW w:w="911" w:type="dxa"/>
            <w:vAlign w:val="center"/>
          </w:tcPr>
          <w:p w14:paraId="6AB1FB8C" w14:textId="77777777" w:rsidR="008C0B44" w:rsidRPr="00F55C9D" w:rsidRDefault="008C0B44" w:rsidP="0007021C">
            <w:pPr>
              <w:pStyle w:val="39"/>
              <w:rPr>
                <w:sz w:val="20"/>
              </w:rPr>
            </w:pPr>
            <w:r w:rsidRPr="00F55C9D">
              <w:rPr>
                <w:sz w:val="20"/>
              </w:rPr>
              <w:t>0,82</w:t>
            </w:r>
          </w:p>
        </w:tc>
        <w:tc>
          <w:tcPr>
            <w:tcW w:w="911" w:type="dxa"/>
            <w:vAlign w:val="center"/>
          </w:tcPr>
          <w:p w14:paraId="490C2A5C" w14:textId="77777777" w:rsidR="008C0B44" w:rsidRPr="00F55C9D" w:rsidRDefault="008C0B44" w:rsidP="0007021C">
            <w:pPr>
              <w:pStyle w:val="39"/>
              <w:rPr>
                <w:sz w:val="20"/>
              </w:rPr>
            </w:pPr>
            <w:r w:rsidRPr="00F55C9D">
              <w:rPr>
                <w:sz w:val="20"/>
              </w:rPr>
              <w:t>0,62</w:t>
            </w:r>
          </w:p>
        </w:tc>
        <w:tc>
          <w:tcPr>
            <w:tcW w:w="911" w:type="dxa"/>
            <w:vAlign w:val="center"/>
          </w:tcPr>
          <w:p w14:paraId="72C1F8F7" w14:textId="77777777" w:rsidR="008C0B44" w:rsidRPr="00F55C9D" w:rsidRDefault="008C0B44" w:rsidP="0007021C">
            <w:pPr>
              <w:pStyle w:val="39"/>
              <w:rPr>
                <w:sz w:val="20"/>
              </w:rPr>
            </w:pPr>
            <w:r w:rsidRPr="00F55C9D">
              <w:rPr>
                <w:sz w:val="20"/>
              </w:rPr>
              <w:t>0,45</w:t>
            </w:r>
          </w:p>
        </w:tc>
        <w:tc>
          <w:tcPr>
            <w:tcW w:w="911" w:type="dxa"/>
            <w:vAlign w:val="center"/>
          </w:tcPr>
          <w:p w14:paraId="16790B00" w14:textId="77777777" w:rsidR="008C0B44" w:rsidRPr="00F55C9D" w:rsidRDefault="008C0B44" w:rsidP="0007021C">
            <w:pPr>
              <w:pStyle w:val="39"/>
              <w:rPr>
                <w:sz w:val="20"/>
              </w:rPr>
            </w:pPr>
            <w:r w:rsidRPr="00F55C9D">
              <w:rPr>
                <w:sz w:val="20"/>
              </w:rPr>
              <w:t>0,30</w:t>
            </w:r>
          </w:p>
        </w:tc>
        <w:tc>
          <w:tcPr>
            <w:tcW w:w="911" w:type="dxa"/>
            <w:vAlign w:val="center"/>
          </w:tcPr>
          <w:p w14:paraId="3CA7CECD" w14:textId="77777777" w:rsidR="008C0B44" w:rsidRPr="00F55C9D" w:rsidRDefault="008C0B44" w:rsidP="0007021C">
            <w:pPr>
              <w:pStyle w:val="39"/>
              <w:rPr>
                <w:sz w:val="20"/>
              </w:rPr>
            </w:pPr>
            <w:r w:rsidRPr="00F55C9D">
              <w:rPr>
                <w:sz w:val="20"/>
              </w:rPr>
              <w:t>0,24</w:t>
            </w:r>
          </w:p>
        </w:tc>
        <w:tc>
          <w:tcPr>
            <w:tcW w:w="911" w:type="dxa"/>
            <w:vAlign w:val="center"/>
          </w:tcPr>
          <w:p w14:paraId="0CB5531C" w14:textId="77777777" w:rsidR="008C0B44" w:rsidRPr="00F55C9D" w:rsidRDefault="008C0B44" w:rsidP="0007021C">
            <w:pPr>
              <w:pStyle w:val="39"/>
              <w:rPr>
                <w:sz w:val="20"/>
              </w:rPr>
            </w:pPr>
            <w:r w:rsidRPr="00F55C9D">
              <w:rPr>
                <w:sz w:val="20"/>
              </w:rPr>
              <w:t>0,17</w:t>
            </w:r>
          </w:p>
        </w:tc>
        <w:tc>
          <w:tcPr>
            <w:tcW w:w="911" w:type="dxa"/>
            <w:vAlign w:val="center"/>
          </w:tcPr>
          <w:p w14:paraId="23421B56" w14:textId="77777777" w:rsidR="008C0B44" w:rsidRPr="00F55C9D" w:rsidRDefault="008C0B44" w:rsidP="0007021C">
            <w:pPr>
              <w:pStyle w:val="39"/>
              <w:rPr>
                <w:sz w:val="20"/>
              </w:rPr>
            </w:pPr>
            <w:r w:rsidRPr="00F55C9D">
              <w:rPr>
                <w:sz w:val="20"/>
              </w:rPr>
              <w:t>0,14</w:t>
            </w:r>
          </w:p>
        </w:tc>
        <w:tc>
          <w:tcPr>
            <w:tcW w:w="911" w:type="dxa"/>
            <w:vAlign w:val="center"/>
          </w:tcPr>
          <w:p w14:paraId="3A1F74A1" w14:textId="77777777" w:rsidR="008C0B44" w:rsidRPr="00F55C9D" w:rsidRDefault="008C0B44" w:rsidP="0007021C">
            <w:pPr>
              <w:pStyle w:val="39"/>
              <w:rPr>
                <w:sz w:val="20"/>
              </w:rPr>
            </w:pPr>
            <w:r w:rsidRPr="00F55C9D">
              <w:rPr>
                <w:sz w:val="20"/>
              </w:rPr>
              <w:t>0,10</w:t>
            </w:r>
          </w:p>
        </w:tc>
      </w:tr>
    </w:tbl>
    <w:p w14:paraId="5B989295" w14:textId="77777777" w:rsidR="00155CF4" w:rsidRPr="00934614" w:rsidRDefault="00155CF4" w:rsidP="0007021C">
      <w:pPr>
        <w:pStyle w:val="af2"/>
        <w:jc w:val="both"/>
        <w:rPr>
          <w:rFonts w:ascii="Times New Roman" w:hAnsi="Times New Roman"/>
          <w:sz w:val="28"/>
          <w:szCs w:val="28"/>
        </w:rPr>
      </w:pPr>
    </w:p>
    <w:p w14:paraId="073C508C" w14:textId="77777777" w:rsidR="00155CF4" w:rsidRPr="00934614" w:rsidRDefault="00155CF4" w:rsidP="0007021C">
      <w:pPr>
        <w:pStyle w:val="af2"/>
        <w:jc w:val="both"/>
        <w:rPr>
          <w:rFonts w:ascii="Times New Roman" w:hAnsi="Times New Roman"/>
          <w:sz w:val="28"/>
          <w:szCs w:val="28"/>
        </w:rPr>
      </w:pPr>
    </w:p>
    <w:p w14:paraId="2FEACC59" w14:textId="77777777" w:rsidR="008C0B44" w:rsidRPr="00934614" w:rsidRDefault="008C0B44" w:rsidP="0007021C">
      <w:pPr>
        <w:pStyle w:val="af2"/>
        <w:ind w:left="2694" w:hanging="2694"/>
        <w:jc w:val="both"/>
        <w:rPr>
          <w:rFonts w:ascii="Times New Roman" w:hAnsi="Times New Roman"/>
          <w:b/>
          <w:sz w:val="28"/>
          <w:szCs w:val="28"/>
        </w:rPr>
      </w:pPr>
      <w:r w:rsidRPr="00934614">
        <w:rPr>
          <w:rFonts w:ascii="Times New Roman" w:hAnsi="Times New Roman"/>
          <w:sz w:val="28"/>
          <w:szCs w:val="28"/>
        </w:rPr>
        <w:t>Т</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Pr="00934614">
        <w:rPr>
          <w:rFonts w:ascii="Times New Roman" w:hAnsi="Times New Roman"/>
          <w:sz w:val="28"/>
          <w:szCs w:val="28"/>
        </w:rPr>
        <w:t>б</w:t>
      </w:r>
      <w:r w:rsidR="00934614">
        <w:rPr>
          <w:rFonts w:ascii="Times New Roman" w:hAnsi="Times New Roman"/>
          <w:sz w:val="28"/>
          <w:szCs w:val="28"/>
        </w:rPr>
        <w:t xml:space="preserve"> </w:t>
      </w:r>
      <w:r w:rsidRPr="00934614">
        <w:rPr>
          <w:rFonts w:ascii="Times New Roman" w:hAnsi="Times New Roman"/>
          <w:sz w:val="28"/>
          <w:szCs w:val="28"/>
        </w:rPr>
        <w:t>л</w:t>
      </w:r>
      <w:r w:rsidR="00934614">
        <w:rPr>
          <w:rFonts w:ascii="Times New Roman" w:hAnsi="Times New Roman"/>
          <w:sz w:val="28"/>
          <w:szCs w:val="28"/>
        </w:rPr>
        <w:t xml:space="preserve"> </w:t>
      </w:r>
      <w:r w:rsidRPr="00934614">
        <w:rPr>
          <w:rFonts w:ascii="Times New Roman" w:hAnsi="Times New Roman"/>
          <w:sz w:val="28"/>
          <w:szCs w:val="28"/>
        </w:rPr>
        <w:t>и</w:t>
      </w:r>
      <w:r w:rsidR="00934614">
        <w:rPr>
          <w:rFonts w:ascii="Times New Roman" w:hAnsi="Times New Roman"/>
          <w:sz w:val="28"/>
          <w:szCs w:val="28"/>
        </w:rPr>
        <w:t xml:space="preserve"> </w:t>
      </w:r>
      <w:r w:rsidRPr="00934614">
        <w:rPr>
          <w:rFonts w:ascii="Times New Roman" w:hAnsi="Times New Roman"/>
          <w:sz w:val="28"/>
          <w:szCs w:val="28"/>
        </w:rPr>
        <w:t>ц</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009E5D55" w:rsidRPr="00934614">
        <w:rPr>
          <w:rFonts w:ascii="Times New Roman" w:hAnsi="Times New Roman"/>
          <w:sz w:val="28"/>
          <w:szCs w:val="28"/>
        </w:rPr>
        <w:t xml:space="preserve"> </w:t>
      </w:r>
      <w:r w:rsidRPr="00934614">
        <w:rPr>
          <w:rFonts w:ascii="Times New Roman" w:hAnsi="Times New Roman"/>
          <w:sz w:val="28"/>
          <w:szCs w:val="28"/>
        </w:rPr>
        <w:t>А.15</w:t>
      </w:r>
      <w:r w:rsidR="009E5D55" w:rsidRPr="00934614">
        <w:rPr>
          <w:rFonts w:ascii="Times New Roman" w:hAnsi="Times New Roman"/>
          <w:sz w:val="28"/>
          <w:szCs w:val="28"/>
        </w:rPr>
        <w:t xml:space="preserve"> </w:t>
      </w:r>
      <w:r w:rsidR="001815DB" w:rsidRPr="00934614">
        <w:rPr>
          <w:rFonts w:ascii="Times New Roman" w:hAnsi="Times New Roman"/>
          <w:sz w:val="28"/>
          <w:szCs w:val="28"/>
        </w:rPr>
        <w:t>–</w:t>
      </w:r>
      <w:r w:rsidR="009E5D55" w:rsidRPr="00934614">
        <w:rPr>
          <w:rFonts w:ascii="Times New Roman" w:hAnsi="Times New Roman"/>
          <w:sz w:val="28"/>
          <w:szCs w:val="28"/>
        </w:rPr>
        <w:t xml:space="preserve"> </w:t>
      </w:r>
      <w:r w:rsidRPr="00934614">
        <w:rPr>
          <w:rFonts w:ascii="Times New Roman" w:hAnsi="Times New Roman"/>
          <w:b/>
          <w:sz w:val="28"/>
          <w:szCs w:val="28"/>
        </w:rPr>
        <w:t>Критические</w:t>
      </w:r>
      <w:r w:rsidR="009E5D55" w:rsidRPr="00934614">
        <w:rPr>
          <w:rFonts w:ascii="Times New Roman" w:hAnsi="Times New Roman"/>
          <w:b/>
          <w:sz w:val="28"/>
          <w:szCs w:val="28"/>
        </w:rPr>
        <w:t xml:space="preserve"> </w:t>
      </w:r>
      <w:r w:rsidRPr="00934614">
        <w:rPr>
          <w:rFonts w:ascii="Times New Roman" w:hAnsi="Times New Roman"/>
          <w:b/>
          <w:sz w:val="28"/>
          <w:szCs w:val="28"/>
        </w:rPr>
        <w:t>значения</w:t>
      </w:r>
      <w:r w:rsidR="009E5D55" w:rsidRPr="00934614">
        <w:rPr>
          <w:rFonts w:ascii="Times New Roman" w:hAnsi="Times New Roman"/>
          <w:b/>
          <w:sz w:val="28"/>
          <w:szCs w:val="28"/>
        </w:rPr>
        <w:t xml:space="preserve"> </w:t>
      </w:r>
      <w:r w:rsidRPr="00934614">
        <w:rPr>
          <w:rFonts w:ascii="Times New Roman" w:hAnsi="Times New Roman"/>
          <w:b/>
          <w:sz w:val="28"/>
          <w:szCs w:val="28"/>
        </w:rPr>
        <w:t>статистики</w:t>
      </w:r>
      <w:r w:rsidR="009E5D55" w:rsidRPr="00934614">
        <w:rPr>
          <w:rFonts w:ascii="Times New Roman" w:hAnsi="Times New Roman"/>
          <w:b/>
          <w:sz w:val="28"/>
          <w:szCs w:val="28"/>
        </w:rPr>
        <w:t xml:space="preserve"> </w:t>
      </w:r>
      <w:r w:rsidRPr="00934614">
        <w:rPr>
          <w:rFonts w:ascii="Times New Roman" w:hAnsi="Times New Roman"/>
          <w:b/>
          <w:sz w:val="28"/>
          <w:szCs w:val="28"/>
        </w:rPr>
        <w:t>Стьюдента</w:t>
      </w:r>
      <w:r w:rsidR="009E5D55" w:rsidRPr="00934614">
        <w:rPr>
          <w:rFonts w:ascii="Times New Roman" w:hAnsi="Times New Roman"/>
          <w:b/>
          <w:sz w:val="28"/>
          <w:szCs w:val="28"/>
        </w:rPr>
        <w:t xml:space="preserve"> </w:t>
      </w:r>
      <w:r w:rsidRPr="00934614">
        <w:rPr>
          <w:rFonts w:ascii="Times New Roman" w:hAnsi="Times New Roman"/>
          <w:b/>
          <w:sz w:val="28"/>
          <w:szCs w:val="28"/>
        </w:rPr>
        <w:t>(</w:t>
      </w:r>
      <w:r w:rsidRPr="00934614">
        <w:rPr>
          <w:rFonts w:ascii="Times New Roman" w:hAnsi="Times New Roman"/>
          <w:b/>
          <w:i/>
          <w:sz w:val="28"/>
          <w:szCs w:val="28"/>
        </w:rPr>
        <w:t>t*</w:t>
      </w:r>
      <w:r w:rsidRPr="00934614">
        <w:rPr>
          <w:rFonts w:ascii="Times New Roman" w:hAnsi="Times New Roman"/>
          <w:b/>
          <w:sz w:val="28"/>
          <w:szCs w:val="28"/>
        </w:rPr>
        <w:t>)</w:t>
      </w:r>
      <w:r w:rsidR="009E5D55" w:rsidRPr="00934614">
        <w:rPr>
          <w:rFonts w:ascii="Times New Roman" w:hAnsi="Times New Roman"/>
          <w:b/>
          <w:sz w:val="28"/>
          <w:szCs w:val="28"/>
        </w:rPr>
        <w:t xml:space="preserve"> </w:t>
      </w:r>
      <w:r w:rsidRPr="00934614">
        <w:rPr>
          <w:rFonts w:ascii="Times New Roman" w:hAnsi="Times New Roman"/>
          <w:b/>
          <w:sz w:val="28"/>
          <w:szCs w:val="28"/>
        </w:rPr>
        <w:t>в</w:t>
      </w:r>
      <w:r w:rsidR="009E5D55" w:rsidRPr="00934614">
        <w:rPr>
          <w:rFonts w:ascii="Times New Roman" w:hAnsi="Times New Roman"/>
          <w:b/>
          <w:sz w:val="28"/>
          <w:szCs w:val="28"/>
        </w:rPr>
        <w:t xml:space="preserve"> </w:t>
      </w:r>
      <w:r w:rsidRPr="00934614">
        <w:rPr>
          <w:rFonts w:ascii="Times New Roman" w:hAnsi="Times New Roman"/>
          <w:b/>
          <w:sz w:val="28"/>
          <w:szCs w:val="28"/>
        </w:rPr>
        <w:t>зависимости</w:t>
      </w:r>
      <w:r w:rsidR="009E5D55" w:rsidRPr="00934614">
        <w:rPr>
          <w:rFonts w:ascii="Times New Roman" w:hAnsi="Times New Roman"/>
          <w:b/>
          <w:sz w:val="28"/>
          <w:szCs w:val="28"/>
        </w:rPr>
        <w:t xml:space="preserve"> </w:t>
      </w:r>
      <w:r w:rsidRPr="00934614">
        <w:rPr>
          <w:rFonts w:ascii="Times New Roman" w:hAnsi="Times New Roman"/>
          <w:b/>
          <w:sz w:val="28"/>
          <w:szCs w:val="28"/>
        </w:rPr>
        <w:t>от</w:t>
      </w:r>
      <w:r w:rsidR="009E5D55" w:rsidRPr="00934614">
        <w:rPr>
          <w:rFonts w:ascii="Times New Roman" w:hAnsi="Times New Roman"/>
          <w:b/>
          <w:sz w:val="28"/>
          <w:szCs w:val="28"/>
        </w:rPr>
        <w:t xml:space="preserve"> </w:t>
      </w:r>
      <w:r w:rsidRPr="002C3E4F">
        <w:rPr>
          <w:rFonts w:ascii="Times New Roman" w:hAnsi="Times New Roman"/>
          <w:b/>
          <w:sz w:val="28"/>
          <w:szCs w:val="28"/>
        </w:rPr>
        <w:t>уровня</w:t>
      </w:r>
      <w:r w:rsidR="009E5D55" w:rsidRPr="002C3E4F">
        <w:rPr>
          <w:rFonts w:ascii="Times New Roman" w:hAnsi="Times New Roman"/>
          <w:b/>
          <w:sz w:val="28"/>
          <w:szCs w:val="28"/>
        </w:rPr>
        <w:t xml:space="preserve"> </w:t>
      </w:r>
      <w:r w:rsidRPr="002C3E4F">
        <w:rPr>
          <w:rFonts w:ascii="Times New Roman" w:hAnsi="Times New Roman"/>
          <w:b/>
          <w:sz w:val="28"/>
          <w:szCs w:val="28"/>
        </w:rPr>
        <w:t>значимости</w:t>
      </w:r>
      <w:r w:rsidR="009E5D55" w:rsidRPr="002C3E4F">
        <w:rPr>
          <w:rFonts w:ascii="Times New Roman" w:hAnsi="Times New Roman"/>
          <w:b/>
          <w:sz w:val="28"/>
          <w:szCs w:val="28"/>
        </w:rPr>
        <w:t xml:space="preserve"> </w:t>
      </w:r>
      <w:r w:rsidRPr="002C3E4F">
        <w:rPr>
          <w:rFonts w:ascii="Times New Roman" w:hAnsi="Times New Roman"/>
          <w:b/>
          <w:sz w:val="28"/>
          <w:szCs w:val="28"/>
        </w:rPr>
        <w:sym w:font="Symbol" w:char="F061"/>
      </w:r>
      <w:r w:rsidR="005073CD" w:rsidRPr="002C3E4F">
        <w:rPr>
          <w:rFonts w:ascii="Times New Roman" w:hAnsi="Times New Roman"/>
          <w:b/>
          <w:sz w:val="28"/>
          <w:szCs w:val="28"/>
        </w:rPr>
        <w:t> </w:t>
      </w:r>
      <w:r w:rsidRPr="002C3E4F">
        <w:rPr>
          <w:rFonts w:ascii="Times New Roman" w:hAnsi="Times New Roman"/>
          <w:b/>
          <w:sz w:val="28"/>
          <w:szCs w:val="28"/>
        </w:rPr>
        <w:t>(%),</w:t>
      </w:r>
      <w:r w:rsidR="009E5D55" w:rsidRPr="002C3E4F">
        <w:rPr>
          <w:rFonts w:ascii="Times New Roman" w:hAnsi="Times New Roman"/>
          <w:b/>
          <w:sz w:val="28"/>
          <w:szCs w:val="28"/>
        </w:rPr>
        <w:t xml:space="preserve"> </w:t>
      </w:r>
      <w:r w:rsidRPr="002C3E4F">
        <w:rPr>
          <w:rFonts w:ascii="Times New Roman" w:hAnsi="Times New Roman"/>
          <w:b/>
          <w:sz w:val="28"/>
          <w:szCs w:val="28"/>
        </w:rPr>
        <w:t>коэффициентов</w:t>
      </w:r>
      <w:r w:rsidR="009E5D55" w:rsidRPr="002C3E4F">
        <w:rPr>
          <w:rFonts w:ascii="Times New Roman" w:hAnsi="Times New Roman"/>
          <w:b/>
          <w:sz w:val="28"/>
          <w:szCs w:val="28"/>
        </w:rPr>
        <w:t xml:space="preserve"> </w:t>
      </w:r>
      <w:proofErr w:type="spellStart"/>
      <w:r w:rsidRPr="002C3E4F">
        <w:rPr>
          <w:rFonts w:ascii="Times New Roman" w:hAnsi="Times New Roman"/>
          <w:b/>
          <w:sz w:val="28"/>
          <w:szCs w:val="28"/>
        </w:rPr>
        <w:t>внутрирядной</w:t>
      </w:r>
      <w:proofErr w:type="spellEnd"/>
      <w:r w:rsidR="009E5D55" w:rsidRPr="002C3E4F">
        <w:rPr>
          <w:rFonts w:ascii="Times New Roman" w:hAnsi="Times New Roman"/>
          <w:b/>
          <w:sz w:val="28"/>
          <w:szCs w:val="28"/>
        </w:rPr>
        <w:t xml:space="preserve"> </w:t>
      </w:r>
      <w:r w:rsidRPr="002C3E4F">
        <w:rPr>
          <w:rFonts w:ascii="Times New Roman" w:hAnsi="Times New Roman"/>
          <w:b/>
          <w:sz w:val="28"/>
          <w:szCs w:val="28"/>
        </w:rPr>
        <w:t>(</w:t>
      </w:r>
      <w:r w:rsidRPr="002C3E4F">
        <w:rPr>
          <w:rFonts w:ascii="Times New Roman" w:hAnsi="Times New Roman"/>
          <w:b/>
          <w:i/>
          <w:sz w:val="28"/>
          <w:szCs w:val="28"/>
        </w:rPr>
        <w:t>r</w:t>
      </w:r>
      <w:r w:rsidRPr="002C3E4F">
        <w:rPr>
          <w:rFonts w:ascii="Times New Roman" w:hAnsi="Times New Roman"/>
          <w:b/>
          <w:sz w:val="28"/>
          <w:szCs w:val="28"/>
        </w:rPr>
        <w:t>(1))</w:t>
      </w:r>
      <w:r w:rsidR="009E5D55" w:rsidRPr="002C3E4F">
        <w:rPr>
          <w:rFonts w:ascii="Times New Roman" w:hAnsi="Times New Roman"/>
          <w:b/>
          <w:sz w:val="28"/>
          <w:szCs w:val="28"/>
        </w:rPr>
        <w:t xml:space="preserve"> </w:t>
      </w:r>
      <w:r w:rsidRPr="002C3E4F">
        <w:rPr>
          <w:rFonts w:ascii="Times New Roman" w:hAnsi="Times New Roman"/>
          <w:b/>
          <w:sz w:val="28"/>
          <w:szCs w:val="28"/>
        </w:rPr>
        <w:t>и</w:t>
      </w:r>
      <w:r w:rsidR="009E5D55" w:rsidRPr="002C3E4F">
        <w:rPr>
          <w:rFonts w:ascii="Times New Roman" w:hAnsi="Times New Roman"/>
          <w:b/>
          <w:sz w:val="28"/>
          <w:szCs w:val="28"/>
        </w:rPr>
        <w:t xml:space="preserve"> </w:t>
      </w:r>
      <w:proofErr w:type="spellStart"/>
      <w:r w:rsidRPr="002C3E4F">
        <w:rPr>
          <w:rFonts w:ascii="Times New Roman" w:hAnsi="Times New Roman"/>
          <w:b/>
          <w:sz w:val="28"/>
          <w:szCs w:val="28"/>
        </w:rPr>
        <w:t>межрядной</w:t>
      </w:r>
      <w:proofErr w:type="spellEnd"/>
      <w:r w:rsidR="009E5D55" w:rsidRPr="00934614">
        <w:rPr>
          <w:rFonts w:ascii="Times New Roman" w:hAnsi="Times New Roman"/>
          <w:b/>
          <w:sz w:val="28"/>
          <w:szCs w:val="28"/>
        </w:rPr>
        <w:t xml:space="preserve"> </w:t>
      </w:r>
      <w:r w:rsidRPr="00934614">
        <w:rPr>
          <w:rFonts w:ascii="Times New Roman" w:hAnsi="Times New Roman"/>
          <w:b/>
          <w:sz w:val="28"/>
          <w:szCs w:val="28"/>
        </w:rPr>
        <w:t>корреляции</w:t>
      </w:r>
      <w:r w:rsidR="009E5D55" w:rsidRPr="00934614">
        <w:rPr>
          <w:rFonts w:ascii="Times New Roman" w:hAnsi="Times New Roman"/>
          <w:b/>
          <w:sz w:val="28"/>
          <w:szCs w:val="28"/>
        </w:rPr>
        <w:t xml:space="preserve"> </w:t>
      </w:r>
      <w:r w:rsidRPr="00934614">
        <w:rPr>
          <w:rFonts w:ascii="Times New Roman" w:hAnsi="Times New Roman"/>
          <w:b/>
          <w:sz w:val="28"/>
          <w:szCs w:val="28"/>
        </w:rPr>
        <w:t>(</w:t>
      </w:r>
      <w:r w:rsidRPr="00934614">
        <w:rPr>
          <w:rFonts w:ascii="Times New Roman" w:hAnsi="Times New Roman"/>
          <w:b/>
          <w:i/>
          <w:sz w:val="28"/>
          <w:szCs w:val="28"/>
        </w:rPr>
        <w:t>R</w:t>
      </w:r>
      <w:r w:rsidRPr="00934614">
        <w:rPr>
          <w:rFonts w:ascii="Times New Roman" w:hAnsi="Times New Roman"/>
          <w:b/>
          <w:sz w:val="28"/>
          <w:szCs w:val="28"/>
        </w:rPr>
        <w:t>)</w:t>
      </w:r>
      <w:r w:rsidR="009E5D55" w:rsidRPr="00934614">
        <w:rPr>
          <w:rFonts w:ascii="Times New Roman" w:hAnsi="Times New Roman"/>
          <w:b/>
          <w:sz w:val="28"/>
          <w:szCs w:val="28"/>
        </w:rPr>
        <w:t xml:space="preserve"> </w:t>
      </w:r>
      <w:r w:rsidRPr="00934614">
        <w:rPr>
          <w:rFonts w:ascii="Times New Roman" w:hAnsi="Times New Roman"/>
          <w:b/>
          <w:sz w:val="28"/>
          <w:szCs w:val="28"/>
        </w:rPr>
        <w:t>при</w:t>
      </w:r>
      <w:r w:rsidR="009E5D55" w:rsidRPr="00934614">
        <w:rPr>
          <w:rFonts w:ascii="Times New Roman" w:hAnsi="Times New Roman"/>
          <w:b/>
          <w:sz w:val="28"/>
          <w:szCs w:val="28"/>
        </w:rPr>
        <w:t xml:space="preserve"> </w:t>
      </w:r>
      <w:r w:rsidRPr="00934614">
        <w:rPr>
          <w:rFonts w:ascii="Times New Roman" w:hAnsi="Times New Roman"/>
          <w:b/>
          <w:sz w:val="28"/>
          <w:szCs w:val="28"/>
        </w:rPr>
        <w:t>равных</w:t>
      </w:r>
      <w:r w:rsidR="009E5D55" w:rsidRPr="00934614">
        <w:rPr>
          <w:rFonts w:ascii="Times New Roman" w:hAnsi="Times New Roman"/>
          <w:b/>
          <w:sz w:val="28"/>
          <w:szCs w:val="28"/>
        </w:rPr>
        <w:t xml:space="preserve"> </w:t>
      </w:r>
      <w:r w:rsidRPr="00934614">
        <w:rPr>
          <w:rFonts w:ascii="Times New Roman" w:hAnsi="Times New Roman"/>
          <w:b/>
          <w:sz w:val="28"/>
          <w:szCs w:val="28"/>
        </w:rPr>
        <w:t>объемах</w:t>
      </w:r>
      <w:r w:rsidR="009E5D55" w:rsidRPr="00934614">
        <w:rPr>
          <w:rFonts w:ascii="Times New Roman" w:hAnsi="Times New Roman"/>
          <w:b/>
          <w:sz w:val="28"/>
          <w:szCs w:val="28"/>
        </w:rPr>
        <w:t xml:space="preserve"> </w:t>
      </w:r>
      <w:r w:rsidRPr="00934614">
        <w:rPr>
          <w:rFonts w:ascii="Times New Roman" w:hAnsi="Times New Roman"/>
          <w:b/>
          <w:sz w:val="28"/>
          <w:szCs w:val="28"/>
        </w:rPr>
        <w:t>двух</w:t>
      </w:r>
      <w:r w:rsidR="009E5D55" w:rsidRPr="00934614">
        <w:rPr>
          <w:rFonts w:ascii="Times New Roman" w:hAnsi="Times New Roman"/>
          <w:b/>
          <w:sz w:val="28"/>
          <w:szCs w:val="28"/>
        </w:rPr>
        <w:t xml:space="preserve"> </w:t>
      </w:r>
      <w:r w:rsidRPr="00934614">
        <w:rPr>
          <w:rFonts w:ascii="Times New Roman" w:hAnsi="Times New Roman"/>
          <w:b/>
          <w:sz w:val="28"/>
          <w:szCs w:val="28"/>
        </w:rPr>
        <w:t>выборок</w:t>
      </w:r>
      <w:r w:rsidR="009E5D55" w:rsidRPr="00934614">
        <w:rPr>
          <w:rFonts w:ascii="Times New Roman" w:hAnsi="Times New Roman"/>
          <w:b/>
          <w:sz w:val="28"/>
          <w:szCs w:val="28"/>
        </w:rPr>
        <w:t xml:space="preserve"> </w:t>
      </w:r>
      <w:r w:rsidR="00E61CD6" w:rsidRPr="00934614">
        <w:rPr>
          <w:rFonts w:ascii="Times New Roman" w:hAnsi="Times New Roman"/>
          <w:b/>
          <w:sz w:val="28"/>
          <w:szCs w:val="28"/>
        </w:rPr>
        <w:t xml:space="preserve"> </w:t>
      </w:r>
      <w:r w:rsidRPr="00934614">
        <w:rPr>
          <w:rFonts w:ascii="Times New Roman" w:hAnsi="Times New Roman"/>
          <w:b/>
          <w:sz w:val="28"/>
          <w:szCs w:val="28"/>
        </w:rPr>
        <w:t>(</w:t>
      </w:r>
      <w:proofErr w:type="spellStart"/>
      <w:r w:rsidRPr="00934614">
        <w:rPr>
          <w:rFonts w:ascii="Times New Roman" w:hAnsi="Times New Roman"/>
          <w:b/>
          <w:i/>
          <w:sz w:val="28"/>
          <w:szCs w:val="28"/>
        </w:rPr>
        <w:t>n</w:t>
      </w:r>
      <w:r w:rsidRPr="00934614">
        <w:rPr>
          <w:rFonts w:ascii="Times New Roman" w:hAnsi="Times New Roman"/>
          <w:b/>
          <w:i/>
          <w:sz w:val="28"/>
          <w:szCs w:val="28"/>
          <w:vertAlign w:val="subscript"/>
        </w:rPr>
        <w:t>x</w:t>
      </w:r>
      <w:proofErr w:type="spellEnd"/>
      <w:r w:rsidR="00D35087" w:rsidRPr="00934614">
        <w:rPr>
          <w:rFonts w:ascii="Times New Roman" w:hAnsi="Times New Roman"/>
          <w:b/>
          <w:sz w:val="28"/>
          <w:szCs w:val="28"/>
        </w:rPr>
        <w:t xml:space="preserve"> </w:t>
      </w:r>
      <w:r w:rsidRPr="00934614">
        <w:rPr>
          <w:rFonts w:ascii="Times New Roman" w:hAnsi="Times New Roman"/>
          <w:b/>
          <w:i/>
          <w:sz w:val="28"/>
          <w:szCs w:val="28"/>
        </w:rPr>
        <w:t>=</w:t>
      </w:r>
      <w:r w:rsidR="009E5D55" w:rsidRPr="00934614">
        <w:rPr>
          <w:rFonts w:ascii="Times New Roman" w:hAnsi="Times New Roman"/>
          <w:b/>
          <w:sz w:val="28"/>
          <w:szCs w:val="28"/>
        </w:rPr>
        <w:t xml:space="preserve"> </w:t>
      </w:r>
      <w:proofErr w:type="spellStart"/>
      <w:r w:rsidRPr="00934614">
        <w:rPr>
          <w:rFonts w:ascii="Times New Roman" w:hAnsi="Times New Roman"/>
          <w:b/>
          <w:i/>
          <w:sz w:val="28"/>
          <w:szCs w:val="28"/>
        </w:rPr>
        <w:t>n</w:t>
      </w:r>
      <w:r w:rsidRPr="00934614">
        <w:rPr>
          <w:rFonts w:ascii="Times New Roman" w:hAnsi="Times New Roman"/>
          <w:b/>
          <w:i/>
          <w:sz w:val="28"/>
          <w:szCs w:val="28"/>
          <w:vertAlign w:val="subscript"/>
        </w:rPr>
        <w:t>y</w:t>
      </w:r>
      <w:proofErr w:type="spellEnd"/>
      <w:r w:rsidRPr="00934614">
        <w:rPr>
          <w:rFonts w:ascii="Times New Roman" w:hAnsi="Times New Roman"/>
          <w:b/>
          <w:sz w:val="28"/>
          <w:szCs w:val="28"/>
        </w:rPr>
        <w:t>)</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575"/>
        <w:gridCol w:w="575"/>
        <w:gridCol w:w="575"/>
        <w:gridCol w:w="575"/>
        <w:gridCol w:w="575"/>
        <w:gridCol w:w="575"/>
        <w:gridCol w:w="575"/>
        <w:gridCol w:w="575"/>
        <w:gridCol w:w="575"/>
        <w:gridCol w:w="575"/>
        <w:gridCol w:w="575"/>
        <w:gridCol w:w="575"/>
        <w:gridCol w:w="575"/>
        <w:gridCol w:w="575"/>
        <w:gridCol w:w="575"/>
        <w:gridCol w:w="575"/>
      </w:tblGrid>
      <w:tr w:rsidR="008C0B44" w:rsidRPr="00F55C9D" w14:paraId="0ECB9EEA" w14:textId="77777777" w:rsidTr="007B37AA">
        <w:trPr>
          <w:trHeight w:val="283"/>
          <w:tblHeader/>
        </w:trPr>
        <w:tc>
          <w:tcPr>
            <w:tcW w:w="575" w:type="dxa"/>
            <w:tcBorders>
              <w:bottom w:val="nil"/>
            </w:tcBorders>
            <w:vAlign w:val="center"/>
          </w:tcPr>
          <w:p w14:paraId="5DAE42BB" w14:textId="77777777" w:rsidR="008C0B44" w:rsidRPr="00F55C9D" w:rsidRDefault="008C0B44" w:rsidP="0007021C">
            <w:pPr>
              <w:spacing w:line="240" w:lineRule="auto"/>
              <w:ind w:firstLine="0"/>
              <w:jc w:val="center"/>
              <w:rPr>
                <w:sz w:val="24"/>
              </w:rPr>
            </w:pPr>
          </w:p>
        </w:tc>
        <w:tc>
          <w:tcPr>
            <w:tcW w:w="575" w:type="dxa"/>
            <w:tcBorders>
              <w:bottom w:val="nil"/>
            </w:tcBorders>
            <w:vAlign w:val="center"/>
          </w:tcPr>
          <w:p w14:paraId="0142D5F5" w14:textId="77777777" w:rsidR="008C0B44" w:rsidRPr="00F55C9D" w:rsidRDefault="008C0B44" w:rsidP="0007021C">
            <w:pPr>
              <w:spacing w:line="240" w:lineRule="auto"/>
              <w:ind w:firstLine="0"/>
              <w:jc w:val="center"/>
              <w:rPr>
                <w:sz w:val="24"/>
              </w:rPr>
            </w:pPr>
          </w:p>
        </w:tc>
        <w:tc>
          <w:tcPr>
            <w:tcW w:w="8050" w:type="dxa"/>
            <w:gridSpan w:val="14"/>
            <w:vAlign w:val="center"/>
          </w:tcPr>
          <w:p w14:paraId="7C16B932" w14:textId="77777777" w:rsidR="008C0B44" w:rsidRPr="00E61CD6" w:rsidRDefault="008C0B44" w:rsidP="0007021C">
            <w:pPr>
              <w:spacing w:line="240" w:lineRule="auto"/>
              <w:ind w:firstLine="0"/>
              <w:jc w:val="center"/>
              <w:rPr>
                <w:sz w:val="24"/>
              </w:rPr>
            </w:pPr>
            <w:r w:rsidRPr="002C3E4F">
              <w:rPr>
                <w:sz w:val="24"/>
              </w:rPr>
              <w:sym w:font="Symbol" w:char="F061"/>
            </w:r>
            <w:r w:rsidRPr="002C3E4F">
              <w:rPr>
                <w:sz w:val="24"/>
              </w:rPr>
              <w:t>%</w:t>
            </w:r>
          </w:p>
        </w:tc>
      </w:tr>
      <w:tr w:rsidR="008C0B44" w:rsidRPr="00F55C9D" w14:paraId="6F2FCA01" w14:textId="77777777" w:rsidTr="00934614">
        <w:trPr>
          <w:trHeight w:val="283"/>
          <w:tblHeader/>
        </w:trPr>
        <w:tc>
          <w:tcPr>
            <w:tcW w:w="575" w:type="dxa"/>
            <w:tcBorders>
              <w:top w:val="nil"/>
              <w:bottom w:val="single" w:sz="4" w:space="0" w:color="auto"/>
            </w:tcBorders>
            <w:vAlign w:val="center"/>
          </w:tcPr>
          <w:p w14:paraId="349C3DAB" w14:textId="77777777" w:rsidR="008C0B44" w:rsidRPr="00934614" w:rsidRDefault="008C0B44" w:rsidP="0007021C">
            <w:pPr>
              <w:spacing w:line="240" w:lineRule="auto"/>
              <w:ind w:firstLine="0"/>
              <w:jc w:val="center"/>
              <w:rPr>
                <w:i/>
                <w:sz w:val="20"/>
                <w:szCs w:val="20"/>
              </w:rPr>
            </w:pPr>
            <w:r w:rsidRPr="00934614">
              <w:rPr>
                <w:i/>
                <w:sz w:val="20"/>
                <w:szCs w:val="20"/>
                <w:lang w:val="en-US"/>
              </w:rPr>
              <w:t>R</w:t>
            </w:r>
          </w:p>
        </w:tc>
        <w:tc>
          <w:tcPr>
            <w:tcW w:w="575" w:type="dxa"/>
            <w:tcBorders>
              <w:top w:val="nil"/>
              <w:bottom w:val="single" w:sz="4" w:space="0" w:color="auto"/>
            </w:tcBorders>
            <w:vAlign w:val="center"/>
          </w:tcPr>
          <w:p w14:paraId="68F6879C" w14:textId="77777777" w:rsidR="008C0B44" w:rsidRPr="00E61CD6" w:rsidRDefault="008C0B44" w:rsidP="0007021C">
            <w:pPr>
              <w:spacing w:line="240" w:lineRule="auto"/>
              <w:ind w:firstLine="0"/>
              <w:jc w:val="center"/>
              <w:rPr>
                <w:sz w:val="20"/>
                <w:szCs w:val="20"/>
              </w:rPr>
            </w:pPr>
            <w:r w:rsidRPr="00934614">
              <w:rPr>
                <w:i/>
                <w:sz w:val="20"/>
                <w:szCs w:val="20"/>
                <w:lang w:val="en-US"/>
              </w:rPr>
              <w:t>r</w:t>
            </w:r>
            <w:r w:rsidRPr="00E61CD6">
              <w:rPr>
                <w:sz w:val="20"/>
                <w:szCs w:val="20"/>
              </w:rPr>
              <w:t>(1)</w:t>
            </w:r>
          </w:p>
        </w:tc>
        <w:tc>
          <w:tcPr>
            <w:tcW w:w="575" w:type="dxa"/>
            <w:tcBorders>
              <w:bottom w:val="single" w:sz="4" w:space="0" w:color="auto"/>
            </w:tcBorders>
            <w:vAlign w:val="center"/>
          </w:tcPr>
          <w:p w14:paraId="54BD583E" w14:textId="77777777" w:rsidR="008C0B44" w:rsidRPr="00E61CD6" w:rsidRDefault="008C0B44" w:rsidP="0007021C">
            <w:pPr>
              <w:spacing w:line="240" w:lineRule="auto"/>
              <w:ind w:firstLine="0"/>
              <w:jc w:val="center"/>
              <w:rPr>
                <w:sz w:val="20"/>
                <w:szCs w:val="20"/>
              </w:rPr>
            </w:pPr>
            <w:r w:rsidRPr="00E61CD6">
              <w:rPr>
                <w:sz w:val="20"/>
                <w:szCs w:val="20"/>
              </w:rPr>
              <w:t>0,05</w:t>
            </w:r>
          </w:p>
        </w:tc>
        <w:tc>
          <w:tcPr>
            <w:tcW w:w="575" w:type="dxa"/>
            <w:tcBorders>
              <w:bottom w:val="single" w:sz="4" w:space="0" w:color="auto"/>
            </w:tcBorders>
            <w:vAlign w:val="center"/>
          </w:tcPr>
          <w:p w14:paraId="7EEF23ED" w14:textId="77777777" w:rsidR="008C0B44" w:rsidRPr="00E61CD6" w:rsidRDefault="008C0B44" w:rsidP="0007021C">
            <w:pPr>
              <w:spacing w:line="240" w:lineRule="auto"/>
              <w:ind w:firstLine="0"/>
              <w:jc w:val="center"/>
              <w:rPr>
                <w:sz w:val="20"/>
                <w:szCs w:val="20"/>
              </w:rPr>
            </w:pPr>
            <w:r w:rsidRPr="00E61CD6">
              <w:rPr>
                <w:sz w:val="20"/>
                <w:szCs w:val="20"/>
              </w:rPr>
              <w:t>0,1</w:t>
            </w:r>
          </w:p>
        </w:tc>
        <w:tc>
          <w:tcPr>
            <w:tcW w:w="575" w:type="dxa"/>
            <w:tcBorders>
              <w:bottom w:val="single" w:sz="4" w:space="0" w:color="auto"/>
            </w:tcBorders>
            <w:vAlign w:val="center"/>
          </w:tcPr>
          <w:p w14:paraId="37424065" w14:textId="77777777" w:rsidR="008C0B44" w:rsidRPr="00E61CD6" w:rsidRDefault="008C0B44" w:rsidP="0007021C">
            <w:pPr>
              <w:spacing w:line="240" w:lineRule="auto"/>
              <w:ind w:firstLine="0"/>
              <w:jc w:val="center"/>
              <w:rPr>
                <w:sz w:val="20"/>
                <w:szCs w:val="20"/>
              </w:rPr>
            </w:pPr>
            <w:r w:rsidRPr="00E61CD6">
              <w:rPr>
                <w:sz w:val="20"/>
                <w:szCs w:val="20"/>
              </w:rPr>
              <w:t>0,5</w:t>
            </w:r>
          </w:p>
        </w:tc>
        <w:tc>
          <w:tcPr>
            <w:tcW w:w="575" w:type="dxa"/>
            <w:tcBorders>
              <w:bottom w:val="single" w:sz="4" w:space="0" w:color="auto"/>
            </w:tcBorders>
            <w:vAlign w:val="center"/>
          </w:tcPr>
          <w:p w14:paraId="03AD41EE" w14:textId="77777777" w:rsidR="008C0B44" w:rsidRPr="00E61CD6" w:rsidRDefault="008C0B44" w:rsidP="0007021C">
            <w:pPr>
              <w:spacing w:line="240" w:lineRule="auto"/>
              <w:ind w:firstLine="0"/>
              <w:jc w:val="center"/>
              <w:rPr>
                <w:sz w:val="20"/>
                <w:szCs w:val="20"/>
              </w:rPr>
            </w:pPr>
            <w:r w:rsidRPr="00E61CD6">
              <w:rPr>
                <w:sz w:val="20"/>
                <w:szCs w:val="20"/>
              </w:rPr>
              <w:t>1</w:t>
            </w:r>
          </w:p>
        </w:tc>
        <w:tc>
          <w:tcPr>
            <w:tcW w:w="575" w:type="dxa"/>
            <w:tcBorders>
              <w:bottom w:val="single" w:sz="4" w:space="0" w:color="auto"/>
            </w:tcBorders>
            <w:vAlign w:val="center"/>
          </w:tcPr>
          <w:p w14:paraId="28C6F5C5" w14:textId="77777777" w:rsidR="008C0B44" w:rsidRPr="00E61CD6" w:rsidRDefault="008C0B44" w:rsidP="0007021C">
            <w:pPr>
              <w:spacing w:line="240" w:lineRule="auto"/>
              <w:ind w:firstLine="0"/>
              <w:jc w:val="center"/>
              <w:rPr>
                <w:sz w:val="20"/>
                <w:szCs w:val="20"/>
              </w:rPr>
            </w:pPr>
            <w:r w:rsidRPr="00E61CD6">
              <w:rPr>
                <w:sz w:val="20"/>
                <w:szCs w:val="20"/>
              </w:rPr>
              <w:t>2,5</w:t>
            </w:r>
          </w:p>
        </w:tc>
        <w:tc>
          <w:tcPr>
            <w:tcW w:w="575" w:type="dxa"/>
            <w:tcBorders>
              <w:bottom w:val="single" w:sz="4" w:space="0" w:color="auto"/>
            </w:tcBorders>
            <w:vAlign w:val="center"/>
          </w:tcPr>
          <w:p w14:paraId="73CF43C8" w14:textId="77777777" w:rsidR="008C0B44" w:rsidRPr="00E61CD6" w:rsidRDefault="008C0B44" w:rsidP="0007021C">
            <w:pPr>
              <w:spacing w:line="240" w:lineRule="auto"/>
              <w:ind w:firstLine="0"/>
              <w:jc w:val="center"/>
              <w:rPr>
                <w:sz w:val="20"/>
                <w:szCs w:val="20"/>
              </w:rPr>
            </w:pPr>
            <w:r w:rsidRPr="00E61CD6">
              <w:rPr>
                <w:sz w:val="20"/>
                <w:szCs w:val="20"/>
              </w:rPr>
              <w:t>5</w:t>
            </w:r>
          </w:p>
        </w:tc>
        <w:tc>
          <w:tcPr>
            <w:tcW w:w="575" w:type="dxa"/>
            <w:tcBorders>
              <w:bottom w:val="single" w:sz="4" w:space="0" w:color="auto"/>
            </w:tcBorders>
            <w:vAlign w:val="center"/>
          </w:tcPr>
          <w:p w14:paraId="716838DA" w14:textId="77777777" w:rsidR="008C0B44" w:rsidRPr="00E61CD6" w:rsidRDefault="008C0B44" w:rsidP="0007021C">
            <w:pPr>
              <w:spacing w:line="240" w:lineRule="auto"/>
              <w:ind w:firstLine="0"/>
              <w:jc w:val="center"/>
              <w:rPr>
                <w:sz w:val="20"/>
                <w:szCs w:val="20"/>
              </w:rPr>
            </w:pPr>
            <w:r w:rsidRPr="00E61CD6">
              <w:rPr>
                <w:sz w:val="20"/>
                <w:szCs w:val="20"/>
              </w:rPr>
              <w:t>10</w:t>
            </w:r>
          </w:p>
        </w:tc>
        <w:tc>
          <w:tcPr>
            <w:tcW w:w="575" w:type="dxa"/>
            <w:tcBorders>
              <w:bottom w:val="single" w:sz="4" w:space="0" w:color="auto"/>
            </w:tcBorders>
            <w:vAlign w:val="center"/>
          </w:tcPr>
          <w:p w14:paraId="465A044C" w14:textId="77777777" w:rsidR="008C0B44" w:rsidRPr="00E61CD6" w:rsidRDefault="008C0B44" w:rsidP="0007021C">
            <w:pPr>
              <w:spacing w:line="240" w:lineRule="auto"/>
              <w:ind w:firstLine="0"/>
              <w:jc w:val="center"/>
              <w:rPr>
                <w:sz w:val="20"/>
                <w:szCs w:val="20"/>
              </w:rPr>
            </w:pPr>
            <w:r w:rsidRPr="00E61CD6">
              <w:rPr>
                <w:sz w:val="20"/>
                <w:szCs w:val="20"/>
              </w:rPr>
              <w:t>15</w:t>
            </w:r>
          </w:p>
        </w:tc>
        <w:tc>
          <w:tcPr>
            <w:tcW w:w="575" w:type="dxa"/>
            <w:tcBorders>
              <w:bottom w:val="single" w:sz="4" w:space="0" w:color="auto"/>
            </w:tcBorders>
            <w:vAlign w:val="center"/>
          </w:tcPr>
          <w:p w14:paraId="0663B041" w14:textId="77777777" w:rsidR="008C0B44" w:rsidRPr="00E61CD6" w:rsidRDefault="008C0B44" w:rsidP="0007021C">
            <w:pPr>
              <w:spacing w:line="240" w:lineRule="auto"/>
              <w:ind w:firstLine="0"/>
              <w:jc w:val="center"/>
              <w:rPr>
                <w:sz w:val="20"/>
                <w:szCs w:val="20"/>
              </w:rPr>
            </w:pPr>
            <w:r w:rsidRPr="00E61CD6">
              <w:rPr>
                <w:sz w:val="20"/>
                <w:szCs w:val="20"/>
              </w:rPr>
              <w:t>20</w:t>
            </w:r>
          </w:p>
        </w:tc>
        <w:tc>
          <w:tcPr>
            <w:tcW w:w="575" w:type="dxa"/>
            <w:tcBorders>
              <w:bottom w:val="single" w:sz="4" w:space="0" w:color="auto"/>
            </w:tcBorders>
            <w:vAlign w:val="center"/>
          </w:tcPr>
          <w:p w14:paraId="396D5C85" w14:textId="77777777" w:rsidR="008C0B44" w:rsidRPr="00E61CD6" w:rsidRDefault="008C0B44" w:rsidP="0007021C">
            <w:pPr>
              <w:spacing w:line="240" w:lineRule="auto"/>
              <w:ind w:firstLine="0"/>
              <w:jc w:val="center"/>
              <w:rPr>
                <w:sz w:val="20"/>
                <w:szCs w:val="20"/>
              </w:rPr>
            </w:pPr>
            <w:r w:rsidRPr="00E61CD6">
              <w:rPr>
                <w:sz w:val="20"/>
                <w:szCs w:val="20"/>
              </w:rPr>
              <w:t>35</w:t>
            </w:r>
          </w:p>
        </w:tc>
        <w:tc>
          <w:tcPr>
            <w:tcW w:w="575" w:type="dxa"/>
            <w:tcBorders>
              <w:bottom w:val="single" w:sz="4" w:space="0" w:color="auto"/>
            </w:tcBorders>
            <w:vAlign w:val="center"/>
          </w:tcPr>
          <w:p w14:paraId="338328EB" w14:textId="77777777" w:rsidR="008C0B44" w:rsidRPr="00E61CD6" w:rsidRDefault="008C0B44" w:rsidP="0007021C">
            <w:pPr>
              <w:spacing w:line="240" w:lineRule="auto"/>
              <w:ind w:firstLine="0"/>
              <w:jc w:val="center"/>
              <w:rPr>
                <w:sz w:val="20"/>
                <w:szCs w:val="20"/>
              </w:rPr>
            </w:pPr>
            <w:r w:rsidRPr="00E61CD6">
              <w:rPr>
                <w:sz w:val="20"/>
                <w:szCs w:val="20"/>
              </w:rPr>
              <w:t>40</w:t>
            </w:r>
          </w:p>
        </w:tc>
        <w:tc>
          <w:tcPr>
            <w:tcW w:w="575" w:type="dxa"/>
            <w:tcBorders>
              <w:bottom w:val="single" w:sz="4" w:space="0" w:color="auto"/>
            </w:tcBorders>
            <w:vAlign w:val="center"/>
          </w:tcPr>
          <w:p w14:paraId="49C5879A" w14:textId="77777777" w:rsidR="008C0B44" w:rsidRPr="00E61CD6" w:rsidRDefault="008C0B44" w:rsidP="0007021C">
            <w:pPr>
              <w:spacing w:line="240" w:lineRule="auto"/>
              <w:ind w:firstLine="0"/>
              <w:jc w:val="center"/>
              <w:rPr>
                <w:sz w:val="20"/>
                <w:szCs w:val="20"/>
              </w:rPr>
            </w:pPr>
            <w:r w:rsidRPr="00E61CD6">
              <w:rPr>
                <w:sz w:val="20"/>
                <w:szCs w:val="20"/>
              </w:rPr>
              <w:t>45</w:t>
            </w:r>
          </w:p>
        </w:tc>
        <w:tc>
          <w:tcPr>
            <w:tcW w:w="575" w:type="dxa"/>
            <w:tcBorders>
              <w:bottom w:val="single" w:sz="4" w:space="0" w:color="auto"/>
            </w:tcBorders>
            <w:vAlign w:val="center"/>
          </w:tcPr>
          <w:p w14:paraId="39EFFCAE" w14:textId="77777777" w:rsidR="008C0B44" w:rsidRPr="00E61CD6" w:rsidRDefault="008C0B44" w:rsidP="0007021C">
            <w:pPr>
              <w:spacing w:line="240" w:lineRule="auto"/>
              <w:ind w:firstLine="0"/>
              <w:jc w:val="center"/>
              <w:rPr>
                <w:sz w:val="20"/>
                <w:szCs w:val="20"/>
              </w:rPr>
            </w:pPr>
            <w:r w:rsidRPr="00E61CD6">
              <w:rPr>
                <w:sz w:val="20"/>
                <w:szCs w:val="20"/>
              </w:rPr>
              <w:t>47,5</w:t>
            </w:r>
          </w:p>
        </w:tc>
        <w:tc>
          <w:tcPr>
            <w:tcW w:w="575" w:type="dxa"/>
            <w:tcBorders>
              <w:bottom w:val="single" w:sz="4" w:space="0" w:color="auto"/>
            </w:tcBorders>
            <w:vAlign w:val="center"/>
          </w:tcPr>
          <w:p w14:paraId="46BD81F7" w14:textId="77777777" w:rsidR="008C0B44" w:rsidRPr="00E61CD6" w:rsidRDefault="008C0B44" w:rsidP="0007021C">
            <w:pPr>
              <w:spacing w:line="240" w:lineRule="auto"/>
              <w:ind w:firstLine="0"/>
              <w:jc w:val="center"/>
              <w:rPr>
                <w:sz w:val="20"/>
                <w:szCs w:val="20"/>
              </w:rPr>
            </w:pPr>
            <w:r w:rsidRPr="00E61CD6">
              <w:rPr>
                <w:sz w:val="20"/>
                <w:szCs w:val="20"/>
              </w:rPr>
              <w:t>49,5</w:t>
            </w:r>
          </w:p>
        </w:tc>
      </w:tr>
      <w:tr w:rsidR="008C0B44" w:rsidRPr="00F55C9D" w14:paraId="28A308FC" w14:textId="77777777" w:rsidTr="00934614">
        <w:trPr>
          <w:trHeight w:val="340"/>
        </w:trPr>
        <w:tc>
          <w:tcPr>
            <w:tcW w:w="9200" w:type="dxa"/>
            <w:gridSpan w:val="16"/>
            <w:tcBorders>
              <w:top w:val="single" w:sz="4" w:space="0" w:color="auto"/>
            </w:tcBorders>
            <w:vAlign w:val="center"/>
          </w:tcPr>
          <w:p w14:paraId="17656A13" w14:textId="77777777" w:rsidR="008C0B44" w:rsidRPr="00E61CD6" w:rsidRDefault="008C0B44" w:rsidP="0007021C">
            <w:pPr>
              <w:spacing w:line="240" w:lineRule="auto"/>
              <w:ind w:firstLine="0"/>
              <w:jc w:val="center"/>
              <w:rPr>
                <w:sz w:val="20"/>
                <w:szCs w:val="20"/>
              </w:rPr>
            </w:pPr>
            <w:proofErr w:type="spellStart"/>
            <w:r w:rsidRPr="00D35087">
              <w:rPr>
                <w:i/>
                <w:sz w:val="20"/>
                <w:szCs w:val="20"/>
                <w:lang w:val="en-US"/>
              </w:rPr>
              <w:t>n</w:t>
            </w:r>
            <w:r w:rsidRPr="00D35087">
              <w:rPr>
                <w:i/>
                <w:sz w:val="20"/>
                <w:szCs w:val="20"/>
                <w:vertAlign w:val="subscript"/>
                <w:lang w:val="en-US"/>
              </w:rPr>
              <w:t>x</w:t>
            </w:r>
            <w:proofErr w:type="spellEnd"/>
            <w:r w:rsidR="009E5D55" w:rsidRPr="00E61CD6">
              <w:rPr>
                <w:sz w:val="20"/>
                <w:szCs w:val="20"/>
              </w:rPr>
              <w:t xml:space="preserve"> </w:t>
            </w:r>
            <w:r w:rsidRPr="00E61CD6">
              <w:rPr>
                <w:sz w:val="20"/>
                <w:szCs w:val="20"/>
              </w:rPr>
              <w:t>=</w:t>
            </w:r>
            <w:r w:rsidR="009E5D55" w:rsidRPr="00E61CD6">
              <w:rPr>
                <w:sz w:val="20"/>
                <w:szCs w:val="20"/>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sidRPr="00E61CD6">
              <w:rPr>
                <w:sz w:val="20"/>
                <w:szCs w:val="20"/>
              </w:rPr>
              <w:t xml:space="preserve"> </w:t>
            </w:r>
            <w:r w:rsidRPr="00E61CD6">
              <w:rPr>
                <w:sz w:val="20"/>
                <w:szCs w:val="20"/>
              </w:rPr>
              <w:t>=</w:t>
            </w:r>
            <w:r w:rsidR="009E5D55" w:rsidRPr="00E61CD6">
              <w:rPr>
                <w:sz w:val="20"/>
                <w:szCs w:val="20"/>
              </w:rPr>
              <w:t xml:space="preserve"> </w:t>
            </w:r>
            <w:r w:rsidRPr="00E61CD6">
              <w:rPr>
                <w:sz w:val="20"/>
                <w:szCs w:val="20"/>
              </w:rPr>
              <w:t>10;</w:t>
            </w:r>
            <w:r w:rsidR="009E5D55" w:rsidRPr="00E61CD6">
              <w:rPr>
                <w:sz w:val="20"/>
                <w:szCs w:val="20"/>
              </w:rPr>
              <w:t xml:space="preserve"> </w:t>
            </w:r>
            <w:r w:rsidRPr="00D35087">
              <w:rPr>
                <w:i/>
                <w:sz w:val="20"/>
                <w:szCs w:val="20"/>
                <w:lang w:val="en-US"/>
              </w:rPr>
              <w:t>k</w:t>
            </w:r>
            <w:r w:rsidR="009E5D55" w:rsidRPr="00E61CD6">
              <w:rPr>
                <w:sz w:val="20"/>
                <w:szCs w:val="20"/>
              </w:rPr>
              <w:t xml:space="preserve"> </w:t>
            </w:r>
            <w:r w:rsidRPr="00E61CD6">
              <w:rPr>
                <w:sz w:val="20"/>
                <w:szCs w:val="20"/>
              </w:rPr>
              <w:t>=</w:t>
            </w:r>
            <w:r w:rsidR="009E5D55" w:rsidRPr="00E61CD6">
              <w:rPr>
                <w:sz w:val="20"/>
                <w:szCs w:val="20"/>
              </w:rPr>
              <w:t xml:space="preserve"> </w:t>
            </w:r>
            <w:proofErr w:type="spellStart"/>
            <w:r w:rsidRPr="00D35087">
              <w:rPr>
                <w:i/>
                <w:sz w:val="20"/>
                <w:szCs w:val="20"/>
                <w:lang w:val="en-US"/>
              </w:rPr>
              <w:t>n</w:t>
            </w:r>
            <w:r w:rsidRPr="00D35087">
              <w:rPr>
                <w:i/>
                <w:sz w:val="20"/>
                <w:szCs w:val="20"/>
                <w:vertAlign w:val="subscript"/>
                <w:lang w:val="en-US"/>
              </w:rPr>
              <w:t>x</w:t>
            </w:r>
            <w:proofErr w:type="spellEnd"/>
            <w:r w:rsidR="009E5D55" w:rsidRPr="00E61CD6">
              <w:rPr>
                <w:sz w:val="20"/>
                <w:szCs w:val="20"/>
              </w:rPr>
              <w:t xml:space="preserve"> </w:t>
            </w:r>
            <w:r w:rsidRPr="00E61CD6">
              <w:rPr>
                <w:sz w:val="20"/>
                <w:szCs w:val="20"/>
              </w:rPr>
              <w:t>+</w:t>
            </w:r>
            <w:r w:rsidR="009E5D55" w:rsidRPr="00E61CD6">
              <w:rPr>
                <w:sz w:val="20"/>
                <w:szCs w:val="20"/>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sidRPr="00E61CD6">
              <w:rPr>
                <w:sz w:val="20"/>
                <w:szCs w:val="20"/>
              </w:rPr>
              <w:t xml:space="preserve"> </w:t>
            </w:r>
            <w:r w:rsidR="00D35087" w:rsidRPr="00D35087">
              <w:rPr>
                <w:sz w:val="20"/>
                <w:szCs w:val="20"/>
              </w:rPr>
              <w:t>–</w:t>
            </w:r>
            <w:r w:rsidR="009E5D55" w:rsidRPr="00E61CD6">
              <w:rPr>
                <w:sz w:val="20"/>
                <w:szCs w:val="20"/>
              </w:rPr>
              <w:t xml:space="preserve"> </w:t>
            </w:r>
            <w:r w:rsidRPr="00E61CD6">
              <w:rPr>
                <w:sz w:val="20"/>
                <w:szCs w:val="20"/>
              </w:rPr>
              <w:t>2</w:t>
            </w:r>
            <w:r w:rsidR="009E5D55" w:rsidRPr="00E61CD6">
              <w:rPr>
                <w:sz w:val="20"/>
                <w:szCs w:val="20"/>
              </w:rPr>
              <w:t xml:space="preserve"> </w:t>
            </w:r>
            <w:r w:rsidRPr="00E61CD6">
              <w:rPr>
                <w:sz w:val="20"/>
                <w:szCs w:val="20"/>
              </w:rPr>
              <w:t>=</w:t>
            </w:r>
            <w:r w:rsidR="009E5D55" w:rsidRPr="00E61CD6">
              <w:rPr>
                <w:sz w:val="20"/>
                <w:szCs w:val="20"/>
              </w:rPr>
              <w:t xml:space="preserve"> </w:t>
            </w:r>
            <w:r w:rsidRPr="00E61CD6">
              <w:rPr>
                <w:sz w:val="20"/>
                <w:szCs w:val="20"/>
              </w:rPr>
              <w:t>18</w:t>
            </w:r>
          </w:p>
        </w:tc>
      </w:tr>
      <w:tr w:rsidR="008C0B44" w:rsidRPr="00F55C9D" w14:paraId="05B53C5E" w14:textId="77777777" w:rsidTr="00E74D56">
        <w:trPr>
          <w:cantSplit/>
          <w:trHeight w:val="283"/>
        </w:trPr>
        <w:tc>
          <w:tcPr>
            <w:tcW w:w="575" w:type="dxa"/>
            <w:vMerge w:val="restart"/>
          </w:tcPr>
          <w:p w14:paraId="119C7A3A" w14:textId="77777777" w:rsidR="008C0B44" w:rsidRPr="00E61CD6" w:rsidRDefault="008C0B44" w:rsidP="0007021C">
            <w:pPr>
              <w:spacing w:line="240" w:lineRule="auto"/>
              <w:ind w:firstLine="0"/>
              <w:jc w:val="center"/>
              <w:rPr>
                <w:sz w:val="20"/>
                <w:szCs w:val="20"/>
              </w:rPr>
            </w:pPr>
            <w:r w:rsidRPr="00E61CD6">
              <w:rPr>
                <w:sz w:val="20"/>
                <w:szCs w:val="20"/>
              </w:rPr>
              <w:t>0,0</w:t>
            </w:r>
          </w:p>
        </w:tc>
        <w:tc>
          <w:tcPr>
            <w:tcW w:w="575" w:type="dxa"/>
            <w:vAlign w:val="center"/>
          </w:tcPr>
          <w:p w14:paraId="3B09ABE8" w14:textId="77777777" w:rsidR="008C0B44" w:rsidRPr="00E61CD6" w:rsidRDefault="008C0B44" w:rsidP="0007021C">
            <w:pPr>
              <w:spacing w:line="240" w:lineRule="auto"/>
              <w:ind w:firstLine="0"/>
              <w:jc w:val="center"/>
              <w:rPr>
                <w:sz w:val="20"/>
                <w:szCs w:val="20"/>
              </w:rPr>
            </w:pPr>
            <w:r w:rsidRPr="00E61CD6">
              <w:rPr>
                <w:sz w:val="20"/>
                <w:szCs w:val="20"/>
              </w:rPr>
              <w:t>0,7</w:t>
            </w:r>
          </w:p>
        </w:tc>
        <w:tc>
          <w:tcPr>
            <w:tcW w:w="575" w:type="dxa"/>
            <w:vAlign w:val="center"/>
          </w:tcPr>
          <w:p w14:paraId="7D14BCE4" w14:textId="77777777" w:rsidR="008C0B44" w:rsidRPr="00E61CD6" w:rsidRDefault="008C0B44" w:rsidP="0007021C">
            <w:pPr>
              <w:spacing w:line="240" w:lineRule="auto"/>
              <w:ind w:firstLine="0"/>
              <w:jc w:val="center"/>
              <w:rPr>
                <w:sz w:val="20"/>
                <w:szCs w:val="20"/>
              </w:rPr>
            </w:pPr>
            <w:r w:rsidRPr="00E61CD6">
              <w:rPr>
                <w:sz w:val="20"/>
                <w:szCs w:val="20"/>
              </w:rPr>
              <w:t>10,0</w:t>
            </w:r>
          </w:p>
        </w:tc>
        <w:tc>
          <w:tcPr>
            <w:tcW w:w="575" w:type="dxa"/>
            <w:vAlign w:val="center"/>
          </w:tcPr>
          <w:p w14:paraId="1F9F8053" w14:textId="77777777" w:rsidR="008C0B44" w:rsidRPr="00E61CD6" w:rsidRDefault="008C0B44" w:rsidP="0007021C">
            <w:pPr>
              <w:spacing w:line="240" w:lineRule="auto"/>
              <w:ind w:firstLine="0"/>
              <w:jc w:val="center"/>
              <w:rPr>
                <w:sz w:val="20"/>
                <w:szCs w:val="20"/>
              </w:rPr>
            </w:pPr>
            <w:r w:rsidRPr="00E61CD6">
              <w:rPr>
                <w:sz w:val="20"/>
                <w:szCs w:val="20"/>
              </w:rPr>
              <w:t>9,14</w:t>
            </w:r>
          </w:p>
        </w:tc>
        <w:tc>
          <w:tcPr>
            <w:tcW w:w="575" w:type="dxa"/>
            <w:vAlign w:val="center"/>
          </w:tcPr>
          <w:p w14:paraId="450AAF9E" w14:textId="77777777" w:rsidR="008C0B44" w:rsidRPr="00E61CD6" w:rsidRDefault="008C0B44" w:rsidP="0007021C">
            <w:pPr>
              <w:spacing w:line="240" w:lineRule="auto"/>
              <w:ind w:firstLine="0"/>
              <w:jc w:val="center"/>
              <w:rPr>
                <w:sz w:val="20"/>
                <w:szCs w:val="20"/>
              </w:rPr>
            </w:pPr>
            <w:r w:rsidRPr="00E61CD6">
              <w:rPr>
                <w:sz w:val="20"/>
                <w:szCs w:val="20"/>
              </w:rPr>
              <w:t>7,19</w:t>
            </w:r>
          </w:p>
        </w:tc>
        <w:tc>
          <w:tcPr>
            <w:tcW w:w="575" w:type="dxa"/>
            <w:vAlign w:val="center"/>
          </w:tcPr>
          <w:p w14:paraId="46001478" w14:textId="77777777" w:rsidR="008C0B44" w:rsidRPr="00E61CD6" w:rsidRDefault="008C0B44" w:rsidP="0007021C">
            <w:pPr>
              <w:spacing w:line="240" w:lineRule="auto"/>
              <w:ind w:firstLine="0"/>
              <w:jc w:val="center"/>
              <w:rPr>
                <w:sz w:val="20"/>
                <w:szCs w:val="20"/>
              </w:rPr>
            </w:pPr>
            <w:r w:rsidRPr="00E61CD6">
              <w:rPr>
                <w:sz w:val="20"/>
                <w:szCs w:val="20"/>
              </w:rPr>
              <w:t>6,35</w:t>
            </w:r>
          </w:p>
        </w:tc>
        <w:tc>
          <w:tcPr>
            <w:tcW w:w="575" w:type="dxa"/>
            <w:vAlign w:val="center"/>
          </w:tcPr>
          <w:p w14:paraId="0C1E11C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5,18</w:t>
            </w:r>
          </w:p>
        </w:tc>
        <w:tc>
          <w:tcPr>
            <w:tcW w:w="575" w:type="dxa"/>
            <w:vAlign w:val="center"/>
          </w:tcPr>
          <w:p w14:paraId="789D562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4,21</w:t>
            </w:r>
          </w:p>
        </w:tc>
        <w:tc>
          <w:tcPr>
            <w:tcW w:w="575" w:type="dxa"/>
            <w:vAlign w:val="center"/>
          </w:tcPr>
          <w:p w14:paraId="4700472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3,22</w:t>
            </w:r>
          </w:p>
        </w:tc>
        <w:tc>
          <w:tcPr>
            <w:tcW w:w="575" w:type="dxa"/>
            <w:vAlign w:val="center"/>
          </w:tcPr>
          <w:p w14:paraId="70B77E2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2,63</w:t>
            </w:r>
          </w:p>
        </w:tc>
        <w:tc>
          <w:tcPr>
            <w:tcW w:w="575" w:type="dxa"/>
            <w:vAlign w:val="center"/>
          </w:tcPr>
          <w:p w14:paraId="4A6FCB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1,66</w:t>
            </w:r>
          </w:p>
        </w:tc>
        <w:tc>
          <w:tcPr>
            <w:tcW w:w="575" w:type="dxa"/>
            <w:vAlign w:val="center"/>
          </w:tcPr>
          <w:p w14:paraId="3DE0C65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0,93</w:t>
            </w:r>
          </w:p>
        </w:tc>
        <w:tc>
          <w:tcPr>
            <w:tcW w:w="575" w:type="dxa"/>
            <w:vAlign w:val="center"/>
          </w:tcPr>
          <w:p w14:paraId="7326344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0,62</w:t>
            </w:r>
          </w:p>
        </w:tc>
        <w:tc>
          <w:tcPr>
            <w:tcW w:w="575" w:type="dxa"/>
            <w:vAlign w:val="center"/>
          </w:tcPr>
          <w:p w14:paraId="1BB0498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0,81</w:t>
            </w:r>
          </w:p>
        </w:tc>
        <w:tc>
          <w:tcPr>
            <w:tcW w:w="575" w:type="dxa"/>
            <w:vAlign w:val="center"/>
          </w:tcPr>
          <w:p w14:paraId="5500BF3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0,13</w:t>
            </w:r>
          </w:p>
        </w:tc>
        <w:tc>
          <w:tcPr>
            <w:tcW w:w="575" w:type="dxa"/>
            <w:vAlign w:val="center"/>
          </w:tcPr>
          <w:p w14:paraId="18B57E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r>
      <w:tr w:rsidR="008C0B44" w:rsidRPr="00F55C9D" w14:paraId="01BC6612" w14:textId="77777777" w:rsidTr="00E74D56">
        <w:trPr>
          <w:cantSplit/>
          <w:trHeight w:val="283"/>
        </w:trPr>
        <w:tc>
          <w:tcPr>
            <w:tcW w:w="575" w:type="dxa"/>
            <w:vMerge/>
          </w:tcPr>
          <w:p w14:paraId="14D99D58" w14:textId="77777777" w:rsidR="008C0B44" w:rsidRPr="00F55C9D" w:rsidRDefault="008C0B44" w:rsidP="0007021C">
            <w:pPr>
              <w:spacing w:line="240" w:lineRule="auto"/>
              <w:ind w:firstLine="0"/>
              <w:rPr>
                <w:sz w:val="20"/>
                <w:szCs w:val="20"/>
                <w:lang w:val="en-US"/>
              </w:rPr>
            </w:pPr>
          </w:p>
        </w:tc>
        <w:tc>
          <w:tcPr>
            <w:tcW w:w="575" w:type="dxa"/>
            <w:vAlign w:val="center"/>
          </w:tcPr>
          <w:p w14:paraId="7B75FF7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575" w:type="dxa"/>
            <w:vAlign w:val="center"/>
          </w:tcPr>
          <w:p w14:paraId="78D6C2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8,25</w:t>
            </w:r>
          </w:p>
        </w:tc>
        <w:tc>
          <w:tcPr>
            <w:tcW w:w="575" w:type="dxa"/>
            <w:vAlign w:val="center"/>
          </w:tcPr>
          <w:p w14:paraId="61E66C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7,57</w:t>
            </w:r>
          </w:p>
        </w:tc>
        <w:tc>
          <w:tcPr>
            <w:tcW w:w="575" w:type="dxa"/>
            <w:vAlign w:val="center"/>
          </w:tcPr>
          <w:p w14:paraId="5FE17D6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5,74</w:t>
            </w:r>
          </w:p>
        </w:tc>
        <w:tc>
          <w:tcPr>
            <w:tcW w:w="575" w:type="dxa"/>
            <w:vAlign w:val="center"/>
          </w:tcPr>
          <w:p w14:paraId="6894C55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5,25</w:t>
            </w:r>
          </w:p>
        </w:tc>
        <w:tc>
          <w:tcPr>
            <w:tcW w:w="575" w:type="dxa"/>
            <w:vAlign w:val="center"/>
          </w:tcPr>
          <w:p w14:paraId="2E645E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4,31</w:t>
            </w:r>
          </w:p>
        </w:tc>
        <w:tc>
          <w:tcPr>
            <w:tcW w:w="575" w:type="dxa"/>
            <w:vAlign w:val="center"/>
          </w:tcPr>
          <w:p w14:paraId="5B90B6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3,51</w:t>
            </w:r>
          </w:p>
        </w:tc>
        <w:tc>
          <w:tcPr>
            <w:tcW w:w="575" w:type="dxa"/>
            <w:vAlign w:val="center"/>
          </w:tcPr>
          <w:p w14:paraId="59C22A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2,73</w:t>
            </w:r>
          </w:p>
        </w:tc>
        <w:tc>
          <w:tcPr>
            <w:tcW w:w="575" w:type="dxa"/>
            <w:vAlign w:val="center"/>
          </w:tcPr>
          <w:p w14:paraId="08E8EBA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2,18</w:t>
            </w:r>
          </w:p>
        </w:tc>
        <w:tc>
          <w:tcPr>
            <w:tcW w:w="575" w:type="dxa"/>
            <w:vAlign w:val="center"/>
          </w:tcPr>
          <w:p w14:paraId="6AA6193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1,38</w:t>
            </w:r>
          </w:p>
        </w:tc>
        <w:tc>
          <w:tcPr>
            <w:tcW w:w="575" w:type="dxa"/>
            <w:vAlign w:val="center"/>
          </w:tcPr>
          <w:p w14:paraId="012378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0,79</w:t>
            </w:r>
          </w:p>
        </w:tc>
        <w:tc>
          <w:tcPr>
            <w:tcW w:w="575" w:type="dxa"/>
            <w:vAlign w:val="center"/>
          </w:tcPr>
          <w:p w14:paraId="48C26A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0,52</w:t>
            </w:r>
          </w:p>
        </w:tc>
        <w:tc>
          <w:tcPr>
            <w:tcW w:w="575" w:type="dxa"/>
            <w:vAlign w:val="center"/>
          </w:tcPr>
          <w:p w14:paraId="6571766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0,26</w:t>
            </w:r>
          </w:p>
        </w:tc>
        <w:tc>
          <w:tcPr>
            <w:tcW w:w="575" w:type="dxa"/>
            <w:vAlign w:val="center"/>
          </w:tcPr>
          <w:p w14:paraId="4CD747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0,12</w:t>
            </w:r>
          </w:p>
        </w:tc>
        <w:tc>
          <w:tcPr>
            <w:tcW w:w="575" w:type="dxa"/>
            <w:vAlign w:val="center"/>
          </w:tcPr>
          <w:p w14:paraId="79E282A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0,02</w:t>
            </w:r>
          </w:p>
        </w:tc>
      </w:tr>
      <w:tr w:rsidR="008C0B44" w:rsidRPr="00F55C9D" w14:paraId="0F36D076" w14:textId="77777777" w:rsidTr="00E74D56">
        <w:trPr>
          <w:cantSplit/>
          <w:trHeight w:val="283"/>
        </w:trPr>
        <w:tc>
          <w:tcPr>
            <w:tcW w:w="575" w:type="dxa"/>
            <w:vMerge/>
          </w:tcPr>
          <w:p w14:paraId="33A462A2" w14:textId="77777777" w:rsidR="008C0B44" w:rsidRPr="00F55C9D" w:rsidRDefault="008C0B44" w:rsidP="0007021C">
            <w:pPr>
              <w:spacing w:line="240" w:lineRule="auto"/>
              <w:ind w:firstLine="0"/>
              <w:rPr>
                <w:sz w:val="20"/>
                <w:szCs w:val="20"/>
                <w:lang w:val="en-US"/>
              </w:rPr>
            </w:pPr>
          </w:p>
        </w:tc>
        <w:tc>
          <w:tcPr>
            <w:tcW w:w="575" w:type="dxa"/>
            <w:vAlign w:val="center"/>
          </w:tcPr>
          <w:p w14:paraId="4468AD2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575" w:type="dxa"/>
            <w:vAlign w:val="center"/>
          </w:tcPr>
          <w:p w14:paraId="7EC6B86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6,80</w:t>
            </w:r>
          </w:p>
        </w:tc>
        <w:tc>
          <w:tcPr>
            <w:tcW w:w="575" w:type="dxa"/>
            <w:vAlign w:val="center"/>
          </w:tcPr>
          <w:p w14:paraId="289C68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6,24</w:t>
            </w:r>
          </w:p>
        </w:tc>
        <w:tc>
          <w:tcPr>
            <w:tcW w:w="575" w:type="dxa"/>
            <w:vAlign w:val="center"/>
          </w:tcPr>
          <w:p w14:paraId="137270D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4,91</w:t>
            </w:r>
          </w:p>
        </w:tc>
        <w:tc>
          <w:tcPr>
            <w:tcW w:w="575" w:type="dxa"/>
            <w:vAlign w:val="center"/>
          </w:tcPr>
          <w:p w14:paraId="2860B8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4,34</w:t>
            </w:r>
          </w:p>
        </w:tc>
        <w:tc>
          <w:tcPr>
            <w:tcW w:w="575" w:type="dxa"/>
            <w:vAlign w:val="center"/>
          </w:tcPr>
          <w:p w14:paraId="219428F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3,56</w:t>
            </w:r>
          </w:p>
        </w:tc>
        <w:tc>
          <w:tcPr>
            <w:tcW w:w="575" w:type="dxa"/>
            <w:vAlign w:val="center"/>
          </w:tcPr>
          <w:p w14:paraId="4BF4C40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2,93</w:t>
            </w:r>
          </w:p>
        </w:tc>
        <w:tc>
          <w:tcPr>
            <w:tcW w:w="575" w:type="dxa"/>
            <w:vAlign w:val="center"/>
          </w:tcPr>
          <w:p w14:paraId="081220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2,24</w:t>
            </w:r>
          </w:p>
        </w:tc>
        <w:tc>
          <w:tcPr>
            <w:tcW w:w="575" w:type="dxa"/>
            <w:vAlign w:val="center"/>
          </w:tcPr>
          <w:p w14:paraId="3A7AAE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1,82</w:t>
            </w:r>
          </w:p>
        </w:tc>
        <w:tc>
          <w:tcPr>
            <w:tcW w:w="575" w:type="dxa"/>
            <w:vAlign w:val="center"/>
          </w:tcPr>
          <w:p w14:paraId="0F8A572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575" w:type="dxa"/>
            <w:vAlign w:val="center"/>
          </w:tcPr>
          <w:p w14:paraId="493DD53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0,68</w:t>
            </w:r>
          </w:p>
        </w:tc>
        <w:tc>
          <w:tcPr>
            <w:tcW w:w="575" w:type="dxa"/>
            <w:vAlign w:val="center"/>
          </w:tcPr>
          <w:p w14:paraId="6428C63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0,45</w:t>
            </w:r>
          </w:p>
        </w:tc>
        <w:tc>
          <w:tcPr>
            <w:tcW w:w="575" w:type="dxa"/>
            <w:vAlign w:val="center"/>
          </w:tcPr>
          <w:p w14:paraId="0B48164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0,21</w:t>
            </w:r>
          </w:p>
        </w:tc>
        <w:tc>
          <w:tcPr>
            <w:tcW w:w="575" w:type="dxa"/>
            <w:vAlign w:val="center"/>
          </w:tcPr>
          <w:p w14:paraId="678B58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0,10</w:t>
            </w:r>
          </w:p>
        </w:tc>
        <w:tc>
          <w:tcPr>
            <w:tcW w:w="575" w:type="dxa"/>
            <w:vAlign w:val="center"/>
          </w:tcPr>
          <w:p w14:paraId="67CBC44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93F2863" w14:textId="77777777" w:rsidTr="00E74D56">
        <w:trPr>
          <w:cantSplit/>
          <w:trHeight w:val="283"/>
        </w:trPr>
        <w:tc>
          <w:tcPr>
            <w:tcW w:w="575" w:type="dxa"/>
            <w:vMerge/>
          </w:tcPr>
          <w:p w14:paraId="44E7F677" w14:textId="77777777" w:rsidR="008C0B44" w:rsidRPr="00F55C9D" w:rsidRDefault="008C0B44" w:rsidP="0007021C">
            <w:pPr>
              <w:spacing w:line="240" w:lineRule="auto"/>
              <w:ind w:firstLine="0"/>
              <w:rPr>
                <w:sz w:val="20"/>
                <w:szCs w:val="20"/>
                <w:lang w:val="en-US"/>
              </w:rPr>
            </w:pPr>
          </w:p>
        </w:tc>
        <w:tc>
          <w:tcPr>
            <w:tcW w:w="575" w:type="dxa"/>
            <w:vAlign w:val="center"/>
          </w:tcPr>
          <w:p w14:paraId="11E7048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575" w:type="dxa"/>
            <w:vAlign w:val="center"/>
          </w:tcPr>
          <w:p w14:paraId="66A58BF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5,93</w:t>
            </w:r>
          </w:p>
        </w:tc>
        <w:tc>
          <w:tcPr>
            <w:tcW w:w="575" w:type="dxa"/>
            <w:vAlign w:val="center"/>
          </w:tcPr>
          <w:p w14:paraId="77F6F2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5,43</w:t>
            </w:r>
          </w:p>
        </w:tc>
        <w:tc>
          <w:tcPr>
            <w:tcW w:w="575" w:type="dxa"/>
            <w:vAlign w:val="center"/>
          </w:tcPr>
          <w:p w14:paraId="57C0D5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4,24</w:t>
            </w:r>
          </w:p>
        </w:tc>
        <w:tc>
          <w:tcPr>
            <w:tcW w:w="575" w:type="dxa"/>
            <w:vAlign w:val="center"/>
          </w:tcPr>
          <w:p w14:paraId="1BD8507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3,79</w:t>
            </w:r>
          </w:p>
        </w:tc>
        <w:tc>
          <w:tcPr>
            <w:tcW w:w="575" w:type="dxa"/>
            <w:vAlign w:val="center"/>
          </w:tcPr>
          <w:p w14:paraId="54943B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3,10</w:t>
            </w:r>
          </w:p>
        </w:tc>
        <w:tc>
          <w:tcPr>
            <w:tcW w:w="575" w:type="dxa"/>
            <w:vAlign w:val="center"/>
          </w:tcPr>
          <w:p w14:paraId="55AB312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2,58</w:t>
            </w:r>
          </w:p>
        </w:tc>
        <w:tc>
          <w:tcPr>
            <w:tcW w:w="575" w:type="dxa"/>
            <w:vAlign w:val="center"/>
          </w:tcPr>
          <w:p w14:paraId="238A6D0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1,95</w:t>
            </w:r>
          </w:p>
        </w:tc>
        <w:tc>
          <w:tcPr>
            <w:tcW w:w="575" w:type="dxa"/>
            <w:vAlign w:val="center"/>
          </w:tcPr>
          <w:p w14:paraId="108686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1,59</w:t>
            </w:r>
          </w:p>
        </w:tc>
        <w:tc>
          <w:tcPr>
            <w:tcW w:w="575" w:type="dxa"/>
            <w:vAlign w:val="center"/>
          </w:tcPr>
          <w:p w14:paraId="13E3DE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575" w:type="dxa"/>
            <w:vAlign w:val="center"/>
          </w:tcPr>
          <w:p w14:paraId="27CB9AD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48FF90A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0,39</w:t>
            </w:r>
          </w:p>
        </w:tc>
        <w:tc>
          <w:tcPr>
            <w:tcW w:w="575" w:type="dxa"/>
            <w:vAlign w:val="center"/>
          </w:tcPr>
          <w:p w14:paraId="0F5C53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0,19</w:t>
            </w:r>
          </w:p>
        </w:tc>
        <w:tc>
          <w:tcPr>
            <w:tcW w:w="575" w:type="dxa"/>
            <w:vAlign w:val="center"/>
          </w:tcPr>
          <w:p w14:paraId="6400BA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0AF2374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44D314A7" w14:textId="77777777" w:rsidTr="00E74D56">
        <w:trPr>
          <w:cantSplit/>
          <w:trHeight w:val="283"/>
        </w:trPr>
        <w:tc>
          <w:tcPr>
            <w:tcW w:w="575" w:type="dxa"/>
            <w:vMerge/>
          </w:tcPr>
          <w:p w14:paraId="56FD1B08" w14:textId="77777777" w:rsidR="008C0B44" w:rsidRPr="00F55C9D" w:rsidRDefault="008C0B44" w:rsidP="0007021C">
            <w:pPr>
              <w:spacing w:line="240" w:lineRule="auto"/>
              <w:ind w:firstLine="0"/>
              <w:rPr>
                <w:sz w:val="20"/>
                <w:szCs w:val="20"/>
                <w:lang w:val="en-US"/>
              </w:rPr>
            </w:pPr>
          </w:p>
        </w:tc>
        <w:tc>
          <w:tcPr>
            <w:tcW w:w="575" w:type="dxa"/>
            <w:vAlign w:val="center"/>
          </w:tcPr>
          <w:p w14:paraId="4702DD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575" w:type="dxa"/>
            <w:vAlign w:val="center"/>
          </w:tcPr>
          <w:p w14:paraId="53EB9D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5,18</w:t>
            </w:r>
          </w:p>
        </w:tc>
        <w:tc>
          <w:tcPr>
            <w:tcW w:w="575" w:type="dxa"/>
            <w:vAlign w:val="center"/>
          </w:tcPr>
          <w:p w14:paraId="1109F4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4,78</w:t>
            </w:r>
          </w:p>
        </w:tc>
        <w:tc>
          <w:tcPr>
            <w:tcW w:w="575" w:type="dxa"/>
            <w:vAlign w:val="center"/>
          </w:tcPr>
          <w:p w14:paraId="45FFB22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3,77</w:t>
            </w:r>
          </w:p>
        </w:tc>
        <w:tc>
          <w:tcPr>
            <w:tcW w:w="575" w:type="dxa"/>
            <w:vAlign w:val="center"/>
          </w:tcPr>
          <w:p w14:paraId="7D638AA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3,33</w:t>
            </w:r>
          </w:p>
        </w:tc>
        <w:tc>
          <w:tcPr>
            <w:tcW w:w="575" w:type="dxa"/>
            <w:vAlign w:val="center"/>
          </w:tcPr>
          <w:p w14:paraId="6ECAA00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2,75</w:t>
            </w:r>
          </w:p>
        </w:tc>
        <w:tc>
          <w:tcPr>
            <w:tcW w:w="575" w:type="dxa"/>
            <w:vAlign w:val="center"/>
          </w:tcPr>
          <w:p w14:paraId="6E6AF0E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2,27</w:t>
            </w:r>
          </w:p>
        </w:tc>
        <w:tc>
          <w:tcPr>
            <w:tcW w:w="575" w:type="dxa"/>
            <w:vAlign w:val="center"/>
          </w:tcPr>
          <w:p w14:paraId="17A8DA9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1,72</w:t>
            </w:r>
          </w:p>
        </w:tc>
        <w:tc>
          <w:tcPr>
            <w:tcW w:w="575" w:type="dxa"/>
            <w:vAlign w:val="center"/>
          </w:tcPr>
          <w:p w14:paraId="43D5778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1,40</w:t>
            </w:r>
          </w:p>
        </w:tc>
        <w:tc>
          <w:tcPr>
            <w:tcW w:w="575" w:type="dxa"/>
            <w:vAlign w:val="center"/>
          </w:tcPr>
          <w:p w14:paraId="6F57CF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0,91</w:t>
            </w:r>
          </w:p>
        </w:tc>
        <w:tc>
          <w:tcPr>
            <w:tcW w:w="575" w:type="dxa"/>
            <w:vAlign w:val="center"/>
          </w:tcPr>
          <w:p w14:paraId="16D0E5C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0,51</w:t>
            </w:r>
          </w:p>
        </w:tc>
        <w:tc>
          <w:tcPr>
            <w:tcW w:w="575" w:type="dxa"/>
            <w:vAlign w:val="center"/>
          </w:tcPr>
          <w:p w14:paraId="670B06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0,35</w:t>
            </w:r>
          </w:p>
        </w:tc>
        <w:tc>
          <w:tcPr>
            <w:tcW w:w="575" w:type="dxa"/>
            <w:vAlign w:val="center"/>
          </w:tcPr>
          <w:p w14:paraId="2D06A5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0,18</w:t>
            </w:r>
          </w:p>
        </w:tc>
        <w:tc>
          <w:tcPr>
            <w:tcW w:w="575" w:type="dxa"/>
            <w:vAlign w:val="center"/>
          </w:tcPr>
          <w:p w14:paraId="73049F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136FD88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27D9AE19" w14:textId="77777777" w:rsidTr="00E74D56">
        <w:trPr>
          <w:cantSplit/>
          <w:trHeight w:val="283"/>
        </w:trPr>
        <w:tc>
          <w:tcPr>
            <w:tcW w:w="575" w:type="dxa"/>
            <w:vMerge/>
          </w:tcPr>
          <w:p w14:paraId="70CC216F" w14:textId="77777777" w:rsidR="008C0B44" w:rsidRPr="00F55C9D" w:rsidRDefault="008C0B44" w:rsidP="0007021C">
            <w:pPr>
              <w:spacing w:line="240" w:lineRule="auto"/>
              <w:ind w:firstLine="0"/>
              <w:rPr>
                <w:sz w:val="20"/>
                <w:szCs w:val="20"/>
                <w:lang w:val="en-US"/>
              </w:rPr>
            </w:pPr>
          </w:p>
        </w:tc>
        <w:tc>
          <w:tcPr>
            <w:tcW w:w="575" w:type="dxa"/>
            <w:vAlign w:val="center"/>
          </w:tcPr>
          <w:p w14:paraId="622B863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575" w:type="dxa"/>
            <w:vAlign w:val="center"/>
          </w:tcPr>
          <w:p w14:paraId="3AC83B8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4,65</w:t>
            </w:r>
          </w:p>
        </w:tc>
        <w:tc>
          <w:tcPr>
            <w:tcW w:w="575" w:type="dxa"/>
            <w:vAlign w:val="center"/>
          </w:tcPr>
          <w:p w14:paraId="2E9F89B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4,33</w:t>
            </w:r>
          </w:p>
        </w:tc>
        <w:tc>
          <w:tcPr>
            <w:tcW w:w="575" w:type="dxa"/>
            <w:vAlign w:val="center"/>
          </w:tcPr>
          <w:p w14:paraId="397256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3,38</w:t>
            </w:r>
          </w:p>
        </w:tc>
        <w:tc>
          <w:tcPr>
            <w:tcW w:w="575" w:type="dxa"/>
            <w:vAlign w:val="center"/>
          </w:tcPr>
          <w:p w14:paraId="7270D26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3,02</w:t>
            </w:r>
          </w:p>
        </w:tc>
        <w:tc>
          <w:tcPr>
            <w:tcW w:w="575" w:type="dxa"/>
            <w:vAlign w:val="center"/>
          </w:tcPr>
          <w:p w14:paraId="6D4449F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2,47</w:t>
            </w:r>
          </w:p>
        </w:tc>
        <w:tc>
          <w:tcPr>
            <w:tcW w:w="575" w:type="dxa"/>
            <w:vAlign w:val="center"/>
          </w:tcPr>
          <w:p w14:paraId="6FD6DB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2,07</w:t>
            </w:r>
          </w:p>
        </w:tc>
        <w:tc>
          <w:tcPr>
            <w:tcW w:w="575" w:type="dxa"/>
            <w:vAlign w:val="center"/>
          </w:tcPr>
          <w:p w14:paraId="20A43C9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1,56</w:t>
            </w:r>
          </w:p>
        </w:tc>
        <w:tc>
          <w:tcPr>
            <w:tcW w:w="575" w:type="dxa"/>
            <w:vAlign w:val="center"/>
          </w:tcPr>
          <w:p w14:paraId="57B48F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1,26</w:t>
            </w:r>
          </w:p>
        </w:tc>
        <w:tc>
          <w:tcPr>
            <w:tcW w:w="575" w:type="dxa"/>
            <w:vAlign w:val="center"/>
          </w:tcPr>
          <w:p w14:paraId="44EEE8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0,82</w:t>
            </w:r>
          </w:p>
        </w:tc>
        <w:tc>
          <w:tcPr>
            <w:tcW w:w="575" w:type="dxa"/>
            <w:vAlign w:val="center"/>
          </w:tcPr>
          <w:p w14:paraId="1C60B81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0,47</w:t>
            </w:r>
          </w:p>
        </w:tc>
        <w:tc>
          <w:tcPr>
            <w:tcW w:w="575" w:type="dxa"/>
            <w:vAlign w:val="center"/>
          </w:tcPr>
          <w:p w14:paraId="45825D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0,32</w:t>
            </w:r>
          </w:p>
        </w:tc>
        <w:tc>
          <w:tcPr>
            <w:tcW w:w="575" w:type="dxa"/>
            <w:vAlign w:val="center"/>
          </w:tcPr>
          <w:p w14:paraId="353ADB7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0,16</w:t>
            </w:r>
          </w:p>
        </w:tc>
        <w:tc>
          <w:tcPr>
            <w:tcW w:w="575" w:type="dxa"/>
            <w:vAlign w:val="center"/>
          </w:tcPr>
          <w:p w14:paraId="2E01DAA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0,05</w:t>
            </w:r>
          </w:p>
        </w:tc>
        <w:tc>
          <w:tcPr>
            <w:tcW w:w="575" w:type="dxa"/>
            <w:vAlign w:val="center"/>
          </w:tcPr>
          <w:p w14:paraId="182D95D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12EA94A5" w14:textId="77777777" w:rsidTr="00E74D56">
        <w:trPr>
          <w:cantSplit/>
          <w:trHeight w:val="283"/>
        </w:trPr>
        <w:tc>
          <w:tcPr>
            <w:tcW w:w="575" w:type="dxa"/>
            <w:vMerge/>
          </w:tcPr>
          <w:p w14:paraId="64F8C4E1" w14:textId="77777777" w:rsidR="008C0B44" w:rsidRPr="00F55C9D" w:rsidRDefault="008C0B44" w:rsidP="0007021C">
            <w:pPr>
              <w:spacing w:line="240" w:lineRule="auto"/>
              <w:ind w:firstLine="0"/>
              <w:rPr>
                <w:sz w:val="20"/>
                <w:szCs w:val="20"/>
                <w:lang w:val="en-US"/>
              </w:rPr>
            </w:pPr>
          </w:p>
        </w:tc>
        <w:tc>
          <w:tcPr>
            <w:tcW w:w="575" w:type="dxa"/>
            <w:vAlign w:val="center"/>
          </w:tcPr>
          <w:p w14:paraId="36A5D6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575" w:type="dxa"/>
            <w:vAlign w:val="center"/>
          </w:tcPr>
          <w:p w14:paraId="132BD2D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4,23</w:t>
            </w:r>
          </w:p>
        </w:tc>
        <w:tc>
          <w:tcPr>
            <w:tcW w:w="575" w:type="dxa"/>
            <w:vAlign w:val="center"/>
          </w:tcPr>
          <w:p w14:paraId="1343AB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3,94</w:t>
            </w:r>
          </w:p>
        </w:tc>
        <w:tc>
          <w:tcPr>
            <w:tcW w:w="575" w:type="dxa"/>
            <w:vAlign w:val="center"/>
          </w:tcPr>
          <w:p w14:paraId="260575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3,07</w:t>
            </w:r>
          </w:p>
        </w:tc>
        <w:tc>
          <w:tcPr>
            <w:tcW w:w="575" w:type="dxa"/>
            <w:vAlign w:val="center"/>
          </w:tcPr>
          <w:p w14:paraId="3A89D00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2,76</w:t>
            </w:r>
          </w:p>
        </w:tc>
        <w:tc>
          <w:tcPr>
            <w:tcW w:w="575" w:type="dxa"/>
            <w:vAlign w:val="center"/>
          </w:tcPr>
          <w:p w14:paraId="53FE68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2,26</w:t>
            </w:r>
          </w:p>
        </w:tc>
        <w:tc>
          <w:tcPr>
            <w:tcW w:w="575" w:type="dxa"/>
            <w:vAlign w:val="center"/>
          </w:tcPr>
          <w:p w14:paraId="61FF771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1,90</w:t>
            </w:r>
          </w:p>
        </w:tc>
        <w:tc>
          <w:tcPr>
            <w:tcW w:w="575" w:type="dxa"/>
            <w:vAlign w:val="center"/>
          </w:tcPr>
          <w:p w14:paraId="2087BDF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1,43</w:t>
            </w:r>
          </w:p>
        </w:tc>
        <w:tc>
          <w:tcPr>
            <w:tcW w:w="575" w:type="dxa"/>
            <w:vAlign w:val="center"/>
          </w:tcPr>
          <w:p w14:paraId="128E76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1,16</w:t>
            </w:r>
          </w:p>
        </w:tc>
        <w:tc>
          <w:tcPr>
            <w:tcW w:w="575" w:type="dxa"/>
            <w:vAlign w:val="center"/>
          </w:tcPr>
          <w:p w14:paraId="7E5996C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0,75</w:t>
            </w:r>
          </w:p>
        </w:tc>
        <w:tc>
          <w:tcPr>
            <w:tcW w:w="575" w:type="dxa"/>
            <w:vAlign w:val="center"/>
          </w:tcPr>
          <w:p w14:paraId="4DFB6EF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0,43</w:t>
            </w:r>
          </w:p>
        </w:tc>
        <w:tc>
          <w:tcPr>
            <w:tcW w:w="575" w:type="dxa"/>
            <w:vAlign w:val="center"/>
          </w:tcPr>
          <w:p w14:paraId="41DC1B8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0,29</w:t>
            </w:r>
          </w:p>
        </w:tc>
        <w:tc>
          <w:tcPr>
            <w:tcW w:w="575" w:type="dxa"/>
            <w:vAlign w:val="center"/>
          </w:tcPr>
          <w:p w14:paraId="3419975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0,14</w:t>
            </w:r>
          </w:p>
        </w:tc>
        <w:tc>
          <w:tcPr>
            <w:tcW w:w="575" w:type="dxa"/>
            <w:vAlign w:val="center"/>
          </w:tcPr>
          <w:p w14:paraId="54CF910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c>
          <w:tcPr>
            <w:tcW w:w="575" w:type="dxa"/>
            <w:vAlign w:val="center"/>
          </w:tcPr>
          <w:p w14:paraId="39FBFB7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77D38033" w14:textId="77777777" w:rsidTr="00E74D56">
        <w:trPr>
          <w:cantSplit/>
          <w:trHeight w:val="283"/>
        </w:trPr>
        <w:tc>
          <w:tcPr>
            <w:tcW w:w="575" w:type="dxa"/>
            <w:vMerge/>
          </w:tcPr>
          <w:p w14:paraId="4C5528F3" w14:textId="77777777" w:rsidR="008C0B44" w:rsidRPr="00F55C9D" w:rsidRDefault="008C0B44" w:rsidP="0007021C">
            <w:pPr>
              <w:spacing w:line="240" w:lineRule="auto"/>
              <w:ind w:firstLine="0"/>
              <w:rPr>
                <w:sz w:val="20"/>
                <w:szCs w:val="20"/>
                <w:lang w:val="en-US"/>
              </w:rPr>
            </w:pPr>
          </w:p>
        </w:tc>
        <w:tc>
          <w:tcPr>
            <w:tcW w:w="575" w:type="dxa"/>
            <w:vAlign w:val="center"/>
          </w:tcPr>
          <w:p w14:paraId="7A10D62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575" w:type="dxa"/>
            <w:vAlign w:val="center"/>
          </w:tcPr>
          <w:p w14:paraId="72F49B3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3,92</w:t>
            </w:r>
          </w:p>
        </w:tc>
        <w:tc>
          <w:tcPr>
            <w:tcW w:w="575" w:type="dxa"/>
            <w:vAlign w:val="center"/>
          </w:tcPr>
          <w:p w14:paraId="2CF463C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3,61</w:t>
            </w:r>
          </w:p>
        </w:tc>
        <w:tc>
          <w:tcPr>
            <w:tcW w:w="575" w:type="dxa"/>
            <w:vAlign w:val="center"/>
          </w:tcPr>
          <w:p w14:paraId="36A4A36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2,88</w:t>
            </w:r>
          </w:p>
        </w:tc>
        <w:tc>
          <w:tcPr>
            <w:tcW w:w="575" w:type="dxa"/>
            <w:vAlign w:val="center"/>
          </w:tcPr>
          <w:p w14:paraId="651EA08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2,55</w:t>
            </w:r>
          </w:p>
        </w:tc>
        <w:tc>
          <w:tcPr>
            <w:tcW w:w="575" w:type="dxa"/>
            <w:vAlign w:val="center"/>
          </w:tcPr>
          <w:p w14:paraId="6300642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2,10</w:t>
            </w:r>
          </w:p>
        </w:tc>
        <w:tc>
          <w:tcPr>
            <w:tcW w:w="575" w:type="dxa"/>
            <w:vAlign w:val="center"/>
          </w:tcPr>
          <w:p w14:paraId="210E3C1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1,73</w:t>
            </w:r>
          </w:p>
        </w:tc>
        <w:tc>
          <w:tcPr>
            <w:tcW w:w="575" w:type="dxa"/>
            <w:vAlign w:val="center"/>
          </w:tcPr>
          <w:p w14:paraId="3A2388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575" w:type="dxa"/>
            <w:vAlign w:val="center"/>
          </w:tcPr>
          <w:p w14:paraId="0048FF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1,07</w:t>
            </w:r>
          </w:p>
        </w:tc>
        <w:tc>
          <w:tcPr>
            <w:tcW w:w="575" w:type="dxa"/>
            <w:vAlign w:val="center"/>
          </w:tcPr>
          <w:p w14:paraId="0B6F973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0,69</w:t>
            </w:r>
          </w:p>
        </w:tc>
        <w:tc>
          <w:tcPr>
            <w:tcW w:w="575" w:type="dxa"/>
            <w:vAlign w:val="center"/>
          </w:tcPr>
          <w:p w14:paraId="5307C0E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0,39</w:t>
            </w:r>
          </w:p>
        </w:tc>
        <w:tc>
          <w:tcPr>
            <w:tcW w:w="575" w:type="dxa"/>
            <w:vAlign w:val="center"/>
          </w:tcPr>
          <w:p w14:paraId="6B7FB2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0,26</w:t>
            </w:r>
          </w:p>
        </w:tc>
        <w:tc>
          <w:tcPr>
            <w:tcW w:w="575" w:type="dxa"/>
            <w:vAlign w:val="center"/>
          </w:tcPr>
          <w:p w14:paraId="1CEAE95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0,12</w:t>
            </w:r>
          </w:p>
        </w:tc>
        <w:tc>
          <w:tcPr>
            <w:tcW w:w="575" w:type="dxa"/>
            <w:vAlign w:val="center"/>
          </w:tcPr>
          <w:p w14:paraId="7B0667C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0,02</w:t>
            </w:r>
          </w:p>
        </w:tc>
        <w:tc>
          <w:tcPr>
            <w:tcW w:w="575" w:type="dxa"/>
            <w:vAlign w:val="center"/>
          </w:tcPr>
          <w:p w14:paraId="3FC8077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5F7986D9" w14:textId="77777777" w:rsidTr="00E74D56">
        <w:trPr>
          <w:cantSplit/>
          <w:trHeight w:val="283"/>
        </w:trPr>
        <w:tc>
          <w:tcPr>
            <w:tcW w:w="575" w:type="dxa"/>
            <w:vAlign w:val="center"/>
          </w:tcPr>
          <w:p w14:paraId="07EA1D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575" w:type="dxa"/>
            <w:vMerge w:val="restart"/>
          </w:tcPr>
          <w:p w14:paraId="3B6D98D1" w14:textId="77777777" w:rsidR="008C0B44" w:rsidRPr="00F55C9D" w:rsidRDefault="008C0B44" w:rsidP="00C53115">
            <w:pPr>
              <w:spacing w:line="240" w:lineRule="auto"/>
              <w:ind w:firstLine="0"/>
              <w:jc w:val="center"/>
              <w:rPr>
                <w:sz w:val="20"/>
                <w:szCs w:val="20"/>
                <w:lang w:val="en-US"/>
              </w:rPr>
            </w:pPr>
            <w:r w:rsidRPr="00F55C9D">
              <w:rPr>
                <w:sz w:val="20"/>
                <w:szCs w:val="20"/>
                <w:lang w:val="en-US"/>
              </w:rPr>
              <w:t>0,0</w:t>
            </w:r>
          </w:p>
        </w:tc>
        <w:tc>
          <w:tcPr>
            <w:tcW w:w="575" w:type="dxa"/>
            <w:vAlign w:val="center"/>
          </w:tcPr>
          <w:p w14:paraId="768C6B7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3,63</w:t>
            </w:r>
          </w:p>
        </w:tc>
        <w:tc>
          <w:tcPr>
            <w:tcW w:w="575" w:type="dxa"/>
            <w:vAlign w:val="center"/>
          </w:tcPr>
          <w:p w14:paraId="04043A8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3,34</w:t>
            </w:r>
          </w:p>
        </w:tc>
        <w:tc>
          <w:tcPr>
            <w:tcW w:w="575" w:type="dxa"/>
            <w:vAlign w:val="center"/>
          </w:tcPr>
          <w:p w14:paraId="314730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2,68</w:t>
            </w:r>
          </w:p>
        </w:tc>
        <w:tc>
          <w:tcPr>
            <w:tcW w:w="575" w:type="dxa"/>
            <w:vAlign w:val="center"/>
          </w:tcPr>
          <w:p w14:paraId="131F733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2,37</w:t>
            </w:r>
          </w:p>
        </w:tc>
        <w:tc>
          <w:tcPr>
            <w:tcW w:w="575" w:type="dxa"/>
            <w:vAlign w:val="center"/>
          </w:tcPr>
          <w:p w14:paraId="3892AE9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1,94</w:t>
            </w:r>
          </w:p>
        </w:tc>
        <w:tc>
          <w:tcPr>
            <w:tcW w:w="575" w:type="dxa"/>
            <w:vAlign w:val="center"/>
          </w:tcPr>
          <w:p w14:paraId="6E417D0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1,60</w:t>
            </w:r>
          </w:p>
        </w:tc>
        <w:tc>
          <w:tcPr>
            <w:tcW w:w="575" w:type="dxa"/>
            <w:vAlign w:val="center"/>
          </w:tcPr>
          <w:p w14:paraId="61662DA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575" w:type="dxa"/>
            <w:vAlign w:val="center"/>
          </w:tcPr>
          <w:p w14:paraId="27F2AE8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0,99</w:t>
            </w:r>
          </w:p>
        </w:tc>
        <w:tc>
          <w:tcPr>
            <w:tcW w:w="575" w:type="dxa"/>
            <w:vAlign w:val="center"/>
          </w:tcPr>
          <w:p w14:paraId="241EF7E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0,63</w:t>
            </w:r>
          </w:p>
        </w:tc>
        <w:tc>
          <w:tcPr>
            <w:tcW w:w="575" w:type="dxa"/>
            <w:vAlign w:val="center"/>
          </w:tcPr>
          <w:p w14:paraId="5318C72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0,36</w:t>
            </w:r>
          </w:p>
        </w:tc>
        <w:tc>
          <w:tcPr>
            <w:tcW w:w="575" w:type="dxa"/>
            <w:vAlign w:val="center"/>
          </w:tcPr>
          <w:p w14:paraId="789D47D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0,23</w:t>
            </w:r>
          </w:p>
        </w:tc>
        <w:tc>
          <w:tcPr>
            <w:tcW w:w="575" w:type="dxa"/>
            <w:vAlign w:val="center"/>
          </w:tcPr>
          <w:p w14:paraId="44DAA6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0,11</w:t>
            </w:r>
          </w:p>
        </w:tc>
        <w:tc>
          <w:tcPr>
            <w:tcW w:w="575" w:type="dxa"/>
            <w:vAlign w:val="center"/>
          </w:tcPr>
          <w:p w14:paraId="1326E64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0,01</w:t>
            </w:r>
          </w:p>
        </w:tc>
        <w:tc>
          <w:tcPr>
            <w:tcW w:w="575" w:type="dxa"/>
            <w:vAlign w:val="center"/>
          </w:tcPr>
          <w:p w14:paraId="565D97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572ADAA5" w14:textId="77777777" w:rsidTr="00E74D56">
        <w:trPr>
          <w:cantSplit/>
          <w:trHeight w:val="283"/>
        </w:trPr>
        <w:tc>
          <w:tcPr>
            <w:tcW w:w="575" w:type="dxa"/>
            <w:vAlign w:val="center"/>
          </w:tcPr>
          <w:p w14:paraId="54370F9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575" w:type="dxa"/>
            <w:vMerge/>
          </w:tcPr>
          <w:p w14:paraId="5F5E0F1C" w14:textId="77777777" w:rsidR="008C0B44" w:rsidRPr="00F55C9D" w:rsidRDefault="008C0B44" w:rsidP="0007021C">
            <w:pPr>
              <w:spacing w:line="240" w:lineRule="auto"/>
              <w:ind w:firstLine="0"/>
              <w:rPr>
                <w:sz w:val="20"/>
                <w:szCs w:val="20"/>
                <w:lang w:val="en-US"/>
              </w:rPr>
            </w:pPr>
          </w:p>
        </w:tc>
        <w:tc>
          <w:tcPr>
            <w:tcW w:w="575" w:type="dxa"/>
            <w:vAlign w:val="center"/>
          </w:tcPr>
          <w:p w14:paraId="36769DA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3,35</w:t>
            </w:r>
          </w:p>
        </w:tc>
        <w:tc>
          <w:tcPr>
            <w:tcW w:w="575" w:type="dxa"/>
            <w:vAlign w:val="center"/>
          </w:tcPr>
          <w:p w14:paraId="7F8B12D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3,09</w:t>
            </w:r>
          </w:p>
        </w:tc>
        <w:tc>
          <w:tcPr>
            <w:tcW w:w="575" w:type="dxa"/>
            <w:vAlign w:val="center"/>
          </w:tcPr>
          <w:p w14:paraId="155FAA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2,48</w:t>
            </w:r>
          </w:p>
        </w:tc>
        <w:tc>
          <w:tcPr>
            <w:tcW w:w="575" w:type="dxa"/>
            <w:vAlign w:val="center"/>
          </w:tcPr>
          <w:p w14:paraId="121D31B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2,19</w:t>
            </w:r>
          </w:p>
        </w:tc>
        <w:tc>
          <w:tcPr>
            <w:tcW w:w="575" w:type="dxa"/>
            <w:vAlign w:val="center"/>
          </w:tcPr>
          <w:p w14:paraId="050A0A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575" w:type="dxa"/>
            <w:vAlign w:val="center"/>
          </w:tcPr>
          <w:p w14:paraId="6D4D77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1,48</w:t>
            </w:r>
          </w:p>
        </w:tc>
        <w:tc>
          <w:tcPr>
            <w:tcW w:w="575" w:type="dxa"/>
            <w:vAlign w:val="center"/>
          </w:tcPr>
          <w:p w14:paraId="4FE67F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575" w:type="dxa"/>
            <w:vAlign w:val="center"/>
          </w:tcPr>
          <w:p w14:paraId="58A779F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0,91</w:t>
            </w:r>
          </w:p>
        </w:tc>
        <w:tc>
          <w:tcPr>
            <w:tcW w:w="575" w:type="dxa"/>
            <w:vAlign w:val="center"/>
          </w:tcPr>
          <w:p w14:paraId="2BFDD67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44184F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0,33</w:t>
            </w:r>
          </w:p>
        </w:tc>
        <w:tc>
          <w:tcPr>
            <w:tcW w:w="575" w:type="dxa"/>
            <w:vAlign w:val="center"/>
          </w:tcPr>
          <w:p w14:paraId="73BDC96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0,21</w:t>
            </w:r>
          </w:p>
        </w:tc>
        <w:tc>
          <w:tcPr>
            <w:tcW w:w="575" w:type="dxa"/>
            <w:vAlign w:val="center"/>
          </w:tcPr>
          <w:p w14:paraId="52E52E2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0,10</w:t>
            </w:r>
          </w:p>
        </w:tc>
        <w:tc>
          <w:tcPr>
            <w:tcW w:w="575" w:type="dxa"/>
            <w:vAlign w:val="center"/>
          </w:tcPr>
          <w:p w14:paraId="3D2809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3F989D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7851EFC6" w14:textId="77777777" w:rsidTr="00E74D56">
        <w:trPr>
          <w:cantSplit/>
          <w:trHeight w:val="283"/>
        </w:trPr>
        <w:tc>
          <w:tcPr>
            <w:tcW w:w="575" w:type="dxa"/>
            <w:vAlign w:val="center"/>
          </w:tcPr>
          <w:p w14:paraId="2212D3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575" w:type="dxa"/>
            <w:vMerge/>
          </w:tcPr>
          <w:p w14:paraId="4742A3EC" w14:textId="77777777" w:rsidR="008C0B44" w:rsidRPr="00F55C9D" w:rsidRDefault="008C0B44" w:rsidP="0007021C">
            <w:pPr>
              <w:spacing w:line="240" w:lineRule="auto"/>
              <w:ind w:firstLine="0"/>
              <w:rPr>
                <w:sz w:val="20"/>
                <w:szCs w:val="20"/>
                <w:lang w:val="en-US"/>
              </w:rPr>
            </w:pPr>
          </w:p>
        </w:tc>
        <w:tc>
          <w:tcPr>
            <w:tcW w:w="575" w:type="dxa"/>
            <w:vAlign w:val="center"/>
          </w:tcPr>
          <w:p w14:paraId="62975D1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3,11</w:t>
            </w:r>
          </w:p>
        </w:tc>
        <w:tc>
          <w:tcPr>
            <w:tcW w:w="575" w:type="dxa"/>
            <w:vAlign w:val="center"/>
          </w:tcPr>
          <w:p w14:paraId="63DC0D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2,84</w:t>
            </w:r>
          </w:p>
        </w:tc>
        <w:tc>
          <w:tcPr>
            <w:tcW w:w="575" w:type="dxa"/>
            <w:vAlign w:val="center"/>
          </w:tcPr>
          <w:p w14:paraId="0BF384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2,29</w:t>
            </w:r>
          </w:p>
        </w:tc>
        <w:tc>
          <w:tcPr>
            <w:tcW w:w="575" w:type="dxa"/>
            <w:vAlign w:val="center"/>
          </w:tcPr>
          <w:p w14:paraId="18393D3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2,04</w:t>
            </w:r>
          </w:p>
        </w:tc>
        <w:tc>
          <w:tcPr>
            <w:tcW w:w="575" w:type="dxa"/>
            <w:vAlign w:val="center"/>
          </w:tcPr>
          <w:p w14:paraId="66EEB4B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1,68</w:t>
            </w:r>
          </w:p>
        </w:tc>
        <w:tc>
          <w:tcPr>
            <w:tcW w:w="575" w:type="dxa"/>
            <w:vAlign w:val="center"/>
          </w:tcPr>
          <w:p w14:paraId="6E9861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1,38</w:t>
            </w:r>
          </w:p>
        </w:tc>
        <w:tc>
          <w:tcPr>
            <w:tcW w:w="575" w:type="dxa"/>
            <w:vAlign w:val="center"/>
          </w:tcPr>
          <w:p w14:paraId="66F060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1,05</w:t>
            </w:r>
          </w:p>
        </w:tc>
        <w:tc>
          <w:tcPr>
            <w:tcW w:w="575" w:type="dxa"/>
            <w:vAlign w:val="center"/>
          </w:tcPr>
          <w:p w14:paraId="2EB7396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0,85</w:t>
            </w:r>
          </w:p>
        </w:tc>
        <w:tc>
          <w:tcPr>
            <w:tcW w:w="575" w:type="dxa"/>
            <w:vAlign w:val="center"/>
          </w:tcPr>
          <w:p w14:paraId="46212FF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0,54</w:t>
            </w:r>
          </w:p>
        </w:tc>
        <w:tc>
          <w:tcPr>
            <w:tcW w:w="575" w:type="dxa"/>
            <w:vAlign w:val="center"/>
          </w:tcPr>
          <w:p w14:paraId="023A7FB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0,30</w:t>
            </w:r>
          </w:p>
        </w:tc>
        <w:tc>
          <w:tcPr>
            <w:tcW w:w="575" w:type="dxa"/>
            <w:vAlign w:val="center"/>
          </w:tcPr>
          <w:p w14:paraId="19412BB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0,20</w:t>
            </w:r>
          </w:p>
        </w:tc>
        <w:tc>
          <w:tcPr>
            <w:tcW w:w="575" w:type="dxa"/>
            <w:vAlign w:val="center"/>
          </w:tcPr>
          <w:p w14:paraId="743644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60F578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425C70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739E9D1" w14:textId="77777777" w:rsidTr="00E74D56">
        <w:trPr>
          <w:cantSplit/>
          <w:trHeight w:val="283"/>
        </w:trPr>
        <w:tc>
          <w:tcPr>
            <w:tcW w:w="575" w:type="dxa"/>
            <w:vAlign w:val="center"/>
          </w:tcPr>
          <w:p w14:paraId="7A6865A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575" w:type="dxa"/>
            <w:vMerge/>
          </w:tcPr>
          <w:p w14:paraId="1210B912" w14:textId="77777777" w:rsidR="008C0B44" w:rsidRPr="00F55C9D" w:rsidRDefault="008C0B44" w:rsidP="0007021C">
            <w:pPr>
              <w:spacing w:line="240" w:lineRule="auto"/>
              <w:ind w:firstLine="0"/>
              <w:rPr>
                <w:sz w:val="20"/>
                <w:szCs w:val="20"/>
                <w:lang w:val="en-US"/>
              </w:rPr>
            </w:pPr>
          </w:p>
        </w:tc>
        <w:tc>
          <w:tcPr>
            <w:tcW w:w="575" w:type="dxa"/>
            <w:vAlign w:val="center"/>
          </w:tcPr>
          <w:p w14:paraId="2698B5B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2,87</w:t>
            </w:r>
          </w:p>
        </w:tc>
        <w:tc>
          <w:tcPr>
            <w:tcW w:w="575" w:type="dxa"/>
            <w:vAlign w:val="center"/>
          </w:tcPr>
          <w:p w14:paraId="4B7F0C1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2,60</w:t>
            </w:r>
          </w:p>
        </w:tc>
        <w:tc>
          <w:tcPr>
            <w:tcW w:w="575" w:type="dxa"/>
            <w:vAlign w:val="center"/>
          </w:tcPr>
          <w:p w14:paraId="63FF781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2,11</w:t>
            </w:r>
          </w:p>
        </w:tc>
        <w:tc>
          <w:tcPr>
            <w:tcW w:w="575" w:type="dxa"/>
            <w:vAlign w:val="center"/>
          </w:tcPr>
          <w:p w14:paraId="5AAEEAD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1,88</w:t>
            </w:r>
          </w:p>
        </w:tc>
        <w:tc>
          <w:tcPr>
            <w:tcW w:w="575" w:type="dxa"/>
            <w:vAlign w:val="center"/>
          </w:tcPr>
          <w:p w14:paraId="0374F85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1,55</w:t>
            </w:r>
          </w:p>
        </w:tc>
        <w:tc>
          <w:tcPr>
            <w:tcW w:w="575" w:type="dxa"/>
            <w:vAlign w:val="center"/>
          </w:tcPr>
          <w:p w14:paraId="3967726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1,29</w:t>
            </w:r>
          </w:p>
        </w:tc>
        <w:tc>
          <w:tcPr>
            <w:tcW w:w="575" w:type="dxa"/>
            <w:vAlign w:val="center"/>
          </w:tcPr>
          <w:p w14:paraId="509CA2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0,97</w:t>
            </w:r>
          </w:p>
        </w:tc>
        <w:tc>
          <w:tcPr>
            <w:tcW w:w="575" w:type="dxa"/>
            <w:vAlign w:val="center"/>
          </w:tcPr>
          <w:p w14:paraId="2417995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0,79</w:t>
            </w:r>
          </w:p>
        </w:tc>
        <w:tc>
          <w:tcPr>
            <w:tcW w:w="575" w:type="dxa"/>
            <w:vAlign w:val="center"/>
          </w:tcPr>
          <w:p w14:paraId="386331F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0,50</w:t>
            </w:r>
          </w:p>
        </w:tc>
        <w:tc>
          <w:tcPr>
            <w:tcW w:w="575" w:type="dxa"/>
            <w:vAlign w:val="center"/>
          </w:tcPr>
          <w:p w14:paraId="5080BEE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0,28</w:t>
            </w:r>
          </w:p>
        </w:tc>
        <w:tc>
          <w:tcPr>
            <w:tcW w:w="575" w:type="dxa"/>
            <w:vAlign w:val="center"/>
          </w:tcPr>
          <w:p w14:paraId="762771A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0,19</w:t>
            </w:r>
          </w:p>
        </w:tc>
        <w:tc>
          <w:tcPr>
            <w:tcW w:w="575" w:type="dxa"/>
            <w:vAlign w:val="center"/>
          </w:tcPr>
          <w:p w14:paraId="62405BE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5A11876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6D844AE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1F7B2C83" w14:textId="77777777" w:rsidTr="00E74D56">
        <w:trPr>
          <w:cantSplit/>
          <w:trHeight w:val="283"/>
        </w:trPr>
        <w:tc>
          <w:tcPr>
            <w:tcW w:w="575" w:type="dxa"/>
            <w:vAlign w:val="center"/>
          </w:tcPr>
          <w:p w14:paraId="53CBBA6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575" w:type="dxa"/>
            <w:vMerge/>
          </w:tcPr>
          <w:p w14:paraId="49BC276A" w14:textId="77777777" w:rsidR="008C0B44" w:rsidRPr="00F55C9D" w:rsidRDefault="008C0B44" w:rsidP="0007021C">
            <w:pPr>
              <w:spacing w:line="240" w:lineRule="auto"/>
              <w:ind w:firstLine="0"/>
              <w:rPr>
                <w:sz w:val="20"/>
                <w:szCs w:val="20"/>
                <w:lang w:val="en-US"/>
              </w:rPr>
            </w:pPr>
          </w:p>
        </w:tc>
        <w:tc>
          <w:tcPr>
            <w:tcW w:w="575" w:type="dxa"/>
            <w:vAlign w:val="center"/>
          </w:tcPr>
          <w:p w14:paraId="5240E75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2,64</w:t>
            </w:r>
          </w:p>
        </w:tc>
        <w:tc>
          <w:tcPr>
            <w:tcW w:w="575" w:type="dxa"/>
            <w:vAlign w:val="center"/>
          </w:tcPr>
          <w:p w14:paraId="1EF813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2,38</w:t>
            </w:r>
          </w:p>
        </w:tc>
        <w:tc>
          <w:tcPr>
            <w:tcW w:w="575" w:type="dxa"/>
            <w:vAlign w:val="center"/>
          </w:tcPr>
          <w:p w14:paraId="2DFDE6C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1,91</w:t>
            </w:r>
          </w:p>
        </w:tc>
        <w:tc>
          <w:tcPr>
            <w:tcW w:w="575" w:type="dxa"/>
            <w:vAlign w:val="center"/>
          </w:tcPr>
          <w:p w14:paraId="008A48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1,72</w:t>
            </w:r>
          </w:p>
        </w:tc>
        <w:tc>
          <w:tcPr>
            <w:tcW w:w="575" w:type="dxa"/>
            <w:vAlign w:val="center"/>
          </w:tcPr>
          <w:p w14:paraId="5405FD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1,42</w:t>
            </w:r>
          </w:p>
        </w:tc>
        <w:tc>
          <w:tcPr>
            <w:tcW w:w="575" w:type="dxa"/>
            <w:vAlign w:val="center"/>
          </w:tcPr>
          <w:p w14:paraId="04D57E6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1,20</w:t>
            </w:r>
          </w:p>
        </w:tc>
        <w:tc>
          <w:tcPr>
            <w:tcW w:w="575" w:type="dxa"/>
            <w:vAlign w:val="center"/>
          </w:tcPr>
          <w:p w14:paraId="0D5EFB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0,89</w:t>
            </w:r>
          </w:p>
        </w:tc>
        <w:tc>
          <w:tcPr>
            <w:tcW w:w="575" w:type="dxa"/>
            <w:vAlign w:val="center"/>
          </w:tcPr>
          <w:p w14:paraId="0FDF6AE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0,72</w:t>
            </w:r>
          </w:p>
        </w:tc>
        <w:tc>
          <w:tcPr>
            <w:tcW w:w="575" w:type="dxa"/>
            <w:vAlign w:val="center"/>
          </w:tcPr>
          <w:p w14:paraId="0915A4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0,46</w:t>
            </w:r>
          </w:p>
        </w:tc>
        <w:tc>
          <w:tcPr>
            <w:tcW w:w="575" w:type="dxa"/>
            <w:vAlign w:val="center"/>
          </w:tcPr>
          <w:p w14:paraId="1E5B122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0,25</w:t>
            </w:r>
          </w:p>
        </w:tc>
        <w:tc>
          <w:tcPr>
            <w:tcW w:w="575" w:type="dxa"/>
            <w:vAlign w:val="center"/>
          </w:tcPr>
          <w:p w14:paraId="26D460C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0,18</w:t>
            </w:r>
          </w:p>
        </w:tc>
        <w:tc>
          <w:tcPr>
            <w:tcW w:w="575" w:type="dxa"/>
            <w:vAlign w:val="center"/>
          </w:tcPr>
          <w:p w14:paraId="3C924AE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53503CC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837CB3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59466F86" w14:textId="77777777" w:rsidTr="00E74D56">
        <w:trPr>
          <w:cantSplit/>
          <w:trHeight w:val="283"/>
        </w:trPr>
        <w:tc>
          <w:tcPr>
            <w:tcW w:w="575" w:type="dxa"/>
            <w:vAlign w:val="center"/>
          </w:tcPr>
          <w:p w14:paraId="53674DE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575" w:type="dxa"/>
            <w:vMerge/>
          </w:tcPr>
          <w:p w14:paraId="3D251048" w14:textId="77777777" w:rsidR="008C0B44" w:rsidRPr="00F55C9D" w:rsidRDefault="008C0B44" w:rsidP="0007021C">
            <w:pPr>
              <w:spacing w:line="240" w:lineRule="auto"/>
              <w:ind w:firstLine="0"/>
              <w:rPr>
                <w:sz w:val="20"/>
                <w:szCs w:val="20"/>
                <w:lang w:val="en-US"/>
              </w:rPr>
            </w:pPr>
          </w:p>
        </w:tc>
        <w:tc>
          <w:tcPr>
            <w:tcW w:w="575" w:type="dxa"/>
            <w:vAlign w:val="center"/>
          </w:tcPr>
          <w:p w14:paraId="51EE60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2,40</w:t>
            </w:r>
          </w:p>
        </w:tc>
        <w:tc>
          <w:tcPr>
            <w:tcW w:w="575" w:type="dxa"/>
            <w:vAlign w:val="center"/>
          </w:tcPr>
          <w:p w14:paraId="4104F0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2,16</w:t>
            </w:r>
          </w:p>
        </w:tc>
        <w:tc>
          <w:tcPr>
            <w:tcW w:w="575" w:type="dxa"/>
            <w:vAlign w:val="center"/>
          </w:tcPr>
          <w:p w14:paraId="7587FF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1,72</w:t>
            </w:r>
          </w:p>
        </w:tc>
        <w:tc>
          <w:tcPr>
            <w:tcW w:w="575" w:type="dxa"/>
            <w:vAlign w:val="center"/>
          </w:tcPr>
          <w:p w14:paraId="7D5183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1,56</w:t>
            </w:r>
          </w:p>
        </w:tc>
        <w:tc>
          <w:tcPr>
            <w:tcW w:w="575" w:type="dxa"/>
            <w:vAlign w:val="center"/>
          </w:tcPr>
          <w:p w14:paraId="3B353C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1,28</w:t>
            </w:r>
          </w:p>
        </w:tc>
        <w:tc>
          <w:tcPr>
            <w:tcW w:w="575" w:type="dxa"/>
            <w:vAlign w:val="center"/>
          </w:tcPr>
          <w:p w14:paraId="045BB4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575" w:type="dxa"/>
            <w:vAlign w:val="center"/>
          </w:tcPr>
          <w:p w14:paraId="4D19447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0,81</w:t>
            </w:r>
          </w:p>
        </w:tc>
        <w:tc>
          <w:tcPr>
            <w:tcW w:w="575" w:type="dxa"/>
            <w:vAlign w:val="center"/>
          </w:tcPr>
          <w:p w14:paraId="5D64DFE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0,65</w:t>
            </w:r>
          </w:p>
        </w:tc>
        <w:tc>
          <w:tcPr>
            <w:tcW w:w="575" w:type="dxa"/>
            <w:vAlign w:val="center"/>
          </w:tcPr>
          <w:p w14:paraId="01EE63C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0,43</w:t>
            </w:r>
          </w:p>
        </w:tc>
        <w:tc>
          <w:tcPr>
            <w:tcW w:w="575" w:type="dxa"/>
            <w:vAlign w:val="center"/>
          </w:tcPr>
          <w:p w14:paraId="3175BDD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0,22</w:t>
            </w:r>
          </w:p>
        </w:tc>
        <w:tc>
          <w:tcPr>
            <w:tcW w:w="575" w:type="dxa"/>
            <w:vAlign w:val="center"/>
          </w:tcPr>
          <w:p w14:paraId="0D012C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0,16</w:t>
            </w:r>
          </w:p>
        </w:tc>
        <w:tc>
          <w:tcPr>
            <w:tcW w:w="575" w:type="dxa"/>
            <w:vAlign w:val="center"/>
          </w:tcPr>
          <w:p w14:paraId="011F1A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213AC7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66F4D2C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9B13BD6" w14:textId="77777777" w:rsidTr="00E74D56">
        <w:trPr>
          <w:cantSplit/>
          <w:trHeight w:val="283"/>
        </w:trPr>
        <w:tc>
          <w:tcPr>
            <w:tcW w:w="575" w:type="dxa"/>
            <w:vAlign w:val="center"/>
          </w:tcPr>
          <w:p w14:paraId="7E31406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575" w:type="dxa"/>
            <w:vMerge/>
          </w:tcPr>
          <w:p w14:paraId="42803EEE" w14:textId="77777777" w:rsidR="008C0B44" w:rsidRPr="00F55C9D" w:rsidRDefault="008C0B44" w:rsidP="0007021C">
            <w:pPr>
              <w:spacing w:line="240" w:lineRule="auto"/>
              <w:ind w:firstLine="0"/>
              <w:rPr>
                <w:sz w:val="20"/>
                <w:szCs w:val="20"/>
                <w:lang w:val="en-US"/>
              </w:rPr>
            </w:pPr>
          </w:p>
        </w:tc>
        <w:tc>
          <w:tcPr>
            <w:tcW w:w="575" w:type="dxa"/>
            <w:vAlign w:val="center"/>
          </w:tcPr>
          <w:p w14:paraId="4CFAFB0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2,13</w:t>
            </w:r>
          </w:p>
        </w:tc>
        <w:tc>
          <w:tcPr>
            <w:tcW w:w="575" w:type="dxa"/>
            <w:vAlign w:val="center"/>
          </w:tcPr>
          <w:p w14:paraId="537C980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1,96</w:t>
            </w:r>
          </w:p>
        </w:tc>
        <w:tc>
          <w:tcPr>
            <w:tcW w:w="575" w:type="dxa"/>
            <w:vAlign w:val="center"/>
          </w:tcPr>
          <w:p w14:paraId="6DE11AA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575" w:type="dxa"/>
            <w:vAlign w:val="center"/>
          </w:tcPr>
          <w:p w14:paraId="6FC7AD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1,36</w:t>
            </w:r>
          </w:p>
        </w:tc>
        <w:tc>
          <w:tcPr>
            <w:tcW w:w="575" w:type="dxa"/>
            <w:vAlign w:val="center"/>
          </w:tcPr>
          <w:p w14:paraId="5A6113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575" w:type="dxa"/>
            <w:vAlign w:val="center"/>
          </w:tcPr>
          <w:p w14:paraId="592DB97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0,97</w:t>
            </w:r>
          </w:p>
        </w:tc>
        <w:tc>
          <w:tcPr>
            <w:tcW w:w="575" w:type="dxa"/>
            <w:vAlign w:val="center"/>
          </w:tcPr>
          <w:p w14:paraId="4A305A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0,72</w:t>
            </w:r>
          </w:p>
        </w:tc>
        <w:tc>
          <w:tcPr>
            <w:tcW w:w="575" w:type="dxa"/>
            <w:vAlign w:val="center"/>
          </w:tcPr>
          <w:p w14:paraId="3BFE664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0,56</w:t>
            </w:r>
          </w:p>
        </w:tc>
        <w:tc>
          <w:tcPr>
            <w:tcW w:w="575" w:type="dxa"/>
            <w:vAlign w:val="center"/>
          </w:tcPr>
          <w:p w14:paraId="29A768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0,38</w:t>
            </w:r>
          </w:p>
        </w:tc>
        <w:tc>
          <w:tcPr>
            <w:tcW w:w="575" w:type="dxa"/>
            <w:vAlign w:val="center"/>
          </w:tcPr>
          <w:p w14:paraId="1658FAA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0,19</w:t>
            </w:r>
          </w:p>
        </w:tc>
        <w:tc>
          <w:tcPr>
            <w:tcW w:w="575" w:type="dxa"/>
            <w:vAlign w:val="center"/>
          </w:tcPr>
          <w:p w14:paraId="6E94F11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0,14</w:t>
            </w:r>
          </w:p>
        </w:tc>
        <w:tc>
          <w:tcPr>
            <w:tcW w:w="575" w:type="dxa"/>
            <w:vAlign w:val="center"/>
          </w:tcPr>
          <w:p w14:paraId="62F12AE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0,07</w:t>
            </w:r>
          </w:p>
        </w:tc>
        <w:tc>
          <w:tcPr>
            <w:tcW w:w="575" w:type="dxa"/>
            <w:vAlign w:val="center"/>
          </w:tcPr>
          <w:p w14:paraId="590811B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259CC15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4C0A3F06" w14:textId="77777777" w:rsidTr="00E74D56">
        <w:trPr>
          <w:cantSplit/>
          <w:trHeight w:val="283"/>
        </w:trPr>
        <w:tc>
          <w:tcPr>
            <w:tcW w:w="575" w:type="dxa"/>
            <w:vAlign w:val="center"/>
          </w:tcPr>
          <w:p w14:paraId="6F513A6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w:t>
            </w:r>
          </w:p>
        </w:tc>
        <w:tc>
          <w:tcPr>
            <w:tcW w:w="575" w:type="dxa"/>
            <w:vMerge/>
          </w:tcPr>
          <w:p w14:paraId="1A3BAF49" w14:textId="77777777" w:rsidR="008C0B44" w:rsidRPr="00F55C9D" w:rsidRDefault="008C0B44" w:rsidP="0007021C">
            <w:pPr>
              <w:spacing w:line="240" w:lineRule="auto"/>
              <w:ind w:firstLine="0"/>
              <w:rPr>
                <w:sz w:val="20"/>
                <w:szCs w:val="20"/>
                <w:lang w:val="en-US"/>
              </w:rPr>
            </w:pPr>
          </w:p>
        </w:tc>
        <w:tc>
          <w:tcPr>
            <w:tcW w:w="575" w:type="dxa"/>
            <w:vAlign w:val="center"/>
          </w:tcPr>
          <w:p w14:paraId="7EC039D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1,86</w:t>
            </w:r>
          </w:p>
        </w:tc>
        <w:tc>
          <w:tcPr>
            <w:tcW w:w="575" w:type="dxa"/>
            <w:vAlign w:val="center"/>
          </w:tcPr>
          <w:p w14:paraId="2F77E16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1,70</w:t>
            </w:r>
          </w:p>
        </w:tc>
        <w:tc>
          <w:tcPr>
            <w:tcW w:w="575" w:type="dxa"/>
            <w:vAlign w:val="center"/>
          </w:tcPr>
          <w:p w14:paraId="250EB5F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1,31</w:t>
            </w:r>
          </w:p>
        </w:tc>
        <w:tc>
          <w:tcPr>
            <w:tcW w:w="575" w:type="dxa"/>
            <w:vAlign w:val="center"/>
          </w:tcPr>
          <w:p w14:paraId="40666E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1,14</w:t>
            </w:r>
          </w:p>
        </w:tc>
        <w:tc>
          <w:tcPr>
            <w:tcW w:w="575" w:type="dxa"/>
            <w:vAlign w:val="center"/>
          </w:tcPr>
          <w:p w14:paraId="34A1C5E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0,92</w:t>
            </w:r>
          </w:p>
        </w:tc>
        <w:tc>
          <w:tcPr>
            <w:tcW w:w="575" w:type="dxa"/>
            <w:vAlign w:val="center"/>
          </w:tcPr>
          <w:p w14:paraId="3D32118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0,82</w:t>
            </w:r>
          </w:p>
        </w:tc>
        <w:tc>
          <w:tcPr>
            <w:tcW w:w="575" w:type="dxa"/>
            <w:vAlign w:val="center"/>
          </w:tcPr>
          <w:p w14:paraId="44D71D0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0B810C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0,45</w:t>
            </w:r>
          </w:p>
        </w:tc>
        <w:tc>
          <w:tcPr>
            <w:tcW w:w="575" w:type="dxa"/>
            <w:vAlign w:val="center"/>
          </w:tcPr>
          <w:p w14:paraId="70C59F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0,30</w:t>
            </w:r>
          </w:p>
        </w:tc>
        <w:tc>
          <w:tcPr>
            <w:tcW w:w="575" w:type="dxa"/>
            <w:vAlign w:val="center"/>
          </w:tcPr>
          <w:p w14:paraId="6875F14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0,15</w:t>
            </w:r>
          </w:p>
        </w:tc>
        <w:tc>
          <w:tcPr>
            <w:tcW w:w="575" w:type="dxa"/>
            <w:vAlign w:val="center"/>
          </w:tcPr>
          <w:p w14:paraId="0FB51CA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0,11</w:t>
            </w:r>
          </w:p>
        </w:tc>
        <w:tc>
          <w:tcPr>
            <w:tcW w:w="575" w:type="dxa"/>
            <w:vAlign w:val="center"/>
          </w:tcPr>
          <w:p w14:paraId="3219554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0,06</w:t>
            </w:r>
          </w:p>
        </w:tc>
        <w:tc>
          <w:tcPr>
            <w:tcW w:w="575" w:type="dxa"/>
            <w:vAlign w:val="center"/>
          </w:tcPr>
          <w:p w14:paraId="10E8CB5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DCCFCC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2732C829" w14:textId="77777777" w:rsidTr="00E74D56">
        <w:trPr>
          <w:cantSplit/>
          <w:trHeight w:val="283"/>
        </w:trPr>
        <w:tc>
          <w:tcPr>
            <w:tcW w:w="575" w:type="dxa"/>
            <w:vAlign w:val="center"/>
          </w:tcPr>
          <w:p w14:paraId="4020B6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w:t>
            </w:r>
          </w:p>
        </w:tc>
        <w:tc>
          <w:tcPr>
            <w:tcW w:w="575" w:type="dxa"/>
            <w:vMerge/>
          </w:tcPr>
          <w:p w14:paraId="41F7C783" w14:textId="77777777" w:rsidR="008C0B44" w:rsidRPr="00F55C9D" w:rsidRDefault="008C0B44" w:rsidP="0007021C">
            <w:pPr>
              <w:spacing w:line="240" w:lineRule="auto"/>
              <w:ind w:firstLine="0"/>
              <w:rPr>
                <w:sz w:val="20"/>
                <w:szCs w:val="20"/>
                <w:lang w:val="en-US"/>
              </w:rPr>
            </w:pPr>
          </w:p>
        </w:tc>
        <w:tc>
          <w:tcPr>
            <w:tcW w:w="575" w:type="dxa"/>
            <w:vAlign w:val="center"/>
          </w:tcPr>
          <w:p w14:paraId="59ADB6E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1,34</w:t>
            </w:r>
          </w:p>
        </w:tc>
        <w:tc>
          <w:tcPr>
            <w:tcW w:w="575" w:type="dxa"/>
            <w:vAlign w:val="center"/>
          </w:tcPr>
          <w:p w14:paraId="784F366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1,26</w:t>
            </w:r>
          </w:p>
        </w:tc>
        <w:tc>
          <w:tcPr>
            <w:tcW w:w="575" w:type="dxa"/>
            <w:vAlign w:val="center"/>
          </w:tcPr>
          <w:p w14:paraId="11E6EFE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0,98</w:t>
            </w:r>
          </w:p>
        </w:tc>
        <w:tc>
          <w:tcPr>
            <w:tcW w:w="575" w:type="dxa"/>
            <w:vAlign w:val="center"/>
          </w:tcPr>
          <w:p w14:paraId="638D31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0,82</w:t>
            </w:r>
          </w:p>
        </w:tc>
        <w:tc>
          <w:tcPr>
            <w:tcW w:w="575" w:type="dxa"/>
            <w:vAlign w:val="center"/>
          </w:tcPr>
          <w:p w14:paraId="3AC12AD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0,66</w:t>
            </w:r>
          </w:p>
        </w:tc>
        <w:tc>
          <w:tcPr>
            <w:tcW w:w="575" w:type="dxa"/>
            <w:vAlign w:val="center"/>
          </w:tcPr>
          <w:p w14:paraId="1F962A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0,59</w:t>
            </w:r>
          </w:p>
        </w:tc>
        <w:tc>
          <w:tcPr>
            <w:tcW w:w="575" w:type="dxa"/>
            <w:vAlign w:val="center"/>
          </w:tcPr>
          <w:p w14:paraId="5EFC09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0,41</w:t>
            </w:r>
          </w:p>
        </w:tc>
        <w:tc>
          <w:tcPr>
            <w:tcW w:w="575" w:type="dxa"/>
            <w:vAlign w:val="center"/>
          </w:tcPr>
          <w:p w14:paraId="0602421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0,31</w:t>
            </w:r>
          </w:p>
        </w:tc>
        <w:tc>
          <w:tcPr>
            <w:tcW w:w="575" w:type="dxa"/>
            <w:vAlign w:val="center"/>
          </w:tcPr>
          <w:p w14:paraId="1FAE154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0,20</w:t>
            </w:r>
          </w:p>
        </w:tc>
        <w:tc>
          <w:tcPr>
            <w:tcW w:w="575" w:type="dxa"/>
            <w:vAlign w:val="center"/>
          </w:tcPr>
          <w:p w14:paraId="7472B24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0,10</w:t>
            </w:r>
          </w:p>
        </w:tc>
        <w:tc>
          <w:tcPr>
            <w:tcW w:w="575" w:type="dxa"/>
            <w:vAlign w:val="center"/>
          </w:tcPr>
          <w:p w14:paraId="6F2E798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64F916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0,04</w:t>
            </w:r>
          </w:p>
        </w:tc>
        <w:tc>
          <w:tcPr>
            <w:tcW w:w="575" w:type="dxa"/>
            <w:vAlign w:val="center"/>
          </w:tcPr>
          <w:p w14:paraId="42D45FA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6865DF4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4444A30C" w14:textId="77777777" w:rsidTr="00E74D56">
        <w:trPr>
          <w:cantSplit/>
          <w:trHeight w:val="283"/>
        </w:trPr>
        <w:tc>
          <w:tcPr>
            <w:tcW w:w="575" w:type="dxa"/>
            <w:vAlign w:val="center"/>
          </w:tcPr>
          <w:p w14:paraId="623596E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575" w:type="dxa"/>
            <w:vMerge/>
          </w:tcPr>
          <w:p w14:paraId="3CEBC742" w14:textId="77777777" w:rsidR="008C0B44" w:rsidRPr="00F55C9D" w:rsidRDefault="008C0B44" w:rsidP="0007021C">
            <w:pPr>
              <w:spacing w:line="240" w:lineRule="auto"/>
              <w:ind w:firstLine="0"/>
              <w:rPr>
                <w:sz w:val="20"/>
                <w:szCs w:val="20"/>
                <w:lang w:val="en-US"/>
              </w:rPr>
            </w:pPr>
          </w:p>
        </w:tc>
        <w:tc>
          <w:tcPr>
            <w:tcW w:w="575" w:type="dxa"/>
            <w:vAlign w:val="center"/>
          </w:tcPr>
          <w:p w14:paraId="3C47FB8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1,02</w:t>
            </w:r>
          </w:p>
        </w:tc>
        <w:tc>
          <w:tcPr>
            <w:tcW w:w="575" w:type="dxa"/>
            <w:vAlign w:val="center"/>
          </w:tcPr>
          <w:p w14:paraId="308A427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0,93</w:t>
            </w:r>
          </w:p>
        </w:tc>
        <w:tc>
          <w:tcPr>
            <w:tcW w:w="575" w:type="dxa"/>
            <w:vAlign w:val="center"/>
          </w:tcPr>
          <w:p w14:paraId="43258F5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0,69</w:t>
            </w:r>
          </w:p>
        </w:tc>
        <w:tc>
          <w:tcPr>
            <w:tcW w:w="575" w:type="dxa"/>
            <w:vAlign w:val="center"/>
          </w:tcPr>
          <w:p w14:paraId="12F83BC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581AB00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0,48</w:t>
            </w:r>
          </w:p>
        </w:tc>
        <w:tc>
          <w:tcPr>
            <w:tcW w:w="575" w:type="dxa"/>
            <w:vAlign w:val="center"/>
          </w:tcPr>
          <w:p w14:paraId="12DF580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0,39</w:t>
            </w:r>
          </w:p>
        </w:tc>
        <w:tc>
          <w:tcPr>
            <w:tcW w:w="575" w:type="dxa"/>
            <w:vAlign w:val="center"/>
          </w:tcPr>
          <w:p w14:paraId="1D41D95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0,29</w:t>
            </w:r>
          </w:p>
        </w:tc>
        <w:tc>
          <w:tcPr>
            <w:tcW w:w="575" w:type="dxa"/>
            <w:vAlign w:val="center"/>
          </w:tcPr>
          <w:p w14:paraId="023AD6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0,22</w:t>
            </w:r>
          </w:p>
        </w:tc>
        <w:tc>
          <w:tcPr>
            <w:tcW w:w="575" w:type="dxa"/>
            <w:vAlign w:val="center"/>
          </w:tcPr>
          <w:p w14:paraId="2636C5A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0,14</w:t>
            </w:r>
          </w:p>
        </w:tc>
        <w:tc>
          <w:tcPr>
            <w:tcW w:w="575" w:type="dxa"/>
            <w:vAlign w:val="center"/>
          </w:tcPr>
          <w:p w14:paraId="1E495A9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7F24D87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0,05</w:t>
            </w:r>
          </w:p>
        </w:tc>
        <w:tc>
          <w:tcPr>
            <w:tcW w:w="575" w:type="dxa"/>
            <w:vAlign w:val="center"/>
          </w:tcPr>
          <w:p w14:paraId="43918BB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c>
          <w:tcPr>
            <w:tcW w:w="575" w:type="dxa"/>
            <w:vAlign w:val="center"/>
          </w:tcPr>
          <w:p w14:paraId="41A921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107DC6E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16506C3" w14:textId="77777777" w:rsidTr="007B37AA">
        <w:trPr>
          <w:trHeight w:val="340"/>
        </w:trPr>
        <w:tc>
          <w:tcPr>
            <w:tcW w:w="9200" w:type="dxa"/>
            <w:gridSpan w:val="16"/>
            <w:vAlign w:val="center"/>
          </w:tcPr>
          <w:p w14:paraId="182FEB5D" w14:textId="77777777" w:rsidR="008C0B44" w:rsidRPr="00F55C9D" w:rsidRDefault="008C0B44" w:rsidP="0007021C">
            <w:pPr>
              <w:spacing w:line="240" w:lineRule="auto"/>
              <w:ind w:firstLine="0"/>
              <w:jc w:val="center"/>
              <w:rPr>
                <w:sz w:val="20"/>
                <w:szCs w:val="20"/>
                <w:lang w:val="en-US"/>
              </w:rPr>
            </w:pPr>
            <w:proofErr w:type="spellStart"/>
            <w:r w:rsidRPr="00D35087">
              <w:rPr>
                <w:i/>
                <w:sz w:val="20"/>
                <w:szCs w:val="20"/>
                <w:lang w:val="en-US"/>
              </w:rPr>
              <w:lastRenderedPageBreak/>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r w:rsidRPr="00F55C9D">
              <w:rPr>
                <w:sz w:val="20"/>
                <w:szCs w:val="20"/>
                <w:lang w:val="en-US"/>
              </w:rPr>
              <w:t>25;</w:t>
            </w:r>
            <w:r w:rsidR="009E5D55">
              <w:rPr>
                <w:sz w:val="20"/>
                <w:szCs w:val="20"/>
                <w:lang w:val="en-US"/>
              </w:rPr>
              <w:t xml:space="preserve"> </w:t>
            </w:r>
            <w:r w:rsidRPr="00D35087">
              <w:rPr>
                <w:i/>
                <w:sz w:val="20"/>
                <w:szCs w:val="20"/>
                <w:lang w:val="en-US"/>
              </w:rPr>
              <w:t>k</w:t>
            </w:r>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00D35087" w:rsidRPr="00D35087">
              <w:rPr>
                <w:sz w:val="20"/>
                <w:szCs w:val="20"/>
              </w:rPr>
              <w:t>–</w:t>
            </w:r>
            <w:r w:rsidR="009E5D55">
              <w:rPr>
                <w:sz w:val="20"/>
                <w:szCs w:val="20"/>
                <w:lang w:val="en-US"/>
              </w:rPr>
              <w:t xml:space="preserve"> </w:t>
            </w:r>
            <w:r w:rsidRPr="00F55C9D">
              <w:rPr>
                <w:sz w:val="20"/>
                <w:szCs w:val="20"/>
                <w:lang w:val="en-US"/>
              </w:rPr>
              <w:t>2</w:t>
            </w:r>
            <w:r w:rsidR="009E5D55">
              <w:rPr>
                <w:sz w:val="20"/>
                <w:szCs w:val="20"/>
                <w:lang w:val="en-US"/>
              </w:rPr>
              <w:t xml:space="preserve"> </w:t>
            </w:r>
            <w:r w:rsidRPr="00F55C9D">
              <w:rPr>
                <w:sz w:val="20"/>
                <w:szCs w:val="20"/>
                <w:lang w:val="en-US"/>
              </w:rPr>
              <w:t>=</w:t>
            </w:r>
            <w:r w:rsidR="009E5D55">
              <w:rPr>
                <w:sz w:val="20"/>
                <w:szCs w:val="20"/>
                <w:lang w:val="en-US"/>
              </w:rPr>
              <w:t xml:space="preserve"> </w:t>
            </w:r>
            <w:r w:rsidRPr="00F55C9D">
              <w:rPr>
                <w:sz w:val="20"/>
                <w:szCs w:val="20"/>
                <w:lang w:val="en-US"/>
              </w:rPr>
              <w:t>48</w:t>
            </w:r>
          </w:p>
        </w:tc>
      </w:tr>
      <w:tr w:rsidR="008C0B44" w:rsidRPr="00F55C9D" w14:paraId="1EF73647" w14:textId="77777777" w:rsidTr="00E74D56">
        <w:trPr>
          <w:cantSplit/>
          <w:trHeight w:val="283"/>
        </w:trPr>
        <w:tc>
          <w:tcPr>
            <w:tcW w:w="575" w:type="dxa"/>
            <w:vMerge w:val="restart"/>
          </w:tcPr>
          <w:p w14:paraId="1BC10E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575" w:type="dxa"/>
            <w:vAlign w:val="center"/>
          </w:tcPr>
          <w:p w14:paraId="584C9BE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575" w:type="dxa"/>
            <w:vAlign w:val="center"/>
          </w:tcPr>
          <w:p w14:paraId="0E0676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9,08</w:t>
            </w:r>
          </w:p>
        </w:tc>
        <w:tc>
          <w:tcPr>
            <w:tcW w:w="575" w:type="dxa"/>
            <w:vAlign w:val="center"/>
          </w:tcPr>
          <w:p w14:paraId="28FFD2A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8,40</w:t>
            </w:r>
          </w:p>
        </w:tc>
        <w:tc>
          <w:tcPr>
            <w:tcW w:w="575" w:type="dxa"/>
            <w:vAlign w:val="center"/>
          </w:tcPr>
          <w:p w14:paraId="7940FDB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6,71</w:t>
            </w:r>
          </w:p>
        </w:tc>
        <w:tc>
          <w:tcPr>
            <w:tcW w:w="575" w:type="dxa"/>
            <w:vAlign w:val="center"/>
          </w:tcPr>
          <w:p w14:paraId="4D519C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6,00</w:t>
            </w:r>
          </w:p>
        </w:tc>
        <w:tc>
          <w:tcPr>
            <w:tcW w:w="575" w:type="dxa"/>
            <w:vAlign w:val="center"/>
          </w:tcPr>
          <w:p w14:paraId="4EE38C5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4,96</w:t>
            </w:r>
          </w:p>
        </w:tc>
        <w:tc>
          <w:tcPr>
            <w:tcW w:w="575" w:type="dxa"/>
            <w:vAlign w:val="center"/>
          </w:tcPr>
          <w:p w14:paraId="0A8B46E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4,12</w:t>
            </w:r>
          </w:p>
        </w:tc>
        <w:tc>
          <w:tcPr>
            <w:tcW w:w="575" w:type="dxa"/>
            <w:vAlign w:val="center"/>
          </w:tcPr>
          <w:p w14:paraId="1C2B3A2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3,12</w:t>
            </w:r>
          </w:p>
        </w:tc>
        <w:tc>
          <w:tcPr>
            <w:tcW w:w="575" w:type="dxa"/>
            <w:vAlign w:val="center"/>
          </w:tcPr>
          <w:p w14:paraId="41637D4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2,53</w:t>
            </w:r>
          </w:p>
        </w:tc>
        <w:tc>
          <w:tcPr>
            <w:tcW w:w="575" w:type="dxa"/>
            <w:vAlign w:val="center"/>
          </w:tcPr>
          <w:p w14:paraId="20CAF2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1,60</w:t>
            </w:r>
          </w:p>
        </w:tc>
        <w:tc>
          <w:tcPr>
            <w:tcW w:w="575" w:type="dxa"/>
            <w:vAlign w:val="center"/>
          </w:tcPr>
          <w:p w14:paraId="24C8D80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0,93</w:t>
            </w:r>
          </w:p>
        </w:tc>
        <w:tc>
          <w:tcPr>
            <w:tcW w:w="575" w:type="dxa"/>
            <w:vAlign w:val="center"/>
          </w:tcPr>
          <w:p w14:paraId="481565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0,62</w:t>
            </w:r>
          </w:p>
        </w:tc>
        <w:tc>
          <w:tcPr>
            <w:tcW w:w="575" w:type="dxa"/>
            <w:vAlign w:val="center"/>
          </w:tcPr>
          <w:p w14:paraId="77D3A1D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0,31</w:t>
            </w:r>
          </w:p>
        </w:tc>
        <w:tc>
          <w:tcPr>
            <w:tcW w:w="575" w:type="dxa"/>
            <w:vAlign w:val="center"/>
          </w:tcPr>
          <w:p w14:paraId="0CF5367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0,13</w:t>
            </w:r>
          </w:p>
        </w:tc>
        <w:tc>
          <w:tcPr>
            <w:tcW w:w="575" w:type="dxa"/>
            <w:vAlign w:val="center"/>
          </w:tcPr>
          <w:p w14:paraId="36380A7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r>
      <w:tr w:rsidR="008C0B44" w:rsidRPr="00F55C9D" w14:paraId="531EA644" w14:textId="77777777" w:rsidTr="00E74D56">
        <w:trPr>
          <w:cantSplit/>
          <w:trHeight w:val="283"/>
        </w:trPr>
        <w:tc>
          <w:tcPr>
            <w:tcW w:w="575" w:type="dxa"/>
            <w:vMerge/>
          </w:tcPr>
          <w:p w14:paraId="0CEA059B" w14:textId="77777777" w:rsidR="008C0B44" w:rsidRPr="00F55C9D" w:rsidRDefault="008C0B44" w:rsidP="0007021C">
            <w:pPr>
              <w:spacing w:line="240" w:lineRule="auto"/>
              <w:ind w:firstLine="0"/>
              <w:rPr>
                <w:sz w:val="20"/>
                <w:szCs w:val="20"/>
                <w:lang w:val="en-US"/>
              </w:rPr>
            </w:pPr>
          </w:p>
        </w:tc>
        <w:tc>
          <w:tcPr>
            <w:tcW w:w="575" w:type="dxa"/>
            <w:vAlign w:val="center"/>
          </w:tcPr>
          <w:p w14:paraId="08E5CD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575" w:type="dxa"/>
            <w:vAlign w:val="center"/>
          </w:tcPr>
          <w:p w14:paraId="730B3D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7,48</w:t>
            </w:r>
          </w:p>
        </w:tc>
        <w:tc>
          <w:tcPr>
            <w:tcW w:w="575" w:type="dxa"/>
            <w:vAlign w:val="center"/>
          </w:tcPr>
          <w:p w14:paraId="11383A2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6,90</w:t>
            </w:r>
          </w:p>
        </w:tc>
        <w:tc>
          <w:tcPr>
            <w:tcW w:w="575" w:type="dxa"/>
            <w:vAlign w:val="center"/>
          </w:tcPr>
          <w:p w14:paraId="351BB59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5,55</w:t>
            </w:r>
          </w:p>
        </w:tc>
        <w:tc>
          <w:tcPr>
            <w:tcW w:w="575" w:type="dxa"/>
            <w:vAlign w:val="center"/>
          </w:tcPr>
          <w:p w14:paraId="03136B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4,90</w:t>
            </w:r>
          </w:p>
        </w:tc>
        <w:tc>
          <w:tcPr>
            <w:tcW w:w="575" w:type="dxa"/>
            <w:vAlign w:val="center"/>
          </w:tcPr>
          <w:p w14:paraId="1B05817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4,15</w:t>
            </w:r>
          </w:p>
        </w:tc>
        <w:tc>
          <w:tcPr>
            <w:tcW w:w="575" w:type="dxa"/>
            <w:vAlign w:val="center"/>
          </w:tcPr>
          <w:p w14:paraId="3D4378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3,38</w:t>
            </w:r>
          </w:p>
        </w:tc>
        <w:tc>
          <w:tcPr>
            <w:tcW w:w="575" w:type="dxa"/>
            <w:vAlign w:val="center"/>
          </w:tcPr>
          <w:p w14:paraId="607AB27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2,64</w:t>
            </w:r>
          </w:p>
        </w:tc>
        <w:tc>
          <w:tcPr>
            <w:tcW w:w="575" w:type="dxa"/>
            <w:vAlign w:val="center"/>
          </w:tcPr>
          <w:p w14:paraId="5E1E2D1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2,06</w:t>
            </w:r>
          </w:p>
        </w:tc>
        <w:tc>
          <w:tcPr>
            <w:tcW w:w="575" w:type="dxa"/>
            <w:vAlign w:val="center"/>
          </w:tcPr>
          <w:p w14:paraId="46B5AB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1,37</w:t>
            </w:r>
          </w:p>
        </w:tc>
        <w:tc>
          <w:tcPr>
            <w:tcW w:w="575" w:type="dxa"/>
            <w:vAlign w:val="center"/>
          </w:tcPr>
          <w:p w14:paraId="42765C9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0,79</w:t>
            </w:r>
          </w:p>
        </w:tc>
        <w:tc>
          <w:tcPr>
            <w:tcW w:w="575" w:type="dxa"/>
            <w:vAlign w:val="center"/>
          </w:tcPr>
          <w:p w14:paraId="51CAA6C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0,52</w:t>
            </w:r>
          </w:p>
        </w:tc>
        <w:tc>
          <w:tcPr>
            <w:tcW w:w="575" w:type="dxa"/>
            <w:vAlign w:val="center"/>
          </w:tcPr>
          <w:p w14:paraId="666D1AA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0,26</w:t>
            </w:r>
          </w:p>
        </w:tc>
        <w:tc>
          <w:tcPr>
            <w:tcW w:w="575" w:type="dxa"/>
            <w:vAlign w:val="center"/>
          </w:tcPr>
          <w:p w14:paraId="02A443E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0,11</w:t>
            </w:r>
          </w:p>
        </w:tc>
        <w:tc>
          <w:tcPr>
            <w:tcW w:w="575" w:type="dxa"/>
            <w:vAlign w:val="center"/>
          </w:tcPr>
          <w:p w14:paraId="72CD901D" w14:textId="77777777" w:rsidR="008C0B44" w:rsidRPr="00F55C9D" w:rsidRDefault="008C0B44" w:rsidP="0007021C">
            <w:pPr>
              <w:spacing w:line="240" w:lineRule="auto"/>
              <w:ind w:firstLine="0"/>
              <w:jc w:val="center"/>
              <w:rPr>
                <w:sz w:val="20"/>
                <w:szCs w:val="20"/>
              </w:rPr>
            </w:pPr>
            <w:r w:rsidRPr="00F55C9D">
              <w:rPr>
                <w:sz w:val="20"/>
                <w:szCs w:val="20"/>
                <w:lang w:val="en-US"/>
              </w:rPr>
              <w:t>0,02</w:t>
            </w:r>
          </w:p>
        </w:tc>
      </w:tr>
      <w:tr w:rsidR="008C0B44" w:rsidRPr="00F55C9D" w14:paraId="3AFFB529" w14:textId="77777777" w:rsidTr="00E74D56">
        <w:trPr>
          <w:cantSplit/>
          <w:trHeight w:val="283"/>
        </w:trPr>
        <w:tc>
          <w:tcPr>
            <w:tcW w:w="575" w:type="dxa"/>
            <w:vMerge/>
          </w:tcPr>
          <w:p w14:paraId="59DD67AD" w14:textId="77777777" w:rsidR="008C0B44" w:rsidRPr="00F55C9D" w:rsidRDefault="008C0B44" w:rsidP="0007021C">
            <w:pPr>
              <w:spacing w:line="240" w:lineRule="auto"/>
              <w:ind w:firstLine="0"/>
              <w:rPr>
                <w:sz w:val="20"/>
                <w:szCs w:val="20"/>
                <w:lang w:val="en-US"/>
              </w:rPr>
            </w:pPr>
          </w:p>
        </w:tc>
        <w:tc>
          <w:tcPr>
            <w:tcW w:w="575" w:type="dxa"/>
            <w:vAlign w:val="center"/>
          </w:tcPr>
          <w:p w14:paraId="1DDF440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575" w:type="dxa"/>
            <w:vAlign w:val="center"/>
          </w:tcPr>
          <w:p w14:paraId="19423E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6,21</w:t>
            </w:r>
          </w:p>
        </w:tc>
        <w:tc>
          <w:tcPr>
            <w:tcW w:w="575" w:type="dxa"/>
            <w:vAlign w:val="center"/>
          </w:tcPr>
          <w:p w14:paraId="1D74D74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5,84</w:t>
            </w:r>
          </w:p>
        </w:tc>
        <w:tc>
          <w:tcPr>
            <w:tcW w:w="575" w:type="dxa"/>
            <w:vAlign w:val="center"/>
          </w:tcPr>
          <w:p w14:paraId="267375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4,66</w:t>
            </w:r>
          </w:p>
        </w:tc>
        <w:tc>
          <w:tcPr>
            <w:tcW w:w="575" w:type="dxa"/>
            <w:vAlign w:val="center"/>
          </w:tcPr>
          <w:p w14:paraId="3677CCC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4,18</w:t>
            </w:r>
          </w:p>
        </w:tc>
        <w:tc>
          <w:tcPr>
            <w:tcW w:w="575" w:type="dxa"/>
            <w:vAlign w:val="center"/>
          </w:tcPr>
          <w:p w14:paraId="2CF83D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3,47</w:t>
            </w:r>
          </w:p>
        </w:tc>
        <w:tc>
          <w:tcPr>
            <w:tcW w:w="575" w:type="dxa"/>
            <w:vAlign w:val="center"/>
          </w:tcPr>
          <w:p w14:paraId="4A49C84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2,88</w:t>
            </w:r>
          </w:p>
        </w:tc>
        <w:tc>
          <w:tcPr>
            <w:tcW w:w="575" w:type="dxa"/>
            <w:vAlign w:val="center"/>
          </w:tcPr>
          <w:p w14:paraId="0B950F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2,20</w:t>
            </w:r>
          </w:p>
        </w:tc>
        <w:tc>
          <w:tcPr>
            <w:tcW w:w="575" w:type="dxa"/>
            <w:vAlign w:val="center"/>
          </w:tcPr>
          <w:p w14:paraId="706D70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1,78</w:t>
            </w:r>
          </w:p>
        </w:tc>
        <w:tc>
          <w:tcPr>
            <w:tcW w:w="575" w:type="dxa"/>
            <w:vAlign w:val="center"/>
          </w:tcPr>
          <w:p w14:paraId="3184C81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1,17</w:t>
            </w:r>
          </w:p>
        </w:tc>
        <w:tc>
          <w:tcPr>
            <w:tcW w:w="575" w:type="dxa"/>
            <w:vAlign w:val="center"/>
          </w:tcPr>
          <w:p w14:paraId="4DFCEA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0,68</w:t>
            </w:r>
          </w:p>
        </w:tc>
        <w:tc>
          <w:tcPr>
            <w:tcW w:w="575" w:type="dxa"/>
            <w:vAlign w:val="center"/>
          </w:tcPr>
          <w:p w14:paraId="7AC1046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0,45</w:t>
            </w:r>
          </w:p>
        </w:tc>
        <w:tc>
          <w:tcPr>
            <w:tcW w:w="575" w:type="dxa"/>
            <w:vAlign w:val="center"/>
          </w:tcPr>
          <w:p w14:paraId="59D240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0,21</w:t>
            </w:r>
          </w:p>
        </w:tc>
        <w:tc>
          <w:tcPr>
            <w:tcW w:w="575" w:type="dxa"/>
            <w:vAlign w:val="center"/>
          </w:tcPr>
          <w:p w14:paraId="71F2F6B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0,10</w:t>
            </w:r>
          </w:p>
        </w:tc>
        <w:tc>
          <w:tcPr>
            <w:tcW w:w="575" w:type="dxa"/>
            <w:vAlign w:val="center"/>
          </w:tcPr>
          <w:p w14:paraId="10EEFA2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6F721FC4" w14:textId="77777777" w:rsidTr="00E74D56">
        <w:trPr>
          <w:cantSplit/>
          <w:trHeight w:val="283"/>
        </w:trPr>
        <w:tc>
          <w:tcPr>
            <w:tcW w:w="575" w:type="dxa"/>
            <w:vMerge/>
          </w:tcPr>
          <w:p w14:paraId="7ED5BD8F" w14:textId="77777777" w:rsidR="008C0B44" w:rsidRPr="00F55C9D" w:rsidRDefault="008C0B44" w:rsidP="0007021C">
            <w:pPr>
              <w:spacing w:line="240" w:lineRule="auto"/>
              <w:ind w:firstLine="0"/>
              <w:rPr>
                <w:sz w:val="20"/>
                <w:szCs w:val="20"/>
                <w:lang w:val="en-US"/>
              </w:rPr>
            </w:pPr>
          </w:p>
        </w:tc>
        <w:tc>
          <w:tcPr>
            <w:tcW w:w="575" w:type="dxa"/>
            <w:vAlign w:val="center"/>
          </w:tcPr>
          <w:p w14:paraId="68D604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575" w:type="dxa"/>
            <w:vAlign w:val="center"/>
          </w:tcPr>
          <w:p w14:paraId="757FE4B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5,46</w:t>
            </w:r>
          </w:p>
        </w:tc>
        <w:tc>
          <w:tcPr>
            <w:tcW w:w="575" w:type="dxa"/>
            <w:vAlign w:val="center"/>
          </w:tcPr>
          <w:p w14:paraId="4676A44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5,08</w:t>
            </w:r>
          </w:p>
        </w:tc>
        <w:tc>
          <w:tcPr>
            <w:tcW w:w="575" w:type="dxa"/>
            <w:vAlign w:val="center"/>
          </w:tcPr>
          <w:p w14:paraId="50887F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4,10</w:t>
            </w:r>
          </w:p>
        </w:tc>
        <w:tc>
          <w:tcPr>
            <w:tcW w:w="575" w:type="dxa"/>
            <w:vAlign w:val="center"/>
          </w:tcPr>
          <w:p w14:paraId="1F8B41F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3,70</w:t>
            </w:r>
          </w:p>
        </w:tc>
        <w:tc>
          <w:tcPr>
            <w:tcW w:w="575" w:type="dxa"/>
            <w:vAlign w:val="center"/>
          </w:tcPr>
          <w:p w14:paraId="3C6E947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3,01</w:t>
            </w:r>
          </w:p>
        </w:tc>
        <w:tc>
          <w:tcPr>
            <w:tcW w:w="575" w:type="dxa"/>
            <w:vAlign w:val="center"/>
          </w:tcPr>
          <w:p w14:paraId="794397F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2,53</w:t>
            </w:r>
          </w:p>
        </w:tc>
        <w:tc>
          <w:tcPr>
            <w:tcW w:w="575" w:type="dxa"/>
            <w:vAlign w:val="center"/>
          </w:tcPr>
          <w:p w14:paraId="3129B1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1,91</w:t>
            </w:r>
          </w:p>
        </w:tc>
        <w:tc>
          <w:tcPr>
            <w:tcW w:w="575" w:type="dxa"/>
            <w:vAlign w:val="center"/>
          </w:tcPr>
          <w:p w14:paraId="279216B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575" w:type="dxa"/>
            <w:vAlign w:val="center"/>
          </w:tcPr>
          <w:p w14:paraId="2A7D137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1,01</w:t>
            </w:r>
          </w:p>
        </w:tc>
        <w:tc>
          <w:tcPr>
            <w:tcW w:w="575" w:type="dxa"/>
            <w:vAlign w:val="center"/>
          </w:tcPr>
          <w:p w14:paraId="1B5F7DB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3965A6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0,39</w:t>
            </w:r>
          </w:p>
        </w:tc>
        <w:tc>
          <w:tcPr>
            <w:tcW w:w="575" w:type="dxa"/>
            <w:vAlign w:val="center"/>
          </w:tcPr>
          <w:p w14:paraId="0BA3D8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0,19</w:t>
            </w:r>
          </w:p>
        </w:tc>
        <w:tc>
          <w:tcPr>
            <w:tcW w:w="575" w:type="dxa"/>
            <w:vAlign w:val="center"/>
          </w:tcPr>
          <w:p w14:paraId="27A7E3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6EC3FA9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63273F00" w14:textId="77777777" w:rsidTr="00E74D56">
        <w:trPr>
          <w:cantSplit/>
          <w:trHeight w:val="283"/>
        </w:trPr>
        <w:tc>
          <w:tcPr>
            <w:tcW w:w="575" w:type="dxa"/>
            <w:vMerge/>
          </w:tcPr>
          <w:p w14:paraId="08398E07" w14:textId="77777777" w:rsidR="008C0B44" w:rsidRPr="00F55C9D" w:rsidRDefault="008C0B44" w:rsidP="0007021C">
            <w:pPr>
              <w:spacing w:line="240" w:lineRule="auto"/>
              <w:ind w:firstLine="0"/>
              <w:rPr>
                <w:sz w:val="20"/>
                <w:szCs w:val="20"/>
                <w:lang w:val="en-US"/>
              </w:rPr>
            </w:pPr>
          </w:p>
        </w:tc>
        <w:tc>
          <w:tcPr>
            <w:tcW w:w="575" w:type="dxa"/>
            <w:vAlign w:val="center"/>
          </w:tcPr>
          <w:p w14:paraId="230A64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575" w:type="dxa"/>
            <w:vAlign w:val="center"/>
          </w:tcPr>
          <w:p w14:paraId="60C6362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4,80</w:t>
            </w:r>
          </w:p>
        </w:tc>
        <w:tc>
          <w:tcPr>
            <w:tcW w:w="575" w:type="dxa"/>
            <w:vAlign w:val="center"/>
          </w:tcPr>
          <w:p w14:paraId="2F17DA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4,48</w:t>
            </w:r>
          </w:p>
        </w:tc>
        <w:tc>
          <w:tcPr>
            <w:tcW w:w="575" w:type="dxa"/>
            <w:vAlign w:val="center"/>
          </w:tcPr>
          <w:p w14:paraId="4121397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3,67</w:t>
            </w:r>
          </w:p>
        </w:tc>
        <w:tc>
          <w:tcPr>
            <w:tcW w:w="575" w:type="dxa"/>
            <w:vAlign w:val="center"/>
          </w:tcPr>
          <w:p w14:paraId="32A5701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3,28</w:t>
            </w:r>
          </w:p>
        </w:tc>
        <w:tc>
          <w:tcPr>
            <w:tcW w:w="575" w:type="dxa"/>
            <w:vAlign w:val="center"/>
          </w:tcPr>
          <w:p w14:paraId="0FCA7D4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2,68</w:t>
            </w:r>
          </w:p>
        </w:tc>
        <w:tc>
          <w:tcPr>
            <w:tcW w:w="575" w:type="dxa"/>
            <w:vAlign w:val="center"/>
          </w:tcPr>
          <w:p w14:paraId="66359D0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2,23</w:t>
            </w:r>
          </w:p>
        </w:tc>
        <w:tc>
          <w:tcPr>
            <w:tcW w:w="575" w:type="dxa"/>
            <w:vAlign w:val="center"/>
          </w:tcPr>
          <w:p w14:paraId="31D52BB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1,69</w:t>
            </w:r>
          </w:p>
        </w:tc>
        <w:tc>
          <w:tcPr>
            <w:tcW w:w="575" w:type="dxa"/>
            <w:vAlign w:val="center"/>
          </w:tcPr>
          <w:p w14:paraId="59FC05F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1,40</w:t>
            </w:r>
          </w:p>
        </w:tc>
        <w:tc>
          <w:tcPr>
            <w:tcW w:w="575" w:type="dxa"/>
            <w:vAlign w:val="center"/>
          </w:tcPr>
          <w:p w14:paraId="347CDA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0,91</w:t>
            </w:r>
          </w:p>
        </w:tc>
        <w:tc>
          <w:tcPr>
            <w:tcW w:w="575" w:type="dxa"/>
            <w:vAlign w:val="center"/>
          </w:tcPr>
          <w:p w14:paraId="34CF771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0,51</w:t>
            </w:r>
          </w:p>
        </w:tc>
        <w:tc>
          <w:tcPr>
            <w:tcW w:w="575" w:type="dxa"/>
            <w:vAlign w:val="center"/>
          </w:tcPr>
          <w:p w14:paraId="1618934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0,35</w:t>
            </w:r>
          </w:p>
        </w:tc>
        <w:tc>
          <w:tcPr>
            <w:tcW w:w="575" w:type="dxa"/>
            <w:vAlign w:val="center"/>
          </w:tcPr>
          <w:p w14:paraId="47D6260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0,17</w:t>
            </w:r>
          </w:p>
        </w:tc>
        <w:tc>
          <w:tcPr>
            <w:tcW w:w="575" w:type="dxa"/>
            <w:vAlign w:val="center"/>
          </w:tcPr>
          <w:p w14:paraId="7D7D358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477B603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2BB2843C" w14:textId="77777777" w:rsidTr="00E74D56">
        <w:trPr>
          <w:cantSplit/>
          <w:trHeight w:val="283"/>
        </w:trPr>
        <w:tc>
          <w:tcPr>
            <w:tcW w:w="575" w:type="dxa"/>
            <w:vMerge/>
          </w:tcPr>
          <w:p w14:paraId="73A8CA19" w14:textId="77777777" w:rsidR="008C0B44" w:rsidRPr="00F55C9D" w:rsidRDefault="008C0B44" w:rsidP="0007021C">
            <w:pPr>
              <w:spacing w:line="240" w:lineRule="auto"/>
              <w:ind w:firstLine="0"/>
              <w:rPr>
                <w:sz w:val="20"/>
                <w:szCs w:val="20"/>
                <w:lang w:val="en-US"/>
              </w:rPr>
            </w:pPr>
          </w:p>
        </w:tc>
        <w:tc>
          <w:tcPr>
            <w:tcW w:w="575" w:type="dxa"/>
            <w:vAlign w:val="center"/>
          </w:tcPr>
          <w:p w14:paraId="2D5E1EE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575" w:type="dxa"/>
            <w:vAlign w:val="center"/>
          </w:tcPr>
          <w:p w14:paraId="0ED3C36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4,28</w:t>
            </w:r>
          </w:p>
        </w:tc>
        <w:tc>
          <w:tcPr>
            <w:tcW w:w="575" w:type="dxa"/>
            <w:vAlign w:val="center"/>
          </w:tcPr>
          <w:p w14:paraId="6CFC378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4,01</w:t>
            </w:r>
          </w:p>
        </w:tc>
        <w:tc>
          <w:tcPr>
            <w:tcW w:w="575" w:type="dxa"/>
            <w:vAlign w:val="center"/>
          </w:tcPr>
          <w:p w14:paraId="22EC4D6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3,27</w:t>
            </w:r>
          </w:p>
        </w:tc>
        <w:tc>
          <w:tcPr>
            <w:tcW w:w="575" w:type="dxa"/>
            <w:vAlign w:val="center"/>
          </w:tcPr>
          <w:p w14:paraId="5E633E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2,89</w:t>
            </w:r>
          </w:p>
        </w:tc>
        <w:tc>
          <w:tcPr>
            <w:tcW w:w="575" w:type="dxa"/>
            <w:vAlign w:val="center"/>
          </w:tcPr>
          <w:p w14:paraId="206BBBD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2,42</w:t>
            </w:r>
          </w:p>
        </w:tc>
        <w:tc>
          <w:tcPr>
            <w:tcW w:w="575" w:type="dxa"/>
            <w:vAlign w:val="center"/>
          </w:tcPr>
          <w:p w14:paraId="6011403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2,03</w:t>
            </w:r>
          </w:p>
        </w:tc>
        <w:tc>
          <w:tcPr>
            <w:tcW w:w="575" w:type="dxa"/>
            <w:vAlign w:val="center"/>
          </w:tcPr>
          <w:p w14:paraId="10D9E23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575" w:type="dxa"/>
            <w:vAlign w:val="center"/>
          </w:tcPr>
          <w:p w14:paraId="11C816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1,27</w:t>
            </w:r>
          </w:p>
        </w:tc>
        <w:tc>
          <w:tcPr>
            <w:tcW w:w="575" w:type="dxa"/>
            <w:vAlign w:val="center"/>
          </w:tcPr>
          <w:p w14:paraId="440486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0,81</w:t>
            </w:r>
          </w:p>
        </w:tc>
        <w:tc>
          <w:tcPr>
            <w:tcW w:w="575" w:type="dxa"/>
            <w:vAlign w:val="center"/>
          </w:tcPr>
          <w:p w14:paraId="7CB4A93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0,47</w:t>
            </w:r>
          </w:p>
        </w:tc>
        <w:tc>
          <w:tcPr>
            <w:tcW w:w="575" w:type="dxa"/>
            <w:vAlign w:val="center"/>
          </w:tcPr>
          <w:p w14:paraId="39CC59A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0,31</w:t>
            </w:r>
          </w:p>
        </w:tc>
        <w:tc>
          <w:tcPr>
            <w:tcW w:w="575" w:type="dxa"/>
            <w:vAlign w:val="center"/>
          </w:tcPr>
          <w:p w14:paraId="6F9932C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0,15</w:t>
            </w:r>
          </w:p>
        </w:tc>
        <w:tc>
          <w:tcPr>
            <w:tcW w:w="575" w:type="dxa"/>
            <w:vAlign w:val="center"/>
          </w:tcPr>
          <w:p w14:paraId="633D58C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0,06</w:t>
            </w:r>
          </w:p>
        </w:tc>
        <w:tc>
          <w:tcPr>
            <w:tcW w:w="575" w:type="dxa"/>
            <w:vAlign w:val="center"/>
          </w:tcPr>
          <w:p w14:paraId="4383A0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30B27972" w14:textId="77777777" w:rsidTr="00E74D56">
        <w:trPr>
          <w:cantSplit/>
          <w:trHeight w:val="283"/>
        </w:trPr>
        <w:tc>
          <w:tcPr>
            <w:tcW w:w="575" w:type="dxa"/>
            <w:vMerge/>
          </w:tcPr>
          <w:p w14:paraId="7A87AAD0" w14:textId="77777777" w:rsidR="008C0B44" w:rsidRPr="00F55C9D" w:rsidRDefault="008C0B44" w:rsidP="0007021C">
            <w:pPr>
              <w:spacing w:line="240" w:lineRule="auto"/>
              <w:ind w:firstLine="0"/>
              <w:rPr>
                <w:sz w:val="20"/>
                <w:szCs w:val="20"/>
                <w:lang w:val="en-US"/>
              </w:rPr>
            </w:pPr>
          </w:p>
        </w:tc>
        <w:tc>
          <w:tcPr>
            <w:tcW w:w="575" w:type="dxa"/>
            <w:vAlign w:val="center"/>
          </w:tcPr>
          <w:p w14:paraId="41B0F68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575" w:type="dxa"/>
            <w:vAlign w:val="center"/>
          </w:tcPr>
          <w:p w14:paraId="3CEE9AB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3,89</w:t>
            </w:r>
          </w:p>
        </w:tc>
        <w:tc>
          <w:tcPr>
            <w:tcW w:w="575" w:type="dxa"/>
            <w:vAlign w:val="center"/>
          </w:tcPr>
          <w:p w14:paraId="28B354F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3,61</w:t>
            </w:r>
          </w:p>
        </w:tc>
        <w:tc>
          <w:tcPr>
            <w:tcW w:w="575" w:type="dxa"/>
            <w:vAlign w:val="center"/>
          </w:tcPr>
          <w:p w14:paraId="02CFA82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2,96</w:t>
            </w:r>
          </w:p>
        </w:tc>
        <w:tc>
          <w:tcPr>
            <w:tcW w:w="575" w:type="dxa"/>
            <w:vAlign w:val="center"/>
          </w:tcPr>
          <w:p w14:paraId="7372B5E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2,63</w:t>
            </w:r>
          </w:p>
        </w:tc>
        <w:tc>
          <w:tcPr>
            <w:tcW w:w="575" w:type="dxa"/>
            <w:vAlign w:val="center"/>
          </w:tcPr>
          <w:p w14:paraId="12B8978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2,20</w:t>
            </w:r>
          </w:p>
        </w:tc>
        <w:tc>
          <w:tcPr>
            <w:tcW w:w="575" w:type="dxa"/>
            <w:vAlign w:val="center"/>
          </w:tcPr>
          <w:p w14:paraId="4E99697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1,84</w:t>
            </w:r>
          </w:p>
        </w:tc>
        <w:tc>
          <w:tcPr>
            <w:tcW w:w="575" w:type="dxa"/>
            <w:vAlign w:val="center"/>
          </w:tcPr>
          <w:p w14:paraId="6E6FAAC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1,40</w:t>
            </w:r>
          </w:p>
        </w:tc>
        <w:tc>
          <w:tcPr>
            <w:tcW w:w="575" w:type="dxa"/>
            <w:vAlign w:val="center"/>
          </w:tcPr>
          <w:p w14:paraId="4CF7AF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1,16</w:t>
            </w:r>
          </w:p>
        </w:tc>
        <w:tc>
          <w:tcPr>
            <w:tcW w:w="575" w:type="dxa"/>
            <w:vAlign w:val="center"/>
          </w:tcPr>
          <w:p w14:paraId="55136F5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0,74</w:t>
            </w:r>
          </w:p>
        </w:tc>
        <w:tc>
          <w:tcPr>
            <w:tcW w:w="575" w:type="dxa"/>
            <w:vAlign w:val="center"/>
          </w:tcPr>
          <w:p w14:paraId="65A2B01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0,44</w:t>
            </w:r>
          </w:p>
        </w:tc>
        <w:tc>
          <w:tcPr>
            <w:tcW w:w="575" w:type="dxa"/>
            <w:vAlign w:val="center"/>
          </w:tcPr>
          <w:p w14:paraId="2D4A8CF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0,28</w:t>
            </w:r>
          </w:p>
        </w:tc>
        <w:tc>
          <w:tcPr>
            <w:tcW w:w="575" w:type="dxa"/>
            <w:vAlign w:val="center"/>
          </w:tcPr>
          <w:p w14:paraId="200ED06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0,13</w:t>
            </w:r>
          </w:p>
        </w:tc>
        <w:tc>
          <w:tcPr>
            <w:tcW w:w="575" w:type="dxa"/>
            <w:vAlign w:val="center"/>
          </w:tcPr>
          <w:p w14:paraId="735EA04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0,04</w:t>
            </w:r>
          </w:p>
        </w:tc>
        <w:tc>
          <w:tcPr>
            <w:tcW w:w="575" w:type="dxa"/>
            <w:vAlign w:val="center"/>
          </w:tcPr>
          <w:p w14:paraId="103733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454E7274" w14:textId="77777777" w:rsidTr="00E74D56">
        <w:trPr>
          <w:cantSplit/>
          <w:trHeight w:val="283"/>
        </w:trPr>
        <w:tc>
          <w:tcPr>
            <w:tcW w:w="575" w:type="dxa"/>
            <w:vMerge/>
          </w:tcPr>
          <w:p w14:paraId="49E9E42E" w14:textId="77777777" w:rsidR="008C0B44" w:rsidRPr="00F55C9D" w:rsidRDefault="008C0B44" w:rsidP="0007021C">
            <w:pPr>
              <w:spacing w:line="240" w:lineRule="auto"/>
              <w:ind w:firstLine="0"/>
              <w:rPr>
                <w:sz w:val="20"/>
                <w:szCs w:val="20"/>
                <w:lang w:val="en-US"/>
              </w:rPr>
            </w:pPr>
          </w:p>
        </w:tc>
        <w:tc>
          <w:tcPr>
            <w:tcW w:w="575" w:type="dxa"/>
            <w:vAlign w:val="center"/>
          </w:tcPr>
          <w:p w14:paraId="2CE383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575" w:type="dxa"/>
            <w:vAlign w:val="center"/>
          </w:tcPr>
          <w:p w14:paraId="2F35570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3,51</w:t>
            </w:r>
          </w:p>
        </w:tc>
        <w:tc>
          <w:tcPr>
            <w:tcW w:w="575" w:type="dxa"/>
            <w:vAlign w:val="center"/>
          </w:tcPr>
          <w:p w14:paraId="2C5828A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3,27</w:t>
            </w:r>
          </w:p>
        </w:tc>
        <w:tc>
          <w:tcPr>
            <w:tcW w:w="575" w:type="dxa"/>
            <w:vAlign w:val="center"/>
          </w:tcPr>
          <w:p w14:paraId="4D1CF76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2,68</w:t>
            </w:r>
          </w:p>
        </w:tc>
        <w:tc>
          <w:tcPr>
            <w:tcW w:w="575" w:type="dxa"/>
            <w:vAlign w:val="center"/>
          </w:tcPr>
          <w:p w14:paraId="6B4BBE4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2,41</w:t>
            </w:r>
          </w:p>
        </w:tc>
        <w:tc>
          <w:tcPr>
            <w:tcW w:w="575" w:type="dxa"/>
            <w:vAlign w:val="center"/>
          </w:tcPr>
          <w:p w14:paraId="53CF627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2,01</w:t>
            </w:r>
          </w:p>
        </w:tc>
        <w:tc>
          <w:tcPr>
            <w:tcW w:w="575" w:type="dxa"/>
            <w:vAlign w:val="center"/>
          </w:tcPr>
          <w:p w14:paraId="560048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1,68</w:t>
            </w:r>
          </w:p>
        </w:tc>
        <w:tc>
          <w:tcPr>
            <w:tcW w:w="575" w:type="dxa"/>
            <w:vAlign w:val="center"/>
          </w:tcPr>
          <w:p w14:paraId="63F6438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1,30</w:t>
            </w:r>
          </w:p>
        </w:tc>
        <w:tc>
          <w:tcPr>
            <w:tcW w:w="575" w:type="dxa"/>
            <w:vAlign w:val="center"/>
          </w:tcPr>
          <w:p w14:paraId="798893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575" w:type="dxa"/>
            <w:vAlign w:val="center"/>
          </w:tcPr>
          <w:p w14:paraId="07A0437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0,68</w:t>
            </w:r>
          </w:p>
        </w:tc>
        <w:tc>
          <w:tcPr>
            <w:tcW w:w="575" w:type="dxa"/>
            <w:vAlign w:val="center"/>
          </w:tcPr>
          <w:p w14:paraId="2A4A026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0,40</w:t>
            </w:r>
          </w:p>
        </w:tc>
        <w:tc>
          <w:tcPr>
            <w:tcW w:w="575" w:type="dxa"/>
            <w:vAlign w:val="center"/>
          </w:tcPr>
          <w:p w14:paraId="744BFEA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0,25</w:t>
            </w:r>
          </w:p>
        </w:tc>
        <w:tc>
          <w:tcPr>
            <w:tcW w:w="575" w:type="dxa"/>
            <w:vAlign w:val="center"/>
          </w:tcPr>
          <w:p w14:paraId="2274BAC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0,12</w:t>
            </w:r>
          </w:p>
        </w:tc>
        <w:tc>
          <w:tcPr>
            <w:tcW w:w="575" w:type="dxa"/>
            <w:vAlign w:val="center"/>
          </w:tcPr>
          <w:p w14:paraId="732D94F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c>
          <w:tcPr>
            <w:tcW w:w="575" w:type="dxa"/>
            <w:vAlign w:val="center"/>
          </w:tcPr>
          <w:p w14:paraId="36B7D4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2780375" w14:textId="77777777" w:rsidTr="00E74D56">
        <w:trPr>
          <w:cantSplit/>
          <w:trHeight w:val="283"/>
        </w:trPr>
        <w:tc>
          <w:tcPr>
            <w:tcW w:w="575" w:type="dxa"/>
            <w:vAlign w:val="center"/>
          </w:tcPr>
          <w:p w14:paraId="6D8998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w:t>
            </w:r>
          </w:p>
        </w:tc>
        <w:tc>
          <w:tcPr>
            <w:tcW w:w="575" w:type="dxa"/>
            <w:vMerge w:val="restart"/>
          </w:tcPr>
          <w:p w14:paraId="52A9174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w:t>
            </w:r>
          </w:p>
        </w:tc>
        <w:tc>
          <w:tcPr>
            <w:tcW w:w="575" w:type="dxa"/>
            <w:vAlign w:val="center"/>
          </w:tcPr>
          <w:p w14:paraId="3BEE4F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3,30</w:t>
            </w:r>
          </w:p>
        </w:tc>
        <w:tc>
          <w:tcPr>
            <w:tcW w:w="575" w:type="dxa"/>
            <w:vAlign w:val="center"/>
          </w:tcPr>
          <w:p w14:paraId="4078BC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3,08</w:t>
            </w:r>
          </w:p>
        </w:tc>
        <w:tc>
          <w:tcPr>
            <w:tcW w:w="575" w:type="dxa"/>
            <w:vAlign w:val="center"/>
          </w:tcPr>
          <w:p w14:paraId="72EAF1B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2,54</w:t>
            </w:r>
          </w:p>
        </w:tc>
        <w:tc>
          <w:tcPr>
            <w:tcW w:w="575" w:type="dxa"/>
            <w:vAlign w:val="center"/>
          </w:tcPr>
          <w:p w14:paraId="3A47F4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2,25</w:t>
            </w:r>
          </w:p>
        </w:tc>
        <w:tc>
          <w:tcPr>
            <w:tcW w:w="575" w:type="dxa"/>
            <w:vAlign w:val="center"/>
          </w:tcPr>
          <w:p w14:paraId="757C295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1,94</w:t>
            </w:r>
          </w:p>
        </w:tc>
        <w:tc>
          <w:tcPr>
            <w:tcW w:w="575" w:type="dxa"/>
            <w:vAlign w:val="center"/>
          </w:tcPr>
          <w:p w14:paraId="3749FF9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1,58</w:t>
            </w:r>
          </w:p>
        </w:tc>
        <w:tc>
          <w:tcPr>
            <w:tcW w:w="575" w:type="dxa"/>
            <w:vAlign w:val="center"/>
          </w:tcPr>
          <w:p w14:paraId="2CDE09F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575" w:type="dxa"/>
            <w:vAlign w:val="center"/>
          </w:tcPr>
          <w:p w14:paraId="5D30E3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0,98</w:t>
            </w:r>
          </w:p>
        </w:tc>
        <w:tc>
          <w:tcPr>
            <w:tcW w:w="575" w:type="dxa"/>
            <w:vAlign w:val="center"/>
          </w:tcPr>
          <w:p w14:paraId="378B19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0,64</w:t>
            </w:r>
          </w:p>
        </w:tc>
        <w:tc>
          <w:tcPr>
            <w:tcW w:w="575" w:type="dxa"/>
            <w:vAlign w:val="center"/>
          </w:tcPr>
          <w:p w14:paraId="6E70F5E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0,37</w:t>
            </w:r>
          </w:p>
        </w:tc>
        <w:tc>
          <w:tcPr>
            <w:tcW w:w="575" w:type="dxa"/>
            <w:vAlign w:val="center"/>
          </w:tcPr>
          <w:p w14:paraId="7E963D1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0,23</w:t>
            </w:r>
          </w:p>
        </w:tc>
        <w:tc>
          <w:tcPr>
            <w:tcW w:w="575" w:type="dxa"/>
            <w:vAlign w:val="center"/>
          </w:tcPr>
          <w:p w14:paraId="64B363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0,11</w:t>
            </w:r>
          </w:p>
        </w:tc>
        <w:tc>
          <w:tcPr>
            <w:tcW w:w="575" w:type="dxa"/>
            <w:vAlign w:val="center"/>
          </w:tcPr>
          <w:p w14:paraId="50F0362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0,02</w:t>
            </w:r>
          </w:p>
        </w:tc>
        <w:tc>
          <w:tcPr>
            <w:tcW w:w="575" w:type="dxa"/>
            <w:vAlign w:val="center"/>
          </w:tcPr>
          <w:p w14:paraId="2A5B0FC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18FDA19A" w14:textId="77777777" w:rsidTr="00E74D56">
        <w:trPr>
          <w:cantSplit/>
          <w:trHeight w:val="283"/>
        </w:trPr>
        <w:tc>
          <w:tcPr>
            <w:tcW w:w="575" w:type="dxa"/>
            <w:vAlign w:val="center"/>
          </w:tcPr>
          <w:p w14:paraId="512956A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w:t>
            </w:r>
          </w:p>
        </w:tc>
        <w:tc>
          <w:tcPr>
            <w:tcW w:w="575" w:type="dxa"/>
            <w:vMerge/>
          </w:tcPr>
          <w:p w14:paraId="39EE1286" w14:textId="77777777" w:rsidR="008C0B44" w:rsidRPr="00F55C9D" w:rsidRDefault="008C0B44" w:rsidP="0007021C">
            <w:pPr>
              <w:spacing w:line="240" w:lineRule="auto"/>
              <w:ind w:firstLine="0"/>
              <w:rPr>
                <w:sz w:val="20"/>
                <w:szCs w:val="20"/>
                <w:lang w:val="en-US"/>
              </w:rPr>
            </w:pPr>
          </w:p>
        </w:tc>
        <w:tc>
          <w:tcPr>
            <w:tcW w:w="575" w:type="dxa"/>
            <w:vAlign w:val="center"/>
          </w:tcPr>
          <w:p w14:paraId="7D495E9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3,09</w:t>
            </w:r>
          </w:p>
        </w:tc>
        <w:tc>
          <w:tcPr>
            <w:tcW w:w="575" w:type="dxa"/>
            <w:vAlign w:val="center"/>
          </w:tcPr>
          <w:p w14:paraId="02BEC4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2,88</w:t>
            </w:r>
          </w:p>
        </w:tc>
        <w:tc>
          <w:tcPr>
            <w:tcW w:w="575" w:type="dxa"/>
            <w:vAlign w:val="center"/>
          </w:tcPr>
          <w:p w14:paraId="6B8E402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2,38</w:t>
            </w:r>
          </w:p>
        </w:tc>
        <w:tc>
          <w:tcPr>
            <w:tcW w:w="575" w:type="dxa"/>
            <w:vAlign w:val="center"/>
          </w:tcPr>
          <w:p w14:paraId="4B3F180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2,11</w:t>
            </w:r>
          </w:p>
        </w:tc>
        <w:tc>
          <w:tcPr>
            <w:tcW w:w="575" w:type="dxa"/>
            <w:vAlign w:val="center"/>
          </w:tcPr>
          <w:p w14:paraId="4E8A37A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575" w:type="dxa"/>
            <w:vAlign w:val="center"/>
          </w:tcPr>
          <w:p w14:paraId="27871E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1,49</w:t>
            </w:r>
          </w:p>
        </w:tc>
        <w:tc>
          <w:tcPr>
            <w:tcW w:w="575" w:type="dxa"/>
            <w:vAlign w:val="center"/>
          </w:tcPr>
          <w:p w14:paraId="05B08E1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1,13</w:t>
            </w:r>
          </w:p>
        </w:tc>
        <w:tc>
          <w:tcPr>
            <w:tcW w:w="575" w:type="dxa"/>
            <w:vAlign w:val="center"/>
          </w:tcPr>
          <w:p w14:paraId="6148E2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0,92</w:t>
            </w:r>
          </w:p>
        </w:tc>
        <w:tc>
          <w:tcPr>
            <w:tcW w:w="575" w:type="dxa"/>
            <w:vAlign w:val="center"/>
          </w:tcPr>
          <w:p w14:paraId="44214F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0,59</w:t>
            </w:r>
          </w:p>
        </w:tc>
        <w:tc>
          <w:tcPr>
            <w:tcW w:w="575" w:type="dxa"/>
            <w:vAlign w:val="center"/>
          </w:tcPr>
          <w:p w14:paraId="4CFA484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0,34</w:t>
            </w:r>
          </w:p>
        </w:tc>
        <w:tc>
          <w:tcPr>
            <w:tcW w:w="575" w:type="dxa"/>
            <w:vAlign w:val="center"/>
          </w:tcPr>
          <w:p w14:paraId="38B4DB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0,22</w:t>
            </w:r>
          </w:p>
        </w:tc>
        <w:tc>
          <w:tcPr>
            <w:tcW w:w="575" w:type="dxa"/>
            <w:vAlign w:val="center"/>
          </w:tcPr>
          <w:p w14:paraId="0D62721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0,10</w:t>
            </w:r>
          </w:p>
        </w:tc>
        <w:tc>
          <w:tcPr>
            <w:tcW w:w="575" w:type="dxa"/>
            <w:vAlign w:val="center"/>
          </w:tcPr>
          <w:p w14:paraId="14C0A6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0,01</w:t>
            </w:r>
          </w:p>
        </w:tc>
        <w:tc>
          <w:tcPr>
            <w:tcW w:w="575" w:type="dxa"/>
            <w:vAlign w:val="center"/>
          </w:tcPr>
          <w:p w14:paraId="3DBD0F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17AD4D4C" w14:textId="77777777" w:rsidTr="00E74D56">
        <w:trPr>
          <w:cantSplit/>
          <w:trHeight w:val="283"/>
        </w:trPr>
        <w:tc>
          <w:tcPr>
            <w:tcW w:w="575" w:type="dxa"/>
            <w:vAlign w:val="center"/>
          </w:tcPr>
          <w:p w14:paraId="552D44A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w:t>
            </w:r>
          </w:p>
        </w:tc>
        <w:tc>
          <w:tcPr>
            <w:tcW w:w="575" w:type="dxa"/>
            <w:vMerge/>
          </w:tcPr>
          <w:p w14:paraId="44AF5485" w14:textId="77777777" w:rsidR="008C0B44" w:rsidRPr="00F55C9D" w:rsidRDefault="008C0B44" w:rsidP="0007021C">
            <w:pPr>
              <w:spacing w:line="240" w:lineRule="auto"/>
              <w:ind w:firstLine="0"/>
              <w:rPr>
                <w:sz w:val="20"/>
                <w:szCs w:val="20"/>
                <w:lang w:val="en-US"/>
              </w:rPr>
            </w:pPr>
          </w:p>
        </w:tc>
        <w:tc>
          <w:tcPr>
            <w:tcW w:w="575" w:type="dxa"/>
            <w:vAlign w:val="center"/>
          </w:tcPr>
          <w:p w14:paraId="154A3F5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2,87</w:t>
            </w:r>
          </w:p>
        </w:tc>
        <w:tc>
          <w:tcPr>
            <w:tcW w:w="575" w:type="dxa"/>
            <w:vAlign w:val="center"/>
          </w:tcPr>
          <w:p w14:paraId="5C6CE25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2,70</w:t>
            </w:r>
          </w:p>
        </w:tc>
        <w:tc>
          <w:tcPr>
            <w:tcW w:w="575" w:type="dxa"/>
            <w:vAlign w:val="center"/>
          </w:tcPr>
          <w:p w14:paraId="583324F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2,22</w:t>
            </w:r>
          </w:p>
        </w:tc>
        <w:tc>
          <w:tcPr>
            <w:tcW w:w="575" w:type="dxa"/>
            <w:vAlign w:val="center"/>
          </w:tcPr>
          <w:p w14:paraId="3D1E65B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1,97</w:t>
            </w:r>
          </w:p>
        </w:tc>
        <w:tc>
          <w:tcPr>
            <w:tcW w:w="575" w:type="dxa"/>
            <w:vAlign w:val="center"/>
          </w:tcPr>
          <w:p w14:paraId="5230B7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1,67</w:t>
            </w:r>
          </w:p>
        </w:tc>
        <w:tc>
          <w:tcPr>
            <w:tcW w:w="575" w:type="dxa"/>
            <w:vAlign w:val="center"/>
          </w:tcPr>
          <w:p w14:paraId="31F3250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1,39</w:t>
            </w:r>
          </w:p>
        </w:tc>
        <w:tc>
          <w:tcPr>
            <w:tcW w:w="575" w:type="dxa"/>
            <w:vAlign w:val="center"/>
          </w:tcPr>
          <w:p w14:paraId="57E09D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575" w:type="dxa"/>
            <w:vAlign w:val="center"/>
          </w:tcPr>
          <w:p w14:paraId="5F1042D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0,86</w:t>
            </w:r>
          </w:p>
        </w:tc>
        <w:tc>
          <w:tcPr>
            <w:tcW w:w="575" w:type="dxa"/>
            <w:vAlign w:val="center"/>
          </w:tcPr>
          <w:p w14:paraId="0DE0EA2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0,59</w:t>
            </w:r>
          </w:p>
        </w:tc>
        <w:tc>
          <w:tcPr>
            <w:tcW w:w="575" w:type="dxa"/>
            <w:vAlign w:val="center"/>
          </w:tcPr>
          <w:p w14:paraId="0883AEE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0,32</w:t>
            </w:r>
          </w:p>
        </w:tc>
        <w:tc>
          <w:tcPr>
            <w:tcW w:w="575" w:type="dxa"/>
            <w:vAlign w:val="center"/>
          </w:tcPr>
          <w:p w14:paraId="3EDA0B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0,20</w:t>
            </w:r>
          </w:p>
        </w:tc>
        <w:tc>
          <w:tcPr>
            <w:tcW w:w="575" w:type="dxa"/>
            <w:vAlign w:val="center"/>
          </w:tcPr>
          <w:p w14:paraId="4DEC3BE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7AC201D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7FCDDD3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35B94B93" w14:textId="77777777" w:rsidTr="00E74D56">
        <w:trPr>
          <w:cantSplit/>
          <w:trHeight w:val="283"/>
        </w:trPr>
        <w:tc>
          <w:tcPr>
            <w:tcW w:w="575" w:type="dxa"/>
            <w:vAlign w:val="center"/>
          </w:tcPr>
          <w:p w14:paraId="6E7B11E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w:t>
            </w:r>
          </w:p>
        </w:tc>
        <w:tc>
          <w:tcPr>
            <w:tcW w:w="575" w:type="dxa"/>
            <w:vMerge/>
          </w:tcPr>
          <w:p w14:paraId="0269EA90" w14:textId="77777777" w:rsidR="008C0B44" w:rsidRPr="00F55C9D" w:rsidRDefault="008C0B44" w:rsidP="0007021C">
            <w:pPr>
              <w:spacing w:line="240" w:lineRule="auto"/>
              <w:ind w:firstLine="0"/>
              <w:rPr>
                <w:sz w:val="20"/>
                <w:szCs w:val="20"/>
                <w:lang w:val="en-US"/>
              </w:rPr>
            </w:pPr>
          </w:p>
        </w:tc>
        <w:tc>
          <w:tcPr>
            <w:tcW w:w="575" w:type="dxa"/>
            <w:vAlign w:val="center"/>
          </w:tcPr>
          <w:p w14:paraId="345859A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2,66</w:t>
            </w:r>
          </w:p>
        </w:tc>
        <w:tc>
          <w:tcPr>
            <w:tcW w:w="575" w:type="dxa"/>
            <w:vAlign w:val="center"/>
          </w:tcPr>
          <w:p w14:paraId="3C7500A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2,49</w:t>
            </w:r>
          </w:p>
        </w:tc>
        <w:tc>
          <w:tcPr>
            <w:tcW w:w="575" w:type="dxa"/>
            <w:vAlign w:val="center"/>
          </w:tcPr>
          <w:p w14:paraId="6FA666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2,06</w:t>
            </w:r>
          </w:p>
        </w:tc>
        <w:tc>
          <w:tcPr>
            <w:tcW w:w="575" w:type="dxa"/>
            <w:vAlign w:val="center"/>
          </w:tcPr>
          <w:p w14:paraId="5DAF5FD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1,83</w:t>
            </w:r>
          </w:p>
        </w:tc>
        <w:tc>
          <w:tcPr>
            <w:tcW w:w="575" w:type="dxa"/>
            <w:vAlign w:val="center"/>
          </w:tcPr>
          <w:p w14:paraId="2BFC295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1,53</w:t>
            </w:r>
          </w:p>
        </w:tc>
        <w:tc>
          <w:tcPr>
            <w:tcW w:w="575" w:type="dxa"/>
            <w:vAlign w:val="center"/>
          </w:tcPr>
          <w:p w14:paraId="03CB134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1,29</w:t>
            </w:r>
          </w:p>
        </w:tc>
        <w:tc>
          <w:tcPr>
            <w:tcW w:w="575" w:type="dxa"/>
            <w:vAlign w:val="center"/>
          </w:tcPr>
          <w:p w14:paraId="20B02D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0,98</w:t>
            </w:r>
          </w:p>
        </w:tc>
        <w:tc>
          <w:tcPr>
            <w:tcW w:w="575" w:type="dxa"/>
            <w:vAlign w:val="center"/>
          </w:tcPr>
          <w:p w14:paraId="21DD512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0,80</w:t>
            </w:r>
          </w:p>
        </w:tc>
        <w:tc>
          <w:tcPr>
            <w:tcW w:w="575" w:type="dxa"/>
            <w:vAlign w:val="center"/>
          </w:tcPr>
          <w:p w14:paraId="427F306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0,52</w:t>
            </w:r>
          </w:p>
        </w:tc>
        <w:tc>
          <w:tcPr>
            <w:tcW w:w="575" w:type="dxa"/>
            <w:vAlign w:val="center"/>
          </w:tcPr>
          <w:p w14:paraId="2470436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0,29</w:t>
            </w:r>
          </w:p>
        </w:tc>
        <w:tc>
          <w:tcPr>
            <w:tcW w:w="575" w:type="dxa"/>
            <w:vAlign w:val="center"/>
          </w:tcPr>
          <w:p w14:paraId="01D656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0,19</w:t>
            </w:r>
          </w:p>
        </w:tc>
        <w:tc>
          <w:tcPr>
            <w:tcW w:w="575" w:type="dxa"/>
            <w:vAlign w:val="center"/>
          </w:tcPr>
          <w:p w14:paraId="16B115A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0,09</w:t>
            </w:r>
          </w:p>
        </w:tc>
        <w:tc>
          <w:tcPr>
            <w:tcW w:w="575" w:type="dxa"/>
            <w:vAlign w:val="center"/>
          </w:tcPr>
          <w:p w14:paraId="22999AF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79D9DB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7200C7F5" w14:textId="77777777" w:rsidTr="00E74D56">
        <w:trPr>
          <w:cantSplit/>
          <w:trHeight w:val="283"/>
        </w:trPr>
        <w:tc>
          <w:tcPr>
            <w:tcW w:w="575" w:type="dxa"/>
            <w:vAlign w:val="center"/>
          </w:tcPr>
          <w:p w14:paraId="2095092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w:t>
            </w:r>
          </w:p>
        </w:tc>
        <w:tc>
          <w:tcPr>
            <w:tcW w:w="575" w:type="dxa"/>
            <w:vMerge/>
          </w:tcPr>
          <w:p w14:paraId="108D6408" w14:textId="77777777" w:rsidR="008C0B44" w:rsidRPr="00F55C9D" w:rsidRDefault="008C0B44" w:rsidP="0007021C">
            <w:pPr>
              <w:spacing w:line="240" w:lineRule="auto"/>
              <w:ind w:firstLine="0"/>
              <w:rPr>
                <w:sz w:val="20"/>
                <w:szCs w:val="20"/>
                <w:lang w:val="en-US"/>
              </w:rPr>
            </w:pPr>
          </w:p>
        </w:tc>
        <w:tc>
          <w:tcPr>
            <w:tcW w:w="575" w:type="dxa"/>
            <w:vAlign w:val="center"/>
          </w:tcPr>
          <w:p w14:paraId="1B433D3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2,43</w:t>
            </w:r>
          </w:p>
        </w:tc>
        <w:tc>
          <w:tcPr>
            <w:tcW w:w="575" w:type="dxa"/>
            <w:vAlign w:val="center"/>
          </w:tcPr>
          <w:p w14:paraId="7D90CE5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2,27</w:t>
            </w:r>
          </w:p>
        </w:tc>
        <w:tc>
          <w:tcPr>
            <w:tcW w:w="575" w:type="dxa"/>
            <w:vAlign w:val="center"/>
          </w:tcPr>
          <w:p w14:paraId="374975A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1,87</w:t>
            </w:r>
          </w:p>
        </w:tc>
        <w:tc>
          <w:tcPr>
            <w:tcW w:w="575" w:type="dxa"/>
            <w:vAlign w:val="center"/>
          </w:tcPr>
          <w:p w14:paraId="1833D74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1,68</w:t>
            </w:r>
          </w:p>
        </w:tc>
        <w:tc>
          <w:tcPr>
            <w:tcW w:w="575" w:type="dxa"/>
            <w:vAlign w:val="center"/>
          </w:tcPr>
          <w:p w14:paraId="17D73E9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1,42</w:t>
            </w:r>
          </w:p>
        </w:tc>
        <w:tc>
          <w:tcPr>
            <w:tcW w:w="575" w:type="dxa"/>
            <w:vAlign w:val="center"/>
          </w:tcPr>
          <w:p w14:paraId="3789521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1,18</w:t>
            </w:r>
          </w:p>
        </w:tc>
        <w:tc>
          <w:tcPr>
            <w:tcW w:w="575" w:type="dxa"/>
            <w:vAlign w:val="center"/>
          </w:tcPr>
          <w:p w14:paraId="2A1E31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0,91</w:t>
            </w:r>
          </w:p>
        </w:tc>
        <w:tc>
          <w:tcPr>
            <w:tcW w:w="575" w:type="dxa"/>
            <w:vAlign w:val="center"/>
          </w:tcPr>
          <w:p w14:paraId="636CB7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0,74</w:t>
            </w:r>
          </w:p>
        </w:tc>
        <w:tc>
          <w:tcPr>
            <w:tcW w:w="575" w:type="dxa"/>
            <w:vAlign w:val="center"/>
          </w:tcPr>
          <w:p w14:paraId="5CD78B4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0,49</w:t>
            </w:r>
          </w:p>
        </w:tc>
        <w:tc>
          <w:tcPr>
            <w:tcW w:w="575" w:type="dxa"/>
            <w:vAlign w:val="center"/>
          </w:tcPr>
          <w:p w14:paraId="540720B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0,28</w:t>
            </w:r>
          </w:p>
        </w:tc>
        <w:tc>
          <w:tcPr>
            <w:tcW w:w="575" w:type="dxa"/>
            <w:vAlign w:val="center"/>
          </w:tcPr>
          <w:p w14:paraId="308026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0,18</w:t>
            </w:r>
          </w:p>
        </w:tc>
        <w:tc>
          <w:tcPr>
            <w:tcW w:w="575" w:type="dxa"/>
            <w:vAlign w:val="center"/>
          </w:tcPr>
          <w:p w14:paraId="3F45E15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76E3BC7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19C33C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0D8F1F2A" w14:textId="77777777" w:rsidTr="00E74D56">
        <w:trPr>
          <w:cantSplit/>
          <w:trHeight w:val="283"/>
        </w:trPr>
        <w:tc>
          <w:tcPr>
            <w:tcW w:w="575" w:type="dxa"/>
            <w:vAlign w:val="center"/>
          </w:tcPr>
          <w:p w14:paraId="2303FE6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w:t>
            </w:r>
          </w:p>
        </w:tc>
        <w:tc>
          <w:tcPr>
            <w:tcW w:w="575" w:type="dxa"/>
            <w:vMerge/>
          </w:tcPr>
          <w:p w14:paraId="6B42E385" w14:textId="77777777" w:rsidR="008C0B44" w:rsidRPr="00F55C9D" w:rsidRDefault="008C0B44" w:rsidP="0007021C">
            <w:pPr>
              <w:spacing w:line="240" w:lineRule="auto"/>
              <w:ind w:firstLine="0"/>
              <w:rPr>
                <w:sz w:val="20"/>
                <w:szCs w:val="20"/>
                <w:lang w:val="en-US"/>
              </w:rPr>
            </w:pPr>
          </w:p>
        </w:tc>
        <w:tc>
          <w:tcPr>
            <w:tcW w:w="575" w:type="dxa"/>
            <w:vAlign w:val="center"/>
          </w:tcPr>
          <w:p w14:paraId="001F511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2,18</w:t>
            </w:r>
          </w:p>
        </w:tc>
        <w:tc>
          <w:tcPr>
            <w:tcW w:w="575" w:type="dxa"/>
            <w:vAlign w:val="center"/>
          </w:tcPr>
          <w:p w14:paraId="4C75B47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2,04</w:t>
            </w:r>
          </w:p>
        </w:tc>
        <w:tc>
          <w:tcPr>
            <w:tcW w:w="575" w:type="dxa"/>
            <w:vAlign w:val="center"/>
          </w:tcPr>
          <w:p w14:paraId="5A9846E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1,68</w:t>
            </w:r>
          </w:p>
        </w:tc>
        <w:tc>
          <w:tcPr>
            <w:tcW w:w="575" w:type="dxa"/>
            <w:vAlign w:val="center"/>
          </w:tcPr>
          <w:p w14:paraId="1EE47A0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1,52</w:t>
            </w:r>
          </w:p>
        </w:tc>
        <w:tc>
          <w:tcPr>
            <w:tcW w:w="575" w:type="dxa"/>
            <w:vAlign w:val="center"/>
          </w:tcPr>
          <w:p w14:paraId="3E298F1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1,28</w:t>
            </w:r>
          </w:p>
        </w:tc>
        <w:tc>
          <w:tcPr>
            <w:tcW w:w="575" w:type="dxa"/>
            <w:vAlign w:val="center"/>
          </w:tcPr>
          <w:p w14:paraId="5B645D6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1,06</w:t>
            </w:r>
          </w:p>
        </w:tc>
        <w:tc>
          <w:tcPr>
            <w:tcW w:w="575" w:type="dxa"/>
            <w:vAlign w:val="center"/>
          </w:tcPr>
          <w:p w14:paraId="3460C4D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0,83</w:t>
            </w:r>
          </w:p>
        </w:tc>
        <w:tc>
          <w:tcPr>
            <w:tcW w:w="575" w:type="dxa"/>
            <w:vAlign w:val="center"/>
          </w:tcPr>
          <w:p w14:paraId="7F6B2B7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0,67</w:t>
            </w:r>
          </w:p>
        </w:tc>
        <w:tc>
          <w:tcPr>
            <w:tcW w:w="575" w:type="dxa"/>
            <w:vAlign w:val="center"/>
          </w:tcPr>
          <w:p w14:paraId="4D6F4E2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0,44</w:t>
            </w:r>
          </w:p>
        </w:tc>
        <w:tc>
          <w:tcPr>
            <w:tcW w:w="575" w:type="dxa"/>
            <w:vAlign w:val="center"/>
          </w:tcPr>
          <w:p w14:paraId="4215BA1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0,25</w:t>
            </w:r>
          </w:p>
        </w:tc>
        <w:tc>
          <w:tcPr>
            <w:tcW w:w="575" w:type="dxa"/>
            <w:vAlign w:val="center"/>
          </w:tcPr>
          <w:p w14:paraId="56908CE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0,17</w:t>
            </w:r>
          </w:p>
        </w:tc>
        <w:tc>
          <w:tcPr>
            <w:tcW w:w="575" w:type="dxa"/>
            <w:vAlign w:val="center"/>
          </w:tcPr>
          <w:p w14:paraId="027A222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0,07</w:t>
            </w:r>
          </w:p>
        </w:tc>
        <w:tc>
          <w:tcPr>
            <w:tcW w:w="575" w:type="dxa"/>
            <w:vAlign w:val="center"/>
          </w:tcPr>
          <w:p w14:paraId="227D20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355EB69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1256E50D" w14:textId="77777777" w:rsidTr="00E74D56">
        <w:trPr>
          <w:cantSplit/>
          <w:trHeight w:val="283"/>
        </w:trPr>
        <w:tc>
          <w:tcPr>
            <w:tcW w:w="575" w:type="dxa"/>
            <w:vAlign w:val="center"/>
          </w:tcPr>
          <w:p w14:paraId="46AB481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w:t>
            </w:r>
          </w:p>
        </w:tc>
        <w:tc>
          <w:tcPr>
            <w:tcW w:w="575" w:type="dxa"/>
            <w:vMerge/>
          </w:tcPr>
          <w:p w14:paraId="33F9EFFA" w14:textId="77777777" w:rsidR="008C0B44" w:rsidRPr="00F55C9D" w:rsidRDefault="008C0B44" w:rsidP="0007021C">
            <w:pPr>
              <w:spacing w:line="240" w:lineRule="auto"/>
              <w:ind w:firstLine="0"/>
              <w:rPr>
                <w:sz w:val="20"/>
                <w:szCs w:val="20"/>
                <w:lang w:val="en-US"/>
              </w:rPr>
            </w:pPr>
          </w:p>
        </w:tc>
        <w:tc>
          <w:tcPr>
            <w:tcW w:w="575" w:type="dxa"/>
            <w:vAlign w:val="center"/>
          </w:tcPr>
          <w:p w14:paraId="16781E3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1,92</w:t>
            </w:r>
          </w:p>
        </w:tc>
        <w:tc>
          <w:tcPr>
            <w:tcW w:w="575" w:type="dxa"/>
            <w:vAlign w:val="center"/>
          </w:tcPr>
          <w:p w14:paraId="192B058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1,80</w:t>
            </w:r>
          </w:p>
        </w:tc>
        <w:tc>
          <w:tcPr>
            <w:tcW w:w="575" w:type="dxa"/>
            <w:vAlign w:val="center"/>
          </w:tcPr>
          <w:p w14:paraId="227F1F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1,47</w:t>
            </w:r>
          </w:p>
        </w:tc>
        <w:tc>
          <w:tcPr>
            <w:tcW w:w="575" w:type="dxa"/>
            <w:vAlign w:val="center"/>
          </w:tcPr>
          <w:p w14:paraId="01EA171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1,33</w:t>
            </w:r>
          </w:p>
        </w:tc>
        <w:tc>
          <w:tcPr>
            <w:tcW w:w="575" w:type="dxa"/>
            <w:vAlign w:val="center"/>
          </w:tcPr>
          <w:p w14:paraId="0C8500B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1,12</w:t>
            </w:r>
          </w:p>
        </w:tc>
        <w:tc>
          <w:tcPr>
            <w:tcW w:w="575" w:type="dxa"/>
            <w:vAlign w:val="center"/>
          </w:tcPr>
          <w:p w14:paraId="657A004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0,92</w:t>
            </w:r>
          </w:p>
        </w:tc>
        <w:tc>
          <w:tcPr>
            <w:tcW w:w="575" w:type="dxa"/>
            <w:vAlign w:val="center"/>
          </w:tcPr>
          <w:p w14:paraId="146A1F7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0,72</w:t>
            </w:r>
          </w:p>
        </w:tc>
        <w:tc>
          <w:tcPr>
            <w:tcW w:w="575" w:type="dxa"/>
            <w:vAlign w:val="center"/>
          </w:tcPr>
          <w:p w14:paraId="46460E2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0,58</w:t>
            </w:r>
          </w:p>
        </w:tc>
        <w:tc>
          <w:tcPr>
            <w:tcW w:w="575" w:type="dxa"/>
            <w:vAlign w:val="center"/>
          </w:tcPr>
          <w:p w14:paraId="089A5D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0,38</w:t>
            </w:r>
          </w:p>
        </w:tc>
        <w:tc>
          <w:tcPr>
            <w:tcW w:w="575" w:type="dxa"/>
            <w:vAlign w:val="center"/>
          </w:tcPr>
          <w:p w14:paraId="250A040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0,22</w:t>
            </w:r>
          </w:p>
        </w:tc>
        <w:tc>
          <w:tcPr>
            <w:tcW w:w="575" w:type="dxa"/>
            <w:vAlign w:val="center"/>
          </w:tcPr>
          <w:p w14:paraId="0C4881F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0,15</w:t>
            </w:r>
          </w:p>
        </w:tc>
        <w:tc>
          <w:tcPr>
            <w:tcW w:w="575" w:type="dxa"/>
            <w:vAlign w:val="center"/>
          </w:tcPr>
          <w:p w14:paraId="54AFA8C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0,06</w:t>
            </w:r>
          </w:p>
        </w:tc>
        <w:tc>
          <w:tcPr>
            <w:tcW w:w="575" w:type="dxa"/>
            <w:vAlign w:val="center"/>
          </w:tcPr>
          <w:p w14:paraId="71EA499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415C5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65025301" w14:textId="77777777" w:rsidTr="00E74D56">
        <w:trPr>
          <w:cantSplit/>
          <w:trHeight w:val="283"/>
        </w:trPr>
        <w:tc>
          <w:tcPr>
            <w:tcW w:w="575" w:type="dxa"/>
            <w:vAlign w:val="center"/>
          </w:tcPr>
          <w:p w14:paraId="2A9DCFE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w:t>
            </w:r>
          </w:p>
        </w:tc>
        <w:tc>
          <w:tcPr>
            <w:tcW w:w="575" w:type="dxa"/>
            <w:vMerge/>
          </w:tcPr>
          <w:p w14:paraId="033EBDBF" w14:textId="77777777" w:rsidR="008C0B44" w:rsidRPr="00F55C9D" w:rsidRDefault="008C0B44" w:rsidP="0007021C">
            <w:pPr>
              <w:spacing w:line="240" w:lineRule="auto"/>
              <w:ind w:firstLine="0"/>
              <w:rPr>
                <w:sz w:val="20"/>
                <w:szCs w:val="20"/>
                <w:lang w:val="en-US"/>
              </w:rPr>
            </w:pPr>
          </w:p>
        </w:tc>
        <w:tc>
          <w:tcPr>
            <w:tcW w:w="575" w:type="dxa"/>
            <w:vAlign w:val="center"/>
          </w:tcPr>
          <w:p w14:paraId="19020B8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1,64</w:t>
            </w:r>
          </w:p>
        </w:tc>
        <w:tc>
          <w:tcPr>
            <w:tcW w:w="575" w:type="dxa"/>
            <w:vAlign w:val="center"/>
          </w:tcPr>
          <w:p w14:paraId="7E80E3E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1,52</w:t>
            </w:r>
          </w:p>
        </w:tc>
        <w:tc>
          <w:tcPr>
            <w:tcW w:w="575" w:type="dxa"/>
            <w:vAlign w:val="center"/>
          </w:tcPr>
          <w:p w14:paraId="31B5008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1,22</w:t>
            </w:r>
          </w:p>
        </w:tc>
        <w:tc>
          <w:tcPr>
            <w:tcW w:w="575" w:type="dxa"/>
            <w:vAlign w:val="center"/>
          </w:tcPr>
          <w:p w14:paraId="07E2C1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1,10</w:t>
            </w:r>
          </w:p>
        </w:tc>
        <w:tc>
          <w:tcPr>
            <w:tcW w:w="575" w:type="dxa"/>
            <w:vAlign w:val="center"/>
          </w:tcPr>
          <w:p w14:paraId="212C898D"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0,91</w:t>
            </w:r>
          </w:p>
        </w:tc>
        <w:tc>
          <w:tcPr>
            <w:tcW w:w="575" w:type="dxa"/>
            <w:vAlign w:val="center"/>
          </w:tcPr>
          <w:p w14:paraId="44A5A43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0,74</w:t>
            </w:r>
          </w:p>
        </w:tc>
        <w:tc>
          <w:tcPr>
            <w:tcW w:w="575" w:type="dxa"/>
            <w:vAlign w:val="center"/>
          </w:tcPr>
          <w:p w14:paraId="2198A79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0,59</w:t>
            </w:r>
          </w:p>
        </w:tc>
        <w:tc>
          <w:tcPr>
            <w:tcW w:w="575" w:type="dxa"/>
            <w:vAlign w:val="center"/>
          </w:tcPr>
          <w:p w14:paraId="78624A1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0,47</w:t>
            </w:r>
          </w:p>
        </w:tc>
        <w:tc>
          <w:tcPr>
            <w:tcW w:w="575" w:type="dxa"/>
            <w:vAlign w:val="center"/>
          </w:tcPr>
          <w:p w14:paraId="6DC1F07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0,31</w:t>
            </w:r>
          </w:p>
        </w:tc>
        <w:tc>
          <w:tcPr>
            <w:tcW w:w="575" w:type="dxa"/>
            <w:vAlign w:val="center"/>
          </w:tcPr>
          <w:p w14:paraId="4433967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0,18</w:t>
            </w:r>
          </w:p>
        </w:tc>
        <w:tc>
          <w:tcPr>
            <w:tcW w:w="575" w:type="dxa"/>
            <w:vAlign w:val="center"/>
          </w:tcPr>
          <w:p w14:paraId="0A214AB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0,12</w:t>
            </w:r>
          </w:p>
        </w:tc>
        <w:tc>
          <w:tcPr>
            <w:tcW w:w="575" w:type="dxa"/>
            <w:vAlign w:val="center"/>
          </w:tcPr>
          <w:p w14:paraId="3A3B703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0,05</w:t>
            </w:r>
          </w:p>
        </w:tc>
        <w:tc>
          <w:tcPr>
            <w:tcW w:w="575" w:type="dxa"/>
            <w:vAlign w:val="center"/>
          </w:tcPr>
          <w:p w14:paraId="154D013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463471E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3EF79F37" w14:textId="77777777" w:rsidTr="00E74D56">
        <w:trPr>
          <w:cantSplit/>
          <w:trHeight w:val="283"/>
        </w:trPr>
        <w:tc>
          <w:tcPr>
            <w:tcW w:w="575" w:type="dxa"/>
            <w:vAlign w:val="center"/>
          </w:tcPr>
          <w:p w14:paraId="25372E0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w:t>
            </w:r>
          </w:p>
        </w:tc>
        <w:tc>
          <w:tcPr>
            <w:tcW w:w="575" w:type="dxa"/>
            <w:vMerge/>
          </w:tcPr>
          <w:p w14:paraId="50ED5BCB" w14:textId="77777777" w:rsidR="008C0B44" w:rsidRPr="00F55C9D" w:rsidRDefault="008C0B44" w:rsidP="0007021C">
            <w:pPr>
              <w:spacing w:line="240" w:lineRule="auto"/>
              <w:ind w:firstLine="0"/>
              <w:rPr>
                <w:sz w:val="20"/>
                <w:szCs w:val="20"/>
                <w:lang w:val="en-US"/>
              </w:rPr>
            </w:pPr>
          </w:p>
        </w:tc>
        <w:tc>
          <w:tcPr>
            <w:tcW w:w="575" w:type="dxa"/>
            <w:vAlign w:val="center"/>
          </w:tcPr>
          <w:p w14:paraId="3CE75CC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1,24</w:t>
            </w:r>
          </w:p>
        </w:tc>
        <w:tc>
          <w:tcPr>
            <w:tcW w:w="575" w:type="dxa"/>
            <w:vAlign w:val="center"/>
          </w:tcPr>
          <w:p w14:paraId="12DE221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1,14</w:t>
            </w:r>
          </w:p>
        </w:tc>
        <w:tc>
          <w:tcPr>
            <w:tcW w:w="575" w:type="dxa"/>
            <w:vAlign w:val="center"/>
          </w:tcPr>
          <w:p w14:paraId="6ECDCAB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0,88</w:t>
            </w:r>
          </w:p>
        </w:tc>
        <w:tc>
          <w:tcPr>
            <w:tcW w:w="575" w:type="dxa"/>
            <w:vAlign w:val="center"/>
          </w:tcPr>
          <w:p w14:paraId="67E738A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0,77</w:t>
            </w:r>
          </w:p>
        </w:tc>
        <w:tc>
          <w:tcPr>
            <w:tcW w:w="575" w:type="dxa"/>
            <w:vAlign w:val="center"/>
          </w:tcPr>
          <w:p w14:paraId="2C746A7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0,64</w:t>
            </w:r>
          </w:p>
        </w:tc>
        <w:tc>
          <w:tcPr>
            <w:tcW w:w="575" w:type="dxa"/>
            <w:vAlign w:val="center"/>
          </w:tcPr>
          <w:p w14:paraId="0924C88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0,52</w:t>
            </w:r>
          </w:p>
        </w:tc>
        <w:tc>
          <w:tcPr>
            <w:tcW w:w="575" w:type="dxa"/>
            <w:vAlign w:val="center"/>
          </w:tcPr>
          <w:p w14:paraId="632E659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0,42</w:t>
            </w:r>
          </w:p>
        </w:tc>
        <w:tc>
          <w:tcPr>
            <w:tcW w:w="575" w:type="dxa"/>
            <w:vAlign w:val="center"/>
          </w:tcPr>
          <w:p w14:paraId="05FD58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0,32</w:t>
            </w:r>
          </w:p>
        </w:tc>
        <w:tc>
          <w:tcPr>
            <w:tcW w:w="575" w:type="dxa"/>
            <w:vAlign w:val="center"/>
          </w:tcPr>
          <w:p w14:paraId="633A3617"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0,21</w:t>
            </w:r>
          </w:p>
        </w:tc>
        <w:tc>
          <w:tcPr>
            <w:tcW w:w="575" w:type="dxa"/>
            <w:vAlign w:val="center"/>
          </w:tcPr>
          <w:p w14:paraId="4B3A04A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0,12</w:t>
            </w:r>
          </w:p>
        </w:tc>
        <w:tc>
          <w:tcPr>
            <w:tcW w:w="575" w:type="dxa"/>
            <w:vAlign w:val="center"/>
          </w:tcPr>
          <w:p w14:paraId="0BD1043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6C9A5B8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0,03</w:t>
            </w:r>
          </w:p>
        </w:tc>
        <w:tc>
          <w:tcPr>
            <w:tcW w:w="575" w:type="dxa"/>
            <w:vAlign w:val="center"/>
          </w:tcPr>
          <w:p w14:paraId="78B6762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0ADF98D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25E61DAC" w14:textId="77777777" w:rsidTr="00E74D56">
        <w:trPr>
          <w:cantSplit/>
          <w:trHeight w:val="283"/>
        </w:trPr>
        <w:tc>
          <w:tcPr>
            <w:tcW w:w="575" w:type="dxa"/>
            <w:vAlign w:val="center"/>
          </w:tcPr>
          <w:p w14:paraId="3CA3C76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575" w:type="dxa"/>
            <w:vMerge/>
          </w:tcPr>
          <w:p w14:paraId="7225FD74" w14:textId="77777777" w:rsidR="008C0B44" w:rsidRPr="00F55C9D" w:rsidRDefault="008C0B44" w:rsidP="0007021C">
            <w:pPr>
              <w:spacing w:line="240" w:lineRule="auto"/>
              <w:ind w:firstLine="0"/>
              <w:rPr>
                <w:sz w:val="20"/>
                <w:szCs w:val="20"/>
                <w:lang w:val="en-US"/>
              </w:rPr>
            </w:pPr>
          </w:p>
        </w:tc>
        <w:tc>
          <w:tcPr>
            <w:tcW w:w="575" w:type="dxa"/>
            <w:vAlign w:val="center"/>
          </w:tcPr>
          <w:p w14:paraId="36794413"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0,88</w:t>
            </w:r>
          </w:p>
        </w:tc>
        <w:tc>
          <w:tcPr>
            <w:tcW w:w="575" w:type="dxa"/>
            <w:vAlign w:val="center"/>
          </w:tcPr>
          <w:p w14:paraId="65356D5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0,80</w:t>
            </w:r>
          </w:p>
        </w:tc>
        <w:tc>
          <w:tcPr>
            <w:tcW w:w="575" w:type="dxa"/>
            <w:vAlign w:val="center"/>
          </w:tcPr>
          <w:p w14:paraId="4DB04D5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0,62</w:t>
            </w:r>
          </w:p>
        </w:tc>
        <w:tc>
          <w:tcPr>
            <w:tcW w:w="575" w:type="dxa"/>
            <w:vAlign w:val="center"/>
          </w:tcPr>
          <w:p w14:paraId="7F92E46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0,55</w:t>
            </w:r>
          </w:p>
        </w:tc>
        <w:tc>
          <w:tcPr>
            <w:tcW w:w="575" w:type="dxa"/>
            <w:vAlign w:val="center"/>
          </w:tcPr>
          <w:p w14:paraId="41523F2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0,44</w:t>
            </w:r>
          </w:p>
        </w:tc>
        <w:tc>
          <w:tcPr>
            <w:tcW w:w="575" w:type="dxa"/>
            <w:vAlign w:val="center"/>
          </w:tcPr>
          <w:p w14:paraId="0B4DAA4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0,37</w:t>
            </w:r>
          </w:p>
        </w:tc>
        <w:tc>
          <w:tcPr>
            <w:tcW w:w="575" w:type="dxa"/>
            <w:vAlign w:val="center"/>
          </w:tcPr>
          <w:p w14:paraId="3D8A9AA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0,29</w:t>
            </w:r>
          </w:p>
        </w:tc>
        <w:tc>
          <w:tcPr>
            <w:tcW w:w="575" w:type="dxa"/>
            <w:vAlign w:val="center"/>
          </w:tcPr>
          <w:p w14:paraId="095C7E6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0,23</w:t>
            </w:r>
          </w:p>
        </w:tc>
        <w:tc>
          <w:tcPr>
            <w:tcW w:w="575" w:type="dxa"/>
            <w:vAlign w:val="center"/>
          </w:tcPr>
          <w:p w14:paraId="3C69AE3A"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0,15</w:t>
            </w:r>
          </w:p>
        </w:tc>
        <w:tc>
          <w:tcPr>
            <w:tcW w:w="575" w:type="dxa"/>
            <w:vAlign w:val="center"/>
          </w:tcPr>
          <w:p w14:paraId="3D4DB020"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686A9949"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0,05</w:t>
            </w:r>
          </w:p>
        </w:tc>
        <w:tc>
          <w:tcPr>
            <w:tcW w:w="575" w:type="dxa"/>
            <w:vAlign w:val="center"/>
          </w:tcPr>
          <w:p w14:paraId="5C87614E"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0,02</w:t>
            </w:r>
          </w:p>
        </w:tc>
        <w:tc>
          <w:tcPr>
            <w:tcW w:w="575" w:type="dxa"/>
            <w:vAlign w:val="center"/>
          </w:tcPr>
          <w:p w14:paraId="50ACDABB"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1250194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77A198BE" w14:textId="77777777" w:rsidTr="00E74D56">
        <w:trPr>
          <w:trHeight w:val="283"/>
        </w:trPr>
        <w:tc>
          <w:tcPr>
            <w:tcW w:w="9200" w:type="dxa"/>
            <w:gridSpan w:val="16"/>
            <w:vAlign w:val="center"/>
          </w:tcPr>
          <w:p w14:paraId="080D0C68" w14:textId="77777777" w:rsidR="008C0B44" w:rsidRPr="00F55C9D" w:rsidRDefault="008C0B44" w:rsidP="0007021C">
            <w:pPr>
              <w:keepNext/>
              <w:spacing w:line="240" w:lineRule="auto"/>
              <w:ind w:firstLine="0"/>
              <w:jc w:val="center"/>
              <w:rPr>
                <w:sz w:val="20"/>
                <w:szCs w:val="20"/>
                <w:lang w:val="en-US"/>
              </w:rPr>
            </w:pPr>
            <w:proofErr w:type="spellStart"/>
            <w:r w:rsidRPr="00D35087">
              <w:rPr>
                <w:i/>
                <w:sz w:val="20"/>
                <w:szCs w:val="20"/>
                <w:lang w:val="en-US"/>
              </w:rPr>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r w:rsidR="00E74D56">
              <w:rPr>
                <w:sz w:val="20"/>
                <w:szCs w:val="20"/>
                <w:lang w:val="en-US"/>
              </w:rPr>
              <w:t>5</w:t>
            </w:r>
            <w:r w:rsidRPr="00F55C9D">
              <w:rPr>
                <w:sz w:val="20"/>
                <w:szCs w:val="20"/>
                <w:lang w:val="en-US"/>
              </w:rPr>
              <w:t>0;</w:t>
            </w:r>
            <w:r w:rsidR="009E5D55">
              <w:rPr>
                <w:sz w:val="20"/>
                <w:szCs w:val="20"/>
                <w:lang w:val="en-US"/>
              </w:rPr>
              <w:t xml:space="preserve"> </w:t>
            </w:r>
            <w:r w:rsidRPr="00D35087">
              <w:rPr>
                <w:i/>
                <w:sz w:val="20"/>
                <w:szCs w:val="20"/>
                <w:lang w:val="en-US"/>
              </w:rPr>
              <w:t>k</w:t>
            </w:r>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00D35087" w:rsidRPr="00D35087">
              <w:rPr>
                <w:sz w:val="20"/>
                <w:szCs w:val="20"/>
              </w:rPr>
              <w:t>–</w:t>
            </w:r>
            <w:r w:rsidR="009E5D55">
              <w:rPr>
                <w:sz w:val="20"/>
                <w:szCs w:val="20"/>
                <w:lang w:val="en-US"/>
              </w:rPr>
              <w:t xml:space="preserve"> </w:t>
            </w:r>
            <w:r w:rsidRPr="00F55C9D">
              <w:rPr>
                <w:sz w:val="20"/>
                <w:szCs w:val="20"/>
                <w:lang w:val="en-US"/>
              </w:rPr>
              <w:t>2</w:t>
            </w:r>
            <w:r w:rsidR="009E5D55">
              <w:rPr>
                <w:sz w:val="20"/>
                <w:szCs w:val="20"/>
                <w:lang w:val="en-US"/>
              </w:rPr>
              <w:t xml:space="preserve"> </w:t>
            </w:r>
            <w:r w:rsidRPr="00F55C9D">
              <w:rPr>
                <w:sz w:val="20"/>
                <w:szCs w:val="20"/>
                <w:lang w:val="en-US"/>
              </w:rPr>
              <w:t>=</w:t>
            </w:r>
            <w:r w:rsidR="009E5D55">
              <w:rPr>
                <w:sz w:val="20"/>
                <w:szCs w:val="20"/>
                <w:lang w:val="en-US"/>
              </w:rPr>
              <w:t xml:space="preserve"> </w:t>
            </w:r>
            <w:r w:rsidRPr="00F55C9D">
              <w:rPr>
                <w:sz w:val="20"/>
                <w:szCs w:val="20"/>
                <w:lang w:val="en-US"/>
              </w:rPr>
              <w:t>98</w:t>
            </w:r>
          </w:p>
        </w:tc>
      </w:tr>
      <w:tr w:rsidR="008C0B44" w:rsidRPr="00F55C9D" w14:paraId="763A6E49" w14:textId="77777777" w:rsidTr="00E74D56">
        <w:trPr>
          <w:cantSplit/>
          <w:trHeight w:val="255"/>
        </w:trPr>
        <w:tc>
          <w:tcPr>
            <w:tcW w:w="575" w:type="dxa"/>
            <w:vMerge w:val="restart"/>
          </w:tcPr>
          <w:p w14:paraId="0D6D9C4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575" w:type="dxa"/>
            <w:vAlign w:val="center"/>
          </w:tcPr>
          <w:p w14:paraId="410FF40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w:t>
            </w:r>
          </w:p>
        </w:tc>
        <w:tc>
          <w:tcPr>
            <w:tcW w:w="575" w:type="dxa"/>
            <w:vAlign w:val="center"/>
          </w:tcPr>
          <w:p w14:paraId="1C1193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7,96</w:t>
            </w:r>
          </w:p>
        </w:tc>
        <w:tc>
          <w:tcPr>
            <w:tcW w:w="575" w:type="dxa"/>
            <w:vAlign w:val="center"/>
          </w:tcPr>
          <w:p w14:paraId="6963B2D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7,48</w:t>
            </w:r>
          </w:p>
        </w:tc>
        <w:tc>
          <w:tcPr>
            <w:tcW w:w="575" w:type="dxa"/>
            <w:vAlign w:val="center"/>
          </w:tcPr>
          <w:p w14:paraId="30D115E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6,22</w:t>
            </w:r>
          </w:p>
        </w:tc>
        <w:tc>
          <w:tcPr>
            <w:tcW w:w="575" w:type="dxa"/>
            <w:vAlign w:val="center"/>
          </w:tcPr>
          <w:p w14:paraId="6043494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5,68</w:t>
            </w:r>
          </w:p>
        </w:tc>
        <w:tc>
          <w:tcPr>
            <w:tcW w:w="575" w:type="dxa"/>
            <w:vAlign w:val="center"/>
          </w:tcPr>
          <w:p w14:paraId="105E8E9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4,78</w:t>
            </w:r>
          </w:p>
        </w:tc>
        <w:tc>
          <w:tcPr>
            <w:tcW w:w="575" w:type="dxa"/>
            <w:vAlign w:val="center"/>
          </w:tcPr>
          <w:p w14:paraId="16903AD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4,01</w:t>
            </w:r>
          </w:p>
        </w:tc>
        <w:tc>
          <w:tcPr>
            <w:tcW w:w="575" w:type="dxa"/>
            <w:vAlign w:val="center"/>
          </w:tcPr>
          <w:p w14:paraId="362E7F6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3,11</w:t>
            </w:r>
          </w:p>
        </w:tc>
        <w:tc>
          <w:tcPr>
            <w:tcW w:w="575" w:type="dxa"/>
            <w:vAlign w:val="center"/>
          </w:tcPr>
          <w:p w14:paraId="30DB8EA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2,53</w:t>
            </w:r>
          </w:p>
        </w:tc>
        <w:tc>
          <w:tcPr>
            <w:tcW w:w="575" w:type="dxa"/>
            <w:vAlign w:val="center"/>
          </w:tcPr>
          <w:p w14:paraId="71FD7C6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1,60</w:t>
            </w:r>
          </w:p>
        </w:tc>
        <w:tc>
          <w:tcPr>
            <w:tcW w:w="575" w:type="dxa"/>
            <w:vAlign w:val="center"/>
          </w:tcPr>
          <w:p w14:paraId="249986E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0,93</w:t>
            </w:r>
          </w:p>
        </w:tc>
        <w:tc>
          <w:tcPr>
            <w:tcW w:w="575" w:type="dxa"/>
            <w:vAlign w:val="center"/>
          </w:tcPr>
          <w:p w14:paraId="30D93AE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0,62</w:t>
            </w:r>
          </w:p>
        </w:tc>
        <w:tc>
          <w:tcPr>
            <w:tcW w:w="575" w:type="dxa"/>
            <w:vAlign w:val="center"/>
          </w:tcPr>
          <w:p w14:paraId="18B4F0A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0,31</w:t>
            </w:r>
          </w:p>
        </w:tc>
        <w:tc>
          <w:tcPr>
            <w:tcW w:w="575" w:type="dxa"/>
            <w:vAlign w:val="center"/>
          </w:tcPr>
          <w:p w14:paraId="7082115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0,13</w:t>
            </w:r>
          </w:p>
        </w:tc>
        <w:tc>
          <w:tcPr>
            <w:tcW w:w="575" w:type="dxa"/>
            <w:vAlign w:val="center"/>
          </w:tcPr>
          <w:p w14:paraId="48E0E19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0,03</w:t>
            </w:r>
          </w:p>
        </w:tc>
      </w:tr>
      <w:tr w:rsidR="008C0B44" w:rsidRPr="00F55C9D" w14:paraId="6275B490" w14:textId="77777777" w:rsidTr="00E74D56">
        <w:trPr>
          <w:cantSplit/>
          <w:trHeight w:val="255"/>
        </w:trPr>
        <w:tc>
          <w:tcPr>
            <w:tcW w:w="575" w:type="dxa"/>
            <w:vMerge/>
          </w:tcPr>
          <w:p w14:paraId="3AA5D4F7"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06E7D7A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w:t>
            </w:r>
          </w:p>
        </w:tc>
        <w:tc>
          <w:tcPr>
            <w:tcW w:w="575" w:type="dxa"/>
            <w:vAlign w:val="center"/>
          </w:tcPr>
          <w:p w14:paraId="074A00C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6,88</w:t>
            </w:r>
          </w:p>
        </w:tc>
        <w:tc>
          <w:tcPr>
            <w:tcW w:w="575" w:type="dxa"/>
            <w:vAlign w:val="center"/>
          </w:tcPr>
          <w:p w14:paraId="3D0CD8F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6,40</w:t>
            </w:r>
          </w:p>
        </w:tc>
        <w:tc>
          <w:tcPr>
            <w:tcW w:w="575" w:type="dxa"/>
            <w:vAlign w:val="center"/>
          </w:tcPr>
          <w:p w14:paraId="30EB58B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5,27</w:t>
            </w:r>
          </w:p>
        </w:tc>
        <w:tc>
          <w:tcPr>
            <w:tcW w:w="575" w:type="dxa"/>
            <w:vAlign w:val="center"/>
          </w:tcPr>
          <w:p w14:paraId="4FB6282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4,78</w:t>
            </w:r>
          </w:p>
        </w:tc>
        <w:tc>
          <w:tcPr>
            <w:tcW w:w="575" w:type="dxa"/>
            <w:vAlign w:val="center"/>
          </w:tcPr>
          <w:p w14:paraId="1A30818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4,00</w:t>
            </w:r>
          </w:p>
        </w:tc>
        <w:tc>
          <w:tcPr>
            <w:tcW w:w="575" w:type="dxa"/>
            <w:vAlign w:val="center"/>
          </w:tcPr>
          <w:p w14:paraId="51E59B1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3,31</w:t>
            </w:r>
          </w:p>
        </w:tc>
        <w:tc>
          <w:tcPr>
            <w:tcW w:w="575" w:type="dxa"/>
            <w:vAlign w:val="center"/>
          </w:tcPr>
          <w:p w14:paraId="707C928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2,62</w:t>
            </w:r>
          </w:p>
        </w:tc>
        <w:tc>
          <w:tcPr>
            <w:tcW w:w="575" w:type="dxa"/>
            <w:vAlign w:val="center"/>
          </w:tcPr>
          <w:p w14:paraId="760E53E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2,06</w:t>
            </w:r>
          </w:p>
        </w:tc>
        <w:tc>
          <w:tcPr>
            <w:tcW w:w="575" w:type="dxa"/>
            <w:vAlign w:val="center"/>
          </w:tcPr>
          <w:p w14:paraId="1EB6BA4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575" w:type="dxa"/>
            <w:vAlign w:val="center"/>
          </w:tcPr>
          <w:p w14:paraId="631560D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0,78</w:t>
            </w:r>
          </w:p>
        </w:tc>
        <w:tc>
          <w:tcPr>
            <w:tcW w:w="575" w:type="dxa"/>
            <w:vAlign w:val="center"/>
          </w:tcPr>
          <w:p w14:paraId="46317F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0,52</w:t>
            </w:r>
          </w:p>
        </w:tc>
        <w:tc>
          <w:tcPr>
            <w:tcW w:w="575" w:type="dxa"/>
            <w:vAlign w:val="center"/>
          </w:tcPr>
          <w:p w14:paraId="73EECE8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0,26</w:t>
            </w:r>
          </w:p>
        </w:tc>
        <w:tc>
          <w:tcPr>
            <w:tcW w:w="575" w:type="dxa"/>
            <w:vAlign w:val="center"/>
          </w:tcPr>
          <w:p w14:paraId="2B76B59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0,11</w:t>
            </w:r>
          </w:p>
        </w:tc>
        <w:tc>
          <w:tcPr>
            <w:tcW w:w="575" w:type="dxa"/>
            <w:vAlign w:val="center"/>
          </w:tcPr>
          <w:p w14:paraId="042033F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0,01</w:t>
            </w:r>
          </w:p>
        </w:tc>
      </w:tr>
      <w:tr w:rsidR="008C0B44" w:rsidRPr="00F55C9D" w14:paraId="60B958A4" w14:textId="77777777" w:rsidTr="00E74D56">
        <w:trPr>
          <w:cantSplit/>
          <w:trHeight w:val="255"/>
        </w:trPr>
        <w:tc>
          <w:tcPr>
            <w:tcW w:w="575" w:type="dxa"/>
            <w:vMerge/>
          </w:tcPr>
          <w:p w14:paraId="589CD67F"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13DDAC5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w:t>
            </w:r>
          </w:p>
        </w:tc>
        <w:tc>
          <w:tcPr>
            <w:tcW w:w="575" w:type="dxa"/>
            <w:vAlign w:val="center"/>
          </w:tcPr>
          <w:p w14:paraId="3A29562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5,90</w:t>
            </w:r>
          </w:p>
        </w:tc>
        <w:tc>
          <w:tcPr>
            <w:tcW w:w="575" w:type="dxa"/>
            <w:vAlign w:val="center"/>
          </w:tcPr>
          <w:p w14:paraId="5EDAFA1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5,51</w:t>
            </w:r>
          </w:p>
        </w:tc>
        <w:tc>
          <w:tcPr>
            <w:tcW w:w="575" w:type="dxa"/>
            <w:vAlign w:val="center"/>
          </w:tcPr>
          <w:p w14:paraId="11BA5CF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4,52</w:t>
            </w:r>
          </w:p>
        </w:tc>
        <w:tc>
          <w:tcPr>
            <w:tcW w:w="575" w:type="dxa"/>
            <w:vAlign w:val="center"/>
          </w:tcPr>
          <w:p w14:paraId="358C4FA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4,07</w:t>
            </w:r>
          </w:p>
        </w:tc>
        <w:tc>
          <w:tcPr>
            <w:tcW w:w="575" w:type="dxa"/>
            <w:vAlign w:val="center"/>
          </w:tcPr>
          <w:p w14:paraId="62D9C70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3,36</w:t>
            </w:r>
          </w:p>
        </w:tc>
        <w:tc>
          <w:tcPr>
            <w:tcW w:w="575" w:type="dxa"/>
            <w:vAlign w:val="center"/>
          </w:tcPr>
          <w:p w14:paraId="57B4A12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2,82</w:t>
            </w:r>
          </w:p>
        </w:tc>
        <w:tc>
          <w:tcPr>
            <w:tcW w:w="575" w:type="dxa"/>
            <w:vAlign w:val="center"/>
          </w:tcPr>
          <w:p w14:paraId="4796E73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2,19</w:t>
            </w:r>
          </w:p>
        </w:tc>
        <w:tc>
          <w:tcPr>
            <w:tcW w:w="575" w:type="dxa"/>
            <w:vAlign w:val="center"/>
          </w:tcPr>
          <w:p w14:paraId="03316D4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1,78</w:t>
            </w:r>
          </w:p>
        </w:tc>
        <w:tc>
          <w:tcPr>
            <w:tcW w:w="575" w:type="dxa"/>
            <w:vAlign w:val="center"/>
          </w:tcPr>
          <w:p w14:paraId="1A3AAC3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1,17</w:t>
            </w:r>
          </w:p>
        </w:tc>
        <w:tc>
          <w:tcPr>
            <w:tcW w:w="575" w:type="dxa"/>
            <w:vAlign w:val="center"/>
          </w:tcPr>
          <w:p w14:paraId="57EC946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0,68</w:t>
            </w:r>
          </w:p>
        </w:tc>
        <w:tc>
          <w:tcPr>
            <w:tcW w:w="575" w:type="dxa"/>
            <w:vAlign w:val="center"/>
          </w:tcPr>
          <w:p w14:paraId="2A05A0D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0,45</w:t>
            </w:r>
          </w:p>
        </w:tc>
        <w:tc>
          <w:tcPr>
            <w:tcW w:w="575" w:type="dxa"/>
            <w:vAlign w:val="center"/>
          </w:tcPr>
          <w:p w14:paraId="34F809C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0,21</w:t>
            </w:r>
          </w:p>
        </w:tc>
        <w:tc>
          <w:tcPr>
            <w:tcW w:w="575" w:type="dxa"/>
            <w:vAlign w:val="center"/>
          </w:tcPr>
          <w:p w14:paraId="2A9C27E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0,10</w:t>
            </w:r>
          </w:p>
        </w:tc>
        <w:tc>
          <w:tcPr>
            <w:tcW w:w="575" w:type="dxa"/>
            <w:vAlign w:val="center"/>
          </w:tcPr>
          <w:p w14:paraId="43B3B87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285FA6FD" w14:textId="77777777" w:rsidTr="00E74D56">
        <w:trPr>
          <w:cantSplit/>
          <w:trHeight w:val="255"/>
        </w:trPr>
        <w:tc>
          <w:tcPr>
            <w:tcW w:w="575" w:type="dxa"/>
            <w:vMerge/>
          </w:tcPr>
          <w:p w14:paraId="418A857D"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7A2FD43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w:t>
            </w:r>
          </w:p>
        </w:tc>
        <w:tc>
          <w:tcPr>
            <w:tcW w:w="575" w:type="dxa"/>
            <w:vAlign w:val="center"/>
          </w:tcPr>
          <w:p w14:paraId="17EC361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5,17</w:t>
            </w:r>
          </w:p>
        </w:tc>
        <w:tc>
          <w:tcPr>
            <w:tcW w:w="575" w:type="dxa"/>
            <w:vAlign w:val="center"/>
          </w:tcPr>
          <w:p w14:paraId="5BE3E58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4,84</w:t>
            </w:r>
          </w:p>
        </w:tc>
        <w:tc>
          <w:tcPr>
            <w:tcW w:w="575" w:type="dxa"/>
            <w:vAlign w:val="center"/>
          </w:tcPr>
          <w:p w14:paraId="50EA19D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3,98</w:t>
            </w:r>
          </w:p>
        </w:tc>
        <w:tc>
          <w:tcPr>
            <w:tcW w:w="575" w:type="dxa"/>
            <w:vAlign w:val="center"/>
          </w:tcPr>
          <w:p w14:paraId="3FEEB2E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3,55</w:t>
            </w:r>
          </w:p>
        </w:tc>
        <w:tc>
          <w:tcPr>
            <w:tcW w:w="575" w:type="dxa"/>
            <w:vAlign w:val="center"/>
          </w:tcPr>
          <w:p w14:paraId="4352720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2,92</w:t>
            </w:r>
          </w:p>
        </w:tc>
        <w:tc>
          <w:tcPr>
            <w:tcW w:w="575" w:type="dxa"/>
            <w:vAlign w:val="center"/>
          </w:tcPr>
          <w:p w14:paraId="4CEC76A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2,46</w:t>
            </w:r>
          </w:p>
        </w:tc>
        <w:tc>
          <w:tcPr>
            <w:tcW w:w="575" w:type="dxa"/>
            <w:vAlign w:val="center"/>
          </w:tcPr>
          <w:p w14:paraId="2690491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1,91</w:t>
            </w:r>
          </w:p>
        </w:tc>
        <w:tc>
          <w:tcPr>
            <w:tcW w:w="575" w:type="dxa"/>
            <w:vAlign w:val="center"/>
          </w:tcPr>
          <w:p w14:paraId="0850FD8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1,53</w:t>
            </w:r>
          </w:p>
        </w:tc>
        <w:tc>
          <w:tcPr>
            <w:tcW w:w="575" w:type="dxa"/>
            <w:vAlign w:val="center"/>
          </w:tcPr>
          <w:p w14:paraId="261BF04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1,01</w:t>
            </w:r>
          </w:p>
        </w:tc>
        <w:tc>
          <w:tcPr>
            <w:tcW w:w="575" w:type="dxa"/>
            <w:vAlign w:val="center"/>
          </w:tcPr>
          <w:p w14:paraId="18DD966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0,59</w:t>
            </w:r>
          </w:p>
        </w:tc>
        <w:tc>
          <w:tcPr>
            <w:tcW w:w="575" w:type="dxa"/>
            <w:vAlign w:val="center"/>
          </w:tcPr>
          <w:p w14:paraId="07DFD99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0,38</w:t>
            </w:r>
          </w:p>
        </w:tc>
        <w:tc>
          <w:tcPr>
            <w:tcW w:w="575" w:type="dxa"/>
            <w:vAlign w:val="center"/>
          </w:tcPr>
          <w:p w14:paraId="31AC40F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0,18</w:t>
            </w:r>
          </w:p>
        </w:tc>
        <w:tc>
          <w:tcPr>
            <w:tcW w:w="575" w:type="dxa"/>
            <w:vAlign w:val="center"/>
          </w:tcPr>
          <w:p w14:paraId="384510E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0,09</w:t>
            </w:r>
          </w:p>
        </w:tc>
        <w:tc>
          <w:tcPr>
            <w:tcW w:w="575" w:type="dxa"/>
            <w:vAlign w:val="center"/>
          </w:tcPr>
          <w:p w14:paraId="4CA6719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77BB5FC4" w14:textId="77777777" w:rsidTr="00E74D56">
        <w:trPr>
          <w:cantSplit/>
          <w:trHeight w:val="255"/>
        </w:trPr>
        <w:tc>
          <w:tcPr>
            <w:tcW w:w="575" w:type="dxa"/>
            <w:vMerge/>
          </w:tcPr>
          <w:p w14:paraId="7895ED2E"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2AB9038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w:t>
            </w:r>
          </w:p>
        </w:tc>
        <w:tc>
          <w:tcPr>
            <w:tcW w:w="575" w:type="dxa"/>
            <w:vAlign w:val="center"/>
          </w:tcPr>
          <w:p w14:paraId="16C9622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4,60</w:t>
            </w:r>
          </w:p>
        </w:tc>
        <w:tc>
          <w:tcPr>
            <w:tcW w:w="575" w:type="dxa"/>
            <w:vAlign w:val="center"/>
          </w:tcPr>
          <w:p w14:paraId="46C6712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4,35</w:t>
            </w:r>
          </w:p>
        </w:tc>
        <w:tc>
          <w:tcPr>
            <w:tcW w:w="575" w:type="dxa"/>
            <w:vAlign w:val="center"/>
          </w:tcPr>
          <w:p w14:paraId="45EF542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3,50</w:t>
            </w:r>
          </w:p>
        </w:tc>
        <w:tc>
          <w:tcPr>
            <w:tcW w:w="575" w:type="dxa"/>
            <w:vAlign w:val="center"/>
          </w:tcPr>
          <w:p w14:paraId="097C79D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3,10</w:t>
            </w:r>
          </w:p>
        </w:tc>
        <w:tc>
          <w:tcPr>
            <w:tcW w:w="575" w:type="dxa"/>
            <w:vAlign w:val="center"/>
          </w:tcPr>
          <w:p w14:paraId="075A275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2,59</w:t>
            </w:r>
          </w:p>
        </w:tc>
        <w:tc>
          <w:tcPr>
            <w:tcW w:w="575" w:type="dxa"/>
            <w:vAlign w:val="center"/>
          </w:tcPr>
          <w:p w14:paraId="28A4C57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2,18</w:t>
            </w:r>
          </w:p>
        </w:tc>
        <w:tc>
          <w:tcPr>
            <w:tcW w:w="575" w:type="dxa"/>
            <w:vAlign w:val="center"/>
          </w:tcPr>
          <w:p w14:paraId="5439612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1,69</w:t>
            </w:r>
          </w:p>
        </w:tc>
        <w:tc>
          <w:tcPr>
            <w:tcW w:w="575" w:type="dxa"/>
            <w:vAlign w:val="center"/>
          </w:tcPr>
          <w:p w14:paraId="3850914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1,39</w:t>
            </w:r>
          </w:p>
        </w:tc>
        <w:tc>
          <w:tcPr>
            <w:tcW w:w="575" w:type="dxa"/>
            <w:vAlign w:val="center"/>
          </w:tcPr>
          <w:p w14:paraId="05E1F33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0,91</w:t>
            </w:r>
          </w:p>
        </w:tc>
        <w:tc>
          <w:tcPr>
            <w:tcW w:w="575" w:type="dxa"/>
            <w:vAlign w:val="center"/>
          </w:tcPr>
          <w:p w14:paraId="483B3A3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0,51</w:t>
            </w:r>
          </w:p>
        </w:tc>
        <w:tc>
          <w:tcPr>
            <w:tcW w:w="575" w:type="dxa"/>
            <w:vAlign w:val="center"/>
          </w:tcPr>
          <w:p w14:paraId="233588F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0,34</w:t>
            </w:r>
          </w:p>
        </w:tc>
        <w:tc>
          <w:tcPr>
            <w:tcW w:w="575" w:type="dxa"/>
            <w:vAlign w:val="center"/>
          </w:tcPr>
          <w:p w14:paraId="57D4CAB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0,16</w:t>
            </w:r>
          </w:p>
        </w:tc>
        <w:tc>
          <w:tcPr>
            <w:tcW w:w="575" w:type="dxa"/>
            <w:vAlign w:val="center"/>
          </w:tcPr>
          <w:p w14:paraId="1971BDE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0,08</w:t>
            </w:r>
          </w:p>
        </w:tc>
        <w:tc>
          <w:tcPr>
            <w:tcW w:w="575" w:type="dxa"/>
            <w:vAlign w:val="center"/>
          </w:tcPr>
          <w:p w14:paraId="3B8EFE3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3B26D59A" w14:textId="77777777" w:rsidTr="00E74D56">
        <w:trPr>
          <w:cantSplit/>
          <w:trHeight w:val="255"/>
        </w:trPr>
        <w:tc>
          <w:tcPr>
            <w:tcW w:w="575" w:type="dxa"/>
            <w:vMerge/>
          </w:tcPr>
          <w:p w14:paraId="6A55CF99"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790A01E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w:t>
            </w:r>
          </w:p>
        </w:tc>
        <w:tc>
          <w:tcPr>
            <w:tcW w:w="575" w:type="dxa"/>
            <w:vAlign w:val="center"/>
          </w:tcPr>
          <w:p w14:paraId="0FF845F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4,10</w:t>
            </w:r>
          </w:p>
        </w:tc>
        <w:tc>
          <w:tcPr>
            <w:tcW w:w="575" w:type="dxa"/>
            <w:vAlign w:val="center"/>
          </w:tcPr>
          <w:p w14:paraId="42A144E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3,86</w:t>
            </w:r>
          </w:p>
        </w:tc>
        <w:tc>
          <w:tcPr>
            <w:tcW w:w="575" w:type="dxa"/>
            <w:vAlign w:val="center"/>
          </w:tcPr>
          <w:p w14:paraId="3FDC93B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3,17</w:t>
            </w:r>
          </w:p>
        </w:tc>
        <w:tc>
          <w:tcPr>
            <w:tcW w:w="575" w:type="dxa"/>
            <w:vAlign w:val="center"/>
          </w:tcPr>
          <w:p w14:paraId="0C1C298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2,79</w:t>
            </w:r>
          </w:p>
        </w:tc>
        <w:tc>
          <w:tcPr>
            <w:tcW w:w="575" w:type="dxa"/>
            <w:vAlign w:val="center"/>
          </w:tcPr>
          <w:p w14:paraId="2F72DE0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2,36</w:t>
            </w:r>
          </w:p>
        </w:tc>
        <w:tc>
          <w:tcPr>
            <w:tcW w:w="575" w:type="dxa"/>
            <w:vAlign w:val="center"/>
          </w:tcPr>
          <w:p w14:paraId="64BCFAF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1,98</w:t>
            </w:r>
          </w:p>
        </w:tc>
        <w:tc>
          <w:tcPr>
            <w:tcW w:w="575" w:type="dxa"/>
            <w:vAlign w:val="center"/>
          </w:tcPr>
          <w:p w14:paraId="40F51E6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1,53</w:t>
            </w:r>
          </w:p>
        </w:tc>
        <w:tc>
          <w:tcPr>
            <w:tcW w:w="575" w:type="dxa"/>
            <w:vAlign w:val="center"/>
          </w:tcPr>
          <w:p w14:paraId="169BA67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1,24</w:t>
            </w:r>
          </w:p>
        </w:tc>
        <w:tc>
          <w:tcPr>
            <w:tcW w:w="575" w:type="dxa"/>
            <w:vAlign w:val="center"/>
          </w:tcPr>
          <w:p w14:paraId="6C4CF4C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0,81</w:t>
            </w:r>
          </w:p>
        </w:tc>
        <w:tc>
          <w:tcPr>
            <w:tcW w:w="575" w:type="dxa"/>
            <w:vAlign w:val="center"/>
          </w:tcPr>
          <w:p w14:paraId="5F58155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0,48</w:t>
            </w:r>
          </w:p>
        </w:tc>
        <w:tc>
          <w:tcPr>
            <w:tcW w:w="575" w:type="dxa"/>
            <w:vAlign w:val="center"/>
          </w:tcPr>
          <w:p w14:paraId="5137A5B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0,31</w:t>
            </w:r>
          </w:p>
        </w:tc>
        <w:tc>
          <w:tcPr>
            <w:tcW w:w="575" w:type="dxa"/>
            <w:vAlign w:val="center"/>
          </w:tcPr>
          <w:p w14:paraId="5EDD21A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0,15</w:t>
            </w:r>
          </w:p>
        </w:tc>
        <w:tc>
          <w:tcPr>
            <w:tcW w:w="575" w:type="dxa"/>
            <w:vAlign w:val="center"/>
          </w:tcPr>
          <w:p w14:paraId="64615BD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0,06</w:t>
            </w:r>
          </w:p>
        </w:tc>
        <w:tc>
          <w:tcPr>
            <w:tcW w:w="575" w:type="dxa"/>
            <w:vAlign w:val="center"/>
          </w:tcPr>
          <w:p w14:paraId="060CFBD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145954ED" w14:textId="77777777" w:rsidTr="00E74D56">
        <w:trPr>
          <w:cantSplit/>
          <w:trHeight w:val="255"/>
        </w:trPr>
        <w:tc>
          <w:tcPr>
            <w:tcW w:w="575" w:type="dxa"/>
            <w:vMerge/>
          </w:tcPr>
          <w:p w14:paraId="5BDD5501"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5512DBF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w:t>
            </w:r>
          </w:p>
        </w:tc>
        <w:tc>
          <w:tcPr>
            <w:tcW w:w="575" w:type="dxa"/>
            <w:vAlign w:val="center"/>
          </w:tcPr>
          <w:p w14:paraId="4F8D229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3,72</w:t>
            </w:r>
          </w:p>
        </w:tc>
        <w:tc>
          <w:tcPr>
            <w:tcW w:w="575" w:type="dxa"/>
            <w:vAlign w:val="center"/>
          </w:tcPr>
          <w:p w14:paraId="7475CE5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3,48</w:t>
            </w:r>
          </w:p>
        </w:tc>
        <w:tc>
          <w:tcPr>
            <w:tcW w:w="575" w:type="dxa"/>
            <w:vAlign w:val="center"/>
          </w:tcPr>
          <w:p w14:paraId="667A536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2,88</w:t>
            </w:r>
          </w:p>
        </w:tc>
        <w:tc>
          <w:tcPr>
            <w:tcW w:w="575" w:type="dxa"/>
            <w:vAlign w:val="center"/>
          </w:tcPr>
          <w:p w14:paraId="7DDF327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2,55</w:t>
            </w:r>
          </w:p>
        </w:tc>
        <w:tc>
          <w:tcPr>
            <w:tcW w:w="575" w:type="dxa"/>
            <w:vAlign w:val="center"/>
          </w:tcPr>
          <w:p w14:paraId="76A0166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2,16</w:t>
            </w:r>
          </w:p>
        </w:tc>
        <w:tc>
          <w:tcPr>
            <w:tcW w:w="575" w:type="dxa"/>
            <w:vAlign w:val="center"/>
          </w:tcPr>
          <w:p w14:paraId="76898F7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1,81</w:t>
            </w:r>
          </w:p>
        </w:tc>
        <w:tc>
          <w:tcPr>
            <w:tcW w:w="575" w:type="dxa"/>
            <w:vAlign w:val="center"/>
          </w:tcPr>
          <w:p w14:paraId="1650CA4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1,40</w:t>
            </w:r>
          </w:p>
        </w:tc>
        <w:tc>
          <w:tcPr>
            <w:tcW w:w="575" w:type="dxa"/>
            <w:vAlign w:val="center"/>
          </w:tcPr>
          <w:p w14:paraId="346CD2B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1,13</w:t>
            </w:r>
          </w:p>
        </w:tc>
        <w:tc>
          <w:tcPr>
            <w:tcW w:w="575" w:type="dxa"/>
            <w:vAlign w:val="center"/>
          </w:tcPr>
          <w:p w14:paraId="4DDDB1C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0,74</w:t>
            </w:r>
          </w:p>
        </w:tc>
        <w:tc>
          <w:tcPr>
            <w:tcW w:w="575" w:type="dxa"/>
            <w:vAlign w:val="center"/>
          </w:tcPr>
          <w:p w14:paraId="4CF997E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0,44</w:t>
            </w:r>
          </w:p>
        </w:tc>
        <w:tc>
          <w:tcPr>
            <w:tcW w:w="575" w:type="dxa"/>
            <w:vAlign w:val="center"/>
          </w:tcPr>
          <w:p w14:paraId="1E4446E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0,29</w:t>
            </w:r>
          </w:p>
        </w:tc>
        <w:tc>
          <w:tcPr>
            <w:tcW w:w="575" w:type="dxa"/>
            <w:vAlign w:val="center"/>
          </w:tcPr>
          <w:p w14:paraId="3C605C7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0,14</w:t>
            </w:r>
          </w:p>
        </w:tc>
        <w:tc>
          <w:tcPr>
            <w:tcW w:w="575" w:type="dxa"/>
            <w:vAlign w:val="center"/>
          </w:tcPr>
          <w:p w14:paraId="57C9021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0,05</w:t>
            </w:r>
          </w:p>
        </w:tc>
        <w:tc>
          <w:tcPr>
            <w:tcW w:w="575" w:type="dxa"/>
            <w:vAlign w:val="center"/>
          </w:tcPr>
          <w:p w14:paraId="5561648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67966511" w14:textId="77777777" w:rsidTr="00E74D56">
        <w:trPr>
          <w:cantSplit/>
          <w:trHeight w:val="255"/>
        </w:trPr>
        <w:tc>
          <w:tcPr>
            <w:tcW w:w="575" w:type="dxa"/>
            <w:vMerge/>
          </w:tcPr>
          <w:p w14:paraId="421BB415"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3BD8550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575" w:type="dxa"/>
            <w:vAlign w:val="center"/>
          </w:tcPr>
          <w:p w14:paraId="7541FD3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3,39</w:t>
            </w:r>
          </w:p>
        </w:tc>
        <w:tc>
          <w:tcPr>
            <w:tcW w:w="575" w:type="dxa"/>
            <w:vAlign w:val="center"/>
          </w:tcPr>
          <w:p w14:paraId="7F9C693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3,18</w:t>
            </w:r>
          </w:p>
        </w:tc>
        <w:tc>
          <w:tcPr>
            <w:tcW w:w="575" w:type="dxa"/>
            <w:vAlign w:val="center"/>
          </w:tcPr>
          <w:p w14:paraId="2E7C75D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2,63</w:t>
            </w:r>
          </w:p>
        </w:tc>
        <w:tc>
          <w:tcPr>
            <w:tcW w:w="575" w:type="dxa"/>
            <w:vAlign w:val="center"/>
          </w:tcPr>
          <w:p w14:paraId="77C06D8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2,37</w:t>
            </w:r>
          </w:p>
        </w:tc>
        <w:tc>
          <w:tcPr>
            <w:tcW w:w="575" w:type="dxa"/>
            <w:vAlign w:val="center"/>
          </w:tcPr>
          <w:p w14:paraId="2C369A0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1,99</w:t>
            </w:r>
          </w:p>
        </w:tc>
        <w:tc>
          <w:tcPr>
            <w:tcW w:w="575" w:type="dxa"/>
            <w:vAlign w:val="center"/>
          </w:tcPr>
          <w:p w14:paraId="45BFCB3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1,66</w:t>
            </w:r>
          </w:p>
        </w:tc>
        <w:tc>
          <w:tcPr>
            <w:tcW w:w="575" w:type="dxa"/>
            <w:vAlign w:val="center"/>
          </w:tcPr>
          <w:p w14:paraId="69E3100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1,29</w:t>
            </w:r>
          </w:p>
        </w:tc>
        <w:tc>
          <w:tcPr>
            <w:tcW w:w="575" w:type="dxa"/>
            <w:vAlign w:val="center"/>
          </w:tcPr>
          <w:p w14:paraId="46EAFF1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575" w:type="dxa"/>
            <w:vAlign w:val="center"/>
          </w:tcPr>
          <w:p w14:paraId="4047E1D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0,68</w:t>
            </w:r>
          </w:p>
        </w:tc>
        <w:tc>
          <w:tcPr>
            <w:tcW w:w="575" w:type="dxa"/>
            <w:vAlign w:val="center"/>
          </w:tcPr>
          <w:p w14:paraId="20AF53C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0,40</w:t>
            </w:r>
          </w:p>
        </w:tc>
        <w:tc>
          <w:tcPr>
            <w:tcW w:w="575" w:type="dxa"/>
            <w:vAlign w:val="center"/>
          </w:tcPr>
          <w:p w14:paraId="012D403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0,26</w:t>
            </w:r>
          </w:p>
        </w:tc>
        <w:tc>
          <w:tcPr>
            <w:tcW w:w="575" w:type="dxa"/>
            <w:vAlign w:val="center"/>
          </w:tcPr>
          <w:p w14:paraId="4004AEA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0,13</w:t>
            </w:r>
          </w:p>
        </w:tc>
        <w:tc>
          <w:tcPr>
            <w:tcW w:w="575" w:type="dxa"/>
            <w:vAlign w:val="center"/>
          </w:tcPr>
          <w:p w14:paraId="0EAC48F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0,04</w:t>
            </w:r>
          </w:p>
        </w:tc>
        <w:tc>
          <w:tcPr>
            <w:tcW w:w="575" w:type="dxa"/>
            <w:vAlign w:val="center"/>
          </w:tcPr>
          <w:p w14:paraId="0278991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72285085" w14:textId="77777777" w:rsidTr="00E74D56">
        <w:trPr>
          <w:cantSplit/>
          <w:trHeight w:val="255"/>
        </w:trPr>
        <w:tc>
          <w:tcPr>
            <w:tcW w:w="575" w:type="dxa"/>
            <w:vAlign w:val="center"/>
          </w:tcPr>
          <w:p w14:paraId="0FB0293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w:t>
            </w:r>
          </w:p>
        </w:tc>
        <w:tc>
          <w:tcPr>
            <w:tcW w:w="575" w:type="dxa"/>
            <w:vMerge w:val="restart"/>
          </w:tcPr>
          <w:p w14:paraId="742A5DB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w:t>
            </w:r>
          </w:p>
        </w:tc>
        <w:tc>
          <w:tcPr>
            <w:tcW w:w="575" w:type="dxa"/>
            <w:vAlign w:val="center"/>
          </w:tcPr>
          <w:p w14:paraId="18598EB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3,06</w:t>
            </w:r>
          </w:p>
        </w:tc>
        <w:tc>
          <w:tcPr>
            <w:tcW w:w="575" w:type="dxa"/>
            <w:vAlign w:val="center"/>
          </w:tcPr>
          <w:p w14:paraId="3EC5EC7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2,86</w:t>
            </w:r>
          </w:p>
        </w:tc>
        <w:tc>
          <w:tcPr>
            <w:tcW w:w="575" w:type="dxa"/>
            <w:vAlign w:val="center"/>
          </w:tcPr>
          <w:p w14:paraId="4A0D31C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2,39</w:t>
            </w:r>
          </w:p>
        </w:tc>
        <w:tc>
          <w:tcPr>
            <w:tcW w:w="575" w:type="dxa"/>
            <w:vAlign w:val="center"/>
          </w:tcPr>
          <w:p w14:paraId="773A662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2,21</w:t>
            </w:r>
          </w:p>
        </w:tc>
        <w:tc>
          <w:tcPr>
            <w:tcW w:w="575" w:type="dxa"/>
            <w:vAlign w:val="center"/>
          </w:tcPr>
          <w:p w14:paraId="166D79A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2,21</w:t>
            </w:r>
          </w:p>
        </w:tc>
        <w:tc>
          <w:tcPr>
            <w:tcW w:w="575" w:type="dxa"/>
            <w:vAlign w:val="center"/>
          </w:tcPr>
          <w:p w14:paraId="00E0B7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1,84</w:t>
            </w:r>
          </w:p>
        </w:tc>
        <w:tc>
          <w:tcPr>
            <w:tcW w:w="575" w:type="dxa"/>
            <w:vAlign w:val="center"/>
          </w:tcPr>
          <w:p w14:paraId="47F9611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1,57</w:t>
            </w:r>
          </w:p>
        </w:tc>
        <w:tc>
          <w:tcPr>
            <w:tcW w:w="575" w:type="dxa"/>
            <w:vAlign w:val="center"/>
          </w:tcPr>
          <w:p w14:paraId="450F5D3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0,96</w:t>
            </w:r>
          </w:p>
        </w:tc>
        <w:tc>
          <w:tcPr>
            <w:tcW w:w="575" w:type="dxa"/>
            <w:vAlign w:val="center"/>
          </w:tcPr>
          <w:p w14:paraId="7978F24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0,63</w:t>
            </w:r>
          </w:p>
        </w:tc>
        <w:tc>
          <w:tcPr>
            <w:tcW w:w="575" w:type="dxa"/>
            <w:vAlign w:val="center"/>
          </w:tcPr>
          <w:p w14:paraId="2FF491E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0,38</w:t>
            </w:r>
          </w:p>
        </w:tc>
        <w:tc>
          <w:tcPr>
            <w:tcW w:w="575" w:type="dxa"/>
            <w:vAlign w:val="center"/>
          </w:tcPr>
          <w:p w14:paraId="548EE0A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0,24</w:t>
            </w:r>
          </w:p>
        </w:tc>
        <w:tc>
          <w:tcPr>
            <w:tcW w:w="575" w:type="dxa"/>
            <w:vAlign w:val="center"/>
          </w:tcPr>
          <w:p w14:paraId="084E33C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0,12</w:t>
            </w:r>
          </w:p>
        </w:tc>
        <w:tc>
          <w:tcPr>
            <w:tcW w:w="575" w:type="dxa"/>
            <w:vAlign w:val="center"/>
          </w:tcPr>
          <w:p w14:paraId="3B2608F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0,02</w:t>
            </w:r>
          </w:p>
        </w:tc>
        <w:tc>
          <w:tcPr>
            <w:tcW w:w="575" w:type="dxa"/>
            <w:vAlign w:val="center"/>
          </w:tcPr>
          <w:p w14:paraId="3D333FE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06A69656" w14:textId="77777777" w:rsidTr="00E74D56">
        <w:trPr>
          <w:cantSplit/>
          <w:trHeight w:val="255"/>
        </w:trPr>
        <w:tc>
          <w:tcPr>
            <w:tcW w:w="575" w:type="dxa"/>
            <w:vAlign w:val="center"/>
          </w:tcPr>
          <w:p w14:paraId="0FA5EDF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w:t>
            </w:r>
          </w:p>
        </w:tc>
        <w:tc>
          <w:tcPr>
            <w:tcW w:w="575" w:type="dxa"/>
            <w:vMerge/>
          </w:tcPr>
          <w:p w14:paraId="6BA6C2B7"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7788EA3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2,80</w:t>
            </w:r>
          </w:p>
        </w:tc>
        <w:tc>
          <w:tcPr>
            <w:tcW w:w="575" w:type="dxa"/>
            <w:vAlign w:val="center"/>
          </w:tcPr>
          <w:p w14:paraId="5A8DB35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2,62</w:t>
            </w:r>
          </w:p>
        </w:tc>
        <w:tc>
          <w:tcPr>
            <w:tcW w:w="575" w:type="dxa"/>
            <w:vAlign w:val="center"/>
          </w:tcPr>
          <w:p w14:paraId="09250FF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2,20</w:t>
            </w:r>
          </w:p>
        </w:tc>
        <w:tc>
          <w:tcPr>
            <w:tcW w:w="575" w:type="dxa"/>
            <w:vAlign w:val="center"/>
          </w:tcPr>
          <w:p w14:paraId="6DE1E23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2,08</w:t>
            </w:r>
          </w:p>
        </w:tc>
        <w:tc>
          <w:tcPr>
            <w:tcW w:w="575" w:type="dxa"/>
            <w:vAlign w:val="center"/>
          </w:tcPr>
          <w:p w14:paraId="0DAFA13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1,72</w:t>
            </w:r>
          </w:p>
        </w:tc>
        <w:tc>
          <w:tcPr>
            <w:tcW w:w="575" w:type="dxa"/>
            <w:vAlign w:val="center"/>
          </w:tcPr>
          <w:p w14:paraId="25C850A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1,46</w:t>
            </w:r>
          </w:p>
        </w:tc>
        <w:tc>
          <w:tcPr>
            <w:tcW w:w="575" w:type="dxa"/>
            <w:vAlign w:val="center"/>
          </w:tcPr>
          <w:p w14:paraId="10CA43A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1,12</w:t>
            </w:r>
          </w:p>
        </w:tc>
        <w:tc>
          <w:tcPr>
            <w:tcW w:w="575" w:type="dxa"/>
            <w:vAlign w:val="center"/>
          </w:tcPr>
          <w:p w14:paraId="3A92074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0,90</w:t>
            </w:r>
          </w:p>
        </w:tc>
        <w:tc>
          <w:tcPr>
            <w:tcW w:w="575" w:type="dxa"/>
            <w:vAlign w:val="center"/>
          </w:tcPr>
          <w:p w14:paraId="0F2D1B3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0,59</w:t>
            </w:r>
          </w:p>
        </w:tc>
        <w:tc>
          <w:tcPr>
            <w:tcW w:w="575" w:type="dxa"/>
            <w:vAlign w:val="center"/>
          </w:tcPr>
          <w:p w14:paraId="5078BA5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0,35</w:t>
            </w:r>
          </w:p>
        </w:tc>
        <w:tc>
          <w:tcPr>
            <w:tcW w:w="575" w:type="dxa"/>
            <w:vAlign w:val="center"/>
          </w:tcPr>
          <w:p w14:paraId="42921E8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0,23</w:t>
            </w:r>
          </w:p>
        </w:tc>
        <w:tc>
          <w:tcPr>
            <w:tcW w:w="575" w:type="dxa"/>
            <w:vAlign w:val="center"/>
          </w:tcPr>
          <w:p w14:paraId="7AAB243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0,11</w:t>
            </w:r>
          </w:p>
        </w:tc>
        <w:tc>
          <w:tcPr>
            <w:tcW w:w="575" w:type="dxa"/>
            <w:vAlign w:val="center"/>
          </w:tcPr>
          <w:p w14:paraId="1298809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0,01</w:t>
            </w:r>
          </w:p>
        </w:tc>
        <w:tc>
          <w:tcPr>
            <w:tcW w:w="575" w:type="dxa"/>
            <w:vAlign w:val="center"/>
          </w:tcPr>
          <w:p w14:paraId="7F8AB09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6EFC1F37" w14:textId="77777777" w:rsidTr="00E74D56">
        <w:trPr>
          <w:cantSplit/>
          <w:trHeight w:val="255"/>
        </w:trPr>
        <w:tc>
          <w:tcPr>
            <w:tcW w:w="575" w:type="dxa"/>
            <w:vAlign w:val="center"/>
          </w:tcPr>
          <w:p w14:paraId="3FE21B5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w:t>
            </w:r>
          </w:p>
        </w:tc>
        <w:tc>
          <w:tcPr>
            <w:tcW w:w="575" w:type="dxa"/>
            <w:vMerge/>
          </w:tcPr>
          <w:p w14:paraId="603E9D22"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5D1F0FB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2,60</w:t>
            </w:r>
          </w:p>
        </w:tc>
        <w:tc>
          <w:tcPr>
            <w:tcW w:w="575" w:type="dxa"/>
            <w:vAlign w:val="center"/>
          </w:tcPr>
          <w:p w14:paraId="0BAAF50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2,45</w:t>
            </w:r>
          </w:p>
        </w:tc>
        <w:tc>
          <w:tcPr>
            <w:tcW w:w="575" w:type="dxa"/>
            <w:vAlign w:val="center"/>
          </w:tcPr>
          <w:p w14:paraId="3887496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2,07</w:t>
            </w:r>
          </w:p>
        </w:tc>
        <w:tc>
          <w:tcPr>
            <w:tcW w:w="575" w:type="dxa"/>
            <w:vAlign w:val="center"/>
          </w:tcPr>
          <w:p w14:paraId="3917431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1,94</w:t>
            </w:r>
          </w:p>
        </w:tc>
        <w:tc>
          <w:tcPr>
            <w:tcW w:w="575" w:type="dxa"/>
            <w:vAlign w:val="center"/>
          </w:tcPr>
          <w:p w14:paraId="4C769BC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1,60</w:t>
            </w:r>
          </w:p>
        </w:tc>
        <w:tc>
          <w:tcPr>
            <w:tcW w:w="575" w:type="dxa"/>
            <w:vAlign w:val="center"/>
          </w:tcPr>
          <w:p w14:paraId="7D4419B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1,37</w:t>
            </w:r>
          </w:p>
        </w:tc>
        <w:tc>
          <w:tcPr>
            <w:tcW w:w="575" w:type="dxa"/>
            <w:vAlign w:val="center"/>
          </w:tcPr>
          <w:p w14:paraId="389C0A5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1,05</w:t>
            </w:r>
          </w:p>
        </w:tc>
        <w:tc>
          <w:tcPr>
            <w:tcW w:w="575" w:type="dxa"/>
            <w:vAlign w:val="center"/>
          </w:tcPr>
          <w:p w14:paraId="5545FC6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0,85</w:t>
            </w:r>
          </w:p>
        </w:tc>
        <w:tc>
          <w:tcPr>
            <w:tcW w:w="575" w:type="dxa"/>
            <w:vAlign w:val="center"/>
          </w:tcPr>
          <w:p w14:paraId="78F1EAB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0,56</w:t>
            </w:r>
          </w:p>
        </w:tc>
        <w:tc>
          <w:tcPr>
            <w:tcW w:w="575" w:type="dxa"/>
            <w:vAlign w:val="center"/>
          </w:tcPr>
          <w:p w14:paraId="73C657C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0,32</w:t>
            </w:r>
          </w:p>
        </w:tc>
        <w:tc>
          <w:tcPr>
            <w:tcW w:w="575" w:type="dxa"/>
            <w:vAlign w:val="center"/>
          </w:tcPr>
          <w:p w14:paraId="1B2168E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0,22</w:t>
            </w:r>
          </w:p>
        </w:tc>
        <w:tc>
          <w:tcPr>
            <w:tcW w:w="575" w:type="dxa"/>
            <w:vAlign w:val="center"/>
          </w:tcPr>
          <w:p w14:paraId="6BC1F4A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0,10</w:t>
            </w:r>
          </w:p>
        </w:tc>
        <w:tc>
          <w:tcPr>
            <w:tcW w:w="575" w:type="dxa"/>
            <w:vAlign w:val="center"/>
          </w:tcPr>
          <w:p w14:paraId="0AD488B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168E5FC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21A991F8" w14:textId="77777777" w:rsidTr="00E74D56">
        <w:trPr>
          <w:cantSplit/>
          <w:trHeight w:val="255"/>
        </w:trPr>
        <w:tc>
          <w:tcPr>
            <w:tcW w:w="575" w:type="dxa"/>
            <w:vAlign w:val="center"/>
          </w:tcPr>
          <w:p w14:paraId="5946725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w:t>
            </w:r>
          </w:p>
        </w:tc>
        <w:tc>
          <w:tcPr>
            <w:tcW w:w="575" w:type="dxa"/>
            <w:vMerge/>
          </w:tcPr>
          <w:p w14:paraId="7E9D936D"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7E2DA74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2,44</w:t>
            </w:r>
          </w:p>
        </w:tc>
        <w:tc>
          <w:tcPr>
            <w:tcW w:w="575" w:type="dxa"/>
            <w:vAlign w:val="center"/>
          </w:tcPr>
          <w:p w14:paraId="3877DB4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2,29</w:t>
            </w:r>
          </w:p>
        </w:tc>
        <w:tc>
          <w:tcPr>
            <w:tcW w:w="575" w:type="dxa"/>
            <w:vAlign w:val="center"/>
          </w:tcPr>
          <w:p w14:paraId="69236C4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1,92</w:t>
            </w:r>
          </w:p>
        </w:tc>
        <w:tc>
          <w:tcPr>
            <w:tcW w:w="575" w:type="dxa"/>
            <w:vAlign w:val="center"/>
          </w:tcPr>
          <w:p w14:paraId="0EFE094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1,81</w:t>
            </w:r>
          </w:p>
        </w:tc>
        <w:tc>
          <w:tcPr>
            <w:tcW w:w="575" w:type="dxa"/>
            <w:vAlign w:val="center"/>
          </w:tcPr>
          <w:p w14:paraId="42B6E40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1,49</w:t>
            </w:r>
          </w:p>
        </w:tc>
        <w:tc>
          <w:tcPr>
            <w:tcW w:w="575" w:type="dxa"/>
            <w:vAlign w:val="center"/>
          </w:tcPr>
          <w:p w14:paraId="7D5798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1,28</w:t>
            </w:r>
          </w:p>
        </w:tc>
        <w:tc>
          <w:tcPr>
            <w:tcW w:w="575" w:type="dxa"/>
            <w:vAlign w:val="center"/>
          </w:tcPr>
          <w:p w14:paraId="248F734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0,98</w:t>
            </w:r>
          </w:p>
        </w:tc>
        <w:tc>
          <w:tcPr>
            <w:tcW w:w="575" w:type="dxa"/>
            <w:vAlign w:val="center"/>
          </w:tcPr>
          <w:p w14:paraId="2E47534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0,79</w:t>
            </w:r>
          </w:p>
        </w:tc>
        <w:tc>
          <w:tcPr>
            <w:tcW w:w="575" w:type="dxa"/>
            <w:vAlign w:val="center"/>
          </w:tcPr>
          <w:p w14:paraId="0152796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0,52</w:t>
            </w:r>
          </w:p>
        </w:tc>
        <w:tc>
          <w:tcPr>
            <w:tcW w:w="575" w:type="dxa"/>
            <w:vAlign w:val="center"/>
          </w:tcPr>
          <w:p w14:paraId="5408172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0,30</w:t>
            </w:r>
          </w:p>
        </w:tc>
        <w:tc>
          <w:tcPr>
            <w:tcW w:w="575" w:type="dxa"/>
            <w:vAlign w:val="center"/>
          </w:tcPr>
          <w:p w14:paraId="556CBF2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0,21</w:t>
            </w:r>
          </w:p>
        </w:tc>
        <w:tc>
          <w:tcPr>
            <w:tcW w:w="575" w:type="dxa"/>
            <w:vAlign w:val="center"/>
          </w:tcPr>
          <w:p w14:paraId="47EE493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0,09</w:t>
            </w:r>
          </w:p>
        </w:tc>
        <w:tc>
          <w:tcPr>
            <w:tcW w:w="575" w:type="dxa"/>
            <w:vAlign w:val="center"/>
          </w:tcPr>
          <w:p w14:paraId="1B7C454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0979D33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6B33AE39" w14:textId="77777777" w:rsidTr="00E74D56">
        <w:trPr>
          <w:cantSplit/>
          <w:trHeight w:val="255"/>
        </w:trPr>
        <w:tc>
          <w:tcPr>
            <w:tcW w:w="575" w:type="dxa"/>
            <w:vAlign w:val="center"/>
          </w:tcPr>
          <w:p w14:paraId="0151A38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w:t>
            </w:r>
          </w:p>
        </w:tc>
        <w:tc>
          <w:tcPr>
            <w:tcW w:w="575" w:type="dxa"/>
            <w:vMerge/>
          </w:tcPr>
          <w:p w14:paraId="33FB09A5"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40ADE11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2,24</w:t>
            </w:r>
          </w:p>
        </w:tc>
        <w:tc>
          <w:tcPr>
            <w:tcW w:w="575" w:type="dxa"/>
            <w:vAlign w:val="center"/>
          </w:tcPr>
          <w:p w14:paraId="69A15F7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2,13</w:t>
            </w:r>
          </w:p>
        </w:tc>
        <w:tc>
          <w:tcPr>
            <w:tcW w:w="575" w:type="dxa"/>
            <w:vAlign w:val="center"/>
          </w:tcPr>
          <w:p w14:paraId="6ED88FF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1,78</w:t>
            </w:r>
          </w:p>
        </w:tc>
        <w:tc>
          <w:tcPr>
            <w:tcW w:w="575" w:type="dxa"/>
            <w:vAlign w:val="center"/>
          </w:tcPr>
          <w:p w14:paraId="05176C2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1,65</w:t>
            </w:r>
          </w:p>
        </w:tc>
        <w:tc>
          <w:tcPr>
            <w:tcW w:w="575" w:type="dxa"/>
            <w:vAlign w:val="center"/>
          </w:tcPr>
          <w:p w14:paraId="6E9D701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1,36</w:t>
            </w:r>
          </w:p>
        </w:tc>
        <w:tc>
          <w:tcPr>
            <w:tcW w:w="575" w:type="dxa"/>
            <w:vAlign w:val="center"/>
          </w:tcPr>
          <w:p w14:paraId="28E1B3E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1,19</w:t>
            </w:r>
          </w:p>
        </w:tc>
        <w:tc>
          <w:tcPr>
            <w:tcW w:w="575" w:type="dxa"/>
            <w:vAlign w:val="center"/>
          </w:tcPr>
          <w:p w14:paraId="75BEF8C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0,90</w:t>
            </w:r>
          </w:p>
        </w:tc>
        <w:tc>
          <w:tcPr>
            <w:tcW w:w="575" w:type="dxa"/>
            <w:vAlign w:val="center"/>
          </w:tcPr>
          <w:p w14:paraId="3A5B116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0,74</w:t>
            </w:r>
          </w:p>
        </w:tc>
        <w:tc>
          <w:tcPr>
            <w:tcW w:w="575" w:type="dxa"/>
            <w:vAlign w:val="center"/>
          </w:tcPr>
          <w:p w14:paraId="52B6B8D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0,48</w:t>
            </w:r>
          </w:p>
        </w:tc>
        <w:tc>
          <w:tcPr>
            <w:tcW w:w="575" w:type="dxa"/>
            <w:vAlign w:val="center"/>
          </w:tcPr>
          <w:p w14:paraId="46DDDA9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0,29</w:t>
            </w:r>
          </w:p>
        </w:tc>
        <w:tc>
          <w:tcPr>
            <w:tcW w:w="575" w:type="dxa"/>
            <w:vAlign w:val="center"/>
          </w:tcPr>
          <w:p w14:paraId="4817751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0,20</w:t>
            </w:r>
          </w:p>
        </w:tc>
        <w:tc>
          <w:tcPr>
            <w:tcW w:w="575" w:type="dxa"/>
            <w:vAlign w:val="center"/>
          </w:tcPr>
          <w:p w14:paraId="46F41A4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0,08</w:t>
            </w:r>
          </w:p>
        </w:tc>
        <w:tc>
          <w:tcPr>
            <w:tcW w:w="575" w:type="dxa"/>
            <w:vAlign w:val="center"/>
          </w:tcPr>
          <w:p w14:paraId="1DA1A3C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5D14349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79B4BE3B" w14:textId="77777777" w:rsidTr="00E74D56">
        <w:trPr>
          <w:cantSplit/>
          <w:trHeight w:val="255"/>
        </w:trPr>
        <w:tc>
          <w:tcPr>
            <w:tcW w:w="575" w:type="dxa"/>
            <w:vAlign w:val="center"/>
          </w:tcPr>
          <w:p w14:paraId="38AFA13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w:t>
            </w:r>
          </w:p>
        </w:tc>
        <w:tc>
          <w:tcPr>
            <w:tcW w:w="575" w:type="dxa"/>
            <w:vMerge/>
          </w:tcPr>
          <w:p w14:paraId="44C89305"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5DBD111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2,05</w:t>
            </w:r>
          </w:p>
        </w:tc>
        <w:tc>
          <w:tcPr>
            <w:tcW w:w="575" w:type="dxa"/>
            <w:vAlign w:val="center"/>
          </w:tcPr>
          <w:p w14:paraId="3944826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1,95</w:t>
            </w:r>
          </w:p>
        </w:tc>
        <w:tc>
          <w:tcPr>
            <w:tcW w:w="575" w:type="dxa"/>
            <w:vAlign w:val="center"/>
          </w:tcPr>
          <w:p w14:paraId="144AAED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1,62</w:t>
            </w:r>
          </w:p>
        </w:tc>
        <w:tc>
          <w:tcPr>
            <w:tcW w:w="575" w:type="dxa"/>
            <w:vAlign w:val="center"/>
          </w:tcPr>
          <w:p w14:paraId="10221B4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1,47</w:t>
            </w:r>
          </w:p>
        </w:tc>
        <w:tc>
          <w:tcPr>
            <w:tcW w:w="575" w:type="dxa"/>
            <w:vAlign w:val="center"/>
          </w:tcPr>
          <w:p w14:paraId="077DADA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1,23</w:t>
            </w:r>
          </w:p>
        </w:tc>
        <w:tc>
          <w:tcPr>
            <w:tcW w:w="575" w:type="dxa"/>
            <w:vAlign w:val="center"/>
          </w:tcPr>
          <w:p w14:paraId="7B7C2D0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1,03</w:t>
            </w:r>
          </w:p>
        </w:tc>
        <w:tc>
          <w:tcPr>
            <w:tcW w:w="575" w:type="dxa"/>
            <w:vAlign w:val="center"/>
          </w:tcPr>
          <w:p w14:paraId="65D8FA7A"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0,81</w:t>
            </w:r>
          </w:p>
        </w:tc>
        <w:tc>
          <w:tcPr>
            <w:tcW w:w="575" w:type="dxa"/>
            <w:vAlign w:val="center"/>
          </w:tcPr>
          <w:p w14:paraId="500E015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0,66</w:t>
            </w:r>
          </w:p>
        </w:tc>
        <w:tc>
          <w:tcPr>
            <w:tcW w:w="575" w:type="dxa"/>
            <w:vAlign w:val="center"/>
          </w:tcPr>
          <w:p w14:paraId="445683C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0,44</w:t>
            </w:r>
          </w:p>
        </w:tc>
        <w:tc>
          <w:tcPr>
            <w:tcW w:w="575" w:type="dxa"/>
            <w:vAlign w:val="center"/>
          </w:tcPr>
          <w:p w14:paraId="460B52D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0,27</w:t>
            </w:r>
          </w:p>
        </w:tc>
        <w:tc>
          <w:tcPr>
            <w:tcW w:w="575" w:type="dxa"/>
            <w:vAlign w:val="center"/>
          </w:tcPr>
          <w:p w14:paraId="3B752C1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0,18</w:t>
            </w:r>
          </w:p>
        </w:tc>
        <w:tc>
          <w:tcPr>
            <w:tcW w:w="575" w:type="dxa"/>
            <w:vAlign w:val="center"/>
          </w:tcPr>
          <w:p w14:paraId="1929341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0,07</w:t>
            </w:r>
          </w:p>
        </w:tc>
        <w:tc>
          <w:tcPr>
            <w:tcW w:w="575" w:type="dxa"/>
            <w:vAlign w:val="center"/>
          </w:tcPr>
          <w:p w14:paraId="5CC11A7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77224B6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6A683A50" w14:textId="77777777" w:rsidTr="00E74D56">
        <w:trPr>
          <w:cantSplit/>
          <w:trHeight w:val="255"/>
        </w:trPr>
        <w:tc>
          <w:tcPr>
            <w:tcW w:w="575" w:type="dxa"/>
            <w:vAlign w:val="center"/>
          </w:tcPr>
          <w:p w14:paraId="25F2E6A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w:t>
            </w:r>
          </w:p>
        </w:tc>
        <w:tc>
          <w:tcPr>
            <w:tcW w:w="575" w:type="dxa"/>
            <w:vMerge/>
          </w:tcPr>
          <w:p w14:paraId="72867871"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2BC76B9B"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1,83</w:t>
            </w:r>
          </w:p>
        </w:tc>
        <w:tc>
          <w:tcPr>
            <w:tcW w:w="575" w:type="dxa"/>
            <w:vAlign w:val="center"/>
          </w:tcPr>
          <w:p w14:paraId="1C77EA2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1,74</w:t>
            </w:r>
          </w:p>
        </w:tc>
        <w:tc>
          <w:tcPr>
            <w:tcW w:w="575" w:type="dxa"/>
            <w:vAlign w:val="center"/>
          </w:tcPr>
          <w:p w14:paraId="3F5ED9F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1,42</w:t>
            </w:r>
          </w:p>
        </w:tc>
        <w:tc>
          <w:tcPr>
            <w:tcW w:w="575" w:type="dxa"/>
            <w:vAlign w:val="center"/>
          </w:tcPr>
          <w:p w14:paraId="34DDE0D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1,27</w:t>
            </w:r>
          </w:p>
        </w:tc>
        <w:tc>
          <w:tcPr>
            <w:tcW w:w="575" w:type="dxa"/>
            <w:vAlign w:val="center"/>
          </w:tcPr>
          <w:p w14:paraId="3F07130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1,07</w:t>
            </w:r>
          </w:p>
        </w:tc>
        <w:tc>
          <w:tcPr>
            <w:tcW w:w="575" w:type="dxa"/>
            <w:vAlign w:val="center"/>
          </w:tcPr>
          <w:p w14:paraId="0D712672"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0,89</w:t>
            </w:r>
          </w:p>
        </w:tc>
        <w:tc>
          <w:tcPr>
            <w:tcW w:w="575" w:type="dxa"/>
            <w:vAlign w:val="center"/>
          </w:tcPr>
          <w:p w14:paraId="48DC9A6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0,69</w:t>
            </w:r>
          </w:p>
        </w:tc>
        <w:tc>
          <w:tcPr>
            <w:tcW w:w="575" w:type="dxa"/>
            <w:vAlign w:val="center"/>
          </w:tcPr>
          <w:p w14:paraId="521C946C"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0,56</w:t>
            </w:r>
          </w:p>
        </w:tc>
        <w:tc>
          <w:tcPr>
            <w:tcW w:w="575" w:type="dxa"/>
            <w:vAlign w:val="center"/>
          </w:tcPr>
          <w:p w14:paraId="2D76CAC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0,38</w:t>
            </w:r>
          </w:p>
        </w:tc>
        <w:tc>
          <w:tcPr>
            <w:tcW w:w="575" w:type="dxa"/>
            <w:vAlign w:val="center"/>
          </w:tcPr>
          <w:p w14:paraId="414D079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0,23</w:t>
            </w:r>
          </w:p>
        </w:tc>
        <w:tc>
          <w:tcPr>
            <w:tcW w:w="575" w:type="dxa"/>
            <w:vAlign w:val="center"/>
          </w:tcPr>
          <w:p w14:paraId="4328C52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0,15</w:t>
            </w:r>
          </w:p>
        </w:tc>
        <w:tc>
          <w:tcPr>
            <w:tcW w:w="575" w:type="dxa"/>
            <w:vAlign w:val="center"/>
          </w:tcPr>
          <w:p w14:paraId="0E215EB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0,06</w:t>
            </w:r>
          </w:p>
        </w:tc>
        <w:tc>
          <w:tcPr>
            <w:tcW w:w="575" w:type="dxa"/>
            <w:vAlign w:val="center"/>
          </w:tcPr>
          <w:p w14:paraId="313A4BC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2479A97F"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23DE52AF" w14:textId="77777777" w:rsidTr="00E74D56">
        <w:trPr>
          <w:cantSplit/>
          <w:trHeight w:val="255"/>
        </w:trPr>
        <w:tc>
          <w:tcPr>
            <w:tcW w:w="575" w:type="dxa"/>
            <w:vAlign w:val="center"/>
          </w:tcPr>
          <w:p w14:paraId="3B91EC5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w:t>
            </w:r>
          </w:p>
        </w:tc>
        <w:tc>
          <w:tcPr>
            <w:tcW w:w="575" w:type="dxa"/>
            <w:vMerge/>
          </w:tcPr>
          <w:p w14:paraId="6824F1A4"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6C56FC3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1,58</w:t>
            </w:r>
          </w:p>
        </w:tc>
        <w:tc>
          <w:tcPr>
            <w:tcW w:w="575" w:type="dxa"/>
            <w:vAlign w:val="center"/>
          </w:tcPr>
          <w:p w14:paraId="6016A97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1,49</w:t>
            </w:r>
          </w:p>
        </w:tc>
        <w:tc>
          <w:tcPr>
            <w:tcW w:w="575" w:type="dxa"/>
            <w:vAlign w:val="center"/>
          </w:tcPr>
          <w:p w14:paraId="606F176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1,19</w:t>
            </w:r>
          </w:p>
        </w:tc>
        <w:tc>
          <w:tcPr>
            <w:tcW w:w="575" w:type="dxa"/>
            <w:vAlign w:val="center"/>
          </w:tcPr>
          <w:p w14:paraId="20E1FC4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1,04</w:t>
            </w:r>
          </w:p>
        </w:tc>
        <w:tc>
          <w:tcPr>
            <w:tcW w:w="575" w:type="dxa"/>
            <w:vAlign w:val="center"/>
          </w:tcPr>
          <w:p w14:paraId="1898D1B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0,88</w:t>
            </w:r>
          </w:p>
        </w:tc>
        <w:tc>
          <w:tcPr>
            <w:tcW w:w="575" w:type="dxa"/>
            <w:vAlign w:val="center"/>
          </w:tcPr>
          <w:p w14:paraId="39B1443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0,72</w:t>
            </w:r>
          </w:p>
        </w:tc>
        <w:tc>
          <w:tcPr>
            <w:tcW w:w="575" w:type="dxa"/>
            <w:vAlign w:val="center"/>
          </w:tcPr>
          <w:p w14:paraId="60931F2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0,56</w:t>
            </w:r>
          </w:p>
        </w:tc>
        <w:tc>
          <w:tcPr>
            <w:tcW w:w="575" w:type="dxa"/>
            <w:vAlign w:val="center"/>
          </w:tcPr>
          <w:p w14:paraId="071E792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0,45</w:t>
            </w:r>
          </w:p>
        </w:tc>
        <w:tc>
          <w:tcPr>
            <w:tcW w:w="575" w:type="dxa"/>
            <w:vAlign w:val="center"/>
          </w:tcPr>
          <w:p w14:paraId="371A952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0,30</w:t>
            </w:r>
          </w:p>
        </w:tc>
        <w:tc>
          <w:tcPr>
            <w:tcW w:w="575" w:type="dxa"/>
            <w:vAlign w:val="center"/>
          </w:tcPr>
          <w:p w14:paraId="11D9A82E"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0,18</w:t>
            </w:r>
          </w:p>
        </w:tc>
        <w:tc>
          <w:tcPr>
            <w:tcW w:w="575" w:type="dxa"/>
            <w:vAlign w:val="center"/>
          </w:tcPr>
          <w:p w14:paraId="6615B577"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0,12</w:t>
            </w:r>
          </w:p>
        </w:tc>
        <w:tc>
          <w:tcPr>
            <w:tcW w:w="575" w:type="dxa"/>
            <w:vAlign w:val="center"/>
          </w:tcPr>
          <w:p w14:paraId="69DF7E6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0,05</w:t>
            </w:r>
          </w:p>
        </w:tc>
        <w:tc>
          <w:tcPr>
            <w:tcW w:w="575" w:type="dxa"/>
            <w:vAlign w:val="center"/>
          </w:tcPr>
          <w:p w14:paraId="3E003B83"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29F7D62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33B336BB" w14:textId="77777777" w:rsidTr="00E74D56">
        <w:trPr>
          <w:cantSplit/>
          <w:trHeight w:val="255"/>
        </w:trPr>
        <w:tc>
          <w:tcPr>
            <w:tcW w:w="575" w:type="dxa"/>
            <w:vAlign w:val="center"/>
          </w:tcPr>
          <w:p w14:paraId="2316BAE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0,9</w:t>
            </w:r>
          </w:p>
        </w:tc>
        <w:tc>
          <w:tcPr>
            <w:tcW w:w="575" w:type="dxa"/>
            <w:vMerge/>
          </w:tcPr>
          <w:p w14:paraId="3A0BD8CD" w14:textId="77777777" w:rsidR="008C0B44" w:rsidRPr="00F55C9D" w:rsidRDefault="008C0B44" w:rsidP="0007021C">
            <w:pPr>
              <w:keepNext/>
              <w:spacing w:line="240" w:lineRule="auto"/>
              <w:ind w:firstLine="0"/>
              <w:rPr>
                <w:sz w:val="20"/>
                <w:szCs w:val="20"/>
                <w:lang w:val="en-US"/>
              </w:rPr>
            </w:pPr>
          </w:p>
        </w:tc>
        <w:tc>
          <w:tcPr>
            <w:tcW w:w="575" w:type="dxa"/>
            <w:vAlign w:val="center"/>
          </w:tcPr>
          <w:p w14:paraId="7388F78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1,17</w:t>
            </w:r>
          </w:p>
        </w:tc>
        <w:tc>
          <w:tcPr>
            <w:tcW w:w="575" w:type="dxa"/>
            <w:vAlign w:val="center"/>
          </w:tcPr>
          <w:p w14:paraId="688BF13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1,09</w:t>
            </w:r>
          </w:p>
        </w:tc>
        <w:tc>
          <w:tcPr>
            <w:tcW w:w="575" w:type="dxa"/>
            <w:vAlign w:val="center"/>
          </w:tcPr>
          <w:p w14:paraId="5BB0E33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0,84</w:t>
            </w:r>
          </w:p>
        </w:tc>
        <w:tc>
          <w:tcPr>
            <w:tcW w:w="575" w:type="dxa"/>
            <w:vAlign w:val="center"/>
          </w:tcPr>
          <w:p w14:paraId="2C092C2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0,74</w:t>
            </w:r>
          </w:p>
        </w:tc>
        <w:tc>
          <w:tcPr>
            <w:tcW w:w="575" w:type="dxa"/>
            <w:vAlign w:val="center"/>
          </w:tcPr>
          <w:p w14:paraId="76EF2A4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0,64</w:t>
            </w:r>
          </w:p>
        </w:tc>
        <w:tc>
          <w:tcPr>
            <w:tcW w:w="575" w:type="dxa"/>
            <w:vAlign w:val="center"/>
          </w:tcPr>
          <w:p w14:paraId="5035F7C1"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0,53</w:t>
            </w:r>
          </w:p>
        </w:tc>
        <w:tc>
          <w:tcPr>
            <w:tcW w:w="575" w:type="dxa"/>
            <w:vAlign w:val="center"/>
          </w:tcPr>
          <w:p w14:paraId="416E7AA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0,40</w:t>
            </w:r>
          </w:p>
        </w:tc>
        <w:tc>
          <w:tcPr>
            <w:tcW w:w="575" w:type="dxa"/>
            <w:vAlign w:val="center"/>
          </w:tcPr>
          <w:p w14:paraId="46646D2D"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0,30</w:t>
            </w:r>
          </w:p>
        </w:tc>
        <w:tc>
          <w:tcPr>
            <w:tcW w:w="575" w:type="dxa"/>
            <w:vAlign w:val="center"/>
          </w:tcPr>
          <w:p w14:paraId="15BD31A4"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0,26</w:t>
            </w:r>
          </w:p>
        </w:tc>
        <w:tc>
          <w:tcPr>
            <w:tcW w:w="575" w:type="dxa"/>
            <w:vAlign w:val="center"/>
          </w:tcPr>
          <w:p w14:paraId="16260F56"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0,13</w:t>
            </w:r>
          </w:p>
        </w:tc>
        <w:tc>
          <w:tcPr>
            <w:tcW w:w="575" w:type="dxa"/>
            <w:vAlign w:val="center"/>
          </w:tcPr>
          <w:p w14:paraId="4D2716E8"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0,08</w:t>
            </w:r>
          </w:p>
        </w:tc>
        <w:tc>
          <w:tcPr>
            <w:tcW w:w="575" w:type="dxa"/>
            <w:vAlign w:val="center"/>
          </w:tcPr>
          <w:p w14:paraId="6FA692C0"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0,03</w:t>
            </w:r>
          </w:p>
        </w:tc>
        <w:tc>
          <w:tcPr>
            <w:tcW w:w="575" w:type="dxa"/>
            <w:vAlign w:val="center"/>
          </w:tcPr>
          <w:p w14:paraId="6458D319"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c>
          <w:tcPr>
            <w:tcW w:w="575" w:type="dxa"/>
            <w:vAlign w:val="center"/>
          </w:tcPr>
          <w:p w14:paraId="3EA74FF5" w14:textId="77777777" w:rsidR="008C0B44" w:rsidRPr="00F55C9D" w:rsidRDefault="008C0B44" w:rsidP="0007021C">
            <w:pPr>
              <w:keepNext/>
              <w:spacing w:line="240" w:lineRule="auto"/>
              <w:ind w:firstLine="0"/>
              <w:jc w:val="center"/>
              <w:rPr>
                <w:sz w:val="20"/>
                <w:szCs w:val="20"/>
                <w:lang w:val="en-US"/>
              </w:rPr>
            </w:pPr>
            <w:r w:rsidRPr="00F55C9D">
              <w:rPr>
                <w:sz w:val="20"/>
                <w:szCs w:val="20"/>
                <w:lang w:val="en-US"/>
              </w:rPr>
              <w:t>0,00</w:t>
            </w:r>
          </w:p>
        </w:tc>
      </w:tr>
      <w:tr w:rsidR="008C0B44" w:rsidRPr="00F55C9D" w14:paraId="10F7B979" w14:textId="77777777" w:rsidTr="00E74D56">
        <w:trPr>
          <w:cantSplit/>
          <w:trHeight w:val="255"/>
        </w:trPr>
        <w:tc>
          <w:tcPr>
            <w:tcW w:w="575" w:type="dxa"/>
            <w:vAlign w:val="center"/>
          </w:tcPr>
          <w:p w14:paraId="7D477DC5"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0,95</w:t>
            </w:r>
          </w:p>
        </w:tc>
        <w:tc>
          <w:tcPr>
            <w:tcW w:w="575" w:type="dxa"/>
            <w:vMerge/>
          </w:tcPr>
          <w:p w14:paraId="3AB0E69A" w14:textId="77777777" w:rsidR="008C0B44" w:rsidRPr="00F55C9D" w:rsidRDefault="008C0B44" w:rsidP="0007021C">
            <w:pPr>
              <w:spacing w:line="240" w:lineRule="auto"/>
              <w:ind w:firstLine="0"/>
              <w:rPr>
                <w:sz w:val="20"/>
                <w:szCs w:val="20"/>
                <w:lang w:val="en-US"/>
              </w:rPr>
            </w:pPr>
          </w:p>
        </w:tc>
        <w:tc>
          <w:tcPr>
            <w:tcW w:w="575" w:type="dxa"/>
            <w:vAlign w:val="center"/>
          </w:tcPr>
          <w:p w14:paraId="2F8B7B7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0,81</w:t>
            </w:r>
          </w:p>
        </w:tc>
        <w:tc>
          <w:tcPr>
            <w:tcW w:w="575" w:type="dxa"/>
            <w:vAlign w:val="center"/>
          </w:tcPr>
          <w:p w14:paraId="150D203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0,77</w:t>
            </w:r>
          </w:p>
        </w:tc>
        <w:tc>
          <w:tcPr>
            <w:tcW w:w="575" w:type="dxa"/>
            <w:vAlign w:val="center"/>
          </w:tcPr>
          <w:p w14:paraId="33997B2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0,59</w:t>
            </w:r>
          </w:p>
        </w:tc>
        <w:tc>
          <w:tcPr>
            <w:tcW w:w="575" w:type="dxa"/>
            <w:vAlign w:val="center"/>
          </w:tcPr>
          <w:p w14:paraId="22156DB8"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0,52</w:t>
            </w:r>
          </w:p>
        </w:tc>
        <w:tc>
          <w:tcPr>
            <w:tcW w:w="575" w:type="dxa"/>
            <w:vAlign w:val="center"/>
          </w:tcPr>
          <w:p w14:paraId="2B1EDF5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0,44</w:t>
            </w:r>
          </w:p>
        </w:tc>
        <w:tc>
          <w:tcPr>
            <w:tcW w:w="575" w:type="dxa"/>
            <w:vAlign w:val="center"/>
          </w:tcPr>
          <w:p w14:paraId="5A6A1E7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0,37</w:t>
            </w:r>
          </w:p>
        </w:tc>
        <w:tc>
          <w:tcPr>
            <w:tcW w:w="575" w:type="dxa"/>
            <w:vAlign w:val="center"/>
          </w:tcPr>
          <w:p w14:paraId="341F6E4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0,29</w:t>
            </w:r>
          </w:p>
        </w:tc>
        <w:tc>
          <w:tcPr>
            <w:tcW w:w="575" w:type="dxa"/>
            <w:vAlign w:val="center"/>
          </w:tcPr>
          <w:p w14:paraId="34D5A834"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0,22</w:t>
            </w:r>
          </w:p>
        </w:tc>
        <w:tc>
          <w:tcPr>
            <w:tcW w:w="575" w:type="dxa"/>
            <w:vAlign w:val="center"/>
          </w:tcPr>
          <w:p w14:paraId="03A29EA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0,14</w:t>
            </w:r>
          </w:p>
        </w:tc>
        <w:tc>
          <w:tcPr>
            <w:tcW w:w="575" w:type="dxa"/>
            <w:vAlign w:val="center"/>
          </w:tcPr>
          <w:p w14:paraId="10ACEBEC"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0,08</w:t>
            </w:r>
          </w:p>
        </w:tc>
        <w:tc>
          <w:tcPr>
            <w:tcW w:w="575" w:type="dxa"/>
            <w:vAlign w:val="center"/>
          </w:tcPr>
          <w:p w14:paraId="54E37741"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0,05</w:t>
            </w:r>
          </w:p>
        </w:tc>
        <w:tc>
          <w:tcPr>
            <w:tcW w:w="575" w:type="dxa"/>
            <w:vAlign w:val="center"/>
          </w:tcPr>
          <w:p w14:paraId="3562CD22"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0,02</w:t>
            </w:r>
          </w:p>
        </w:tc>
        <w:tc>
          <w:tcPr>
            <w:tcW w:w="575" w:type="dxa"/>
            <w:vAlign w:val="center"/>
          </w:tcPr>
          <w:p w14:paraId="2A6466FF"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c>
          <w:tcPr>
            <w:tcW w:w="575" w:type="dxa"/>
            <w:vAlign w:val="center"/>
          </w:tcPr>
          <w:p w14:paraId="68D00FB6" w14:textId="77777777" w:rsidR="008C0B44" w:rsidRPr="00F55C9D" w:rsidRDefault="008C0B44" w:rsidP="0007021C">
            <w:pPr>
              <w:spacing w:line="240" w:lineRule="auto"/>
              <w:ind w:firstLine="0"/>
              <w:jc w:val="center"/>
              <w:rPr>
                <w:sz w:val="20"/>
                <w:szCs w:val="20"/>
                <w:lang w:val="en-US"/>
              </w:rPr>
            </w:pPr>
            <w:r w:rsidRPr="00F55C9D">
              <w:rPr>
                <w:sz w:val="20"/>
                <w:szCs w:val="20"/>
                <w:lang w:val="en-US"/>
              </w:rPr>
              <w:t>0,00</w:t>
            </w:r>
          </w:p>
        </w:tc>
      </w:tr>
      <w:tr w:rsidR="008C0B44" w:rsidRPr="00F55C9D" w14:paraId="46E16C0A" w14:textId="77777777" w:rsidTr="00E74D56">
        <w:trPr>
          <w:trHeight w:val="283"/>
        </w:trPr>
        <w:tc>
          <w:tcPr>
            <w:tcW w:w="9200" w:type="dxa"/>
            <w:gridSpan w:val="16"/>
            <w:vAlign w:val="center"/>
          </w:tcPr>
          <w:p w14:paraId="0A931035" w14:textId="77777777" w:rsidR="008C0B44" w:rsidRPr="00F55C9D" w:rsidRDefault="008C0B44" w:rsidP="0007021C">
            <w:pPr>
              <w:spacing w:line="240" w:lineRule="auto"/>
              <w:ind w:firstLine="0"/>
              <w:jc w:val="center"/>
              <w:rPr>
                <w:sz w:val="20"/>
                <w:szCs w:val="20"/>
                <w:lang w:val="en-US"/>
              </w:rPr>
            </w:pPr>
            <w:proofErr w:type="spellStart"/>
            <w:r w:rsidRPr="00D35087">
              <w:rPr>
                <w:i/>
                <w:sz w:val="20"/>
                <w:szCs w:val="20"/>
                <w:lang w:val="en-US"/>
              </w:rPr>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r w:rsidRPr="00F55C9D">
              <w:rPr>
                <w:sz w:val="20"/>
                <w:szCs w:val="20"/>
                <w:lang w:val="en-US"/>
              </w:rPr>
              <w:t>100;</w:t>
            </w:r>
            <w:r w:rsidR="009E5D55">
              <w:rPr>
                <w:sz w:val="20"/>
                <w:szCs w:val="20"/>
                <w:lang w:val="en-US"/>
              </w:rPr>
              <w:t xml:space="preserve"> </w:t>
            </w:r>
            <w:r w:rsidRPr="00D35087">
              <w:rPr>
                <w:i/>
                <w:sz w:val="20"/>
                <w:szCs w:val="20"/>
                <w:lang w:val="en-US"/>
              </w:rPr>
              <w:t>k</w:t>
            </w:r>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x</w:t>
            </w:r>
            <w:proofErr w:type="spellEnd"/>
            <w:r w:rsidR="009E5D55">
              <w:rPr>
                <w:sz w:val="20"/>
                <w:szCs w:val="20"/>
                <w:lang w:val="en-US"/>
              </w:rPr>
              <w:t xml:space="preserve"> </w:t>
            </w:r>
            <w:r w:rsidRPr="00F55C9D">
              <w:rPr>
                <w:sz w:val="20"/>
                <w:szCs w:val="20"/>
                <w:lang w:val="en-US"/>
              </w:rPr>
              <w:t>+</w:t>
            </w:r>
            <w:r w:rsidR="009E5D55">
              <w:rPr>
                <w:sz w:val="20"/>
                <w:szCs w:val="20"/>
                <w:lang w:val="en-US"/>
              </w:rPr>
              <w:t xml:space="preserve"> </w:t>
            </w:r>
            <w:proofErr w:type="spellStart"/>
            <w:r w:rsidRPr="00D35087">
              <w:rPr>
                <w:i/>
                <w:sz w:val="20"/>
                <w:szCs w:val="20"/>
                <w:lang w:val="en-US"/>
              </w:rPr>
              <w:t>n</w:t>
            </w:r>
            <w:r w:rsidRPr="00D35087">
              <w:rPr>
                <w:i/>
                <w:sz w:val="20"/>
                <w:szCs w:val="20"/>
                <w:vertAlign w:val="subscript"/>
                <w:lang w:val="en-US"/>
              </w:rPr>
              <w:t>y</w:t>
            </w:r>
            <w:proofErr w:type="spellEnd"/>
            <w:r w:rsidR="009E5D55">
              <w:rPr>
                <w:sz w:val="20"/>
                <w:szCs w:val="20"/>
                <w:lang w:val="en-US"/>
              </w:rPr>
              <w:t xml:space="preserve"> </w:t>
            </w:r>
            <w:r w:rsidR="00D35087" w:rsidRPr="00D35087">
              <w:rPr>
                <w:sz w:val="20"/>
                <w:szCs w:val="20"/>
              </w:rPr>
              <w:t>–</w:t>
            </w:r>
            <w:r w:rsidR="009E5D55">
              <w:rPr>
                <w:sz w:val="20"/>
                <w:szCs w:val="20"/>
                <w:lang w:val="en-US"/>
              </w:rPr>
              <w:t xml:space="preserve"> </w:t>
            </w:r>
            <w:r w:rsidRPr="00F55C9D">
              <w:rPr>
                <w:sz w:val="20"/>
                <w:szCs w:val="20"/>
                <w:lang w:val="en-US"/>
              </w:rPr>
              <w:t>2</w:t>
            </w:r>
            <w:r w:rsidR="009E5D55">
              <w:rPr>
                <w:sz w:val="20"/>
                <w:szCs w:val="20"/>
                <w:lang w:val="en-US"/>
              </w:rPr>
              <w:t xml:space="preserve"> </w:t>
            </w:r>
            <w:r w:rsidRPr="00F55C9D">
              <w:rPr>
                <w:sz w:val="20"/>
                <w:szCs w:val="20"/>
                <w:lang w:val="en-US"/>
              </w:rPr>
              <w:t>=</w:t>
            </w:r>
            <w:r w:rsidR="009E5D55">
              <w:rPr>
                <w:sz w:val="20"/>
                <w:szCs w:val="20"/>
                <w:lang w:val="en-US"/>
              </w:rPr>
              <w:t xml:space="preserve"> </w:t>
            </w:r>
            <w:r w:rsidRPr="00F55C9D">
              <w:rPr>
                <w:sz w:val="20"/>
                <w:szCs w:val="20"/>
                <w:lang w:val="en-US"/>
              </w:rPr>
              <w:t>198</w:t>
            </w:r>
          </w:p>
        </w:tc>
      </w:tr>
      <w:tr w:rsidR="008C0B44" w:rsidRPr="00F55C9D" w14:paraId="45B60E41" w14:textId="77777777" w:rsidTr="00E74D56">
        <w:trPr>
          <w:cantSplit/>
          <w:trHeight w:val="255"/>
        </w:trPr>
        <w:tc>
          <w:tcPr>
            <w:tcW w:w="575" w:type="dxa"/>
            <w:vMerge w:val="restart"/>
          </w:tcPr>
          <w:p w14:paraId="50FA8A9B"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575" w:type="dxa"/>
            <w:vAlign w:val="center"/>
          </w:tcPr>
          <w:p w14:paraId="36A44762" w14:textId="77777777" w:rsidR="008C0B44" w:rsidRPr="00F55C9D" w:rsidRDefault="008C0B44" w:rsidP="0007021C">
            <w:pPr>
              <w:spacing w:line="240" w:lineRule="auto"/>
              <w:ind w:firstLine="0"/>
              <w:jc w:val="center"/>
              <w:rPr>
                <w:sz w:val="20"/>
                <w:szCs w:val="20"/>
              </w:rPr>
            </w:pPr>
            <w:r w:rsidRPr="00F55C9D">
              <w:rPr>
                <w:sz w:val="20"/>
                <w:szCs w:val="20"/>
              </w:rPr>
              <w:t>0,7</w:t>
            </w:r>
          </w:p>
        </w:tc>
        <w:tc>
          <w:tcPr>
            <w:tcW w:w="575" w:type="dxa"/>
            <w:vAlign w:val="center"/>
          </w:tcPr>
          <w:p w14:paraId="575343BB" w14:textId="77777777" w:rsidR="008C0B44" w:rsidRPr="00F55C9D" w:rsidRDefault="008C0B44" w:rsidP="0007021C">
            <w:pPr>
              <w:spacing w:line="240" w:lineRule="auto"/>
              <w:ind w:firstLine="0"/>
              <w:jc w:val="center"/>
              <w:rPr>
                <w:sz w:val="20"/>
                <w:szCs w:val="20"/>
              </w:rPr>
            </w:pPr>
            <w:r w:rsidRPr="00F55C9D">
              <w:rPr>
                <w:sz w:val="20"/>
                <w:szCs w:val="20"/>
              </w:rPr>
              <w:t>7,84</w:t>
            </w:r>
          </w:p>
        </w:tc>
        <w:tc>
          <w:tcPr>
            <w:tcW w:w="575" w:type="dxa"/>
            <w:vAlign w:val="center"/>
          </w:tcPr>
          <w:p w14:paraId="305A4190" w14:textId="77777777" w:rsidR="008C0B44" w:rsidRPr="00F55C9D" w:rsidRDefault="008C0B44" w:rsidP="0007021C">
            <w:pPr>
              <w:spacing w:line="240" w:lineRule="auto"/>
              <w:ind w:firstLine="0"/>
              <w:jc w:val="center"/>
              <w:rPr>
                <w:sz w:val="20"/>
                <w:szCs w:val="20"/>
              </w:rPr>
            </w:pPr>
            <w:r w:rsidRPr="00F55C9D">
              <w:rPr>
                <w:sz w:val="20"/>
                <w:szCs w:val="20"/>
              </w:rPr>
              <w:t>7,35</w:t>
            </w:r>
          </w:p>
        </w:tc>
        <w:tc>
          <w:tcPr>
            <w:tcW w:w="575" w:type="dxa"/>
            <w:vAlign w:val="center"/>
          </w:tcPr>
          <w:p w14:paraId="119208FB" w14:textId="77777777" w:rsidR="008C0B44" w:rsidRPr="00F55C9D" w:rsidRDefault="008C0B44" w:rsidP="0007021C">
            <w:pPr>
              <w:spacing w:line="240" w:lineRule="auto"/>
              <w:ind w:firstLine="0"/>
              <w:jc w:val="center"/>
              <w:rPr>
                <w:sz w:val="20"/>
                <w:szCs w:val="20"/>
              </w:rPr>
            </w:pPr>
            <w:r w:rsidRPr="00F55C9D">
              <w:rPr>
                <w:sz w:val="20"/>
                <w:szCs w:val="20"/>
              </w:rPr>
              <w:t>6,10</w:t>
            </w:r>
          </w:p>
        </w:tc>
        <w:tc>
          <w:tcPr>
            <w:tcW w:w="575" w:type="dxa"/>
            <w:vAlign w:val="center"/>
          </w:tcPr>
          <w:p w14:paraId="2A6F4C98" w14:textId="77777777" w:rsidR="008C0B44" w:rsidRPr="00F55C9D" w:rsidRDefault="008C0B44" w:rsidP="0007021C">
            <w:pPr>
              <w:spacing w:line="240" w:lineRule="auto"/>
              <w:ind w:firstLine="0"/>
              <w:jc w:val="center"/>
              <w:rPr>
                <w:sz w:val="20"/>
                <w:szCs w:val="20"/>
              </w:rPr>
            </w:pPr>
            <w:r w:rsidRPr="00F55C9D">
              <w:rPr>
                <w:sz w:val="20"/>
                <w:szCs w:val="20"/>
              </w:rPr>
              <w:t>5,52</w:t>
            </w:r>
          </w:p>
        </w:tc>
        <w:tc>
          <w:tcPr>
            <w:tcW w:w="575" w:type="dxa"/>
            <w:vAlign w:val="center"/>
          </w:tcPr>
          <w:p w14:paraId="0ADA1AAB" w14:textId="77777777" w:rsidR="008C0B44" w:rsidRPr="00F55C9D" w:rsidRDefault="008C0B44" w:rsidP="0007021C">
            <w:pPr>
              <w:spacing w:line="240" w:lineRule="auto"/>
              <w:ind w:firstLine="0"/>
              <w:jc w:val="center"/>
              <w:rPr>
                <w:sz w:val="20"/>
                <w:szCs w:val="20"/>
              </w:rPr>
            </w:pPr>
            <w:r w:rsidRPr="00F55C9D">
              <w:rPr>
                <w:sz w:val="20"/>
                <w:szCs w:val="20"/>
              </w:rPr>
              <w:t>4,65</w:t>
            </w:r>
          </w:p>
        </w:tc>
        <w:tc>
          <w:tcPr>
            <w:tcW w:w="575" w:type="dxa"/>
            <w:vAlign w:val="center"/>
          </w:tcPr>
          <w:p w14:paraId="6C3DD57B" w14:textId="77777777" w:rsidR="008C0B44" w:rsidRPr="00F55C9D" w:rsidRDefault="008C0B44" w:rsidP="0007021C">
            <w:pPr>
              <w:spacing w:line="240" w:lineRule="auto"/>
              <w:ind w:firstLine="0"/>
              <w:jc w:val="center"/>
              <w:rPr>
                <w:sz w:val="20"/>
                <w:szCs w:val="20"/>
              </w:rPr>
            </w:pPr>
            <w:r w:rsidRPr="00F55C9D">
              <w:rPr>
                <w:sz w:val="20"/>
                <w:szCs w:val="20"/>
              </w:rPr>
              <w:t>3,93</w:t>
            </w:r>
          </w:p>
        </w:tc>
        <w:tc>
          <w:tcPr>
            <w:tcW w:w="575" w:type="dxa"/>
            <w:vAlign w:val="center"/>
          </w:tcPr>
          <w:p w14:paraId="1B33B4D7" w14:textId="77777777" w:rsidR="008C0B44" w:rsidRPr="00F55C9D" w:rsidRDefault="008C0B44" w:rsidP="0007021C">
            <w:pPr>
              <w:spacing w:line="240" w:lineRule="auto"/>
              <w:ind w:firstLine="0"/>
              <w:jc w:val="center"/>
              <w:rPr>
                <w:sz w:val="20"/>
                <w:szCs w:val="20"/>
              </w:rPr>
            </w:pPr>
            <w:r w:rsidRPr="00F55C9D">
              <w:rPr>
                <w:sz w:val="20"/>
                <w:szCs w:val="20"/>
              </w:rPr>
              <w:t>3,07</w:t>
            </w:r>
          </w:p>
        </w:tc>
        <w:tc>
          <w:tcPr>
            <w:tcW w:w="575" w:type="dxa"/>
            <w:vAlign w:val="center"/>
          </w:tcPr>
          <w:p w14:paraId="29AD57FA" w14:textId="77777777" w:rsidR="008C0B44" w:rsidRPr="00F55C9D" w:rsidRDefault="008C0B44" w:rsidP="0007021C">
            <w:pPr>
              <w:spacing w:line="240" w:lineRule="auto"/>
              <w:ind w:firstLine="0"/>
              <w:jc w:val="center"/>
              <w:rPr>
                <w:sz w:val="20"/>
                <w:szCs w:val="20"/>
              </w:rPr>
            </w:pPr>
            <w:r w:rsidRPr="00F55C9D">
              <w:rPr>
                <w:sz w:val="20"/>
                <w:szCs w:val="20"/>
              </w:rPr>
              <w:t>2,52</w:t>
            </w:r>
          </w:p>
        </w:tc>
        <w:tc>
          <w:tcPr>
            <w:tcW w:w="575" w:type="dxa"/>
            <w:vAlign w:val="center"/>
          </w:tcPr>
          <w:p w14:paraId="7A14CA50" w14:textId="77777777" w:rsidR="008C0B44" w:rsidRPr="00F55C9D" w:rsidRDefault="008C0B44" w:rsidP="0007021C">
            <w:pPr>
              <w:spacing w:line="240" w:lineRule="auto"/>
              <w:ind w:firstLine="0"/>
              <w:jc w:val="center"/>
              <w:rPr>
                <w:sz w:val="20"/>
                <w:szCs w:val="20"/>
              </w:rPr>
            </w:pPr>
            <w:r w:rsidRPr="00F55C9D">
              <w:rPr>
                <w:sz w:val="20"/>
                <w:szCs w:val="20"/>
              </w:rPr>
              <w:t>1,60</w:t>
            </w:r>
          </w:p>
        </w:tc>
        <w:tc>
          <w:tcPr>
            <w:tcW w:w="575" w:type="dxa"/>
            <w:vAlign w:val="center"/>
          </w:tcPr>
          <w:p w14:paraId="0AA25D9F" w14:textId="77777777" w:rsidR="008C0B44" w:rsidRPr="00F55C9D" w:rsidRDefault="008C0B44" w:rsidP="0007021C">
            <w:pPr>
              <w:spacing w:line="240" w:lineRule="auto"/>
              <w:ind w:firstLine="0"/>
              <w:jc w:val="center"/>
              <w:rPr>
                <w:sz w:val="20"/>
                <w:szCs w:val="20"/>
              </w:rPr>
            </w:pPr>
            <w:r w:rsidRPr="00F55C9D">
              <w:rPr>
                <w:sz w:val="20"/>
                <w:szCs w:val="20"/>
              </w:rPr>
              <w:t>0,93</w:t>
            </w:r>
          </w:p>
        </w:tc>
        <w:tc>
          <w:tcPr>
            <w:tcW w:w="575" w:type="dxa"/>
            <w:vAlign w:val="center"/>
          </w:tcPr>
          <w:p w14:paraId="11EE484C" w14:textId="77777777" w:rsidR="008C0B44" w:rsidRPr="00F55C9D" w:rsidRDefault="008C0B44" w:rsidP="0007021C">
            <w:pPr>
              <w:spacing w:line="240" w:lineRule="auto"/>
              <w:ind w:firstLine="0"/>
              <w:jc w:val="center"/>
              <w:rPr>
                <w:sz w:val="20"/>
                <w:szCs w:val="20"/>
              </w:rPr>
            </w:pPr>
            <w:r w:rsidRPr="00F55C9D">
              <w:rPr>
                <w:sz w:val="20"/>
                <w:szCs w:val="20"/>
              </w:rPr>
              <w:t>0,62</w:t>
            </w:r>
          </w:p>
        </w:tc>
        <w:tc>
          <w:tcPr>
            <w:tcW w:w="575" w:type="dxa"/>
            <w:vAlign w:val="center"/>
          </w:tcPr>
          <w:p w14:paraId="7D58538A"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75" w:type="dxa"/>
            <w:vAlign w:val="center"/>
          </w:tcPr>
          <w:p w14:paraId="4089BD5C"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75" w:type="dxa"/>
            <w:vAlign w:val="center"/>
          </w:tcPr>
          <w:p w14:paraId="7F323F5F" w14:textId="77777777" w:rsidR="008C0B44" w:rsidRPr="00F55C9D" w:rsidRDefault="008C0B44" w:rsidP="0007021C">
            <w:pPr>
              <w:spacing w:line="240" w:lineRule="auto"/>
              <w:ind w:firstLine="0"/>
              <w:jc w:val="center"/>
              <w:rPr>
                <w:sz w:val="20"/>
                <w:szCs w:val="20"/>
              </w:rPr>
            </w:pPr>
            <w:r w:rsidRPr="00F55C9D">
              <w:rPr>
                <w:sz w:val="20"/>
                <w:szCs w:val="20"/>
              </w:rPr>
              <w:t>0,03</w:t>
            </w:r>
          </w:p>
        </w:tc>
      </w:tr>
      <w:tr w:rsidR="008C0B44" w:rsidRPr="00F55C9D" w14:paraId="12227F01" w14:textId="77777777" w:rsidTr="00E74D56">
        <w:trPr>
          <w:cantSplit/>
          <w:trHeight w:val="255"/>
        </w:trPr>
        <w:tc>
          <w:tcPr>
            <w:tcW w:w="575" w:type="dxa"/>
            <w:vMerge/>
          </w:tcPr>
          <w:p w14:paraId="744DBF6F" w14:textId="77777777" w:rsidR="008C0B44" w:rsidRPr="00F55C9D" w:rsidRDefault="008C0B44" w:rsidP="0007021C">
            <w:pPr>
              <w:spacing w:line="240" w:lineRule="auto"/>
              <w:ind w:firstLine="0"/>
              <w:rPr>
                <w:sz w:val="20"/>
                <w:szCs w:val="20"/>
              </w:rPr>
            </w:pPr>
          </w:p>
        </w:tc>
        <w:tc>
          <w:tcPr>
            <w:tcW w:w="575" w:type="dxa"/>
            <w:vAlign w:val="center"/>
          </w:tcPr>
          <w:p w14:paraId="65B5EDC6" w14:textId="77777777" w:rsidR="008C0B44" w:rsidRPr="00F55C9D" w:rsidRDefault="008C0B44" w:rsidP="0007021C">
            <w:pPr>
              <w:spacing w:line="240" w:lineRule="auto"/>
              <w:ind w:firstLine="0"/>
              <w:jc w:val="center"/>
              <w:rPr>
                <w:sz w:val="20"/>
                <w:szCs w:val="20"/>
              </w:rPr>
            </w:pPr>
            <w:r w:rsidRPr="00F55C9D">
              <w:rPr>
                <w:sz w:val="20"/>
                <w:szCs w:val="20"/>
              </w:rPr>
              <w:t>0,6</w:t>
            </w:r>
          </w:p>
        </w:tc>
        <w:tc>
          <w:tcPr>
            <w:tcW w:w="575" w:type="dxa"/>
            <w:vAlign w:val="center"/>
          </w:tcPr>
          <w:p w14:paraId="0F6FA6DD" w14:textId="77777777" w:rsidR="008C0B44" w:rsidRPr="00F55C9D" w:rsidRDefault="008C0B44" w:rsidP="0007021C">
            <w:pPr>
              <w:spacing w:line="240" w:lineRule="auto"/>
              <w:ind w:firstLine="0"/>
              <w:jc w:val="center"/>
              <w:rPr>
                <w:sz w:val="20"/>
                <w:szCs w:val="20"/>
              </w:rPr>
            </w:pPr>
            <w:r w:rsidRPr="00F55C9D">
              <w:rPr>
                <w:sz w:val="20"/>
                <w:szCs w:val="20"/>
              </w:rPr>
              <w:t>6,74</w:t>
            </w:r>
          </w:p>
        </w:tc>
        <w:tc>
          <w:tcPr>
            <w:tcW w:w="575" w:type="dxa"/>
            <w:vAlign w:val="center"/>
          </w:tcPr>
          <w:p w14:paraId="49612F45" w14:textId="77777777" w:rsidR="008C0B44" w:rsidRPr="00F55C9D" w:rsidRDefault="008C0B44" w:rsidP="0007021C">
            <w:pPr>
              <w:spacing w:line="240" w:lineRule="auto"/>
              <w:ind w:firstLine="0"/>
              <w:jc w:val="center"/>
              <w:rPr>
                <w:sz w:val="20"/>
                <w:szCs w:val="20"/>
              </w:rPr>
            </w:pPr>
            <w:r w:rsidRPr="00F55C9D">
              <w:rPr>
                <w:sz w:val="20"/>
                <w:szCs w:val="20"/>
              </w:rPr>
              <w:t>6,27</w:t>
            </w:r>
          </w:p>
        </w:tc>
        <w:tc>
          <w:tcPr>
            <w:tcW w:w="575" w:type="dxa"/>
            <w:vAlign w:val="center"/>
          </w:tcPr>
          <w:p w14:paraId="305F52BE" w14:textId="77777777" w:rsidR="008C0B44" w:rsidRPr="00F55C9D" w:rsidRDefault="008C0B44" w:rsidP="0007021C">
            <w:pPr>
              <w:spacing w:line="240" w:lineRule="auto"/>
              <w:ind w:firstLine="0"/>
              <w:jc w:val="center"/>
              <w:rPr>
                <w:sz w:val="20"/>
                <w:szCs w:val="20"/>
              </w:rPr>
            </w:pPr>
            <w:r w:rsidRPr="00F55C9D">
              <w:rPr>
                <w:sz w:val="20"/>
                <w:szCs w:val="20"/>
              </w:rPr>
              <w:t>5,21</w:t>
            </w:r>
          </w:p>
        </w:tc>
        <w:tc>
          <w:tcPr>
            <w:tcW w:w="575" w:type="dxa"/>
            <w:vAlign w:val="center"/>
          </w:tcPr>
          <w:p w14:paraId="53F61358" w14:textId="77777777" w:rsidR="008C0B44" w:rsidRPr="00F55C9D" w:rsidRDefault="008C0B44" w:rsidP="0007021C">
            <w:pPr>
              <w:spacing w:line="240" w:lineRule="auto"/>
              <w:ind w:firstLine="0"/>
              <w:jc w:val="center"/>
              <w:rPr>
                <w:sz w:val="20"/>
                <w:szCs w:val="20"/>
              </w:rPr>
            </w:pPr>
            <w:r w:rsidRPr="00F55C9D">
              <w:rPr>
                <w:sz w:val="20"/>
                <w:szCs w:val="20"/>
              </w:rPr>
              <w:t>4,71</w:t>
            </w:r>
          </w:p>
        </w:tc>
        <w:tc>
          <w:tcPr>
            <w:tcW w:w="575" w:type="dxa"/>
            <w:vAlign w:val="center"/>
          </w:tcPr>
          <w:p w14:paraId="22510C62" w14:textId="77777777" w:rsidR="008C0B44" w:rsidRPr="00F55C9D" w:rsidRDefault="008C0B44" w:rsidP="0007021C">
            <w:pPr>
              <w:spacing w:line="240" w:lineRule="auto"/>
              <w:ind w:firstLine="0"/>
              <w:jc w:val="center"/>
              <w:rPr>
                <w:sz w:val="20"/>
                <w:szCs w:val="20"/>
              </w:rPr>
            </w:pPr>
            <w:r w:rsidRPr="00F55C9D">
              <w:rPr>
                <w:sz w:val="20"/>
                <w:szCs w:val="20"/>
              </w:rPr>
              <w:t>3,99</w:t>
            </w:r>
          </w:p>
        </w:tc>
        <w:tc>
          <w:tcPr>
            <w:tcW w:w="575" w:type="dxa"/>
            <w:vAlign w:val="center"/>
          </w:tcPr>
          <w:p w14:paraId="1A54D748" w14:textId="77777777" w:rsidR="008C0B44" w:rsidRPr="00F55C9D" w:rsidRDefault="008C0B44" w:rsidP="0007021C">
            <w:pPr>
              <w:spacing w:line="240" w:lineRule="auto"/>
              <w:ind w:firstLine="0"/>
              <w:jc w:val="center"/>
              <w:rPr>
                <w:sz w:val="20"/>
                <w:szCs w:val="20"/>
              </w:rPr>
            </w:pPr>
            <w:r w:rsidRPr="00F55C9D">
              <w:rPr>
                <w:sz w:val="20"/>
                <w:szCs w:val="20"/>
              </w:rPr>
              <w:t>3,26</w:t>
            </w:r>
          </w:p>
        </w:tc>
        <w:tc>
          <w:tcPr>
            <w:tcW w:w="575" w:type="dxa"/>
            <w:vAlign w:val="center"/>
          </w:tcPr>
          <w:p w14:paraId="43D3AA2A" w14:textId="77777777" w:rsidR="008C0B44" w:rsidRPr="00F55C9D" w:rsidRDefault="008C0B44" w:rsidP="0007021C">
            <w:pPr>
              <w:spacing w:line="240" w:lineRule="auto"/>
              <w:ind w:firstLine="0"/>
              <w:jc w:val="center"/>
              <w:rPr>
                <w:sz w:val="20"/>
                <w:szCs w:val="20"/>
              </w:rPr>
            </w:pPr>
            <w:r w:rsidRPr="00F55C9D">
              <w:rPr>
                <w:sz w:val="20"/>
                <w:szCs w:val="20"/>
              </w:rPr>
              <w:t>2,60</w:t>
            </w:r>
          </w:p>
        </w:tc>
        <w:tc>
          <w:tcPr>
            <w:tcW w:w="575" w:type="dxa"/>
            <w:vAlign w:val="center"/>
          </w:tcPr>
          <w:p w14:paraId="2A33F243" w14:textId="77777777" w:rsidR="008C0B44" w:rsidRPr="00F55C9D" w:rsidRDefault="008C0B44" w:rsidP="0007021C">
            <w:pPr>
              <w:spacing w:line="240" w:lineRule="auto"/>
              <w:ind w:firstLine="0"/>
              <w:jc w:val="center"/>
              <w:rPr>
                <w:sz w:val="20"/>
                <w:szCs w:val="20"/>
              </w:rPr>
            </w:pPr>
            <w:r w:rsidRPr="00F55C9D">
              <w:rPr>
                <w:sz w:val="20"/>
                <w:szCs w:val="20"/>
              </w:rPr>
              <w:t>2,05</w:t>
            </w:r>
          </w:p>
        </w:tc>
        <w:tc>
          <w:tcPr>
            <w:tcW w:w="575" w:type="dxa"/>
            <w:vAlign w:val="center"/>
          </w:tcPr>
          <w:p w14:paraId="25E1C87C" w14:textId="77777777" w:rsidR="008C0B44" w:rsidRPr="00F55C9D" w:rsidRDefault="008C0B44" w:rsidP="0007021C">
            <w:pPr>
              <w:spacing w:line="240" w:lineRule="auto"/>
              <w:ind w:firstLine="0"/>
              <w:jc w:val="center"/>
              <w:rPr>
                <w:sz w:val="20"/>
                <w:szCs w:val="20"/>
              </w:rPr>
            </w:pPr>
            <w:r w:rsidRPr="00F55C9D">
              <w:rPr>
                <w:sz w:val="20"/>
                <w:szCs w:val="20"/>
              </w:rPr>
              <w:t>1,37</w:t>
            </w:r>
          </w:p>
        </w:tc>
        <w:tc>
          <w:tcPr>
            <w:tcW w:w="575" w:type="dxa"/>
            <w:vAlign w:val="center"/>
          </w:tcPr>
          <w:p w14:paraId="61D51636"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575" w:type="dxa"/>
            <w:vAlign w:val="center"/>
          </w:tcPr>
          <w:p w14:paraId="46C1F54D" w14:textId="77777777" w:rsidR="008C0B44" w:rsidRPr="00F55C9D" w:rsidRDefault="008C0B44" w:rsidP="0007021C">
            <w:pPr>
              <w:spacing w:line="240" w:lineRule="auto"/>
              <w:ind w:firstLine="0"/>
              <w:jc w:val="center"/>
              <w:rPr>
                <w:sz w:val="20"/>
                <w:szCs w:val="20"/>
              </w:rPr>
            </w:pPr>
            <w:r w:rsidRPr="00F55C9D">
              <w:rPr>
                <w:sz w:val="20"/>
                <w:szCs w:val="20"/>
              </w:rPr>
              <w:t>0,53</w:t>
            </w:r>
          </w:p>
        </w:tc>
        <w:tc>
          <w:tcPr>
            <w:tcW w:w="575" w:type="dxa"/>
            <w:vAlign w:val="center"/>
          </w:tcPr>
          <w:p w14:paraId="19EC6317"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75" w:type="dxa"/>
            <w:vAlign w:val="center"/>
          </w:tcPr>
          <w:p w14:paraId="1CA23436"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75" w:type="dxa"/>
            <w:vAlign w:val="center"/>
          </w:tcPr>
          <w:p w14:paraId="15B9C0B4" w14:textId="77777777" w:rsidR="008C0B44" w:rsidRPr="00F55C9D" w:rsidRDefault="008C0B44" w:rsidP="0007021C">
            <w:pPr>
              <w:spacing w:line="240" w:lineRule="auto"/>
              <w:ind w:firstLine="0"/>
              <w:jc w:val="center"/>
              <w:rPr>
                <w:sz w:val="20"/>
                <w:szCs w:val="20"/>
              </w:rPr>
            </w:pPr>
            <w:r w:rsidRPr="00F55C9D">
              <w:rPr>
                <w:sz w:val="20"/>
                <w:szCs w:val="20"/>
              </w:rPr>
              <w:t>0,02</w:t>
            </w:r>
          </w:p>
        </w:tc>
      </w:tr>
      <w:tr w:rsidR="008C0B44" w:rsidRPr="00F55C9D" w14:paraId="3D51EAFE" w14:textId="77777777" w:rsidTr="00E74D56">
        <w:trPr>
          <w:cantSplit/>
          <w:trHeight w:val="255"/>
        </w:trPr>
        <w:tc>
          <w:tcPr>
            <w:tcW w:w="575" w:type="dxa"/>
            <w:vMerge/>
          </w:tcPr>
          <w:p w14:paraId="506EF306" w14:textId="77777777" w:rsidR="008C0B44" w:rsidRPr="00F55C9D" w:rsidRDefault="008C0B44" w:rsidP="0007021C">
            <w:pPr>
              <w:spacing w:line="240" w:lineRule="auto"/>
              <w:ind w:firstLine="0"/>
              <w:rPr>
                <w:sz w:val="20"/>
                <w:szCs w:val="20"/>
              </w:rPr>
            </w:pPr>
          </w:p>
        </w:tc>
        <w:tc>
          <w:tcPr>
            <w:tcW w:w="575" w:type="dxa"/>
            <w:vAlign w:val="center"/>
          </w:tcPr>
          <w:p w14:paraId="4B6E06B8" w14:textId="77777777" w:rsidR="008C0B44" w:rsidRPr="00F55C9D" w:rsidRDefault="008C0B44" w:rsidP="0007021C">
            <w:pPr>
              <w:spacing w:line="240" w:lineRule="auto"/>
              <w:ind w:firstLine="0"/>
              <w:jc w:val="center"/>
              <w:rPr>
                <w:sz w:val="20"/>
                <w:szCs w:val="20"/>
              </w:rPr>
            </w:pPr>
            <w:r w:rsidRPr="00F55C9D">
              <w:rPr>
                <w:sz w:val="20"/>
                <w:szCs w:val="20"/>
              </w:rPr>
              <w:t>0,5</w:t>
            </w:r>
          </w:p>
        </w:tc>
        <w:tc>
          <w:tcPr>
            <w:tcW w:w="575" w:type="dxa"/>
            <w:vAlign w:val="center"/>
          </w:tcPr>
          <w:p w14:paraId="57049D01" w14:textId="77777777" w:rsidR="008C0B44" w:rsidRPr="00F55C9D" w:rsidRDefault="008C0B44" w:rsidP="0007021C">
            <w:pPr>
              <w:spacing w:line="240" w:lineRule="auto"/>
              <w:ind w:firstLine="0"/>
              <w:jc w:val="center"/>
              <w:rPr>
                <w:sz w:val="20"/>
                <w:szCs w:val="20"/>
              </w:rPr>
            </w:pPr>
            <w:r w:rsidRPr="00F55C9D">
              <w:rPr>
                <w:sz w:val="20"/>
                <w:szCs w:val="20"/>
              </w:rPr>
              <w:t>5,80</w:t>
            </w:r>
          </w:p>
        </w:tc>
        <w:tc>
          <w:tcPr>
            <w:tcW w:w="575" w:type="dxa"/>
            <w:vAlign w:val="center"/>
          </w:tcPr>
          <w:p w14:paraId="6708193C" w14:textId="77777777" w:rsidR="008C0B44" w:rsidRPr="00F55C9D" w:rsidRDefault="008C0B44" w:rsidP="0007021C">
            <w:pPr>
              <w:spacing w:line="240" w:lineRule="auto"/>
              <w:ind w:firstLine="0"/>
              <w:jc w:val="center"/>
              <w:rPr>
                <w:sz w:val="20"/>
                <w:szCs w:val="20"/>
              </w:rPr>
            </w:pPr>
            <w:r w:rsidRPr="00F55C9D">
              <w:rPr>
                <w:sz w:val="20"/>
                <w:szCs w:val="20"/>
              </w:rPr>
              <w:t>5,47</w:t>
            </w:r>
          </w:p>
        </w:tc>
        <w:tc>
          <w:tcPr>
            <w:tcW w:w="575" w:type="dxa"/>
            <w:vAlign w:val="center"/>
          </w:tcPr>
          <w:p w14:paraId="3CBD05E3" w14:textId="77777777" w:rsidR="008C0B44" w:rsidRPr="00F55C9D" w:rsidRDefault="008C0B44" w:rsidP="0007021C">
            <w:pPr>
              <w:spacing w:line="240" w:lineRule="auto"/>
              <w:ind w:firstLine="0"/>
              <w:jc w:val="center"/>
              <w:rPr>
                <w:sz w:val="20"/>
                <w:szCs w:val="20"/>
              </w:rPr>
            </w:pPr>
            <w:r w:rsidRPr="00F55C9D">
              <w:rPr>
                <w:sz w:val="20"/>
                <w:szCs w:val="20"/>
              </w:rPr>
              <w:t>4,52</w:t>
            </w:r>
          </w:p>
        </w:tc>
        <w:tc>
          <w:tcPr>
            <w:tcW w:w="575" w:type="dxa"/>
            <w:vAlign w:val="center"/>
          </w:tcPr>
          <w:p w14:paraId="3A97AF4E" w14:textId="77777777" w:rsidR="008C0B44" w:rsidRPr="00F55C9D" w:rsidRDefault="008C0B44" w:rsidP="0007021C">
            <w:pPr>
              <w:spacing w:line="240" w:lineRule="auto"/>
              <w:ind w:firstLine="0"/>
              <w:jc w:val="center"/>
              <w:rPr>
                <w:sz w:val="20"/>
                <w:szCs w:val="20"/>
              </w:rPr>
            </w:pPr>
            <w:r w:rsidRPr="00F55C9D">
              <w:rPr>
                <w:sz w:val="20"/>
                <w:szCs w:val="20"/>
              </w:rPr>
              <w:t>4,07</w:t>
            </w:r>
          </w:p>
        </w:tc>
        <w:tc>
          <w:tcPr>
            <w:tcW w:w="575" w:type="dxa"/>
            <w:vAlign w:val="center"/>
          </w:tcPr>
          <w:p w14:paraId="682D1501" w14:textId="77777777" w:rsidR="008C0B44" w:rsidRPr="00F55C9D" w:rsidRDefault="008C0B44" w:rsidP="0007021C">
            <w:pPr>
              <w:spacing w:line="240" w:lineRule="auto"/>
              <w:ind w:firstLine="0"/>
              <w:jc w:val="center"/>
              <w:rPr>
                <w:sz w:val="20"/>
                <w:szCs w:val="20"/>
              </w:rPr>
            </w:pPr>
            <w:r w:rsidRPr="00F55C9D">
              <w:rPr>
                <w:sz w:val="20"/>
                <w:szCs w:val="20"/>
              </w:rPr>
              <w:t>3,36</w:t>
            </w:r>
          </w:p>
        </w:tc>
        <w:tc>
          <w:tcPr>
            <w:tcW w:w="575" w:type="dxa"/>
            <w:vAlign w:val="center"/>
          </w:tcPr>
          <w:p w14:paraId="248BC71E" w14:textId="77777777" w:rsidR="008C0B44" w:rsidRPr="00F55C9D" w:rsidRDefault="008C0B44" w:rsidP="0007021C">
            <w:pPr>
              <w:spacing w:line="240" w:lineRule="auto"/>
              <w:ind w:firstLine="0"/>
              <w:jc w:val="center"/>
              <w:rPr>
                <w:sz w:val="20"/>
                <w:szCs w:val="20"/>
              </w:rPr>
            </w:pPr>
            <w:r w:rsidRPr="00F55C9D">
              <w:rPr>
                <w:sz w:val="20"/>
                <w:szCs w:val="20"/>
              </w:rPr>
              <w:t>2,82</w:t>
            </w:r>
          </w:p>
        </w:tc>
        <w:tc>
          <w:tcPr>
            <w:tcW w:w="575" w:type="dxa"/>
            <w:vAlign w:val="center"/>
          </w:tcPr>
          <w:p w14:paraId="21629820" w14:textId="77777777" w:rsidR="008C0B44" w:rsidRPr="00F55C9D" w:rsidRDefault="008C0B44" w:rsidP="0007021C">
            <w:pPr>
              <w:spacing w:line="240" w:lineRule="auto"/>
              <w:ind w:firstLine="0"/>
              <w:jc w:val="center"/>
              <w:rPr>
                <w:sz w:val="20"/>
                <w:szCs w:val="20"/>
              </w:rPr>
            </w:pPr>
            <w:r w:rsidRPr="00F55C9D">
              <w:rPr>
                <w:sz w:val="20"/>
                <w:szCs w:val="20"/>
              </w:rPr>
              <w:t>2,19</w:t>
            </w:r>
          </w:p>
        </w:tc>
        <w:tc>
          <w:tcPr>
            <w:tcW w:w="575" w:type="dxa"/>
            <w:vAlign w:val="center"/>
          </w:tcPr>
          <w:p w14:paraId="5E72CF60" w14:textId="77777777" w:rsidR="008C0B44" w:rsidRPr="00F55C9D" w:rsidRDefault="008C0B44" w:rsidP="0007021C">
            <w:pPr>
              <w:spacing w:line="240" w:lineRule="auto"/>
              <w:ind w:firstLine="0"/>
              <w:jc w:val="center"/>
              <w:rPr>
                <w:sz w:val="20"/>
                <w:szCs w:val="20"/>
              </w:rPr>
            </w:pPr>
            <w:r w:rsidRPr="00F55C9D">
              <w:rPr>
                <w:sz w:val="20"/>
                <w:szCs w:val="20"/>
              </w:rPr>
              <w:t>1,78</w:t>
            </w:r>
          </w:p>
        </w:tc>
        <w:tc>
          <w:tcPr>
            <w:tcW w:w="575" w:type="dxa"/>
            <w:vAlign w:val="center"/>
          </w:tcPr>
          <w:p w14:paraId="758A8836" w14:textId="77777777" w:rsidR="008C0B44" w:rsidRPr="00F55C9D" w:rsidRDefault="008C0B44" w:rsidP="0007021C">
            <w:pPr>
              <w:spacing w:line="240" w:lineRule="auto"/>
              <w:ind w:firstLine="0"/>
              <w:jc w:val="center"/>
              <w:rPr>
                <w:sz w:val="20"/>
                <w:szCs w:val="20"/>
              </w:rPr>
            </w:pPr>
            <w:r w:rsidRPr="00F55C9D">
              <w:rPr>
                <w:sz w:val="20"/>
                <w:szCs w:val="20"/>
              </w:rPr>
              <w:t>1,17</w:t>
            </w:r>
          </w:p>
        </w:tc>
        <w:tc>
          <w:tcPr>
            <w:tcW w:w="575" w:type="dxa"/>
            <w:vAlign w:val="center"/>
          </w:tcPr>
          <w:p w14:paraId="5E9886DC"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75" w:type="dxa"/>
            <w:vAlign w:val="center"/>
          </w:tcPr>
          <w:p w14:paraId="1C7AA0E2"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75" w:type="dxa"/>
            <w:vAlign w:val="center"/>
          </w:tcPr>
          <w:p w14:paraId="277AB45A" w14:textId="77777777" w:rsidR="008C0B44" w:rsidRPr="00F55C9D" w:rsidRDefault="008C0B44" w:rsidP="0007021C">
            <w:pPr>
              <w:spacing w:line="240" w:lineRule="auto"/>
              <w:ind w:firstLine="0"/>
              <w:jc w:val="center"/>
              <w:rPr>
                <w:sz w:val="20"/>
                <w:szCs w:val="20"/>
              </w:rPr>
            </w:pPr>
            <w:r w:rsidRPr="00F55C9D">
              <w:rPr>
                <w:sz w:val="20"/>
                <w:szCs w:val="20"/>
              </w:rPr>
              <w:t>0,21</w:t>
            </w:r>
          </w:p>
        </w:tc>
        <w:tc>
          <w:tcPr>
            <w:tcW w:w="575" w:type="dxa"/>
            <w:vAlign w:val="center"/>
          </w:tcPr>
          <w:p w14:paraId="2965A7A7"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75" w:type="dxa"/>
            <w:vAlign w:val="center"/>
          </w:tcPr>
          <w:p w14:paraId="3BDD8C08"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5308AB5A" w14:textId="77777777" w:rsidTr="00E74D56">
        <w:trPr>
          <w:cantSplit/>
          <w:trHeight w:val="255"/>
        </w:trPr>
        <w:tc>
          <w:tcPr>
            <w:tcW w:w="575" w:type="dxa"/>
            <w:vMerge/>
          </w:tcPr>
          <w:p w14:paraId="0AB0F52F" w14:textId="77777777" w:rsidR="008C0B44" w:rsidRPr="00F55C9D" w:rsidRDefault="008C0B44" w:rsidP="0007021C">
            <w:pPr>
              <w:spacing w:line="240" w:lineRule="auto"/>
              <w:ind w:firstLine="0"/>
              <w:rPr>
                <w:sz w:val="20"/>
                <w:szCs w:val="20"/>
              </w:rPr>
            </w:pPr>
          </w:p>
        </w:tc>
        <w:tc>
          <w:tcPr>
            <w:tcW w:w="575" w:type="dxa"/>
            <w:vAlign w:val="center"/>
          </w:tcPr>
          <w:p w14:paraId="41BAB68F" w14:textId="77777777" w:rsidR="008C0B44" w:rsidRPr="00F55C9D" w:rsidRDefault="008C0B44" w:rsidP="0007021C">
            <w:pPr>
              <w:spacing w:line="240" w:lineRule="auto"/>
              <w:ind w:firstLine="0"/>
              <w:jc w:val="center"/>
              <w:rPr>
                <w:sz w:val="20"/>
                <w:szCs w:val="20"/>
              </w:rPr>
            </w:pPr>
            <w:r w:rsidRPr="00F55C9D">
              <w:rPr>
                <w:sz w:val="20"/>
                <w:szCs w:val="20"/>
              </w:rPr>
              <w:t>0,4</w:t>
            </w:r>
          </w:p>
        </w:tc>
        <w:tc>
          <w:tcPr>
            <w:tcW w:w="575" w:type="dxa"/>
            <w:vAlign w:val="center"/>
          </w:tcPr>
          <w:p w14:paraId="32FA656A" w14:textId="77777777" w:rsidR="008C0B44" w:rsidRPr="00F55C9D" w:rsidRDefault="008C0B44" w:rsidP="0007021C">
            <w:pPr>
              <w:spacing w:line="240" w:lineRule="auto"/>
              <w:ind w:firstLine="0"/>
              <w:jc w:val="center"/>
              <w:rPr>
                <w:sz w:val="20"/>
                <w:szCs w:val="20"/>
              </w:rPr>
            </w:pPr>
            <w:r w:rsidRPr="00F55C9D">
              <w:rPr>
                <w:sz w:val="20"/>
                <w:szCs w:val="20"/>
              </w:rPr>
              <w:t>5,08</w:t>
            </w:r>
          </w:p>
        </w:tc>
        <w:tc>
          <w:tcPr>
            <w:tcW w:w="575" w:type="dxa"/>
            <w:vAlign w:val="center"/>
          </w:tcPr>
          <w:p w14:paraId="4B1168B3" w14:textId="77777777" w:rsidR="008C0B44" w:rsidRPr="00F55C9D" w:rsidRDefault="008C0B44" w:rsidP="0007021C">
            <w:pPr>
              <w:spacing w:line="240" w:lineRule="auto"/>
              <w:ind w:firstLine="0"/>
              <w:jc w:val="center"/>
              <w:rPr>
                <w:sz w:val="20"/>
                <w:szCs w:val="20"/>
              </w:rPr>
            </w:pPr>
            <w:r w:rsidRPr="00F55C9D">
              <w:rPr>
                <w:sz w:val="20"/>
                <w:szCs w:val="20"/>
              </w:rPr>
              <w:t>4,76</w:t>
            </w:r>
          </w:p>
        </w:tc>
        <w:tc>
          <w:tcPr>
            <w:tcW w:w="575" w:type="dxa"/>
            <w:vAlign w:val="center"/>
          </w:tcPr>
          <w:p w14:paraId="75EA8905" w14:textId="77777777" w:rsidR="008C0B44" w:rsidRPr="00F55C9D" w:rsidRDefault="008C0B44" w:rsidP="0007021C">
            <w:pPr>
              <w:spacing w:line="240" w:lineRule="auto"/>
              <w:ind w:firstLine="0"/>
              <w:jc w:val="center"/>
              <w:rPr>
                <w:sz w:val="20"/>
                <w:szCs w:val="20"/>
              </w:rPr>
            </w:pPr>
            <w:r w:rsidRPr="00F55C9D">
              <w:rPr>
                <w:sz w:val="20"/>
                <w:szCs w:val="20"/>
              </w:rPr>
              <w:t>3,98</w:t>
            </w:r>
          </w:p>
        </w:tc>
        <w:tc>
          <w:tcPr>
            <w:tcW w:w="575" w:type="dxa"/>
            <w:vAlign w:val="center"/>
          </w:tcPr>
          <w:p w14:paraId="41977788" w14:textId="77777777" w:rsidR="008C0B44" w:rsidRPr="00F55C9D" w:rsidRDefault="008C0B44" w:rsidP="0007021C">
            <w:pPr>
              <w:spacing w:line="240" w:lineRule="auto"/>
              <w:ind w:firstLine="0"/>
              <w:jc w:val="center"/>
              <w:rPr>
                <w:sz w:val="20"/>
                <w:szCs w:val="20"/>
              </w:rPr>
            </w:pPr>
            <w:r w:rsidRPr="00F55C9D">
              <w:rPr>
                <w:sz w:val="20"/>
                <w:szCs w:val="20"/>
              </w:rPr>
              <w:t>3,55</w:t>
            </w:r>
          </w:p>
        </w:tc>
        <w:tc>
          <w:tcPr>
            <w:tcW w:w="575" w:type="dxa"/>
            <w:vAlign w:val="center"/>
          </w:tcPr>
          <w:p w14:paraId="6AD179D7" w14:textId="77777777" w:rsidR="008C0B44" w:rsidRPr="00F55C9D" w:rsidRDefault="008C0B44" w:rsidP="0007021C">
            <w:pPr>
              <w:spacing w:line="240" w:lineRule="auto"/>
              <w:ind w:firstLine="0"/>
              <w:jc w:val="center"/>
              <w:rPr>
                <w:sz w:val="20"/>
                <w:szCs w:val="20"/>
              </w:rPr>
            </w:pPr>
            <w:r w:rsidRPr="00F55C9D">
              <w:rPr>
                <w:sz w:val="20"/>
                <w:szCs w:val="20"/>
              </w:rPr>
              <w:t>2,92</w:t>
            </w:r>
          </w:p>
        </w:tc>
        <w:tc>
          <w:tcPr>
            <w:tcW w:w="575" w:type="dxa"/>
            <w:vAlign w:val="center"/>
          </w:tcPr>
          <w:p w14:paraId="013C1A5B" w14:textId="77777777" w:rsidR="008C0B44" w:rsidRPr="00F55C9D" w:rsidRDefault="008C0B44" w:rsidP="0007021C">
            <w:pPr>
              <w:spacing w:line="240" w:lineRule="auto"/>
              <w:ind w:firstLine="0"/>
              <w:jc w:val="center"/>
              <w:rPr>
                <w:sz w:val="20"/>
                <w:szCs w:val="20"/>
              </w:rPr>
            </w:pPr>
            <w:r w:rsidRPr="00F55C9D">
              <w:rPr>
                <w:sz w:val="20"/>
                <w:szCs w:val="20"/>
              </w:rPr>
              <w:t>2,46</w:t>
            </w:r>
          </w:p>
        </w:tc>
        <w:tc>
          <w:tcPr>
            <w:tcW w:w="575" w:type="dxa"/>
            <w:vAlign w:val="center"/>
          </w:tcPr>
          <w:p w14:paraId="79CBC23D" w14:textId="77777777" w:rsidR="008C0B44" w:rsidRPr="00F55C9D" w:rsidRDefault="008C0B44" w:rsidP="0007021C">
            <w:pPr>
              <w:spacing w:line="240" w:lineRule="auto"/>
              <w:ind w:firstLine="0"/>
              <w:jc w:val="center"/>
              <w:rPr>
                <w:sz w:val="20"/>
                <w:szCs w:val="20"/>
              </w:rPr>
            </w:pPr>
            <w:r w:rsidRPr="00F55C9D">
              <w:rPr>
                <w:sz w:val="20"/>
                <w:szCs w:val="20"/>
              </w:rPr>
              <w:t>1,91</w:t>
            </w:r>
          </w:p>
        </w:tc>
        <w:tc>
          <w:tcPr>
            <w:tcW w:w="575" w:type="dxa"/>
            <w:vAlign w:val="center"/>
          </w:tcPr>
          <w:p w14:paraId="18E78C4F" w14:textId="77777777" w:rsidR="008C0B44" w:rsidRPr="00F55C9D" w:rsidRDefault="008C0B44" w:rsidP="0007021C">
            <w:pPr>
              <w:spacing w:line="240" w:lineRule="auto"/>
              <w:ind w:firstLine="0"/>
              <w:jc w:val="center"/>
              <w:rPr>
                <w:sz w:val="20"/>
                <w:szCs w:val="20"/>
              </w:rPr>
            </w:pPr>
            <w:r w:rsidRPr="00F55C9D">
              <w:rPr>
                <w:sz w:val="20"/>
                <w:szCs w:val="20"/>
              </w:rPr>
              <w:t>1,51</w:t>
            </w:r>
          </w:p>
        </w:tc>
        <w:tc>
          <w:tcPr>
            <w:tcW w:w="575" w:type="dxa"/>
            <w:vAlign w:val="center"/>
          </w:tcPr>
          <w:p w14:paraId="05FE722B" w14:textId="77777777" w:rsidR="008C0B44" w:rsidRPr="00F55C9D" w:rsidRDefault="008C0B44" w:rsidP="0007021C">
            <w:pPr>
              <w:spacing w:line="240" w:lineRule="auto"/>
              <w:ind w:firstLine="0"/>
              <w:jc w:val="center"/>
              <w:rPr>
                <w:sz w:val="20"/>
                <w:szCs w:val="20"/>
              </w:rPr>
            </w:pPr>
            <w:r w:rsidRPr="00F55C9D">
              <w:rPr>
                <w:sz w:val="20"/>
                <w:szCs w:val="20"/>
              </w:rPr>
              <w:t>1,01</w:t>
            </w:r>
          </w:p>
        </w:tc>
        <w:tc>
          <w:tcPr>
            <w:tcW w:w="575" w:type="dxa"/>
            <w:vAlign w:val="center"/>
          </w:tcPr>
          <w:p w14:paraId="0D6E8955" w14:textId="77777777" w:rsidR="008C0B44" w:rsidRPr="00F55C9D" w:rsidRDefault="008C0B44" w:rsidP="0007021C">
            <w:pPr>
              <w:spacing w:line="240" w:lineRule="auto"/>
              <w:ind w:firstLine="0"/>
              <w:jc w:val="center"/>
              <w:rPr>
                <w:sz w:val="20"/>
                <w:szCs w:val="20"/>
              </w:rPr>
            </w:pPr>
            <w:r w:rsidRPr="00F55C9D">
              <w:rPr>
                <w:sz w:val="20"/>
                <w:szCs w:val="20"/>
              </w:rPr>
              <w:t>0,58</w:t>
            </w:r>
          </w:p>
        </w:tc>
        <w:tc>
          <w:tcPr>
            <w:tcW w:w="575" w:type="dxa"/>
            <w:vAlign w:val="center"/>
          </w:tcPr>
          <w:p w14:paraId="64972DB6"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75" w:type="dxa"/>
            <w:vAlign w:val="center"/>
          </w:tcPr>
          <w:p w14:paraId="16C182ED" w14:textId="77777777" w:rsidR="008C0B44" w:rsidRPr="00F55C9D" w:rsidRDefault="008C0B44" w:rsidP="0007021C">
            <w:pPr>
              <w:spacing w:line="240" w:lineRule="auto"/>
              <w:ind w:firstLine="0"/>
              <w:jc w:val="center"/>
              <w:rPr>
                <w:sz w:val="20"/>
                <w:szCs w:val="20"/>
              </w:rPr>
            </w:pPr>
            <w:r w:rsidRPr="00F55C9D">
              <w:rPr>
                <w:sz w:val="20"/>
                <w:szCs w:val="20"/>
              </w:rPr>
              <w:t>0,19</w:t>
            </w:r>
          </w:p>
        </w:tc>
        <w:tc>
          <w:tcPr>
            <w:tcW w:w="575" w:type="dxa"/>
            <w:vAlign w:val="center"/>
          </w:tcPr>
          <w:p w14:paraId="18C86F7A"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75" w:type="dxa"/>
            <w:vAlign w:val="center"/>
          </w:tcPr>
          <w:p w14:paraId="5C6969B2"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0997121" w14:textId="77777777" w:rsidTr="00E74D56">
        <w:trPr>
          <w:cantSplit/>
          <w:trHeight w:val="255"/>
        </w:trPr>
        <w:tc>
          <w:tcPr>
            <w:tcW w:w="575" w:type="dxa"/>
            <w:vMerge/>
          </w:tcPr>
          <w:p w14:paraId="0EA285CC" w14:textId="77777777" w:rsidR="008C0B44" w:rsidRPr="00F55C9D" w:rsidRDefault="008C0B44" w:rsidP="0007021C">
            <w:pPr>
              <w:spacing w:line="240" w:lineRule="auto"/>
              <w:ind w:firstLine="0"/>
              <w:rPr>
                <w:sz w:val="20"/>
                <w:szCs w:val="20"/>
              </w:rPr>
            </w:pPr>
          </w:p>
        </w:tc>
        <w:tc>
          <w:tcPr>
            <w:tcW w:w="575" w:type="dxa"/>
            <w:vAlign w:val="center"/>
          </w:tcPr>
          <w:p w14:paraId="0BF39E62" w14:textId="77777777" w:rsidR="008C0B44" w:rsidRPr="00F55C9D" w:rsidRDefault="008C0B44" w:rsidP="0007021C">
            <w:pPr>
              <w:spacing w:line="240" w:lineRule="auto"/>
              <w:ind w:firstLine="0"/>
              <w:jc w:val="center"/>
              <w:rPr>
                <w:sz w:val="20"/>
                <w:szCs w:val="20"/>
              </w:rPr>
            </w:pPr>
            <w:r w:rsidRPr="00F55C9D">
              <w:rPr>
                <w:sz w:val="20"/>
                <w:szCs w:val="20"/>
              </w:rPr>
              <w:t>0,3</w:t>
            </w:r>
          </w:p>
        </w:tc>
        <w:tc>
          <w:tcPr>
            <w:tcW w:w="575" w:type="dxa"/>
            <w:vAlign w:val="center"/>
          </w:tcPr>
          <w:p w14:paraId="1C0FBCB7" w14:textId="77777777" w:rsidR="008C0B44" w:rsidRPr="00F55C9D" w:rsidRDefault="008C0B44" w:rsidP="0007021C">
            <w:pPr>
              <w:spacing w:line="240" w:lineRule="auto"/>
              <w:ind w:firstLine="0"/>
              <w:jc w:val="center"/>
              <w:rPr>
                <w:sz w:val="20"/>
                <w:szCs w:val="20"/>
              </w:rPr>
            </w:pPr>
            <w:r w:rsidRPr="00F55C9D">
              <w:rPr>
                <w:sz w:val="20"/>
                <w:szCs w:val="20"/>
              </w:rPr>
              <w:t>4,52</w:t>
            </w:r>
          </w:p>
        </w:tc>
        <w:tc>
          <w:tcPr>
            <w:tcW w:w="575" w:type="dxa"/>
            <w:vAlign w:val="center"/>
          </w:tcPr>
          <w:p w14:paraId="22C78B47" w14:textId="77777777" w:rsidR="008C0B44" w:rsidRPr="00F55C9D" w:rsidRDefault="008C0B44" w:rsidP="0007021C">
            <w:pPr>
              <w:spacing w:line="240" w:lineRule="auto"/>
              <w:ind w:firstLine="0"/>
              <w:jc w:val="center"/>
              <w:rPr>
                <w:sz w:val="20"/>
                <w:szCs w:val="20"/>
              </w:rPr>
            </w:pPr>
            <w:r w:rsidRPr="00F55C9D">
              <w:rPr>
                <w:sz w:val="20"/>
                <w:szCs w:val="20"/>
              </w:rPr>
              <w:t>4,23</w:t>
            </w:r>
          </w:p>
        </w:tc>
        <w:tc>
          <w:tcPr>
            <w:tcW w:w="575" w:type="dxa"/>
            <w:vAlign w:val="center"/>
          </w:tcPr>
          <w:p w14:paraId="5C36F19E" w14:textId="77777777" w:rsidR="008C0B44" w:rsidRPr="00F55C9D" w:rsidRDefault="008C0B44" w:rsidP="0007021C">
            <w:pPr>
              <w:spacing w:line="240" w:lineRule="auto"/>
              <w:ind w:firstLine="0"/>
              <w:jc w:val="center"/>
              <w:rPr>
                <w:sz w:val="20"/>
                <w:szCs w:val="20"/>
              </w:rPr>
            </w:pPr>
            <w:r w:rsidRPr="00F55C9D">
              <w:rPr>
                <w:sz w:val="20"/>
                <w:szCs w:val="20"/>
              </w:rPr>
              <w:t>3,50</w:t>
            </w:r>
          </w:p>
        </w:tc>
        <w:tc>
          <w:tcPr>
            <w:tcW w:w="575" w:type="dxa"/>
            <w:vAlign w:val="center"/>
          </w:tcPr>
          <w:p w14:paraId="42E01789" w14:textId="77777777" w:rsidR="008C0B44" w:rsidRPr="00F55C9D" w:rsidRDefault="008C0B44" w:rsidP="0007021C">
            <w:pPr>
              <w:spacing w:line="240" w:lineRule="auto"/>
              <w:ind w:firstLine="0"/>
              <w:jc w:val="center"/>
              <w:rPr>
                <w:sz w:val="20"/>
                <w:szCs w:val="20"/>
              </w:rPr>
            </w:pPr>
            <w:r w:rsidRPr="00F55C9D">
              <w:rPr>
                <w:sz w:val="20"/>
                <w:szCs w:val="20"/>
              </w:rPr>
              <w:t>3,10</w:t>
            </w:r>
          </w:p>
        </w:tc>
        <w:tc>
          <w:tcPr>
            <w:tcW w:w="575" w:type="dxa"/>
            <w:vAlign w:val="center"/>
          </w:tcPr>
          <w:p w14:paraId="29F3B425" w14:textId="77777777" w:rsidR="008C0B44" w:rsidRPr="00F55C9D" w:rsidRDefault="008C0B44" w:rsidP="0007021C">
            <w:pPr>
              <w:spacing w:line="240" w:lineRule="auto"/>
              <w:ind w:firstLine="0"/>
              <w:jc w:val="center"/>
              <w:rPr>
                <w:sz w:val="20"/>
                <w:szCs w:val="20"/>
              </w:rPr>
            </w:pPr>
            <w:r w:rsidRPr="00F55C9D">
              <w:rPr>
                <w:sz w:val="20"/>
                <w:szCs w:val="20"/>
              </w:rPr>
              <w:t>2,59</w:t>
            </w:r>
          </w:p>
        </w:tc>
        <w:tc>
          <w:tcPr>
            <w:tcW w:w="575" w:type="dxa"/>
            <w:vAlign w:val="center"/>
          </w:tcPr>
          <w:p w14:paraId="0552ACF6" w14:textId="77777777" w:rsidR="008C0B44" w:rsidRPr="00F55C9D" w:rsidRDefault="008C0B44" w:rsidP="0007021C">
            <w:pPr>
              <w:spacing w:line="240" w:lineRule="auto"/>
              <w:ind w:firstLine="0"/>
              <w:jc w:val="center"/>
              <w:rPr>
                <w:sz w:val="20"/>
                <w:szCs w:val="20"/>
              </w:rPr>
            </w:pPr>
            <w:r w:rsidRPr="00F55C9D">
              <w:rPr>
                <w:sz w:val="20"/>
                <w:szCs w:val="20"/>
              </w:rPr>
              <w:t>2,18</w:t>
            </w:r>
          </w:p>
        </w:tc>
        <w:tc>
          <w:tcPr>
            <w:tcW w:w="575" w:type="dxa"/>
            <w:vAlign w:val="center"/>
          </w:tcPr>
          <w:p w14:paraId="4FC211B6" w14:textId="77777777" w:rsidR="008C0B44" w:rsidRPr="00F55C9D" w:rsidRDefault="008C0B44" w:rsidP="0007021C">
            <w:pPr>
              <w:spacing w:line="240" w:lineRule="auto"/>
              <w:ind w:firstLine="0"/>
              <w:jc w:val="center"/>
              <w:rPr>
                <w:sz w:val="20"/>
                <w:szCs w:val="20"/>
              </w:rPr>
            </w:pPr>
            <w:r w:rsidRPr="00F55C9D">
              <w:rPr>
                <w:sz w:val="20"/>
                <w:szCs w:val="20"/>
              </w:rPr>
              <w:t>1,69</w:t>
            </w:r>
          </w:p>
        </w:tc>
        <w:tc>
          <w:tcPr>
            <w:tcW w:w="575" w:type="dxa"/>
            <w:vAlign w:val="center"/>
          </w:tcPr>
          <w:p w14:paraId="632E63BC" w14:textId="77777777" w:rsidR="008C0B44" w:rsidRPr="00F55C9D" w:rsidRDefault="008C0B44" w:rsidP="0007021C">
            <w:pPr>
              <w:spacing w:line="240" w:lineRule="auto"/>
              <w:ind w:firstLine="0"/>
              <w:jc w:val="center"/>
              <w:rPr>
                <w:sz w:val="20"/>
                <w:szCs w:val="20"/>
              </w:rPr>
            </w:pPr>
            <w:r w:rsidRPr="00F55C9D">
              <w:rPr>
                <w:sz w:val="20"/>
                <w:szCs w:val="20"/>
              </w:rPr>
              <w:t>1,38</w:t>
            </w:r>
          </w:p>
        </w:tc>
        <w:tc>
          <w:tcPr>
            <w:tcW w:w="575" w:type="dxa"/>
            <w:vAlign w:val="center"/>
          </w:tcPr>
          <w:p w14:paraId="05B4FD5D" w14:textId="77777777" w:rsidR="008C0B44" w:rsidRPr="00F55C9D" w:rsidRDefault="008C0B44" w:rsidP="0007021C">
            <w:pPr>
              <w:spacing w:line="240" w:lineRule="auto"/>
              <w:ind w:firstLine="0"/>
              <w:jc w:val="center"/>
              <w:rPr>
                <w:sz w:val="20"/>
                <w:szCs w:val="20"/>
              </w:rPr>
            </w:pPr>
            <w:r w:rsidRPr="00F55C9D">
              <w:rPr>
                <w:sz w:val="20"/>
                <w:szCs w:val="20"/>
              </w:rPr>
              <w:t>0,91</w:t>
            </w:r>
          </w:p>
        </w:tc>
        <w:tc>
          <w:tcPr>
            <w:tcW w:w="575" w:type="dxa"/>
            <w:vAlign w:val="center"/>
          </w:tcPr>
          <w:p w14:paraId="0B689901" w14:textId="77777777" w:rsidR="008C0B44" w:rsidRPr="00F55C9D" w:rsidRDefault="008C0B44" w:rsidP="0007021C">
            <w:pPr>
              <w:spacing w:line="240" w:lineRule="auto"/>
              <w:ind w:firstLine="0"/>
              <w:jc w:val="center"/>
              <w:rPr>
                <w:sz w:val="20"/>
                <w:szCs w:val="20"/>
              </w:rPr>
            </w:pPr>
            <w:r w:rsidRPr="00F55C9D">
              <w:rPr>
                <w:sz w:val="20"/>
                <w:szCs w:val="20"/>
              </w:rPr>
              <w:t>0,51</w:t>
            </w:r>
          </w:p>
        </w:tc>
        <w:tc>
          <w:tcPr>
            <w:tcW w:w="575" w:type="dxa"/>
            <w:vAlign w:val="center"/>
          </w:tcPr>
          <w:p w14:paraId="46C26207" w14:textId="77777777" w:rsidR="008C0B44" w:rsidRPr="00F55C9D" w:rsidRDefault="008C0B44" w:rsidP="0007021C">
            <w:pPr>
              <w:spacing w:line="240" w:lineRule="auto"/>
              <w:ind w:firstLine="0"/>
              <w:jc w:val="center"/>
              <w:rPr>
                <w:sz w:val="20"/>
                <w:szCs w:val="20"/>
              </w:rPr>
            </w:pPr>
            <w:r w:rsidRPr="00F55C9D">
              <w:rPr>
                <w:sz w:val="20"/>
                <w:szCs w:val="20"/>
              </w:rPr>
              <w:t>0,34</w:t>
            </w:r>
          </w:p>
        </w:tc>
        <w:tc>
          <w:tcPr>
            <w:tcW w:w="575" w:type="dxa"/>
            <w:vAlign w:val="center"/>
          </w:tcPr>
          <w:p w14:paraId="2A3775E5"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75" w:type="dxa"/>
            <w:vAlign w:val="center"/>
          </w:tcPr>
          <w:p w14:paraId="2CB29361" w14:textId="77777777" w:rsidR="008C0B44" w:rsidRPr="00F55C9D" w:rsidRDefault="008C0B44" w:rsidP="0007021C">
            <w:pPr>
              <w:spacing w:line="240" w:lineRule="auto"/>
              <w:ind w:firstLine="0"/>
              <w:jc w:val="center"/>
              <w:rPr>
                <w:sz w:val="20"/>
                <w:szCs w:val="20"/>
              </w:rPr>
            </w:pPr>
            <w:r w:rsidRPr="00F55C9D">
              <w:rPr>
                <w:sz w:val="20"/>
                <w:szCs w:val="20"/>
              </w:rPr>
              <w:t>0,07</w:t>
            </w:r>
          </w:p>
        </w:tc>
        <w:tc>
          <w:tcPr>
            <w:tcW w:w="575" w:type="dxa"/>
            <w:vAlign w:val="center"/>
          </w:tcPr>
          <w:p w14:paraId="59CCCB20"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6694F99" w14:textId="77777777" w:rsidTr="00E74D56">
        <w:trPr>
          <w:cantSplit/>
          <w:trHeight w:val="255"/>
        </w:trPr>
        <w:tc>
          <w:tcPr>
            <w:tcW w:w="575" w:type="dxa"/>
            <w:vMerge/>
          </w:tcPr>
          <w:p w14:paraId="3995C50C" w14:textId="77777777" w:rsidR="008C0B44" w:rsidRPr="00F55C9D" w:rsidRDefault="008C0B44" w:rsidP="0007021C">
            <w:pPr>
              <w:spacing w:line="240" w:lineRule="auto"/>
              <w:ind w:firstLine="0"/>
              <w:rPr>
                <w:sz w:val="20"/>
                <w:szCs w:val="20"/>
              </w:rPr>
            </w:pPr>
          </w:p>
        </w:tc>
        <w:tc>
          <w:tcPr>
            <w:tcW w:w="575" w:type="dxa"/>
            <w:vAlign w:val="center"/>
          </w:tcPr>
          <w:p w14:paraId="41B530D4" w14:textId="77777777" w:rsidR="008C0B44" w:rsidRPr="00F55C9D" w:rsidRDefault="008C0B44" w:rsidP="0007021C">
            <w:pPr>
              <w:spacing w:line="240" w:lineRule="auto"/>
              <w:ind w:firstLine="0"/>
              <w:jc w:val="center"/>
              <w:rPr>
                <w:sz w:val="20"/>
                <w:szCs w:val="20"/>
              </w:rPr>
            </w:pPr>
            <w:r w:rsidRPr="00F55C9D">
              <w:rPr>
                <w:sz w:val="20"/>
                <w:szCs w:val="20"/>
              </w:rPr>
              <w:t>0,2</w:t>
            </w:r>
          </w:p>
        </w:tc>
        <w:tc>
          <w:tcPr>
            <w:tcW w:w="575" w:type="dxa"/>
            <w:vAlign w:val="center"/>
          </w:tcPr>
          <w:p w14:paraId="5F1F1C31" w14:textId="77777777" w:rsidR="008C0B44" w:rsidRPr="00F55C9D" w:rsidRDefault="008C0B44" w:rsidP="0007021C">
            <w:pPr>
              <w:spacing w:line="240" w:lineRule="auto"/>
              <w:ind w:firstLine="0"/>
              <w:jc w:val="center"/>
              <w:rPr>
                <w:sz w:val="20"/>
                <w:szCs w:val="20"/>
              </w:rPr>
            </w:pPr>
            <w:r w:rsidRPr="00F55C9D">
              <w:rPr>
                <w:sz w:val="20"/>
                <w:szCs w:val="20"/>
              </w:rPr>
              <w:t>4,02</w:t>
            </w:r>
          </w:p>
        </w:tc>
        <w:tc>
          <w:tcPr>
            <w:tcW w:w="575" w:type="dxa"/>
            <w:vAlign w:val="center"/>
          </w:tcPr>
          <w:p w14:paraId="47896236" w14:textId="77777777" w:rsidR="008C0B44" w:rsidRPr="00F55C9D" w:rsidRDefault="008C0B44" w:rsidP="0007021C">
            <w:pPr>
              <w:spacing w:line="240" w:lineRule="auto"/>
              <w:ind w:firstLine="0"/>
              <w:jc w:val="center"/>
              <w:rPr>
                <w:sz w:val="20"/>
                <w:szCs w:val="20"/>
              </w:rPr>
            </w:pPr>
            <w:r w:rsidRPr="00F55C9D">
              <w:rPr>
                <w:sz w:val="20"/>
                <w:szCs w:val="20"/>
              </w:rPr>
              <w:t>3,79</w:t>
            </w:r>
          </w:p>
        </w:tc>
        <w:tc>
          <w:tcPr>
            <w:tcW w:w="575" w:type="dxa"/>
            <w:vAlign w:val="center"/>
          </w:tcPr>
          <w:p w14:paraId="7C89865C" w14:textId="77777777" w:rsidR="008C0B44" w:rsidRPr="00F55C9D" w:rsidRDefault="008C0B44" w:rsidP="0007021C">
            <w:pPr>
              <w:spacing w:line="240" w:lineRule="auto"/>
              <w:ind w:firstLine="0"/>
              <w:jc w:val="center"/>
              <w:rPr>
                <w:sz w:val="20"/>
                <w:szCs w:val="20"/>
              </w:rPr>
            </w:pPr>
            <w:r w:rsidRPr="00F55C9D">
              <w:rPr>
                <w:sz w:val="20"/>
                <w:szCs w:val="20"/>
              </w:rPr>
              <w:t>3,17</w:t>
            </w:r>
          </w:p>
        </w:tc>
        <w:tc>
          <w:tcPr>
            <w:tcW w:w="575" w:type="dxa"/>
            <w:vAlign w:val="center"/>
          </w:tcPr>
          <w:p w14:paraId="42F461F8" w14:textId="77777777" w:rsidR="008C0B44" w:rsidRPr="00F55C9D" w:rsidRDefault="008C0B44" w:rsidP="0007021C">
            <w:pPr>
              <w:spacing w:line="240" w:lineRule="auto"/>
              <w:ind w:firstLine="0"/>
              <w:jc w:val="center"/>
              <w:rPr>
                <w:sz w:val="20"/>
                <w:szCs w:val="20"/>
              </w:rPr>
            </w:pPr>
            <w:r w:rsidRPr="00F55C9D">
              <w:rPr>
                <w:sz w:val="20"/>
                <w:szCs w:val="20"/>
              </w:rPr>
              <w:t>2,79</w:t>
            </w:r>
          </w:p>
        </w:tc>
        <w:tc>
          <w:tcPr>
            <w:tcW w:w="575" w:type="dxa"/>
            <w:vAlign w:val="center"/>
          </w:tcPr>
          <w:p w14:paraId="345F4C53" w14:textId="77777777" w:rsidR="008C0B44" w:rsidRPr="00F55C9D" w:rsidRDefault="008C0B44" w:rsidP="0007021C">
            <w:pPr>
              <w:spacing w:line="240" w:lineRule="auto"/>
              <w:ind w:firstLine="0"/>
              <w:jc w:val="center"/>
              <w:rPr>
                <w:sz w:val="20"/>
                <w:szCs w:val="20"/>
              </w:rPr>
            </w:pPr>
            <w:r w:rsidRPr="00F55C9D">
              <w:rPr>
                <w:sz w:val="20"/>
                <w:szCs w:val="20"/>
              </w:rPr>
              <w:t>2,36</w:t>
            </w:r>
          </w:p>
        </w:tc>
        <w:tc>
          <w:tcPr>
            <w:tcW w:w="575" w:type="dxa"/>
            <w:vAlign w:val="center"/>
          </w:tcPr>
          <w:p w14:paraId="46FFCED7" w14:textId="77777777" w:rsidR="008C0B44" w:rsidRPr="00F55C9D" w:rsidRDefault="008C0B44" w:rsidP="0007021C">
            <w:pPr>
              <w:spacing w:line="240" w:lineRule="auto"/>
              <w:ind w:firstLine="0"/>
              <w:jc w:val="center"/>
              <w:rPr>
                <w:sz w:val="20"/>
                <w:szCs w:val="20"/>
              </w:rPr>
            </w:pPr>
            <w:r w:rsidRPr="00F55C9D">
              <w:rPr>
                <w:sz w:val="20"/>
                <w:szCs w:val="20"/>
              </w:rPr>
              <w:t>1,98</w:t>
            </w:r>
          </w:p>
        </w:tc>
        <w:tc>
          <w:tcPr>
            <w:tcW w:w="575" w:type="dxa"/>
            <w:vAlign w:val="center"/>
          </w:tcPr>
          <w:p w14:paraId="5EAEDAE8" w14:textId="77777777" w:rsidR="008C0B44" w:rsidRPr="00F55C9D" w:rsidRDefault="008C0B44" w:rsidP="0007021C">
            <w:pPr>
              <w:spacing w:line="240" w:lineRule="auto"/>
              <w:ind w:firstLine="0"/>
              <w:jc w:val="center"/>
              <w:rPr>
                <w:sz w:val="20"/>
                <w:szCs w:val="20"/>
              </w:rPr>
            </w:pPr>
            <w:r w:rsidRPr="00F55C9D">
              <w:rPr>
                <w:sz w:val="20"/>
                <w:szCs w:val="20"/>
              </w:rPr>
              <w:t>1,53</w:t>
            </w:r>
          </w:p>
        </w:tc>
        <w:tc>
          <w:tcPr>
            <w:tcW w:w="575" w:type="dxa"/>
            <w:vAlign w:val="center"/>
          </w:tcPr>
          <w:p w14:paraId="7510D716" w14:textId="77777777" w:rsidR="008C0B44" w:rsidRPr="00F55C9D" w:rsidRDefault="008C0B44" w:rsidP="0007021C">
            <w:pPr>
              <w:spacing w:line="240" w:lineRule="auto"/>
              <w:ind w:firstLine="0"/>
              <w:jc w:val="center"/>
              <w:rPr>
                <w:sz w:val="20"/>
                <w:szCs w:val="20"/>
              </w:rPr>
            </w:pPr>
            <w:r w:rsidRPr="00F55C9D">
              <w:rPr>
                <w:sz w:val="20"/>
                <w:szCs w:val="20"/>
              </w:rPr>
              <w:t>1,27</w:t>
            </w:r>
          </w:p>
        </w:tc>
        <w:tc>
          <w:tcPr>
            <w:tcW w:w="575" w:type="dxa"/>
            <w:vAlign w:val="center"/>
          </w:tcPr>
          <w:p w14:paraId="22185AE9" w14:textId="77777777" w:rsidR="008C0B44" w:rsidRPr="00F55C9D" w:rsidRDefault="008C0B44" w:rsidP="0007021C">
            <w:pPr>
              <w:spacing w:line="240" w:lineRule="auto"/>
              <w:ind w:firstLine="0"/>
              <w:jc w:val="center"/>
              <w:rPr>
                <w:sz w:val="20"/>
                <w:szCs w:val="20"/>
              </w:rPr>
            </w:pPr>
            <w:r w:rsidRPr="00F55C9D">
              <w:rPr>
                <w:sz w:val="20"/>
                <w:szCs w:val="20"/>
              </w:rPr>
              <w:t>0,81</w:t>
            </w:r>
          </w:p>
        </w:tc>
        <w:tc>
          <w:tcPr>
            <w:tcW w:w="575" w:type="dxa"/>
            <w:vAlign w:val="center"/>
          </w:tcPr>
          <w:p w14:paraId="1B64501F"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75" w:type="dxa"/>
            <w:vAlign w:val="center"/>
          </w:tcPr>
          <w:p w14:paraId="726286EE"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75" w:type="dxa"/>
            <w:vAlign w:val="center"/>
          </w:tcPr>
          <w:p w14:paraId="48DF5837" w14:textId="77777777" w:rsidR="008C0B44" w:rsidRPr="00F55C9D" w:rsidRDefault="008C0B44" w:rsidP="0007021C">
            <w:pPr>
              <w:spacing w:line="240" w:lineRule="auto"/>
              <w:ind w:firstLine="0"/>
              <w:jc w:val="center"/>
              <w:rPr>
                <w:sz w:val="20"/>
                <w:szCs w:val="20"/>
              </w:rPr>
            </w:pPr>
            <w:r w:rsidRPr="00F55C9D">
              <w:rPr>
                <w:sz w:val="20"/>
                <w:szCs w:val="20"/>
              </w:rPr>
              <w:t>0,15</w:t>
            </w:r>
          </w:p>
        </w:tc>
        <w:tc>
          <w:tcPr>
            <w:tcW w:w="575" w:type="dxa"/>
            <w:vAlign w:val="center"/>
          </w:tcPr>
          <w:p w14:paraId="3B480448" w14:textId="77777777" w:rsidR="008C0B44" w:rsidRPr="00F55C9D" w:rsidRDefault="008C0B44" w:rsidP="0007021C">
            <w:pPr>
              <w:spacing w:line="240" w:lineRule="auto"/>
              <w:ind w:firstLine="0"/>
              <w:jc w:val="center"/>
              <w:rPr>
                <w:sz w:val="20"/>
                <w:szCs w:val="20"/>
              </w:rPr>
            </w:pPr>
            <w:r w:rsidRPr="00F55C9D">
              <w:rPr>
                <w:sz w:val="20"/>
                <w:szCs w:val="20"/>
              </w:rPr>
              <w:t>0,05</w:t>
            </w:r>
          </w:p>
        </w:tc>
        <w:tc>
          <w:tcPr>
            <w:tcW w:w="575" w:type="dxa"/>
            <w:vAlign w:val="center"/>
          </w:tcPr>
          <w:p w14:paraId="54D910E0"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1DBD5EA" w14:textId="77777777" w:rsidTr="00E74D56">
        <w:trPr>
          <w:cantSplit/>
          <w:trHeight w:val="255"/>
        </w:trPr>
        <w:tc>
          <w:tcPr>
            <w:tcW w:w="575" w:type="dxa"/>
            <w:vMerge/>
          </w:tcPr>
          <w:p w14:paraId="311F5B7A" w14:textId="77777777" w:rsidR="008C0B44" w:rsidRPr="00F55C9D" w:rsidRDefault="008C0B44" w:rsidP="0007021C">
            <w:pPr>
              <w:spacing w:line="240" w:lineRule="auto"/>
              <w:ind w:firstLine="0"/>
              <w:rPr>
                <w:sz w:val="20"/>
                <w:szCs w:val="20"/>
              </w:rPr>
            </w:pPr>
          </w:p>
        </w:tc>
        <w:tc>
          <w:tcPr>
            <w:tcW w:w="575" w:type="dxa"/>
            <w:vAlign w:val="center"/>
          </w:tcPr>
          <w:p w14:paraId="1B052852" w14:textId="77777777" w:rsidR="008C0B44" w:rsidRPr="00F55C9D" w:rsidRDefault="008C0B44" w:rsidP="0007021C">
            <w:pPr>
              <w:spacing w:line="240" w:lineRule="auto"/>
              <w:ind w:firstLine="0"/>
              <w:jc w:val="center"/>
              <w:rPr>
                <w:sz w:val="20"/>
                <w:szCs w:val="20"/>
              </w:rPr>
            </w:pPr>
            <w:r w:rsidRPr="00F55C9D">
              <w:rPr>
                <w:sz w:val="20"/>
                <w:szCs w:val="20"/>
              </w:rPr>
              <w:t>0,1</w:t>
            </w:r>
          </w:p>
        </w:tc>
        <w:tc>
          <w:tcPr>
            <w:tcW w:w="575" w:type="dxa"/>
            <w:vAlign w:val="center"/>
          </w:tcPr>
          <w:p w14:paraId="2FE892D4" w14:textId="77777777" w:rsidR="008C0B44" w:rsidRPr="00F55C9D" w:rsidRDefault="008C0B44" w:rsidP="0007021C">
            <w:pPr>
              <w:spacing w:line="240" w:lineRule="auto"/>
              <w:ind w:firstLine="0"/>
              <w:jc w:val="center"/>
              <w:rPr>
                <w:sz w:val="20"/>
                <w:szCs w:val="20"/>
              </w:rPr>
            </w:pPr>
            <w:r w:rsidRPr="00F55C9D">
              <w:rPr>
                <w:sz w:val="20"/>
                <w:szCs w:val="20"/>
              </w:rPr>
              <w:t>3,64</w:t>
            </w:r>
          </w:p>
        </w:tc>
        <w:tc>
          <w:tcPr>
            <w:tcW w:w="575" w:type="dxa"/>
            <w:vAlign w:val="center"/>
          </w:tcPr>
          <w:p w14:paraId="08559BF9" w14:textId="77777777" w:rsidR="008C0B44" w:rsidRPr="00F55C9D" w:rsidRDefault="008C0B44" w:rsidP="0007021C">
            <w:pPr>
              <w:spacing w:line="240" w:lineRule="auto"/>
              <w:ind w:firstLine="0"/>
              <w:jc w:val="center"/>
              <w:rPr>
                <w:sz w:val="20"/>
                <w:szCs w:val="20"/>
              </w:rPr>
            </w:pPr>
            <w:r w:rsidRPr="00F55C9D">
              <w:rPr>
                <w:sz w:val="20"/>
                <w:szCs w:val="20"/>
              </w:rPr>
              <w:t>3,42</w:t>
            </w:r>
          </w:p>
        </w:tc>
        <w:tc>
          <w:tcPr>
            <w:tcW w:w="575" w:type="dxa"/>
            <w:vAlign w:val="center"/>
          </w:tcPr>
          <w:p w14:paraId="574D4179" w14:textId="77777777" w:rsidR="008C0B44" w:rsidRPr="00F55C9D" w:rsidRDefault="008C0B44" w:rsidP="0007021C">
            <w:pPr>
              <w:spacing w:line="240" w:lineRule="auto"/>
              <w:ind w:firstLine="0"/>
              <w:jc w:val="center"/>
              <w:rPr>
                <w:sz w:val="20"/>
                <w:szCs w:val="20"/>
              </w:rPr>
            </w:pPr>
            <w:r w:rsidRPr="00F55C9D">
              <w:rPr>
                <w:sz w:val="20"/>
                <w:szCs w:val="20"/>
              </w:rPr>
              <w:t>2,88</w:t>
            </w:r>
          </w:p>
        </w:tc>
        <w:tc>
          <w:tcPr>
            <w:tcW w:w="575" w:type="dxa"/>
            <w:vAlign w:val="center"/>
          </w:tcPr>
          <w:p w14:paraId="49D5AAA1" w14:textId="77777777" w:rsidR="008C0B44" w:rsidRPr="00F55C9D" w:rsidRDefault="008C0B44" w:rsidP="0007021C">
            <w:pPr>
              <w:spacing w:line="240" w:lineRule="auto"/>
              <w:ind w:firstLine="0"/>
              <w:jc w:val="center"/>
              <w:rPr>
                <w:sz w:val="20"/>
                <w:szCs w:val="20"/>
              </w:rPr>
            </w:pPr>
            <w:r w:rsidRPr="00F55C9D">
              <w:rPr>
                <w:sz w:val="20"/>
                <w:szCs w:val="20"/>
              </w:rPr>
              <w:t>2,55</w:t>
            </w:r>
          </w:p>
        </w:tc>
        <w:tc>
          <w:tcPr>
            <w:tcW w:w="575" w:type="dxa"/>
            <w:vAlign w:val="center"/>
          </w:tcPr>
          <w:p w14:paraId="24FFBD01" w14:textId="77777777" w:rsidR="008C0B44" w:rsidRPr="00F55C9D" w:rsidRDefault="008C0B44" w:rsidP="0007021C">
            <w:pPr>
              <w:spacing w:line="240" w:lineRule="auto"/>
              <w:ind w:firstLine="0"/>
              <w:jc w:val="center"/>
              <w:rPr>
                <w:sz w:val="20"/>
                <w:szCs w:val="20"/>
              </w:rPr>
            </w:pPr>
            <w:r w:rsidRPr="00F55C9D">
              <w:rPr>
                <w:sz w:val="20"/>
                <w:szCs w:val="20"/>
              </w:rPr>
              <w:t>2,16</w:t>
            </w:r>
          </w:p>
        </w:tc>
        <w:tc>
          <w:tcPr>
            <w:tcW w:w="575" w:type="dxa"/>
            <w:vAlign w:val="center"/>
          </w:tcPr>
          <w:p w14:paraId="02029307" w14:textId="77777777" w:rsidR="008C0B44" w:rsidRPr="00F55C9D" w:rsidRDefault="008C0B44" w:rsidP="0007021C">
            <w:pPr>
              <w:spacing w:line="240" w:lineRule="auto"/>
              <w:ind w:firstLine="0"/>
              <w:jc w:val="center"/>
              <w:rPr>
                <w:sz w:val="20"/>
                <w:szCs w:val="20"/>
              </w:rPr>
            </w:pPr>
            <w:r w:rsidRPr="00F55C9D">
              <w:rPr>
                <w:sz w:val="20"/>
                <w:szCs w:val="20"/>
              </w:rPr>
              <w:t>1,81</w:t>
            </w:r>
          </w:p>
        </w:tc>
        <w:tc>
          <w:tcPr>
            <w:tcW w:w="575" w:type="dxa"/>
            <w:vAlign w:val="center"/>
          </w:tcPr>
          <w:p w14:paraId="37CF27D8" w14:textId="77777777" w:rsidR="008C0B44" w:rsidRPr="00F55C9D" w:rsidRDefault="008C0B44" w:rsidP="0007021C">
            <w:pPr>
              <w:spacing w:line="240" w:lineRule="auto"/>
              <w:ind w:firstLine="0"/>
              <w:jc w:val="center"/>
              <w:rPr>
                <w:sz w:val="20"/>
                <w:szCs w:val="20"/>
              </w:rPr>
            </w:pPr>
            <w:r w:rsidRPr="00F55C9D">
              <w:rPr>
                <w:sz w:val="20"/>
                <w:szCs w:val="20"/>
              </w:rPr>
              <w:t>1,40</w:t>
            </w:r>
          </w:p>
        </w:tc>
        <w:tc>
          <w:tcPr>
            <w:tcW w:w="575" w:type="dxa"/>
            <w:vAlign w:val="center"/>
          </w:tcPr>
          <w:p w14:paraId="21385B12" w14:textId="77777777" w:rsidR="008C0B44" w:rsidRPr="00F55C9D" w:rsidRDefault="008C0B44" w:rsidP="0007021C">
            <w:pPr>
              <w:spacing w:line="240" w:lineRule="auto"/>
              <w:ind w:firstLine="0"/>
              <w:jc w:val="center"/>
              <w:rPr>
                <w:sz w:val="20"/>
                <w:szCs w:val="20"/>
              </w:rPr>
            </w:pPr>
            <w:r w:rsidRPr="00F55C9D">
              <w:rPr>
                <w:sz w:val="20"/>
                <w:szCs w:val="20"/>
              </w:rPr>
              <w:t>1,16</w:t>
            </w:r>
          </w:p>
        </w:tc>
        <w:tc>
          <w:tcPr>
            <w:tcW w:w="575" w:type="dxa"/>
            <w:vAlign w:val="center"/>
          </w:tcPr>
          <w:p w14:paraId="0A0A849A"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575" w:type="dxa"/>
            <w:vAlign w:val="center"/>
          </w:tcPr>
          <w:p w14:paraId="508DD139" w14:textId="77777777" w:rsidR="008C0B44" w:rsidRPr="00F55C9D" w:rsidRDefault="008C0B44" w:rsidP="0007021C">
            <w:pPr>
              <w:spacing w:line="240" w:lineRule="auto"/>
              <w:ind w:firstLine="0"/>
              <w:jc w:val="center"/>
              <w:rPr>
                <w:sz w:val="20"/>
                <w:szCs w:val="20"/>
              </w:rPr>
            </w:pPr>
            <w:r w:rsidRPr="00F55C9D">
              <w:rPr>
                <w:sz w:val="20"/>
                <w:szCs w:val="20"/>
              </w:rPr>
              <w:t>0,42</w:t>
            </w:r>
          </w:p>
        </w:tc>
        <w:tc>
          <w:tcPr>
            <w:tcW w:w="575" w:type="dxa"/>
            <w:vAlign w:val="center"/>
          </w:tcPr>
          <w:p w14:paraId="6BA06A45"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75" w:type="dxa"/>
            <w:vAlign w:val="center"/>
          </w:tcPr>
          <w:p w14:paraId="0419CEDC" w14:textId="77777777" w:rsidR="008C0B44" w:rsidRPr="00F55C9D" w:rsidRDefault="008C0B44" w:rsidP="0007021C">
            <w:pPr>
              <w:spacing w:line="240" w:lineRule="auto"/>
              <w:ind w:firstLine="0"/>
              <w:jc w:val="center"/>
              <w:rPr>
                <w:sz w:val="20"/>
                <w:szCs w:val="20"/>
              </w:rPr>
            </w:pPr>
            <w:r w:rsidRPr="00F55C9D">
              <w:rPr>
                <w:sz w:val="20"/>
                <w:szCs w:val="20"/>
              </w:rPr>
              <w:t>0,14</w:t>
            </w:r>
          </w:p>
        </w:tc>
        <w:tc>
          <w:tcPr>
            <w:tcW w:w="575" w:type="dxa"/>
            <w:vAlign w:val="center"/>
          </w:tcPr>
          <w:p w14:paraId="6D216FB6" w14:textId="77777777" w:rsidR="008C0B44" w:rsidRPr="00F55C9D" w:rsidRDefault="008C0B44" w:rsidP="0007021C">
            <w:pPr>
              <w:spacing w:line="240" w:lineRule="auto"/>
              <w:ind w:firstLine="0"/>
              <w:jc w:val="center"/>
              <w:rPr>
                <w:sz w:val="20"/>
                <w:szCs w:val="20"/>
              </w:rPr>
            </w:pPr>
            <w:r w:rsidRPr="00F55C9D">
              <w:rPr>
                <w:sz w:val="20"/>
                <w:szCs w:val="20"/>
              </w:rPr>
              <w:t>0,03</w:t>
            </w:r>
          </w:p>
        </w:tc>
        <w:tc>
          <w:tcPr>
            <w:tcW w:w="575" w:type="dxa"/>
            <w:vAlign w:val="center"/>
          </w:tcPr>
          <w:p w14:paraId="36C79640"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036838B" w14:textId="77777777" w:rsidTr="00E74D56">
        <w:trPr>
          <w:cantSplit/>
          <w:trHeight w:val="255"/>
        </w:trPr>
        <w:tc>
          <w:tcPr>
            <w:tcW w:w="575" w:type="dxa"/>
            <w:vMerge/>
          </w:tcPr>
          <w:p w14:paraId="09AA427C" w14:textId="77777777" w:rsidR="008C0B44" w:rsidRPr="00F55C9D" w:rsidRDefault="008C0B44" w:rsidP="0007021C">
            <w:pPr>
              <w:spacing w:line="240" w:lineRule="auto"/>
              <w:ind w:firstLine="0"/>
              <w:rPr>
                <w:sz w:val="20"/>
                <w:szCs w:val="20"/>
              </w:rPr>
            </w:pPr>
          </w:p>
        </w:tc>
        <w:tc>
          <w:tcPr>
            <w:tcW w:w="575" w:type="dxa"/>
            <w:vAlign w:val="center"/>
          </w:tcPr>
          <w:p w14:paraId="63C545AB"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575" w:type="dxa"/>
            <w:vAlign w:val="center"/>
          </w:tcPr>
          <w:p w14:paraId="220E9AEC" w14:textId="77777777" w:rsidR="008C0B44" w:rsidRPr="00F55C9D" w:rsidRDefault="008C0B44" w:rsidP="0007021C">
            <w:pPr>
              <w:spacing w:line="240" w:lineRule="auto"/>
              <w:ind w:firstLine="0"/>
              <w:jc w:val="center"/>
              <w:rPr>
                <w:sz w:val="20"/>
                <w:szCs w:val="20"/>
              </w:rPr>
            </w:pPr>
            <w:r w:rsidRPr="00F55C9D">
              <w:rPr>
                <w:sz w:val="20"/>
                <w:szCs w:val="20"/>
              </w:rPr>
              <w:t>3,34</w:t>
            </w:r>
          </w:p>
        </w:tc>
        <w:tc>
          <w:tcPr>
            <w:tcW w:w="575" w:type="dxa"/>
            <w:vAlign w:val="center"/>
          </w:tcPr>
          <w:p w14:paraId="255A157F" w14:textId="77777777" w:rsidR="008C0B44" w:rsidRPr="00F55C9D" w:rsidRDefault="008C0B44" w:rsidP="0007021C">
            <w:pPr>
              <w:spacing w:line="240" w:lineRule="auto"/>
              <w:ind w:firstLine="0"/>
              <w:jc w:val="center"/>
              <w:rPr>
                <w:sz w:val="20"/>
                <w:szCs w:val="20"/>
              </w:rPr>
            </w:pPr>
            <w:r w:rsidRPr="00F55C9D">
              <w:rPr>
                <w:sz w:val="20"/>
                <w:szCs w:val="20"/>
              </w:rPr>
              <w:t>3,13</w:t>
            </w:r>
          </w:p>
        </w:tc>
        <w:tc>
          <w:tcPr>
            <w:tcW w:w="575" w:type="dxa"/>
            <w:vAlign w:val="center"/>
          </w:tcPr>
          <w:p w14:paraId="0BF760BD" w14:textId="77777777" w:rsidR="008C0B44" w:rsidRPr="00F55C9D" w:rsidRDefault="008C0B44" w:rsidP="0007021C">
            <w:pPr>
              <w:spacing w:line="240" w:lineRule="auto"/>
              <w:ind w:firstLine="0"/>
              <w:jc w:val="center"/>
              <w:rPr>
                <w:sz w:val="20"/>
                <w:szCs w:val="20"/>
              </w:rPr>
            </w:pPr>
            <w:r w:rsidRPr="00F55C9D">
              <w:rPr>
                <w:sz w:val="20"/>
                <w:szCs w:val="20"/>
              </w:rPr>
              <w:t>2,60</w:t>
            </w:r>
          </w:p>
        </w:tc>
        <w:tc>
          <w:tcPr>
            <w:tcW w:w="575" w:type="dxa"/>
            <w:vAlign w:val="center"/>
          </w:tcPr>
          <w:p w14:paraId="2C46DD98" w14:textId="77777777" w:rsidR="008C0B44" w:rsidRPr="00F55C9D" w:rsidRDefault="008C0B44" w:rsidP="0007021C">
            <w:pPr>
              <w:spacing w:line="240" w:lineRule="auto"/>
              <w:ind w:firstLine="0"/>
              <w:jc w:val="center"/>
              <w:rPr>
                <w:sz w:val="20"/>
                <w:szCs w:val="20"/>
              </w:rPr>
            </w:pPr>
            <w:r w:rsidRPr="00F55C9D">
              <w:rPr>
                <w:sz w:val="20"/>
                <w:szCs w:val="20"/>
              </w:rPr>
              <w:t>2,35</w:t>
            </w:r>
          </w:p>
        </w:tc>
        <w:tc>
          <w:tcPr>
            <w:tcW w:w="575" w:type="dxa"/>
            <w:vAlign w:val="center"/>
          </w:tcPr>
          <w:p w14:paraId="35AFED21" w14:textId="77777777" w:rsidR="008C0B44" w:rsidRPr="00F55C9D" w:rsidRDefault="008C0B44" w:rsidP="0007021C">
            <w:pPr>
              <w:spacing w:line="240" w:lineRule="auto"/>
              <w:ind w:firstLine="0"/>
              <w:jc w:val="center"/>
              <w:rPr>
                <w:sz w:val="20"/>
                <w:szCs w:val="20"/>
              </w:rPr>
            </w:pPr>
            <w:r w:rsidRPr="00F55C9D">
              <w:rPr>
                <w:sz w:val="20"/>
                <w:szCs w:val="20"/>
              </w:rPr>
              <w:t>1,98</w:t>
            </w:r>
          </w:p>
        </w:tc>
        <w:tc>
          <w:tcPr>
            <w:tcW w:w="575" w:type="dxa"/>
            <w:vAlign w:val="center"/>
          </w:tcPr>
          <w:p w14:paraId="3928EDD2" w14:textId="77777777" w:rsidR="008C0B44" w:rsidRPr="00F55C9D" w:rsidRDefault="008C0B44" w:rsidP="0007021C">
            <w:pPr>
              <w:spacing w:line="240" w:lineRule="auto"/>
              <w:ind w:firstLine="0"/>
              <w:jc w:val="center"/>
              <w:rPr>
                <w:sz w:val="20"/>
                <w:szCs w:val="20"/>
              </w:rPr>
            </w:pPr>
            <w:r w:rsidRPr="00F55C9D">
              <w:rPr>
                <w:sz w:val="20"/>
                <w:szCs w:val="20"/>
              </w:rPr>
              <w:t>1,65</w:t>
            </w:r>
          </w:p>
        </w:tc>
        <w:tc>
          <w:tcPr>
            <w:tcW w:w="575" w:type="dxa"/>
            <w:vAlign w:val="center"/>
          </w:tcPr>
          <w:p w14:paraId="72385B2A" w14:textId="77777777" w:rsidR="008C0B44" w:rsidRPr="00F55C9D" w:rsidRDefault="008C0B44" w:rsidP="0007021C">
            <w:pPr>
              <w:spacing w:line="240" w:lineRule="auto"/>
              <w:ind w:firstLine="0"/>
              <w:jc w:val="center"/>
              <w:rPr>
                <w:sz w:val="20"/>
                <w:szCs w:val="20"/>
              </w:rPr>
            </w:pPr>
            <w:r w:rsidRPr="00F55C9D">
              <w:rPr>
                <w:sz w:val="20"/>
                <w:szCs w:val="20"/>
              </w:rPr>
              <w:t>1,29</w:t>
            </w:r>
          </w:p>
        </w:tc>
        <w:tc>
          <w:tcPr>
            <w:tcW w:w="575" w:type="dxa"/>
            <w:vAlign w:val="center"/>
          </w:tcPr>
          <w:p w14:paraId="770E5E34"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575" w:type="dxa"/>
            <w:vAlign w:val="center"/>
          </w:tcPr>
          <w:p w14:paraId="7D40EC25"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75" w:type="dxa"/>
            <w:vAlign w:val="center"/>
          </w:tcPr>
          <w:p w14:paraId="3EB04000" w14:textId="77777777" w:rsidR="008C0B44" w:rsidRPr="00F55C9D" w:rsidRDefault="008C0B44" w:rsidP="0007021C">
            <w:pPr>
              <w:spacing w:line="240" w:lineRule="auto"/>
              <w:ind w:firstLine="0"/>
              <w:jc w:val="center"/>
              <w:rPr>
                <w:sz w:val="20"/>
                <w:szCs w:val="20"/>
              </w:rPr>
            </w:pPr>
            <w:r w:rsidRPr="00F55C9D">
              <w:rPr>
                <w:sz w:val="20"/>
                <w:szCs w:val="20"/>
              </w:rPr>
              <w:t>0,38</w:t>
            </w:r>
          </w:p>
        </w:tc>
        <w:tc>
          <w:tcPr>
            <w:tcW w:w="575" w:type="dxa"/>
            <w:vAlign w:val="center"/>
          </w:tcPr>
          <w:p w14:paraId="0A9423E2"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75" w:type="dxa"/>
            <w:vAlign w:val="center"/>
          </w:tcPr>
          <w:p w14:paraId="70314D72"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75" w:type="dxa"/>
            <w:vAlign w:val="center"/>
          </w:tcPr>
          <w:p w14:paraId="2E74FF08" w14:textId="77777777" w:rsidR="008C0B44" w:rsidRPr="00F55C9D" w:rsidRDefault="008C0B44" w:rsidP="0007021C">
            <w:pPr>
              <w:spacing w:line="240" w:lineRule="auto"/>
              <w:ind w:firstLine="0"/>
              <w:jc w:val="center"/>
              <w:rPr>
                <w:sz w:val="20"/>
                <w:szCs w:val="20"/>
              </w:rPr>
            </w:pPr>
            <w:r w:rsidRPr="00F55C9D">
              <w:rPr>
                <w:sz w:val="20"/>
                <w:szCs w:val="20"/>
              </w:rPr>
              <w:t>0,01</w:t>
            </w:r>
          </w:p>
        </w:tc>
        <w:tc>
          <w:tcPr>
            <w:tcW w:w="575" w:type="dxa"/>
            <w:vAlign w:val="center"/>
          </w:tcPr>
          <w:p w14:paraId="5968B00B"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D51E6BE" w14:textId="77777777" w:rsidTr="00E74D56">
        <w:trPr>
          <w:cantSplit/>
          <w:trHeight w:val="255"/>
        </w:trPr>
        <w:tc>
          <w:tcPr>
            <w:tcW w:w="575" w:type="dxa"/>
            <w:vAlign w:val="center"/>
          </w:tcPr>
          <w:p w14:paraId="66613466" w14:textId="77777777" w:rsidR="008C0B44" w:rsidRPr="00F55C9D" w:rsidRDefault="008C0B44" w:rsidP="0007021C">
            <w:pPr>
              <w:spacing w:line="240" w:lineRule="auto"/>
              <w:ind w:firstLine="0"/>
              <w:jc w:val="center"/>
              <w:rPr>
                <w:sz w:val="20"/>
                <w:szCs w:val="20"/>
              </w:rPr>
            </w:pPr>
            <w:r w:rsidRPr="00F55C9D">
              <w:rPr>
                <w:sz w:val="20"/>
                <w:szCs w:val="20"/>
              </w:rPr>
              <w:t>0,1</w:t>
            </w:r>
          </w:p>
        </w:tc>
        <w:tc>
          <w:tcPr>
            <w:tcW w:w="575" w:type="dxa"/>
            <w:vMerge w:val="restart"/>
          </w:tcPr>
          <w:p w14:paraId="3A242324" w14:textId="77777777" w:rsidR="008C0B44" w:rsidRPr="00F55C9D" w:rsidRDefault="008C0B44" w:rsidP="0007021C">
            <w:pPr>
              <w:spacing w:line="240" w:lineRule="auto"/>
              <w:ind w:firstLine="0"/>
              <w:jc w:val="center"/>
              <w:rPr>
                <w:sz w:val="20"/>
                <w:szCs w:val="20"/>
              </w:rPr>
            </w:pPr>
            <w:r w:rsidRPr="00F55C9D">
              <w:rPr>
                <w:sz w:val="20"/>
                <w:szCs w:val="20"/>
              </w:rPr>
              <w:t>0,0</w:t>
            </w:r>
          </w:p>
        </w:tc>
        <w:tc>
          <w:tcPr>
            <w:tcW w:w="575" w:type="dxa"/>
            <w:vAlign w:val="center"/>
          </w:tcPr>
          <w:p w14:paraId="1765001C" w14:textId="77777777" w:rsidR="008C0B44" w:rsidRPr="00F55C9D" w:rsidRDefault="008C0B44" w:rsidP="0007021C">
            <w:pPr>
              <w:spacing w:line="240" w:lineRule="auto"/>
              <w:ind w:firstLine="0"/>
              <w:jc w:val="center"/>
              <w:rPr>
                <w:sz w:val="20"/>
                <w:szCs w:val="20"/>
              </w:rPr>
            </w:pPr>
            <w:r w:rsidRPr="00F55C9D">
              <w:rPr>
                <w:sz w:val="20"/>
                <w:szCs w:val="20"/>
              </w:rPr>
              <w:t>3,19</w:t>
            </w:r>
          </w:p>
        </w:tc>
        <w:tc>
          <w:tcPr>
            <w:tcW w:w="575" w:type="dxa"/>
            <w:vAlign w:val="center"/>
          </w:tcPr>
          <w:p w14:paraId="18C1F875" w14:textId="77777777" w:rsidR="008C0B44" w:rsidRPr="00F55C9D" w:rsidRDefault="008C0B44" w:rsidP="0007021C">
            <w:pPr>
              <w:spacing w:line="240" w:lineRule="auto"/>
              <w:ind w:firstLine="0"/>
              <w:jc w:val="center"/>
              <w:rPr>
                <w:sz w:val="20"/>
                <w:szCs w:val="20"/>
              </w:rPr>
            </w:pPr>
            <w:r w:rsidRPr="00F55C9D">
              <w:rPr>
                <w:sz w:val="20"/>
                <w:szCs w:val="20"/>
              </w:rPr>
              <w:t>2,96</w:t>
            </w:r>
          </w:p>
        </w:tc>
        <w:tc>
          <w:tcPr>
            <w:tcW w:w="575" w:type="dxa"/>
            <w:vAlign w:val="center"/>
          </w:tcPr>
          <w:p w14:paraId="64656284" w14:textId="77777777" w:rsidR="008C0B44" w:rsidRPr="00F55C9D" w:rsidRDefault="008C0B44" w:rsidP="0007021C">
            <w:pPr>
              <w:spacing w:line="240" w:lineRule="auto"/>
              <w:ind w:firstLine="0"/>
              <w:jc w:val="center"/>
              <w:rPr>
                <w:sz w:val="20"/>
                <w:szCs w:val="20"/>
              </w:rPr>
            </w:pPr>
            <w:r w:rsidRPr="00F55C9D">
              <w:rPr>
                <w:sz w:val="20"/>
                <w:szCs w:val="20"/>
              </w:rPr>
              <w:t>2,45</w:t>
            </w:r>
          </w:p>
        </w:tc>
        <w:tc>
          <w:tcPr>
            <w:tcW w:w="575" w:type="dxa"/>
            <w:vAlign w:val="center"/>
          </w:tcPr>
          <w:p w14:paraId="20813CC5" w14:textId="77777777" w:rsidR="008C0B44" w:rsidRPr="00F55C9D" w:rsidRDefault="008C0B44" w:rsidP="0007021C">
            <w:pPr>
              <w:spacing w:line="240" w:lineRule="auto"/>
              <w:ind w:firstLine="0"/>
              <w:jc w:val="center"/>
              <w:rPr>
                <w:sz w:val="20"/>
                <w:szCs w:val="20"/>
              </w:rPr>
            </w:pPr>
            <w:r w:rsidRPr="00F55C9D">
              <w:rPr>
                <w:sz w:val="20"/>
                <w:szCs w:val="20"/>
              </w:rPr>
              <w:t>2,18</w:t>
            </w:r>
          </w:p>
        </w:tc>
        <w:tc>
          <w:tcPr>
            <w:tcW w:w="575" w:type="dxa"/>
            <w:vAlign w:val="center"/>
          </w:tcPr>
          <w:p w14:paraId="19050ABD" w14:textId="77777777" w:rsidR="008C0B44" w:rsidRPr="00F55C9D" w:rsidRDefault="008C0B44" w:rsidP="0007021C">
            <w:pPr>
              <w:spacing w:line="240" w:lineRule="auto"/>
              <w:ind w:firstLine="0"/>
              <w:jc w:val="center"/>
              <w:rPr>
                <w:sz w:val="20"/>
                <w:szCs w:val="20"/>
              </w:rPr>
            </w:pPr>
            <w:r w:rsidRPr="00F55C9D">
              <w:rPr>
                <w:sz w:val="20"/>
                <w:szCs w:val="20"/>
              </w:rPr>
              <w:t>1,85</w:t>
            </w:r>
          </w:p>
        </w:tc>
        <w:tc>
          <w:tcPr>
            <w:tcW w:w="575" w:type="dxa"/>
            <w:vAlign w:val="center"/>
          </w:tcPr>
          <w:p w14:paraId="7179BED6" w14:textId="77777777" w:rsidR="008C0B44" w:rsidRPr="00F55C9D" w:rsidRDefault="008C0B44" w:rsidP="0007021C">
            <w:pPr>
              <w:spacing w:line="240" w:lineRule="auto"/>
              <w:ind w:firstLine="0"/>
              <w:jc w:val="center"/>
              <w:rPr>
                <w:sz w:val="20"/>
                <w:szCs w:val="20"/>
              </w:rPr>
            </w:pPr>
            <w:r w:rsidRPr="00F55C9D">
              <w:rPr>
                <w:sz w:val="20"/>
                <w:szCs w:val="20"/>
              </w:rPr>
              <w:t>1,56</w:t>
            </w:r>
          </w:p>
        </w:tc>
        <w:tc>
          <w:tcPr>
            <w:tcW w:w="575" w:type="dxa"/>
            <w:vAlign w:val="center"/>
          </w:tcPr>
          <w:p w14:paraId="669B1133" w14:textId="77777777" w:rsidR="008C0B44" w:rsidRPr="00F55C9D" w:rsidRDefault="008C0B44" w:rsidP="0007021C">
            <w:pPr>
              <w:spacing w:line="240" w:lineRule="auto"/>
              <w:ind w:firstLine="0"/>
              <w:jc w:val="center"/>
              <w:rPr>
                <w:sz w:val="20"/>
                <w:szCs w:val="20"/>
              </w:rPr>
            </w:pPr>
            <w:r w:rsidRPr="00F55C9D">
              <w:rPr>
                <w:sz w:val="20"/>
                <w:szCs w:val="20"/>
              </w:rPr>
              <w:t>1,22</w:t>
            </w:r>
          </w:p>
        </w:tc>
        <w:tc>
          <w:tcPr>
            <w:tcW w:w="575" w:type="dxa"/>
            <w:vAlign w:val="center"/>
          </w:tcPr>
          <w:p w14:paraId="65EFBC4C" w14:textId="77777777" w:rsidR="008C0B44" w:rsidRPr="00F55C9D" w:rsidRDefault="008C0B44" w:rsidP="0007021C">
            <w:pPr>
              <w:spacing w:line="240" w:lineRule="auto"/>
              <w:ind w:firstLine="0"/>
              <w:jc w:val="center"/>
              <w:rPr>
                <w:sz w:val="20"/>
                <w:szCs w:val="20"/>
              </w:rPr>
            </w:pPr>
            <w:r w:rsidRPr="00F55C9D">
              <w:rPr>
                <w:sz w:val="20"/>
                <w:szCs w:val="20"/>
              </w:rPr>
              <w:t>0,99</w:t>
            </w:r>
          </w:p>
        </w:tc>
        <w:tc>
          <w:tcPr>
            <w:tcW w:w="575" w:type="dxa"/>
            <w:vAlign w:val="center"/>
          </w:tcPr>
          <w:p w14:paraId="3917A998"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75" w:type="dxa"/>
            <w:vAlign w:val="center"/>
          </w:tcPr>
          <w:p w14:paraId="5BD1FAF8" w14:textId="77777777" w:rsidR="008C0B44" w:rsidRPr="00F55C9D" w:rsidRDefault="008C0B44" w:rsidP="0007021C">
            <w:pPr>
              <w:spacing w:line="240" w:lineRule="auto"/>
              <w:ind w:firstLine="0"/>
              <w:jc w:val="center"/>
              <w:rPr>
                <w:sz w:val="20"/>
                <w:szCs w:val="20"/>
              </w:rPr>
            </w:pPr>
            <w:r w:rsidRPr="00F55C9D">
              <w:rPr>
                <w:sz w:val="20"/>
                <w:szCs w:val="20"/>
              </w:rPr>
              <w:t>0,36</w:t>
            </w:r>
          </w:p>
        </w:tc>
        <w:tc>
          <w:tcPr>
            <w:tcW w:w="575" w:type="dxa"/>
            <w:vAlign w:val="center"/>
          </w:tcPr>
          <w:p w14:paraId="2195D243" w14:textId="77777777" w:rsidR="008C0B44" w:rsidRPr="00F55C9D" w:rsidRDefault="008C0B44" w:rsidP="0007021C">
            <w:pPr>
              <w:spacing w:line="240" w:lineRule="auto"/>
              <w:ind w:firstLine="0"/>
              <w:jc w:val="center"/>
              <w:rPr>
                <w:sz w:val="20"/>
                <w:szCs w:val="20"/>
              </w:rPr>
            </w:pPr>
            <w:r w:rsidRPr="00F55C9D">
              <w:rPr>
                <w:sz w:val="20"/>
                <w:szCs w:val="20"/>
              </w:rPr>
              <w:t>0,26</w:t>
            </w:r>
          </w:p>
        </w:tc>
        <w:tc>
          <w:tcPr>
            <w:tcW w:w="575" w:type="dxa"/>
            <w:vAlign w:val="center"/>
          </w:tcPr>
          <w:p w14:paraId="0BB029D6"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75" w:type="dxa"/>
            <w:vAlign w:val="center"/>
          </w:tcPr>
          <w:p w14:paraId="0041B3E3" w14:textId="77777777" w:rsidR="008C0B44" w:rsidRPr="00F55C9D" w:rsidRDefault="008C0B44" w:rsidP="0007021C">
            <w:pPr>
              <w:spacing w:line="240" w:lineRule="auto"/>
              <w:ind w:firstLine="0"/>
              <w:jc w:val="center"/>
              <w:rPr>
                <w:sz w:val="20"/>
                <w:szCs w:val="20"/>
              </w:rPr>
            </w:pPr>
            <w:r w:rsidRPr="00F55C9D">
              <w:rPr>
                <w:sz w:val="20"/>
                <w:szCs w:val="20"/>
              </w:rPr>
              <w:t>0,01</w:t>
            </w:r>
          </w:p>
        </w:tc>
        <w:tc>
          <w:tcPr>
            <w:tcW w:w="575" w:type="dxa"/>
            <w:vAlign w:val="center"/>
          </w:tcPr>
          <w:p w14:paraId="739EC754"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6CD09561" w14:textId="77777777" w:rsidTr="00E74D56">
        <w:trPr>
          <w:cantSplit/>
          <w:trHeight w:val="255"/>
        </w:trPr>
        <w:tc>
          <w:tcPr>
            <w:tcW w:w="575" w:type="dxa"/>
            <w:vAlign w:val="center"/>
          </w:tcPr>
          <w:p w14:paraId="3A0DC73D" w14:textId="77777777" w:rsidR="008C0B44" w:rsidRPr="00F55C9D" w:rsidRDefault="008C0B44" w:rsidP="0007021C">
            <w:pPr>
              <w:spacing w:line="240" w:lineRule="auto"/>
              <w:ind w:firstLine="0"/>
              <w:jc w:val="center"/>
              <w:rPr>
                <w:sz w:val="20"/>
                <w:szCs w:val="20"/>
              </w:rPr>
            </w:pPr>
            <w:r w:rsidRPr="00F55C9D">
              <w:rPr>
                <w:sz w:val="20"/>
                <w:szCs w:val="20"/>
              </w:rPr>
              <w:lastRenderedPageBreak/>
              <w:t>0,2</w:t>
            </w:r>
          </w:p>
        </w:tc>
        <w:tc>
          <w:tcPr>
            <w:tcW w:w="575" w:type="dxa"/>
            <w:vMerge/>
          </w:tcPr>
          <w:p w14:paraId="3DA13C30" w14:textId="77777777" w:rsidR="008C0B44" w:rsidRPr="00F55C9D" w:rsidRDefault="008C0B44" w:rsidP="0007021C">
            <w:pPr>
              <w:spacing w:line="240" w:lineRule="auto"/>
              <w:ind w:firstLine="0"/>
              <w:rPr>
                <w:sz w:val="20"/>
                <w:szCs w:val="20"/>
              </w:rPr>
            </w:pPr>
          </w:p>
        </w:tc>
        <w:tc>
          <w:tcPr>
            <w:tcW w:w="575" w:type="dxa"/>
            <w:vAlign w:val="center"/>
          </w:tcPr>
          <w:p w14:paraId="6D8ECCC9" w14:textId="77777777" w:rsidR="008C0B44" w:rsidRPr="00F55C9D" w:rsidRDefault="008C0B44" w:rsidP="0007021C">
            <w:pPr>
              <w:spacing w:line="240" w:lineRule="auto"/>
              <w:ind w:firstLine="0"/>
              <w:jc w:val="center"/>
              <w:rPr>
                <w:sz w:val="20"/>
                <w:szCs w:val="20"/>
              </w:rPr>
            </w:pPr>
            <w:r w:rsidRPr="00F55C9D">
              <w:rPr>
                <w:sz w:val="20"/>
                <w:szCs w:val="20"/>
              </w:rPr>
              <w:t>3,02</w:t>
            </w:r>
          </w:p>
        </w:tc>
        <w:tc>
          <w:tcPr>
            <w:tcW w:w="575" w:type="dxa"/>
            <w:vAlign w:val="center"/>
          </w:tcPr>
          <w:p w14:paraId="1A532293" w14:textId="77777777" w:rsidR="008C0B44" w:rsidRPr="00F55C9D" w:rsidRDefault="008C0B44" w:rsidP="0007021C">
            <w:pPr>
              <w:spacing w:line="240" w:lineRule="auto"/>
              <w:ind w:firstLine="0"/>
              <w:jc w:val="center"/>
              <w:rPr>
                <w:sz w:val="20"/>
                <w:szCs w:val="20"/>
              </w:rPr>
            </w:pPr>
            <w:r w:rsidRPr="00F55C9D">
              <w:rPr>
                <w:sz w:val="20"/>
                <w:szCs w:val="20"/>
              </w:rPr>
              <w:t>2,79</w:t>
            </w:r>
          </w:p>
        </w:tc>
        <w:tc>
          <w:tcPr>
            <w:tcW w:w="575" w:type="dxa"/>
            <w:vAlign w:val="center"/>
          </w:tcPr>
          <w:p w14:paraId="02621615" w14:textId="77777777" w:rsidR="008C0B44" w:rsidRPr="00F55C9D" w:rsidRDefault="008C0B44" w:rsidP="0007021C">
            <w:pPr>
              <w:spacing w:line="240" w:lineRule="auto"/>
              <w:ind w:firstLine="0"/>
              <w:jc w:val="center"/>
              <w:rPr>
                <w:sz w:val="20"/>
                <w:szCs w:val="20"/>
              </w:rPr>
            </w:pPr>
            <w:r w:rsidRPr="00F55C9D">
              <w:rPr>
                <w:sz w:val="20"/>
                <w:szCs w:val="20"/>
              </w:rPr>
              <w:t>2,29</w:t>
            </w:r>
          </w:p>
        </w:tc>
        <w:tc>
          <w:tcPr>
            <w:tcW w:w="575" w:type="dxa"/>
            <w:vAlign w:val="center"/>
          </w:tcPr>
          <w:p w14:paraId="07F5CB58" w14:textId="77777777" w:rsidR="008C0B44" w:rsidRPr="00F55C9D" w:rsidRDefault="008C0B44" w:rsidP="0007021C">
            <w:pPr>
              <w:spacing w:line="240" w:lineRule="auto"/>
              <w:ind w:firstLine="0"/>
              <w:jc w:val="center"/>
              <w:rPr>
                <w:sz w:val="20"/>
                <w:szCs w:val="20"/>
              </w:rPr>
            </w:pPr>
            <w:r w:rsidRPr="00F55C9D">
              <w:rPr>
                <w:sz w:val="20"/>
                <w:szCs w:val="20"/>
              </w:rPr>
              <w:t>2,03</w:t>
            </w:r>
          </w:p>
        </w:tc>
        <w:tc>
          <w:tcPr>
            <w:tcW w:w="575" w:type="dxa"/>
            <w:vAlign w:val="center"/>
          </w:tcPr>
          <w:p w14:paraId="7B86ACC9" w14:textId="77777777" w:rsidR="008C0B44" w:rsidRPr="00F55C9D" w:rsidRDefault="008C0B44" w:rsidP="0007021C">
            <w:pPr>
              <w:spacing w:line="240" w:lineRule="auto"/>
              <w:ind w:firstLine="0"/>
              <w:jc w:val="center"/>
              <w:rPr>
                <w:sz w:val="20"/>
                <w:szCs w:val="20"/>
              </w:rPr>
            </w:pPr>
            <w:r w:rsidRPr="00F55C9D">
              <w:rPr>
                <w:sz w:val="20"/>
                <w:szCs w:val="20"/>
              </w:rPr>
              <w:t>1,72</w:t>
            </w:r>
          </w:p>
        </w:tc>
        <w:tc>
          <w:tcPr>
            <w:tcW w:w="575" w:type="dxa"/>
            <w:vAlign w:val="center"/>
          </w:tcPr>
          <w:p w14:paraId="789F863B" w14:textId="77777777" w:rsidR="008C0B44" w:rsidRPr="00F55C9D" w:rsidRDefault="008C0B44" w:rsidP="0007021C">
            <w:pPr>
              <w:spacing w:line="240" w:lineRule="auto"/>
              <w:ind w:firstLine="0"/>
              <w:jc w:val="center"/>
              <w:rPr>
                <w:sz w:val="20"/>
                <w:szCs w:val="20"/>
              </w:rPr>
            </w:pPr>
            <w:r w:rsidRPr="00F55C9D">
              <w:rPr>
                <w:sz w:val="20"/>
                <w:szCs w:val="20"/>
              </w:rPr>
              <w:t>1,45</w:t>
            </w:r>
          </w:p>
        </w:tc>
        <w:tc>
          <w:tcPr>
            <w:tcW w:w="575" w:type="dxa"/>
            <w:vAlign w:val="center"/>
          </w:tcPr>
          <w:p w14:paraId="1AED73A8" w14:textId="77777777" w:rsidR="008C0B44" w:rsidRPr="00F55C9D" w:rsidRDefault="008C0B44" w:rsidP="0007021C">
            <w:pPr>
              <w:spacing w:line="240" w:lineRule="auto"/>
              <w:ind w:firstLine="0"/>
              <w:jc w:val="center"/>
              <w:rPr>
                <w:sz w:val="20"/>
                <w:szCs w:val="20"/>
              </w:rPr>
            </w:pPr>
            <w:r w:rsidRPr="00F55C9D">
              <w:rPr>
                <w:sz w:val="20"/>
                <w:szCs w:val="20"/>
              </w:rPr>
              <w:t>1,13</w:t>
            </w:r>
          </w:p>
        </w:tc>
        <w:tc>
          <w:tcPr>
            <w:tcW w:w="575" w:type="dxa"/>
            <w:vAlign w:val="center"/>
          </w:tcPr>
          <w:p w14:paraId="227AAF00" w14:textId="77777777" w:rsidR="008C0B44" w:rsidRPr="00F55C9D" w:rsidRDefault="008C0B44" w:rsidP="0007021C">
            <w:pPr>
              <w:spacing w:line="240" w:lineRule="auto"/>
              <w:ind w:firstLine="0"/>
              <w:jc w:val="center"/>
              <w:rPr>
                <w:sz w:val="20"/>
                <w:szCs w:val="20"/>
              </w:rPr>
            </w:pPr>
            <w:r w:rsidRPr="00F55C9D">
              <w:rPr>
                <w:sz w:val="20"/>
                <w:szCs w:val="20"/>
              </w:rPr>
              <w:t>0,94</w:t>
            </w:r>
          </w:p>
        </w:tc>
        <w:tc>
          <w:tcPr>
            <w:tcW w:w="575" w:type="dxa"/>
            <w:vAlign w:val="center"/>
          </w:tcPr>
          <w:p w14:paraId="57986AF7" w14:textId="77777777" w:rsidR="008C0B44" w:rsidRPr="00F55C9D" w:rsidRDefault="008C0B44" w:rsidP="0007021C">
            <w:pPr>
              <w:spacing w:line="240" w:lineRule="auto"/>
              <w:ind w:firstLine="0"/>
              <w:jc w:val="center"/>
              <w:rPr>
                <w:sz w:val="20"/>
                <w:szCs w:val="20"/>
              </w:rPr>
            </w:pPr>
            <w:r w:rsidRPr="00F55C9D">
              <w:rPr>
                <w:sz w:val="20"/>
                <w:szCs w:val="20"/>
              </w:rPr>
              <w:t>0,60</w:t>
            </w:r>
          </w:p>
        </w:tc>
        <w:tc>
          <w:tcPr>
            <w:tcW w:w="575" w:type="dxa"/>
            <w:vAlign w:val="center"/>
          </w:tcPr>
          <w:p w14:paraId="0D4C6904" w14:textId="77777777" w:rsidR="008C0B44" w:rsidRPr="00F55C9D" w:rsidRDefault="008C0B44" w:rsidP="0007021C">
            <w:pPr>
              <w:spacing w:line="240" w:lineRule="auto"/>
              <w:ind w:firstLine="0"/>
              <w:jc w:val="center"/>
              <w:rPr>
                <w:sz w:val="20"/>
                <w:szCs w:val="20"/>
              </w:rPr>
            </w:pPr>
            <w:r w:rsidRPr="00F55C9D">
              <w:rPr>
                <w:sz w:val="20"/>
                <w:szCs w:val="20"/>
              </w:rPr>
              <w:t>0,33</w:t>
            </w:r>
          </w:p>
        </w:tc>
        <w:tc>
          <w:tcPr>
            <w:tcW w:w="575" w:type="dxa"/>
            <w:vAlign w:val="center"/>
          </w:tcPr>
          <w:p w14:paraId="4765656A"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75" w:type="dxa"/>
            <w:vAlign w:val="center"/>
          </w:tcPr>
          <w:p w14:paraId="17F07EBC"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75" w:type="dxa"/>
            <w:vAlign w:val="center"/>
          </w:tcPr>
          <w:p w14:paraId="003AA301"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648C1362"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619BA413" w14:textId="77777777" w:rsidTr="00E74D56">
        <w:trPr>
          <w:cantSplit/>
          <w:trHeight w:val="255"/>
        </w:trPr>
        <w:tc>
          <w:tcPr>
            <w:tcW w:w="575" w:type="dxa"/>
            <w:vAlign w:val="center"/>
          </w:tcPr>
          <w:p w14:paraId="18FF9F5B" w14:textId="77777777" w:rsidR="008C0B44" w:rsidRPr="00F55C9D" w:rsidRDefault="008C0B44" w:rsidP="0007021C">
            <w:pPr>
              <w:spacing w:line="240" w:lineRule="auto"/>
              <w:ind w:firstLine="0"/>
              <w:jc w:val="center"/>
              <w:rPr>
                <w:sz w:val="20"/>
                <w:szCs w:val="20"/>
              </w:rPr>
            </w:pPr>
            <w:r w:rsidRPr="00F55C9D">
              <w:rPr>
                <w:sz w:val="20"/>
                <w:szCs w:val="20"/>
              </w:rPr>
              <w:t>0,3</w:t>
            </w:r>
          </w:p>
        </w:tc>
        <w:tc>
          <w:tcPr>
            <w:tcW w:w="575" w:type="dxa"/>
            <w:vMerge/>
          </w:tcPr>
          <w:p w14:paraId="219115F1" w14:textId="77777777" w:rsidR="008C0B44" w:rsidRPr="00F55C9D" w:rsidRDefault="008C0B44" w:rsidP="0007021C">
            <w:pPr>
              <w:spacing w:line="240" w:lineRule="auto"/>
              <w:ind w:firstLine="0"/>
              <w:rPr>
                <w:sz w:val="20"/>
                <w:szCs w:val="20"/>
              </w:rPr>
            </w:pPr>
          </w:p>
        </w:tc>
        <w:tc>
          <w:tcPr>
            <w:tcW w:w="575" w:type="dxa"/>
            <w:vAlign w:val="center"/>
          </w:tcPr>
          <w:p w14:paraId="560374A6" w14:textId="77777777" w:rsidR="008C0B44" w:rsidRPr="00F55C9D" w:rsidRDefault="008C0B44" w:rsidP="0007021C">
            <w:pPr>
              <w:spacing w:line="240" w:lineRule="auto"/>
              <w:ind w:firstLine="0"/>
              <w:jc w:val="center"/>
              <w:rPr>
                <w:sz w:val="20"/>
                <w:szCs w:val="20"/>
              </w:rPr>
            </w:pPr>
            <w:r w:rsidRPr="00F55C9D">
              <w:rPr>
                <w:sz w:val="20"/>
                <w:szCs w:val="20"/>
              </w:rPr>
              <w:t>2,85</w:t>
            </w:r>
          </w:p>
        </w:tc>
        <w:tc>
          <w:tcPr>
            <w:tcW w:w="575" w:type="dxa"/>
            <w:vAlign w:val="center"/>
          </w:tcPr>
          <w:p w14:paraId="5D9EE3B0" w14:textId="77777777" w:rsidR="008C0B44" w:rsidRPr="00F55C9D" w:rsidRDefault="008C0B44" w:rsidP="0007021C">
            <w:pPr>
              <w:spacing w:line="240" w:lineRule="auto"/>
              <w:ind w:firstLine="0"/>
              <w:jc w:val="center"/>
              <w:rPr>
                <w:sz w:val="20"/>
                <w:szCs w:val="20"/>
              </w:rPr>
            </w:pPr>
            <w:r w:rsidRPr="00F55C9D">
              <w:rPr>
                <w:sz w:val="20"/>
                <w:szCs w:val="20"/>
              </w:rPr>
              <w:t>2,56</w:t>
            </w:r>
          </w:p>
        </w:tc>
        <w:tc>
          <w:tcPr>
            <w:tcW w:w="575" w:type="dxa"/>
            <w:vAlign w:val="center"/>
          </w:tcPr>
          <w:p w14:paraId="3391B98B" w14:textId="77777777" w:rsidR="008C0B44" w:rsidRPr="00F55C9D" w:rsidRDefault="008C0B44" w:rsidP="0007021C">
            <w:pPr>
              <w:spacing w:line="240" w:lineRule="auto"/>
              <w:ind w:firstLine="0"/>
              <w:jc w:val="center"/>
              <w:rPr>
                <w:sz w:val="20"/>
                <w:szCs w:val="20"/>
              </w:rPr>
            </w:pPr>
            <w:r w:rsidRPr="00F55C9D">
              <w:rPr>
                <w:sz w:val="20"/>
                <w:szCs w:val="20"/>
              </w:rPr>
              <w:t>2,08</w:t>
            </w:r>
          </w:p>
        </w:tc>
        <w:tc>
          <w:tcPr>
            <w:tcW w:w="575" w:type="dxa"/>
            <w:vAlign w:val="center"/>
          </w:tcPr>
          <w:p w14:paraId="7887E4D5" w14:textId="77777777" w:rsidR="008C0B44" w:rsidRPr="00F55C9D" w:rsidRDefault="008C0B44" w:rsidP="0007021C">
            <w:pPr>
              <w:spacing w:line="240" w:lineRule="auto"/>
              <w:ind w:firstLine="0"/>
              <w:jc w:val="center"/>
              <w:rPr>
                <w:sz w:val="20"/>
                <w:szCs w:val="20"/>
              </w:rPr>
            </w:pPr>
            <w:r w:rsidRPr="00F55C9D">
              <w:rPr>
                <w:sz w:val="20"/>
                <w:szCs w:val="20"/>
              </w:rPr>
              <w:t>1,96</w:t>
            </w:r>
          </w:p>
        </w:tc>
        <w:tc>
          <w:tcPr>
            <w:tcW w:w="575" w:type="dxa"/>
            <w:vAlign w:val="center"/>
          </w:tcPr>
          <w:p w14:paraId="1062A955" w14:textId="77777777" w:rsidR="008C0B44" w:rsidRPr="00F55C9D" w:rsidRDefault="008C0B44" w:rsidP="0007021C">
            <w:pPr>
              <w:spacing w:line="240" w:lineRule="auto"/>
              <w:ind w:firstLine="0"/>
              <w:jc w:val="center"/>
              <w:rPr>
                <w:sz w:val="20"/>
                <w:szCs w:val="20"/>
              </w:rPr>
            </w:pPr>
            <w:r w:rsidRPr="00F55C9D">
              <w:rPr>
                <w:sz w:val="20"/>
                <w:szCs w:val="20"/>
              </w:rPr>
              <w:t>1,57</w:t>
            </w:r>
          </w:p>
        </w:tc>
        <w:tc>
          <w:tcPr>
            <w:tcW w:w="575" w:type="dxa"/>
            <w:vAlign w:val="center"/>
          </w:tcPr>
          <w:p w14:paraId="3406CF5D" w14:textId="77777777" w:rsidR="008C0B44" w:rsidRPr="00F55C9D" w:rsidRDefault="008C0B44" w:rsidP="0007021C">
            <w:pPr>
              <w:spacing w:line="240" w:lineRule="auto"/>
              <w:ind w:firstLine="0"/>
              <w:jc w:val="center"/>
              <w:rPr>
                <w:sz w:val="20"/>
                <w:szCs w:val="20"/>
              </w:rPr>
            </w:pPr>
            <w:r w:rsidRPr="00F55C9D">
              <w:rPr>
                <w:sz w:val="20"/>
                <w:szCs w:val="20"/>
              </w:rPr>
              <w:t>1,34</w:t>
            </w:r>
          </w:p>
        </w:tc>
        <w:tc>
          <w:tcPr>
            <w:tcW w:w="575" w:type="dxa"/>
            <w:vAlign w:val="center"/>
          </w:tcPr>
          <w:p w14:paraId="044DE015" w14:textId="77777777" w:rsidR="008C0B44" w:rsidRPr="00F55C9D" w:rsidRDefault="008C0B44" w:rsidP="0007021C">
            <w:pPr>
              <w:spacing w:line="240" w:lineRule="auto"/>
              <w:ind w:firstLine="0"/>
              <w:jc w:val="center"/>
              <w:rPr>
                <w:sz w:val="20"/>
                <w:szCs w:val="20"/>
              </w:rPr>
            </w:pPr>
            <w:r w:rsidRPr="00F55C9D">
              <w:rPr>
                <w:sz w:val="20"/>
                <w:szCs w:val="20"/>
              </w:rPr>
              <w:t>1,06</w:t>
            </w:r>
          </w:p>
        </w:tc>
        <w:tc>
          <w:tcPr>
            <w:tcW w:w="575" w:type="dxa"/>
            <w:vAlign w:val="center"/>
          </w:tcPr>
          <w:p w14:paraId="3A9A2912" w14:textId="77777777" w:rsidR="008C0B44" w:rsidRPr="00F55C9D" w:rsidRDefault="008C0B44" w:rsidP="0007021C">
            <w:pPr>
              <w:spacing w:line="240" w:lineRule="auto"/>
              <w:ind w:firstLine="0"/>
              <w:jc w:val="center"/>
              <w:rPr>
                <w:sz w:val="20"/>
                <w:szCs w:val="20"/>
              </w:rPr>
            </w:pPr>
            <w:r w:rsidRPr="00F55C9D">
              <w:rPr>
                <w:sz w:val="20"/>
                <w:szCs w:val="20"/>
              </w:rPr>
              <w:t>0,86</w:t>
            </w:r>
          </w:p>
        </w:tc>
        <w:tc>
          <w:tcPr>
            <w:tcW w:w="575" w:type="dxa"/>
            <w:vAlign w:val="center"/>
          </w:tcPr>
          <w:p w14:paraId="47266E28" w14:textId="77777777" w:rsidR="008C0B44" w:rsidRPr="00F55C9D" w:rsidRDefault="008C0B44" w:rsidP="0007021C">
            <w:pPr>
              <w:spacing w:line="240" w:lineRule="auto"/>
              <w:ind w:firstLine="0"/>
              <w:jc w:val="center"/>
              <w:rPr>
                <w:sz w:val="20"/>
                <w:szCs w:val="20"/>
              </w:rPr>
            </w:pPr>
            <w:r w:rsidRPr="00F55C9D">
              <w:rPr>
                <w:sz w:val="20"/>
                <w:szCs w:val="20"/>
              </w:rPr>
              <w:t>0,56</w:t>
            </w:r>
          </w:p>
        </w:tc>
        <w:tc>
          <w:tcPr>
            <w:tcW w:w="575" w:type="dxa"/>
            <w:vAlign w:val="center"/>
          </w:tcPr>
          <w:p w14:paraId="285CCD79"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75" w:type="dxa"/>
            <w:vAlign w:val="center"/>
          </w:tcPr>
          <w:p w14:paraId="0B4365BD" w14:textId="77777777" w:rsidR="008C0B44" w:rsidRPr="00F55C9D" w:rsidRDefault="008C0B44" w:rsidP="0007021C">
            <w:pPr>
              <w:spacing w:line="240" w:lineRule="auto"/>
              <w:ind w:firstLine="0"/>
              <w:jc w:val="center"/>
              <w:rPr>
                <w:sz w:val="20"/>
                <w:szCs w:val="20"/>
              </w:rPr>
            </w:pPr>
            <w:r w:rsidRPr="00F55C9D">
              <w:rPr>
                <w:sz w:val="20"/>
                <w:szCs w:val="20"/>
              </w:rPr>
              <w:t>0,24</w:t>
            </w:r>
          </w:p>
        </w:tc>
        <w:tc>
          <w:tcPr>
            <w:tcW w:w="575" w:type="dxa"/>
            <w:vAlign w:val="center"/>
          </w:tcPr>
          <w:p w14:paraId="33A2C1C7" w14:textId="77777777" w:rsidR="008C0B44" w:rsidRPr="00F55C9D" w:rsidRDefault="008C0B44" w:rsidP="0007021C">
            <w:pPr>
              <w:spacing w:line="240" w:lineRule="auto"/>
              <w:ind w:firstLine="0"/>
              <w:jc w:val="center"/>
              <w:rPr>
                <w:sz w:val="20"/>
                <w:szCs w:val="20"/>
              </w:rPr>
            </w:pPr>
            <w:r w:rsidRPr="00F55C9D">
              <w:rPr>
                <w:sz w:val="20"/>
                <w:szCs w:val="20"/>
              </w:rPr>
              <w:t>0,11</w:t>
            </w:r>
          </w:p>
        </w:tc>
        <w:tc>
          <w:tcPr>
            <w:tcW w:w="575" w:type="dxa"/>
            <w:vAlign w:val="center"/>
          </w:tcPr>
          <w:p w14:paraId="05F0B907"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7EF6EAD3"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2FA9A1F9" w14:textId="77777777" w:rsidTr="00E74D56">
        <w:trPr>
          <w:cantSplit/>
          <w:trHeight w:val="255"/>
        </w:trPr>
        <w:tc>
          <w:tcPr>
            <w:tcW w:w="575" w:type="dxa"/>
            <w:vAlign w:val="center"/>
          </w:tcPr>
          <w:p w14:paraId="2AF25DD2" w14:textId="77777777" w:rsidR="008C0B44" w:rsidRPr="00F55C9D" w:rsidRDefault="008C0B44" w:rsidP="0007021C">
            <w:pPr>
              <w:spacing w:line="240" w:lineRule="auto"/>
              <w:ind w:firstLine="0"/>
              <w:jc w:val="center"/>
              <w:rPr>
                <w:sz w:val="20"/>
                <w:szCs w:val="20"/>
              </w:rPr>
            </w:pPr>
            <w:r w:rsidRPr="00F55C9D">
              <w:rPr>
                <w:sz w:val="20"/>
                <w:szCs w:val="20"/>
              </w:rPr>
              <w:t>0,4</w:t>
            </w:r>
          </w:p>
        </w:tc>
        <w:tc>
          <w:tcPr>
            <w:tcW w:w="575" w:type="dxa"/>
            <w:vMerge/>
          </w:tcPr>
          <w:p w14:paraId="2F0610DD" w14:textId="77777777" w:rsidR="008C0B44" w:rsidRPr="00F55C9D" w:rsidRDefault="008C0B44" w:rsidP="0007021C">
            <w:pPr>
              <w:spacing w:line="240" w:lineRule="auto"/>
              <w:ind w:firstLine="0"/>
              <w:rPr>
                <w:sz w:val="20"/>
                <w:szCs w:val="20"/>
              </w:rPr>
            </w:pPr>
          </w:p>
        </w:tc>
        <w:tc>
          <w:tcPr>
            <w:tcW w:w="575" w:type="dxa"/>
            <w:vAlign w:val="center"/>
          </w:tcPr>
          <w:p w14:paraId="16C1C461" w14:textId="77777777" w:rsidR="008C0B44" w:rsidRPr="00F55C9D" w:rsidRDefault="008C0B44" w:rsidP="0007021C">
            <w:pPr>
              <w:spacing w:line="240" w:lineRule="auto"/>
              <w:ind w:firstLine="0"/>
              <w:jc w:val="center"/>
              <w:rPr>
                <w:sz w:val="20"/>
                <w:szCs w:val="20"/>
              </w:rPr>
            </w:pPr>
            <w:r w:rsidRPr="00F55C9D">
              <w:rPr>
                <w:sz w:val="20"/>
                <w:szCs w:val="20"/>
              </w:rPr>
              <w:t>2,63</w:t>
            </w:r>
          </w:p>
        </w:tc>
        <w:tc>
          <w:tcPr>
            <w:tcW w:w="575" w:type="dxa"/>
            <w:vAlign w:val="center"/>
          </w:tcPr>
          <w:p w14:paraId="22978BC4" w14:textId="77777777" w:rsidR="008C0B44" w:rsidRPr="00F55C9D" w:rsidRDefault="008C0B44" w:rsidP="0007021C">
            <w:pPr>
              <w:spacing w:line="240" w:lineRule="auto"/>
              <w:ind w:firstLine="0"/>
              <w:jc w:val="center"/>
              <w:rPr>
                <w:sz w:val="20"/>
                <w:szCs w:val="20"/>
              </w:rPr>
            </w:pPr>
            <w:r w:rsidRPr="00F55C9D">
              <w:rPr>
                <w:sz w:val="20"/>
                <w:szCs w:val="20"/>
              </w:rPr>
              <w:t>2,33</w:t>
            </w:r>
          </w:p>
        </w:tc>
        <w:tc>
          <w:tcPr>
            <w:tcW w:w="575" w:type="dxa"/>
            <w:vAlign w:val="center"/>
          </w:tcPr>
          <w:p w14:paraId="2AD99F78" w14:textId="77777777" w:rsidR="008C0B44" w:rsidRPr="00F55C9D" w:rsidRDefault="008C0B44" w:rsidP="0007021C">
            <w:pPr>
              <w:spacing w:line="240" w:lineRule="auto"/>
              <w:ind w:firstLine="0"/>
              <w:jc w:val="center"/>
              <w:rPr>
                <w:sz w:val="20"/>
                <w:szCs w:val="20"/>
              </w:rPr>
            </w:pPr>
            <w:r w:rsidRPr="00F55C9D">
              <w:rPr>
                <w:sz w:val="20"/>
                <w:szCs w:val="20"/>
              </w:rPr>
              <w:t>1,97</w:t>
            </w:r>
          </w:p>
        </w:tc>
        <w:tc>
          <w:tcPr>
            <w:tcW w:w="575" w:type="dxa"/>
            <w:vAlign w:val="center"/>
          </w:tcPr>
          <w:p w14:paraId="79C77A15" w14:textId="77777777" w:rsidR="008C0B44" w:rsidRPr="00F55C9D" w:rsidRDefault="008C0B44" w:rsidP="0007021C">
            <w:pPr>
              <w:spacing w:line="240" w:lineRule="auto"/>
              <w:ind w:firstLine="0"/>
              <w:jc w:val="center"/>
              <w:rPr>
                <w:sz w:val="20"/>
                <w:szCs w:val="20"/>
              </w:rPr>
            </w:pPr>
            <w:r w:rsidRPr="00F55C9D">
              <w:rPr>
                <w:sz w:val="20"/>
                <w:szCs w:val="20"/>
              </w:rPr>
              <w:t>1,68</w:t>
            </w:r>
          </w:p>
        </w:tc>
        <w:tc>
          <w:tcPr>
            <w:tcW w:w="575" w:type="dxa"/>
            <w:vAlign w:val="center"/>
          </w:tcPr>
          <w:p w14:paraId="74A3805F" w14:textId="77777777" w:rsidR="008C0B44" w:rsidRPr="00F55C9D" w:rsidRDefault="008C0B44" w:rsidP="0007021C">
            <w:pPr>
              <w:spacing w:line="240" w:lineRule="auto"/>
              <w:ind w:firstLine="0"/>
              <w:jc w:val="center"/>
              <w:rPr>
                <w:sz w:val="20"/>
                <w:szCs w:val="20"/>
              </w:rPr>
            </w:pPr>
            <w:r w:rsidRPr="00F55C9D">
              <w:rPr>
                <w:sz w:val="20"/>
                <w:szCs w:val="20"/>
              </w:rPr>
              <w:t>1,42</w:t>
            </w:r>
          </w:p>
        </w:tc>
        <w:tc>
          <w:tcPr>
            <w:tcW w:w="575" w:type="dxa"/>
            <w:vAlign w:val="center"/>
          </w:tcPr>
          <w:p w14:paraId="3F80A962" w14:textId="77777777" w:rsidR="008C0B44" w:rsidRPr="00F55C9D" w:rsidRDefault="008C0B44" w:rsidP="0007021C">
            <w:pPr>
              <w:spacing w:line="240" w:lineRule="auto"/>
              <w:ind w:firstLine="0"/>
              <w:jc w:val="center"/>
              <w:rPr>
                <w:sz w:val="20"/>
                <w:szCs w:val="20"/>
              </w:rPr>
            </w:pPr>
            <w:r w:rsidRPr="00F55C9D">
              <w:rPr>
                <w:sz w:val="20"/>
                <w:szCs w:val="20"/>
              </w:rPr>
              <w:t>1,22</w:t>
            </w:r>
          </w:p>
        </w:tc>
        <w:tc>
          <w:tcPr>
            <w:tcW w:w="575" w:type="dxa"/>
            <w:vAlign w:val="center"/>
          </w:tcPr>
          <w:p w14:paraId="45EEEB98"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575" w:type="dxa"/>
            <w:vAlign w:val="center"/>
          </w:tcPr>
          <w:p w14:paraId="79D0FBA2"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575" w:type="dxa"/>
            <w:vAlign w:val="center"/>
          </w:tcPr>
          <w:p w14:paraId="615278C0" w14:textId="77777777" w:rsidR="008C0B44" w:rsidRPr="00F55C9D" w:rsidRDefault="008C0B44" w:rsidP="0007021C">
            <w:pPr>
              <w:spacing w:line="240" w:lineRule="auto"/>
              <w:ind w:firstLine="0"/>
              <w:jc w:val="center"/>
              <w:rPr>
                <w:sz w:val="20"/>
                <w:szCs w:val="20"/>
              </w:rPr>
            </w:pPr>
            <w:r w:rsidRPr="00F55C9D">
              <w:rPr>
                <w:sz w:val="20"/>
                <w:szCs w:val="20"/>
              </w:rPr>
              <w:t>0,50</w:t>
            </w:r>
          </w:p>
        </w:tc>
        <w:tc>
          <w:tcPr>
            <w:tcW w:w="575" w:type="dxa"/>
            <w:vAlign w:val="center"/>
          </w:tcPr>
          <w:p w14:paraId="33EF442E"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75" w:type="dxa"/>
            <w:vAlign w:val="center"/>
          </w:tcPr>
          <w:p w14:paraId="7D1757CC"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75" w:type="dxa"/>
            <w:vAlign w:val="center"/>
          </w:tcPr>
          <w:p w14:paraId="03902B11" w14:textId="77777777" w:rsidR="008C0B44" w:rsidRPr="00F55C9D" w:rsidRDefault="008C0B44" w:rsidP="0007021C">
            <w:pPr>
              <w:spacing w:line="240" w:lineRule="auto"/>
              <w:ind w:firstLine="0"/>
              <w:jc w:val="center"/>
              <w:rPr>
                <w:sz w:val="20"/>
                <w:szCs w:val="20"/>
              </w:rPr>
            </w:pPr>
            <w:r w:rsidRPr="00F55C9D">
              <w:rPr>
                <w:sz w:val="20"/>
                <w:szCs w:val="20"/>
              </w:rPr>
              <w:t>0,10</w:t>
            </w:r>
          </w:p>
        </w:tc>
        <w:tc>
          <w:tcPr>
            <w:tcW w:w="575" w:type="dxa"/>
            <w:vAlign w:val="center"/>
          </w:tcPr>
          <w:p w14:paraId="4CD0EBB0"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05EEA7D7"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30B39271" w14:textId="77777777" w:rsidTr="00E74D56">
        <w:trPr>
          <w:cantSplit/>
          <w:trHeight w:val="255"/>
        </w:trPr>
        <w:tc>
          <w:tcPr>
            <w:tcW w:w="575" w:type="dxa"/>
            <w:vAlign w:val="center"/>
          </w:tcPr>
          <w:p w14:paraId="19B79025" w14:textId="77777777" w:rsidR="008C0B44" w:rsidRPr="00F55C9D" w:rsidRDefault="008C0B44" w:rsidP="0007021C">
            <w:pPr>
              <w:spacing w:line="240" w:lineRule="auto"/>
              <w:ind w:firstLine="0"/>
              <w:jc w:val="center"/>
              <w:rPr>
                <w:sz w:val="20"/>
                <w:szCs w:val="20"/>
              </w:rPr>
            </w:pPr>
            <w:r w:rsidRPr="00F55C9D">
              <w:rPr>
                <w:sz w:val="20"/>
                <w:szCs w:val="20"/>
              </w:rPr>
              <w:t>0,5</w:t>
            </w:r>
          </w:p>
        </w:tc>
        <w:tc>
          <w:tcPr>
            <w:tcW w:w="575" w:type="dxa"/>
            <w:vMerge/>
          </w:tcPr>
          <w:p w14:paraId="3221A83E" w14:textId="77777777" w:rsidR="008C0B44" w:rsidRPr="00F55C9D" w:rsidRDefault="008C0B44" w:rsidP="0007021C">
            <w:pPr>
              <w:spacing w:line="240" w:lineRule="auto"/>
              <w:ind w:firstLine="0"/>
              <w:rPr>
                <w:sz w:val="20"/>
                <w:szCs w:val="20"/>
              </w:rPr>
            </w:pPr>
          </w:p>
        </w:tc>
        <w:tc>
          <w:tcPr>
            <w:tcW w:w="575" w:type="dxa"/>
            <w:vAlign w:val="center"/>
          </w:tcPr>
          <w:p w14:paraId="50403355" w14:textId="77777777" w:rsidR="008C0B44" w:rsidRPr="00F55C9D" w:rsidRDefault="008C0B44" w:rsidP="0007021C">
            <w:pPr>
              <w:spacing w:line="240" w:lineRule="auto"/>
              <w:ind w:firstLine="0"/>
              <w:jc w:val="center"/>
              <w:rPr>
                <w:sz w:val="20"/>
                <w:szCs w:val="20"/>
              </w:rPr>
            </w:pPr>
            <w:r w:rsidRPr="00F55C9D">
              <w:rPr>
                <w:sz w:val="20"/>
                <w:szCs w:val="20"/>
              </w:rPr>
              <w:t>2,40</w:t>
            </w:r>
          </w:p>
        </w:tc>
        <w:tc>
          <w:tcPr>
            <w:tcW w:w="575" w:type="dxa"/>
            <w:vAlign w:val="center"/>
          </w:tcPr>
          <w:p w14:paraId="49FE116E" w14:textId="77777777" w:rsidR="008C0B44" w:rsidRPr="00F55C9D" w:rsidRDefault="008C0B44" w:rsidP="0007021C">
            <w:pPr>
              <w:spacing w:line="240" w:lineRule="auto"/>
              <w:ind w:firstLine="0"/>
              <w:jc w:val="center"/>
              <w:rPr>
                <w:sz w:val="20"/>
                <w:szCs w:val="20"/>
              </w:rPr>
            </w:pPr>
            <w:r w:rsidRPr="00F55C9D">
              <w:rPr>
                <w:sz w:val="20"/>
                <w:szCs w:val="20"/>
              </w:rPr>
              <w:t>2,09</w:t>
            </w:r>
          </w:p>
        </w:tc>
        <w:tc>
          <w:tcPr>
            <w:tcW w:w="575" w:type="dxa"/>
            <w:vAlign w:val="center"/>
          </w:tcPr>
          <w:p w14:paraId="32EF82BA" w14:textId="77777777" w:rsidR="008C0B44" w:rsidRPr="00F55C9D" w:rsidRDefault="008C0B44" w:rsidP="0007021C">
            <w:pPr>
              <w:spacing w:line="240" w:lineRule="auto"/>
              <w:ind w:firstLine="0"/>
              <w:jc w:val="center"/>
              <w:rPr>
                <w:sz w:val="20"/>
                <w:szCs w:val="20"/>
              </w:rPr>
            </w:pPr>
            <w:r w:rsidRPr="00F55C9D">
              <w:rPr>
                <w:sz w:val="20"/>
                <w:szCs w:val="20"/>
              </w:rPr>
              <w:t>1,70</w:t>
            </w:r>
          </w:p>
        </w:tc>
        <w:tc>
          <w:tcPr>
            <w:tcW w:w="575" w:type="dxa"/>
            <w:vAlign w:val="center"/>
          </w:tcPr>
          <w:p w14:paraId="2976E447" w14:textId="77777777" w:rsidR="008C0B44" w:rsidRPr="00F55C9D" w:rsidRDefault="008C0B44" w:rsidP="0007021C">
            <w:pPr>
              <w:spacing w:line="240" w:lineRule="auto"/>
              <w:ind w:firstLine="0"/>
              <w:jc w:val="center"/>
              <w:rPr>
                <w:sz w:val="20"/>
                <w:szCs w:val="20"/>
              </w:rPr>
            </w:pPr>
            <w:r w:rsidRPr="00F55C9D">
              <w:rPr>
                <w:sz w:val="20"/>
                <w:szCs w:val="20"/>
              </w:rPr>
              <w:t>1,53</w:t>
            </w:r>
          </w:p>
        </w:tc>
        <w:tc>
          <w:tcPr>
            <w:tcW w:w="575" w:type="dxa"/>
            <w:vAlign w:val="center"/>
          </w:tcPr>
          <w:p w14:paraId="51202EF1" w14:textId="77777777" w:rsidR="008C0B44" w:rsidRPr="00F55C9D" w:rsidRDefault="008C0B44" w:rsidP="0007021C">
            <w:pPr>
              <w:spacing w:line="240" w:lineRule="auto"/>
              <w:ind w:firstLine="0"/>
              <w:jc w:val="center"/>
              <w:rPr>
                <w:sz w:val="20"/>
                <w:szCs w:val="20"/>
              </w:rPr>
            </w:pPr>
            <w:r w:rsidRPr="00F55C9D">
              <w:rPr>
                <w:sz w:val="20"/>
                <w:szCs w:val="20"/>
              </w:rPr>
              <w:t>1,26</w:t>
            </w:r>
          </w:p>
        </w:tc>
        <w:tc>
          <w:tcPr>
            <w:tcW w:w="575" w:type="dxa"/>
            <w:vAlign w:val="center"/>
          </w:tcPr>
          <w:p w14:paraId="5AB5A166" w14:textId="77777777" w:rsidR="008C0B44" w:rsidRPr="00F55C9D" w:rsidRDefault="008C0B44" w:rsidP="0007021C">
            <w:pPr>
              <w:spacing w:line="240" w:lineRule="auto"/>
              <w:ind w:firstLine="0"/>
              <w:jc w:val="center"/>
              <w:rPr>
                <w:sz w:val="20"/>
                <w:szCs w:val="20"/>
              </w:rPr>
            </w:pPr>
            <w:r w:rsidRPr="00F55C9D">
              <w:rPr>
                <w:sz w:val="20"/>
                <w:szCs w:val="20"/>
              </w:rPr>
              <w:t>1,10</w:t>
            </w:r>
          </w:p>
        </w:tc>
        <w:tc>
          <w:tcPr>
            <w:tcW w:w="575" w:type="dxa"/>
            <w:vAlign w:val="center"/>
          </w:tcPr>
          <w:p w14:paraId="04FDBBB2" w14:textId="77777777" w:rsidR="008C0B44" w:rsidRPr="00F55C9D" w:rsidRDefault="008C0B44" w:rsidP="0007021C">
            <w:pPr>
              <w:spacing w:line="240" w:lineRule="auto"/>
              <w:ind w:firstLine="0"/>
              <w:jc w:val="center"/>
              <w:rPr>
                <w:sz w:val="20"/>
                <w:szCs w:val="20"/>
              </w:rPr>
            </w:pPr>
            <w:r w:rsidRPr="00F55C9D">
              <w:rPr>
                <w:sz w:val="20"/>
                <w:szCs w:val="20"/>
              </w:rPr>
              <w:t>0,89</w:t>
            </w:r>
          </w:p>
        </w:tc>
        <w:tc>
          <w:tcPr>
            <w:tcW w:w="575" w:type="dxa"/>
            <w:vAlign w:val="center"/>
          </w:tcPr>
          <w:p w14:paraId="151655E3" w14:textId="77777777" w:rsidR="008C0B44" w:rsidRPr="00F55C9D" w:rsidRDefault="008C0B44" w:rsidP="0007021C">
            <w:pPr>
              <w:spacing w:line="240" w:lineRule="auto"/>
              <w:ind w:firstLine="0"/>
              <w:jc w:val="center"/>
              <w:rPr>
                <w:sz w:val="20"/>
                <w:szCs w:val="20"/>
              </w:rPr>
            </w:pPr>
            <w:r w:rsidRPr="00F55C9D">
              <w:rPr>
                <w:sz w:val="20"/>
                <w:szCs w:val="20"/>
              </w:rPr>
              <w:t>0,72</w:t>
            </w:r>
          </w:p>
        </w:tc>
        <w:tc>
          <w:tcPr>
            <w:tcW w:w="575" w:type="dxa"/>
            <w:vAlign w:val="center"/>
          </w:tcPr>
          <w:p w14:paraId="14E99E1D" w14:textId="77777777" w:rsidR="008C0B44" w:rsidRPr="00F55C9D" w:rsidRDefault="008C0B44" w:rsidP="0007021C">
            <w:pPr>
              <w:spacing w:line="240" w:lineRule="auto"/>
              <w:ind w:firstLine="0"/>
              <w:jc w:val="center"/>
              <w:rPr>
                <w:sz w:val="20"/>
                <w:szCs w:val="20"/>
              </w:rPr>
            </w:pPr>
            <w:r w:rsidRPr="00F55C9D">
              <w:rPr>
                <w:sz w:val="20"/>
                <w:szCs w:val="20"/>
              </w:rPr>
              <w:t>0,46</w:t>
            </w:r>
          </w:p>
        </w:tc>
        <w:tc>
          <w:tcPr>
            <w:tcW w:w="575" w:type="dxa"/>
            <w:vAlign w:val="center"/>
          </w:tcPr>
          <w:p w14:paraId="61637E4C" w14:textId="77777777" w:rsidR="008C0B44" w:rsidRPr="00F55C9D" w:rsidRDefault="008C0B44" w:rsidP="0007021C">
            <w:pPr>
              <w:spacing w:line="240" w:lineRule="auto"/>
              <w:ind w:firstLine="0"/>
              <w:jc w:val="center"/>
              <w:rPr>
                <w:sz w:val="20"/>
                <w:szCs w:val="20"/>
              </w:rPr>
            </w:pPr>
            <w:r w:rsidRPr="00F55C9D">
              <w:rPr>
                <w:sz w:val="20"/>
                <w:szCs w:val="20"/>
              </w:rPr>
              <w:t>0,27</w:t>
            </w:r>
          </w:p>
        </w:tc>
        <w:tc>
          <w:tcPr>
            <w:tcW w:w="575" w:type="dxa"/>
            <w:vAlign w:val="center"/>
          </w:tcPr>
          <w:p w14:paraId="40F1198D"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75" w:type="dxa"/>
            <w:vAlign w:val="center"/>
          </w:tcPr>
          <w:p w14:paraId="7C6E1E4B"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75" w:type="dxa"/>
            <w:vAlign w:val="center"/>
          </w:tcPr>
          <w:p w14:paraId="278D2EEA"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6E4D90A9"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7BD4CE01" w14:textId="77777777" w:rsidTr="00E74D56">
        <w:trPr>
          <w:cantSplit/>
          <w:trHeight w:val="255"/>
        </w:trPr>
        <w:tc>
          <w:tcPr>
            <w:tcW w:w="575" w:type="dxa"/>
            <w:vAlign w:val="center"/>
          </w:tcPr>
          <w:p w14:paraId="7405B404" w14:textId="77777777" w:rsidR="008C0B44" w:rsidRPr="00F55C9D" w:rsidRDefault="008C0B44" w:rsidP="0007021C">
            <w:pPr>
              <w:spacing w:line="240" w:lineRule="auto"/>
              <w:ind w:firstLine="0"/>
              <w:jc w:val="center"/>
              <w:rPr>
                <w:sz w:val="20"/>
                <w:szCs w:val="20"/>
              </w:rPr>
            </w:pPr>
            <w:r w:rsidRPr="00F55C9D">
              <w:rPr>
                <w:sz w:val="20"/>
                <w:szCs w:val="20"/>
              </w:rPr>
              <w:t>0,6</w:t>
            </w:r>
          </w:p>
        </w:tc>
        <w:tc>
          <w:tcPr>
            <w:tcW w:w="575" w:type="dxa"/>
            <w:vMerge/>
          </w:tcPr>
          <w:p w14:paraId="19D7FBC9" w14:textId="77777777" w:rsidR="008C0B44" w:rsidRPr="00F55C9D" w:rsidRDefault="008C0B44" w:rsidP="0007021C">
            <w:pPr>
              <w:spacing w:line="240" w:lineRule="auto"/>
              <w:ind w:firstLine="0"/>
              <w:rPr>
                <w:sz w:val="20"/>
                <w:szCs w:val="20"/>
              </w:rPr>
            </w:pPr>
          </w:p>
        </w:tc>
        <w:tc>
          <w:tcPr>
            <w:tcW w:w="575" w:type="dxa"/>
            <w:vAlign w:val="center"/>
          </w:tcPr>
          <w:p w14:paraId="0DE30B17" w14:textId="77777777" w:rsidR="008C0B44" w:rsidRPr="00F55C9D" w:rsidRDefault="008C0B44" w:rsidP="0007021C">
            <w:pPr>
              <w:spacing w:line="240" w:lineRule="auto"/>
              <w:ind w:firstLine="0"/>
              <w:jc w:val="center"/>
              <w:rPr>
                <w:sz w:val="20"/>
                <w:szCs w:val="20"/>
              </w:rPr>
            </w:pPr>
            <w:r w:rsidRPr="00F55C9D">
              <w:rPr>
                <w:sz w:val="20"/>
                <w:szCs w:val="20"/>
              </w:rPr>
              <w:t>2,12</w:t>
            </w:r>
          </w:p>
        </w:tc>
        <w:tc>
          <w:tcPr>
            <w:tcW w:w="575" w:type="dxa"/>
            <w:vAlign w:val="center"/>
          </w:tcPr>
          <w:p w14:paraId="5A2D2641" w14:textId="77777777" w:rsidR="008C0B44" w:rsidRPr="00F55C9D" w:rsidRDefault="008C0B44" w:rsidP="0007021C">
            <w:pPr>
              <w:spacing w:line="240" w:lineRule="auto"/>
              <w:ind w:firstLine="0"/>
              <w:jc w:val="center"/>
              <w:rPr>
                <w:sz w:val="20"/>
                <w:szCs w:val="20"/>
              </w:rPr>
            </w:pPr>
            <w:r w:rsidRPr="00F55C9D">
              <w:rPr>
                <w:sz w:val="20"/>
                <w:szCs w:val="20"/>
              </w:rPr>
              <w:t>1,85</w:t>
            </w:r>
          </w:p>
        </w:tc>
        <w:tc>
          <w:tcPr>
            <w:tcW w:w="575" w:type="dxa"/>
            <w:vAlign w:val="center"/>
          </w:tcPr>
          <w:p w14:paraId="11216E99" w14:textId="77777777" w:rsidR="008C0B44" w:rsidRPr="00F55C9D" w:rsidRDefault="008C0B44" w:rsidP="0007021C">
            <w:pPr>
              <w:spacing w:line="240" w:lineRule="auto"/>
              <w:ind w:firstLine="0"/>
              <w:jc w:val="center"/>
              <w:rPr>
                <w:sz w:val="20"/>
                <w:szCs w:val="20"/>
              </w:rPr>
            </w:pPr>
            <w:r w:rsidRPr="00F55C9D">
              <w:rPr>
                <w:sz w:val="20"/>
                <w:szCs w:val="20"/>
              </w:rPr>
              <w:t>1,52</w:t>
            </w:r>
          </w:p>
        </w:tc>
        <w:tc>
          <w:tcPr>
            <w:tcW w:w="575" w:type="dxa"/>
            <w:vAlign w:val="center"/>
          </w:tcPr>
          <w:p w14:paraId="4A9C9509" w14:textId="77777777" w:rsidR="008C0B44" w:rsidRPr="00F55C9D" w:rsidRDefault="008C0B44" w:rsidP="0007021C">
            <w:pPr>
              <w:spacing w:line="240" w:lineRule="auto"/>
              <w:ind w:firstLine="0"/>
              <w:jc w:val="center"/>
              <w:rPr>
                <w:sz w:val="20"/>
                <w:szCs w:val="20"/>
              </w:rPr>
            </w:pPr>
            <w:r w:rsidRPr="00F55C9D">
              <w:rPr>
                <w:sz w:val="20"/>
                <w:szCs w:val="20"/>
              </w:rPr>
              <w:t>1,33</w:t>
            </w:r>
          </w:p>
        </w:tc>
        <w:tc>
          <w:tcPr>
            <w:tcW w:w="575" w:type="dxa"/>
            <w:vAlign w:val="center"/>
          </w:tcPr>
          <w:p w14:paraId="740E4F9C"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575" w:type="dxa"/>
            <w:vAlign w:val="center"/>
          </w:tcPr>
          <w:p w14:paraId="64110F9A" w14:textId="77777777" w:rsidR="008C0B44" w:rsidRPr="00F55C9D" w:rsidRDefault="008C0B44" w:rsidP="0007021C">
            <w:pPr>
              <w:spacing w:line="240" w:lineRule="auto"/>
              <w:ind w:firstLine="0"/>
              <w:jc w:val="center"/>
              <w:rPr>
                <w:sz w:val="20"/>
                <w:szCs w:val="20"/>
              </w:rPr>
            </w:pPr>
            <w:r w:rsidRPr="00F55C9D">
              <w:rPr>
                <w:sz w:val="20"/>
                <w:szCs w:val="20"/>
              </w:rPr>
              <w:t>0,96</w:t>
            </w:r>
          </w:p>
        </w:tc>
        <w:tc>
          <w:tcPr>
            <w:tcW w:w="575" w:type="dxa"/>
            <w:vAlign w:val="center"/>
          </w:tcPr>
          <w:p w14:paraId="7D907191" w14:textId="77777777" w:rsidR="008C0B44" w:rsidRPr="00F55C9D" w:rsidRDefault="008C0B44" w:rsidP="0007021C">
            <w:pPr>
              <w:spacing w:line="240" w:lineRule="auto"/>
              <w:ind w:firstLine="0"/>
              <w:jc w:val="center"/>
              <w:rPr>
                <w:sz w:val="20"/>
                <w:szCs w:val="20"/>
              </w:rPr>
            </w:pPr>
            <w:r w:rsidRPr="00F55C9D">
              <w:rPr>
                <w:sz w:val="20"/>
                <w:szCs w:val="20"/>
              </w:rPr>
              <w:t>0,79</w:t>
            </w:r>
          </w:p>
        </w:tc>
        <w:tc>
          <w:tcPr>
            <w:tcW w:w="575" w:type="dxa"/>
            <w:vAlign w:val="center"/>
          </w:tcPr>
          <w:p w14:paraId="2961B3B9" w14:textId="77777777" w:rsidR="008C0B44" w:rsidRPr="00F55C9D" w:rsidRDefault="008C0B44" w:rsidP="0007021C">
            <w:pPr>
              <w:spacing w:line="240" w:lineRule="auto"/>
              <w:ind w:firstLine="0"/>
              <w:jc w:val="center"/>
              <w:rPr>
                <w:sz w:val="20"/>
                <w:szCs w:val="20"/>
              </w:rPr>
            </w:pPr>
            <w:r w:rsidRPr="00F55C9D">
              <w:rPr>
                <w:sz w:val="20"/>
                <w:szCs w:val="20"/>
              </w:rPr>
              <w:t>0,64</w:t>
            </w:r>
          </w:p>
        </w:tc>
        <w:tc>
          <w:tcPr>
            <w:tcW w:w="575" w:type="dxa"/>
            <w:vAlign w:val="center"/>
          </w:tcPr>
          <w:p w14:paraId="2438975A" w14:textId="77777777" w:rsidR="008C0B44" w:rsidRPr="00F55C9D" w:rsidRDefault="008C0B44" w:rsidP="0007021C">
            <w:pPr>
              <w:spacing w:line="240" w:lineRule="auto"/>
              <w:ind w:firstLine="0"/>
              <w:jc w:val="center"/>
              <w:rPr>
                <w:sz w:val="20"/>
                <w:szCs w:val="20"/>
              </w:rPr>
            </w:pPr>
            <w:r w:rsidRPr="00F55C9D">
              <w:rPr>
                <w:sz w:val="20"/>
                <w:szCs w:val="20"/>
              </w:rPr>
              <w:t>0,40</w:t>
            </w:r>
          </w:p>
        </w:tc>
        <w:tc>
          <w:tcPr>
            <w:tcW w:w="575" w:type="dxa"/>
            <w:vAlign w:val="center"/>
          </w:tcPr>
          <w:p w14:paraId="2A1314B0" w14:textId="77777777" w:rsidR="008C0B44" w:rsidRPr="00F55C9D" w:rsidRDefault="008C0B44" w:rsidP="0007021C">
            <w:pPr>
              <w:spacing w:line="240" w:lineRule="auto"/>
              <w:ind w:firstLine="0"/>
              <w:jc w:val="center"/>
              <w:rPr>
                <w:sz w:val="20"/>
                <w:szCs w:val="20"/>
              </w:rPr>
            </w:pPr>
            <w:r w:rsidRPr="00F55C9D">
              <w:rPr>
                <w:sz w:val="20"/>
                <w:szCs w:val="20"/>
              </w:rPr>
              <w:t>0,25</w:t>
            </w:r>
          </w:p>
        </w:tc>
        <w:tc>
          <w:tcPr>
            <w:tcW w:w="575" w:type="dxa"/>
            <w:vAlign w:val="center"/>
          </w:tcPr>
          <w:p w14:paraId="390D783C"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75" w:type="dxa"/>
            <w:vAlign w:val="center"/>
          </w:tcPr>
          <w:p w14:paraId="54CA5689" w14:textId="77777777" w:rsidR="008C0B44" w:rsidRPr="00F55C9D" w:rsidRDefault="008C0B44" w:rsidP="0007021C">
            <w:pPr>
              <w:spacing w:line="240" w:lineRule="auto"/>
              <w:ind w:firstLine="0"/>
              <w:jc w:val="center"/>
              <w:rPr>
                <w:sz w:val="20"/>
                <w:szCs w:val="20"/>
              </w:rPr>
            </w:pPr>
            <w:r w:rsidRPr="00F55C9D">
              <w:rPr>
                <w:sz w:val="20"/>
                <w:szCs w:val="20"/>
              </w:rPr>
              <w:t>0,09</w:t>
            </w:r>
          </w:p>
        </w:tc>
        <w:tc>
          <w:tcPr>
            <w:tcW w:w="575" w:type="dxa"/>
            <w:vAlign w:val="center"/>
          </w:tcPr>
          <w:p w14:paraId="71669D35"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08A9F97C"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62DA9519" w14:textId="77777777" w:rsidTr="00E74D56">
        <w:trPr>
          <w:cantSplit/>
          <w:trHeight w:val="255"/>
        </w:trPr>
        <w:tc>
          <w:tcPr>
            <w:tcW w:w="575" w:type="dxa"/>
            <w:vAlign w:val="center"/>
          </w:tcPr>
          <w:p w14:paraId="2DEFF2E7" w14:textId="77777777" w:rsidR="008C0B44" w:rsidRPr="00F55C9D" w:rsidRDefault="008C0B44" w:rsidP="0007021C">
            <w:pPr>
              <w:spacing w:line="240" w:lineRule="auto"/>
              <w:ind w:firstLine="0"/>
              <w:jc w:val="center"/>
              <w:rPr>
                <w:sz w:val="20"/>
                <w:szCs w:val="20"/>
              </w:rPr>
            </w:pPr>
            <w:r w:rsidRPr="00F55C9D">
              <w:rPr>
                <w:sz w:val="20"/>
                <w:szCs w:val="20"/>
              </w:rPr>
              <w:t>0,7</w:t>
            </w:r>
          </w:p>
        </w:tc>
        <w:tc>
          <w:tcPr>
            <w:tcW w:w="575" w:type="dxa"/>
            <w:vMerge/>
          </w:tcPr>
          <w:p w14:paraId="6946492E" w14:textId="77777777" w:rsidR="008C0B44" w:rsidRPr="00F55C9D" w:rsidRDefault="008C0B44" w:rsidP="0007021C">
            <w:pPr>
              <w:spacing w:line="240" w:lineRule="auto"/>
              <w:ind w:firstLine="0"/>
              <w:rPr>
                <w:sz w:val="20"/>
                <w:szCs w:val="20"/>
              </w:rPr>
            </w:pPr>
          </w:p>
        </w:tc>
        <w:tc>
          <w:tcPr>
            <w:tcW w:w="575" w:type="dxa"/>
            <w:vAlign w:val="center"/>
          </w:tcPr>
          <w:p w14:paraId="48724B91" w14:textId="77777777" w:rsidR="008C0B44" w:rsidRPr="00F55C9D" w:rsidRDefault="008C0B44" w:rsidP="0007021C">
            <w:pPr>
              <w:spacing w:line="240" w:lineRule="auto"/>
              <w:ind w:firstLine="0"/>
              <w:jc w:val="center"/>
              <w:rPr>
                <w:sz w:val="20"/>
                <w:szCs w:val="20"/>
              </w:rPr>
            </w:pPr>
            <w:r w:rsidRPr="00F55C9D">
              <w:rPr>
                <w:sz w:val="20"/>
                <w:szCs w:val="20"/>
              </w:rPr>
              <w:t>1,84</w:t>
            </w:r>
          </w:p>
        </w:tc>
        <w:tc>
          <w:tcPr>
            <w:tcW w:w="575" w:type="dxa"/>
            <w:vAlign w:val="center"/>
          </w:tcPr>
          <w:p w14:paraId="63C9DC0E" w14:textId="77777777" w:rsidR="008C0B44" w:rsidRPr="00F55C9D" w:rsidRDefault="008C0B44" w:rsidP="0007021C">
            <w:pPr>
              <w:spacing w:line="240" w:lineRule="auto"/>
              <w:ind w:firstLine="0"/>
              <w:jc w:val="center"/>
              <w:rPr>
                <w:sz w:val="20"/>
                <w:szCs w:val="20"/>
              </w:rPr>
            </w:pPr>
            <w:r w:rsidRPr="00F55C9D">
              <w:rPr>
                <w:sz w:val="20"/>
                <w:szCs w:val="20"/>
              </w:rPr>
              <w:t>1,58</w:t>
            </w:r>
          </w:p>
        </w:tc>
        <w:tc>
          <w:tcPr>
            <w:tcW w:w="575" w:type="dxa"/>
            <w:vAlign w:val="center"/>
          </w:tcPr>
          <w:p w14:paraId="520BF1E2" w14:textId="77777777" w:rsidR="008C0B44" w:rsidRPr="00F55C9D" w:rsidRDefault="008C0B44" w:rsidP="0007021C">
            <w:pPr>
              <w:spacing w:line="240" w:lineRule="auto"/>
              <w:ind w:firstLine="0"/>
              <w:jc w:val="center"/>
              <w:rPr>
                <w:sz w:val="20"/>
                <w:szCs w:val="20"/>
              </w:rPr>
            </w:pPr>
            <w:r w:rsidRPr="00F55C9D">
              <w:rPr>
                <w:sz w:val="20"/>
                <w:szCs w:val="20"/>
              </w:rPr>
              <w:t>1,31</w:t>
            </w:r>
          </w:p>
        </w:tc>
        <w:tc>
          <w:tcPr>
            <w:tcW w:w="575" w:type="dxa"/>
            <w:vAlign w:val="center"/>
          </w:tcPr>
          <w:p w14:paraId="2F4B3B0D" w14:textId="77777777" w:rsidR="008C0B44" w:rsidRPr="00F55C9D" w:rsidRDefault="008C0B44" w:rsidP="0007021C">
            <w:pPr>
              <w:spacing w:line="240" w:lineRule="auto"/>
              <w:ind w:firstLine="0"/>
              <w:jc w:val="center"/>
              <w:rPr>
                <w:sz w:val="20"/>
                <w:szCs w:val="20"/>
              </w:rPr>
            </w:pPr>
            <w:r w:rsidRPr="00F55C9D">
              <w:rPr>
                <w:sz w:val="20"/>
                <w:szCs w:val="20"/>
              </w:rPr>
              <w:t>1,15</w:t>
            </w:r>
          </w:p>
        </w:tc>
        <w:tc>
          <w:tcPr>
            <w:tcW w:w="575" w:type="dxa"/>
            <w:vAlign w:val="center"/>
          </w:tcPr>
          <w:p w14:paraId="7425344A" w14:textId="77777777" w:rsidR="008C0B44" w:rsidRPr="00F55C9D" w:rsidRDefault="008C0B44" w:rsidP="0007021C">
            <w:pPr>
              <w:spacing w:line="240" w:lineRule="auto"/>
              <w:ind w:firstLine="0"/>
              <w:jc w:val="center"/>
              <w:rPr>
                <w:sz w:val="20"/>
                <w:szCs w:val="20"/>
              </w:rPr>
            </w:pPr>
            <w:r w:rsidRPr="00F55C9D">
              <w:rPr>
                <w:sz w:val="20"/>
                <w:szCs w:val="20"/>
              </w:rPr>
              <w:t>0,92</w:t>
            </w:r>
          </w:p>
        </w:tc>
        <w:tc>
          <w:tcPr>
            <w:tcW w:w="575" w:type="dxa"/>
            <w:vAlign w:val="center"/>
          </w:tcPr>
          <w:p w14:paraId="52540187" w14:textId="77777777" w:rsidR="008C0B44" w:rsidRPr="00F55C9D" w:rsidRDefault="008C0B44" w:rsidP="0007021C">
            <w:pPr>
              <w:spacing w:line="240" w:lineRule="auto"/>
              <w:ind w:firstLine="0"/>
              <w:jc w:val="center"/>
              <w:rPr>
                <w:sz w:val="20"/>
                <w:szCs w:val="20"/>
              </w:rPr>
            </w:pPr>
            <w:r w:rsidRPr="00F55C9D">
              <w:rPr>
                <w:sz w:val="20"/>
                <w:szCs w:val="20"/>
              </w:rPr>
              <w:t>0,83</w:t>
            </w:r>
          </w:p>
        </w:tc>
        <w:tc>
          <w:tcPr>
            <w:tcW w:w="575" w:type="dxa"/>
            <w:vAlign w:val="center"/>
          </w:tcPr>
          <w:p w14:paraId="7BCB819D" w14:textId="77777777" w:rsidR="008C0B44" w:rsidRPr="00F55C9D" w:rsidRDefault="008C0B44" w:rsidP="0007021C">
            <w:pPr>
              <w:spacing w:line="240" w:lineRule="auto"/>
              <w:ind w:firstLine="0"/>
              <w:jc w:val="center"/>
              <w:rPr>
                <w:sz w:val="20"/>
                <w:szCs w:val="20"/>
              </w:rPr>
            </w:pPr>
            <w:r w:rsidRPr="00F55C9D">
              <w:rPr>
                <w:sz w:val="20"/>
                <w:szCs w:val="20"/>
              </w:rPr>
              <w:t>0,68</w:t>
            </w:r>
          </w:p>
        </w:tc>
        <w:tc>
          <w:tcPr>
            <w:tcW w:w="575" w:type="dxa"/>
            <w:vAlign w:val="center"/>
          </w:tcPr>
          <w:p w14:paraId="4938619D" w14:textId="77777777" w:rsidR="008C0B44" w:rsidRPr="00F55C9D" w:rsidRDefault="008C0B44" w:rsidP="0007021C">
            <w:pPr>
              <w:spacing w:line="240" w:lineRule="auto"/>
              <w:ind w:firstLine="0"/>
              <w:jc w:val="center"/>
              <w:rPr>
                <w:sz w:val="20"/>
                <w:szCs w:val="20"/>
              </w:rPr>
            </w:pPr>
            <w:r w:rsidRPr="00F55C9D">
              <w:rPr>
                <w:sz w:val="20"/>
                <w:szCs w:val="20"/>
              </w:rPr>
              <w:t>0,55</w:t>
            </w:r>
          </w:p>
        </w:tc>
        <w:tc>
          <w:tcPr>
            <w:tcW w:w="575" w:type="dxa"/>
            <w:vAlign w:val="center"/>
          </w:tcPr>
          <w:p w14:paraId="1305AE5D" w14:textId="77777777" w:rsidR="008C0B44" w:rsidRPr="00F55C9D" w:rsidRDefault="008C0B44" w:rsidP="0007021C">
            <w:pPr>
              <w:spacing w:line="240" w:lineRule="auto"/>
              <w:ind w:firstLine="0"/>
              <w:jc w:val="center"/>
              <w:rPr>
                <w:sz w:val="20"/>
                <w:szCs w:val="20"/>
              </w:rPr>
            </w:pPr>
            <w:r w:rsidRPr="00F55C9D">
              <w:rPr>
                <w:sz w:val="20"/>
                <w:szCs w:val="20"/>
              </w:rPr>
              <w:t>0,35</w:t>
            </w:r>
          </w:p>
        </w:tc>
        <w:tc>
          <w:tcPr>
            <w:tcW w:w="575" w:type="dxa"/>
            <w:vAlign w:val="center"/>
          </w:tcPr>
          <w:p w14:paraId="5BFECF98" w14:textId="77777777" w:rsidR="008C0B44" w:rsidRPr="00F55C9D" w:rsidRDefault="008C0B44" w:rsidP="0007021C">
            <w:pPr>
              <w:spacing w:line="240" w:lineRule="auto"/>
              <w:ind w:firstLine="0"/>
              <w:jc w:val="center"/>
              <w:rPr>
                <w:sz w:val="20"/>
                <w:szCs w:val="20"/>
              </w:rPr>
            </w:pPr>
            <w:r w:rsidRPr="00F55C9D">
              <w:rPr>
                <w:sz w:val="20"/>
                <w:szCs w:val="20"/>
              </w:rPr>
              <w:t>0,22</w:t>
            </w:r>
          </w:p>
        </w:tc>
        <w:tc>
          <w:tcPr>
            <w:tcW w:w="575" w:type="dxa"/>
            <w:vAlign w:val="center"/>
          </w:tcPr>
          <w:p w14:paraId="596EE1B2" w14:textId="77777777" w:rsidR="008C0B44" w:rsidRPr="00F55C9D" w:rsidRDefault="008C0B44" w:rsidP="0007021C">
            <w:pPr>
              <w:spacing w:line="240" w:lineRule="auto"/>
              <w:ind w:firstLine="0"/>
              <w:jc w:val="center"/>
              <w:rPr>
                <w:sz w:val="20"/>
                <w:szCs w:val="20"/>
              </w:rPr>
            </w:pPr>
            <w:r w:rsidRPr="00F55C9D">
              <w:rPr>
                <w:sz w:val="20"/>
                <w:szCs w:val="20"/>
              </w:rPr>
              <w:t>0,16</w:t>
            </w:r>
          </w:p>
        </w:tc>
        <w:tc>
          <w:tcPr>
            <w:tcW w:w="575" w:type="dxa"/>
            <w:vAlign w:val="center"/>
          </w:tcPr>
          <w:p w14:paraId="0DD53D96"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75" w:type="dxa"/>
            <w:vAlign w:val="center"/>
          </w:tcPr>
          <w:p w14:paraId="48A867C0"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7FA11CCB"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37F7C07C" w14:textId="77777777" w:rsidTr="00E74D56">
        <w:trPr>
          <w:cantSplit/>
          <w:trHeight w:val="255"/>
        </w:trPr>
        <w:tc>
          <w:tcPr>
            <w:tcW w:w="575" w:type="dxa"/>
            <w:vAlign w:val="center"/>
          </w:tcPr>
          <w:p w14:paraId="7696DBEF" w14:textId="77777777" w:rsidR="008C0B44" w:rsidRPr="00F55C9D" w:rsidRDefault="008C0B44" w:rsidP="0007021C">
            <w:pPr>
              <w:spacing w:line="240" w:lineRule="auto"/>
              <w:ind w:firstLine="0"/>
              <w:jc w:val="center"/>
              <w:rPr>
                <w:sz w:val="20"/>
                <w:szCs w:val="20"/>
              </w:rPr>
            </w:pPr>
            <w:r w:rsidRPr="00F55C9D">
              <w:rPr>
                <w:sz w:val="20"/>
                <w:szCs w:val="20"/>
              </w:rPr>
              <w:t>0,8</w:t>
            </w:r>
          </w:p>
        </w:tc>
        <w:tc>
          <w:tcPr>
            <w:tcW w:w="575" w:type="dxa"/>
            <w:vMerge/>
          </w:tcPr>
          <w:p w14:paraId="148069B2" w14:textId="77777777" w:rsidR="008C0B44" w:rsidRPr="00F55C9D" w:rsidRDefault="008C0B44" w:rsidP="0007021C">
            <w:pPr>
              <w:spacing w:line="240" w:lineRule="auto"/>
              <w:ind w:firstLine="0"/>
              <w:rPr>
                <w:sz w:val="20"/>
                <w:szCs w:val="20"/>
              </w:rPr>
            </w:pPr>
          </w:p>
        </w:tc>
        <w:tc>
          <w:tcPr>
            <w:tcW w:w="575" w:type="dxa"/>
            <w:vAlign w:val="center"/>
          </w:tcPr>
          <w:p w14:paraId="1D638D89" w14:textId="77777777" w:rsidR="008C0B44" w:rsidRPr="00F55C9D" w:rsidRDefault="008C0B44" w:rsidP="0007021C">
            <w:pPr>
              <w:spacing w:line="240" w:lineRule="auto"/>
              <w:ind w:firstLine="0"/>
              <w:jc w:val="center"/>
              <w:rPr>
                <w:sz w:val="20"/>
                <w:szCs w:val="20"/>
              </w:rPr>
            </w:pPr>
            <w:r w:rsidRPr="00F55C9D">
              <w:rPr>
                <w:sz w:val="20"/>
                <w:szCs w:val="20"/>
              </w:rPr>
              <w:t>1,55</w:t>
            </w:r>
          </w:p>
        </w:tc>
        <w:tc>
          <w:tcPr>
            <w:tcW w:w="575" w:type="dxa"/>
            <w:vAlign w:val="center"/>
          </w:tcPr>
          <w:p w14:paraId="0F397945" w14:textId="77777777" w:rsidR="008C0B44" w:rsidRPr="00F55C9D" w:rsidRDefault="008C0B44" w:rsidP="0007021C">
            <w:pPr>
              <w:spacing w:line="240" w:lineRule="auto"/>
              <w:ind w:firstLine="0"/>
              <w:jc w:val="center"/>
              <w:rPr>
                <w:sz w:val="20"/>
                <w:szCs w:val="20"/>
              </w:rPr>
            </w:pPr>
            <w:r w:rsidRPr="00F55C9D">
              <w:rPr>
                <w:sz w:val="20"/>
                <w:szCs w:val="20"/>
              </w:rPr>
              <w:t>1,36</w:t>
            </w:r>
          </w:p>
        </w:tc>
        <w:tc>
          <w:tcPr>
            <w:tcW w:w="575" w:type="dxa"/>
            <w:vAlign w:val="center"/>
          </w:tcPr>
          <w:p w14:paraId="2AEDFDE5"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575" w:type="dxa"/>
            <w:vAlign w:val="center"/>
          </w:tcPr>
          <w:p w14:paraId="07320C04" w14:textId="77777777" w:rsidR="008C0B44" w:rsidRPr="00F55C9D" w:rsidRDefault="008C0B44" w:rsidP="0007021C">
            <w:pPr>
              <w:spacing w:line="240" w:lineRule="auto"/>
              <w:ind w:firstLine="0"/>
              <w:jc w:val="center"/>
              <w:rPr>
                <w:sz w:val="20"/>
                <w:szCs w:val="20"/>
              </w:rPr>
            </w:pPr>
            <w:r w:rsidRPr="00F55C9D">
              <w:rPr>
                <w:sz w:val="20"/>
                <w:szCs w:val="20"/>
              </w:rPr>
              <w:t>0,98</w:t>
            </w:r>
          </w:p>
        </w:tc>
        <w:tc>
          <w:tcPr>
            <w:tcW w:w="575" w:type="dxa"/>
            <w:vAlign w:val="center"/>
          </w:tcPr>
          <w:p w14:paraId="2603B66B" w14:textId="77777777" w:rsidR="008C0B44" w:rsidRPr="00F55C9D" w:rsidRDefault="008C0B44" w:rsidP="0007021C">
            <w:pPr>
              <w:spacing w:line="240" w:lineRule="auto"/>
              <w:ind w:firstLine="0"/>
              <w:jc w:val="center"/>
              <w:rPr>
                <w:sz w:val="20"/>
                <w:szCs w:val="20"/>
              </w:rPr>
            </w:pPr>
            <w:r w:rsidRPr="00F55C9D">
              <w:rPr>
                <w:sz w:val="20"/>
                <w:szCs w:val="20"/>
              </w:rPr>
              <w:t>0,74</w:t>
            </w:r>
          </w:p>
        </w:tc>
        <w:tc>
          <w:tcPr>
            <w:tcW w:w="575" w:type="dxa"/>
            <w:vAlign w:val="center"/>
          </w:tcPr>
          <w:p w14:paraId="7779ECDA" w14:textId="77777777" w:rsidR="008C0B44" w:rsidRPr="00F55C9D" w:rsidRDefault="008C0B44" w:rsidP="0007021C">
            <w:pPr>
              <w:spacing w:line="240" w:lineRule="auto"/>
              <w:ind w:firstLine="0"/>
              <w:jc w:val="center"/>
              <w:rPr>
                <w:sz w:val="20"/>
                <w:szCs w:val="20"/>
              </w:rPr>
            </w:pPr>
            <w:r w:rsidRPr="00F55C9D">
              <w:rPr>
                <w:sz w:val="20"/>
                <w:szCs w:val="20"/>
              </w:rPr>
              <w:t>0,67</w:t>
            </w:r>
          </w:p>
        </w:tc>
        <w:tc>
          <w:tcPr>
            <w:tcW w:w="575" w:type="dxa"/>
            <w:vAlign w:val="center"/>
          </w:tcPr>
          <w:p w14:paraId="1B805A10" w14:textId="77777777" w:rsidR="008C0B44" w:rsidRPr="00F55C9D" w:rsidRDefault="008C0B44" w:rsidP="0007021C">
            <w:pPr>
              <w:spacing w:line="240" w:lineRule="auto"/>
              <w:ind w:firstLine="0"/>
              <w:jc w:val="center"/>
              <w:rPr>
                <w:sz w:val="20"/>
                <w:szCs w:val="20"/>
              </w:rPr>
            </w:pPr>
            <w:r w:rsidRPr="00F55C9D">
              <w:rPr>
                <w:sz w:val="20"/>
                <w:szCs w:val="20"/>
              </w:rPr>
              <w:t>0,57</w:t>
            </w:r>
          </w:p>
        </w:tc>
        <w:tc>
          <w:tcPr>
            <w:tcW w:w="575" w:type="dxa"/>
            <w:vAlign w:val="center"/>
          </w:tcPr>
          <w:p w14:paraId="260BDCD3" w14:textId="77777777" w:rsidR="008C0B44" w:rsidRPr="00F55C9D" w:rsidRDefault="008C0B44" w:rsidP="0007021C">
            <w:pPr>
              <w:spacing w:line="240" w:lineRule="auto"/>
              <w:ind w:firstLine="0"/>
              <w:jc w:val="center"/>
              <w:rPr>
                <w:sz w:val="20"/>
                <w:szCs w:val="20"/>
              </w:rPr>
            </w:pPr>
            <w:r w:rsidRPr="00F55C9D">
              <w:rPr>
                <w:sz w:val="20"/>
                <w:szCs w:val="20"/>
              </w:rPr>
              <w:t>0,45</w:t>
            </w:r>
          </w:p>
        </w:tc>
        <w:tc>
          <w:tcPr>
            <w:tcW w:w="575" w:type="dxa"/>
            <w:vAlign w:val="center"/>
          </w:tcPr>
          <w:p w14:paraId="3023494B" w14:textId="77777777" w:rsidR="008C0B44" w:rsidRPr="00F55C9D" w:rsidRDefault="008C0B44" w:rsidP="0007021C">
            <w:pPr>
              <w:spacing w:line="240" w:lineRule="auto"/>
              <w:ind w:firstLine="0"/>
              <w:jc w:val="center"/>
              <w:rPr>
                <w:sz w:val="20"/>
                <w:szCs w:val="20"/>
              </w:rPr>
            </w:pPr>
            <w:r w:rsidRPr="00F55C9D">
              <w:rPr>
                <w:sz w:val="20"/>
                <w:szCs w:val="20"/>
              </w:rPr>
              <w:t>0,29</w:t>
            </w:r>
          </w:p>
        </w:tc>
        <w:tc>
          <w:tcPr>
            <w:tcW w:w="575" w:type="dxa"/>
            <w:vAlign w:val="center"/>
          </w:tcPr>
          <w:p w14:paraId="54BF9664" w14:textId="77777777" w:rsidR="008C0B44" w:rsidRPr="00F55C9D" w:rsidRDefault="008C0B44" w:rsidP="0007021C">
            <w:pPr>
              <w:spacing w:line="240" w:lineRule="auto"/>
              <w:ind w:firstLine="0"/>
              <w:jc w:val="center"/>
              <w:rPr>
                <w:sz w:val="20"/>
                <w:szCs w:val="20"/>
              </w:rPr>
            </w:pPr>
            <w:r w:rsidRPr="00F55C9D">
              <w:rPr>
                <w:sz w:val="20"/>
                <w:szCs w:val="20"/>
              </w:rPr>
              <w:t>0,18</w:t>
            </w:r>
          </w:p>
        </w:tc>
        <w:tc>
          <w:tcPr>
            <w:tcW w:w="575" w:type="dxa"/>
            <w:vAlign w:val="center"/>
          </w:tcPr>
          <w:p w14:paraId="54F9537E"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75" w:type="dxa"/>
            <w:vAlign w:val="center"/>
          </w:tcPr>
          <w:p w14:paraId="7C04E874" w14:textId="77777777" w:rsidR="008C0B44" w:rsidRPr="00F55C9D" w:rsidRDefault="008C0B44" w:rsidP="0007021C">
            <w:pPr>
              <w:spacing w:line="240" w:lineRule="auto"/>
              <w:ind w:firstLine="0"/>
              <w:jc w:val="center"/>
              <w:rPr>
                <w:sz w:val="20"/>
                <w:szCs w:val="20"/>
              </w:rPr>
            </w:pPr>
            <w:r w:rsidRPr="00F55C9D">
              <w:rPr>
                <w:sz w:val="20"/>
                <w:szCs w:val="20"/>
              </w:rPr>
              <w:t>0,06</w:t>
            </w:r>
          </w:p>
        </w:tc>
        <w:tc>
          <w:tcPr>
            <w:tcW w:w="575" w:type="dxa"/>
            <w:vAlign w:val="center"/>
          </w:tcPr>
          <w:p w14:paraId="6356A89E"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0E8FA69E" w14:textId="77777777" w:rsidR="008C0B44" w:rsidRPr="00F55C9D" w:rsidRDefault="008C0B44" w:rsidP="0007021C">
            <w:pPr>
              <w:spacing w:line="240" w:lineRule="auto"/>
              <w:ind w:firstLine="0"/>
              <w:jc w:val="center"/>
              <w:rPr>
                <w:sz w:val="20"/>
                <w:szCs w:val="20"/>
              </w:rPr>
            </w:pPr>
            <w:r w:rsidRPr="00F55C9D">
              <w:rPr>
                <w:sz w:val="20"/>
                <w:szCs w:val="20"/>
              </w:rPr>
              <w:t>0,00</w:t>
            </w:r>
          </w:p>
        </w:tc>
      </w:tr>
      <w:tr w:rsidR="008C0B44" w:rsidRPr="00F55C9D" w14:paraId="338A897C" w14:textId="77777777" w:rsidTr="00E74D56">
        <w:trPr>
          <w:cantSplit/>
          <w:trHeight w:val="255"/>
        </w:trPr>
        <w:tc>
          <w:tcPr>
            <w:tcW w:w="575" w:type="dxa"/>
            <w:vAlign w:val="center"/>
          </w:tcPr>
          <w:p w14:paraId="36A01AA8" w14:textId="77777777" w:rsidR="008C0B44" w:rsidRPr="00F55C9D" w:rsidRDefault="008C0B44" w:rsidP="0007021C">
            <w:pPr>
              <w:spacing w:line="240" w:lineRule="auto"/>
              <w:ind w:firstLine="0"/>
              <w:jc w:val="center"/>
              <w:rPr>
                <w:sz w:val="20"/>
                <w:szCs w:val="20"/>
              </w:rPr>
            </w:pPr>
            <w:r w:rsidRPr="00F55C9D">
              <w:rPr>
                <w:sz w:val="20"/>
                <w:szCs w:val="20"/>
              </w:rPr>
              <w:t>0,9</w:t>
            </w:r>
          </w:p>
        </w:tc>
        <w:tc>
          <w:tcPr>
            <w:tcW w:w="575" w:type="dxa"/>
            <w:vMerge/>
          </w:tcPr>
          <w:p w14:paraId="372B6F0E" w14:textId="77777777" w:rsidR="008C0B44" w:rsidRPr="00F55C9D" w:rsidRDefault="008C0B44" w:rsidP="0007021C">
            <w:pPr>
              <w:spacing w:line="240" w:lineRule="auto"/>
              <w:ind w:firstLine="0"/>
              <w:rPr>
                <w:sz w:val="20"/>
                <w:szCs w:val="20"/>
              </w:rPr>
            </w:pPr>
          </w:p>
        </w:tc>
        <w:tc>
          <w:tcPr>
            <w:tcW w:w="575" w:type="dxa"/>
            <w:vAlign w:val="center"/>
          </w:tcPr>
          <w:p w14:paraId="185045A1" w14:textId="77777777" w:rsidR="008C0B44" w:rsidRPr="00F55C9D" w:rsidRDefault="008C0B44" w:rsidP="0007021C">
            <w:pPr>
              <w:spacing w:line="240" w:lineRule="auto"/>
              <w:ind w:firstLine="0"/>
              <w:jc w:val="center"/>
              <w:rPr>
                <w:sz w:val="20"/>
                <w:szCs w:val="20"/>
              </w:rPr>
            </w:pPr>
            <w:r w:rsidRPr="00F55C9D">
              <w:rPr>
                <w:sz w:val="20"/>
                <w:szCs w:val="20"/>
              </w:rPr>
              <w:t>1,09</w:t>
            </w:r>
          </w:p>
        </w:tc>
        <w:tc>
          <w:tcPr>
            <w:tcW w:w="575" w:type="dxa"/>
            <w:vAlign w:val="center"/>
          </w:tcPr>
          <w:p w14:paraId="5A8BE749" w14:textId="77777777" w:rsidR="008C0B44" w:rsidRPr="00F55C9D" w:rsidRDefault="008C0B44" w:rsidP="0007021C">
            <w:pPr>
              <w:spacing w:line="240" w:lineRule="auto"/>
              <w:ind w:firstLine="0"/>
              <w:jc w:val="center"/>
              <w:rPr>
                <w:sz w:val="20"/>
                <w:szCs w:val="20"/>
              </w:rPr>
            </w:pPr>
            <w:r w:rsidRPr="00F55C9D">
              <w:rPr>
                <w:sz w:val="20"/>
                <w:szCs w:val="20"/>
              </w:rPr>
              <w:t>0,97</w:t>
            </w:r>
          </w:p>
        </w:tc>
        <w:tc>
          <w:tcPr>
            <w:tcW w:w="575" w:type="dxa"/>
            <w:vAlign w:val="center"/>
          </w:tcPr>
          <w:p w14:paraId="4434C565" w14:textId="77777777" w:rsidR="008C0B44" w:rsidRPr="00F55C9D" w:rsidRDefault="008C0B44" w:rsidP="0007021C">
            <w:pPr>
              <w:spacing w:line="240" w:lineRule="auto"/>
              <w:ind w:firstLine="0"/>
              <w:jc w:val="center"/>
              <w:rPr>
                <w:sz w:val="20"/>
                <w:szCs w:val="20"/>
              </w:rPr>
            </w:pPr>
            <w:r w:rsidRPr="00F55C9D">
              <w:rPr>
                <w:sz w:val="20"/>
                <w:szCs w:val="20"/>
              </w:rPr>
              <w:t>0,78</w:t>
            </w:r>
          </w:p>
        </w:tc>
        <w:tc>
          <w:tcPr>
            <w:tcW w:w="575" w:type="dxa"/>
            <w:vAlign w:val="center"/>
          </w:tcPr>
          <w:p w14:paraId="3785806B" w14:textId="77777777" w:rsidR="008C0B44" w:rsidRPr="00F55C9D" w:rsidRDefault="008C0B44" w:rsidP="0007021C">
            <w:pPr>
              <w:spacing w:line="240" w:lineRule="auto"/>
              <w:ind w:firstLine="0"/>
              <w:jc w:val="center"/>
              <w:rPr>
                <w:sz w:val="20"/>
                <w:szCs w:val="20"/>
              </w:rPr>
            </w:pPr>
            <w:r w:rsidRPr="00F55C9D">
              <w:rPr>
                <w:sz w:val="20"/>
                <w:szCs w:val="20"/>
              </w:rPr>
              <w:t>0,70</w:t>
            </w:r>
          </w:p>
        </w:tc>
        <w:tc>
          <w:tcPr>
            <w:tcW w:w="575" w:type="dxa"/>
            <w:vAlign w:val="center"/>
          </w:tcPr>
          <w:p w14:paraId="179C62B7" w14:textId="77777777" w:rsidR="008C0B44" w:rsidRPr="00F55C9D" w:rsidRDefault="008C0B44" w:rsidP="0007021C">
            <w:pPr>
              <w:spacing w:line="240" w:lineRule="auto"/>
              <w:ind w:firstLine="0"/>
              <w:jc w:val="center"/>
              <w:rPr>
                <w:sz w:val="20"/>
                <w:szCs w:val="20"/>
              </w:rPr>
            </w:pPr>
            <w:r w:rsidRPr="00F55C9D">
              <w:rPr>
                <w:sz w:val="20"/>
                <w:szCs w:val="20"/>
              </w:rPr>
              <w:t>0,54</w:t>
            </w:r>
          </w:p>
        </w:tc>
        <w:tc>
          <w:tcPr>
            <w:tcW w:w="575" w:type="dxa"/>
            <w:vAlign w:val="center"/>
          </w:tcPr>
          <w:p w14:paraId="6583B1C9" w14:textId="77777777" w:rsidR="008C0B44" w:rsidRPr="00F55C9D" w:rsidRDefault="008C0B44" w:rsidP="0007021C">
            <w:pPr>
              <w:spacing w:line="240" w:lineRule="auto"/>
              <w:ind w:firstLine="0"/>
              <w:jc w:val="center"/>
              <w:rPr>
                <w:sz w:val="20"/>
                <w:szCs w:val="20"/>
              </w:rPr>
            </w:pPr>
            <w:r w:rsidRPr="00F55C9D">
              <w:rPr>
                <w:sz w:val="20"/>
                <w:szCs w:val="20"/>
              </w:rPr>
              <w:t>0,48</w:t>
            </w:r>
          </w:p>
        </w:tc>
        <w:tc>
          <w:tcPr>
            <w:tcW w:w="575" w:type="dxa"/>
            <w:vAlign w:val="center"/>
          </w:tcPr>
          <w:p w14:paraId="08486BC7" w14:textId="77777777" w:rsidR="008C0B44" w:rsidRPr="00F55C9D" w:rsidRDefault="008C0B44" w:rsidP="0007021C">
            <w:pPr>
              <w:spacing w:line="240" w:lineRule="auto"/>
              <w:ind w:firstLine="0"/>
              <w:jc w:val="center"/>
              <w:rPr>
                <w:sz w:val="20"/>
                <w:szCs w:val="20"/>
              </w:rPr>
            </w:pPr>
            <w:r w:rsidRPr="00F55C9D">
              <w:rPr>
                <w:sz w:val="20"/>
                <w:szCs w:val="20"/>
              </w:rPr>
              <w:t>0,39</w:t>
            </w:r>
          </w:p>
        </w:tc>
        <w:tc>
          <w:tcPr>
            <w:tcW w:w="575" w:type="dxa"/>
            <w:vAlign w:val="center"/>
          </w:tcPr>
          <w:p w14:paraId="5D5B5927" w14:textId="77777777" w:rsidR="008C0B44" w:rsidRPr="00F55C9D" w:rsidRDefault="008C0B44" w:rsidP="0007021C">
            <w:pPr>
              <w:spacing w:line="240" w:lineRule="auto"/>
              <w:ind w:firstLine="0"/>
              <w:jc w:val="center"/>
              <w:rPr>
                <w:sz w:val="20"/>
                <w:szCs w:val="20"/>
              </w:rPr>
            </w:pPr>
            <w:r w:rsidRPr="00F55C9D">
              <w:rPr>
                <w:sz w:val="20"/>
                <w:szCs w:val="20"/>
              </w:rPr>
              <w:t>0,31</w:t>
            </w:r>
          </w:p>
        </w:tc>
        <w:tc>
          <w:tcPr>
            <w:tcW w:w="575" w:type="dxa"/>
            <w:vAlign w:val="center"/>
          </w:tcPr>
          <w:p w14:paraId="14781F49" w14:textId="77777777" w:rsidR="008C0B44" w:rsidRPr="00F55C9D" w:rsidRDefault="008C0B44" w:rsidP="0007021C">
            <w:pPr>
              <w:spacing w:line="240" w:lineRule="auto"/>
              <w:ind w:firstLine="0"/>
              <w:jc w:val="center"/>
              <w:rPr>
                <w:sz w:val="20"/>
                <w:szCs w:val="20"/>
              </w:rPr>
            </w:pPr>
            <w:r w:rsidRPr="00F55C9D">
              <w:rPr>
                <w:sz w:val="20"/>
                <w:szCs w:val="20"/>
              </w:rPr>
              <w:t>0,20</w:t>
            </w:r>
          </w:p>
        </w:tc>
        <w:tc>
          <w:tcPr>
            <w:tcW w:w="575" w:type="dxa"/>
            <w:vAlign w:val="center"/>
          </w:tcPr>
          <w:p w14:paraId="5F54FF7F" w14:textId="77777777" w:rsidR="008C0B44" w:rsidRPr="00F55C9D" w:rsidRDefault="008C0B44" w:rsidP="0007021C">
            <w:pPr>
              <w:spacing w:line="240" w:lineRule="auto"/>
              <w:ind w:firstLine="0"/>
              <w:jc w:val="center"/>
              <w:rPr>
                <w:sz w:val="20"/>
                <w:szCs w:val="20"/>
              </w:rPr>
            </w:pPr>
            <w:r w:rsidRPr="00F55C9D">
              <w:rPr>
                <w:sz w:val="20"/>
                <w:szCs w:val="20"/>
              </w:rPr>
              <w:t>0,12</w:t>
            </w:r>
          </w:p>
        </w:tc>
        <w:tc>
          <w:tcPr>
            <w:tcW w:w="575" w:type="dxa"/>
            <w:vAlign w:val="center"/>
          </w:tcPr>
          <w:p w14:paraId="5ADA8C05" w14:textId="77777777" w:rsidR="008C0B44" w:rsidRPr="00F55C9D" w:rsidRDefault="008C0B44" w:rsidP="0007021C">
            <w:pPr>
              <w:spacing w:line="240" w:lineRule="auto"/>
              <w:ind w:firstLine="0"/>
              <w:jc w:val="center"/>
              <w:rPr>
                <w:sz w:val="20"/>
                <w:szCs w:val="20"/>
              </w:rPr>
            </w:pPr>
            <w:r w:rsidRPr="00F55C9D">
              <w:rPr>
                <w:sz w:val="20"/>
                <w:szCs w:val="20"/>
              </w:rPr>
              <w:t>0,08</w:t>
            </w:r>
          </w:p>
        </w:tc>
        <w:tc>
          <w:tcPr>
            <w:tcW w:w="575" w:type="dxa"/>
            <w:vAlign w:val="center"/>
          </w:tcPr>
          <w:p w14:paraId="0D3A7057" w14:textId="77777777" w:rsidR="008C0B44" w:rsidRPr="00F55C9D" w:rsidRDefault="008C0B44" w:rsidP="0007021C">
            <w:pPr>
              <w:spacing w:line="240" w:lineRule="auto"/>
              <w:ind w:firstLine="0"/>
              <w:jc w:val="center"/>
              <w:rPr>
                <w:sz w:val="20"/>
                <w:szCs w:val="20"/>
              </w:rPr>
            </w:pPr>
            <w:r w:rsidRPr="00F55C9D">
              <w:rPr>
                <w:sz w:val="20"/>
                <w:szCs w:val="20"/>
              </w:rPr>
              <w:t>0,03</w:t>
            </w:r>
          </w:p>
        </w:tc>
        <w:tc>
          <w:tcPr>
            <w:tcW w:w="575" w:type="dxa"/>
            <w:vAlign w:val="center"/>
          </w:tcPr>
          <w:p w14:paraId="15F468E3" w14:textId="77777777" w:rsidR="008C0B44" w:rsidRPr="00F55C9D" w:rsidRDefault="008C0B44" w:rsidP="0007021C">
            <w:pPr>
              <w:spacing w:line="240" w:lineRule="auto"/>
              <w:ind w:firstLine="0"/>
              <w:jc w:val="center"/>
              <w:rPr>
                <w:sz w:val="20"/>
                <w:szCs w:val="20"/>
              </w:rPr>
            </w:pPr>
            <w:r w:rsidRPr="00F55C9D">
              <w:rPr>
                <w:sz w:val="20"/>
                <w:szCs w:val="20"/>
              </w:rPr>
              <w:t>0,00</w:t>
            </w:r>
          </w:p>
        </w:tc>
        <w:tc>
          <w:tcPr>
            <w:tcW w:w="575" w:type="dxa"/>
            <w:vAlign w:val="center"/>
          </w:tcPr>
          <w:p w14:paraId="5C68978B" w14:textId="77777777" w:rsidR="008C0B44" w:rsidRPr="00F55C9D" w:rsidRDefault="008C0B44" w:rsidP="0007021C">
            <w:pPr>
              <w:spacing w:line="240" w:lineRule="auto"/>
              <w:ind w:firstLine="0"/>
              <w:jc w:val="center"/>
              <w:rPr>
                <w:sz w:val="20"/>
                <w:szCs w:val="20"/>
              </w:rPr>
            </w:pPr>
            <w:r w:rsidRPr="00F55C9D">
              <w:rPr>
                <w:sz w:val="20"/>
                <w:szCs w:val="20"/>
              </w:rPr>
              <w:t>0,00</w:t>
            </w:r>
          </w:p>
        </w:tc>
      </w:tr>
    </w:tbl>
    <w:p w14:paraId="64C939A7" w14:textId="77777777" w:rsidR="00155CF4" w:rsidRPr="00754B2C" w:rsidRDefault="00155CF4" w:rsidP="0007021C">
      <w:pPr>
        <w:pStyle w:val="af2"/>
        <w:jc w:val="both"/>
        <w:rPr>
          <w:rFonts w:ascii="Times New Roman" w:hAnsi="Times New Roman"/>
          <w:sz w:val="24"/>
          <w:szCs w:val="28"/>
        </w:rPr>
      </w:pPr>
    </w:p>
    <w:p w14:paraId="16B5B32E" w14:textId="77777777" w:rsidR="008C0B44" w:rsidRPr="00934614" w:rsidRDefault="008C0B44" w:rsidP="0007021C">
      <w:pPr>
        <w:pStyle w:val="af2"/>
        <w:ind w:left="2694" w:hanging="2694"/>
        <w:jc w:val="both"/>
        <w:rPr>
          <w:rFonts w:ascii="Times New Roman" w:hAnsi="Times New Roman"/>
          <w:b/>
          <w:sz w:val="28"/>
          <w:szCs w:val="28"/>
        </w:rPr>
      </w:pPr>
      <w:r w:rsidRPr="00934614">
        <w:rPr>
          <w:rFonts w:ascii="Times New Roman" w:hAnsi="Times New Roman"/>
          <w:sz w:val="28"/>
          <w:szCs w:val="28"/>
        </w:rPr>
        <w:t>Т</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Pr="00934614">
        <w:rPr>
          <w:rFonts w:ascii="Times New Roman" w:hAnsi="Times New Roman"/>
          <w:sz w:val="28"/>
          <w:szCs w:val="28"/>
        </w:rPr>
        <w:t>б</w:t>
      </w:r>
      <w:r w:rsidR="00934614">
        <w:rPr>
          <w:rFonts w:ascii="Times New Roman" w:hAnsi="Times New Roman"/>
          <w:sz w:val="28"/>
          <w:szCs w:val="28"/>
        </w:rPr>
        <w:t xml:space="preserve"> </w:t>
      </w:r>
      <w:r w:rsidRPr="00934614">
        <w:rPr>
          <w:rFonts w:ascii="Times New Roman" w:hAnsi="Times New Roman"/>
          <w:sz w:val="28"/>
          <w:szCs w:val="28"/>
        </w:rPr>
        <w:t>л</w:t>
      </w:r>
      <w:r w:rsidR="00934614">
        <w:rPr>
          <w:rFonts w:ascii="Times New Roman" w:hAnsi="Times New Roman"/>
          <w:sz w:val="28"/>
          <w:szCs w:val="28"/>
        </w:rPr>
        <w:t xml:space="preserve"> </w:t>
      </w:r>
      <w:r w:rsidRPr="00934614">
        <w:rPr>
          <w:rFonts w:ascii="Times New Roman" w:hAnsi="Times New Roman"/>
          <w:sz w:val="28"/>
          <w:szCs w:val="28"/>
        </w:rPr>
        <w:t>и</w:t>
      </w:r>
      <w:r w:rsidR="00934614">
        <w:rPr>
          <w:rFonts w:ascii="Times New Roman" w:hAnsi="Times New Roman"/>
          <w:sz w:val="28"/>
          <w:szCs w:val="28"/>
        </w:rPr>
        <w:t xml:space="preserve"> </w:t>
      </w:r>
      <w:r w:rsidRPr="00934614">
        <w:rPr>
          <w:rFonts w:ascii="Times New Roman" w:hAnsi="Times New Roman"/>
          <w:sz w:val="28"/>
          <w:szCs w:val="28"/>
        </w:rPr>
        <w:t>ц</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009E5D55" w:rsidRPr="00934614">
        <w:rPr>
          <w:rFonts w:ascii="Times New Roman" w:hAnsi="Times New Roman"/>
          <w:sz w:val="28"/>
          <w:szCs w:val="28"/>
        </w:rPr>
        <w:t xml:space="preserve"> </w:t>
      </w:r>
      <w:r w:rsidRPr="00934614">
        <w:rPr>
          <w:rFonts w:ascii="Times New Roman" w:hAnsi="Times New Roman"/>
          <w:sz w:val="28"/>
          <w:szCs w:val="28"/>
        </w:rPr>
        <w:t>А.16</w:t>
      </w:r>
      <w:r w:rsidR="009E5D55" w:rsidRPr="00934614">
        <w:rPr>
          <w:rFonts w:ascii="Times New Roman" w:hAnsi="Times New Roman"/>
          <w:sz w:val="28"/>
          <w:szCs w:val="28"/>
        </w:rPr>
        <w:t xml:space="preserve"> </w:t>
      </w:r>
      <w:r w:rsidR="001815DB" w:rsidRPr="00934614">
        <w:rPr>
          <w:rFonts w:ascii="Times New Roman" w:hAnsi="Times New Roman"/>
          <w:sz w:val="28"/>
          <w:szCs w:val="28"/>
        </w:rPr>
        <w:t>–</w:t>
      </w:r>
      <w:r w:rsidR="009E5D55" w:rsidRPr="00934614">
        <w:rPr>
          <w:rFonts w:ascii="Times New Roman" w:hAnsi="Times New Roman"/>
          <w:sz w:val="28"/>
          <w:szCs w:val="28"/>
        </w:rPr>
        <w:t xml:space="preserve"> </w:t>
      </w:r>
      <w:r w:rsidRPr="00934614">
        <w:rPr>
          <w:rFonts w:ascii="Times New Roman" w:hAnsi="Times New Roman"/>
          <w:b/>
          <w:sz w:val="28"/>
          <w:szCs w:val="28"/>
        </w:rPr>
        <w:t>Коэффициенты</w:t>
      </w:r>
      <w:r w:rsidR="009E5D55" w:rsidRPr="00934614">
        <w:rPr>
          <w:rFonts w:ascii="Times New Roman" w:hAnsi="Times New Roman"/>
          <w:b/>
          <w:sz w:val="28"/>
          <w:szCs w:val="28"/>
        </w:rPr>
        <w:t xml:space="preserve"> </w:t>
      </w:r>
      <w:proofErr w:type="spellStart"/>
      <w:r w:rsidRPr="00934614">
        <w:rPr>
          <w:rFonts w:ascii="Times New Roman" w:hAnsi="Times New Roman"/>
          <w:b/>
          <w:i/>
          <w:sz w:val="28"/>
          <w:szCs w:val="28"/>
        </w:rPr>
        <w:t>C</w:t>
      </w:r>
      <w:r w:rsidRPr="00934614">
        <w:rPr>
          <w:rFonts w:ascii="Times New Roman" w:hAnsi="Times New Roman"/>
          <w:b/>
          <w:i/>
          <w:sz w:val="28"/>
          <w:szCs w:val="28"/>
          <w:vertAlign w:val="subscript"/>
        </w:rPr>
        <w:t>t</w:t>
      </w:r>
      <w:proofErr w:type="spellEnd"/>
      <w:r w:rsidR="009E5D55" w:rsidRPr="00934614">
        <w:rPr>
          <w:rFonts w:ascii="Times New Roman" w:hAnsi="Times New Roman"/>
          <w:b/>
          <w:sz w:val="28"/>
          <w:szCs w:val="28"/>
        </w:rPr>
        <w:t xml:space="preserve"> </w:t>
      </w:r>
      <w:r w:rsidRPr="00934614">
        <w:rPr>
          <w:rFonts w:ascii="Times New Roman" w:hAnsi="Times New Roman"/>
          <w:b/>
          <w:sz w:val="28"/>
          <w:szCs w:val="28"/>
        </w:rPr>
        <w:t>в</w:t>
      </w:r>
      <w:r w:rsidR="009E5D55" w:rsidRPr="00934614">
        <w:rPr>
          <w:rFonts w:ascii="Times New Roman" w:hAnsi="Times New Roman"/>
          <w:b/>
          <w:sz w:val="28"/>
          <w:szCs w:val="28"/>
        </w:rPr>
        <w:t xml:space="preserve"> </w:t>
      </w:r>
      <w:r w:rsidRPr="00934614">
        <w:rPr>
          <w:rFonts w:ascii="Times New Roman" w:hAnsi="Times New Roman"/>
          <w:b/>
          <w:sz w:val="28"/>
          <w:szCs w:val="28"/>
        </w:rPr>
        <w:t>зависимости</w:t>
      </w:r>
      <w:r w:rsidR="009E5D55" w:rsidRPr="00934614">
        <w:rPr>
          <w:rFonts w:ascii="Times New Roman" w:hAnsi="Times New Roman"/>
          <w:b/>
          <w:sz w:val="28"/>
          <w:szCs w:val="28"/>
        </w:rPr>
        <w:t xml:space="preserve"> </w:t>
      </w:r>
      <w:r w:rsidRPr="00934614">
        <w:rPr>
          <w:rFonts w:ascii="Times New Roman" w:hAnsi="Times New Roman"/>
          <w:b/>
          <w:sz w:val="28"/>
          <w:szCs w:val="28"/>
        </w:rPr>
        <w:t>от</w:t>
      </w:r>
      <w:r w:rsidR="009E5D55" w:rsidRPr="00934614">
        <w:rPr>
          <w:rFonts w:ascii="Times New Roman" w:hAnsi="Times New Roman"/>
          <w:b/>
          <w:sz w:val="28"/>
          <w:szCs w:val="28"/>
        </w:rPr>
        <w:t xml:space="preserve"> </w:t>
      </w:r>
      <w:r w:rsidRPr="00934614">
        <w:rPr>
          <w:rFonts w:ascii="Times New Roman" w:hAnsi="Times New Roman"/>
          <w:b/>
          <w:sz w:val="28"/>
          <w:szCs w:val="28"/>
        </w:rPr>
        <w:t>коэффициента</w:t>
      </w:r>
      <w:r w:rsidR="009E5D55" w:rsidRPr="00934614">
        <w:rPr>
          <w:rFonts w:ascii="Times New Roman" w:hAnsi="Times New Roman"/>
          <w:b/>
          <w:sz w:val="28"/>
          <w:szCs w:val="28"/>
        </w:rPr>
        <w:t xml:space="preserve"> </w:t>
      </w:r>
      <w:r w:rsidRPr="00934614">
        <w:rPr>
          <w:rFonts w:ascii="Times New Roman" w:hAnsi="Times New Roman"/>
          <w:b/>
          <w:sz w:val="28"/>
          <w:szCs w:val="28"/>
        </w:rPr>
        <w:t>автокорреляции</w:t>
      </w:r>
      <w:r w:rsidR="009E5D55" w:rsidRPr="00934614">
        <w:rPr>
          <w:rFonts w:ascii="Times New Roman" w:hAnsi="Times New Roman"/>
          <w:b/>
          <w:sz w:val="28"/>
          <w:szCs w:val="28"/>
        </w:rPr>
        <w:t xml:space="preserve"> </w:t>
      </w:r>
      <w:r w:rsidRPr="00934614">
        <w:rPr>
          <w:rFonts w:ascii="Times New Roman" w:hAnsi="Times New Roman"/>
          <w:b/>
          <w:i/>
          <w:sz w:val="28"/>
          <w:szCs w:val="28"/>
        </w:rPr>
        <w:t>r</w:t>
      </w:r>
      <w:r w:rsidRPr="00934614">
        <w:rPr>
          <w:rFonts w:ascii="Times New Roman" w:hAnsi="Times New Roman"/>
          <w:b/>
          <w:sz w:val="28"/>
          <w:szCs w:val="28"/>
        </w:rPr>
        <w:t>(1),</w:t>
      </w:r>
      <w:r w:rsidR="009E5D55" w:rsidRPr="00934614">
        <w:rPr>
          <w:rFonts w:ascii="Times New Roman" w:hAnsi="Times New Roman"/>
          <w:b/>
          <w:sz w:val="28"/>
          <w:szCs w:val="28"/>
        </w:rPr>
        <w:t xml:space="preserve"> </w:t>
      </w:r>
      <w:r w:rsidRPr="00934614">
        <w:rPr>
          <w:rFonts w:ascii="Times New Roman" w:hAnsi="Times New Roman"/>
          <w:b/>
          <w:sz w:val="28"/>
          <w:szCs w:val="28"/>
        </w:rPr>
        <w:t>предназначенные</w:t>
      </w:r>
      <w:r w:rsidR="009E5D55" w:rsidRPr="00934614">
        <w:rPr>
          <w:rFonts w:ascii="Times New Roman" w:hAnsi="Times New Roman"/>
          <w:b/>
          <w:sz w:val="28"/>
          <w:szCs w:val="28"/>
        </w:rPr>
        <w:t xml:space="preserve"> </w:t>
      </w:r>
      <w:r w:rsidRPr="00934614">
        <w:rPr>
          <w:rFonts w:ascii="Times New Roman" w:hAnsi="Times New Roman"/>
          <w:b/>
          <w:sz w:val="28"/>
          <w:szCs w:val="28"/>
        </w:rPr>
        <w:t>для</w:t>
      </w:r>
      <w:r w:rsidR="009E5D55" w:rsidRPr="00934614">
        <w:rPr>
          <w:rFonts w:ascii="Times New Roman" w:hAnsi="Times New Roman"/>
          <w:b/>
          <w:sz w:val="28"/>
          <w:szCs w:val="28"/>
        </w:rPr>
        <w:t xml:space="preserve"> </w:t>
      </w:r>
      <w:r w:rsidRPr="00934614">
        <w:rPr>
          <w:rFonts w:ascii="Times New Roman" w:hAnsi="Times New Roman"/>
          <w:b/>
          <w:sz w:val="28"/>
          <w:szCs w:val="28"/>
        </w:rPr>
        <w:t>пересчета</w:t>
      </w:r>
      <w:r w:rsidR="009E5D55" w:rsidRPr="00934614">
        <w:rPr>
          <w:rFonts w:ascii="Times New Roman" w:hAnsi="Times New Roman"/>
          <w:b/>
          <w:sz w:val="28"/>
          <w:szCs w:val="28"/>
        </w:rPr>
        <w:t xml:space="preserve"> </w:t>
      </w:r>
      <w:r w:rsidRPr="00934614">
        <w:rPr>
          <w:rFonts w:ascii="Times New Roman" w:hAnsi="Times New Roman"/>
          <w:b/>
          <w:sz w:val="28"/>
          <w:szCs w:val="28"/>
        </w:rPr>
        <w:t>критических</w:t>
      </w:r>
      <w:r w:rsidR="009E5D55" w:rsidRPr="00934614">
        <w:rPr>
          <w:rFonts w:ascii="Times New Roman" w:hAnsi="Times New Roman"/>
          <w:b/>
          <w:sz w:val="28"/>
          <w:szCs w:val="28"/>
        </w:rPr>
        <w:t xml:space="preserve"> </w:t>
      </w:r>
      <w:r w:rsidRPr="00934614">
        <w:rPr>
          <w:rFonts w:ascii="Times New Roman" w:hAnsi="Times New Roman"/>
          <w:b/>
          <w:sz w:val="28"/>
          <w:szCs w:val="28"/>
        </w:rPr>
        <w:t>значений</w:t>
      </w:r>
      <w:r w:rsidR="009E5D55" w:rsidRPr="00934614">
        <w:rPr>
          <w:rFonts w:ascii="Times New Roman" w:hAnsi="Times New Roman"/>
          <w:b/>
          <w:sz w:val="28"/>
          <w:szCs w:val="28"/>
        </w:rPr>
        <w:t xml:space="preserve"> </w:t>
      </w:r>
      <w:r w:rsidRPr="00934614">
        <w:rPr>
          <w:rFonts w:ascii="Times New Roman" w:hAnsi="Times New Roman"/>
          <w:b/>
          <w:sz w:val="28"/>
          <w:szCs w:val="28"/>
        </w:rPr>
        <w:t>статистики</w:t>
      </w:r>
      <w:r w:rsidR="009E5D55" w:rsidRPr="00934614">
        <w:rPr>
          <w:rFonts w:ascii="Times New Roman" w:hAnsi="Times New Roman"/>
          <w:b/>
          <w:sz w:val="28"/>
          <w:szCs w:val="28"/>
        </w:rPr>
        <w:t xml:space="preserve"> </w:t>
      </w:r>
      <w:r w:rsidRPr="00934614">
        <w:rPr>
          <w:rFonts w:ascii="Times New Roman" w:hAnsi="Times New Roman"/>
          <w:b/>
          <w:sz w:val="28"/>
          <w:szCs w:val="28"/>
        </w:rPr>
        <w:t>Стьюдента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8"/>
        <w:gridCol w:w="844"/>
        <w:gridCol w:w="845"/>
        <w:gridCol w:w="845"/>
        <w:gridCol w:w="845"/>
        <w:gridCol w:w="845"/>
        <w:gridCol w:w="845"/>
        <w:gridCol w:w="845"/>
        <w:gridCol w:w="845"/>
        <w:gridCol w:w="845"/>
        <w:gridCol w:w="845"/>
      </w:tblGrid>
      <w:tr w:rsidR="008C0B44" w:rsidRPr="00F55C9D" w14:paraId="01E208EF" w14:textId="77777777" w:rsidTr="00754B2C">
        <w:trPr>
          <w:trHeight w:val="227"/>
        </w:trPr>
        <w:tc>
          <w:tcPr>
            <w:tcW w:w="838" w:type="dxa"/>
            <w:tcBorders>
              <w:bottom w:val="single" w:sz="4" w:space="0" w:color="auto"/>
            </w:tcBorders>
            <w:vAlign w:val="center"/>
          </w:tcPr>
          <w:p w14:paraId="53A7BAAF" w14:textId="77777777" w:rsidR="008C0B44" w:rsidRPr="003134EE" w:rsidRDefault="008C0B44" w:rsidP="0007021C">
            <w:pPr>
              <w:pStyle w:val="39"/>
              <w:rPr>
                <w:i/>
                <w:sz w:val="20"/>
              </w:rPr>
            </w:pPr>
            <w:r w:rsidRPr="003134EE">
              <w:rPr>
                <w:i/>
                <w:sz w:val="20"/>
                <w:lang w:val="en-US"/>
              </w:rPr>
              <w:t>r</w:t>
            </w:r>
            <w:r w:rsidRPr="00934614">
              <w:rPr>
                <w:sz w:val="20"/>
              </w:rPr>
              <w:t>(1)</w:t>
            </w:r>
          </w:p>
        </w:tc>
        <w:tc>
          <w:tcPr>
            <w:tcW w:w="844" w:type="dxa"/>
            <w:tcBorders>
              <w:bottom w:val="single" w:sz="4" w:space="0" w:color="auto"/>
            </w:tcBorders>
            <w:vAlign w:val="center"/>
          </w:tcPr>
          <w:p w14:paraId="64B1B6A5" w14:textId="77777777" w:rsidR="008C0B44" w:rsidRPr="00F55C9D" w:rsidRDefault="008C0B44" w:rsidP="0007021C">
            <w:pPr>
              <w:pStyle w:val="39"/>
              <w:rPr>
                <w:sz w:val="20"/>
              </w:rPr>
            </w:pPr>
            <w:r w:rsidRPr="00F55C9D">
              <w:rPr>
                <w:sz w:val="20"/>
              </w:rPr>
              <w:t>0,00</w:t>
            </w:r>
          </w:p>
        </w:tc>
        <w:tc>
          <w:tcPr>
            <w:tcW w:w="845" w:type="dxa"/>
            <w:tcBorders>
              <w:bottom w:val="single" w:sz="4" w:space="0" w:color="auto"/>
            </w:tcBorders>
            <w:vAlign w:val="center"/>
          </w:tcPr>
          <w:p w14:paraId="10B8C770" w14:textId="77777777" w:rsidR="008C0B44" w:rsidRPr="00F55C9D" w:rsidRDefault="008C0B44" w:rsidP="0007021C">
            <w:pPr>
              <w:pStyle w:val="39"/>
              <w:rPr>
                <w:sz w:val="20"/>
              </w:rPr>
            </w:pPr>
            <w:r w:rsidRPr="00F55C9D">
              <w:rPr>
                <w:sz w:val="20"/>
              </w:rPr>
              <w:t>0,01</w:t>
            </w:r>
          </w:p>
        </w:tc>
        <w:tc>
          <w:tcPr>
            <w:tcW w:w="845" w:type="dxa"/>
            <w:tcBorders>
              <w:bottom w:val="single" w:sz="4" w:space="0" w:color="auto"/>
            </w:tcBorders>
            <w:vAlign w:val="center"/>
          </w:tcPr>
          <w:p w14:paraId="1BC7D1F5" w14:textId="77777777" w:rsidR="008C0B44" w:rsidRPr="00F55C9D" w:rsidRDefault="008C0B44" w:rsidP="0007021C">
            <w:pPr>
              <w:pStyle w:val="39"/>
              <w:rPr>
                <w:sz w:val="20"/>
              </w:rPr>
            </w:pPr>
            <w:r w:rsidRPr="00F55C9D">
              <w:rPr>
                <w:sz w:val="20"/>
              </w:rPr>
              <w:t>0,02</w:t>
            </w:r>
          </w:p>
        </w:tc>
        <w:tc>
          <w:tcPr>
            <w:tcW w:w="845" w:type="dxa"/>
            <w:tcBorders>
              <w:bottom w:val="single" w:sz="4" w:space="0" w:color="auto"/>
            </w:tcBorders>
            <w:vAlign w:val="center"/>
          </w:tcPr>
          <w:p w14:paraId="5BCE554E" w14:textId="77777777" w:rsidR="008C0B44" w:rsidRPr="00F55C9D" w:rsidRDefault="008C0B44" w:rsidP="0007021C">
            <w:pPr>
              <w:pStyle w:val="39"/>
              <w:rPr>
                <w:sz w:val="20"/>
              </w:rPr>
            </w:pPr>
            <w:r w:rsidRPr="00F55C9D">
              <w:rPr>
                <w:sz w:val="20"/>
              </w:rPr>
              <w:t>0,03</w:t>
            </w:r>
          </w:p>
        </w:tc>
        <w:tc>
          <w:tcPr>
            <w:tcW w:w="845" w:type="dxa"/>
            <w:tcBorders>
              <w:bottom w:val="single" w:sz="4" w:space="0" w:color="auto"/>
            </w:tcBorders>
            <w:vAlign w:val="center"/>
          </w:tcPr>
          <w:p w14:paraId="15AB7F1C" w14:textId="77777777" w:rsidR="008C0B44" w:rsidRPr="00F55C9D" w:rsidRDefault="008C0B44" w:rsidP="0007021C">
            <w:pPr>
              <w:pStyle w:val="39"/>
              <w:rPr>
                <w:sz w:val="20"/>
              </w:rPr>
            </w:pPr>
            <w:r w:rsidRPr="00F55C9D">
              <w:rPr>
                <w:sz w:val="20"/>
              </w:rPr>
              <w:t>0,04</w:t>
            </w:r>
          </w:p>
        </w:tc>
        <w:tc>
          <w:tcPr>
            <w:tcW w:w="845" w:type="dxa"/>
            <w:tcBorders>
              <w:bottom w:val="single" w:sz="4" w:space="0" w:color="auto"/>
            </w:tcBorders>
            <w:vAlign w:val="center"/>
          </w:tcPr>
          <w:p w14:paraId="6F380C9E" w14:textId="77777777" w:rsidR="008C0B44" w:rsidRPr="00F55C9D" w:rsidRDefault="008C0B44" w:rsidP="0007021C">
            <w:pPr>
              <w:pStyle w:val="39"/>
              <w:rPr>
                <w:sz w:val="20"/>
              </w:rPr>
            </w:pPr>
            <w:r w:rsidRPr="00F55C9D">
              <w:rPr>
                <w:sz w:val="20"/>
              </w:rPr>
              <w:t>0,05</w:t>
            </w:r>
          </w:p>
        </w:tc>
        <w:tc>
          <w:tcPr>
            <w:tcW w:w="845" w:type="dxa"/>
            <w:tcBorders>
              <w:bottom w:val="single" w:sz="4" w:space="0" w:color="auto"/>
            </w:tcBorders>
            <w:vAlign w:val="center"/>
          </w:tcPr>
          <w:p w14:paraId="5448F31F" w14:textId="77777777" w:rsidR="008C0B44" w:rsidRPr="00F55C9D" w:rsidRDefault="008C0B44" w:rsidP="0007021C">
            <w:pPr>
              <w:pStyle w:val="39"/>
              <w:rPr>
                <w:sz w:val="20"/>
              </w:rPr>
            </w:pPr>
            <w:r w:rsidRPr="00F55C9D">
              <w:rPr>
                <w:sz w:val="20"/>
              </w:rPr>
              <w:t>0,06</w:t>
            </w:r>
          </w:p>
        </w:tc>
        <w:tc>
          <w:tcPr>
            <w:tcW w:w="845" w:type="dxa"/>
            <w:tcBorders>
              <w:bottom w:val="single" w:sz="4" w:space="0" w:color="auto"/>
            </w:tcBorders>
            <w:vAlign w:val="center"/>
          </w:tcPr>
          <w:p w14:paraId="0DA3D17E" w14:textId="77777777" w:rsidR="008C0B44" w:rsidRPr="00F55C9D" w:rsidRDefault="008C0B44" w:rsidP="0007021C">
            <w:pPr>
              <w:pStyle w:val="39"/>
              <w:rPr>
                <w:sz w:val="20"/>
              </w:rPr>
            </w:pPr>
            <w:r w:rsidRPr="00F55C9D">
              <w:rPr>
                <w:sz w:val="20"/>
              </w:rPr>
              <w:t>0,07</w:t>
            </w:r>
          </w:p>
        </w:tc>
        <w:tc>
          <w:tcPr>
            <w:tcW w:w="845" w:type="dxa"/>
            <w:tcBorders>
              <w:bottom w:val="single" w:sz="4" w:space="0" w:color="auto"/>
            </w:tcBorders>
            <w:vAlign w:val="center"/>
          </w:tcPr>
          <w:p w14:paraId="60A89175" w14:textId="77777777" w:rsidR="008C0B44" w:rsidRPr="00F55C9D" w:rsidRDefault="008C0B44" w:rsidP="0007021C">
            <w:pPr>
              <w:pStyle w:val="39"/>
              <w:rPr>
                <w:sz w:val="20"/>
              </w:rPr>
            </w:pPr>
            <w:r w:rsidRPr="00F55C9D">
              <w:rPr>
                <w:sz w:val="20"/>
              </w:rPr>
              <w:t>0,08</w:t>
            </w:r>
          </w:p>
        </w:tc>
        <w:tc>
          <w:tcPr>
            <w:tcW w:w="845" w:type="dxa"/>
            <w:tcBorders>
              <w:bottom w:val="single" w:sz="4" w:space="0" w:color="auto"/>
            </w:tcBorders>
            <w:vAlign w:val="center"/>
          </w:tcPr>
          <w:p w14:paraId="3DE128AB" w14:textId="77777777" w:rsidR="008C0B44" w:rsidRPr="00F55C9D" w:rsidRDefault="008C0B44" w:rsidP="0007021C">
            <w:pPr>
              <w:pStyle w:val="39"/>
              <w:rPr>
                <w:sz w:val="20"/>
              </w:rPr>
            </w:pPr>
            <w:r w:rsidRPr="00F55C9D">
              <w:rPr>
                <w:sz w:val="20"/>
              </w:rPr>
              <w:t>0,09</w:t>
            </w:r>
          </w:p>
        </w:tc>
      </w:tr>
      <w:tr w:rsidR="008C0B44" w:rsidRPr="00F55C9D" w14:paraId="51BC2C58" w14:textId="77777777" w:rsidTr="00754B2C">
        <w:trPr>
          <w:trHeight w:val="227"/>
        </w:trPr>
        <w:tc>
          <w:tcPr>
            <w:tcW w:w="838" w:type="dxa"/>
            <w:tcBorders>
              <w:top w:val="single" w:sz="4" w:space="0" w:color="auto"/>
            </w:tcBorders>
            <w:vAlign w:val="center"/>
          </w:tcPr>
          <w:p w14:paraId="577D6003" w14:textId="77777777" w:rsidR="008C0B44" w:rsidRPr="00F55C9D" w:rsidRDefault="008C0B44" w:rsidP="0007021C">
            <w:pPr>
              <w:pStyle w:val="39"/>
              <w:rPr>
                <w:sz w:val="20"/>
              </w:rPr>
            </w:pPr>
            <w:r w:rsidRPr="00F55C9D">
              <w:rPr>
                <w:sz w:val="20"/>
              </w:rPr>
              <w:t>0,0</w:t>
            </w:r>
          </w:p>
        </w:tc>
        <w:tc>
          <w:tcPr>
            <w:tcW w:w="844" w:type="dxa"/>
            <w:tcBorders>
              <w:top w:val="single" w:sz="4" w:space="0" w:color="auto"/>
            </w:tcBorders>
            <w:vAlign w:val="center"/>
          </w:tcPr>
          <w:p w14:paraId="7FD92CDA" w14:textId="77777777" w:rsidR="008C0B44" w:rsidRPr="00F55C9D" w:rsidRDefault="008C0B44" w:rsidP="0007021C">
            <w:pPr>
              <w:pStyle w:val="39"/>
              <w:rPr>
                <w:sz w:val="20"/>
              </w:rPr>
            </w:pPr>
            <w:r w:rsidRPr="00F55C9D">
              <w:rPr>
                <w:sz w:val="20"/>
              </w:rPr>
              <w:t>1,00</w:t>
            </w:r>
          </w:p>
        </w:tc>
        <w:tc>
          <w:tcPr>
            <w:tcW w:w="845" w:type="dxa"/>
            <w:tcBorders>
              <w:top w:val="single" w:sz="4" w:space="0" w:color="auto"/>
            </w:tcBorders>
            <w:vAlign w:val="center"/>
          </w:tcPr>
          <w:p w14:paraId="499AAF44" w14:textId="77777777" w:rsidR="008C0B44" w:rsidRPr="00F55C9D" w:rsidRDefault="008C0B44" w:rsidP="0007021C">
            <w:pPr>
              <w:pStyle w:val="39"/>
              <w:rPr>
                <w:sz w:val="20"/>
              </w:rPr>
            </w:pPr>
            <w:r w:rsidRPr="00F55C9D">
              <w:rPr>
                <w:sz w:val="20"/>
              </w:rPr>
              <w:t>1,00</w:t>
            </w:r>
          </w:p>
        </w:tc>
        <w:tc>
          <w:tcPr>
            <w:tcW w:w="845" w:type="dxa"/>
            <w:tcBorders>
              <w:top w:val="single" w:sz="4" w:space="0" w:color="auto"/>
            </w:tcBorders>
            <w:vAlign w:val="center"/>
          </w:tcPr>
          <w:p w14:paraId="4E429826" w14:textId="77777777" w:rsidR="008C0B44" w:rsidRPr="00F55C9D" w:rsidRDefault="008C0B44" w:rsidP="0007021C">
            <w:pPr>
              <w:pStyle w:val="39"/>
              <w:rPr>
                <w:sz w:val="20"/>
              </w:rPr>
            </w:pPr>
            <w:r w:rsidRPr="00F55C9D">
              <w:rPr>
                <w:sz w:val="20"/>
              </w:rPr>
              <w:t>1,01</w:t>
            </w:r>
          </w:p>
        </w:tc>
        <w:tc>
          <w:tcPr>
            <w:tcW w:w="845" w:type="dxa"/>
            <w:tcBorders>
              <w:top w:val="single" w:sz="4" w:space="0" w:color="auto"/>
            </w:tcBorders>
            <w:vAlign w:val="center"/>
          </w:tcPr>
          <w:p w14:paraId="6BD3B87A" w14:textId="77777777" w:rsidR="008C0B44" w:rsidRPr="00F55C9D" w:rsidRDefault="008C0B44" w:rsidP="0007021C">
            <w:pPr>
              <w:pStyle w:val="39"/>
              <w:rPr>
                <w:sz w:val="20"/>
              </w:rPr>
            </w:pPr>
            <w:r w:rsidRPr="00F55C9D">
              <w:rPr>
                <w:sz w:val="20"/>
              </w:rPr>
              <w:t>1,02</w:t>
            </w:r>
          </w:p>
        </w:tc>
        <w:tc>
          <w:tcPr>
            <w:tcW w:w="845" w:type="dxa"/>
            <w:tcBorders>
              <w:top w:val="single" w:sz="4" w:space="0" w:color="auto"/>
            </w:tcBorders>
            <w:vAlign w:val="center"/>
          </w:tcPr>
          <w:p w14:paraId="345915E2" w14:textId="77777777" w:rsidR="008C0B44" w:rsidRPr="00F55C9D" w:rsidRDefault="008C0B44" w:rsidP="0007021C">
            <w:pPr>
              <w:pStyle w:val="39"/>
              <w:rPr>
                <w:sz w:val="20"/>
              </w:rPr>
            </w:pPr>
            <w:r w:rsidRPr="00F55C9D">
              <w:rPr>
                <w:sz w:val="20"/>
              </w:rPr>
              <w:t>1,02</w:t>
            </w:r>
          </w:p>
        </w:tc>
        <w:tc>
          <w:tcPr>
            <w:tcW w:w="845" w:type="dxa"/>
            <w:tcBorders>
              <w:top w:val="single" w:sz="4" w:space="0" w:color="auto"/>
            </w:tcBorders>
            <w:vAlign w:val="center"/>
          </w:tcPr>
          <w:p w14:paraId="58A958CA" w14:textId="77777777" w:rsidR="008C0B44" w:rsidRPr="00F55C9D" w:rsidRDefault="008C0B44" w:rsidP="0007021C">
            <w:pPr>
              <w:pStyle w:val="39"/>
              <w:rPr>
                <w:sz w:val="20"/>
              </w:rPr>
            </w:pPr>
            <w:r w:rsidRPr="00F55C9D">
              <w:rPr>
                <w:sz w:val="20"/>
              </w:rPr>
              <w:t>1,03</w:t>
            </w:r>
          </w:p>
        </w:tc>
        <w:tc>
          <w:tcPr>
            <w:tcW w:w="845" w:type="dxa"/>
            <w:tcBorders>
              <w:top w:val="single" w:sz="4" w:space="0" w:color="auto"/>
            </w:tcBorders>
            <w:vAlign w:val="center"/>
          </w:tcPr>
          <w:p w14:paraId="73C0277A" w14:textId="77777777" w:rsidR="008C0B44" w:rsidRPr="00F55C9D" w:rsidRDefault="008C0B44" w:rsidP="0007021C">
            <w:pPr>
              <w:pStyle w:val="39"/>
              <w:rPr>
                <w:sz w:val="20"/>
              </w:rPr>
            </w:pPr>
            <w:r w:rsidRPr="00F55C9D">
              <w:rPr>
                <w:sz w:val="20"/>
              </w:rPr>
              <w:t>1,04</w:t>
            </w:r>
          </w:p>
        </w:tc>
        <w:tc>
          <w:tcPr>
            <w:tcW w:w="845" w:type="dxa"/>
            <w:tcBorders>
              <w:top w:val="single" w:sz="4" w:space="0" w:color="auto"/>
            </w:tcBorders>
            <w:vAlign w:val="center"/>
          </w:tcPr>
          <w:p w14:paraId="2DB77B51" w14:textId="77777777" w:rsidR="008C0B44" w:rsidRPr="00F55C9D" w:rsidRDefault="008C0B44" w:rsidP="0007021C">
            <w:pPr>
              <w:pStyle w:val="39"/>
              <w:rPr>
                <w:sz w:val="20"/>
              </w:rPr>
            </w:pPr>
            <w:r w:rsidRPr="00F55C9D">
              <w:rPr>
                <w:sz w:val="20"/>
              </w:rPr>
              <w:t>1,05</w:t>
            </w:r>
          </w:p>
        </w:tc>
        <w:tc>
          <w:tcPr>
            <w:tcW w:w="845" w:type="dxa"/>
            <w:tcBorders>
              <w:top w:val="single" w:sz="4" w:space="0" w:color="auto"/>
            </w:tcBorders>
            <w:vAlign w:val="center"/>
          </w:tcPr>
          <w:p w14:paraId="73029FF9" w14:textId="77777777" w:rsidR="008C0B44" w:rsidRPr="00F55C9D" w:rsidRDefault="008C0B44" w:rsidP="0007021C">
            <w:pPr>
              <w:pStyle w:val="39"/>
              <w:rPr>
                <w:sz w:val="20"/>
              </w:rPr>
            </w:pPr>
            <w:r w:rsidRPr="00F55C9D">
              <w:rPr>
                <w:sz w:val="20"/>
              </w:rPr>
              <w:t>1,06</w:t>
            </w:r>
          </w:p>
        </w:tc>
        <w:tc>
          <w:tcPr>
            <w:tcW w:w="845" w:type="dxa"/>
            <w:tcBorders>
              <w:top w:val="single" w:sz="4" w:space="0" w:color="auto"/>
            </w:tcBorders>
            <w:vAlign w:val="center"/>
          </w:tcPr>
          <w:p w14:paraId="46C01396" w14:textId="77777777" w:rsidR="008C0B44" w:rsidRPr="00F55C9D" w:rsidRDefault="008C0B44" w:rsidP="0007021C">
            <w:pPr>
              <w:pStyle w:val="39"/>
              <w:rPr>
                <w:sz w:val="20"/>
              </w:rPr>
            </w:pPr>
            <w:r w:rsidRPr="00F55C9D">
              <w:rPr>
                <w:sz w:val="20"/>
              </w:rPr>
              <w:t>1,07</w:t>
            </w:r>
          </w:p>
        </w:tc>
      </w:tr>
      <w:tr w:rsidR="008C0B44" w:rsidRPr="00F55C9D" w14:paraId="4700ABE0" w14:textId="77777777" w:rsidTr="00754B2C">
        <w:trPr>
          <w:trHeight w:val="227"/>
        </w:trPr>
        <w:tc>
          <w:tcPr>
            <w:tcW w:w="838" w:type="dxa"/>
            <w:vAlign w:val="center"/>
          </w:tcPr>
          <w:p w14:paraId="3AFE176B" w14:textId="77777777" w:rsidR="008C0B44" w:rsidRPr="00F55C9D" w:rsidRDefault="008C0B44" w:rsidP="0007021C">
            <w:pPr>
              <w:pStyle w:val="39"/>
              <w:rPr>
                <w:sz w:val="20"/>
              </w:rPr>
            </w:pPr>
            <w:r w:rsidRPr="00F55C9D">
              <w:rPr>
                <w:sz w:val="20"/>
              </w:rPr>
              <w:t>0,1</w:t>
            </w:r>
          </w:p>
        </w:tc>
        <w:tc>
          <w:tcPr>
            <w:tcW w:w="844" w:type="dxa"/>
            <w:vAlign w:val="center"/>
          </w:tcPr>
          <w:p w14:paraId="40D5297B" w14:textId="77777777" w:rsidR="008C0B44" w:rsidRPr="00F55C9D" w:rsidRDefault="008C0B44" w:rsidP="0007021C">
            <w:pPr>
              <w:pStyle w:val="39"/>
              <w:rPr>
                <w:sz w:val="20"/>
              </w:rPr>
            </w:pPr>
            <w:r w:rsidRPr="00F55C9D">
              <w:rPr>
                <w:sz w:val="20"/>
              </w:rPr>
              <w:t>1,07</w:t>
            </w:r>
          </w:p>
        </w:tc>
        <w:tc>
          <w:tcPr>
            <w:tcW w:w="845" w:type="dxa"/>
            <w:vAlign w:val="center"/>
          </w:tcPr>
          <w:p w14:paraId="4CA523B5" w14:textId="77777777" w:rsidR="008C0B44" w:rsidRPr="00F55C9D" w:rsidRDefault="008C0B44" w:rsidP="0007021C">
            <w:pPr>
              <w:pStyle w:val="39"/>
              <w:rPr>
                <w:sz w:val="20"/>
              </w:rPr>
            </w:pPr>
            <w:r w:rsidRPr="00F55C9D">
              <w:rPr>
                <w:sz w:val="20"/>
              </w:rPr>
              <w:t>1,08</w:t>
            </w:r>
          </w:p>
        </w:tc>
        <w:tc>
          <w:tcPr>
            <w:tcW w:w="845" w:type="dxa"/>
            <w:vAlign w:val="center"/>
          </w:tcPr>
          <w:p w14:paraId="7657B04A" w14:textId="77777777" w:rsidR="008C0B44" w:rsidRPr="00F55C9D" w:rsidRDefault="008C0B44" w:rsidP="0007021C">
            <w:pPr>
              <w:pStyle w:val="39"/>
              <w:rPr>
                <w:sz w:val="20"/>
              </w:rPr>
            </w:pPr>
            <w:r w:rsidRPr="00F55C9D">
              <w:rPr>
                <w:sz w:val="20"/>
              </w:rPr>
              <w:t>1,09</w:t>
            </w:r>
          </w:p>
        </w:tc>
        <w:tc>
          <w:tcPr>
            <w:tcW w:w="845" w:type="dxa"/>
            <w:vAlign w:val="center"/>
          </w:tcPr>
          <w:p w14:paraId="1D130969" w14:textId="77777777" w:rsidR="008C0B44" w:rsidRPr="00F55C9D" w:rsidRDefault="008C0B44" w:rsidP="0007021C">
            <w:pPr>
              <w:pStyle w:val="39"/>
              <w:rPr>
                <w:sz w:val="20"/>
              </w:rPr>
            </w:pPr>
            <w:r w:rsidRPr="00F55C9D">
              <w:rPr>
                <w:sz w:val="20"/>
              </w:rPr>
              <w:t>1,10</w:t>
            </w:r>
          </w:p>
        </w:tc>
        <w:tc>
          <w:tcPr>
            <w:tcW w:w="845" w:type="dxa"/>
            <w:vAlign w:val="center"/>
          </w:tcPr>
          <w:p w14:paraId="7E5CC4CD" w14:textId="77777777" w:rsidR="008C0B44" w:rsidRPr="00F55C9D" w:rsidRDefault="008C0B44" w:rsidP="0007021C">
            <w:pPr>
              <w:pStyle w:val="39"/>
              <w:rPr>
                <w:sz w:val="20"/>
              </w:rPr>
            </w:pPr>
            <w:r w:rsidRPr="00F55C9D">
              <w:rPr>
                <w:sz w:val="20"/>
              </w:rPr>
              <w:t>1,11</w:t>
            </w:r>
          </w:p>
        </w:tc>
        <w:tc>
          <w:tcPr>
            <w:tcW w:w="845" w:type="dxa"/>
            <w:vAlign w:val="center"/>
          </w:tcPr>
          <w:p w14:paraId="47F6ED80" w14:textId="77777777" w:rsidR="008C0B44" w:rsidRPr="00F55C9D" w:rsidRDefault="008C0B44" w:rsidP="0007021C">
            <w:pPr>
              <w:pStyle w:val="39"/>
              <w:rPr>
                <w:sz w:val="20"/>
              </w:rPr>
            </w:pPr>
            <w:r w:rsidRPr="00F55C9D">
              <w:rPr>
                <w:sz w:val="20"/>
              </w:rPr>
              <w:t>1,12</w:t>
            </w:r>
          </w:p>
        </w:tc>
        <w:tc>
          <w:tcPr>
            <w:tcW w:w="845" w:type="dxa"/>
            <w:vAlign w:val="center"/>
          </w:tcPr>
          <w:p w14:paraId="6702193F" w14:textId="77777777" w:rsidR="008C0B44" w:rsidRPr="00F55C9D" w:rsidRDefault="008C0B44" w:rsidP="0007021C">
            <w:pPr>
              <w:pStyle w:val="39"/>
              <w:rPr>
                <w:sz w:val="20"/>
              </w:rPr>
            </w:pPr>
            <w:r w:rsidRPr="00F55C9D">
              <w:rPr>
                <w:sz w:val="20"/>
              </w:rPr>
              <w:t>1,13</w:t>
            </w:r>
          </w:p>
        </w:tc>
        <w:tc>
          <w:tcPr>
            <w:tcW w:w="845" w:type="dxa"/>
            <w:vAlign w:val="center"/>
          </w:tcPr>
          <w:p w14:paraId="568F663E" w14:textId="77777777" w:rsidR="008C0B44" w:rsidRPr="00F55C9D" w:rsidRDefault="008C0B44" w:rsidP="0007021C">
            <w:pPr>
              <w:pStyle w:val="39"/>
              <w:rPr>
                <w:sz w:val="20"/>
              </w:rPr>
            </w:pPr>
            <w:r w:rsidRPr="00F55C9D">
              <w:rPr>
                <w:sz w:val="20"/>
              </w:rPr>
              <w:t>1,14</w:t>
            </w:r>
          </w:p>
        </w:tc>
        <w:tc>
          <w:tcPr>
            <w:tcW w:w="845" w:type="dxa"/>
            <w:vAlign w:val="center"/>
          </w:tcPr>
          <w:p w14:paraId="565248FD" w14:textId="77777777" w:rsidR="008C0B44" w:rsidRPr="00F55C9D" w:rsidRDefault="008C0B44" w:rsidP="0007021C">
            <w:pPr>
              <w:pStyle w:val="39"/>
              <w:rPr>
                <w:sz w:val="20"/>
              </w:rPr>
            </w:pPr>
            <w:r w:rsidRPr="00F55C9D">
              <w:rPr>
                <w:sz w:val="20"/>
              </w:rPr>
              <w:t>1,16</w:t>
            </w:r>
          </w:p>
        </w:tc>
        <w:tc>
          <w:tcPr>
            <w:tcW w:w="845" w:type="dxa"/>
            <w:vAlign w:val="center"/>
          </w:tcPr>
          <w:p w14:paraId="2DC70467" w14:textId="77777777" w:rsidR="008C0B44" w:rsidRPr="00F55C9D" w:rsidRDefault="008C0B44" w:rsidP="0007021C">
            <w:pPr>
              <w:pStyle w:val="39"/>
              <w:rPr>
                <w:sz w:val="20"/>
              </w:rPr>
            </w:pPr>
            <w:r w:rsidRPr="00F55C9D">
              <w:rPr>
                <w:sz w:val="20"/>
              </w:rPr>
              <w:t>1,17</w:t>
            </w:r>
          </w:p>
        </w:tc>
      </w:tr>
      <w:tr w:rsidR="008C0B44" w:rsidRPr="00F55C9D" w14:paraId="63658059" w14:textId="77777777" w:rsidTr="00754B2C">
        <w:trPr>
          <w:trHeight w:val="227"/>
        </w:trPr>
        <w:tc>
          <w:tcPr>
            <w:tcW w:w="838" w:type="dxa"/>
            <w:vAlign w:val="center"/>
          </w:tcPr>
          <w:p w14:paraId="7FCE7CA6" w14:textId="77777777" w:rsidR="008C0B44" w:rsidRPr="00F55C9D" w:rsidRDefault="008C0B44" w:rsidP="0007021C">
            <w:pPr>
              <w:pStyle w:val="39"/>
              <w:rPr>
                <w:sz w:val="20"/>
              </w:rPr>
            </w:pPr>
            <w:r w:rsidRPr="00F55C9D">
              <w:rPr>
                <w:sz w:val="20"/>
              </w:rPr>
              <w:t>0,2</w:t>
            </w:r>
          </w:p>
        </w:tc>
        <w:tc>
          <w:tcPr>
            <w:tcW w:w="844" w:type="dxa"/>
            <w:vAlign w:val="center"/>
          </w:tcPr>
          <w:p w14:paraId="2F90E910" w14:textId="77777777" w:rsidR="008C0B44" w:rsidRPr="00F55C9D" w:rsidRDefault="008C0B44" w:rsidP="0007021C">
            <w:pPr>
              <w:pStyle w:val="39"/>
              <w:rPr>
                <w:sz w:val="20"/>
              </w:rPr>
            </w:pPr>
            <w:r w:rsidRPr="00F55C9D">
              <w:rPr>
                <w:sz w:val="20"/>
              </w:rPr>
              <w:t>1,18</w:t>
            </w:r>
          </w:p>
        </w:tc>
        <w:tc>
          <w:tcPr>
            <w:tcW w:w="845" w:type="dxa"/>
            <w:vAlign w:val="center"/>
          </w:tcPr>
          <w:p w14:paraId="6549CEEC" w14:textId="77777777" w:rsidR="008C0B44" w:rsidRPr="00F55C9D" w:rsidRDefault="008C0B44" w:rsidP="0007021C">
            <w:pPr>
              <w:pStyle w:val="39"/>
              <w:rPr>
                <w:sz w:val="20"/>
              </w:rPr>
            </w:pPr>
            <w:r w:rsidRPr="00F55C9D">
              <w:rPr>
                <w:sz w:val="20"/>
              </w:rPr>
              <w:t>1,19</w:t>
            </w:r>
          </w:p>
        </w:tc>
        <w:tc>
          <w:tcPr>
            <w:tcW w:w="845" w:type="dxa"/>
            <w:vAlign w:val="center"/>
          </w:tcPr>
          <w:p w14:paraId="5B9411D8" w14:textId="77777777" w:rsidR="008C0B44" w:rsidRPr="00F55C9D" w:rsidRDefault="008C0B44" w:rsidP="0007021C">
            <w:pPr>
              <w:pStyle w:val="39"/>
              <w:rPr>
                <w:sz w:val="20"/>
              </w:rPr>
            </w:pPr>
            <w:r w:rsidRPr="00F55C9D">
              <w:rPr>
                <w:sz w:val="20"/>
              </w:rPr>
              <w:t>1,20</w:t>
            </w:r>
          </w:p>
        </w:tc>
        <w:tc>
          <w:tcPr>
            <w:tcW w:w="845" w:type="dxa"/>
            <w:vAlign w:val="center"/>
          </w:tcPr>
          <w:p w14:paraId="5A7D6AB4" w14:textId="77777777" w:rsidR="008C0B44" w:rsidRPr="00F55C9D" w:rsidRDefault="008C0B44" w:rsidP="0007021C">
            <w:pPr>
              <w:pStyle w:val="39"/>
              <w:rPr>
                <w:sz w:val="20"/>
              </w:rPr>
            </w:pPr>
            <w:r w:rsidRPr="00F55C9D">
              <w:rPr>
                <w:sz w:val="20"/>
              </w:rPr>
              <w:t>1,22</w:t>
            </w:r>
          </w:p>
        </w:tc>
        <w:tc>
          <w:tcPr>
            <w:tcW w:w="845" w:type="dxa"/>
            <w:vAlign w:val="center"/>
          </w:tcPr>
          <w:p w14:paraId="18735010" w14:textId="77777777" w:rsidR="008C0B44" w:rsidRPr="00F55C9D" w:rsidRDefault="008C0B44" w:rsidP="0007021C">
            <w:pPr>
              <w:pStyle w:val="39"/>
              <w:rPr>
                <w:sz w:val="20"/>
              </w:rPr>
            </w:pPr>
            <w:r w:rsidRPr="00F55C9D">
              <w:rPr>
                <w:sz w:val="20"/>
              </w:rPr>
              <w:t>1,23</w:t>
            </w:r>
          </w:p>
        </w:tc>
        <w:tc>
          <w:tcPr>
            <w:tcW w:w="845" w:type="dxa"/>
            <w:vAlign w:val="center"/>
          </w:tcPr>
          <w:p w14:paraId="1AD33308" w14:textId="77777777" w:rsidR="008C0B44" w:rsidRPr="00F55C9D" w:rsidRDefault="008C0B44" w:rsidP="0007021C">
            <w:pPr>
              <w:pStyle w:val="39"/>
              <w:rPr>
                <w:sz w:val="20"/>
              </w:rPr>
            </w:pPr>
            <w:r w:rsidRPr="00F55C9D">
              <w:rPr>
                <w:sz w:val="20"/>
              </w:rPr>
              <w:t>1,24</w:t>
            </w:r>
          </w:p>
        </w:tc>
        <w:tc>
          <w:tcPr>
            <w:tcW w:w="845" w:type="dxa"/>
            <w:vAlign w:val="center"/>
          </w:tcPr>
          <w:p w14:paraId="33597CBE" w14:textId="77777777" w:rsidR="008C0B44" w:rsidRPr="00F55C9D" w:rsidRDefault="008C0B44" w:rsidP="0007021C">
            <w:pPr>
              <w:pStyle w:val="39"/>
              <w:rPr>
                <w:sz w:val="20"/>
              </w:rPr>
            </w:pPr>
            <w:r w:rsidRPr="00F55C9D">
              <w:rPr>
                <w:sz w:val="20"/>
              </w:rPr>
              <w:t>1,26</w:t>
            </w:r>
          </w:p>
        </w:tc>
        <w:tc>
          <w:tcPr>
            <w:tcW w:w="845" w:type="dxa"/>
            <w:vAlign w:val="center"/>
          </w:tcPr>
          <w:p w14:paraId="0B135FC4" w14:textId="77777777" w:rsidR="008C0B44" w:rsidRPr="00F55C9D" w:rsidRDefault="008C0B44" w:rsidP="0007021C">
            <w:pPr>
              <w:pStyle w:val="39"/>
              <w:rPr>
                <w:sz w:val="20"/>
              </w:rPr>
            </w:pPr>
            <w:r w:rsidRPr="00F55C9D">
              <w:rPr>
                <w:sz w:val="20"/>
              </w:rPr>
              <w:t>1,27</w:t>
            </w:r>
          </w:p>
        </w:tc>
        <w:tc>
          <w:tcPr>
            <w:tcW w:w="845" w:type="dxa"/>
            <w:vAlign w:val="center"/>
          </w:tcPr>
          <w:p w14:paraId="014D9469" w14:textId="77777777" w:rsidR="008C0B44" w:rsidRPr="00F55C9D" w:rsidRDefault="008C0B44" w:rsidP="0007021C">
            <w:pPr>
              <w:pStyle w:val="39"/>
              <w:rPr>
                <w:sz w:val="20"/>
              </w:rPr>
            </w:pPr>
            <w:r w:rsidRPr="00F55C9D">
              <w:rPr>
                <w:sz w:val="20"/>
              </w:rPr>
              <w:t>1,29</w:t>
            </w:r>
          </w:p>
        </w:tc>
        <w:tc>
          <w:tcPr>
            <w:tcW w:w="845" w:type="dxa"/>
            <w:vAlign w:val="center"/>
          </w:tcPr>
          <w:p w14:paraId="18432816" w14:textId="77777777" w:rsidR="008C0B44" w:rsidRPr="00F55C9D" w:rsidRDefault="008C0B44" w:rsidP="0007021C">
            <w:pPr>
              <w:pStyle w:val="39"/>
              <w:rPr>
                <w:sz w:val="20"/>
              </w:rPr>
            </w:pPr>
            <w:r w:rsidRPr="00F55C9D">
              <w:rPr>
                <w:sz w:val="20"/>
              </w:rPr>
              <w:t>1,31</w:t>
            </w:r>
          </w:p>
        </w:tc>
      </w:tr>
      <w:tr w:rsidR="008C0B44" w:rsidRPr="00F55C9D" w14:paraId="081882CA" w14:textId="77777777" w:rsidTr="00754B2C">
        <w:trPr>
          <w:trHeight w:val="227"/>
        </w:trPr>
        <w:tc>
          <w:tcPr>
            <w:tcW w:w="838" w:type="dxa"/>
            <w:vAlign w:val="center"/>
          </w:tcPr>
          <w:p w14:paraId="47F9D00E" w14:textId="77777777" w:rsidR="008C0B44" w:rsidRPr="00F55C9D" w:rsidRDefault="008C0B44" w:rsidP="0007021C">
            <w:pPr>
              <w:pStyle w:val="39"/>
              <w:rPr>
                <w:sz w:val="20"/>
              </w:rPr>
            </w:pPr>
            <w:r w:rsidRPr="00F55C9D">
              <w:rPr>
                <w:sz w:val="20"/>
              </w:rPr>
              <w:t>0,3</w:t>
            </w:r>
          </w:p>
        </w:tc>
        <w:tc>
          <w:tcPr>
            <w:tcW w:w="844" w:type="dxa"/>
            <w:vAlign w:val="center"/>
          </w:tcPr>
          <w:p w14:paraId="55AF72AA" w14:textId="77777777" w:rsidR="008C0B44" w:rsidRPr="00F55C9D" w:rsidRDefault="008C0B44" w:rsidP="0007021C">
            <w:pPr>
              <w:pStyle w:val="39"/>
              <w:rPr>
                <w:sz w:val="20"/>
              </w:rPr>
            </w:pPr>
            <w:r w:rsidRPr="00F55C9D">
              <w:rPr>
                <w:sz w:val="20"/>
              </w:rPr>
              <w:t>1,33</w:t>
            </w:r>
          </w:p>
        </w:tc>
        <w:tc>
          <w:tcPr>
            <w:tcW w:w="845" w:type="dxa"/>
            <w:vAlign w:val="center"/>
          </w:tcPr>
          <w:p w14:paraId="46CECBD5" w14:textId="77777777" w:rsidR="008C0B44" w:rsidRPr="00F55C9D" w:rsidRDefault="008C0B44" w:rsidP="0007021C">
            <w:pPr>
              <w:pStyle w:val="39"/>
              <w:rPr>
                <w:sz w:val="20"/>
              </w:rPr>
            </w:pPr>
            <w:r w:rsidRPr="00F55C9D">
              <w:rPr>
                <w:sz w:val="20"/>
              </w:rPr>
              <w:t>1,34</w:t>
            </w:r>
          </w:p>
        </w:tc>
        <w:tc>
          <w:tcPr>
            <w:tcW w:w="845" w:type="dxa"/>
            <w:vAlign w:val="center"/>
          </w:tcPr>
          <w:p w14:paraId="066E8FB0" w14:textId="77777777" w:rsidR="008C0B44" w:rsidRPr="00F55C9D" w:rsidRDefault="008C0B44" w:rsidP="0007021C">
            <w:pPr>
              <w:pStyle w:val="39"/>
              <w:rPr>
                <w:sz w:val="20"/>
              </w:rPr>
            </w:pPr>
            <w:r w:rsidRPr="00F55C9D">
              <w:rPr>
                <w:sz w:val="20"/>
              </w:rPr>
              <w:t>1,35</w:t>
            </w:r>
          </w:p>
        </w:tc>
        <w:tc>
          <w:tcPr>
            <w:tcW w:w="845" w:type="dxa"/>
            <w:vAlign w:val="center"/>
          </w:tcPr>
          <w:p w14:paraId="5A8AF63A" w14:textId="77777777" w:rsidR="008C0B44" w:rsidRPr="00F55C9D" w:rsidRDefault="008C0B44" w:rsidP="0007021C">
            <w:pPr>
              <w:pStyle w:val="39"/>
              <w:rPr>
                <w:sz w:val="20"/>
              </w:rPr>
            </w:pPr>
            <w:r w:rsidRPr="00F55C9D">
              <w:rPr>
                <w:sz w:val="20"/>
              </w:rPr>
              <w:t>1,37</w:t>
            </w:r>
          </w:p>
        </w:tc>
        <w:tc>
          <w:tcPr>
            <w:tcW w:w="845" w:type="dxa"/>
            <w:vAlign w:val="center"/>
          </w:tcPr>
          <w:p w14:paraId="2014FE1E" w14:textId="77777777" w:rsidR="008C0B44" w:rsidRPr="00F55C9D" w:rsidRDefault="008C0B44" w:rsidP="0007021C">
            <w:pPr>
              <w:pStyle w:val="39"/>
              <w:rPr>
                <w:sz w:val="20"/>
              </w:rPr>
            </w:pPr>
            <w:r w:rsidRPr="00F55C9D">
              <w:rPr>
                <w:sz w:val="20"/>
              </w:rPr>
              <w:t>1,39</w:t>
            </w:r>
          </w:p>
        </w:tc>
        <w:tc>
          <w:tcPr>
            <w:tcW w:w="845" w:type="dxa"/>
            <w:vAlign w:val="center"/>
          </w:tcPr>
          <w:p w14:paraId="60657FB7" w14:textId="77777777" w:rsidR="008C0B44" w:rsidRPr="00F55C9D" w:rsidRDefault="008C0B44" w:rsidP="0007021C">
            <w:pPr>
              <w:pStyle w:val="39"/>
              <w:rPr>
                <w:sz w:val="20"/>
              </w:rPr>
            </w:pPr>
            <w:r w:rsidRPr="00F55C9D">
              <w:rPr>
                <w:sz w:val="20"/>
              </w:rPr>
              <w:t>1,41</w:t>
            </w:r>
          </w:p>
        </w:tc>
        <w:tc>
          <w:tcPr>
            <w:tcW w:w="845" w:type="dxa"/>
            <w:vAlign w:val="center"/>
          </w:tcPr>
          <w:p w14:paraId="30E17FE0" w14:textId="77777777" w:rsidR="008C0B44" w:rsidRPr="00F55C9D" w:rsidRDefault="008C0B44" w:rsidP="0007021C">
            <w:pPr>
              <w:pStyle w:val="39"/>
              <w:rPr>
                <w:sz w:val="20"/>
              </w:rPr>
            </w:pPr>
            <w:r w:rsidRPr="00F55C9D">
              <w:rPr>
                <w:sz w:val="20"/>
              </w:rPr>
              <w:t>1,42</w:t>
            </w:r>
          </w:p>
        </w:tc>
        <w:tc>
          <w:tcPr>
            <w:tcW w:w="845" w:type="dxa"/>
            <w:vAlign w:val="center"/>
          </w:tcPr>
          <w:p w14:paraId="55F37988" w14:textId="77777777" w:rsidR="008C0B44" w:rsidRPr="00F55C9D" w:rsidRDefault="008C0B44" w:rsidP="0007021C">
            <w:pPr>
              <w:pStyle w:val="39"/>
              <w:rPr>
                <w:sz w:val="20"/>
              </w:rPr>
            </w:pPr>
            <w:r w:rsidRPr="00F55C9D">
              <w:rPr>
                <w:sz w:val="20"/>
              </w:rPr>
              <w:t>1,44</w:t>
            </w:r>
          </w:p>
        </w:tc>
        <w:tc>
          <w:tcPr>
            <w:tcW w:w="845" w:type="dxa"/>
            <w:vAlign w:val="center"/>
          </w:tcPr>
          <w:p w14:paraId="788A4958" w14:textId="77777777" w:rsidR="008C0B44" w:rsidRPr="00F55C9D" w:rsidRDefault="008C0B44" w:rsidP="0007021C">
            <w:pPr>
              <w:pStyle w:val="39"/>
              <w:rPr>
                <w:sz w:val="20"/>
              </w:rPr>
            </w:pPr>
            <w:r w:rsidRPr="00F55C9D">
              <w:rPr>
                <w:sz w:val="20"/>
              </w:rPr>
              <w:t>1,46</w:t>
            </w:r>
          </w:p>
        </w:tc>
        <w:tc>
          <w:tcPr>
            <w:tcW w:w="845" w:type="dxa"/>
            <w:vAlign w:val="center"/>
          </w:tcPr>
          <w:p w14:paraId="6C2CA73B" w14:textId="77777777" w:rsidR="008C0B44" w:rsidRPr="00F55C9D" w:rsidRDefault="008C0B44" w:rsidP="0007021C">
            <w:pPr>
              <w:pStyle w:val="39"/>
              <w:rPr>
                <w:sz w:val="20"/>
              </w:rPr>
            </w:pPr>
            <w:r w:rsidRPr="00F55C9D">
              <w:rPr>
                <w:sz w:val="20"/>
              </w:rPr>
              <w:t>1,49</w:t>
            </w:r>
          </w:p>
        </w:tc>
      </w:tr>
      <w:tr w:rsidR="008C0B44" w:rsidRPr="00F55C9D" w14:paraId="432B07F8" w14:textId="77777777" w:rsidTr="00754B2C">
        <w:trPr>
          <w:trHeight w:val="227"/>
        </w:trPr>
        <w:tc>
          <w:tcPr>
            <w:tcW w:w="838" w:type="dxa"/>
            <w:vAlign w:val="center"/>
          </w:tcPr>
          <w:p w14:paraId="2F5E38B4" w14:textId="77777777" w:rsidR="008C0B44" w:rsidRPr="00F55C9D" w:rsidRDefault="008C0B44" w:rsidP="0007021C">
            <w:pPr>
              <w:pStyle w:val="39"/>
              <w:rPr>
                <w:sz w:val="20"/>
              </w:rPr>
            </w:pPr>
            <w:r w:rsidRPr="00F55C9D">
              <w:rPr>
                <w:sz w:val="20"/>
              </w:rPr>
              <w:t>0,4</w:t>
            </w:r>
          </w:p>
        </w:tc>
        <w:tc>
          <w:tcPr>
            <w:tcW w:w="844" w:type="dxa"/>
            <w:vAlign w:val="center"/>
          </w:tcPr>
          <w:p w14:paraId="4CB22981" w14:textId="77777777" w:rsidR="008C0B44" w:rsidRPr="00F55C9D" w:rsidRDefault="008C0B44" w:rsidP="0007021C">
            <w:pPr>
              <w:pStyle w:val="39"/>
              <w:rPr>
                <w:sz w:val="20"/>
              </w:rPr>
            </w:pPr>
            <w:r w:rsidRPr="00F55C9D">
              <w:rPr>
                <w:sz w:val="20"/>
              </w:rPr>
              <w:t>1,51</w:t>
            </w:r>
          </w:p>
        </w:tc>
        <w:tc>
          <w:tcPr>
            <w:tcW w:w="845" w:type="dxa"/>
            <w:vAlign w:val="center"/>
          </w:tcPr>
          <w:p w14:paraId="69EF2B14" w14:textId="77777777" w:rsidR="008C0B44" w:rsidRPr="00F55C9D" w:rsidRDefault="008C0B44" w:rsidP="0007021C">
            <w:pPr>
              <w:pStyle w:val="39"/>
              <w:rPr>
                <w:sz w:val="20"/>
              </w:rPr>
            </w:pPr>
            <w:r w:rsidRPr="00F55C9D">
              <w:rPr>
                <w:sz w:val="20"/>
              </w:rPr>
              <w:t>1,52</w:t>
            </w:r>
          </w:p>
        </w:tc>
        <w:tc>
          <w:tcPr>
            <w:tcW w:w="845" w:type="dxa"/>
            <w:vAlign w:val="center"/>
          </w:tcPr>
          <w:p w14:paraId="175489B7" w14:textId="77777777" w:rsidR="008C0B44" w:rsidRPr="00F55C9D" w:rsidRDefault="008C0B44" w:rsidP="0007021C">
            <w:pPr>
              <w:pStyle w:val="39"/>
              <w:rPr>
                <w:sz w:val="20"/>
              </w:rPr>
            </w:pPr>
            <w:r w:rsidRPr="00F55C9D">
              <w:rPr>
                <w:sz w:val="20"/>
              </w:rPr>
              <w:t>1,54</w:t>
            </w:r>
          </w:p>
        </w:tc>
        <w:tc>
          <w:tcPr>
            <w:tcW w:w="845" w:type="dxa"/>
            <w:vAlign w:val="center"/>
          </w:tcPr>
          <w:p w14:paraId="2133F717" w14:textId="77777777" w:rsidR="008C0B44" w:rsidRPr="00F55C9D" w:rsidRDefault="008C0B44" w:rsidP="0007021C">
            <w:pPr>
              <w:pStyle w:val="39"/>
              <w:rPr>
                <w:sz w:val="20"/>
              </w:rPr>
            </w:pPr>
            <w:r w:rsidRPr="00F55C9D">
              <w:rPr>
                <w:sz w:val="20"/>
              </w:rPr>
              <w:t>1,56</w:t>
            </w:r>
          </w:p>
        </w:tc>
        <w:tc>
          <w:tcPr>
            <w:tcW w:w="845" w:type="dxa"/>
            <w:vAlign w:val="center"/>
          </w:tcPr>
          <w:p w14:paraId="619AFD61" w14:textId="77777777" w:rsidR="008C0B44" w:rsidRPr="00F55C9D" w:rsidRDefault="008C0B44" w:rsidP="0007021C">
            <w:pPr>
              <w:pStyle w:val="39"/>
              <w:rPr>
                <w:sz w:val="20"/>
              </w:rPr>
            </w:pPr>
            <w:r w:rsidRPr="00F55C9D">
              <w:rPr>
                <w:sz w:val="20"/>
              </w:rPr>
              <w:t>1,59</w:t>
            </w:r>
          </w:p>
        </w:tc>
        <w:tc>
          <w:tcPr>
            <w:tcW w:w="845" w:type="dxa"/>
            <w:vAlign w:val="center"/>
          </w:tcPr>
          <w:p w14:paraId="11F74BC8" w14:textId="77777777" w:rsidR="008C0B44" w:rsidRPr="00F55C9D" w:rsidRDefault="008C0B44" w:rsidP="0007021C">
            <w:pPr>
              <w:pStyle w:val="39"/>
              <w:rPr>
                <w:sz w:val="20"/>
              </w:rPr>
            </w:pPr>
            <w:r w:rsidRPr="00F55C9D">
              <w:rPr>
                <w:sz w:val="20"/>
              </w:rPr>
              <w:t>1,67</w:t>
            </w:r>
          </w:p>
        </w:tc>
        <w:tc>
          <w:tcPr>
            <w:tcW w:w="845" w:type="dxa"/>
            <w:vAlign w:val="center"/>
          </w:tcPr>
          <w:p w14:paraId="5722ED74" w14:textId="77777777" w:rsidR="008C0B44" w:rsidRPr="00F55C9D" w:rsidRDefault="008C0B44" w:rsidP="0007021C">
            <w:pPr>
              <w:pStyle w:val="39"/>
              <w:rPr>
                <w:sz w:val="20"/>
              </w:rPr>
            </w:pPr>
            <w:r w:rsidRPr="00F55C9D">
              <w:rPr>
                <w:sz w:val="20"/>
              </w:rPr>
              <w:t>1,63</w:t>
            </w:r>
          </w:p>
        </w:tc>
        <w:tc>
          <w:tcPr>
            <w:tcW w:w="845" w:type="dxa"/>
            <w:vAlign w:val="center"/>
          </w:tcPr>
          <w:p w14:paraId="71FC6503" w14:textId="77777777" w:rsidR="008C0B44" w:rsidRPr="00F55C9D" w:rsidRDefault="008C0B44" w:rsidP="0007021C">
            <w:pPr>
              <w:pStyle w:val="39"/>
              <w:rPr>
                <w:sz w:val="20"/>
              </w:rPr>
            </w:pPr>
            <w:r w:rsidRPr="00F55C9D">
              <w:rPr>
                <w:sz w:val="20"/>
              </w:rPr>
              <w:t>1,65</w:t>
            </w:r>
          </w:p>
        </w:tc>
        <w:tc>
          <w:tcPr>
            <w:tcW w:w="845" w:type="dxa"/>
            <w:vAlign w:val="center"/>
          </w:tcPr>
          <w:p w14:paraId="7ABC172D" w14:textId="77777777" w:rsidR="008C0B44" w:rsidRPr="00F55C9D" w:rsidRDefault="008C0B44" w:rsidP="0007021C">
            <w:pPr>
              <w:pStyle w:val="39"/>
              <w:rPr>
                <w:sz w:val="20"/>
              </w:rPr>
            </w:pPr>
            <w:r w:rsidRPr="00F55C9D">
              <w:rPr>
                <w:sz w:val="20"/>
              </w:rPr>
              <w:t>1,68</w:t>
            </w:r>
          </w:p>
        </w:tc>
        <w:tc>
          <w:tcPr>
            <w:tcW w:w="845" w:type="dxa"/>
            <w:vAlign w:val="center"/>
          </w:tcPr>
          <w:p w14:paraId="1CD2198D" w14:textId="77777777" w:rsidR="008C0B44" w:rsidRPr="00F55C9D" w:rsidRDefault="008C0B44" w:rsidP="0007021C">
            <w:pPr>
              <w:pStyle w:val="39"/>
              <w:rPr>
                <w:sz w:val="20"/>
              </w:rPr>
            </w:pPr>
            <w:r w:rsidRPr="00F55C9D">
              <w:rPr>
                <w:sz w:val="20"/>
              </w:rPr>
              <w:t>1,70</w:t>
            </w:r>
          </w:p>
        </w:tc>
      </w:tr>
      <w:tr w:rsidR="008C0B44" w:rsidRPr="00F55C9D" w14:paraId="57A7AB7F" w14:textId="77777777" w:rsidTr="00754B2C">
        <w:trPr>
          <w:trHeight w:val="227"/>
        </w:trPr>
        <w:tc>
          <w:tcPr>
            <w:tcW w:w="838" w:type="dxa"/>
            <w:vAlign w:val="center"/>
          </w:tcPr>
          <w:p w14:paraId="64DD9573" w14:textId="77777777" w:rsidR="008C0B44" w:rsidRPr="00F55C9D" w:rsidRDefault="008C0B44" w:rsidP="0007021C">
            <w:pPr>
              <w:pStyle w:val="39"/>
              <w:rPr>
                <w:sz w:val="20"/>
              </w:rPr>
            </w:pPr>
            <w:r w:rsidRPr="00F55C9D">
              <w:rPr>
                <w:sz w:val="20"/>
              </w:rPr>
              <w:t>0,5</w:t>
            </w:r>
          </w:p>
        </w:tc>
        <w:tc>
          <w:tcPr>
            <w:tcW w:w="844" w:type="dxa"/>
            <w:vAlign w:val="center"/>
          </w:tcPr>
          <w:p w14:paraId="23BB4D3F" w14:textId="77777777" w:rsidR="008C0B44" w:rsidRPr="00F55C9D" w:rsidRDefault="008C0B44" w:rsidP="0007021C">
            <w:pPr>
              <w:pStyle w:val="39"/>
              <w:rPr>
                <w:sz w:val="20"/>
              </w:rPr>
            </w:pPr>
            <w:r w:rsidRPr="00F55C9D">
              <w:rPr>
                <w:sz w:val="20"/>
              </w:rPr>
              <w:t>1,72</w:t>
            </w:r>
          </w:p>
        </w:tc>
        <w:tc>
          <w:tcPr>
            <w:tcW w:w="845" w:type="dxa"/>
            <w:vAlign w:val="center"/>
          </w:tcPr>
          <w:p w14:paraId="638F3603" w14:textId="77777777" w:rsidR="008C0B44" w:rsidRPr="00F55C9D" w:rsidRDefault="008C0B44" w:rsidP="0007021C">
            <w:pPr>
              <w:pStyle w:val="39"/>
              <w:rPr>
                <w:sz w:val="20"/>
              </w:rPr>
            </w:pPr>
            <w:r w:rsidRPr="00F55C9D">
              <w:rPr>
                <w:sz w:val="20"/>
              </w:rPr>
              <w:t>1,75</w:t>
            </w:r>
          </w:p>
        </w:tc>
        <w:tc>
          <w:tcPr>
            <w:tcW w:w="845" w:type="dxa"/>
            <w:vAlign w:val="center"/>
          </w:tcPr>
          <w:p w14:paraId="0817FFEA" w14:textId="77777777" w:rsidR="008C0B44" w:rsidRPr="00F55C9D" w:rsidRDefault="008C0B44" w:rsidP="0007021C">
            <w:pPr>
              <w:pStyle w:val="39"/>
              <w:rPr>
                <w:sz w:val="20"/>
              </w:rPr>
            </w:pPr>
            <w:r w:rsidRPr="00F55C9D">
              <w:rPr>
                <w:sz w:val="20"/>
              </w:rPr>
              <w:t>1,78</w:t>
            </w:r>
          </w:p>
        </w:tc>
        <w:tc>
          <w:tcPr>
            <w:tcW w:w="845" w:type="dxa"/>
            <w:vAlign w:val="center"/>
          </w:tcPr>
          <w:p w14:paraId="1BC159ED" w14:textId="77777777" w:rsidR="008C0B44" w:rsidRPr="00F55C9D" w:rsidRDefault="008C0B44" w:rsidP="0007021C">
            <w:pPr>
              <w:pStyle w:val="39"/>
              <w:rPr>
                <w:sz w:val="20"/>
              </w:rPr>
            </w:pPr>
            <w:r w:rsidRPr="00F55C9D">
              <w:rPr>
                <w:sz w:val="20"/>
              </w:rPr>
              <w:t>1,81</w:t>
            </w:r>
          </w:p>
        </w:tc>
        <w:tc>
          <w:tcPr>
            <w:tcW w:w="845" w:type="dxa"/>
            <w:vAlign w:val="center"/>
          </w:tcPr>
          <w:p w14:paraId="63A38920" w14:textId="77777777" w:rsidR="008C0B44" w:rsidRPr="00F55C9D" w:rsidRDefault="008C0B44" w:rsidP="0007021C">
            <w:pPr>
              <w:pStyle w:val="39"/>
              <w:rPr>
                <w:sz w:val="20"/>
              </w:rPr>
            </w:pPr>
            <w:r w:rsidRPr="00F55C9D">
              <w:rPr>
                <w:sz w:val="20"/>
              </w:rPr>
              <w:t>1,84</w:t>
            </w:r>
          </w:p>
        </w:tc>
        <w:tc>
          <w:tcPr>
            <w:tcW w:w="845" w:type="dxa"/>
            <w:vAlign w:val="center"/>
          </w:tcPr>
          <w:p w14:paraId="13D07B07" w14:textId="77777777" w:rsidR="008C0B44" w:rsidRPr="00F55C9D" w:rsidRDefault="008C0B44" w:rsidP="0007021C">
            <w:pPr>
              <w:pStyle w:val="39"/>
              <w:rPr>
                <w:sz w:val="20"/>
              </w:rPr>
            </w:pPr>
            <w:r w:rsidRPr="00F55C9D">
              <w:rPr>
                <w:sz w:val="20"/>
              </w:rPr>
              <w:t>1,88</w:t>
            </w:r>
          </w:p>
        </w:tc>
        <w:tc>
          <w:tcPr>
            <w:tcW w:w="845" w:type="dxa"/>
            <w:vAlign w:val="center"/>
          </w:tcPr>
          <w:p w14:paraId="400C6C52" w14:textId="77777777" w:rsidR="008C0B44" w:rsidRPr="00F55C9D" w:rsidRDefault="008C0B44" w:rsidP="0007021C">
            <w:pPr>
              <w:pStyle w:val="39"/>
              <w:rPr>
                <w:sz w:val="20"/>
              </w:rPr>
            </w:pPr>
            <w:r w:rsidRPr="00F55C9D">
              <w:rPr>
                <w:sz w:val="20"/>
              </w:rPr>
              <w:t>1,92</w:t>
            </w:r>
          </w:p>
        </w:tc>
        <w:tc>
          <w:tcPr>
            <w:tcW w:w="845" w:type="dxa"/>
            <w:vAlign w:val="center"/>
          </w:tcPr>
          <w:p w14:paraId="37A46925" w14:textId="77777777" w:rsidR="008C0B44" w:rsidRPr="00F55C9D" w:rsidRDefault="008C0B44" w:rsidP="0007021C">
            <w:pPr>
              <w:pStyle w:val="39"/>
              <w:rPr>
                <w:sz w:val="20"/>
              </w:rPr>
            </w:pPr>
            <w:r w:rsidRPr="00F55C9D">
              <w:rPr>
                <w:sz w:val="20"/>
              </w:rPr>
              <w:t>1,95</w:t>
            </w:r>
          </w:p>
        </w:tc>
        <w:tc>
          <w:tcPr>
            <w:tcW w:w="845" w:type="dxa"/>
            <w:vAlign w:val="center"/>
          </w:tcPr>
          <w:p w14:paraId="396284BD" w14:textId="77777777" w:rsidR="008C0B44" w:rsidRPr="00F55C9D" w:rsidRDefault="008C0B44" w:rsidP="0007021C">
            <w:pPr>
              <w:pStyle w:val="39"/>
              <w:rPr>
                <w:sz w:val="20"/>
              </w:rPr>
            </w:pPr>
            <w:r w:rsidRPr="00F55C9D">
              <w:rPr>
                <w:sz w:val="20"/>
              </w:rPr>
              <w:t>1,99</w:t>
            </w:r>
          </w:p>
        </w:tc>
        <w:tc>
          <w:tcPr>
            <w:tcW w:w="845" w:type="dxa"/>
            <w:vAlign w:val="center"/>
          </w:tcPr>
          <w:p w14:paraId="138B0767" w14:textId="77777777" w:rsidR="008C0B44" w:rsidRPr="00F55C9D" w:rsidRDefault="008C0B44" w:rsidP="0007021C">
            <w:pPr>
              <w:pStyle w:val="39"/>
              <w:rPr>
                <w:sz w:val="20"/>
              </w:rPr>
            </w:pPr>
            <w:r w:rsidRPr="00F55C9D">
              <w:rPr>
                <w:sz w:val="20"/>
              </w:rPr>
              <w:t>2,03</w:t>
            </w:r>
          </w:p>
        </w:tc>
      </w:tr>
      <w:tr w:rsidR="008C0B44" w:rsidRPr="00F55C9D" w14:paraId="0F184794" w14:textId="77777777" w:rsidTr="00754B2C">
        <w:trPr>
          <w:trHeight w:val="227"/>
        </w:trPr>
        <w:tc>
          <w:tcPr>
            <w:tcW w:w="838" w:type="dxa"/>
            <w:vAlign w:val="center"/>
          </w:tcPr>
          <w:p w14:paraId="566B0000" w14:textId="77777777" w:rsidR="008C0B44" w:rsidRPr="00F55C9D" w:rsidRDefault="008C0B44" w:rsidP="0007021C">
            <w:pPr>
              <w:pStyle w:val="39"/>
              <w:rPr>
                <w:sz w:val="20"/>
              </w:rPr>
            </w:pPr>
            <w:r w:rsidRPr="00F55C9D">
              <w:rPr>
                <w:sz w:val="20"/>
              </w:rPr>
              <w:t>0,6</w:t>
            </w:r>
          </w:p>
        </w:tc>
        <w:tc>
          <w:tcPr>
            <w:tcW w:w="844" w:type="dxa"/>
            <w:vAlign w:val="center"/>
          </w:tcPr>
          <w:p w14:paraId="61EBEA2C" w14:textId="77777777" w:rsidR="008C0B44" w:rsidRPr="00F55C9D" w:rsidRDefault="008C0B44" w:rsidP="0007021C">
            <w:pPr>
              <w:pStyle w:val="39"/>
              <w:rPr>
                <w:sz w:val="20"/>
              </w:rPr>
            </w:pPr>
            <w:r w:rsidRPr="00F55C9D">
              <w:rPr>
                <w:sz w:val="20"/>
              </w:rPr>
              <w:t>2,06</w:t>
            </w:r>
          </w:p>
        </w:tc>
        <w:tc>
          <w:tcPr>
            <w:tcW w:w="845" w:type="dxa"/>
            <w:vAlign w:val="center"/>
          </w:tcPr>
          <w:p w14:paraId="32838296" w14:textId="77777777" w:rsidR="008C0B44" w:rsidRPr="00F55C9D" w:rsidRDefault="008C0B44" w:rsidP="0007021C">
            <w:pPr>
              <w:pStyle w:val="39"/>
              <w:rPr>
                <w:sz w:val="20"/>
              </w:rPr>
            </w:pPr>
            <w:r w:rsidRPr="00F55C9D">
              <w:rPr>
                <w:sz w:val="20"/>
              </w:rPr>
              <w:t>2,07</w:t>
            </w:r>
          </w:p>
        </w:tc>
        <w:tc>
          <w:tcPr>
            <w:tcW w:w="845" w:type="dxa"/>
            <w:vAlign w:val="center"/>
          </w:tcPr>
          <w:p w14:paraId="7A357DD8" w14:textId="77777777" w:rsidR="008C0B44" w:rsidRPr="00F55C9D" w:rsidRDefault="008C0B44" w:rsidP="0007021C">
            <w:pPr>
              <w:pStyle w:val="39"/>
              <w:rPr>
                <w:sz w:val="20"/>
              </w:rPr>
            </w:pPr>
            <w:r w:rsidRPr="00F55C9D">
              <w:rPr>
                <w:sz w:val="20"/>
              </w:rPr>
              <w:t>2,13</w:t>
            </w:r>
          </w:p>
        </w:tc>
        <w:tc>
          <w:tcPr>
            <w:tcW w:w="845" w:type="dxa"/>
            <w:vAlign w:val="center"/>
          </w:tcPr>
          <w:p w14:paraId="7129C100" w14:textId="77777777" w:rsidR="008C0B44" w:rsidRPr="00F55C9D" w:rsidRDefault="008C0B44" w:rsidP="0007021C">
            <w:pPr>
              <w:pStyle w:val="39"/>
              <w:rPr>
                <w:sz w:val="20"/>
              </w:rPr>
            </w:pPr>
            <w:r w:rsidRPr="00F55C9D">
              <w:rPr>
                <w:sz w:val="20"/>
              </w:rPr>
              <w:t>2,17</w:t>
            </w:r>
          </w:p>
        </w:tc>
        <w:tc>
          <w:tcPr>
            <w:tcW w:w="845" w:type="dxa"/>
            <w:vAlign w:val="center"/>
          </w:tcPr>
          <w:p w14:paraId="69DE0ED0" w14:textId="77777777" w:rsidR="008C0B44" w:rsidRPr="00F55C9D" w:rsidRDefault="008C0B44" w:rsidP="0007021C">
            <w:pPr>
              <w:pStyle w:val="39"/>
              <w:rPr>
                <w:sz w:val="20"/>
              </w:rPr>
            </w:pPr>
            <w:r w:rsidRPr="00F55C9D">
              <w:rPr>
                <w:sz w:val="20"/>
              </w:rPr>
              <w:t>2,21</w:t>
            </w:r>
          </w:p>
        </w:tc>
        <w:tc>
          <w:tcPr>
            <w:tcW w:w="845" w:type="dxa"/>
            <w:vAlign w:val="center"/>
          </w:tcPr>
          <w:p w14:paraId="06EB3E79" w14:textId="77777777" w:rsidR="008C0B44" w:rsidRPr="00F55C9D" w:rsidRDefault="008C0B44" w:rsidP="0007021C">
            <w:pPr>
              <w:pStyle w:val="39"/>
              <w:rPr>
                <w:sz w:val="20"/>
              </w:rPr>
            </w:pPr>
            <w:r w:rsidRPr="00F55C9D">
              <w:rPr>
                <w:sz w:val="20"/>
              </w:rPr>
              <w:t>2,24</w:t>
            </w:r>
          </w:p>
        </w:tc>
        <w:tc>
          <w:tcPr>
            <w:tcW w:w="845" w:type="dxa"/>
            <w:vAlign w:val="center"/>
          </w:tcPr>
          <w:p w14:paraId="09C85392" w14:textId="77777777" w:rsidR="008C0B44" w:rsidRPr="00F55C9D" w:rsidRDefault="008C0B44" w:rsidP="0007021C">
            <w:pPr>
              <w:pStyle w:val="39"/>
              <w:rPr>
                <w:sz w:val="20"/>
              </w:rPr>
            </w:pPr>
            <w:r w:rsidRPr="00F55C9D">
              <w:rPr>
                <w:sz w:val="20"/>
              </w:rPr>
              <w:t>2,28</w:t>
            </w:r>
          </w:p>
        </w:tc>
        <w:tc>
          <w:tcPr>
            <w:tcW w:w="845" w:type="dxa"/>
            <w:vAlign w:val="center"/>
          </w:tcPr>
          <w:p w14:paraId="653AB093" w14:textId="77777777" w:rsidR="008C0B44" w:rsidRPr="00F55C9D" w:rsidRDefault="008C0B44" w:rsidP="0007021C">
            <w:pPr>
              <w:pStyle w:val="39"/>
              <w:rPr>
                <w:sz w:val="20"/>
              </w:rPr>
            </w:pPr>
            <w:r w:rsidRPr="00F55C9D">
              <w:rPr>
                <w:sz w:val="20"/>
              </w:rPr>
              <w:t>2,32</w:t>
            </w:r>
          </w:p>
        </w:tc>
        <w:tc>
          <w:tcPr>
            <w:tcW w:w="845" w:type="dxa"/>
            <w:vAlign w:val="center"/>
          </w:tcPr>
          <w:p w14:paraId="1794DB82" w14:textId="77777777" w:rsidR="008C0B44" w:rsidRPr="00F55C9D" w:rsidRDefault="008C0B44" w:rsidP="0007021C">
            <w:pPr>
              <w:pStyle w:val="39"/>
              <w:rPr>
                <w:sz w:val="20"/>
              </w:rPr>
            </w:pPr>
            <w:r w:rsidRPr="00F55C9D">
              <w:rPr>
                <w:sz w:val="20"/>
              </w:rPr>
              <w:t>2,36</w:t>
            </w:r>
          </w:p>
        </w:tc>
        <w:tc>
          <w:tcPr>
            <w:tcW w:w="845" w:type="dxa"/>
            <w:vAlign w:val="center"/>
          </w:tcPr>
          <w:p w14:paraId="44B5D77A" w14:textId="77777777" w:rsidR="008C0B44" w:rsidRPr="00F55C9D" w:rsidRDefault="008C0B44" w:rsidP="0007021C">
            <w:pPr>
              <w:pStyle w:val="39"/>
              <w:rPr>
                <w:sz w:val="20"/>
              </w:rPr>
            </w:pPr>
            <w:r w:rsidRPr="00F55C9D">
              <w:rPr>
                <w:sz w:val="20"/>
              </w:rPr>
              <w:t>2,40</w:t>
            </w:r>
          </w:p>
        </w:tc>
      </w:tr>
    </w:tbl>
    <w:p w14:paraId="317EAD97" w14:textId="77777777" w:rsidR="00155CF4" w:rsidRPr="00E74D56" w:rsidRDefault="00155CF4" w:rsidP="0007021C">
      <w:pPr>
        <w:spacing w:after="160" w:line="240" w:lineRule="auto"/>
        <w:ind w:firstLine="0"/>
        <w:jc w:val="left"/>
        <w:rPr>
          <w:rStyle w:val="11"/>
          <w:bCs w:val="0"/>
          <w:sz w:val="18"/>
        </w:rPr>
      </w:pPr>
      <w:bookmarkStart w:id="25" w:name="_Toc25751275"/>
    </w:p>
    <w:p w14:paraId="63D655DE" w14:textId="77777777" w:rsidR="008C0B44" w:rsidRDefault="008C0B44" w:rsidP="0007021C">
      <w:pPr>
        <w:pStyle w:val="10"/>
        <w:spacing w:line="240" w:lineRule="auto"/>
        <w:ind w:firstLine="0"/>
        <w:jc w:val="center"/>
        <w:rPr>
          <w:rStyle w:val="11"/>
          <w:b/>
        </w:rPr>
        <w:sectPr w:rsidR="008C0B44" w:rsidSect="005C7B19">
          <w:headerReference w:type="even" r:id="rId74"/>
          <w:headerReference w:type="default" r:id="rId75"/>
          <w:pgSz w:w="11906" w:h="16838" w:code="9"/>
          <w:pgMar w:top="1134" w:right="850" w:bottom="1134" w:left="1701" w:header="510" w:footer="680" w:gutter="0"/>
          <w:cols w:space="720"/>
          <w:titlePg/>
          <w:docGrid w:linePitch="381"/>
        </w:sectPr>
      </w:pPr>
      <w:bookmarkStart w:id="26" w:name="_Toc105076203"/>
    </w:p>
    <w:p w14:paraId="30A90196" w14:textId="77777777" w:rsidR="00155CF4" w:rsidRPr="00934614" w:rsidRDefault="008C0B44" w:rsidP="0007021C">
      <w:pPr>
        <w:pStyle w:val="af2"/>
        <w:jc w:val="center"/>
        <w:rPr>
          <w:rStyle w:val="11"/>
          <w:sz w:val="28"/>
        </w:rPr>
      </w:pPr>
      <w:bookmarkStart w:id="27" w:name="_Toc118187935"/>
      <w:r w:rsidRPr="00934614">
        <w:rPr>
          <w:rStyle w:val="11"/>
          <w:sz w:val="28"/>
        </w:rPr>
        <w:lastRenderedPageBreak/>
        <w:t>Приложение</w:t>
      </w:r>
      <w:r w:rsidR="009E5D55" w:rsidRPr="00934614">
        <w:rPr>
          <w:rStyle w:val="11"/>
          <w:sz w:val="28"/>
        </w:rPr>
        <w:t xml:space="preserve"> </w:t>
      </w:r>
      <w:r w:rsidRPr="00934614">
        <w:rPr>
          <w:rStyle w:val="11"/>
          <w:sz w:val="28"/>
        </w:rPr>
        <w:t>Б</w:t>
      </w:r>
    </w:p>
    <w:p w14:paraId="5EAEAC76" w14:textId="77777777" w:rsidR="00934614" w:rsidRPr="00934614" w:rsidRDefault="00934614" w:rsidP="0007021C">
      <w:pPr>
        <w:pStyle w:val="af2"/>
        <w:jc w:val="center"/>
        <w:rPr>
          <w:rStyle w:val="11"/>
          <w:sz w:val="28"/>
        </w:rPr>
      </w:pPr>
    </w:p>
    <w:p w14:paraId="6E1B03F4" w14:textId="77777777" w:rsidR="008C0B44" w:rsidRPr="00934614" w:rsidRDefault="008C0B44" w:rsidP="0007021C">
      <w:pPr>
        <w:pStyle w:val="af2"/>
        <w:jc w:val="center"/>
        <w:rPr>
          <w:rFonts w:ascii="Times New Roman" w:eastAsia="Times New Roman" w:hAnsi="Times New Roman"/>
          <w:b/>
          <w:sz w:val="28"/>
          <w:szCs w:val="28"/>
        </w:rPr>
      </w:pPr>
      <w:r w:rsidRPr="00934614">
        <w:rPr>
          <w:rFonts w:ascii="Times New Roman" w:eastAsia="Times New Roman" w:hAnsi="Times New Roman"/>
          <w:b/>
          <w:sz w:val="28"/>
          <w:szCs w:val="28"/>
        </w:rPr>
        <w:t>Аналитические</w:t>
      </w:r>
      <w:r w:rsidR="009E5D55" w:rsidRPr="00934614">
        <w:rPr>
          <w:rFonts w:ascii="Times New Roman" w:eastAsia="Times New Roman" w:hAnsi="Times New Roman"/>
          <w:b/>
          <w:sz w:val="28"/>
          <w:szCs w:val="28"/>
        </w:rPr>
        <w:t xml:space="preserve"> </w:t>
      </w:r>
      <w:r w:rsidRPr="00934614">
        <w:rPr>
          <w:rFonts w:ascii="Times New Roman" w:eastAsia="Times New Roman" w:hAnsi="Times New Roman"/>
          <w:b/>
          <w:sz w:val="28"/>
          <w:szCs w:val="28"/>
        </w:rPr>
        <w:t>кривые</w:t>
      </w:r>
      <w:r w:rsidR="009E5D55" w:rsidRPr="00934614">
        <w:rPr>
          <w:rFonts w:ascii="Times New Roman" w:eastAsia="Times New Roman" w:hAnsi="Times New Roman"/>
          <w:b/>
          <w:sz w:val="28"/>
          <w:szCs w:val="28"/>
        </w:rPr>
        <w:t xml:space="preserve"> </w:t>
      </w:r>
      <w:r w:rsidRPr="00934614">
        <w:rPr>
          <w:rFonts w:ascii="Times New Roman" w:eastAsia="Times New Roman" w:hAnsi="Times New Roman"/>
          <w:b/>
          <w:sz w:val="28"/>
          <w:szCs w:val="28"/>
        </w:rPr>
        <w:t>распределения</w:t>
      </w:r>
      <w:bookmarkEnd w:id="26"/>
      <w:bookmarkEnd w:id="27"/>
    </w:p>
    <w:p w14:paraId="1D73A6B9" w14:textId="77777777" w:rsidR="00934614" w:rsidRPr="00934614" w:rsidRDefault="00934614" w:rsidP="0007021C">
      <w:pPr>
        <w:pStyle w:val="af2"/>
        <w:jc w:val="both"/>
        <w:rPr>
          <w:rFonts w:ascii="Times New Roman" w:hAnsi="Times New Roman"/>
          <w:b/>
          <w:sz w:val="28"/>
          <w:szCs w:val="28"/>
        </w:rPr>
      </w:pPr>
    </w:p>
    <w:p w14:paraId="78CFBD14" w14:textId="77777777" w:rsidR="008C0B44" w:rsidRPr="00934614" w:rsidRDefault="008C0B44" w:rsidP="00C53115">
      <w:pPr>
        <w:pStyle w:val="af2"/>
        <w:spacing w:line="228" w:lineRule="auto"/>
        <w:ind w:left="2892" w:hanging="2892"/>
        <w:jc w:val="both"/>
        <w:rPr>
          <w:rFonts w:ascii="Times New Roman" w:hAnsi="Times New Roman"/>
          <w:b/>
          <w:sz w:val="28"/>
          <w:szCs w:val="28"/>
        </w:rPr>
      </w:pPr>
      <w:r w:rsidRPr="00934614">
        <w:rPr>
          <w:rFonts w:ascii="Times New Roman" w:hAnsi="Times New Roman"/>
          <w:sz w:val="28"/>
          <w:szCs w:val="28"/>
        </w:rPr>
        <w:t>Т</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Pr="00934614">
        <w:rPr>
          <w:rFonts w:ascii="Times New Roman" w:hAnsi="Times New Roman"/>
          <w:sz w:val="28"/>
          <w:szCs w:val="28"/>
        </w:rPr>
        <w:t>б</w:t>
      </w:r>
      <w:r w:rsidR="00934614">
        <w:rPr>
          <w:rFonts w:ascii="Times New Roman" w:hAnsi="Times New Roman"/>
          <w:sz w:val="28"/>
          <w:szCs w:val="28"/>
        </w:rPr>
        <w:t xml:space="preserve"> </w:t>
      </w:r>
      <w:r w:rsidRPr="00934614">
        <w:rPr>
          <w:rFonts w:ascii="Times New Roman" w:hAnsi="Times New Roman"/>
          <w:sz w:val="28"/>
          <w:szCs w:val="28"/>
        </w:rPr>
        <w:t>л</w:t>
      </w:r>
      <w:r w:rsidR="00934614">
        <w:rPr>
          <w:rFonts w:ascii="Times New Roman" w:hAnsi="Times New Roman"/>
          <w:sz w:val="28"/>
          <w:szCs w:val="28"/>
        </w:rPr>
        <w:t xml:space="preserve"> </w:t>
      </w:r>
      <w:r w:rsidRPr="00934614">
        <w:rPr>
          <w:rFonts w:ascii="Times New Roman" w:hAnsi="Times New Roman"/>
          <w:sz w:val="28"/>
          <w:szCs w:val="28"/>
        </w:rPr>
        <w:t>и</w:t>
      </w:r>
      <w:r w:rsidR="00934614">
        <w:rPr>
          <w:rFonts w:ascii="Times New Roman" w:hAnsi="Times New Roman"/>
          <w:sz w:val="28"/>
          <w:szCs w:val="28"/>
        </w:rPr>
        <w:t xml:space="preserve"> </w:t>
      </w:r>
      <w:r w:rsidRPr="00934614">
        <w:rPr>
          <w:rFonts w:ascii="Times New Roman" w:hAnsi="Times New Roman"/>
          <w:sz w:val="28"/>
          <w:szCs w:val="28"/>
        </w:rPr>
        <w:t>ц</w:t>
      </w:r>
      <w:r w:rsidR="00934614">
        <w:rPr>
          <w:rFonts w:ascii="Times New Roman" w:hAnsi="Times New Roman"/>
          <w:sz w:val="28"/>
          <w:szCs w:val="28"/>
        </w:rPr>
        <w:t xml:space="preserve"> </w:t>
      </w:r>
      <w:r w:rsidRPr="00934614">
        <w:rPr>
          <w:rFonts w:ascii="Times New Roman" w:hAnsi="Times New Roman"/>
          <w:sz w:val="28"/>
          <w:szCs w:val="28"/>
        </w:rPr>
        <w:t>а</w:t>
      </w:r>
      <w:r w:rsidR="00934614">
        <w:rPr>
          <w:rFonts w:ascii="Times New Roman" w:hAnsi="Times New Roman"/>
          <w:sz w:val="28"/>
          <w:szCs w:val="28"/>
        </w:rPr>
        <w:t xml:space="preserve">  </w:t>
      </w:r>
      <w:r w:rsidR="009E5D55" w:rsidRPr="00934614">
        <w:rPr>
          <w:rFonts w:ascii="Times New Roman" w:hAnsi="Times New Roman"/>
          <w:sz w:val="28"/>
          <w:szCs w:val="28"/>
        </w:rPr>
        <w:t xml:space="preserve"> </w:t>
      </w:r>
      <w:r w:rsidRPr="00934614">
        <w:rPr>
          <w:rFonts w:ascii="Times New Roman" w:hAnsi="Times New Roman"/>
          <w:sz w:val="28"/>
          <w:szCs w:val="28"/>
        </w:rPr>
        <w:t>Б.1</w:t>
      </w:r>
      <w:r w:rsidR="009E5D55" w:rsidRPr="00934614">
        <w:rPr>
          <w:rFonts w:ascii="Times New Roman" w:hAnsi="Times New Roman"/>
          <w:sz w:val="28"/>
          <w:szCs w:val="28"/>
        </w:rPr>
        <w:t xml:space="preserve"> </w:t>
      </w:r>
      <w:r w:rsidR="001815DB" w:rsidRPr="00934614">
        <w:rPr>
          <w:rFonts w:ascii="Times New Roman" w:hAnsi="Times New Roman"/>
          <w:sz w:val="28"/>
          <w:szCs w:val="28"/>
        </w:rPr>
        <w:t>–</w:t>
      </w:r>
      <w:r w:rsidR="009E5D55" w:rsidRPr="00934614">
        <w:rPr>
          <w:rFonts w:ascii="Times New Roman" w:hAnsi="Times New Roman"/>
          <w:sz w:val="28"/>
          <w:szCs w:val="28"/>
        </w:rPr>
        <w:t xml:space="preserve"> </w:t>
      </w:r>
      <w:r w:rsidR="00E85A48" w:rsidRPr="00934614">
        <w:rPr>
          <w:rFonts w:ascii="Times New Roman" w:hAnsi="Times New Roman"/>
          <w:b/>
          <w:sz w:val="28"/>
          <w:szCs w:val="28"/>
        </w:rPr>
        <w:t>Ординаты</w:t>
      </w:r>
      <w:r w:rsidR="009E5D55" w:rsidRPr="00934614">
        <w:rPr>
          <w:rFonts w:ascii="Times New Roman" w:hAnsi="Times New Roman"/>
          <w:b/>
          <w:sz w:val="28"/>
          <w:szCs w:val="28"/>
        </w:rPr>
        <w:t xml:space="preserve"> </w:t>
      </w:r>
      <w:r w:rsidR="00E85A48" w:rsidRPr="00934614">
        <w:rPr>
          <w:rFonts w:ascii="Times New Roman" w:hAnsi="Times New Roman"/>
          <w:b/>
          <w:sz w:val="28"/>
          <w:szCs w:val="28"/>
        </w:rPr>
        <w:t>кривых</w:t>
      </w:r>
      <w:r w:rsidR="009E5D55" w:rsidRPr="00934614">
        <w:rPr>
          <w:rFonts w:ascii="Times New Roman" w:hAnsi="Times New Roman"/>
          <w:b/>
          <w:sz w:val="28"/>
          <w:szCs w:val="28"/>
        </w:rPr>
        <w:t xml:space="preserve"> </w:t>
      </w:r>
      <w:r w:rsidR="00E85A48" w:rsidRPr="00934614">
        <w:rPr>
          <w:rFonts w:ascii="Times New Roman" w:hAnsi="Times New Roman"/>
          <w:b/>
          <w:sz w:val="28"/>
          <w:szCs w:val="28"/>
        </w:rPr>
        <w:t>трех</w:t>
      </w:r>
      <w:r w:rsidRPr="00934614">
        <w:rPr>
          <w:rFonts w:ascii="Times New Roman" w:hAnsi="Times New Roman"/>
          <w:b/>
          <w:sz w:val="28"/>
          <w:szCs w:val="28"/>
        </w:rPr>
        <w:t>параметрического</w:t>
      </w:r>
      <w:r w:rsidR="009E5D55" w:rsidRPr="00934614">
        <w:rPr>
          <w:rFonts w:ascii="Times New Roman" w:hAnsi="Times New Roman"/>
          <w:b/>
          <w:sz w:val="28"/>
          <w:szCs w:val="28"/>
        </w:rPr>
        <w:t xml:space="preserve"> </w:t>
      </w:r>
      <w:r w:rsidRPr="00934614">
        <w:rPr>
          <w:rFonts w:ascii="Times New Roman" w:hAnsi="Times New Roman"/>
          <w:b/>
          <w:sz w:val="28"/>
          <w:szCs w:val="28"/>
        </w:rPr>
        <w:t>гамма-распределения</w:t>
      </w:r>
      <w:r w:rsidR="009E5D55" w:rsidRPr="00934614">
        <w:rPr>
          <w:rFonts w:ascii="Times New Roman" w:hAnsi="Times New Roman"/>
          <w:b/>
          <w:sz w:val="28"/>
          <w:szCs w:val="28"/>
        </w:rPr>
        <w:t xml:space="preserve"> </w:t>
      </w:r>
      <w:proofErr w:type="spellStart"/>
      <w:r w:rsidRPr="00934614">
        <w:rPr>
          <w:rFonts w:ascii="Times New Roman" w:hAnsi="Times New Roman"/>
          <w:b/>
          <w:sz w:val="28"/>
          <w:szCs w:val="28"/>
        </w:rPr>
        <w:t>Крицкого</w:t>
      </w:r>
      <w:proofErr w:type="spellEnd"/>
      <w:r w:rsidR="002C3E4F">
        <w:rPr>
          <w:rFonts w:ascii="Times New Roman" w:hAnsi="Times New Roman"/>
          <w:b/>
          <w:sz w:val="28"/>
          <w:szCs w:val="28"/>
        </w:rPr>
        <w:t>–</w:t>
      </w:r>
      <w:proofErr w:type="spellStart"/>
      <w:r w:rsidRPr="00934614">
        <w:rPr>
          <w:rFonts w:ascii="Times New Roman" w:hAnsi="Times New Roman"/>
          <w:b/>
          <w:sz w:val="28"/>
          <w:szCs w:val="28"/>
        </w:rPr>
        <w:t>Менкеля</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9"/>
        <w:gridCol w:w="24"/>
        <w:gridCol w:w="1845"/>
        <w:gridCol w:w="19"/>
        <w:gridCol w:w="1850"/>
        <w:gridCol w:w="13"/>
        <w:gridCol w:w="1856"/>
        <w:gridCol w:w="7"/>
        <w:gridCol w:w="1862"/>
      </w:tblGrid>
      <w:tr w:rsidR="008C0B44" w:rsidRPr="00EC798C" w14:paraId="77E15F3F" w14:textId="77777777" w:rsidTr="000672B9">
        <w:trPr>
          <w:cantSplit/>
          <w:trHeight w:val="227"/>
        </w:trPr>
        <w:tc>
          <w:tcPr>
            <w:tcW w:w="1000" w:type="pct"/>
            <w:vMerge w:val="restart"/>
            <w:shd w:val="clear" w:color="auto" w:fill="auto"/>
            <w:vAlign w:val="center"/>
            <w:hideMark/>
          </w:tcPr>
          <w:p w14:paraId="5495991B" w14:textId="77777777" w:rsidR="008C0B44" w:rsidRPr="00EC798C" w:rsidRDefault="008C0B44" w:rsidP="00C53115">
            <w:pPr>
              <w:spacing w:line="228" w:lineRule="auto"/>
              <w:ind w:firstLine="0"/>
              <w:jc w:val="center"/>
              <w:rPr>
                <w:rFonts w:eastAsia="Times New Roman"/>
                <w:sz w:val="18"/>
                <w:szCs w:val="18"/>
              </w:rPr>
            </w:pPr>
            <w:r w:rsidRPr="00680C96">
              <w:rPr>
                <w:rFonts w:eastAsia="Times New Roman"/>
                <w:i/>
                <w:sz w:val="18"/>
                <w:szCs w:val="18"/>
              </w:rPr>
              <w:t>Р</w:t>
            </w:r>
            <w:r w:rsidRPr="00EC798C">
              <w:rPr>
                <w:rFonts w:eastAsia="Times New Roman"/>
                <w:sz w:val="18"/>
                <w:szCs w:val="18"/>
              </w:rPr>
              <w:t>,</w:t>
            </w:r>
            <w:r w:rsidR="009E5D55">
              <w:rPr>
                <w:rFonts w:eastAsia="Times New Roman"/>
                <w:sz w:val="18"/>
                <w:szCs w:val="18"/>
              </w:rPr>
              <w:t xml:space="preserve"> </w:t>
            </w:r>
            <w:r w:rsidRPr="00EC798C">
              <w:rPr>
                <w:rFonts w:eastAsia="Times New Roman"/>
                <w:sz w:val="18"/>
                <w:szCs w:val="18"/>
              </w:rPr>
              <w:t>%</w:t>
            </w:r>
          </w:p>
        </w:tc>
        <w:tc>
          <w:tcPr>
            <w:tcW w:w="4000" w:type="pct"/>
            <w:gridSpan w:val="8"/>
            <w:shd w:val="clear" w:color="auto" w:fill="auto"/>
            <w:vAlign w:val="center"/>
            <w:hideMark/>
          </w:tcPr>
          <w:p w14:paraId="0A1F8FEE" w14:textId="77777777" w:rsidR="008C0B44" w:rsidRPr="00680C96" w:rsidRDefault="008C0B44" w:rsidP="00C53115">
            <w:pPr>
              <w:spacing w:line="228" w:lineRule="auto"/>
              <w:ind w:firstLine="0"/>
              <w:jc w:val="center"/>
              <w:rPr>
                <w:rFonts w:eastAsia="Times New Roman"/>
                <w:i/>
                <w:sz w:val="18"/>
                <w:szCs w:val="18"/>
              </w:rPr>
            </w:pPr>
            <w:proofErr w:type="spellStart"/>
            <w:r w:rsidRPr="00680C96">
              <w:rPr>
                <w:rFonts w:eastAsia="Times New Roman"/>
                <w:i/>
                <w:sz w:val="18"/>
                <w:szCs w:val="18"/>
              </w:rPr>
              <w:t>С</w:t>
            </w:r>
            <w:r w:rsidRPr="00680C96">
              <w:rPr>
                <w:rFonts w:eastAsia="Times New Roman"/>
                <w:i/>
                <w:sz w:val="18"/>
                <w:szCs w:val="18"/>
                <w:vertAlign w:val="subscript"/>
              </w:rPr>
              <w:t>v</w:t>
            </w:r>
            <w:proofErr w:type="spellEnd"/>
          </w:p>
        </w:tc>
      </w:tr>
      <w:tr w:rsidR="008C0B44" w:rsidRPr="00EC798C" w14:paraId="1A63248E" w14:textId="77777777" w:rsidTr="00934614">
        <w:trPr>
          <w:trHeight w:val="227"/>
        </w:trPr>
        <w:tc>
          <w:tcPr>
            <w:tcW w:w="1000" w:type="pct"/>
            <w:vMerge/>
            <w:tcBorders>
              <w:bottom w:val="single" w:sz="4" w:space="0" w:color="auto"/>
            </w:tcBorders>
            <w:vAlign w:val="center"/>
            <w:hideMark/>
          </w:tcPr>
          <w:p w14:paraId="1C0FE029" w14:textId="77777777" w:rsidR="008C0B44" w:rsidRPr="00EC798C" w:rsidRDefault="008C0B44" w:rsidP="00C53115">
            <w:pPr>
              <w:spacing w:line="228" w:lineRule="auto"/>
              <w:ind w:firstLine="0"/>
              <w:jc w:val="left"/>
              <w:rPr>
                <w:rFonts w:eastAsia="Times New Roman"/>
                <w:sz w:val="18"/>
                <w:szCs w:val="18"/>
              </w:rPr>
            </w:pPr>
          </w:p>
        </w:tc>
        <w:tc>
          <w:tcPr>
            <w:tcW w:w="1000" w:type="pct"/>
            <w:gridSpan w:val="2"/>
            <w:tcBorders>
              <w:bottom w:val="single" w:sz="4" w:space="0" w:color="auto"/>
            </w:tcBorders>
            <w:shd w:val="clear" w:color="auto" w:fill="auto"/>
            <w:vAlign w:val="center"/>
            <w:hideMark/>
          </w:tcPr>
          <w:p w14:paraId="28174A8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w:t>
            </w:r>
          </w:p>
        </w:tc>
        <w:tc>
          <w:tcPr>
            <w:tcW w:w="1000" w:type="pct"/>
            <w:gridSpan w:val="2"/>
            <w:tcBorders>
              <w:bottom w:val="single" w:sz="4" w:space="0" w:color="auto"/>
            </w:tcBorders>
            <w:shd w:val="clear" w:color="auto" w:fill="auto"/>
            <w:vAlign w:val="center"/>
            <w:hideMark/>
          </w:tcPr>
          <w:p w14:paraId="209206E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w:t>
            </w:r>
          </w:p>
        </w:tc>
        <w:tc>
          <w:tcPr>
            <w:tcW w:w="1000" w:type="pct"/>
            <w:gridSpan w:val="2"/>
            <w:tcBorders>
              <w:bottom w:val="single" w:sz="4" w:space="0" w:color="auto"/>
            </w:tcBorders>
            <w:shd w:val="clear" w:color="auto" w:fill="auto"/>
            <w:vAlign w:val="center"/>
            <w:hideMark/>
          </w:tcPr>
          <w:p w14:paraId="1D1F0C0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w:t>
            </w:r>
          </w:p>
        </w:tc>
        <w:tc>
          <w:tcPr>
            <w:tcW w:w="1000" w:type="pct"/>
            <w:gridSpan w:val="2"/>
            <w:tcBorders>
              <w:bottom w:val="single" w:sz="4" w:space="0" w:color="auto"/>
            </w:tcBorders>
            <w:shd w:val="clear" w:color="auto" w:fill="auto"/>
            <w:vAlign w:val="center"/>
            <w:hideMark/>
          </w:tcPr>
          <w:p w14:paraId="4B1C5E8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w:t>
            </w:r>
          </w:p>
        </w:tc>
      </w:tr>
      <w:tr w:rsidR="008C0B44" w:rsidRPr="00EC798C" w14:paraId="4ADD5EE7" w14:textId="77777777" w:rsidTr="00754B2C">
        <w:trPr>
          <w:cantSplit/>
          <w:trHeight w:val="227"/>
        </w:trPr>
        <w:tc>
          <w:tcPr>
            <w:tcW w:w="5000" w:type="pct"/>
            <w:gridSpan w:val="9"/>
            <w:tcBorders>
              <w:top w:val="single" w:sz="4" w:space="0" w:color="auto"/>
            </w:tcBorders>
            <w:shd w:val="clear" w:color="auto" w:fill="auto"/>
            <w:vAlign w:val="center"/>
            <w:hideMark/>
          </w:tcPr>
          <w:p w14:paraId="687E284F" w14:textId="77777777" w:rsidR="008C0B44" w:rsidRPr="00EC798C" w:rsidRDefault="008C0B44" w:rsidP="00C53115">
            <w:pPr>
              <w:spacing w:line="228"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Pr="00EC798C">
              <w:rPr>
                <w:rFonts w:eastAsia="Times New Roman"/>
                <w:sz w:val="18"/>
                <w:szCs w:val="18"/>
              </w:rPr>
              <w:t>=</w:t>
            </w:r>
            <w:r w:rsidR="009E5D55">
              <w:rPr>
                <w:rFonts w:eastAsia="Times New Roman"/>
                <w:sz w:val="18"/>
                <w:szCs w:val="18"/>
              </w:rPr>
              <w:t xml:space="preserve"> </w:t>
            </w:r>
            <w:r w:rsidR="00934614" w:rsidRPr="00934614">
              <w:rPr>
                <w:rFonts w:eastAsia="Times New Roman"/>
                <w:sz w:val="18"/>
                <w:szCs w:val="18"/>
                <w:lang w:val="en-US"/>
              </w:rPr>
              <w:t>–</w:t>
            </w:r>
            <w:r w:rsidR="009E5D55">
              <w:rPr>
                <w:rFonts w:eastAsia="Times New Roman"/>
                <w:i/>
                <w:sz w:val="18"/>
                <w:szCs w:val="18"/>
              </w:rPr>
              <w:t xml:space="preserve"> </w:t>
            </w:r>
            <w:proofErr w:type="spellStart"/>
            <w:r w:rsidR="00680C96" w:rsidRPr="00680C96">
              <w:rPr>
                <w:rFonts w:eastAsia="Times New Roman"/>
                <w:i/>
                <w:sz w:val="18"/>
                <w:szCs w:val="18"/>
              </w:rPr>
              <w:t>С</w:t>
            </w:r>
            <w:r w:rsidR="00680C96" w:rsidRPr="00680C96">
              <w:rPr>
                <w:rFonts w:eastAsia="Times New Roman"/>
                <w:i/>
                <w:sz w:val="18"/>
                <w:szCs w:val="18"/>
                <w:vertAlign w:val="subscript"/>
              </w:rPr>
              <w:t>v</w:t>
            </w:r>
            <w:proofErr w:type="spellEnd"/>
          </w:p>
        </w:tc>
      </w:tr>
      <w:tr w:rsidR="008C0B44" w:rsidRPr="00EC798C" w14:paraId="3A8FFCCE" w14:textId="77777777" w:rsidTr="00EA2019">
        <w:trPr>
          <w:trHeight w:val="170"/>
        </w:trPr>
        <w:tc>
          <w:tcPr>
            <w:tcW w:w="1000" w:type="pct"/>
            <w:shd w:val="clear" w:color="auto" w:fill="auto"/>
            <w:vAlign w:val="center"/>
            <w:hideMark/>
          </w:tcPr>
          <w:p w14:paraId="298E959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0,001</w:t>
            </w:r>
          </w:p>
        </w:tc>
        <w:tc>
          <w:tcPr>
            <w:tcW w:w="1000" w:type="pct"/>
            <w:gridSpan w:val="2"/>
            <w:shd w:val="clear" w:color="auto" w:fill="auto"/>
            <w:vAlign w:val="center"/>
            <w:hideMark/>
          </w:tcPr>
          <w:p w14:paraId="5E0D9B3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1,38</w:t>
            </w:r>
          </w:p>
        </w:tc>
        <w:tc>
          <w:tcPr>
            <w:tcW w:w="1000" w:type="pct"/>
            <w:gridSpan w:val="2"/>
            <w:shd w:val="clear" w:color="auto" w:fill="auto"/>
            <w:vAlign w:val="center"/>
            <w:hideMark/>
          </w:tcPr>
          <w:p w14:paraId="4B098E1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1,71</w:t>
            </w:r>
          </w:p>
        </w:tc>
        <w:tc>
          <w:tcPr>
            <w:tcW w:w="1000" w:type="pct"/>
            <w:gridSpan w:val="2"/>
            <w:shd w:val="clear" w:color="auto" w:fill="auto"/>
            <w:vAlign w:val="center"/>
            <w:hideMark/>
          </w:tcPr>
          <w:p w14:paraId="489DBA4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1,90</w:t>
            </w:r>
          </w:p>
        </w:tc>
        <w:tc>
          <w:tcPr>
            <w:tcW w:w="1000" w:type="pct"/>
            <w:gridSpan w:val="2"/>
            <w:shd w:val="clear" w:color="auto" w:fill="auto"/>
            <w:vAlign w:val="center"/>
            <w:hideMark/>
          </w:tcPr>
          <w:p w14:paraId="660074D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1,76</w:t>
            </w:r>
          </w:p>
        </w:tc>
      </w:tr>
      <w:tr w:rsidR="008C0B44" w:rsidRPr="00EC798C" w14:paraId="1F7E06CF" w14:textId="77777777" w:rsidTr="00EA2019">
        <w:trPr>
          <w:trHeight w:val="170"/>
        </w:trPr>
        <w:tc>
          <w:tcPr>
            <w:tcW w:w="1000" w:type="pct"/>
            <w:shd w:val="clear" w:color="auto" w:fill="auto"/>
            <w:vAlign w:val="center"/>
            <w:hideMark/>
          </w:tcPr>
          <w:p w14:paraId="40E23F5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0,01</w:t>
            </w:r>
          </w:p>
        </w:tc>
        <w:tc>
          <w:tcPr>
            <w:tcW w:w="1000" w:type="pct"/>
            <w:gridSpan w:val="2"/>
            <w:shd w:val="clear" w:color="auto" w:fill="auto"/>
            <w:vAlign w:val="center"/>
            <w:hideMark/>
          </w:tcPr>
          <w:p w14:paraId="42A55BB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1,35</w:t>
            </w:r>
          </w:p>
        </w:tc>
        <w:tc>
          <w:tcPr>
            <w:tcW w:w="1000" w:type="pct"/>
            <w:gridSpan w:val="2"/>
            <w:shd w:val="clear" w:color="auto" w:fill="auto"/>
            <w:vAlign w:val="center"/>
            <w:hideMark/>
          </w:tcPr>
          <w:p w14:paraId="5CBBD37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1,64</w:t>
            </w:r>
          </w:p>
        </w:tc>
        <w:tc>
          <w:tcPr>
            <w:tcW w:w="1000" w:type="pct"/>
            <w:gridSpan w:val="2"/>
            <w:shd w:val="clear" w:color="auto" w:fill="auto"/>
            <w:vAlign w:val="center"/>
            <w:hideMark/>
          </w:tcPr>
          <w:p w14:paraId="2CAC7C9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1,82</w:t>
            </w:r>
          </w:p>
        </w:tc>
        <w:tc>
          <w:tcPr>
            <w:tcW w:w="1000" w:type="pct"/>
            <w:gridSpan w:val="2"/>
            <w:shd w:val="clear" w:color="auto" w:fill="auto"/>
            <w:vAlign w:val="center"/>
            <w:hideMark/>
          </w:tcPr>
          <w:p w14:paraId="70343FB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1,73</w:t>
            </w:r>
          </w:p>
        </w:tc>
      </w:tr>
      <w:tr w:rsidR="008C0B44" w:rsidRPr="00EC798C" w14:paraId="3C39BCBC" w14:textId="77777777" w:rsidTr="00EA2019">
        <w:trPr>
          <w:trHeight w:val="170"/>
        </w:trPr>
        <w:tc>
          <w:tcPr>
            <w:tcW w:w="1000" w:type="pct"/>
            <w:shd w:val="clear" w:color="auto" w:fill="auto"/>
            <w:vAlign w:val="center"/>
            <w:hideMark/>
          </w:tcPr>
          <w:p w14:paraId="40D8024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0,03</w:t>
            </w:r>
          </w:p>
        </w:tc>
        <w:tc>
          <w:tcPr>
            <w:tcW w:w="1000" w:type="pct"/>
            <w:gridSpan w:val="2"/>
            <w:shd w:val="clear" w:color="auto" w:fill="auto"/>
            <w:vAlign w:val="center"/>
            <w:hideMark/>
          </w:tcPr>
          <w:p w14:paraId="39DB1CE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1,32</w:t>
            </w:r>
          </w:p>
        </w:tc>
        <w:tc>
          <w:tcPr>
            <w:tcW w:w="1000" w:type="pct"/>
            <w:gridSpan w:val="2"/>
            <w:shd w:val="clear" w:color="auto" w:fill="auto"/>
            <w:vAlign w:val="center"/>
            <w:hideMark/>
          </w:tcPr>
          <w:p w14:paraId="25F19B7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1,60</w:t>
            </w:r>
          </w:p>
        </w:tc>
        <w:tc>
          <w:tcPr>
            <w:tcW w:w="1000" w:type="pct"/>
            <w:gridSpan w:val="2"/>
            <w:shd w:val="clear" w:color="auto" w:fill="auto"/>
            <w:vAlign w:val="center"/>
            <w:hideMark/>
          </w:tcPr>
          <w:p w14:paraId="40E62F9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1,78</w:t>
            </w:r>
          </w:p>
        </w:tc>
        <w:tc>
          <w:tcPr>
            <w:tcW w:w="1000" w:type="pct"/>
            <w:gridSpan w:val="2"/>
            <w:shd w:val="clear" w:color="auto" w:fill="auto"/>
            <w:vAlign w:val="center"/>
            <w:hideMark/>
          </w:tcPr>
          <w:p w14:paraId="59BCD4B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1,72</w:t>
            </w:r>
          </w:p>
        </w:tc>
      </w:tr>
      <w:tr w:rsidR="008C0B44" w:rsidRPr="00EC798C" w14:paraId="372E161C" w14:textId="77777777" w:rsidTr="00EA2019">
        <w:trPr>
          <w:trHeight w:val="170"/>
        </w:trPr>
        <w:tc>
          <w:tcPr>
            <w:tcW w:w="1000" w:type="pct"/>
            <w:shd w:val="clear" w:color="auto" w:fill="auto"/>
            <w:vAlign w:val="center"/>
            <w:hideMark/>
          </w:tcPr>
          <w:p w14:paraId="0E0A57F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0,05</w:t>
            </w:r>
          </w:p>
        </w:tc>
        <w:tc>
          <w:tcPr>
            <w:tcW w:w="1000" w:type="pct"/>
            <w:gridSpan w:val="2"/>
            <w:shd w:val="clear" w:color="auto" w:fill="auto"/>
            <w:vAlign w:val="center"/>
            <w:hideMark/>
          </w:tcPr>
          <w:p w14:paraId="3DDE104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1,31</w:t>
            </w:r>
          </w:p>
        </w:tc>
        <w:tc>
          <w:tcPr>
            <w:tcW w:w="1000" w:type="pct"/>
            <w:gridSpan w:val="2"/>
            <w:shd w:val="clear" w:color="auto" w:fill="auto"/>
            <w:vAlign w:val="center"/>
            <w:hideMark/>
          </w:tcPr>
          <w:p w14:paraId="0B2424D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1,58</w:t>
            </w:r>
          </w:p>
        </w:tc>
        <w:tc>
          <w:tcPr>
            <w:tcW w:w="1000" w:type="pct"/>
            <w:gridSpan w:val="2"/>
            <w:shd w:val="clear" w:color="auto" w:fill="auto"/>
            <w:vAlign w:val="center"/>
            <w:hideMark/>
          </w:tcPr>
          <w:p w14:paraId="04A59E1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1,76</w:t>
            </w:r>
          </w:p>
        </w:tc>
        <w:tc>
          <w:tcPr>
            <w:tcW w:w="1000" w:type="pct"/>
            <w:gridSpan w:val="2"/>
            <w:shd w:val="clear" w:color="auto" w:fill="auto"/>
            <w:vAlign w:val="center"/>
            <w:hideMark/>
          </w:tcPr>
          <w:p w14:paraId="60AF110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1,71</w:t>
            </w:r>
          </w:p>
        </w:tc>
      </w:tr>
      <w:tr w:rsidR="008C0B44" w:rsidRPr="00EC798C" w14:paraId="06600291" w14:textId="77777777" w:rsidTr="00EA2019">
        <w:trPr>
          <w:trHeight w:val="170"/>
        </w:trPr>
        <w:tc>
          <w:tcPr>
            <w:tcW w:w="1000" w:type="pct"/>
            <w:shd w:val="clear" w:color="auto" w:fill="auto"/>
            <w:vAlign w:val="center"/>
            <w:hideMark/>
          </w:tcPr>
          <w:p w14:paraId="7E1309B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w:t>
            </w:r>
          </w:p>
        </w:tc>
        <w:tc>
          <w:tcPr>
            <w:tcW w:w="1000" w:type="pct"/>
            <w:gridSpan w:val="2"/>
            <w:shd w:val="clear" w:color="auto" w:fill="auto"/>
            <w:vAlign w:val="center"/>
            <w:hideMark/>
          </w:tcPr>
          <w:p w14:paraId="3B68674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1,29</w:t>
            </w:r>
          </w:p>
        </w:tc>
        <w:tc>
          <w:tcPr>
            <w:tcW w:w="1000" w:type="pct"/>
            <w:gridSpan w:val="2"/>
            <w:shd w:val="clear" w:color="auto" w:fill="auto"/>
            <w:vAlign w:val="center"/>
            <w:hideMark/>
          </w:tcPr>
          <w:p w14:paraId="2F4EF8D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1,55</w:t>
            </w:r>
          </w:p>
        </w:tc>
        <w:tc>
          <w:tcPr>
            <w:tcW w:w="1000" w:type="pct"/>
            <w:gridSpan w:val="2"/>
            <w:shd w:val="clear" w:color="auto" w:fill="auto"/>
            <w:vAlign w:val="center"/>
            <w:hideMark/>
          </w:tcPr>
          <w:p w14:paraId="03AC449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1,73</w:t>
            </w:r>
          </w:p>
        </w:tc>
        <w:tc>
          <w:tcPr>
            <w:tcW w:w="1000" w:type="pct"/>
            <w:gridSpan w:val="2"/>
            <w:shd w:val="clear" w:color="auto" w:fill="auto"/>
            <w:vAlign w:val="center"/>
            <w:hideMark/>
          </w:tcPr>
          <w:p w14:paraId="02D0267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1,70</w:t>
            </w:r>
          </w:p>
        </w:tc>
      </w:tr>
      <w:tr w:rsidR="008C0B44" w:rsidRPr="00EC798C" w14:paraId="7591F6AF" w14:textId="77777777" w:rsidTr="00EA2019">
        <w:trPr>
          <w:trHeight w:val="170"/>
        </w:trPr>
        <w:tc>
          <w:tcPr>
            <w:tcW w:w="1000" w:type="pct"/>
            <w:shd w:val="clear" w:color="auto" w:fill="auto"/>
            <w:vAlign w:val="center"/>
            <w:hideMark/>
          </w:tcPr>
          <w:p w14:paraId="2C4F20A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w:t>
            </w:r>
          </w:p>
        </w:tc>
        <w:tc>
          <w:tcPr>
            <w:tcW w:w="1000" w:type="pct"/>
            <w:gridSpan w:val="2"/>
            <w:shd w:val="clear" w:color="auto" w:fill="auto"/>
            <w:vAlign w:val="center"/>
            <w:hideMark/>
          </w:tcPr>
          <w:p w14:paraId="72A4D5C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1,26</w:t>
            </w:r>
          </w:p>
        </w:tc>
        <w:tc>
          <w:tcPr>
            <w:tcW w:w="1000" w:type="pct"/>
            <w:gridSpan w:val="2"/>
            <w:shd w:val="clear" w:color="auto" w:fill="auto"/>
            <w:vAlign w:val="center"/>
            <w:hideMark/>
          </w:tcPr>
          <w:p w14:paraId="38A99DC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1,50</w:t>
            </w:r>
          </w:p>
        </w:tc>
        <w:tc>
          <w:tcPr>
            <w:tcW w:w="1000" w:type="pct"/>
            <w:gridSpan w:val="2"/>
            <w:shd w:val="clear" w:color="auto" w:fill="auto"/>
            <w:vAlign w:val="center"/>
            <w:hideMark/>
          </w:tcPr>
          <w:p w14:paraId="5E15B36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1,67</w:t>
            </w:r>
          </w:p>
        </w:tc>
        <w:tc>
          <w:tcPr>
            <w:tcW w:w="1000" w:type="pct"/>
            <w:gridSpan w:val="2"/>
            <w:shd w:val="clear" w:color="auto" w:fill="auto"/>
            <w:vAlign w:val="center"/>
            <w:hideMark/>
          </w:tcPr>
          <w:p w14:paraId="018F67E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1,67</w:t>
            </w:r>
          </w:p>
        </w:tc>
      </w:tr>
      <w:tr w:rsidR="008C0B44" w:rsidRPr="00EC798C" w14:paraId="79B75560" w14:textId="77777777" w:rsidTr="00EA2019">
        <w:trPr>
          <w:trHeight w:val="170"/>
        </w:trPr>
        <w:tc>
          <w:tcPr>
            <w:tcW w:w="1000" w:type="pct"/>
            <w:shd w:val="clear" w:color="auto" w:fill="auto"/>
            <w:vAlign w:val="center"/>
            <w:hideMark/>
          </w:tcPr>
          <w:p w14:paraId="7BB19BB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w:t>
            </w:r>
          </w:p>
        </w:tc>
        <w:tc>
          <w:tcPr>
            <w:tcW w:w="1000" w:type="pct"/>
            <w:gridSpan w:val="2"/>
            <w:shd w:val="clear" w:color="auto" w:fill="auto"/>
            <w:vAlign w:val="center"/>
            <w:hideMark/>
          </w:tcPr>
          <w:p w14:paraId="67B0E3A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1,25</w:t>
            </w:r>
          </w:p>
        </w:tc>
        <w:tc>
          <w:tcPr>
            <w:tcW w:w="1000" w:type="pct"/>
            <w:gridSpan w:val="2"/>
            <w:shd w:val="clear" w:color="auto" w:fill="auto"/>
            <w:vAlign w:val="center"/>
            <w:hideMark/>
          </w:tcPr>
          <w:p w14:paraId="081A3B7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1,47</w:t>
            </w:r>
          </w:p>
        </w:tc>
        <w:tc>
          <w:tcPr>
            <w:tcW w:w="1000" w:type="pct"/>
            <w:gridSpan w:val="2"/>
            <w:shd w:val="clear" w:color="auto" w:fill="auto"/>
            <w:vAlign w:val="center"/>
            <w:hideMark/>
          </w:tcPr>
          <w:p w14:paraId="7168D84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1,64</w:t>
            </w:r>
          </w:p>
        </w:tc>
        <w:tc>
          <w:tcPr>
            <w:tcW w:w="1000" w:type="pct"/>
            <w:gridSpan w:val="2"/>
            <w:shd w:val="clear" w:color="auto" w:fill="auto"/>
            <w:vAlign w:val="center"/>
            <w:hideMark/>
          </w:tcPr>
          <w:p w14:paraId="5E3D88D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1,66</w:t>
            </w:r>
          </w:p>
        </w:tc>
      </w:tr>
      <w:tr w:rsidR="008C0B44" w:rsidRPr="00EC798C" w14:paraId="423FF43E" w14:textId="77777777" w:rsidTr="00EA2019">
        <w:trPr>
          <w:trHeight w:val="170"/>
        </w:trPr>
        <w:tc>
          <w:tcPr>
            <w:tcW w:w="1000" w:type="pct"/>
            <w:shd w:val="clear" w:color="auto" w:fill="auto"/>
            <w:vAlign w:val="center"/>
            <w:hideMark/>
          </w:tcPr>
          <w:p w14:paraId="095349B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w:t>
            </w:r>
          </w:p>
        </w:tc>
        <w:tc>
          <w:tcPr>
            <w:tcW w:w="1000" w:type="pct"/>
            <w:gridSpan w:val="2"/>
            <w:shd w:val="clear" w:color="auto" w:fill="auto"/>
            <w:vAlign w:val="center"/>
            <w:hideMark/>
          </w:tcPr>
          <w:p w14:paraId="5B3F1B6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1,22</w:t>
            </w:r>
          </w:p>
        </w:tc>
        <w:tc>
          <w:tcPr>
            <w:tcW w:w="1000" w:type="pct"/>
            <w:gridSpan w:val="2"/>
            <w:shd w:val="clear" w:color="auto" w:fill="auto"/>
            <w:vAlign w:val="center"/>
            <w:hideMark/>
          </w:tcPr>
          <w:p w14:paraId="1F0A8A1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1,43</w:t>
            </w:r>
          </w:p>
        </w:tc>
        <w:tc>
          <w:tcPr>
            <w:tcW w:w="1000" w:type="pct"/>
            <w:gridSpan w:val="2"/>
            <w:shd w:val="clear" w:color="auto" w:fill="auto"/>
            <w:vAlign w:val="center"/>
            <w:hideMark/>
          </w:tcPr>
          <w:p w14:paraId="726182F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1,59</w:t>
            </w:r>
          </w:p>
        </w:tc>
        <w:tc>
          <w:tcPr>
            <w:tcW w:w="1000" w:type="pct"/>
            <w:gridSpan w:val="2"/>
            <w:shd w:val="clear" w:color="auto" w:fill="auto"/>
            <w:vAlign w:val="center"/>
            <w:hideMark/>
          </w:tcPr>
          <w:p w14:paraId="21EAA81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1,64</w:t>
            </w:r>
          </w:p>
        </w:tc>
      </w:tr>
      <w:tr w:rsidR="008C0B44" w:rsidRPr="00EC798C" w14:paraId="253FF744" w14:textId="77777777" w:rsidTr="00EA2019">
        <w:trPr>
          <w:trHeight w:val="170"/>
        </w:trPr>
        <w:tc>
          <w:tcPr>
            <w:tcW w:w="1000" w:type="pct"/>
            <w:shd w:val="clear" w:color="auto" w:fill="auto"/>
            <w:vAlign w:val="center"/>
            <w:hideMark/>
          </w:tcPr>
          <w:p w14:paraId="2A89BF9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3</w:t>
            </w:r>
          </w:p>
        </w:tc>
        <w:tc>
          <w:tcPr>
            <w:tcW w:w="1000" w:type="pct"/>
            <w:gridSpan w:val="2"/>
            <w:shd w:val="clear" w:color="auto" w:fill="auto"/>
            <w:vAlign w:val="center"/>
            <w:hideMark/>
          </w:tcPr>
          <w:p w14:paraId="0188189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1,18</w:t>
            </w:r>
          </w:p>
        </w:tc>
        <w:tc>
          <w:tcPr>
            <w:tcW w:w="1000" w:type="pct"/>
            <w:gridSpan w:val="2"/>
            <w:shd w:val="clear" w:color="auto" w:fill="auto"/>
            <w:vAlign w:val="center"/>
            <w:hideMark/>
          </w:tcPr>
          <w:p w14:paraId="5D2421A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1,36</w:t>
            </w:r>
          </w:p>
        </w:tc>
        <w:tc>
          <w:tcPr>
            <w:tcW w:w="1000" w:type="pct"/>
            <w:gridSpan w:val="2"/>
            <w:shd w:val="clear" w:color="auto" w:fill="auto"/>
            <w:vAlign w:val="center"/>
            <w:hideMark/>
          </w:tcPr>
          <w:p w14:paraId="4E2D25B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1,51</w:t>
            </w:r>
          </w:p>
        </w:tc>
        <w:tc>
          <w:tcPr>
            <w:tcW w:w="1000" w:type="pct"/>
            <w:gridSpan w:val="2"/>
            <w:shd w:val="clear" w:color="auto" w:fill="auto"/>
            <w:vAlign w:val="center"/>
            <w:hideMark/>
          </w:tcPr>
          <w:p w14:paraId="350BEAE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1,59</w:t>
            </w:r>
          </w:p>
        </w:tc>
      </w:tr>
      <w:tr w:rsidR="008C0B44" w:rsidRPr="00EC798C" w14:paraId="0C82CEE9" w14:textId="77777777" w:rsidTr="00EA2019">
        <w:trPr>
          <w:trHeight w:val="170"/>
        </w:trPr>
        <w:tc>
          <w:tcPr>
            <w:tcW w:w="1000" w:type="pct"/>
            <w:shd w:val="clear" w:color="auto" w:fill="auto"/>
            <w:vAlign w:val="center"/>
            <w:hideMark/>
          </w:tcPr>
          <w:p w14:paraId="21FDA08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5</w:t>
            </w:r>
          </w:p>
        </w:tc>
        <w:tc>
          <w:tcPr>
            <w:tcW w:w="1000" w:type="pct"/>
            <w:gridSpan w:val="2"/>
            <w:shd w:val="clear" w:color="auto" w:fill="auto"/>
            <w:vAlign w:val="center"/>
            <w:hideMark/>
          </w:tcPr>
          <w:p w14:paraId="1A04370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1,16</w:t>
            </w:r>
          </w:p>
        </w:tc>
        <w:tc>
          <w:tcPr>
            <w:tcW w:w="1000" w:type="pct"/>
            <w:gridSpan w:val="2"/>
            <w:shd w:val="clear" w:color="auto" w:fill="auto"/>
            <w:vAlign w:val="center"/>
            <w:hideMark/>
          </w:tcPr>
          <w:p w14:paraId="2EC0F00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1,32</w:t>
            </w:r>
          </w:p>
        </w:tc>
        <w:tc>
          <w:tcPr>
            <w:tcW w:w="1000" w:type="pct"/>
            <w:gridSpan w:val="2"/>
            <w:shd w:val="clear" w:color="auto" w:fill="auto"/>
            <w:vAlign w:val="center"/>
            <w:hideMark/>
          </w:tcPr>
          <w:p w14:paraId="3AC4EB2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1,46</w:t>
            </w:r>
          </w:p>
        </w:tc>
        <w:tc>
          <w:tcPr>
            <w:tcW w:w="1000" w:type="pct"/>
            <w:gridSpan w:val="2"/>
            <w:shd w:val="clear" w:color="auto" w:fill="auto"/>
            <w:vAlign w:val="center"/>
            <w:hideMark/>
          </w:tcPr>
          <w:p w14:paraId="2F7DE9E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1,56</w:t>
            </w:r>
          </w:p>
        </w:tc>
      </w:tr>
      <w:tr w:rsidR="008C0B44" w:rsidRPr="00EC798C" w14:paraId="6B9096B5" w14:textId="77777777" w:rsidTr="00EA2019">
        <w:trPr>
          <w:trHeight w:val="170"/>
        </w:trPr>
        <w:tc>
          <w:tcPr>
            <w:tcW w:w="1000" w:type="pct"/>
            <w:shd w:val="clear" w:color="auto" w:fill="auto"/>
            <w:vAlign w:val="center"/>
            <w:hideMark/>
          </w:tcPr>
          <w:p w14:paraId="1148768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w:t>
            </w:r>
          </w:p>
        </w:tc>
        <w:tc>
          <w:tcPr>
            <w:tcW w:w="1000" w:type="pct"/>
            <w:gridSpan w:val="2"/>
            <w:shd w:val="clear" w:color="auto" w:fill="auto"/>
            <w:vAlign w:val="center"/>
            <w:hideMark/>
          </w:tcPr>
          <w:p w14:paraId="23F796C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1,13</w:t>
            </w:r>
          </w:p>
        </w:tc>
        <w:tc>
          <w:tcPr>
            <w:tcW w:w="1000" w:type="pct"/>
            <w:gridSpan w:val="2"/>
            <w:shd w:val="clear" w:color="auto" w:fill="auto"/>
            <w:vAlign w:val="center"/>
            <w:hideMark/>
          </w:tcPr>
          <w:p w14:paraId="6C60D8B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1,25</w:t>
            </w:r>
          </w:p>
        </w:tc>
        <w:tc>
          <w:tcPr>
            <w:tcW w:w="1000" w:type="pct"/>
            <w:gridSpan w:val="2"/>
            <w:shd w:val="clear" w:color="auto" w:fill="auto"/>
            <w:vAlign w:val="center"/>
            <w:hideMark/>
          </w:tcPr>
          <w:p w14:paraId="5A66BEB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1,37</w:t>
            </w:r>
          </w:p>
        </w:tc>
        <w:tc>
          <w:tcPr>
            <w:tcW w:w="1000" w:type="pct"/>
            <w:gridSpan w:val="2"/>
            <w:shd w:val="clear" w:color="auto" w:fill="auto"/>
            <w:vAlign w:val="center"/>
            <w:hideMark/>
          </w:tcPr>
          <w:p w14:paraId="32AE80D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1,49</w:t>
            </w:r>
          </w:p>
        </w:tc>
      </w:tr>
      <w:tr w:rsidR="008C0B44" w:rsidRPr="00EC798C" w14:paraId="1230FA5B" w14:textId="77777777" w:rsidTr="00EA2019">
        <w:trPr>
          <w:trHeight w:val="170"/>
        </w:trPr>
        <w:tc>
          <w:tcPr>
            <w:tcW w:w="1000" w:type="pct"/>
            <w:shd w:val="clear" w:color="auto" w:fill="auto"/>
            <w:vAlign w:val="center"/>
            <w:hideMark/>
          </w:tcPr>
          <w:p w14:paraId="24F2943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20</w:t>
            </w:r>
          </w:p>
        </w:tc>
        <w:tc>
          <w:tcPr>
            <w:tcW w:w="1000" w:type="pct"/>
            <w:gridSpan w:val="2"/>
            <w:shd w:val="clear" w:color="auto" w:fill="auto"/>
            <w:vAlign w:val="center"/>
            <w:hideMark/>
          </w:tcPr>
          <w:p w14:paraId="092CE29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1,08</w:t>
            </w:r>
          </w:p>
        </w:tc>
        <w:tc>
          <w:tcPr>
            <w:tcW w:w="1000" w:type="pct"/>
            <w:gridSpan w:val="2"/>
            <w:shd w:val="clear" w:color="auto" w:fill="auto"/>
            <w:vAlign w:val="center"/>
            <w:hideMark/>
          </w:tcPr>
          <w:p w14:paraId="19FC8D5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1,17</w:t>
            </w:r>
          </w:p>
        </w:tc>
        <w:tc>
          <w:tcPr>
            <w:tcW w:w="1000" w:type="pct"/>
            <w:gridSpan w:val="2"/>
            <w:shd w:val="clear" w:color="auto" w:fill="auto"/>
            <w:vAlign w:val="center"/>
            <w:hideMark/>
          </w:tcPr>
          <w:p w14:paraId="08C668E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1,26</w:t>
            </w:r>
          </w:p>
        </w:tc>
        <w:tc>
          <w:tcPr>
            <w:tcW w:w="1000" w:type="pct"/>
            <w:gridSpan w:val="2"/>
            <w:shd w:val="clear" w:color="auto" w:fill="auto"/>
            <w:vAlign w:val="center"/>
            <w:hideMark/>
          </w:tcPr>
          <w:p w14:paraId="3EB3C8F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1,39</w:t>
            </w:r>
          </w:p>
        </w:tc>
      </w:tr>
      <w:tr w:rsidR="008C0B44" w:rsidRPr="00EC798C" w14:paraId="22BB64CD" w14:textId="77777777" w:rsidTr="00EA2019">
        <w:trPr>
          <w:trHeight w:val="170"/>
        </w:trPr>
        <w:tc>
          <w:tcPr>
            <w:tcW w:w="1000" w:type="pct"/>
            <w:shd w:val="clear" w:color="auto" w:fill="auto"/>
            <w:vAlign w:val="center"/>
            <w:hideMark/>
          </w:tcPr>
          <w:p w14:paraId="7C0133F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25</w:t>
            </w:r>
          </w:p>
        </w:tc>
        <w:tc>
          <w:tcPr>
            <w:tcW w:w="1000" w:type="pct"/>
            <w:gridSpan w:val="2"/>
            <w:shd w:val="clear" w:color="auto" w:fill="auto"/>
            <w:vAlign w:val="center"/>
            <w:hideMark/>
          </w:tcPr>
          <w:p w14:paraId="5534ADA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1,07</w:t>
            </w:r>
          </w:p>
        </w:tc>
        <w:tc>
          <w:tcPr>
            <w:tcW w:w="1000" w:type="pct"/>
            <w:gridSpan w:val="2"/>
            <w:shd w:val="clear" w:color="auto" w:fill="auto"/>
            <w:vAlign w:val="center"/>
            <w:hideMark/>
          </w:tcPr>
          <w:p w14:paraId="60F6CEC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1,14</w:t>
            </w:r>
          </w:p>
        </w:tc>
        <w:tc>
          <w:tcPr>
            <w:tcW w:w="1000" w:type="pct"/>
            <w:gridSpan w:val="2"/>
            <w:shd w:val="clear" w:color="auto" w:fill="auto"/>
            <w:vAlign w:val="center"/>
            <w:hideMark/>
          </w:tcPr>
          <w:p w14:paraId="7767DD2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1,22</w:t>
            </w:r>
          </w:p>
        </w:tc>
        <w:tc>
          <w:tcPr>
            <w:tcW w:w="1000" w:type="pct"/>
            <w:gridSpan w:val="2"/>
            <w:shd w:val="clear" w:color="auto" w:fill="auto"/>
            <w:vAlign w:val="center"/>
            <w:hideMark/>
          </w:tcPr>
          <w:p w14:paraId="669CA6E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1,33</w:t>
            </w:r>
          </w:p>
        </w:tc>
      </w:tr>
      <w:tr w:rsidR="008C0B44" w:rsidRPr="00EC798C" w14:paraId="53BDB053" w14:textId="77777777" w:rsidTr="00EA2019">
        <w:trPr>
          <w:trHeight w:val="170"/>
        </w:trPr>
        <w:tc>
          <w:tcPr>
            <w:tcW w:w="1000" w:type="pct"/>
            <w:shd w:val="clear" w:color="auto" w:fill="auto"/>
            <w:vAlign w:val="center"/>
            <w:hideMark/>
          </w:tcPr>
          <w:p w14:paraId="0A16DC8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30</w:t>
            </w:r>
          </w:p>
        </w:tc>
        <w:tc>
          <w:tcPr>
            <w:tcW w:w="1000" w:type="pct"/>
            <w:gridSpan w:val="2"/>
            <w:shd w:val="clear" w:color="auto" w:fill="auto"/>
            <w:vAlign w:val="center"/>
            <w:hideMark/>
          </w:tcPr>
          <w:p w14:paraId="2A15CDA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1,05</w:t>
            </w:r>
          </w:p>
        </w:tc>
        <w:tc>
          <w:tcPr>
            <w:tcW w:w="1000" w:type="pct"/>
            <w:gridSpan w:val="2"/>
            <w:shd w:val="clear" w:color="auto" w:fill="auto"/>
            <w:vAlign w:val="center"/>
            <w:hideMark/>
          </w:tcPr>
          <w:p w14:paraId="2180420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1,11</w:t>
            </w:r>
          </w:p>
        </w:tc>
        <w:tc>
          <w:tcPr>
            <w:tcW w:w="1000" w:type="pct"/>
            <w:gridSpan w:val="2"/>
            <w:shd w:val="clear" w:color="auto" w:fill="auto"/>
            <w:vAlign w:val="center"/>
            <w:hideMark/>
          </w:tcPr>
          <w:p w14:paraId="5071309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1,18</w:t>
            </w:r>
          </w:p>
        </w:tc>
        <w:tc>
          <w:tcPr>
            <w:tcW w:w="1000" w:type="pct"/>
            <w:gridSpan w:val="2"/>
            <w:shd w:val="clear" w:color="auto" w:fill="auto"/>
            <w:vAlign w:val="center"/>
            <w:hideMark/>
          </w:tcPr>
          <w:p w14:paraId="216250A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1,28</w:t>
            </w:r>
          </w:p>
        </w:tc>
      </w:tr>
      <w:tr w:rsidR="008C0B44" w:rsidRPr="00EC798C" w14:paraId="37BBB05A" w14:textId="77777777" w:rsidTr="00EA2019">
        <w:trPr>
          <w:trHeight w:val="170"/>
        </w:trPr>
        <w:tc>
          <w:tcPr>
            <w:tcW w:w="1000" w:type="pct"/>
            <w:shd w:val="clear" w:color="auto" w:fill="auto"/>
            <w:vAlign w:val="center"/>
            <w:hideMark/>
          </w:tcPr>
          <w:p w14:paraId="2F2231D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40</w:t>
            </w:r>
          </w:p>
        </w:tc>
        <w:tc>
          <w:tcPr>
            <w:tcW w:w="1000" w:type="pct"/>
            <w:gridSpan w:val="2"/>
            <w:shd w:val="clear" w:color="auto" w:fill="auto"/>
            <w:vAlign w:val="center"/>
            <w:hideMark/>
          </w:tcPr>
          <w:p w14:paraId="4DDE450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1,03</w:t>
            </w:r>
          </w:p>
        </w:tc>
        <w:tc>
          <w:tcPr>
            <w:tcW w:w="1000" w:type="pct"/>
            <w:gridSpan w:val="2"/>
            <w:shd w:val="clear" w:color="auto" w:fill="auto"/>
            <w:vAlign w:val="center"/>
            <w:hideMark/>
          </w:tcPr>
          <w:p w14:paraId="630B853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1,06</w:t>
            </w:r>
          </w:p>
        </w:tc>
        <w:tc>
          <w:tcPr>
            <w:tcW w:w="1000" w:type="pct"/>
            <w:gridSpan w:val="2"/>
            <w:shd w:val="clear" w:color="auto" w:fill="auto"/>
            <w:vAlign w:val="center"/>
            <w:hideMark/>
          </w:tcPr>
          <w:p w14:paraId="4C02A77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1,10</w:t>
            </w:r>
          </w:p>
        </w:tc>
        <w:tc>
          <w:tcPr>
            <w:tcW w:w="1000" w:type="pct"/>
            <w:gridSpan w:val="2"/>
            <w:shd w:val="clear" w:color="auto" w:fill="auto"/>
            <w:vAlign w:val="center"/>
            <w:hideMark/>
          </w:tcPr>
          <w:p w14:paraId="1CDF25D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1,17</w:t>
            </w:r>
          </w:p>
        </w:tc>
      </w:tr>
      <w:tr w:rsidR="008C0B44" w:rsidRPr="00EC798C" w14:paraId="0EF00322" w14:textId="77777777" w:rsidTr="00EA2019">
        <w:trPr>
          <w:trHeight w:val="170"/>
        </w:trPr>
        <w:tc>
          <w:tcPr>
            <w:tcW w:w="1000" w:type="pct"/>
            <w:shd w:val="clear" w:color="auto" w:fill="auto"/>
            <w:vAlign w:val="center"/>
            <w:hideMark/>
          </w:tcPr>
          <w:p w14:paraId="3669413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50</w:t>
            </w:r>
          </w:p>
        </w:tc>
        <w:tc>
          <w:tcPr>
            <w:tcW w:w="1000" w:type="pct"/>
            <w:gridSpan w:val="2"/>
            <w:shd w:val="clear" w:color="auto" w:fill="auto"/>
            <w:vAlign w:val="center"/>
            <w:hideMark/>
          </w:tcPr>
          <w:p w14:paraId="7EF7B09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1,00</w:t>
            </w:r>
          </w:p>
        </w:tc>
        <w:tc>
          <w:tcPr>
            <w:tcW w:w="1000" w:type="pct"/>
            <w:gridSpan w:val="2"/>
            <w:shd w:val="clear" w:color="auto" w:fill="auto"/>
            <w:vAlign w:val="center"/>
            <w:hideMark/>
          </w:tcPr>
          <w:p w14:paraId="7F3FB53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1,01</w:t>
            </w:r>
          </w:p>
        </w:tc>
        <w:tc>
          <w:tcPr>
            <w:tcW w:w="1000" w:type="pct"/>
            <w:gridSpan w:val="2"/>
            <w:shd w:val="clear" w:color="auto" w:fill="auto"/>
            <w:vAlign w:val="center"/>
            <w:hideMark/>
          </w:tcPr>
          <w:p w14:paraId="4A17660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1,02</w:t>
            </w:r>
          </w:p>
        </w:tc>
        <w:tc>
          <w:tcPr>
            <w:tcW w:w="1000" w:type="pct"/>
            <w:gridSpan w:val="2"/>
            <w:shd w:val="clear" w:color="auto" w:fill="auto"/>
            <w:vAlign w:val="center"/>
            <w:hideMark/>
          </w:tcPr>
          <w:p w14:paraId="7EB2082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1,05</w:t>
            </w:r>
          </w:p>
        </w:tc>
      </w:tr>
      <w:tr w:rsidR="008C0B44" w:rsidRPr="00EC798C" w14:paraId="04EA50F6" w14:textId="77777777" w:rsidTr="00EA2019">
        <w:trPr>
          <w:trHeight w:val="170"/>
        </w:trPr>
        <w:tc>
          <w:tcPr>
            <w:tcW w:w="1000" w:type="pct"/>
            <w:shd w:val="clear" w:color="auto" w:fill="auto"/>
            <w:vAlign w:val="center"/>
            <w:hideMark/>
          </w:tcPr>
          <w:p w14:paraId="28B4FB1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60</w:t>
            </w:r>
          </w:p>
        </w:tc>
        <w:tc>
          <w:tcPr>
            <w:tcW w:w="1000" w:type="pct"/>
            <w:gridSpan w:val="2"/>
            <w:shd w:val="clear" w:color="auto" w:fill="auto"/>
            <w:vAlign w:val="center"/>
            <w:hideMark/>
          </w:tcPr>
          <w:p w14:paraId="421206C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0,976</w:t>
            </w:r>
          </w:p>
        </w:tc>
        <w:tc>
          <w:tcPr>
            <w:tcW w:w="1000" w:type="pct"/>
            <w:gridSpan w:val="2"/>
            <w:shd w:val="clear" w:color="auto" w:fill="auto"/>
            <w:vAlign w:val="center"/>
            <w:hideMark/>
          </w:tcPr>
          <w:p w14:paraId="489B2DE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0,956</w:t>
            </w:r>
          </w:p>
        </w:tc>
        <w:tc>
          <w:tcPr>
            <w:tcW w:w="1000" w:type="pct"/>
            <w:gridSpan w:val="2"/>
            <w:shd w:val="clear" w:color="auto" w:fill="auto"/>
            <w:vAlign w:val="center"/>
            <w:hideMark/>
          </w:tcPr>
          <w:p w14:paraId="043CCB7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0,941</w:t>
            </w:r>
          </w:p>
        </w:tc>
        <w:tc>
          <w:tcPr>
            <w:tcW w:w="1000" w:type="pct"/>
            <w:gridSpan w:val="2"/>
            <w:shd w:val="clear" w:color="auto" w:fill="auto"/>
            <w:vAlign w:val="center"/>
            <w:hideMark/>
          </w:tcPr>
          <w:p w14:paraId="2B555D5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0,924</w:t>
            </w:r>
          </w:p>
        </w:tc>
      </w:tr>
      <w:tr w:rsidR="008C0B44" w:rsidRPr="00EC798C" w14:paraId="381C02C9" w14:textId="77777777" w:rsidTr="00EA2019">
        <w:trPr>
          <w:trHeight w:val="170"/>
        </w:trPr>
        <w:tc>
          <w:tcPr>
            <w:tcW w:w="1000" w:type="pct"/>
            <w:shd w:val="clear" w:color="auto" w:fill="auto"/>
            <w:vAlign w:val="center"/>
            <w:hideMark/>
          </w:tcPr>
          <w:p w14:paraId="2C30A0F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70</w:t>
            </w:r>
          </w:p>
        </w:tc>
        <w:tc>
          <w:tcPr>
            <w:tcW w:w="1000" w:type="pct"/>
            <w:gridSpan w:val="2"/>
            <w:shd w:val="clear" w:color="auto" w:fill="auto"/>
            <w:vAlign w:val="center"/>
            <w:hideMark/>
          </w:tcPr>
          <w:p w14:paraId="609D0FE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0,949</w:t>
            </w:r>
          </w:p>
        </w:tc>
        <w:tc>
          <w:tcPr>
            <w:tcW w:w="1000" w:type="pct"/>
            <w:gridSpan w:val="2"/>
            <w:shd w:val="clear" w:color="auto" w:fill="auto"/>
            <w:vAlign w:val="center"/>
            <w:hideMark/>
          </w:tcPr>
          <w:p w14:paraId="0477224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0,899</w:t>
            </w:r>
          </w:p>
        </w:tc>
        <w:tc>
          <w:tcPr>
            <w:tcW w:w="1000" w:type="pct"/>
            <w:gridSpan w:val="2"/>
            <w:shd w:val="clear" w:color="auto" w:fill="auto"/>
            <w:vAlign w:val="center"/>
            <w:hideMark/>
          </w:tcPr>
          <w:p w14:paraId="6969C03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0,850</w:t>
            </w:r>
          </w:p>
        </w:tc>
        <w:tc>
          <w:tcPr>
            <w:tcW w:w="1000" w:type="pct"/>
            <w:gridSpan w:val="2"/>
            <w:shd w:val="clear" w:color="auto" w:fill="auto"/>
            <w:vAlign w:val="center"/>
            <w:hideMark/>
          </w:tcPr>
          <w:p w14:paraId="190035C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0,782</w:t>
            </w:r>
          </w:p>
        </w:tc>
      </w:tr>
      <w:tr w:rsidR="008C0B44" w:rsidRPr="00EC798C" w14:paraId="144FBD35" w14:textId="77777777" w:rsidTr="00EA2019">
        <w:trPr>
          <w:trHeight w:val="170"/>
        </w:trPr>
        <w:tc>
          <w:tcPr>
            <w:tcW w:w="1000" w:type="pct"/>
            <w:shd w:val="clear" w:color="auto" w:fill="auto"/>
            <w:vAlign w:val="center"/>
            <w:hideMark/>
          </w:tcPr>
          <w:p w14:paraId="25A3BDA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75</w:t>
            </w:r>
          </w:p>
        </w:tc>
        <w:tc>
          <w:tcPr>
            <w:tcW w:w="1000" w:type="pct"/>
            <w:gridSpan w:val="2"/>
            <w:shd w:val="clear" w:color="auto" w:fill="auto"/>
            <w:vAlign w:val="center"/>
            <w:hideMark/>
          </w:tcPr>
          <w:p w14:paraId="15AF60F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0,933</w:t>
            </w:r>
          </w:p>
        </w:tc>
        <w:tc>
          <w:tcPr>
            <w:tcW w:w="1000" w:type="pct"/>
            <w:gridSpan w:val="2"/>
            <w:shd w:val="clear" w:color="auto" w:fill="auto"/>
            <w:vAlign w:val="center"/>
            <w:hideMark/>
          </w:tcPr>
          <w:p w14:paraId="0427F7D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0,868</w:t>
            </w:r>
          </w:p>
        </w:tc>
        <w:tc>
          <w:tcPr>
            <w:tcW w:w="1000" w:type="pct"/>
            <w:gridSpan w:val="2"/>
            <w:shd w:val="clear" w:color="auto" w:fill="auto"/>
            <w:vAlign w:val="center"/>
            <w:hideMark/>
          </w:tcPr>
          <w:p w14:paraId="0C5CB71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0,798</w:t>
            </w:r>
          </w:p>
        </w:tc>
        <w:tc>
          <w:tcPr>
            <w:tcW w:w="1000" w:type="pct"/>
            <w:gridSpan w:val="2"/>
            <w:shd w:val="clear" w:color="auto" w:fill="auto"/>
            <w:vAlign w:val="center"/>
            <w:hideMark/>
          </w:tcPr>
          <w:p w14:paraId="5BE8FD7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0,703</w:t>
            </w:r>
          </w:p>
        </w:tc>
      </w:tr>
      <w:tr w:rsidR="008C0B44" w:rsidRPr="00EC798C" w14:paraId="1CD5FED6" w14:textId="77777777" w:rsidTr="00EA2019">
        <w:trPr>
          <w:trHeight w:val="170"/>
        </w:trPr>
        <w:tc>
          <w:tcPr>
            <w:tcW w:w="1000" w:type="pct"/>
            <w:shd w:val="clear" w:color="auto" w:fill="auto"/>
            <w:vAlign w:val="center"/>
            <w:hideMark/>
          </w:tcPr>
          <w:p w14:paraId="521A55F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80</w:t>
            </w:r>
          </w:p>
        </w:tc>
        <w:tc>
          <w:tcPr>
            <w:tcW w:w="1000" w:type="pct"/>
            <w:gridSpan w:val="2"/>
            <w:shd w:val="clear" w:color="auto" w:fill="auto"/>
            <w:vAlign w:val="center"/>
            <w:hideMark/>
          </w:tcPr>
          <w:p w14:paraId="5761026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0,916</w:t>
            </w:r>
          </w:p>
        </w:tc>
        <w:tc>
          <w:tcPr>
            <w:tcW w:w="1000" w:type="pct"/>
            <w:gridSpan w:val="2"/>
            <w:shd w:val="clear" w:color="auto" w:fill="auto"/>
            <w:vAlign w:val="center"/>
            <w:hideMark/>
          </w:tcPr>
          <w:p w14:paraId="3FA523A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0,832</w:t>
            </w:r>
          </w:p>
        </w:tc>
        <w:tc>
          <w:tcPr>
            <w:tcW w:w="1000" w:type="pct"/>
            <w:gridSpan w:val="2"/>
            <w:shd w:val="clear" w:color="auto" w:fill="auto"/>
            <w:vAlign w:val="center"/>
            <w:hideMark/>
          </w:tcPr>
          <w:p w14:paraId="3D564E8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0,740</w:t>
            </w:r>
          </w:p>
        </w:tc>
        <w:tc>
          <w:tcPr>
            <w:tcW w:w="1000" w:type="pct"/>
            <w:gridSpan w:val="2"/>
            <w:shd w:val="clear" w:color="auto" w:fill="auto"/>
            <w:vAlign w:val="center"/>
            <w:hideMark/>
          </w:tcPr>
          <w:p w14:paraId="33108BF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0,617</w:t>
            </w:r>
          </w:p>
        </w:tc>
      </w:tr>
      <w:tr w:rsidR="008C0B44" w:rsidRPr="00EC798C" w14:paraId="216BB148" w14:textId="77777777" w:rsidTr="00EA2019">
        <w:trPr>
          <w:trHeight w:val="170"/>
        </w:trPr>
        <w:tc>
          <w:tcPr>
            <w:tcW w:w="1000" w:type="pct"/>
            <w:shd w:val="clear" w:color="auto" w:fill="auto"/>
            <w:vAlign w:val="center"/>
            <w:hideMark/>
          </w:tcPr>
          <w:p w14:paraId="589E207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90</w:t>
            </w:r>
          </w:p>
        </w:tc>
        <w:tc>
          <w:tcPr>
            <w:tcW w:w="1000" w:type="pct"/>
            <w:gridSpan w:val="2"/>
            <w:shd w:val="clear" w:color="auto" w:fill="auto"/>
            <w:vAlign w:val="center"/>
            <w:hideMark/>
          </w:tcPr>
          <w:p w14:paraId="4551904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0,871</w:t>
            </w:r>
          </w:p>
        </w:tc>
        <w:tc>
          <w:tcPr>
            <w:tcW w:w="1000" w:type="pct"/>
            <w:gridSpan w:val="2"/>
            <w:shd w:val="clear" w:color="auto" w:fill="auto"/>
            <w:vAlign w:val="center"/>
            <w:hideMark/>
          </w:tcPr>
          <w:p w14:paraId="65192CC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0,736</w:t>
            </w:r>
          </w:p>
        </w:tc>
        <w:tc>
          <w:tcPr>
            <w:tcW w:w="1000" w:type="pct"/>
            <w:gridSpan w:val="2"/>
            <w:shd w:val="clear" w:color="auto" w:fill="auto"/>
            <w:vAlign w:val="center"/>
            <w:hideMark/>
          </w:tcPr>
          <w:p w14:paraId="11D82D4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0,587</w:t>
            </w:r>
          </w:p>
        </w:tc>
        <w:tc>
          <w:tcPr>
            <w:tcW w:w="1000" w:type="pct"/>
            <w:gridSpan w:val="2"/>
            <w:shd w:val="clear" w:color="auto" w:fill="auto"/>
            <w:vAlign w:val="center"/>
            <w:hideMark/>
          </w:tcPr>
          <w:p w14:paraId="2D4DEC3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0,412</w:t>
            </w:r>
          </w:p>
        </w:tc>
      </w:tr>
      <w:tr w:rsidR="008C0B44" w:rsidRPr="00EC798C" w14:paraId="4B3150A0" w14:textId="77777777" w:rsidTr="00EA2019">
        <w:trPr>
          <w:trHeight w:val="170"/>
        </w:trPr>
        <w:tc>
          <w:tcPr>
            <w:tcW w:w="1000" w:type="pct"/>
            <w:shd w:val="clear" w:color="auto" w:fill="auto"/>
            <w:vAlign w:val="center"/>
            <w:hideMark/>
          </w:tcPr>
          <w:p w14:paraId="3B7CCC9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95</w:t>
            </w:r>
          </w:p>
        </w:tc>
        <w:tc>
          <w:tcPr>
            <w:tcW w:w="1000" w:type="pct"/>
            <w:gridSpan w:val="2"/>
            <w:shd w:val="clear" w:color="auto" w:fill="auto"/>
            <w:vAlign w:val="center"/>
            <w:hideMark/>
          </w:tcPr>
          <w:p w14:paraId="3DC1372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0,833</w:t>
            </w:r>
          </w:p>
        </w:tc>
        <w:tc>
          <w:tcPr>
            <w:tcW w:w="1000" w:type="pct"/>
            <w:gridSpan w:val="2"/>
            <w:shd w:val="clear" w:color="auto" w:fill="auto"/>
            <w:vAlign w:val="center"/>
            <w:hideMark/>
          </w:tcPr>
          <w:p w14:paraId="386E013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0,657</w:t>
            </w:r>
          </w:p>
        </w:tc>
        <w:tc>
          <w:tcPr>
            <w:tcW w:w="1000" w:type="pct"/>
            <w:gridSpan w:val="2"/>
            <w:shd w:val="clear" w:color="auto" w:fill="auto"/>
            <w:vAlign w:val="center"/>
            <w:hideMark/>
          </w:tcPr>
          <w:p w14:paraId="6F31E60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0,466</w:t>
            </w:r>
          </w:p>
        </w:tc>
        <w:tc>
          <w:tcPr>
            <w:tcW w:w="1000" w:type="pct"/>
            <w:gridSpan w:val="2"/>
            <w:shd w:val="clear" w:color="auto" w:fill="auto"/>
            <w:vAlign w:val="center"/>
            <w:hideMark/>
          </w:tcPr>
          <w:p w14:paraId="6852CA8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0,275</w:t>
            </w:r>
          </w:p>
        </w:tc>
      </w:tr>
      <w:tr w:rsidR="008C0B44" w:rsidRPr="00EC798C" w14:paraId="691D852A" w14:textId="77777777" w:rsidTr="00EA2019">
        <w:trPr>
          <w:trHeight w:val="170"/>
        </w:trPr>
        <w:tc>
          <w:tcPr>
            <w:tcW w:w="1000" w:type="pct"/>
            <w:shd w:val="clear" w:color="auto" w:fill="auto"/>
            <w:vAlign w:val="center"/>
            <w:hideMark/>
          </w:tcPr>
          <w:p w14:paraId="3DEED5F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97</w:t>
            </w:r>
          </w:p>
        </w:tc>
        <w:tc>
          <w:tcPr>
            <w:tcW w:w="1000" w:type="pct"/>
            <w:gridSpan w:val="2"/>
            <w:shd w:val="clear" w:color="auto" w:fill="auto"/>
            <w:vAlign w:val="center"/>
            <w:hideMark/>
          </w:tcPr>
          <w:p w14:paraId="0E92C49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0,808</w:t>
            </w:r>
          </w:p>
        </w:tc>
        <w:tc>
          <w:tcPr>
            <w:tcW w:w="1000" w:type="pct"/>
            <w:gridSpan w:val="2"/>
            <w:shd w:val="clear" w:color="auto" w:fill="auto"/>
            <w:vAlign w:val="center"/>
            <w:hideMark/>
          </w:tcPr>
          <w:p w14:paraId="2F8C8B4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0,606</w:t>
            </w:r>
          </w:p>
        </w:tc>
        <w:tc>
          <w:tcPr>
            <w:tcW w:w="1000" w:type="pct"/>
            <w:gridSpan w:val="2"/>
            <w:shd w:val="clear" w:color="auto" w:fill="auto"/>
            <w:vAlign w:val="center"/>
            <w:hideMark/>
          </w:tcPr>
          <w:p w14:paraId="3DC7118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0,394</w:t>
            </w:r>
          </w:p>
        </w:tc>
        <w:tc>
          <w:tcPr>
            <w:tcW w:w="1000" w:type="pct"/>
            <w:gridSpan w:val="2"/>
            <w:shd w:val="clear" w:color="auto" w:fill="auto"/>
            <w:vAlign w:val="center"/>
            <w:hideMark/>
          </w:tcPr>
          <w:p w14:paraId="18F77A5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0,204</w:t>
            </w:r>
          </w:p>
        </w:tc>
      </w:tr>
      <w:tr w:rsidR="008C0B44" w:rsidRPr="00EC798C" w14:paraId="559284B8" w14:textId="77777777" w:rsidTr="00EA2019">
        <w:trPr>
          <w:trHeight w:val="170"/>
        </w:trPr>
        <w:tc>
          <w:tcPr>
            <w:tcW w:w="1000" w:type="pct"/>
            <w:shd w:val="clear" w:color="auto" w:fill="auto"/>
            <w:vAlign w:val="center"/>
            <w:hideMark/>
          </w:tcPr>
          <w:p w14:paraId="2C8A9E7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w:t>
            </w:r>
          </w:p>
        </w:tc>
        <w:tc>
          <w:tcPr>
            <w:tcW w:w="1000" w:type="pct"/>
            <w:gridSpan w:val="2"/>
            <w:shd w:val="clear" w:color="auto" w:fill="auto"/>
            <w:vAlign w:val="center"/>
            <w:hideMark/>
          </w:tcPr>
          <w:p w14:paraId="5CEEC90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0,760</w:t>
            </w:r>
          </w:p>
        </w:tc>
        <w:tc>
          <w:tcPr>
            <w:tcW w:w="1000" w:type="pct"/>
            <w:gridSpan w:val="2"/>
            <w:shd w:val="clear" w:color="auto" w:fill="auto"/>
            <w:vAlign w:val="center"/>
            <w:hideMark/>
          </w:tcPr>
          <w:p w14:paraId="4FA3AE9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0,510</w:t>
            </w:r>
          </w:p>
        </w:tc>
        <w:tc>
          <w:tcPr>
            <w:tcW w:w="1000" w:type="pct"/>
            <w:gridSpan w:val="2"/>
            <w:shd w:val="clear" w:color="auto" w:fill="auto"/>
            <w:vAlign w:val="center"/>
            <w:hideMark/>
          </w:tcPr>
          <w:p w14:paraId="556CEF6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0,274</w:t>
            </w:r>
          </w:p>
        </w:tc>
        <w:tc>
          <w:tcPr>
            <w:tcW w:w="1000" w:type="pct"/>
            <w:gridSpan w:val="2"/>
            <w:shd w:val="clear" w:color="auto" w:fill="auto"/>
            <w:vAlign w:val="center"/>
            <w:hideMark/>
          </w:tcPr>
          <w:p w14:paraId="4F283BF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0,108</w:t>
            </w:r>
          </w:p>
        </w:tc>
      </w:tr>
      <w:tr w:rsidR="008C0B44" w:rsidRPr="00EC798C" w14:paraId="2C0F762D" w14:textId="77777777" w:rsidTr="00EA2019">
        <w:trPr>
          <w:trHeight w:val="170"/>
        </w:trPr>
        <w:tc>
          <w:tcPr>
            <w:tcW w:w="1000" w:type="pct"/>
            <w:shd w:val="clear" w:color="auto" w:fill="auto"/>
            <w:vAlign w:val="center"/>
            <w:hideMark/>
          </w:tcPr>
          <w:p w14:paraId="70FA73F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99,5</w:t>
            </w:r>
          </w:p>
        </w:tc>
        <w:tc>
          <w:tcPr>
            <w:tcW w:w="1000" w:type="pct"/>
            <w:gridSpan w:val="2"/>
            <w:shd w:val="clear" w:color="auto" w:fill="auto"/>
            <w:vAlign w:val="center"/>
            <w:hideMark/>
          </w:tcPr>
          <w:p w14:paraId="533EAA0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0,734</w:t>
            </w:r>
          </w:p>
        </w:tc>
        <w:tc>
          <w:tcPr>
            <w:tcW w:w="1000" w:type="pct"/>
            <w:gridSpan w:val="2"/>
            <w:shd w:val="clear" w:color="auto" w:fill="auto"/>
            <w:vAlign w:val="center"/>
            <w:hideMark/>
          </w:tcPr>
          <w:p w14:paraId="260CF74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0,459</w:t>
            </w:r>
          </w:p>
        </w:tc>
        <w:tc>
          <w:tcPr>
            <w:tcW w:w="1000" w:type="pct"/>
            <w:gridSpan w:val="2"/>
            <w:shd w:val="clear" w:color="auto" w:fill="auto"/>
            <w:vAlign w:val="center"/>
            <w:hideMark/>
          </w:tcPr>
          <w:p w14:paraId="5A763B0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0,218</w:t>
            </w:r>
          </w:p>
        </w:tc>
        <w:tc>
          <w:tcPr>
            <w:tcW w:w="1000" w:type="pct"/>
            <w:gridSpan w:val="2"/>
            <w:shd w:val="clear" w:color="auto" w:fill="auto"/>
            <w:vAlign w:val="center"/>
            <w:hideMark/>
          </w:tcPr>
          <w:p w14:paraId="04C2464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0,072</w:t>
            </w:r>
          </w:p>
        </w:tc>
      </w:tr>
      <w:tr w:rsidR="008C0B44" w:rsidRPr="00EC798C" w14:paraId="14C588BC" w14:textId="77777777" w:rsidTr="00EA2019">
        <w:trPr>
          <w:trHeight w:val="170"/>
        </w:trPr>
        <w:tc>
          <w:tcPr>
            <w:tcW w:w="1000" w:type="pct"/>
            <w:shd w:val="clear" w:color="auto" w:fill="auto"/>
            <w:vAlign w:val="center"/>
            <w:hideMark/>
          </w:tcPr>
          <w:p w14:paraId="6835686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99,7</w:t>
            </w:r>
          </w:p>
        </w:tc>
        <w:tc>
          <w:tcPr>
            <w:tcW w:w="1000" w:type="pct"/>
            <w:gridSpan w:val="2"/>
            <w:shd w:val="clear" w:color="auto" w:fill="auto"/>
            <w:vAlign w:val="center"/>
            <w:hideMark/>
          </w:tcPr>
          <w:p w14:paraId="63F2F8E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0,715</w:t>
            </w:r>
          </w:p>
        </w:tc>
        <w:tc>
          <w:tcPr>
            <w:tcW w:w="1000" w:type="pct"/>
            <w:gridSpan w:val="2"/>
            <w:shd w:val="clear" w:color="auto" w:fill="auto"/>
            <w:vAlign w:val="center"/>
            <w:hideMark/>
          </w:tcPr>
          <w:p w14:paraId="7B43ACA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0,425</w:t>
            </w:r>
          </w:p>
        </w:tc>
        <w:tc>
          <w:tcPr>
            <w:tcW w:w="1000" w:type="pct"/>
            <w:gridSpan w:val="2"/>
            <w:shd w:val="clear" w:color="auto" w:fill="auto"/>
            <w:vAlign w:val="center"/>
            <w:hideMark/>
          </w:tcPr>
          <w:p w14:paraId="6E44653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0,184</w:t>
            </w:r>
          </w:p>
        </w:tc>
        <w:tc>
          <w:tcPr>
            <w:tcW w:w="1000" w:type="pct"/>
            <w:gridSpan w:val="2"/>
            <w:shd w:val="clear" w:color="auto" w:fill="auto"/>
            <w:vAlign w:val="center"/>
            <w:hideMark/>
          </w:tcPr>
          <w:p w14:paraId="50EC4FF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0,053</w:t>
            </w:r>
          </w:p>
        </w:tc>
      </w:tr>
      <w:tr w:rsidR="008C0B44" w:rsidRPr="00EC798C" w14:paraId="3C181658" w14:textId="77777777" w:rsidTr="00934614">
        <w:trPr>
          <w:trHeight w:val="170"/>
        </w:trPr>
        <w:tc>
          <w:tcPr>
            <w:tcW w:w="1000" w:type="pct"/>
            <w:tcBorders>
              <w:bottom w:val="single" w:sz="4" w:space="0" w:color="auto"/>
            </w:tcBorders>
            <w:shd w:val="clear" w:color="auto" w:fill="auto"/>
            <w:vAlign w:val="center"/>
            <w:hideMark/>
          </w:tcPr>
          <w:p w14:paraId="791B566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99,9</w:t>
            </w:r>
          </w:p>
        </w:tc>
        <w:tc>
          <w:tcPr>
            <w:tcW w:w="1000" w:type="pct"/>
            <w:gridSpan w:val="2"/>
            <w:tcBorders>
              <w:bottom w:val="single" w:sz="4" w:space="0" w:color="auto"/>
            </w:tcBorders>
            <w:shd w:val="clear" w:color="auto" w:fill="auto"/>
            <w:vAlign w:val="center"/>
            <w:hideMark/>
          </w:tcPr>
          <w:p w14:paraId="28CDCF6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0,679</w:t>
            </w:r>
          </w:p>
        </w:tc>
        <w:tc>
          <w:tcPr>
            <w:tcW w:w="1000" w:type="pct"/>
            <w:gridSpan w:val="2"/>
            <w:tcBorders>
              <w:bottom w:val="single" w:sz="4" w:space="0" w:color="auto"/>
            </w:tcBorders>
            <w:shd w:val="clear" w:color="auto" w:fill="auto"/>
            <w:vAlign w:val="center"/>
            <w:hideMark/>
          </w:tcPr>
          <w:p w14:paraId="7A99BE1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0,359</w:t>
            </w:r>
          </w:p>
        </w:tc>
        <w:tc>
          <w:tcPr>
            <w:tcW w:w="1000" w:type="pct"/>
            <w:gridSpan w:val="2"/>
            <w:tcBorders>
              <w:bottom w:val="single" w:sz="4" w:space="0" w:color="auto"/>
            </w:tcBorders>
            <w:shd w:val="clear" w:color="auto" w:fill="auto"/>
            <w:vAlign w:val="center"/>
            <w:hideMark/>
          </w:tcPr>
          <w:p w14:paraId="771E49E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0,128</w:t>
            </w:r>
          </w:p>
        </w:tc>
        <w:tc>
          <w:tcPr>
            <w:tcW w:w="1000" w:type="pct"/>
            <w:gridSpan w:val="2"/>
            <w:tcBorders>
              <w:bottom w:val="single" w:sz="4" w:space="0" w:color="auto"/>
            </w:tcBorders>
            <w:shd w:val="clear" w:color="auto" w:fill="auto"/>
            <w:vAlign w:val="center"/>
            <w:hideMark/>
          </w:tcPr>
          <w:p w14:paraId="6005083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0,028</w:t>
            </w:r>
          </w:p>
        </w:tc>
      </w:tr>
      <w:tr w:rsidR="008C0B44" w:rsidRPr="00EC798C" w14:paraId="30F08F74" w14:textId="77777777" w:rsidTr="00754B2C">
        <w:trPr>
          <w:cantSplit/>
          <w:trHeight w:val="227"/>
        </w:trPr>
        <w:tc>
          <w:tcPr>
            <w:tcW w:w="5000" w:type="pct"/>
            <w:gridSpan w:val="9"/>
            <w:tcBorders>
              <w:top w:val="single" w:sz="4" w:space="0" w:color="auto"/>
            </w:tcBorders>
            <w:shd w:val="clear" w:color="auto" w:fill="auto"/>
            <w:vAlign w:val="center"/>
            <w:hideMark/>
          </w:tcPr>
          <w:p w14:paraId="031DFFF2" w14:textId="77777777" w:rsidR="008C0B44" w:rsidRPr="00EC798C" w:rsidRDefault="00680C96" w:rsidP="00C53115">
            <w:pPr>
              <w:spacing w:line="228"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C798C">
              <w:rPr>
                <w:rFonts w:eastAsia="Times New Roman"/>
                <w:sz w:val="18"/>
                <w:szCs w:val="18"/>
              </w:rPr>
              <w:t>=</w:t>
            </w:r>
            <w:r w:rsidR="009E5D55">
              <w:rPr>
                <w:rFonts w:eastAsia="Times New Roman"/>
                <w:sz w:val="18"/>
                <w:szCs w:val="18"/>
                <w:lang w:val="en-US"/>
              </w:rPr>
              <w:t xml:space="preserve"> </w:t>
            </w:r>
            <w:r w:rsidR="00934614" w:rsidRPr="00934614">
              <w:rPr>
                <w:rFonts w:eastAsia="Times New Roman"/>
                <w:sz w:val="18"/>
                <w:szCs w:val="18"/>
                <w:lang w:val="en-US"/>
              </w:rPr>
              <w:t>–</w:t>
            </w:r>
            <w:r w:rsidR="00934614">
              <w:rPr>
                <w:rFonts w:eastAsia="Times New Roman"/>
                <w:sz w:val="18"/>
                <w:szCs w:val="18"/>
              </w:rPr>
              <w:t xml:space="preserve"> </w:t>
            </w:r>
            <w:r w:rsidR="008C0B44" w:rsidRPr="00EC798C">
              <w:rPr>
                <w:rFonts w:eastAsia="Times New Roman"/>
                <w:sz w:val="18"/>
                <w:szCs w:val="18"/>
              </w:rPr>
              <w:t>0,5</w:t>
            </w:r>
            <w:r w:rsidR="00B258F6" w:rsidRPr="00680C96">
              <w:rPr>
                <w:rFonts w:eastAsia="Times New Roman"/>
                <w:i/>
                <w:sz w:val="18"/>
                <w:szCs w:val="18"/>
              </w:rPr>
              <w:t>С</w:t>
            </w:r>
            <w:r w:rsidR="00B258F6" w:rsidRPr="00680C96">
              <w:rPr>
                <w:rFonts w:eastAsia="Times New Roman"/>
                <w:i/>
                <w:sz w:val="18"/>
                <w:szCs w:val="18"/>
                <w:vertAlign w:val="subscript"/>
              </w:rPr>
              <w:t>v</w:t>
            </w:r>
          </w:p>
        </w:tc>
      </w:tr>
      <w:tr w:rsidR="008C0B44" w:rsidRPr="00EC798C" w14:paraId="17C40BBF" w14:textId="77777777" w:rsidTr="00EA2019">
        <w:trPr>
          <w:trHeight w:val="170"/>
        </w:trPr>
        <w:tc>
          <w:tcPr>
            <w:tcW w:w="1013" w:type="pct"/>
            <w:gridSpan w:val="2"/>
            <w:shd w:val="clear" w:color="auto" w:fill="auto"/>
            <w:vAlign w:val="center"/>
            <w:hideMark/>
          </w:tcPr>
          <w:p w14:paraId="17BC12E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0,001</w:t>
            </w:r>
          </w:p>
        </w:tc>
        <w:tc>
          <w:tcPr>
            <w:tcW w:w="997" w:type="pct"/>
            <w:gridSpan w:val="2"/>
            <w:shd w:val="clear" w:color="auto" w:fill="auto"/>
            <w:vAlign w:val="center"/>
            <w:hideMark/>
          </w:tcPr>
          <w:p w14:paraId="252D4C5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1,39</w:t>
            </w:r>
          </w:p>
        </w:tc>
        <w:tc>
          <w:tcPr>
            <w:tcW w:w="997" w:type="pct"/>
            <w:gridSpan w:val="2"/>
            <w:shd w:val="clear" w:color="auto" w:fill="auto"/>
            <w:vAlign w:val="center"/>
            <w:hideMark/>
          </w:tcPr>
          <w:p w14:paraId="55D71A3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1,76</w:t>
            </w:r>
          </w:p>
        </w:tc>
        <w:tc>
          <w:tcPr>
            <w:tcW w:w="997" w:type="pct"/>
            <w:gridSpan w:val="2"/>
            <w:shd w:val="clear" w:color="auto" w:fill="auto"/>
            <w:vAlign w:val="center"/>
            <w:hideMark/>
          </w:tcPr>
          <w:p w14:paraId="3816BEE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2,02</w:t>
            </w:r>
          </w:p>
        </w:tc>
        <w:tc>
          <w:tcPr>
            <w:tcW w:w="996" w:type="pct"/>
            <w:shd w:val="clear" w:color="auto" w:fill="auto"/>
            <w:vAlign w:val="center"/>
            <w:hideMark/>
          </w:tcPr>
          <w:p w14:paraId="5BA6597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2,11</w:t>
            </w:r>
          </w:p>
        </w:tc>
      </w:tr>
      <w:tr w:rsidR="008C0B44" w:rsidRPr="00EC798C" w14:paraId="48C46D8A" w14:textId="77777777" w:rsidTr="00EA2019">
        <w:trPr>
          <w:trHeight w:val="170"/>
        </w:trPr>
        <w:tc>
          <w:tcPr>
            <w:tcW w:w="1013" w:type="pct"/>
            <w:gridSpan w:val="2"/>
            <w:shd w:val="clear" w:color="auto" w:fill="auto"/>
            <w:vAlign w:val="center"/>
            <w:hideMark/>
          </w:tcPr>
          <w:p w14:paraId="5703511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0,01</w:t>
            </w:r>
          </w:p>
        </w:tc>
        <w:tc>
          <w:tcPr>
            <w:tcW w:w="997" w:type="pct"/>
            <w:gridSpan w:val="2"/>
            <w:shd w:val="clear" w:color="auto" w:fill="auto"/>
            <w:vAlign w:val="center"/>
            <w:hideMark/>
          </w:tcPr>
          <w:p w14:paraId="354B9E4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1,36</w:t>
            </w:r>
          </w:p>
        </w:tc>
        <w:tc>
          <w:tcPr>
            <w:tcW w:w="997" w:type="pct"/>
            <w:gridSpan w:val="2"/>
            <w:shd w:val="clear" w:color="auto" w:fill="auto"/>
            <w:vAlign w:val="center"/>
            <w:hideMark/>
          </w:tcPr>
          <w:p w14:paraId="3102D97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1,68</w:t>
            </w:r>
          </w:p>
        </w:tc>
        <w:tc>
          <w:tcPr>
            <w:tcW w:w="997" w:type="pct"/>
            <w:gridSpan w:val="2"/>
            <w:shd w:val="clear" w:color="auto" w:fill="auto"/>
            <w:vAlign w:val="center"/>
            <w:hideMark/>
          </w:tcPr>
          <w:p w14:paraId="555E5AE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1,93</w:t>
            </w:r>
          </w:p>
        </w:tc>
        <w:tc>
          <w:tcPr>
            <w:tcW w:w="996" w:type="pct"/>
            <w:shd w:val="clear" w:color="auto" w:fill="auto"/>
            <w:vAlign w:val="center"/>
            <w:hideMark/>
          </w:tcPr>
          <w:p w14:paraId="1FD1A57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2,03</w:t>
            </w:r>
          </w:p>
        </w:tc>
      </w:tr>
      <w:tr w:rsidR="008C0B44" w:rsidRPr="00EC798C" w14:paraId="75ED921E" w14:textId="77777777" w:rsidTr="00EA2019">
        <w:trPr>
          <w:trHeight w:val="170"/>
        </w:trPr>
        <w:tc>
          <w:tcPr>
            <w:tcW w:w="1013" w:type="pct"/>
            <w:gridSpan w:val="2"/>
            <w:shd w:val="clear" w:color="auto" w:fill="auto"/>
            <w:vAlign w:val="center"/>
            <w:hideMark/>
          </w:tcPr>
          <w:p w14:paraId="32AB154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0,03</w:t>
            </w:r>
          </w:p>
        </w:tc>
        <w:tc>
          <w:tcPr>
            <w:tcW w:w="997" w:type="pct"/>
            <w:gridSpan w:val="2"/>
            <w:shd w:val="clear" w:color="auto" w:fill="auto"/>
            <w:vAlign w:val="center"/>
            <w:hideMark/>
          </w:tcPr>
          <w:p w14:paraId="685C564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1,33</w:t>
            </w:r>
          </w:p>
        </w:tc>
        <w:tc>
          <w:tcPr>
            <w:tcW w:w="997" w:type="pct"/>
            <w:gridSpan w:val="2"/>
            <w:shd w:val="clear" w:color="auto" w:fill="auto"/>
            <w:vAlign w:val="center"/>
            <w:hideMark/>
          </w:tcPr>
          <w:p w14:paraId="3967BE6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1,63</w:t>
            </w:r>
          </w:p>
        </w:tc>
        <w:tc>
          <w:tcPr>
            <w:tcW w:w="997" w:type="pct"/>
            <w:gridSpan w:val="2"/>
            <w:shd w:val="clear" w:color="auto" w:fill="auto"/>
            <w:vAlign w:val="center"/>
            <w:hideMark/>
          </w:tcPr>
          <w:p w14:paraId="5C0188D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1,87</w:t>
            </w:r>
          </w:p>
        </w:tc>
        <w:tc>
          <w:tcPr>
            <w:tcW w:w="996" w:type="pct"/>
            <w:shd w:val="clear" w:color="auto" w:fill="auto"/>
            <w:vAlign w:val="center"/>
            <w:hideMark/>
          </w:tcPr>
          <w:p w14:paraId="41EB2B6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1,98</w:t>
            </w:r>
          </w:p>
        </w:tc>
      </w:tr>
      <w:tr w:rsidR="008C0B44" w:rsidRPr="00EC798C" w14:paraId="665AAC15" w14:textId="77777777" w:rsidTr="00EA2019">
        <w:trPr>
          <w:trHeight w:val="170"/>
        </w:trPr>
        <w:tc>
          <w:tcPr>
            <w:tcW w:w="1013" w:type="pct"/>
            <w:gridSpan w:val="2"/>
            <w:shd w:val="clear" w:color="auto" w:fill="auto"/>
            <w:vAlign w:val="center"/>
            <w:hideMark/>
          </w:tcPr>
          <w:p w14:paraId="360B787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0,05</w:t>
            </w:r>
          </w:p>
        </w:tc>
        <w:tc>
          <w:tcPr>
            <w:tcW w:w="997" w:type="pct"/>
            <w:gridSpan w:val="2"/>
            <w:shd w:val="clear" w:color="auto" w:fill="auto"/>
            <w:vAlign w:val="center"/>
            <w:hideMark/>
          </w:tcPr>
          <w:p w14:paraId="711958E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1,32</w:t>
            </w:r>
          </w:p>
        </w:tc>
        <w:tc>
          <w:tcPr>
            <w:tcW w:w="997" w:type="pct"/>
            <w:gridSpan w:val="2"/>
            <w:shd w:val="clear" w:color="auto" w:fill="auto"/>
            <w:vAlign w:val="center"/>
            <w:hideMark/>
          </w:tcPr>
          <w:p w14:paraId="7474706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1,61</w:t>
            </w:r>
          </w:p>
        </w:tc>
        <w:tc>
          <w:tcPr>
            <w:tcW w:w="997" w:type="pct"/>
            <w:gridSpan w:val="2"/>
            <w:shd w:val="clear" w:color="auto" w:fill="auto"/>
            <w:vAlign w:val="center"/>
            <w:hideMark/>
          </w:tcPr>
          <w:p w14:paraId="320A15F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1,84</w:t>
            </w:r>
          </w:p>
        </w:tc>
        <w:tc>
          <w:tcPr>
            <w:tcW w:w="996" w:type="pct"/>
            <w:shd w:val="clear" w:color="auto" w:fill="auto"/>
            <w:vAlign w:val="center"/>
            <w:hideMark/>
          </w:tcPr>
          <w:p w14:paraId="47FA3F4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1,98</w:t>
            </w:r>
          </w:p>
        </w:tc>
      </w:tr>
      <w:tr w:rsidR="008C0B44" w:rsidRPr="00EC798C" w14:paraId="7A3A5D7E" w14:textId="77777777" w:rsidTr="00EA2019">
        <w:trPr>
          <w:trHeight w:val="170"/>
        </w:trPr>
        <w:tc>
          <w:tcPr>
            <w:tcW w:w="1013" w:type="pct"/>
            <w:gridSpan w:val="2"/>
            <w:shd w:val="clear" w:color="auto" w:fill="auto"/>
            <w:vAlign w:val="center"/>
            <w:hideMark/>
          </w:tcPr>
          <w:p w14:paraId="3F88964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w:t>
            </w:r>
          </w:p>
        </w:tc>
        <w:tc>
          <w:tcPr>
            <w:tcW w:w="997" w:type="pct"/>
            <w:gridSpan w:val="2"/>
            <w:shd w:val="clear" w:color="auto" w:fill="auto"/>
            <w:vAlign w:val="center"/>
            <w:hideMark/>
          </w:tcPr>
          <w:p w14:paraId="75FA8DF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1,30</w:t>
            </w:r>
          </w:p>
        </w:tc>
        <w:tc>
          <w:tcPr>
            <w:tcW w:w="997" w:type="pct"/>
            <w:gridSpan w:val="2"/>
            <w:shd w:val="clear" w:color="auto" w:fill="auto"/>
            <w:vAlign w:val="center"/>
            <w:hideMark/>
          </w:tcPr>
          <w:p w14:paraId="28252AF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1,58</w:t>
            </w:r>
          </w:p>
        </w:tc>
        <w:tc>
          <w:tcPr>
            <w:tcW w:w="997" w:type="pct"/>
            <w:gridSpan w:val="2"/>
            <w:shd w:val="clear" w:color="auto" w:fill="auto"/>
            <w:vAlign w:val="center"/>
            <w:hideMark/>
          </w:tcPr>
          <w:p w14:paraId="34ED8D9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1,80</w:t>
            </w:r>
          </w:p>
        </w:tc>
        <w:tc>
          <w:tcPr>
            <w:tcW w:w="996" w:type="pct"/>
            <w:shd w:val="clear" w:color="auto" w:fill="auto"/>
            <w:vAlign w:val="center"/>
            <w:hideMark/>
          </w:tcPr>
          <w:p w14:paraId="185E71A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1,96</w:t>
            </w:r>
          </w:p>
        </w:tc>
      </w:tr>
      <w:tr w:rsidR="008C0B44" w:rsidRPr="00EC798C" w14:paraId="674D3113" w14:textId="77777777" w:rsidTr="00EA2019">
        <w:trPr>
          <w:trHeight w:val="170"/>
        </w:trPr>
        <w:tc>
          <w:tcPr>
            <w:tcW w:w="1013" w:type="pct"/>
            <w:gridSpan w:val="2"/>
            <w:shd w:val="clear" w:color="auto" w:fill="auto"/>
            <w:vAlign w:val="center"/>
            <w:hideMark/>
          </w:tcPr>
          <w:p w14:paraId="2C219E7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w:t>
            </w:r>
          </w:p>
        </w:tc>
        <w:tc>
          <w:tcPr>
            <w:tcW w:w="997" w:type="pct"/>
            <w:gridSpan w:val="2"/>
            <w:shd w:val="clear" w:color="auto" w:fill="auto"/>
            <w:vAlign w:val="center"/>
            <w:hideMark/>
          </w:tcPr>
          <w:p w14:paraId="20C9001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1,27</w:t>
            </w:r>
          </w:p>
        </w:tc>
        <w:tc>
          <w:tcPr>
            <w:tcW w:w="997" w:type="pct"/>
            <w:gridSpan w:val="2"/>
            <w:shd w:val="clear" w:color="auto" w:fill="auto"/>
            <w:vAlign w:val="center"/>
            <w:hideMark/>
          </w:tcPr>
          <w:p w14:paraId="5A15496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1,52</w:t>
            </w:r>
          </w:p>
        </w:tc>
        <w:tc>
          <w:tcPr>
            <w:tcW w:w="997" w:type="pct"/>
            <w:gridSpan w:val="2"/>
            <w:shd w:val="clear" w:color="auto" w:fill="auto"/>
            <w:vAlign w:val="center"/>
            <w:hideMark/>
          </w:tcPr>
          <w:p w14:paraId="7DAE909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1,73</w:t>
            </w:r>
          </w:p>
        </w:tc>
        <w:tc>
          <w:tcPr>
            <w:tcW w:w="996" w:type="pct"/>
            <w:shd w:val="clear" w:color="auto" w:fill="auto"/>
            <w:vAlign w:val="center"/>
            <w:hideMark/>
          </w:tcPr>
          <w:p w14:paraId="2CEEFC2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1,86</w:t>
            </w:r>
          </w:p>
        </w:tc>
      </w:tr>
      <w:tr w:rsidR="008C0B44" w:rsidRPr="00EC798C" w14:paraId="2EA3AB80" w14:textId="77777777" w:rsidTr="00EA2019">
        <w:trPr>
          <w:trHeight w:val="170"/>
        </w:trPr>
        <w:tc>
          <w:tcPr>
            <w:tcW w:w="1013" w:type="pct"/>
            <w:gridSpan w:val="2"/>
            <w:shd w:val="clear" w:color="auto" w:fill="auto"/>
            <w:vAlign w:val="center"/>
            <w:hideMark/>
          </w:tcPr>
          <w:p w14:paraId="176080D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w:t>
            </w:r>
          </w:p>
        </w:tc>
        <w:tc>
          <w:tcPr>
            <w:tcW w:w="997" w:type="pct"/>
            <w:gridSpan w:val="2"/>
            <w:shd w:val="clear" w:color="auto" w:fill="auto"/>
            <w:vAlign w:val="center"/>
            <w:hideMark/>
          </w:tcPr>
          <w:p w14:paraId="6C3C8BC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1,25</w:t>
            </w:r>
          </w:p>
        </w:tc>
        <w:tc>
          <w:tcPr>
            <w:tcW w:w="997" w:type="pct"/>
            <w:gridSpan w:val="2"/>
            <w:shd w:val="clear" w:color="auto" w:fill="auto"/>
            <w:vAlign w:val="center"/>
            <w:hideMark/>
          </w:tcPr>
          <w:p w14:paraId="69CA536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1,49</w:t>
            </w:r>
          </w:p>
        </w:tc>
        <w:tc>
          <w:tcPr>
            <w:tcW w:w="997" w:type="pct"/>
            <w:gridSpan w:val="2"/>
            <w:shd w:val="clear" w:color="auto" w:fill="auto"/>
            <w:vAlign w:val="center"/>
            <w:hideMark/>
          </w:tcPr>
          <w:p w14:paraId="11EEDD5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1,69</w:t>
            </w:r>
          </w:p>
        </w:tc>
        <w:tc>
          <w:tcPr>
            <w:tcW w:w="996" w:type="pct"/>
            <w:shd w:val="clear" w:color="auto" w:fill="auto"/>
            <w:vAlign w:val="center"/>
            <w:hideMark/>
          </w:tcPr>
          <w:p w14:paraId="13AEA95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1,83</w:t>
            </w:r>
          </w:p>
        </w:tc>
      </w:tr>
      <w:tr w:rsidR="008C0B44" w:rsidRPr="00EC798C" w14:paraId="79040791" w14:textId="77777777" w:rsidTr="00EA2019">
        <w:trPr>
          <w:trHeight w:val="170"/>
        </w:trPr>
        <w:tc>
          <w:tcPr>
            <w:tcW w:w="1013" w:type="pct"/>
            <w:gridSpan w:val="2"/>
            <w:shd w:val="clear" w:color="auto" w:fill="auto"/>
            <w:vAlign w:val="center"/>
            <w:hideMark/>
          </w:tcPr>
          <w:p w14:paraId="57F7241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w:t>
            </w:r>
          </w:p>
        </w:tc>
        <w:tc>
          <w:tcPr>
            <w:tcW w:w="997" w:type="pct"/>
            <w:gridSpan w:val="2"/>
            <w:shd w:val="clear" w:color="auto" w:fill="auto"/>
            <w:vAlign w:val="center"/>
            <w:hideMark/>
          </w:tcPr>
          <w:p w14:paraId="3F316BD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1,23</w:t>
            </w:r>
          </w:p>
        </w:tc>
        <w:tc>
          <w:tcPr>
            <w:tcW w:w="997" w:type="pct"/>
            <w:gridSpan w:val="2"/>
            <w:shd w:val="clear" w:color="auto" w:fill="auto"/>
            <w:vAlign w:val="center"/>
            <w:hideMark/>
          </w:tcPr>
          <w:p w14:paraId="6602E1E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1,45</w:t>
            </w:r>
          </w:p>
        </w:tc>
        <w:tc>
          <w:tcPr>
            <w:tcW w:w="997" w:type="pct"/>
            <w:gridSpan w:val="2"/>
            <w:shd w:val="clear" w:color="auto" w:fill="auto"/>
            <w:vAlign w:val="center"/>
            <w:hideMark/>
          </w:tcPr>
          <w:p w14:paraId="17A07F9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1,64</w:t>
            </w:r>
          </w:p>
        </w:tc>
        <w:tc>
          <w:tcPr>
            <w:tcW w:w="996" w:type="pct"/>
            <w:shd w:val="clear" w:color="auto" w:fill="auto"/>
            <w:vAlign w:val="center"/>
            <w:hideMark/>
          </w:tcPr>
          <w:p w14:paraId="034B40D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1,77</w:t>
            </w:r>
          </w:p>
        </w:tc>
      </w:tr>
      <w:tr w:rsidR="008C0B44" w:rsidRPr="00EC798C" w14:paraId="00761CCF" w14:textId="77777777" w:rsidTr="00EA2019">
        <w:trPr>
          <w:trHeight w:val="170"/>
        </w:trPr>
        <w:tc>
          <w:tcPr>
            <w:tcW w:w="1013" w:type="pct"/>
            <w:gridSpan w:val="2"/>
            <w:shd w:val="clear" w:color="auto" w:fill="auto"/>
            <w:vAlign w:val="center"/>
            <w:hideMark/>
          </w:tcPr>
          <w:p w14:paraId="2AA3491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3</w:t>
            </w:r>
          </w:p>
        </w:tc>
        <w:tc>
          <w:tcPr>
            <w:tcW w:w="997" w:type="pct"/>
            <w:gridSpan w:val="2"/>
            <w:shd w:val="clear" w:color="auto" w:fill="auto"/>
            <w:vAlign w:val="center"/>
            <w:hideMark/>
          </w:tcPr>
          <w:p w14:paraId="55384BE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1,19</w:t>
            </w:r>
          </w:p>
        </w:tc>
        <w:tc>
          <w:tcPr>
            <w:tcW w:w="997" w:type="pct"/>
            <w:gridSpan w:val="2"/>
            <w:shd w:val="clear" w:color="auto" w:fill="auto"/>
            <w:vAlign w:val="center"/>
            <w:hideMark/>
          </w:tcPr>
          <w:p w14:paraId="6BC5A8F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1,37</w:t>
            </w:r>
          </w:p>
        </w:tc>
        <w:tc>
          <w:tcPr>
            <w:tcW w:w="997" w:type="pct"/>
            <w:gridSpan w:val="2"/>
            <w:shd w:val="clear" w:color="auto" w:fill="auto"/>
            <w:vAlign w:val="center"/>
            <w:hideMark/>
          </w:tcPr>
          <w:p w14:paraId="18F1400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1,53</w:t>
            </w:r>
          </w:p>
        </w:tc>
        <w:tc>
          <w:tcPr>
            <w:tcW w:w="996" w:type="pct"/>
            <w:shd w:val="clear" w:color="auto" w:fill="auto"/>
            <w:vAlign w:val="center"/>
            <w:hideMark/>
          </w:tcPr>
          <w:p w14:paraId="7A328DC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1,67</w:t>
            </w:r>
          </w:p>
        </w:tc>
      </w:tr>
      <w:tr w:rsidR="008C0B44" w:rsidRPr="00EC798C" w14:paraId="66CE3029" w14:textId="77777777" w:rsidTr="00EA2019">
        <w:trPr>
          <w:trHeight w:val="170"/>
        </w:trPr>
        <w:tc>
          <w:tcPr>
            <w:tcW w:w="1013" w:type="pct"/>
            <w:gridSpan w:val="2"/>
            <w:shd w:val="clear" w:color="auto" w:fill="auto"/>
            <w:vAlign w:val="center"/>
            <w:hideMark/>
          </w:tcPr>
          <w:p w14:paraId="4E3BDB1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5</w:t>
            </w:r>
          </w:p>
        </w:tc>
        <w:tc>
          <w:tcPr>
            <w:tcW w:w="997" w:type="pct"/>
            <w:gridSpan w:val="2"/>
            <w:shd w:val="clear" w:color="auto" w:fill="auto"/>
            <w:vAlign w:val="center"/>
            <w:hideMark/>
          </w:tcPr>
          <w:p w14:paraId="6950A31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1,16</w:t>
            </w:r>
          </w:p>
        </w:tc>
        <w:tc>
          <w:tcPr>
            <w:tcW w:w="997" w:type="pct"/>
            <w:gridSpan w:val="2"/>
            <w:shd w:val="clear" w:color="auto" w:fill="auto"/>
            <w:vAlign w:val="center"/>
            <w:hideMark/>
          </w:tcPr>
          <w:p w14:paraId="558CEB2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1,32</w:t>
            </w:r>
          </w:p>
        </w:tc>
        <w:tc>
          <w:tcPr>
            <w:tcW w:w="997" w:type="pct"/>
            <w:gridSpan w:val="2"/>
            <w:shd w:val="clear" w:color="auto" w:fill="auto"/>
            <w:vAlign w:val="center"/>
            <w:hideMark/>
          </w:tcPr>
          <w:p w14:paraId="1A268D3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1,47</w:t>
            </w:r>
          </w:p>
        </w:tc>
        <w:tc>
          <w:tcPr>
            <w:tcW w:w="996" w:type="pct"/>
            <w:shd w:val="clear" w:color="auto" w:fill="auto"/>
            <w:vAlign w:val="center"/>
            <w:hideMark/>
          </w:tcPr>
          <w:p w14:paraId="540534F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1,61</w:t>
            </w:r>
          </w:p>
        </w:tc>
      </w:tr>
      <w:tr w:rsidR="008C0B44" w:rsidRPr="00EC798C" w14:paraId="6FB2535A" w14:textId="77777777" w:rsidTr="00EA2019">
        <w:trPr>
          <w:trHeight w:val="170"/>
        </w:trPr>
        <w:tc>
          <w:tcPr>
            <w:tcW w:w="1013" w:type="pct"/>
            <w:gridSpan w:val="2"/>
            <w:shd w:val="clear" w:color="auto" w:fill="auto"/>
            <w:vAlign w:val="center"/>
            <w:hideMark/>
          </w:tcPr>
          <w:p w14:paraId="0F1A90D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w:t>
            </w:r>
          </w:p>
        </w:tc>
        <w:tc>
          <w:tcPr>
            <w:tcW w:w="997" w:type="pct"/>
            <w:gridSpan w:val="2"/>
            <w:shd w:val="clear" w:color="auto" w:fill="auto"/>
            <w:vAlign w:val="center"/>
            <w:hideMark/>
          </w:tcPr>
          <w:p w14:paraId="0932D92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1,13</w:t>
            </w:r>
          </w:p>
        </w:tc>
        <w:tc>
          <w:tcPr>
            <w:tcW w:w="997" w:type="pct"/>
            <w:gridSpan w:val="2"/>
            <w:shd w:val="clear" w:color="auto" w:fill="auto"/>
            <w:vAlign w:val="center"/>
            <w:hideMark/>
          </w:tcPr>
          <w:p w14:paraId="7EC07EB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1,25</w:t>
            </w:r>
          </w:p>
        </w:tc>
        <w:tc>
          <w:tcPr>
            <w:tcW w:w="997" w:type="pct"/>
            <w:gridSpan w:val="2"/>
            <w:shd w:val="clear" w:color="auto" w:fill="auto"/>
            <w:vAlign w:val="center"/>
            <w:hideMark/>
          </w:tcPr>
          <w:p w14:paraId="39CAD18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1,38</w:t>
            </w:r>
          </w:p>
        </w:tc>
        <w:tc>
          <w:tcPr>
            <w:tcW w:w="996" w:type="pct"/>
            <w:shd w:val="clear" w:color="auto" w:fill="auto"/>
            <w:vAlign w:val="center"/>
            <w:hideMark/>
          </w:tcPr>
          <w:p w14:paraId="34D5232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1,51</w:t>
            </w:r>
          </w:p>
        </w:tc>
      </w:tr>
      <w:tr w:rsidR="008C0B44" w:rsidRPr="00EC798C" w14:paraId="43CED42C" w14:textId="77777777" w:rsidTr="00EA2019">
        <w:trPr>
          <w:trHeight w:val="170"/>
        </w:trPr>
        <w:tc>
          <w:tcPr>
            <w:tcW w:w="1013" w:type="pct"/>
            <w:gridSpan w:val="2"/>
            <w:shd w:val="clear" w:color="auto" w:fill="auto"/>
            <w:vAlign w:val="center"/>
            <w:hideMark/>
          </w:tcPr>
          <w:p w14:paraId="273488C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20</w:t>
            </w:r>
          </w:p>
        </w:tc>
        <w:tc>
          <w:tcPr>
            <w:tcW w:w="997" w:type="pct"/>
            <w:gridSpan w:val="2"/>
            <w:shd w:val="clear" w:color="auto" w:fill="auto"/>
            <w:vAlign w:val="center"/>
            <w:hideMark/>
          </w:tcPr>
          <w:p w14:paraId="256FEF1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1,08</w:t>
            </w:r>
          </w:p>
        </w:tc>
        <w:tc>
          <w:tcPr>
            <w:tcW w:w="997" w:type="pct"/>
            <w:gridSpan w:val="2"/>
            <w:shd w:val="clear" w:color="auto" w:fill="auto"/>
            <w:vAlign w:val="center"/>
            <w:hideMark/>
          </w:tcPr>
          <w:p w14:paraId="52352DE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1,17</w:t>
            </w:r>
          </w:p>
        </w:tc>
        <w:tc>
          <w:tcPr>
            <w:tcW w:w="997" w:type="pct"/>
            <w:gridSpan w:val="2"/>
            <w:shd w:val="clear" w:color="auto" w:fill="auto"/>
            <w:vAlign w:val="center"/>
            <w:hideMark/>
          </w:tcPr>
          <w:p w14:paraId="5D2F1F9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1,26</w:t>
            </w:r>
          </w:p>
        </w:tc>
        <w:tc>
          <w:tcPr>
            <w:tcW w:w="996" w:type="pct"/>
            <w:shd w:val="clear" w:color="auto" w:fill="auto"/>
            <w:vAlign w:val="center"/>
            <w:hideMark/>
          </w:tcPr>
          <w:p w14:paraId="73DB6C1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1,37</w:t>
            </w:r>
          </w:p>
        </w:tc>
      </w:tr>
      <w:tr w:rsidR="008C0B44" w:rsidRPr="00EC798C" w14:paraId="6E7EBE8B" w14:textId="77777777" w:rsidTr="00EA2019">
        <w:trPr>
          <w:trHeight w:val="170"/>
        </w:trPr>
        <w:tc>
          <w:tcPr>
            <w:tcW w:w="1013" w:type="pct"/>
            <w:gridSpan w:val="2"/>
            <w:shd w:val="clear" w:color="auto" w:fill="auto"/>
            <w:vAlign w:val="center"/>
            <w:hideMark/>
          </w:tcPr>
          <w:p w14:paraId="70AE74C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25</w:t>
            </w:r>
          </w:p>
        </w:tc>
        <w:tc>
          <w:tcPr>
            <w:tcW w:w="997" w:type="pct"/>
            <w:gridSpan w:val="2"/>
            <w:shd w:val="clear" w:color="auto" w:fill="auto"/>
            <w:vAlign w:val="center"/>
            <w:hideMark/>
          </w:tcPr>
          <w:p w14:paraId="6FC2B32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1,07</w:t>
            </w:r>
          </w:p>
        </w:tc>
        <w:tc>
          <w:tcPr>
            <w:tcW w:w="997" w:type="pct"/>
            <w:gridSpan w:val="2"/>
            <w:shd w:val="clear" w:color="auto" w:fill="auto"/>
            <w:vAlign w:val="center"/>
            <w:hideMark/>
          </w:tcPr>
          <w:p w14:paraId="1B5F0C1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1,14</w:t>
            </w:r>
          </w:p>
        </w:tc>
        <w:tc>
          <w:tcPr>
            <w:tcW w:w="997" w:type="pct"/>
            <w:gridSpan w:val="2"/>
            <w:shd w:val="clear" w:color="auto" w:fill="auto"/>
            <w:vAlign w:val="center"/>
            <w:hideMark/>
          </w:tcPr>
          <w:p w14:paraId="285EFDF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1,21</w:t>
            </w:r>
          </w:p>
        </w:tc>
        <w:tc>
          <w:tcPr>
            <w:tcW w:w="996" w:type="pct"/>
            <w:shd w:val="clear" w:color="auto" w:fill="auto"/>
            <w:vAlign w:val="center"/>
            <w:hideMark/>
          </w:tcPr>
          <w:p w14:paraId="5F417DA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1,31</w:t>
            </w:r>
          </w:p>
        </w:tc>
      </w:tr>
      <w:tr w:rsidR="008C0B44" w:rsidRPr="00EC798C" w14:paraId="570B2713" w14:textId="77777777" w:rsidTr="00EA2019">
        <w:trPr>
          <w:trHeight w:val="170"/>
        </w:trPr>
        <w:tc>
          <w:tcPr>
            <w:tcW w:w="1013" w:type="pct"/>
            <w:gridSpan w:val="2"/>
            <w:shd w:val="clear" w:color="auto" w:fill="auto"/>
            <w:vAlign w:val="center"/>
            <w:hideMark/>
          </w:tcPr>
          <w:p w14:paraId="0F60C7E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30</w:t>
            </w:r>
          </w:p>
        </w:tc>
        <w:tc>
          <w:tcPr>
            <w:tcW w:w="997" w:type="pct"/>
            <w:gridSpan w:val="2"/>
            <w:shd w:val="clear" w:color="auto" w:fill="auto"/>
            <w:vAlign w:val="center"/>
            <w:hideMark/>
          </w:tcPr>
          <w:p w14:paraId="0EE1572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1,05</w:t>
            </w:r>
          </w:p>
        </w:tc>
        <w:tc>
          <w:tcPr>
            <w:tcW w:w="997" w:type="pct"/>
            <w:gridSpan w:val="2"/>
            <w:shd w:val="clear" w:color="auto" w:fill="auto"/>
            <w:vAlign w:val="center"/>
            <w:hideMark/>
          </w:tcPr>
          <w:p w14:paraId="75D997D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1,11</w:t>
            </w:r>
          </w:p>
        </w:tc>
        <w:tc>
          <w:tcPr>
            <w:tcW w:w="997" w:type="pct"/>
            <w:gridSpan w:val="2"/>
            <w:shd w:val="clear" w:color="auto" w:fill="auto"/>
            <w:vAlign w:val="center"/>
            <w:hideMark/>
          </w:tcPr>
          <w:p w14:paraId="37A3B63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1,17</w:t>
            </w:r>
          </w:p>
        </w:tc>
        <w:tc>
          <w:tcPr>
            <w:tcW w:w="996" w:type="pct"/>
            <w:shd w:val="clear" w:color="auto" w:fill="auto"/>
            <w:vAlign w:val="center"/>
            <w:hideMark/>
          </w:tcPr>
          <w:p w14:paraId="1E91B64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1,25</w:t>
            </w:r>
          </w:p>
        </w:tc>
      </w:tr>
      <w:tr w:rsidR="008C0B44" w:rsidRPr="00EC798C" w14:paraId="69992466" w14:textId="77777777" w:rsidTr="00EA2019">
        <w:trPr>
          <w:trHeight w:val="170"/>
        </w:trPr>
        <w:tc>
          <w:tcPr>
            <w:tcW w:w="1013" w:type="pct"/>
            <w:gridSpan w:val="2"/>
            <w:shd w:val="clear" w:color="auto" w:fill="auto"/>
            <w:vAlign w:val="center"/>
            <w:hideMark/>
          </w:tcPr>
          <w:p w14:paraId="61E6D6D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40</w:t>
            </w:r>
          </w:p>
        </w:tc>
        <w:tc>
          <w:tcPr>
            <w:tcW w:w="997" w:type="pct"/>
            <w:gridSpan w:val="2"/>
            <w:shd w:val="clear" w:color="auto" w:fill="auto"/>
            <w:vAlign w:val="center"/>
            <w:hideMark/>
          </w:tcPr>
          <w:p w14:paraId="6FCD1F97"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1,03</w:t>
            </w:r>
          </w:p>
        </w:tc>
        <w:tc>
          <w:tcPr>
            <w:tcW w:w="997" w:type="pct"/>
            <w:gridSpan w:val="2"/>
            <w:shd w:val="clear" w:color="auto" w:fill="auto"/>
            <w:vAlign w:val="center"/>
            <w:hideMark/>
          </w:tcPr>
          <w:p w14:paraId="2B41DF1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1,06</w:t>
            </w:r>
          </w:p>
        </w:tc>
        <w:tc>
          <w:tcPr>
            <w:tcW w:w="997" w:type="pct"/>
            <w:gridSpan w:val="2"/>
            <w:shd w:val="clear" w:color="auto" w:fill="auto"/>
            <w:vAlign w:val="center"/>
            <w:hideMark/>
          </w:tcPr>
          <w:p w14:paraId="19192DB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1,09</w:t>
            </w:r>
          </w:p>
        </w:tc>
        <w:tc>
          <w:tcPr>
            <w:tcW w:w="996" w:type="pct"/>
            <w:shd w:val="clear" w:color="auto" w:fill="auto"/>
            <w:vAlign w:val="center"/>
            <w:hideMark/>
          </w:tcPr>
          <w:p w14:paraId="75FC42B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1,14</w:t>
            </w:r>
          </w:p>
        </w:tc>
      </w:tr>
      <w:tr w:rsidR="008C0B44" w:rsidRPr="00EC798C" w14:paraId="2BF77338" w14:textId="77777777" w:rsidTr="00EA2019">
        <w:trPr>
          <w:trHeight w:val="170"/>
        </w:trPr>
        <w:tc>
          <w:tcPr>
            <w:tcW w:w="1013" w:type="pct"/>
            <w:gridSpan w:val="2"/>
            <w:shd w:val="clear" w:color="auto" w:fill="auto"/>
            <w:vAlign w:val="center"/>
            <w:hideMark/>
          </w:tcPr>
          <w:p w14:paraId="331651D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50</w:t>
            </w:r>
          </w:p>
        </w:tc>
        <w:tc>
          <w:tcPr>
            <w:tcW w:w="997" w:type="pct"/>
            <w:gridSpan w:val="2"/>
            <w:shd w:val="clear" w:color="auto" w:fill="auto"/>
            <w:vAlign w:val="center"/>
            <w:hideMark/>
          </w:tcPr>
          <w:p w14:paraId="7A4F924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1,00</w:t>
            </w:r>
          </w:p>
        </w:tc>
        <w:tc>
          <w:tcPr>
            <w:tcW w:w="997" w:type="pct"/>
            <w:gridSpan w:val="2"/>
            <w:shd w:val="clear" w:color="auto" w:fill="auto"/>
            <w:vAlign w:val="center"/>
            <w:hideMark/>
          </w:tcPr>
          <w:p w14:paraId="59ACA05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1,00</w:t>
            </w:r>
          </w:p>
        </w:tc>
        <w:tc>
          <w:tcPr>
            <w:tcW w:w="997" w:type="pct"/>
            <w:gridSpan w:val="2"/>
            <w:shd w:val="clear" w:color="auto" w:fill="auto"/>
            <w:vAlign w:val="center"/>
            <w:hideMark/>
          </w:tcPr>
          <w:p w14:paraId="4E8EFF2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1,01</w:t>
            </w:r>
          </w:p>
        </w:tc>
        <w:tc>
          <w:tcPr>
            <w:tcW w:w="996" w:type="pct"/>
            <w:shd w:val="clear" w:color="auto" w:fill="auto"/>
            <w:vAlign w:val="center"/>
            <w:hideMark/>
          </w:tcPr>
          <w:p w14:paraId="5EDEFF5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1,03</w:t>
            </w:r>
          </w:p>
        </w:tc>
      </w:tr>
      <w:tr w:rsidR="008C0B44" w:rsidRPr="00EC798C" w14:paraId="3D80B177" w14:textId="77777777" w:rsidTr="00EA2019">
        <w:trPr>
          <w:trHeight w:val="170"/>
        </w:trPr>
        <w:tc>
          <w:tcPr>
            <w:tcW w:w="1013" w:type="pct"/>
            <w:gridSpan w:val="2"/>
            <w:tcBorders>
              <w:bottom w:val="single" w:sz="4" w:space="0" w:color="auto"/>
            </w:tcBorders>
            <w:shd w:val="clear" w:color="auto" w:fill="auto"/>
            <w:vAlign w:val="center"/>
            <w:hideMark/>
          </w:tcPr>
          <w:p w14:paraId="4F0BFC6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60</w:t>
            </w:r>
          </w:p>
        </w:tc>
        <w:tc>
          <w:tcPr>
            <w:tcW w:w="997" w:type="pct"/>
            <w:gridSpan w:val="2"/>
            <w:shd w:val="clear" w:color="auto" w:fill="auto"/>
            <w:vAlign w:val="center"/>
            <w:hideMark/>
          </w:tcPr>
          <w:p w14:paraId="19DF5CE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0,975</w:t>
            </w:r>
          </w:p>
        </w:tc>
        <w:tc>
          <w:tcPr>
            <w:tcW w:w="997" w:type="pct"/>
            <w:gridSpan w:val="2"/>
            <w:shd w:val="clear" w:color="auto" w:fill="auto"/>
            <w:vAlign w:val="center"/>
            <w:hideMark/>
          </w:tcPr>
          <w:p w14:paraId="28FAEC9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0,952</w:t>
            </w:r>
          </w:p>
        </w:tc>
        <w:tc>
          <w:tcPr>
            <w:tcW w:w="997" w:type="pct"/>
            <w:gridSpan w:val="2"/>
            <w:shd w:val="clear" w:color="auto" w:fill="auto"/>
            <w:vAlign w:val="center"/>
            <w:hideMark/>
          </w:tcPr>
          <w:p w14:paraId="3D5265C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0,932</w:t>
            </w:r>
          </w:p>
        </w:tc>
        <w:tc>
          <w:tcPr>
            <w:tcW w:w="996" w:type="pct"/>
            <w:shd w:val="clear" w:color="auto" w:fill="auto"/>
            <w:vAlign w:val="center"/>
            <w:hideMark/>
          </w:tcPr>
          <w:p w14:paraId="1D1804E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0,910</w:t>
            </w:r>
          </w:p>
        </w:tc>
      </w:tr>
      <w:tr w:rsidR="008C0B44" w:rsidRPr="00EC798C" w14:paraId="73B1B605" w14:textId="77777777" w:rsidTr="00EA2019">
        <w:trPr>
          <w:trHeight w:val="170"/>
        </w:trPr>
        <w:tc>
          <w:tcPr>
            <w:tcW w:w="1013"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24E7C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70</w:t>
            </w:r>
          </w:p>
        </w:tc>
        <w:tc>
          <w:tcPr>
            <w:tcW w:w="997" w:type="pct"/>
            <w:gridSpan w:val="2"/>
            <w:tcBorders>
              <w:left w:val="single" w:sz="4" w:space="0" w:color="auto"/>
            </w:tcBorders>
            <w:shd w:val="clear" w:color="auto" w:fill="auto"/>
            <w:vAlign w:val="center"/>
            <w:hideMark/>
          </w:tcPr>
          <w:p w14:paraId="5BDC134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0,948</w:t>
            </w:r>
          </w:p>
        </w:tc>
        <w:tc>
          <w:tcPr>
            <w:tcW w:w="997" w:type="pct"/>
            <w:gridSpan w:val="2"/>
            <w:shd w:val="clear" w:color="auto" w:fill="auto"/>
            <w:vAlign w:val="center"/>
            <w:hideMark/>
          </w:tcPr>
          <w:p w14:paraId="24DBA8A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0,897</w:t>
            </w:r>
          </w:p>
        </w:tc>
        <w:tc>
          <w:tcPr>
            <w:tcW w:w="997" w:type="pct"/>
            <w:gridSpan w:val="2"/>
            <w:shd w:val="clear" w:color="auto" w:fill="auto"/>
            <w:vAlign w:val="center"/>
            <w:hideMark/>
          </w:tcPr>
          <w:p w14:paraId="19E1510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0,844</w:t>
            </w:r>
          </w:p>
        </w:tc>
        <w:tc>
          <w:tcPr>
            <w:tcW w:w="996" w:type="pct"/>
            <w:shd w:val="clear" w:color="auto" w:fill="auto"/>
            <w:vAlign w:val="center"/>
            <w:hideMark/>
          </w:tcPr>
          <w:p w14:paraId="73ED5A6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0,780</w:t>
            </w:r>
          </w:p>
        </w:tc>
      </w:tr>
      <w:tr w:rsidR="008C0B44" w:rsidRPr="00EC798C" w14:paraId="45C5BD3F" w14:textId="77777777" w:rsidTr="00EA2019">
        <w:trPr>
          <w:trHeight w:val="170"/>
        </w:trPr>
        <w:tc>
          <w:tcPr>
            <w:tcW w:w="1013"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3A0DC39"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75</w:t>
            </w:r>
          </w:p>
        </w:tc>
        <w:tc>
          <w:tcPr>
            <w:tcW w:w="997" w:type="pct"/>
            <w:gridSpan w:val="2"/>
            <w:tcBorders>
              <w:left w:val="single" w:sz="4" w:space="0" w:color="auto"/>
            </w:tcBorders>
            <w:shd w:val="clear" w:color="auto" w:fill="auto"/>
            <w:vAlign w:val="center"/>
            <w:hideMark/>
          </w:tcPr>
          <w:p w14:paraId="4D2D3AA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0,933</w:t>
            </w:r>
          </w:p>
        </w:tc>
        <w:tc>
          <w:tcPr>
            <w:tcW w:w="997" w:type="pct"/>
            <w:gridSpan w:val="2"/>
            <w:shd w:val="clear" w:color="auto" w:fill="auto"/>
            <w:vAlign w:val="center"/>
            <w:hideMark/>
          </w:tcPr>
          <w:p w14:paraId="5B30824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0,866</w:t>
            </w:r>
          </w:p>
        </w:tc>
        <w:tc>
          <w:tcPr>
            <w:tcW w:w="997" w:type="pct"/>
            <w:gridSpan w:val="2"/>
            <w:shd w:val="clear" w:color="auto" w:fill="auto"/>
            <w:vAlign w:val="center"/>
            <w:hideMark/>
          </w:tcPr>
          <w:p w14:paraId="6F035EB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0,795</w:t>
            </w:r>
          </w:p>
        </w:tc>
        <w:tc>
          <w:tcPr>
            <w:tcW w:w="996" w:type="pct"/>
            <w:shd w:val="clear" w:color="auto" w:fill="auto"/>
            <w:vAlign w:val="center"/>
            <w:hideMark/>
          </w:tcPr>
          <w:p w14:paraId="6F55B32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0,708</w:t>
            </w:r>
          </w:p>
        </w:tc>
      </w:tr>
      <w:tr w:rsidR="008C0B44" w:rsidRPr="00EC798C" w14:paraId="00A2F560" w14:textId="77777777" w:rsidTr="00EA2019">
        <w:trPr>
          <w:trHeight w:val="170"/>
        </w:trPr>
        <w:tc>
          <w:tcPr>
            <w:tcW w:w="1013"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DFA060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80</w:t>
            </w:r>
          </w:p>
        </w:tc>
        <w:tc>
          <w:tcPr>
            <w:tcW w:w="997" w:type="pct"/>
            <w:gridSpan w:val="2"/>
            <w:tcBorders>
              <w:left w:val="single" w:sz="4" w:space="0" w:color="auto"/>
            </w:tcBorders>
            <w:shd w:val="clear" w:color="auto" w:fill="auto"/>
            <w:vAlign w:val="center"/>
            <w:hideMark/>
          </w:tcPr>
          <w:p w14:paraId="0BC558B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0,916</w:t>
            </w:r>
          </w:p>
        </w:tc>
        <w:tc>
          <w:tcPr>
            <w:tcW w:w="997" w:type="pct"/>
            <w:gridSpan w:val="2"/>
            <w:shd w:val="clear" w:color="auto" w:fill="auto"/>
            <w:vAlign w:val="center"/>
            <w:hideMark/>
          </w:tcPr>
          <w:p w14:paraId="2CE8293C"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0,831</w:t>
            </w:r>
          </w:p>
        </w:tc>
        <w:tc>
          <w:tcPr>
            <w:tcW w:w="997" w:type="pct"/>
            <w:gridSpan w:val="2"/>
            <w:shd w:val="clear" w:color="auto" w:fill="auto"/>
            <w:vAlign w:val="center"/>
            <w:hideMark/>
          </w:tcPr>
          <w:p w14:paraId="6182BFB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0,740</w:t>
            </w:r>
          </w:p>
        </w:tc>
        <w:tc>
          <w:tcPr>
            <w:tcW w:w="996" w:type="pct"/>
            <w:shd w:val="clear" w:color="auto" w:fill="auto"/>
            <w:vAlign w:val="center"/>
            <w:hideMark/>
          </w:tcPr>
          <w:p w14:paraId="7001659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0,629</w:t>
            </w:r>
          </w:p>
        </w:tc>
      </w:tr>
      <w:tr w:rsidR="008C0B44" w:rsidRPr="00EC798C" w14:paraId="14075996" w14:textId="77777777" w:rsidTr="00EA2019">
        <w:trPr>
          <w:trHeight w:val="170"/>
        </w:trPr>
        <w:tc>
          <w:tcPr>
            <w:tcW w:w="1013" w:type="pct"/>
            <w:gridSpan w:val="2"/>
            <w:tcBorders>
              <w:top w:val="single" w:sz="4" w:space="0" w:color="auto"/>
            </w:tcBorders>
            <w:shd w:val="clear" w:color="auto" w:fill="auto"/>
            <w:vAlign w:val="center"/>
            <w:hideMark/>
          </w:tcPr>
          <w:p w14:paraId="06AC1B4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90</w:t>
            </w:r>
          </w:p>
        </w:tc>
        <w:tc>
          <w:tcPr>
            <w:tcW w:w="997" w:type="pct"/>
            <w:gridSpan w:val="2"/>
            <w:shd w:val="clear" w:color="auto" w:fill="auto"/>
            <w:vAlign w:val="center"/>
            <w:hideMark/>
          </w:tcPr>
          <w:p w14:paraId="139E22A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0,871</w:t>
            </w:r>
          </w:p>
        </w:tc>
        <w:tc>
          <w:tcPr>
            <w:tcW w:w="997" w:type="pct"/>
            <w:gridSpan w:val="2"/>
            <w:shd w:val="clear" w:color="auto" w:fill="auto"/>
            <w:vAlign w:val="center"/>
            <w:hideMark/>
          </w:tcPr>
          <w:p w14:paraId="34A3E25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0,739</w:t>
            </w:r>
          </w:p>
        </w:tc>
        <w:tc>
          <w:tcPr>
            <w:tcW w:w="997" w:type="pct"/>
            <w:gridSpan w:val="2"/>
            <w:shd w:val="clear" w:color="auto" w:fill="auto"/>
            <w:vAlign w:val="center"/>
            <w:hideMark/>
          </w:tcPr>
          <w:p w14:paraId="0E2F870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0,597</w:t>
            </w:r>
          </w:p>
        </w:tc>
        <w:tc>
          <w:tcPr>
            <w:tcW w:w="996" w:type="pct"/>
            <w:shd w:val="clear" w:color="auto" w:fill="auto"/>
            <w:vAlign w:val="center"/>
            <w:hideMark/>
          </w:tcPr>
          <w:p w14:paraId="505CD294"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0,435</w:t>
            </w:r>
          </w:p>
        </w:tc>
      </w:tr>
      <w:tr w:rsidR="008C0B44" w:rsidRPr="00EC798C" w14:paraId="0F9A0FA9" w14:textId="77777777" w:rsidTr="00EA2019">
        <w:trPr>
          <w:trHeight w:val="170"/>
        </w:trPr>
        <w:tc>
          <w:tcPr>
            <w:tcW w:w="1013" w:type="pct"/>
            <w:gridSpan w:val="2"/>
            <w:shd w:val="clear" w:color="auto" w:fill="auto"/>
            <w:vAlign w:val="center"/>
            <w:hideMark/>
          </w:tcPr>
          <w:p w14:paraId="79049B2B"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95</w:t>
            </w:r>
          </w:p>
        </w:tc>
        <w:tc>
          <w:tcPr>
            <w:tcW w:w="997" w:type="pct"/>
            <w:gridSpan w:val="2"/>
            <w:shd w:val="clear" w:color="auto" w:fill="auto"/>
            <w:vAlign w:val="center"/>
            <w:hideMark/>
          </w:tcPr>
          <w:p w14:paraId="40C1ABF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0,834</w:t>
            </w:r>
          </w:p>
        </w:tc>
        <w:tc>
          <w:tcPr>
            <w:tcW w:w="997" w:type="pct"/>
            <w:gridSpan w:val="2"/>
            <w:shd w:val="clear" w:color="auto" w:fill="auto"/>
            <w:vAlign w:val="center"/>
            <w:hideMark/>
          </w:tcPr>
          <w:p w14:paraId="60F0145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0,663</w:t>
            </w:r>
          </w:p>
        </w:tc>
        <w:tc>
          <w:tcPr>
            <w:tcW w:w="997" w:type="pct"/>
            <w:gridSpan w:val="2"/>
            <w:shd w:val="clear" w:color="auto" w:fill="auto"/>
            <w:vAlign w:val="center"/>
            <w:hideMark/>
          </w:tcPr>
          <w:p w14:paraId="75499BC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0,484</w:t>
            </w:r>
          </w:p>
        </w:tc>
        <w:tc>
          <w:tcPr>
            <w:tcW w:w="996" w:type="pct"/>
            <w:shd w:val="clear" w:color="auto" w:fill="auto"/>
            <w:vAlign w:val="center"/>
            <w:hideMark/>
          </w:tcPr>
          <w:p w14:paraId="23EB293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0,301</w:t>
            </w:r>
          </w:p>
        </w:tc>
      </w:tr>
      <w:tr w:rsidR="008C0B44" w:rsidRPr="00EC798C" w14:paraId="35998F4E" w14:textId="77777777" w:rsidTr="00EA2019">
        <w:trPr>
          <w:trHeight w:val="170"/>
        </w:trPr>
        <w:tc>
          <w:tcPr>
            <w:tcW w:w="1013" w:type="pct"/>
            <w:gridSpan w:val="2"/>
            <w:shd w:val="clear" w:color="auto" w:fill="auto"/>
            <w:vAlign w:val="center"/>
            <w:hideMark/>
          </w:tcPr>
          <w:p w14:paraId="24577B98"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97</w:t>
            </w:r>
          </w:p>
        </w:tc>
        <w:tc>
          <w:tcPr>
            <w:tcW w:w="997" w:type="pct"/>
            <w:gridSpan w:val="2"/>
            <w:shd w:val="clear" w:color="auto" w:fill="auto"/>
            <w:vAlign w:val="center"/>
            <w:hideMark/>
          </w:tcPr>
          <w:p w14:paraId="4B2D4EB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0,810</w:t>
            </w:r>
          </w:p>
        </w:tc>
        <w:tc>
          <w:tcPr>
            <w:tcW w:w="997" w:type="pct"/>
            <w:gridSpan w:val="2"/>
            <w:shd w:val="clear" w:color="auto" w:fill="auto"/>
            <w:vAlign w:val="center"/>
            <w:hideMark/>
          </w:tcPr>
          <w:p w14:paraId="2431637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0,615</w:t>
            </w:r>
          </w:p>
        </w:tc>
        <w:tc>
          <w:tcPr>
            <w:tcW w:w="997" w:type="pct"/>
            <w:gridSpan w:val="2"/>
            <w:shd w:val="clear" w:color="auto" w:fill="auto"/>
            <w:vAlign w:val="center"/>
            <w:hideMark/>
          </w:tcPr>
          <w:p w14:paraId="15C1099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0,415</w:t>
            </w:r>
          </w:p>
        </w:tc>
        <w:tc>
          <w:tcPr>
            <w:tcW w:w="996" w:type="pct"/>
            <w:shd w:val="clear" w:color="auto" w:fill="auto"/>
            <w:vAlign w:val="center"/>
            <w:hideMark/>
          </w:tcPr>
          <w:p w14:paraId="299AE03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0,230</w:t>
            </w:r>
          </w:p>
        </w:tc>
      </w:tr>
      <w:tr w:rsidR="008C0B44" w:rsidRPr="00EC798C" w14:paraId="35831BE1" w14:textId="77777777" w:rsidTr="00EA2019">
        <w:trPr>
          <w:trHeight w:val="170"/>
        </w:trPr>
        <w:tc>
          <w:tcPr>
            <w:tcW w:w="1013" w:type="pct"/>
            <w:gridSpan w:val="2"/>
            <w:shd w:val="clear" w:color="auto" w:fill="auto"/>
            <w:vAlign w:val="center"/>
            <w:hideMark/>
          </w:tcPr>
          <w:p w14:paraId="5F1B629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w:t>
            </w:r>
          </w:p>
        </w:tc>
        <w:tc>
          <w:tcPr>
            <w:tcW w:w="997" w:type="pct"/>
            <w:gridSpan w:val="2"/>
            <w:shd w:val="clear" w:color="auto" w:fill="auto"/>
            <w:vAlign w:val="center"/>
            <w:hideMark/>
          </w:tcPr>
          <w:p w14:paraId="38A186E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0,764</w:t>
            </w:r>
          </w:p>
        </w:tc>
        <w:tc>
          <w:tcPr>
            <w:tcW w:w="997" w:type="pct"/>
            <w:gridSpan w:val="2"/>
            <w:shd w:val="clear" w:color="auto" w:fill="auto"/>
            <w:vAlign w:val="center"/>
            <w:hideMark/>
          </w:tcPr>
          <w:p w14:paraId="27C23706"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0,525</w:t>
            </w:r>
          </w:p>
        </w:tc>
        <w:tc>
          <w:tcPr>
            <w:tcW w:w="997" w:type="pct"/>
            <w:gridSpan w:val="2"/>
            <w:shd w:val="clear" w:color="auto" w:fill="auto"/>
            <w:vAlign w:val="center"/>
            <w:hideMark/>
          </w:tcPr>
          <w:p w14:paraId="60C59D7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0,299</w:t>
            </w:r>
          </w:p>
        </w:tc>
        <w:tc>
          <w:tcPr>
            <w:tcW w:w="996" w:type="pct"/>
            <w:shd w:val="clear" w:color="auto" w:fill="auto"/>
            <w:vAlign w:val="center"/>
            <w:hideMark/>
          </w:tcPr>
          <w:p w14:paraId="1837F372"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0,128</w:t>
            </w:r>
          </w:p>
        </w:tc>
      </w:tr>
      <w:tr w:rsidR="008C0B44" w:rsidRPr="00EC798C" w14:paraId="7F65EABB" w14:textId="77777777" w:rsidTr="00EA2019">
        <w:trPr>
          <w:trHeight w:val="170"/>
        </w:trPr>
        <w:tc>
          <w:tcPr>
            <w:tcW w:w="1013" w:type="pct"/>
            <w:gridSpan w:val="2"/>
            <w:shd w:val="clear" w:color="auto" w:fill="auto"/>
            <w:vAlign w:val="center"/>
            <w:hideMark/>
          </w:tcPr>
          <w:p w14:paraId="01D15AD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99,5</w:t>
            </w:r>
          </w:p>
        </w:tc>
        <w:tc>
          <w:tcPr>
            <w:tcW w:w="997" w:type="pct"/>
            <w:gridSpan w:val="2"/>
            <w:shd w:val="clear" w:color="auto" w:fill="auto"/>
            <w:vAlign w:val="center"/>
            <w:hideMark/>
          </w:tcPr>
          <w:p w14:paraId="57958965"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0,739</w:t>
            </w:r>
          </w:p>
        </w:tc>
        <w:tc>
          <w:tcPr>
            <w:tcW w:w="997" w:type="pct"/>
            <w:gridSpan w:val="2"/>
            <w:shd w:val="clear" w:color="auto" w:fill="auto"/>
            <w:vAlign w:val="center"/>
            <w:hideMark/>
          </w:tcPr>
          <w:p w14:paraId="1EC4CB80"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0,476</w:t>
            </w:r>
          </w:p>
        </w:tc>
        <w:tc>
          <w:tcPr>
            <w:tcW w:w="997" w:type="pct"/>
            <w:gridSpan w:val="2"/>
            <w:shd w:val="clear" w:color="auto" w:fill="auto"/>
            <w:vAlign w:val="center"/>
            <w:hideMark/>
          </w:tcPr>
          <w:p w14:paraId="7EBFB5E1"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0,243</w:t>
            </w:r>
          </w:p>
        </w:tc>
        <w:tc>
          <w:tcPr>
            <w:tcW w:w="996" w:type="pct"/>
            <w:shd w:val="clear" w:color="auto" w:fill="auto"/>
            <w:vAlign w:val="center"/>
            <w:hideMark/>
          </w:tcPr>
          <w:p w14:paraId="1BB1646A"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0,089</w:t>
            </w:r>
          </w:p>
        </w:tc>
      </w:tr>
      <w:tr w:rsidR="008C0B44" w:rsidRPr="00EC798C" w14:paraId="199F2367" w14:textId="77777777" w:rsidTr="00EA2019">
        <w:trPr>
          <w:trHeight w:val="170"/>
        </w:trPr>
        <w:tc>
          <w:tcPr>
            <w:tcW w:w="1013" w:type="pct"/>
            <w:gridSpan w:val="2"/>
            <w:shd w:val="clear" w:color="auto" w:fill="auto"/>
            <w:vAlign w:val="center"/>
            <w:hideMark/>
          </w:tcPr>
          <w:p w14:paraId="03EAF8EE"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99,7</w:t>
            </w:r>
          </w:p>
        </w:tc>
        <w:tc>
          <w:tcPr>
            <w:tcW w:w="997" w:type="pct"/>
            <w:gridSpan w:val="2"/>
            <w:shd w:val="clear" w:color="auto" w:fill="auto"/>
            <w:vAlign w:val="center"/>
            <w:hideMark/>
          </w:tcPr>
          <w:p w14:paraId="685C72A3"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0,721</w:t>
            </w:r>
          </w:p>
        </w:tc>
        <w:tc>
          <w:tcPr>
            <w:tcW w:w="997" w:type="pct"/>
            <w:gridSpan w:val="2"/>
            <w:shd w:val="clear" w:color="auto" w:fill="auto"/>
            <w:vAlign w:val="center"/>
            <w:hideMark/>
          </w:tcPr>
          <w:p w14:paraId="3DA6CF8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0,444</w:t>
            </w:r>
          </w:p>
        </w:tc>
        <w:tc>
          <w:tcPr>
            <w:tcW w:w="997" w:type="pct"/>
            <w:gridSpan w:val="2"/>
            <w:shd w:val="clear" w:color="auto" w:fill="auto"/>
            <w:vAlign w:val="center"/>
            <w:hideMark/>
          </w:tcPr>
          <w:p w14:paraId="4375231F"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0,208</w:t>
            </w:r>
          </w:p>
        </w:tc>
        <w:tc>
          <w:tcPr>
            <w:tcW w:w="996" w:type="pct"/>
            <w:shd w:val="clear" w:color="auto" w:fill="auto"/>
            <w:vAlign w:val="center"/>
            <w:hideMark/>
          </w:tcPr>
          <w:p w14:paraId="7FD1405D" w14:textId="77777777" w:rsidR="008C0B44" w:rsidRPr="00EC798C" w:rsidRDefault="008C0B44" w:rsidP="00C53115">
            <w:pPr>
              <w:spacing w:line="228" w:lineRule="auto"/>
              <w:ind w:firstLine="0"/>
              <w:jc w:val="center"/>
              <w:rPr>
                <w:rFonts w:eastAsia="Times New Roman"/>
                <w:sz w:val="18"/>
                <w:szCs w:val="18"/>
              </w:rPr>
            </w:pPr>
            <w:r w:rsidRPr="00EC798C">
              <w:rPr>
                <w:rFonts w:eastAsia="Times New Roman"/>
                <w:sz w:val="18"/>
                <w:szCs w:val="18"/>
              </w:rPr>
              <w:t>0,068</w:t>
            </w:r>
          </w:p>
        </w:tc>
      </w:tr>
      <w:tr w:rsidR="008C0B44" w:rsidRPr="00EC798C" w14:paraId="109570FD" w14:textId="77777777" w:rsidTr="00EA2019">
        <w:trPr>
          <w:trHeight w:val="170"/>
        </w:trPr>
        <w:tc>
          <w:tcPr>
            <w:tcW w:w="1013" w:type="pct"/>
            <w:gridSpan w:val="2"/>
            <w:shd w:val="clear" w:color="auto" w:fill="auto"/>
            <w:vAlign w:val="center"/>
            <w:hideMark/>
          </w:tcPr>
          <w:p w14:paraId="091DE46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rPr>
              <w:lastRenderedPageBreak/>
              <w:t>99,9</w:t>
            </w:r>
          </w:p>
        </w:tc>
        <w:tc>
          <w:tcPr>
            <w:tcW w:w="997" w:type="pct"/>
            <w:gridSpan w:val="2"/>
            <w:shd w:val="clear" w:color="auto" w:fill="auto"/>
            <w:vAlign w:val="center"/>
            <w:hideMark/>
          </w:tcPr>
          <w:p w14:paraId="5ACF65C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rPr>
              <w:t>0,686</w:t>
            </w:r>
          </w:p>
        </w:tc>
        <w:tc>
          <w:tcPr>
            <w:tcW w:w="997" w:type="pct"/>
            <w:gridSpan w:val="2"/>
            <w:shd w:val="clear" w:color="auto" w:fill="auto"/>
            <w:vAlign w:val="center"/>
            <w:hideMark/>
          </w:tcPr>
          <w:p w14:paraId="617F9B5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rPr>
              <w:t>0,381</w:t>
            </w:r>
          </w:p>
        </w:tc>
        <w:tc>
          <w:tcPr>
            <w:tcW w:w="997" w:type="pct"/>
            <w:gridSpan w:val="2"/>
            <w:shd w:val="clear" w:color="auto" w:fill="auto"/>
            <w:vAlign w:val="center"/>
            <w:hideMark/>
          </w:tcPr>
          <w:p w14:paraId="7778417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rPr>
              <w:t>0,150</w:t>
            </w:r>
          </w:p>
        </w:tc>
        <w:tc>
          <w:tcPr>
            <w:tcW w:w="996" w:type="pct"/>
            <w:shd w:val="clear" w:color="auto" w:fill="auto"/>
            <w:vAlign w:val="center"/>
            <w:hideMark/>
          </w:tcPr>
          <w:p w14:paraId="5B741D5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rPr>
              <w:t>0,038</w:t>
            </w:r>
          </w:p>
        </w:tc>
      </w:tr>
    </w:tbl>
    <w:p w14:paraId="501C551A" w14:textId="77777777" w:rsidR="008C0B44" w:rsidRPr="00EC798C"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7"/>
        <w:gridCol w:w="1656"/>
        <w:gridCol w:w="1656"/>
        <w:gridCol w:w="1656"/>
        <w:gridCol w:w="1656"/>
        <w:gridCol w:w="1654"/>
      </w:tblGrid>
      <w:tr w:rsidR="008C0B44" w:rsidRPr="00EC798C" w14:paraId="437D5B6B" w14:textId="77777777" w:rsidTr="00EA2019">
        <w:trPr>
          <w:cantSplit/>
          <w:trHeight w:val="283"/>
          <w:tblHeader/>
        </w:trPr>
        <w:tc>
          <w:tcPr>
            <w:tcW w:w="571" w:type="pct"/>
            <w:vMerge w:val="restart"/>
            <w:shd w:val="clear" w:color="auto" w:fill="auto"/>
            <w:vAlign w:val="center"/>
            <w:hideMark/>
          </w:tcPr>
          <w:p w14:paraId="69F9B350" w14:textId="77777777" w:rsidR="008C0B44" w:rsidRPr="00EC798C"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t>Р</w:t>
            </w:r>
            <w:r w:rsidRPr="00EC798C">
              <w:rPr>
                <w:rFonts w:eastAsia="Times New Roman"/>
                <w:sz w:val="18"/>
                <w:szCs w:val="18"/>
                <w:lang w:val="en-US"/>
              </w:rPr>
              <w:t>,</w:t>
            </w:r>
            <w:r w:rsidR="009E5D55">
              <w:rPr>
                <w:rFonts w:eastAsia="Times New Roman"/>
                <w:sz w:val="18"/>
                <w:szCs w:val="18"/>
                <w:lang w:val="en-US"/>
              </w:rPr>
              <w:t xml:space="preserve"> </w:t>
            </w:r>
            <w:r w:rsidRPr="00EC798C">
              <w:rPr>
                <w:rFonts w:eastAsia="Times New Roman"/>
                <w:sz w:val="18"/>
                <w:szCs w:val="18"/>
                <w:lang w:val="en-US"/>
              </w:rPr>
              <w:t>%</w:t>
            </w:r>
          </w:p>
        </w:tc>
        <w:tc>
          <w:tcPr>
            <w:tcW w:w="4429" w:type="pct"/>
            <w:gridSpan w:val="5"/>
            <w:shd w:val="clear" w:color="auto" w:fill="auto"/>
            <w:vAlign w:val="center"/>
            <w:hideMark/>
          </w:tcPr>
          <w:p w14:paraId="2B610158" w14:textId="77777777" w:rsidR="008C0B44" w:rsidRPr="00B258F6" w:rsidRDefault="008C0B44" w:rsidP="0007021C">
            <w:pPr>
              <w:keepNext/>
              <w:spacing w:line="240" w:lineRule="auto"/>
              <w:ind w:firstLine="0"/>
              <w:jc w:val="center"/>
              <w:rPr>
                <w:rFonts w:eastAsia="Times New Roman"/>
                <w:i/>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C798C" w14:paraId="1324D114" w14:textId="77777777" w:rsidTr="00934614">
        <w:trPr>
          <w:trHeight w:val="283"/>
          <w:tblHeader/>
        </w:trPr>
        <w:tc>
          <w:tcPr>
            <w:tcW w:w="571" w:type="pct"/>
            <w:vMerge/>
            <w:tcBorders>
              <w:bottom w:val="single" w:sz="4" w:space="0" w:color="auto"/>
            </w:tcBorders>
            <w:vAlign w:val="center"/>
            <w:hideMark/>
          </w:tcPr>
          <w:p w14:paraId="3B28F887" w14:textId="77777777" w:rsidR="008C0B44" w:rsidRPr="00EC798C" w:rsidRDefault="008C0B44" w:rsidP="0007021C">
            <w:pPr>
              <w:keepNext/>
              <w:spacing w:line="240" w:lineRule="auto"/>
              <w:ind w:firstLine="0"/>
              <w:jc w:val="left"/>
              <w:rPr>
                <w:rFonts w:eastAsia="Times New Roman"/>
                <w:sz w:val="18"/>
                <w:szCs w:val="18"/>
              </w:rPr>
            </w:pPr>
          </w:p>
        </w:tc>
        <w:tc>
          <w:tcPr>
            <w:tcW w:w="886" w:type="pct"/>
            <w:tcBorders>
              <w:bottom w:val="single" w:sz="4" w:space="0" w:color="auto"/>
            </w:tcBorders>
            <w:shd w:val="clear" w:color="auto" w:fill="auto"/>
            <w:vAlign w:val="center"/>
            <w:hideMark/>
          </w:tcPr>
          <w:p w14:paraId="2DD33906" w14:textId="77777777" w:rsidR="008C0B44" w:rsidRPr="00EC798C" w:rsidRDefault="008C0B44" w:rsidP="0007021C">
            <w:pPr>
              <w:keepNext/>
              <w:spacing w:line="240" w:lineRule="auto"/>
              <w:ind w:firstLine="0"/>
              <w:jc w:val="center"/>
              <w:rPr>
                <w:rFonts w:eastAsia="Times New Roman"/>
                <w:sz w:val="18"/>
                <w:szCs w:val="18"/>
              </w:rPr>
            </w:pPr>
            <w:r w:rsidRPr="00EC798C">
              <w:rPr>
                <w:rFonts w:eastAsia="Times New Roman"/>
                <w:sz w:val="18"/>
                <w:szCs w:val="18"/>
              </w:rPr>
              <w:t>0,1</w:t>
            </w:r>
          </w:p>
        </w:tc>
        <w:tc>
          <w:tcPr>
            <w:tcW w:w="886" w:type="pct"/>
            <w:tcBorders>
              <w:bottom w:val="single" w:sz="4" w:space="0" w:color="auto"/>
            </w:tcBorders>
            <w:shd w:val="clear" w:color="auto" w:fill="auto"/>
            <w:vAlign w:val="center"/>
            <w:hideMark/>
          </w:tcPr>
          <w:p w14:paraId="1B3F56D3" w14:textId="77777777" w:rsidR="008C0B44" w:rsidRPr="00EC798C" w:rsidRDefault="008C0B44" w:rsidP="0007021C">
            <w:pPr>
              <w:keepNext/>
              <w:spacing w:line="240" w:lineRule="auto"/>
              <w:ind w:firstLine="0"/>
              <w:jc w:val="center"/>
              <w:rPr>
                <w:rFonts w:eastAsia="Times New Roman"/>
                <w:sz w:val="18"/>
                <w:szCs w:val="18"/>
              </w:rPr>
            </w:pPr>
            <w:r w:rsidRPr="00EC798C">
              <w:rPr>
                <w:rFonts w:eastAsia="Times New Roman"/>
                <w:sz w:val="18"/>
                <w:szCs w:val="18"/>
              </w:rPr>
              <w:t>0,2</w:t>
            </w:r>
          </w:p>
        </w:tc>
        <w:tc>
          <w:tcPr>
            <w:tcW w:w="886" w:type="pct"/>
            <w:tcBorders>
              <w:bottom w:val="single" w:sz="4" w:space="0" w:color="auto"/>
            </w:tcBorders>
            <w:shd w:val="clear" w:color="auto" w:fill="auto"/>
            <w:vAlign w:val="center"/>
            <w:hideMark/>
          </w:tcPr>
          <w:p w14:paraId="67F2A69B" w14:textId="77777777" w:rsidR="008C0B44" w:rsidRPr="00EC798C" w:rsidRDefault="008C0B44" w:rsidP="0007021C">
            <w:pPr>
              <w:keepNext/>
              <w:spacing w:line="240" w:lineRule="auto"/>
              <w:ind w:firstLine="0"/>
              <w:jc w:val="center"/>
              <w:rPr>
                <w:rFonts w:eastAsia="Times New Roman"/>
                <w:sz w:val="18"/>
                <w:szCs w:val="18"/>
              </w:rPr>
            </w:pPr>
            <w:r w:rsidRPr="00EC798C">
              <w:rPr>
                <w:rFonts w:eastAsia="Times New Roman"/>
                <w:sz w:val="18"/>
                <w:szCs w:val="18"/>
              </w:rPr>
              <w:t>0,3</w:t>
            </w:r>
          </w:p>
        </w:tc>
        <w:tc>
          <w:tcPr>
            <w:tcW w:w="886" w:type="pct"/>
            <w:tcBorders>
              <w:bottom w:val="single" w:sz="4" w:space="0" w:color="auto"/>
            </w:tcBorders>
            <w:shd w:val="clear" w:color="auto" w:fill="auto"/>
            <w:vAlign w:val="center"/>
            <w:hideMark/>
          </w:tcPr>
          <w:p w14:paraId="62EE6CDC" w14:textId="77777777" w:rsidR="008C0B44" w:rsidRPr="00EC798C" w:rsidRDefault="008C0B44" w:rsidP="0007021C">
            <w:pPr>
              <w:keepNext/>
              <w:spacing w:line="240" w:lineRule="auto"/>
              <w:ind w:firstLine="0"/>
              <w:jc w:val="center"/>
              <w:rPr>
                <w:rFonts w:eastAsia="Times New Roman"/>
                <w:sz w:val="18"/>
                <w:szCs w:val="18"/>
              </w:rPr>
            </w:pPr>
            <w:r w:rsidRPr="00EC798C">
              <w:rPr>
                <w:rFonts w:eastAsia="Times New Roman"/>
                <w:sz w:val="18"/>
                <w:szCs w:val="18"/>
              </w:rPr>
              <w:t>0,4</w:t>
            </w:r>
          </w:p>
        </w:tc>
        <w:tc>
          <w:tcPr>
            <w:tcW w:w="885" w:type="pct"/>
            <w:tcBorders>
              <w:bottom w:val="single" w:sz="4" w:space="0" w:color="auto"/>
            </w:tcBorders>
            <w:shd w:val="clear" w:color="auto" w:fill="auto"/>
            <w:vAlign w:val="center"/>
            <w:hideMark/>
          </w:tcPr>
          <w:p w14:paraId="6FD32AFB" w14:textId="77777777" w:rsidR="008C0B44" w:rsidRPr="00EC798C" w:rsidRDefault="008C0B44" w:rsidP="0007021C">
            <w:pPr>
              <w:keepNext/>
              <w:spacing w:line="240" w:lineRule="auto"/>
              <w:ind w:firstLine="0"/>
              <w:jc w:val="center"/>
              <w:rPr>
                <w:rFonts w:eastAsia="Times New Roman"/>
                <w:sz w:val="18"/>
                <w:szCs w:val="18"/>
              </w:rPr>
            </w:pPr>
            <w:r w:rsidRPr="00EC798C">
              <w:rPr>
                <w:rFonts w:eastAsia="Times New Roman"/>
                <w:sz w:val="18"/>
                <w:szCs w:val="18"/>
              </w:rPr>
              <w:t>0,5</w:t>
            </w:r>
          </w:p>
        </w:tc>
      </w:tr>
      <w:tr w:rsidR="008C0B44" w:rsidRPr="00EC798C" w14:paraId="6A08077C" w14:textId="77777777" w:rsidTr="00934614">
        <w:trPr>
          <w:trHeight w:val="283"/>
        </w:trPr>
        <w:tc>
          <w:tcPr>
            <w:tcW w:w="5000" w:type="pct"/>
            <w:gridSpan w:val="6"/>
            <w:tcBorders>
              <w:top w:val="single" w:sz="4" w:space="0" w:color="auto"/>
            </w:tcBorders>
            <w:shd w:val="clear" w:color="auto" w:fill="auto"/>
            <w:vAlign w:val="center"/>
            <w:hideMark/>
          </w:tcPr>
          <w:p w14:paraId="0675A357" w14:textId="77777777" w:rsidR="008C0B44" w:rsidRPr="00EC798C"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C798C">
              <w:rPr>
                <w:rFonts w:eastAsia="Times New Roman"/>
                <w:sz w:val="18"/>
                <w:szCs w:val="18"/>
              </w:rPr>
              <w:t>=</w:t>
            </w:r>
            <w:r w:rsidR="009E5D55">
              <w:rPr>
                <w:rFonts w:eastAsia="Times New Roman"/>
                <w:sz w:val="18"/>
                <w:szCs w:val="18"/>
                <w:lang w:val="en-US"/>
              </w:rPr>
              <w:t xml:space="preserve"> </w:t>
            </w:r>
            <w:r w:rsidR="008C0B44" w:rsidRPr="00EC798C">
              <w:rPr>
                <w:rFonts w:eastAsia="Times New Roman"/>
                <w:sz w:val="18"/>
                <w:szCs w:val="18"/>
              </w:rPr>
              <w:t>0</w:t>
            </w:r>
          </w:p>
        </w:tc>
      </w:tr>
      <w:tr w:rsidR="008C0B44" w:rsidRPr="00EC798C" w14:paraId="5945A136" w14:textId="77777777" w:rsidTr="00EA2019">
        <w:trPr>
          <w:trHeight w:val="170"/>
        </w:trPr>
        <w:tc>
          <w:tcPr>
            <w:tcW w:w="571" w:type="pct"/>
            <w:shd w:val="clear" w:color="auto" w:fill="auto"/>
            <w:vAlign w:val="center"/>
            <w:hideMark/>
          </w:tcPr>
          <w:p w14:paraId="511419C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0,001</w:t>
            </w:r>
          </w:p>
        </w:tc>
        <w:tc>
          <w:tcPr>
            <w:tcW w:w="886" w:type="pct"/>
            <w:shd w:val="clear" w:color="auto" w:fill="auto"/>
            <w:vAlign w:val="center"/>
            <w:hideMark/>
          </w:tcPr>
          <w:p w14:paraId="0B2ED40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1,41</w:t>
            </w:r>
          </w:p>
        </w:tc>
        <w:tc>
          <w:tcPr>
            <w:tcW w:w="886" w:type="pct"/>
            <w:shd w:val="clear" w:color="auto" w:fill="auto"/>
            <w:vAlign w:val="center"/>
            <w:hideMark/>
          </w:tcPr>
          <w:p w14:paraId="1E898C8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1,81</w:t>
            </w:r>
          </w:p>
        </w:tc>
        <w:tc>
          <w:tcPr>
            <w:tcW w:w="886" w:type="pct"/>
            <w:shd w:val="clear" w:color="auto" w:fill="auto"/>
            <w:vAlign w:val="center"/>
            <w:hideMark/>
          </w:tcPr>
          <w:p w14:paraId="1DE0EB6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2,15</w:t>
            </w:r>
          </w:p>
        </w:tc>
        <w:tc>
          <w:tcPr>
            <w:tcW w:w="886" w:type="pct"/>
            <w:shd w:val="clear" w:color="auto" w:fill="auto"/>
            <w:vAlign w:val="center"/>
            <w:hideMark/>
          </w:tcPr>
          <w:p w14:paraId="58B4093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2,38</w:t>
            </w:r>
          </w:p>
        </w:tc>
        <w:tc>
          <w:tcPr>
            <w:tcW w:w="885" w:type="pct"/>
            <w:shd w:val="clear" w:color="auto" w:fill="auto"/>
            <w:vAlign w:val="center"/>
            <w:hideMark/>
          </w:tcPr>
          <w:p w14:paraId="0DD2564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2,42</w:t>
            </w:r>
          </w:p>
        </w:tc>
      </w:tr>
      <w:tr w:rsidR="008C0B44" w:rsidRPr="00EC798C" w14:paraId="776185D8" w14:textId="77777777" w:rsidTr="00EA2019">
        <w:trPr>
          <w:trHeight w:val="170"/>
        </w:trPr>
        <w:tc>
          <w:tcPr>
            <w:tcW w:w="571" w:type="pct"/>
            <w:shd w:val="clear" w:color="auto" w:fill="auto"/>
            <w:vAlign w:val="center"/>
            <w:hideMark/>
          </w:tcPr>
          <w:p w14:paraId="5F467B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0,01</w:t>
            </w:r>
          </w:p>
        </w:tc>
        <w:tc>
          <w:tcPr>
            <w:tcW w:w="886" w:type="pct"/>
            <w:shd w:val="clear" w:color="auto" w:fill="auto"/>
            <w:vAlign w:val="center"/>
            <w:hideMark/>
          </w:tcPr>
          <w:p w14:paraId="2DF3DA1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1,37</w:t>
            </w:r>
          </w:p>
        </w:tc>
        <w:tc>
          <w:tcPr>
            <w:tcW w:w="886" w:type="pct"/>
            <w:shd w:val="clear" w:color="auto" w:fill="auto"/>
            <w:vAlign w:val="center"/>
            <w:hideMark/>
          </w:tcPr>
          <w:p w14:paraId="7F01630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1,72</w:t>
            </w:r>
          </w:p>
        </w:tc>
        <w:tc>
          <w:tcPr>
            <w:tcW w:w="886" w:type="pct"/>
            <w:shd w:val="clear" w:color="auto" w:fill="auto"/>
            <w:vAlign w:val="center"/>
            <w:hideMark/>
          </w:tcPr>
          <w:p w14:paraId="73415E8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2,03</w:t>
            </w:r>
          </w:p>
        </w:tc>
        <w:tc>
          <w:tcPr>
            <w:tcW w:w="886" w:type="pct"/>
            <w:shd w:val="clear" w:color="auto" w:fill="auto"/>
            <w:vAlign w:val="center"/>
            <w:hideMark/>
          </w:tcPr>
          <w:p w14:paraId="2DD56B6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2,25</w:t>
            </w:r>
          </w:p>
        </w:tc>
        <w:tc>
          <w:tcPr>
            <w:tcW w:w="885" w:type="pct"/>
            <w:shd w:val="clear" w:color="auto" w:fill="auto"/>
            <w:vAlign w:val="center"/>
            <w:hideMark/>
          </w:tcPr>
          <w:p w14:paraId="6F85B4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2,33</w:t>
            </w:r>
          </w:p>
        </w:tc>
      </w:tr>
      <w:tr w:rsidR="008C0B44" w:rsidRPr="00EC798C" w14:paraId="33C9B159" w14:textId="77777777" w:rsidTr="00EA2019">
        <w:trPr>
          <w:trHeight w:val="170"/>
        </w:trPr>
        <w:tc>
          <w:tcPr>
            <w:tcW w:w="571" w:type="pct"/>
            <w:shd w:val="clear" w:color="auto" w:fill="auto"/>
            <w:vAlign w:val="center"/>
            <w:hideMark/>
          </w:tcPr>
          <w:p w14:paraId="7358941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0,03</w:t>
            </w:r>
          </w:p>
        </w:tc>
        <w:tc>
          <w:tcPr>
            <w:tcW w:w="886" w:type="pct"/>
            <w:shd w:val="clear" w:color="auto" w:fill="auto"/>
            <w:vAlign w:val="center"/>
            <w:hideMark/>
          </w:tcPr>
          <w:p w14:paraId="28365AD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1,34</w:t>
            </w:r>
          </w:p>
        </w:tc>
        <w:tc>
          <w:tcPr>
            <w:tcW w:w="886" w:type="pct"/>
            <w:shd w:val="clear" w:color="auto" w:fill="auto"/>
            <w:vAlign w:val="center"/>
            <w:hideMark/>
          </w:tcPr>
          <w:p w14:paraId="48471F1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1,67</w:t>
            </w:r>
          </w:p>
        </w:tc>
        <w:tc>
          <w:tcPr>
            <w:tcW w:w="886" w:type="pct"/>
            <w:shd w:val="clear" w:color="auto" w:fill="auto"/>
            <w:vAlign w:val="center"/>
            <w:hideMark/>
          </w:tcPr>
          <w:p w14:paraId="6B81091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1,96</w:t>
            </w:r>
          </w:p>
        </w:tc>
        <w:tc>
          <w:tcPr>
            <w:tcW w:w="886" w:type="pct"/>
            <w:shd w:val="clear" w:color="auto" w:fill="auto"/>
            <w:vAlign w:val="center"/>
            <w:hideMark/>
          </w:tcPr>
          <w:p w14:paraId="5047106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2,18</w:t>
            </w:r>
          </w:p>
        </w:tc>
        <w:tc>
          <w:tcPr>
            <w:tcW w:w="885" w:type="pct"/>
            <w:shd w:val="clear" w:color="auto" w:fill="auto"/>
            <w:vAlign w:val="center"/>
            <w:hideMark/>
          </w:tcPr>
          <w:p w14:paraId="514DE15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2,27</w:t>
            </w:r>
          </w:p>
        </w:tc>
      </w:tr>
      <w:tr w:rsidR="008C0B44" w:rsidRPr="00EC798C" w14:paraId="7EFA5F55" w14:textId="77777777" w:rsidTr="00EA2019">
        <w:trPr>
          <w:trHeight w:val="170"/>
        </w:trPr>
        <w:tc>
          <w:tcPr>
            <w:tcW w:w="571" w:type="pct"/>
            <w:shd w:val="clear" w:color="auto" w:fill="auto"/>
            <w:vAlign w:val="center"/>
            <w:hideMark/>
          </w:tcPr>
          <w:p w14:paraId="5BA583C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0,05</w:t>
            </w:r>
          </w:p>
        </w:tc>
        <w:tc>
          <w:tcPr>
            <w:tcW w:w="886" w:type="pct"/>
            <w:shd w:val="clear" w:color="auto" w:fill="auto"/>
            <w:vAlign w:val="center"/>
            <w:hideMark/>
          </w:tcPr>
          <w:p w14:paraId="77BCC74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1,33</w:t>
            </w:r>
          </w:p>
        </w:tc>
        <w:tc>
          <w:tcPr>
            <w:tcW w:w="886" w:type="pct"/>
            <w:shd w:val="clear" w:color="auto" w:fill="auto"/>
            <w:vAlign w:val="center"/>
            <w:hideMark/>
          </w:tcPr>
          <w:p w14:paraId="2035B6C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1,64</w:t>
            </w:r>
          </w:p>
        </w:tc>
        <w:tc>
          <w:tcPr>
            <w:tcW w:w="886" w:type="pct"/>
            <w:shd w:val="clear" w:color="auto" w:fill="auto"/>
            <w:vAlign w:val="center"/>
            <w:hideMark/>
          </w:tcPr>
          <w:p w14:paraId="47B29F6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1,93</w:t>
            </w:r>
          </w:p>
        </w:tc>
        <w:tc>
          <w:tcPr>
            <w:tcW w:w="886" w:type="pct"/>
            <w:shd w:val="clear" w:color="auto" w:fill="auto"/>
            <w:vAlign w:val="center"/>
            <w:hideMark/>
          </w:tcPr>
          <w:p w14:paraId="2A991BF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2,15</w:t>
            </w:r>
          </w:p>
        </w:tc>
        <w:tc>
          <w:tcPr>
            <w:tcW w:w="885" w:type="pct"/>
            <w:shd w:val="clear" w:color="auto" w:fill="auto"/>
            <w:vAlign w:val="center"/>
            <w:hideMark/>
          </w:tcPr>
          <w:p w14:paraId="4ED2906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2,24</w:t>
            </w:r>
          </w:p>
        </w:tc>
      </w:tr>
      <w:tr w:rsidR="008C0B44" w:rsidRPr="00EC798C" w14:paraId="6EDB522B" w14:textId="77777777" w:rsidTr="00EA2019">
        <w:trPr>
          <w:trHeight w:val="170"/>
        </w:trPr>
        <w:tc>
          <w:tcPr>
            <w:tcW w:w="571" w:type="pct"/>
            <w:shd w:val="clear" w:color="auto" w:fill="auto"/>
            <w:vAlign w:val="center"/>
            <w:hideMark/>
          </w:tcPr>
          <w:p w14:paraId="66284E9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w:t>
            </w:r>
          </w:p>
        </w:tc>
        <w:tc>
          <w:tcPr>
            <w:tcW w:w="886" w:type="pct"/>
            <w:shd w:val="clear" w:color="auto" w:fill="auto"/>
            <w:vAlign w:val="center"/>
            <w:hideMark/>
          </w:tcPr>
          <w:p w14:paraId="335CDE4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1,31</w:t>
            </w:r>
          </w:p>
        </w:tc>
        <w:tc>
          <w:tcPr>
            <w:tcW w:w="886" w:type="pct"/>
            <w:shd w:val="clear" w:color="auto" w:fill="auto"/>
            <w:vAlign w:val="center"/>
            <w:hideMark/>
          </w:tcPr>
          <w:p w14:paraId="0CC87D0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1,60</w:t>
            </w:r>
          </w:p>
        </w:tc>
        <w:tc>
          <w:tcPr>
            <w:tcW w:w="886" w:type="pct"/>
            <w:shd w:val="clear" w:color="auto" w:fill="auto"/>
            <w:vAlign w:val="center"/>
            <w:hideMark/>
          </w:tcPr>
          <w:p w14:paraId="0271153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1,88</w:t>
            </w:r>
          </w:p>
        </w:tc>
        <w:tc>
          <w:tcPr>
            <w:tcW w:w="886" w:type="pct"/>
            <w:shd w:val="clear" w:color="auto" w:fill="auto"/>
            <w:vAlign w:val="center"/>
            <w:hideMark/>
          </w:tcPr>
          <w:p w14:paraId="474898A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2,09</w:t>
            </w:r>
          </w:p>
        </w:tc>
        <w:tc>
          <w:tcPr>
            <w:tcW w:w="885" w:type="pct"/>
            <w:shd w:val="clear" w:color="auto" w:fill="auto"/>
            <w:vAlign w:val="center"/>
            <w:hideMark/>
          </w:tcPr>
          <w:p w14:paraId="47143FA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2,20</w:t>
            </w:r>
          </w:p>
        </w:tc>
      </w:tr>
      <w:tr w:rsidR="008C0B44" w:rsidRPr="00EC798C" w14:paraId="6687201E" w14:textId="77777777" w:rsidTr="00EA2019">
        <w:trPr>
          <w:trHeight w:val="170"/>
        </w:trPr>
        <w:tc>
          <w:tcPr>
            <w:tcW w:w="571" w:type="pct"/>
            <w:shd w:val="clear" w:color="auto" w:fill="auto"/>
            <w:vAlign w:val="center"/>
            <w:hideMark/>
          </w:tcPr>
          <w:p w14:paraId="6EEC2DA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w:t>
            </w:r>
          </w:p>
        </w:tc>
        <w:tc>
          <w:tcPr>
            <w:tcW w:w="886" w:type="pct"/>
            <w:shd w:val="clear" w:color="auto" w:fill="auto"/>
            <w:vAlign w:val="center"/>
            <w:hideMark/>
          </w:tcPr>
          <w:p w14:paraId="75A097E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1,27</w:t>
            </w:r>
          </w:p>
        </w:tc>
        <w:tc>
          <w:tcPr>
            <w:tcW w:w="886" w:type="pct"/>
            <w:shd w:val="clear" w:color="auto" w:fill="auto"/>
            <w:vAlign w:val="center"/>
            <w:hideMark/>
          </w:tcPr>
          <w:p w14:paraId="2CF0DF0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1,54</w:t>
            </w:r>
          </w:p>
        </w:tc>
        <w:tc>
          <w:tcPr>
            <w:tcW w:w="886" w:type="pct"/>
            <w:shd w:val="clear" w:color="auto" w:fill="auto"/>
            <w:vAlign w:val="center"/>
            <w:hideMark/>
          </w:tcPr>
          <w:p w14:paraId="2FA8BC2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1,79</w:t>
            </w:r>
          </w:p>
        </w:tc>
        <w:tc>
          <w:tcPr>
            <w:tcW w:w="886" w:type="pct"/>
            <w:shd w:val="clear" w:color="auto" w:fill="auto"/>
            <w:vAlign w:val="center"/>
            <w:hideMark/>
          </w:tcPr>
          <w:p w14:paraId="7745F46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2,00</w:t>
            </w:r>
          </w:p>
        </w:tc>
        <w:tc>
          <w:tcPr>
            <w:tcW w:w="885" w:type="pct"/>
            <w:shd w:val="clear" w:color="auto" w:fill="auto"/>
            <w:vAlign w:val="center"/>
            <w:hideMark/>
          </w:tcPr>
          <w:p w14:paraId="51BD4ED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2,12</w:t>
            </w:r>
          </w:p>
        </w:tc>
      </w:tr>
      <w:tr w:rsidR="008C0B44" w:rsidRPr="00EC798C" w14:paraId="2C8CB73F" w14:textId="77777777" w:rsidTr="00EA2019">
        <w:trPr>
          <w:trHeight w:val="170"/>
        </w:trPr>
        <w:tc>
          <w:tcPr>
            <w:tcW w:w="571" w:type="pct"/>
            <w:shd w:val="clear" w:color="auto" w:fill="auto"/>
            <w:vAlign w:val="center"/>
            <w:hideMark/>
          </w:tcPr>
          <w:p w14:paraId="68E802B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w:t>
            </w:r>
          </w:p>
        </w:tc>
        <w:tc>
          <w:tcPr>
            <w:tcW w:w="886" w:type="pct"/>
            <w:shd w:val="clear" w:color="auto" w:fill="auto"/>
            <w:vAlign w:val="center"/>
            <w:hideMark/>
          </w:tcPr>
          <w:p w14:paraId="27BC8B2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1,26</w:t>
            </w:r>
          </w:p>
        </w:tc>
        <w:tc>
          <w:tcPr>
            <w:tcW w:w="886" w:type="pct"/>
            <w:shd w:val="clear" w:color="auto" w:fill="auto"/>
            <w:vAlign w:val="center"/>
            <w:hideMark/>
          </w:tcPr>
          <w:p w14:paraId="073265B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1,51</w:t>
            </w:r>
          </w:p>
        </w:tc>
        <w:tc>
          <w:tcPr>
            <w:tcW w:w="886" w:type="pct"/>
            <w:shd w:val="clear" w:color="auto" w:fill="auto"/>
            <w:vAlign w:val="center"/>
            <w:hideMark/>
          </w:tcPr>
          <w:p w14:paraId="33756A4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1,74</w:t>
            </w:r>
          </w:p>
        </w:tc>
        <w:tc>
          <w:tcPr>
            <w:tcW w:w="886" w:type="pct"/>
            <w:shd w:val="clear" w:color="auto" w:fill="auto"/>
            <w:vAlign w:val="center"/>
            <w:hideMark/>
          </w:tcPr>
          <w:p w14:paraId="3A7A501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1,95</w:t>
            </w:r>
          </w:p>
        </w:tc>
        <w:tc>
          <w:tcPr>
            <w:tcW w:w="885" w:type="pct"/>
            <w:shd w:val="clear" w:color="auto" w:fill="auto"/>
            <w:vAlign w:val="center"/>
            <w:hideMark/>
          </w:tcPr>
          <w:p w14:paraId="015ECA8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2,08</w:t>
            </w:r>
          </w:p>
        </w:tc>
      </w:tr>
      <w:tr w:rsidR="008C0B44" w:rsidRPr="00EC798C" w14:paraId="441176F7" w14:textId="77777777" w:rsidTr="00EA2019">
        <w:trPr>
          <w:trHeight w:val="170"/>
        </w:trPr>
        <w:tc>
          <w:tcPr>
            <w:tcW w:w="571" w:type="pct"/>
            <w:shd w:val="clear" w:color="auto" w:fill="auto"/>
            <w:vAlign w:val="center"/>
            <w:hideMark/>
          </w:tcPr>
          <w:p w14:paraId="2D5EBEA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w:t>
            </w:r>
          </w:p>
        </w:tc>
        <w:tc>
          <w:tcPr>
            <w:tcW w:w="886" w:type="pct"/>
            <w:shd w:val="clear" w:color="auto" w:fill="auto"/>
            <w:vAlign w:val="center"/>
            <w:hideMark/>
          </w:tcPr>
          <w:p w14:paraId="26C619E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1,23</w:t>
            </w:r>
          </w:p>
        </w:tc>
        <w:tc>
          <w:tcPr>
            <w:tcW w:w="886" w:type="pct"/>
            <w:shd w:val="clear" w:color="auto" w:fill="auto"/>
            <w:vAlign w:val="center"/>
            <w:hideMark/>
          </w:tcPr>
          <w:p w14:paraId="18DC785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1,46</w:t>
            </w:r>
          </w:p>
        </w:tc>
        <w:tc>
          <w:tcPr>
            <w:tcW w:w="886" w:type="pct"/>
            <w:shd w:val="clear" w:color="auto" w:fill="auto"/>
            <w:vAlign w:val="center"/>
            <w:hideMark/>
          </w:tcPr>
          <w:p w14:paraId="5D01736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1,68</w:t>
            </w:r>
          </w:p>
        </w:tc>
        <w:tc>
          <w:tcPr>
            <w:tcW w:w="886" w:type="pct"/>
            <w:shd w:val="clear" w:color="auto" w:fill="auto"/>
            <w:vAlign w:val="center"/>
            <w:hideMark/>
          </w:tcPr>
          <w:p w14:paraId="1BB493F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1,87</w:t>
            </w:r>
          </w:p>
        </w:tc>
        <w:tc>
          <w:tcPr>
            <w:tcW w:w="885" w:type="pct"/>
            <w:shd w:val="clear" w:color="auto" w:fill="auto"/>
            <w:vAlign w:val="center"/>
            <w:hideMark/>
          </w:tcPr>
          <w:p w14:paraId="799E2C2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2,01</w:t>
            </w:r>
          </w:p>
        </w:tc>
      </w:tr>
      <w:tr w:rsidR="008C0B44" w:rsidRPr="00EC798C" w14:paraId="454F757D" w14:textId="77777777" w:rsidTr="00EA2019">
        <w:trPr>
          <w:trHeight w:val="170"/>
        </w:trPr>
        <w:tc>
          <w:tcPr>
            <w:tcW w:w="571" w:type="pct"/>
            <w:shd w:val="clear" w:color="auto" w:fill="auto"/>
            <w:vAlign w:val="center"/>
            <w:hideMark/>
          </w:tcPr>
          <w:p w14:paraId="6D0DB99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w:t>
            </w:r>
          </w:p>
        </w:tc>
        <w:tc>
          <w:tcPr>
            <w:tcW w:w="886" w:type="pct"/>
            <w:shd w:val="clear" w:color="auto" w:fill="auto"/>
            <w:vAlign w:val="center"/>
            <w:hideMark/>
          </w:tcPr>
          <w:p w14:paraId="4296E51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1,19</w:t>
            </w:r>
          </w:p>
        </w:tc>
        <w:tc>
          <w:tcPr>
            <w:tcW w:w="886" w:type="pct"/>
            <w:shd w:val="clear" w:color="auto" w:fill="auto"/>
            <w:vAlign w:val="center"/>
            <w:hideMark/>
          </w:tcPr>
          <w:p w14:paraId="31DEDB5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1,37</w:t>
            </w:r>
          </w:p>
        </w:tc>
        <w:tc>
          <w:tcPr>
            <w:tcW w:w="886" w:type="pct"/>
            <w:shd w:val="clear" w:color="auto" w:fill="auto"/>
            <w:vAlign w:val="center"/>
            <w:hideMark/>
          </w:tcPr>
          <w:p w14:paraId="4D91D02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1,56</w:t>
            </w:r>
          </w:p>
        </w:tc>
        <w:tc>
          <w:tcPr>
            <w:tcW w:w="886" w:type="pct"/>
            <w:shd w:val="clear" w:color="auto" w:fill="auto"/>
            <w:vAlign w:val="center"/>
            <w:hideMark/>
          </w:tcPr>
          <w:p w14:paraId="6DEC4F4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1,73</w:t>
            </w:r>
          </w:p>
        </w:tc>
        <w:tc>
          <w:tcPr>
            <w:tcW w:w="885" w:type="pct"/>
            <w:shd w:val="clear" w:color="auto" w:fill="auto"/>
            <w:vAlign w:val="center"/>
            <w:hideMark/>
          </w:tcPr>
          <w:p w14:paraId="1DAB079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1,88</w:t>
            </w:r>
          </w:p>
        </w:tc>
      </w:tr>
      <w:tr w:rsidR="008C0B44" w:rsidRPr="00EC798C" w14:paraId="3E896447" w14:textId="77777777" w:rsidTr="00EA2019">
        <w:trPr>
          <w:trHeight w:val="170"/>
        </w:trPr>
        <w:tc>
          <w:tcPr>
            <w:tcW w:w="571" w:type="pct"/>
            <w:shd w:val="clear" w:color="auto" w:fill="auto"/>
            <w:vAlign w:val="center"/>
            <w:hideMark/>
          </w:tcPr>
          <w:p w14:paraId="145B0E6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5</w:t>
            </w:r>
          </w:p>
        </w:tc>
        <w:tc>
          <w:tcPr>
            <w:tcW w:w="886" w:type="pct"/>
            <w:shd w:val="clear" w:color="auto" w:fill="auto"/>
            <w:vAlign w:val="center"/>
            <w:hideMark/>
          </w:tcPr>
          <w:p w14:paraId="0443948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1,16</w:t>
            </w:r>
          </w:p>
        </w:tc>
        <w:tc>
          <w:tcPr>
            <w:tcW w:w="886" w:type="pct"/>
            <w:shd w:val="clear" w:color="auto" w:fill="auto"/>
            <w:vAlign w:val="center"/>
            <w:hideMark/>
          </w:tcPr>
          <w:p w14:paraId="2FA4D69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1,33</w:t>
            </w:r>
          </w:p>
        </w:tc>
        <w:tc>
          <w:tcPr>
            <w:tcW w:w="886" w:type="pct"/>
            <w:shd w:val="clear" w:color="auto" w:fill="auto"/>
            <w:vAlign w:val="center"/>
            <w:hideMark/>
          </w:tcPr>
          <w:p w14:paraId="61C9C58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1,49</w:t>
            </w:r>
          </w:p>
        </w:tc>
        <w:tc>
          <w:tcPr>
            <w:tcW w:w="886" w:type="pct"/>
            <w:shd w:val="clear" w:color="auto" w:fill="auto"/>
            <w:vAlign w:val="center"/>
            <w:hideMark/>
          </w:tcPr>
          <w:p w14:paraId="14ACE33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1,65</w:t>
            </w:r>
          </w:p>
        </w:tc>
        <w:tc>
          <w:tcPr>
            <w:tcW w:w="885" w:type="pct"/>
            <w:shd w:val="clear" w:color="auto" w:fill="auto"/>
            <w:vAlign w:val="center"/>
            <w:hideMark/>
          </w:tcPr>
          <w:p w14:paraId="47951D1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1,80</w:t>
            </w:r>
          </w:p>
        </w:tc>
      </w:tr>
      <w:tr w:rsidR="008C0B44" w:rsidRPr="00EC798C" w14:paraId="41C22564" w14:textId="77777777" w:rsidTr="00EA2019">
        <w:trPr>
          <w:trHeight w:val="170"/>
        </w:trPr>
        <w:tc>
          <w:tcPr>
            <w:tcW w:w="571" w:type="pct"/>
            <w:shd w:val="clear" w:color="auto" w:fill="auto"/>
            <w:vAlign w:val="center"/>
            <w:hideMark/>
          </w:tcPr>
          <w:p w14:paraId="37D8D3B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w:t>
            </w:r>
          </w:p>
        </w:tc>
        <w:tc>
          <w:tcPr>
            <w:tcW w:w="886" w:type="pct"/>
            <w:shd w:val="clear" w:color="auto" w:fill="auto"/>
            <w:vAlign w:val="center"/>
            <w:hideMark/>
          </w:tcPr>
          <w:p w14:paraId="143F81E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1,13</w:t>
            </w:r>
          </w:p>
        </w:tc>
        <w:tc>
          <w:tcPr>
            <w:tcW w:w="886" w:type="pct"/>
            <w:shd w:val="clear" w:color="auto" w:fill="auto"/>
            <w:vAlign w:val="center"/>
            <w:hideMark/>
          </w:tcPr>
          <w:p w14:paraId="6367540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1,26</w:t>
            </w:r>
          </w:p>
        </w:tc>
        <w:tc>
          <w:tcPr>
            <w:tcW w:w="886" w:type="pct"/>
            <w:shd w:val="clear" w:color="auto" w:fill="auto"/>
            <w:vAlign w:val="center"/>
            <w:hideMark/>
          </w:tcPr>
          <w:p w14:paraId="0E0EA97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1,39</w:t>
            </w:r>
          </w:p>
        </w:tc>
        <w:tc>
          <w:tcPr>
            <w:tcW w:w="886" w:type="pct"/>
            <w:shd w:val="clear" w:color="auto" w:fill="auto"/>
            <w:vAlign w:val="center"/>
            <w:hideMark/>
          </w:tcPr>
          <w:p w14:paraId="6387304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1,52</w:t>
            </w:r>
          </w:p>
        </w:tc>
        <w:tc>
          <w:tcPr>
            <w:tcW w:w="885" w:type="pct"/>
            <w:shd w:val="clear" w:color="auto" w:fill="auto"/>
            <w:vAlign w:val="center"/>
            <w:hideMark/>
          </w:tcPr>
          <w:p w14:paraId="5454515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1,66</w:t>
            </w:r>
          </w:p>
        </w:tc>
      </w:tr>
      <w:tr w:rsidR="008C0B44" w:rsidRPr="00EC798C" w14:paraId="2DA4AC38" w14:textId="77777777" w:rsidTr="00EA2019">
        <w:trPr>
          <w:trHeight w:val="170"/>
        </w:trPr>
        <w:tc>
          <w:tcPr>
            <w:tcW w:w="571" w:type="pct"/>
            <w:shd w:val="clear" w:color="auto" w:fill="auto"/>
            <w:vAlign w:val="center"/>
            <w:hideMark/>
          </w:tcPr>
          <w:p w14:paraId="5021478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w:t>
            </w:r>
          </w:p>
        </w:tc>
        <w:tc>
          <w:tcPr>
            <w:tcW w:w="886" w:type="pct"/>
            <w:shd w:val="clear" w:color="auto" w:fill="auto"/>
            <w:vAlign w:val="center"/>
            <w:hideMark/>
          </w:tcPr>
          <w:p w14:paraId="27C26DA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1,08</w:t>
            </w:r>
          </w:p>
        </w:tc>
        <w:tc>
          <w:tcPr>
            <w:tcW w:w="886" w:type="pct"/>
            <w:shd w:val="clear" w:color="auto" w:fill="auto"/>
            <w:vAlign w:val="center"/>
            <w:hideMark/>
          </w:tcPr>
          <w:p w14:paraId="68F53E1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1,17</w:t>
            </w:r>
          </w:p>
        </w:tc>
        <w:tc>
          <w:tcPr>
            <w:tcW w:w="886" w:type="pct"/>
            <w:shd w:val="clear" w:color="auto" w:fill="auto"/>
            <w:vAlign w:val="center"/>
            <w:hideMark/>
          </w:tcPr>
          <w:p w14:paraId="235BC87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1,26</w:t>
            </w:r>
          </w:p>
        </w:tc>
        <w:tc>
          <w:tcPr>
            <w:tcW w:w="886" w:type="pct"/>
            <w:shd w:val="clear" w:color="auto" w:fill="auto"/>
            <w:vAlign w:val="center"/>
            <w:hideMark/>
          </w:tcPr>
          <w:p w14:paraId="1325EAA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1,36</w:t>
            </w:r>
          </w:p>
        </w:tc>
        <w:tc>
          <w:tcPr>
            <w:tcW w:w="885" w:type="pct"/>
            <w:shd w:val="clear" w:color="auto" w:fill="auto"/>
            <w:vAlign w:val="center"/>
            <w:hideMark/>
          </w:tcPr>
          <w:p w14:paraId="30A7BA5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1,47</w:t>
            </w:r>
          </w:p>
        </w:tc>
      </w:tr>
      <w:tr w:rsidR="008C0B44" w:rsidRPr="00EC798C" w14:paraId="296EC48C" w14:textId="77777777" w:rsidTr="00EA2019">
        <w:trPr>
          <w:trHeight w:val="170"/>
        </w:trPr>
        <w:tc>
          <w:tcPr>
            <w:tcW w:w="571" w:type="pct"/>
            <w:shd w:val="clear" w:color="auto" w:fill="auto"/>
            <w:vAlign w:val="center"/>
            <w:hideMark/>
          </w:tcPr>
          <w:p w14:paraId="216FA98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w:t>
            </w:r>
          </w:p>
        </w:tc>
        <w:tc>
          <w:tcPr>
            <w:tcW w:w="886" w:type="pct"/>
            <w:shd w:val="clear" w:color="auto" w:fill="auto"/>
            <w:vAlign w:val="center"/>
            <w:hideMark/>
          </w:tcPr>
          <w:p w14:paraId="53C84B7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1,07</w:t>
            </w:r>
          </w:p>
        </w:tc>
        <w:tc>
          <w:tcPr>
            <w:tcW w:w="886" w:type="pct"/>
            <w:shd w:val="clear" w:color="auto" w:fill="auto"/>
            <w:vAlign w:val="center"/>
            <w:hideMark/>
          </w:tcPr>
          <w:p w14:paraId="46039B0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1,14</w:t>
            </w:r>
          </w:p>
        </w:tc>
        <w:tc>
          <w:tcPr>
            <w:tcW w:w="886" w:type="pct"/>
            <w:shd w:val="clear" w:color="auto" w:fill="auto"/>
            <w:vAlign w:val="center"/>
            <w:hideMark/>
          </w:tcPr>
          <w:p w14:paraId="1360098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1,21</w:t>
            </w:r>
          </w:p>
        </w:tc>
        <w:tc>
          <w:tcPr>
            <w:tcW w:w="886" w:type="pct"/>
            <w:shd w:val="clear" w:color="auto" w:fill="auto"/>
            <w:vAlign w:val="center"/>
            <w:hideMark/>
          </w:tcPr>
          <w:p w14:paraId="6659742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1,29</w:t>
            </w:r>
          </w:p>
        </w:tc>
        <w:tc>
          <w:tcPr>
            <w:tcW w:w="885" w:type="pct"/>
            <w:shd w:val="clear" w:color="auto" w:fill="auto"/>
            <w:vAlign w:val="center"/>
            <w:hideMark/>
          </w:tcPr>
          <w:p w14:paraId="10C9D14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1,39</w:t>
            </w:r>
          </w:p>
        </w:tc>
      </w:tr>
      <w:tr w:rsidR="008C0B44" w:rsidRPr="00EC798C" w14:paraId="6F617E6B" w14:textId="77777777" w:rsidTr="00EA2019">
        <w:trPr>
          <w:trHeight w:val="170"/>
        </w:trPr>
        <w:tc>
          <w:tcPr>
            <w:tcW w:w="571" w:type="pct"/>
            <w:shd w:val="clear" w:color="auto" w:fill="auto"/>
            <w:vAlign w:val="center"/>
            <w:hideMark/>
          </w:tcPr>
          <w:p w14:paraId="1976FF5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30</w:t>
            </w:r>
          </w:p>
        </w:tc>
        <w:tc>
          <w:tcPr>
            <w:tcW w:w="886" w:type="pct"/>
            <w:shd w:val="clear" w:color="auto" w:fill="auto"/>
            <w:vAlign w:val="center"/>
            <w:hideMark/>
          </w:tcPr>
          <w:p w14:paraId="052E3CD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1,05</w:t>
            </w:r>
          </w:p>
        </w:tc>
        <w:tc>
          <w:tcPr>
            <w:tcW w:w="886" w:type="pct"/>
            <w:shd w:val="clear" w:color="auto" w:fill="auto"/>
            <w:vAlign w:val="center"/>
            <w:hideMark/>
          </w:tcPr>
          <w:p w14:paraId="59E1D41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1,11</w:t>
            </w:r>
          </w:p>
        </w:tc>
        <w:tc>
          <w:tcPr>
            <w:tcW w:w="886" w:type="pct"/>
            <w:shd w:val="clear" w:color="auto" w:fill="auto"/>
            <w:vAlign w:val="center"/>
            <w:hideMark/>
          </w:tcPr>
          <w:p w14:paraId="479215C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1,16</w:t>
            </w:r>
          </w:p>
        </w:tc>
        <w:tc>
          <w:tcPr>
            <w:tcW w:w="886" w:type="pct"/>
            <w:shd w:val="clear" w:color="auto" w:fill="auto"/>
            <w:vAlign w:val="center"/>
            <w:hideMark/>
          </w:tcPr>
          <w:p w14:paraId="4A5944B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1,23</w:t>
            </w:r>
          </w:p>
        </w:tc>
        <w:tc>
          <w:tcPr>
            <w:tcW w:w="885" w:type="pct"/>
            <w:shd w:val="clear" w:color="auto" w:fill="auto"/>
            <w:vAlign w:val="center"/>
            <w:hideMark/>
          </w:tcPr>
          <w:p w14:paraId="5DADCB6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1,31</w:t>
            </w:r>
          </w:p>
        </w:tc>
      </w:tr>
      <w:tr w:rsidR="008C0B44" w:rsidRPr="00EC798C" w14:paraId="4D68B776" w14:textId="77777777" w:rsidTr="00EA2019">
        <w:trPr>
          <w:trHeight w:val="170"/>
        </w:trPr>
        <w:tc>
          <w:tcPr>
            <w:tcW w:w="571" w:type="pct"/>
            <w:shd w:val="clear" w:color="auto" w:fill="auto"/>
            <w:vAlign w:val="center"/>
            <w:hideMark/>
          </w:tcPr>
          <w:p w14:paraId="0A3BB1B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40</w:t>
            </w:r>
          </w:p>
        </w:tc>
        <w:tc>
          <w:tcPr>
            <w:tcW w:w="886" w:type="pct"/>
            <w:shd w:val="clear" w:color="auto" w:fill="auto"/>
            <w:vAlign w:val="center"/>
            <w:hideMark/>
          </w:tcPr>
          <w:p w14:paraId="2F1D105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1,03</w:t>
            </w:r>
          </w:p>
        </w:tc>
        <w:tc>
          <w:tcPr>
            <w:tcW w:w="886" w:type="pct"/>
            <w:shd w:val="clear" w:color="auto" w:fill="auto"/>
            <w:vAlign w:val="center"/>
            <w:hideMark/>
          </w:tcPr>
          <w:p w14:paraId="0908E48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1,05</w:t>
            </w:r>
          </w:p>
        </w:tc>
        <w:tc>
          <w:tcPr>
            <w:tcW w:w="886" w:type="pct"/>
            <w:shd w:val="clear" w:color="auto" w:fill="auto"/>
            <w:vAlign w:val="center"/>
            <w:hideMark/>
          </w:tcPr>
          <w:p w14:paraId="3533B96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1,08</w:t>
            </w:r>
          </w:p>
        </w:tc>
        <w:tc>
          <w:tcPr>
            <w:tcW w:w="886" w:type="pct"/>
            <w:shd w:val="clear" w:color="auto" w:fill="auto"/>
            <w:vAlign w:val="center"/>
            <w:hideMark/>
          </w:tcPr>
          <w:p w14:paraId="1C5B89C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1,12</w:t>
            </w:r>
          </w:p>
        </w:tc>
        <w:tc>
          <w:tcPr>
            <w:tcW w:w="885" w:type="pct"/>
            <w:shd w:val="clear" w:color="auto" w:fill="auto"/>
            <w:vAlign w:val="center"/>
            <w:hideMark/>
          </w:tcPr>
          <w:p w14:paraId="7EC101A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1,16</w:t>
            </w:r>
          </w:p>
        </w:tc>
      </w:tr>
      <w:tr w:rsidR="008C0B44" w:rsidRPr="00EC798C" w14:paraId="2A2B736A" w14:textId="77777777" w:rsidTr="00EA2019">
        <w:trPr>
          <w:trHeight w:val="170"/>
        </w:trPr>
        <w:tc>
          <w:tcPr>
            <w:tcW w:w="571" w:type="pct"/>
            <w:shd w:val="clear" w:color="auto" w:fill="auto"/>
            <w:vAlign w:val="center"/>
            <w:hideMark/>
          </w:tcPr>
          <w:p w14:paraId="4552FD6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50</w:t>
            </w:r>
          </w:p>
        </w:tc>
        <w:tc>
          <w:tcPr>
            <w:tcW w:w="886" w:type="pct"/>
            <w:shd w:val="clear" w:color="auto" w:fill="auto"/>
            <w:vAlign w:val="center"/>
            <w:hideMark/>
          </w:tcPr>
          <w:p w14:paraId="1BD0934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1,00</w:t>
            </w:r>
          </w:p>
        </w:tc>
        <w:tc>
          <w:tcPr>
            <w:tcW w:w="886" w:type="pct"/>
            <w:shd w:val="clear" w:color="auto" w:fill="auto"/>
            <w:vAlign w:val="center"/>
            <w:hideMark/>
          </w:tcPr>
          <w:p w14:paraId="2BAF582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1,00</w:t>
            </w:r>
          </w:p>
        </w:tc>
        <w:tc>
          <w:tcPr>
            <w:tcW w:w="886" w:type="pct"/>
            <w:shd w:val="clear" w:color="auto" w:fill="auto"/>
            <w:vAlign w:val="center"/>
            <w:hideMark/>
          </w:tcPr>
          <w:p w14:paraId="00D6651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1,00</w:t>
            </w:r>
          </w:p>
        </w:tc>
        <w:tc>
          <w:tcPr>
            <w:tcW w:w="886" w:type="pct"/>
            <w:shd w:val="clear" w:color="auto" w:fill="auto"/>
            <w:vAlign w:val="center"/>
            <w:hideMark/>
          </w:tcPr>
          <w:p w14:paraId="3BF17D7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1,01</w:t>
            </w:r>
          </w:p>
        </w:tc>
        <w:tc>
          <w:tcPr>
            <w:tcW w:w="885" w:type="pct"/>
            <w:shd w:val="clear" w:color="auto" w:fill="auto"/>
            <w:vAlign w:val="center"/>
            <w:hideMark/>
          </w:tcPr>
          <w:p w14:paraId="3A675B6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1,01</w:t>
            </w:r>
          </w:p>
        </w:tc>
      </w:tr>
      <w:tr w:rsidR="008C0B44" w:rsidRPr="00EC798C" w14:paraId="1C0B6D3B" w14:textId="77777777" w:rsidTr="00EA2019">
        <w:trPr>
          <w:trHeight w:val="170"/>
        </w:trPr>
        <w:tc>
          <w:tcPr>
            <w:tcW w:w="571" w:type="pct"/>
            <w:shd w:val="clear" w:color="auto" w:fill="auto"/>
            <w:vAlign w:val="center"/>
            <w:hideMark/>
          </w:tcPr>
          <w:p w14:paraId="5FF764E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60</w:t>
            </w:r>
          </w:p>
        </w:tc>
        <w:tc>
          <w:tcPr>
            <w:tcW w:w="886" w:type="pct"/>
            <w:shd w:val="clear" w:color="auto" w:fill="auto"/>
            <w:vAlign w:val="center"/>
            <w:hideMark/>
          </w:tcPr>
          <w:p w14:paraId="30E7B38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0,975</w:t>
            </w:r>
          </w:p>
        </w:tc>
        <w:tc>
          <w:tcPr>
            <w:tcW w:w="886" w:type="pct"/>
            <w:shd w:val="clear" w:color="auto" w:fill="auto"/>
            <w:vAlign w:val="center"/>
            <w:hideMark/>
          </w:tcPr>
          <w:p w14:paraId="43DE732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0,949</w:t>
            </w:r>
          </w:p>
        </w:tc>
        <w:tc>
          <w:tcPr>
            <w:tcW w:w="886" w:type="pct"/>
            <w:shd w:val="clear" w:color="auto" w:fill="auto"/>
            <w:vAlign w:val="center"/>
            <w:hideMark/>
          </w:tcPr>
          <w:p w14:paraId="47F4220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0,923</w:t>
            </w:r>
          </w:p>
        </w:tc>
        <w:tc>
          <w:tcPr>
            <w:tcW w:w="886" w:type="pct"/>
            <w:shd w:val="clear" w:color="auto" w:fill="auto"/>
            <w:vAlign w:val="center"/>
            <w:hideMark/>
          </w:tcPr>
          <w:p w14:paraId="7BC9C98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0,895</w:t>
            </w:r>
          </w:p>
        </w:tc>
        <w:tc>
          <w:tcPr>
            <w:tcW w:w="885" w:type="pct"/>
            <w:shd w:val="clear" w:color="auto" w:fill="auto"/>
            <w:vAlign w:val="center"/>
            <w:hideMark/>
          </w:tcPr>
          <w:p w14:paraId="0745CE6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0,855</w:t>
            </w:r>
          </w:p>
        </w:tc>
      </w:tr>
      <w:tr w:rsidR="008C0B44" w:rsidRPr="00EC798C" w14:paraId="78045218" w14:textId="77777777" w:rsidTr="00EA2019">
        <w:trPr>
          <w:trHeight w:val="170"/>
        </w:trPr>
        <w:tc>
          <w:tcPr>
            <w:tcW w:w="571" w:type="pct"/>
            <w:shd w:val="clear" w:color="auto" w:fill="auto"/>
            <w:vAlign w:val="center"/>
            <w:hideMark/>
          </w:tcPr>
          <w:p w14:paraId="7D6A2BE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70</w:t>
            </w:r>
          </w:p>
        </w:tc>
        <w:tc>
          <w:tcPr>
            <w:tcW w:w="886" w:type="pct"/>
            <w:shd w:val="clear" w:color="auto" w:fill="auto"/>
            <w:vAlign w:val="center"/>
            <w:hideMark/>
          </w:tcPr>
          <w:p w14:paraId="6D24057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0,947</w:t>
            </w:r>
          </w:p>
        </w:tc>
        <w:tc>
          <w:tcPr>
            <w:tcW w:w="886" w:type="pct"/>
            <w:shd w:val="clear" w:color="auto" w:fill="auto"/>
            <w:vAlign w:val="center"/>
            <w:hideMark/>
          </w:tcPr>
          <w:p w14:paraId="19F3063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0,894</w:t>
            </w:r>
          </w:p>
        </w:tc>
        <w:tc>
          <w:tcPr>
            <w:tcW w:w="886" w:type="pct"/>
            <w:shd w:val="clear" w:color="auto" w:fill="auto"/>
            <w:vAlign w:val="center"/>
            <w:hideMark/>
          </w:tcPr>
          <w:p w14:paraId="1B415CC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0,838</w:t>
            </w:r>
          </w:p>
        </w:tc>
        <w:tc>
          <w:tcPr>
            <w:tcW w:w="886" w:type="pct"/>
            <w:shd w:val="clear" w:color="auto" w:fill="auto"/>
            <w:vAlign w:val="center"/>
            <w:hideMark/>
          </w:tcPr>
          <w:p w14:paraId="3591AD2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0,775</w:t>
            </w:r>
          </w:p>
        </w:tc>
        <w:tc>
          <w:tcPr>
            <w:tcW w:w="885" w:type="pct"/>
            <w:shd w:val="clear" w:color="auto" w:fill="auto"/>
            <w:vAlign w:val="center"/>
            <w:hideMark/>
          </w:tcPr>
          <w:p w14:paraId="30AD00C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0,690</w:t>
            </w:r>
          </w:p>
        </w:tc>
      </w:tr>
      <w:tr w:rsidR="008C0B44" w:rsidRPr="00EC798C" w14:paraId="339BBC08" w14:textId="77777777" w:rsidTr="00EA2019">
        <w:trPr>
          <w:trHeight w:val="170"/>
        </w:trPr>
        <w:tc>
          <w:tcPr>
            <w:tcW w:w="571" w:type="pct"/>
            <w:shd w:val="clear" w:color="auto" w:fill="auto"/>
            <w:vAlign w:val="center"/>
            <w:hideMark/>
          </w:tcPr>
          <w:p w14:paraId="58CE679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75</w:t>
            </w:r>
          </w:p>
        </w:tc>
        <w:tc>
          <w:tcPr>
            <w:tcW w:w="886" w:type="pct"/>
            <w:shd w:val="clear" w:color="auto" w:fill="auto"/>
            <w:vAlign w:val="center"/>
            <w:hideMark/>
          </w:tcPr>
          <w:p w14:paraId="0168017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0,932</w:t>
            </w:r>
          </w:p>
        </w:tc>
        <w:tc>
          <w:tcPr>
            <w:tcW w:w="886" w:type="pct"/>
            <w:shd w:val="clear" w:color="auto" w:fill="auto"/>
            <w:vAlign w:val="center"/>
            <w:hideMark/>
          </w:tcPr>
          <w:p w14:paraId="0E0CF9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0,864</w:t>
            </w:r>
          </w:p>
        </w:tc>
        <w:tc>
          <w:tcPr>
            <w:tcW w:w="886" w:type="pct"/>
            <w:shd w:val="clear" w:color="auto" w:fill="auto"/>
            <w:vAlign w:val="center"/>
            <w:hideMark/>
          </w:tcPr>
          <w:p w14:paraId="22C360A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0,792</w:t>
            </w:r>
          </w:p>
        </w:tc>
        <w:tc>
          <w:tcPr>
            <w:tcW w:w="886" w:type="pct"/>
            <w:shd w:val="clear" w:color="auto" w:fill="auto"/>
            <w:vAlign w:val="center"/>
            <w:hideMark/>
          </w:tcPr>
          <w:p w14:paraId="3C6089F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0,709</w:t>
            </w:r>
          </w:p>
        </w:tc>
        <w:tc>
          <w:tcPr>
            <w:tcW w:w="885" w:type="pct"/>
            <w:shd w:val="clear" w:color="auto" w:fill="auto"/>
            <w:vAlign w:val="center"/>
            <w:hideMark/>
          </w:tcPr>
          <w:p w14:paraId="5E99213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0,603</w:t>
            </w:r>
          </w:p>
        </w:tc>
      </w:tr>
      <w:tr w:rsidR="008C0B44" w:rsidRPr="00EC798C" w14:paraId="579B3EC1" w14:textId="77777777" w:rsidTr="00EA2019">
        <w:trPr>
          <w:trHeight w:val="170"/>
        </w:trPr>
        <w:tc>
          <w:tcPr>
            <w:tcW w:w="571" w:type="pct"/>
            <w:shd w:val="clear" w:color="auto" w:fill="auto"/>
            <w:vAlign w:val="center"/>
            <w:hideMark/>
          </w:tcPr>
          <w:p w14:paraId="7889473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80</w:t>
            </w:r>
          </w:p>
        </w:tc>
        <w:tc>
          <w:tcPr>
            <w:tcW w:w="886" w:type="pct"/>
            <w:shd w:val="clear" w:color="auto" w:fill="auto"/>
            <w:vAlign w:val="center"/>
            <w:hideMark/>
          </w:tcPr>
          <w:p w14:paraId="457DC75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0,916</w:t>
            </w:r>
          </w:p>
        </w:tc>
        <w:tc>
          <w:tcPr>
            <w:tcW w:w="886" w:type="pct"/>
            <w:shd w:val="clear" w:color="auto" w:fill="auto"/>
            <w:vAlign w:val="center"/>
            <w:hideMark/>
          </w:tcPr>
          <w:p w14:paraId="0554736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0,830</w:t>
            </w:r>
          </w:p>
        </w:tc>
        <w:tc>
          <w:tcPr>
            <w:tcW w:w="886" w:type="pct"/>
            <w:shd w:val="clear" w:color="auto" w:fill="auto"/>
            <w:vAlign w:val="center"/>
            <w:hideMark/>
          </w:tcPr>
          <w:p w14:paraId="13DCDFE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0,740</w:t>
            </w:r>
          </w:p>
        </w:tc>
        <w:tc>
          <w:tcPr>
            <w:tcW w:w="886" w:type="pct"/>
            <w:shd w:val="clear" w:color="auto" w:fill="auto"/>
            <w:vAlign w:val="center"/>
            <w:hideMark/>
          </w:tcPr>
          <w:p w14:paraId="1B85BF4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0,637</w:t>
            </w:r>
          </w:p>
        </w:tc>
        <w:tc>
          <w:tcPr>
            <w:tcW w:w="885" w:type="pct"/>
            <w:shd w:val="clear" w:color="auto" w:fill="auto"/>
            <w:vAlign w:val="center"/>
            <w:hideMark/>
          </w:tcPr>
          <w:p w14:paraId="750839B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0,511</w:t>
            </w:r>
          </w:p>
        </w:tc>
      </w:tr>
      <w:tr w:rsidR="008C0B44" w:rsidRPr="00EC798C" w14:paraId="13A776D2" w14:textId="77777777" w:rsidTr="00EA2019">
        <w:trPr>
          <w:trHeight w:val="170"/>
        </w:trPr>
        <w:tc>
          <w:tcPr>
            <w:tcW w:w="571" w:type="pct"/>
            <w:shd w:val="clear" w:color="auto" w:fill="auto"/>
            <w:vAlign w:val="center"/>
            <w:hideMark/>
          </w:tcPr>
          <w:p w14:paraId="79C3562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90</w:t>
            </w:r>
          </w:p>
        </w:tc>
        <w:tc>
          <w:tcPr>
            <w:tcW w:w="886" w:type="pct"/>
            <w:shd w:val="clear" w:color="auto" w:fill="auto"/>
            <w:vAlign w:val="center"/>
            <w:hideMark/>
          </w:tcPr>
          <w:p w14:paraId="55CC8FB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0,872</w:t>
            </w:r>
          </w:p>
        </w:tc>
        <w:tc>
          <w:tcPr>
            <w:tcW w:w="886" w:type="pct"/>
            <w:shd w:val="clear" w:color="auto" w:fill="auto"/>
            <w:vAlign w:val="center"/>
            <w:hideMark/>
          </w:tcPr>
          <w:p w14:paraId="23B294B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0,742</w:t>
            </w:r>
          </w:p>
        </w:tc>
        <w:tc>
          <w:tcPr>
            <w:tcW w:w="886" w:type="pct"/>
            <w:shd w:val="clear" w:color="auto" w:fill="auto"/>
            <w:vAlign w:val="center"/>
            <w:hideMark/>
          </w:tcPr>
          <w:p w14:paraId="1500B2B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0,606</w:t>
            </w:r>
          </w:p>
        </w:tc>
        <w:tc>
          <w:tcPr>
            <w:tcW w:w="886" w:type="pct"/>
            <w:shd w:val="clear" w:color="auto" w:fill="auto"/>
            <w:vAlign w:val="center"/>
            <w:hideMark/>
          </w:tcPr>
          <w:p w14:paraId="56D3BAD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0,459</w:t>
            </w:r>
          </w:p>
        </w:tc>
        <w:tc>
          <w:tcPr>
            <w:tcW w:w="885" w:type="pct"/>
            <w:shd w:val="clear" w:color="auto" w:fill="auto"/>
            <w:vAlign w:val="center"/>
            <w:hideMark/>
          </w:tcPr>
          <w:p w14:paraId="13B4A19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0,305</w:t>
            </w:r>
          </w:p>
        </w:tc>
      </w:tr>
      <w:tr w:rsidR="008C0B44" w:rsidRPr="00EC798C" w14:paraId="55D59945" w14:textId="77777777" w:rsidTr="00EA2019">
        <w:trPr>
          <w:trHeight w:val="170"/>
        </w:trPr>
        <w:tc>
          <w:tcPr>
            <w:tcW w:w="571" w:type="pct"/>
            <w:shd w:val="clear" w:color="auto" w:fill="auto"/>
            <w:vAlign w:val="center"/>
            <w:hideMark/>
          </w:tcPr>
          <w:p w14:paraId="1A8617C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95</w:t>
            </w:r>
          </w:p>
        </w:tc>
        <w:tc>
          <w:tcPr>
            <w:tcW w:w="886" w:type="pct"/>
            <w:shd w:val="clear" w:color="auto" w:fill="auto"/>
            <w:vAlign w:val="center"/>
            <w:hideMark/>
          </w:tcPr>
          <w:p w14:paraId="254AFDB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0,835</w:t>
            </w:r>
          </w:p>
        </w:tc>
        <w:tc>
          <w:tcPr>
            <w:tcW w:w="886" w:type="pct"/>
            <w:shd w:val="clear" w:color="auto" w:fill="auto"/>
            <w:vAlign w:val="center"/>
            <w:hideMark/>
          </w:tcPr>
          <w:p w14:paraId="48F3455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0,670</w:t>
            </w:r>
          </w:p>
        </w:tc>
        <w:tc>
          <w:tcPr>
            <w:tcW w:w="886" w:type="pct"/>
            <w:shd w:val="clear" w:color="auto" w:fill="auto"/>
            <w:vAlign w:val="center"/>
            <w:hideMark/>
          </w:tcPr>
          <w:p w14:paraId="37B7225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0,501</w:t>
            </w:r>
          </w:p>
        </w:tc>
        <w:tc>
          <w:tcPr>
            <w:tcW w:w="886" w:type="pct"/>
            <w:shd w:val="clear" w:color="auto" w:fill="auto"/>
            <w:vAlign w:val="center"/>
            <w:hideMark/>
          </w:tcPr>
          <w:p w14:paraId="07AD75B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0,331</w:t>
            </w:r>
          </w:p>
        </w:tc>
        <w:tc>
          <w:tcPr>
            <w:tcW w:w="885" w:type="pct"/>
            <w:shd w:val="clear" w:color="auto" w:fill="auto"/>
            <w:vAlign w:val="center"/>
            <w:hideMark/>
          </w:tcPr>
          <w:p w14:paraId="2489CEF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0,182</w:t>
            </w:r>
          </w:p>
        </w:tc>
      </w:tr>
      <w:tr w:rsidR="008C0B44" w:rsidRPr="00EC798C" w14:paraId="24A58D1D" w14:textId="77777777" w:rsidTr="00EA2019">
        <w:trPr>
          <w:trHeight w:val="170"/>
        </w:trPr>
        <w:tc>
          <w:tcPr>
            <w:tcW w:w="571" w:type="pct"/>
            <w:shd w:val="clear" w:color="auto" w:fill="auto"/>
            <w:vAlign w:val="center"/>
            <w:hideMark/>
          </w:tcPr>
          <w:p w14:paraId="7E65C71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97</w:t>
            </w:r>
          </w:p>
        </w:tc>
        <w:tc>
          <w:tcPr>
            <w:tcW w:w="886" w:type="pct"/>
            <w:shd w:val="clear" w:color="auto" w:fill="auto"/>
            <w:vAlign w:val="center"/>
            <w:hideMark/>
          </w:tcPr>
          <w:p w14:paraId="219424E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0,812</w:t>
            </w:r>
          </w:p>
        </w:tc>
        <w:tc>
          <w:tcPr>
            <w:tcW w:w="886" w:type="pct"/>
            <w:shd w:val="clear" w:color="auto" w:fill="auto"/>
            <w:vAlign w:val="center"/>
            <w:hideMark/>
          </w:tcPr>
          <w:p w14:paraId="4B57D66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0,624</w:t>
            </w:r>
          </w:p>
        </w:tc>
        <w:tc>
          <w:tcPr>
            <w:tcW w:w="886" w:type="pct"/>
            <w:shd w:val="clear" w:color="auto" w:fill="auto"/>
            <w:vAlign w:val="center"/>
            <w:hideMark/>
          </w:tcPr>
          <w:p w14:paraId="03CA1C1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0,436</w:t>
            </w:r>
          </w:p>
        </w:tc>
        <w:tc>
          <w:tcPr>
            <w:tcW w:w="886" w:type="pct"/>
            <w:shd w:val="clear" w:color="auto" w:fill="auto"/>
            <w:vAlign w:val="center"/>
            <w:hideMark/>
          </w:tcPr>
          <w:p w14:paraId="7BA582C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0,261</w:t>
            </w:r>
          </w:p>
        </w:tc>
        <w:tc>
          <w:tcPr>
            <w:tcW w:w="885" w:type="pct"/>
            <w:shd w:val="clear" w:color="auto" w:fill="auto"/>
            <w:vAlign w:val="center"/>
            <w:hideMark/>
          </w:tcPr>
          <w:p w14:paraId="17975BB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0,125</w:t>
            </w:r>
          </w:p>
        </w:tc>
      </w:tr>
      <w:tr w:rsidR="008C0B44" w:rsidRPr="00EC798C" w14:paraId="0DED6FF9" w14:textId="77777777" w:rsidTr="00EA2019">
        <w:trPr>
          <w:trHeight w:val="170"/>
        </w:trPr>
        <w:tc>
          <w:tcPr>
            <w:tcW w:w="571" w:type="pct"/>
            <w:shd w:val="clear" w:color="auto" w:fill="auto"/>
            <w:vAlign w:val="center"/>
            <w:hideMark/>
          </w:tcPr>
          <w:p w14:paraId="7E23560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w:t>
            </w:r>
          </w:p>
        </w:tc>
        <w:tc>
          <w:tcPr>
            <w:tcW w:w="886" w:type="pct"/>
            <w:shd w:val="clear" w:color="auto" w:fill="auto"/>
            <w:vAlign w:val="center"/>
            <w:hideMark/>
          </w:tcPr>
          <w:p w14:paraId="2CA7D86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0,768</w:t>
            </w:r>
          </w:p>
        </w:tc>
        <w:tc>
          <w:tcPr>
            <w:tcW w:w="886" w:type="pct"/>
            <w:shd w:val="clear" w:color="auto" w:fill="auto"/>
            <w:vAlign w:val="center"/>
            <w:hideMark/>
          </w:tcPr>
          <w:p w14:paraId="3E25D87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0,540</w:t>
            </w:r>
          </w:p>
        </w:tc>
        <w:tc>
          <w:tcPr>
            <w:tcW w:w="886" w:type="pct"/>
            <w:shd w:val="clear" w:color="auto" w:fill="auto"/>
            <w:vAlign w:val="center"/>
            <w:hideMark/>
          </w:tcPr>
          <w:p w14:paraId="4CEEEA8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0,326</w:t>
            </w:r>
          </w:p>
        </w:tc>
        <w:tc>
          <w:tcPr>
            <w:tcW w:w="886" w:type="pct"/>
            <w:shd w:val="clear" w:color="auto" w:fill="auto"/>
            <w:vAlign w:val="center"/>
            <w:hideMark/>
          </w:tcPr>
          <w:p w14:paraId="04A93DC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0,156</w:t>
            </w:r>
          </w:p>
        </w:tc>
        <w:tc>
          <w:tcPr>
            <w:tcW w:w="885" w:type="pct"/>
            <w:shd w:val="clear" w:color="auto" w:fill="auto"/>
            <w:vAlign w:val="center"/>
            <w:hideMark/>
          </w:tcPr>
          <w:p w14:paraId="6BB4B0B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0,055</w:t>
            </w:r>
          </w:p>
        </w:tc>
      </w:tr>
      <w:tr w:rsidR="008C0B44" w:rsidRPr="00EC798C" w14:paraId="0AC6909B" w14:textId="77777777" w:rsidTr="00EA2019">
        <w:trPr>
          <w:trHeight w:val="170"/>
        </w:trPr>
        <w:tc>
          <w:tcPr>
            <w:tcW w:w="571" w:type="pct"/>
            <w:shd w:val="clear" w:color="auto" w:fill="auto"/>
            <w:vAlign w:val="center"/>
            <w:hideMark/>
          </w:tcPr>
          <w:p w14:paraId="68ED5C2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99,5</w:t>
            </w:r>
          </w:p>
        </w:tc>
        <w:tc>
          <w:tcPr>
            <w:tcW w:w="886" w:type="pct"/>
            <w:shd w:val="clear" w:color="auto" w:fill="auto"/>
            <w:vAlign w:val="center"/>
            <w:hideMark/>
          </w:tcPr>
          <w:p w14:paraId="74F6177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0,743</w:t>
            </w:r>
          </w:p>
        </w:tc>
        <w:tc>
          <w:tcPr>
            <w:tcW w:w="886" w:type="pct"/>
            <w:shd w:val="clear" w:color="auto" w:fill="auto"/>
            <w:vAlign w:val="center"/>
            <w:hideMark/>
          </w:tcPr>
          <w:p w14:paraId="1FEE35E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0,494</w:t>
            </w:r>
          </w:p>
        </w:tc>
        <w:tc>
          <w:tcPr>
            <w:tcW w:w="886" w:type="pct"/>
            <w:shd w:val="clear" w:color="auto" w:fill="auto"/>
            <w:vAlign w:val="center"/>
            <w:hideMark/>
          </w:tcPr>
          <w:p w14:paraId="1095948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0,271</w:t>
            </w:r>
          </w:p>
        </w:tc>
        <w:tc>
          <w:tcPr>
            <w:tcW w:w="886" w:type="pct"/>
            <w:shd w:val="clear" w:color="auto" w:fill="auto"/>
            <w:vAlign w:val="center"/>
            <w:hideMark/>
          </w:tcPr>
          <w:p w14:paraId="5570348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0,112</w:t>
            </w:r>
          </w:p>
        </w:tc>
        <w:tc>
          <w:tcPr>
            <w:tcW w:w="885" w:type="pct"/>
            <w:shd w:val="clear" w:color="auto" w:fill="auto"/>
            <w:vAlign w:val="center"/>
            <w:hideMark/>
          </w:tcPr>
          <w:p w14:paraId="4C9BA99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0,033</w:t>
            </w:r>
          </w:p>
        </w:tc>
      </w:tr>
      <w:tr w:rsidR="008C0B44" w:rsidRPr="00EC798C" w14:paraId="7806F330" w14:textId="77777777" w:rsidTr="00EA2019">
        <w:trPr>
          <w:trHeight w:val="170"/>
        </w:trPr>
        <w:tc>
          <w:tcPr>
            <w:tcW w:w="571" w:type="pct"/>
            <w:shd w:val="clear" w:color="auto" w:fill="auto"/>
            <w:vAlign w:val="center"/>
            <w:hideMark/>
          </w:tcPr>
          <w:p w14:paraId="7EA62FF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99,7</w:t>
            </w:r>
          </w:p>
        </w:tc>
        <w:tc>
          <w:tcPr>
            <w:tcW w:w="886" w:type="pct"/>
            <w:shd w:val="clear" w:color="auto" w:fill="auto"/>
            <w:vAlign w:val="center"/>
            <w:hideMark/>
          </w:tcPr>
          <w:p w14:paraId="488C317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0,726</w:t>
            </w:r>
          </w:p>
        </w:tc>
        <w:tc>
          <w:tcPr>
            <w:tcW w:w="886" w:type="pct"/>
            <w:shd w:val="clear" w:color="auto" w:fill="auto"/>
            <w:vAlign w:val="center"/>
            <w:hideMark/>
          </w:tcPr>
          <w:p w14:paraId="455358F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0,464</w:t>
            </w:r>
          </w:p>
        </w:tc>
        <w:tc>
          <w:tcPr>
            <w:tcW w:w="886" w:type="pct"/>
            <w:shd w:val="clear" w:color="auto" w:fill="auto"/>
            <w:vAlign w:val="center"/>
            <w:hideMark/>
          </w:tcPr>
          <w:p w14:paraId="298892F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0,237</w:t>
            </w:r>
          </w:p>
        </w:tc>
        <w:tc>
          <w:tcPr>
            <w:tcW w:w="886" w:type="pct"/>
            <w:shd w:val="clear" w:color="auto" w:fill="auto"/>
            <w:vAlign w:val="center"/>
            <w:hideMark/>
          </w:tcPr>
          <w:p w14:paraId="777AA6A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0,088</w:t>
            </w:r>
          </w:p>
        </w:tc>
        <w:tc>
          <w:tcPr>
            <w:tcW w:w="885" w:type="pct"/>
            <w:shd w:val="clear" w:color="auto" w:fill="auto"/>
            <w:vAlign w:val="center"/>
            <w:hideMark/>
          </w:tcPr>
          <w:p w14:paraId="37594DB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0,023</w:t>
            </w:r>
          </w:p>
        </w:tc>
      </w:tr>
      <w:tr w:rsidR="008C0B44" w:rsidRPr="00EC798C" w14:paraId="64A8E912" w14:textId="77777777" w:rsidTr="00EA2019">
        <w:trPr>
          <w:trHeight w:val="170"/>
        </w:trPr>
        <w:tc>
          <w:tcPr>
            <w:tcW w:w="571" w:type="pct"/>
            <w:shd w:val="clear" w:color="auto" w:fill="auto"/>
            <w:vAlign w:val="center"/>
            <w:hideMark/>
          </w:tcPr>
          <w:p w14:paraId="3DAC81D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99,9</w:t>
            </w:r>
          </w:p>
        </w:tc>
        <w:tc>
          <w:tcPr>
            <w:tcW w:w="886" w:type="pct"/>
            <w:shd w:val="clear" w:color="auto" w:fill="auto"/>
            <w:vAlign w:val="center"/>
            <w:hideMark/>
          </w:tcPr>
          <w:p w14:paraId="1DFE8D7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0,693</w:t>
            </w:r>
          </w:p>
        </w:tc>
        <w:tc>
          <w:tcPr>
            <w:tcW w:w="886" w:type="pct"/>
            <w:shd w:val="clear" w:color="auto" w:fill="auto"/>
            <w:vAlign w:val="center"/>
            <w:hideMark/>
          </w:tcPr>
          <w:p w14:paraId="4986F9E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0,405</w:t>
            </w:r>
          </w:p>
        </w:tc>
        <w:tc>
          <w:tcPr>
            <w:tcW w:w="886" w:type="pct"/>
            <w:shd w:val="clear" w:color="auto" w:fill="auto"/>
            <w:vAlign w:val="center"/>
            <w:hideMark/>
          </w:tcPr>
          <w:p w14:paraId="5A2F138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0,178</w:t>
            </w:r>
          </w:p>
        </w:tc>
        <w:tc>
          <w:tcPr>
            <w:tcW w:w="886" w:type="pct"/>
            <w:shd w:val="clear" w:color="auto" w:fill="auto"/>
            <w:vAlign w:val="center"/>
            <w:hideMark/>
          </w:tcPr>
          <w:p w14:paraId="5B0CE36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0,053</w:t>
            </w:r>
          </w:p>
        </w:tc>
        <w:tc>
          <w:tcPr>
            <w:tcW w:w="885" w:type="pct"/>
            <w:shd w:val="clear" w:color="auto" w:fill="auto"/>
            <w:vAlign w:val="center"/>
            <w:hideMark/>
          </w:tcPr>
          <w:p w14:paraId="187BE91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0,010</w:t>
            </w:r>
          </w:p>
        </w:tc>
      </w:tr>
    </w:tbl>
    <w:p w14:paraId="3F0244B6" w14:textId="77777777" w:rsidR="008C0B44" w:rsidRPr="00EC798C"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6"/>
        <w:gridCol w:w="1188"/>
        <w:gridCol w:w="1189"/>
        <w:gridCol w:w="1191"/>
        <w:gridCol w:w="1189"/>
        <w:gridCol w:w="1191"/>
        <w:gridCol w:w="1189"/>
        <w:gridCol w:w="1192"/>
      </w:tblGrid>
      <w:tr w:rsidR="008C0B44" w:rsidRPr="00EC798C" w14:paraId="59A7CECF" w14:textId="77777777" w:rsidTr="00EA2019">
        <w:trPr>
          <w:trHeight w:val="283"/>
          <w:tblHeader/>
        </w:trPr>
        <w:tc>
          <w:tcPr>
            <w:tcW w:w="544" w:type="pct"/>
            <w:vMerge w:val="restart"/>
            <w:shd w:val="clear" w:color="auto" w:fill="auto"/>
            <w:vAlign w:val="center"/>
            <w:hideMark/>
          </w:tcPr>
          <w:p w14:paraId="5512C68B" w14:textId="77777777" w:rsidR="008C0B44" w:rsidRPr="00EC798C"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C798C">
              <w:rPr>
                <w:rFonts w:eastAsia="Times New Roman"/>
                <w:sz w:val="18"/>
                <w:szCs w:val="18"/>
                <w:lang w:val="en-US"/>
              </w:rPr>
              <w:t>%</w:t>
            </w:r>
          </w:p>
        </w:tc>
        <w:tc>
          <w:tcPr>
            <w:tcW w:w="4456" w:type="pct"/>
            <w:gridSpan w:val="7"/>
            <w:shd w:val="clear" w:color="auto" w:fill="auto"/>
            <w:vAlign w:val="center"/>
            <w:hideMark/>
          </w:tcPr>
          <w:p w14:paraId="4C57A6D3" w14:textId="77777777" w:rsidR="008C0B44" w:rsidRPr="00EC798C"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C798C" w14:paraId="5B82FBF3" w14:textId="77777777" w:rsidTr="00934614">
        <w:trPr>
          <w:trHeight w:val="283"/>
          <w:tblHeader/>
        </w:trPr>
        <w:tc>
          <w:tcPr>
            <w:tcW w:w="544" w:type="pct"/>
            <w:vMerge/>
            <w:tcBorders>
              <w:bottom w:val="single" w:sz="4" w:space="0" w:color="auto"/>
            </w:tcBorders>
            <w:vAlign w:val="center"/>
            <w:hideMark/>
          </w:tcPr>
          <w:p w14:paraId="15B5B318" w14:textId="77777777" w:rsidR="008C0B44" w:rsidRPr="00EC798C" w:rsidRDefault="008C0B44" w:rsidP="0007021C">
            <w:pPr>
              <w:spacing w:line="240" w:lineRule="auto"/>
              <w:ind w:firstLine="0"/>
              <w:jc w:val="left"/>
              <w:rPr>
                <w:rFonts w:eastAsia="Times New Roman"/>
                <w:sz w:val="18"/>
                <w:szCs w:val="18"/>
              </w:rPr>
            </w:pPr>
          </w:p>
        </w:tc>
        <w:tc>
          <w:tcPr>
            <w:tcW w:w="636" w:type="pct"/>
            <w:tcBorders>
              <w:bottom w:val="single" w:sz="4" w:space="0" w:color="auto"/>
            </w:tcBorders>
            <w:shd w:val="clear" w:color="auto" w:fill="auto"/>
            <w:vAlign w:val="center"/>
            <w:hideMark/>
          </w:tcPr>
          <w:p w14:paraId="76A455A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w:t>
            </w:r>
          </w:p>
        </w:tc>
        <w:tc>
          <w:tcPr>
            <w:tcW w:w="636" w:type="pct"/>
            <w:tcBorders>
              <w:bottom w:val="single" w:sz="4" w:space="0" w:color="auto"/>
            </w:tcBorders>
            <w:shd w:val="clear" w:color="auto" w:fill="auto"/>
            <w:vAlign w:val="center"/>
            <w:hideMark/>
          </w:tcPr>
          <w:p w14:paraId="1977529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w:t>
            </w:r>
          </w:p>
        </w:tc>
        <w:tc>
          <w:tcPr>
            <w:tcW w:w="637" w:type="pct"/>
            <w:tcBorders>
              <w:bottom w:val="single" w:sz="4" w:space="0" w:color="auto"/>
            </w:tcBorders>
            <w:shd w:val="clear" w:color="auto" w:fill="auto"/>
            <w:vAlign w:val="center"/>
            <w:hideMark/>
          </w:tcPr>
          <w:p w14:paraId="11A76F9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w:t>
            </w:r>
          </w:p>
        </w:tc>
        <w:tc>
          <w:tcPr>
            <w:tcW w:w="636" w:type="pct"/>
            <w:tcBorders>
              <w:bottom w:val="single" w:sz="4" w:space="0" w:color="auto"/>
            </w:tcBorders>
            <w:shd w:val="clear" w:color="auto" w:fill="auto"/>
            <w:vAlign w:val="center"/>
            <w:hideMark/>
          </w:tcPr>
          <w:p w14:paraId="5F71222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w:t>
            </w:r>
          </w:p>
        </w:tc>
        <w:tc>
          <w:tcPr>
            <w:tcW w:w="637" w:type="pct"/>
            <w:tcBorders>
              <w:bottom w:val="single" w:sz="4" w:space="0" w:color="auto"/>
            </w:tcBorders>
            <w:shd w:val="clear" w:color="auto" w:fill="auto"/>
            <w:vAlign w:val="center"/>
            <w:hideMark/>
          </w:tcPr>
          <w:p w14:paraId="1237859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w:t>
            </w:r>
          </w:p>
        </w:tc>
        <w:tc>
          <w:tcPr>
            <w:tcW w:w="636" w:type="pct"/>
            <w:tcBorders>
              <w:bottom w:val="single" w:sz="4" w:space="0" w:color="auto"/>
            </w:tcBorders>
            <w:shd w:val="clear" w:color="auto" w:fill="auto"/>
            <w:vAlign w:val="center"/>
            <w:hideMark/>
          </w:tcPr>
          <w:p w14:paraId="770CA26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w:t>
            </w:r>
          </w:p>
        </w:tc>
        <w:tc>
          <w:tcPr>
            <w:tcW w:w="638" w:type="pct"/>
            <w:tcBorders>
              <w:bottom w:val="single" w:sz="4" w:space="0" w:color="auto"/>
            </w:tcBorders>
            <w:shd w:val="clear" w:color="auto" w:fill="auto"/>
            <w:vAlign w:val="center"/>
            <w:hideMark/>
          </w:tcPr>
          <w:p w14:paraId="3ABF649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w:t>
            </w:r>
          </w:p>
        </w:tc>
      </w:tr>
      <w:tr w:rsidR="008C0B44" w:rsidRPr="00EC798C" w14:paraId="21121698" w14:textId="77777777" w:rsidTr="00934614">
        <w:trPr>
          <w:trHeight w:val="283"/>
        </w:trPr>
        <w:tc>
          <w:tcPr>
            <w:tcW w:w="5000" w:type="pct"/>
            <w:gridSpan w:val="8"/>
            <w:tcBorders>
              <w:top w:val="single" w:sz="4" w:space="0" w:color="auto"/>
            </w:tcBorders>
            <w:shd w:val="clear" w:color="auto" w:fill="auto"/>
            <w:vAlign w:val="center"/>
            <w:hideMark/>
          </w:tcPr>
          <w:p w14:paraId="4B088639" w14:textId="77777777" w:rsidR="008C0B44" w:rsidRPr="00EC798C"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C798C">
              <w:rPr>
                <w:rFonts w:eastAsia="Times New Roman"/>
                <w:sz w:val="18"/>
                <w:szCs w:val="18"/>
                <w:lang w:val="en-US"/>
              </w:rPr>
              <w:t>=</w:t>
            </w:r>
            <w:r w:rsidR="00FB35B7">
              <w:rPr>
                <w:rFonts w:eastAsia="Times New Roman"/>
                <w:sz w:val="18"/>
                <w:szCs w:val="18"/>
              </w:rPr>
              <w:t xml:space="preserve"> </w:t>
            </w:r>
            <w:r w:rsidR="008C0B44" w:rsidRPr="00EC798C">
              <w:rPr>
                <w:rFonts w:eastAsia="Times New Roman"/>
                <w:sz w:val="18"/>
                <w:szCs w:val="18"/>
                <w:lang w:val="en-US"/>
              </w:rPr>
              <w:t>0,5C</w:t>
            </w:r>
            <w:r w:rsidR="008C0B44" w:rsidRPr="005073CD">
              <w:rPr>
                <w:rFonts w:eastAsia="Times New Roman"/>
                <w:i/>
                <w:sz w:val="18"/>
                <w:szCs w:val="18"/>
                <w:vertAlign w:val="subscript"/>
                <w:lang w:val="en-US"/>
              </w:rPr>
              <w:t>v</w:t>
            </w:r>
          </w:p>
        </w:tc>
      </w:tr>
      <w:tr w:rsidR="008C0B44" w:rsidRPr="00EC798C" w14:paraId="4F9326F4" w14:textId="77777777" w:rsidTr="00EA2019">
        <w:trPr>
          <w:trHeight w:val="198"/>
        </w:trPr>
        <w:tc>
          <w:tcPr>
            <w:tcW w:w="544" w:type="pct"/>
            <w:shd w:val="clear" w:color="auto" w:fill="auto"/>
            <w:vAlign w:val="center"/>
            <w:hideMark/>
          </w:tcPr>
          <w:p w14:paraId="4DF98F8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0,001</w:t>
            </w:r>
          </w:p>
        </w:tc>
        <w:tc>
          <w:tcPr>
            <w:tcW w:w="636" w:type="pct"/>
            <w:shd w:val="clear" w:color="auto" w:fill="auto"/>
            <w:vAlign w:val="center"/>
            <w:hideMark/>
          </w:tcPr>
          <w:p w14:paraId="7A04CEE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1,42</w:t>
            </w:r>
          </w:p>
        </w:tc>
        <w:tc>
          <w:tcPr>
            <w:tcW w:w="636" w:type="pct"/>
            <w:shd w:val="clear" w:color="auto" w:fill="auto"/>
            <w:vAlign w:val="center"/>
            <w:hideMark/>
          </w:tcPr>
          <w:p w14:paraId="2581E34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1,87</w:t>
            </w:r>
          </w:p>
        </w:tc>
        <w:tc>
          <w:tcPr>
            <w:tcW w:w="637" w:type="pct"/>
            <w:shd w:val="clear" w:color="auto" w:fill="auto"/>
            <w:vAlign w:val="center"/>
            <w:hideMark/>
          </w:tcPr>
          <w:p w14:paraId="02F9351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2,29</w:t>
            </w:r>
          </w:p>
        </w:tc>
        <w:tc>
          <w:tcPr>
            <w:tcW w:w="636" w:type="pct"/>
            <w:shd w:val="clear" w:color="auto" w:fill="auto"/>
            <w:vAlign w:val="center"/>
            <w:hideMark/>
          </w:tcPr>
          <w:p w14:paraId="2D75CD4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2,66</w:t>
            </w:r>
          </w:p>
        </w:tc>
        <w:tc>
          <w:tcPr>
            <w:tcW w:w="637" w:type="pct"/>
            <w:shd w:val="clear" w:color="auto" w:fill="auto"/>
            <w:vAlign w:val="center"/>
            <w:hideMark/>
          </w:tcPr>
          <w:p w14:paraId="1B51F40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2,94</w:t>
            </w:r>
          </w:p>
        </w:tc>
        <w:tc>
          <w:tcPr>
            <w:tcW w:w="636" w:type="pct"/>
            <w:shd w:val="clear" w:color="auto" w:fill="auto"/>
            <w:vAlign w:val="center"/>
            <w:hideMark/>
          </w:tcPr>
          <w:p w14:paraId="320C182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3,08</w:t>
            </w:r>
          </w:p>
        </w:tc>
        <w:tc>
          <w:tcPr>
            <w:tcW w:w="638" w:type="pct"/>
            <w:shd w:val="clear" w:color="auto" w:fill="auto"/>
            <w:vAlign w:val="center"/>
            <w:hideMark/>
          </w:tcPr>
          <w:p w14:paraId="15072E9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w:t>
            </w:r>
            <w:r w:rsidRPr="00EC798C">
              <w:rPr>
                <w:rFonts w:eastAsia="Times New Roman"/>
                <w:sz w:val="18"/>
                <w:szCs w:val="18"/>
              </w:rPr>
              <w:t>,00</w:t>
            </w:r>
          </w:p>
        </w:tc>
      </w:tr>
      <w:tr w:rsidR="008C0B44" w:rsidRPr="00EC798C" w14:paraId="776EF5C9" w14:textId="77777777" w:rsidTr="00EA2019">
        <w:trPr>
          <w:trHeight w:val="198"/>
        </w:trPr>
        <w:tc>
          <w:tcPr>
            <w:tcW w:w="544" w:type="pct"/>
            <w:shd w:val="clear" w:color="auto" w:fill="auto"/>
            <w:vAlign w:val="center"/>
            <w:hideMark/>
          </w:tcPr>
          <w:p w14:paraId="5B4A3F2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0,01</w:t>
            </w:r>
          </w:p>
        </w:tc>
        <w:tc>
          <w:tcPr>
            <w:tcW w:w="636" w:type="pct"/>
            <w:shd w:val="clear" w:color="auto" w:fill="auto"/>
            <w:vAlign w:val="center"/>
            <w:hideMark/>
          </w:tcPr>
          <w:p w14:paraId="4A656CD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1,38</w:t>
            </w:r>
          </w:p>
        </w:tc>
        <w:tc>
          <w:tcPr>
            <w:tcW w:w="636" w:type="pct"/>
            <w:shd w:val="clear" w:color="auto" w:fill="auto"/>
            <w:vAlign w:val="center"/>
            <w:hideMark/>
          </w:tcPr>
          <w:p w14:paraId="300D84B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1,76</w:t>
            </w:r>
          </w:p>
        </w:tc>
        <w:tc>
          <w:tcPr>
            <w:tcW w:w="637" w:type="pct"/>
            <w:shd w:val="clear" w:color="auto" w:fill="auto"/>
            <w:vAlign w:val="center"/>
            <w:hideMark/>
          </w:tcPr>
          <w:p w14:paraId="11A9500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2,13</w:t>
            </w:r>
          </w:p>
        </w:tc>
        <w:tc>
          <w:tcPr>
            <w:tcW w:w="636" w:type="pct"/>
            <w:shd w:val="clear" w:color="auto" w:fill="auto"/>
            <w:vAlign w:val="center"/>
            <w:hideMark/>
          </w:tcPr>
          <w:p w14:paraId="2770C7F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2,47</w:t>
            </w:r>
          </w:p>
        </w:tc>
        <w:tc>
          <w:tcPr>
            <w:tcW w:w="637" w:type="pct"/>
            <w:shd w:val="clear" w:color="auto" w:fill="auto"/>
            <w:vAlign w:val="center"/>
            <w:hideMark/>
          </w:tcPr>
          <w:p w14:paraId="2CB3D58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2,74</w:t>
            </w:r>
          </w:p>
        </w:tc>
        <w:tc>
          <w:tcPr>
            <w:tcW w:w="636" w:type="pct"/>
            <w:shd w:val="clear" w:color="auto" w:fill="auto"/>
            <w:vAlign w:val="center"/>
            <w:hideMark/>
          </w:tcPr>
          <w:p w14:paraId="0A144A0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2,91</w:t>
            </w:r>
          </w:p>
        </w:tc>
        <w:tc>
          <w:tcPr>
            <w:tcW w:w="638" w:type="pct"/>
            <w:shd w:val="clear" w:color="auto" w:fill="auto"/>
            <w:vAlign w:val="center"/>
            <w:hideMark/>
          </w:tcPr>
          <w:p w14:paraId="4767E2A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2,89</w:t>
            </w:r>
          </w:p>
        </w:tc>
      </w:tr>
      <w:tr w:rsidR="008C0B44" w:rsidRPr="00EC798C" w14:paraId="6E31D126" w14:textId="77777777" w:rsidTr="00EA2019">
        <w:trPr>
          <w:trHeight w:val="198"/>
        </w:trPr>
        <w:tc>
          <w:tcPr>
            <w:tcW w:w="544" w:type="pct"/>
            <w:shd w:val="clear" w:color="auto" w:fill="auto"/>
            <w:vAlign w:val="center"/>
            <w:hideMark/>
          </w:tcPr>
          <w:p w14:paraId="76D8070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0,03</w:t>
            </w:r>
          </w:p>
        </w:tc>
        <w:tc>
          <w:tcPr>
            <w:tcW w:w="636" w:type="pct"/>
            <w:shd w:val="clear" w:color="auto" w:fill="auto"/>
            <w:vAlign w:val="center"/>
            <w:hideMark/>
          </w:tcPr>
          <w:p w14:paraId="589327E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1,35</w:t>
            </w:r>
          </w:p>
        </w:tc>
        <w:tc>
          <w:tcPr>
            <w:tcW w:w="636" w:type="pct"/>
            <w:shd w:val="clear" w:color="auto" w:fill="auto"/>
            <w:vAlign w:val="center"/>
            <w:hideMark/>
          </w:tcPr>
          <w:p w14:paraId="206ED35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1,71</w:t>
            </w:r>
          </w:p>
        </w:tc>
        <w:tc>
          <w:tcPr>
            <w:tcW w:w="637" w:type="pct"/>
            <w:shd w:val="clear" w:color="auto" w:fill="auto"/>
            <w:vAlign w:val="center"/>
            <w:hideMark/>
          </w:tcPr>
          <w:p w14:paraId="56AD6A5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2,05</w:t>
            </w:r>
          </w:p>
        </w:tc>
        <w:tc>
          <w:tcPr>
            <w:tcW w:w="636" w:type="pct"/>
            <w:shd w:val="clear" w:color="auto" w:fill="auto"/>
            <w:vAlign w:val="center"/>
            <w:hideMark/>
          </w:tcPr>
          <w:p w14:paraId="55D59A5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2,37</w:t>
            </w:r>
          </w:p>
        </w:tc>
        <w:tc>
          <w:tcPr>
            <w:tcW w:w="637" w:type="pct"/>
            <w:shd w:val="clear" w:color="auto" w:fill="auto"/>
            <w:vAlign w:val="center"/>
            <w:hideMark/>
          </w:tcPr>
          <w:p w14:paraId="7E8EFCC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2,64</w:t>
            </w:r>
          </w:p>
        </w:tc>
        <w:tc>
          <w:tcPr>
            <w:tcW w:w="636" w:type="pct"/>
            <w:shd w:val="clear" w:color="auto" w:fill="auto"/>
            <w:vAlign w:val="center"/>
            <w:hideMark/>
          </w:tcPr>
          <w:p w14:paraId="4E84643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2,81</w:t>
            </w:r>
          </w:p>
        </w:tc>
        <w:tc>
          <w:tcPr>
            <w:tcW w:w="638" w:type="pct"/>
            <w:shd w:val="clear" w:color="auto" w:fill="auto"/>
            <w:vAlign w:val="center"/>
            <w:hideMark/>
          </w:tcPr>
          <w:p w14:paraId="4804760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2,83</w:t>
            </w:r>
          </w:p>
        </w:tc>
      </w:tr>
      <w:tr w:rsidR="008C0B44" w:rsidRPr="00EC798C" w14:paraId="40608F5E" w14:textId="77777777" w:rsidTr="00EA2019">
        <w:trPr>
          <w:trHeight w:val="198"/>
        </w:trPr>
        <w:tc>
          <w:tcPr>
            <w:tcW w:w="544" w:type="pct"/>
            <w:shd w:val="clear" w:color="auto" w:fill="auto"/>
            <w:vAlign w:val="center"/>
            <w:hideMark/>
          </w:tcPr>
          <w:p w14:paraId="0831856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0,05</w:t>
            </w:r>
          </w:p>
        </w:tc>
        <w:tc>
          <w:tcPr>
            <w:tcW w:w="636" w:type="pct"/>
            <w:shd w:val="clear" w:color="auto" w:fill="auto"/>
            <w:vAlign w:val="center"/>
            <w:hideMark/>
          </w:tcPr>
          <w:p w14:paraId="6ED6CDB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1,34</w:t>
            </w:r>
          </w:p>
        </w:tc>
        <w:tc>
          <w:tcPr>
            <w:tcW w:w="636" w:type="pct"/>
            <w:shd w:val="clear" w:color="auto" w:fill="auto"/>
            <w:vAlign w:val="center"/>
            <w:hideMark/>
          </w:tcPr>
          <w:p w14:paraId="419E48B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1,68</w:t>
            </w:r>
          </w:p>
        </w:tc>
        <w:tc>
          <w:tcPr>
            <w:tcW w:w="637" w:type="pct"/>
            <w:shd w:val="clear" w:color="auto" w:fill="auto"/>
            <w:vAlign w:val="center"/>
            <w:hideMark/>
          </w:tcPr>
          <w:p w14:paraId="70582B2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2,01</w:t>
            </w:r>
          </w:p>
        </w:tc>
        <w:tc>
          <w:tcPr>
            <w:tcW w:w="636" w:type="pct"/>
            <w:shd w:val="clear" w:color="auto" w:fill="auto"/>
            <w:vAlign w:val="center"/>
            <w:hideMark/>
          </w:tcPr>
          <w:p w14:paraId="017D855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2,32</w:t>
            </w:r>
          </w:p>
        </w:tc>
        <w:tc>
          <w:tcPr>
            <w:tcW w:w="637" w:type="pct"/>
            <w:shd w:val="clear" w:color="auto" w:fill="auto"/>
            <w:vAlign w:val="center"/>
            <w:hideMark/>
          </w:tcPr>
          <w:p w14:paraId="4771175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2,58</w:t>
            </w:r>
          </w:p>
        </w:tc>
        <w:tc>
          <w:tcPr>
            <w:tcW w:w="636" w:type="pct"/>
            <w:shd w:val="clear" w:color="auto" w:fill="auto"/>
            <w:vAlign w:val="center"/>
            <w:hideMark/>
          </w:tcPr>
          <w:p w14:paraId="589A7D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2,76</w:t>
            </w:r>
          </w:p>
        </w:tc>
        <w:tc>
          <w:tcPr>
            <w:tcW w:w="638" w:type="pct"/>
            <w:shd w:val="clear" w:color="auto" w:fill="auto"/>
            <w:vAlign w:val="center"/>
            <w:hideMark/>
          </w:tcPr>
          <w:p w14:paraId="39C4724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2,79</w:t>
            </w:r>
          </w:p>
        </w:tc>
      </w:tr>
      <w:tr w:rsidR="008C0B44" w:rsidRPr="00EC798C" w14:paraId="75CF3CA1" w14:textId="77777777" w:rsidTr="00EA2019">
        <w:trPr>
          <w:trHeight w:val="198"/>
        </w:trPr>
        <w:tc>
          <w:tcPr>
            <w:tcW w:w="544" w:type="pct"/>
            <w:shd w:val="clear" w:color="auto" w:fill="auto"/>
            <w:vAlign w:val="center"/>
            <w:hideMark/>
          </w:tcPr>
          <w:p w14:paraId="5368DBD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w:t>
            </w:r>
          </w:p>
        </w:tc>
        <w:tc>
          <w:tcPr>
            <w:tcW w:w="636" w:type="pct"/>
            <w:shd w:val="clear" w:color="auto" w:fill="auto"/>
            <w:vAlign w:val="center"/>
            <w:hideMark/>
          </w:tcPr>
          <w:p w14:paraId="78C7C1D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1,31</w:t>
            </w:r>
          </w:p>
        </w:tc>
        <w:tc>
          <w:tcPr>
            <w:tcW w:w="636" w:type="pct"/>
            <w:shd w:val="clear" w:color="auto" w:fill="auto"/>
            <w:vAlign w:val="center"/>
            <w:hideMark/>
          </w:tcPr>
          <w:p w14:paraId="226542E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1,63</w:t>
            </w:r>
          </w:p>
        </w:tc>
        <w:tc>
          <w:tcPr>
            <w:tcW w:w="637" w:type="pct"/>
            <w:shd w:val="clear" w:color="auto" w:fill="auto"/>
            <w:vAlign w:val="center"/>
            <w:hideMark/>
          </w:tcPr>
          <w:p w14:paraId="21C48F6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1,95</w:t>
            </w:r>
          </w:p>
        </w:tc>
        <w:tc>
          <w:tcPr>
            <w:tcW w:w="636" w:type="pct"/>
            <w:shd w:val="clear" w:color="auto" w:fill="auto"/>
            <w:vAlign w:val="center"/>
            <w:hideMark/>
          </w:tcPr>
          <w:p w14:paraId="0CBF3DF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2,25</w:t>
            </w:r>
          </w:p>
        </w:tc>
        <w:tc>
          <w:tcPr>
            <w:tcW w:w="637" w:type="pct"/>
            <w:shd w:val="clear" w:color="auto" w:fill="auto"/>
            <w:vAlign w:val="center"/>
            <w:hideMark/>
          </w:tcPr>
          <w:p w14:paraId="1FB7E4E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w:t>
            </w:r>
            <w:r w:rsidRPr="00EC798C">
              <w:rPr>
                <w:rFonts w:eastAsia="Times New Roman"/>
                <w:sz w:val="18"/>
                <w:szCs w:val="18"/>
              </w:rPr>
              <w:t>0</w:t>
            </w:r>
          </w:p>
        </w:tc>
        <w:tc>
          <w:tcPr>
            <w:tcW w:w="636" w:type="pct"/>
            <w:shd w:val="clear" w:color="auto" w:fill="auto"/>
            <w:vAlign w:val="center"/>
            <w:hideMark/>
          </w:tcPr>
          <w:p w14:paraId="6CD514A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2,69</w:t>
            </w:r>
          </w:p>
        </w:tc>
        <w:tc>
          <w:tcPr>
            <w:tcW w:w="638" w:type="pct"/>
            <w:shd w:val="clear" w:color="auto" w:fill="auto"/>
            <w:vAlign w:val="center"/>
            <w:hideMark/>
          </w:tcPr>
          <w:p w14:paraId="4587623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2,74</w:t>
            </w:r>
          </w:p>
        </w:tc>
      </w:tr>
      <w:tr w:rsidR="008C0B44" w:rsidRPr="00EC798C" w14:paraId="4CECFA85" w14:textId="77777777" w:rsidTr="00EA2019">
        <w:trPr>
          <w:trHeight w:val="198"/>
        </w:trPr>
        <w:tc>
          <w:tcPr>
            <w:tcW w:w="544" w:type="pct"/>
            <w:shd w:val="clear" w:color="auto" w:fill="auto"/>
            <w:vAlign w:val="center"/>
            <w:hideMark/>
          </w:tcPr>
          <w:p w14:paraId="2A55E13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w:t>
            </w:r>
          </w:p>
        </w:tc>
        <w:tc>
          <w:tcPr>
            <w:tcW w:w="636" w:type="pct"/>
            <w:shd w:val="clear" w:color="auto" w:fill="auto"/>
            <w:vAlign w:val="center"/>
            <w:hideMark/>
          </w:tcPr>
          <w:p w14:paraId="3BAE47E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1,28</w:t>
            </w:r>
          </w:p>
        </w:tc>
        <w:tc>
          <w:tcPr>
            <w:tcW w:w="636" w:type="pct"/>
            <w:shd w:val="clear" w:color="auto" w:fill="auto"/>
            <w:vAlign w:val="center"/>
            <w:hideMark/>
          </w:tcPr>
          <w:p w14:paraId="2809875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1,56</w:t>
            </w:r>
          </w:p>
        </w:tc>
        <w:tc>
          <w:tcPr>
            <w:tcW w:w="637" w:type="pct"/>
            <w:shd w:val="clear" w:color="auto" w:fill="auto"/>
            <w:vAlign w:val="center"/>
            <w:hideMark/>
          </w:tcPr>
          <w:p w14:paraId="109907D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1,85</w:t>
            </w:r>
          </w:p>
        </w:tc>
        <w:tc>
          <w:tcPr>
            <w:tcW w:w="636" w:type="pct"/>
            <w:shd w:val="clear" w:color="auto" w:fill="auto"/>
            <w:vAlign w:val="center"/>
            <w:hideMark/>
          </w:tcPr>
          <w:p w14:paraId="59CDAB2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2,12</w:t>
            </w:r>
          </w:p>
        </w:tc>
        <w:tc>
          <w:tcPr>
            <w:tcW w:w="637" w:type="pct"/>
            <w:shd w:val="clear" w:color="auto" w:fill="auto"/>
            <w:vAlign w:val="center"/>
            <w:hideMark/>
          </w:tcPr>
          <w:p w14:paraId="422BC2E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2,36</w:t>
            </w:r>
          </w:p>
        </w:tc>
        <w:tc>
          <w:tcPr>
            <w:tcW w:w="636" w:type="pct"/>
            <w:shd w:val="clear" w:color="auto" w:fill="auto"/>
            <w:vAlign w:val="center"/>
            <w:hideMark/>
          </w:tcPr>
          <w:p w14:paraId="23E1A3B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2,55</w:t>
            </w:r>
          </w:p>
        </w:tc>
        <w:tc>
          <w:tcPr>
            <w:tcW w:w="638" w:type="pct"/>
            <w:shd w:val="clear" w:color="auto" w:fill="auto"/>
            <w:vAlign w:val="center"/>
            <w:hideMark/>
          </w:tcPr>
          <w:p w14:paraId="22525E0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2,64</w:t>
            </w:r>
          </w:p>
        </w:tc>
      </w:tr>
      <w:tr w:rsidR="008C0B44" w:rsidRPr="00EC798C" w14:paraId="6180210D" w14:textId="77777777" w:rsidTr="00EA2019">
        <w:trPr>
          <w:trHeight w:val="198"/>
        </w:trPr>
        <w:tc>
          <w:tcPr>
            <w:tcW w:w="544" w:type="pct"/>
            <w:shd w:val="clear" w:color="auto" w:fill="auto"/>
            <w:vAlign w:val="center"/>
            <w:hideMark/>
          </w:tcPr>
          <w:p w14:paraId="3A5395F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w:t>
            </w:r>
          </w:p>
        </w:tc>
        <w:tc>
          <w:tcPr>
            <w:tcW w:w="636" w:type="pct"/>
            <w:shd w:val="clear" w:color="auto" w:fill="auto"/>
            <w:vAlign w:val="center"/>
            <w:hideMark/>
          </w:tcPr>
          <w:p w14:paraId="33ACC97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1,26</w:t>
            </w:r>
          </w:p>
        </w:tc>
        <w:tc>
          <w:tcPr>
            <w:tcW w:w="636" w:type="pct"/>
            <w:shd w:val="clear" w:color="auto" w:fill="auto"/>
            <w:vAlign w:val="center"/>
            <w:hideMark/>
          </w:tcPr>
          <w:p w14:paraId="06B8F46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1,53</w:t>
            </w:r>
          </w:p>
        </w:tc>
        <w:tc>
          <w:tcPr>
            <w:tcW w:w="637" w:type="pct"/>
            <w:shd w:val="clear" w:color="auto" w:fill="auto"/>
            <w:vAlign w:val="center"/>
            <w:hideMark/>
          </w:tcPr>
          <w:p w14:paraId="0084F30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1,79</w:t>
            </w:r>
          </w:p>
        </w:tc>
        <w:tc>
          <w:tcPr>
            <w:tcW w:w="636" w:type="pct"/>
            <w:shd w:val="clear" w:color="auto" w:fill="auto"/>
            <w:vAlign w:val="center"/>
            <w:hideMark/>
          </w:tcPr>
          <w:p w14:paraId="076C24B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2,05</w:t>
            </w:r>
          </w:p>
        </w:tc>
        <w:tc>
          <w:tcPr>
            <w:tcW w:w="637" w:type="pct"/>
            <w:shd w:val="clear" w:color="auto" w:fill="auto"/>
            <w:vAlign w:val="center"/>
            <w:hideMark/>
          </w:tcPr>
          <w:p w14:paraId="5AC8694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2,28</w:t>
            </w:r>
          </w:p>
        </w:tc>
        <w:tc>
          <w:tcPr>
            <w:tcW w:w="636" w:type="pct"/>
            <w:shd w:val="clear" w:color="auto" w:fill="auto"/>
            <w:vAlign w:val="center"/>
            <w:hideMark/>
          </w:tcPr>
          <w:p w14:paraId="557B990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2,48</w:t>
            </w:r>
          </w:p>
        </w:tc>
        <w:tc>
          <w:tcPr>
            <w:tcW w:w="638" w:type="pct"/>
            <w:shd w:val="clear" w:color="auto" w:fill="auto"/>
            <w:vAlign w:val="center"/>
            <w:hideMark/>
          </w:tcPr>
          <w:p w14:paraId="01A9932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2,59</w:t>
            </w:r>
          </w:p>
        </w:tc>
      </w:tr>
      <w:tr w:rsidR="008C0B44" w:rsidRPr="00EC798C" w14:paraId="490C1237" w14:textId="77777777" w:rsidTr="00EA2019">
        <w:trPr>
          <w:trHeight w:val="198"/>
        </w:trPr>
        <w:tc>
          <w:tcPr>
            <w:tcW w:w="544" w:type="pct"/>
            <w:shd w:val="clear" w:color="auto" w:fill="auto"/>
            <w:vAlign w:val="center"/>
            <w:hideMark/>
          </w:tcPr>
          <w:p w14:paraId="0B80EBA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w:t>
            </w:r>
          </w:p>
        </w:tc>
        <w:tc>
          <w:tcPr>
            <w:tcW w:w="636" w:type="pct"/>
            <w:shd w:val="clear" w:color="auto" w:fill="auto"/>
            <w:vAlign w:val="center"/>
            <w:hideMark/>
          </w:tcPr>
          <w:p w14:paraId="6BDD5B9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1,24</w:t>
            </w:r>
          </w:p>
        </w:tc>
        <w:tc>
          <w:tcPr>
            <w:tcW w:w="636" w:type="pct"/>
            <w:shd w:val="clear" w:color="auto" w:fill="auto"/>
            <w:vAlign w:val="center"/>
            <w:hideMark/>
          </w:tcPr>
          <w:p w14:paraId="26101F6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1,48</w:t>
            </w:r>
          </w:p>
        </w:tc>
        <w:tc>
          <w:tcPr>
            <w:tcW w:w="637" w:type="pct"/>
            <w:shd w:val="clear" w:color="auto" w:fill="auto"/>
            <w:vAlign w:val="center"/>
            <w:hideMark/>
          </w:tcPr>
          <w:p w14:paraId="5391810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1,72</w:t>
            </w:r>
          </w:p>
        </w:tc>
        <w:tc>
          <w:tcPr>
            <w:tcW w:w="636" w:type="pct"/>
            <w:shd w:val="clear" w:color="auto" w:fill="auto"/>
            <w:vAlign w:val="center"/>
            <w:hideMark/>
          </w:tcPr>
          <w:p w14:paraId="100F650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1,95</w:t>
            </w:r>
          </w:p>
        </w:tc>
        <w:tc>
          <w:tcPr>
            <w:tcW w:w="637" w:type="pct"/>
            <w:shd w:val="clear" w:color="auto" w:fill="auto"/>
            <w:vAlign w:val="center"/>
            <w:hideMark/>
          </w:tcPr>
          <w:p w14:paraId="39A45B1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2,17</w:t>
            </w:r>
          </w:p>
        </w:tc>
        <w:tc>
          <w:tcPr>
            <w:tcW w:w="636" w:type="pct"/>
            <w:shd w:val="clear" w:color="auto" w:fill="auto"/>
            <w:vAlign w:val="center"/>
            <w:hideMark/>
          </w:tcPr>
          <w:p w14:paraId="71478A7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2,37</w:t>
            </w:r>
          </w:p>
        </w:tc>
        <w:tc>
          <w:tcPr>
            <w:tcW w:w="638" w:type="pct"/>
            <w:shd w:val="clear" w:color="auto" w:fill="auto"/>
            <w:vAlign w:val="center"/>
            <w:hideMark/>
          </w:tcPr>
          <w:p w14:paraId="60982D3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w:t>
            </w:r>
            <w:r w:rsidRPr="00EC798C">
              <w:rPr>
                <w:rFonts w:eastAsia="Times New Roman"/>
                <w:sz w:val="18"/>
                <w:szCs w:val="18"/>
              </w:rPr>
              <w:t>0</w:t>
            </w:r>
          </w:p>
        </w:tc>
      </w:tr>
      <w:tr w:rsidR="008C0B44" w:rsidRPr="00EC798C" w14:paraId="0EB25369" w14:textId="77777777" w:rsidTr="00EA2019">
        <w:trPr>
          <w:trHeight w:val="198"/>
        </w:trPr>
        <w:tc>
          <w:tcPr>
            <w:tcW w:w="544" w:type="pct"/>
            <w:shd w:val="clear" w:color="auto" w:fill="auto"/>
            <w:vAlign w:val="center"/>
            <w:hideMark/>
          </w:tcPr>
          <w:p w14:paraId="6F23A36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w:t>
            </w:r>
          </w:p>
        </w:tc>
        <w:tc>
          <w:tcPr>
            <w:tcW w:w="636" w:type="pct"/>
            <w:shd w:val="clear" w:color="auto" w:fill="auto"/>
            <w:vAlign w:val="center"/>
            <w:hideMark/>
          </w:tcPr>
          <w:p w14:paraId="4540243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1,19</w:t>
            </w:r>
          </w:p>
        </w:tc>
        <w:tc>
          <w:tcPr>
            <w:tcW w:w="636" w:type="pct"/>
            <w:shd w:val="clear" w:color="auto" w:fill="auto"/>
            <w:vAlign w:val="center"/>
            <w:hideMark/>
          </w:tcPr>
          <w:p w14:paraId="48BB548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1,38</w:t>
            </w:r>
          </w:p>
        </w:tc>
        <w:tc>
          <w:tcPr>
            <w:tcW w:w="637" w:type="pct"/>
            <w:shd w:val="clear" w:color="auto" w:fill="auto"/>
            <w:vAlign w:val="center"/>
            <w:hideMark/>
          </w:tcPr>
          <w:p w14:paraId="55A6E8D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1,58</w:t>
            </w:r>
          </w:p>
        </w:tc>
        <w:tc>
          <w:tcPr>
            <w:tcW w:w="636" w:type="pct"/>
            <w:shd w:val="clear" w:color="auto" w:fill="auto"/>
            <w:vAlign w:val="center"/>
            <w:hideMark/>
          </w:tcPr>
          <w:p w14:paraId="7F3EFDC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1,78</w:t>
            </w:r>
          </w:p>
        </w:tc>
        <w:tc>
          <w:tcPr>
            <w:tcW w:w="637" w:type="pct"/>
            <w:shd w:val="clear" w:color="auto" w:fill="auto"/>
            <w:vAlign w:val="center"/>
            <w:hideMark/>
          </w:tcPr>
          <w:p w14:paraId="2E9AC9A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1,97</w:t>
            </w:r>
          </w:p>
        </w:tc>
        <w:tc>
          <w:tcPr>
            <w:tcW w:w="636" w:type="pct"/>
            <w:shd w:val="clear" w:color="auto" w:fill="auto"/>
            <w:vAlign w:val="center"/>
            <w:hideMark/>
          </w:tcPr>
          <w:p w14:paraId="0337105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2,16</w:t>
            </w:r>
          </w:p>
        </w:tc>
        <w:tc>
          <w:tcPr>
            <w:tcW w:w="638" w:type="pct"/>
            <w:shd w:val="clear" w:color="auto" w:fill="auto"/>
            <w:vAlign w:val="center"/>
            <w:hideMark/>
          </w:tcPr>
          <w:p w14:paraId="727BB3E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2,33</w:t>
            </w:r>
          </w:p>
        </w:tc>
      </w:tr>
      <w:tr w:rsidR="008C0B44" w:rsidRPr="00EC798C" w14:paraId="31F6CA8E" w14:textId="77777777" w:rsidTr="00EA2019">
        <w:trPr>
          <w:trHeight w:val="198"/>
        </w:trPr>
        <w:tc>
          <w:tcPr>
            <w:tcW w:w="544" w:type="pct"/>
            <w:shd w:val="clear" w:color="auto" w:fill="auto"/>
            <w:vAlign w:val="center"/>
            <w:hideMark/>
          </w:tcPr>
          <w:p w14:paraId="6A36921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5</w:t>
            </w:r>
          </w:p>
        </w:tc>
        <w:tc>
          <w:tcPr>
            <w:tcW w:w="636" w:type="pct"/>
            <w:shd w:val="clear" w:color="auto" w:fill="auto"/>
            <w:vAlign w:val="center"/>
            <w:hideMark/>
          </w:tcPr>
          <w:p w14:paraId="4A90AB3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1,17</w:t>
            </w:r>
          </w:p>
        </w:tc>
        <w:tc>
          <w:tcPr>
            <w:tcW w:w="636" w:type="pct"/>
            <w:shd w:val="clear" w:color="auto" w:fill="auto"/>
            <w:vAlign w:val="center"/>
            <w:hideMark/>
          </w:tcPr>
          <w:p w14:paraId="2B04614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1,33</w:t>
            </w:r>
          </w:p>
        </w:tc>
        <w:tc>
          <w:tcPr>
            <w:tcW w:w="637" w:type="pct"/>
            <w:shd w:val="clear" w:color="auto" w:fill="auto"/>
            <w:vAlign w:val="center"/>
            <w:hideMark/>
          </w:tcPr>
          <w:p w14:paraId="6214988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1,51</w:t>
            </w:r>
          </w:p>
        </w:tc>
        <w:tc>
          <w:tcPr>
            <w:tcW w:w="636" w:type="pct"/>
            <w:shd w:val="clear" w:color="auto" w:fill="auto"/>
            <w:vAlign w:val="center"/>
            <w:hideMark/>
          </w:tcPr>
          <w:p w14:paraId="4B2CC55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1,68</w:t>
            </w:r>
          </w:p>
        </w:tc>
        <w:tc>
          <w:tcPr>
            <w:tcW w:w="637" w:type="pct"/>
            <w:shd w:val="clear" w:color="auto" w:fill="auto"/>
            <w:vAlign w:val="center"/>
            <w:hideMark/>
          </w:tcPr>
          <w:p w14:paraId="0F9C7BD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1,86</w:t>
            </w:r>
          </w:p>
        </w:tc>
        <w:tc>
          <w:tcPr>
            <w:tcW w:w="636" w:type="pct"/>
            <w:shd w:val="clear" w:color="auto" w:fill="auto"/>
            <w:vAlign w:val="center"/>
            <w:hideMark/>
          </w:tcPr>
          <w:p w14:paraId="0146E48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2,03</w:t>
            </w:r>
          </w:p>
        </w:tc>
        <w:tc>
          <w:tcPr>
            <w:tcW w:w="638" w:type="pct"/>
            <w:shd w:val="clear" w:color="auto" w:fill="auto"/>
            <w:vAlign w:val="center"/>
            <w:hideMark/>
          </w:tcPr>
          <w:p w14:paraId="17B9121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2,22</w:t>
            </w:r>
          </w:p>
        </w:tc>
      </w:tr>
      <w:tr w:rsidR="008C0B44" w:rsidRPr="00EC798C" w14:paraId="433FDA9D" w14:textId="77777777" w:rsidTr="00EA2019">
        <w:trPr>
          <w:trHeight w:val="198"/>
        </w:trPr>
        <w:tc>
          <w:tcPr>
            <w:tcW w:w="544" w:type="pct"/>
            <w:shd w:val="clear" w:color="auto" w:fill="auto"/>
            <w:vAlign w:val="center"/>
            <w:hideMark/>
          </w:tcPr>
          <w:p w14:paraId="63C5674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w:t>
            </w:r>
          </w:p>
        </w:tc>
        <w:tc>
          <w:tcPr>
            <w:tcW w:w="636" w:type="pct"/>
            <w:shd w:val="clear" w:color="auto" w:fill="auto"/>
            <w:vAlign w:val="center"/>
            <w:hideMark/>
          </w:tcPr>
          <w:p w14:paraId="27185ED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1,13</w:t>
            </w:r>
          </w:p>
        </w:tc>
        <w:tc>
          <w:tcPr>
            <w:tcW w:w="636" w:type="pct"/>
            <w:shd w:val="clear" w:color="auto" w:fill="auto"/>
            <w:vAlign w:val="center"/>
            <w:hideMark/>
          </w:tcPr>
          <w:p w14:paraId="6CFAE48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1,26</w:t>
            </w:r>
          </w:p>
        </w:tc>
        <w:tc>
          <w:tcPr>
            <w:tcW w:w="637" w:type="pct"/>
            <w:shd w:val="clear" w:color="auto" w:fill="auto"/>
            <w:vAlign w:val="center"/>
            <w:hideMark/>
          </w:tcPr>
          <w:p w14:paraId="701EC08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1,39</w:t>
            </w:r>
          </w:p>
        </w:tc>
        <w:tc>
          <w:tcPr>
            <w:tcW w:w="636" w:type="pct"/>
            <w:shd w:val="clear" w:color="auto" w:fill="auto"/>
            <w:vAlign w:val="center"/>
            <w:hideMark/>
          </w:tcPr>
          <w:p w14:paraId="66CCC3A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1,53</w:t>
            </w:r>
          </w:p>
        </w:tc>
        <w:tc>
          <w:tcPr>
            <w:tcW w:w="637" w:type="pct"/>
            <w:shd w:val="clear" w:color="auto" w:fill="auto"/>
            <w:vAlign w:val="center"/>
            <w:hideMark/>
          </w:tcPr>
          <w:p w14:paraId="587A919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1,67</w:t>
            </w:r>
          </w:p>
        </w:tc>
        <w:tc>
          <w:tcPr>
            <w:tcW w:w="636" w:type="pct"/>
            <w:shd w:val="clear" w:color="auto" w:fill="auto"/>
            <w:vAlign w:val="center"/>
            <w:hideMark/>
          </w:tcPr>
          <w:p w14:paraId="7130495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1,83</w:t>
            </w:r>
          </w:p>
        </w:tc>
        <w:tc>
          <w:tcPr>
            <w:tcW w:w="638" w:type="pct"/>
            <w:shd w:val="clear" w:color="auto" w:fill="auto"/>
            <w:vAlign w:val="center"/>
            <w:hideMark/>
          </w:tcPr>
          <w:p w14:paraId="647A4F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2,01</w:t>
            </w:r>
          </w:p>
        </w:tc>
      </w:tr>
      <w:tr w:rsidR="008C0B44" w:rsidRPr="00EC798C" w14:paraId="76235201" w14:textId="77777777" w:rsidTr="00EA2019">
        <w:trPr>
          <w:trHeight w:val="198"/>
        </w:trPr>
        <w:tc>
          <w:tcPr>
            <w:tcW w:w="544" w:type="pct"/>
            <w:shd w:val="clear" w:color="auto" w:fill="auto"/>
            <w:vAlign w:val="center"/>
            <w:hideMark/>
          </w:tcPr>
          <w:p w14:paraId="03B29CF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20</w:t>
            </w:r>
          </w:p>
        </w:tc>
        <w:tc>
          <w:tcPr>
            <w:tcW w:w="636" w:type="pct"/>
            <w:shd w:val="clear" w:color="auto" w:fill="auto"/>
            <w:vAlign w:val="center"/>
            <w:hideMark/>
          </w:tcPr>
          <w:p w14:paraId="763D7B9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1,08</w:t>
            </w:r>
          </w:p>
        </w:tc>
        <w:tc>
          <w:tcPr>
            <w:tcW w:w="636" w:type="pct"/>
            <w:shd w:val="clear" w:color="auto" w:fill="auto"/>
            <w:vAlign w:val="center"/>
            <w:hideMark/>
          </w:tcPr>
          <w:p w14:paraId="2FBB15F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1,17</w:t>
            </w:r>
          </w:p>
        </w:tc>
        <w:tc>
          <w:tcPr>
            <w:tcW w:w="637" w:type="pct"/>
            <w:shd w:val="clear" w:color="auto" w:fill="auto"/>
            <w:vAlign w:val="center"/>
            <w:hideMark/>
          </w:tcPr>
          <w:p w14:paraId="3747655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1,25</w:t>
            </w:r>
          </w:p>
        </w:tc>
        <w:tc>
          <w:tcPr>
            <w:tcW w:w="636" w:type="pct"/>
            <w:shd w:val="clear" w:color="auto" w:fill="auto"/>
            <w:vAlign w:val="center"/>
            <w:hideMark/>
          </w:tcPr>
          <w:p w14:paraId="4907EA6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1,35</w:t>
            </w:r>
          </w:p>
        </w:tc>
        <w:tc>
          <w:tcPr>
            <w:tcW w:w="637" w:type="pct"/>
            <w:shd w:val="clear" w:color="auto" w:fill="auto"/>
            <w:vAlign w:val="center"/>
            <w:hideMark/>
          </w:tcPr>
          <w:p w14:paraId="4FB7B6C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1,44</w:t>
            </w:r>
          </w:p>
        </w:tc>
        <w:tc>
          <w:tcPr>
            <w:tcW w:w="636" w:type="pct"/>
            <w:shd w:val="clear" w:color="auto" w:fill="auto"/>
            <w:vAlign w:val="center"/>
            <w:hideMark/>
          </w:tcPr>
          <w:p w14:paraId="55EAB4F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1,56</w:t>
            </w:r>
          </w:p>
        </w:tc>
        <w:tc>
          <w:tcPr>
            <w:tcW w:w="638" w:type="pct"/>
            <w:shd w:val="clear" w:color="auto" w:fill="auto"/>
            <w:vAlign w:val="center"/>
            <w:hideMark/>
          </w:tcPr>
          <w:p w14:paraId="282D8A6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1,7</w:t>
            </w:r>
            <w:r w:rsidRPr="00EC798C">
              <w:rPr>
                <w:rFonts w:eastAsia="Times New Roman"/>
                <w:sz w:val="18"/>
                <w:szCs w:val="18"/>
              </w:rPr>
              <w:t>0</w:t>
            </w:r>
          </w:p>
        </w:tc>
      </w:tr>
      <w:tr w:rsidR="008C0B44" w:rsidRPr="00EC798C" w14:paraId="41C73BFB" w14:textId="77777777" w:rsidTr="00EA2019">
        <w:trPr>
          <w:trHeight w:val="198"/>
        </w:trPr>
        <w:tc>
          <w:tcPr>
            <w:tcW w:w="544" w:type="pct"/>
            <w:shd w:val="clear" w:color="auto" w:fill="auto"/>
            <w:vAlign w:val="center"/>
            <w:hideMark/>
          </w:tcPr>
          <w:p w14:paraId="440DE03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25</w:t>
            </w:r>
          </w:p>
        </w:tc>
        <w:tc>
          <w:tcPr>
            <w:tcW w:w="636" w:type="pct"/>
            <w:shd w:val="clear" w:color="auto" w:fill="auto"/>
            <w:vAlign w:val="center"/>
            <w:hideMark/>
          </w:tcPr>
          <w:p w14:paraId="6360189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1,07</w:t>
            </w:r>
          </w:p>
        </w:tc>
        <w:tc>
          <w:tcPr>
            <w:tcW w:w="636" w:type="pct"/>
            <w:shd w:val="clear" w:color="auto" w:fill="auto"/>
            <w:vAlign w:val="center"/>
            <w:hideMark/>
          </w:tcPr>
          <w:p w14:paraId="789D2F6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1,13</w:t>
            </w:r>
          </w:p>
        </w:tc>
        <w:tc>
          <w:tcPr>
            <w:tcW w:w="637" w:type="pct"/>
            <w:shd w:val="clear" w:color="auto" w:fill="auto"/>
            <w:vAlign w:val="center"/>
            <w:hideMark/>
          </w:tcPr>
          <w:p w14:paraId="4131541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w:t>
            </w:r>
            <w:r w:rsidRPr="00EC798C">
              <w:rPr>
                <w:rFonts w:eastAsia="Times New Roman"/>
                <w:sz w:val="18"/>
                <w:szCs w:val="18"/>
              </w:rPr>
              <w:t>0</w:t>
            </w:r>
          </w:p>
        </w:tc>
        <w:tc>
          <w:tcPr>
            <w:tcW w:w="636" w:type="pct"/>
            <w:shd w:val="clear" w:color="auto" w:fill="auto"/>
            <w:vAlign w:val="center"/>
            <w:hideMark/>
          </w:tcPr>
          <w:p w14:paraId="1C74F5E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1,27</w:t>
            </w:r>
          </w:p>
        </w:tc>
        <w:tc>
          <w:tcPr>
            <w:tcW w:w="637" w:type="pct"/>
            <w:shd w:val="clear" w:color="auto" w:fill="auto"/>
            <w:vAlign w:val="center"/>
            <w:hideMark/>
          </w:tcPr>
          <w:p w14:paraId="4E0AE4E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1,35</w:t>
            </w:r>
          </w:p>
        </w:tc>
        <w:tc>
          <w:tcPr>
            <w:tcW w:w="636" w:type="pct"/>
            <w:shd w:val="clear" w:color="auto" w:fill="auto"/>
            <w:vAlign w:val="center"/>
            <w:hideMark/>
          </w:tcPr>
          <w:p w14:paraId="12FB618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1,45</w:t>
            </w:r>
          </w:p>
        </w:tc>
        <w:tc>
          <w:tcPr>
            <w:tcW w:w="638" w:type="pct"/>
            <w:shd w:val="clear" w:color="auto" w:fill="auto"/>
            <w:vAlign w:val="center"/>
            <w:hideMark/>
          </w:tcPr>
          <w:p w14:paraId="50D9776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1,56</w:t>
            </w:r>
          </w:p>
        </w:tc>
      </w:tr>
      <w:tr w:rsidR="008C0B44" w:rsidRPr="00EC798C" w14:paraId="322C969C" w14:textId="77777777" w:rsidTr="00EA2019">
        <w:trPr>
          <w:trHeight w:val="198"/>
        </w:trPr>
        <w:tc>
          <w:tcPr>
            <w:tcW w:w="544" w:type="pct"/>
            <w:shd w:val="clear" w:color="auto" w:fill="auto"/>
            <w:vAlign w:val="center"/>
            <w:hideMark/>
          </w:tcPr>
          <w:p w14:paraId="1354EC8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30</w:t>
            </w:r>
          </w:p>
        </w:tc>
        <w:tc>
          <w:tcPr>
            <w:tcW w:w="636" w:type="pct"/>
            <w:shd w:val="clear" w:color="auto" w:fill="auto"/>
            <w:vAlign w:val="center"/>
            <w:hideMark/>
          </w:tcPr>
          <w:p w14:paraId="3C035A9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1,05</w:t>
            </w:r>
          </w:p>
        </w:tc>
        <w:tc>
          <w:tcPr>
            <w:tcW w:w="636" w:type="pct"/>
            <w:shd w:val="clear" w:color="auto" w:fill="auto"/>
            <w:vAlign w:val="center"/>
            <w:hideMark/>
          </w:tcPr>
          <w:p w14:paraId="67B7921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w:t>
            </w:r>
            <w:r w:rsidRPr="00EC798C">
              <w:rPr>
                <w:rFonts w:eastAsia="Times New Roman"/>
                <w:sz w:val="18"/>
                <w:szCs w:val="18"/>
              </w:rPr>
              <w:t>0</w:t>
            </w:r>
          </w:p>
        </w:tc>
        <w:tc>
          <w:tcPr>
            <w:tcW w:w="637" w:type="pct"/>
            <w:shd w:val="clear" w:color="auto" w:fill="auto"/>
            <w:vAlign w:val="center"/>
            <w:hideMark/>
          </w:tcPr>
          <w:p w14:paraId="086BAB5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1,16</w:t>
            </w:r>
          </w:p>
        </w:tc>
        <w:tc>
          <w:tcPr>
            <w:tcW w:w="636" w:type="pct"/>
            <w:shd w:val="clear" w:color="auto" w:fill="auto"/>
            <w:vAlign w:val="center"/>
            <w:hideMark/>
          </w:tcPr>
          <w:p w14:paraId="2599B4B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1,21</w:t>
            </w:r>
          </w:p>
        </w:tc>
        <w:tc>
          <w:tcPr>
            <w:tcW w:w="637" w:type="pct"/>
            <w:shd w:val="clear" w:color="auto" w:fill="auto"/>
            <w:vAlign w:val="center"/>
            <w:hideMark/>
          </w:tcPr>
          <w:p w14:paraId="14B60D6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1,27</w:t>
            </w:r>
          </w:p>
        </w:tc>
        <w:tc>
          <w:tcPr>
            <w:tcW w:w="636" w:type="pct"/>
            <w:shd w:val="clear" w:color="auto" w:fill="auto"/>
            <w:vAlign w:val="center"/>
            <w:hideMark/>
          </w:tcPr>
          <w:p w14:paraId="272DAC4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1,34</w:t>
            </w:r>
          </w:p>
        </w:tc>
        <w:tc>
          <w:tcPr>
            <w:tcW w:w="638" w:type="pct"/>
            <w:shd w:val="clear" w:color="auto" w:fill="auto"/>
            <w:vAlign w:val="center"/>
            <w:hideMark/>
          </w:tcPr>
          <w:p w14:paraId="1E36AA3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1,42</w:t>
            </w:r>
          </w:p>
        </w:tc>
      </w:tr>
      <w:tr w:rsidR="008C0B44" w:rsidRPr="00EC798C" w14:paraId="25B7E9C6" w14:textId="77777777" w:rsidTr="00EA2019">
        <w:trPr>
          <w:trHeight w:val="198"/>
        </w:trPr>
        <w:tc>
          <w:tcPr>
            <w:tcW w:w="544" w:type="pct"/>
            <w:shd w:val="clear" w:color="auto" w:fill="auto"/>
            <w:vAlign w:val="center"/>
            <w:hideMark/>
          </w:tcPr>
          <w:p w14:paraId="739AB2F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40</w:t>
            </w:r>
          </w:p>
        </w:tc>
        <w:tc>
          <w:tcPr>
            <w:tcW w:w="636" w:type="pct"/>
            <w:shd w:val="clear" w:color="auto" w:fill="auto"/>
            <w:vAlign w:val="center"/>
            <w:hideMark/>
          </w:tcPr>
          <w:p w14:paraId="10D094D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1,02</w:t>
            </w:r>
          </w:p>
        </w:tc>
        <w:tc>
          <w:tcPr>
            <w:tcW w:w="636" w:type="pct"/>
            <w:shd w:val="clear" w:color="auto" w:fill="auto"/>
            <w:vAlign w:val="center"/>
            <w:hideMark/>
          </w:tcPr>
          <w:p w14:paraId="2CEA86D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1,05</w:t>
            </w:r>
          </w:p>
        </w:tc>
        <w:tc>
          <w:tcPr>
            <w:tcW w:w="637" w:type="pct"/>
            <w:shd w:val="clear" w:color="auto" w:fill="auto"/>
            <w:vAlign w:val="center"/>
            <w:hideMark/>
          </w:tcPr>
          <w:p w14:paraId="3C42FF2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1,07</w:t>
            </w:r>
          </w:p>
        </w:tc>
        <w:tc>
          <w:tcPr>
            <w:tcW w:w="636" w:type="pct"/>
            <w:shd w:val="clear" w:color="auto" w:fill="auto"/>
            <w:vAlign w:val="center"/>
            <w:hideMark/>
          </w:tcPr>
          <w:p w14:paraId="7143655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w:t>
            </w:r>
            <w:r w:rsidRPr="00EC798C">
              <w:rPr>
                <w:rFonts w:eastAsia="Times New Roman"/>
                <w:sz w:val="18"/>
                <w:szCs w:val="18"/>
              </w:rPr>
              <w:t>0</w:t>
            </w:r>
          </w:p>
        </w:tc>
        <w:tc>
          <w:tcPr>
            <w:tcW w:w="637" w:type="pct"/>
            <w:shd w:val="clear" w:color="auto" w:fill="auto"/>
            <w:vAlign w:val="center"/>
            <w:hideMark/>
          </w:tcPr>
          <w:p w14:paraId="4193A33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1,12</w:t>
            </w:r>
          </w:p>
        </w:tc>
        <w:tc>
          <w:tcPr>
            <w:tcW w:w="636" w:type="pct"/>
            <w:shd w:val="clear" w:color="auto" w:fill="auto"/>
            <w:vAlign w:val="center"/>
            <w:hideMark/>
          </w:tcPr>
          <w:p w14:paraId="57E8F19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1,15</w:t>
            </w:r>
          </w:p>
        </w:tc>
        <w:tc>
          <w:tcPr>
            <w:tcW w:w="638" w:type="pct"/>
            <w:shd w:val="clear" w:color="auto" w:fill="auto"/>
            <w:vAlign w:val="center"/>
            <w:hideMark/>
          </w:tcPr>
          <w:p w14:paraId="1E89C0D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1,16</w:t>
            </w:r>
          </w:p>
        </w:tc>
      </w:tr>
      <w:tr w:rsidR="008C0B44" w:rsidRPr="00EC798C" w14:paraId="1857CD4E" w14:textId="77777777" w:rsidTr="00EA2019">
        <w:trPr>
          <w:trHeight w:val="198"/>
        </w:trPr>
        <w:tc>
          <w:tcPr>
            <w:tcW w:w="544" w:type="pct"/>
            <w:shd w:val="clear" w:color="auto" w:fill="auto"/>
            <w:vAlign w:val="center"/>
            <w:hideMark/>
          </w:tcPr>
          <w:p w14:paraId="1B90197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50</w:t>
            </w:r>
          </w:p>
        </w:tc>
        <w:tc>
          <w:tcPr>
            <w:tcW w:w="636" w:type="pct"/>
            <w:shd w:val="clear" w:color="auto" w:fill="auto"/>
            <w:vAlign w:val="center"/>
            <w:hideMark/>
          </w:tcPr>
          <w:p w14:paraId="022D971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0,999</w:t>
            </w:r>
          </w:p>
        </w:tc>
        <w:tc>
          <w:tcPr>
            <w:tcW w:w="636" w:type="pct"/>
            <w:shd w:val="clear" w:color="auto" w:fill="auto"/>
            <w:vAlign w:val="center"/>
            <w:hideMark/>
          </w:tcPr>
          <w:p w14:paraId="2A0B05C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0,997</w:t>
            </w:r>
          </w:p>
        </w:tc>
        <w:tc>
          <w:tcPr>
            <w:tcW w:w="637" w:type="pct"/>
            <w:shd w:val="clear" w:color="auto" w:fill="auto"/>
            <w:vAlign w:val="center"/>
            <w:hideMark/>
          </w:tcPr>
          <w:p w14:paraId="03EA9A9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0,993</w:t>
            </w:r>
          </w:p>
        </w:tc>
        <w:tc>
          <w:tcPr>
            <w:tcW w:w="636" w:type="pct"/>
            <w:shd w:val="clear" w:color="auto" w:fill="auto"/>
            <w:vAlign w:val="center"/>
            <w:hideMark/>
          </w:tcPr>
          <w:p w14:paraId="5A3A3D4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0,988</w:t>
            </w:r>
          </w:p>
        </w:tc>
        <w:tc>
          <w:tcPr>
            <w:tcW w:w="637" w:type="pct"/>
            <w:shd w:val="clear" w:color="auto" w:fill="auto"/>
            <w:vAlign w:val="center"/>
            <w:hideMark/>
          </w:tcPr>
          <w:p w14:paraId="074E524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0,98</w:t>
            </w:r>
          </w:p>
        </w:tc>
        <w:tc>
          <w:tcPr>
            <w:tcW w:w="636" w:type="pct"/>
            <w:shd w:val="clear" w:color="auto" w:fill="auto"/>
            <w:vAlign w:val="center"/>
            <w:hideMark/>
          </w:tcPr>
          <w:p w14:paraId="62B7DE3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0,962</w:t>
            </w:r>
          </w:p>
        </w:tc>
        <w:tc>
          <w:tcPr>
            <w:tcW w:w="638" w:type="pct"/>
            <w:shd w:val="clear" w:color="auto" w:fill="auto"/>
            <w:vAlign w:val="center"/>
            <w:hideMark/>
          </w:tcPr>
          <w:p w14:paraId="42D59F9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0,92</w:t>
            </w:r>
            <w:r w:rsidRPr="00EC798C">
              <w:rPr>
                <w:rFonts w:eastAsia="Times New Roman"/>
                <w:sz w:val="18"/>
                <w:szCs w:val="18"/>
              </w:rPr>
              <w:t>0</w:t>
            </w:r>
          </w:p>
        </w:tc>
      </w:tr>
      <w:tr w:rsidR="008C0B44" w:rsidRPr="00EC798C" w14:paraId="2B950E89" w14:textId="77777777" w:rsidTr="00EA2019">
        <w:trPr>
          <w:trHeight w:val="198"/>
        </w:trPr>
        <w:tc>
          <w:tcPr>
            <w:tcW w:w="544" w:type="pct"/>
            <w:shd w:val="clear" w:color="auto" w:fill="auto"/>
            <w:vAlign w:val="center"/>
            <w:hideMark/>
          </w:tcPr>
          <w:p w14:paraId="7B6BE95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60</w:t>
            </w:r>
          </w:p>
        </w:tc>
        <w:tc>
          <w:tcPr>
            <w:tcW w:w="636" w:type="pct"/>
            <w:shd w:val="clear" w:color="auto" w:fill="auto"/>
            <w:vAlign w:val="center"/>
            <w:hideMark/>
          </w:tcPr>
          <w:p w14:paraId="75E2F3A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0,974</w:t>
            </w:r>
          </w:p>
        </w:tc>
        <w:tc>
          <w:tcPr>
            <w:tcW w:w="636" w:type="pct"/>
            <w:shd w:val="clear" w:color="auto" w:fill="auto"/>
            <w:vAlign w:val="center"/>
            <w:hideMark/>
          </w:tcPr>
          <w:p w14:paraId="1EA9900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0,946</w:t>
            </w:r>
          </w:p>
        </w:tc>
        <w:tc>
          <w:tcPr>
            <w:tcW w:w="637" w:type="pct"/>
            <w:shd w:val="clear" w:color="auto" w:fill="auto"/>
            <w:vAlign w:val="center"/>
            <w:hideMark/>
          </w:tcPr>
          <w:p w14:paraId="6A063D7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0,915</w:t>
            </w:r>
          </w:p>
        </w:tc>
        <w:tc>
          <w:tcPr>
            <w:tcW w:w="636" w:type="pct"/>
            <w:shd w:val="clear" w:color="auto" w:fill="auto"/>
            <w:vAlign w:val="center"/>
            <w:hideMark/>
          </w:tcPr>
          <w:p w14:paraId="0C710CE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0,881</w:t>
            </w:r>
          </w:p>
        </w:tc>
        <w:tc>
          <w:tcPr>
            <w:tcW w:w="637" w:type="pct"/>
            <w:shd w:val="clear" w:color="auto" w:fill="auto"/>
            <w:vAlign w:val="center"/>
            <w:hideMark/>
          </w:tcPr>
          <w:p w14:paraId="6808810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0,839</w:t>
            </w:r>
          </w:p>
        </w:tc>
        <w:tc>
          <w:tcPr>
            <w:tcW w:w="636" w:type="pct"/>
            <w:shd w:val="clear" w:color="auto" w:fill="auto"/>
            <w:vAlign w:val="center"/>
            <w:hideMark/>
          </w:tcPr>
          <w:p w14:paraId="294B19E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0,78</w:t>
            </w:r>
            <w:r w:rsidRPr="00EC798C">
              <w:rPr>
                <w:rFonts w:eastAsia="Times New Roman"/>
                <w:sz w:val="18"/>
                <w:szCs w:val="18"/>
              </w:rPr>
              <w:t>0</w:t>
            </w:r>
          </w:p>
        </w:tc>
        <w:tc>
          <w:tcPr>
            <w:tcW w:w="638" w:type="pct"/>
            <w:shd w:val="clear" w:color="auto" w:fill="auto"/>
            <w:vAlign w:val="center"/>
            <w:hideMark/>
          </w:tcPr>
          <w:p w14:paraId="412E62E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0,69</w:t>
            </w:r>
            <w:r w:rsidRPr="00EC798C">
              <w:rPr>
                <w:rFonts w:eastAsia="Times New Roman"/>
                <w:sz w:val="18"/>
                <w:szCs w:val="18"/>
              </w:rPr>
              <w:t>0</w:t>
            </w:r>
          </w:p>
        </w:tc>
      </w:tr>
      <w:tr w:rsidR="008C0B44" w:rsidRPr="00EC798C" w14:paraId="395DD7F6" w14:textId="77777777" w:rsidTr="00EA2019">
        <w:trPr>
          <w:trHeight w:val="198"/>
        </w:trPr>
        <w:tc>
          <w:tcPr>
            <w:tcW w:w="544" w:type="pct"/>
            <w:shd w:val="clear" w:color="auto" w:fill="auto"/>
            <w:vAlign w:val="center"/>
            <w:hideMark/>
          </w:tcPr>
          <w:p w14:paraId="105B76B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70</w:t>
            </w:r>
          </w:p>
        </w:tc>
        <w:tc>
          <w:tcPr>
            <w:tcW w:w="636" w:type="pct"/>
            <w:shd w:val="clear" w:color="auto" w:fill="auto"/>
            <w:vAlign w:val="center"/>
            <w:hideMark/>
          </w:tcPr>
          <w:p w14:paraId="1FE5EEE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0,947</w:t>
            </w:r>
          </w:p>
        </w:tc>
        <w:tc>
          <w:tcPr>
            <w:tcW w:w="636" w:type="pct"/>
            <w:shd w:val="clear" w:color="auto" w:fill="auto"/>
            <w:vAlign w:val="center"/>
            <w:hideMark/>
          </w:tcPr>
          <w:p w14:paraId="530AABA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0,882</w:t>
            </w:r>
          </w:p>
        </w:tc>
        <w:tc>
          <w:tcPr>
            <w:tcW w:w="637" w:type="pct"/>
            <w:shd w:val="clear" w:color="auto" w:fill="auto"/>
            <w:vAlign w:val="center"/>
            <w:hideMark/>
          </w:tcPr>
          <w:p w14:paraId="5B68AF36"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0,834</w:t>
            </w:r>
          </w:p>
        </w:tc>
        <w:tc>
          <w:tcPr>
            <w:tcW w:w="636" w:type="pct"/>
            <w:shd w:val="clear" w:color="auto" w:fill="auto"/>
            <w:vAlign w:val="center"/>
            <w:hideMark/>
          </w:tcPr>
          <w:p w14:paraId="5A16A0A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0,769</w:t>
            </w:r>
          </w:p>
        </w:tc>
        <w:tc>
          <w:tcPr>
            <w:tcW w:w="637" w:type="pct"/>
            <w:shd w:val="clear" w:color="auto" w:fill="auto"/>
            <w:vAlign w:val="center"/>
            <w:hideMark/>
          </w:tcPr>
          <w:p w14:paraId="311D1D8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0,693</w:t>
            </w:r>
          </w:p>
        </w:tc>
        <w:tc>
          <w:tcPr>
            <w:tcW w:w="636" w:type="pct"/>
            <w:shd w:val="clear" w:color="auto" w:fill="auto"/>
            <w:vAlign w:val="center"/>
            <w:hideMark/>
          </w:tcPr>
          <w:p w14:paraId="450374A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0,596</w:t>
            </w:r>
          </w:p>
        </w:tc>
        <w:tc>
          <w:tcPr>
            <w:tcW w:w="638" w:type="pct"/>
            <w:shd w:val="clear" w:color="auto" w:fill="auto"/>
            <w:vAlign w:val="center"/>
            <w:hideMark/>
          </w:tcPr>
          <w:p w14:paraId="309E062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0,476</w:t>
            </w:r>
          </w:p>
        </w:tc>
      </w:tr>
      <w:tr w:rsidR="008C0B44" w:rsidRPr="00EC798C" w14:paraId="7C5E2A4D" w14:textId="77777777" w:rsidTr="00EA2019">
        <w:trPr>
          <w:trHeight w:val="198"/>
        </w:trPr>
        <w:tc>
          <w:tcPr>
            <w:tcW w:w="544" w:type="pct"/>
            <w:shd w:val="clear" w:color="auto" w:fill="auto"/>
            <w:vAlign w:val="center"/>
            <w:hideMark/>
          </w:tcPr>
          <w:p w14:paraId="6032C62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75</w:t>
            </w:r>
          </w:p>
        </w:tc>
        <w:tc>
          <w:tcPr>
            <w:tcW w:w="636" w:type="pct"/>
            <w:shd w:val="clear" w:color="auto" w:fill="auto"/>
            <w:vAlign w:val="center"/>
            <w:hideMark/>
          </w:tcPr>
          <w:p w14:paraId="16E841C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0,932</w:t>
            </w:r>
          </w:p>
        </w:tc>
        <w:tc>
          <w:tcPr>
            <w:tcW w:w="636" w:type="pct"/>
            <w:shd w:val="clear" w:color="auto" w:fill="auto"/>
            <w:vAlign w:val="center"/>
            <w:hideMark/>
          </w:tcPr>
          <w:p w14:paraId="672F211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0,862</w:t>
            </w:r>
          </w:p>
        </w:tc>
        <w:tc>
          <w:tcPr>
            <w:tcW w:w="637" w:type="pct"/>
            <w:shd w:val="clear" w:color="auto" w:fill="auto"/>
            <w:vAlign w:val="center"/>
            <w:hideMark/>
          </w:tcPr>
          <w:p w14:paraId="16154DF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0,789</w:t>
            </w:r>
          </w:p>
        </w:tc>
        <w:tc>
          <w:tcPr>
            <w:tcW w:w="636" w:type="pct"/>
            <w:shd w:val="clear" w:color="auto" w:fill="auto"/>
            <w:vAlign w:val="center"/>
            <w:hideMark/>
          </w:tcPr>
          <w:p w14:paraId="4A5DCC8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0,709</w:t>
            </w:r>
          </w:p>
        </w:tc>
        <w:tc>
          <w:tcPr>
            <w:tcW w:w="637" w:type="pct"/>
            <w:shd w:val="clear" w:color="auto" w:fill="auto"/>
            <w:vAlign w:val="center"/>
            <w:hideMark/>
          </w:tcPr>
          <w:p w14:paraId="0B7D682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0,615</w:t>
            </w:r>
          </w:p>
        </w:tc>
        <w:tc>
          <w:tcPr>
            <w:tcW w:w="636" w:type="pct"/>
            <w:shd w:val="clear" w:color="auto" w:fill="auto"/>
            <w:vAlign w:val="center"/>
            <w:hideMark/>
          </w:tcPr>
          <w:p w14:paraId="6510C68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0,503</w:t>
            </w:r>
          </w:p>
        </w:tc>
        <w:tc>
          <w:tcPr>
            <w:tcW w:w="638" w:type="pct"/>
            <w:shd w:val="clear" w:color="auto" w:fill="auto"/>
            <w:vAlign w:val="center"/>
            <w:hideMark/>
          </w:tcPr>
          <w:p w14:paraId="4F9E062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0,376</w:t>
            </w:r>
          </w:p>
        </w:tc>
      </w:tr>
      <w:tr w:rsidR="008C0B44" w:rsidRPr="00EC798C" w14:paraId="6F04A5B4" w14:textId="77777777" w:rsidTr="00EA2019">
        <w:trPr>
          <w:trHeight w:val="198"/>
        </w:trPr>
        <w:tc>
          <w:tcPr>
            <w:tcW w:w="544" w:type="pct"/>
            <w:shd w:val="clear" w:color="auto" w:fill="auto"/>
            <w:vAlign w:val="center"/>
            <w:hideMark/>
          </w:tcPr>
          <w:p w14:paraId="4389D80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80</w:t>
            </w:r>
          </w:p>
        </w:tc>
        <w:tc>
          <w:tcPr>
            <w:tcW w:w="636" w:type="pct"/>
            <w:shd w:val="clear" w:color="auto" w:fill="auto"/>
            <w:vAlign w:val="center"/>
            <w:hideMark/>
          </w:tcPr>
          <w:p w14:paraId="1A30D7AA"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0,915</w:t>
            </w:r>
          </w:p>
        </w:tc>
        <w:tc>
          <w:tcPr>
            <w:tcW w:w="636" w:type="pct"/>
            <w:shd w:val="clear" w:color="auto" w:fill="auto"/>
            <w:vAlign w:val="center"/>
            <w:hideMark/>
          </w:tcPr>
          <w:p w14:paraId="5ECE4FC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0,829</w:t>
            </w:r>
          </w:p>
        </w:tc>
        <w:tc>
          <w:tcPr>
            <w:tcW w:w="637" w:type="pct"/>
            <w:shd w:val="clear" w:color="auto" w:fill="auto"/>
            <w:vAlign w:val="center"/>
            <w:hideMark/>
          </w:tcPr>
          <w:p w14:paraId="2BD84A6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w:t>
            </w:r>
            <w:r w:rsidRPr="00EC798C">
              <w:rPr>
                <w:rFonts w:eastAsia="Times New Roman"/>
                <w:sz w:val="18"/>
                <w:szCs w:val="18"/>
              </w:rPr>
              <w:t>0</w:t>
            </w:r>
          </w:p>
        </w:tc>
        <w:tc>
          <w:tcPr>
            <w:tcW w:w="636" w:type="pct"/>
            <w:shd w:val="clear" w:color="auto" w:fill="auto"/>
            <w:vAlign w:val="center"/>
            <w:hideMark/>
          </w:tcPr>
          <w:p w14:paraId="23AB56F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0,643</w:t>
            </w:r>
          </w:p>
        </w:tc>
        <w:tc>
          <w:tcPr>
            <w:tcW w:w="637" w:type="pct"/>
            <w:shd w:val="clear" w:color="auto" w:fill="auto"/>
            <w:vAlign w:val="center"/>
            <w:hideMark/>
          </w:tcPr>
          <w:p w14:paraId="7F33293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0,533</w:t>
            </w:r>
          </w:p>
        </w:tc>
        <w:tc>
          <w:tcPr>
            <w:tcW w:w="636" w:type="pct"/>
            <w:shd w:val="clear" w:color="auto" w:fill="auto"/>
            <w:vAlign w:val="center"/>
            <w:hideMark/>
          </w:tcPr>
          <w:p w14:paraId="68C263F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0,409</w:t>
            </w:r>
          </w:p>
        </w:tc>
        <w:tc>
          <w:tcPr>
            <w:tcW w:w="638" w:type="pct"/>
            <w:shd w:val="clear" w:color="auto" w:fill="auto"/>
            <w:vAlign w:val="center"/>
            <w:hideMark/>
          </w:tcPr>
          <w:p w14:paraId="04814A1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0,282</w:t>
            </w:r>
          </w:p>
        </w:tc>
      </w:tr>
      <w:tr w:rsidR="008C0B44" w:rsidRPr="00EC798C" w14:paraId="57BF3A4B" w14:textId="77777777" w:rsidTr="00EA2019">
        <w:trPr>
          <w:trHeight w:val="198"/>
        </w:trPr>
        <w:tc>
          <w:tcPr>
            <w:tcW w:w="544" w:type="pct"/>
            <w:shd w:val="clear" w:color="auto" w:fill="auto"/>
            <w:vAlign w:val="center"/>
            <w:hideMark/>
          </w:tcPr>
          <w:p w14:paraId="2055D79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90</w:t>
            </w:r>
          </w:p>
        </w:tc>
        <w:tc>
          <w:tcPr>
            <w:tcW w:w="636" w:type="pct"/>
            <w:shd w:val="clear" w:color="auto" w:fill="auto"/>
            <w:vAlign w:val="center"/>
            <w:hideMark/>
          </w:tcPr>
          <w:p w14:paraId="183B7BD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0,872</w:t>
            </w:r>
          </w:p>
        </w:tc>
        <w:tc>
          <w:tcPr>
            <w:tcW w:w="636" w:type="pct"/>
            <w:shd w:val="clear" w:color="auto" w:fill="auto"/>
            <w:vAlign w:val="center"/>
            <w:hideMark/>
          </w:tcPr>
          <w:p w14:paraId="3D09C5D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0,744</w:t>
            </w:r>
          </w:p>
        </w:tc>
        <w:tc>
          <w:tcPr>
            <w:tcW w:w="637" w:type="pct"/>
            <w:shd w:val="clear" w:color="auto" w:fill="auto"/>
            <w:vAlign w:val="center"/>
            <w:hideMark/>
          </w:tcPr>
          <w:p w14:paraId="3AF866F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0,615</w:t>
            </w:r>
          </w:p>
        </w:tc>
        <w:tc>
          <w:tcPr>
            <w:tcW w:w="636" w:type="pct"/>
            <w:shd w:val="clear" w:color="auto" w:fill="auto"/>
            <w:vAlign w:val="center"/>
            <w:hideMark/>
          </w:tcPr>
          <w:p w14:paraId="66929D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0,48</w:t>
            </w:r>
            <w:r w:rsidRPr="00EC798C">
              <w:rPr>
                <w:rFonts w:eastAsia="Times New Roman"/>
                <w:sz w:val="18"/>
                <w:szCs w:val="18"/>
              </w:rPr>
              <w:t>0</w:t>
            </w:r>
          </w:p>
        </w:tc>
        <w:tc>
          <w:tcPr>
            <w:tcW w:w="637" w:type="pct"/>
            <w:shd w:val="clear" w:color="auto" w:fill="auto"/>
            <w:vAlign w:val="center"/>
            <w:hideMark/>
          </w:tcPr>
          <w:p w14:paraId="21A838D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0,343</w:t>
            </w:r>
          </w:p>
        </w:tc>
        <w:tc>
          <w:tcPr>
            <w:tcW w:w="636" w:type="pct"/>
            <w:shd w:val="clear" w:color="auto" w:fill="auto"/>
            <w:vAlign w:val="center"/>
            <w:hideMark/>
          </w:tcPr>
          <w:p w14:paraId="4D9A0CC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0,215</w:t>
            </w:r>
          </w:p>
        </w:tc>
        <w:tc>
          <w:tcPr>
            <w:tcW w:w="638" w:type="pct"/>
            <w:shd w:val="clear" w:color="auto" w:fill="auto"/>
            <w:vAlign w:val="center"/>
            <w:hideMark/>
          </w:tcPr>
          <w:p w14:paraId="29E8819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0,115</w:t>
            </w:r>
          </w:p>
        </w:tc>
      </w:tr>
      <w:tr w:rsidR="008C0B44" w:rsidRPr="00EC798C" w14:paraId="5DE377E6" w14:textId="77777777" w:rsidTr="00EA2019">
        <w:trPr>
          <w:trHeight w:val="198"/>
        </w:trPr>
        <w:tc>
          <w:tcPr>
            <w:tcW w:w="544" w:type="pct"/>
            <w:shd w:val="clear" w:color="auto" w:fill="auto"/>
            <w:vAlign w:val="center"/>
            <w:hideMark/>
          </w:tcPr>
          <w:p w14:paraId="5E2C25F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95</w:t>
            </w:r>
          </w:p>
        </w:tc>
        <w:tc>
          <w:tcPr>
            <w:tcW w:w="636" w:type="pct"/>
            <w:shd w:val="clear" w:color="auto" w:fill="auto"/>
            <w:vAlign w:val="center"/>
            <w:hideMark/>
          </w:tcPr>
          <w:p w14:paraId="5EB8481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0,837</w:t>
            </w:r>
          </w:p>
        </w:tc>
        <w:tc>
          <w:tcPr>
            <w:tcW w:w="636" w:type="pct"/>
            <w:shd w:val="clear" w:color="auto" w:fill="auto"/>
            <w:vAlign w:val="center"/>
            <w:hideMark/>
          </w:tcPr>
          <w:p w14:paraId="5EB2ADB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0,676</w:t>
            </w:r>
          </w:p>
        </w:tc>
        <w:tc>
          <w:tcPr>
            <w:tcW w:w="637" w:type="pct"/>
            <w:shd w:val="clear" w:color="auto" w:fill="auto"/>
            <w:vAlign w:val="center"/>
            <w:hideMark/>
          </w:tcPr>
          <w:p w14:paraId="07C0108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0,517</w:t>
            </w:r>
          </w:p>
        </w:tc>
        <w:tc>
          <w:tcPr>
            <w:tcW w:w="636" w:type="pct"/>
            <w:shd w:val="clear" w:color="auto" w:fill="auto"/>
            <w:vAlign w:val="center"/>
            <w:hideMark/>
          </w:tcPr>
          <w:p w14:paraId="6E465E2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0,362</w:t>
            </w:r>
          </w:p>
        </w:tc>
        <w:tc>
          <w:tcPr>
            <w:tcW w:w="637" w:type="pct"/>
            <w:shd w:val="clear" w:color="auto" w:fill="auto"/>
            <w:vAlign w:val="center"/>
            <w:hideMark/>
          </w:tcPr>
          <w:p w14:paraId="1C972C4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0,221</w:t>
            </w:r>
          </w:p>
        </w:tc>
        <w:tc>
          <w:tcPr>
            <w:tcW w:w="636" w:type="pct"/>
            <w:shd w:val="clear" w:color="auto" w:fill="auto"/>
            <w:vAlign w:val="center"/>
            <w:hideMark/>
          </w:tcPr>
          <w:p w14:paraId="6E8B64E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0,113</w:t>
            </w:r>
          </w:p>
        </w:tc>
        <w:tc>
          <w:tcPr>
            <w:tcW w:w="638" w:type="pct"/>
            <w:shd w:val="clear" w:color="auto" w:fill="auto"/>
            <w:vAlign w:val="center"/>
            <w:hideMark/>
          </w:tcPr>
          <w:p w14:paraId="74AAF77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0,047</w:t>
            </w:r>
          </w:p>
        </w:tc>
      </w:tr>
      <w:tr w:rsidR="008C0B44" w:rsidRPr="00EC798C" w14:paraId="6A76985B" w14:textId="77777777" w:rsidTr="00EA2019">
        <w:trPr>
          <w:trHeight w:val="198"/>
        </w:trPr>
        <w:tc>
          <w:tcPr>
            <w:tcW w:w="544" w:type="pct"/>
            <w:shd w:val="clear" w:color="auto" w:fill="auto"/>
            <w:vAlign w:val="center"/>
            <w:hideMark/>
          </w:tcPr>
          <w:p w14:paraId="7A7BA84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97</w:t>
            </w:r>
          </w:p>
        </w:tc>
        <w:tc>
          <w:tcPr>
            <w:tcW w:w="636" w:type="pct"/>
            <w:shd w:val="clear" w:color="auto" w:fill="auto"/>
            <w:vAlign w:val="center"/>
            <w:hideMark/>
          </w:tcPr>
          <w:p w14:paraId="74F3204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0,814</w:t>
            </w:r>
          </w:p>
        </w:tc>
        <w:tc>
          <w:tcPr>
            <w:tcW w:w="636" w:type="pct"/>
            <w:shd w:val="clear" w:color="auto" w:fill="auto"/>
            <w:vAlign w:val="center"/>
            <w:hideMark/>
          </w:tcPr>
          <w:p w14:paraId="2E2938A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0,633</w:t>
            </w:r>
          </w:p>
        </w:tc>
        <w:tc>
          <w:tcPr>
            <w:tcW w:w="637" w:type="pct"/>
            <w:shd w:val="clear" w:color="auto" w:fill="auto"/>
            <w:vAlign w:val="center"/>
            <w:hideMark/>
          </w:tcPr>
          <w:p w14:paraId="7E6F2CD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0,458</w:t>
            </w:r>
          </w:p>
        </w:tc>
        <w:tc>
          <w:tcPr>
            <w:tcW w:w="636" w:type="pct"/>
            <w:shd w:val="clear" w:color="auto" w:fill="auto"/>
            <w:vAlign w:val="center"/>
            <w:hideMark/>
          </w:tcPr>
          <w:p w14:paraId="0A17391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0,295</w:t>
            </w:r>
          </w:p>
        </w:tc>
        <w:tc>
          <w:tcPr>
            <w:tcW w:w="637" w:type="pct"/>
            <w:shd w:val="clear" w:color="auto" w:fill="auto"/>
            <w:vAlign w:val="center"/>
            <w:hideMark/>
          </w:tcPr>
          <w:p w14:paraId="37F55E2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0,16</w:t>
            </w:r>
          </w:p>
        </w:tc>
        <w:tc>
          <w:tcPr>
            <w:tcW w:w="636" w:type="pct"/>
            <w:shd w:val="clear" w:color="auto" w:fill="auto"/>
            <w:vAlign w:val="center"/>
            <w:hideMark/>
          </w:tcPr>
          <w:p w14:paraId="5B29C63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0,07</w:t>
            </w:r>
          </w:p>
        </w:tc>
        <w:tc>
          <w:tcPr>
            <w:tcW w:w="638" w:type="pct"/>
            <w:shd w:val="clear" w:color="auto" w:fill="auto"/>
            <w:vAlign w:val="center"/>
            <w:hideMark/>
          </w:tcPr>
          <w:p w14:paraId="6CA7550C"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0,024</w:t>
            </w:r>
          </w:p>
        </w:tc>
      </w:tr>
      <w:tr w:rsidR="008C0B44" w:rsidRPr="00EC798C" w14:paraId="76B9CC5A" w14:textId="77777777" w:rsidTr="00EA2019">
        <w:trPr>
          <w:trHeight w:val="198"/>
        </w:trPr>
        <w:tc>
          <w:tcPr>
            <w:tcW w:w="544" w:type="pct"/>
            <w:shd w:val="clear" w:color="auto" w:fill="auto"/>
            <w:vAlign w:val="center"/>
            <w:hideMark/>
          </w:tcPr>
          <w:p w14:paraId="62BFC395"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w:t>
            </w:r>
          </w:p>
        </w:tc>
        <w:tc>
          <w:tcPr>
            <w:tcW w:w="636" w:type="pct"/>
            <w:shd w:val="clear" w:color="auto" w:fill="auto"/>
            <w:vAlign w:val="center"/>
            <w:hideMark/>
          </w:tcPr>
          <w:p w14:paraId="71BF13E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0,772</w:t>
            </w:r>
          </w:p>
        </w:tc>
        <w:tc>
          <w:tcPr>
            <w:tcW w:w="636" w:type="pct"/>
            <w:shd w:val="clear" w:color="auto" w:fill="auto"/>
            <w:vAlign w:val="center"/>
            <w:hideMark/>
          </w:tcPr>
          <w:p w14:paraId="4A6A760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0,554</w:t>
            </w:r>
          </w:p>
        </w:tc>
        <w:tc>
          <w:tcPr>
            <w:tcW w:w="637" w:type="pct"/>
            <w:shd w:val="clear" w:color="auto" w:fill="auto"/>
            <w:vAlign w:val="center"/>
            <w:hideMark/>
          </w:tcPr>
          <w:p w14:paraId="713EDBE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0,354</w:t>
            </w:r>
          </w:p>
        </w:tc>
        <w:tc>
          <w:tcPr>
            <w:tcW w:w="636" w:type="pct"/>
            <w:shd w:val="clear" w:color="auto" w:fill="auto"/>
            <w:vAlign w:val="center"/>
            <w:hideMark/>
          </w:tcPr>
          <w:p w14:paraId="13874CA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0,189</w:t>
            </w:r>
          </w:p>
        </w:tc>
        <w:tc>
          <w:tcPr>
            <w:tcW w:w="637" w:type="pct"/>
            <w:shd w:val="clear" w:color="auto" w:fill="auto"/>
            <w:vAlign w:val="center"/>
            <w:hideMark/>
          </w:tcPr>
          <w:p w14:paraId="4894F97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0,08</w:t>
            </w:r>
          </w:p>
        </w:tc>
        <w:tc>
          <w:tcPr>
            <w:tcW w:w="636" w:type="pct"/>
            <w:shd w:val="clear" w:color="auto" w:fill="auto"/>
            <w:vAlign w:val="center"/>
            <w:hideMark/>
          </w:tcPr>
          <w:p w14:paraId="16340130"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0,025</w:t>
            </w:r>
          </w:p>
        </w:tc>
        <w:tc>
          <w:tcPr>
            <w:tcW w:w="638" w:type="pct"/>
            <w:shd w:val="clear" w:color="auto" w:fill="auto"/>
            <w:vAlign w:val="center"/>
            <w:hideMark/>
          </w:tcPr>
          <w:p w14:paraId="641E3A92"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0,006</w:t>
            </w:r>
          </w:p>
        </w:tc>
      </w:tr>
      <w:tr w:rsidR="008C0B44" w:rsidRPr="00EC798C" w14:paraId="68C191F2" w14:textId="77777777" w:rsidTr="00EA2019">
        <w:trPr>
          <w:trHeight w:val="198"/>
        </w:trPr>
        <w:tc>
          <w:tcPr>
            <w:tcW w:w="544" w:type="pct"/>
            <w:shd w:val="clear" w:color="auto" w:fill="auto"/>
            <w:vAlign w:val="center"/>
            <w:hideMark/>
          </w:tcPr>
          <w:p w14:paraId="50E1865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99,5</w:t>
            </w:r>
          </w:p>
        </w:tc>
        <w:tc>
          <w:tcPr>
            <w:tcW w:w="636" w:type="pct"/>
            <w:shd w:val="clear" w:color="auto" w:fill="auto"/>
            <w:vAlign w:val="center"/>
            <w:hideMark/>
          </w:tcPr>
          <w:p w14:paraId="76EAA15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0,748</w:t>
            </w:r>
          </w:p>
        </w:tc>
        <w:tc>
          <w:tcPr>
            <w:tcW w:w="636" w:type="pct"/>
            <w:shd w:val="clear" w:color="auto" w:fill="auto"/>
            <w:vAlign w:val="center"/>
            <w:hideMark/>
          </w:tcPr>
          <w:p w14:paraId="223DB273"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0,511</w:t>
            </w:r>
          </w:p>
        </w:tc>
        <w:tc>
          <w:tcPr>
            <w:tcW w:w="637" w:type="pct"/>
            <w:shd w:val="clear" w:color="auto" w:fill="auto"/>
            <w:vAlign w:val="center"/>
            <w:hideMark/>
          </w:tcPr>
          <w:p w14:paraId="33F39FD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0,302</w:t>
            </w:r>
          </w:p>
        </w:tc>
        <w:tc>
          <w:tcPr>
            <w:tcW w:w="636" w:type="pct"/>
            <w:shd w:val="clear" w:color="auto" w:fill="auto"/>
            <w:vAlign w:val="center"/>
            <w:hideMark/>
          </w:tcPr>
          <w:p w14:paraId="244818E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0,144</w:t>
            </w:r>
          </w:p>
        </w:tc>
        <w:tc>
          <w:tcPr>
            <w:tcW w:w="637" w:type="pct"/>
            <w:shd w:val="clear" w:color="auto" w:fill="auto"/>
            <w:vAlign w:val="center"/>
            <w:hideMark/>
          </w:tcPr>
          <w:p w14:paraId="7CF0444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0,051</w:t>
            </w:r>
          </w:p>
        </w:tc>
        <w:tc>
          <w:tcPr>
            <w:tcW w:w="636" w:type="pct"/>
            <w:shd w:val="clear" w:color="auto" w:fill="auto"/>
            <w:vAlign w:val="center"/>
            <w:hideMark/>
          </w:tcPr>
          <w:p w14:paraId="287893B7"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0,013</w:t>
            </w:r>
          </w:p>
        </w:tc>
        <w:tc>
          <w:tcPr>
            <w:tcW w:w="638" w:type="pct"/>
            <w:shd w:val="clear" w:color="auto" w:fill="auto"/>
            <w:vAlign w:val="center"/>
            <w:hideMark/>
          </w:tcPr>
          <w:p w14:paraId="34C79C3D"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0,002</w:t>
            </w:r>
          </w:p>
        </w:tc>
      </w:tr>
      <w:tr w:rsidR="008C0B44" w:rsidRPr="00EC798C" w14:paraId="6773EE80" w14:textId="77777777" w:rsidTr="00EA2019">
        <w:trPr>
          <w:trHeight w:val="198"/>
        </w:trPr>
        <w:tc>
          <w:tcPr>
            <w:tcW w:w="544" w:type="pct"/>
            <w:shd w:val="clear" w:color="auto" w:fill="auto"/>
            <w:vAlign w:val="center"/>
            <w:hideMark/>
          </w:tcPr>
          <w:p w14:paraId="6508DD2F"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99,7</w:t>
            </w:r>
          </w:p>
        </w:tc>
        <w:tc>
          <w:tcPr>
            <w:tcW w:w="636" w:type="pct"/>
            <w:shd w:val="clear" w:color="auto" w:fill="auto"/>
            <w:vAlign w:val="center"/>
            <w:hideMark/>
          </w:tcPr>
          <w:p w14:paraId="201A3FF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0,732</w:t>
            </w:r>
          </w:p>
        </w:tc>
        <w:tc>
          <w:tcPr>
            <w:tcW w:w="636" w:type="pct"/>
            <w:shd w:val="clear" w:color="auto" w:fill="auto"/>
            <w:vAlign w:val="center"/>
            <w:hideMark/>
          </w:tcPr>
          <w:p w14:paraId="2A14FC84"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0,482</w:t>
            </w:r>
          </w:p>
        </w:tc>
        <w:tc>
          <w:tcPr>
            <w:tcW w:w="637" w:type="pct"/>
            <w:shd w:val="clear" w:color="auto" w:fill="auto"/>
            <w:vAlign w:val="center"/>
            <w:hideMark/>
          </w:tcPr>
          <w:p w14:paraId="02280B41"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0,269</w:t>
            </w:r>
          </w:p>
        </w:tc>
        <w:tc>
          <w:tcPr>
            <w:tcW w:w="636" w:type="pct"/>
            <w:shd w:val="clear" w:color="auto" w:fill="auto"/>
            <w:vAlign w:val="center"/>
            <w:hideMark/>
          </w:tcPr>
          <w:p w14:paraId="55447209"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0,117</w:t>
            </w:r>
          </w:p>
        </w:tc>
        <w:tc>
          <w:tcPr>
            <w:tcW w:w="637" w:type="pct"/>
            <w:shd w:val="clear" w:color="auto" w:fill="auto"/>
            <w:vAlign w:val="center"/>
            <w:hideMark/>
          </w:tcPr>
          <w:p w14:paraId="3DD7B0AB"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0,037</w:t>
            </w:r>
          </w:p>
        </w:tc>
        <w:tc>
          <w:tcPr>
            <w:tcW w:w="636" w:type="pct"/>
            <w:shd w:val="clear" w:color="auto" w:fill="auto"/>
            <w:vAlign w:val="center"/>
            <w:hideMark/>
          </w:tcPr>
          <w:p w14:paraId="16A16218"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0,008</w:t>
            </w:r>
          </w:p>
        </w:tc>
        <w:tc>
          <w:tcPr>
            <w:tcW w:w="638" w:type="pct"/>
            <w:shd w:val="clear" w:color="auto" w:fill="auto"/>
            <w:vAlign w:val="center"/>
            <w:hideMark/>
          </w:tcPr>
          <w:p w14:paraId="483D019E" w14:textId="77777777" w:rsidR="008C0B44" w:rsidRPr="00EC798C" w:rsidRDefault="008C0B44" w:rsidP="0007021C">
            <w:pPr>
              <w:spacing w:line="240" w:lineRule="auto"/>
              <w:ind w:firstLine="0"/>
              <w:jc w:val="center"/>
              <w:rPr>
                <w:rFonts w:eastAsia="Times New Roman"/>
                <w:sz w:val="18"/>
                <w:szCs w:val="18"/>
              </w:rPr>
            </w:pPr>
            <w:r w:rsidRPr="00EC798C">
              <w:rPr>
                <w:rFonts w:eastAsia="Times New Roman"/>
                <w:sz w:val="18"/>
                <w:szCs w:val="18"/>
                <w:lang w:val="en-US"/>
              </w:rPr>
              <w:t>0,001</w:t>
            </w:r>
          </w:p>
        </w:tc>
      </w:tr>
    </w:tbl>
    <w:p w14:paraId="6591981D" w14:textId="77777777" w:rsidR="008C0B44" w:rsidRPr="00F55C9D" w:rsidRDefault="008C0B44" w:rsidP="0007021C">
      <w:pPr>
        <w:pStyle w:val="3e"/>
        <w:jc w:val="both"/>
        <w:rPr>
          <w:color w:val="auto"/>
          <w:spacing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4"/>
        <w:gridCol w:w="757"/>
        <w:gridCol w:w="757"/>
        <w:gridCol w:w="757"/>
        <w:gridCol w:w="757"/>
        <w:gridCol w:w="757"/>
        <w:gridCol w:w="757"/>
        <w:gridCol w:w="757"/>
        <w:gridCol w:w="757"/>
        <w:gridCol w:w="757"/>
        <w:gridCol w:w="757"/>
        <w:gridCol w:w="761"/>
      </w:tblGrid>
      <w:tr w:rsidR="008C0B44" w:rsidRPr="00F55C9D" w14:paraId="20F9710E" w14:textId="77777777" w:rsidTr="00EA2019">
        <w:trPr>
          <w:trHeight w:val="283"/>
          <w:tblHeader/>
        </w:trPr>
        <w:tc>
          <w:tcPr>
            <w:tcW w:w="543" w:type="pct"/>
            <w:vMerge w:val="restart"/>
            <w:shd w:val="clear" w:color="auto" w:fill="auto"/>
            <w:vAlign w:val="center"/>
            <w:hideMark/>
          </w:tcPr>
          <w:p w14:paraId="1D8574CB" w14:textId="77777777" w:rsidR="008C0B44" w:rsidRPr="00F55C9D"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lastRenderedPageBreak/>
              <w:t>P</w:t>
            </w:r>
            <w:r w:rsidR="00B258F6">
              <w:rPr>
                <w:rFonts w:eastAsia="Times New Roman"/>
                <w:sz w:val="18"/>
                <w:szCs w:val="18"/>
                <w:lang w:val="en-US"/>
              </w:rPr>
              <w:t>,</w:t>
            </w:r>
            <w:r w:rsidR="009E5D55">
              <w:rPr>
                <w:rFonts w:eastAsia="Times New Roman"/>
                <w:sz w:val="18"/>
                <w:szCs w:val="18"/>
                <w:lang w:val="en-US"/>
              </w:rPr>
              <w:t xml:space="preserve"> </w:t>
            </w:r>
            <w:r w:rsidRPr="00F55C9D">
              <w:rPr>
                <w:rFonts w:eastAsia="Times New Roman"/>
                <w:sz w:val="18"/>
                <w:szCs w:val="18"/>
                <w:lang w:val="en-US"/>
              </w:rPr>
              <w:t>%</w:t>
            </w:r>
          </w:p>
        </w:tc>
        <w:tc>
          <w:tcPr>
            <w:tcW w:w="4457" w:type="pct"/>
            <w:gridSpan w:val="11"/>
            <w:shd w:val="clear" w:color="auto" w:fill="auto"/>
            <w:vAlign w:val="center"/>
            <w:hideMark/>
          </w:tcPr>
          <w:p w14:paraId="23DE4493" w14:textId="77777777" w:rsidR="008C0B44" w:rsidRPr="00F55C9D" w:rsidRDefault="00B258F6"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F55C9D" w14:paraId="1D21A2E1" w14:textId="77777777" w:rsidTr="00934614">
        <w:trPr>
          <w:trHeight w:val="283"/>
          <w:tblHeader/>
        </w:trPr>
        <w:tc>
          <w:tcPr>
            <w:tcW w:w="543" w:type="pct"/>
            <w:vMerge/>
            <w:tcBorders>
              <w:bottom w:val="single" w:sz="4" w:space="0" w:color="auto"/>
            </w:tcBorders>
            <w:vAlign w:val="center"/>
            <w:hideMark/>
          </w:tcPr>
          <w:p w14:paraId="1C72DBAA" w14:textId="77777777" w:rsidR="008C0B44" w:rsidRPr="00F55C9D" w:rsidRDefault="008C0B44" w:rsidP="0007021C">
            <w:pPr>
              <w:keepNext/>
              <w:spacing w:line="240" w:lineRule="auto"/>
              <w:ind w:firstLine="0"/>
              <w:jc w:val="left"/>
              <w:rPr>
                <w:rFonts w:eastAsia="Times New Roman"/>
                <w:sz w:val="18"/>
                <w:szCs w:val="18"/>
              </w:rPr>
            </w:pPr>
          </w:p>
        </w:tc>
        <w:tc>
          <w:tcPr>
            <w:tcW w:w="405" w:type="pct"/>
            <w:tcBorders>
              <w:bottom w:val="single" w:sz="4" w:space="0" w:color="auto"/>
            </w:tcBorders>
            <w:shd w:val="clear" w:color="auto" w:fill="auto"/>
            <w:vAlign w:val="center"/>
            <w:hideMark/>
          </w:tcPr>
          <w:p w14:paraId="7D61B75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w:t>
            </w:r>
          </w:p>
        </w:tc>
        <w:tc>
          <w:tcPr>
            <w:tcW w:w="405" w:type="pct"/>
            <w:tcBorders>
              <w:bottom w:val="single" w:sz="4" w:space="0" w:color="auto"/>
            </w:tcBorders>
            <w:shd w:val="clear" w:color="auto" w:fill="auto"/>
            <w:vAlign w:val="center"/>
            <w:hideMark/>
          </w:tcPr>
          <w:p w14:paraId="28C443E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w:t>
            </w:r>
          </w:p>
        </w:tc>
        <w:tc>
          <w:tcPr>
            <w:tcW w:w="405" w:type="pct"/>
            <w:tcBorders>
              <w:bottom w:val="single" w:sz="4" w:space="0" w:color="auto"/>
            </w:tcBorders>
            <w:shd w:val="clear" w:color="auto" w:fill="auto"/>
            <w:vAlign w:val="center"/>
            <w:hideMark/>
          </w:tcPr>
          <w:p w14:paraId="0C6CC12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w:t>
            </w:r>
          </w:p>
        </w:tc>
        <w:tc>
          <w:tcPr>
            <w:tcW w:w="405" w:type="pct"/>
            <w:tcBorders>
              <w:bottom w:val="single" w:sz="4" w:space="0" w:color="auto"/>
            </w:tcBorders>
            <w:shd w:val="clear" w:color="auto" w:fill="auto"/>
            <w:vAlign w:val="center"/>
            <w:hideMark/>
          </w:tcPr>
          <w:p w14:paraId="433B4B7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w:t>
            </w:r>
          </w:p>
        </w:tc>
        <w:tc>
          <w:tcPr>
            <w:tcW w:w="405" w:type="pct"/>
            <w:tcBorders>
              <w:bottom w:val="single" w:sz="4" w:space="0" w:color="auto"/>
            </w:tcBorders>
            <w:shd w:val="clear" w:color="auto" w:fill="auto"/>
            <w:vAlign w:val="center"/>
            <w:hideMark/>
          </w:tcPr>
          <w:p w14:paraId="54CADA9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w:t>
            </w:r>
          </w:p>
        </w:tc>
        <w:tc>
          <w:tcPr>
            <w:tcW w:w="405" w:type="pct"/>
            <w:tcBorders>
              <w:bottom w:val="single" w:sz="4" w:space="0" w:color="auto"/>
            </w:tcBorders>
            <w:shd w:val="clear" w:color="auto" w:fill="auto"/>
            <w:vAlign w:val="center"/>
            <w:hideMark/>
          </w:tcPr>
          <w:p w14:paraId="05309BD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w:t>
            </w:r>
          </w:p>
        </w:tc>
        <w:tc>
          <w:tcPr>
            <w:tcW w:w="405" w:type="pct"/>
            <w:tcBorders>
              <w:bottom w:val="single" w:sz="4" w:space="0" w:color="auto"/>
            </w:tcBorders>
            <w:shd w:val="clear" w:color="auto" w:fill="auto"/>
            <w:vAlign w:val="center"/>
            <w:hideMark/>
          </w:tcPr>
          <w:p w14:paraId="34D737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w:t>
            </w:r>
          </w:p>
        </w:tc>
        <w:tc>
          <w:tcPr>
            <w:tcW w:w="405" w:type="pct"/>
            <w:tcBorders>
              <w:bottom w:val="single" w:sz="4" w:space="0" w:color="auto"/>
            </w:tcBorders>
            <w:shd w:val="clear" w:color="auto" w:fill="auto"/>
            <w:vAlign w:val="center"/>
            <w:hideMark/>
          </w:tcPr>
          <w:p w14:paraId="3F767D3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w:t>
            </w:r>
          </w:p>
        </w:tc>
        <w:tc>
          <w:tcPr>
            <w:tcW w:w="405" w:type="pct"/>
            <w:tcBorders>
              <w:bottom w:val="single" w:sz="4" w:space="0" w:color="auto"/>
            </w:tcBorders>
            <w:shd w:val="clear" w:color="auto" w:fill="auto"/>
            <w:vAlign w:val="center"/>
            <w:hideMark/>
          </w:tcPr>
          <w:p w14:paraId="3FAF2D7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w:t>
            </w:r>
          </w:p>
        </w:tc>
        <w:tc>
          <w:tcPr>
            <w:tcW w:w="405" w:type="pct"/>
            <w:tcBorders>
              <w:bottom w:val="single" w:sz="4" w:space="0" w:color="auto"/>
            </w:tcBorders>
            <w:shd w:val="clear" w:color="auto" w:fill="auto"/>
            <w:vAlign w:val="center"/>
            <w:hideMark/>
          </w:tcPr>
          <w:p w14:paraId="3E6F9FF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w:t>
            </w:r>
          </w:p>
        </w:tc>
        <w:tc>
          <w:tcPr>
            <w:tcW w:w="405" w:type="pct"/>
            <w:tcBorders>
              <w:bottom w:val="single" w:sz="4" w:space="0" w:color="auto"/>
            </w:tcBorders>
            <w:shd w:val="clear" w:color="auto" w:fill="auto"/>
            <w:vAlign w:val="center"/>
            <w:hideMark/>
          </w:tcPr>
          <w:p w14:paraId="5B59BFD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r>
      <w:tr w:rsidR="008C0B44" w:rsidRPr="00F55C9D" w14:paraId="719997DB" w14:textId="77777777" w:rsidTr="00934614">
        <w:trPr>
          <w:trHeight w:val="283"/>
        </w:trPr>
        <w:tc>
          <w:tcPr>
            <w:tcW w:w="5000" w:type="pct"/>
            <w:gridSpan w:val="12"/>
            <w:tcBorders>
              <w:top w:val="single" w:sz="4" w:space="0" w:color="auto"/>
            </w:tcBorders>
            <w:shd w:val="clear" w:color="auto" w:fill="auto"/>
            <w:vAlign w:val="center"/>
            <w:hideMark/>
          </w:tcPr>
          <w:p w14:paraId="2E724A4F" w14:textId="77777777" w:rsidR="008C0B44" w:rsidRPr="00F55C9D"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F55C9D">
              <w:rPr>
                <w:rFonts w:eastAsia="Times New Roman"/>
                <w:sz w:val="18"/>
                <w:szCs w:val="18"/>
                <w:lang w:val="en-US"/>
              </w:rPr>
              <w:t>=</w:t>
            </w:r>
            <w:r w:rsidR="009E5D55">
              <w:rPr>
                <w:rFonts w:eastAsia="Times New Roman"/>
                <w:i/>
                <w:sz w:val="18"/>
                <w:szCs w:val="18"/>
              </w:rPr>
              <w:t xml:space="preserve"> </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F55C9D" w14:paraId="5D394777" w14:textId="77777777" w:rsidTr="00EA2019">
        <w:trPr>
          <w:trHeight w:val="20"/>
        </w:trPr>
        <w:tc>
          <w:tcPr>
            <w:tcW w:w="543" w:type="pct"/>
            <w:shd w:val="clear" w:color="auto" w:fill="auto"/>
            <w:vAlign w:val="center"/>
            <w:hideMark/>
          </w:tcPr>
          <w:p w14:paraId="2C63A0A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0,001</w:t>
            </w:r>
          </w:p>
        </w:tc>
        <w:tc>
          <w:tcPr>
            <w:tcW w:w="405" w:type="pct"/>
            <w:shd w:val="clear" w:color="auto" w:fill="auto"/>
            <w:vAlign w:val="center"/>
            <w:hideMark/>
          </w:tcPr>
          <w:p w14:paraId="0515DB8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294069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1,46</w:t>
            </w:r>
          </w:p>
        </w:tc>
        <w:tc>
          <w:tcPr>
            <w:tcW w:w="405" w:type="pct"/>
            <w:shd w:val="clear" w:color="auto" w:fill="auto"/>
            <w:vAlign w:val="center"/>
            <w:hideMark/>
          </w:tcPr>
          <w:p w14:paraId="73CC9C7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1,94</w:t>
            </w:r>
          </w:p>
        </w:tc>
        <w:tc>
          <w:tcPr>
            <w:tcW w:w="405" w:type="pct"/>
            <w:shd w:val="clear" w:color="auto" w:fill="auto"/>
            <w:vAlign w:val="center"/>
            <w:hideMark/>
          </w:tcPr>
          <w:p w14:paraId="0B9AD55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2,46</w:t>
            </w:r>
          </w:p>
        </w:tc>
        <w:tc>
          <w:tcPr>
            <w:tcW w:w="405" w:type="pct"/>
            <w:shd w:val="clear" w:color="auto" w:fill="auto"/>
            <w:vAlign w:val="center"/>
            <w:hideMark/>
          </w:tcPr>
          <w:p w14:paraId="4DF69A3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2,97</w:t>
            </w:r>
          </w:p>
        </w:tc>
        <w:tc>
          <w:tcPr>
            <w:tcW w:w="405" w:type="pct"/>
            <w:shd w:val="clear" w:color="auto" w:fill="auto"/>
            <w:vAlign w:val="center"/>
            <w:hideMark/>
          </w:tcPr>
          <w:p w14:paraId="0886C0E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3,47</w:t>
            </w:r>
          </w:p>
        </w:tc>
        <w:tc>
          <w:tcPr>
            <w:tcW w:w="405" w:type="pct"/>
            <w:shd w:val="clear" w:color="auto" w:fill="auto"/>
            <w:vAlign w:val="center"/>
            <w:hideMark/>
          </w:tcPr>
          <w:p w14:paraId="34A3ACC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3,94</w:t>
            </w:r>
          </w:p>
        </w:tc>
        <w:tc>
          <w:tcPr>
            <w:tcW w:w="405" w:type="pct"/>
            <w:shd w:val="clear" w:color="auto" w:fill="auto"/>
            <w:vAlign w:val="center"/>
            <w:hideMark/>
          </w:tcPr>
          <w:p w14:paraId="0628D52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4,36</w:t>
            </w:r>
          </w:p>
        </w:tc>
        <w:tc>
          <w:tcPr>
            <w:tcW w:w="405" w:type="pct"/>
            <w:shd w:val="clear" w:color="auto" w:fill="auto"/>
            <w:vAlign w:val="center"/>
            <w:hideMark/>
          </w:tcPr>
          <w:p w14:paraId="6785A76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4,73</w:t>
            </w:r>
          </w:p>
        </w:tc>
        <w:tc>
          <w:tcPr>
            <w:tcW w:w="405" w:type="pct"/>
            <w:shd w:val="clear" w:color="auto" w:fill="auto"/>
            <w:vAlign w:val="center"/>
            <w:hideMark/>
          </w:tcPr>
          <w:p w14:paraId="0D743F1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5,06</w:t>
            </w:r>
          </w:p>
        </w:tc>
        <w:tc>
          <w:tcPr>
            <w:tcW w:w="405" w:type="pct"/>
            <w:shd w:val="clear" w:color="auto" w:fill="auto"/>
            <w:vAlign w:val="center"/>
            <w:hideMark/>
          </w:tcPr>
          <w:p w14:paraId="3FA5F87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5,35</w:t>
            </w:r>
          </w:p>
        </w:tc>
      </w:tr>
      <w:tr w:rsidR="008C0B44" w:rsidRPr="00F55C9D" w14:paraId="58CA79BE" w14:textId="77777777" w:rsidTr="00EA2019">
        <w:trPr>
          <w:trHeight w:val="20"/>
        </w:trPr>
        <w:tc>
          <w:tcPr>
            <w:tcW w:w="543" w:type="pct"/>
            <w:shd w:val="clear" w:color="auto" w:fill="auto"/>
            <w:vAlign w:val="center"/>
            <w:hideMark/>
          </w:tcPr>
          <w:p w14:paraId="79778B7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w:t>
            </w:r>
          </w:p>
        </w:tc>
        <w:tc>
          <w:tcPr>
            <w:tcW w:w="405" w:type="pct"/>
            <w:shd w:val="clear" w:color="auto" w:fill="auto"/>
            <w:vAlign w:val="center"/>
            <w:hideMark/>
          </w:tcPr>
          <w:p w14:paraId="7A2DB83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4700A5C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1,38</w:t>
            </w:r>
          </w:p>
        </w:tc>
        <w:tc>
          <w:tcPr>
            <w:tcW w:w="405" w:type="pct"/>
            <w:shd w:val="clear" w:color="auto" w:fill="auto"/>
            <w:vAlign w:val="center"/>
            <w:hideMark/>
          </w:tcPr>
          <w:p w14:paraId="7EE51CC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1,81</w:t>
            </w:r>
          </w:p>
        </w:tc>
        <w:tc>
          <w:tcPr>
            <w:tcW w:w="405" w:type="pct"/>
            <w:shd w:val="clear" w:color="auto" w:fill="auto"/>
            <w:vAlign w:val="center"/>
            <w:hideMark/>
          </w:tcPr>
          <w:p w14:paraId="368F16A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2,26</w:t>
            </w:r>
          </w:p>
        </w:tc>
        <w:tc>
          <w:tcPr>
            <w:tcW w:w="405" w:type="pct"/>
            <w:shd w:val="clear" w:color="auto" w:fill="auto"/>
            <w:vAlign w:val="center"/>
            <w:hideMark/>
          </w:tcPr>
          <w:p w14:paraId="2A64DC69"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2,7</w:t>
            </w:r>
            <w:r>
              <w:rPr>
                <w:rFonts w:eastAsia="Times New Roman"/>
                <w:sz w:val="18"/>
                <w:szCs w:val="18"/>
              </w:rPr>
              <w:t>0</w:t>
            </w:r>
          </w:p>
        </w:tc>
        <w:tc>
          <w:tcPr>
            <w:tcW w:w="405" w:type="pct"/>
            <w:shd w:val="clear" w:color="auto" w:fill="auto"/>
            <w:vAlign w:val="center"/>
            <w:hideMark/>
          </w:tcPr>
          <w:p w14:paraId="7A68768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3,15</w:t>
            </w:r>
          </w:p>
        </w:tc>
        <w:tc>
          <w:tcPr>
            <w:tcW w:w="405" w:type="pct"/>
            <w:shd w:val="clear" w:color="auto" w:fill="auto"/>
            <w:vAlign w:val="center"/>
            <w:hideMark/>
          </w:tcPr>
          <w:p w14:paraId="1497A60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3,57</w:t>
            </w:r>
          </w:p>
        </w:tc>
        <w:tc>
          <w:tcPr>
            <w:tcW w:w="405" w:type="pct"/>
            <w:shd w:val="clear" w:color="auto" w:fill="auto"/>
            <w:vAlign w:val="center"/>
            <w:hideMark/>
          </w:tcPr>
          <w:p w14:paraId="18C85E8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3,95</w:t>
            </w:r>
          </w:p>
        </w:tc>
        <w:tc>
          <w:tcPr>
            <w:tcW w:w="405" w:type="pct"/>
            <w:shd w:val="clear" w:color="auto" w:fill="auto"/>
            <w:vAlign w:val="center"/>
            <w:hideMark/>
          </w:tcPr>
          <w:p w14:paraId="59DF965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4,31</w:t>
            </w:r>
          </w:p>
        </w:tc>
        <w:tc>
          <w:tcPr>
            <w:tcW w:w="405" w:type="pct"/>
            <w:shd w:val="clear" w:color="auto" w:fill="auto"/>
            <w:vAlign w:val="center"/>
            <w:hideMark/>
          </w:tcPr>
          <w:p w14:paraId="719883D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4,64</w:t>
            </w:r>
          </w:p>
        </w:tc>
        <w:tc>
          <w:tcPr>
            <w:tcW w:w="405" w:type="pct"/>
            <w:shd w:val="clear" w:color="auto" w:fill="auto"/>
            <w:vAlign w:val="center"/>
            <w:hideMark/>
          </w:tcPr>
          <w:p w14:paraId="0307AED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4,92</w:t>
            </w:r>
          </w:p>
        </w:tc>
      </w:tr>
      <w:tr w:rsidR="008C0B44" w:rsidRPr="00F55C9D" w14:paraId="0DCBD9E1" w14:textId="77777777" w:rsidTr="00EA2019">
        <w:trPr>
          <w:trHeight w:val="20"/>
        </w:trPr>
        <w:tc>
          <w:tcPr>
            <w:tcW w:w="543" w:type="pct"/>
            <w:shd w:val="clear" w:color="auto" w:fill="auto"/>
            <w:vAlign w:val="center"/>
            <w:hideMark/>
          </w:tcPr>
          <w:p w14:paraId="6AAD447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0,03</w:t>
            </w:r>
          </w:p>
        </w:tc>
        <w:tc>
          <w:tcPr>
            <w:tcW w:w="405" w:type="pct"/>
            <w:shd w:val="clear" w:color="auto" w:fill="auto"/>
            <w:vAlign w:val="center"/>
            <w:hideMark/>
          </w:tcPr>
          <w:p w14:paraId="142977C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15E4FD9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1,35</w:t>
            </w:r>
          </w:p>
        </w:tc>
        <w:tc>
          <w:tcPr>
            <w:tcW w:w="405" w:type="pct"/>
            <w:shd w:val="clear" w:color="auto" w:fill="auto"/>
            <w:vAlign w:val="center"/>
            <w:hideMark/>
          </w:tcPr>
          <w:p w14:paraId="0CE22E3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1,74</w:t>
            </w:r>
          </w:p>
        </w:tc>
        <w:tc>
          <w:tcPr>
            <w:tcW w:w="405" w:type="pct"/>
            <w:shd w:val="clear" w:color="auto" w:fill="auto"/>
            <w:vAlign w:val="center"/>
            <w:hideMark/>
          </w:tcPr>
          <w:p w14:paraId="5C1437C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2,15</w:t>
            </w:r>
          </w:p>
        </w:tc>
        <w:tc>
          <w:tcPr>
            <w:tcW w:w="405" w:type="pct"/>
            <w:shd w:val="clear" w:color="auto" w:fill="auto"/>
            <w:vAlign w:val="center"/>
            <w:hideMark/>
          </w:tcPr>
          <w:p w14:paraId="0EAC4C1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2,56</w:t>
            </w:r>
          </w:p>
        </w:tc>
        <w:tc>
          <w:tcPr>
            <w:tcW w:w="405" w:type="pct"/>
            <w:shd w:val="clear" w:color="auto" w:fill="auto"/>
            <w:vAlign w:val="center"/>
            <w:hideMark/>
          </w:tcPr>
          <w:p w14:paraId="02F0122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2,97</w:t>
            </w:r>
          </w:p>
        </w:tc>
        <w:tc>
          <w:tcPr>
            <w:tcW w:w="405" w:type="pct"/>
            <w:shd w:val="clear" w:color="auto" w:fill="auto"/>
            <w:vAlign w:val="center"/>
            <w:hideMark/>
          </w:tcPr>
          <w:p w14:paraId="4EF54F6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3,37</w:t>
            </w:r>
          </w:p>
        </w:tc>
        <w:tc>
          <w:tcPr>
            <w:tcW w:w="405" w:type="pct"/>
            <w:shd w:val="clear" w:color="auto" w:fill="auto"/>
            <w:vAlign w:val="center"/>
            <w:hideMark/>
          </w:tcPr>
          <w:p w14:paraId="33F468E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3,74</w:t>
            </w:r>
          </w:p>
        </w:tc>
        <w:tc>
          <w:tcPr>
            <w:tcW w:w="405" w:type="pct"/>
            <w:shd w:val="clear" w:color="auto" w:fill="auto"/>
            <w:vAlign w:val="center"/>
            <w:hideMark/>
          </w:tcPr>
          <w:p w14:paraId="42695D2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4,09</w:t>
            </w:r>
          </w:p>
        </w:tc>
        <w:tc>
          <w:tcPr>
            <w:tcW w:w="405" w:type="pct"/>
            <w:shd w:val="clear" w:color="auto" w:fill="auto"/>
            <w:vAlign w:val="center"/>
            <w:hideMark/>
          </w:tcPr>
          <w:p w14:paraId="5F26947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4,41</w:t>
            </w:r>
          </w:p>
        </w:tc>
        <w:tc>
          <w:tcPr>
            <w:tcW w:w="405" w:type="pct"/>
            <w:shd w:val="clear" w:color="auto" w:fill="auto"/>
            <w:vAlign w:val="center"/>
            <w:hideMark/>
          </w:tcPr>
          <w:p w14:paraId="6619FB5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4,69</w:t>
            </w:r>
          </w:p>
        </w:tc>
      </w:tr>
      <w:tr w:rsidR="008C0B44" w:rsidRPr="00F55C9D" w14:paraId="246F1AC0" w14:textId="77777777" w:rsidTr="00EA2019">
        <w:trPr>
          <w:trHeight w:val="20"/>
        </w:trPr>
        <w:tc>
          <w:tcPr>
            <w:tcW w:w="543" w:type="pct"/>
            <w:shd w:val="clear" w:color="auto" w:fill="auto"/>
            <w:vAlign w:val="center"/>
            <w:hideMark/>
          </w:tcPr>
          <w:p w14:paraId="607232B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0,05</w:t>
            </w:r>
          </w:p>
        </w:tc>
        <w:tc>
          <w:tcPr>
            <w:tcW w:w="405" w:type="pct"/>
            <w:shd w:val="clear" w:color="auto" w:fill="auto"/>
            <w:vAlign w:val="center"/>
            <w:hideMark/>
          </w:tcPr>
          <w:p w14:paraId="1810E6E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5B781EB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1,34</w:t>
            </w:r>
          </w:p>
        </w:tc>
        <w:tc>
          <w:tcPr>
            <w:tcW w:w="405" w:type="pct"/>
            <w:shd w:val="clear" w:color="auto" w:fill="auto"/>
            <w:vAlign w:val="center"/>
            <w:hideMark/>
          </w:tcPr>
          <w:p w14:paraId="2A40102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1,71</w:t>
            </w:r>
          </w:p>
        </w:tc>
        <w:tc>
          <w:tcPr>
            <w:tcW w:w="405" w:type="pct"/>
            <w:shd w:val="clear" w:color="auto" w:fill="auto"/>
            <w:vAlign w:val="center"/>
            <w:hideMark/>
          </w:tcPr>
          <w:p w14:paraId="76B96E2E"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2,1</w:t>
            </w:r>
            <w:r>
              <w:rPr>
                <w:rFonts w:eastAsia="Times New Roman"/>
                <w:sz w:val="18"/>
                <w:szCs w:val="18"/>
              </w:rPr>
              <w:t>0</w:t>
            </w:r>
          </w:p>
        </w:tc>
        <w:tc>
          <w:tcPr>
            <w:tcW w:w="405" w:type="pct"/>
            <w:shd w:val="clear" w:color="auto" w:fill="auto"/>
            <w:vAlign w:val="center"/>
            <w:hideMark/>
          </w:tcPr>
          <w:p w14:paraId="42C4C0C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2,49</w:t>
            </w:r>
          </w:p>
        </w:tc>
        <w:tc>
          <w:tcPr>
            <w:tcW w:w="405" w:type="pct"/>
            <w:shd w:val="clear" w:color="auto" w:fill="auto"/>
            <w:vAlign w:val="center"/>
            <w:hideMark/>
          </w:tcPr>
          <w:p w14:paraId="1123E1F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2,89</w:t>
            </w:r>
          </w:p>
        </w:tc>
        <w:tc>
          <w:tcPr>
            <w:tcW w:w="405" w:type="pct"/>
            <w:shd w:val="clear" w:color="auto" w:fill="auto"/>
            <w:vAlign w:val="center"/>
            <w:hideMark/>
          </w:tcPr>
          <w:p w14:paraId="28A0948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3,27</w:t>
            </w:r>
          </w:p>
        </w:tc>
        <w:tc>
          <w:tcPr>
            <w:tcW w:w="405" w:type="pct"/>
            <w:shd w:val="clear" w:color="auto" w:fill="auto"/>
            <w:vAlign w:val="center"/>
            <w:hideMark/>
          </w:tcPr>
          <w:p w14:paraId="336DCF3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3,64</w:t>
            </w:r>
          </w:p>
        </w:tc>
        <w:tc>
          <w:tcPr>
            <w:tcW w:w="405" w:type="pct"/>
            <w:shd w:val="clear" w:color="auto" w:fill="auto"/>
            <w:vAlign w:val="center"/>
            <w:hideMark/>
          </w:tcPr>
          <w:p w14:paraId="16B2325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3,98</w:t>
            </w:r>
          </w:p>
        </w:tc>
        <w:tc>
          <w:tcPr>
            <w:tcW w:w="405" w:type="pct"/>
            <w:shd w:val="clear" w:color="auto" w:fill="auto"/>
            <w:vAlign w:val="center"/>
            <w:hideMark/>
          </w:tcPr>
          <w:p w14:paraId="4D42F00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4,29</w:t>
            </w:r>
          </w:p>
        </w:tc>
        <w:tc>
          <w:tcPr>
            <w:tcW w:w="405" w:type="pct"/>
            <w:shd w:val="clear" w:color="auto" w:fill="auto"/>
            <w:vAlign w:val="center"/>
            <w:hideMark/>
          </w:tcPr>
          <w:p w14:paraId="1BFF190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4,58</w:t>
            </w:r>
          </w:p>
        </w:tc>
      </w:tr>
      <w:tr w:rsidR="008C0B44" w:rsidRPr="00F55C9D" w14:paraId="10109DE4" w14:textId="77777777" w:rsidTr="00EA2019">
        <w:trPr>
          <w:trHeight w:val="20"/>
        </w:trPr>
        <w:tc>
          <w:tcPr>
            <w:tcW w:w="543" w:type="pct"/>
            <w:shd w:val="clear" w:color="auto" w:fill="auto"/>
            <w:vAlign w:val="center"/>
            <w:hideMark/>
          </w:tcPr>
          <w:p w14:paraId="5561F3F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w:t>
            </w:r>
          </w:p>
        </w:tc>
        <w:tc>
          <w:tcPr>
            <w:tcW w:w="405" w:type="pct"/>
            <w:shd w:val="clear" w:color="auto" w:fill="auto"/>
            <w:vAlign w:val="center"/>
            <w:hideMark/>
          </w:tcPr>
          <w:p w14:paraId="29DA329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2D4749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1,32</w:t>
            </w:r>
          </w:p>
        </w:tc>
        <w:tc>
          <w:tcPr>
            <w:tcW w:w="405" w:type="pct"/>
            <w:shd w:val="clear" w:color="auto" w:fill="auto"/>
            <w:vAlign w:val="center"/>
            <w:hideMark/>
          </w:tcPr>
          <w:p w14:paraId="1B8ACB7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1,67</w:t>
            </w:r>
          </w:p>
        </w:tc>
        <w:tc>
          <w:tcPr>
            <w:tcW w:w="405" w:type="pct"/>
            <w:shd w:val="clear" w:color="auto" w:fill="auto"/>
            <w:vAlign w:val="center"/>
            <w:hideMark/>
          </w:tcPr>
          <w:p w14:paraId="36AC1D3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2,03</w:t>
            </w:r>
          </w:p>
        </w:tc>
        <w:tc>
          <w:tcPr>
            <w:tcW w:w="405" w:type="pct"/>
            <w:shd w:val="clear" w:color="auto" w:fill="auto"/>
            <w:vAlign w:val="center"/>
            <w:hideMark/>
          </w:tcPr>
          <w:p w14:paraId="03E9E5C2"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2,4</w:t>
            </w:r>
            <w:r>
              <w:rPr>
                <w:rFonts w:eastAsia="Times New Roman"/>
                <w:sz w:val="18"/>
                <w:szCs w:val="18"/>
              </w:rPr>
              <w:t>0</w:t>
            </w:r>
          </w:p>
        </w:tc>
        <w:tc>
          <w:tcPr>
            <w:tcW w:w="405" w:type="pct"/>
            <w:shd w:val="clear" w:color="auto" w:fill="auto"/>
            <w:vAlign w:val="center"/>
            <w:hideMark/>
          </w:tcPr>
          <w:p w14:paraId="3F1FF2F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2,77</w:t>
            </w:r>
          </w:p>
        </w:tc>
        <w:tc>
          <w:tcPr>
            <w:tcW w:w="405" w:type="pct"/>
            <w:shd w:val="clear" w:color="auto" w:fill="auto"/>
            <w:vAlign w:val="center"/>
            <w:hideMark/>
          </w:tcPr>
          <w:p w14:paraId="47B9672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3,13</w:t>
            </w:r>
          </w:p>
        </w:tc>
        <w:tc>
          <w:tcPr>
            <w:tcW w:w="405" w:type="pct"/>
            <w:shd w:val="clear" w:color="auto" w:fill="auto"/>
            <w:vAlign w:val="center"/>
            <w:hideMark/>
          </w:tcPr>
          <w:p w14:paraId="2EB7AA4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3,48</w:t>
            </w:r>
          </w:p>
        </w:tc>
        <w:tc>
          <w:tcPr>
            <w:tcW w:w="405" w:type="pct"/>
            <w:shd w:val="clear" w:color="auto" w:fill="auto"/>
            <w:vAlign w:val="center"/>
            <w:hideMark/>
          </w:tcPr>
          <w:p w14:paraId="570B139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3,82</w:t>
            </w:r>
          </w:p>
        </w:tc>
        <w:tc>
          <w:tcPr>
            <w:tcW w:w="405" w:type="pct"/>
            <w:shd w:val="clear" w:color="auto" w:fill="auto"/>
            <w:vAlign w:val="center"/>
            <w:hideMark/>
          </w:tcPr>
          <w:p w14:paraId="5EFC815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4,13</w:t>
            </w:r>
          </w:p>
        </w:tc>
        <w:tc>
          <w:tcPr>
            <w:tcW w:w="405" w:type="pct"/>
            <w:shd w:val="clear" w:color="auto" w:fill="auto"/>
            <w:vAlign w:val="center"/>
            <w:hideMark/>
          </w:tcPr>
          <w:p w14:paraId="17FAEAD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4,42</w:t>
            </w:r>
          </w:p>
        </w:tc>
      </w:tr>
      <w:tr w:rsidR="008C0B44" w:rsidRPr="00F55C9D" w14:paraId="4FF7D648" w14:textId="77777777" w:rsidTr="00EA2019">
        <w:trPr>
          <w:trHeight w:val="20"/>
        </w:trPr>
        <w:tc>
          <w:tcPr>
            <w:tcW w:w="543" w:type="pct"/>
            <w:shd w:val="clear" w:color="auto" w:fill="auto"/>
            <w:vAlign w:val="center"/>
            <w:hideMark/>
          </w:tcPr>
          <w:p w14:paraId="6885EE7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w:t>
            </w:r>
          </w:p>
        </w:tc>
        <w:tc>
          <w:tcPr>
            <w:tcW w:w="405" w:type="pct"/>
            <w:shd w:val="clear" w:color="auto" w:fill="auto"/>
            <w:vAlign w:val="center"/>
            <w:hideMark/>
          </w:tcPr>
          <w:p w14:paraId="751B609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655749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1,28</w:t>
            </w:r>
          </w:p>
        </w:tc>
        <w:tc>
          <w:tcPr>
            <w:tcW w:w="405" w:type="pct"/>
            <w:shd w:val="clear" w:color="auto" w:fill="auto"/>
            <w:vAlign w:val="center"/>
            <w:hideMark/>
          </w:tcPr>
          <w:p w14:paraId="0767C3A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1,59</w:t>
            </w:r>
          </w:p>
        </w:tc>
        <w:tc>
          <w:tcPr>
            <w:tcW w:w="405" w:type="pct"/>
            <w:shd w:val="clear" w:color="auto" w:fill="auto"/>
            <w:vAlign w:val="center"/>
            <w:hideMark/>
          </w:tcPr>
          <w:p w14:paraId="32CA2AA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1,91</w:t>
            </w:r>
          </w:p>
        </w:tc>
        <w:tc>
          <w:tcPr>
            <w:tcW w:w="405" w:type="pct"/>
            <w:shd w:val="clear" w:color="auto" w:fill="auto"/>
            <w:vAlign w:val="center"/>
            <w:hideMark/>
          </w:tcPr>
          <w:p w14:paraId="10D3E12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2,23</w:t>
            </w:r>
          </w:p>
        </w:tc>
        <w:tc>
          <w:tcPr>
            <w:tcW w:w="405" w:type="pct"/>
            <w:shd w:val="clear" w:color="auto" w:fill="auto"/>
            <w:vAlign w:val="center"/>
            <w:hideMark/>
          </w:tcPr>
          <w:p w14:paraId="2B705DE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2,56</w:t>
            </w:r>
          </w:p>
        </w:tc>
        <w:tc>
          <w:tcPr>
            <w:tcW w:w="405" w:type="pct"/>
            <w:shd w:val="clear" w:color="auto" w:fill="auto"/>
            <w:vAlign w:val="center"/>
            <w:hideMark/>
          </w:tcPr>
          <w:p w14:paraId="10CEE8C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2,89</w:t>
            </w:r>
          </w:p>
        </w:tc>
        <w:tc>
          <w:tcPr>
            <w:tcW w:w="405" w:type="pct"/>
            <w:shd w:val="clear" w:color="auto" w:fill="auto"/>
            <w:vAlign w:val="center"/>
            <w:hideMark/>
          </w:tcPr>
          <w:p w14:paraId="6CC57BF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3,21</w:t>
            </w:r>
          </w:p>
        </w:tc>
        <w:tc>
          <w:tcPr>
            <w:tcW w:w="405" w:type="pct"/>
            <w:shd w:val="clear" w:color="auto" w:fill="auto"/>
            <w:vAlign w:val="center"/>
            <w:hideMark/>
          </w:tcPr>
          <w:p w14:paraId="6F32038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3,53</w:t>
            </w:r>
          </w:p>
        </w:tc>
        <w:tc>
          <w:tcPr>
            <w:tcW w:w="405" w:type="pct"/>
            <w:shd w:val="clear" w:color="auto" w:fill="auto"/>
            <w:vAlign w:val="center"/>
            <w:hideMark/>
          </w:tcPr>
          <w:p w14:paraId="6CBF416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3,84</w:t>
            </w:r>
          </w:p>
        </w:tc>
        <w:tc>
          <w:tcPr>
            <w:tcW w:w="405" w:type="pct"/>
            <w:shd w:val="clear" w:color="auto" w:fill="auto"/>
            <w:vAlign w:val="center"/>
            <w:hideMark/>
          </w:tcPr>
          <w:p w14:paraId="003D6FD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4,14</w:t>
            </w:r>
          </w:p>
        </w:tc>
      </w:tr>
      <w:tr w:rsidR="008C0B44" w:rsidRPr="00F55C9D" w14:paraId="6650586F" w14:textId="77777777" w:rsidTr="00EA2019">
        <w:trPr>
          <w:trHeight w:val="20"/>
        </w:trPr>
        <w:tc>
          <w:tcPr>
            <w:tcW w:w="543" w:type="pct"/>
            <w:shd w:val="clear" w:color="auto" w:fill="auto"/>
            <w:vAlign w:val="center"/>
            <w:hideMark/>
          </w:tcPr>
          <w:p w14:paraId="71E45FD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w:t>
            </w:r>
          </w:p>
        </w:tc>
        <w:tc>
          <w:tcPr>
            <w:tcW w:w="405" w:type="pct"/>
            <w:shd w:val="clear" w:color="auto" w:fill="auto"/>
            <w:vAlign w:val="center"/>
            <w:hideMark/>
          </w:tcPr>
          <w:p w14:paraId="613CF77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7AEDA98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1,27</w:t>
            </w:r>
          </w:p>
        </w:tc>
        <w:tc>
          <w:tcPr>
            <w:tcW w:w="405" w:type="pct"/>
            <w:shd w:val="clear" w:color="auto" w:fill="auto"/>
            <w:vAlign w:val="center"/>
            <w:hideMark/>
          </w:tcPr>
          <w:p w14:paraId="0A8C929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1,55</w:t>
            </w:r>
          </w:p>
        </w:tc>
        <w:tc>
          <w:tcPr>
            <w:tcW w:w="405" w:type="pct"/>
            <w:shd w:val="clear" w:color="auto" w:fill="auto"/>
            <w:vAlign w:val="center"/>
            <w:hideMark/>
          </w:tcPr>
          <w:p w14:paraId="4DE0140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1,84</w:t>
            </w:r>
          </w:p>
        </w:tc>
        <w:tc>
          <w:tcPr>
            <w:tcW w:w="405" w:type="pct"/>
            <w:shd w:val="clear" w:color="auto" w:fill="auto"/>
            <w:vAlign w:val="center"/>
            <w:hideMark/>
          </w:tcPr>
          <w:p w14:paraId="286C34D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2,15</w:t>
            </w:r>
          </w:p>
        </w:tc>
        <w:tc>
          <w:tcPr>
            <w:tcW w:w="405" w:type="pct"/>
            <w:shd w:val="clear" w:color="auto" w:fill="auto"/>
            <w:vAlign w:val="center"/>
            <w:hideMark/>
          </w:tcPr>
          <w:p w14:paraId="5A340B1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2,46</w:t>
            </w:r>
          </w:p>
        </w:tc>
        <w:tc>
          <w:tcPr>
            <w:tcW w:w="405" w:type="pct"/>
            <w:shd w:val="clear" w:color="auto" w:fill="auto"/>
            <w:vAlign w:val="center"/>
            <w:hideMark/>
          </w:tcPr>
          <w:p w14:paraId="1999B21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2,77</w:t>
            </w:r>
          </w:p>
        </w:tc>
        <w:tc>
          <w:tcPr>
            <w:tcW w:w="405" w:type="pct"/>
            <w:shd w:val="clear" w:color="auto" w:fill="auto"/>
            <w:vAlign w:val="center"/>
            <w:hideMark/>
          </w:tcPr>
          <w:p w14:paraId="3852F70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3,08</w:t>
            </w:r>
          </w:p>
        </w:tc>
        <w:tc>
          <w:tcPr>
            <w:tcW w:w="405" w:type="pct"/>
            <w:shd w:val="clear" w:color="auto" w:fill="auto"/>
            <w:vAlign w:val="center"/>
            <w:hideMark/>
          </w:tcPr>
          <w:p w14:paraId="61DC728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3,38</w:t>
            </w:r>
          </w:p>
        </w:tc>
        <w:tc>
          <w:tcPr>
            <w:tcW w:w="405" w:type="pct"/>
            <w:shd w:val="clear" w:color="auto" w:fill="auto"/>
            <w:vAlign w:val="center"/>
            <w:hideMark/>
          </w:tcPr>
          <w:p w14:paraId="6121B55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3,69</w:t>
            </w:r>
          </w:p>
        </w:tc>
        <w:tc>
          <w:tcPr>
            <w:tcW w:w="405" w:type="pct"/>
            <w:shd w:val="clear" w:color="auto" w:fill="auto"/>
            <w:vAlign w:val="center"/>
            <w:hideMark/>
          </w:tcPr>
          <w:p w14:paraId="653611A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3,99</w:t>
            </w:r>
          </w:p>
        </w:tc>
      </w:tr>
      <w:tr w:rsidR="008C0B44" w:rsidRPr="00F55C9D" w14:paraId="08DFFAC6" w14:textId="77777777" w:rsidTr="00EA2019">
        <w:trPr>
          <w:trHeight w:val="20"/>
        </w:trPr>
        <w:tc>
          <w:tcPr>
            <w:tcW w:w="543" w:type="pct"/>
            <w:shd w:val="clear" w:color="auto" w:fill="auto"/>
            <w:vAlign w:val="center"/>
            <w:hideMark/>
          </w:tcPr>
          <w:p w14:paraId="335D849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25B3C49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7C8A59E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1,24</w:t>
            </w:r>
          </w:p>
        </w:tc>
        <w:tc>
          <w:tcPr>
            <w:tcW w:w="405" w:type="pct"/>
            <w:shd w:val="clear" w:color="auto" w:fill="auto"/>
            <w:vAlign w:val="center"/>
            <w:hideMark/>
          </w:tcPr>
          <w:p w14:paraId="62A7ECD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1,49</w:t>
            </w:r>
          </w:p>
        </w:tc>
        <w:tc>
          <w:tcPr>
            <w:tcW w:w="405" w:type="pct"/>
            <w:shd w:val="clear" w:color="auto" w:fill="auto"/>
            <w:vAlign w:val="center"/>
            <w:hideMark/>
          </w:tcPr>
          <w:p w14:paraId="5F3548D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1,76</w:t>
            </w:r>
          </w:p>
        </w:tc>
        <w:tc>
          <w:tcPr>
            <w:tcW w:w="405" w:type="pct"/>
            <w:shd w:val="clear" w:color="auto" w:fill="auto"/>
            <w:vAlign w:val="center"/>
            <w:hideMark/>
          </w:tcPr>
          <w:p w14:paraId="1A39744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2,03</w:t>
            </w:r>
          </w:p>
        </w:tc>
        <w:tc>
          <w:tcPr>
            <w:tcW w:w="405" w:type="pct"/>
            <w:shd w:val="clear" w:color="auto" w:fill="auto"/>
            <w:vAlign w:val="center"/>
            <w:hideMark/>
          </w:tcPr>
          <w:p w14:paraId="292E4C11"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2,3</w:t>
            </w:r>
            <w:r>
              <w:rPr>
                <w:rFonts w:eastAsia="Times New Roman"/>
                <w:sz w:val="18"/>
                <w:szCs w:val="18"/>
              </w:rPr>
              <w:t>0</w:t>
            </w:r>
          </w:p>
        </w:tc>
        <w:tc>
          <w:tcPr>
            <w:tcW w:w="405" w:type="pct"/>
            <w:shd w:val="clear" w:color="auto" w:fill="auto"/>
            <w:vAlign w:val="center"/>
            <w:hideMark/>
          </w:tcPr>
          <w:p w14:paraId="7028E93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2,59</w:t>
            </w:r>
          </w:p>
        </w:tc>
        <w:tc>
          <w:tcPr>
            <w:tcW w:w="405" w:type="pct"/>
            <w:shd w:val="clear" w:color="auto" w:fill="auto"/>
            <w:vAlign w:val="center"/>
            <w:hideMark/>
          </w:tcPr>
          <w:p w14:paraId="6C87AFE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2,88</w:t>
            </w:r>
          </w:p>
        </w:tc>
        <w:tc>
          <w:tcPr>
            <w:tcW w:w="405" w:type="pct"/>
            <w:shd w:val="clear" w:color="auto" w:fill="auto"/>
            <w:vAlign w:val="center"/>
            <w:hideMark/>
          </w:tcPr>
          <w:p w14:paraId="2C752C4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3,16</w:t>
            </w:r>
          </w:p>
        </w:tc>
        <w:tc>
          <w:tcPr>
            <w:tcW w:w="405" w:type="pct"/>
            <w:shd w:val="clear" w:color="auto" w:fill="auto"/>
            <w:vAlign w:val="center"/>
            <w:hideMark/>
          </w:tcPr>
          <w:p w14:paraId="2630928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3,46</w:t>
            </w:r>
          </w:p>
        </w:tc>
        <w:tc>
          <w:tcPr>
            <w:tcW w:w="405" w:type="pct"/>
            <w:shd w:val="clear" w:color="auto" w:fill="auto"/>
            <w:vAlign w:val="center"/>
            <w:hideMark/>
          </w:tcPr>
          <w:p w14:paraId="3071629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3,75</w:t>
            </w:r>
          </w:p>
        </w:tc>
      </w:tr>
      <w:tr w:rsidR="008C0B44" w:rsidRPr="00F55C9D" w14:paraId="5EAD5013" w14:textId="77777777" w:rsidTr="00EA2019">
        <w:trPr>
          <w:trHeight w:val="20"/>
        </w:trPr>
        <w:tc>
          <w:tcPr>
            <w:tcW w:w="543" w:type="pct"/>
            <w:shd w:val="clear" w:color="auto" w:fill="auto"/>
            <w:vAlign w:val="center"/>
            <w:hideMark/>
          </w:tcPr>
          <w:p w14:paraId="13A42F1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w:t>
            </w:r>
          </w:p>
        </w:tc>
        <w:tc>
          <w:tcPr>
            <w:tcW w:w="405" w:type="pct"/>
            <w:shd w:val="clear" w:color="auto" w:fill="auto"/>
            <w:vAlign w:val="center"/>
            <w:hideMark/>
          </w:tcPr>
          <w:p w14:paraId="1CAF187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044A4CE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1,19</w:t>
            </w:r>
          </w:p>
        </w:tc>
        <w:tc>
          <w:tcPr>
            <w:tcW w:w="405" w:type="pct"/>
            <w:shd w:val="clear" w:color="auto" w:fill="auto"/>
            <w:vAlign w:val="center"/>
            <w:hideMark/>
          </w:tcPr>
          <w:p w14:paraId="3175BC5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1,39</w:t>
            </w:r>
          </w:p>
        </w:tc>
        <w:tc>
          <w:tcPr>
            <w:tcW w:w="405" w:type="pct"/>
            <w:shd w:val="clear" w:color="auto" w:fill="auto"/>
            <w:vAlign w:val="center"/>
            <w:hideMark/>
          </w:tcPr>
          <w:p w14:paraId="0CC7682B"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1,6</w:t>
            </w:r>
            <w:r>
              <w:rPr>
                <w:rFonts w:eastAsia="Times New Roman"/>
                <w:sz w:val="18"/>
                <w:szCs w:val="18"/>
              </w:rPr>
              <w:t>0</w:t>
            </w:r>
          </w:p>
        </w:tc>
        <w:tc>
          <w:tcPr>
            <w:tcW w:w="405" w:type="pct"/>
            <w:shd w:val="clear" w:color="auto" w:fill="auto"/>
            <w:vAlign w:val="center"/>
            <w:hideMark/>
          </w:tcPr>
          <w:p w14:paraId="58F3F82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1,82</w:t>
            </w:r>
          </w:p>
        </w:tc>
        <w:tc>
          <w:tcPr>
            <w:tcW w:w="405" w:type="pct"/>
            <w:shd w:val="clear" w:color="auto" w:fill="auto"/>
            <w:vAlign w:val="center"/>
            <w:hideMark/>
          </w:tcPr>
          <w:p w14:paraId="2285169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2,04</w:t>
            </w:r>
          </w:p>
        </w:tc>
        <w:tc>
          <w:tcPr>
            <w:tcW w:w="405" w:type="pct"/>
            <w:shd w:val="clear" w:color="auto" w:fill="auto"/>
            <w:vAlign w:val="center"/>
            <w:hideMark/>
          </w:tcPr>
          <w:p w14:paraId="66C1625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2,27</w:t>
            </w:r>
          </w:p>
        </w:tc>
        <w:tc>
          <w:tcPr>
            <w:tcW w:w="405" w:type="pct"/>
            <w:shd w:val="clear" w:color="auto" w:fill="auto"/>
            <w:vAlign w:val="center"/>
            <w:hideMark/>
          </w:tcPr>
          <w:p w14:paraId="23E5C31A"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w:t>
            </w:r>
            <w:r>
              <w:rPr>
                <w:rFonts w:eastAsia="Times New Roman"/>
                <w:sz w:val="18"/>
                <w:szCs w:val="18"/>
              </w:rPr>
              <w:t>0</w:t>
            </w:r>
          </w:p>
        </w:tc>
        <w:tc>
          <w:tcPr>
            <w:tcW w:w="405" w:type="pct"/>
            <w:shd w:val="clear" w:color="auto" w:fill="auto"/>
            <w:vAlign w:val="center"/>
            <w:hideMark/>
          </w:tcPr>
          <w:p w14:paraId="407A71B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2,75</w:t>
            </w:r>
          </w:p>
        </w:tc>
        <w:tc>
          <w:tcPr>
            <w:tcW w:w="405" w:type="pct"/>
            <w:shd w:val="clear" w:color="auto" w:fill="auto"/>
            <w:vAlign w:val="center"/>
            <w:hideMark/>
          </w:tcPr>
          <w:p w14:paraId="34697F4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3,01</w:t>
            </w:r>
          </w:p>
        </w:tc>
        <w:tc>
          <w:tcPr>
            <w:tcW w:w="405" w:type="pct"/>
            <w:shd w:val="clear" w:color="auto" w:fill="auto"/>
            <w:vAlign w:val="center"/>
            <w:hideMark/>
          </w:tcPr>
          <w:p w14:paraId="4E45968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3,29</w:t>
            </w:r>
          </w:p>
        </w:tc>
      </w:tr>
      <w:tr w:rsidR="008C0B44" w:rsidRPr="00F55C9D" w14:paraId="4E8C8B19" w14:textId="77777777" w:rsidTr="00EA2019">
        <w:trPr>
          <w:trHeight w:val="20"/>
        </w:trPr>
        <w:tc>
          <w:tcPr>
            <w:tcW w:w="543" w:type="pct"/>
            <w:shd w:val="clear" w:color="auto" w:fill="auto"/>
            <w:vAlign w:val="center"/>
            <w:hideMark/>
          </w:tcPr>
          <w:p w14:paraId="39E5D33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5</w:t>
            </w:r>
          </w:p>
        </w:tc>
        <w:tc>
          <w:tcPr>
            <w:tcW w:w="405" w:type="pct"/>
            <w:shd w:val="clear" w:color="auto" w:fill="auto"/>
            <w:vAlign w:val="center"/>
            <w:hideMark/>
          </w:tcPr>
          <w:p w14:paraId="40E5283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245BA0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1,17</w:t>
            </w:r>
          </w:p>
        </w:tc>
        <w:tc>
          <w:tcPr>
            <w:tcW w:w="405" w:type="pct"/>
            <w:shd w:val="clear" w:color="auto" w:fill="auto"/>
            <w:vAlign w:val="center"/>
            <w:hideMark/>
          </w:tcPr>
          <w:p w14:paraId="37FD65E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1,34</w:t>
            </w:r>
          </w:p>
        </w:tc>
        <w:tc>
          <w:tcPr>
            <w:tcW w:w="405" w:type="pct"/>
            <w:shd w:val="clear" w:color="auto" w:fill="auto"/>
            <w:vAlign w:val="center"/>
            <w:hideMark/>
          </w:tcPr>
          <w:p w14:paraId="0F3BD2F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1,52</w:t>
            </w:r>
          </w:p>
        </w:tc>
        <w:tc>
          <w:tcPr>
            <w:tcW w:w="405" w:type="pct"/>
            <w:shd w:val="clear" w:color="auto" w:fill="auto"/>
            <w:vAlign w:val="center"/>
            <w:hideMark/>
          </w:tcPr>
          <w:p w14:paraId="051A4653"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1,7</w:t>
            </w:r>
            <w:r>
              <w:rPr>
                <w:rFonts w:eastAsia="Times New Roman"/>
                <w:sz w:val="18"/>
                <w:szCs w:val="18"/>
              </w:rPr>
              <w:t>0</w:t>
            </w:r>
          </w:p>
        </w:tc>
        <w:tc>
          <w:tcPr>
            <w:tcW w:w="405" w:type="pct"/>
            <w:shd w:val="clear" w:color="auto" w:fill="auto"/>
            <w:vAlign w:val="center"/>
            <w:hideMark/>
          </w:tcPr>
          <w:p w14:paraId="5C088EC8"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1,9</w:t>
            </w:r>
            <w:r>
              <w:rPr>
                <w:rFonts w:eastAsia="Times New Roman"/>
                <w:sz w:val="18"/>
                <w:szCs w:val="18"/>
              </w:rPr>
              <w:t>0</w:t>
            </w:r>
          </w:p>
        </w:tc>
        <w:tc>
          <w:tcPr>
            <w:tcW w:w="405" w:type="pct"/>
            <w:shd w:val="clear" w:color="auto" w:fill="auto"/>
            <w:vAlign w:val="center"/>
            <w:hideMark/>
          </w:tcPr>
          <w:p w14:paraId="4F5A6413"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2,1</w:t>
            </w:r>
            <w:r>
              <w:rPr>
                <w:rFonts w:eastAsia="Times New Roman"/>
                <w:sz w:val="18"/>
                <w:szCs w:val="18"/>
              </w:rPr>
              <w:t>0</w:t>
            </w:r>
          </w:p>
        </w:tc>
        <w:tc>
          <w:tcPr>
            <w:tcW w:w="405" w:type="pct"/>
            <w:shd w:val="clear" w:color="auto" w:fill="auto"/>
            <w:vAlign w:val="center"/>
            <w:hideMark/>
          </w:tcPr>
          <w:p w14:paraId="59BE0970"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2,3</w:t>
            </w:r>
            <w:r>
              <w:rPr>
                <w:rFonts w:eastAsia="Times New Roman"/>
                <w:sz w:val="18"/>
                <w:szCs w:val="18"/>
              </w:rPr>
              <w:t>0</w:t>
            </w:r>
          </w:p>
        </w:tc>
        <w:tc>
          <w:tcPr>
            <w:tcW w:w="405" w:type="pct"/>
            <w:shd w:val="clear" w:color="auto" w:fill="auto"/>
            <w:vAlign w:val="center"/>
            <w:hideMark/>
          </w:tcPr>
          <w:p w14:paraId="6A7CF40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2,53</w:t>
            </w:r>
          </w:p>
        </w:tc>
        <w:tc>
          <w:tcPr>
            <w:tcW w:w="405" w:type="pct"/>
            <w:shd w:val="clear" w:color="auto" w:fill="auto"/>
            <w:vAlign w:val="center"/>
            <w:hideMark/>
          </w:tcPr>
          <w:p w14:paraId="56AB021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2,76</w:t>
            </w:r>
          </w:p>
        </w:tc>
        <w:tc>
          <w:tcPr>
            <w:tcW w:w="405" w:type="pct"/>
            <w:shd w:val="clear" w:color="auto" w:fill="auto"/>
            <w:vAlign w:val="center"/>
            <w:hideMark/>
          </w:tcPr>
          <w:p w14:paraId="797D149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3,02</w:t>
            </w:r>
          </w:p>
        </w:tc>
      </w:tr>
      <w:tr w:rsidR="008C0B44" w:rsidRPr="00F55C9D" w14:paraId="384CA5B5" w14:textId="77777777" w:rsidTr="00EA2019">
        <w:trPr>
          <w:trHeight w:val="20"/>
        </w:trPr>
        <w:tc>
          <w:tcPr>
            <w:tcW w:w="543" w:type="pct"/>
            <w:shd w:val="clear" w:color="auto" w:fill="auto"/>
            <w:vAlign w:val="center"/>
            <w:hideMark/>
          </w:tcPr>
          <w:p w14:paraId="00C1239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w:t>
            </w:r>
          </w:p>
        </w:tc>
        <w:tc>
          <w:tcPr>
            <w:tcW w:w="405" w:type="pct"/>
            <w:shd w:val="clear" w:color="auto" w:fill="auto"/>
            <w:vAlign w:val="center"/>
            <w:hideMark/>
          </w:tcPr>
          <w:p w14:paraId="0C7FF63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2416181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1,13</w:t>
            </w:r>
          </w:p>
        </w:tc>
        <w:tc>
          <w:tcPr>
            <w:tcW w:w="405" w:type="pct"/>
            <w:shd w:val="clear" w:color="auto" w:fill="auto"/>
            <w:vAlign w:val="center"/>
            <w:hideMark/>
          </w:tcPr>
          <w:p w14:paraId="7EA7FE5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1,26</w:t>
            </w:r>
          </w:p>
        </w:tc>
        <w:tc>
          <w:tcPr>
            <w:tcW w:w="405" w:type="pct"/>
            <w:shd w:val="clear" w:color="auto" w:fill="auto"/>
            <w:vAlign w:val="center"/>
            <w:hideMark/>
          </w:tcPr>
          <w:p w14:paraId="0DD54416"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w:t>
            </w:r>
            <w:r>
              <w:rPr>
                <w:rFonts w:eastAsia="Times New Roman"/>
                <w:sz w:val="18"/>
                <w:szCs w:val="18"/>
              </w:rPr>
              <w:t>0</w:t>
            </w:r>
          </w:p>
        </w:tc>
        <w:tc>
          <w:tcPr>
            <w:tcW w:w="405" w:type="pct"/>
            <w:shd w:val="clear" w:color="auto" w:fill="auto"/>
            <w:vAlign w:val="center"/>
            <w:hideMark/>
          </w:tcPr>
          <w:p w14:paraId="49A1AE3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1,54</w:t>
            </w:r>
          </w:p>
        </w:tc>
        <w:tc>
          <w:tcPr>
            <w:tcW w:w="405" w:type="pct"/>
            <w:shd w:val="clear" w:color="auto" w:fill="auto"/>
            <w:vAlign w:val="center"/>
            <w:hideMark/>
          </w:tcPr>
          <w:p w14:paraId="5AA59D5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1,68</w:t>
            </w:r>
          </w:p>
        </w:tc>
        <w:tc>
          <w:tcPr>
            <w:tcW w:w="405" w:type="pct"/>
            <w:shd w:val="clear" w:color="auto" w:fill="auto"/>
            <w:vAlign w:val="center"/>
            <w:hideMark/>
          </w:tcPr>
          <w:p w14:paraId="1E9119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1,83</w:t>
            </w:r>
          </w:p>
        </w:tc>
        <w:tc>
          <w:tcPr>
            <w:tcW w:w="405" w:type="pct"/>
            <w:shd w:val="clear" w:color="auto" w:fill="auto"/>
            <w:vAlign w:val="center"/>
            <w:hideMark/>
          </w:tcPr>
          <w:p w14:paraId="3F958E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1,99</w:t>
            </w:r>
          </w:p>
        </w:tc>
        <w:tc>
          <w:tcPr>
            <w:tcW w:w="405" w:type="pct"/>
            <w:shd w:val="clear" w:color="auto" w:fill="auto"/>
            <w:vAlign w:val="center"/>
            <w:hideMark/>
          </w:tcPr>
          <w:p w14:paraId="679237D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2,16</w:t>
            </w:r>
          </w:p>
        </w:tc>
        <w:tc>
          <w:tcPr>
            <w:tcW w:w="405" w:type="pct"/>
            <w:shd w:val="clear" w:color="auto" w:fill="auto"/>
            <w:vAlign w:val="center"/>
            <w:hideMark/>
          </w:tcPr>
          <w:p w14:paraId="6F74EF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2,35</w:t>
            </w:r>
          </w:p>
        </w:tc>
        <w:tc>
          <w:tcPr>
            <w:tcW w:w="405" w:type="pct"/>
            <w:shd w:val="clear" w:color="auto" w:fill="auto"/>
            <w:vAlign w:val="center"/>
            <w:hideMark/>
          </w:tcPr>
          <w:p w14:paraId="741A842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2,55</w:t>
            </w:r>
          </w:p>
        </w:tc>
      </w:tr>
      <w:tr w:rsidR="008C0B44" w:rsidRPr="00F55C9D" w14:paraId="0EF1D0B8" w14:textId="77777777" w:rsidTr="00EA2019">
        <w:trPr>
          <w:trHeight w:val="20"/>
        </w:trPr>
        <w:tc>
          <w:tcPr>
            <w:tcW w:w="543" w:type="pct"/>
            <w:shd w:val="clear" w:color="auto" w:fill="auto"/>
            <w:vAlign w:val="center"/>
            <w:hideMark/>
          </w:tcPr>
          <w:p w14:paraId="6F7DECF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20</w:t>
            </w:r>
          </w:p>
        </w:tc>
        <w:tc>
          <w:tcPr>
            <w:tcW w:w="405" w:type="pct"/>
            <w:shd w:val="clear" w:color="auto" w:fill="auto"/>
            <w:vAlign w:val="center"/>
            <w:hideMark/>
          </w:tcPr>
          <w:p w14:paraId="4CF996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1E1932D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1,08</w:t>
            </w:r>
          </w:p>
        </w:tc>
        <w:tc>
          <w:tcPr>
            <w:tcW w:w="405" w:type="pct"/>
            <w:shd w:val="clear" w:color="auto" w:fill="auto"/>
            <w:vAlign w:val="center"/>
            <w:hideMark/>
          </w:tcPr>
          <w:p w14:paraId="47C156C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1,17</w:t>
            </w:r>
          </w:p>
        </w:tc>
        <w:tc>
          <w:tcPr>
            <w:tcW w:w="405" w:type="pct"/>
            <w:shd w:val="clear" w:color="auto" w:fill="auto"/>
            <w:vAlign w:val="center"/>
            <w:hideMark/>
          </w:tcPr>
          <w:p w14:paraId="5F2BBC6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1,25</w:t>
            </w:r>
          </w:p>
        </w:tc>
        <w:tc>
          <w:tcPr>
            <w:tcW w:w="405" w:type="pct"/>
            <w:shd w:val="clear" w:color="auto" w:fill="auto"/>
            <w:vAlign w:val="center"/>
            <w:hideMark/>
          </w:tcPr>
          <w:p w14:paraId="2BE6C12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1,34</w:t>
            </w:r>
          </w:p>
        </w:tc>
        <w:tc>
          <w:tcPr>
            <w:tcW w:w="405" w:type="pct"/>
            <w:shd w:val="clear" w:color="auto" w:fill="auto"/>
            <w:vAlign w:val="center"/>
            <w:hideMark/>
          </w:tcPr>
          <w:p w14:paraId="4E8C24C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1,42</w:t>
            </w:r>
          </w:p>
        </w:tc>
        <w:tc>
          <w:tcPr>
            <w:tcW w:w="405" w:type="pct"/>
            <w:shd w:val="clear" w:color="auto" w:fill="auto"/>
            <w:vAlign w:val="center"/>
            <w:hideMark/>
          </w:tcPr>
          <w:p w14:paraId="716B773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1,51</w:t>
            </w:r>
          </w:p>
        </w:tc>
        <w:tc>
          <w:tcPr>
            <w:tcW w:w="405" w:type="pct"/>
            <w:shd w:val="clear" w:color="auto" w:fill="auto"/>
            <w:vAlign w:val="center"/>
            <w:hideMark/>
          </w:tcPr>
          <w:p w14:paraId="42C9C7DC"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1,6</w:t>
            </w:r>
            <w:r>
              <w:rPr>
                <w:rFonts w:eastAsia="Times New Roman"/>
                <w:sz w:val="18"/>
                <w:szCs w:val="18"/>
              </w:rPr>
              <w:t>0</w:t>
            </w:r>
          </w:p>
        </w:tc>
        <w:tc>
          <w:tcPr>
            <w:tcW w:w="405" w:type="pct"/>
            <w:shd w:val="clear" w:color="auto" w:fill="auto"/>
            <w:vAlign w:val="center"/>
            <w:hideMark/>
          </w:tcPr>
          <w:p w14:paraId="52050A07"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1,7</w:t>
            </w:r>
            <w:r>
              <w:rPr>
                <w:rFonts w:eastAsia="Times New Roman"/>
                <w:sz w:val="18"/>
                <w:szCs w:val="18"/>
              </w:rPr>
              <w:t>0</w:t>
            </w:r>
          </w:p>
        </w:tc>
        <w:tc>
          <w:tcPr>
            <w:tcW w:w="405" w:type="pct"/>
            <w:shd w:val="clear" w:color="auto" w:fill="auto"/>
            <w:vAlign w:val="center"/>
            <w:hideMark/>
          </w:tcPr>
          <w:p w14:paraId="265E96D8"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1,8</w:t>
            </w:r>
            <w:r>
              <w:rPr>
                <w:rFonts w:eastAsia="Times New Roman"/>
                <w:sz w:val="18"/>
                <w:szCs w:val="18"/>
              </w:rPr>
              <w:t>0</w:t>
            </w:r>
          </w:p>
        </w:tc>
        <w:tc>
          <w:tcPr>
            <w:tcW w:w="405" w:type="pct"/>
            <w:shd w:val="clear" w:color="auto" w:fill="auto"/>
            <w:vAlign w:val="center"/>
            <w:hideMark/>
          </w:tcPr>
          <w:p w14:paraId="15CDB051"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1,9</w:t>
            </w:r>
            <w:r>
              <w:rPr>
                <w:rFonts w:eastAsia="Times New Roman"/>
                <w:sz w:val="18"/>
                <w:szCs w:val="18"/>
              </w:rPr>
              <w:t>0</w:t>
            </w:r>
          </w:p>
        </w:tc>
      </w:tr>
      <w:tr w:rsidR="008C0B44" w:rsidRPr="00F55C9D" w14:paraId="29D5EB64" w14:textId="77777777" w:rsidTr="00EA2019">
        <w:trPr>
          <w:trHeight w:val="20"/>
        </w:trPr>
        <w:tc>
          <w:tcPr>
            <w:tcW w:w="543" w:type="pct"/>
            <w:shd w:val="clear" w:color="auto" w:fill="auto"/>
            <w:vAlign w:val="center"/>
            <w:hideMark/>
          </w:tcPr>
          <w:p w14:paraId="6DE0EC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25</w:t>
            </w:r>
          </w:p>
        </w:tc>
        <w:tc>
          <w:tcPr>
            <w:tcW w:w="405" w:type="pct"/>
            <w:shd w:val="clear" w:color="auto" w:fill="auto"/>
            <w:vAlign w:val="center"/>
            <w:hideMark/>
          </w:tcPr>
          <w:p w14:paraId="68E372E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78BCA0A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1,07</w:t>
            </w:r>
          </w:p>
        </w:tc>
        <w:tc>
          <w:tcPr>
            <w:tcW w:w="405" w:type="pct"/>
            <w:shd w:val="clear" w:color="auto" w:fill="auto"/>
            <w:vAlign w:val="center"/>
            <w:hideMark/>
          </w:tcPr>
          <w:p w14:paraId="776CD7A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1,13</w:t>
            </w:r>
          </w:p>
        </w:tc>
        <w:tc>
          <w:tcPr>
            <w:tcW w:w="405" w:type="pct"/>
            <w:shd w:val="clear" w:color="auto" w:fill="auto"/>
            <w:vAlign w:val="center"/>
            <w:hideMark/>
          </w:tcPr>
          <w:p w14:paraId="2598F9C1"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w:t>
            </w:r>
            <w:r>
              <w:rPr>
                <w:rFonts w:eastAsia="Times New Roman"/>
                <w:sz w:val="18"/>
                <w:szCs w:val="18"/>
              </w:rPr>
              <w:t>0</w:t>
            </w:r>
          </w:p>
        </w:tc>
        <w:tc>
          <w:tcPr>
            <w:tcW w:w="405" w:type="pct"/>
            <w:shd w:val="clear" w:color="auto" w:fill="auto"/>
            <w:vAlign w:val="center"/>
            <w:hideMark/>
          </w:tcPr>
          <w:p w14:paraId="78B238D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1,26</w:t>
            </w:r>
          </w:p>
        </w:tc>
        <w:tc>
          <w:tcPr>
            <w:tcW w:w="405" w:type="pct"/>
            <w:shd w:val="clear" w:color="auto" w:fill="auto"/>
            <w:vAlign w:val="center"/>
            <w:hideMark/>
          </w:tcPr>
          <w:p w14:paraId="683BF7E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1,33</w:t>
            </w:r>
          </w:p>
        </w:tc>
        <w:tc>
          <w:tcPr>
            <w:tcW w:w="405" w:type="pct"/>
            <w:shd w:val="clear" w:color="auto" w:fill="auto"/>
            <w:vAlign w:val="center"/>
            <w:hideMark/>
          </w:tcPr>
          <w:p w14:paraId="5FA365A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1,39</w:t>
            </w:r>
          </w:p>
        </w:tc>
        <w:tc>
          <w:tcPr>
            <w:tcW w:w="405" w:type="pct"/>
            <w:shd w:val="clear" w:color="auto" w:fill="auto"/>
            <w:vAlign w:val="center"/>
            <w:hideMark/>
          </w:tcPr>
          <w:p w14:paraId="1A7FFC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1,46</w:t>
            </w:r>
          </w:p>
        </w:tc>
        <w:tc>
          <w:tcPr>
            <w:tcW w:w="405" w:type="pct"/>
            <w:shd w:val="clear" w:color="auto" w:fill="auto"/>
            <w:vAlign w:val="center"/>
            <w:hideMark/>
          </w:tcPr>
          <w:p w14:paraId="3B03E15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1,52</w:t>
            </w:r>
          </w:p>
        </w:tc>
        <w:tc>
          <w:tcPr>
            <w:tcW w:w="405" w:type="pct"/>
            <w:shd w:val="clear" w:color="auto" w:fill="auto"/>
            <w:vAlign w:val="center"/>
            <w:hideMark/>
          </w:tcPr>
          <w:p w14:paraId="1EE907E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1,59</w:t>
            </w:r>
          </w:p>
        </w:tc>
        <w:tc>
          <w:tcPr>
            <w:tcW w:w="405" w:type="pct"/>
            <w:shd w:val="clear" w:color="auto" w:fill="auto"/>
            <w:vAlign w:val="center"/>
            <w:hideMark/>
          </w:tcPr>
          <w:p w14:paraId="6CE1B47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1,64</w:t>
            </w:r>
          </w:p>
        </w:tc>
      </w:tr>
      <w:tr w:rsidR="008C0B44" w:rsidRPr="00F55C9D" w14:paraId="0C312F79" w14:textId="77777777" w:rsidTr="00EA2019">
        <w:trPr>
          <w:trHeight w:val="20"/>
        </w:trPr>
        <w:tc>
          <w:tcPr>
            <w:tcW w:w="543" w:type="pct"/>
            <w:shd w:val="clear" w:color="auto" w:fill="auto"/>
            <w:vAlign w:val="center"/>
            <w:hideMark/>
          </w:tcPr>
          <w:p w14:paraId="0EB4160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30</w:t>
            </w:r>
          </w:p>
        </w:tc>
        <w:tc>
          <w:tcPr>
            <w:tcW w:w="405" w:type="pct"/>
            <w:shd w:val="clear" w:color="auto" w:fill="auto"/>
            <w:vAlign w:val="center"/>
            <w:hideMark/>
          </w:tcPr>
          <w:p w14:paraId="2DBCBA1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C3BF81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1,05</w:t>
            </w:r>
          </w:p>
        </w:tc>
        <w:tc>
          <w:tcPr>
            <w:tcW w:w="405" w:type="pct"/>
            <w:shd w:val="clear" w:color="auto" w:fill="auto"/>
            <w:vAlign w:val="center"/>
            <w:hideMark/>
          </w:tcPr>
          <w:p w14:paraId="63AA8916"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w:t>
            </w:r>
            <w:r>
              <w:rPr>
                <w:rFonts w:eastAsia="Times New Roman"/>
                <w:sz w:val="18"/>
                <w:szCs w:val="18"/>
              </w:rPr>
              <w:t>0</w:t>
            </w:r>
          </w:p>
        </w:tc>
        <w:tc>
          <w:tcPr>
            <w:tcW w:w="405" w:type="pct"/>
            <w:shd w:val="clear" w:color="auto" w:fill="auto"/>
            <w:vAlign w:val="center"/>
            <w:hideMark/>
          </w:tcPr>
          <w:p w14:paraId="205A0A4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1,15</w:t>
            </w:r>
          </w:p>
        </w:tc>
        <w:tc>
          <w:tcPr>
            <w:tcW w:w="405" w:type="pct"/>
            <w:shd w:val="clear" w:color="auto" w:fill="auto"/>
            <w:vAlign w:val="center"/>
            <w:hideMark/>
          </w:tcPr>
          <w:p w14:paraId="394A08BC"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w:t>
            </w:r>
            <w:r>
              <w:rPr>
                <w:rFonts w:eastAsia="Times New Roman"/>
                <w:sz w:val="18"/>
                <w:szCs w:val="18"/>
              </w:rPr>
              <w:t>0</w:t>
            </w:r>
          </w:p>
        </w:tc>
        <w:tc>
          <w:tcPr>
            <w:tcW w:w="405" w:type="pct"/>
            <w:shd w:val="clear" w:color="auto" w:fill="auto"/>
            <w:vAlign w:val="center"/>
            <w:hideMark/>
          </w:tcPr>
          <w:p w14:paraId="683DE93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1,24</w:t>
            </w:r>
          </w:p>
        </w:tc>
        <w:tc>
          <w:tcPr>
            <w:tcW w:w="405" w:type="pct"/>
            <w:shd w:val="clear" w:color="auto" w:fill="auto"/>
            <w:vAlign w:val="center"/>
            <w:hideMark/>
          </w:tcPr>
          <w:p w14:paraId="2A27CEE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1,29</w:t>
            </w:r>
          </w:p>
        </w:tc>
        <w:tc>
          <w:tcPr>
            <w:tcW w:w="405" w:type="pct"/>
            <w:shd w:val="clear" w:color="auto" w:fill="auto"/>
            <w:vAlign w:val="center"/>
            <w:hideMark/>
          </w:tcPr>
          <w:p w14:paraId="543A109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1,33</w:t>
            </w:r>
          </w:p>
        </w:tc>
        <w:tc>
          <w:tcPr>
            <w:tcW w:w="405" w:type="pct"/>
            <w:shd w:val="clear" w:color="auto" w:fill="auto"/>
            <w:vAlign w:val="center"/>
            <w:hideMark/>
          </w:tcPr>
          <w:p w14:paraId="529A8CE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1,37</w:t>
            </w:r>
          </w:p>
        </w:tc>
        <w:tc>
          <w:tcPr>
            <w:tcW w:w="405" w:type="pct"/>
            <w:shd w:val="clear" w:color="auto" w:fill="auto"/>
            <w:vAlign w:val="center"/>
            <w:hideMark/>
          </w:tcPr>
          <w:p w14:paraId="0E1C47E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1,39</w:t>
            </w:r>
          </w:p>
        </w:tc>
        <w:tc>
          <w:tcPr>
            <w:tcW w:w="405" w:type="pct"/>
            <w:shd w:val="clear" w:color="auto" w:fill="auto"/>
            <w:vAlign w:val="center"/>
            <w:hideMark/>
          </w:tcPr>
          <w:p w14:paraId="6DFFDF94"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1,4</w:t>
            </w:r>
            <w:r>
              <w:rPr>
                <w:rFonts w:eastAsia="Times New Roman"/>
                <w:sz w:val="18"/>
                <w:szCs w:val="18"/>
              </w:rPr>
              <w:t>0</w:t>
            </w:r>
          </w:p>
        </w:tc>
      </w:tr>
      <w:tr w:rsidR="008C0B44" w:rsidRPr="00F55C9D" w14:paraId="72BE4F6E" w14:textId="77777777" w:rsidTr="00EA2019">
        <w:trPr>
          <w:trHeight w:val="20"/>
        </w:trPr>
        <w:tc>
          <w:tcPr>
            <w:tcW w:w="543" w:type="pct"/>
            <w:shd w:val="clear" w:color="auto" w:fill="auto"/>
            <w:vAlign w:val="center"/>
            <w:hideMark/>
          </w:tcPr>
          <w:p w14:paraId="55F6EE6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40</w:t>
            </w:r>
          </w:p>
        </w:tc>
        <w:tc>
          <w:tcPr>
            <w:tcW w:w="405" w:type="pct"/>
            <w:shd w:val="clear" w:color="auto" w:fill="auto"/>
            <w:vAlign w:val="center"/>
            <w:hideMark/>
          </w:tcPr>
          <w:p w14:paraId="7D25B1A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2A1D164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1,02</w:t>
            </w:r>
          </w:p>
        </w:tc>
        <w:tc>
          <w:tcPr>
            <w:tcW w:w="405" w:type="pct"/>
            <w:shd w:val="clear" w:color="auto" w:fill="auto"/>
            <w:vAlign w:val="center"/>
            <w:hideMark/>
          </w:tcPr>
          <w:p w14:paraId="38EC8E1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1,04</w:t>
            </w:r>
          </w:p>
        </w:tc>
        <w:tc>
          <w:tcPr>
            <w:tcW w:w="405" w:type="pct"/>
            <w:shd w:val="clear" w:color="auto" w:fill="auto"/>
            <w:vAlign w:val="center"/>
            <w:hideMark/>
          </w:tcPr>
          <w:p w14:paraId="6612E7B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1,06</w:t>
            </w:r>
          </w:p>
        </w:tc>
        <w:tc>
          <w:tcPr>
            <w:tcW w:w="405" w:type="pct"/>
            <w:shd w:val="clear" w:color="auto" w:fill="auto"/>
            <w:vAlign w:val="center"/>
            <w:hideMark/>
          </w:tcPr>
          <w:p w14:paraId="7E4FFA2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1,08</w:t>
            </w:r>
          </w:p>
        </w:tc>
        <w:tc>
          <w:tcPr>
            <w:tcW w:w="405" w:type="pct"/>
            <w:shd w:val="clear" w:color="auto" w:fill="auto"/>
            <w:vAlign w:val="center"/>
            <w:hideMark/>
          </w:tcPr>
          <w:p w14:paraId="5D3D47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1,09</w:t>
            </w:r>
          </w:p>
        </w:tc>
        <w:tc>
          <w:tcPr>
            <w:tcW w:w="405" w:type="pct"/>
            <w:shd w:val="clear" w:color="auto" w:fill="auto"/>
            <w:vAlign w:val="center"/>
            <w:hideMark/>
          </w:tcPr>
          <w:p w14:paraId="12F260E2"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w:t>
            </w:r>
            <w:r>
              <w:rPr>
                <w:rFonts w:eastAsia="Times New Roman"/>
                <w:sz w:val="18"/>
                <w:szCs w:val="18"/>
              </w:rPr>
              <w:t>0</w:t>
            </w:r>
          </w:p>
        </w:tc>
        <w:tc>
          <w:tcPr>
            <w:tcW w:w="405" w:type="pct"/>
            <w:shd w:val="clear" w:color="auto" w:fill="auto"/>
            <w:vAlign w:val="center"/>
            <w:hideMark/>
          </w:tcPr>
          <w:p w14:paraId="777B6CB4"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1,1</w:t>
            </w:r>
            <w:r>
              <w:rPr>
                <w:rFonts w:eastAsia="Times New Roman"/>
                <w:sz w:val="18"/>
                <w:szCs w:val="18"/>
              </w:rPr>
              <w:t>0</w:t>
            </w:r>
          </w:p>
        </w:tc>
        <w:tc>
          <w:tcPr>
            <w:tcW w:w="405" w:type="pct"/>
            <w:shd w:val="clear" w:color="auto" w:fill="auto"/>
            <w:vAlign w:val="center"/>
            <w:hideMark/>
          </w:tcPr>
          <w:p w14:paraId="550634D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1,08</w:t>
            </w:r>
          </w:p>
        </w:tc>
        <w:tc>
          <w:tcPr>
            <w:tcW w:w="405" w:type="pct"/>
            <w:shd w:val="clear" w:color="auto" w:fill="auto"/>
            <w:vAlign w:val="center"/>
            <w:hideMark/>
          </w:tcPr>
          <w:p w14:paraId="6A261B4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1,05</w:t>
            </w:r>
          </w:p>
        </w:tc>
        <w:tc>
          <w:tcPr>
            <w:tcW w:w="405" w:type="pct"/>
            <w:shd w:val="clear" w:color="auto" w:fill="auto"/>
            <w:vAlign w:val="center"/>
            <w:hideMark/>
          </w:tcPr>
          <w:p w14:paraId="52F0962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0,995</w:t>
            </w:r>
          </w:p>
        </w:tc>
      </w:tr>
      <w:tr w:rsidR="008C0B44" w:rsidRPr="00F55C9D" w14:paraId="2BBD6EC3" w14:textId="77777777" w:rsidTr="00EA2019">
        <w:trPr>
          <w:trHeight w:val="20"/>
        </w:trPr>
        <w:tc>
          <w:tcPr>
            <w:tcW w:w="543" w:type="pct"/>
            <w:shd w:val="clear" w:color="auto" w:fill="auto"/>
            <w:vAlign w:val="center"/>
            <w:hideMark/>
          </w:tcPr>
          <w:p w14:paraId="09FA1E4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50</w:t>
            </w:r>
          </w:p>
        </w:tc>
        <w:tc>
          <w:tcPr>
            <w:tcW w:w="405" w:type="pct"/>
            <w:shd w:val="clear" w:color="auto" w:fill="auto"/>
            <w:vAlign w:val="center"/>
            <w:hideMark/>
          </w:tcPr>
          <w:p w14:paraId="5B696D2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768E453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0,998</w:t>
            </w:r>
          </w:p>
        </w:tc>
        <w:tc>
          <w:tcPr>
            <w:tcW w:w="405" w:type="pct"/>
            <w:shd w:val="clear" w:color="auto" w:fill="auto"/>
            <w:vAlign w:val="center"/>
            <w:hideMark/>
          </w:tcPr>
          <w:p w14:paraId="4B014D9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0,993</w:t>
            </w:r>
          </w:p>
        </w:tc>
        <w:tc>
          <w:tcPr>
            <w:tcW w:w="405" w:type="pct"/>
            <w:shd w:val="clear" w:color="auto" w:fill="auto"/>
            <w:vAlign w:val="center"/>
            <w:hideMark/>
          </w:tcPr>
          <w:p w14:paraId="0C0A0C7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0,985</w:t>
            </w:r>
          </w:p>
        </w:tc>
        <w:tc>
          <w:tcPr>
            <w:tcW w:w="405" w:type="pct"/>
            <w:shd w:val="clear" w:color="auto" w:fill="auto"/>
            <w:vAlign w:val="center"/>
            <w:hideMark/>
          </w:tcPr>
          <w:p w14:paraId="788C378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0,972</w:t>
            </w:r>
          </w:p>
        </w:tc>
        <w:tc>
          <w:tcPr>
            <w:tcW w:w="405" w:type="pct"/>
            <w:shd w:val="clear" w:color="auto" w:fill="auto"/>
            <w:vAlign w:val="center"/>
            <w:hideMark/>
          </w:tcPr>
          <w:p w14:paraId="363BD04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0,954</w:t>
            </w:r>
          </w:p>
        </w:tc>
        <w:tc>
          <w:tcPr>
            <w:tcW w:w="405" w:type="pct"/>
            <w:shd w:val="clear" w:color="auto" w:fill="auto"/>
            <w:vAlign w:val="center"/>
            <w:hideMark/>
          </w:tcPr>
          <w:p w14:paraId="2FB2D6B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0,928</w:t>
            </w:r>
          </w:p>
        </w:tc>
        <w:tc>
          <w:tcPr>
            <w:tcW w:w="405" w:type="pct"/>
            <w:shd w:val="clear" w:color="auto" w:fill="auto"/>
            <w:vAlign w:val="center"/>
            <w:hideMark/>
          </w:tcPr>
          <w:p w14:paraId="7AE4F66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0,891</w:t>
            </w:r>
          </w:p>
        </w:tc>
        <w:tc>
          <w:tcPr>
            <w:tcW w:w="405" w:type="pct"/>
            <w:shd w:val="clear" w:color="auto" w:fill="auto"/>
            <w:vAlign w:val="center"/>
            <w:hideMark/>
          </w:tcPr>
          <w:p w14:paraId="3CCE0D9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0,836</w:t>
            </w:r>
          </w:p>
        </w:tc>
        <w:tc>
          <w:tcPr>
            <w:tcW w:w="405" w:type="pct"/>
            <w:shd w:val="clear" w:color="auto" w:fill="auto"/>
            <w:vAlign w:val="center"/>
            <w:hideMark/>
          </w:tcPr>
          <w:p w14:paraId="47ECF01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0,76</w:t>
            </w:r>
          </w:p>
        </w:tc>
        <w:tc>
          <w:tcPr>
            <w:tcW w:w="405" w:type="pct"/>
            <w:shd w:val="clear" w:color="auto" w:fill="auto"/>
            <w:vAlign w:val="center"/>
            <w:hideMark/>
          </w:tcPr>
          <w:p w14:paraId="67C2803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0,665</w:t>
            </w:r>
          </w:p>
        </w:tc>
      </w:tr>
      <w:tr w:rsidR="008C0B44" w:rsidRPr="00F55C9D" w14:paraId="4EBD1C6D" w14:textId="77777777" w:rsidTr="00EA2019">
        <w:trPr>
          <w:trHeight w:val="20"/>
        </w:trPr>
        <w:tc>
          <w:tcPr>
            <w:tcW w:w="543" w:type="pct"/>
            <w:shd w:val="clear" w:color="auto" w:fill="auto"/>
            <w:vAlign w:val="center"/>
            <w:hideMark/>
          </w:tcPr>
          <w:p w14:paraId="1D4EEBD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60</w:t>
            </w:r>
          </w:p>
        </w:tc>
        <w:tc>
          <w:tcPr>
            <w:tcW w:w="405" w:type="pct"/>
            <w:shd w:val="clear" w:color="auto" w:fill="auto"/>
            <w:vAlign w:val="center"/>
            <w:hideMark/>
          </w:tcPr>
          <w:p w14:paraId="77BA1EA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A37939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0,973</w:t>
            </w:r>
          </w:p>
        </w:tc>
        <w:tc>
          <w:tcPr>
            <w:tcW w:w="405" w:type="pct"/>
            <w:shd w:val="clear" w:color="auto" w:fill="auto"/>
            <w:vAlign w:val="center"/>
            <w:hideMark/>
          </w:tcPr>
          <w:p w14:paraId="0125B8F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0,943</w:t>
            </w:r>
          </w:p>
        </w:tc>
        <w:tc>
          <w:tcPr>
            <w:tcW w:w="405" w:type="pct"/>
            <w:shd w:val="clear" w:color="auto" w:fill="auto"/>
            <w:vAlign w:val="center"/>
            <w:hideMark/>
          </w:tcPr>
          <w:p w14:paraId="1F3481B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0,909</w:t>
            </w:r>
          </w:p>
        </w:tc>
        <w:tc>
          <w:tcPr>
            <w:tcW w:w="405" w:type="pct"/>
            <w:shd w:val="clear" w:color="auto" w:fill="auto"/>
            <w:vAlign w:val="center"/>
            <w:hideMark/>
          </w:tcPr>
          <w:p w14:paraId="3C60271D" w14:textId="77777777" w:rsidR="008C0B44" w:rsidRPr="002C3E4F"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0,87</w:t>
            </w:r>
            <w:r w:rsidR="002C3E4F">
              <w:rPr>
                <w:rFonts w:eastAsia="Times New Roman"/>
                <w:sz w:val="18"/>
                <w:szCs w:val="18"/>
              </w:rPr>
              <w:t>0</w:t>
            </w:r>
          </w:p>
        </w:tc>
        <w:tc>
          <w:tcPr>
            <w:tcW w:w="405" w:type="pct"/>
            <w:shd w:val="clear" w:color="auto" w:fill="auto"/>
            <w:vAlign w:val="center"/>
            <w:hideMark/>
          </w:tcPr>
          <w:p w14:paraId="4FC9514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0,824</w:t>
            </w:r>
          </w:p>
        </w:tc>
        <w:tc>
          <w:tcPr>
            <w:tcW w:w="405" w:type="pct"/>
            <w:shd w:val="clear" w:color="auto" w:fill="auto"/>
            <w:vAlign w:val="center"/>
            <w:hideMark/>
          </w:tcPr>
          <w:p w14:paraId="793FC26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0,768</w:t>
            </w:r>
          </w:p>
        </w:tc>
        <w:tc>
          <w:tcPr>
            <w:tcW w:w="405" w:type="pct"/>
            <w:shd w:val="clear" w:color="auto" w:fill="auto"/>
            <w:vAlign w:val="center"/>
            <w:hideMark/>
          </w:tcPr>
          <w:p w14:paraId="1E117FF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0,698</w:t>
            </w:r>
          </w:p>
        </w:tc>
        <w:tc>
          <w:tcPr>
            <w:tcW w:w="405" w:type="pct"/>
            <w:shd w:val="clear" w:color="auto" w:fill="auto"/>
            <w:vAlign w:val="center"/>
            <w:hideMark/>
          </w:tcPr>
          <w:p w14:paraId="206740D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0,613</w:t>
            </w:r>
          </w:p>
        </w:tc>
        <w:tc>
          <w:tcPr>
            <w:tcW w:w="405" w:type="pct"/>
            <w:shd w:val="clear" w:color="auto" w:fill="auto"/>
            <w:vAlign w:val="center"/>
            <w:hideMark/>
          </w:tcPr>
          <w:p w14:paraId="343003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0,512</w:t>
            </w:r>
          </w:p>
        </w:tc>
        <w:tc>
          <w:tcPr>
            <w:tcW w:w="405" w:type="pct"/>
            <w:shd w:val="clear" w:color="auto" w:fill="auto"/>
            <w:vAlign w:val="center"/>
            <w:hideMark/>
          </w:tcPr>
          <w:p w14:paraId="310CAFB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0,406</w:t>
            </w:r>
          </w:p>
        </w:tc>
      </w:tr>
      <w:tr w:rsidR="008C0B44" w:rsidRPr="00F55C9D" w14:paraId="39DC345B" w14:textId="77777777" w:rsidTr="00EA2019">
        <w:trPr>
          <w:trHeight w:val="20"/>
        </w:trPr>
        <w:tc>
          <w:tcPr>
            <w:tcW w:w="543" w:type="pct"/>
            <w:shd w:val="clear" w:color="auto" w:fill="auto"/>
            <w:vAlign w:val="center"/>
            <w:hideMark/>
          </w:tcPr>
          <w:p w14:paraId="47F8567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70</w:t>
            </w:r>
          </w:p>
        </w:tc>
        <w:tc>
          <w:tcPr>
            <w:tcW w:w="405" w:type="pct"/>
            <w:shd w:val="clear" w:color="auto" w:fill="auto"/>
            <w:vAlign w:val="center"/>
            <w:hideMark/>
          </w:tcPr>
          <w:p w14:paraId="1D1AF1E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2DBEBB0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0,946</w:t>
            </w:r>
          </w:p>
        </w:tc>
        <w:tc>
          <w:tcPr>
            <w:tcW w:w="405" w:type="pct"/>
            <w:shd w:val="clear" w:color="auto" w:fill="auto"/>
            <w:vAlign w:val="center"/>
            <w:hideMark/>
          </w:tcPr>
          <w:p w14:paraId="0919D76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0,89</w:t>
            </w:r>
            <w:r w:rsidRPr="002C3E4F">
              <w:rPr>
                <w:rFonts w:eastAsia="Times New Roman"/>
                <w:sz w:val="18"/>
                <w:szCs w:val="18"/>
              </w:rPr>
              <w:t>0</w:t>
            </w:r>
          </w:p>
        </w:tc>
        <w:tc>
          <w:tcPr>
            <w:tcW w:w="405" w:type="pct"/>
            <w:shd w:val="clear" w:color="auto" w:fill="auto"/>
            <w:vAlign w:val="center"/>
            <w:hideMark/>
          </w:tcPr>
          <w:p w14:paraId="3F697EC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0,83</w:t>
            </w:r>
            <w:r w:rsidRPr="002C3E4F">
              <w:rPr>
                <w:rFonts w:eastAsia="Times New Roman"/>
                <w:sz w:val="18"/>
                <w:szCs w:val="18"/>
              </w:rPr>
              <w:t>0</w:t>
            </w:r>
          </w:p>
        </w:tc>
        <w:tc>
          <w:tcPr>
            <w:tcW w:w="405" w:type="pct"/>
            <w:shd w:val="clear" w:color="auto" w:fill="auto"/>
            <w:vAlign w:val="center"/>
            <w:hideMark/>
          </w:tcPr>
          <w:p w14:paraId="4D319BD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0,764</w:t>
            </w:r>
          </w:p>
        </w:tc>
        <w:tc>
          <w:tcPr>
            <w:tcW w:w="405" w:type="pct"/>
            <w:shd w:val="clear" w:color="auto" w:fill="auto"/>
            <w:vAlign w:val="center"/>
            <w:hideMark/>
          </w:tcPr>
          <w:p w14:paraId="03356BF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0,692</w:t>
            </w:r>
          </w:p>
        </w:tc>
        <w:tc>
          <w:tcPr>
            <w:tcW w:w="405" w:type="pct"/>
            <w:shd w:val="clear" w:color="auto" w:fill="auto"/>
            <w:vAlign w:val="center"/>
            <w:hideMark/>
          </w:tcPr>
          <w:p w14:paraId="337CA8A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0,609</w:t>
            </w:r>
          </w:p>
        </w:tc>
        <w:tc>
          <w:tcPr>
            <w:tcW w:w="405" w:type="pct"/>
            <w:shd w:val="clear" w:color="auto" w:fill="auto"/>
            <w:vAlign w:val="center"/>
            <w:hideMark/>
          </w:tcPr>
          <w:p w14:paraId="505F873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0,515</w:t>
            </w:r>
          </w:p>
        </w:tc>
        <w:tc>
          <w:tcPr>
            <w:tcW w:w="405" w:type="pct"/>
            <w:shd w:val="clear" w:color="auto" w:fill="auto"/>
            <w:vAlign w:val="center"/>
            <w:hideMark/>
          </w:tcPr>
          <w:p w14:paraId="7BD2D9F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0,413</w:t>
            </w:r>
          </w:p>
        </w:tc>
        <w:tc>
          <w:tcPr>
            <w:tcW w:w="405" w:type="pct"/>
            <w:shd w:val="clear" w:color="auto" w:fill="auto"/>
            <w:vAlign w:val="center"/>
            <w:hideMark/>
          </w:tcPr>
          <w:p w14:paraId="6301A1A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0,309</w:t>
            </w:r>
          </w:p>
        </w:tc>
        <w:tc>
          <w:tcPr>
            <w:tcW w:w="405" w:type="pct"/>
            <w:shd w:val="clear" w:color="auto" w:fill="auto"/>
            <w:vAlign w:val="center"/>
            <w:hideMark/>
          </w:tcPr>
          <w:p w14:paraId="50A3E02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0,215</w:t>
            </w:r>
          </w:p>
        </w:tc>
      </w:tr>
      <w:tr w:rsidR="008C0B44" w:rsidRPr="00F55C9D" w14:paraId="0E8619E6" w14:textId="77777777" w:rsidTr="00EA2019">
        <w:trPr>
          <w:trHeight w:val="20"/>
        </w:trPr>
        <w:tc>
          <w:tcPr>
            <w:tcW w:w="543" w:type="pct"/>
            <w:shd w:val="clear" w:color="auto" w:fill="auto"/>
            <w:vAlign w:val="center"/>
            <w:hideMark/>
          </w:tcPr>
          <w:p w14:paraId="4FD1534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75</w:t>
            </w:r>
          </w:p>
        </w:tc>
        <w:tc>
          <w:tcPr>
            <w:tcW w:w="405" w:type="pct"/>
            <w:shd w:val="clear" w:color="auto" w:fill="auto"/>
            <w:vAlign w:val="center"/>
            <w:hideMark/>
          </w:tcPr>
          <w:p w14:paraId="2C7400C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794E275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0,932</w:t>
            </w:r>
          </w:p>
        </w:tc>
        <w:tc>
          <w:tcPr>
            <w:tcW w:w="405" w:type="pct"/>
            <w:shd w:val="clear" w:color="auto" w:fill="auto"/>
            <w:vAlign w:val="center"/>
            <w:hideMark/>
          </w:tcPr>
          <w:p w14:paraId="4648CB3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0,861</w:t>
            </w:r>
          </w:p>
        </w:tc>
        <w:tc>
          <w:tcPr>
            <w:tcW w:w="405" w:type="pct"/>
            <w:shd w:val="clear" w:color="auto" w:fill="auto"/>
            <w:vAlign w:val="center"/>
            <w:hideMark/>
          </w:tcPr>
          <w:p w14:paraId="71A7D77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0,787</w:t>
            </w:r>
          </w:p>
        </w:tc>
        <w:tc>
          <w:tcPr>
            <w:tcW w:w="405" w:type="pct"/>
            <w:shd w:val="clear" w:color="auto" w:fill="auto"/>
            <w:vAlign w:val="center"/>
            <w:hideMark/>
          </w:tcPr>
          <w:p w14:paraId="4F01C0B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0,708</w:t>
            </w:r>
          </w:p>
        </w:tc>
        <w:tc>
          <w:tcPr>
            <w:tcW w:w="405" w:type="pct"/>
            <w:shd w:val="clear" w:color="auto" w:fill="auto"/>
            <w:vAlign w:val="center"/>
            <w:hideMark/>
          </w:tcPr>
          <w:p w14:paraId="114A968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0,622</w:t>
            </w:r>
          </w:p>
        </w:tc>
        <w:tc>
          <w:tcPr>
            <w:tcW w:w="405" w:type="pct"/>
            <w:shd w:val="clear" w:color="auto" w:fill="auto"/>
            <w:vAlign w:val="center"/>
            <w:hideMark/>
          </w:tcPr>
          <w:p w14:paraId="757D8A6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0,528</w:t>
            </w:r>
          </w:p>
        </w:tc>
        <w:tc>
          <w:tcPr>
            <w:tcW w:w="405" w:type="pct"/>
            <w:shd w:val="clear" w:color="auto" w:fill="auto"/>
            <w:vAlign w:val="center"/>
            <w:hideMark/>
          </w:tcPr>
          <w:p w14:paraId="6C33E86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0,426</w:t>
            </w:r>
          </w:p>
        </w:tc>
        <w:tc>
          <w:tcPr>
            <w:tcW w:w="405" w:type="pct"/>
            <w:shd w:val="clear" w:color="auto" w:fill="auto"/>
            <w:vAlign w:val="center"/>
            <w:hideMark/>
          </w:tcPr>
          <w:p w14:paraId="1E66FC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0,321</w:t>
            </w:r>
          </w:p>
        </w:tc>
        <w:tc>
          <w:tcPr>
            <w:tcW w:w="405" w:type="pct"/>
            <w:shd w:val="clear" w:color="auto" w:fill="auto"/>
            <w:vAlign w:val="center"/>
            <w:hideMark/>
          </w:tcPr>
          <w:p w14:paraId="6FFB230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0,224</w:t>
            </w:r>
          </w:p>
        </w:tc>
        <w:tc>
          <w:tcPr>
            <w:tcW w:w="405" w:type="pct"/>
            <w:shd w:val="clear" w:color="auto" w:fill="auto"/>
            <w:vAlign w:val="center"/>
            <w:hideMark/>
          </w:tcPr>
          <w:p w14:paraId="107C604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0,144</w:t>
            </w:r>
          </w:p>
        </w:tc>
      </w:tr>
      <w:tr w:rsidR="008C0B44" w:rsidRPr="00F55C9D" w14:paraId="501A9B49" w14:textId="77777777" w:rsidTr="00EA2019">
        <w:trPr>
          <w:trHeight w:val="20"/>
        </w:trPr>
        <w:tc>
          <w:tcPr>
            <w:tcW w:w="543" w:type="pct"/>
            <w:shd w:val="clear" w:color="auto" w:fill="auto"/>
            <w:vAlign w:val="center"/>
            <w:hideMark/>
          </w:tcPr>
          <w:p w14:paraId="499C56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80</w:t>
            </w:r>
          </w:p>
        </w:tc>
        <w:tc>
          <w:tcPr>
            <w:tcW w:w="405" w:type="pct"/>
            <w:shd w:val="clear" w:color="auto" w:fill="auto"/>
            <w:vAlign w:val="center"/>
            <w:hideMark/>
          </w:tcPr>
          <w:p w14:paraId="0DACBDE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36FE687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0,915</w:t>
            </w:r>
          </w:p>
        </w:tc>
        <w:tc>
          <w:tcPr>
            <w:tcW w:w="405" w:type="pct"/>
            <w:shd w:val="clear" w:color="auto" w:fill="auto"/>
            <w:vAlign w:val="center"/>
            <w:hideMark/>
          </w:tcPr>
          <w:p w14:paraId="58FA686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0,829</w:t>
            </w:r>
          </w:p>
        </w:tc>
        <w:tc>
          <w:tcPr>
            <w:tcW w:w="405" w:type="pct"/>
            <w:shd w:val="clear" w:color="auto" w:fill="auto"/>
            <w:vAlign w:val="center"/>
            <w:hideMark/>
          </w:tcPr>
          <w:p w14:paraId="1983589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0,74</w:t>
            </w:r>
            <w:r w:rsidRPr="002C3E4F">
              <w:rPr>
                <w:rFonts w:eastAsia="Times New Roman"/>
                <w:sz w:val="18"/>
                <w:szCs w:val="18"/>
              </w:rPr>
              <w:t>0</w:t>
            </w:r>
          </w:p>
        </w:tc>
        <w:tc>
          <w:tcPr>
            <w:tcW w:w="405" w:type="pct"/>
            <w:shd w:val="clear" w:color="auto" w:fill="auto"/>
            <w:vAlign w:val="center"/>
            <w:hideMark/>
          </w:tcPr>
          <w:p w14:paraId="5EE941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0,648</w:t>
            </w:r>
          </w:p>
        </w:tc>
        <w:tc>
          <w:tcPr>
            <w:tcW w:w="405" w:type="pct"/>
            <w:shd w:val="clear" w:color="auto" w:fill="auto"/>
            <w:vAlign w:val="center"/>
            <w:hideMark/>
          </w:tcPr>
          <w:p w14:paraId="3580373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0,549</w:t>
            </w:r>
          </w:p>
        </w:tc>
        <w:tc>
          <w:tcPr>
            <w:tcW w:w="405" w:type="pct"/>
            <w:shd w:val="clear" w:color="auto" w:fill="auto"/>
            <w:vAlign w:val="center"/>
            <w:hideMark/>
          </w:tcPr>
          <w:p w14:paraId="12D2DE1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0,445</w:t>
            </w:r>
          </w:p>
        </w:tc>
        <w:tc>
          <w:tcPr>
            <w:tcW w:w="405" w:type="pct"/>
            <w:shd w:val="clear" w:color="auto" w:fill="auto"/>
            <w:vAlign w:val="center"/>
            <w:hideMark/>
          </w:tcPr>
          <w:p w14:paraId="3E9E2F0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0,338</w:t>
            </w:r>
          </w:p>
        </w:tc>
        <w:tc>
          <w:tcPr>
            <w:tcW w:w="405" w:type="pct"/>
            <w:shd w:val="clear" w:color="auto" w:fill="auto"/>
            <w:vAlign w:val="center"/>
            <w:hideMark/>
          </w:tcPr>
          <w:p w14:paraId="557E2AB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0,237</w:t>
            </w:r>
          </w:p>
        </w:tc>
        <w:tc>
          <w:tcPr>
            <w:tcW w:w="405" w:type="pct"/>
            <w:shd w:val="clear" w:color="auto" w:fill="auto"/>
            <w:vAlign w:val="center"/>
            <w:hideMark/>
          </w:tcPr>
          <w:p w14:paraId="643A1AF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0,151</w:t>
            </w:r>
          </w:p>
        </w:tc>
        <w:tc>
          <w:tcPr>
            <w:tcW w:w="405" w:type="pct"/>
            <w:shd w:val="clear" w:color="auto" w:fill="auto"/>
            <w:vAlign w:val="center"/>
            <w:hideMark/>
          </w:tcPr>
          <w:p w14:paraId="2428E65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0,088</w:t>
            </w:r>
          </w:p>
        </w:tc>
      </w:tr>
      <w:tr w:rsidR="008C0B44" w:rsidRPr="00F55C9D" w14:paraId="17CD56F9" w14:textId="77777777" w:rsidTr="00EA2019">
        <w:trPr>
          <w:trHeight w:val="20"/>
        </w:trPr>
        <w:tc>
          <w:tcPr>
            <w:tcW w:w="543" w:type="pct"/>
            <w:shd w:val="clear" w:color="auto" w:fill="auto"/>
            <w:vAlign w:val="center"/>
            <w:hideMark/>
          </w:tcPr>
          <w:p w14:paraId="27C4120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90</w:t>
            </w:r>
          </w:p>
        </w:tc>
        <w:tc>
          <w:tcPr>
            <w:tcW w:w="405" w:type="pct"/>
            <w:shd w:val="clear" w:color="auto" w:fill="auto"/>
            <w:vAlign w:val="center"/>
            <w:hideMark/>
          </w:tcPr>
          <w:p w14:paraId="27F3FCC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5634D8D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0,873</w:t>
            </w:r>
          </w:p>
        </w:tc>
        <w:tc>
          <w:tcPr>
            <w:tcW w:w="405" w:type="pct"/>
            <w:shd w:val="clear" w:color="auto" w:fill="auto"/>
            <w:vAlign w:val="center"/>
            <w:hideMark/>
          </w:tcPr>
          <w:p w14:paraId="446EE68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0,748</w:t>
            </w:r>
          </w:p>
        </w:tc>
        <w:tc>
          <w:tcPr>
            <w:tcW w:w="405" w:type="pct"/>
            <w:shd w:val="clear" w:color="auto" w:fill="auto"/>
            <w:vAlign w:val="center"/>
            <w:hideMark/>
          </w:tcPr>
          <w:p w14:paraId="6D8E94A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0,623</w:t>
            </w:r>
          </w:p>
        </w:tc>
        <w:tc>
          <w:tcPr>
            <w:tcW w:w="405" w:type="pct"/>
            <w:shd w:val="clear" w:color="auto" w:fill="auto"/>
            <w:vAlign w:val="center"/>
            <w:hideMark/>
          </w:tcPr>
          <w:p w14:paraId="11E96259" w14:textId="77777777" w:rsidR="008C0B44" w:rsidRPr="00360EE4"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w:t>
            </w:r>
            <w:r>
              <w:rPr>
                <w:rFonts w:eastAsia="Times New Roman"/>
                <w:sz w:val="18"/>
                <w:szCs w:val="18"/>
              </w:rPr>
              <w:t>00</w:t>
            </w:r>
          </w:p>
        </w:tc>
        <w:tc>
          <w:tcPr>
            <w:tcW w:w="405" w:type="pct"/>
            <w:shd w:val="clear" w:color="auto" w:fill="auto"/>
            <w:vAlign w:val="center"/>
            <w:hideMark/>
          </w:tcPr>
          <w:p w14:paraId="416EB31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0,378</w:t>
            </w:r>
          </w:p>
        </w:tc>
        <w:tc>
          <w:tcPr>
            <w:tcW w:w="405" w:type="pct"/>
            <w:shd w:val="clear" w:color="auto" w:fill="auto"/>
            <w:vAlign w:val="center"/>
            <w:hideMark/>
          </w:tcPr>
          <w:p w14:paraId="4ED9737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0,264</w:t>
            </w:r>
          </w:p>
        </w:tc>
        <w:tc>
          <w:tcPr>
            <w:tcW w:w="405" w:type="pct"/>
            <w:shd w:val="clear" w:color="auto" w:fill="auto"/>
            <w:vAlign w:val="center"/>
            <w:hideMark/>
          </w:tcPr>
          <w:p w14:paraId="07305F1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0,165</w:t>
            </w:r>
          </w:p>
        </w:tc>
        <w:tc>
          <w:tcPr>
            <w:tcW w:w="405" w:type="pct"/>
            <w:shd w:val="clear" w:color="auto" w:fill="auto"/>
            <w:vAlign w:val="center"/>
            <w:hideMark/>
          </w:tcPr>
          <w:p w14:paraId="65BD100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0,092</w:t>
            </w:r>
          </w:p>
        </w:tc>
        <w:tc>
          <w:tcPr>
            <w:tcW w:w="405" w:type="pct"/>
            <w:shd w:val="clear" w:color="auto" w:fill="auto"/>
            <w:vAlign w:val="center"/>
            <w:hideMark/>
          </w:tcPr>
          <w:p w14:paraId="211BF2F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0,045</w:t>
            </w:r>
          </w:p>
        </w:tc>
        <w:tc>
          <w:tcPr>
            <w:tcW w:w="405" w:type="pct"/>
            <w:shd w:val="clear" w:color="auto" w:fill="auto"/>
            <w:vAlign w:val="center"/>
            <w:hideMark/>
          </w:tcPr>
          <w:p w14:paraId="4844F08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0,019</w:t>
            </w:r>
          </w:p>
        </w:tc>
      </w:tr>
      <w:tr w:rsidR="008C0B44" w:rsidRPr="00F55C9D" w14:paraId="738B6DC7" w14:textId="77777777" w:rsidTr="00EA2019">
        <w:trPr>
          <w:trHeight w:val="20"/>
        </w:trPr>
        <w:tc>
          <w:tcPr>
            <w:tcW w:w="543" w:type="pct"/>
            <w:shd w:val="clear" w:color="auto" w:fill="auto"/>
            <w:vAlign w:val="center"/>
            <w:hideMark/>
          </w:tcPr>
          <w:p w14:paraId="3B8E4AB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95</w:t>
            </w:r>
          </w:p>
        </w:tc>
        <w:tc>
          <w:tcPr>
            <w:tcW w:w="405" w:type="pct"/>
            <w:shd w:val="clear" w:color="auto" w:fill="auto"/>
            <w:vAlign w:val="center"/>
            <w:hideMark/>
          </w:tcPr>
          <w:p w14:paraId="5CD4905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61B329B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0,838</w:t>
            </w:r>
          </w:p>
        </w:tc>
        <w:tc>
          <w:tcPr>
            <w:tcW w:w="405" w:type="pct"/>
            <w:shd w:val="clear" w:color="auto" w:fill="auto"/>
            <w:vAlign w:val="center"/>
            <w:hideMark/>
          </w:tcPr>
          <w:p w14:paraId="3154E4F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0,683</w:t>
            </w:r>
          </w:p>
        </w:tc>
        <w:tc>
          <w:tcPr>
            <w:tcW w:w="405" w:type="pct"/>
            <w:shd w:val="clear" w:color="auto" w:fill="auto"/>
            <w:vAlign w:val="center"/>
            <w:hideMark/>
          </w:tcPr>
          <w:p w14:paraId="20E1B9F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0,533</w:t>
            </w:r>
          </w:p>
        </w:tc>
        <w:tc>
          <w:tcPr>
            <w:tcW w:w="405" w:type="pct"/>
            <w:shd w:val="clear" w:color="auto" w:fill="auto"/>
            <w:vAlign w:val="center"/>
            <w:hideMark/>
          </w:tcPr>
          <w:p w14:paraId="0EA9175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0,392</w:t>
            </w:r>
          </w:p>
        </w:tc>
        <w:tc>
          <w:tcPr>
            <w:tcW w:w="405" w:type="pct"/>
            <w:shd w:val="clear" w:color="auto" w:fill="auto"/>
            <w:vAlign w:val="center"/>
            <w:hideMark/>
          </w:tcPr>
          <w:p w14:paraId="07F07AA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0,263</w:t>
            </w:r>
          </w:p>
        </w:tc>
        <w:tc>
          <w:tcPr>
            <w:tcW w:w="405" w:type="pct"/>
            <w:shd w:val="clear" w:color="auto" w:fill="auto"/>
            <w:vAlign w:val="center"/>
            <w:hideMark/>
          </w:tcPr>
          <w:p w14:paraId="2F9E5F0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0,157</w:t>
            </w:r>
          </w:p>
        </w:tc>
        <w:tc>
          <w:tcPr>
            <w:tcW w:w="405" w:type="pct"/>
            <w:shd w:val="clear" w:color="auto" w:fill="auto"/>
            <w:vAlign w:val="center"/>
            <w:hideMark/>
          </w:tcPr>
          <w:p w14:paraId="69AFEA1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0,081</w:t>
            </w:r>
          </w:p>
        </w:tc>
        <w:tc>
          <w:tcPr>
            <w:tcW w:w="405" w:type="pct"/>
            <w:shd w:val="clear" w:color="auto" w:fill="auto"/>
            <w:vAlign w:val="center"/>
            <w:hideMark/>
          </w:tcPr>
          <w:p w14:paraId="1CB3E20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0,036</w:t>
            </w:r>
          </w:p>
        </w:tc>
        <w:tc>
          <w:tcPr>
            <w:tcW w:w="405" w:type="pct"/>
            <w:shd w:val="clear" w:color="auto" w:fill="auto"/>
            <w:vAlign w:val="center"/>
            <w:hideMark/>
          </w:tcPr>
          <w:p w14:paraId="3BF1E09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0,013</w:t>
            </w:r>
          </w:p>
        </w:tc>
        <w:tc>
          <w:tcPr>
            <w:tcW w:w="405" w:type="pct"/>
            <w:shd w:val="clear" w:color="auto" w:fill="auto"/>
            <w:vAlign w:val="center"/>
            <w:hideMark/>
          </w:tcPr>
          <w:p w14:paraId="4941920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0,004</w:t>
            </w:r>
          </w:p>
        </w:tc>
      </w:tr>
      <w:tr w:rsidR="008C0B44" w:rsidRPr="00F55C9D" w14:paraId="08916D13" w14:textId="77777777" w:rsidTr="00EA2019">
        <w:trPr>
          <w:trHeight w:val="20"/>
        </w:trPr>
        <w:tc>
          <w:tcPr>
            <w:tcW w:w="543" w:type="pct"/>
            <w:shd w:val="clear" w:color="auto" w:fill="auto"/>
            <w:vAlign w:val="center"/>
            <w:hideMark/>
          </w:tcPr>
          <w:p w14:paraId="46FF72B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97</w:t>
            </w:r>
          </w:p>
        </w:tc>
        <w:tc>
          <w:tcPr>
            <w:tcW w:w="405" w:type="pct"/>
            <w:shd w:val="clear" w:color="auto" w:fill="auto"/>
            <w:vAlign w:val="center"/>
            <w:hideMark/>
          </w:tcPr>
          <w:p w14:paraId="50DFAC7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2FE84BF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0,816</w:t>
            </w:r>
          </w:p>
        </w:tc>
        <w:tc>
          <w:tcPr>
            <w:tcW w:w="405" w:type="pct"/>
            <w:shd w:val="clear" w:color="auto" w:fill="auto"/>
            <w:vAlign w:val="center"/>
            <w:hideMark/>
          </w:tcPr>
          <w:p w14:paraId="7DB70A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0,642</w:t>
            </w:r>
          </w:p>
        </w:tc>
        <w:tc>
          <w:tcPr>
            <w:tcW w:w="405" w:type="pct"/>
            <w:shd w:val="clear" w:color="auto" w:fill="auto"/>
            <w:vAlign w:val="center"/>
            <w:hideMark/>
          </w:tcPr>
          <w:p w14:paraId="72183E0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0,478</w:t>
            </w:r>
          </w:p>
        </w:tc>
        <w:tc>
          <w:tcPr>
            <w:tcW w:w="405" w:type="pct"/>
            <w:shd w:val="clear" w:color="auto" w:fill="auto"/>
            <w:vAlign w:val="center"/>
            <w:hideMark/>
          </w:tcPr>
          <w:p w14:paraId="270FABF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0,329</w:t>
            </w:r>
          </w:p>
        </w:tc>
        <w:tc>
          <w:tcPr>
            <w:tcW w:w="405" w:type="pct"/>
            <w:shd w:val="clear" w:color="auto" w:fill="auto"/>
            <w:vAlign w:val="center"/>
            <w:hideMark/>
          </w:tcPr>
          <w:p w14:paraId="1F45097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0,202</w:t>
            </w:r>
          </w:p>
        </w:tc>
        <w:tc>
          <w:tcPr>
            <w:tcW w:w="405" w:type="pct"/>
            <w:shd w:val="clear" w:color="auto" w:fill="auto"/>
            <w:vAlign w:val="center"/>
            <w:hideMark/>
          </w:tcPr>
          <w:p w14:paraId="3688A87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0,107</w:t>
            </w:r>
          </w:p>
        </w:tc>
        <w:tc>
          <w:tcPr>
            <w:tcW w:w="405" w:type="pct"/>
            <w:shd w:val="clear" w:color="auto" w:fill="auto"/>
            <w:vAlign w:val="center"/>
            <w:hideMark/>
          </w:tcPr>
          <w:p w14:paraId="33B3CAB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0,048</w:t>
            </w:r>
          </w:p>
        </w:tc>
        <w:tc>
          <w:tcPr>
            <w:tcW w:w="405" w:type="pct"/>
            <w:shd w:val="clear" w:color="auto" w:fill="auto"/>
            <w:vAlign w:val="center"/>
            <w:hideMark/>
          </w:tcPr>
          <w:p w14:paraId="13741D5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0,018</w:t>
            </w:r>
          </w:p>
        </w:tc>
        <w:tc>
          <w:tcPr>
            <w:tcW w:w="405" w:type="pct"/>
            <w:shd w:val="clear" w:color="auto" w:fill="auto"/>
            <w:vAlign w:val="center"/>
            <w:hideMark/>
          </w:tcPr>
          <w:p w14:paraId="6895F35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0,005</w:t>
            </w:r>
          </w:p>
        </w:tc>
        <w:tc>
          <w:tcPr>
            <w:tcW w:w="405" w:type="pct"/>
            <w:shd w:val="clear" w:color="auto" w:fill="auto"/>
            <w:vAlign w:val="center"/>
            <w:hideMark/>
          </w:tcPr>
          <w:p w14:paraId="5BA5F41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0,001</w:t>
            </w:r>
          </w:p>
        </w:tc>
      </w:tr>
      <w:tr w:rsidR="008C0B44" w:rsidRPr="00F55C9D" w14:paraId="5E9530E7" w14:textId="77777777" w:rsidTr="00EA2019">
        <w:trPr>
          <w:trHeight w:val="20"/>
        </w:trPr>
        <w:tc>
          <w:tcPr>
            <w:tcW w:w="543" w:type="pct"/>
            <w:shd w:val="clear" w:color="auto" w:fill="auto"/>
            <w:vAlign w:val="center"/>
            <w:hideMark/>
          </w:tcPr>
          <w:p w14:paraId="4E12222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99</w:t>
            </w:r>
          </w:p>
        </w:tc>
        <w:tc>
          <w:tcPr>
            <w:tcW w:w="405" w:type="pct"/>
            <w:shd w:val="clear" w:color="auto" w:fill="auto"/>
            <w:vAlign w:val="center"/>
            <w:hideMark/>
          </w:tcPr>
          <w:p w14:paraId="28B5317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4A37B9B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0,775</w:t>
            </w:r>
          </w:p>
        </w:tc>
        <w:tc>
          <w:tcPr>
            <w:tcW w:w="405" w:type="pct"/>
            <w:shd w:val="clear" w:color="auto" w:fill="auto"/>
            <w:vAlign w:val="center"/>
            <w:hideMark/>
          </w:tcPr>
          <w:p w14:paraId="56DD45C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0,568</w:t>
            </w:r>
          </w:p>
        </w:tc>
        <w:tc>
          <w:tcPr>
            <w:tcW w:w="405" w:type="pct"/>
            <w:shd w:val="clear" w:color="auto" w:fill="auto"/>
            <w:vAlign w:val="center"/>
            <w:hideMark/>
          </w:tcPr>
          <w:p w14:paraId="01CAAD0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0,383</w:t>
            </w:r>
          </w:p>
        </w:tc>
        <w:tc>
          <w:tcPr>
            <w:tcW w:w="405" w:type="pct"/>
            <w:shd w:val="clear" w:color="auto" w:fill="auto"/>
            <w:vAlign w:val="center"/>
            <w:hideMark/>
          </w:tcPr>
          <w:p w14:paraId="575C8ED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0,229</w:t>
            </w:r>
          </w:p>
        </w:tc>
        <w:tc>
          <w:tcPr>
            <w:tcW w:w="405" w:type="pct"/>
            <w:shd w:val="clear" w:color="auto" w:fill="auto"/>
            <w:vAlign w:val="center"/>
            <w:hideMark/>
          </w:tcPr>
          <w:p w14:paraId="14E0381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0,115</w:t>
            </w:r>
          </w:p>
        </w:tc>
        <w:tc>
          <w:tcPr>
            <w:tcW w:w="405" w:type="pct"/>
            <w:shd w:val="clear" w:color="auto" w:fill="auto"/>
            <w:vAlign w:val="center"/>
            <w:hideMark/>
          </w:tcPr>
          <w:p w14:paraId="78D438A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0,047</w:t>
            </w:r>
          </w:p>
        </w:tc>
        <w:tc>
          <w:tcPr>
            <w:tcW w:w="405" w:type="pct"/>
            <w:shd w:val="clear" w:color="auto" w:fill="auto"/>
            <w:vAlign w:val="center"/>
            <w:hideMark/>
          </w:tcPr>
          <w:p w14:paraId="008EFD6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0,015</w:t>
            </w:r>
          </w:p>
        </w:tc>
        <w:tc>
          <w:tcPr>
            <w:tcW w:w="405" w:type="pct"/>
            <w:shd w:val="clear" w:color="auto" w:fill="auto"/>
            <w:vAlign w:val="center"/>
            <w:hideMark/>
          </w:tcPr>
          <w:p w14:paraId="089CD11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0,004</w:t>
            </w:r>
          </w:p>
        </w:tc>
        <w:tc>
          <w:tcPr>
            <w:tcW w:w="405" w:type="pct"/>
            <w:shd w:val="clear" w:color="auto" w:fill="auto"/>
            <w:vAlign w:val="center"/>
            <w:hideMark/>
          </w:tcPr>
          <w:p w14:paraId="030ECD7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0,001</w:t>
            </w:r>
          </w:p>
        </w:tc>
        <w:tc>
          <w:tcPr>
            <w:tcW w:w="405" w:type="pct"/>
            <w:shd w:val="clear" w:color="auto" w:fill="auto"/>
            <w:vAlign w:val="center"/>
            <w:hideMark/>
          </w:tcPr>
          <w:p w14:paraId="69EDB06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w:t>
            </w:r>
          </w:p>
        </w:tc>
      </w:tr>
      <w:tr w:rsidR="008C0B44" w:rsidRPr="00F55C9D" w14:paraId="01DD86B5" w14:textId="77777777" w:rsidTr="00EA2019">
        <w:trPr>
          <w:trHeight w:val="20"/>
        </w:trPr>
        <w:tc>
          <w:tcPr>
            <w:tcW w:w="543" w:type="pct"/>
            <w:shd w:val="clear" w:color="auto" w:fill="auto"/>
            <w:vAlign w:val="center"/>
            <w:hideMark/>
          </w:tcPr>
          <w:p w14:paraId="1C82000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99,5</w:t>
            </w:r>
          </w:p>
        </w:tc>
        <w:tc>
          <w:tcPr>
            <w:tcW w:w="405" w:type="pct"/>
            <w:shd w:val="clear" w:color="auto" w:fill="auto"/>
            <w:vAlign w:val="center"/>
            <w:hideMark/>
          </w:tcPr>
          <w:p w14:paraId="4248253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64C9C2C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0,752</w:t>
            </w:r>
          </w:p>
        </w:tc>
        <w:tc>
          <w:tcPr>
            <w:tcW w:w="405" w:type="pct"/>
            <w:shd w:val="clear" w:color="auto" w:fill="auto"/>
            <w:vAlign w:val="center"/>
            <w:hideMark/>
          </w:tcPr>
          <w:p w14:paraId="2B41D41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0,528</w:t>
            </w:r>
          </w:p>
        </w:tc>
        <w:tc>
          <w:tcPr>
            <w:tcW w:w="405" w:type="pct"/>
            <w:shd w:val="clear" w:color="auto" w:fill="auto"/>
            <w:vAlign w:val="center"/>
            <w:hideMark/>
          </w:tcPr>
          <w:p w14:paraId="177225A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0,335</w:t>
            </w:r>
          </w:p>
        </w:tc>
        <w:tc>
          <w:tcPr>
            <w:tcW w:w="405" w:type="pct"/>
            <w:shd w:val="clear" w:color="auto" w:fill="auto"/>
            <w:vAlign w:val="center"/>
            <w:hideMark/>
          </w:tcPr>
          <w:p w14:paraId="111AA94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0,182</w:t>
            </w:r>
          </w:p>
        </w:tc>
        <w:tc>
          <w:tcPr>
            <w:tcW w:w="405" w:type="pct"/>
            <w:shd w:val="clear" w:color="auto" w:fill="auto"/>
            <w:vAlign w:val="center"/>
            <w:hideMark/>
          </w:tcPr>
          <w:p w14:paraId="46DD7C3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0,081</w:t>
            </w:r>
          </w:p>
        </w:tc>
        <w:tc>
          <w:tcPr>
            <w:tcW w:w="405" w:type="pct"/>
            <w:shd w:val="clear" w:color="auto" w:fill="auto"/>
            <w:vAlign w:val="center"/>
            <w:hideMark/>
          </w:tcPr>
          <w:p w14:paraId="39F3E96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0,028</w:t>
            </w:r>
          </w:p>
        </w:tc>
        <w:tc>
          <w:tcPr>
            <w:tcW w:w="405" w:type="pct"/>
            <w:shd w:val="clear" w:color="auto" w:fill="auto"/>
            <w:vAlign w:val="center"/>
            <w:hideMark/>
          </w:tcPr>
          <w:p w14:paraId="5D4E0BE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0,008</w:t>
            </w:r>
          </w:p>
        </w:tc>
        <w:tc>
          <w:tcPr>
            <w:tcW w:w="405" w:type="pct"/>
            <w:shd w:val="clear" w:color="auto" w:fill="auto"/>
            <w:vAlign w:val="center"/>
            <w:hideMark/>
          </w:tcPr>
          <w:p w14:paraId="162C787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0,002</w:t>
            </w:r>
          </w:p>
        </w:tc>
        <w:tc>
          <w:tcPr>
            <w:tcW w:w="405" w:type="pct"/>
            <w:shd w:val="clear" w:color="auto" w:fill="auto"/>
            <w:vAlign w:val="center"/>
            <w:hideMark/>
          </w:tcPr>
          <w:p w14:paraId="4315256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0,2</w:t>
            </w:r>
          </w:p>
        </w:tc>
        <w:tc>
          <w:tcPr>
            <w:tcW w:w="405" w:type="pct"/>
            <w:shd w:val="clear" w:color="auto" w:fill="auto"/>
            <w:vAlign w:val="center"/>
            <w:hideMark/>
          </w:tcPr>
          <w:p w14:paraId="1D48833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w:t>
            </w:r>
          </w:p>
        </w:tc>
      </w:tr>
      <w:tr w:rsidR="008C0B44" w:rsidRPr="00F55C9D" w14:paraId="1AEC7FD4" w14:textId="77777777" w:rsidTr="00EA2019">
        <w:trPr>
          <w:trHeight w:val="20"/>
        </w:trPr>
        <w:tc>
          <w:tcPr>
            <w:tcW w:w="543" w:type="pct"/>
            <w:shd w:val="clear" w:color="auto" w:fill="auto"/>
            <w:vAlign w:val="center"/>
            <w:hideMark/>
          </w:tcPr>
          <w:p w14:paraId="2A857F0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99,7</w:t>
            </w:r>
          </w:p>
        </w:tc>
        <w:tc>
          <w:tcPr>
            <w:tcW w:w="405" w:type="pct"/>
            <w:shd w:val="clear" w:color="auto" w:fill="auto"/>
            <w:vAlign w:val="center"/>
            <w:hideMark/>
          </w:tcPr>
          <w:p w14:paraId="5E6829D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5D1AAB5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0,737</w:t>
            </w:r>
          </w:p>
        </w:tc>
        <w:tc>
          <w:tcPr>
            <w:tcW w:w="405" w:type="pct"/>
            <w:shd w:val="clear" w:color="auto" w:fill="auto"/>
            <w:vAlign w:val="center"/>
            <w:hideMark/>
          </w:tcPr>
          <w:p w14:paraId="632D3C2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0,502</w:t>
            </w:r>
          </w:p>
        </w:tc>
        <w:tc>
          <w:tcPr>
            <w:tcW w:w="405" w:type="pct"/>
            <w:shd w:val="clear" w:color="auto" w:fill="auto"/>
            <w:vAlign w:val="center"/>
            <w:hideMark/>
          </w:tcPr>
          <w:p w14:paraId="596A239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0,303</w:t>
            </w:r>
          </w:p>
        </w:tc>
        <w:tc>
          <w:tcPr>
            <w:tcW w:w="405" w:type="pct"/>
            <w:shd w:val="clear" w:color="auto" w:fill="auto"/>
            <w:vAlign w:val="center"/>
            <w:hideMark/>
          </w:tcPr>
          <w:p w14:paraId="57E4869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0,154</w:t>
            </w:r>
          </w:p>
        </w:tc>
        <w:tc>
          <w:tcPr>
            <w:tcW w:w="405" w:type="pct"/>
            <w:shd w:val="clear" w:color="auto" w:fill="auto"/>
            <w:vAlign w:val="center"/>
            <w:hideMark/>
          </w:tcPr>
          <w:p w14:paraId="750C18C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0,062</w:t>
            </w:r>
          </w:p>
        </w:tc>
        <w:tc>
          <w:tcPr>
            <w:tcW w:w="405" w:type="pct"/>
            <w:shd w:val="clear" w:color="auto" w:fill="auto"/>
            <w:vAlign w:val="center"/>
            <w:hideMark/>
          </w:tcPr>
          <w:p w14:paraId="6C20A1C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0,019</w:t>
            </w:r>
          </w:p>
        </w:tc>
        <w:tc>
          <w:tcPr>
            <w:tcW w:w="405" w:type="pct"/>
            <w:shd w:val="clear" w:color="auto" w:fill="auto"/>
            <w:vAlign w:val="center"/>
            <w:hideMark/>
          </w:tcPr>
          <w:p w14:paraId="3AEA39F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0,004</w:t>
            </w:r>
          </w:p>
        </w:tc>
        <w:tc>
          <w:tcPr>
            <w:tcW w:w="405" w:type="pct"/>
            <w:shd w:val="clear" w:color="auto" w:fill="auto"/>
            <w:vAlign w:val="center"/>
            <w:hideMark/>
          </w:tcPr>
          <w:p w14:paraId="46BE6BE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0,001</w:t>
            </w:r>
          </w:p>
        </w:tc>
        <w:tc>
          <w:tcPr>
            <w:tcW w:w="405" w:type="pct"/>
            <w:shd w:val="clear" w:color="auto" w:fill="auto"/>
            <w:vAlign w:val="center"/>
            <w:hideMark/>
          </w:tcPr>
          <w:p w14:paraId="123E7F7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0,9</w:t>
            </w:r>
          </w:p>
        </w:tc>
        <w:tc>
          <w:tcPr>
            <w:tcW w:w="405" w:type="pct"/>
            <w:shd w:val="clear" w:color="auto" w:fill="auto"/>
            <w:vAlign w:val="center"/>
            <w:hideMark/>
          </w:tcPr>
          <w:p w14:paraId="02ABFBE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lang w:val="en-US"/>
              </w:rPr>
              <w:t>0,1</w:t>
            </w:r>
          </w:p>
        </w:tc>
      </w:tr>
      <w:tr w:rsidR="008C0B44" w:rsidRPr="00F55C9D" w14:paraId="0B12EB95" w14:textId="77777777" w:rsidTr="00EA2019">
        <w:trPr>
          <w:trHeight w:val="20"/>
        </w:trPr>
        <w:tc>
          <w:tcPr>
            <w:tcW w:w="543" w:type="pct"/>
            <w:shd w:val="clear" w:color="auto" w:fill="auto"/>
            <w:vAlign w:val="center"/>
            <w:hideMark/>
          </w:tcPr>
          <w:p w14:paraId="7DF09B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99,9</w:t>
            </w:r>
          </w:p>
        </w:tc>
        <w:tc>
          <w:tcPr>
            <w:tcW w:w="405" w:type="pct"/>
            <w:shd w:val="clear" w:color="auto" w:fill="auto"/>
            <w:vAlign w:val="center"/>
            <w:hideMark/>
          </w:tcPr>
          <w:p w14:paraId="128A19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w:t>
            </w:r>
          </w:p>
        </w:tc>
        <w:tc>
          <w:tcPr>
            <w:tcW w:w="405" w:type="pct"/>
            <w:shd w:val="clear" w:color="auto" w:fill="auto"/>
            <w:vAlign w:val="center"/>
            <w:hideMark/>
          </w:tcPr>
          <w:p w14:paraId="56FF21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0,707</w:t>
            </w:r>
          </w:p>
        </w:tc>
        <w:tc>
          <w:tcPr>
            <w:tcW w:w="405" w:type="pct"/>
            <w:shd w:val="clear" w:color="auto" w:fill="auto"/>
            <w:vAlign w:val="center"/>
            <w:hideMark/>
          </w:tcPr>
          <w:p w14:paraId="14A891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0,451</w:t>
            </w:r>
          </w:p>
        </w:tc>
        <w:tc>
          <w:tcPr>
            <w:tcW w:w="405" w:type="pct"/>
            <w:shd w:val="clear" w:color="auto" w:fill="auto"/>
            <w:vAlign w:val="center"/>
            <w:hideMark/>
          </w:tcPr>
          <w:p w14:paraId="21DD8A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0,247</w:t>
            </w:r>
          </w:p>
        </w:tc>
        <w:tc>
          <w:tcPr>
            <w:tcW w:w="405" w:type="pct"/>
            <w:shd w:val="clear" w:color="auto" w:fill="auto"/>
            <w:vAlign w:val="center"/>
            <w:hideMark/>
          </w:tcPr>
          <w:p w14:paraId="4B1F07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0,108</w:t>
            </w:r>
          </w:p>
        </w:tc>
        <w:tc>
          <w:tcPr>
            <w:tcW w:w="405" w:type="pct"/>
            <w:shd w:val="clear" w:color="auto" w:fill="auto"/>
            <w:vAlign w:val="center"/>
            <w:hideMark/>
          </w:tcPr>
          <w:p w14:paraId="0061AB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0,036</w:t>
            </w:r>
          </w:p>
        </w:tc>
        <w:tc>
          <w:tcPr>
            <w:tcW w:w="405" w:type="pct"/>
            <w:shd w:val="clear" w:color="auto" w:fill="auto"/>
            <w:vAlign w:val="center"/>
            <w:hideMark/>
          </w:tcPr>
          <w:p w14:paraId="3DF183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0,008</w:t>
            </w:r>
          </w:p>
        </w:tc>
        <w:tc>
          <w:tcPr>
            <w:tcW w:w="405" w:type="pct"/>
            <w:shd w:val="clear" w:color="auto" w:fill="auto"/>
            <w:vAlign w:val="center"/>
            <w:hideMark/>
          </w:tcPr>
          <w:p w14:paraId="753DFE3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0,001</w:t>
            </w:r>
          </w:p>
        </w:tc>
        <w:tc>
          <w:tcPr>
            <w:tcW w:w="405" w:type="pct"/>
            <w:shd w:val="clear" w:color="auto" w:fill="auto"/>
            <w:vAlign w:val="center"/>
            <w:hideMark/>
          </w:tcPr>
          <w:p w14:paraId="664E6071" w14:textId="77777777" w:rsidR="008C0B44" w:rsidRPr="00F55C9D"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2</w:t>
            </w:r>
            <w:r w:rsidR="002C3E4F"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05" w:type="pct"/>
            <w:shd w:val="clear" w:color="auto" w:fill="auto"/>
            <w:vAlign w:val="center"/>
            <w:hideMark/>
          </w:tcPr>
          <w:p w14:paraId="67D6AE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w:t>
            </w:r>
          </w:p>
        </w:tc>
        <w:tc>
          <w:tcPr>
            <w:tcW w:w="405" w:type="pct"/>
            <w:shd w:val="clear" w:color="auto" w:fill="auto"/>
            <w:vAlign w:val="center"/>
            <w:hideMark/>
          </w:tcPr>
          <w:p w14:paraId="31F47AA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w:t>
            </w:r>
          </w:p>
        </w:tc>
      </w:tr>
    </w:tbl>
    <w:p w14:paraId="6FE47776" w14:textId="77777777" w:rsidR="008C0B44" w:rsidRPr="00F55C9D" w:rsidRDefault="006B37FC" w:rsidP="0007021C">
      <w:pPr>
        <w:pStyle w:val="3e"/>
        <w:jc w:val="right"/>
        <w:rPr>
          <w:color w:val="auto"/>
          <w:spacing w:val="0"/>
          <w:sz w:val="24"/>
          <w:szCs w:val="24"/>
        </w:rPr>
      </w:pPr>
      <w:r>
        <w:rPr>
          <w:color w:val="auto"/>
          <w:spacing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4"/>
        <w:gridCol w:w="833"/>
        <w:gridCol w:w="833"/>
        <w:gridCol w:w="833"/>
        <w:gridCol w:w="834"/>
        <w:gridCol w:w="834"/>
        <w:gridCol w:w="834"/>
        <w:gridCol w:w="834"/>
        <w:gridCol w:w="834"/>
        <w:gridCol w:w="834"/>
        <w:gridCol w:w="828"/>
      </w:tblGrid>
      <w:tr w:rsidR="008C0B44" w:rsidRPr="00F55C9D" w14:paraId="31A2B21F" w14:textId="77777777" w:rsidTr="00EA2019">
        <w:trPr>
          <w:trHeight w:val="283"/>
        </w:trPr>
        <w:tc>
          <w:tcPr>
            <w:tcW w:w="543" w:type="pct"/>
            <w:vMerge w:val="restart"/>
            <w:shd w:val="clear" w:color="auto" w:fill="auto"/>
            <w:vAlign w:val="center"/>
            <w:hideMark/>
          </w:tcPr>
          <w:p w14:paraId="2AC7DCE2" w14:textId="77777777" w:rsidR="008C0B44" w:rsidRPr="00F55C9D"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F55C9D">
              <w:rPr>
                <w:rFonts w:eastAsia="Times New Roman"/>
                <w:sz w:val="18"/>
                <w:szCs w:val="18"/>
                <w:lang w:val="en-US"/>
              </w:rPr>
              <w:t>%</w:t>
            </w:r>
          </w:p>
        </w:tc>
        <w:tc>
          <w:tcPr>
            <w:tcW w:w="4457" w:type="pct"/>
            <w:gridSpan w:val="10"/>
            <w:shd w:val="clear" w:color="auto" w:fill="auto"/>
            <w:vAlign w:val="center"/>
            <w:hideMark/>
          </w:tcPr>
          <w:p w14:paraId="50719D0C" w14:textId="77777777" w:rsidR="008C0B44" w:rsidRPr="00F55C9D"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F55C9D" w14:paraId="024580F9" w14:textId="77777777" w:rsidTr="00934614">
        <w:trPr>
          <w:trHeight w:val="283"/>
        </w:trPr>
        <w:tc>
          <w:tcPr>
            <w:tcW w:w="543" w:type="pct"/>
            <w:vMerge/>
            <w:tcBorders>
              <w:bottom w:val="single" w:sz="4" w:space="0" w:color="auto"/>
            </w:tcBorders>
            <w:vAlign w:val="center"/>
            <w:hideMark/>
          </w:tcPr>
          <w:p w14:paraId="49982428" w14:textId="77777777" w:rsidR="008C0B44" w:rsidRPr="00F55C9D" w:rsidRDefault="008C0B44" w:rsidP="0007021C">
            <w:pPr>
              <w:spacing w:line="240" w:lineRule="auto"/>
              <w:ind w:firstLine="0"/>
              <w:jc w:val="left"/>
              <w:rPr>
                <w:rFonts w:eastAsia="Times New Roman"/>
                <w:sz w:val="18"/>
                <w:szCs w:val="18"/>
              </w:rPr>
            </w:pPr>
          </w:p>
        </w:tc>
        <w:tc>
          <w:tcPr>
            <w:tcW w:w="446" w:type="pct"/>
            <w:tcBorders>
              <w:bottom w:val="single" w:sz="4" w:space="0" w:color="auto"/>
            </w:tcBorders>
            <w:shd w:val="clear" w:color="auto" w:fill="auto"/>
            <w:vAlign w:val="center"/>
            <w:hideMark/>
          </w:tcPr>
          <w:p w14:paraId="6CAFE4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1,1</w:t>
            </w:r>
          </w:p>
        </w:tc>
        <w:tc>
          <w:tcPr>
            <w:tcW w:w="446" w:type="pct"/>
            <w:tcBorders>
              <w:bottom w:val="single" w:sz="4" w:space="0" w:color="auto"/>
            </w:tcBorders>
            <w:shd w:val="clear" w:color="auto" w:fill="auto"/>
            <w:vAlign w:val="center"/>
            <w:hideMark/>
          </w:tcPr>
          <w:p w14:paraId="32E3B7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1,2</w:t>
            </w:r>
          </w:p>
        </w:tc>
        <w:tc>
          <w:tcPr>
            <w:tcW w:w="446" w:type="pct"/>
            <w:tcBorders>
              <w:bottom w:val="single" w:sz="4" w:space="0" w:color="auto"/>
            </w:tcBorders>
            <w:shd w:val="clear" w:color="auto" w:fill="auto"/>
            <w:vAlign w:val="center"/>
            <w:hideMark/>
          </w:tcPr>
          <w:p w14:paraId="6503AB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1,3</w:t>
            </w:r>
          </w:p>
        </w:tc>
        <w:tc>
          <w:tcPr>
            <w:tcW w:w="446" w:type="pct"/>
            <w:tcBorders>
              <w:bottom w:val="single" w:sz="4" w:space="0" w:color="auto"/>
            </w:tcBorders>
            <w:shd w:val="clear" w:color="auto" w:fill="auto"/>
            <w:vAlign w:val="center"/>
            <w:hideMark/>
          </w:tcPr>
          <w:p w14:paraId="58E2AC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1,4</w:t>
            </w:r>
          </w:p>
        </w:tc>
        <w:tc>
          <w:tcPr>
            <w:tcW w:w="446" w:type="pct"/>
            <w:tcBorders>
              <w:bottom w:val="single" w:sz="4" w:space="0" w:color="auto"/>
            </w:tcBorders>
            <w:shd w:val="clear" w:color="auto" w:fill="auto"/>
            <w:vAlign w:val="center"/>
            <w:hideMark/>
          </w:tcPr>
          <w:p w14:paraId="0AFE442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1,5</w:t>
            </w:r>
          </w:p>
        </w:tc>
        <w:tc>
          <w:tcPr>
            <w:tcW w:w="446" w:type="pct"/>
            <w:tcBorders>
              <w:bottom w:val="single" w:sz="4" w:space="0" w:color="auto"/>
            </w:tcBorders>
            <w:shd w:val="clear" w:color="auto" w:fill="auto"/>
            <w:vAlign w:val="center"/>
            <w:hideMark/>
          </w:tcPr>
          <w:p w14:paraId="5788F1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w:t>
            </w:r>
          </w:p>
        </w:tc>
        <w:tc>
          <w:tcPr>
            <w:tcW w:w="446" w:type="pct"/>
            <w:tcBorders>
              <w:bottom w:val="single" w:sz="4" w:space="0" w:color="auto"/>
            </w:tcBorders>
            <w:shd w:val="clear" w:color="auto" w:fill="auto"/>
            <w:vAlign w:val="center"/>
            <w:hideMark/>
          </w:tcPr>
          <w:p w14:paraId="3BB0D4F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1,7</w:t>
            </w:r>
          </w:p>
        </w:tc>
        <w:tc>
          <w:tcPr>
            <w:tcW w:w="446" w:type="pct"/>
            <w:tcBorders>
              <w:bottom w:val="single" w:sz="4" w:space="0" w:color="auto"/>
            </w:tcBorders>
            <w:shd w:val="clear" w:color="auto" w:fill="auto"/>
            <w:vAlign w:val="center"/>
            <w:hideMark/>
          </w:tcPr>
          <w:p w14:paraId="09E792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1,8</w:t>
            </w:r>
          </w:p>
        </w:tc>
        <w:tc>
          <w:tcPr>
            <w:tcW w:w="446" w:type="pct"/>
            <w:tcBorders>
              <w:bottom w:val="single" w:sz="4" w:space="0" w:color="auto"/>
            </w:tcBorders>
            <w:shd w:val="clear" w:color="auto" w:fill="auto"/>
            <w:vAlign w:val="center"/>
            <w:hideMark/>
          </w:tcPr>
          <w:p w14:paraId="13D9DF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1,9</w:t>
            </w:r>
          </w:p>
        </w:tc>
        <w:tc>
          <w:tcPr>
            <w:tcW w:w="445" w:type="pct"/>
            <w:tcBorders>
              <w:bottom w:val="single" w:sz="4" w:space="0" w:color="auto"/>
            </w:tcBorders>
            <w:shd w:val="clear" w:color="auto" w:fill="auto"/>
            <w:vAlign w:val="center"/>
            <w:hideMark/>
          </w:tcPr>
          <w:p w14:paraId="28528F0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p>
        </w:tc>
      </w:tr>
      <w:tr w:rsidR="008C0B44" w:rsidRPr="00F55C9D" w14:paraId="7DB77DD6" w14:textId="77777777" w:rsidTr="00934614">
        <w:trPr>
          <w:trHeight w:val="283"/>
        </w:trPr>
        <w:tc>
          <w:tcPr>
            <w:tcW w:w="5000" w:type="pct"/>
            <w:gridSpan w:val="11"/>
            <w:tcBorders>
              <w:top w:val="single" w:sz="4" w:space="0" w:color="auto"/>
            </w:tcBorders>
            <w:shd w:val="clear" w:color="auto" w:fill="auto"/>
            <w:vAlign w:val="center"/>
            <w:hideMark/>
          </w:tcPr>
          <w:p w14:paraId="3F716EE1" w14:textId="77777777" w:rsidR="008C0B44" w:rsidRPr="00F55C9D"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F55C9D">
              <w:rPr>
                <w:rFonts w:eastAsia="Times New Roman"/>
                <w:sz w:val="18"/>
                <w:szCs w:val="18"/>
                <w:lang w:val="en-US"/>
              </w:rPr>
              <w:t>=</w:t>
            </w:r>
            <w:r w:rsidR="009E5D55">
              <w:rPr>
                <w:rFonts w:eastAsia="Times New Roman"/>
                <w:i/>
                <w:sz w:val="18"/>
                <w:szCs w:val="18"/>
              </w:rPr>
              <w:t xml:space="preserve"> </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F55C9D" w14:paraId="74063BDB" w14:textId="77777777" w:rsidTr="00EA2019">
        <w:trPr>
          <w:trHeight w:val="170"/>
        </w:trPr>
        <w:tc>
          <w:tcPr>
            <w:tcW w:w="543" w:type="pct"/>
            <w:shd w:val="clear" w:color="auto" w:fill="auto"/>
            <w:vAlign w:val="center"/>
            <w:hideMark/>
          </w:tcPr>
          <w:p w14:paraId="0363724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0,001</w:t>
            </w:r>
          </w:p>
        </w:tc>
        <w:tc>
          <w:tcPr>
            <w:tcW w:w="446" w:type="pct"/>
            <w:shd w:val="clear" w:color="auto" w:fill="auto"/>
            <w:vAlign w:val="center"/>
            <w:hideMark/>
          </w:tcPr>
          <w:p w14:paraId="1922F6A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5,58</w:t>
            </w:r>
          </w:p>
        </w:tc>
        <w:tc>
          <w:tcPr>
            <w:tcW w:w="446" w:type="pct"/>
            <w:shd w:val="clear" w:color="auto" w:fill="auto"/>
            <w:vAlign w:val="center"/>
            <w:hideMark/>
          </w:tcPr>
          <w:p w14:paraId="6D5DA3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5,76</w:t>
            </w:r>
          </w:p>
        </w:tc>
        <w:tc>
          <w:tcPr>
            <w:tcW w:w="446" w:type="pct"/>
            <w:shd w:val="clear" w:color="auto" w:fill="auto"/>
            <w:vAlign w:val="center"/>
            <w:hideMark/>
          </w:tcPr>
          <w:p w14:paraId="3C53C4B2"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5,9</w:t>
            </w:r>
            <w:r>
              <w:rPr>
                <w:rFonts w:eastAsia="Times New Roman"/>
                <w:sz w:val="18"/>
                <w:szCs w:val="18"/>
              </w:rPr>
              <w:t>0</w:t>
            </w:r>
          </w:p>
        </w:tc>
        <w:tc>
          <w:tcPr>
            <w:tcW w:w="446" w:type="pct"/>
            <w:shd w:val="clear" w:color="auto" w:fill="auto"/>
            <w:vAlign w:val="center"/>
            <w:hideMark/>
          </w:tcPr>
          <w:p w14:paraId="74ADC5B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6,02</w:t>
            </w:r>
          </w:p>
        </w:tc>
        <w:tc>
          <w:tcPr>
            <w:tcW w:w="446" w:type="pct"/>
            <w:shd w:val="clear" w:color="auto" w:fill="auto"/>
            <w:vAlign w:val="center"/>
            <w:hideMark/>
          </w:tcPr>
          <w:p w14:paraId="4987E5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6,12</w:t>
            </w:r>
          </w:p>
        </w:tc>
        <w:tc>
          <w:tcPr>
            <w:tcW w:w="446" w:type="pct"/>
            <w:shd w:val="clear" w:color="auto" w:fill="auto"/>
            <w:vAlign w:val="center"/>
            <w:hideMark/>
          </w:tcPr>
          <w:p w14:paraId="7D6E44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6,2</w:t>
            </w:r>
          </w:p>
        </w:tc>
        <w:tc>
          <w:tcPr>
            <w:tcW w:w="446" w:type="pct"/>
            <w:shd w:val="clear" w:color="auto" w:fill="auto"/>
            <w:vAlign w:val="center"/>
            <w:hideMark/>
          </w:tcPr>
          <w:p w14:paraId="0A50A6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6,26</w:t>
            </w:r>
          </w:p>
        </w:tc>
        <w:tc>
          <w:tcPr>
            <w:tcW w:w="446" w:type="pct"/>
            <w:shd w:val="clear" w:color="auto" w:fill="auto"/>
            <w:vAlign w:val="center"/>
            <w:hideMark/>
          </w:tcPr>
          <w:p w14:paraId="5311AA8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6,32</w:t>
            </w:r>
          </w:p>
        </w:tc>
        <w:tc>
          <w:tcPr>
            <w:tcW w:w="446" w:type="pct"/>
            <w:shd w:val="clear" w:color="auto" w:fill="auto"/>
            <w:vAlign w:val="center"/>
            <w:hideMark/>
          </w:tcPr>
          <w:p w14:paraId="67C74E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6,36</w:t>
            </w:r>
          </w:p>
        </w:tc>
        <w:tc>
          <w:tcPr>
            <w:tcW w:w="445" w:type="pct"/>
            <w:shd w:val="clear" w:color="auto" w:fill="auto"/>
            <w:vAlign w:val="center"/>
            <w:hideMark/>
          </w:tcPr>
          <w:p w14:paraId="640D79CB"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6,4</w:t>
            </w:r>
            <w:r>
              <w:rPr>
                <w:rFonts w:eastAsia="Times New Roman"/>
                <w:sz w:val="18"/>
                <w:szCs w:val="18"/>
              </w:rPr>
              <w:t>0</w:t>
            </w:r>
          </w:p>
        </w:tc>
      </w:tr>
      <w:tr w:rsidR="008C0B44" w:rsidRPr="00F55C9D" w14:paraId="3AA6B853" w14:textId="77777777" w:rsidTr="00EA2019">
        <w:trPr>
          <w:trHeight w:val="170"/>
        </w:trPr>
        <w:tc>
          <w:tcPr>
            <w:tcW w:w="543" w:type="pct"/>
            <w:shd w:val="clear" w:color="auto" w:fill="auto"/>
            <w:vAlign w:val="center"/>
            <w:hideMark/>
          </w:tcPr>
          <w:p w14:paraId="2E333BF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446" w:type="pct"/>
            <w:shd w:val="clear" w:color="auto" w:fill="auto"/>
            <w:vAlign w:val="center"/>
            <w:hideMark/>
          </w:tcPr>
          <w:p w14:paraId="7E9052D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5,16</w:t>
            </w:r>
          </w:p>
        </w:tc>
        <w:tc>
          <w:tcPr>
            <w:tcW w:w="446" w:type="pct"/>
            <w:shd w:val="clear" w:color="auto" w:fill="auto"/>
            <w:vAlign w:val="center"/>
            <w:hideMark/>
          </w:tcPr>
          <w:p w14:paraId="01C7C3D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5,34</w:t>
            </w:r>
          </w:p>
        </w:tc>
        <w:tc>
          <w:tcPr>
            <w:tcW w:w="446" w:type="pct"/>
            <w:shd w:val="clear" w:color="auto" w:fill="auto"/>
            <w:vAlign w:val="center"/>
            <w:hideMark/>
          </w:tcPr>
          <w:p w14:paraId="67B134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5,46</w:t>
            </w:r>
          </w:p>
        </w:tc>
        <w:tc>
          <w:tcPr>
            <w:tcW w:w="446" w:type="pct"/>
            <w:shd w:val="clear" w:color="auto" w:fill="auto"/>
            <w:vAlign w:val="center"/>
            <w:hideMark/>
          </w:tcPr>
          <w:p w14:paraId="1436DB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5,58</w:t>
            </w:r>
          </w:p>
        </w:tc>
        <w:tc>
          <w:tcPr>
            <w:tcW w:w="446" w:type="pct"/>
            <w:shd w:val="clear" w:color="auto" w:fill="auto"/>
            <w:vAlign w:val="center"/>
            <w:hideMark/>
          </w:tcPr>
          <w:p w14:paraId="178525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5,68</w:t>
            </w:r>
          </w:p>
        </w:tc>
        <w:tc>
          <w:tcPr>
            <w:tcW w:w="446" w:type="pct"/>
            <w:shd w:val="clear" w:color="auto" w:fill="auto"/>
            <w:vAlign w:val="center"/>
            <w:hideMark/>
          </w:tcPr>
          <w:p w14:paraId="6A031D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5,76</w:t>
            </w:r>
          </w:p>
        </w:tc>
        <w:tc>
          <w:tcPr>
            <w:tcW w:w="446" w:type="pct"/>
            <w:shd w:val="clear" w:color="auto" w:fill="auto"/>
            <w:vAlign w:val="center"/>
            <w:hideMark/>
          </w:tcPr>
          <w:p w14:paraId="147CDA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5,82</w:t>
            </w:r>
          </w:p>
        </w:tc>
        <w:tc>
          <w:tcPr>
            <w:tcW w:w="446" w:type="pct"/>
            <w:shd w:val="clear" w:color="auto" w:fill="auto"/>
            <w:vAlign w:val="center"/>
            <w:hideMark/>
          </w:tcPr>
          <w:p w14:paraId="14DCF4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5,88</w:t>
            </w:r>
          </w:p>
        </w:tc>
        <w:tc>
          <w:tcPr>
            <w:tcW w:w="446" w:type="pct"/>
            <w:shd w:val="clear" w:color="auto" w:fill="auto"/>
            <w:vAlign w:val="center"/>
            <w:hideMark/>
          </w:tcPr>
          <w:p w14:paraId="7BAF49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5,92</w:t>
            </w:r>
          </w:p>
        </w:tc>
        <w:tc>
          <w:tcPr>
            <w:tcW w:w="445" w:type="pct"/>
            <w:shd w:val="clear" w:color="auto" w:fill="auto"/>
            <w:vAlign w:val="center"/>
            <w:hideMark/>
          </w:tcPr>
          <w:p w14:paraId="0EB116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5,96</w:t>
            </w:r>
          </w:p>
        </w:tc>
      </w:tr>
      <w:tr w:rsidR="008C0B44" w:rsidRPr="00F55C9D" w14:paraId="49694EEF" w14:textId="77777777" w:rsidTr="00EA2019">
        <w:trPr>
          <w:trHeight w:val="170"/>
        </w:trPr>
        <w:tc>
          <w:tcPr>
            <w:tcW w:w="543" w:type="pct"/>
            <w:shd w:val="clear" w:color="auto" w:fill="auto"/>
            <w:vAlign w:val="center"/>
            <w:hideMark/>
          </w:tcPr>
          <w:p w14:paraId="28FA21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446" w:type="pct"/>
            <w:shd w:val="clear" w:color="auto" w:fill="auto"/>
            <w:vAlign w:val="center"/>
            <w:hideMark/>
          </w:tcPr>
          <w:p w14:paraId="1EDD001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4,94</w:t>
            </w:r>
          </w:p>
        </w:tc>
        <w:tc>
          <w:tcPr>
            <w:tcW w:w="446" w:type="pct"/>
            <w:shd w:val="clear" w:color="auto" w:fill="auto"/>
            <w:vAlign w:val="center"/>
            <w:hideMark/>
          </w:tcPr>
          <w:p w14:paraId="1F5A0A4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5,16</w:t>
            </w:r>
          </w:p>
        </w:tc>
        <w:tc>
          <w:tcPr>
            <w:tcW w:w="446" w:type="pct"/>
            <w:shd w:val="clear" w:color="auto" w:fill="auto"/>
            <w:vAlign w:val="center"/>
            <w:hideMark/>
          </w:tcPr>
          <w:p w14:paraId="5C4983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5,29</w:t>
            </w:r>
          </w:p>
        </w:tc>
        <w:tc>
          <w:tcPr>
            <w:tcW w:w="446" w:type="pct"/>
            <w:shd w:val="clear" w:color="auto" w:fill="auto"/>
            <w:vAlign w:val="center"/>
            <w:hideMark/>
          </w:tcPr>
          <w:p w14:paraId="0B4FAE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5,42</w:t>
            </w:r>
          </w:p>
        </w:tc>
        <w:tc>
          <w:tcPr>
            <w:tcW w:w="446" w:type="pct"/>
            <w:shd w:val="clear" w:color="auto" w:fill="auto"/>
            <w:vAlign w:val="center"/>
            <w:hideMark/>
          </w:tcPr>
          <w:p w14:paraId="0AEF9B0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5,51</w:t>
            </w:r>
          </w:p>
        </w:tc>
        <w:tc>
          <w:tcPr>
            <w:tcW w:w="446" w:type="pct"/>
            <w:shd w:val="clear" w:color="auto" w:fill="auto"/>
            <w:vAlign w:val="center"/>
            <w:hideMark/>
          </w:tcPr>
          <w:p w14:paraId="2519F8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5,58</w:t>
            </w:r>
          </w:p>
        </w:tc>
        <w:tc>
          <w:tcPr>
            <w:tcW w:w="446" w:type="pct"/>
            <w:shd w:val="clear" w:color="auto" w:fill="auto"/>
            <w:vAlign w:val="center"/>
            <w:hideMark/>
          </w:tcPr>
          <w:p w14:paraId="706544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5,65</w:t>
            </w:r>
          </w:p>
        </w:tc>
        <w:tc>
          <w:tcPr>
            <w:tcW w:w="446" w:type="pct"/>
            <w:shd w:val="clear" w:color="auto" w:fill="auto"/>
            <w:vAlign w:val="center"/>
            <w:hideMark/>
          </w:tcPr>
          <w:p w14:paraId="781260FC"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w:t>
            </w:r>
            <w:r>
              <w:rPr>
                <w:rFonts w:eastAsia="Times New Roman"/>
                <w:sz w:val="18"/>
                <w:szCs w:val="18"/>
              </w:rPr>
              <w:t>0</w:t>
            </w:r>
          </w:p>
        </w:tc>
        <w:tc>
          <w:tcPr>
            <w:tcW w:w="446" w:type="pct"/>
            <w:shd w:val="clear" w:color="auto" w:fill="auto"/>
            <w:vAlign w:val="center"/>
            <w:hideMark/>
          </w:tcPr>
          <w:p w14:paraId="741F8D9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5,74</w:t>
            </w:r>
          </w:p>
        </w:tc>
        <w:tc>
          <w:tcPr>
            <w:tcW w:w="445" w:type="pct"/>
            <w:shd w:val="clear" w:color="auto" w:fill="auto"/>
            <w:vAlign w:val="center"/>
            <w:hideMark/>
          </w:tcPr>
          <w:p w14:paraId="7986F4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5,78</w:t>
            </w:r>
          </w:p>
        </w:tc>
      </w:tr>
      <w:tr w:rsidR="008C0B44" w:rsidRPr="00F55C9D" w14:paraId="08A0DAE4" w14:textId="77777777" w:rsidTr="00EA2019">
        <w:trPr>
          <w:trHeight w:val="170"/>
        </w:trPr>
        <w:tc>
          <w:tcPr>
            <w:tcW w:w="543" w:type="pct"/>
            <w:shd w:val="clear" w:color="auto" w:fill="auto"/>
            <w:vAlign w:val="center"/>
            <w:hideMark/>
          </w:tcPr>
          <w:p w14:paraId="6805FC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446" w:type="pct"/>
            <w:shd w:val="clear" w:color="auto" w:fill="auto"/>
            <w:vAlign w:val="center"/>
            <w:hideMark/>
          </w:tcPr>
          <w:p w14:paraId="48A7D3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4,83</w:t>
            </w:r>
          </w:p>
        </w:tc>
        <w:tc>
          <w:tcPr>
            <w:tcW w:w="446" w:type="pct"/>
            <w:shd w:val="clear" w:color="auto" w:fill="auto"/>
            <w:vAlign w:val="center"/>
            <w:hideMark/>
          </w:tcPr>
          <w:p w14:paraId="695DC2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5,06</w:t>
            </w:r>
          </w:p>
        </w:tc>
        <w:tc>
          <w:tcPr>
            <w:tcW w:w="446" w:type="pct"/>
            <w:shd w:val="clear" w:color="auto" w:fill="auto"/>
            <w:vAlign w:val="center"/>
            <w:hideMark/>
          </w:tcPr>
          <w:p w14:paraId="4D0B42C1"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w:t>
            </w:r>
            <w:r>
              <w:rPr>
                <w:rFonts w:eastAsia="Times New Roman"/>
                <w:sz w:val="18"/>
                <w:szCs w:val="18"/>
              </w:rPr>
              <w:t>0</w:t>
            </w:r>
          </w:p>
        </w:tc>
        <w:tc>
          <w:tcPr>
            <w:tcW w:w="446" w:type="pct"/>
            <w:shd w:val="clear" w:color="auto" w:fill="auto"/>
            <w:vAlign w:val="center"/>
            <w:hideMark/>
          </w:tcPr>
          <w:p w14:paraId="440CC5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5,32</w:t>
            </w:r>
          </w:p>
        </w:tc>
        <w:tc>
          <w:tcPr>
            <w:tcW w:w="446" w:type="pct"/>
            <w:shd w:val="clear" w:color="auto" w:fill="auto"/>
            <w:vAlign w:val="center"/>
            <w:hideMark/>
          </w:tcPr>
          <w:p w14:paraId="38FBBC0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5,42</w:t>
            </w:r>
          </w:p>
        </w:tc>
        <w:tc>
          <w:tcPr>
            <w:tcW w:w="446" w:type="pct"/>
            <w:shd w:val="clear" w:color="auto" w:fill="auto"/>
            <w:vAlign w:val="center"/>
            <w:hideMark/>
          </w:tcPr>
          <w:p w14:paraId="2C682F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5,49</w:t>
            </w:r>
          </w:p>
        </w:tc>
        <w:tc>
          <w:tcPr>
            <w:tcW w:w="446" w:type="pct"/>
            <w:shd w:val="clear" w:color="auto" w:fill="auto"/>
            <w:vAlign w:val="center"/>
            <w:hideMark/>
          </w:tcPr>
          <w:p w14:paraId="33F629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5,56</w:t>
            </w:r>
          </w:p>
        </w:tc>
        <w:tc>
          <w:tcPr>
            <w:tcW w:w="446" w:type="pct"/>
            <w:shd w:val="clear" w:color="auto" w:fill="auto"/>
            <w:vAlign w:val="center"/>
            <w:hideMark/>
          </w:tcPr>
          <w:p w14:paraId="05B4C3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5,62</w:t>
            </w:r>
          </w:p>
        </w:tc>
        <w:tc>
          <w:tcPr>
            <w:tcW w:w="446" w:type="pct"/>
            <w:shd w:val="clear" w:color="auto" w:fill="auto"/>
            <w:vAlign w:val="center"/>
            <w:hideMark/>
          </w:tcPr>
          <w:p w14:paraId="02BBAB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5,67</w:t>
            </w:r>
          </w:p>
        </w:tc>
        <w:tc>
          <w:tcPr>
            <w:tcW w:w="445" w:type="pct"/>
            <w:shd w:val="clear" w:color="auto" w:fill="auto"/>
            <w:vAlign w:val="center"/>
            <w:hideMark/>
          </w:tcPr>
          <w:p w14:paraId="74A212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5,72</w:t>
            </w:r>
          </w:p>
        </w:tc>
      </w:tr>
      <w:tr w:rsidR="008C0B44" w:rsidRPr="00F55C9D" w14:paraId="68B33802" w14:textId="77777777" w:rsidTr="00EA2019">
        <w:trPr>
          <w:trHeight w:val="170"/>
        </w:trPr>
        <w:tc>
          <w:tcPr>
            <w:tcW w:w="543" w:type="pct"/>
            <w:shd w:val="clear" w:color="auto" w:fill="auto"/>
            <w:vAlign w:val="center"/>
            <w:hideMark/>
          </w:tcPr>
          <w:p w14:paraId="1DFA15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w:t>
            </w:r>
          </w:p>
        </w:tc>
        <w:tc>
          <w:tcPr>
            <w:tcW w:w="446" w:type="pct"/>
            <w:shd w:val="clear" w:color="auto" w:fill="auto"/>
            <w:vAlign w:val="center"/>
            <w:hideMark/>
          </w:tcPr>
          <w:p w14:paraId="1E13C93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4,69</w:t>
            </w:r>
          </w:p>
        </w:tc>
        <w:tc>
          <w:tcPr>
            <w:tcW w:w="446" w:type="pct"/>
            <w:shd w:val="clear" w:color="auto" w:fill="auto"/>
            <w:vAlign w:val="center"/>
            <w:hideMark/>
          </w:tcPr>
          <w:p w14:paraId="781B10A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4,92</w:t>
            </w:r>
          </w:p>
        </w:tc>
        <w:tc>
          <w:tcPr>
            <w:tcW w:w="446" w:type="pct"/>
            <w:shd w:val="clear" w:color="auto" w:fill="auto"/>
            <w:vAlign w:val="center"/>
            <w:hideMark/>
          </w:tcPr>
          <w:p w14:paraId="415BCA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5,06</w:t>
            </w:r>
          </w:p>
        </w:tc>
        <w:tc>
          <w:tcPr>
            <w:tcW w:w="446" w:type="pct"/>
            <w:shd w:val="clear" w:color="auto" w:fill="auto"/>
            <w:vAlign w:val="center"/>
            <w:hideMark/>
          </w:tcPr>
          <w:p w14:paraId="7984357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5,18</w:t>
            </w:r>
          </w:p>
        </w:tc>
        <w:tc>
          <w:tcPr>
            <w:tcW w:w="446" w:type="pct"/>
            <w:shd w:val="clear" w:color="auto" w:fill="auto"/>
            <w:vAlign w:val="center"/>
            <w:hideMark/>
          </w:tcPr>
          <w:p w14:paraId="60041AD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5,29</w:t>
            </w:r>
          </w:p>
        </w:tc>
        <w:tc>
          <w:tcPr>
            <w:tcW w:w="446" w:type="pct"/>
            <w:shd w:val="clear" w:color="auto" w:fill="auto"/>
            <w:vAlign w:val="center"/>
            <w:hideMark/>
          </w:tcPr>
          <w:p w14:paraId="18870A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5,37</w:t>
            </w:r>
          </w:p>
        </w:tc>
        <w:tc>
          <w:tcPr>
            <w:tcW w:w="446" w:type="pct"/>
            <w:shd w:val="clear" w:color="auto" w:fill="auto"/>
            <w:vAlign w:val="center"/>
            <w:hideMark/>
          </w:tcPr>
          <w:p w14:paraId="0FAB44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5,44</w:t>
            </w:r>
          </w:p>
        </w:tc>
        <w:tc>
          <w:tcPr>
            <w:tcW w:w="446" w:type="pct"/>
            <w:shd w:val="clear" w:color="auto" w:fill="auto"/>
            <w:vAlign w:val="center"/>
            <w:hideMark/>
          </w:tcPr>
          <w:p w14:paraId="3868B38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5,49</w:t>
            </w:r>
          </w:p>
        </w:tc>
        <w:tc>
          <w:tcPr>
            <w:tcW w:w="446" w:type="pct"/>
            <w:shd w:val="clear" w:color="auto" w:fill="auto"/>
            <w:vAlign w:val="center"/>
            <w:hideMark/>
          </w:tcPr>
          <w:p w14:paraId="23BB8B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5,54</w:t>
            </w:r>
          </w:p>
        </w:tc>
        <w:tc>
          <w:tcPr>
            <w:tcW w:w="445" w:type="pct"/>
            <w:shd w:val="clear" w:color="auto" w:fill="auto"/>
            <w:vAlign w:val="center"/>
            <w:hideMark/>
          </w:tcPr>
          <w:p w14:paraId="6CE357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5,58</w:t>
            </w:r>
          </w:p>
        </w:tc>
      </w:tr>
      <w:tr w:rsidR="008C0B44" w:rsidRPr="00F55C9D" w14:paraId="214C8AF1" w14:textId="77777777" w:rsidTr="00EA2019">
        <w:trPr>
          <w:trHeight w:val="170"/>
        </w:trPr>
        <w:tc>
          <w:tcPr>
            <w:tcW w:w="543" w:type="pct"/>
            <w:shd w:val="clear" w:color="auto" w:fill="auto"/>
            <w:vAlign w:val="center"/>
            <w:hideMark/>
          </w:tcPr>
          <w:p w14:paraId="3E78A0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w:t>
            </w:r>
          </w:p>
        </w:tc>
        <w:tc>
          <w:tcPr>
            <w:tcW w:w="446" w:type="pct"/>
            <w:shd w:val="clear" w:color="auto" w:fill="auto"/>
            <w:vAlign w:val="center"/>
            <w:hideMark/>
          </w:tcPr>
          <w:p w14:paraId="34AF97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4,44</w:t>
            </w:r>
          </w:p>
        </w:tc>
        <w:tc>
          <w:tcPr>
            <w:tcW w:w="446" w:type="pct"/>
            <w:shd w:val="clear" w:color="auto" w:fill="auto"/>
            <w:vAlign w:val="center"/>
            <w:hideMark/>
          </w:tcPr>
          <w:p w14:paraId="4F62F04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4,74</w:t>
            </w:r>
          </w:p>
        </w:tc>
        <w:tc>
          <w:tcPr>
            <w:tcW w:w="446" w:type="pct"/>
            <w:shd w:val="clear" w:color="auto" w:fill="auto"/>
            <w:vAlign w:val="center"/>
            <w:hideMark/>
          </w:tcPr>
          <w:p w14:paraId="21A998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4,92</w:t>
            </w:r>
          </w:p>
        </w:tc>
        <w:tc>
          <w:tcPr>
            <w:tcW w:w="446" w:type="pct"/>
            <w:shd w:val="clear" w:color="auto" w:fill="auto"/>
            <w:vAlign w:val="center"/>
            <w:hideMark/>
          </w:tcPr>
          <w:p w14:paraId="023C3C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5,06</w:t>
            </w:r>
          </w:p>
        </w:tc>
        <w:tc>
          <w:tcPr>
            <w:tcW w:w="446" w:type="pct"/>
            <w:shd w:val="clear" w:color="auto" w:fill="auto"/>
            <w:vAlign w:val="center"/>
            <w:hideMark/>
          </w:tcPr>
          <w:p w14:paraId="5BF7BE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5,16</w:t>
            </w:r>
          </w:p>
        </w:tc>
        <w:tc>
          <w:tcPr>
            <w:tcW w:w="446" w:type="pct"/>
            <w:shd w:val="clear" w:color="auto" w:fill="auto"/>
            <w:vAlign w:val="center"/>
            <w:hideMark/>
          </w:tcPr>
          <w:p w14:paraId="4A657A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5,24</w:t>
            </w:r>
          </w:p>
        </w:tc>
        <w:tc>
          <w:tcPr>
            <w:tcW w:w="446" w:type="pct"/>
            <w:shd w:val="clear" w:color="auto" w:fill="auto"/>
            <w:vAlign w:val="center"/>
            <w:hideMark/>
          </w:tcPr>
          <w:p w14:paraId="320EB6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5,31</w:t>
            </w:r>
          </w:p>
        </w:tc>
        <w:tc>
          <w:tcPr>
            <w:tcW w:w="446" w:type="pct"/>
            <w:shd w:val="clear" w:color="auto" w:fill="auto"/>
            <w:vAlign w:val="center"/>
            <w:hideMark/>
          </w:tcPr>
          <w:p w14:paraId="797DEA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5,36</w:t>
            </w:r>
          </w:p>
        </w:tc>
        <w:tc>
          <w:tcPr>
            <w:tcW w:w="446" w:type="pct"/>
            <w:shd w:val="clear" w:color="auto" w:fill="auto"/>
            <w:vAlign w:val="center"/>
            <w:hideMark/>
          </w:tcPr>
          <w:p w14:paraId="6E9B3C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5,42</w:t>
            </w:r>
          </w:p>
        </w:tc>
        <w:tc>
          <w:tcPr>
            <w:tcW w:w="445" w:type="pct"/>
            <w:shd w:val="clear" w:color="auto" w:fill="auto"/>
            <w:vAlign w:val="center"/>
            <w:hideMark/>
          </w:tcPr>
          <w:p w14:paraId="54782C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5,46</w:t>
            </w:r>
          </w:p>
        </w:tc>
      </w:tr>
      <w:tr w:rsidR="008C0B44" w:rsidRPr="00F55C9D" w14:paraId="66F4826F" w14:textId="77777777" w:rsidTr="00EA2019">
        <w:trPr>
          <w:trHeight w:val="170"/>
        </w:trPr>
        <w:tc>
          <w:tcPr>
            <w:tcW w:w="543" w:type="pct"/>
            <w:shd w:val="clear" w:color="auto" w:fill="auto"/>
            <w:vAlign w:val="center"/>
            <w:hideMark/>
          </w:tcPr>
          <w:p w14:paraId="107B0E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w:t>
            </w:r>
          </w:p>
        </w:tc>
        <w:tc>
          <w:tcPr>
            <w:tcW w:w="446" w:type="pct"/>
            <w:shd w:val="clear" w:color="auto" w:fill="auto"/>
            <w:vAlign w:val="center"/>
            <w:hideMark/>
          </w:tcPr>
          <w:p w14:paraId="5BE3560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4,29</w:t>
            </w:r>
          </w:p>
        </w:tc>
        <w:tc>
          <w:tcPr>
            <w:tcW w:w="446" w:type="pct"/>
            <w:shd w:val="clear" w:color="auto" w:fill="auto"/>
            <w:vAlign w:val="center"/>
            <w:hideMark/>
          </w:tcPr>
          <w:p w14:paraId="3B67827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4,58</w:t>
            </w:r>
          </w:p>
        </w:tc>
        <w:tc>
          <w:tcPr>
            <w:tcW w:w="446" w:type="pct"/>
            <w:shd w:val="clear" w:color="auto" w:fill="auto"/>
            <w:vAlign w:val="center"/>
            <w:hideMark/>
          </w:tcPr>
          <w:p w14:paraId="0D04CC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4,75</w:t>
            </w:r>
          </w:p>
        </w:tc>
        <w:tc>
          <w:tcPr>
            <w:tcW w:w="446" w:type="pct"/>
            <w:shd w:val="clear" w:color="auto" w:fill="auto"/>
            <w:vAlign w:val="center"/>
            <w:hideMark/>
          </w:tcPr>
          <w:p w14:paraId="0C2F9A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4,91</w:t>
            </w:r>
          </w:p>
        </w:tc>
        <w:tc>
          <w:tcPr>
            <w:tcW w:w="446" w:type="pct"/>
            <w:shd w:val="clear" w:color="auto" w:fill="auto"/>
            <w:vAlign w:val="center"/>
            <w:hideMark/>
          </w:tcPr>
          <w:p w14:paraId="19377B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5,02</w:t>
            </w:r>
          </w:p>
        </w:tc>
        <w:tc>
          <w:tcPr>
            <w:tcW w:w="446" w:type="pct"/>
            <w:shd w:val="clear" w:color="auto" w:fill="auto"/>
            <w:vAlign w:val="center"/>
            <w:hideMark/>
          </w:tcPr>
          <w:p w14:paraId="00836C4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5,11</w:t>
            </w:r>
          </w:p>
        </w:tc>
        <w:tc>
          <w:tcPr>
            <w:tcW w:w="446" w:type="pct"/>
            <w:shd w:val="clear" w:color="auto" w:fill="auto"/>
            <w:vAlign w:val="center"/>
            <w:hideMark/>
          </w:tcPr>
          <w:p w14:paraId="4CDED2E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5,18</w:t>
            </w:r>
          </w:p>
        </w:tc>
        <w:tc>
          <w:tcPr>
            <w:tcW w:w="446" w:type="pct"/>
            <w:shd w:val="clear" w:color="auto" w:fill="auto"/>
            <w:vAlign w:val="center"/>
            <w:hideMark/>
          </w:tcPr>
          <w:p w14:paraId="1B4E28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5,24</w:t>
            </w:r>
          </w:p>
        </w:tc>
        <w:tc>
          <w:tcPr>
            <w:tcW w:w="446" w:type="pct"/>
            <w:shd w:val="clear" w:color="auto" w:fill="auto"/>
            <w:vAlign w:val="center"/>
            <w:hideMark/>
          </w:tcPr>
          <w:p w14:paraId="2062BC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5,28</w:t>
            </w:r>
          </w:p>
        </w:tc>
        <w:tc>
          <w:tcPr>
            <w:tcW w:w="445" w:type="pct"/>
            <w:shd w:val="clear" w:color="auto" w:fill="auto"/>
            <w:vAlign w:val="center"/>
            <w:hideMark/>
          </w:tcPr>
          <w:p w14:paraId="06D651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5,32</w:t>
            </w:r>
          </w:p>
        </w:tc>
      </w:tr>
      <w:tr w:rsidR="008C0B44" w:rsidRPr="00F55C9D" w14:paraId="481B9B33" w14:textId="77777777" w:rsidTr="00EA2019">
        <w:trPr>
          <w:trHeight w:val="170"/>
        </w:trPr>
        <w:tc>
          <w:tcPr>
            <w:tcW w:w="543" w:type="pct"/>
            <w:shd w:val="clear" w:color="auto" w:fill="auto"/>
            <w:vAlign w:val="center"/>
            <w:hideMark/>
          </w:tcPr>
          <w:p w14:paraId="4D3CD5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w:t>
            </w:r>
          </w:p>
        </w:tc>
        <w:tc>
          <w:tcPr>
            <w:tcW w:w="446" w:type="pct"/>
            <w:shd w:val="clear" w:color="auto" w:fill="auto"/>
            <w:vAlign w:val="center"/>
            <w:hideMark/>
          </w:tcPr>
          <w:p w14:paraId="31E2445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4,06</w:t>
            </w:r>
          </w:p>
        </w:tc>
        <w:tc>
          <w:tcPr>
            <w:tcW w:w="446" w:type="pct"/>
            <w:shd w:val="clear" w:color="auto" w:fill="auto"/>
            <w:vAlign w:val="center"/>
            <w:hideMark/>
          </w:tcPr>
          <w:p w14:paraId="506523B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4,36</w:t>
            </w:r>
          </w:p>
        </w:tc>
        <w:tc>
          <w:tcPr>
            <w:tcW w:w="446" w:type="pct"/>
            <w:shd w:val="clear" w:color="auto" w:fill="auto"/>
            <w:vAlign w:val="center"/>
            <w:hideMark/>
          </w:tcPr>
          <w:p w14:paraId="5317CF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4,55</w:t>
            </w:r>
          </w:p>
        </w:tc>
        <w:tc>
          <w:tcPr>
            <w:tcW w:w="446" w:type="pct"/>
            <w:shd w:val="clear" w:color="auto" w:fill="auto"/>
            <w:vAlign w:val="center"/>
            <w:hideMark/>
          </w:tcPr>
          <w:p w14:paraId="5392F2B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4,72</w:t>
            </w:r>
          </w:p>
        </w:tc>
        <w:tc>
          <w:tcPr>
            <w:tcW w:w="446" w:type="pct"/>
            <w:shd w:val="clear" w:color="auto" w:fill="auto"/>
            <w:vAlign w:val="center"/>
            <w:hideMark/>
          </w:tcPr>
          <w:p w14:paraId="4775BC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4,84</w:t>
            </w:r>
          </w:p>
        </w:tc>
        <w:tc>
          <w:tcPr>
            <w:tcW w:w="446" w:type="pct"/>
            <w:shd w:val="clear" w:color="auto" w:fill="auto"/>
            <w:vAlign w:val="center"/>
            <w:hideMark/>
          </w:tcPr>
          <w:p w14:paraId="0AC9B3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4,94</w:t>
            </w:r>
          </w:p>
        </w:tc>
        <w:tc>
          <w:tcPr>
            <w:tcW w:w="446" w:type="pct"/>
            <w:shd w:val="clear" w:color="auto" w:fill="auto"/>
            <w:vAlign w:val="center"/>
            <w:hideMark/>
          </w:tcPr>
          <w:p w14:paraId="76F92266"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w:t>
            </w:r>
            <w:r>
              <w:rPr>
                <w:rFonts w:eastAsia="Times New Roman"/>
                <w:sz w:val="18"/>
                <w:szCs w:val="18"/>
              </w:rPr>
              <w:t>,00</w:t>
            </w:r>
          </w:p>
        </w:tc>
        <w:tc>
          <w:tcPr>
            <w:tcW w:w="446" w:type="pct"/>
            <w:shd w:val="clear" w:color="auto" w:fill="auto"/>
            <w:vAlign w:val="center"/>
            <w:hideMark/>
          </w:tcPr>
          <w:p w14:paraId="4EA993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5,07</w:t>
            </w:r>
          </w:p>
        </w:tc>
        <w:tc>
          <w:tcPr>
            <w:tcW w:w="446" w:type="pct"/>
            <w:shd w:val="clear" w:color="auto" w:fill="auto"/>
            <w:vAlign w:val="center"/>
            <w:hideMark/>
          </w:tcPr>
          <w:p w14:paraId="5A8D47E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5,12</w:t>
            </w:r>
          </w:p>
        </w:tc>
        <w:tc>
          <w:tcPr>
            <w:tcW w:w="445" w:type="pct"/>
            <w:shd w:val="clear" w:color="auto" w:fill="auto"/>
            <w:vAlign w:val="center"/>
            <w:hideMark/>
          </w:tcPr>
          <w:p w14:paraId="790B78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5,16</w:t>
            </w:r>
          </w:p>
        </w:tc>
      </w:tr>
      <w:tr w:rsidR="008C0B44" w:rsidRPr="00F55C9D" w14:paraId="5E8FBE9D" w14:textId="77777777" w:rsidTr="00EA2019">
        <w:trPr>
          <w:trHeight w:val="170"/>
        </w:trPr>
        <w:tc>
          <w:tcPr>
            <w:tcW w:w="543" w:type="pct"/>
            <w:shd w:val="clear" w:color="auto" w:fill="auto"/>
            <w:vAlign w:val="center"/>
            <w:hideMark/>
          </w:tcPr>
          <w:p w14:paraId="661DCA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p>
        </w:tc>
        <w:tc>
          <w:tcPr>
            <w:tcW w:w="446" w:type="pct"/>
            <w:shd w:val="clear" w:color="auto" w:fill="auto"/>
            <w:vAlign w:val="center"/>
            <w:hideMark/>
          </w:tcPr>
          <w:p w14:paraId="1FE965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3,59</w:t>
            </w:r>
          </w:p>
        </w:tc>
        <w:tc>
          <w:tcPr>
            <w:tcW w:w="446" w:type="pct"/>
            <w:shd w:val="clear" w:color="auto" w:fill="auto"/>
            <w:vAlign w:val="center"/>
            <w:hideMark/>
          </w:tcPr>
          <w:p w14:paraId="57FAA60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3,92</w:t>
            </w:r>
          </w:p>
        </w:tc>
        <w:tc>
          <w:tcPr>
            <w:tcW w:w="446" w:type="pct"/>
            <w:shd w:val="clear" w:color="auto" w:fill="auto"/>
            <w:vAlign w:val="center"/>
            <w:hideMark/>
          </w:tcPr>
          <w:p w14:paraId="45C1265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4,14</w:t>
            </w:r>
          </w:p>
        </w:tc>
        <w:tc>
          <w:tcPr>
            <w:tcW w:w="446" w:type="pct"/>
            <w:shd w:val="clear" w:color="auto" w:fill="auto"/>
            <w:vAlign w:val="center"/>
            <w:hideMark/>
          </w:tcPr>
          <w:p w14:paraId="1DE823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4,33</w:t>
            </w:r>
          </w:p>
        </w:tc>
        <w:tc>
          <w:tcPr>
            <w:tcW w:w="446" w:type="pct"/>
            <w:shd w:val="clear" w:color="auto" w:fill="auto"/>
            <w:vAlign w:val="center"/>
            <w:hideMark/>
          </w:tcPr>
          <w:p w14:paraId="6DADA8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4,46</w:t>
            </w:r>
          </w:p>
        </w:tc>
        <w:tc>
          <w:tcPr>
            <w:tcW w:w="446" w:type="pct"/>
            <w:shd w:val="clear" w:color="auto" w:fill="auto"/>
            <w:vAlign w:val="center"/>
            <w:hideMark/>
          </w:tcPr>
          <w:p w14:paraId="3A3070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4,58</w:t>
            </w:r>
          </w:p>
        </w:tc>
        <w:tc>
          <w:tcPr>
            <w:tcW w:w="446" w:type="pct"/>
            <w:shd w:val="clear" w:color="auto" w:fill="auto"/>
            <w:vAlign w:val="center"/>
            <w:hideMark/>
          </w:tcPr>
          <w:p w14:paraId="6F4F034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4,68</w:t>
            </w:r>
          </w:p>
        </w:tc>
        <w:tc>
          <w:tcPr>
            <w:tcW w:w="446" w:type="pct"/>
            <w:shd w:val="clear" w:color="auto" w:fill="auto"/>
            <w:vAlign w:val="center"/>
            <w:hideMark/>
          </w:tcPr>
          <w:p w14:paraId="453D348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4,76</w:t>
            </w:r>
          </w:p>
        </w:tc>
        <w:tc>
          <w:tcPr>
            <w:tcW w:w="446" w:type="pct"/>
            <w:shd w:val="clear" w:color="auto" w:fill="auto"/>
            <w:vAlign w:val="center"/>
            <w:hideMark/>
          </w:tcPr>
          <w:p w14:paraId="5813E27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4,84</w:t>
            </w:r>
          </w:p>
        </w:tc>
        <w:tc>
          <w:tcPr>
            <w:tcW w:w="445" w:type="pct"/>
            <w:shd w:val="clear" w:color="auto" w:fill="auto"/>
            <w:vAlign w:val="center"/>
            <w:hideMark/>
          </w:tcPr>
          <w:p w14:paraId="0DE328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4,92</w:t>
            </w:r>
          </w:p>
        </w:tc>
      </w:tr>
      <w:tr w:rsidR="008C0B44" w:rsidRPr="00F55C9D" w14:paraId="529BF399" w14:textId="77777777" w:rsidTr="00EA2019">
        <w:trPr>
          <w:trHeight w:val="170"/>
        </w:trPr>
        <w:tc>
          <w:tcPr>
            <w:tcW w:w="543" w:type="pct"/>
            <w:shd w:val="clear" w:color="auto" w:fill="auto"/>
            <w:vAlign w:val="center"/>
            <w:hideMark/>
          </w:tcPr>
          <w:p w14:paraId="4B90768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w:t>
            </w:r>
          </w:p>
        </w:tc>
        <w:tc>
          <w:tcPr>
            <w:tcW w:w="446" w:type="pct"/>
            <w:shd w:val="clear" w:color="auto" w:fill="auto"/>
            <w:vAlign w:val="center"/>
            <w:hideMark/>
          </w:tcPr>
          <w:p w14:paraId="002036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3,31</w:t>
            </w:r>
          </w:p>
        </w:tc>
        <w:tc>
          <w:tcPr>
            <w:tcW w:w="446" w:type="pct"/>
            <w:shd w:val="clear" w:color="auto" w:fill="auto"/>
            <w:vAlign w:val="center"/>
            <w:hideMark/>
          </w:tcPr>
          <w:p w14:paraId="6EC525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3,63</w:t>
            </w:r>
          </w:p>
        </w:tc>
        <w:tc>
          <w:tcPr>
            <w:tcW w:w="446" w:type="pct"/>
            <w:shd w:val="clear" w:color="auto" w:fill="auto"/>
            <w:vAlign w:val="center"/>
            <w:hideMark/>
          </w:tcPr>
          <w:p w14:paraId="1C4BB85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3,84</w:t>
            </w:r>
          </w:p>
        </w:tc>
        <w:tc>
          <w:tcPr>
            <w:tcW w:w="446" w:type="pct"/>
            <w:shd w:val="clear" w:color="auto" w:fill="auto"/>
            <w:vAlign w:val="center"/>
            <w:hideMark/>
          </w:tcPr>
          <w:p w14:paraId="1FEC4E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4,02</w:t>
            </w:r>
          </w:p>
        </w:tc>
        <w:tc>
          <w:tcPr>
            <w:tcW w:w="446" w:type="pct"/>
            <w:shd w:val="clear" w:color="auto" w:fill="auto"/>
            <w:vAlign w:val="center"/>
            <w:hideMark/>
          </w:tcPr>
          <w:p w14:paraId="477F18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4,16</w:t>
            </w:r>
          </w:p>
        </w:tc>
        <w:tc>
          <w:tcPr>
            <w:tcW w:w="446" w:type="pct"/>
            <w:shd w:val="clear" w:color="auto" w:fill="auto"/>
            <w:vAlign w:val="center"/>
            <w:hideMark/>
          </w:tcPr>
          <w:p w14:paraId="71E9C94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4,28</w:t>
            </w:r>
          </w:p>
        </w:tc>
        <w:tc>
          <w:tcPr>
            <w:tcW w:w="446" w:type="pct"/>
            <w:shd w:val="clear" w:color="auto" w:fill="auto"/>
            <w:vAlign w:val="center"/>
            <w:hideMark/>
          </w:tcPr>
          <w:p w14:paraId="30DC61D8"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4,4</w:t>
            </w:r>
            <w:r>
              <w:rPr>
                <w:rFonts w:eastAsia="Times New Roman"/>
                <w:sz w:val="18"/>
                <w:szCs w:val="18"/>
              </w:rPr>
              <w:t>0</w:t>
            </w:r>
          </w:p>
        </w:tc>
        <w:tc>
          <w:tcPr>
            <w:tcW w:w="446" w:type="pct"/>
            <w:shd w:val="clear" w:color="auto" w:fill="auto"/>
            <w:vAlign w:val="center"/>
            <w:hideMark/>
          </w:tcPr>
          <w:p w14:paraId="11A2716A"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4,5</w:t>
            </w:r>
            <w:r>
              <w:rPr>
                <w:rFonts w:eastAsia="Times New Roman"/>
                <w:sz w:val="18"/>
                <w:szCs w:val="18"/>
              </w:rPr>
              <w:t>0</w:t>
            </w:r>
          </w:p>
        </w:tc>
        <w:tc>
          <w:tcPr>
            <w:tcW w:w="446" w:type="pct"/>
            <w:shd w:val="clear" w:color="auto" w:fill="auto"/>
            <w:vAlign w:val="center"/>
            <w:hideMark/>
          </w:tcPr>
          <w:p w14:paraId="1FE5B019"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4,6</w:t>
            </w:r>
            <w:r>
              <w:rPr>
                <w:rFonts w:eastAsia="Times New Roman"/>
                <w:sz w:val="18"/>
                <w:szCs w:val="18"/>
              </w:rPr>
              <w:t>0</w:t>
            </w:r>
          </w:p>
        </w:tc>
        <w:tc>
          <w:tcPr>
            <w:tcW w:w="445" w:type="pct"/>
            <w:shd w:val="clear" w:color="auto" w:fill="auto"/>
            <w:vAlign w:val="center"/>
            <w:hideMark/>
          </w:tcPr>
          <w:p w14:paraId="49A178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4,69</w:t>
            </w:r>
          </w:p>
        </w:tc>
      </w:tr>
      <w:tr w:rsidR="008C0B44" w:rsidRPr="00F55C9D" w14:paraId="32D0A229" w14:textId="77777777" w:rsidTr="00EA2019">
        <w:trPr>
          <w:trHeight w:val="170"/>
        </w:trPr>
        <w:tc>
          <w:tcPr>
            <w:tcW w:w="543" w:type="pct"/>
            <w:shd w:val="clear" w:color="auto" w:fill="auto"/>
            <w:vAlign w:val="center"/>
            <w:hideMark/>
          </w:tcPr>
          <w:p w14:paraId="43DD1E0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446" w:type="pct"/>
            <w:shd w:val="clear" w:color="auto" w:fill="auto"/>
            <w:vAlign w:val="center"/>
            <w:hideMark/>
          </w:tcPr>
          <w:p w14:paraId="14D4FC0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2,78</w:t>
            </w:r>
          </w:p>
        </w:tc>
        <w:tc>
          <w:tcPr>
            <w:tcW w:w="446" w:type="pct"/>
            <w:shd w:val="clear" w:color="auto" w:fill="auto"/>
            <w:vAlign w:val="center"/>
            <w:hideMark/>
          </w:tcPr>
          <w:p w14:paraId="49D4A4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3,03</w:t>
            </w:r>
          </w:p>
        </w:tc>
        <w:tc>
          <w:tcPr>
            <w:tcW w:w="446" w:type="pct"/>
            <w:shd w:val="clear" w:color="auto" w:fill="auto"/>
            <w:vAlign w:val="center"/>
            <w:hideMark/>
          </w:tcPr>
          <w:p w14:paraId="7DC80D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3,26</w:t>
            </w:r>
          </w:p>
        </w:tc>
        <w:tc>
          <w:tcPr>
            <w:tcW w:w="446" w:type="pct"/>
            <w:shd w:val="clear" w:color="auto" w:fill="auto"/>
            <w:vAlign w:val="center"/>
            <w:hideMark/>
          </w:tcPr>
          <w:p w14:paraId="7EC985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3,46</w:t>
            </w:r>
          </w:p>
        </w:tc>
        <w:tc>
          <w:tcPr>
            <w:tcW w:w="446" w:type="pct"/>
            <w:shd w:val="clear" w:color="auto" w:fill="auto"/>
            <w:vAlign w:val="center"/>
            <w:hideMark/>
          </w:tcPr>
          <w:p w14:paraId="1417FB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3,64</w:t>
            </w:r>
          </w:p>
        </w:tc>
        <w:tc>
          <w:tcPr>
            <w:tcW w:w="446" w:type="pct"/>
            <w:shd w:val="clear" w:color="auto" w:fill="auto"/>
            <w:vAlign w:val="center"/>
            <w:hideMark/>
          </w:tcPr>
          <w:p w14:paraId="771C30D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2,56</w:t>
            </w:r>
          </w:p>
        </w:tc>
        <w:tc>
          <w:tcPr>
            <w:tcW w:w="446" w:type="pct"/>
            <w:shd w:val="clear" w:color="auto" w:fill="auto"/>
            <w:vAlign w:val="center"/>
            <w:hideMark/>
          </w:tcPr>
          <w:p w14:paraId="0F8B7A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3,94</w:t>
            </w:r>
          </w:p>
        </w:tc>
        <w:tc>
          <w:tcPr>
            <w:tcW w:w="446" w:type="pct"/>
            <w:shd w:val="clear" w:color="auto" w:fill="auto"/>
            <w:vAlign w:val="center"/>
            <w:hideMark/>
          </w:tcPr>
          <w:p w14:paraId="74D5668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4,05</w:t>
            </w:r>
          </w:p>
        </w:tc>
        <w:tc>
          <w:tcPr>
            <w:tcW w:w="446" w:type="pct"/>
            <w:shd w:val="clear" w:color="auto" w:fill="auto"/>
            <w:vAlign w:val="center"/>
            <w:hideMark/>
          </w:tcPr>
          <w:p w14:paraId="39CB89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4,15</w:t>
            </w:r>
          </w:p>
        </w:tc>
        <w:tc>
          <w:tcPr>
            <w:tcW w:w="445" w:type="pct"/>
            <w:shd w:val="clear" w:color="auto" w:fill="auto"/>
            <w:vAlign w:val="center"/>
            <w:hideMark/>
          </w:tcPr>
          <w:p w14:paraId="506AF8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4,25</w:t>
            </w:r>
          </w:p>
        </w:tc>
      </w:tr>
      <w:tr w:rsidR="008C0B44" w:rsidRPr="00F55C9D" w14:paraId="46893D81" w14:textId="77777777" w:rsidTr="00EA2019">
        <w:trPr>
          <w:trHeight w:val="170"/>
        </w:trPr>
        <w:tc>
          <w:tcPr>
            <w:tcW w:w="543" w:type="pct"/>
            <w:shd w:val="clear" w:color="auto" w:fill="auto"/>
            <w:vAlign w:val="center"/>
            <w:hideMark/>
          </w:tcPr>
          <w:p w14:paraId="08E9D3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20</w:t>
            </w:r>
          </w:p>
        </w:tc>
        <w:tc>
          <w:tcPr>
            <w:tcW w:w="446" w:type="pct"/>
            <w:shd w:val="clear" w:color="auto" w:fill="auto"/>
            <w:vAlign w:val="center"/>
            <w:hideMark/>
          </w:tcPr>
          <w:p w14:paraId="0D6EBE82"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r>
              <w:rPr>
                <w:rFonts w:eastAsia="Times New Roman"/>
                <w:sz w:val="18"/>
                <w:szCs w:val="18"/>
              </w:rPr>
              <w:t>,00</w:t>
            </w:r>
          </w:p>
        </w:tc>
        <w:tc>
          <w:tcPr>
            <w:tcW w:w="446" w:type="pct"/>
            <w:shd w:val="clear" w:color="auto" w:fill="auto"/>
            <w:vAlign w:val="center"/>
            <w:hideMark/>
          </w:tcPr>
          <w:p w14:paraId="6C8F37B2"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2,1</w:t>
            </w:r>
            <w:r>
              <w:rPr>
                <w:rFonts w:eastAsia="Times New Roman"/>
                <w:sz w:val="18"/>
                <w:szCs w:val="18"/>
              </w:rPr>
              <w:t>0</w:t>
            </w:r>
          </w:p>
        </w:tc>
        <w:tc>
          <w:tcPr>
            <w:tcW w:w="446" w:type="pct"/>
            <w:shd w:val="clear" w:color="auto" w:fill="auto"/>
            <w:vAlign w:val="center"/>
            <w:hideMark/>
          </w:tcPr>
          <w:p w14:paraId="4D58A9E4"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2,2</w:t>
            </w:r>
            <w:r>
              <w:rPr>
                <w:rFonts w:eastAsia="Times New Roman"/>
                <w:sz w:val="18"/>
                <w:szCs w:val="18"/>
              </w:rPr>
              <w:t>0</w:t>
            </w:r>
          </w:p>
        </w:tc>
        <w:tc>
          <w:tcPr>
            <w:tcW w:w="446" w:type="pct"/>
            <w:shd w:val="clear" w:color="auto" w:fill="auto"/>
            <w:vAlign w:val="center"/>
            <w:hideMark/>
          </w:tcPr>
          <w:p w14:paraId="5D7A5D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2,32</w:t>
            </w:r>
          </w:p>
        </w:tc>
        <w:tc>
          <w:tcPr>
            <w:tcW w:w="446" w:type="pct"/>
            <w:shd w:val="clear" w:color="auto" w:fill="auto"/>
            <w:vAlign w:val="center"/>
            <w:hideMark/>
          </w:tcPr>
          <w:p w14:paraId="3A742AF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2,44</w:t>
            </w:r>
          </w:p>
        </w:tc>
        <w:tc>
          <w:tcPr>
            <w:tcW w:w="446" w:type="pct"/>
            <w:shd w:val="clear" w:color="auto" w:fill="auto"/>
            <w:vAlign w:val="center"/>
            <w:hideMark/>
          </w:tcPr>
          <w:p w14:paraId="15A13C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1,66</w:t>
            </w:r>
          </w:p>
        </w:tc>
        <w:tc>
          <w:tcPr>
            <w:tcW w:w="446" w:type="pct"/>
            <w:shd w:val="clear" w:color="auto" w:fill="auto"/>
            <w:vAlign w:val="center"/>
            <w:hideMark/>
          </w:tcPr>
          <w:p w14:paraId="658F044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2,67</w:t>
            </w:r>
          </w:p>
        </w:tc>
        <w:tc>
          <w:tcPr>
            <w:tcW w:w="446" w:type="pct"/>
            <w:shd w:val="clear" w:color="auto" w:fill="auto"/>
            <w:vAlign w:val="center"/>
            <w:hideMark/>
          </w:tcPr>
          <w:p w14:paraId="3AA522BE"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2,8</w:t>
            </w:r>
            <w:r>
              <w:rPr>
                <w:rFonts w:eastAsia="Times New Roman"/>
                <w:sz w:val="18"/>
                <w:szCs w:val="18"/>
              </w:rPr>
              <w:t>0</w:t>
            </w:r>
          </w:p>
        </w:tc>
        <w:tc>
          <w:tcPr>
            <w:tcW w:w="446" w:type="pct"/>
            <w:shd w:val="clear" w:color="auto" w:fill="auto"/>
            <w:vAlign w:val="center"/>
            <w:hideMark/>
          </w:tcPr>
          <w:p w14:paraId="6C3296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2,92</w:t>
            </w:r>
          </w:p>
        </w:tc>
        <w:tc>
          <w:tcPr>
            <w:tcW w:w="445" w:type="pct"/>
            <w:shd w:val="clear" w:color="auto" w:fill="auto"/>
            <w:vAlign w:val="center"/>
            <w:hideMark/>
          </w:tcPr>
          <w:p w14:paraId="6BD431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3,03</w:t>
            </w:r>
          </w:p>
        </w:tc>
      </w:tr>
      <w:tr w:rsidR="008C0B44" w:rsidRPr="00F55C9D" w14:paraId="112C9C6B" w14:textId="77777777" w:rsidTr="00EA2019">
        <w:trPr>
          <w:trHeight w:val="170"/>
        </w:trPr>
        <w:tc>
          <w:tcPr>
            <w:tcW w:w="543" w:type="pct"/>
            <w:shd w:val="clear" w:color="auto" w:fill="auto"/>
            <w:vAlign w:val="center"/>
            <w:hideMark/>
          </w:tcPr>
          <w:p w14:paraId="1A0958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25</w:t>
            </w:r>
          </w:p>
        </w:tc>
        <w:tc>
          <w:tcPr>
            <w:tcW w:w="446" w:type="pct"/>
            <w:shd w:val="clear" w:color="auto" w:fill="auto"/>
            <w:vAlign w:val="center"/>
            <w:hideMark/>
          </w:tcPr>
          <w:p w14:paraId="739324C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1,68</w:t>
            </w:r>
          </w:p>
        </w:tc>
        <w:tc>
          <w:tcPr>
            <w:tcW w:w="446" w:type="pct"/>
            <w:shd w:val="clear" w:color="auto" w:fill="auto"/>
            <w:vAlign w:val="center"/>
            <w:hideMark/>
          </w:tcPr>
          <w:p w14:paraId="6EF670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1,69</w:t>
            </w:r>
          </w:p>
        </w:tc>
        <w:tc>
          <w:tcPr>
            <w:tcW w:w="446" w:type="pct"/>
            <w:shd w:val="clear" w:color="auto" w:fill="auto"/>
            <w:vAlign w:val="center"/>
            <w:hideMark/>
          </w:tcPr>
          <w:p w14:paraId="7F37B437"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17099E4A"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670A3D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1,68</w:t>
            </w:r>
          </w:p>
        </w:tc>
        <w:tc>
          <w:tcPr>
            <w:tcW w:w="446" w:type="pct"/>
            <w:shd w:val="clear" w:color="auto" w:fill="auto"/>
            <w:vAlign w:val="center"/>
            <w:hideMark/>
          </w:tcPr>
          <w:p w14:paraId="0EE7F4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0,96</w:t>
            </w:r>
          </w:p>
        </w:tc>
        <w:tc>
          <w:tcPr>
            <w:tcW w:w="446" w:type="pct"/>
            <w:shd w:val="clear" w:color="auto" w:fill="auto"/>
            <w:vAlign w:val="center"/>
            <w:hideMark/>
          </w:tcPr>
          <w:p w14:paraId="73953DD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1,61</w:t>
            </w:r>
          </w:p>
        </w:tc>
        <w:tc>
          <w:tcPr>
            <w:tcW w:w="446" w:type="pct"/>
            <w:shd w:val="clear" w:color="auto" w:fill="auto"/>
            <w:vAlign w:val="center"/>
            <w:hideMark/>
          </w:tcPr>
          <w:p w14:paraId="3F7331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1,56</w:t>
            </w:r>
          </w:p>
        </w:tc>
        <w:tc>
          <w:tcPr>
            <w:tcW w:w="446" w:type="pct"/>
            <w:shd w:val="clear" w:color="auto" w:fill="auto"/>
            <w:vAlign w:val="center"/>
            <w:hideMark/>
          </w:tcPr>
          <w:p w14:paraId="412EDE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1,51</w:t>
            </w:r>
          </w:p>
        </w:tc>
        <w:tc>
          <w:tcPr>
            <w:tcW w:w="445" w:type="pct"/>
            <w:shd w:val="clear" w:color="auto" w:fill="auto"/>
            <w:vAlign w:val="center"/>
            <w:hideMark/>
          </w:tcPr>
          <w:p w14:paraId="3E2449B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1,46</w:t>
            </w:r>
          </w:p>
        </w:tc>
      </w:tr>
      <w:tr w:rsidR="008C0B44" w:rsidRPr="00F55C9D" w14:paraId="377A05B3" w14:textId="77777777" w:rsidTr="00EA2019">
        <w:trPr>
          <w:trHeight w:val="170"/>
        </w:trPr>
        <w:tc>
          <w:tcPr>
            <w:tcW w:w="543" w:type="pct"/>
            <w:shd w:val="clear" w:color="auto" w:fill="auto"/>
            <w:vAlign w:val="center"/>
            <w:hideMark/>
          </w:tcPr>
          <w:p w14:paraId="77796B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30</w:t>
            </w:r>
          </w:p>
        </w:tc>
        <w:tc>
          <w:tcPr>
            <w:tcW w:w="446" w:type="pct"/>
            <w:shd w:val="clear" w:color="auto" w:fill="auto"/>
            <w:vAlign w:val="center"/>
            <w:hideMark/>
          </w:tcPr>
          <w:p w14:paraId="081ACA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1,39</w:t>
            </w:r>
          </w:p>
        </w:tc>
        <w:tc>
          <w:tcPr>
            <w:tcW w:w="446" w:type="pct"/>
            <w:shd w:val="clear" w:color="auto" w:fill="auto"/>
            <w:vAlign w:val="center"/>
            <w:hideMark/>
          </w:tcPr>
          <w:p w14:paraId="06DF25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1,34</w:t>
            </w:r>
          </w:p>
        </w:tc>
        <w:tc>
          <w:tcPr>
            <w:tcW w:w="446" w:type="pct"/>
            <w:shd w:val="clear" w:color="auto" w:fill="auto"/>
            <w:vAlign w:val="center"/>
            <w:hideMark/>
          </w:tcPr>
          <w:p w14:paraId="39A885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1,26</w:t>
            </w:r>
          </w:p>
        </w:tc>
        <w:tc>
          <w:tcPr>
            <w:tcW w:w="446" w:type="pct"/>
            <w:shd w:val="clear" w:color="auto" w:fill="auto"/>
            <w:vAlign w:val="center"/>
            <w:hideMark/>
          </w:tcPr>
          <w:p w14:paraId="111736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1,17</w:t>
            </w:r>
          </w:p>
        </w:tc>
        <w:tc>
          <w:tcPr>
            <w:tcW w:w="446" w:type="pct"/>
            <w:shd w:val="clear" w:color="auto" w:fill="auto"/>
            <w:vAlign w:val="center"/>
            <w:hideMark/>
          </w:tcPr>
          <w:p w14:paraId="428DF2C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1,07</w:t>
            </w:r>
          </w:p>
        </w:tc>
        <w:tc>
          <w:tcPr>
            <w:tcW w:w="446" w:type="pct"/>
            <w:shd w:val="clear" w:color="auto" w:fill="auto"/>
            <w:vAlign w:val="center"/>
            <w:hideMark/>
          </w:tcPr>
          <w:p w14:paraId="5AA726A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0,38</w:t>
            </w:r>
          </w:p>
        </w:tc>
        <w:tc>
          <w:tcPr>
            <w:tcW w:w="446" w:type="pct"/>
            <w:shd w:val="clear" w:color="auto" w:fill="auto"/>
            <w:vAlign w:val="center"/>
            <w:hideMark/>
          </w:tcPr>
          <w:p w14:paraId="5982287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0,84</w:t>
            </w:r>
          </w:p>
        </w:tc>
        <w:tc>
          <w:tcPr>
            <w:tcW w:w="446" w:type="pct"/>
            <w:shd w:val="clear" w:color="auto" w:fill="auto"/>
            <w:vAlign w:val="center"/>
            <w:hideMark/>
          </w:tcPr>
          <w:p w14:paraId="71570A4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0,72</w:t>
            </w:r>
          </w:p>
        </w:tc>
        <w:tc>
          <w:tcPr>
            <w:tcW w:w="446" w:type="pct"/>
            <w:shd w:val="clear" w:color="auto" w:fill="auto"/>
            <w:vAlign w:val="center"/>
            <w:hideMark/>
          </w:tcPr>
          <w:p w14:paraId="33318C8D"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w:t>
            </w:r>
            <w:r>
              <w:rPr>
                <w:rFonts w:eastAsia="Times New Roman"/>
                <w:sz w:val="18"/>
                <w:szCs w:val="18"/>
              </w:rPr>
              <w:t>0</w:t>
            </w:r>
          </w:p>
        </w:tc>
        <w:tc>
          <w:tcPr>
            <w:tcW w:w="445" w:type="pct"/>
            <w:shd w:val="clear" w:color="auto" w:fill="auto"/>
            <w:vAlign w:val="center"/>
            <w:hideMark/>
          </w:tcPr>
          <w:p w14:paraId="0EE9B96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w:t>
            </w:r>
          </w:p>
        </w:tc>
      </w:tr>
      <w:tr w:rsidR="008C0B44" w:rsidRPr="00F55C9D" w14:paraId="0C75896C" w14:textId="77777777" w:rsidTr="00EA2019">
        <w:trPr>
          <w:trHeight w:val="170"/>
        </w:trPr>
        <w:tc>
          <w:tcPr>
            <w:tcW w:w="543" w:type="pct"/>
            <w:shd w:val="clear" w:color="auto" w:fill="auto"/>
            <w:vAlign w:val="center"/>
            <w:hideMark/>
          </w:tcPr>
          <w:p w14:paraId="5F396BB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40</w:t>
            </w:r>
          </w:p>
        </w:tc>
        <w:tc>
          <w:tcPr>
            <w:tcW w:w="446" w:type="pct"/>
            <w:shd w:val="clear" w:color="auto" w:fill="auto"/>
            <w:vAlign w:val="center"/>
            <w:hideMark/>
          </w:tcPr>
          <w:p w14:paraId="38E6DE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0,916</w:t>
            </w:r>
          </w:p>
        </w:tc>
        <w:tc>
          <w:tcPr>
            <w:tcW w:w="446" w:type="pct"/>
            <w:shd w:val="clear" w:color="auto" w:fill="auto"/>
            <w:vAlign w:val="center"/>
            <w:hideMark/>
          </w:tcPr>
          <w:p w14:paraId="0BF72C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0,808</w:t>
            </w:r>
          </w:p>
        </w:tc>
        <w:tc>
          <w:tcPr>
            <w:tcW w:w="446" w:type="pct"/>
            <w:shd w:val="clear" w:color="auto" w:fill="auto"/>
            <w:vAlign w:val="center"/>
            <w:hideMark/>
          </w:tcPr>
          <w:p w14:paraId="24784F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0,72</w:t>
            </w:r>
          </w:p>
        </w:tc>
        <w:tc>
          <w:tcPr>
            <w:tcW w:w="446" w:type="pct"/>
            <w:shd w:val="clear" w:color="auto" w:fill="auto"/>
            <w:vAlign w:val="center"/>
            <w:hideMark/>
          </w:tcPr>
          <w:p w14:paraId="369CCBA5"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w:t>
            </w:r>
            <w:r>
              <w:rPr>
                <w:rFonts w:eastAsia="Times New Roman"/>
                <w:sz w:val="18"/>
                <w:szCs w:val="18"/>
              </w:rPr>
              <w:t>0</w:t>
            </w:r>
          </w:p>
        </w:tc>
        <w:tc>
          <w:tcPr>
            <w:tcW w:w="446" w:type="pct"/>
            <w:shd w:val="clear" w:color="auto" w:fill="auto"/>
            <w:vAlign w:val="center"/>
            <w:hideMark/>
          </w:tcPr>
          <w:p w14:paraId="383D442C"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w:t>
            </w:r>
            <w:r>
              <w:rPr>
                <w:rFonts w:eastAsia="Times New Roman"/>
                <w:sz w:val="18"/>
                <w:szCs w:val="18"/>
              </w:rPr>
              <w:t>0</w:t>
            </w:r>
          </w:p>
        </w:tc>
        <w:tc>
          <w:tcPr>
            <w:tcW w:w="446" w:type="pct"/>
            <w:shd w:val="clear" w:color="auto" w:fill="auto"/>
            <w:vAlign w:val="center"/>
            <w:hideMark/>
          </w:tcPr>
          <w:p w14:paraId="216D0D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0,15</w:t>
            </w:r>
          </w:p>
        </w:tc>
        <w:tc>
          <w:tcPr>
            <w:tcW w:w="446" w:type="pct"/>
            <w:shd w:val="clear" w:color="auto" w:fill="auto"/>
            <w:vAlign w:val="center"/>
            <w:hideMark/>
          </w:tcPr>
          <w:p w14:paraId="6FAD8B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0,28</w:t>
            </w:r>
          </w:p>
        </w:tc>
        <w:tc>
          <w:tcPr>
            <w:tcW w:w="446" w:type="pct"/>
            <w:shd w:val="clear" w:color="auto" w:fill="auto"/>
            <w:vAlign w:val="center"/>
            <w:hideMark/>
          </w:tcPr>
          <w:p w14:paraId="6FC301F7"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w:t>
            </w:r>
            <w:r>
              <w:rPr>
                <w:rFonts w:eastAsia="Times New Roman"/>
                <w:sz w:val="18"/>
                <w:szCs w:val="18"/>
              </w:rPr>
              <w:t>0</w:t>
            </w:r>
          </w:p>
        </w:tc>
        <w:tc>
          <w:tcPr>
            <w:tcW w:w="446" w:type="pct"/>
            <w:shd w:val="clear" w:color="auto" w:fill="auto"/>
            <w:vAlign w:val="center"/>
            <w:hideMark/>
          </w:tcPr>
          <w:p w14:paraId="272F4F1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445" w:type="pct"/>
            <w:shd w:val="clear" w:color="auto" w:fill="auto"/>
            <w:vAlign w:val="center"/>
            <w:hideMark/>
          </w:tcPr>
          <w:p w14:paraId="5CFA61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r>
      <w:tr w:rsidR="008C0B44" w:rsidRPr="00F55C9D" w14:paraId="51DDA210" w14:textId="77777777" w:rsidTr="00EA2019">
        <w:trPr>
          <w:trHeight w:val="170"/>
        </w:trPr>
        <w:tc>
          <w:tcPr>
            <w:tcW w:w="543" w:type="pct"/>
            <w:shd w:val="clear" w:color="auto" w:fill="auto"/>
            <w:vAlign w:val="center"/>
            <w:hideMark/>
          </w:tcPr>
          <w:p w14:paraId="1425B1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50</w:t>
            </w:r>
          </w:p>
        </w:tc>
        <w:tc>
          <w:tcPr>
            <w:tcW w:w="446" w:type="pct"/>
            <w:shd w:val="clear" w:color="auto" w:fill="auto"/>
            <w:vAlign w:val="center"/>
            <w:hideMark/>
          </w:tcPr>
          <w:p w14:paraId="0526B13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0,559</w:t>
            </w:r>
          </w:p>
        </w:tc>
        <w:tc>
          <w:tcPr>
            <w:tcW w:w="446" w:type="pct"/>
            <w:shd w:val="clear" w:color="auto" w:fill="auto"/>
            <w:vAlign w:val="center"/>
            <w:hideMark/>
          </w:tcPr>
          <w:p w14:paraId="3868D9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0,446</w:t>
            </w:r>
          </w:p>
        </w:tc>
        <w:tc>
          <w:tcPr>
            <w:tcW w:w="446" w:type="pct"/>
            <w:shd w:val="clear" w:color="auto" w:fill="auto"/>
            <w:vAlign w:val="center"/>
            <w:hideMark/>
          </w:tcPr>
          <w:p w14:paraId="297C4D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0,34</w:t>
            </w:r>
          </w:p>
        </w:tc>
        <w:tc>
          <w:tcPr>
            <w:tcW w:w="446" w:type="pct"/>
            <w:shd w:val="clear" w:color="auto" w:fill="auto"/>
            <w:vAlign w:val="center"/>
            <w:hideMark/>
          </w:tcPr>
          <w:p w14:paraId="20BEDE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0,26</w:t>
            </w:r>
          </w:p>
        </w:tc>
        <w:tc>
          <w:tcPr>
            <w:tcW w:w="446" w:type="pct"/>
            <w:shd w:val="clear" w:color="auto" w:fill="auto"/>
            <w:vAlign w:val="center"/>
            <w:hideMark/>
          </w:tcPr>
          <w:p w14:paraId="55696BC6"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w:t>
            </w:r>
            <w:r>
              <w:rPr>
                <w:rFonts w:eastAsia="Times New Roman"/>
                <w:sz w:val="18"/>
                <w:szCs w:val="18"/>
              </w:rPr>
              <w:t>0</w:t>
            </w:r>
          </w:p>
        </w:tc>
        <w:tc>
          <w:tcPr>
            <w:tcW w:w="446" w:type="pct"/>
            <w:shd w:val="clear" w:color="auto" w:fill="auto"/>
            <w:vAlign w:val="center"/>
            <w:hideMark/>
          </w:tcPr>
          <w:p w14:paraId="48585E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0,075</w:t>
            </w:r>
          </w:p>
        </w:tc>
        <w:tc>
          <w:tcPr>
            <w:tcW w:w="446" w:type="pct"/>
            <w:shd w:val="clear" w:color="auto" w:fill="auto"/>
            <w:vAlign w:val="center"/>
            <w:hideMark/>
          </w:tcPr>
          <w:p w14:paraId="011BF6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0,105</w:t>
            </w:r>
          </w:p>
        </w:tc>
        <w:tc>
          <w:tcPr>
            <w:tcW w:w="446" w:type="pct"/>
            <w:shd w:val="clear" w:color="auto" w:fill="auto"/>
            <w:vAlign w:val="center"/>
            <w:hideMark/>
          </w:tcPr>
          <w:p w14:paraId="28DAE26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w:t>
            </w:r>
          </w:p>
        </w:tc>
        <w:tc>
          <w:tcPr>
            <w:tcW w:w="446" w:type="pct"/>
            <w:shd w:val="clear" w:color="auto" w:fill="auto"/>
            <w:vAlign w:val="center"/>
            <w:hideMark/>
          </w:tcPr>
          <w:p w14:paraId="702BE9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445" w:type="pct"/>
            <w:shd w:val="clear" w:color="auto" w:fill="auto"/>
            <w:vAlign w:val="center"/>
            <w:hideMark/>
          </w:tcPr>
          <w:p w14:paraId="5F9E2AD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r>
      <w:tr w:rsidR="008C0B44" w:rsidRPr="00F55C9D" w14:paraId="44359B0B" w14:textId="77777777" w:rsidTr="00EA2019">
        <w:trPr>
          <w:trHeight w:val="170"/>
        </w:trPr>
        <w:tc>
          <w:tcPr>
            <w:tcW w:w="543" w:type="pct"/>
            <w:shd w:val="clear" w:color="auto" w:fill="auto"/>
            <w:vAlign w:val="center"/>
            <w:hideMark/>
          </w:tcPr>
          <w:p w14:paraId="3E9F2F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60</w:t>
            </w:r>
          </w:p>
        </w:tc>
        <w:tc>
          <w:tcPr>
            <w:tcW w:w="446" w:type="pct"/>
            <w:shd w:val="clear" w:color="auto" w:fill="auto"/>
            <w:vAlign w:val="center"/>
            <w:hideMark/>
          </w:tcPr>
          <w:p w14:paraId="7BF2277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0,306</w:t>
            </w:r>
          </w:p>
        </w:tc>
        <w:tc>
          <w:tcPr>
            <w:tcW w:w="446" w:type="pct"/>
            <w:shd w:val="clear" w:color="auto" w:fill="auto"/>
            <w:vAlign w:val="center"/>
            <w:hideMark/>
          </w:tcPr>
          <w:p w14:paraId="13E02DF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0,216</w:t>
            </w:r>
          </w:p>
        </w:tc>
        <w:tc>
          <w:tcPr>
            <w:tcW w:w="446" w:type="pct"/>
            <w:shd w:val="clear" w:color="auto" w:fill="auto"/>
            <w:vAlign w:val="center"/>
            <w:hideMark/>
          </w:tcPr>
          <w:p w14:paraId="1A4FFF6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0,19</w:t>
            </w:r>
          </w:p>
        </w:tc>
        <w:tc>
          <w:tcPr>
            <w:tcW w:w="446" w:type="pct"/>
            <w:shd w:val="clear" w:color="auto" w:fill="auto"/>
            <w:vAlign w:val="center"/>
            <w:hideMark/>
          </w:tcPr>
          <w:p w14:paraId="0A06AFE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0,13</w:t>
            </w:r>
          </w:p>
        </w:tc>
        <w:tc>
          <w:tcPr>
            <w:tcW w:w="446" w:type="pct"/>
            <w:shd w:val="clear" w:color="auto" w:fill="auto"/>
            <w:vAlign w:val="center"/>
            <w:hideMark/>
          </w:tcPr>
          <w:p w14:paraId="3D96BFFB" w14:textId="77777777" w:rsidR="008C0B44" w:rsidRPr="00360EE4"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w:t>
            </w:r>
            <w:r>
              <w:rPr>
                <w:rFonts w:eastAsia="Times New Roman"/>
                <w:sz w:val="18"/>
                <w:szCs w:val="18"/>
              </w:rPr>
              <w:t>0</w:t>
            </w:r>
          </w:p>
        </w:tc>
        <w:tc>
          <w:tcPr>
            <w:tcW w:w="446" w:type="pct"/>
            <w:shd w:val="clear" w:color="auto" w:fill="auto"/>
            <w:vAlign w:val="center"/>
            <w:hideMark/>
          </w:tcPr>
          <w:p w14:paraId="5B4FC73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0,025</w:t>
            </w:r>
          </w:p>
        </w:tc>
        <w:tc>
          <w:tcPr>
            <w:tcW w:w="446" w:type="pct"/>
            <w:shd w:val="clear" w:color="auto" w:fill="auto"/>
            <w:vAlign w:val="center"/>
            <w:hideMark/>
          </w:tcPr>
          <w:p w14:paraId="1E9A6A5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0,055</w:t>
            </w:r>
          </w:p>
        </w:tc>
        <w:tc>
          <w:tcPr>
            <w:tcW w:w="446" w:type="pct"/>
            <w:shd w:val="clear" w:color="auto" w:fill="auto"/>
            <w:vAlign w:val="center"/>
            <w:hideMark/>
          </w:tcPr>
          <w:p w14:paraId="24ED570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0,035</w:t>
            </w:r>
          </w:p>
        </w:tc>
        <w:tc>
          <w:tcPr>
            <w:tcW w:w="446" w:type="pct"/>
            <w:shd w:val="clear" w:color="auto" w:fill="auto"/>
            <w:vAlign w:val="center"/>
            <w:hideMark/>
          </w:tcPr>
          <w:p w14:paraId="40308A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0,015</w:t>
            </w:r>
          </w:p>
        </w:tc>
        <w:tc>
          <w:tcPr>
            <w:tcW w:w="445" w:type="pct"/>
            <w:shd w:val="clear" w:color="auto" w:fill="auto"/>
            <w:vAlign w:val="center"/>
            <w:hideMark/>
          </w:tcPr>
          <w:p w14:paraId="214A8D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6C98398A" w14:textId="77777777" w:rsidTr="00EA2019">
        <w:trPr>
          <w:trHeight w:val="170"/>
        </w:trPr>
        <w:tc>
          <w:tcPr>
            <w:tcW w:w="543" w:type="pct"/>
            <w:shd w:val="clear" w:color="auto" w:fill="auto"/>
            <w:vAlign w:val="center"/>
            <w:hideMark/>
          </w:tcPr>
          <w:p w14:paraId="5789CC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70</w:t>
            </w:r>
          </w:p>
        </w:tc>
        <w:tc>
          <w:tcPr>
            <w:tcW w:w="446" w:type="pct"/>
            <w:shd w:val="clear" w:color="auto" w:fill="auto"/>
            <w:vAlign w:val="center"/>
            <w:hideMark/>
          </w:tcPr>
          <w:p w14:paraId="5C665E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0,141</w:t>
            </w:r>
          </w:p>
        </w:tc>
        <w:tc>
          <w:tcPr>
            <w:tcW w:w="446" w:type="pct"/>
            <w:shd w:val="clear" w:color="auto" w:fill="auto"/>
            <w:vAlign w:val="center"/>
            <w:hideMark/>
          </w:tcPr>
          <w:p w14:paraId="5E38A2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0,085</w:t>
            </w:r>
          </w:p>
        </w:tc>
        <w:tc>
          <w:tcPr>
            <w:tcW w:w="446" w:type="pct"/>
            <w:shd w:val="clear" w:color="auto" w:fill="auto"/>
            <w:vAlign w:val="center"/>
            <w:hideMark/>
          </w:tcPr>
          <w:p w14:paraId="3DCFDE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446" w:type="pct"/>
            <w:shd w:val="clear" w:color="auto" w:fill="auto"/>
            <w:vAlign w:val="center"/>
            <w:hideMark/>
          </w:tcPr>
          <w:p w14:paraId="6A8F24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0,045</w:t>
            </w:r>
          </w:p>
        </w:tc>
        <w:tc>
          <w:tcPr>
            <w:tcW w:w="446" w:type="pct"/>
            <w:shd w:val="clear" w:color="auto" w:fill="auto"/>
            <w:vAlign w:val="center"/>
            <w:hideMark/>
          </w:tcPr>
          <w:p w14:paraId="1081ED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0,035</w:t>
            </w:r>
          </w:p>
        </w:tc>
        <w:tc>
          <w:tcPr>
            <w:tcW w:w="446" w:type="pct"/>
            <w:shd w:val="clear" w:color="auto" w:fill="auto"/>
            <w:vAlign w:val="center"/>
            <w:hideMark/>
          </w:tcPr>
          <w:p w14:paraId="6384556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0,005</w:t>
            </w:r>
          </w:p>
        </w:tc>
        <w:tc>
          <w:tcPr>
            <w:tcW w:w="446" w:type="pct"/>
            <w:shd w:val="clear" w:color="auto" w:fill="auto"/>
            <w:vAlign w:val="center"/>
            <w:hideMark/>
          </w:tcPr>
          <w:p w14:paraId="66CE30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0,015</w:t>
            </w:r>
          </w:p>
        </w:tc>
        <w:tc>
          <w:tcPr>
            <w:tcW w:w="446" w:type="pct"/>
            <w:shd w:val="clear" w:color="auto" w:fill="auto"/>
            <w:vAlign w:val="center"/>
            <w:hideMark/>
          </w:tcPr>
          <w:p w14:paraId="0F3332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446" w:type="pct"/>
            <w:shd w:val="clear" w:color="auto" w:fill="auto"/>
            <w:vAlign w:val="center"/>
            <w:hideMark/>
          </w:tcPr>
          <w:p w14:paraId="3A24D5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322265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05E5A9E5" w14:textId="77777777" w:rsidTr="00EA2019">
        <w:trPr>
          <w:trHeight w:val="170"/>
        </w:trPr>
        <w:tc>
          <w:tcPr>
            <w:tcW w:w="543" w:type="pct"/>
            <w:shd w:val="clear" w:color="auto" w:fill="auto"/>
            <w:vAlign w:val="center"/>
            <w:hideMark/>
          </w:tcPr>
          <w:p w14:paraId="26E454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75</w:t>
            </w:r>
          </w:p>
        </w:tc>
        <w:tc>
          <w:tcPr>
            <w:tcW w:w="446" w:type="pct"/>
            <w:shd w:val="clear" w:color="auto" w:fill="auto"/>
            <w:vAlign w:val="center"/>
            <w:hideMark/>
          </w:tcPr>
          <w:p w14:paraId="2081E6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0,086</w:t>
            </w:r>
          </w:p>
        </w:tc>
        <w:tc>
          <w:tcPr>
            <w:tcW w:w="446" w:type="pct"/>
            <w:shd w:val="clear" w:color="auto" w:fill="auto"/>
            <w:vAlign w:val="center"/>
            <w:hideMark/>
          </w:tcPr>
          <w:p w14:paraId="3263A5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0,046</w:t>
            </w:r>
          </w:p>
        </w:tc>
        <w:tc>
          <w:tcPr>
            <w:tcW w:w="446" w:type="pct"/>
            <w:shd w:val="clear" w:color="auto" w:fill="auto"/>
            <w:vAlign w:val="center"/>
            <w:hideMark/>
          </w:tcPr>
          <w:p w14:paraId="33C2374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0,025</w:t>
            </w:r>
          </w:p>
        </w:tc>
        <w:tc>
          <w:tcPr>
            <w:tcW w:w="446" w:type="pct"/>
            <w:shd w:val="clear" w:color="auto" w:fill="auto"/>
            <w:vAlign w:val="center"/>
            <w:hideMark/>
          </w:tcPr>
          <w:p w14:paraId="3CD0892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446" w:type="pct"/>
            <w:shd w:val="clear" w:color="auto" w:fill="auto"/>
            <w:vAlign w:val="center"/>
            <w:hideMark/>
          </w:tcPr>
          <w:p w14:paraId="272A3A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446" w:type="pct"/>
            <w:shd w:val="clear" w:color="auto" w:fill="auto"/>
            <w:vAlign w:val="center"/>
            <w:hideMark/>
          </w:tcPr>
          <w:p w14:paraId="1A0642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D2E98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F92B9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AF625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101161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19E312EE" w14:textId="77777777" w:rsidTr="00EA2019">
        <w:trPr>
          <w:trHeight w:val="170"/>
        </w:trPr>
        <w:tc>
          <w:tcPr>
            <w:tcW w:w="543" w:type="pct"/>
            <w:shd w:val="clear" w:color="auto" w:fill="auto"/>
            <w:vAlign w:val="center"/>
            <w:hideMark/>
          </w:tcPr>
          <w:p w14:paraId="56B37AE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80</w:t>
            </w:r>
          </w:p>
        </w:tc>
        <w:tc>
          <w:tcPr>
            <w:tcW w:w="446" w:type="pct"/>
            <w:shd w:val="clear" w:color="auto" w:fill="auto"/>
            <w:vAlign w:val="center"/>
            <w:hideMark/>
          </w:tcPr>
          <w:p w14:paraId="3E7EB90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0,047</w:t>
            </w:r>
          </w:p>
        </w:tc>
        <w:tc>
          <w:tcPr>
            <w:tcW w:w="446" w:type="pct"/>
            <w:shd w:val="clear" w:color="auto" w:fill="auto"/>
            <w:vAlign w:val="center"/>
            <w:hideMark/>
          </w:tcPr>
          <w:p w14:paraId="1E8DE5F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0,023</w:t>
            </w:r>
          </w:p>
        </w:tc>
        <w:tc>
          <w:tcPr>
            <w:tcW w:w="446" w:type="pct"/>
            <w:shd w:val="clear" w:color="auto" w:fill="auto"/>
            <w:vAlign w:val="center"/>
            <w:hideMark/>
          </w:tcPr>
          <w:p w14:paraId="44BCF2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0,015</w:t>
            </w:r>
          </w:p>
        </w:tc>
        <w:tc>
          <w:tcPr>
            <w:tcW w:w="446" w:type="pct"/>
            <w:shd w:val="clear" w:color="auto" w:fill="auto"/>
            <w:vAlign w:val="center"/>
            <w:hideMark/>
          </w:tcPr>
          <w:p w14:paraId="1FB2DF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0,005</w:t>
            </w:r>
          </w:p>
        </w:tc>
        <w:tc>
          <w:tcPr>
            <w:tcW w:w="446" w:type="pct"/>
            <w:shd w:val="clear" w:color="auto" w:fill="auto"/>
            <w:vAlign w:val="center"/>
            <w:hideMark/>
          </w:tcPr>
          <w:p w14:paraId="2C2878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7AEED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CD8F9B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AF1F6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1F892A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6C33CA4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046DD99E" w14:textId="77777777" w:rsidTr="00EA2019">
        <w:trPr>
          <w:trHeight w:val="170"/>
        </w:trPr>
        <w:tc>
          <w:tcPr>
            <w:tcW w:w="543" w:type="pct"/>
            <w:shd w:val="clear" w:color="auto" w:fill="auto"/>
            <w:vAlign w:val="center"/>
            <w:hideMark/>
          </w:tcPr>
          <w:p w14:paraId="3759FCE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90</w:t>
            </w:r>
          </w:p>
        </w:tc>
        <w:tc>
          <w:tcPr>
            <w:tcW w:w="446" w:type="pct"/>
            <w:shd w:val="clear" w:color="auto" w:fill="auto"/>
            <w:vAlign w:val="center"/>
            <w:hideMark/>
          </w:tcPr>
          <w:p w14:paraId="12488F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0,007</w:t>
            </w:r>
          </w:p>
        </w:tc>
        <w:tc>
          <w:tcPr>
            <w:tcW w:w="446" w:type="pct"/>
            <w:shd w:val="clear" w:color="auto" w:fill="auto"/>
            <w:vAlign w:val="center"/>
            <w:hideMark/>
          </w:tcPr>
          <w:p w14:paraId="04BBA9B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0,002</w:t>
            </w:r>
          </w:p>
        </w:tc>
        <w:tc>
          <w:tcPr>
            <w:tcW w:w="446" w:type="pct"/>
            <w:shd w:val="clear" w:color="auto" w:fill="auto"/>
            <w:vAlign w:val="center"/>
            <w:hideMark/>
          </w:tcPr>
          <w:p w14:paraId="2E69FC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2F7C8F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6E51BF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E6FD9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408669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15379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A72B9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0E55962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4A8C2CE0" w14:textId="77777777" w:rsidTr="00EA2019">
        <w:trPr>
          <w:trHeight w:val="170"/>
        </w:trPr>
        <w:tc>
          <w:tcPr>
            <w:tcW w:w="543" w:type="pct"/>
            <w:shd w:val="clear" w:color="auto" w:fill="auto"/>
            <w:vAlign w:val="center"/>
            <w:hideMark/>
          </w:tcPr>
          <w:p w14:paraId="0542438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95</w:t>
            </w:r>
          </w:p>
        </w:tc>
        <w:tc>
          <w:tcPr>
            <w:tcW w:w="446" w:type="pct"/>
            <w:shd w:val="clear" w:color="auto" w:fill="auto"/>
            <w:vAlign w:val="center"/>
            <w:hideMark/>
          </w:tcPr>
          <w:p w14:paraId="5A24CC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0,001</w:t>
            </w:r>
          </w:p>
        </w:tc>
        <w:tc>
          <w:tcPr>
            <w:tcW w:w="446" w:type="pct"/>
            <w:shd w:val="clear" w:color="auto" w:fill="auto"/>
            <w:vAlign w:val="center"/>
            <w:hideMark/>
          </w:tcPr>
          <w:p w14:paraId="50C681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r w:rsidR="00FB35B7" w:rsidRPr="00FB35B7">
              <w:rPr>
                <w:sz w:val="18"/>
                <w:szCs w:val="18"/>
              </w:rPr>
              <w:t>·</w:t>
            </w:r>
            <w:r w:rsidRPr="00F55C9D">
              <w:rPr>
                <w:rFonts w:eastAsia="Times New Roman"/>
                <w:sz w:val="18"/>
                <w:szCs w:val="18"/>
                <w:lang w:val="en-US"/>
              </w:rPr>
              <w:t>10</w:t>
            </w:r>
            <w:r w:rsidR="00F46FAA">
              <w:rPr>
                <w:rFonts w:eastAsia="Times New Roman"/>
                <w:sz w:val="18"/>
                <w:szCs w:val="18"/>
                <w:vertAlign w:val="superscript"/>
                <w:lang w:val="en-US"/>
              </w:rPr>
              <w:t>–</w:t>
            </w:r>
            <w:r w:rsidRPr="00F55C9D">
              <w:rPr>
                <w:rFonts w:eastAsia="Times New Roman"/>
                <w:sz w:val="18"/>
                <w:szCs w:val="18"/>
                <w:vertAlign w:val="superscript"/>
                <w:lang w:val="en-US"/>
              </w:rPr>
              <w:t>4</w:t>
            </w:r>
          </w:p>
        </w:tc>
        <w:tc>
          <w:tcPr>
            <w:tcW w:w="446" w:type="pct"/>
            <w:shd w:val="clear" w:color="auto" w:fill="auto"/>
            <w:vAlign w:val="center"/>
            <w:hideMark/>
          </w:tcPr>
          <w:p w14:paraId="6A704DE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16887B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522BE6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930E7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423A8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470F05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658C1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35FD1E9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11FA4410" w14:textId="77777777" w:rsidTr="00EA2019">
        <w:trPr>
          <w:trHeight w:val="170"/>
        </w:trPr>
        <w:tc>
          <w:tcPr>
            <w:tcW w:w="543" w:type="pct"/>
            <w:shd w:val="clear" w:color="auto" w:fill="auto"/>
            <w:vAlign w:val="center"/>
            <w:hideMark/>
          </w:tcPr>
          <w:p w14:paraId="7EA25DE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97</w:t>
            </w:r>
          </w:p>
        </w:tc>
        <w:tc>
          <w:tcPr>
            <w:tcW w:w="446" w:type="pct"/>
            <w:shd w:val="clear" w:color="auto" w:fill="auto"/>
            <w:vAlign w:val="center"/>
            <w:hideMark/>
          </w:tcPr>
          <w:p w14:paraId="35FA0AB1"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0,0003</w:t>
            </w:r>
          </w:p>
        </w:tc>
        <w:tc>
          <w:tcPr>
            <w:tcW w:w="446" w:type="pct"/>
            <w:shd w:val="clear" w:color="auto" w:fill="auto"/>
            <w:vAlign w:val="center"/>
            <w:hideMark/>
          </w:tcPr>
          <w:p w14:paraId="5478E7C4"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6</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5</w:t>
            </w:r>
          </w:p>
        </w:tc>
        <w:tc>
          <w:tcPr>
            <w:tcW w:w="446" w:type="pct"/>
            <w:shd w:val="clear" w:color="auto" w:fill="auto"/>
            <w:vAlign w:val="center"/>
            <w:hideMark/>
          </w:tcPr>
          <w:p w14:paraId="3D601E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B7635A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0F41E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05368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AD161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4D9027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E3F1B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460D942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01A186CC" w14:textId="77777777" w:rsidTr="00EA2019">
        <w:trPr>
          <w:trHeight w:val="170"/>
        </w:trPr>
        <w:tc>
          <w:tcPr>
            <w:tcW w:w="543" w:type="pct"/>
            <w:shd w:val="clear" w:color="auto" w:fill="auto"/>
            <w:vAlign w:val="center"/>
            <w:hideMark/>
          </w:tcPr>
          <w:p w14:paraId="4911D8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99</w:t>
            </w:r>
          </w:p>
        </w:tc>
        <w:tc>
          <w:tcPr>
            <w:tcW w:w="446" w:type="pct"/>
            <w:shd w:val="clear" w:color="auto" w:fill="auto"/>
            <w:vAlign w:val="center"/>
            <w:hideMark/>
          </w:tcPr>
          <w:p w14:paraId="4CB52DC4"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2</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5</w:t>
            </w:r>
          </w:p>
        </w:tc>
        <w:tc>
          <w:tcPr>
            <w:tcW w:w="446" w:type="pct"/>
            <w:shd w:val="clear" w:color="auto" w:fill="auto"/>
            <w:vAlign w:val="center"/>
            <w:hideMark/>
          </w:tcPr>
          <w:p w14:paraId="5DA9A73F"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5</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6</w:t>
            </w:r>
          </w:p>
        </w:tc>
        <w:tc>
          <w:tcPr>
            <w:tcW w:w="446" w:type="pct"/>
            <w:shd w:val="clear" w:color="auto" w:fill="auto"/>
            <w:vAlign w:val="center"/>
            <w:hideMark/>
          </w:tcPr>
          <w:p w14:paraId="5081FD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5D6659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2D0357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4350C1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21E33B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4BB2A7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1FC1966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60B458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15764120" w14:textId="77777777" w:rsidTr="00EA2019">
        <w:trPr>
          <w:trHeight w:val="170"/>
        </w:trPr>
        <w:tc>
          <w:tcPr>
            <w:tcW w:w="543" w:type="pct"/>
            <w:shd w:val="clear" w:color="auto" w:fill="auto"/>
            <w:vAlign w:val="center"/>
            <w:hideMark/>
          </w:tcPr>
          <w:p w14:paraId="2CBCDE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99,5</w:t>
            </w:r>
          </w:p>
        </w:tc>
        <w:tc>
          <w:tcPr>
            <w:tcW w:w="446" w:type="pct"/>
            <w:shd w:val="clear" w:color="auto" w:fill="auto"/>
            <w:vAlign w:val="center"/>
            <w:hideMark/>
          </w:tcPr>
          <w:p w14:paraId="64AEF7A2"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5</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6</w:t>
            </w:r>
          </w:p>
        </w:tc>
        <w:tc>
          <w:tcPr>
            <w:tcW w:w="446" w:type="pct"/>
            <w:shd w:val="clear" w:color="auto" w:fill="auto"/>
            <w:vAlign w:val="center"/>
            <w:hideMark/>
          </w:tcPr>
          <w:p w14:paraId="275EF1FC"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6</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7</w:t>
            </w:r>
          </w:p>
        </w:tc>
        <w:tc>
          <w:tcPr>
            <w:tcW w:w="446" w:type="pct"/>
            <w:shd w:val="clear" w:color="auto" w:fill="auto"/>
            <w:vAlign w:val="center"/>
            <w:hideMark/>
          </w:tcPr>
          <w:p w14:paraId="007610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4C65364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1DF375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4B5A5D0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4B04C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5A7105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CE195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3536E18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60DBF750" w14:textId="77777777" w:rsidTr="00EA2019">
        <w:trPr>
          <w:trHeight w:val="170"/>
        </w:trPr>
        <w:tc>
          <w:tcPr>
            <w:tcW w:w="543" w:type="pct"/>
            <w:shd w:val="clear" w:color="auto" w:fill="auto"/>
            <w:vAlign w:val="center"/>
            <w:hideMark/>
          </w:tcPr>
          <w:p w14:paraId="74AD16A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99,7</w:t>
            </w:r>
          </w:p>
        </w:tc>
        <w:tc>
          <w:tcPr>
            <w:tcW w:w="446" w:type="pct"/>
            <w:shd w:val="clear" w:color="auto" w:fill="auto"/>
            <w:vAlign w:val="center"/>
            <w:hideMark/>
          </w:tcPr>
          <w:p w14:paraId="2F4A0C8F"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2</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6</w:t>
            </w:r>
          </w:p>
        </w:tc>
        <w:tc>
          <w:tcPr>
            <w:tcW w:w="446" w:type="pct"/>
            <w:shd w:val="clear" w:color="auto" w:fill="auto"/>
            <w:vAlign w:val="center"/>
            <w:hideMark/>
          </w:tcPr>
          <w:p w14:paraId="46D09D58"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2</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7</w:t>
            </w:r>
          </w:p>
        </w:tc>
        <w:tc>
          <w:tcPr>
            <w:tcW w:w="446" w:type="pct"/>
            <w:shd w:val="clear" w:color="auto" w:fill="auto"/>
            <w:vAlign w:val="center"/>
            <w:hideMark/>
          </w:tcPr>
          <w:p w14:paraId="4C3119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129FB5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14114D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6C7F2E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6FBD75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524099B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1354DBA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397BE3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r w:rsidR="008C0B44" w:rsidRPr="00F55C9D" w14:paraId="080527B3" w14:textId="77777777" w:rsidTr="00EA2019">
        <w:trPr>
          <w:trHeight w:val="170"/>
        </w:trPr>
        <w:tc>
          <w:tcPr>
            <w:tcW w:w="543" w:type="pct"/>
            <w:shd w:val="clear" w:color="auto" w:fill="auto"/>
            <w:vAlign w:val="center"/>
            <w:hideMark/>
          </w:tcPr>
          <w:p w14:paraId="71ABA05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99,9</w:t>
            </w:r>
          </w:p>
        </w:tc>
        <w:tc>
          <w:tcPr>
            <w:tcW w:w="446" w:type="pct"/>
            <w:shd w:val="clear" w:color="auto" w:fill="auto"/>
            <w:vAlign w:val="center"/>
            <w:hideMark/>
          </w:tcPr>
          <w:p w14:paraId="6033E3A1"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1</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7</w:t>
            </w:r>
          </w:p>
        </w:tc>
        <w:tc>
          <w:tcPr>
            <w:tcW w:w="446" w:type="pct"/>
            <w:shd w:val="clear" w:color="auto" w:fill="auto"/>
            <w:vAlign w:val="center"/>
            <w:hideMark/>
          </w:tcPr>
          <w:p w14:paraId="41B07B38" w14:textId="77777777" w:rsidR="008C0B44" w:rsidRPr="00FB35B7" w:rsidRDefault="008C0B44" w:rsidP="0007021C">
            <w:pPr>
              <w:spacing w:line="240" w:lineRule="auto"/>
              <w:ind w:firstLine="0"/>
              <w:jc w:val="center"/>
              <w:rPr>
                <w:rFonts w:eastAsia="Times New Roman"/>
                <w:sz w:val="18"/>
                <w:szCs w:val="18"/>
              </w:rPr>
            </w:pPr>
            <w:r w:rsidRPr="00FB35B7">
              <w:rPr>
                <w:rFonts w:eastAsia="Times New Roman"/>
                <w:sz w:val="18"/>
                <w:szCs w:val="18"/>
                <w:lang w:val="en-US"/>
              </w:rPr>
              <w:t>7</w:t>
            </w:r>
            <w:r w:rsidR="00FB35B7" w:rsidRPr="00FB35B7">
              <w:rPr>
                <w:sz w:val="18"/>
                <w:szCs w:val="18"/>
              </w:rPr>
              <w:t>·</w:t>
            </w:r>
            <w:r w:rsidRPr="00FB35B7">
              <w:rPr>
                <w:rFonts w:eastAsia="Times New Roman"/>
                <w:sz w:val="18"/>
                <w:szCs w:val="18"/>
                <w:lang w:val="en-US"/>
              </w:rPr>
              <w:t>10</w:t>
            </w:r>
            <w:r w:rsidR="00F46FAA" w:rsidRPr="00FB35B7">
              <w:rPr>
                <w:rFonts w:eastAsia="Times New Roman"/>
                <w:sz w:val="18"/>
                <w:szCs w:val="18"/>
                <w:vertAlign w:val="superscript"/>
                <w:lang w:val="en-US"/>
              </w:rPr>
              <w:t>–</w:t>
            </w:r>
            <w:r w:rsidRPr="00FB35B7">
              <w:rPr>
                <w:rFonts w:eastAsia="Times New Roman"/>
                <w:sz w:val="18"/>
                <w:szCs w:val="18"/>
                <w:vertAlign w:val="superscript"/>
                <w:lang w:val="en-US"/>
              </w:rPr>
              <w:t>9</w:t>
            </w:r>
          </w:p>
        </w:tc>
        <w:tc>
          <w:tcPr>
            <w:tcW w:w="446" w:type="pct"/>
            <w:shd w:val="clear" w:color="auto" w:fill="auto"/>
            <w:vAlign w:val="center"/>
            <w:hideMark/>
          </w:tcPr>
          <w:p w14:paraId="2A73E4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B03256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02BE6D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5E68AC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70C10F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397984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6" w:type="pct"/>
            <w:shd w:val="clear" w:color="auto" w:fill="auto"/>
            <w:vAlign w:val="center"/>
            <w:hideMark/>
          </w:tcPr>
          <w:p w14:paraId="05EA077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c>
          <w:tcPr>
            <w:tcW w:w="445" w:type="pct"/>
            <w:shd w:val="clear" w:color="auto" w:fill="auto"/>
            <w:vAlign w:val="center"/>
            <w:hideMark/>
          </w:tcPr>
          <w:p w14:paraId="7E2C63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w:t>
            </w:r>
          </w:p>
        </w:tc>
      </w:tr>
    </w:tbl>
    <w:p w14:paraId="48D0AD75" w14:textId="77777777" w:rsidR="008C0B44" w:rsidRPr="00F55C9D" w:rsidRDefault="008C0B44" w:rsidP="0007021C">
      <w:pPr>
        <w:pStyle w:val="3e"/>
        <w:jc w:val="both"/>
        <w:rPr>
          <w:color w:val="auto"/>
          <w:spacing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28"/>
        <w:gridCol w:w="527"/>
        <w:gridCol w:w="527"/>
        <w:gridCol w:w="527"/>
        <w:gridCol w:w="527"/>
        <w:gridCol w:w="527"/>
        <w:gridCol w:w="527"/>
        <w:gridCol w:w="525"/>
        <w:gridCol w:w="527"/>
        <w:gridCol w:w="658"/>
        <w:gridCol w:w="658"/>
        <w:gridCol w:w="609"/>
        <w:gridCol w:w="697"/>
        <w:gridCol w:w="658"/>
        <w:gridCol w:w="660"/>
        <w:gridCol w:w="663"/>
      </w:tblGrid>
      <w:tr w:rsidR="008C0B44" w:rsidRPr="00547BE1" w14:paraId="7427902B" w14:textId="77777777" w:rsidTr="001F5600">
        <w:trPr>
          <w:trHeight w:val="283"/>
          <w:tblHeader/>
        </w:trPr>
        <w:tc>
          <w:tcPr>
            <w:tcW w:w="282" w:type="pct"/>
            <w:vMerge w:val="restart"/>
            <w:shd w:val="clear" w:color="auto" w:fill="auto"/>
            <w:vAlign w:val="center"/>
            <w:hideMark/>
          </w:tcPr>
          <w:p w14:paraId="089B3A8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i/>
                <w:sz w:val="18"/>
                <w:szCs w:val="18"/>
              </w:rPr>
              <w:lastRenderedPageBreak/>
              <w:t>Р</w:t>
            </w:r>
            <w:r w:rsidR="00B258F6" w:rsidRPr="00547BE1">
              <w:rPr>
                <w:rFonts w:eastAsia="Times New Roman"/>
                <w:sz w:val="18"/>
                <w:szCs w:val="18"/>
                <w:lang w:val="en-US"/>
              </w:rPr>
              <w:t>,</w:t>
            </w:r>
            <w:r w:rsidR="009E5D55" w:rsidRPr="00547BE1">
              <w:rPr>
                <w:rFonts w:eastAsia="Times New Roman"/>
                <w:sz w:val="18"/>
                <w:szCs w:val="18"/>
                <w:lang w:val="en-US"/>
              </w:rPr>
              <w:t xml:space="preserve"> </w:t>
            </w:r>
            <w:r w:rsidRPr="00547BE1">
              <w:rPr>
                <w:rFonts w:eastAsia="Times New Roman"/>
                <w:sz w:val="18"/>
                <w:szCs w:val="18"/>
              </w:rPr>
              <w:t>%</w:t>
            </w:r>
          </w:p>
        </w:tc>
        <w:tc>
          <w:tcPr>
            <w:tcW w:w="4718" w:type="pct"/>
            <w:gridSpan w:val="15"/>
            <w:shd w:val="clear" w:color="auto" w:fill="auto"/>
            <w:vAlign w:val="center"/>
            <w:hideMark/>
          </w:tcPr>
          <w:p w14:paraId="4620D210" w14:textId="77777777" w:rsidR="008C0B44" w:rsidRPr="00547BE1" w:rsidRDefault="00B258F6" w:rsidP="0007021C">
            <w:pPr>
              <w:keepNext/>
              <w:spacing w:line="240" w:lineRule="auto"/>
              <w:ind w:firstLine="0"/>
              <w:jc w:val="center"/>
              <w:rPr>
                <w:rFonts w:eastAsia="Times New Roman"/>
                <w:sz w:val="18"/>
                <w:szCs w:val="18"/>
              </w:rPr>
            </w:pPr>
            <w:proofErr w:type="spellStart"/>
            <w:r w:rsidRPr="00547BE1">
              <w:rPr>
                <w:rFonts w:eastAsia="Times New Roman"/>
                <w:i/>
                <w:sz w:val="18"/>
                <w:szCs w:val="18"/>
              </w:rPr>
              <w:t>С</w:t>
            </w:r>
            <w:r w:rsidRPr="00547BE1">
              <w:rPr>
                <w:rFonts w:eastAsia="Times New Roman"/>
                <w:i/>
                <w:sz w:val="18"/>
                <w:szCs w:val="18"/>
                <w:vertAlign w:val="subscript"/>
              </w:rPr>
              <w:t>v</w:t>
            </w:r>
            <w:proofErr w:type="spellEnd"/>
          </w:p>
        </w:tc>
      </w:tr>
      <w:tr w:rsidR="00A91003" w:rsidRPr="00547BE1" w14:paraId="49CBE859" w14:textId="77777777" w:rsidTr="001F5600">
        <w:trPr>
          <w:trHeight w:val="283"/>
          <w:tblHeader/>
        </w:trPr>
        <w:tc>
          <w:tcPr>
            <w:tcW w:w="282" w:type="pct"/>
            <w:vMerge/>
            <w:tcBorders>
              <w:bottom w:val="single" w:sz="4" w:space="0" w:color="auto"/>
            </w:tcBorders>
            <w:vAlign w:val="center"/>
            <w:hideMark/>
          </w:tcPr>
          <w:p w14:paraId="2CD2B217" w14:textId="77777777" w:rsidR="008C0B44" w:rsidRPr="00547BE1" w:rsidRDefault="008C0B44" w:rsidP="0007021C">
            <w:pPr>
              <w:keepNext/>
              <w:spacing w:line="240" w:lineRule="auto"/>
              <w:ind w:firstLine="0"/>
              <w:jc w:val="left"/>
              <w:rPr>
                <w:rFonts w:eastAsia="Times New Roman"/>
                <w:sz w:val="18"/>
                <w:szCs w:val="18"/>
              </w:rPr>
            </w:pPr>
          </w:p>
        </w:tc>
        <w:tc>
          <w:tcPr>
            <w:tcW w:w="282" w:type="pct"/>
            <w:tcBorders>
              <w:bottom w:val="single" w:sz="4" w:space="0" w:color="auto"/>
            </w:tcBorders>
            <w:shd w:val="clear" w:color="auto" w:fill="auto"/>
            <w:vAlign w:val="center"/>
            <w:hideMark/>
          </w:tcPr>
          <w:p w14:paraId="2A06E88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w:t>
            </w:r>
          </w:p>
        </w:tc>
        <w:tc>
          <w:tcPr>
            <w:tcW w:w="282" w:type="pct"/>
            <w:tcBorders>
              <w:bottom w:val="single" w:sz="4" w:space="0" w:color="auto"/>
            </w:tcBorders>
            <w:shd w:val="clear" w:color="auto" w:fill="auto"/>
            <w:vAlign w:val="center"/>
            <w:hideMark/>
          </w:tcPr>
          <w:p w14:paraId="6614855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w:t>
            </w:r>
          </w:p>
        </w:tc>
        <w:tc>
          <w:tcPr>
            <w:tcW w:w="282" w:type="pct"/>
            <w:tcBorders>
              <w:bottom w:val="single" w:sz="4" w:space="0" w:color="auto"/>
            </w:tcBorders>
            <w:shd w:val="clear" w:color="auto" w:fill="auto"/>
            <w:vAlign w:val="center"/>
            <w:hideMark/>
          </w:tcPr>
          <w:p w14:paraId="3C4D7C0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w:t>
            </w:r>
          </w:p>
        </w:tc>
        <w:tc>
          <w:tcPr>
            <w:tcW w:w="282" w:type="pct"/>
            <w:tcBorders>
              <w:bottom w:val="single" w:sz="4" w:space="0" w:color="auto"/>
            </w:tcBorders>
            <w:shd w:val="clear" w:color="auto" w:fill="auto"/>
            <w:vAlign w:val="center"/>
            <w:hideMark/>
          </w:tcPr>
          <w:p w14:paraId="039C15A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w:t>
            </w:r>
          </w:p>
        </w:tc>
        <w:tc>
          <w:tcPr>
            <w:tcW w:w="282" w:type="pct"/>
            <w:tcBorders>
              <w:bottom w:val="single" w:sz="4" w:space="0" w:color="auto"/>
            </w:tcBorders>
            <w:shd w:val="clear" w:color="auto" w:fill="auto"/>
            <w:vAlign w:val="center"/>
            <w:hideMark/>
          </w:tcPr>
          <w:p w14:paraId="15F84E5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w:t>
            </w:r>
          </w:p>
        </w:tc>
        <w:tc>
          <w:tcPr>
            <w:tcW w:w="282" w:type="pct"/>
            <w:tcBorders>
              <w:bottom w:val="single" w:sz="4" w:space="0" w:color="auto"/>
            </w:tcBorders>
            <w:shd w:val="clear" w:color="auto" w:fill="auto"/>
            <w:vAlign w:val="center"/>
            <w:hideMark/>
          </w:tcPr>
          <w:p w14:paraId="71E3085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w:t>
            </w:r>
          </w:p>
        </w:tc>
        <w:tc>
          <w:tcPr>
            <w:tcW w:w="281" w:type="pct"/>
            <w:tcBorders>
              <w:bottom w:val="single" w:sz="4" w:space="0" w:color="auto"/>
            </w:tcBorders>
            <w:shd w:val="clear" w:color="auto" w:fill="auto"/>
            <w:vAlign w:val="center"/>
            <w:hideMark/>
          </w:tcPr>
          <w:p w14:paraId="2DC3170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w:t>
            </w:r>
          </w:p>
        </w:tc>
        <w:tc>
          <w:tcPr>
            <w:tcW w:w="282" w:type="pct"/>
            <w:tcBorders>
              <w:bottom w:val="single" w:sz="4" w:space="0" w:color="auto"/>
            </w:tcBorders>
            <w:shd w:val="clear" w:color="auto" w:fill="auto"/>
            <w:vAlign w:val="center"/>
            <w:hideMark/>
          </w:tcPr>
          <w:p w14:paraId="3056DD9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w:t>
            </w:r>
          </w:p>
        </w:tc>
        <w:tc>
          <w:tcPr>
            <w:tcW w:w="352" w:type="pct"/>
            <w:tcBorders>
              <w:bottom w:val="single" w:sz="4" w:space="0" w:color="auto"/>
            </w:tcBorders>
            <w:shd w:val="clear" w:color="auto" w:fill="auto"/>
            <w:vAlign w:val="center"/>
            <w:hideMark/>
          </w:tcPr>
          <w:p w14:paraId="0F7F4A8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w:t>
            </w:r>
          </w:p>
        </w:tc>
        <w:tc>
          <w:tcPr>
            <w:tcW w:w="352" w:type="pct"/>
            <w:tcBorders>
              <w:bottom w:val="single" w:sz="4" w:space="0" w:color="auto"/>
            </w:tcBorders>
            <w:shd w:val="clear" w:color="auto" w:fill="auto"/>
            <w:vAlign w:val="center"/>
            <w:hideMark/>
          </w:tcPr>
          <w:p w14:paraId="215B467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w:t>
            </w:r>
          </w:p>
        </w:tc>
        <w:tc>
          <w:tcPr>
            <w:tcW w:w="326" w:type="pct"/>
            <w:tcBorders>
              <w:bottom w:val="single" w:sz="4" w:space="0" w:color="auto"/>
            </w:tcBorders>
            <w:shd w:val="clear" w:color="auto" w:fill="auto"/>
            <w:vAlign w:val="center"/>
            <w:hideMark/>
          </w:tcPr>
          <w:p w14:paraId="45AAC46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w:t>
            </w:r>
          </w:p>
        </w:tc>
        <w:tc>
          <w:tcPr>
            <w:tcW w:w="373" w:type="pct"/>
            <w:tcBorders>
              <w:bottom w:val="single" w:sz="4" w:space="0" w:color="auto"/>
            </w:tcBorders>
            <w:shd w:val="clear" w:color="auto" w:fill="auto"/>
            <w:vAlign w:val="center"/>
            <w:hideMark/>
          </w:tcPr>
          <w:p w14:paraId="433E863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w:t>
            </w:r>
          </w:p>
        </w:tc>
        <w:tc>
          <w:tcPr>
            <w:tcW w:w="352" w:type="pct"/>
            <w:tcBorders>
              <w:bottom w:val="single" w:sz="4" w:space="0" w:color="auto"/>
            </w:tcBorders>
            <w:shd w:val="clear" w:color="auto" w:fill="auto"/>
            <w:vAlign w:val="center"/>
            <w:hideMark/>
          </w:tcPr>
          <w:p w14:paraId="50AF555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w:t>
            </w:r>
          </w:p>
        </w:tc>
        <w:tc>
          <w:tcPr>
            <w:tcW w:w="353" w:type="pct"/>
            <w:tcBorders>
              <w:bottom w:val="single" w:sz="4" w:space="0" w:color="auto"/>
            </w:tcBorders>
            <w:shd w:val="clear" w:color="auto" w:fill="auto"/>
            <w:vAlign w:val="center"/>
            <w:hideMark/>
          </w:tcPr>
          <w:p w14:paraId="716A3D1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w:t>
            </w:r>
          </w:p>
        </w:tc>
        <w:tc>
          <w:tcPr>
            <w:tcW w:w="355" w:type="pct"/>
            <w:tcBorders>
              <w:bottom w:val="single" w:sz="4" w:space="0" w:color="auto"/>
            </w:tcBorders>
            <w:shd w:val="clear" w:color="auto" w:fill="auto"/>
            <w:vAlign w:val="center"/>
            <w:hideMark/>
          </w:tcPr>
          <w:p w14:paraId="13B60AE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w:t>
            </w:r>
          </w:p>
        </w:tc>
      </w:tr>
      <w:tr w:rsidR="008C0B44" w:rsidRPr="00547BE1" w14:paraId="6C8205D9" w14:textId="77777777" w:rsidTr="001F5600">
        <w:trPr>
          <w:trHeight w:val="283"/>
        </w:trPr>
        <w:tc>
          <w:tcPr>
            <w:tcW w:w="5000" w:type="pct"/>
            <w:gridSpan w:val="16"/>
            <w:tcBorders>
              <w:top w:val="single" w:sz="4" w:space="0" w:color="auto"/>
            </w:tcBorders>
            <w:shd w:val="clear" w:color="auto" w:fill="auto"/>
            <w:vAlign w:val="center"/>
            <w:hideMark/>
          </w:tcPr>
          <w:p w14:paraId="2E9D8848" w14:textId="77777777" w:rsidR="008C0B44" w:rsidRPr="00547BE1" w:rsidRDefault="00680C96" w:rsidP="0007021C">
            <w:pPr>
              <w:keepNext/>
              <w:spacing w:line="240" w:lineRule="auto"/>
              <w:ind w:firstLine="0"/>
              <w:jc w:val="center"/>
              <w:rPr>
                <w:rFonts w:eastAsia="Times New Roman"/>
                <w:sz w:val="18"/>
                <w:szCs w:val="18"/>
              </w:rPr>
            </w:pPr>
            <w:proofErr w:type="spellStart"/>
            <w:r w:rsidRPr="00547BE1">
              <w:rPr>
                <w:rFonts w:eastAsia="Times New Roman"/>
                <w:i/>
                <w:sz w:val="18"/>
                <w:szCs w:val="18"/>
              </w:rPr>
              <w:t>С</w:t>
            </w:r>
            <w:r w:rsidRPr="00547BE1">
              <w:rPr>
                <w:rFonts w:eastAsia="Times New Roman"/>
                <w:i/>
                <w:sz w:val="18"/>
                <w:szCs w:val="18"/>
                <w:vertAlign w:val="subscript"/>
              </w:rPr>
              <w:t>s</w:t>
            </w:r>
            <w:proofErr w:type="spellEnd"/>
            <w:r w:rsidR="009E5D55" w:rsidRPr="00547BE1">
              <w:rPr>
                <w:rFonts w:eastAsia="Times New Roman"/>
                <w:sz w:val="18"/>
                <w:szCs w:val="18"/>
                <w:lang w:val="en-US"/>
              </w:rPr>
              <w:t xml:space="preserve"> </w:t>
            </w:r>
            <w:r w:rsidR="008C0B44" w:rsidRPr="00547BE1">
              <w:rPr>
                <w:rFonts w:eastAsia="Times New Roman"/>
                <w:sz w:val="18"/>
                <w:szCs w:val="18"/>
                <w:lang w:val="en-US"/>
              </w:rPr>
              <w:t>=</w:t>
            </w:r>
            <w:r w:rsidR="009E5D55" w:rsidRPr="00547BE1">
              <w:rPr>
                <w:rFonts w:eastAsia="Times New Roman"/>
                <w:sz w:val="18"/>
                <w:szCs w:val="18"/>
                <w:lang w:val="en-US"/>
              </w:rPr>
              <w:t xml:space="preserve"> </w:t>
            </w:r>
            <w:r w:rsidR="008C0B44" w:rsidRPr="00547BE1">
              <w:rPr>
                <w:rFonts w:eastAsia="Times New Roman"/>
                <w:sz w:val="18"/>
                <w:szCs w:val="18"/>
                <w:lang w:val="en-US"/>
              </w:rPr>
              <w:t>1,5</w:t>
            </w:r>
            <w:proofErr w:type="spellStart"/>
            <w:r w:rsidR="00B258F6" w:rsidRPr="00547BE1">
              <w:rPr>
                <w:rFonts w:eastAsia="Times New Roman"/>
                <w:i/>
                <w:sz w:val="18"/>
                <w:szCs w:val="18"/>
              </w:rPr>
              <w:t>С</w:t>
            </w:r>
            <w:r w:rsidR="00B258F6" w:rsidRPr="00547BE1">
              <w:rPr>
                <w:rFonts w:eastAsia="Times New Roman"/>
                <w:i/>
                <w:sz w:val="18"/>
                <w:szCs w:val="18"/>
                <w:vertAlign w:val="subscript"/>
              </w:rPr>
              <w:t>v</w:t>
            </w:r>
            <w:proofErr w:type="spellEnd"/>
          </w:p>
        </w:tc>
      </w:tr>
      <w:tr w:rsidR="00A91003" w:rsidRPr="00547BE1" w14:paraId="7B5621C6" w14:textId="77777777" w:rsidTr="001F5600">
        <w:trPr>
          <w:trHeight w:val="227"/>
        </w:trPr>
        <w:tc>
          <w:tcPr>
            <w:tcW w:w="282" w:type="pct"/>
            <w:shd w:val="clear" w:color="auto" w:fill="auto"/>
            <w:vAlign w:val="center"/>
            <w:hideMark/>
          </w:tcPr>
          <w:p w14:paraId="532751E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0,01</w:t>
            </w:r>
          </w:p>
        </w:tc>
        <w:tc>
          <w:tcPr>
            <w:tcW w:w="282" w:type="pct"/>
            <w:shd w:val="clear" w:color="auto" w:fill="auto"/>
            <w:vAlign w:val="center"/>
            <w:hideMark/>
          </w:tcPr>
          <w:p w14:paraId="267E500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1,47</w:t>
            </w:r>
          </w:p>
        </w:tc>
        <w:tc>
          <w:tcPr>
            <w:tcW w:w="282" w:type="pct"/>
            <w:shd w:val="clear" w:color="auto" w:fill="auto"/>
            <w:vAlign w:val="center"/>
            <w:hideMark/>
          </w:tcPr>
          <w:p w14:paraId="56D1FEF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2,01</w:t>
            </w:r>
          </w:p>
        </w:tc>
        <w:tc>
          <w:tcPr>
            <w:tcW w:w="282" w:type="pct"/>
            <w:shd w:val="clear" w:color="auto" w:fill="auto"/>
            <w:vAlign w:val="center"/>
            <w:hideMark/>
          </w:tcPr>
          <w:p w14:paraId="512EB69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2,63</w:t>
            </w:r>
          </w:p>
        </w:tc>
        <w:tc>
          <w:tcPr>
            <w:tcW w:w="282" w:type="pct"/>
            <w:shd w:val="clear" w:color="auto" w:fill="auto"/>
            <w:vAlign w:val="center"/>
            <w:hideMark/>
          </w:tcPr>
          <w:p w14:paraId="0820E5C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3,3</w:t>
            </w:r>
          </w:p>
        </w:tc>
        <w:tc>
          <w:tcPr>
            <w:tcW w:w="282" w:type="pct"/>
            <w:shd w:val="clear" w:color="auto" w:fill="auto"/>
            <w:vAlign w:val="center"/>
            <w:hideMark/>
          </w:tcPr>
          <w:p w14:paraId="711AD77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4,03</w:t>
            </w:r>
          </w:p>
        </w:tc>
        <w:tc>
          <w:tcPr>
            <w:tcW w:w="282" w:type="pct"/>
            <w:shd w:val="clear" w:color="auto" w:fill="auto"/>
            <w:vAlign w:val="center"/>
            <w:hideMark/>
          </w:tcPr>
          <w:p w14:paraId="2DC976A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4,81</w:t>
            </w:r>
          </w:p>
        </w:tc>
        <w:tc>
          <w:tcPr>
            <w:tcW w:w="281" w:type="pct"/>
            <w:shd w:val="clear" w:color="auto" w:fill="auto"/>
            <w:vAlign w:val="center"/>
            <w:hideMark/>
          </w:tcPr>
          <w:p w14:paraId="24D8DC8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5,64</w:t>
            </w:r>
          </w:p>
        </w:tc>
        <w:tc>
          <w:tcPr>
            <w:tcW w:w="282" w:type="pct"/>
            <w:shd w:val="clear" w:color="auto" w:fill="auto"/>
            <w:vAlign w:val="center"/>
            <w:hideMark/>
          </w:tcPr>
          <w:p w14:paraId="2E90D8F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6,5</w:t>
            </w:r>
          </w:p>
        </w:tc>
        <w:tc>
          <w:tcPr>
            <w:tcW w:w="352" w:type="pct"/>
            <w:shd w:val="clear" w:color="auto" w:fill="auto"/>
            <w:vAlign w:val="center"/>
            <w:hideMark/>
          </w:tcPr>
          <w:p w14:paraId="05DF94B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7,41</w:t>
            </w:r>
          </w:p>
        </w:tc>
        <w:tc>
          <w:tcPr>
            <w:tcW w:w="352" w:type="pct"/>
            <w:shd w:val="clear" w:color="auto" w:fill="auto"/>
            <w:vAlign w:val="center"/>
            <w:hideMark/>
          </w:tcPr>
          <w:p w14:paraId="6D58A09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8,39</w:t>
            </w:r>
          </w:p>
        </w:tc>
        <w:tc>
          <w:tcPr>
            <w:tcW w:w="326" w:type="pct"/>
            <w:shd w:val="clear" w:color="auto" w:fill="auto"/>
            <w:vAlign w:val="center"/>
            <w:hideMark/>
          </w:tcPr>
          <w:p w14:paraId="7C15D3F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9,41</w:t>
            </w:r>
          </w:p>
        </w:tc>
        <w:tc>
          <w:tcPr>
            <w:tcW w:w="373" w:type="pct"/>
            <w:shd w:val="clear" w:color="auto" w:fill="auto"/>
            <w:vAlign w:val="center"/>
            <w:hideMark/>
          </w:tcPr>
          <w:p w14:paraId="6C708D9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10,4</w:t>
            </w:r>
          </w:p>
        </w:tc>
        <w:tc>
          <w:tcPr>
            <w:tcW w:w="352" w:type="pct"/>
            <w:shd w:val="clear" w:color="auto" w:fill="auto"/>
            <w:vAlign w:val="center"/>
            <w:hideMark/>
          </w:tcPr>
          <w:p w14:paraId="34F5510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11,5</w:t>
            </w:r>
          </w:p>
        </w:tc>
        <w:tc>
          <w:tcPr>
            <w:tcW w:w="353" w:type="pct"/>
            <w:shd w:val="clear" w:color="auto" w:fill="auto"/>
            <w:vAlign w:val="center"/>
            <w:hideMark/>
          </w:tcPr>
          <w:p w14:paraId="4232F5D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12,7</w:t>
            </w:r>
          </w:p>
        </w:tc>
        <w:tc>
          <w:tcPr>
            <w:tcW w:w="355" w:type="pct"/>
            <w:shd w:val="clear" w:color="auto" w:fill="auto"/>
            <w:vAlign w:val="center"/>
            <w:hideMark/>
          </w:tcPr>
          <w:p w14:paraId="380D8FE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13,9</w:t>
            </w:r>
          </w:p>
        </w:tc>
      </w:tr>
      <w:tr w:rsidR="00A91003" w:rsidRPr="00547BE1" w14:paraId="3FC6D6BB" w14:textId="77777777" w:rsidTr="001F5600">
        <w:trPr>
          <w:trHeight w:val="227"/>
        </w:trPr>
        <w:tc>
          <w:tcPr>
            <w:tcW w:w="282" w:type="pct"/>
            <w:shd w:val="clear" w:color="auto" w:fill="auto"/>
            <w:vAlign w:val="center"/>
            <w:hideMark/>
          </w:tcPr>
          <w:p w14:paraId="325AA41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0,01</w:t>
            </w:r>
          </w:p>
        </w:tc>
        <w:tc>
          <w:tcPr>
            <w:tcW w:w="282" w:type="pct"/>
            <w:shd w:val="clear" w:color="auto" w:fill="auto"/>
            <w:vAlign w:val="center"/>
            <w:hideMark/>
          </w:tcPr>
          <w:p w14:paraId="5A56B7B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w:t>
            </w:r>
          </w:p>
        </w:tc>
        <w:tc>
          <w:tcPr>
            <w:tcW w:w="282" w:type="pct"/>
            <w:shd w:val="clear" w:color="auto" w:fill="auto"/>
            <w:vAlign w:val="center"/>
            <w:hideMark/>
          </w:tcPr>
          <w:p w14:paraId="4BD1BBE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1,86</w:t>
            </w:r>
          </w:p>
        </w:tc>
        <w:tc>
          <w:tcPr>
            <w:tcW w:w="282" w:type="pct"/>
            <w:shd w:val="clear" w:color="auto" w:fill="auto"/>
            <w:vAlign w:val="center"/>
            <w:hideMark/>
          </w:tcPr>
          <w:p w14:paraId="48221BA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2,38</w:t>
            </w:r>
          </w:p>
        </w:tc>
        <w:tc>
          <w:tcPr>
            <w:tcW w:w="282" w:type="pct"/>
            <w:shd w:val="clear" w:color="auto" w:fill="auto"/>
            <w:vAlign w:val="center"/>
            <w:hideMark/>
          </w:tcPr>
          <w:p w14:paraId="5F8CB3B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2,94</w:t>
            </w:r>
          </w:p>
        </w:tc>
        <w:tc>
          <w:tcPr>
            <w:tcW w:w="282" w:type="pct"/>
            <w:shd w:val="clear" w:color="auto" w:fill="auto"/>
            <w:vAlign w:val="center"/>
            <w:hideMark/>
          </w:tcPr>
          <w:p w14:paraId="33D7FEC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3,55</w:t>
            </w:r>
          </w:p>
        </w:tc>
        <w:tc>
          <w:tcPr>
            <w:tcW w:w="282" w:type="pct"/>
            <w:shd w:val="clear" w:color="auto" w:fill="auto"/>
            <w:vAlign w:val="center"/>
            <w:hideMark/>
          </w:tcPr>
          <w:p w14:paraId="0054E23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4,19</w:t>
            </w:r>
          </w:p>
        </w:tc>
        <w:tc>
          <w:tcPr>
            <w:tcW w:w="281" w:type="pct"/>
            <w:shd w:val="clear" w:color="auto" w:fill="auto"/>
            <w:vAlign w:val="center"/>
            <w:hideMark/>
          </w:tcPr>
          <w:p w14:paraId="5377495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4,88</w:t>
            </w:r>
          </w:p>
        </w:tc>
        <w:tc>
          <w:tcPr>
            <w:tcW w:w="282" w:type="pct"/>
            <w:shd w:val="clear" w:color="auto" w:fill="auto"/>
            <w:vAlign w:val="center"/>
            <w:hideMark/>
          </w:tcPr>
          <w:p w14:paraId="2245AE5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5,61</w:t>
            </w:r>
          </w:p>
        </w:tc>
        <w:tc>
          <w:tcPr>
            <w:tcW w:w="352" w:type="pct"/>
            <w:shd w:val="clear" w:color="auto" w:fill="auto"/>
            <w:vAlign w:val="center"/>
            <w:hideMark/>
          </w:tcPr>
          <w:p w14:paraId="663EA4C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6,38</w:t>
            </w:r>
          </w:p>
        </w:tc>
        <w:tc>
          <w:tcPr>
            <w:tcW w:w="352" w:type="pct"/>
            <w:shd w:val="clear" w:color="auto" w:fill="auto"/>
            <w:vAlign w:val="center"/>
            <w:hideMark/>
          </w:tcPr>
          <w:p w14:paraId="0C458B8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7,19</w:t>
            </w:r>
          </w:p>
        </w:tc>
        <w:tc>
          <w:tcPr>
            <w:tcW w:w="326" w:type="pct"/>
            <w:shd w:val="clear" w:color="auto" w:fill="auto"/>
            <w:vAlign w:val="center"/>
            <w:hideMark/>
          </w:tcPr>
          <w:p w14:paraId="63070E0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8,03</w:t>
            </w:r>
          </w:p>
        </w:tc>
        <w:tc>
          <w:tcPr>
            <w:tcW w:w="373" w:type="pct"/>
            <w:shd w:val="clear" w:color="auto" w:fill="auto"/>
            <w:vAlign w:val="center"/>
            <w:hideMark/>
          </w:tcPr>
          <w:p w14:paraId="20B183F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8,92</w:t>
            </w:r>
          </w:p>
        </w:tc>
        <w:tc>
          <w:tcPr>
            <w:tcW w:w="352" w:type="pct"/>
            <w:shd w:val="clear" w:color="auto" w:fill="auto"/>
            <w:vAlign w:val="center"/>
            <w:hideMark/>
          </w:tcPr>
          <w:p w14:paraId="5520BD1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9,83</w:t>
            </w:r>
          </w:p>
        </w:tc>
        <w:tc>
          <w:tcPr>
            <w:tcW w:w="353" w:type="pct"/>
            <w:shd w:val="clear" w:color="auto" w:fill="auto"/>
            <w:vAlign w:val="center"/>
            <w:hideMark/>
          </w:tcPr>
          <w:p w14:paraId="6403598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10,8</w:t>
            </w:r>
          </w:p>
        </w:tc>
        <w:tc>
          <w:tcPr>
            <w:tcW w:w="355" w:type="pct"/>
            <w:shd w:val="clear" w:color="auto" w:fill="auto"/>
            <w:vAlign w:val="center"/>
            <w:hideMark/>
          </w:tcPr>
          <w:p w14:paraId="6F8E43A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11,8</w:t>
            </w:r>
          </w:p>
        </w:tc>
      </w:tr>
      <w:tr w:rsidR="00A91003" w:rsidRPr="00547BE1" w14:paraId="3568047D" w14:textId="77777777" w:rsidTr="001F5600">
        <w:trPr>
          <w:trHeight w:val="227"/>
        </w:trPr>
        <w:tc>
          <w:tcPr>
            <w:tcW w:w="282" w:type="pct"/>
            <w:shd w:val="clear" w:color="auto" w:fill="auto"/>
            <w:vAlign w:val="center"/>
            <w:hideMark/>
          </w:tcPr>
          <w:p w14:paraId="4A28951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0,03</w:t>
            </w:r>
          </w:p>
        </w:tc>
        <w:tc>
          <w:tcPr>
            <w:tcW w:w="282" w:type="pct"/>
            <w:shd w:val="clear" w:color="auto" w:fill="auto"/>
            <w:vAlign w:val="center"/>
            <w:hideMark/>
          </w:tcPr>
          <w:p w14:paraId="11EC159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1,37</w:t>
            </w:r>
          </w:p>
        </w:tc>
        <w:tc>
          <w:tcPr>
            <w:tcW w:w="282" w:type="pct"/>
            <w:shd w:val="clear" w:color="auto" w:fill="auto"/>
            <w:vAlign w:val="center"/>
            <w:hideMark/>
          </w:tcPr>
          <w:p w14:paraId="2905A00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1,79</w:t>
            </w:r>
          </w:p>
        </w:tc>
        <w:tc>
          <w:tcPr>
            <w:tcW w:w="282" w:type="pct"/>
            <w:shd w:val="clear" w:color="auto" w:fill="auto"/>
            <w:vAlign w:val="center"/>
            <w:hideMark/>
          </w:tcPr>
          <w:p w14:paraId="57D8A8F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2,26</w:t>
            </w:r>
          </w:p>
        </w:tc>
        <w:tc>
          <w:tcPr>
            <w:tcW w:w="282" w:type="pct"/>
            <w:shd w:val="clear" w:color="auto" w:fill="auto"/>
            <w:vAlign w:val="center"/>
            <w:hideMark/>
          </w:tcPr>
          <w:p w14:paraId="2DD6308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2,76</w:t>
            </w:r>
          </w:p>
        </w:tc>
        <w:tc>
          <w:tcPr>
            <w:tcW w:w="282" w:type="pct"/>
            <w:shd w:val="clear" w:color="auto" w:fill="auto"/>
            <w:vAlign w:val="center"/>
            <w:hideMark/>
          </w:tcPr>
          <w:p w14:paraId="0D111C2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3,3</w:t>
            </w:r>
          </w:p>
        </w:tc>
        <w:tc>
          <w:tcPr>
            <w:tcW w:w="282" w:type="pct"/>
            <w:shd w:val="clear" w:color="auto" w:fill="auto"/>
            <w:vAlign w:val="center"/>
            <w:hideMark/>
          </w:tcPr>
          <w:p w14:paraId="64723EA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3,88</w:t>
            </w:r>
          </w:p>
        </w:tc>
        <w:tc>
          <w:tcPr>
            <w:tcW w:w="281" w:type="pct"/>
            <w:shd w:val="clear" w:color="auto" w:fill="auto"/>
            <w:vAlign w:val="center"/>
            <w:hideMark/>
          </w:tcPr>
          <w:p w14:paraId="0DDADD9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4,5</w:t>
            </w:r>
          </w:p>
        </w:tc>
        <w:tc>
          <w:tcPr>
            <w:tcW w:w="282" w:type="pct"/>
            <w:shd w:val="clear" w:color="auto" w:fill="auto"/>
            <w:vAlign w:val="center"/>
            <w:hideMark/>
          </w:tcPr>
          <w:p w14:paraId="2072ED6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5,14</w:t>
            </w:r>
          </w:p>
        </w:tc>
        <w:tc>
          <w:tcPr>
            <w:tcW w:w="352" w:type="pct"/>
            <w:shd w:val="clear" w:color="auto" w:fill="auto"/>
            <w:vAlign w:val="center"/>
            <w:hideMark/>
          </w:tcPr>
          <w:p w14:paraId="740A473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5,82</w:t>
            </w:r>
          </w:p>
        </w:tc>
        <w:tc>
          <w:tcPr>
            <w:tcW w:w="352" w:type="pct"/>
            <w:shd w:val="clear" w:color="auto" w:fill="auto"/>
            <w:vAlign w:val="center"/>
            <w:hideMark/>
          </w:tcPr>
          <w:p w14:paraId="495A9E5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6,56</w:t>
            </w:r>
          </w:p>
        </w:tc>
        <w:tc>
          <w:tcPr>
            <w:tcW w:w="326" w:type="pct"/>
            <w:shd w:val="clear" w:color="auto" w:fill="auto"/>
            <w:vAlign w:val="center"/>
            <w:hideMark/>
          </w:tcPr>
          <w:p w14:paraId="34791A3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7,33</w:t>
            </w:r>
          </w:p>
        </w:tc>
        <w:tc>
          <w:tcPr>
            <w:tcW w:w="373" w:type="pct"/>
            <w:shd w:val="clear" w:color="auto" w:fill="auto"/>
            <w:vAlign w:val="center"/>
            <w:hideMark/>
          </w:tcPr>
          <w:p w14:paraId="24F07D9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8,13</w:t>
            </w:r>
          </w:p>
        </w:tc>
        <w:tc>
          <w:tcPr>
            <w:tcW w:w="352" w:type="pct"/>
            <w:shd w:val="clear" w:color="auto" w:fill="auto"/>
            <w:vAlign w:val="center"/>
            <w:hideMark/>
          </w:tcPr>
          <w:p w14:paraId="390DCA4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8,96</w:t>
            </w:r>
          </w:p>
        </w:tc>
        <w:tc>
          <w:tcPr>
            <w:tcW w:w="353" w:type="pct"/>
            <w:shd w:val="clear" w:color="auto" w:fill="auto"/>
            <w:vAlign w:val="center"/>
            <w:hideMark/>
          </w:tcPr>
          <w:p w14:paraId="61155B1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9,8</w:t>
            </w:r>
          </w:p>
        </w:tc>
        <w:tc>
          <w:tcPr>
            <w:tcW w:w="355" w:type="pct"/>
            <w:shd w:val="clear" w:color="auto" w:fill="auto"/>
            <w:vAlign w:val="center"/>
            <w:hideMark/>
          </w:tcPr>
          <w:p w14:paraId="0B54204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10,7</w:t>
            </w:r>
          </w:p>
        </w:tc>
      </w:tr>
      <w:tr w:rsidR="00A91003" w:rsidRPr="00547BE1" w14:paraId="62D6086F" w14:textId="77777777" w:rsidTr="001F5600">
        <w:trPr>
          <w:trHeight w:val="227"/>
        </w:trPr>
        <w:tc>
          <w:tcPr>
            <w:tcW w:w="282" w:type="pct"/>
            <w:shd w:val="clear" w:color="auto" w:fill="auto"/>
            <w:vAlign w:val="center"/>
            <w:hideMark/>
          </w:tcPr>
          <w:p w14:paraId="7280F31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0,05</w:t>
            </w:r>
          </w:p>
        </w:tc>
        <w:tc>
          <w:tcPr>
            <w:tcW w:w="282" w:type="pct"/>
            <w:shd w:val="clear" w:color="auto" w:fill="auto"/>
            <w:vAlign w:val="center"/>
            <w:hideMark/>
          </w:tcPr>
          <w:p w14:paraId="57F9D43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1,32</w:t>
            </w:r>
          </w:p>
        </w:tc>
        <w:tc>
          <w:tcPr>
            <w:tcW w:w="282" w:type="pct"/>
            <w:shd w:val="clear" w:color="auto" w:fill="auto"/>
            <w:vAlign w:val="center"/>
            <w:hideMark/>
          </w:tcPr>
          <w:p w14:paraId="264EA0A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1,75</w:t>
            </w:r>
          </w:p>
        </w:tc>
        <w:tc>
          <w:tcPr>
            <w:tcW w:w="282" w:type="pct"/>
            <w:shd w:val="clear" w:color="auto" w:fill="auto"/>
            <w:vAlign w:val="center"/>
            <w:hideMark/>
          </w:tcPr>
          <w:p w14:paraId="31756D9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2,2</w:t>
            </w:r>
          </w:p>
        </w:tc>
        <w:tc>
          <w:tcPr>
            <w:tcW w:w="282" w:type="pct"/>
            <w:shd w:val="clear" w:color="auto" w:fill="auto"/>
            <w:vAlign w:val="center"/>
            <w:hideMark/>
          </w:tcPr>
          <w:p w14:paraId="00F96A8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2,68</w:t>
            </w:r>
          </w:p>
        </w:tc>
        <w:tc>
          <w:tcPr>
            <w:tcW w:w="282" w:type="pct"/>
            <w:shd w:val="clear" w:color="auto" w:fill="auto"/>
            <w:vAlign w:val="center"/>
            <w:hideMark/>
          </w:tcPr>
          <w:p w14:paraId="7B77C95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3,18</w:t>
            </w:r>
          </w:p>
        </w:tc>
        <w:tc>
          <w:tcPr>
            <w:tcW w:w="282" w:type="pct"/>
            <w:shd w:val="clear" w:color="auto" w:fill="auto"/>
            <w:vAlign w:val="center"/>
            <w:hideMark/>
          </w:tcPr>
          <w:p w14:paraId="3D74708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3,73</w:t>
            </w:r>
          </w:p>
        </w:tc>
        <w:tc>
          <w:tcPr>
            <w:tcW w:w="281" w:type="pct"/>
            <w:shd w:val="clear" w:color="auto" w:fill="auto"/>
            <w:vAlign w:val="center"/>
            <w:hideMark/>
          </w:tcPr>
          <w:p w14:paraId="370D4FD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4,31</w:t>
            </w:r>
          </w:p>
        </w:tc>
        <w:tc>
          <w:tcPr>
            <w:tcW w:w="282" w:type="pct"/>
            <w:shd w:val="clear" w:color="auto" w:fill="auto"/>
            <w:vAlign w:val="center"/>
            <w:hideMark/>
          </w:tcPr>
          <w:p w14:paraId="14BCEDC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4,93</w:t>
            </w:r>
          </w:p>
        </w:tc>
        <w:tc>
          <w:tcPr>
            <w:tcW w:w="352" w:type="pct"/>
            <w:shd w:val="clear" w:color="auto" w:fill="auto"/>
            <w:vAlign w:val="center"/>
            <w:hideMark/>
          </w:tcPr>
          <w:p w14:paraId="2EFAE31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5,58</w:t>
            </w:r>
          </w:p>
        </w:tc>
        <w:tc>
          <w:tcPr>
            <w:tcW w:w="352" w:type="pct"/>
            <w:shd w:val="clear" w:color="auto" w:fill="auto"/>
            <w:vAlign w:val="center"/>
            <w:hideMark/>
          </w:tcPr>
          <w:p w14:paraId="69E7474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6,26</w:t>
            </w:r>
          </w:p>
        </w:tc>
        <w:tc>
          <w:tcPr>
            <w:tcW w:w="326" w:type="pct"/>
            <w:shd w:val="clear" w:color="auto" w:fill="auto"/>
            <w:vAlign w:val="center"/>
            <w:hideMark/>
          </w:tcPr>
          <w:p w14:paraId="68A6E2D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6,95</w:t>
            </w:r>
          </w:p>
        </w:tc>
        <w:tc>
          <w:tcPr>
            <w:tcW w:w="373" w:type="pct"/>
            <w:shd w:val="clear" w:color="auto" w:fill="auto"/>
            <w:vAlign w:val="center"/>
            <w:hideMark/>
          </w:tcPr>
          <w:p w14:paraId="6558F65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7,67</w:t>
            </w:r>
          </w:p>
        </w:tc>
        <w:tc>
          <w:tcPr>
            <w:tcW w:w="352" w:type="pct"/>
            <w:shd w:val="clear" w:color="auto" w:fill="auto"/>
            <w:vAlign w:val="center"/>
            <w:hideMark/>
          </w:tcPr>
          <w:p w14:paraId="20F0710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8,43</w:t>
            </w:r>
          </w:p>
        </w:tc>
        <w:tc>
          <w:tcPr>
            <w:tcW w:w="353" w:type="pct"/>
            <w:shd w:val="clear" w:color="auto" w:fill="auto"/>
            <w:vAlign w:val="center"/>
            <w:hideMark/>
          </w:tcPr>
          <w:p w14:paraId="432DF80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9,22</w:t>
            </w:r>
          </w:p>
        </w:tc>
        <w:tc>
          <w:tcPr>
            <w:tcW w:w="355" w:type="pct"/>
            <w:shd w:val="clear" w:color="auto" w:fill="auto"/>
            <w:vAlign w:val="center"/>
            <w:hideMark/>
          </w:tcPr>
          <w:p w14:paraId="5592265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10,1</w:t>
            </w:r>
          </w:p>
        </w:tc>
      </w:tr>
      <w:tr w:rsidR="00A91003" w:rsidRPr="00547BE1" w14:paraId="0935F6B4" w14:textId="77777777" w:rsidTr="001F5600">
        <w:trPr>
          <w:trHeight w:val="227"/>
        </w:trPr>
        <w:tc>
          <w:tcPr>
            <w:tcW w:w="282" w:type="pct"/>
            <w:shd w:val="clear" w:color="auto" w:fill="auto"/>
            <w:vAlign w:val="center"/>
            <w:hideMark/>
          </w:tcPr>
          <w:p w14:paraId="480E7DF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w:t>
            </w:r>
          </w:p>
        </w:tc>
        <w:tc>
          <w:tcPr>
            <w:tcW w:w="282" w:type="pct"/>
            <w:shd w:val="clear" w:color="auto" w:fill="auto"/>
            <w:vAlign w:val="center"/>
            <w:hideMark/>
          </w:tcPr>
          <w:p w14:paraId="6F02447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1,33</w:t>
            </w:r>
          </w:p>
        </w:tc>
        <w:tc>
          <w:tcPr>
            <w:tcW w:w="282" w:type="pct"/>
            <w:shd w:val="clear" w:color="auto" w:fill="auto"/>
            <w:vAlign w:val="center"/>
            <w:hideMark/>
          </w:tcPr>
          <w:p w14:paraId="45087E3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w:t>
            </w:r>
            <w:r w:rsidRPr="00547BE1">
              <w:rPr>
                <w:rFonts w:eastAsia="Times New Roman"/>
                <w:sz w:val="18"/>
                <w:szCs w:val="18"/>
              </w:rPr>
              <w:t>0</w:t>
            </w:r>
          </w:p>
        </w:tc>
        <w:tc>
          <w:tcPr>
            <w:tcW w:w="282" w:type="pct"/>
            <w:shd w:val="clear" w:color="auto" w:fill="auto"/>
            <w:vAlign w:val="center"/>
            <w:hideMark/>
          </w:tcPr>
          <w:p w14:paraId="71DFC63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2,11</w:t>
            </w:r>
          </w:p>
        </w:tc>
        <w:tc>
          <w:tcPr>
            <w:tcW w:w="282" w:type="pct"/>
            <w:shd w:val="clear" w:color="auto" w:fill="auto"/>
            <w:vAlign w:val="center"/>
            <w:hideMark/>
          </w:tcPr>
          <w:p w14:paraId="30C541C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2,54</w:t>
            </w:r>
          </w:p>
        </w:tc>
        <w:tc>
          <w:tcPr>
            <w:tcW w:w="282" w:type="pct"/>
            <w:shd w:val="clear" w:color="auto" w:fill="auto"/>
            <w:vAlign w:val="center"/>
            <w:hideMark/>
          </w:tcPr>
          <w:p w14:paraId="1A79D99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3,02</w:t>
            </w:r>
          </w:p>
        </w:tc>
        <w:tc>
          <w:tcPr>
            <w:tcW w:w="282" w:type="pct"/>
            <w:shd w:val="clear" w:color="auto" w:fill="auto"/>
            <w:vAlign w:val="center"/>
            <w:hideMark/>
          </w:tcPr>
          <w:p w14:paraId="4F9D75A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3,52</w:t>
            </w:r>
          </w:p>
        </w:tc>
        <w:tc>
          <w:tcPr>
            <w:tcW w:w="281" w:type="pct"/>
            <w:shd w:val="clear" w:color="auto" w:fill="auto"/>
            <w:vAlign w:val="center"/>
            <w:hideMark/>
          </w:tcPr>
          <w:p w14:paraId="66B88FC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4,06</w:t>
            </w:r>
          </w:p>
        </w:tc>
        <w:tc>
          <w:tcPr>
            <w:tcW w:w="282" w:type="pct"/>
            <w:shd w:val="clear" w:color="auto" w:fill="auto"/>
            <w:vAlign w:val="center"/>
            <w:hideMark/>
          </w:tcPr>
          <w:p w14:paraId="5170403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4,62</w:t>
            </w:r>
          </w:p>
        </w:tc>
        <w:tc>
          <w:tcPr>
            <w:tcW w:w="352" w:type="pct"/>
            <w:shd w:val="clear" w:color="auto" w:fill="auto"/>
            <w:vAlign w:val="center"/>
            <w:hideMark/>
          </w:tcPr>
          <w:p w14:paraId="5A5BB0E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5,22</w:t>
            </w:r>
          </w:p>
        </w:tc>
        <w:tc>
          <w:tcPr>
            <w:tcW w:w="352" w:type="pct"/>
            <w:shd w:val="clear" w:color="auto" w:fill="auto"/>
            <w:vAlign w:val="center"/>
            <w:hideMark/>
          </w:tcPr>
          <w:p w14:paraId="0A9D851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5,84</w:t>
            </w:r>
          </w:p>
        </w:tc>
        <w:tc>
          <w:tcPr>
            <w:tcW w:w="326" w:type="pct"/>
            <w:shd w:val="clear" w:color="auto" w:fill="auto"/>
            <w:vAlign w:val="center"/>
            <w:hideMark/>
          </w:tcPr>
          <w:p w14:paraId="5807F65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6,5</w:t>
            </w:r>
            <w:r w:rsidRPr="00547BE1">
              <w:rPr>
                <w:rFonts w:eastAsia="Times New Roman"/>
                <w:sz w:val="18"/>
                <w:szCs w:val="18"/>
              </w:rPr>
              <w:t>0</w:t>
            </w:r>
          </w:p>
        </w:tc>
        <w:tc>
          <w:tcPr>
            <w:tcW w:w="373" w:type="pct"/>
            <w:shd w:val="clear" w:color="auto" w:fill="auto"/>
            <w:vAlign w:val="center"/>
            <w:hideMark/>
          </w:tcPr>
          <w:p w14:paraId="4482FEF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7,18</w:t>
            </w:r>
          </w:p>
        </w:tc>
        <w:tc>
          <w:tcPr>
            <w:tcW w:w="352" w:type="pct"/>
            <w:shd w:val="clear" w:color="auto" w:fill="auto"/>
            <w:vAlign w:val="center"/>
            <w:hideMark/>
          </w:tcPr>
          <w:p w14:paraId="707B1D0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7,88</w:t>
            </w:r>
          </w:p>
        </w:tc>
        <w:tc>
          <w:tcPr>
            <w:tcW w:w="353" w:type="pct"/>
            <w:shd w:val="clear" w:color="auto" w:fill="auto"/>
            <w:vAlign w:val="center"/>
            <w:hideMark/>
          </w:tcPr>
          <w:p w14:paraId="3E152E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8,61</w:t>
            </w:r>
          </w:p>
        </w:tc>
        <w:tc>
          <w:tcPr>
            <w:tcW w:w="355" w:type="pct"/>
            <w:shd w:val="clear" w:color="auto" w:fill="auto"/>
            <w:vAlign w:val="center"/>
            <w:hideMark/>
          </w:tcPr>
          <w:p w14:paraId="4DB3E3C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9,38</w:t>
            </w:r>
          </w:p>
        </w:tc>
      </w:tr>
      <w:tr w:rsidR="00A91003" w:rsidRPr="00547BE1" w14:paraId="66F8EE1F" w14:textId="77777777" w:rsidTr="001F5600">
        <w:trPr>
          <w:trHeight w:val="227"/>
        </w:trPr>
        <w:tc>
          <w:tcPr>
            <w:tcW w:w="282" w:type="pct"/>
            <w:shd w:val="clear" w:color="auto" w:fill="auto"/>
            <w:vAlign w:val="center"/>
            <w:hideMark/>
          </w:tcPr>
          <w:p w14:paraId="76460DB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w:t>
            </w:r>
          </w:p>
        </w:tc>
        <w:tc>
          <w:tcPr>
            <w:tcW w:w="282" w:type="pct"/>
            <w:shd w:val="clear" w:color="auto" w:fill="auto"/>
            <w:vAlign w:val="center"/>
            <w:hideMark/>
          </w:tcPr>
          <w:p w14:paraId="7888F36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1,29</w:t>
            </w:r>
          </w:p>
        </w:tc>
        <w:tc>
          <w:tcPr>
            <w:tcW w:w="282" w:type="pct"/>
            <w:shd w:val="clear" w:color="auto" w:fill="auto"/>
            <w:vAlign w:val="center"/>
            <w:hideMark/>
          </w:tcPr>
          <w:p w14:paraId="38EEB30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1,61</w:t>
            </w:r>
          </w:p>
        </w:tc>
        <w:tc>
          <w:tcPr>
            <w:tcW w:w="282" w:type="pct"/>
            <w:shd w:val="clear" w:color="auto" w:fill="auto"/>
            <w:vAlign w:val="center"/>
            <w:hideMark/>
          </w:tcPr>
          <w:p w14:paraId="3856C9B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1,97</w:t>
            </w:r>
          </w:p>
        </w:tc>
        <w:tc>
          <w:tcPr>
            <w:tcW w:w="282" w:type="pct"/>
            <w:shd w:val="clear" w:color="auto" w:fill="auto"/>
            <w:vAlign w:val="center"/>
            <w:hideMark/>
          </w:tcPr>
          <w:p w14:paraId="748557D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2,34</w:t>
            </w:r>
          </w:p>
        </w:tc>
        <w:tc>
          <w:tcPr>
            <w:tcW w:w="282" w:type="pct"/>
            <w:shd w:val="clear" w:color="auto" w:fill="auto"/>
            <w:vAlign w:val="center"/>
            <w:hideMark/>
          </w:tcPr>
          <w:p w14:paraId="3A8764D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2,74</w:t>
            </w:r>
          </w:p>
        </w:tc>
        <w:tc>
          <w:tcPr>
            <w:tcW w:w="282" w:type="pct"/>
            <w:shd w:val="clear" w:color="auto" w:fill="auto"/>
            <w:vAlign w:val="center"/>
            <w:hideMark/>
          </w:tcPr>
          <w:p w14:paraId="77354E1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3,17</w:t>
            </w:r>
          </w:p>
        </w:tc>
        <w:tc>
          <w:tcPr>
            <w:tcW w:w="281" w:type="pct"/>
            <w:shd w:val="clear" w:color="auto" w:fill="auto"/>
            <w:vAlign w:val="center"/>
            <w:hideMark/>
          </w:tcPr>
          <w:p w14:paraId="5300F5E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3,62</w:t>
            </w:r>
          </w:p>
        </w:tc>
        <w:tc>
          <w:tcPr>
            <w:tcW w:w="282" w:type="pct"/>
            <w:shd w:val="clear" w:color="auto" w:fill="auto"/>
            <w:vAlign w:val="center"/>
            <w:hideMark/>
          </w:tcPr>
          <w:p w14:paraId="66E7B32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4,1</w:t>
            </w:r>
          </w:p>
        </w:tc>
        <w:tc>
          <w:tcPr>
            <w:tcW w:w="352" w:type="pct"/>
            <w:shd w:val="clear" w:color="auto" w:fill="auto"/>
            <w:vAlign w:val="center"/>
            <w:hideMark/>
          </w:tcPr>
          <w:p w14:paraId="61D0DD7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4,61</w:t>
            </w:r>
          </w:p>
        </w:tc>
        <w:tc>
          <w:tcPr>
            <w:tcW w:w="352" w:type="pct"/>
            <w:shd w:val="clear" w:color="auto" w:fill="auto"/>
            <w:vAlign w:val="center"/>
            <w:hideMark/>
          </w:tcPr>
          <w:p w14:paraId="24CE346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5,14</w:t>
            </w:r>
          </w:p>
        </w:tc>
        <w:tc>
          <w:tcPr>
            <w:tcW w:w="326" w:type="pct"/>
            <w:shd w:val="clear" w:color="auto" w:fill="auto"/>
            <w:vAlign w:val="center"/>
            <w:hideMark/>
          </w:tcPr>
          <w:p w14:paraId="15BDBA3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5,72</w:t>
            </w:r>
          </w:p>
        </w:tc>
        <w:tc>
          <w:tcPr>
            <w:tcW w:w="373" w:type="pct"/>
            <w:shd w:val="clear" w:color="auto" w:fill="auto"/>
            <w:vAlign w:val="center"/>
            <w:hideMark/>
          </w:tcPr>
          <w:p w14:paraId="2A9CFB6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6,32</w:t>
            </w:r>
          </w:p>
        </w:tc>
        <w:tc>
          <w:tcPr>
            <w:tcW w:w="352" w:type="pct"/>
            <w:shd w:val="clear" w:color="auto" w:fill="auto"/>
            <w:vAlign w:val="center"/>
            <w:hideMark/>
          </w:tcPr>
          <w:p w14:paraId="6364DC0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6,95</w:t>
            </w:r>
          </w:p>
        </w:tc>
        <w:tc>
          <w:tcPr>
            <w:tcW w:w="353" w:type="pct"/>
            <w:shd w:val="clear" w:color="auto" w:fill="auto"/>
            <w:vAlign w:val="center"/>
            <w:hideMark/>
          </w:tcPr>
          <w:p w14:paraId="2F59FB4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7,6</w:t>
            </w:r>
            <w:r w:rsidRPr="00547BE1">
              <w:rPr>
                <w:rFonts w:eastAsia="Times New Roman"/>
                <w:sz w:val="18"/>
                <w:szCs w:val="18"/>
              </w:rPr>
              <w:t>0</w:t>
            </w:r>
          </w:p>
        </w:tc>
        <w:tc>
          <w:tcPr>
            <w:tcW w:w="355" w:type="pct"/>
            <w:shd w:val="clear" w:color="auto" w:fill="auto"/>
            <w:vAlign w:val="center"/>
            <w:hideMark/>
          </w:tcPr>
          <w:p w14:paraId="2A0A44A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8,25</w:t>
            </w:r>
          </w:p>
        </w:tc>
      </w:tr>
      <w:tr w:rsidR="00A91003" w:rsidRPr="00547BE1" w14:paraId="519FD00F" w14:textId="77777777" w:rsidTr="001F5600">
        <w:trPr>
          <w:trHeight w:val="227"/>
        </w:trPr>
        <w:tc>
          <w:tcPr>
            <w:tcW w:w="282" w:type="pct"/>
            <w:shd w:val="clear" w:color="auto" w:fill="auto"/>
            <w:vAlign w:val="center"/>
            <w:hideMark/>
          </w:tcPr>
          <w:p w14:paraId="76D3F63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w:t>
            </w:r>
          </w:p>
        </w:tc>
        <w:tc>
          <w:tcPr>
            <w:tcW w:w="282" w:type="pct"/>
            <w:shd w:val="clear" w:color="auto" w:fill="auto"/>
            <w:vAlign w:val="center"/>
            <w:hideMark/>
          </w:tcPr>
          <w:p w14:paraId="3C99D62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1,27</w:t>
            </w:r>
          </w:p>
        </w:tc>
        <w:tc>
          <w:tcPr>
            <w:tcW w:w="282" w:type="pct"/>
            <w:shd w:val="clear" w:color="auto" w:fill="auto"/>
            <w:vAlign w:val="center"/>
            <w:hideMark/>
          </w:tcPr>
          <w:p w14:paraId="74BA64B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1,57</w:t>
            </w:r>
          </w:p>
        </w:tc>
        <w:tc>
          <w:tcPr>
            <w:tcW w:w="282" w:type="pct"/>
            <w:shd w:val="clear" w:color="auto" w:fill="auto"/>
            <w:vAlign w:val="center"/>
            <w:hideMark/>
          </w:tcPr>
          <w:p w14:paraId="2DB6E80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1,9</w:t>
            </w:r>
            <w:r w:rsidRPr="00547BE1">
              <w:rPr>
                <w:rFonts w:eastAsia="Times New Roman"/>
                <w:sz w:val="18"/>
                <w:szCs w:val="18"/>
              </w:rPr>
              <w:t>0</w:t>
            </w:r>
          </w:p>
        </w:tc>
        <w:tc>
          <w:tcPr>
            <w:tcW w:w="282" w:type="pct"/>
            <w:shd w:val="clear" w:color="auto" w:fill="auto"/>
            <w:vAlign w:val="center"/>
            <w:hideMark/>
          </w:tcPr>
          <w:p w14:paraId="5CEFE75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2,24</w:t>
            </w:r>
          </w:p>
        </w:tc>
        <w:tc>
          <w:tcPr>
            <w:tcW w:w="282" w:type="pct"/>
            <w:shd w:val="clear" w:color="auto" w:fill="auto"/>
            <w:vAlign w:val="center"/>
            <w:hideMark/>
          </w:tcPr>
          <w:p w14:paraId="7A8B31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2,61</w:t>
            </w:r>
          </w:p>
        </w:tc>
        <w:tc>
          <w:tcPr>
            <w:tcW w:w="282" w:type="pct"/>
            <w:shd w:val="clear" w:color="auto" w:fill="auto"/>
            <w:vAlign w:val="center"/>
            <w:hideMark/>
          </w:tcPr>
          <w:p w14:paraId="4905317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w:t>
            </w:r>
            <w:r w:rsidRPr="00547BE1">
              <w:rPr>
                <w:rFonts w:eastAsia="Times New Roman"/>
                <w:sz w:val="18"/>
                <w:szCs w:val="18"/>
              </w:rPr>
              <w:t>,0</w:t>
            </w:r>
          </w:p>
        </w:tc>
        <w:tc>
          <w:tcPr>
            <w:tcW w:w="281" w:type="pct"/>
            <w:shd w:val="clear" w:color="auto" w:fill="auto"/>
            <w:vAlign w:val="center"/>
            <w:hideMark/>
          </w:tcPr>
          <w:p w14:paraId="6747B35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3,41</w:t>
            </w:r>
          </w:p>
        </w:tc>
        <w:tc>
          <w:tcPr>
            <w:tcW w:w="282" w:type="pct"/>
            <w:shd w:val="clear" w:color="auto" w:fill="auto"/>
            <w:vAlign w:val="center"/>
            <w:hideMark/>
          </w:tcPr>
          <w:p w14:paraId="44B8F0C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3,85</w:t>
            </w:r>
          </w:p>
        </w:tc>
        <w:tc>
          <w:tcPr>
            <w:tcW w:w="352" w:type="pct"/>
            <w:shd w:val="clear" w:color="auto" w:fill="auto"/>
            <w:vAlign w:val="center"/>
            <w:hideMark/>
          </w:tcPr>
          <w:p w14:paraId="05F9845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4,31</w:t>
            </w:r>
          </w:p>
        </w:tc>
        <w:tc>
          <w:tcPr>
            <w:tcW w:w="352" w:type="pct"/>
            <w:shd w:val="clear" w:color="auto" w:fill="auto"/>
            <w:vAlign w:val="center"/>
            <w:hideMark/>
          </w:tcPr>
          <w:p w14:paraId="5055ED9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4,8</w:t>
            </w:r>
            <w:r w:rsidRPr="00547BE1">
              <w:rPr>
                <w:rFonts w:eastAsia="Times New Roman"/>
                <w:sz w:val="18"/>
                <w:szCs w:val="18"/>
              </w:rPr>
              <w:t>0</w:t>
            </w:r>
          </w:p>
        </w:tc>
        <w:tc>
          <w:tcPr>
            <w:tcW w:w="326" w:type="pct"/>
            <w:shd w:val="clear" w:color="auto" w:fill="auto"/>
            <w:vAlign w:val="center"/>
            <w:hideMark/>
          </w:tcPr>
          <w:p w14:paraId="0B88B5B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5,32</w:t>
            </w:r>
          </w:p>
        </w:tc>
        <w:tc>
          <w:tcPr>
            <w:tcW w:w="373" w:type="pct"/>
            <w:shd w:val="clear" w:color="auto" w:fill="auto"/>
            <w:vAlign w:val="center"/>
            <w:hideMark/>
          </w:tcPr>
          <w:p w14:paraId="16AFEAA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5,87</w:t>
            </w:r>
          </w:p>
        </w:tc>
        <w:tc>
          <w:tcPr>
            <w:tcW w:w="352" w:type="pct"/>
            <w:shd w:val="clear" w:color="auto" w:fill="auto"/>
            <w:vAlign w:val="center"/>
            <w:hideMark/>
          </w:tcPr>
          <w:p w14:paraId="75C8B7F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6,44</w:t>
            </w:r>
          </w:p>
        </w:tc>
        <w:tc>
          <w:tcPr>
            <w:tcW w:w="353" w:type="pct"/>
            <w:shd w:val="clear" w:color="auto" w:fill="auto"/>
            <w:vAlign w:val="center"/>
            <w:hideMark/>
          </w:tcPr>
          <w:p w14:paraId="30476A2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7,04</w:t>
            </w:r>
          </w:p>
        </w:tc>
        <w:tc>
          <w:tcPr>
            <w:tcW w:w="355" w:type="pct"/>
            <w:shd w:val="clear" w:color="auto" w:fill="auto"/>
            <w:vAlign w:val="center"/>
            <w:hideMark/>
          </w:tcPr>
          <w:p w14:paraId="3EBF72B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7,66</w:t>
            </w:r>
          </w:p>
        </w:tc>
      </w:tr>
      <w:tr w:rsidR="00A91003" w:rsidRPr="00547BE1" w14:paraId="1956E0DC" w14:textId="77777777" w:rsidTr="001F5600">
        <w:trPr>
          <w:trHeight w:val="227"/>
        </w:trPr>
        <w:tc>
          <w:tcPr>
            <w:tcW w:w="282" w:type="pct"/>
            <w:shd w:val="clear" w:color="auto" w:fill="auto"/>
            <w:vAlign w:val="center"/>
            <w:hideMark/>
          </w:tcPr>
          <w:p w14:paraId="7AFDAE8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w:t>
            </w:r>
          </w:p>
        </w:tc>
        <w:tc>
          <w:tcPr>
            <w:tcW w:w="282" w:type="pct"/>
            <w:shd w:val="clear" w:color="auto" w:fill="auto"/>
            <w:vAlign w:val="center"/>
            <w:hideMark/>
          </w:tcPr>
          <w:p w14:paraId="711D848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1,24</w:t>
            </w:r>
          </w:p>
        </w:tc>
        <w:tc>
          <w:tcPr>
            <w:tcW w:w="282" w:type="pct"/>
            <w:shd w:val="clear" w:color="auto" w:fill="auto"/>
            <w:vAlign w:val="center"/>
            <w:hideMark/>
          </w:tcPr>
          <w:p w14:paraId="14710E5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1,51</w:t>
            </w:r>
          </w:p>
        </w:tc>
        <w:tc>
          <w:tcPr>
            <w:tcW w:w="282" w:type="pct"/>
            <w:shd w:val="clear" w:color="auto" w:fill="auto"/>
            <w:vAlign w:val="center"/>
            <w:hideMark/>
          </w:tcPr>
          <w:p w14:paraId="503F485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1,79</w:t>
            </w:r>
          </w:p>
        </w:tc>
        <w:tc>
          <w:tcPr>
            <w:tcW w:w="282" w:type="pct"/>
            <w:shd w:val="clear" w:color="auto" w:fill="auto"/>
            <w:vAlign w:val="center"/>
            <w:hideMark/>
          </w:tcPr>
          <w:p w14:paraId="26C60DD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2,09</w:t>
            </w:r>
          </w:p>
        </w:tc>
        <w:tc>
          <w:tcPr>
            <w:tcW w:w="282" w:type="pct"/>
            <w:shd w:val="clear" w:color="auto" w:fill="auto"/>
            <w:vAlign w:val="center"/>
            <w:hideMark/>
          </w:tcPr>
          <w:p w14:paraId="170CBBD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2,42</w:t>
            </w:r>
          </w:p>
        </w:tc>
        <w:tc>
          <w:tcPr>
            <w:tcW w:w="282" w:type="pct"/>
            <w:shd w:val="clear" w:color="auto" w:fill="auto"/>
            <w:vAlign w:val="center"/>
            <w:hideMark/>
          </w:tcPr>
          <w:p w14:paraId="5E8F8B7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2,76</w:t>
            </w:r>
          </w:p>
        </w:tc>
        <w:tc>
          <w:tcPr>
            <w:tcW w:w="281" w:type="pct"/>
            <w:shd w:val="clear" w:color="auto" w:fill="auto"/>
            <w:vAlign w:val="center"/>
            <w:hideMark/>
          </w:tcPr>
          <w:p w14:paraId="43E7067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3,11</w:t>
            </w:r>
          </w:p>
        </w:tc>
        <w:tc>
          <w:tcPr>
            <w:tcW w:w="282" w:type="pct"/>
            <w:shd w:val="clear" w:color="auto" w:fill="auto"/>
            <w:vAlign w:val="center"/>
            <w:hideMark/>
          </w:tcPr>
          <w:p w14:paraId="10EFC4B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3,49</w:t>
            </w:r>
          </w:p>
        </w:tc>
        <w:tc>
          <w:tcPr>
            <w:tcW w:w="352" w:type="pct"/>
            <w:shd w:val="clear" w:color="auto" w:fill="auto"/>
            <w:vAlign w:val="center"/>
            <w:hideMark/>
          </w:tcPr>
          <w:p w14:paraId="595A973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3,89</w:t>
            </w:r>
          </w:p>
        </w:tc>
        <w:tc>
          <w:tcPr>
            <w:tcW w:w="352" w:type="pct"/>
            <w:shd w:val="clear" w:color="auto" w:fill="auto"/>
            <w:vAlign w:val="center"/>
            <w:hideMark/>
          </w:tcPr>
          <w:p w14:paraId="0368FB8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4,3</w:t>
            </w:r>
            <w:r w:rsidRPr="00547BE1">
              <w:rPr>
                <w:rFonts w:eastAsia="Times New Roman"/>
                <w:sz w:val="18"/>
                <w:szCs w:val="18"/>
              </w:rPr>
              <w:t>0</w:t>
            </w:r>
          </w:p>
        </w:tc>
        <w:tc>
          <w:tcPr>
            <w:tcW w:w="326" w:type="pct"/>
            <w:shd w:val="clear" w:color="auto" w:fill="auto"/>
            <w:vAlign w:val="center"/>
            <w:hideMark/>
          </w:tcPr>
          <w:p w14:paraId="6D86CB0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4,74</w:t>
            </w:r>
          </w:p>
        </w:tc>
        <w:tc>
          <w:tcPr>
            <w:tcW w:w="373" w:type="pct"/>
            <w:shd w:val="clear" w:color="auto" w:fill="auto"/>
            <w:vAlign w:val="center"/>
            <w:hideMark/>
          </w:tcPr>
          <w:p w14:paraId="67289D7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5,21</w:t>
            </w:r>
          </w:p>
        </w:tc>
        <w:tc>
          <w:tcPr>
            <w:tcW w:w="352" w:type="pct"/>
            <w:shd w:val="clear" w:color="auto" w:fill="auto"/>
            <w:vAlign w:val="center"/>
            <w:hideMark/>
          </w:tcPr>
          <w:p w14:paraId="1C2DE63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5,7</w:t>
            </w:r>
            <w:r w:rsidRPr="00547BE1">
              <w:rPr>
                <w:rFonts w:eastAsia="Times New Roman"/>
                <w:sz w:val="18"/>
                <w:szCs w:val="18"/>
              </w:rPr>
              <w:t>0</w:t>
            </w:r>
          </w:p>
        </w:tc>
        <w:tc>
          <w:tcPr>
            <w:tcW w:w="353" w:type="pct"/>
            <w:shd w:val="clear" w:color="auto" w:fill="auto"/>
            <w:vAlign w:val="center"/>
            <w:hideMark/>
          </w:tcPr>
          <w:p w14:paraId="27E60C8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6,24</w:t>
            </w:r>
          </w:p>
        </w:tc>
        <w:tc>
          <w:tcPr>
            <w:tcW w:w="355" w:type="pct"/>
            <w:shd w:val="clear" w:color="auto" w:fill="auto"/>
            <w:vAlign w:val="center"/>
            <w:hideMark/>
          </w:tcPr>
          <w:p w14:paraId="3F7C29A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6,78</w:t>
            </w:r>
          </w:p>
        </w:tc>
      </w:tr>
      <w:tr w:rsidR="00A91003" w:rsidRPr="00547BE1" w14:paraId="244C4AC8" w14:textId="77777777" w:rsidTr="001F5600">
        <w:trPr>
          <w:trHeight w:val="227"/>
        </w:trPr>
        <w:tc>
          <w:tcPr>
            <w:tcW w:w="282" w:type="pct"/>
            <w:shd w:val="clear" w:color="auto" w:fill="auto"/>
            <w:vAlign w:val="center"/>
            <w:hideMark/>
          </w:tcPr>
          <w:p w14:paraId="34FD0EB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w:t>
            </w:r>
          </w:p>
        </w:tc>
        <w:tc>
          <w:tcPr>
            <w:tcW w:w="282" w:type="pct"/>
            <w:shd w:val="clear" w:color="auto" w:fill="auto"/>
            <w:vAlign w:val="center"/>
            <w:hideMark/>
          </w:tcPr>
          <w:p w14:paraId="6B29940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1,19</w:t>
            </w:r>
          </w:p>
        </w:tc>
        <w:tc>
          <w:tcPr>
            <w:tcW w:w="282" w:type="pct"/>
            <w:shd w:val="clear" w:color="auto" w:fill="auto"/>
            <w:vAlign w:val="center"/>
            <w:hideMark/>
          </w:tcPr>
          <w:p w14:paraId="3521012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w:t>
            </w:r>
            <w:r w:rsidRPr="00547BE1">
              <w:rPr>
                <w:rFonts w:eastAsia="Times New Roman"/>
                <w:sz w:val="18"/>
                <w:szCs w:val="18"/>
              </w:rPr>
              <w:t>0</w:t>
            </w:r>
          </w:p>
        </w:tc>
        <w:tc>
          <w:tcPr>
            <w:tcW w:w="282" w:type="pct"/>
            <w:shd w:val="clear" w:color="auto" w:fill="auto"/>
            <w:vAlign w:val="center"/>
            <w:hideMark/>
          </w:tcPr>
          <w:p w14:paraId="4E35ED9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1,62</w:t>
            </w:r>
          </w:p>
        </w:tc>
        <w:tc>
          <w:tcPr>
            <w:tcW w:w="282" w:type="pct"/>
            <w:shd w:val="clear" w:color="auto" w:fill="auto"/>
            <w:vAlign w:val="center"/>
            <w:hideMark/>
          </w:tcPr>
          <w:p w14:paraId="05E88B1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1,85</w:t>
            </w:r>
          </w:p>
        </w:tc>
        <w:tc>
          <w:tcPr>
            <w:tcW w:w="282" w:type="pct"/>
            <w:shd w:val="clear" w:color="auto" w:fill="auto"/>
            <w:vAlign w:val="center"/>
            <w:hideMark/>
          </w:tcPr>
          <w:p w14:paraId="452C543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2,09</w:t>
            </w:r>
          </w:p>
        </w:tc>
        <w:tc>
          <w:tcPr>
            <w:tcW w:w="282" w:type="pct"/>
            <w:shd w:val="clear" w:color="auto" w:fill="auto"/>
            <w:vAlign w:val="center"/>
            <w:hideMark/>
          </w:tcPr>
          <w:p w14:paraId="50A75C3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2,34</w:t>
            </w:r>
          </w:p>
        </w:tc>
        <w:tc>
          <w:tcPr>
            <w:tcW w:w="281" w:type="pct"/>
            <w:shd w:val="clear" w:color="auto" w:fill="auto"/>
            <w:vAlign w:val="center"/>
            <w:hideMark/>
          </w:tcPr>
          <w:p w14:paraId="3F8926C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2,6</w:t>
            </w:r>
          </w:p>
        </w:tc>
        <w:tc>
          <w:tcPr>
            <w:tcW w:w="282" w:type="pct"/>
            <w:shd w:val="clear" w:color="auto" w:fill="auto"/>
            <w:vAlign w:val="center"/>
            <w:hideMark/>
          </w:tcPr>
          <w:p w14:paraId="0BA0C19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2,88</w:t>
            </w:r>
          </w:p>
        </w:tc>
        <w:tc>
          <w:tcPr>
            <w:tcW w:w="352" w:type="pct"/>
            <w:shd w:val="clear" w:color="auto" w:fill="auto"/>
            <w:vAlign w:val="center"/>
            <w:hideMark/>
          </w:tcPr>
          <w:p w14:paraId="312F5A8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3,16</w:t>
            </w:r>
          </w:p>
        </w:tc>
        <w:tc>
          <w:tcPr>
            <w:tcW w:w="352" w:type="pct"/>
            <w:shd w:val="clear" w:color="auto" w:fill="auto"/>
            <w:vAlign w:val="center"/>
            <w:hideMark/>
          </w:tcPr>
          <w:p w14:paraId="00B1C2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3,46</w:t>
            </w:r>
          </w:p>
        </w:tc>
        <w:tc>
          <w:tcPr>
            <w:tcW w:w="326" w:type="pct"/>
            <w:shd w:val="clear" w:color="auto" w:fill="auto"/>
            <w:vAlign w:val="center"/>
            <w:hideMark/>
          </w:tcPr>
          <w:p w14:paraId="3E8D8AD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3,78</w:t>
            </w:r>
          </w:p>
        </w:tc>
        <w:tc>
          <w:tcPr>
            <w:tcW w:w="373" w:type="pct"/>
            <w:shd w:val="clear" w:color="auto" w:fill="auto"/>
            <w:vAlign w:val="center"/>
            <w:hideMark/>
          </w:tcPr>
          <w:p w14:paraId="57149C9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4,12</w:t>
            </w:r>
          </w:p>
        </w:tc>
        <w:tc>
          <w:tcPr>
            <w:tcW w:w="352" w:type="pct"/>
            <w:shd w:val="clear" w:color="auto" w:fill="auto"/>
            <w:vAlign w:val="center"/>
            <w:hideMark/>
          </w:tcPr>
          <w:p w14:paraId="4CC9536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4,48</w:t>
            </w:r>
          </w:p>
        </w:tc>
        <w:tc>
          <w:tcPr>
            <w:tcW w:w="353" w:type="pct"/>
            <w:shd w:val="clear" w:color="auto" w:fill="auto"/>
            <w:vAlign w:val="center"/>
            <w:hideMark/>
          </w:tcPr>
          <w:p w14:paraId="6290A55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4,86</w:t>
            </w:r>
          </w:p>
        </w:tc>
        <w:tc>
          <w:tcPr>
            <w:tcW w:w="355" w:type="pct"/>
            <w:shd w:val="clear" w:color="auto" w:fill="auto"/>
            <w:vAlign w:val="center"/>
            <w:hideMark/>
          </w:tcPr>
          <w:p w14:paraId="622443D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5,27</w:t>
            </w:r>
          </w:p>
        </w:tc>
      </w:tr>
      <w:tr w:rsidR="00A91003" w:rsidRPr="00547BE1" w14:paraId="3C017281" w14:textId="77777777" w:rsidTr="001F5600">
        <w:trPr>
          <w:trHeight w:val="227"/>
        </w:trPr>
        <w:tc>
          <w:tcPr>
            <w:tcW w:w="282" w:type="pct"/>
            <w:shd w:val="clear" w:color="auto" w:fill="auto"/>
            <w:vAlign w:val="center"/>
            <w:hideMark/>
          </w:tcPr>
          <w:p w14:paraId="1DDD97C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w:t>
            </w:r>
          </w:p>
        </w:tc>
        <w:tc>
          <w:tcPr>
            <w:tcW w:w="282" w:type="pct"/>
            <w:shd w:val="clear" w:color="auto" w:fill="auto"/>
            <w:vAlign w:val="center"/>
            <w:hideMark/>
          </w:tcPr>
          <w:p w14:paraId="59154F5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1,17</w:t>
            </w:r>
          </w:p>
        </w:tc>
        <w:tc>
          <w:tcPr>
            <w:tcW w:w="282" w:type="pct"/>
            <w:shd w:val="clear" w:color="auto" w:fill="auto"/>
            <w:vAlign w:val="center"/>
            <w:hideMark/>
          </w:tcPr>
          <w:p w14:paraId="21919B7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1,35</w:t>
            </w:r>
          </w:p>
        </w:tc>
        <w:tc>
          <w:tcPr>
            <w:tcW w:w="282" w:type="pct"/>
            <w:shd w:val="clear" w:color="auto" w:fill="auto"/>
            <w:vAlign w:val="center"/>
            <w:hideMark/>
          </w:tcPr>
          <w:p w14:paraId="6A05FC6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1,53</w:t>
            </w:r>
          </w:p>
        </w:tc>
        <w:tc>
          <w:tcPr>
            <w:tcW w:w="282" w:type="pct"/>
            <w:shd w:val="clear" w:color="auto" w:fill="auto"/>
            <w:vAlign w:val="center"/>
            <w:hideMark/>
          </w:tcPr>
          <w:p w14:paraId="02B18D0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1,72</w:t>
            </w:r>
          </w:p>
        </w:tc>
        <w:tc>
          <w:tcPr>
            <w:tcW w:w="282" w:type="pct"/>
            <w:shd w:val="clear" w:color="auto" w:fill="auto"/>
            <w:vAlign w:val="center"/>
            <w:hideMark/>
          </w:tcPr>
          <w:p w14:paraId="707D396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1,92</w:t>
            </w:r>
          </w:p>
        </w:tc>
        <w:tc>
          <w:tcPr>
            <w:tcW w:w="282" w:type="pct"/>
            <w:shd w:val="clear" w:color="auto" w:fill="auto"/>
            <w:vAlign w:val="center"/>
            <w:hideMark/>
          </w:tcPr>
          <w:p w14:paraId="0F105D7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2,13</w:t>
            </w:r>
          </w:p>
        </w:tc>
        <w:tc>
          <w:tcPr>
            <w:tcW w:w="281" w:type="pct"/>
            <w:shd w:val="clear" w:color="auto" w:fill="auto"/>
            <w:vAlign w:val="center"/>
            <w:hideMark/>
          </w:tcPr>
          <w:p w14:paraId="01DF8E5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2,34</w:t>
            </w:r>
          </w:p>
        </w:tc>
        <w:tc>
          <w:tcPr>
            <w:tcW w:w="282" w:type="pct"/>
            <w:shd w:val="clear" w:color="auto" w:fill="auto"/>
            <w:vAlign w:val="center"/>
            <w:hideMark/>
          </w:tcPr>
          <w:p w14:paraId="7864FBE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2,57</w:t>
            </w:r>
          </w:p>
        </w:tc>
        <w:tc>
          <w:tcPr>
            <w:tcW w:w="352" w:type="pct"/>
            <w:shd w:val="clear" w:color="auto" w:fill="auto"/>
            <w:vAlign w:val="center"/>
            <w:hideMark/>
          </w:tcPr>
          <w:p w14:paraId="55205AE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2,8</w:t>
            </w:r>
            <w:r w:rsidRPr="00547BE1">
              <w:rPr>
                <w:rFonts w:eastAsia="Times New Roman"/>
                <w:sz w:val="18"/>
                <w:szCs w:val="18"/>
              </w:rPr>
              <w:t>0</w:t>
            </w:r>
          </w:p>
        </w:tc>
        <w:tc>
          <w:tcPr>
            <w:tcW w:w="352" w:type="pct"/>
            <w:shd w:val="clear" w:color="auto" w:fill="auto"/>
            <w:vAlign w:val="center"/>
            <w:hideMark/>
          </w:tcPr>
          <w:p w14:paraId="554D4C0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3,03</w:t>
            </w:r>
          </w:p>
        </w:tc>
        <w:tc>
          <w:tcPr>
            <w:tcW w:w="326" w:type="pct"/>
            <w:shd w:val="clear" w:color="auto" w:fill="auto"/>
            <w:vAlign w:val="center"/>
            <w:hideMark/>
          </w:tcPr>
          <w:p w14:paraId="116A942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3,28</w:t>
            </w:r>
          </w:p>
        </w:tc>
        <w:tc>
          <w:tcPr>
            <w:tcW w:w="373" w:type="pct"/>
            <w:shd w:val="clear" w:color="auto" w:fill="auto"/>
            <w:vAlign w:val="center"/>
            <w:hideMark/>
          </w:tcPr>
          <w:p w14:paraId="40C1FCA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3,55</w:t>
            </w:r>
          </w:p>
        </w:tc>
        <w:tc>
          <w:tcPr>
            <w:tcW w:w="352" w:type="pct"/>
            <w:shd w:val="clear" w:color="auto" w:fill="auto"/>
            <w:vAlign w:val="center"/>
            <w:hideMark/>
          </w:tcPr>
          <w:p w14:paraId="6D054DE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3,83</w:t>
            </w:r>
          </w:p>
        </w:tc>
        <w:tc>
          <w:tcPr>
            <w:tcW w:w="353" w:type="pct"/>
            <w:shd w:val="clear" w:color="auto" w:fill="auto"/>
            <w:vAlign w:val="center"/>
            <w:hideMark/>
          </w:tcPr>
          <w:p w14:paraId="7F8A979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4,12</w:t>
            </w:r>
          </w:p>
        </w:tc>
        <w:tc>
          <w:tcPr>
            <w:tcW w:w="355" w:type="pct"/>
            <w:shd w:val="clear" w:color="auto" w:fill="auto"/>
            <w:vAlign w:val="center"/>
            <w:hideMark/>
          </w:tcPr>
          <w:p w14:paraId="02E5913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4,44</w:t>
            </w:r>
          </w:p>
        </w:tc>
      </w:tr>
      <w:tr w:rsidR="00A91003" w:rsidRPr="00547BE1" w14:paraId="04452C9A" w14:textId="77777777" w:rsidTr="001F5600">
        <w:trPr>
          <w:trHeight w:val="227"/>
        </w:trPr>
        <w:tc>
          <w:tcPr>
            <w:tcW w:w="282" w:type="pct"/>
            <w:shd w:val="clear" w:color="auto" w:fill="auto"/>
            <w:vAlign w:val="center"/>
            <w:hideMark/>
          </w:tcPr>
          <w:p w14:paraId="1E92923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w:t>
            </w:r>
          </w:p>
        </w:tc>
        <w:tc>
          <w:tcPr>
            <w:tcW w:w="282" w:type="pct"/>
            <w:shd w:val="clear" w:color="auto" w:fill="auto"/>
            <w:vAlign w:val="center"/>
            <w:hideMark/>
          </w:tcPr>
          <w:p w14:paraId="77FF055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1,13</w:t>
            </w:r>
          </w:p>
        </w:tc>
        <w:tc>
          <w:tcPr>
            <w:tcW w:w="282" w:type="pct"/>
            <w:shd w:val="clear" w:color="auto" w:fill="auto"/>
            <w:vAlign w:val="center"/>
            <w:hideMark/>
          </w:tcPr>
          <w:p w14:paraId="0D7BD20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1,26</w:t>
            </w:r>
          </w:p>
        </w:tc>
        <w:tc>
          <w:tcPr>
            <w:tcW w:w="282" w:type="pct"/>
            <w:shd w:val="clear" w:color="auto" w:fill="auto"/>
            <w:vAlign w:val="center"/>
            <w:hideMark/>
          </w:tcPr>
          <w:p w14:paraId="623491F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w:t>
            </w:r>
            <w:r w:rsidRPr="00547BE1">
              <w:rPr>
                <w:rFonts w:eastAsia="Times New Roman"/>
                <w:sz w:val="18"/>
                <w:szCs w:val="18"/>
              </w:rPr>
              <w:t>0</w:t>
            </w:r>
          </w:p>
        </w:tc>
        <w:tc>
          <w:tcPr>
            <w:tcW w:w="282" w:type="pct"/>
            <w:shd w:val="clear" w:color="auto" w:fill="auto"/>
            <w:vAlign w:val="center"/>
            <w:hideMark/>
          </w:tcPr>
          <w:p w14:paraId="15D142A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1,54</w:t>
            </w:r>
          </w:p>
        </w:tc>
        <w:tc>
          <w:tcPr>
            <w:tcW w:w="282" w:type="pct"/>
            <w:shd w:val="clear" w:color="auto" w:fill="auto"/>
            <w:vAlign w:val="center"/>
            <w:hideMark/>
          </w:tcPr>
          <w:p w14:paraId="17F776F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1,68</w:t>
            </w:r>
          </w:p>
        </w:tc>
        <w:tc>
          <w:tcPr>
            <w:tcW w:w="282" w:type="pct"/>
            <w:shd w:val="clear" w:color="auto" w:fill="auto"/>
            <w:vAlign w:val="center"/>
            <w:hideMark/>
          </w:tcPr>
          <w:p w14:paraId="0B9B70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1,82</w:t>
            </w:r>
          </w:p>
        </w:tc>
        <w:tc>
          <w:tcPr>
            <w:tcW w:w="281" w:type="pct"/>
            <w:shd w:val="clear" w:color="auto" w:fill="auto"/>
            <w:vAlign w:val="center"/>
            <w:hideMark/>
          </w:tcPr>
          <w:p w14:paraId="6545C2A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1,97</w:t>
            </w:r>
          </w:p>
        </w:tc>
        <w:tc>
          <w:tcPr>
            <w:tcW w:w="282" w:type="pct"/>
            <w:shd w:val="clear" w:color="auto" w:fill="auto"/>
            <w:vAlign w:val="center"/>
            <w:hideMark/>
          </w:tcPr>
          <w:p w14:paraId="4049378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2,11</w:t>
            </w:r>
          </w:p>
        </w:tc>
        <w:tc>
          <w:tcPr>
            <w:tcW w:w="352" w:type="pct"/>
            <w:shd w:val="clear" w:color="auto" w:fill="auto"/>
            <w:vAlign w:val="center"/>
            <w:hideMark/>
          </w:tcPr>
          <w:p w14:paraId="53E39B4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2,26</w:t>
            </w:r>
          </w:p>
        </w:tc>
        <w:tc>
          <w:tcPr>
            <w:tcW w:w="352" w:type="pct"/>
            <w:shd w:val="clear" w:color="auto" w:fill="auto"/>
            <w:vAlign w:val="center"/>
            <w:hideMark/>
          </w:tcPr>
          <w:p w14:paraId="5DC96C0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2,41</w:t>
            </w:r>
          </w:p>
        </w:tc>
        <w:tc>
          <w:tcPr>
            <w:tcW w:w="326" w:type="pct"/>
            <w:shd w:val="clear" w:color="auto" w:fill="auto"/>
            <w:vAlign w:val="center"/>
            <w:hideMark/>
          </w:tcPr>
          <w:p w14:paraId="1341417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2,56</w:t>
            </w:r>
          </w:p>
        </w:tc>
        <w:tc>
          <w:tcPr>
            <w:tcW w:w="373" w:type="pct"/>
            <w:shd w:val="clear" w:color="auto" w:fill="auto"/>
            <w:vAlign w:val="center"/>
            <w:hideMark/>
          </w:tcPr>
          <w:p w14:paraId="49789F8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2,71</w:t>
            </w:r>
          </w:p>
        </w:tc>
        <w:tc>
          <w:tcPr>
            <w:tcW w:w="352" w:type="pct"/>
            <w:shd w:val="clear" w:color="auto" w:fill="auto"/>
            <w:vAlign w:val="center"/>
            <w:hideMark/>
          </w:tcPr>
          <w:p w14:paraId="338C2A0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2,86</w:t>
            </w:r>
          </w:p>
        </w:tc>
        <w:tc>
          <w:tcPr>
            <w:tcW w:w="353" w:type="pct"/>
            <w:shd w:val="clear" w:color="auto" w:fill="auto"/>
            <w:vAlign w:val="center"/>
            <w:hideMark/>
          </w:tcPr>
          <w:p w14:paraId="2335F6D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w:t>
            </w:r>
            <w:r w:rsidRPr="00547BE1">
              <w:rPr>
                <w:rFonts w:eastAsia="Times New Roman"/>
                <w:sz w:val="18"/>
                <w:szCs w:val="18"/>
              </w:rPr>
              <w:t>,00</w:t>
            </w:r>
          </w:p>
        </w:tc>
        <w:tc>
          <w:tcPr>
            <w:tcW w:w="355" w:type="pct"/>
            <w:shd w:val="clear" w:color="auto" w:fill="auto"/>
            <w:vAlign w:val="center"/>
            <w:hideMark/>
          </w:tcPr>
          <w:p w14:paraId="684A44F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3,13</w:t>
            </w:r>
          </w:p>
        </w:tc>
      </w:tr>
      <w:tr w:rsidR="00A91003" w:rsidRPr="00547BE1" w14:paraId="035A53D7" w14:textId="77777777" w:rsidTr="001F5600">
        <w:trPr>
          <w:trHeight w:val="227"/>
        </w:trPr>
        <w:tc>
          <w:tcPr>
            <w:tcW w:w="282" w:type="pct"/>
            <w:shd w:val="clear" w:color="auto" w:fill="auto"/>
            <w:vAlign w:val="center"/>
            <w:hideMark/>
          </w:tcPr>
          <w:p w14:paraId="6CCCB42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20</w:t>
            </w:r>
          </w:p>
        </w:tc>
        <w:tc>
          <w:tcPr>
            <w:tcW w:w="282" w:type="pct"/>
            <w:shd w:val="clear" w:color="auto" w:fill="auto"/>
            <w:vAlign w:val="center"/>
            <w:hideMark/>
          </w:tcPr>
          <w:p w14:paraId="0427724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1,08</w:t>
            </w:r>
          </w:p>
        </w:tc>
        <w:tc>
          <w:tcPr>
            <w:tcW w:w="282" w:type="pct"/>
            <w:shd w:val="clear" w:color="auto" w:fill="auto"/>
            <w:vAlign w:val="center"/>
            <w:hideMark/>
          </w:tcPr>
          <w:p w14:paraId="7858571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1,16</w:t>
            </w:r>
          </w:p>
        </w:tc>
        <w:tc>
          <w:tcPr>
            <w:tcW w:w="282" w:type="pct"/>
            <w:shd w:val="clear" w:color="auto" w:fill="auto"/>
            <w:vAlign w:val="center"/>
            <w:hideMark/>
          </w:tcPr>
          <w:p w14:paraId="7013431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1,25</w:t>
            </w:r>
          </w:p>
        </w:tc>
        <w:tc>
          <w:tcPr>
            <w:tcW w:w="282" w:type="pct"/>
            <w:shd w:val="clear" w:color="auto" w:fill="auto"/>
            <w:vAlign w:val="center"/>
            <w:hideMark/>
          </w:tcPr>
          <w:p w14:paraId="2E01828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1,32</w:t>
            </w:r>
          </w:p>
        </w:tc>
        <w:tc>
          <w:tcPr>
            <w:tcW w:w="282" w:type="pct"/>
            <w:shd w:val="clear" w:color="auto" w:fill="auto"/>
            <w:vAlign w:val="center"/>
            <w:hideMark/>
          </w:tcPr>
          <w:p w14:paraId="0AF93F4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w:t>
            </w:r>
          </w:p>
        </w:tc>
        <w:tc>
          <w:tcPr>
            <w:tcW w:w="282" w:type="pct"/>
            <w:shd w:val="clear" w:color="auto" w:fill="auto"/>
            <w:vAlign w:val="center"/>
            <w:hideMark/>
          </w:tcPr>
          <w:p w14:paraId="16FE20A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1,47</w:t>
            </w:r>
          </w:p>
        </w:tc>
        <w:tc>
          <w:tcPr>
            <w:tcW w:w="281" w:type="pct"/>
            <w:shd w:val="clear" w:color="auto" w:fill="auto"/>
            <w:vAlign w:val="center"/>
            <w:hideMark/>
          </w:tcPr>
          <w:p w14:paraId="2E384D1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1,54</w:t>
            </w:r>
          </w:p>
        </w:tc>
        <w:tc>
          <w:tcPr>
            <w:tcW w:w="282" w:type="pct"/>
            <w:shd w:val="clear" w:color="auto" w:fill="auto"/>
            <w:vAlign w:val="center"/>
            <w:hideMark/>
          </w:tcPr>
          <w:p w14:paraId="40F12BD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1,61</w:t>
            </w:r>
          </w:p>
        </w:tc>
        <w:tc>
          <w:tcPr>
            <w:tcW w:w="352" w:type="pct"/>
            <w:shd w:val="clear" w:color="auto" w:fill="auto"/>
            <w:vAlign w:val="center"/>
            <w:hideMark/>
          </w:tcPr>
          <w:p w14:paraId="7F2BA67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1,67</w:t>
            </w:r>
          </w:p>
        </w:tc>
        <w:tc>
          <w:tcPr>
            <w:tcW w:w="352" w:type="pct"/>
            <w:shd w:val="clear" w:color="auto" w:fill="auto"/>
            <w:vAlign w:val="center"/>
            <w:hideMark/>
          </w:tcPr>
          <w:p w14:paraId="489D97B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1,72</w:t>
            </w:r>
          </w:p>
        </w:tc>
        <w:tc>
          <w:tcPr>
            <w:tcW w:w="326" w:type="pct"/>
            <w:shd w:val="clear" w:color="auto" w:fill="auto"/>
            <w:vAlign w:val="center"/>
            <w:hideMark/>
          </w:tcPr>
          <w:p w14:paraId="60D13C5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1,76</w:t>
            </w:r>
          </w:p>
        </w:tc>
        <w:tc>
          <w:tcPr>
            <w:tcW w:w="373" w:type="pct"/>
            <w:shd w:val="clear" w:color="auto" w:fill="auto"/>
            <w:vAlign w:val="center"/>
            <w:hideMark/>
          </w:tcPr>
          <w:p w14:paraId="5604A3A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w:t>
            </w:r>
            <w:r w:rsidRPr="00547BE1">
              <w:rPr>
                <w:rFonts w:eastAsia="Times New Roman"/>
                <w:sz w:val="18"/>
                <w:szCs w:val="18"/>
              </w:rPr>
              <w:t>0</w:t>
            </w:r>
          </w:p>
        </w:tc>
        <w:tc>
          <w:tcPr>
            <w:tcW w:w="352" w:type="pct"/>
            <w:shd w:val="clear" w:color="auto" w:fill="auto"/>
            <w:vAlign w:val="center"/>
            <w:hideMark/>
          </w:tcPr>
          <w:p w14:paraId="0B082E6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1,82</w:t>
            </w:r>
          </w:p>
        </w:tc>
        <w:tc>
          <w:tcPr>
            <w:tcW w:w="353" w:type="pct"/>
            <w:shd w:val="clear" w:color="auto" w:fill="auto"/>
            <w:vAlign w:val="center"/>
            <w:hideMark/>
          </w:tcPr>
          <w:p w14:paraId="53E8868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1,83</w:t>
            </w:r>
          </w:p>
        </w:tc>
        <w:tc>
          <w:tcPr>
            <w:tcW w:w="355" w:type="pct"/>
            <w:shd w:val="clear" w:color="auto" w:fill="auto"/>
            <w:vAlign w:val="center"/>
            <w:hideMark/>
          </w:tcPr>
          <w:p w14:paraId="1A7E88F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1,83</w:t>
            </w:r>
          </w:p>
        </w:tc>
      </w:tr>
      <w:tr w:rsidR="00A91003" w:rsidRPr="00547BE1" w14:paraId="1DE79858" w14:textId="77777777" w:rsidTr="001F5600">
        <w:trPr>
          <w:trHeight w:val="227"/>
        </w:trPr>
        <w:tc>
          <w:tcPr>
            <w:tcW w:w="282" w:type="pct"/>
            <w:shd w:val="clear" w:color="auto" w:fill="auto"/>
            <w:vAlign w:val="center"/>
            <w:hideMark/>
          </w:tcPr>
          <w:p w14:paraId="3B4F113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25</w:t>
            </w:r>
          </w:p>
        </w:tc>
        <w:tc>
          <w:tcPr>
            <w:tcW w:w="282" w:type="pct"/>
            <w:shd w:val="clear" w:color="auto" w:fill="auto"/>
            <w:vAlign w:val="center"/>
            <w:hideMark/>
          </w:tcPr>
          <w:p w14:paraId="6354F22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1,07</w:t>
            </w:r>
          </w:p>
        </w:tc>
        <w:tc>
          <w:tcPr>
            <w:tcW w:w="282" w:type="pct"/>
            <w:shd w:val="clear" w:color="auto" w:fill="auto"/>
            <w:vAlign w:val="center"/>
            <w:hideMark/>
          </w:tcPr>
          <w:p w14:paraId="4CD9B2D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1,13</w:t>
            </w:r>
          </w:p>
        </w:tc>
        <w:tc>
          <w:tcPr>
            <w:tcW w:w="282" w:type="pct"/>
            <w:shd w:val="clear" w:color="auto" w:fill="auto"/>
            <w:vAlign w:val="center"/>
            <w:hideMark/>
          </w:tcPr>
          <w:p w14:paraId="56AE5CD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1,19</w:t>
            </w:r>
          </w:p>
        </w:tc>
        <w:tc>
          <w:tcPr>
            <w:tcW w:w="282" w:type="pct"/>
            <w:shd w:val="clear" w:color="auto" w:fill="auto"/>
            <w:vAlign w:val="center"/>
            <w:hideMark/>
          </w:tcPr>
          <w:p w14:paraId="7A2D48B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1,25</w:t>
            </w:r>
          </w:p>
        </w:tc>
        <w:tc>
          <w:tcPr>
            <w:tcW w:w="282" w:type="pct"/>
            <w:shd w:val="clear" w:color="auto" w:fill="auto"/>
            <w:vAlign w:val="center"/>
            <w:hideMark/>
          </w:tcPr>
          <w:p w14:paraId="364AE0A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w:t>
            </w:r>
          </w:p>
        </w:tc>
        <w:tc>
          <w:tcPr>
            <w:tcW w:w="282" w:type="pct"/>
            <w:shd w:val="clear" w:color="auto" w:fill="auto"/>
            <w:vAlign w:val="center"/>
            <w:hideMark/>
          </w:tcPr>
          <w:p w14:paraId="7198660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1,35</w:t>
            </w:r>
          </w:p>
        </w:tc>
        <w:tc>
          <w:tcPr>
            <w:tcW w:w="281" w:type="pct"/>
            <w:shd w:val="clear" w:color="auto" w:fill="auto"/>
            <w:vAlign w:val="center"/>
            <w:hideMark/>
          </w:tcPr>
          <w:p w14:paraId="7E8E860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1,39</w:t>
            </w:r>
          </w:p>
        </w:tc>
        <w:tc>
          <w:tcPr>
            <w:tcW w:w="282" w:type="pct"/>
            <w:shd w:val="clear" w:color="auto" w:fill="auto"/>
            <w:vAlign w:val="center"/>
            <w:hideMark/>
          </w:tcPr>
          <w:p w14:paraId="3CB803E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1,43</w:t>
            </w:r>
          </w:p>
        </w:tc>
        <w:tc>
          <w:tcPr>
            <w:tcW w:w="352" w:type="pct"/>
            <w:shd w:val="clear" w:color="auto" w:fill="auto"/>
            <w:vAlign w:val="center"/>
            <w:hideMark/>
          </w:tcPr>
          <w:p w14:paraId="7A7B3EA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1,46</w:t>
            </w:r>
          </w:p>
        </w:tc>
        <w:tc>
          <w:tcPr>
            <w:tcW w:w="352" w:type="pct"/>
            <w:shd w:val="clear" w:color="auto" w:fill="auto"/>
            <w:vAlign w:val="center"/>
            <w:hideMark/>
          </w:tcPr>
          <w:p w14:paraId="6520CA7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1,48</w:t>
            </w:r>
          </w:p>
        </w:tc>
        <w:tc>
          <w:tcPr>
            <w:tcW w:w="326" w:type="pct"/>
            <w:shd w:val="clear" w:color="auto" w:fill="auto"/>
            <w:vAlign w:val="center"/>
            <w:hideMark/>
          </w:tcPr>
          <w:p w14:paraId="3605149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1,49</w:t>
            </w:r>
          </w:p>
        </w:tc>
        <w:tc>
          <w:tcPr>
            <w:tcW w:w="373" w:type="pct"/>
            <w:shd w:val="clear" w:color="auto" w:fill="auto"/>
            <w:vAlign w:val="center"/>
            <w:hideMark/>
          </w:tcPr>
          <w:p w14:paraId="7BF4F13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1,49</w:t>
            </w:r>
          </w:p>
        </w:tc>
        <w:tc>
          <w:tcPr>
            <w:tcW w:w="352" w:type="pct"/>
            <w:shd w:val="clear" w:color="auto" w:fill="auto"/>
            <w:vAlign w:val="center"/>
            <w:hideMark/>
          </w:tcPr>
          <w:p w14:paraId="7ED7134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1,48</w:t>
            </w:r>
          </w:p>
        </w:tc>
        <w:tc>
          <w:tcPr>
            <w:tcW w:w="353" w:type="pct"/>
            <w:shd w:val="clear" w:color="auto" w:fill="auto"/>
            <w:vAlign w:val="center"/>
            <w:hideMark/>
          </w:tcPr>
          <w:p w14:paraId="1C0ADF6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1,46</w:t>
            </w:r>
          </w:p>
        </w:tc>
        <w:tc>
          <w:tcPr>
            <w:tcW w:w="355" w:type="pct"/>
            <w:shd w:val="clear" w:color="auto" w:fill="auto"/>
            <w:vAlign w:val="center"/>
            <w:hideMark/>
          </w:tcPr>
          <w:p w14:paraId="6829928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1,43</w:t>
            </w:r>
          </w:p>
        </w:tc>
      </w:tr>
      <w:tr w:rsidR="00A91003" w:rsidRPr="00547BE1" w14:paraId="0BBC1685" w14:textId="77777777" w:rsidTr="001F5600">
        <w:trPr>
          <w:trHeight w:val="227"/>
        </w:trPr>
        <w:tc>
          <w:tcPr>
            <w:tcW w:w="282" w:type="pct"/>
            <w:shd w:val="clear" w:color="auto" w:fill="auto"/>
            <w:vAlign w:val="center"/>
            <w:hideMark/>
          </w:tcPr>
          <w:p w14:paraId="58CC242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30</w:t>
            </w:r>
          </w:p>
        </w:tc>
        <w:tc>
          <w:tcPr>
            <w:tcW w:w="282" w:type="pct"/>
            <w:shd w:val="clear" w:color="auto" w:fill="auto"/>
            <w:vAlign w:val="center"/>
            <w:hideMark/>
          </w:tcPr>
          <w:p w14:paraId="2A93271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1,05</w:t>
            </w:r>
          </w:p>
        </w:tc>
        <w:tc>
          <w:tcPr>
            <w:tcW w:w="282" w:type="pct"/>
            <w:shd w:val="clear" w:color="auto" w:fill="auto"/>
            <w:vAlign w:val="center"/>
            <w:hideMark/>
          </w:tcPr>
          <w:p w14:paraId="6A4F3EB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w:t>
            </w:r>
            <w:r w:rsidRPr="00547BE1">
              <w:rPr>
                <w:rFonts w:eastAsia="Times New Roman"/>
                <w:sz w:val="18"/>
                <w:szCs w:val="18"/>
              </w:rPr>
              <w:t>0</w:t>
            </w:r>
          </w:p>
        </w:tc>
        <w:tc>
          <w:tcPr>
            <w:tcW w:w="282" w:type="pct"/>
            <w:shd w:val="clear" w:color="auto" w:fill="auto"/>
            <w:vAlign w:val="center"/>
            <w:hideMark/>
          </w:tcPr>
          <w:p w14:paraId="7D252C5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1,14</w:t>
            </w:r>
          </w:p>
        </w:tc>
        <w:tc>
          <w:tcPr>
            <w:tcW w:w="282" w:type="pct"/>
            <w:shd w:val="clear" w:color="auto" w:fill="auto"/>
            <w:vAlign w:val="center"/>
            <w:hideMark/>
          </w:tcPr>
          <w:p w14:paraId="16232B9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1,18</w:t>
            </w:r>
          </w:p>
        </w:tc>
        <w:tc>
          <w:tcPr>
            <w:tcW w:w="282" w:type="pct"/>
            <w:shd w:val="clear" w:color="auto" w:fill="auto"/>
            <w:vAlign w:val="center"/>
            <w:hideMark/>
          </w:tcPr>
          <w:p w14:paraId="5E4B66C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1,21</w:t>
            </w:r>
          </w:p>
        </w:tc>
        <w:tc>
          <w:tcPr>
            <w:tcW w:w="282" w:type="pct"/>
            <w:shd w:val="clear" w:color="auto" w:fill="auto"/>
            <w:vAlign w:val="center"/>
            <w:hideMark/>
          </w:tcPr>
          <w:p w14:paraId="0DB2482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1,24</w:t>
            </w:r>
          </w:p>
        </w:tc>
        <w:tc>
          <w:tcPr>
            <w:tcW w:w="281" w:type="pct"/>
            <w:shd w:val="clear" w:color="auto" w:fill="auto"/>
            <w:vAlign w:val="center"/>
            <w:hideMark/>
          </w:tcPr>
          <w:p w14:paraId="0B8760B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1,27</w:t>
            </w:r>
          </w:p>
        </w:tc>
        <w:tc>
          <w:tcPr>
            <w:tcW w:w="282" w:type="pct"/>
            <w:shd w:val="clear" w:color="auto" w:fill="auto"/>
            <w:vAlign w:val="center"/>
            <w:hideMark/>
          </w:tcPr>
          <w:p w14:paraId="6396A7D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1,28</w:t>
            </w:r>
          </w:p>
        </w:tc>
        <w:tc>
          <w:tcPr>
            <w:tcW w:w="352" w:type="pct"/>
            <w:shd w:val="clear" w:color="auto" w:fill="auto"/>
            <w:vAlign w:val="center"/>
            <w:hideMark/>
          </w:tcPr>
          <w:p w14:paraId="25B2E9D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1,28</w:t>
            </w:r>
          </w:p>
        </w:tc>
        <w:tc>
          <w:tcPr>
            <w:tcW w:w="352" w:type="pct"/>
            <w:shd w:val="clear" w:color="auto" w:fill="auto"/>
            <w:vAlign w:val="center"/>
            <w:hideMark/>
          </w:tcPr>
          <w:p w14:paraId="5BC25A3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1,28</w:t>
            </w:r>
          </w:p>
        </w:tc>
        <w:tc>
          <w:tcPr>
            <w:tcW w:w="326" w:type="pct"/>
            <w:shd w:val="clear" w:color="auto" w:fill="auto"/>
            <w:vAlign w:val="center"/>
            <w:hideMark/>
          </w:tcPr>
          <w:p w14:paraId="4A0BB9C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1,26</w:t>
            </w:r>
          </w:p>
        </w:tc>
        <w:tc>
          <w:tcPr>
            <w:tcW w:w="373" w:type="pct"/>
            <w:shd w:val="clear" w:color="auto" w:fill="auto"/>
            <w:vAlign w:val="center"/>
            <w:hideMark/>
          </w:tcPr>
          <w:p w14:paraId="3EE32AA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1,24</w:t>
            </w:r>
          </w:p>
        </w:tc>
        <w:tc>
          <w:tcPr>
            <w:tcW w:w="352" w:type="pct"/>
            <w:shd w:val="clear" w:color="auto" w:fill="auto"/>
            <w:vAlign w:val="center"/>
            <w:hideMark/>
          </w:tcPr>
          <w:p w14:paraId="2BE7882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1,2</w:t>
            </w:r>
            <w:r w:rsidRPr="00547BE1">
              <w:rPr>
                <w:rFonts w:eastAsia="Times New Roman"/>
                <w:sz w:val="18"/>
                <w:szCs w:val="18"/>
              </w:rPr>
              <w:t>0</w:t>
            </w:r>
          </w:p>
        </w:tc>
        <w:tc>
          <w:tcPr>
            <w:tcW w:w="353" w:type="pct"/>
            <w:shd w:val="clear" w:color="auto" w:fill="auto"/>
            <w:vAlign w:val="center"/>
            <w:hideMark/>
          </w:tcPr>
          <w:p w14:paraId="6C5F314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1,16</w:t>
            </w:r>
          </w:p>
        </w:tc>
        <w:tc>
          <w:tcPr>
            <w:tcW w:w="355" w:type="pct"/>
            <w:shd w:val="clear" w:color="auto" w:fill="auto"/>
            <w:vAlign w:val="center"/>
            <w:hideMark/>
          </w:tcPr>
          <w:p w14:paraId="1AF3882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1,1</w:t>
            </w:r>
            <w:r w:rsidRPr="00547BE1">
              <w:rPr>
                <w:rFonts w:eastAsia="Times New Roman"/>
                <w:sz w:val="18"/>
                <w:szCs w:val="18"/>
              </w:rPr>
              <w:t>0</w:t>
            </w:r>
          </w:p>
        </w:tc>
      </w:tr>
      <w:tr w:rsidR="00A91003" w:rsidRPr="00547BE1" w14:paraId="2A6D79CA" w14:textId="77777777" w:rsidTr="001F5600">
        <w:trPr>
          <w:trHeight w:val="227"/>
        </w:trPr>
        <w:tc>
          <w:tcPr>
            <w:tcW w:w="282" w:type="pct"/>
            <w:shd w:val="clear" w:color="auto" w:fill="auto"/>
            <w:vAlign w:val="center"/>
            <w:hideMark/>
          </w:tcPr>
          <w:p w14:paraId="49B89C9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40</w:t>
            </w:r>
          </w:p>
        </w:tc>
        <w:tc>
          <w:tcPr>
            <w:tcW w:w="282" w:type="pct"/>
            <w:shd w:val="clear" w:color="auto" w:fill="auto"/>
            <w:vAlign w:val="center"/>
            <w:hideMark/>
          </w:tcPr>
          <w:p w14:paraId="4A5B65F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1,02</w:t>
            </w:r>
          </w:p>
        </w:tc>
        <w:tc>
          <w:tcPr>
            <w:tcW w:w="282" w:type="pct"/>
            <w:shd w:val="clear" w:color="auto" w:fill="auto"/>
            <w:vAlign w:val="center"/>
            <w:hideMark/>
          </w:tcPr>
          <w:p w14:paraId="2F6418F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1,04</w:t>
            </w:r>
          </w:p>
        </w:tc>
        <w:tc>
          <w:tcPr>
            <w:tcW w:w="282" w:type="pct"/>
            <w:shd w:val="clear" w:color="auto" w:fill="auto"/>
            <w:vAlign w:val="center"/>
            <w:hideMark/>
          </w:tcPr>
          <w:p w14:paraId="2E1E79D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1,06</w:t>
            </w:r>
          </w:p>
        </w:tc>
        <w:tc>
          <w:tcPr>
            <w:tcW w:w="282" w:type="pct"/>
            <w:shd w:val="clear" w:color="auto" w:fill="auto"/>
            <w:vAlign w:val="center"/>
            <w:hideMark/>
          </w:tcPr>
          <w:p w14:paraId="6235438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1,06</w:t>
            </w:r>
          </w:p>
        </w:tc>
        <w:tc>
          <w:tcPr>
            <w:tcW w:w="282" w:type="pct"/>
            <w:shd w:val="clear" w:color="auto" w:fill="auto"/>
            <w:vAlign w:val="center"/>
            <w:hideMark/>
          </w:tcPr>
          <w:p w14:paraId="306DBAF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1,06</w:t>
            </w:r>
          </w:p>
        </w:tc>
        <w:tc>
          <w:tcPr>
            <w:tcW w:w="282" w:type="pct"/>
            <w:shd w:val="clear" w:color="auto" w:fill="auto"/>
            <w:vAlign w:val="center"/>
            <w:hideMark/>
          </w:tcPr>
          <w:p w14:paraId="7CAA4C6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1,06</w:t>
            </w:r>
          </w:p>
        </w:tc>
        <w:tc>
          <w:tcPr>
            <w:tcW w:w="281" w:type="pct"/>
            <w:shd w:val="clear" w:color="auto" w:fill="auto"/>
            <w:vAlign w:val="center"/>
            <w:hideMark/>
          </w:tcPr>
          <w:p w14:paraId="2C42E25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1,05</w:t>
            </w:r>
          </w:p>
        </w:tc>
        <w:tc>
          <w:tcPr>
            <w:tcW w:w="282" w:type="pct"/>
            <w:shd w:val="clear" w:color="auto" w:fill="auto"/>
            <w:vAlign w:val="center"/>
            <w:hideMark/>
          </w:tcPr>
          <w:p w14:paraId="1CF2F1D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1,03</w:t>
            </w:r>
          </w:p>
        </w:tc>
        <w:tc>
          <w:tcPr>
            <w:tcW w:w="352" w:type="pct"/>
            <w:shd w:val="clear" w:color="auto" w:fill="auto"/>
            <w:vAlign w:val="center"/>
            <w:hideMark/>
          </w:tcPr>
          <w:p w14:paraId="2F356A3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0,994</w:t>
            </w:r>
          </w:p>
        </w:tc>
        <w:tc>
          <w:tcPr>
            <w:tcW w:w="352" w:type="pct"/>
            <w:shd w:val="clear" w:color="auto" w:fill="auto"/>
            <w:vAlign w:val="center"/>
            <w:hideMark/>
          </w:tcPr>
          <w:p w14:paraId="2F38FCB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0,952</w:t>
            </w:r>
          </w:p>
        </w:tc>
        <w:tc>
          <w:tcPr>
            <w:tcW w:w="326" w:type="pct"/>
            <w:shd w:val="clear" w:color="auto" w:fill="auto"/>
            <w:vAlign w:val="center"/>
            <w:hideMark/>
          </w:tcPr>
          <w:p w14:paraId="3844344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0,901</w:t>
            </w:r>
          </w:p>
        </w:tc>
        <w:tc>
          <w:tcPr>
            <w:tcW w:w="373" w:type="pct"/>
            <w:shd w:val="clear" w:color="auto" w:fill="auto"/>
            <w:vAlign w:val="center"/>
            <w:hideMark/>
          </w:tcPr>
          <w:p w14:paraId="2B955C6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0,84</w:t>
            </w:r>
          </w:p>
        </w:tc>
        <w:tc>
          <w:tcPr>
            <w:tcW w:w="352" w:type="pct"/>
            <w:shd w:val="clear" w:color="auto" w:fill="auto"/>
            <w:vAlign w:val="center"/>
            <w:hideMark/>
          </w:tcPr>
          <w:p w14:paraId="1C07D85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0,766</w:t>
            </w:r>
          </w:p>
        </w:tc>
        <w:tc>
          <w:tcPr>
            <w:tcW w:w="353" w:type="pct"/>
            <w:shd w:val="clear" w:color="auto" w:fill="auto"/>
            <w:vAlign w:val="center"/>
            <w:hideMark/>
          </w:tcPr>
          <w:p w14:paraId="7403E03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0,692</w:t>
            </w:r>
          </w:p>
        </w:tc>
        <w:tc>
          <w:tcPr>
            <w:tcW w:w="355" w:type="pct"/>
            <w:shd w:val="clear" w:color="auto" w:fill="auto"/>
            <w:vAlign w:val="center"/>
            <w:hideMark/>
          </w:tcPr>
          <w:p w14:paraId="53BD90E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0,622</w:t>
            </w:r>
          </w:p>
        </w:tc>
      </w:tr>
      <w:tr w:rsidR="00A91003" w:rsidRPr="00547BE1" w14:paraId="30B258E7" w14:textId="77777777" w:rsidTr="001F5600">
        <w:trPr>
          <w:trHeight w:val="227"/>
        </w:trPr>
        <w:tc>
          <w:tcPr>
            <w:tcW w:w="282" w:type="pct"/>
            <w:shd w:val="clear" w:color="auto" w:fill="auto"/>
            <w:vAlign w:val="center"/>
            <w:hideMark/>
          </w:tcPr>
          <w:p w14:paraId="44E5FB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50</w:t>
            </w:r>
          </w:p>
        </w:tc>
        <w:tc>
          <w:tcPr>
            <w:tcW w:w="282" w:type="pct"/>
            <w:shd w:val="clear" w:color="auto" w:fill="auto"/>
            <w:vAlign w:val="center"/>
            <w:hideMark/>
          </w:tcPr>
          <w:p w14:paraId="45FC6A6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0,998</w:t>
            </w:r>
          </w:p>
        </w:tc>
        <w:tc>
          <w:tcPr>
            <w:tcW w:w="282" w:type="pct"/>
            <w:shd w:val="clear" w:color="auto" w:fill="auto"/>
            <w:vAlign w:val="center"/>
            <w:hideMark/>
          </w:tcPr>
          <w:p w14:paraId="7F8B142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0,99</w:t>
            </w:r>
            <w:r w:rsidRPr="00547BE1">
              <w:rPr>
                <w:rFonts w:eastAsia="Times New Roman"/>
                <w:sz w:val="18"/>
                <w:szCs w:val="18"/>
              </w:rPr>
              <w:t>0</w:t>
            </w:r>
          </w:p>
        </w:tc>
        <w:tc>
          <w:tcPr>
            <w:tcW w:w="282" w:type="pct"/>
            <w:shd w:val="clear" w:color="auto" w:fill="auto"/>
            <w:vAlign w:val="center"/>
            <w:hideMark/>
          </w:tcPr>
          <w:p w14:paraId="159156D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0,977</w:t>
            </w:r>
          </w:p>
        </w:tc>
        <w:tc>
          <w:tcPr>
            <w:tcW w:w="282" w:type="pct"/>
            <w:shd w:val="clear" w:color="auto" w:fill="auto"/>
            <w:vAlign w:val="center"/>
            <w:hideMark/>
          </w:tcPr>
          <w:p w14:paraId="03BC556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0,958</w:t>
            </w:r>
          </w:p>
        </w:tc>
        <w:tc>
          <w:tcPr>
            <w:tcW w:w="282" w:type="pct"/>
            <w:shd w:val="clear" w:color="auto" w:fill="auto"/>
            <w:vAlign w:val="center"/>
            <w:hideMark/>
          </w:tcPr>
          <w:p w14:paraId="6B24790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0,934</w:t>
            </w:r>
          </w:p>
        </w:tc>
        <w:tc>
          <w:tcPr>
            <w:tcW w:w="282" w:type="pct"/>
            <w:shd w:val="clear" w:color="auto" w:fill="auto"/>
            <w:vAlign w:val="center"/>
            <w:hideMark/>
          </w:tcPr>
          <w:p w14:paraId="7144C98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0,902</w:t>
            </w:r>
          </w:p>
        </w:tc>
        <w:tc>
          <w:tcPr>
            <w:tcW w:w="281" w:type="pct"/>
            <w:shd w:val="clear" w:color="auto" w:fill="auto"/>
            <w:vAlign w:val="center"/>
            <w:hideMark/>
          </w:tcPr>
          <w:p w14:paraId="76F3355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0,862</w:t>
            </w:r>
          </w:p>
        </w:tc>
        <w:tc>
          <w:tcPr>
            <w:tcW w:w="282" w:type="pct"/>
            <w:shd w:val="clear" w:color="auto" w:fill="auto"/>
            <w:vAlign w:val="center"/>
            <w:hideMark/>
          </w:tcPr>
          <w:p w14:paraId="6B528F4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0,814</w:t>
            </w:r>
          </w:p>
        </w:tc>
        <w:tc>
          <w:tcPr>
            <w:tcW w:w="352" w:type="pct"/>
            <w:shd w:val="clear" w:color="auto" w:fill="auto"/>
            <w:vAlign w:val="center"/>
            <w:hideMark/>
          </w:tcPr>
          <w:p w14:paraId="595002B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0,756</w:t>
            </w:r>
          </w:p>
        </w:tc>
        <w:tc>
          <w:tcPr>
            <w:tcW w:w="352" w:type="pct"/>
            <w:shd w:val="clear" w:color="auto" w:fill="auto"/>
            <w:vAlign w:val="center"/>
            <w:hideMark/>
          </w:tcPr>
          <w:p w14:paraId="6D860C6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0,69</w:t>
            </w:r>
            <w:r w:rsidRPr="00547BE1">
              <w:rPr>
                <w:rFonts w:eastAsia="Times New Roman"/>
                <w:sz w:val="18"/>
                <w:szCs w:val="18"/>
              </w:rPr>
              <w:t>0</w:t>
            </w:r>
          </w:p>
        </w:tc>
        <w:tc>
          <w:tcPr>
            <w:tcW w:w="326" w:type="pct"/>
            <w:shd w:val="clear" w:color="auto" w:fill="auto"/>
            <w:vAlign w:val="center"/>
            <w:hideMark/>
          </w:tcPr>
          <w:p w14:paraId="4A970CB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0,618</w:t>
            </w:r>
          </w:p>
        </w:tc>
        <w:tc>
          <w:tcPr>
            <w:tcW w:w="373" w:type="pct"/>
            <w:shd w:val="clear" w:color="auto" w:fill="auto"/>
            <w:vAlign w:val="center"/>
            <w:hideMark/>
          </w:tcPr>
          <w:p w14:paraId="1FD0540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0,541</w:t>
            </w:r>
          </w:p>
        </w:tc>
        <w:tc>
          <w:tcPr>
            <w:tcW w:w="352" w:type="pct"/>
            <w:shd w:val="clear" w:color="auto" w:fill="auto"/>
            <w:vAlign w:val="center"/>
            <w:hideMark/>
          </w:tcPr>
          <w:p w14:paraId="163542B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0,463</w:t>
            </w:r>
          </w:p>
        </w:tc>
        <w:tc>
          <w:tcPr>
            <w:tcW w:w="353" w:type="pct"/>
            <w:shd w:val="clear" w:color="auto" w:fill="auto"/>
            <w:vAlign w:val="center"/>
            <w:hideMark/>
          </w:tcPr>
          <w:p w14:paraId="144CADE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0,388</w:t>
            </w:r>
          </w:p>
        </w:tc>
        <w:tc>
          <w:tcPr>
            <w:tcW w:w="355" w:type="pct"/>
            <w:shd w:val="clear" w:color="auto" w:fill="auto"/>
            <w:vAlign w:val="center"/>
            <w:hideMark/>
          </w:tcPr>
          <w:p w14:paraId="5CB8982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0,32</w:t>
            </w:r>
            <w:r w:rsidRPr="00547BE1">
              <w:rPr>
                <w:rFonts w:eastAsia="Times New Roman"/>
                <w:sz w:val="18"/>
                <w:szCs w:val="18"/>
              </w:rPr>
              <w:t>0</w:t>
            </w:r>
          </w:p>
        </w:tc>
      </w:tr>
      <w:tr w:rsidR="00A91003" w:rsidRPr="00547BE1" w14:paraId="65C9E90F" w14:textId="77777777" w:rsidTr="001F5600">
        <w:trPr>
          <w:trHeight w:val="227"/>
        </w:trPr>
        <w:tc>
          <w:tcPr>
            <w:tcW w:w="282" w:type="pct"/>
            <w:shd w:val="clear" w:color="auto" w:fill="auto"/>
            <w:vAlign w:val="center"/>
            <w:hideMark/>
          </w:tcPr>
          <w:p w14:paraId="450960F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60</w:t>
            </w:r>
          </w:p>
        </w:tc>
        <w:tc>
          <w:tcPr>
            <w:tcW w:w="282" w:type="pct"/>
            <w:shd w:val="clear" w:color="auto" w:fill="auto"/>
            <w:vAlign w:val="center"/>
            <w:hideMark/>
          </w:tcPr>
          <w:p w14:paraId="13DAF0A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0,972</w:t>
            </w:r>
          </w:p>
        </w:tc>
        <w:tc>
          <w:tcPr>
            <w:tcW w:w="282" w:type="pct"/>
            <w:shd w:val="clear" w:color="auto" w:fill="auto"/>
            <w:vAlign w:val="center"/>
            <w:hideMark/>
          </w:tcPr>
          <w:p w14:paraId="514E09B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0,94</w:t>
            </w:r>
            <w:r w:rsidRPr="00547BE1">
              <w:rPr>
                <w:rFonts w:eastAsia="Times New Roman"/>
                <w:sz w:val="18"/>
                <w:szCs w:val="18"/>
              </w:rPr>
              <w:t>0</w:t>
            </w:r>
          </w:p>
        </w:tc>
        <w:tc>
          <w:tcPr>
            <w:tcW w:w="282" w:type="pct"/>
            <w:shd w:val="clear" w:color="auto" w:fill="auto"/>
            <w:vAlign w:val="center"/>
            <w:hideMark/>
          </w:tcPr>
          <w:p w14:paraId="39D8427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0,903</w:t>
            </w:r>
          </w:p>
        </w:tc>
        <w:tc>
          <w:tcPr>
            <w:tcW w:w="282" w:type="pct"/>
            <w:shd w:val="clear" w:color="auto" w:fill="auto"/>
            <w:vAlign w:val="center"/>
            <w:hideMark/>
          </w:tcPr>
          <w:p w14:paraId="3879DE6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0,86</w:t>
            </w:r>
            <w:r w:rsidRPr="00547BE1">
              <w:rPr>
                <w:rFonts w:eastAsia="Times New Roman"/>
                <w:sz w:val="18"/>
                <w:szCs w:val="18"/>
              </w:rPr>
              <w:t>0</w:t>
            </w:r>
          </w:p>
        </w:tc>
        <w:tc>
          <w:tcPr>
            <w:tcW w:w="282" w:type="pct"/>
            <w:shd w:val="clear" w:color="auto" w:fill="auto"/>
            <w:vAlign w:val="center"/>
            <w:hideMark/>
          </w:tcPr>
          <w:p w14:paraId="3655670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0,812</w:t>
            </w:r>
          </w:p>
        </w:tc>
        <w:tc>
          <w:tcPr>
            <w:tcW w:w="282" w:type="pct"/>
            <w:shd w:val="clear" w:color="auto" w:fill="auto"/>
            <w:vAlign w:val="center"/>
            <w:hideMark/>
          </w:tcPr>
          <w:p w14:paraId="055EB3C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0,757</w:t>
            </w:r>
          </w:p>
        </w:tc>
        <w:tc>
          <w:tcPr>
            <w:tcW w:w="281" w:type="pct"/>
            <w:shd w:val="clear" w:color="auto" w:fill="auto"/>
            <w:vAlign w:val="center"/>
            <w:hideMark/>
          </w:tcPr>
          <w:p w14:paraId="1D23247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0,695</w:t>
            </w:r>
          </w:p>
        </w:tc>
        <w:tc>
          <w:tcPr>
            <w:tcW w:w="282" w:type="pct"/>
            <w:shd w:val="clear" w:color="auto" w:fill="auto"/>
            <w:vAlign w:val="center"/>
            <w:hideMark/>
          </w:tcPr>
          <w:p w14:paraId="683AE74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0,627</w:t>
            </w:r>
          </w:p>
        </w:tc>
        <w:tc>
          <w:tcPr>
            <w:tcW w:w="352" w:type="pct"/>
            <w:shd w:val="clear" w:color="auto" w:fill="auto"/>
            <w:vAlign w:val="center"/>
            <w:hideMark/>
          </w:tcPr>
          <w:p w14:paraId="36C6BCB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0,553</w:t>
            </w:r>
          </w:p>
        </w:tc>
        <w:tc>
          <w:tcPr>
            <w:tcW w:w="352" w:type="pct"/>
            <w:shd w:val="clear" w:color="auto" w:fill="auto"/>
            <w:vAlign w:val="center"/>
            <w:hideMark/>
          </w:tcPr>
          <w:p w14:paraId="0143C93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0,475</w:t>
            </w:r>
          </w:p>
        </w:tc>
        <w:tc>
          <w:tcPr>
            <w:tcW w:w="326" w:type="pct"/>
            <w:shd w:val="clear" w:color="auto" w:fill="auto"/>
            <w:vAlign w:val="center"/>
            <w:hideMark/>
          </w:tcPr>
          <w:p w14:paraId="208A6CE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0,398</w:t>
            </w:r>
          </w:p>
        </w:tc>
        <w:tc>
          <w:tcPr>
            <w:tcW w:w="373" w:type="pct"/>
            <w:shd w:val="clear" w:color="auto" w:fill="auto"/>
            <w:vAlign w:val="center"/>
            <w:hideMark/>
          </w:tcPr>
          <w:p w14:paraId="7980259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0,324</w:t>
            </w:r>
          </w:p>
        </w:tc>
        <w:tc>
          <w:tcPr>
            <w:tcW w:w="352" w:type="pct"/>
            <w:shd w:val="clear" w:color="auto" w:fill="auto"/>
            <w:vAlign w:val="center"/>
            <w:hideMark/>
          </w:tcPr>
          <w:p w14:paraId="44300BF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0,253</w:t>
            </w:r>
          </w:p>
        </w:tc>
        <w:tc>
          <w:tcPr>
            <w:tcW w:w="353" w:type="pct"/>
            <w:shd w:val="clear" w:color="auto" w:fill="auto"/>
            <w:vAlign w:val="center"/>
            <w:hideMark/>
          </w:tcPr>
          <w:p w14:paraId="02487BD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0,193</w:t>
            </w:r>
          </w:p>
        </w:tc>
        <w:tc>
          <w:tcPr>
            <w:tcW w:w="355" w:type="pct"/>
            <w:shd w:val="clear" w:color="auto" w:fill="auto"/>
            <w:vAlign w:val="center"/>
            <w:hideMark/>
          </w:tcPr>
          <w:p w14:paraId="31C4CBC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0,142</w:t>
            </w:r>
          </w:p>
        </w:tc>
      </w:tr>
      <w:tr w:rsidR="00A91003" w:rsidRPr="00547BE1" w14:paraId="23401B07" w14:textId="77777777" w:rsidTr="001F5600">
        <w:trPr>
          <w:trHeight w:val="227"/>
        </w:trPr>
        <w:tc>
          <w:tcPr>
            <w:tcW w:w="282" w:type="pct"/>
            <w:shd w:val="clear" w:color="auto" w:fill="auto"/>
            <w:vAlign w:val="center"/>
            <w:hideMark/>
          </w:tcPr>
          <w:p w14:paraId="0DFEC08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70</w:t>
            </w:r>
          </w:p>
        </w:tc>
        <w:tc>
          <w:tcPr>
            <w:tcW w:w="282" w:type="pct"/>
            <w:shd w:val="clear" w:color="auto" w:fill="auto"/>
            <w:vAlign w:val="center"/>
            <w:hideMark/>
          </w:tcPr>
          <w:p w14:paraId="012D2AA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0,946</w:t>
            </w:r>
          </w:p>
        </w:tc>
        <w:tc>
          <w:tcPr>
            <w:tcW w:w="282" w:type="pct"/>
            <w:shd w:val="clear" w:color="auto" w:fill="auto"/>
            <w:vAlign w:val="center"/>
            <w:hideMark/>
          </w:tcPr>
          <w:p w14:paraId="3CCAFFB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0,888</w:t>
            </w:r>
          </w:p>
        </w:tc>
        <w:tc>
          <w:tcPr>
            <w:tcW w:w="282" w:type="pct"/>
            <w:shd w:val="clear" w:color="auto" w:fill="auto"/>
            <w:vAlign w:val="center"/>
            <w:hideMark/>
          </w:tcPr>
          <w:p w14:paraId="52C0292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0,826</w:t>
            </w:r>
          </w:p>
        </w:tc>
        <w:tc>
          <w:tcPr>
            <w:tcW w:w="282" w:type="pct"/>
            <w:shd w:val="clear" w:color="auto" w:fill="auto"/>
            <w:vAlign w:val="center"/>
            <w:hideMark/>
          </w:tcPr>
          <w:p w14:paraId="30F6B7A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0,76</w:t>
            </w:r>
            <w:r w:rsidRPr="00547BE1">
              <w:rPr>
                <w:rFonts w:eastAsia="Times New Roman"/>
                <w:sz w:val="18"/>
                <w:szCs w:val="18"/>
              </w:rPr>
              <w:t>0</w:t>
            </w:r>
          </w:p>
        </w:tc>
        <w:tc>
          <w:tcPr>
            <w:tcW w:w="282" w:type="pct"/>
            <w:shd w:val="clear" w:color="auto" w:fill="auto"/>
            <w:vAlign w:val="center"/>
            <w:hideMark/>
          </w:tcPr>
          <w:p w14:paraId="03F01AE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0,69</w:t>
            </w:r>
            <w:r w:rsidRPr="00547BE1">
              <w:rPr>
                <w:rFonts w:eastAsia="Times New Roman"/>
                <w:sz w:val="18"/>
                <w:szCs w:val="18"/>
              </w:rPr>
              <w:t>0</w:t>
            </w:r>
          </w:p>
        </w:tc>
        <w:tc>
          <w:tcPr>
            <w:tcW w:w="282" w:type="pct"/>
            <w:shd w:val="clear" w:color="auto" w:fill="auto"/>
            <w:vAlign w:val="center"/>
            <w:hideMark/>
          </w:tcPr>
          <w:p w14:paraId="2D458B6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0,616</w:t>
            </w:r>
          </w:p>
        </w:tc>
        <w:tc>
          <w:tcPr>
            <w:tcW w:w="281" w:type="pct"/>
            <w:shd w:val="clear" w:color="auto" w:fill="auto"/>
            <w:vAlign w:val="center"/>
            <w:hideMark/>
          </w:tcPr>
          <w:p w14:paraId="6000D23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0,538</w:t>
            </w:r>
          </w:p>
        </w:tc>
        <w:tc>
          <w:tcPr>
            <w:tcW w:w="282" w:type="pct"/>
            <w:shd w:val="clear" w:color="auto" w:fill="auto"/>
            <w:vAlign w:val="center"/>
            <w:hideMark/>
          </w:tcPr>
          <w:p w14:paraId="1A8C865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0,457</w:t>
            </w:r>
          </w:p>
        </w:tc>
        <w:tc>
          <w:tcPr>
            <w:tcW w:w="352" w:type="pct"/>
            <w:shd w:val="clear" w:color="auto" w:fill="auto"/>
            <w:vAlign w:val="center"/>
            <w:hideMark/>
          </w:tcPr>
          <w:p w14:paraId="1C0B21C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0,376</w:t>
            </w:r>
          </w:p>
        </w:tc>
        <w:tc>
          <w:tcPr>
            <w:tcW w:w="352" w:type="pct"/>
            <w:shd w:val="clear" w:color="auto" w:fill="auto"/>
            <w:vAlign w:val="center"/>
            <w:hideMark/>
          </w:tcPr>
          <w:p w14:paraId="721ADB0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0,298</w:t>
            </w:r>
          </w:p>
        </w:tc>
        <w:tc>
          <w:tcPr>
            <w:tcW w:w="326" w:type="pct"/>
            <w:shd w:val="clear" w:color="auto" w:fill="auto"/>
            <w:vAlign w:val="center"/>
            <w:hideMark/>
          </w:tcPr>
          <w:p w14:paraId="0B5092C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0,228</w:t>
            </w:r>
          </w:p>
        </w:tc>
        <w:tc>
          <w:tcPr>
            <w:tcW w:w="373" w:type="pct"/>
            <w:shd w:val="clear" w:color="auto" w:fill="auto"/>
            <w:vAlign w:val="center"/>
            <w:hideMark/>
          </w:tcPr>
          <w:p w14:paraId="2D1C896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0,168</w:t>
            </w:r>
          </w:p>
        </w:tc>
        <w:tc>
          <w:tcPr>
            <w:tcW w:w="352" w:type="pct"/>
            <w:shd w:val="clear" w:color="auto" w:fill="auto"/>
            <w:vAlign w:val="center"/>
            <w:hideMark/>
          </w:tcPr>
          <w:p w14:paraId="3AD11B5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0,118</w:t>
            </w:r>
          </w:p>
        </w:tc>
        <w:tc>
          <w:tcPr>
            <w:tcW w:w="353" w:type="pct"/>
            <w:shd w:val="clear" w:color="auto" w:fill="auto"/>
            <w:vAlign w:val="center"/>
            <w:hideMark/>
          </w:tcPr>
          <w:p w14:paraId="03121B3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0,079</w:t>
            </w:r>
          </w:p>
        </w:tc>
        <w:tc>
          <w:tcPr>
            <w:tcW w:w="355" w:type="pct"/>
            <w:shd w:val="clear" w:color="auto" w:fill="auto"/>
            <w:vAlign w:val="center"/>
            <w:hideMark/>
          </w:tcPr>
          <w:p w14:paraId="68ABD61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0,051</w:t>
            </w:r>
          </w:p>
        </w:tc>
      </w:tr>
      <w:tr w:rsidR="00A91003" w:rsidRPr="00547BE1" w14:paraId="72BE8522" w14:textId="77777777" w:rsidTr="001F5600">
        <w:trPr>
          <w:trHeight w:val="227"/>
        </w:trPr>
        <w:tc>
          <w:tcPr>
            <w:tcW w:w="282" w:type="pct"/>
            <w:shd w:val="clear" w:color="auto" w:fill="auto"/>
            <w:vAlign w:val="center"/>
            <w:hideMark/>
          </w:tcPr>
          <w:p w14:paraId="6D59A5A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75</w:t>
            </w:r>
          </w:p>
        </w:tc>
        <w:tc>
          <w:tcPr>
            <w:tcW w:w="282" w:type="pct"/>
            <w:shd w:val="clear" w:color="auto" w:fill="auto"/>
            <w:vAlign w:val="center"/>
            <w:hideMark/>
          </w:tcPr>
          <w:p w14:paraId="23349D6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0,931</w:t>
            </w:r>
          </w:p>
        </w:tc>
        <w:tc>
          <w:tcPr>
            <w:tcW w:w="282" w:type="pct"/>
            <w:shd w:val="clear" w:color="auto" w:fill="auto"/>
            <w:vAlign w:val="center"/>
            <w:hideMark/>
          </w:tcPr>
          <w:p w14:paraId="348873C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0,86</w:t>
            </w:r>
            <w:r w:rsidRPr="00547BE1">
              <w:rPr>
                <w:rFonts w:eastAsia="Times New Roman"/>
                <w:sz w:val="18"/>
                <w:szCs w:val="18"/>
              </w:rPr>
              <w:t>0</w:t>
            </w:r>
          </w:p>
        </w:tc>
        <w:tc>
          <w:tcPr>
            <w:tcW w:w="282" w:type="pct"/>
            <w:shd w:val="clear" w:color="auto" w:fill="auto"/>
            <w:vAlign w:val="center"/>
            <w:hideMark/>
          </w:tcPr>
          <w:p w14:paraId="71CE8BE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0,785</w:t>
            </w:r>
          </w:p>
        </w:tc>
        <w:tc>
          <w:tcPr>
            <w:tcW w:w="282" w:type="pct"/>
            <w:shd w:val="clear" w:color="auto" w:fill="auto"/>
            <w:vAlign w:val="center"/>
            <w:hideMark/>
          </w:tcPr>
          <w:p w14:paraId="1BDB263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0,708</w:t>
            </w:r>
          </w:p>
        </w:tc>
        <w:tc>
          <w:tcPr>
            <w:tcW w:w="282" w:type="pct"/>
            <w:shd w:val="clear" w:color="auto" w:fill="auto"/>
            <w:vAlign w:val="center"/>
            <w:hideMark/>
          </w:tcPr>
          <w:p w14:paraId="4155F67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0,63</w:t>
            </w:r>
            <w:r w:rsidRPr="00547BE1">
              <w:rPr>
                <w:rFonts w:eastAsia="Times New Roman"/>
                <w:sz w:val="18"/>
                <w:szCs w:val="18"/>
              </w:rPr>
              <w:t>0</w:t>
            </w:r>
          </w:p>
        </w:tc>
        <w:tc>
          <w:tcPr>
            <w:tcW w:w="282" w:type="pct"/>
            <w:shd w:val="clear" w:color="auto" w:fill="auto"/>
            <w:vAlign w:val="center"/>
            <w:hideMark/>
          </w:tcPr>
          <w:p w14:paraId="19DC9E4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0,545</w:t>
            </w:r>
          </w:p>
        </w:tc>
        <w:tc>
          <w:tcPr>
            <w:tcW w:w="281" w:type="pct"/>
            <w:shd w:val="clear" w:color="auto" w:fill="auto"/>
            <w:vAlign w:val="center"/>
            <w:hideMark/>
          </w:tcPr>
          <w:p w14:paraId="3FAFDC7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0,46</w:t>
            </w:r>
            <w:r w:rsidRPr="00547BE1">
              <w:rPr>
                <w:rFonts w:eastAsia="Times New Roman"/>
                <w:sz w:val="18"/>
                <w:szCs w:val="18"/>
              </w:rPr>
              <w:t>0</w:t>
            </w:r>
          </w:p>
        </w:tc>
        <w:tc>
          <w:tcPr>
            <w:tcW w:w="282" w:type="pct"/>
            <w:shd w:val="clear" w:color="auto" w:fill="auto"/>
            <w:vAlign w:val="center"/>
            <w:hideMark/>
          </w:tcPr>
          <w:p w14:paraId="58AA55B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0,377</w:t>
            </w:r>
          </w:p>
        </w:tc>
        <w:tc>
          <w:tcPr>
            <w:tcW w:w="352" w:type="pct"/>
            <w:shd w:val="clear" w:color="auto" w:fill="auto"/>
            <w:vAlign w:val="center"/>
            <w:hideMark/>
          </w:tcPr>
          <w:p w14:paraId="19A7311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0,297</w:t>
            </w:r>
          </w:p>
        </w:tc>
        <w:tc>
          <w:tcPr>
            <w:tcW w:w="352" w:type="pct"/>
            <w:shd w:val="clear" w:color="auto" w:fill="auto"/>
            <w:vAlign w:val="center"/>
            <w:hideMark/>
          </w:tcPr>
          <w:p w14:paraId="3E11F5A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0,223</w:t>
            </w:r>
          </w:p>
        </w:tc>
        <w:tc>
          <w:tcPr>
            <w:tcW w:w="326" w:type="pct"/>
            <w:shd w:val="clear" w:color="auto" w:fill="auto"/>
            <w:vAlign w:val="center"/>
            <w:hideMark/>
          </w:tcPr>
          <w:p w14:paraId="5209BC0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0,161</w:t>
            </w:r>
          </w:p>
        </w:tc>
        <w:tc>
          <w:tcPr>
            <w:tcW w:w="373" w:type="pct"/>
            <w:shd w:val="clear" w:color="auto" w:fill="auto"/>
            <w:vAlign w:val="center"/>
            <w:hideMark/>
          </w:tcPr>
          <w:p w14:paraId="5A7FCA8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0,111</w:t>
            </w:r>
          </w:p>
        </w:tc>
        <w:tc>
          <w:tcPr>
            <w:tcW w:w="352" w:type="pct"/>
            <w:shd w:val="clear" w:color="auto" w:fill="auto"/>
            <w:vAlign w:val="center"/>
            <w:hideMark/>
          </w:tcPr>
          <w:p w14:paraId="738AC49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0,072</w:t>
            </w:r>
          </w:p>
        </w:tc>
        <w:tc>
          <w:tcPr>
            <w:tcW w:w="353" w:type="pct"/>
            <w:shd w:val="clear" w:color="auto" w:fill="auto"/>
            <w:vAlign w:val="center"/>
            <w:hideMark/>
          </w:tcPr>
          <w:p w14:paraId="2DA58DC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0,045</w:t>
            </w:r>
          </w:p>
        </w:tc>
        <w:tc>
          <w:tcPr>
            <w:tcW w:w="355" w:type="pct"/>
            <w:shd w:val="clear" w:color="auto" w:fill="auto"/>
            <w:vAlign w:val="center"/>
            <w:hideMark/>
          </w:tcPr>
          <w:p w14:paraId="433C135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0,027</w:t>
            </w:r>
          </w:p>
        </w:tc>
      </w:tr>
      <w:tr w:rsidR="00A91003" w:rsidRPr="00547BE1" w14:paraId="27F27AD5" w14:textId="77777777" w:rsidTr="001F5600">
        <w:trPr>
          <w:trHeight w:val="227"/>
        </w:trPr>
        <w:tc>
          <w:tcPr>
            <w:tcW w:w="282" w:type="pct"/>
            <w:shd w:val="clear" w:color="auto" w:fill="auto"/>
            <w:vAlign w:val="center"/>
            <w:hideMark/>
          </w:tcPr>
          <w:p w14:paraId="120660B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80</w:t>
            </w:r>
          </w:p>
        </w:tc>
        <w:tc>
          <w:tcPr>
            <w:tcW w:w="282" w:type="pct"/>
            <w:shd w:val="clear" w:color="auto" w:fill="auto"/>
            <w:vAlign w:val="center"/>
            <w:hideMark/>
          </w:tcPr>
          <w:p w14:paraId="19B90D9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0,915</w:t>
            </w:r>
          </w:p>
        </w:tc>
        <w:tc>
          <w:tcPr>
            <w:tcW w:w="282" w:type="pct"/>
            <w:shd w:val="clear" w:color="auto" w:fill="auto"/>
            <w:vAlign w:val="center"/>
            <w:hideMark/>
          </w:tcPr>
          <w:p w14:paraId="6B4B542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0,829</w:t>
            </w:r>
          </w:p>
        </w:tc>
        <w:tc>
          <w:tcPr>
            <w:tcW w:w="282" w:type="pct"/>
            <w:shd w:val="clear" w:color="auto" w:fill="auto"/>
            <w:vAlign w:val="center"/>
            <w:hideMark/>
          </w:tcPr>
          <w:p w14:paraId="43E7AD5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0,741</w:t>
            </w:r>
          </w:p>
        </w:tc>
        <w:tc>
          <w:tcPr>
            <w:tcW w:w="282" w:type="pct"/>
            <w:shd w:val="clear" w:color="auto" w:fill="auto"/>
            <w:vAlign w:val="center"/>
            <w:hideMark/>
          </w:tcPr>
          <w:p w14:paraId="29F1A85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0,652</w:t>
            </w:r>
          </w:p>
        </w:tc>
        <w:tc>
          <w:tcPr>
            <w:tcW w:w="282" w:type="pct"/>
            <w:shd w:val="clear" w:color="auto" w:fill="auto"/>
            <w:vAlign w:val="center"/>
            <w:hideMark/>
          </w:tcPr>
          <w:p w14:paraId="36D4D5B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0,562</w:t>
            </w:r>
          </w:p>
        </w:tc>
        <w:tc>
          <w:tcPr>
            <w:tcW w:w="282" w:type="pct"/>
            <w:shd w:val="clear" w:color="auto" w:fill="auto"/>
            <w:vAlign w:val="center"/>
            <w:hideMark/>
          </w:tcPr>
          <w:p w14:paraId="1E18D1B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0,472</w:t>
            </w:r>
          </w:p>
        </w:tc>
        <w:tc>
          <w:tcPr>
            <w:tcW w:w="281" w:type="pct"/>
            <w:shd w:val="clear" w:color="auto" w:fill="auto"/>
            <w:vAlign w:val="center"/>
            <w:hideMark/>
          </w:tcPr>
          <w:p w14:paraId="3931037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0,384</w:t>
            </w:r>
          </w:p>
        </w:tc>
        <w:tc>
          <w:tcPr>
            <w:tcW w:w="282" w:type="pct"/>
            <w:shd w:val="clear" w:color="auto" w:fill="auto"/>
            <w:vAlign w:val="center"/>
            <w:hideMark/>
          </w:tcPr>
          <w:p w14:paraId="285F8EE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0,299</w:t>
            </w:r>
          </w:p>
        </w:tc>
        <w:tc>
          <w:tcPr>
            <w:tcW w:w="352" w:type="pct"/>
            <w:shd w:val="clear" w:color="auto" w:fill="auto"/>
            <w:vAlign w:val="center"/>
            <w:hideMark/>
          </w:tcPr>
          <w:p w14:paraId="74F9179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0,223</w:t>
            </w:r>
          </w:p>
        </w:tc>
        <w:tc>
          <w:tcPr>
            <w:tcW w:w="352" w:type="pct"/>
            <w:shd w:val="clear" w:color="auto" w:fill="auto"/>
            <w:vAlign w:val="center"/>
            <w:hideMark/>
          </w:tcPr>
          <w:p w14:paraId="130BE5F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0,156</w:t>
            </w:r>
          </w:p>
        </w:tc>
        <w:tc>
          <w:tcPr>
            <w:tcW w:w="326" w:type="pct"/>
            <w:shd w:val="clear" w:color="auto" w:fill="auto"/>
            <w:vAlign w:val="center"/>
            <w:hideMark/>
          </w:tcPr>
          <w:p w14:paraId="4A82C97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0,15</w:t>
            </w:r>
            <w:r w:rsidRPr="00547BE1">
              <w:rPr>
                <w:rFonts w:eastAsia="Times New Roman"/>
                <w:sz w:val="18"/>
                <w:szCs w:val="18"/>
              </w:rPr>
              <w:t>0</w:t>
            </w:r>
          </w:p>
        </w:tc>
        <w:tc>
          <w:tcPr>
            <w:tcW w:w="373" w:type="pct"/>
            <w:shd w:val="clear" w:color="auto" w:fill="auto"/>
            <w:vAlign w:val="center"/>
            <w:hideMark/>
          </w:tcPr>
          <w:p w14:paraId="1676C62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0,067</w:t>
            </w:r>
          </w:p>
        </w:tc>
        <w:tc>
          <w:tcPr>
            <w:tcW w:w="352" w:type="pct"/>
            <w:shd w:val="clear" w:color="auto" w:fill="auto"/>
            <w:vAlign w:val="center"/>
            <w:hideMark/>
          </w:tcPr>
          <w:p w14:paraId="659D62D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0,039</w:t>
            </w:r>
          </w:p>
        </w:tc>
        <w:tc>
          <w:tcPr>
            <w:tcW w:w="353" w:type="pct"/>
            <w:shd w:val="clear" w:color="auto" w:fill="auto"/>
            <w:vAlign w:val="center"/>
            <w:hideMark/>
          </w:tcPr>
          <w:p w14:paraId="61E4EE2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w:t>
            </w:r>
            <w:r w:rsidRPr="00547BE1">
              <w:rPr>
                <w:rFonts w:eastAsia="Times New Roman"/>
                <w:sz w:val="18"/>
                <w:szCs w:val="18"/>
              </w:rPr>
              <w:t>0</w:t>
            </w:r>
          </w:p>
        </w:tc>
        <w:tc>
          <w:tcPr>
            <w:tcW w:w="355" w:type="pct"/>
            <w:shd w:val="clear" w:color="auto" w:fill="auto"/>
            <w:vAlign w:val="center"/>
            <w:hideMark/>
          </w:tcPr>
          <w:p w14:paraId="26911C2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0,012</w:t>
            </w:r>
          </w:p>
        </w:tc>
      </w:tr>
      <w:tr w:rsidR="00A91003" w:rsidRPr="00547BE1" w14:paraId="79E23392" w14:textId="77777777" w:rsidTr="001F5600">
        <w:trPr>
          <w:trHeight w:val="227"/>
        </w:trPr>
        <w:tc>
          <w:tcPr>
            <w:tcW w:w="282" w:type="pct"/>
            <w:shd w:val="clear" w:color="auto" w:fill="auto"/>
            <w:vAlign w:val="center"/>
            <w:hideMark/>
          </w:tcPr>
          <w:p w14:paraId="1C5F15B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90</w:t>
            </w:r>
          </w:p>
        </w:tc>
        <w:tc>
          <w:tcPr>
            <w:tcW w:w="282" w:type="pct"/>
            <w:shd w:val="clear" w:color="auto" w:fill="auto"/>
            <w:vAlign w:val="center"/>
            <w:hideMark/>
          </w:tcPr>
          <w:p w14:paraId="06D1139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0,874</w:t>
            </w:r>
          </w:p>
        </w:tc>
        <w:tc>
          <w:tcPr>
            <w:tcW w:w="282" w:type="pct"/>
            <w:shd w:val="clear" w:color="auto" w:fill="auto"/>
            <w:vAlign w:val="center"/>
            <w:hideMark/>
          </w:tcPr>
          <w:p w14:paraId="1DE9DA0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0,751</w:t>
            </w:r>
          </w:p>
        </w:tc>
        <w:tc>
          <w:tcPr>
            <w:tcW w:w="282" w:type="pct"/>
            <w:shd w:val="clear" w:color="auto" w:fill="auto"/>
            <w:vAlign w:val="center"/>
            <w:hideMark/>
          </w:tcPr>
          <w:p w14:paraId="2F5E2BA4"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0,632</w:t>
            </w:r>
          </w:p>
        </w:tc>
        <w:tc>
          <w:tcPr>
            <w:tcW w:w="282" w:type="pct"/>
            <w:shd w:val="clear" w:color="auto" w:fill="auto"/>
            <w:vAlign w:val="center"/>
            <w:hideMark/>
          </w:tcPr>
          <w:p w14:paraId="4ABCF80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0,518</w:t>
            </w:r>
          </w:p>
        </w:tc>
        <w:tc>
          <w:tcPr>
            <w:tcW w:w="282" w:type="pct"/>
            <w:shd w:val="clear" w:color="auto" w:fill="auto"/>
            <w:vAlign w:val="center"/>
            <w:hideMark/>
          </w:tcPr>
          <w:p w14:paraId="4E8459B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0,409</w:t>
            </w:r>
          </w:p>
        </w:tc>
        <w:tc>
          <w:tcPr>
            <w:tcW w:w="282" w:type="pct"/>
            <w:shd w:val="clear" w:color="auto" w:fill="auto"/>
            <w:vAlign w:val="center"/>
            <w:hideMark/>
          </w:tcPr>
          <w:p w14:paraId="4672C9A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0,31</w:t>
            </w:r>
            <w:r w:rsidRPr="00547BE1">
              <w:rPr>
                <w:rFonts w:eastAsia="Times New Roman"/>
                <w:sz w:val="18"/>
                <w:szCs w:val="18"/>
              </w:rPr>
              <w:t>0</w:t>
            </w:r>
          </w:p>
        </w:tc>
        <w:tc>
          <w:tcPr>
            <w:tcW w:w="281" w:type="pct"/>
            <w:shd w:val="clear" w:color="auto" w:fill="auto"/>
            <w:vAlign w:val="center"/>
            <w:hideMark/>
          </w:tcPr>
          <w:p w14:paraId="3CADDA8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0,222</w:t>
            </w:r>
          </w:p>
        </w:tc>
        <w:tc>
          <w:tcPr>
            <w:tcW w:w="282" w:type="pct"/>
            <w:shd w:val="clear" w:color="auto" w:fill="auto"/>
            <w:vAlign w:val="center"/>
            <w:hideMark/>
          </w:tcPr>
          <w:p w14:paraId="74A5AAA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0,148</w:t>
            </w:r>
          </w:p>
        </w:tc>
        <w:tc>
          <w:tcPr>
            <w:tcW w:w="352" w:type="pct"/>
            <w:shd w:val="clear" w:color="auto" w:fill="auto"/>
            <w:vAlign w:val="center"/>
            <w:hideMark/>
          </w:tcPr>
          <w:p w14:paraId="1291F18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0,092</w:t>
            </w:r>
          </w:p>
        </w:tc>
        <w:tc>
          <w:tcPr>
            <w:tcW w:w="352" w:type="pct"/>
            <w:shd w:val="clear" w:color="auto" w:fill="auto"/>
            <w:vAlign w:val="center"/>
            <w:hideMark/>
          </w:tcPr>
          <w:p w14:paraId="03EB04D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0,053</w:t>
            </w:r>
          </w:p>
        </w:tc>
        <w:tc>
          <w:tcPr>
            <w:tcW w:w="326" w:type="pct"/>
            <w:shd w:val="clear" w:color="auto" w:fill="auto"/>
            <w:vAlign w:val="center"/>
            <w:hideMark/>
          </w:tcPr>
          <w:p w14:paraId="6A253BD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0,028</w:t>
            </w:r>
          </w:p>
        </w:tc>
        <w:tc>
          <w:tcPr>
            <w:tcW w:w="373" w:type="pct"/>
            <w:shd w:val="clear" w:color="auto" w:fill="auto"/>
            <w:vAlign w:val="center"/>
            <w:hideMark/>
          </w:tcPr>
          <w:p w14:paraId="3175867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0,014</w:t>
            </w:r>
          </w:p>
        </w:tc>
        <w:tc>
          <w:tcPr>
            <w:tcW w:w="352" w:type="pct"/>
            <w:shd w:val="clear" w:color="auto" w:fill="auto"/>
            <w:vAlign w:val="center"/>
            <w:hideMark/>
          </w:tcPr>
          <w:p w14:paraId="04B54C0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0,006</w:t>
            </w:r>
          </w:p>
        </w:tc>
        <w:tc>
          <w:tcPr>
            <w:tcW w:w="353" w:type="pct"/>
            <w:shd w:val="clear" w:color="auto" w:fill="auto"/>
            <w:vAlign w:val="center"/>
            <w:hideMark/>
          </w:tcPr>
          <w:p w14:paraId="3A3210C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355" w:type="pct"/>
            <w:shd w:val="clear" w:color="auto" w:fill="auto"/>
            <w:vAlign w:val="center"/>
            <w:hideMark/>
          </w:tcPr>
          <w:p w14:paraId="2DBAFF5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r>
      <w:tr w:rsidR="00A91003" w:rsidRPr="00547BE1" w14:paraId="743E97A4" w14:textId="77777777" w:rsidTr="001F5600">
        <w:trPr>
          <w:trHeight w:val="227"/>
        </w:trPr>
        <w:tc>
          <w:tcPr>
            <w:tcW w:w="282" w:type="pct"/>
            <w:shd w:val="clear" w:color="auto" w:fill="auto"/>
            <w:vAlign w:val="center"/>
            <w:hideMark/>
          </w:tcPr>
          <w:p w14:paraId="75E1641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95</w:t>
            </w:r>
          </w:p>
        </w:tc>
        <w:tc>
          <w:tcPr>
            <w:tcW w:w="282" w:type="pct"/>
            <w:shd w:val="clear" w:color="auto" w:fill="auto"/>
            <w:vAlign w:val="center"/>
            <w:hideMark/>
          </w:tcPr>
          <w:p w14:paraId="62CACB4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0,84</w:t>
            </w:r>
            <w:r w:rsidRPr="00547BE1">
              <w:rPr>
                <w:rFonts w:eastAsia="Times New Roman"/>
                <w:sz w:val="18"/>
                <w:szCs w:val="18"/>
              </w:rPr>
              <w:t>0</w:t>
            </w:r>
          </w:p>
        </w:tc>
        <w:tc>
          <w:tcPr>
            <w:tcW w:w="282" w:type="pct"/>
            <w:shd w:val="clear" w:color="auto" w:fill="auto"/>
            <w:vAlign w:val="center"/>
            <w:hideMark/>
          </w:tcPr>
          <w:p w14:paraId="18E66BA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0,689</w:t>
            </w:r>
          </w:p>
        </w:tc>
        <w:tc>
          <w:tcPr>
            <w:tcW w:w="282" w:type="pct"/>
            <w:shd w:val="clear" w:color="auto" w:fill="auto"/>
            <w:vAlign w:val="center"/>
            <w:hideMark/>
          </w:tcPr>
          <w:p w14:paraId="5ABC598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0,548</w:t>
            </w:r>
          </w:p>
        </w:tc>
        <w:tc>
          <w:tcPr>
            <w:tcW w:w="282" w:type="pct"/>
            <w:shd w:val="clear" w:color="auto" w:fill="auto"/>
            <w:vAlign w:val="center"/>
            <w:hideMark/>
          </w:tcPr>
          <w:p w14:paraId="06C37FE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0,419</w:t>
            </w:r>
          </w:p>
        </w:tc>
        <w:tc>
          <w:tcPr>
            <w:tcW w:w="282" w:type="pct"/>
            <w:shd w:val="clear" w:color="auto" w:fill="auto"/>
            <w:vAlign w:val="center"/>
            <w:hideMark/>
          </w:tcPr>
          <w:p w14:paraId="150EEEC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0,305</w:t>
            </w:r>
          </w:p>
        </w:tc>
        <w:tc>
          <w:tcPr>
            <w:tcW w:w="282" w:type="pct"/>
            <w:shd w:val="clear" w:color="auto" w:fill="auto"/>
            <w:vAlign w:val="center"/>
            <w:hideMark/>
          </w:tcPr>
          <w:p w14:paraId="78EA252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0,207</w:t>
            </w:r>
          </w:p>
        </w:tc>
        <w:tc>
          <w:tcPr>
            <w:tcW w:w="281" w:type="pct"/>
            <w:shd w:val="clear" w:color="auto" w:fill="auto"/>
            <w:vAlign w:val="center"/>
            <w:hideMark/>
          </w:tcPr>
          <w:p w14:paraId="49A0F8A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0,13</w:t>
            </w:r>
            <w:r w:rsidRPr="00547BE1">
              <w:rPr>
                <w:rFonts w:eastAsia="Times New Roman"/>
                <w:sz w:val="18"/>
                <w:szCs w:val="18"/>
              </w:rPr>
              <w:t>0</w:t>
            </w:r>
          </w:p>
        </w:tc>
        <w:tc>
          <w:tcPr>
            <w:tcW w:w="282" w:type="pct"/>
            <w:shd w:val="clear" w:color="auto" w:fill="auto"/>
            <w:vAlign w:val="center"/>
            <w:hideMark/>
          </w:tcPr>
          <w:p w14:paraId="3F6F04D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0,074</w:t>
            </w:r>
          </w:p>
        </w:tc>
        <w:tc>
          <w:tcPr>
            <w:tcW w:w="352" w:type="pct"/>
            <w:shd w:val="clear" w:color="auto" w:fill="auto"/>
            <w:vAlign w:val="center"/>
            <w:hideMark/>
          </w:tcPr>
          <w:p w14:paraId="2119897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0,038</w:t>
            </w:r>
          </w:p>
        </w:tc>
        <w:tc>
          <w:tcPr>
            <w:tcW w:w="352" w:type="pct"/>
            <w:shd w:val="clear" w:color="auto" w:fill="auto"/>
            <w:vAlign w:val="center"/>
            <w:hideMark/>
          </w:tcPr>
          <w:p w14:paraId="6BBB808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0,018</w:t>
            </w:r>
          </w:p>
        </w:tc>
        <w:tc>
          <w:tcPr>
            <w:tcW w:w="326" w:type="pct"/>
            <w:shd w:val="clear" w:color="auto" w:fill="auto"/>
            <w:vAlign w:val="center"/>
            <w:hideMark/>
          </w:tcPr>
          <w:p w14:paraId="133DD2B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373" w:type="pct"/>
            <w:shd w:val="clear" w:color="auto" w:fill="auto"/>
            <w:vAlign w:val="center"/>
            <w:hideMark/>
          </w:tcPr>
          <w:p w14:paraId="45CAA2D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352" w:type="pct"/>
            <w:shd w:val="clear" w:color="auto" w:fill="auto"/>
            <w:vAlign w:val="center"/>
            <w:hideMark/>
          </w:tcPr>
          <w:p w14:paraId="09D6919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353" w:type="pct"/>
            <w:shd w:val="clear" w:color="auto" w:fill="auto"/>
            <w:vAlign w:val="center"/>
            <w:hideMark/>
          </w:tcPr>
          <w:p w14:paraId="079CF6A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0,3</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355" w:type="pct"/>
            <w:shd w:val="clear" w:color="auto" w:fill="auto"/>
            <w:vAlign w:val="center"/>
            <w:hideMark/>
          </w:tcPr>
          <w:p w14:paraId="2BAF042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0,2</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r>
      <w:tr w:rsidR="00A91003" w:rsidRPr="00547BE1" w14:paraId="25F4B708" w14:textId="77777777" w:rsidTr="001F5600">
        <w:trPr>
          <w:trHeight w:val="227"/>
        </w:trPr>
        <w:tc>
          <w:tcPr>
            <w:tcW w:w="282" w:type="pct"/>
            <w:shd w:val="clear" w:color="auto" w:fill="auto"/>
            <w:vAlign w:val="center"/>
            <w:hideMark/>
          </w:tcPr>
          <w:p w14:paraId="204C621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97</w:t>
            </w:r>
          </w:p>
        </w:tc>
        <w:tc>
          <w:tcPr>
            <w:tcW w:w="282" w:type="pct"/>
            <w:shd w:val="clear" w:color="auto" w:fill="auto"/>
            <w:vAlign w:val="center"/>
            <w:hideMark/>
          </w:tcPr>
          <w:p w14:paraId="2D5CF65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0,819</w:t>
            </w:r>
          </w:p>
        </w:tc>
        <w:tc>
          <w:tcPr>
            <w:tcW w:w="282" w:type="pct"/>
            <w:shd w:val="clear" w:color="auto" w:fill="auto"/>
            <w:vAlign w:val="center"/>
            <w:hideMark/>
          </w:tcPr>
          <w:p w14:paraId="6263081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0,651</w:t>
            </w:r>
          </w:p>
        </w:tc>
        <w:tc>
          <w:tcPr>
            <w:tcW w:w="282" w:type="pct"/>
            <w:shd w:val="clear" w:color="auto" w:fill="auto"/>
            <w:vAlign w:val="center"/>
            <w:hideMark/>
          </w:tcPr>
          <w:p w14:paraId="0C3B870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0,498</w:t>
            </w:r>
          </w:p>
        </w:tc>
        <w:tc>
          <w:tcPr>
            <w:tcW w:w="282" w:type="pct"/>
            <w:shd w:val="clear" w:color="auto" w:fill="auto"/>
            <w:vAlign w:val="center"/>
            <w:hideMark/>
          </w:tcPr>
          <w:p w14:paraId="62B7AB0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0,363</w:t>
            </w:r>
          </w:p>
        </w:tc>
        <w:tc>
          <w:tcPr>
            <w:tcW w:w="282" w:type="pct"/>
            <w:shd w:val="clear" w:color="auto" w:fill="auto"/>
            <w:vAlign w:val="center"/>
            <w:hideMark/>
          </w:tcPr>
          <w:p w14:paraId="3B28E7B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0,247</w:t>
            </w:r>
          </w:p>
        </w:tc>
        <w:tc>
          <w:tcPr>
            <w:tcW w:w="282" w:type="pct"/>
            <w:shd w:val="clear" w:color="auto" w:fill="auto"/>
            <w:vAlign w:val="center"/>
            <w:hideMark/>
          </w:tcPr>
          <w:p w14:paraId="2B4E057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0,155</w:t>
            </w:r>
          </w:p>
        </w:tc>
        <w:tc>
          <w:tcPr>
            <w:tcW w:w="281" w:type="pct"/>
            <w:shd w:val="clear" w:color="auto" w:fill="auto"/>
            <w:vAlign w:val="center"/>
            <w:hideMark/>
          </w:tcPr>
          <w:p w14:paraId="6B35541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0,088</w:t>
            </w:r>
          </w:p>
        </w:tc>
        <w:tc>
          <w:tcPr>
            <w:tcW w:w="282" w:type="pct"/>
            <w:shd w:val="clear" w:color="auto" w:fill="auto"/>
            <w:vAlign w:val="center"/>
            <w:hideMark/>
          </w:tcPr>
          <w:p w14:paraId="77E8D63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0,045</w:t>
            </w:r>
          </w:p>
        </w:tc>
        <w:tc>
          <w:tcPr>
            <w:tcW w:w="352" w:type="pct"/>
            <w:shd w:val="clear" w:color="auto" w:fill="auto"/>
            <w:vAlign w:val="center"/>
            <w:hideMark/>
          </w:tcPr>
          <w:p w14:paraId="3A6EFB9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0,02</w:t>
            </w:r>
            <w:r w:rsidRPr="002C3E4F">
              <w:rPr>
                <w:rFonts w:eastAsia="Times New Roman"/>
                <w:sz w:val="18"/>
                <w:szCs w:val="18"/>
              </w:rPr>
              <w:t>0</w:t>
            </w:r>
          </w:p>
        </w:tc>
        <w:tc>
          <w:tcPr>
            <w:tcW w:w="352" w:type="pct"/>
            <w:shd w:val="clear" w:color="auto" w:fill="auto"/>
            <w:vAlign w:val="center"/>
            <w:hideMark/>
          </w:tcPr>
          <w:p w14:paraId="4EB669D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326" w:type="pct"/>
            <w:shd w:val="clear" w:color="auto" w:fill="auto"/>
            <w:vAlign w:val="center"/>
            <w:hideMark/>
          </w:tcPr>
          <w:p w14:paraId="4707D18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373" w:type="pct"/>
            <w:shd w:val="clear" w:color="auto" w:fill="auto"/>
            <w:vAlign w:val="center"/>
            <w:hideMark/>
          </w:tcPr>
          <w:p w14:paraId="11FDC8C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352" w:type="pct"/>
            <w:shd w:val="clear" w:color="auto" w:fill="auto"/>
            <w:vAlign w:val="center"/>
            <w:hideMark/>
          </w:tcPr>
          <w:p w14:paraId="500CAF5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0,3</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53" w:type="pct"/>
            <w:shd w:val="clear" w:color="auto" w:fill="auto"/>
            <w:vAlign w:val="center"/>
            <w:hideMark/>
          </w:tcPr>
          <w:p w14:paraId="11AEB0A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55" w:type="pct"/>
            <w:shd w:val="clear" w:color="auto" w:fill="auto"/>
            <w:vAlign w:val="center"/>
            <w:hideMark/>
          </w:tcPr>
          <w:p w14:paraId="75BB1A8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0,3</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r>
      <w:tr w:rsidR="00A91003" w:rsidRPr="00547BE1" w14:paraId="39847759" w14:textId="77777777" w:rsidTr="001F5600">
        <w:trPr>
          <w:trHeight w:val="227"/>
        </w:trPr>
        <w:tc>
          <w:tcPr>
            <w:tcW w:w="282" w:type="pct"/>
            <w:shd w:val="clear" w:color="auto" w:fill="auto"/>
            <w:vAlign w:val="center"/>
            <w:hideMark/>
          </w:tcPr>
          <w:p w14:paraId="381E8499"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99</w:t>
            </w:r>
          </w:p>
        </w:tc>
        <w:tc>
          <w:tcPr>
            <w:tcW w:w="282" w:type="pct"/>
            <w:shd w:val="clear" w:color="auto" w:fill="auto"/>
            <w:vAlign w:val="center"/>
            <w:hideMark/>
          </w:tcPr>
          <w:p w14:paraId="05D1C17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0,78</w:t>
            </w:r>
            <w:r w:rsidRPr="00547BE1">
              <w:rPr>
                <w:rFonts w:eastAsia="Times New Roman"/>
                <w:sz w:val="18"/>
                <w:szCs w:val="18"/>
              </w:rPr>
              <w:t>0</w:t>
            </w:r>
          </w:p>
        </w:tc>
        <w:tc>
          <w:tcPr>
            <w:tcW w:w="282" w:type="pct"/>
            <w:shd w:val="clear" w:color="auto" w:fill="auto"/>
            <w:vAlign w:val="center"/>
            <w:hideMark/>
          </w:tcPr>
          <w:p w14:paraId="5AF8C56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0,581</w:t>
            </w:r>
          </w:p>
        </w:tc>
        <w:tc>
          <w:tcPr>
            <w:tcW w:w="282" w:type="pct"/>
            <w:shd w:val="clear" w:color="auto" w:fill="auto"/>
            <w:vAlign w:val="center"/>
            <w:hideMark/>
          </w:tcPr>
          <w:p w14:paraId="14BAF1D1"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0,41</w:t>
            </w:r>
            <w:r w:rsidRPr="00547BE1">
              <w:rPr>
                <w:rFonts w:eastAsia="Times New Roman"/>
                <w:sz w:val="18"/>
                <w:szCs w:val="18"/>
              </w:rPr>
              <w:t>0</w:t>
            </w:r>
          </w:p>
        </w:tc>
        <w:tc>
          <w:tcPr>
            <w:tcW w:w="282" w:type="pct"/>
            <w:shd w:val="clear" w:color="auto" w:fill="auto"/>
            <w:vAlign w:val="center"/>
            <w:hideMark/>
          </w:tcPr>
          <w:p w14:paraId="62DBA52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0,268</w:t>
            </w:r>
          </w:p>
        </w:tc>
        <w:tc>
          <w:tcPr>
            <w:tcW w:w="282" w:type="pct"/>
            <w:shd w:val="clear" w:color="auto" w:fill="auto"/>
            <w:vAlign w:val="center"/>
            <w:hideMark/>
          </w:tcPr>
          <w:p w14:paraId="1F5AEAC3"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0,16</w:t>
            </w:r>
            <w:r w:rsidRPr="00547BE1">
              <w:rPr>
                <w:rFonts w:eastAsia="Times New Roman"/>
                <w:sz w:val="18"/>
                <w:szCs w:val="18"/>
              </w:rPr>
              <w:t>0</w:t>
            </w:r>
          </w:p>
        </w:tc>
        <w:tc>
          <w:tcPr>
            <w:tcW w:w="282" w:type="pct"/>
            <w:shd w:val="clear" w:color="auto" w:fill="auto"/>
            <w:vAlign w:val="center"/>
            <w:hideMark/>
          </w:tcPr>
          <w:p w14:paraId="7DECF36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0,084</w:t>
            </w:r>
          </w:p>
        </w:tc>
        <w:tc>
          <w:tcPr>
            <w:tcW w:w="281" w:type="pct"/>
            <w:shd w:val="clear" w:color="auto" w:fill="auto"/>
            <w:vAlign w:val="center"/>
            <w:hideMark/>
          </w:tcPr>
          <w:p w14:paraId="0642E24F"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0,038</w:t>
            </w:r>
          </w:p>
        </w:tc>
        <w:tc>
          <w:tcPr>
            <w:tcW w:w="282" w:type="pct"/>
            <w:shd w:val="clear" w:color="auto" w:fill="auto"/>
            <w:vAlign w:val="center"/>
            <w:hideMark/>
          </w:tcPr>
          <w:p w14:paraId="4EF0983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0,015</w:t>
            </w:r>
          </w:p>
        </w:tc>
        <w:tc>
          <w:tcPr>
            <w:tcW w:w="352" w:type="pct"/>
            <w:shd w:val="clear" w:color="auto" w:fill="auto"/>
            <w:vAlign w:val="center"/>
            <w:hideMark/>
          </w:tcPr>
          <w:p w14:paraId="7F0B38B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0,005</w:t>
            </w:r>
          </w:p>
        </w:tc>
        <w:tc>
          <w:tcPr>
            <w:tcW w:w="352" w:type="pct"/>
            <w:shd w:val="clear" w:color="auto" w:fill="auto"/>
            <w:vAlign w:val="center"/>
            <w:hideMark/>
          </w:tcPr>
          <w:p w14:paraId="6C8B7EB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326" w:type="pct"/>
            <w:shd w:val="clear" w:color="auto" w:fill="auto"/>
            <w:vAlign w:val="center"/>
            <w:hideMark/>
          </w:tcPr>
          <w:p w14:paraId="3E88781D" w14:textId="77777777" w:rsidR="008C0B44" w:rsidRPr="002C3E4F" w:rsidRDefault="008C0B44" w:rsidP="0007021C">
            <w:pPr>
              <w:keepNext/>
              <w:spacing w:line="240" w:lineRule="auto"/>
              <w:ind w:firstLine="0"/>
              <w:jc w:val="center"/>
              <w:rPr>
                <w:rFonts w:eastAsia="Times New Roman"/>
                <w:spacing w:val="-4"/>
                <w:sz w:val="18"/>
                <w:szCs w:val="18"/>
              </w:rPr>
            </w:pPr>
            <w:r w:rsidRPr="002C3E4F">
              <w:rPr>
                <w:rFonts w:eastAsia="Times New Roman"/>
                <w:spacing w:val="-4"/>
                <w:sz w:val="18"/>
                <w:szCs w:val="18"/>
                <w:lang w:val="en-US"/>
              </w:rPr>
              <w:t>0,4</w:t>
            </w:r>
            <w:r w:rsidR="00FB35B7" w:rsidRPr="002C3E4F">
              <w:rPr>
                <w:spacing w:val="-4"/>
                <w:sz w:val="18"/>
                <w:szCs w:val="18"/>
              </w:rPr>
              <w:t>·</w:t>
            </w:r>
            <w:r w:rsidRPr="002C3E4F">
              <w:rPr>
                <w:rFonts w:eastAsia="Times New Roman"/>
                <w:spacing w:val="-4"/>
                <w:sz w:val="18"/>
                <w:szCs w:val="18"/>
                <w:lang w:val="en-US"/>
              </w:rPr>
              <w:t>10</w:t>
            </w:r>
            <w:r w:rsidR="00F46FAA" w:rsidRPr="002C3E4F">
              <w:rPr>
                <w:rFonts w:eastAsia="Times New Roman"/>
                <w:spacing w:val="-4"/>
                <w:sz w:val="18"/>
                <w:szCs w:val="18"/>
                <w:vertAlign w:val="superscript"/>
                <w:lang w:val="en-US"/>
              </w:rPr>
              <w:t>–</w:t>
            </w:r>
            <w:r w:rsidRPr="002C3E4F">
              <w:rPr>
                <w:rFonts w:eastAsia="Times New Roman"/>
                <w:spacing w:val="-4"/>
                <w:sz w:val="18"/>
                <w:szCs w:val="18"/>
                <w:vertAlign w:val="superscript"/>
                <w:lang w:val="en-US"/>
              </w:rPr>
              <w:t>3</w:t>
            </w:r>
          </w:p>
        </w:tc>
        <w:tc>
          <w:tcPr>
            <w:tcW w:w="373" w:type="pct"/>
            <w:shd w:val="clear" w:color="auto" w:fill="auto"/>
            <w:vAlign w:val="center"/>
            <w:hideMark/>
          </w:tcPr>
          <w:p w14:paraId="1474B75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0,1</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52" w:type="pct"/>
            <w:shd w:val="clear" w:color="auto" w:fill="auto"/>
            <w:vAlign w:val="center"/>
            <w:hideMark/>
          </w:tcPr>
          <w:p w14:paraId="5CAA776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0,4</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353" w:type="pct"/>
            <w:shd w:val="clear" w:color="auto" w:fill="auto"/>
            <w:vAlign w:val="center"/>
            <w:hideMark/>
          </w:tcPr>
          <w:p w14:paraId="12B3420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355" w:type="pct"/>
            <w:shd w:val="clear" w:color="auto" w:fill="auto"/>
            <w:vAlign w:val="center"/>
            <w:hideMark/>
          </w:tcPr>
          <w:p w14:paraId="01F89BF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0,2</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r w:rsidR="00A91003" w:rsidRPr="00547BE1" w14:paraId="446ED144" w14:textId="77777777" w:rsidTr="001F5600">
        <w:trPr>
          <w:trHeight w:val="227"/>
        </w:trPr>
        <w:tc>
          <w:tcPr>
            <w:tcW w:w="282" w:type="pct"/>
            <w:shd w:val="clear" w:color="auto" w:fill="auto"/>
            <w:vAlign w:val="center"/>
            <w:hideMark/>
          </w:tcPr>
          <w:p w14:paraId="29E36DA6"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99,5</w:t>
            </w:r>
          </w:p>
        </w:tc>
        <w:tc>
          <w:tcPr>
            <w:tcW w:w="282" w:type="pct"/>
            <w:shd w:val="clear" w:color="auto" w:fill="auto"/>
            <w:vAlign w:val="center"/>
            <w:hideMark/>
          </w:tcPr>
          <w:p w14:paraId="14F23B6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0,758</w:t>
            </w:r>
          </w:p>
        </w:tc>
        <w:tc>
          <w:tcPr>
            <w:tcW w:w="282" w:type="pct"/>
            <w:shd w:val="clear" w:color="auto" w:fill="auto"/>
            <w:vAlign w:val="center"/>
            <w:hideMark/>
          </w:tcPr>
          <w:p w14:paraId="2BDD4D1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0,545</w:t>
            </w:r>
          </w:p>
        </w:tc>
        <w:tc>
          <w:tcPr>
            <w:tcW w:w="282" w:type="pct"/>
            <w:shd w:val="clear" w:color="auto" w:fill="auto"/>
            <w:vAlign w:val="center"/>
            <w:hideMark/>
          </w:tcPr>
          <w:p w14:paraId="63E4069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0,366</w:t>
            </w:r>
          </w:p>
        </w:tc>
        <w:tc>
          <w:tcPr>
            <w:tcW w:w="282" w:type="pct"/>
            <w:shd w:val="clear" w:color="auto" w:fill="auto"/>
            <w:vAlign w:val="center"/>
            <w:hideMark/>
          </w:tcPr>
          <w:p w14:paraId="3DDD730C"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0,223</w:t>
            </w:r>
          </w:p>
        </w:tc>
        <w:tc>
          <w:tcPr>
            <w:tcW w:w="282" w:type="pct"/>
            <w:shd w:val="clear" w:color="auto" w:fill="auto"/>
            <w:vAlign w:val="center"/>
            <w:hideMark/>
          </w:tcPr>
          <w:p w14:paraId="739362EE"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0,122</w:t>
            </w:r>
          </w:p>
        </w:tc>
        <w:tc>
          <w:tcPr>
            <w:tcW w:w="282" w:type="pct"/>
            <w:shd w:val="clear" w:color="auto" w:fill="auto"/>
            <w:vAlign w:val="center"/>
            <w:hideMark/>
          </w:tcPr>
          <w:p w14:paraId="784740EA"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0,057</w:t>
            </w:r>
          </w:p>
        </w:tc>
        <w:tc>
          <w:tcPr>
            <w:tcW w:w="281" w:type="pct"/>
            <w:shd w:val="clear" w:color="auto" w:fill="auto"/>
            <w:vAlign w:val="center"/>
            <w:hideMark/>
          </w:tcPr>
          <w:p w14:paraId="609245F8"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0,023</w:t>
            </w:r>
          </w:p>
        </w:tc>
        <w:tc>
          <w:tcPr>
            <w:tcW w:w="282" w:type="pct"/>
            <w:shd w:val="clear" w:color="auto" w:fill="auto"/>
            <w:vAlign w:val="center"/>
            <w:hideMark/>
          </w:tcPr>
          <w:p w14:paraId="669329C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352" w:type="pct"/>
            <w:shd w:val="clear" w:color="auto" w:fill="auto"/>
            <w:vAlign w:val="center"/>
            <w:hideMark/>
          </w:tcPr>
          <w:p w14:paraId="36B6028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352" w:type="pct"/>
            <w:shd w:val="clear" w:color="auto" w:fill="auto"/>
            <w:vAlign w:val="center"/>
            <w:hideMark/>
          </w:tcPr>
          <w:p w14:paraId="7F8C6D2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0,510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26" w:type="pct"/>
            <w:shd w:val="clear" w:color="auto" w:fill="auto"/>
            <w:vAlign w:val="center"/>
            <w:hideMark/>
          </w:tcPr>
          <w:p w14:paraId="494374A3" w14:textId="77777777" w:rsidR="008C0B44" w:rsidRPr="002C3E4F" w:rsidRDefault="008C0B44" w:rsidP="0007021C">
            <w:pPr>
              <w:keepNext/>
              <w:spacing w:line="240" w:lineRule="auto"/>
              <w:ind w:firstLine="0"/>
              <w:jc w:val="center"/>
              <w:rPr>
                <w:rFonts w:eastAsia="Times New Roman"/>
                <w:spacing w:val="-4"/>
                <w:sz w:val="18"/>
                <w:szCs w:val="18"/>
              </w:rPr>
            </w:pPr>
            <w:r w:rsidRPr="002C3E4F">
              <w:rPr>
                <w:rFonts w:eastAsia="Times New Roman"/>
                <w:spacing w:val="-4"/>
                <w:sz w:val="18"/>
                <w:szCs w:val="18"/>
                <w:lang w:val="en-US"/>
              </w:rPr>
              <w:t>0,1</w:t>
            </w:r>
            <w:r w:rsidR="00FB35B7" w:rsidRPr="002C3E4F">
              <w:rPr>
                <w:spacing w:val="-4"/>
                <w:sz w:val="18"/>
                <w:szCs w:val="18"/>
              </w:rPr>
              <w:t>·</w:t>
            </w:r>
            <w:r w:rsidRPr="002C3E4F">
              <w:rPr>
                <w:rFonts w:eastAsia="Times New Roman"/>
                <w:spacing w:val="-4"/>
                <w:sz w:val="18"/>
                <w:szCs w:val="18"/>
                <w:lang w:val="en-US"/>
              </w:rPr>
              <w:t>10</w:t>
            </w:r>
            <w:r w:rsidR="00F46FAA" w:rsidRPr="002C3E4F">
              <w:rPr>
                <w:rFonts w:eastAsia="Times New Roman"/>
                <w:spacing w:val="-4"/>
                <w:sz w:val="18"/>
                <w:szCs w:val="18"/>
                <w:vertAlign w:val="superscript"/>
                <w:lang w:val="en-US"/>
              </w:rPr>
              <w:t>–</w:t>
            </w:r>
            <w:r w:rsidRPr="002C3E4F">
              <w:rPr>
                <w:rFonts w:eastAsia="Times New Roman"/>
                <w:spacing w:val="-4"/>
                <w:sz w:val="18"/>
                <w:szCs w:val="18"/>
                <w:vertAlign w:val="superscript"/>
                <w:lang w:val="en-US"/>
              </w:rPr>
              <w:t>3</w:t>
            </w:r>
          </w:p>
        </w:tc>
        <w:tc>
          <w:tcPr>
            <w:tcW w:w="373" w:type="pct"/>
            <w:shd w:val="clear" w:color="auto" w:fill="auto"/>
            <w:vAlign w:val="center"/>
            <w:hideMark/>
          </w:tcPr>
          <w:p w14:paraId="3BDE6F8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0,1</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352" w:type="pct"/>
            <w:shd w:val="clear" w:color="auto" w:fill="auto"/>
            <w:vAlign w:val="center"/>
            <w:hideMark/>
          </w:tcPr>
          <w:p w14:paraId="5F6A41F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0,9</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353" w:type="pct"/>
            <w:shd w:val="clear" w:color="auto" w:fill="auto"/>
            <w:vAlign w:val="center"/>
            <w:hideMark/>
          </w:tcPr>
          <w:p w14:paraId="0A72C24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0,6</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355" w:type="pct"/>
            <w:shd w:val="clear" w:color="auto" w:fill="auto"/>
            <w:vAlign w:val="center"/>
            <w:hideMark/>
          </w:tcPr>
          <w:p w14:paraId="6F950F0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0,2</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r>
      <w:tr w:rsidR="00A91003" w:rsidRPr="00547BE1" w14:paraId="2137507D" w14:textId="77777777" w:rsidTr="001F5600">
        <w:trPr>
          <w:trHeight w:val="227"/>
        </w:trPr>
        <w:tc>
          <w:tcPr>
            <w:tcW w:w="282" w:type="pct"/>
            <w:shd w:val="clear" w:color="auto" w:fill="auto"/>
            <w:vAlign w:val="center"/>
            <w:hideMark/>
          </w:tcPr>
          <w:p w14:paraId="6A5F076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99,7</w:t>
            </w:r>
          </w:p>
        </w:tc>
        <w:tc>
          <w:tcPr>
            <w:tcW w:w="282" w:type="pct"/>
            <w:shd w:val="clear" w:color="auto" w:fill="auto"/>
            <w:vAlign w:val="center"/>
            <w:hideMark/>
          </w:tcPr>
          <w:p w14:paraId="5AACC5C0"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0,744</w:t>
            </w:r>
          </w:p>
        </w:tc>
        <w:tc>
          <w:tcPr>
            <w:tcW w:w="282" w:type="pct"/>
            <w:shd w:val="clear" w:color="auto" w:fill="auto"/>
            <w:vAlign w:val="center"/>
            <w:hideMark/>
          </w:tcPr>
          <w:p w14:paraId="312B38D5"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0,52</w:t>
            </w:r>
            <w:r w:rsidRPr="00547BE1">
              <w:rPr>
                <w:rFonts w:eastAsia="Times New Roman"/>
                <w:sz w:val="18"/>
                <w:szCs w:val="18"/>
              </w:rPr>
              <w:t>0</w:t>
            </w:r>
          </w:p>
        </w:tc>
        <w:tc>
          <w:tcPr>
            <w:tcW w:w="282" w:type="pct"/>
            <w:shd w:val="clear" w:color="auto" w:fill="auto"/>
            <w:vAlign w:val="center"/>
            <w:hideMark/>
          </w:tcPr>
          <w:p w14:paraId="6230144D"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0,337</w:t>
            </w:r>
          </w:p>
        </w:tc>
        <w:tc>
          <w:tcPr>
            <w:tcW w:w="282" w:type="pct"/>
            <w:shd w:val="clear" w:color="auto" w:fill="auto"/>
            <w:vAlign w:val="center"/>
            <w:hideMark/>
          </w:tcPr>
          <w:p w14:paraId="6987AE67"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0,205</w:t>
            </w:r>
          </w:p>
        </w:tc>
        <w:tc>
          <w:tcPr>
            <w:tcW w:w="282" w:type="pct"/>
            <w:shd w:val="clear" w:color="auto" w:fill="auto"/>
            <w:vAlign w:val="center"/>
            <w:hideMark/>
          </w:tcPr>
          <w:p w14:paraId="153A9CDB"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0,108</w:t>
            </w:r>
          </w:p>
        </w:tc>
        <w:tc>
          <w:tcPr>
            <w:tcW w:w="282" w:type="pct"/>
            <w:shd w:val="clear" w:color="auto" w:fill="auto"/>
            <w:vAlign w:val="center"/>
            <w:hideMark/>
          </w:tcPr>
          <w:p w14:paraId="04A0459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0,043</w:t>
            </w:r>
          </w:p>
        </w:tc>
        <w:tc>
          <w:tcPr>
            <w:tcW w:w="281" w:type="pct"/>
            <w:shd w:val="clear" w:color="auto" w:fill="auto"/>
            <w:vAlign w:val="center"/>
            <w:hideMark/>
          </w:tcPr>
          <w:p w14:paraId="13999482" w14:textId="77777777" w:rsidR="008C0B44" w:rsidRPr="00547BE1" w:rsidRDefault="008C0B44" w:rsidP="0007021C">
            <w:pPr>
              <w:keepNext/>
              <w:spacing w:line="240" w:lineRule="auto"/>
              <w:ind w:firstLine="0"/>
              <w:jc w:val="center"/>
              <w:rPr>
                <w:rFonts w:eastAsia="Times New Roman"/>
                <w:sz w:val="18"/>
                <w:szCs w:val="18"/>
              </w:rPr>
            </w:pPr>
            <w:r w:rsidRPr="00547BE1">
              <w:rPr>
                <w:rFonts w:eastAsia="Times New Roman"/>
                <w:sz w:val="18"/>
                <w:szCs w:val="18"/>
                <w:lang w:val="en-US"/>
              </w:rPr>
              <w:t>0,016</w:t>
            </w:r>
          </w:p>
        </w:tc>
        <w:tc>
          <w:tcPr>
            <w:tcW w:w="282" w:type="pct"/>
            <w:shd w:val="clear" w:color="auto" w:fill="auto"/>
            <w:vAlign w:val="center"/>
            <w:hideMark/>
          </w:tcPr>
          <w:p w14:paraId="05E307F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0,005</w:t>
            </w:r>
          </w:p>
        </w:tc>
        <w:tc>
          <w:tcPr>
            <w:tcW w:w="352" w:type="pct"/>
            <w:shd w:val="clear" w:color="auto" w:fill="auto"/>
            <w:vAlign w:val="center"/>
            <w:hideMark/>
          </w:tcPr>
          <w:p w14:paraId="71B6105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352" w:type="pct"/>
            <w:shd w:val="clear" w:color="auto" w:fill="auto"/>
            <w:vAlign w:val="center"/>
            <w:hideMark/>
          </w:tcPr>
          <w:p w14:paraId="709D792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0,210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26" w:type="pct"/>
            <w:shd w:val="clear" w:color="auto" w:fill="auto"/>
            <w:vAlign w:val="center"/>
            <w:hideMark/>
          </w:tcPr>
          <w:p w14:paraId="643D92C6" w14:textId="77777777" w:rsidR="008C0B44" w:rsidRPr="002C3E4F" w:rsidRDefault="008C0B44" w:rsidP="0007021C">
            <w:pPr>
              <w:keepNext/>
              <w:spacing w:line="240" w:lineRule="auto"/>
              <w:ind w:firstLine="0"/>
              <w:jc w:val="center"/>
              <w:rPr>
                <w:rFonts w:eastAsia="Times New Roman"/>
                <w:spacing w:val="-4"/>
                <w:sz w:val="18"/>
                <w:szCs w:val="18"/>
              </w:rPr>
            </w:pPr>
            <w:r w:rsidRPr="002C3E4F">
              <w:rPr>
                <w:rFonts w:eastAsia="Times New Roman"/>
                <w:spacing w:val="-4"/>
                <w:sz w:val="18"/>
                <w:szCs w:val="18"/>
                <w:lang w:val="en-US"/>
              </w:rPr>
              <w:t>0,5</w:t>
            </w:r>
            <w:r w:rsidR="00FB35B7" w:rsidRPr="002C3E4F">
              <w:rPr>
                <w:spacing w:val="-4"/>
                <w:sz w:val="18"/>
                <w:szCs w:val="18"/>
              </w:rPr>
              <w:t>·</w:t>
            </w:r>
            <w:r w:rsidRPr="002C3E4F">
              <w:rPr>
                <w:rFonts w:eastAsia="Times New Roman"/>
                <w:spacing w:val="-4"/>
                <w:sz w:val="18"/>
                <w:szCs w:val="18"/>
                <w:lang w:val="en-US"/>
              </w:rPr>
              <w:t>10</w:t>
            </w:r>
            <w:r w:rsidR="00F46FAA" w:rsidRPr="002C3E4F">
              <w:rPr>
                <w:rFonts w:eastAsia="Times New Roman"/>
                <w:spacing w:val="-4"/>
                <w:sz w:val="18"/>
                <w:szCs w:val="18"/>
                <w:vertAlign w:val="superscript"/>
                <w:lang w:val="en-US"/>
              </w:rPr>
              <w:t>–</w:t>
            </w:r>
            <w:r w:rsidRPr="002C3E4F">
              <w:rPr>
                <w:rFonts w:eastAsia="Times New Roman"/>
                <w:spacing w:val="-4"/>
                <w:sz w:val="18"/>
                <w:szCs w:val="18"/>
                <w:vertAlign w:val="superscript"/>
                <w:lang w:val="en-US"/>
              </w:rPr>
              <w:t>4</w:t>
            </w:r>
          </w:p>
        </w:tc>
        <w:tc>
          <w:tcPr>
            <w:tcW w:w="373" w:type="pct"/>
            <w:shd w:val="clear" w:color="auto" w:fill="auto"/>
            <w:vAlign w:val="center"/>
            <w:hideMark/>
          </w:tcPr>
          <w:p w14:paraId="2934AC6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0,4</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352" w:type="pct"/>
            <w:shd w:val="clear" w:color="auto" w:fill="auto"/>
            <w:vAlign w:val="center"/>
            <w:hideMark/>
          </w:tcPr>
          <w:p w14:paraId="64C658D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0,1</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353" w:type="pct"/>
            <w:shd w:val="clear" w:color="auto" w:fill="auto"/>
            <w:vAlign w:val="center"/>
            <w:hideMark/>
          </w:tcPr>
          <w:p w14:paraId="284AE1C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0,4</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355" w:type="pct"/>
            <w:shd w:val="clear" w:color="auto" w:fill="auto"/>
            <w:vAlign w:val="center"/>
            <w:hideMark/>
          </w:tcPr>
          <w:p w14:paraId="5BC49FE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7</w:t>
            </w:r>
          </w:p>
        </w:tc>
      </w:tr>
      <w:tr w:rsidR="00A91003" w:rsidRPr="00547BE1" w14:paraId="301AD0AD" w14:textId="77777777" w:rsidTr="001F5600">
        <w:trPr>
          <w:trHeight w:val="227"/>
        </w:trPr>
        <w:tc>
          <w:tcPr>
            <w:tcW w:w="282" w:type="pct"/>
            <w:shd w:val="clear" w:color="auto" w:fill="auto"/>
            <w:vAlign w:val="center"/>
            <w:hideMark/>
          </w:tcPr>
          <w:p w14:paraId="621790A4"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99,9</w:t>
            </w:r>
          </w:p>
        </w:tc>
        <w:tc>
          <w:tcPr>
            <w:tcW w:w="282" w:type="pct"/>
            <w:shd w:val="clear" w:color="auto" w:fill="auto"/>
            <w:vAlign w:val="center"/>
            <w:hideMark/>
          </w:tcPr>
          <w:p w14:paraId="3D14DD7D"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0,714</w:t>
            </w:r>
          </w:p>
        </w:tc>
        <w:tc>
          <w:tcPr>
            <w:tcW w:w="282" w:type="pct"/>
            <w:shd w:val="clear" w:color="auto" w:fill="auto"/>
            <w:vAlign w:val="center"/>
            <w:hideMark/>
          </w:tcPr>
          <w:p w14:paraId="6481CC31"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0,474</w:t>
            </w:r>
          </w:p>
        </w:tc>
        <w:tc>
          <w:tcPr>
            <w:tcW w:w="282" w:type="pct"/>
            <w:shd w:val="clear" w:color="auto" w:fill="auto"/>
            <w:vAlign w:val="center"/>
            <w:hideMark/>
          </w:tcPr>
          <w:p w14:paraId="62834E16"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0,284</w:t>
            </w:r>
          </w:p>
        </w:tc>
        <w:tc>
          <w:tcPr>
            <w:tcW w:w="282" w:type="pct"/>
            <w:shd w:val="clear" w:color="auto" w:fill="auto"/>
            <w:vAlign w:val="center"/>
            <w:hideMark/>
          </w:tcPr>
          <w:p w14:paraId="62579D79"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0,152</w:t>
            </w:r>
          </w:p>
        </w:tc>
        <w:tc>
          <w:tcPr>
            <w:tcW w:w="282" w:type="pct"/>
            <w:shd w:val="clear" w:color="auto" w:fill="auto"/>
            <w:vAlign w:val="center"/>
            <w:hideMark/>
          </w:tcPr>
          <w:p w14:paraId="564111FB"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0,066</w:t>
            </w:r>
          </w:p>
        </w:tc>
        <w:tc>
          <w:tcPr>
            <w:tcW w:w="282" w:type="pct"/>
            <w:shd w:val="clear" w:color="auto" w:fill="auto"/>
            <w:vAlign w:val="center"/>
            <w:hideMark/>
          </w:tcPr>
          <w:p w14:paraId="195BC106"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0,024</w:t>
            </w:r>
          </w:p>
        </w:tc>
        <w:tc>
          <w:tcPr>
            <w:tcW w:w="281" w:type="pct"/>
            <w:shd w:val="clear" w:color="auto" w:fill="auto"/>
            <w:vAlign w:val="center"/>
            <w:hideMark/>
          </w:tcPr>
          <w:p w14:paraId="7008B9CD" w14:textId="77777777" w:rsidR="008C0B44" w:rsidRPr="00547BE1" w:rsidRDefault="008C0B44" w:rsidP="0007021C">
            <w:pPr>
              <w:spacing w:line="240" w:lineRule="auto"/>
              <w:ind w:firstLine="0"/>
              <w:jc w:val="center"/>
              <w:rPr>
                <w:rFonts w:eastAsia="Times New Roman"/>
                <w:sz w:val="18"/>
                <w:szCs w:val="18"/>
              </w:rPr>
            </w:pPr>
            <w:r w:rsidRPr="00547BE1">
              <w:rPr>
                <w:rFonts w:eastAsia="Times New Roman"/>
                <w:sz w:val="18"/>
                <w:szCs w:val="18"/>
                <w:lang w:val="en-US"/>
              </w:rPr>
              <w:t>0,007</w:t>
            </w:r>
          </w:p>
        </w:tc>
        <w:tc>
          <w:tcPr>
            <w:tcW w:w="282" w:type="pct"/>
            <w:shd w:val="clear" w:color="auto" w:fill="auto"/>
            <w:vAlign w:val="center"/>
            <w:hideMark/>
          </w:tcPr>
          <w:p w14:paraId="19CCD746"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0,001</w:t>
            </w:r>
          </w:p>
        </w:tc>
        <w:tc>
          <w:tcPr>
            <w:tcW w:w="352" w:type="pct"/>
            <w:shd w:val="clear" w:color="auto" w:fill="auto"/>
            <w:vAlign w:val="center"/>
            <w:hideMark/>
          </w:tcPr>
          <w:p w14:paraId="626B5E30"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0,3</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352" w:type="pct"/>
            <w:shd w:val="clear" w:color="auto" w:fill="auto"/>
            <w:vAlign w:val="center"/>
            <w:hideMark/>
          </w:tcPr>
          <w:p w14:paraId="4C093566" w14:textId="77777777" w:rsidR="008C0B44" w:rsidRPr="002C3E4F" w:rsidRDefault="00FB35B7" w:rsidP="0007021C">
            <w:pPr>
              <w:spacing w:line="240" w:lineRule="auto"/>
              <w:ind w:firstLine="0"/>
              <w:jc w:val="center"/>
              <w:rPr>
                <w:rFonts w:eastAsia="Times New Roman"/>
                <w:sz w:val="18"/>
                <w:szCs w:val="18"/>
              </w:rPr>
            </w:pPr>
            <w:r w:rsidRPr="002C3E4F">
              <w:rPr>
                <w:rFonts w:eastAsia="Times New Roman"/>
                <w:sz w:val="18"/>
                <w:szCs w:val="18"/>
                <w:lang w:val="en-US"/>
              </w:rPr>
              <w:t>0,</w:t>
            </w:r>
            <w:r w:rsidRPr="002C3E4F">
              <w:rPr>
                <w:rFonts w:eastAsia="Times New Roman"/>
                <w:sz w:val="18"/>
                <w:szCs w:val="18"/>
              </w:rPr>
              <w:t>4</w:t>
            </w:r>
            <w:r w:rsidRPr="002C3E4F">
              <w:rPr>
                <w:sz w:val="18"/>
                <w:szCs w:val="18"/>
              </w:rPr>
              <w:t>·</w:t>
            </w:r>
            <w:r w:rsidRPr="002C3E4F">
              <w:rPr>
                <w:rFonts w:eastAsia="Times New Roman"/>
                <w:sz w:val="18"/>
                <w:szCs w:val="18"/>
                <w:lang w:val="en-US"/>
              </w:rPr>
              <w:t>10</w:t>
            </w:r>
            <w:r w:rsidRPr="002C3E4F">
              <w:rPr>
                <w:rFonts w:eastAsia="Times New Roman"/>
                <w:sz w:val="18"/>
                <w:szCs w:val="18"/>
                <w:vertAlign w:val="superscript"/>
                <w:lang w:val="en-US"/>
              </w:rPr>
              <w:t>–</w:t>
            </w:r>
            <w:r w:rsidRPr="002C3E4F">
              <w:rPr>
                <w:rFonts w:eastAsia="Times New Roman"/>
                <w:sz w:val="18"/>
                <w:szCs w:val="18"/>
                <w:vertAlign w:val="superscript"/>
              </w:rPr>
              <w:t>4</w:t>
            </w:r>
          </w:p>
        </w:tc>
        <w:tc>
          <w:tcPr>
            <w:tcW w:w="326" w:type="pct"/>
            <w:shd w:val="clear" w:color="auto" w:fill="auto"/>
            <w:vAlign w:val="center"/>
            <w:hideMark/>
          </w:tcPr>
          <w:p w14:paraId="18525B5B" w14:textId="77777777" w:rsidR="008C0B44" w:rsidRPr="002C3E4F" w:rsidRDefault="008C0B44" w:rsidP="0007021C">
            <w:pPr>
              <w:spacing w:line="240" w:lineRule="auto"/>
              <w:ind w:firstLine="0"/>
              <w:jc w:val="center"/>
              <w:rPr>
                <w:rFonts w:eastAsia="Times New Roman"/>
                <w:spacing w:val="-4"/>
                <w:sz w:val="18"/>
                <w:szCs w:val="18"/>
              </w:rPr>
            </w:pPr>
            <w:r w:rsidRPr="002C3E4F">
              <w:rPr>
                <w:rFonts w:eastAsia="Times New Roman"/>
                <w:spacing w:val="-4"/>
                <w:sz w:val="18"/>
                <w:szCs w:val="18"/>
                <w:lang w:val="en-US"/>
              </w:rPr>
              <w:t>0,6</w:t>
            </w:r>
            <w:r w:rsidR="00FB35B7" w:rsidRPr="002C3E4F">
              <w:rPr>
                <w:spacing w:val="-4"/>
                <w:sz w:val="18"/>
                <w:szCs w:val="18"/>
              </w:rPr>
              <w:t>·</w:t>
            </w:r>
            <w:r w:rsidRPr="002C3E4F">
              <w:rPr>
                <w:rFonts w:eastAsia="Times New Roman"/>
                <w:spacing w:val="-4"/>
                <w:sz w:val="18"/>
                <w:szCs w:val="18"/>
                <w:lang w:val="en-US"/>
              </w:rPr>
              <w:t>10</w:t>
            </w:r>
            <w:r w:rsidR="00F46FAA" w:rsidRPr="002C3E4F">
              <w:rPr>
                <w:rFonts w:eastAsia="Times New Roman"/>
                <w:spacing w:val="-4"/>
                <w:sz w:val="18"/>
                <w:szCs w:val="18"/>
                <w:vertAlign w:val="superscript"/>
                <w:lang w:val="en-US"/>
              </w:rPr>
              <w:t>–</w:t>
            </w:r>
            <w:r w:rsidRPr="002C3E4F">
              <w:rPr>
                <w:rFonts w:eastAsia="Times New Roman"/>
                <w:spacing w:val="-4"/>
                <w:sz w:val="18"/>
                <w:szCs w:val="18"/>
                <w:vertAlign w:val="superscript"/>
                <w:lang w:val="en-US"/>
              </w:rPr>
              <w:t>5</w:t>
            </w:r>
          </w:p>
        </w:tc>
        <w:tc>
          <w:tcPr>
            <w:tcW w:w="373" w:type="pct"/>
            <w:shd w:val="clear" w:color="auto" w:fill="auto"/>
            <w:vAlign w:val="center"/>
            <w:hideMark/>
          </w:tcPr>
          <w:p w14:paraId="2A87689C"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0,1</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352" w:type="pct"/>
            <w:shd w:val="clear" w:color="auto" w:fill="auto"/>
            <w:vAlign w:val="center"/>
            <w:hideMark/>
          </w:tcPr>
          <w:p w14:paraId="27C4E524"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0,2</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353" w:type="pct"/>
            <w:shd w:val="clear" w:color="auto" w:fill="auto"/>
            <w:vAlign w:val="center"/>
            <w:hideMark/>
          </w:tcPr>
          <w:p w14:paraId="47975FF5"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0,3</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7</w:t>
            </w:r>
          </w:p>
        </w:tc>
        <w:tc>
          <w:tcPr>
            <w:tcW w:w="355" w:type="pct"/>
            <w:shd w:val="clear" w:color="auto" w:fill="auto"/>
            <w:vAlign w:val="center"/>
            <w:hideMark/>
          </w:tcPr>
          <w:p w14:paraId="15491798"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0,2</w:t>
            </w:r>
            <w:r w:rsidR="00FB35B7"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8</w:t>
            </w:r>
          </w:p>
        </w:tc>
      </w:tr>
    </w:tbl>
    <w:p w14:paraId="0FC44801" w14:textId="77777777" w:rsidR="008C0B44" w:rsidRPr="00547BE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2"/>
        <w:gridCol w:w="771"/>
        <w:gridCol w:w="774"/>
        <w:gridCol w:w="774"/>
        <w:gridCol w:w="774"/>
        <w:gridCol w:w="774"/>
        <w:gridCol w:w="772"/>
        <w:gridCol w:w="774"/>
        <w:gridCol w:w="774"/>
        <w:gridCol w:w="791"/>
        <w:gridCol w:w="774"/>
        <w:gridCol w:w="781"/>
      </w:tblGrid>
      <w:tr w:rsidR="008C0B44" w:rsidRPr="00EF3AC1" w14:paraId="355F055F" w14:textId="77777777" w:rsidTr="00EA2019">
        <w:trPr>
          <w:trHeight w:val="283"/>
          <w:tblHeader/>
        </w:trPr>
        <w:tc>
          <w:tcPr>
            <w:tcW w:w="435" w:type="pct"/>
            <w:vMerge w:val="restart"/>
            <w:shd w:val="clear" w:color="auto" w:fill="auto"/>
            <w:vAlign w:val="center"/>
            <w:hideMark/>
          </w:tcPr>
          <w:p w14:paraId="780B08F4" w14:textId="77777777" w:rsidR="008C0B44" w:rsidRPr="00EF3AC1"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65" w:type="pct"/>
            <w:gridSpan w:val="11"/>
            <w:shd w:val="clear" w:color="auto" w:fill="auto"/>
            <w:vAlign w:val="center"/>
            <w:hideMark/>
          </w:tcPr>
          <w:p w14:paraId="5A637A7D" w14:textId="77777777" w:rsidR="008C0B44" w:rsidRPr="00EF3AC1"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56BDE702" w14:textId="77777777" w:rsidTr="00934614">
        <w:trPr>
          <w:trHeight w:val="283"/>
          <w:tblHeader/>
        </w:trPr>
        <w:tc>
          <w:tcPr>
            <w:tcW w:w="435" w:type="pct"/>
            <w:vMerge/>
            <w:tcBorders>
              <w:bottom w:val="single" w:sz="4" w:space="0" w:color="auto"/>
            </w:tcBorders>
            <w:vAlign w:val="center"/>
            <w:hideMark/>
          </w:tcPr>
          <w:p w14:paraId="195DDFEF" w14:textId="77777777" w:rsidR="008C0B44" w:rsidRPr="00EF3AC1" w:rsidRDefault="008C0B44" w:rsidP="0007021C">
            <w:pPr>
              <w:spacing w:line="240" w:lineRule="auto"/>
              <w:ind w:firstLine="0"/>
              <w:jc w:val="left"/>
              <w:rPr>
                <w:rFonts w:eastAsia="Times New Roman"/>
                <w:sz w:val="18"/>
                <w:szCs w:val="18"/>
              </w:rPr>
            </w:pPr>
          </w:p>
        </w:tc>
        <w:tc>
          <w:tcPr>
            <w:tcW w:w="413" w:type="pct"/>
            <w:tcBorders>
              <w:bottom w:val="single" w:sz="4" w:space="0" w:color="auto"/>
            </w:tcBorders>
            <w:shd w:val="clear" w:color="auto" w:fill="auto"/>
            <w:vAlign w:val="center"/>
            <w:hideMark/>
          </w:tcPr>
          <w:p w14:paraId="4164A6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14" w:type="pct"/>
            <w:tcBorders>
              <w:bottom w:val="single" w:sz="4" w:space="0" w:color="auto"/>
            </w:tcBorders>
            <w:shd w:val="clear" w:color="auto" w:fill="auto"/>
            <w:vAlign w:val="center"/>
            <w:hideMark/>
          </w:tcPr>
          <w:p w14:paraId="4D47B1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14" w:type="pct"/>
            <w:tcBorders>
              <w:bottom w:val="single" w:sz="4" w:space="0" w:color="auto"/>
            </w:tcBorders>
            <w:shd w:val="clear" w:color="auto" w:fill="auto"/>
            <w:vAlign w:val="center"/>
            <w:hideMark/>
          </w:tcPr>
          <w:p w14:paraId="526C0C4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p>
        </w:tc>
        <w:tc>
          <w:tcPr>
            <w:tcW w:w="414" w:type="pct"/>
            <w:tcBorders>
              <w:bottom w:val="single" w:sz="4" w:space="0" w:color="auto"/>
            </w:tcBorders>
            <w:shd w:val="clear" w:color="auto" w:fill="auto"/>
            <w:vAlign w:val="center"/>
            <w:hideMark/>
          </w:tcPr>
          <w:p w14:paraId="16201B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14" w:type="pct"/>
            <w:tcBorders>
              <w:bottom w:val="single" w:sz="4" w:space="0" w:color="auto"/>
            </w:tcBorders>
            <w:shd w:val="clear" w:color="auto" w:fill="auto"/>
            <w:vAlign w:val="center"/>
            <w:hideMark/>
          </w:tcPr>
          <w:p w14:paraId="68D15B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p>
        </w:tc>
        <w:tc>
          <w:tcPr>
            <w:tcW w:w="413" w:type="pct"/>
            <w:tcBorders>
              <w:bottom w:val="single" w:sz="4" w:space="0" w:color="auto"/>
            </w:tcBorders>
            <w:shd w:val="clear" w:color="auto" w:fill="auto"/>
            <w:vAlign w:val="center"/>
            <w:hideMark/>
          </w:tcPr>
          <w:p w14:paraId="42B370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14" w:type="pct"/>
            <w:tcBorders>
              <w:bottom w:val="single" w:sz="4" w:space="0" w:color="auto"/>
            </w:tcBorders>
            <w:shd w:val="clear" w:color="auto" w:fill="auto"/>
            <w:vAlign w:val="center"/>
            <w:hideMark/>
          </w:tcPr>
          <w:p w14:paraId="78F90E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p>
        </w:tc>
        <w:tc>
          <w:tcPr>
            <w:tcW w:w="414" w:type="pct"/>
            <w:tcBorders>
              <w:bottom w:val="single" w:sz="4" w:space="0" w:color="auto"/>
            </w:tcBorders>
            <w:shd w:val="clear" w:color="auto" w:fill="auto"/>
            <w:vAlign w:val="center"/>
            <w:hideMark/>
          </w:tcPr>
          <w:p w14:paraId="05AA56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p>
        </w:tc>
        <w:tc>
          <w:tcPr>
            <w:tcW w:w="423" w:type="pct"/>
            <w:tcBorders>
              <w:bottom w:val="single" w:sz="4" w:space="0" w:color="auto"/>
            </w:tcBorders>
            <w:shd w:val="clear" w:color="auto" w:fill="auto"/>
            <w:vAlign w:val="center"/>
            <w:hideMark/>
          </w:tcPr>
          <w:p w14:paraId="72B3A8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p>
        </w:tc>
        <w:tc>
          <w:tcPr>
            <w:tcW w:w="414" w:type="pct"/>
            <w:tcBorders>
              <w:bottom w:val="single" w:sz="4" w:space="0" w:color="auto"/>
            </w:tcBorders>
            <w:shd w:val="clear" w:color="auto" w:fill="auto"/>
            <w:vAlign w:val="center"/>
            <w:hideMark/>
          </w:tcPr>
          <w:p w14:paraId="715631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w:t>
            </w:r>
          </w:p>
        </w:tc>
        <w:tc>
          <w:tcPr>
            <w:tcW w:w="416" w:type="pct"/>
            <w:tcBorders>
              <w:bottom w:val="single" w:sz="4" w:space="0" w:color="auto"/>
            </w:tcBorders>
            <w:shd w:val="clear" w:color="auto" w:fill="auto"/>
            <w:vAlign w:val="center"/>
            <w:hideMark/>
          </w:tcPr>
          <w:p w14:paraId="12A81F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0E0CACFE" w14:textId="77777777" w:rsidTr="00934614">
        <w:trPr>
          <w:trHeight w:val="283"/>
        </w:trPr>
        <w:tc>
          <w:tcPr>
            <w:tcW w:w="5000" w:type="pct"/>
            <w:gridSpan w:val="12"/>
            <w:tcBorders>
              <w:top w:val="single" w:sz="4" w:space="0" w:color="auto"/>
            </w:tcBorders>
            <w:shd w:val="clear" w:color="auto" w:fill="auto"/>
            <w:vAlign w:val="center"/>
            <w:hideMark/>
          </w:tcPr>
          <w:p w14:paraId="4E542B44"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2</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47A94920" w14:textId="77777777" w:rsidTr="007042BB">
        <w:trPr>
          <w:trHeight w:val="170"/>
        </w:trPr>
        <w:tc>
          <w:tcPr>
            <w:tcW w:w="435" w:type="pct"/>
            <w:shd w:val="clear" w:color="auto" w:fill="auto"/>
            <w:vAlign w:val="center"/>
            <w:hideMark/>
          </w:tcPr>
          <w:p w14:paraId="175545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413" w:type="pct"/>
            <w:shd w:val="clear" w:color="auto" w:fill="auto"/>
            <w:vAlign w:val="center"/>
            <w:hideMark/>
          </w:tcPr>
          <w:p w14:paraId="3D4D50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A288C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1,49</w:t>
            </w:r>
          </w:p>
        </w:tc>
        <w:tc>
          <w:tcPr>
            <w:tcW w:w="414" w:type="pct"/>
            <w:shd w:val="clear" w:color="auto" w:fill="auto"/>
            <w:vAlign w:val="center"/>
            <w:hideMark/>
          </w:tcPr>
          <w:p w14:paraId="60A859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2,09</w:t>
            </w:r>
          </w:p>
        </w:tc>
        <w:tc>
          <w:tcPr>
            <w:tcW w:w="414" w:type="pct"/>
            <w:shd w:val="clear" w:color="auto" w:fill="auto"/>
            <w:vAlign w:val="center"/>
            <w:hideMark/>
          </w:tcPr>
          <w:p w14:paraId="357104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2,82</w:t>
            </w:r>
          </w:p>
        </w:tc>
        <w:tc>
          <w:tcPr>
            <w:tcW w:w="414" w:type="pct"/>
            <w:shd w:val="clear" w:color="auto" w:fill="auto"/>
            <w:vAlign w:val="center"/>
            <w:hideMark/>
          </w:tcPr>
          <w:p w14:paraId="4BC20D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3,68</w:t>
            </w:r>
          </w:p>
        </w:tc>
        <w:tc>
          <w:tcPr>
            <w:tcW w:w="413" w:type="pct"/>
            <w:shd w:val="clear" w:color="auto" w:fill="auto"/>
            <w:vAlign w:val="center"/>
            <w:hideMark/>
          </w:tcPr>
          <w:p w14:paraId="6E9D0D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4,67</w:t>
            </w:r>
          </w:p>
        </w:tc>
        <w:tc>
          <w:tcPr>
            <w:tcW w:w="414" w:type="pct"/>
            <w:shd w:val="clear" w:color="auto" w:fill="auto"/>
            <w:vAlign w:val="center"/>
            <w:hideMark/>
          </w:tcPr>
          <w:p w14:paraId="1A12F7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5,78</w:t>
            </w:r>
          </w:p>
        </w:tc>
        <w:tc>
          <w:tcPr>
            <w:tcW w:w="414" w:type="pct"/>
            <w:shd w:val="clear" w:color="auto" w:fill="auto"/>
            <w:vAlign w:val="center"/>
            <w:hideMark/>
          </w:tcPr>
          <w:p w14:paraId="64AF63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7,03</w:t>
            </w:r>
          </w:p>
        </w:tc>
        <w:tc>
          <w:tcPr>
            <w:tcW w:w="423" w:type="pct"/>
            <w:shd w:val="clear" w:color="auto" w:fill="auto"/>
            <w:vAlign w:val="center"/>
            <w:hideMark/>
          </w:tcPr>
          <w:p w14:paraId="3788A4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8,4</w:t>
            </w:r>
          </w:p>
        </w:tc>
        <w:tc>
          <w:tcPr>
            <w:tcW w:w="414" w:type="pct"/>
            <w:shd w:val="clear" w:color="auto" w:fill="auto"/>
            <w:vAlign w:val="center"/>
            <w:hideMark/>
          </w:tcPr>
          <w:p w14:paraId="10087B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9,89</w:t>
            </w:r>
          </w:p>
        </w:tc>
        <w:tc>
          <w:tcPr>
            <w:tcW w:w="416" w:type="pct"/>
            <w:shd w:val="clear" w:color="auto" w:fill="auto"/>
            <w:vAlign w:val="center"/>
            <w:hideMark/>
          </w:tcPr>
          <w:p w14:paraId="30870A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r>
      <w:tr w:rsidR="008C0B44" w:rsidRPr="00EF3AC1" w14:paraId="62284D25" w14:textId="77777777" w:rsidTr="007042BB">
        <w:trPr>
          <w:trHeight w:val="170"/>
        </w:trPr>
        <w:tc>
          <w:tcPr>
            <w:tcW w:w="435" w:type="pct"/>
            <w:shd w:val="clear" w:color="auto" w:fill="auto"/>
            <w:vAlign w:val="center"/>
            <w:hideMark/>
          </w:tcPr>
          <w:p w14:paraId="44673E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p>
        </w:tc>
        <w:tc>
          <w:tcPr>
            <w:tcW w:w="413" w:type="pct"/>
            <w:shd w:val="clear" w:color="auto" w:fill="auto"/>
            <w:vAlign w:val="center"/>
            <w:hideMark/>
          </w:tcPr>
          <w:p w14:paraId="47E5A5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00EAB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c>
          <w:tcPr>
            <w:tcW w:w="414" w:type="pct"/>
            <w:shd w:val="clear" w:color="auto" w:fill="auto"/>
            <w:vAlign w:val="center"/>
            <w:hideMark/>
          </w:tcPr>
          <w:p w14:paraId="5DD48F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1,92</w:t>
            </w:r>
          </w:p>
        </w:tc>
        <w:tc>
          <w:tcPr>
            <w:tcW w:w="414" w:type="pct"/>
            <w:shd w:val="clear" w:color="auto" w:fill="auto"/>
            <w:vAlign w:val="center"/>
            <w:hideMark/>
          </w:tcPr>
          <w:p w14:paraId="3E8986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2,52</w:t>
            </w:r>
          </w:p>
        </w:tc>
        <w:tc>
          <w:tcPr>
            <w:tcW w:w="414" w:type="pct"/>
            <w:shd w:val="clear" w:color="auto" w:fill="auto"/>
            <w:vAlign w:val="center"/>
            <w:hideMark/>
          </w:tcPr>
          <w:p w14:paraId="3CFD02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w:t>
            </w:r>
            <w:r>
              <w:rPr>
                <w:rFonts w:eastAsia="Times New Roman"/>
                <w:sz w:val="18"/>
                <w:szCs w:val="18"/>
              </w:rPr>
              <w:t>0</w:t>
            </w:r>
          </w:p>
        </w:tc>
        <w:tc>
          <w:tcPr>
            <w:tcW w:w="413" w:type="pct"/>
            <w:shd w:val="clear" w:color="auto" w:fill="auto"/>
            <w:vAlign w:val="center"/>
            <w:hideMark/>
          </w:tcPr>
          <w:p w14:paraId="515AC8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3,98</w:t>
            </w:r>
          </w:p>
        </w:tc>
        <w:tc>
          <w:tcPr>
            <w:tcW w:w="414" w:type="pct"/>
            <w:shd w:val="clear" w:color="auto" w:fill="auto"/>
            <w:vAlign w:val="center"/>
            <w:hideMark/>
          </w:tcPr>
          <w:p w14:paraId="22B8CA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4,85</w:t>
            </w:r>
          </w:p>
        </w:tc>
        <w:tc>
          <w:tcPr>
            <w:tcW w:w="414" w:type="pct"/>
            <w:shd w:val="clear" w:color="auto" w:fill="auto"/>
            <w:vAlign w:val="center"/>
            <w:hideMark/>
          </w:tcPr>
          <w:p w14:paraId="2630F0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5,81</w:t>
            </w:r>
          </w:p>
        </w:tc>
        <w:tc>
          <w:tcPr>
            <w:tcW w:w="423" w:type="pct"/>
            <w:shd w:val="clear" w:color="auto" w:fill="auto"/>
            <w:vAlign w:val="center"/>
            <w:hideMark/>
          </w:tcPr>
          <w:p w14:paraId="3E76C6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6,85</w:t>
            </w:r>
          </w:p>
        </w:tc>
        <w:tc>
          <w:tcPr>
            <w:tcW w:w="414" w:type="pct"/>
            <w:shd w:val="clear" w:color="auto" w:fill="auto"/>
            <w:vAlign w:val="center"/>
            <w:hideMark/>
          </w:tcPr>
          <w:p w14:paraId="6DAC95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7,98</w:t>
            </w:r>
          </w:p>
        </w:tc>
        <w:tc>
          <w:tcPr>
            <w:tcW w:w="416" w:type="pct"/>
            <w:shd w:val="clear" w:color="auto" w:fill="auto"/>
            <w:vAlign w:val="center"/>
            <w:hideMark/>
          </w:tcPr>
          <w:p w14:paraId="10E953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9,21</w:t>
            </w:r>
          </w:p>
        </w:tc>
      </w:tr>
      <w:tr w:rsidR="008C0B44" w:rsidRPr="00EF3AC1" w14:paraId="06C65455" w14:textId="77777777" w:rsidTr="007042BB">
        <w:trPr>
          <w:trHeight w:val="170"/>
        </w:trPr>
        <w:tc>
          <w:tcPr>
            <w:tcW w:w="435" w:type="pct"/>
            <w:shd w:val="clear" w:color="auto" w:fill="auto"/>
            <w:vAlign w:val="center"/>
            <w:hideMark/>
          </w:tcPr>
          <w:p w14:paraId="3F246A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13" w:type="pct"/>
            <w:shd w:val="clear" w:color="auto" w:fill="auto"/>
            <w:vAlign w:val="center"/>
            <w:hideMark/>
          </w:tcPr>
          <w:p w14:paraId="73278B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4F31A2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14" w:type="pct"/>
            <w:shd w:val="clear" w:color="auto" w:fill="auto"/>
            <w:vAlign w:val="center"/>
            <w:hideMark/>
          </w:tcPr>
          <w:p w14:paraId="3E4445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1,83</w:t>
            </w:r>
          </w:p>
        </w:tc>
        <w:tc>
          <w:tcPr>
            <w:tcW w:w="414" w:type="pct"/>
            <w:shd w:val="clear" w:color="auto" w:fill="auto"/>
            <w:vAlign w:val="center"/>
            <w:hideMark/>
          </w:tcPr>
          <w:p w14:paraId="5C282C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2,36</w:t>
            </w:r>
          </w:p>
        </w:tc>
        <w:tc>
          <w:tcPr>
            <w:tcW w:w="414" w:type="pct"/>
            <w:shd w:val="clear" w:color="auto" w:fill="auto"/>
            <w:vAlign w:val="center"/>
            <w:hideMark/>
          </w:tcPr>
          <w:p w14:paraId="0C431C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2,96</w:t>
            </w:r>
          </w:p>
        </w:tc>
        <w:tc>
          <w:tcPr>
            <w:tcW w:w="413" w:type="pct"/>
            <w:shd w:val="clear" w:color="auto" w:fill="auto"/>
            <w:vAlign w:val="center"/>
            <w:hideMark/>
          </w:tcPr>
          <w:p w14:paraId="05AE37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3,64</w:t>
            </w:r>
          </w:p>
        </w:tc>
        <w:tc>
          <w:tcPr>
            <w:tcW w:w="414" w:type="pct"/>
            <w:shd w:val="clear" w:color="auto" w:fill="auto"/>
            <w:vAlign w:val="center"/>
            <w:hideMark/>
          </w:tcPr>
          <w:p w14:paraId="079EF8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4,39</w:t>
            </w:r>
          </w:p>
        </w:tc>
        <w:tc>
          <w:tcPr>
            <w:tcW w:w="414" w:type="pct"/>
            <w:shd w:val="clear" w:color="auto" w:fill="auto"/>
            <w:vAlign w:val="center"/>
            <w:hideMark/>
          </w:tcPr>
          <w:p w14:paraId="789F09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5,22</w:t>
            </w:r>
          </w:p>
        </w:tc>
        <w:tc>
          <w:tcPr>
            <w:tcW w:w="423" w:type="pct"/>
            <w:shd w:val="clear" w:color="auto" w:fill="auto"/>
            <w:vAlign w:val="center"/>
            <w:hideMark/>
          </w:tcPr>
          <w:p w14:paraId="08369A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6,11</w:t>
            </w:r>
          </w:p>
        </w:tc>
        <w:tc>
          <w:tcPr>
            <w:tcW w:w="414" w:type="pct"/>
            <w:shd w:val="clear" w:color="auto" w:fill="auto"/>
            <w:vAlign w:val="center"/>
            <w:hideMark/>
          </w:tcPr>
          <w:p w14:paraId="31D16A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7,08</w:t>
            </w:r>
          </w:p>
        </w:tc>
        <w:tc>
          <w:tcPr>
            <w:tcW w:w="416" w:type="pct"/>
            <w:shd w:val="clear" w:color="auto" w:fill="auto"/>
            <w:vAlign w:val="center"/>
            <w:hideMark/>
          </w:tcPr>
          <w:p w14:paraId="49E8E5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8,11</w:t>
            </w:r>
          </w:p>
        </w:tc>
      </w:tr>
      <w:tr w:rsidR="008C0B44" w:rsidRPr="00EF3AC1" w14:paraId="7EC9F5C6" w14:textId="77777777" w:rsidTr="007042BB">
        <w:trPr>
          <w:trHeight w:val="170"/>
        </w:trPr>
        <w:tc>
          <w:tcPr>
            <w:tcW w:w="435" w:type="pct"/>
            <w:shd w:val="clear" w:color="auto" w:fill="auto"/>
            <w:vAlign w:val="center"/>
            <w:hideMark/>
          </w:tcPr>
          <w:p w14:paraId="019DF1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413" w:type="pct"/>
            <w:shd w:val="clear" w:color="auto" w:fill="auto"/>
            <w:vAlign w:val="center"/>
            <w:hideMark/>
          </w:tcPr>
          <w:p w14:paraId="2349BD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EF849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14" w:type="pct"/>
            <w:shd w:val="clear" w:color="auto" w:fill="auto"/>
            <w:vAlign w:val="center"/>
            <w:hideMark/>
          </w:tcPr>
          <w:p w14:paraId="76238D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1,79</w:t>
            </w:r>
          </w:p>
        </w:tc>
        <w:tc>
          <w:tcPr>
            <w:tcW w:w="414" w:type="pct"/>
            <w:shd w:val="clear" w:color="auto" w:fill="auto"/>
            <w:vAlign w:val="center"/>
            <w:hideMark/>
          </w:tcPr>
          <w:p w14:paraId="4CF385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2,29</w:t>
            </w:r>
          </w:p>
        </w:tc>
        <w:tc>
          <w:tcPr>
            <w:tcW w:w="414" w:type="pct"/>
            <w:shd w:val="clear" w:color="auto" w:fill="auto"/>
            <w:vAlign w:val="center"/>
            <w:hideMark/>
          </w:tcPr>
          <w:p w14:paraId="355644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2,85</w:t>
            </w:r>
          </w:p>
        </w:tc>
        <w:tc>
          <w:tcPr>
            <w:tcW w:w="413" w:type="pct"/>
            <w:shd w:val="clear" w:color="auto" w:fill="auto"/>
            <w:vAlign w:val="center"/>
            <w:hideMark/>
          </w:tcPr>
          <w:p w14:paraId="497C1B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3,48</w:t>
            </w:r>
          </w:p>
        </w:tc>
        <w:tc>
          <w:tcPr>
            <w:tcW w:w="414" w:type="pct"/>
            <w:shd w:val="clear" w:color="auto" w:fill="auto"/>
            <w:vAlign w:val="center"/>
            <w:hideMark/>
          </w:tcPr>
          <w:p w14:paraId="392D6E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4,18</w:t>
            </w:r>
          </w:p>
        </w:tc>
        <w:tc>
          <w:tcPr>
            <w:tcW w:w="414" w:type="pct"/>
            <w:shd w:val="clear" w:color="auto" w:fill="auto"/>
            <w:vAlign w:val="center"/>
            <w:hideMark/>
          </w:tcPr>
          <w:p w14:paraId="1EFE2D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4,95</w:t>
            </w:r>
          </w:p>
        </w:tc>
        <w:tc>
          <w:tcPr>
            <w:tcW w:w="423" w:type="pct"/>
            <w:shd w:val="clear" w:color="auto" w:fill="auto"/>
            <w:vAlign w:val="center"/>
            <w:hideMark/>
          </w:tcPr>
          <w:p w14:paraId="181F27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5,77</w:t>
            </w:r>
          </w:p>
        </w:tc>
        <w:tc>
          <w:tcPr>
            <w:tcW w:w="414" w:type="pct"/>
            <w:shd w:val="clear" w:color="auto" w:fill="auto"/>
            <w:vAlign w:val="center"/>
            <w:hideMark/>
          </w:tcPr>
          <w:p w14:paraId="7E381D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6,66</w:t>
            </w:r>
          </w:p>
        </w:tc>
        <w:tc>
          <w:tcPr>
            <w:tcW w:w="416" w:type="pct"/>
            <w:shd w:val="clear" w:color="auto" w:fill="auto"/>
            <w:vAlign w:val="center"/>
            <w:hideMark/>
          </w:tcPr>
          <w:p w14:paraId="49D155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7,6</w:t>
            </w:r>
            <w:r>
              <w:rPr>
                <w:rFonts w:eastAsia="Times New Roman"/>
                <w:sz w:val="18"/>
                <w:szCs w:val="18"/>
              </w:rPr>
              <w:t>0</w:t>
            </w:r>
          </w:p>
        </w:tc>
      </w:tr>
      <w:tr w:rsidR="008C0B44" w:rsidRPr="00EF3AC1" w14:paraId="736AC765" w14:textId="77777777" w:rsidTr="007042BB">
        <w:trPr>
          <w:trHeight w:val="170"/>
        </w:trPr>
        <w:tc>
          <w:tcPr>
            <w:tcW w:w="435" w:type="pct"/>
            <w:shd w:val="clear" w:color="auto" w:fill="auto"/>
            <w:vAlign w:val="center"/>
            <w:hideMark/>
          </w:tcPr>
          <w:p w14:paraId="24E6AA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13" w:type="pct"/>
            <w:shd w:val="clear" w:color="auto" w:fill="auto"/>
            <w:vAlign w:val="center"/>
            <w:hideMark/>
          </w:tcPr>
          <w:p w14:paraId="4033A7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189BC3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1,34</w:t>
            </w:r>
          </w:p>
        </w:tc>
        <w:tc>
          <w:tcPr>
            <w:tcW w:w="414" w:type="pct"/>
            <w:shd w:val="clear" w:color="auto" w:fill="auto"/>
            <w:vAlign w:val="center"/>
            <w:hideMark/>
          </w:tcPr>
          <w:p w14:paraId="2AB976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1,73</w:t>
            </w:r>
          </w:p>
        </w:tc>
        <w:tc>
          <w:tcPr>
            <w:tcW w:w="414" w:type="pct"/>
            <w:shd w:val="clear" w:color="auto" w:fill="auto"/>
            <w:vAlign w:val="center"/>
            <w:hideMark/>
          </w:tcPr>
          <w:p w14:paraId="281641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2,19</w:t>
            </w:r>
          </w:p>
        </w:tc>
        <w:tc>
          <w:tcPr>
            <w:tcW w:w="414" w:type="pct"/>
            <w:shd w:val="clear" w:color="auto" w:fill="auto"/>
            <w:vAlign w:val="center"/>
            <w:hideMark/>
          </w:tcPr>
          <w:p w14:paraId="78C91B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w:t>
            </w:r>
            <w:r>
              <w:rPr>
                <w:rFonts w:eastAsia="Times New Roman"/>
                <w:sz w:val="18"/>
                <w:szCs w:val="18"/>
              </w:rPr>
              <w:t>0</w:t>
            </w:r>
          </w:p>
        </w:tc>
        <w:tc>
          <w:tcPr>
            <w:tcW w:w="413" w:type="pct"/>
            <w:shd w:val="clear" w:color="auto" w:fill="auto"/>
            <w:vAlign w:val="center"/>
            <w:hideMark/>
          </w:tcPr>
          <w:p w14:paraId="562C4B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3,27</w:t>
            </w:r>
          </w:p>
        </w:tc>
        <w:tc>
          <w:tcPr>
            <w:tcW w:w="414" w:type="pct"/>
            <w:shd w:val="clear" w:color="auto" w:fill="auto"/>
            <w:vAlign w:val="center"/>
            <w:hideMark/>
          </w:tcPr>
          <w:p w14:paraId="7C63EE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3,87</w:t>
            </w:r>
          </w:p>
        </w:tc>
        <w:tc>
          <w:tcPr>
            <w:tcW w:w="414" w:type="pct"/>
            <w:shd w:val="clear" w:color="auto" w:fill="auto"/>
            <w:vAlign w:val="center"/>
            <w:hideMark/>
          </w:tcPr>
          <w:p w14:paraId="20CA42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4,56</w:t>
            </w:r>
          </w:p>
        </w:tc>
        <w:tc>
          <w:tcPr>
            <w:tcW w:w="423" w:type="pct"/>
            <w:shd w:val="clear" w:color="auto" w:fill="auto"/>
            <w:vAlign w:val="center"/>
            <w:hideMark/>
          </w:tcPr>
          <w:p w14:paraId="0A721F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w:t>
            </w:r>
            <w:r>
              <w:rPr>
                <w:rFonts w:eastAsia="Times New Roman"/>
                <w:sz w:val="18"/>
                <w:szCs w:val="18"/>
              </w:rPr>
              <w:t>0</w:t>
            </w:r>
          </w:p>
        </w:tc>
        <w:tc>
          <w:tcPr>
            <w:tcW w:w="414" w:type="pct"/>
            <w:shd w:val="clear" w:color="auto" w:fill="auto"/>
            <w:vAlign w:val="center"/>
            <w:hideMark/>
          </w:tcPr>
          <w:p w14:paraId="572E2C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6,08</w:t>
            </w:r>
          </w:p>
        </w:tc>
        <w:tc>
          <w:tcPr>
            <w:tcW w:w="416" w:type="pct"/>
            <w:shd w:val="clear" w:color="auto" w:fill="auto"/>
            <w:vAlign w:val="center"/>
            <w:hideMark/>
          </w:tcPr>
          <w:p w14:paraId="217728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6,91</w:t>
            </w:r>
          </w:p>
        </w:tc>
      </w:tr>
      <w:tr w:rsidR="008C0B44" w:rsidRPr="00EF3AC1" w14:paraId="0093B5BA" w14:textId="77777777" w:rsidTr="007042BB">
        <w:trPr>
          <w:trHeight w:val="170"/>
        </w:trPr>
        <w:tc>
          <w:tcPr>
            <w:tcW w:w="435" w:type="pct"/>
            <w:shd w:val="clear" w:color="auto" w:fill="auto"/>
            <w:vAlign w:val="center"/>
            <w:hideMark/>
          </w:tcPr>
          <w:p w14:paraId="627054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13" w:type="pct"/>
            <w:shd w:val="clear" w:color="auto" w:fill="auto"/>
            <w:vAlign w:val="center"/>
            <w:hideMark/>
          </w:tcPr>
          <w:p w14:paraId="0A6EE7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BAFCB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14" w:type="pct"/>
            <w:shd w:val="clear" w:color="auto" w:fill="auto"/>
            <w:vAlign w:val="center"/>
            <w:hideMark/>
          </w:tcPr>
          <w:p w14:paraId="02166E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1,64</w:t>
            </w:r>
          </w:p>
        </w:tc>
        <w:tc>
          <w:tcPr>
            <w:tcW w:w="414" w:type="pct"/>
            <w:shd w:val="clear" w:color="auto" w:fill="auto"/>
            <w:vAlign w:val="center"/>
            <w:hideMark/>
          </w:tcPr>
          <w:p w14:paraId="31A6CD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2,02</w:t>
            </w:r>
          </w:p>
        </w:tc>
        <w:tc>
          <w:tcPr>
            <w:tcW w:w="414" w:type="pct"/>
            <w:shd w:val="clear" w:color="auto" w:fill="auto"/>
            <w:vAlign w:val="center"/>
            <w:hideMark/>
          </w:tcPr>
          <w:p w14:paraId="6734E4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2,45</w:t>
            </w:r>
          </w:p>
        </w:tc>
        <w:tc>
          <w:tcPr>
            <w:tcW w:w="413" w:type="pct"/>
            <w:shd w:val="clear" w:color="auto" w:fill="auto"/>
            <w:vAlign w:val="center"/>
            <w:hideMark/>
          </w:tcPr>
          <w:p w14:paraId="733AF9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2,91</w:t>
            </w:r>
          </w:p>
        </w:tc>
        <w:tc>
          <w:tcPr>
            <w:tcW w:w="414" w:type="pct"/>
            <w:shd w:val="clear" w:color="auto" w:fill="auto"/>
            <w:vAlign w:val="center"/>
            <w:hideMark/>
          </w:tcPr>
          <w:p w14:paraId="38871E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3,42</w:t>
            </w:r>
          </w:p>
        </w:tc>
        <w:tc>
          <w:tcPr>
            <w:tcW w:w="414" w:type="pct"/>
            <w:shd w:val="clear" w:color="auto" w:fill="auto"/>
            <w:vAlign w:val="center"/>
            <w:hideMark/>
          </w:tcPr>
          <w:p w14:paraId="32A926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3,96</w:t>
            </w:r>
          </w:p>
        </w:tc>
        <w:tc>
          <w:tcPr>
            <w:tcW w:w="423" w:type="pct"/>
            <w:shd w:val="clear" w:color="auto" w:fill="auto"/>
            <w:vAlign w:val="center"/>
            <w:hideMark/>
          </w:tcPr>
          <w:p w14:paraId="1E3FA9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4,55</w:t>
            </w:r>
          </w:p>
        </w:tc>
        <w:tc>
          <w:tcPr>
            <w:tcW w:w="414" w:type="pct"/>
            <w:shd w:val="clear" w:color="auto" w:fill="auto"/>
            <w:vAlign w:val="center"/>
            <w:hideMark/>
          </w:tcPr>
          <w:p w14:paraId="0B61FD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5,16</w:t>
            </w:r>
          </w:p>
        </w:tc>
        <w:tc>
          <w:tcPr>
            <w:tcW w:w="416" w:type="pct"/>
            <w:shd w:val="clear" w:color="auto" w:fill="auto"/>
            <w:vAlign w:val="center"/>
            <w:hideMark/>
          </w:tcPr>
          <w:p w14:paraId="49453F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5,81</w:t>
            </w:r>
          </w:p>
        </w:tc>
      </w:tr>
      <w:tr w:rsidR="008C0B44" w:rsidRPr="00EF3AC1" w14:paraId="75279AF8" w14:textId="77777777" w:rsidTr="007042BB">
        <w:trPr>
          <w:trHeight w:val="170"/>
        </w:trPr>
        <w:tc>
          <w:tcPr>
            <w:tcW w:w="435" w:type="pct"/>
            <w:shd w:val="clear" w:color="auto" w:fill="auto"/>
            <w:vAlign w:val="center"/>
            <w:hideMark/>
          </w:tcPr>
          <w:p w14:paraId="3DAF40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13" w:type="pct"/>
            <w:shd w:val="clear" w:color="auto" w:fill="auto"/>
            <w:vAlign w:val="center"/>
            <w:hideMark/>
          </w:tcPr>
          <w:p w14:paraId="075563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71CE23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414" w:type="pct"/>
            <w:shd w:val="clear" w:color="auto" w:fill="auto"/>
            <w:vAlign w:val="center"/>
            <w:hideMark/>
          </w:tcPr>
          <w:p w14:paraId="0C4287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1,59</w:t>
            </w:r>
          </w:p>
        </w:tc>
        <w:tc>
          <w:tcPr>
            <w:tcW w:w="414" w:type="pct"/>
            <w:shd w:val="clear" w:color="auto" w:fill="auto"/>
            <w:vAlign w:val="center"/>
            <w:hideMark/>
          </w:tcPr>
          <w:p w14:paraId="6F65D3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14" w:type="pct"/>
            <w:shd w:val="clear" w:color="auto" w:fill="auto"/>
            <w:vAlign w:val="center"/>
            <w:hideMark/>
          </w:tcPr>
          <w:p w14:paraId="308058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2,32</w:t>
            </w:r>
          </w:p>
        </w:tc>
        <w:tc>
          <w:tcPr>
            <w:tcW w:w="413" w:type="pct"/>
            <w:shd w:val="clear" w:color="auto" w:fill="auto"/>
            <w:vAlign w:val="center"/>
            <w:hideMark/>
          </w:tcPr>
          <w:p w14:paraId="46C3CD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2,74</w:t>
            </w:r>
          </w:p>
        </w:tc>
        <w:tc>
          <w:tcPr>
            <w:tcW w:w="414" w:type="pct"/>
            <w:shd w:val="clear" w:color="auto" w:fill="auto"/>
            <w:vAlign w:val="center"/>
            <w:hideMark/>
          </w:tcPr>
          <w:p w14:paraId="60A8E9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w:t>
            </w:r>
            <w:r>
              <w:rPr>
                <w:rFonts w:eastAsia="Times New Roman"/>
                <w:sz w:val="18"/>
                <w:szCs w:val="18"/>
              </w:rPr>
              <w:t>0</w:t>
            </w:r>
          </w:p>
        </w:tc>
        <w:tc>
          <w:tcPr>
            <w:tcW w:w="414" w:type="pct"/>
            <w:shd w:val="clear" w:color="auto" w:fill="auto"/>
            <w:vAlign w:val="center"/>
            <w:hideMark/>
          </w:tcPr>
          <w:p w14:paraId="4B15B9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3,68</w:t>
            </w:r>
          </w:p>
        </w:tc>
        <w:tc>
          <w:tcPr>
            <w:tcW w:w="423" w:type="pct"/>
            <w:shd w:val="clear" w:color="auto" w:fill="auto"/>
            <w:vAlign w:val="center"/>
            <w:hideMark/>
          </w:tcPr>
          <w:p w14:paraId="1B7431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4,19</w:t>
            </w:r>
          </w:p>
        </w:tc>
        <w:tc>
          <w:tcPr>
            <w:tcW w:w="414" w:type="pct"/>
            <w:shd w:val="clear" w:color="auto" w:fill="auto"/>
            <w:vAlign w:val="center"/>
            <w:hideMark/>
          </w:tcPr>
          <w:p w14:paraId="53AED2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4,74</w:t>
            </w:r>
          </w:p>
        </w:tc>
        <w:tc>
          <w:tcPr>
            <w:tcW w:w="416" w:type="pct"/>
            <w:shd w:val="clear" w:color="auto" w:fill="auto"/>
            <w:vAlign w:val="center"/>
            <w:hideMark/>
          </w:tcPr>
          <w:p w14:paraId="74E0F5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w:t>
            </w:r>
            <w:r>
              <w:rPr>
                <w:rFonts w:eastAsia="Times New Roman"/>
                <w:sz w:val="18"/>
                <w:szCs w:val="18"/>
              </w:rPr>
              <w:t>0</w:t>
            </w:r>
          </w:p>
        </w:tc>
      </w:tr>
      <w:tr w:rsidR="008C0B44" w:rsidRPr="00EF3AC1" w14:paraId="0FC1FA71" w14:textId="77777777" w:rsidTr="007042BB">
        <w:trPr>
          <w:trHeight w:val="170"/>
        </w:trPr>
        <w:tc>
          <w:tcPr>
            <w:tcW w:w="435" w:type="pct"/>
            <w:shd w:val="clear" w:color="auto" w:fill="auto"/>
            <w:vAlign w:val="center"/>
            <w:hideMark/>
          </w:tcPr>
          <w:p w14:paraId="0B7102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3" w:type="pct"/>
            <w:shd w:val="clear" w:color="auto" w:fill="auto"/>
            <w:vAlign w:val="center"/>
            <w:hideMark/>
          </w:tcPr>
          <w:p w14:paraId="09804D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1A2D49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414" w:type="pct"/>
            <w:shd w:val="clear" w:color="auto" w:fill="auto"/>
            <w:vAlign w:val="center"/>
            <w:hideMark/>
          </w:tcPr>
          <w:p w14:paraId="56756D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1,52</w:t>
            </w:r>
          </w:p>
        </w:tc>
        <w:tc>
          <w:tcPr>
            <w:tcW w:w="414" w:type="pct"/>
            <w:shd w:val="clear" w:color="auto" w:fill="auto"/>
            <w:vAlign w:val="center"/>
            <w:hideMark/>
          </w:tcPr>
          <w:p w14:paraId="71FB94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1,82</w:t>
            </w:r>
          </w:p>
        </w:tc>
        <w:tc>
          <w:tcPr>
            <w:tcW w:w="414" w:type="pct"/>
            <w:shd w:val="clear" w:color="auto" w:fill="auto"/>
            <w:vAlign w:val="center"/>
            <w:hideMark/>
          </w:tcPr>
          <w:p w14:paraId="5B866C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2,16</w:t>
            </w:r>
          </w:p>
        </w:tc>
        <w:tc>
          <w:tcPr>
            <w:tcW w:w="413" w:type="pct"/>
            <w:shd w:val="clear" w:color="auto" w:fill="auto"/>
            <w:vAlign w:val="center"/>
            <w:hideMark/>
          </w:tcPr>
          <w:p w14:paraId="4F0619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2,51</w:t>
            </w:r>
          </w:p>
        </w:tc>
        <w:tc>
          <w:tcPr>
            <w:tcW w:w="414" w:type="pct"/>
            <w:shd w:val="clear" w:color="auto" w:fill="auto"/>
            <w:vAlign w:val="center"/>
            <w:hideMark/>
          </w:tcPr>
          <w:p w14:paraId="38198F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2,89</w:t>
            </w:r>
          </w:p>
        </w:tc>
        <w:tc>
          <w:tcPr>
            <w:tcW w:w="414" w:type="pct"/>
            <w:shd w:val="clear" w:color="auto" w:fill="auto"/>
            <w:vAlign w:val="center"/>
            <w:hideMark/>
          </w:tcPr>
          <w:p w14:paraId="47B4C8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3,29</w:t>
            </w:r>
          </w:p>
        </w:tc>
        <w:tc>
          <w:tcPr>
            <w:tcW w:w="423" w:type="pct"/>
            <w:shd w:val="clear" w:color="auto" w:fill="auto"/>
            <w:vAlign w:val="center"/>
            <w:hideMark/>
          </w:tcPr>
          <w:p w14:paraId="7D7051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3,71</w:t>
            </w:r>
          </w:p>
        </w:tc>
        <w:tc>
          <w:tcPr>
            <w:tcW w:w="414" w:type="pct"/>
            <w:shd w:val="clear" w:color="auto" w:fill="auto"/>
            <w:vAlign w:val="center"/>
            <w:hideMark/>
          </w:tcPr>
          <w:p w14:paraId="58E7C5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4,15</w:t>
            </w:r>
          </w:p>
        </w:tc>
        <w:tc>
          <w:tcPr>
            <w:tcW w:w="416" w:type="pct"/>
            <w:shd w:val="clear" w:color="auto" w:fill="auto"/>
            <w:vAlign w:val="center"/>
            <w:hideMark/>
          </w:tcPr>
          <w:p w14:paraId="4E9A47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w:t>
            </w:r>
            <w:r>
              <w:rPr>
                <w:rFonts w:eastAsia="Times New Roman"/>
                <w:sz w:val="18"/>
                <w:szCs w:val="18"/>
              </w:rPr>
              <w:t>0</w:t>
            </w:r>
          </w:p>
        </w:tc>
      </w:tr>
      <w:tr w:rsidR="008C0B44" w:rsidRPr="00EF3AC1" w14:paraId="21B84C45" w14:textId="77777777" w:rsidTr="007042BB">
        <w:trPr>
          <w:trHeight w:val="170"/>
        </w:trPr>
        <w:tc>
          <w:tcPr>
            <w:tcW w:w="435" w:type="pct"/>
            <w:shd w:val="clear" w:color="auto" w:fill="auto"/>
            <w:vAlign w:val="center"/>
            <w:hideMark/>
          </w:tcPr>
          <w:p w14:paraId="1FB168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13" w:type="pct"/>
            <w:shd w:val="clear" w:color="auto" w:fill="auto"/>
            <w:vAlign w:val="center"/>
            <w:hideMark/>
          </w:tcPr>
          <w:p w14:paraId="740445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62E787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14" w:type="pct"/>
            <w:shd w:val="clear" w:color="auto" w:fill="auto"/>
            <w:vAlign w:val="center"/>
            <w:hideMark/>
          </w:tcPr>
          <w:p w14:paraId="6740D9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c>
          <w:tcPr>
            <w:tcW w:w="414" w:type="pct"/>
            <w:shd w:val="clear" w:color="auto" w:fill="auto"/>
            <w:vAlign w:val="center"/>
            <w:hideMark/>
          </w:tcPr>
          <w:p w14:paraId="3DF306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1,64</w:t>
            </w:r>
          </w:p>
        </w:tc>
        <w:tc>
          <w:tcPr>
            <w:tcW w:w="414" w:type="pct"/>
            <w:shd w:val="clear" w:color="auto" w:fill="auto"/>
            <w:vAlign w:val="center"/>
            <w:hideMark/>
          </w:tcPr>
          <w:p w14:paraId="2F5692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1,87</w:t>
            </w:r>
          </w:p>
        </w:tc>
        <w:tc>
          <w:tcPr>
            <w:tcW w:w="413" w:type="pct"/>
            <w:shd w:val="clear" w:color="auto" w:fill="auto"/>
            <w:vAlign w:val="center"/>
            <w:hideMark/>
          </w:tcPr>
          <w:p w14:paraId="274C50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2,13</w:t>
            </w:r>
          </w:p>
        </w:tc>
        <w:tc>
          <w:tcPr>
            <w:tcW w:w="414" w:type="pct"/>
            <w:shd w:val="clear" w:color="auto" w:fill="auto"/>
            <w:vAlign w:val="center"/>
            <w:hideMark/>
          </w:tcPr>
          <w:p w14:paraId="35C929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2,39</w:t>
            </w:r>
          </w:p>
        </w:tc>
        <w:tc>
          <w:tcPr>
            <w:tcW w:w="414" w:type="pct"/>
            <w:shd w:val="clear" w:color="auto" w:fill="auto"/>
            <w:vAlign w:val="center"/>
            <w:hideMark/>
          </w:tcPr>
          <w:p w14:paraId="013C98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2,66</w:t>
            </w:r>
          </w:p>
        </w:tc>
        <w:tc>
          <w:tcPr>
            <w:tcW w:w="423" w:type="pct"/>
            <w:shd w:val="clear" w:color="auto" w:fill="auto"/>
            <w:vAlign w:val="center"/>
            <w:hideMark/>
          </w:tcPr>
          <w:p w14:paraId="0CB656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2,94</w:t>
            </w:r>
          </w:p>
        </w:tc>
        <w:tc>
          <w:tcPr>
            <w:tcW w:w="414" w:type="pct"/>
            <w:shd w:val="clear" w:color="auto" w:fill="auto"/>
            <w:vAlign w:val="center"/>
            <w:hideMark/>
          </w:tcPr>
          <w:p w14:paraId="4A28472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3,21</w:t>
            </w:r>
          </w:p>
        </w:tc>
        <w:tc>
          <w:tcPr>
            <w:tcW w:w="416" w:type="pct"/>
            <w:shd w:val="clear" w:color="auto" w:fill="auto"/>
            <w:vAlign w:val="center"/>
            <w:hideMark/>
          </w:tcPr>
          <w:p w14:paraId="063E5E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3,51</w:t>
            </w:r>
          </w:p>
        </w:tc>
      </w:tr>
      <w:tr w:rsidR="008C0B44" w:rsidRPr="00EF3AC1" w14:paraId="5F332944" w14:textId="77777777" w:rsidTr="007042BB">
        <w:trPr>
          <w:trHeight w:val="170"/>
        </w:trPr>
        <w:tc>
          <w:tcPr>
            <w:tcW w:w="435" w:type="pct"/>
            <w:shd w:val="clear" w:color="auto" w:fill="auto"/>
            <w:vAlign w:val="center"/>
            <w:hideMark/>
          </w:tcPr>
          <w:p w14:paraId="3652A5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13" w:type="pct"/>
            <w:shd w:val="clear" w:color="auto" w:fill="auto"/>
            <w:vAlign w:val="center"/>
            <w:hideMark/>
          </w:tcPr>
          <w:p w14:paraId="1B9276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CE2A9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14" w:type="pct"/>
            <w:shd w:val="clear" w:color="auto" w:fill="auto"/>
            <w:vAlign w:val="center"/>
            <w:hideMark/>
          </w:tcPr>
          <w:p w14:paraId="7E81D0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1,35</w:t>
            </w:r>
          </w:p>
        </w:tc>
        <w:tc>
          <w:tcPr>
            <w:tcW w:w="414" w:type="pct"/>
            <w:shd w:val="clear" w:color="auto" w:fill="auto"/>
            <w:vAlign w:val="center"/>
            <w:hideMark/>
          </w:tcPr>
          <w:p w14:paraId="551F5F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414" w:type="pct"/>
            <w:shd w:val="clear" w:color="auto" w:fill="auto"/>
            <w:vAlign w:val="center"/>
            <w:hideMark/>
          </w:tcPr>
          <w:p w14:paraId="2FAAFD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1,74</w:t>
            </w:r>
          </w:p>
        </w:tc>
        <w:tc>
          <w:tcPr>
            <w:tcW w:w="413" w:type="pct"/>
            <w:shd w:val="clear" w:color="auto" w:fill="auto"/>
            <w:vAlign w:val="center"/>
            <w:hideMark/>
          </w:tcPr>
          <w:p w14:paraId="4DD118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14" w:type="pct"/>
            <w:shd w:val="clear" w:color="auto" w:fill="auto"/>
            <w:vAlign w:val="center"/>
            <w:hideMark/>
          </w:tcPr>
          <w:p w14:paraId="69A9A3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2,15</w:t>
            </w:r>
          </w:p>
        </w:tc>
        <w:tc>
          <w:tcPr>
            <w:tcW w:w="414" w:type="pct"/>
            <w:shd w:val="clear" w:color="auto" w:fill="auto"/>
            <w:vAlign w:val="center"/>
            <w:hideMark/>
          </w:tcPr>
          <w:p w14:paraId="2BE826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2,36</w:t>
            </w:r>
          </w:p>
        </w:tc>
        <w:tc>
          <w:tcPr>
            <w:tcW w:w="423" w:type="pct"/>
            <w:shd w:val="clear" w:color="auto" w:fill="auto"/>
            <w:vAlign w:val="center"/>
            <w:hideMark/>
          </w:tcPr>
          <w:p w14:paraId="040A0C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2,57</w:t>
            </w:r>
          </w:p>
        </w:tc>
        <w:tc>
          <w:tcPr>
            <w:tcW w:w="414" w:type="pct"/>
            <w:shd w:val="clear" w:color="auto" w:fill="auto"/>
            <w:vAlign w:val="center"/>
            <w:hideMark/>
          </w:tcPr>
          <w:p w14:paraId="108AD9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2,78</w:t>
            </w:r>
          </w:p>
        </w:tc>
        <w:tc>
          <w:tcPr>
            <w:tcW w:w="416" w:type="pct"/>
            <w:shd w:val="clear" w:color="auto" w:fill="auto"/>
            <w:vAlign w:val="center"/>
            <w:hideMark/>
          </w:tcPr>
          <w:p w14:paraId="39CBEC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rPr>
              <w:t>,00</w:t>
            </w:r>
          </w:p>
        </w:tc>
      </w:tr>
      <w:tr w:rsidR="008C0B44" w:rsidRPr="00EF3AC1" w14:paraId="2D9582EA" w14:textId="77777777" w:rsidTr="007042BB">
        <w:trPr>
          <w:trHeight w:val="170"/>
        </w:trPr>
        <w:tc>
          <w:tcPr>
            <w:tcW w:w="435" w:type="pct"/>
            <w:shd w:val="clear" w:color="auto" w:fill="auto"/>
            <w:vAlign w:val="center"/>
            <w:hideMark/>
          </w:tcPr>
          <w:p w14:paraId="48C303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13" w:type="pct"/>
            <w:shd w:val="clear" w:color="auto" w:fill="auto"/>
            <w:vAlign w:val="center"/>
            <w:hideMark/>
          </w:tcPr>
          <w:p w14:paraId="7C6ED6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43281A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14" w:type="pct"/>
            <w:shd w:val="clear" w:color="auto" w:fill="auto"/>
            <w:vAlign w:val="center"/>
            <w:hideMark/>
          </w:tcPr>
          <w:p w14:paraId="749577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14" w:type="pct"/>
            <w:shd w:val="clear" w:color="auto" w:fill="auto"/>
            <w:vAlign w:val="center"/>
            <w:hideMark/>
          </w:tcPr>
          <w:p w14:paraId="251F22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14" w:type="pct"/>
            <w:shd w:val="clear" w:color="auto" w:fill="auto"/>
            <w:vAlign w:val="center"/>
            <w:hideMark/>
          </w:tcPr>
          <w:p w14:paraId="368C41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413" w:type="pct"/>
            <w:shd w:val="clear" w:color="auto" w:fill="auto"/>
            <w:vAlign w:val="center"/>
            <w:hideMark/>
          </w:tcPr>
          <w:p w14:paraId="3DB9D6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1,67</w:t>
            </w:r>
          </w:p>
        </w:tc>
        <w:tc>
          <w:tcPr>
            <w:tcW w:w="414" w:type="pct"/>
            <w:shd w:val="clear" w:color="auto" w:fill="auto"/>
            <w:vAlign w:val="center"/>
            <w:hideMark/>
          </w:tcPr>
          <w:p w14:paraId="1D6397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w:t>
            </w:r>
            <w:r>
              <w:rPr>
                <w:rFonts w:eastAsia="Times New Roman"/>
                <w:sz w:val="18"/>
                <w:szCs w:val="18"/>
              </w:rPr>
              <w:t>0</w:t>
            </w:r>
          </w:p>
        </w:tc>
        <w:tc>
          <w:tcPr>
            <w:tcW w:w="414" w:type="pct"/>
            <w:shd w:val="clear" w:color="auto" w:fill="auto"/>
            <w:vAlign w:val="center"/>
            <w:hideMark/>
          </w:tcPr>
          <w:p w14:paraId="10BA87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23" w:type="pct"/>
            <w:shd w:val="clear" w:color="auto" w:fill="auto"/>
            <w:vAlign w:val="center"/>
            <w:hideMark/>
          </w:tcPr>
          <w:p w14:paraId="5EEFA3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2,06</w:t>
            </w:r>
          </w:p>
        </w:tc>
        <w:tc>
          <w:tcPr>
            <w:tcW w:w="414" w:type="pct"/>
            <w:shd w:val="clear" w:color="auto" w:fill="auto"/>
            <w:vAlign w:val="center"/>
            <w:hideMark/>
          </w:tcPr>
          <w:p w14:paraId="2A5156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2,19</w:t>
            </w:r>
          </w:p>
        </w:tc>
        <w:tc>
          <w:tcPr>
            <w:tcW w:w="416" w:type="pct"/>
            <w:shd w:val="clear" w:color="auto" w:fill="auto"/>
            <w:vAlign w:val="center"/>
            <w:hideMark/>
          </w:tcPr>
          <w:p w14:paraId="0D6D1A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w:t>
            </w:r>
            <w:r>
              <w:rPr>
                <w:rFonts w:eastAsia="Times New Roman"/>
                <w:sz w:val="18"/>
                <w:szCs w:val="18"/>
              </w:rPr>
              <w:t>0</w:t>
            </w:r>
          </w:p>
        </w:tc>
      </w:tr>
      <w:tr w:rsidR="008C0B44" w:rsidRPr="00EF3AC1" w14:paraId="2D135955" w14:textId="77777777" w:rsidTr="007042BB">
        <w:trPr>
          <w:trHeight w:val="170"/>
        </w:trPr>
        <w:tc>
          <w:tcPr>
            <w:tcW w:w="435" w:type="pct"/>
            <w:shd w:val="clear" w:color="auto" w:fill="auto"/>
            <w:vAlign w:val="center"/>
            <w:hideMark/>
          </w:tcPr>
          <w:p w14:paraId="5BCC07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13" w:type="pct"/>
            <w:shd w:val="clear" w:color="auto" w:fill="auto"/>
            <w:vAlign w:val="center"/>
            <w:hideMark/>
          </w:tcPr>
          <w:p w14:paraId="3D3C1D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464CE3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14" w:type="pct"/>
            <w:shd w:val="clear" w:color="auto" w:fill="auto"/>
            <w:vAlign w:val="center"/>
            <w:hideMark/>
          </w:tcPr>
          <w:p w14:paraId="0EC26B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14" w:type="pct"/>
            <w:shd w:val="clear" w:color="auto" w:fill="auto"/>
            <w:vAlign w:val="center"/>
            <w:hideMark/>
          </w:tcPr>
          <w:p w14:paraId="53A48C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414" w:type="pct"/>
            <w:shd w:val="clear" w:color="auto" w:fill="auto"/>
            <w:vAlign w:val="center"/>
            <w:hideMark/>
          </w:tcPr>
          <w:p w14:paraId="6AB7EE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413" w:type="pct"/>
            <w:shd w:val="clear" w:color="auto" w:fill="auto"/>
            <w:vAlign w:val="center"/>
            <w:hideMark/>
          </w:tcPr>
          <w:p w14:paraId="2D56B4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14" w:type="pct"/>
            <w:shd w:val="clear" w:color="auto" w:fill="auto"/>
            <w:vAlign w:val="center"/>
            <w:hideMark/>
          </w:tcPr>
          <w:p w14:paraId="724EAC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14" w:type="pct"/>
            <w:shd w:val="clear" w:color="auto" w:fill="auto"/>
            <w:vAlign w:val="center"/>
            <w:hideMark/>
          </w:tcPr>
          <w:p w14:paraId="4F4290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p>
        </w:tc>
        <w:tc>
          <w:tcPr>
            <w:tcW w:w="423" w:type="pct"/>
            <w:shd w:val="clear" w:color="auto" w:fill="auto"/>
            <w:vAlign w:val="center"/>
            <w:hideMark/>
          </w:tcPr>
          <w:p w14:paraId="47BFDE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414" w:type="pct"/>
            <w:shd w:val="clear" w:color="auto" w:fill="auto"/>
            <w:vAlign w:val="center"/>
            <w:hideMark/>
          </w:tcPr>
          <w:p w14:paraId="26C594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1,58</w:t>
            </w:r>
          </w:p>
        </w:tc>
        <w:tc>
          <w:tcPr>
            <w:tcW w:w="416" w:type="pct"/>
            <w:shd w:val="clear" w:color="auto" w:fill="auto"/>
            <w:vAlign w:val="center"/>
            <w:hideMark/>
          </w:tcPr>
          <w:p w14:paraId="04D651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1,61</w:t>
            </w:r>
          </w:p>
        </w:tc>
      </w:tr>
      <w:tr w:rsidR="008C0B44" w:rsidRPr="00EF3AC1" w14:paraId="3067EC8B" w14:textId="77777777" w:rsidTr="007042BB">
        <w:trPr>
          <w:trHeight w:val="170"/>
        </w:trPr>
        <w:tc>
          <w:tcPr>
            <w:tcW w:w="435" w:type="pct"/>
            <w:shd w:val="clear" w:color="auto" w:fill="auto"/>
            <w:vAlign w:val="center"/>
            <w:hideMark/>
          </w:tcPr>
          <w:p w14:paraId="5A56DB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13" w:type="pct"/>
            <w:shd w:val="clear" w:color="auto" w:fill="auto"/>
            <w:vAlign w:val="center"/>
            <w:hideMark/>
          </w:tcPr>
          <w:p w14:paraId="51255F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21DF78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1,06</w:t>
            </w:r>
          </w:p>
        </w:tc>
        <w:tc>
          <w:tcPr>
            <w:tcW w:w="414" w:type="pct"/>
            <w:shd w:val="clear" w:color="auto" w:fill="auto"/>
            <w:vAlign w:val="center"/>
            <w:hideMark/>
          </w:tcPr>
          <w:p w14:paraId="151AA9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14" w:type="pct"/>
            <w:shd w:val="clear" w:color="auto" w:fill="auto"/>
            <w:vAlign w:val="center"/>
            <w:hideMark/>
          </w:tcPr>
          <w:p w14:paraId="3AE8B2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14" w:type="pct"/>
            <w:shd w:val="clear" w:color="auto" w:fill="auto"/>
            <w:vAlign w:val="center"/>
            <w:hideMark/>
          </w:tcPr>
          <w:p w14:paraId="0C1DCE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13" w:type="pct"/>
            <w:shd w:val="clear" w:color="auto" w:fill="auto"/>
            <w:vAlign w:val="center"/>
            <w:hideMark/>
          </w:tcPr>
          <w:p w14:paraId="6E986B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414" w:type="pct"/>
            <w:shd w:val="clear" w:color="auto" w:fill="auto"/>
            <w:vAlign w:val="center"/>
            <w:hideMark/>
          </w:tcPr>
          <w:p w14:paraId="6856B0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414" w:type="pct"/>
            <w:shd w:val="clear" w:color="auto" w:fill="auto"/>
            <w:vAlign w:val="center"/>
            <w:hideMark/>
          </w:tcPr>
          <w:p w14:paraId="60BAC7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1,34</w:t>
            </w:r>
          </w:p>
        </w:tc>
        <w:tc>
          <w:tcPr>
            <w:tcW w:w="423" w:type="pct"/>
            <w:shd w:val="clear" w:color="auto" w:fill="auto"/>
            <w:vAlign w:val="center"/>
            <w:hideMark/>
          </w:tcPr>
          <w:p w14:paraId="7888F4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1,37</w:t>
            </w:r>
          </w:p>
        </w:tc>
        <w:tc>
          <w:tcPr>
            <w:tcW w:w="414" w:type="pct"/>
            <w:shd w:val="clear" w:color="auto" w:fill="auto"/>
            <w:vAlign w:val="center"/>
            <w:hideMark/>
          </w:tcPr>
          <w:p w14:paraId="392923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16" w:type="pct"/>
            <w:shd w:val="clear" w:color="auto" w:fill="auto"/>
            <w:vAlign w:val="center"/>
            <w:hideMark/>
          </w:tcPr>
          <w:p w14:paraId="7A552B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r>
      <w:tr w:rsidR="008C0B44" w:rsidRPr="00EF3AC1" w14:paraId="23F87B85" w14:textId="77777777" w:rsidTr="007042BB">
        <w:trPr>
          <w:trHeight w:val="170"/>
        </w:trPr>
        <w:tc>
          <w:tcPr>
            <w:tcW w:w="435" w:type="pct"/>
            <w:shd w:val="clear" w:color="auto" w:fill="auto"/>
            <w:vAlign w:val="center"/>
            <w:hideMark/>
          </w:tcPr>
          <w:p w14:paraId="1DEA6B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13" w:type="pct"/>
            <w:shd w:val="clear" w:color="auto" w:fill="auto"/>
            <w:vAlign w:val="center"/>
            <w:hideMark/>
          </w:tcPr>
          <w:p w14:paraId="4520B5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12DA7F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14" w:type="pct"/>
            <w:shd w:val="clear" w:color="auto" w:fill="auto"/>
            <w:vAlign w:val="center"/>
            <w:hideMark/>
          </w:tcPr>
          <w:p w14:paraId="634A41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1,09</w:t>
            </w:r>
          </w:p>
        </w:tc>
        <w:tc>
          <w:tcPr>
            <w:tcW w:w="414" w:type="pct"/>
            <w:shd w:val="clear" w:color="auto" w:fill="auto"/>
            <w:vAlign w:val="center"/>
            <w:hideMark/>
          </w:tcPr>
          <w:p w14:paraId="32C7D1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14" w:type="pct"/>
            <w:shd w:val="clear" w:color="auto" w:fill="auto"/>
            <w:vAlign w:val="center"/>
            <w:hideMark/>
          </w:tcPr>
          <w:p w14:paraId="36B6B1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13" w:type="pct"/>
            <w:shd w:val="clear" w:color="auto" w:fill="auto"/>
            <w:vAlign w:val="center"/>
            <w:hideMark/>
          </w:tcPr>
          <w:p w14:paraId="19C44C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1,19</w:t>
            </w:r>
          </w:p>
        </w:tc>
        <w:tc>
          <w:tcPr>
            <w:tcW w:w="414" w:type="pct"/>
            <w:shd w:val="clear" w:color="auto" w:fill="auto"/>
            <w:vAlign w:val="center"/>
            <w:hideMark/>
          </w:tcPr>
          <w:p w14:paraId="1AB78B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414" w:type="pct"/>
            <w:shd w:val="clear" w:color="auto" w:fill="auto"/>
            <w:vAlign w:val="center"/>
            <w:hideMark/>
          </w:tcPr>
          <w:p w14:paraId="0E70FA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23" w:type="pct"/>
            <w:shd w:val="clear" w:color="auto" w:fill="auto"/>
            <w:vAlign w:val="center"/>
            <w:hideMark/>
          </w:tcPr>
          <w:p w14:paraId="1F36E6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14" w:type="pct"/>
            <w:shd w:val="clear" w:color="auto" w:fill="auto"/>
            <w:vAlign w:val="center"/>
            <w:hideMark/>
          </w:tcPr>
          <w:p w14:paraId="1830B6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16" w:type="pct"/>
            <w:shd w:val="clear" w:color="auto" w:fill="auto"/>
            <w:vAlign w:val="center"/>
            <w:hideMark/>
          </w:tcPr>
          <w:p w14:paraId="1FCA03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r>
      <w:tr w:rsidR="008C0B44" w:rsidRPr="00EF3AC1" w14:paraId="63AA6657" w14:textId="77777777" w:rsidTr="007042BB">
        <w:trPr>
          <w:trHeight w:val="170"/>
        </w:trPr>
        <w:tc>
          <w:tcPr>
            <w:tcW w:w="435" w:type="pct"/>
            <w:shd w:val="clear" w:color="auto" w:fill="auto"/>
            <w:vAlign w:val="center"/>
            <w:hideMark/>
          </w:tcPr>
          <w:p w14:paraId="0EA751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13" w:type="pct"/>
            <w:shd w:val="clear" w:color="auto" w:fill="auto"/>
            <w:vAlign w:val="center"/>
            <w:hideMark/>
          </w:tcPr>
          <w:p w14:paraId="43F2EB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95468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14" w:type="pct"/>
            <w:shd w:val="clear" w:color="auto" w:fill="auto"/>
            <w:vAlign w:val="center"/>
            <w:hideMark/>
          </w:tcPr>
          <w:p w14:paraId="1628D9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14" w:type="pct"/>
            <w:shd w:val="clear" w:color="auto" w:fill="auto"/>
            <w:vAlign w:val="center"/>
            <w:hideMark/>
          </w:tcPr>
          <w:p w14:paraId="383832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14" w:type="pct"/>
            <w:shd w:val="clear" w:color="auto" w:fill="auto"/>
            <w:vAlign w:val="center"/>
            <w:hideMark/>
          </w:tcPr>
          <w:p w14:paraId="5EF5B4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13" w:type="pct"/>
            <w:shd w:val="clear" w:color="auto" w:fill="auto"/>
            <w:vAlign w:val="center"/>
            <w:hideMark/>
          </w:tcPr>
          <w:p w14:paraId="132A1D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14" w:type="pct"/>
            <w:shd w:val="clear" w:color="auto" w:fill="auto"/>
            <w:vAlign w:val="center"/>
            <w:hideMark/>
          </w:tcPr>
          <w:p w14:paraId="51C4E1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414" w:type="pct"/>
            <w:shd w:val="clear" w:color="auto" w:fill="auto"/>
            <w:vAlign w:val="center"/>
            <w:hideMark/>
          </w:tcPr>
          <w:p w14:paraId="0900BB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423" w:type="pct"/>
            <w:shd w:val="clear" w:color="auto" w:fill="auto"/>
            <w:vAlign w:val="center"/>
            <w:hideMark/>
          </w:tcPr>
          <w:p w14:paraId="7C3419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0,984</w:t>
            </w:r>
          </w:p>
        </w:tc>
        <w:tc>
          <w:tcPr>
            <w:tcW w:w="414" w:type="pct"/>
            <w:shd w:val="clear" w:color="auto" w:fill="auto"/>
            <w:vAlign w:val="center"/>
            <w:hideMark/>
          </w:tcPr>
          <w:p w14:paraId="75B0F2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0,955</w:t>
            </w:r>
          </w:p>
        </w:tc>
        <w:tc>
          <w:tcPr>
            <w:tcW w:w="416" w:type="pct"/>
            <w:shd w:val="clear" w:color="auto" w:fill="auto"/>
            <w:vAlign w:val="center"/>
            <w:hideMark/>
          </w:tcPr>
          <w:p w14:paraId="204720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0,916</w:t>
            </w:r>
          </w:p>
        </w:tc>
      </w:tr>
      <w:tr w:rsidR="008C0B44" w:rsidRPr="00EF3AC1" w14:paraId="31F05539" w14:textId="77777777" w:rsidTr="007042BB">
        <w:trPr>
          <w:trHeight w:val="170"/>
        </w:trPr>
        <w:tc>
          <w:tcPr>
            <w:tcW w:w="435" w:type="pct"/>
            <w:shd w:val="clear" w:color="auto" w:fill="auto"/>
            <w:vAlign w:val="center"/>
            <w:hideMark/>
          </w:tcPr>
          <w:p w14:paraId="1B250B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13" w:type="pct"/>
            <w:shd w:val="clear" w:color="auto" w:fill="auto"/>
            <w:vAlign w:val="center"/>
            <w:hideMark/>
          </w:tcPr>
          <w:p w14:paraId="7734E7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4396D1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0,997</w:t>
            </w:r>
          </w:p>
        </w:tc>
        <w:tc>
          <w:tcPr>
            <w:tcW w:w="414" w:type="pct"/>
            <w:shd w:val="clear" w:color="auto" w:fill="auto"/>
            <w:vAlign w:val="center"/>
            <w:hideMark/>
          </w:tcPr>
          <w:p w14:paraId="0BEDB9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0,986</w:t>
            </w:r>
          </w:p>
        </w:tc>
        <w:tc>
          <w:tcPr>
            <w:tcW w:w="414" w:type="pct"/>
            <w:shd w:val="clear" w:color="auto" w:fill="auto"/>
            <w:vAlign w:val="center"/>
            <w:hideMark/>
          </w:tcPr>
          <w:p w14:paraId="39E637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w:t>
            </w:r>
            <w:r>
              <w:rPr>
                <w:rFonts w:eastAsia="Times New Roman"/>
                <w:sz w:val="18"/>
                <w:szCs w:val="18"/>
              </w:rPr>
              <w:t>0</w:t>
            </w:r>
          </w:p>
        </w:tc>
        <w:tc>
          <w:tcPr>
            <w:tcW w:w="414" w:type="pct"/>
            <w:shd w:val="clear" w:color="auto" w:fill="auto"/>
            <w:vAlign w:val="center"/>
            <w:hideMark/>
          </w:tcPr>
          <w:p w14:paraId="4FF7E4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0,948</w:t>
            </w:r>
          </w:p>
        </w:tc>
        <w:tc>
          <w:tcPr>
            <w:tcW w:w="413" w:type="pct"/>
            <w:shd w:val="clear" w:color="auto" w:fill="auto"/>
            <w:vAlign w:val="center"/>
            <w:hideMark/>
          </w:tcPr>
          <w:p w14:paraId="73F5B1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0,918</w:t>
            </w:r>
          </w:p>
        </w:tc>
        <w:tc>
          <w:tcPr>
            <w:tcW w:w="414" w:type="pct"/>
            <w:shd w:val="clear" w:color="auto" w:fill="auto"/>
            <w:vAlign w:val="center"/>
            <w:hideMark/>
          </w:tcPr>
          <w:p w14:paraId="33B98E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0,886</w:t>
            </w:r>
          </w:p>
        </w:tc>
        <w:tc>
          <w:tcPr>
            <w:tcW w:w="414" w:type="pct"/>
            <w:shd w:val="clear" w:color="auto" w:fill="auto"/>
            <w:vAlign w:val="center"/>
            <w:hideMark/>
          </w:tcPr>
          <w:p w14:paraId="708C49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0,846</w:t>
            </w:r>
          </w:p>
        </w:tc>
        <w:tc>
          <w:tcPr>
            <w:tcW w:w="423" w:type="pct"/>
            <w:shd w:val="clear" w:color="auto" w:fill="auto"/>
            <w:vAlign w:val="center"/>
            <w:hideMark/>
          </w:tcPr>
          <w:p w14:paraId="50DAF2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r>
              <w:rPr>
                <w:rFonts w:eastAsia="Times New Roman"/>
                <w:sz w:val="18"/>
                <w:szCs w:val="18"/>
              </w:rPr>
              <w:t>00</w:t>
            </w:r>
          </w:p>
        </w:tc>
        <w:tc>
          <w:tcPr>
            <w:tcW w:w="414" w:type="pct"/>
            <w:shd w:val="clear" w:color="auto" w:fill="auto"/>
            <w:vAlign w:val="center"/>
            <w:hideMark/>
          </w:tcPr>
          <w:p w14:paraId="7A8997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0,748</w:t>
            </w:r>
          </w:p>
        </w:tc>
        <w:tc>
          <w:tcPr>
            <w:tcW w:w="416" w:type="pct"/>
            <w:shd w:val="clear" w:color="auto" w:fill="auto"/>
            <w:vAlign w:val="center"/>
            <w:hideMark/>
          </w:tcPr>
          <w:p w14:paraId="0B9017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0,693</w:t>
            </w:r>
          </w:p>
        </w:tc>
      </w:tr>
      <w:tr w:rsidR="008C0B44" w:rsidRPr="00EF3AC1" w14:paraId="0F39C988" w14:textId="77777777" w:rsidTr="007042BB">
        <w:trPr>
          <w:trHeight w:val="170"/>
        </w:trPr>
        <w:tc>
          <w:tcPr>
            <w:tcW w:w="435" w:type="pct"/>
            <w:shd w:val="clear" w:color="auto" w:fill="auto"/>
            <w:vAlign w:val="center"/>
            <w:hideMark/>
          </w:tcPr>
          <w:p w14:paraId="6C0240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13" w:type="pct"/>
            <w:shd w:val="clear" w:color="auto" w:fill="auto"/>
            <w:vAlign w:val="center"/>
            <w:hideMark/>
          </w:tcPr>
          <w:p w14:paraId="2D7805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7088A0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414" w:type="pct"/>
            <w:shd w:val="clear" w:color="auto" w:fill="auto"/>
            <w:vAlign w:val="center"/>
            <w:hideMark/>
          </w:tcPr>
          <w:p w14:paraId="44947A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0,938</w:t>
            </w:r>
          </w:p>
        </w:tc>
        <w:tc>
          <w:tcPr>
            <w:tcW w:w="414" w:type="pct"/>
            <w:shd w:val="clear" w:color="auto" w:fill="auto"/>
            <w:vAlign w:val="center"/>
            <w:hideMark/>
          </w:tcPr>
          <w:p w14:paraId="0F1A24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0,898</w:t>
            </w:r>
          </w:p>
        </w:tc>
        <w:tc>
          <w:tcPr>
            <w:tcW w:w="414" w:type="pct"/>
            <w:shd w:val="clear" w:color="auto" w:fill="auto"/>
            <w:vAlign w:val="center"/>
            <w:hideMark/>
          </w:tcPr>
          <w:p w14:paraId="79067A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0,852</w:t>
            </w:r>
          </w:p>
        </w:tc>
        <w:tc>
          <w:tcPr>
            <w:tcW w:w="413" w:type="pct"/>
            <w:shd w:val="clear" w:color="auto" w:fill="auto"/>
            <w:vAlign w:val="center"/>
            <w:hideMark/>
          </w:tcPr>
          <w:p w14:paraId="08A5A0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0,803</w:t>
            </w:r>
          </w:p>
        </w:tc>
        <w:tc>
          <w:tcPr>
            <w:tcW w:w="414" w:type="pct"/>
            <w:shd w:val="clear" w:color="auto" w:fill="auto"/>
            <w:vAlign w:val="center"/>
            <w:hideMark/>
          </w:tcPr>
          <w:p w14:paraId="550170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0,748</w:t>
            </w:r>
          </w:p>
        </w:tc>
        <w:tc>
          <w:tcPr>
            <w:tcW w:w="414" w:type="pct"/>
            <w:shd w:val="clear" w:color="auto" w:fill="auto"/>
            <w:vAlign w:val="center"/>
            <w:hideMark/>
          </w:tcPr>
          <w:p w14:paraId="3353E8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0,692</w:t>
            </w:r>
          </w:p>
        </w:tc>
        <w:tc>
          <w:tcPr>
            <w:tcW w:w="423" w:type="pct"/>
            <w:shd w:val="clear" w:color="auto" w:fill="auto"/>
            <w:vAlign w:val="center"/>
            <w:hideMark/>
          </w:tcPr>
          <w:p w14:paraId="351095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0,632</w:t>
            </w:r>
          </w:p>
        </w:tc>
        <w:tc>
          <w:tcPr>
            <w:tcW w:w="414" w:type="pct"/>
            <w:shd w:val="clear" w:color="auto" w:fill="auto"/>
            <w:vAlign w:val="center"/>
            <w:hideMark/>
          </w:tcPr>
          <w:p w14:paraId="585551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0,568</w:t>
            </w:r>
          </w:p>
        </w:tc>
        <w:tc>
          <w:tcPr>
            <w:tcW w:w="416" w:type="pct"/>
            <w:shd w:val="clear" w:color="auto" w:fill="auto"/>
            <w:vAlign w:val="center"/>
            <w:hideMark/>
          </w:tcPr>
          <w:p w14:paraId="5C3242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0,511</w:t>
            </w:r>
          </w:p>
        </w:tc>
      </w:tr>
      <w:tr w:rsidR="008C0B44" w:rsidRPr="00EF3AC1" w14:paraId="30F4C04D" w14:textId="77777777" w:rsidTr="007042BB">
        <w:trPr>
          <w:trHeight w:val="170"/>
        </w:trPr>
        <w:tc>
          <w:tcPr>
            <w:tcW w:w="435" w:type="pct"/>
            <w:shd w:val="clear" w:color="auto" w:fill="auto"/>
            <w:vAlign w:val="center"/>
            <w:hideMark/>
          </w:tcPr>
          <w:p w14:paraId="36F521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13" w:type="pct"/>
            <w:shd w:val="clear" w:color="auto" w:fill="auto"/>
            <w:vAlign w:val="center"/>
            <w:hideMark/>
          </w:tcPr>
          <w:p w14:paraId="7502B8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04676E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0,945</w:t>
            </w:r>
          </w:p>
        </w:tc>
        <w:tc>
          <w:tcPr>
            <w:tcW w:w="414" w:type="pct"/>
            <w:shd w:val="clear" w:color="auto" w:fill="auto"/>
            <w:vAlign w:val="center"/>
            <w:hideMark/>
          </w:tcPr>
          <w:p w14:paraId="0F1360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0,886</w:t>
            </w:r>
          </w:p>
        </w:tc>
        <w:tc>
          <w:tcPr>
            <w:tcW w:w="414" w:type="pct"/>
            <w:shd w:val="clear" w:color="auto" w:fill="auto"/>
            <w:vAlign w:val="center"/>
            <w:hideMark/>
          </w:tcPr>
          <w:p w14:paraId="756C01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0,823</w:t>
            </w:r>
          </w:p>
        </w:tc>
        <w:tc>
          <w:tcPr>
            <w:tcW w:w="414" w:type="pct"/>
            <w:shd w:val="clear" w:color="auto" w:fill="auto"/>
            <w:vAlign w:val="center"/>
            <w:hideMark/>
          </w:tcPr>
          <w:p w14:paraId="4B8264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w:t>
            </w:r>
            <w:r>
              <w:rPr>
                <w:rFonts w:eastAsia="Times New Roman"/>
                <w:sz w:val="18"/>
                <w:szCs w:val="18"/>
              </w:rPr>
              <w:t>0</w:t>
            </w:r>
          </w:p>
        </w:tc>
        <w:tc>
          <w:tcPr>
            <w:tcW w:w="413" w:type="pct"/>
            <w:shd w:val="clear" w:color="auto" w:fill="auto"/>
            <w:vAlign w:val="center"/>
            <w:hideMark/>
          </w:tcPr>
          <w:p w14:paraId="64488E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0,691</w:t>
            </w:r>
          </w:p>
        </w:tc>
        <w:tc>
          <w:tcPr>
            <w:tcW w:w="414" w:type="pct"/>
            <w:shd w:val="clear" w:color="auto" w:fill="auto"/>
            <w:vAlign w:val="center"/>
            <w:hideMark/>
          </w:tcPr>
          <w:p w14:paraId="4E8C9A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0,622</w:t>
            </w:r>
          </w:p>
        </w:tc>
        <w:tc>
          <w:tcPr>
            <w:tcW w:w="414" w:type="pct"/>
            <w:shd w:val="clear" w:color="auto" w:fill="auto"/>
            <w:vAlign w:val="center"/>
            <w:hideMark/>
          </w:tcPr>
          <w:p w14:paraId="031B94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0,552</w:t>
            </w:r>
          </w:p>
        </w:tc>
        <w:tc>
          <w:tcPr>
            <w:tcW w:w="423" w:type="pct"/>
            <w:shd w:val="clear" w:color="auto" w:fill="auto"/>
            <w:vAlign w:val="center"/>
            <w:hideMark/>
          </w:tcPr>
          <w:p w14:paraId="542DE6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0,488</w:t>
            </w:r>
          </w:p>
        </w:tc>
        <w:tc>
          <w:tcPr>
            <w:tcW w:w="414" w:type="pct"/>
            <w:shd w:val="clear" w:color="auto" w:fill="auto"/>
            <w:vAlign w:val="center"/>
            <w:hideMark/>
          </w:tcPr>
          <w:p w14:paraId="7FDE53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0,424</w:t>
            </w:r>
          </w:p>
        </w:tc>
        <w:tc>
          <w:tcPr>
            <w:tcW w:w="416" w:type="pct"/>
            <w:shd w:val="clear" w:color="auto" w:fill="auto"/>
            <w:vAlign w:val="center"/>
            <w:hideMark/>
          </w:tcPr>
          <w:p w14:paraId="0F32F5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0,357</w:t>
            </w:r>
          </w:p>
        </w:tc>
      </w:tr>
      <w:tr w:rsidR="008C0B44" w:rsidRPr="00EF3AC1" w14:paraId="7EECFF64" w14:textId="77777777" w:rsidTr="007042BB">
        <w:trPr>
          <w:trHeight w:val="170"/>
        </w:trPr>
        <w:tc>
          <w:tcPr>
            <w:tcW w:w="435" w:type="pct"/>
            <w:shd w:val="clear" w:color="auto" w:fill="auto"/>
            <w:vAlign w:val="center"/>
            <w:hideMark/>
          </w:tcPr>
          <w:p w14:paraId="388214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13" w:type="pct"/>
            <w:shd w:val="clear" w:color="auto" w:fill="auto"/>
            <w:vAlign w:val="center"/>
            <w:hideMark/>
          </w:tcPr>
          <w:p w14:paraId="715D2E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1ECD43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414" w:type="pct"/>
            <w:shd w:val="clear" w:color="auto" w:fill="auto"/>
            <w:vAlign w:val="center"/>
            <w:hideMark/>
          </w:tcPr>
          <w:p w14:paraId="439ED5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414" w:type="pct"/>
            <w:shd w:val="clear" w:color="auto" w:fill="auto"/>
            <w:vAlign w:val="center"/>
            <w:hideMark/>
          </w:tcPr>
          <w:p w14:paraId="3F7733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0,784</w:t>
            </w:r>
          </w:p>
        </w:tc>
        <w:tc>
          <w:tcPr>
            <w:tcW w:w="414" w:type="pct"/>
            <w:shd w:val="clear" w:color="auto" w:fill="auto"/>
            <w:vAlign w:val="center"/>
            <w:hideMark/>
          </w:tcPr>
          <w:p w14:paraId="5AF9A2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0,708</w:t>
            </w:r>
          </w:p>
        </w:tc>
        <w:tc>
          <w:tcPr>
            <w:tcW w:w="413" w:type="pct"/>
            <w:shd w:val="clear" w:color="auto" w:fill="auto"/>
            <w:vAlign w:val="center"/>
            <w:hideMark/>
          </w:tcPr>
          <w:p w14:paraId="35D5C8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0,634</w:t>
            </w:r>
          </w:p>
        </w:tc>
        <w:tc>
          <w:tcPr>
            <w:tcW w:w="414" w:type="pct"/>
            <w:shd w:val="clear" w:color="auto" w:fill="auto"/>
            <w:vAlign w:val="center"/>
            <w:hideMark/>
          </w:tcPr>
          <w:p w14:paraId="657DDC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0,556</w:t>
            </w:r>
          </w:p>
        </w:tc>
        <w:tc>
          <w:tcPr>
            <w:tcW w:w="414" w:type="pct"/>
            <w:shd w:val="clear" w:color="auto" w:fill="auto"/>
            <w:vAlign w:val="center"/>
            <w:hideMark/>
          </w:tcPr>
          <w:p w14:paraId="288D17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0,489</w:t>
            </w:r>
          </w:p>
        </w:tc>
        <w:tc>
          <w:tcPr>
            <w:tcW w:w="423" w:type="pct"/>
            <w:shd w:val="clear" w:color="auto" w:fill="auto"/>
            <w:vAlign w:val="center"/>
            <w:hideMark/>
          </w:tcPr>
          <w:p w14:paraId="47BBAD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0,416</w:t>
            </w:r>
          </w:p>
        </w:tc>
        <w:tc>
          <w:tcPr>
            <w:tcW w:w="414" w:type="pct"/>
            <w:shd w:val="clear" w:color="auto" w:fill="auto"/>
            <w:vAlign w:val="center"/>
            <w:hideMark/>
          </w:tcPr>
          <w:p w14:paraId="05EA30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0,352</w:t>
            </w:r>
          </w:p>
        </w:tc>
        <w:tc>
          <w:tcPr>
            <w:tcW w:w="416" w:type="pct"/>
            <w:shd w:val="clear" w:color="auto" w:fill="auto"/>
            <w:vAlign w:val="center"/>
            <w:hideMark/>
          </w:tcPr>
          <w:p w14:paraId="045D00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0,288</w:t>
            </w:r>
          </w:p>
        </w:tc>
      </w:tr>
      <w:tr w:rsidR="008C0B44" w:rsidRPr="00EF3AC1" w14:paraId="11BF0053" w14:textId="77777777" w:rsidTr="007042BB">
        <w:trPr>
          <w:trHeight w:val="170"/>
        </w:trPr>
        <w:tc>
          <w:tcPr>
            <w:tcW w:w="435" w:type="pct"/>
            <w:shd w:val="clear" w:color="auto" w:fill="auto"/>
            <w:vAlign w:val="center"/>
            <w:hideMark/>
          </w:tcPr>
          <w:p w14:paraId="650E8B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13" w:type="pct"/>
            <w:shd w:val="clear" w:color="auto" w:fill="auto"/>
            <w:vAlign w:val="center"/>
            <w:hideMark/>
          </w:tcPr>
          <w:p w14:paraId="7A02D9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5A4E68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414" w:type="pct"/>
            <w:shd w:val="clear" w:color="auto" w:fill="auto"/>
            <w:vAlign w:val="center"/>
            <w:hideMark/>
          </w:tcPr>
          <w:p w14:paraId="0CFA6C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w:t>
            </w:r>
            <w:r>
              <w:rPr>
                <w:rFonts w:eastAsia="Times New Roman"/>
                <w:sz w:val="18"/>
                <w:szCs w:val="18"/>
              </w:rPr>
              <w:t>0</w:t>
            </w:r>
          </w:p>
        </w:tc>
        <w:tc>
          <w:tcPr>
            <w:tcW w:w="414" w:type="pct"/>
            <w:shd w:val="clear" w:color="auto" w:fill="auto"/>
            <w:vAlign w:val="center"/>
            <w:hideMark/>
          </w:tcPr>
          <w:p w14:paraId="7E1D6F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0,745</w:t>
            </w:r>
          </w:p>
        </w:tc>
        <w:tc>
          <w:tcPr>
            <w:tcW w:w="414" w:type="pct"/>
            <w:shd w:val="clear" w:color="auto" w:fill="auto"/>
            <w:vAlign w:val="center"/>
            <w:hideMark/>
          </w:tcPr>
          <w:p w14:paraId="4A43CC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0,656</w:t>
            </w:r>
          </w:p>
        </w:tc>
        <w:tc>
          <w:tcPr>
            <w:tcW w:w="413" w:type="pct"/>
            <w:shd w:val="clear" w:color="auto" w:fill="auto"/>
            <w:vAlign w:val="center"/>
            <w:hideMark/>
          </w:tcPr>
          <w:p w14:paraId="260AB5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0,574</w:t>
            </w:r>
          </w:p>
        </w:tc>
        <w:tc>
          <w:tcPr>
            <w:tcW w:w="414" w:type="pct"/>
            <w:shd w:val="clear" w:color="auto" w:fill="auto"/>
            <w:vAlign w:val="center"/>
            <w:hideMark/>
          </w:tcPr>
          <w:p w14:paraId="03ED7A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0,496</w:t>
            </w:r>
          </w:p>
        </w:tc>
        <w:tc>
          <w:tcPr>
            <w:tcW w:w="414" w:type="pct"/>
            <w:shd w:val="clear" w:color="auto" w:fill="auto"/>
            <w:vAlign w:val="center"/>
            <w:hideMark/>
          </w:tcPr>
          <w:p w14:paraId="487B92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0,419</w:t>
            </w:r>
          </w:p>
        </w:tc>
        <w:tc>
          <w:tcPr>
            <w:tcW w:w="423" w:type="pct"/>
            <w:shd w:val="clear" w:color="auto" w:fill="auto"/>
            <w:vAlign w:val="center"/>
            <w:hideMark/>
          </w:tcPr>
          <w:p w14:paraId="47AA87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0,352</w:t>
            </w:r>
          </w:p>
        </w:tc>
        <w:tc>
          <w:tcPr>
            <w:tcW w:w="414" w:type="pct"/>
            <w:shd w:val="clear" w:color="auto" w:fill="auto"/>
            <w:vAlign w:val="center"/>
            <w:hideMark/>
          </w:tcPr>
          <w:p w14:paraId="742595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w:t>
            </w:r>
            <w:r>
              <w:rPr>
                <w:rFonts w:eastAsia="Times New Roman"/>
                <w:sz w:val="18"/>
                <w:szCs w:val="18"/>
              </w:rPr>
              <w:t>0</w:t>
            </w:r>
          </w:p>
        </w:tc>
        <w:tc>
          <w:tcPr>
            <w:tcW w:w="416" w:type="pct"/>
            <w:shd w:val="clear" w:color="auto" w:fill="auto"/>
            <w:vAlign w:val="center"/>
            <w:hideMark/>
          </w:tcPr>
          <w:p w14:paraId="60F0D2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0,223</w:t>
            </w:r>
          </w:p>
        </w:tc>
      </w:tr>
      <w:tr w:rsidR="008C0B44" w:rsidRPr="00EF3AC1" w14:paraId="1ACA3F91" w14:textId="77777777" w:rsidTr="007042BB">
        <w:trPr>
          <w:trHeight w:val="170"/>
        </w:trPr>
        <w:tc>
          <w:tcPr>
            <w:tcW w:w="435" w:type="pct"/>
            <w:shd w:val="clear" w:color="auto" w:fill="auto"/>
            <w:vAlign w:val="center"/>
            <w:hideMark/>
          </w:tcPr>
          <w:p w14:paraId="677C3B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13" w:type="pct"/>
            <w:shd w:val="clear" w:color="auto" w:fill="auto"/>
            <w:vAlign w:val="center"/>
            <w:hideMark/>
          </w:tcPr>
          <w:p w14:paraId="24049F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607756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0,873</w:t>
            </w:r>
          </w:p>
        </w:tc>
        <w:tc>
          <w:tcPr>
            <w:tcW w:w="414" w:type="pct"/>
            <w:shd w:val="clear" w:color="auto" w:fill="auto"/>
            <w:vAlign w:val="center"/>
            <w:hideMark/>
          </w:tcPr>
          <w:p w14:paraId="5D3AA6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0,754</w:t>
            </w:r>
          </w:p>
        </w:tc>
        <w:tc>
          <w:tcPr>
            <w:tcW w:w="414" w:type="pct"/>
            <w:shd w:val="clear" w:color="auto" w:fill="auto"/>
            <w:vAlign w:val="center"/>
            <w:hideMark/>
          </w:tcPr>
          <w:p w14:paraId="2E0F8A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w:t>
            </w:r>
            <w:r>
              <w:rPr>
                <w:rFonts w:eastAsia="Times New Roman"/>
                <w:sz w:val="18"/>
                <w:szCs w:val="18"/>
              </w:rPr>
              <w:t>0</w:t>
            </w:r>
          </w:p>
        </w:tc>
        <w:tc>
          <w:tcPr>
            <w:tcW w:w="414" w:type="pct"/>
            <w:shd w:val="clear" w:color="auto" w:fill="auto"/>
            <w:vAlign w:val="center"/>
            <w:hideMark/>
          </w:tcPr>
          <w:p w14:paraId="254E8C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0,532</w:t>
            </w:r>
          </w:p>
        </w:tc>
        <w:tc>
          <w:tcPr>
            <w:tcW w:w="413" w:type="pct"/>
            <w:shd w:val="clear" w:color="auto" w:fill="auto"/>
            <w:vAlign w:val="center"/>
            <w:hideMark/>
          </w:tcPr>
          <w:p w14:paraId="5165C4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0,436</w:t>
            </w:r>
          </w:p>
        </w:tc>
        <w:tc>
          <w:tcPr>
            <w:tcW w:w="414" w:type="pct"/>
            <w:shd w:val="clear" w:color="auto" w:fill="auto"/>
            <w:vAlign w:val="center"/>
            <w:hideMark/>
          </w:tcPr>
          <w:p w14:paraId="482643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0,352</w:t>
            </w:r>
          </w:p>
        </w:tc>
        <w:tc>
          <w:tcPr>
            <w:tcW w:w="414" w:type="pct"/>
            <w:shd w:val="clear" w:color="auto" w:fill="auto"/>
            <w:vAlign w:val="center"/>
            <w:hideMark/>
          </w:tcPr>
          <w:p w14:paraId="7EE85E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0,272</w:t>
            </w:r>
          </w:p>
        </w:tc>
        <w:tc>
          <w:tcPr>
            <w:tcW w:w="423" w:type="pct"/>
            <w:shd w:val="clear" w:color="auto" w:fill="auto"/>
            <w:vAlign w:val="center"/>
            <w:hideMark/>
          </w:tcPr>
          <w:p w14:paraId="33721D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0,208</w:t>
            </w:r>
          </w:p>
        </w:tc>
        <w:tc>
          <w:tcPr>
            <w:tcW w:w="414" w:type="pct"/>
            <w:shd w:val="clear" w:color="auto" w:fill="auto"/>
            <w:vAlign w:val="center"/>
            <w:hideMark/>
          </w:tcPr>
          <w:p w14:paraId="3BF3A3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0,154</w:t>
            </w:r>
          </w:p>
        </w:tc>
        <w:tc>
          <w:tcPr>
            <w:tcW w:w="416" w:type="pct"/>
            <w:shd w:val="clear" w:color="auto" w:fill="auto"/>
            <w:vAlign w:val="center"/>
            <w:hideMark/>
          </w:tcPr>
          <w:p w14:paraId="0CE3D0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w:t>
            </w:r>
            <w:r>
              <w:rPr>
                <w:rFonts w:eastAsia="Times New Roman"/>
                <w:sz w:val="18"/>
                <w:szCs w:val="18"/>
              </w:rPr>
              <w:t>0</w:t>
            </w:r>
          </w:p>
        </w:tc>
      </w:tr>
      <w:tr w:rsidR="008C0B44" w:rsidRPr="00EF3AC1" w14:paraId="21CEE129" w14:textId="77777777" w:rsidTr="007042BB">
        <w:trPr>
          <w:trHeight w:val="170"/>
        </w:trPr>
        <w:tc>
          <w:tcPr>
            <w:tcW w:w="435" w:type="pct"/>
            <w:shd w:val="clear" w:color="auto" w:fill="auto"/>
            <w:vAlign w:val="center"/>
            <w:hideMark/>
          </w:tcPr>
          <w:p w14:paraId="5BF55D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13" w:type="pct"/>
            <w:shd w:val="clear" w:color="auto" w:fill="auto"/>
            <w:vAlign w:val="center"/>
            <w:hideMark/>
          </w:tcPr>
          <w:p w14:paraId="6F1721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656323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0,842</w:t>
            </w:r>
          </w:p>
        </w:tc>
        <w:tc>
          <w:tcPr>
            <w:tcW w:w="414" w:type="pct"/>
            <w:shd w:val="clear" w:color="auto" w:fill="auto"/>
            <w:vAlign w:val="center"/>
            <w:hideMark/>
          </w:tcPr>
          <w:p w14:paraId="274B9B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0,696</w:t>
            </w:r>
          </w:p>
        </w:tc>
        <w:tc>
          <w:tcPr>
            <w:tcW w:w="414" w:type="pct"/>
            <w:shd w:val="clear" w:color="auto" w:fill="auto"/>
            <w:vAlign w:val="center"/>
            <w:hideMark/>
          </w:tcPr>
          <w:p w14:paraId="1A8EBF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0,565</w:t>
            </w:r>
          </w:p>
        </w:tc>
        <w:tc>
          <w:tcPr>
            <w:tcW w:w="414" w:type="pct"/>
            <w:shd w:val="clear" w:color="auto" w:fill="auto"/>
            <w:vAlign w:val="center"/>
            <w:hideMark/>
          </w:tcPr>
          <w:p w14:paraId="71485F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0,448</w:t>
            </w:r>
          </w:p>
        </w:tc>
        <w:tc>
          <w:tcPr>
            <w:tcW w:w="413" w:type="pct"/>
            <w:shd w:val="clear" w:color="auto" w:fill="auto"/>
            <w:vAlign w:val="center"/>
            <w:hideMark/>
          </w:tcPr>
          <w:p w14:paraId="0083FE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0,342</w:t>
            </w:r>
          </w:p>
        </w:tc>
        <w:tc>
          <w:tcPr>
            <w:tcW w:w="414" w:type="pct"/>
            <w:shd w:val="clear" w:color="auto" w:fill="auto"/>
            <w:vAlign w:val="center"/>
            <w:hideMark/>
          </w:tcPr>
          <w:p w14:paraId="62D4AC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0,256</w:t>
            </w:r>
          </w:p>
        </w:tc>
        <w:tc>
          <w:tcPr>
            <w:tcW w:w="414" w:type="pct"/>
            <w:shd w:val="clear" w:color="auto" w:fill="auto"/>
            <w:vAlign w:val="center"/>
            <w:hideMark/>
          </w:tcPr>
          <w:p w14:paraId="13F49E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0,181</w:t>
            </w:r>
          </w:p>
        </w:tc>
        <w:tc>
          <w:tcPr>
            <w:tcW w:w="423" w:type="pct"/>
            <w:shd w:val="clear" w:color="auto" w:fill="auto"/>
            <w:vAlign w:val="center"/>
            <w:hideMark/>
          </w:tcPr>
          <w:p w14:paraId="2A658B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w:t>
            </w:r>
            <w:r>
              <w:rPr>
                <w:rFonts w:eastAsia="Times New Roman"/>
                <w:sz w:val="18"/>
                <w:szCs w:val="18"/>
              </w:rPr>
              <w:t>0</w:t>
            </w:r>
          </w:p>
        </w:tc>
        <w:tc>
          <w:tcPr>
            <w:tcW w:w="414" w:type="pct"/>
            <w:shd w:val="clear" w:color="auto" w:fill="auto"/>
            <w:vAlign w:val="center"/>
            <w:hideMark/>
          </w:tcPr>
          <w:p w14:paraId="14A875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0,082</w:t>
            </w:r>
          </w:p>
        </w:tc>
        <w:tc>
          <w:tcPr>
            <w:tcW w:w="416" w:type="pct"/>
            <w:shd w:val="clear" w:color="auto" w:fill="auto"/>
            <w:vAlign w:val="center"/>
            <w:hideMark/>
          </w:tcPr>
          <w:p w14:paraId="1DA018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0,051</w:t>
            </w:r>
          </w:p>
        </w:tc>
      </w:tr>
      <w:tr w:rsidR="008C0B44" w:rsidRPr="00EF3AC1" w14:paraId="410D5F95" w14:textId="77777777" w:rsidTr="007042BB">
        <w:trPr>
          <w:trHeight w:val="170"/>
        </w:trPr>
        <w:tc>
          <w:tcPr>
            <w:tcW w:w="435" w:type="pct"/>
            <w:shd w:val="clear" w:color="auto" w:fill="auto"/>
            <w:vAlign w:val="center"/>
            <w:hideMark/>
          </w:tcPr>
          <w:p w14:paraId="18A0A5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13" w:type="pct"/>
            <w:shd w:val="clear" w:color="auto" w:fill="auto"/>
            <w:vAlign w:val="center"/>
            <w:hideMark/>
          </w:tcPr>
          <w:p w14:paraId="65EDB3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6B1B3E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0,821</w:t>
            </w:r>
          </w:p>
        </w:tc>
        <w:tc>
          <w:tcPr>
            <w:tcW w:w="414" w:type="pct"/>
            <w:shd w:val="clear" w:color="auto" w:fill="auto"/>
            <w:vAlign w:val="center"/>
            <w:hideMark/>
          </w:tcPr>
          <w:p w14:paraId="0F3579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w:t>
            </w:r>
            <w:r>
              <w:rPr>
                <w:rFonts w:eastAsia="Times New Roman"/>
                <w:sz w:val="18"/>
                <w:szCs w:val="18"/>
              </w:rPr>
              <w:t>0</w:t>
            </w:r>
          </w:p>
        </w:tc>
        <w:tc>
          <w:tcPr>
            <w:tcW w:w="414" w:type="pct"/>
            <w:shd w:val="clear" w:color="auto" w:fill="auto"/>
            <w:vAlign w:val="center"/>
            <w:hideMark/>
          </w:tcPr>
          <w:p w14:paraId="1178FD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0,517</w:t>
            </w:r>
          </w:p>
        </w:tc>
        <w:tc>
          <w:tcPr>
            <w:tcW w:w="414" w:type="pct"/>
            <w:shd w:val="clear" w:color="auto" w:fill="auto"/>
            <w:vAlign w:val="center"/>
            <w:hideMark/>
          </w:tcPr>
          <w:p w14:paraId="699607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0,392</w:t>
            </w:r>
          </w:p>
        </w:tc>
        <w:tc>
          <w:tcPr>
            <w:tcW w:w="413" w:type="pct"/>
            <w:shd w:val="clear" w:color="auto" w:fill="auto"/>
            <w:vAlign w:val="center"/>
            <w:hideMark/>
          </w:tcPr>
          <w:p w14:paraId="3B9A99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0,288</w:t>
            </w:r>
          </w:p>
        </w:tc>
        <w:tc>
          <w:tcPr>
            <w:tcW w:w="414" w:type="pct"/>
            <w:shd w:val="clear" w:color="auto" w:fill="auto"/>
            <w:vAlign w:val="center"/>
            <w:hideMark/>
          </w:tcPr>
          <w:p w14:paraId="34EC96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0,202</w:t>
            </w:r>
          </w:p>
        </w:tc>
        <w:tc>
          <w:tcPr>
            <w:tcW w:w="414" w:type="pct"/>
            <w:shd w:val="clear" w:color="auto" w:fill="auto"/>
            <w:vAlign w:val="center"/>
            <w:hideMark/>
          </w:tcPr>
          <w:p w14:paraId="734A1B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0,139</w:t>
            </w:r>
          </w:p>
        </w:tc>
        <w:tc>
          <w:tcPr>
            <w:tcW w:w="423" w:type="pct"/>
            <w:shd w:val="clear" w:color="auto" w:fill="auto"/>
            <w:vAlign w:val="center"/>
            <w:hideMark/>
          </w:tcPr>
          <w:p w14:paraId="7D1C77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0,088</w:t>
            </w:r>
          </w:p>
        </w:tc>
        <w:tc>
          <w:tcPr>
            <w:tcW w:w="414" w:type="pct"/>
            <w:shd w:val="clear" w:color="auto" w:fill="auto"/>
            <w:vAlign w:val="center"/>
            <w:hideMark/>
          </w:tcPr>
          <w:p w14:paraId="4818D8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0,046</w:t>
            </w:r>
          </w:p>
        </w:tc>
        <w:tc>
          <w:tcPr>
            <w:tcW w:w="416" w:type="pct"/>
            <w:shd w:val="clear" w:color="auto" w:fill="auto"/>
            <w:vAlign w:val="center"/>
            <w:hideMark/>
          </w:tcPr>
          <w:p w14:paraId="7C32B9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r>
              <w:rPr>
                <w:rFonts w:eastAsia="Times New Roman"/>
                <w:sz w:val="18"/>
                <w:szCs w:val="18"/>
              </w:rPr>
              <w:t>0</w:t>
            </w:r>
          </w:p>
        </w:tc>
      </w:tr>
      <w:tr w:rsidR="008C0B44" w:rsidRPr="00EF3AC1" w14:paraId="3A9BF2F7" w14:textId="77777777" w:rsidTr="007042BB">
        <w:trPr>
          <w:trHeight w:val="170"/>
        </w:trPr>
        <w:tc>
          <w:tcPr>
            <w:tcW w:w="435" w:type="pct"/>
            <w:shd w:val="clear" w:color="auto" w:fill="auto"/>
            <w:vAlign w:val="center"/>
            <w:hideMark/>
          </w:tcPr>
          <w:p w14:paraId="3918A6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13" w:type="pct"/>
            <w:shd w:val="clear" w:color="auto" w:fill="auto"/>
            <w:vAlign w:val="center"/>
            <w:hideMark/>
          </w:tcPr>
          <w:p w14:paraId="01C2FD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307E56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0,782</w:t>
            </w:r>
          </w:p>
        </w:tc>
        <w:tc>
          <w:tcPr>
            <w:tcW w:w="414" w:type="pct"/>
            <w:shd w:val="clear" w:color="auto" w:fill="auto"/>
            <w:vAlign w:val="center"/>
            <w:hideMark/>
          </w:tcPr>
          <w:p w14:paraId="79C7D4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0,594</w:t>
            </w:r>
          </w:p>
        </w:tc>
        <w:tc>
          <w:tcPr>
            <w:tcW w:w="414" w:type="pct"/>
            <w:shd w:val="clear" w:color="auto" w:fill="auto"/>
            <w:vAlign w:val="center"/>
            <w:hideMark/>
          </w:tcPr>
          <w:p w14:paraId="023E3D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0,436</w:t>
            </w:r>
          </w:p>
        </w:tc>
        <w:tc>
          <w:tcPr>
            <w:tcW w:w="414" w:type="pct"/>
            <w:shd w:val="clear" w:color="auto" w:fill="auto"/>
            <w:vAlign w:val="center"/>
            <w:hideMark/>
          </w:tcPr>
          <w:p w14:paraId="28DCD7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0,304</w:t>
            </w:r>
          </w:p>
        </w:tc>
        <w:tc>
          <w:tcPr>
            <w:tcW w:w="413" w:type="pct"/>
            <w:shd w:val="clear" w:color="auto" w:fill="auto"/>
            <w:vAlign w:val="center"/>
            <w:hideMark/>
          </w:tcPr>
          <w:p w14:paraId="3B4E77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0,206</w:t>
            </w:r>
          </w:p>
        </w:tc>
        <w:tc>
          <w:tcPr>
            <w:tcW w:w="414" w:type="pct"/>
            <w:shd w:val="clear" w:color="auto" w:fill="auto"/>
            <w:vAlign w:val="center"/>
            <w:hideMark/>
          </w:tcPr>
          <w:p w14:paraId="4C5075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w:t>
            </w:r>
            <w:r>
              <w:rPr>
                <w:rFonts w:eastAsia="Times New Roman"/>
                <w:sz w:val="18"/>
                <w:szCs w:val="18"/>
              </w:rPr>
              <w:t>0</w:t>
            </w:r>
          </w:p>
        </w:tc>
        <w:tc>
          <w:tcPr>
            <w:tcW w:w="414" w:type="pct"/>
            <w:shd w:val="clear" w:color="auto" w:fill="auto"/>
            <w:vAlign w:val="center"/>
            <w:hideMark/>
          </w:tcPr>
          <w:p w14:paraId="45AE9A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0,076</w:t>
            </w:r>
          </w:p>
        </w:tc>
        <w:tc>
          <w:tcPr>
            <w:tcW w:w="423" w:type="pct"/>
            <w:shd w:val="clear" w:color="auto" w:fill="auto"/>
            <w:vAlign w:val="center"/>
            <w:hideMark/>
          </w:tcPr>
          <w:p w14:paraId="567844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0,04</w:t>
            </w:r>
          </w:p>
        </w:tc>
        <w:tc>
          <w:tcPr>
            <w:tcW w:w="414" w:type="pct"/>
            <w:shd w:val="clear" w:color="auto" w:fill="auto"/>
            <w:vAlign w:val="center"/>
            <w:hideMark/>
          </w:tcPr>
          <w:p w14:paraId="5EEB23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0,019</w:t>
            </w:r>
          </w:p>
        </w:tc>
        <w:tc>
          <w:tcPr>
            <w:tcW w:w="416" w:type="pct"/>
            <w:shd w:val="clear" w:color="auto" w:fill="auto"/>
            <w:vAlign w:val="center"/>
            <w:hideMark/>
          </w:tcPr>
          <w:p w14:paraId="7DB242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r>
              <w:rPr>
                <w:rFonts w:eastAsia="Times New Roman"/>
                <w:sz w:val="18"/>
                <w:szCs w:val="18"/>
              </w:rPr>
              <w:t>0</w:t>
            </w:r>
          </w:p>
        </w:tc>
      </w:tr>
      <w:tr w:rsidR="008C0B44" w:rsidRPr="00EF3AC1" w14:paraId="5CEF193C" w14:textId="77777777" w:rsidTr="007042BB">
        <w:trPr>
          <w:trHeight w:val="170"/>
        </w:trPr>
        <w:tc>
          <w:tcPr>
            <w:tcW w:w="435" w:type="pct"/>
            <w:shd w:val="clear" w:color="auto" w:fill="auto"/>
            <w:vAlign w:val="center"/>
            <w:hideMark/>
          </w:tcPr>
          <w:p w14:paraId="0BC4C1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13" w:type="pct"/>
            <w:shd w:val="clear" w:color="auto" w:fill="auto"/>
            <w:vAlign w:val="center"/>
            <w:hideMark/>
          </w:tcPr>
          <w:p w14:paraId="163788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6B7F49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0,761</w:t>
            </w:r>
          </w:p>
        </w:tc>
        <w:tc>
          <w:tcPr>
            <w:tcW w:w="414" w:type="pct"/>
            <w:shd w:val="clear" w:color="auto" w:fill="auto"/>
            <w:vAlign w:val="center"/>
            <w:hideMark/>
          </w:tcPr>
          <w:p w14:paraId="0D3AE0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w:t>
            </w:r>
            <w:r>
              <w:rPr>
                <w:rFonts w:eastAsia="Times New Roman"/>
                <w:sz w:val="18"/>
                <w:szCs w:val="18"/>
              </w:rPr>
              <w:t>0</w:t>
            </w:r>
          </w:p>
        </w:tc>
        <w:tc>
          <w:tcPr>
            <w:tcW w:w="414" w:type="pct"/>
            <w:shd w:val="clear" w:color="auto" w:fill="auto"/>
            <w:vAlign w:val="center"/>
            <w:hideMark/>
          </w:tcPr>
          <w:p w14:paraId="26C04F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0,394</w:t>
            </w:r>
          </w:p>
        </w:tc>
        <w:tc>
          <w:tcPr>
            <w:tcW w:w="414" w:type="pct"/>
            <w:shd w:val="clear" w:color="auto" w:fill="auto"/>
            <w:vAlign w:val="center"/>
            <w:hideMark/>
          </w:tcPr>
          <w:p w14:paraId="3AC5FB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0,269</w:t>
            </w:r>
          </w:p>
        </w:tc>
        <w:tc>
          <w:tcPr>
            <w:tcW w:w="413" w:type="pct"/>
            <w:shd w:val="clear" w:color="auto" w:fill="auto"/>
            <w:vAlign w:val="center"/>
            <w:hideMark/>
          </w:tcPr>
          <w:p w14:paraId="583C18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0,166</w:t>
            </w:r>
          </w:p>
        </w:tc>
        <w:tc>
          <w:tcPr>
            <w:tcW w:w="414" w:type="pct"/>
            <w:shd w:val="clear" w:color="auto" w:fill="auto"/>
            <w:vAlign w:val="center"/>
            <w:hideMark/>
          </w:tcPr>
          <w:p w14:paraId="1485DC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0,099</w:t>
            </w:r>
          </w:p>
        </w:tc>
        <w:tc>
          <w:tcPr>
            <w:tcW w:w="414" w:type="pct"/>
            <w:shd w:val="clear" w:color="auto" w:fill="auto"/>
            <w:vAlign w:val="center"/>
            <w:hideMark/>
          </w:tcPr>
          <w:p w14:paraId="6E7610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0,054</w:t>
            </w:r>
          </w:p>
        </w:tc>
        <w:tc>
          <w:tcPr>
            <w:tcW w:w="423" w:type="pct"/>
            <w:shd w:val="clear" w:color="auto" w:fill="auto"/>
            <w:vAlign w:val="center"/>
            <w:hideMark/>
          </w:tcPr>
          <w:p w14:paraId="42595F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0,027</w:t>
            </w:r>
          </w:p>
        </w:tc>
        <w:tc>
          <w:tcPr>
            <w:tcW w:w="414" w:type="pct"/>
            <w:shd w:val="clear" w:color="auto" w:fill="auto"/>
            <w:vAlign w:val="center"/>
            <w:hideMark/>
          </w:tcPr>
          <w:p w14:paraId="799F87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0,012</w:t>
            </w:r>
          </w:p>
        </w:tc>
        <w:tc>
          <w:tcPr>
            <w:tcW w:w="416" w:type="pct"/>
            <w:shd w:val="clear" w:color="auto" w:fill="auto"/>
            <w:vAlign w:val="center"/>
            <w:hideMark/>
          </w:tcPr>
          <w:p w14:paraId="781872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0,005</w:t>
            </w:r>
          </w:p>
        </w:tc>
      </w:tr>
      <w:tr w:rsidR="008C0B44" w:rsidRPr="00EF3AC1" w14:paraId="5FDE50C9" w14:textId="77777777" w:rsidTr="007042BB">
        <w:trPr>
          <w:trHeight w:val="170"/>
        </w:trPr>
        <w:tc>
          <w:tcPr>
            <w:tcW w:w="435" w:type="pct"/>
            <w:shd w:val="clear" w:color="auto" w:fill="auto"/>
            <w:vAlign w:val="center"/>
            <w:hideMark/>
          </w:tcPr>
          <w:p w14:paraId="5BA7EB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13" w:type="pct"/>
            <w:shd w:val="clear" w:color="auto" w:fill="auto"/>
            <w:vAlign w:val="center"/>
            <w:hideMark/>
          </w:tcPr>
          <w:p w14:paraId="53FFFC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1E9811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0,748</w:t>
            </w:r>
          </w:p>
        </w:tc>
        <w:tc>
          <w:tcPr>
            <w:tcW w:w="414" w:type="pct"/>
            <w:shd w:val="clear" w:color="auto" w:fill="auto"/>
            <w:vAlign w:val="center"/>
            <w:hideMark/>
          </w:tcPr>
          <w:p w14:paraId="4AE82F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0,537</w:t>
            </w:r>
          </w:p>
        </w:tc>
        <w:tc>
          <w:tcPr>
            <w:tcW w:w="414" w:type="pct"/>
            <w:shd w:val="clear" w:color="auto" w:fill="auto"/>
            <w:vAlign w:val="center"/>
            <w:hideMark/>
          </w:tcPr>
          <w:p w14:paraId="48749E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0,374</w:t>
            </w:r>
          </w:p>
        </w:tc>
        <w:tc>
          <w:tcPr>
            <w:tcW w:w="414" w:type="pct"/>
            <w:shd w:val="clear" w:color="auto" w:fill="auto"/>
            <w:vAlign w:val="center"/>
            <w:hideMark/>
          </w:tcPr>
          <w:p w14:paraId="3CFF8D6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w:t>
            </w:r>
            <w:r>
              <w:rPr>
                <w:rFonts w:eastAsia="Times New Roman"/>
                <w:sz w:val="18"/>
                <w:szCs w:val="18"/>
              </w:rPr>
              <w:t>0</w:t>
            </w:r>
          </w:p>
        </w:tc>
        <w:tc>
          <w:tcPr>
            <w:tcW w:w="413" w:type="pct"/>
            <w:shd w:val="clear" w:color="auto" w:fill="auto"/>
            <w:vAlign w:val="center"/>
            <w:hideMark/>
          </w:tcPr>
          <w:p w14:paraId="32E091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0,144</w:t>
            </w:r>
          </w:p>
        </w:tc>
        <w:tc>
          <w:tcPr>
            <w:tcW w:w="414" w:type="pct"/>
            <w:shd w:val="clear" w:color="auto" w:fill="auto"/>
            <w:vAlign w:val="center"/>
            <w:hideMark/>
          </w:tcPr>
          <w:p w14:paraId="6C4215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0,082</w:t>
            </w:r>
          </w:p>
        </w:tc>
        <w:tc>
          <w:tcPr>
            <w:tcW w:w="414" w:type="pct"/>
            <w:shd w:val="clear" w:color="auto" w:fill="auto"/>
            <w:vAlign w:val="center"/>
            <w:hideMark/>
          </w:tcPr>
          <w:p w14:paraId="3E2CC2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0,042</w:t>
            </w:r>
          </w:p>
        </w:tc>
        <w:tc>
          <w:tcPr>
            <w:tcW w:w="423" w:type="pct"/>
            <w:shd w:val="clear" w:color="auto" w:fill="auto"/>
            <w:vAlign w:val="center"/>
            <w:hideMark/>
          </w:tcPr>
          <w:p w14:paraId="5621E0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0,019</w:t>
            </w:r>
          </w:p>
        </w:tc>
        <w:tc>
          <w:tcPr>
            <w:tcW w:w="414" w:type="pct"/>
            <w:shd w:val="clear" w:color="auto" w:fill="auto"/>
            <w:vAlign w:val="center"/>
            <w:hideMark/>
          </w:tcPr>
          <w:p w14:paraId="6CB762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0,008</w:t>
            </w:r>
          </w:p>
        </w:tc>
        <w:tc>
          <w:tcPr>
            <w:tcW w:w="416" w:type="pct"/>
            <w:shd w:val="clear" w:color="auto" w:fill="auto"/>
            <w:vAlign w:val="center"/>
            <w:hideMark/>
          </w:tcPr>
          <w:p w14:paraId="524944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0,003</w:t>
            </w:r>
          </w:p>
        </w:tc>
      </w:tr>
      <w:tr w:rsidR="008C0B44" w:rsidRPr="00EF3AC1" w14:paraId="37D65453" w14:textId="77777777" w:rsidTr="007042BB">
        <w:trPr>
          <w:trHeight w:val="170"/>
        </w:trPr>
        <w:tc>
          <w:tcPr>
            <w:tcW w:w="435" w:type="pct"/>
            <w:shd w:val="clear" w:color="auto" w:fill="auto"/>
            <w:vAlign w:val="center"/>
            <w:hideMark/>
          </w:tcPr>
          <w:p w14:paraId="6ECE18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13" w:type="pct"/>
            <w:shd w:val="clear" w:color="auto" w:fill="auto"/>
            <w:vAlign w:val="center"/>
            <w:hideMark/>
          </w:tcPr>
          <w:p w14:paraId="7383F7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14" w:type="pct"/>
            <w:shd w:val="clear" w:color="auto" w:fill="auto"/>
            <w:vAlign w:val="center"/>
            <w:hideMark/>
          </w:tcPr>
          <w:p w14:paraId="28AAB9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0,719</w:t>
            </w:r>
          </w:p>
        </w:tc>
        <w:tc>
          <w:tcPr>
            <w:tcW w:w="414" w:type="pct"/>
            <w:shd w:val="clear" w:color="auto" w:fill="auto"/>
            <w:vAlign w:val="center"/>
            <w:hideMark/>
          </w:tcPr>
          <w:p w14:paraId="389261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0,492</w:t>
            </w:r>
          </w:p>
        </w:tc>
        <w:tc>
          <w:tcPr>
            <w:tcW w:w="414" w:type="pct"/>
            <w:shd w:val="clear" w:color="auto" w:fill="auto"/>
            <w:vAlign w:val="center"/>
            <w:hideMark/>
          </w:tcPr>
          <w:p w14:paraId="62AFCE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0,319</w:t>
            </w:r>
          </w:p>
        </w:tc>
        <w:tc>
          <w:tcPr>
            <w:tcW w:w="414" w:type="pct"/>
            <w:shd w:val="clear" w:color="auto" w:fill="auto"/>
            <w:vAlign w:val="center"/>
            <w:hideMark/>
          </w:tcPr>
          <w:p w14:paraId="0D9A06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0,192</w:t>
            </w:r>
          </w:p>
        </w:tc>
        <w:tc>
          <w:tcPr>
            <w:tcW w:w="413" w:type="pct"/>
            <w:shd w:val="clear" w:color="auto" w:fill="auto"/>
            <w:vAlign w:val="center"/>
            <w:hideMark/>
          </w:tcPr>
          <w:p w14:paraId="68FBAC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0,107</w:t>
            </w:r>
          </w:p>
        </w:tc>
        <w:tc>
          <w:tcPr>
            <w:tcW w:w="414" w:type="pct"/>
            <w:shd w:val="clear" w:color="auto" w:fill="auto"/>
            <w:vAlign w:val="center"/>
            <w:hideMark/>
          </w:tcPr>
          <w:p w14:paraId="1A275E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0,052</w:t>
            </w:r>
          </w:p>
        </w:tc>
        <w:tc>
          <w:tcPr>
            <w:tcW w:w="414" w:type="pct"/>
            <w:shd w:val="clear" w:color="auto" w:fill="auto"/>
            <w:vAlign w:val="center"/>
            <w:hideMark/>
          </w:tcPr>
          <w:p w14:paraId="7372FE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0,027</w:t>
            </w:r>
          </w:p>
        </w:tc>
        <w:tc>
          <w:tcPr>
            <w:tcW w:w="423" w:type="pct"/>
            <w:shd w:val="clear" w:color="auto" w:fill="auto"/>
            <w:vAlign w:val="center"/>
            <w:hideMark/>
          </w:tcPr>
          <w:p w14:paraId="1D9672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0,008</w:t>
            </w:r>
          </w:p>
        </w:tc>
        <w:tc>
          <w:tcPr>
            <w:tcW w:w="414" w:type="pct"/>
            <w:shd w:val="clear" w:color="auto" w:fill="auto"/>
            <w:vAlign w:val="center"/>
            <w:hideMark/>
          </w:tcPr>
          <w:p w14:paraId="2FB89A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0,004</w:t>
            </w:r>
          </w:p>
        </w:tc>
        <w:tc>
          <w:tcPr>
            <w:tcW w:w="416" w:type="pct"/>
            <w:shd w:val="clear" w:color="auto" w:fill="auto"/>
            <w:vAlign w:val="center"/>
            <w:hideMark/>
          </w:tcPr>
          <w:p w14:paraId="57FD9F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r>
    </w:tbl>
    <w:p w14:paraId="346DC2D4"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6"/>
        <w:gridCol w:w="844"/>
        <w:gridCol w:w="851"/>
        <w:gridCol w:w="850"/>
        <w:gridCol w:w="850"/>
        <w:gridCol w:w="850"/>
        <w:gridCol w:w="845"/>
        <w:gridCol w:w="850"/>
        <w:gridCol w:w="850"/>
        <w:gridCol w:w="850"/>
        <w:gridCol w:w="839"/>
      </w:tblGrid>
      <w:tr w:rsidR="008C0B44" w:rsidRPr="00EF3AC1" w14:paraId="6A300359" w14:textId="77777777" w:rsidTr="00EA2019">
        <w:trPr>
          <w:trHeight w:val="283"/>
          <w:tblHeader/>
        </w:trPr>
        <w:tc>
          <w:tcPr>
            <w:tcW w:w="463" w:type="pct"/>
            <w:vMerge w:val="restart"/>
            <w:shd w:val="clear" w:color="auto" w:fill="auto"/>
            <w:vAlign w:val="center"/>
            <w:hideMark/>
          </w:tcPr>
          <w:p w14:paraId="71D80E36" w14:textId="77777777" w:rsidR="008C0B44" w:rsidRPr="00EF3AC1"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lastRenderedPageBreak/>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37" w:type="pct"/>
            <w:gridSpan w:val="10"/>
            <w:shd w:val="clear" w:color="auto" w:fill="auto"/>
            <w:vAlign w:val="center"/>
            <w:hideMark/>
          </w:tcPr>
          <w:p w14:paraId="08A62D99" w14:textId="77777777" w:rsidR="008C0B44" w:rsidRPr="00EF3AC1" w:rsidRDefault="00B258F6"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173FC456" w14:textId="77777777" w:rsidTr="00934614">
        <w:trPr>
          <w:trHeight w:val="283"/>
          <w:tblHeader/>
        </w:trPr>
        <w:tc>
          <w:tcPr>
            <w:tcW w:w="463" w:type="pct"/>
            <w:vMerge/>
            <w:tcBorders>
              <w:bottom w:val="single" w:sz="4" w:space="0" w:color="auto"/>
            </w:tcBorders>
            <w:vAlign w:val="center"/>
            <w:hideMark/>
          </w:tcPr>
          <w:p w14:paraId="4EFD5316" w14:textId="77777777" w:rsidR="008C0B44" w:rsidRPr="00EF3AC1" w:rsidRDefault="008C0B44" w:rsidP="0007021C">
            <w:pPr>
              <w:keepNext/>
              <w:spacing w:line="240" w:lineRule="auto"/>
              <w:ind w:firstLine="0"/>
              <w:jc w:val="left"/>
              <w:rPr>
                <w:rFonts w:eastAsia="Times New Roman"/>
                <w:sz w:val="18"/>
                <w:szCs w:val="18"/>
              </w:rPr>
            </w:pPr>
          </w:p>
        </w:tc>
        <w:tc>
          <w:tcPr>
            <w:tcW w:w="451" w:type="pct"/>
            <w:tcBorders>
              <w:bottom w:val="single" w:sz="4" w:space="0" w:color="auto"/>
            </w:tcBorders>
            <w:shd w:val="clear" w:color="auto" w:fill="auto"/>
            <w:vAlign w:val="center"/>
            <w:hideMark/>
          </w:tcPr>
          <w:p w14:paraId="6769401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p>
        </w:tc>
        <w:tc>
          <w:tcPr>
            <w:tcW w:w="455" w:type="pct"/>
            <w:tcBorders>
              <w:bottom w:val="single" w:sz="4" w:space="0" w:color="auto"/>
            </w:tcBorders>
            <w:shd w:val="clear" w:color="auto" w:fill="auto"/>
            <w:vAlign w:val="center"/>
            <w:hideMark/>
          </w:tcPr>
          <w:p w14:paraId="4BCCAF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p>
        </w:tc>
        <w:tc>
          <w:tcPr>
            <w:tcW w:w="455" w:type="pct"/>
            <w:tcBorders>
              <w:bottom w:val="single" w:sz="4" w:space="0" w:color="auto"/>
            </w:tcBorders>
            <w:shd w:val="clear" w:color="auto" w:fill="auto"/>
            <w:vAlign w:val="center"/>
            <w:hideMark/>
          </w:tcPr>
          <w:p w14:paraId="0663CF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w:t>
            </w:r>
          </w:p>
        </w:tc>
        <w:tc>
          <w:tcPr>
            <w:tcW w:w="455" w:type="pct"/>
            <w:tcBorders>
              <w:bottom w:val="single" w:sz="4" w:space="0" w:color="auto"/>
            </w:tcBorders>
            <w:shd w:val="clear" w:color="auto" w:fill="auto"/>
            <w:vAlign w:val="center"/>
            <w:hideMark/>
          </w:tcPr>
          <w:p w14:paraId="3E23E1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w:t>
            </w:r>
          </w:p>
        </w:tc>
        <w:tc>
          <w:tcPr>
            <w:tcW w:w="455" w:type="pct"/>
            <w:tcBorders>
              <w:bottom w:val="single" w:sz="4" w:space="0" w:color="auto"/>
            </w:tcBorders>
            <w:shd w:val="clear" w:color="auto" w:fill="auto"/>
            <w:vAlign w:val="center"/>
            <w:hideMark/>
          </w:tcPr>
          <w:p w14:paraId="0186B6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w:t>
            </w:r>
          </w:p>
        </w:tc>
        <w:tc>
          <w:tcPr>
            <w:tcW w:w="452" w:type="pct"/>
            <w:tcBorders>
              <w:bottom w:val="single" w:sz="4" w:space="0" w:color="auto"/>
            </w:tcBorders>
            <w:shd w:val="clear" w:color="auto" w:fill="auto"/>
            <w:vAlign w:val="center"/>
            <w:hideMark/>
          </w:tcPr>
          <w:p w14:paraId="282214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w:t>
            </w:r>
          </w:p>
        </w:tc>
        <w:tc>
          <w:tcPr>
            <w:tcW w:w="455" w:type="pct"/>
            <w:tcBorders>
              <w:bottom w:val="single" w:sz="4" w:space="0" w:color="auto"/>
            </w:tcBorders>
            <w:shd w:val="clear" w:color="auto" w:fill="auto"/>
            <w:vAlign w:val="center"/>
            <w:hideMark/>
          </w:tcPr>
          <w:p w14:paraId="3E69FEC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w:t>
            </w:r>
          </w:p>
        </w:tc>
        <w:tc>
          <w:tcPr>
            <w:tcW w:w="455" w:type="pct"/>
            <w:tcBorders>
              <w:bottom w:val="single" w:sz="4" w:space="0" w:color="auto"/>
            </w:tcBorders>
            <w:shd w:val="clear" w:color="auto" w:fill="auto"/>
            <w:vAlign w:val="center"/>
            <w:hideMark/>
          </w:tcPr>
          <w:p w14:paraId="03606C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w:t>
            </w:r>
          </w:p>
        </w:tc>
        <w:tc>
          <w:tcPr>
            <w:tcW w:w="455" w:type="pct"/>
            <w:tcBorders>
              <w:bottom w:val="single" w:sz="4" w:space="0" w:color="auto"/>
            </w:tcBorders>
            <w:shd w:val="clear" w:color="auto" w:fill="auto"/>
            <w:vAlign w:val="center"/>
            <w:hideMark/>
          </w:tcPr>
          <w:p w14:paraId="252D70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w:t>
            </w:r>
          </w:p>
        </w:tc>
        <w:tc>
          <w:tcPr>
            <w:tcW w:w="447" w:type="pct"/>
            <w:tcBorders>
              <w:bottom w:val="single" w:sz="4" w:space="0" w:color="auto"/>
            </w:tcBorders>
            <w:shd w:val="clear" w:color="auto" w:fill="auto"/>
            <w:vAlign w:val="center"/>
            <w:hideMark/>
          </w:tcPr>
          <w:p w14:paraId="5B4F96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w:t>
            </w:r>
          </w:p>
        </w:tc>
      </w:tr>
      <w:tr w:rsidR="008C0B44" w:rsidRPr="00EF3AC1" w14:paraId="54E9538F" w14:textId="77777777" w:rsidTr="00934614">
        <w:trPr>
          <w:trHeight w:val="283"/>
        </w:trPr>
        <w:tc>
          <w:tcPr>
            <w:tcW w:w="5000" w:type="pct"/>
            <w:gridSpan w:val="11"/>
            <w:tcBorders>
              <w:top w:val="single" w:sz="4" w:space="0" w:color="auto"/>
            </w:tcBorders>
            <w:shd w:val="clear" w:color="auto" w:fill="auto"/>
            <w:vAlign w:val="center"/>
            <w:hideMark/>
          </w:tcPr>
          <w:p w14:paraId="045BE83E"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2</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4EE01A37" w14:textId="77777777" w:rsidTr="00EA2019">
        <w:trPr>
          <w:trHeight w:val="20"/>
        </w:trPr>
        <w:tc>
          <w:tcPr>
            <w:tcW w:w="463" w:type="pct"/>
            <w:shd w:val="clear" w:color="auto" w:fill="auto"/>
            <w:vAlign w:val="center"/>
            <w:hideMark/>
          </w:tcPr>
          <w:p w14:paraId="163788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0,001</w:t>
            </w:r>
          </w:p>
        </w:tc>
        <w:tc>
          <w:tcPr>
            <w:tcW w:w="451" w:type="pct"/>
            <w:shd w:val="clear" w:color="auto" w:fill="auto"/>
            <w:vAlign w:val="center"/>
            <w:hideMark/>
          </w:tcPr>
          <w:p w14:paraId="6B7361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13,2</w:t>
            </w:r>
          </w:p>
        </w:tc>
        <w:tc>
          <w:tcPr>
            <w:tcW w:w="455" w:type="pct"/>
            <w:shd w:val="clear" w:color="auto" w:fill="auto"/>
            <w:vAlign w:val="center"/>
            <w:hideMark/>
          </w:tcPr>
          <w:p w14:paraId="44604E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15,1</w:t>
            </w:r>
          </w:p>
        </w:tc>
        <w:tc>
          <w:tcPr>
            <w:tcW w:w="455" w:type="pct"/>
            <w:shd w:val="clear" w:color="auto" w:fill="auto"/>
            <w:vAlign w:val="center"/>
            <w:hideMark/>
          </w:tcPr>
          <w:p w14:paraId="3DA8BA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17,2</w:t>
            </w:r>
          </w:p>
        </w:tc>
        <w:tc>
          <w:tcPr>
            <w:tcW w:w="455" w:type="pct"/>
            <w:shd w:val="clear" w:color="auto" w:fill="auto"/>
            <w:vAlign w:val="center"/>
            <w:hideMark/>
          </w:tcPr>
          <w:p w14:paraId="0D09F0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19,3</w:t>
            </w:r>
          </w:p>
        </w:tc>
        <w:tc>
          <w:tcPr>
            <w:tcW w:w="455" w:type="pct"/>
            <w:shd w:val="clear" w:color="auto" w:fill="auto"/>
            <w:vAlign w:val="center"/>
            <w:hideMark/>
          </w:tcPr>
          <w:p w14:paraId="516D24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21,6</w:t>
            </w:r>
          </w:p>
        </w:tc>
        <w:tc>
          <w:tcPr>
            <w:tcW w:w="452" w:type="pct"/>
            <w:shd w:val="clear" w:color="auto" w:fill="auto"/>
            <w:vAlign w:val="center"/>
            <w:hideMark/>
          </w:tcPr>
          <w:p w14:paraId="630E7E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23,9</w:t>
            </w:r>
          </w:p>
        </w:tc>
        <w:tc>
          <w:tcPr>
            <w:tcW w:w="455" w:type="pct"/>
            <w:shd w:val="clear" w:color="auto" w:fill="auto"/>
            <w:vAlign w:val="center"/>
            <w:hideMark/>
          </w:tcPr>
          <w:p w14:paraId="3E1F1B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26,2</w:t>
            </w:r>
          </w:p>
        </w:tc>
        <w:tc>
          <w:tcPr>
            <w:tcW w:w="455" w:type="pct"/>
            <w:shd w:val="clear" w:color="auto" w:fill="auto"/>
            <w:vAlign w:val="center"/>
            <w:hideMark/>
          </w:tcPr>
          <w:p w14:paraId="4A6357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28,6</w:t>
            </w:r>
          </w:p>
        </w:tc>
        <w:tc>
          <w:tcPr>
            <w:tcW w:w="455" w:type="pct"/>
            <w:shd w:val="clear" w:color="auto" w:fill="auto"/>
            <w:vAlign w:val="center"/>
            <w:hideMark/>
          </w:tcPr>
          <w:p w14:paraId="6025AF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31,3</w:t>
            </w:r>
          </w:p>
        </w:tc>
        <w:tc>
          <w:tcPr>
            <w:tcW w:w="447" w:type="pct"/>
            <w:shd w:val="clear" w:color="auto" w:fill="auto"/>
            <w:vAlign w:val="center"/>
            <w:hideMark/>
          </w:tcPr>
          <w:p w14:paraId="20BB5C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34,4</w:t>
            </w:r>
          </w:p>
        </w:tc>
      </w:tr>
      <w:tr w:rsidR="008C0B44" w:rsidRPr="00EF3AC1" w14:paraId="4B0A7EF5" w14:textId="77777777" w:rsidTr="00EA2019">
        <w:trPr>
          <w:trHeight w:val="20"/>
        </w:trPr>
        <w:tc>
          <w:tcPr>
            <w:tcW w:w="463" w:type="pct"/>
            <w:shd w:val="clear" w:color="auto" w:fill="auto"/>
            <w:vAlign w:val="center"/>
            <w:hideMark/>
          </w:tcPr>
          <w:p w14:paraId="065A8B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0,01</w:t>
            </w:r>
          </w:p>
        </w:tc>
        <w:tc>
          <w:tcPr>
            <w:tcW w:w="451" w:type="pct"/>
            <w:shd w:val="clear" w:color="auto" w:fill="auto"/>
            <w:vAlign w:val="center"/>
            <w:hideMark/>
          </w:tcPr>
          <w:p w14:paraId="5AB96B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c>
          <w:tcPr>
            <w:tcW w:w="455" w:type="pct"/>
            <w:shd w:val="clear" w:color="auto" w:fill="auto"/>
            <w:vAlign w:val="center"/>
            <w:hideMark/>
          </w:tcPr>
          <w:p w14:paraId="1652CB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55" w:type="pct"/>
            <w:shd w:val="clear" w:color="auto" w:fill="auto"/>
            <w:vAlign w:val="center"/>
            <w:hideMark/>
          </w:tcPr>
          <w:p w14:paraId="015912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55" w:type="pct"/>
            <w:shd w:val="clear" w:color="auto" w:fill="auto"/>
            <w:vAlign w:val="center"/>
            <w:hideMark/>
          </w:tcPr>
          <w:p w14:paraId="512AB6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14,7</w:t>
            </w:r>
          </w:p>
        </w:tc>
        <w:tc>
          <w:tcPr>
            <w:tcW w:w="455" w:type="pct"/>
            <w:shd w:val="clear" w:color="auto" w:fill="auto"/>
            <w:vAlign w:val="center"/>
            <w:hideMark/>
          </w:tcPr>
          <w:p w14:paraId="6EB558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16,4</w:t>
            </w:r>
          </w:p>
        </w:tc>
        <w:tc>
          <w:tcPr>
            <w:tcW w:w="452" w:type="pct"/>
            <w:shd w:val="clear" w:color="auto" w:fill="auto"/>
            <w:vAlign w:val="center"/>
            <w:hideMark/>
          </w:tcPr>
          <w:p w14:paraId="3E18ED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18,2</w:t>
            </w:r>
          </w:p>
        </w:tc>
        <w:tc>
          <w:tcPr>
            <w:tcW w:w="455" w:type="pct"/>
            <w:shd w:val="clear" w:color="auto" w:fill="auto"/>
            <w:vAlign w:val="center"/>
            <w:hideMark/>
          </w:tcPr>
          <w:p w14:paraId="5D63AC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20,2</w:t>
            </w:r>
          </w:p>
        </w:tc>
        <w:tc>
          <w:tcPr>
            <w:tcW w:w="455" w:type="pct"/>
            <w:shd w:val="clear" w:color="auto" w:fill="auto"/>
            <w:vAlign w:val="center"/>
            <w:hideMark/>
          </w:tcPr>
          <w:p w14:paraId="53E4D2C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22,2</w:t>
            </w:r>
          </w:p>
        </w:tc>
        <w:tc>
          <w:tcPr>
            <w:tcW w:w="455" w:type="pct"/>
            <w:shd w:val="clear" w:color="auto" w:fill="auto"/>
            <w:vAlign w:val="center"/>
            <w:hideMark/>
          </w:tcPr>
          <w:p w14:paraId="0C76D2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24,4</w:t>
            </w:r>
          </w:p>
        </w:tc>
        <w:tc>
          <w:tcPr>
            <w:tcW w:w="447" w:type="pct"/>
            <w:shd w:val="clear" w:color="auto" w:fill="auto"/>
            <w:vAlign w:val="center"/>
            <w:hideMark/>
          </w:tcPr>
          <w:p w14:paraId="458644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26,6</w:t>
            </w:r>
          </w:p>
        </w:tc>
      </w:tr>
      <w:tr w:rsidR="008C0B44" w:rsidRPr="00EF3AC1" w14:paraId="5F5AED7E" w14:textId="77777777" w:rsidTr="00EA2019">
        <w:trPr>
          <w:trHeight w:val="20"/>
        </w:trPr>
        <w:tc>
          <w:tcPr>
            <w:tcW w:w="463" w:type="pct"/>
            <w:shd w:val="clear" w:color="auto" w:fill="auto"/>
            <w:vAlign w:val="center"/>
            <w:hideMark/>
          </w:tcPr>
          <w:p w14:paraId="6CB55A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51" w:type="pct"/>
            <w:shd w:val="clear" w:color="auto" w:fill="auto"/>
            <w:vAlign w:val="center"/>
            <w:hideMark/>
          </w:tcPr>
          <w:p w14:paraId="046F87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9,2</w:t>
            </w:r>
            <w:r>
              <w:rPr>
                <w:rFonts w:eastAsia="Times New Roman"/>
                <w:sz w:val="18"/>
                <w:szCs w:val="18"/>
              </w:rPr>
              <w:t>0</w:t>
            </w:r>
          </w:p>
        </w:tc>
        <w:tc>
          <w:tcPr>
            <w:tcW w:w="455" w:type="pct"/>
            <w:shd w:val="clear" w:color="auto" w:fill="auto"/>
            <w:vAlign w:val="center"/>
            <w:hideMark/>
          </w:tcPr>
          <w:p w14:paraId="459BF4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10,3</w:t>
            </w:r>
          </w:p>
        </w:tc>
        <w:tc>
          <w:tcPr>
            <w:tcW w:w="455" w:type="pct"/>
            <w:shd w:val="clear" w:color="auto" w:fill="auto"/>
            <w:vAlign w:val="center"/>
            <w:hideMark/>
          </w:tcPr>
          <w:p w14:paraId="0B00C8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55" w:type="pct"/>
            <w:shd w:val="clear" w:color="auto" w:fill="auto"/>
            <w:vAlign w:val="center"/>
            <w:hideMark/>
          </w:tcPr>
          <w:p w14:paraId="3825CC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12,9</w:t>
            </w:r>
          </w:p>
        </w:tc>
        <w:tc>
          <w:tcPr>
            <w:tcW w:w="455" w:type="pct"/>
            <w:shd w:val="clear" w:color="auto" w:fill="auto"/>
            <w:vAlign w:val="center"/>
            <w:hideMark/>
          </w:tcPr>
          <w:p w14:paraId="1D18AB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52" w:type="pct"/>
            <w:shd w:val="clear" w:color="auto" w:fill="auto"/>
            <w:vAlign w:val="center"/>
            <w:hideMark/>
          </w:tcPr>
          <w:p w14:paraId="566623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15,6</w:t>
            </w:r>
          </w:p>
        </w:tc>
        <w:tc>
          <w:tcPr>
            <w:tcW w:w="455" w:type="pct"/>
            <w:shd w:val="clear" w:color="auto" w:fill="auto"/>
            <w:vAlign w:val="center"/>
            <w:hideMark/>
          </w:tcPr>
          <w:p w14:paraId="27615E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55" w:type="pct"/>
            <w:shd w:val="clear" w:color="auto" w:fill="auto"/>
            <w:vAlign w:val="center"/>
            <w:hideMark/>
          </w:tcPr>
          <w:p w14:paraId="5D7EC1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18,5</w:t>
            </w:r>
          </w:p>
        </w:tc>
        <w:tc>
          <w:tcPr>
            <w:tcW w:w="455" w:type="pct"/>
            <w:shd w:val="clear" w:color="auto" w:fill="auto"/>
            <w:vAlign w:val="center"/>
            <w:hideMark/>
          </w:tcPr>
          <w:p w14:paraId="62CA973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r>
              <w:rPr>
                <w:rFonts w:eastAsia="Times New Roman"/>
                <w:sz w:val="18"/>
                <w:szCs w:val="18"/>
              </w:rPr>
              <w:t>,0</w:t>
            </w:r>
          </w:p>
        </w:tc>
        <w:tc>
          <w:tcPr>
            <w:tcW w:w="447" w:type="pct"/>
            <w:shd w:val="clear" w:color="auto" w:fill="auto"/>
            <w:vAlign w:val="center"/>
            <w:hideMark/>
          </w:tcPr>
          <w:p w14:paraId="1117F6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21,4</w:t>
            </w:r>
          </w:p>
        </w:tc>
      </w:tr>
      <w:tr w:rsidR="008C0B44" w:rsidRPr="00EF3AC1" w14:paraId="2F77CB88" w14:textId="77777777" w:rsidTr="00EA2019">
        <w:trPr>
          <w:trHeight w:val="20"/>
        </w:trPr>
        <w:tc>
          <w:tcPr>
            <w:tcW w:w="463" w:type="pct"/>
            <w:shd w:val="clear" w:color="auto" w:fill="auto"/>
            <w:vAlign w:val="center"/>
            <w:hideMark/>
          </w:tcPr>
          <w:p w14:paraId="3E55EC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51" w:type="pct"/>
            <w:shd w:val="clear" w:color="auto" w:fill="auto"/>
            <w:vAlign w:val="center"/>
            <w:hideMark/>
          </w:tcPr>
          <w:p w14:paraId="0156B3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8,61</w:t>
            </w:r>
          </w:p>
        </w:tc>
        <w:tc>
          <w:tcPr>
            <w:tcW w:w="455" w:type="pct"/>
            <w:shd w:val="clear" w:color="auto" w:fill="auto"/>
            <w:vAlign w:val="center"/>
            <w:hideMark/>
          </w:tcPr>
          <w:p w14:paraId="763E1A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9,65</w:t>
            </w:r>
          </w:p>
        </w:tc>
        <w:tc>
          <w:tcPr>
            <w:tcW w:w="455" w:type="pct"/>
            <w:shd w:val="clear" w:color="auto" w:fill="auto"/>
            <w:vAlign w:val="center"/>
            <w:hideMark/>
          </w:tcPr>
          <w:p w14:paraId="478F0A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55" w:type="pct"/>
            <w:shd w:val="clear" w:color="auto" w:fill="auto"/>
            <w:vAlign w:val="center"/>
            <w:hideMark/>
          </w:tcPr>
          <w:p w14:paraId="559BF2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11,9</w:t>
            </w:r>
          </w:p>
        </w:tc>
        <w:tc>
          <w:tcPr>
            <w:tcW w:w="455" w:type="pct"/>
            <w:shd w:val="clear" w:color="auto" w:fill="auto"/>
            <w:vAlign w:val="center"/>
            <w:hideMark/>
          </w:tcPr>
          <w:p w14:paraId="5AA058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13,1</w:t>
            </w:r>
          </w:p>
        </w:tc>
        <w:tc>
          <w:tcPr>
            <w:tcW w:w="452" w:type="pct"/>
            <w:shd w:val="clear" w:color="auto" w:fill="auto"/>
            <w:vAlign w:val="center"/>
            <w:hideMark/>
          </w:tcPr>
          <w:p w14:paraId="547E3F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14,2</w:t>
            </w:r>
          </w:p>
        </w:tc>
        <w:tc>
          <w:tcPr>
            <w:tcW w:w="455" w:type="pct"/>
            <w:shd w:val="clear" w:color="auto" w:fill="auto"/>
            <w:vAlign w:val="center"/>
            <w:hideMark/>
          </w:tcPr>
          <w:p w14:paraId="0A58C43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15,5</w:t>
            </w:r>
          </w:p>
        </w:tc>
        <w:tc>
          <w:tcPr>
            <w:tcW w:w="455" w:type="pct"/>
            <w:shd w:val="clear" w:color="auto" w:fill="auto"/>
            <w:vAlign w:val="center"/>
            <w:hideMark/>
          </w:tcPr>
          <w:p w14:paraId="0A6C2A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16,7</w:t>
            </w:r>
          </w:p>
        </w:tc>
        <w:tc>
          <w:tcPr>
            <w:tcW w:w="455" w:type="pct"/>
            <w:shd w:val="clear" w:color="auto" w:fill="auto"/>
            <w:vAlign w:val="center"/>
            <w:hideMark/>
          </w:tcPr>
          <w:p w14:paraId="729803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w:t>
            </w:r>
          </w:p>
        </w:tc>
        <w:tc>
          <w:tcPr>
            <w:tcW w:w="447" w:type="pct"/>
            <w:shd w:val="clear" w:color="auto" w:fill="auto"/>
            <w:vAlign w:val="center"/>
            <w:hideMark/>
          </w:tcPr>
          <w:p w14:paraId="4CBDFB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19,4</w:t>
            </w:r>
          </w:p>
        </w:tc>
      </w:tr>
      <w:tr w:rsidR="008C0B44" w:rsidRPr="00EF3AC1" w14:paraId="30F1CEA6" w14:textId="77777777" w:rsidTr="00EA2019">
        <w:trPr>
          <w:trHeight w:val="20"/>
        </w:trPr>
        <w:tc>
          <w:tcPr>
            <w:tcW w:w="463" w:type="pct"/>
            <w:shd w:val="clear" w:color="auto" w:fill="auto"/>
            <w:vAlign w:val="center"/>
            <w:hideMark/>
          </w:tcPr>
          <w:p w14:paraId="21C7FE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51" w:type="pct"/>
            <w:shd w:val="clear" w:color="auto" w:fill="auto"/>
            <w:vAlign w:val="center"/>
            <w:hideMark/>
          </w:tcPr>
          <w:p w14:paraId="108D2C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7,75</w:t>
            </w:r>
          </w:p>
        </w:tc>
        <w:tc>
          <w:tcPr>
            <w:tcW w:w="455" w:type="pct"/>
            <w:shd w:val="clear" w:color="auto" w:fill="auto"/>
            <w:vAlign w:val="center"/>
            <w:hideMark/>
          </w:tcPr>
          <w:p w14:paraId="12ED9A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8,65</w:t>
            </w:r>
          </w:p>
        </w:tc>
        <w:tc>
          <w:tcPr>
            <w:tcW w:w="455" w:type="pct"/>
            <w:shd w:val="clear" w:color="auto" w:fill="auto"/>
            <w:vAlign w:val="center"/>
            <w:hideMark/>
          </w:tcPr>
          <w:p w14:paraId="404B13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9,6</w:t>
            </w:r>
            <w:r>
              <w:rPr>
                <w:rFonts w:eastAsia="Times New Roman"/>
                <w:sz w:val="18"/>
                <w:szCs w:val="18"/>
              </w:rPr>
              <w:t>0</w:t>
            </w:r>
          </w:p>
        </w:tc>
        <w:tc>
          <w:tcPr>
            <w:tcW w:w="455" w:type="pct"/>
            <w:shd w:val="clear" w:color="auto" w:fill="auto"/>
            <w:vAlign w:val="center"/>
            <w:hideMark/>
          </w:tcPr>
          <w:p w14:paraId="1B3BF5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55" w:type="pct"/>
            <w:shd w:val="clear" w:color="auto" w:fill="auto"/>
            <w:vAlign w:val="center"/>
            <w:hideMark/>
          </w:tcPr>
          <w:p w14:paraId="66415C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52" w:type="pct"/>
            <w:shd w:val="clear" w:color="auto" w:fill="auto"/>
            <w:vAlign w:val="center"/>
            <w:hideMark/>
          </w:tcPr>
          <w:p w14:paraId="7483F2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55" w:type="pct"/>
            <w:shd w:val="clear" w:color="auto" w:fill="auto"/>
            <w:vAlign w:val="center"/>
            <w:hideMark/>
          </w:tcPr>
          <w:p w14:paraId="04ECB3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13,5</w:t>
            </w:r>
          </w:p>
        </w:tc>
        <w:tc>
          <w:tcPr>
            <w:tcW w:w="455" w:type="pct"/>
            <w:shd w:val="clear" w:color="auto" w:fill="auto"/>
            <w:vAlign w:val="center"/>
            <w:hideMark/>
          </w:tcPr>
          <w:p w14:paraId="07B7DB6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55" w:type="pct"/>
            <w:shd w:val="clear" w:color="auto" w:fill="auto"/>
            <w:vAlign w:val="center"/>
            <w:hideMark/>
          </w:tcPr>
          <w:p w14:paraId="33681F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15,8</w:t>
            </w:r>
          </w:p>
        </w:tc>
        <w:tc>
          <w:tcPr>
            <w:tcW w:w="447" w:type="pct"/>
            <w:shd w:val="clear" w:color="auto" w:fill="auto"/>
            <w:vAlign w:val="center"/>
            <w:hideMark/>
          </w:tcPr>
          <w:p w14:paraId="3C840C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r>
      <w:tr w:rsidR="008C0B44" w:rsidRPr="00EF3AC1" w14:paraId="231397CF" w14:textId="77777777" w:rsidTr="00EA2019">
        <w:trPr>
          <w:trHeight w:val="20"/>
        </w:trPr>
        <w:tc>
          <w:tcPr>
            <w:tcW w:w="463" w:type="pct"/>
            <w:shd w:val="clear" w:color="auto" w:fill="auto"/>
            <w:vAlign w:val="center"/>
            <w:hideMark/>
          </w:tcPr>
          <w:p w14:paraId="479180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51" w:type="pct"/>
            <w:shd w:val="clear" w:color="auto" w:fill="auto"/>
            <w:vAlign w:val="center"/>
            <w:hideMark/>
          </w:tcPr>
          <w:p w14:paraId="33F248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6,47</w:t>
            </w:r>
          </w:p>
        </w:tc>
        <w:tc>
          <w:tcPr>
            <w:tcW w:w="455" w:type="pct"/>
            <w:shd w:val="clear" w:color="auto" w:fill="auto"/>
            <w:vAlign w:val="center"/>
            <w:hideMark/>
          </w:tcPr>
          <w:p w14:paraId="70D55A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7,1</w:t>
            </w:r>
            <w:r>
              <w:rPr>
                <w:rFonts w:eastAsia="Times New Roman"/>
                <w:sz w:val="18"/>
                <w:szCs w:val="18"/>
              </w:rPr>
              <w:t>0</w:t>
            </w:r>
          </w:p>
        </w:tc>
        <w:tc>
          <w:tcPr>
            <w:tcW w:w="455" w:type="pct"/>
            <w:shd w:val="clear" w:color="auto" w:fill="auto"/>
            <w:vAlign w:val="center"/>
            <w:hideMark/>
          </w:tcPr>
          <w:p w14:paraId="43EE89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7,98</w:t>
            </w:r>
          </w:p>
        </w:tc>
        <w:tc>
          <w:tcPr>
            <w:tcW w:w="455" w:type="pct"/>
            <w:shd w:val="clear" w:color="auto" w:fill="auto"/>
            <w:vAlign w:val="center"/>
            <w:hideMark/>
          </w:tcPr>
          <w:p w14:paraId="311785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8,7</w:t>
            </w:r>
            <w:r>
              <w:rPr>
                <w:rFonts w:eastAsia="Times New Roman"/>
                <w:sz w:val="18"/>
                <w:szCs w:val="18"/>
              </w:rPr>
              <w:t>0</w:t>
            </w:r>
          </w:p>
        </w:tc>
        <w:tc>
          <w:tcPr>
            <w:tcW w:w="455" w:type="pct"/>
            <w:shd w:val="clear" w:color="auto" w:fill="auto"/>
            <w:vAlign w:val="center"/>
            <w:hideMark/>
          </w:tcPr>
          <w:p w14:paraId="6E702B1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r>
              <w:rPr>
                <w:rFonts w:eastAsia="Times New Roman"/>
                <w:sz w:val="18"/>
                <w:szCs w:val="18"/>
              </w:rPr>
              <w:t>0</w:t>
            </w:r>
          </w:p>
        </w:tc>
        <w:tc>
          <w:tcPr>
            <w:tcW w:w="452" w:type="pct"/>
            <w:shd w:val="clear" w:color="auto" w:fill="auto"/>
            <w:vAlign w:val="center"/>
            <w:hideMark/>
          </w:tcPr>
          <w:p w14:paraId="60320B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c>
          <w:tcPr>
            <w:tcW w:w="455" w:type="pct"/>
            <w:shd w:val="clear" w:color="auto" w:fill="auto"/>
            <w:vAlign w:val="center"/>
            <w:hideMark/>
          </w:tcPr>
          <w:p w14:paraId="7AE137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55" w:type="pct"/>
            <w:shd w:val="clear" w:color="auto" w:fill="auto"/>
            <w:vAlign w:val="center"/>
            <w:hideMark/>
          </w:tcPr>
          <w:p w14:paraId="2D2736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11,9</w:t>
            </w:r>
          </w:p>
        </w:tc>
        <w:tc>
          <w:tcPr>
            <w:tcW w:w="455" w:type="pct"/>
            <w:shd w:val="clear" w:color="auto" w:fill="auto"/>
            <w:vAlign w:val="center"/>
            <w:hideMark/>
          </w:tcPr>
          <w:p w14:paraId="545FC3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12,7</w:t>
            </w:r>
          </w:p>
        </w:tc>
        <w:tc>
          <w:tcPr>
            <w:tcW w:w="447" w:type="pct"/>
            <w:shd w:val="clear" w:color="auto" w:fill="auto"/>
            <w:vAlign w:val="center"/>
            <w:hideMark/>
          </w:tcPr>
          <w:p w14:paraId="78E923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r>
      <w:tr w:rsidR="008C0B44" w:rsidRPr="00EF3AC1" w14:paraId="2484C154" w14:textId="77777777" w:rsidTr="00EA2019">
        <w:trPr>
          <w:trHeight w:val="20"/>
        </w:trPr>
        <w:tc>
          <w:tcPr>
            <w:tcW w:w="463" w:type="pct"/>
            <w:shd w:val="clear" w:color="auto" w:fill="auto"/>
            <w:vAlign w:val="center"/>
            <w:hideMark/>
          </w:tcPr>
          <w:p w14:paraId="41B3A4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51" w:type="pct"/>
            <w:shd w:val="clear" w:color="auto" w:fill="auto"/>
            <w:vAlign w:val="center"/>
            <w:hideMark/>
          </w:tcPr>
          <w:p w14:paraId="23CA47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5,9</w:t>
            </w:r>
            <w:r>
              <w:rPr>
                <w:rFonts w:eastAsia="Times New Roman"/>
                <w:sz w:val="18"/>
                <w:szCs w:val="18"/>
              </w:rPr>
              <w:t>0</w:t>
            </w:r>
          </w:p>
        </w:tc>
        <w:tc>
          <w:tcPr>
            <w:tcW w:w="455" w:type="pct"/>
            <w:shd w:val="clear" w:color="auto" w:fill="auto"/>
            <w:vAlign w:val="center"/>
            <w:hideMark/>
          </w:tcPr>
          <w:p w14:paraId="22305B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6,5</w:t>
            </w:r>
            <w:r>
              <w:rPr>
                <w:rFonts w:eastAsia="Times New Roman"/>
                <w:sz w:val="18"/>
                <w:szCs w:val="18"/>
              </w:rPr>
              <w:t>0</w:t>
            </w:r>
          </w:p>
        </w:tc>
        <w:tc>
          <w:tcPr>
            <w:tcW w:w="455" w:type="pct"/>
            <w:shd w:val="clear" w:color="auto" w:fill="auto"/>
            <w:vAlign w:val="center"/>
            <w:hideMark/>
          </w:tcPr>
          <w:p w14:paraId="343554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7,13</w:t>
            </w:r>
          </w:p>
        </w:tc>
        <w:tc>
          <w:tcPr>
            <w:tcW w:w="455" w:type="pct"/>
            <w:shd w:val="clear" w:color="auto" w:fill="auto"/>
            <w:vAlign w:val="center"/>
            <w:hideMark/>
          </w:tcPr>
          <w:p w14:paraId="7CFBF8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7,8</w:t>
            </w:r>
            <w:r>
              <w:rPr>
                <w:rFonts w:eastAsia="Times New Roman"/>
                <w:sz w:val="18"/>
                <w:szCs w:val="18"/>
              </w:rPr>
              <w:t>0</w:t>
            </w:r>
          </w:p>
        </w:tc>
        <w:tc>
          <w:tcPr>
            <w:tcW w:w="455" w:type="pct"/>
            <w:shd w:val="clear" w:color="auto" w:fill="auto"/>
            <w:vAlign w:val="center"/>
            <w:hideMark/>
          </w:tcPr>
          <w:p w14:paraId="6984D4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8,42</w:t>
            </w:r>
          </w:p>
        </w:tc>
        <w:tc>
          <w:tcPr>
            <w:tcW w:w="452" w:type="pct"/>
            <w:shd w:val="clear" w:color="auto" w:fill="auto"/>
            <w:vAlign w:val="center"/>
            <w:hideMark/>
          </w:tcPr>
          <w:p w14:paraId="27DEA7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w:t>
            </w:r>
            <w:r>
              <w:rPr>
                <w:rFonts w:eastAsia="Times New Roman"/>
                <w:sz w:val="18"/>
                <w:szCs w:val="18"/>
              </w:rPr>
              <w:t>,00</w:t>
            </w:r>
          </w:p>
        </w:tc>
        <w:tc>
          <w:tcPr>
            <w:tcW w:w="455" w:type="pct"/>
            <w:shd w:val="clear" w:color="auto" w:fill="auto"/>
            <w:vAlign w:val="center"/>
            <w:hideMark/>
          </w:tcPr>
          <w:p w14:paraId="23D309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r>
              <w:rPr>
                <w:rFonts w:eastAsia="Times New Roman"/>
                <w:sz w:val="18"/>
                <w:szCs w:val="18"/>
              </w:rPr>
              <w:t>0</w:t>
            </w:r>
          </w:p>
        </w:tc>
        <w:tc>
          <w:tcPr>
            <w:tcW w:w="455" w:type="pct"/>
            <w:shd w:val="clear" w:color="auto" w:fill="auto"/>
            <w:vAlign w:val="center"/>
            <w:hideMark/>
          </w:tcPr>
          <w:p w14:paraId="723011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10,1</w:t>
            </w:r>
          </w:p>
        </w:tc>
        <w:tc>
          <w:tcPr>
            <w:tcW w:w="455" w:type="pct"/>
            <w:shd w:val="clear" w:color="auto" w:fill="auto"/>
            <w:vAlign w:val="center"/>
            <w:hideMark/>
          </w:tcPr>
          <w:p w14:paraId="3924DD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47" w:type="pct"/>
            <w:shd w:val="clear" w:color="auto" w:fill="auto"/>
            <w:vAlign w:val="center"/>
            <w:hideMark/>
          </w:tcPr>
          <w:p w14:paraId="56520B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r>
      <w:tr w:rsidR="008C0B44" w:rsidRPr="00EF3AC1" w14:paraId="213D6A36" w14:textId="77777777" w:rsidTr="00EA2019">
        <w:trPr>
          <w:trHeight w:val="20"/>
        </w:trPr>
        <w:tc>
          <w:tcPr>
            <w:tcW w:w="463" w:type="pct"/>
            <w:shd w:val="clear" w:color="auto" w:fill="auto"/>
            <w:vAlign w:val="center"/>
            <w:hideMark/>
          </w:tcPr>
          <w:p w14:paraId="13F97B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51" w:type="pct"/>
            <w:shd w:val="clear" w:color="auto" w:fill="auto"/>
            <w:vAlign w:val="center"/>
            <w:hideMark/>
          </w:tcPr>
          <w:p w14:paraId="65048C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5,05</w:t>
            </w:r>
          </w:p>
        </w:tc>
        <w:tc>
          <w:tcPr>
            <w:tcW w:w="455" w:type="pct"/>
            <w:shd w:val="clear" w:color="auto" w:fill="auto"/>
            <w:vAlign w:val="center"/>
            <w:hideMark/>
          </w:tcPr>
          <w:p w14:paraId="7A8F46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5,53</w:t>
            </w:r>
          </w:p>
        </w:tc>
        <w:tc>
          <w:tcPr>
            <w:tcW w:w="455" w:type="pct"/>
            <w:shd w:val="clear" w:color="auto" w:fill="auto"/>
            <w:vAlign w:val="center"/>
            <w:hideMark/>
          </w:tcPr>
          <w:p w14:paraId="658A86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6,02</w:t>
            </w:r>
          </w:p>
        </w:tc>
        <w:tc>
          <w:tcPr>
            <w:tcW w:w="455" w:type="pct"/>
            <w:shd w:val="clear" w:color="auto" w:fill="auto"/>
            <w:vAlign w:val="center"/>
            <w:hideMark/>
          </w:tcPr>
          <w:p w14:paraId="0E4819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6,55</w:t>
            </w:r>
          </w:p>
        </w:tc>
        <w:tc>
          <w:tcPr>
            <w:tcW w:w="455" w:type="pct"/>
            <w:shd w:val="clear" w:color="auto" w:fill="auto"/>
            <w:vAlign w:val="center"/>
            <w:hideMark/>
          </w:tcPr>
          <w:p w14:paraId="7F0032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7,08</w:t>
            </w:r>
          </w:p>
        </w:tc>
        <w:tc>
          <w:tcPr>
            <w:tcW w:w="452" w:type="pct"/>
            <w:shd w:val="clear" w:color="auto" w:fill="auto"/>
            <w:vAlign w:val="center"/>
            <w:hideMark/>
          </w:tcPr>
          <w:p w14:paraId="4594F5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r>
              <w:rPr>
                <w:rFonts w:eastAsia="Times New Roman"/>
                <w:sz w:val="18"/>
                <w:szCs w:val="18"/>
              </w:rPr>
              <w:t>0</w:t>
            </w:r>
          </w:p>
        </w:tc>
        <w:tc>
          <w:tcPr>
            <w:tcW w:w="455" w:type="pct"/>
            <w:shd w:val="clear" w:color="auto" w:fill="auto"/>
            <w:vAlign w:val="center"/>
            <w:hideMark/>
          </w:tcPr>
          <w:p w14:paraId="7E8DB7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rPr>
              <w:t>,00</w:t>
            </w:r>
          </w:p>
        </w:tc>
        <w:tc>
          <w:tcPr>
            <w:tcW w:w="455" w:type="pct"/>
            <w:shd w:val="clear" w:color="auto" w:fill="auto"/>
            <w:vAlign w:val="center"/>
            <w:hideMark/>
          </w:tcPr>
          <w:p w14:paraId="1DCB5D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8,6</w:t>
            </w:r>
            <w:r>
              <w:rPr>
                <w:rFonts w:eastAsia="Times New Roman"/>
                <w:sz w:val="18"/>
                <w:szCs w:val="18"/>
              </w:rPr>
              <w:t>0</w:t>
            </w:r>
          </w:p>
        </w:tc>
        <w:tc>
          <w:tcPr>
            <w:tcW w:w="455" w:type="pct"/>
            <w:shd w:val="clear" w:color="auto" w:fill="auto"/>
            <w:vAlign w:val="center"/>
            <w:hideMark/>
          </w:tcPr>
          <w:p w14:paraId="1DCA38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9,2</w:t>
            </w:r>
            <w:r>
              <w:rPr>
                <w:rFonts w:eastAsia="Times New Roman"/>
                <w:sz w:val="18"/>
                <w:szCs w:val="18"/>
              </w:rPr>
              <w:t>0</w:t>
            </w:r>
          </w:p>
        </w:tc>
        <w:tc>
          <w:tcPr>
            <w:tcW w:w="447" w:type="pct"/>
            <w:shd w:val="clear" w:color="auto" w:fill="auto"/>
            <w:vAlign w:val="center"/>
            <w:hideMark/>
          </w:tcPr>
          <w:p w14:paraId="71ECB7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9,8</w:t>
            </w:r>
            <w:r>
              <w:rPr>
                <w:rFonts w:eastAsia="Times New Roman"/>
                <w:sz w:val="18"/>
                <w:szCs w:val="18"/>
              </w:rPr>
              <w:t>0</w:t>
            </w:r>
          </w:p>
        </w:tc>
      </w:tr>
      <w:tr w:rsidR="008C0B44" w:rsidRPr="00EF3AC1" w14:paraId="256AC52E" w14:textId="77777777" w:rsidTr="00EA2019">
        <w:trPr>
          <w:trHeight w:val="20"/>
        </w:trPr>
        <w:tc>
          <w:tcPr>
            <w:tcW w:w="463" w:type="pct"/>
            <w:shd w:val="clear" w:color="auto" w:fill="auto"/>
            <w:vAlign w:val="center"/>
            <w:hideMark/>
          </w:tcPr>
          <w:p w14:paraId="4C205A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51" w:type="pct"/>
            <w:shd w:val="clear" w:color="auto" w:fill="auto"/>
            <w:vAlign w:val="center"/>
            <w:hideMark/>
          </w:tcPr>
          <w:p w14:paraId="102E8C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w:t>
            </w:r>
            <w:r>
              <w:rPr>
                <w:rFonts w:eastAsia="Times New Roman"/>
                <w:sz w:val="18"/>
                <w:szCs w:val="18"/>
              </w:rPr>
              <w:t>0</w:t>
            </w:r>
          </w:p>
        </w:tc>
        <w:tc>
          <w:tcPr>
            <w:tcW w:w="455" w:type="pct"/>
            <w:shd w:val="clear" w:color="auto" w:fill="auto"/>
            <w:vAlign w:val="center"/>
            <w:hideMark/>
          </w:tcPr>
          <w:p w14:paraId="64DFC5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4,12</w:t>
            </w:r>
          </w:p>
        </w:tc>
        <w:tc>
          <w:tcPr>
            <w:tcW w:w="455" w:type="pct"/>
            <w:shd w:val="clear" w:color="auto" w:fill="auto"/>
            <w:vAlign w:val="center"/>
            <w:hideMark/>
          </w:tcPr>
          <w:p w14:paraId="77B000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4,42</w:t>
            </w:r>
          </w:p>
        </w:tc>
        <w:tc>
          <w:tcPr>
            <w:tcW w:w="455" w:type="pct"/>
            <w:shd w:val="clear" w:color="auto" w:fill="auto"/>
            <w:vAlign w:val="center"/>
            <w:hideMark/>
          </w:tcPr>
          <w:p w14:paraId="360A49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4,71</w:t>
            </w:r>
          </w:p>
        </w:tc>
        <w:tc>
          <w:tcPr>
            <w:tcW w:w="455" w:type="pct"/>
            <w:shd w:val="clear" w:color="auto" w:fill="auto"/>
            <w:vAlign w:val="center"/>
            <w:hideMark/>
          </w:tcPr>
          <w:p w14:paraId="43B26E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4,98</w:t>
            </w:r>
          </w:p>
        </w:tc>
        <w:tc>
          <w:tcPr>
            <w:tcW w:w="452" w:type="pct"/>
            <w:shd w:val="clear" w:color="auto" w:fill="auto"/>
            <w:vAlign w:val="center"/>
            <w:hideMark/>
          </w:tcPr>
          <w:p w14:paraId="2F338A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5,2</w:t>
            </w:r>
            <w:r>
              <w:rPr>
                <w:rFonts w:eastAsia="Times New Roman"/>
                <w:sz w:val="18"/>
                <w:szCs w:val="18"/>
              </w:rPr>
              <w:t>0</w:t>
            </w:r>
          </w:p>
        </w:tc>
        <w:tc>
          <w:tcPr>
            <w:tcW w:w="455" w:type="pct"/>
            <w:shd w:val="clear" w:color="auto" w:fill="auto"/>
            <w:vAlign w:val="center"/>
            <w:hideMark/>
          </w:tcPr>
          <w:p w14:paraId="674EDA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w:t>
            </w:r>
            <w:r>
              <w:rPr>
                <w:rFonts w:eastAsia="Times New Roman"/>
                <w:sz w:val="18"/>
                <w:szCs w:val="18"/>
              </w:rPr>
              <w:t>0</w:t>
            </w:r>
          </w:p>
        </w:tc>
        <w:tc>
          <w:tcPr>
            <w:tcW w:w="455" w:type="pct"/>
            <w:shd w:val="clear" w:color="auto" w:fill="auto"/>
            <w:vAlign w:val="center"/>
            <w:hideMark/>
          </w:tcPr>
          <w:p w14:paraId="5730018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5,8</w:t>
            </w:r>
            <w:r>
              <w:rPr>
                <w:rFonts w:eastAsia="Times New Roman"/>
                <w:sz w:val="18"/>
                <w:szCs w:val="18"/>
              </w:rPr>
              <w:t>0</w:t>
            </w:r>
          </w:p>
        </w:tc>
        <w:tc>
          <w:tcPr>
            <w:tcW w:w="455" w:type="pct"/>
            <w:shd w:val="clear" w:color="auto" w:fill="auto"/>
            <w:vAlign w:val="center"/>
            <w:hideMark/>
          </w:tcPr>
          <w:p w14:paraId="67B80B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w:t>
            </w:r>
            <w:r>
              <w:rPr>
                <w:rFonts w:eastAsia="Times New Roman"/>
                <w:sz w:val="18"/>
                <w:szCs w:val="18"/>
              </w:rPr>
              <w:t>0</w:t>
            </w:r>
          </w:p>
        </w:tc>
        <w:tc>
          <w:tcPr>
            <w:tcW w:w="447" w:type="pct"/>
            <w:shd w:val="clear" w:color="auto" w:fill="auto"/>
            <w:vAlign w:val="center"/>
            <w:hideMark/>
          </w:tcPr>
          <w:p w14:paraId="1A9D73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6,5</w:t>
            </w:r>
            <w:r>
              <w:rPr>
                <w:rFonts w:eastAsia="Times New Roman"/>
                <w:sz w:val="18"/>
                <w:szCs w:val="18"/>
              </w:rPr>
              <w:t>0</w:t>
            </w:r>
          </w:p>
        </w:tc>
      </w:tr>
      <w:tr w:rsidR="008C0B44" w:rsidRPr="00EF3AC1" w14:paraId="75E6AAB9" w14:textId="77777777" w:rsidTr="00EA2019">
        <w:trPr>
          <w:trHeight w:val="20"/>
        </w:trPr>
        <w:tc>
          <w:tcPr>
            <w:tcW w:w="463" w:type="pct"/>
            <w:shd w:val="clear" w:color="auto" w:fill="auto"/>
            <w:vAlign w:val="center"/>
            <w:hideMark/>
          </w:tcPr>
          <w:p w14:paraId="0C1B44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51" w:type="pct"/>
            <w:shd w:val="clear" w:color="auto" w:fill="auto"/>
            <w:vAlign w:val="center"/>
            <w:hideMark/>
          </w:tcPr>
          <w:p w14:paraId="0D26D8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3,22</w:t>
            </w:r>
          </w:p>
        </w:tc>
        <w:tc>
          <w:tcPr>
            <w:tcW w:w="455" w:type="pct"/>
            <w:shd w:val="clear" w:color="auto" w:fill="auto"/>
            <w:vAlign w:val="center"/>
            <w:hideMark/>
          </w:tcPr>
          <w:p w14:paraId="265221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w:t>
            </w:r>
            <w:r>
              <w:rPr>
                <w:rFonts w:eastAsia="Times New Roman"/>
                <w:sz w:val="18"/>
                <w:szCs w:val="18"/>
              </w:rPr>
              <w:t>0</w:t>
            </w:r>
          </w:p>
        </w:tc>
        <w:tc>
          <w:tcPr>
            <w:tcW w:w="455" w:type="pct"/>
            <w:shd w:val="clear" w:color="auto" w:fill="auto"/>
            <w:vAlign w:val="center"/>
            <w:hideMark/>
          </w:tcPr>
          <w:p w14:paraId="37D983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w:t>
            </w:r>
            <w:r>
              <w:rPr>
                <w:rFonts w:eastAsia="Times New Roman"/>
                <w:sz w:val="18"/>
                <w:szCs w:val="18"/>
              </w:rPr>
              <w:t>0</w:t>
            </w:r>
          </w:p>
        </w:tc>
        <w:tc>
          <w:tcPr>
            <w:tcW w:w="455" w:type="pct"/>
            <w:shd w:val="clear" w:color="auto" w:fill="auto"/>
            <w:vAlign w:val="center"/>
            <w:hideMark/>
          </w:tcPr>
          <w:p w14:paraId="2EA7FF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w:t>
            </w:r>
            <w:r>
              <w:rPr>
                <w:rFonts w:eastAsia="Times New Roman"/>
                <w:sz w:val="18"/>
                <w:szCs w:val="18"/>
              </w:rPr>
              <w:t>0</w:t>
            </w:r>
          </w:p>
        </w:tc>
        <w:tc>
          <w:tcPr>
            <w:tcW w:w="455" w:type="pct"/>
            <w:shd w:val="clear" w:color="auto" w:fill="auto"/>
            <w:vAlign w:val="center"/>
            <w:hideMark/>
          </w:tcPr>
          <w:p w14:paraId="7DFA41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3,96</w:t>
            </w:r>
          </w:p>
        </w:tc>
        <w:tc>
          <w:tcPr>
            <w:tcW w:w="452" w:type="pct"/>
            <w:shd w:val="clear" w:color="auto" w:fill="auto"/>
            <w:vAlign w:val="center"/>
            <w:hideMark/>
          </w:tcPr>
          <w:p w14:paraId="04A086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rPr>
              <w:t>,00</w:t>
            </w:r>
          </w:p>
        </w:tc>
        <w:tc>
          <w:tcPr>
            <w:tcW w:w="455" w:type="pct"/>
            <w:shd w:val="clear" w:color="auto" w:fill="auto"/>
            <w:vAlign w:val="center"/>
            <w:hideMark/>
          </w:tcPr>
          <w:p w14:paraId="1D5945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w:t>
            </w:r>
            <w:r>
              <w:rPr>
                <w:rFonts w:eastAsia="Times New Roman"/>
                <w:sz w:val="18"/>
                <w:szCs w:val="18"/>
              </w:rPr>
              <w:t>0</w:t>
            </w:r>
          </w:p>
        </w:tc>
        <w:tc>
          <w:tcPr>
            <w:tcW w:w="455" w:type="pct"/>
            <w:shd w:val="clear" w:color="auto" w:fill="auto"/>
            <w:vAlign w:val="center"/>
            <w:hideMark/>
          </w:tcPr>
          <w:p w14:paraId="04BD9B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w:t>
            </w:r>
            <w:r>
              <w:rPr>
                <w:rFonts w:eastAsia="Times New Roman"/>
                <w:sz w:val="18"/>
                <w:szCs w:val="18"/>
              </w:rPr>
              <w:t>0</w:t>
            </w:r>
          </w:p>
        </w:tc>
        <w:tc>
          <w:tcPr>
            <w:tcW w:w="455" w:type="pct"/>
            <w:shd w:val="clear" w:color="auto" w:fill="auto"/>
            <w:vAlign w:val="center"/>
            <w:hideMark/>
          </w:tcPr>
          <w:p w14:paraId="790013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4,7</w:t>
            </w:r>
            <w:r>
              <w:rPr>
                <w:rFonts w:eastAsia="Times New Roman"/>
                <w:sz w:val="18"/>
                <w:szCs w:val="18"/>
              </w:rPr>
              <w:t>0</w:t>
            </w:r>
          </w:p>
        </w:tc>
        <w:tc>
          <w:tcPr>
            <w:tcW w:w="447" w:type="pct"/>
            <w:shd w:val="clear" w:color="auto" w:fill="auto"/>
            <w:vAlign w:val="center"/>
            <w:hideMark/>
          </w:tcPr>
          <w:p w14:paraId="12FC58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r>
              <w:rPr>
                <w:rFonts w:eastAsia="Times New Roman"/>
                <w:sz w:val="18"/>
                <w:szCs w:val="18"/>
              </w:rPr>
              <w:t>,00</w:t>
            </w:r>
          </w:p>
        </w:tc>
      </w:tr>
      <w:tr w:rsidR="008C0B44" w:rsidRPr="00EF3AC1" w14:paraId="637A6F53" w14:textId="77777777" w:rsidTr="00EA2019">
        <w:trPr>
          <w:trHeight w:val="20"/>
        </w:trPr>
        <w:tc>
          <w:tcPr>
            <w:tcW w:w="463" w:type="pct"/>
            <w:shd w:val="clear" w:color="auto" w:fill="auto"/>
            <w:vAlign w:val="center"/>
            <w:hideMark/>
          </w:tcPr>
          <w:p w14:paraId="2D3072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51" w:type="pct"/>
            <w:shd w:val="clear" w:color="auto" w:fill="auto"/>
            <w:vAlign w:val="center"/>
            <w:hideMark/>
          </w:tcPr>
          <w:p w14:paraId="36AAEC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w:t>
            </w:r>
            <w:r>
              <w:rPr>
                <w:rFonts w:eastAsia="Times New Roman"/>
                <w:sz w:val="18"/>
                <w:szCs w:val="18"/>
              </w:rPr>
              <w:t>0</w:t>
            </w:r>
          </w:p>
        </w:tc>
        <w:tc>
          <w:tcPr>
            <w:tcW w:w="455" w:type="pct"/>
            <w:shd w:val="clear" w:color="auto" w:fill="auto"/>
            <w:vAlign w:val="center"/>
            <w:hideMark/>
          </w:tcPr>
          <w:p w14:paraId="563051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r>
              <w:rPr>
                <w:rFonts w:eastAsia="Times New Roman"/>
                <w:sz w:val="18"/>
                <w:szCs w:val="18"/>
              </w:rPr>
              <w:t>0</w:t>
            </w:r>
          </w:p>
        </w:tc>
        <w:tc>
          <w:tcPr>
            <w:tcW w:w="455" w:type="pct"/>
            <w:shd w:val="clear" w:color="auto" w:fill="auto"/>
            <w:vAlign w:val="center"/>
            <w:hideMark/>
          </w:tcPr>
          <w:p w14:paraId="16C0D8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2,57</w:t>
            </w:r>
          </w:p>
        </w:tc>
        <w:tc>
          <w:tcPr>
            <w:tcW w:w="455" w:type="pct"/>
            <w:shd w:val="clear" w:color="auto" w:fill="auto"/>
            <w:vAlign w:val="center"/>
            <w:hideMark/>
          </w:tcPr>
          <w:p w14:paraId="7F4680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2,64</w:t>
            </w:r>
          </w:p>
        </w:tc>
        <w:tc>
          <w:tcPr>
            <w:tcW w:w="455" w:type="pct"/>
            <w:shd w:val="clear" w:color="auto" w:fill="auto"/>
            <w:vAlign w:val="center"/>
            <w:hideMark/>
          </w:tcPr>
          <w:p w14:paraId="4EC26B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w:t>
            </w:r>
            <w:r>
              <w:rPr>
                <w:rFonts w:eastAsia="Times New Roman"/>
                <w:sz w:val="18"/>
                <w:szCs w:val="18"/>
              </w:rPr>
              <w:t>0</w:t>
            </w:r>
          </w:p>
        </w:tc>
        <w:tc>
          <w:tcPr>
            <w:tcW w:w="452" w:type="pct"/>
            <w:shd w:val="clear" w:color="auto" w:fill="auto"/>
            <w:vAlign w:val="center"/>
            <w:hideMark/>
          </w:tcPr>
          <w:p w14:paraId="13B219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w:t>
            </w:r>
            <w:r>
              <w:rPr>
                <w:rFonts w:eastAsia="Times New Roman"/>
                <w:sz w:val="18"/>
                <w:szCs w:val="18"/>
              </w:rPr>
              <w:t>0</w:t>
            </w:r>
          </w:p>
        </w:tc>
        <w:tc>
          <w:tcPr>
            <w:tcW w:w="455" w:type="pct"/>
            <w:shd w:val="clear" w:color="auto" w:fill="auto"/>
            <w:vAlign w:val="center"/>
            <w:hideMark/>
          </w:tcPr>
          <w:p w14:paraId="32820C3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c>
          <w:tcPr>
            <w:tcW w:w="455" w:type="pct"/>
            <w:shd w:val="clear" w:color="auto" w:fill="auto"/>
            <w:vAlign w:val="center"/>
            <w:hideMark/>
          </w:tcPr>
          <w:p w14:paraId="421AB6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c>
          <w:tcPr>
            <w:tcW w:w="455" w:type="pct"/>
            <w:shd w:val="clear" w:color="auto" w:fill="auto"/>
            <w:vAlign w:val="center"/>
            <w:hideMark/>
          </w:tcPr>
          <w:p w14:paraId="15E597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c>
          <w:tcPr>
            <w:tcW w:w="447" w:type="pct"/>
            <w:shd w:val="clear" w:color="auto" w:fill="auto"/>
            <w:vAlign w:val="center"/>
            <w:hideMark/>
          </w:tcPr>
          <w:p w14:paraId="23E356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p>
        </w:tc>
      </w:tr>
      <w:tr w:rsidR="008C0B44" w:rsidRPr="00EF3AC1" w14:paraId="55F17F9D" w14:textId="77777777" w:rsidTr="00EA2019">
        <w:trPr>
          <w:trHeight w:val="20"/>
        </w:trPr>
        <w:tc>
          <w:tcPr>
            <w:tcW w:w="463" w:type="pct"/>
            <w:shd w:val="clear" w:color="auto" w:fill="auto"/>
            <w:vAlign w:val="center"/>
            <w:hideMark/>
          </w:tcPr>
          <w:p w14:paraId="6B0DA2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51" w:type="pct"/>
            <w:shd w:val="clear" w:color="auto" w:fill="auto"/>
            <w:vAlign w:val="center"/>
            <w:hideMark/>
          </w:tcPr>
          <w:p w14:paraId="052144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1,62</w:t>
            </w:r>
          </w:p>
        </w:tc>
        <w:tc>
          <w:tcPr>
            <w:tcW w:w="455" w:type="pct"/>
            <w:shd w:val="clear" w:color="auto" w:fill="auto"/>
            <w:vAlign w:val="center"/>
            <w:hideMark/>
          </w:tcPr>
          <w:p w14:paraId="6848F2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1,63</w:t>
            </w:r>
          </w:p>
        </w:tc>
        <w:tc>
          <w:tcPr>
            <w:tcW w:w="455" w:type="pct"/>
            <w:shd w:val="clear" w:color="auto" w:fill="auto"/>
            <w:vAlign w:val="center"/>
            <w:hideMark/>
          </w:tcPr>
          <w:p w14:paraId="5180EB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1,62</w:t>
            </w:r>
          </w:p>
        </w:tc>
        <w:tc>
          <w:tcPr>
            <w:tcW w:w="455" w:type="pct"/>
            <w:shd w:val="clear" w:color="auto" w:fill="auto"/>
            <w:vAlign w:val="center"/>
            <w:hideMark/>
          </w:tcPr>
          <w:p w14:paraId="59D9ED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1,61</w:t>
            </w:r>
          </w:p>
        </w:tc>
        <w:tc>
          <w:tcPr>
            <w:tcW w:w="455" w:type="pct"/>
            <w:shd w:val="clear" w:color="auto" w:fill="auto"/>
            <w:vAlign w:val="center"/>
            <w:hideMark/>
          </w:tcPr>
          <w:p w14:paraId="18742B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1,59</w:t>
            </w:r>
          </w:p>
        </w:tc>
        <w:tc>
          <w:tcPr>
            <w:tcW w:w="452" w:type="pct"/>
            <w:shd w:val="clear" w:color="auto" w:fill="auto"/>
            <w:vAlign w:val="center"/>
            <w:hideMark/>
          </w:tcPr>
          <w:p w14:paraId="3BAB48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w:t>
            </w:r>
            <w:r>
              <w:rPr>
                <w:rFonts w:eastAsia="Times New Roman"/>
                <w:sz w:val="18"/>
                <w:szCs w:val="18"/>
              </w:rPr>
              <w:t>0</w:t>
            </w:r>
          </w:p>
        </w:tc>
        <w:tc>
          <w:tcPr>
            <w:tcW w:w="455" w:type="pct"/>
            <w:shd w:val="clear" w:color="auto" w:fill="auto"/>
            <w:vAlign w:val="center"/>
            <w:hideMark/>
          </w:tcPr>
          <w:p w14:paraId="35086C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w:t>
            </w:r>
            <w:r>
              <w:rPr>
                <w:rFonts w:eastAsia="Times New Roman"/>
                <w:sz w:val="18"/>
                <w:szCs w:val="18"/>
              </w:rPr>
              <w:t>0</w:t>
            </w:r>
          </w:p>
        </w:tc>
        <w:tc>
          <w:tcPr>
            <w:tcW w:w="455" w:type="pct"/>
            <w:shd w:val="clear" w:color="auto" w:fill="auto"/>
            <w:vAlign w:val="center"/>
            <w:hideMark/>
          </w:tcPr>
          <w:p w14:paraId="1F393D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1,56</w:t>
            </w:r>
          </w:p>
        </w:tc>
        <w:tc>
          <w:tcPr>
            <w:tcW w:w="455" w:type="pct"/>
            <w:shd w:val="clear" w:color="auto" w:fill="auto"/>
            <w:vAlign w:val="center"/>
            <w:hideMark/>
          </w:tcPr>
          <w:p w14:paraId="71EDE7E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47" w:type="pct"/>
            <w:shd w:val="clear" w:color="auto" w:fill="auto"/>
            <w:vAlign w:val="center"/>
            <w:hideMark/>
          </w:tcPr>
          <w:p w14:paraId="4EE583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r>
      <w:tr w:rsidR="008C0B44" w:rsidRPr="00EF3AC1" w14:paraId="30DBF8C9" w14:textId="77777777" w:rsidTr="00EA2019">
        <w:trPr>
          <w:trHeight w:val="20"/>
        </w:trPr>
        <w:tc>
          <w:tcPr>
            <w:tcW w:w="463" w:type="pct"/>
            <w:shd w:val="clear" w:color="auto" w:fill="auto"/>
            <w:vAlign w:val="center"/>
            <w:hideMark/>
          </w:tcPr>
          <w:p w14:paraId="2CB98E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51" w:type="pct"/>
            <w:shd w:val="clear" w:color="auto" w:fill="auto"/>
            <w:vAlign w:val="center"/>
            <w:hideMark/>
          </w:tcPr>
          <w:p w14:paraId="65AB87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1,39</w:t>
            </w:r>
          </w:p>
        </w:tc>
        <w:tc>
          <w:tcPr>
            <w:tcW w:w="455" w:type="pct"/>
            <w:shd w:val="clear" w:color="auto" w:fill="auto"/>
            <w:vAlign w:val="center"/>
            <w:hideMark/>
          </w:tcPr>
          <w:p w14:paraId="006845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1,35</w:t>
            </w:r>
          </w:p>
        </w:tc>
        <w:tc>
          <w:tcPr>
            <w:tcW w:w="455" w:type="pct"/>
            <w:shd w:val="clear" w:color="auto" w:fill="auto"/>
            <w:vAlign w:val="center"/>
            <w:hideMark/>
          </w:tcPr>
          <w:p w14:paraId="3B45DC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1,33</w:t>
            </w:r>
          </w:p>
        </w:tc>
        <w:tc>
          <w:tcPr>
            <w:tcW w:w="455" w:type="pct"/>
            <w:shd w:val="clear" w:color="auto" w:fill="auto"/>
            <w:vAlign w:val="center"/>
            <w:hideMark/>
          </w:tcPr>
          <w:p w14:paraId="0233C3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1,31</w:t>
            </w:r>
          </w:p>
        </w:tc>
        <w:tc>
          <w:tcPr>
            <w:tcW w:w="455" w:type="pct"/>
            <w:shd w:val="clear" w:color="auto" w:fill="auto"/>
            <w:vAlign w:val="center"/>
            <w:hideMark/>
          </w:tcPr>
          <w:p w14:paraId="16EC05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1,28</w:t>
            </w:r>
          </w:p>
        </w:tc>
        <w:tc>
          <w:tcPr>
            <w:tcW w:w="452" w:type="pct"/>
            <w:shd w:val="clear" w:color="auto" w:fill="auto"/>
            <w:vAlign w:val="center"/>
            <w:hideMark/>
          </w:tcPr>
          <w:p w14:paraId="778926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1,26</w:t>
            </w:r>
          </w:p>
        </w:tc>
        <w:tc>
          <w:tcPr>
            <w:tcW w:w="455" w:type="pct"/>
            <w:shd w:val="clear" w:color="auto" w:fill="auto"/>
            <w:vAlign w:val="center"/>
            <w:hideMark/>
          </w:tcPr>
          <w:p w14:paraId="63A9EC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55" w:type="pct"/>
            <w:shd w:val="clear" w:color="auto" w:fill="auto"/>
            <w:vAlign w:val="center"/>
            <w:hideMark/>
          </w:tcPr>
          <w:p w14:paraId="08E247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55" w:type="pct"/>
            <w:shd w:val="clear" w:color="auto" w:fill="auto"/>
            <w:vAlign w:val="center"/>
            <w:hideMark/>
          </w:tcPr>
          <w:p w14:paraId="6BEF65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7" w:type="pct"/>
            <w:shd w:val="clear" w:color="auto" w:fill="auto"/>
            <w:vAlign w:val="center"/>
            <w:hideMark/>
          </w:tcPr>
          <w:p w14:paraId="5A274D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r>
      <w:tr w:rsidR="008C0B44" w:rsidRPr="00EF3AC1" w14:paraId="18F3CBE6" w14:textId="77777777" w:rsidTr="00EA2019">
        <w:trPr>
          <w:trHeight w:val="20"/>
        </w:trPr>
        <w:tc>
          <w:tcPr>
            <w:tcW w:w="463" w:type="pct"/>
            <w:shd w:val="clear" w:color="auto" w:fill="auto"/>
            <w:vAlign w:val="center"/>
            <w:hideMark/>
          </w:tcPr>
          <w:p w14:paraId="01E3F21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51" w:type="pct"/>
            <w:shd w:val="clear" w:color="auto" w:fill="auto"/>
            <w:vAlign w:val="center"/>
            <w:hideMark/>
          </w:tcPr>
          <w:p w14:paraId="20CA2E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55" w:type="pct"/>
            <w:shd w:val="clear" w:color="auto" w:fill="auto"/>
            <w:vAlign w:val="center"/>
            <w:hideMark/>
          </w:tcPr>
          <w:p w14:paraId="077034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c>
          <w:tcPr>
            <w:tcW w:w="455" w:type="pct"/>
            <w:shd w:val="clear" w:color="auto" w:fill="auto"/>
            <w:vAlign w:val="center"/>
            <w:hideMark/>
          </w:tcPr>
          <w:p w14:paraId="769CC3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55" w:type="pct"/>
            <w:shd w:val="clear" w:color="auto" w:fill="auto"/>
            <w:vAlign w:val="center"/>
            <w:hideMark/>
          </w:tcPr>
          <w:p w14:paraId="770749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55" w:type="pct"/>
            <w:shd w:val="clear" w:color="auto" w:fill="auto"/>
            <w:vAlign w:val="center"/>
            <w:hideMark/>
          </w:tcPr>
          <w:p w14:paraId="6DACB2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52" w:type="pct"/>
            <w:shd w:val="clear" w:color="auto" w:fill="auto"/>
            <w:vAlign w:val="center"/>
            <w:hideMark/>
          </w:tcPr>
          <w:p w14:paraId="154DFC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rPr>
              <w:t>2</w:t>
            </w:r>
          </w:p>
        </w:tc>
        <w:tc>
          <w:tcPr>
            <w:tcW w:w="455" w:type="pct"/>
            <w:shd w:val="clear" w:color="auto" w:fill="auto"/>
            <w:vAlign w:val="center"/>
            <w:hideMark/>
          </w:tcPr>
          <w:p w14:paraId="6BDA64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0,98</w:t>
            </w:r>
          </w:p>
        </w:tc>
        <w:tc>
          <w:tcPr>
            <w:tcW w:w="455" w:type="pct"/>
            <w:shd w:val="clear" w:color="auto" w:fill="auto"/>
            <w:vAlign w:val="center"/>
            <w:hideMark/>
          </w:tcPr>
          <w:p w14:paraId="3441E6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0,95</w:t>
            </w:r>
          </w:p>
        </w:tc>
        <w:tc>
          <w:tcPr>
            <w:tcW w:w="455" w:type="pct"/>
            <w:shd w:val="clear" w:color="auto" w:fill="auto"/>
            <w:vAlign w:val="center"/>
            <w:hideMark/>
          </w:tcPr>
          <w:p w14:paraId="5F25E9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w:t>
            </w:r>
          </w:p>
        </w:tc>
        <w:tc>
          <w:tcPr>
            <w:tcW w:w="447" w:type="pct"/>
            <w:shd w:val="clear" w:color="auto" w:fill="auto"/>
            <w:vAlign w:val="center"/>
            <w:hideMark/>
          </w:tcPr>
          <w:p w14:paraId="4C84AD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0,89</w:t>
            </w:r>
          </w:p>
        </w:tc>
      </w:tr>
      <w:tr w:rsidR="008C0B44" w:rsidRPr="00EF3AC1" w14:paraId="296529A8" w14:textId="77777777" w:rsidTr="00EA2019">
        <w:trPr>
          <w:trHeight w:val="20"/>
        </w:trPr>
        <w:tc>
          <w:tcPr>
            <w:tcW w:w="463" w:type="pct"/>
            <w:shd w:val="clear" w:color="auto" w:fill="auto"/>
            <w:vAlign w:val="center"/>
            <w:hideMark/>
          </w:tcPr>
          <w:p w14:paraId="5BE1ED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51" w:type="pct"/>
            <w:shd w:val="clear" w:color="auto" w:fill="auto"/>
            <w:vAlign w:val="center"/>
            <w:hideMark/>
          </w:tcPr>
          <w:p w14:paraId="055D60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0,87</w:t>
            </w:r>
          </w:p>
        </w:tc>
        <w:tc>
          <w:tcPr>
            <w:tcW w:w="455" w:type="pct"/>
            <w:shd w:val="clear" w:color="auto" w:fill="auto"/>
            <w:vAlign w:val="center"/>
            <w:hideMark/>
          </w:tcPr>
          <w:p w14:paraId="6A55D2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0,83</w:t>
            </w:r>
          </w:p>
        </w:tc>
        <w:tc>
          <w:tcPr>
            <w:tcW w:w="455" w:type="pct"/>
            <w:shd w:val="clear" w:color="auto" w:fill="auto"/>
            <w:vAlign w:val="center"/>
            <w:hideMark/>
          </w:tcPr>
          <w:p w14:paraId="796F26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w:t>
            </w:r>
          </w:p>
        </w:tc>
        <w:tc>
          <w:tcPr>
            <w:tcW w:w="455" w:type="pct"/>
            <w:shd w:val="clear" w:color="auto" w:fill="auto"/>
            <w:vAlign w:val="center"/>
            <w:hideMark/>
          </w:tcPr>
          <w:p w14:paraId="383372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0,725</w:t>
            </w:r>
          </w:p>
        </w:tc>
        <w:tc>
          <w:tcPr>
            <w:tcW w:w="455" w:type="pct"/>
            <w:shd w:val="clear" w:color="auto" w:fill="auto"/>
            <w:vAlign w:val="center"/>
            <w:hideMark/>
          </w:tcPr>
          <w:p w14:paraId="28C941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0,67</w:t>
            </w:r>
          </w:p>
        </w:tc>
        <w:tc>
          <w:tcPr>
            <w:tcW w:w="452" w:type="pct"/>
            <w:shd w:val="clear" w:color="auto" w:fill="auto"/>
            <w:vAlign w:val="center"/>
            <w:hideMark/>
          </w:tcPr>
          <w:p w14:paraId="4BD729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0,625</w:t>
            </w:r>
          </w:p>
        </w:tc>
        <w:tc>
          <w:tcPr>
            <w:tcW w:w="455" w:type="pct"/>
            <w:shd w:val="clear" w:color="auto" w:fill="auto"/>
            <w:vAlign w:val="center"/>
            <w:hideMark/>
          </w:tcPr>
          <w:p w14:paraId="18723D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w:t>
            </w:r>
          </w:p>
        </w:tc>
        <w:tc>
          <w:tcPr>
            <w:tcW w:w="455" w:type="pct"/>
            <w:shd w:val="clear" w:color="auto" w:fill="auto"/>
            <w:vAlign w:val="center"/>
            <w:hideMark/>
          </w:tcPr>
          <w:p w14:paraId="71B218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0,53</w:t>
            </w:r>
          </w:p>
        </w:tc>
        <w:tc>
          <w:tcPr>
            <w:tcW w:w="455" w:type="pct"/>
            <w:shd w:val="clear" w:color="auto" w:fill="auto"/>
            <w:vAlign w:val="center"/>
            <w:hideMark/>
          </w:tcPr>
          <w:p w14:paraId="585D4B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0,48</w:t>
            </w:r>
          </w:p>
        </w:tc>
        <w:tc>
          <w:tcPr>
            <w:tcW w:w="447" w:type="pct"/>
            <w:shd w:val="clear" w:color="auto" w:fill="auto"/>
            <w:vAlign w:val="center"/>
            <w:hideMark/>
          </w:tcPr>
          <w:p w14:paraId="0E3885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0,44</w:t>
            </w:r>
          </w:p>
        </w:tc>
      </w:tr>
      <w:tr w:rsidR="008C0B44" w:rsidRPr="00EF3AC1" w14:paraId="070B6F99" w14:textId="77777777" w:rsidTr="00EA2019">
        <w:trPr>
          <w:trHeight w:val="20"/>
        </w:trPr>
        <w:tc>
          <w:tcPr>
            <w:tcW w:w="463" w:type="pct"/>
            <w:shd w:val="clear" w:color="auto" w:fill="auto"/>
            <w:vAlign w:val="center"/>
            <w:hideMark/>
          </w:tcPr>
          <w:p w14:paraId="28FBDC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51" w:type="pct"/>
            <w:shd w:val="clear" w:color="auto" w:fill="auto"/>
            <w:vAlign w:val="center"/>
            <w:hideMark/>
          </w:tcPr>
          <w:p w14:paraId="614476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0,64</w:t>
            </w:r>
          </w:p>
        </w:tc>
        <w:tc>
          <w:tcPr>
            <w:tcW w:w="455" w:type="pct"/>
            <w:shd w:val="clear" w:color="auto" w:fill="auto"/>
            <w:vAlign w:val="center"/>
            <w:hideMark/>
          </w:tcPr>
          <w:p w14:paraId="1A7C2C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w:t>
            </w:r>
          </w:p>
        </w:tc>
        <w:tc>
          <w:tcPr>
            <w:tcW w:w="455" w:type="pct"/>
            <w:shd w:val="clear" w:color="auto" w:fill="auto"/>
            <w:vAlign w:val="center"/>
            <w:hideMark/>
          </w:tcPr>
          <w:p w14:paraId="28C3853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w:t>
            </w:r>
          </w:p>
        </w:tc>
        <w:tc>
          <w:tcPr>
            <w:tcW w:w="455" w:type="pct"/>
            <w:shd w:val="clear" w:color="auto" w:fill="auto"/>
            <w:vAlign w:val="center"/>
            <w:hideMark/>
          </w:tcPr>
          <w:p w14:paraId="6FD94A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0,46</w:t>
            </w:r>
          </w:p>
        </w:tc>
        <w:tc>
          <w:tcPr>
            <w:tcW w:w="455" w:type="pct"/>
            <w:shd w:val="clear" w:color="auto" w:fill="auto"/>
            <w:vAlign w:val="center"/>
            <w:hideMark/>
          </w:tcPr>
          <w:p w14:paraId="7E153F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0,405</w:t>
            </w:r>
          </w:p>
        </w:tc>
        <w:tc>
          <w:tcPr>
            <w:tcW w:w="452" w:type="pct"/>
            <w:shd w:val="clear" w:color="auto" w:fill="auto"/>
            <w:vAlign w:val="center"/>
            <w:hideMark/>
          </w:tcPr>
          <w:p w14:paraId="103AA1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0,355</w:t>
            </w:r>
          </w:p>
        </w:tc>
        <w:tc>
          <w:tcPr>
            <w:tcW w:w="455" w:type="pct"/>
            <w:shd w:val="clear" w:color="auto" w:fill="auto"/>
            <w:vAlign w:val="center"/>
            <w:hideMark/>
          </w:tcPr>
          <w:p w14:paraId="344731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w:t>
            </w:r>
            <w:r>
              <w:rPr>
                <w:rFonts w:eastAsia="Times New Roman"/>
                <w:sz w:val="18"/>
                <w:szCs w:val="18"/>
              </w:rPr>
              <w:t>0</w:t>
            </w:r>
          </w:p>
        </w:tc>
        <w:tc>
          <w:tcPr>
            <w:tcW w:w="455" w:type="pct"/>
            <w:shd w:val="clear" w:color="auto" w:fill="auto"/>
            <w:vAlign w:val="center"/>
            <w:hideMark/>
          </w:tcPr>
          <w:p w14:paraId="2A4739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0,265</w:t>
            </w:r>
          </w:p>
        </w:tc>
        <w:tc>
          <w:tcPr>
            <w:tcW w:w="455" w:type="pct"/>
            <w:shd w:val="clear" w:color="auto" w:fill="auto"/>
            <w:vAlign w:val="center"/>
            <w:hideMark/>
          </w:tcPr>
          <w:p w14:paraId="0969C8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w:t>
            </w:r>
            <w:r>
              <w:rPr>
                <w:rFonts w:eastAsia="Times New Roman"/>
                <w:sz w:val="18"/>
                <w:szCs w:val="18"/>
              </w:rPr>
              <w:t>0</w:t>
            </w:r>
          </w:p>
        </w:tc>
        <w:tc>
          <w:tcPr>
            <w:tcW w:w="447" w:type="pct"/>
            <w:shd w:val="clear" w:color="auto" w:fill="auto"/>
            <w:vAlign w:val="center"/>
            <w:hideMark/>
          </w:tcPr>
          <w:p w14:paraId="3A3E67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w:t>
            </w:r>
            <w:r>
              <w:rPr>
                <w:rFonts w:eastAsia="Times New Roman"/>
                <w:sz w:val="18"/>
                <w:szCs w:val="18"/>
              </w:rPr>
              <w:t>00</w:t>
            </w:r>
          </w:p>
        </w:tc>
      </w:tr>
      <w:tr w:rsidR="008C0B44" w:rsidRPr="00EF3AC1" w14:paraId="71FBBC44" w14:textId="77777777" w:rsidTr="00EA2019">
        <w:trPr>
          <w:trHeight w:val="20"/>
        </w:trPr>
        <w:tc>
          <w:tcPr>
            <w:tcW w:w="463" w:type="pct"/>
            <w:shd w:val="clear" w:color="auto" w:fill="auto"/>
            <w:vAlign w:val="center"/>
            <w:hideMark/>
          </w:tcPr>
          <w:p w14:paraId="5CC4EB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51" w:type="pct"/>
            <w:shd w:val="clear" w:color="auto" w:fill="auto"/>
            <w:vAlign w:val="center"/>
            <w:hideMark/>
          </w:tcPr>
          <w:p w14:paraId="098364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w:t>
            </w:r>
            <w:r>
              <w:rPr>
                <w:rFonts w:eastAsia="Times New Roman"/>
                <w:sz w:val="18"/>
                <w:szCs w:val="18"/>
              </w:rPr>
              <w:t>0</w:t>
            </w:r>
          </w:p>
        </w:tc>
        <w:tc>
          <w:tcPr>
            <w:tcW w:w="455" w:type="pct"/>
            <w:shd w:val="clear" w:color="auto" w:fill="auto"/>
            <w:vAlign w:val="center"/>
            <w:hideMark/>
          </w:tcPr>
          <w:p w14:paraId="10A9DA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0,39</w:t>
            </w:r>
            <w:r>
              <w:rPr>
                <w:rFonts w:eastAsia="Times New Roman"/>
                <w:sz w:val="18"/>
                <w:szCs w:val="18"/>
              </w:rPr>
              <w:t>0</w:t>
            </w:r>
          </w:p>
        </w:tc>
        <w:tc>
          <w:tcPr>
            <w:tcW w:w="455" w:type="pct"/>
            <w:shd w:val="clear" w:color="auto" w:fill="auto"/>
            <w:vAlign w:val="center"/>
            <w:hideMark/>
          </w:tcPr>
          <w:p w14:paraId="5F2E10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0,334</w:t>
            </w:r>
          </w:p>
        </w:tc>
        <w:tc>
          <w:tcPr>
            <w:tcW w:w="455" w:type="pct"/>
            <w:shd w:val="clear" w:color="auto" w:fill="auto"/>
            <w:vAlign w:val="center"/>
            <w:hideMark/>
          </w:tcPr>
          <w:p w14:paraId="052F29C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0,283</w:t>
            </w:r>
          </w:p>
        </w:tc>
        <w:tc>
          <w:tcPr>
            <w:tcW w:w="455" w:type="pct"/>
            <w:shd w:val="clear" w:color="auto" w:fill="auto"/>
            <w:vAlign w:val="center"/>
            <w:hideMark/>
          </w:tcPr>
          <w:p w14:paraId="7D6256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0,234</w:t>
            </w:r>
          </w:p>
        </w:tc>
        <w:tc>
          <w:tcPr>
            <w:tcW w:w="452" w:type="pct"/>
            <w:shd w:val="clear" w:color="auto" w:fill="auto"/>
            <w:vAlign w:val="center"/>
            <w:hideMark/>
          </w:tcPr>
          <w:p w14:paraId="40AA3BA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w:t>
            </w:r>
            <w:r>
              <w:rPr>
                <w:rFonts w:eastAsia="Times New Roman"/>
                <w:sz w:val="18"/>
                <w:szCs w:val="18"/>
              </w:rPr>
              <w:t>0</w:t>
            </w:r>
          </w:p>
        </w:tc>
        <w:tc>
          <w:tcPr>
            <w:tcW w:w="455" w:type="pct"/>
            <w:shd w:val="clear" w:color="auto" w:fill="auto"/>
            <w:vAlign w:val="center"/>
            <w:hideMark/>
          </w:tcPr>
          <w:p w14:paraId="5DBECB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w:t>
            </w:r>
          </w:p>
        </w:tc>
        <w:tc>
          <w:tcPr>
            <w:tcW w:w="455" w:type="pct"/>
            <w:shd w:val="clear" w:color="auto" w:fill="auto"/>
            <w:vAlign w:val="center"/>
            <w:hideMark/>
          </w:tcPr>
          <w:p w14:paraId="7B96E3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w:t>
            </w:r>
            <w:r>
              <w:rPr>
                <w:rFonts w:eastAsia="Times New Roman"/>
                <w:sz w:val="18"/>
                <w:szCs w:val="18"/>
              </w:rPr>
              <w:t>0</w:t>
            </w:r>
          </w:p>
        </w:tc>
        <w:tc>
          <w:tcPr>
            <w:tcW w:w="455" w:type="pct"/>
            <w:shd w:val="clear" w:color="auto" w:fill="auto"/>
            <w:vAlign w:val="center"/>
            <w:hideMark/>
          </w:tcPr>
          <w:p w14:paraId="66A2F4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0,105</w:t>
            </w:r>
          </w:p>
        </w:tc>
        <w:tc>
          <w:tcPr>
            <w:tcW w:w="447" w:type="pct"/>
            <w:shd w:val="clear" w:color="auto" w:fill="auto"/>
            <w:vAlign w:val="center"/>
            <w:hideMark/>
          </w:tcPr>
          <w:p w14:paraId="1485F4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0,085</w:t>
            </w:r>
          </w:p>
        </w:tc>
      </w:tr>
      <w:tr w:rsidR="008C0B44" w:rsidRPr="00EF3AC1" w14:paraId="7E9E0B8E" w14:textId="77777777" w:rsidTr="00EA2019">
        <w:trPr>
          <w:trHeight w:val="20"/>
        </w:trPr>
        <w:tc>
          <w:tcPr>
            <w:tcW w:w="463" w:type="pct"/>
            <w:shd w:val="clear" w:color="auto" w:fill="auto"/>
            <w:vAlign w:val="center"/>
            <w:hideMark/>
          </w:tcPr>
          <w:p w14:paraId="617276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51" w:type="pct"/>
            <w:shd w:val="clear" w:color="auto" w:fill="auto"/>
            <w:vAlign w:val="center"/>
            <w:hideMark/>
          </w:tcPr>
          <w:p w14:paraId="7F48AC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r>
              <w:rPr>
                <w:rFonts w:eastAsia="Times New Roman"/>
                <w:sz w:val="18"/>
                <w:szCs w:val="18"/>
              </w:rPr>
              <w:t>00</w:t>
            </w:r>
          </w:p>
        </w:tc>
        <w:tc>
          <w:tcPr>
            <w:tcW w:w="455" w:type="pct"/>
            <w:shd w:val="clear" w:color="auto" w:fill="auto"/>
            <w:vAlign w:val="center"/>
            <w:hideMark/>
          </w:tcPr>
          <w:p w14:paraId="2209AF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w:t>
            </w:r>
            <w:r>
              <w:rPr>
                <w:rFonts w:eastAsia="Times New Roman"/>
                <w:sz w:val="18"/>
                <w:szCs w:val="18"/>
              </w:rPr>
              <w:t>0</w:t>
            </w:r>
          </w:p>
        </w:tc>
        <w:tc>
          <w:tcPr>
            <w:tcW w:w="455" w:type="pct"/>
            <w:shd w:val="clear" w:color="auto" w:fill="auto"/>
            <w:vAlign w:val="center"/>
            <w:hideMark/>
          </w:tcPr>
          <w:p w14:paraId="68A445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0,203</w:t>
            </w:r>
          </w:p>
        </w:tc>
        <w:tc>
          <w:tcPr>
            <w:tcW w:w="455" w:type="pct"/>
            <w:shd w:val="clear" w:color="auto" w:fill="auto"/>
            <w:vAlign w:val="center"/>
            <w:hideMark/>
          </w:tcPr>
          <w:p w14:paraId="011C62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0,155</w:t>
            </w:r>
          </w:p>
        </w:tc>
        <w:tc>
          <w:tcPr>
            <w:tcW w:w="455" w:type="pct"/>
            <w:shd w:val="clear" w:color="auto" w:fill="auto"/>
            <w:vAlign w:val="center"/>
            <w:hideMark/>
          </w:tcPr>
          <w:p w14:paraId="38FCBA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w:t>
            </w:r>
            <w:r>
              <w:rPr>
                <w:rFonts w:eastAsia="Times New Roman"/>
                <w:sz w:val="18"/>
                <w:szCs w:val="18"/>
              </w:rPr>
              <w:t>0</w:t>
            </w:r>
          </w:p>
        </w:tc>
        <w:tc>
          <w:tcPr>
            <w:tcW w:w="452" w:type="pct"/>
            <w:shd w:val="clear" w:color="auto" w:fill="auto"/>
            <w:vAlign w:val="center"/>
            <w:hideMark/>
          </w:tcPr>
          <w:p w14:paraId="528891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w:t>
            </w:r>
            <w:r>
              <w:rPr>
                <w:rFonts w:eastAsia="Times New Roman"/>
                <w:sz w:val="18"/>
                <w:szCs w:val="18"/>
              </w:rPr>
              <w:t>0</w:t>
            </w:r>
          </w:p>
        </w:tc>
        <w:tc>
          <w:tcPr>
            <w:tcW w:w="455" w:type="pct"/>
            <w:shd w:val="clear" w:color="auto" w:fill="auto"/>
            <w:vAlign w:val="center"/>
            <w:hideMark/>
          </w:tcPr>
          <w:p w14:paraId="5C5074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w:t>
            </w:r>
            <w:r>
              <w:rPr>
                <w:rFonts w:eastAsia="Times New Roman"/>
                <w:sz w:val="18"/>
                <w:szCs w:val="18"/>
              </w:rPr>
              <w:t>0</w:t>
            </w:r>
          </w:p>
        </w:tc>
        <w:tc>
          <w:tcPr>
            <w:tcW w:w="455" w:type="pct"/>
            <w:shd w:val="clear" w:color="auto" w:fill="auto"/>
            <w:vAlign w:val="center"/>
            <w:hideMark/>
          </w:tcPr>
          <w:p w14:paraId="15A341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w:t>
            </w:r>
            <w:r>
              <w:rPr>
                <w:rFonts w:eastAsia="Times New Roman"/>
                <w:sz w:val="18"/>
                <w:szCs w:val="18"/>
              </w:rPr>
              <w:t>0</w:t>
            </w:r>
          </w:p>
        </w:tc>
        <w:tc>
          <w:tcPr>
            <w:tcW w:w="455" w:type="pct"/>
            <w:shd w:val="clear" w:color="auto" w:fill="auto"/>
            <w:vAlign w:val="center"/>
            <w:hideMark/>
          </w:tcPr>
          <w:p w14:paraId="3312DB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r>
              <w:rPr>
                <w:rFonts w:eastAsia="Times New Roman"/>
                <w:sz w:val="18"/>
                <w:szCs w:val="18"/>
              </w:rPr>
              <w:t>0</w:t>
            </w:r>
          </w:p>
        </w:tc>
        <w:tc>
          <w:tcPr>
            <w:tcW w:w="447" w:type="pct"/>
            <w:shd w:val="clear" w:color="auto" w:fill="auto"/>
            <w:vAlign w:val="center"/>
            <w:hideMark/>
          </w:tcPr>
          <w:p w14:paraId="757402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0,045</w:t>
            </w:r>
          </w:p>
        </w:tc>
      </w:tr>
      <w:tr w:rsidR="008C0B44" w:rsidRPr="00EF3AC1" w14:paraId="07B6727B" w14:textId="77777777" w:rsidTr="00EA2019">
        <w:trPr>
          <w:trHeight w:val="20"/>
        </w:trPr>
        <w:tc>
          <w:tcPr>
            <w:tcW w:w="463" w:type="pct"/>
            <w:shd w:val="clear" w:color="auto" w:fill="auto"/>
            <w:vAlign w:val="center"/>
            <w:hideMark/>
          </w:tcPr>
          <w:p w14:paraId="102E46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51" w:type="pct"/>
            <w:shd w:val="clear" w:color="auto" w:fill="auto"/>
            <w:vAlign w:val="center"/>
            <w:hideMark/>
          </w:tcPr>
          <w:p w14:paraId="5A5E85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0,241</w:t>
            </w:r>
          </w:p>
        </w:tc>
        <w:tc>
          <w:tcPr>
            <w:tcW w:w="455" w:type="pct"/>
            <w:shd w:val="clear" w:color="auto" w:fill="auto"/>
            <w:vAlign w:val="center"/>
            <w:hideMark/>
          </w:tcPr>
          <w:p w14:paraId="772623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0,193</w:t>
            </w:r>
          </w:p>
        </w:tc>
        <w:tc>
          <w:tcPr>
            <w:tcW w:w="455" w:type="pct"/>
            <w:shd w:val="clear" w:color="auto" w:fill="auto"/>
            <w:vAlign w:val="center"/>
            <w:hideMark/>
          </w:tcPr>
          <w:p w14:paraId="0D26D7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0,146</w:t>
            </w:r>
          </w:p>
        </w:tc>
        <w:tc>
          <w:tcPr>
            <w:tcW w:w="455" w:type="pct"/>
            <w:shd w:val="clear" w:color="auto" w:fill="auto"/>
            <w:vAlign w:val="center"/>
            <w:hideMark/>
          </w:tcPr>
          <w:p w14:paraId="2623AF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0,106</w:t>
            </w:r>
          </w:p>
        </w:tc>
        <w:tc>
          <w:tcPr>
            <w:tcW w:w="455" w:type="pct"/>
            <w:shd w:val="clear" w:color="auto" w:fill="auto"/>
            <w:vAlign w:val="center"/>
            <w:hideMark/>
          </w:tcPr>
          <w:p w14:paraId="421F8D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0,077</w:t>
            </w:r>
          </w:p>
        </w:tc>
        <w:tc>
          <w:tcPr>
            <w:tcW w:w="452" w:type="pct"/>
            <w:shd w:val="clear" w:color="auto" w:fill="auto"/>
            <w:vAlign w:val="center"/>
            <w:hideMark/>
          </w:tcPr>
          <w:p w14:paraId="4F7ABE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w:t>
            </w:r>
            <w:r>
              <w:rPr>
                <w:rFonts w:eastAsia="Times New Roman"/>
                <w:sz w:val="18"/>
                <w:szCs w:val="18"/>
              </w:rPr>
              <w:t>0</w:t>
            </w:r>
          </w:p>
        </w:tc>
        <w:tc>
          <w:tcPr>
            <w:tcW w:w="455" w:type="pct"/>
            <w:shd w:val="clear" w:color="auto" w:fill="auto"/>
            <w:vAlign w:val="center"/>
            <w:hideMark/>
          </w:tcPr>
          <w:p w14:paraId="32F562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r>
              <w:rPr>
                <w:rFonts w:eastAsia="Times New Roman"/>
                <w:sz w:val="18"/>
                <w:szCs w:val="18"/>
              </w:rPr>
              <w:t>0</w:t>
            </w:r>
          </w:p>
        </w:tc>
        <w:tc>
          <w:tcPr>
            <w:tcW w:w="455" w:type="pct"/>
            <w:shd w:val="clear" w:color="auto" w:fill="auto"/>
            <w:vAlign w:val="center"/>
            <w:hideMark/>
          </w:tcPr>
          <w:p w14:paraId="0ACA3D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w:t>
            </w:r>
            <w:r>
              <w:rPr>
                <w:rFonts w:eastAsia="Times New Roman"/>
                <w:sz w:val="18"/>
                <w:szCs w:val="18"/>
              </w:rPr>
              <w:t>0</w:t>
            </w:r>
          </w:p>
        </w:tc>
        <w:tc>
          <w:tcPr>
            <w:tcW w:w="455" w:type="pct"/>
            <w:shd w:val="clear" w:color="auto" w:fill="auto"/>
            <w:vAlign w:val="center"/>
            <w:hideMark/>
          </w:tcPr>
          <w:p w14:paraId="0BAFFE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r>
              <w:rPr>
                <w:rFonts w:eastAsia="Times New Roman"/>
                <w:sz w:val="18"/>
                <w:szCs w:val="18"/>
              </w:rPr>
              <w:t>0</w:t>
            </w:r>
          </w:p>
        </w:tc>
        <w:tc>
          <w:tcPr>
            <w:tcW w:w="447" w:type="pct"/>
            <w:shd w:val="clear" w:color="auto" w:fill="auto"/>
            <w:vAlign w:val="center"/>
            <w:hideMark/>
          </w:tcPr>
          <w:p w14:paraId="79B09E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0,025</w:t>
            </w:r>
          </w:p>
        </w:tc>
      </w:tr>
      <w:tr w:rsidR="008C0B44" w:rsidRPr="00EF3AC1" w14:paraId="051AED4F" w14:textId="77777777" w:rsidTr="00EA2019">
        <w:trPr>
          <w:trHeight w:val="20"/>
        </w:trPr>
        <w:tc>
          <w:tcPr>
            <w:tcW w:w="463" w:type="pct"/>
            <w:shd w:val="clear" w:color="auto" w:fill="auto"/>
            <w:vAlign w:val="center"/>
            <w:hideMark/>
          </w:tcPr>
          <w:p w14:paraId="7D527F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51" w:type="pct"/>
            <w:shd w:val="clear" w:color="auto" w:fill="auto"/>
            <w:vAlign w:val="center"/>
            <w:hideMark/>
          </w:tcPr>
          <w:p w14:paraId="60E968C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0,175</w:t>
            </w:r>
          </w:p>
        </w:tc>
        <w:tc>
          <w:tcPr>
            <w:tcW w:w="455" w:type="pct"/>
            <w:shd w:val="clear" w:color="auto" w:fill="auto"/>
            <w:vAlign w:val="center"/>
            <w:hideMark/>
          </w:tcPr>
          <w:p w14:paraId="7566B9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w:t>
            </w:r>
            <w:r>
              <w:rPr>
                <w:rFonts w:eastAsia="Times New Roman"/>
                <w:sz w:val="18"/>
                <w:szCs w:val="18"/>
              </w:rPr>
              <w:t>0</w:t>
            </w:r>
          </w:p>
        </w:tc>
        <w:tc>
          <w:tcPr>
            <w:tcW w:w="455" w:type="pct"/>
            <w:shd w:val="clear" w:color="auto" w:fill="auto"/>
            <w:vAlign w:val="center"/>
            <w:hideMark/>
          </w:tcPr>
          <w:p w14:paraId="00D4DD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0,094</w:t>
            </w:r>
          </w:p>
        </w:tc>
        <w:tc>
          <w:tcPr>
            <w:tcW w:w="455" w:type="pct"/>
            <w:shd w:val="clear" w:color="auto" w:fill="auto"/>
            <w:vAlign w:val="center"/>
            <w:hideMark/>
          </w:tcPr>
          <w:p w14:paraId="01395B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0,065</w:t>
            </w:r>
          </w:p>
        </w:tc>
        <w:tc>
          <w:tcPr>
            <w:tcW w:w="455" w:type="pct"/>
            <w:shd w:val="clear" w:color="auto" w:fill="auto"/>
            <w:vAlign w:val="center"/>
            <w:hideMark/>
          </w:tcPr>
          <w:p w14:paraId="107D3F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0,046</w:t>
            </w:r>
          </w:p>
        </w:tc>
        <w:tc>
          <w:tcPr>
            <w:tcW w:w="452" w:type="pct"/>
            <w:shd w:val="clear" w:color="auto" w:fill="auto"/>
            <w:vAlign w:val="center"/>
            <w:hideMark/>
          </w:tcPr>
          <w:p w14:paraId="2FEE7B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0,035</w:t>
            </w:r>
          </w:p>
        </w:tc>
        <w:tc>
          <w:tcPr>
            <w:tcW w:w="455" w:type="pct"/>
            <w:shd w:val="clear" w:color="auto" w:fill="auto"/>
            <w:vAlign w:val="center"/>
            <w:hideMark/>
          </w:tcPr>
          <w:p w14:paraId="6B0C70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0,027</w:t>
            </w:r>
          </w:p>
        </w:tc>
        <w:tc>
          <w:tcPr>
            <w:tcW w:w="455" w:type="pct"/>
            <w:shd w:val="clear" w:color="auto" w:fill="auto"/>
            <w:vAlign w:val="center"/>
            <w:hideMark/>
          </w:tcPr>
          <w:p w14:paraId="573F51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w:t>
            </w:r>
            <w:r>
              <w:rPr>
                <w:rFonts w:eastAsia="Times New Roman"/>
                <w:sz w:val="18"/>
                <w:szCs w:val="18"/>
              </w:rPr>
              <w:t>0</w:t>
            </w:r>
          </w:p>
        </w:tc>
        <w:tc>
          <w:tcPr>
            <w:tcW w:w="455" w:type="pct"/>
            <w:shd w:val="clear" w:color="auto" w:fill="auto"/>
            <w:vAlign w:val="center"/>
            <w:hideMark/>
          </w:tcPr>
          <w:p w14:paraId="3337B5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0,015</w:t>
            </w:r>
          </w:p>
        </w:tc>
        <w:tc>
          <w:tcPr>
            <w:tcW w:w="447" w:type="pct"/>
            <w:shd w:val="clear" w:color="auto" w:fill="auto"/>
            <w:vAlign w:val="center"/>
            <w:hideMark/>
          </w:tcPr>
          <w:p w14:paraId="7B3396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p>
        </w:tc>
      </w:tr>
      <w:tr w:rsidR="008C0B44" w:rsidRPr="00EF3AC1" w14:paraId="4B99A70C" w14:textId="77777777" w:rsidTr="00EA2019">
        <w:trPr>
          <w:trHeight w:val="20"/>
        </w:trPr>
        <w:tc>
          <w:tcPr>
            <w:tcW w:w="463" w:type="pct"/>
            <w:shd w:val="clear" w:color="auto" w:fill="auto"/>
            <w:vAlign w:val="center"/>
            <w:hideMark/>
          </w:tcPr>
          <w:p w14:paraId="750EAC9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90</w:t>
            </w:r>
          </w:p>
        </w:tc>
        <w:tc>
          <w:tcPr>
            <w:tcW w:w="451" w:type="pct"/>
            <w:shd w:val="clear" w:color="auto" w:fill="auto"/>
            <w:vAlign w:val="center"/>
            <w:hideMark/>
          </w:tcPr>
          <w:p w14:paraId="4F00F6B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0,074</w:t>
            </w:r>
          </w:p>
        </w:tc>
        <w:tc>
          <w:tcPr>
            <w:tcW w:w="455" w:type="pct"/>
            <w:shd w:val="clear" w:color="auto" w:fill="auto"/>
            <w:vAlign w:val="center"/>
            <w:hideMark/>
          </w:tcPr>
          <w:p w14:paraId="7306026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0,049</w:t>
            </w:r>
          </w:p>
        </w:tc>
        <w:tc>
          <w:tcPr>
            <w:tcW w:w="455" w:type="pct"/>
            <w:shd w:val="clear" w:color="auto" w:fill="auto"/>
            <w:vAlign w:val="center"/>
            <w:hideMark/>
          </w:tcPr>
          <w:p w14:paraId="48980D0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0,03</w:t>
            </w:r>
            <w:r w:rsidRPr="002C3E4F">
              <w:rPr>
                <w:rFonts w:eastAsia="Times New Roman"/>
                <w:sz w:val="18"/>
                <w:szCs w:val="18"/>
              </w:rPr>
              <w:t>0</w:t>
            </w:r>
          </w:p>
        </w:tc>
        <w:tc>
          <w:tcPr>
            <w:tcW w:w="455" w:type="pct"/>
            <w:shd w:val="clear" w:color="auto" w:fill="auto"/>
            <w:vAlign w:val="center"/>
            <w:hideMark/>
          </w:tcPr>
          <w:p w14:paraId="0C38A21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0,016</w:t>
            </w:r>
          </w:p>
        </w:tc>
        <w:tc>
          <w:tcPr>
            <w:tcW w:w="455" w:type="pct"/>
            <w:shd w:val="clear" w:color="auto" w:fill="auto"/>
            <w:vAlign w:val="center"/>
            <w:hideMark/>
          </w:tcPr>
          <w:p w14:paraId="73AEBF9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0,009</w:t>
            </w:r>
          </w:p>
        </w:tc>
        <w:tc>
          <w:tcPr>
            <w:tcW w:w="452" w:type="pct"/>
            <w:shd w:val="clear" w:color="auto" w:fill="auto"/>
            <w:vAlign w:val="center"/>
            <w:hideMark/>
          </w:tcPr>
          <w:p w14:paraId="11F9EEE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0,005</w:t>
            </w:r>
          </w:p>
        </w:tc>
        <w:tc>
          <w:tcPr>
            <w:tcW w:w="455" w:type="pct"/>
            <w:shd w:val="clear" w:color="auto" w:fill="auto"/>
            <w:vAlign w:val="center"/>
            <w:hideMark/>
          </w:tcPr>
          <w:p w14:paraId="3C4E2FE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55" w:type="pct"/>
            <w:shd w:val="clear" w:color="auto" w:fill="auto"/>
            <w:vAlign w:val="center"/>
            <w:hideMark/>
          </w:tcPr>
          <w:p w14:paraId="1E9004D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55" w:type="pct"/>
            <w:shd w:val="clear" w:color="auto" w:fill="auto"/>
            <w:vAlign w:val="center"/>
            <w:hideMark/>
          </w:tcPr>
          <w:p w14:paraId="16174D4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47" w:type="pct"/>
            <w:shd w:val="clear" w:color="auto" w:fill="auto"/>
            <w:vAlign w:val="center"/>
            <w:hideMark/>
          </w:tcPr>
          <w:p w14:paraId="16FB8E9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r>
      <w:tr w:rsidR="008C0B44" w:rsidRPr="00EF3AC1" w14:paraId="50DBA8A4" w14:textId="77777777" w:rsidTr="00EA2019">
        <w:trPr>
          <w:trHeight w:val="20"/>
        </w:trPr>
        <w:tc>
          <w:tcPr>
            <w:tcW w:w="463" w:type="pct"/>
            <w:shd w:val="clear" w:color="auto" w:fill="auto"/>
            <w:vAlign w:val="center"/>
            <w:hideMark/>
          </w:tcPr>
          <w:p w14:paraId="60AA44A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95</w:t>
            </w:r>
          </w:p>
        </w:tc>
        <w:tc>
          <w:tcPr>
            <w:tcW w:w="451" w:type="pct"/>
            <w:shd w:val="clear" w:color="auto" w:fill="auto"/>
            <w:vAlign w:val="center"/>
            <w:hideMark/>
          </w:tcPr>
          <w:p w14:paraId="7F19D8C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0,03</w:t>
            </w:r>
            <w:r w:rsidRPr="002C3E4F">
              <w:rPr>
                <w:rFonts w:eastAsia="Times New Roman"/>
                <w:sz w:val="18"/>
                <w:szCs w:val="18"/>
              </w:rPr>
              <w:t>0</w:t>
            </w:r>
          </w:p>
        </w:tc>
        <w:tc>
          <w:tcPr>
            <w:tcW w:w="455" w:type="pct"/>
            <w:shd w:val="clear" w:color="auto" w:fill="auto"/>
            <w:vAlign w:val="center"/>
            <w:hideMark/>
          </w:tcPr>
          <w:p w14:paraId="1D9EE12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0,016</w:t>
            </w:r>
          </w:p>
        </w:tc>
        <w:tc>
          <w:tcPr>
            <w:tcW w:w="455" w:type="pct"/>
            <w:shd w:val="clear" w:color="auto" w:fill="auto"/>
            <w:vAlign w:val="center"/>
            <w:hideMark/>
          </w:tcPr>
          <w:p w14:paraId="733157E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0,009</w:t>
            </w:r>
          </w:p>
        </w:tc>
        <w:tc>
          <w:tcPr>
            <w:tcW w:w="455" w:type="pct"/>
            <w:shd w:val="clear" w:color="auto" w:fill="auto"/>
            <w:vAlign w:val="center"/>
            <w:hideMark/>
          </w:tcPr>
          <w:p w14:paraId="47055F7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55" w:type="pct"/>
            <w:shd w:val="clear" w:color="auto" w:fill="auto"/>
            <w:vAlign w:val="center"/>
            <w:hideMark/>
          </w:tcPr>
          <w:p w14:paraId="342BC3C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52" w:type="pct"/>
            <w:shd w:val="clear" w:color="auto" w:fill="auto"/>
            <w:vAlign w:val="center"/>
            <w:hideMark/>
          </w:tcPr>
          <w:p w14:paraId="0E026C9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55" w:type="pct"/>
            <w:shd w:val="clear" w:color="auto" w:fill="auto"/>
            <w:vAlign w:val="center"/>
            <w:hideMark/>
          </w:tcPr>
          <w:p w14:paraId="0E0C47F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0,0002</w:t>
            </w:r>
          </w:p>
        </w:tc>
        <w:tc>
          <w:tcPr>
            <w:tcW w:w="455" w:type="pct"/>
            <w:shd w:val="clear" w:color="auto" w:fill="auto"/>
            <w:vAlign w:val="center"/>
            <w:hideMark/>
          </w:tcPr>
          <w:p w14:paraId="08311B7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8</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5EF80E3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47" w:type="pct"/>
            <w:shd w:val="clear" w:color="auto" w:fill="auto"/>
            <w:vAlign w:val="center"/>
            <w:hideMark/>
          </w:tcPr>
          <w:p w14:paraId="6D46D16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r w:rsidR="008C0B44" w:rsidRPr="00EF3AC1" w14:paraId="429811FE" w14:textId="77777777" w:rsidTr="00EA2019">
        <w:trPr>
          <w:trHeight w:val="20"/>
        </w:trPr>
        <w:tc>
          <w:tcPr>
            <w:tcW w:w="463" w:type="pct"/>
            <w:shd w:val="clear" w:color="auto" w:fill="auto"/>
            <w:vAlign w:val="center"/>
            <w:hideMark/>
          </w:tcPr>
          <w:p w14:paraId="15E1882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97</w:t>
            </w:r>
          </w:p>
        </w:tc>
        <w:tc>
          <w:tcPr>
            <w:tcW w:w="451" w:type="pct"/>
            <w:shd w:val="clear" w:color="auto" w:fill="auto"/>
            <w:vAlign w:val="center"/>
            <w:hideMark/>
          </w:tcPr>
          <w:p w14:paraId="0830FB3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0,016</w:t>
            </w:r>
          </w:p>
        </w:tc>
        <w:tc>
          <w:tcPr>
            <w:tcW w:w="455" w:type="pct"/>
            <w:shd w:val="clear" w:color="auto" w:fill="auto"/>
            <w:vAlign w:val="center"/>
            <w:hideMark/>
          </w:tcPr>
          <w:p w14:paraId="5A22258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455" w:type="pct"/>
            <w:shd w:val="clear" w:color="auto" w:fill="auto"/>
            <w:vAlign w:val="center"/>
            <w:hideMark/>
          </w:tcPr>
          <w:p w14:paraId="6B07716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55" w:type="pct"/>
            <w:shd w:val="clear" w:color="auto" w:fill="auto"/>
            <w:vAlign w:val="center"/>
            <w:hideMark/>
          </w:tcPr>
          <w:p w14:paraId="17958A4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55" w:type="pct"/>
            <w:shd w:val="clear" w:color="auto" w:fill="auto"/>
            <w:vAlign w:val="center"/>
            <w:hideMark/>
          </w:tcPr>
          <w:p w14:paraId="5EE793B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52" w:type="pct"/>
            <w:shd w:val="clear" w:color="auto" w:fill="auto"/>
            <w:vAlign w:val="center"/>
            <w:hideMark/>
          </w:tcPr>
          <w:p w14:paraId="751BF62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55" w:type="pct"/>
            <w:shd w:val="clear" w:color="auto" w:fill="auto"/>
            <w:vAlign w:val="center"/>
            <w:hideMark/>
          </w:tcPr>
          <w:p w14:paraId="4CC01CD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8</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011F9E7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350E980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47" w:type="pct"/>
            <w:shd w:val="clear" w:color="auto" w:fill="auto"/>
            <w:vAlign w:val="center"/>
            <w:hideMark/>
          </w:tcPr>
          <w:p w14:paraId="0BEA9D0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r>
      <w:tr w:rsidR="008C0B44" w:rsidRPr="00EF3AC1" w14:paraId="3760001A" w14:textId="77777777" w:rsidTr="00EA2019">
        <w:trPr>
          <w:trHeight w:val="20"/>
        </w:trPr>
        <w:tc>
          <w:tcPr>
            <w:tcW w:w="463" w:type="pct"/>
            <w:shd w:val="clear" w:color="auto" w:fill="auto"/>
            <w:vAlign w:val="center"/>
            <w:hideMark/>
          </w:tcPr>
          <w:p w14:paraId="5EF70EA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99</w:t>
            </w:r>
          </w:p>
        </w:tc>
        <w:tc>
          <w:tcPr>
            <w:tcW w:w="451" w:type="pct"/>
            <w:shd w:val="clear" w:color="auto" w:fill="auto"/>
            <w:vAlign w:val="center"/>
            <w:hideMark/>
          </w:tcPr>
          <w:p w14:paraId="46FB23C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0,005</w:t>
            </w:r>
          </w:p>
        </w:tc>
        <w:tc>
          <w:tcPr>
            <w:tcW w:w="455" w:type="pct"/>
            <w:shd w:val="clear" w:color="auto" w:fill="auto"/>
            <w:vAlign w:val="center"/>
            <w:hideMark/>
          </w:tcPr>
          <w:p w14:paraId="2B9902E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55" w:type="pct"/>
            <w:shd w:val="clear" w:color="auto" w:fill="auto"/>
            <w:vAlign w:val="center"/>
            <w:hideMark/>
          </w:tcPr>
          <w:p w14:paraId="28104D4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55" w:type="pct"/>
            <w:shd w:val="clear" w:color="auto" w:fill="auto"/>
            <w:vAlign w:val="center"/>
            <w:hideMark/>
          </w:tcPr>
          <w:p w14:paraId="14725B7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55" w:type="pct"/>
            <w:shd w:val="clear" w:color="auto" w:fill="auto"/>
            <w:vAlign w:val="center"/>
            <w:hideMark/>
          </w:tcPr>
          <w:p w14:paraId="022BAB9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8</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2" w:type="pct"/>
            <w:shd w:val="clear" w:color="auto" w:fill="auto"/>
            <w:vAlign w:val="center"/>
            <w:hideMark/>
          </w:tcPr>
          <w:p w14:paraId="60618A2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18FDE80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5FBAB6D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1906658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47" w:type="pct"/>
            <w:shd w:val="clear" w:color="auto" w:fill="auto"/>
            <w:vAlign w:val="center"/>
            <w:hideMark/>
          </w:tcPr>
          <w:p w14:paraId="2572923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r>
      <w:tr w:rsidR="008C0B44" w:rsidRPr="00EF3AC1" w14:paraId="2EE4AB3B" w14:textId="77777777" w:rsidTr="00EA2019">
        <w:trPr>
          <w:trHeight w:val="20"/>
        </w:trPr>
        <w:tc>
          <w:tcPr>
            <w:tcW w:w="463" w:type="pct"/>
            <w:shd w:val="clear" w:color="auto" w:fill="auto"/>
            <w:vAlign w:val="center"/>
            <w:hideMark/>
          </w:tcPr>
          <w:p w14:paraId="78F0C12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99,5</w:t>
            </w:r>
          </w:p>
        </w:tc>
        <w:tc>
          <w:tcPr>
            <w:tcW w:w="451" w:type="pct"/>
            <w:shd w:val="clear" w:color="auto" w:fill="auto"/>
            <w:vAlign w:val="center"/>
            <w:hideMark/>
          </w:tcPr>
          <w:p w14:paraId="472F01F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55" w:type="pct"/>
            <w:shd w:val="clear" w:color="auto" w:fill="auto"/>
            <w:vAlign w:val="center"/>
            <w:hideMark/>
          </w:tcPr>
          <w:p w14:paraId="716AF98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55" w:type="pct"/>
            <w:shd w:val="clear" w:color="auto" w:fill="auto"/>
            <w:vAlign w:val="center"/>
            <w:hideMark/>
          </w:tcPr>
          <w:p w14:paraId="2FF3B4F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55" w:type="pct"/>
            <w:shd w:val="clear" w:color="auto" w:fill="auto"/>
            <w:vAlign w:val="center"/>
            <w:hideMark/>
          </w:tcPr>
          <w:p w14:paraId="33724A9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42A3403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2" w:type="pct"/>
            <w:shd w:val="clear" w:color="auto" w:fill="auto"/>
            <w:vAlign w:val="center"/>
            <w:hideMark/>
          </w:tcPr>
          <w:p w14:paraId="0BE2756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55" w:type="pct"/>
            <w:shd w:val="clear" w:color="auto" w:fill="auto"/>
            <w:vAlign w:val="center"/>
            <w:hideMark/>
          </w:tcPr>
          <w:p w14:paraId="09BE2BC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55" w:type="pct"/>
            <w:shd w:val="clear" w:color="auto" w:fill="auto"/>
            <w:vAlign w:val="center"/>
            <w:hideMark/>
          </w:tcPr>
          <w:p w14:paraId="5FA2892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79753DF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c>
          <w:tcPr>
            <w:tcW w:w="447" w:type="pct"/>
            <w:shd w:val="clear" w:color="auto" w:fill="auto"/>
            <w:vAlign w:val="center"/>
            <w:hideMark/>
          </w:tcPr>
          <w:p w14:paraId="21D6220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r>
      <w:tr w:rsidR="008C0B44" w:rsidRPr="00EF3AC1" w14:paraId="04D38D10" w14:textId="77777777" w:rsidTr="00EA2019">
        <w:trPr>
          <w:trHeight w:val="20"/>
        </w:trPr>
        <w:tc>
          <w:tcPr>
            <w:tcW w:w="463" w:type="pct"/>
            <w:shd w:val="clear" w:color="auto" w:fill="auto"/>
            <w:vAlign w:val="center"/>
            <w:hideMark/>
          </w:tcPr>
          <w:p w14:paraId="1589C8D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99,7</w:t>
            </w:r>
          </w:p>
        </w:tc>
        <w:tc>
          <w:tcPr>
            <w:tcW w:w="451" w:type="pct"/>
            <w:shd w:val="clear" w:color="auto" w:fill="auto"/>
            <w:vAlign w:val="center"/>
            <w:hideMark/>
          </w:tcPr>
          <w:p w14:paraId="61EB4BE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55" w:type="pct"/>
            <w:shd w:val="clear" w:color="auto" w:fill="auto"/>
            <w:vAlign w:val="center"/>
            <w:hideMark/>
          </w:tcPr>
          <w:p w14:paraId="1ACBCEA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3</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55" w:type="pct"/>
            <w:shd w:val="clear" w:color="auto" w:fill="auto"/>
            <w:vAlign w:val="center"/>
            <w:hideMark/>
          </w:tcPr>
          <w:p w14:paraId="17C3F8E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8</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5430385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58ED4E1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2" w:type="pct"/>
            <w:shd w:val="clear" w:color="auto" w:fill="auto"/>
            <w:vAlign w:val="center"/>
            <w:hideMark/>
          </w:tcPr>
          <w:p w14:paraId="22D8EFC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55" w:type="pct"/>
            <w:shd w:val="clear" w:color="auto" w:fill="auto"/>
            <w:vAlign w:val="center"/>
            <w:hideMark/>
          </w:tcPr>
          <w:p w14:paraId="7773FDC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37DAF27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659483C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c>
          <w:tcPr>
            <w:tcW w:w="447" w:type="pct"/>
            <w:shd w:val="clear" w:color="auto" w:fill="auto"/>
            <w:vAlign w:val="center"/>
            <w:hideMark/>
          </w:tcPr>
          <w:p w14:paraId="0D90BDF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w:t>
            </w:r>
          </w:p>
        </w:tc>
      </w:tr>
      <w:tr w:rsidR="008C0B44" w:rsidRPr="00EF3AC1" w14:paraId="3C437E36" w14:textId="77777777" w:rsidTr="00EA2019">
        <w:trPr>
          <w:trHeight w:val="20"/>
        </w:trPr>
        <w:tc>
          <w:tcPr>
            <w:tcW w:w="463" w:type="pct"/>
            <w:shd w:val="clear" w:color="auto" w:fill="auto"/>
            <w:vAlign w:val="center"/>
            <w:hideMark/>
          </w:tcPr>
          <w:p w14:paraId="42D74F5E"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99,9</w:t>
            </w:r>
          </w:p>
        </w:tc>
        <w:tc>
          <w:tcPr>
            <w:tcW w:w="451" w:type="pct"/>
            <w:shd w:val="clear" w:color="auto" w:fill="auto"/>
            <w:vAlign w:val="center"/>
            <w:hideMark/>
          </w:tcPr>
          <w:p w14:paraId="590C9799"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2</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55" w:type="pct"/>
            <w:shd w:val="clear" w:color="auto" w:fill="auto"/>
            <w:vAlign w:val="center"/>
            <w:hideMark/>
          </w:tcPr>
          <w:p w14:paraId="5320A93D"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4</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27096F24"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55" w:type="pct"/>
            <w:shd w:val="clear" w:color="auto" w:fill="auto"/>
            <w:vAlign w:val="center"/>
            <w:hideMark/>
          </w:tcPr>
          <w:p w14:paraId="2FF973B9"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5</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55" w:type="pct"/>
            <w:shd w:val="clear" w:color="auto" w:fill="auto"/>
            <w:vAlign w:val="center"/>
            <w:hideMark/>
          </w:tcPr>
          <w:p w14:paraId="0FD94A2A"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1</w:t>
            </w:r>
            <w:r w:rsidR="009A2CC0"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6</w:t>
            </w:r>
          </w:p>
        </w:tc>
        <w:tc>
          <w:tcPr>
            <w:tcW w:w="452" w:type="pct"/>
            <w:shd w:val="clear" w:color="auto" w:fill="auto"/>
            <w:vAlign w:val="center"/>
            <w:hideMark/>
          </w:tcPr>
          <w:p w14:paraId="1DFEEB73"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579B6B79"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0076F2DA"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w:t>
            </w:r>
          </w:p>
        </w:tc>
        <w:tc>
          <w:tcPr>
            <w:tcW w:w="455" w:type="pct"/>
            <w:shd w:val="clear" w:color="auto" w:fill="auto"/>
            <w:vAlign w:val="center"/>
            <w:hideMark/>
          </w:tcPr>
          <w:p w14:paraId="6E4F4C44"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w:t>
            </w:r>
          </w:p>
        </w:tc>
        <w:tc>
          <w:tcPr>
            <w:tcW w:w="447" w:type="pct"/>
            <w:shd w:val="clear" w:color="auto" w:fill="auto"/>
            <w:vAlign w:val="center"/>
            <w:hideMark/>
          </w:tcPr>
          <w:p w14:paraId="732DB9F2"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w:t>
            </w:r>
          </w:p>
        </w:tc>
      </w:tr>
    </w:tbl>
    <w:p w14:paraId="044DBCDB"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0"/>
        <w:gridCol w:w="818"/>
        <w:gridCol w:w="818"/>
        <w:gridCol w:w="818"/>
        <w:gridCol w:w="819"/>
        <w:gridCol w:w="819"/>
        <w:gridCol w:w="819"/>
        <w:gridCol w:w="819"/>
        <w:gridCol w:w="819"/>
        <w:gridCol w:w="819"/>
        <w:gridCol w:w="817"/>
      </w:tblGrid>
      <w:tr w:rsidR="008C0B44" w:rsidRPr="00EF3AC1" w14:paraId="41EAC77C" w14:textId="77777777" w:rsidTr="00EA2019">
        <w:trPr>
          <w:trHeight w:val="283"/>
        </w:trPr>
        <w:tc>
          <w:tcPr>
            <w:tcW w:w="621" w:type="pct"/>
            <w:vMerge w:val="restart"/>
            <w:shd w:val="clear" w:color="auto" w:fill="auto"/>
            <w:vAlign w:val="center"/>
            <w:hideMark/>
          </w:tcPr>
          <w:p w14:paraId="3552CBDE" w14:textId="77777777" w:rsidR="008C0B44" w:rsidRPr="00EF3AC1"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379" w:type="pct"/>
            <w:gridSpan w:val="10"/>
            <w:shd w:val="clear" w:color="auto" w:fill="auto"/>
            <w:vAlign w:val="center"/>
            <w:hideMark/>
          </w:tcPr>
          <w:p w14:paraId="4463C0DD" w14:textId="77777777" w:rsidR="008C0B44" w:rsidRPr="00EF3AC1"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6C390787" w14:textId="77777777" w:rsidTr="00934614">
        <w:trPr>
          <w:trHeight w:val="283"/>
        </w:trPr>
        <w:tc>
          <w:tcPr>
            <w:tcW w:w="621" w:type="pct"/>
            <w:vMerge/>
            <w:tcBorders>
              <w:bottom w:val="single" w:sz="4" w:space="0" w:color="auto"/>
            </w:tcBorders>
            <w:vAlign w:val="center"/>
            <w:hideMark/>
          </w:tcPr>
          <w:p w14:paraId="66F3BAC8" w14:textId="77777777" w:rsidR="008C0B44" w:rsidRPr="00EF3AC1" w:rsidRDefault="008C0B44" w:rsidP="0007021C">
            <w:pPr>
              <w:spacing w:line="240" w:lineRule="auto"/>
              <w:ind w:firstLine="0"/>
              <w:jc w:val="left"/>
              <w:rPr>
                <w:rFonts w:eastAsia="Times New Roman"/>
                <w:sz w:val="18"/>
                <w:szCs w:val="18"/>
              </w:rPr>
            </w:pPr>
          </w:p>
        </w:tc>
        <w:tc>
          <w:tcPr>
            <w:tcW w:w="438" w:type="pct"/>
            <w:tcBorders>
              <w:bottom w:val="single" w:sz="4" w:space="0" w:color="auto"/>
            </w:tcBorders>
            <w:shd w:val="clear" w:color="auto" w:fill="auto"/>
            <w:vAlign w:val="center"/>
            <w:hideMark/>
          </w:tcPr>
          <w:p w14:paraId="2F5189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38" w:type="pct"/>
            <w:tcBorders>
              <w:bottom w:val="single" w:sz="4" w:space="0" w:color="auto"/>
            </w:tcBorders>
            <w:shd w:val="clear" w:color="auto" w:fill="auto"/>
            <w:vAlign w:val="center"/>
            <w:hideMark/>
          </w:tcPr>
          <w:p w14:paraId="66180D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p>
        </w:tc>
        <w:tc>
          <w:tcPr>
            <w:tcW w:w="438" w:type="pct"/>
            <w:tcBorders>
              <w:bottom w:val="single" w:sz="4" w:space="0" w:color="auto"/>
            </w:tcBorders>
            <w:shd w:val="clear" w:color="auto" w:fill="auto"/>
            <w:vAlign w:val="center"/>
            <w:hideMark/>
          </w:tcPr>
          <w:p w14:paraId="43D5F7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38" w:type="pct"/>
            <w:tcBorders>
              <w:bottom w:val="single" w:sz="4" w:space="0" w:color="auto"/>
            </w:tcBorders>
            <w:shd w:val="clear" w:color="auto" w:fill="auto"/>
            <w:vAlign w:val="center"/>
            <w:hideMark/>
          </w:tcPr>
          <w:p w14:paraId="02837E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p>
        </w:tc>
        <w:tc>
          <w:tcPr>
            <w:tcW w:w="438" w:type="pct"/>
            <w:tcBorders>
              <w:bottom w:val="single" w:sz="4" w:space="0" w:color="auto"/>
            </w:tcBorders>
            <w:shd w:val="clear" w:color="auto" w:fill="auto"/>
            <w:vAlign w:val="center"/>
            <w:hideMark/>
          </w:tcPr>
          <w:p w14:paraId="0996E3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38" w:type="pct"/>
            <w:tcBorders>
              <w:bottom w:val="single" w:sz="4" w:space="0" w:color="auto"/>
            </w:tcBorders>
            <w:shd w:val="clear" w:color="auto" w:fill="auto"/>
            <w:vAlign w:val="center"/>
            <w:hideMark/>
          </w:tcPr>
          <w:p w14:paraId="7C90A1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p>
        </w:tc>
        <w:tc>
          <w:tcPr>
            <w:tcW w:w="438" w:type="pct"/>
            <w:tcBorders>
              <w:bottom w:val="single" w:sz="4" w:space="0" w:color="auto"/>
            </w:tcBorders>
            <w:shd w:val="clear" w:color="auto" w:fill="auto"/>
            <w:vAlign w:val="center"/>
            <w:hideMark/>
          </w:tcPr>
          <w:p w14:paraId="5387AC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p>
        </w:tc>
        <w:tc>
          <w:tcPr>
            <w:tcW w:w="438" w:type="pct"/>
            <w:tcBorders>
              <w:bottom w:val="single" w:sz="4" w:space="0" w:color="auto"/>
            </w:tcBorders>
            <w:shd w:val="clear" w:color="auto" w:fill="auto"/>
            <w:vAlign w:val="center"/>
            <w:hideMark/>
          </w:tcPr>
          <w:p w14:paraId="16E216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p>
        </w:tc>
        <w:tc>
          <w:tcPr>
            <w:tcW w:w="438" w:type="pct"/>
            <w:tcBorders>
              <w:bottom w:val="single" w:sz="4" w:space="0" w:color="auto"/>
            </w:tcBorders>
            <w:shd w:val="clear" w:color="auto" w:fill="auto"/>
            <w:vAlign w:val="center"/>
            <w:hideMark/>
          </w:tcPr>
          <w:p w14:paraId="7A7771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w:t>
            </w:r>
          </w:p>
        </w:tc>
        <w:tc>
          <w:tcPr>
            <w:tcW w:w="438" w:type="pct"/>
            <w:tcBorders>
              <w:bottom w:val="single" w:sz="4" w:space="0" w:color="auto"/>
            </w:tcBorders>
            <w:shd w:val="clear" w:color="auto" w:fill="auto"/>
            <w:vAlign w:val="center"/>
            <w:hideMark/>
          </w:tcPr>
          <w:p w14:paraId="5343D4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2D193BE2" w14:textId="77777777" w:rsidTr="00934614">
        <w:trPr>
          <w:trHeight w:val="283"/>
        </w:trPr>
        <w:tc>
          <w:tcPr>
            <w:tcW w:w="5000" w:type="pct"/>
            <w:gridSpan w:val="11"/>
            <w:tcBorders>
              <w:top w:val="single" w:sz="4" w:space="0" w:color="auto"/>
            </w:tcBorders>
            <w:shd w:val="clear" w:color="auto" w:fill="auto"/>
            <w:vAlign w:val="center"/>
            <w:hideMark/>
          </w:tcPr>
          <w:p w14:paraId="62E2AD24"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2,5</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6699151A" w14:textId="77777777" w:rsidTr="00EA2019">
        <w:trPr>
          <w:trHeight w:val="170"/>
        </w:trPr>
        <w:tc>
          <w:tcPr>
            <w:tcW w:w="621" w:type="pct"/>
            <w:shd w:val="clear" w:color="auto" w:fill="auto"/>
            <w:vAlign w:val="center"/>
            <w:hideMark/>
          </w:tcPr>
          <w:p w14:paraId="3C1B25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438" w:type="pct"/>
            <w:shd w:val="clear" w:color="auto" w:fill="auto"/>
            <w:vAlign w:val="center"/>
            <w:hideMark/>
          </w:tcPr>
          <w:p w14:paraId="788C5E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1,52</w:t>
            </w:r>
          </w:p>
        </w:tc>
        <w:tc>
          <w:tcPr>
            <w:tcW w:w="438" w:type="pct"/>
            <w:shd w:val="clear" w:color="auto" w:fill="auto"/>
            <w:vAlign w:val="center"/>
            <w:hideMark/>
          </w:tcPr>
          <w:p w14:paraId="3C21AC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2,18</w:t>
            </w:r>
          </w:p>
        </w:tc>
        <w:tc>
          <w:tcPr>
            <w:tcW w:w="438" w:type="pct"/>
            <w:shd w:val="clear" w:color="auto" w:fill="auto"/>
            <w:vAlign w:val="center"/>
            <w:hideMark/>
          </w:tcPr>
          <w:p w14:paraId="72E433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3,05</w:t>
            </w:r>
          </w:p>
        </w:tc>
        <w:tc>
          <w:tcPr>
            <w:tcW w:w="438" w:type="pct"/>
            <w:shd w:val="clear" w:color="auto" w:fill="auto"/>
            <w:vAlign w:val="center"/>
            <w:hideMark/>
          </w:tcPr>
          <w:p w14:paraId="379F20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4,13</w:t>
            </w:r>
          </w:p>
        </w:tc>
        <w:tc>
          <w:tcPr>
            <w:tcW w:w="438" w:type="pct"/>
            <w:shd w:val="clear" w:color="auto" w:fill="auto"/>
            <w:vAlign w:val="center"/>
            <w:hideMark/>
          </w:tcPr>
          <w:p w14:paraId="6EB498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5,41</w:t>
            </w:r>
          </w:p>
        </w:tc>
        <w:tc>
          <w:tcPr>
            <w:tcW w:w="438" w:type="pct"/>
            <w:shd w:val="clear" w:color="auto" w:fill="auto"/>
            <w:vAlign w:val="center"/>
            <w:hideMark/>
          </w:tcPr>
          <w:p w14:paraId="214AA3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6,9</w:t>
            </w:r>
            <w:r>
              <w:rPr>
                <w:rFonts w:eastAsia="Times New Roman"/>
                <w:sz w:val="18"/>
                <w:szCs w:val="18"/>
              </w:rPr>
              <w:t>0</w:t>
            </w:r>
          </w:p>
        </w:tc>
        <w:tc>
          <w:tcPr>
            <w:tcW w:w="438" w:type="pct"/>
            <w:shd w:val="clear" w:color="auto" w:fill="auto"/>
            <w:vAlign w:val="center"/>
            <w:hideMark/>
          </w:tcPr>
          <w:p w14:paraId="476FCA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8,61</w:t>
            </w:r>
          </w:p>
        </w:tc>
        <w:tc>
          <w:tcPr>
            <w:tcW w:w="438" w:type="pct"/>
            <w:shd w:val="clear" w:color="auto" w:fill="auto"/>
            <w:vAlign w:val="center"/>
            <w:hideMark/>
          </w:tcPr>
          <w:p w14:paraId="26A94E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38" w:type="pct"/>
            <w:shd w:val="clear" w:color="auto" w:fill="auto"/>
            <w:vAlign w:val="center"/>
            <w:hideMark/>
          </w:tcPr>
          <w:p w14:paraId="483F90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8" w:type="pct"/>
            <w:shd w:val="clear" w:color="auto" w:fill="auto"/>
            <w:vAlign w:val="center"/>
            <w:hideMark/>
          </w:tcPr>
          <w:p w14:paraId="499EA7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14,8</w:t>
            </w:r>
          </w:p>
        </w:tc>
      </w:tr>
      <w:tr w:rsidR="008C0B44" w:rsidRPr="00EF3AC1" w14:paraId="697F9AD7" w14:textId="77777777" w:rsidTr="00EA2019">
        <w:trPr>
          <w:trHeight w:val="170"/>
        </w:trPr>
        <w:tc>
          <w:tcPr>
            <w:tcW w:w="621" w:type="pct"/>
            <w:shd w:val="clear" w:color="auto" w:fill="auto"/>
            <w:vAlign w:val="center"/>
            <w:hideMark/>
          </w:tcPr>
          <w:p w14:paraId="19CB83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p>
        </w:tc>
        <w:tc>
          <w:tcPr>
            <w:tcW w:w="438" w:type="pct"/>
            <w:shd w:val="clear" w:color="auto" w:fill="auto"/>
            <w:vAlign w:val="center"/>
            <w:hideMark/>
          </w:tcPr>
          <w:p w14:paraId="2F7805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38" w:type="pct"/>
            <w:shd w:val="clear" w:color="auto" w:fill="auto"/>
            <w:vAlign w:val="center"/>
            <w:hideMark/>
          </w:tcPr>
          <w:p w14:paraId="2A8336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1,98</w:t>
            </w:r>
          </w:p>
        </w:tc>
        <w:tc>
          <w:tcPr>
            <w:tcW w:w="438" w:type="pct"/>
            <w:shd w:val="clear" w:color="auto" w:fill="auto"/>
            <w:vAlign w:val="center"/>
            <w:hideMark/>
          </w:tcPr>
          <w:p w14:paraId="06C073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2,67</w:t>
            </w:r>
          </w:p>
        </w:tc>
        <w:tc>
          <w:tcPr>
            <w:tcW w:w="438" w:type="pct"/>
            <w:shd w:val="clear" w:color="auto" w:fill="auto"/>
            <w:vAlign w:val="center"/>
            <w:hideMark/>
          </w:tcPr>
          <w:p w14:paraId="20242A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3,49</w:t>
            </w:r>
          </w:p>
        </w:tc>
        <w:tc>
          <w:tcPr>
            <w:tcW w:w="438" w:type="pct"/>
            <w:shd w:val="clear" w:color="auto" w:fill="auto"/>
            <w:vAlign w:val="center"/>
            <w:hideMark/>
          </w:tcPr>
          <w:p w14:paraId="2683C1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4,45</w:t>
            </w:r>
          </w:p>
        </w:tc>
        <w:tc>
          <w:tcPr>
            <w:tcW w:w="438" w:type="pct"/>
            <w:shd w:val="clear" w:color="auto" w:fill="auto"/>
            <w:vAlign w:val="center"/>
            <w:hideMark/>
          </w:tcPr>
          <w:p w14:paraId="27B247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5,54</w:t>
            </w:r>
          </w:p>
        </w:tc>
        <w:tc>
          <w:tcPr>
            <w:tcW w:w="438" w:type="pct"/>
            <w:shd w:val="clear" w:color="auto" w:fill="auto"/>
            <w:vAlign w:val="center"/>
            <w:hideMark/>
          </w:tcPr>
          <w:p w14:paraId="7D6E0D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6,76</w:t>
            </w:r>
          </w:p>
        </w:tc>
        <w:tc>
          <w:tcPr>
            <w:tcW w:w="438" w:type="pct"/>
            <w:shd w:val="clear" w:color="auto" w:fill="auto"/>
            <w:vAlign w:val="center"/>
            <w:hideMark/>
          </w:tcPr>
          <w:p w14:paraId="02081D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8,1</w:t>
            </w:r>
            <w:r>
              <w:rPr>
                <w:rFonts w:eastAsia="Times New Roman"/>
                <w:sz w:val="18"/>
                <w:szCs w:val="18"/>
              </w:rPr>
              <w:t>0</w:t>
            </w:r>
          </w:p>
        </w:tc>
        <w:tc>
          <w:tcPr>
            <w:tcW w:w="438" w:type="pct"/>
            <w:shd w:val="clear" w:color="auto" w:fill="auto"/>
            <w:vAlign w:val="center"/>
            <w:hideMark/>
          </w:tcPr>
          <w:p w14:paraId="0C70B2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9,55</w:t>
            </w:r>
          </w:p>
        </w:tc>
        <w:tc>
          <w:tcPr>
            <w:tcW w:w="438" w:type="pct"/>
            <w:shd w:val="clear" w:color="auto" w:fill="auto"/>
            <w:vAlign w:val="center"/>
            <w:hideMark/>
          </w:tcPr>
          <w:p w14:paraId="5A7C31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r>
      <w:tr w:rsidR="008C0B44" w:rsidRPr="00EF3AC1" w14:paraId="2EB9D470" w14:textId="77777777" w:rsidTr="00EA2019">
        <w:trPr>
          <w:trHeight w:val="170"/>
        </w:trPr>
        <w:tc>
          <w:tcPr>
            <w:tcW w:w="621" w:type="pct"/>
            <w:shd w:val="clear" w:color="auto" w:fill="auto"/>
            <w:vAlign w:val="center"/>
            <w:hideMark/>
          </w:tcPr>
          <w:p w14:paraId="5F640C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38" w:type="pct"/>
            <w:shd w:val="clear" w:color="auto" w:fill="auto"/>
            <w:vAlign w:val="center"/>
            <w:hideMark/>
          </w:tcPr>
          <w:p w14:paraId="1C459D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38" w:type="pct"/>
            <w:shd w:val="clear" w:color="auto" w:fill="auto"/>
            <w:vAlign w:val="center"/>
            <w:hideMark/>
          </w:tcPr>
          <w:p w14:paraId="35BB4B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1,88</w:t>
            </w:r>
          </w:p>
        </w:tc>
        <w:tc>
          <w:tcPr>
            <w:tcW w:w="438" w:type="pct"/>
            <w:shd w:val="clear" w:color="auto" w:fill="auto"/>
            <w:vAlign w:val="center"/>
            <w:hideMark/>
          </w:tcPr>
          <w:p w14:paraId="6D40B6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2,48</w:t>
            </w:r>
          </w:p>
        </w:tc>
        <w:tc>
          <w:tcPr>
            <w:tcW w:w="438" w:type="pct"/>
            <w:shd w:val="clear" w:color="auto" w:fill="auto"/>
            <w:vAlign w:val="center"/>
            <w:hideMark/>
          </w:tcPr>
          <w:p w14:paraId="66B37C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3,18</w:t>
            </w:r>
          </w:p>
        </w:tc>
        <w:tc>
          <w:tcPr>
            <w:tcW w:w="438" w:type="pct"/>
            <w:shd w:val="clear" w:color="auto" w:fill="auto"/>
            <w:vAlign w:val="center"/>
            <w:hideMark/>
          </w:tcPr>
          <w:p w14:paraId="0EABA5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rPr>
              <w:t>,00</w:t>
            </w:r>
          </w:p>
        </w:tc>
        <w:tc>
          <w:tcPr>
            <w:tcW w:w="438" w:type="pct"/>
            <w:shd w:val="clear" w:color="auto" w:fill="auto"/>
            <w:vAlign w:val="center"/>
            <w:hideMark/>
          </w:tcPr>
          <w:p w14:paraId="69EFFC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4,91</w:t>
            </w:r>
          </w:p>
        </w:tc>
        <w:tc>
          <w:tcPr>
            <w:tcW w:w="438" w:type="pct"/>
            <w:shd w:val="clear" w:color="auto" w:fill="auto"/>
            <w:vAlign w:val="center"/>
            <w:hideMark/>
          </w:tcPr>
          <w:p w14:paraId="36BCF3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5,93</w:t>
            </w:r>
          </w:p>
        </w:tc>
        <w:tc>
          <w:tcPr>
            <w:tcW w:w="438" w:type="pct"/>
            <w:shd w:val="clear" w:color="auto" w:fill="auto"/>
            <w:vAlign w:val="center"/>
            <w:hideMark/>
          </w:tcPr>
          <w:p w14:paraId="09CBE0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7,02</w:t>
            </w:r>
          </w:p>
        </w:tc>
        <w:tc>
          <w:tcPr>
            <w:tcW w:w="438" w:type="pct"/>
            <w:shd w:val="clear" w:color="auto" w:fill="auto"/>
            <w:vAlign w:val="center"/>
            <w:hideMark/>
          </w:tcPr>
          <w:p w14:paraId="6D6B70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8,2</w:t>
            </w:r>
            <w:r>
              <w:rPr>
                <w:rFonts w:eastAsia="Times New Roman"/>
                <w:sz w:val="18"/>
                <w:szCs w:val="18"/>
              </w:rPr>
              <w:t>0</w:t>
            </w:r>
          </w:p>
        </w:tc>
        <w:tc>
          <w:tcPr>
            <w:tcW w:w="438" w:type="pct"/>
            <w:shd w:val="clear" w:color="auto" w:fill="auto"/>
            <w:vAlign w:val="center"/>
            <w:hideMark/>
          </w:tcPr>
          <w:p w14:paraId="4DC236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9,46</w:t>
            </w:r>
          </w:p>
        </w:tc>
      </w:tr>
      <w:tr w:rsidR="008C0B44" w:rsidRPr="00EF3AC1" w14:paraId="0A829B1B" w14:textId="77777777" w:rsidTr="00EA2019">
        <w:trPr>
          <w:trHeight w:val="170"/>
        </w:trPr>
        <w:tc>
          <w:tcPr>
            <w:tcW w:w="621" w:type="pct"/>
            <w:shd w:val="clear" w:color="auto" w:fill="auto"/>
            <w:vAlign w:val="center"/>
            <w:hideMark/>
          </w:tcPr>
          <w:p w14:paraId="2A178A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438" w:type="pct"/>
            <w:shd w:val="clear" w:color="auto" w:fill="auto"/>
            <w:vAlign w:val="center"/>
            <w:hideMark/>
          </w:tcPr>
          <w:p w14:paraId="6437AA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38" w:type="pct"/>
            <w:shd w:val="clear" w:color="auto" w:fill="auto"/>
            <w:vAlign w:val="center"/>
            <w:hideMark/>
          </w:tcPr>
          <w:p w14:paraId="469256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1,83</w:t>
            </w:r>
          </w:p>
        </w:tc>
        <w:tc>
          <w:tcPr>
            <w:tcW w:w="438" w:type="pct"/>
            <w:shd w:val="clear" w:color="auto" w:fill="auto"/>
            <w:vAlign w:val="center"/>
            <w:hideMark/>
          </w:tcPr>
          <w:p w14:paraId="770259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2,39</w:t>
            </w:r>
          </w:p>
        </w:tc>
        <w:tc>
          <w:tcPr>
            <w:tcW w:w="438" w:type="pct"/>
            <w:shd w:val="clear" w:color="auto" w:fill="auto"/>
            <w:vAlign w:val="center"/>
            <w:hideMark/>
          </w:tcPr>
          <w:p w14:paraId="302D24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3,04</w:t>
            </w:r>
          </w:p>
        </w:tc>
        <w:tc>
          <w:tcPr>
            <w:tcW w:w="438" w:type="pct"/>
            <w:shd w:val="clear" w:color="auto" w:fill="auto"/>
            <w:vAlign w:val="center"/>
            <w:hideMark/>
          </w:tcPr>
          <w:p w14:paraId="4EE7D3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3,79</w:t>
            </w:r>
          </w:p>
        </w:tc>
        <w:tc>
          <w:tcPr>
            <w:tcW w:w="438" w:type="pct"/>
            <w:shd w:val="clear" w:color="auto" w:fill="auto"/>
            <w:vAlign w:val="center"/>
            <w:hideMark/>
          </w:tcPr>
          <w:p w14:paraId="2EAFC2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4,62</w:t>
            </w:r>
          </w:p>
        </w:tc>
        <w:tc>
          <w:tcPr>
            <w:tcW w:w="438" w:type="pct"/>
            <w:shd w:val="clear" w:color="auto" w:fill="auto"/>
            <w:vAlign w:val="center"/>
            <w:hideMark/>
          </w:tcPr>
          <w:p w14:paraId="27B912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5,54</w:t>
            </w:r>
          </w:p>
        </w:tc>
        <w:tc>
          <w:tcPr>
            <w:tcW w:w="438" w:type="pct"/>
            <w:shd w:val="clear" w:color="auto" w:fill="auto"/>
            <w:vAlign w:val="center"/>
            <w:hideMark/>
          </w:tcPr>
          <w:p w14:paraId="020CCC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6,53</w:t>
            </w:r>
          </w:p>
        </w:tc>
        <w:tc>
          <w:tcPr>
            <w:tcW w:w="438" w:type="pct"/>
            <w:shd w:val="clear" w:color="auto" w:fill="auto"/>
            <w:vAlign w:val="center"/>
            <w:hideMark/>
          </w:tcPr>
          <w:p w14:paraId="4007BF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7,59</w:t>
            </w:r>
          </w:p>
        </w:tc>
        <w:tc>
          <w:tcPr>
            <w:tcW w:w="438" w:type="pct"/>
            <w:shd w:val="clear" w:color="auto" w:fill="auto"/>
            <w:vAlign w:val="center"/>
            <w:hideMark/>
          </w:tcPr>
          <w:p w14:paraId="0459F7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8,72</w:t>
            </w:r>
          </w:p>
        </w:tc>
      </w:tr>
      <w:tr w:rsidR="008C0B44" w:rsidRPr="00EF3AC1" w14:paraId="77E3CF75" w14:textId="77777777" w:rsidTr="00EA2019">
        <w:trPr>
          <w:trHeight w:val="170"/>
        </w:trPr>
        <w:tc>
          <w:tcPr>
            <w:tcW w:w="621" w:type="pct"/>
            <w:shd w:val="clear" w:color="auto" w:fill="auto"/>
            <w:vAlign w:val="center"/>
            <w:hideMark/>
          </w:tcPr>
          <w:p w14:paraId="4F8515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38" w:type="pct"/>
            <w:shd w:val="clear" w:color="auto" w:fill="auto"/>
            <w:vAlign w:val="center"/>
            <w:hideMark/>
          </w:tcPr>
          <w:p w14:paraId="3F8A4C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1,35</w:t>
            </w:r>
          </w:p>
        </w:tc>
        <w:tc>
          <w:tcPr>
            <w:tcW w:w="438" w:type="pct"/>
            <w:shd w:val="clear" w:color="auto" w:fill="auto"/>
            <w:vAlign w:val="center"/>
            <w:hideMark/>
          </w:tcPr>
          <w:p w14:paraId="379DB7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1,77</w:t>
            </w:r>
          </w:p>
        </w:tc>
        <w:tc>
          <w:tcPr>
            <w:tcW w:w="438" w:type="pct"/>
            <w:shd w:val="clear" w:color="auto" w:fill="auto"/>
            <w:vAlign w:val="center"/>
            <w:hideMark/>
          </w:tcPr>
          <w:p w14:paraId="38875D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2,27</w:t>
            </w:r>
          </w:p>
        </w:tc>
        <w:tc>
          <w:tcPr>
            <w:tcW w:w="438" w:type="pct"/>
            <w:shd w:val="clear" w:color="auto" w:fill="auto"/>
            <w:vAlign w:val="center"/>
            <w:hideMark/>
          </w:tcPr>
          <w:p w14:paraId="3C21BD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2,85</w:t>
            </w:r>
          </w:p>
        </w:tc>
        <w:tc>
          <w:tcPr>
            <w:tcW w:w="438" w:type="pct"/>
            <w:shd w:val="clear" w:color="auto" w:fill="auto"/>
            <w:vAlign w:val="center"/>
            <w:hideMark/>
          </w:tcPr>
          <w:p w14:paraId="7565D5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3,51</w:t>
            </w:r>
          </w:p>
        </w:tc>
        <w:tc>
          <w:tcPr>
            <w:tcW w:w="438" w:type="pct"/>
            <w:shd w:val="clear" w:color="auto" w:fill="auto"/>
            <w:vAlign w:val="center"/>
            <w:hideMark/>
          </w:tcPr>
          <w:p w14:paraId="5ECECB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4,24</w:t>
            </w:r>
          </w:p>
        </w:tc>
        <w:tc>
          <w:tcPr>
            <w:tcW w:w="438" w:type="pct"/>
            <w:shd w:val="clear" w:color="auto" w:fill="auto"/>
            <w:vAlign w:val="center"/>
            <w:hideMark/>
          </w:tcPr>
          <w:p w14:paraId="3E6505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5,04</w:t>
            </w:r>
          </w:p>
        </w:tc>
        <w:tc>
          <w:tcPr>
            <w:tcW w:w="438" w:type="pct"/>
            <w:shd w:val="clear" w:color="auto" w:fill="auto"/>
            <w:vAlign w:val="center"/>
            <w:hideMark/>
          </w:tcPr>
          <w:p w14:paraId="448CCD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5,9</w:t>
            </w:r>
            <w:r>
              <w:rPr>
                <w:rFonts w:eastAsia="Times New Roman"/>
                <w:sz w:val="18"/>
                <w:szCs w:val="18"/>
              </w:rPr>
              <w:t>0</w:t>
            </w:r>
          </w:p>
        </w:tc>
        <w:tc>
          <w:tcPr>
            <w:tcW w:w="438" w:type="pct"/>
            <w:shd w:val="clear" w:color="auto" w:fill="auto"/>
            <w:vAlign w:val="center"/>
            <w:hideMark/>
          </w:tcPr>
          <w:p w14:paraId="68B88B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6,8</w:t>
            </w:r>
            <w:r>
              <w:rPr>
                <w:rFonts w:eastAsia="Times New Roman"/>
                <w:sz w:val="18"/>
                <w:szCs w:val="18"/>
              </w:rPr>
              <w:t>0</w:t>
            </w:r>
          </w:p>
        </w:tc>
        <w:tc>
          <w:tcPr>
            <w:tcW w:w="438" w:type="pct"/>
            <w:shd w:val="clear" w:color="auto" w:fill="auto"/>
            <w:vAlign w:val="center"/>
            <w:hideMark/>
          </w:tcPr>
          <w:p w14:paraId="0ADDBE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7,76</w:t>
            </w:r>
          </w:p>
        </w:tc>
      </w:tr>
      <w:tr w:rsidR="008C0B44" w:rsidRPr="00EF3AC1" w14:paraId="695C7A80" w14:textId="77777777" w:rsidTr="00EA2019">
        <w:trPr>
          <w:trHeight w:val="170"/>
        </w:trPr>
        <w:tc>
          <w:tcPr>
            <w:tcW w:w="621" w:type="pct"/>
            <w:shd w:val="clear" w:color="auto" w:fill="auto"/>
            <w:vAlign w:val="center"/>
            <w:hideMark/>
          </w:tcPr>
          <w:p w14:paraId="799AAA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38" w:type="pct"/>
            <w:shd w:val="clear" w:color="auto" w:fill="auto"/>
            <w:vAlign w:val="center"/>
            <w:hideMark/>
          </w:tcPr>
          <w:p w14:paraId="3D7C5E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38" w:type="pct"/>
            <w:shd w:val="clear" w:color="auto" w:fill="auto"/>
            <w:vAlign w:val="center"/>
            <w:hideMark/>
          </w:tcPr>
          <w:p w14:paraId="674E5A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1,66</w:t>
            </w:r>
          </w:p>
        </w:tc>
        <w:tc>
          <w:tcPr>
            <w:tcW w:w="438" w:type="pct"/>
            <w:shd w:val="clear" w:color="auto" w:fill="auto"/>
            <w:vAlign w:val="center"/>
            <w:hideMark/>
          </w:tcPr>
          <w:p w14:paraId="43FC8E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2,08</w:t>
            </w:r>
          </w:p>
        </w:tc>
        <w:tc>
          <w:tcPr>
            <w:tcW w:w="438" w:type="pct"/>
            <w:shd w:val="clear" w:color="auto" w:fill="auto"/>
            <w:vAlign w:val="center"/>
            <w:hideMark/>
          </w:tcPr>
          <w:p w14:paraId="4AEE16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2,55</w:t>
            </w:r>
          </w:p>
        </w:tc>
        <w:tc>
          <w:tcPr>
            <w:tcW w:w="438" w:type="pct"/>
            <w:shd w:val="clear" w:color="auto" w:fill="auto"/>
            <w:vAlign w:val="center"/>
            <w:hideMark/>
          </w:tcPr>
          <w:p w14:paraId="2AE78C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3,07</w:t>
            </w:r>
          </w:p>
        </w:tc>
        <w:tc>
          <w:tcPr>
            <w:tcW w:w="438" w:type="pct"/>
            <w:shd w:val="clear" w:color="auto" w:fill="auto"/>
            <w:vAlign w:val="center"/>
            <w:hideMark/>
          </w:tcPr>
          <w:p w14:paraId="100FDF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3,64</w:t>
            </w:r>
          </w:p>
        </w:tc>
        <w:tc>
          <w:tcPr>
            <w:tcW w:w="438" w:type="pct"/>
            <w:shd w:val="clear" w:color="auto" w:fill="auto"/>
            <w:vAlign w:val="center"/>
            <w:hideMark/>
          </w:tcPr>
          <w:p w14:paraId="4C10F4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4,26</w:t>
            </w:r>
          </w:p>
        </w:tc>
        <w:tc>
          <w:tcPr>
            <w:tcW w:w="438" w:type="pct"/>
            <w:shd w:val="clear" w:color="auto" w:fill="auto"/>
            <w:vAlign w:val="center"/>
            <w:hideMark/>
          </w:tcPr>
          <w:p w14:paraId="417656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4,91</w:t>
            </w:r>
          </w:p>
        </w:tc>
        <w:tc>
          <w:tcPr>
            <w:tcW w:w="438" w:type="pct"/>
            <w:shd w:val="clear" w:color="auto" w:fill="auto"/>
            <w:vAlign w:val="center"/>
            <w:hideMark/>
          </w:tcPr>
          <w:p w14:paraId="73F16D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5,58</w:t>
            </w:r>
          </w:p>
        </w:tc>
        <w:tc>
          <w:tcPr>
            <w:tcW w:w="438" w:type="pct"/>
            <w:shd w:val="clear" w:color="auto" w:fill="auto"/>
            <w:vAlign w:val="center"/>
            <w:hideMark/>
          </w:tcPr>
          <w:p w14:paraId="0FF948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6,28</w:t>
            </w:r>
          </w:p>
        </w:tc>
      </w:tr>
      <w:tr w:rsidR="008C0B44" w:rsidRPr="00EF3AC1" w14:paraId="696131F5" w14:textId="77777777" w:rsidTr="00EA2019">
        <w:trPr>
          <w:trHeight w:val="170"/>
        </w:trPr>
        <w:tc>
          <w:tcPr>
            <w:tcW w:w="621" w:type="pct"/>
            <w:shd w:val="clear" w:color="auto" w:fill="auto"/>
            <w:vAlign w:val="center"/>
            <w:hideMark/>
          </w:tcPr>
          <w:p w14:paraId="1BD478D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38" w:type="pct"/>
            <w:shd w:val="clear" w:color="auto" w:fill="auto"/>
            <w:vAlign w:val="center"/>
            <w:hideMark/>
          </w:tcPr>
          <w:p w14:paraId="412C78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438" w:type="pct"/>
            <w:shd w:val="clear" w:color="auto" w:fill="auto"/>
            <w:vAlign w:val="center"/>
            <w:hideMark/>
          </w:tcPr>
          <w:p w14:paraId="621D0F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1,61</w:t>
            </w:r>
          </w:p>
        </w:tc>
        <w:tc>
          <w:tcPr>
            <w:tcW w:w="438" w:type="pct"/>
            <w:shd w:val="clear" w:color="auto" w:fill="auto"/>
            <w:vAlign w:val="center"/>
            <w:hideMark/>
          </w:tcPr>
          <w:p w14:paraId="0FEF79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1,99</w:t>
            </w:r>
          </w:p>
        </w:tc>
        <w:tc>
          <w:tcPr>
            <w:tcW w:w="438" w:type="pct"/>
            <w:shd w:val="clear" w:color="auto" w:fill="auto"/>
            <w:vAlign w:val="center"/>
            <w:hideMark/>
          </w:tcPr>
          <w:p w14:paraId="712177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2,41</w:t>
            </w:r>
          </w:p>
        </w:tc>
        <w:tc>
          <w:tcPr>
            <w:tcW w:w="438" w:type="pct"/>
            <w:shd w:val="clear" w:color="auto" w:fill="auto"/>
            <w:vAlign w:val="center"/>
            <w:hideMark/>
          </w:tcPr>
          <w:p w14:paraId="2C01DA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2,87</w:t>
            </w:r>
          </w:p>
        </w:tc>
        <w:tc>
          <w:tcPr>
            <w:tcW w:w="438" w:type="pct"/>
            <w:shd w:val="clear" w:color="auto" w:fill="auto"/>
            <w:vAlign w:val="center"/>
            <w:hideMark/>
          </w:tcPr>
          <w:p w14:paraId="5E2709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3,36</w:t>
            </w:r>
          </w:p>
        </w:tc>
        <w:tc>
          <w:tcPr>
            <w:tcW w:w="438" w:type="pct"/>
            <w:shd w:val="clear" w:color="auto" w:fill="auto"/>
            <w:vAlign w:val="center"/>
            <w:hideMark/>
          </w:tcPr>
          <w:p w14:paraId="1AAB3B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w:t>
            </w:r>
            <w:r>
              <w:rPr>
                <w:rFonts w:eastAsia="Times New Roman"/>
                <w:sz w:val="18"/>
                <w:szCs w:val="18"/>
              </w:rPr>
              <w:t>0</w:t>
            </w:r>
          </w:p>
        </w:tc>
        <w:tc>
          <w:tcPr>
            <w:tcW w:w="438" w:type="pct"/>
            <w:shd w:val="clear" w:color="auto" w:fill="auto"/>
            <w:vAlign w:val="center"/>
            <w:hideMark/>
          </w:tcPr>
          <w:p w14:paraId="3607BE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4,46</w:t>
            </w:r>
          </w:p>
        </w:tc>
        <w:tc>
          <w:tcPr>
            <w:tcW w:w="438" w:type="pct"/>
            <w:shd w:val="clear" w:color="auto" w:fill="auto"/>
            <w:vAlign w:val="center"/>
            <w:hideMark/>
          </w:tcPr>
          <w:p w14:paraId="622D7E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5,03</w:t>
            </w:r>
          </w:p>
        </w:tc>
        <w:tc>
          <w:tcPr>
            <w:tcW w:w="438" w:type="pct"/>
            <w:shd w:val="clear" w:color="auto" w:fill="auto"/>
            <w:vAlign w:val="center"/>
            <w:hideMark/>
          </w:tcPr>
          <w:p w14:paraId="066846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5,63</w:t>
            </w:r>
          </w:p>
        </w:tc>
      </w:tr>
      <w:tr w:rsidR="008C0B44" w:rsidRPr="00EF3AC1" w14:paraId="3ECE20A5" w14:textId="77777777" w:rsidTr="00EA2019">
        <w:trPr>
          <w:trHeight w:val="170"/>
        </w:trPr>
        <w:tc>
          <w:tcPr>
            <w:tcW w:w="621" w:type="pct"/>
            <w:shd w:val="clear" w:color="auto" w:fill="auto"/>
            <w:vAlign w:val="center"/>
            <w:hideMark/>
          </w:tcPr>
          <w:p w14:paraId="50C676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38" w:type="pct"/>
            <w:shd w:val="clear" w:color="auto" w:fill="auto"/>
            <w:vAlign w:val="center"/>
            <w:hideMark/>
          </w:tcPr>
          <w:p w14:paraId="68C54E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438" w:type="pct"/>
            <w:shd w:val="clear" w:color="auto" w:fill="auto"/>
            <w:vAlign w:val="center"/>
            <w:hideMark/>
          </w:tcPr>
          <w:p w14:paraId="745607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438" w:type="pct"/>
            <w:shd w:val="clear" w:color="auto" w:fill="auto"/>
            <w:vAlign w:val="center"/>
            <w:hideMark/>
          </w:tcPr>
          <w:p w14:paraId="235DD4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1,86</w:t>
            </w:r>
          </w:p>
        </w:tc>
        <w:tc>
          <w:tcPr>
            <w:tcW w:w="438" w:type="pct"/>
            <w:shd w:val="clear" w:color="auto" w:fill="auto"/>
            <w:vAlign w:val="center"/>
            <w:hideMark/>
          </w:tcPr>
          <w:p w14:paraId="61A022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2,21</w:t>
            </w:r>
          </w:p>
        </w:tc>
        <w:tc>
          <w:tcPr>
            <w:tcW w:w="438" w:type="pct"/>
            <w:shd w:val="clear" w:color="auto" w:fill="auto"/>
            <w:vAlign w:val="center"/>
            <w:hideMark/>
          </w:tcPr>
          <w:p w14:paraId="575A3A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2,59</w:t>
            </w:r>
          </w:p>
        </w:tc>
        <w:tc>
          <w:tcPr>
            <w:tcW w:w="438" w:type="pct"/>
            <w:shd w:val="clear" w:color="auto" w:fill="auto"/>
            <w:vAlign w:val="center"/>
            <w:hideMark/>
          </w:tcPr>
          <w:p w14:paraId="3B92E5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rPr>
              <w:t>,00</w:t>
            </w:r>
          </w:p>
        </w:tc>
        <w:tc>
          <w:tcPr>
            <w:tcW w:w="438" w:type="pct"/>
            <w:shd w:val="clear" w:color="auto" w:fill="auto"/>
            <w:vAlign w:val="center"/>
            <w:hideMark/>
          </w:tcPr>
          <w:p w14:paraId="0D7FCA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3,42</w:t>
            </w:r>
          </w:p>
        </w:tc>
        <w:tc>
          <w:tcPr>
            <w:tcW w:w="438" w:type="pct"/>
            <w:shd w:val="clear" w:color="auto" w:fill="auto"/>
            <w:vAlign w:val="center"/>
            <w:hideMark/>
          </w:tcPr>
          <w:p w14:paraId="7A8C0E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3,87</w:t>
            </w:r>
          </w:p>
        </w:tc>
        <w:tc>
          <w:tcPr>
            <w:tcW w:w="438" w:type="pct"/>
            <w:shd w:val="clear" w:color="auto" w:fill="auto"/>
            <w:vAlign w:val="center"/>
            <w:hideMark/>
          </w:tcPr>
          <w:p w14:paraId="6A0794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4,32</w:t>
            </w:r>
          </w:p>
        </w:tc>
        <w:tc>
          <w:tcPr>
            <w:tcW w:w="438" w:type="pct"/>
            <w:shd w:val="clear" w:color="auto" w:fill="auto"/>
            <w:vAlign w:val="center"/>
            <w:hideMark/>
          </w:tcPr>
          <w:p w14:paraId="3FEB3E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4,78</w:t>
            </w:r>
          </w:p>
        </w:tc>
      </w:tr>
      <w:tr w:rsidR="008C0B44" w:rsidRPr="00EF3AC1" w14:paraId="66026A17" w14:textId="77777777" w:rsidTr="00EA2019">
        <w:trPr>
          <w:trHeight w:val="170"/>
        </w:trPr>
        <w:tc>
          <w:tcPr>
            <w:tcW w:w="621" w:type="pct"/>
            <w:shd w:val="clear" w:color="auto" w:fill="auto"/>
            <w:vAlign w:val="center"/>
            <w:hideMark/>
          </w:tcPr>
          <w:p w14:paraId="04C72D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38" w:type="pct"/>
            <w:shd w:val="clear" w:color="auto" w:fill="auto"/>
            <w:vAlign w:val="center"/>
            <w:hideMark/>
          </w:tcPr>
          <w:p w14:paraId="68231C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38" w:type="pct"/>
            <w:shd w:val="clear" w:color="auto" w:fill="auto"/>
            <w:vAlign w:val="center"/>
            <w:hideMark/>
          </w:tcPr>
          <w:p w14:paraId="26074A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c>
          <w:tcPr>
            <w:tcW w:w="438" w:type="pct"/>
            <w:shd w:val="clear" w:color="auto" w:fill="auto"/>
            <w:vAlign w:val="center"/>
            <w:hideMark/>
          </w:tcPr>
          <w:p w14:paraId="00BA8D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1,65</w:t>
            </w:r>
          </w:p>
        </w:tc>
        <w:tc>
          <w:tcPr>
            <w:tcW w:w="438" w:type="pct"/>
            <w:shd w:val="clear" w:color="auto" w:fill="auto"/>
            <w:vAlign w:val="center"/>
            <w:hideMark/>
          </w:tcPr>
          <w:p w14:paraId="0FC2B3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rPr>
              <w:t>0</w:t>
            </w:r>
          </w:p>
        </w:tc>
        <w:tc>
          <w:tcPr>
            <w:tcW w:w="438" w:type="pct"/>
            <w:shd w:val="clear" w:color="auto" w:fill="auto"/>
            <w:vAlign w:val="center"/>
            <w:hideMark/>
          </w:tcPr>
          <w:p w14:paraId="3B634B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2,15</w:t>
            </w:r>
          </w:p>
        </w:tc>
        <w:tc>
          <w:tcPr>
            <w:tcW w:w="438" w:type="pct"/>
            <w:shd w:val="clear" w:color="auto" w:fill="auto"/>
            <w:vAlign w:val="center"/>
            <w:hideMark/>
          </w:tcPr>
          <w:p w14:paraId="6B4914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2,42</w:t>
            </w:r>
          </w:p>
        </w:tc>
        <w:tc>
          <w:tcPr>
            <w:tcW w:w="438" w:type="pct"/>
            <w:shd w:val="clear" w:color="auto" w:fill="auto"/>
            <w:vAlign w:val="center"/>
            <w:hideMark/>
          </w:tcPr>
          <w:p w14:paraId="6DB749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2,69</w:t>
            </w:r>
          </w:p>
        </w:tc>
        <w:tc>
          <w:tcPr>
            <w:tcW w:w="438" w:type="pct"/>
            <w:shd w:val="clear" w:color="auto" w:fill="auto"/>
            <w:vAlign w:val="center"/>
            <w:hideMark/>
          </w:tcPr>
          <w:p w14:paraId="2B8FD0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2,96</w:t>
            </w:r>
          </w:p>
        </w:tc>
        <w:tc>
          <w:tcPr>
            <w:tcW w:w="438" w:type="pct"/>
            <w:shd w:val="clear" w:color="auto" w:fill="auto"/>
            <w:vAlign w:val="center"/>
            <w:hideMark/>
          </w:tcPr>
          <w:p w14:paraId="474DB8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3,23</w:t>
            </w:r>
          </w:p>
        </w:tc>
        <w:tc>
          <w:tcPr>
            <w:tcW w:w="438" w:type="pct"/>
            <w:shd w:val="clear" w:color="auto" w:fill="auto"/>
            <w:vAlign w:val="center"/>
            <w:hideMark/>
          </w:tcPr>
          <w:p w14:paraId="0BA578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w:t>
            </w:r>
            <w:r>
              <w:rPr>
                <w:rFonts w:eastAsia="Times New Roman"/>
                <w:sz w:val="18"/>
                <w:szCs w:val="18"/>
              </w:rPr>
              <w:t>0</w:t>
            </w:r>
          </w:p>
        </w:tc>
      </w:tr>
      <w:tr w:rsidR="008C0B44" w:rsidRPr="00EF3AC1" w14:paraId="29853407" w14:textId="77777777" w:rsidTr="00EA2019">
        <w:trPr>
          <w:trHeight w:val="170"/>
        </w:trPr>
        <w:tc>
          <w:tcPr>
            <w:tcW w:w="621" w:type="pct"/>
            <w:shd w:val="clear" w:color="auto" w:fill="auto"/>
            <w:vAlign w:val="center"/>
            <w:hideMark/>
          </w:tcPr>
          <w:p w14:paraId="05ACDB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38" w:type="pct"/>
            <w:shd w:val="clear" w:color="auto" w:fill="auto"/>
            <w:vAlign w:val="center"/>
            <w:hideMark/>
          </w:tcPr>
          <w:p w14:paraId="536BEE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38" w:type="pct"/>
            <w:shd w:val="clear" w:color="auto" w:fill="auto"/>
            <w:vAlign w:val="center"/>
            <w:hideMark/>
          </w:tcPr>
          <w:p w14:paraId="6EBA92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1,35</w:t>
            </w:r>
          </w:p>
        </w:tc>
        <w:tc>
          <w:tcPr>
            <w:tcW w:w="438" w:type="pct"/>
            <w:shd w:val="clear" w:color="auto" w:fill="auto"/>
            <w:vAlign w:val="center"/>
            <w:hideMark/>
          </w:tcPr>
          <w:p w14:paraId="069DC6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1,55</w:t>
            </w:r>
          </w:p>
        </w:tc>
        <w:tc>
          <w:tcPr>
            <w:tcW w:w="438" w:type="pct"/>
            <w:shd w:val="clear" w:color="auto" w:fill="auto"/>
            <w:vAlign w:val="center"/>
            <w:hideMark/>
          </w:tcPr>
          <w:p w14:paraId="6DD3AB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1,74</w:t>
            </w:r>
          </w:p>
        </w:tc>
        <w:tc>
          <w:tcPr>
            <w:tcW w:w="438" w:type="pct"/>
            <w:shd w:val="clear" w:color="auto" w:fill="auto"/>
            <w:vAlign w:val="center"/>
            <w:hideMark/>
          </w:tcPr>
          <w:p w14:paraId="6C76B3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1,95</w:t>
            </w:r>
          </w:p>
        </w:tc>
        <w:tc>
          <w:tcPr>
            <w:tcW w:w="438" w:type="pct"/>
            <w:shd w:val="clear" w:color="auto" w:fill="auto"/>
            <w:vAlign w:val="center"/>
            <w:hideMark/>
          </w:tcPr>
          <w:p w14:paraId="20D510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2,15</w:t>
            </w:r>
          </w:p>
        </w:tc>
        <w:tc>
          <w:tcPr>
            <w:tcW w:w="438" w:type="pct"/>
            <w:shd w:val="clear" w:color="auto" w:fill="auto"/>
            <w:vAlign w:val="center"/>
            <w:hideMark/>
          </w:tcPr>
          <w:p w14:paraId="28E165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2,35</w:t>
            </w:r>
          </w:p>
        </w:tc>
        <w:tc>
          <w:tcPr>
            <w:tcW w:w="438" w:type="pct"/>
            <w:shd w:val="clear" w:color="auto" w:fill="auto"/>
            <w:vAlign w:val="center"/>
            <w:hideMark/>
          </w:tcPr>
          <w:p w14:paraId="69F33B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2,55</w:t>
            </w:r>
          </w:p>
        </w:tc>
        <w:tc>
          <w:tcPr>
            <w:tcW w:w="438" w:type="pct"/>
            <w:shd w:val="clear" w:color="auto" w:fill="auto"/>
            <w:vAlign w:val="center"/>
            <w:hideMark/>
          </w:tcPr>
          <w:p w14:paraId="3337C0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2,75</w:t>
            </w:r>
          </w:p>
        </w:tc>
        <w:tc>
          <w:tcPr>
            <w:tcW w:w="438" w:type="pct"/>
            <w:shd w:val="clear" w:color="auto" w:fill="auto"/>
            <w:vAlign w:val="center"/>
            <w:hideMark/>
          </w:tcPr>
          <w:p w14:paraId="7CCEED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2,94</w:t>
            </w:r>
          </w:p>
        </w:tc>
      </w:tr>
      <w:tr w:rsidR="008C0B44" w:rsidRPr="00EF3AC1" w14:paraId="1FDCC180" w14:textId="77777777" w:rsidTr="00EA2019">
        <w:trPr>
          <w:trHeight w:val="170"/>
        </w:trPr>
        <w:tc>
          <w:tcPr>
            <w:tcW w:w="621" w:type="pct"/>
            <w:shd w:val="clear" w:color="auto" w:fill="auto"/>
            <w:vAlign w:val="center"/>
            <w:hideMark/>
          </w:tcPr>
          <w:p w14:paraId="7629BB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38" w:type="pct"/>
            <w:shd w:val="clear" w:color="auto" w:fill="auto"/>
            <w:vAlign w:val="center"/>
            <w:hideMark/>
          </w:tcPr>
          <w:p w14:paraId="3A127C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38" w:type="pct"/>
            <w:shd w:val="clear" w:color="auto" w:fill="auto"/>
            <w:vAlign w:val="center"/>
            <w:hideMark/>
          </w:tcPr>
          <w:p w14:paraId="7243BB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8" w:type="pct"/>
            <w:shd w:val="clear" w:color="auto" w:fill="auto"/>
            <w:vAlign w:val="center"/>
            <w:hideMark/>
          </w:tcPr>
          <w:p w14:paraId="2B7917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p>
        </w:tc>
        <w:tc>
          <w:tcPr>
            <w:tcW w:w="438" w:type="pct"/>
            <w:shd w:val="clear" w:color="auto" w:fill="auto"/>
            <w:vAlign w:val="center"/>
            <w:hideMark/>
          </w:tcPr>
          <w:p w14:paraId="5F87E6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1,53</w:t>
            </w:r>
          </w:p>
        </w:tc>
        <w:tc>
          <w:tcPr>
            <w:tcW w:w="438" w:type="pct"/>
            <w:shd w:val="clear" w:color="auto" w:fill="auto"/>
            <w:vAlign w:val="center"/>
            <w:hideMark/>
          </w:tcPr>
          <w:p w14:paraId="7B9B70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1,66</w:t>
            </w:r>
          </w:p>
        </w:tc>
        <w:tc>
          <w:tcPr>
            <w:tcW w:w="438" w:type="pct"/>
            <w:shd w:val="clear" w:color="auto" w:fill="auto"/>
            <w:vAlign w:val="center"/>
            <w:hideMark/>
          </w:tcPr>
          <w:p w14:paraId="152CD0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1,78</w:t>
            </w:r>
          </w:p>
        </w:tc>
        <w:tc>
          <w:tcPr>
            <w:tcW w:w="438" w:type="pct"/>
            <w:shd w:val="clear" w:color="auto" w:fill="auto"/>
            <w:vAlign w:val="center"/>
            <w:hideMark/>
          </w:tcPr>
          <w:p w14:paraId="7336C6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p>
        </w:tc>
        <w:tc>
          <w:tcPr>
            <w:tcW w:w="438" w:type="pct"/>
            <w:shd w:val="clear" w:color="auto" w:fill="auto"/>
            <w:vAlign w:val="center"/>
            <w:hideMark/>
          </w:tcPr>
          <w:p w14:paraId="1775DA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2,01</w:t>
            </w:r>
          </w:p>
        </w:tc>
        <w:tc>
          <w:tcPr>
            <w:tcW w:w="438" w:type="pct"/>
            <w:shd w:val="clear" w:color="auto" w:fill="auto"/>
            <w:vAlign w:val="center"/>
            <w:hideMark/>
          </w:tcPr>
          <w:p w14:paraId="1F5012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2,12</w:t>
            </w:r>
          </w:p>
        </w:tc>
        <w:tc>
          <w:tcPr>
            <w:tcW w:w="438" w:type="pct"/>
            <w:shd w:val="clear" w:color="auto" w:fill="auto"/>
            <w:vAlign w:val="center"/>
            <w:hideMark/>
          </w:tcPr>
          <w:p w14:paraId="5DF1C9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2,22</w:t>
            </w:r>
          </w:p>
        </w:tc>
      </w:tr>
      <w:tr w:rsidR="008C0B44" w:rsidRPr="00EF3AC1" w14:paraId="5962244B" w14:textId="77777777" w:rsidTr="00EA2019">
        <w:trPr>
          <w:trHeight w:val="170"/>
        </w:trPr>
        <w:tc>
          <w:tcPr>
            <w:tcW w:w="621" w:type="pct"/>
            <w:shd w:val="clear" w:color="auto" w:fill="auto"/>
            <w:vAlign w:val="center"/>
            <w:hideMark/>
          </w:tcPr>
          <w:p w14:paraId="72F7FF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38" w:type="pct"/>
            <w:shd w:val="clear" w:color="auto" w:fill="auto"/>
            <w:vAlign w:val="center"/>
            <w:hideMark/>
          </w:tcPr>
          <w:p w14:paraId="2F176D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30CA0A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38" w:type="pct"/>
            <w:shd w:val="clear" w:color="auto" w:fill="auto"/>
            <w:vAlign w:val="center"/>
            <w:hideMark/>
          </w:tcPr>
          <w:p w14:paraId="51F838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38" w:type="pct"/>
            <w:shd w:val="clear" w:color="auto" w:fill="auto"/>
            <w:vAlign w:val="center"/>
            <w:hideMark/>
          </w:tcPr>
          <w:p w14:paraId="3A900B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38" w:type="pct"/>
            <w:shd w:val="clear" w:color="auto" w:fill="auto"/>
            <w:vAlign w:val="center"/>
            <w:hideMark/>
          </w:tcPr>
          <w:p w14:paraId="430344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38" w:type="pct"/>
            <w:shd w:val="clear" w:color="auto" w:fill="auto"/>
            <w:vAlign w:val="center"/>
            <w:hideMark/>
          </w:tcPr>
          <w:p w14:paraId="6F73A7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42EA95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1,45</w:t>
            </w:r>
          </w:p>
        </w:tc>
        <w:tc>
          <w:tcPr>
            <w:tcW w:w="438" w:type="pct"/>
            <w:shd w:val="clear" w:color="auto" w:fill="auto"/>
            <w:vAlign w:val="center"/>
            <w:hideMark/>
          </w:tcPr>
          <w:p w14:paraId="3C67E4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1,49</w:t>
            </w:r>
          </w:p>
        </w:tc>
        <w:tc>
          <w:tcPr>
            <w:tcW w:w="438" w:type="pct"/>
            <w:shd w:val="clear" w:color="auto" w:fill="auto"/>
            <w:vAlign w:val="center"/>
            <w:hideMark/>
          </w:tcPr>
          <w:p w14:paraId="78A7E1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1,52</w:t>
            </w:r>
          </w:p>
        </w:tc>
        <w:tc>
          <w:tcPr>
            <w:tcW w:w="438" w:type="pct"/>
            <w:shd w:val="clear" w:color="auto" w:fill="auto"/>
            <w:vAlign w:val="center"/>
            <w:hideMark/>
          </w:tcPr>
          <w:p w14:paraId="5B8A08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r>
      <w:tr w:rsidR="008C0B44" w:rsidRPr="00EF3AC1" w14:paraId="570D3364" w14:textId="77777777" w:rsidTr="00EA2019">
        <w:trPr>
          <w:trHeight w:val="170"/>
        </w:trPr>
        <w:tc>
          <w:tcPr>
            <w:tcW w:w="621" w:type="pct"/>
            <w:shd w:val="clear" w:color="auto" w:fill="auto"/>
            <w:vAlign w:val="center"/>
            <w:hideMark/>
          </w:tcPr>
          <w:p w14:paraId="25173C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38" w:type="pct"/>
            <w:shd w:val="clear" w:color="auto" w:fill="auto"/>
            <w:vAlign w:val="center"/>
            <w:hideMark/>
          </w:tcPr>
          <w:p w14:paraId="0785FE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1,07</w:t>
            </w:r>
          </w:p>
        </w:tc>
        <w:tc>
          <w:tcPr>
            <w:tcW w:w="438" w:type="pct"/>
            <w:shd w:val="clear" w:color="auto" w:fill="auto"/>
            <w:vAlign w:val="center"/>
            <w:hideMark/>
          </w:tcPr>
          <w:p w14:paraId="3A6EA7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38" w:type="pct"/>
            <w:shd w:val="clear" w:color="auto" w:fill="auto"/>
            <w:vAlign w:val="center"/>
            <w:hideMark/>
          </w:tcPr>
          <w:p w14:paraId="421283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5B3BB8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38" w:type="pct"/>
            <w:shd w:val="clear" w:color="auto" w:fill="auto"/>
            <w:vAlign w:val="center"/>
            <w:hideMark/>
          </w:tcPr>
          <w:p w14:paraId="1D12F1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8" w:type="pct"/>
            <w:shd w:val="clear" w:color="auto" w:fill="auto"/>
            <w:vAlign w:val="center"/>
            <w:hideMark/>
          </w:tcPr>
          <w:p w14:paraId="7ABC01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438" w:type="pct"/>
            <w:shd w:val="clear" w:color="auto" w:fill="auto"/>
            <w:vAlign w:val="center"/>
            <w:hideMark/>
          </w:tcPr>
          <w:p w14:paraId="19A596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438" w:type="pct"/>
            <w:shd w:val="clear" w:color="auto" w:fill="auto"/>
            <w:vAlign w:val="center"/>
            <w:hideMark/>
          </w:tcPr>
          <w:p w14:paraId="009E2B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1,32</w:t>
            </w:r>
          </w:p>
        </w:tc>
        <w:tc>
          <w:tcPr>
            <w:tcW w:w="438" w:type="pct"/>
            <w:shd w:val="clear" w:color="auto" w:fill="auto"/>
            <w:vAlign w:val="center"/>
            <w:hideMark/>
          </w:tcPr>
          <w:p w14:paraId="4EF49A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1,33</w:t>
            </w:r>
          </w:p>
        </w:tc>
        <w:tc>
          <w:tcPr>
            <w:tcW w:w="438" w:type="pct"/>
            <w:shd w:val="clear" w:color="auto" w:fill="auto"/>
            <w:vAlign w:val="center"/>
            <w:hideMark/>
          </w:tcPr>
          <w:p w14:paraId="18E9A9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1,33</w:t>
            </w:r>
          </w:p>
        </w:tc>
      </w:tr>
      <w:tr w:rsidR="008C0B44" w:rsidRPr="00EF3AC1" w14:paraId="4F5F2706" w14:textId="77777777" w:rsidTr="00EA2019">
        <w:trPr>
          <w:trHeight w:val="170"/>
        </w:trPr>
        <w:tc>
          <w:tcPr>
            <w:tcW w:w="621" w:type="pct"/>
            <w:shd w:val="clear" w:color="auto" w:fill="auto"/>
            <w:vAlign w:val="center"/>
            <w:hideMark/>
          </w:tcPr>
          <w:p w14:paraId="307954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38" w:type="pct"/>
            <w:shd w:val="clear" w:color="auto" w:fill="auto"/>
            <w:vAlign w:val="center"/>
            <w:hideMark/>
          </w:tcPr>
          <w:p w14:paraId="39B33A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38" w:type="pct"/>
            <w:shd w:val="clear" w:color="auto" w:fill="auto"/>
            <w:vAlign w:val="center"/>
            <w:hideMark/>
          </w:tcPr>
          <w:p w14:paraId="2BE7B4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1,09</w:t>
            </w:r>
          </w:p>
        </w:tc>
        <w:tc>
          <w:tcPr>
            <w:tcW w:w="438" w:type="pct"/>
            <w:shd w:val="clear" w:color="auto" w:fill="auto"/>
            <w:vAlign w:val="center"/>
            <w:hideMark/>
          </w:tcPr>
          <w:p w14:paraId="73173E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38" w:type="pct"/>
            <w:shd w:val="clear" w:color="auto" w:fill="auto"/>
            <w:vAlign w:val="center"/>
            <w:hideMark/>
          </w:tcPr>
          <w:p w14:paraId="5DC69B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438" w:type="pct"/>
            <w:shd w:val="clear" w:color="auto" w:fill="auto"/>
            <w:vAlign w:val="center"/>
            <w:hideMark/>
          </w:tcPr>
          <w:p w14:paraId="273941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38" w:type="pct"/>
            <w:shd w:val="clear" w:color="auto" w:fill="auto"/>
            <w:vAlign w:val="center"/>
            <w:hideMark/>
          </w:tcPr>
          <w:p w14:paraId="5A93FF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7AC696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2F84D5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1607C7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38" w:type="pct"/>
            <w:shd w:val="clear" w:color="auto" w:fill="auto"/>
            <w:vAlign w:val="center"/>
            <w:hideMark/>
          </w:tcPr>
          <w:p w14:paraId="43848E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r>
      <w:tr w:rsidR="008C0B44" w:rsidRPr="00EF3AC1" w14:paraId="4437D548" w14:textId="77777777" w:rsidTr="00EA2019">
        <w:trPr>
          <w:trHeight w:val="170"/>
        </w:trPr>
        <w:tc>
          <w:tcPr>
            <w:tcW w:w="621" w:type="pct"/>
            <w:shd w:val="clear" w:color="auto" w:fill="auto"/>
            <w:vAlign w:val="center"/>
            <w:hideMark/>
          </w:tcPr>
          <w:p w14:paraId="1068E7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38" w:type="pct"/>
            <w:shd w:val="clear" w:color="auto" w:fill="auto"/>
            <w:vAlign w:val="center"/>
            <w:hideMark/>
          </w:tcPr>
          <w:p w14:paraId="239156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38" w:type="pct"/>
            <w:shd w:val="clear" w:color="auto" w:fill="auto"/>
            <w:vAlign w:val="center"/>
            <w:hideMark/>
          </w:tcPr>
          <w:p w14:paraId="199EFB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032341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7AA703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744DF7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438" w:type="pct"/>
            <w:shd w:val="clear" w:color="auto" w:fill="auto"/>
            <w:vAlign w:val="center"/>
            <w:hideMark/>
          </w:tcPr>
          <w:p w14:paraId="6E22DC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438" w:type="pct"/>
            <w:shd w:val="clear" w:color="auto" w:fill="auto"/>
            <w:vAlign w:val="center"/>
            <w:hideMark/>
          </w:tcPr>
          <w:p w14:paraId="4A626C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0,989</w:t>
            </w:r>
          </w:p>
        </w:tc>
        <w:tc>
          <w:tcPr>
            <w:tcW w:w="438" w:type="pct"/>
            <w:shd w:val="clear" w:color="auto" w:fill="auto"/>
            <w:vAlign w:val="center"/>
            <w:hideMark/>
          </w:tcPr>
          <w:p w14:paraId="3CE90D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0,962</w:t>
            </w:r>
          </w:p>
        </w:tc>
        <w:tc>
          <w:tcPr>
            <w:tcW w:w="438" w:type="pct"/>
            <w:shd w:val="clear" w:color="auto" w:fill="auto"/>
            <w:vAlign w:val="center"/>
            <w:hideMark/>
          </w:tcPr>
          <w:p w14:paraId="53BD2D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w:t>
            </w:r>
          </w:p>
        </w:tc>
        <w:tc>
          <w:tcPr>
            <w:tcW w:w="438" w:type="pct"/>
            <w:shd w:val="clear" w:color="auto" w:fill="auto"/>
            <w:vAlign w:val="center"/>
            <w:hideMark/>
          </w:tcPr>
          <w:p w14:paraId="1B8E7C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0,895</w:t>
            </w:r>
          </w:p>
        </w:tc>
      </w:tr>
      <w:tr w:rsidR="008C0B44" w:rsidRPr="00EF3AC1" w14:paraId="21EBA8E2" w14:textId="77777777" w:rsidTr="00EA2019">
        <w:trPr>
          <w:trHeight w:val="170"/>
        </w:trPr>
        <w:tc>
          <w:tcPr>
            <w:tcW w:w="621" w:type="pct"/>
            <w:shd w:val="clear" w:color="auto" w:fill="auto"/>
            <w:vAlign w:val="center"/>
            <w:hideMark/>
          </w:tcPr>
          <w:p w14:paraId="2CFDF7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38" w:type="pct"/>
            <w:shd w:val="clear" w:color="auto" w:fill="auto"/>
            <w:vAlign w:val="center"/>
            <w:hideMark/>
          </w:tcPr>
          <w:p w14:paraId="260753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0,997</w:t>
            </w:r>
          </w:p>
        </w:tc>
        <w:tc>
          <w:tcPr>
            <w:tcW w:w="438" w:type="pct"/>
            <w:shd w:val="clear" w:color="auto" w:fill="auto"/>
            <w:vAlign w:val="center"/>
            <w:hideMark/>
          </w:tcPr>
          <w:p w14:paraId="022873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0,984</w:t>
            </w:r>
          </w:p>
        </w:tc>
        <w:tc>
          <w:tcPr>
            <w:tcW w:w="438" w:type="pct"/>
            <w:shd w:val="clear" w:color="auto" w:fill="auto"/>
            <w:vAlign w:val="center"/>
            <w:hideMark/>
          </w:tcPr>
          <w:p w14:paraId="64F687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0,964</w:t>
            </w:r>
          </w:p>
        </w:tc>
        <w:tc>
          <w:tcPr>
            <w:tcW w:w="438" w:type="pct"/>
            <w:shd w:val="clear" w:color="auto" w:fill="auto"/>
            <w:vAlign w:val="center"/>
            <w:hideMark/>
          </w:tcPr>
          <w:p w14:paraId="60BFDE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0,938</w:t>
            </w:r>
          </w:p>
        </w:tc>
        <w:tc>
          <w:tcPr>
            <w:tcW w:w="438" w:type="pct"/>
            <w:shd w:val="clear" w:color="auto" w:fill="auto"/>
            <w:vAlign w:val="center"/>
            <w:hideMark/>
          </w:tcPr>
          <w:p w14:paraId="3BD05F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0,906</w:t>
            </w:r>
          </w:p>
        </w:tc>
        <w:tc>
          <w:tcPr>
            <w:tcW w:w="438" w:type="pct"/>
            <w:shd w:val="clear" w:color="auto" w:fill="auto"/>
            <w:vAlign w:val="center"/>
            <w:hideMark/>
          </w:tcPr>
          <w:p w14:paraId="43DD91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w:t>
            </w:r>
          </w:p>
        </w:tc>
        <w:tc>
          <w:tcPr>
            <w:tcW w:w="438" w:type="pct"/>
            <w:shd w:val="clear" w:color="auto" w:fill="auto"/>
            <w:vAlign w:val="center"/>
            <w:hideMark/>
          </w:tcPr>
          <w:p w14:paraId="261D53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w:t>
            </w:r>
          </w:p>
        </w:tc>
        <w:tc>
          <w:tcPr>
            <w:tcW w:w="438" w:type="pct"/>
            <w:shd w:val="clear" w:color="auto" w:fill="auto"/>
            <w:vAlign w:val="center"/>
            <w:hideMark/>
          </w:tcPr>
          <w:p w14:paraId="4E22DF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0,787</w:t>
            </w:r>
          </w:p>
        </w:tc>
        <w:tc>
          <w:tcPr>
            <w:tcW w:w="438" w:type="pct"/>
            <w:shd w:val="clear" w:color="auto" w:fill="auto"/>
            <w:vAlign w:val="center"/>
            <w:hideMark/>
          </w:tcPr>
          <w:p w14:paraId="2AF214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0,742</w:t>
            </w:r>
          </w:p>
        </w:tc>
        <w:tc>
          <w:tcPr>
            <w:tcW w:w="438" w:type="pct"/>
            <w:shd w:val="clear" w:color="auto" w:fill="auto"/>
            <w:vAlign w:val="center"/>
            <w:hideMark/>
          </w:tcPr>
          <w:p w14:paraId="241A59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0,695</w:t>
            </w:r>
          </w:p>
        </w:tc>
      </w:tr>
      <w:tr w:rsidR="008C0B44" w:rsidRPr="00EF3AC1" w14:paraId="14236802" w14:textId="77777777" w:rsidTr="00EA2019">
        <w:trPr>
          <w:trHeight w:val="170"/>
        </w:trPr>
        <w:tc>
          <w:tcPr>
            <w:tcW w:w="621" w:type="pct"/>
            <w:shd w:val="clear" w:color="auto" w:fill="auto"/>
            <w:vAlign w:val="center"/>
            <w:hideMark/>
          </w:tcPr>
          <w:p w14:paraId="68BAB4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38" w:type="pct"/>
            <w:shd w:val="clear" w:color="auto" w:fill="auto"/>
            <w:vAlign w:val="center"/>
            <w:hideMark/>
          </w:tcPr>
          <w:p w14:paraId="5DA4C6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438" w:type="pct"/>
            <w:shd w:val="clear" w:color="auto" w:fill="auto"/>
            <w:vAlign w:val="center"/>
            <w:hideMark/>
          </w:tcPr>
          <w:p w14:paraId="155711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0,935</w:t>
            </w:r>
          </w:p>
        </w:tc>
        <w:tc>
          <w:tcPr>
            <w:tcW w:w="438" w:type="pct"/>
            <w:shd w:val="clear" w:color="auto" w:fill="auto"/>
            <w:vAlign w:val="center"/>
            <w:hideMark/>
          </w:tcPr>
          <w:p w14:paraId="4835B3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0,893</w:t>
            </w:r>
          </w:p>
        </w:tc>
        <w:tc>
          <w:tcPr>
            <w:tcW w:w="438" w:type="pct"/>
            <w:shd w:val="clear" w:color="auto" w:fill="auto"/>
            <w:vAlign w:val="center"/>
            <w:hideMark/>
          </w:tcPr>
          <w:p w14:paraId="4F4293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0,847</w:t>
            </w:r>
          </w:p>
        </w:tc>
        <w:tc>
          <w:tcPr>
            <w:tcW w:w="438" w:type="pct"/>
            <w:shd w:val="clear" w:color="auto" w:fill="auto"/>
            <w:vAlign w:val="center"/>
            <w:hideMark/>
          </w:tcPr>
          <w:p w14:paraId="481820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0,797</w:t>
            </w:r>
          </w:p>
        </w:tc>
        <w:tc>
          <w:tcPr>
            <w:tcW w:w="438" w:type="pct"/>
            <w:shd w:val="clear" w:color="auto" w:fill="auto"/>
            <w:vAlign w:val="center"/>
            <w:hideMark/>
          </w:tcPr>
          <w:p w14:paraId="60A83E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0,745</w:t>
            </w:r>
          </w:p>
        </w:tc>
        <w:tc>
          <w:tcPr>
            <w:tcW w:w="438" w:type="pct"/>
            <w:shd w:val="clear" w:color="auto" w:fill="auto"/>
            <w:vAlign w:val="center"/>
            <w:hideMark/>
          </w:tcPr>
          <w:p w14:paraId="317F98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0,692</w:t>
            </w:r>
          </w:p>
        </w:tc>
        <w:tc>
          <w:tcPr>
            <w:tcW w:w="438" w:type="pct"/>
            <w:shd w:val="clear" w:color="auto" w:fill="auto"/>
            <w:vAlign w:val="center"/>
            <w:hideMark/>
          </w:tcPr>
          <w:p w14:paraId="06FAB0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0,639</w:t>
            </w:r>
          </w:p>
        </w:tc>
        <w:tc>
          <w:tcPr>
            <w:tcW w:w="438" w:type="pct"/>
            <w:shd w:val="clear" w:color="auto" w:fill="auto"/>
            <w:vAlign w:val="center"/>
            <w:hideMark/>
          </w:tcPr>
          <w:p w14:paraId="5A4B57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0,586</w:t>
            </w:r>
          </w:p>
        </w:tc>
        <w:tc>
          <w:tcPr>
            <w:tcW w:w="438" w:type="pct"/>
            <w:shd w:val="clear" w:color="auto" w:fill="auto"/>
            <w:vAlign w:val="center"/>
            <w:hideMark/>
          </w:tcPr>
          <w:p w14:paraId="176EE3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0,533</w:t>
            </w:r>
          </w:p>
        </w:tc>
      </w:tr>
      <w:tr w:rsidR="008C0B44" w:rsidRPr="00EF3AC1" w14:paraId="7F62F13E" w14:textId="77777777" w:rsidTr="00EA2019">
        <w:trPr>
          <w:trHeight w:val="170"/>
        </w:trPr>
        <w:tc>
          <w:tcPr>
            <w:tcW w:w="621" w:type="pct"/>
            <w:shd w:val="clear" w:color="auto" w:fill="auto"/>
            <w:vAlign w:val="center"/>
            <w:hideMark/>
          </w:tcPr>
          <w:p w14:paraId="2D59DD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38" w:type="pct"/>
            <w:shd w:val="clear" w:color="auto" w:fill="auto"/>
            <w:vAlign w:val="center"/>
            <w:hideMark/>
          </w:tcPr>
          <w:p w14:paraId="6BA0FF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0,945</w:t>
            </w:r>
          </w:p>
        </w:tc>
        <w:tc>
          <w:tcPr>
            <w:tcW w:w="438" w:type="pct"/>
            <w:shd w:val="clear" w:color="auto" w:fill="auto"/>
            <w:vAlign w:val="center"/>
            <w:hideMark/>
          </w:tcPr>
          <w:p w14:paraId="1A6AAC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0,885</w:t>
            </w:r>
          </w:p>
        </w:tc>
        <w:tc>
          <w:tcPr>
            <w:tcW w:w="438" w:type="pct"/>
            <w:shd w:val="clear" w:color="auto" w:fill="auto"/>
            <w:vAlign w:val="center"/>
            <w:hideMark/>
          </w:tcPr>
          <w:p w14:paraId="09594F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0,822</w:t>
            </w:r>
          </w:p>
        </w:tc>
        <w:tc>
          <w:tcPr>
            <w:tcW w:w="438" w:type="pct"/>
            <w:shd w:val="clear" w:color="auto" w:fill="auto"/>
            <w:vAlign w:val="center"/>
            <w:hideMark/>
          </w:tcPr>
          <w:p w14:paraId="42468E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0,758</w:t>
            </w:r>
          </w:p>
        </w:tc>
        <w:tc>
          <w:tcPr>
            <w:tcW w:w="438" w:type="pct"/>
            <w:shd w:val="clear" w:color="auto" w:fill="auto"/>
            <w:vAlign w:val="center"/>
            <w:hideMark/>
          </w:tcPr>
          <w:p w14:paraId="27D6D8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0,693</w:t>
            </w:r>
          </w:p>
        </w:tc>
        <w:tc>
          <w:tcPr>
            <w:tcW w:w="438" w:type="pct"/>
            <w:shd w:val="clear" w:color="auto" w:fill="auto"/>
            <w:vAlign w:val="center"/>
            <w:hideMark/>
          </w:tcPr>
          <w:p w14:paraId="784B62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0,629</w:t>
            </w:r>
          </w:p>
        </w:tc>
        <w:tc>
          <w:tcPr>
            <w:tcW w:w="438" w:type="pct"/>
            <w:shd w:val="clear" w:color="auto" w:fill="auto"/>
            <w:vAlign w:val="center"/>
            <w:hideMark/>
          </w:tcPr>
          <w:p w14:paraId="7F098B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0,567</w:t>
            </w:r>
          </w:p>
        </w:tc>
        <w:tc>
          <w:tcPr>
            <w:tcW w:w="438" w:type="pct"/>
            <w:shd w:val="clear" w:color="auto" w:fill="auto"/>
            <w:vAlign w:val="center"/>
            <w:hideMark/>
          </w:tcPr>
          <w:p w14:paraId="2C2D7E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0,506</w:t>
            </w:r>
          </w:p>
        </w:tc>
        <w:tc>
          <w:tcPr>
            <w:tcW w:w="438" w:type="pct"/>
            <w:shd w:val="clear" w:color="auto" w:fill="auto"/>
            <w:vAlign w:val="center"/>
            <w:hideMark/>
          </w:tcPr>
          <w:p w14:paraId="685E2B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0,449</w:t>
            </w:r>
          </w:p>
        </w:tc>
        <w:tc>
          <w:tcPr>
            <w:tcW w:w="438" w:type="pct"/>
            <w:shd w:val="clear" w:color="auto" w:fill="auto"/>
            <w:vAlign w:val="center"/>
            <w:hideMark/>
          </w:tcPr>
          <w:p w14:paraId="7FBFE28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0,395</w:t>
            </w:r>
          </w:p>
        </w:tc>
      </w:tr>
      <w:tr w:rsidR="008C0B44" w:rsidRPr="00EF3AC1" w14:paraId="36B55088" w14:textId="77777777" w:rsidTr="00EA2019">
        <w:trPr>
          <w:trHeight w:val="170"/>
        </w:trPr>
        <w:tc>
          <w:tcPr>
            <w:tcW w:w="621" w:type="pct"/>
            <w:shd w:val="clear" w:color="auto" w:fill="auto"/>
            <w:vAlign w:val="center"/>
            <w:hideMark/>
          </w:tcPr>
          <w:p w14:paraId="11CDD6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38" w:type="pct"/>
            <w:shd w:val="clear" w:color="auto" w:fill="auto"/>
            <w:vAlign w:val="center"/>
            <w:hideMark/>
          </w:tcPr>
          <w:p w14:paraId="20A60E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438" w:type="pct"/>
            <w:shd w:val="clear" w:color="auto" w:fill="auto"/>
            <w:vAlign w:val="center"/>
            <w:hideMark/>
          </w:tcPr>
          <w:p w14:paraId="1D8CAD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438" w:type="pct"/>
            <w:shd w:val="clear" w:color="auto" w:fill="auto"/>
            <w:vAlign w:val="center"/>
            <w:hideMark/>
          </w:tcPr>
          <w:p w14:paraId="38F288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0,785</w:t>
            </w:r>
          </w:p>
        </w:tc>
        <w:tc>
          <w:tcPr>
            <w:tcW w:w="438" w:type="pct"/>
            <w:shd w:val="clear" w:color="auto" w:fill="auto"/>
            <w:vAlign w:val="center"/>
            <w:hideMark/>
          </w:tcPr>
          <w:p w14:paraId="4B6A6F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0,712</w:t>
            </w:r>
          </w:p>
        </w:tc>
        <w:tc>
          <w:tcPr>
            <w:tcW w:w="438" w:type="pct"/>
            <w:shd w:val="clear" w:color="auto" w:fill="auto"/>
            <w:vAlign w:val="center"/>
            <w:hideMark/>
          </w:tcPr>
          <w:p w14:paraId="4D3567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w:t>
            </w:r>
            <w:r>
              <w:rPr>
                <w:rFonts w:eastAsia="Times New Roman"/>
                <w:sz w:val="18"/>
                <w:szCs w:val="18"/>
              </w:rPr>
              <w:t>0</w:t>
            </w:r>
          </w:p>
        </w:tc>
        <w:tc>
          <w:tcPr>
            <w:tcW w:w="438" w:type="pct"/>
            <w:shd w:val="clear" w:color="auto" w:fill="auto"/>
            <w:vAlign w:val="center"/>
            <w:hideMark/>
          </w:tcPr>
          <w:p w14:paraId="14C6F9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0,571</w:t>
            </w:r>
          </w:p>
        </w:tc>
        <w:tc>
          <w:tcPr>
            <w:tcW w:w="438" w:type="pct"/>
            <w:shd w:val="clear" w:color="auto" w:fill="auto"/>
            <w:vAlign w:val="center"/>
            <w:hideMark/>
          </w:tcPr>
          <w:p w14:paraId="305FDD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0,505</w:t>
            </w:r>
          </w:p>
        </w:tc>
        <w:tc>
          <w:tcPr>
            <w:tcW w:w="438" w:type="pct"/>
            <w:shd w:val="clear" w:color="auto" w:fill="auto"/>
            <w:vAlign w:val="center"/>
            <w:hideMark/>
          </w:tcPr>
          <w:p w14:paraId="68B5E4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0,443</w:t>
            </w:r>
          </w:p>
        </w:tc>
        <w:tc>
          <w:tcPr>
            <w:tcW w:w="438" w:type="pct"/>
            <w:shd w:val="clear" w:color="auto" w:fill="auto"/>
            <w:vAlign w:val="center"/>
            <w:hideMark/>
          </w:tcPr>
          <w:p w14:paraId="251D9F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0,385</w:t>
            </w:r>
          </w:p>
        </w:tc>
        <w:tc>
          <w:tcPr>
            <w:tcW w:w="438" w:type="pct"/>
            <w:shd w:val="clear" w:color="auto" w:fill="auto"/>
            <w:vAlign w:val="center"/>
            <w:hideMark/>
          </w:tcPr>
          <w:p w14:paraId="7C85DE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0,332</w:t>
            </w:r>
          </w:p>
        </w:tc>
      </w:tr>
      <w:tr w:rsidR="008C0B44" w:rsidRPr="00EF3AC1" w14:paraId="07909A82" w14:textId="77777777" w:rsidTr="00EA2019">
        <w:trPr>
          <w:trHeight w:val="170"/>
        </w:trPr>
        <w:tc>
          <w:tcPr>
            <w:tcW w:w="621" w:type="pct"/>
            <w:shd w:val="clear" w:color="auto" w:fill="auto"/>
            <w:vAlign w:val="center"/>
            <w:hideMark/>
          </w:tcPr>
          <w:p w14:paraId="64DF33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38" w:type="pct"/>
            <w:shd w:val="clear" w:color="auto" w:fill="auto"/>
            <w:vAlign w:val="center"/>
            <w:hideMark/>
          </w:tcPr>
          <w:p w14:paraId="61BEAA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438" w:type="pct"/>
            <w:shd w:val="clear" w:color="auto" w:fill="auto"/>
            <w:vAlign w:val="center"/>
            <w:hideMark/>
          </w:tcPr>
          <w:p w14:paraId="6AB0C7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w:t>
            </w:r>
          </w:p>
        </w:tc>
        <w:tc>
          <w:tcPr>
            <w:tcW w:w="438" w:type="pct"/>
            <w:shd w:val="clear" w:color="auto" w:fill="auto"/>
            <w:vAlign w:val="center"/>
            <w:hideMark/>
          </w:tcPr>
          <w:p w14:paraId="1ADBAA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0,745</w:t>
            </w:r>
          </w:p>
        </w:tc>
        <w:tc>
          <w:tcPr>
            <w:tcW w:w="438" w:type="pct"/>
            <w:shd w:val="clear" w:color="auto" w:fill="auto"/>
            <w:vAlign w:val="center"/>
            <w:hideMark/>
          </w:tcPr>
          <w:p w14:paraId="7839E0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0,663</w:t>
            </w:r>
          </w:p>
        </w:tc>
        <w:tc>
          <w:tcPr>
            <w:tcW w:w="438" w:type="pct"/>
            <w:shd w:val="clear" w:color="auto" w:fill="auto"/>
            <w:vAlign w:val="center"/>
            <w:hideMark/>
          </w:tcPr>
          <w:p w14:paraId="5F5540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0,585</w:t>
            </w:r>
          </w:p>
        </w:tc>
        <w:tc>
          <w:tcPr>
            <w:tcW w:w="438" w:type="pct"/>
            <w:shd w:val="clear" w:color="auto" w:fill="auto"/>
            <w:vAlign w:val="center"/>
            <w:hideMark/>
          </w:tcPr>
          <w:p w14:paraId="648F60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0,512</w:t>
            </w:r>
          </w:p>
        </w:tc>
        <w:tc>
          <w:tcPr>
            <w:tcW w:w="438" w:type="pct"/>
            <w:shd w:val="clear" w:color="auto" w:fill="auto"/>
            <w:vAlign w:val="center"/>
            <w:hideMark/>
          </w:tcPr>
          <w:p w14:paraId="6B6762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0,444</w:t>
            </w:r>
          </w:p>
        </w:tc>
        <w:tc>
          <w:tcPr>
            <w:tcW w:w="438" w:type="pct"/>
            <w:shd w:val="clear" w:color="auto" w:fill="auto"/>
            <w:vAlign w:val="center"/>
            <w:hideMark/>
          </w:tcPr>
          <w:p w14:paraId="784AD3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0,381</w:t>
            </w:r>
          </w:p>
        </w:tc>
        <w:tc>
          <w:tcPr>
            <w:tcW w:w="438" w:type="pct"/>
            <w:shd w:val="clear" w:color="auto" w:fill="auto"/>
            <w:vAlign w:val="center"/>
            <w:hideMark/>
          </w:tcPr>
          <w:p w14:paraId="69A182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0,324</w:t>
            </w:r>
          </w:p>
        </w:tc>
        <w:tc>
          <w:tcPr>
            <w:tcW w:w="438" w:type="pct"/>
            <w:shd w:val="clear" w:color="auto" w:fill="auto"/>
            <w:vAlign w:val="center"/>
            <w:hideMark/>
          </w:tcPr>
          <w:p w14:paraId="742341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0,272</w:t>
            </w:r>
          </w:p>
        </w:tc>
      </w:tr>
      <w:tr w:rsidR="008C0B44" w:rsidRPr="00EF3AC1" w14:paraId="5AE4CD7A" w14:textId="77777777" w:rsidTr="00EA2019">
        <w:trPr>
          <w:trHeight w:val="170"/>
        </w:trPr>
        <w:tc>
          <w:tcPr>
            <w:tcW w:w="621" w:type="pct"/>
            <w:shd w:val="clear" w:color="auto" w:fill="auto"/>
            <w:vAlign w:val="center"/>
            <w:hideMark/>
          </w:tcPr>
          <w:p w14:paraId="518426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38" w:type="pct"/>
            <w:shd w:val="clear" w:color="auto" w:fill="auto"/>
            <w:vAlign w:val="center"/>
            <w:hideMark/>
          </w:tcPr>
          <w:p w14:paraId="55C1E1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0,875</w:t>
            </w:r>
          </w:p>
        </w:tc>
        <w:tc>
          <w:tcPr>
            <w:tcW w:w="438" w:type="pct"/>
            <w:shd w:val="clear" w:color="auto" w:fill="auto"/>
            <w:vAlign w:val="center"/>
            <w:hideMark/>
          </w:tcPr>
          <w:p w14:paraId="09EA8D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0,757</w:t>
            </w:r>
          </w:p>
        </w:tc>
        <w:tc>
          <w:tcPr>
            <w:tcW w:w="438" w:type="pct"/>
            <w:shd w:val="clear" w:color="auto" w:fill="auto"/>
            <w:vAlign w:val="center"/>
            <w:hideMark/>
          </w:tcPr>
          <w:p w14:paraId="06524E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0,648</w:t>
            </w:r>
          </w:p>
        </w:tc>
        <w:tc>
          <w:tcPr>
            <w:tcW w:w="438" w:type="pct"/>
            <w:shd w:val="clear" w:color="auto" w:fill="auto"/>
            <w:vAlign w:val="center"/>
            <w:hideMark/>
          </w:tcPr>
          <w:p w14:paraId="1E9B5D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0,549</w:t>
            </w:r>
          </w:p>
        </w:tc>
        <w:tc>
          <w:tcPr>
            <w:tcW w:w="438" w:type="pct"/>
            <w:shd w:val="clear" w:color="auto" w:fill="auto"/>
            <w:vAlign w:val="center"/>
            <w:hideMark/>
          </w:tcPr>
          <w:p w14:paraId="496648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0,459</w:t>
            </w:r>
          </w:p>
        </w:tc>
        <w:tc>
          <w:tcPr>
            <w:tcW w:w="438" w:type="pct"/>
            <w:shd w:val="clear" w:color="auto" w:fill="auto"/>
            <w:vAlign w:val="center"/>
            <w:hideMark/>
          </w:tcPr>
          <w:p w14:paraId="73F985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0,381</w:t>
            </w:r>
          </w:p>
        </w:tc>
        <w:tc>
          <w:tcPr>
            <w:tcW w:w="438" w:type="pct"/>
            <w:shd w:val="clear" w:color="auto" w:fill="auto"/>
            <w:vAlign w:val="center"/>
            <w:hideMark/>
          </w:tcPr>
          <w:p w14:paraId="4685BE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w:t>
            </w:r>
            <w:r>
              <w:rPr>
                <w:rFonts w:eastAsia="Times New Roman"/>
                <w:sz w:val="18"/>
                <w:szCs w:val="18"/>
              </w:rPr>
              <w:t>0</w:t>
            </w:r>
          </w:p>
        </w:tc>
        <w:tc>
          <w:tcPr>
            <w:tcW w:w="438" w:type="pct"/>
            <w:shd w:val="clear" w:color="auto" w:fill="auto"/>
            <w:vAlign w:val="center"/>
            <w:hideMark/>
          </w:tcPr>
          <w:p w14:paraId="13E36E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0,25</w:t>
            </w:r>
            <w:r>
              <w:rPr>
                <w:rFonts w:eastAsia="Times New Roman"/>
                <w:sz w:val="18"/>
                <w:szCs w:val="18"/>
              </w:rPr>
              <w:t>0</w:t>
            </w:r>
          </w:p>
        </w:tc>
        <w:tc>
          <w:tcPr>
            <w:tcW w:w="438" w:type="pct"/>
            <w:shd w:val="clear" w:color="auto" w:fill="auto"/>
            <w:vAlign w:val="center"/>
            <w:hideMark/>
          </w:tcPr>
          <w:p w14:paraId="1709E0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0,198</w:t>
            </w:r>
          </w:p>
        </w:tc>
        <w:tc>
          <w:tcPr>
            <w:tcW w:w="438" w:type="pct"/>
            <w:shd w:val="clear" w:color="auto" w:fill="auto"/>
            <w:vAlign w:val="center"/>
            <w:hideMark/>
          </w:tcPr>
          <w:p w14:paraId="70FDFD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0,155</w:t>
            </w:r>
          </w:p>
        </w:tc>
      </w:tr>
      <w:tr w:rsidR="008C0B44" w:rsidRPr="00EF3AC1" w14:paraId="2DD7FB7A" w14:textId="77777777" w:rsidTr="00EA2019">
        <w:trPr>
          <w:trHeight w:val="170"/>
        </w:trPr>
        <w:tc>
          <w:tcPr>
            <w:tcW w:w="621" w:type="pct"/>
            <w:shd w:val="clear" w:color="auto" w:fill="auto"/>
            <w:vAlign w:val="center"/>
            <w:hideMark/>
          </w:tcPr>
          <w:p w14:paraId="16ABB0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38" w:type="pct"/>
            <w:shd w:val="clear" w:color="auto" w:fill="auto"/>
            <w:vAlign w:val="center"/>
            <w:hideMark/>
          </w:tcPr>
          <w:p w14:paraId="539121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0,843</w:t>
            </w:r>
          </w:p>
        </w:tc>
        <w:tc>
          <w:tcPr>
            <w:tcW w:w="438" w:type="pct"/>
            <w:shd w:val="clear" w:color="auto" w:fill="auto"/>
            <w:vAlign w:val="center"/>
            <w:hideMark/>
          </w:tcPr>
          <w:p w14:paraId="01B976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0,702</w:t>
            </w:r>
          </w:p>
        </w:tc>
        <w:tc>
          <w:tcPr>
            <w:tcW w:w="438" w:type="pct"/>
            <w:shd w:val="clear" w:color="auto" w:fill="auto"/>
            <w:vAlign w:val="center"/>
            <w:hideMark/>
          </w:tcPr>
          <w:p w14:paraId="430204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0,576</w:t>
            </w:r>
          </w:p>
        </w:tc>
        <w:tc>
          <w:tcPr>
            <w:tcW w:w="438" w:type="pct"/>
            <w:shd w:val="clear" w:color="auto" w:fill="auto"/>
            <w:vAlign w:val="center"/>
            <w:hideMark/>
          </w:tcPr>
          <w:p w14:paraId="3F6709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0,467</w:t>
            </w:r>
          </w:p>
        </w:tc>
        <w:tc>
          <w:tcPr>
            <w:tcW w:w="438" w:type="pct"/>
            <w:shd w:val="clear" w:color="auto" w:fill="auto"/>
            <w:vAlign w:val="center"/>
            <w:hideMark/>
          </w:tcPr>
          <w:p w14:paraId="6EE3FA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0,373</w:t>
            </w:r>
          </w:p>
        </w:tc>
        <w:tc>
          <w:tcPr>
            <w:tcW w:w="438" w:type="pct"/>
            <w:shd w:val="clear" w:color="auto" w:fill="auto"/>
            <w:vAlign w:val="center"/>
            <w:hideMark/>
          </w:tcPr>
          <w:p w14:paraId="3B1822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0,293</w:t>
            </w:r>
          </w:p>
        </w:tc>
        <w:tc>
          <w:tcPr>
            <w:tcW w:w="438" w:type="pct"/>
            <w:shd w:val="clear" w:color="auto" w:fill="auto"/>
            <w:vAlign w:val="center"/>
            <w:hideMark/>
          </w:tcPr>
          <w:p w14:paraId="27FBAD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0,227</w:t>
            </w:r>
          </w:p>
        </w:tc>
        <w:tc>
          <w:tcPr>
            <w:tcW w:w="438" w:type="pct"/>
            <w:shd w:val="clear" w:color="auto" w:fill="auto"/>
            <w:vAlign w:val="center"/>
            <w:hideMark/>
          </w:tcPr>
          <w:p w14:paraId="7D4276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0,172</w:t>
            </w:r>
          </w:p>
        </w:tc>
        <w:tc>
          <w:tcPr>
            <w:tcW w:w="438" w:type="pct"/>
            <w:shd w:val="clear" w:color="auto" w:fill="auto"/>
            <w:vAlign w:val="center"/>
            <w:hideMark/>
          </w:tcPr>
          <w:p w14:paraId="79D65B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0,128</w:t>
            </w:r>
          </w:p>
        </w:tc>
        <w:tc>
          <w:tcPr>
            <w:tcW w:w="438" w:type="pct"/>
            <w:shd w:val="clear" w:color="auto" w:fill="auto"/>
            <w:vAlign w:val="center"/>
            <w:hideMark/>
          </w:tcPr>
          <w:p w14:paraId="2F716F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0,093</w:t>
            </w:r>
          </w:p>
        </w:tc>
      </w:tr>
      <w:tr w:rsidR="008C0B44" w:rsidRPr="00EF3AC1" w14:paraId="25376772" w14:textId="77777777" w:rsidTr="00EA2019">
        <w:trPr>
          <w:trHeight w:val="170"/>
        </w:trPr>
        <w:tc>
          <w:tcPr>
            <w:tcW w:w="621" w:type="pct"/>
            <w:shd w:val="clear" w:color="auto" w:fill="auto"/>
            <w:vAlign w:val="center"/>
            <w:hideMark/>
          </w:tcPr>
          <w:p w14:paraId="51D747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38" w:type="pct"/>
            <w:shd w:val="clear" w:color="auto" w:fill="auto"/>
            <w:vAlign w:val="center"/>
            <w:hideMark/>
          </w:tcPr>
          <w:p w14:paraId="4ACD55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0,823</w:t>
            </w:r>
          </w:p>
        </w:tc>
        <w:tc>
          <w:tcPr>
            <w:tcW w:w="438" w:type="pct"/>
            <w:shd w:val="clear" w:color="auto" w:fill="auto"/>
            <w:vAlign w:val="center"/>
            <w:hideMark/>
          </w:tcPr>
          <w:p w14:paraId="4243B3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0,667</w:t>
            </w:r>
          </w:p>
        </w:tc>
        <w:tc>
          <w:tcPr>
            <w:tcW w:w="438" w:type="pct"/>
            <w:shd w:val="clear" w:color="auto" w:fill="auto"/>
            <w:vAlign w:val="center"/>
            <w:hideMark/>
          </w:tcPr>
          <w:p w14:paraId="3A568E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0,533</w:t>
            </w:r>
          </w:p>
        </w:tc>
        <w:tc>
          <w:tcPr>
            <w:tcW w:w="438" w:type="pct"/>
            <w:shd w:val="clear" w:color="auto" w:fill="auto"/>
            <w:vAlign w:val="center"/>
            <w:hideMark/>
          </w:tcPr>
          <w:p w14:paraId="25937D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w:t>
            </w:r>
            <w:r>
              <w:rPr>
                <w:rFonts w:eastAsia="Times New Roman"/>
                <w:sz w:val="18"/>
                <w:szCs w:val="18"/>
              </w:rPr>
              <w:t>0</w:t>
            </w:r>
          </w:p>
        </w:tc>
        <w:tc>
          <w:tcPr>
            <w:tcW w:w="438" w:type="pct"/>
            <w:shd w:val="clear" w:color="auto" w:fill="auto"/>
            <w:vAlign w:val="center"/>
            <w:hideMark/>
          </w:tcPr>
          <w:p w14:paraId="263CEB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0,325</w:t>
            </w:r>
          </w:p>
        </w:tc>
        <w:tc>
          <w:tcPr>
            <w:tcW w:w="438" w:type="pct"/>
            <w:shd w:val="clear" w:color="auto" w:fill="auto"/>
            <w:vAlign w:val="center"/>
            <w:hideMark/>
          </w:tcPr>
          <w:p w14:paraId="0A26F0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0,247</w:t>
            </w:r>
          </w:p>
        </w:tc>
        <w:tc>
          <w:tcPr>
            <w:tcW w:w="438" w:type="pct"/>
            <w:shd w:val="clear" w:color="auto" w:fill="auto"/>
            <w:vAlign w:val="center"/>
            <w:hideMark/>
          </w:tcPr>
          <w:p w14:paraId="12E14C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0,184</w:t>
            </w:r>
          </w:p>
        </w:tc>
        <w:tc>
          <w:tcPr>
            <w:tcW w:w="438" w:type="pct"/>
            <w:shd w:val="clear" w:color="auto" w:fill="auto"/>
            <w:vAlign w:val="center"/>
            <w:hideMark/>
          </w:tcPr>
          <w:p w14:paraId="683338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0,134</w:t>
            </w:r>
          </w:p>
        </w:tc>
        <w:tc>
          <w:tcPr>
            <w:tcW w:w="438" w:type="pct"/>
            <w:shd w:val="clear" w:color="auto" w:fill="auto"/>
            <w:vAlign w:val="center"/>
            <w:hideMark/>
          </w:tcPr>
          <w:p w14:paraId="100B79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0,095</w:t>
            </w:r>
          </w:p>
        </w:tc>
        <w:tc>
          <w:tcPr>
            <w:tcW w:w="438" w:type="pct"/>
            <w:shd w:val="clear" w:color="auto" w:fill="auto"/>
            <w:vAlign w:val="center"/>
            <w:hideMark/>
          </w:tcPr>
          <w:p w14:paraId="23418F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0,065</w:t>
            </w:r>
          </w:p>
        </w:tc>
      </w:tr>
      <w:tr w:rsidR="008C0B44" w:rsidRPr="00EF3AC1" w14:paraId="32EE4321" w14:textId="77777777" w:rsidTr="00EA2019">
        <w:trPr>
          <w:trHeight w:val="170"/>
        </w:trPr>
        <w:tc>
          <w:tcPr>
            <w:tcW w:w="621" w:type="pct"/>
            <w:shd w:val="clear" w:color="auto" w:fill="auto"/>
            <w:vAlign w:val="center"/>
            <w:hideMark/>
          </w:tcPr>
          <w:p w14:paraId="598859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38" w:type="pct"/>
            <w:shd w:val="clear" w:color="auto" w:fill="auto"/>
            <w:vAlign w:val="center"/>
            <w:hideMark/>
          </w:tcPr>
          <w:p w14:paraId="5EDBA2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0,784</w:t>
            </w:r>
          </w:p>
        </w:tc>
        <w:tc>
          <w:tcPr>
            <w:tcW w:w="438" w:type="pct"/>
            <w:shd w:val="clear" w:color="auto" w:fill="auto"/>
            <w:vAlign w:val="center"/>
            <w:hideMark/>
          </w:tcPr>
          <w:p w14:paraId="2AFDDA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0,606</w:t>
            </w:r>
          </w:p>
        </w:tc>
        <w:tc>
          <w:tcPr>
            <w:tcW w:w="438" w:type="pct"/>
            <w:shd w:val="clear" w:color="auto" w:fill="auto"/>
            <w:vAlign w:val="center"/>
            <w:hideMark/>
          </w:tcPr>
          <w:p w14:paraId="67A554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0,459</w:t>
            </w:r>
          </w:p>
        </w:tc>
        <w:tc>
          <w:tcPr>
            <w:tcW w:w="438" w:type="pct"/>
            <w:shd w:val="clear" w:color="auto" w:fill="auto"/>
            <w:vAlign w:val="center"/>
            <w:hideMark/>
          </w:tcPr>
          <w:p w14:paraId="4CACE3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0,341</w:t>
            </w:r>
          </w:p>
        </w:tc>
        <w:tc>
          <w:tcPr>
            <w:tcW w:w="438" w:type="pct"/>
            <w:shd w:val="clear" w:color="auto" w:fill="auto"/>
            <w:vAlign w:val="center"/>
            <w:hideMark/>
          </w:tcPr>
          <w:p w14:paraId="1FA85F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0,248</w:t>
            </w:r>
          </w:p>
        </w:tc>
        <w:tc>
          <w:tcPr>
            <w:tcW w:w="438" w:type="pct"/>
            <w:shd w:val="clear" w:color="auto" w:fill="auto"/>
            <w:vAlign w:val="center"/>
            <w:hideMark/>
          </w:tcPr>
          <w:p w14:paraId="195966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0,175</w:t>
            </w:r>
          </w:p>
        </w:tc>
        <w:tc>
          <w:tcPr>
            <w:tcW w:w="438" w:type="pct"/>
            <w:shd w:val="clear" w:color="auto" w:fill="auto"/>
            <w:vAlign w:val="center"/>
            <w:hideMark/>
          </w:tcPr>
          <w:p w14:paraId="15CD35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w:t>
            </w:r>
            <w:r>
              <w:rPr>
                <w:rFonts w:eastAsia="Times New Roman"/>
                <w:sz w:val="18"/>
                <w:szCs w:val="18"/>
              </w:rPr>
              <w:t>0</w:t>
            </w:r>
          </w:p>
        </w:tc>
        <w:tc>
          <w:tcPr>
            <w:tcW w:w="438" w:type="pct"/>
            <w:shd w:val="clear" w:color="auto" w:fill="auto"/>
            <w:vAlign w:val="center"/>
            <w:hideMark/>
          </w:tcPr>
          <w:p w14:paraId="7C8D7F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w:t>
            </w:r>
            <w:r>
              <w:rPr>
                <w:rFonts w:eastAsia="Times New Roman"/>
                <w:sz w:val="18"/>
                <w:szCs w:val="18"/>
              </w:rPr>
              <w:t>0</w:t>
            </w:r>
          </w:p>
        </w:tc>
        <w:tc>
          <w:tcPr>
            <w:tcW w:w="438" w:type="pct"/>
            <w:shd w:val="clear" w:color="auto" w:fill="auto"/>
            <w:vAlign w:val="center"/>
            <w:hideMark/>
          </w:tcPr>
          <w:p w14:paraId="5B6235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0,052</w:t>
            </w:r>
          </w:p>
        </w:tc>
        <w:tc>
          <w:tcPr>
            <w:tcW w:w="438" w:type="pct"/>
            <w:shd w:val="clear" w:color="auto" w:fill="auto"/>
            <w:vAlign w:val="center"/>
            <w:hideMark/>
          </w:tcPr>
          <w:p w14:paraId="619F2F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0,032</w:t>
            </w:r>
          </w:p>
        </w:tc>
      </w:tr>
      <w:tr w:rsidR="008C0B44" w:rsidRPr="00EF3AC1" w14:paraId="0C655C5E" w14:textId="77777777" w:rsidTr="00EA2019">
        <w:trPr>
          <w:trHeight w:val="170"/>
        </w:trPr>
        <w:tc>
          <w:tcPr>
            <w:tcW w:w="621" w:type="pct"/>
            <w:shd w:val="clear" w:color="auto" w:fill="auto"/>
            <w:vAlign w:val="center"/>
            <w:hideMark/>
          </w:tcPr>
          <w:p w14:paraId="799205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38" w:type="pct"/>
            <w:shd w:val="clear" w:color="auto" w:fill="auto"/>
            <w:vAlign w:val="center"/>
            <w:hideMark/>
          </w:tcPr>
          <w:p w14:paraId="71EDE3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0,765</w:t>
            </w:r>
          </w:p>
        </w:tc>
        <w:tc>
          <w:tcPr>
            <w:tcW w:w="438" w:type="pct"/>
            <w:shd w:val="clear" w:color="auto" w:fill="auto"/>
            <w:vAlign w:val="center"/>
            <w:hideMark/>
          </w:tcPr>
          <w:p w14:paraId="4E2F17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0,574</w:t>
            </w:r>
          </w:p>
        </w:tc>
        <w:tc>
          <w:tcPr>
            <w:tcW w:w="438" w:type="pct"/>
            <w:shd w:val="clear" w:color="auto" w:fill="auto"/>
            <w:vAlign w:val="center"/>
            <w:hideMark/>
          </w:tcPr>
          <w:p w14:paraId="7FB75A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0,422</w:t>
            </w:r>
          </w:p>
        </w:tc>
        <w:tc>
          <w:tcPr>
            <w:tcW w:w="438" w:type="pct"/>
            <w:shd w:val="clear" w:color="auto" w:fill="auto"/>
            <w:vAlign w:val="center"/>
            <w:hideMark/>
          </w:tcPr>
          <w:p w14:paraId="3820CF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0,303</w:t>
            </w:r>
          </w:p>
        </w:tc>
        <w:tc>
          <w:tcPr>
            <w:tcW w:w="438" w:type="pct"/>
            <w:shd w:val="clear" w:color="auto" w:fill="auto"/>
            <w:vAlign w:val="center"/>
            <w:hideMark/>
          </w:tcPr>
          <w:p w14:paraId="5DCE5F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0,212</w:t>
            </w:r>
          </w:p>
        </w:tc>
        <w:tc>
          <w:tcPr>
            <w:tcW w:w="438" w:type="pct"/>
            <w:shd w:val="clear" w:color="auto" w:fill="auto"/>
            <w:vAlign w:val="center"/>
            <w:hideMark/>
          </w:tcPr>
          <w:p w14:paraId="513E02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0,143</w:t>
            </w:r>
          </w:p>
        </w:tc>
        <w:tc>
          <w:tcPr>
            <w:tcW w:w="438" w:type="pct"/>
            <w:shd w:val="clear" w:color="auto" w:fill="auto"/>
            <w:vAlign w:val="center"/>
            <w:hideMark/>
          </w:tcPr>
          <w:p w14:paraId="52F8AF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0,094</w:t>
            </w:r>
          </w:p>
        </w:tc>
        <w:tc>
          <w:tcPr>
            <w:tcW w:w="438" w:type="pct"/>
            <w:shd w:val="clear" w:color="auto" w:fill="auto"/>
            <w:vAlign w:val="center"/>
            <w:hideMark/>
          </w:tcPr>
          <w:p w14:paraId="298259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0,059</w:t>
            </w:r>
          </w:p>
        </w:tc>
        <w:tc>
          <w:tcPr>
            <w:tcW w:w="438" w:type="pct"/>
            <w:shd w:val="clear" w:color="auto" w:fill="auto"/>
            <w:vAlign w:val="center"/>
            <w:hideMark/>
          </w:tcPr>
          <w:p w14:paraId="08C023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0,036</w:t>
            </w:r>
          </w:p>
        </w:tc>
        <w:tc>
          <w:tcPr>
            <w:tcW w:w="438" w:type="pct"/>
            <w:shd w:val="clear" w:color="auto" w:fill="auto"/>
            <w:vAlign w:val="center"/>
            <w:hideMark/>
          </w:tcPr>
          <w:p w14:paraId="4E256A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w:t>
            </w:r>
          </w:p>
        </w:tc>
      </w:tr>
      <w:tr w:rsidR="008C0B44" w:rsidRPr="00EF3AC1" w14:paraId="382FB479" w14:textId="77777777" w:rsidTr="00EA2019">
        <w:trPr>
          <w:trHeight w:val="170"/>
        </w:trPr>
        <w:tc>
          <w:tcPr>
            <w:tcW w:w="621" w:type="pct"/>
            <w:shd w:val="clear" w:color="auto" w:fill="auto"/>
            <w:vAlign w:val="center"/>
            <w:hideMark/>
          </w:tcPr>
          <w:p w14:paraId="279536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38" w:type="pct"/>
            <w:shd w:val="clear" w:color="auto" w:fill="auto"/>
            <w:vAlign w:val="center"/>
            <w:hideMark/>
          </w:tcPr>
          <w:p w14:paraId="225C6B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0,752</w:t>
            </w:r>
          </w:p>
        </w:tc>
        <w:tc>
          <w:tcPr>
            <w:tcW w:w="438" w:type="pct"/>
            <w:shd w:val="clear" w:color="auto" w:fill="auto"/>
            <w:vAlign w:val="center"/>
            <w:hideMark/>
          </w:tcPr>
          <w:p w14:paraId="4E8628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0,558</w:t>
            </w:r>
          </w:p>
        </w:tc>
        <w:tc>
          <w:tcPr>
            <w:tcW w:w="438" w:type="pct"/>
            <w:shd w:val="clear" w:color="auto" w:fill="auto"/>
            <w:vAlign w:val="center"/>
            <w:hideMark/>
          </w:tcPr>
          <w:p w14:paraId="0BBC5A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0,398</w:t>
            </w:r>
          </w:p>
        </w:tc>
        <w:tc>
          <w:tcPr>
            <w:tcW w:w="438" w:type="pct"/>
            <w:shd w:val="clear" w:color="auto" w:fill="auto"/>
            <w:vAlign w:val="center"/>
            <w:hideMark/>
          </w:tcPr>
          <w:p w14:paraId="53E366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0,278</w:t>
            </w:r>
          </w:p>
        </w:tc>
        <w:tc>
          <w:tcPr>
            <w:tcW w:w="438" w:type="pct"/>
            <w:shd w:val="clear" w:color="auto" w:fill="auto"/>
            <w:vAlign w:val="center"/>
            <w:hideMark/>
          </w:tcPr>
          <w:p w14:paraId="55D17F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0,189</w:t>
            </w:r>
          </w:p>
        </w:tc>
        <w:tc>
          <w:tcPr>
            <w:tcW w:w="438" w:type="pct"/>
            <w:shd w:val="clear" w:color="auto" w:fill="auto"/>
            <w:vAlign w:val="center"/>
            <w:hideMark/>
          </w:tcPr>
          <w:p w14:paraId="612506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0,123</w:t>
            </w:r>
          </w:p>
        </w:tc>
        <w:tc>
          <w:tcPr>
            <w:tcW w:w="438" w:type="pct"/>
            <w:shd w:val="clear" w:color="auto" w:fill="auto"/>
            <w:vAlign w:val="center"/>
            <w:hideMark/>
          </w:tcPr>
          <w:p w14:paraId="6485BB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0,078</w:t>
            </w:r>
          </w:p>
        </w:tc>
        <w:tc>
          <w:tcPr>
            <w:tcW w:w="438" w:type="pct"/>
            <w:shd w:val="clear" w:color="auto" w:fill="auto"/>
            <w:vAlign w:val="center"/>
            <w:hideMark/>
          </w:tcPr>
          <w:p w14:paraId="797829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0,047</w:t>
            </w:r>
          </w:p>
        </w:tc>
        <w:tc>
          <w:tcPr>
            <w:tcW w:w="438" w:type="pct"/>
            <w:shd w:val="clear" w:color="auto" w:fill="auto"/>
            <w:vAlign w:val="center"/>
            <w:hideMark/>
          </w:tcPr>
          <w:p w14:paraId="11D9E5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0,028</w:t>
            </w:r>
          </w:p>
        </w:tc>
        <w:tc>
          <w:tcPr>
            <w:tcW w:w="438" w:type="pct"/>
            <w:shd w:val="clear" w:color="auto" w:fill="auto"/>
            <w:vAlign w:val="center"/>
            <w:hideMark/>
          </w:tcPr>
          <w:p w14:paraId="6F58AE9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0,015</w:t>
            </w:r>
          </w:p>
        </w:tc>
      </w:tr>
      <w:tr w:rsidR="008C0B44" w:rsidRPr="00EF3AC1" w14:paraId="6C7518F5" w14:textId="77777777" w:rsidTr="00EA2019">
        <w:trPr>
          <w:trHeight w:val="170"/>
        </w:trPr>
        <w:tc>
          <w:tcPr>
            <w:tcW w:w="621" w:type="pct"/>
            <w:shd w:val="clear" w:color="auto" w:fill="auto"/>
            <w:vAlign w:val="center"/>
            <w:hideMark/>
          </w:tcPr>
          <w:p w14:paraId="192B4E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38" w:type="pct"/>
            <w:shd w:val="clear" w:color="auto" w:fill="auto"/>
            <w:vAlign w:val="center"/>
            <w:hideMark/>
          </w:tcPr>
          <w:p w14:paraId="2D6085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0,727</w:t>
            </w:r>
          </w:p>
        </w:tc>
        <w:tc>
          <w:tcPr>
            <w:tcW w:w="438" w:type="pct"/>
            <w:shd w:val="clear" w:color="auto" w:fill="auto"/>
            <w:vAlign w:val="center"/>
            <w:hideMark/>
          </w:tcPr>
          <w:p w14:paraId="6AE6C1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0,513</w:t>
            </w:r>
          </w:p>
        </w:tc>
        <w:tc>
          <w:tcPr>
            <w:tcW w:w="438" w:type="pct"/>
            <w:shd w:val="clear" w:color="auto" w:fill="auto"/>
            <w:vAlign w:val="center"/>
            <w:hideMark/>
          </w:tcPr>
          <w:p w14:paraId="31A78A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0,353</w:t>
            </w:r>
          </w:p>
        </w:tc>
        <w:tc>
          <w:tcPr>
            <w:tcW w:w="438" w:type="pct"/>
            <w:shd w:val="clear" w:color="auto" w:fill="auto"/>
            <w:vAlign w:val="center"/>
            <w:hideMark/>
          </w:tcPr>
          <w:p w14:paraId="03820D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0,235</w:t>
            </w:r>
          </w:p>
        </w:tc>
        <w:tc>
          <w:tcPr>
            <w:tcW w:w="438" w:type="pct"/>
            <w:shd w:val="clear" w:color="auto" w:fill="auto"/>
            <w:vAlign w:val="center"/>
            <w:hideMark/>
          </w:tcPr>
          <w:p w14:paraId="2F3FC6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0,151</w:t>
            </w:r>
          </w:p>
        </w:tc>
        <w:tc>
          <w:tcPr>
            <w:tcW w:w="438" w:type="pct"/>
            <w:shd w:val="clear" w:color="auto" w:fill="auto"/>
            <w:vAlign w:val="center"/>
            <w:hideMark/>
          </w:tcPr>
          <w:p w14:paraId="3CBFFE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0,093</w:t>
            </w:r>
          </w:p>
        </w:tc>
        <w:tc>
          <w:tcPr>
            <w:tcW w:w="438" w:type="pct"/>
            <w:shd w:val="clear" w:color="auto" w:fill="auto"/>
            <w:vAlign w:val="center"/>
            <w:hideMark/>
          </w:tcPr>
          <w:p w14:paraId="2C9B93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0,055</w:t>
            </w:r>
          </w:p>
        </w:tc>
        <w:tc>
          <w:tcPr>
            <w:tcW w:w="438" w:type="pct"/>
            <w:shd w:val="clear" w:color="auto" w:fill="auto"/>
            <w:vAlign w:val="center"/>
            <w:hideMark/>
          </w:tcPr>
          <w:p w14:paraId="676E4B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38" w:type="pct"/>
            <w:shd w:val="clear" w:color="auto" w:fill="auto"/>
            <w:vAlign w:val="center"/>
            <w:hideMark/>
          </w:tcPr>
          <w:p w14:paraId="0D50BB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0,016</w:t>
            </w:r>
          </w:p>
        </w:tc>
        <w:tc>
          <w:tcPr>
            <w:tcW w:w="438" w:type="pct"/>
            <w:shd w:val="clear" w:color="auto" w:fill="auto"/>
            <w:vAlign w:val="center"/>
            <w:hideMark/>
          </w:tcPr>
          <w:p w14:paraId="6D262C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0,008</w:t>
            </w:r>
          </w:p>
        </w:tc>
      </w:tr>
    </w:tbl>
    <w:p w14:paraId="634B6337"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5"/>
        <w:gridCol w:w="776"/>
        <w:gridCol w:w="791"/>
        <w:gridCol w:w="893"/>
        <w:gridCol w:w="893"/>
        <w:gridCol w:w="761"/>
        <w:gridCol w:w="778"/>
        <w:gridCol w:w="778"/>
        <w:gridCol w:w="893"/>
        <w:gridCol w:w="893"/>
        <w:gridCol w:w="774"/>
      </w:tblGrid>
      <w:tr w:rsidR="008C0B44" w:rsidRPr="00EF3AC1" w14:paraId="38CB1916" w14:textId="77777777" w:rsidTr="00EA2019">
        <w:trPr>
          <w:trHeight w:val="283"/>
          <w:tblHeader/>
        </w:trPr>
        <w:tc>
          <w:tcPr>
            <w:tcW w:w="597" w:type="pct"/>
            <w:vMerge w:val="restart"/>
            <w:shd w:val="clear" w:color="auto" w:fill="auto"/>
            <w:vAlign w:val="center"/>
            <w:hideMark/>
          </w:tcPr>
          <w:p w14:paraId="5E2A2AB1" w14:textId="77777777" w:rsidR="008C0B44" w:rsidRPr="00EF3AC1"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lastRenderedPageBreak/>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03" w:type="pct"/>
            <w:gridSpan w:val="10"/>
            <w:shd w:val="clear" w:color="auto" w:fill="auto"/>
            <w:vAlign w:val="center"/>
            <w:hideMark/>
          </w:tcPr>
          <w:p w14:paraId="12B4AFDB" w14:textId="77777777" w:rsidR="008C0B44" w:rsidRPr="00EF3AC1" w:rsidRDefault="00B258F6"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0DA1D041" w14:textId="77777777" w:rsidTr="00934614">
        <w:trPr>
          <w:trHeight w:val="283"/>
          <w:tblHeader/>
        </w:trPr>
        <w:tc>
          <w:tcPr>
            <w:tcW w:w="597" w:type="pct"/>
            <w:vMerge/>
            <w:tcBorders>
              <w:bottom w:val="single" w:sz="4" w:space="0" w:color="auto"/>
            </w:tcBorders>
            <w:vAlign w:val="center"/>
            <w:hideMark/>
          </w:tcPr>
          <w:p w14:paraId="628E2121" w14:textId="77777777" w:rsidR="008C0B44" w:rsidRPr="00EF3AC1" w:rsidRDefault="008C0B44" w:rsidP="0007021C">
            <w:pPr>
              <w:keepNext/>
              <w:spacing w:line="240" w:lineRule="auto"/>
              <w:ind w:firstLine="0"/>
              <w:jc w:val="left"/>
              <w:rPr>
                <w:rFonts w:eastAsia="Times New Roman"/>
                <w:sz w:val="18"/>
                <w:szCs w:val="18"/>
              </w:rPr>
            </w:pPr>
          </w:p>
        </w:tc>
        <w:tc>
          <w:tcPr>
            <w:tcW w:w="415" w:type="pct"/>
            <w:tcBorders>
              <w:bottom w:val="single" w:sz="4" w:space="0" w:color="auto"/>
            </w:tcBorders>
            <w:shd w:val="clear" w:color="auto" w:fill="auto"/>
            <w:vAlign w:val="center"/>
            <w:hideMark/>
          </w:tcPr>
          <w:p w14:paraId="0199DB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p>
        </w:tc>
        <w:tc>
          <w:tcPr>
            <w:tcW w:w="423" w:type="pct"/>
            <w:tcBorders>
              <w:bottom w:val="single" w:sz="4" w:space="0" w:color="auto"/>
            </w:tcBorders>
            <w:shd w:val="clear" w:color="auto" w:fill="auto"/>
            <w:vAlign w:val="center"/>
            <w:hideMark/>
          </w:tcPr>
          <w:p w14:paraId="06831E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p>
        </w:tc>
        <w:tc>
          <w:tcPr>
            <w:tcW w:w="478" w:type="pct"/>
            <w:tcBorders>
              <w:bottom w:val="single" w:sz="4" w:space="0" w:color="auto"/>
            </w:tcBorders>
            <w:shd w:val="clear" w:color="auto" w:fill="auto"/>
            <w:vAlign w:val="center"/>
            <w:hideMark/>
          </w:tcPr>
          <w:p w14:paraId="6F3A54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w:t>
            </w:r>
          </w:p>
        </w:tc>
        <w:tc>
          <w:tcPr>
            <w:tcW w:w="478" w:type="pct"/>
            <w:tcBorders>
              <w:bottom w:val="single" w:sz="4" w:space="0" w:color="auto"/>
            </w:tcBorders>
            <w:shd w:val="clear" w:color="auto" w:fill="auto"/>
            <w:vAlign w:val="center"/>
            <w:hideMark/>
          </w:tcPr>
          <w:p w14:paraId="2BBD85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w:t>
            </w:r>
          </w:p>
        </w:tc>
        <w:tc>
          <w:tcPr>
            <w:tcW w:w="407" w:type="pct"/>
            <w:tcBorders>
              <w:bottom w:val="single" w:sz="4" w:space="0" w:color="auto"/>
            </w:tcBorders>
            <w:shd w:val="clear" w:color="auto" w:fill="auto"/>
            <w:vAlign w:val="center"/>
            <w:hideMark/>
          </w:tcPr>
          <w:p w14:paraId="20B841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w:t>
            </w:r>
          </w:p>
        </w:tc>
        <w:tc>
          <w:tcPr>
            <w:tcW w:w="416" w:type="pct"/>
            <w:tcBorders>
              <w:bottom w:val="single" w:sz="4" w:space="0" w:color="auto"/>
            </w:tcBorders>
            <w:shd w:val="clear" w:color="auto" w:fill="auto"/>
            <w:vAlign w:val="center"/>
            <w:hideMark/>
          </w:tcPr>
          <w:p w14:paraId="57B45F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w:t>
            </w:r>
          </w:p>
        </w:tc>
        <w:tc>
          <w:tcPr>
            <w:tcW w:w="416" w:type="pct"/>
            <w:tcBorders>
              <w:bottom w:val="single" w:sz="4" w:space="0" w:color="auto"/>
            </w:tcBorders>
            <w:shd w:val="clear" w:color="auto" w:fill="auto"/>
            <w:vAlign w:val="center"/>
            <w:hideMark/>
          </w:tcPr>
          <w:p w14:paraId="3DC55E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w:t>
            </w:r>
          </w:p>
        </w:tc>
        <w:tc>
          <w:tcPr>
            <w:tcW w:w="478" w:type="pct"/>
            <w:tcBorders>
              <w:bottom w:val="single" w:sz="4" w:space="0" w:color="auto"/>
            </w:tcBorders>
            <w:shd w:val="clear" w:color="auto" w:fill="auto"/>
            <w:vAlign w:val="center"/>
            <w:hideMark/>
          </w:tcPr>
          <w:p w14:paraId="57C586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w:t>
            </w:r>
          </w:p>
        </w:tc>
        <w:tc>
          <w:tcPr>
            <w:tcW w:w="478" w:type="pct"/>
            <w:tcBorders>
              <w:bottom w:val="single" w:sz="4" w:space="0" w:color="auto"/>
            </w:tcBorders>
            <w:shd w:val="clear" w:color="auto" w:fill="auto"/>
            <w:vAlign w:val="center"/>
            <w:hideMark/>
          </w:tcPr>
          <w:p w14:paraId="4FC48CE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w:t>
            </w:r>
          </w:p>
        </w:tc>
        <w:tc>
          <w:tcPr>
            <w:tcW w:w="416" w:type="pct"/>
            <w:tcBorders>
              <w:bottom w:val="single" w:sz="4" w:space="0" w:color="auto"/>
            </w:tcBorders>
            <w:shd w:val="clear" w:color="auto" w:fill="auto"/>
            <w:vAlign w:val="center"/>
            <w:hideMark/>
          </w:tcPr>
          <w:p w14:paraId="425D3A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w:t>
            </w:r>
          </w:p>
        </w:tc>
      </w:tr>
      <w:tr w:rsidR="008C0B44" w:rsidRPr="00EF3AC1" w14:paraId="212F45D1" w14:textId="77777777" w:rsidTr="00934614">
        <w:trPr>
          <w:trHeight w:val="283"/>
        </w:trPr>
        <w:tc>
          <w:tcPr>
            <w:tcW w:w="5000" w:type="pct"/>
            <w:gridSpan w:val="11"/>
            <w:tcBorders>
              <w:top w:val="single" w:sz="4" w:space="0" w:color="auto"/>
            </w:tcBorders>
            <w:shd w:val="clear" w:color="auto" w:fill="auto"/>
            <w:vAlign w:val="center"/>
            <w:hideMark/>
          </w:tcPr>
          <w:p w14:paraId="13BEFE52"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2,5</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0D64F4BB" w14:textId="77777777" w:rsidTr="007042BB">
        <w:trPr>
          <w:trHeight w:val="20"/>
        </w:trPr>
        <w:tc>
          <w:tcPr>
            <w:tcW w:w="597" w:type="pct"/>
            <w:shd w:val="clear" w:color="auto" w:fill="auto"/>
            <w:vAlign w:val="center"/>
            <w:hideMark/>
          </w:tcPr>
          <w:p w14:paraId="2D9614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0,001</w:t>
            </w:r>
          </w:p>
        </w:tc>
        <w:tc>
          <w:tcPr>
            <w:tcW w:w="415" w:type="pct"/>
            <w:shd w:val="clear" w:color="auto" w:fill="auto"/>
            <w:vAlign w:val="center"/>
            <w:hideMark/>
          </w:tcPr>
          <w:p w14:paraId="71AFA18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17,2</w:t>
            </w:r>
          </w:p>
        </w:tc>
        <w:tc>
          <w:tcPr>
            <w:tcW w:w="423" w:type="pct"/>
            <w:shd w:val="clear" w:color="auto" w:fill="auto"/>
            <w:vAlign w:val="center"/>
            <w:hideMark/>
          </w:tcPr>
          <w:p w14:paraId="79D552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19,9</w:t>
            </w:r>
          </w:p>
        </w:tc>
        <w:tc>
          <w:tcPr>
            <w:tcW w:w="478" w:type="pct"/>
            <w:shd w:val="clear" w:color="auto" w:fill="auto"/>
            <w:vAlign w:val="center"/>
            <w:hideMark/>
          </w:tcPr>
          <w:p w14:paraId="07D72F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22,6</w:t>
            </w:r>
          </w:p>
        </w:tc>
        <w:tc>
          <w:tcPr>
            <w:tcW w:w="478" w:type="pct"/>
            <w:shd w:val="clear" w:color="auto" w:fill="auto"/>
            <w:vAlign w:val="center"/>
            <w:hideMark/>
          </w:tcPr>
          <w:p w14:paraId="6555CD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25,6</w:t>
            </w:r>
          </w:p>
        </w:tc>
        <w:tc>
          <w:tcPr>
            <w:tcW w:w="407" w:type="pct"/>
            <w:shd w:val="clear" w:color="auto" w:fill="auto"/>
            <w:vAlign w:val="center"/>
            <w:hideMark/>
          </w:tcPr>
          <w:p w14:paraId="27BD12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28,7</w:t>
            </w:r>
          </w:p>
        </w:tc>
        <w:tc>
          <w:tcPr>
            <w:tcW w:w="416" w:type="pct"/>
            <w:shd w:val="clear" w:color="auto" w:fill="auto"/>
            <w:vAlign w:val="center"/>
            <w:hideMark/>
          </w:tcPr>
          <w:p w14:paraId="1B86AF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32,1</w:t>
            </w:r>
          </w:p>
        </w:tc>
        <w:tc>
          <w:tcPr>
            <w:tcW w:w="416" w:type="pct"/>
            <w:shd w:val="clear" w:color="auto" w:fill="auto"/>
            <w:vAlign w:val="center"/>
            <w:hideMark/>
          </w:tcPr>
          <w:p w14:paraId="190DF6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35,8</w:t>
            </w:r>
          </w:p>
        </w:tc>
        <w:tc>
          <w:tcPr>
            <w:tcW w:w="478" w:type="pct"/>
            <w:shd w:val="clear" w:color="auto" w:fill="auto"/>
            <w:vAlign w:val="center"/>
            <w:hideMark/>
          </w:tcPr>
          <w:p w14:paraId="47AD12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39,7</w:t>
            </w:r>
          </w:p>
        </w:tc>
        <w:tc>
          <w:tcPr>
            <w:tcW w:w="478" w:type="pct"/>
            <w:shd w:val="clear" w:color="auto" w:fill="auto"/>
            <w:vAlign w:val="center"/>
            <w:hideMark/>
          </w:tcPr>
          <w:p w14:paraId="55A103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43,9</w:t>
            </w:r>
          </w:p>
        </w:tc>
        <w:tc>
          <w:tcPr>
            <w:tcW w:w="416" w:type="pct"/>
            <w:shd w:val="clear" w:color="auto" w:fill="auto"/>
            <w:vAlign w:val="center"/>
            <w:hideMark/>
          </w:tcPr>
          <w:p w14:paraId="1D02BE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48,4</w:t>
            </w:r>
          </w:p>
        </w:tc>
      </w:tr>
      <w:tr w:rsidR="008C0B44" w:rsidRPr="00EF3AC1" w14:paraId="1029381B" w14:textId="77777777" w:rsidTr="007042BB">
        <w:trPr>
          <w:trHeight w:val="20"/>
        </w:trPr>
        <w:tc>
          <w:tcPr>
            <w:tcW w:w="597" w:type="pct"/>
            <w:shd w:val="clear" w:color="auto" w:fill="auto"/>
            <w:vAlign w:val="center"/>
            <w:hideMark/>
          </w:tcPr>
          <w:p w14:paraId="750D6C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0,01</w:t>
            </w:r>
          </w:p>
        </w:tc>
        <w:tc>
          <w:tcPr>
            <w:tcW w:w="415" w:type="pct"/>
            <w:shd w:val="clear" w:color="auto" w:fill="auto"/>
            <w:vAlign w:val="center"/>
            <w:hideMark/>
          </w:tcPr>
          <w:p w14:paraId="1EF8BD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12,8</w:t>
            </w:r>
          </w:p>
        </w:tc>
        <w:tc>
          <w:tcPr>
            <w:tcW w:w="423" w:type="pct"/>
            <w:shd w:val="clear" w:color="auto" w:fill="auto"/>
            <w:vAlign w:val="center"/>
            <w:hideMark/>
          </w:tcPr>
          <w:p w14:paraId="47897C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78" w:type="pct"/>
            <w:shd w:val="clear" w:color="auto" w:fill="auto"/>
            <w:vAlign w:val="center"/>
            <w:hideMark/>
          </w:tcPr>
          <w:p w14:paraId="00683E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16,4</w:t>
            </w:r>
          </w:p>
        </w:tc>
        <w:tc>
          <w:tcPr>
            <w:tcW w:w="478" w:type="pct"/>
            <w:shd w:val="clear" w:color="auto" w:fill="auto"/>
            <w:vAlign w:val="center"/>
            <w:hideMark/>
          </w:tcPr>
          <w:p w14:paraId="3A2488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18,4</w:t>
            </w:r>
          </w:p>
        </w:tc>
        <w:tc>
          <w:tcPr>
            <w:tcW w:w="407" w:type="pct"/>
            <w:shd w:val="clear" w:color="auto" w:fill="auto"/>
            <w:vAlign w:val="center"/>
            <w:hideMark/>
          </w:tcPr>
          <w:p w14:paraId="2696654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20,4</w:t>
            </w:r>
          </w:p>
        </w:tc>
        <w:tc>
          <w:tcPr>
            <w:tcW w:w="416" w:type="pct"/>
            <w:shd w:val="clear" w:color="auto" w:fill="auto"/>
            <w:vAlign w:val="center"/>
            <w:hideMark/>
          </w:tcPr>
          <w:p w14:paraId="72B852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22,5</w:t>
            </w:r>
          </w:p>
        </w:tc>
        <w:tc>
          <w:tcPr>
            <w:tcW w:w="416" w:type="pct"/>
            <w:shd w:val="clear" w:color="auto" w:fill="auto"/>
            <w:vAlign w:val="center"/>
            <w:hideMark/>
          </w:tcPr>
          <w:p w14:paraId="24510F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24,7</w:t>
            </w:r>
          </w:p>
        </w:tc>
        <w:tc>
          <w:tcPr>
            <w:tcW w:w="478" w:type="pct"/>
            <w:shd w:val="clear" w:color="auto" w:fill="auto"/>
            <w:vAlign w:val="center"/>
            <w:hideMark/>
          </w:tcPr>
          <w:p w14:paraId="54DCF7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w:t>
            </w:r>
            <w:r>
              <w:rPr>
                <w:rFonts w:eastAsia="Times New Roman"/>
                <w:sz w:val="18"/>
                <w:szCs w:val="18"/>
              </w:rPr>
              <w:t>,0</w:t>
            </w:r>
          </w:p>
        </w:tc>
        <w:tc>
          <w:tcPr>
            <w:tcW w:w="478" w:type="pct"/>
            <w:shd w:val="clear" w:color="auto" w:fill="auto"/>
            <w:vAlign w:val="center"/>
            <w:hideMark/>
          </w:tcPr>
          <w:p w14:paraId="3C0816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29,3</w:t>
            </w:r>
          </w:p>
        </w:tc>
        <w:tc>
          <w:tcPr>
            <w:tcW w:w="416" w:type="pct"/>
            <w:shd w:val="clear" w:color="auto" w:fill="auto"/>
            <w:vAlign w:val="center"/>
            <w:hideMark/>
          </w:tcPr>
          <w:p w14:paraId="1D5991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31,9</w:t>
            </w:r>
          </w:p>
        </w:tc>
      </w:tr>
      <w:tr w:rsidR="008C0B44" w:rsidRPr="00EF3AC1" w14:paraId="5D08B6D9" w14:textId="77777777" w:rsidTr="007042BB">
        <w:trPr>
          <w:trHeight w:val="20"/>
        </w:trPr>
        <w:tc>
          <w:tcPr>
            <w:tcW w:w="597" w:type="pct"/>
            <w:shd w:val="clear" w:color="auto" w:fill="auto"/>
            <w:vAlign w:val="center"/>
            <w:hideMark/>
          </w:tcPr>
          <w:p w14:paraId="185A2F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15" w:type="pct"/>
            <w:shd w:val="clear" w:color="auto" w:fill="auto"/>
            <w:vAlign w:val="center"/>
            <w:hideMark/>
          </w:tcPr>
          <w:p w14:paraId="56DF73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23" w:type="pct"/>
            <w:shd w:val="clear" w:color="auto" w:fill="auto"/>
            <w:vAlign w:val="center"/>
            <w:hideMark/>
          </w:tcPr>
          <w:p w14:paraId="5556BE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78" w:type="pct"/>
            <w:shd w:val="clear" w:color="auto" w:fill="auto"/>
            <w:vAlign w:val="center"/>
            <w:hideMark/>
          </w:tcPr>
          <w:p w14:paraId="7BE139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13,7</w:t>
            </w:r>
          </w:p>
        </w:tc>
        <w:tc>
          <w:tcPr>
            <w:tcW w:w="478" w:type="pct"/>
            <w:shd w:val="clear" w:color="auto" w:fill="auto"/>
            <w:vAlign w:val="center"/>
            <w:hideMark/>
          </w:tcPr>
          <w:p w14:paraId="0A7043D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15,2</w:t>
            </w:r>
          </w:p>
        </w:tc>
        <w:tc>
          <w:tcPr>
            <w:tcW w:w="407" w:type="pct"/>
            <w:shd w:val="clear" w:color="auto" w:fill="auto"/>
            <w:vAlign w:val="center"/>
            <w:hideMark/>
          </w:tcPr>
          <w:p w14:paraId="0FE7CD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16,8</w:t>
            </w:r>
          </w:p>
        </w:tc>
        <w:tc>
          <w:tcPr>
            <w:tcW w:w="416" w:type="pct"/>
            <w:shd w:val="clear" w:color="auto" w:fill="auto"/>
            <w:vAlign w:val="center"/>
            <w:hideMark/>
          </w:tcPr>
          <w:p w14:paraId="4ABDB0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18,5</w:t>
            </w:r>
          </w:p>
        </w:tc>
        <w:tc>
          <w:tcPr>
            <w:tcW w:w="416" w:type="pct"/>
            <w:shd w:val="clear" w:color="auto" w:fill="auto"/>
            <w:vAlign w:val="center"/>
            <w:hideMark/>
          </w:tcPr>
          <w:p w14:paraId="6A20E2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20,2</w:t>
            </w:r>
          </w:p>
        </w:tc>
        <w:tc>
          <w:tcPr>
            <w:tcW w:w="478" w:type="pct"/>
            <w:shd w:val="clear" w:color="auto" w:fill="auto"/>
            <w:vAlign w:val="center"/>
            <w:hideMark/>
          </w:tcPr>
          <w:p w14:paraId="0A9928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22,1</w:t>
            </w:r>
          </w:p>
        </w:tc>
        <w:tc>
          <w:tcPr>
            <w:tcW w:w="478" w:type="pct"/>
            <w:shd w:val="clear" w:color="auto" w:fill="auto"/>
            <w:vAlign w:val="center"/>
            <w:hideMark/>
          </w:tcPr>
          <w:p w14:paraId="30A1AC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w:t>
            </w:r>
            <w:r>
              <w:rPr>
                <w:rFonts w:eastAsia="Times New Roman"/>
                <w:sz w:val="18"/>
                <w:szCs w:val="18"/>
              </w:rPr>
              <w:t>,0</w:t>
            </w:r>
          </w:p>
        </w:tc>
        <w:tc>
          <w:tcPr>
            <w:tcW w:w="416" w:type="pct"/>
            <w:shd w:val="clear" w:color="auto" w:fill="auto"/>
            <w:vAlign w:val="center"/>
            <w:hideMark/>
          </w:tcPr>
          <w:p w14:paraId="456C0B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r>
      <w:tr w:rsidR="008C0B44" w:rsidRPr="00EF3AC1" w14:paraId="7C83FC67" w14:textId="77777777" w:rsidTr="007042BB">
        <w:trPr>
          <w:trHeight w:val="20"/>
        </w:trPr>
        <w:tc>
          <w:tcPr>
            <w:tcW w:w="597" w:type="pct"/>
            <w:shd w:val="clear" w:color="auto" w:fill="auto"/>
            <w:vAlign w:val="center"/>
            <w:hideMark/>
          </w:tcPr>
          <w:p w14:paraId="325B9C3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15" w:type="pct"/>
            <w:shd w:val="clear" w:color="auto" w:fill="auto"/>
            <w:vAlign w:val="center"/>
            <w:hideMark/>
          </w:tcPr>
          <w:p w14:paraId="7F84CD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9,92</w:t>
            </w:r>
          </w:p>
        </w:tc>
        <w:tc>
          <w:tcPr>
            <w:tcW w:w="423" w:type="pct"/>
            <w:shd w:val="clear" w:color="auto" w:fill="auto"/>
            <w:vAlign w:val="center"/>
            <w:hideMark/>
          </w:tcPr>
          <w:p w14:paraId="24D48F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11,2</w:t>
            </w:r>
          </w:p>
        </w:tc>
        <w:tc>
          <w:tcPr>
            <w:tcW w:w="478" w:type="pct"/>
            <w:shd w:val="clear" w:color="auto" w:fill="auto"/>
            <w:vAlign w:val="center"/>
            <w:hideMark/>
          </w:tcPr>
          <w:p w14:paraId="09A0F0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78" w:type="pct"/>
            <w:shd w:val="clear" w:color="auto" w:fill="auto"/>
            <w:vAlign w:val="center"/>
            <w:hideMark/>
          </w:tcPr>
          <w:p w14:paraId="7E3639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13,8</w:t>
            </w:r>
          </w:p>
        </w:tc>
        <w:tc>
          <w:tcPr>
            <w:tcW w:w="407" w:type="pct"/>
            <w:shd w:val="clear" w:color="auto" w:fill="auto"/>
            <w:vAlign w:val="center"/>
            <w:hideMark/>
          </w:tcPr>
          <w:p w14:paraId="013D8B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15,2</w:t>
            </w:r>
          </w:p>
        </w:tc>
        <w:tc>
          <w:tcPr>
            <w:tcW w:w="416" w:type="pct"/>
            <w:shd w:val="clear" w:color="auto" w:fill="auto"/>
            <w:vAlign w:val="center"/>
            <w:hideMark/>
          </w:tcPr>
          <w:p w14:paraId="312296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16,7</w:t>
            </w:r>
          </w:p>
        </w:tc>
        <w:tc>
          <w:tcPr>
            <w:tcW w:w="416" w:type="pct"/>
            <w:shd w:val="clear" w:color="auto" w:fill="auto"/>
            <w:vAlign w:val="center"/>
            <w:hideMark/>
          </w:tcPr>
          <w:p w14:paraId="16F66A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18,2</w:t>
            </w:r>
          </w:p>
        </w:tc>
        <w:tc>
          <w:tcPr>
            <w:tcW w:w="478" w:type="pct"/>
            <w:shd w:val="clear" w:color="auto" w:fill="auto"/>
            <w:vAlign w:val="center"/>
            <w:hideMark/>
          </w:tcPr>
          <w:p w14:paraId="066A30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19,8</w:t>
            </w:r>
          </w:p>
        </w:tc>
        <w:tc>
          <w:tcPr>
            <w:tcW w:w="478" w:type="pct"/>
            <w:shd w:val="clear" w:color="auto" w:fill="auto"/>
            <w:vAlign w:val="center"/>
            <w:hideMark/>
          </w:tcPr>
          <w:p w14:paraId="32DAA5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21,5</w:t>
            </w:r>
          </w:p>
        </w:tc>
        <w:tc>
          <w:tcPr>
            <w:tcW w:w="416" w:type="pct"/>
            <w:shd w:val="clear" w:color="auto" w:fill="auto"/>
            <w:vAlign w:val="center"/>
            <w:hideMark/>
          </w:tcPr>
          <w:p w14:paraId="090AC0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23,2</w:t>
            </w:r>
          </w:p>
        </w:tc>
      </w:tr>
      <w:tr w:rsidR="008C0B44" w:rsidRPr="00EF3AC1" w14:paraId="05967446" w14:textId="77777777" w:rsidTr="007042BB">
        <w:trPr>
          <w:trHeight w:val="20"/>
        </w:trPr>
        <w:tc>
          <w:tcPr>
            <w:tcW w:w="597" w:type="pct"/>
            <w:shd w:val="clear" w:color="auto" w:fill="auto"/>
            <w:vAlign w:val="center"/>
            <w:hideMark/>
          </w:tcPr>
          <w:p w14:paraId="6E7700D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15" w:type="pct"/>
            <w:shd w:val="clear" w:color="auto" w:fill="auto"/>
            <w:vAlign w:val="center"/>
            <w:hideMark/>
          </w:tcPr>
          <w:p w14:paraId="66679B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8,76</w:t>
            </w:r>
          </w:p>
        </w:tc>
        <w:tc>
          <w:tcPr>
            <w:tcW w:w="423" w:type="pct"/>
            <w:shd w:val="clear" w:color="auto" w:fill="auto"/>
            <w:vAlign w:val="center"/>
            <w:hideMark/>
          </w:tcPr>
          <w:p w14:paraId="2FC78E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9,81</w:t>
            </w:r>
          </w:p>
        </w:tc>
        <w:tc>
          <w:tcPr>
            <w:tcW w:w="478" w:type="pct"/>
            <w:shd w:val="clear" w:color="auto" w:fill="auto"/>
            <w:vAlign w:val="center"/>
            <w:hideMark/>
          </w:tcPr>
          <w:p w14:paraId="15C5A2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10,9</w:t>
            </w:r>
          </w:p>
        </w:tc>
        <w:tc>
          <w:tcPr>
            <w:tcW w:w="478" w:type="pct"/>
            <w:shd w:val="clear" w:color="auto" w:fill="auto"/>
            <w:vAlign w:val="center"/>
            <w:hideMark/>
          </w:tcPr>
          <w:p w14:paraId="59F80E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07" w:type="pct"/>
            <w:shd w:val="clear" w:color="auto" w:fill="auto"/>
            <w:vAlign w:val="center"/>
            <w:hideMark/>
          </w:tcPr>
          <w:p w14:paraId="1C5E68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16" w:type="pct"/>
            <w:shd w:val="clear" w:color="auto" w:fill="auto"/>
            <w:vAlign w:val="center"/>
            <w:hideMark/>
          </w:tcPr>
          <w:p w14:paraId="6CDA31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14,4</w:t>
            </w:r>
          </w:p>
        </w:tc>
        <w:tc>
          <w:tcPr>
            <w:tcW w:w="416" w:type="pct"/>
            <w:shd w:val="clear" w:color="auto" w:fill="auto"/>
            <w:vAlign w:val="center"/>
            <w:hideMark/>
          </w:tcPr>
          <w:p w14:paraId="099FB7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15,7</w:t>
            </w:r>
          </w:p>
        </w:tc>
        <w:tc>
          <w:tcPr>
            <w:tcW w:w="478" w:type="pct"/>
            <w:shd w:val="clear" w:color="auto" w:fill="auto"/>
            <w:vAlign w:val="center"/>
            <w:hideMark/>
          </w:tcPr>
          <w:p w14:paraId="4F58D2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78" w:type="pct"/>
            <w:shd w:val="clear" w:color="auto" w:fill="auto"/>
            <w:vAlign w:val="center"/>
            <w:hideMark/>
          </w:tcPr>
          <w:p w14:paraId="1D7F61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18,4</w:t>
            </w:r>
          </w:p>
        </w:tc>
        <w:tc>
          <w:tcPr>
            <w:tcW w:w="416" w:type="pct"/>
            <w:shd w:val="clear" w:color="auto" w:fill="auto"/>
            <w:vAlign w:val="center"/>
            <w:hideMark/>
          </w:tcPr>
          <w:p w14:paraId="3AD482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19,8</w:t>
            </w:r>
          </w:p>
        </w:tc>
      </w:tr>
      <w:tr w:rsidR="008C0B44" w:rsidRPr="00EF3AC1" w14:paraId="473F60CD" w14:textId="77777777" w:rsidTr="007042BB">
        <w:trPr>
          <w:trHeight w:val="20"/>
        </w:trPr>
        <w:tc>
          <w:tcPr>
            <w:tcW w:w="597" w:type="pct"/>
            <w:shd w:val="clear" w:color="auto" w:fill="auto"/>
            <w:vAlign w:val="center"/>
            <w:hideMark/>
          </w:tcPr>
          <w:p w14:paraId="77F767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15" w:type="pct"/>
            <w:shd w:val="clear" w:color="auto" w:fill="auto"/>
            <w:vAlign w:val="center"/>
            <w:hideMark/>
          </w:tcPr>
          <w:p w14:paraId="695579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7,02</w:t>
            </w:r>
          </w:p>
        </w:tc>
        <w:tc>
          <w:tcPr>
            <w:tcW w:w="423" w:type="pct"/>
            <w:shd w:val="clear" w:color="auto" w:fill="auto"/>
            <w:vAlign w:val="center"/>
            <w:hideMark/>
          </w:tcPr>
          <w:p w14:paraId="0F1DBBA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7,78</w:t>
            </w:r>
          </w:p>
        </w:tc>
        <w:tc>
          <w:tcPr>
            <w:tcW w:w="478" w:type="pct"/>
            <w:shd w:val="clear" w:color="auto" w:fill="auto"/>
            <w:vAlign w:val="center"/>
            <w:hideMark/>
          </w:tcPr>
          <w:p w14:paraId="02B3D6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8,56</w:t>
            </w:r>
          </w:p>
        </w:tc>
        <w:tc>
          <w:tcPr>
            <w:tcW w:w="478" w:type="pct"/>
            <w:shd w:val="clear" w:color="auto" w:fill="auto"/>
            <w:vAlign w:val="center"/>
            <w:hideMark/>
          </w:tcPr>
          <w:p w14:paraId="484ACC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9,36</w:t>
            </w:r>
          </w:p>
        </w:tc>
        <w:tc>
          <w:tcPr>
            <w:tcW w:w="407" w:type="pct"/>
            <w:shd w:val="clear" w:color="auto" w:fill="auto"/>
            <w:vAlign w:val="center"/>
            <w:hideMark/>
          </w:tcPr>
          <w:p w14:paraId="78A26C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10,2</w:t>
            </w:r>
          </w:p>
        </w:tc>
        <w:tc>
          <w:tcPr>
            <w:tcW w:w="416" w:type="pct"/>
            <w:shd w:val="clear" w:color="auto" w:fill="auto"/>
            <w:vAlign w:val="center"/>
            <w:hideMark/>
          </w:tcPr>
          <w:p w14:paraId="0A2DBF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16" w:type="pct"/>
            <w:shd w:val="clear" w:color="auto" w:fill="auto"/>
            <w:vAlign w:val="center"/>
            <w:hideMark/>
          </w:tcPr>
          <w:p w14:paraId="181AF3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78" w:type="pct"/>
            <w:shd w:val="clear" w:color="auto" w:fill="auto"/>
            <w:vAlign w:val="center"/>
            <w:hideMark/>
          </w:tcPr>
          <w:p w14:paraId="5CF55B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78" w:type="pct"/>
            <w:shd w:val="clear" w:color="auto" w:fill="auto"/>
            <w:vAlign w:val="center"/>
            <w:hideMark/>
          </w:tcPr>
          <w:p w14:paraId="4BD22D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14,1</w:t>
            </w:r>
          </w:p>
        </w:tc>
        <w:tc>
          <w:tcPr>
            <w:tcW w:w="416" w:type="pct"/>
            <w:shd w:val="clear" w:color="auto" w:fill="auto"/>
            <w:vAlign w:val="center"/>
            <w:hideMark/>
          </w:tcPr>
          <w:p w14:paraId="592DA5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15,2</w:t>
            </w:r>
          </w:p>
        </w:tc>
      </w:tr>
      <w:tr w:rsidR="008C0B44" w:rsidRPr="00EF3AC1" w14:paraId="3F57F9E9" w14:textId="77777777" w:rsidTr="007042BB">
        <w:trPr>
          <w:trHeight w:val="20"/>
        </w:trPr>
        <w:tc>
          <w:tcPr>
            <w:tcW w:w="597" w:type="pct"/>
            <w:shd w:val="clear" w:color="auto" w:fill="auto"/>
            <w:vAlign w:val="center"/>
            <w:hideMark/>
          </w:tcPr>
          <w:p w14:paraId="657167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15" w:type="pct"/>
            <w:shd w:val="clear" w:color="auto" w:fill="auto"/>
            <w:vAlign w:val="center"/>
            <w:hideMark/>
          </w:tcPr>
          <w:p w14:paraId="4A9A6B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6,25</w:t>
            </w:r>
          </w:p>
        </w:tc>
        <w:tc>
          <w:tcPr>
            <w:tcW w:w="423" w:type="pct"/>
            <w:shd w:val="clear" w:color="auto" w:fill="auto"/>
            <w:vAlign w:val="center"/>
            <w:hideMark/>
          </w:tcPr>
          <w:p w14:paraId="211A638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6,89</w:t>
            </w:r>
          </w:p>
        </w:tc>
        <w:tc>
          <w:tcPr>
            <w:tcW w:w="478" w:type="pct"/>
            <w:shd w:val="clear" w:color="auto" w:fill="auto"/>
            <w:vAlign w:val="center"/>
            <w:hideMark/>
          </w:tcPr>
          <w:p w14:paraId="0C6989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7,54</w:t>
            </w:r>
          </w:p>
        </w:tc>
        <w:tc>
          <w:tcPr>
            <w:tcW w:w="478" w:type="pct"/>
            <w:shd w:val="clear" w:color="auto" w:fill="auto"/>
            <w:vAlign w:val="center"/>
            <w:hideMark/>
          </w:tcPr>
          <w:p w14:paraId="47D6D5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8,2</w:t>
            </w:r>
            <w:r>
              <w:rPr>
                <w:rFonts w:eastAsia="Times New Roman"/>
                <w:sz w:val="18"/>
                <w:szCs w:val="18"/>
              </w:rPr>
              <w:t>0</w:t>
            </w:r>
          </w:p>
        </w:tc>
        <w:tc>
          <w:tcPr>
            <w:tcW w:w="407" w:type="pct"/>
            <w:shd w:val="clear" w:color="auto" w:fill="auto"/>
            <w:vAlign w:val="center"/>
            <w:hideMark/>
          </w:tcPr>
          <w:p w14:paraId="17C9A3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8,88</w:t>
            </w:r>
          </w:p>
        </w:tc>
        <w:tc>
          <w:tcPr>
            <w:tcW w:w="416" w:type="pct"/>
            <w:shd w:val="clear" w:color="auto" w:fill="auto"/>
            <w:vAlign w:val="center"/>
            <w:hideMark/>
          </w:tcPr>
          <w:p w14:paraId="2D975B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9,56</w:t>
            </w:r>
          </w:p>
        </w:tc>
        <w:tc>
          <w:tcPr>
            <w:tcW w:w="416" w:type="pct"/>
            <w:shd w:val="clear" w:color="auto" w:fill="auto"/>
            <w:vAlign w:val="center"/>
            <w:hideMark/>
          </w:tcPr>
          <w:p w14:paraId="22A44C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10,3</w:t>
            </w:r>
          </w:p>
        </w:tc>
        <w:tc>
          <w:tcPr>
            <w:tcW w:w="478" w:type="pct"/>
            <w:shd w:val="clear" w:color="auto" w:fill="auto"/>
            <w:vAlign w:val="center"/>
            <w:hideMark/>
          </w:tcPr>
          <w:p w14:paraId="140900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78" w:type="pct"/>
            <w:shd w:val="clear" w:color="auto" w:fill="auto"/>
            <w:vAlign w:val="center"/>
            <w:hideMark/>
          </w:tcPr>
          <w:p w14:paraId="3853D4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16" w:type="pct"/>
            <w:shd w:val="clear" w:color="auto" w:fill="auto"/>
            <w:vAlign w:val="center"/>
            <w:hideMark/>
          </w:tcPr>
          <w:p w14:paraId="0317B3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12,6</w:t>
            </w:r>
          </w:p>
        </w:tc>
      </w:tr>
      <w:tr w:rsidR="008C0B44" w:rsidRPr="00EF3AC1" w14:paraId="4E378971" w14:textId="77777777" w:rsidTr="007042BB">
        <w:trPr>
          <w:trHeight w:val="20"/>
        </w:trPr>
        <w:tc>
          <w:tcPr>
            <w:tcW w:w="597" w:type="pct"/>
            <w:shd w:val="clear" w:color="auto" w:fill="auto"/>
            <w:vAlign w:val="center"/>
            <w:hideMark/>
          </w:tcPr>
          <w:p w14:paraId="2D1B30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15" w:type="pct"/>
            <w:shd w:val="clear" w:color="auto" w:fill="auto"/>
            <w:vAlign w:val="center"/>
            <w:hideMark/>
          </w:tcPr>
          <w:p w14:paraId="0728E1D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5,26</w:t>
            </w:r>
          </w:p>
        </w:tc>
        <w:tc>
          <w:tcPr>
            <w:tcW w:w="423" w:type="pct"/>
            <w:shd w:val="clear" w:color="auto" w:fill="auto"/>
            <w:vAlign w:val="center"/>
            <w:hideMark/>
          </w:tcPr>
          <w:p w14:paraId="466D4E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5,73</w:t>
            </w:r>
          </w:p>
        </w:tc>
        <w:tc>
          <w:tcPr>
            <w:tcW w:w="478" w:type="pct"/>
            <w:shd w:val="clear" w:color="auto" w:fill="auto"/>
            <w:vAlign w:val="center"/>
            <w:hideMark/>
          </w:tcPr>
          <w:p w14:paraId="6A628F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6,22</w:t>
            </w:r>
          </w:p>
        </w:tc>
        <w:tc>
          <w:tcPr>
            <w:tcW w:w="478" w:type="pct"/>
            <w:shd w:val="clear" w:color="auto" w:fill="auto"/>
            <w:vAlign w:val="center"/>
            <w:hideMark/>
          </w:tcPr>
          <w:p w14:paraId="6230E1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6,71</w:t>
            </w:r>
          </w:p>
        </w:tc>
        <w:tc>
          <w:tcPr>
            <w:tcW w:w="407" w:type="pct"/>
            <w:shd w:val="clear" w:color="auto" w:fill="auto"/>
            <w:vAlign w:val="center"/>
            <w:hideMark/>
          </w:tcPr>
          <w:p w14:paraId="0834EF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7,2</w:t>
            </w:r>
            <w:r>
              <w:rPr>
                <w:rFonts w:eastAsia="Times New Roman"/>
                <w:sz w:val="18"/>
                <w:szCs w:val="18"/>
              </w:rPr>
              <w:t>0</w:t>
            </w:r>
          </w:p>
        </w:tc>
        <w:tc>
          <w:tcPr>
            <w:tcW w:w="416" w:type="pct"/>
            <w:shd w:val="clear" w:color="auto" w:fill="auto"/>
            <w:vAlign w:val="center"/>
            <w:hideMark/>
          </w:tcPr>
          <w:p w14:paraId="71C2CF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7,7</w:t>
            </w:r>
            <w:r>
              <w:rPr>
                <w:rFonts w:eastAsia="Times New Roman"/>
                <w:sz w:val="18"/>
                <w:szCs w:val="18"/>
              </w:rPr>
              <w:t>0</w:t>
            </w:r>
          </w:p>
        </w:tc>
        <w:tc>
          <w:tcPr>
            <w:tcW w:w="416" w:type="pct"/>
            <w:shd w:val="clear" w:color="auto" w:fill="auto"/>
            <w:vAlign w:val="center"/>
            <w:hideMark/>
          </w:tcPr>
          <w:p w14:paraId="59A18F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8,2</w:t>
            </w:r>
            <w:r>
              <w:rPr>
                <w:rFonts w:eastAsia="Times New Roman"/>
                <w:sz w:val="18"/>
                <w:szCs w:val="18"/>
              </w:rPr>
              <w:t>0</w:t>
            </w:r>
          </w:p>
        </w:tc>
        <w:tc>
          <w:tcPr>
            <w:tcW w:w="478" w:type="pct"/>
            <w:shd w:val="clear" w:color="auto" w:fill="auto"/>
            <w:vAlign w:val="center"/>
            <w:hideMark/>
          </w:tcPr>
          <w:p w14:paraId="261DE4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8,71</w:t>
            </w:r>
          </w:p>
        </w:tc>
        <w:tc>
          <w:tcPr>
            <w:tcW w:w="478" w:type="pct"/>
            <w:shd w:val="clear" w:color="auto" w:fill="auto"/>
            <w:vAlign w:val="center"/>
            <w:hideMark/>
          </w:tcPr>
          <w:p w14:paraId="63D7E6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9,22</w:t>
            </w:r>
          </w:p>
        </w:tc>
        <w:tc>
          <w:tcPr>
            <w:tcW w:w="416" w:type="pct"/>
            <w:shd w:val="clear" w:color="auto" w:fill="auto"/>
            <w:vAlign w:val="center"/>
            <w:hideMark/>
          </w:tcPr>
          <w:p w14:paraId="6CA9EE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9,74</w:t>
            </w:r>
          </w:p>
        </w:tc>
      </w:tr>
      <w:tr w:rsidR="008C0B44" w:rsidRPr="00EF3AC1" w14:paraId="4FBFA29D" w14:textId="77777777" w:rsidTr="007042BB">
        <w:trPr>
          <w:trHeight w:val="20"/>
        </w:trPr>
        <w:tc>
          <w:tcPr>
            <w:tcW w:w="597" w:type="pct"/>
            <w:shd w:val="clear" w:color="auto" w:fill="auto"/>
            <w:vAlign w:val="center"/>
            <w:hideMark/>
          </w:tcPr>
          <w:p w14:paraId="43A09F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15" w:type="pct"/>
            <w:shd w:val="clear" w:color="auto" w:fill="auto"/>
            <w:vAlign w:val="center"/>
            <w:hideMark/>
          </w:tcPr>
          <w:p w14:paraId="040B17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3,77</w:t>
            </w:r>
          </w:p>
        </w:tc>
        <w:tc>
          <w:tcPr>
            <w:tcW w:w="423" w:type="pct"/>
            <w:shd w:val="clear" w:color="auto" w:fill="auto"/>
            <w:vAlign w:val="center"/>
            <w:hideMark/>
          </w:tcPr>
          <w:p w14:paraId="38913F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4,04</w:t>
            </w:r>
          </w:p>
        </w:tc>
        <w:tc>
          <w:tcPr>
            <w:tcW w:w="478" w:type="pct"/>
            <w:shd w:val="clear" w:color="auto" w:fill="auto"/>
            <w:vAlign w:val="center"/>
            <w:hideMark/>
          </w:tcPr>
          <w:p w14:paraId="373ED0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w:t>
            </w:r>
            <w:r>
              <w:rPr>
                <w:rFonts w:eastAsia="Times New Roman"/>
                <w:sz w:val="18"/>
                <w:szCs w:val="18"/>
              </w:rPr>
              <w:t>0</w:t>
            </w:r>
          </w:p>
        </w:tc>
        <w:tc>
          <w:tcPr>
            <w:tcW w:w="478" w:type="pct"/>
            <w:shd w:val="clear" w:color="auto" w:fill="auto"/>
            <w:vAlign w:val="center"/>
            <w:hideMark/>
          </w:tcPr>
          <w:p w14:paraId="7FC20F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4,56</w:t>
            </w:r>
          </w:p>
        </w:tc>
        <w:tc>
          <w:tcPr>
            <w:tcW w:w="407" w:type="pct"/>
            <w:shd w:val="clear" w:color="auto" w:fill="auto"/>
            <w:vAlign w:val="center"/>
            <w:hideMark/>
          </w:tcPr>
          <w:p w14:paraId="52D763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4,81</w:t>
            </w:r>
          </w:p>
        </w:tc>
        <w:tc>
          <w:tcPr>
            <w:tcW w:w="416" w:type="pct"/>
            <w:shd w:val="clear" w:color="auto" w:fill="auto"/>
            <w:vAlign w:val="center"/>
            <w:hideMark/>
          </w:tcPr>
          <w:p w14:paraId="2C0C47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5,06</w:t>
            </w:r>
          </w:p>
        </w:tc>
        <w:tc>
          <w:tcPr>
            <w:tcW w:w="416" w:type="pct"/>
            <w:shd w:val="clear" w:color="auto" w:fill="auto"/>
            <w:vAlign w:val="center"/>
            <w:hideMark/>
          </w:tcPr>
          <w:p w14:paraId="6E1FA3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w:t>
            </w:r>
            <w:r>
              <w:rPr>
                <w:rFonts w:eastAsia="Times New Roman"/>
                <w:sz w:val="18"/>
                <w:szCs w:val="18"/>
              </w:rPr>
              <w:t>0</w:t>
            </w:r>
          </w:p>
        </w:tc>
        <w:tc>
          <w:tcPr>
            <w:tcW w:w="478" w:type="pct"/>
            <w:shd w:val="clear" w:color="auto" w:fill="auto"/>
            <w:vAlign w:val="center"/>
            <w:hideMark/>
          </w:tcPr>
          <w:p w14:paraId="4EBD75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5,54</w:t>
            </w:r>
          </w:p>
        </w:tc>
        <w:tc>
          <w:tcPr>
            <w:tcW w:w="478" w:type="pct"/>
            <w:shd w:val="clear" w:color="auto" w:fill="auto"/>
            <w:vAlign w:val="center"/>
            <w:hideMark/>
          </w:tcPr>
          <w:p w14:paraId="5558EB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5,78</w:t>
            </w:r>
          </w:p>
        </w:tc>
        <w:tc>
          <w:tcPr>
            <w:tcW w:w="416" w:type="pct"/>
            <w:shd w:val="clear" w:color="auto" w:fill="auto"/>
            <w:vAlign w:val="center"/>
            <w:hideMark/>
          </w:tcPr>
          <w:p w14:paraId="4F5A216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6,01</w:t>
            </w:r>
          </w:p>
        </w:tc>
      </w:tr>
      <w:tr w:rsidR="008C0B44" w:rsidRPr="00EF3AC1" w14:paraId="55010B4A" w14:textId="77777777" w:rsidTr="007042BB">
        <w:trPr>
          <w:trHeight w:val="20"/>
        </w:trPr>
        <w:tc>
          <w:tcPr>
            <w:tcW w:w="597" w:type="pct"/>
            <w:shd w:val="clear" w:color="auto" w:fill="auto"/>
            <w:vAlign w:val="center"/>
            <w:hideMark/>
          </w:tcPr>
          <w:p w14:paraId="05CE3E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15" w:type="pct"/>
            <w:shd w:val="clear" w:color="auto" w:fill="auto"/>
            <w:vAlign w:val="center"/>
            <w:hideMark/>
          </w:tcPr>
          <w:p w14:paraId="54310F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3,13</w:t>
            </w:r>
          </w:p>
        </w:tc>
        <w:tc>
          <w:tcPr>
            <w:tcW w:w="423" w:type="pct"/>
            <w:shd w:val="clear" w:color="auto" w:fill="auto"/>
            <w:vAlign w:val="center"/>
            <w:hideMark/>
          </w:tcPr>
          <w:p w14:paraId="792BF0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3,31</w:t>
            </w:r>
          </w:p>
        </w:tc>
        <w:tc>
          <w:tcPr>
            <w:tcW w:w="478" w:type="pct"/>
            <w:shd w:val="clear" w:color="auto" w:fill="auto"/>
            <w:vAlign w:val="center"/>
            <w:hideMark/>
          </w:tcPr>
          <w:p w14:paraId="25A4DA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3,48</w:t>
            </w:r>
          </w:p>
        </w:tc>
        <w:tc>
          <w:tcPr>
            <w:tcW w:w="478" w:type="pct"/>
            <w:shd w:val="clear" w:color="auto" w:fill="auto"/>
            <w:vAlign w:val="center"/>
            <w:hideMark/>
          </w:tcPr>
          <w:p w14:paraId="4066AC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3,65</w:t>
            </w:r>
          </w:p>
        </w:tc>
        <w:tc>
          <w:tcPr>
            <w:tcW w:w="407" w:type="pct"/>
            <w:shd w:val="clear" w:color="auto" w:fill="auto"/>
            <w:vAlign w:val="center"/>
            <w:hideMark/>
          </w:tcPr>
          <w:p w14:paraId="3DF513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3,81</w:t>
            </w:r>
          </w:p>
        </w:tc>
        <w:tc>
          <w:tcPr>
            <w:tcW w:w="416" w:type="pct"/>
            <w:shd w:val="clear" w:color="auto" w:fill="auto"/>
            <w:vAlign w:val="center"/>
            <w:hideMark/>
          </w:tcPr>
          <w:p w14:paraId="7DEF78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3,96</w:t>
            </w:r>
          </w:p>
        </w:tc>
        <w:tc>
          <w:tcPr>
            <w:tcW w:w="416" w:type="pct"/>
            <w:shd w:val="clear" w:color="auto" w:fill="auto"/>
            <w:vAlign w:val="center"/>
            <w:hideMark/>
          </w:tcPr>
          <w:p w14:paraId="66F47D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w:t>
            </w:r>
            <w:r>
              <w:rPr>
                <w:rFonts w:eastAsia="Times New Roman"/>
                <w:sz w:val="18"/>
                <w:szCs w:val="18"/>
              </w:rPr>
              <w:t>0</w:t>
            </w:r>
          </w:p>
        </w:tc>
        <w:tc>
          <w:tcPr>
            <w:tcW w:w="478" w:type="pct"/>
            <w:shd w:val="clear" w:color="auto" w:fill="auto"/>
            <w:vAlign w:val="center"/>
            <w:hideMark/>
          </w:tcPr>
          <w:p w14:paraId="4C863B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4,26</w:t>
            </w:r>
          </w:p>
        </w:tc>
        <w:tc>
          <w:tcPr>
            <w:tcW w:w="478" w:type="pct"/>
            <w:shd w:val="clear" w:color="auto" w:fill="auto"/>
            <w:vAlign w:val="center"/>
            <w:hideMark/>
          </w:tcPr>
          <w:p w14:paraId="54B7AF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4,39</w:t>
            </w:r>
          </w:p>
        </w:tc>
        <w:tc>
          <w:tcPr>
            <w:tcW w:w="416" w:type="pct"/>
            <w:shd w:val="clear" w:color="auto" w:fill="auto"/>
            <w:vAlign w:val="center"/>
            <w:hideMark/>
          </w:tcPr>
          <w:p w14:paraId="25D0C4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4,52</w:t>
            </w:r>
          </w:p>
        </w:tc>
      </w:tr>
      <w:tr w:rsidR="008C0B44" w:rsidRPr="00EF3AC1" w14:paraId="4D00AA00" w14:textId="77777777" w:rsidTr="007042BB">
        <w:trPr>
          <w:trHeight w:val="20"/>
        </w:trPr>
        <w:tc>
          <w:tcPr>
            <w:tcW w:w="597" w:type="pct"/>
            <w:shd w:val="clear" w:color="auto" w:fill="auto"/>
            <w:vAlign w:val="center"/>
            <w:hideMark/>
          </w:tcPr>
          <w:p w14:paraId="241B05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15" w:type="pct"/>
            <w:shd w:val="clear" w:color="auto" w:fill="auto"/>
            <w:vAlign w:val="center"/>
            <w:hideMark/>
          </w:tcPr>
          <w:p w14:paraId="3BBE37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2,31</w:t>
            </w:r>
          </w:p>
        </w:tc>
        <w:tc>
          <w:tcPr>
            <w:tcW w:w="423" w:type="pct"/>
            <w:shd w:val="clear" w:color="auto" w:fill="auto"/>
            <w:vAlign w:val="center"/>
            <w:hideMark/>
          </w:tcPr>
          <w:p w14:paraId="0B67C9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2,39</w:t>
            </w:r>
          </w:p>
        </w:tc>
        <w:tc>
          <w:tcPr>
            <w:tcW w:w="478" w:type="pct"/>
            <w:shd w:val="clear" w:color="auto" w:fill="auto"/>
            <w:vAlign w:val="center"/>
            <w:hideMark/>
          </w:tcPr>
          <w:p w14:paraId="27B42E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2,46</w:t>
            </w:r>
          </w:p>
        </w:tc>
        <w:tc>
          <w:tcPr>
            <w:tcW w:w="478" w:type="pct"/>
            <w:shd w:val="clear" w:color="auto" w:fill="auto"/>
            <w:vAlign w:val="center"/>
            <w:hideMark/>
          </w:tcPr>
          <w:p w14:paraId="465E78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2,53</w:t>
            </w:r>
          </w:p>
        </w:tc>
        <w:tc>
          <w:tcPr>
            <w:tcW w:w="407" w:type="pct"/>
            <w:shd w:val="clear" w:color="auto" w:fill="auto"/>
            <w:vAlign w:val="center"/>
            <w:hideMark/>
          </w:tcPr>
          <w:p w14:paraId="31531B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2,59</w:t>
            </w:r>
          </w:p>
        </w:tc>
        <w:tc>
          <w:tcPr>
            <w:tcW w:w="416" w:type="pct"/>
            <w:shd w:val="clear" w:color="auto" w:fill="auto"/>
            <w:vAlign w:val="center"/>
            <w:hideMark/>
          </w:tcPr>
          <w:p w14:paraId="5C55EF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2,64</w:t>
            </w:r>
          </w:p>
        </w:tc>
        <w:tc>
          <w:tcPr>
            <w:tcW w:w="416" w:type="pct"/>
            <w:shd w:val="clear" w:color="auto" w:fill="auto"/>
            <w:vAlign w:val="center"/>
            <w:hideMark/>
          </w:tcPr>
          <w:p w14:paraId="67BFDF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2,69</w:t>
            </w:r>
          </w:p>
        </w:tc>
        <w:tc>
          <w:tcPr>
            <w:tcW w:w="478" w:type="pct"/>
            <w:shd w:val="clear" w:color="auto" w:fill="auto"/>
            <w:vAlign w:val="center"/>
            <w:hideMark/>
          </w:tcPr>
          <w:p w14:paraId="46FA53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2,73</w:t>
            </w:r>
          </w:p>
        </w:tc>
        <w:tc>
          <w:tcPr>
            <w:tcW w:w="478" w:type="pct"/>
            <w:shd w:val="clear" w:color="auto" w:fill="auto"/>
            <w:vAlign w:val="center"/>
            <w:hideMark/>
          </w:tcPr>
          <w:p w14:paraId="0C72A6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2,76</w:t>
            </w:r>
          </w:p>
        </w:tc>
        <w:tc>
          <w:tcPr>
            <w:tcW w:w="416" w:type="pct"/>
            <w:shd w:val="clear" w:color="auto" w:fill="auto"/>
            <w:vAlign w:val="center"/>
            <w:hideMark/>
          </w:tcPr>
          <w:p w14:paraId="257322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2,79</w:t>
            </w:r>
          </w:p>
        </w:tc>
      </w:tr>
      <w:tr w:rsidR="008C0B44" w:rsidRPr="00EF3AC1" w14:paraId="0A4262ED" w14:textId="77777777" w:rsidTr="007042BB">
        <w:trPr>
          <w:trHeight w:val="20"/>
        </w:trPr>
        <w:tc>
          <w:tcPr>
            <w:tcW w:w="597" w:type="pct"/>
            <w:shd w:val="clear" w:color="auto" w:fill="auto"/>
            <w:vAlign w:val="center"/>
            <w:hideMark/>
          </w:tcPr>
          <w:p w14:paraId="2D869FB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15" w:type="pct"/>
            <w:shd w:val="clear" w:color="auto" w:fill="auto"/>
            <w:vAlign w:val="center"/>
            <w:hideMark/>
          </w:tcPr>
          <w:p w14:paraId="20AAD2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1,55</w:t>
            </w:r>
          </w:p>
        </w:tc>
        <w:tc>
          <w:tcPr>
            <w:tcW w:w="423" w:type="pct"/>
            <w:shd w:val="clear" w:color="auto" w:fill="auto"/>
            <w:vAlign w:val="center"/>
            <w:hideMark/>
          </w:tcPr>
          <w:p w14:paraId="544925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1,56</w:t>
            </w:r>
          </w:p>
        </w:tc>
        <w:tc>
          <w:tcPr>
            <w:tcW w:w="478" w:type="pct"/>
            <w:shd w:val="clear" w:color="auto" w:fill="auto"/>
            <w:vAlign w:val="center"/>
            <w:hideMark/>
          </w:tcPr>
          <w:p w14:paraId="154389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1,56</w:t>
            </w:r>
          </w:p>
        </w:tc>
        <w:tc>
          <w:tcPr>
            <w:tcW w:w="478" w:type="pct"/>
            <w:shd w:val="clear" w:color="auto" w:fill="auto"/>
            <w:vAlign w:val="center"/>
            <w:hideMark/>
          </w:tcPr>
          <w:p w14:paraId="5AF8C9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1,55</w:t>
            </w:r>
          </w:p>
        </w:tc>
        <w:tc>
          <w:tcPr>
            <w:tcW w:w="407" w:type="pct"/>
            <w:shd w:val="clear" w:color="auto" w:fill="auto"/>
            <w:vAlign w:val="center"/>
            <w:hideMark/>
          </w:tcPr>
          <w:p w14:paraId="1553B62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1,54</w:t>
            </w:r>
          </w:p>
        </w:tc>
        <w:tc>
          <w:tcPr>
            <w:tcW w:w="416" w:type="pct"/>
            <w:shd w:val="clear" w:color="auto" w:fill="auto"/>
            <w:vAlign w:val="center"/>
            <w:hideMark/>
          </w:tcPr>
          <w:p w14:paraId="4780F8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1,52</w:t>
            </w:r>
          </w:p>
        </w:tc>
        <w:tc>
          <w:tcPr>
            <w:tcW w:w="416" w:type="pct"/>
            <w:shd w:val="clear" w:color="auto" w:fill="auto"/>
            <w:vAlign w:val="center"/>
            <w:hideMark/>
          </w:tcPr>
          <w:p w14:paraId="39C16F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78" w:type="pct"/>
            <w:shd w:val="clear" w:color="auto" w:fill="auto"/>
            <w:vAlign w:val="center"/>
            <w:hideMark/>
          </w:tcPr>
          <w:p w14:paraId="4CCDDC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1,47</w:t>
            </w:r>
          </w:p>
        </w:tc>
        <w:tc>
          <w:tcPr>
            <w:tcW w:w="478" w:type="pct"/>
            <w:shd w:val="clear" w:color="auto" w:fill="auto"/>
            <w:vAlign w:val="center"/>
            <w:hideMark/>
          </w:tcPr>
          <w:p w14:paraId="10829D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1,44</w:t>
            </w:r>
          </w:p>
        </w:tc>
        <w:tc>
          <w:tcPr>
            <w:tcW w:w="416" w:type="pct"/>
            <w:shd w:val="clear" w:color="auto" w:fill="auto"/>
            <w:vAlign w:val="center"/>
            <w:hideMark/>
          </w:tcPr>
          <w:p w14:paraId="7DDC5F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1,41</w:t>
            </w:r>
          </w:p>
        </w:tc>
      </w:tr>
      <w:tr w:rsidR="008C0B44" w:rsidRPr="00EF3AC1" w14:paraId="30697F35" w14:textId="77777777" w:rsidTr="007042BB">
        <w:trPr>
          <w:trHeight w:val="20"/>
        </w:trPr>
        <w:tc>
          <w:tcPr>
            <w:tcW w:w="597" w:type="pct"/>
            <w:shd w:val="clear" w:color="auto" w:fill="auto"/>
            <w:vAlign w:val="center"/>
            <w:hideMark/>
          </w:tcPr>
          <w:p w14:paraId="2FD9DB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15" w:type="pct"/>
            <w:shd w:val="clear" w:color="auto" w:fill="auto"/>
            <w:vAlign w:val="center"/>
            <w:hideMark/>
          </w:tcPr>
          <w:p w14:paraId="53B9B5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23" w:type="pct"/>
            <w:shd w:val="clear" w:color="auto" w:fill="auto"/>
            <w:vAlign w:val="center"/>
            <w:hideMark/>
          </w:tcPr>
          <w:p w14:paraId="167592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1,31</w:t>
            </w:r>
          </w:p>
        </w:tc>
        <w:tc>
          <w:tcPr>
            <w:tcW w:w="478" w:type="pct"/>
            <w:shd w:val="clear" w:color="auto" w:fill="auto"/>
            <w:vAlign w:val="center"/>
            <w:hideMark/>
          </w:tcPr>
          <w:p w14:paraId="377A45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1,29</w:t>
            </w:r>
          </w:p>
        </w:tc>
        <w:tc>
          <w:tcPr>
            <w:tcW w:w="478" w:type="pct"/>
            <w:shd w:val="clear" w:color="auto" w:fill="auto"/>
            <w:vAlign w:val="center"/>
            <w:hideMark/>
          </w:tcPr>
          <w:p w14:paraId="68C63B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1,27</w:t>
            </w:r>
          </w:p>
        </w:tc>
        <w:tc>
          <w:tcPr>
            <w:tcW w:w="407" w:type="pct"/>
            <w:shd w:val="clear" w:color="auto" w:fill="auto"/>
            <w:vAlign w:val="center"/>
            <w:hideMark/>
          </w:tcPr>
          <w:p w14:paraId="17F662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16" w:type="pct"/>
            <w:shd w:val="clear" w:color="auto" w:fill="auto"/>
            <w:vAlign w:val="center"/>
            <w:hideMark/>
          </w:tcPr>
          <w:p w14:paraId="621F03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1,21</w:t>
            </w:r>
          </w:p>
        </w:tc>
        <w:tc>
          <w:tcPr>
            <w:tcW w:w="416" w:type="pct"/>
            <w:shd w:val="clear" w:color="auto" w:fill="auto"/>
            <w:vAlign w:val="center"/>
            <w:hideMark/>
          </w:tcPr>
          <w:p w14:paraId="5AD131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78" w:type="pct"/>
            <w:shd w:val="clear" w:color="auto" w:fill="auto"/>
            <w:vAlign w:val="center"/>
            <w:hideMark/>
          </w:tcPr>
          <w:p w14:paraId="26697F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c>
          <w:tcPr>
            <w:tcW w:w="478" w:type="pct"/>
            <w:shd w:val="clear" w:color="auto" w:fill="auto"/>
            <w:vAlign w:val="center"/>
            <w:hideMark/>
          </w:tcPr>
          <w:p w14:paraId="38602E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16" w:type="pct"/>
            <w:shd w:val="clear" w:color="auto" w:fill="auto"/>
            <w:vAlign w:val="center"/>
            <w:hideMark/>
          </w:tcPr>
          <w:p w14:paraId="5CDD49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r>
      <w:tr w:rsidR="008C0B44" w:rsidRPr="00EF3AC1" w14:paraId="4B51CCEC" w14:textId="77777777" w:rsidTr="007042BB">
        <w:trPr>
          <w:trHeight w:val="20"/>
        </w:trPr>
        <w:tc>
          <w:tcPr>
            <w:tcW w:w="597" w:type="pct"/>
            <w:shd w:val="clear" w:color="auto" w:fill="auto"/>
            <w:vAlign w:val="center"/>
            <w:hideMark/>
          </w:tcPr>
          <w:p w14:paraId="5A41EE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15" w:type="pct"/>
            <w:shd w:val="clear" w:color="auto" w:fill="auto"/>
            <w:vAlign w:val="center"/>
            <w:hideMark/>
          </w:tcPr>
          <w:p w14:paraId="2E7A5E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c>
          <w:tcPr>
            <w:tcW w:w="423" w:type="pct"/>
            <w:shd w:val="clear" w:color="auto" w:fill="auto"/>
            <w:vAlign w:val="center"/>
            <w:hideMark/>
          </w:tcPr>
          <w:p w14:paraId="27952C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78" w:type="pct"/>
            <w:shd w:val="clear" w:color="auto" w:fill="auto"/>
            <w:vAlign w:val="center"/>
            <w:hideMark/>
          </w:tcPr>
          <w:p w14:paraId="20D564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78" w:type="pct"/>
            <w:shd w:val="clear" w:color="auto" w:fill="auto"/>
            <w:vAlign w:val="center"/>
            <w:hideMark/>
          </w:tcPr>
          <w:p w14:paraId="357D70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c>
          <w:tcPr>
            <w:tcW w:w="407" w:type="pct"/>
            <w:shd w:val="clear" w:color="auto" w:fill="auto"/>
            <w:vAlign w:val="center"/>
            <w:hideMark/>
          </w:tcPr>
          <w:p w14:paraId="285A24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1,01</w:t>
            </w:r>
          </w:p>
        </w:tc>
        <w:tc>
          <w:tcPr>
            <w:tcW w:w="416" w:type="pct"/>
            <w:shd w:val="clear" w:color="auto" w:fill="auto"/>
            <w:vAlign w:val="center"/>
            <w:hideMark/>
          </w:tcPr>
          <w:p w14:paraId="2527CA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0,972</w:t>
            </w:r>
          </w:p>
        </w:tc>
        <w:tc>
          <w:tcPr>
            <w:tcW w:w="416" w:type="pct"/>
            <w:shd w:val="clear" w:color="auto" w:fill="auto"/>
            <w:vAlign w:val="center"/>
            <w:hideMark/>
          </w:tcPr>
          <w:p w14:paraId="028E38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0,931</w:t>
            </w:r>
          </w:p>
        </w:tc>
        <w:tc>
          <w:tcPr>
            <w:tcW w:w="478" w:type="pct"/>
            <w:shd w:val="clear" w:color="auto" w:fill="auto"/>
            <w:vAlign w:val="center"/>
            <w:hideMark/>
          </w:tcPr>
          <w:p w14:paraId="251887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0,888</w:t>
            </w:r>
          </w:p>
        </w:tc>
        <w:tc>
          <w:tcPr>
            <w:tcW w:w="478" w:type="pct"/>
            <w:shd w:val="clear" w:color="auto" w:fill="auto"/>
            <w:vAlign w:val="center"/>
            <w:hideMark/>
          </w:tcPr>
          <w:p w14:paraId="39036C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0,843</w:t>
            </w:r>
          </w:p>
        </w:tc>
        <w:tc>
          <w:tcPr>
            <w:tcW w:w="416" w:type="pct"/>
            <w:shd w:val="clear" w:color="auto" w:fill="auto"/>
            <w:vAlign w:val="center"/>
            <w:hideMark/>
          </w:tcPr>
          <w:p w14:paraId="5356FD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0,797</w:t>
            </w:r>
          </w:p>
        </w:tc>
      </w:tr>
      <w:tr w:rsidR="008C0B44" w:rsidRPr="00EF3AC1" w14:paraId="26FA7B9E" w14:textId="77777777" w:rsidTr="007042BB">
        <w:trPr>
          <w:trHeight w:val="20"/>
        </w:trPr>
        <w:tc>
          <w:tcPr>
            <w:tcW w:w="597" w:type="pct"/>
            <w:shd w:val="clear" w:color="auto" w:fill="auto"/>
            <w:vAlign w:val="center"/>
            <w:hideMark/>
          </w:tcPr>
          <w:p w14:paraId="1C2F64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15" w:type="pct"/>
            <w:shd w:val="clear" w:color="auto" w:fill="auto"/>
            <w:vAlign w:val="center"/>
            <w:hideMark/>
          </w:tcPr>
          <w:p w14:paraId="613282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0,857</w:t>
            </w:r>
          </w:p>
        </w:tc>
        <w:tc>
          <w:tcPr>
            <w:tcW w:w="423" w:type="pct"/>
            <w:shd w:val="clear" w:color="auto" w:fill="auto"/>
            <w:vAlign w:val="center"/>
            <w:hideMark/>
          </w:tcPr>
          <w:p w14:paraId="69CD97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0,816</w:t>
            </w:r>
          </w:p>
        </w:tc>
        <w:tc>
          <w:tcPr>
            <w:tcW w:w="478" w:type="pct"/>
            <w:shd w:val="clear" w:color="auto" w:fill="auto"/>
            <w:vAlign w:val="center"/>
            <w:hideMark/>
          </w:tcPr>
          <w:p w14:paraId="0F38D3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0,773</w:t>
            </w:r>
          </w:p>
        </w:tc>
        <w:tc>
          <w:tcPr>
            <w:tcW w:w="478" w:type="pct"/>
            <w:shd w:val="clear" w:color="auto" w:fill="auto"/>
            <w:vAlign w:val="center"/>
            <w:hideMark/>
          </w:tcPr>
          <w:p w14:paraId="1216A7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0,729</w:t>
            </w:r>
          </w:p>
        </w:tc>
        <w:tc>
          <w:tcPr>
            <w:tcW w:w="407" w:type="pct"/>
            <w:shd w:val="clear" w:color="auto" w:fill="auto"/>
            <w:vAlign w:val="center"/>
            <w:hideMark/>
          </w:tcPr>
          <w:p w14:paraId="0A239B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0,684</w:t>
            </w:r>
          </w:p>
        </w:tc>
        <w:tc>
          <w:tcPr>
            <w:tcW w:w="416" w:type="pct"/>
            <w:shd w:val="clear" w:color="auto" w:fill="auto"/>
            <w:vAlign w:val="center"/>
            <w:hideMark/>
          </w:tcPr>
          <w:p w14:paraId="131F04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0,638</w:t>
            </w:r>
          </w:p>
        </w:tc>
        <w:tc>
          <w:tcPr>
            <w:tcW w:w="416" w:type="pct"/>
            <w:shd w:val="clear" w:color="auto" w:fill="auto"/>
            <w:vAlign w:val="center"/>
            <w:hideMark/>
          </w:tcPr>
          <w:p w14:paraId="2802BB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0,592</w:t>
            </w:r>
          </w:p>
        </w:tc>
        <w:tc>
          <w:tcPr>
            <w:tcW w:w="478" w:type="pct"/>
            <w:shd w:val="clear" w:color="auto" w:fill="auto"/>
            <w:vAlign w:val="center"/>
            <w:hideMark/>
          </w:tcPr>
          <w:p w14:paraId="0BCD1F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0,545</w:t>
            </w:r>
          </w:p>
        </w:tc>
        <w:tc>
          <w:tcPr>
            <w:tcW w:w="478" w:type="pct"/>
            <w:shd w:val="clear" w:color="auto" w:fill="auto"/>
            <w:vAlign w:val="center"/>
            <w:hideMark/>
          </w:tcPr>
          <w:p w14:paraId="5750BB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0,497</w:t>
            </w:r>
          </w:p>
        </w:tc>
        <w:tc>
          <w:tcPr>
            <w:tcW w:w="416" w:type="pct"/>
            <w:shd w:val="clear" w:color="auto" w:fill="auto"/>
            <w:vAlign w:val="center"/>
            <w:hideMark/>
          </w:tcPr>
          <w:p w14:paraId="4F3107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0,447</w:t>
            </w:r>
          </w:p>
        </w:tc>
      </w:tr>
      <w:tr w:rsidR="008C0B44" w:rsidRPr="00EF3AC1" w14:paraId="4BC24805" w14:textId="77777777" w:rsidTr="007042BB">
        <w:trPr>
          <w:trHeight w:val="20"/>
        </w:trPr>
        <w:tc>
          <w:tcPr>
            <w:tcW w:w="597" w:type="pct"/>
            <w:shd w:val="clear" w:color="auto" w:fill="auto"/>
            <w:vAlign w:val="center"/>
            <w:hideMark/>
          </w:tcPr>
          <w:p w14:paraId="726531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15" w:type="pct"/>
            <w:shd w:val="clear" w:color="auto" w:fill="auto"/>
            <w:vAlign w:val="center"/>
            <w:hideMark/>
          </w:tcPr>
          <w:p w14:paraId="2F23BC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0,648</w:t>
            </w:r>
          </w:p>
        </w:tc>
        <w:tc>
          <w:tcPr>
            <w:tcW w:w="423" w:type="pct"/>
            <w:shd w:val="clear" w:color="auto" w:fill="auto"/>
            <w:vAlign w:val="center"/>
            <w:hideMark/>
          </w:tcPr>
          <w:p w14:paraId="08F948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w:t>
            </w:r>
            <w:r>
              <w:rPr>
                <w:rFonts w:eastAsia="Times New Roman"/>
                <w:sz w:val="18"/>
                <w:szCs w:val="18"/>
              </w:rPr>
              <w:t>00</w:t>
            </w:r>
          </w:p>
        </w:tc>
        <w:tc>
          <w:tcPr>
            <w:tcW w:w="478" w:type="pct"/>
            <w:shd w:val="clear" w:color="auto" w:fill="auto"/>
            <w:vAlign w:val="center"/>
            <w:hideMark/>
          </w:tcPr>
          <w:p w14:paraId="5E7075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0,552</w:t>
            </w:r>
          </w:p>
        </w:tc>
        <w:tc>
          <w:tcPr>
            <w:tcW w:w="478" w:type="pct"/>
            <w:shd w:val="clear" w:color="auto" w:fill="auto"/>
            <w:vAlign w:val="center"/>
            <w:hideMark/>
          </w:tcPr>
          <w:p w14:paraId="1B57DC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0,505</w:t>
            </w:r>
          </w:p>
        </w:tc>
        <w:tc>
          <w:tcPr>
            <w:tcW w:w="407" w:type="pct"/>
            <w:shd w:val="clear" w:color="auto" w:fill="auto"/>
            <w:vAlign w:val="center"/>
            <w:hideMark/>
          </w:tcPr>
          <w:p w14:paraId="14AF4A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0,459</w:t>
            </w:r>
          </w:p>
        </w:tc>
        <w:tc>
          <w:tcPr>
            <w:tcW w:w="416" w:type="pct"/>
            <w:shd w:val="clear" w:color="auto" w:fill="auto"/>
            <w:vAlign w:val="center"/>
            <w:hideMark/>
          </w:tcPr>
          <w:p w14:paraId="23D3F1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0,415</w:t>
            </w:r>
          </w:p>
        </w:tc>
        <w:tc>
          <w:tcPr>
            <w:tcW w:w="416" w:type="pct"/>
            <w:shd w:val="clear" w:color="auto" w:fill="auto"/>
            <w:vAlign w:val="center"/>
            <w:hideMark/>
          </w:tcPr>
          <w:p w14:paraId="14E5CE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0,373</w:t>
            </w:r>
          </w:p>
        </w:tc>
        <w:tc>
          <w:tcPr>
            <w:tcW w:w="478" w:type="pct"/>
            <w:shd w:val="clear" w:color="auto" w:fill="auto"/>
            <w:vAlign w:val="center"/>
            <w:hideMark/>
          </w:tcPr>
          <w:p w14:paraId="4F28C0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0,332</w:t>
            </w:r>
          </w:p>
        </w:tc>
        <w:tc>
          <w:tcPr>
            <w:tcW w:w="478" w:type="pct"/>
            <w:shd w:val="clear" w:color="auto" w:fill="auto"/>
            <w:vAlign w:val="center"/>
            <w:hideMark/>
          </w:tcPr>
          <w:p w14:paraId="695DCA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0,295</w:t>
            </w:r>
          </w:p>
        </w:tc>
        <w:tc>
          <w:tcPr>
            <w:tcW w:w="416" w:type="pct"/>
            <w:shd w:val="clear" w:color="auto" w:fill="auto"/>
            <w:vAlign w:val="center"/>
            <w:hideMark/>
          </w:tcPr>
          <w:p w14:paraId="4E2DBD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0,259</w:t>
            </w:r>
          </w:p>
        </w:tc>
      </w:tr>
      <w:tr w:rsidR="008C0B44" w:rsidRPr="00EF3AC1" w14:paraId="53125501" w14:textId="77777777" w:rsidTr="007042BB">
        <w:trPr>
          <w:trHeight w:val="20"/>
        </w:trPr>
        <w:tc>
          <w:tcPr>
            <w:tcW w:w="597" w:type="pct"/>
            <w:shd w:val="clear" w:color="auto" w:fill="auto"/>
            <w:vAlign w:val="center"/>
            <w:hideMark/>
          </w:tcPr>
          <w:p w14:paraId="7751C6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15" w:type="pct"/>
            <w:shd w:val="clear" w:color="auto" w:fill="auto"/>
            <w:vAlign w:val="center"/>
            <w:hideMark/>
          </w:tcPr>
          <w:p w14:paraId="174292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0,482</w:t>
            </w:r>
          </w:p>
        </w:tc>
        <w:tc>
          <w:tcPr>
            <w:tcW w:w="423" w:type="pct"/>
            <w:shd w:val="clear" w:color="auto" w:fill="auto"/>
            <w:vAlign w:val="center"/>
            <w:hideMark/>
          </w:tcPr>
          <w:p w14:paraId="700AC2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0,432</w:t>
            </w:r>
          </w:p>
        </w:tc>
        <w:tc>
          <w:tcPr>
            <w:tcW w:w="478" w:type="pct"/>
            <w:shd w:val="clear" w:color="auto" w:fill="auto"/>
            <w:vAlign w:val="center"/>
            <w:hideMark/>
          </w:tcPr>
          <w:p w14:paraId="67D451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0,385</w:t>
            </w:r>
          </w:p>
        </w:tc>
        <w:tc>
          <w:tcPr>
            <w:tcW w:w="478" w:type="pct"/>
            <w:shd w:val="clear" w:color="auto" w:fill="auto"/>
            <w:vAlign w:val="center"/>
            <w:hideMark/>
          </w:tcPr>
          <w:p w14:paraId="574409E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w:t>
            </w:r>
          </w:p>
        </w:tc>
        <w:tc>
          <w:tcPr>
            <w:tcW w:w="407" w:type="pct"/>
            <w:shd w:val="clear" w:color="auto" w:fill="auto"/>
            <w:vAlign w:val="center"/>
            <w:hideMark/>
          </w:tcPr>
          <w:p w14:paraId="683BC3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0,298</w:t>
            </w:r>
          </w:p>
        </w:tc>
        <w:tc>
          <w:tcPr>
            <w:tcW w:w="416" w:type="pct"/>
            <w:shd w:val="clear" w:color="auto" w:fill="auto"/>
            <w:vAlign w:val="center"/>
            <w:hideMark/>
          </w:tcPr>
          <w:p w14:paraId="57C0FE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0,259</w:t>
            </w:r>
          </w:p>
        </w:tc>
        <w:tc>
          <w:tcPr>
            <w:tcW w:w="416" w:type="pct"/>
            <w:shd w:val="clear" w:color="auto" w:fill="auto"/>
            <w:vAlign w:val="center"/>
            <w:hideMark/>
          </w:tcPr>
          <w:p w14:paraId="21F6FD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0,224</w:t>
            </w:r>
          </w:p>
        </w:tc>
        <w:tc>
          <w:tcPr>
            <w:tcW w:w="478" w:type="pct"/>
            <w:shd w:val="clear" w:color="auto" w:fill="auto"/>
            <w:vAlign w:val="center"/>
            <w:hideMark/>
          </w:tcPr>
          <w:p w14:paraId="1B5B88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0,191</w:t>
            </w:r>
          </w:p>
        </w:tc>
        <w:tc>
          <w:tcPr>
            <w:tcW w:w="478" w:type="pct"/>
            <w:shd w:val="clear" w:color="auto" w:fill="auto"/>
            <w:vAlign w:val="center"/>
            <w:hideMark/>
          </w:tcPr>
          <w:p w14:paraId="218BD3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0,162</w:t>
            </w:r>
          </w:p>
        </w:tc>
        <w:tc>
          <w:tcPr>
            <w:tcW w:w="416" w:type="pct"/>
            <w:shd w:val="clear" w:color="auto" w:fill="auto"/>
            <w:vAlign w:val="center"/>
            <w:hideMark/>
          </w:tcPr>
          <w:p w14:paraId="0C4521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0,136</w:t>
            </w:r>
          </w:p>
        </w:tc>
      </w:tr>
      <w:tr w:rsidR="008C0B44" w:rsidRPr="00EF3AC1" w14:paraId="50F1B62F" w14:textId="77777777" w:rsidTr="007042BB">
        <w:trPr>
          <w:trHeight w:val="20"/>
        </w:trPr>
        <w:tc>
          <w:tcPr>
            <w:tcW w:w="597" w:type="pct"/>
            <w:shd w:val="clear" w:color="auto" w:fill="auto"/>
            <w:vAlign w:val="center"/>
            <w:hideMark/>
          </w:tcPr>
          <w:p w14:paraId="0153DA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15" w:type="pct"/>
            <w:shd w:val="clear" w:color="auto" w:fill="auto"/>
            <w:vAlign w:val="center"/>
            <w:hideMark/>
          </w:tcPr>
          <w:p w14:paraId="08EAE5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0,344</w:t>
            </w:r>
          </w:p>
        </w:tc>
        <w:tc>
          <w:tcPr>
            <w:tcW w:w="423" w:type="pct"/>
            <w:shd w:val="clear" w:color="auto" w:fill="auto"/>
            <w:vAlign w:val="center"/>
            <w:hideMark/>
          </w:tcPr>
          <w:p w14:paraId="3671B4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0,297</w:t>
            </w:r>
          </w:p>
        </w:tc>
        <w:tc>
          <w:tcPr>
            <w:tcW w:w="478" w:type="pct"/>
            <w:shd w:val="clear" w:color="auto" w:fill="auto"/>
            <w:vAlign w:val="center"/>
            <w:hideMark/>
          </w:tcPr>
          <w:p w14:paraId="43307A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0,254</w:t>
            </w:r>
          </w:p>
        </w:tc>
        <w:tc>
          <w:tcPr>
            <w:tcW w:w="478" w:type="pct"/>
            <w:shd w:val="clear" w:color="auto" w:fill="auto"/>
            <w:vAlign w:val="center"/>
            <w:hideMark/>
          </w:tcPr>
          <w:p w14:paraId="35D6EC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0,215</w:t>
            </w:r>
          </w:p>
        </w:tc>
        <w:tc>
          <w:tcPr>
            <w:tcW w:w="407" w:type="pct"/>
            <w:shd w:val="clear" w:color="auto" w:fill="auto"/>
            <w:vAlign w:val="center"/>
            <w:hideMark/>
          </w:tcPr>
          <w:p w14:paraId="1134A5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w:t>
            </w:r>
            <w:r>
              <w:rPr>
                <w:rFonts w:eastAsia="Times New Roman"/>
                <w:sz w:val="18"/>
                <w:szCs w:val="18"/>
              </w:rPr>
              <w:t>0</w:t>
            </w:r>
          </w:p>
        </w:tc>
        <w:tc>
          <w:tcPr>
            <w:tcW w:w="416" w:type="pct"/>
            <w:shd w:val="clear" w:color="auto" w:fill="auto"/>
            <w:vAlign w:val="center"/>
            <w:hideMark/>
          </w:tcPr>
          <w:p w14:paraId="2BAC1A4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0,149</w:t>
            </w:r>
          </w:p>
        </w:tc>
        <w:tc>
          <w:tcPr>
            <w:tcW w:w="416" w:type="pct"/>
            <w:shd w:val="clear" w:color="auto" w:fill="auto"/>
            <w:vAlign w:val="center"/>
            <w:hideMark/>
          </w:tcPr>
          <w:p w14:paraId="047988C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0,122</w:t>
            </w:r>
          </w:p>
        </w:tc>
        <w:tc>
          <w:tcPr>
            <w:tcW w:w="478" w:type="pct"/>
            <w:shd w:val="clear" w:color="auto" w:fill="auto"/>
            <w:vAlign w:val="center"/>
            <w:hideMark/>
          </w:tcPr>
          <w:p w14:paraId="458163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0,099</w:t>
            </w:r>
          </w:p>
        </w:tc>
        <w:tc>
          <w:tcPr>
            <w:tcW w:w="478" w:type="pct"/>
            <w:shd w:val="clear" w:color="auto" w:fill="auto"/>
            <w:vAlign w:val="center"/>
            <w:hideMark/>
          </w:tcPr>
          <w:p w14:paraId="0FC6C5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0,079</w:t>
            </w:r>
          </w:p>
        </w:tc>
        <w:tc>
          <w:tcPr>
            <w:tcW w:w="416" w:type="pct"/>
            <w:shd w:val="clear" w:color="auto" w:fill="auto"/>
            <w:vAlign w:val="center"/>
            <w:hideMark/>
          </w:tcPr>
          <w:p w14:paraId="5796D83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0,062</w:t>
            </w:r>
          </w:p>
        </w:tc>
      </w:tr>
      <w:tr w:rsidR="008C0B44" w:rsidRPr="00EF3AC1" w14:paraId="5D441D96" w14:textId="77777777" w:rsidTr="007042BB">
        <w:trPr>
          <w:trHeight w:val="20"/>
        </w:trPr>
        <w:tc>
          <w:tcPr>
            <w:tcW w:w="597" w:type="pct"/>
            <w:shd w:val="clear" w:color="auto" w:fill="auto"/>
            <w:vAlign w:val="center"/>
            <w:hideMark/>
          </w:tcPr>
          <w:p w14:paraId="63E6FA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15" w:type="pct"/>
            <w:shd w:val="clear" w:color="auto" w:fill="auto"/>
            <w:vAlign w:val="center"/>
            <w:hideMark/>
          </w:tcPr>
          <w:p w14:paraId="2F2E4A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0,283</w:t>
            </w:r>
          </w:p>
        </w:tc>
        <w:tc>
          <w:tcPr>
            <w:tcW w:w="423" w:type="pct"/>
            <w:shd w:val="clear" w:color="auto" w:fill="auto"/>
            <w:vAlign w:val="center"/>
            <w:hideMark/>
          </w:tcPr>
          <w:p w14:paraId="1DF782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0,238</w:t>
            </w:r>
          </w:p>
        </w:tc>
        <w:tc>
          <w:tcPr>
            <w:tcW w:w="478" w:type="pct"/>
            <w:shd w:val="clear" w:color="auto" w:fill="auto"/>
            <w:vAlign w:val="center"/>
            <w:hideMark/>
          </w:tcPr>
          <w:p w14:paraId="3B56F4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0,199</w:t>
            </w:r>
          </w:p>
        </w:tc>
        <w:tc>
          <w:tcPr>
            <w:tcW w:w="478" w:type="pct"/>
            <w:shd w:val="clear" w:color="auto" w:fill="auto"/>
            <w:vAlign w:val="center"/>
            <w:hideMark/>
          </w:tcPr>
          <w:p w14:paraId="11DE22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0,164</w:t>
            </w:r>
          </w:p>
        </w:tc>
        <w:tc>
          <w:tcPr>
            <w:tcW w:w="407" w:type="pct"/>
            <w:shd w:val="clear" w:color="auto" w:fill="auto"/>
            <w:vAlign w:val="center"/>
            <w:hideMark/>
          </w:tcPr>
          <w:p w14:paraId="11DF02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0,133</w:t>
            </w:r>
          </w:p>
        </w:tc>
        <w:tc>
          <w:tcPr>
            <w:tcW w:w="416" w:type="pct"/>
            <w:shd w:val="clear" w:color="auto" w:fill="auto"/>
            <w:vAlign w:val="center"/>
            <w:hideMark/>
          </w:tcPr>
          <w:p w14:paraId="337CA0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0,107</w:t>
            </w:r>
          </w:p>
        </w:tc>
        <w:tc>
          <w:tcPr>
            <w:tcW w:w="416" w:type="pct"/>
            <w:shd w:val="clear" w:color="auto" w:fill="auto"/>
            <w:vAlign w:val="center"/>
            <w:hideMark/>
          </w:tcPr>
          <w:p w14:paraId="4F1CFF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0,085</w:t>
            </w:r>
          </w:p>
        </w:tc>
        <w:tc>
          <w:tcPr>
            <w:tcW w:w="478" w:type="pct"/>
            <w:shd w:val="clear" w:color="auto" w:fill="auto"/>
            <w:vAlign w:val="center"/>
            <w:hideMark/>
          </w:tcPr>
          <w:p w14:paraId="269531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0,066</w:t>
            </w:r>
          </w:p>
        </w:tc>
        <w:tc>
          <w:tcPr>
            <w:tcW w:w="478" w:type="pct"/>
            <w:shd w:val="clear" w:color="auto" w:fill="auto"/>
            <w:vAlign w:val="center"/>
            <w:hideMark/>
          </w:tcPr>
          <w:p w14:paraId="449DA1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0,051</w:t>
            </w:r>
          </w:p>
        </w:tc>
        <w:tc>
          <w:tcPr>
            <w:tcW w:w="416" w:type="pct"/>
            <w:shd w:val="clear" w:color="auto" w:fill="auto"/>
            <w:vAlign w:val="center"/>
            <w:hideMark/>
          </w:tcPr>
          <w:p w14:paraId="6E3AB5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0,039</w:t>
            </w:r>
          </w:p>
        </w:tc>
      </w:tr>
      <w:tr w:rsidR="008C0B44" w:rsidRPr="00EF3AC1" w14:paraId="7B3C6BA1" w14:textId="77777777" w:rsidTr="007042BB">
        <w:trPr>
          <w:trHeight w:val="20"/>
        </w:trPr>
        <w:tc>
          <w:tcPr>
            <w:tcW w:w="597" w:type="pct"/>
            <w:shd w:val="clear" w:color="auto" w:fill="auto"/>
            <w:vAlign w:val="center"/>
            <w:hideMark/>
          </w:tcPr>
          <w:p w14:paraId="192FF8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15" w:type="pct"/>
            <w:shd w:val="clear" w:color="auto" w:fill="auto"/>
            <w:vAlign w:val="center"/>
            <w:hideMark/>
          </w:tcPr>
          <w:p w14:paraId="606CA7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0,226</w:t>
            </w:r>
          </w:p>
        </w:tc>
        <w:tc>
          <w:tcPr>
            <w:tcW w:w="423" w:type="pct"/>
            <w:shd w:val="clear" w:color="auto" w:fill="auto"/>
            <w:vAlign w:val="center"/>
            <w:hideMark/>
          </w:tcPr>
          <w:p w14:paraId="43744D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0,185</w:t>
            </w:r>
          </w:p>
        </w:tc>
        <w:tc>
          <w:tcPr>
            <w:tcW w:w="478" w:type="pct"/>
            <w:shd w:val="clear" w:color="auto" w:fill="auto"/>
            <w:vAlign w:val="center"/>
            <w:hideMark/>
          </w:tcPr>
          <w:p w14:paraId="5FC940E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0,149</w:t>
            </w:r>
          </w:p>
        </w:tc>
        <w:tc>
          <w:tcPr>
            <w:tcW w:w="478" w:type="pct"/>
            <w:shd w:val="clear" w:color="auto" w:fill="auto"/>
            <w:vAlign w:val="center"/>
            <w:hideMark/>
          </w:tcPr>
          <w:p w14:paraId="46CACB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0,119</w:t>
            </w:r>
          </w:p>
        </w:tc>
        <w:tc>
          <w:tcPr>
            <w:tcW w:w="407" w:type="pct"/>
            <w:shd w:val="clear" w:color="auto" w:fill="auto"/>
            <w:vAlign w:val="center"/>
            <w:hideMark/>
          </w:tcPr>
          <w:p w14:paraId="6CFC76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0,094</w:t>
            </w:r>
          </w:p>
        </w:tc>
        <w:tc>
          <w:tcPr>
            <w:tcW w:w="416" w:type="pct"/>
            <w:shd w:val="clear" w:color="auto" w:fill="auto"/>
            <w:vAlign w:val="center"/>
            <w:hideMark/>
          </w:tcPr>
          <w:p w14:paraId="2C51EE6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0,072</w:t>
            </w:r>
          </w:p>
        </w:tc>
        <w:tc>
          <w:tcPr>
            <w:tcW w:w="416" w:type="pct"/>
            <w:shd w:val="clear" w:color="auto" w:fill="auto"/>
            <w:vAlign w:val="center"/>
            <w:hideMark/>
          </w:tcPr>
          <w:p w14:paraId="5E3324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0,055</w:t>
            </w:r>
          </w:p>
        </w:tc>
        <w:tc>
          <w:tcPr>
            <w:tcW w:w="478" w:type="pct"/>
            <w:shd w:val="clear" w:color="auto" w:fill="auto"/>
            <w:vAlign w:val="center"/>
            <w:hideMark/>
          </w:tcPr>
          <w:p w14:paraId="6AFEE4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0,041</w:t>
            </w:r>
          </w:p>
        </w:tc>
        <w:tc>
          <w:tcPr>
            <w:tcW w:w="478" w:type="pct"/>
            <w:shd w:val="clear" w:color="auto" w:fill="auto"/>
            <w:vAlign w:val="center"/>
            <w:hideMark/>
          </w:tcPr>
          <w:p w14:paraId="4F8B38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r>
              <w:rPr>
                <w:rFonts w:eastAsia="Times New Roman"/>
                <w:sz w:val="18"/>
                <w:szCs w:val="18"/>
              </w:rPr>
              <w:t>0</w:t>
            </w:r>
          </w:p>
        </w:tc>
        <w:tc>
          <w:tcPr>
            <w:tcW w:w="416" w:type="pct"/>
            <w:shd w:val="clear" w:color="auto" w:fill="auto"/>
            <w:vAlign w:val="center"/>
            <w:hideMark/>
          </w:tcPr>
          <w:p w14:paraId="2AF104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0,022</w:t>
            </w:r>
          </w:p>
        </w:tc>
      </w:tr>
      <w:tr w:rsidR="008C0B44" w:rsidRPr="00EF3AC1" w14:paraId="63605610" w14:textId="77777777" w:rsidTr="007042BB">
        <w:trPr>
          <w:trHeight w:val="20"/>
        </w:trPr>
        <w:tc>
          <w:tcPr>
            <w:tcW w:w="597" w:type="pct"/>
            <w:shd w:val="clear" w:color="auto" w:fill="auto"/>
            <w:vAlign w:val="center"/>
            <w:hideMark/>
          </w:tcPr>
          <w:p w14:paraId="57F9E6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w:t>
            </w:r>
          </w:p>
        </w:tc>
        <w:tc>
          <w:tcPr>
            <w:tcW w:w="415" w:type="pct"/>
            <w:shd w:val="clear" w:color="auto" w:fill="auto"/>
            <w:vAlign w:val="center"/>
            <w:hideMark/>
          </w:tcPr>
          <w:p w14:paraId="2912E6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0,118</w:t>
            </w:r>
          </w:p>
        </w:tc>
        <w:tc>
          <w:tcPr>
            <w:tcW w:w="423" w:type="pct"/>
            <w:shd w:val="clear" w:color="auto" w:fill="auto"/>
            <w:vAlign w:val="center"/>
            <w:hideMark/>
          </w:tcPr>
          <w:p w14:paraId="5517B4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0,089</w:t>
            </w:r>
          </w:p>
        </w:tc>
        <w:tc>
          <w:tcPr>
            <w:tcW w:w="478" w:type="pct"/>
            <w:shd w:val="clear" w:color="auto" w:fill="auto"/>
            <w:vAlign w:val="center"/>
            <w:hideMark/>
          </w:tcPr>
          <w:p w14:paraId="096A48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0,066</w:t>
            </w:r>
          </w:p>
        </w:tc>
        <w:tc>
          <w:tcPr>
            <w:tcW w:w="478" w:type="pct"/>
            <w:shd w:val="clear" w:color="auto" w:fill="auto"/>
            <w:vAlign w:val="center"/>
            <w:hideMark/>
          </w:tcPr>
          <w:p w14:paraId="4D6198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0,047</w:t>
            </w:r>
          </w:p>
        </w:tc>
        <w:tc>
          <w:tcPr>
            <w:tcW w:w="407" w:type="pct"/>
            <w:shd w:val="clear" w:color="auto" w:fill="auto"/>
            <w:vAlign w:val="center"/>
            <w:hideMark/>
          </w:tcPr>
          <w:p w14:paraId="341734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0,033</w:t>
            </w:r>
          </w:p>
        </w:tc>
        <w:tc>
          <w:tcPr>
            <w:tcW w:w="416" w:type="pct"/>
            <w:shd w:val="clear" w:color="auto" w:fill="auto"/>
            <w:vAlign w:val="center"/>
            <w:hideMark/>
          </w:tcPr>
          <w:p w14:paraId="79455F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0,023</w:t>
            </w:r>
          </w:p>
        </w:tc>
        <w:tc>
          <w:tcPr>
            <w:tcW w:w="416" w:type="pct"/>
            <w:shd w:val="clear" w:color="auto" w:fill="auto"/>
            <w:vAlign w:val="center"/>
            <w:hideMark/>
          </w:tcPr>
          <w:p w14:paraId="757AE9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0,015</w:t>
            </w:r>
          </w:p>
        </w:tc>
        <w:tc>
          <w:tcPr>
            <w:tcW w:w="478" w:type="pct"/>
            <w:shd w:val="clear" w:color="auto" w:fill="auto"/>
            <w:vAlign w:val="center"/>
            <w:hideMark/>
          </w:tcPr>
          <w:p w14:paraId="0766C7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r>
              <w:rPr>
                <w:rFonts w:eastAsia="Times New Roman"/>
                <w:sz w:val="18"/>
                <w:szCs w:val="18"/>
              </w:rPr>
              <w:t>0</w:t>
            </w:r>
          </w:p>
        </w:tc>
        <w:tc>
          <w:tcPr>
            <w:tcW w:w="478" w:type="pct"/>
            <w:shd w:val="clear" w:color="auto" w:fill="auto"/>
            <w:vAlign w:val="center"/>
            <w:hideMark/>
          </w:tcPr>
          <w:p w14:paraId="0CF745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16" w:type="pct"/>
            <w:shd w:val="clear" w:color="auto" w:fill="auto"/>
            <w:vAlign w:val="center"/>
            <w:hideMark/>
          </w:tcPr>
          <w:p w14:paraId="052123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r>
      <w:tr w:rsidR="008C0B44" w:rsidRPr="00EF3AC1" w14:paraId="39E88A01" w14:textId="77777777" w:rsidTr="007042BB">
        <w:trPr>
          <w:trHeight w:val="20"/>
        </w:trPr>
        <w:tc>
          <w:tcPr>
            <w:tcW w:w="597" w:type="pct"/>
            <w:shd w:val="clear" w:color="auto" w:fill="auto"/>
            <w:vAlign w:val="center"/>
            <w:hideMark/>
          </w:tcPr>
          <w:p w14:paraId="01D292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p>
        </w:tc>
        <w:tc>
          <w:tcPr>
            <w:tcW w:w="415" w:type="pct"/>
            <w:shd w:val="clear" w:color="auto" w:fill="auto"/>
            <w:vAlign w:val="center"/>
            <w:hideMark/>
          </w:tcPr>
          <w:p w14:paraId="0652FD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0,066</w:t>
            </w:r>
          </w:p>
        </w:tc>
        <w:tc>
          <w:tcPr>
            <w:tcW w:w="423" w:type="pct"/>
            <w:shd w:val="clear" w:color="auto" w:fill="auto"/>
            <w:vAlign w:val="center"/>
            <w:hideMark/>
          </w:tcPr>
          <w:p w14:paraId="38C0BB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0,046</w:t>
            </w:r>
          </w:p>
        </w:tc>
        <w:tc>
          <w:tcPr>
            <w:tcW w:w="478" w:type="pct"/>
            <w:shd w:val="clear" w:color="auto" w:fill="auto"/>
            <w:vAlign w:val="center"/>
            <w:hideMark/>
          </w:tcPr>
          <w:p w14:paraId="54DD47D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0,03</w:t>
            </w:r>
            <w:r w:rsidRPr="002C3E4F">
              <w:rPr>
                <w:rFonts w:eastAsia="Times New Roman"/>
                <w:sz w:val="18"/>
                <w:szCs w:val="18"/>
              </w:rPr>
              <w:t>0</w:t>
            </w:r>
          </w:p>
        </w:tc>
        <w:tc>
          <w:tcPr>
            <w:tcW w:w="478" w:type="pct"/>
            <w:shd w:val="clear" w:color="auto" w:fill="auto"/>
            <w:vAlign w:val="center"/>
            <w:hideMark/>
          </w:tcPr>
          <w:p w14:paraId="4819980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0,02</w:t>
            </w:r>
            <w:r w:rsidRPr="002C3E4F">
              <w:rPr>
                <w:rFonts w:eastAsia="Times New Roman"/>
                <w:sz w:val="18"/>
                <w:szCs w:val="18"/>
              </w:rPr>
              <w:t>0</w:t>
            </w:r>
          </w:p>
        </w:tc>
        <w:tc>
          <w:tcPr>
            <w:tcW w:w="407" w:type="pct"/>
            <w:shd w:val="clear" w:color="auto" w:fill="auto"/>
            <w:vAlign w:val="center"/>
            <w:hideMark/>
          </w:tcPr>
          <w:p w14:paraId="18E9789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0,012</w:t>
            </w:r>
          </w:p>
        </w:tc>
        <w:tc>
          <w:tcPr>
            <w:tcW w:w="416" w:type="pct"/>
            <w:shd w:val="clear" w:color="auto" w:fill="auto"/>
            <w:vAlign w:val="center"/>
            <w:hideMark/>
          </w:tcPr>
          <w:p w14:paraId="4FC3257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416" w:type="pct"/>
            <w:shd w:val="clear" w:color="auto" w:fill="auto"/>
            <w:vAlign w:val="center"/>
            <w:hideMark/>
          </w:tcPr>
          <w:p w14:paraId="0C8161C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78" w:type="pct"/>
            <w:shd w:val="clear" w:color="auto" w:fill="auto"/>
            <w:vAlign w:val="center"/>
            <w:hideMark/>
          </w:tcPr>
          <w:p w14:paraId="5A9112C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78" w:type="pct"/>
            <w:shd w:val="clear" w:color="auto" w:fill="auto"/>
            <w:vAlign w:val="center"/>
            <w:hideMark/>
          </w:tcPr>
          <w:p w14:paraId="0A8AC71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16" w:type="pct"/>
            <w:shd w:val="clear" w:color="auto" w:fill="auto"/>
            <w:vAlign w:val="center"/>
            <w:hideMark/>
          </w:tcPr>
          <w:p w14:paraId="0905ADC8"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r>
      <w:tr w:rsidR="008C0B44" w:rsidRPr="00EF3AC1" w14:paraId="1E2084E1" w14:textId="77777777" w:rsidTr="007042BB">
        <w:trPr>
          <w:trHeight w:val="20"/>
        </w:trPr>
        <w:tc>
          <w:tcPr>
            <w:tcW w:w="597" w:type="pct"/>
            <w:shd w:val="clear" w:color="auto" w:fill="auto"/>
            <w:vAlign w:val="center"/>
            <w:hideMark/>
          </w:tcPr>
          <w:p w14:paraId="290312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w:t>
            </w:r>
          </w:p>
        </w:tc>
        <w:tc>
          <w:tcPr>
            <w:tcW w:w="415" w:type="pct"/>
            <w:shd w:val="clear" w:color="auto" w:fill="auto"/>
            <w:vAlign w:val="center"/>
            <w:hideMark/>
          </w:tcPr>
          <w:p w14:paraId="75EE11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0,044</w:t>
            </w:r>
          </w:p>
        </w:tc>
        <w:tc>
          <w:tcPr>
            <w:tcW w:w="423" w:type="pct"/>
            <w:shd w:val="clear" w:color="auto" w:fill="auto"/>
            <w:vAlign w:val="center"/>
            <w:hideMark/>
          </w:tcPr>
          <w:p w14:paraId="4920C2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0,028</w:t>
            </w:r>
          </w:p>
        </w:tc>
        <w:tc>
          <w:tcPr>
            <w:tcW w:w="478" w:type="pct"/>
            <w:shd w:val="clear" w:color="auto" w:fill="auto"/>
            <w:vAlign w:val="center"/>
            <w:hideMark/>
          </w:tcPr>
          <w:p w14:paraId="08D05C8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0,018</w:t>
            </w:r>
          </w:p>
        </w:tc>
        <w:tc>
          <w:tcPr>
            <w:tcW w:w="478" w:type="pct"/>
            <w:shd w:val="clear" w:color="auto" w:fill="auto"/>
            <w:vAlign w:val="center"/>
            <w:hideMark/>
          </w:tcPr>
          <w:p w14:paraId="3C7A0A4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0,011</w:t>
            </w:r>
          </w:p>
        </w:tc>
        <w:tc>
          <w:tcPr>
            <w:tcW w:w="407" w:type="pct"/>
            <w:shd w:val="clear" w:color="auto" w:fill="auto"/>
            <w:vAlign w:val="center"/>
            <w:hideMark/>
          </w:tcPr>
          <w:p w14:paraId="30E8DC7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0,006</w:t>
            </w:r>
          </w:p>
        </w:tc>
        <w:tc>
          <w:tcPr>
            <w:tcW w:w="416" w:type="pct"/>
            <w:shd w:val="clear" w:color="auto" w:fill="auto"/>
            <w:vAlign w:val="center"/>
            <w:hideMark/>
          </w:tcPr>
          <w:p w14:paraId="705FCF6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16" w:type="pct"/>
            <w:shd w:val="clear" w:color="auto" w:fill="auto"/>
            <w:vAlign w:val="center"/>
            <w:hideMark/>
          </w:tcPr>
          <w:p w14:paraId="26A45F0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78" w:type="pct"/>
            <w:shd w:val="clear" w:color="auto" w:fill="auto"/>
            <w:vAlign w:val="center"/>
            <w:hideMark/>
          </w:tcPr>
          <w:p w14:paraId="0ADEB42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78" w:type="pct"/>
            <w:shd w:val="clear" w:color="auto" w:fill="auto"/>
            <w:vAlign w:val="center"/>
            <w:hideMark/>
          </w:tcPr>
          <w:p w14:paraId="1CB2653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4</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16" w:type="pct"/>
            <w:shd w:val="clear" w:color="auto" w:fill="auto"/>
            <w:vAlign w:val="center"/>
            <w:hideMark/>
          </w:tcPr>
          <w:p w14:paraId="02E173B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r>
      <w:tr w:rsidR="008C0B44" w:rsidRPr="00EF3AC1" w14:paraId="79CDA581" w14:textId="77777777" w:rsidTr="007042BB">
        <w:trPr>
          <w:trHeight w:val="20"/>
        </w:trPr>
        <w:tc>
          <w:tcPr>
            <w:tcW w:w="597" w:type="pct"/>
            <w:shd w:val="clear" w:color="auto" w:fill="auto"/>
            <w:vAlign w:val="center"/>
            <w:hideMark/>
          </w:tcPr>
          <w:p w14:paraId="60965F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p>
        </w:tc>
        <w:tc>
          <w:tcPr>
            <w:tcW w:w="415" w:type="pct"/>
            <w:shd w:val="clear" w:color="auto" w:fill="auto"/>
            <w:vAlign w:val="center"/>
            <w:hideMark/>
          </w:tcPr>
          <w:p w14:paraId="03EC68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0,019</w:t>
            </w:r>
          </w:p>
        </w:tc>
        <w:tc>
          <w:tcPr>
            <w:tcW w:w="423" w:type="pct"/>
            <w:shd w:val="clear" w:color="auto" w:fill="auto"/>
            <w:vAlign w:val="center"/>
            <w:hideMark/>
          </w:tcPr>
          <w:p w14:paraId="1F6C85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78" w:type="pct"/>
            <w:shd w:val="clear" w:color="auto" w:fill="auto"/>
            <w:vAlign w:val="center"/>
            <w:hideMark/>
          </w:tcPr>
          <w:p w14:paraId="21412E2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0,006</w:t>
            </w:r>
          </w:p>
        </w:tc>
        <w:tc>
          <w:tcPr>
            <w:tcW w:w="478" w:type="pct"/>
            <w:shd w:val="clear" w:color="auto" w:fill="auto"/>
            <w:vAlign w:val="center"/>
            <w:hideMark/>
          </w:tcPr>
          <w:p w14:paraId="5C93C38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07" w:type="pct"/>
            <w:shd w:val="clear" w:color="auto" w:fill="auto"/>
            <w:vAlign w:val="center"/>
            <w:hideMark/>
          </w:tcPr>
          <w:p w14:paraId="2BC1624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16" w:type="pct"/>
            <w:shd w:val="clear" w:color="auto" w:fill="auto"/>
            <w:vAlign w:val="center"/>
            <w:hideMark/>
          </w:tcPr>
          <w:p w14:paraId="34E3C27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16" w:type="pct"/>
            <w:shd w:val="clear" w:color="auto" w:fill="auto"/>
            <w:vAlign w:val="center"/>
            <w:hideMark/>
          </w:tcPr>
          <w:p w14:paraId="20A7269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3</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78" w:type="pct"/>
            <w:shd w:val="clear" w:color="auto" w:fill="auto"/>
            <w:vAlign w:val="center"/>
            <w:hideMark/>
          </w:tcPr>
          <w:p w14:paraId="477F676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78" w:type="pct"/>
            <w:shd w:val="clear" w:color="auto" w:fill="auto"/>
            <w:vAlign w:val="center"/>
            <w:hideMark/>
          </w:tcPr>
          <w:p w14:paraId="7DAE0B3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4</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16" w:type="pct"/>
            <w:shd w:val="clear" w:color="auto" w:fill="auto"/>
            <w:vAlign w:val="center"/>
            <w:hideMark/>
          </w:tcPr>
          <w:p w14:paraId="18F13D6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2</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r w:rsidR="008C0B44" w:rsidRPr="00EF3AC1" w14:paraId="478A5C94" w14:textId="77777777" w:rsidTr="007042BB">
        <w:trPr>
          <w:trHeight w:val="20"/>
        </w:trPr>
        <w:tc>
          <w:tcPr>
            <w:tcW w:w="597" w:type="pct"/>
            <w:shd w:val="clear" w:color="auto" w:fill="auto"/>
            <w:vAlign w:val="center"/>
            <w:hideMark/>
          </w:tcPr>
          <w:p w14:paraId="6153473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99,5</w:t>
            </w:r>
          </w:p>
        </w:tc>
        <w:tc>
          <w:tcPr>
            <w:tcW w:w="415" w:type="pct"/>
            <w:shd w:val="clear" w:color="auto" w:fill="auto"/>
            <w:vAlign w:val="center"/>
            <w:hideMark/>
          </w:tcPr>
          <w:p w14:paraId="52DEEA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23" w:type="pct"/>
            <w:shd w:val="clear" w:color="auto" w:fill="auto"/>
            <w:vAlign w:val="center"/>
            <w:hideMark/>
          </w:tcPr>
          <w:p w14:paraId="4CC611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78" w:type="pct"/>
            <w:shd w:val="clear" w:color="auto" w:fill="auto"/>
            <w:vAlign w:val="center"/>
            <w:hideMark/>
          </w:tcPr>
          <w:p w14:paraId="659368C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78" w:type="pct"/>
            <w:shd w:val="clear" w:color="auto" w:fill="auto"/>
            <w:vAlign w:val="center"/>
            <w:hideMark/>
          </w:tcPr>
          <w:p w14:paraId="6326988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07" w:type="pct"/>
            <w:shd w:val="clear" w:color="auto" w:fill="auto"/>
            <w:vAlign w:val="center"/>
            <w:hideMark/>
          </w:tcPr>
          <w:p w14:paraId="5AB5E91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0,510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16" w:type="pct"/>
            <w:shd w:val="clear" w:color="auto" w:fill="auto"/>
            <w:vAlign w:val="center"/>
            <w:hideMark/>
          </w:tcPr>
          <w:p w14:paraId="0FBB780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0,2</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16" w:type="pct"/>
            <w:shd w:val="clear" w:color="auto" w:fill="auto"/>
            <w:vAlign w:val="center"/>
            <w:hideMark/>
          </w:tcPr>
          <w:p w14:paraId="25F8CDF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0,8</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78" w:type="pct"/>
            <w:shd w:val="clear" w:color="auto" w:fill="auto"/>
            <w:vAlign w:val="center"/>
            <w:hideMark/>
          </w:tcPr>
          <w:p w14:paraId="5501FDE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0,3</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78" w:type="pct"/>
            <w:shd w:val="clear" w:color="auto" w:fill="auto"/>
            <w:vAlign w:val="center"/>
            <w:hideMark/>
          </w:tcPr>
          <w:p w14:paraId="487769B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0,1</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16" w:type="pct"/>
            <w:shd w:val="clear" w:color="auto" w:fill="auto"/>
            <w:vAlign w:val="center"/>
            <w:hideMark/>
          </w:tcPr>
          <w:p w14:paraId="281EFADB"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0,3</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r w:rsidR="008C0B44" w:rsidRPr="00EF3AC1" w14:paraId="7D9E1133" w14:textId="77777777" w:rsidTr="007042BB">
        <w:trPr>
          <w:trHeight w:val="20"/>
        </w:trPr>
        <w:tc>
          <w:tcPr>
            <w:tcW w:w="597" w:type="pct"/>
            <w:shd w:val="clear" w:color="auto" w:fill="auto"/>
            <w:vAlign w:val="center"/>
            <w:hideMark/>
          </w:tcPr>
          <w:p w14:paraId="220E7C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15" w:type="pct"/>
            <w:shd w:val="clear" w:color="auto" w:fill="auto"/>
            <w:vAlign w:val="center"/>
            <w:hideMark/>
          </w:tcPr>
          <w:p w14:paraId="20C623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0,008</w:t>
            </w:r>
          </w:p>
        </w:tc>
        <w:tc>
          <w:tcPr>
            <w:tcW w:w="423" w:type="pct"/>
            <w:shd w:val="clear" w:color="auto" w:fill="auto"/>
            <w:vAlign w:val="center"/>
            <w:hideMark/>
          </w:tcPr>
          <w:p w14:paraId="6C5A25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0,004</w:t>
            </w:r>
          </w:p>
        </w:tc>
        <w:tc>
          <w:tcPr>
            <w:tcW w:w="478" w:type="pct"/>
            <w:shd w:val="clear" w:color="auto" w:fill="auto"/>
            <w:vAlign w:val="center"/>
            <w:hideMark/>
          </w:tcPr>
          <w:p w14:paraId="59683D5A"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0,002</w:t>
            </w:r>
          </w:p>
        </w:tc>
        <w:tc>
          <w:tcPr>
            <w:tcW w:w="478" w:type="pct"/>
            <w:shd w:val="clear" w:color="auto" w:fill="auto"/>
            <w:vAlign w:val="center"/>
            <w:hideMark/>
          </w:tcPr>
          <w:p w14:paraId="0F067B7E"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0,7</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07" w:type="pct"/>
            <w:shd w:val="clear" w:color="auto" w:fill="auto"/>
            <w:vAlign w:val="center"/>
            <w:hideMark/>
          </w:tcPr>
          <w:p w14:paraId="06BC436E"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0,3</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16" w:type="pct"/>
            <w:shd w:val="clear" w:color="auto" w:fill="auto"/>
            <w:vAlign w:val="center"/>
            <w:hideMark/>
          </w:tcPr>
          <w:p w14:paraId="7F737E57"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0,1</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16" w:type="pct"/>
            <w:shd w:val="clear" w:color="auto" w:fill="auto"/>
            <w:vAlign w:val="center"/>
            <w:hideMark/>
          </w:tcPr>
          <w:p w14:paraId="0CC2D654"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0,4</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78" w:type="pct"/>
            <w:shd w:val="clear" w:color="auto" w:fill="auto"/>
            <w:vAlign w:val="center"/>
            <w:hideMark/>
          </w:tcPr>
          <w:p w14:paraId="29A51EC5"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0,1</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78" w:type="pct"/>
            <w:shd w:val="clear" w:color="auto" w:fill="auto"/>
            <w:vAlign w:val="center"/>
            <w:hideMark/>
          </w:tcPr>
          <w:p w14:paraId="3E9A45A1"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0,3</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16" w:type="pct"/>
            <w:shd w:val="clear" w:color="auto" w:fill="auto"/>
            <w:vAlign w:val="center"/>
            <w:hideMark/>
          </w:tcPr>
          <w:p w14:paraId="3F6E1811"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0,1</w:t>
            </w:r>
            <w:r w:rsidR="008D040C"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bl>
    <w:p w14:paraId="3406C73E"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0"/>
        <w:gridCol w:w="743"/>
        <w:gridCol w:w="744"/>
        <w:gridCol w:w="744"/>
        <w:gridCol w:w="744"/>
        <w:gridCol w:w="744"/>
        <w:gridCol w:w="744"/>
        <w:gridCol w:w="744"/>
        <w:gridCol w:w="744"/>
        <w:gridCol w:w="744"/>
        <w:gridCol w:w="744"/>
        <w:gridCol w:w="746"/>
      </w:tblGrid>
      <w:tr w:rsidR="008C0B44" w:rsidRPr="00EF3AC1" w14:paraId="6FD4F9C1" w14:textId="77777777" w:rsidTr="00EA2019">
        <w:trPr>
          <w:trHeight w:val="283"/>
          <w:tblHeader/>
        </w:trPr>
        <w:tc>
          <w:tcPr>
            <w:tcW w:w="621" w:type="pct"/>
            <w:vMerge w:val="restart"/>
            <w:shd w:val="clear" w:color="auto" w:fill="auto"/>
            <w:vAlign w:val="center"/>
            <w:hideMark/>
          </w:tcPr>
          <w:p w14:paraId="031656CA" w14:textId="77777777" w:rsidR="008C0B44" w:rsidRPr="00EF3AC1"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379" w:type="pct"/>
            <w:gridSpan w:val="11"/>
            <w:shd w:val="clear" w:color="auto" w:fill="auto"/>
            <w:vAlign w:val="center"/>
            <w:hideMark/>
          </w:tcPr>
          <w:p w14:paraId="0B0C3EE1" w14:textId="77777777" w:rsidR="008C0B44" w:rsidRPr="00EF3AC1"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48893BF4" w14:textId="77777777" w:rsidTr="00934614">
        <w:trPr>
          <w:trHeight w:val="283"/>
          <w:tblHeader/>
        </w:trPr>
        <w:tc>
          <w:tcPr>
            <w:tcW w:w="621" w:type="pct"/>
            <w:vMerge/>
            <w:tcBorders>
              <w:bottom w:val="single" w:sz="4" w:space="0" w:color="auto"/>
            </w:tcBorders>
            <w:vAlign w:val="center"/>
            <w:hideMark/>
          </w:tcPr>
          <w:p w14:paraId="587E64E7" w14:textId="77777777" w:rsidR="008C0B44" w:rsidRPr="00EF3AC1" w:rsidRDefault="008C0B44" w:rsidP="0007021C">
            <w:pPr>
              <w:spacing w:line="240" w:lineRule="auto"/>
              <w:ind w:firstLine="0"/>
              <w:jc w:val="left"/>
              <w:rPr>
                <w:rFonts w:eastAsia="Times New Roman"/>
                <w:sz w:val="18"/>
                <w:szCs w:val="18"/>
              </w:rPr>
            </w:pPr>
          </w:p>
        </w:tc>
        <w:tc>
          <w:tcPr>
            <w:tcW w:w="398" w:type="pct"/>
            <w:tcBorders>
              <w:bottom w:val="single" w:sz="4" w:space="0" w:color="auto"/>
            </w:tcBorders>
            <w:shd w:val="clear" w:color="auto" w:fill="auto"/>
            <w:vAlign w:val="center"/>
            <w:hideMark/>
          </w:tcPr>
          <w:p w14:paraId="03F1CF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398" w:type="pct"/>
            <w:tcBorders>
              <w:bottom w:val="single" w:sz="4" w:space="0" w:color="auto"/>
            </w:tcBorders>
            <w:shd w:val="clear" w:color="auto" w:fill="auto"/>
            <w:vAlign w:val="center"/>
            <w:hideMark/>
          </w:tcPr>
          <w:p w14:paraId="6EC39B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398" w:type="pct"/>
            <w:tcBorders>
              <w:bottom w:val="single" w:sz="4" w:space="0" w:color="auto"/>
            </w:tcBorders>
            <w:shd w:val="clear" w:color="auto" w:fill="auto"/>
            <w:vAlign w:val="center"/>
            <w:hideMark/>
          </w:tcPr>
          <w:p w14:paraId="6140EC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p>
        </w:tc>
        <w:tc>
          <w:tcPr>
            <w:tcW w:w="398" w:type="pct"/>
            <w:tcBorders>
              <w:bottom w:val="single" w:sz="4" w:space="0" w:color="auto"/>
            </w:tcBorders>
            <w:shd w:val="clear" w:color="auto" w:fill="auto"/>
            <w:vAlign w:val="center"/>
            <w:hideMark/>
          </w:tcPr>
          <w:p w14:paraId="12AD51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398" w:type="pct"/>
            <w:tcBorders>
              <w:bottom w:val="single" w:sz="4" w:space="0" w:color="auto"/>
            </w:tcBorders>
            <w:shd w:val="clear" w:color="auto" w:fill="auto"/>
            <w:vAlign w:val="center"/>
            <w:hideMark/>
          </w:tcPr>
          <w:p w14:paraId="1E28B2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p>
        </w:tc>
        <w:tc>
          <w:tcPr>
            <w:tcW w:w="398" w:type="pct"/>
            <w:tcBorders>
              <w:bottom w:val="single" w:sz="4" w:space="0" w:color="auto"/>
            </w:tcBorders>
            <w:shd w:val="clear" w:color="auto" w:fill="auto"/>
            <w:vAlign w:val="center"/>
            <w:hideMark/>
          </w:tcPr>
          <w:p w14:paraId="1A591C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398" w:type="pct"/>
            <w:tcBorders>
              <w:bottom w:val="single" w:sz="4" w:space="0" w:color="auto"/>
            </w:tcBorders>
            <w:shd w:val="clear" w:color="auto" w:fill="auto"/>
            <w:vAlign w:val="center"/>
            <w:hideMark/>
          </w:tcPr>
          <w:p w14:paraId="679DE7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p>
        </w:tc>
        <w:tc>
          <w:tcPr>
            <w:tcW w:w="398" w:type="pct"/>
            <w:tcBorders>
              <w:bottom w:val="single" w:sz="4" w:space="0" w:color="auto"/>
            </w:tcBorders>
            <w:shd w:val="clear" w:color="auto" w:fill="auto"/>
            <w:vAlign w:val="center"/>
            <w:hideMark/>
          </w:tcPr>
          <w:p w14:paraId="2FB56D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p>
        </w:tc>
        <w:tc>
          <w:tcPr>
            <w:tcW w:w="398" w:type="pct"/>
            <w:tcBorders>
              <w:bottom w:val="single" w:sz="4" w:space="0" w:color="auto"/>
            </w:tcBorders>
            <w:shd w:val="clear" w:color="auto" w:fill="auto"/>
            <w:vAlign w:val="center"/>
            <w:hideMark/>
          </w:tcPr>
          <w:p w14:paraId="5E3221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p>
        </w:tc>
        <w:tc>
          <w:tcPr>
            <w:tcW w:w="398" w:type="pct"/>
            <w:tcBorders>
              <w:bottom w:val="single" w:sz="4" w:space="0" w:color="auto"/>
            </w:tcBorders>
            <w:shd w:val="clear" w:color="auto" w:fill="auto"/>
            <w:vAlign w:val="center"/>
            <w:hideMark/>
          </w:tcPr>
          <w:p w14:paraId="44297D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w:t>
            </w:r>
          </w:p>
        </w:tc>
        <w:tc>
          <w:tcPr>
            <w:tcW w:w="399" w:type="pct"/>
            <w:tcBorders>
              <w:bottom w:val="single" w:sz="4" w:space="0" w:color="auto"/>
            </w:tcBorders>
            <w:shd w:val="clear" w:color="auto" w:fill="auto"/>
            <w:vAlign w:val="center"/>
            <w:hideMark/>
          </w:tcPr>
          <w:p w14:paraId="06B428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1D47DC66" w14:textId="77777777" w:rsidTr="00934614">
        <w:trPr>
          <w:trHeight w:val="283"/>
        </w:trPr>
        <w:tc>
          <w:tcPr>
            <w:tcW w:w="5000" w:type="pct"/>
            <w:gridSpan w:val="12"/>
            <w:tcBorders>
              <w:top w:val="single" w:sz="4" w:space="0" w:color="auto"/>
            </w:tcBorders>
            <w:shd w:val="clear" w:color="auto" w:fill="auto"/>
            <w:vAlign w:val="center"/>
            <w:hideMark/>
          </w:tcPr>
          <w:p w14:paraId="53CDE7F1"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3</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21C1A5D1" w14:textId="77777777" w:rsidTr="00EA2019">
        <w:trPr>
          <w:trHeight w:val="170"/>
        </w:trPr>
        <w:tc>
          <w:tcPr>
            <w:tcW w:w="621" w:type="pct"/>
            <w:shd w:val="clear" w:color="auto" w:fill="auto"/>
            <w:vAlign w:val="center"/>
            <w:hideMark/>
          </w:tcPr>
          <w:p w14:paraId="68DEF2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398" w:type="pct"/>
            <w:shd w:val="clear" w:color="auto" w:fill="auto"/>
            <w:vAlign w:val="center"/>
            <w:hideMark/>
          </w:tcPr>
          <w:p w14:paraId="4C040A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5205B7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398" w:type="pct"/>
            <w:shd w:val="clear" w:color="auto" w:fill="auto"/>
            <w:vAlign w:val="center"/>
            <w:hideMark/>
          </w:tcPr>
          <w:p w14:paraId="405710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2,29</w:t>
            </w:r>
          </w:p>
        </w:tc>
        <w:tc>
          <w:tcPr>
            <w:tcW w:w="398" w:type="pct"/>
            <w:shd w:val="clear" w:color="auto" w:fill="auto"/>
            <w:vAlign w:val="center"/>
            <w:hideMark/>
          </w:tcPr>
          <w:p w14:paraId="672D13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3,32</w:t>
            </w:r>
          </w:p>
        </w:tc>
        <w:tc>
          <w:tcPr>
            <w:tcW w:w="398" w:type="pct"/>
            <w:shd w:val="clear" w:color="auto" w:fill="auto"/>
            <w:vAlign w:val="center"/>
            <w:hideMark/>
          </w:tcPr>
          <w:p w14:paraId="474157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4,63</w:t>
            </w:r>
          </w:p>
        </w:tc>
        <w:tc>
          <w:tcPr>
            <w:tcW w:w="398" w:type="pct"/>
            <w:shd w:val="clear" w:color="auto" w:fill="auto"/>
            <w:vAlign w:val="center"/>
            <w:hideMark/>
          </w:tcPr>
          <w:p w14:paraId="30CC91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6,24</w:t>
            </w:r>
          </w:p>
        </w:tc>
        <w:tc>
          <w:tcPr>
            <w:tcW w:w="398" w:type="pct"/>
            <w:shd w:val="clear" w:color="auto" w:fill="auto"/>
            <w:vAlign w:val="center"/>
            <w:hideMark/>
          </w:tcPr>
          <w:p w14:paraId="3300B5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8,14</w:t>
            </w:r>
          </w:p>
        </w:tc>
        <w:tc>
          <w:tcPr>
            <w:tcW w:w="398" w:type="pct"/>
            <w:shd w:val="clear" w:color="auto" w:fill="auto"/>
            <w:vAlign w:val="center"/>
            <w:hideMark/>
          </w:tcPr>
          <w:p w14:paraId="3D3F59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398" w:type="pct"/>
            <w:shd w:val="clear" w:color="auto" w:fill="auto"/>
            <w:vAlign w:val="center"/>
            <w:hideMark/>
          </w:tcPr>
          <w:p w14:paraId="425841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12,7</w:t>
            </w:r>
          </w:p>
        </w:tc>
        <w:tc>
          <w:tcPr>
            <w:tcW w:w="398" w:type="pct"/>
            <w:shd w:val="clear" w:color="auto" w:fill="auto"/>
            <w:vAlign w:val="center"/>
            <w:hideMark/>
          </w:tcPr>
          <w:p w14:paraId="4ED04E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15,4</w:t>
            </w:r>
          </w:p>
        </w:tc>
        <w:tc>
          <w:tcPr>
            <w:tcW w:w="399" w:type="pct"/>
            <w:shd w:val="clear" w:color="auto" w:fill="auto"/>
            <w:vAlign w:val="center"/>
            <w:hideMark/>
          </w:tcPr>
          <w:p w14:paraId="285D63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18,2</w:t>
            </w:r>
          </w:p>
        </w:tc>
      </w:tr>
      <w:tr w:rsidR="008C0B44" w:rsidRPr="00EF3AC1" w14:paraId="1C2A6E79" w14:textId="77777777" w:rsidTr="00EA2019">
        <w:trPr>
          <w:trHeight w:val="170"/>
        </w:trPr>
        <w:tc>
          <w:tcPr>
            <w:tcW w:w="621" w:type="pct"/>
            <w:shd w:val="clear" w:color="auto" w:fill="auto"/>
            <w:vAlign w:val="center"/>
            <w:hideMark/>
          </w:tcPr>
          <w:p w14:paraId="1D030B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p>
        </w:tc>
        <w:tc>
          <w:tcPr>
            <w:tcW w:w="398" w:type="pct"/>
            <w:shd w:val="clear" w:color="auto" w:fill="auto"/>
            <w:vAlign w:val="center"/>
            <w:hideMark/>
          </w:tcPr>
          <w:p w14:paraId="18D2BB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7620C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1,46</w:t>
            </w:r>
          </w:p>
        </w:tc>
        <w:tc>
          <w:tcPr>
            <w:tcW w:w="398" w:type="pct"/>
            <w:shd w:val="clear" w:color="auto" w:fill="auto"/>
            <w:vAlign w:val="center"/>
            <w:hideMark/>
          </w:tcPr>
          <w:p w14:paraId="37809B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2,05</w:t>
            </w:r>
          </w:p>
        </w:tc>
        <w:tc>
          <w:tcPr>
            <w:tcW w:w="398" w:type="pct"/>
            <w:shd w:val="clear" w:color="auto" w:fill="auto"/>
            <w:vAlign w:val="center"/>
            <w:hideMark/>
          </w:tcPr>
          <w:p w14:paraId="5BECCA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2,83</w:t>
            </w:r>
          </w:p>
        </w:tc>
        <w:tc>
          <w:tcPr>
            <w:tcW w:w="398" w:type="pct"/>
            <w:shd w:val="clear" w:color="auto" w:fill="auto"/>
            <w:vAlign w:val="center"/>
            <w:hideMark/>
          </w:tcPr>
          <w:p w14:paraId="261C5E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3,8</w:t>
            </w:r>
            <w:r>
              <w:rPr>
                <w:rFonts w:eastAsia="Times New Roman"/>
                <w:sz w:val="18"/>
                <w:szCs w:val="18"/>
              </w:rPr>
              <w:t>0</w:t>
            </w:r>
          </w:p>
        </w:tc>
        <w:tc>
          <w:tcPr>
            <w:tcW w:w="398" w:type="pct"/>
            <w:shd w:val="clear" w:color="auto" w:fill="auto"/>
            <w:vAlign w:val="center"/>
            <w:hideMark/>
          </w:tcPr>
          <w:p w14:paraId="295C73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4,94</w:t>
            </w:r>
          </w:p>
        </w:tc>
        <w:tc>
          <w:tcPr>
            <w:tcW w:w="398" w:type="pct"/>
            <w:shd w:val="clear" w:color="auto" w:fill="auto"/>
            <w:vAlign w:val="center"/>
            <w:hideMark/>
          </w:tcPr>
          <w:p w14:paraId="5ABDF5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6,26</w:t>
            </w:r>
          </w:p>
        </w:tc>
        <w:tc>
          <w:tcPr>
            <w:tcW w:w="398" w:type="pct"/>
            <w:shd w:val="clear" w:color="auto" w:fill="auto"/>
            <w:vAlign w:val="center"/>
            <w:hideMark/>
          </w:tcPr>
          <w:p w14:paraId="447F2F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7,7</w:t>
            </w:r>
            <w:r>
              <w:rPr>
                <w:rFonts w:eastAsia="Times New Roman"/>
                <w:sz w:val="18"/>
                <w:szCs w:val="18"/>
              </w:rPr>
              <w:t>0</w:t>
            </w:r>
          </w:p>
        </w:tc>
        <w:tc>
          <w:tcPr>
            <w:tcW w:w="398" w:type="pct"/>
            <w:shd w:val="clear" w:color="auto" w:fill="auto"/>
            <w:vAlign w:val="center"/>
            <w:hideMark/>
          </w:tcPr>
          <w:p w14:paraId="5E3AD9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9,3</w:t>
            </w:r>
            <w:r>
              <w:rPr>
                <w:rFonts w:eastAsia="Times New Roman"/>
                <w:sz w:val="18"/>
                <w:szCs w:val="18"/>
              </w:rPr>
              <w:t>0</w:t>
            </w:r>
          </w:p>
        </w:tc>
        <w:tc>
          <w:tcPr>
            <w:tcW w:w="398" w:type="pct"/>
            <w:shd w:val="clear" w:color="auto" w:fill="auto"/>
            <w:vAlign w:val="center"/>
            <w:hideMark/>
          </w:tcPr>
          <w:p w14:paraId="12A8C7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399" w:type="pct"/>
            <w:shd w:val="clear" w:color="auto" w:fill="auto"/>
            <w:vAlign w:val="center"/>
            <w:hideMark/>
          </w:tcPr>
          <w:p w14:paraId="700573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r>
      <w:tr w:rsidR="008C0B44" w:rsidRPr="00EF3AC1" w14:paraId="41DFE0DD" w14:textId="77777777" w:rsidTr="00EA2019">
        <w:trPr>
          <w:trHeight w:val="170"/>
        </w:trPr>
        <w:tc>
          <w:tcPr>
            <w:tcW w:w="621" w:type="pct"/>
            <w:shd w:val="clear" w:color="auto" w:fill="auto"/>
            <w:vAlign w:val="center"/>
            <w:hideMark/>
          </w:tcPr>
          <w:p w14:paraId="22DCE9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398" w:type="pct"/>
            <w:shd w:val="clear" w:color="auto" w:fill="auto"/>
            <w:vAlign w:val="center"/>
            <w:hideMark/>
          </w:tcPr>
          <w:p w14:paraId="0FED3F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1BAADA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c>
          <w:tcPr>
            <w:tcW w:w="398" w:type="pct"/>
            <w:shd w:val="clear" w:color="auto" w:fill="auto"/>
            <w:vAlign w:val="center"/>
            <w:hideMark/>
          </w:tcPr>
          <w:p w14:paraId="048D9D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398" w:type="pct"/>
            <w:shd w:val="clear" w:color="auto" w:fill="auto"/>
            <w:vAlign w:val="center"/>
            <w:hideMark/>
          </w:tcPr>
          <w:p w14:paraId="47DEE2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2,59</w:t>
            </w:r>
          </w:p>
        </w:tc>
        <w:tc>
          <w:tcPr>
            <w:tcW w:w="398" w:type="pct"/>
            <w:shd w:val="clear" w:color="auto" w:fill="auto"/>
            <w:vAlign w:val="center"/>
            <w:hideMark/>
          </w:tcPr>
          <w:p w14:paraId="4C97D3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3,42</w:t>
            </w:r>
          </w:p>
        </w:tc>
        <w:tc>
          <w:tcPr>
            <w:tcW w:w="398" w:type="pct"/>
            <w:shd w:val="clear" w:color="auto" w:fill="auto"/>
            <w:vAlign w:val="center"/>
            <w:hideMark/>
          </w:tcPr>
          <w:p w14:paraId="779AD3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4,35</w:t>
            </w:r>
          </w:p>
        </w:tc>
        <w:tc>
          <w:tcPr>
            <w:tcW w:w="398" w:type="pct"/>
            <w:shd w:val="clear" w:color="auto" w:fill="auto"/>
            <w:vAlign w:val="center"/>
            <w:hideMark/>
          </w:tcPr>
          <w:p w14:paraId="09B2F5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5,39</w:t>
            </w:r>
          </w:p>
        </w:tc>
        <w:tc>
          <w:tcPr>
            <w:tcW w:w="398" w:type="pct"/>
            <w:shd w:val="clear" w:color="auto" w:fill="auto"/>
            <w:vAlign w:val="center"/>
            <w:hideMark/>
          </w:tcPr>
          <w:p w14:paraId="3190A0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6,58</w:t>
            </w:r>
          </w:p>
        </w:tc>
        <w:tc>
          <w:tcPr>
            <w:tcW w:w="398" w:type="pct"/>
            <w:shd w:val="clear" w:color="auto" w:fill="auto"/>
            <w:vAlign w:val="center"/>
            <w:hideMark/>
          </w:tcPr>
          <w:p w14:paraId="147A36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7,85</w:t>
            </w:r>
          </w:p>
        </w:tc>
        <w:tc>
          <w:tcPr>
            <w:tcW w:w="398" w:type="pct"/>
            <w:shd w:val="clear" w:color="auto" w:fill="auto"/>
            <w:vAlign w:val="center"/>
            <w:hideMark/>
          </w:tcPr>
          <w:p w14:paraId="2F964C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9,19</w:t>
            </w:r>
          </w:p>
        </w:tc>
        <w:tc>
          <w:tcPr>
            <w:tcW w:w="399" w:type="pct"/>
            <w:shd w:val="clear" w:color="auto" w:fill="auto"/>
            <w:vAlign w:val="center"/>
            <w:hideMark/>
          </w:tcPr>
          <w:p w14:paraId="340514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10,6</w:t>
            </w:r>
          </w:p>
        </w:tc>
      </w:tr>
      <w:tr w:rsidR="008C0B44" w:rsidRPr="00EF3AC1" w14:paraId="7DFB29A8" w14:textId="77777777" w:rsidTr="00EA2019">
        <w:trPr>
          <w:trHeight w:val="170"/>
        </w:trPr>
        <w:tc>
          <w:tcPr>
            <w:tcW w:w="621" w:type="pct"/>
            <w:shd w:val="clear" w:color="auto" w:fill="auto"/>
            <w:vAlign w:val="center"/>
            <w:hideMark/>
          </w:tcPr>
          <w:p w14:paraId="44C24E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398" w:type="pct"/>
            <w:shd w:val="clear" w:color="auto" w:fill="auto"/>
            <w:vAlign w:val="center"/>
            <w:hideMark/>
          </w:tcPr>
          <w:p w14:paraId="6D48C5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1BE002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398" w:type="pct"/>
            <w:shd w:val="clear" w:color="auto" w:fill="auto"/>
            <w:vAlign w:val="center"/>
            <w:hideMark/>
          </w:tcPr>
          <w:p w14:paraId="7BBD8A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1,88</w:t>
            </w:r>
          </w:p>
        </w:tc>
        <w:tc>
          <w:tcPr>
            <w:tcW w:w="398" w:type="pct"/>
            <w:shd w:val="clear" w:color="auto" w:fill="auto"/>
            <w:vAlign w:val="center"/>
            <w:hideMark/>
          </w:tcPr>
          <w:p w14:paraId="31669A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2,49</w:t>
            </w:r>
          </w:p>
        </w:tc>
        <w:tc>
          <w:tcPr>
            <w:tcW w:w="398" w:type="pct"/>
            <w:shd w:val="clear" w:color="auto" w:fill="auto"/>
            <w:vAlign w:val="center"/>
            <w:hideMark/>
          </w:tcPr>
          <w:p w14:paraId="483753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3,24</w:t>
            </w:r>
          </w:p>
        </w:tc>
        <w:tc>
          <w:tcPr>
            <w:tcW w:w="398" w:type="pct"/>
            <w:shd w:val="clear" w:color="auto" w:fill="auto"/>
            <w:vAlign w:val="center"/>
            <w:hideMark/>
          </w:tcPr>
          <w:p w14:paraId="0D988F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4,09</w:t>
            </w:r>
          </w:p>
        </w:tc>
        <w:tc>
          <w:tcPr>
            <w:tcW w:w="398" w:type="pct"/>
            <w:shd w:val="clear" w:color="auto" w:fill="auto"/>
            <w:vAlign w:val="center"/>
            <w:hideMark/>
          </w:tcPr>
          <w:p w14:paraId="30B9F8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5,04</w:t>
            </w:r>
          </w:p>
        </w:tc>
        <w:tc>
          <w:tcPr>
            <w:tcW w:w="398" w:type="pct"/>
            <w:shd w:val="clear" w:color="auto" w:fill="auto"/>
            <w:vAlign w:val="center"/>
            <w:hideMark/>
          </w:tcPr>
          <w:p w14:paraId="698805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6,08</w:t>
            </w:r>
          </w:p>
        </w:tc>
        <w:tc>
          <w:tcPr>
            <w:tcW w:w="398" w:type="pct"/>
            <w:shd w:val="clear" w:color="auto" w:fill="auto"/>
            <w:vAlign w:val="center"/>
            <w:hideMark/>
          </w:tcPr>
          <w:p w14:paraId="223601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7,21</w:t>
            </w:r>
          </w:p>
        </w:tc>
        <w:tc>
          <w:tcPr>
            <w:tcW w:w="398" w:type="pct"/>
            <w:shd w:val="clear" w:color="auto" w:fill="auto"/>
            <w:vAlign w:val="center"/>
            <w:hideMark/>
          </w:tcPr>
          <w:p w14:paraId="0CEC7B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8,4</w:t>
            </w:r>
            <w:r>
              <w:rPr>
                <w:rFonts w:eastAsia="Times New Roman"/>
                <w:sz w:val="18"/>
                <w:szCs w:val="18"/>
              </w:rPr>
              <w:t>0</w:t>
            </w:r>
          </w:p>
        </w:tc>
        <w:tc>
          <w:tcPr>
            <w:tcW w:w="399" w:type="pct"/>
            <w:shd w:val="clear" w:color="auto" w:fill="auto"/>
            <w:vAlign w:val="center"/>
            <w:hideMark/>
          </w:tcPr>
          <w:p w14:paraId="675D36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9,65</w:t>
            </w:r>
          </w:p>
        </w:tc>
      </w:tr>
      <w:tr w:rsidR="008C0B44" w:rsidRPr="00EF3AC1" w14:paraId="4C5E7688" w14:textId="77777777" w:rsidTr="00EA2019">
        <w:trPr>
          <w:trHeight w:val="170"/>
        </w:trPr>
        <w:tc>
          <w:tcPr>
            <w:tcW w:w="621" w:type="pct"/>
            <w:shd w:val="clear" w:color="auto" w:fill="auto"/>
            <w:vAlign w:val="center"/>
            <w:hideMark/>
          </w:tcPr>
          <w:p w14:paraId="277A01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398" w:type="pct"/>
            <w:shd w:val="clear" w:color="auto" w:fill="auto"/>
            <w:vAlign w:val="center"/>
            <w:hideMark/>
          </w:tcPr>
          <w:p w14:paraId="0EA1F6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766709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398" w:type="pct"/>
            <w:shd w:val="clear" w:color="auto" w:fill="auto"/>
            <w:vAlign w:val="center"/>
            <w:hideMark/>
          </w:tcPr>
          <w:p w14:paraId="69F3F4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1,81</w:t>
            </w:r>
          </w:p>
        </w:tc>
        <w:tc>
          <w:tcPr>
            <w:tcW w:w="398" w:type="pct"/>
            <w:shd w:val="clear" w:color="auto" w:fill="auto"/>
            <w:vAlign w:val="center"/>
            <w:hideMark/>
          </w:tcPr>
          <w:p w14:paraId="4EE690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2,35</w:t>
            </w:r>
          </w:p>
        </w:tc>
        <w:tc>
          <w:tcPr>
            <w:tcW w:w="398" w:type="pct"/>
            <w:shd w:val="clear" w:color="auto" w:fill="auto"/>
            <w:vAlign w:val="center"/>
            <w:hideMark/>
          </w:tcPr>
          <w:p w14:paraId="7E4D1E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3,01</w:t>
            </w:r>
          </w:p>
        </w:tc>
        <w:tc>
          <w:tcPr>
            <w:tcW w:w="398" w:type="pct"/>
            <w:shd w:val="clear" w:color="auto" w:fill="auto"/>
            <w:vAlign w:val="center"/>
            <w:hideMark/>
          </w:tcPr>
          <w:p w14:paraId="6F931A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3,74</w:t>
            </w:r>
          </w:p>
        </w:tc>
        <w:tc>
          <w:tcPr>
            <w:tcW w:w="398" w:type="pct"/>
            <w:shd w:val="clear" w:color="auto" w:fill="auto"/>
            <w:vAlign w:val="center"/>
            <w:hideMark/>
          </w:tcPr>
          <w:p w14:paraId="797CA5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4,56</w:t>
            </w:r>
          </w:p>
        </w:tc>
        <w:tc>
          <w:tcPr>
            <w:tcW w:w="398" w:type="pct"/>
            <w:shd w:val="clear" w:color="auto" w:fill="auto"/>
            <w:vAlign w:val="center"/>
            <w:hideMark/>
          </w:tcPr>
          <w:p w14:paraId="3DECC4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5,44</w:t>
            </w:r>
          </w:p>
        </w:tc>
        <w:tc>
          <w:tcPr>
            <w:tcW w:w="398" w:type="pct"/>
            <w:shd w:val="clear" w:color="auto" w:fill="auto"/>
            <w:vAlign w:val="center"/>
            <w:hideMark/>
          </w:tcPr>
          <w:p w14:paraId="3F4995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6,38</w:t>
            </w:r>
          </w:p>
        </w:tc>
        <w:tc>
          <w:tcPr>
            <w:tcW w:w="398" w:type="pct"/>
            <w:shd w:val="clear" w:color="auto" w:fill="auto"/>
            <w:vAlign w:val="center"/>
            <w:hideMark/>
          </w:tcPr>
          <w:p w14:paraId="050962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7,37</w:t>
            </w:r>
          </w:p>
        </w:tc>
        <w:tc>
          <w:tcPr>
            <w:tcW w:w="399" w:type="pct"/>
            <w:shd w:val="clear" w:color="auto" w:fill="auto"/>
            <w:vAlign w:val="center"/>
            <w:hideMark/>
          </w:tcPr>
          <w:p w14:paraId="541BDF9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8,41</w:t>
            </w:r>
          </w:p>
        </w:tc>
      </w:tr>
      <w:tr w:rsidR="008C0B44" w:rsidRPr="00EF3AC1" w14:paraId="632F6B97" w14:textId="77777777" w:rsidTr="00EA2019">
        <w:trPr>
          <w:trHeight w:val="170"/>
        </w:trPr>
        <w:tc>
          <w:tcPr>
            <w:tcW w:w="621" w:type="pct"/>
            <w:shd w:val="clear" w:color="auto" w:fill="auto"/>
            <w:vAlign w:val="center"/>
            <w:hideMark/>
          </w:tcPr>
          <w:p w14:paraId="5EF619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398" w:type="pct"/>
            <w:shd w:val="clear" w:color="auto" w:fill="auto"/>
            <w:vAlign w:val="center"/>
            <w:hideMark/>
          </w:tcPr>
          <w:p w14:paraId="224A56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18E631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398" w:type="pct"/>
            <w:shd w:val="clear" w:color="auto" w:fill="auto"/>
            <w:vAlign w:val="center"/>
            <w:hideMark/>
          </w:tcPr>
          <w:p w14:paraId="520473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1,69</w:t>
            </w:r>
          </w:p>
        </w:tc>
        <w:tc>
          <w:tcPr>
            <w:tcW w:w="398" w:type="pct"/>
            <w:shd w:val="clear" w:color="auto" w:fill="auto"/>
            <w:vAlign w:val="center"/>
            <w:hideMark/>
          </w:tcPr>
          <w:p w14:paraId="0FCDFF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2,12</w:t>
            </w:r>
          </w:p>
        </w:tc>
        <w:tc>
          <w:tcPr>
            <w:tcW w:w="398" w:type="pct"/>
            <w:shd w:val="clear" w:color="auto" w:fill="auto"/>
            <w:vAlign w:val="center"/>
            <w:hideMark/>
          </w:tcPr>
          <w:p w14:paraId="6CBFAF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2,65</w:t>
            </w:r>
          </w:p>
        </w:tc>
        <w:tc>
          <w:tcPr>
            <w:tcW w:w="398" w:type="pct"/>
            <w:shd w:val="clear" w:color="auto" w:fill="auto"/>
            <w:vAlign w:val="center"/>
            <w:hideMark/>
          </w:tcPr>
          <w:p w14:paraId="10BFB0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3,21</w:t>
            </w:r>
          </w:p>
        </w:tc>
        <w:tc>
          <w:tcPr>
            <w:tcW w:w="398" w:type="pct"/>
            <w:shd w:val="clear" w:color="auto" w:fill="auto"/>
            <w:vAlign w:val="center"/>
            <w:hideMark/>
          </w:tcPr>
          <w:p w14:paraId="24E818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3,82</w:t>
            </w:r>
          </w:p>
        </w:tc>
        <w:tc>
          <w:tcPr>
            <w:tcW w:w="398" w:type="pct"/>
            <w:shd w:val="clear" w:color="auto" w:fill="auto"/>
            <w:vAlign w:val="center"/>
            <w:hideMark/>
          </w:tcPr>
          <w:p w14:paraId="76EEDB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4,48</w:t>
            </w:r>
          </w:p>
        </w:tc>
        <w:tc>
          <w:tcPr>
            <w:tcW w:w="398" w:type="pct"/>
            <w:shd w:val="clear" w:color="auto" w:fill="auto"/>
            <w:vAlign w:val="center"/>
            <w:hideMark/>
          </w:tcPr>
          <w:p w14:paraId="445FDE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5,17</w:t>
            </w:r>
          </w:p>
        </w:tc>
        <w:tc>
          <w:tcPr>
            <w:tcW w:w="398" w:type="pct"/>
            <w:shd w:val="clear" w:color="auto" w:fill="auto"/>
            <w:vAlign w:val="center"/>
            <w:hideMark/>
          </w:tcPr>
          <w:p w14:paraId="2CD98B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5,88</w:t>
            </w:r>
          </w:p>
        </w:tc>
        <w:tc>
          <w:tcPr>
            <w:tcW w:w="399" w:type="pct"/>
            <w:shd w:val="clear" w:color="auto" w:fill="auto"/>
            <w:vAlign w:val="center"/>
            <w:hideMark/>
          </w:tcPr>
          <w:p w14:paraId="30B678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6,61</w:t>
            </w:r>
          </w:p>
        </w:tc>
      </w:tr>
      <w:tr w:rsidR="008C0B44" w:rsidRPr="00EF3AC1" w14:paraId="0C71779F" w14:textId="77777777" w:rsidTr="00EA2019">
        <w:trPr>
          <w:trHeight w:val="170"/>
        </w:trPr>
        <w:tc>
          <w:tcPr>
            <w:tcW w:w="621" w:type="pct"/>
            <w:shd w:val="clear" w:color="auto" w:fill="auto"/>
            <w:vAlign w:val="center"/>
            <w:hideMark/>
          </w:tcPr>
          <w:p w14:paraId="2D3F58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398" w:type="pct"/>
            <w:shd w:val="clear" w:color="auto" w:fill="auto"/>
            <w:vAlign w:val="center"/>
            <w:hideMark/>
          </w:tcPr>
          <w:p w14:paraId="724134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A91D6D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398" w:type="pct"/>
            <w:shd w:val="clear" w:color="auto" w:fill="auto"/>
            <w:vAlign w:val="center"/>
            <w:hideMark/>
          </w:tcPr>
          <w:p w14:paraId="57EB99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1,63</w:t>
            </w:r>
          </w:p>
        </w:tc>
        <w:tc>
          <w:tcPr>
            <w:tcW w:w="398" w:type="pct"/>
            <w:shd w:val="clear" w:color="auto" w:fill="auto"/>
            <w:vAlign w:val="center"/>
            <w:hideMark/>
          </w:tcPr>
          <w:p w14:paraId="047FA5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2,03</w:t>
            </w:r>
          </w:p>
        </w:tc>
        <w:tc>
          <w:tcPr>
            <w:tcW w:w="398" w:type="pct"/>
            <w:shd w:val="clear" w:color="auto" w:fill="auto"/>
            <w:vAlign w:val="center"/>
            <w:hideMark/>
          </w:tcPr>
          <w:p w14:paraId="3004AA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2,48</w:t>
            </w:r>
          </w:p>
        </w:tc>
        <w:tc>
          <w:tcPr>
            <w:tcW w:w="398" w:type="pct"/>
            <w:shd w:val="clear" w:color="auto" w:fill="auto"/>
            <w:vAlign w:val="center"/>
            <w:hideMark/>
          </w:tcPr>
          <w:p w14:paraId="3E11C9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2,97</w:t>
            </w:r>
          </w:p>
        </w:tc>
        <w:tc>
          <w:tcPr>
            <w:tcW w:w="398" w:type="pct"/>
            <w:shd w:val="clear" w:color="auto" w:fill="auto"/>
            <w:vAlign w:val="center"/>
            <w:hideMark/>
          </w:tcPr>
          <w:p w14:paraId="4B65B7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w:t>
            </w:r>
            <w:r>
              <w:rPr>
                <w:rFonts w:eastAsia="Times New Roman"/>
                <w:sz w:val="18"/>
                <w:szCs w:val="18"/>
              </w:rPr>
              <w:t>0</w:t>
            </w:r>
          </w:p>
        </w:tc>
        <w:tc>
          <w:tcPr>
            <w:tcW w:w="398" w:type="pct"/>
            <w:shd w:val="clear" w:color="auto" w:fill="auto"/>
            <w:vAlign w:val="center"/>
            <w:hideMark/>
          </w:tcPr>
          <w:p w14:paraId="184103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4,06</w:t>
            </w:r>
          </w:p>
        </w:tc>
        <w:tc>
          <w:tcPr>
            <w:tcW w:w="398" w:type="pct"/>
            <w:shd w:val="clear" w:color="auto" w:fill="auto"/>
            <w:vAlign w:val="center"/>
            <w:hideMark/>
          </w:tcPr>
          <w:p w14:paraId="112C87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4,64</w:t>
            </w:r>
          </w:p>
        </w:tc>
        <w:tc>
          <w:tcPr>
            <w:tcW w:w="398" w:type="pct"/>
            <w:shd w:val="clear" w:color="auto" w:fill="auto"/>
            <w:vAlign w:val="center"/>
            <w:hideMark/>
          </w:tcPr>
          <w:p w14:paraId="745D91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5,24</w:t>
            </w:r>
          </w:p>
        </w:tc>
        <w:tc>
          <w:tcPr>
            <w:tcW w:w="399" w:type="pct"/>
            <w:shd w:val="clear" w:color="auto" w:fill="auto"/>
            <w:vAlign w:val="center"/>
            <w:hideMark/>
          </w:tcPr>
          <w:p w14:paraId="44A86D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5,84</w:t>
            </w:r>
          </w:p>
        </w:tc>
      </w:tr>
      <w:tr w:rsidR="008C0B44" w:rsidRPr="00EF3AC1" w14:paraId="5B053EB0" w14:textId="77777777" w:rsidTr="00EA2019">
        <w:trPr>
          <w:trHeight w:val="170"/>
        </w:trPr>
        <w:tc>
          <w:tcPr>
            <w:tcW w:w="621" w:type="pct"/>
            <w:shd w:val="clear" w:color="auto" w:fill="auto"/>
            <w:vAlign w:val="center"/>
            <w:hideMark/>
          </w:tcPr>
          <w:p w14:paraId="7806D6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39616C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99730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398" w:type="pct"/>
            <w:shd w:val="clear" w:color="auto" w:fill="auto"/>
            <w:vAlign w:val="center"/>
            <w:hideMark/>
          </w:tcPr>
          <w:p w14:paraId="682175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1,55</w:t>
            </w:r>
          </w:p>
        </w:tc>
        <w:tc>
          <w:tcPr>
            <w:tcW w:w="398" w:type="pct"/>
            <w:shd w:val="clear" w:color="auto" w:fill="auto"/>
            <w:vAlign w:val="center"/>
            <w:hideMark/>
          </w:tcPr>
          <w:p w14:paraId="66A9D4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rPr>
              <w:t>0</w:t>
            </w:r>
          </w:p>
        </w:tc>
        <w:tc>
          <w:tcPr>
            <w:tcW w:w="398" w:type="pct"/>
            <w:shd w:val="clear" w:color="auto" w:fill="auto"/>
            <w:vAlign w:val="center"/>
            <w:hideMark/>
          </w:tcPr>
          <w:p w14:paraId="1C45B7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2,26</w:t>
            </w:r>
          </w:p>
        </w:tc>
        <w:tc>
          <w:tcPr>
            <w:tcW w:w="398" w:type="pct"/>
            <w:shd w:val="clear" w:color="auto" w:fill="auto"/>
            <w:vAlign w:val="center"/>
            <w:hideMark/>
          </w:tcPr>
          <w:p w14:paraId="3996D1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2,66</w:t>
            </w:r>
          </w:p>
        </w:tc>
        <w:tc>
          <w:tcPr>
            <w:tcW w:w="398" w:type="pct"/>
            <w:shd w:val="clear" w:color="auto" w:fill="auto"/>
            <w:vAlign w:val="center"/>
            <w:hideMark/>
          </w:tcPr>
          <w:p w14:paraId="69ED40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3,07</w:t>
            </w:r>
          </w:p>
        </w:tc>
        <w:tc>
          <w:tcPr>
            <w:tcW w:w="398" w:type="pct"/>
            <w:shd w:val="clear" w:color="auto" w:fill="auto"/>
            <w:vAlign w:val="center"/>
            <w:hideMark/>
          </w:tcPr>
          <w:p w14:paraId="4DCF68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w:t>
            </w:r>
          </w:p>
        </w:tc>
        <w:tc>
          <w:tcPr>
            <w:tcW w:w="398" w:type="pct"/>
            <w:shd w:val="clear" w:color="auto" w:fill="auto"/>
            <w:vAlign w:val="center"/>
            <w:hideMark/>
          </w:tcPr>
          <w:p w14:paraId="28DB86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3,96</w:t>
            </w:r>
          </w:p>
        </w:tc>
        <w:tc>
          <w:tcPr>
            <w:tcW w:w="398" w:type="pct"/>
            <w:shd w:val="clear" w:color="auto" w:fill="auto"/>
            <w:vAlign w:val="center"/>
            <w:hideMark/>
          </w:tcPr>
          <w:p w14:paraId="08B8FB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4,41</w:t>
            </w:r>
          </w:p>
        </w:tc>
        <w:tc>
          <w:tcPr>
            <w:tcW w:w="399" w:type="pct"/>
            <w:shd w:val="clear" w:color="auto" w:fill="auto"/>
            <w:vAlign w:val="center"/>
            <w:hideMark/>
          </w:tcPr>
          <w:p w14:paraId="3B8E3E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4,87</w:t>
            </w:r>
          </w:p>
        </w:tc>
      </w:tr>
      <w:tr w:rsidR="008C0B44" w:rsidRPr="00EF3AC1" w14:paraId="7E20BFC8" w14:textId="77777777" w:rsidTr="00EA2019">
        <w:trPr>
          <w:trHeight w:val="170"/>
        </w:trPr>
        <w:tc>
          <w:tcPr>
            <w:tcW w:w="621" w:type="pct"/>
            <w:shd w:val="clear" w:color="auto" w:fill="auto"/>
            <w:vAlign w:val="center"/>
            <w:hideMark/>
          </w:tcPr>
          <w:p w14:paraId="7342D9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398" w:type="pct"/>
            <w:shd w:val="clear" w:color="auto" w:fill="auto"/>
            <w:vAlign w:val="center"/>
            <w:hideMark/>
          </w:tcPr>
          <w:p w14:paraId="669DFA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55A3EB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398" w:type="pct"/>
            <w:shd w:val="clear" w:color="auto" w:fill="auto"/>
            <w:vAlign w:val="center"/>
            <w:hideMark/>
          </w:tcPr>
          <w:p w14:paraId="0C95C7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c>
          <w:tcPr>
            <w:tcW w:w="398" w:type="pct"/>
            <w:shd w:val="clear" w:color="auto" w:fill="auto"/>
            <w:vAlign w:val="center"/>
            <w:hideMark/>
          </w:tcPr>
          <w:p w14:paraId="6922EA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1,66</w:t>
            </w:r>
          </w:p>
        </w:tc>
        <w:tc>
          <w:tcPr>
            <w:tcW w:w="398" w:type="pct"/>
            <w:shd w:val="clear" w:color="auto" w:fill="auto"/>
            <w:vAlign w:val="center"/>
            <w:hideMark/>
          </w:tcPr>
          <w:p w14:paraId="7B8F99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1,91</w:t>
            </w:r>
          </w:p>
        </w:tc>
        <w:tc>
          <w:tcPr>
            <w:tcW w:w="398" w:type="pct"/>
            <w:shd w:val="clear" w:color="auto" w:fill="auto"/>
            <w:vAlign w:val="center"/>
            <w:hideMark/>
          </w:tcPr>
          <w:p w14:paraId="4EFABF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2,17</w:t>
            </w:r>
          </w:p>
        </w:tc>
        <w:tc>
          <w:tcPr>
            <w:tcW w:w="398" w:type="pct"/>
            <w:shd w:val="clear" w:color="auto" w:fill="auto"/>
            <w:vAlign w:val="center"/>
            <w:hideMark/>
          </w:tcPr>
          <w:p w14:paraId="047F45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2,43</w:t>
            </w:r>
          </w:p>
        </w:tc>
        <w:tc>
          <w:tcPr>
            <w:tcW w:w="398" w:type="pct"/>
            <w:shd w:val="clear" w:color="auto" w:fill="auto"/>
            <w:vAlign w:val="center"/>
            <w:hideMark/>
          </w:tcPr>
          <w:p w14:paraId="2193CD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2,69</w:t>
            </w:r>
          </w:p>
        </w:tc>
        <w:tc>
          <w:tcPr>
            <w:tcW w:w="398" w:type="pct"/>
            <w:shd w:val="clear" w:color="auto" w:fill="auto"/>
            <w:vAlign w:val="center"/>
            <w:hideMark/>
          </w:tcPr>
          <w:p w14:paraId="3E362E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2,95</w:t>
            </w:r>
          </w:p>
        </w:tc>
        <w:tc>
          <w:tcPr>
            <w:tcW w:w="398" w:type="pct"/>
            <w:shd w:val="clear" w:color="auto" w:fill="auto"/>
            <w:vAlign w:val="center"/>
            <w:hideMark/>
          </w:tcPr>
          <w:p w14:paraId="3FAB4F9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3,21</w:t>
            </w:r>
          </w:p>
        </w:tc>
        <w:tc>
          <w:tcPr>
            <w:tcW w:w="399" w:type="pct"/>
            <w:shd w:val="clear" w:color="auto" w:fill="auto"/>
            <w:vAlign w:val="center"/>
            <w:hideMark/>
          </w:tcPr>
          <w:p w14:paraId="2A1837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3,47</w:t>
            </w:r>
          </w:p>
        </w:tc>
      </w:tr>
      <w:tr w:rsidR="008C0B44" w:rsidRPr="00EF3AC1" w14:paraId="11D7BB2C" w14:textId="77777777" w:rsidTr="00EA2019">
        <w:trPr>
          <w:trHeight w:val="170"/>
        </w:trPr>
        <w:tc>
          <w:tcPr>
            <w:tcW w:w="621" w:type="pct"/>
            <w:shd w:val="clear" w:color="auto" w:fill="auto"/>
            <w:vAlign w:val="center"/>
            <w:hideMark/>
          </w:tcPr>
          <w:p w14:paraId="496A4A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398" w:type="pct"/>
            <w:shd w:val="clear" w:color="auto" w:fill="auto"/>
            <w:vAlign w:val="center"/>
            <w:hideMark/>
          </w:tcPr>
          <w:p w14:paraId="0DB7F6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57F01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398" w:type="pct"/>
            <w:shd w:val="clear" w:color="auto" w:fill="auto"/>
            <w:vAlign w:val="center"/>
            <w:hideMark/>
          </w:tcPr>
          <w:p w14:paraId="5476A1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398" w:type="pct"/>
            <w:shd w:val="clear" w:color="auto" w:fill="auto"/>
            <w:vAlign w:val="center"/>
            <w:hideMark/>
          </w:tcPr>
          <w:p w14:paraId="6627F3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1,55</w:t>
            </w:r>
          </w:p>
        </w:tc>
        <w:tc>
          <w:tcPr>
            <w:tcW w:w="398" w:type="pct"/>
            <w:shd w:val="clear" w:color="auto" w:fill="auto"/>
            <w:vAlign w:val="center"/>
            <w:hideMark/>
          </w:tcPr>
          <w:p w14:paraId="25C4C4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1,75</w:t>
            </w:r>
          </w:p>
        </w:tc>
        <w:tc>
          <w:tcPr>
            <w:tcW w:w="398" w:type="pct"/>
            <w:shd w:val="clear" w:color="auto" w:fill="auto"/>
            <w:vAlign w:val="center"/>
            <w:hideMark/>
          </w:tcPr>
          <w:p w14:paraId="08BCDF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1,95</w:t>
            </w:r>
          </w:p>
        </w:tc>
        <w:tc>
          <w:tcPr>
            <w:tcW w:w="398" w:type="pct"/>
            <w:shd w:val="clear" w:color="auto" w:fill="auto"/>
            <w:vAlign w:val="center"/>
            <w:hideMark/>
          </w:tcPr>
          <w:p w14:paraId="50E2A4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2,14</w:t>
            </w:r>
          </w:p>
        </w:tc>
        <w:tc>
          <w:tcPr>
            <w:tcW w:w="398" w:type="pct"/>
            <w:shd w:val="clear" w:color="auto" w:fill="auto"/>
            <w:vAlign w:val="center"/>
            <w:hideMark/>
          </w:tcPr>
          <w:p w14:paraId="21CB959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2,34</w:t>
            </w:r>
          </w:p>
        </w:tc>
        <w:tc>
          <w:tcPr>
            <w:tcW w:w="398" w:type="pct"/>
            <w:shd w:val="clear" w:color="auto" w:fill="auto"/>
            <w:vAlign w:val="center"/>
            <w:hideMark/>
          </w:tcPr>
          <w:p w14:paraId="1A3766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2,52</w:t>
            </w:r>
          </w:p>
        </w:tc>
        <w:tc>
          <w:tcPr>
            <w:tcW w:w="398" w:type="pct"/>
            <w:shd w:val="clear" w:color="auto" w:fill="auto"/>
            <w:vAlign w:val="center"/>
            <w:hideMark/>
          </w:tcPr>
          <w:p w14:paraId="5A67EF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w:t>
            </w:r>
            <w:r>
              <w:rPr>
                <w:rFonts w:eastAsia="Times New Roman"/>
                <w:sz w:val="18"/>
                <w:szCs w:val="18"/>
              </w:rPr>
              <w:t>0</w:t>
            </w:r>
          </w:p>
        </w:tc>
        <w:tc>
          <w:tcPr>
            <w:tcW w:w="399" w:type="pct"/>
            <w:shd w:val="clear" w:color="auto" w:fill="auto"/>
            <w:vAlign w:val="center"/>
            <w:hideMark/>
          </w:tcPr>
          <w:p w14:paraId="604D55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2,88</w:t>
            </w:r>
          </w:p>
        </w:tc>
      </w:tr>
      <w:tr w:rsidR="008C0B44" w:rsidRPr="00EF3AC1" w14:paraId="2091D44D" w14:textId="77777777" w:rsidTr="00EA2019">
        <w:trPr>
          <w:trHeight w:val="170"/>
        </w:trPr>
        <w:tc>
          <w:tcPr>
            <w:tcW w:w="621" w:type="pct"/>
            <w:shd w:val="clear" w:color="auto" w:fill="auto"/>
            <w:vAlign w:val="center"/>
            <w:hideMark/>
          </w:tcPr>
          <w:p w14:paraId="1C343C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398" w:type="pct"/>
            <w:shd w:val="clear" w:color="auto" w:fill="auto"/>
            <w:vAlign w:val="center"/>
            <w:hideMark/>
          </w:tcPr>
          <w:p w14:paraId="1AF88F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CA37E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398" w:type="pct"/>
            <w:shd w:val="clear" w:color="auto" w:fill="auto"/>
            <w:vAlign w:val="center"/>
            <w:hideMark/>
          </w:tcPr>
          <w:p w14:paraId="374814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398" w:type="pct"/>
            <w:shd w:val="clear" w:color="auto" w:fill="auto"/>
            <w:vAlign w:val="center"/>
            <w:hideMark/>
          </w:tcPr>
          <w:p w14:paraId="6351B3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398" w:type="pct"/>
            <w:shd w:val="clear" w:color="auto" w:fill="auto"/>
            <w:vAlign w:val="center"/>
            <w:hideMark/>
          </w:tcPr>
          <w:p w14:paraId="506F02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1,52</w:t>
            </w:r>
          </w:p>
        </w:tc>
        <w:tc>
          <w:tcPr>
            <w:tcW w:w="398" w:type="pct"/>
            <w:shd w:val="clear" w:color="auto" w:fill="auto"/>
            <w:vAlign w:val="center"/>
            <w:hideMark/>
          </w:tcPr>
          <w:p w14:paraId="4DACA1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1,65</w:t>
            </w:r>
          </w:p>
        </w:tc>
        <w:tc>
          <w:tcPr>
            <w:tcW w:w="398" w:type="pct"/>
            <w:shd w:val="clear" w:color="auto" w:fill="auto"/>
            <w:vAlign w:val="center"/>
            <w:hideMark/>
          </w:tcPr>
          <w:p w14:paraId="72BB99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1,76</w:t>
            </w:r>
          </w:p>
        </w:tc>
        <w:tc>
          <w:tcPr>
            <w:tcW w:w="398" w:type="pct"/>
            <w:shd w:val="clear" w:color="auto" w:fill="auto"/>
            <w:vAlign w:val="center"/>
            <w:hideMark/>
          </w:tcPr>
          <w:p w14:paraId="21F2A3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1,87</w:t>
            </w:r>
          </w:p>
        </w:tc>
        <w:tc>
          <w:tcPr>
            <w:tcW w:w="398" w:type="pct"/>
            <w:shd w:val="clear" w:color="auto" w:fill="auto"/>
            <w:vAlign w:val="center"/>
            <w:hideMark/>
          </w:tcPr>
          <w:p w14:paraId="74821B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1,97</w:t>
            </w:r>
          </w:p>
        </w:tc>
        <w:tc>
          <w:tcPr>
            <w:tcW w:w="398" w:type="pct"/>
            <w:shd w:val="clear" w:color="auto" w:fill="auto"/>
            <w:vAlign w:val="center"/>
            <w:hideMark/>
          </w:tcPr>
          <w:p w14:paraId="3E707F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2,06</w:t>
            </w:r>
          </w:p>
        </w:tc>
        <w:tc>
          <w:tcPr>
            <w:tcW w:w="399" w:type="pct"/>
            <w:shd w:val="clear" w:color="auto" w:fill="auto"/>
            <w:vAlign w:val="center"/>
            <w:hideMark/>
          </w:tcPr>
          <w:p w14:paraId="7CCEB2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2,15</w:t>
            </w:r>
          </w:p>
        </w:tc>
      </w:tr>
      <w:tr w:rsidR="008C0B44" w:rsidRPr="00EF3AC1" w14:paraId="7C625588" w14:textId="77777777" w:rsidTr="00EA2019">
        <w:trPr>
          <w:trHeight w:val="170"/>
        </w:trPr>
        <w:tc>
          <w:tcPr>
            <w:tcW w:w="621" w:type="pct"/>
            <w:shd w:val="clear" w:color="auto" w:fill="auto"/>
            <w:vAlign w:val="center"/>
            <w:hideMark/>
          </w:tcPr>
          <w:p w14:paraId="158A42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398" w:type="pct"/>
            <w:shd w:val="clear" w:color="auto" w:fill="auto"/>
            <w:vAlign w:val="center"/>
            <w:hideMark/>
          </w:tcPr>
          <w:p w14:paraId="742028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10CDCD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398" w:type="pct"/>
            <w:shd w:val="clear" w:color="auto" w:fill="auto"/>
            <w:vAlign w:val="center"/>
            <w:hideMark/>
          </w:tcPr>
          <w:p w14:paraId="425F1D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398" w:type="pct"/>
            <w:shd w:val="clear" w:color="auto" w:fill="auto"/>
            <w:vAlign w:val="center"/>
            <w:hideMark/>
          </w:tcPr>
          <w:p w14:paraId="55F5FAE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398" w:type="pct"/>
            <w:shd w:val="clear" w:color="auto" w:fill="auto"/>
            <w:vAlign w:val="center"/>
            <w:hideMark/>
          </w:tcPr>
          <w:p w14:paraId="58A68D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c>
          <w:tcPr>
            <w:tcW w:w="398" w:type="pct"/>
            <w:shd w:val="clear" w:color="auto" w:fill="auto"/>
            <w:vAlign w:val="center"/>
            <w:hideMark/>
          </w:tcPr>
          <w:p w14:paraId="08852E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1,34</w:t>
            </w:r>
          </w:p>
        </w:tc>
        <w:tc>
          <w:tcPr>
            <w:tcW w:w="398" w:type="pct"/>
            <w:shd w:val="clear" w:color="auto" w:fill="auto"/>
            <w:vAlign w:val="center"/>
            <w:hideMark/>
          </w:tcPr>
          <w:p w14:paraId="7856FB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398" w:type="pct"/>
            <w:shd w:val="clear" w:color="auto" w:fill="auto"/>
            <w:vAlign w:val="center"/>
            <w:hideMark/>
          </w:tcPr>
          <w:p w14:paraId="3BF2FE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c>
          <w:tcPr>
            <w:tcW w:w="398" w:type="pct"/>
            <w:shd w:val="clear" w:color="auto" w:fill="auto"/>
            <w:vAlign w:val="center"/>
            <w:hideMark/>
          </w:tcPr>
          <w:p w14:paraId="740FE7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1,45</w:t>
            </w:r>
          </w:p>
        </w:tc>
        <w:tc>
          <w:tcPr>
            <w:tcW w:w="398" w:type="pct"/>
            <w:shd w:val="clear" w:color="auto" w:fill="auto"/>
            <w:vAlign w:val="center"/>
            <w:hideMark/>
          </w:tcPr>
          <w:p w14:paraId="213825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1,47</w:t>
            </w:r>
          </w:p>
        </w:tc>
        <w:tc>
          <w:tcPr>
            <w:tcW w:w="399" w:type="pct"/>
            <w:shd w:val="clear" w:color="auto" w:fill="auto"/>
            <w:vAlign w:val="center"/>
            <w:hideMark/>
          </w:tcPr>
          <w:p w14:paraId="01F057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1,49</w:t>
            </w:r>
          </w:p>
        </w:tc>
      </w:tr>
      <w:tr w:rsidR="008C0B44" w:rsidRPr="00EF3AC1" w14:paraId="7E5228F5" w14:textId="77777777" w:rsidTr="00EA2019">
        <w:trPr>
          <w:trHeight w:val="170"/>
        </w:trPr>
        <w:tc>
          <w:tcPr>
            <w:tcW w:w="621" w:type="pct"/>
            <w:shd w:val="clear" w:color="auto" w:fill="auto"/>
            <w:vAlign w:val="center"/>
            <w:hideMark/>
          </w:tcPr>
          <w:p w14:paraId="63782F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398" w:type="pct"/>
            <w:shd w:val="clear" w:color="auto" w:fill="auto"/>
            <w:vAlign w:val="center"/>
            <w:hideMark/>
          </w:tcPr>
          <w:p w14:paraId="14D1A3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98114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1,07</w:t>
            </w:r>
          </w:p>
        </w:tc>
        <w:tc>
          <w:tcPr>
            <w:tcW w:w="398" w:type="pct"/>
            <w:shd w:val="clear" w:color="auto" w:fill="auto"/>
            <w:vAlign w:val="center"/>
            <w:hideMark/>
          </w:tcPr>
          <w:p w14:paraId="780F12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398" w:type="pct"/>
            <w:shd w:val="clear" w:color="auto" w:fill="auto"/>
            <w:vAlign w:val="center"/>
            <w:hideMark/>
          </w:tcPr>
          <w:p w14:paraId="754150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398" w:type="pct"/>
            <w:shd w:val="clear" w:color="auto" w:fill="auto"/>
            <w:vAlign w:val="center"/>
            <w:hideMark/>
          </w:tcPr>
          <w:p w14:paraId="65A91F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398" w:type="pct"/>
            <w:shd w:val="clear" w:color="auto" w:fill="auto"/>
            <w:vAlign w:val="center"/>
            <w:hideMark/>
          </w:tcPr>
          <w:p w14:paraId="241ADF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398" w:type="pct"/>
            <w:shd w:val="clear" w:color="auto" w:fill="auto"/>
            <w:vAlign w:val="center"/>
            <w:hideMark/>
          </w:tcPr>
          <w:p w14:paraId="35F238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398" w:type="pct"/>
            <w:shd w:val="clear" w:color="auto" w:fill="auto"/>
            <w:vAlign w:val="center"/>
            <w:hideMark/>
          </w:tcPr>
          <w:p w14:paraId="2876A8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398" w:type="pct"/>
            <w:shd w:val="clear" w:color="auto" w:fill="auto"/>
            <w:vAlign w:val="center"/>
            <w:hideMark/>
          </w:tcPr>
          <w:p w14:paraId="6B25B0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398" w:type="pct"/>
            <w:shd w:val="clear" w:color="auto" w:fill="auto"/>
            <w:vAlign w:val="center"/>
            <w:hideMark/>
          </w:tcPr>
          <w:p w14:paraId="1FE2D2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c>
          <w:tcPr>
            <w:tcW w:w="399" w:type="pct"/>
            <w:shd w:val="clear" w:color="auto" w:fill="auto"/>
            <w:vAlign w:val="center"/>
            <w:hideMark/>
          </w:tcPr>
          <w:p w14:paraId="5BB65E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r>
      <w:tr w:rsidR="008C0B44" w:rsidRPr="00EF3AC1" w14:paraId="1C8F2E66" w14:textId="77777777" w:rsidTr="00EA2019">
        <w:trPr>
          <w:trHeight w:val="170"/>
        </w:trPr>
        <w:tc>
          <w:tcPr>
            <w:tcW w:w="621" w:type="pct"/>
            <w:shd w:val="clear" w:color="auto" w:fill="auto"/>
            <w:vAlign w:val="center"/>
            <w:hideMark/>
          </w:tcPr>
          <w:p w14:paraId="30FA2E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398" w:type="pct"/>
            <w:shd w:val="clear" w:color="auto" w:fill="auto"/>
            <w:vAlign w:val="center"/>
            <w:hideMark/>
          </w:tcPr>
          <w:p w14:paraId="08CE03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25EB3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398" w:type="pct"/>
            <w:shd w:val="clear" w:color="auto" w:fill="auto"/>
            <w:vAlign w:val="center"/>
            <w:hideMark/>
          </w:tcPr>
          <w:p w14:paraId="66087B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1,09</w:t>
            </w:r>
          </w:p>
        </w:tc>
        <w:tc>
          <w:tcPr>
            <w:tcW w:w="398" w:type="pct"/>
            <w:shd w:val="clear" w:color="auto" w:fill="auto"/>
            <w:vAlign w:val="center"/>
            <w:hideMark/>
          </w:tcPr>
          <w:p w14:paraId="6E7E6A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398" w:type="pct"/>
            <w:shd w:val="clear" w:color="auto" w:fill="auto"/>
            <w:vAlign w:val="center"/>
            <w:hideMark/>
          </w:tcPr>
          <w:p w14:paraId="02D32B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398" w:type="pct"/>
            <w:shd w:val="clear" w:color="auto" w:fill="auto"/>
            <w:vAlign w:val="center"/>
            <w:hideMark/>
          </w:tcPr>
          <w:p w14:paraId="7A3BE4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398" w:type="pct"/>
            <w:shd w:val="clear" w:color="auto" w:fill="auto"/>
            <w:vAlign w:val="center"/>
            <w:hideMark/>
          </w:tcPr>
          <w:p w14:paraId="66B9AF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398" w:type="pct"/>
            <w:shd w:val="clear" w:color="auto" w:fill="auto"/>
            <w:vAlign w:val="center"/>
            <w:hideMark/>
          </w:tcPr>
          <w:p w14:paraId="7C818C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398" w:type="pct"/>
            <w:shd w:val="clear" w:color="auto" w:fill="auto"/>
            <w:vAlign w:val="center"/>
            <w:hideMark/>
          </w:tcPr>
          <w:p w14:paraId="10F1B44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398" w:type="pct"/>
            <w:shd w:val="clear" w:color="auto" w:fill="auto"/>
            <w:vAlign w:val="center"/>
            <w:hideMark/>
          </w:tcPr>
          <w:p w14:paraId="239DFD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399" w:type="pct"/>
            <w:shd w:val="clear" w:color="auto" w:fill="auto"/>
            <w:vAlign w:val="center"/>
            <w:hideMark/>
          </w:tcPr>
          <w:p w14:paraId="7F1325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r>
      <w:tr w:rsidR="008C0B44" w:rsidRPr="00EF3AC1" w14:paraId="2C2CDAA1" w14:textId="77777777" w:rsidTr="00EA2019">
        <w:trPr>
          <w:trHeight w:val="170"/>
        </w:trPr>
        <w:tc>
          <w:tcPr>
            <w:tcW w:w="621" w:type="pct"/>
            <w:shd w:val="clear" w:color="auto" w:fill="auto"/>
            <w:vAlign w:val="center"/>
            <w:hideMark/>
          </w:tcPr>
          <w:p w14:paraId="3BF3BF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398" w:type="pct"/>
            <w:shd w:val="clear" w:color="auto" w:fill="auto"/>
            <w:vAlign w:val="center"/>
            <w:hideMark/>
          </w:tcPr>
          <w:p w14:paraId="10FD87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93473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398" w:type="pct"/>
            <w:shd w:val="clear" w:color="auto" w:fill="auto"/>
            <w:vAlign w:val="center"/>
            <w:hideMark/>
          </w:tcPr>
          <w:p w14:paraId="1C2F3A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398" w:type="pct"/>
            <w:shd w:val="clear" w:color="auto" w:fill="auto"/>
            <w:vAlign w:val="center"/>
            <w:hideMark/>
          </w:tcPr>
          <w:p w14:paraId="5AECCC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398" w:type="pct"/>
            <w:shd w:val="clear" w:color="auto" w:fill="auto"/>
            <w:vAlign w:val="center"/>
            <w:hideMark/>
          </w:tcPr>
          <w:p w14:paraId="496C8B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398" w:type="pct"/>
            <w:shd w:val="clear" w:color="auto" w:fill="auto"/>
            <w:vAlign w:val="center"/>
            <w:hideMark/>
          </w:tcPr>
          <w:p w14:paraId="641D91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398" w:type="pct"/>
            <w:shd w:val="clear" w:color="auto" w:fill="auto"/>
            <w:vAlign w:val="center"/>
            <w:hideMark/>
          </w:tcPr>
          <w:p w14:paraId="5D6E9F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0,995</w:t>
            </w:r>
          </w:p>
        </w:tc>
        <w:tc>
          <w:tcPr>
            <w:tcW w:w="398" w:type="pct"/>
            <w:shd w:val="clear" w:color="auto" w:fill="auto"/>
            <w:vAlign w:val="center"/>
            <w:hideMark/>
          </w:tcPr>
          <w:p w14:paraId="77E965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398" w:type="pct"/>
            <w:shd w:val="clear" w:color="auto" w:fill="auto"/>
            <w:vAlign w:val="center"/>
            <w:hideMark/>
          </w:tcPr>
          <w:p w14:paraId="4FEB09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0,946</w:t>
            </w:r>
          </w:p>
        </w:tc>
        <w:tc>
          <w:tcPr>
            <w:tcW w:w="398" w:type="pct"/>
            <w:shd w:val="clear" w:color="auto" w:fill="auto"/>
            <w:vAlign w:val="center"/>
            <w:hideMark/>
          </w:tcPr>
          <w:p w14:paraId="06E7B7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399" w:type="pct"/>
            <w:shd w:val="clear" w:color="auto" w:fill="auto"/>
            <w:vAlign w:val="center"/>
            <w:hideMark/>
          </w:tcPr>
          <w:p w14:paraId="027DB8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0,883</w:t>
            </w:r>
          </w:p>
        </w:tc>
      </w:tr>
      <w:tr w:rsidR="008C0B44" w:rsidRPr="00EF3AC1" w14:paraId="5122597F" w14:textId="77777777" w:rsidTr="00EA2019">
        <w:trPr>
          <w:trHeight w:val="170"/>
        </w:trPr>
        <w:tc>
          <w:tcPr>
            <w:tcW w:w="621" w:type="pct"/>
            <w:shd w:val="clear" w:color="auto" w:fill="auto"/>
            <w:vAlign w:val="center"/>
            <w:hideMark/>
          </w:tcPr>
          <w:p w14:paraId="4FCC2D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398" w:type="pct"/>
            <w:shd w:val="clear" w:color="auto" w:fill="auto"/>
            <w:vAlign w:val="center"/>
            <w:hideMark/>
          </w:tcPr>
          <w:p w14:paraId="66FE58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6A8DF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0,997</w:t>
            </w:r>
          </w:p>
        </w:tc>
        <w:tc>
          <w:tcPr>
            <w:tcW w:w="398" w:type="pct"/>
            <w:shd w:val="clear" w:color="auto" w:fill="auto"/>
            <w:vAlign w:val="center"/>
            <w:hideMark/>
          </w:tcPr>
          <w:p w14:paraId="578A09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0,981</w:t>
            </w:r>
          </w:p>
        </w:tc>
        <w:tc>
          <w:tcPr>
            <w:tcW w:w="398" w:type="pct"/>
            <w:shd w:val="clear" w:color="auto" w:fill="auto"/>
            <w:vAlign w:val="center"/>
            <w:hideMark/>
          </w:tcPr>
          <w:p w14:paraId="658CC6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0,959</w:t>
            </w:r>
          </w:p>
        </w:tc>
        <w:tc>
          <w:tcPr>
            <w:tcW w:w="398" w:type="pct"/>
            <w:shd w:val="clear" w:color="auto" w:fill="auto"/>
            <w:vAlign w:val="center"/>
            <w:hideMark/>
          </w:tcPr>
          <w:p w14:paraId="64B366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w:t>
            </w:r>
          </w:p>
        </w:tc>
        <w:tc>
          <w:tcPr>
            <w:tcW w:w="398" w:type="pct"/>
            <w:shd w:val="clear" w:color="auto" w:fill="auto"/>
            <w:vAlign w:val="center"/>
            <w:hideMark/>
          </w:tcPr>
          <w:p w14:paraId="516E9B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0,898</w:t>
            </w:r>
          </w:p>
        </w:tc>
        <w:tc>
          <w:tcPr>
            <w:tcW w:w="398" w:type="pct"/>
            <w:shd w:val="clear" w:color="auto" w:fill="auto"/>
            <w:vAlign w:val="center"/>
            <w:hideMark/>
          </w:tcPr>
          <w:p w14:paraId="1B4AA7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0,862</w:t>
            </w:r>
          </w:p>
        </w:tc>
        <w:tc>
          <w:tcPr>
            <w:tcW w:w="398" w:type="pct"/>
            <w:shd w:val="clear" w:color="auto" w:fill="auto"/>
            <w:vAlign w:val="center"/>
            <w:hideMark/>
          </w:tcPr>
          <w:p w14:paraId="1A0527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0,823</w:t>
            </w:r>
          </w:p>
        </w:tc>
        <w:tc>
          <w:tcPr>
            <w:tcW w:w="398" w:type="pct"/>
            <w:shd w:val="clear" w:color="auto" w:fill="auto"/>
            <w:vAlign w:val="center"/>
            <w:hideMark/>
          </w:tcPr>
          <w:p w14:paraId="52BE01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0,783</w:t>
            </w:r>
          </w:p>
        </w:tc>
        <w:tc>
          <w:tcPr>
            <w:tcW w:w="398" w:type="pct"/>
            <w:shd w:val="clear" w:color="auto" w:fill="auto"/>
            <w:vAlign w:val="center"/>
            <w:hideMark/>
          </w:tcPr>
          <w:p w14:paraId="5E5454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0,741</w:t>
            </w:r>
          </w:p>
        </w:tc>
        <w:tc>
          <w:tcPr>
            <w:tcW w:w="399" w:type="pct"/>
            <w:shd w:val="clear" w:color="auto" w:fill="auto"/>
            <w:vAlign w:val="center"/>
            <w:hideMark/>
          </w:tcPr>
          <w:p w14:paraId="64349A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0,699</w:t>
            </w:r>
          </w:p>
        </w:tc>
      </w:tr>
      <w:tr w:rsidR="008C0B44" w:rsidRPr="00EF3AC1" w14:paraId="516641C9" w14:textId="77777777" w:rsidTr="00EA2019">
        <w:trPr>
          <w:trHeight w:val="170"/>
        </w:trPr>
        <w:tc>
          <w:tcPr>
            <w:tcW w:w="621" w:type="pct"/>
            <w:shd w:val="clear" w:color="auto" w:fill="auto"/>
            <w:vAlign w:val="center"/>
            <w:hideMark/>
          </w:tcPr>
          <w:p w14:paraId="2DD046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398" w:type="pct"/>
            <w:shd w:val="clear" w:color="auto" w:fill="auto"/>
            <w:vAlign w:val="center"/>
            <w:hideMark/>
          </w:tcPr>
          <w:p w14:paraId="2A2CEB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185BE8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398" w:type="pct"/>
            <w:shd w:val="clear" w:color="auto" w:fill="auto"/>
            <w:vAlign w:val="center"/>
            <w:hideMark/>
          </w:tcPr>
          <w:p w14:paraId="18F478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0,993</w:t>
            </w:r>
          </w:p>
        </w:tc>
        <w:tc>
          <w:tcPr>
            <w:tcW w:w="398" w:type="pct"/>
            <w:shd w:val="clear" w:color="auto" w:fill="auto"/>
            <w:vAlign w:val="center"/>
            <w:hideMark/>
          </w:tcPr>
          <w:p w14:paraId="75BDEC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w:t>
            </w:r>
            <w:r>
              <w:rPr>
                <w:rFonts w:eastAsia="Times New Roman"/>
                <w:sz w:val="18"/>
                <w:szCs w:val="18"/>
              </w:rPr>
              <w:t>0</w:t>
            </w:r>
          </w:p>
        </w:tc>
        <w:tc>
          <w:tcPr>
            <w:tcW w:w="398" w:type="pct"/>
            <w:shd w:val="clear" w:color="auto" w:fill="auto"/>
            <w:vAlign w:val="center"/>
            <w:hideMark/>
          </w:tcPr>
          <w:p w14:paraId="121A8C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0,843</w:t>
            </w:r>
          </w:p>
        </w:tc>
        <w:tc>
          <w:tcPr>
            <w:tcW w:w="398" w:type="pct"/>
            <w:shd w:val="clear" w:color="auto" w:fill="auto"/>
            <w:vAlign w:val="center"/>
            <w:hideMark/>
          </w:tcPr>
          <w:p w14:paraId="1F7CE6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0,794</w:t>
            </w:r>
          </w:p>
        </w:tc>
        <w:tc>
          <w:tcPr>
            <w:tcW w:w="398" w:type="pct"/>
            <w:shd w:val="clear" w:color="auto" w:fill="auto"/>
            <w:vAlign w:val="center"/>
            <w:hideMark/>
          </w:tcPr>
          <w:p w14:paraId="15AB88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0,745</w:t>
            </w:r>
          </w:p>
        </w:tc>
        <w:tc>
          <w:tcPr>
            <w:tcW w:w="398" w:type="pct"/>
            <w:shd w:val="clear" w:color="auto" w:fill="auto"/>
            <w:vAlign w:val="center"/>
            <w:hideMark/>
          </w:tcPr>
          <w:p w14:paraId="70AE81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0,695</w:t>
            </w:r>
          </w:p>
        </w:tc>
        <w:tc>
          <w:tcPr>
            <w:tcW w:w="398" w:type="pct"/>
            <w:shd w:val="clear" w:color="auto" w:fill="auto"/>
            <w:vAlign w:val="center"/>
            <w:hideMark/>
          </w:tcPr>
          <w:p w14:paraId="71B243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0,646</w:t>
            </w:r>
          </w:p>
        </w:tc>
        <w:tc>
          <w:tcPr>
            <w:tcW w:w="398" w:type="pct"/>
            <w:shd w:val="clear" w:color="auto" w:fill="auto"/>
            <w:vAlign w:val="center"/>
            <w:hideMark/>
          </w:tcPr>
          <w:p w14:paraId="5ECEF5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0,597</w:t>
            </w:r>
          </w:p>
        </w:tc>
        <w:tc>
          <w:tcPr>
            <w:tcW w:w="399" w:type="pct"/>
            <w:shd w:val="clear" w:color="auto" w:fill="auto"/>
            <w:vAlign w:val="center"/>
            <w:hideMark/>
          </w:tcPr>
          <w:p w14:paraId="44A036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0,549</w:t>
            </w:r>
          </w:p>
        </w:tc>
      </w:tr>
      <w:tr w:rsidR="008C0B44" w:rsidRPr="00EF3AC1" w14:paraId="33E27F9F" w14:textId="77777777" w:rsidTr="00EA2019">
        <w:trPr>
          <w:trHeight w:val="170"/>
        </w:trPr>
        <w:tc>
          <w:tcPr>
            <w:tcW w:w="621" w:type="pct"/>
            <w:shd w:val="clear" w:color="auto" w:fill="auto"/>
            <w:vAlign w:val="center"/>
            <w:hideMark/>
          </w:tcPr>
          <w:p w14:paraId="5AF693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398" w:type="pct"/>
            <w:shd w:val="clear" w:color="auto" w:fill="auto"/>
            <w:vAlign w:val="center"/>
            <w:hideMark/>
          </w:tcPr>
          <w:p w14:paraId="4072AF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0AC3EA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0,945</w:t>
            </w:r>
          </w:p>
        </w:tc>
        <w:tc>
          <w:tcPr>
            <w:tcW w:w="398" w:type="pct"/>
            <w:shd w:val="clear" w:color="auto" w:fill="auto"/>
            <w:vAlign w:val="center"/>
            <w:hideMark/>
          </w:tcPr>
          <w:p w14:paraId="191221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0,884</w:t>
            </w:r>
          </w:p>
        </w:tc>
        <w:tc>
          <w:tcPr>
            <w:tcW w:w="398" w:type="pct"/>
            <w:shd w:val="clear" w:color="auto" w:fill="auto"/>
            <w:vAlign w:val="center"/>
            <w:hideMark/>
          </w:tcPr>
          <w:p w14:paraId="6790334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0,822</w:t>
            </w:r>
          </w:p>
        </w:tc>
        <w:tc>
          <w:tcPr>
            <w:tcW w:w="398" w:type="pct"/>
            <w:shd w:val="clear" w:color="auto" w:fill="auto"/>
            <w:vAlign w:val="center"/>
            <w:hideMark/>
          </w:tcPr>
          <w:p w14:paraId="220C53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0,758</w:t>
            </w:r>
          </w:p>
        </w:tc>
        <w:tc>
          <w:tcPr>
            <w:tcW w:w="398" w:type="pct"/>
            <w:shd w:val="clear" w:color="auto" w:fill="auto"/>
            <w:vAlign w:val="center"/>
            <w:hideMark/>
          </w:tcPr>
          <w:p w14:paraId="4DE1E4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0,696</w:t>
            </w:r>
          </w:p>
        </w:tc>
        <w:tc>
          <w:tcPr>
            <w:tcW w:w="398" w:type="pct"/>
            <w:shd w:val="clear" w:color="auto" w:fill="auto"/>
            <w:vAlign w:val="center"/>
            <w:hideMark/>
          </w:tcPr>
          <w:p w14:paraId="6E15B1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0,636</w:t>
            </w:r>
          </w:p>
        </w:tc>
        <w:tc>
          <w:tcPr>
            <w:tcW w:w="398" w:type="pct"/>
            <w:shd w:val="clear" w:color="auto" w:fill="auto"/>
            <w:vAlign w:val="center"/>
            <w:hideMark/>
          </w:tcPr>
          <w:p w14:paraId="514287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0,578</w:t>
            </w:r>
          </w:p>
        </w:tc>
        <w:tc>
          <w:tcPr>
            <w:tcW w:w="398" w:type="pct"/>
            <w:shd w:val="clear" w:color="auto" w:fill="auto"/>
            <w:vAlign w:val="center"/>
            <w:hideMark/>
          </w:tcPr>
          <w:p w14:paraId="0053C7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0,523</w:t>
            </w:r>
          </w:p>
        </w:tc>
        <w:tc>
          <w:tcPr>
            <w:tcW w:w="398" w:type="pct"/>
            <w:shd w:val="clear" w:color="auto" w:fill="auto"/>
            <w:vAlign w:val="center"/>
            <w:hideMark/>
          </w:tcPr>
          <w:p w14:paraId="290A3F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0,471</w:t>
            </w:r>
          </w:p>
        </w:tc>
        <w:tc>
          <w:tcPr>
            <w:tcW w:w="399" w:type="pct"/>
            <w:shd w:val="clear" w:color="auto" w:fill="auto"/>
            <w:vAlign w:val="center"/>
            <w:hideMark/>
          </w:tcPr>
          <w:p w14:paraId="093AE7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0,422</w:t>
            </w:r>
          </w:p>
        </w:tc>
      </w:tr>
      <w:tr w:rsidR="008C0B44" w:rsidRPr="00EF3AC1" w14:paraId="2EA914B7" w14:textId="77777777" w:rsidTr="00EA2019">
        <w:trPr>
          <w:trHeight w:val="170"/>
        </w:trPr>
        <w:tc>
          <w:tcPr>
            <w:tcW w:w="621" w:type="pct"/>
            <w:shd w:val="clear" w:color="auto" w:fill="auto"/>
            <w:vAlign w:val="center"/>
            <w:hideMark/>
          </w:tcPr>
          <w:p w14:paraId="1346BE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398" w:type="pct"/>
            <w:shd w:val="clear" w:color="auto" w:fill="auto"/>
            <w:vAlign w:val="center"/>
            <w:hideMark/>
          </w:tcPr>
          <w:p w14:paraId="1C1154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5FDF95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398" w:type="pct"/>
            <w:shd w:val="clear" w:color="auto" w:fill="auto"/>
            <w:vAlign w:val="center"/>
            <w:hideMark/>
          </w:tcPr>
          <w:p w14:paraId="1F830E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398" w:type="pct"/>
            <w:shd w:val="clear" w:color="auto" w:fill="auto"/>
            <w:vAlign w:val="center"/>
            <w:hideMark/>
          </w:tcPr>
          <w:p w14:paraId="01CA58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0,786</w:t>
            </w:r>
          </w:p>
        </w:tc>
        <w:tc>
          <w:tcPr>
            <w:tcW w:w="398" w:type="pct"/>
            <w:shd w:val="clear" w:color="auto" w:fill="auto"/>
            <w:vAlign w:val="center"/>
            <w:hideMark/>
          </w:tcPr>
          <w:p w14:paraId="4AB5F7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0,715</w:t>
            </w:r>
          </w:p>
        </w:tc>
        <w:tc>
          <w:tcPr>
            <w:tcW w:w="398" w:type="pct"/>
            <w:shd w:val="clear" w:color="auto" w:fill="auto"/>
            <w:vAlign w:val="center"/>
            <w:hideMark/>
          </w:tcPr>
          <w:p w14:paraId="41F1E2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0,647</w:t>
            </w:r>
          </w:p>
        </w:tc>
        <w:tc>
          <w:tcPr>
            <w:tcW w:w="398" w:type="pct"/>
            <w:shd w:val="clear" w:color="auto" w:fill="auto"/>
            <w:vAlign w:val="center"/>
            <w:hideMark/>
          </w:tcPr>
          <w:p w14:paraId="778C23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0,583</w:t>
            </w:r>
          </w:p>
        </w:tc>
        <w:tc>
          <w:tcPr>
            <w:tcW w:w="398" w:type="pct"/>
            <w:shd w:val="clear" w:color="auto" w:fill="auto"/>
            <w:vAlign w:val="center"/>
            <w:hideMark/>
          </w:tcPr>
          <w:p w14:paraId="5634B9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0,522</w:t>
            </w:r>
          </w:p>
        </w:tc>
        <w:tc>
          <w:tcPr>
            <w:tcW w:w="398" w:type="pct"/>
            <w:shd w:val="clear" w:color="auto" w:fill="auto"/>
            <w:vAlign w:val="center"/>
            <w:hideMark/>
          </w:tcPr>
          <w:p w14:paraId="3FC483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0,465</w:t>
            </w:r>
          </w:p>
        </w:tc>
        <w:tc>
          <w:tcPr>
            <w:tcW w:w="398" w:type="pct"/>
            <w:shd w:val="clear" w:color="auto" w:fill="auto"/>
            <w:vAlign w:val="center"/>
            <w:hideMark/>
          </w:tcPr>
          <w:p w14:paraId="70E876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0,412</w:t>
            </w:r>
          </w:p>
        </w:tc>
        <w:tc>
          <w:tcPr>
            <w:tcW w:w="399" w:type="pct"/>
            <w:shd w:val="clear" w:color="auto" w:fill="auto"/>
            <w:vAlign w:val="center"/>
            <w:hideMark/>
          </w:tcPr>
          <w:p w14:paraId="2121F4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0,363</w:t>
            </w:r>
          </w:p>
        </w:tc>
      </w:tr>
      <w:tr w:rsidR="008C0B44" w:rsidRPr="00EF3AC1" w14:paraId="713CCFE2" w14:textId="77777777" w:rsidTr="00EA2019">
        <w:trPr>
          <w:trHeight w:val="170"/>
        </w:trPr>
        <w:tc>
          <w:tcPr>
            <w:tcW w:w="621" w:type="pct"/>
            <w:shd w:val="clear" w:color="auto" w:fill="auto"/>
            <w:vAlign w:val="center"/>
            <w:hideMark/>
          </w:tcPr>
          <w:p w14:paraId="278C84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398" w:type="pct"/>
            <w:shd w:val="clear" w:color="auto" w:fill="auto"/>
            <w:vAlign w:val="center"/>
            <w:hideMark/>
          </w:tcPr>
          <w:p w14:paraId="54C027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ABF03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398" w:type="pct"/>
            <w:shd w:val="clear" w:color="auto" w:fill="auto"/>
            <w:vAlign w:val="center"/>
            <w:hideMark/>
          </w:tcPr>
          <w:p w14:paraId="3D053F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w:t>
            </w:r>
            <w:r>
              <w:rPr>
                <w:rFonts w:eastAsia="Times New Roman"/>
                <w:sz w:val="18"/>
                <w:szCs w:val="18"/>
              </w:rPr>
              <w:t>0</w:t>
            </w:r>
          </w:p>
        </w:tc>
        <w:tc>
          <w:tcPr>
            <w:tcW w:w="398" w:type="pct"/>
            <w:shd w:val="clear" w:color="auto" w:fill="auto"/>
            <w:vAlign w:val="center"/>
            <w:hideMark/>
          </w:tcPr>
          <w:p w14:paraId="0D55C3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0,748</w:t>
            </w:r>
          </w:p>
        </w:tc>
        <w:tc>
          <w:tcPr>
            <w:tcW w:w="398" w:type="pct"/>
            <w:shd w:val="clear" w:color="auto" w:fill="auto"/>
            <w:vAlign w:val="center"/>
            <w:hideMark/>
          </w:tcPr>
          <w:p w14:paraId="2E3995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0,669</w:t>
            </w:r>
          </w:p>
        </w:tc>
        <w:tc>
          <w:tcPr>
            <w:tcW w:w="398" w:type="pct"/>
            <w:shd w:val="clear" w:color="auto" w:fill="auto"/>
            <w:vAlign w:val="center"/>
            <w:hideMark/>
          </w:tcPr>
          <w:p w14:paraId="7221DE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0,596</w:t>
            </w:r>
          </w:p>
        </w:tc>
        <w:tc>
          <w:tcPr>
            <w:tcW w:w="398" w:type="pct"/>
            <w:shd w:val="clear" w:color="auto" w:fill="auto"/>
            <w:vAlign w:val="center"/>
            <w:hideMark/>
          </w:tcPr>
          <w:p w14:paraId="185077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0,528</w:t>
            </w:r>
          </w:p>
        </w:tc>
        <w:tc>
          <w:tcPr>
            <w:tcW w:w="398" w:type="pct"/>
            <w:shd w:val="clear" w:color="auto" w:fill="auto"/>
            <w:vAlign w:val="center"/>
            <w:hideMark/>
          </w:tcPr>
          <w:p w14:paraId="61FA08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0,465</w:t>
            </w:r>
          </w:p>
        </w:tc>
        <w:tc>
          <w:tcPr>
            <w:tcW w:w="398" w:type="pct"/>
            <w:shd w:val="clear" w:color="auto" w:fill="auto"/>
            <w:vAlign w:val="center"/>
            <w:hideMark/>
          </w:tcPr>
          <w:p w14:paraId="501355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0,407</w:t>
            </w:r>
          </w:p>
        </w:tc>
        <w:tc>
          <w:tcPr>
            <w:tcW w:w="398" w:type="pct"/>
            <w:shd w:val="clear" w:color="auto" w:fill="auto"/>
            <w:vAlign w:val="center"/>
            <w:hideMark/>
          </w:tcPr>
          <w:p w14:paraId="10B1CE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0,354</w:t>
            </w:r>
          </w:p>
        </w:tc>
        <w:tc>
          <w:tcPr>
            <w:tcW w:w="399" w:type="pct"/>
            <w:shd w:val="clear" w:color="auto" w:fill="auto"/>
            <w:vAlign w:val="center"/>
            <w:hideMark/>
          </w:tcPr>
          <w:p w14:paraId="105A3F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0,306</w:t>
            </w:r>
          </w:p>
        </w:tc>
      </w:tr>
      <w:tr w:rsidR="008C0B44" w:rsidRPr="00EF3AC1" w14:paraId="11724ED5" w14:textId="77777777" w:rsidTr="00EA2019">
        <w:trPr>
          <w:trHeight w:val="170"/>
        </w:trPr>
        <w:tc>
          <w:tcPr>
            <w:tcW w:w="621" w:type="pct"/>
            <w:shd w:val="clear" w:color="auto" w:fill="auto"/>
            <w:vAlign w:val="center"/>
            <w:hideMark/>
          </w:tcPr>
          <w:p w14:paraId="450004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398" w:type="pct"/>
            <w:shd w:val="clear" w:color="auto" w:fill="auto"/>
            <w:vAlign w:val="center"/>
            <w:hideMark/>
          </w:tcPr>
          <w:p w14:paraId="2CC4A4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0EEBA5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0,876</w:t>
            </w:r>
          </w:p>
        </w:tc>
        <w:tc>
          <w:tcPr>
            <w:tcW w:w="398" w:type="pct"/>
            <w:shd w:val="clear" w:color="auto" w:fill="auto"/>
            <w:vAlign w:val="center"/>
            <w:hideMark/>
          </w:tcPr>
          <w:p w14:paraId="013430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0,761</w:t>
            </w:r>
          </w:p>
        </w:tc>
        <w:tc>
          <w:tcPr>
            <w:tcW w:w="398" w:type="pct"/>
            <w:shd w:val="clear" w:color="auto" w:fill="auto"/>
            <w:vAlign w:val="center"/>
            <w:hideMark/>
          </w:tcPr>
          <w:p w14:paraId="4A2C52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0,656</w:t>
            </w:r>
          </w:p>
        </w:tc>
        <w:tc>
          <w:tcPr>
            <w:tcW w:w="398" w:type="pct"/>
            <w:shd w:val="clear" w:color="auto" w:fill="auto"/>
            <w:vAlign w:val="center"/>
            <w:hideMark/>
          </w:tcPr>
          <w:p w14:paraId="216F9C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0,563</w:t>
            </w:r>
          </w:p>
        </w:tc>
        <w:tc>
          <w:tcPr>
            <w:tcW w:w="398" w:type="pct"/>
            <w:shd w:val="clear" w:color="auto" w:fill="auto"/>
            <w:vAlign w:val="center"/>
            <w:hideMark/>
          </w:tcPr>
          <w:p w14:paraId="51E0CA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0,479</w:t>
            </w:r>
          </w:p>
        </w:tc>
        <w:tc>
          <w:tcPr>
            <w:tcW w:w="398" w:type="pct"/>
            <w:shd w:val="clear" w:color="auto" w:fill="auto"/>
            <w:vAlign w:val="center"/>
            <w:hideMark/>
          </w:tcPr>
          <w:p w14:paraId="37C6A8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0,406</w:t>
            </w:r>
          </w:p>
        </w:tc>
        <w:tc>
          <w:tcPr>
            <w:tcW w:w="398" w:type="pct"/>
            <w:shd w:val="clear" w:color="auto" w:fill="auto"/>
            <w:vAlign w:val="center"/>
            <w:hideMark/>
          </w:tcPr>
          <w:p w14:paraId="5B48D7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0,341</w:t>
            </w:r>
          </w:p>
        </w:tc>
        <w:tc>
          <w:tcPr>
            <w:tcW w:w="398" w:type="pct"/>
            <w:shd w:val="clear" w:color="auto" w:fill="auto"/>
            <w:vAlign w:val="center"/>
            <w:hideMark/>
          </w:tcPr>
          <w:p w14:paraId="1480A3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0,284</w:t>
            </w:r>
          </w:p>
        </w:tc>
        <w:tc>
          <w:tcPr>
            <w:tcW w:w="398" w:type="pct"/>
            <w:shd w:val="clear" w:color="auto" w:fill="auto"/>
            <w:vAlign w:val="center"/>
            <w:hideMark/>
          </w:tcPr>
          <w:p w14:paraId="260915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0,235</w:t>
            </w:r>
          </w:p>
        </w:tc>
        <w:tc>
          <w:tcPr>
            <w:tcW w:w="399" w:type="pct"/>
            <w:shd w:val="clear" w:color="auto" w:fill="auto"/>
            <w:vAlign w:val="center"/>
            <w:hideMark/>
          </w:tcPr>
          <w:p w14:paraId="45816E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0,193</w:t>
            </w:r>
          </w:p>
        </w:tc>
      </w:tr>
      <w:tr w:rsidR="008C0B44" w:rsidRPr="00EF3AC1" w14:paraId="1B890625" w14:textId="77777777" w:rsidTr="00EA2019">
        <w:trPr>
          <w:trHeight w:val="170"/>
        </w:trPr>
        <w:tc>
          <w:tcPr>
            <w:tcW w:w="621" w:type="pct"/>
            <w:shd w:val="clear" w:color="auto" w:fill="auto"/>
            <w:vAlign w:val="center"/>
            <w:hideMark/>
          </w:tcPr>
          <w:p w14:paraId="6946EB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398" w:type="pct"/>
            <w:shd w:val="clear" w:color="auto" w:fill="auto"/>
            <w:vAlign w:val="center"/>
            <w:hideMark/>
          </w:tcPr>
          <w:p w14:paraId="60BF37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22C6F3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0,844</w:t>
            </w:r>
          </w:p>
        </w:tc>
        <w:tc>
          <w:tcPr>
            <w:tcW w:w="398" w:type="pct"/>
            <w:shd w:val="clear" w:color="auto" w:fill="auto"/>
            <w:vAlign w:val="center"/>
            <w:hideMark/>
          </w:tcPr>
          <w:p w14:paraId="458052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0,708</w:t>
            </w:r>
          </w:p>
        </w:tc>
        <w:tc>
          <w:tcPr>
            <w:tcW w:w="398" w:type="pct"/>
            <w:shd w:val="clear" w:color="auto" w:fill="auto"/>
            <w:vAlign w:val="center"/>
            <w:hideMark/>
          </w:tcPr>
          <w:p w14:paraId="66DB7A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0,588</w:t>
            </w:r>
          </w:p>
        </w:tc>
        <w:tc>
          <w:tcPr>
            <w:tcW w:w="398" w:type="pct"/>
            <w:shd w:val="clear" w:color="auto" w:fill="auto"/>
            <w:vAlign w:val="center"/>
            <w:hideMark/>
          </w:tcPr>
          <w:p w14:paraId="0CFC46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0,487</w:t>
            </w:r>
          </w:p>
        </w:tc>
        <w:tc>
          <w:tcPr>
            <w:tcW w:w="398" w:type="pct"/>
            <w:shd w:val="clear" w:color="auto" w:fill="auto"/>
            <w:vAlign w:val="center"/>
            <w:hideMark/>
          </w:tcPr>
          <w:p w14:paraId="452E8E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r>
              <w:rPr>
                <w:rFonts w:eastAsia="Times New Roman"/>
                <w:sz w:val="18"/>
                <w:szCs w:val="18"/>
              </w:rPr>
              <w:t>00</w:t>
            </w:r>
          </w:p>
        </w:tc>
        <w:tc>
          <w:tcPr>
            <w:tcW w:w="398" w:type="pct"/>
            <w:shd w:val="clear" w:color="auto" w:fill="auto"/>
            <w:vAlign w:val="center"/>
            <w:hideMark/>
          </w:tcPr>
          <w:p w14:paraId="260B0F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0,326</w:t>
            </w:r>
          </w:p>
        </w:tc>
        <w:tc>
          <w:tcPr>
            <w:tcW w:w="398" w:type="pct"/>
            <w:shd w:val="clear" w:color="auto" w:fill="auto"/>
            <w:vAlign w:val="center"/>
            <w:hideMark/>
          </w:tcPr>
          <w:p w14:paraId="115089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0,263</w:t>
            </w:r>
          </w:p>
        </w:tc>
        <w:tc>
          <w:tcPr>
            <w:tcW w:w="398" w:type="pct"/>
            <w:shd w:val="clear" w:color="auto" w:fill="auto"/>
            <w:vAlign w:val="center"/>
            <w:hideMark/>
          </w:tcPr>
          <w:p w14:paraId="59C47B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w:t>
            </w:r>
            <w:r>
              <w:rPr>
                <w:rFonts w:eastAsia="Times New Roman"/>
                <w:sz w:val="18"/>
                <w:szCs w:val="18"/>
              </w:rPr>
              <w:t>0</w:t>
            </w:r>
          </w:p>
        </w:tc>
        <w:tc>
          <w:tcPr>
            <w:tcW w:w="398" w:type="pct"/>
            <w:shd w:val="clear" w:color="auto" w:fill="auto"/>
            <w:vAlign w:val="center"/>
            <w:hideMark/>
          </w:tcPr>
          <w:p w14:paraId="61B871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0,166</w:t>
            </w:r>
          </w:p>
        </w:tc>
        <w:tc>
          <w:tcPr>
            <w:tcW w:w="399" w:type="pct"/>
            <w:shd w:val="clear" w:color="auto" w:fill="auto"/>
            <w:vAlign w:val="center"/>
            <w:hideMark/>
          </w:tcPr>
          <w:p w14:paraId="7BF5B0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0,129</w:t>
            </w:r>
          </w:p>
        </w:tc>
      </w:tr>
      <w:tr w:rsidR="008C0B44" w:rsidRPr="00EF3AC1" w14:paraId="18F20D2B" w14:textId="77777777" w:rsidTr="00EA2019">
        <w:trPr>
          <w:trHeight w:val="170"/>
        </w:trPr>
        <w:tc>
          <w:tcPr>
            <w:tcW w:w="621" w:type="pct"/>
            <w:shd w:val="clear" w:color="auto" w:fill="auto"/>
            <w:vAlign w:val="center"/>
            <w:hideMark/>
          </w:tcPr>
          <w:p w14:paraId="72BD6C9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398" w:type="pct"/>
            <w:shd w:val="clear" w:color="auto" w:fill="auto"/>
            <w:vAlign w:val="center"/>
            <w:hideMark/>
          </w:tcPr>
          <w:p w14:paraId="67FCC5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733E8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0,825</w:t>
            </w:r>
          </w:p>
        </w:tc>
        <w:tc>
          <w:tcPr>
            <w:tcW w:w="398" w:type="pct"/>
            <w:shd w:val="clear" w:color="auto" w:fill="auto"/>
            <w:vAlign w:val="center"/>
            <w:hideMark/>
          </w:tcPr>
          <w:p w14:paraId="4D7D73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0,675</w:t>
            </w:r>
          </w:p>
        </w:tc>
        <w:tc>
          <w:tcPr>
            <w:tcW w:w="398" w:type="pct"/>
            <w:shd w:val="clear" w:color="auto" w:fill="auto"/>
            <w:vAlign w:val="center"/>
            <w:hideMark/>
          </w:tcPr>
          <w:p w14:paraId="60B63D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0,548</w:t>
            </w:r>
          </w:p>
        </w:tc>
        <w:tc>
          <w:tcPr>
            <w:tcW w:w="398" w:type="pct"/>
            <w:shd w:val="clear" w:color="auto" w:fill="auto"/>
            <w:vAlign w:val="center"/>
            <w:hideMark/>
          </w:tcPr>
          <w:p w14:paraId="4A6FF3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0,443</w:t>
            </w:r>
          </w:p>
        </w:tc>
        <w:tc>
          <w:tcPr>
            <w:tcW w:w="398" w:type="pct"/>
            <w:shd w:val="clear" w:color="auto" w:fill="auto"/>
            <w:vAlign w:val="center"/>
            <w:hideMark/>
          </w:tcPr>
          <w:p w14:paraId="43D749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0,355</w:t>
            </w:r>
          </w:p>
        </w:tc>
        <w:tc>
          <w:tcPr>
            <w:tcW w:w="398" w:type="pct"/>
            <w:shd w:val="clear" w:color="auto" w:fill="auto"/>
            <w:vAlign w:val="center"/>
            <w:hideMark/>
          </w:tcPr>
          <w:p w14:paraId="352473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0,282</w:t>
            </w:r>
          </w:p>
        </w:tc>
        <w:tc>
          <w:tcPr>
            <w:tcW w:w="398" w:type="pct"/>
            <w:shd w:val="clear" w:color="auto" w:fill="auto"/>
            <w:vAlign w:val="center"/>
            <w:hideMark/>
          </w:tcPr>
          <w:p w14:paraId="527B75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0,221</w:t>
            </w:r>
          </w:p>
        </w:tc>
        <w:tc>
          <w:tcPr>
            <w:tcW w:w="398" w:type="pct"/>
            <w:shd w:val="clear" w:color="auto" w:fill="auto"/>
            <w:vAlign w:val="center"/>
            <w:hideMark/>
          </w:tcPr>
          <w:p w14:paraId="655133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0,171</w:t>
            </w:r>
          </w:p>
        </w:tc>
        <w:tc>
          <w:tcPr>
            <w:tcW w:w="398" w:type="pct"/>
            <w:shd w:val="clear" w:color="auto" w:fill="auto"/>
            <w:vAlign w:val="center"/>
            <w:hideMark/>
          </w:tcPr>
          <w:p w14:paraId="772C6F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0,131</w:t>
            </w:r>
          </w:p>
        </w:tc>
        <w:tc>
          <w:tcPr>
            <w:tcW w:w="399" w:type="pct"/>
            <w:shd w:val="clear" w:color="auto" w:fill="auto"/>
            <w:vAlign w:val="center"/>
            <w:hideMark/>
          </w:tcPr>
          <w:p w14:paraId="7EC9A5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0,099</w:t>
            </w:r>
          </w:p>
        </w:tc>
      </w:tr>
      <w:tr w:rsidR="008C0B44" w:rsidRPr="00EF3AC1" w14:paraId="2BA24F4B" w14:textId="77777777" w:rsidTr="00EA2019">
        <w:trPr>
          <w:trHeight w:val="170"/>
        </w:trPr>
        <w:tc>
          <w:tcPr>
            <w:tcW w:w="621" w:type="pct"/>
            <w:shd w:val="clear" w:color="auto" w:fill="auto"/>
            <w:vAlign w:val="center"/>
            <w:hideMark/>
          </w:tcPr>
          <w:p w14:paraId="18EFE2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398" w:type="pct"/>
            <w:shd w:val="clear" w:color="auto" w:fill="auto"/>
            <w:vAlign w:val="center"/>
            <w:hideMark/>
          </w:tcPr>
          <w:p w14:paraId="45E02E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463DC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0,486</w:t>
            </w:r>
          </w:p>
        </w:tc>
        <w:tc>
          <w:tcPr>
            <w:tcW w:w="398" w:type="pct"/>
            <w:shd w:val="clear" w:color="auto" w:fill="auto"/>
            <w:vAlign w:val="center"/>
            <w:hideMark/>
          </w:tcPr>
          <w:p w14:paraId="460F27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0,618</w:t>
            </w:r>
          </w:p>
        </w:tc>
        <w:tc>
          <w:tcPr>
            <w:tcW w:w="398" w:type="pct"/>
            <w:shd w:val="clear" w:color="auto" w:fill="auto"/>
            <w:vAlign w:val="center"/>
            <w:hideMark/>
          </w:tcPr>
          <w:p w14:paraId="4E5A87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0,484</w:t>
            </w:r>
          </w:p>
        </w:tc>
        <w:tc>
          <w:tcPr>
            <w:tcW w:w="398" w:type="pct"/>
            <w:shd w:val="clear" w:color="auto" w:fill="auto"/>
            <w:vAlign w:val="center"/>
            <w:hideMark/>
          </w:tcPr>
          <w:p w14:paraId="0215A8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0,369</w:t>
            </w:r>
          </w:p>
        </w:tc>
        <w:tc>
          <w:tcPr>
            <w:tcW w:w="398" w:type="pct"/>
            <w:shd w:val="clear" w:color="auto" w:fill="auto"/>
            <w:vAlign w:val="center"/>
            <w:hideMark/>
          </w:tcPr>
          <w:p w14:paraId="13E112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0,283</w:t>
            </w:r>
          </w:p>
        </w:tc>
        <w:tc>
          <w:tcPr>
            <w:tcW w:w="398" w:type="pct"/>
            <w:shd w:val="clear" w:color="auto" w:fill="auto"/>
            <w:vAlign w:val="center"/>
            <w:hideMark/>
          </w:tcPr>
          <w:p w14:paraId="3C9257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0,213</w:t>
            </w:r>
          </w:p>
        </w:tc>
        <w:tc>
          <w:tcPr>
            <w:tcW w:w="398" w:type="pct"/>
            <w:shd w:val="clear" w:color="auto" w:fill="auto"/>
            <w:vAlign w:val="center"/>
            <w:hideMark/>
          </w:tcPr>
          <w:p w14:paraId="553514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0,158</w:t>
            </w:r>
          </w:p>
        </w:tc>
        <w:tc>
          <w:tcPr>
            <w:tcW w:w="398" w:type="pct"/>
            <w:shd w:val="clear" w:color="auto" w:fill="auto"/>
            <w:vAlign w:val="center"/>
            <w:hideMark/>
          </w:tcPr>
          <w:p w14:paraId="705535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0,116</w:t>
            </w:r>
          </w:p>
        </w:tc>
        <w:tc>
          <w:tcPr>
            <w:tcW w:w="398" w:type="pct"/>
            <w:shd w:val="clear" w:color="auto" w:fill="auto"/>
            <w:vAlign w:val="center"/>
            <w:hideMark/>
          </w:tcPr>
          <w:p w14:paraId="0FF65A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0,083</w:t>
            </w:r>
          </w:p>
        </w:tc>
        <w:tc>
          <w:tcPr>
            <w:tcW w:w="399" w:type="pct"/>
            <w:shd w:val="clear" w:color="auto" w:fill="auto"/>
            <w:vAlign w:val="center"/>
            <w:hideMark/>
          </w:tcPr>
          <w:p w14:paraId="790ABA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0,058</w:t>
            </w:r>
          </w:p>
        </w:tc>
      </w:tr>
      <w:tr w:rsidR="008C0B44" w:rsidRPr="00EF3AC1" w14:paraId="058AF66C" w14:textId="77777777" w:rsidTr="00EA2019">
        <w:trPr>
          <w:trHeight w:val="170"/>
        </w:trPr>
        <w:tc>
          <w:tcPr>
            <w:tcW w:w="621" w:type="pct"/>
            <w:shd w:val="clear" w:color="auto" w:fill="auto"/>
            <w:vAlign w:val="center"/>
            <w:hideMark/>
          </w:tcPr>
          <w:p w14:paraId="0CC8B5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398" w:type="pct"/>
            <w:shd w:val="clear" w:color="auto" w:fill="auto"/>
            <w:vAlign w:val="center"/>
            <w:hideMark/>
          </w:tcPr>
          <w:p w14:paraId="0AD8A3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3413A4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0,769</w:t>
            </w:r>
          </w:p>
        </w:tc>
        <w:tc>
          <w:tcPr>
            <w:tcW w:w="398" w:type="pct"/>
            <w:shd w:val="clear" w:color="auto" w:fill="auto"/>
            <w:vAlign w:val="center"/>
            <w:hideMark/>
          </w:tcPr>
          <w:p w14:paraId="70A4A5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0,588</w:t>
            </w:r>
          </w:p>
        </w:tc>
        <w:tc>
          <w:tcPr>
            <w:tcW w:w="398" w:type="pct"/>
            <w:shd w:val="clear" w:color="auto" w:fill="auto"/>
            <w:vAlign w:val="center"/>
            <w:hideMark/>
          </w:tcPr>
          <w:p w14:paraId="776495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0,446</w:t>
            </w:r>
          </w:p>
        </w:tc>
        <w:tc>
          <w:tcPr>
            <w:tcW w:w="398" w:type="pct"/>
            <w:shd w:val="clear" w:color="auto" w:fill="auto"/>
            <w:vAlign w:val="center"/>
            <w:hideMark/>
          </w:tcPr>
          <w:p w14:paraId="68C205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0,334</w:t>
            </w:r>
          </w:p>
        </w:tc>
        <w:tc>
          <w:tcPr>
            <w:tcW w:w="398" w:type="pct"/>
            <w:shd w:val="clear" w:color="auto" w:fill="auto"/>
            <w:vAlign w:val="center"/>
            <w:hideMark/>
          </w:tcPr>
          <w:p w14:paraId="765F59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0,249</w:t>
            </w:r>
          </w:p>
        </w:tc>
        <w:tc>
          <w:tcPr>
            <w:tcW w:w="398" w:type="pct"/>
            <w:shd w:val="clear" w:color="auto" w:fill="auto"/>
            <w:vAlign w:val="center"/>
            <w:hideMark/>
          </w:tcPr>
          <w:p w14:paraId="42E9B2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0,182</w:t>
            </w:r>
          </w:p>
        </w:tc>
        <w:tc>
          <w:tcPr>
            <w:tcW w:w="398" w:type="pct"/>
            <w:shd w:val="clear" w:color="auto" w:fill="auto"/>
            <w:vAlign w:val="center"/>
            <w:hideMark/>
          </w:tcPr>
          <w:p w14:paraId="1A71CF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0,131</w:t>
            </w:r>
          </w:p>
        </w:tc>
        <w:tc>
          <w:tcPr>
            <w:tcW w:w="398" w:type="pct"/>
            <w:shd w:val="clear" w:color="auto" w:fill="auto"/>
            <w:vAlign w:val="center"/>
            <w:hideMark/>
          </w:tcPr>
          <w:p w14:paraId="1B2353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0,092</w:t>
            </w:r>
          </w:p>
        </w:tc>
        <w:tc>
          <w:tcPr>
            <w:tcW w:w="398" w:type="pct"/>
            <w:shd w:val="clear" w:color="auto" w:fill="auto"/>
            <w:vAlign w:val="center"/>
            <w:hideMark/>
          </w:tcPr>
          <w:p w14:paraId="354BA4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0,064</w:t>
            </w:r>
          </w:p>
        </w:tc>
        <w:tc>
          <w:tcPr>
            <w:tcW w:w="399" w:type="pct"/>
            <w:shd w:val="clear" w:color="auto" w:fill="auto"/>
            <w:vAlign w:val="center"/>
            <w:hideMark/>
          </w:tcPr>
          <w:p w14:paraId="31E6FD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0,043</w:t>
            </w:r>
          </w:p>
        </w:tc>
      </w:tr>
      <w:tr w:rsidR="008C0B44" w:rsidRPr="00EF3AC1" w14:paraId="4BD970F9" w14:textId="77777777" w:rsidTr="00EA2019">
        <w:trPr>
          <w:trHeight w:val="170"/>
        </w:trPr>
        <w:tc>
          <w:tcPr>
            <w:tcW w:w="621" w:type="pct"/>
            <w:shd w:val="clear" w:color="auto" w:fill="auto"/>
            <w:vAlign w:val="center"/>
            <w:hideMark/>
          </w:tcPr>
          <w:p w14:paraId="3F1C4F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398" w:type="pct"/>
            <w:shd w:val="clear" w:color="auto" w:fill="auto"/>
            <w:vAlign w:val="center"/>
            <w:hideMark/>
          </w:tcPr>
          <w:p w14:paraId="3C275E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4D500A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0,756</w:t>
            </w:r>
          </w:p>
        </w:tc>
        <w:tc>
          <w:tcPr>
            <w:tcW w:w="398" w:type="pct"/>
            <w:shd w:val="clear" w:color="auto" w:fill="auto"/>
            <w:vAlign w:val="center"/>
            <w:hideMark/>
          </w:tcPr>
          <w:p w14:paraId="129D07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0,568</w:t>
            </w:r>
          </w:p>
        </w:tc>
        <w:tc>
          <w:tcPr>
            <w:tcW w:w="398" w:type="pct"/>
            <w:shd w:val="clear" w:color="auto" w:fill="auto"/>
            <w:vAlign w:val="center"/>
            <w:hideMark/>
          </w:tcPr>
          <w:p w14:paraId="2D35C7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0,422</w:t>
            </w:r>
          </w:p>
        </w:tc>
        <w:tc>
          <w:tcPr>
            <w:tcW w:w="398" w:type="pct"/>
            <w:shd w:val="clear" w:color="auto" w:fill="auto"/>
            <w:vAlign w:val="center"/>
            <w:hideMark/>
          </w:tcPr>
          <w:p w14:paraId="033B87E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0,312</w:t>
            </w:r>
          </w:p>
        </w:tc>
        <w:tc>
          <w:tcPr>
            <w:tcW w:w="398" w:type="pct"/>
            <w:shd w:val="clear" w:color="auto" w:fill="auto"/>
            <w:vAlign w:val="center"/>
            <w:hideMark/>
          </w:tcPr>
          <w:p w14:paraId="1DD898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0,228</w:t>
            </w:r>
          </w:p>
        </w:tc>
        <w:tc>
          <w:tcPr>
            <w:tcW w:w="398" w:type="pct"/>
            <w:shd w:val="clear" w:color="auto" w:fill="auto"/>
            <w:vAlign w:val="center"/>
            <w:hideMark/>
          </w:tcPr>
          <w:p w14:paraId="196912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0,163</w:t>
            </w:r>
          </w:p>
        </w:tc>
        <w:tc>
          <w:tcPr>
            <w:tcW w:w="398" w:type="pct"/>
            <w:shd w:val="clear" w:color="auto" w:fill="auto"/>
            <w:vAlign w:val="center"/>
            <w:hideMark/>
          </w:tcPr>
          <w:p w14:paraId="6EE5BF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0,114</w:t>
            </w:r>
          </w:p>
        </w:tc>
        <w:tc>
          <w:tcPr>
            <w:tcW w:w="398" w:type="pct"/>
            <w:shd w:val="clear" w:color="auto" w:fill="auto"/>
            <w:vAlign w:val="center"/>
            <w:hideMark/>
          </w:tcPr>
          <w:p w14:paraId="7EF668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0,079</w:t>
            </w:r>
          </w:p>
        </w:tc>
        <w:tc>
          <w:tcPr>
            <w:tcW w:w="398" w:type="pct"/>
            <w:shd w:val="clear" w:color="auto" w:fill="auto"/>
            <w:vAlign w:val="center"/>
            <w:hideMark/>
          </w:tcPr>
          <w:p w14:paraId="4E11C4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0,053</w:t>
            </w:r>
          </w:p>
        </w:tc>
        <w:tc>
          <w:tcPr>
            <w:tcW w:w="399" w:type="pct"/>
            <w:shd w:val="clear" w:color="auto" w:fill="auto"/>
            <w:vAlign w:val="center"/>
            <w:hideMark/>
          </w:tcPr>
          <w:p w14:paraId="1A9E74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0,034</w:t>
            </w:r>
          </w:p>
        </w:tc>
      </w:tr>
      <w:tr w:rsidR="008C0B44" w:rsidRPr="00EF3AC1" w14:paraId="56DDA3C8" w14:textId="77777777" w:rsidTr="00EA2019">
        <w:trPr>
          <w:trHeight w:val="170"/>
        </w:trPr>
        <w:tc>
          <w:tcPr>
            <w:tcW w:w="621" w:type="pct"/>
            <w:shd w:val="clear" w:color="auto" w:fill="auto"/>
            <w:vAlign w:val="center"/>
            <w:hideMark/>
          </w:tcPr>
          <w:p w14:paraId="6FCFE4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398" w:type="pct"/>
            <w:shd w:val="clear" w:color="auto" w:fill="auto"/>
            <w:vAlign w:val="center"/>
            <w:hideMark/>
          </w:tcPr>
          <w:p w14:paraId="158315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398" w:type="pct"/>
            <w:shd w:val="clear" w:color="auto" w:fill="auto"/>
            <w:vAlign w:val="center"/>
            <w:hideMark/>
          </w:tcPr>
          <w:p w14:paraId="60DA23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0,732</w:t>
            </w:r>
          </w:p>
        </w:tc>
        <w:tc>
          <w:tcPr>
            <w:tcW w:w="398" w:type="pct"/>
            <w:shd w:val="clear" w:color="auto" w:fill="auto"/>
            <w:vAlign w:val="center"/>
            <w:hideMark/>
          </w:tcPr>
          <w:p w14:paraId="2B8F1B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0,531</w:t>
            </w:r>
          </w:p>
        </w:tc>
        <w:tc>
          <w:tcPr>
            <w:tcW w:w="398" w:type="pct"/>
            <w:shd w:val="clear" w:color="auto" w:fill="auto"/>
            <w:vAlign w:val="center"/>
            <w:hideMark/>
          </w:tcPr>
          <w:p w14:paraId="2C0E33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0,381</w:t>
            </w:r>
          </w:p>
        </w:tc>
        <w:tc>
          <w:tcPr>
            <w:tcW w:w="398" w:type="pct"/>
            <w:shd w:val="clear" w:color="auto" w:fill="auto"/>
            <w:vAlign w:val="center"/>
            <w:hideMark/>
          </w:tcPr>
          <w:p w14:paraId="37E0EE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0,273</w:t>
            </w:r>
          </w:p>
        </w:tc>
        <w:tc>
          <w:tcPr>
            <w:tcW w:w="398" w:type="pct"/>
            <w:shd w:val="clear" w:color="auto" w:fill="auto"/>
            <w:vAlign w:val="center"/>
            <w:hideMark/>
          </w:tcPr>
          <w:p w14:paraId="4B28AE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0,192</w:t>
            </w:r>
          </w:p>
        </w:tc>
        <w:tc>
          <w:tcPr>
            <w:tcW w:w="398" w:type="pct"/>
            <w:shd w:val="clear" w:color="auto" w:fill="auto"/>
            <w:vAlign w:val="center"/>
            <w:hideMark/>
          </w:tcPr>
          <w:p w14:paraId="72CDC1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0,131</w:t>
            </w:r>
          </w:p>
        </w:tc>
        <w:tc>
          <w:tcPr>
            <w:tcW w:w="398" w:type="pct"/>
            <w:shd w:val="clear" w:color="auto" w:fill="auto"/>
            <w:vAlign w:val="center"/>
            <w:hideMark/>
          </w:tcPr>
          <w:p w14:paraId="5A730E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0,088</w:t>
            </w:r>
          </w:p>
        </w:tc>
        <w:tc>
          <w:tcPr>
            <w:tcW w:w="398" w:type="pct"/>
            <w:shd w:val="clear" w:color="auto" w:fill="auto"/>
            <w:vAlign w:val="center"/>
            <w:hideMark/>
          </w:tcPr>
          <w:p w14:paraId="0AF945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0,057</w:t>
            </w:r>
          </w:p>
        </w:tc>
        <w:tc>
          <w:tcPr>
            <w:tcW w:w="398" w:type="pct"/>
            <w:shd w:val="clear" w:color="auto" w:fill="auto"/>
            <w:vAlign w:val="center"/>
            <w:hideMark/>
          </w:tcPr>
          <w:p w14:paraId="17EAD2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0,036</w:t>
            </w:r>
          </w:p>
        </w:tc>
        <w:tc>
          <w:tcPr>
            <w:tcW w:w="399" w:type="pct"/>
            <w:shd w:val="clear" w:color="auto" w:fill="auto"/>
            <w:vAlign w:val="center"/>
            <w:hideMark/>
          </w:tcPr>
          <w:p w14:paraId="26A304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0,022</w:t>
            </w:r>
          </w:p>
        </w:tc>
      </w:tr>
    </w:tbl>
    <w:p w14:paraId="0FE10E72"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0"/>
        <w:gridCol w:w="818"/>
        <w:gridCol w:w="818"/>
        <w:gridCol w:w="818"/>
        <w:gridCol w:w="819"/>
        <w:gridCol w:w="819"/>
        <w:gridCol w:w="819"/>
        <w:gridCol w:w="819"/>
        <w:gridCol w:w="819"/>
        <w:gridCol w:w="819"/>
        <w:gridCol w:w="817"/>
      </w:tblGrid>
      <w:tr w:rsidR="008C0B44" w:rsidRPr="00EF3AC1" w14:paraId="16575077" w14:textId="77777777" w:rsidTr="00EA2019">
        <w:trPr>
          <w:trHeight w:val="283"/>
          <w:tblHeader/>
        </w:trPr>
        <w:tc>
          <w:tcPr>
            <w:tcW w:w="621" w:type="pct"/>
            <w:vMerge w:val="restart"/>
            <w:shd w:val="clear" w:color="auto" w:fill="auto"/>
            <w:vAlign w:val="center"/>
            <w:hideMark/>
          </w:tcPr>
          <w:p w14:paraId="47F3D646" w14:textId="77777777" w:rsidR="008C0B44" w:rsidRPr="00EF3AC1"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lastRenderedPageBreak/>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379" w:type="pct"/>
            <w:gridSpan w:val="10"/>
            <w:shd w:val="clear" w:color="auto" w:fill="auto"/>
            <w:vAlign w:val="center"/>
            <w:hideMark/>
          </w:tcPr>
          <w:p w14:paraId="7070115F" w14:textId="77777777" w:rsidR="008C0B44" w:rsidRPr="00EF3AC1" w:rsidRDefault="00B258F6"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0FB30A6D" w14:textId="77777777" w:rsidTr="00934614">
        <w:trPr>
          <w:trHeight w:val="283"/>
          <w:tblHeader/>
        </w:trPr>
        <w:tc>
          <w:tcPr>
            <w:tcW w:w="621" w:type="pct"/>
            <w:vMerge/>
            <w:tcBorders>
              <w:bottom w:val="single" w:sz="4" w:space="0" w:color="auto"/>
            </w:tcBorders>
            <w:vAlign w:val="center"/>
            <w:hideMark/>
          </w:tcPr>
          <w:p w14:paraId="2EB6AEE3" w14:textId="77777777" w:rsidR="008C0B44" w:rsidRPr="00EF3AC1" w:rsidRDefault="008C0B44" w:rsidP="0007021C">
            <w:pPr>
              <w:keepNext/>
              <w:spacing w:line="240" w:lineRule="auto"/>
              <w:ind w:firstLine="0"/>
              <w:jc w:val="left"/>
              <w:rPr>
                <w:rFonts w:eastAsia="Times New Roman"/>
                <w:sz w:val="18"/>
                <w:szCs w:val="18"/>
              </w:rPr>
            </w:pPr>
          </w:p>
        </w:tc>
        <w:tc>
          <w:tcPr>
            <w:tcW w:w="438" w:type="pct"/>
            <w:tcBorders>
              <w:bottom w:val="single" w:sz="4" w:space="0" w:color="auto"/>
            </w:tcBorders>
            <w:shd w:val="clear" w:color="auto" w:fill="auto"/>
            <w:vAlign w:val="center"/>
            <w:hideMark/>
          </w:tcPr>
          <w:p w14:paraId="316003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p>
        </w:tc>
        <w:tc>
          <w:tcPr>
            <w:tcW w:w="438" w:type="pct"/>
            <w:tcBorders>
              <w:bottom w:val="single" w:sz="4" w:space="0" w:color="auto"/>
            </w:tcBorders>
            <w:shd w:val="clear" w:color="auto" w:fill="auto"/>
            <w:vAlign w:val="center"/>
            <w:hideMark/>
          </w:tcPr>
          <w:p w14:paraId="4B6583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p>
        </w:tc>
        <w:tc>
          <w:tcPr>
            <w:tcW w:w="438" w:type="pct"/>
            <w:tcBorders>
              <w:bottom w:val="single" w:sz="4" w:space="0" w:color="auto"/>
            </w:tcBorders>
            <w:shd w:val="clear" w:color="auto" w:fill="auto"/>
            <w:vAlign w:val="center"/>
            <w:hideMark/>
          </w:tcPr>
          <w:p w14:paraId="10775B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w:t>
            </w:r>
          </w:p>
        </w:tc>
        <w:tc>
          <w:tcPr>
            <w:tcW w:w="438" w:type="pct"/>
            <w:tcBorders>
              <w:bottom w:val="single" w:sz="4" w:space="0" w:color="auto"/>
            </w:tcBorders>
            <w:shd w:val="clear" w:color="auto" w:fill="auto"/>
            <w:vAlign w:val="center"/>
            <w:hideMark/>
          </w:tcPr>
          <w:p w14:paraId="4DF0D2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w:t>
            </w:r>
          </w:p>
        </w:tc>
        <w:tc>
          <w:tcPr>
            <w:tcW w:w="438" w:type="pct"/>
            <w:tcBorders>
              <w:bottom w:val="single" w:sz="4" w:space="0" w:color="auto"/>
            </w:tcBorders>
            <w:shd w:val="clear" w:color="auto" w:fill="auto"/>
            <w:vAlign w:val="center"/>
            <w:hideMark/>
          </w:tcPr>
          <w:p w14:paraId="2ACF9C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w:t>
            </w:r>
          </w:p>
        </w:tc>
        <w:tc>
          <w:tcPr>
            <w:tcW w:w="438" w:type="pct"/>
            <w:tcBorders>
              <w:bottom w:val="single" w:sz="4" w:space="0" w:color="auto"/>
            </w:tcBorders>
            <w:shd w:val="clear" w:color="auto" w:fill="auto"/>
            <w:vAlign w:val="center"/>
            <w:hideMark/>
          </w:tcPr>
          <w:p w14:paraId="79C22F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w:t>
            </w:r>
          </w:p>
        </w:tc>
        <w:tc>
          <w:tcPr>
            <w:tcW w:w="438" w:type="pct"/>
            <w:tcBorders>
              <w:bottom w:val="single" w:sz="4" w:space="0" w:color="auto"/>
            </w:tcBorders>
            <w:shd w:val="clear" w:color="auto" w:fill="auto"/>
            <w:vAlign w:val="center"/>
            <w:hideMark/>
          </w:tcPr>
          <w:p w14:paraId="29AA80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w:t>
            </w:r>
          </w:p>
        </w:tc>
        <w:tc>
          <w:tcPr>
            <w:tcW w:w="438" w:type="pct"/>
            <w:tcBorders>
              <w:bottom w:val="single" w:sz="4" w:space="0" w:color="auto"/>
            </w:tcBorders>
            <w:shd w:val="clear" w:color="auto" w:fill="auto"/>
            <w:vAlign w:val="center"/>
            <w:hideMark/>
          </w:tcPr>
          <w:p w14:paraId="0D103A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w:t>
            </w:r>
          </w:p>
        </w:tc>
        <w:tc>
          <w:tcPr>
            <w:tcW w:w="438" w:type="pct"/>
            <w:tcBorders>
              <w:bottom w:val="single" w:sz="4" w:space="0" w:color="auto"/>
            </w:tcBorders>
            <w:shd w:val="clear" w:color="auto" w:fill="auto"/>
            <w:vAlign w:val="center"/>
            <w:hideMark/>
          </w:tcPr>
          <w:p w14:paraId="429DC9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w:t>
            </w:r>
          </w:p>
        </w:tc>
        <w:tc>
          <w:tcPr>
            <w:tcW w:w="438" w:type="pct"/>
            <w:tcBorders>
              <w:bottom w:val="single" w:sz="4" w:space="0" w:color="auto"/>
            </w:tcBorders>
            <w:shd w:val="clear" w:color="auto" w:fill="auto"/>
            <w:vAlign w:val="center"/>
            <w:hideMark/>
          </w:tcPr>
          <w:p w14:paraId="3A52A5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w:t>
            </w:r>
          </w:p>
        </w:tc>
      </w:tr>
      <w:tr w:rsidR="008C0B44" w:rsidRPr="00EF3AC1" w14:paraId="3C7C42DA" w14:textId="77777777" w:rsidTr="00934614">
        <w:trPr>
          <w:trHeight w:val="283"/>
        </w:trPr>
        <w:tc>
          <w:tcPr>
            <w:tcW w:w="5000" w:type="pct"/>
            <w:gridSpan w:val="11"/>
            <w:tcBorders>
              <w:top w:val="single" w:sz="4" w:space="0" w:color="auto"/>
            </w:tcBorders>
            <w:shd w:val="clear" w:color="auto" w:fill="auto"/>
            <w:vAlign w:val="center"/>
            <w:hideMark/>
          </w:tcPr>
          <w:p w14:paraId="62A3AEF8"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3</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23A59792" w14:textId="77777777" w:rsidTr="00EA2019">
        <w:trPr>
          <w:trHeight w:val="170"/>
        </w:trPr>
        <w:tc>
          <w:tcPr>
            <w:tcW w:w="621" w:type="pct"/>
            <w:shd w:val="clear" w:color="auto" w:fill="auto"/>
            <w:vAlign w:val="center"/>
            <w:hideMark/>
          </w:tcPr>
          <w:p w14:paraId="061D68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0,001</w:t>
            </w:r>
          </w:p>
        </w:tc>
        <w:tc>
          <w:tcPr>
            <w:tcW w:w="438" w:type="pct"/>
            <w:shd w:val="clear" w:color="auto" w:fill="auto"/>
            <w:vAlign w:val="center"/>
            <w:hideMark/>
          </w:tcPr>
          <w:p w14:paraId="312FB5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21,3</w:t>
            </w:r>
          </w:p>
        </w:tc>
        <w:tc>
          <w:tcPr>
            <w:tcW w:w="438" w:type="pct"/>
            <w:shd w:val="clear" w:color="auto" w:fill="auto"/>
            <w:vAlign w:val="center"/>
            <w:hideMark/>
          </w:tcPr>
          <w:p w14:paraId="0E535D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24,5</w:t>
            </w:r>
          </w:p>
        </w:tc>
        <w:tc>
          <w:tcPr>
            <w:tcW w:w="438" w:type="pct"/>
            <w:shd w:val="clear" w:color="auto" w:fill="auto"/>
            <w:vAlign w:val="center"/>
            <w:hideMark/>
          </w:tcPr>
          <w:p w14:paraId="2F32E0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27,9</w:t>
            </w:r>
          </w:p>
        </w:tc>
        <w:tc>
          <w:tcPr>
            <w:tcW w:w="438" w:type="pct"/>
            <w:shd w:val="clear" w:color="auto" w:fill="auto"/>
            <w:vAlign w:val="center"/>
            <w:hideMark/>
          </w:tcPr>
          <w:p w14:paraId="4DE435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31,5</w:t>
            </w:r>
          </w:p>
        </w:tc>
        <w:tc>
          <w:tcPr>
            <w:tcW w:w="438" w:type="pct"/>
            <w:shd w:val="clear" w:color="auto" w:fill="auto"/>
            <w:vAlign w:val="center"/>
            <w:hideMark/>
          </w:tcPr>
          <w:p w14:paraId="46D732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35,3</w:t>
            </w:r>
          </w:p>
        </w:tc>
        <w:tc>
          <w:tcPr>
            <w:tcW w:w="438" w:type="pct"/>
            <w:shd w:val="clear" w:color="auto" w:fill="auto"/>
            <w:vAlign w:val="center"/>
            <w:hideMark/>
          </w:tcPr>
          <w:p w14:paraId="48CB10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39,3</w:t>
            </w:r>
          </w:p>
        </w:tc>
        <w:tc>
          <w:tcPr>
            <w:tcW w:w="438" w:type="pct"/>
            <w:shd w:val="clear" w:color="auto" w:fill="auto"/>
            <w:vAlign w:val="center"/>
            <w:hideMark/>
          </w:tcPr>
          <w:p w14:paraId="3152AD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43,4</w:t>
            </w:r>
          </w:p>
        </w:tc>
        <w:tc>
          <w:tcPr>
            <w:tcW w:w="438" w:type="pct"/>
            <w:shd w:val="clear" w:color="auto" w:fill="auto"/>
            <w:vAlign w:val="center"/>
            <w:hideMark/>
          </w:tcPr>
          <w:p w14:paraId="4BDD92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47,8</w:t>
            </w:r>
          </w:p>
        </w:tc>
        <w:tc>
          <w:tcPr>
            <w:tcW w:w="438" w:type="pct"/>
            <w:shd w:val="clear" w:color="auto" w:fill="auto"/>
            <w:vAlign w:val="center"/>
            <w:hideMark/>
          </w:tcPr>
          <w:p w14:paraId="0E5B4A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52,5</w:t>
            </w:r>
          </w:p>
        </w:tc>
        <w:tc>
          <w:tcPr>
            <w:tcW w:w="438" w:type="pct"/>
            <w:shd w:val="clear" w:color="auto" w:fill="auto"/>
            <w:vAlign w:val="center"/>
            <w:hideMark/>
          </w:tcPr>
          <w:p w14:paraId="5F498C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57,4</w:t>
            </w:r>
          </w:p>
        </w:tc>
      </w:tr>
      <w:tr w:rsidR="008C0B44" w:rsidRPr="00EF3AC1" w14:paraId="21EFCC61" w14:textId="77777777" w:rsidTr="00EA2019">
        <w:trPr>
          <w:trHeight w:val="170"/>
        </w:trPr>
        <w:tc>
          <w:tcPr>
            <w:tcW w:w="621" w:type="pct"/>
            <w:shd w:val="clear" w:color="auto" w:fill="auto"/>
            <w:vAlign w:val="center"/>
            <w:hideMark/>
          </w:tcPr>
          <w:p w14:paraId="22B478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0,01</w:t>
            </w:r>
          </w:p>
        </w:tc>
        <w:tc>
          <w:tcPr>
            <w:tcW w:w="438" w:type="pct"/>
            <w:shd w:val="clear" w:color="auto" w:fill="auto"/>
            <w:vAlign w:val="center"/>
            <w:hideMark/>
          </w:tcPr>
          <w:p w14:paraId="00859C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14,8</w:t>
            </w:r>
          </w:p>
        </w:tc>
        <w:tc>
          <w:tcPr>
            <w:tcW w:w="438" w:type="pct"/>
            <w:shd w:val="clear" w:color="auto" w:fill="auto"/>
            <w:vAlign w:val="center"/>
            <w:hideMark/>
          </w:tcPr>
          <w:p w14:paraId="20DF062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16,8</w:t>
            </w:r>
          </w:p>
        </w:tc>
        <w:tc>
          <w:tcPr>
            <w:tcW w:w="438" w:type="pct"/>
            <w:shd w:val="clear" w:color="auto" w:fill="auto"/>
            <w:vAlign w:val="center"/>
            <w:hideMark/>
          </w:tcPr>
          <w:p w14:paraId="26FCC1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rPr>
              <w:t>,0</w:t>
            </w:r>
          </w:p>
        </w:tc>
        <w:tc>
          <w:tcPr>
            <w:tcW w:w="438" w:type="pct"/>
            <w:shd w:val="clear" w:color="auto" w:fill="auto"/>
            <w:vAlign w:val="center"/>
            <w:hideMark/>
          </w:tcPr>
          <w:p w14:paraId="49A823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21,2</w:t>
            </w:r>
          </w:p>
        </w:tc>
        <w:tc>
          <w:tcPr>
            <w:tcW w:w="438" w:type="pct"/>
            <w:shd w:val="clear" w:color="auto" w:fill="auto"/>
            <w:vAlign w:val="center"/>
            <w:hideMark/>
          </w:tcPr>
          <w:p w14:paraId="527940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23,5</w:t>
            </w:r>
          </w:p>
        </w:tc>
        <w:tc>
          <w:tcPr>
            <w:tcW w:w="438" w:type="pct"/>
            <w:shd w:val="clear" w:color="auto" w:fill="auto"/>
            <w:vAlign w:val="center"/>
            <w:hideMark/>
          </w:tcPr>
          <w:p w14:paraId="10BD3D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25,9</w:t>
            </w:r>
          </w:p>
        </w:tc>
        <w:tc>
          <w:tcPr>
            <w:tcW w:w="438" w:type="pct"/>
            <w:shd w:val="clear" w:color="auto" w:fill="auto"/>
            <w:vAlign w:val="center"/>
            <w:hideMark/>
          </w:tcPr>
          <w:p w14:paraId="46E01F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28,4</w:t>
            </w:r>
          </w:p>
        </w:tc>
        <w:tc>
          <w:tcPr>
            <w:tcW w:w="438" w:type="pct"/>
            <w:shd w:val="clear" w:color="auto" w:fill="auto"/>
            <w:vAlign w:val="center"/>
            <w:hideMark/>
          </w:tcPr>
          <w:p w14:paraId="1F13B7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w:t>
            </w:r>
            <w:r>
              <w:rPr>
                <w:rFonts w:eastAsia="Times New Roman"/>
                <w:sz w:val="18"/>
                <w:szCs w:val="18"/>
              </w:rPr>
              <w:t>,0</w:t>
            </w:r>
          </w:p>
        </w:tc>
        <w:tc>
          <w:tcPr>
            <w:tcW w:w="438" w:type="pct"/>
            <w:shd w:val="clear" w:color="auto" w:fill="auto"/>
            <w:vAlign w:val="center"/>
            <w:hideMark/>
          </w:tcPr>
          <w:p w14:paraId="528590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33,7</w:t>
            </w:r>
          </w:p>
        </w:tc>
        <w:tc>
          <w:tcPr>
            <w:tcW w:w="438" w:type="pct"/>
            <w:shd w:val="clear" w:color="auto" w:fill="auto"/>
            <w:vAlign w:val="center"/>
            <w:hideMark/>
          </w:tcPr>
          <w:p w14:paraId="68F88A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36,5</w:t>
            </w:r>
          </w:p>
        </w:tc>
      </w:tr>
      <w:tr w:rsidR="008C0B44" w:rsidRPr="00EF3AC1" w14:paraId="34601151" w14:textId="77777777" w:rsidTr="00EA2019">
        <w:trPr>
          <w:trHeight w:val="170"/>
        </w:trPr>
        <w:tc>
          <w:tcPr>
            <w:tcW w:w="621" w:type="pct"/>
            <w:shd w:val="clear" w:color="auto" w:fill="auto"/>
            <w:vAlign w:val="center"/>
            <w:hideMark/>
          </w:tcPr>
          <w:p w14:paraId="07807C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38" w:type="pct"/>
            <w:shd w:val="clear" w:color="auto" w:fill="auto"/>
            <w:vAlign w:val="center"/>
            <w:hideMark/>
          </w:tcPr>
          <w:p w14:paraId="674497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12,1</w:t>
            </w:r>
          </w:p>
        </w:tc>
        <w:tc>
          <w:tcPr>
            <w:tcW w:w="438" w:type="pct"/>
            <w:shd w:val="clear" w:color="auto" w:fill="auto"/>
            <w:vAlign w:val="center"/>
            <w:hideMark/>
          </w:tcPr>
          <w:p w14:paraId="4D7C18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13,7</w:t>
            </w:r>
          </w:p>
        </w:tc>
        <w:tc>
          <w:tcPr>
            <w:tcW w:w="438" w:type="pct"/>
            <w:shd w:val="clear" w:color="auto" w:fill="auto"/>
            <w:vAlign w:val="center"/>
            <w:hideMark/>
          </w:tcPr>
          <w:p w14:paraId="2CCE41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15,3</w:t>
            </w:r>
          </w:p>
        </w:tc>
        <w:tc>
          <w:tcPr>
            <w:tcW w:w="438" w:type="pct"/>
            <w:shd w:val="clear" w:color="auto" w:fill="auto"/>
            <w:vAlign w:val="center"/>
            <w:hideMark/>
          </w:tcPr>
          <w:p w14:paraId="7FA4B4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38" w:type="pct"/>
            <w:shd w:val="clear" w:color="auto" w:fill="auto"/>
            <w:vAlign w:val="center"/>
            <w:hideMark/>
          </w:tcPr>
          <w:p w14:paraId="6CA6B63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18,8</w:t>
            </w:r>
          </w:p>
        </w:tc>
        <w:tc>
          <w:tcPr>
            <w:tcW w:w="438" w:type="pct"/>
            <w:shd w:val="clear" w:color="auto" w:fill="auto"/>
            <w:vAlign w:val="center"/>
            <w:hideMark/>
          </w:tcPr>
          <w:p w14:paraId="52A9EC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20,6</w:t>
            </w:r>
          </w:p>
        </w:tc>
        <w:tc>
          <w:tcPr>
            <w:tcW w:w="438" w:type="pct"/>
            <w:shd w:val="clear" w:color="auto" w:fill="auto"/>
            <w:vAlign w:val="center"/>
            <w:hideMark/>
          </w:tcPr>
          <w:p w14:paraId="5BEE0F3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22,4</w:t>
            </w:r>
          </w:p>
        </w:tc>
        <w:tc>
          <w:tcPr>
            <w:tcW w:w="438" w:type="pct"/>
            <w:shd w:val="clear" w:color="auto" w:fill="auto"/>
            <w:vAlign w:val="center"/>
            <w:hideMark/>
          </w:tcPr>
          <w:p w14:paraId="56CAD1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24,3</w:t>
            </w:r>
          </w:p>
        </w:tc>
        <w:tc>
          <w:tcPr>
            <w:tcW w:w="438" w:type="pct"/>
            <w:shd w:val="clear" w:color="auto" w:fill="auto"/>
            <w:vAlign w:val="center"/>
            <w:hideMark/>
          </w:tcPr>
          <w:p w14:paraId="3DD8D1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26,3</w:t>
            </w:r>
          </w:p>
        </w:tc>
        <w:tc>
          <w:tcPr>
            <w:tcW w:w="438" w:type="pct"/>
            <w:shd w:val="clear" w:color="auto" w:fill="auto"/>
            <w:vAlign w:val="center"/>
            <w:hideMark/>
          </w:tcPr>
          <w:p w14:paraId="41F378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28,4</w:t>
            </w:r>
          </w:p>
        </w:tc>
      </w:tr>
      <w:tr w:rsidR="008C0B44" w:rsidRPr="00EF3AC1" w14:paraId="2DBC8DAA" w14:textId="77777777" w:rsidTr="00EA2019">
        <w:trPr>
          <w:trHeight w:val="170"/>
        </w:trPr>
        <w:tc>
          <w:tcPr>
            <w:tcW w:w="621" w:type="pct"/>
            <w:shd w:val="clear" w:color="auto" w:fill="auto"/>
            <w:vAlign w:val="center"/>
            <w:hideMark/>
          </w:tcPr>
          <w:p w14:paraId="648525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38" w:type="pct"/>
            <w:shd w:val="clear" w:color="auto" w:fill="auto"/>
            <w:vAlign w:val="center"/>
            <w:hideMark/>
          </w:tcPr>
          <w:p w14:paraId="6309AC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38" w:type="pct"/>
            <w:shd w:val="clear" w:color="auto" w:fill="auto"/>
            <w:vAlign w:val="center"/>
            <w:hideMark/>
          </w:tcPr>
          <w:p w14:paraId="051888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38" w:type="pct"/>
            <w:shd w:val="clear" w:color="auto" w:fill="auto"/>
            <w:vAlign w:val="center"/>
            <w:hideMark/>
          </w:tcPr>
          <w:p w14:paraId="1941B2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13,8</w:t>
            </w:r>
          </w:p>
        </w:tc>
        <w:tc>
          <w:tcPr>
            <w:tcW w:w="438" w:type="pct"/>
            <w:shd w:val="clear" w:color="auto" w:fill="auto"/>
            <w:vAlign w:val="center"/>
            <w:hideMark/>
          </w:tcPr>
          <w:p w14:paraId="087B89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15,2</w:t>
            </w:r>
          </w:p>
        </w:tc>
        <w:tc>
          <w:tcPr>
            <w:tcW w:w="438" w:type="pct"/>
            <w:shd w:val="clear" w:color="auto" w:fill="auto"/>
            <w:vAlign w:val="center"/>
            <w:hideMark/>
          </w:tcPr>
          <w:p w14:paraId="06549A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16,8</w:t>
            </w:r>
          </w:p>
        </w:tc>
        <w:tc>
          <w:tcPr>
            <w:tcW w:w="438" w:type="pct"/>
            <w:shd w:val="clear" w:color="auto" w:fill="auto"/>
            <w:vAlign w:val="center"/>
            <w:hideMark/>
          </w:tcPr>
          <w:p w14:paraId="76B71F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18,3</w:t>
            </w:r>
          </w:p>
        </w:tc>
        <w:tc>
          <w:tcPr>
            <w:tcW w:w="438" w:type="pct"/>
            <w:shd w:val="clear" w:color="auto" w:fill="auto"/>
            <w:vAlign w:val="center"/>
            <w:hideMark/>
          </w:tcPr>
          <w:p w14:paraId="6A4AC6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19,9</w:t>
            </w:r>
          </w:p>
        </w:tc>
        <w:tc>
          <w:tcPr>
            <w:tcW w:w="438" w:type="pct"/>
            <w:shd w:val="clear" w:color="auto" w:fill="auto"/>
            <w:vAlign w:val="center"/>
            <w:hideMark/>
          </w:tcPr>
          <w:p w14:paraId="51AEC3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21,5</w:t>
            </w:r>
          </w:p>
        </w:tc>
        <w:tc>
          <w:tcPr>
            <w:tcW w:w="438" w:type="pct"/>
            <w:shd w:val="clear" w:color="auto" w:fill="auto"/>
            <w:vAlign w:val="center"/>
            <w:hideMark/>
          </w:tcPr>
          <w:p w14:paraId="388317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23,3</w:t>
            </w:r>
          </w:p>
        </w:tc>
        <w:tc>
          <w:tcPr>
            <w:tcW w:w="438" w:type="pct"/>
            <w:shd w:val="clear" w:color="auto" w:fill="auto"/>
            <w:vAlign w:val="center"/>
            <w:hideMark/>
          </w:tcPr>
          <w:p w14:paraId="183113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25,1</w:t>
            </w:r>
          </w:p>
        </w:tc>
      </w:tr>
      <w:tr w:rsidR="008C0B44" w:rsidRPr="00EF3AC1" w14:paraId="4C577F6C" w14:textId="77777777" w:rsidTr="00EA2019">
        <w:trPr>
          <w:trHeight w:val="170"/>
        </w:trPr>
        <w:tc>
          <w:tcPr>
            <w:tcW w:w="621" w:type="pct"/>
            <w:shd w:val="clear" w:color="auto" w:fill="auto"/>
            <w:vAlign w:val="center"/>
            <w:hideMark/>
          </w:tcPr>
          <w:p w14:paraId="35937F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38" w:type="pct"/>
            <w:shd w:val="clear" w:color="auto" w:fill="auto"/>
            <w:vAlign w:val="center"/>
            <w:hideMark/>
          </w:tcPr>
          <w:p w14:paraId="769171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9,49</w:t>
            </w:r>
          </w:p>
        </w:tc>
        <w:tc>
          <w:tcPr>
            <w:tcW w:w="438" w:type="pct"/>
            <w:shd w:val="clear" w:color="auto" w:fill="auto"/>
            <w:vAlign w:val="center"/>
            <w:hideMark/>
          </w:tcPr>
          <w:p w14:paraId="44C5ED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38" w:type="pct"/>
            <w:shd w:val="clear" w:color="auto" w:fill="auto"/>
            <w:vAlign w:val="center"/>
            <w:hideMark/>
          </w:tcPr>
          <w:p w14:paraId="7822FF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71AC24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38" w:type="pct"/>
            <w:shd w:val="clear" w:color="auto" w:fill="auto"/>
            <w:vAlign w:val="center"/>
            <w:hideMark/>
          </w:tcPr>
          <w:p w14:paraId="73F86A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14,2</w:t>
            </w:r>
          </w:p>
        </w:tc>
        <w:tc>
          <w:tcPr>
            <w:tcW w:w="438" w:type="pct"/>
            <w:shd w:val="clear" w:color="auto" w:fill="auto"/>
            <w:vAlign w:val="center"/>
            <w:hideMark/>
          </w:tcPr>
          <w:p w14:paraId="1C2C88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15,4</w:t>
            </w:r>
          </w:p>
        </w:tc>
        <w:tc>
          <w:tcPr>
            <w:tcW w:w="438" w:type="pct"/>
            <w:shd w:val="clear" w:color="auto" w:fill="auto"/>
            <w:vAlign w:val="center"/>
            <w:hideMark/>
          </w:tcPr>
          <w:p w14:paraId="7376EF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16,7</w:t>
            </w:r>
          </w:p>
        </w:tc>
        <w:tc>
          <w:tcPr>
            <w:tcW w:w="438" w:type="pct"/>
            <w:shd w:val="clear" w:color="auto" w:fill="auto"/>
            <w:vAlign w:val="center"/>
            <w:hideMark/>
          </w:tcPr>
          <w:p w14:paraId="34CC44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w:t>
            </w:r>
            <w:r>
              <w:rPr>
                <w:rFonts w:eastAsia="Times New Roman"/>
                <w:sz w:val="18"/>
                <w:szCs w:val="18"/>
              </w:rPr>
              <w:t>,0</w:t>
            </w:r>
          </w:p>
        </w:tc>
        <w:tc>
          <w:tcPr>
            <w:tcW w:w="438" w:type="pct"/>
            <w:shd w:val="clear" w:color="auto" w:fill="auto"/>
            <w:vAlign w:val="center"/>
            <w:hideMark/>
          </w:tcPr>
          <w:p w14:paraId="1B7C01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19,4</w:t>
            </w:r>
          </w:p>
        </w:tc>
        <w:tc>
          <w:tcPr>
            <w:tcW w:w="438" w:type="pct"/>
            <w:shd w:val="clear" w:color="auto" w:fill="auto"/>
            <w:vAlign w:val="center"/>
            <w:hideMark/>
          </w:tcPr>
          <w:p w14:paraId="7F5DCB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20,8</w:t>
            </w:r>
          </w:p>
        </w:tc>
      </w:tr>
      <w:tr w:rsidR="008C0B44" w:rsidRPr="00EF3AC1" w14:paraId="601C6688" w14:textId="77777777" w:rsidTr="00EA2019">
        <w:trPr>
          <w:trHeight w:val="170"/>
        </w:trPr>
        <w:tc>
          <w:tcPr>
            <w:tcW w:w="621" w:type="pct"/>
            <w:shd w:val="clear" w:color="auto" w:fill="auto"/>
            <w:vAlign w:val="center"/>
            <w:hideMark/>
          </w:tcPr>
          <w:p w14:paraId="53C034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38" w:type="pct"/>
            <w:shd w:val="clear" w:color="auto" w:fill="auto"/>
            <w:vAlign w:val="center"/>
            <w:hideMark/>
          </w:tcPr>
          <w:p w14:paraId="0FBAD7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7,37</w:t>
            </w:r>
          </w:p>
        </w:tc>
        <w:tc>
          <w:tcPr>
            <w:tcW w:w="438" w:type="pct"/>
            <w:shd w:val="clear" w:color="auto" w:fill="auto"/>
            <w:vAlign w:val="center"/>
            <w:hideMark/>
          </w:tcPr>
          <w:p w14:paraId="0DE2FD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8,15</w:t>
            </w:r>
          </w:p>
        </w:tc>
        <w:tc>
          <w:tcPr>
            <w:tcW w:w="438" w:type="pct"/>
            <w:shd w:val="clear" w:color="auto" w:fill="auto"/>
            <w:vAlign w:val="center"/>
            <w:hideMark/>
          </w:tcPr>
          <w:p w14:paraId="5832E7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8,94</w:t>
            </w:r>
          </w:p>
        </w:tc>
        <w:tc>
          <w:tcPr>
            <w:tcW w:w="438" w:type="pct"/>
            <w:shd w:val="clear" w:color="auto" w:fill="auto"/>
            <w:vAlign w:val="center"/>
            <w:hideMark/>
          </w:tcPr>
          <w:p w14:paraId="33F734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9,75</w:t>
            </w:r>
          </w:p>
        </w:tc>
        <w:tc>
          <w:tcPr>
            <w:tcW w:w="438" w:type="pct"/>
            <w:shd w:val="clear" w:color="auto" w:fill="auto"/>
            <w:vAlign w:val="center"/>
            <w:hideMark/>
          </w:tcPr>
          <w:p w14:paraId="2DAF8D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38" w:type="pct"/>
            <w:shd w:val="clear" w:color="auto" w:fill="auto"/>
            <w:vAlign w:val="center"/>
            <w:hideMark/>
          </w:tcPr>
          <w:p w14:paraId="42D658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34075C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12,3</w:t>
            </w:r>
          </w:p>
        </w:tc>
        <w:tc>
          <w:tcPr>
            <w:tcW w:w="438" w:type="pct"/>
            <w:shd w:val="clear" w:color="auto" w:fill="auto"/>
            <w:vAlign w:val="center"/>
            <w:hideMark/>
          </w:tcPr>
          <w:p w14:paraId="198370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13,1</w:t>
            </w:r>
          </w:p>
        </w:tc>
        <w:tc>
          <w:tcPr>
            <w:tcW w:w="438" w:type="pct"/>
            <w:shd w:val="clear" w:color="auto" w:fill="auto"/>
            <w:vAlign w:val="center"/>
            <w:hideMark/>
          </w:tcPr>
          <w:p w14:paraId="628062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38" w:type="pct"/>
            <w:shd w:val="clear" w:color="auto" w:fill="auto"/>
            <w:vAlign w:val="center"/>
            <w:hideMark/>
          </w:tcPr>
          <w:p w14:paraId="723E6E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14,8</w:t>
            </w:r>
          </w:p>
        </w:tc>
      </w:tr>
      <w:tr w:rsidR="008C0B44" w:rsidRPr="00EF3AC1" w14:paraId="7FBC7581" w14:textId="77777777" w:rsidTr="00EA2019">
        <w:trPr>
          <w:trHeight w:val="170"/>
        </w:trPr>
        <w:tc>
          <w:tcPr>
            <w:tcW w:w="621" w:type="pct"/>
            <w:shd w:val="clear" w:color="auto" w:fill="auto"/>
            <w:vAlign w:val="center"/>
            <w:hideMark/>
          </w:tcPr>
          <w:p w14:paraId="3C9668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38" w:type="pct"/>
            <w:shd w:val="clear" w:color="auto" w:fill="auto"/>
            <w:vAlign w:val="center"/>
            <w:hideMark/>
          </w:tcPr>
          <w:p w14:paraId="713C11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6,47</w:t>
            </w:r>
          </w:p>
        </w:tc>
        <w:tc>
          <w:tcPr>
            <w:tcW w:w="438" w:type="pct"/>
            <w:shd w:val="clear" w:color="auto" w:fill="auto"/>
            <w:vAlign w:val="center"/>
            <w:hideMark/>
          </w:tcPr>
          <w:p w14:paraId="286E4C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7,1</w:t>
            </w:r>
            <w:r>
              <w:rPr>
                <w:rFonts w:eastAsia="Times New Roman"/>
                <w:sz w:val="18"/>
                <w:szCs w:val="18"/>
              </w:rPr>
              <w:t>0</w:t>
            </w:r>
          </w:p>
        </w:tc>
        <w:tc>
          <w:tcPr>
            <w:tcW w:w="438" w:type="pct"/>
            <w:shd w:val="clear" w:color="auto" w:fill="auto"/>
            <w:vAlign w:val="center"/>
            <w:hideMark/>
          </w:tcPr>
          <w:p w14:paraId="2A7677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7,75</w:t>
            </w:r>
          </w:p>
        </w:tc>
        <w:tc>
          <w:tcPr>
            <w:tcW w:w="438" w:type="pct"/>
            <w:shd w:val="clear" w:color="auto" w:fill="auto"/>
            <w:vAlign w:val="center"/>
            <w:hideMark/>
          </w:tcPr>
          <w:p w14:paraId="1DC2AA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8,41</w:t>
            </w:r>
          </w:p>
        </w:tc>
        <w:tc>
          <w:tcPr>
            <w:tcW w:w="438" w:type="pct"/>
            <w:shd w:val="clear" w:color="auto" w:fill="auto"/>
            <w:vAlign w:val="center"/>
            <w:hideMark/>
          </w:tcPr>
          <w:p w14:paraId="502636E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9,07</w:t>
            </w:r>
          </w:p>
        </w:tc>
        <w:tc>
          <w:tcPr>
            <w:tcW w:w="438" w:type="pct"/>
            <w:shd w:val="clear" w:color="auto" w:fill="auto"/>
            <w:vAlign w:val="center"/>
            <w:hideMark/>
          </w:tcPr>
          <w:p w14:paraId="6515F0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9,74</w:t>
            </w:r>
          </w:p>
        </w:tc>
        <w:tc>
          <w:tcPr>
            <w:tcW w:w="438" w:type="pct"/>
            <w:shd w:val="clear" w:color="auto" w:fill="auto"/>
            <w:vAlign w:val="center"/>
            <w:hideMark/>
          </w:tcPr>
          <w:p w14:paraId="15B72B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2F1243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38" w:type="pct"/>
            <w:shd w:val="clear" w:color="auto" w:fill="auto"/>
            <w:vAlign w:val="center"/>
            <w:hideMark/>
          </w:tcPr>
          <w:p w14:paraId="6AA2B8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7F83D62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r>
      <w:tr w:rsidR="008C0B44" w:rsidRPr="00EF3AC1" w14:paraId="534121C4" w14:textId="77777777" w:rsidTr="00EA2019">
        <w:trPr>
          <w:trHeight w:val="170"/>
        </w:trPr>
        <w:tc>
          <w:tcPr>
            <w:tcW w:w="621" w:type="pct"/>
            <w:shd w:val="clear" w:color="auto" w:fill="auto"/>
            <w:vAlign w:val="center"/>
            <w:hideMark/>
          </w:tcPr>
          <w:p w14:paraId="7BF4CB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38" w:type="pct"/>
            <w:shd w:val="clear" w:color="auto" w:fill="auto"/>
            <w:vAlign w:val="center"/>
            <w:hideMark/>
          </w:tcPr>
          <w:p w14:paraId="79216E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5,33</w:t>
            </w:r>
          </w:p>
        </w:tc>
        <w:tc>
          <w:tcPr>
            <w:tcW w:w="438" w:type="pct"/>
            <w:shd w:val="clear" w:color="auto" w:fill="auto"/>
            <w:vAlign w:val="center"/>
            <w:hideMark/>
          </w:tcPr>
          <w:p w14:paraId="12A4A9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5,79</w:t>
            </w:r>
          </w:p>
        </w:tc>
        <w:tc>
          <w:tcPr>
            <w:tcW w:w="438" w:type="pct"/>
            <w:shd w:val="clear" w:color="auto" w:fill="auto"/>
            <w:vAlign w:val="center"/>
            <w:hideMark/>
          </w:tcPr>
          <w:p w14:paraId="51F93E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6,26</w:t>
            </w:r>
          </w:p>
        </w:tc>
        <w:tc>
          <w:tcPr>
            <w:tcW w:w="438" w:type="pct"/>
            <w:shd w:val="clear" w:color="auto" w:fill="auto"/>
            <w:vAlign w:val="center"/>
            <w:hideMark/>
          </w:tcPr>
          <w:p w14:paraId="61D2AF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6,74</w:t>
            </w:r>
          </w:p>
        </w:tc>
        <w:tc>
          <w:tcPr>
            <w:tcW w:w="438" w:type="pct"/>
            <w:shd w:val="clear" w:color="auto" w:fill="auto"/>
            <w:vAlign w:val="center"/>
            <w:hideMark/>
          </w:tcPr>
          <w:p w14:paraId="6AAA07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7,21</w:t>
            </w:r>
          </w:p>
        </w:tc>
        <w:tc>
          <w:tcPr>
            <w:tcW w:w="438" w:type="pct"/>
            <w:shd w:val="clear" w:color="auto" w:fill="auto"/>
            <w:vAlign w:val="center"/>
            <w:hideMark/>
          </w:tcPr>
          <w:p w14:paraId="17FC93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7,68</w:t>
            </w:r>
          </w:p>
        </w:tc>
        <w:tc>
          <w:tcPr>
            <w:tcW w:w="438" w:type="pct"/>
            <w:shd w:val="clear" w:color="auto" w:fill="auto"/>
            <w:vAlign w:val="center"/>
            <w:hideMark/>
          </w:tcPr>
          <w:p w14:paraId="4FC037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8,14</w:t>
            </w:r>
          </w:p>
        </w:tc>
        <w:tc>
          <w:tcPr>
            <w:tcW w:w="438" w:type="pct"/>
            <w:shd w:val="clear" w:color="auto" w:fill="auto"/>
            <w:vAlign w:val="center"/>
            <w:hideMark/>
          </w:tcPr>
          <w:p w14:paraId="1C1C5E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8,61</w:t>
            </w:r>
          </w:p>
        </w:tc>
        <w:tc>
          <w:tcPr>
            <w:tcW w:w="438" w:type="pct"/>
            <w:shd w:val="clear" w:color="auto" w:fill="auto"/>
            <w:vAlign w:val="center"/>
            <w:hideMark/>
          </w:tcPr>
          <w:p w14:paraId="0766A8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9,07</w:t>
            </w:r>
          </w:p>
        </w:tc>
        <w:tc>
          <w:tcPr>
            <w:tcW w:w="438" w:type="pct"/>
            <w:shd w:val="clear" w:color="auto" w:fill="auto"/>
            <w:vAlign w:val="center"/>
            <w:hideMark/>
          </w:tcPr>
          <w:p w14:paraId="0858D7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9,53</w:t>
            </w:r>
          </w:p>
        </w:tc>
      </w:tr>
      <w:tr w:rsidR="008C0B44" w:rsidRPr="00EF3AC1" w14:paraId="3B8DC4D4" w14:textId="77777777" w:rsidTr="00EA2019">
        <w:trPr>
          <w:trHeight w:val="170"/>
        </w:trPr>
        <w:tc>
          <w:tcPr>
            <w:tcW w:w="621" w:type="pct"/>
            <w:shd w:val="clear" w:color="auto" w:fill="auto"/>
            <w:vAlign w:val="center"/>
            <w:hideMark/>
          </w:tcPr>
          <w:p w14:paraId="04B938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38" w:type="pct"/>
            <w:shd w:val="clear" w:color="auto" w:fill="auto"/>
            <w:vAlign w:val="center"/>
            <w:hideMark/>
          </w:tcPr>
          <w:p w14:paraId="50C570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3,73</w:t>
            </w:r>
          </w:p>
        </w:tc>
        <w:tc>
          <w:tcPr>
            <w:tcW w:w="438" w:type="pct"/>
            <w:shd w:val="clear" w:color="auto" w:fill="auto"/>
            <w:vAlign w:val="center"/>
            <w:hideMark/>
          </w:tcPr>
          <w:p w14:paraId="418868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3,98</w:t>
            </w:r>
          </w:p>
        </w:tc>
        <w:tc>
          <w:tcPr>
            <w:tcW w:w="438" w:type="pct"/>
            <w:shd w:val="clear" w:color="auto" w:fill="auto"/>
            <w:vAlign w:val="center"/>
            <w:hideMark/>
          </w:tcPr>
          <w:p w14:paraId="291C79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w:t>
            </w:r>
            <w:r>
              <w:rPr>
                <w:rFonts w:eastAsia="Times New Roman"/>
                <w:sz w:val="18"/>
                <w:szCs w:val="18"/>
              </w:rPr>
              <w:t>0</w:t>
            </w:r>
          </w:p>
        </w:tc>
        <w:tc>
          <w:tcPr>
            <w:tcW w:w="438" w:type="pct"/>
            <w:shd w:val="clear" w:color="auto" w:fill="auto"/>
            <w:vAlign w:val="center"/>
            <w:hideMark/>
          </w:tcPr>
          <w:p w14:paraId="4466FB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4,44</w:t>
            </w:r>
          </w:p>
        </w:tc>
        <w:tc>
          <w:tcPr>
            <w:tcW w:w="438" w:type="pct"/>
            <w:shd w:val="clear" w:color="auto" w:fill="auto"/>
            <w:vAlign w:val="center"/>
            <w:hideMark/>
          </w:tcPr>
          <w:p w14:paraId="3DC4BC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4,67</w:t>
            </w:r>
          </w:p>
        </w:tc>
        <w:tc>
          <w:tcPr>
            <w:tcW w:w="438" w:type="pct"/>
            <w:shd w:val="clear" w:color="auto" w:fill="auto"/>
            <w:vAlign w:val="center"/>
            <w:hideMark/>
          </w:tcPr>
          <w:p w14:paraId="3F8905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4,89</w:t>
            </w:r>
          </w:p>
        </w:tc>
        <w:tc>
          <w:tcPr>
            <w:tcW w:w="438" w:type="pct"/>
            <w:shd w:val="clear" w:color="auto" w:fill="auto"/>
            <w:vAlign w:val="center"/>
            <w:hideMark/>
          </w:tcPr>
          <w:p w14:paraId="0692FF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5,1</w:t>
            </w:r>
            <w:r>
              <w:rPr>
                <w:rFonts w:eastAsia="Times New Roman"/>
                <w:sz w:val="18"/>
                <w:szCs w:val="18"/>
              </w:rPr>
              <w:t>0</w:t>
            </w:r>
          </w:p>
        </w:tc>
        <w:tc>
          <w:tcPr>
            <w:tcW w:w="438" w:type="pct"/>
            <w:shd w:val="clear" w:color="auto" w:fill="auto"/>
            <w:vAlign w:val="center"/>
            <w:hideMark/>
          </w:tcPr>
          <w:p w14:paraId="505F3F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5,31</w:t>
            </w:r>
          </w:p>
        </w:tc>
        <w:tc>
          <w:tcPr>
            <w:tcW w:w="438" w:type="pct"/>
            <w:shd w:val="clear" w:color="auto" w:fill="auto"/>
            <w:vAlign w:val="center"/>
            <w:hideMark/>
          </w:tcPr>
          <w:p w14:paraId="7121CD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5,51</w:t>
            </w:r>
          </w:p>
        </w:tc>
        <w:tc>
          <w:tcPr>
            <w:tcW w:w="438" w:type="pct"/>
            <w:shd w:val="clear" w:color="auto" w:fill="auto"/>
            <w:vAlign w:val="center"/>
            <w:hideMark/>
          </w:tcPr>
          <w:p w14:paraId="38DAC3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5,7</w:t>
            </w:r>
          </w:p>
        </w:tc>
      </w:tr>
      <w:tr w:rsidR="008C0B44" w:rsidRPr="00EF3AC1" w14:paraId="6E455279" w14:textId="77777777" w:rsidTr="00EA2019">
        <w:trPr>
          <w:trHeight w:val="170"/>
        </w:trPr>
        <w:tc>
          <w:tcPr>
            <w:tcW w:w="621" w:type="pct"/>
            <w:shd w:val="clear" w:color="auto" w:fill="auto"/>
            <w:vAlign w:val="center"/>
            <w:hideMark/>
          </w:tcPr>
          <w:p w14:paraId="48C4DE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38" w:type="pct"/>
            <w:shd w:val="clear" w:color="auto" w:fill="auto"/>
            <w:vAlign w:val="center"/>
            <w:hideMark/>
          </w:tcPr>
          <w:p w14:paraId="4397792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3,05</w:t>
            </w:r>
          </w:p>
        </w:tc>
        <w:tc>
          <w:tcPr>
            <w:tcW w:w="438" w:type="pct"/>
            <w:shd w:val="clear" w:color="auto" w:fill="auto"/>
            <w:vAlign w:val="center"/>
            <w:hideMark/>
          </w:tcPr>
          <w:p w14:paraId="2510E6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3,22</w:t>
            </w:r>
          </w:p>
        </w:tc>
        <w:tc>
          <w:tcPr>
            <w:tcW w:w="438" w:type="pct"/>
            <w:shd w:val="clear" w:color="auto" w:fill="auto"/>
            <w:vAlign w:val="center"/>
            <w:hideMark/>
          </w:tcPr>
          <w:p w14:paraId="147601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3,37</w:t>
            </w:r>
          </w:p>
        </w:tc>
        <w:tc>
          <w:tcPr>
            <w:tcW w:w="438" w:type="pct"/>
            <w:shd w:val="clear" w:color="auto" w:fill="auto"/>
            <w:vAlign w:val="center"/>
            <w:hideMark/>
          </w:tcPr>
          <w:p w14:paraId="0E1CF6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3,52</w:t>
            </w:r>
          </w:p>
        </w:tc>
        <w:tc>
          <w:tcPr>
            <w:tcW w:w="438" w:type="pct"/>
            <w:shd w:val="clear" w:color="auto" w:fill="auto"/>
            <w:vAlign w:val="center"/>
            <w:hideMark/>
          </w:tcPr>
          <w:p w14:paraId="083080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3,66</w:t>
            </w:r>
          </w:p>
        </w:tc>
        <w:tc>
          <w:tcPr>
            <w:tcW w:w="438" w:type="pct"/>
            <w:shd w:val="clear" w:color="auto" w:fill="auto"/>
            <w:vAlign w:val="center"/>
            <w:hideMark/>
          </w:tcPr>
          <w:p w14:paraId="47B4E7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w:t>
            </w:r>
            <w:r>
              <w:rPr>
                <w:rFonts w:eastAsia="Times New Roman"/>
                <w:sz w:val="18"/>
                <w:szCs w:val="18"/>
              </w:rPr>
              <w:t>0</w:t>
            </w:r>
          </w:p>
        </w:tc>
        <w:tc>
          <w:tcPr>
            <w:tcW w:w="438" w:type="pct"/>
            <w:shd w:val="clear" w:color="auto" w:fill="auto"/>
            <w:vAlign w:val="center"/>
            <w:hideMark/>
          </w:tcPr>
          <w:p w14:paraId="0224C1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3,92</w:t>
            </w:r>
          </w:p>
        </w:tc>
        <w:tc>
          <w:tcPr>
            <w:tcW w:w="438" w:type="pct"/>
            <w:shd w:val="clear" w:color="auto" w:fill="auto"/>
            <w:vAlign w:val="center"/>
            <w:hideMark/>
          </w:tcPr>
          <w:p w14:paraId="571E4A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4,04</w:t>
            </w:r>
          </w:p>
        </w:tc>
        <w:tc>
          <w:tcPr>
            <w:tcW w:w="438" w:type="pct"/>
            <w:shd w:val="clear" w:color="auto" w:fill="auto"/>
            <w:vAlign w:val="center"/>
            <w:hideMark/>
          </w:tcPr>
          <w:p w14:paraId="40291F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4,15</w:t>
            </w:r>
          </w:p>
        </w:tc>
        <w:tc>
          <w:tcPr>
            <w:tcW w:w="438" w:type="pct"/>
            <w:shd w:val="clear" w:color="auto" w:fill="auto"/>
            <w:vAlign w:val="center"/>
            <w:hideMark/>
          </w:tcPr>
          <w:p w14:paraId="04A2A2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4,26</w:t>
            </w:r>
          </w:p>
        </w:tc>
      </w:tr>
      <w:tr w:rsidR="008C0B44" w:rsidRPr="00EF3AC1" w14:paraId="522AB865" w14:textId="77777777" w:rsidTr="00EA2019">
        <w:trPr>
          <w:trHeight w:val="170"/>
        </w:trPr>
        <w:tc>
          <w:tcPr>
            <w:tcW w:w="621" w:type="pct"/>
            <w:shd w:val="clear" w:color="auto" w:fill="auto"/>
            <w:vAlign w:val="center"/>
            <w:hideMark/>
          </w:tcPr>
          <w:p w14:paraId="7479EC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38" w:type="pct"/>
            <w:shd w:val="clear" w:color="auto" w:fill="auto"/>
            <w:vAlign w:val="center"/>
            <w:hideMark/>
          </w:tcPr>
          <w:p w14:paraId="046B726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2,23</w:t>
            </w:r>
          </w:p>
        </w:tc>
        <w:tc>
          <w:tcPr>
            <w:tcW w:w="438" w:type="pct"/>
            <w:shd w:val="clear" w:color="auto" w:fill="auto"/>
            <w:vAlign w:val="center"/>
            <w:hideMark/>
          </w:tcPr>
          <w:p w14:paraId="290FF1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w:t>
            </w:r>
            <w:r>
              <w:rPr>
                <w:rFonts w:eastAsia="Times New Roman"/>
                <w:sz w:val="18"/>
                <w:szCs w:val="18"/>
              </w:rPr>
              <w:t>0</w:t>
            </w:r>
          </w:p>
        </w:tc>
        <w:tc>
          <w:tcPr>
            <w:tcW w:w="438" w:type="pct"/>
            <w:shd w:val="clear" w:color="auto" w:fill="auto"/>
            <w:vAlign w:val="center"/>
            <w:hideMark/>
          </w:tcPr>
          <w:p w14:paraId="63BBCA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2,36</w:t>
            </w:r>
          </w:p>
        </w:tc>
        <w:tc>
          <w:tcPr>
            <w:tcW w:w="438" w:type="pct"/>
            <w:shd w:val="clear" w:color="auto" w:fill="auto"/>
            <w:vAlign w:val="center"/>
            <w:hideMark/>
          </w:tcPr>
          <w:p w14:paraId="365704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2,42</w:t>
            </w:r>
          </w:p>
        </w:tc>
        <w:tc>
          <w:tcPr>
            <w:tcW w:w="438" w:type="pct"/>
            <w:shd w:val="clear" w:color="auto" w:fill="auto"/>
            <w:vAlign w:val="center"/>
            <w:hideMark/>
          </w:tcPr>
          <w:p w14:paraId="434160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2,47</w:t>
            </w:r>
          </w:p>
        </w:tc>
        <w:tc>
          <w:tcPr>
            <w:tcW w:w="438" w:type="pct"/>
            <w:shd w:val="clear" w:color="auto" w:fill="auto"/>
            <w:vAlign w:val="center"/>
            <w:hideMark/>
          </w:tcPr>
          <w:p w14:paraId="3E1A02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2,51</w:t>
            </w:r>
          </w:p>
        </w:tc>
        <w:tc>
          <w:tcPr>
            <w:tcW w:w="438" w:type="pct"/>
            <w:shd w:val="clear" w:color="auto" w:fill="auto"/>
            <w:vAlign w:val="center"/>
            <w:hideMark/>
          </w:tcPr>
          <w:p w14:paraId="06EB90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2,55</w:t>
            </w:r>
          </w:p>
        </w:tc>
        <w:tc>
          <w:tcPr>
            <w:tcW w:w="438" w:type="pct"/>
            <w:shd w:val="clear" w:color="auto" w:fill="auto"/>
            <w:vAlign w:val="center"/>
            <w:hideMark/>
          </w:tcPr>
          <w:p w14:paraId="161A1A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2,58</w:t>
            </w:r>
          </w:p>
        </w:tc>
        <w:tc>
          <w:tcPr>
            <w:tcW w:w="438" w:type="pct"/>
            <w:shd w:val="clear" w:color="auto" w:fill="auto"/>
            <w:vAlign w:val="center"/>
            <w:hideMark/>
          </w:tcPr>
          <w:p w14:paraId="028628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c>
          <w:tcPr>
            <w:tcW w:w="438" w:type="pct"/>
            <w:shd w:val="clear" w:color="auto" w:fill="auto"/>
            <w:vAlign w:val="center"/>
            <w:hideMark/>
          </w:tcPr>
          <w:p w14:paraId="6FC776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2,62</w:t>
            </w:r>
          </w:p>
        </w:tc>
      </w:tr>
      <w:tr w:rsidR="008C0B44" w:rsidRPr="00EF3AC1" w14:paraId="443F4809" w14:textId="77777777" w:rsidTr="00EA2019">
        <w:trPr>
          <w:trHeight w:val="170"/>
        </w:trPr>
        <w:tc>
          <w:tcPr>
            <w:tcW w:w="621" w:type="pct"/>
            <w:shd w:val="clear" w:color="auto" w:fill="auto"/>
            <w:vAlign w:val="center"/>
            <w:hideMark/>
          </w:tcPr>
          <w:p w14:paraId="4BF0D8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38" w:type="pct"/>
            <w:shd w:val="clear" w:color="auto" w:fill="auto"/>
            <w:vAlign w:val="center"/>
            <w:hideMark/>
          </w:tcPr>
          <w:p w14:paraId="71A030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38" w:type="pct"/>
            <w:shd w:val="clear" w:color="auto" w:fill="auto"/>
            <w:vAlign w:val="center"/>
            <w:hideMark/>
          </w:tcPr>
          <w:p w14:paraId="297FAE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38" w:type="pct"/>
            <w:shd w:val="clear" w:color="auto" w:fill="auto"/>
            <w:vAlign w:val="center"/>
            <w:hideMark/>
          </w:tcPr>
          <w:p w14:paraId="2252AC1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38" w:type="pct"/>
            <w:shd w:val="clear" w:color="auto" w:fill="auto"/>
            <w:vAlign w:val="center"/>
            <w:hideMark/>
          </w:tcPr>
          <w:p w14:paraId="589FCB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1,49</w:t>
            </w:r>
          </w:p>
        </w:tc>
        <w:tc>
          <w:tcPr>
            <w:tcW w:w="438" w:type="pct"/>
            <w:shd w:val="clear" w:color="auto" w:fill="auto"/>
            <w:vAlign w:val="center"/>
            <w:hideMark/>
          </w:tcPr>
          <w:p w14:paraId="05478C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1,48</w:t>
            </w:r>
          </w:p>
        </w:tc>
        <w:tc>
          <w:tcPr>
            <w:tcW w:w="438" w:type="pct"/>
            <w:shd w:val="clear" w:color="auto" w:fill="auto"/>
            <w:vAlign w:val="center"/>
            <w:hideMark/>
          </w:tcPr>
          <w:p w14:paraId="24DEA1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38" w:type="pct"/>
            <w:shd w:val="clear" w:color="auto" w:fill="auto"/>
            <w:vAlign w:val="center"/>
            <w:hideMark/>
          </w:tcPr>
          <w:p w14:paraId="0BD8D8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1,45</w:t>
            </w:r>
          </w:p>
        </w:tc>
        <w:tc>
          <w:tcPr>
            <w:tcW w:w="438" w:type="pct"/>
            <w:shd w:val="clear" w:color="auto" w:fill="auto"/>
            <w:vAlign w:val="center"/>
            <w:hideMark/>
          </w:tcPr>
          <w:p w14:paraId="18EC87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1,42</w:t>
            </w:r>
          </w:p>
        </w:tc>
        <w:tc>
          <w:tcPr>
            <w:tcW w:w="438" w:type="pct"/>
            <w:shd w:val="clear" w:color="auto" w:fill="auto"/>
            <w:vAlign w:val="center"/>
            <w:hideMark/>
          </w:tcPr>
          <w:p w14:paraId="4509F2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38" w:type="pct"/>
            <w:shd w:val="clear" w:color="auto" w:fill="auto"/>
            <w:vAlign w:val="center"/>
            <w:hideMark/>
          </w:tcPr>
          <w:p w14:paraId="2997EB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1,37</w:t>
            </w:r>
          </w:p>
        </w:tc>
      </w:tr>
      <w:tr w:rsidR="008C0B44" w:rsidRPr="00EF3AC1" w14:paraId="243664E7" w14:textId="77777777" w:rsidTr="00EA2019">
        <w:trPr>
          <w:trHeight w:val="170"/>
        </w:trPr>
        <w:tc>
          <w:tcPr>
            <w:tcW w:w="621" w:type="pct"/>
            <w:shd w:val="clear" w:color="auto" w:fill="auto"/>
            <w:vAlign w:val="center"/>
            <w:hideMark/>
          </w:tcPr>
          <w:p w14:paraId="4ABB4C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38" w:type="pct"/>
            <w:shd w:val="clear" w:color="auto" w:fill="auto"/>
            <w:vAlign w:val="center"/>
            <w:hideMark/>
          </w:tcPr>
          <w:p w14:paraId="0E670C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1,28</w:t>
            </w:r>
          </w:p>
        </w:tc>
        <w:tc>
          <w:tcPr>
            <w:tcW w:w="438" w:type="pct"/>
            <w:shd w:val="clear" w:color="auto" w:fill="auto"/>
            <w:vAlign w:val="center"/>
            <w:hideMark/>
          </w:tcPr>
          <w:p w14:paraId="225A71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1,27</w:t>
            </w:r>
          </w:p>
        </w:tc>
        <w:tc>
          <w:tcPr>
            <w:tcW w:w="438" w:type="pct"/>
            <w:shd w:val="clear" w:color="auto" w:fill="auto"/>
            <w:vAlign w:val="center"/>
            <w:hideMark/>
          </w:tcPr>
          <w:p w14:paraId="02C58A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38" w:type="pct"/>
            <w:shd w:val="clear" w:color="auto" w:fill="auto"/>
            <w:vAlign w:val="center"/>
            <w:hideMark/>
          </w:tcPr>
          <w:p w14:paraId="6F6A8A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1,23</w:t>
            </w:r>
          </w:p>
        </w:tc>
        <w:tc>
          <w:tcPr>
            <w:tcW w:w="438" w:type="pct"/>
            <w:shd w:val="clear" w:color="auto" w:fill="auto"/>
            <w:vAlign w:val="center"/>
            <w:hideMark/>
          </w:tcPr>
          <w:p w14:paraId="6541DB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38" w:type="pct"/>
            <w:shd w:val="clear" w:color="auto" w:fill="auto"/>
            <w:vAlign w:val="center"/>
            <w:hideMark/>
          </w:tcPr>
          <w:p w14:paraId="2A90663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00AF57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1,15</w:t>
            </w:r>
          </w:p>
        </w:tc>
        <w:tc>
          <w:tcPr>
            <w:tcW w:w="438" w:type="pct"/>
            <w:shd w:val="clear" w:color="auto" w:fill="auto"/>
            <w:vAlign w:val="center"/>
            <w:hideMark/>
          </w:tcPr>
          <w:p w14:paraId="61B50B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1,12</w:t>
            </w:r>
          </w:p>
        </w:tc>
        <w:tc>
          <w:tcPr>
            <w:tcW w:w="438" w:type="pct"/>
            <w:shd w:val="clear" w:color="auto" w:fill="auto"/>
            <w:vAlign w:val="center"/>
            <w:hideMark/>
          </w:tcPr>
          <w:p w14:paraId="798EAC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718F5E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r>
      <w:tr w:rsidR="008C0B44" w:rsidRPr="00EF3AC1" w14:paraId="2E2A6AD4" w14:textId="77777777" w:rsidTr="00EA2019">
        <w:trPr>
          <w:trHeight w:val="170"/>
        </w:trPr>
        <w:tc>
          <w:tcPr>
            <w:tcW w:w="621" w:type="pct"/>
            <w:shd w:val="clear" w:color="auto" w:fill="auto"/>
            <w:vAlign w:val="center"/>
            <w:hideMark/>
          </w:tcPr>
          <w:p w14:paraId="55C9C3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38" w:type="pct"/>
            <w:shd w:val="clear" w:color="auto" w:fill="auto"/>
            <w:vAlign w:val="center"/>
            <w:hideMark/>
          </w:tcPr>
          <w:p w14:paraId="384D32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38" w:type="pct"/>
            <w:shd w:val="clear" w:color="auto" w:fill="auto"/>
            <w:vAlign w:val="center"/>
            <w:hideMark/>
          </w:tcPr>
          <w:p w14:paraId="0489C6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349F6E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38" w:type="pct"/>
            <w:shd w:val="clear" w:color="auto" w:fill="auto"/>
            <w:vAlign w:val="center"/>
            <w:hideMark/>
          </w:tcPr>
          <w:p w14:paraId="636D1F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1,03</w:t>
            </w:r>
          </w:p>
        </w:tc>
        <w:tc>
          <w:tcPr>
            <w:tcW w:w="438" w:type="pct"/>
            <w:shd w:val="clear" w:color="auto" w:fill="auto"/>
            <w:vAlign w:val="center"/>
            <w:hideMark/>
          </w:tcPr>
          <w:p w14:paraId="6C55BE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0,997</w:t>
            </w:r>
          </w:p>
        </w:tc>
        <w:tc>
          <w:tcPr>
            <w:tcW w:w="438" w:type="pct"/>
            <w:shd w:val="clear" w:color="auto" w:fill="auto"/>
            <w:vAlign w:val="center"/>
            <w:hideMark/>
          </w:tcPr>
          <w:p w14:paraId="30787C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0,964</w:t>
            </w:r>
          </w:p>
        </w:tc>
        <w:tc>
          <w:tcPr>
            <w:tcW w:w="438" w:type="pct"/>
            <w:shd w:val="clear" w:color="auto" w:fill="auto"/>
            <w:vAlign w:val="center"/>
            <w:hideMark/>
          </w:tcPr>
          <w:p w14:paraId="194467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0,929</w:t>
            </w:r>
          </w:p>
        </w:tc>
        <w:tc>
          <w:tcPr>
            <w:tcW w:w="438" w:type="pct"/>
            <w:shd w:val="clear" w:color="auto" w:fill="auto"/>
            <w:vAlign w:val="center"/>
            <w:hideMark/>
          </w:tcPr>
          <w:p w14:paraId="703C58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0,892</w:t>
            </w:r>
          </w:p>
        </w:tc>
        <w:tc>
          <w:tcPr>
            <w:tcW w:w="438" w:type="pct"/>
            <w:shd w:val="clear" w:color="auto" w:fill="auto"/>
            <w:vAlign w:val="center"/>
            <w:hideMark/>
          </w:tcPr>
          <w:p w14:paraId="5625C5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0,855</w:t>
            </w:r>
          </w:p>
        </w:tc>
        <w:tc>
          <w:tcPr>
            <w:tcW w:w="438" w:type="pct"/>
            <w:shd w:val="clear" w:color="auto" w:fill="auto"/>
            <w:vAlign w:val="center"/>
            <w:hideMark/>
          </w:tcPr>
          <w:p w14:paraId="0208FE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0,818</w:t>
            </w:r>
          </w:p>
        </w:tc>
      </w:tr>
      <w:tr w:rsidR="008C0B44" w:rsidRPr="00EF3AC1" w14:paraId="3149D250" w14:textId="77777777" w:rsidTr="00EA2019">
        <w:trPr>
          <w:trHeight w:val="170"/>
        </w:trPr>
        <w:tc>
          <w:tcPr>
            <w:tcW w:w="621" w:type="pct"/>
            <w:shd w:val="clear" w:color="auto" w:fill="auto"/>
            <w:vAlign w:val="center"/>
            <w:hideMark/>
          </w:tcPr>
          <w:p w14:paraId="2C510E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38" w:type="pct"/>
            <w:shd w:val="clear" w:color="auto" w:fill="auto"/>
            <w:vAlign w:val="center"/>
            <w:hideMark/>
          </w:tcPr>
          <w:p w14:paraId="3CAEB9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0,848</w:t>
            </w:r>
          </w:p>
        </w:tc>
        <w:tc>
          <w:tcPr>
            <w:tcW w:w="438" w:type="pct"/>
            <w:shd w:val="clear" w:color="auto" w:fill="auto"/>
            <w:vAlign w:val="center"/>
            <w:hideMark/>
          </w:tcPr>
          <w:p w14:paraId="161066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0,812</w:t>
            </w:r>
          </w:p>
        </w:tc>
        <w:tc>
          <w:tcPr>
            <w:tcW w:w="438" w:type="pct"/>
            <w:shd w:val="clear" w:color="auto" w:fill="auto"/>
            <w:vAlign w:val="center"/>
            <w:hideMark/>
          </w:tcPr>
          <w:p w14:paraId="0E3C233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0,775</w:t>
            </w:r>
          </w:p>
        </w:tc>
        <w:tc>
          <w:tcPr>
            <w:tcW w:w="438" w:type="pct"/>
            <w:shd w:val="clear" w:color="auto" w:fill="auto"/>
            <w:vAlign w:val="center"/>
            <w:hideMark/>
          </w:tcPr>
          <w:p w14:paraId="3420D5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0,736</w:t>
            </w:r>
          </w:p>
        </w:tc>
        <w:tc>
          <w:tcPr>
            <w:tcW w:w="438" w:type="pct"/>
            <w:shd w:val="clear" w:color="auto" w:fill="auto"/>
            <w:vAlign w:val="center"/>
            <w:hideMark/>
          </w:tcPr>
          <w:p w14:paraId="6AA93A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0,697</w:t>
            </w:r>
          </w:p>
        </w:tc>
        <w:tc>
          <w:tcPr>
            <w:tcW w:w="438" w:type="pct"/>
            <w:shd w:val="clear" w:color="auto" w:fill="auto"/>
            <w:vAlign w:val="center"/>
            <w:hideMark/>
          </w:tcPr>
          <w:p w14:paraId="793CC4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0,659</w:t>
            </w:r>
          </w:p>
        </w:tc>
        <w:tc>
          <w:tcPr>
            <w:tcW w:w="438" w:type="pct"/>
            <w:shd w:val="clear" w:color="auto" w:fill="auto"/>
            <w:vAlign w:val="center"/>
            <w:hideMark/>
          </w:tcPr>
          <w:p w14:paraId="2B4C6C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w:t>
            </w:r>
            <w:r>
              <w:rPr>
                <w:rFonts w:eastAsia="Times New Roman"/>
                <w:sz w:val="18"/>
                <w:szCs w:val="18"/>
              </w:rPr>
              <w:t>0</w:t>
            </w:r>
          </w:p>
        </w:tc>
        <w:tc>
          <w:tcPr>
            <w:tcW w:w="438" w:type="pct"/>
            <w:shd w:val="clear" w:color="auto" w:fill="auto"/>
            <w:vAlign w:val="center"/>
            <w:hideMark/>
          </w:tcPr>
          <w:p w14:paraId="2DE75A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0,581</w:t>
            </w:r>
          </w:p>
        </w:tc>
        <w:tc>
          <w:tcPr>
            <w:tcW w:w="438" w:type="pct"/>
            <w:shd w:val="clear" w:color="auto" w:fill="auto"/>
            <w:vAlign w:val="center"/>
            <w:hideMark/>
          </w:tcPr>
          <w:p w14:paraId="1F8990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0,544</w:t>
            </w:r>
          </w:p>
        </w:tc>
        <w:tc>
          <w:tcPr>
            <w:tcW w:w="438" w:type="pct"/>
            <w:shd w:val="clear" w:color="auto" w:fill="auto"/>
            <w:vAlign w:val="center"/>
            <w:hideMark/>
          </w:tcPr>
          <w:p w14:paraId="7B7422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0,507</w:t>
            </w:r>
          </w:p>
        </w:tc>
      </w:tr>
      <w:tr w:rsidR="008C0B44" w:rsidRPr="00EF3AC1" w14:paraId="14AF28C0" w14:textId="77777777" w:rsidTr="00EA2019">
        <w:trPr>
          <w:trHeight w:val="170"/>
        </w:trPr>
        <w:tc>
          <w:tcPr>
            <w:tcW w:w="621" w:type="pct"/>
            <w:shd w:val="clear" w:color="auto" w:fill="auto"/>
            <w:vAlign w:val="center"/>
            <w:hideMark/>
          </w:tcPr>
          <w:p w14:paraId="78161F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38" w:type="pct"/>
            <w:shd w:val="clear" w:color="auto" w:fill="auto"/>
            <w:vAlign w:val="center"/>
            <w:hideMark/>
          </w:tcPr>
          <w:p w14:paraId="03BF92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0,656</w:t>
            </w:r>
          </w:p>
        </w:tc>
        <w:tc>
          <w:tcPr>
            <w:tcW w:w="438" w:type="pct"/>
            <w:shd w:val="clear" w:color="auto" w:fill="auto"/>
            <w:vAlign w:val="center"/>
            <w:hideMark/>
          </w:tcPr>
          <w:p w14:paraId="6757A7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0,614</w:t>
            </w:r>
          </w:p>
        </w:tc>
        <w:tc>
          <w:tcPr>
            <w:tcW w:w="438" w:type="pct"/>
            <w:shd w:val="clear" w:color="auto" w:fill="auto"/>
            <w:vAlign w:val="center"/>
            <w:hideMark/>
          </w:tcPr>
          <w:p w14:paraId="28C4D3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0,572</w:t>
            </w:r>
          </w:p>
        </w:tc>
        <w:tc>
          <w:tcPr>
            <w:tcW w:w="438" w:type="pct"/>
            <w:shd w:val="clear" w:color="auto" w:fill="auto"/>
            <w:vAlign w:val="center"/>
            <w:hideMark/>
          </w:tcPr>
          <w:p w14:paraId="21FE1C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0,531</w:t>
            </w:r>
          </w:p>
        </w:tc>
        <w:tc>
          <w:tcPr>
            <w:tcW w:w="438" w:type="pct"/>
            <w:shd w:val="clear" w:color="auto" w:fill="auto"/>
            <w:vAlign w:val="center"/>
            <w:hideMark/>
          </w:tcPr>
          <w:p w14:paraId="2C9F75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0,491</w:t>
            </w:r>
          </w:p>
        </w:tc>
        <w:tc>
          <w:tcPr>
            <w:tcW w:w="438" w:type="pct"/>
            <w:shd w:val="clear" w:color="auto" w:fill="auto"/>
            <w:vAlign w:val="center"/>
            <w:hideMark/>
          </w:tcPr>
          <w:p w14:paraId="7C5D9A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0,452</w:t>
            </w:r>
          </w:p>
        </w:tc>
        <w:tc>
          <w:tcPr>
            <w:tcW w:w="438" w:type="pct"/>
            <w:shd w:val="clear" w:color="auto" w:fill="auto"/>
            <w:vAlign w:val="center"/>
            <w:hideMark/>
          </w:tcPr>
          <w:p w14:paraId="2DFB2C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0,415</w:t>
            </w:r>
          </w:p>
        </w:tc>
        <w:tc>
          <w:tcPr>
            <w:tcW w:w="438" w:type="pct"/>
            <w:shd w:val="clear" w:color="auto" w:fill="auto"/>
            <w:vAlign w:val="center"/>
            <w:hideMark/>
          </w:tcPr>
          <w:p w14:paraId="17EEEA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0,379</w:t>
            </w:r>
          </w:p>
        </w:tc>
        <w:tc>
          <w:tcPr>
            <w:tcW w:w="438" w:type="pct"/>
            <w:shd w:val="clear" w:color="auto" w:fill="auto"/>
            <w:vAlign w:val="center"/>
            <w:hideMark/>
          </w:tcPr>
          <w:p w14:paraId="439BAD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0,345</w:t>
            </w:r>
          </w:p>
        </w:tc>
        <w:tc>
          <w:tcPr>
            <w:tcW w:w="438" w:type="pct"/>
            <w:shd w:val="clear" w:color="auto" w:fill="auto"/>
            <w:vAlign w:val="center"/>
            <w:hideMark/>
          </w:tcPr>
          <w:p w14:paraId="465DB9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0,313</w:t>
            </w:r>
          </w:p>
        </w:tc>
      </w:tr>
      <w:tr w:rsidR="008C0B44" w:rsidRPr="00EF3AC1" w14:paraId="6A92E99E" w14:textId="77777777" w:rsidTr="00EA2019">
        <w:trPr>
          <w:trHeight w:val="170"/>
        </w:trPr>
        <w:tc>
          <w:tcPr>
            <w:tcW w:w="621" w:type="pct"/>
            <w:shd w:val="clear" w:color="auto" w:fill="auto"/>
            <w:vAlign w:val="center"/>
            <w:hideMark/>
          </w:tcPr>
          <w:p w14:paraId="1EBB17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38" w:type="pct"/>
            <w:shd w:val="clear" w:color="auto" w:fill="auto"/>
            <w:vAlign w:val="center"/>
            <w:hideMark/>
          </w:tcPr>
          <w:p w14:paraId="0A8938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0,503</w:t>
            </w:r>
          </w:p>
        </w:tc>
        <w:tc>
          <w:tcPr>
            <w:tcW w:w="438" w:type="pct"/>
            <w:shd w:val="clear" w:color="auto" w:fill="auto"/>
            <w:vAlign w:val="center"/>
            <w:hideMark/>
          </w:tcPr>
          <w:p w14:paraId="4D5A6C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0,459</w:t>
            </w:r>
          </w:p>
        </w:tc>
        <w:tc>
          <w:tcPr>
            <w:tcW w:w="438" w:type="pct"/>
            <w:shd w:val="clear" w:color="auto" w:fill="auto"/>
            <w:vAlign w:val="center"/>
            <w:hideMark/>
          </w:tcPr>
          <w:p w14:paraId="21058E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0,417</w:t>
            </w:r>
          </w:p>
        </w:tc>
        <w:tc>
          <w:tcPr>
            <w:tcW w:w="438" w:type="pct"/>
            <w:shd w:val="clear" w:color="auto" w:fill="auto"/>
            <w:vAlign w:val="center"/>
            <w:hideMark/>
          </w:tcPr>
          <w:p w14:paraId="6D3B07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0,377</w:t>
            </w:r>
          </w:p>
        </w:tc>
        <w:tc>
          <w:tcPr>
            <w:tcW w:w="438" w:type="pct"/>
            <w:shd w:val="clear" w:color="auto" w:fill="auto"/>
            <w:vAlign w:val="center"/>
            <w:hideMark/>
          </w:tcPr>
          <w:p w14:paraId="0CA517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0,339</w:t>
            </w:r>
          </w:p>
        </w:tc>
        <w:tc>
          <w:tcPr>
            <w:tcW w:w="438" w:type="pct"/>
            <w:shd w:val="clear" w:color="auto" w:fill="auto"/>
            <w:vAlign w:val="center"/>
            <w:hideMark/>
          </w:tcPr>
          <w:p w14:paraId="348875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0,304</w:t>
            </w:r>
          </w:p>
        </w:tc>
        <w:tc>
          <w:tcPr>
            <w:tcW w:w="438" w:type="pct"/>
            <w:shd w:val="clear" w:color="auto" w:fill="auto"/>
            <w:vAlign w:val="center"/>
            <w:hideMark/>
          </w:tcPr>
          <w:p w14:paraId="720C91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0,271</w:t>
            </w:r>
          </w:p>
        </w:tc>
        <w:tc>
          <w:tcPr>
            <w:tcW w:w="438" w:type="pct"/>
            <w:shd w:val="clear" w:color="auto" w:fill="auto"/>
            <w:vAlign w:val="center"/>
            <w:hideMark/>
          </w:tcPr>
          <w:p w14:paraId="674399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w:t>
            </w:r>
            <w:r>
              <w:rPr>
                <w:rFonts w:eastAsia="Times New Roman"/>
                <w:sz w:val="18"/>
                <w:szCs w:val="18"/>
              </w:rPr>
              <w:t>0</w:t>
            </w:r>
          </w:p>
        </w:tc>
        <w:tc>
          <w:tcPr>
            <w:tcW w:w="438" w:type="pct"/>
            <w:shd w:val="clear" w:color="auto" w:fill="auto"/>
            <w:vAlign w:val="center"/>
            <w:hideMark/>
          </w:tcPr>
          <w:p w14:paraId="27529D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0,212</w:t>
            </w:r>
          </w:p>
        </w:tc>
        <w:tc>
          <w:tcPr>
            <w:tcW w:w="438" w:type="pct"/>
            <w:shd w:val="clear" w:color="auto" w:fill="auto"/>
            <w:vAlign w:val="center"/>
            <w:hideMark/>
          </w:tcPr>
          <w:p w14:paraId="2761B6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0,186</w:t>
            </w:r>
          </w:p>
        </w:tc>
      </w:tr>
      <w:tr w:rsidR="008C0B44" w:rsidRPr="00EF3AC1" w14:paraId="3272694B" w14:textId="77777777" w:rsidTr="00EA2019">
        <w:trPr>
          <w:trHeight w:val="170"/>
        </w:trPr>
        <w:tc>
          <w:tcPr>
            <w:tcW w:w="621" w:type="pct"/>
            <w:shd w:val="clear" w:color="auto" w:fill="auto"/>
            <w:vAlign w:val="center"/>
            <w:hideMark/>
          </w:tcPr>
          <w:p w14:paraId="21192F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38" w:type="pct"/>
            <w:shd w:val="clear" w:color="auto" w:fill="auto"/>
            <w:vAlign w:val="center"/>
            <w:hideMark/>
          </w:tcPr>
          <w:p w14:paraId="5E4A0B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0,375</w:t>
            </w:r>
          </w:p>
        </w:tc>
        <w:tc>
          <w:tcPr>
            <w:tcW w:w="438" w:type="pct"/>
            <w:shd w:val="clear" w:color="auto" w:fill="auto"/>
            <w:vAlign w:val="center"/>
            <w:hideMark/>
          </w:tcPr>
          <w:p w14:paraId="59B1C2A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0,333</w:t>
            </w:r>
          </w:p>
        </w:tc>
        <w:tc>
          <w:tcPr>
            <w:tcW w:w="438" w:type="pct"/>
            <w:shd w:val="clear" w:color="auto" w:fill="auto"/>
            <w:vAlign w:val="center"/>
            <w:hideMark/>
          </w:tcPr>
          <w:p w14:paraId="13847A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0,293</w:t>
            </w:r>
          </w:p>
        </w:tc>
        <w:tc>
          <w:tcPr>
            <w:tcW w:w="438" w:type="pct"/>
            <w:shd w:val="clear" w:color="auto" w:fill="auto"/>
            <w:vAlign w:val="center"/>
            <w:hideMark/>
          </w:tcPr>
          <w:p w14:paraId="5C5581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0,257</w:t>
            </w:r>
          </w:p>
        </w:tc>
        <w:tc>
          <w:tcPr>
            <w:tcW w:w="438" w:type="pct"/>
            <w:shd w:val="clear" w:color="auto" w:fill="auto"/>
            <w:vAlign w:val="center"/>
            <w:hideMark/>
          </w:tcPr>
          <w:p w14:paraId="5762FE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0,224</w:t>
            </w:r>
          </w:p>
        </w:tc>
        <w:tc>
          <w:tcPr>
            <w:tcW w:w="438" w:type="pct"/>
            <w:shd w:val="clear" w:color="auto" w:fill="auto"/>
            <w:vAlign w:val="center"/>
            <w:hideMark/>
          </w:tcPr>
          <w:p w14:paraId="0BBA31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0,194</w:t>
            </w:r>
          </w:p>
        </w:tc>
        <w:tc>
          <w:tcPr>
            <w:tcW w:w="438" w:type="pct"/>
            <w:shd w:val="clear" w:color="auto" w:fill="auto"/>
            <w:vAlign w:val="center"/>
            <w:hideMark/>
          </w:tcPr>
          <w:p w14:paraId="010860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0,166</w:t>
            </w:r>
          </w:p>
        </w:tc>
        <w:tc>
          <w:tcPr>
            <w:tcW w:w="438" w:type="pct"/>
            <w:shd w:val="clear" w:color="auto" w:fill="auto"/>
            <w:vAlign w:val="center"/>
            <w:hideMark/>
          </w:tcPr>
          <w:p w14:paraId="39763F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0,142</w:t>
            </w:r>
          </w:p>
        </w:tc>
        <w:tc>
          <w:tcPr>
            <w:tcW w:w="438" w:type="pct"/>
            <w:shd w:val="clear" w:color="auto" w:fill="auto"/>
            <w:vAlign w:val="center"/>
            <w:hideMark/>
          </w:tcPr>
          <w:p w14:paraId="0866B0C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0,121</w:t>
            </w:r>
          </w:p>
        </w:tc>
        <w:tc>
          <w:tcPr>
            <w:tcW w:w="438" w:type="pct"/>
            <w:shd w:val="clear" w:color="auto" w:fill="auto"/>
            <w:vAlign w:val="center"/>
            <w:hideMark/>
          </w:tcPr>
          <w:p w14:paraId="6699B9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0,102</w:t>
            </w:r>
          </w:p>
        </w:tc>
      </w:tr>
      <w:tr w:rsidR="008C0B44" w:rsidRPr="00EF3AC1" w14:paraId="728D40E4" w14:textId="77777777" w:rsidTr="00EA2019">
        <w:trPr>
          <w:trHeight w:val="170"/>
        </w:trPr>
        <w:tc>
          <w:tcPr>
            <w:tcW w:w="621" w:type="pct"/>
            <w:shd w:val="clear" w:color="auto" w:fill="auto"/>
            <w:vAlign w:val="center"/>
            <w:hideMark/>
          </w:tcPr>
          <w:p w14:paraId="6A3E30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38" w:type="pct"/>
            <w:shd w:val="clear" w:color="auto" w:fill="auto"/>
            <w:vAlign w:val="center"/>
            <w:hideMark/>
          </w:tcPr>
          <w:p w14:paraId="6EEA7C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0,318</w:t>
            </w:r>
          </w:p>
        </w:tc>
        <w:tc>
          <w:tcPr>
            <w:tcW w:w="438" w:type="pct"/>
            <w:shd w:val="clear" w:color="auto" w:fill="auto"/>
            <w:vAlign w:val="center"/>
            <w:hideMark/>
          </w:tcPr>
          <w:p w14:paraId="34C2C0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0,277</w:t>
            </w:r>
          </w:p>
        </w:tc>
        <w:tc>
          <w:tcPr>
            <w:tcW w:w="438" w:type="pct"/>
            <w:shd w:val="clear" w:color="auto" w:fill="auto"/>
            <w:vAlign w:val="center"/>
            <w:hideMark/>
          </w:tcPr>
          <w:p w14:paraId="2E593A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0,239</w:t>
            </w:r>
          </w:p>
        </w:tc>
        <w:tc>
          <w:tcPr>
            <w:tcW w:w="438" w:type="pct"/>
            <w:shd w:val="clear" w:color="auto" w:fill="auto"/>
            <w:vAlign w:val="center"/>
            <w:hideMark/>
          </w:tcPr>
          <w:p w14:paraId="301693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0,206</w:t>
            </w:r>
          </w:p>
        </w:tc>
        <w:tc>
          <w:tcPr>
            <w:tcW w:w="438" w:type="pct"/>
            <w:shd w:val="clear" w:color="auto" w:fill="auto"/>
            <w:vAlign w:val="center"/>
            <w:hideMark/>
          </w:tcPr>
          <w:p w14:paraId="6D3579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0,176</w:t>
            </w:r>
          </w:p>
        </w:tc>
        <w:tc>
          <w:tcPr>
            <w:tcW w:w="438" w:type="pct"/>
            <w:shd w:val="clear" w:color="auto" w:fill="auto"/>
            <w:vAlign w:val="center"/>
            <w:hideMark/>
          </w:tcPr>
          <w:p w14:paraId="3773FFB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0,149</w:t>
            </w:r>
          </w:p>
        </w:tc>
        <w:tc>
          <w:tcPr>
            <w:tcW w:w="438" w:type="pct"/>
            <w:shd w:val="clear" w:color="auto" w:fill="auto"/>
            <w:vAlign w:val="center"/>
            <w:hideMark/>
          </w:tcPr>
          <w:p w14:paraId="7826C4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0,125</w:t>
            </w:r>
          </w:p>
        </w:tc>
        <w:tc>
          <w:tcPr>
            <w:tcW w:w="438" w:type="pct"/>
            <w:shd w:val="clear" w:color="auto" w:fill="auto"/>
            <w:vAlign w:val="center"/>
            <w:hideMark/>
          </w:tcPr>
          <w:p w14:paraId="023E46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0,105</w:t>
            </w:r>
          </w:p>
        </w:tc>
        <w:tc>
          <w:tcPr>
            <w:tcW w:w="438" w:type="pct"/>
            <w:shd w:val="clear" w:color="auto" w:fill="auto"/>
            <w:vAlign w:val="center"/>
            <w:hideMark/>
          </w:tcPr>
          <w:p w14:paraId="2A3019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0,087</w:t>
            </w:r>
          </w:p>
        </w:tc>
        <w:tc>
          <w:tcPr>
            <w:tcW w:w="438" w:type="pct"/>
            <w:shd w:val="clear" w:color="auto" w:fill="auto"/>
            <w:vAlign w:val="center"/>
            <w:hideMark/>
          </w:tcPr>
          <w:p w14:paraId="12416A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0,071</w:t>
            </w:r>
          </w:p>
        </w:tc>
      </w:tr>
      <w:tr w:rsidR="008C0B44" w:rsidRPr="00EF3AC1" w14:paraId="7CD5B242" w14:textId="77777777" w:rsidTr="00EA2019">
        <w:trPr>
          <w:trHeight w:val="170"/>
        </w:trPr>
        <w:tc>
          <w:tcPr>
            <w:tcW w:w="621" w:type="pct"/>
            <w:shd w:val="clear" w:color="auto" w:fill="auto"/>
            <w:vAlign w:val="center"/>
            <w:hideMark/>
          </w:tcPr>
          <w:p w14:paraId="2FFF6D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38" w:type="pct"/>
            <w:shd w:val="clear" w:color="auto" w:fill="auto"/>
            <w:vAlign w:val="center"/>
            <w:hideMark/>
          </w:tcPr>
          <w:p w14:paraId="7515DF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0,263</w:t>
            </w:r>
          </w:p>
        </w:tc>
        <w:tc>
          <w:tcPr>
            <w:tcW w:w="438" w:type="pct"/>
            <w:shd w:val="clear" w:color="auto" w:fill="auto"/>
            <w:vAlign w:val="center"/>
            <w:hideMark/>
          </w:tcPr>
          <w:p w14:paraId="632C9A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0,224</w:t>
            </w:r>
          </w:p>
        </w:tc>
        <w:tc>
          <w:tcPr>
            <w:tcW w:w="438" w:type="pct"/>
            <w:shd w:val="clear" w:color="auto" w:fill="auto"/>
            <w:vAlign w:val="center"/>
            <w:hideMark/>
          </w:tcPr>
          <w:p w14:paraId="413103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w:t>
            </w:r>
            <w:r>
              <w:rPr>
                <w:rFonts w:eastAsia="Times New Roman"/>
                <w:sz w:val="18"/>
                <w:szCs w:val="18"/>
              </w:rPr>
              <w:t>0</w:t>
            </w:r>
          </w:p>
        </w:tc>
        <w:tc>
          <w:tcPr>
            <w:tcW w:w="438" w:type="pct"/>
            <w:shd w:val="clear" w:color="auto" w:fill="auto"/>
            <w:vAlign w:val="center"/>
            <w:hideMark/>
          </w:tcPr>
          <w:p w14:paraId="1057E3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w:t>
            </w:r>
            <w:r>
              <w:rPr>
                <w:rFonts w:eastAsia="Times New Roman"/>
                <w:sz w:val="18"/>
                <w:szCs w:val="18"/>
              </w:rPr>
              <w:t>0</w:t>
            </w:r>
          </w:p>
        </w:tc>
        <w:tc>
          <w:tcPr>
            <w:tcW w:w="438" w:type="pct"/>
            <w:shd w:val="clear" w:color="auto" w:fill="auto"/>
            <w:vAlign w:val="center"/>
            <w:hideMark/>
          </w:tcPr>
          <w:p w14:paraId="16D1F3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0,133</w:t>
            </w:r>
          </w:p>
        </w:tc>
        <w:tc>
          <w:tcPr>
            <w:tcW w:w="438" w:type="pct"/>
            <w:shd w:val="clear" w:color="auto" w:fill="auto"/>
            <w:vAlign w:val="center"/>
            <w:hideMark/>
          </w:tcPr>
          <w:p w14:paraId="0F79E4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w:t>
            </w:r>
            <w:r>
              <w:rPr>
                <w:rFonts w:eastAsia="Times New Roman"/>
                <w:sz w:val="18"/>
                <w:szCs w:val="18"/>
              </w:rPr>
              <w:t>0</w:t>
            </w:r>
          </w:p>
        </w:tc>
        <w:tc>
          <w:tcPr>
            <w:tcW w:w="438" w:type="pct"/>
            <w:shd w:val="clear" w:color="auto" w:fill="auto"/>
            <w:vAlign w:val="center"/>
            <w:hideMark/>
          </w:tcPr>
          <w:p w14:paraId="523779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w:t>
            </w:r>
            <w:r>
              <w:rPr>
                <w:rFonts w:eastAsia="Times New Roman"/>
                <w:sz w:val="18"/>
                <w:szCs w:val="18"/>
              </w:rPr>
              <w:t>0</w:t>
            </w:r>
          </w:p>
        </w:tc>
        <w:tc>
          <w:tcPr>
            <w:tcW w:w="438" w:type="pct"/>
            <w:shd w:val="clear" w:color="auto" w:fill="auto"/>
            <w:vAlign w:val="center"/>
            <w:hideMark/>
          </w:tcPr>
          <w:p w14:paraId="353CC0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0,073</w:t>
            </w:r>
          </w:p>
        </w:tc>
        <w:tc>
          <w:tcPr>
            <w:tcW w:w="438" w:type="pct"/>
            <w:shd w:val="clear" w:color="auto" w:fill="auto"/>
            <w:vAlign w:val="center"/>
            <w:hideMark/>
          </w:tcPr>
          <w:p w14:paraId="76BA4C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0,059</w:t>
            </w:r>
          </w:p>
        </w:tc>
        <w:tc>
          <w:tcPr>
            <w:tcW w:w="438" w:type="pct"/>
            <w:shd w:val="clear" w:color="auto" w:fill="auto"/>
            <w:vAlign w:val="center"/>
            <w:hideMark/>
          </w:tcPr>
          <w:p w14:paraId="64250F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0,047</w:t>
            </w:r>
          </w:p>
        </w:tc>
      </w:tr>
      <w:tr w:rsidR="008C0B44" w:rsidRPr="00EF3AC1" w14:paraId="68AB51CA" w14:textId="77777777" w:rsidTr="00EA2019">
        <w:trPr>
          <w:trHeight w:val="170"/>
        </w:trPr>
        <w:tc>
          <w:tcPr>
            <w:tcW w:w="621" w:type="pct"/>
            <w:shd w:val="clear" w:color="auto" w:fill="auto"/>
            <w:vAlign w:val="center"/>
            <w:hideMark/>
          </w:tcPr>
          <w:p w14:paraId="2D248A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w:t>
            </w:r>
          </w:p>
        </w:tc>
        <w:tc>
          <w:tcPr>
            <w:tcW w:w="438" w:type="pct"/>
            <w:shd w:val="clear" w:color="auto" w:fill="auto"/>
            <w:vAlign w:val="center"/>
            <w:hideMark/>
          </w:tcPr>
          <w:p w14:paraId="6DD6F3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0,156</w:t>
            </w:r>
          </w:p>
        </w:tc>
        <w:tc>
          <w:tcPr>
            <w:tcW w:w="438" w:type="pct"/>
            <w:shd w:val="clear" w:color="auto" w:fill="auto"/>
            <w:vAlign w:val="center"/>
            <w:hideMark/>
          </w:tcPr>
          <w:p w14:paraId="6A43F8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0,126</w:t>
            </w:r>
          </w:p>
        </w:tc>
        <w:tc>
          <w:tcPr>
            <w:tcW w:w="438" w:type="pct"/>
            <w:shd w:val="clear" w:color="auto" w:fill="auto"/>
            <w:vAlign w:val="center"/>
            <w:hideMark/>
          </w:tcPr>
          <w:p w14:paraId="4CA22B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r>
              <w:rPr>
                <w:rFonts w:eastAsia="Times New Roman"/>
                <w:sz w:val="18"/>
                <w:szCs w:val="18"/>
              </w:rPr>
              <w:t>00</w:t>
            </w:r>
          </w:p>
        </w:tc>
        <w:tc>
          <w:tcPr>
            <w:tcW w:w="438" w:type="pct"/>
            <w:shd w:val="clear" w:color="auto" w:fill="auto"/>
            <w:vAlign w:val="center"/>
            <w:hideMark/>
          </w:tcPr>
          <w:p w14:paraId="0472AD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0,078</w:t>
            </w:r>
          </w:p>
        </w:tc>
        <w:tc>
          <w:tcPr>
            <w:tcW w:w="438" w:type="pct"/>
            <w:shd w:val="clear" w:color="auto" w:fill="auto"/>
            <w:vAlign w:val="center"/>
            <w:hideMark/>
          </w:tcPr>
          <w:p w14:paraId="3E8406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0,061</w:t>
            </w:r>
          </w:p>
        </w:tc>
        <w:tc>
          <w:tcPr>
            <w:tcW w:w="438" w:type="pct"/>
            <w:shd w:val="clear" w:color="auto" w:fill="auto"/>
            <w:vAlign w:val="center"/>
            <w:hideMark/>
          </w:tcPr>
          <w:p w14:paraId="69E9A8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0,047</w:t>
            </w:r>
          </w:p>
        </w:tc>
        <w:tc>
          <w:tcPr>
            <w:tcW w:w="438" w:type="pct"/>
            <w:shd w:val="clear" w:color="auto" w:fill="auto"/>
            <w:vAlign w:val="center"/>
            <w:hideMark/>
          </w:tcPr>
          <w:p w14:paraId="43FC6B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0,035</w:t>
            </w:r>
          </w:p>
        </w:tc>
        <w:tc>
          <w:tcPr>
            <w:tcW w:w="438" w:type="pct"/>
            <w:shd w:val="clear" w:color="auto" w:fill="auto"/>
            <w:vAlign w:val="center"/>
            <w:hideMark/>
          </w:tcPr>
          <w:p w14:paraId="45AD4B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0,026</w:t>
            </w:r>
          </w:p>
        </w:tc>
        <w:tc>
          <w:tcPr>
            <w:tcW w:w="438" w:type="pct"/>
            <w:shd w:val="clear" w:color="auto" w:fill="auto"/>
            <w:vAlign w:val="center"/>
            <w:hideMark/>
          </w:tcPr>
          <w:p w14:paraId="243F07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0,019</w:t>
            </w:r>
          </w:p>
        </w:tc>
        <w:tc>
          <w:tcPr>
            <w:tcW w:w="438" w:type="pct"/>
            <w:shd w:val="clear" w:color="auto" w:fill="auto"/>
            <w:vAlign w:val="center"/>
            <w:hideMark/>
          </w:tcPr>
          <w:p w14:paraId="211CCB2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0,014</w:t>
            </w:r>
          </w:p>
        </w:tc>
      </w:tr>
      <w:tr w:rsidR="008C0B44" w:rsidRPr="00EF3AC1" w14:paraId="31D37DAF" w14:textId="77777777" w:rsidTr="00EA2019">
        <w:trPr>
          <w:trHeight w:val="170"/>
        </w:trPr>
        <w:tc>
          <w:tcPr>
            <w:tcW w:w="621" w:type="pct"/>
            <w:shd w:val="clear" w:color="auto" w:fill="auto"/>
            <w:vAlign w:val="center"/>
            <w:hideMark/>
          </w:tcPr>
          <w:p w14:paraId="0F6DA7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p>
        </w:tc>
        <w:tc>
          <w:tcPr>
            <w:tcW w:w="438" w:type="pct"/>
            <w:shd w:val="clear" w:color="auto" w:fill="auto"/>
            <w:vAlign w:val="center"/>
            <w:hideMark/>
          </w:tcPr>
          <w:p w14:paraId="7CBCA9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r>
              <w:rPr>
                <w:rFonts w:eastAsia="Times New Roman"/>
                <w:sz w:val="18"/>
                <w:szCs w:val="18"/>
              </w:rPr>
              <w:t>00</w:t>
            </w:r>
          </w:p>
        </w:tc>
        <w:tc>
          <w:tcPr>
            <w:tcW w:w="438" w:type="pct"/>
            <w:shd w:val="clear" w:color="auto" w:fill="auto"/>
            <w:vAlign w:val="center"/>
            <w:hideMark/>
          </w:tcPr>
          <w:p w14:paraId="6CBCE0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0,076</w:t>
            </w:r>
          </w:p>
        </w:tc>
        <w:tc>
          <w:tcPr>
            <w:tcW w:w="438" w:type="pct"/>
            <w:shd w:val="clear" w:color="auto" w:fill="auto"/>
            <w:vAlign w:val="center"/>
            <w:hideMark/>
          </w:tcPr>
          <w:p w14:paraId="250E3A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0,057</w:t>
            </w:r>
          </w:p>
        </w:tc>
        <w:tc>
          <w:tcPr>
            <w:tcW w:w="438" w:type="pct"/>
            <w:shd w:val="clear" w:color="auto" w:fill="auto"/>
            <w:vAlign w:val="center"/>
            <w:hideMark/>
          </w:tcPr>
          <w:p w14:paraId="2DE01B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0,042</w:t>
            </w:r>
          </w:p>
        </w:tc>
        <w:tc>
          <w:tcPr>
            <w:tcW w:w="438" w:type="pct"/>
            <w:shd w:val="clear" w:color="auto" w:fill="auto"/>
            <w:vAlign w:val="center"/>
            <w:hideMark/>
          </w:tcPr>
          <w:p w14:paraId="098260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r>
              <w:rPr>
                <w:rFonts w:eastAsia="Times New Roman"/>
                <w:sz w:val="18"/>
                <w:szCs w:val="18"/>
              </w:rPr>
              <w:t>0</w:t>
            </w:r>
          </w:p>
        </w:tc>
        <w:tc>
          <w:tcPr>
            <w:tcW w:w="438" w:type="pct"/>
            <w:shd w:val="clear" w:color="auto" w:fill="auto"/>
            <w:vAlign w:val="center"/>
            <w:hideMark/>
          </w:tcPr>
          <w:p w14:paraId="69C3EB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0,022</w:t>
            </w:r>
          </w:p>
        </w:tc>
        <w:tc>
          <w:tcPr>
            <w:tcW w:w="438" w:type="pct"/>
            <w:shd w:val="clear" w:color="auto" w:fill="auto"/>
            <w:vAlign w:val="center"/>
            <w:hideMark/>
          </w:tcPr>
          <w:p w14:paraId="1C38C8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0,015</w:t>
            </w:r>
          </w:p>
        </w:tc>
        <w:tc>
          <w:tcPr>
            <w:tcW w:w="438" w:type="pct"/>
            <w:shd w:val="clear" w:color="auto" w:fill="auto"/>
            <w:vAlign w:val="center"/>
            <w:hideMark/>
          </w:tcPr>
          <w:p w14:paraId="496BBC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r>
              <w:rPr>
                <w:rFonts w:eastAsia="Times New Roman"/>
                <w:sz w:val="18"/>
                <w:szCs w:val="18"/>
              </w:rPr>
              <w:t>0</w:t>
            </w:r>
          </w:p>
        </w:tc>
        <w:tc>
          <w:tcPr>
            <w:tcW w:w="438" w:type="pct"/>
            <w:shd w:val="clear" w:color="auto" w:fill="auto"/>
            <w:vAlign w:val="center"/>
            <w:hideMark/>
          </w:tcPr>
          <w:p w14:paraId="4521D7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0,007</w:t>
            </w:r>
          </w:p>
        </w:tc>
        <w:tc>
          <w:tcPr>
            <w:tcW w:w="438" w:type="pct"/>
            <w:shd w:val="clear" w:color="auto" w:fill="auto"/>
            <w:vAlign w:val="center"/>
            <w:hideMark/>
          </w:tcPr>
          <w:p w14:paraId="3E67DE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r>
      <w:tr w:rsidR="008C0B44" w:rsidRPr="00EF3AC1" w14:paraId="052E1CB6" w14:textId="77777777" w:rsidTr="00EA2019">
        <w:trPr>
          <w:trHeight w:val="170"/>
        </w:trPr>
        <w:tc>
          <w:tcPr>
            <w:tcW w:w="621" w:type="pct"/>
            <w:shd w:val="clear" w:color="auto" w:fill="auto"/>
            <w:vAlign w:val="center"/>
            <w:hideMark/>
          </w:tcPr>
          <w:p w14:paraId="19895D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w:t>
            </w:r>
          </w:p>
        </w:tc>
        <w:tc>
          <w:tcPr>
            <w:tcW w:w="438" w:type="pct"/>
            <w:shd w:val="clear" w:color="auto" w:fill="auto"/>
            <w:vAlign w:val="center"/>
            <w:hideMark/>
          </w:tcPr>
          <w:p w14:paraId="45E1F4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0,073</w:t>
            </w:r>
          </w:p>
        </w:tc>
        <w:tc>
          <w:tcPr>
            <w:tcW w:w="438" w:type="pct"/>
            <w:shd w:val="clear" w:color="auto" w:fill="auto"/>
            <w:vAlign w:val="center"/>
            <w:hideMark/>
          </w:tcPr>
          <w:p w14:paraId="087EBA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0,054</w:t>
            </w:r>
          </w:p>
        </w:tc>
        <w:tc>
          <w:tcPr>
            <w:tcW w:w="438" w:type="pct"/>
            <w:shd w:val="clear" w:color="auto" w:fill="auto"/>
            <w:vAlign w:val="center"/>
            <w:hideMark/>
          </w:tcPr>
          <w:p w14:paraId="00CDA6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0,038</w:t>
            </w:r>
          </w:p>
        </w:tc>
        <w:tc>
          <w:tcPr>
            <w:tcW w:w="438" w:type="pct"/>
            <w:shd w:val="clear" w:color="auto" w:fill="auto"/>
            <w:vAlign w:val="center"/>
            <w:hideMark/>
          </w:tcPr>
          <w:p w14:paraId="6C8A48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0,027</w:t>
            </w:r>
          </w:p>
        </w:tc>
        <w:tc>
          <w:tcPr>
            <w:tcW w:w="438" w:type="pct"/>
            <w:shd w:val="clear" w:color="auto" w:fill="auto"/>
            <w:vAlign w:val="center"/>
            <w:hideMark/>
          </w:tcPr>
          <w:p w14:paraId="1013595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0,018</w:t>
            </w:r>
          </w:p>
        </w:tc>
        <w:tc>
          <w:tcPr>
            <w:tcW w:w="438" w:type="pct"/>
            <w:shd w:val="clear" w:color="auto" w:fill="auto"/>
            <w:vAlign w:val="center"/>
            <w:hideMark/>
          </w:tcPr>
          <w:p w14:paraId="51561B1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0,012</w:t>
            </w:r>
          </w:p>
        </w:tc>
        <w:tc>
          <w:tcPr>
            <w:tcW w:w="438" w:type="pct"/>
            <w:shd w:val="clear" w:color="auto" w:fill="auto"/>
            <w:vAlign w:val="center"/>
            <w:hideMark/>
          </w:tcPr>
          <w:p w14:paraId="6F5B2B8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0,008</w:t>
            </w:r>
          </w:p>
        </w:tc>
        <w:tc>
          <w:tcPr>
            <w:tcW w:w="438" w:type="pct"/>
            <w:shd w:val="clear" w:color="auto" w:fill="auto"/>
            <w:vAlign w:val="center"/>
            <w:hideMark/>
          </w:tcPr>
          <w:p w14:paraId="17A2E8BD"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0,005</w:t>
            </w:r>
          </w:p>
        </w:tc>
        <w:tc>
          <w:tcPr>
            <w:tcW w:w="438" w:type="pct"/>
            <w:shd w:val="clear" w:color="auto" w:fill="auto"/>
            <w:vAlign w:val="center"/>
            <w:hideMark/>
          </w:tcPr>
          <w:p w14:paraId="5FC761C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38" w:type="pct"/>
            <w:shd w:val="clear" w:color="auto" w:fill="auto"/>
            <w:vAlign w:val="center"/>
            <w:hideMark/>
          </w:tcPr>
          <w:p w14:paraId="7EFE848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r>
      <w:tr w:rsidR="008C0B44" w:rsidRPr="00EF3AC1" w14:paraId="19866718" w14:textId="77777777" w:rsidTr="00EA2019">
        <w:trPr>
          <w:trHeight w:val="170"/>
        </w:trPr>
        <w:tc>
          <w:tcPr>
            <w:tcW w:w="621" w:type="pct"/>
            <w:shd w:val="clear" w:color="auto" w:fill="auto"/>
            <w:vAlign w:val="center"/>
            <w:hideMark/>
          </w:tcPr>
          <w:p w14:paraId="55102F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p>
        </w:tc>
        <w:tc>
          <w:tcPr>
            <w:tcW w:w="438" w:type="pct"/>
            <w:shd w:val="clear" w:color="auto" w:fill="auto"/>
            <w:vAlign w:val="center"/>
            <w:hideMark/>
          </w:tcPr>
          <w:p w14:paraId="68FA78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w:t>
            </w:r>
            <w:r>
              <w:rPr>
                <w:rFonts w:eastAsia="Times New Roman"/>
                <w:sz w:val="18"/>
                <w:szCs w:val="18"/>
              </w:rPr>
              <w:t>0</w:t>
            </w:r>
          </w:p>
        </w:tc>
        <w:tc>
          <w:tcPr>
            <w:tcW w:w="438" w:type="pct"/>
            <w:shd w:val="clear" w:color="auto" w:fill="auto"/>
            <w:vAlign w:val="center"/>
            <w:hideMark/>
          </w:tcPr>
          <w:p w14:paraId="6BF9E2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0,027</w:t>
            </w:r>
          </w:p>
        </w:tc>
        <w:tc>
          <w:tcPr>
            <w:tcW w:w="438" w:type="pct"/>
            <w:shd w:val="clear" w:color="auto" w:fill="auto"/>
            <w:vAlign w:val="center"/>
            <w:hideMark/>
          </w:tcPr>
          <w:p w14:paraId="6C7E12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0,017</w:t>
            </w:r>
          </w:p>
        </w:tc>
        <w:tc>
          <w:tcPr>
            <w:tcW w:w="438" w:type="pct"/>
            <w:shd w:val="clear" w:color="auto" w:fill="auto"/>
            <w:vAlign w:val="center"/>
            <w:hideMark/>
          </w:tcPr>
          <w:p w14:paraId="3B9234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38" w:type="pct"/>
            <w:shd w:val="clear" w:color="auto" w:fill="auto"/>
            <w:vAlign w:val="center"/>
            <w:hideMark/>
          </w:tcPr>
          <w:p w14:paraId="72F4E27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0,007</w:t>
            </w:r>
          </w:p>
        </w:tc>
        <w:tc>
          <w:tcPr>
            <w:tcW w:w="438" w:type="pct"/>
            <w:shd w:val="clear" w:color="auto" w:fill="auto"/>
            <w:vAlign w:val="center"/>
            <w:hideMark/>
          </w:tcPr>
          <w:p w14:paraId="37A0285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38" w:type="pct"/>
            <w:shd w:val="clear" w:color="auto" w:fill="auto"/>
            <w:vAlign w:val="center"/>
            <w:hideMark/>
          </w:tcPr>
          <w:p w14:paraId="1638BEC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38" w:type="pct"/>
            <w:shd w:val="clear" w:color="auto" w:fill="auto"/>
            <w:vAlign w:val="center"/>
            <w:hideMark/>
          </w:tcPr>
          <w:p w14:paraId="19FB364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555E09C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13AAC64E"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4</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r>
      <w:tr w:rsidR="008C0B44" w:rsidRPr="00EF3AC1" w14:paraId="3F78CF7C" w14:textId="77777777" w:rsidTr="00EA2019">
        <w:trPr>
          <w:trHeight w:val="170"/>
        </w:trPr>
        <w:tc>
          <w:tcPr>
            <w:tcW w:w="621" w:type="pct"/>
            <w:shd w:val="clear" w:color="auto" w:fill="auto"/>
            <w:vAlign w:val="center"/>
            <w:hideMark/>
          </w:tcPr>
          <w:p w14:paraId="542DC5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99,5</w:t>
            </w:r>
          </w:p>
        </w:tc>
        <w:tc>
          <w:tcPr>
            <w:tcW w:w="438" w:type="pct"/>
            <w:shd w:val="clear" w:color="auto" w:fill="auto"/>
            <w:vAlign w:val="center"/>
            <w:hideMark/>
          </w:tcPr>
          <w:p w14:paraId="7AFED2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0,028</w:t>
            </w:r>
          </w:p>
        </w:tc>
        <w:tc>
          <w:tcPr>
            <w:tcW w:w="438" w:type="pct"/>
            <w:shd w:val="clear" w:color="auto" w:fill="auto"/>
            <w:vAlign w:val="center"/>
            <w:hideMark/>
          </w:tcPr>
          <w:p w14:paraId="1CD04E4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0,018</w:t>
            </w:r>
          </w:p>
        </w:tc>
        <w:tc>
          <w:tcPr>
            <w:tcW w:w="438" w:type="pct"/>
            <w:shd w:val="clear" w:color="auto" w:fill="auto"/>
            <w:vAlign w:val="center"/>
            <w:hideMark/>
          </w:tcPr>
          <w:p w14:paraId="7E56B6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38" w:type="pct"/>
            <w:shd w:val="clear" w:color="auto" w:fill="auto"/>
            <w:vAlign w:val="center"/>
            <w:hideMark/>
          </w:tcPr>
          <w:p w14:paraId="5F9CAB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38" w:type="pct"/>
            <w:shd w:val="clear" w:color="auto" w:fill="auto"/>
            <w:vAlign w:val="center"/>
            <w:hideMark/>
          </w:tcPr>
          <w:p w14:paraId="187F319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0,004</w:t>
            </w:r>
          </w:p>
        </w:tc>
        <w:tc>
          <w:tcPr>
            <w:tcW w:w="438" w:type="pct"/>
            <w:shd w:val="clear" w:color="auto" w:fill="auto"/>
            <w:vAlign w:val="center"/>
            <w:hideMark/>
          </w:tcPr>
          <w:p w14:paraId="629DA95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38" w:type="pct"/>
            <w:shd w:val="clear" w:color="auto" w:fill="auto"/>
            <w:vAlign w:val="center"/>
            <w:hideMark/>
          </w:tcPr>
          <w:p w14:paraId="55777A9A"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63A73EA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6</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221BB5A2"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3</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1C13D255"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r>
      <w:tr w:rsidR="008C0B44" w:rsidRPr="00EF3AC1" w14:paraId="1ACDB8C0" w14:textId="77777777" w:rsidTr="00EA2019">
        <w:trPr>
          <w:trHeight w:val="170"/>
        </w:trPr>
        <w:tc>
          <w:tcPr>
            <w:tcW w:w="621" w:type="pct"/>
            <w:shd w:val="clear" w:color="auto" w:fill="auto"/>
            <w:vAlign w:val="center"/>
            <w:hideMark/>
          </w:tcPr>
          <w:p w14:paraId="18BCA2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99,7</w:t>
            </w:r>
          </w:p>
        </w:tc>
        <w:tc>
          <w:tcPr>
            <w:tcW w:w="438" w:type="pct"/>
            <w:shd w:val="clear" w:color="auto" w:fill="auto"/>
            <w:vAlign w:val="center"/>
            <w:hideMark/>
          </w:tcPr>
          <w:p w14:paraId="17A9B2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0,022</w:t>
            </w:r>
          </w:p>
        </w:tc>
        <w:tc>
          <w:tcPr>
            <w:tcW w:w="438" w:type="pct"/>
            <w:shd w:val="clear" w:color="auto" w:fill="auto"/>
            <w:vAlign w:val="center"/>
            <w:hideMark/>
          </w:tcPr>
          <w:p w14:paraId="643150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0,014</w:t>
            </w:r>
          </w:p>
        </w:tc>
        <w:tc>
          <w:tcPr>
            <w:tcW w:w="438" w:type="pct"/>
            <w:shd w:val="clear" w:color="auto" w:fill="auto"/>
            <w:vAlign w:val="center"/>
            <w:hideMark/>
          </w:tcPr>
          <w:p w14:paraId="52EC4E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0,008</w:t>
            </w:r>
          </w:p>
        </w:tc>
        <w:tc>
          <w:tcPr>
            <w:tcW w:w="438" w:type="pct"/>
            <w:shd w:val="clear" w:color="auto" w:fill="auto"/>
            <w:vAlign w:val="center"/>
            <w:hideMark/>
          </w:tcPr>
          <w:p w14:paraId="4E7B02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c>
          <w:tcPr>
            <w:tcW w:w="438" w:type="pct"/>
            <w:shd w:val="clear" w:color="auto" w:fill="auto"/>
            <w:vAlign w:val="center"/>
            <w:hideMark/>
          </w:tcPr>
          <w:p w14:paraId="6029D6B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38" w:type="pct"/>
            <w:shd w:val="clear" w:color="auto" w:fill="auto"/>
            <w:vAlign w:val="center"/>
            <w:hideMark/>
          </w:tcPr>
          <w:p w14:paraId="401E0830"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5B2CE2A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6</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63FF992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3</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5FA426E4"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1</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3774E6F9"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6</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r w:rsidR="008C0B44" w:rsidRPr="00EF3AC1" w14:paraId="5AD2C207" w14:textId="77777777" w:rsidTr="00EA2019">
        <w:trPr>
          <w:trHeight w:val="170"/>
        </w:trPr>
        <w:tc>
          <w:tcPr>
            <w:tcW w:w="621" w:type="pct"/>
            <w:shd w:val="clear" w:color="auto" w:fill="auto"/>
            <w:vAlign w:val="center"/>
            <w:hideMark/>
          </w:tcPr>
          <w:p w14:paraId="61354C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38" w:type="pct"/>
            <w:shd w:val="clear" w:color="auto" w:fill="auto"/>
            <w:vAlign w:val="center"/>
            <w:hideMark/>
          </w:tcPr>
          <w:p w14:paraId="54C4D7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0,013</w:t>
            </w:r>
          </w:p>
        </w:tc>
        <w:tc>
          <w:tcPr>
            <w:tcW w:w="438" w:type="pct"/>
            <w:shd w:val="clear" w:color="auto" w:fill="auto"/>
            <w:vAlign w:val="center"/>
            <w:hideMark/>
          </w:tcPr>
          <w:p w14:paraId="1E9B16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0,007</w:t>
            </w:r>
          </w:p>
        </w:tc>
        <w:tc>
          <w:tcPr>
            <w:tcW w:w="438" w:type="pct"/>
            <w:shd w:val="clear" w:color="auto" w:fill="auto"/>
            <w:vAlign w:val="center"/>
            <w:hideMark/>
          </w:tcPr>
          <w:p w14:paraId="3EB364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0,004</w:t>
            </w:r>
          </w:p>
        </w:tc>
        <w:tc>
          <w:tcPr>
            <w:tcW w:w="438" w:type="pct"/>
            <w:shd w:val="clear" w:color="auto" w:fill="auto"/>
            <w:vAlign w:val="center"/>
            <w:hideMark/>
          </w:tcPr>
          <w:p w14:paraId="0334F4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0,002</w:t>
            </w:r>
          </w:p>
        </w:tc>
        <w:tc>
          <w:tcPr>
            <w:tcW w:w="438" w:type="pct"/>
            <w:shd w:val="clear" w:color="auto" w:fill="auto"/>
            <w:vAlign w:val="center"/>
            <w:hideMark/>
          </w:tcPr>
          <w:p w14:paraId="21A04899"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1D0DCD2F"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4</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35854603"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2</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4</w:t>
            </w:r>
          </w:p>
        </w:tc>
        <w:tc>
          <w:tcPr>
            <w:tcW w:w="438" w:type="pct"/>
            <w:shd w:val="clear" w:color="auto" w:fill="auto"/>
            <w:vAlign w:val="center"/>
            <w:hideMark/>
          </w:tcPr>
          <w:p w14:paraId="54DBB4EF"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8</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38" w:type="pct"/>
            <w:shd w:val="clear" w:color="auto" w:fill="auto"/>
            <w:vAlign w:val="center"/>
            <w:hideMark/>
          </w:tcPr>
          <w:p w14:paraId="0BB9187B"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3</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c>
          <w:tcPr>
            <w:tcW w:w="438" w:type="pct"/>
            <w:shd w:val="clear" w:color="auto" w:fill="auto"/>
            <w:vAlign w:val="center"/>
            <w:hideMark/>
          </w:tcPr>
          <w:p w14:paraId="56ECF07D"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1</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5</w:t>
            </w:r>
          </w:p>
        </w:tc>
      </w:tr>
    </w:tbl>
    <w:p w14:paraId="626A5F7B"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8"/>
        <w:gridCol w:w="818"/>
        <w:gridCol w:w="818"/>
        <w:gridCol w:w="818"/>
        <w:gridCol w:w="819"/>
        <w:gridCol w:w="819"/>
        <w:gridCol w:w="819"/>
        <w:gridCol w:w="819"/>
        <w:gridCol w:w="819"/>
        <w:gridCol w:w="819"/>
        <w:gridCol w:w="819"/>
      </w:tblGrid>
      <w:tr w:rsidR="008C0B44" w:rsidRPr="00EF3AC1" w14:paraId="3EBFEB15" w14:textId="77777777" w:rsidTr="00EA2019">
        <w:trPr>
          <w:trHeight w:val="283"/>
          <w:tblHeader/>
        </w:trPr>
        <w:tc>
          <w:tcPr>
            <w:tcW w:w="620" w:type="pct"/>
            <w:vMerge w:val="restart"/>
            <w:shd w:val="clear" w:color="auto" w:fill="auto"/>
            <w:vAlign w:val="center"/>
            <w:hideMark/>
          </w:tcPr>
          <w:p w14:paraId="25DDE2D4" w14:textId="77777777" w:rsidR="008C0B44" w:rsidRPr="00EF3AC1"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380" w:type="pct"/>
            <w:gridSpan w:val="10"/>
            <w:shd w:val="clear" w:color="auto" w:fill="auto"/>
            <w:vAlign w:val="center"/>
            <w:hideMark/>
          </w:tcPr>
          <w:p w14:paraId="4C539D21" w14:textId="77777777" w:rsidR="008C0B44" w:rsidRPr="00EF3AC1"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169186EC" w14:textId="77777777" w:rsidTr="00934614">
        <w:trPr>
          <w:trHeight w:val="283"/>
          <w:tblHeader/>
        </w:trPr>
        <w:tc>
          <w:tcPr>
            <w:tcW w:w="620" w:type="pct"/>
            <w:vMerge/>
            <w:tcBorders>
              <w:bottom w:val="single" w:sz="4" w:space="0" w:color="auto"/>
            </w:tcBorders>
            <w:vAlign w:val="center"/>
            <w:hideMark/>
          </w:tcPr>
          <w:p w14:paraId="63AA5447" w14:textId="77777777" w:rsidR="008C0B44" w:rsidRPr="00EF3AC1" w:rsidRDefault="008C0B44" w:rsidP="0007021C">
            <w:pPr>
              <w:spacing w:line="240" w:lineRule="auto"/>
              <w:ind w:firstLine="0"/>
              <w:jc w:val="left"/>
              <w:rPr>
                <w:rFonts w:eastAsia="Times New Roman"/>
                <w:sz w:val="18"/>
                <w:szCs w:val="18"/>
              </w:rPr>
            </w:pPr>
          </w:p>
        </w:tc>
        <w:tc>
          <w:tcPr>
            <w:tcW w:w="438" w:type="pct"/>
            <w:tcBorders>
              <w:bottom w:val="single" w:sz="4" w:space="0" w:color="auto"/>
            </w:tcBorders>
            <w:shd w:val="clear" w:color="auto" w:fill="auto"/>
            <w:vAlign w:val="center"/>
            <w:hideMark/>
          </w:tcPr>
          <w:p w14:paraId="187004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p>
        </w:tc>
        <w:tc>
          <w:tcPr>
            <w:tcW w:w="438" w:type="pct"/>
            <w:tcBorders>
              <w:bottom w:val="single" w:sz="4" w:space="0" w:color="auto"/>
            </w:tcBorders>
            <w:shd w:val="clear" w:color="auto" w:fill="auto"/>
            <w:vAlign w:val="center"/>
            <w:hideMark/>
          </w:tcPr>
          <w:p w14:paraId="1C770F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w:t>
            </w:r>
          </w:p>
        </w:tc>
        <w:tc>
          <w:tcPr>
            <w:tcW w:w="438" w:type="pct"/>
            <w:tcBorders>
              <w:bottom w:val="single" w:sz="4" w:space="0" w:color="auto"/>
            </w:tcBorders>
            <w:shd w:val="clear" w:color="auto" w:fill="auto"/>
            <w:vAlign w:val="center"/>
            <w:hideMark/>
          </w:tcPr>
          <w:p w14:paraId="1EAC38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w:t>
            </w:r>
          </w:p>
        </w:tc>
        <w:tc>
          <w:tcPr>
            <w:tcW w:w="438" w:type="pct"/>
            <w:tcBorders>
              <w:bottom w:val="single" w:sz="4" w:space="0" w:color="auto"/>
            </w:tcBorders>
            <w:shd w:val="clear" w:color="auto" w:fill="auto"/>
            <w:vAlign w:val="center"/>
            <w:hideMark/>
          </w:tcPr>
          <w:p w14:paraId="4FFB4C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w:t>
            </w:r>
          </w:p>
        </w:tc>
        <w:tc>
          <w:tcPr>
            <w:tcW w:w="438" w:type="pct"/>
            <w:tcBorders>
              <w:bottom w:val="single" w:sz="4" w:space="0" w:color="auto"/>
            </w:tcBorders>
            <w:shd w:val="clear" w:color="auto" w:fill="auto"/>
            <w:vAlign w:val="center"/>
            <w:hideMark/>
          </w:tcPr>
          <w:p w14:paraId="76B1FE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w:t>
            </w:r>
          </w:p>
        </w:tc>
        <w:tc>
          <w:tcPr>
            <w:tcW w:w="438" w:type="pct"/>
            <w:tcBorders>
              <w:bottom w:val="single" w:sz="4" w:space="0" w:color="auto"/>
            </w:tcBorders>
            <w:shd w:val="clear" w:color="auto" w:fill="auto"/>
            <w:vAlign w:val="center"/>
            <w:hideMark/>
          </w:tcPr>
          <w:p w14:paraId="2589AC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w:t>
            </w:r>
          </w:p>
        </w:tc>
        <w:tc>
          <w:tcPr>
            <w:tcW w:w="438" w:type="pct"/>
            <w:tcBorders>
              <w:bottom w:val="single" w:sz="4" w:space="0" w:color="auto"/>
            </w:tcBorders>
            <w:shd w:val="clear" w:color="auto" w:fill="auto"/>
            <w:vAlign w:val="center"/>
            <w:hideMark/>
          </w:tcPr>
          <w:p w14:paraId="2DBD17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w:t>
            </w:r>
          </w:p>
        </w:tc>
        <w:tc>
          <w:tcPr>
            <w:tcW w:w="438" w:type="pct"/>
            <w:tcBorders>
              <w:bottom w:val="single" w:sz="4" w:space="0" w:color="auto"/>
            </w:tcBorders>
            <w:shd w:val="clear" w:color="auto" w:fill="auto"/>
            <w:vAlign w:val="center"/>
            <w:hideMark/>
          </w:tcPr>
          <w:p w14:paraId="4A4639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w:t>
            </w:r>
          </w:p>
        </w:tc>
        <w:tc>
          <w:tcPr>
            <w:tcW w:w="438" w:type="pct"/>
            <w:tcBorders>
              <w:bottom w:val="single" w:sz="4" w:space="0" w:color="auto"/>
            </w:tcBorders>
            <w:shd w:val="clear" w:color="auto" w:fill="auto"/>
            <w:vAlign w:val="center"/>
            <w:hideMark/>
          </w:tcPr>
          <w:p w14:paraId="030F7E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w:t>
            </w:r>
          </w:p>
        </w:tc>
        <w:tc>
          <w:tcPr>
            <w:tcW w:w="437" w:type="pct"/>
            <w:tcBorders>
              <w:bottom w:val="single" w:sz="4" w:space="0" w:color="auto"/>
            </w:tcBorders>
            <w:shd w:val="clear" w:color="auto" w:fill="auto"/>
            <w:vAlign w:val="center"/>
            <w:hideMark/>
          </w:tcPr>
          <w:p w14:paraId="0474F9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w:t>
            </w:r>
          </w:p>
        </w:tc>
      </w:tr>
      <w:tr w:rsidR="008C0B44" w:rsidRPr="00EF3AC1" w14:paraId="3F387C37" w14:textId="77777777" w:rsidTr="00934614">
        <w:trPr>
          <w:trHeight w:val="283"/>
        </w:trPr>
        <w:tc>
          <w:tcPr>
            <w:tcW w:w="5000" w:type="pct"/>
            <w:gridSpan w:val="11"/>
            <w:tcBorders>
              <w:top w:val="single" w:sz="4" w:space="0" w:color="auto"/>
            </w:tcBorders>
            <w:shd w:val="clear" w:color="auto" w:fill="auto"/>
            <w:vAlign w:val="center"/>
            <w:hideMark/>
          </w:tcPr>
          <w:p w14:paraId="67F1B84E"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3,5</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3CD6440C" w14:textId="77777777" w:rsidTr="00EA2019">
        <w:trPr>
          <w:trHeight w:val="170"/>
        </w:trPr>
        <w:tc>
          <w:tcPr>
            <w:tcW w:w="620" w:type="pct"/>
            <w:shd w:val="clear" w:color="auto" w:fill="auto"/>
            <w:vAlign w:val="center"/>
            <w:hideMark/>
          </w:tcPr>
          <w:p w14:paraId="75020D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0,001</w:t>
            </w:r>
          </w:p>
        </w:tc>
        <w:tc>
          <w:tcPr>
            <w:tcW w:w="438" w:type="pct"/>
            <w:shd w:val="clear" w:color="auto" w:fill="auto"/>
            <w:vAlign w:val="center"/>
            <w:hideMark/>
          </w:tcPr>
          <w:p w14:paraId="6ABE08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1,56</w:t>
            </w:r>
          </w:p>
        </w:tc>
        <w:tc>
          <w:tcPr>
            <w:tcW w:w="438" w:type="pct"/>
            <w:shd w:val="clear" w:color="auto" w:fill="auto"/>
            <w:vAlign w:val="center"/>
            <w:hideMark/>
          </w:tcPr>
          <w:p w14:paraId="174B61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2,39</w:t>
            </w:r>
          </w:p>
        </w:tc>
        <w:tc>
          <w:tcPr>
            <w:tcW w:w="438" w:type="pct"/>
            <w:shd w:val="clear" w:color="auto" w:fill="auto"/>
            <w:vAlign w:val="center"/>
            <w:hideMark/>
          </w:tcPr>
          <w:p w14:paraId="41F9F1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3,59</w:t>
            </w:r>
          </w:p>
        </w:tc>
        <w:tc>
          <w:tcPr>
            <w:tcW w:w="438" w:type="pct"/>
            <w:shd w:val="clear" w:color="auto" w:fill="auto"/>
            <w:vAlign w:val="center"/>
            <w:hideMark/>
          </w:tcPr>
          <w:p w14:paraId="2CA48C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5,23</w:t>
            </w:r>
          </w:p>
        </w:tc>
        <w:tc>
          <w:tcPr>
            <w:tcW w:w="438" w:type="pct"/>
            <w:shd w:val="clear" w:color="auto" w:fill="auto"/>
            <w:vAlign w:val="center"/>
            <w:hideMark/>
          </w:tcPr>
          <w:p w14:paraId="3FA475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7,26</w:t>
            </w:r>
          </w:p>
        </w:tc>
        <w:tc>
          <w:tcPr>
            <w:tcW w:w="438" w:type="pct"/>
            <w:shd w:val="clear" w:color="auto" w:fill="auto"/>
            <w:vAlign w:val="center"/>
            <w:hideMark/>
          </w:tcPr>
          <w:p w14:paraId="234E90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9,65</w:t>
            </w:r>
          </w:p>
        </w:tc>
        <w:tc>
          <w:tcPr>
            <w:tcW w:w="438" w:type="pct"/>
            <w:shd w:val="clear" w:color="auto" w:fill="auto"/>
            <w:vAlign w:val="center"/>
            <w:hideMark/>
          </w:tcPr>
          <w:p w14:paraId="180382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12,3</w:t>
            </w:r>
          </w:p>
        </w:tc>
        <w:tc>
          <w:tcPr>
            <w:tcW w:w="438" w:type="pct"/>
            <w:shd w:val="clear" w:color="auto" w:fill="auto"/>
            <w:vAlign w:val="center"/>
            <w:hideMark/>
          </w:tcPr>
          <w:p w14:paraId="59BF3E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15,2</w:t>
            </w:r>
          </w:p>
        </w:tc>
        <w:tc>
          <w:tcPr>
            <w:tcW w:w="438" w:type="pct"/>
            <w:shd w:val="clear" w:color="auto" w:fill="auto"/>
            <w:vAlign w:val="center"/>
            <w:hideMark/>
          </w:tcPr>
          <w:p w14:paraId="18DD2B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18,2</w:t>
            </w:r>
          </w:p>
        </w:tc>
        <w:tc>
          <w:tcPr>
            <w:tcW w:w="437" w:type="pct"/>
            <w:shd w:val="clear" w:color="auto" w:fill="auto"/>
            <w:vAlign w:val="center"/>
            <w:hideMark/>
          </w:tcPr>
          <w:p w14:paraId="77CADE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21,6</w:t>
            </w:r>
          </w:p>
        </w:tc>
      </w:tr>
      <w:tr w:rsidR="008C0B44" w:rsidRPr="00EF3AC1" w14:paraId="587B456A" w14:textId="77777777" w:rsidTr="00EA2019">
        <w:trPr>
          <w:trHeight w:val="170"/>
        </w:trPr>
        <w:tc>
          <w:tcPr>
            <w:tcW w:w="620" w:type="pct"/>
            <w:shd w:val="clear" w:color="auto" w:fill="auto"/>
            <w:vAlign w:val="center"/>
            <w:hideMark/>
          </w:tcPr>
          <w:p w14:paraId="02FD4B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p>
        </w:tc>
        <w:tc>
          <w:tcPr>
            <w:tcW w:w="438" w:type="pct"/>
            <w:shd w:val="clear" w:color="auto" w:fill="auto"/>
            <w:vAlign w:val="center"/>
            <w:hideMark/>
          </w:tcPr>
          <w:p w14:paraId="4A3B42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1,48</w:t>
            </w:r>
          </w:p>
        </w:tc>
        <w:tc>
          <w:tcPr>
            <w:tcW w:w="438" w:type="pct"/>
            <w:shd w:val="clear" w:color="auto" w:fill="auto"/>
            <w:vAlign w:val="center"/>
            <w:hideMark/>
          </w:tcPr>
          <w:p w14:paraId="5E624B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2,12</w:t>
            </w:r>
          </w:p>
        </w:tc>
        <w:tc>
          <w:tcPr>
            <w:tcW w:w="438" w:type="pct"/>
            <w:shd w:val="clear" w:color="auto" w:fill="auto"/>
            <w:vAlign w:val="center"/>
            <w:hideMark/>
          </w:tcPr>
          <w:p w14:paraId="7C0245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2,99</w:t>
            </w:r>
          </w:p>
        </w:tc>
        <w:tc>
          <w:tcPr>
            <w:tcW w:w="438" w:type="pct"/>
            <w:shd w:val="clear" w:color="auto" w:fill="auto"/>
            <w:vAlign w:val="center"/>
            <w:hideMark/>
          </w:tcPr>
          <w:p w14:paraId="7E1FAD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4,12</w:t>
            </w:r>
          </w:p>
        </w:tc>
        <w:tc>
          <w:tcPr>
            <w:tcW w:w="438" w:type="pct"/>
            <w:shd w:val="clear" w:color="auto" w:fill="auto"/>
            <w:vAlign w:val="center"/>
            <w:hideMark/>
          </w:tcPr>
          <w:p w14:paraId="205CA1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5,46</w:t>
            </w:r>
          </w:p>
        </w:tc>
        <w:tc>
          <w:tcPr>
            <w:tcW w:w="438" w:type="pct"/>
            <w:shd w:val="clear" w:color="auto" w:fill="auto"/>
            <w:vAlign w:val="center"/>
            <w:hideMark/>
          </w:tcPr>
          <w:p w14:paraId="1CAD16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6,94</w:t>
            </w:r>
          </w:p>
        </w:tc>
        <w:tc>
          <w:tcPr>
            <w:tcW w:w="438" w:type="pct"/>
            <w:shd w:val="clear" w:color="auto" w:fill="auto"/>
            <w:vAlign w:val="center"/>
            <w:hideMark/>
          </w:tcPr>
          <w:p w14:paraId="374131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8,6</w:t>
            </w:r>
          </w:p>
        </w:tc>
        <w:tc>
          <w:tcPr>
            <w:tcW w:w="438" w:type="pct"/>
            <w:shd w:val="clear" w:color="auto" w:fill="auto"/>
            <w:vAlign w:val="center"/>
            <w:hideMark/>
          </w:tcPr>
          <w:p w14:paraId="5B2445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198B56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37" w:type="pct"/>
            <w:shd w:val="clear" w:color="auto" w:fill="auto"/>
            <w:vAlign w:val="center"/>
            <w:hideMark/>
          </w:tcPr>
          <w:p w14:paraId="118FE6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r>
      <w:tr w:rsidR="008C0B44" w:rsidRPr="00EF3AC1" w14:paraId="2B924E56" w14:textId="77777777" w:rsidTr="00EA2019">
        <w:trPr>
          <w:trHeight w:val="170"/>
        </w:trPr>
        <w:tc>
          <w:tcPr>
            <w:tcW w:w="620" w:type="pct"/>
            <w:shd w:val="clear" w:color="auto" w:fill="auto"/>
            <w:vAlign w:val="center"/>
            <w:hideMark/>
          </w:tcPr>
          <w:p w14:paraId="0C22E8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38" w:type="pct"/>
            <w:shd w:val="clear" w:color="auto" w:fill="auto"/>
            <w:vAlign w:val="center"/>
            <w:hideMark/>
          </w:tcPr>
          <w:p w14:paraId="3248B1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1,43</w:t>
            </w:r>
          </w:p>
        </w:tc>
        <w:tc>
          <w:tcPr>
            <w:tcW w:w="438" w:type="pct"/>
            <w:shd w:val="clear" w:color="auto" w:fill="auto"/>
            <w:vAlign w:val="center"/>
            <w:hideMark/>
          </w:tcPr>
          <w:p w14:paraId="29D4E0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1,98</w:t>
            </w:r>
          </w:p>
        </w:tc>
        <w:tc>
          <w:tcPr>
            <w:tcW w:w="438" w:type="pct"/>
            <w:shd w:val="clear" w:color="auto" w:fill="auto"/>
            <w:vAlign w:val="center"/>
            <w:hideMark/>
          </w:tcPr>
          <w:p w14:paraId="66BE70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2,71</w:t>
            </w:r>
          </w:p>
        </w:tc>
        <w:tc>
          <w:tcPr>
            <w:tcW w:w="438" w:type="pct"/>
            <w:shd w:val="clear" w:color="auto" w:fill="auto"/>
            <w:vAlign w:val="center"/>
            <w:hideMark/>
          </w:tcPr>
          <w:p w14:paraId="32F0AC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3,63</w:t>
            </w:r>
          </w:p>
        </w:tc>
        <w:tc>
          <w:tcPr>
            <w:tcW w:w="438" w:type="pct"/>
            <w:shd w:val="clear" w:color="auto" w:fill="auto"/>
            <w:vAlign w:val="center"/>
            <w:hideMark/>
          </w:tcPr>
          <w:p w14:paraId="561314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4,64</w:t>
            </w:r>
          </w:p>
        </w:tc>
        <w:tc>
          <w:tcPr>
            <w:tcW w:w="438" w:type="pct"/>
            <w:shd w:val="clear" w:color="auto" w:fill="auto"/>
            <w:vAlign w:val="center"/>
            <w:hideMark/>
          </w:tcPr>
          <w:p w14:paraId="34F91E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5,85</w:t>
            </w:r>
          </w:p>
        </w:tc>
        <w:tc>
          <w:tcPr>
            <w:tcW w:w="438" w:type="pct"/>
            <w:shd w:val="clear" w:color="auto" w:fill="auto"/>
            <w:vAlign w:val="center"/>
            <w:hideMark/>
          </w:tcPr>
          <w:p w14:paraId="5412B6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7,17</w:t>
            </w:r>
          </w:p>
        </w:tc>
        <w:tc>
          <w:tcPr>
            <w:tcW w:w="438" w:type="pct"/>
            <w:shd w:val="clear" w:color="auto" w:fill="auto"/>
            <w:vAlign w:val="center"/>
            <w:hideMark/>
          </w:tcPr>
          <w:p w14:paraId="6CF28B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8,56</w:t>
            </w:r>
          </w:p>
        </w:tc>
        <w:tc>
          <w:tcPr>
            <w:tcW w:w="438" w:type="pct"/>
            <w:shd w:val="clear" w:color="auto" w:fill="auto"/>
            <w:vAlign w:val="center"/>
            <w:hideMark/>
          </w:tcPr>
          <w:p w14:paraId="2FDAC7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rPr>
              <w:t>,0</w:t>
            </w:r>
          </w:p>
        </w:tc>
        <w:tc>
          <w:tcPr>
            <w:tcW w:w="437" w:type="pct"/>
            <w:shd w:val="clear" w:color="auto" w:fill="auto"/>
            <w:vAlign w:val="center"/>
            <w:hideMark/>
          </w:tcPr>
          <w:p w14:paraId="77163F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r>
      <w:tr w:rsidR="008C0B44" w:rsidRPr="00EF3AC1" w14:paraId="059F6821" w14:textId="77777777" w:rsidTr="00EA2019">
        <w:trPr>
          <w:trHeight w:val="170"/>
        </w:trPr>
        <w:tc>
          <w:tcPr>
            <w:tcW w:w="620" w:type="pct"/>
            <w:shd w:val="clear" w:color="auto" w:fill="auto"/>
            <w:vAlign w:val="center"/>
            <w:hideMark/>
          </w:tcPr>
          <w:p w14:paraId="26D402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438" w:type="pct"/>
            <w:shd w:val="clear" w:color="auto" w:fill="auto"/>
            <w:vAlign w:val="center"/>
            <w:hideMark/>
          </w:tcPr>
          <w:p w14:paraId="2E5D7B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p>
        </w:tc>
        <w:tc>
          <w:tcPr>
            <w:tcW w:w="438" w:type="pct"/>
            <w:shd w:val="clear" w:color="auto" w:fill="auto"/>
            <w:vAlign w:val="center"/>
            <w:hideMark/>
          </w:tcPr>
          <w:p w14:paraId="5362BA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38" w:type="pct"/>
            <w:shd w:val="clear" w:color="auto" w:fill="auto"/>
            <w:vAlign w:val="center"/>
            <w:hideMark/>
          </w:tcPr>
          <w:p w14:paraId="0D9194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2,58</w:t>
            </w:r>
          </w:p>
        </w:tc>
        <w:tc>
          <w:tcPr>
            <w:tcW w:w="438" w:type="pct"/>
            <w:shd w:val="clear" w:color="auto" w:fill="auto"/>
            <w:vAlign w:val="center"/>
            <w:hideMark/>
          </w:tcPr>
          <w:p w14:paraId="250585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3,41</w:t>
            </w:r>
          </w:p>
        </w:tc>
        <w:tc>
          <w:tcPr>
            <w:tcW w:w="438" w:type="pct"/>
            <w:shd w:val="clear" w:color="auto" w:fill="auto"/>
            <w:vAlign w:val="center"/>
            <w:hideMark/>
          </w:tcPr>
          <w:p w14:paraId="5FE774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4,33</w:t>
            </w:r>
          </w:p>
        </w:tc>
        <w:tc>
          <w:tcPr>
            <w:tcW w:w="438" w:type="pct"/>
            <w:shd w:val="clear" w:color="auto" w:fill="auto"/>
            <w:vAlign w:val="center"/>
            <w:hideMark/>
          </w:tcPr>
          <w:p w14:paraId="4D77D2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5,38</w:t>
            </w:r>
          </w:p>
        </w:tc>
        <w:tc>
          <w:tcPr>
            <w:tcW w:w="438" w:type="pct"/>
            <w:shd w:val="clear" w:color="auto" w:fill="auto"/>
            <w:vAlign w:val="center"/>
            <w:hideMark/>
          </w:tcPr>
          <w:p w14:paraId="08C336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6,54</w:t>
            </w:r>
          </w:p>
        </w:tc>
        <w:tc>
          <w:tcPr>
            <w:tcW w:w="438" w:type="pct"/>
            <w:shd w:val="clear" w:color="auto" w:fill="auto"/>
            <w:vAlign w:val="center"/>
            <w:hideMark/>
          </w:tcPr>
          <w:p w14:paraId="4414D2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7,77</w:t>
            </w:r>
          </w:p>
        </w:tc>
        <w:tc>
          <w:tcPr>
            <w:tcW w:w="438" w:type="pct"/>
            <w:shd w:val="clear" w:color="auto" w:fill="auto"/>
            <w:vAlign w:val="center"/>
            <w:hideMark/>
          </w:tcPr>
          <w:p w14:paraId="6DE501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9,04</w:t>
            </w:r>
          </w:p>
        </w:tc>
        <w:tc>
          <w:tcPr>
            <w:tcW w:w="437" w:type="pct"/>
            <w:shd w:val="clear" w:color="auto" w:fill="auto"/>
            <w:vAlign w:val="center"/>
            <w:hideMark/>
          </w:tcPr>
          <w:p w14:paraId="0578C8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10,4</w:t>
            </w:r>
          </w:p>
        </w:tc>
      </w:tr>
      <w:tr w:rsidR="008C0B44" w:rsidRPr="00EF3AC1" w14:paraId="5CEC2A93" w14:textId="77777777" w:rsidTr="00EA2019">
        <w:trPr>
          <w:trHeight w:val="170"/>
        </w:trPr>
        <w:tc>
          <w:tcPr>
            <w:tcW w:w="620" w:type="pct"/>
            <w:shd w:val="clear" w:color="auto" w:fill="auto"/>
            <w:vAlign w:val="center"/>
            <w:hideMark/>
          </w:tcPr>
          <w:p w14:paraId="4F6A5F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38" w:type="pct"/>
            <w:shd w:val="clear" w:color="auto" w:fill="auto"/>
            <w:vAlign w:val="center"/>
            <w:hideMark/>
          </w:tcPr>
          <w:p w14:paraId="3EDCB8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1,37</w:t>
            </w:r>
          </w:p>
        </w:tc>
        <w:tc>
          <w:tcPr>
            <w:tcW w:w="438" w:type="pct"/>
            <w:shd w:val="clear" w:color="auto" w:fill="auto"/>
            <w:vAlign w:val="center"/>
            <w:hideMark/>
          </w:tcPr>
          <w:p w14:paraId="348F00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1,84</w:t>
            </w:r>
          </w:p>
        </w:tc>
        <w:tc>
          <w:tcPr>
            <w:tcW w:w="438" w:type="pct"/>
            <w:shd w:val="clear" w:color="auto" w:fill="auto"/>
            <w:vAlign w:val="center"/>
            <w:hideMark/>
          </w:tcPr>
          <w:p w14:paraId="6D1CC1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2,43</w:t>
            </w:r>
          </w:p>
        </w:tc>
        <w:tc>
          <w:tcPr>
            <w:tcW w:w="438" w:type="pct"/>
            <w:shd w:val="clear" w:color="auto" w:fill="auto"/>
            <w:vAlign w:val="center"/>
            <w:hideMark/>
          </w:tcPr>
          <w:p w14:paraId="03253B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3,14</w:t>
            </w:r>
          </w:p>
        </w:tc>
        <w:tc>
          <w:tcPr>
            <w:tcW w:w="438" w:type="pct"/>
            <w:shd w:val="clear" w:color="auto" w:fill="auto"/>
            <w:vAlign w:val="center"/>
            <w:hideMark/>
          </w:tcPr>
          <w:p w14:paraId="4675D0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3,93</w:t>
            </w:r>
          </w:p>
        </w:tc>
        <w:tc>
          <w:tcPr>
            <w:tcW w:w="438" w:type="pct"/>
            <w:shd w:val="clear" w:color="auto" w:fill="auto"/>
            <w:vAlign w:val="center"/>
            <w:hideMark/>
          </w:tcPr>
          <w:p w14:paraId="30D30B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4,79</w:t>
            </w:r>
          </w:p>
        </w:tc>
        <w:tc>
          <w:tcPr>
            <w:tcW w:w="438" w:type="pct"/>
            <w:shd w:val="clear" w:color="auto" w:fill="auto"/>
            <w:vAlign w:val="center"/>
            <w:hideMark/>
          </w:tcPr>
          <w:p w14:paraId="2B7FA7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5,75</w:t>
            </w:r>
          </w:p>
        </w:tc>
        <w:tc>
          <w:tcPr>
            <w:tcW w:w="438" w:type="pct"/>
            <w:shd w:val="clear" w:color="auto" w:fill="auto"/>
            <w:vAlign w:val="center"/>
            <w:hideMark/>
          </w:tcPr>
          <w:p w14:paraId="5B4BA0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6,77</w:t>
            </w:r>
          </w:p>
        </w:tc>
        <w:tc>
          <w:tcPr>
            <w:tcW w:w="438" w:type="pct"/>
            <w:shd w:val="clear" w:color="auto" w:fill="auto"/>
            <w:vAlign w:val="center"/>
            <w:hideMark/>
          </w:tcPr>
          <w:p w14:paraId="7F540F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7,82</w:t>
            </w:r>
          </w:p>
        </w:tc>
        <w:tc>
          <w:tcPr>
            <w:tcW w:w="437" w:type="pct"/>
            <w:shd w:val="clear" w:color="auto" w:fill="auto"/>
            <w:vAlign w:val="center"/>
            <w:hideMark/>
          </w:tcPr>
          <w:p w14:paraId="56DC4F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8,9</w:t>
            </w:r>
            <w:r>
              <w:rPr>
                <w:rFonts w:eastAsia="Times New Roman"/>
                <w:sz w:val="18"/>
                <w:szCs w:val="18"/>
              </w:rPr>
              <w:t>0</w:t>
            </w:r>
          </w:p>
        </w:tc>
      </w:tr>
      <w:tr w:rsidR="008C0B44" w:rsidRPr="00EF3AC1" w14:paraId="3E7A5748" w14:textId="77777777" w:rsidTr="00EA2019">
        <w:trPr>
          <w:trHeight w:val="170"/>
        </w:trPr>
        <w:tc>
          <w:tcPr>
            <w:tcW w:w="620" w:type="pct"/>
            <w:shd w:val="clear" w:color="auto" w:fill="auto"/>
            <w:vAlign w:val="center"/>
            <w:hideMark/>
          </w:tcPr>
          <w:p w14:paraId="6B2A41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38" w:type="pct"/>
            <w:shd w:val="clear" w:color="auto" w:fill="auto"/>
            <w:vAlign w:val="center"/>
            <w:hideMark/>
          </w:tcPr>
          <w:p w14:paraId="4F22FE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438" w:type="pct"/>
            <w:shd w:val="clear" w:color="auto" w:fill="auto"/>
            <w:vAlign w:val="center"/>
            <w:hideMark/>
          </w:tcPr>
          <w:p w14:paraId="0C9684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1,71</w:t>
            </w:r>
          </w:p>
        </w:tc>
        <w:tc>
          <w:tcPr>
            <w:tcW w:w="438" w:type="pct"/>
            <w:shd w:val="clear" w:color="auto" w:fill="auto"/>
            <w:vAlign w:val="center"/>
            <w:hideMark/>
          </w:tcPr>
          <w:p w14:paraId="05601D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2,16</w:t>
            </w:r>
          </w:p>
        </w:tc>
        <w:tc>
          <w:tcPr>
            <w:tcW w:w="438" w:type="pct"/>
            <w:shd w:val="clear" w:color="auto" w:fill="auto"/>
            <w:vAlign w:val="center"/>
            <w:hideMark/>
          </w:tcPr>
          <w:p w14:paraId="536428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2,75</w:t>
            </w:r>
          </w:p>
        </w:tc>
        <w:tc>
          <w:tcPr>
            <w:tcW w:w="438" w:type="pct"/>
            <w:shd w:val="clear" w:color="auto" w:fill="auto"/>
            <w:vAlign w:val="center"/>
            <w:hideMark/>
          </w:tcPr>
          <w:p w14:paraId="447846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3,36</w:t>
            </w:r>
          </w:p>
        </w:tc>
        <w:tc>
          <w:tcPr>
            <w:tcW w:w="438" w:type="pct"/>
            <w:shd w:val="clear" w:color="auto" w:fill="auto"/>
            <w:vAlign w:val="center"/>
            <w:hideMark/>
          </w:tcPr>
          <w:p w14:paraId="553DAF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rPr>
              <w:t>,00</w:t>
            </w:r>
          </w:p>
        </w:tc>
        <w:tc>
          <w:tcPr>
            <w:tcW w:w="438" w:type="pct"/>
            <w:shd w:val="clear" w:color="auto" w:fill="auto"/>
            <w:vAlign w:val="center"/>
            <w:hideMark/>
          </w:tcPr>
          <w:p w14:paraId="3A7808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4,67</w:t>
            </w:r>
          </w:p>
        </w:tc>
        <w:tc>
          <w:tcPr>
            <w:tcW w:w="438" w:type="pct"/>
            <w:shd w:val="clear" w:color="auto" w:fill="auto"/>
            <w:vAlign w:val="center"/>
            <w:hideMark/>
          </w:tcPr>
          <w:p w14:paraId="29E18A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5,36</w:t>
            </w:r>
          </w:p>
        </w:tc>
        <w:tc>
          <w:tcPr>
            <w:tcW w:w="438" w:type="pct"/>
            <w:shd w:val="clear" w:color="auto" w:fill="auto"/>
            <w:vAlign w:val="center"/>
            <w:hideMark/>
          </w:tcPr>
          <w:p w14:paraId="4C9283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6,08</w:t>
            </w:r>
          </w:p>
        </w:tc>
        <w:tc>
          <w:tcPr>
            <w:tcW w:w="437" w:type="pct"/>
            <w:shd w:val="clear" w:color="auto" w:fill="auto"/>
            <w:vAlign w:val="center"/>
            <w:hideMark/>
          </w:tcPr>
          <w:p w14:paraId="2BC84E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6,83</w:t>
            </w:r>
          </w:p>
        </w:tc>
      </w:tr>
      <w:tr w:rsidR="008C0B44" w:rsidRPr="00EF3AC1" w14:paraId="5DC5DA25" w14:textId="77777777" w:rsidTr="00EA2019">
        <w:trPr>
          <w:trHeight w:val="170"/>
        </w:trPr>
        <w:tc>
          <w:tcPr>
            <w:tcW w:w="620" w:type="pct"/>
            <w:shd w:val="clear" w:color="auto" w:fill="auto"/>
            <w:vAlign w:val="center"/>
            <w:hideMark/>
          </w:tcPr>
          <w:p w14:paraId="767339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38" w:type="pct"/>
            <w:shd w:val="clear" w:color="auto" w:fill="auto"/>
            <w:vAlign w:val="center"/>
            <w:hideMark/>
          </w:tcPr>
          <w:p w14:paraId="3D7B57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c>
          <w:tcPr>
            <w:tcW w:w="438" w:type="pct"/>
            <w:shd w:val="clear" w:color="auto" w:fill="auto"/>
            <w:vAlign w:val="center"/>
            <w:hideMark/>
          </w:tcPr>
          <w:p w14:paraId="3FD351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1,65</w:t>
            </w:r>
          </w:p>
        </w:tc>
        <w:tc>
          <w:tcPr>
            <w:tcW w:w="438" w:type="pct"/>
            <w:shd w:val="clear" w:color="auto" w:fill="auto"/>
            <w:vAlign w:val="center"/>
            <w:hideMark/>
          </w:tcPr>
          <w:p w14:paraId="28F3C0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2,07</w:t>
            </w:r>
          </w:p>
        </w:tc>
        <w:tc>
          <w:tcPr>
            <w:tcW w:w="438" w:type="pct"/>
            <w:shd w:val="clear" w:color="auto" w:fill="auto"/>
            <w:vAlign w:val="center"/>
            <w:hideMark/>
          </w:tcPr>
          <w:p w14:paraId="2A2872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2,55</w:t>
            </w:r>
          </w:p>
        </w:tc>
        <w:tc>
          <w:tcPr>
            <w:tcW w:w="438" w:type="pct"/>
            <w:shd w:val="clear" w:color="auto" w:fill="auto"/>
            <w:vAlign w:val="center"/>
            <w:hideMark/>
          </w:tcPr>
          <w:p w14:paraId="6CAC3F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3,06</w:t>
            </w:r>
          </w:p>
        </w:tc>
        <w:tc>
          <w:tcPr>
            <w:tcW w:w="438" w:type="pct"/>
            <w:shd w:val="clear" w:color="auto" w:fill="auto"/>
            <w:vAlign w:val="center"/>
            <w:hideMark/>
          </w:tcPr>
          <w:p w14:paraId="2711D4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3,62</w:t>
            </w:r>
          </w:p>
        </w:tc>
        <w:tc>
          <w:tcPr>
            <w:tcW w:w="438" w:type="pct"/>
            <w:shd w:val="clear" w:color="auto" w:fill="auto"/>
            <w:vAlign w:val="center"/>
            <w:hideMark/>
          </w:tcPr>
          <w:p w14:paraId="720BC0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4,18</w:t>
            </w:r>
          </w:p>
        </w:tc>
        <w:tc>
          <w:tcPr>
            <w:tcW w:w="438" w:type="pct"/>
            <w:shd w:val="clear" w:color="auto" w:fill="auto"/>
            <w:vAlign w:val="center"/>
            <w:hideMark/>
          </w:tcPr>
          <w:p w14:paraId="47EF94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4,76</w:t>
            </w:r>
          </w:p>
        </w:tc>
        <w:tc>
          <w:tcPr>
            <w:tcW w:w="438" w:type="pct"/>
            <w:shd w:val="clear" w:color="auto" w:fill="auto"/>
            <w:vAlign w:val="center"/>
            <w:hideMark/>
          </w:tcPr>
          <w:p w14:paraId="4D2CFF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5,35</w:t>
            </w:r>
          </w:p>
        </w:tc>
        <w:tc>
          <w:tcPr>
            <w:tcW w:w="437" w:type="pct"/>
            <w:shd w:val="clear" w:color="auto" w:fill="auto"/>
            <w:vAlign w:val="center"/>
            <w:hideMark/>
          </w:tcPr>
          <w:p w14:paraId="5263E7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5,97</w:t>
            </w:r>
          </w:p>
        </w:tc>
      </w:tr>
      <w:tr w:rsidR="008C0B44" w:rsidRPr="00EF3AC1" w14:paraId="1A1FF8CB" w14:textId="77777777" w:rsidTr="00EA2019">
        <w:trPr>
          <w:trHeight w:val="170"/>
        </w:trPr>
        <w:tc>
          <w:tcPr>
            <w:tcW w:w="620" w:type="pct"/>
            <w:shd w:val="clear" w:color="auto" w:fill="auto"/>
            <w:vAlign w:val="center"/>
            <w:hideMark/>
          </w:tcPr>
          <w:p w14:paraId="0A4EB6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38" w:type="pct"/>
            <w:shd w:val="clear" w:color="auto" w:fill="auto"/>
            <w:vAlign w:val="center"/>
            <w:hideMark/>
          </w:tcPr>
          <w:p w14:paraId="08B1A1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438" w:type="pct"/>
            <w:shd w:val="clear" w:color="auto" w:fill="auto"/>
            <w:vAlign w:val="center"/>
            <w:hideMark/>
          </w:tcPr>
          <w:p w14:paraId="218A51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1,57</w:t>
            </w:r>
          </w:p>
        </w:tc>
        <w:tc>
          <w:tcPr>
            <w:tcW w:w="438" w:type="pct"/>
            <w:shd w:val="clear" w:color="auto" w:fill="auto"/>
            <w:vAlign w:val="center"/>
            <w:hideMark/>
          </w:tcPr>
          <w:p w14:paraId="525BD3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38" w:type="pct"/>
            <w:shd w:val="clear" w:color="auto" w:fill="auto"/>
            <w:vAlign w:val="center"/>
            <w:hideMark/>
          </w:tcPr>
          <w:p w14:paraId="27D73B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2,31</w:t>
            </w:r>
          </w:p>
        </w:tc>
        <w:tc>
          <w:tcPr>
            <w:tcW w:w="438" w:type="pct"/>
            <w:shd w:val="clear" w:color="auto" w:fill="auto"/>
            <w:vAlign w:val="center"/>
            <w:hideMark/>
          </w:tcPr>
          <w:p w14:paraId="0720D3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2,71</w:t>
            </w:r>
          </w:p>
        </w:tc>
        <w:tc>
          <w:tcPr>
            <w:tcW w:w="438" w:type="pct"/>
            <w:shd w:val="clear" w:color="auto" w:fill="auto"/>
            <w:vAlign w:val="center"/>
            <w:hideMark/>
          </w:tcPr>
          <w:p w14:paraId="114C4E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3,13</w:t>
            </w:r>
          </w:p>
        </w:tc>
        <w:tc>
          <w:tcPr>
            <w:tcW w:w="438" w:type="pct"/>
            <w:shd w:val="clear" w:color="auto" w:fill="auto"/>
            <w:vAlign w:val="center"/>
            <w:hideMark/>
          </w:tcPr>
          <w:p w14:paraId="375BC7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3,56</w:t>
            </w:r>
          </w:p>
        </w:tc>
        <w:tc>
          <w:tcPr>
            <w:tcW w:w="438" w:type="pct"/>
            <w:shd w:val="clear" w:color="auto" w:fill="auto"/>
            <w:vAlign w:val="center"/>
            <w:hideMark/>
          </w:tcPr>
          <w:p w14:paraId="570363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rPr>
              <w:t>,00</w:t>
            </w:r>
          </w:p>
        </w:tc>
        <w:tc>
          <w:tcPr>
            <w:tcW w:w="438" w:type="pct"/>
            <w:shd w:val="clear" w:color="auto" w:fill="auto"/>
            <w:vAlign w:val="center"/>
            <w:hideMark/>
          </w:tcPr>
          <w:p w14:paraId="3801D3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4,45</w:t>
            </w:r>
          </w:p>
        </w:tc>
        <w:tc>
          <w:tcPr>
            <w:tcW w:w="437" w:type="pct"/>
            <w:shd w:val="clear" w:color="auto" w:fill="auto"/>
            <w:vAlign w:val="center"/>
            <w:hideMark/>
          </w:tcPr>
          <w:p w14:paraId="390F46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w:t>
            </w:r>
            <w:r>
              <w:rPr>
                <w:rFonts w:eastAsia="Times New Roman"/>
                <w:sz w:val="18"/>
                <w:szCs w:val="18"/>
              </w:rPr>
              <w:t>0</w:t>
            </w:r>
          </w:p>
        </w:tc>
      </w:tr>
      <w:tr w:rsidR="008C0B44" w:rsidRPr="00EF3AC1" w14:paraId="5825AF60" w14:textId="77777777" w:rsidTr="00EA2019">
        <w:trPr>
          <w:trHeight w:val="170"/>
        </w:trPr>
        <w:tc>
          <w:tcPr>
            <w:tcW w:w="620" w:type="pct"/>
            <w:shd w:val="clear" w:color="auto" w:fill="auto"/>
            <w:vAlign w:val="center"/>
            <w:hideMark/>
          </w:tcPr>
          <w:p w14:paraId="579834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38" w:type="pct"/>
            <w:shd w:val="clear" w:color="auto" w:fill="auto"/>
            <w:vAlign w:val="center"/>
            <w:hideMark/>
          </w:tcPr>
          <w:p w14:paraId="051B3C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38" w:type="pct"/>
            <w:shd w:val="clear" w:color="auto" w:fill="auto"/>
            <w:vAlign w:val="center"/>
            <w:hideMark/>
          </w:tcPr>
          <w:p w14:paraId="00E9DB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1,43</w:t>
            </w:r>
          </w:p>
        </w:tc>
        <w:tc>
          <w:tcPr>
            <w:tcW w:w="438" w:type="pct"/>
            <w:shd w:val="clear" w:color="auto" w:fill="auto"/>
            <w:vAlign w:val="center"/>
            <w:hideMark/>
          </w:tcPr>
          <w:p w14:paraId="26A59F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1,68</w:t>
            </w:r>
          </w:p>
        </w:tc>
        <w:tc>
          <w:tcPr>
            <w:tcW w:w="438" w:type="pct"/>
            <w:shd w:val="clear" w:color="auto" w:fill="auto"/>
            <w:vAlign w:val="center"/>
            <w:hideMark/>
          </w:tcPr>
          <w:p w14:paraId="3AF083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38" w:type="pct"/>
            <w:shd w:val="clear" w:color="auto" w:fill="auto"/>
            <w:vAlign w:val="center"/>
            <w:hideMark/>
          </w:tcPr>
          <w:p w14:paraId="37FECA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2,18</w:t>
            </w:r>
          </w:p>
        </w:tc>
        <w:tc>
          <w:tcPr>
            <w:tcW w:w="438" w:type="pct"/>
            <w:shd w:val="clear" w:color="auto" w:fill="auto"/>
            <w:vAlign w:val="center"/>
            <w:hideMark/>
          </w:tcPr>
          <w:p w14:paraId="44BBB2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2,43</w:t>
            </w:r>
          </w:p>
        </w:tc>
        <w:tc>
          <w:tcPr>
            <w:tcW w:w="438" w:type="pct"/>
            <w:shd w:val="clear" w:color="auto" w:fill="auto"/>
            <w:vAlign w:val="center"/>
            <w:hideMark/>
          </w:tcPr>
          <w:p w14:paraId="6FCDE2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2,68</w:t>
            </w:r>
          </w:p>
        </w:tc>
        <w:tc>
          <w:tcPr>
            <w:tcW w:w="438" w:type="pct"/>
            <w:shd w:val="clear" w:color="auto" w:fill="auto"/>
            <w:vAlign w:val="center"/>
            <w:hideMark/>
          </w:tcPr>
          <w:p w14:paraId="486CE1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2,94</w:t>
            </w:r>
          </w:p>
        </w:tc>
        <w:tc>
          <w:tcPr>
            <w:tcW w:w="438" w:type="pct"/>
            <w:shd w:val="clear" w:color="auto" w:fill="auto"/>
            <w:vAlign w:val="center"/>
            <w:hideMark/>
          </w:tcPr>
          <w:p w14:paraId="140948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3,19</w:t>
            </w:r>
          </w:p>
        </w:tc>
        <w:tc>
          <w:tcPr>
            <w:tcW w:w="437" w:type="pct"/>
            <w:shd w:val="clear" w:color="auto" w:fill="auto"/>
            <w:vAlign w:val="center"/>
            <w:hideMark/>
          </w:tcPr>
          <w:p w14:paraId="432406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3,43</w:t>
            </w:r>
          </w:p>
        </w:tc>
      </w:tr>
      <w:tr w:rsidR="008C0B44" w:rsidRPr="00EF3AC1" w14:paraId="2F97FD6D" w14:textId="77777777" w:rsidTr="00EA2019">
        <w:trPr>
          <w:trHeight w:val="170"/>
        </w:trPr>
        <w:tc>
          <w:tcPr>
            <w:tcW w:w="620" w:type="pct"/>
            <w:shd w:val="clear" w:color="auto" w:fill="auto"/>
            <w:vAlign w:val="center"/>
            <w:hideMark/>
          </w:tcPr>
          <w:p w14:paraId="38C5EB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38" w:type="pct"/>
            <w:shd w:val="clear" w:color="auto" w:fill="auto"/>
            <w:vAlign w:val="center"/>
            <w:hideMark/>
          </w:tcPr>
          <w:p w14:paraId="1BFA20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38" w:type="pct"/>
            <w:shd w:val="clear" w:color="auto" w:fill="auto"/>
            <w:vAlign w:val="center"/>
            <w:hideMark/>
          </w:tcPr>
          <w:p w14:paraId="65B9AF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38" w:type="pct"/>
            <w:shd w:val="clear" w:color="auto" w:fill="auto"/>
            <w:vAlign w:val="center"/>
            <w:hideMark/>
          </w:tcPr>
          <w:p w14:paraId="1F885E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1,56</w:t>
            </w:r>
          </w:p>
        </w:tc>
        <w:tc>
          <w:tcPr>
            <w:tcW w:w="438" w:type="pct"/>
            <w:shd w:val="clear" w:color="auto" w:fill="auto"/>
            <w:vAlign w:val="center"/>
            <w:hideMark/>
          </w:tcPr>
          <w:p w14:paraId="4DA2AE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1,75</w:t>
            </w:r>
          </w:p>
        </w:tc>
        <w:tc>
          <w:tcPr>
            <w:tcW w:w="438" w:type="pct"/>
            <w:shd w:val="clear" w:color="auto" w:fill="auto"/>
            <w:vAlign w:val="center"/>
            <w:hideMark/>
          </w:tcPr>
          <w:p w14:paraId="75022D2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38" w:type="pct"/>
            <w:shd w:val="clear" w:color="auto" w:fill="auto"/>
            <w:vAlign w:val="center"/>
            <w:hideMark/>
          </w:tcPr>
          <w:p w14:paraId="6F8AFB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2,13</w:t>
            </w:r>
          </w:p>
        </w:tc>
        <w:tc>
          <w:tcPr>
            <w:tcW w:w="438" w:type="pct"/>
            <w:shd w:val="clear" w:color="auto" w:fill="auto"/>
            <w:vAlign w:val="center"/>
            <w:hideMark/>
          </w:tcPr>
          <w:p w14:paraId="41D958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2,31</w:t>
            </w:r>
          </w:p>
        </w:tc>
        <w:tc>
          <w:tcPr>
            <w:tcW w:w="438" w:type="pct"/>
            <w:shd w:val="clear" w:color="auto" w:fill="auto"/>
            <w:vAlign w:val="center"/>
            <w:hideMark/>
          </w:tcPr>
          <w:p w14:paraId="4A27F8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2,49</w:t>
            </w:r>
          </w:p>
        </w:tc>
        <w:tc>
          <w:tcPr>
            <w:tcW w:w="438" w:type="pct"/>
            <w:shd w:val="clear" w:color="auto" w:fill="auto"/>
            <w:vAlign w:val="center"/>
            <w:hideMark/>
          </w:tcPr>
          <w:p w14:paraId="7A663B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2,66</w:t>
            </w:r>
          </w:p>
        </w:tc>
        <w:tc>
          <w:tcPr>
            <w:tcW w:w="437" w:type="pct"/>
            <w:shd w:val="clear" w:color="auto" w:fill="auto"/>
            <w:vAlign w:val="center"/>
            <w:hideMark/>
          </w:tcPr>
          <w:p w14:paraId="3F154F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2,83</w:t>
            </w:r>
          </w:p>
        </w:tc>
      </w:tr>
      <w:tr w:rsidR="008C0B44" w:rsidRPr="00EF3AC1" w14:paraId="3594C410" w14:textId="77777777" w:rsidTr="00EA2019">
        <w:trPr>
          <w:trHeight w:val="170"/>
        </w:trPr>
        <w:tc>
          <w:tcPr>
            <w:tcW w:w="620" w:type="pct"/>
            <w:shd w:val="clear" w:color="auto" w:fill="auto"/>
            <w:vAlign w:val="center"/>
            <w:hideMark/>
          </w:tcPr>
          <w:p w14:paraId="74E218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38" w:type="pct"/>
            <w:shd w:val="clear" w:color="auto" w:fill="auto"/>
            <w:vAlign w:val="center"/>
            <w:hideMark/>
          </w:tcPr>
          <w:p w14:paraId="20C7B2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38" w:type="pct"/>
            <w:shd w:val="clear" w:color="auto" w:fill="auto"/>
            <w:vAlign w:val="center"/>
            <w:hideMark/>
          </w:tcPr>
          <w:p w14:paraId="28212F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8" w:type="pct"/>
            <w:shd w:val="clear" w:color="auto" w:fill="auto"/>
            <w:vAlign w:val="center"/>
            <w:hideMark/>
          </w:tcPr>
          <w:p w14:paraId="1C1D25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438" w:type="pct"/>
            <w:shd w:val="clear" w:color="auto" w:fill="auto"/>
            <w:vAlign w:val="center"/>
            <w:hideMark/>
          </w:tcPr>
          <w:p w14:paraId="252335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1,52</w:t>
            </w:r>
          </w:p>
        </w:tc>
        <w:tc>
          <w:tcPr>
            <w:tcW w:w="438" w:type="pct"/>
            <w:shd w:val="clear" w:color="auto" w:fill="auto"/>
            <w:vAlign w:val="center"/>
            <w:hideMark/>
          </w:tcPr>
          <w:p w14:paraId="52D85C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1,63</w:t>
            </w:r>
          </w:p>
        </w:tc>
        <w:tc>
          <w:tcPr>
            <w:tcW w:w="438" w:type="pct"/>
            <w:shd w:val="clear" w:color="auto" w:fill="auto"/>
            <w:vAlign w:val="center"/>
            <w:hideMark/>
          </w:tcPr>
          <w:p w14:paraId="515502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1,74</w:t>
            </w:r>
          </w:p>
        </w:tc>
        <w:tc>
          <w:tcPr>
            <w:tcW w:w="438" w:type="pct"/>
            <w:shd w:val="clear" w:color="auto" w:fill="auto"/>
            <w:vAlign w:val="center"/>
            <w:hideMark/>
          </w:tcPr>
          <w:p w14:paraId="453DFA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1,84</w:t>
            </w:r>
          </w:p>
        </w:tc>
        <w:tc>
          <w:tcPr>
            <w:tcW w:w="438" w:type="pct"/>
            <w:shd w:val="clear" w:color="auto" w:fill="auto"/>
            <w:vAlign w:val="center"/>
            <w:hideMark/>
          </w:tcPr>
          <w:p w14:paraId="75C8B1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38" w:type="pct"/>
            <w:shd w:val="clear" w:color="auto" w:fill="auto"/>
            <w:vAlign w:val="center"/>
            <w:hideMark/>
          </w:tcPr>
          <w:p w14:paraId="2F530A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2,02</w:t>
            </w:r>
          </w:p>
        </w:tc>
        <w:tc>
          <w:tcPr>
            <w:tcW w:w="437" w:type="pct"/>
            <w:shd w:val="clear" w:color="auto" w:fill="auto"/>
            <w:vAlign w:val="center"/>
            <w:hideMark/>
          </w:tcPr>
          <w:p w14:paraId="1FD47B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w:t>
            </w:r>
            <w:r>
              <w:rPr>
                <w:rFonts w:eastAsia="Times New Roman"/>
                <w:sz w:val="18"/>
                <w:szCs w:val="18"/>
              </w:rPr>
              <w:t>0</w:t>
            </w:r>
          </w:p>
        </w:tc>
      </w:tr>
      <w:tr w:rsidR="008C0B44" w:rsidRPr="00EF3AC1" w14:paraId="5F5E26B9" w14:textId="77777777" w:rsidTr="00EA2019">
        <w:trPr>
          <w:trHeight w:val="170"/>
        </w:trPr>
        <w:tc>
          <w:tcPr>
            <w:tcW w:w="620" w:type="pct"/>
            <w:shd w:val="clear" w:color="auto" w:fill="auto"/>
            <w:vAlign w:val="center"/>
            <w:hideMark/>
          </w:tcPr>
          <w:p w14:paraId="27326C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38" w:type="pct"/>
            <w:shd w:val="clear" w:color="auto" w:fill="auto"/>
            <w:vAlign w:val="center"/>
            <w:hideMark/>
          </w:tcPr>
          <w:p w14:paraId="547D6B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6A91C4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38" w:type="pct"/>
            <w:shd w:val="clear" w:color="auto" w:fill="auto"/>
            <w:vAlign w:val="center"/>
            <w:hideMark/>
          </w:tcPr>
          <w:p w14:paraId="752382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38" w:type="pct"/>
            <w:shd w:val="clear" w:color="auto" w:fill="auto"/>
            <w:vAlign w:val="center"/>
            <w:hideMark/>
          </w:tcPr>
          <w:p w14:paraId="6E5DD6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1,28</w:t>
            </w:r>
          </w:p>
        </w:tc>
        <w:tc>
          <w:tcPr>
            <w:tcW w:w="438" w:type="pct"/>
            <w:shd w:val="clear" w:color="auto" w:fill="auto"/>
            <w:vAlign w:val="center"/>
            <w:hideMark/>
          </w:tcPr>
          <w:p w14:paraId="20F519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1,32</w:t>
            </w:r>
          </w:p>
        </w:tc>
        <w:tc>
          <w:tcPr>
            <w:tcW w:w="438" w:type="pct"/>
            <w:shd w:val="clear" w:color="auto" w:fill="auto"/>
            <w:vAlign w:val="center"/>
            <w:hideMark/>
          </w:tcPr>
          <w:p w14:paraId="75DF54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38" w:type="pct"/>
            <w:shd w:val="clear" w:color="auto" w:fill="auto"/>
            <w:vAlign w:val="center"/>
            <w:hideMark/>
          </w:tcPr>
          <w:p w14:paraId="13CBFE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438" w:type="pct"/>
            <w:shd w:val="clear" w:color="auto" w:fill="auto"/>
            <w:vAlign w:val="center"/>
            <w:hideMark/>
          </w:tcPr>
          <w:p w14:paraId="13DFC1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c>
          <w:tcPr>
            <w:tcW w:w="438" w:type="pct"/>
            <w:shd w:val="clear" w:color="auto" w:fill="auto"/>
            <w:vAlign w:val="center"/>
            <w:hideMark/>
          </w:tcPr>
          <w:p w14:paraId="0A1108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37" w:type="pct"/>
            <w:shd w:val="clear" w:color="auto" w:fill="auto"/>
            <w:vAlign w:val="center"/>
            <w:hideMark/>
          </w:tcPr>
          <w:p w14:paraId="4A70AB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1,45</w:t>
            </w:r>
          </w:p>
        </w:tc>
      </w:tr>
      <w:tr w:rsidR="008C0B44" w:rsidRPr="00EF3AC1" w14:paraId="46891E15" w14:textId="77777777" w:rsidTr="00EA2019">
        <w:trPr>
          <w:trHeight w:val="170"/>
        </w:trPr>
        <w:tc>
          <w:tcPr>
            <w:tcW w:w="620" w:type="pct"/>
            <w:shd w:val="clear" w:color="auto" w:fill="auto"/>
            <w:vAlign w:val="center"/>
            <w:hideMark/>
          </w:tcPr>
          <w:p w14:paraId="3A0078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38" w:type="pct"/>
            <w:shd w:val="clear" w:color="auto" w:fill="auto"/>
            <w:vAlign w:val="center"/>
            <w:hideMark/>
          </w:tcPr>
          <w:p w14:paraId="3F2432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1,07</w:t>
            </w:r>
          </w:p>
        </w:tc>
        <w:tc>
          <w:tcPr>
            <w:tcW w:w="438" w:type="pct"/>
            <w:shd w:val="clear" w:color="auto" w:fill="auto"/>
            <w:vAlign w:val="center"/>
            <w:hideMark/>
          </w:tcPr>
          <w:p w14:paraId="6AA550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38" w:type="pct"/>
            <w:shd w:val="clear" w:color="auto" w:fill="auto"/>
            <w:vAlign w:val="center"/>
            <w:hideMark/>
          </w:tcPr>
          <w:p w14:paraId="631780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38" w:type="pct"/>
            <w:shd w:val="clear" w:color="auto" w:fill="auto"/>
            <w:vAlign w:val="center"/>
            <w:hideMark/>
          </w:tcPr>
          <w:p w14:paraId="17B936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38" w:type="pct"/>
            <w:shd w:val="clear" w:color="auto" w:fill="auto"/>
            <w:vAlign w:val="center"/>
            <w:hideMark/>
          </w:tcPr>
          <w:p w14:paraId="375D33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38" w:type="pct"/>
            <w:shd w:val="clear" w:color="auto" w:fill="auto"/>
            <w:vAlign w:val="center"/>
            <w:hideMark/>
          </w:tcPr>
          <w:p w14:paraId="0D8F73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438" w:type="pct"/>
            <w:shd w:val="clear" w:color="auto" w:fill="auto"/>
            <w:vAlign w:val="center"/>
            <w:hideMark/>
          </w:tcPr>
          <w:p w14:paraId="53444B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438" w:type="pct"/>
            <w:shd w:val="clear" w:color="auto" w:fill="auto"/>
            <w:vAlign w:val="center"/>
            <w:hideMark/>
          </w:tcPr>
          <w:p w14:paraId="7E0195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8" w:type="pct"/>
            <w:shd w:val="clear" w:color="auto" w:fill="auto"/>
            <w:vAlign w:val="center"/>
            <w:hideMark/>
          </w:tcPr>
          <w:p w14:paraId="1DC13D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37" w:type="pct"/>
            <w:shd w:val="clear" w:color="auto" w:fill="auto"/>
            <w:vAlign w:val="center"/>
            <w:hideMark/>
          </w:tcPr>
          <w:p w14:paraId="196B5A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r>
      <w:tr w:rsidR="008C0B44" w:rsidRPr="00EF3AC1" w14:paraId="4B04D08E" w14:textId="77777777" w:rsidTr="00EA2019">
        <w:trPr>
          <w:trHeight w:val="170"/>
        </w:trPr>
        <w:tc>
          <w:tcPr>
            <w:tcW w:w="620" w:type="pct"/>
            <w:shd w:val="clear" w:color="auto" w:fill="auto"/>
            <w:vAlign w:val="center"/>
            <w:hideMark/>
          </w:tcPr>
          <w:p w14:paraId="1553F1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38" w:type="pct"/>
            <w:shd w:val="clear" w:color="auto" w:fill="auto"/>
            <w:vAlign w:val="center"/>
            <w:hideMark/>
          </w:tcPr>
          <w:p w14:paraId="5051AA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38" w:type="pct"/>
            <w:shd w:val="clear" w:color="auto" w:fill="auto"/>
            <w:vAlign w:val="center"/>
            <w:hideMark/>
          </w:tcPr>
          <w:p w14:paraId="680103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09E6B6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38" w:type="pct"/>
            <w:shd w:val="clear" w:color="auto" w:fill="auto"/>
            <w:vAlign w:val="center"/>
            <w:hideMark/>
          </w:tcPr>
          <w:p w14:paraId="72E77C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38" w:type="pct"/>
            <w:shd w:val="clear" w:color="auto" w:fill="auto"/>
            <w:vAlign w:val="center"/>
            <w:hideMark/>
          </w:tcPr>
          <w:p w14:paraId="359FC4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4D4988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19100E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180591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38" w:type="pct"/>
            <w:shd w:val="clear" w:color="auto" w:fill="auto"/>
            <w:vAlign w:val="center"/>
            <w:hideMark/>
          </w:tcPr>
          <w:p w14:paraId="28B5A1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37" w:type="pct"/>
            <w:shd w:val="clear" w:color="auto" w:fill="auto"/>
            <w:vAlign w:val="center"/>
            <w:hideMark/>
          </w:tcPr>
          <w:p w14:paraId="5B00DC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r>
      <w:tr w:rsidR="008C0B44" w:rsidRPr="00EF3AC1" w14:paraId="04C07E67" w14:textId="77777777" w:rsidTr="00EA2019">
        <w:trPr>
          <w:trHeight w:val="170"/>
        </w:trPr>
        <w:tc>
          <w:tcPr>
            <w:tcW w:w="620" w:type="pct"/>
            <w:shd w:val="clear" w:color="auto" w:fill="auto"/>
            <w:vAlign w:val="center"/>
            <w:hideMark/>
          </w:tcPr>
          <w:p w14:paraId="12C1A84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38" w:type="pct"/>
            <w:shd w:val="clear" w:color="auto" w:fill="auto"/>
            <w:vAlign w:val="center"/>
            <w:hideMark/>
          </w:tcPr>
          <w:p w14:paraId="2A61C4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38" w:type="pct"/>
            <w:shd w:val="clear" w:color="auto" w:fill="auto"/>
            <w:vAlign w:val="center"/>
            <w:hideMark/>
          </w:tcPr>
          <w:p w14:paraId="03AADD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438" w:type="pct"/>
            <w:shd w:val="clear" w:color="auto" w:fill="auto"/>
            <w:vAlign w:val="center"/>
            <w:hideMark/>
          </w:tcPr>
          <w:p w14:paraId="4D0BA1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1,03</w:t>
            </w:r>
          </w:p>
        </w:tc>
        <w:tc>
          <w:tcPr>
            <w:tcW w:w="438" w:type="pct"/>
            <w:shd w:val="clear" w:color="auto" w:fill="auto"/>
            <w:vAlign w:val="center"/>
            <w:hideMark/>
          </w:tcPr>
          <w:p w14:paraId="525260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38" w:type="pct"/>
            <w:shd w:val="clear" w:color="auto" w:fill="auto"/>
            <w:vAlign w:val="center"/>
            <w:hideMark/>
          </w:tcPr>
          <w:p w14:paraId="3D5360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rPr>
              <w:t>,00</w:t>
            </w:r>
          </w:p>
        </w:tc>
        <w:tc>
          <w:tcPr>
            <w:tcW w:w="438" w:type="pct"/>
            <w:shd w:val="clear" w:color="auto" w:fill="auto"/>
            <w:vAlign w:val="center"/>
            <w:hideMark/>
          </w:tcPr>
          <w:p w14:paraId="42A359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0,984</w:t>
            </w:r>
          </w:p>
        </w:tc>
        <w:tc>
          <w:tcPr>
            <w:tcW w:w="438" w:type="pct"/>
            <w:shd w:val="clear" w:color="auto" w:fill="auto"/>
            <w:vAlign w:val="center"/>
            <w:hideMark/>
          </w:tcPr>
          <w:p w14:paraId="0F9BF5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0,96</w:t>
            </w:r>
          </w:p>
        </w:tc>
        <w:tc>
          <w:tcPr>
            <w:tcW w:w="438" w:type="pct"/>
            <w:shd w:val="clear" w:color="auto" w:fill="auto"/>
            <w:vAlign w:val="center"/>
            <w:hideMark/>
          </w:tcPr>
          <w:p w14:paraId="6D2ECE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0,935</w:t>
            </w:r>
          </w:p>
        </w:tc>
        <w:tc>
          <w:tcPr>
            <w:tcW w:w="438" w:type="pct"/>
            <w:shd w:val="clear" w:color="auto" w:fill="auto"/>
            <w:vAlign w:val="center"/>
            <w:hideMark/>
          </w:tcPr>
          <w:p w14:paraId="37BA3C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0,907</w:t>
            </w:r>
          </w:p>
        </w:tc>
        <w:tc>
          <w:tcPr>
            <w:tcW w:w="437" w:type="pct"/>
            <w:shd w:val="clear" w:color="auto" w:fill="auto"/>
            <w:vAlign w:val="center"/>
            <w:hideMark/>
          </w:tcPr>
          <w:p w14:paraId="7EBF1C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0,877</w:t>
            </w:r>
          </w:p>
        </w:tc>
      </w:tr>
      <w:tr w:rsidR="008C0B44" w:rsidRPr="00EF3AC1" w14:paraId="34E8AA6A" w14:textId="77777777" w:rsidTr="00EA2019">
        <w:trPr>
          <w:trHeight w:val="170"/>
        </w:trPr>
        <w:tc>
          <w:tcPr>
            <w:tcW w:w="620" w:type="pct"/>
            <w:shd w:val="clear" w:color="auto" w:fill="auto"/>
            <w:vAlign w:val="center"/>
            <w:hideMark/>
          </w:tcPr>
          <w:p w14:paraId="67BDE3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38" w:type="pct"/>
            <w:shd w:val="clear" w:color="auto" w:fill="auto"/>
            <w:vAlign w:val="center"/>
            <w:hideMark/>
          </w:tcPr>
          <w:p w14:paraId="7AC1F4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0,997</w:t>
            </w:r>
          </w:p>
        </w:tc>
        <w:tc>
          <w:tcPr>
            <w:tcW w:w="438" w:type="pct"/>
            <w:shd w:val="clear" w:color="auto" w:fill="auto"/>
            <w:vAlign w:val="center"/>
            <w:hideMark/>
          </w:tcPr>
          <w:p w14:paraId="7DD509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0,978</w:t>
            </w:r>
          </w:p>
        </w:tc>
        <w:tc>
          <w:tcPr>
            <w:tcW w:w="438" w:type="pct"/>
            <w:shd w:val="clear" w:color="auto" w:fill="auto"/>
            <w:vAlign w:val="center"/>
            <w:hideMark/>
          </w:tcPr>
          <w:p w14:paraId="70ECE0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0,954</w:t>
            </w:r>
          </w:p>
        </w:tc>
        <w:tc>
          <w:tcPr>
            <w:tcW w:w="438" w:type="pct"/>
            <w:shd w:val="clear" w:color="auto" w:fill="auto"/>
            <w:vAlign w:val="center"/>
            <w:hideMark/>
          </w:tcPr>
          <w:p w14:paraId="4A7684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0,925</w:t>
            </w:r>
          </w:p>
        </w:tc>
        <w:tc>
          <w:tcPr>
            <w:tcW w:w="438" w:type="pct"/>
            <w:shd w:val="clear" w:color="auto" w:fill="auto"/>
            <w:vAlign w:val="center"/>
            <w:hideMark/>
          </w:tcPr>
          <w:p w14:paraId="3FC829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0,892</w:t>
            </w:r>
          </w:p>
        </w:tc>
        <w:tc>
          <w:tcPr>
            <w:tcW w:w="438" w:type="pct"/>
            <w:shd w:val="clear" w:color="auto" w:fill="auto"/>
            <w:vAlign w:val="center"/>
            <w:hideMark/>
          </w:tcPr>
          <w:p w14:paraId="7CFE64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0,856</w:t>
            </w:r>
          </w:p>
        </w:tc>
        <w:tc>
          <w:tcPr>
            <w:tcW w:w="438" w:type="pct"/>
            <w:shd w:val="clear" w:color="auto" w:fill="auto"/>
            <w:vAlign w:val="center"/>
            <w:hideMark/>
          </w:tcPr>
          <w:p w14:paraId="466F2E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0,819</w:t>
            </w:r>
          </w:p>
        </w:tc>
        <w:tc>
          <w:tcPr>
            <w:tcW w:w="438" w:type="pct"/>
            <w:shd w:val="clear" w:color="auto" w:fill="auto"/>
            <w:vAlign w:val="center"/>
            <w:hideMark/>
          </w:tcPr>
          <w:p w14:paraId="3257A6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0,781</w:t>
            </w:r>
          </w:p>
        </w:tc>
        <w:tc>
          <w:tcPr>
            <w:tcW w:w="438" w:type="pct"/>
            <w:shd w:val="clear" w:color="auto" w:fill="auto"/>
            <w:vAlign w:val="center"/>
            <w:hideMark/>
          </w:tcPr>
          <w:p w14:paraId="67960A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0,742</w:t>
            </w:r>
          </w:p>
        </w:tc>
        <w:tc>
          <w:tcPr>
            <w:tcW w:w="437" w:type="pct"/>
            <w:shd w:val="clear" w:color="auto" w:fill="auto"/>
            <w:vAlign w:val="center"/>
            <w:hideMark/>
          </w:tcPr>
          <w:p w14:paraId="0223DD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0,703</w:t>
            </w:r>
          </w:p>
        </w:tc>
      </w:tr>
      <w:tr w:rsidR="008C0B44" w:rsidRPr="00EF3AC1" w14:paraId="4D0A235E" w14:textId="77777777" w:rsidTr="00EA2019">
        <w:trPr>
          <w:trHeight w:val="170"/>
        </w:trPr>
        <w:tc>
          <w:tcPr>
            <w:tcW w:w="620" w:type="pct"/>
            <w:shd w:val="clear" w:color="auto" w:fill="auto"/>
            <w:vAlign w:val="center"/>
            <w:hideMark/>
          </w:tcPr>
          <w:p w14:paraId="5CDE7E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38" w:type="pct"/>
            <w:shd w:val="clear" w:color="auto" w:fill="auto"/>
            <w:vAlign w:val="center"/>
            <w:hideMark/>
          </w:tcPr>
          <w:p w14:paraId="5EAD84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438" w:type="pct"/>
            <w:shd w:val="clear" w:color="auto" w:fill="auto"/>
            <w:vAlign w:val="center"/>
            <w:hideMark/>
          </w:tcPr>
          <w:p w14:paraId="41C0959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438" w:type="pct"/>
            <w:shd w:val="clear" w:color="auto" w:fill="auto"/>
            <w:vAlign w:val="center"/>
            <w:hideMark/>
          </w:tcPr>
          <w:p w14:paraId="143878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0,887</w:t>
            </w:r>
          </w:p>
        </w:tc>
        <w:tc>
          <w:tcPr>
            <w:tcW w:w="438" w:type="pct"/>
            <w:shd w:val="clear" w:color="auto" w:fill="auto"/>
            <w:vAlign w:val="center"/>
            <w:hideMark/>
          </w:tcPr>
          <w:p w14:paraId="5576D0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0,841</w:t>
            </w:r>
          </w:p>
        </w:tc>
        <w:tc>
          <w:tcPr>
            <w:tcW w:w="438" w:type="pct"/>
            <w:shd w:val="clear" w:color="auto" w:fill="auto"/>
            <w:vAlign w:val="center"/>
            <w:hideMark/>
          </w:tcPr>
          <w:p w14:paraId="4A199B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0,793</w:t>
            </w:r>
          </w:p>
        </w:tc>
        <w:tc>
          <w:tcPr>
            <w:tcW w:w="438" w:type="pct"/>
            <w:shd w:val="clear" w:color="auto" w:fill="auto"/>
            <w:vAlign w:val="center"/>
            <w:hideMark/>
          </w:tcPr>
          <w:p w14:paraId="5367EB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0,745</w:t>
            </w:r>
          </w:p>
        </w:tc>
        <w:tc>
          <w:tcPr>
            <w:tcW w:w="438" w:type="pct"/>
            <w:shd w:val="clear" w:color="auto" w:fill="auto"/>
            <w:vAlign w:val="center"/>
            <w:hideMark/>
          </w:tcPr>
          <w:p w14:paraId="54CF24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0,698</w:t>
            </w:r>
          </w:p>
        </w:tc>
        <w:tc>
          <w:tcPr>
            <w:tcW w:w="438" w:type="pct"/>
            <w:shd w:val="clear" w:color="auto" w:fill="auto"/>
            <w:vAlign w:val="center"/>
            <w:hideMark/>
          </w:tcPr>
          <w:p w14:paraId="29C448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0,652</w:t>
            </w:r>
          </w:p>
        </w:tc>
        <w:tc>
          <w:tcPr>
            <w:tcW w:w="438" w:type="pct"/>
            <w:shd w:val="clear" w:color="auto" w:fill="auto"/>
            <w:vAlign w:val="center"/>
            <w:hideMark/>
          </w:tcPr>
          <w:p w14:paraId="6A30A3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0,606</w:t>
            </w:r>
          </w:p>
        </w:tc>
        <w:tc>
          <w:tcPr>
            <w:tcW w:w="437" w:type="pct"/>
            <w:shd w:val="clear" w:color="auto" w:fill="auto"/>
            <w:vAlign w:val="center"/>
            <w:hideMark/>
          </w:tcPr>
          <w:p w14:paraId="670F32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0,562</w:t>
            </w:r>
          </w:p>
        </w:tc>
      </w:tr>
      <w:tr w:rsidR="008C0B44" w:rsidRPr="00EF3AC1" w14:paraId="742F4370" w14:textId="77777777" w:rsidTr="00EA2019">
        <w:trPr>
          <w:trHeight w:val="170"/>
        </w:trPr>
        <w:tc>
          <w:tcPr>
            <w:tcW w:w="620" w:type="pct"/>
            <w:shd w:val="clear" w:color="auto" w:fill="auto"/>
            <w:vAlign w:val="center"/>
            <w:hideMark/>
          </w:tcPr>
          <w:p w14:paraId="18FBB4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38" w:type="pct"/>
            <w:shd w:val="clear" w:color="auto" w:fill="auto"/>
            <w:vAlign w:val="center"/>
            <w:hideMark/>
          </w:tcPr>
          <w:p w14:paraId="0B3912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0,945</w:t>
            </w:r>
          </w:p>
        </w:tc>
        <w:tc>
          <w:tcPr>
            <w:tcW w:w="438" w:type="pct"/>
            <w:shd w:val="clear" w:color="auto" w:fill="auto"/>
            <w:vAlign w:val="center"/>
            <w:hideMark/>
          </w:tcPr>
          <w:p w14:paraId="2798D5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0,883</w:t>
            </w:r>
          </w:p>
        </w:tc>
        <w:tc>
          <w:tcPr>
            <w:tcW w:w="438" w:type="pct"/>
            <w:shd w:val="clear" w:color="auto" w:fill="auto"/>
            <w:vAlign w:val="center"/>
            <w:hideMark/>
          </w:tcPr>
          <w:p w14:paraId="2D3EFA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0,821</w:t>
            </w:r>
          </w:p>
        </w:tc>
        <w:tc>
          <w:tcPr>
            <w:tcW w:w="438" w:type="pct"/>
            <w:shd w:val="clear" w:color="auto" w:fill="auto"/>
            <w:vAlign w:val="center"/>
            <w:hideMark/>
          </w:tcPr>
          <w:p w14:paraId="640AA7D2"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w:t>
            </w:r>
            <w:r>
              <w:rPr>
                <w:rFonts w:eastAsia="Times New Roman"/>
                <w:sz w:val="18"/>
                <w:szCs w:val="18"/>
              </w:rPr>
              <w:t>0</w:t>
            </w:r>
          </w:p>
        </w:tc>
        <w:tc>
          <w:tcPr>
            <w:tcW w:w="438" w:type="pct"/>
            <w:shd w:val="clear" w:color="auto" w:fill="auto"/>
            <w:vAlign w:val="center"/>
            <w:hideMark/>
          </w:tcPr>
          <w:p w14:paraId="07D515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r>
              <w:rPr>
                <w:rFonts w:eastAsia="Times New Roman"/>
                <w:sz w:val="18"/>
                <w:szCs w:val="18"/>
              </w:rPr>
              <w:t>00</w:t>
            </w:r>
          </w:p>
        </w:tc>
        <w:tc>
          <w:tcPr>
            <w:tcW w:w="438" w:type="pct"/>
            <w:shd w:val="clear" w:color="auto" w:fill="auto"/>
            <w:vAlign w:val="center"/>
            <w:hideMark/>
          </w:tcPr>
          <w:p w14:paraId="14B441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0,643</w:t>
            </w:r>
          </w:p>
        </w:tc>
        <w:tc>
          <w:tcPr>
            <w:tcW w:w="438" w:type="pct"/>
            <w:shd w:val="clear" w:color="auto" w:fill="auto"/>
            <w:vAlign w:val="center"/>
            <w:hideMark/>
          </w:tcPr>
          <w:p w14:paraId="625428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0,588</w:t>
            </w:r>
          </w:p>
        </w:tc>
        <w:tc>
          <w:tcPr>
            <w:tcW w:w="438" w:type="pct"/>
            <w:shd w:val="clear" w:color="auto" w:fill="auto"/>
            <w:vAlign w:val="center"/>
            <w:hideMark/>
          </w:tcPr>
          <w:p w14:paraId="51AA58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0,537</w:t>
            </w:r>
          </w:p>
        </w:tc>
        <w:tc>
          <w:tcPr>
            <w:tcW w:w="438" w:type="pct"/>
            <w:shd w:val="clear" w:color="auto" w:fill="auto"/>
            <w:vAlign w:val="center"/>
            <w:hideMark/>
          </w:tcPr>
          <w:p w14:paraId="0F04DD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0,488</w:t>
            </w:r>
          </w:p>
        </w:tc>
        <w:tc>
          <w:tcPr>
            <w:tcW w:w="437" w:type="pct"/>
            <w:shd w:val="clear" w:color="auto" w:fill="auto"/>
            <w:vAlign w:val="center"/>
            <w:hideMark/>
          </w:tcPr>
          <w:p w14:paraId="48AEC7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0,442</w:t>
            </w:r>
          </w:p>
        </w:tc>
      </w:tr>
      <w:tr w:rsidR="008C0B44" w:rsidRPr="00EF3AC1" w14:paraId="499E31E0" w14:textId="77777777" w:rsidTr="00EA2019">
        <w:trPr>
          <w:trHeight w:val="170"/>
        </w:trPr>
        <w:tc>
          <w:tcPr>
            <w:tcW w:w="620" w:type="pct"/>
            <w:shd w:val="clear" w:color="auto" w:fill="auto"/>
            <w:vAlign w:val="center"/>
            <w:hideMark/>
          </w:tcPr>
          <w:p w14:paraId="543B08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38" w:type="pct"/>
            <w:shd w:val="clear" w:color="auto" w:fill="auto"/>
            <w:vAlign w:val="center"/>
            <w:hideMark/>
          </w:tcPr>
          <w:p w14:paraId="77CB07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438" w:type="pct"/>
            <w:shd w:val="clear" w:color="auto" w:fill="auto"/>
            <w:vAlign w:val="center"/>
            <w:hideMark/>
          </w:tcPr>
          <w:p w14:paraId="42EFDA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438" w:type="pct"/>
            <w:shd w:val="clear" w:color="auto" w:fill="auto"/>
            <w:vAlign w:val="center"/>
            <w:hideMark/>
          </w:tcPr>
          <w:p w14:paraId="069B00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0,787</w:t>
            </w:r>
          </w:p>
        </w:tc>
        <w:tc>
          <w:tcPr>
            <w:tcW w:w="438" w:type="pct"/>
            <w:shd w:val="clear" w:color="auto" w:fill="auto"/>
            <w:vAlign w:val="center"/>
            <w:hideMark/>
          </w:tcPr>
          <w:p w14:paraId="03687E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0,719</w:t>
            </w:r>
          </w:p>
        </w:tc>
        <w:tc>
          <w:tcPr>
            <w:tcW w:w="438" w:type="pct"/>
            <w:shd w:val="clear" w:color="auto" w:fill="auto"/>
            <w:vAlign w:val="center"/>
            <w:hideMark/>
          </w:tcPr>
          <w:p w14:paraId="5ADBAB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0,654</w:t>
            </w:r>
          </w:p>
        </w:tc>
        <w:tc>
          <w:tcPr>
            <w:tcW w:w="438" w:type="pct"/>
            <w:shd w:val="clear" w:color="auto" w:fill="auto"/>
            <w:vAlign w:val="center"/>
            <w:hideMark/>
          </w:tcPr>
          <w:p w14:paraId="384F9C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0,593</w:t>
            </w:r>
          </w:p>
        </w:tc>
        <w:tc>
          <w:tcPr>
            <w:tcW w:w="438" w:type="pct"/>
            <w:shd w:val="clear" w:color="auto" w:fill="auto"/>
            <w:vAlign w:val="center"/>
            <w:hideMark/>
          </w:tcPr>
          <w:p w14:paraId="61209C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0,536</w:t>
            </w:r>
          </w:p>
        </w:tc>
        <w:tc>
          <w:tcPr>
            <w:tcW w:w="438" w:type="pct"/>
            <w:shd w:val="clear" w:color="auto" w:fill="auto"/>
            <w:vAlign w:val="center"/>
            <w:hideMark/>
          </w:tcPr>
          <w:p w14:paraId="3B30B2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0,482</w:t>
            </w:r>
          </w:p>
        </w:tc>
        <w:tc>
          <w:tcPr>
            <w:tcW w:w="438" w:type="pct"/>
            <w:shd w:val="clear" w:color="auto" w:fill="auto"/>
            <w:vAlign w:val="center"/>
            <w:hideMark/>
          </w:tcPr>
          <w:p w14:paraId="564DC4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0,432</w:t>
            </w:r>
          </w:p>
        </w:tc>
        <w:tc>
          <w:tcPr>
            <w:tcW w:w="437" w:type="pct"/>
            <w:shd w:val="clear" w:color="auto" w:fill="auto"/>
            <w:vAlign w:val="center"/>
            <w:hideMark/>
          </w:tcPr>
          <w:p w14:paraId="00654F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0,386</w:t>
            </w:r>
          </w:p>
        </w:tc>
      </w:tr>
      <w:tr w:rsidR="008C0B44" w:rsidRPr="00EF3AC1" w14:paraId="41A4166D" w14:textId="77777777" w:rsidTr="00EA2019">
        <w:trPr>
          <w:trHeight w:val="170"/>
        </w:trPr>
        <w:tc>
          <w:tcPr>
            <w:tcW w:w="620" w:type="pct"/>
            <w:shd w:val="clear" w:color="auto" w:fill="auto"/>
            <w:vAlign w:val="center"/>
            <w:hideMark/>
          </w:tcPr>
          <w:p w14:paraId="54EC40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38" w:type="pct"/>
            <w:shd w:val="clear" w:color="auto" w:fill="auto"/>
            <w:vAlign w:val="center"/>
            <w:hideMark/>
          </w:tcPr>
          <w:p w14:paraId="066908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438" w:type="pct"/>
            <w:shd w:val="clear" w:color="auto" w:fill="auto"/>
            <w:vAlign w:val="center"/>
            <w:hideMark/>
          </w:tcPr>
          <w:p w14:paraId="066C74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0,831</w:t>
            </w:r>
          </w:p>
        </w:tc>
        <w:tc>
          <w:tcPr>
            <w:tcW w:w="438" w:type="pct"/>
            <w:shd w:val="clear" w:color="auto" w:fill="auto"/>
            <w:vAlign w:val="center"/>
            <w:hideMark/>
          </w:tcPr>
          <w:p w14:paraId="09BF3D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0,751</w:t>
            </w:r>
          </w:p>
        </w:tc>
        <w:tc>
          <w:tcPr>
            <w:tcW w:w="438" w:type="pct"/>
            <w:shd w:val="clear" w:color="auto" w:fill="auto"/>
            <w:vAlign w:val="center"/>
            <w:hideMark/>
          </w:tcPr>
          <w:p w14:paraId="08A2800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0,676</w:t>
            </w:r>
          </w:p>
        </w:tc>
        <w:tc>
          <w:tcPr>
            <w:tcW w:w="438" w:type="pct"/>
            <w:shd w:val="clear" w:color="auto" w:fill="auto"/>
            <w:vAlign w:val="center"/>
            <w:hideMark/>
          </w:tcPr>
          <w:p w14:paraId="5D15E1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0,606</w:t>
            </w:r>
          </w:p>
        </w:tc>
        <w:tc>
          <w:tcPr>
            <w:tcW w:w="438" w:type="pct"/>
            <w:shd w:val="clear" w:color="auto" w:fill="auto"/>
            <w:vAlign w:val="center"/>
            <w:hideMark/>
          </w:tcPr>
          <w:p w14:paraId="2B82B4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0,541</w:t>
            </w:r>
          </w:p>
        </w:tc>
        <w:tc>
          <w:tcPr>
            <w:tcW w:w="438" w:type="pct"/>
            <w:shd w:val="clear" w:color="auto" w:fill="auto"/>
            <w:vAlign w:val="center"/>
            <w:hideMark/>
          </w:tcPr>
          <w:p w14:paraId="504727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0,482</w:t>
            </w:r>
          </w:p>
        </w:tc>
        <w:tc>
          <w:tcPr>
            <w:tcW w:w="438" w:type="pct"/>
            <w:shd w:val="clear" w:color="auto" w:fill="auto"/>
            <w:vAlign w:val="center"/>
            <w:hideMark/>
          </w:tcPr>
          <w:p w14:paraId="54BD44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0,427</w:t>
            </w:r>
          </w:p>
        </w:tc>
        <w:tc>
          <w:tcPr>
            <w:tcW w:w="438" w:type="pct"/>
            <w:shd w:val="clear" w:color="auto" w:fill="auto"/>
            <w:vAlign w:val="center"/>
            <w:hideMark/>
          </w:tcPr>
          <w:p w14:paraId="7BFE3F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0,377</w:t>
            </w:r>
          </w:p>
        </w:tc>
        <w:tc>
          <w:tcPr>
            <w:tcW w:w="437" w:type="pct"/>
            <w:shd w:val="clear" w:color="auto" w:fill="auto"/>
            <w:vAlign w:val="center"/>
            <w:hideMark/>
          </w:tcPr>
          <w:p w14:paraId="63DA1D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0,332</w:t>
            </w:r>
          </w:p>
        </w:tc>
      </w:tr>
      <w:tr w:rsidR="008C0B44" w:rsidRPr="00EF3AC1" w14:paraId="0F6270F1" w14:textId="77777777" w:rsidTr="00EA2019">
        <w:trPr>
          <w:trHeight w:val="170"/>
        </w:trPr>
        <w:tc>
          <w:tcPr>
            <w:tcW w:w="620" w:type="pct"/>
            <w:shd w:val="clear" w:color="auto" w:fill="auto"/>
            <w:vAlign w:val="center"/>
            <w:hideMark/>
          </w:tcPr>
          <w:p w14:paraId="4EFD37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38" w:type="pct"/>
            <w:shd w:val="clear" w:color="auto" w:fill="auto"/>
            <w:vAlign w:val="center"/>
            <w:hideMark/>
          </w:tcPr>
          <w:p w14:paraId="634901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0,877</w:t>
            </w:r>
          </w:p>
        </w:tc>
        <w:tc>
          <w:tcPr>
            <w:tcW w:w="438" w:type="pct"/>
            <w:shd w:val="clear" w:color="auto" w:fill="auto"/>
            <w:vAlign w:val="center"/>
            <w:hideMark/>
          </w:tcPr>
          <w:p w14:paraId="02DAC1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0,764</w:t>
            </w:r>
          </w:p>
        </w:tc>
        <w:tc>
          <w:tcPr>
            <w:tcW w:w="438" w:type="pct"/>
            <w:shd w:val="clear" w:color="auto" w:fill="auto"/>
            <w:vAlign w:val="center"/>
            <w:hideMark/>
          </w:tcPr>
          <w:p w14:paraId="1D2CEA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0,664</w:t>
            </w:r>
          </w:p>
        </w:tc>
        <w:tc>
          <w:tcPr>
            <w:tcW w:w="438" w:type="pct"/>
            <w:shd w:val="clear" w:color="auto" w:fill="auto"/>
            <w:vAlign w:val="center"/>
            <w:hideMark/>
          </w:tcPr>
          <w:p w14:paraId="5F2009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0,576</w:t>
            </w:r>
          </w:p>
        </w:tc>
        <w:tc>
          <w:tcPr>
            <w:tcW w:w="438" w:type="pct"/>
            <w:shd w:val="clear" w:color="auto" w:fill="auto"/>
            <w:vAlign w:val="center"/>
            <w:hideMark/>
          </w:tcPr>
          <w:p w14:paraId="6B2AA5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0,496</w:t>
            </w:r>
          </w:p>
        </w:tc>
        <w:tc>
          <w:tcPr>
            <w:tcW w:w="438" w:type="pct"/>
            <w:shd w:val="clear" w:color="auto" w:fill="auto"/>
            <w:vAlign w:val="center"/>
            <w:hideMark/>
          </w:tcPr>
          <w:p w14:paraId="5E0B45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0,427</w:t>
            </w:r>
          </w:p>
        </w:tc>
        <w:tc>
          <w:tcPr>
            <w:tcW w:w="438" w:type="pct"/>
            <w:shd w:val="clear" w:color="auto" w:fill="auto"/>
            <w:vAlign w:val="center"/>
            <w:hideMark/>
          </w:tcPr>
          <w:p w14:paraId="716FA4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0,366</w:t>
            </w:r>
          </w:p>
        </w:tc>
        <w:tc>
          <w:tcPr>
            <w:tcW w:w="438" w:type="pct"/>
            <w:shd w:val="clear" w:color="auto" w:fill="auto"/>
            <w:vAlign w:val="center"/>
            <w:hideMark/>
          </w:tcPr>
          <w:p w14:paraId="630F14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0,311</w:t>
            </w:r>
          </w:p>
        </w:tc>
        <w:tc>
          <w:tcPr>
            <w:tcW w:w="438" w:type="pct"/>
            <w:shd w:val="clear" w:color="auto" w:fill="auto"/>
            <w:vAlign w:val="center"/>
            <w:hideMark/>
          </w:tcPr>
          <w:p w14:paraId="549988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0,263</w:t>
            </w:r>
          </w:p>
        </w:tc>
        <w:tc>
          <w:tcPr>
            <w:tcW w:w="437" w:type="pct"/>
            <w:shd w:val="clear" w:color="auto" w:fill="auto"/>
            <w:vAlign w:val="center"/>
            <w:hideMark/>
          </w:tcPr>
          <w:p w14:paraId="212479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0,221</w:t>
            </w:r>
          </w:p>
        </w:tc>
      </w:tr>
      <w:tr w:rsidR="008C0B44" w:rsidRPr="00EF3AC1" w14:paraId="115EDE66" w14:textId="77777777" w:rsidTr="00EA2019">
        <w:trPr>
          <w:trHeight w:val="170"/>
        </w:trPr>
        <w:tc>
          <w:tcPr>
            <w:tcW w:w="620" w:type="pct"/>
            <w:shd w:val="clear" w:color="auto" w:fill="auto"/>
            <w:vAlign w:val="center"/>
            <w:hideMark/>
          </w:tcPr>
          <w:p w14:paraId="4E9386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38" w:type="pct"/>
            <w:shd w:val="clear" w:color="auto" w:fill="auto"/>
            <w:vAlign w:val="center"/>
            <w:hideMark/>
          </w:tcPr>
          <w:p w14:paraId="0C9B91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w:t>
            </w:r>
            <w:r>
              <w:rPr>
                <w:rFonts w:eastAsia="Times New Roman"/>
                <w:sz w:val="18"/>
                <w:szCs w:val="18"/>
              </w:rPr>
              <w:t>0</w:t>
            </w:r>
          </w:p>
        </w:tc>
        <w:tc>
          <w:tcPr>
            <w:tcW w:w="438" w:type="pct"/>
            <w:shd w:val="clear" w:color="auto" w:fill="auto"/>
            <w:vAlign w:val="center"/>
            <w:hideMark/>
          </w:tcPr>
          <w:p w14:paraId="473438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0,713</w:t>
            </w:r>
          </w:p>
        </w:tc>
        <w:tc>
          <w:tcPr>
            <w:tcW w:w="438" w:type="pct"/>
            <w:shd w:val="clear" w:color="auto" w:fill="auto"/>
            <w:vAlign w:val="center"/>
            <w:hideMark/>
          </w:tcPr>
          <w:p w14:paraId="396417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r>
              <w:rPr>
                <w:rFonts w:eastAsia="Times New Roman"/>
                <w:sz w:val="18"/>
                <w:szCs w:val="18"/>
              </w:rPr>
              <w:t>00</w:t>
            </w:r>
          </w:p>
        </w:tc>
        <w:tc>
          <w:tcPr>
            <w:tcW w:w="438" w:type="pct"/>
            <w:shd w:val="clear" w:color="auto" w:fill="auto"/>
            <w:vAlign w:val="center"/>
            <w:hideMark/>
          </w:tcPr>
          <w:p w14:paraId="4FE7E0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0,504</w:t>
            </w:r>
          </w:p>
        </w:tc>
        <w:tc>
          <w:tcPr>
            <w:tcW w:w="438" w:type="pct"/>
            <w:shd w:val="clear" w:color="auto" w:fill="auto"/>
            <w:vAlign w:val="center"/>
            <w:hideMark/>
          </w:tcPr>
          <w:p w14:paraId="0D96A0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0,422</w:t>
            </w:r>
          </w:p>
        </w:tc>
        <w:tc>
          <w:tcPr>
            <w:tcW w:w="438" w:type="pct"/>
            <w:shd w:val="clear" w:color="auto" w:fill="auto"/>
            <w:vAlign w:val="center"/>
            <w:hideMark/>
          </w:tcPr>
          <w:p w14:paraId="669E1D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0,351</w:t>
            </w:r>
          </w:p>
        </w:tc>
        <w:tc>
          <w:tcPr>
            <w:tcW w:w="438" w:type="pct"/>
            <w:shd w:val="clear" w:color="auto" w:fill="auto"/>
            <w:vAlign w:val="center"/>
            <w:hideMark/>
          </w:tcPr>
          <w:p w14:paraId="5AD33B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0,29</w:t>
            </w:r>
            <w:r>
              <w:rPr>
                <w:rFonts w:eastAsia="Times New Roman"/>
                <w:sz w:val="18"/>
                <w:szCs w:val="18"/>
              </w:rPr>
              <w:t>0</w:t>
            </w:r>
          </w:p>
        </w:tc>
        <w:tc>
          <w:tcPr>
            <w:tcW w:w="438" w:type="pct"/>
            <w:shd w:val="clear" w:color="auto" w:fill="auto"/>
            <w:vAlign w:val="center"/>
            <w:hideMark/>
          </w:tcPr>
          <w:p w14:paraId="749959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0,239</w:t>
            </w:r>
          </w:p>
        </w:tc>
        <w:tc>
          <w:tcPr>
            <w:tcW w:w="438" w:type="pct"/>
            <w:shd w:val="clear" w:color="auto" w:fill="auto"/>
            <w:vAlign w:val="center"/>
            <w:hideMark/>
          </w:tcPr>
          <w:p w14:paraId="39FACB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0,195</w:t>
            </w:r>
          </w:p>
        </w:tc>
        <w:tc>
          <w:tcPr>
            <w:tcW w:w="437" w:type="pct"/>
            <w:shd w:val="clear" w:color="auto" w:fill="auto"/>
            <w:vAlign w:val="center"/>
            <w:hideMark/>
          </w:tcPr>
          <w:p w14:paraId="65693D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0,158</w:t>
            </w:r>
          </w:p>
        </w:tc>
      </w:tr>
      <w:tr w:rsidR="008C0B44" w:rsidRPr="00EF3AC1" w14:paraId="48039CBB" w14:textId="77777777" w:rsidTr="00EA2019">
        <w:trPr>
          <w:trHeight w:val="170"/>
        </w:trPr>
        <w:tc>
          <w:tcPr>
            <w:tcW w:w="620" w:type="pct"/>
            <w:shd w:val="clear" w:color="auto" w:fill="auto"/>
            <w:vAlign w:val="center"/>
            <w:hideMark/>
          </w:tcPr>
          <w:p w14:paraId="7F8699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38" w:type="pct"/>
            <w:shd w:val="clear" w:color="auto" w:fill="auto"/>
            <w:vAlign w:val="center"/>
            <w:hideMark/>
          </w:tcPr>
          <w:p w14:paraId="69CE5B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0,827</w:t>
            </w:r>
          </w:p>
        </w:tc>
        <w:tc>
          <w:tcPr>
            <w:tcW w:w="438" w:type="pct"/>
            <w:shd w:val="clear" w:color="auto" w:fill="auto"/>
            <w:vAlign w:val="center"/>
            <w:hideMark/>
          </w:tcPr>
          <w:p w14:paraId="2CA56A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0,683</w:t>
            </w:r>
          </w:p>
        </w:tc>
        <w:tc>
          <w:tcPr>
            <w:tcW w:w="438" w:type="pct"/>
            <w:shd w:val="clear" w:color="auto" w:fill="auto"/>
            <w:vAlign w:val="center"/>
            <w:hideMark/>
          </w:tcPr>
          <w:p w14:paraId="60E4F1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0,563</w:t>
            </w:r>
          </w:p>
        </w:tc>
        <w:tc>
          <w:tcPr>
            <w:tcW w:w="438" w:type="pct"/>
            <w:shd w:val="clear" w:color="auto" w:fill="auto"/>
            <w:vAlign w:val="center"/>
            <w:hideMark/>
          </w:tcPr>
          <w:p w14:paraId="4A03CF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0,463</w:t>
            </w:r>
          </w:p>
        </w:tc>
        <w:tc>
          <w:tcPr>
            <w:tcW w:w="438" w:type="pct"/>
            <w:shd w:val="clear" w:color="auto" w:fill="auto"/>
            <w:vAlign w:val="center"/>
            <w:hideMark/>
          </w:tcPr>
          <w:p w14:paraId="0F42819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w:t>
            </w:r>
            <w:r>
              <w:rPr>
                <w:rFonts w:eastAsia="Times New Roman"/>
                <w:sz w:val="18"/>
                <w:szCs w:val="18"/>
              </w:rPr>
              <w:t>0</w:t>
            </w:r>
          </w:p>
        </w:tc>
        <w:tc>
          <w:tcPr>
            <w:tcW w:w="438" w:type="pct"/>
            <w:shd w:val="clear" w:color="auto" w:fill="auto"/>
            <w:vAlign w:val="center"/>
            <w:hideMark/>
          </w:tcPr>
          <w:p w14:paraId="0571D5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0,309</w:t>
            </w:r>
          </w:p>
        </w:tc>
        <w:tc>
          <w:tcPr>
            <w:tcW w:w="438" w:type="pct"/>
            <w:shd w:val="clear" w:color="auto" w:fill="auto"/>
            <w:vAlign w:val="center"/>
            <w:hideMark/>
          </w:tcPr>
          <w:p w14:paraId="7B2879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0,249</w:t>
            </w:r>
          </w:p>
        </w:tc>
        <w:tc>
          <w:tcPr>
            <w:tcW w:w="438" w:type="pct"/>
            <w:shd w:val="clear" w:color="auto" w:fill="auto"/>
            <w:vAlign w:val="center"/>
            <w:hideMark/>
          </w:tcPr>
          <w:p w14:paraId="5AC367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0,201</w:t>
            </w:r>
          </w:p>
        </w:tc>
        <w:tc>
          <w:tcPr>
            <w:tcW w:w="438" w:type="pct"/>
            <w:shd w:val="clear" w:color="auto" w:fill="auto"/>
            <w:vAlign w:val="center"/>
            <w:hideMark/>
          </w:tcPr>
          <w:p w14:paraId="155362F7"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w:t>
            </w:r>
            <w:r>
              <w:rPr>
                <w:rFonts w:eastAsia="Times New Roman"/>
                <w:sz w:val="18"/>
                <w:szCs w:val="18"/>
              </w:rPr>
              <w:t>0</w:t>
            </w:r>
          </w:p>
        </w:tc>
        <w:tc>
          <w:tcPr>
            <w:tcW w:w="437" w:type="pct"/>
            <w:shd w:val="clear" w:color="auto" w:fill="auto"/>
            <w:vAlign w:val="center"/>
            <w:hideMark/>
          </w:tcPr>
          <w:p w14:paraId="3B0849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0,126</w:t>
            </w:r>
          </w:p>
        </w:tc>
      </w:tr>
      <w:tr w:rsidR="008C0B44" w:rsidRPr="00EF3AC1" w14:paraId="29F3CABD" w14:textId="77777777" w:rsidTr="00EA2019">
        <w:trPr>
          <w:trHeight w:val="170"/>
        </w:trPr>
        <w:tc>
          <w:tcPr>
            <w:tcW w:w="620" w:type="pct"/>
            <w:shd w:val="clear" w:color="auto" w:fill="auto"/>
            <w:vAlign w:val="center"/>
            <w:hideMark/>
          </w:tcPr>
          <w:p w14:paraId="4DA07D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38" w:type="pct"/>
            <w:shd w:val="clear" w:color="auto" w:fill="auto"/>
            <w:vAlign w:val="center"/>
            <w:hideMark/>
          </w:tcPr>
          <w:p w14:paraId="20F435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0,788</w:t>
            </w:r>
          </w:p>
        </w:tc>
        <w:tc>
          <w:tcPr>
            <w:tcW w:w="438" w:type="pct"/>
            <w:shd w:val="clear" w:color="auto" w:fill="auto"/>
            <w:vAlign w:val="center"/>
            <w:hideMark/>
          </w:tcPr>
          <w:p w14:paraId="53B7A4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0,629</w:t>
            </w:r>
          </w:p>
        </w:tc>
        <w:tc>
          <w:tcPr>
            <w:tcW w:w="438" w:type="pct"/>
            <w:shd w:val="clear" w:color="auto" w:fill="auto"/>
            <w:vAlign w:val="center"/>
            <w:hideMark/>
          </w:tcPr>
          <w:p w14:paraId="472C2F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0,499</w:t>
            </w:r>
          </w:p>
        </w:tc>
        <w:tc>
          <w:tcPr>
            <w:tcW w:w="438" w:type="pct"/>
            <w:shd w:val="clear" w:color="auto" w:fill="auto"/>
            <w:vAlign w:val="center"/>
            <w:hideMark/>
          </w:tcPr>
          <w:p w14:paraId="0520B7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0,396</w:t>
            </w:r>
          </w:p>
        </w:tc>
        <w:tc>
          <w:tcPr>
            <w:tcW w:w="438" w:type="pct"/>
            <w:shd w:val="clear" w:color="auto" w:fill="auto"/>
            <w:vAlign w:val="center"/>
            <w:hideMark/>
          </w:tcPr>
          <w:p w14:paraId="531E52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0,312</w:t>
            </w:r>
          </w:p>
        </w:tc>
        <w:tc>
          <w:tcPr>
            <w:tcW w:w="438" w:type="pct"/>
            <w:shd w:val="clear" w:color="auto" w:fill="auto"/>
            <w:vAlign w:val="center"/>
            <w:hideMark/>
          </w:tcPr>
          <w:p w14:paraId="4D4AB0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0,244</w:t>
            </w:r>
          </w:p>
        </w:tc>
        <w:tc>
          <w:tcPr>
            <w:tcW w:w="438" w:type="pct"/>
            <w:shd w:val="clear" w:color="auto" w:fill="auto"/>
            <w:vAlign w:val="center"/>
            <w:hideMark/>
          </w:tcPr>
          <w:p w14:paraId="456C60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0,186</w:t>
            </w:r>
          </w:p>
        </w:tc>
        <w:tc>
          <w:tcPr>
            <w:tcW w:w="438" w:type="pct"/>
            <w:shd w:val="clear" w:color="auto" w:fill="auto"/>
            <w:vAlign w:val="center"/>
            <w:hideMark/>
          </w:tcPr>
          <w:p w14:paraId="69BE7C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0,145</w:t>
            </w:r>
          </w:p>
        </w:tc>
        <w:tc>
          <w:tcPr>
            <w:tcW w:w="438" w:type="pct"/>
            <w:shd w:val="clear" w:color="auto" w:fill="auto"/>
            <w:vAlign w:val="center"/>
            <w:hideMark/>
          </w:tcPr>
          <w:p w14:paraId="4BCCFC9A"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w:t>
            </w:r>
            <w:r>
              <w:rPr>
                <w:rFonts w:eastAsia="Times New Roman"/>
                <w:sz w:val="18"/>
                <w:szCs w:val="18"/>
              </w:rPr>
              <w:t>0</w:t>
            </w:r>
          </w:p>
        </w:tc>
        <w:tc>
          <w:tcPr>
            <w:tcW w:w="437" w:type="pct"/>
            <w:shd w:val="clear" w:color="auto" w:fill="auto"/>
            <w:vAlign w:val="center"/>
            <w:hideMark/>
          </w:tcPr>
          <w:p w14:paraId="120376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0,082</w:t>
            </w:r>
          </w:p>
        </w:tc>
      </w:tr>
      <w:tr w:rsidR="008C0B44" w:rsidRPr="00EF3AC1" w14:paraId="076A3FA8" w14:textId="77777777" w:rsidTr="00EA2019">
        <w:trPr>
          <w:trHeight w:val="170"/>
        </w:trPr>
        <w:tc>
          <w:tcPr>
            <w:tcW w:w="620" w:type="pct"/>
            <w:shd w:val="clear" w:color="auto" w:fill="auto"/>
            <w:vAlign w:val="center"/>
            <w:hideMark/>
          </w:tcPr>
          <w:p w14:paraId="08B56E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38" w:type="pct"/>
            <w:shd w:val="clear" w:color="auto" w:fill="auto"/>
            <w:vAlign w:val="center"/>
            <w:hideMark/>
          </w:tcPr>
          <w:p w14:paraId="336E6C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0,773</w:t>
            </w:r>
          </w:p>
        </w:tc>
        <w:tc>
          <w:tcPr>
            <w:tcW w:w="438" w:type="pct"/>
            <w:shd w:val="clear" w:color="auto" w:fill="auto"/>
            <w:vAlign w:val="center"/>
            <w:hideMark/>
          </w:tcPr>
          <w:p w14:paraId="2E49CB6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0,601</w:t>
            </w:r>
          </w:p>
        </w:tc>
        <w:tc>
          <w:tcPr>
            <w:tcW w:w="438" w:type="pct"/>
            <w:shd w:val="clear" w:color="auto" w:fill="auto"/>
            <w:vAlign w:val="center"/>
            <w:hideMark/>
          </w:tcPr>
          <w:p w14:paraId="600D1E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0,467</w:t>
            </w:r>
          </w:p>
        </w:tc>
        <w:tc>
          <w:tcPr>
            <w:tcW w:w="438" w:type="pct"/>
            <w:shd w:val="clear" w:color="auto" w:fill="auto"/>
            <w:vAlign w:val="center"/>
            <w:hideMark/>
          </w:tcPr>
          <w:p w14:paraId="7260F6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0,362</w:t>
            </w:r>
          </w:p>
        </w:tc>
        <w:tc>
          <w:tcPr>
            <w:tcW w:w="438" w:type="pct"/>
            <w:shd w:val="clear" w:color="auto" w:fill="auto"/>
            <w:vAlign w:val="center"/>
            <w:hideMark/>
          </w:tcPr>
          <w:p w14:paraId="0CEAD9E6"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w:t>
            </w:r>
            <w:r>
              <w:rPr>
                <w:rFonts w:eastAsia="Times New Roman"/>
                <w:sz w:val="18"/>
                <w:szCs w:val="18"/>
              </w:rPr>
              <w:t>0</w:t>
            </w:r>
          </w:p>
        </w:tc>
        <w:tc>
          <w:tcPr>
            <w:tcW w:w="438" w:type="pct"/>
            <w:shd w:val="clear" w:color="auto" w:fill="auto"/>
            <w:vAlign w:val="center"/>
            <w:hideMark/>
          </w:tcPr>
          <w:p w14:paraId="28B5F1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0,214</w:t>
            </w:r>
          </w:p>
        </w:tc>
        <w:tc>
          <w:tcPr>
            <w:tcW w:w="438" w:type="pct"/>
            <w:shd w:val="clear" w:color="auto" w:fill="auto"/>
            <w:vAlign w:val="center"/>
            <w:hideMark/>
          </w:tcPr>
          <w:p w14:paraId="6709DD26"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w:t>
            </w:r>
            <w:r>
              <w:rPr>
                <w:rFonts w:eastAsia="Times New Roman"/>
                <w:sz w:val="18"/>
                <w:szCs w:val="18"/>
              </w:rPr>
              <w:t>0</w:t>
            </w:r>
          </w:p>
        </w:tc>
        <w:tc>
          <w:tcPr>
            <w:tcW w:w="438" w:type="pct"/>
            <w:shd w:val="clear" w:color="auto" w:fill="auto"/>
            <w:vAlign w:val="center"/>
            <w:hideMark/>
          </w:tcPr>
          <w:p w14:paraId="0075E3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0,121</w:t>
            </w:r>
          </w:p>
        </w:tc>
        <w:tc>
          <w:tcPr>
            <w:tcW w:w="438" w:type="pct"/>
            <w:shd w:val="clear" w:color="auto" w:fill="auto"/>
            <w:vAlign w:val="center"/>
            <w:hideMark/>
          </w:tcPr>
          <w:p w14:paraId="45B5F5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0,089</w:t>
            </w:r>
          </w:p>
        </w:tc>
        <w:tc>
          <w:tcPr>
            <w:tcW w:w="437" w:type="pct"/>
            <w:shd w:val="clear" w:color="auto" w:fill="auto"/>
            <w:vAlign w:val="center"/>
            <w:hideMark/>
          </w:tcPr>
          <w:p w14:paraId="708DB5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0,064</w:t>
            </w:r>
          </w:p>
        </w:tc>
      </w:tr>
      <w:tr w:rsidR="008C0B44" w:rsidRPr="00EF3AC1" w14:paraId="46743048" w14:textId="77777777" w:rsidTr="00EA2019">
        <w:trPr>
          <w:trHeight w:val="170"/>
        </w:trPr>
        <w:tc>
          <w:tcPr>
            <w:tcW w:w="620" w:type="pct"/>
            <w:shd w:val="clear" w:color="auto" w:fill="auto"/>
            <w:vAlign w:val="center"/>
            <w:hideMark/>
          </w:tcPr>
          <w:p w14:paraId="1218B7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38" w:type="pct"/>
            <w:shd w:val="clear" w:color="auto" w:fill="auto"/>
            <w:vAlign w:val="center"/>
            <w:hideMark/>
          </w:tcPr>
          <w:p w14:paraId="595677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0,759</w:t>
            </w:r>
          </w:p>
        </w:tc>
        <w:tc>
          <w:tcPr>
            <w:tcW w:w="438" w:type="pct"/>
            <w:shd w:val="clear" w:color="auto" w:fill="auto"/>
            <w:vAlign w:val="center"/>
            <w:hideMark/>
          </w:tcPr>
          <w:p w14:paraId="653F54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0,582</w:t>
            </w:r>
          </w:p>
        </w:tc>
        <w:tc>
          <w:tcPr>
            <w:tcW w:w="438" w:type="pct"/>
            <w:shd w:val="clear" w:color="auto" w:fill="auto"/>
            <w:vAlign w:val="center"/>
            <w:hideMark/>
          </w:tcPr>
          <w:p w14:paraId="49A45D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0,446</w:t>
            </w:r>
          </w:p>
        </w:tc>
        <w:tc>
          <w:tcPr>
            <w:tcW w:w="438" w:type="pct"/>
            <w:shd w:val="clear" w:color="auto" w:fill="auto"/>
            <w:vAlign w:val="center"/>
            <w:hideMark/>
          </w:tcPr>
          <w:p w14:paraId="41B3AB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0,341</w:t>
            </w:r>
          </w:p>
        </w:tc>
        <w:tc>
          <w:tcPr>
            <w:tcW w:w="438" w:type="pct"/>
            <w:shd w:val="clear" w:color="auto" w:fill="auto"/>
            <w:vAlign w:val="center"/>
            <w:hideMark/>
          </w:tcPr>
          <w:p w14:paraId="24B42CC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w:t>
            </w:r>
            <w:r>
              <w:rPr>
                <w:rFonts w:eastAsia="Times New Roman"/>
                <w:sz w:val="18"/>
                <w:szCs w:val="18"/>
              </w:rPr>
              <w:t>0</w:t>
            </w:r>
          </w:p>
        </w:tc>
        <w:tc>
          <w:tcPr>
            <w:tcW w:w="438" w:type="pct"/>
            <w:shd w:val="clear" w:color="auto" w:fill="auto"/>
            <w:vAlign w:val="center"/>
            <w:hideMark/>
          </w:tcPr>
          <w:p w14:paraId="2F2628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0,196</w:t>
            </w:r>
          </w:p>
        </w:tc>
        <w:tc>
          <w:tcPr>
            <w:tcW w:w="438" w:type="pct"/>
            <w:shd w:val="clear" w:color="auto" w:fill="auto"/>
            <w:vAlign w:val="center"/>
            <w:hideMark/>
          </w:tcPr>
          <w:p w14:paraId="65DF4E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0,146</w:t>
            </w:r>
          </w:p>
        </w:tc>
        <w:tc>
          <w:tcPr>
            <w:tcW w:w="438" w:type="pct"/>
            <w:shd w:val="clear" w:color="auto" w:fill="auto"/>
            <w:vAlign w:val="center"/>
            <w:hideMark/>
          </w:tcPr>
          <w:p w14:paraId="42E32C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0,106</w:t>
            </w:r>
          </w:p>
        </w:tc>
        <w:tc>
          <w:tcPr>
            <w:tcW w:w="438" w:type="pct"/>
            <w:shd w:val="clear" w:color="auto" w:fill="auto"/>
            <w:vAlign w:val="center"/>
            <w:hideMark/>
          </w:tcPr>
          <w:p w14:paraId="2027F9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0,077</w:t>
            </w:r>
          </w:p>
        </w:tc>
        <w:tc>
          <w:tcPr>
            <w:tcW w:w="437" w:type="pct"/>
            <w:shd w:val="clear" w:color="auto" w:fill="auto"/>
            <w:vAlign w:val="center"/>
            <w:hideMark/>
          </w:tcPr>
          <w:p w14:paraId="38AC56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0,054</w:t>
            </w:r>
          </w:p>
        </w:tc>
      </w:tr>
      <w:tr w:rsidR="008C0B44" w:rsidRPr="00EF3AC1" w14:paraId="58DAAD32" w14:textId="77777777" w:rsidTr="00EA2019">
        <w:trPr>
          <w:trHeight w:val="170"/>
        </w:trPr>
        <w:tc>
          <w:tcPr>
            <w:tcW w:w="620" w:type="pct"/>
            <w:shd w:val="clear" w:color="auto" w:fill="auto"/>
            <w:vAlign w:val="center"/>
            <w:hideMark/>
          </w:tcPr>
          <w:p w14:paraId="726D0B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38" w:type="pct"/>
            <w:shd w:val="clear" w:color="auto" w:fill="auto"/>
            <w:vAlign w:val="center"/>
            <w:hideMark/>
          </w:tcPr>
          <w:p w14:paraId="5C68BD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0,737</w:t>
            </w:r>
          </w:p>
        </w:tc>
        <w:tc>
          <w:tcPr>
            <w:tcW w:w="438" w:type="pct"/>
            <w:shd w:val="clear" w:color="auto" w:fill="auto"/>
            <w:vAlign w:val="center"/>
            <w:hideMark/>
          </w:tcPr>
          <w:p w14:paraId="393C03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0,548</w:t>
            </w:r>
          </w:p>
        </w:tc>
        <w:tc>
          <w:tcPr>
            <w:tcW w:w="438" w:type="pct"/>
            <w:shd w:val="clear" w:color="auto" w:fill="auto"/>
            <w:vAlign w:val="center"/>
            <w:hideMark/>
          </w:tcPr>
          <w:p w14:paraId="4E5061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0,408</w:t>
            </w:r>
          </w:p>
        </w:tc>
        <w:tc>
          <w:tcPr>
            <w:tcW w:w="438" w:type="pct"/>
            <w:shd w:val="clear" w:color="auto" w:fill="auto"/>
            <w:vAlign w:val="center"/>
            <w:hideMark/>
          </w:tcPr>
          <w:p w14:paraId="7CB0B0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0,303</w:t>
            </w:r>
          </w:p>
        </w:tc>
        <w:tc>
          <w:tcPr>
            <w:tcW w:w="438" w:type="pct"/>
            <w:shd w:val="clear" w:color="auto" w:fill="auto"/>
            <w:vAlign w:val="center"/>
            <w:hideMark/>
          </w:tcPr>
          <w:p w14:paraId="2167FC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0,224</w:t>
            </w:r>
          </w:p>
        </w:tc>
        <w:tc>
          <w:tcPr>
            <w:tcW w:w="438" w:type="pct"/>
            <w:shd w:val="clear" w:color="auto" w:fill="auto"/>
            <w:vAlign w:val="center"/>
            <w:hideMark/>
          </w:tcPr>
          <w:p w14:paraId="2D499B2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0,165</w:t>
            </w:r>
          </w:p>
        </w:tc>
        <w:tc>
          <w:tcPr>
            <w:tcW w:w="438" w:type="pct"/>
            <w:shd w:val="clear" w:color="auto" w:fill="auto"/>
            <w:vAlign w:val="center"/>
            <w:hideMark/>
          </w:tcPr>
          <w:p w14:paraId="7BD234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0,118</w:t>
            </w:r>
          </w:p>
        </w:tc>
        <w:tc>
          <w:tcPr>
            <w:tcW w:w="438" w:type="pct"/>
            <w:shd w:val="clear" w:color="auto" w:fill="auto"/>
            <w:vAlign w:val="center"/>
            <w:hideMark/>
          </w:tcPr>
          <w:p w14:paraId="4A3FC2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0,083</w:t>
            </w:r>
          </w:p>
        </w:tc>
        <w:tc>
          <w:tcPr>
            <w:tcW w:w="438" w:type="pct"/>
            <w:shd w:val="clear" w:color="auto" w:fill="auto"/>
            <w:vAlign w:val="center"/>
            <w:hideMark/>
          </w:tcPr>
          <w:p w14:paraId="0B03A3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0,057</w:t>
            </w:r>
          </w:p>
        </w:tc>
        <w:tc>
          <w:tcPr>
            <w:tcW w:w="437" w:type="pct"/>
            <w:shd w:val="clear" w:color="auto" w:fill="auto"/>
            <w:vAlign w:val="center"/>
            <w:hideMark/>
          </w:tcPr>
          <w:p w14:paraId="25B62C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0,039</w:t>
            </w:r>
          </w:p>
        </w:tc>
      </w:tr>
    </w:tbl>
    <w:p w14:paraId="58334469"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0"/>
        <w:gridCol w:w="818"/>
        <w:gridCol w:w="818"/>
        <w:gridCol w:w="818"/>
        <w:gridCol w:w="819"/>
        <w:gridCol w:w="819"/>
        <w:gridCol w:w="819"/>
        <w:gridCol w:w="819"/>
        <w:gridCol w:w="819"/>
        <w:gridCol w:w="819"/>
        <w:gridCol w:w="817"/>
      </w:tblGrid>
      <w:tr w:rsidR="008C0B44" w:rsidRPr="00EF3AC1" w14:paraId="537E1D23" w14:textId="77777777" w:rsidTr="00EA2019">
        <w:trPr>
          <w:trHeight w:val="283"/>
          <w:tblHeader/>
        </w:trPr>
        <w:tc>
          <w:tcPr>
            <w:tcW w:w="621" w:type="pct"/>
            <w:vMerge w:val="restart"/>
            <w:shd w:val="clear" w:color="auto" w:fill="auto"/>
            <w:vAlign w:val="center"/>
            <w:hideMark/>
          </w:tcPr>
          <w:p w14:paraId="41D4438A" w14:textId="77777777" w:rsidR="008C0B44" w:rsidRPr="00EF3AC1" w:rsidRDefault="008C0B44" w:rsidP="0007021C">
            <w:pPr>
              <w:keepNext/>
              <w:spacing w:line="240" w:lineRule="auto"/>
              <w:ind w:firstLine="0"/>
              <w:jc w:val="center"/>
              <w:rPr>
                <w:rFonts w:eastAsia="Times New Roman"/>
                <w:sz w:val="18"/>
                <w:szCs w:val="18"/>
              </w:rPr>
            </w:pPr>
            <w:r w:rsidRPr="00B258F6">
              <w:rPr>
                <w:rFonts w:eastAsia="Times New Roman"/>
                <w:i/>
                <w:sz w:val="18"/>
                <w:szCs w:val="18"/>
                <w:lang w:val="en-US"/>
              </w:rPr>
              <w:lastRenderedPageBreak/>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379" w:type="pct"/>
            <w:gridSpan w:val="10"/>
            <w:shd w:val="clear" w:color="auto" w:fill="auto"/>
            <w:vAlign w:val="center"/>
            <w:hideMark/>
          </w:tcPr>
          <w:p w14:paraId="072FE558" w14:textId="77777777" w:rsidR="008C0B44" w:rsidRPr="00EF3AC1" w:rsidRDefault="00B258F6"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38189460" w14:textId="77777777" w:rsidTr="00934614">
        <w:trPr>
          <w:trHeight w:val="283"/>
          <w:tblHeader/>
        </w:trPr>
        <w:tc>
          <w:tcPr>
            <w:tcW w:w="621" w:type="pct"/>
            <w:vMerge/>
            <w:tcBorders>
              <w:bottom w:val="single" w:sz="4" w:space="0" w:color="auto"/>
            </w:tcBorders>
            <w:vAlign w:val="center"/>
            <w:hideMark/>
          </w:tcPr>
          <w:p w14:paraId="28309C16" w14:textId="77777777" w:rsidR="008C0B44" w:rsidRPr="00EF3AC1" w:rsidRDefault="008C0B44" w:rsidP="0007021C">
            <w:pPr>
              <w:keepNext/>
              <w:spacing w:line="240" w:lineRule="auto"/>
              <w:ind w:firstLine="0"/>
              <w:jc w:val="left"/>
              <w:rPr>
                <w:rFonts w:eastAsia="Times New Roman"/>
                <w:sz w:val="18"/>
                <w:szCs w:val="18"/>
              </w:rPr>
            </w:pPr>
          </w:p>
        </w:tc>
        <w:tc>
          <w:tcPr>
            <w:tcW w:w="438" w:type="pct"/>
            <w:tcBorders>
              <w:bottom w:val="single" w:sz="4" w:space="0" w:color="auto"/>
            </w:tcBorders>
            <w:shd w:val="clear" w:color="auto" w:fill="auto"/>
            <w:vAlign w:val="center"/>
            <w:hideMark/>
          </w:tcPr>
          <w:p w14:paraId="6BE0BF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p>
        </w:tc>
        <w:tc>
          <w:tcPr>
            <w:tcW w:w="438" w:type="pct"/>
            <w:tcBorders>
              <w:bottom w:val="single" w:sz="4" w:space="0" w:color="auto"/>
            </w:tcBorders>
            <w:shd w:val="clear" w:color="auto" w:fill="auto"/>
            <w:vAlign w:val="center"/>
            <w:hideMark/>
          </w:tcPr>
          <w:p w14:paraId="282709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p>
        </w:tc>
        <w:tc>
          <w:tcPr>
            <w:tcW w:w="438" w:type="pct"/>
            <w:tcBorders>
              <w:bottom w:val="single" w:sz="4" w:space="0" w:color="auto"/>
            </w:tcBorders>
            <w:shd w:val="clear" w:color="auto" w:fill="auto"/>
            <w:vAlign w:val="center"/>
            <w:hideMark/>
          </w:tcPr>
          <w:p w14:paraId="7C9E74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p>
        </w:tc>
        <w:tc>
          <w:tcPr>
            <w:tcW w:w="438" w:type="pct"/>
            <w:tcBorders>
              <w:bottom w:val="single" w:sz="4" w:space="0" w:color="auto"/>
            </w:tcBorders>
            <w:shd w:val="clear" w:color="auto" w:fill="auto"/>
            <w:vAlign w:val="center"/>
            <w:hideMark/>
          </w:tcPr>
          <w:p w14:paraId="65EAEB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p>
        </w:tc>
        <w:tc>
          <w:tcPr>
            <w:tcW w:w="438" w:type="pct"/>
            <w:tcBorders>
              <w:bottom w:val="single" w:sz="4" w:space="0" w:color="auto"/>
            </w:tcBorders>
            <w:shd w:val="clear" w:color="auto" w:fill="auto"/>
            <w:vAlign w:val="center"/>
            <w:hideMark/>
          </w:tcPr>
          <w:p w14:paraId="0060B9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p>
        </w:tc>
        <w:tc>
          <w:tcPr>
            <w:tcW w:w="438" w:type="pct"/>
            <w:tcBorders>
              <w:bottom w:val="single" w:sz="4" w:space="0" w:color="auto"/>
            </w:tcBorders>
            <w:shd w:val="clear" w:color="auto" w:fill="auto"/>
            <w:vAlign w:val="center"/>
            <w:hideMark/>
          </w:tcPr>
          <w:p w14:paraId="19B723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w:t>
            </w:r>
          </w:p>
        </w:tc>
        <w:tc>
          <w:tcPr>
            <w:tcW w:w="438" w:type="pct"/>
            <w:tcBorders>
              <w:bottom w:val="single" w:sz="4" w:space="0" w:color="auto"/>
            </w:tcBorders>
            <w:shd w:val="clear" w:color="auto" w:fill="auto"/>
            <w:vAlign w:val="center"/>
            <w:hideMark/>
          </w:tcPr>
          <w:p w14:paraId="21DCC4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p>
        </w:tc>
        <w:tc>
          <w:tcPr>
            <w:tcW w:w="438" w:type="pct"/>
            <w:tcBorders>
              <w:bottom w:val="single" w:sz="4" w:space="0" w:color="auto"/>
            </w:tcBorders>
            <w:shd w:val="clear" w:color="auto" w:fill="auto"/>
            <w:vAlign w:val="center"/>
            <w:hideMark/>
          </w:tcPr>
          <w:p w14:paraId="2D6956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w:t>
            </w:r>
          </w:p>
        </w:tc>
        <w:tc>
          <w:tcPr>
            <w:tcW w:w="438" w:type="pct"/>
            <w:tcBorders>
              <w:bottom w:val="single" w:sz="4" w:space="0" w:color="auto"/>
            </w:tcBorders>
            <w:shd w:val="clear" w:color="auto" w:fill="auto"/>
            <w:vAlign w:val="center"/>
            <w:hideMark/>
          </w:tcPr>
          <w:p w14:paraId="3D1F16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w:t>
            </w:r>
          </w:p>
        </w:tc>
        <w:tc>
          <w:tcPr>
            <w:tcW w:w="438" w:type="pct"/>
            <w:tcBorders>
              <w:bottom w:val="single" w:sz="4" w:space="0" w:color="auto"/>
            </w:tcBorders>
            <w:shd w:val="clear" w:color="auto" w:fill="auto"/>
            <w:vAlign w:val="center"/>
            <w:hideMark/>
          </w:tcPr>
          <w:p w14:paraId="6CA604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w:t>
            </w:r>
          </w:p>
        </w:tc>
      </w:tr>
      <w:tr w:rsidR="008C0B44" w:rsidRPr="00EF3AC1" w14:paraId="1C5FB453" w14:textId="77777777" w:rsidTr="00934614">
        <w:trPr>
          <w:trHeight w:val="283"/>
        </w:trPr>
        <w:tc>
          <w:tcPr>
            <w:tcW w:w="5000" w:type="pct"/>
            <w:gridSpan w:val="11"/>
            <w:tcBorders>
              <w:top w:val="single" w:sz="4" w:space="0" w:color="auto"/>
            </w:tcBorders>
            <w:shd w:val="clear" w:color="auto" w:fill="auto"/>
            <w:vAlign w:val="center"/>
            <w:hideMark/>
          </w:tcPr>
          <w:p w14:paraId="22010669"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3,5</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4D3DA22D" w14:textId="77777777" w:rsidTr="00EA2019">
        <w:trPr>
          <w:trHeight w:val="20"/>
        </w:trPr>
        <w:tc>
          <w:tcPr>
            <w:tcW w:w="621" w:type="pct"/>
            <w:shd w:val="clear" w:color="auto" w:fill="auto"/>
            <w:vAlign w:val="center"/>
            <w:hideMark/>
          </w:tcPr>
          <w:p w14:paraId="1E95A74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0,001</w:t>
            </w:r>
          </w:p>
        </w:tc>
        <w:tc>
          <w:tcPr>
            <w:tcW w:w="438" w:type="pct"/>
            <w:shd w:val="clear" w:color="auto" w:fill="auto"/>
            <w:vAlign w:val="center"/>
            <w:hideMark/>
          </w:tcPr>
          <w:p w14:paraId="6E3E06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25,1</w:t>
            </w:r>
          </w:p>
        </w:tc>
        <w:tc>
          <w:tcPr>
            <w:tcW w:w="438" w:type="pct"/>
            <w:shd w:val="clear" w:color="auto" w:fill="auto"/>
            <w:vAlign w:val="center"/>
            <w:hideMark/>
          </w:tcPr>
          <w:p w14:paraId="5C8F75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28,9</w:t>
            </w:r>
          </w:p>
        </w:tc>
        <w:tc>
          <w:tcPr>
            <w:tcW w:w="438" w:type="pct"/>
            <w:shd w:val="clear" w:color="auto" w:fill="auto"/>
            <w:vAlign w:val="center"/>
            <w:hideMark/>
          </w:tcPr>
          <w:p w14:paraId="068DDF6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32,8</w:t>
            </w:r>
          </w:p>
        </w:tc>
        <w:tc>
          <w:tcPr>
            <w:tcW w:w="438" w:type="pct"/>
            <w:shd w:val="clear" w:color="auto" w:fill="auto"/>
            <w:vAlign w:val="center"/>
            <w:hideMark/>
          </w:tcPr>
          <w:p w14:paraId="0BBFB5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36,9</w:t>
            </w:r>
          </w:p>
        </w:tc>
        <w:tc>
          <w:tcPr>
            <w:tcW w:w="438" w:type="pct"/>
            <w:shd w:val="clear" w:color="auto" w:fill="auto"/>
            <w:vAlign w:val="center"/>
            <w:hideMark/>
          </w:tcPr>
          <w:p w14:paraId="54AB75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41,2</w:t>
            </w:r>
          </w:p>
        </w:tc>
        <w:tc>
          <w:tcPr>
            <w:tcW w:w="438" w:type="pct"/>
            <w:shd w:val="clear" w:color="auto" w:fill="auto"/>
            <w:vAlign w:val="center"/>
            <w:hideMark/>
          </w:tcPr>
          <w:p w14:paraId="50C628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45,7</w:t>
            </w:r>
          </w:p>
        </w:tc>
        <w:tc>
          <w:tcPr>
            <w:tcW w:w="438" w:type="pct"/>
            <w:shd w:val="clear" w:color="auto" w:fill="auto"/>
            <w:vAlign w:val="center"/>
            <w:hideMark/>
          </w:tcPr>
          <w:p w14:paraId="5D06E1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50,3</w:t>
            </w:r>
          </w:p>
        </w:tc>
        <w:tc>
          <w:tcPr>
            <w:tcW w:w="438" w:type="pct"/>
            <w:shd w:val="clear" w:color="auto" w:fill="auto"/>
            <w:vAlign w:val="center"/>
            <w:hideMark/>
          </w:tcPr>
          <w:p w14:paraId="6C06FA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55,1</w:t>
            </w:r>
          </w:p>
        </w:tc>
        <w:tc>
          <w:tcPr>
            <w:tcW w:w="438" w:type="pct"/>
            <w:shd w:val="clear" w:color="auto" w:fill="auto"/>
            <w:vAlign w:val="center"/>
            <w:hideMark/>
          </w:tcPr>
          <w:p w14:paraId="62BBF71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60,1</w:t>
            </w:r>
          </w:p>
        </w:tc>
        <w:tc>
          <w:tcPr>
            <w:tcW w:w="438" w:type="pct"/>
            <w:shd w:val="clear" w:color="auto" w:fill="auto"/>
            <w:vAlign w:val="center"/>
            <w:hideMark/>
          </w:tcPr>
          <w:p w14:paraId="600224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65,4</w:t>
            </w:r>
          </w:p>
        </w:tc>
      </w:tr>
      <w:tr w:rsidR="008C0B44" w:rsidRPr="00EF3AC1" w14:paraId="66F683E7" w14:textId="77777777" w:rsidTr="00EA2019">
        <w:trPr>
          <w:trHeight w:val="20"/>
        </w:trPr>
        <w:tc>
          <w:tcPr>
            <w:tcW w:w="621" w:type="pct"/>
            <w:shd w:val="clear" w:color="auto" w:fill="auto"/>
            <w:vAlign w:val="center"/>
            <w:hideMark/>
          </w:tcPr>
          <w:p w14:paraId="508373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p>
        </w:tc>
        <w:tc>
          <w:tcPr>
            <w:tcW w:w="438" w:type="pct"/>
            <w:shd w:val="clear" w:color="auto" w:fill="auto"/>
            <w:vAlign w:val="center"/>
            <w:hideMark/>
          </w:tcPr>
          <w:p w14:paraId="5E056A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16,5</w:t>
            </w:r>
          </w:p>
        </w:tc>
        <w:tc>
          <w:tcPr>
            <w:tcW w:w="438" w:type="pct"/>
            <w:shd w:val="clear" w:color="auto" w:fill="auto"/>
            <w:vAlign w:val="center"/>
            <w:hideMark/>
          </w:tcPr>
          <w:p w14:paraId="10C091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18,8</w:t>
            </w:r>
          </w:p>
        </w:tc>
        <w:tc>
          <w:tcPr>
            <w:tcW w:w="438" w:type="pct"/>
            <w:shd w:val="clear" w:color="auto" w:fill="auto"/>
            <w:vAlign w:val="center"/>
            <w:hideMark/>
          </w:tcPr>
          <w:p w14:paraId="46AB7B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21,1</w:t>
            </w:r>
          </w:p>
        </w:tc>
        <w:tc>
          <w:tcPr>
            <w:tcW w:w="438" w:type="pct"/>
            <w:shd w:val="clear" w:color="auto" w:fill="auto"/>
            <w:vAlign w:val="center"/>
            <w:hideMark/>
          </w:tcPr>
          <w:p w14:paraId="3BAA08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23,5</w:t>
            </w:r>
          </w:p>
        </w:tc>
        <w:tc>
          <w:tcPr>
            <w:tcW w:w="438" w:type="pct"/>
            <w:shd w:val="clear" w:color="auto" w:fill="auto"/>
            <w:vAlign w:val="center"/>
            <w:hideMark/>
          </w:tcPr>
          <w:p w14:paraId="051E3133"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rPr>
              <w:t>,0</w:t>
            </w:r>
          </w:p>
        </w:tc>
        <w:tc>
          <w:tcPr>
            <w:tcW w:w="438" w:type="pct"/>
            <w:shd w:val="clear" w:color="auto" w:fill="auto"/>
            <w:vAlign w:val="center"/>
            <w:hideMark/>
          </w:tcPr>
          <w:p w14:paraId="725232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28,6</w:t>
            </w:r>
          </w:p>
        </w:tc>
        <w:tc>
          <w:tcPr>
            <w:tcW w:w="438" w:type="pct"/>
            <w:shd w:val="clear" w:color="auto" w:fill="auto"/>
            <w:vAlign w:val="center"/>
            <w:hideMark/>
          </w:tcPr>
          <w:p w14:paraId="566D91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31,3</w:t>
            </w:r>
          </w:p>
        </w:tc>
        <w:tc>
          <w:tcPr>
            <w:tcW w:w="438" w:type="pct"/>
            <w:shd w:val="clear" w:color="auto" w:fill="auto"/>
            <w:vAlign w:val="center"/>
            <w:hideMark/>
          </w:tcPr>
          <w:p w14:paraId="44739FC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w:t>
            </w:r>
            <w:r>
              <w:rPr>
                <w:rFonts w:eastAsia="Times New Roman"/>
                <w:sz w:val="18"/>
                <w:szCs w:val="18"/>
              </w:rPr>
              <w:t>,0</w:t>
            </w:r>
          </w:p>
        </w:tc>
        <w:tc>
          <w:tcPr>
            <w:tcW w:w="438" w:type="pct"/>
            <w:shd w:val="clear" w:color="auto" w:fill="auto"/>
            <w:vAlign w:val="center"/>
            <w:hideMark/>
          </w:tcPr>
          <w:p w14:paraId="22C4C1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36,8</w:t>
            </w:r>
          </w:p>
        </w:tc>
        <w:tc>
          <w:tcPr>
            <w:tcW w:w="438" w:type="pct"/>
            <w:shd w:val="clear" w:color="auto" w:fill="auto"/>
            <w:vAlign w:val="center"/>
            <w:hideMark/>
          </w:tcPr>
          <w:p w14:paraId="714108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39,9</w:t>
            </w:r>
          </w:p>
        </w:tc>
      </w:tr>
      <w:tr w:rsidR="008C0B44" w:rsidRPr="00EF3AC1" w14:paraId="7380AACF" w14:textId="77777777" w:rsidTr="00EA2019">
        <w:trPr>
          <w:trHeight w:val="20"/>
        </w:trPr>
        <w:tc>
          <w:tcPr>
            <w:tcW w:w="621" w:type="pct"/>
            <w:shd w:val="clear" w:color="auto" w:fill="auto"/>
            <w:vAlign w:val="center"/>
            <w:hideMark/>
          </w:tcPr>
          <w:p w14:paraId="1A2F11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38" w:type="pct"/>
            <w:shd w:val="clear" w:color="auto" w:fill="auto"/>
            <w:vAlign w:val="center"/>
            <w:hideMark/>
          </w:tcPr>
          <w:p w14:paraId="1ABD75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38" w:type="pct"/>
            <w:shd w:val="clear" w:color="auto" w:fill="auto"/>
            <w:vAlign w:val="center"/>
            <w:hideMark/>
          </w:tcPr>
          <w:p w14:paraId="715141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14,8</w:t>
            </w:r>
          </w:p>
        </w:tc>
        <w:tc>
          <w:tcPr>
            <w:tcW w:w="438" w:type="pct"/>
            <w:shd w:val="clear" w:color="auto" w:fill="auto"/>
            <w:vAlign w:val="center"/>
            <w:hideMark/>
          </w:tcPr>
          <w:p w14:paraId="55415C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16,6</w:t>
            </w:r>
          </w:p>
        </w:tc>
        <w:tc>
          <w:tcPr>
            <w:tcW w:w="438" w:type="pct"/>
            <w:shd w:val="clear" w:color="auto" w:fill="auto"/>
            <w:vAlign w:val="center"/>
            <w:hideMark/>
          </w:tcPr>
          <w:p w14:paraId="478DB2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18,4</w:t>
            </w:r>
          </w:p>
        </w:tc>
        <w:tc>
          <w:tcPr>
            <w:tcW w:w="438" w:type="pct"/>
            <w:shd w:val="clear" w:color="auto" w:fill="auto"/>
            <w:vAlign w:val="center"/>
            <w:hideMark/>
          </w:tcPr>
          <w:p w14:paraId="22007F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20,2</w:t>
            </w:r>
          </w:p>
        </w:tc>
        <w:tc>
          <w:tcPr>
            <w:tcW w:w="438" w:type="pct"/>
            <w:shd w:val="clear" w:color="auto" w:fill="auto"/>
            <w:vAlign w:val="center"/>
            <w:hideMark/>
          </w:tcPr>
          <w:p w14:paraId="081E1E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22,1</w:t>
            </w:r>
          </w:p>
        </w:tc>
        <w:tc>
          <w:tcPr>
            <w:tcW w:w="438" w:type="pct"/>
            <w:shd w:val="clear" w:color="auto" w:fill="auto"/>
            <w:vAlign w:val="center"/>
            <w:hideMark/>
          </w:tcPr>
          <w:p w14:paraId="068E92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24,1</w:t>
            </w:r>
          </w:p>
        </w:tc>
        <w:tc>
          <w:tcPr>
            <w:tcW w:w="438" w:type="pct"/>
            <w:shd w:val="clear" w:color="auto" w:fill="auto"/>
            <w:vAlign w:val="center"/>
            <w:hideMark/>
          </w:tcPr>
          <w:p w14:paraId="26990D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26,1</w:t>
            </w:r>
          </w:p>
        </w:tc>
        <w:tc>
          <w:tcPr>
            <w:tcW w:w="438" w:type="pct"/>
            <w:shd w:val="clear" w:color="auto" w:fill="auto"/>
            <w:vAlign w:val="center"/>
            <w:hideMark/>
          </w:tcPr>
          <w:p w14:paraId="589A7A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28,1</w:t>
            </w:r>
          </w:p>
        </w:tc>
        <w:tc>
          <w:tcPr>
            <w:tcW w:w="438" w:type="pct"/>
            <w:shd w:val="clear" w:color="auto" w:fill="auto"/>
            <w:vAlign w:val="center"/>
            <w:hideMark/>
          </w:tcPr>
          <w:p w14:paraId="395B02A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30,2</w:t>
            </w:r>
          </w:p>
        </w:tc>
      </w:tr>
      <w:tr w:rsidR="008C0B44" w:rsidRPr="00EF3AC1" w14:paraId="2276758F" w14:textId="77777777" w:rsidTr="00EA2019">
        <w:trPr>
          <w:trHeight w:val="20"/>
        </w:trPr>
        <w:tc>
          <w:tcPr>
            <w:tcW w:w="621" w:type="pct"/>
            <w:shd w:val="clear" w:color="auto" w:fill="auto"/>
            <w:vAlign w:val="center"/>
            <w:hideMark/>
          </w:tcPr>
          <w:p w14:paraId="2A25BC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38" w:type="pct"/>
            <w:shd w:val="clear" w:color="auto" w:fill="auto"/>
            <w:vAlign w:val="center"/>
            <w:hideMark/>
          </w:tcPr>
          <w:p w14:paraId="04C19E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12F577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38" w:type="pct"/>
            <w:shd w:val="clear" w:color="auto" w:fill="auto"/>
            <w:vAlign w:val="center"/>
            <w:hideMark/>
          </w:tcPr>
          <w:p w14:paraId="6DF0E5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14,7</w:t>
            </w:r>
          </w:p>
        </w:tc>
        <w:tc>
          <w:tcPr>
            <w:tcW w:w="438" w:type="pct"/>
            <w:shd w:val="clear" w:color="auto" w:fill="auto"/>
            <w:vAlign w:val="center"/>
            <w:hideMark/>
          </w:tcPr>
          <w:p w14:paraId="4D99B5D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16,3</w:t>
            </w:r>
          </w:p>
        </w:tc>
        <w:tc>
          <w:tcPr>
            <w:tcW w:w="438" w:type="pct"/>
            <w:shd w:val="clear" w:color="auto" w:fill="auto"/>
            <w:vAlign w:val="center"/>
            <w:hideMark/>
          </w:tcPr>
          <w:p w14:paraId="1CE268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17,8</w:t>
            </w:r>
          </w:p>
        </w:tc>
        <w:tc>
          <w:tcPr>
            <w:tcW w:w="438" w:type="pct"/>
            <w:shd w:val="clear" w:color="auto" w:fill="auto"/>
            <w:vAlign w:val="center"/>
            <w:hideMark/>
          </w:tcPr>
          <w:p w14:paraId="34C45D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19,4</w:t>
            </w:r>
          </w:p>
        </w:tc>
        <w:tc>
          <w:tcPr>
            <w:tcW w:w="438" w:type="pct"/>
            <w:shd w:val="clear" w:color="auto" w:fill="auto"/>
            <w:vAlign w:val="center"/>
            <w:hideMark/>
          </w:tcPr>
          <w:p w14:paraId="6C55CD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21,1</w:t>
            </w:r>
          </w:p>
        </w:tc>
        <w:tc>
          <w:tcPr>
            <w:tcW w:w="438" w:type="pct"/>
            <w:shd w:val="clear" w:color="auto" w:fill="auto"/>
            <w:vAlign w:val="center"/>
            <w:hideMark/>
          </w:tcPr>
          <w:p w14:paraId="32A97E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22,8</w:t>
            </w:r>
          </w:p>
        </w:tc>
        <w:tc>
          <w:tcPr>
            <w:tcW w:w="438" w:type="pct"/>
            <w:shd w:val="clear" w:color="auto" w:fill="auto"/>
            <w:vAlign w:val="center"/>
            <w:hideMark/>
          </w:tcPr>
          <w:p w14:paraId="2B5CBB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24,5</w:t>
            </w:r>
          </w:p>
        </w:tc>
        <w:tc>
          <w:tcPr>
            <w:tcW w:w="438" w:type="pct"/>
            <w:shd w:val="clear" w:color="auto" w:fill="auto"/>
            <w:vAlign w:val="center"/>
            <w:hideMark/>
          </w:tcPr>
          <w:p w14:paraId="1F8A94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26,2</w:t>
            </w:r>
          </w:p>
        </w:tc>
      </w:tr>
      <w:tr w:rsidR="008C0B44" w:rsidRPr="00EF3AC1" w14:paraId="0A0CA0F3" w14:textId="77777777" w:rsidTr="00EA2019">
        <w:trPr>
          <w:trHeight w:val="20"/>
        </w:trPr>
        <w:tc>
          <w:tcPr>
            <w:tcW w:w="621" w:type="pct"/>
            <w:shd w:val="clear" w:color="auto" w:fill="auto"/>
            <w:vAlign w:val="center"/>
            <w:hideMark/>
          </w:tcPr>
          <w:p w14:paraId="3588B8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38" w:type="pct"/>
            <w:shd w:val="clear" w:color="auto" w:fill="auto"/>
            <w:vAlign w:val="center"/>
            <w:hideMark/>
          </w:tcPr>
          <w:p w14:paraId="590ABBE5"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rPr>
              <w:t>,0</w:t>
            </w:r>
          </w:p>
        </w:tc>
        <w:tc>
          <w:tcPr>
            <w:tcW w:w="438" w:type="pct"/>
            <w:shd w:val="clear" w:color="auto" w:fill="auto"/>
            <w:vAlign w:val="center"/>
            <w:hideMark/>
          </w:tcPr>
          <w:p w14:paraId="0BD717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11,2</w:t>
            </w:r>
          </w:p>
        </w:tc>
        <w:tc>
          <w:tcPr>
            <w:tcW w:w="438" w:type="pct"/>
            <w:shd w:val="clear" w:color="auto" w:fill="auto"/>
            <w:vAlign w:val="center"/>
            <w:hideMark/>
          </w:tcPr>
          <w:p w14:paraId="55BB1A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38" w:type="pct"/>
            <w:shd w:val="clear" w:color="auto" w:fill="auto"/>
            <w:vAlign w:val="center"/>
            <w:hideMark/>
          </w:tcPr>
          <w:p w14:paraId="05EDE6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c>
          <w:tcPr>
            <w:tcW w:w="438" w:type="pct"/>
            <w:shd w:val="clear" w:color="auto" w:fill="auto"/>
            <w:vAlign w:val="center"/>
            <w:hideMark/>
          </w:tcPr>
          <w:p w14:paraId="12A9E7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14,9</w:t>
            </w:r>
          </w:p>
        </w:tc>
        <w:tc>
          <w:tcPr>
            <w:tcW w:w="438" w:type="pct"/>
            <w:shd w:val="clear" w:color="auto" w:fill="auto"/>
            <w:vAlign w:val="center"/>
            <w:hideMark/>
          </w:tcPr>
          <w:p w14:paraId="1B3161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16,1</w:t>
            </w:r>
          </w:p>
        </w:tc>
        <w:tc>
          <w:tcPr>
            <w:tcW w:w="438" w:type="pct"/>
            <w:shd w:val="clear" w:color="auto" w:fill="auto"/>
            <w:vAlign w:val="center"/>
            <w:hideMark/>
          </w:tcPr>
          <w:p w14:paraId="50775A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17,4</w:t>
            </w:r>
          </w:p>
        </w:tc>
        <w:tc>
          <w:tcPr>
            <w:tcW w:w="438" w:type="pct"/>
            <w:shd w:val="clear" w:color="auto" w:fill="auto"/>
            <w:vAlign w:val="center"/>
            <w:hideMark/>
          </w:tcPr>
          <w:p w14:paraId="0DC94E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18,8</w:t>
            </w:r>
          </w:p>
        </w:tc>
        <w:tc>
          <w:tcPr>
            <w:tcW w:w="438" w:type="pct"/>
            <w:shd w:val="clear" w:color="auto" w:fill="auto"/>
            <w:vAlign w:val="center"/>
            <w:hideMark/>
          </w:tcPr>
          <w:p w14:paraId="7ED731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20,1</w:t>
            </w:r>
          </w:p>
        </w:tc>
        <w:tc>
          <w:tcPr>
            <w:tcW w:w="438" w:type="pct"/>
            <w:shd w:val="clear" w:color="auto" w:fill="auto"/>
            <w:vAlign w:val="center"/>
            <w:hideMark/>
          </w:tcPr>
          <w:p w14:paraId="208ADB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21,4</w:t>
            </w:r>
          </w:p>
        </w:tc>
      </w:tr>
      <w:tr w:rsidR="008C0B44" w:rsidRPr="00EF3AC1" w14:paraId="67C20D70" w14:textId="77777777" w:rsidTr="00EA2019">
        <w:trPr>
          <w:trHeight w:val="20"/>
        </w:trPr>
        <w:tc>
          <w:tcPr>
            <w:tcW w:w="621" w:type="pct"/>
            <w:shd w:val="clear" w:color="auto" w:fill="auto"/>
            <w:vAlign w:val="center"/>
            <w:hideMark/>
          </w:tcPr>
          <w:p w14:paraId="21873A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38" w:type="pct"/>
            <w:shd w:val="clear" w:color="auto" w:fill="auto"/>
            <w:vAlign w:val="center"/>
            <w:hideMark/>
          </w:tcPr>
          <w:p w14:paraId="5BE30C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7,59</w:t>
            </w:r>
          </w:p>
        </w:tc>
        <w:tc>
          <w:tcPr>
            <w:tcW w:w="438" w:type="pct"/>
            <w:shd w:val="clear" w:color="auto" w:fill="auto"/>
            <w:vAlign w:val="center"/>
            <w:hideMark/>
          </w:tcPr>
          <w:p w14:paraId="305390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8,37</w:t>
            </w:r>
          </w:p>
        </w:tc>
        <w:tc>
          <w:tcPr>
            <w:tcW w:w="438" w:type="pct"/>
            <w:shd w:val="clear" w:color="auto" w:fill="auto"/>
            <w:vAlign w:val="center"/>
            <w:hideMark/>
          </w:tcPr>
          <w:p w14:paraId="10EA60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9,17</w:t>
            </w:r>
          </w:p>
        </w:tc>
        <w:tc>
          <w:tcPr>
            <w:tcW w:w="438" w:type="pct"/>
            <w:shd w:val="clear" w:color="auto" w:fill="auto"/>
            <w:vAlign w:val="center"/>
            <w:hideMark/>
          </w:tcPr>
          <w:p w14:paraId="0A73E2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9,97</w:t>
            </w:r>
          </w:p>
        </w:tc>
        <w:tc>
          <w:tcPr>
            <w:tcW w:w="438" w:type="pct"/>
            <w:shd w:val="clear" w:color="auto" w:fill="auto"/>
            <w:vAlign w:val="center"/>
            <w:hideMark/>
          </w:tcPr>
          <w:p w14:paraId="1AB725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38" w:type="pct"/>
            <w:shd w:val="clear" w:color="auto" w:fill="auto"/>
            <w:vAlign w:val="center"/>
            <w:hideMark/>
          </w:tcPr>
          <w:p w14:paraId="7F2719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38" w:type="pct"/>
            <w:shd w:val="clear" w:color="auto" w:fill="auto"/>
            <w:vAlign w:val="center"/>
            <w:hideMark/>
          </w:tcPr>
          <w:p w14:paraId="1A141B6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38" w:type="pct"/>
            <w:shd w:val="clear" w:color="auto" w:fill="auto"/>
            <w:vAlign w:val="center"/>
            <w:hideMark/>
          </w:tcPr>
          <w:p w14:paraId="106BA5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13,3</w:t>
            </w:r>
          </w:p>
        </w:tc>
        <w:tc>
          <w:tcPr>
            <w:tcW w:w="438" w:type="pct"/>
            <w:shd w:val="clear" w:color="auto" w:fill="auto"/>
            <w:vAlign w:val="center"/>
            <w:hideMark/>
          </w:tcPr>
          <w:p w14:paraId="0CAC344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14,1</w:t>
            </w:r>
          </w:p>
        </w:tc>
        <w:tc>
          <w:tcPr>
            <w:tcW w:w="438" w:type="pct"/>
            <w:shd w:val="clear" w:color="auto" w:fill="auto"/>
            <w:vAlign w:val="center"/>
            <w:hideMark/>
          </w:tcPr>
          <w:p w14:paraId="455EFAA3"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r>
      <w:tr w:rsidR="008C0B44" w:rsidRPr="00EF3AC1" w14:paraId="6AD68DA8" w14:textId="77777777" w:rsidTr="00EA2019">
        <w:trPr>
          <w:trHeight w:val="20"/>
        </w:trPr>
        <w:tc>
          <w:tcPr>
            <w:tcW w:w="621" w:type="pct"/>
            <w:shd w:val="clear" w:color="auto" w:fill="auto"/>
            <w:vAlign w:val="center"/>
            <w:hideMark/>
          </w:tcPr>
          <w:p w14:paraId="1A8A73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38" w:type="pct"/>
            <w:shd w:val="clear" w:color="auto" w:fill="auto"/>
            <w:vAlign w:val="center"/>
            <w:hideMark/>
          </w:tcPr>
          <w:p w14:paraId="4C8971D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6,59</w:t>
            </w:r>
          </w:p>
        </w:tc>
        <w:tc>
          <w:tcPr>
            <w:tcW w:w="438" w:type="pct"/>
            <w:shd w:val="clear" w:color="auto" w:fill="auto"/>
            <w:vAlign w:val="center"/>
            <w:hideMark/>
          </w:tcPr>
          <w:p w14:paraId="4FE019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7,22</w:t>
            </w:r>
          </w:p>
        </w:tc>
        <w:tc>
          <w:tcPr>
            <w:tcW w:w="438" w:type="pct"/>
            <w:shd w:val="clear" w:color="auto" w:fill="auto"/>
            <w:vAlign w:val="center"/>
            <w:hideMark/>
          </w:tcPr>
          <w:p w14:paraId="633CFE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7,86</w:t>
            </w:r>
          </w:p>
        </w:tc>
        <w:tc>
          <w:tcPr>
            <w:tcW w:w="438" w:type="pct"/>
            <w:shd w:val="clear" w:color="auto" w:fill="auto"/>
            <w:vAlign w:val="center"/>
            <w:hideMark/>
          </w:tcPr>
          <w:p w14:paraId="360CEC78"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8,5</w:t>
            </w:r>
            <w:r>
              <w:rPr>
                <w:rFonts w:eastAsia="Times New Roman"/>
                <w:sz w:val="18"/>
                <w:szCs w:val="18"/>
              </w:rPr>
              <w:t>0</w:t>
            </w:r>
          </w:p>
        </w:tc>
        <w:tc>
          <w:tcPr>
            <w:tcW w:w="438" w:type="pct"/>
            <w:shd w:val="clear" w:color="auto" w:fill="auto"/>
            <w:vAlign w:val="center"/>
            <w:hideMark/>
          </w:tcPr>
          <w:p w14:paraId="28D882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9,14</w:t>
            </w:r>
          </w:p>
        </w:tc>
        <w:tc>
          <w:tcPr>
            <w:tcW w:w="438" w:type="pct"/>
            <w:shd w:val="clear" w:color="auto" w:fill="auto"/>
            <w:vAlign w:val="center"/>
            <w:hideMark/>
          </w:tcPr>
          <w:p w14:paraId="1519DA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9,79</w:t>
            </w:r>
          </w:p>
        </w:tc>
        <w:tc>
          <w:tcPr>
            <w:tcW w:w="438" w:type="pct"/>
            <w:shd w:val="clear" w:color="auto" w:fill="auto"/>
            <w:vAlign w:val="center"/>
            <w:hideMark/>
          </w:tcPr>
          <w:p w14:paraId="1BDF33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5CCA12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38" w:type="pct"/>
            <w:shd w:val="clear" w:color="auto" w:fill="auto"/>
            <w:vAlign w:val="center"/>
            <w:hideMark/>
          </w:tcPr>
          <w:p w14:paraId="4F40F7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0A68A0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r>
      <w:tr w:rsidR="008C0B44" w:rsidRPr="00EF3AC1" w14:paraId="1B6DC14B" w14:textId="77777777" w:rsidTr="00EA2019">
        <w:trPr>
          <w:trHeight w:val="20"/>
        </w:trPr>
        <w:tc>
          <w:tcPr>
            <w:tcW w:w="621" w:type="pct"/>
            <w:shd w:val="clear" w:color="auto" w:fill="auto"/>
            <w:vAlign w:val="center"/>
            <w:hideMark/>
          </w:tcPr>
          <w:p w14:paraId="44054AA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38" w:type="pct"/>
            <w:shd w:val="clear" w:color="auto" w:fill="auto"/>
            <w:vAlign w:val="center"/>
            <w:hideMark/>
          </w:tcPr>
          <w:p w14:paraId="1A0E0D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5,36</w:t>
            </w:r>
          </w:p>
        </w:tc>
        <w:tc>
          <w:tcPr>
            <w:tcW w:w="438" w:type="pct"/>
            <w:shd w:val="clear" w:color="auto" w:fill="auto"/>
            <w:vAlign w:val="center"/>
            <w:hideMark/>
          </w:tcPr>
          <w:p w14:paraId="281AC61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5,8</w:t>
            </w:r>
            <w:r>
              <w:rPr>
                <w:rFonts w:eastAsia="Times New Roman"/>
                <w:sz w:val="18"/>
                <w:szCs w:val="18"/>
              </w:rPr>
              <w:t>0</w:t>
            </w:r>
          </w:p>
        </w:tc>
        <w:tc>
          <w:tcPr>
            <w:tcW w:w="438" w:type="pct"/>
            <w:shd w:val="clear" w:color="auto" w:fill="auto"/>
            <w:vAlign w:val="center"/>
            <w:hideMark/>
          </w:tcPr>
          <w:p w14:paraId="262E3A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6,26</w:t>
            </w:r>
          </w:p>
        </w:tc>
        <w:tc>
          <w:tcPr>
            <w:tcW w:w="438" w:type="pct"/>
            <w:shd w:val="clear" w:color="auto" w:fill="auto"/>
            <w:vAlign w:val="center"/>
            <w:hideMark/>
          </w:tcPr>
          <w:p w14:paraId="5675A2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6,71</w:t>
            </w:r>
          </w:p>
        </w:tc>
        <w:tc>
          <w:tcPr>
            <w:tcW w:w="438" w:type="pct"/>
            <w:shd w:val="clear" w:color="auto" w:fill="auto"/>
            <w:vAlign w:val="center"/>
            <w:hideMark/>
          </w:tcPr>
          <w:p w14:paraId="79D854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7,16</w:t>
            </w:r>
          </w:p>
        </w:tc>
        <w:tc>
          <w:tcPr>
            <w:tcW w:w="438" w:type="pct"/>
            <w:shd w:val="clear" w:color="auto" w:fill="auto"/>
            <w:vAlign w:val="center"/>
            <w:hideMark/>
          </w:tcPr>
          <w:p w14:paraId="7B28CE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7,61</w:t>
            </w:r>
          </w:p>
        </w:tc>
        <w:tc>
          <w:tcPr>
            <w:tcW w:w="438" w:type="pct"/>
            <w:shd w:val="clear" w:color="auto" w:fill="auto"/>
            <w:vAlign w:val="center"/>
            <w:hideMark/>
          </w:tcPr>
          <w:p w14:paraId="677A40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8,05</w:t>
            </w:r>
          </w:p>
        </w:tc>
        <w:tc>
          <w:tcPr>
            <w:tcW w:w="438" w:type="pct"/>
            <w:shd w:val="clear" w:color="auto" w:fill="auto"/>
            <w:vAlign w:val="center"/>
            <w:hideMark/>
          </w:tcPr>
          <w:p w14:paraId="5819C74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8,49</w:t>
            </w:r>
          </w:p>
        </w:tc>
        <w:tc>
          <w:tcPr>
            <w:tcW w:w="438" w:type="pct"/>
            <w:shd w:val="clear" w:color="auto" w:fill="auto"/>
            <w:vAlign w:val="center"/>
            <w:hideMark/>
          </w:tcPr>
          <w:p w14:paraId="6FFF8A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8,92</w:t>
            </w:r>
          </w:p>
        </w:tc>
        <w:tc>
          <w:tcPr>
            <w:tcW w:w="438" w:type="pct"/>
            <w:shd w:val="clear" w:color="auto" w:fill="auto"/>
            <w:vAlign w:val="center"/>
            <w:hideMark/>
          </w:tcPr>
          <w:p w14:paraId="397011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9,36</w:t>
            </w:r>
          </w:p>
        </w:tc>
      </w:tr>
      <w:tr w:rsidR="008C0B44" w:rsidRPr="00EF3AC1" w14:paraId="7873BA86" w14:textId="77777777" w:rsidTr="00EA2019">
        <w:trPr>
          <w:trHeight w:val="20"/>
        </w:trPr>
        <w:tc>
          <w:tcPr>
            <w:tcW w:w="621" w:type="pct"/>
            <w:shd w:val="clear" w:color="auto" w:fill="auto"/>
            <w:vAlign w:val="center"/>
            <w:hideMark/>
          </w:tcPr>
          <w:p w14:paraId="5C9D13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38" w:type="pct"/>
            <w:shd w:val="clear" w:color="auto" w:fill="auto"/>
            <w:vAlign w:val="center"/>
            <w:hideMark/>
          </w:tcPr>
          <w:p w14:paraId="10F61A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3,67</w:t>
            </w:r>
          </w:p>
        </w:tc>
        <w:tc>
          <w:tcPr>
            <w:tcW w:w="438" w:type="pct"/>
            <w:shd w:val="clear" w:color="auto" w:fill="auto"/>
            <w:vAlign w:val="center"/>
            <w:hideMark/>
          </w:tcPr>
          <w:p w14:paraId="4C611A25"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w:t>
            </w:r>
            <w:r>
              <w:rPr>
                <w:rFonts w:eastAsia="Times New Roman"/>
                <w:sz w:val="18"/>
                <w:szCs w:val="18"/>
              </w:rPr>
              <w:t>0</w:t>
            </w:r>
          </w:p>
        </w:tc>
        <w:tc>
          <w:tcPr>
            <w:tcW w:w="438" w:type="pct"/>
            <w:shd w:val="clear" w:color="auto" w:fill="auto"/>
            <w:vAlign w:val="center"/>
            <w:hideMark/>
          </w:tcPr>
          <w:p w14:paraId="4434E7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4,12</w:t>
            </w:r>
          </w:p>
        </w:tc>
        <w:tc>
          <w:tcPr>
            <w:tcW w:w="438" w:type="pct"/>
            <w:shd w:val="clear" w:color="auto" w:fill="auto"/>
            <w:vAlign w:val="center"/>
            <w:hideMark/>
          </w:tcPr>
          <w:p w14:paraId="3C8F5B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4,34</w:t>
            </w:r>
          </w:p>
        </w:tc>
        <w:tc>
          <w:tcPr>
            <w:tcW w:w="438" w:type="pct"/>
            <w:shd w:val="clear" w:color="auto" w:fill="auto"/>
            <w:vAlign w:val="center"/>
            <w:hideMark/>
          </w:tcPr>
          <w:p w14:paraId="62BC99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4,55</w:t>
            </w:r>
          </w:p>
        </w:tc>
        <w:tc>
          <w:tcPr>
            <w:tcW w:w="438" w:type="pct"/>
            <w:shd w:val="clear" w:color="auto" w:fill="auto"/>
            <w:vAlign w:val="center"/>
            <w:hideMark/>
          </w:tcPr>
          <w:p w14:paraId="78577A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4,75</w:t>
            </w:r>
          </w:p>
        </w:tc>
        <w:tc>
          <w:tcPr>
            <w:tcW w:w="438" w:type="pct"/>
            <w:shd w:val="clear" w:color="auto" w:fill="auto"/>
            <w:vAlign w:val="center"/>
            <w:hideMark/>
          </w:tcPr>
          <w:p w14:paraId="4F06B3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4,95</w:t>
            </w:r>
          </w:p>
        </w:tc>
        <w:tc>
          <w:tcPr>
            <w:tcW w:w="438" w:type="pct"/>
            <w:shd w:val="clear" w:color="auto" w:fill="auto"/>
            <w:vAlign w:val="center"/>
            <w:hideMark/>
          </w:tcPr>
          <w:p w14:paraId="4F3305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5,14</w:t>
            </w:r>
          </w:p>
        </w:tc>
        <w:tc>
          <w:tcPr>
            <w:tcW w:w="438" w:type="pct"/>
            <w:shd w:val="clear" w:color="auto" w:fill="auto"/>
            <w:vAlign w:val="center"/>
            <w:hideMark/>
          </w:tcPr>
          <w:p w14:paraId="73570E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5,32</w:t>
            </w:r>
          </w:p>
        </w:tc>
        <w:tc>
          <w:tcPr>
            <w:tcW w:w="438" w:type="pct"/>
            <w:shd w:val="clear" w:color="auto" w:fill="auto"/>
            <w:vAlign w:val="center"/>
            <w:hideMark/>
          </w:tcPr>
          <w:p w14:paraId="6DD7520D"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w:t>
            </w:r>
            <w:r>
              <w:rPr>
                <w:rFonts w:eastAsia="Times New Roman"/>
                <w:sz w:val="18"/>
                <w:szCs w:val="18"/>
              </w:rPr>
              <w:t>0</w:t>
            </w:r>
          </w:p>
        </w:tc>
      </w:tr>
      <w:tr w:rsidR="008C0B44" w:rsidRPr="00EF3AC1" w14:paraId="55C9D132" w14:textId="77777777" w:rsidTr="00EA2019">
        <w:trPr>
          <w:trHeight w:val="20"/>
        </w:trPr>
        <w:tc>
          <w:tcPr>
            <w:tcW w:w="621" w:type="pct"/>
            <w:shd w:val="clear" w:color="auto" w:fill="auto"/>
            <w:vAlign w:val="center"/>
            <w:hideMark/>
          </w:tcPr>
          <w:p w14:paraId="0AC7A5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38" w:type="pct"/>
            <w:shd w:val="clear" w:color="auto" w:fill="auto"/>
            <w:vAlign w:val="center"/>
            <w:hideMark/>
          </w:tcPr>
          <w:p w14:paraId="28377F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2,98</w:t>
            </w:r>
          </w:p>
        </w:tc>
        <w:tc>
          <w:tcPr>
            <w:tcW w:w="438" w:type="pct"/>
            <w:shd w:val="clear" w:color="auto" w:fill="auto"/>
            <w:vAlign w:val="center"/>
            <w:hideMark/>
          </w:tcPr>
          <w:p w14:paraId="741F57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3,14</w:t>
            </w:r>
          </w:p>
        </w:tc>
        <w:tc>
          <w:tcPr>
            <w:tcW w:w="438" w:type="pct"/>
            <w:shd w:val="clear" w:color="auto" w:fill="auto"/>
            <w:vAlign w:val="center"/>
            <w:hideMark/>
          </w:tcPr>
          <w:p w14:paraId="716CB5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3,28</w:t>
            </w:r>
          </w:p>
        </w:tc>
        <w:tc>
          <w:tcPr>
            <w:tcW w:w="438" w:type="pct"/>
            <w:shd w:val="clear" w:color="auto" w:fill="auto"/>
            <w:vAlign w:val="center"/>
            <w:hideMark/>
          </w:tcPr>
          <w:p w14:paraId="727AB3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3,42</w:t>
            </w:r>
          </w:p>
        </w:tc>
        <w:tc>
          <w:tcPr>
            <w:tcW w:w="438" w:type="pct"/>
            <w:shd w:val="clear" w:color="auto" w:fill="auto"/>
            <w:vAlign w:val="center"/>
            <w:hideMark/>
          </w:tcPr>
          <w:p w14:paraId="683400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3,55</w:t>
            </w:r>
          </w:p>
        </w:tc>
        <w:tc>
          <w:tcPr>
            <w:tcW w:w="438" w:type="pct"/>
            <w:shd w:val="clear" w:color="auto" w:fill="auto"/>
            <w:vAlign w:val="center"/>
            <w:hideMark/>
          </w:tcPr>
          <w:p w14:paraId="2E0A7F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3,67</w:t>
            </w:r>
          </w:p>
        </w:tc>
        <w:tc>
          <w:tcPr>
            <w:tcW w:w="438" w:type="pct"/>
            <w:shd w:val="clear" w:color="auto" w:fill="auto"/>
            <w:vAlign w:val="center"/>
            <w:hideMark/>
          </w:tcPr>
          <w:p w14:paraId="63BEDA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3,78</w:t>
            </w:r>
          </w:p>
        </w:tc>
        <w:tc>
          <w:tcPr>
            <w:tcW w:w="438" w:type="pct"/>
            <w:shd w:val="clear" w:color="auto" w:fill="auto"/>
            <w:vAlign w:val="center"/>
            <w:hideMark/>
          </w:tcPr>
          <w:p w14:paraId="2BE3E1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3,89</w:t>
            </w:r>
          </w:p>
        </w:tc>
        <w:tc>
          <w:tcPr>
            <w:tcW w:w="438" w:type="pct"/>
            <w:shd w:val="clear" w:color="auto" w:fill="auto"/>
            <w:vAlign w:val="center"/>
            <w:hideMark/>
          </w:tcPr>
          <w:p w14:paraId="6049BB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3,99</w:t>
            </w:r>
          </w:p>
        </w:tc>
        <w:tc>
          <w:tcPr>
            <w:tcW w:w="438" w:type="pct"/>
            <w:shd w:val="clear" w:color="auto" w:fill="auto"/>
            <w:vAlign w:val="center"/>
            <w:hideMark/>
          </w:tcPr>
          <w:p w14:paraId="07AEBE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4,08</w:t>
            </w:r>
          </w:p>
        </w:tc>
      </w:tr>
      <w:tr w:rsidR="008C0B44" w:rsidRPr="00EF3AC1" w14:paraId="54B07C95" w14:textId="77777777" w:rsidTr="00EA2019">
        <w:trPr>
          <w:trHeight w:val="20"/>
        </w:trPr>
        <w:tc>
          <w:tcPr>
            <w:tcW w:w="621" w:type="pct"/>
            <w:shd w:val="clear" w:color="auto" w:fill="auto"/>
            <w:vAlign w:val="center"/>
            <w:hideMark/>
          </w:tcPr>
          <w:p w14:paraId="3A6B5C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38" w:type="pct"/>
            <w:shd w:val="clear" w:color="auto" w:fill="auto"/>
            <w:vAlign w:val="center"/>
            <w:hideMark/>
          </w:tcPr>
          <w:p w14:paraId="43B861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2,17</w:t>
            </w:r>
          </w:p>
        </w:tc>
        <w:tc>
          <w:tcPr>
            <w:tcW w:w="438" w:type="pct"/>
            <w:shd w:val="clear" w:color="auto" w:fill="auto"/>
            <w:vAlign w:val="center"/>
            <w:hideMark/>
          </w:tcPr>
          <w:p w14:paraId="1375DD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2,23</w:t>
            </w:r>
          </w:p>
        </w:tc>
        <w:tc>
          <w:tcPr>
            <w:tcW w:w="438" w:type="pct"/>
            <w:shd w:val="clear" w:color="auto" w:fill="auto"/>
            <w:vAlign w:val="center"/>
            <w:hideMark/>
          </w:tcPr>
          <w:p w14:paraId="2BD1DB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2,29</w:t>
            </w:r>
          </w:p>
        </w:tc>
        <w:tc>
          <w:tcPr>
            <w:tcW w:w="438" w:type="pct"/>
            <w:shd w:val="clear" w:color="auto" w:fill="auto"/>
            <w:vAlign w:val="center"/>
            <w:hideMark/>
          </w:tcPr>
          <w:p w14:paraId="2CCE29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2,34</w:t>
            </w:r>
          </w:p>
        </w:tc>
        <w:tc>
          <w:tcPr>
            <w:tcW w:w="438" w:type="pct"/>
            <w:shd w:val="clear" w:color="auto" w:fill="auto"/>
            <w:vAlign w:val="center"/>
            <w:hideMark/>
          </w:tcPr>
          <w:p w14:paraId="7C0E12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2,38</w:t>
            </w:r>
          </w:p>
        </w:tc>
        <w:tc>
          <w:tcPr>
            <w:tcW w:w="438" w:type="pct"/>
            <w:shd w:val="clear" w:color="auto" w:fill="auto"/>
            <w:vAlign w:val="center"/>
            <w:hideMark/>
          </w:tcPr>
          <w:p w14:paraId="42D9C4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2,42</w:t>
            </w:r>
          </w:p>
        </w:tc>
        <w:tc>
          <w:tcPr>
            <w:tcW w:w="438" w:type="pct"/>
            <w:shd w:val="clear" w:color="auto" w:fill="auto"/>
            <w:vAlign w:val="center"/>
            <w:hideMark/>
          </w:tcPr>
          <w:p w14:paraId="376431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2,46</w:t>
            </w:r>
          </w:p>
        </w:tc>
        <w:tc>
          <w:tcPr>
            <w:tcW w:w="438" w:type="pct"/>
            <w:shd w:val="clear" w:color="auto" w:fill="auto"/>
            <w:vAlign w:val="center"/>
            <w:hideMark/>
          </w:tcPr>
          <w:p w14:paraId="19DA5B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2,48</w:t>
            </w:r>
          </w:p>
        </w:tc>
        <w:tc>
          <w:tcPr>
            <w:tcW w:w="438" w:type="pct"/>
            <w:shd w:val="clear" w:color="auto" w:fill="auto"/>
            <w:vAlign w:val="center"/>
            <w:hideMark/>
          </w:tcPr>
          <w:p w14:paraId="68FB0A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2,51</w:t>
            </w:r>
          </w:p>
        </w:tc>
        <w:tc>
          <w:tcPr>
            <w:tcW w:w="438" w:type="pct"/>
            <w:shd w:val="clear" w:color="auto" w:fill="auto"/>
            <w:vAlign w:val="center"/>
            <w:hideMark/>
          </w:tcPr>
          <w:p w14:paraId="01CDF1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2,52</w:t>
            </w:r>
          </w:p>
        </w:tc>
      </w:tr>
      <w:tr w:rsidR="008C0B44" w:rsidRPr="00EF3AC1" w14:paraId="1AD8EBCB" w14:textId="77777777" w:rsidTr="00EA2019">
        <w:trPr>
          <w:trHeight w:val="20"/>
        </w:trPr>
        <w:tc>
          <w:tcPr>
            <w:tcW w:w="621" w:type="pct"/>
            <w:shd w:val="clear" w:color="auto" w:fill="auto"/>
            <w:vAlign w:val="center"/>
            <w:hideMark/>
          </w:tcPr>
          <w:p w14:paraId="11A842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38" w:type="pct"/>
            <w:shd w:val="clear" w:color="auto" w:fill="auto"/>
            <w:vAlign w:val="center"/>
            <w:hideMark/>
          </w:tcPr>
          <w:p w14:paraId="7EFE19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38" w:type="pct"/>
            <w:shd w:val="clear" w:color="auto" w:fill="auto"/>
            <w:vAlign w:val="center"/>
            <w:hideMark/>
          </w:tcPr>
          <w:p w14:paraId="752BB6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38" w:type="pct"/>
            <w:shd w:val="clear" w:color="auto" w:fill="auto"/>
            <w:vAlign w:val="center"/>
            <w:hideMark/>
          </w:tcPr>
          <w:p w14:paraId="291740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1,46</w:t>
            </w:r>
          </w:p>
        </w:tc>
        <w:tc>
          <w:tcPr>
            <w:tcW w:w="438" w:type="pct"/>
            <w:shd w:val="clear" w:color="auto" w:fill="auto"/>
            <w:vAlign w:val="center"/>
            <w:hideMark/>
          </w:tcPr>
          <w:p w14:paraId="7C012B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1,45</w:t>
            </w:r>
          </w:p>
        </w:tc>
        <w:tc>
          <w:tcPr>
            <w:tcW w:w="438" w:type="pct"/>
            <w:shd w:val="clear" w:color="auto" w:fill="auto"/>
            <w:vAlign w:val="center"/>
            <w:hideMark/>
          </w:tcPr>
          <w:p w14:paraId="53F1CC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1,44</w:t>
            </w:r>
          </w:p>
        </w:tc>
        <w:tc>
          <w:tcPr>
            <w:tcW w:w="438" w:type="pct"/>
            <w:shd w:val="clear" w:color="auto" w:fill="auto"/>
            <w:vAlign w:val="center"/>
            <w:hideMark/>
          </w:tcPr>
          <w:p w14:paraId="7E3CF8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38" w:type="pct"/>
            <w:shd w:val="clear" w:color="auto" w:fill="auto"/>
            <w:vAlign w:val="center"/>
            <w:hideMark/>
          </w:tcPr>
          <w:p w14:paraId="041CAE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1,41</w:t>
            </w:r>
          </w:p>
        </w:tc>
        <w:tc>
          <w:tcPr>
            <w:tcW w:w="438" w:type="pct"/>
            <w:shd w:val="clear" w:color="auto" w:fill="auto"/>
            <w:vAlign w:val="center"/>
            <w:hideMark/>
          </w:tcPr>
          <w:p w14:paraId="5B59CB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1,39</w:t>
            </w:r>
          </w:p>
        </w:tc>
        <w:tc>
          <w:tcPr>
            <w:tcW w:w="438" w:type="pct"/>
            <w:shd w:val="clear" w:color="auto" w:fill="auto"/>
            <w:vAlign w:val="center"/>
            <w:hideMark/>
          </w:tcPr>
          <w:p w14:paraId="1ED449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1,37</w:t>
            </w:r>
          </w:p>
        </w:tc>
        <w:tc>
          <w:tcPr>
            <w:tcW w:w="438" w:type="pct"/>
            <w:shd w:val="clear" w:color="auto" w:fill="auto"/>
            <w:vAlign w:val="center"/>
            <w:hideMark/>
          </w:tcPr>
          <w:p w14:paraId="510DD6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1,35</w:t>
            </w:r>
          </w:p>
        </w:tc>
      </w:tr>
      <w:tr w:rsidR="008C0B44" w:rsidRPr="00EF3AC1" w14:paraId="47C15CE9" w14:textId="77777777" w:rsidTr="00EA2019">
        <w:trPr>
          <w:trHeight w:val="20"/>
        </w:trPr>
        <w:tc>
          <w:tcPr>
            <w:tcW w:w="621" w:type="pct"/>
            <w:shd w:val="clear" w:color="auto" w:fill="auto"/>
            <w:vAlign w:val="center"/>
            <w:hideMark/>
          </w:tcPr>
          <w:p w14:paraId="0EDA7A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38" w:type="pct"/>
            <w:shd w:val="clear" w:color="auto" w:fill="auto"/>
            <w:vAlign w:val="center"/>
            <w:hideMark/>
          </w:tcPr>
          <w:p w14:paraId="6E8829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38" w:type="pct"/>
            <w:shd w:val="clear" w:color="auto" w:fill="auto"/>
            <w:vAlign w:val="center"/>
            <w:hideMark/>
          </w:tcPr>
          <w:p w14:paraId="78B192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38" w:type="pct"/>
            <w:shd w:val="clear" w:color="auto" w:fill="auto"/>
            <w:vAlign w:val="center"/>
            <w:hideMark/>
          </w:tcPr>
          <w:p w14:paraId="4F57AF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38" w:type="pct"/>
            <w:shd w:val="clear" w:color="auto" w:fill="auto"/>
            <w:vAlign w:val="center"/>
            <w:hideMark/>
          </w:tcPr>
          <w:p w14:paraId="71F20D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1,21</w:t>
            </w:r>
          </w:p>
        </w:tc>
        <w:tc>
          <w:tcPr>
            <w:tcW w:w="438" w:type="pct"/>
            <w:shd w:val="clear" w:color="auto" w:fill="auto"/>
            <w:vAlign w:val="center"/>
            <w:hideMark/>
          </w:tcPr>
          <w:p w14:paraId="6DFD52C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1,18</w:t>
            </w:r>
          </w:p>
        </w:tc>
        <w:tc>
          <w:tcPr>
            <w:tcW w:w="438" w:type="pct"/>
            <w:shd w:val="clear" w:color="auto" w:fill="auto"/>
            <w:vAlign w:val="center"/>
            <w:hideMark/>
          </w:tcPr>
          <w:p w14:paraId="2A5D5D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38" w:type="pct"/>
            <w:shd w:val="clear" w:color="auto" w:fill="auto"/>
            <w:vAlign w:val="center"/>
            <w:hideMark/>
          </w:tcPr>
          <w:p w14:paraId="5ACF73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1,14</w:t>
            </w:r>
          </w:p>
        </w:tc>
        <w:tc>
          <w:tcPr>
            <w:tcW w:w="438" w:type="pct"/>
            <w:shd w:val="clear" w:color="auto" w:fill="auto"/>
            <w:vAlign w:val="center"/>
            <w:hideMark/>
          </w:tcPr>
          <w:p w14:paraId="637CF3B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38" w:type="pct"/>
            <w:shd w:val="clear" w:color="auto" w:fill="auto"/>
            <w:vAlign w:val="center"/>
            <w:hideMark/>
          </w:tcPr>
          <w:p w14:paraId="4B9F80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0,108</w:t>
            </w:r>
          </w:p>
        </w:tc>
        <w:tc>
          <w:tcPr>
            <w:tcW w:w="438" w:type="pct"/>
            <w:shd w:val="clear" w:color="auto" w:fill="auto"/>
            <w:vAlign w:val="center"/>
            <w:hideMark/>
          </w:tcPr>
          <w:p w14:paraId="411E70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r>
      <w:tr w:rsidR="008C0B44" w:rsidRPr="00EF3AC1" w14:paraId="287ADF06" w14:textId="77777777" w:rsidTr="00EA2019">
        <w:trPr>
          <w:trHeight w:val="20"/>
        </w:trPr>
        <w:tc>
          <w:tcPr>
            <w:tcW w:w="621" w:type="pct"/>
            <w:shd w:val="clear" w:color="auto" w:fill="auto"/>
            <w:vAlign w:val="center"/>
            <w:hideMark/>
          </w:tcPr>
          <w:p w14:paraId="601641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38" w:type="pct"/>
            <w:shd w:val="clear" w:color="auto" w:fill="auto"/>
            <w:vAlign w:val="center"/>
            <w:hideMark/>
          </w:tcPr>
          <w:p w14:paraId="50CFD9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1,09</w:t>
            </w:r>
          </w:p>
        </w:tc>
        <w:tc>
          <w:tcPr>
            <w:tcW w:w="438" w:type="pct"/>
            <w:shd w:val="clear" w:color="auto" w:fill="auto"/>
            <w:vAlign w:val="center"/>
            <w:hideMark/>
          </w:tcPr>
          <w:p w14:paraId="50E667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1,07</w:t>
            </w:r>
          </w:p>
        </w:tc>
        <w:tc>
          <w:tcPr>
            <w:tcW w:w="438" w:type="pct"/>
            <w:shd w:val="clear" w:color="auto" w:fill="auto"/>
            <w:vAlign w:val="center"/>
            <w:hideMark/>
          </w:tcPr>
          <w:p w14:paraId="322AEB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38" w:type="pct"/>
            <w:shd w:val="clear" w:color="auto" w:fill="auto"/>
            <w:vAlign w:val="center"/>
            <w:hideMark/>
          </w:tcPr>
          <w:p w14:paraId="338F633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1,02</w:t>
            </w:r>
          </w:p>
        </w:tc>
        <w:tc>
          <w:tcPr>
            <w:tcW w:w="438" w:type="pct"/>
            <w:shd w:val="clear" w:color="auto" w:fill="auto"/>
            <w:vAlign w:val="center"/>
            <w:hideMark/>
          </w:tcPr>
          <w:p w14:paraId="1EDE2F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0,989</w:t>
            </w:r>
          </w:p>
        </w:tc>
        <w:tc>
          <w:tcPr>
            <w:tcW w:w="438" w:type="pct"/>
            <w:shd w:val="clear" w:color="auto" w:fill="auto"/>
            <w:vAlign w:val="center"/>
            <w:hideMark/>
          </w:tcPr>
          <w:p w14:paraId="4CE1E6C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0,96</w:t>
            </w:r>
          </w:p>
        </w:tc>
        <w:tc>
          <w:tcPr>
            <w:tcW w:w="438" w:type="pct"/>
            <w:shd w:val="clear" w:color="auto" w:fill="auto"/>
            <w:vAlign w:val="center"/>
            <w:hideMark/>
          </w:tcPr>
          <w:p w14:paraId="11600D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0,929</w:t>
            </w:r>
          </w:p>
        </w:tc>
        <w:tc>
          <w:tcPr>
            <w:tcW w:w="438" w:type="pct"/>
            <w:shd w:val="clear" w:color="auto" w:fill="auto"/>
            <w:vAlign w:val="center"/>
            <w:hideMark/>
          </w:tcPr>
          <w:p w14:paraId="2CF00F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0,897</w:t>
            </w:r>
          </w:p>
        </w:tc>
        <w:tc>
          <w:tcPr>
            <w:tcW w:w="438" w:type="pct"/>
            <w:shd w:val="clear" w:color="auto" w:fill="auto"/>
            <w:vAlign w:val="center"/>
            <w:hideMark/>
          </w:tcPr>
          <w:p w14:paraId="1088BF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0,864</w:t>
            </w:r>
          </w:p>
        </w:tc>
        <w:tc>
          <w:tcPr>
            <w:tcW w:w="438" w:type="pct"/>
            <w:shd w:val="clear" w:color="auto" w:fill="auto"/>
            <w:vAlign w:val="center"/>
            <w:hideMark/>
          </w:tcPr>
          <w:p w14:paraId="691D6A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0,831</w:t>
            </w:r>
          </w:p>
        </w:tc>
      </w:tr>
      <w:tr w:rsidR="008C0B44" w:rsidRPr="00EF3AC1" w14:paraId="003B1B5D" w14:textId="77777777" w:rsidTr="00EA2019">
        <w:trPr>
          <w:trHeight w:val="20"/>
        </w:trPr>
        <w:tc>
          <w:tcPr>
            <w:tcW w:w="621" w:type="pct"/>
            <w:shd w:val="clear" w:color="auto" w:fill="auto"/>
            <w:vAlign w:val="center"/>
            <w:hideMark/>
          </w:tcPr>
          <w:p w14:paraId="0CCAC2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38" w:type="pct"/>
            <w:shd w:val="clear" w:color="auto" w:fill="auto"/>
            <w:vAlign w:val="center"/>
            <w:hideMark/>
          </w:tcPr>
          <w:p w14:paraId="599A09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0,845</w:t>
            </w:r>
          </w:p>
        </w:tc>
        <w:tc>
          <w:tcPr>
            <w:tcW w:w="438" w:type="pct"/>
            <w:shd w:val="clear" w:color="auto" w:fill="auto"/>
            <w:vAlign w:val="center"/>
            <w:hideMark/>
          </w:tcPr>
          <w:p w14:paraId="055D4B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0,812</w:t>
            </w:r>
          </w:p>
        </w:tc>
        <w:tc>
          <w:tcPr>
            <w:tcW w:w="438" w:type="pct"/>
            <w:shd w:val="clear" w:color="auto" w:fill="auto"/>
            <w:vAlign w:val="center"/>
            <w:hideMark/>
          </w:tcPr>
          <w:p w14:paraId="672061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0,777</w:t>
            </w:r>
          </w:p>
        </w:tc>
        <w:tc>
          <w:tcPr>
            <w:tcW w:w="438" w:type="pct"/>
            <w:shd w:val="clear" w:color="auto" w:fill="auto"/>
            <w:vAlign w:val="center"/>
            <w:hideMark/>
          </w:tcPr>
          <w:p w14:paraId="605053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0,743</w:t>
            </w:r>
          </w:p>
        </w:tc>
        <w:tc>
          <w:tcPr>
            <w:tcW w:w="438" w:type="pct"/>
            <w:shd w:val="clear" w:color="auto" w:fill="auto"/>
            <w:vAlign w:val="center"/>
            <w:hideMark/>
          </w:tcPr>
          <w:p w14:paraId="04B0DE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0,708</w:t>
            </w:r>
          </w:p>
        </w:tc>
        <w:tc>
          <w:tcPr>
            <w:tcW w:w="438" w:type="pct"/>
            <w:shd w:val="clear" w:color="auto" w:fill="auto"/>
            <w:vAlign w:val="center"/>
            <w:hideMark/>
          </w:tcPr>
          <w:p w14:paraId="104562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0,673</w:t>
            </w:r>
          </w:p>
        </w:tc>
        <w:tc>
          <w:tcPr>
            <w:tcW w:w="438" w:type="pct"/>
            <w:shd w:val="clear" w:color="auto" w:fill="auto"/>
            <w:vAlign w:val="center"/>
            <w:hideMark/>
          </w:tcPr>
          <w:p w14:paraId="50F257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0,638</w:t>
            </w:r>
          </w:p>
        </w:tc>
        <w:tc>
          <w:tcPr>
            <w:tcW w:w="438" w:type="pct"/>
            <w:shd w:val="clear" w:color="auto" w:fill="auto"/>
            <w:vAlign w:val="center"/>
            <w:hideMark/>
          </w:tcPr>
          <w:p w14:paraId="7C0825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0,604</w:t>
            </w:r>
          </w:p>
        </w:tc>
        <w:tc>
          <w:tcPr>
            <w:tcW w:w="438" w:type="pct"/>
            <w:shd w:val="clear" w:color="auto" w:fill="auto"/>
            <w:vAlign w:val="center"/>
            <w:hideMark/>
          </w:tcPr>
          <w:p w14:paraId="5F9687BD"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0,57</w:t>
            </w:r>
            <w:r>
              <w:rPr>
                <w:rFonts w:eastAsia="Times New Roman"/>
                <w:sz w:val="18"/>
                <w:szCs w:val="18"/>
              </w:rPr>
              <w:t>0</w:t>
            </w:r>
          </w:p>
        </w:tc>
        <w:tc>
          <w:tcPr>
            <w:tcW w:w="438" w:type="pct"/>
            <w:shd w:val="clear" w:color="auto" w:fill="auto"/>
            <w:vAlign w:val="center"/>
            <w:hideMark/>
          </w:tcPr>
          <w:p w14:paraId="2CE249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0,537</w:t>
            </w:r>
          </w:p>
        </w:tc>
      </w:tr>
      <w:tr w:rsidR="008C0B44" w:rsidRPr="00EF3AC1" w14:paraId="2B0113FD" w14:textId="77777777" w:rsidTr="00EA2019">
        <w:trPr>
          <w:trHeight w:val="20"/>
        </w:trPr>
        <w:tc>
          <w:tcPr>
            <w:tcW w:w="621" w:type="pct"/>
            <w:shd w:val="clear" w:color="auto" w:fill="auto"/>
            <w:vAlign w:val="center"/>
            <w:hideMark/>
          </w:tcPr>
          <w:p w14:paraId="769561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38" w:type="pct"/>
            <w:shd w:val="clear" w:color="auto" w:fill="auto"/>
            <w:vAlign w:val="center"/>
            <w:hideMark/>
          </w:tcPr>
          <w:p w14:paraId="5BC962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0,664</w:t>
            </w:r>
          </w:p>
        </w:tc>
        <w:tc>
          <w:tcPr>
            <w:tcW w:w="438" w:type="pct"/>
            <w:shd w:val="clear" w:color="auto" w:fill="auto"/>
            <w:vAlign w:val="center"/>
            <w:hideMark/>
          </w:tcPr>
          <w:p w14:paraId="57E721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0,625</w:t>
            </w:r>
          </w:p>
        </w:tc>
        <w:tc>
          <w:tcPr>
            <w:tcW w:w="438" w:type="pct"/>
            <w:shd w:val="clear" w:color="auto" w:fill="auto"/>
            <w:vAlign w:val="center"/>
            <w:hideMark/>
          </w:tcPr>
          <w:p w14:paraId="58F788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0,587</w:t>
            </w:r>
          </w:p>
        </w:tc>
        <w:tc>
          <w:tcPr>
            <w:tcW w:w="438" w:type="pct"/>
            <w:shd w:val="clear" w:color="auto" w:fill="auto"/>
            <w:vAlign w:val="center"/>
            <w:hideMark/>
          </w:tcPr>
          <w:p w14:paraId="2B4284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0,549</w:t>
            </w:r>
          </w:p>
        </w:tc>
        <w:tc>
          <w:tcPr>
            <w:tcW w:w="438" w:type="pct"/>
            <w:shd w:val="clear" w:color="auto" w:fill="auto"/>
            <w:vAlign w:val="center"/>
            <w:hideMark/>
          </w:tcPr>
          <w:p w14:paraId="31EB8CE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0,513</w:t>
            </w:r>
          </w:p>
        </w:tc>
        <w:tc>
          <w:tcPr>
            <w:tcW w:w="438" w:type="pct"/>
            <w:shd w:val="clear" w:color="auto" w:fill="auto"/>
            <w:vAlign w:val="center"/>
            <w:hideMark/>
          </w:tcPr>
          <w:p w14:paraId="348A05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0,477</w:t>
            </w:r>
          </w:p>
        </w:tc>
        <w:tc>
          <w:tcPr>
            <w:tcW w:w="438" w:type="pct"/>
            <w:shd w:val="clear" w:color="auto" w:fill="auto"/>
            <w:vAlign w:val="center"/>
            <w:hideMark/>
          </w:tcPr>
          <w:p w14:paraId="2DF019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0,443</w:t>
            </w:r>
          </w:p>
        </w:tc>
        <w:tc>
          <w:tcPr>
            <w:tcW w:w="438" w:type="pct"/>
            <w:shd w:val="clear" w:color="auto" w:fill="auto"/>
            <w:vAlign w:val="center"/>
            <w:hideMark/>
          </w:tcPr>
          <w:p w14:paraId="6F023380"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w:t>
            </w:r>
            <w:r>
              <w:rPr>
                <w:rFonts w:eastAsia="Times New Roman"/>
                <w:sz w:val="18"/>
                <w:szCs w:val="18"/>
              </w:rPr>
              <w:t>0</w:t>
            </w:r>
          </w:p>
        </w:tc>
        <w:tc>
          <w:tcPr>
            <w:tcW w:w="438" w:type="pct"/>
            <w:shd w:val="clear" w:color="auto" w:fill="auto"/>
            <w:vAlign w:val="center"/>
            <w:hideMark/>
          </w:tcPr>
          <w:p w14:paraId="427EAE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0,379</w:t>
            </w:r>
          </w:p>
        </w:tc>
        <w:tc>
          <w:tcPr>
            <w:tcW w:w="438" w:type="pct"/>
            <w:shd w:val="clear" w:color="auto" w:fill="auto"/>
            <w:vAlign w:val="center"/>
            <w:hideMark/>
          </w:tcPr>
          <w:p w14:paraId="10EB394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0,35</w:t>
            </w:r>
            <w:r>
              <w:rPr>
                <w:rFonts w:eastAsia="Times New Roman"/>
                <w:sz w:val="18"/>
                <w:szCs w:val="18"/>
              </w:rPr>
              <w:t>0</w:t>
            </w:r>
          </w:p>
        </w:tc>
      </w:tr>
      <w:tr w:rsidR="008C0B44" w:rsidRPr="00EF3AC1" w14:paraId="7D4A504E" w14:textId="77777777" w:rsidTr="00EA2019">
        <w:trPr>
          <w:trHeight w:val="20"/>
        </w:trPr>
        <w:tc>
          <w:tcPr>
            <w:tcW w:w="621" w:type="pct"/>
            <w:shd w:val="clear" w:color="auto" w:fill="auto"/>
            <w:vAlign w:val="center"/>
            <w:hideMark/>
          </w:tcPr>
          <w:p w14:paraId="636897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38" w:type="pct"/>
            <w:shd w:val="clear" w:color="auto" w:fill="auto"/>
            <w:vAlign w:val="center"/>
            <w:hideMark/>
          </w:tcPr>
          <w:p w14:paraId="3E85BAC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w:t>
            </w:r>
            <w:r>
              <w:rPr>
                <w:rFonts w:eastAsia="Times New Roman"/>
                <w:sz w:val="18"/>
                <w:szCs w:val="18"/>
              </w:rPr>
              <w:t>0</w:t>
            </w:r>
          </w:p>
        </w:tc>
        <w:tc>
          <w:tcPr>
            <w:tcW w:w="438" w:type="pct"/>
            <w:shd w:val="clear" w:color="auto" w:fill="auto"/>
            <w:vAlign w:val="center"/>
            <w:hideMark/>
          </w:tcPr>
          <w:p w14:paraId="2B5BA5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0,479</w:t>
            </w:r>
          </w:p>
        </w:tc>
        <w:tc>
          <w:tcPr>
            <w:tcW w:w="438" w:type="pct"/>
            <w:shd w:val="clear" w:color="auto" w:fill="auto"/>
            <w:vAlign w:val="center"/>
            <w:hideMark/>
          </w:tcPr>
          <w:p w14:paraId="75F5BD09"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0,44</w:t>
            </w:r>
            <w:r>
              <w:rPr>
                <w:rFonts w:eastAsia="Times New Roman"/>
                <w:sz w:val="18"/>
                <w:szCs w:val="18"/>
              </w:rPr>
              <w:t>0</w:t>
            </w:r>
          </w:p>
        </w:tc>
        <w:tc>
          <w:tcPr>
            <w:tcW w:w="438" w:type="pct"/>
            <w:shd w:val="clear" w:color="auto" w:fill="auto"/>
            <w:vAlign w:val="center"/>
            <w:hideMark/>
          </w:tcPr>
          <w:p w14:paraId="6F61E83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0,403</w:t>
            </w:r>
          </w:p>
        </w:tc>
        <w:tc>
          <w:tcPr>
            <w:tcW w:w="438" w:type="pct"/>
            <w:shd w:val="clear" w:color="auto" w:fill="auto"/>
            <w:vAlign w:val="center"/>
            <w:hideMark/>
          </w:tcPr>
          <w:p w14:paraId="1A179A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0,368</w:t>
            </w:r>
          </w:p>
        </w:tc>
        <w:tc>
          <w:tcPr>
            <w:tcW w:w="438" w:type="pct"/>
            <w:shd w:val="clear" w:color="auto" w:fill="auto"/>
            <w:vAlign w:val="center"/>
            <w:hideMark/>
          </w:tcPr>
          <w:p w14:paraId="16A0ED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0,335</w:t>
            </w:r>
          </w:p>
        </w:tc>
        <w:tc>
          <w:tcPr>
            <w:tcW w:w="438" w:type="pct"/>
            <w:shd w:val="clear" w:color="auto" w:fill="auto"/>
            <w:vAlign w:val="center"/>
            <w:hideMark/>
          </w:tcPr>
          <w:p w14:paraId="36B472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0,303</w:t>
            </w:r>
          </w:p>
        </w:tc>
        <w:tc>
          <w:tcPr>
            <w:tcW w:w="438" w:type="pct"/>
            <w:shd w:val="clear" w:color="auto" w:fill="auto"/>
            <w:vAlign w:val="center"/>
            <w:hideMark/>
          </w:tcPr>
          <w:p w14:paraId="43A349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0,274</w:t>
            </w:r>
          </w:p>
        </w:tc>
        <w:tc>
          <w:tcPr>
            <w:tcW w:w="438" w:type="pct"/>
            <w:shd w:val="clear" w:color="auto" w:fill="auto"/>
            <w:vAlign w:val="center"/>
            <w:hideMark/>
          </w:tcPr>
          <w:p w14:paraId="6A44C9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0,247</w:t>
            </w:r>
          </w:p>
        </w:tc>
        <w:tc>
          <w:tcPr>
            <w:tcW w:w="438" w:type="pct"/>
            <w:shd w:val="clear" w:color="auto" w:fill="auto"/>
            <w:vAlign w:val="center"/>
            <w:hideMark/>
          </w:tcPr>
          <w:p w14:paraId="6BECFA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0,222</w:t>
            </w:r>
          </w:p>
        </w:tc>
      </w:tr>
      <w:tr w:rsidR="008C0B44" w:rsidRPr="00EF3AC1" w14:paraId="2B829864" w14:textId="77777777" w:rsidTr="00EA2019">
        <w:trPr>
          <w:trHeight w:val="20"/>
        </w:trPr>
        <w:tc>
          <w:tcPr>
            <w:tcW w:w="621" w:type="pct"/>
            <w:shd w:val="clear" w:color="auto" w:fill="auto"/>
            <w:vAlign w:val="center"/>
            <w:hideMark/>
          </w:tcPr>
          <w:p w14:paraId="26F7AA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38" w:type="pct"/>
            <w:shd w:val="clear" w:color="auto" w:fill="auto"/>
            <w:vAlign w:val="center"/>
            <w:hideMark/>
          </w:tcPr>
          <w:p w14:paraId="064F66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0,398</w:t>
            </w:r>
          </w:p>
        </w:tc>
        <w:tc>
          <w:tcPr>
            <w:tcW w:w="438" w:type="pct"/>
            <w:shd w:val="clear" w:color="auto" w:fill="auto"/>
            <w:vAlign w:val="center"/>
            <w:hideMark/>
          </w:tcPr>
          <w:p w14:paraId="2F0F0B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0,358</w:t>
            </w:r>
          </w:p>
        </w:tc>
        <w:tc>
          <w:tcPr>
            <w:tcW w:w="438" w:type="pct"/>
            <w:shd w:val="clear" w:color="auto" w:fill="auto"/>
            <w:vAlign w:val="center"/>
            <w:hideMark/>
          </w:tcPr>
          <w:p w14:paraId="6F377C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0,321</w:t>
            </w:r>
          </w:p>
        </w:tc>
        <w:tc>
          <w:tcPr>
            <w:tcW w:w="438" w:type="pct"/>
            <w:shd w:val="clear" w:color="auto" w:fill="auto"/>
            <w:vAlign w:val="center"/>
            <w:hideMark/>
          </w:tcPr>
          <w:p w14:paraId="3EA350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0,286</w:t>
            </w:r>
          </w:p>
        </w:tc>
        <w:tc>
          <w:tcPr>
            <w:tcW w:w="438" w:type="pct"/>
            <w:shd w:val="clear" w:color="auto" w:fill="auto"/>
            <w:vAlign w:val="center"/>
            <w:hideMark/>
          </w:tcPr>
          <w:p w14:paraId="1A4E07D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0,254</w:t>
            </w:r>
          </w:p>
        </w:tc>
        <w:tc>
          <w:tcPr>
            <w:tcW w:w="438" w:type="pct"/>
            <w:shd w:val="clear" w:color="auto" w:fill="auto"/>
            <w:vAlign w:val="center"/>
            <w:hideMark/>
          </w:tcPr>
          <w:p w14:paraId="3E8F0A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0,225</w:t>
            </w:r>
          </w:p>
        </w:tc>
        <w:tc>
          <w:tcPr>
            <w:tcW w:w="438" w:type="pct"/>
            <w:shd w:val="clear" w:color="auto" w:fill="auto"/>
            <w:vAlign w:val="center"/>
            <w:hideMark/>
          </w:tcPr>
          <w:p w14:paraId="10A25D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0,199</w:t>
            </w:r>
          </w:p>
        </w:tc>
        <w:tc>
          <w:tcPr>
            <w:tcW w:w="438" w:type="pct"/>
            <w:shd w:val="clear" w:color="auto" w:fill="auto"/>
            <w:vAlign w:val="center"/>
            <w:hideMark/>
          </w:tcPr>
          <w:p w14:paraId="3FEF43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0,175</w:t>
            </w:r>
          </w:p>
        </w:tc>
        <w:tc>
          <w:tcPr>
            <w:tcW w:w="438" w:type="pct"/>
            <w:shd w:val="clear" w:color="auto" w:fill="auto"/>
            <w:vAlign w:val="center"/>
            <w:hideMark/>
          </w:tcPr>
          <w:p w14:paraId="590FC1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0,153</w:t>
            </w:r>
          </w:p>
        </w:tc>
        <w:tc>
          <w:tcPr>
            <w:tcW w:w="438" w:type="pct"/>
            <w:shd w:val="clear" w:color="auto" w:fill="auto"/>
            <w:vAlign w:val="center"/>
            <w:hideMark/>
          </w:tcPr>
          <w:p w14:paraId="4C7124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0,134</w:t>
            </w:r>
          </w:p>
        </w:tc>
      </w:tr>
      <w:tr w:rsidR="008C0B44" w:rsidRPr="00EF3AC1" w14:paraId="16887C6C" w14:textId="77777777" w:rsidTr="00EA2019">
        <w:trPr>
          <w:trHeight w:val="20"/>
        </w:trPr>
        <w:tc>
          <w:tcPr>
            <w:tcW w:w="621" w:type="pct"/>
            <w:shd w:val="clear" w:color="auto" w:fill="auto"/>
            <w:vAlign w:val="center"/>
            <w:hideMark/>
          </w:tcPr>
          <w:p w14:paraId="4C1D0E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38" w:type="pct"/>
            <w:shd w:val="clear" w:color="auto" w:fill="auto"/>
            <w:vAlign w:val="center"/>
            <w:hideMark/>
          </w:tcPr>
          <w:p w14:paraId="11CF38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0,343</w:t>
            </w:r>
          </w:p>
        </w:tc>
        <w:tc>
          <w:tcPr>
            <w:tcW w:w="438" w:type="pct"/>
            <w:shd w:val="clear" w:color="auto" w:fill="auto"/>
            <w:vAlign w:val="center"/>
            <w:hideMark/>
          </w:tcPr>
          <w:p w14:paraId="55A924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0,304</w:t>
            </w:r>
          </w:p>
        </w:tc>
        <w:tc>
          <w:tcPr>
            <w:tcW w:w="438" w:type="pct"/>
            <w:shd w:val="clear" w:color="auto" w:fill="auto"/>
            <w:vAlign w:val="center"/>
            <w:hideMark/>
          </w:tcPr>
          <w:p w14:paraId="54EFEC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0,268</w:t>
            </w:r>
          </w:p>
        </w:tc>
        <w:tc>
          <w:tcPr>
            <w:tcW w:w="438" w:type="pct"/>
            <w:shd w:val="clear" w:color="auto" w:fill="auto"/>
            <w:vAlign w:val="center"/>
            <w:hideMark/>
          </w:tcPr>
          <w:p w14:paraId="1347BF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0,236</w:t>
            </w:r>
          </w:p>
        </w:tc>
        <w:tc>
          <w:tcPr>
            <w:tcW w:w="438" w:type="pct"/>
            <w:shd w:val="clear" w:color="auto" w:fill="auto"/>
            <w:vAlign w:val="center"/>
            <w:hideMark/>
          </w:tcPr>
          <w:p w14:paraId="427C00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0,206</w:t>
            </w:r>
          </w:p>
        </w:tc>
        <w:tc>
          <w:tcPr>
            <w:tcW w:w="438" w:type="pct"/>
            <w:shd w:val="clear" w:color="auto" w:fill="auto"/>
            <w:vAlign w:val="center"/>
            <w:hideMark/>
          </w:tcPr>
          <w:p w14:paraId="2A3E1BD6"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w:t>
            </w:r>
            <w:r>
              <w:rPr>
                <w:rFonts w:eastAsia="Times New Roman"/>
                <w:sz w:val="18"/>
                <w:szCs w:val="18"/>
              </w:rPr>
              <w:t>0</w:t>
            </w:r>
          </w:p>
        </w:tc>
        <w:tc>
          <w:tcPr>
            <w:tcW w:w="438" w:type="pct"/>
            <w:shd w:val="clear" w:color="auto" w:fill="auto"/>
            <w:vAlign w:val="center"/>
            <w:hideMark/>
          </w:tcPr>
          <w:p w14:paraId="2BBEB0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0,156</w:t>
            </w:r>
          </w:p>
        </w:tc>
        <w:tc>
          <w:tcPr>
            <w:tcW w:w="438" w:type="pct"/>
            <w:shd w:val="clear" w:color="auto" w:fill="auto"/>
            <w:vAlign w:val="center"/>
            <w:hideMark/>
          </w:tcPr>
          <w:p w14:paraId="4D7C09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0,135</w:t>
            </w:r>
          </w:p>
        </w:tc>
        <w:tc>
          <w:tcPr>
            <w:tcW w:w="438" w:type="pct"/>
            <w:shd w:val="clear" w:color="auto" w:fill="auto"/>
            <w:vAlign w:val="center"/>
            <w:hideMark/>
          </w:tcPr>
          <w:p w14:paraId="2A8AF7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0,116</w:t>
            </w:r>
          </w:p>
        </w:tc>
        <w:tc>
          <w:tcPr>
            <w:tcW w:w="438" w:type="pct"/>
            <w:shd w:val="clear" w:color="auto" w:fill="auto"/>
            <w:vAlign w:val="center"/>
            <w:hideMark/>
          </w:tcPr>
          <w:p w14:paraId="30570C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0,099</w:t>
            </w:r>
          </w:p>
        </w:tc>
      </w:tr>
      <w:tr w:rsidR="008C0B44" w:rsidRPr="00EF3AC1" w14:paraId="3E242F5A" w14:textId="77777777" w:rsidTr="00EA2019">
        <w:trPr>
          <w:trHeight w:val="20"/>
        </w:trPr>
        <w:tc>
          <w:tcPr>
            <w:tcW w:w="621" w:type="pct"/>
            <w:shd w:val="clear" w:color="auto" w:fill="auto"/>
            <w:vAlign w:val="center"/>
            <w:hideMark/>
          </w:tcPr>
          <w:p w14:paraId="0D1A0B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38" w:type="pct"/>
            <w:shd w:val="clear" w:color="auto" w:fill="auto"/>
            <w:vAlign w:val="center"/>
            <w:hideMark/>
          </w:tcPr>
          <w:p w14:paraId="3B45BB7B"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w:t>
            </w:r>
            <w:r>
              <w:rPr>
                <w:rFonts w:eastAsia="Times New Roman"/>
                <w:sz w:val="18"/>
                <w:szCs w:val="18"/>
              </w:rPr>
              <w:t>0</w:t>
            </w:r>
          </w:p>
        </w:tc>
        <w:tc>
          <w:tcPr>
            <w:tcW w:w="438" w:type="pct"/>
            <w:shd w:val="clear" w:color="auto" w:fill="auto"/>
            <w:vAlign w:val="center"/>
            <w:hideMark/>
          </w:tcPr>
          <w:p w14:paraId="7D363F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0,253</w:t>
            </w:r>
          </w:p>
        </w:tc>
        <w:tc>
          <w:tcPr>
            <w:tcW w:w="438" w:type="pct"/>
            <w:shd w:val="clear" w:color="auto" w:fill="auto"/>
            <w:vAlign w:val="center"/>
            <w:hideMark/>
          </w:tcPr>
          <w:p w14:paraId="2524F4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0,219</w:t>
            </w:r>
          </w:p>
        </w:tc>
        <w:tc>
          <w:tcPr>
            <w:tcW w:w="438" w:type="pct"/>
            <w:shd w:val="clear" w:color="auto" w:fill="auto"/>
            <w:vAlign w:val="center"/>
            <w:hideMark/>
          </w:tcPr>
          <w:p w14:paraId="15B2AD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0,189</w:t>
            </w:r>
          </w:p>
        </w:tc>
        <w:tc>
          <w:tcPr>
            <w:tcW w:w="438" w:type="pct"/>
            <w:shd w:val="clear" w:color="auto" w:fill="auto"/>
            <w:vAlign w:val="center"/>
            <w:hideMark/>
          </w:tcPr>
          <w:p w14:paraId="02C625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0,163</w:t>
            </w:r>
          </w:p>
        </w:tc>
        <w:tc>
          <w:tcPr>
            <w:tcW w:w="438" w:type="pct"/>
            <w:shd w:val="clear" w:color="auto" w:fill="auto"/>
            <w:vAlign w:val="center"/>
            <w:hideMark/>
          </w:tcPr>
          <w:p w14:paraId="06AB9D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0,139</w:t>
            </w:r>
          </w:p>
        </w:tc>
        <w:tc>
          <w:tcPr>
            <w:tcW w:w="438" w:type="pct"/>
            <w:shd w:val="clear" w:color="auto" w:fill="auto"/>
            <w:vAlign w:val="center"/>
            <w:hideMark/>
          </w:tcPr>
          <w:p w14:paraId="00D8FF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0,118</w:t>
            </w:r>
          </w:p>
        </w:tc>
        <w:tc>
          <w:tcPr>
            <w:tcW w:w="438" w:type="pct"/>
            <w:shd w:val="clear" w:color="auto" w:fill="auto"/>
            <w:vAlign w:val="center"/>
            <w:hideMark/>
          </w:tcPr>
          <w:p w14:paraId="1FD3929B"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r>
              <w:rPr>
                <w:rFonts w:eastAsia="Times New Roman"/>
                <w:sz w:val="18"/>
                <w:szCs w:val="18"/>
              </w:rPr>
              <w:t>00</w:t>
            </w:r>
          </w:p>
        </w:tc>
        <w:tc>
          <w:tcPr>
            <w:tcW w:w="438" w:type="pct"/>
            <w:shd w:val="clear" w:color="auto" w:fill="auto"/>
            <w:vAlign w:val="center"/>
            <w:hideMark/>
          </w:tcPr>
          <w:p w14:paraId="12AC07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0,084</w:t>
            </w:r>
          </w:p>
        </w:tc>
        <w:tc>
          <w:tcPr>
            <w:tcW w:w="438" w:type="pct"/>
            <w:shd w:val="clear" w:color="auto" w:fill="auto"/>
            <w:vAlign w:val="center"/>
            <w:hideMark/>
          </w:tcPr>
          <w:p w14:paraId="6CB02FBC"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w:t>
            </w:r>
            <w:r>
              <w:rPr>
                <w:rFonts w:eastAsia="Times New Roman"/>
                <w:sz w:val="18"/>
                <w:szCs w:val="18"/>
              </w:rPr>
              <w:t>0</w:t>
            </w:r>
          </w:p>
        </w:tc>
      </w:tr>
      <w:tr w:rsidR="008C0B44" w:rsidRPr="00EF3AC1" w14:paraId="7CAE966C" w14:textId="77777777" w:rsidTr="00EA2019">
        <w:trPr>
          <w:trHeight w:val="20"/>
        </w:trPr>
        <w:tc>
          <w:tcPr>
            <w:tcW w:w="621" w:type="pct"/>
            <w:shd w:val="clear" w:color="auto" w:fill="auto"/>
            <w:vAlign w:val="center"/>
            <w:hideMark/>
          </w:tcPr>
          <w:p w14:paraId="0D396F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w:t>
            </w:r>
          </w:p>
        </w:tc>
        <w:tc>
          <w:tcPr>
            <w:tcW w:w="438" w:type="pct"/>
            <w:shd w:val="clear" w:color="auto" w:fill="auto"/>
            <w:vAlign w:val="center"/>
            <w:hideMark/>
          </w:tcPr>
          <w:p w14:paraId="6F6734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0,185</w:t>
            </w:r>
          </w:p>
        </w:tc>
        <w:tc>
          <w:tcPr>
            <w:tcW w:w="438" w:type="pct"/>
            <w:shd w:val="clear" w:color="auto" w:fill="auto"/>
            <w:vAlign w:val="center"/>
            <w:hideMark/>
          </w:tcPr>
          <w:p w14:paraId="65642A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0,154</w:t>
            </w:r>
          </w:p>
        </w:tc>
        <w:tc>
          <w:tcPr>
            <w:tcW w:w="438" w:type="pct"/>
            <w:shd w:val="clear" w:color="auto" w:fill="auto"/>
            <w:vAlign w:val="center"/>
            <w:hideMark/>
          </w:tcPr>
          <w:p w14:paraId="4EB982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0,127</w:t>
            </w:r>
          </w:p>
        </w:tc>
        <w:tc>
          <w:tcPr>
            <w:tcW w:w="438" w:type="pct"/>
            <w:shd w:val="clear" w:color="auto" w:fill="auto"/>
            <w:vAlign w:val="center"/>
            <w:hideMark/>
          </w:tcPr>
          <w:p w14:paraId="3DCAB7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0,104</w:t>
            </w:r>
          </w:p>
        </w:tc>
        <w:tc>
          <w:tcPr>
            <w:tcW w:w="438" w:type="pct"/>
            <w:shd w:val="clear" w:color="auto" w:fill="auto"/>
            <w:vAlign w:val="center"/>
            <w:hideMark/>
          </w:tcPr>
          <w:p w14:paraId="24F705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0,085</w:t>
            </w:r>
          </w:p>
        </w:tc>
        <w:tc>
          <w:tcPr>
            <w:tcW w:w="438" w:type="pct"/>
            <w:shd w:val="clear" w:color="auto" w:fill="auto"/>
            <w:vAlign w:val="center"/>
            <w:hideMark/>
          </w:tcPr>
          <w:p w14:paraId="33A682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0,069</w:t>
            </w:r>
          </w:p>
        </w:tc>
        <w:tc>
          <w:tcPr>
            <w:tcW w:w="438" w:type="pct"/>
            <w:shd w:val="clear" w:color="auto" w:fill="auto"/>
            <w:vAlign w:val="center"/>
            <w:hideMark/>
          </w:tcPr>
          <w:p w14:paraId="15DFF0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0,055</w:t>
            </w:r>
          </w:p>
        </w:tc>
        <w:tc>
          <w:tcPr>
            <w:tcW w:w="438" w:type="pct"/>
            <w:shd w:val="clear" w:color="auto" w:fill="auto"/>
            <w:vAlign w:val="center"/>
            <w:hideMark/>
          </w:tcPr>
          <w:p w14:paraId="4B136B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0,044</w:t>
            </w:r>
          </w:p>
        </w:tc>
        <w:tc>
          <w:tcPr>
            <w:tcW w:w="438" w:type="pct"/>
            <w:shd w:val="clear" w:color="auto" w:fill="auto"/>
            <w:vAlign w:val="center"/>
            <w:hideMark/>
          </w:tcPr>
          <w:p w14:paraId="43110F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0,035</w:t>
            </w:r>
          </w:p>
        </w:tc>
        <w:tc>
          <w:tcPr>
            <w:tcW w:w="438" w:type="pct"/>
            <w:shd w:val="clear" w:color="auto" w:fill="auto"/>
            <w:vAlign w:val="center"/>
            <w:hideMark/>
          </w:tcPr>
          <w:p w14:paraId="009C06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0,027</w:t>
            </w:r>
          </w:p>
        </w:tc>
      </w:tr>
      <w:tr w:rsidR="008C0B44" w:rsidRPr="00EF3AC1" w14:paraId="6D5A953E" w14:textId="77777777" w:rsidTr="00EA2019">
        <w:trPr>
          <w:trHeight w:val="20"/>
        </w:trPr>
        <w:tc>
          <w:tcPr>
            <w:tcW w:w="621" w:type="pct"/>
            <w:shd w:val="clear" w:color="auto" w:fill="auto"/>
            <w:vAlign w:val="center"/>
            <w:hideMark/>
          </w:tcPr>
          <w:p w14:paraId="50CDBA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p>
        </w:tc>
        <w:tc>
          <w:tcPr>
            <w:tcW w:w="438" w:type="pct"/>
            <w:shd w:val="clear" w:color="auto" w:fill="auto"/>
            <w:vAlign w:val="center"/>
            <w:hideMark/>
          </w:tcPr>
          <w:p w14:paraId="7F8607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0,127</w:t>
            </w:r>
          </w:p>
        </w:tc>
        <w:tc>
          <w:tcPr>
            <w:tcW w:w="438" w:type="pct"/>
            <w:shd w:val="clear" w:color="auto" w:fill="auto"/>
            <w:vAlign w:val="center"/>
            <w:hideMark/>
          </w:tcPr>
          <w:p w14:paraId="53E420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0,101</w:t>
            </w:r>
          </w:p>
        </w:tc>
        <w:tc>
          <w:tcPr>
            <w:tcW w:w="438" w:type="pct"/>
            <w:shd w:val="clear" w:color="auto" w:fill="auto"/>
            <w:vAlign w:val="center"/>
            <w:hideMark/>
          </w:tcPr>
          <w:p w14:paraId="71B8E664"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w:t>
            </w:r>
            <w:r>
              <w:rPr>
                <w:rFonts w:eastAsia="Times New Roman"/>
                <w:sz w:val="18"/>
                <w:szCs w:val="18"/>
              </w:rPr>
              <w:t>0</w:t>
            </w:r>
          </w:p>
        </w:tc>
        <w:tc>
          <w:tcPr>
            <w:tcW w:w="438" w:type="pct"/>
            <w:shd w:val="clear" w:color="auto" w:fill="auto"/>
            <w:vAlign w:val="center"/>
            <w:hideMark/>
          </w:tcPr>
          <w:p w14:paraId="5D6B8D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0,062</w:t>
            </w:r>
          </w:p>
        </w:tc>
        <w:tc>
          <w:tcPr>
            <w:tcW w:w="438" w:type="pct"/>
            <w:shd w:val="clear" w:color="auto" w:fill="auto"/>
            <w:vAlign w:val="center"/>
            <w:hideMark/>
          </w:tcPr>
          <w:p w14:paraId="0212F0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0,048</w:t>
            </w:r>
          </w:p>
        </w:tc>
        <w:tc>
          <w:tcPr>
            <w:tcW w:w="438" w:type="pct"/>
            <w:shd w:val="clear" w:color="auto" w:fill="auto"/>
            <w:vAlign w:val="center"/>
            <w:hideMark/>
          </w:tcPr>
          <w:p w14:paraId="2BA8F3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0,037</w:t>
            </w:r>
          </w:p>
        </w:tc>
        <w:tc>
          <w:tcPr>
            <w:tcW w:w="438" w:type="pct"/>
            <w:shd w:val="clear" w:color="auto" w:fill="auto"/>
            <w:vAlign w:val="center"/>
            <w:hideMark/>
          </w:tcPr>
          <w:p w14:paraId="0B94FB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0,028</w:t>
            </w:r>
          </w:p>
        </w:tc>
        <w:tc>
          <w:tcPr>
            <w:tcW w:w="438" w:type="pct"/>
            <w:shd w:val="clear" w:color="auto" w:fill="auto"/>
            <w:vAlign w:val="center"/>
            <w:hideMark/>
          </w:tcPr>
          <w:p w14:paraId="6D7349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0,021</w:t>
            </w:r>
          </w:p>
        </w:tc>
        <w:tc>
          <w:tcPr>
            <w:tcW w:w="438" w:type="pct"/>
            <w:shd w:val="clear" w:color="auto" w:fill="auto"/>
            <w:vAlign w:val="center"/>
            <w:hideMark/>
          </w:tcPr>
          <w:p w14:paraId="7AC661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0,016</w:t>
            </w:r>
          </w:p>
        </w:tc>
        <w:tc>
          <w:tcPr>
            <w:tcW w:w="438" w:type="pct"/>
            <w:shd w:val="clear" w:color="auto" w:fill="auto"/>
            <w:vAlign w:val="center"/>
            <w:hideMark/>
          </w:tcPr>
          <w:p w14:paraId="279DD7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r>
      <w:tr w:rsidR="008C0B44" w:rsidRPr="00EF3AC1" w14:paraId="08DA95DC" w14:textId="77777777" w:rsidTr="00EA2019">
        <w:trPr>
          <w:trHeight w:val="20"/>
        </w:trPr>
        <w:tc>
          <w:tcPr>
            <w:tcW w:w="621" w:type="pct"/>
            <w:shd w:val="clear" w:color="auto" w:fill="auto"/>
            <w:vAlign w:val="center"/>
            <w:hideMark/>
          </w:tcPr>
          <w:p w14:paraId="471C62A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w:t>
            </w:r>
          </w:p>
        </w:tc>
        <w:tc>
          <w:tcPr>
            <w:tcW w:w="438" w:type="pct"/>
            <w:shd w:val="clear" w:color="auto" w:fill="auto"/>
            <w:vAlign w:val="center"/>
            <w:hideMark/>
          </w:tcPr>
          <w:p w14:paraId="2701C0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0,098</w:t>
            </w:r>
          </w:p>
        </w:tc>
        <w:tc>
          <w:tcPr>
            <w:tcW w:w="438" w:type="pct"/>
            <w:shd w:val="clear" w:color="auto" w:fill="auto"/>
            <w:vAlign w:val="center"/>
            <w:hideMark/>
          </w:tcPr>
          <w:p w14:paraId="093126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0,076</w:t>
            </w:r>
          </w:p>
        </w:tc>
        <w:tc>
          <w:tcPr>
            <w:tcW w:w="438" w:type="pct"/>
            <w:shd w:val="clear" w:color="auto" w:fill="auto"/>
            <w:vAlign w:val="center"/>
            <w:hideMark/>
          </w:tcPr>
          <w:p w14:paraId="3DAD91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0,058</w:t>
            </w:r>
          </w:p>
        </w:tc>
        <w:tc>
          <w:tcPr>
            <w:tcW w:w="438" w:type="pct"/>
            <w:shd w:val="clear" w:color="auto" w:fill="auto"/>
            <w:vAlign w:val="center"/>
            <w:hideMark/>
          </w:tcPr>
          <w:p w14:paraId="46B2EC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0,044</w:t>
            </w:r>
          </w:p>
        </w:tc>
        <w:tc>
          <w:tcPr>
            <w:tcW w:w="438" w:type="pct"/>
            <w:shd w:val="clear" w:color="auto" w:fill="auto"/>
            <w:vAlign w:val="center"/>
            <w:hideMark/>
          </w:tcPr>
          <w:p w14:paraId="592057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0,033</w:t>
            </w:r>
          </w:p>
        </w:tc>
        <w:tc>
          <w:tcPr>
            <w:tcW w:w="438" w:type="pct"/>
            <w:shd w:val="clear" w:color="auto" w:fill="auto"/>
            <w:vAlign w:val="center"/>
            <w:hideMark/>
          </w:tcPr>
          <w:p w14:paraId="48C060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0,024</w:t>
            </w:r>
          </w:p>
        </w:tc>
        <w:tc>
          <w:tcPr>
            <w:tcW w:w="438" w:type="pct"/>
            <w:shd w:val="clear" w:color="auto" w:fill="auto"/>
            <w:vAlign w:val="center"/>
            <w:hideMark/>
          </w:tcPr>
          <w:p w14:paraId="17442E4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0,018</w:t>
            </w:r>
          </w:p>
        </w:tc>
        <w:tc>
          <w:tcPr>
            <w:tcW w:w="438" w:type="pct"/>
            <w:shd w:val="clear" w:color="auto" w:fill="auto"/>
            <w:vAlign w:val="center"/>
            <w:hideMark/>
          </w:tcPr>
          <w:p w14:paraId="2DB030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0,013</w:t>
            </w:r>
          </w:p>
        </w:tc>
        <w:tc>
          <w:tcPr>
            <w:tcW w:w="438" w:type="pct"/>
            <w:shd w:val="clear" w:color="auto" w:fill="auto"/>
            <w:vAlign w:val="center"/>
            <w:hideMark/>
          </w:tcPr>
          <w:p w14:paraId="5B4984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0,009</w:t>
            </w:r>
          </w:p>
        </w:tc>
        <w:tc>
          <w:tcPr>
            <w:tcW w:w="438" w:type="pct"/>
            <w:shd w:val="clear" w:color="auto" w:fill="auto"/>
            <w:vAlign w:val="center"/>
            <w:hideMark/>
          </w:tcPr>
          <w:p w14:paraId="2E6F8F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r>
      <w:tr w:rsidR="008C0B44" w:rsidRPr="00EF3AC1" w14:paraId="0F75867E" w14:textId="77777777" w:rsidTr="00EA2019">
        <w:trPr>
          <w:trHeight w:val="20"/>
        </w:trPr>
        <w:tc>
          <w:tcPr>
            <w:tcW w:w="621" w:type="pct"/>
            <w:shd w:val="clear" w:color="auto" w:fill="auto"/>
            <w:vAlign w:val="center"/>
            <w:hideMark/>
          </w:tcPr>
          <w:p w14:paraId="44B3D4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p>
        </w:tc>
        <w:tc>
          <w:tcPr>
            <w:tcW w:w="438" w:type="pct"/>
            <w:shd w:val="clear" w:color="auto" w:fill="auto"/>
            <w:vAlign w:val="center"/>
            <w:hideMark/>
          </w:tcPr>
          <w:p w14:paraId="41EE88A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0,061</w:t>
            </w:r>
          </w:p>
        </w:tc>
        <w:tc>
          <w:tcPr>
            <w:tcW w:w="438" w:type="pct"/>
            <w:shd w:val="clear" w:color="auto" w:fill="auto"/>
            <w:vAlign w:val="center"/>
            <w:hideMark/>
          </w:tcPr>
          <w:p w14:paraId="76FC6D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0,044</w:t>
            </w:r>
          </w:p>
        </w:tc>
        <w:tc>
          <w:tcPr>
            <w:tcW w:w="438" w:type="pct"/>
            <w:shd w:val="clear" w:color="auto" w:fill="auto"/>
            <w:vAlign w:val="center"/>
            <w:hideMark/>
          </w:tcPr>
          <w:p w14:paraId="4CF00F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0,032</w:t>
            </w:r>
          </w:p>
        </w:tc>
        <w:tc>
          <w:tcPr>
            <w:tcW w:w="438" w:type="pct"/>
            <w:shd w:val="clear" w:color="auto" w:fill="auto"/>
            <w:vAlign w:val="center"/>
            <w:hideMark/>
          </w:tcPr>
          <w:p w14:paraId="3096EB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0,022</w:t>
            </w:r>
          </w:p>
        </w:tc>
        <w:tc>
          <w:tcPr>
            <w:tcW w:w="438" w:type="pct"/>
            <w:shd w:val="clear" w:color="auto" w:fill="auto"/>
            <w:vAlign w:val="center"/>
            <w:hideMark/>
          </w:tcPr>
          <w:p w14:paraId="28CC74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0,016</w:t>
            </w:r>
          </w:p>
        </w:tc>
        <w:tc>
          <w:tcPr>
            <w:tcW w:w="438" w:type="pct"/>
            <w:shd w:val="clear" w:color="auto" w:fill="auto"/>
            <w:vAlign w:val="center"/>
            <w:hideMark/>
          </w:tcPr>
          <w:p w14:paraId="468F18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38" w:type="pct"/>
            <w:shd w:val="clear" w:color="auto" w:fill="auto"/>
            <w:vAlign w:val="center"/>
            <w:hideMark/>
          </w:tcPr>
          <w:p w14:paraId="7ABC5C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0,007</w:t>
            </w:r>
          </w:p>
        </w:tc>
        <w:tc>
          <w:tcPr>
            <w:tcW w:w="438" w:type="pct"/>
            <w:shd w:val="clear" w:color="auto" w:fill="auto"/>
            <w:vAlign w:val="center"/>
            <w:hideMark/>
          </w:tcPr>
          <w:p w14:paraId="27390F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0,005</w:t>
            </w:r>
          </w:p>
        </w:tc>
        <w:tc>
          <w:tcPr>
            <w:tcW w:w="438" w:type="pct"/>
            <w:shd w:val="clear" w:color="auto" w:fill="auto"/>
            <w:vAlign w:val="center"/>
            <w:hideMark/>
          </w:tcPr>
          <w:p w14:paraId="5324054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0,003</w:t>
            </w:r>
          </w:p>
        </w:tc>
        <w:tc>
          <w:tcPr>
            <w:tcW w:w="438" w:type="pct"/>
            <w:shd w:val="clear" w:color="auto" w:fill="auto"/>
            <w:vAlign w:val="center"/>
            <w:hideMark/>
          </w:tcPr>
          <w:p w14:paraId="27EB78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0,002</w:t>
            </w:r>
          </w:p>
        </w:tc>
      </w:tr>
      <w:tr w:rsidR="008C0B44" w:rsidRPr="00EF3AC1" w14:paraId="0092C702" w14:textId="77777777" w:rsidTr="00EA2019">
        <w:trPr>
          <w:trHeight w:val="20"/>
        </w:trPr>
        <w:tc>
          <w:tcPr>
            <w:tcW w:w="621" w:type="pct"/>
            <w:shd w:val="clear" w:color="auto" w:fill="auto"/>
            <w:vAlign w:val="center"/>
            <w:hideMark/>
          </w:tcPr>
          <w:p w14:paraId="2AB549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99,5</w:t>
            </w:r>
          </w:p>
        </w:tc>
        <w:tc>
          <w:tcPr>
            <w:tcW w:w="438" w:type="pct"/>
            <w:shd w:val="clear" w:color="auto" w:fill="auto"/>
            <w:vAlign w:val="center"/>
            <w:hideMark/>
          </w:tcPr>
          <w:p w14:paraId="07C4D5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0,046</w:t>
            </w:r>
          </w:p>
        </w:tc>
        <w:tc>
          <w:tcPr>
            <w:tcW w:w="438" w:type="pct"/>
            <w:shd w:val="clear" w:color="auto" w:fill="auto"/>
            <w:vAlign w:val="center"/>
            <w:hideMark/>
          </w:tcPr>
          <w:p w14:paraId="254747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0,032</w:t>
            </w:r>
          </w:p>
        </w:tc>
        <w:tc>
          <w:tcPr>
            <w:tcW w:w="438" w:type="pct"/>
            <w:shd w:val="clear" w:color="auto" w:fill="auto"/>
            <w:vAlign w:val="center"/>
            <w:hideMark/>
          </w:tcPr>
          <w:p w14:paraId="3A8E4B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0,022</w:t>
            </w:r>
          </w:p>
        </w:tc>
        <w:tc>
          <w:tcPr>
            <w:tcW w:w="438" w:type="pct"/>
            <w:shd w:val="clear" w:color="auto" w:fill="auto"/>
            <w:vAlign w:val="center"/>
            <w:hideMark/>
          </w:tcPr>
          <w:p w14:paraId="00016C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0,015</w:t>
            </w:r>
          </w:p>
        </w:tc>
        <w:tc>
          <w:tcPr>
            <w:tcW w:w="438" w:type="pct"/>
            <w:shd w:val="clear" w:color="auto" w:fill="auto"/>
            <w:vAlign w:val="center"/>
            <w:hideMark/>
          </w:tcPr>
          <w:p w14:paraId="519CDCDD"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r>
              <w:rPr>
                <w:rFonts w:eastAsia="Times New Roman"/>
                <w:sz w:val="18"/>
                <w:szCs w:val="18"/>
              </w:rPr>
              <w:t>0</w:t>
            </w:r>
          </w:p>
        </w:tc>
        <w:tc>
          <w:tcPr>
            <w:tcW w:w="438" w:type="pct"/>
            <w:shd w:val="clear" w:color="auto" w:fill="auto"/>
            <w:vAlign w:val="center"/>
            <w:hideMark/>
          </w:tcPr>
          <w:p w14:paraId="09D1E5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38" w:type="pct"/>
            <w:shd w:val="clear" w:color="auto" w:fill="auto"/>
            <w:vAlign w:val="center"/>
            <w:hideMark/>
          </w:tcPr>
          <w:p w14:paraId="5465DC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c>
          <w:tcPr>
            <w:tcW w:w="438" w:type="pct"/>
            <w:shd w:val="clear" w:color="auto" w:fill="auto"/>
            <w:vAlign w:val="center"/>
            <w:hideMark/>
          </w:tcPr>
          <w:p w14:paraId="62C6C1C7"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0,003</w:t>
            </w:r>
          </w:p>
        </w:tc>
        <w:tc>
          <w:tcPr>
            <w:tcW w:w="438" w:type="pct"/>
            <w:shd w:val="clear" w:color="auto" w:fill="auto"/>
            <w:vAlign w:val="center"/>
            <w:hideMark/>
          </w:tcPr>
          <w:p w14:paraId="7E04CA41"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38" w:type="pct"/>
            <w:shd w:val="clear" w:color="auto" w:fill="auto"/>
            <w:vAlign w:val="center"/>
            <w:hideMark/>
          </w:tcPr>
          <w:p w14:paraId="18D00D16"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r>
      <w:tr w:rsidR="008C0B44" w:rsidRPr="00EF3AC1" w14:paraId="60612E53" w14:textId="77777777" w:rsidTr="00EA2019">
        <w:trPr>
          <w:trHeight w:val="20"/>
        </w:trPr>
        <w:tc>
          <w:tcPr>
            <w:tcW w:w="621" w:type="pct"/>
            <w:shd w:val="clear" w:color="auto" w:fill="auto"/>
            <w:vAlign w:val="center"/>
            <w:hideMark/>
          </w:tcPr>
          <w:p w14:paraId="19E94C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99,7</w:t>
            </w:r>
          </w:p>
        </w:tc>
        <w:tc>
          <w:tcPr>
            <w:tcW w:w="438" w:type="pct"/>
            <w:shd w:val="clear" w:color="auto" w:fill="auto"/>
            <w:vAlign w:val="center"/>
            <w:hideMark/>
          </w:tcPr>
          <w:p w14:paraId="261C39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0,038</w:t>
            </w:r>
          </w:p>
        </w:tc>
        <w:tc>
          <w:tcPr>
            <w:tcW w:w="438" w:type="pct"/>
            <w:shd w:val="clear" w:color="auto" w:fill="auto"/>
            <w:vAlign w:val="center"/>
            <w:hideMark/>
          </w:tcPr>
          <w:p w14:paraId="23E568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0,026</w:t>
            </w:r>
          </w:p>
        </w:tc>
        <w:tc>
          <w:tcPr>
            <w:tcW w:w="438" w:type="pct"/>
            <w:shd w:val="clear" w:color="auto" w:fill="auto"/>
            <w:vAlign w:val="center"/>
            <w:hideMark/>
          </w:tcPr>
          <w:p w14:paraId="32F1A2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0,017</w:t>
            </w:r>
          </w:p>
        </w:tc>
        <w:tc>
          <w:tcPr>
            <w:tcW w:w="438" w:type="pct"/>
            <w:shd w:val="clear" w:color="auto" w:fill="auto"/>
            <w:vAlign w:val="center"/>
            <w:hideMark/>
          </w:tcPr>
          <w:p w14:paraId="7AF00E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0,011</w:t>
            </w:r>
          </w:p>
        </w:tc>
        <w:tc>
          <w:tcPr>
            <w:tcW w:w="438" w:type="pct"/>
            <w:shd w:val="clear" w:color="auto" w:fill="auto"/>
            <w:vAlign w:val="center"/>
            <w:hideMark/>
          </w:tcPr>
          <w:p w14:paraId="665C41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0,007</w:t>
            </w:r>
          </w:p>
        </w:tc>
        <w:tc>
          <w:tcPr>
            <w:tcW w:w="438" w:type="pct"/>
            <w:shd w:val="clear" w:color="auto" w:fill="auto"/>
            <w:vAlign w:val="center"/>
            <w:hideMark/>
          </w:tcPr>
          <w:p w14:paraId="7C3885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c>
          <w:tcPr>
            <w:tcW w:w="438" w:type="pct"/>
            <w:shd w:val="clear" w:color="auto" w:fill="auto"/>
            <w:vAlign w:val="center"/>
            <w:hideMark/>
          </w:tcPr>
          <w:p w14:paraId="1F699A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0,003</w:t>
            </w:r>
          </w:p>
        </w:tc>
        <w:tc>
          <w:tcPr>
            <w:tcW w:w="438" w:type="pct"/>
            <w:shd w:val="clear" w:color="auto" w:fill="auto"/>
            <w:vAlign w:val="center"/>
            <w:hideMark/>
          </w:tcPr>
          <w:p w14:paraId="315D720C"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0,002</w:t>
            </w:r>
          </w:p>
        </w:tc>
        <w:tc>
          <w:tcPr>
            <w:tcW w:w="438" w:type="pct"/>
            <w:shd w:val="clear" w:color="auto" w:fill="auto"/>
            <w:vAlign w:val="center"/>
            <w:hideMark/>
          </w:tcPr>
          <w:p w14:paraId="68ECF73F"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65D61143" w14:textId="77777777" w:rsidR="008C0B44" w:rsidRPr="002C3E4F" w:rsidRDefault="008C0B44" w:rsidP="0007021C">
            <w:pPr>
              <w:keepNext/>
              <w:spacing w:line="240" w:lineRule="auto"/>
              <w:ind w:firstLine="0"/>
              <w:jc w:val="center"/>
              <w:rPr>
                <w:rFonts w:eastAsia="Times New Roman"/>
                <w:sz w:val="18"/>
                <w:szCs w:val="18"/>
              </w:rPr>
            </w:pPr>
            <w:r w:rsidRPr="002C3E4F">
              <w:rPr>
                <w:rFonts w:eastAsia="Times New Roman"/>
                <w:sz w:val="18"/>
                <w:szCs w:val="18"/>
                <w:lang w:val="en-US"/>
              </w:rPr>
              <w:t>0,5</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r>
      <w:tr w:rsidR="008C0B44" w:rsidRPr="00EF3AC1" w14:paraId="5D91E4ED" w14:textId="77777777" w:rsidTr="00EA2019">
        <w:trPr>
          <w:trHeight w:val="20"/>
        </w:trPr>
        <w:tc>
          <w:tcPr>
            <w:tcW w:w="621" w:type="pct"/>
            <w:shd w:val="clear" w:color="auto" w:fill="auto"/>
            <w:vAlign w:val="center"/>
            <w:hideMark/>
          </w:tcPr>
          <w:p w14:paraId="0B3B11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38" w:type="pct"/>
            <w:shd w:val="clear" w:color="auto" w:fill="auto"/>
            <w:vAlign w:val="center"/>
            <w:hideMark/>
          </w:tcPr>
          <w:p w14:paraId="740AE7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0,026</w:t>
            </w:r>
          </w:p>
        </w:tc>
        <w:tc>
          <w:tcPr>
            <w:tcW w:w="438" w:type="pct"/>
            <w:shd w:val="clear" w:color="auto" w:fill="auto"/>
            <w:vAlign w:val="center"/>
            <w:hideMark/>
          </w:tcPr>
          <w:p w14:paraId="615E60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0,016</w:t>
            </w:r>
          </w:p>
        </w:tc>
        <w:tc>
          <w:tcPr>
            <w:tcW w:w="438" w:type="pct"/>
            <w:shd w:val="clear" w:color="auto" w:fill="auto"/>
            <w:vAlign w:val="center"/>
            <w:hideMark/>
          </w:tcPr>
          <w:p w14:paraId="7CA419D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r>
              <w:rPr>
                <w:rFonts w:eastAsia="Times New Roman"/>
                <w:sz w:val="18"/>
                <w:szCs w:val="18"/>
              </w:rPr>
              <w:t>0</w:t>
            </w:r>
          </w:p>
        </w:tc>
        <w:tc>
          <w:tcPr>
            <w:tcW w:w="438" w:type="pct"/>
            <w:shd w:val="clear" w:color="auto" w:fill="auto"/>
            <w:vAlign w:val="center"/>
            <w:hideMark/>
          </w:tcPr>
          <w:p w14:paraId="3E812F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0,006</w:t>
            </w:r>
          </w:p>
        </w:tc>
        <w:tc>
          <w:tcPr>
            <w:tcW w:w="438" w:type="pct"/>
            <w:shd w:val="clear" w:color="auto" w:fill="auto"/>
            <w:vAlign w:val="center"/>
            <w:hideMark/>
          </w:tcPr>
          <w:p w14:paraId="7CF77B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0,004</w:t>
            </w:r>
          </w:p>
        </w:tc>
        <w:tc>
          <w:tcPr>
            <w:tcW w:w="438" w:type="pct"/>
            <w:shd w:val="clear" w:color="auto" w:fill="auto"/>
            <w:vAlign w:val="center"/>
            <w:hideMark/>
          </w:tcPr>
          <w:p w14:paraId="3D51DB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0,002</w:t>
            </w:r>
          </w:p>
        </w:tc>
        <w:tc>
          <w:tcPr>
            <w:tcW w:w="438" w:type="pct"/>
            <w:shd w:val="clear" w:color="auto" w:fill="auto"/>
            <w:vAlign w:val="center"/>
            <w:hideMark/>
          </w:tcPr>
          <w:p w14:paraId="085D69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438" w:type="pct"/>
            <w:shd w:val="clear" w:color="auto" w:fill="auto"/>
            <w:vAlign w:val="center"/>
            <w:hideMark/>
          </w:tcPr>
          <w:p w14:paraId="029ABFB9"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0,001</w:t>
            </w:r>
          </w:p>
        </w:tc>
        <w:tc>
          <w:tcPr>
            <w:tcW w:w="438" w:type="pct"/>
            <w:shd w:val="clear" w:color="auto" w:fill="auto"/>
            <w:vAlign w:val="center"/>
            <w:hideMark/>
          </w:tcPr>
          <w:p w14:paraId="05B9D408"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0,3</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c>
          <w:tcPr>
            <w:tcW w:w="438" w:type="pct"/>
            <w:shd w:val="clear" w:color="auto" w:fill="auto"/>
            <w:vAlign w:val="center"/>
            <w:hideMark/>
          </w:tcPr>
          <w:p w14:paraId="4507F6BF" w14:textId="77777777" w:rsidR="008C0B44" w:rsidRPr="002C3E4F" w:rsidRDefault="008C0B44" w:rsidP="0007021C">
            <w:pPr>
              <w:spacing w:line="240" w:lineRule="auto"/>
              <w:ind w:firstLine="0"/>
              <w:jc w:val="center"/>
              <w:rPr>
                <w:rFonts w:eastAsia="Times New Roman"/>
                <w:sz w:val="18"/>
                <w:szCs w:val="18"/>
              </w:rPr>
            </w:pPr>
            <w:r w:rsidRPr="002C3E4F">
              <w:rPr>
                <w:rFonts w:eastAsia="Times New Roman"/>
                <w:sz w:val="18"/>
                <w:szCs w:val="18"/>
                <w:lang w:val="en-US"/>
              </w:rPr>
              <w:t>0,2</w:t>
            </w:r>
            <w:r w:rsidR="00DD0065" w:rsidRPr="002C3E4F">
              <w:rPr>
                <w:sz w:val="18"/>
                <w:szCs w:val="18"/>
              </w:rPr>
              <w:t>·</w:t>
            </w:r>
            <w:r w:rsidRPr="002C3E4F">
              <w:rPr>
                <w:rFonts w:eastAsia="Times New Roman"/>
                <w:sz w:val="18"/>
                <w:szCs w:val="18"/>
                <w:lang w:val="en-US"/>
              </w:rPr>
              <w:t>10</w:t>
            </w:r>
            <w:r w:rsidR="00F46FAA" w:rsidRPr="002C3E4F">
              <w:rPr>
                <w:rFonts w:eastAsia="Times New Roman"/>
                <w:sz w:val="18"/>
                <w:szCs w:val="18"/>
                <w:vertAlign w:val="superscript"/>
                <w:lang w:val="en-US"/>
              </w:rPr>
              <w:t>–</w:t>
            </w:r>
            <w:r w:rsidRPr="002C3E4F">
              <w:rPr>
                <w:rFonts w:eastAsia="Times New Roman"/>
                <w:sz w:val="18"/>
                <w:szCs w:val="18"/>
                <w:vertAlign w:val="superscript"/>
                <w:lang w:val="en-US"/>
              </w:rPr>
              <w:t>3</w:t>
            </w:r>
          </w:p>
        </w:tc>
      </w:tr>
    </w:tbl>
    <w:p w14:paraId="41084A10" w14:textId="77777777" w:rsidR="008C0B44" w:rsidRPr="00EF3AC1" w:rsidRDefault="008C0B44" w:rsidP="0007021C">
      <w:pPr>
        <w:pStyle w:val="3e"/>
        <w:jc w:val="both"/>
        <w:rPr>
          <w:color w:val="auto"/>
          <w:spacing w:val="0"/>
          <w:sz w:val="18"/>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5"/>
        <w:gridCol w:w="758"/>
        <w:gridCol w:w="758"/>
        <w:gridCol w:w="758"/>
        <w:gridCol w:w="757"/>
        <w:gridCol w:w="757"/>
        <w:gridCol w:w="757"/>
        <w:gridCol w:w="757"/>
        <w:gridCol w:w="757"/>
        <w:gridCol w:w="757"/>
        <w:gridCol w:w="757"/>
        <w:gridCol w:w="763"/>
      </w:tblGrid>
      <w:tr w:rsidR="008C0B44" w:rsidRPr="00EF3AC1" w14:paraId="112696A8" w14:textId="77777777" w:rsidTr="00EA2019">
        <w:trPr>
          <w:trHeight w:val="283"/>
          <w:tblHeader/>
        </w:trPr>
        <w:tc>
          <w:tcPr>
            <w:tcW w:w="542" w:type="pct"/>
            <w:vMerge w:val="restart"/>
            <w:shd w:val="clear" w:color="auto" w:fill="auto"/>
            <w:vAlign w:val="center"/>
            <w:hideMark/>
          </w:tcPr>
          <w:p w14:paraId="760E2C37" w14:textId="77777777" w:rsidR="008C0B44" w:rsidRPr="00EF3AC1" w:rsidRDefault="008C0B44" w:rsidP="0007021C">
            <w:pPr>
              <w:spacing w:line="240" w:lineRule="auto"/>
              <w:ind w:firstLine="0"/>
              <w:jc w:val="center"/>
              <w:rPr>
                <w:rFonts w:eastAsia="Times New Roman"/>
                <w:sz w:val="18"/>
                <w:szCs w:val="18"/>
              </w:rPr>
            </w:pPr>
            <w:r w:rsidRPr="00B258F6">
              <w:rPr>
                <w:rFonts w:eastAsia="Times New Roman"/>
                <w:i/>
                <w:sz w:val="18"/>
                <w:szCs w:val="18"/>
                <w:lang w:val="en-US"/>
              </w:rPr>
              <w:t>P</w:t>
            </w:r>
            <w:r w:rsidR="00B258F6">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58" w:type="pct"/>
            <w:gridSpan w:val="11"/>
            <w:shd w:val="clear" w:color="auto" w:fill="auto"/>
            <w:vAlign w:val="center"/>
            <w:hideMark/>
          </w:tcPr>
          <w:p w14:paraId="18C3231C" w14:textId="77777777" w:rsidR="008C0B44" w:rsidRPr="00EF3AC1" w:rsidRDefault="00B258F6"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183A3701" w14:textId="77777777" w:rsidTr="00934614">
        <w:trPr>
          <w:trHeight w:val="283"/>
          <w:tblHeader/>
        </w:trPr>
        <w:tc>
          <w:tcPr>
            <w:tcW w:w="542" w:type="pct"/>
            <w:vMerge/>
            <w:tcBorders>
              <w:bottom w:val="single" w:sz="4" w:space="0" w:color="auto"/>
            </w:tcBorders>
            <w:vAlign w:val="center"/>
            <w:hideMark/>
          </w:tcPr>
          <w:p w14:paraId="106E6853" w14:textId="77777777" w:rsidR="008C0B44" w:rsidRPr="00EF3AC1" w:rsidRDefault="008C0B44" w:rsidP="0007021C">
            <w:pPr>
              <w:spacing w:line="240" w:lineRule="auto"/>
              <w:ind w:firstLine="0"/>
              <w:jc w:val="left"/>
              <w:rPr>
                <w:rFonts w:eastAsia="Times New Roman"/>
                <w:sz w:val="18"/>
                <w:szCs w:val="18"/>
              </w:rPr>
            </w:pPr>
          </w:p>
        </w:tc>
        <w:tc>
          <w:tcPr>
            <w:tcW w:w="405" w:type="pct"/>
            <w:tcBorders>
              <w:bottom w:val="single" w:sz="4" w:space="0" w:color="auto"/>
            </w:tcBorders>
            <w:shd w:val="clear" w:color="auto" w:fill="auto"/>
            <w:vAlign w:val="center"/>
            <w:hideMark/>
          </w:tcPr>
          <w:p w14:paraId="76A501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tcBorders>
              <w:bottom w:val="single" w:sz="4" w:space="0" w:color="auto"/>
            </w:tcBorders>
            <w:shd w:val="clear" w:color="auto" w:fill="auto"/>
            <w:vAlign w:val="center"/>
            <w:hideMark/>
          </w:tcPr>
          <w:p w14:paraId="3348EA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05" w:type="pct"/>
            <w:tcBorders>
              <w:bottom w:val="single" w:sz="4" w:space="0" w:color="auto"/>
            </w:tcBorders>
            <w:shd w:val="clear" w:color="auto" w:fill="auto"/>
            <w:vAlign w:val="center"/>
            <w:hideMark/>
          </w:tcPr>
          <w:p w14:paraId="0F5DAE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p>
        </w:tc>
        <w:tc>
          <w:tcPr>
            <w:tcW w:w="405" w:type="pct"/>
            <w:tcBorders>
              <w:bottom w:val="single" w:sz="4" w:space="0" w:color="auto"/>
            </w:tcBorders>
            <w:shd w:val="clear" w:color="auto" w:fill="auto"/>
            <w:vAlign w:val="center"/>
            <w:hideMark/>
          </w:tcPr>
          <w:p w14:paraId="1803FA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05" w:type="pct"/>
            <w:tcBorders>
              <w:bottom w:val="single" w:sz="4" w:space="0" w:color="auto"/>
            </w:tcBorders>
            <w:shd w:val="clear" w:color="auto" w:fill="auto"/>
            <w:vAlign w:val="center"/>
            <w:hideMark/>
          </w:tcPr>
          <w:p w14:paraId="6BA128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p>
        </w:tc>
        <w:tc>
          <w:tcPr>
            <w:tcW w:w="405" w:type="pct"/>
            <w:tcBorders>
              <w:bottom w:val="single" w:sz="4" w:space="0" w:color="auto"/>
            </w:tcBorders>
            <w:shd w:val="clear" w:color="auto" w:fill="auto"/>
            <w:vAlign w:val="center"/>
            <w:hideMark/>
          </w:tcPr>
          <w:p w14:paraId="208C37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05" w:type="pct"/>
            <w:tcBorders>
              <w:bottom w:val="single" w:sz="4" w:space="0" w:color="auto"/>
            </w:tcBorders>
            <w:shd w:val="clear" w:color="auto" w:fill="auto"/>
            <w:vAlign w:val="center"/>
            <w:hideMark/>
          </w:tcPr>
          <w:p w14:paraId="3E2D88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p>
        </w:tc>
        <w:tc>
          <w:tcPr>
            <w:tcW w:w="405" w:type="pct"/>
            <w:tcBorders>
              <w:bottom w:val="single" w:sz="4" w:space="0" w:color="auto"/>
            </w:tcBorders>
            <w:shd w:val="clear" w:color="auto" w:fill="auto"/>
            <w:vAlign w:val="center"/>
            <w:hideMark/>
          </w:tcPr>
          <w:p w14:paraId="73ED7B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p>
        </w:tc>
        <w:tc>
          <w:tcPr>
            <w:tcW w:w="405" w:type="pct"/>
            <w:tcBorders>
              <w:bottom w:val="single" w:sz="4" w:space="0" w:color="auto"/>
            </w:tcBorders>
            <w:shd w:val="clear" w:color="auto" w:fill="auto"/>
            <w:vAlign w:val="center"/>
            <w:hideMark/>
          </w:tcPr>
          <w:p w14:paraId="78AF4C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p>
        </w:tc>
        <w:tc>
          <w:tcPr>
            <w:tcW w:w="405" w:type="pct"/>
            <w:tcBorders>
              <w:bottom w:val="single" w:sz="4" w:space="0" w:color="auto"/>
            </w:tcBorders>
            <w:shd w:val="clear" w:color="auto" w:fill="auto"/>
            <w:vAlign w:val="center"/>
            <w:hideMark/>
          </w:tcPr>
          <w:p w14:paraId="781400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w:t>
            </w:r>
          </w:p>
        </w:tc>
        <w:tc>
          <w:tcPr>
            <w:tcW w:w="407" w:type="pct"/>
            <w:tcBorders>
              <w:bottom w:val="single" w:sz="4" w:space="0" w:color="auto"/>
            </w:tcBorders>
            <w:shd w:val="clear" w:color="auto" w:fill="auto"/>
            <w:vAlign w:val="center"/>
            <w:hideMark/>
          </w:tcPr>
          <w:p w14:paraId="32523E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63F8C443" w14:textId="77777777" w:rsidTr="00934614">
        <w:trPr>
          <w:trHeight w:val="283"/>
        </w:trPr>
        <w:tc>
          <w:tcPr>
            <w:tcW w:w="5000" w:type="pct"/>
            <w:gridSpan w:val="12"/>
            <w:tcBorders>
              <w:top w:val="single" w:sz="4" w:space="0" w:color="auto"/>
            </w:tcBorders>
            <w:shd w:val="clear" w:color="auto" w:fill="auto"/>
            <w:vAlign w:val="center"/>
            <w:hideMark/>
          </w:tcPr>
          <w:p w14:paraId="0C5CECE5"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4</w:t>
            </w:r>
            <w:proofErr w:type="spellStart"/>
            <w:r w:rsidR="00B258F6" w:rsidRPr="00B258F6">
              <w:rPr>
                <w:rFonts w:eastAsia="Times New Roman"/>
                <w:i/>
                <w:sz w:val="18"/>
                <w:szCs w:val="18"/>
              </w:rPr>
              <w:t>С</w:t>
            </w:r>
            <w:r w:rsidR="00B258F6" w:rsidRPr="00B258F6">
              <w:rPr>
                <w:rFonts w:eastAsia="Times New Roman"/>
                <w:i/>
                <w:sz w:val="18"/>
                <w:szCs w:val="18"/>
                <w:vertAlign w:val="subscript"/>
              </w:rPr>
              <w:t>v</w:t>
            </w:r>
            <w:proofErr w:type="spellEnd"/>
          </w:p>
        </w:tc>
      </w:tr>
      <w:tr w:rsidR="008C0B44" w:rsidRPr="00EF3AC1" w14:paraId="5FD38C7F" w14:textId="77777777" w:rsidTr="00EA2019">
        <w:trPr>
          <w:trHeight w:val="20"/>
        </w:trPr>
        <w:tc>
          <w:tcPr>
            <w:tcW w:w="542" w:type="pct"/>
            <w:shd w:val="clear" w:color="auto" w:fill="auto"/>
            <w:vAlign w:val="center"/>
            <w:hideMark/>
          </w:tcPr>
          <w:p w14:paraId="598E2B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405" w:type="pct"/>
            <w:shd w:val="clear" w:color="auto" w:fill="auto"/>
            <w:vAlign w:val="center"/>
            <w:hideMark/>
          </w:tcPr>
          <w:p w14:paraId="3E2AEC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0FCEA0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1,59</w:t>
            </w:r>
          </w:p>
        </w:tc>
        <w:tc>
          <w:tcPr>
            <w:tcW w:w="405" w:type="pct"/>
            <w:shd w:val="clear" w:color="auto" w:fill="auto"/>
            <w:vAlign w:val="center"/>
            <w:hideMark/>
          </w:tcPr>
          <w:p w14:paraId="04F6C9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2,49</w:t>
            </w:r>
          </w:p>
        </w:tc>
        <w:tc>
          <w:tcPr>
            <w:tcW w:w="405" w:type="pct"/>
            <w:shd w:val="clear" w:color="auto" w:fill="auto"/>
            <w:vAlign w:val="center"/>
            <w:hideMark/>
          </w:tcPr>
          <w:p w14:paraId="0A8A72D3"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3,9</w:t>
            </w:r>
            <w:r>
              <w:rPr>
                <w:rFonts w:eastAsia="Times New Roman"/>
                <w:sz w:val="18"/>
                <w:szCs w:val="18"/>
              </w:rPr>
              <w:t>0</w:t>
            </w:r>
          </w:p>
        </w:tc>
        <w:tc>
          <w:tcPr>
            <w:tcW w:w="405" w:type="pct"/>
            <w:shd w:val="clear" w:color="auto" w:fill="auto"/>
            <w:vAlign w:val="center"/>
            <w:hideMark/>
          </w:tcPr>
          <w:p w14:paraId="7C63D05B"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5,8</w:t>
            </w:r>
            <w:r>
              <w:rPr>
                <w:rFonts w:eastAsia="Times New Roman"/>
                <w:sz w:val="18"/>
                <w:szCs w:val="18"/>
              </w:rPr>
              <w:t>0</w:t>
            </w:r>
          </w:p>
        </w:tc>
        <w:tc>
          <w:tcPr>
            <w:tcW w:w="405" w:type="pct"/>
            <w:shd w:val="clear" w:color="auto" w:fill="auto"/>
            <w:vAlign w:val="center"/>
            <w:hideMark/>
          </w:tcPr>
          <w:p w14:paraId="1C3D2CBF"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8,5</w:t>
            </w:r>
            <w:r>
              <w:rPr>
                <w:rFonts w:eastAsia="Times New Roman"/>
                <w:sz w:val="18"/>
                <w:szCs w:val="18"/>
              </w:rPr>
              <w:t>0</w:t>
            </w:r>
          </w:p>
        </w:tc>
        <w:tc>
          <w:tcPr>
            <w:tcW w:w="405" w:type="pct"/>
            <w:shd w:val="clear" w:color="auto" w:fill="auto"/>
            <w:vAlign w:val="center"/>
            <w:hideMark/>
          </w:tcPr>
          <w:p w14:paraId="71EA4E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10,9</w:t>
            </w:r>
          </w:p>
        </w:tc>
        <w:tc>
          <w:tcPr>
            <w:tcW w:w="405" w:type="pct"/>
            <w:shd w:val="clear" w:color="auto" w:fill="auto"/>
            <w:vAlign w:val="center"/>
            <w:hideMark/>
          </w:tcPr>
          <w:p w14:paraId="44C946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405" w:type="pct"/>
            <w:shd w:val="clear" w:color="auto" w:fill="auto"/>
            <w:vAlign w:val="center"/>
            <w:hideMark/>
          </w:tcPr>
          <w:p w14:paraId="78B552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17,2</w:t>
            </w:r>
          </w:p>
        </w:tc>
        <w:tc>
          <w:tcPr>
            <w:tcW w:w="405" w:type="pct"/>
            <w:shd w:val="clear" w:color="auto" w:fill="auto"/>
            <w:vAlign w:val="center"/>
            <w:hideMark/>
          </w:tcPr>
          <w:p w14:paraId="5F27AC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20,8</w:t>
            </w:r>
          </w:p>
        </w:tc>
        <w:tc>
          <w:tcPr>
            <w:tcW w:w="407" w:type="pct"/>
            <w:shd w:val="clear" w:color="auto" w:fill="auto"/>
            <w:vAlign w:val="center"/>
            <w:hideMark/>
          </w:tcPr>
          <w:p w14:paraId="0FFFB5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24,6</w:t>
            </w:r>
          </w:p>
        </w:tc>
      </w:tr>
      <w:tr w:rsidR="008C0B44" w:rsidRPr="00EF3AC1" w14:paraId="7C7D2883" w14:textId="77777777" w:rsidTr="00EA2019">
        <w:trPr>
          <w:trHeight w:val="20"/>
        </w:trPr>
        <w:tc>
          <w:tcPr>
            <w:tcW w:w="542" w:type="pct"/>
            <w:shd w:val="clear" w:color="auto" w:fill="auto"/>
            <w:vAlign w:val="center"/>
            <w:hideMark/>
          </w:tcPr>
          <w:p w14:paraId="51C1CD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p>
        </w:tc>
        <w:tc>
          <w:tcPr>
            <w:tcW w:w="405" w:type="pct"/>
            <w:shd w:val="clear" w:color="auto" w:fill="auto"/>
            <w:vAlign w:val="center"/>
            <w:hideMark/>
          </w:tcPr>
          <w:p w14:paraId="12E697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3349D61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05" w:type="pct"/>
            <w:shd w:val="clear" w:color="auto" w:fill="auto"/>
            <w:vAlign w:val="center"/>
            <w:hideMark/>
          </w:tcPr>
          <w:p w14:paraId="32A68A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2,18</w:t>
            </w:r>
          </w:p>
        </w:tc>
        <w:tc>
          <w:tcPr>
            <w:tcW w:w="405" w:type="pct"/>
            <w:shd w:val="clear" w:color="auto" w:fill="auto"/>
            <w:vAlign w:val="center"/>
            <w:hideMark/>
          </w:tcPr>
          <w:p w14:paraId="3A19EE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3,17</w:t>
            </w:r>
          </w:p>
        </w:tc>
        <w:tc>
          <w:tcPr>
            <w:tcW w:w="405" w:type="pct"/>
            <w:shd w:val="clear" w:color="auto" w:fill="auto"/>
            <w:vAlign w:val="center"/>
            <w:hideMark/>
          </w:tcPr>
          <w:p w14:paraId="0FD938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4,43</w:t>
            </w:r>
          </w:p>
        </w:tc>
        <w:tc>
          <w:tcPr>
            <w:tcW w:w="405" w:type="pct"/>
            <w:shd w:val="clear" w:color="auto" w:fill="auto"/>
            <w:vAlign w:val="center"/>
            <w:hideMark/>
          </w:tcPr>
          <w:p w14:paraId="1B5B54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5,91</w:t>
            </w:r>
          </w:p>
        </w:tc>
        <w:tc>
          <w:tcPr>
            <w:tcW w:w="405" w:type="pct"/>
            <w:shd w:val="clear" w:color="auto" w:fill="auto"/>
            <w:vAlign w:val="center"/>
            <w:hideMark/>
          </w:tcPr>
          <w:p w14:paraId="19D35B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7,58</w:t>
            </w:r>
          </w:p>
        </w:tc>
        <w:tc>
          <w:tcPr>
            <w:tcW w:w="405" w:type="pct"/>
            <w:shd w:val="clear" w:color="auto" w:fill="auto"/>
            <w:vAlign w:val="center"/>
            <w:hideMark/>
          </w:tcPr>
          <w:p w14:paraId="5C6581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9,41</w:t>
            </w:r>
          </w:p>
        </w:tc>
        <w:tc>
          <w:tcPr>
            <w:tcW w:w="405" w:type="pct"/>
            <w:shd w:val="clear" w:color="auto" w:fill="auto"/>
            <w:vAlign w:val="center"/>
            <w:hideMark/>
          </w:tcPr>
          <w:p w14:paraId="3D31DF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c>
          <w:tcPr>
            <w:tcW w:w="405" w:type="pct"/>
            <w:shd w:val="clear" w:color="auto" w:fill="auto"/>
            <w:vAlign w:val="center"/>
            <w:hideMark/>
          </w:tcPr>
          <w:p w14:paraId="3D62BF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13,4</w:t>
            </w:r>
          </w:p>
        </w:tc>
        <w:tc>
          <w:tcPr>
            <w:tcW w:w="407" w:type="pct"/>
            <w:shd w:val="clear" w:color="auto" w:fill="auto"/>
            <w:vAlign w:val="center"/>
            <w:hideMark/>
          </w:tcPr>
          <w:p w14:paraId="105DE0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15,5</w:t>
            </w:r>
          </w:p>
        </w:tc>
      </w:tr>
      <w:tr w:rsidR="008C0B44" w:rsidRPr="00EF3AC1" w14:paraId="5A2E1D2D" w14:textId="77777777" w:rsidTr="00EA2019">
        <w:trPr>
          <w:trHeight w:val="20"/>
        </w:trPr>
        <w:tc>
          <w:tcPr>
            <w:tcW w:w="542" w:type="pct"/>
            <w:shd w:val="clear" w:color="auto" w:fill="auto"/>
            <w:vAlign w:val="center"/>
            <w:hideMark/>
          </w:tcPr>
          <w:p w14:paraId="688823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05" w:type="pct"/>
            <w:shd w:val="clear" w:color="auto" w:fill="auto"/>
            <w:vAlign w:val="center"/>
            <w:hideMark/>
          </w:tcPr>
          <w:p w14:paraId="49D50C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0D528E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05" w:type="pct"/>
            <w:shd w:val="clear" w:color="auto" w:fill="auto"/>
            <w:vAlign w:val="center"/>
            <w:hideMark/>
          </w:tcPr>
          <w:p w14:paraId="3340E4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2,04</w:t>
            </w:r>
          </w:p>
        </w:tc>
        <w:tc>
          <w:tcPr>
            <w:tcW w:w="405" w:type="pct"/>
            <w:shd w:val="clear" w:color="auto" w:fill="auto"/>
            <w:vAlign w:val="center"/>
            <w:hideMark/>
          </w:tcPr>
          <w:p w14:paraId="5B8CA4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2,86</w:t>
            </w:r>
          </w:p>
        </w:tc>
        <w:tc>
          <w:tcPr>
            <w:tcW w:w="405" w:type="pct"/>
            <w:shd w:val="clear" w:color="auto" w:fill="auto"/>
            <w:vAlign w:val="center"/>
            <w:hideMark/>
          </w:tcPr>
          <w:p w14:paraId="3D8714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3,86</w:t>
            </w:r>
          </w:p>
        </w:tc>
        <w:tc>
          <w:tcPr>
            <w:tcW w:w="405" w:type="pct"/>
            <w:shd w:val="clear" w:color="auto" w:fill="auto"/>
            <w:vAlign w:val="center"/>
            <w:hideMark/>
          </w:tcPr>
          <w:p w14:paraId="0223C0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5,02</w:t>
            </w:r>
          </w:p>
        </w:tc>
        <w:tc>
          <w:tcPr>
            <w:tcW w:w="405" w:type="pct"/>
            <w:shd w:val="clear" w:color="auto" w:fill="auto"/>
            <w:vAlign w:val="center"/>
            <w:hideMark/>
          </w:tcPr>
          <w:p w14:paraId="30AAE3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6,3</w:t>
            </w:r>
          </w:p>
        </w:tc>
        <w:tc>
          <w:tcPr>
            <w:tcW w:w="405" w:type="pct"/>
            <w:shd w:val="clear" w:color="auto" w:fill="auto"/>
            <w:vAlign w:val="center"/>
            <w:hideMark/>
          </w:tcPr>
          <w:p w14:paraId="26D86B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7,67</w:t>
            </w:r>
          </w:p>
        </w:tc>
        <w:tc>
          <w:tcPr>
            <w:tcW w:w="405" w:type="pct"/>
            <w:shd w:val="clear" w:color="auto" w:fill="auto"/>
            <w:vAlign w:val="center"/>
            <w:hideMark/>
          </w:tcPr>
          <w:p w14:paraId="579042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9,14</w:t>
            </w:r>
          </w:p>
        </w:tc>
        <w:tc>
          <w:tcPr>
            <w:tcW w:w="405" w:type="pct"/>
            <w:shd w:val="clear" w:color="auto" w:fill="auto"/>
            <w:vAlign w:val="center"/>
            <w:hideMark/>
          </w:tcPr>
          <w:p w14:paraId="544A20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10,7</w:t>
            </w:r>
          </w:p>
        </w:tc>
        <w:tc>
          <w:tcPr>
            <w:tcW w:w="407" w:type="pct"/>
            <w:shd w:val="clear" w:color="auto" w:fill="auto"/>
            <w:vAlign w:val="center"/>
            <w:hideMark/>
          </w:tcPr>
          <w:p w14:paraId="3ADD63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r>
      <w:tr w:rsidR="008C0B44" w:rsidRPr="00EF3AC1" w14:paraId="1CA39E93" w14:textId="77777777" w:rsidTr="00EA2019">
        <w:trPr>
          <w:trHeight w:val="20"/>
        </w:trPr>
        <w:tc>
          <w:tcPr>
            <w:tcW w:w="542" w:type="pct"/>
            <w:shd w:val="clear" w:color="auto" w:fill="auto"/>
            <w:vAlign w:val="center"/>
            <w:hideMark/>
          </w:tcPr>
          <w:p w14:paraId="362222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405" w:type="pct"/>
            <w:shd w:val="clear" w:color="auto" w:fill="auto"/>
            <w:vAlign w:val="center"/>
            <w:hideMark/>
          </w:tcPr>
          <w:p w14:paraId="568B1E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32113F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c>
          <w:tcPr>
            <w:tcW w:w="405" w:type="pct"/>
            <w:shd w:val="clear" w:color="auto" w:fill="auto"/>
            <w:vAlign w:val="center"/>
            <w:hideMark/>
          </w:tcPr>
          <w:p w14:paraId="5ACE14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1,97</w:t>
            </w:r>
          </w:p>
        </w:tc>
        <w:tc>
          <w:tcPr>
            <w:tcW w:w="405" w:type="pct"/>
            <w:shd w:val="clear" w:color="auto" w:fill="auto"/>
            <w:vAlign w:val="center"/>
            <w:hideMark/>
          </w:tcPr>
          <w:p w14:paraId="2EF855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2,72</w:t>
            </w:r>
          </w:p>
        </w:tc>
        <w:tc>
          <w:tcPr>
            <w:tcW w:w="405" w:type="pct"/>
            <w:shd w:val="clear" w:color="auto" w:fill="auto"/>
            <w:vAlign w:val="center"/>
            <w:hideMark/>
          </w:tcPr>
          <w:p w14:paraId="07F1DA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3,61</w:t>
            </w:r>
          </w:p>
        </w:tc>
        <w:tc>
          <w:tcPr>
            <w:tcW w:w="405" w:type="pct"/>
            <w:shd w:val="clear" w:color="auto" w:fill="auto"/>
            <w:vAlign w:val="center"/>
            <w:hideMark/>
          </w:tcPr>
          <w:p w14:paraId="644688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4,63</w:t>
            </w:r>
          </w:p>
        </w:tc>
        <w:tc>
          <w:tcPr>
            <w:tcW w:w="405" w:type="pct"/>
            <w:shd w:val="clear" w:color="auto" w:fill="auto"/>
            <w:vAlign w:val="center"/>
            <w:hideMark/>
          </w:tcPr>
          <w:p w14:paraId="00E5D8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5,76</w:t>
            </w:r>
          </w:p>
        </w:tc>
        <w:tc>
          <w:tcPr>
            <w:tcW w:w="405" w:type="pct"/>
            <w:shd w:val="clear" w:color="auto" w:fill="auto"/>
            <w:vAlign w:val="center"/>
            <w:hideMark/>
          </w:tcPr>
          <w:p w14:paraId="0CA39A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6,96</w:t>
            </w:r>
          </w:p>
        </w:tc>
        <w:tc>
          <w:tcPr>
            <w:tcW w:w="405" w:type="pct"/>
            <w:shd w:val="clear" w:color="auto" w:fill="auto"/>
            <w:vAlign w:val="center"/>
            <w:hideMark/>
          </w:tcPr>
          <w:p w14:paraId="7B6E04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8,22</w:t>
            </w:r>
          </w:p>
        </w:tc>
        <w:tc>
          <w:tcPr>
            <w:tcW w:w="405" w:type="pct"/>
            <w:shd w:val="clear" w:color="auto" w:fill="auto"/>
            <w:vAlign w:val="center"/>
            <w:hideMark/>
          </w:tcPr>
          <w:p w14:paraId="46A5BA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9,56</w:t>
            </w:r>
          </w:p>
        </w:tc>
        <w:tc>
          <w:tcPr>
            <w:tcW w:w="407" w:type="pct"/>
            <w:shd w:val="clear" w:color="auto" w:fill="auto"/>
            <w:vAlign w:val="center"/>
            <w:hideMark/>
          </w:tcPr>
          <w:p w14:paraId="5EE1EF3B"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r>
      <w:tr w:rsidR="008C0B44" w:rsidRPr="00EF3AC1" w14:paraId="4F5D01B3" w14:textId="77777777" w:rsidTr="00EA2019">
        <w:trPr>
          <w:trHeight w:val="20"/>
        </w:trPr>
        <w:tc>
          <w:tcPr>
            <w:tcW w:w="542" w:type="pct"/>
            <w:shd w:val="clear" w:color="auto" w:fill="auto"/>
            <w:vAlign w:val="center"/>
            <w:hideMark/>
          </w:tcPr>
          <w:p w14:paraId="4C0735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05" w:type="pct"/>
            <w:shd w:val="clear" w:color="auto" w:fill="auto"/>
            <w:vAlign w:val="center"/>
            <w:hideMark/>
          </w:tcPr>
          <w:p w14:paraId="4BA445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780978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05" w:type="pct"/>
            <w:shd w:val="clear" w:color="auto" w:fill="auto"/>
            <w:vAlign w:val="center"/>
            <w:hideMark/>
          </w:tcPr>
          <w:p w14:paraId="1E52C0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1,88</w:t>
            </w:r>
          </w:p>
        </w:tc>
        <w:tc>
          <w:tcPr>
            <w:tcW w:w="405" w:type="pct"/>
            <w:shd w:val="clear" w:color="auto" w:fill="auto"/>
            <w:vAlign w:val="center"/>
            <w:hideMark/>
          </w:tcPr>
          <w:p w14:paraId="67AA8E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2,53</w:t>
            </w:r>
          </w:p>
        </w:tc>
        <w:tc>
          <w:tcPr>
            <w:tcW w:w="405" w:type="pct"/>
            <w:shd w:val="clear" w:color="auto" w:fill="auto"/>
            <w:vAlign w:val="center"/>
            <w:hideMark/>
          </w:tcPr>
          <w:p w14:paraId="151B09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3,29</w:t>
            </w:r>
          </w:p>
        </w:tc>
        <w:tc>
          <w:tcPr>
            <w:tcW w:w="405" w:type="pct"/>
            <w:shd w:val="clear" w:color="auto" w:fill="auto"/>
            <w:vAlign w:val="center"/>
            <w:hideMark/>
          </w:tcPr>
          <w:p w14:paraId="49368C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4,15</w:t>
            </w:r>
          </w:p>
        </w:tc>
        <w:tc>
          <w:tcPr>
            <w:tcW w:w="405" w:type="pct"/>
            <w:shd w:val="clear" w:color="auto" w:fill="auto"/>
            <w:vAlign w:val="center"/>
            <w:hideMark/>
          </w:tcPr>
          <w:p w14:paraId="4CC9B7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5,07</w:t>
            </w:r>
          </w:p>
        </w:tc>
        <w:tc>
          <w:tcPr>
            <w:tcW w:w="405" w:type="pct"/>
            <w:shd w:val="clear" w:color="auto" w:fill="auto"/>
            <w:vAlign w:val="center"/>
            <w:hideMark/>
          </w:tcPr>
          <w:p w14:paraId="71A084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6,05</w:t>
            </w:r>
          </w:p>
        </w:tc>
        <w:tc>
          <w:tcPr>
            <w:tcW w:w="405" w:type="pct"/>
            <w:shd w:val="clear" w:color="auto" w:fill="auto"/>
            <w:vAlign w:val="center"/>
            <w:hideMark/>
          </w:tcPr>
          <w:p w14:paraId="36068C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7,08</w:t>
            </w:r>
          </w:p>
        </w:tc>
        <w:tc>
          <w:tcPr>
            <w:tcW w:w="405" w:type="pct"/>
            <w:shd w:val="clear" w:color="auto" w:fill="auto"/>
            <w:vAlign w:val="center"/>
            <w:hideMark/>
          </w:tcPr>
          <w:p w14:paraId="344982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8,15</w:t>
            </w:r>
          </w:p>
        </w:tc>
        <w:tc>
          <w:tcPr>
            <w:tcW w:w="407" w:type="pct"/>
            <w:shd w:val="clear" w:color="auto" w:fill="auto"/>
            <w:vAlign w:val="center"/>
            <w:hideMark/>
          </w:tcPr>
          <w:p w14:paraId="03181E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9,26</w:t>
            </w:r>
          </w:p>
        </w:tc>
      </w:tr>
      <w:tr w:rsidR="008C0B44" w:rsidRPr="00EF3AC1" w14:paraId="22A2C99F" w14:textId="77777777" w:rsidTr="00EA2019">
        <w:trPr>
          <w:trHeight w:val="20"/>
        </w:trPr>
        <w:tc>
          <w:tcPr>
            <w:tcW w:w="542" w:type="pct"/>
            <w:shd w:val="clear" w:color="auto" w:fill="auto"/>
            <w:vAlign w:val="center"/>
            <w:hideMark/>
          </w:tcPr>
          <w:p w14:paraId="3E1714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05" w:type="pct"/>
            <w:shd w:val="clear" w:color="auto" w:fill="auto"/>
            <w:vAlign w:val="center"/>
            <w:hideMark/>
          </w:tcPr>
          <w:p w14:paraId="16833F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442AA4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1,32</w:t>
            </w:r>
          </w:p>
        </w:tc>
        <w:tc>
          <w:tcPr>
            <w:tcW w:w="405" w:type="pct"/>
            <w:shd w:val="clear" w:color="auto" w:fill="auto"/>
            <w:vAlign w:val="center"/>
            <w:hideMark/>
          </w:tcPr>
          <w:p w14:paraId="32FA46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1,74</w:t>
            </w:r>
          </w:p>
        </w:tc>
        <w:tc>
          <w:tcPr>
            <w:tcW w:w="405" w:type="pct"/>
            <w:shd w:val="clear" w:color="auto" w:fill="auto"/>
            <w:vAlign w:val="center"/>
            <w:hideMark/>
          </w:tcPr>
          <w:p w14:paraId="4679D9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2,24</w:t>
            </w:r>
          </w:p>
        </w:tc>
        <w:tc>
          <w:tcPr>
            <w:tcW w:w="405" w:type="pct"/>
            <w:shd w:val="clear" w:color="auto" w:fill="auto"/>
            <w:vAlign w:val="center"/>
            <w:hideMark/>
          </w:tcPr>
          <w:p w14:paraId="4BA14B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2,82</w:t>
            </w:r>
          </w:p>
        </w:tc>
        <w:tc>
          <w:tcPr>
            <w:tcW w:w="405" w:type="pct"/>
            <w:shd w:val="clear" w:color="auto" w:fill="auto"/>
            <w:vAlign w:val="center"/>
            <w:hideMark/>
          </w:tcPr>
          <w:p w14:paraId="05D071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3,44</w:t>
            </w:r>
          </w:p>
        </w:tc>
        <w:tc>
          <w:tcPr>
            <w:tcW w:w="405" w:type="pct"/>
            <w:shd w:val="clear" w:color="auto" w:fill="auto"/>
            <w:vAlign w:val="center"/>
            <w:hideMark/>
          </w:tcPr>
          <w:p w14:paraId="28A2DF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4,09</w:t>
            </w:r>
          </w:p>
        </w:tc>
        <w:tc>
          <w:tcPr>
            <w:tcW w:w="405" w:type="pct"/>
            <w:shd w:val="clear" w:color="auto" w:fill="auto"/>
            <w:vAlign w:val="center"/>
            <w:hideMark/>
          </w:tcPr>
          <w:p w14:paraId="0B73D1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4,79</w:t>
            </w:r>
          </w:p>
        </w:tc>
        <w:tc>
          <w:tcPr>
            <w:tcW w:w="405" w:type="pct"/>
            <w:shd w:val="clear" w:color="auto" w:fill="auto"/>
            <w:vAlign w:val="center"/>
            <w:hideMark/>
          </w:tcPr>
          <w:p w14:paraId="752A5AF0"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5,5</w:t>
            </w:r>
            <w:r>
              <w:rPr>
                <w:rFonts w:eastAsia="Times New Roman"/>
                <w:sz w:val="18"/>
                <w:szCs w:val="18"/>
              </w:rPr>
              <w:t>0</w:t>
            </w:r>
          </w:p>
        </w:tc>
        <w:tc>
          <w:tcPr>
            <w:tcW w:w="405" w:type="pct"/>
            <w:shd w:val="clear" w:color="auto" w:fill="auto"/>
            <w:vAlign w:val="center"/>
            <w:hideMark/>
          </w:tcPr>
          <w:p w14:paraId="74EFB0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6,22</w:t>
            </w:r>
          </w:p>
        </w:tc>
        <w:tc>
          <w:tcPr>
            <w:tcW w:w="407" w:type="pct"/>
            <w:shd w:val="clear" w:color="auto" w:fill="auto"/>
            <w:vAlign w:val="center"/>
            <w:hideMark/>
          </w:tcPr>
          <w:p w14:paraId="2A5BE6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6,96</w:t>
            </w:r>
          </w:p>
        </w:tc>
      </w:tr>
      <w:tr w:rsidR="008C0B44" w:rsidRPr="00EF3AC1" w14:paraId="06057ABE" w14:textId="77777777" w:rsidTr="00EA2019">
        <w:trPr>
          <w:trHeight w:val="20"/>
        </w:trPr>
        <w:tc>
          <w:tcPr>
            <w:tcW w:w="542" w:type="pct"/>
            <w:shd w:val="clear" w:color="auto" w:fill="auto"/>
            <w:vAlign w:val="center"/>
            <w:hideMark/>
          </w:tcPr>
          <w:p w14:paraId="5A1DA8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05" w:type="pct"/>
            <w:shd w:val="clear" w:color="auto" w:fill="auto"/>
            <w:vAlign w:val="center"/>
            <w:hideMark/>
          </w:tcPr>
          <w:p w14:paraId="3ECA01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66ABFA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c>
          <w:tcPr>
            <w:tcW w:w="405" w:type="pct"/>
            <w:shd w:val="clear" w:color="auto" w:fill="auto"/>
            <w:vAlign w:val="center"/>
            <w:hideMark/>
          </w:tcPr>
          <w:p w14:paraId="6EC87C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1,67</w:t>
            </w:r>
          </w:p>
        </w:tc>
        <w:tc>
          <w:tcPr>
            <w:tcW w:w="405" w:type="pct"/>
            <w:shd w:val="clear" w:color="auto" w:fill="auto"/>
            <w:vAlign w:val="center"/>
            <w:hideMark/>
          </w:tcPr>
          <w:p w14:paraId="1C5A24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2,12</w:t>
            </w:r>
          </w:p>
        </w:tc>
        <w:tc>
          <w:tcPr>
            <w:tcW w:w="405" w:type="pct"/>
            <w:shd w:val="clear" w:color="auto" w:fill="auto"/>
            <w:vAlign w:val="center"/>
            <w:hideMark/>
          </w:tcPr>
          <w:p w14:paraId="492911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2,61</w:t>
            </w:r>
          </w:p>
        </w:tc>
        <w:tc>
          <w:tcPr>
            <w:tcW w:w="405" w:type="pct"/>
            <w:shd w:val="clear" w:color="auto" w:fill="auto"/>
            <w:vAlign w:val="center"/>
            <w:hideMark/>
          </w:tcPr>
          <w:p w14:paraId="479443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3,13</w:t>
            </w:r>
          </w:p>
        </w:tc>
        <w:tc>
          <w:tcPr>
            <w:tcW w:w="405" w:type="pct"/>
            <w:shd w:val="clear" w:color="auto" w:fill="auto"/>
            <w:vAlign w:val="center"/>
            <w:hideMark/>
          </w:tcPr>
          <w:p w14:paraId="1DFA75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3,68</w:t>
            </w:r>
          </w:p>
        </w:tc>
        <w:tc>
          <w:tcPr>
            <w:tcW w:w="405" w:type="pct"/>
            <w:shd w:val="clear" w:color="auto" w:fill="auto"/>
            <w:vAlign w:val="center"/>
            <w:hideMark/>
          </w:tcPr>
          <w:p w14:paraId="2C8341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4,26</w:t>
            </w:r>
          </w:p>
        </w:tc>
        <w:tc>
          <w:tcPr>
            <w:tcW w:w="405" w:type="pct"/>
            <w:shd w:val="clear" w:color="auto" w:fill="auto"/>
            <w:vAlign w:val="center"/>
            <w:hideMark/>
          </w:tcPr>
          <w:p w14:paraId="426FF3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4,85</w:t>
            </w:r>
          </w:p>
        </w:tc>
        <w:tc>
          <w:tcPr>
            <w:tcW w:w="405" w:type="pct"/>
            <w:shd w:val="clear" w:color="auto" w:fill="auto"/>
            <w:vAlign w:val="center"/>
            <w:hideMark/>
          </w:tcPr>
          <w:p w14:paraId="5BE866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5,43</w:t>
            </w:r>
          </w:p>
        </w:tc>
        <w:tc>
          <w:tcPr>
            <w:tcW w:w="407" w:type="pct"/>
            <w:shd w:val="clear" w:color="auto" w:fill="auto"/>
            <w:vAlign w:val="center"/>
            <w:hideMark/>
          </w:tcPr>
          <w:p w14:paraId="7DA38A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6,03</w:t>
            </w:r>
          </w:p>
        </w:tc>
      </w:tr>
      <w:tr w:rsidR="008C0B44" w:rsidRPr="00EF3AC1" w14:paraId="771CF69B" w14:textId="77777777" w:rsidTr="00EA2019">
        <w:trPr>
          <w:trHeight w:val="20"/>
        </w:trPr>
        <w:tc>
          <w:tcPr>
            <w:tcW w:w="542" w:type="pct"/>
            <w:shd w:val="clear" w:color="auto" w:fill="auto"/>
            <w:vAlign w:val="center"/>
            <w:hideMark/>
          </w:tcPr>
          <w:p w14:paraId="1B4272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05" w:type="pct"/>
            <w:shd w:val="clear" w:color="auto" w:fill="auto"/>
            <w:vAlign w:val="center"/>
            <w:hideMark/>
          </w:tcPr>
          <w:p w14:paraId="5F2FDA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49EC30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1,25</w:t>
            </w:r>
          </w:p>
        </w:tc>
        <w:tc>
          <w:tcPr>
            <w:tcW w:w="405" w:type="pct"/>
            <w:shd w:val="clear" w:color="auto" w:fill="auto"/>
            <w:vAlign w:val="center"/>
            <w:hideMark/>
          </w:tcPr>
          <w:p w14:paraId="051B93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1,58</w:t>
            </w:r>
          </w:p>
        </w:tc>
        <w:tc>
          <w:tcPr>
            <w:tcW w:w="405" w:type="pct"/>
            <w:shd w:val="clear" w:color="auto" w:fill="auto"/>
            <w:vAlign w:val="center"/>
            <w:hideMark/>
          </w:tcPr>
          <w:p w14:paraId="0DFC7A2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05" w:type="pct"/>
            <w:shd w:val="clear" w:color="auto" w:fill="auto"/>
            <w:vAlign w:val="center"/>
            <w:hideMark/>
          </w:tcPr>
          <w:p w14:paraId="29E740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2,31</w:t>
            </w:r>
          </w:p>
        </w:tc>
        <w:tc>
          <w:tcPr>
            <w:tcW w:w="405" w:type="pct"/>
            <w:shd w:val="clear" w:color="auto" w:fill="auto"/>
            <w:vAlign w:val="center"/>
            <w:hideMark/>
          </w:tcPr>
          <w:p w14:paraId="27A14A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2,75</w:t>
            </w:r>
          </w:p>
        </w:tc>
        <w:tc>
          <w:tcPr>
            <w:tcW w:w="405" w:type="pct"/>
            <w:shd w:val="clear" w:color="auto" w:fill="auto"/>
            <w:vAlign w:val="center"/>
            <w:hideMark/>
          </w:tcPr>
          <w:p w14:paraId="71A1FA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3,17</w:t>
            </w:r>
          </w:p>
        </w:tc>
        <w:tc>
          <w:tcPr>
            <w:tcW w:w="405" w:type="pct"/>
            <w:shd w:val="clear" w:color="auto" w:fill="auto"/>
            <w:vAlign w:val="center"/>
            <w:hideMark/>
          </w:tcPr>
          <w:p w14:paraId="6E08B3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3,59</w:t>
            </w:r>
          </w:p>
        </w:tc>
        <w:tc>
          <w:tcPr>
            <w:tcW w:w="405" w:type="pct"/>
            <w:shd w:val="clear" w:color="auto" w:fill="auto"/>
            <w:vAlign w:val="center"/>
            <w:hideMark/>
          </w:tcPr>
          <w:p w14:paraId="5ED24D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4,03</w:t>
            </w:r>
          </w:p>
        </w:tc>
        <w:tc>
          <w:tcPr>
            <w:tcW w:w="405" w:type="pct"/>
            <w:shd w:val="clear" w:color="auto" w:fill="auto"/>
            <w:vAlign w:val="center"/>
            <w:hideMark/>
          </w:tcPr>
          <w:p w14:paraId="44E7EC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4,47</w:t>
            </w:r>
          </w:p>
        </w:tc>
        <w:tc>
          <w:tcPr>
            <w:tcW w:w="407" w:type="pct"/>
            <w:shd w:val="clear" w:color="auto" w:fill="auto"/>
            <w:vAlign w:val="center"/>
            <w:hideMark/>
          </w:tcPr>
          <w:p w14:paraId="106112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4,91</w:t>
            </w:r>
          </w:p>
        </w:tc>
      </w:tr>
      <w:tr w:rsidR="008C0B44" w:rsidRPr="00EF3AC1" w14:paraId="0EE286F9" w14:textId="77777777" w:rsidTr="00EA2019">
        <w:trPr>
          <w:trHeight w:val="20"/>
        </w:trPr>
        <w:tc>
          <w:tcPr>
            <w:tcW w:w="542" w:type="pct"/>
            <w:shd w:val="clear" w:color="auto" w:fill="auto"/>
            <w:vAlign w:val="center"/>
            <w:hideMark/>
          </w:tcPr>
          <w:p w14:paraId="2D2D88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05" w:type="pct"/>
            <w:shd w:val="clear" w:color="auto" w:fill="auto"/>
            <w:vAlign w:val="center"/>
            <w:hideMark/>
          </w:tcPr>
          <w:p w14:paraId="46CB27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7ABA6CAC"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05" w:type="pct"/>
            <w:shd w:val="clear" w:color="auto" w:fill="auto"/>
            <w:vAlign w:val="center"/>
            <w:hideMark/>
          </w:tcPr>
          <w:p w14:paraId="5CE7F1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05" w:type="pct"/>
            <w:shd w:val="clear" w:color="auto" w:fill="auto"/>
            <w:vAlign w:val="center"/>
            <w:hideMark/>
          </w:tcPr>
          <w:p w14:paraId="493248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1,68</w:t>
            </w:r>
          </w:p>
        </w:tc>
        <w:tc>
          <w:tcPr>
            <w:tcW w:w="405" w:type="pct"/>
            <w:shd w:val="clear" w:color="auto" w:fill="auto"/>
            <w:vAlign w:val="center"/>
            <w:hideMark/>
          </w:tcPr>
          <w:p w14:paraId="2923FD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05" w:type="pct"/>
            <w:shd w:val="clear" w:color="auto" w:fill="auto"/>
            <w:vAlign w:val="center"/>
            <w:hideMark/>
          </w:tcPr>
          <w:p w14:paraId="64C665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2,18</w:t>
            </w:r>
          </w:p>
        </w:tc>
        <w:tc>
          <w:tcPr>
            <w:tcW w:w="405" w:type="pct"/>
            <w:shd w:val="clear" w:color="auto" w:fill="auto"/>
            <w:vAlign w:val="center"/>
            <w:hideMark/>
          </w:tcPr>
          <w:p w14:paraId="2A217F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2,43</w:t>
            </w:r>
          </w:p>
        </w:tc>
        <w:tc>
          <w:tcPr>
            <w:tcW w:w="405" w:type="pct"/>
            <w:shd w:val="clear" w:color="auto" w:fill="auto"/>
            <w:vAlign w:val="center"/>
            <w:hideMark/>
          </w:tcPr>
          <w:p w14:paraId="621978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2,68</w:t>
            </w:r>
          </w:p>
        </w:tc>
        <w:tc>
          <w:tcPr>
            <w:tcW w:w="405" w:type="pct"/>
            <w:shd w:val="clear" w:color="auto" w:fill="auto"/>
            <w:vAlign w:val="center"/>
            <w:hideMark/>
          </w:tcPr>
          <w:p w14:paraId="062EEB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2,92</w:t>
            </w:r>
          </w:p>
        </w:tc>
        <w:tc>
          <w:tcPr>
            <w:tcW w:w="405" w:type="pct"/>
            <w:shd w:val="clear" w:color="auto" w:fill="auto"/>
            <w:vAlign w:val="center"/>
            <w:hideMark/>
          </w:tcPr>
          <w:p w14:paraId="510ACD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3,16</w:t>
            </w:r>
          </w:p>
        </w:tc>
        <w:tc>
          <w:tcPr>
            <w:tcW w:w="407" w:type="pct"/>
            <w:shd w:val="clear" w:color="auto" w:fill="auto"/>
            <w:vAlign w:val="center"/>
            <w:hideMark/>
          </w:tcPr>
          <w:p w14:paraId="2675C3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3,39</w:t>
            </w:r>
          </w:p>
        </w:tc>
      </w:tr>
      <w:tr w:rsidR="008C0B44" w:rsidRPr="00EF3AC1" w14:paraId="6D871C58" w14:textId="77777777" w:rsidTr="00EA2019">
        <w:trPr>
          <w:trHeight w:val="20"/>
        </w:trPr>
        <w:tc>
          <w:tcPr>
            <w:tcW w:w="542" w:type="pct"/>
            <w:shd w:val="clear" w:color="auto" w:fill="auto"/>
            <w:vAlign w:val="center"/>
            <w:hideMark/>
          </w:tcPr>
          <w:p w14:paraId="2360AE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05" w:type="pct"/>
            <w:shd w:val="clear" w:color="auto" w:fill="auto"/>
            <w:vAlign w:val="center"/>
            <w:hideMark/>
          </w:tcPr>
          <w:p w14:paraId="4F0456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74679C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1,17</w:t>
            </w:r>
          </w:p>
        </w:tc>
        <w:tc>
          <w:tcPr>
            <w:tcW w:w="405" w:type="pct"/>
            <w:shd w:val="clear" w:color="auto" w:fill="auto"/>
            <w:vAlign w:val="center"/>
            <w:hideMark/>
          </w:tcPr>
          <w:p w14:paraId="45DC72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05" w:type="pct"/>
            <w:shd w:val="clear" w:color="auto" w:fill="auto"/>
            <w:vAlign w:val="center"/>
            <w:hideMark/>
          </w:tcPr>
          <w:p w14:paraId="3531D4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1,56</w:t>
            </w:r>
          </w:p>
        </w:tc>
        <w:tc>
          <w:tcPr>
            <w:tcW w:w="405" w:type="pct"/>
            <w:shd w:val="clear" w:color="auto" w:fill="auto"/>
            <w:vAlign w:val="center"/>
            <w:hideMark/>
          </w:tcPr>
          <w:p w14:paraId="53A1BE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1,75</w:t>
            </w:r>
          </w:p>
        </w:tc>
        <w:tc>
          <w:tcPr>
            <w:tcW w:w="405" w:type="pct"/>
            <w:shd w:val="clear" w:color="auto" w:fill="auto"/>
            <w:vAlign w:val="center"/>
            <w:hideMark/>
          </w:tcPr>
          <w:p w14:paraId="7F25BA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1,94</w:t>
            </w:r>
          </w:p>
        </w:tc>
        <w:tc>
          <w:tcPr>
            <w:tcW w:w="405" w:type="pct"/>
            <w:shd w:val="clear" w:color="auto" w:fill="auto"/>
            <w:vAlign w:val="center"/>
            <w:hideMark/>
          </w:tcPr>
          <w:p w14:paraId="657464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2,12</w:t>
            </w:r>
          </w:p>
        </w:tc>
        <w:tc>
          <w:tcPr>
            <w:tcW w:w="405" w:type="pct"/>
            <w:shd w:val="clear" w:color="auto" w:fill="auto"/>
            <w:vAlign w:val="center"/>
            <w:hideMark/>
          </w:tcPr>
          <w:p w14:paraId="3D3263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2,29</w:t>
            </w:r>
          </w:p>
        </w:tc>
        <w:tc>
          <w:tcPr>
            <w:tcW w:w="405" w:type="pct"/>
            <w:shd w:val="clear" w:color="auto" w:fill="auto"/>
            <w:vAlign w:val="center"/>
            <w:hideMark/>
          </w:tcPr>
          <w:p w14:paraId="512264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2,46</w:t>
            </w:r>
          </w:p>
        </w:tc>
        <w:tc>
          <w:tcPr>
            <w:tcW w:w="405" w:type="pct"/>
            <w:shd w:val="clear" w:color="auto" w:fill="auto"/>
            <w:vAlign w:val="center"/>
            <w:hideMark/>
          </w:tcPr>
          <w:p w14:paraId="2F80FB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2,62</w:t>
            </w:r>
          </w:p>
        </w:tc>
        <w:tc>
          <w:tcPr>
            <w:tcW w:w="407" w:type="pct"/>
            <w:shd w:val="clear" w:color="auto" w:fill="auto"/>
            <w:vAlign w:val="center"/>
            <w:hideMark/>
          </w:tcPr>
          <w:p w14:paraId="023CB2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2,78</w:t>
            </w:r>
          </w:p>
        </w:tc>
      </w:tr>
      <w:tr w:rsidR="008C0B44" w:rsidRPr="00EF3AC1" w14:paraId="2257092A" w14:textId="77777777" w:rsidTr="00EA2019">
        <w:trPr>
          <w:trHeight w:val="20"/>
        </w:trPr>
        <w:tc>
          <w:tcPr>
            <w:tcW w:w="542" w:type="pct"/>
            <w:shd w:val="clear" w:color="auto" w:fill="auto"/>
            <w:vAlign w:val="center"/>
            <w:hideMark/>
          </w:tcPr>
          <w:p w14:paraId="73575F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05" w:type="pct"/>
            <w:shd w:val="clear" w:color="auto" w:fill="auto"/>
            <w:vAlign w:val="center"/>
            <w:hideMark/>
          </w:tcPr>
          <w:p w14:paraId="79FF06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47AF30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05" w:type="pct"/>
            <w:shd w:val="clear" w:color="auto" w:fill="auto"/>
            <w:vAlign w:val="center"/>
            <w:hideMark/>
          </w:tcPr>
          <w:p w14:paraId="26E568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05" w:type="pct"/>
            <w:shd w:val="clear" w:color="auto" w:fill="auto"/>
            <w:vAlign w:val="center"/>
            <w:hideMark/>
          </w:tcPr>
          <w:p w14:paraId="49DD95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405" w:type="pct"/>
            <w:shd w:val="clear" w:color="auto" w:fill="auto"/>
            <w:vAlign w:val="center"/>
            <w:hideMark/>
          </w:tcPr>
          <w:p w14:paraId="54B0BA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1,51</w:t>
            </w:r>
          </w:p>
        </w:tc>
        <w:tc>
          <w:tcPr>
            <w:tcW w:w="405" w:type="pct"/>
            <w:shd w:val="clear" w:color="auto" w:fill="auto"/>
            <w:vAlign w:val="center"/>
            <w:hideMark/>
          </w:tcPr>
          <w:p w14:paraId="1ADFB6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1,62</w:t>
            </w:r>
          </w:p>
        </w:tc>
        <w:tc>
          <w:tcPr>
            <w:tcW w:w="405" w:type="pct"/>
            <w:shd w:val="clear" w:color="auto" w:fill="auto"/>
            <w:vAlign w:val="center"/>
            <w:hideMark/>
          </w:tcPr>
          <w:p w14:paraId="136B5A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1,72</w:t>
            </w:r>
          </w:p>
        </w:tc>
        <w:tc>
          <w:tcPr>
            <w:tcW w:w="405" w:type="pct"/>
            <w:shd w:val="clear" w:color="auto" w:fill="auto"/>
            <w:vAlign w:val="center"/>
            <w:hideMark/>
          </w:tcPr>
          <w:p w14:paraId="18721B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1,81</w:t>
            </w:r>
          </w:p>
        </w:tc>
        <w:tc>
          <w:tcPr>
            <w:tcW w:w="405" w:type="pct"/>
            <w:shd w:val="clear" w:color="auto" w:fill="auto"/>
            <w:vAlign w:val="center"/>
            <w:hideMark/>
          </w:tcPr>
          <w:p w14:paraId="6CA7E750"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rPr>
              <w:t>0</w:t>
            </w:r>
          </w:p>
        </w:tc>
        <w:tc>
          <w:tcPr>
            <w:tcW w:w="405" w:type="pct"/>
            <w:shd w:val="clear" w:color="auto" w:fill="auto"/>
            <w:vAlign w:val="center"/>
            <w:hideMark/>
          </w:tcPr>
          <w:p w14:paraId="0061C9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1,98</w:t>
            </w:r>
          </w:p>
        </w:tc>
        <w:tc>
          <w:tcPr>
            <w:tcW w:w="407" w:type="pct"/>
            <w:shd w:val="clear" w:color="auto" w:fill="auto"/>
            <w:vAlign w:val="center"/>
            <w:hideMark/>
          </w:tcPr>
          <w:p w14:paraId="42751F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2,05</w:t>
            </w:r>
          </w:p>
        </w:tc>
      </w:tr>
      <w:tr w:rsidR="008C0B44" w:rsidRPr="00EF3AC1" w14:paraId="63A13A5E" w14:textId="77777777" w:rsidTr="00EA2019">
        <w:trPr>
          <w:trHeight w:val="20"/>
        </w:trPr>
        <w:tc>
          <w:tcPr>
            <w:tcW w:w="542" w:type="pct"/>
            <w:shd w:val="clear" w:color="auto" w:fill="auto"/>
            <w:vAlign w:val="center"/>
            <w:hideMark/>
          </w:tcPr>
          <w:p w14:paraId="000763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05" w:type="pct"/>
            <w:shd w:val="clear" w:color="auto" w:fill="auto"/>
            <w:vAlign w:val="center"/>
            <w:hideMark/>
          </w:tcPr>
          <w:p w14:paraId="367B5E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35E115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05" w:type="pct"/>
            <w:shd w:val="clear" w:color="auto" w:fill="auto"/>
            <w:vAlign w:val="center"/>
            <w:hideMark/>
          </w:tcPr>
          <w:p w14:paraId="16FCB1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405" w:type="pct"/>
            <w:shd w:val="clear" w:color="auto" w:fill="auto"/>
            <w:vAlign w:val="center"/>
            <w:hideMark/>
          </w:tcPr>
          <w:p w14:paraId="77316D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05" w:type="pct"/>
            <w:shd w:val="clear" w:color="auto" w:fill="auto"/>
            <w:vAlign w:val="center"/>
            <w:hideMark/>
          </w:tcPr>
          <w:p w14:paraId="3E3D4C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1,27</w:t>
            </w:r>
          </w:p>
        </w:tc>
        <w:tc>
          <w:tcPr>
            <w:tcW w:w="405" w:type="pct"/>
            <w:shd w:val="clear" w:color="auto" w:fill="auto"/>
            <w:vAlign w:val="center"/>
            <w:hideMark/>
          </w:tcPr>
          <w:p w14:paraId="50B32B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1,31</w:t>
            </w:r>
          </w:p>
        </w:tc>
        <w:tc>
          <w:tcPr>
            <w:tcW w:w="405" w:type="pct"/>
            <w:shd w:val="clear" w:color="auto" w:fill="auto"/>
            <w:vAlign w:val="center"/>
            <w:hideMark/>
          </w:tcPr>
          <w:p w14:paraId="04A5AA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1,34</w:t>
            </w:r>
          </w:p>
        </w:tc>
        <w:tc>
          <w:tcPr>
            <w:tcW w:w="405" w:type="pct"/>
            <w:shd w:val="clear" w:color="auto" w:fill="auto"/>
            <w:vAlign w:val="center"/>
            <w:hideMark/>
          </w:tcPr>
          <w:p w14:paraId="628231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1,37</w:t>
            </w:r>
          </w:p>
        </w:tc>
        <w:tc>
          <w:tcPr>
            <w:tcW w:w="405" w:type="pct"/>
            <w:shd w:val="clear" w:color="auto" w:fill="auto"/>
            <w:vAlign w:val="center"/>
            <w:hideMark/>
          </w:tcPr>
          <w:p w14:paraId="37A2549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05" w:type="pct"/>
            <w:shd w:val="clear" w:color="auto" w:fill="auto"/>
            <w:vAlign w:val="center"/>
            <w:hideMark/>
          </w:tcPr>
          <w:p w14:paraId="6994DE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c>
          <w:tcPr>
            <w:tcW w:w="407" w:type="pct"/>
            <w:shd w:val="clear" w:color="auto" w:fill="auto"/>
            <w:vAlign w:val="center"/>
            <w:hideMark/>
          </w:tcPr>
          <w:p w14:paraId="0F2042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1,42</w:t>
            </w:r>
          </w:p>
        </w:tc>
      </w:tr>
      <w:tr w:rsidR="008C0B44" w:rsidRPr="00EF3AC1" w14:paraId="13EC4F5C" w14:textId="77777777" w:rsidTr="00EA2019">
        <w:trPr>
          <w:trHeight w:val="20"/>
        </w:trPr>
        <w:tc>
          <w:tcPr>
            <w:tcW w:w="542" w:type="pct"/>
            <w:shd w:val="clear" w:color="auto" w:fill="auto"/>
            <w:vAlign w:val="center"/>
            <w:hideMark/>
          </w:tcPr>
          <w:p w14:paraId="3B4922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05" w:type="pct"/>
            <w:shd w:val="clear" w:color="auto" w:fill="auto"/>
            <w:vAlign w:val="center"/>
            <w:hideMark/>
          </w:tcPr>
          <w:p w14:paraId="7FAF41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016158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1,07</w:t>
            </w:r>
          </w:p>
        </w:tc>
        <w:tc>
          <w:tcPr>
            <w:tcW w:w="405" w:type="pct"/>
            <w:shd w:val="clear" w:color="auto" w:fill="auto"/>
            <w:vAlign w:val="center"/>
            <w:hideMark/>
          </w:tcPr>
          <w:p w14:paraId="0E9154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05" w:type="pct"/>
            <w:shd w:val="clear" w:color="auto" w:fill="auto"/>
            <w:vAlign w:val="center"/>
            <w:hideMark/>
          </w:tcPr>
          <w:p w14:paraId="786A62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1,16</w:t>
            </w:r>
          </w:p>
        </w:tc>
        <w:tc>
          <w:tcPr>
            <w:tcW w:w="405" w:type="pct"/>
            <w:shd w:val="clear" w:color="auto" w:fill="auto"/>
            <w:vAlign w:val="center"/>
            <w:hideMark/>
          </w:tcPr>
          <w:p w14:paraId="244996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1,19</w:t>
            </w:r>
          </w:p>
        </w:tc>
        <w:tc>
          <w:tcPr>
            <w:tcW w:w="405" w:type="pct"/>
            <w:shd w:val="clear" w:color="auto" w:fill="auto"/>
            <w:vAlign w:val="center"/>
            <w:hideMark/>
          </w:tcPr>
          <w:p w14:paraId="361AA8E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405" w:type="pct"/>
            <w:shd w:val="clear" w:color="auto" w:fill="auto"/>
            <w:vAlign w:val="center"/>
            <w:hideMark/>
          </w:tcPr>
          <w:p w14:paraId="37CDAE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05" w:type="pct"/>
            <w:shd w:val="clear" w:color="auto" w:fill="auto"/>
            <w:vAlign w:val="center"/>
            <w:hideMark/>
          </w:tcPr>
          <w:p w14:paraId="68BCCF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405" w:type="pct"/>
            <w:shd w:val="clear" w:color="auto" w:fill="auto"/>
            <w:vAlign w:val="center"/>
            <w:hideMark/>
          </w:tcPr>
          <w:p w14:paraId="2E7448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405" w:type="pct"/>
            <w:shd w:val="clear" w:color="auto" w:fill="auto"/>
            <w:vAlign w:val="center"/>
            <w:hideMark/>
          </w:tcPr>
          <w:p w14:paraId="3E1E25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c>
          <w:tcPr>
            <w:tcW w:w="407" w:type="pct"/>
            <w:shd w:val="clear" w:color="auto" w:fill="auto"/>
            <w:vAlign w:val="center"/>
            <w:hideMark/>
          </w:tcPr>
          <w:p w14:paraId="258900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1,24</w:t>
            </w:r>
          </w:p>
        </w:tc>
      </w:tr>
      <w:tr w:rsidR="008C0B44" w:rsidRPr="00EF3AC1" w14:paraId="6AEFC61E" w14:textId="77777777" w:rsidTr="00EA2019">
        <w:trPr>
          <w:trHeight w:val="20"/>
        </w:trPr>
        <w:tc>
          <w:tcPr>
            <w:tcW w:w="542" w:type="pct"/>
            <w:shd w:val="clear" w:color="auto" w:fill="auto"/>
            <w:vAlign w:val="center"/>
            <w:hideMark/>
          </w:tcPr>
          <w:p w14:paraId="6BAD33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05" w:type="pct"/>
            <w:shd w:val="clear" w:color="auto" w:fill="auto"/>
            <w:vAlign w:val="center"/>
            <w:hideMark/>
          </w:tcPr>
          <w:p w14:paraId="6EA5F5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6FCD0E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05" w:type="pct"/>
            <w:shd w:val="clear" w:color="auto" w:fill="auto"/>
            <w:vAlign w:val="center"/>
            <w:hideMark/>
          </w:tcPr>
          <w:p w14:paraId="28C3B5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05" w:type="pct"/>
            <w:shd w:val="clear" w:color="auto" w:fill="auto"/>
            <w:vAlign w:val="center"/>
            <w:hideMark/>
          </w:tcPr>
          <w:p w14:paraId="771225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05" w:type="pct"/>
            <w:shd w:val="clear" w:color="auto" w:fill="auto"/>
            <w:vAlign w:val="center"/>
            <w:hideMark/>
          </w:tcPr>
          <w:p w14:paraId="0E2723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05" w:type="pct"/>
            <w:shd w:val="clear" w:color="auto" w:fill="auto"/>
            <w:vAlign w:val="center"/>
            <w:hideMark/>
          </w:tcPr>
          <w:p w14:paraId="0E7B6F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05" w:type="pct"/>
            <w:shd w:val="clear" w:color="auto" w:fill="auto"/>
            <w:vAlign w:val="center"/>
            <w:hideMark/>
          </w:tcPr>
          <w:p w14:paraId="305FF2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05" w:type="pct"/>
            <w:shd w:val="clear" w:color="auto" w:fill="auto"/>
            <w:vAlign w:val="center"/>
            <w:hideMark/>
          </w:tcPr>
          <w:p w14:paraId="6BF396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05" w:type="pct"/>
            <w:shd w:val="clear" w:color="auto" w:fill="auto"/>
            <w:vAlign w:val="center"/>
            <w:hideMark/>
          </w:tcPr>
          <w:p w14:paraId="7AD5B4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05" w:type="pct"/>
            <w:shd w:val="clear" w:color="auto" w:fill="auto"/>
            <w:vAlign w:val="center"/>
            <w:hideMark/>
          </w:tcPr>
          <w:p w14:paraId="736F50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07" w:type="pct"/>
            <w:shd w:val="clear" w:color="auto" w:fill="auto"/>
            <w:vAlign w:val="center"/>
            <w:hideMark/>
          </w:tcPr>
          <w:p w14:paraId="106AC40C"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r>
      <w:tr w:rsidR="008C0B44" w:rsidRPr="00EF3AC1" w14:paraId="1529C734" w14:textId="77777777" w:rsidTr="00EA2019">
        <w:trPr>
          <w:trHeight w:val="20"/>
        </w:trPr>
        <w:tc>
          <w:tcPr>
            <w:tcW w:w="542" w:type="pct"/>
            <w:shd w:val="clear" w:color="auto" w:fill="auto"/>
            <w:vAlign w:val="center"/>
            <w:hideMark/>
          </w:tcPr>
          <w:p w14:paraId="0B904A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05" w:type="pct"/>
            <w:shd w:val="clear" w:color="auto" w:fill="auto"/>
            <w:vAlign w:val="center"/>
            <w:hideMark/>
          </w:tcPr>
          <w:p w14:paraId="3994AB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177F20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05" w:type="pct"/>
            <w:shd w:val="clear" w:color="auto" w:fill="auto"/>
            <w:vAlign w:val="center"/>
            <w:hideMark/>
          </w:tcPr>
          <w:p w14:paraId="02FB54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05" w:type="pct"/>
            <w:shd w:val="clear" w:color="auto" w:fill="auto"/>
            <w:vAlign w:val="center"/>
            <w:hideMark/>
          </w:tcPr>
          <w:p w14:paraId="7EDAFF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05" w:type="pct"/>
            <w:shd w:val="clear" w:color="auto" w:fill="auto"/>
            <w:vAlign w:val="center"/>
            <w:hideMark/>
          </w:tcPr>
          <w:p w14:paraId="32904C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405" w:type="pct"/>
            <w:shd w:val="clear" w:color="auto" w:fill="auto"/>
            <w:vAlign w:val="center"/>
            <w:hideMark/>
          </w:tcPr>
          <w:p w14:paraId="64D666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0,996</w:t>
            </w:r>
          </w:p>
        </w:tc>
        <w:tc>
          <w:tcPr>
            <w:tcW w:w="405" w:type="pct"/>
            <w:shd w:val="clear" w:color="auto" w:fill="auto"/>
            <w:vAlign w:val="center"/>
            <w:hideMark/>
          </w:tcPr>
          <w:p w14:paraId="10146D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0,976</w:t>
            </w:r>
          </w:p>
        </w:tc>
        <w:tc>
          <w:tcPr>
            <w:tcW w:w="405" w:type="pct"/>
            <w:shd w:val="clear" w:color="auto" w:fill="auto"/>
            <w:vAlign w:val="center"/>
            <w:hideMark/>
          </w:tcPr>
          <w:p w14:paraId="7AB16E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0,954</w:t>
            </w:r>
          </w:p>
        </w:tc>
        <w:tc>
          <w:tcPr>
            <w:tcW w:w="405" w:type="pct"/>
            <w:shd w:val="clear" w:color="auto" w:fill="auto"/>
            <w:vAlign w:val="center"/>
            <w:hideMark/>
          </w:tcPr>
          <w:p w14:paraId="03E6FE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0,929</w:t>
            </w:r>
          </w:p>
        </w:tc>
        <w:tc>
          <w:tcPr>
            <w:tcW w:w="405" w:type="pct"/>
            <w:shd w:val="clear" w:color="auto" w:fill="auto"/>
            <w:vAlign w:val="center"/>
            <w:hideMark/>
          </w:tcPr>
          <w:p w14:paraId="4FCFB4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0,902</w:t>
            </w:r>
          </w:p>
        </w:tc>
        <w:tc>
          <w:tcPr>
            <w:tcW w:w="407" w:type="pct"/>
            <w:shd w:val="clear" w:color="auto" w:fill="auto"/>
            <w:vAlign w:val="center"/>
            <w:hideMark/>
          </w:tcPr>
          <w:p w14:paraId="6E3C2A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0,873</w:t>
            </w:r>
          </w:p>
        </w:tc>
      </w:tr>
      <w:tr w:rsidR="008C0B44" w:rsidRPr="00EF3AC1" w14:paraId="6E9B1B69" w14:textId="77777777" w:rsidTr="00EA2019">
        <w:trPr>
          <w:trHeight w:val="20"/>
        </w:trPr>
        <w:tc>
          <w:tcPr>
            <w:tcW w:w="542" w:type="pct"/>
            <w:shd w:val="clear" w:color="auto" w:fill="auto"/>
            <w:vAlign w:val="center"/>
            <w:hideMark/>
          </w:tcPr>
          <w:p w14:paraId="7ECBCF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05" w:type="pct"/>
            <w:shd w:val="clear" w:color="auto" w:fill="auto"/>
            <w:vAlign w:val="center"/>
            <w:hideMark/>
          </w:tcPr>
          <w:p w14:paraId="6BF021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7649A0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0,997</w:t>
            </w:r>
          </w:p>
        </w:tc>
        <w:tc>
          <w:tcPr>
            <w:tcW w:w="405" w:type="pct"/>
            <w:shd w:val="clear" w:color="auto" w:fill="auto"/>
            <w:vAlign w:val="center"/>
            <w:hideMark/>
          </w:tcPr>
          <w:p w14:paraId="01968B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0,976</w:t>
            </w:r>
          </w:p>
        </w:tc>
        <w:tc>
          <w:tcPr>
            <w:tcW w:w="405" w:type="pct"/>
            <w:shd w:val="clear" w:color="auto" w:fill="auto"/>
            <w:vAlign w:val="center"/>
            <w:hideMark/>
          </w:tcPr>
          <w:p w14:paraId="0783C01F"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0,95</w:t>
            </w:r>
            <w:r>
              <w:rPr>
                <w:rFonts w:eastAsia="Times New Roman"/>
                <w:sz w:val="18"/>
                <w:szCs w:val="18"/>
              </w:rPr>
              <w:t>0</w:t>
            </w:r>
          </w:p>
        </w:tc>
        <w:tc>
          <w:tcPr>
            <w:tcW w:w="405" w:type="pct"/>
            <w:shd w:val="clear" w:color="auto" w:fill="auto"/>
            <w:vAlign w:val="center"/>
            <w:hideMark/>
          </w:tcPr>
          <w:p w14:paraId="646E2CBE"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w:t>
            </w:r>
            <w:r>
              <w:rPr>
                <w:rFonts w:eastAsia="Times New Roman"/>
                <w:sz w:val="18"/>
                <w:szCs w:val="18"/>
              </w:rPr>
              <w:t>0</w:t>
            </w:r>
          </w:p>
        </w:tc>
        <w:tc>
          <w:tcPr>
            <w:tcW w:w="405" w:type="pct"/>
            <w:shd w:val="clear" w:color="auto" w:fill="auto"/>
            <w:vAlign w:val="center"/>
            <w:hideMark/>
          </w:tcPr>
          <w:p w14:paraId="71B765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0,888</w:t>
            </w:r>
          </w:p>
        </w:tc>
        <w:tc>
          <w:tcPr>
            <w:tcW w:w="405" w:type="pct"/>
            <w:shd w:val="clear" w:color="auto" w:fill="auto"/>
            <w:vAlign w:val="center"/>
            <w:hideMark/>
          </w:tcPr>
          <w:p w14:paraId="23B62F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0,853</w:t>
            </w:r>
          </w:p>
        </w:tc>
        <w:tc>
          <w:tcPr>
            <w:tcW w:w="405" w:type="pct"/>
            <w:shd w:val="clear" w:color="auto" w:fill="auto"/>
            <w:vAlign w:val="center"/>
            <w:hideMark/>
          </w:tcPr>
          <w:p w14:paraId="1F3FF3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0,818</w:t>
            </w:r>
          </w:p>
        </w:tc>
        <w:tc>
          <w:tcPr>
            <w:tcW w:w="405" w:type="pct"/>
            <w:shd w:val="clear" w:color="auto" w:fill="auto"/>
            <w:vAlign w:val="center"/>
            <w:hideMark/>
          </w:tcPr>
          <w:p w14:paraId="737077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0,781</w:t>
            </w:r>
          </w:p>
        </w:tc>
        <w:tc>
          <w:tcPr>
            <w:tcW w:w="405" w:type="pct"/>
            <w:shd w:val="clear" w:color="auto" w:fill="auto"/>
            <w:vAlign w:val="center"/>
            <w:hideMark/>
          </w:tcPr>
          <w:p w14:paraId="3CA8BB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0,744</w:t>
            </w:r>
          </w:p>
        </w:tc>
        <w:tc>
          <w:tcPr>
            <w:tcW w:w="407" w:type="pct"/>
            <w:shd w:val="clear" w:color="auto" w:fill="auto"/>
            <w:vAlign w:val="center"/>
            <w:hideMark/>
          </w:tcPr>
          <w:p w14:paraId="3023F5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0,707</w:t>
            </w:r>
          </w:p>
        </w:tc>
      </w:tr>
      <w:tr w:rsidR="008C0B44" w:rsidRPr="00EF3AC1" w14:paraId="23C74E3C" w14:textId="77777777" w:rsidTr="00EA2019">
        <w:trPr>
          <w:trHeight w:val="20"/>
        </w:trPr>
        <w:tc>
          <w:tcPr>
            <w:tcW w:w="542" w:type="pct"/>
            <w:shd w:val="clear" w:color="auto" w:fill="auto"/>
            <w:vAlign w:val="center"/>
            <w:hideMark/>
          </w:tcPr>
          <w:p w14:paraId="4F7770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05" w:type="pct"/>
            <w:shd w:val="clear" w:color="auto" w:fill="auto"/>
            <w:vAlign w:val="center"/>
            <w:hideMark/>
          </w:tcPr>
          <w:p w14:paraId="3435D4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1029F1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0,972</w:t>
            </w:r>
          </w:p>
        </w:tc>
        <w:tc>
          <w:tcPr>
            <w:tcW w:w="405" w:type="pct"/>
            <w:shd w:val="clear" w:color="auto" w:fill="auto"/>
            <w:vAlign w:val="center"/>
            <w:hideMark/>
          </w:tcPr>
          <w:p w14:paraId="34139E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0,929</w:t>
            </w:r>
          </w:p>
        </w:tc>
        <w:tc>
          <w:tcPr>
            <w:tcW w:w="405" w:type="pct"/>
            <w:shd w:val="clear" w:color="auto" w:fill="auto"/>
            <w:vAlign w:val="center"/>
            <w:hideMark/>
          </w:tcPr>
          <w:p w14:paraId="6FC20F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0,885</w:t>
            </w:r>
          </w:p>
        </w:tc>
        <w:tc>
          <w:tcPr>
            <w:tcW w:w="405" w:type="pct"/>
            <w:shd w:val="clear" w:color="auto" w:fill="auto"/>
            <w:vAlign w:val="center"/>
            <w:hideMark/>
          </w:tcPr>
          <w:p w14:paraId="02E02A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0,839</w:t>
            </w:r>
          </w:p>
        </w:tc>
        <w:tc>
          <w:tcPr>
            <w:tcW w:w="405" w:type="pct"/>
            <w:shd w:val="clear" w:color="auto" w:fill="auto"/>
            <w:vAlign w:val="center"/>
            <w:hideMark/>
          </w:tcPr>
          <w:p w14:paraId="6CD300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0,793</w:t>
            </w:r>
          </w:p>
        </w:tc>
        <w:tc>
          <w:tcPr>
            <w:tcW w:w="405" w:type="pct"/>
            <w:shd w:val="clear" w:color="auto" w:fill="auto"/>
            <w:vAlign w:val="center"/>
            <w:hideMark/>
          </w:tcPr>
          <w:p w14:paraId="75C8ED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0,747</w:t>
            </w:r>
          </w:p>
        </w:tc>
        <w:tc>
          <w:tcPr>
            <w:tcW w:w="405" w:type="pct"/>
            <w:shd w:val="clear" w:color="auto" w:fill="auto"/>
            <w:vAlign w:val="center"/>
            <w:hideMark/>
          </w:tcPr>
          <w:p w14:paraId="3857B4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0,702</w:t>
            </w:r>
          </w:p>
        </w:tc>
        <w:tc>
          <w:tcPr>
            <w:tcW w:w="405" w:type="pct"/>
            <w:shd w:val="clear" w:color="auto" w:fill="auto"/>
            <w:vAlign w:val="center"/>
            <w:hideMark/>
          </w:tcPr>
          <w:p w14:paraId="17B29E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0,658</w:t>
            </w:r>
          </w:p>
        </w:tc>
        <w:tc>
          <w:tcPr>
            <w:tcW w:w="405" w:type="pct"/>
            <w:shd w:val="clear" w:color="auto" w:fill="auto"/>
            <w:vAlign w:val="center"/>
            <w:hideMark/>
          </w:tcPr>
          <w:p w14:paraId="3A6575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0,614</w:t>
            </w:r>
          </w:p>
        </w:tc>
        <w:tc>
          <w:tcPr>
            <w:tcW w:w="407" w:type="pct"/>
            <w:shd w:val="clear" w:color="auto" w:fill="auto"/>
            <w:vAlign w:val="center"/>
            <w:hideMark/>
          </w:tcPr>
          <w:p w14:paraId="614EB6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0,572</w:t>
            </w:r>
          </w:p>
        </w:tc>
      </w:tr>
      <w:tr w:rsidR="008C0B44" w:rsidRPr="00EF3AC1" w14:paraId="376A067C" w14:textId="77777777" w:rsidTr="00EA2019">
        <w:trPr>
          <w:trHeight w:val="20"/>
        </w:trPr>
        <w:tc>
          <w:tcPr>
            <w:tcW w:w="542" w:type="pct"/>
            <w:shd w:val="clear" w:color="auto" w:fill="auto"/>
            <w:vAlign w:val="center"/>
            <w:hideMark/>
          </w:tcPr>
          <w:p w14:paraId="301108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05" w:type="pct"/>
            <w:shd w:val="clear" w:color="auto" w:fill="auto"/>
            <w:vAlign w:val="center"/>
            <w:hideMark/>
          </w:tcPr>
          <w:p w14:paraId="186D98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3F8C13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0,945</w:t>
            </w:r>
          </w:p>
        </w:tc>
        <w:tc>
          <w:tcPr>
            <w:tcW w:w="405" w:type="pct"/>
            <w:shd w:val="clear" w:color="auto" w:fill="auto"/>
            <w:vAlign w:val="center"/>
            <w:hideMark/>
          </w:tcPr>
          <w:p w14:paraId="7BDE31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0,883</w:t>
            </w:r>
          </w:p>
        </w:tc>
        <w:tc>
          <w:tcPr>
            <w:tcW w:w="405" w:type="pct"/>
            <w:shd w:val="clear" w:color="auto" w:fill="auto"/>
            <w:vAlign w:val="center"/>
            <w:hideMark/>
          </w:tcPr>
          <w:p w14:paraId="1630D2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0,821</w:t>
            </w:r>
          </w:p>
        </w:tc>
        <w:tc>
          <w:tcPr>
            <w:tcW w:w="405" w:type="pct"/>
            <w:shd w:val="clear" w:color="auto" w:fill="auto"/>
            <w:vAlign w:val="center"/>
            <w:hideMark/>
          </w:tcPr>
          <w:p w14:paraId="6A09B5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0,761</w:t>
            </w:r>
          </w:p>
        </w:tc>
        <w:tc>
          <w:tcPr>
            <w:tcW w:w="405" w:type="pct"/>
            <w:shd w:val="clear" w:color="auto" w:fill="auto"/>
            <w:vAlign w:val="center"/>
            <w:hideMark/>
          </w:tcPr>
          <w:p w14:paraId="1195FF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0,704</w:t>
            </w:r>
          </w:p>
        </w:tc>
        <w:tc>
          <w:tcPr>
            <w:tcW w:w="405" w:type="pct"/>
            <w:shd w:val="clear" w:color="auto" w:fill="auto"/>
            <w:vAlign w:val="center"/>
            <w:hideMark/>
          </w:tcPr>
          <w:p w14:paraId="42778B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0,649</w:t>
            </w:r>
          </w:p>
        </w:tc>
        <w:tc>
          <w:tcPr>
            <w:tcW w:w="405" w:type="pct"/>
            <w:shd w:val="clear" w:color="auto" w:fill="auto"/>
            <w:vAlign w:val="center"/>
            <w:hideMark/>
          </w:tcPr>
          <w:p w14:paraId="7F26B1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0,597</w:t>
            </w:r>
          </w:p>
        </w:tc>
        <w:tc>
          <w:tcPr>
            <w:tcW w:w="405" w:type="pct"/>
            <w:shd w:val="clear" w:color="auto" w:fill="auto"/>
            <w:vAlign w:val="center"/>
            <w:hideMark/>
          </w:tcPr>
          <w:p w14:paraId="0A7945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0,548</w:t>
            </w:r>
          </w:p>
        </w:tc>
        <w:tc>
          <w:tcPr>
            <w:tcW w:w="405" w:type="pct"/>
            <w:shd w:val="clear" w:color="auto" w:fill="auto"/>
            <w:vAlign w:val="center"/>
            <w:hideMark/>
          </w:tcPr>
          <w:p w14:paraId="697E75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0,501</w:t>
            </w:r>
          </w:p>
        </w:tc>
        <w:tc>
          <w:tcPr>
            <w:tcW w:w="407" w:type="pct"/>
            <w:shd w:val="clear" w:color="auto" w:fill="auto"/>
            <w:vAlign w:val="center"/>
            <w:hideMark/>
          </w:tcPr>
          <w:p w14:paraId="3371FF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0,457</w:t>
            </w:r>
          </w:p>
        </w:tc>
      </w:tr>
      <w:tr w:rsidR="008C0B44" w:rsidRPr="00EF3AC1" w14:paraId="6D8570C1" w14:textId="77777777" w:rsidTr="00EA2019">
        <w:trPr>
          <w:trHeight w:val="20"/>
        </w:trPr>
        <w:tc>
          <w:tcPr>
            <w:tcW w:w="542" w:type="pct"/>
            <w:shd w:val="clear" w:color="auto" w:fill="auto"/>
            <w:vAlign w:val="center"/>
            <w:hideMark/>
          </w:tcPr>
          <w:p w14:paraId="798781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05" w:type="pct"/>
            <w:shd w:val="clear" w:color="auto" w:fill="auto"/>
            <w:vAlign w:val="center"/>
            <w:hideMark/>
          </w:tcPr>
          <w:p w14:paraId="5E8CD0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5B33FF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0,931</w:t>
            </w:r>
          </w:p>
        </w:tc>
        <w:tc>
          <w:tcPr>
            <w:tcW w:w="405" w:type="pct"/>
            <w:shd w:val="clear" w:color="auto" w:fill="auto"/>
            <w:vAlign w:val="center"/>
            <w:hideMark/>
          </w:tcPr>
          <w:p w14:paraId="74E36A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405" w:type="pct"/>
            <w:shd w:val="clear" w:color="auto" w:fill="auto"/>
            <w:vAlign w:val="center"/>
            <w:hideMark/>
          </w:tcPr>
          <w:p w14:paraId="53816E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0,788</w:t>
            </w:r>
          </w:p>
        </w:tc>
        <w:tc>
          <w:tcPr>
            <w:tcW w:w="405" w:type="pct"/>
            <w:shd w:val="clear" w:color="auto" w:fill="auto"/>
            <w:vAlign w:val="center"/>
            <w:hideMark/>
          </w:tcPr>
          <w:p w14:paraId="2780DE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0,722</w:t>
            </w:r>
          </w:p>
        </w:tc>
        <w:tc>
          <w:tcPr>
            <w:tcW w:w="405" w:type="pct"/>
            <w:shd w:val="clear" w:color="auto" w:fill="auto"/>
            <w:vAlign w:val="center"/>
            <w:hideMark/>
          </w:tcPr>
          <w:p w14:paraId="15D989E6"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w:t>
            </w:r>
            <w:r>
              <w:rPr>
                <w:rFonts w:eastAsia="Times New Roman"/>
                <w:sz w:val="18"/>
                <w:szCs w:val="18"/>
              </w:rPr>
              <w:t>0</w:t>
            </w:r>
          </w:p>
        </w:tc>
        <w:tc>
          <w:tcPr>
            <w:tcW w:w="405" w:type="pct"/>
            <w:shd w:val="clear" w:color="auto" w:fill="auto"/>
            <w:vAlign w:val="center"/>
            <w:hideMark/>
          </w:tcPr>
          <w:p w14:paraId="558BEC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0,601</w:t>
            </w:r>
          </w:p>
        </w:tc>
        <w:tc>
          <w:tcPr>
            <w:tcW w:w="405" w:type="pct"/>
            <w:shd w:val="clear" w:color="auto" w:fill="auto"/>
            <w:vAlign w:val="center"/>
            <w:hideMark/>
          </w:tcPr>
          <w:p w14:paraId="73FFFA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0,546</w:t>
            </w:r>
          </w:p>
        </w:tc>
        <w:tc>
          <w:tcPr>
            <w:tcW w:w="405" w:type="pct"/>
            <w:shd w:val="clear" w:color="auto" w:fill="auto"/>
            <w:vAlign w:val="center"/>
            <w:hideMark/>
          </w:tcPr>
          <w:p w14:paraId="3E3AE4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0,495</w:t>
            </w:r>
          </w:p>
        </w:tc>
        <w:tc>
          <w:tcPr>
            <w:tcW w:w="405" w:type="pct"/>
            <w:shd w:val="clear" w:color="auto" w:fill="auto"/>
            <w:vAlign w:val="center"/>
            <w:hideMark/>
          </w:tcPr>
          <w:p w14:paraId="7450C2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0,448</w:t>
            </w:r>
          </w:p>
        </w:tc>
        <w:tc>
          <w:tcPr>
            <w:tcW w:w="407" w:type="pct"/>
            <w:shd w:val="clear" w:color="auto" w:fill="auto"/>
            <w:vAlign w:val="center"/>
            <w:hideMark/>
          </w:tcPr>
          <w:p w14:paraId="5942AA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0,403</w:t>
            </w:r>
          </w:p>
        </w:tc>
      </w:tr>
      <w:tr w:rsidR="008C0B44" w:rsidRPr="00EF3AC1" w14:paraId="32C488D5" w14:textId="77777777" w:rsidTr="00EA2019">
        <w:trPr>
          <w:trHeight w:val="20"/>
        </w:trPr>
        <w:tc>
          <w:tcPr>
            <w:tcW w:w="542" w:type="pct"/>
            <w:shd w:val="clear" w:color="auto" w:fill="auto"/>
            <w:vAlign w:val="center"/>
            <w:hideMark/>
          </w:tcPr>
          <w:p w14:paraId="334381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05" w:type="pct"/>
            <w:shd w:val="clear" w:color="auto" w:fill="auto"/>
            <w:vAlign w:val="center"/>
            <w:hideMark/>
          </w:tcPr>
          <w:p w14:paraId="3FD9EE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26AED1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405" w:type="pct"/>
            <w:shd w:val="clear" w:color="auto" w:fill="auto"/>
            <w:vAlign w:val="center"/>
            <w:hideMark/>
          </w:tcPr>
          <w:p w14:paraId="1BB3CD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0,832</w:t>
            </w:r>
          </w:p>
        </w:tc>
        <w:tc>
          <w:tcPr>
            <w:tcW w:w="405" w:type="pct"/>
            <w:shd w:val="clear" w:color="auto" w:fill="auto"/>
            <w:vAlign w:val="center"/>
            <w:hideMark/>
          </w:tcPr>
          <w:p w14:paraId="5BDB2A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0,754</w:t>
            </w:r>
          </w:p>
        </w:tc>
        <w:tc>
          <w:tcPr>
            <w:tcW w:w="405" w:type="pct"/>
            <w:shd w:val="clear" w:color="auto" w:fill="auto"/>
            <w:vAlign w:val="center"/>
            <w:hideMark/>
          </w:tcPr>
          <w:p w14:paraId="020C94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0,681</w:t>
            </w:r>
          </w:p>
        </w:tc>
        <w:tc>
          <w:tcPr>
            <w:tcW w:w="405" w:type="pct"/>
            <w:shd w:val="clear" w:color="auto" w:fill="auto"/>
            <w:vAlign w:val="center"/>
            <w:hideMark/>
          </w:tcPr>
          <w:p w14:paraId="37B3AB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0,614</w:t>
            </w:r>
          </w:p>
        </w:tc>
        <w:tc>
          <w:tcPr>
            <w:tcW w:w="405" w:type="pct"/>
            <w:shd w:val="clear" w:color="auto" w:fill="auto"/>
            <w:vAlign w:val="center"/>
            <w:hideMark/>
          </w:tcPr>
          <w:p w14:paraId="02C50D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0,553</w:t>
            </w:r>
          </w:p>
        </w:tc>
        <w:tc>
          <w:tcPr>
            <w:tcW w:w="405" w:type="pct"/>
            <w:shd w:val="clear" w:color="auto" w:fill="auto"/>
            <w:vAlign w:val="center"/>
            <w:hideMark/>
          </w:tcPr>
          <w:p w14:paraId="5CA3FD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0,496</w:t>
            </w:r>
          </w:p>
        </w:tc>
        <w:tc>
          <w:tcPr>
            <w:tcW w:w="405" w:type="pct"/>
            <w:shd w:val="clear" w:color="auto" w:fill="auto"/>
            <w:vAlign w:val="center"/>
            <w:hideMark/>
          </w:tcPr>
          <w:p w14:paraId="1A4410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0,443</w:t>
            </w:r>
          </w:p>
        </w:tc>
        <w:tc>
          <w:tcPr>
            <w:tcW w:w="405" w:type="pct"/>
            <w:shd w:val="clear" w:color="auto" w:fill="auto"/>
            <w:vAlign w:val="center"/>
            <w:hideMark/>
          </w:tcPr>
          <w:p w14:paraId="40323C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0,395</w:t>
            </w:r>
          </w:p>
        </w:tc>
        <w:tc>
          <w:tcPr>
            <w:tcW w:w="407" w:type="pct"/>
            <w:shd w:val="clear" w:color="auto" w:fill="auto"/>
            <w:vAlign w:val="center"/>
            <w:hideMark/>
          </w:tcPr>
          <w:p w14:paraId="623F55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0,351</w:t>
            </w:r>
          </w:p>
        </w:tc>
      </w:tr>
      <w:tr w:rsidR="008C0B44" w:rsidRPr="00EF3AC1" w14:paraId="377DEF82" w14:textId="77777777" w:rsidTr="00EA2019">
        <w:trPr>
          <w:trHeight w:val="20"/>
        </w:trPr>
        <w:tc>
          <w:tcPr>
            <w:tcW w:w="542" w:type="pct"/>
            <w:shd w:val="clear" w:color="auto" w:fill="auto"/>
            <w:vAlign w:val="center"/>
            <w:hideMark/>
          </w:tcPr>
          <w:p w14:paraId="38C225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05" w:type="pct"/>
            <w:shd w:val="clear" w:color="auto" w:fill="auto"/>
            <w:vAlign w:val="center"/>
            <w:hideMark/>
          </w:tcPr>
          <w:p w14:paraId="0B285C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266634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0,877</w:t>
            </w:r>
          </w:p>
        </w:tc>
        <w:tc>
          <w:tcPr>
            <w:tcW w:w="405" w:type="pct"/>
            <w:shd w:val="clear" w:color="auto" w:fill="auto"/>
            <w:vAlign w:val="center"/>
            <w:hideMark/>
          </w:tcPr>
          <w:p w14:paraId="3A0BE9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0,767</w:t>
            </w:r>
          </w:p>
        </w:tc>
        <w:tc>
          <w:tcPr>
            <w:tcW w:w="405" w:type="pct"/>
            <w:shd w:val="clear" w:color="auto" w:fill="auto"/>
            <w:vAlign w:val="center"/>
            <w:hideMark/>
          </w:tcPr>
          <w:p w14:paraId="75F6F1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0,671</w:t>
            </w:r>
          </w:p>
        </w:tc>
        <w:tc>
          <w:tcPr>
            <w:tcW w:w="405" w:type="pct"/>
            <w:shd w:val="clear" w:color="auto" w:fill="auto"/>
            <w:vAlign w:val="center"/>
            <w:hideMark/>
          </w:tcPr>
          <w:p w14:paraId="1DA649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0,586</w:t>
            </w:r>
          </w:p>
        </w:tc>
        <w:tc>
          <w:tcPr>
            <w:tcW w:w="405" w:type="pct"/>
            <w:shd w:val="clear" w:color="auto" w:fill="auto"/>
            <w:vAlign w:val="center"/>
            <w:hideMark/>
          </w:tcPr>
          <w:p w14:paraId="0F5A62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0,511</w:t>
            </w:r>
          </w:p>
        </w:tc>
        <w:tc>
          <w:tcPr>
            <w:tcW w:w="405" w:type="pct"/>
            <w:shd w:val="clear" w:color="auto" w:fill="auto"/>
            <w:vAlign w:val="center"/>
            <w:hideMark/>
          </w:tcPr>
          <w:p w14:paraId="199344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0,444</w:t>
            </w:r>
          </w:p>
        </w:tc>
        <w:tc>
          <w:tcPr>
            <w:tcW w:w="405" w:type="pct"/>
            <w:shd w:val="clear" w:color="auto" w:fill="auto"/>
            <w:vAlign w:val="center"/>
            <w:hideMark/>
          </w:tcPr>
          <w:p w14:paraId="41C4E5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0,384</w:t>
            </w:r>
          </w:p>
        </w:tc>
        <w:tc>
          <w:tcPr>
            <w:tcW w:w="405" w:type="pct"/>
            <w:shd w:val="clear" w:color="auto" w:fill="auto"/>
            <w:vAlign w:val="center"/>
            <w:hideMark/>
          </w:tcPr>
          <w:p w14:paraId="399C30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0,331</w:t>
            </w:r>
          </w:p>
        </w:tc>
        <w:tc>
          <w:tcPr>
            <w:tcW w:w="405" w:type="pct"/>
            <w:shd w:val="clear" w:color="auto" w:fill="auto"/>
            <w:vAlign w:val="center"/>
            <w:hideMark/>
          </w:tcPr>
          <w:p w14:paraId="37FE88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0,284</w:t>
            </w:r>
          </w:p>
        </w:tc>
        <w:tc>
          <w:tcPr>
            <w:tcW w:w="407" w:type="pct"/>
            <w:shd w:val="clear" w:color="auto" w:fill="auto"/>
            <w:vAlign w:val="center"/>
            <w:hideMark/>
          </w:tcPr>
          <w:p w14:paraId="3ABB1E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0,243</w:t>
            </w:r>
          </w:p>
        </w:tc>
      </w:tr>
      <w:tr w:rsidR="008C0B44" w:rsidRPr="00EF3AC1" w14:paraId="08AFB140" w14:textId="77777777" w:rsidTr="00EA2019">
        <w:trPr>
          <w:trHeight w:val="20"/>
        </w:trPr>
        <w:tc>
          <w:tcPr>
            <w:tcW w:w="542" w:type="pct"/>
            <w:shd w:val="clear" w:color="auto" w:fill="auto"/>
            <w:vAlign w:val="center"/>
            <w:hideMark/>
          </w:tcPr>
          <w:p w14:paraId="755A2C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05" w:type="pct"/>
            <w:shd w:val="clear" w:color="auto" w:fill="auto"/>
            <w:vAlign w:val="center"/>
            <w:hideMark/>
          </w:tcPr>
          <w:p w14:paraId="1F7ABD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42C272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0,846</w:t>
            </w:r>
          </w:p>
        </w:tc>
        <w:tc>
          <w:tcPr>
            <w:tcW w:w="405" w:type="pct"/>
            <w:shd w:val="clear" w:color="auto" w:fill="auto"/>
            <w:vAlign w:val="center"/>
            <w:hideMark/>
          </w:tcPr>
          <w:p w14:paraId="38A388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0,719</w:t>
            </w:r>
          </w:p>
        </w:tc>
        <w:tc>
          <w:tcPr>
            <w:tcW w:w="405" w:type="pct"/>
            <w:shd w:val="clear" w:color="auto" w:fill="auto"/>
            <w:vAlign w:val="center"/>
            <w:hideMark/>
          </w:tcPr>
          <w:p w14:paraId="74CAF4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0,611</w:t>
            </w:r>
          </w:p>
        </w:tc>
        <w:tc>
          <w:tcPr>
            <w:tcW w:w="405" w:type="pct"/>
            <w:shd w:val="clear" w:color="auto" w:fill="auto"/>
            <w:vAlign w:val="center"/>
            <w:hideMark/>
          </w:tcPr>
          <w:p w14:paraId="2910D5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0,519</w:t>
            </w:r>
          </w:p>
        </w:tc>
        <w:tc>
          <w:tcPr>
            <w:tcW w:w="405" w:type="pct"/>
            <w:shd w:val="clear" w:color="auto" w:fill="auto"/>
            <w:vAlign w:val="center"/>
            <w:hideMark/>
          </w:tcPr>
          <w:p w14:paraId="05E96351"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w:t>
            </w:r>
            <w:r>
              <w:rPr>
                <w:rFonts w:eastAsia="Times New Roman"/>
                <w:sz w:val="18"/>
                <w:szCs w:val="18"/>
              </w:rPr>
              <w:t>0</w:t>
            </w:r>
          </w:p>
        </w:tc>
        <w:tc>
          <w:tcPr>
            <w:tcW w:w="405" w:type="pct"/>
            <w:shd w:val="clear" w:color="auto" w:fill="auto"/>
            <w:vAlign w:val="center"/>
            <w:hideMark/>
          </w:tcPr>
          <w:p w14:paraId="6593E0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0,372</w:t>
            </w:r>
          </w:p>
        </w:tc>
        <w:tc>
          <w:tcPr>
            <w:tcW w:w="405" w:type="pct"/>
            <w:shd w:val="clear" w:color="auto" w:fill="auto"/>
            <w:vAlign w:val="center"/>
            <w:hideMark/>
          </w:tcPr>
          <w:p w14:paraId="752068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0,312</w:t>
            </w:r>
          </w:p>
        </w:tc>
        <w:tc>
          <w:tcPr>
            <w:tcW w:w="405" w:type="pct"/>
            <w:shd w:val="clear" w:color="auto" w:fill="auto"/>
            <w:vAlign w:val="center"/>
            <w:hideMark/>
          </w:tcPr>
          <w:p w14:paraId="774794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0,261</w:t>
            </w:r>
          </w:p>
        </w:tc>
        <w:tc>
          <w:tcPr>
            <w:tcW w:w="405" w:type="pct"/>
            <w:shd w:val="clear" w:color="auto" w:fill="auto"/>
            <w:vAlign w:val="center"/>
            <w:hideMark/>
          </w:tcPr>
          <w:p w14:paraId="10245C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0,217</w:t>
            </w:r>
          </w:p>
        </w:tc>
        <w:tc>
          <w:tcPr>
            <w:tcW w:w="407" w:type="pct"/>
            <w:shd w:val="clear" w:color="auto" w:fill="auto"/>
            <w:vAlign w:val="center"/>
            <w:hideMark/>
          </w:tcPr>
          <w:p w14:paraId="5DEA82FB"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w:t>
            </w:r>
            <w:r>
              <w:rPr>
                <w:rFonts w:eastAsia="Times New Roman"/>
                <w:sz w:val="18"/>
                <w:szCs w:val="18"/>
              </w:rPr>
              <w:t>0</w:t>
            </w:r>
          </w:p>
        </w:tc>
      </w:tr>
      <w:tr w:rsidR="008C0B44" w:rsidRPr="00EF3AC1" w14:paraId="0F0B8F93" w14:textId="77777777" w:rsidTr="00EA2019">
        <w:trPr>
          <w:trHeight w:val="20"/>
        </w:trPr>
        <w:tc>
          <w:tcPr>
            <w:tcW w:w="542" w:type="pct"/>
            <w:shd w:val="clear" w:color="auto" w:fill="auto"/>
            <w:vAlign w:val="center"/>
            <w:hideMark/>
          </w:tcPr>
          <w:p w14:paraId="572FA4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05" w:type="pct"/>
            <w:shd w:val="clear" w:color="auto" w:fill="auto"/>
            <w:vAlign w:val="center"/>
            <w:hideMark/>
          </w:tcPr>
          <w:p w14:paraId="59C536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7DBF51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0,829</w:t>
            </w:r>
          </w:p>
        </w:tc>
        <w:tc>
          <w:tcPr>
            <w:tcW w:w="405" w:type="pct"/>
            <w:shd w:val="clear" w:color="auto" w:fill="auto"/>
            <w:vAlign w:val="center"/>
            <w:hideMark/>
          </w:tcPr>
          <w:p w14:paraId="2F9FC4B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w:t>
            </w:r>
            <w:r>
              <w:rPr>
                <w:rFonts w:eastAsia="Times New Roman"/>
                <w:sz w:val="18"/>
                <w:szCs w:val="18"/>
              </w:rPr>
              <w:t>0</w:t>
            </w:r>
          </w:p>
        </w:tc>
        <w:tc>
          <w:tcPr>
            <w:tcW w:w="405" w:type="pct"/>
            <w:shd w:val="clear" w:color="auto" w:fill="auto"/>
            <w:vAlign w:val="center"/>
            <w:hideMark/>
          </w:tcPr>
          <w:p w14:paraId="1F4A08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0,576</w:t>
            </w:r>
          </w:p>
        </w:tc>
        <w:tc>
          <w:tcPr>
            <w:tcW w:w="405" w:type="pct"/>
            <w:shd w:val="clear" w:color="auto" w:fill="auto"/>
            <w:vAlign w:val="center"/>
            <w:hideMark/>
          </w:tcPr>
          <w:p w14:paraId="763232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0,481</w:t>
            </w:r>
          </w:p>
        </w:tc>
        <w:tc>
          <w:tcPr>
            <w:tcW w:w="405" w:type="pct"/>
            <w:shd w:val="clear" w:color="auto" w:fill="auto"/>
            <w:vAlign w:val="center"/>
            <w:hideMark/>
          </w:tcPr>
          <w:p w14:paraId="7EB66772"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r>
              <w:rPr>
                <w:rFonts w:eastAsia="Times New Roman"/>
                <w:sz w:val="18"/>
                <w:szCs w:val="18"/>
              </w:rPr>
              <w:t>00</w:t>
            </w:r>
          </w:p>
        </w:tc>
        <w:tc>
          <w:tcPr>
            <w:tcW w:w="405" w:type="pct"/>
            <w:shd w:val="clear" w:color="auto" w:fill="auto"/>
            <w:vAlign w:val="center"/>
            <w:hideMark/>
          </w:tcPr>
          <w:p w14:paraId="36AB7B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0,332</w:t>
            </w:r>
          </w:p>
        </w:tc>
        <w:tc>
          <w:tcPr>
            <w:tcW w:w="405" w:type="pct"/>
            <w:shd w:val="clear" w:color="auto" w:fill="auto"/>
            <w:vAlign w:val="center"/>
            <w:hideMark/>
          </w:tcPr>
          <w:p w14:paraId="6B9D48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0,274</w:t>
            </w:r>
          </w:p>
        </w:tc>
        <w:tc>
          <w:tcPr>
            <w:tcW w:w="405" w:type="pct"/>
            <w:shd w:val="clear" w:color="auto" w:fill="auto"/>
            <w:vAlign w:val="center"/>
            <w:hideMark/>
          </w:tcPr>
          <w:p w14:paraId="0BFB72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0,224</w:t>
            </w:r>
          </w:p>
        </w:tc>
        <w:tc>
          <w:tcPr>
            <w:tcW w:w="405" w:type="pct"/>
            <w:shd w:val="clear" w:color="auto" w:fill="auto"/>
            <w:vAlign w:val="center"/>
            <w:hideMark/>
          </w:tcPr>
          <w:p w14:paraId="487369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0,182</w:t>
            </w:r>
          </w:p>
        </w:tc>
        <w:tc>
          <w:tcPr>
            <w:tcW w:w="407" w:type="pct"/>
            <w:shd w:val="clear" w:color="auto" w:fill="auto"/>
            <w:vAlign w:val="center"/>
            <w:hideMark/>
          </w:tcPr>
          <w:p w14:paraId="0EA5F0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0,147</w:t>
            </w:r>
          </w:p>
        </w:tc>
      </w:tr>
      <w:tr w:rsidR="008C0B44" w:rsidRPr="00EF3AC1" w14:paraId="1E6E7E56" w14:textId="77777777" w:rsidTr="00EA2019">
        <w:trPr>
          <w:trHeight w:val="20"/>
        </w:trPr>
        <w:tc>
          <w:tcPr>
            <w:tcW w:w="542" w:type="pct"/>
            <w:shd w:val="clear" w:color="auto" w:fill="auto"/>
            <w:vAlign w:val="center"/>
            <w:hideMark/>
          </w:tcPr>
          <w:p w14:paraId="498FAF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05" w:type="pct"/>
            <w:shd w:val="clear" w:color="auto" w:fill="auto"/>
            <w:vAlign w:val="center"/>
            <w:hideMark/>
          </w:tcPr>
          <w:p w14:paraId="283F40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1D8F37A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w:t>
            </w:r>
            <w:r>
              <w:rPr>
                <w:rFonts w:eastAsia="Times New Roman"/>
                <w:sz w:val="18"/>
                <w:szCs w:val="18"/>
              </w:rPr>
              <w:t>0</w:t>
            </w:r>
          </w:p>
        </w:tc>
        <w:tc>
          <w:tcPr>
            <w:tcW w:w="405" w:type="pct"/>
            <w:shd w:val="clear" w:color="auto" w:fill="auto"/>
            <w:vAlign w:val="center"/>
            <w:hideMark/>
          </w:tcPr>
          <w:p w14:paraId="1A57BC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0,638</w:t>
            </w:r>
          </w:p>
        </w:tc>
        <w:tc>
          <w:tcPr>
            <w:tcW w:w="405" w:type="pct"/>
            <w:shd w:val="clear" w:color="auto" w:fill="auto"/>
            <w:vAlign w:val="center"/>
            <w:hideMark/>
          </w:tcPr>
          <w:p w14:paraId="32E517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0,516</w:t>
            </w:r>
          </w:p>
        </w:tc>
        <w:tc>
          <w:tcPr>
            <w:tcW w:w="405" w:type="pct"/>
            <w:shd w:val="clear" w:color="auto" w:fill="auto"/>
            <w:vAlign w:val="center"/>
            <w:hideMark/>
          </w:tcPr>
          <w:p w14:paraId="19C99B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0,417</w:t>
            </w:r>
          </w:p>
        </w:tc>
        <w:tc>
          <w:tcPr>
            <w:tcW w:w="405" w:type="pct"/>
            <w:shd w:val="clear" w:color="auto" w:fill="auto"/>
            <w:vAlign w:val="center"/>
            <w:hideMark/>
          </w:tcPr>
          <w:p w14:paraId="666795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0,336</w:t>
            </w:r>
          </w:p>
        </w:tc>
        <w:tc>
          <w:tcPr>
            <w:tcW w:w="405" w:type="pct"/>
            <w:shd w:val="clear" w:color="auto" w:fill="auto"/>
            <w:vAlign w:val="center"/>
            <w:hideMark/>
          </w:tcPr>
          <w:p w14:paraId="2EEC5B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0,269</w:t>
            </w:r>
          </w:p>
        </w:tc>
        <w:tc>
          <w:tcPr>
            <w:tcW w:w="405" w:type="pct"/>
            <w:shd w:val="clear" w:color="auto" w:fill="auto"/>
            <w:vAlign w:val="center"/>
            <w:hideMark/>
          </w:tcPr>
          <w:p w14:paraId="3C8139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0,214</w:t>
            </w:r>
          </w:p>
        </w:tc>
        <w:tc>
          <w:tcPr>
            <w:tcW w:w="405" w:type="pct"/>
            <w:shd w:val="clear" w:color="auto" w:fill="auto"/>
            <w:vAlign w:val="center"/>
            <w:hideMark/>
          </w:tcPr>
          <w:p w14:paraId="448767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0,168</w:t>
            </w:r>
          </w:p>
        </w:tc>
        <w:tc>
          <w:tcPr>
            <w:tcW w:w="405" w:type="pct"/>
            <w:shd w:val="clear" w:color="auto" w:fill="auto"/>
            <w:vAlign w:val="center"/>
            <w:hideMark/>
          </w:tcPr>
          <w:p w14:paraId="199F18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0,132</w:t>
            </w:r>
          </w:p>
        </w:tc>
        <w:tc>
          <w:tcPr>
            <w:tcW w:w="407" w:type="pct"/>
            <w:shd w:val="clear" w:color="auto" w:fill="auto"/>
            <w:vAlign w:val="center"/>
            <w:hideMark/>
          </w:tcPr>
          <w:p w14:paraId="07713E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0,102</w:t>
            </w:r>
          </w:p>
        </w:tc>
      </w:tr>
      <w:tr w:rsidR="008C0B44" w:rsidRPr="00EF3AC1" w14:paraId="2F5F51E3" w14:textId="77777777" w:rsidTr="00EA2019">
        <w:trPr>
          <w:trHeight w:val="20"/>
        </w:trPr>
        <w:tc>
          <w:tcPr>
            <w:tcW w:w="542" w:type="pct"/>
            <w:shd w:val="clear" w:color="auto" w:fill="auto"/>
            <w:vAlign w:val="center"/>
            <w:hideMark/>
          </w:tcPr>
          <w:p w14:paraId="0FF175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05" w:type="pct"/>
            <w:shd w:val="clear" w:color="auto" w:fill="auto"/>
            <w:vAlign w:val="center"/>
            <w:hideMark/>
          </w:tcPr>
          <w:p w14:paraId="3D3925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546385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0,776</w:t>
            </w:r>
          </w:p>
        </w:tc>
        <w:tc>
          <w:tcPr>
            <w:tcW w:w="405" w:type="pct"/>
            <w:shd w:val="clear" w:color="auto" w:fill="auto"/>
            <w:vAlign w:val="center"/>
            <w:hideMark/>
          </w:tcPr>
          <w:p w14:paraId="08F3CE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0,612</w:t>
            </w:r>
          </w:p>
        </w:tc>
        <w:tc>
          <w:tcPr>
            <w:tcW w:w="405" w:type="pct"/>
            <w:shd w:val="clear" w:color="auto" w:fill="auto"/>
            <w:vAlign w:val="center"/>
            <w:hideMark/>
          </w:tcPr>
          <w:p w14:paraId="0C4657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0,485</w:t>
            </w:r>
          </w:p>
        </w:tc>
        <w:tc>
          <w:tcPr>
            <w:tcW w:w="405" w:type="pct"/>
            <w:shd w:val="clear" w:color="auto" w:fill="auto"/>
            <w:vAlign w:val="center"/>
            <w:hideMark/>
          </w:tcPr>
          <w:p w14:paraId="0194B0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0,386</w:t>
            </w:r>
          </w:p>
        </w:tc>
        <w:tc>
          <w:tcPr>
            <w:tcW w:w="405" w:type="pct"/>
            <w:shd w:val="clear" w:color="auto" w:fill="auto"/>
            <w:vAlign w:val="center"/>
            <w:hideMark/>
          </w:tcPr>
          <w:p w14:paraId="403BC9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0,035</w:t>
            </w:r>
          </w:p>
        </w:tc>
        <w:tc>
          <w:tcPr>
            <w:tcW w:w="405" w:type="pct"/>
            <w:shd w:val="clear" w:color="auto" w:fill="auto"/>
            <w:vAlign w:val="center"/>
            <w:hideMark/>
          </w:tcPr>
          <w:p w14:paraId="50ADD2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0,239</w:t>
            </w:r>
          </w:p>
        </w:tc>
        <w:tc>
          <w:tcPr>
            <w:tcW w:w="405" w:type="pct"/>
            <w:shd w:val="clear" w:color="auto" w:fill="auto"/>
            <w:vAlign w:val="center"/>
            <w:hideMark/>
          </w:tcPr>
          <w:p w14:paraId="378364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0,186</w:t>
            </w:r>
          </w:p>
        </w:tc>
        <w:tc>
          <w:tcPr>
            <w:tcW w:w="405" w:type="pct"/>
            <w:shd w:val="clear" w:color="auto" w:fill="auto"/>
            <w:vAlign w:val="center"/>
            <w:hideMark/>
          </w:tcPr>
          <w:p w14:paraId="46B2D4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0,144</w:t>
            </w:r>
          </w:p>
        </w:tc>
        <w:tc>
          <w:tcPr>
            <w:tcW w:w="405" w:type="pct"/>
            <w:shd w:val="clear" w:color="auto" w:fill="auto"/>
            <w:vAlign w:val="center"/>
            <w:hideMark/>
          </w:tcPr>
          <w:p w14:paraId="5591B19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w:t>
            </w:r>
            <w:r>
              <w:rPr>
                <w:rFonts w:eastAsia="Times New Roman"/>
                <w:sz w:val="18"/>
                <w:szCs w:val="18"/>
              </w:rPr>
              <w:t>0</w:t>
            </w:r>
          </w:p>
        </w:tc>
        <w:tc>
          <w:tcPr>
            <w:tcW w:w="407" w:type="pct"/>
            <w:shd w:val="clear" w:color="auto" w:fill="auto"/>
            <w:vAlign w:val="center"/>
            <w:hideMark/>
          </w:tcPr>
          <w:p w14:paraId="5157C6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0,083</w:t>
            </w:r>
          </w:p>
        </w:tc>
      </w:tr>
      <w:tr w:rsidR="008C0B44" w:rsidRPr="00EF3AC1" w14:paraId="61F75343" w14:textId="77777777" w:rsidTr="00EA2019">
        <w:trPr>
          <w:trHeight w:val="20"/>
        </w:trPr>
        <w:tc>
          <w:tcPr>
            <w:tcW w:w="542" w:type="pct"/>
            <w:shd w:val="clear" w:color="auto" w:fill="auto"/>
            <w:vAlign w:val="center"/>
            <w:hideMark/>
          </w:tcPr>
          <w:p w14:paraId="76D54A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05" w:type="pct"/>
            <w:shd w:val="clear" w:color="auto" w:fill="auto"/>
            <w:vAlign w:val="center"/>
            <w:hideMark/>
          </w:tcPr>
          <w:p w14:paraId="6F88C3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6CB0A5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0,762</w:t>
            </w:r>
          </w:p>
        </w:tc>
        <w:tc>
          <w:tcPr>
            <w:tcW w:w="405" w:type="pct"/>
            <w:shd w:val="clear" w:color="auto" w:fill="auto"/>
            <w:vAlign w:val="center"/>
            <w:hideMark/>
          </w:tcPr>
          <w:p w14:paraId="4FB760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0,594</w:t>
            </w:r>
          </w:p>
        </w:tc>
        <w:tc>
          <w:tcPr>
            <w:tcW w:w="405" w:type="pct"/>
            <w:shd w:val="clear" w:color="auto" w:fill="auto"/>
            <w:vAlign w:val="center"/>
            <w:hideMark/>
          </w:tcPr>
          <w:p w14:paraId="490569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0,466</w:t>
            </w:r>
          </w:p>
        </w:tc>
        <w:tc>
          <w:tcPr>
            <w:tcW w:w="405" w:type="pct"/>
            <w:shd w:val="clear" w:color="auto" w:fill="auto"/>
            <w:vAlign w:val="center"/>
            <w:hideMark/>
          </w:tcPr>
          <w:p w14:paraId="6FA1AF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0,366</w:t>
            </w:r>
          </w:p>
        </w:tc>
        <w:tc>
          <w:tcPr>
            <w:tcW w:w="405" w:type="pct"/>
            <w:shd w:val="clear" w:color="auto" w:fill="auto"/>
            <w:vAlign w:val="center"/>
            <w:hideMark/>
          </w:tcPr>
          <w:p w14:paraId="28E529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0,286</w:t>
            </w:r>
          </w:p>
        </w:tc>
        <w:tc>
          <w:tcPr>
            <w:tcW w:w="405" w:type="pct"/>
            <w:shd w:val="clear" w:color="auto" w:fill="auto"/>
            <w:vAlign w:val="center"/>
            <w:hideMark/>
          </w:tcPr>
          <w:p w14:paraId="7A6B4B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0,221</w:t>
            </w:r>
          </w:p>
        </w:tc>
        <w:tc>
          <w:tcPr>
            <w:tcW w:w="405" w:type="pct"/>
            <w:shd w:val="clear" w:color="auto" w:fill="auto"/>
            <w:vAlign w:val="center"/>
            <w:hideMark/>
          </w:tcPr>
          <w:p w14:paraId="013C0E2C"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0,17</w:t>
            </w:r>
            <w:r>
              <w:rPr>
                <w:rFonts w:eastAsia="Times New Roman"/>
                <w:sz w:val="18"/>
                <w:szCs w:val="18"/>
              </w:rPr>
              <w:t>0</w:t>
            </w:r>
          </w:p>
        </w:tc>
        <w:tc>
          <w:tcPr>
            <w:tcW w:w="405" w:type="pct"/>
            <w:shd w:val="clear" w:color="auto" w:fill="auto"/>
            <w:vAlign w:val="center"/>
            <w:hideMark/>
          </w:tcPr>
          <w:p w14:paraId="77F868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0,129</w:t>
            </w:r>
          </w:p>
        </w:tc>
        <w:tc>
          <w:tcPr>
            <w:tcW w:w="405" w:type="pct"/>
            <w:shd w:val="clear" w:color="auto" w:fill="auto"/>
            <w:vAlign w:val="center"/>
            <w:hideMark/>
          </w:tcPr>
          <w:p w14:paraId="0FDF30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0,097</w:t>
            </w:r>
          </w:p>
        </w:tc>
        <w:tc>
          <w:tcPr>
            <w:tcW w:w="407" w:type="pct"/>
            <w:shd w:val="clear" w:color="auto" w:fill="auto"/>
            <w:vAlign w:val="center"/>
            <w:hideMark/>
          </w:tcPr>
          <w:p w14:paraId="005899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0,072</w:t>
            </w:r>
          </w:p>
        </w:tc>
      </w:tr>
      <w:tr w:rsidR="008C0B44" w:rsidRPr="00EF3AC1" w14:paraId="088C9B4C" w14:textId="77777777" w:rsidTr="00EA2019">
        <w:trPr>
          <w:trHeight w:val="20"/>
        </w:trPr>
        <w:tc>
          <w:tcPr>
            <w:tcW w:w="542" w:type="pct"/>
            <w:shd w:val="clear" w:color="auto" w:fill="auto"/>
            <w:vAlign w:val="center"/>
            <w:hideMark/>
          </w:tcPr>
          <w:p w14:paraId="68422E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05" w:type="pct"/>
            <w:shd w:val="clear" w:color="auto" w:fill="auto"/>
            <w:vAlign w:val="center"/>
            <w:hideMark/>
          </w:tcPr>
          <w:p w14:paraId="4DEF47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p>
        </w:tc>
        <w:tc>
          <w:tcPr>
            <w:tcW w:w="405" w:type="pct"/>
            <w:shd w:val="clear" w:color="auto" w:fill="auto"/>
            <w:vAlign w:val="center"/>
            <w:hideMark/>
          </w:tcPr>
          <w:p w14:paraId="6F96F2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0,742</w:t>
            </w:r>
          </w:p>
        </w:tc>
        <w:tc>
          <w:tcPr>
            <w:tcW w:w="405" w:type="pct"/>
            <w:shd w:val="clear" w:color="auto" w:fill="auto"/>
            <w:vAlign w:val="center"/>
            <w:hideMark/>
          </w:tcPr>
          <w:p w14:paraId="0CD6CD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0,561</w:t>
            </w:r>
          </w:p>
        </w:tc>
        <w:tc>
          <w:tcPr>
            <w:tcW w:w="405" w:type="pct"/>
            <w:shd w:val="clear" w:color="auto" w:fill="auto"/>
            <w:vAlign w:val="center"/>
            <w:hideMark/>
          </w:tcPr>
          <w:p w14:paraId="278322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0,43</w:t>
            </w:r>
          </w:p>
        </w:tc>
        <w:tc>
          <w:tcPr>
            <w:tcW w:w="405" w:type="pct"/>
            <w:shd w:val="clear" w:color="auto" w:fill="auto"/>
            <w:vAlign w:val="center"/>
            <w:hideMark/>
          </w:tcPr>
          <w:p w14:paraId="6CC727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0,331</w:t>
            </w:r>
          </w:p>
        </w:tc>
        <w:tc>
          <w:tcPr>
            <w:tcW w:w="405" w:type="pct"/>
            <w:shd w:val="clear" w:color="auto" w:fill="auto"/>
            <w:vAlign w:val="center"/>
            <w:hideMark/>
          </w:tcPr>
          <w:p w14:paraId="2F4649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0,252</w:t>
            </w:r>
          </w:p>
        </w:tc>
        <w:tc>
          <w:tcPr>
            <w:tcW w:w="405" w:type="pct"/>
            <w:shd w:val="clear" w:color="auto" w:fill="auto"/>
            <w:vAlign w:val="center"/>
            <w:hideMark/>
          </w:tcPr>
          <w:p w14:paraId="367FCE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0,189</w:t>
            </w:r>
          </w:p>
        </w:tc>
        <w:tc>
          <w:tcPr>
            <w:tcW w:w="405" w:type="pct"/>
            <w:shd w:val="clear" w:color="auto" w:fill="auto"/>
            <w:vAlign w:val="center"/>
            <w:hideMark/>
          </w:tcPr>
          <w:p w14:paraId="602129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0,141</w:t>
            </w:r>
          </w:p>
        </w:tc>
        <w:tc>
          <w:tcPr>
            <w:tcW w:w="405" w:type="pct"/>
            <w:shd w:val="clear" w:color="auto" w:fill="auto"/>
            <w:vAlign w:val="center"/>
            <w:hideMark/>
          </w:tcPr>
          <w:p w14:paraId="735498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0,104</w:t>
            </w:r>
          </w:p>
        </w:tc>
        <w:tc>
          <w:tcPr>
            <w:tcW w:w="405" w:type="pct"/>
            <w:shd w:val="clear" w:color="auto" w:fill="auto"/>
            <w:vAlign w:val="center"/>
            <w:hideMark/>
          </w:tcPr>
          <w:p w14:paraId="0F6DBB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0,075</w:t>
            </w:r>
          </w:p>
        </w:tc>
        <w:tc>
          <w:tcPr>
            <w:tcW w:w="407" w:type="pct"/>
            <w:shd w:val="clear" w:color="auto" w:fill="auto"/>
            <w:vAlign w:val="center"/>
            <w:hideMark/>
          </w:tcPr>
          <w:p w14:paraId="7FB973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0,054</w:t>
            </w:r>
          </w:p>
        </w:tc>
      </w:tr>
    </w:tbl>
    <w:p w14:paraId="152E6FAE" w14:textId="77777777" w:rsidR="008C0B44" w:rsidRPr="00EF3AC1" w:rsidRDefault="008C0B44" w:rsidP="0007021C">
      <w:pPr>
        <w:pStyle w:val="3e"/>
        <w:jc w:val="right"/>
        <w:rPr>
          <w:color w:val="auto"/>
          <w:spacing w:val="0"/>
          <w:sz w:val="18"/>
          <w:szCs w:val="18"/>
        </w:rPr>
      </w:pPr>
    </w:p>
    <w:tbl>
      <w:tblPr>
        <w:tblW w:w="4982"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1"/>
        <w:gridCol w:w="830"/>
        <w:gridCol w:w="830"/>
        <w:gridCol w:w="830"/>
        <w:gridCol w:w="831"/>
        <w:gridCol w:w="831"/>
        <w:gridCol w:w="831"/>
        <w:gridCol w:w="831"/>
        <w:gridCol w:w="831"/>
        <w:gridCol w:w="831"/>
        <w:gridCol w:w="834"/>
      </w:tblGrid>
      <w:tr w:rsidR="008C0B44" w:rsidRPr="00EF3AC1" w14:paraId="522083FC" w14:textId="77777777" w:rsidTr="00EA2019">
        <w:trPr>
          <w:trHeight w:val="283"/>
          <w:tblHeader/>
        </w:trPr>
        <w:tc>
          <w:tcPr>
            <w:tcW w:w="538" w:type="pct"/>
            <w:vMerge w:val="restart"/>
            <w:vAlign w:val="center"/>
          </w:tcPr>
          <w:p w14:paraId="317F1B1D" w14:textId="77777777" w:rsidR="008C0B44" w:rsidRPr="00EF3AC1" w:rsidRDefault="008C0B44" w:rsidP="0007021C">
            <w:pPr>
              <w:keepNext/>
              <w:spacing w:line="240" w:lineRule="auto"/>
              <w:ind w:firstLine="0"/>
              <w:jc w:val="center"/>
              <w:rPr>
                <w:rFonts w:eastAsia="Times New Roman"/>
                <w:sz w:val="18"/>
                <w:szCs w:val="18"/>
              </w:rPr>
            </w:pPr>
            <w:r w:rsidRPr="00D842AD">
              <w:rPr>
                <w:rFonts w:eastAsia="Times New Roman"/>
                <w:i/>
                <w:sz w:val="18"/>
                <w:szCs w:val="18"/>
                <w:lang w:val="en-US"/>
              </w:rPr>
              <w:lastRenderedPageBreak/>
              <w:t>P</w:t>
            </w:r>
            <w:r w:rsidR="00D842AD">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62" w:type="pct"/>
            <w:gridSpan w:val="10"/>
            <w:shd w:val="clear" w:color="auto" w:fill="auto"/>
            <w:vAlign w:val="center"/>
          </w:tcPr>
          <w:p w14:paraId="743FE426" w14:textId="77777777" w:rsidR="008C0B44" w:rsidRPr="00EF3AC1" w:rsidRDefault="00D842AD" w:rsidP="0007021C">
            <w:pPr>
              <w:keepNext/>
              <w:spacing w:line="240" w:lineRule="auto"/>
              <w:ind w:firstLine="0"/>
              <w:jc w:val="center"/>
              <w:rPr>
                <w:rFonts w:eastAsia="Times New Roman"/>
                <w:sz w:val="18"/>
                <w:szCs w:val="18"/>
                <w:lang w:val="en-US"/>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20EC5C2E" w14:textId="77777777" w:rsidTr="00934614">
        <w:trPr>
          <w:trHeight w:val="283"/>
          <w:tblHeader/>
        </w:trPr>
        <w:tc>
          <w:tcPr>
            <w:tcW w:w="538" w:type="pct"/>
            <w:vMerge/>
            <w:tcBorders>
              <w:bottom w:val="single" w:sz="4" w:space="0" w:color="auto"/>
            </w:tcBorders>
            <w:vAlign w:val="center"/>
            <w:hideMark/>
          </w:tcPr>
          <w:p w14:paraId="44742FE4" w14:textId="77777777" w:rsidR="008C0B44" w:rsidRPr="00EF3AC1" w:rsidRDefault="008C0B44" w:rsidP="0007021C">
            <w:pPr>
              <w:keepNext/>
              <w:spacing w:line="240" w:lineRule="auto"/>
              <w:ind w:firstLine="0"/>
              <w:jc w:val="left"/>
              <w:rPr>
                <w:rFonts w:eastAsia="Times New Roman"/>
                <w:sz w:val="18"/>
                <w:szCs w:val="18"/>
              </w:rPr>
            </w:pPr>
          </w:p>
        </w:tc>
        <w:tc>
          <w:tcPr>
            <w:tcW w:w="446" w:type="pct"/>
            <w:tcBorders>
              <w:bottom w:val="single" w:sz="4" w:space="0" w:color="auto"/>
            </w:tcBorders>
            <w:shd w:val="clear" w:color="auto" w:fill="auto"/>
            <w:vAlign w:val="center"/>
            <w:hideMark/>
          </w:tcPr>
          <w:p w14:paraId="385E13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p>
        </w:tc>
        <w:tc>
          <w:tcPr>
            <w:tcW w:w="446" w:type="pct"/>
            <w:tcBorders>
              <w:bottom w:val="single" w:sz="4" w:space="0" w:color="auto"/>
            </w:tcBorders>
            <w:shd w:val="clear" w:color="auto" w:fill="auto"/>
            <w:vAlign w:val="center"/>
            <w:hideMark/>
          </w:tcPr>
          <w:p w14:paraId="0C1AF4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p>
        </w:tc>
        <w:tc>
          <w:tcPr>
            <w:tcW w:w="446" w:type="pct"/>
            <w:tcBorders>
              <w:bottom w:val="single" w:sz="4" w:space="0" w:color="auto"/>
            </w:tcBorders>
            <w:shd w:val="clear" w:color="auto" w:fill="auto"/>
            <w:vAlign w:val="center"/>
            <w:hideMark/>
          </w:tcPr>
          <w:p w14:paraId="0115CD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p>
        </w:tc>
        <w:tc>
          <w:tcPr>
            <w:tcW w:w="446" w:type="pct"/>
            <w:tcBorders>
              <w:bottom w:val="single" w:sz="4" w:space="0" w:color="auto"/>
            </w:tcBorders>
            <w:shd w:val="clear" w:color="auto" w:fill="auto"/>
            <w:vAlign w:val="center"/>
            <w:hideMark/>
          </w:tcPr>
          <w:p w14:paraId="3C746E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p>
        </w:tc>
        <w:tc>
          <w:tcPr>
            <w:tcW w:w="446" w:type="pct"/>
            <w:tcBorders>
              <w:bottom w:val="single" w:sz="4" w:space="0" w:color="auto"/>
            </w:tcBorders>
            <w:shd w:val="clear" w:color="auto" w:fill="auto"/>
            <w:vAlign w:val="center"/>
            <w:hideMark/>
          </w:tcPr>
          <w:p w14:paraId="59BB7A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p>
        </w:tc>
        <w:tc>
          <w:tcPr>
            <w:tcW w:w="446" w:type="pct"/>
            <w:tcBorders>
              <w:bottom w:val="single" w:sz="4" w:space="0" w:color="auto"/>
            </w:tcBorders>
            <w:shd w:val="clear" w:color="auto" w:fill="auto"/>
            <w:vAlign w:val="center"/>
            <w:hideMark/>
          </w:tcPr>
          <w:p w14:paraId="084E98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w:t>
            </w:r>
          </w:p>
        </w:tc>
        <w:tc>
          <w:tcPr>
            <w:tcW w:w="446" w:type="pct"/>
            <w:tcBorders>
              <w:bottom w:val="single" w:sz="4" w:space="0" w:color="auto"/>
            </w:tcBorders>
            <w:shd w:val="clear" w:color="auto" w:fill="auto"/>
            <w:vAlign w:val="center"/>
            <w:hideMark/>
          </w:tcPr>
          <w:p w14:paraId="4A2E4B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p>
        </w:tc>
        <w:tc>
          <w:tcPr>
            <w:tcW w:w="446" w:type="pct"/>
            <w:tcBorders>
              <w:bottom w:val="single" w:sz="4" w:space="0" w:color="auto"/>
            </w:tcBorders>
            <w:shd w:val="clear" w:color="auto" w:fill="auto"/>
            <w:vAlign w:val="center"/>
            <w:hideMark/>
          </w:tcPr>
          <w:p w14:paraId="6D0DAC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w:t>
            </w:r>
          </w:p>
        </w:tc>
        <w:tc>
          <w:tcPr>
            <w:tcW w:w="446" w:type="pct"/>
            <w:tcBorders>
              <w:bottom w:val="single" w:sz="4" w:space="0" w:color="auto"/>
            </w:tcBorders>
            <w:shd w:val="clear" w:color="auto" w:fill="auto"/>
            <w:vAlign w:val="center"/>
            <w:hideMark/>
          </w:tcPr>
          <w:p w14:paraId="408FB3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w:t>
            </w:r>
          </w:p>
        </w:tc>
        <w:tc>
          <w:tcPr>
            <w:tcW w:w="446" w:type="pct"/>
            <w:tcBorders>
              <w:bottom w:val="single" w:sz="4" w:space="0" w:color="auto"/>
            </w:tcBorders>
            <w:shd w:val="clear" w:color="auto" w:fill="auto"/>
            <w:vAlign w:val="center"/>
            <w:hideMark/>
          </w:tcPr>
          <w:p w14:paraId="63E69B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w:t>
            </w:r>
          </w:p>
        </w:tc>
      </w:tr>
      <w:tr w:rsidR="008C0B44" w:rsidRPr="00EF3AC1" w14:paraId="5C66FBE0" w14:textId="77777777" w:rsidTr="00934614">
        <w:trPr>
          <w:trHeight w:val="283"/>
        </w:trPr>
        <w:tc>
          <w:tcPr>
            <w:tcW w:w="5000" w:type="pct"/>
            <w:gridSpan w:val="11"/>
            <w:tcBorders>
              <w:top w:val="single" w:sz="4" w:space="0" w:color="auto"/>
            </w:tcBorders>
            <w:shd w:val="clear" w:color="auto" w:fill="auto"/>
            <w:vAlign w:val="center"/>
            <w:hideMark/>
          </w:tcPr>
          <w:p w14:paraId="26992681"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4</w:t>
            </w:r>
            <w:proofErr w:type="spellStart"/>
            <w:r w:rsidR="00D842AD" w:rsidRPr="00B258F6">
              <w:rPr>
                <w:rFonts w:eastAsia="Times New Roman"/>
                <w:i/>
                <w:sz w:val="18"/>
                <w:szCs w:val="18"/>
              </w:rPr>
              <w:t>С</w:t>
            </w:r>
            <w:r w:rsidR="00D842AD" w:rsidRPr="00B258F6">
              <w:rPr>
                <w:rFonts w:eastAsia="Times New Roman"/>
                <w:i/>
                <w:sz w:val="18"/>
                <w:szCs w:val="18"/>
                <w:vertAlign w:val="subscript"/>
              </w:rPr>
              <w:t>v</w:t>
            </w:r>
            <w:proofErr w:type="spellEnd"/>
          </w:p>
        </w:tc>
      </w:tr>
      <w:tr w:rsidR="008C0B44" w:rsidRPr="00EF3AC1" w14:paraId="0E5BAF6E" w14:textId="77777777" w:rsidTr="00EA2019">
        <w:trPr>
          <w:trHeight w:val="170"/>
        </w:trPr>
        <w:tc>
          <w:tcPr>
            <w:tcW w:w="538" w:type="pct"/>
            <w:shd w:val="clear" w:color="auto" w:fill="auto"/>
            <w:vAlign w:val="center"/>
            <w:hideMark/>
          </w:tcPr>
          <w:p w14:paraId="75D9B8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0,001</w:t>
            </w:r>
          </w:p>
        </w:tc>
        <w:tc>
          <w:tcPr>
            <w:tcW w:w="446" w:type="pct"/>
            <w:shd w:val="clear" w:color="auto" w:fill="auto"/>
            <w:vAlign w:val="center"/>
            <w:hideMark/>
          </w:tcPr>
          <w:p w14:paraId="3C874D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28,6</w:t>
            </w:r>
          </w:p>
        </w:tc>
        <w:tc>
          <w:tcPr>
            <w:tcW w:w="446" w:type="pct"/>
            <w:shd w:val="clear" w:color="auto" w:fill="auto"/>
            <w:vAlign w:val="center"/>
            <w:hideMark/>
          </w:tcPr>
          <w:p w14:paraId="2DB159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32,8</w:t>
            </w:r>
          </w:p>
        </w:tc>
        <w:tc>
          <w:tcPr>
            <w:tcW w:w="446" w:type="pct"/>
            <w:shd w:val="clear" w:color="auto" w:fill="auto"/>
            <w:vAlign w:val="center"/>
            <w:hideMark/>
          </w:tcPr>
          <w:p w14:paraId="07B188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37,2</w:t>
            </w:r>
          </w:p>
        </w:tc>
        <w:tc>
          <w:tcPr>
            <w:tcW w:w="446" w:type="pct"/>
            <w:shd w:val="clear" w:color="auto" w:fill="auto"/>
            <w:vAlign w:val="center"/>
            <w:hideMark/>
          </w:tcPr>
          <w:p w14:paraId="40C80B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41,8</w:t>
            </w:r>
          </w:p>
        </w:tc>
        <w:tc>
          <w:tcPr>
            <w:tcW w:w="446" w:type="pct"/>
            <w:shd w:val="clear" w:color="auto" w:fill="auto"/>
            <w:vAlign w:val="center"/>
            <w:hideMark/>
          </w:tcPr>
          <w:p w14:paraId="556C54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46,6</w:t>
            </w:r>
          </w:p>
        </w:tc>
        <w:tc>
          <w:tcPr>
            <w:tcW w:w="446" w:type="pct"/>
            <w:shd w:val="clear" w:color="auto" w:fill="auto"/>
            <w:vAlign w:val="center"/>
            <w:hideMark/>
          </w:tcPr>
          <w:p w14:paraId="37F3B4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51,5</w:t>
            </w:r>
          </w:p>
        </w:tc>
        <w:tc>
          <w:tcPr>
            <w:tcW w:w="446" w:type="pct"/>
            <w:shd w:val="clear" w:color="auto" w:fill="auto"/>
            <w:vAlign w:val="center"/>
            <w:hideMark/>
          </w:tcPr>
          <w:p w14:paraId="1B6A37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56,6</w:t>
            </w:r>
          </w:p>
        </w:tc>
        <w:tc>
          <w:tcPr>
            <w:tcW w:w="446" w:type="pct"/>
            <w:shd w:val="clear" w:color="auto" w:fill="auto"/>
            <w:vAlign w:val="center"/>
            <w:hideMark/>
          </w:tcPr>
          <w:p w14:paraId="54E64F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61,8</w:t>
            </w:r>
          </w:p>
        </w:tc>
        <w:tc>
          <w:tcPr>
            <w:tcW w:w="446" w:type="pct"/>
            <w:shd w:val="clear" w:color="auto" w:fill="auto"/>
            <w:vAlign w:val="center"/>
            <w:hideMark/>
          </w:tcPr>
          <w:p w14:paraId="228A53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67,2</w:t>
            </w:r>
          </w:p>
        </w:tc>
        <w:tc>
          <w:tcPr>
            <w:tcW w:w="446" w:type="pct"/>
            <w:shd w:val="clear" w:color="auto" w:fill="auto"/>
            <w:vAlign w:val="center"/>
            <w:hideMark/>
          </w:tcPr>
          <w:p w14:paraId="2FB002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72,8</w:t>
            </w:r>
          </w:p>
        </w:tc>
      </w:tr>
      <w:tr w:rsidR="008C0B44" w:rsidRPr="00EF3AC1" w14:paraId="0FFEE86C" w14:textId="77777777" w:rsidTr="00EA2019">
        <w:trPr>
          <w:trHeight w:val="170"/>
        </w:trPr>
        <w:tc>
          <w:tcPr>
            <w:tcW w:w="538" w:type="pct"/>
            <w:shd w:val="clear" w:color="auto" w:fill="auto"/>
            <w:vAlign w:val="center"/>
            <w:hideMark/>
          </w:tcPr>
          <w:p w14:paraId="6E65CF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p>
        </w:tc>
        <w:tc>
          <w:tcPr>
            <w:tcW w:w="446" w:type="pct"/>
            <w:shd w:val="clear" w:color="auto" w:fill="auto"/>
            <w:vAlign w:val="center"/>
            <w:hideMark/>
          </w:tcPr>
          <w:p w14:paraId="52E0BD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17,9</w:t>
            </w:r>
          </w:p>
        </w:tc>
        <w:tc>
          <w:tcPr>
            <w:tcW w:w="446" w:type="pct"/>
            <w:shd w:val="clear" w:color="auto" w:fill="auto"/>
            <w:vAlign w:val="center"/>
            <w:hideMark/>
          </w:tcPr>
          <w:p w14:paraId="12CC87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20,3</w:t>
            </w:r>
          </w:p>
        </w:tc>
        <w:tc>
          <w:tcPr>
            <w:tcW w:w="446" w:type="pct"/>
            <w:shd w:val="clear" w:color="auto" w:fill="auto"/>
            <w:vAlign w:val="center"/>
            <w:hideMark/>
          </w:tcPr>
          <w:p w14:paraId="4B714B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22,8</w:t>
            </w:r>
          </w:p>
        </w:tc>
        <w:tc>
          <w:tcPr>
            <w:tcW w:w="446" w:type="pct"/>
            <w:shd w:val="clear" w:color="auto" w:fill="auto"/>
            <w:vAlign w:val="center"/>
            <w:hideMark/>
          </w:tcPr>
          <w:p w14:paraId="5478DB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25,4</w:t>
            </w:r>
          </w:p>
        </w:tc>
        <w:tc>
          <w:tcPr>
            <w:tcW w:w="446" w:type="pct"/>
            <w:shd w:val="clear" w:color="auto" w:fill="auto"/>
            <w:vAlign w:val="center"/>
            <w:hideMark/>
          </w:tcPr>
          <w:p w14:paraId="3B95BC0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w:t>
            </w:r>
            <w:r>
              <w:rPr>
                <w:rFonts w:eastAsia="Times New Roman"/>
                <w:sz w:val="18"/>
                <w:szCs w:val="18"/>
              </w:rPr>
              <w:t>,0</w:t>
            </w:r>
          </w:p>
        </w:tc>
        <w:tc>
          <w:tcPr>
            <w:tcW w:w="446" w:type="pct"/>
            <w:shd w:val="clear" w:color="auto" w:fill="auto"/>
            <w:vAlign w:val="center"/>
            <w:hideMark/>
          </w:tcPr>
          <w:p w14:paraId="7A5BA0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30,8</w:t>
            </w:r>
          </w:p>
        </w:tc>
        <w:tc>
          <w:tcPr>
            <w:tcW w:w="446" w:type="pct"/>
            <w:shd w:val="clear" w:color="auto" w:fill="auto"/>
            <w:vAlign w:val="center"/>
            <w:hideMark/>
          </w:tcPr>
          <w:p w14:paraId="282FEC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33,6</w:t>
            </w:r>
          </w:p>
        </w:tc>
        <w:tc>
          <w:tcPr>
            <w:tcW w:w="446" w:type="pct"/>
            <w:shd w:val="clear" w:color="auto" w:fill="auto"/>
            <w:vAlign w:val="center"/>
            <w:hideMark/>
          </w:tcPr>
          <w:p w14:paraId="51A055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36,5</w:t>
            </w:r>
          </w:p>
        </w:tc>
        <w:tc>
          <w:tcPr>
            <w:tcW w:w="446" w:type="pct"/>
            <w:shd w:val="clear" w:color="auto" w:fill="auto"/>
            <w:vAlign w:val="center"/>
            <w:hideMark/>
          </w:tcPr>
          <w:p w14:paraId="0EEAB1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39,4</w:t>
            </w:r>
          </w:p>
        </w:tc>
        <w:tc>
          <w:tcPr>
            <w:tcW w:w="446" w:type="pct"/>
            <w:shd w:val="clear" w:color="auto" w:fill="auto"/>
            <w:vAlign w:val="center"/>
            <w:hideMark/>
          </w:tcPr>
          <w:p w14:paraId="5CB111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42,4</w:t>
            </w:r>
          </w:p>
        </w:tc>
      </w:tr>
      <w:tr w:rsidR="008C0B44" w:rsidRPr="00EF3AC1" w14:paraId="5ECBCD59" w14:textId="77777777" w:rsidTr="00EA2019">
        <w:trPr>
          <w:trHeight w:val="170"/>
        </w:trPr>
        <w:tc>
          <w:tcPr>
            <w:tcW w:w="538" w:type="pct"/>
            <w:shd w:val="clear" w:color="auto" w:fill="auto"/>
            <w:vAlign w:val="center"/>
            <w:hideMark/>
          </w:tcPr>
          <w:p w14:paraId="412725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46" w:type="pct"/>
            <w:shd w:val="clear" w:color="auto" w:fill="auto"/>
            <w:vAlign w:val="center"/>
            <w:hideMark/>
          </w:tcPr>
          <w:p w14:paraId="15E6621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46" w:type="pct"/>
            <w:shd w:val="clear" w:color="auto" w:fill="auto"/>
            <w:vAlign w:val="center"/>
            <w:hideMark/>
          </w:tcPr>
          <w:p w14:paraId="424CFA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15,8</w:t>
            </w:r>
          </w:p>
        </w:tc>
        <w:tc>
          <w:tcPr>
            <w:tcW w:w="446" w:type="pct"/>
            <w:shd w:val="clear" w:color="auto" w:fill="auto"/>
            <w:vAlign w:val="center"/>
            <w:hideMark/>
          </w:tcPr>
          <w:p w14:paraId="1E3D34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17,6</w:t>
            </w:r>
          </w:p>
        </w:tc>
        <w:tc>
          <w:tcPr>
            <w:tcW w:w="446" w:type="pct"/>
            <w:shd w:val="clear" w:color="auto" w:fill="auto"/>
            <w:vAlign w:val="center"/>
            <w:hideMark/>
          </w:tcPr>
          <w:p w14:paraId="2D078F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19,4</w:t>
            </w:r>
          </w:p>
        </w:tc>
        <w:tc>
          <w:tcPr>
            <w:tcW w:w="446" w:type="pct"/>
            <w:shd w:val="clear" w:color="auto" w:fill="auto"/>
            <w:vAlign w:val="center"/>
            <w:hideMark/>
          </w:tcPr>
          <w:p w14:paraId="161F6D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21,3</w:t>
            </w:r>
          </w:p>
        </w:tc>
        <w:tc>
          <w:tcPr>
            <w:tcW w:w="446" w:type="pct"/>
            <w:shd w:val="clear" w:color="auto" w:fill="auto"/>
            <w:vAlign w:val="center"/>
            <w:hideMark/>
          </w:tcPr>
          <w:p w14:paraId="4EB80A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23,3</w:t>
            </w:r>
          </w:p>
        </w:tc>
        <w:tc>
          <w:tcPr>
            <w:tcW w:w="446" w:type="pct"/>
            <w:shd w:val="clear" w:color="auto" w:fill="auto"/>
            <w:vAlign w:val="center"/>
            <w:hideMark/>
          </w:tcPr>
          <w:p w14:paraId="05699D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25,3</w:t>
            </w:r>
          </w:p>
        </w:tc>
        <w:tc>
          <w:tcPr>
            <w:tcW w:w="446" w:type="pct"/>
            <w:shd w:val="clear" w:color="auto" w:fill="auto"/>
            <w:vAlign w:val="center"/>
            <w:hideMark/>
          </w:tcPr>
          <w:p w14:paraId="3FC2BDD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27,3</w:t>
            </w:r>
          </w:p>
        </w:tc>
        <w:tc>
          <w:tcPr>
            <w:tcW w:w="446" w:type="pct"/>
            <w:shd w:val="clear" w:color="auto" w:fill="auto"/>
            <w:vAlign w:val="center"/>
            <w:hideMark/>
          </w:tcPr>
          <w:p w14:paraId="2CF921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29,4</w:t>
            </w:r>
          </w:p>
        </w:tc>
        <w:tc>
          <w:tcPr>
            <w:tcW w:w="446" w:type="pct"/>
            <w:shd w:val="clear" w:color="auto" w:fill="auto"/>
            <w:vAlign w:val="center"/>
            <w:hideMark/>
          </w:tcPr>
          <w:p w14:paraId="6C78511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31,5</w:t>
            </w:r>
          </w:p>
        </w:tc>
      </w:tr>
      <w:tr w:rsidR="008C0B44" w:rsidRPr="00EF3AC1" w14:paraId="26BAA9F0" w14:textId="77777777" w:rsidTr="00EA2019">
        <w:trPr>
          <w:trHeight w:val="170"/>
        </w:trPr>
        <w:tc>
          <w:tcPr>
            <w:tcW w:w="538" w:type="pct"/>
            <w:shd w:val="clear" w:color="auto" w:fill="auto"/>
            <w:vAlign w:val="center"/>
            <w:hideMark/>
          </w:tcPr>
          <w:p w14:paraId="4B91C2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46" w:type="pct"/>
            <w:shd w:val="clear" w:color="auto" w:fill="auto"/>
            <w:vAlign w:val="center"/>
            <w:hideMark/>
          </w:tcPr>
          <w:p w14:paraId="31CE23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12,4</w:t>
            </w:r>
          </w:p>
        </w:tc>
        <w:tc>
          <w:tcPr>
            <w:tcW w:w="446" w:type="pct"/>
            <w:shd w:val="clear" w:color="auto" w:fill="auto"/>
            <w:vAlign w:val="center"/>
            <w:hideMark/>
          </w:tcPr>
          <w:p w14:paraId="4C3D30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13,9</w:t>
            </w:r>
          </w:p>
        </w:tc>
        <w:tc>
          <w:tcPr>
            <w:tcW w:w="446" w:type="pct"/>
            <w:shd w:val="clear" w:color="auto" w:fill="auto"/>
            <w:vAlign w:val="center"/>
            <w:hideMark/>
          </w:tcPr>
          <w:p w14:paraId="626BEC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15,4</w:t>
            </w:r>
          </w:p>
        </w:tc>
        <w:tc>
          <w:tcPr>
            <w:tcW w:w="446" w:type="pct"/>
            <w:shd w:val="clear" w:color="auto" w:fill="auto"/>
            <w:vAlign w:val="center"/>
            <w:hideMark/>
          </w:tcPr>
          <w:p w14:paraId="61676E20"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57F8A7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18,6</w:t>
            </w:r>
          </w:p>
        </w:tc>
        <w:tc>
          <w:tcPr>
            <w:tcW w:w="446" w:type="pct"/>
            <w:shd w:val="clear" w:color="auto" w:fill="auto"/>
            <w:vAlign w:val="center"/>
            <w:hideMark/>
          </w:tcPr>
          <w:p w14:paraId="794580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20,3</w:t>
            </w:r>
          </w:p>
        </w:tc>
        <w:tc>
          <w:tcPr>
            <w:tcW w:w="446" w:type="pct"/>
            <w:shd w:val="clear" w:color="auto" w:fill="auto"/>
            <w:vAlign w:val="center"/>
            <w:hideMark/>
          </w:tcPr>
          <w:p w14:paraId="7A6BE4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21,9</w:t>
            </w:r>
          </w:p>
        </w:tc>
        <w:tc>
          <w:tcPr>
            <w:tcW w:w="446" w:type="pct"/>
            <w:shd w:val="clear" w:color="auto" w:fill="auto"/>
            <w:vAlign w:val="center"/>
            <w:hideMark/>
          </w:tcPr>
          <w:p w14:paraId="18294D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23,7</w:t>
            </w:r>
          </w:p>
        </w:tc>
        <w:tc>
          <w:tcPr>
            <w:tcW w:w="446" w:type="pct"/>
            <w:shd w:val="clear" w:color="auto" w:fill="auto"/>
            <w:vAlign w:val="center"/>
            <w:hideMark/>
          </w:tcPr>
          <w:p w14:paraId="03A13D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25,4</w:t>
            </w:r>
          </w:p>
        </w:tc>
        <w:tc>
          <w:tcPr>
            <w:tcW w:w="446" w:type="pct"/>
            <w:shd w:val="clear" w:color="auto" w:fill="auto"/>
            <w:vAlign w:val="center"/>
            <w:hideMark/>
          </w:tcPr>
          <w:p w14:paraId="5BB0BF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27,2</w:t>
            </w:r>
          </w:p>
        </w:tc>
      </w:tr>
      <w:tr w:rsidR="008C0B44" w:rsidRPr="00EF3AC1" w14:paraId="14278B21" w14:textId="77777777" w:rsidTr="00EA2019">
        <w:trPr>
          <w:trHeight w:val="170"/>
        </w:trPr>
        <w:tc>
          <w:tcPr>
            <w:tcW w:w="538" w:type="pct"/>
            <w:shd w:val="clear" w:color="auto" w:fill="auto"/>
            <w:vAlign w:val="center"/>
            <w:hideMark/>
          </w:tcPr>
          <w:p w14:paraId="621611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46" w:type="pct"/>
            <w:shd w:val="clear" w:color="auto" w:fill="auto"/>
            <w:vAlign w:val="center"/>
            <w:hideMark/>
          </w:tcPr>
          <w:p w14:paraId="03B71A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46" w:type="pct"/>
            <w:shd w:val="clear" w:color="auto" w:fill="auto"/>
            <w:vAlign w:val="center"/>
            <w:hideMark/>
          </w:tcPr>
          <w:p w14:paraId="22875A2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46" w:type="pct"/>
            <w:shd w:val="clear" w:color="auto" w:fill="auto"/>
            <w:vAlign w:val="center"/>
            <w:hideMark/>
          </w:tcPr>
          <w:p w14:paraId="3D9B6F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12,8</w:t>
            </w:r>
          </w:p>
        </w:tc>
        <w:tc>
          <w:tcPr>
            <w:tcW w:w="446" w:type="pct"/>
            <w:shd w:val="clear" w:color="auto" w:fill="auto"/>
            <w:vAlign w:val="center"/>
            <w:hideMark/>
          </w:tcPr>
          <w:p w14:paraId="0F1CE431"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46" w:type="pct"/>
            <w:shd w:val="clear" w:color="auto" w:fill="auto"/>
            <w:vAlign w:val="center"/>
            <w:hideMark/>
          </w:tcPr>
          <w:p w14:paraId="626AE1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15,3</w:t>
            </w:r>
          </w:p>
        </w:tc>
        <w:tc>
          <w:tcPr>
            <w:tcW w:w="446" w:type="pct"/>
            <w:shd w:val="clear" w:color="auto" w:fill="auto"/>
            <w:vAlign w:val="center"/>
            <w:hideMark/>
          </w:tcPr>
          <w:p w14:paraId="396074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16,6</w:t>
            </w:r>
          </w:p>
        </w:tc>
        <w:tc>
          <w:tcPr>
            <w:tcW w:w="446" w:type="pct"/>
            <w:shd w:val="clear" w:color="auto" w:fill="auto"/>
            <w:vAlign w:val="center"/>
            <w:hideMark/>
          </w:tcPr>
          <w:p w14:paraId="445B83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17,9</w:t>
            </w:r>
          </w:p>
        </w:tc>
        <w:tc>
          <w:tcPr>
            <w:tcW w:w="446" w:type="pct"/>
            <w:shd w:val="clear" w:color="auto" w:fill="auto"/>
            <w:vAlign w:val="center"/>
            <w:hideMark/>
          </w:tcPr>
          <w:p w14:paraId="05C216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19,2</w:t>
            </w:r>
          </w:p>
        </w:tc>
        <w:tc>
          <w:tcPr>
            <w:tcW w:w="446" w:type="pct"/>
            <w:shd w:val="clear" w:color="auto" w:fill="auto"/>
            <w:vAlign w:val="center"/>
            <w:hideMark/>
          </w:tcPr>
          <w:p w14:paraId="01E514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20,6</w:t>
            </w:r>
          </w:p>
        </w:tc>
        <w:tc>
          <w:tcPr>
            <w:tcW w:w="446" w:type="pct"/>
            <w:shd w:val="clear" w:color="auto" w:fill="auto"/>
            <w:vAlign w:val="center"/>
            <w:hideMark/>
          </w:tcPr>
          <w:p w14:paraId="4C4F2A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21,9</w:t>
            </w:r>
          </w:p>
        </w:tc>
      </w:tr>
      <w:tr w:rsidR="008C0B44" w:rsidRPr="00EF3AC1" w14:paraId="61BAA4BF" w14:textId="77777777" w:rsidTr="00EA2019">
        <w:trPr>
          <w:trHeight w:val="170"/>
        </w:trPr>
        <w:tc>
          <w:tcPr>
            <w:tcW w:w="538" w:type="pct"/>
            <w:shd w:val="clear" w:color="auto" w:fill="auto"/>
            <w:vAlign w:val="center"/>
            <w:hideMark/>
          </w:tcPr>
          <w:p w14:paraId="4C111BC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46" w:type="pct"/>
            <w:shd w:val="clear" w:color="auto" w:fill="auto"/>
            <w:vAlign w:val="center"/>
            <w:hideMark/>
          </w:tcPr>
          <w:p w14:paraId="476349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7,73</w:t>
            </w:r>
          </w:p>
        </w:tc>
        <w:tc>
          <w:tcPr>
            <w:tcW w:w="446" w:type="pct"/>
            <w:shd w:val="clear" w:color="auto" w:fill="auto"/>
            <w:vAlign w:val="center"/>
            <w:hideMark/>
          </w:tcPr>
          <w:p w14:paraId="47170D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8,53</w:t>
            </w:r>
          </w:p>
        </w:tc>
        <w:tc>
          <w:tcPr>
            <w:tcW w:w="446" w:type="pct"/>
            <w:shd w:val="clear" w:color="auto" w:fill="auto"/>
            <w:vAlign w:val="center"/>
            <w:hideMark/>
          </w:tcPr>
          <w:p w14:paraId="5A8092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9,31</w:t>
            </w:r>
          </w:p>
        </w:tc>
        <w:tc>
          <w:tcPr>
            <w:tcW w:w="446" w:type="pct"/>
            <w:shd w:val="clear" w:color="auto" w:fill="auto"/>
            <w:vAlign w:val="center"/>
            <w:hideMark/>
          </w:tcPr>
          <w:p w14:paraId="117D5E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10,1</w:t>
            </w:r>
          </w:p>
        </w:tc>
        <w:tc>
          <w:tcPr>
            <w:tcW w:w="446" w:type="pct"/>
            <w:shd w:val="clear" w:color="auto" w:fill="auto"/>
            <w:vAlign w:val="center"/>
            <w:hideMark/>
          </w:tcPr>
          <w:p w14:paraId="118DCA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10,9</w:t>
            </w:r>
          </w:p>
        </w:tc>
        <w:tc>
          <w:tcPr>
            <w:tcW w:w="446" w:type="pct"/>
            <w:shd w:val="clear" w:color="auto" w:fill="auto"/>
            <w:vAlign w:val="center"/>
            <w:hideMark/>
          </w:tcPr>
          <w:p w14:paraId="078C35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46" w:type="pct"/>
            <w:shd w:val="clear" w:color="auto" w:fill="auto"/>
            <w:vAlign w:val="center"/>
            <w:hideMark/>
          </w:tcPr>
          <w:p w14:paraId="28FE891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46" w:type="pct"/>
            <w:shd w:val="clear" w:color="auto" w:fill="auto"/>
            <w:vAlign w:val="center"/>
            <w:hideMark/>
          </w:tcPr>
          <w:p w14:paraId="47DDFA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13,3</w:t>
            </w:r>
          </w:p>
        </w:tc>
        <w:tc>
          <w:tcPr>
            <w:tcW w:w="446" w:type="pct"/>
            <w:shd w:val="clear" w:color="auto" w:fill="auto"/>
            <w:vAlign w:val="center"/>
            <w:hideMark/>
          </w:tcPr>
          <w:p w14:paraId="29E823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14,2</w:t>
            </w:r>
          </w:p>
        </w:tc>
        <w:tc>
          <w:tcPr>
            <w:tcW w:w="446" w:type="pct"/>
            <w:shd w:val="clear" w:color="auto" w:fill="auto"/>
            <w:vAlign w:val="center"/>
            <w:hideMark/>
          </w:tcPr>
          <w:p w14:paraId="49ABDFEF"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r>
      <w:tr w:rsidR="008C0B44" w:rsidRPr="00EF3AC1" w14:paraId="744ECB9A" w14:textId="77777777" w:rsidTr="00EA2019">
        <w:trPr>
          <w:trHeight w:val="170"/>
        </w:trPr>
        <w:tc>
          <w:tcPr>
            <w:tcW w:w="538" w:type="pct"/>
            <w:shd w:val="clear" w:color="auto" w:fill="auto"/>
            <w:vAlign w:val="center"/>
            <w:hideMark/>
          </w:tcPr>
          <w:p w14:paraId="504F13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46" w:type="pct"/>
            <w:shd w:val="clear" w:color="auto" w:fill="auto"/>
            <w:vAlign w:val="center"/>
            <w:hideMark/>
          </w:tcPr>
          <w:p w14:paraId="04B830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6,65</w:t>
            </w:r>
          </w:p>
        </w:tc>
        <w:tc>
          <w:tcPr>
            <w:tcW w:w="446" w:type="pct"/>
            <w:shd w:val="clear" w:color="auto" w:fill="auto"/>
            <w:vAlign w:val="center"/>
            <w:hideMark/>
          </w:tcPr>
          <w:p w14:paraId="292427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7,29</w:t>
            </w:r>
          </w:p>
        </w:tc>
        <w:tc>
          <w:tcPr>
            <w:tcW w:w="446" w:type="pct"/>
            <w:shd w:val="clear" w:color="auto" w:fill="auto"/>
            <w:vAlign w:val="center"/>
            <w:hideMark/>
          </w:tcPr>
          <w:p w14:paraId="6B175F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7,91</w:t>
            </w:r>
          </w:p>
        </w:tc>
        <w:tc>
          <w:tcPr>
            <w:tcW w:w="446" w:type="pct"/>
            <w:shd w:val="clear" w:color="auto" w:fill="auto"/>
            <w:vAlign w:val="center"/>
            <w:hideMark/>
          </w:tcPr>
          <w:p w14:paraId="7ABA79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8,53</w:t>
            </w:r>
          </w:p>
        </w:tc>
        <w:tc>
          <w:tcPr>
            <w:tcW w:w="446" w:type="pct"/>
            <w:shd w:val="clear" w:color="auto" w:fill="auto"/>
            <w:vAlign w:val="center"/>
            <w:hideMark/>
          </w:tcPr>
          <w:p w14:paraId="5ED4CB8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9,16</w:t>
            </w:r>
          </w:p>
        </w:tc>
        <w:tc>
          <w:tcPr>
            <w:tcW w:w="446" w:type="pct"/>
            <w:shd w:val="clear" w:color="auto" w:fill="auto"/>
            <w:vAlign w:val="center"/>
            <w:hideMark/>
          </w:tcPr>
          <w:p w14:paraId="249160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9,79</w:t>
            </w:r>
          </w:p>
        </w:tc>
        <w:tc>
          <w:tcPr>
            <w:tcW w:w="446" w:type="pct"/>
            <w:shd w:val="clear" w:color="auto" w:fill="auto"/>
            <w:vAlign w:val="center"/>
            <w:hideMark/>
          </w:tcPr>
          <w:p w14:paraId="782DE4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46" w:type="pct"/>
            <w:shd w:val="clear" w:color="auto" w:fill="auto"/>
            <w:vAlign w:val="center"/>
            <w:hideMark/>
          </w:tcPr>
          <w:p w14:paraId="1396BE35"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190BAB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46" w:type="pct"/>
            <w:shd w:val="clear" w:color="auto" w:fill="auto"/>
            <w:vAlign w:val="center"/>
            <w:hideMark/>
          </w:tcPr>
          <w:p w14:paraId="6FBE58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12,3</w:t>
            </w:r>
          </w:p>
        </w:tc>
      </w:tr>
      <w:tr w:rsidR="008C0B44" w:rsidRPr="00EF3AC1" w14:paraId="14CAF9BA" w14:textId="77777777" w:rsidTr="00EA2019">
        <w:trPr>
          <w:trHeight w:val="170"/>
        </w:trPr>
        <w:tc>
          <w:tcPr>
            <w:tcW w:w="538" w:type="pct"/>
            <w:shd w:val="clear" w:color="auto" w:fill="auto"/>
            <w:vAlign w:val="center"/>
            <w:hideMark/>
          </w:tcPr>
          <w:p w14:paraId="0DE5CB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46" w:type="pct"/>
            <w:shd w:val="clear" w:color="auto" w:fill="auto"/>
            <w:vAlign w:val="center"/>
            <w:hideMark/>
          </w:tcPr>
          <w:p w14:paraId="43B738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5,34</w:t>
            </w:r>
          </w:p>
        </w:tc>
        <w:tc>
          <w:tcPr>
            <w:tcW w:w="446" w:type="pct"/>
            <w:shd w:val="clear" w:color="auto" w:fill="auto"/>
            <w:vAlign w:val="center"/>
            <w:hideMark/>
          </w:tcPr>
          <w:p w14:paraId="66EC3E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5,79</w:t>
            </w:r>
          </w:p>
        </w:tc>
        <w:tc>
          <w:tcPr>
            <w:tcW w:w="446" w:type="pct"/>
            <w:shd w:val="clear" w:color="auto" w:fill="auto"/>
            <w:vAlign w:val="center"/>
            <w:hideMark/>
          </w:tcPr>
          <w:p w14:paraId="1037E0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6,22</w:t>
            </w:r>
          </w:p>
        </w:tc>
        <w:tc>
          <w:tcPr>
            <w:tcW w:w="446" w:type="pct"/>
            <w:shd w:val="clear" w:color="auto" w:fill="auto"/>
            <w:vAlign w:val="center"/>
            <w:hideMark/>
          </w:tcPr>
          <w:p w14:paraId="4A9ECC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6,66</w:t>
            </w:r>
          </w:p>
        </w:tc>
        <w:tc>
          <w:tcPr>
            <w:tcW w:w="446" w:type="pct"/>
            <w:shd w:val="clear" w:color="auto" w:fill="auto"/>
            <w:vAlign w:val="center"/>
            <w:hideMark/>
          </w:tcPr>
          <w:p w14:paraId="491A00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7,09</w:t>
            </w:r>
          </w:p>
        </w:tc>
        <w:tc>
          <w:tcPr>
            <w:tcW w:w="446" w:type="pct"/>
            <w:shd w:val="clear" w:color="auto" w:fill="auto"/>
            <w:vAlign w:val="center"/>
            <w:hideMark/>
          </w:tcPr>
          <w:p w14:paraId="0589B9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7,52</w:t>
            </w:r>
          </w:p>
        </w:tc>
        <w:tc>
          <w:tcPr>
            <w:tcW w:w="446" w:type="pct"/>
            <w:shd w:val="clear" w:color="auto" w:fill="auto"/>
            <w:vAlign w:val="center"/>
            <w:hideMark/>
          </w:tcPr>
          <w:p w14:paraId="0FA9B9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7,95</w:t>
            </w:r>
          </w:p>
        </w:tc>
        <w:tc>
          <w:tcPr>
            <w:tcW w:w="446" w:type="pct"/>
            <w:shd w:val="clear" w:color="auto" w:fill="auto"/>
            <w:vAlign w:val="center"/>
            <w:hideMark/>
          </w:tcPr>
          <w:p w14:paraId="7D44F1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8,37</w:t>
            </w:r>
          </w:p>
        </w:tc>
        <w:tc>
          <w:tcPr>
            <w:tcW w:w="446" w:type="pct"/>
            <w:shd w:val="clear" w:color="auto" w:fill="auto"/>
            <w:vAlign w:val="center"/>
            <w:hideMark/>
          </w:tcPr>
          <w:p w14:paraId="58E8D2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8,78</w:t>
            </w:r>
          </w:p>
        </w:tc>
        <w:tc>
          <w:tcPr>
            <w:tcW w:w="446" w:type="pct"/>
            <w:shd w:val="clear" w:color="auto" w:fill="auto"/>
            <w:vAlign w:val="center"/>
            <w:hideMark/>
          </w:tcPr>
          <w:p w14:paraId="76E39B5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9,19</w:t>
            </w:r>
          </w:p>
        </w:tc>
      </w:tr>
      <w:tr w:rsidR="008C0B44" w:rsidRPr="00EF3AC1" w14:paraId="660809D6" w14:textId="77777777" w:rsidTr="00EA2019">
        <w:trPr>
          <w:trHeight w:val="170"/>
        </w:trPr>
        <w:tc>
          <w:tcPr>
            <w:tcW w:w="538" w:type="pct"/>
            <w:shd w:val="clear" w:color="auto" w:fill="auto"/>
            <w:vAlign w:val="center"/>
            <w:hideMark/>
          </w:tcPr>
          <w:p w14:paraId="49DB13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46" w:type="pct"/>
            <w:shd w:val="clear" w:color="auto" w:fill="auto"/>
            <w:vAlign w:val="center"/>
            <w:hideMark/>
          </w:tcPr>
          <w:p w14:paraId="7479F2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3,62</w:t>
            </w:r>
          </w:p>
        </w:tc>
        <w:tc>
          <w:tcPr>
            <w:tcW w:w="446" w:type="pct"/>
            <w:shd w:val="clear" w:color="auto" w:fill="auto"/>
            <w:vAlign w:val="center"/>
            <w:hideMark/>
          </w:tcPr>
          <w:p w14:paraId="0567F2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3,83</w:t>
            </w:r>
          </w:p>
        </w:tc>
        <w:tc>
          <w:tcPr>
            <w:tcW w:w="446" w:type="pct"/>
            <w:shd w:val="clear" w:color="auto" w:fill="auto"/>
            <w:vAlign w:val="center"/>
            <w:hideMark/>
          </w:tcPr>
          <w:p w14:paraId="7FC021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4,04</w:t>
            </w:r>
          </w:p>
        </w:tc>
        <w:tc>
          <w:tcPr>
            <w:tcW w:w="446" w:type="pct"/>
            <w:shd w:val="clear" w:color="auto" w:fill="auto"/>
            <w:vAlign w:val="center"/>
            <w:hideMark/>
          </w:tcPr>
          <w:p w14:paraId="08E216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4,25</w:t>
            </w:r>
          </w:p>
        </w:tc>
        <w:tc>
          <w:tcPr>
            <w:tcW w:w="446" w:type="pct"/>
            <w:shd w:val="clear" w:color="auto" w:fill="auto"/>
            <w:vAlign w:val="center"/>
            <w:hideMark/>
          </w:tcPr>
          <w:p w14:paraId="649850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4,45</w:t>
            </w:r>
          </w:p>
        </w:tc>
        <w:tc>
          <w:tcPr>
            <w:tcW w:w="446" w:type="pct"/>
            <w:shd w:val="clear" w:color="auto" w:fill="auto"/>
            <w:vAlign w:val="center"/>
            <w:hideMark/>
          </w:tcPr>
          <w:p w14:paraId="4247F8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4,64</w:t>
            </w:r>
          </w:p>
        </w:tc>
        <w:tc>
          <w:tcPr>
            <w:tcW w:w="446" w:type="pct"/>
            <w:shd w:val="clear" w:color="auto" w:fill="auto"/>
            <w:vAlign w:val="center"/>
            <w:hideMark/>
          </w:tcPr>
          <w:p w14:paraId="5E145A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4,83</w:t>
            </w:r>
          </w:p>
        </w:tc>
        <w:tc>
          <w:tcPr>
            <w:tcW w:w="446" w:type="pct"/>
            <w:tcBorders>
              <w:bottom w:val="single" w:sz="4" w:space="0" w:color="auto"/>
            </w:tcBorders>
            <w:shd w:val="clear" w:color="auto" w:fill="auto"/>
            <w:vAlign w:val="center"/>
            <w:hideMark/>
          </w:tcPr>
          <w:p w14:paraId="4DDC10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5,01</w:t>
            </w:r>
          </w:p>
        </w:tc>
        <w:tc>
          <w:tcPr>
            <w:tcW w:w="446" w:type="pct"/>
            <w:tcBorders>
              <w:bottom w:val="single" w:sz="4" w:space="0" w:color="auto"/>
            </w:tcBorders>
            <w:shd w:val="clear" w:color="auto" w:fill="auto"/>
            <w:vAlign w:val="center"/>
            <w:hideMark/>
          </w:tcPr>
          <w:p w14:paraId="0E8359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5,18</w:t>
            </w:r>
          </w:p>
        </w:tc>
        <w:tc>
          <w:tcPr>
            <w:tcW w:w="446" w:type="pct"/>
            <w:tcBorders>
              <w:bottom w:val="single" w:sz="4" w:space="0" w:color="auto"/>
            </w:tcBorders>
            <w:shd w:val="clear" w:color="auto" w:fill="auto"/>
            <w:vAlign w:val="center"/>
            <w:hideMark/>
          </w:tcPr>
          <w:p w14:paraId="5FFC1D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5,34</w:t>
            </w:r>
          </w:p>
        </w:tc>
      </w:tr>
      <w:tr w:rsidR="008C0B44" w:rsidRPr="00EF3AC1" w14:paraId="3B5C7F35" w14:textId="77777777" w:rsidTr="00EA2019">
        <w:trPr>
          <w:trHeight w:val="170"/>
        </w:trPr>
        <w:tc>
          <w:tcPr>
            <w:tcW w:w="538" w:type="pct"/>
            <w:shd w:val="clear" w:color="auto" w:fill="auto"/>
            <w:vAlign w:val="center"/>
            <w:hideMark/>
          </w:tcPr>
          <w:p w14:paraId="5D6E4A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46" w:type="pct"/>
            <w:shd w:val="clear" w:color="auto" w:fill="auto"/>
            <w:vAlign w:val="center"/>
            <w:hideMark/>
          </w:tcPr>
          <w:p w14:paraId="6B35C8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2,93</w:t>
            </w:r>
          </w:p>
        </w:tc>
        <w:tc>
          <w:tcPr>
            <w:tcW w:w="446" w:type="pct"/>
            <w:shd w:val="clear" w:color="auto" w:fill="auto"/>
            <w:vAlign w:val="center"/>
            <w:hideMark/>
          </w:tcPr>
          <w:p w14:paraId="09600E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3,07</w:t>
            </w:r>
          </w:p>
        </w:tc>
        <w:tc>
          <w:tcPr>
            <w:tcW w:w="446" w:type="pct"/>
            <w:shd w:val="clear" w:color="auto" w:fill="auto"/>
            <w:vAlign w:val="center"/>
            <w:hideMark/>
          </w:tcPr>
          <w:p w14:paraId="4520ED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3,21</w:t>
            </w:r>
          </w:p>
        </w:tc>
        <w:tc>
          <w:tcPr>
            <w:tcW w:w="446" w:type="pct"/>
            <w:shd w:val="clear" w:color="auto" w:fill="auto"/>
            <w:vAlign w:val="center"/>
            <w:hideMark/>
          </w:tcPr>
          <w:p w14:paraId="1B4146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3,34</w:t>
            </w:r>
          </w:p>
        </w:tc>
        <w:tc>
          <w:tcPr>
            <w:tcW w:w="446" w:type="pct"/>
            <w:shd w:val="clear" w:color="auto" w:fill="auto"/>
            <w:vAlign w:val="center"/>
            <w:hideMark/>
          </w:tcPr>
          <w:p w14:paraId="324865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3,46</w:t>
            </w:r>
          </w:p>
        </w:tc>
        <w:tc>
          <w:tcPr>
            <w:tcW w:w="446" w:type="pct"/>
            <w:shd w:val="clear" w:color="auto" w:fill="auto"/>
            <w:vAlign w:val="center"/>
            <w:hideMark/>
          </w:tcPr>
          <w:p w14:paraId="1E5A6D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3,57</w:t>
            </w:r>
          </w:p>
        </w:tc>
        <w:tc>
          <w:tcPr>
            <w:tcW w:w="446" w:type="pct"/>
            <w:shd w:val="clear" w:color="auto" w:fill="auto"/>
            <w:vAlign w:val="center"/>
            <w:hideMark/>
          </w:tcPr>
          <w:p w14:paraId="0E1891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3,68</w:t>
            </w:r>
          </w:p>
        </w:tc>
        <w:tc>
          <w:tcPr>
            <w:tcW w:w="446" w:type="pct"/>
            <w:shd w:val="clear" w:color="auto" w:fill="auto"/>
            <w:vAlign w:val="center"/>
            <w:hideMark/>
          </w:tcPr>
          <w:p w14:paraId="5F93D76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3,78</w:t>
            </w:r>
          </w:p>
        </w:tc>
        <w:tc>
          <w:tcPr>
            <w:tcW w:w="446" w:type="pct"/>
            <w:shd w:val="clear" w:color="auto" w:fill="auto"/>
            <w:vAlign w:val="center"/>
            <w:hideMark/>
          </w:tcPr>
          <w:p w14:paraId="45BAC7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3,87</w:t>
            </w:r>
          </w:p>
        </w:tc>
        <w:tc>
          <w:tcPr>
            <w:tcW w:w="446" w:type="pct"/>
            <w:shd w:val="clear" w:color="auto" w:fill="auto"/>
            <w:vAlign w:val="center"/>
            <w:hideMark/>
          </w:tcPr>
          <w:p w14:paraId="298A57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3,96</w:t>
            </w:r>
          </w:p>
        </w:tc>
      </w:tr>
      <w:tr w:rsidR="008C0B44" w:rsidRPr="00EF3AC1" w14:paraId="62B8BEF5" w14:textId="77777777" w:rsidTr="00EA2019">
        <w:trPr>
          <w:trHeight w:val="170"/>
        </w:trPr>
        <w:tc>
          <w:tcPr>
            <w:tcW w:w="538" w:type="pct"/>
            <w:shd w:val="clear" w:color="auto" w:fill="auto"/>
            <w:vAlign w:val="center"/>
            <w:hideMark/>
          </w:tcPr>
          <w:p w14:paraId="6688F9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46" w:type="pct"/>
            <w:shd w:val="clear" w:color="auto" w:fill="auto"/>
            <w:vAlign w:val="center"/>
            <w:hideMark/>
          </w:tcPr>
          <w:p w14:paraId="2FC96D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2,12</w:t>
            </w:r>
          </w:p>
        </w:tc>
        <w:tc>
          <w:tcPr>
            <w:tcW w:w="446" w:type="pct"/>
            <w:shd w:val="clear" w:color="auto" w:fill="auto"/>
            <w:vAlign w:val="center"/>
            <w:hideMark/>
          </w:tcPr>
          <w:p w14:paraId="5D7603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2,18</w:t>
            </w:r>
          </w:p>
        </w:tc>
        <w:tc>
          <w:tcPr>
            <w:tcW w:w="446" w:type="pct"/>
            <w:shd w:val="clear" w:color="auto" w:fill="auto"/>
            <w:vAlign w:val="center"/>
            <w:hideMark/>
          </w:tcPr>
          <w:p w14:paraId="1376AF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2,24</w:t>
            </w:r>
          </w:p>
        </w:tc>
        <w:tc>
          <w:tcPr>
            <w:tcW w:w="446" w:type="pct"/>
            <w:shd w:val="clear" w:color="auto" w:fill="auto"/>
            <w:vAlign w:val="center"/>
            <w:hideMark/>
          </w:tcPr>
          <w:p w14:paraId="4B4603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2,28</w:t>
            </w:r>
          </w:p>
        </w:tc>
        <w:tc>
          <w:tcPr>
            <w:tcW w:w="446" w:type="pct"/>
            <w:shd w:val="clear" w:color="auto" w:fill="auto"/>
            <w:vAlign w:val="center"/>
            <w:hideMark/>
          </w:tcPr>
          <w:p w14:paraId="58026C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2,32</w:t>
            </w:r>
          </w:p>
        </w:tc>
        <w:tc>
          <w:tcPr>
            <w:tcW w:w="446" w:type="pct"/>
            <w:shd w:val="clear" w:color="auto" w:fill="auto"/>
            <w:vAlign w:val="center"/>
            <w:hideMark/>
          </w:tcPr>
          <w:p w14:paraId="70081F4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2,36</w:t>
            </w:r>
          </w:p>
        </w:tc>
        <w:tc>
          <w:tcPr>
            <w:tcW w:w="446" w:type="pct"/>
            <w:shd w:val="clear" w:color="auto" w:fill="auto"/>
            <w:vAlign w:val="center"/>
            <w:hideMark/>
          </w:tcPr>
          <w:p w14:paraId="02A569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2,39</w:t>
            </w:r>
          </w:p>
        </w:tc>
        <w:tc>
          <w:tcPr>
            <w:tcW w:w="446" w:type="pct"/>
            <w:shd w:val="clear" w:color="auto" w:fill="auto"/>
            <w:vAlign w:val="center"/>
            <w:hideMark/>
          </w:tcPr>
          <w:p w14:paraId="1EBCB5E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2,42</w:t>
            </w:r>
          </w:p>
        </w:tc>
        <w:tc>
          <w:tcPr>
            <w:tcW w:w="446" w:type="pct"/>
            <w:shd w:val="clear" w:color="auto" w:fill="auto"/>
            <w:vAlign w:val="center"/>
            <w:hideMark/>
          </w:tcPr>
          <w:p w14:paraId="489A20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2,44</w:t>
            </w:r>
          </w:p>
        </w:tc>
        <w:tc>
          <w:tcPr>
            <w:tcW w:w="446" w:type="pct"/>
            <w:shd w:val="clear" w:color="auto" w:fill="auto"/>
            <w:vAlign w:val="center"/>
            <w:hideMark/>
          </w:tcPr>
          <w:p w14:paraId="5BD057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2,45</w:t>
            </w:r>
          </w:p>
        </w:tc>
      </w:tr>
      <w:tr w:rsidR="008C0B44" w:rsidRPr="00EF3AC1" w14:paraId="390531C3" w14:textId="77777777" w:rsidTr="00EA2019">
        <w:trPr>
          <w:trHeight w:val="170"/>
        </w:trPr>
        <w:tc>
          <w:tcPr>
            <w:tcW w:w="538" w:type="pct"/>
            <w:shd w:val="clear" w:color="auto" w:fill="auto"/>
            <w:vAlign w:val="center"/>
            <w:hideMark/>
          </w:tcPr>
          <w:p w14:paraId="64829C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46" w:type="pct"/>
            <w:shd w:val="clear" w:color="auto" w:fill="auto"/>
            <w:vAlign w:val="center"/>
            <w:hideMark/>
          </w:tcPr>
          <w:p w14:paraId="01B944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46" w:type="pct"/>
            <w:shd w:val="clear" w:color="auto" w:fill="auto"/>
            <w:vAlign w:val="center"/>
            <w:hideMark/>
          </w:tcPr>
          <w:p w14:paraId="3B837A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1,44</w:t>
            </w:r>
          </w:p>
        </w:tc>
        <w:tc>
          <w:tcPr>
            <w:tcW w:w="446" w:type="pct"/>
            <w:shd w:val="clear" w:color="auto" w:fill="auto"/>
            <w:vAlign w:val="center"/>
            <w:hideMark/>
          </w:tcPr>
          <w:p w14:paraId="3DF66D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46" w:type="pct"/>
            <w:shd w:val="clear" w:color="auto" w:fill="auto"/>
            <w:vAlign w:val="center"/>
            <w:hideMark/>
          </w:tcPr>
          <w:p w14:paraId="31C18C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46" w:type="pct"/>
            <w:shd w:val="clear" w:color="auto" w:fill="auto"/>
            <w:vAlign w:val="center"/>
            <w:hideMark/>
          </w:tcPr>
          <w:p w14:paraId="69404D4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1,42</w:t>
            </w:r>
          </w:p>
        </w:tc>
        <w:tc>
          <w:tcPr>
            <w:tcW w:w="446" w:type="pct"/>
            <w:shd w:val="clear" w:color="auto" w:fill="auto"/>
            <w:vAlign w:val="center"/>
            <w:hideMark/>
          </w:tcPr>
          <w:p w14:paraId="62E08B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1,41</w:t>
            </w:r>
          </w:p>
        </w:tc>
        <w:tc>
          <w:tcPr>
            <w:tcW w:w="446" w:type="pct"/>
            <w:shd w:val="clear" w:color="auto" w:fill="auto"/>
            <w:vAlign w:val="center"/>
            <w:hideMark/>
          </w:tcPr>
          <w:p w14:paraId="5B4F0C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1,39</w:t>
            </w:r>
          </w:p>
        </w:tc>
        <w:tc>
          <w:tcPr>
            <w:tcW w:w="446" w:type="pct"/>
            <w:shd w:val="clear" w:color="auto" w:fill="auto"/>
            <w:vAlign w:val="center"/>
            <w:hideMark/>
          </w:tcPr>
          <w:p w14:paraId="02A37B6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1,38</w:t>
            </w:r>
          </w:p>
        </w:tc>
        <w:tc>
          <w:tcPr>
            <w:tcW w:w="446" w:type="pct"/>
            <w:shd w:val="clear" w:color="auto" w:fill="auto"/>
            <w:vAlign w:val="center"/>
            <w:hideMark/>
          </w:tcPr>
          <w:p w14:paraId="54C160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c>
          <w:tcPr>
            <w:tcW w:w="446" w:type="pct"/>
            <w:shd w:val="clear" w:color="auto" w:fill="auto"/>
            <w:vAlign w:val="center"/>
            <w:hideMark/>
          </w:tcPr>
          <w:p w14:paraId="198FB4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1,33</w:t>
            </w:r>
          </w:p>
        </w:tc>
      </w:tr>
      <w:tr w:rsidR="008C0B44" w:rsidRPr="00EF3AC1" w14:paraId="5D44F426" w14:textId="77777777" w:rsidTr="00EA2019">
        <w:trPr>
          <w:trHeight w:val="170"/>
        </w:trPr>
        <w:tc>
          <w:tcPr>
            <w:tcW w:w="538" w:type="pct"/>
            <w:shd w:val="clear" w:color="auto" w:fill="auto"/>
            <w:vAlign w:val="center"/>
            <w:hideMark/>
          </w:tcPr>
          <w:p w14:paraId="1752D1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46" w:type="pct"/>
            <w:shd w:val="clear" w:color="auto" w:fill="auto"/>
            <w:vAlign w:val="center"/>
            <w:hideMark/>
          </w:tcPr>
          <w:p w14:paraId="5F36E0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1,23</w:t>
            </w:r>
          </w:p>
        </w:tc>
        <w:tc>
          <w:tcPr>
            <w:tcW w:w="446" w:type="pct"/>
            <w:shd w:val="clear" w:color="auto" w:fill="auto"/>
            <w:vAlign w:val="center"/>
            <w:hideMark/>
          </w:tcPr>
          <w:p w14:paraId="5752A1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46" w:type="pct"/>
            <w:shd w:val="clear" w:color="auto" w:fill="auto"/>
            <w:vAlign w:val="center"/>
            <w:hideMark/>
          </w:tcPr>
          <w:p w14:paraId="1805B3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1,21</w:t>
            </w:r>
          </w:p>
        </w:tc>
        <w:tc>
          <w:tcPr>
            <w:tcW w:w="446" w:type="pct"/>
            <w:shd w:val="clear" w:color="auto" w:fill="auto"/>
            <w:vAlign w:val="center"/>
            <w:hideMark/>
          </w:tcPr>
          <w:p w14:paraId="2DBB3E4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1,19</w:t>
            </w:r>
          </w:p>
        </w:tc>
        <w:tc>
          <w:tcPr>
            <w:tcW w:w="446" w:type="pct"/>
            <w:shd w:val="clear" w:color="auto" w:fill="auto"/>
            <w:vAlign w:val="center"/>
            <w:hideMark/>
          </w:tcPr>
          <w:p w14:paraId="0350E5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46" w:type="pct"/>
            <w:shd w:val="clear" w:color="auto" w:fill="auto"/>
            <w:vAlign w:val="center"/>
            <w:hideMark/>
          </w:tcPr>
          <w:p w14:paraId="5192E2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1,15</w:t>
            </w:r>
          </w:p>
        </w:tc>
        <w:tc>
          <w:tcPr>
            <w:tcW w:w="446" w:type="pct"/>
            <w:shd w:val="clear" w:color="auto" w:fill="auto"/>
            <w:vAlign w:val="center"/>
            <w:hideMark/>
          </w:tcPr>
          <w:p w14:paraId="0B1134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1,13</w:t>
            </w:r>
          </w:p>
        </w:tc>
        <w:tc>
          <w:tcPr>
            <w:tcW w:w="446" w:type="pct"/>
            <w:tcBorders>
              <w:top w:val="single" w:sz="4" w:space="0" w:color="auto"/>
            </w:tcBorders>
            <w:shd w:val="clear" w:color="auto" w:fill="auto"/>
            <w:vAlign w:val="center"/>
            <w:hideMark/>
          </w:tcPr>
          <w:p w14:paraId="2E12E4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p>
        </w:tc>
        <w:tc>
          <w:tcPr>
            <w:tcW w:w="446" w:type="pct"/>
            <w:tcBorders>
              <w:top w:val="single" w:sz="4" w:space="0" w:color="auto"/>
            </w:tcBorders>
            <w:shd w:val="clear" w:color="auto" w:fill="auto"/>
            <w:vAlign w:val="center"/>
            <w:hideMark/>
          </w:tcPr>
          <w:p w14:paraId="25D3C6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tcBorders>
              <w:top w:val="single" w:sz="4" w:space="0" w:color="auto"/>
            </w:tcBorders>
            <w:shd w:val="clear" w:color="auto" w:fill="auto"/>
            <w:vAlign w:val="center"/>
            <w:hideMark/>
          </w:tcPr>
          <w:p w14:paraId="4864C7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r>
      <w:tr w:rsidR="008C0B44" w:rsidRPr="00EF3AC1" w14:paraId="6A546C4A" w14:textId="77777777" w:rsidTr="00EA2019">
        <w:trPr>
          <w:trHeight w:val="227"/>
        </w:trPr>
        <w:tc>
          <w:tcPr>
            <w:tcW w:w="538" w:type="pct"/>
            <w:shd w:val="clear" w:color="auto" w:fill="auto"/>
            <w:vAlign w:val="center"/>
            <w:hideMark/>
          </w:tcPr>
          <w:p w14:paraId="395740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46" w:type="pct"/>
            <w:shd w:val="clear" w:color="auto" w:fill="auto"/>
            <w:vAlign w:val="center"/>
            <w:hideMark/>
          </w:tcPr>
          <w:p w14:paraId="634F81A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shd w:val="clear" w:color="auto" w:fill="auto"/>
            <w:vAlign w:val="center"/>
            <w:hideMark/>
          </w:tcPr>
          <w:p w14:paraId="7C2D6D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46" w:type="pct"/>
            <w:shd w:val="clear" w:color="auto" w:fill="auto"/>
            <w:vAlign w:val="center"/>
            <w:hideMark/>
          </w:tcPr>
          <w:p w14:paraId="75DF3F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1,04</w:t>
            </w:r>
          </w:p>
        </w:tc>
        <w:tc>
          <w:tcPr>
            <w:tcW w:w="446" w:type="pct"/>
            <w:shd w:val="clear" w:color="auto" w:fill="auto"/>
            <w:vAlign w:val="center"/>
            <w:hideMark/>
          </w:tcPr>
          <w:p w14:paraId="108A0A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1,01</w:t>
            </w:r>
          </w:p>
        </w:tc>
        <w:tc>
          <w:tcPr>
            <w:tcW w:w="446" w:type="pct"/>
            <w:shd w:val="clear" w:color="auto" w:fill="auto"/>
            <w:vAlign w:val="center"/>
            <w:hideMark/>
          </w:tcPr>
          <w:p w14:paraId="1AB0C7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0,985</w:t>
            </w:r>
          </w:p>
        </w:tc>
        <w:tc>
          <w:tcPr>
            <w:tcW w:w="446" w:type="pct"/>
            <w:shd w:val="clear" w:color="auto" w:fill="auto"/>
            <w:vAlign w:val="center"/>
            <w:hideMark/>
          </w:tcPr>
          <w:p w14:paraId="0AF0C1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0,958</w:t>
            </w:r>
          </w:p>
        </w:tc>
        <w:tc>
          <w:tcPr>
            <w:tcW w:w="446" w:type="pct"/>
            <w:shd w:val="clear" w:color="auto" w:fill="auto"/>
            <w:vAlign w:val="center"/>
            <w:hideMark/>
          </w:tcPr>
          <w:p w14:paraId="5148B9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0,929</w:t>
            </w:r>
          </w:p>
        </w:tc>
        <w:tc>
          <w:tcPr>
            <w:tcW w:w="446" w:type="pct"/>
            <w:shd w:val="clear" w:color="auto" w:fill="auto"/>
            <w:vAlign w:val="center"/>
            <w:hideMark/>
          </w:tcPr>
          <w:p w14:paraId="6E05561C"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w:t>
            </w:r>
            <w:r>
              <w:rPr>
                <w:rFonts w:eastAsia="Times New Roman"/>
                <w:sz w:val="18"/>
                <w:szCs w:val="18"/>
              </w:rPr>
              <w:t>0</w:t>
            </w:r>
          </w:p>
        </w:tc>
        <w:tc>
          <w:tcPr>
            <w:tcW w:w="446" w:type="pct"/>
            <w:shd w:val="clear" w:color="auto" w:fill="auto"/>
            <w:vAlign w:val="center"/>
            <w:hideMark/>
          </w:tcPr>
          <w:p w14:paraId="5DC552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0,871</w:t>
            </w:r>
          </w:p>
        </w:tc>
        <w:tc>
          <w:tcPr>
            <w:tcW w:w="446" w:type="pct"/>
            <w:shd w:val="clear" w:color="auto" w:fill="auto"/>
            <w:vAlign w:val="center"/>
            <w:hideMark/>
          </w:tcPr>
          <w:p w14:paraId="75EB98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0,841</w:t>
            </w:r>
          </w:p>
        </w:tc>
      </w:tr>
      <w:tr w:rsidR="008C0B44" w:rsidRPr="00EF3AC1" w14:paraId="599F5450" w14:textId="77777777" w:rsidTr="00EA2019">
        <w:trPr>
          <w:trHeight w:val="227"/>
        </w:trPr>
        <w:tc>
          <w:tcPr>
            <w:tcW w:w="538" w:type="pct"/>
            <w:shd w:val="clear" w:color="auto" w:fill="auto"/>
            <w:vAlign w:val="center"/>
            <w:hideMark/>
          </w:tcPr>
          <w:p w14:paraId="43CB45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46" w:type="pct"/>
            <w:shd w:val="clear" w:color="auto" w:fill="auto"/>
            <w:vAlign w:val="center"/>
            <w:hideMark/>
          </w:tcPr>
          <w:p w14:paraId="6839DB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0,843</w:t>
            </w:r>
          </w:p>
        </w:tc>
        <w:tc>
          <w:tcPr>
            <w:tcW w:w="446" w:type="pct"/>
            <w:shd w:val="clear" w:color="auto" w:fill="auto"/>
            <w:vAlign w:val="center"/>
            <w:hideMark/>
          </w:tcPr>
          <w:p w14:paraId="0EB792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0,812</w:t>
            </w:r>
          </w:p>
        </w:tc>
        <w:tc>
          <w:tcPr>
            <w:tcW w:w="446" w:type="pct"/>
            <w:shd w:val="clear" w:color="auto" w:fill="auto"/>
            <w:vAlign w:val="center"/>
            <w:hideMark/>
          </w:tcPr>
          <w:p w14:paraId="3388A6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0,781</w:t>
            </w:r>
          </w:p>
        </w:tc>
        <w:tc>
          <w:tcPr>
            <w:tcW w:w="446" w:type="pct"/>
            <w:shd w:val="clear" w:color="auto" w:fill="auto"/>
            <w:vAlign w:val="center"/>
            <w:hideMark/>
          </w:tcPr>
          <w:p w14:paraId="1C698F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0,748</w:t>
            </w:r>
          </w:p>
        </w:tc>
        <w:tc>
          <w:tcPr>
            <w:tcW w:w="446" w:type="pct"/>
            <w:shd w:val="clear" w:color="auto" w:fill="auto"/>
            <w:vAlign w:val="center"/>
            <w:hideMark/>
          </w:tcPr>
          <w:p w14:paraId="18A8FD3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0,716</w:t>
            </w:r>
          </w:p>
        </w:tc>
        <w:tc>
          <w:tcPr>
            <w:tcW w:w="446" w:type="pct"/>
            <w:shd w:val="clear" w:color="auto" w:fill="auto"/>
            <w:vAlign w:val="center"/>
            <w:hideMark/>
          </w:tcPr>
          <w:p w14:paraId="2606E99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0,684</w:t>
            </w:r>
          </w:p>
        </w:tc>
        <w:tc>
          <w:tcPr>
            <w:tcW w:w="446" w:type="pct"/>
            <w:shd w:val="clear" w:color="auto" w:fill="auto"/>
            <w:vAlign w:val="center"/>
            <w:hideMark/>
          </w:tcPr>
          <w:p w14:paraId="723C32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0,652</w:t>
            </w:r>
          </w:p>
        </w:tc>
        <w:tc>
          <w:tcPr>
            <w:tcW w:w="446" w:type="pct"/>
            <w:shd w:val="clear" w:color="auto" w:fill="auto"/>
            <w:vAlign w:val="center"/>
            <w:hideMark/>
          </w:tcPr>
          <w:p w14:paraId="0A5901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w:t>
            </w:r>
          </w:p>
        </w:tc>
        <w:tc>
          <w:tcPr>
            <w:tcW w:w="446" w:type="pct"/>
            <w:shd w:val="clear" w:color="auto" w:fill="auto"/>
            <w:vAlign w:val="center"/>
            <w:hideMark/>
          </w:tcPr>
          <w:p w14:paraId="13A130E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0,588</w:t>
            </w:r>
          </w:p>
        </w:tc>
        <w:tc>
          <w:tcPr>
            <w:tcW w:w="446" w:type="pct"/>
            <w:shd w:val="clear" w:color="auto" w:fill="auto"/>
            <w:vAlign w:val="center"/>
            <w:hideMark/>
          </w:tcPr>
          <w:p w14:paraId="29DE8B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0,558</w:t>
            </w:r>
          </w:p>
        </w:tc>
      </w:tr>
      <w:tr w:rsidR="008C0B44" w:rsidRPr="00EF3AC1" w14:paraId="480BD0AD" w14:textId="77777777" w:rsidTr="00EA2019">
        <w:trPr>
          <w:trHeight w:val="227"/>
        </w:trPr>
        <w:tc>
          <w:tcPr>
            <w:tcW w:w="538" w:type="pct"/>
            <w:shd w:val="clear" w:color="auto" w:fill="auto"/>
            <w:vAlign w:val="center"/>
            <w:hideMark/>
          </w:tcPr>
          <w:p w14:paraId="50725D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46" w:type="pct"/>
            <w:shd w:val="clear" w:color="auto" w:fill="auto"/>
            <w:vAlign w:val="center"/>
            <w:hideMark/>
          </w:tcPr>
          <w:p w14:paraId="4E697DD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0,67</w:t>
            </w:r>
            <w:r>
              <w:rPr>
                <w:rFonts w:eastAsia="Times New Roman"/>
                <w:sz w:val="18"/>
                <w:szCs w:val="18"/>
              </w:rPr>
              <w:t>0</w:t>
            </w:r>
          </w:p>
        </w:tc>
        <w:tc>
          <w:tcPr>
            <w:tcW w:w="446" w:type="pct"/>
            <w:shd w:val="clear" w:color="auto" w:fill="auto"/>
            <w:vAlign w:val="center"/>
            <w:hideMark/>
          </w:tcPr>
          <w:p w14:paraId="400D76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0,634</w:t>
            </w:r>
          </w:p>
        </w:tc>
        <w:tc>
          <w:tcPr>
            <w:tcW w:w="446" w:type="pct"/>
            <w:shd w:val="clear" w:color="auto" w:fill="auto"/>
            <w:vAlign w:val="center"/>
            <w:hideMark/>
          </w:tcPr>
          <w:p w14:paraId="5F778F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0,598</w:t>
            </w:r>
          </w:p>
        </w:tc>
        <w:tc>
          <w:tcPr>
            <w:tcW w:w="446" w:type="pct"/>
            <w:shd w:val="clear" w:color="auto" w:fill="auto"/>
            <w:vAlign w:val="center"/>
            <w:hideMark/>
          </w:tcPr>
          <w:p w14:paraId="08DBDB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0,562</w:t>
            </w:r>
          </w:p>
        </w:tc>
        <w:tc>
          <w:tcPr>
            <w:tcW w:w="446" w:type="pct"/>
            <w:shd w:val="clear" w:color="auto" w:fill="auto"/>
            <w:vAlign w:val="center"/>
            <w:hideMark/>
          </w:tcPr>
          <w:p w14:paraId="759355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0,529</w:t>
            </w:r>
          </w:p>
        </w:tc>
        <w:tc>
          <w:tcPr>
            <w:tcW w:w="446" w:type="pct"/>
            <w:shd w:val="clear" w:color="auto" w:fill="auto"/>
            <w:vAlign w:val="center"/>
            <w:hideMark/>
          </w:tcPr>
          <w:p w14:paraId="30365D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0,495</w:t>
            </w:r>
          </w:p>
        </w:tc>
        <w:tc>
          <w:tcPr>
            <w:tcW w:w="446" w:type="pct"/>
            <w:shd w:val="clear" w:color="auto" w:fill="auto"/>
            <w:vAlign w:val="center"/>
            <w:hideMark/>
          </w:tcPr>
          <w:p w14:paraId="30A5824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0,464</w:t>
            </w:r>
          </w:p>
        </w:tc>
        <w:tc>
          <w:tcPr>
            <w:tcW w:w="446" w:type="pct"/>
            <w:shd w:val="clear" w:color="auto" w:fill="auto"/>
            <w:vAlign w:val="center"/>
            <w:hideMark/>
          </w:tcPr>
          <w:p w14:paraId="58839F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0,433</w:t>
            </w:r>
          </w:p>
        </w:tc>
        <w:tc>
          <w:tcPr>
            <w:tcW w:w="446" w:type="pct"/>
            <w:shd w:val="clear" w:color="auto" w:fill="auto"/>
            <w:vAlign w:val="center"/>
            <w:hideMark/>
          </w:tcPr>
          <w:p w14:paraId="4C8DDD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0,403</w:t>
            </w:r>
          </w:p>
        </w:tc>
        <w:tc>
          <w:tcPr>
            <w:tcW w:w="446" w:type="pct"/>
            <w:shd w:val="clear" w:color="auto" w:fill="auto"/>
            <w:vAlign w:val="center"/>
            <w:hideMark/>
          </w:tcPr>
          <w:p w14:paraId="79658E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0,375</w:t>
            </w:r>
          </w:p>
        </w:tc>
      </w:tr>
      <w:tr w:rsidR="008C0B44" w:rsidRPr="00EF3AC1" w14:paraId="6AA1EF49" w14:textId="77777777" w:rsidTr="00EA2019">
        <w:trPr>
          <w:trHeight w:val="227"/>
        </w:trPr>
        <w:tc>
          <w:tcPr>
            <w:tcW w:w="538" w:type="pct"/>
            <w:shd w:val="clear" w:color="auto" w:fill="auto"/>
            <w:vAlign w:val="center"/>
            <w:hideMark/>
          </w:tcPr>
          <w:p w14:paraId="08515A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46" w:type="pct"/>
            <w:shd w:val="clear" w:color="auto" w:fill="auto"/>
            <w:vAlign w:val="center"/>
            <w:hideMark/>
          </w:tcPr>
          <w:p w14:paraId="340CE8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0,532</w:t>
            </w:r>
          </w:p>
        </w:tc>
        <w:tc>
          <w:tcPr>
            <w:tcW w:w="446" w:type="pct"/>
            <w:shd w:val="clear" w:color="auto" w:fill="auto"/>
            <w:vAlign w:val="center"/>
            <w:hideMark/>
          </w:tcPr>
          <w:p w14:paraId="6E4F0F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0,494</w:t>
            </w:r>
          </w:p>
        </w:tc>
        <w:tc>
          <w:tcPr>
            <w:tcW w:w="446" w:type="pct"/>
            <w:shd w:val="clear" w:color="auto" w:fill="auto"/>
            <w:vAlign w:val="center"/>
            <w:hideMark/>
          </w:tcPr>
          <w:p w14:paraId="6A0DB7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0,457</w:t>
            </w:r>
          </w:p>
        </w:tc>
        <w:tc>
          <w:tcPr>
            <w:tcW w:w="446" w:type="pct"/>
            <w:shd w:val="clear" w:color="auto" w:fill="auto"/>
            <w:vAlign w:val="center"/>
            <w:hideMark/>
          </w:tcPr>
          <w:p w14:paraId="2B48A3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0,421</w:t>
            </w:r>
          </w:p>
        </w:tc>
        <w:tc>
          <w:tcPr>
            <w:tcW w:w="446" w:type="pct"/>
            <w:shd w:val="clear" w:color="auto" w:fill="auto"/>
            <w:vAlign w:val="center"/>
            <w:hideMark/>
          </w:tcPr>
          <w:p w14:paraId="1CB80D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0,388</w:t>
            </w:r>
          </w:p>
        </w:tc>
        <w:tc>
          <w:tcPr>
            <w:tcW w:w="446" w:type="pct"/>
            <w:shd w:val="clear" w:color="auto" w:fill="auto"/>
            <w:vAlign w:val="center"/>
            <w:hideMark/>
          </w:tcPr>
          <w:p w14:paraId="5BDA87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0,356</w:t>
            </w:r>
          </w:p>
        </w:tc>
        <w:tc>
          <w:tcPr>
            <w:tcW w:w="446" w:type="pct"/>
            <w:shd w:val="clear" w:color="auto" w:fill="auto"/>
            <w:vAlign w:val="center"/>
            <w:hideMark/>
          </w:tcPr>
          <w:p w14:paraId="698BB9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0,327</w:t>
            </w:r>
          </w:p>
        </w:tc>
        <w:tc>
          <w:tcPr>
            <w:tcW w:w="446" w:type="pct"/>
            <w:shd w:val="clear" w:color="auto" w:fill="auto"/>
            <w:vAlign w:val="center"/>
            <w:hideMark/>
          </w:tcPr>
          <w:p w14:paraId="306576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0,299</w:t>
            </w:r>
          </w:p>
        </w:tc>
        <w:tc>
          <w:tcPr>
            <w:tcW w:w="446" w:type="pct"/>
            <w:shd w:val="clear" w:color="auto" w:fill="auto"/>
            <w:vAlign w:val="center"/>
            <w:hideMark/>
          </w:tcPr>
          <w:p w14:paraId="3F83B1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0,273</w:t>
            </w:r>
          </w:p>
        </w:tc>
        <w:tc>
          <w:tcPr>
            <w:tcW w:w="446" w:type="pct"/>
            <w:shd w:val="clear" w:color="auto" w:fill="auto"/>
            <w:vAlign w:val="center"/>
            <w:hideMark/>
          </w:tcPr>
          <w:p w14:paraId="3A36FD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0,249</w:t>
            </w:r>
          </w:p>
        </w:tc>
      </w:tr>
      <w:tr w:rsidR="008C0B44" w:rsidRPr="00EF3AC1" w14:paraId="44C90E00" w14:textId="77777777" w:rsidTr="00EA2019">
        <w:trPr>
          <w:trHeight w:val="227"/>
        </w:trPr>
        <w:tc>
          <w:tcPr>
            <w:tcW w:w="538" w:type="pct"/>
            <w:shd w:val="clear" w:color="auto" w:fill="auto"/>
            <w:vAlign w:val="center"/>
            <w:hideMark/>
          </w:tcPr>
          <w:p w14:paraId="6165A6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46" w:type="pct"/>
            <w:shd w:val="clear" w:color="auto" w:fill="auto"/>
            <w:vAlign w:val="center"/>
            <w:hideMark/>
          </w:tcPr>
          <w:p w14:paraId="13C2938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0,416</w:t>
            </w:r>
          </w:p>
        </w:tc>
        <w:tc>
          <w:tcPr>
            <w:tcW w:w="446" w:type="pct"/>
            <w:shd w:val="clear" w:color="auto" w:fill="auto"/>
            <w:vAlign w:val="center"/>
            <w:hideMark/>
          </w:tcPr>
          <w:p w14:paraId="2AA2F8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0,377</w:t>
            </w:r>
          </w:p>
        </w:tc>
        <w:tc>
          <w:tcPr>
            <w:tcW w:w="446" w:type="pct"/>
            <w:shd w:val="clear" w:color="auto" w:fill="auto"/>
            <w:vAlign w:val="center"/>
            <w:hideMark/>
          </w:tcPr>
          <w:p w14:paraId="491548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0,341</w:t>
            </w:r>
          </w:p>
        </w:tc>
        <w:tc>
          <w:tcPr>
            <w:tcW w:w="446" w:type="pct"/>
            <w:shd w:val="clear" w:color="auto" w:fill="auto"/>
            <w:vAlign w:val="center"/>
            <w:hideMark/>
          </w:tcPr>
          <w:p w14:paraId="50857A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0,308</w:t>
            </w:r>
          </w:p>
        </w:tc>
        <w:tc>
          <w:tcPr>
            <w:tcW w:w="446" w:type="pct"/>
            <w:shd w:val="clear" w:color="auto" w:fill="auto"/>
            <w:vAlign w:val="center"/>
            <w:hideMark/>
          </w:tcPr>
          <w:p w14:paraId="2BA7A7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0,277</w:t>
            </w:r>
          </w:p>
        </w:tc>
        <w:tc>
          <w:tcPr>
            <w:tcW w:w="446" w:type="pct"/>
            <w:shd w:val="clear" w:color="auto" w:fill="auto"/>
            <w:vAlign w:val="center"/>
            <w:hideMark/>
          </w:tcPr>
          <w:p w14:paraId="59C63A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0,248</w:t>
            </w:r>
          </w:p>
        </w:tc>
        <w:tc>
          <w:tcPr>
            <w:tcW w:w="446" w:type="pct"/>
            <w:shd w:val="clear" w:color="auto" w:fill="auto"/>
            <w:vAlign w:val="center"/>
            <w:hideMark/>
          </w:tcPr>
          <w:p w14:paraId="24ABF0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0,223</w:t>
            </w:r>
          </w:p>
        </w:tc>
        <w:tc>
          <w:tcPr>
            <w:tcW w:w="446" w:type="pct"/>
            <w:shd w:val="clear" w:color="auto" w:fill="auto"/>
            <w:vAlign w:val="center"/>
            <w:hideMark/>
          </w:tcPr>
          <w:p w14:paraId="732741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0,199</w:t>
            </w:r>
          </w:p>
        </w:tc>
        <w:tc>
          <w:tcPr>
            <w:tcW w:w="446" w:type="pct"/>
            <w:shd w:val="clear" w:color="auto" w:fill="auto"/>
            <w:vAlign w:val="center"/>
            <w:hideMark/>
          </w:tcPr>
          <w:p w14:paraId="440507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0,177</w:t>
            </w:r>
          </w:p>
        </w:tc>
        <w:tc>
          <w:tcPr>
            <w:tcW w:w="446" w:type="pct"/>
            <w:shd w:val="clear" w:color="auto" w:fill="auto"/>
            <w:vAlign w:val="center"/>
            <w:hideMark/>
          </w:tcPr>
          <w:p w14:paraId="0FFBAA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0,157</w:t>
            </w:r>
          </w:p>
        </w:tc>
      </w:tr>
      <w:tr w:rsidR="008C0B44" w:rsidRPr="00EF3AC1" w14:paraId="0571CB3A" w14:textId="77777777" w:rsidTr="00EA2019">
        <w:trPr>
          <w:trHeight w:val="227"/>
        </w:trPr>
        <w:tc>
          <w:tcPr>
            <w:tcW w:w="538" w:type="pct"/>
            <w:shd w:val="clear" w:color="auto" w:fill="auto"/>
            <w:vAlign w:val="center"/>
            <w:hideMark/>
          </w:tcPr>
          <w:p w14:paraId="702AE8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46" w:type="pct"/>
            <w:shd w:val="clear" w:color="auto" w:fill="auto"/>
            <w:vAlign w:val="center"/>
            <w:hideMark/>
          </w:tcPr>
          <w:p w14:paraId="392629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0,362</w:t>
            </w:r>
          </w:p>
        </w:tc>
        <w:tc>
          <w:tcPr>
            <w:tcW w:w="446" w:type="pct"/>
            <w:shd w:val="clear" w:color="auto" w:fill="auto"/>
            <w:vAlign w:val="center"/>
            <w:hideMark/>
          </w:tcPr>
          <w:p w14:paraId="08110E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0,325</w:t>
            </w:r>
          </w:p>
        </w:tc>
        <w:tc>
          <w:tcPr>
            <w:tcW w:w="446" w:type="pct"/>
            <w:shd w:val="clear" w:color="auto" w:fill="auto"/>
            <w:vAlign w:val="center"/>
            <w:hideMark/>
          </w:tcPr>
          <w:p w14:paraId="11622E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w:t>
            </w:r>
          </w:p>
        </w:tc>
        <w:tc>
          <w:tcPr>
            <w:tcW w:w="446" w:type="pct"/>
            <w:shd w:val="clear" w:color="auto" w:fill="auto"/>
            <w:vAlign w:val="center"/>
            <w:hideMark/>
          </w:tcPr>
          <w:p w14:paraId="7EAF2C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0,258</w:t>
            </w:r>
          </w:p>
        </w:tc>
        <w:tc>
          <w:tcPr>
            <w:tcW w:w="446" w:type="pct"/>
            <w:shd w:val="clear" w:color="auto" w:fill="auto"/>
            <w:vAlign w:val="center"/>
            <w:hideMark/>
          </w:tcPr>
          <w:p w14:paraId="213A4638"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w:t>
            </w:r>
            <w:r>
              <w:rPr>
                <w:rFonts w:eastAsia="Times New Roman"/>
                <w:sz w:val="18"/>
                <w:szCs w:val="18"/>
              </w:rPr>
              <w:t>0</w:t>
            </w:r>
          </w:p>
        </w:tc>
        <w:tc>
          <w:tcPr>
            <w:tcW w:w="446" w:type="pct"/>
            <w:shd w:val="clear" w:color="auto" w:fill="auto"/>
            <w:vAlign w:val="center"/>
            <w:hideMark/>
          </w:tcPr>
          <w:p w14:paraId="53A495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0,203</w:t>
            </w:r>
          </w:p>
        </w:tc>
        <w:tc>
          <w:tcPr>
            <w:tcW w:w="446" w:type="pct"/>
            <w:shd w:val="clear" w:color="auto" w:fill="auto"/>
            <w:vAlign w:val="center"/>
            <w:hideMark/>
          </w:tcPr>
          <w:p w14:paraId="6BF900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0,179</w:t>
            </w:r>
          </w:p>
        </w:tc>
        <w:tc>
          <w:tcPr>
            <w:tcW w:w="446" w:type="pct"/>
            <w:shd w:val="clear" w:color="auto" w:fill="auto"/>
            <w:vAlign w:val="center"/>
            <w:hideMark/>
          </w:tcPr>
          <w:p w14:paraId="4A980A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0,158</w:t>
            </w:r>
          </w:p>
        </w:tc>
        <w:tc>
          <w:tcPr>
            <w:tcW w:w="446" w:type="pct"/>
            <w:shd w:val="clear" w:color="auto" w:fill="auto"/>
            <w:vAlign w:val="center"/>
            <w:hideMark/>
          </w:tcPr>
          <w:p w14:paraId="45D5D2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0,139</w:t>
            </w:r>
          </w:p>
        </w:tc>
        <w:tc>
          <w:tcPr>
            <w:tcW w:w="446" w:type="pct"/>
            <w:shd w:val="clear" w:color="auto" w:fill="auto"/>
            <w:vAlign w:val="center"/>
            <w:hideMark/>
          </w:tcPr>
          <w:p w14:paraId="36EB8C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0,121</w:t>
            </w:r>
          </w:p>
        </w:tc>
      </w:tr>
      <w:tr w:rsidR="008C0B44" w:rsidRPr="00EF3AC1" w14:paraId="07043F21" w14:textId="77777777" w:rsidTr="00EA2019">
        <w:trPr>
          <w:trHeight w:val="227"/>
        </w:trPr>
        <w:tc>
          <w:tcPr>
            <w:tcW w:w="538" w:type="pct"/>
            <w:shd w:val="clear" w:color="auto" w:fill="auto"/>
            <w:vAlign w:val="center"/>
            <w:hideMark/>
          </w:tcPr>
          <w:p w14:paraId="798E29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46" w:type="pct"/>
            <w:shd w:val="clear" w:color="auto" w:fill="auto"/>
            <w:vAlign w:val="center"/>
            <w:hideMark/>
          </w:tcPr>
          <w:p w14:paraId="5DD999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0,311</w:t>
            </w:r>
          </w:p>
        </w:tc>
        <w:tc>
          <w:tcPr>
            <w:tcW w:w="446" w:type="pct"/>
            <w:shd w:val="clear" w:color="auto" w:fill="auto"/>
            <w:vAlign w:val="center"/>
            <w:hideMark/>
          </w:tcPr>
          <w:p w14:paraId="7FDB7F3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0,274</w:t>
            </w:r>
          </w:p>
        </w:tc>
        <w:tc>
          <w:tcPr>
            <w:tcW w:w="446" w:type="pct"/>
            <w:shd w:val="clear" w:color="auto" w:fill="auto"/>
            <w:vAlign w:val="center"/>
            <w:hideMark/>
          </w:tcPr>
          <w:p w14:paraId="22ACED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0,242</w:t>
            </w:r>
          </w:p>
        </w:tc>
        <w:tc>
          <w:tcPr>
            <w:tcW w:w="446" w:type="pct"/>
            <w:shd w:val="clear" w:color="auto" w:fill="auto"/>
            <w:vAlign w:val="center"/>
            <w:hideMark/>
          </w:tcPr>
          <w:p w14:paraId="5F1588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0,212</w:t>
            </w:r>
          </w:p>
        </w:tc>
        <w:tc>
          <w:tcPr>
            <w:tcW w:w="446" w:type="pct"/>
            <w:shd w:val="clear" w:color="auto" w:fill="auto"/>
            <w:vAlign w:val="center"/>
            <w:hideMark/>
          </w:tcPr>
          <w:p w14:paraId="5810A3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0,185</w:t>
            </w:r>
          </w:p>
        </w:tc>
        <w:tc>
          <w:tcPr>
            <w:tcW w:w="446" w:type="pct"/>
            <w:shd w:val="clear" w:color="auto" w:fill="auto"/>
            <w:vAlign w:val="center"/>
            <w:hideMark/>
          </w:tcPr>
          <w:p w14:paraId="115A64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0,162</w:t>
            </w:r>
          </w:p>
        </w:tc>
        <w:tc>
          <w:tcPr>
            <w:tcW w:w="446" w:type="pct"/>
            <w:shd w:val="clear" w:color="auto" w:fill="auto"/>
            <w:vAlign w:val="center"/>
            <w:hideMark/>
          </w:tcPr>
          <w:p w14:paraId="53CDEBB9"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w:t>
            </w:r>
            <w:r>
              <w:rPr>
                <w:rFonts w:eastAsia="Times New Roman"/>
                <w:sz w:val="18"/>
                <w:szCs w:val="18"/>
              </w:rPr>
              <w:t>0</w:t>
            </w:r>
          </w:p>
        </w:tc>
        <w:tc>
          <w:tcPr>
            <w:tcW w:w="446" w:type="pct"/>
            <w:shd w:val="clear" w:color="auto" w:fill="auto"/>
            <w:vAlign w:val="center"/>
            <w:hideMark/>
          </w:tcPr>
          <w:p w14:paraId="1DD8E9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0,122</w:t>
            </w:r>
          </w:p>
        </w:tc>
        <w:tc>
          <w:tcPr>
            <w:tcW w:w="446" w:type="pct"/>
            <w:shd w:val="clear" w:color="auto" w:fill="auto"/>
            <w:vAlign w:val="center"/>
            <w:hideMark/>
          </w:tcPr>
          <w:p w14:paraId="258896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0,105</w:t>
            </w:r>
          </w:p>
        </w:tc>
        <w:tc>
          <w:tcPr>
            <w:tcW w:w="446" w:type="pct"/>
            <w:shd w:val="clear" w:color="auto" w:fill="auto"/>
            <w:vAlign w:val="center"/>
            <w:hideMark/>
          </w:tcPr>
          <w:p w14:paraId="0403208C"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w:t>
            </w:r>
            <w:r>
              <w:rPr>
                <w:rFonts w:eastAsia="Times New Roman"/>
                <w:sz w:val="18"/>
                <w:szCs w:val="18"/>
              </w:rPr>
              <w:t>0</w:t>
            </w:r>
          </w:p>
        </w:tc>
      </w:tr>
      <w:tr w:rsidR="008C0B44" w:rsidRPr="00EF3AC1" w14:paraId="4C02AED4" w14:textId="77777777" w:rsidTr="00EA2019">
        <w:trPr>
          <w:trHeight w:val="227"/>
        </w:trPr>
        <w:tc>
          <w:tcPr>
            <w:tcW w:w="538" w:type="pct"/>
            <w:shd w:val="clear" w:color="auto" w:fill="auto"/>
            <w:vAlign w:val="center"/>
            <w:hideMark/>
          </w:tcPr>
          <w:p w14:paraId="48F685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w:t>
            </w:r>
          </w:p>
        </w:tc>
        <w:tc>
          <w:tcPr>
            <w:tcW w:w="446" w:type="pct"/>
            <w:shd w:val="clear" w:color="auto" w:fill="auto"/>
            <w:vAlign w:val="center"/>
            <w:hideMark/>
          </w:tcPr>
          <w:p w14:paraId="345F949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0,207</w:t>
            </w:r>
          </w:p>
        </w:tc>
        <w:tc>
          <w:tcPr>
            <w:tcW w:w="446" w:type="pct"/>
            <w:shd w:val="clear" w:color="auto" w:fill="auto"/>
            <w:vAlign w:val="center"/>
            <w:hideMark/>
          </w:tcPr>
          <w:p w14:paraId="51D45A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0,176</w:t>
            </w:r>
          </w:p>
        </w:tc>
        <w:tc>
          <w:tcPr>
            <w:tcW w:w="446" w:type="pct"/>
            <w:shd w:val="clear" w:color="auto" w:fill="auto"/>
            <w:vAlign w:val="center"/>
            <w:hideMark/>
          </w:tcPr>
          <w:p w14:paraId="5A9215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0,148</w:t>
            </w:r>
          </w:p>
        </w:tc>
        <w:tc>
          <w:tcPr>
            <w:tcW w:w="446" w:type="pct"/>
            <w:shd w:val="clear" w:color="auto" w:fill="auto"/>
            <w:vAlign w:val="center"/>
            <w:hideMark/>
          </w:tcPr>
          <w:p w14:paraId="313C94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0,125</w:t>
            </w:r>
          </w:p>
        </w:tc>
        <w:tc>
          <w:tcPr>
            <w:tcW w:w="446" w:type="pct"/>
            <w:shd w:val="clear" w:color="auto" w:fill="auto"/>
            <w:vAlign w:val="center"/>
            <w:hideMark/>
          </w:tcPr>
          <w:p w14:paraId="7C1E2F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0,104</w:t>
            </w:r>
          </w:p>
        </w:tc>
        <w:tc>
          <w:tcPr>
            <w:tcW w:w="446" w:type="pct"/>
            <w:shd w:val="clear" w:color="auto" w:fill="auto"/>
            <w:vAlign w:val="center"/>
            <w:hideMark/>
          </w:tcPr>
          <w:p w14:paraId="2D0905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0,087</w:t>
            </w:r>
          </w:p>
        </w:tc>
        <w:tc>
          <w:tcPr>
            <w:tcW w:w="446" w:type="pct"/>
            <w:shd w:val="clear" w:color="auto" w:fill="auto"/>
            <w:vAlign w:val="center"/>
            <w:hideMark/>
          </w:tcPr>
          <w:p w14:paraId="4E145F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0,072</w:t>
            </w:r>
          </w:p>
        </w:tc>
        <w:tc>
          <w:tcPr>
            <w:tcW w:w="446" w:type="pct"/>
            <w:shd w:val="clear" w:color="auto" w:fill="auto"/>
            <w:vAlign w:val="center"/>
            <w:hideMark/>
          </w:tcPr>
          <w:p w14:paraId="7EA5600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w:t>
            </w:r>
            <w:r>
              <w:rPr>
                <w:rFonts w:eastAsia="Times New Roman"/>
                <w:sz w:val="18"/>
                <w:szCs w:val="18"/>
              </w:rPr>
              <w:t>0</w:t>
            </w:r>
          </w:p>
        </w:tc>
        <w:tc>
          <w:tcPr>
            <w:tcW w:w="446" w:type="pct"/>
            <w:shd w:val="clear" w:color="auto" w:fill="auto"/>
            <w:vAlign w:val="center"/>
            <w:hideMark/>
          </w:tcPr>
          <w:p w14:paraId="2961E3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0,049</w:t>
            </w:r>
          </w:p>
        </w:tc>
        <w:tc>
          <w:tcPr>
            <w:tcW w:w="446" w:type="pct"/>
            <w:shd w:val="clear" w:color="auto" w:fill="auto"/>
            <w:vAlign w:val="center"/>
            <w:hideMark/>
          </w:tcPr>
          <w:p w14:paraId="2B6B3CA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w:t>
            </w:r>
            <w:r>
              <w:rPr>
                <w:rFonts w:eastAsia="Times New Roman"/>
                <w:sz w:val="18"/>
                <w:szCs w:val="18"/>
              </w:rPr>
              <w:t>0</w:t>
            </w:r>
          </w:p>
        </w:tc>
      </w:tr>
      <w:tr w:rsidR="008C0B44" w:rsidRPr="00EF3AC1" w14:paraId="2592A1E7" w14:textId="77777777" w:rsidTr="00EA2019">
        <w:trPr>
          <w:trHeight w:val="227"/>
        </w:trPr>
        <w:tc>
          <w:tcPr>
            <w:tcW w:w="538" w:type="pct"/>
            <w:shd w:val="clear" w:color="auto" w:fill="auto"/>
            <w:vAlign w:val="center"/>
            <w:hideMark/>
          </w:tcPr>
          <w:p w14:paraId="1DF9E4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p>
        </w:tc>
        <w:tc>
          <w:tcPr>
            <w:tcW w:w="446" w:type="pct"/>
            <w:shd w:val="clear" w:color="auto" w:fill="auto"/>
            <w:vAlign w:val="center"/>
            <w:hideMark/>
          </w:tcPr>
          <w:p w14:paraId="16CECB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0,148</w:t>
            </w:r>
          </w:p>
        </w:tc>
        <w:tc>
          <w:tcPr>
            <w:tcW w:w="446" w:type="pct"/>
            <w:shd w:val="clear" w:color="auto" w:fill="auto"/>
            <w:vAlign w:val="center"/>
            <w:hideMark/>
          </w:tcPr>
          <w:p w14:paraId="1663E0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0,121</w:t>
            </w:r>
          </w:p>
        </w:tc>
        <w:tc>
          <w:tcPr>
            <w:tcW w:w="446" w:type="pct"/>
            <w:shd w:val="clear" w:color="auto" w:fill="auto"/>
            <w:vAlign w:val="center"/>
            <w:hideMark/>
          </w:tcPr>
          <w:p w14:paraId="10A5874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0,098</w:t>
            </w:r>
          </w:p>
        </w:tc>
        <w:tc>
          <w:tcPr>
            <w:tcW w:w="446" w:type="pct"/>
            <w:shd w:val="clear" w:color="auto" w:fill="auto"/>
            <w:vAlign w:val="center"/>
            <w:hideMark/>
          </w:tcPr>
          <w:p w14:paraId="39433B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0,08</w:t>
            </w:r>
          </w:p>
        </w:tc>
        <w:tc>
          <w:tcPr>
            <w:tcW w:w="446" w:type="pct"/>
            <w:shd w:val="clear" w:color="auto" w:fill="auto"/>
            <w:vAlign w:val="center"/>
            <w:hideMark/>
          </w:tcPr>
          <w:p w14:paraId="634CC5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0,064</w:t>
            </w:r>
          </w:p>
        </w:tc>
        <w:tc>
          <w:tcPr>
            <w:tcW w:w="446" w:type="pct"/>
            <w:shd w:val="clear" w:color="auto" w:fill="auto"/>
            <w:vAlign w:val="center"/>
            <w:hideMark/>
          </w:tcPr>
          <w:p w14:paraId="134A62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0,051</w:t>
            </w:r>
          </w:p>
        </w:tc>
        <w:tc>
          <w:tcPr>
            <w:tcW w:w="446" w:type="pct"/>
            <w:shd w:val="clear" w:color="auto" w:fill="auto"/>
            <w:vAlign w:val="center"/>
            <w:hideMark/>
          </w:tcPr>
          <w:p w14:paraId="27B8C5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0,041</w:t>
            </w:r>
          </w:p>
        </w:tc>
        <w:tc>
          <w:tcPr>
            <w:tcW w:w="446" w:type="pct"/>
            <w:shd w:val="clear" w:color="auto" w:fill="auto"/>
            <w:vAlign w:val="center"/>
            <w:hideMark/>
          </w:tcPr>
          <w:p w14:paraId="768D82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0,032</w:t>
            </w:r>
          </w:p>
        </w:tc>
        <w:tc>
          <w:tcPr>
            <w:tcW w:w="446" w:type="pct"/>
            <w:shd w:val="clear" w:color="auto" w:fill="auto"/>
            <w:vAlign w:val="center"/>
            <w:hideMark/>
          </w:tcPr>
          <w:p w14:paraId="2DE339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0,025</w:t>
            </w:r>
          </w:p>
        </w:tc>
        <w:tc>
          <w:tcPr>
            <w:tcW w:w="446" w:type="pct"/>
            <w:shd w:val="clear" w:color="auto" w:fill="auto"/>
            <w:vAlign w:val="center"/>
            <w:hideMark/>
          </w:tcPr>
          <w:p w14:paraId="011BE0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0,019</w:t>
            </w:r>
          </w:p>
        </w:tc>
      </w:tr>
      <w:tr w:rsidR="008C0B44" w:rsidRPr="00EF3AC1" w14:paraId="49046B91" w14:textId="77777777" w:rsidTr="00EA2019">
        <w:trPr>
          <w:trHeight w:val="227"/>
        </w:trPr>
        <w:tc>
          <w:tcPr>
            <w:tcW w:w="538" w:type="pct"/>
            <w:shd w:val="clear" w:color="auto" w:fill="auto"/>
            <w:vAlign w:val="center"/>
            <w:hideMark/>
          </w:tcPr>
          <w:p w14:paraId="0559CE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w:t>
            </w:r>
          </w:p>
        </w:tc>
        <w:tc>
          <w:tcPr>
            <w:tcW w:w="446" w:type="pct"/>
            <w:shd w:val="clear" w:color="auto" w:fill="auto"/>
            <w:vAlign w:val="center"/>
            <w:hideMark/>
          </w:tcPr>
          <w:p w14:paraId="615595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0,119</w:t>
            </w:r>
          </w:p>
        </w:tc>
        <w:tc>
          <w:tcPr>
            <w:tcW w:w="446" w:type="pct"/>
            <w:shd w:val="clear" w:color="auto" w:fill="auto"/>
            <w:vAlign w:val="center"/>
            <w:hideMark/>
          </w:tcPr>
          <w:p w14:paraId="2B593B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0,095</w:t>
            </w:r>
          </w:p>
        </w:tc>
        <w:tc>
          <w:tcPr>
            <w:tcW w:w="446" w:type="pct"/>
            <w:shd w:val="clear" w:color="auto" w:fill="auto"/>
            <w:vAlign w:val="center"/>
            <w:hideMark/>
          </w:tcPr>
          <w:p w14:paraId="193D4A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0,075</w:t>
            </w:r>
          </w:p>
        </w:tc>
        <w:tc>
          <w:tcPr>
            <w:tcW w:w="446" w:type="pct"/>
            <w:shd w:val="clear" w:color="auto" w:fill="auto"/>
            <w:vAlign w:val="center"/>
            <w:hideMark/>
          </w:tcPr>
          <w:p w14:paraId="5F55A7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0,059</w:t>
            </w:r>
          </w:p>
        </w:tc>
        <w:tc>
          <w:tcPr>
            <w:tcW w:w="446" w:type="pct"/>
            <w:shd w:val="clear" w:color="auto" w:fill="auto"/>
            <w:vAlign w:val="center"/>
            <w:hideMark/>
          </w:tcPr>
          <w:p w14:paraId="741912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0,046</w:t>
            </w:r>
          </w:p>
        </w:tc>
        <w:tc>
          <w:tcPr>
            <w:tcW w:w="446" w:type="pct"/>
            <w:shd w:val="clear" w:color="auto" w:fill="auto"/>
            <w:vAlign w:val="center"/>
            <w:hideMark/>
          </w:tcPr>
          <w:p w14:paraId="00E406A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0,036</w:t>
            </w:r>
          </w:p>
        </w:tc>
        <w:tc>
          <w:tcPr>
            <w:tcW w:w="446" w:type="pct"/>
            <w:shd w:val="clear" w:color="auto" w:fill="auto"/>
            <w:vAlign w:val="center"/>
            <w:hideMark/>
          </w:tcPr>
          <w:p w14:paraId="46E044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0,028</w:t>
            </w:r>
          </w:p>
        </w:tc>
        <w:tc>
          <w:tcPr>
            <w:tcW w:w="446" w:type="pct"/>
            <w:shd w:val="clear" w:color="auto" w:fill="auto"/>
            <w:vAlign w:val="center"/>
            <w:hideMark/>
          </w:tcPr>
          <w:p w14:paraId="249DC6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0,021</w:t>
            </w:r>
          </w:p>
        </w:tc>
        <w:tc>
          <w:tcPr>
            <w:tcW w:w="446" w:type="pct"/>
            <w:shd w:val="clear" w:color="auto" w:fill="auto"/>
            <w:vAlign w:val="center"/>
            <w:hideMark/>
          </w:tcPr>
          <w:p w14:paraId="53D74C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0,016</w:t>
            </w:r>
          </w:p>
        </w:tc>
        <w:tc>
          <w:tcPr>
            <w:tcW w:w="446" w:type="pct"/>
            <w:shd w:val="clear" w:color="auto" w:fill="auto"/>
            <w:vAlign w:val="center"/>
            <w:hideMark/>
          </w:tcPr>
          <w:p w14:paraId="059891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0,012</w:t>
            </w:r>
          </w:p>
        </w:tc>
      </w:tr>
      <w:tr w:rsidR="008C0B44" w:rsidRPr="00EF3AC1" w14:paraId="334E2558" w14:textId="77777777" w:rsidTr="00EA2019">
        <w:trPr>
          <w:trHeight w:val="227"/>
        </w:trPr>
        <w:tc>
          <w:tcPr>
            <w:tcW w:w="538" w:type="pct"/>
            <w:shd w:val="clear" w:color="auto" w:fill="auto"/>
            <w:vAlign w:val="center"/>
            <w:hideMark/>
          </w:tcPr>
          <w:p w14:paraId="499F65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p>
        </w:tc>
        <w:tc>
          <w:tcPr>
            <w:tcW w:w="446" w:type="pct"/>
            <w:shd w:val="clear" w:color="auto" w:fill="auto"/>
            <w:vAlign w:val="center"/>
            <w:hideMark/>
          </w:tcPr>
          <w:p w14:paraId="0308B8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0,078</w:t>
            </w:r>
          </w:p>
        </w:tc>
        <w:tc>
          <w:tcPr>
            <w:tcW w:w="446" w:type="pct"/>
            <w:shd w:val="clear" w:color="auto" w:fill="auto"/>
            <w:vAlign w:val="center"/>
            <w:hideMark/>
          </w:tcPr>
          <w:p w14:paraId="00A1C3D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w:t>
            </w:r>
          </w:p>
        </w:tc>
        <w:tc>
          <w:tcPr>
            <w:tcW w:w="446" w:type="pct"/>
            <w:shd w:val="clear" w:color="auto" w:fill="auto"/>
            <w:vAlign w:val="center"/>
            <w:hideMark/>
          </w:tcPr>
          <w:p w14:paraId="58E357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0,045</w:t>
            </w:r>
          </w:p>
        </w:tc>
        <w:tc>
          <w:tcPr>
            <w:tcW w:w="446" w:type="pct"/>
            <w:shd w:val="clear" w:color="auto" w:fill="auto"/>
            <w:vAlign w:val="center"/>
            <w:hideMark/>
          </w:tcPr>
          <w:p w14:paraId="249F55D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0,034</w:t>
            </w:r>
          </w:p>
        </w:tc>
        <w:tc>
          <w:tcPr>
            <w:tcW w:w="446" w:type="pct"/>
            <w:shd w:val="clear" w:color="auto" w:fill="auto"/>
            <w:vAlign w:val="center"/>
            <w:hideMark/>
          </w:tcPr>
          <w:p w14:paraId="0FAC78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0,025</w:t>
            </w:r>
          </w:p>
        </w:tc>
        <w:tc>
          <w:tcPr>
            <w:tcW w:w="446" w:type="pct"/>
            <w:shd w:val="clear" w:color="auto" w:fill="auto"/>
            <w:vAlign w:val="center"/>
            <w:hideMark/>
          </w:tcPr>
          <w:p w14:paraId="669533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0,018</w:t>
            </w:r>
          </w:p>
        </w:tc>
        <w:tc>
          <w:tcPr>
            <w:tcW w:w="446" w:type="pct"/>
            <w:shd w:val="clear" w:color="auto" w:fill="auto"/>
            <w:vAlign w:val="center"/>
            <w:hideMark/>
          </w:tcPr>
          <w:p w14:paraId="04D3AB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0,013</w:t>
            </w:r>
          </w:p>
        </w:tc>
        <w:tc>
          <w:tcPr>
            <w:tcW w:w="446" w:type="pct"/>
            <w:shd w:val="clear" w:color="auto" w:fill="auto"/>
            <w:vAlign w:val="center"/>
            <w:hideMark/>
          </w:tcPr>
          <w:p w14:paraId="476CCE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0,009</w:t>
            </w:r>
          </w:p>
        </w:tc>
        <w:tc>
          <w:tcPr>
            <w:tcW w:w="446" w:type="pct"/>
            <w:shd w:val="clear" w:color="auto" w:fill="auto"/>
            <w:vAlign w:val="center"/>
            <w:hideMark/>
          </w:tcPr>
          <w:p w14:paraId="344683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46" w:type="pct"/>
            <w:shd w:val="clear" w:color="auto" w:fill="auto"/>
            <w:vAlign w:val="center"/>
            <w:hideMark/>
          </w:tcPr>
          <w:p w14:paraId="104147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r>
      <w:tr w:rsidR="008C0B44" w:rsidRPr="00EF3AC1" w14:paraId="2958C8B0" w14:textId="77777777" w:rsidTr="00EA2019">
        <w:trPr>
          <w:trHeight w:val="227"/>
        </w:trPr>
        <w:tc>
          <w:tcPr>
            <w:tcW w:w="538" w:type="pct"/>
            <w:shd w:val="clear" w:color="auto" w:fill="auto"/>
            <w:vAlign w:val="center"/>
            <w:hideMark/>
          </w:tcPr>
          <w:p w14:paraId="57FB5F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99,5</w:t>
            </w:r>
          </w:p>
        </w:tc>
        <w:tc>
          <w:tcPr>
            <w:tcW w:w="446" w:type="pct"/>
            <w:shd w:val="clear" w:color="auto" w:fill="auto"/>
            <w:vAlign w:val="center"/>
            <w:hideMark/>
          </w:tcPr>
          <w:p w14:paraId="619E17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0,062</w:t>
            </w:r>
          </w:p>
        </w:tc>
        <w:tc>
          <w:tcPr>
            <w:tcW w:w="446" w:type="pct"/>
            <w:shd w:val="clear" w:color="auto" w:fill="auto"/>
            <w:vAlign w:val="center"/>
            <w:hideMark/>
          </w:tcPr>
          <w:p w14:paraId="08EBB78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0,046</w:t>
            </w:r>
          </w:p>
        </w:tc>
        <w:tc>
          <w:tcPr>
            <w:tcW w:w="446" w:type="pct"/>
            <w:shd w:val="clear" w:color="auto" w:fill="auto"/>
            <w:vAlign w:val="center"/>
            <w:hideMark/>
          </w:tcPr>
          <w:p w14:paraId="55ED31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0,034</w:t>
            </w:r>
          </w:p>
        </w:tc>
        <w:tc>
          <w:tcPr>
            <w:tcW w:w="446" w:type="pct"/>
            <w:shd w:val="clear" w:color="auto" w:fill="auto"/>
            <w:vAlign w:val="center"/>
            <w:hideMark/>
          </w:tcPr>
          <w:p w14:paraId="077FAC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0,024</w:t>
            </w:r>
          </w:p>
        </w:tc>
        <w:tc>
          <w:tcPr>
            <w:tcW w:w="446" w:type="pct"/>
            <w:shd w:val="clear" w:color="auto" w:fill="auto"/>
            <w:vAlign w:val="center"/>
            <w:hideMark/>
          </w:tcPr>
          <w:p w14:paraId="480D1A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0,017</w:t>
            </w:r>
          </w:p>
        </w:tc>
        <w:tc>
          <w:tcPr>
            <w:tcW w:w="446" w:type="pct"/>
            <w:shd w:val="clear" w:color="auto" w:fill="auto"/>
            <w:vAlign w:val="center"/>
            <w:hideMark/>
          </w:tcPr>
          <w:p w14:paraId="39B07F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0,012</w:t>
            </w:r>
          </w:p>
        </w:tc>
        <w:tc>
          <w:tcPr>
            <w:tcW w:w="446" w:type="pct"/>
            <w:shd w:val="clear" w:color="auto" w:fill="auto"/>
            <w:vAlign w:val="center"/>
            <w:hideMark/>
          </w:tcPr>
          <w:p w14:paraId="430B4E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0,008</w:t>
            </w:r>
          </w:p>
        </w:tc>
        <w:tc>
          <w:tcPr>
            <w:tcW w:w="446" w:type="pct"/>
            <w:shd w:val="clear" w:color="auto" w:fill="auto"/>
            <w:vAlign w:val="center"/>
            <w:hideMark/>
          </w:tcPr>
          <w:p w14:paraId="23DF4C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46" w:type="pct"/>
            <w:shd w:val="clear" w:color="auto" w:fill="auto"/>
            <w:vAlign w:val="center"/>
            <w:hideMark/>
          </w:tcPr>
          <w:p w14:paraId="489941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c>
          <w:tcPr>
            <w:tcW w:w="446" w:type="pct"/>
            <w:shd w:val="clear" w:color="auto" w:fill="auto"/>
            <w:vAlign w:val="center"/>
            <w:hideMark/>
          </w:tcPr>
          <w:p w14:paraId="3A74AE8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0,003</w:t>
            </w:r>
          </w:p>
        </w:tc>
      </w:tr>
      <w:tr w:rsidR="008C0B44" w:rsidRPr="00EF3AC1" w14:paraId="1BF329D0" w14:textId="77777777" w:rsidTr="00EA2019">
        <w:trPr>
          <w:trHeight w:val="227"/>
        </w:trPr>
        <w:tc>
          <w:tcPr>
            <w:tcW w:w="538" w:type="pct"/>
            <w:shd w:val="clear" w:color="auto" w:fill="auto"/>
            <w:vAlign w:val="center"/>
            <w:hideMark/>
          </w:tcPr>
          <w:p w14:paraId="4E17D8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99,7</w:t>
            </w:r>
          </w:p>
        </w:tc>
        <w:tc>
          <w:tcPr>
            <w:tcW w:w="446" w:type="pct"/>
            <w:shd w:val="clear" w:color="auto" w:fill="auto"/>
            <w:vAlign w:val="center"/>
            <w:hideMark/>
          </w:tcPr>
          <w:p w14:paraId="03DEB0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0,053</w:t>
            </w:r>
          </w:p>
        </w:tc>
        <w:tc>
          <w:tcPr>
            <w:tcW w:w="446" w:type="pct"/>
            <w:shd w:val="clear" w:color="auto" w:fill="auto"/>
            <w:vAlign w:val="center"/>
            <w:hideMark/>
          </w:tcPr>
          <w:p w14:paraId="112F46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0,038</w:t>
            </w:r>
          </w:p>
        </w:tc>
        <w:tc>
          <w:tcPr>
            <w:tcW w:w="446" w:type="pct"/>
            <w:shd w:val="clear" w:color="auto" w:fill="auto"/>
            <w:vAlign w:val="center"/>
            <w:hideMark/>
          </w:tcPr>
          <w:p w14:paraId="5DAEE3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0,027</w:t>
            </w:r>
          </w:p>
        </w:tc>
        <w:tc>
          <w:tcPr>
            <w:tcW w:w="446" w:type="pct"/>
            <w:shd w:val="clear" w:color="auto" w:fill="auto"/>
            <w:vAlign w:val="center"/>
            <w:hideMark/>
          </w:tcPr>
          <w:p w14:paraId="196410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0,019</w:t>
            </w:r>
          </w:p>
        </w:tc>
        <w:tc>
          <w:tcPr>
            <w:tcW w:w="446" w:type="pct"/>
            <w:shd w:val="clear" w:color="auto" w:fill="auto"/>
            <w:vAlign w:val="center"/>
            <w:hideMark/>
          </w:tcPr>
          <w:p w14:paraId="2ECC3B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0,013</w:t>
            </w:r>
          </w:p>
        </w:tc>
        <w:tc>
          <w:tcPr>
            <w:tcW w:w="446" w:type="pct"/>
            <w:shd w:val="clear" w:color="auto" w:fill="auto"/>
            <w:vAlign w:val="center"/>
            <w:hideMark/>
          </w:tcPr>
          <w:p w14:paraId="6C1931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0,009</w:t>
            </w:r>
          </w:p>
        </w:tc>
        <w:tc>
          <w:tcPr>
            <w:tcW w:w="446" w:type="pct"/>
            <w:shd w:val="clear" w:color="auto" w:fill="auto"/>
            <w:vAlign w:val="center"/>
            <w:hideMark/>
          </w:tcPr>
          <w:p w14:paraId="1D99B3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0,006</w:t>
            </w:r>
          </w:p>
        </w:tc>
        <w:tc>
          <w:tcPr>
            <w:tcW w:w="446" w:type="pct"/>
            <w:shd w:val="clear" w:color="auto" w:fill="auto"/>
            <w:vAlign w:val="center"/>
            <w:hideMark/>
          </w:tcPr>
          <w:p w14:paraId="2C79276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0,004</w:t>
            </w:r>
          </w:p>
        </w:tc>
        <w:tc>
          <w:tcPr>
            <w:tcW w:w="446" w:type="pct"/>
            <w:shd w:val="clear" w:color="auto" w:fill="auto"/>
            <w:vAlign w:val="center"/>
            <w:hideMark/>
          </w:tcPr>
          <w:p w14:paraId="3EE908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0,003</w:t>
            </w:r>
          </w:p>
        </w:tc>
        <w:tc>
          <w:tcPr>
            <w:tcW w:w="446" w:type="pct"/>
            <w:shd w:val="clear" w:color="auto" w:fill="auto"/>
            <w:vAlign w:val="center"/>
            <w:hideMark/>
          </w:tcPr>
          <w:p w14:paraId="0CFB33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0,002</w:t>
            </w:r>
          </w:p>
        </w:tc>
      </w:tr>
      <w:tr w:rsidR="008C0B44" w:rsidRPr="00EF3AC1" w14:paraId="6E35B08E" w14:textId="77777777" w:rsidTr="00EA2019">
        <w:trPr>
          <w:trHeight w:val="227"/>
        </w:trPr>
        <w:tc>
          <w:tcPr>
            <w:tcW w:w="538" w:type="pct"/>
            <w:shd w:val="clear" w:color="auto" w:fill="auto"/>
            <w:vAlign w:val="center"/>
            <w:hideMark/>
          </w:tcPr>
          <w:p w14:paraId="5A97DD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46" w:type="pct"/>
            <w:shd w:val="clear" w:color="auto" w:fill="auto"/>
            <w:vAlign w:val="center"/>
            <w:hideMark/>
          </w:tcPr>
          <w:p w14:paraId="0F19D9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0,038</w:t>
            </w:r>
          </w:p>
        </w:tc>
        <w:tc>
          <w:tcPr>
            <w:tcW w:w="446" w:type="pct"/>
            <w:shd w:val="clear" w:color="auto" w:fill="auto"/>
            <w:vAlign w:val="center"/>
            <w:hideMark/>
          </w:tcPr>
          <w:p w14:paraId="6DB37D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0,026</w:t>
            </w:r>
          </w:p>
        </w:tc>
        <w:tc>
          <w:tcPr>
            <w:tcW w:w="446" w:type="pct"/>
            <w:shd w:val="clear" w:color="auto" w:fill="auto"/>
            <w:vAlign w:val="center"/>
            <w:hideMark/>
          </w:tcPr>
          <w:p w14:paraId="19E464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0,018</w:t>
            </w:r>
          </w:p>
        </w:tc>
        <w:tc>
          <w:tcPr>
            <w:tcW w:w="446" w:type="pct"/>
            <w:shd w:val="clear" w:color="auto" w:fill="auto"/>
            <w:vAlign w:val="center"/>
            <w:hideMark/>
          </w:tcPr>
          <w:p w14:paraId="69F96A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0,012</w:t>
            </w:r>
          </w:p>
        </w:tc>
        <w:tc>
          <w:tcPr>
            <w:tcW w:w="446" w:type="pct"/>
            <w:shd w:val="clear" w:color="auto" w:fill="auto"/>
            <w:vAlign w:val="center"/>
            <w:hideMark/>
          </w:tcPr>
          <w:p w14:paraId="2070A6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0,008</w:t>
            </w:r>
          </w:p>
        </w:tc>
        <w:tc>
          <w:tcPr>
            <w:tcW w:w="446" w:type="pct"/>
            <w:shd w:val="clear" w:color="auto" w:fill="auto"/>
            <w:vAlign w:val="center"/>
            <w:hideMark/>
          </w:tcPr>
          <w:p w14:paraId="1CAE81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0,005</w:t>
            </w:r>
          </w:p>
        </w:tc>
        <w:tc>
          <w:tcPr>
            <w:tcW w:w="446" w:type="pct"/>
            <w:shd w:val="clear" w:color="auto" w:fill="auto"/>
            <w:vAlign w:val="center"/>
            <w:hideMark/>
          </w:tcPr>
          <w:p w14:paraId="6DB402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0,003</w:t>
            </w:r>
          </w:p>
        </w:tc>
        <w:tc>
          <w:tcPr>
            <w:tcW w:w="446" w:type="pct"/>
            <w:shd w:val="clear" w:color="auto" w:fill="auto"/>
            <w:vAlign w:val="center"/>
            <w:hideMark/>
          </w:tcPr>
          <w:p w14:paraId="2DC0B1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0,002</w:t>
            </w:r>
          </w:p>
        </w:tc>
        <w:tc>
          <w:tcPr>
            <w:tcW w:w="446" w:type="pct"/>
            <w:shd w:val="clear" w:color="auto" w:fill="auto"/>
            <w:vAlign w:val="center"/>
            <w:hideMark/>
          </w:tcPr>
          <w:p w14:paraId="54788F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c>
          <w:tcPr>
            <w:tcW w:w="446" w:type="pct"/>
            <w:shd w:val="clear" w:color="auto" w:fill="auto"/>
            <w:vAlign w:val="center"/>
            <w:hideMark/>
          </w:tcPr>
          <w:p w14:paraId="301D46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0,001</w:t>
            </w:r>
          </w:p>
        </w:tc>
      </w:tr>
    </w:tbl>
    <w:p w14:paraId="1CC330F9"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0"/>
        <w:gridCol w:w="833"/>
        <w:gridCol w:w="833"/>
        <w:gridCol w:w="833"/>
        <w:gridCol w:w="834"/>
        <w:gridCol w:w="834"/>
        <w:gridCol w:w="834"/>
        <w:gridCol w:w="834"/>
        <w:gridCol w:w="834"/>
        <w:gridCol w:w="834"/>
        <w:gridCol w:w="832"/>
      </w:tblGrid>
      <w:tr w:rsidR="008C0B44" w:rsidRPr="00EF3AC1" w14:paraId="30F0A018" w14:textId="77777777" w:rsidTr="00EA2019">
        <w:trPr>
          <w:trHeight w:val="283"/>
          <w:tblHeader/>
        </w:trPr>
        <w:tc>
          <w:tcPr>
            <w:tcW w:w="541" w:type="pct"/>
            <w:vMerge w:val="restart"/>
            <w:shd w:val="clear" w:color="auto" w:fill="auto"/>
            <w:vAlign w:val="center"/>
            <w:hideMark/>
          </w:tcPr>
          <w:p w14:paraId="073A7DD4" w14:textId="77777777" w:rsidR="008C0B44" w:rsidRPr="00EF3AC1" w:rsidRDefault="00D842AD" w:rsidP="0007021C">
            <w:pPr>
              <w:spacing w:line="240" w:lineRule="auto"/>
              <w:ind w:firstLine="0"/>
              <w:jc w:val="center"/>
              <w:rPr>
                <w:rFonts w:eastAsia="Times New Roman"/>
                <w:sz w:val="18"/>
                <w:szCs w:val="18"/>
              </w:rPr>
            </w:pPr>
            <w:r w:rsidRPr="00D842AD">
              <w:rPr>
                <w:rFonts w:eastAsia="Times New Roman"/>
                <w:i/>
                <w:sz w:val="18"/>
                <w:szCs w:val="18"/>
                <w:lang w:val="en-US"/>
              </w:rPr>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59" w:type="pct"/>
            <w:gridSpan w:val="10"/>
            <w:shd w:val="clear" w:color="auto" w:fill="auto"/>
            <w:vAlign w:val="center"/>
            <w:hideMark/>
          </w:tcPr>
          <w:p w14:paraId="69F9D86C" w14:textId="77777777" w:rsidR="008C0B44" w:rsidRPr="00EF3AC1" w:rsidRDefault="00D842AD"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196EF8B5" w14:textId="77777777" w:rsidTr="00934614">
        <w:trPr>
          <w:trHeight w:val="283"/>
          <w:tblHeader/>
        </w:trPr>
        <w:tc>
          <w:tcPr>
            <w:tcW w:w="541" w:type="pct"/>
            <w:vMerge/>
            <w:tcBorders>
              <w:bottom w:val="single" w:sz="4" w:space="0" w:color="auto"/>
            </w:tcBorders>
            <w:vAlign w:val="center"/>
            <w:hideMark/>
          </w:tcPr>
          <w:p w14:paraId="1A3A9209" w14:textId="77777777" w:rsidR="008C0B44" w:rsidRPr="00EF3AC1" w:rsidRDefault="008C0B44" w:rsidP="0007021C">
            <w:pPr>
              <w:spacing w:line="240" w:lineRule="auto"/>
              <w:ind w:firstLine="0"/>
              <w:jc w:val="left"/>
              <w:rPr>
                <w:rFonts w:eastAsia="Times New Roman"/>
                <w:sz w:val="18"/>
                <w:szCs w:val="18"/>
              </w:rPr>
            </w:pPr>
          </w:p>
        </w:tc>
        <w:tc>
          <w:tcPr>
            <w:tcW w:w="446" w:type="pct"/>
            <w:tcBorders>
              <w:bottom w:val="single" w:sz="4" w:space="0" w:color="auto"/>
            </w:tcBorders>
            <w:shd w:val="clear" w:color="auto" w:fill="auto"/>
            <w:vAlign w:val="center"/>
            <w:hideMark/>
          </w:tcPr>
          <w:p w14:paraId="54012A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46" w:type="pct"/>
            <w:tcBorders>
              <w:bottom w:val="single" w:sz="4" w:space="0" w:color="auto"/>
            </w:tcBorders>
            <w:shd w:val="clear" w:color="auto" w:fill="auto"/>
            <w:vAlign w:val="center"/>
            <w:hideMark/>
          </w:tcPr>
          <w:p w14:paraId="4BC94C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p>
        </w:tc>
        <w:tc>
          <w:tcPr>
            <w:tcW w:w="446" w:type="pct"/>
            <w:tcBorders>
              <w:bottom w:val="single" w:sz="4" w:space="0" w:color="auto"/>
            </w:tcBorders>
            <w:shd w:val="clear" w:color="auto" w:fill="auto"/>
            <w:vAlign w:val="center"/>
            <w:hideMark/>
          </w:tcPr>
          <w:p w14:paraId="04989E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46" w:type="pct"/>
            <w:tcBorders>
              <w:bottom w:val="single" w:sz="4" w:space="0" w:color="auto"/>
            </w:tcBorders>
            <w:shd w:val="clear" w:color="auto" w:fill="auto"/>
            <w:vAlign w:val="center"/>
            <w:hideMark/>
          </w:tcPr>
          <w:p w14:paraId="6E179A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w:t>
            </w:r>
          </w:p>
        </w:tc>
        <w:tc>
          <w:tcPr>
            <w:tcW w:w="446" w:type="pct"/>
            <w:tcBorders>
              <w:bottom w:val="single" w:sz="4" w:space="0" w:color="auto"/>
            </w:tcBorders>
            <w:shd w:val="clear" w:color="auto" w:fill="auto"/>
            <w:vAlign w:val="center"/>
            <w:hideMark/>
          </w:tcPr>
          <w:p w14:paraId="1A9CD3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46" w:type="pct"/>
            <w:tcBorders>
              <w:bottom w:val="single" w:sz="4" w:space="0" w:color="auto"/>
            </w:tcBorders>
            <w:shd w:val="clear" w:color="auto" w:fill="auto"/>
            <w:vAlign w:val="center"/>
            <w:hideMark/>
          </w:tcPr>
          <w:p w14:paraId="0D5947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w:t>
            </w:r>
          </w:p>
        </w:tc>
        <w:tc>
          <w:tcPr>
            <w:tcW w:w="446" w:type="pct"/>
            <w:tcBorders>
              <w:bottom w:val="single" w:sz="4" w:space="0" w:color="auto"/>
            </w:tcBorders>
            <w:shd w:val="clear" w:color="auto" w:fill="auto"/>
            <w:vAlign w:val="center"/>
            <w:hideMark/>
          </w:tcPr>
          <w:p w14:paraId="350D79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w:t>
            </w:r>
          </w:p>
        </w:tc>
        <w:tc>
          <w:tcPr>
            <w:tcW w:w="446" w:type="pct"/>
            <w:tcBorders>
              <w:bottom w:val="single" w:sz="4" w:space="0" w:color="auto"/>
            </w:tcBorders>
            <w:shd w:val="clear" w:color="auto" w:fill="auto"/>
            <w:vAlign w:val="center"/>
            <w:hideMark/>
          </w:tcPr>
          <w:p w14:paraId="60FCB9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w:t>
            </w:r>
          </w:p>
        </w:tc>
        <w:tc>
          <w:tcPr>
            <w:tcW w:w="446" w:type="pct"/>
            <w:tcBorders>
              <w:bottom w:val="single" w:sz="4" w:space="0" w:color="auto"/>
            </w:tcBorders>
            <w:shd w:val="clear" w:color="auto" w:fill="auto"/>
            <w:vAlign w:val="center"/>
            <w:hideMark/>
          </w:tcPr>
          <w:p w14:paraId="5A6B85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w:t>
            </w:r>
          </w:p>
        </w:tc>
        <w:tc>
          <w:tcPr>
            <w:tcW w:w="445" w:type="pct"/>
            <w:tcBorders>
              <w:bottom w:val="single" w:sz="4" w:space="0" w:color="auto"/>
            </w:tcBorders>
            <w:shd w:val="clear" w:color="auto" w:fill="auto"/>
            <w:vAlign w:val="center"/>
            <w:hideMark/>
          </w:tcPr>
          <w:p w14:paraId="69E88C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50B035BE" w14:textId="77777777" w:rsidTr="00934614">
        <w:trPr>
          <w:trHeight w:val="283"/>
        </w:trPr>
        <w:tc>
          <w:tcPr>
            <w:tcW w:w="5000" w:type="pct"/>
            <w:gridSpan w:val="11"/>
            <w:tcBorders>
              <w:top w:val="single" w:sz="4" w:space="0" w:color="auto"/>
            </w:tcBorders>
            <w:shd w:val="clear" w:color="auto" w:fill="auto"/>
            <w:vAlign w:val="center"/>
            <w:hideMark/>
          </w:tcPr>
          <w:p w14:paraId="5147F5DE"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4,5</w:t>
            </w:r>
            <w:proofErr w:type="spellStart"/>
            <w:r w:rsidR="00D842AD" w:rsidRPr="00B258F6">
              <w:rPr>
                <w:rFonts w:eastAsia="Times New Roman"/>
                <w:i/>
                <w:sz w:val="18"/>
                <w:szCs w:val="18"/>
              </w:rPr>
              <w:t>С</w:t>
            </w:r>
            <w:r w:rsidR="00D842AD" w:rsidRPr="00B258F6">
              <w:rPr>
                <w:rFonts w:eastAsia="Times New Roman"/>
                <w:i/>
                <w:sz w:val="18"/>
                <w:szCs w:val="18"/>
                <w:vertAlign w:val="subscript"/>
              </w:rPr>
              <w:t>v</w:t>
            </w:r>
            <w:proofErr w:type="spellEnd"/>
          </w:p>
        </w:tc>
      </w:tr>
      <w:tr w:rsidR="008C0B44" w:rsidRPr="00EF3AC1" w14:paraId="62C7564C" w14:textId="77777777" w:rsidTr="00EA2019">
        <w:trPr>
          <w:trHeight w:val="20"/>
        </w:trPr>
        <w:tc>
          <w:tcPr>
            <w:tcW w:w="541" w:type="pct"/>
            <w:shd w:val="clear" w:color="auto" w:fill="auto"/>
            <w:vAlign w:val="center"/>
            <w:hideMark/>
          </w:tcPr>
          <w:p w14:paraId="130A89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0,01</w:t>
            </w:r>
          </w:p>
        </w:tc>
        <w:tc>
          <w:tcPr>
            <w:tcW w:w="446" w:type="pct"/>
            <w:shd w:val="clear" w:color="auto" w:fill="auto"/>
            <w:vAlign w:val="center"/>
            <w:hideMark/>
          </w:tcPr>
          <w:p w14:paraId="165068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1,48</w:t>
            </w:r>
          </w:p>
        </w:tc>
        <w:tc>
          <w:tcPr>
            <w:tcW w:w="446" w:type="pct"/>
            <w:shd w:val="clear" w:color="auto" w:fill="auto"/>
            <w:vAlign w:val="center"/>
            <w:hideMark/>
          </w:tcPr>
          <w:p w14:paraId="25C78D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2,26</w:t>
            </w:r>
          </w:p>
        </w:tc>
        <w:tc>
          <w:tcPr>
            <w:tcW w:w="446" w:type="pct"/>
            <w:shd w:val="clear" w:color="auto" w:fill="auto"/>
            <w:vAlign w:val="center"/>
            <w:hideMark/>
          </w:tcPr>
          <w:p w14:paraId="73832B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3,53</w:t>
            </w:r>
          </w:p>
        </w:tc>
        <w:tc>
          <w:tcPr>
            <w:tcW w:w="446" w:type="pct"/>
            <w:shd w:val="clear" w:color="auto" w:fill="auto"/>
            <w:vAlign w:val="center"/>
            <w:hideMark/>
          </w:tcPr>
          <w:p w14:paraId="0A2286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4,74</w:t>
            </w:r>
          </w:p>
        </w:tc>
        <w:tc>
          <w:tcPr>
            <w:tcW w:w="446" w:type="pct"/>
            <w:shd w:val="clear" w:color="auto" w:fill="auto"/>
            <w:vAlign w:val="center"/>
            <w:hideMark/>
          </w:tcPr>
          <w:p w14:paraId="699F99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6,36</w:t>
            </w:r>
          </w:p>
        </w:tc>
        <w:tc>
          <w:tcPr>
            <w:tcW w:w="446" w:type="pct"/>
            <w:shd w:val="clear" w:color="auto" w:fill="auto"/>
            <w:vAlign w:val="center"/>
            <w:hideMark/>
          </w:tcPr>
          <w:p w14:paraId="2ACCD3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8,15</w:t>
            </w:r>
          </w:p>
        </w:tc>
        <w:tc>
          <w:tcPr>
            <w:tcW w:w="446" w:type="pct"/>
            <w:shd w:val="clear" w:color="auto" w:fill="auto"/>
            <w:vAlign w:val="center"/>
            <w:hideMark/>
          </w:tcPr>
          <w:p w14:paraId="0EE20D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446" w:type="pct"/>
            <w:shd w:val="clear" w:color="auto" w:fill="auto"/>
            <w:vAlign w:val="center"/>
            <w:hideMark/>
          </w:tcPr>
          <w:p w14:paraId="113B76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46" w:type="pct"/>
            <w:shd w:val="clear" w:color="auto" w:fill="auto"/>
            <w:vAlign w:val="center"/>
            <w:hideMark/>
          </w:tcPr>
          <w:p w14:paraId="312EF6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45" w:type="pct"/>
            <w:shd w:val="clear" w:color="auto" w:fill="auto"/>
            <w:vAlign w:val="center"/>
            <w:hideMark/>
          </w:tcPr>
          <w:p w14:paraId="71ABB1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16,7</w:t>
            </w:r>
          </w:p>
        </w:tc>
      </w:tr>
      <w:tr w:rsidR="008C0B44" w:rsidRPr="00EF3AC1" w14:paraId="73E4DBFB" w14:textId="77777777" w:rsidTr="00EA2019">
        <w:trPr>
          <w:trHeight w:val="20"/>
        </w:trPr>
        <w:tc>
          <w:tcPr>
            <w:tcW w:w="541" w:type="pct"/>
            <w:shd w:val="clear" w:color="auto" w:fill="auto"/>
            <w:vAlign w:val="center"/>
            <w:hideMark/>
          </w:tcPr>
          <w:p w14:paraId="144686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0,03</w:t>
            </w:r>
          </w:p>
        </w:tc>
        <w:tc>
          <w:tcPr>
            <w:tcW w:w="446" w:type="pct"/>
            <w:shd w:val="clear" w:color="auto" w:fill="auto"/>
            <w:vAlign w:val="center"/>
            <w:hideMark/>
          </w:tcPr>
          <w:p w14:paraId="70B568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46" w:type="pct"/>
            <w:shd w:val="clear" w:color="auto" w:fill="auto"/>
            <w:vAlign w:val="center"/>
            <w:hideMark/>
          </w:tcPr>
          <w:p w14:paraId="7A7814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2,09</w:t>
            </w:r>
          </w:p>
        </w:tc>
        <w:tc>
          <w:tcPr>
            <w:tcW w:w="446" w:type="pct"/>
            <w:shd w:val="clear" w:color="auto" w:fill="auto"/>
            <w:vAlign w:val="center"/>
            <w:hideMark/>
          </w:tcPr>
          <w:p w14:paraId="6BB0BC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2,98</w:t>
            </w:r>
          </w:p>
        </w:tc>
        <w:tc>
          <w:tcPr>
            <w:tcW w:w="446" w:type="pct"/>
            <w:shd w:val="clear" w:color="auto" w:fill="auto"/>
            <w:vAlign w:val="center"/>
            <w:hideMark/>
          </w:tcPr>
          <w:p w14:paraId="762ECB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4,07</w:t>
            </w:r>
          </w:p>
        </w:tc>
        <w:tc>
          <w:tcPr>
            <w:tcW w:w="446" w:type="pct"/>
            <w:shd w:val="clear" w:color="auto" w:fill="auto"/>
            <w:vAlign w:val="center"/>
            <w:hideMark/>
          </w:tcPr>
          <w:p w14:paraId="7C3C3BE5"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5,3</w:t>
            </w:r>
            <w:r>
              <w:rPr>
                <w:rFonts w:eastAsia="Times New Roman"/>
                <w:sz w:val="18"/>
                <w:szCs w:val="18"/>
              </w:rPr>
              <w:t>0</w:t>
            </w:r>
          </w:p>
        </w:tc>
        <w:tc>
          <w:tcPr>
            <w:tcW w:w="446" w:type="pct"/>
            <w:shd w:val="clear" w:color="auto" w:fill="auto"/>
            <w:vAlign w:val="center"/>
            <w:hideMark/>
          </w:tcPr>
          <w:p w14:paraId="2DD2B8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6,65</w:t>
            </w:r>
          </w:p>
        </w:tc>
        <w:tc>
          <w:tcPr>
            <w:tcW w:w="446" w:type="pct"/>
            <w:shd w:val="clear" w:color="auto" w:fill="auto"/>
            <w:vAlign w:val="center"/>
            <w:hideMark/>
          </w:tcPr>
          <w:p w14:paraId="07F542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8,09</w:t>
            </w:r>
          </w:p>
        </w:tc>
        <w:tc>
          <w:tcPr>
            <w:tcW w:w="446" w:type="pct"/>
            <w:shd w:val="clear" w:color="auto" w:fill="auto"/>
            <w:vAlign w:val="center"/>
            <w:hideMark/>
          </w:tcPr>
          <w:p w14:paraId="670160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9,62</w:t>
            </w:r>
          </w:p>
        </w:tc>
        <w:tc>
          <w:tcPr>
            <w:tcW w:w="446" w:type="pct"/>
            <w:shd w:val="clear" w:color="auto" w:fill="auto"/>
            <w:vAlign w:val="center"/>
            <w:hideMark/>
          </w:tcPr>
          <w:p w14:paraId="3AED799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45" w:type="pct"/>
            <w:shd w:val="clear" w:color="auto" w:fill="auto"/>
            <w:vAlign w:val="center"/>
            <w:hideMark/>
          </w:tcPr>
          <w:p w14:paraId="435D78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12,9</w:t>
            </w:r>
          </w:p>
        </w:tc>
      </w:tr>
      <w:tr w:rsidR="008C0B44" w:rsidRPr="00EF3AC1" w14:paraId="56F43208" w14:textId="77777777" w:rsidTr="00EA2019">
        <w:trPr>
          <w:trHeight w:val="20"/>
        </w:trPr>
        <w:tc>
          <w:tcPr>
            <w:tcW w:w="541" w:type="pct"/>
            <w:shd w:val="clear" w:color="auto" w:fill="auto"/>
            <w:vAlign w:val="center"/>
            <w:hideMark/>
          </w:tcPr>
          <w:p w14:paraId="2DD814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0,05</w:t>
            </w:r>
          </w:p>
        </w:tc>
        <w:tc>
          <w:tcPr>
            <w:tcW w:w="446" w:type="pct"/>
            <w:shd w:val="clear" w:color="auto" w:fill="auto"/>
            <w:vAlign w:val="center"/>
            <w:hideMark/>
          </w:tcPr>
          <w:p w14:paraId="5590ED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c>
          <w:tcPr>
            <w:tcW w:w="446" w:type="pct"/>
            <w:shd w:val="clear" w:color="auto" w:fill="auto"/>
            <w:vAlign w:val="center"/>
            <w:hideMark/>
          </w:tcPr>
          <w:p w14:paraId="33EC76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2,02</w:t>
            </w:r>
          </w:p>
        </w:tc>
        <w:tc>
          <w:tcPr>
            <w:tcW w:w="446" w:type="pct"/>
            <w:shd w:val="clear" w:color="auto" w:fill="auto"/>
            <w:vAlign w:val="center"/>
            <w:hideMark/>
          </w:tcPr>
          <w:p w14:paraId="1188B4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2,82</w:t>
            </w:r>
          </w:p>
        </w:tc>
        <w:tc>
          <w:tcPr>
            <w:tcW w:w="446" w:type="pct"/>
            <w:shd w:val="clear" w:color="auto" w:fill="auto"/>
            <w:vAlign w:val="center"/>
            <w:hideMark/>
          </w:tcPr>
          <w:p w14:paraId="4476F3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3,78</w:t>
            </w:r>
          </w:p>
        </w:tc>
        <w:tc>
          <w:tcPr>
            <w:tcW w:w="446" w:type="pct"/>
            <w:shd w:val="clear" w:color="auto" w:fill="auto"/>
            <w:vAlign w:val="center"/>
            <w:hideMark/>
          </w:tcPr>
          <w:p w14:paraId="22678A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4,86</w:t>
            </w:r>
          </w:p>
        </w:tc>
        <w:tc>
          <w:tcPr>
            <w:tcW w:w="446" w:type="pct"/>
            <w:shd w:val="clear" w:color="auto" w:fill="auto"/>
            <w:vAlign w:val="center"/>
            <w:hideMark/>
          </w:tcPr>
          <w:p w14:paraId="793662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6,03</w:t>
            </w:r>
          </w:p>
        </w:tc>
        <w:tc>
          <w:tcPr>
            <w:tcW w:w="446" w:type="pct"/>
            <w:shd w:val="clear" w:color="auto" w:fill="auto"/>
            <w:vAlign w:val="center"/>
            <w:hideMark/>
          </w:tcPr>
          <w:p w14:paraId="36600A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7,27</w:t>
            </w:r>
          </w:p>
        </w:tc>
        <w:tc>
          <w:tcPr>
            <w:tcW w:w="446" w:type="pct"/>
            <w:shd w:val="clear" w:color="auto" w:fill="auto"/>
            <w:vAlign w:val="center"/>
            <w:hideMark/>
          </w:tcPr>
          <w:p w14:paraId="1D806B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8,58</w:t>
            </w:r>
          </w:p>
        </w:tc>
        <w:tc>
          <w:tcPr>
            <w:tcW w:w="446" w:type="pct"/>
            <w:shd w:val="clear" w:color="auto" w:fill="auto"/>
            <w:vAlign w:val="center"/>
            <w:hideMark/>
          </w:tcPr>
          <w:p w14:paraId="62A90F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45" w:type="pct"/>
            <w:shd w:val="clear" w:color="auto" w:fill="auto"/>
            <w:vAlign w:val="center"/>
            <w:hideMark/>
          </w:tcPr>
          <w:p w14:paraId="0AD2E0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11,4</w:t>
            </w:r>
          </w:p>
        </w:tc>
      </w:tr>
      <w:tr w:rsidR="008C0B44" w:rsidRPr="00EF3AC1" w14:paraId="7CDE2FA7" w14:textId="77777777" w:rsidTr="00EA2019">
        <w:trPr>
          <w:trHeight w:val="20"/>
        </w:trPr>
        <w:tc>
          <w:tcPr>
            <w:tcW w:w="541" w:type="pct"/>
            <w:shd w:val="clear" w:color="auto" w:fill="auto"/>
            <w:vAlign w:val="center"/>
            <w:hideMark/>
          </w:tcPr>
          <w:p w14:paraId="713035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46" w:type="pct"/>
            <w:shd w:val="clear" w:color="auto" w:fill="auto"/>
            <w:vAlign w:val="center"/>
            <w:hideMark/>
          </w:tcPr>
          <w:p w14:paraId="619450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46" w:type="pct"/>
            <w:shd w:val="clear" w:color="auto" w:fill="auto"/>
            <w:vAlign w:val="center"/>
            <w:hideMark/>
          </w:tcPr>
          <w:p w14:paraId="11DB68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1,92</w:t>
            </w:r>
          </w:p>
        </w:tc>
        <w:tc>
          <w:tcPr>
            <w:tcW w:w="446" w:type="pct"/>
            <w:shd w:val="clear" w:color="auto" w:fill="auto"/>
            <w:vAlign w:val="center"/>
            <w:hideMark/>
          </w:tcPr>
          <w:p w14:paraId="295563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2,61</w:t>
            </w:r>
          </w:p>
        </w:tc>
        <w:tc>
          <w:tcPr>
            <w:tcW w:w="446" w:type="pct"/>
            <w:shd w:val="clear" w:color="auto" w:fill="auto"/>
            <w:vAlign w:val="center"/>
            <w:hideMark/>
          </w:tcPr>
          <w:p w14:paraId="4BCF6F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3,41</w:t>
            </w:r>
          </w:p>
        </w:tc>
        <w:tc>
          <w:tcPr>
            <w:tcW w:w="446" w:type="pct"/>
            <w:shd w:val="clear" w:color="auto" w:fill="auto"/>
            <w:vAlign w:val="center"/>
            <w:hideMark/>
          </w:tcPr>
          <w:p w14:paraId="70064AC3"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w:t>
            </w:r>
            <w:r>
              <w:rPr>
                <w:rFonts w:eastAsia="Times New Roman"/>
                <w:sz w:val="18"/>
                <w:szCs w:val="18"/>
              </w:rPr>
              <w:t>0</w:t>
            </w:r>
          </w:p>
        </w:tc>
        <w:tc>
          <w:tcPr>
            <w:tcW w:w="446" w:type="pct"/>
            <w:shd w:val="clear" w:color="auto" w:fill="auto"/>
            <w:vAlign w:val="center"/>
            <w:hideMark/>
          </w:tcPr>
          <w:p w14:paraId="3C6F0F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5,25</w:t>
            </w:r>
          </w:p>
        </w:tc>
        <w:tc>
          <w:tcPr>
            <w:tcW w:w="446" w:type="pct"/>
            <w:shd w:val="clear" w:color="auto" w:fill="auto"/>
            <w:vAlign w:val="center"/>
            <w:hideMark/>
          </w:tcPr>
          <w:p w14:paraId="0BACDA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6,26</w:t>
            </w:r>
          </w:p>
        </w:tc>
        <w:tc>
          <w:tcPr>
            <w:tcW w:w="446" w:type="pct"/>
            <w:shd w:val="clear" w:color="auto" w:fill="auto"/>
            <w:vAlign w:val="center"/>
            <w:hideMark/>
          </w:tcPr>
          <w:p w14:paraId="015740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7,31</w:t>
            </w:r>
          </w:p>
        </w:tc>
        <w:tc>
          <w:tcPr>
            <w:tcW w:w="446" w:type="pct"/>
            <w:shd w:val="clear" w:color="auto" w:fill="auto"/>
            <w:vAlign w:val="center"/>
            <w:hideMark/>
          </w:tcPr>
          <w:p w14:paraId="0B4FE51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8,4</w:t>
            </w:r>
            <w:r>
              <w:rPr>
                <w:rFonts w:eastAsia="Times New Roman"/>
                <w:sz w:val="18"/>
                <w:szCs w:val="18"/>
              </w:rPr>
              <w:t>0</w:t>
            </w:r>
          </w:p>
        </w:tc>
        <w:tc>
          <w:tcPr>
            <w:tcW w:w="445" w:type="pct"/>
            <w:shd w:val="clear" w:color="auto" w:fill="auto"/>
            <w:vAlign w:val="center"/>
            <w:hideMark/>
          </w:tcPr>
          <w:p w14:paraId="1313E2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9,53</w:t>
            </w:r>
          </w:p>
        </w:tc>
      </w:tr>
      <w:tr w:rsidR="008C0B44" w:rsidRPr="00EF3AC1" w14:paraId="46F5BDFE" w14:textId="77777777" w:rsidTr="00EA2019">
        <w:trPr>
          <w:trHeight w:val="20"/>
        </w:trPr>
        <w:tc>
          <w:tcPr>
            <w:tcW w:w="541" w:type="pct"/>
            <w:shd w:val="clear" w:color="auto" w:fill="auto"/>
            <w:vAlign w:val="center"/>
            <w:hideMark/>
          </w:tcPr>
          <w:p w14:paraId="72D703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w:t>
            </w:r>
          </w:p>
        </w:tc>
        <w:tc>
          <w:tcPr>
            <w:tcW w:w="446" w:type="pct"/>
            <w:shd w:val="clear" w:color="auto" w:fill="auto"/>
            <w:vAlign w:val="center"/>
            <w:hideMark/>
          </w:tcPr>
          <w:p w14:paraId="3DA5A8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1,33</w:t>
            </w:r>
          </w:p>
        </w:tc>
        <w:tc>
          <w:tcPr>
            <w:tcW w:w="446" w:type="pct"/>
            <w:shd w:val="clear" w:color="auto" w:fill="auto"/>
            <w:vAlign w:val="center"/>
            <w:hideMark/>
          </w:tcPr>
          <w:p w14:paraId="174639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1,76</w:t>
            </w:r>
          </w:p>
        </w:tc>
        <w:tc>
          <w:tcPr>
            <w:tcW w:w="446" w:type="pct"/>
            <w:shd w:val="clear" w:color="auto" w:fill="auto"/>
            <w:vAlign w:val="center"/>
            <w:hideMark/>
          </w:tcPr>
          <w:p w14:paraId="7C2994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2,29</w:t>
            </w:r>
          </w:p>
        </w:tc>
        <w:tc>
          <w:tcPr>
            <w:tcW w:w="446" w:type="pct"/>
            <w:shd w:val="clear" w:color="auto" w:fill="auto"/>
            <w:vAlign w:val="center"/>
            <w:hideMark/>
          </w:tcPr>
          <w:p w14:paraId="623812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2,88</w:t>
            </w:r>
          </w:p>
        </w:tc>
        <w:tc>
          <w:tcPr>
            <w:tcW w:w="446" w:type="pct"/>
            <w:shd w:val="clear" w:color="auto" w:fill="auto"/>
            <w:vAlign w:val="center"/>
            <w:hideMark/>
          </w:tcPr>
          <w:p w14:paraId="1C3D9C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3,52</w:t>
            </w:r>
          </w:p>
        </w:tc>
        <w:tc>
          <w:tcPr>
            <w:tcW w:w="446" w:type="pct"/>
            <w:shd w:val="clear" w:color="auto" w:fill="auto"/>
            <w:vAlign w:val="center"/>
            <w:hideMark/>
          </w:tcPr>
          <w:p w14:paraId="029B49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4,18</w:t>
            </w:r>
          </w:p>
        </w:tc>
        <w:tc>
          <w:tcPr>
            <w:tcW w:w="446" w:type="pct"/>
            <w:shd w:val="clear" w:color="auto" w:fill="auto"/>
            <w:vAlign w:val="center"/>
            <w:hideMark/>
          </w:tcPr>
          <w:p w14:paraId="1A5202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4,87</w:t>
            </w:r>
          </w:p>
        </w:tc>
        <w:tc>
          <w:tcPr>
            <w:tcW w:w="446" w:type="pct"/>
            <w:shd w:val="clear" w:color="auto" w:fill="auto"/>
            <w:vAlign w:val="center"/>
            <w:hideMark/>
          </w:tcPr>
          <w:p w14:paraId="572D74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5,58</w:t>
            </w:r>
          </w:p>
        </w:tc>
        <w:tc>
          <w:tcPr>
            <w:tcW w:w="446" w:type="pct"/>
            <w:shd w:val="clear" w:color="auto" w:fill="auto"/>
            <w:vAlign w:val="center"/>
            <w:hideMark/>
          </w:tcPr>
          <w:p w14:paraId="05D91B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6,31</w:t>
            </w:r>
          </w:p>
        </w:tc>
        <w:tc>
          <w:tcPr>
            <w:tcW w:w="445" w:type="pct"/>
            <w:shd w:val="clear" w:color="auto" w:fill="auto"/>
            <w:vAlign w:val="center"/>
            <w:hideMark/>
          </w:tcPr>
          <w:p w14:paraId="74FDC8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7,06</w:t>
            </w:r>
          </w:p>
        </w:tc>
      </w:tr>
      <w:tr w:rsidR="008C0B44" w:rsidRPr="00EF3AC1" w14:paraId="313BB95D" w14:textId="77777777" w:rsidTr="00EA2019">
        <w:trPr>
          <w:trHeight w:val="20"/>
        </w:trPr>
        <w:tc>
          <w:tcPr>
            <w:tcW w:w="541" w:type="pct"/>
            <w:shd w:val="clear" w:color="auto" w:fill="auto"/>
            <w:vAlign w:val="center"/>
            <w:hideMark/>
          </w:tcPr>
          <w:p w14:paraId="5C868A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w:t>
            </w:r>
          </w:p>
        </w:tc>
        <w:tc>
          <w:tcPr>
            <w:tcW w:w="446" w:type="pct"/>
            <w:shd w:val="clear" w:color="auto" w:fill="auto"/>
            <w:vAlign w:val="center"/>
            <w:hideMark/>
          </w:tcPr>
          <w:p w14:paraId="306DA0BA"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46" w:type="pct"/>
            <w:shd w:val="clear" w:color="auto" w:fill="auto"/>
            <w:vAlign w:val="center"/>
            <w:hideMark/>
          </w:tcPr>
          <w:p w14:paraId="78BBD4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1,69</w:t>
            </w:r>
          </w:p>
        </w:tc>
        <w:tc>
          <w:tcPr>
            <w:tcW w:w="446" w:type="pct"/>
            <w:shd w:val="clear" w:color="auto" w:fill="auto"/>
            <w:vAlign w:val="center"/>
            <w:hideMark/>
          </w:tcPr>
          <w:p w14:paraId="58DE2A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2,15</w:t>
            </w:r>
          </w:p>
        </w:tc>
        <w:tc>
          <w:tcPr>
            <w:tcW w:w="446" w:type="pct"/>
            <w:shd w:val="clear" w:color="auto" w:fill="auto"/>
            <w:vAlign w:val="center"/>
            <w:hideMark/>
          </w:tcPr>
          <w:p w14:paraId="5E1E20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2,66</w:t>
            </w:r>
          </w:p>
        </w:tc>
        <w:tc>
          <w:tcPr>
            <w:tcW w:w="446" w:type="pct"/>
            <w:shd w:val="clear" w:color="auto" w:fill="auto"/>
            <w:vAlign w:val="center"/>
            <w:hideMark/>
          </w:tcPr>
          <w:p w14:paraId="44C216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3,19</w:t>
            </w:r>
          </w:p>
        </w:tc>
        <w:tc>
          <w:tcPr>
            <w:tcW w:w="446" w:type="pct"/>
            <w:shd w:val="clear" w:color="auto" w:fill="auto"/>
            <w:vAlign w:val="center"/>
            <w:hideMark/>
          </w:tcPr>
          <w:p w14:paraId="64D5E3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3,74</w:t>
            </w:r>
          </w:p>
        </w:tc>
        <w:tc>
          <w:tcPr>
            <w:tcW w:w="446" w:type="pct"/>
            <w:shd w:val="clear" w:color="auto" w:fill="auto"/>
            <w:vAlign w:val="center"/>
            <w:hideMark/>
          </w:tcPr>
          <w:p w14:paraId="7C8723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4,31</w:t>
            </w:r>
          </w:p>
        </w:tc>
        <w:tc>
          <w:tcPr>
            <w:tcW w:w="446" w:type="pct"/>
            <w:shd w:val="clear" w:color="auto" w:fill="auto"/>
            <w:vAlign w:val="center"/>
            <w:hideMark/>
          </w:tcPr>
          <w:p w14:paraId="675709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4,89</w:t>
            </w:r>
          </w:p>
        </w:tc>
        <w:tc>
          <w:tcPr>
            <w:tcW w:w="446" w:type="pct"/>
            <w:shd w:val="clear" w:color="auto" w:fill="auto"/>
            <w:vAlign w:val="center"/>
            <w:hideMark/>
          </w:tcPr>
          <w:p w14:paraId="112488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5,48</w:t>
            </w:r>
          </w:p>
        </w:tc>
        <w:tc>
          <w:tcPr>
            <w:tcW w:w="445" w:type="pct"/>
            <w:shd w:val="clear" w:color="auto" w:fill="auto"/>
            <w:vAlign w:val="center"/>
            <w:hideMark/>
          </w:tcPr>
          <w:p w14:paraId="41A34F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6,08</w:t>
            </w:r>
          </w:p>
        </w:tc>
      </w:tr>
      <w:tr w:rsidR="008C0B44" w:rsidRPr="00EF3AC1" w14:paraId="5214FA7B" w14:textId="77777777" w:rsidTr="00EA2019">
        <w:trPr>
          <w:trHeight w:val="20"/>
        </w:trPr>
        <w:tc>
          <w:tcPr>
            <w:tcW w:w="541" w:type="pct"/>
            <w:shd w:val="clear" w:color="auto" w:fill="auto"/>
            <w:vAlign w:val="center"/>
            <w:hideMark/>
          </w:tcPr>
          <w:p w14:paraId="5B42E3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46" w:type="pct"/>
            <w:shd w:val="clear" w:color="auto" w:fill="auto"/>
            <w:vAlign w:val="center"/>
            <w:hideMark/>
          </w:tcPr>
          <w:p w14:paraId="302720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1,27</w:t>
            </w:r>
          </w:p>
        </w:tc>
        <w:tc>
          <w:tcPr>
            <w:tcW w:w="446" w:type="pct"/>
            <w:shd w:val="clear" w:color="auto" w:fill="auto"/>
            <w:vAlign w:val="center"/>
            <w:hideMark/>
          </w:tcPr>
          <w:p w14:paraId="680C19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1,59</w:t>
            </w:r>
          </w:p>
        </w:tc>
        <w:tc>
          <w:tcPr>
            <w:tcW w:w="446" w:type="pct"/>
            <w:shd w:val="clear" w:color="auto" w:fill="auto"/>
            <w:vAlign w:val="center"/>
            <w:hideMark/>
          </w:tcPr>
          <w:p w14:paraId="3344BB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1,97</w:t>
            </w:r>
          </w:p>
        </w:tc>
        <w:tc>
          <w:tcPr>
            <w:tcW w:w="446" w:type="pct"/>
            <w:shd w:val="clear" w:color="auto" w:fill="auto"/>
            <w:vAlign w:val="center"/>
            <w:hideMark/>
          </w:tcPr>
          <w:p w14:paraId="6EEA89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2,36</w:t>
            </w:r>
          </w:p>
        </w:tc>
        <w:tc>
          <w:tcPr>
            <w:tcW w:w="446" w:type="pct"/>
            <w:shd w:val="clear" w:color="auto" w:fill="auto"/>
            <w:vAlign w:val="center"/>
            <w:hideMark/>
          </w:tcPr>
          <w:p w14:paraId="36B75B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2,77</w:t>
            </w:r>
          </w:p>
        </w:tc>
        <w:tc>
          <w:tcPr>
            <w:tcW w:w="446" w:type="pct"/>
            <w:shd w:val="clear" w:color="auto" w:fill="auto"/>
            <w:vAlign w:val="center"/>
            <w:hideMark/>
          </w:tcPr>
          <w:p w14:paraId="33466E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3,19</w:t>
            </w:r>
          </w:p>
        </w:tc>
        <w:tc>
          <w:tcPr>
            <w:tcW w:w="446" w:type="pct"/>
            <w:shd w:val="clear" w:color="auto" w:fill="auto"/>
            <w:vAlign w:val="center"/>
            <w:hideMark/>
          </w:tcPr>
          <w:p w14:paraId="3009D1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3,61</w:t>
            </w:r>
          </w:p>
        </w:tc>
        <w:tc>
          <w:tcPr>
            <w:tcW w:w="446" w:type="pct"/>
            <w:shd w:val="clear" w:color="auto" w:fill="auto"/>
            <w:vAlign w:val="center"/>
            <w:hideMark/>
          </w:tcPr>
          <w:p w14:paraId="03A40F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4,04</w:t>
            </w:r>
          </w:p>
        </w:tc>
        <w:tc>
          <w:tcPr>
            <w:tcW w:w="446" w:type="pct"/>
            <w:shd w:val="clear" w:color="auto" w:fill="auto"/>
            <w:vAlign w:val="center"/>
            <w:hideMark/>
          </w:tcPr>
          <w:p w14:paraId="47F43A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4,47</w:t>
            </w:r>
          </w:p>
        </w:tc>
        <w:tc>
          <w:tcPr>
            <w:tcW w:w="445" w:type="pct"/>
            <w:shd w:val="clear" w:color="auto" w:fill="auto"/>
            <w:vAlign w:val="center"/>
            <w:hideMark/>
          </w:tcPr>
          <w:p w14:paraId="7F6EA09F"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4,9</w:t>
            </w:r>
            <w:r>
              <w:rPr>
                <w:rFonts w:eastAsia="Times New Roman"/>
                <w:sz w:val="18"/>
                <w:szCs w:val="18"/>
              </w:rPr>
              <w:t>0</w:t>
            </w:r>
          </w:p>
        </w:tc>
      </w:tr>
      <w:tr w:rsidR="008C0B44" w:rsidRPr="00EF3AC1" w14:paraId="5A13CE4D" w14:textId="77777777" w:rsidTr="00EA2019">
        <w:trPr>
          <w:trHeight w:val="20"/>
        </w:trPr>
        <w:tc>
          <w:tcPr>
            <w:tcW w:w="541" w:type="pct"/>
            <w:shd w:val="clear" w:color="auto" w:fill="auto"/>
            <w:vAlign w:val="center"/>
            <w:hideMark/>
          </w:tcPr>
          <w:p w14:paraId="09DA31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46" w:type="pct"/>
            <w:shd w:val="clear" w:color="auto" w:fill="auto"/>
            <w:vAlign w:val="center"/>
            <w:hideMark/>
          </w:tcPr>
          <w:p w14:paraId="12A231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446" w:type="pct"/>
            <w:shd w:val="clear" w:color="auto" w:fill="auto"/>
            <w:vAlign w:val="center"/>
            <w:hideMark/>
          </w:tcPr>
          <w:p w14:paraId="73400C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1,44</w:t>
            </w:r>
          </w:p>
        </w:tc>
        <w:tc>
          <w:tcPr>
            <w:tcW w:w="446" w:type="pct"/>
            <w:shd w:val="clear" w:color="auto" w:fill="auto"/>
            <w:vAlign w:val="center"/>
            <w:hideMark/>
          </w:tcPr>
          <w:p w14:paraId="7B39AD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1,69</w:t>
            </w:r>
          </w:p>
        </w:tc>
        <w:tc>
          <w:tcPr>
            <w:tcW w:w="446" w:type="pct"/>
            <w:shd w:val="clear" w:color="auto" w:fill="auto"/>
            <w:vAlign w:val="center"/>
            <w:hideMark/>
          </w:tcPr>
          <w:p w14:paraId="6ECFA0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46" w:type="pct"/>
            <w:shd w:val="clear" w:color="auto" w:fill="auto"/>
            <w:vAlign w:val="center"/>
            <w:hideMark/>
          </w:tcPr>
          <w:p w14:paraId="2E445E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2,18</w:t>
            </w:r>
          </w:p>
        </w:tc>
        <w:tc>
          <w:tcPr>
            <w:tcW w:w="446" w:type="pct"/>
            <w:shd w:val="clear" w:color="auto" w:fill="auto"/>
            <w:vAlign w:val="center"/>
            <w:hideMark/>
          </w:tcPr>
          <w:p w14:paraId="0FF18E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2,42</w:t>
            </w:r>
          </w:p>
        </w:tc>
        <w:tc>
          <w:tcPr>
            <w:tcW w:w="446" w:type="pct"/>
            <w:shd w:val="clear" w:color="auto" w:fill="auto"/>
            <w:vAlign w:val="center"/>
            <w:hideMark/>
          </w:tcPr>
          <w:p w14:paraId="40EA56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2,66</w:t>
            </w:r>
          </w:p>
        </w:tc>
        <w:tc>
          <w:tcPr>
            <w:tcW w:w="446" w:type="pct"/>
            <w:shd w:val="clear" w:color="auto" w:fill="auto"/>
            <w:vAlign w:val="center"/>
            <w:hideMark/>
          </w:tcPr>
          <w:p w14:paraId="79101F5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w:t>
            </w:r>
            <w:r>
              <w:rPr>
                <w:rFonts w:eastAsia="Times New Roman"/>
                <w:sz w:val="18"/>
                <w:szCs w:val="18"/>
              </w:rPr>
              <w:t>0</w:t>
            </w:r>
          </w:p>
        </w:tc>
        <w:tc>
          <w:tcPr>
            <w:tcW w:w="446" w:type="pct"/>
            <w:shd w:val="clear" w:color="auto" w:fill="auto"/>
            <w:vAlign w:val="center"/>
            <w:hideMark/>
          </w:tcPr>
          <w:p w14:paraId="7A8ED0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3,12</w:t>
            </w:r>
          </w:p>
        </w:tc>
        <w:tc>
          <w:tcPr>
            <w:tcW w:w="445" w:type="pct"/>
            <w:shd w:val="clear" w:color="auto" w:fill="auto"/>
            <w:vAlign w:val="center"/>
            <w:hideMark/>
          </w:tcPr>
          <w:p w14:paraId="53D629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3,35</w:t>
            </w:r>
          </w:p>
        </w:tc>
      </w:tr>
      <w:tr w:rsidR="008C0B44" w:rsidRPr="00EF3AC1" w14:paraId="43378D5D" w14:textId="77777777" w:rsidTr="00EA2019">
        <w:trPr>
          <w:trHeight w:val="20"/>
        </w:trPr>
        <w:tc>
          <w:tcPr>
            <w:tcW w:w="541" w:type="pct"/>
            <w:shd w:val="clear" w:color="auto" w:fill="auto"/>
            <w:vAlign w:val="center"/>
            <w:hideMark/>
          </w:tcPr>
          <w:p w14:paraId="44DE52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46" w:type="pct"/>
            <w:shd w:val="clear" w:color="auto" w:fill="auto"/>
            <w:vAlign w:val="center"/>
            <w:hideMark/>
          </w:tcPr>
          <w:p w14:paraId="2008A7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46" w:type="pct"/>
            <w:shd w:val="clear" w:color="auto" w:fill="auto"/>
            <w:vAlign w:val="center"/>
            <w:hideMark/>
          </w:tcPr>
          <w:p w14:paraId="071FC3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1,37</w:t>
            </w:r>
          </w:p>
        </w:tc>
        <w:tc>
          <w:tcPr>
            <w:tcW w:w="446" w:type="pct"/>
            <w:shd w:val="clear" w:color="auto" w:fill="auto"/>
            <w:vAlign w:val="center"/>
            <w:hideMark/>
          </w:tcPr>
          <w:p w14:paraId="68994E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1,56</w:t>
            </w:r>
          </w:p>
        </w:tc>
        <w:tc>
          <w:tcPr>
            <w:tcW w:w="446" w:type="pct"/>
            <w:shd w:val="clear" w:color="auto" w:fill="auto"/>
            <w:vAlign w:val="center"/>
            <w:hideMark/>
          </w:tcPr>
          <w:p w14:paraId="5C774B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1,75</w:t>
            </w:r>
          </w:p>
        </w:tc>
        <w:tc>
          <w:tcPr>
            <w:tcW w:w="446" w:type="pct"/>
            <w:shd w:val="clear" w:color="auto" w:fill="auto"/>
            <w:vAlign w:val="center"/>
            <w:hideMark/>
          </w:tcPr>
          <w:p w14:paraId="678BB0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1,93</w:t>
            </w:r>
          </w:p>
        </w:tc>
        <w:tc>
          <w:tcPr>
            <w:tcW w:w="446" w:type="pct"/>
            <w:shd w:val="clear" w:color="auto" w:fill="auto"/>
            <w:vAlign w:val="center"/>
            <w:hideMark/>
          </w:tcPr>
          <w:p w14:paraId="75112010"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w:t>
            </w:r>
            <w:r>
              <w:rPr>
                <w:rFonts w:eastAsia="Times New Roman"/>
                <w:sz w:val="18"/>
                <w:szCs w:val="18"/>
              </w:rPr>
              <w:t>0</w:t>
            </w:r>
          </w:p>
        </w:tc>
        <w:tc>
          <w:tcPr>
            <w:tcW w:w="446" w:type="pct"/>
            <w:shd w:val="clear" w:color="auto" w:fill="auto"/>
            <w:vAlign w:val="center"/>
            <w:hideMark/>
          </w:tcPr>
          <w:p w14:paraId="2D07FD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2,27</w:t>
            </w:r>
          </w:p>
        </w:tc>
        <w:tc>
          <w:tcPr>
            <w:tcW w:w="446" w:type="pct"/>
            <w:shd w:val="clear" w:color="auto" w:fill="auto"/>
            <w:vAlign w:val="center"/>
            <w:hideMark/>
          </w:tcPr>
          <w:p w14:paraId="268E28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2,44</w:t>
            </w:r>
          </w:p>
        </w:tc>
        <w:tc>
          <w:tcPr>
            <w:tcW w:w="446" w:type="pct"/>
            <w:shd w:val="clear" w:color="auto" w:fill="auto"/>
            <w:vAlign w:val="center"/>
            <w:hideMark/>
          </w:tcPr>
          <w:p w14:paraId="36A91E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2,59</w:t>
            </w:r>
          </w:p>
        </w:tc>
        <w:tc>
          <w:tcPr>
            <w:tcW w:w="445" w:type="pct"/>
            <w:shd w:val="clear" w:color="auto" w:fill="auto"/>
            <w:vAlign w:val="center"/>
            <w:hideMark/>
          </w:tcPr>
          <w:p w14:paraId="11068C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2,74</w:t>
            </w:r>
          </w:p>
        </w:tc>
      </w:tr>
      <w:tr w:rsidR="008C0B44" w:rsidRPr="00EF3AC1" w14:paraId="3E541695" w14:textId="77777777" w:rsidTr="00EA2019">
        <w:trPr>
          <w:trHeight w:val="20"/>
        </w:trPr>
        <w:tc>
          <w:tcPr>
            <w:tcW w:w="541" w:type="pct"/>
            <w:shd w:val="clear" w:color="auto" w:fill="auto"/>
            <w:vAlign w:val="center"/>
            <w:hideMark/>
          </w:tcPr>
          <w:p w14:paraId="4536FC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46" w:type="pct"/>
            <w:shd w:val="clear" w:color="auto" w:fill="auto"/>
            <w:vAlign w:val="center"/>
            <w:hideMark/>
          </w:tcPr>
          <w:p w14:paraId="69920F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1,13</w:t>
            </w:r>
          </w:p>
        </w:tc>
        <w:tc>
          <w:tcPr>
            <w:tcW w:w="446" w:type="pct"/>
            <w:shd w:val="clear" w:color="auto" w:fill="auto"/>
            <w:vAlign w:val="center"/>
            <w:hideMark/>
          </w:tcPr>
          <w:p w14:paraId="236E4C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46" w:type="pct"/>
            <w:shd w:val="clear" w:color="auto" w:fill="auto"/>
            <w:vAlign w:val="center"/>
            <w:hideMark/>
          </w:tcPr>
          <w:p w14:paraId="598579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1,39</w:t>
            </w:r>
          </w:p>
        </w:tc>
        <w:tc>
          <w:tcPr>
            <w:tcW w:w="446" w:type="pct"/>
            <w:shd w:val="clear" w:color="auto" w:fill="auto"/>
            <w:vAlign w:val="center"/>
            <w:hideMark/>
          </w:tcPr>
          <w:p w14:paraId="708BE347"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0</w:t>
            </w:r>
          </w:p>
        </w:tc>
        <w:tc>
          <w:tcPr>
            <w:tcW w:w="446" w:type="pct"/>
            <w:shd w:val="clear" w:color="auto" w:fill="auto"/>
            <w:vAlign w:val="center"/>
            <w:hideMark/>
          </w:tcPr>
          <w:p w14:paraId="419B063E"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w:t>
            </w:r>
            <w:r>
              <w:rPr>
                <w:rFonts w:eastAsia="Times New Roman"/>
                <w:sz w:val="18"/>
                <w:szCs w:val="18"/>
              </w:rPr>
              <w:t>0</w:t>
            </w:r>
          </w:p>
        </w:tc>
        <w:tc>
          <w:tcPr>
            <w:tcW w:w="446" w:type="pct"/>
            <w:shd w:val="clear" w:color="auto" w:fill="auto"/>
            <w:vAlign w:val="center"/>
            <w:hideMark/>
          </w:tcPr>
          <w:p w14:paraId="734B3E47"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28A12E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1,79</w:t>
            </w:r>
          </w:p>
        </w:tc>
        <w:tc>
          <w:tcPr>
            <w:tcW w:w="446" w:type="pct"/>
            <w:shd w:val="clear" w:color="auto" w:fill="auto"/>
            <w:vAlign w:val="center"/>
            <w:hideMark/>
          </w:tcPr>
          <w:p w14:paraId="4A7306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1,88</w:t>
            </w:r>
          </w:p>
        </w:tc>
        <w:tc>
          <w:tcPr>
            <w:tcW w:w="446" w:type="pct"/>
            <w:shd w:val="clear" w:color="auto" w:fill="auto"/>
            <w:vAlign w:val="center"/>
            <w:hideMark/>
          </w:tcPr>
          <w:p w14:paraId="39C748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1,95</w:t>
            </w:r>
          </w:p>
        </w:tc>
        <w:tc>
          <w:tcPr>
            <w:tcW w:w="445" w:type="pct"/>
            <w:shd w:val="clear" w:color="auto" w:fill="auto"/>
            <w:vAlign w:val="center"/>
            <w:hideMark/>
          </w:tcPr>
          <w:p w14:paraId="2D4154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2,02</w:t>
            </w:r>
          </w:p>
        </w:tc>
      </w:tr>
      <w:tr w:rsidR="008C0B44" w:rsidRPr="00EF3AC1" w14:paraId="511FF39A" w14:textId="77777777" w:rsidTr="00EA2019">
        <w:trPr>
          <w:trHeight w:val="20"/>
        </w:trPr>
        <w:tc>
          <w:tcPr>
            <w:tcW w:w="541" w:type="pct"/>
            <w:shd w:val="clear" w:color="auto" w:fill="auto"/>
            <w:vAlign w:val="center"/>
            <w:hideMark/>
          </w:tcPr>
          <w:p w14:paraId="3AF328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46" w:type="pct"/>
            <w:shd w:val="clear" w:color="auto" w:fill="auto"/>
            <w:vAlign w:val="center"/>
            <w:hideMark/>
          </w:tcPr>
          <w:p w14:paraId="1D6C20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shd w:val="clear" w:color="auto" w:fill="auto"/>
            <w:vAlign w:val="center"/>
            <w:hideMark/>
          </w:tcPr>
          <w:p w14:paraId="5825F7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446" w:type="pct"/>
            <w:shd w:val="clear" w:color="auto" w:fill="auto"/>
            <w:vAlign w:val="center"/>
            <w:hideMark/>
          </w:tcPr>
          <w:p w14:paraId="43910E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446" w:type="pct"/>
            <w:shd w:val="clear" w:color="auto" w:fill="auto"/>
            <w:vAlign w:val="center"/>
            <w:hideMark/>
          </w:tcPr>
          <w:p w14:paraId="2EE6F7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1,26</w:t>
            </w:r>
          </w:p>
        </w:tc>
        <w:tc>
          <w:tcPr>
            <w:tcW w:w="446" w:type="pct"/>
            <w:shd w:val="clear" w:color="auto" w:fill="auto"/>
            <w:vAlign w:val="center"/>
            <w:hideMark/>
          </w:tcPr>
          <w:p w14:paraId="6DC249B6"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46" w:type="pct"/>
            <w:shd w:val="clear" w:color="auto" w:fill="auto"/>
            <w:vAlign w:val="center"/>
            <w:hideMark/>
          </w:tcPr>
          <w:p w14:paraId="5192CC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1,33</w:t>
            </w:r>
          </w:p>
        </w:tc>
        <w:tc>
          <w:tcPr>
            <w:tcW w:w="446" w:type="pct"/>
            <w:shd w:val="clear" w:color="auto" w:fill="auto"/>
            <w:vAlign w:val="center"/>
            <w:hideMark/>
          </w:tcPr>
          <w:p w14:paraId="07C298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1,36</w:t>
            </w:r>
          </w:p>
        </w:tc>
        <w:tc>
          <w:tcPr>
            <w:tcW w:w="446" w:type="pct"/>
            <w:shd w:val="clear" w:color="auto" w:fill="auto"/>
            <w:vAlign w:val="center"/>
            <w:hideMark/>
          </w:tcPr>
          <w:p w14:paraId="4F560C2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1,38</w:t>
            </w:r>
          </w:p>
        </w:tc>
        <w:tc>
          <w:tcPr>
            <w:tcW w:w="446" w:type="pct"/>
            <w:shd w:val="clear" w:color="auto" w:fill="auto"/>
            <w:vAlign w:val="center"/>
            <w:hideMark/>
          </w:tcPr>
          <w:p w14:paraId="331D51BE"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45" w:type="pct"/>
            <w:shd w:val="clear" w:color="auto" w:fill="auto"/>
            <w:vAlign w:val="center"/>
            <w:hideMark/>
          </w:tcPr>
          <w:p w14:paraId="06D5BF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1,41</w:t>
            </w:r>
          </w:p>
        </w:tc>
      </w:tr>
      <w:tr w:rsidR="008C0B44" w:rsidRPr="00EF3AC1" w14:paraId="24E981C0" w14:textId="77777777" w:rsidTr="00EA2019">
        <w:trPr>
          <w:trHeight w:val="20"/>
        </w:trPr>
        <w:tc>
          <w:tcPr>
            <w:tcW w:w="541" w:type="pct"/>
            <w:shd w:val="clear" w:color="auto" w:fill="auto"/>
            <w:vAlign w:val="center"/>
            <w:hideMark/>
          </w:tcPr>
          <w:p w14:paraId="51D148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46" w:type="pct"/>
            <w:shd w:val="clear" w:color="auto" w:fill="auto"/>
            <w:vAlign w:val="center"/>
            <w:hideMark/>
          </w:tcPr>
          <w:p w14:paraId="64E811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1,06</w:t>
            </w:r>
          </w:p>
        </w:tc>
        <w:tc>
          <w:tcPr>
            <w:tcW w:w="446" w:type="pct"/>
            <w:shd w:val="clear" w:color="auto" w:fill="auto"/>
            <w:vAlign w:val="center"/>
            <w:hideMark/>
          </w:tcPr>
          <w:p w14:paraId="3603A8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46" w:type="pct"/>
            <w:shd w:val="clear" w:color="auto" w:fill="auto"/>
            <w:vAlign w:val="center"/>
            <w:hideMark/>
          </w:tcPr>
          <w:p w14:paraId="455B92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1,15</w:t>
            </w:r>
          </w:p>
        </w:tc>
        <w:tc>
          <w:tcPr>
            <w:tcW w:w="446" w:type="pct"/>
            <w:shd w:val="clear" w:color="auto" w:fill="auto"/>
            <w:vAlign w:val="center"/>
            <w:hideMark/>
          </w:tcPr>
          <w:p w14:paraId="64FF94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1,18</w:t>
            </w:r>
          </w:p>
        </w:tc>
        <w:tc>
          <w:tcPr>
            <w:tcW w:w="446" w:type="pct"/>
            <w:shd w:val="clear" w:color="auto" w:fill="auto"/>
            <w:vAlign w:val="center"/>
            <w:hideMark/>
          </w:tcPr>
          <w:p w14:paraId="3BDFBCEB"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6" w:type="pct"/>
            <w:shd w:val="clear" w:color="auto" w:fill="auto"/>
            <w:vAlign w:val="center"/>
            <w:hideMark/>
          </w:tcPr>
          <w:p w14:paraId="115F69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1,21</w:t>
            </w:r>
          </w:p>
        </w:tc>
        <w:tc>
          <w:tcPr>
            <w:tcW w:w="446" w:type="pct"/>
            <w:shd w:val="clear" w:color="auto" w:fill="auto"/>
            <w:vAlign w:val="center"/>
            <w:hideMark/>
          </w:tcPr>
          <w:p w14:paraId="145C3D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1,22</w:t>
            </w:r>
          </w:p>
        </w:tc>
        <w:tc>
          <w:tcPr>
            <w:tcW w:w="446" w:type="pct"/>
            <w:shd w:val="clear" w:color="auto" w:fill="auto"/>
            <w:vAlign w:val="center"/>
            <w:hideMark/>
          </w:tcPr>
          <w:p w14:paraId="31A506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46" w:type="pct"/>
            <w:shd w:val="clear" w:color="auto" w:fill="auto"/>
            <w:vAlign w:val="center"/>
            <w:hideMark/>
          </w:tcPr>
          <w:p w14:paraId="22F54E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c>
          <w:tcPr>
            <w:tcW w:w="445" w:type="pct"/>
            <w:shd w:val="clear" w:color="auto" w:fill="auto"/>
            <w:vAlign w:val="center"/>
            <w:hideMark/>
          </w:tcPr>
          <w:p w14:paraId="37D942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1,23</w:t>
            </w:r>
          </w:p>
        </w:tc>
      </w:tr>
      <w:tr w:rsidR="008C0B44" w:rsidRPr="00EF3AC1" w14:paraId="7B1B67E4" w14:textId="77777777" w:rsidTr="00EA2019">
        <w:trPr>
          <w:trHeight w:val="20"/>
        </w:trPr>
        <w:tc>
          <w:tcPr>
            <w:tcW w:w="541" w:type="pct"/>
            <w:shd w:val="clear" w:color="auto" w:fill="auto"/>
            <w:vAlign w:val="center"/>
            <w:hideMark/>
          </w:tcPr>
          <w:p w14:paraId="2D235B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46" w:type="pct"/>
            <w:shd w:val="clear" w:color="auto" w:fill="auto"/>
            <w:vAlign w:val="center"/>
            <w:hideMark/>
          </w:tcPr>
          <w:p w14:paraId="408197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1,05</w:t>
            </w:r>
          </w:p>
        </w:tc>
        <w:tc>
          <w:tcPr>
            <w:tcW w:w="446" w:type="pct"/>
            <w:shd w:val="clear" w:color="auto" w:fill="auto"/>
            <w:vAlign w:val="center"/>
            <w:hideMark/>
          </w:tcPr>
          <w:p w14:paraId="469644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shd w:val="clear" w:color="auto" w:fill="auto"/>
            <w:vAlign w:val="center"/>
            <w:hideMark/>
          </w:tcPr>
          <w:p w14:paraId="0DCC198A"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69FC73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46" w:type="pct"/>
            <w:shd w:val="clear" w:color="auto" w:fill="auto"/>
            <w:vAlign w:val="center"/>
            <w:hideMark/>
          </w:tcPr>
          <w:p w14:paraId="14FA74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46" w:type="pct"/>
            <w:shd w:val="clear" w:color="auto" w:fill="auto"/>
            <w:vAlign w:val="center"/>
            <w:hideMark/>
          </w:tcPr>
          <w:p w14:paraId="67625F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46" w:type="pct"/>
            <w:shd w:val="clear" w:color="auto" w:fill="auto"/>
            <w:vAlign w:val="center"/>
            <w:hideMark/>
          </w:tcPr>
          <w:p w14:paraId="43EA75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1,12</w:t>
            </w:r>
          </w:p>
        </w:tc>
        <w:tc>
          <w:tcPr>
            <w:tcW w:w="446" w:type="pct"/>
            <w:shd w:val="clear" w:color="auto" w:fill="auto"/>
            <w:vAlign w:val="center"/>
            <w:hideMark/>
          </w:tcPr>
          <w:p w14:paraId="14AC76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1,11</w:t>
            </w:r>
          </w:p>
        </w:tc>
        <w:tc>
          <w:tcPr>
            <w:tcW w:w="446" w:type="pct"/>
            <w:shd w:val="clear" w:color="auto" w:fill="auto"/>
            <w:vAlign w:val="center"/>
            <w:hideMark/>
          </w:tcPr>
          <w:p w14:paraId="373D2DB4"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5" w:type="pct"/>
            <w:shd w:val="clear" w:color="auto" w:fill="auto"/>
            <w:vAlign w:val="center"/>
            <w:hideMark/>
          </w:tcPr>
          <w:p w14:paraId="410F18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1,09</w:t>
            </w:r>
          </w:p>
        </w:tc>
      </w:tr>
      <w:tr w:rsidR="008C0B44" w:rsidRPr="00EF3AC1" w14:paraId="0B931CCB" w14:textId="77777777" w:rsidTr="00EA2019">
        <w:trPr>
          <w:trHeight w:val="20"/>
        </w:trPr>
        <w:tc>
          <w:tcPr>
            <w:tcW w:w="541" w:type="pct"/>
            <w:shd w:val="clear" w:color="auto" w:fill="auto"/>
            <w:vAlign w:val="center"/>
            <w:hideMark/>
          </w:tcPr>
          <w:p w14:paraId="656D91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46" w:type="pct"/>
            <w:shd w:val="clear" w:color="auto" w:fill="auto"/>
            <w:vAlign w:val="center"/>
            <w:hideMark/>
          </w:tcPr>
          <w:p w14:paraId="3777EA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46" w:type="pct"/>
            <w:shd w:val="clear" w:color="auto" w:fill="auto"/>
            <w:vAlign w:val="center"/>
            <w:hideMark/>
          </w:tcPr>
          <w:p w14:paraId="0E60D9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46" w:type="pct"/>
            <w:shd w:val="clear" w:color="auto" w:fill="auto"/>
            <w:vAlign w:val="center"/>
            <w:hideMark/>
          </w:tcPr>
          <w:p w14:paraId="3488ED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1,02</w:t>
            </w:r>
          </w:p>
        </w:tc>
        <w:tc>
          <w:tcPr>
            <w:tcW w:w="446" w:type="pct"/>
            <w:shd w:val="clear" w:color="auto" w:fill="auto"/>
            <w:vAlign w:val="center"/>
            <w:hideMark/>
          </w:tcPr>
          <w:p w14:paraId="041760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1,01</w:t>
            </w:r>
          </w:p>
        </w:tc>
        <w:tc>
          <w:tcPr>
            <w:tcW w:w="446" w:type="pct"/>
            <w:shd w:val="clear" w:color="auto" w:fill="auto"/>
            <w:vAlign w:val="center"/>
            <w:hideMark/>
          </w:tcPr>
          <w:p w14:paraId="0FDC4E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0,989</w:t>
            </w:r>
          </w:p>
        </w:tc>
        <w:tc>
          <w:tcPr>
            <w:tcW w:w="446" w:type="pct"/>
            <w:shd w:val="clear" w:color="auto" w:fill="auto"/>
            <w:vAlign w:val="center"/>
            <w:hideMark/>
          </w:tcPr>
          <w:p w14:paraId="11CCE5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w:t>
            </w:r>
          </w:p>
        </w:tc>
        <w:tc>
          <w:tcPr>
            <w:tcW w:w="446" w:type="pct"/>
            <w:shd w:val="clear" w:color="auto" w:fill="auto"/>
            <w:vAlign w:val="center"/>
            <w:hideMark/>
          </w:tcPr>
          <w:p w14:paraId="7C9D19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0,949</w:t>
            </w:r>
          </w:p>
        </w:tc>
        <w:tc>
          <w:tcPr>
            <w:tcW w:w="446" w:type="pct"/>
            <w:shd w:val="clear" w:color="auto" w:fill="auto"/>
            <w:vAlign w:val="center"/>
            <w:hideMark/>
          </w:tcPr>
          <w:p w14:paraId="31EBE9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0,925</w:t>
            </w:r>
          </w:p>
        </w:tc>
        <w:tc>
          <w:tcPr>
            <w:tcW w:w="446" w:type="pct"/>
            <w:shd w:val="clear" w:color="auto" w:fill="auto"/>
            <w:vAlign w:val="center"/>
            <w:hideMark/>
          </w:tcPr>
          <w:p w14:paraId="426536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0,899</w:t>
            </w:r>
          </w:p>
        </w:tc>
        <w:tc>
          <w:tcPr>
            <w:tcW w:w="445" w:type="pct"/>
            <w:shd w:val="clear" w:color="auto" w:fill="auto"/>
            <w:vAlign w:val="center"/>
            <w:hideMark/>
          </w:tcPr>
          <w:p w14:paraId="3FE9E8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0,871</w:t>
            </w:r>
          </w:p>
        </w:tc>
      </w:tr>
      <w:tr w:rsidR="008C0B44" w:rsidRPr="00EF3AC1" w14:paraId="4B220C41" w14:textId="77777777" w:rsidTr="00EA2019">
        <w:trPr>
          <w:trHeight w:val="20"/>
        </w:trPr>
        <w:tc>
          <w:tcPr>
            <w:tcW w:w="541" w:type="pct"/>
            <w:shd w:val="clear" w:color="auto" w:fill="auto"/>
            <w:vAlign w:val="center"/>
            <w:hideMark/>
          </w:tcPr>
          <w:p w14:paraId="25C441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46" w:type="pct"/>
            <w:shd w:val="clear" w:color="auto" w:fill="auto"/>
            <w:vAlign w:val="center"/>
            <w:hideMark/>
          </w:tcPr>
          <w:p w14:paraId="75198B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0,993</w:t>
            </w:r>
          </w:p>
        </w:tc>
        <w:tc>
          <w:tcPr>
            <w:tcW w:w="446" w:type="pct"/>
            <w:shd w:val="clear" w:color="auto" w:fill="auto"/>
            <w:vAlign w:val="center"/>
            <w:hideMark/>
          </w:tcPr>
          <w:p w14:paraId="701529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0,974</w:t>
            </w:r>
          </w:p>
        </w:tc>
        <w:tc>
          <w:tcPr>
            <w:tcW w:w="446" w:type="pct"/>
            <w:shd w:val="clear" w:color="auto" w:fill="auto"/>
            <w:vAlign w:val="center"/>
            <w:hideMark/>
          </w:tcPr>
          <w:p w14:paraId="76E672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0,947</w:t>
            </w:r>
          </w:p>
        </w:tc>
        <w:tc>
          <w:tcPr>
            <w:tcW w:w="446" w:type="pct"/>
            <w:shd w:val="clear" w:color="auto" w:fill="auto"/>
            <w:vAlign w:val="center"/>
            <w:hideMark/>
          </w:tcPr>
          <w:p w14:paraId="01B48F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0,917</w:t>
            </w:r>
          </w:p>
        </w:tc>
        <w:tc>
          <w:tcPr>
            <w:tcW w:w="446" w:type="pct"/>
            <w:shd w:val="clear" w:color="auto" w:fill="auto"/>
            <w:vAlign w:val="center"/>
            <w:hideMark/>
          </w:tcPr>
          <w:p w14:paraId="06E5F7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0,885</w:t>
            </w:r>
          </w:p>
        </w:tc>
        <w:tc>
          <w:tcPr>
            <w:tcW w:w="446" w:type="pct"/>
            <w:shd w:val="clear" w:color="auto" w:fill="auto"/>
            <w:vAlign w:val="center"/>
            <w:hideMark/>
          </w:tcPr>
          <w:p w14:paraId="3F5047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0,851</w:t>
            </w:r>
          </w:p>
        </w:tc>
        <w:tc>
          <w:tcPr>
            <w:tcW w:w="446" w:type="pct"/>
            <w:shd w:val="clear" w:color="auto" w:fill="auto"/>
            <w:vAlign w:val="center"/>
            <w:hideMark/>
          </w:tcPr>
          <w:p w14:paraId="05CEA6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0,817</w:t>
            </w:r>
          </w:p>
        </w:tc>
        <w:tc>
          <w:tcPr>
            <w:tcW w:w="446" w:type="pct"/>
            <w:shd w:val="clear" w:color="auto" w:fill="auto"/>
            <w:vAlign w:val="center"/>
            <w:hideMark/>
          </w:tcPr>
          <w:p w14:paraId="63DCF4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0,782</w:t>
            </w:r>
          </w:p>
        </w:tc>
        <w:tc>
          <w:tcPr>
            <w:tcW w:w="446" w:type="pct"/>
            <w:shd w:val="clear" w:color="auto" w:fill="auto"/>
            <w:vAlign w:val="center"/>
            <w:hideMark/>
          </w:tcPr>
          <w:p w14:paraId="2EA12C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0,746</w:t>
            </w:r>
          </w:p>
        </w:tc>
        <w:tc>
          <w:tcPr>
            <w:tcW w:w="445" w:type="pct"/>
            <w:shd w:val="clear" w:color="auto" w:fill="auto"/>
            <w:vAlign w:val="center"/>
            <w:hideMark/>
          </w:tcPr>
          <w:p w14:paraId="7846B1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0,711</w:t>
            </w:r>
          </w:p>
        </w:tc>
      </w:tr>
      <w:tr w:rsidR="008C0B44" w:rsidRPr="00EF3AC1" w14:paraId="46E54374" w14:textId="77777777" w:rsidTr="00EA2019">
        <w:trPr>
          <w:trHeight w:val="20"/>
        </w:trPr>
        <w:tc>
          <w:tcPr>
            <w:tcW w:w="541" w:type="pct"/>
            <w:shd w:val="clear" w:color="auto" w:fill="auto"/>
            <w:vAlign w:val="center"/>
            <w:hideMark/>
          </w:tcPr>
          <w:p w14:paraId="743CF0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46" w:type="pct"/>
            <w:shd w:val="clear" w:color="auto" w:fill="auto"/>
            <w:vAlign w:val="center"/>
            <w:hideMark/>
          </w:tcPr>
          <w:p w14:paraId="60E17F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0,968</w:t>
            </w:r>
          </w:p>
        </w:tc>
        <w:tc>
          <w:tcPr>
            <w:tcW w:w="446" w:type="pct"/>
            <w:shd w:val="clear" w:color="auto" w:fill="auto"/>
            <w:vAlign w:val="center"/>
            <w:hideMark/>
          </w:tcPr>
          <w:p w14:paraId="45F7CB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0,928</w:t>
            </w:r>
          </w:p>
        </w:tc>
        <w:tc>
          <w:tcPr>
            <w:tcW w:w="446" w:type="pct"/>
            <w:shd w:val="clear" w:color="auto" w:fill="auto"/>
            <w:vAlign w:val="center"/>
            <w:hideMark/>
          </w:tcPr>
          <w:p w14:paraId="4E45D4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0,883</w:t>
            </w:r>
          </w:p>
        </w:tc>
        <w:tc>
          <w:tcPr>
            <w:tcW w:w="446" w:type="pct"/>
            <w:shd w:val="clear" w:color="auto" w:fill="auto"/>
            <w:vAlign w:val="center"/>
            <w:hideMark/>
          </w:tcPr>
          <w:p w14:paraId="67F5E9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0,838</w:t>
            </w:r>
          </w:p>
        </w:tc>
        <w:tc>
          <w:tcPr>
            <w:tcW w:w="446" w:type="pct"/>
            <w:shd w:val="clear" w:color="auto" w:fill="auto"/>
            <w:vAlign w:val="center"/>
            <w:hideMark/>
          </w:tcPr>
          <w:p w14:paraId="6008B38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0,793</w:t>
            </w:r>
          </w:p>
        </w:tc>
        <w:tc>
          <w:tcPr>
            <w:tcW w:w="446" w:type="pct"/>
            <w:shd w:val="clear" w:color="auto" w:fill="auto"/>
            <w:vAlign w:val="center"/>
            <w:hideMark/>
          </w:tcPr>
          <w:p w14:paraId="48DCB7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0,749</w:t>
            </w:r>
          </w:p>
        </w:tc>
        <w:tc>
          <w:tcPr>
            <w:tcW w:w="446" w:type="pct"/>
            <w:shd w:val="clear" w:color="auto" w:fill="auto"/>
            <w:vAlign w:val="center"/>
            <w:hideMark/>
          </w:tcPr>
          <w:p w14:paraId="566A72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0,705</w:t>
            </w:r>
          </w:p>
        </w:tc>
        <w:tc>
          <w:tcPr>
            <w:tcW w:w="446" w:type="pct"/>
            <w:shd w:val="clear" w:color="auto" w:fill="auto"/>
            <w:vAlign w:val="center"/>
            <w:hideMark/>
          </w:tcPr>
          <w:p w14:paraId="4CC358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0,663</w:t>
            </w:r>
          </w:p>
        </w:tc>
        <w:tc>
          <w:tcPr>
            <w:tcW w:w="446" w:type="pct"/>
            <w:shd w:val="clear" w:color="auto" w:fill="auto"/>
            <w:vAlign w:val="center"/>
            <w:hideMark/>
          </w:tcPr>
          <w:p w14:paraId="7D317B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0,621</w:t>
            </w:r>
          </w:p>
        </w:tc>
        <w:tc>
          <w:tcPr>
            <w:tcW w:w="445" w:type="pct"/>
            <w:shd w:val="clear" w:color="auto" w:fill="auto"/>
            <w:vAlign w:val="center"/>
            <w:hideMark/>
          </w:tcPr>
          <w:p w14:paraId="6E4E24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0,581</w:t>
            </w:r>
          </w:p>
        </w:tc>
      </w:tr>
      <w:tr w:rsidR="008C0B44" w:rsidRPr="00EF3AC1" w14:paraId="2C0AE320" w14:textId="77777777" w:rsidTr="00EA2019">
        <w:trPr>
          <w:trHeight w:val="20"/>
        </w:trPr>
        <w:tc>
          <w:tcPr>
            <w:tcW w:w="541" w:type="pct"/>
            <w:shd w:val="clear" w:color="auto" w:fill="auto"/>
            <w:vAlign w:val="center"/>
            <w:hideMark/>
          </w:tcPr>
          <w:p w14:paraId="645981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46" w:type="pct"/>
            <w:shd w:val="clear" w:color="auto" w:fill="auto"/>
            <w:vAlign w:val="center"/>
            <w:hideMark/>
          </w:tcPr>
          <w:p w14:paraId="58C217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0,943</w:t>
            </w:r>
          </w:p>
        </w:tc>
        <w:tc>
          <w:tcPr>
            <w:tcW w:w="446" w:type="pct"/>
            <w:shd w:val="clear" w:color="auto" w:fill="auto"/>
            <w:vAlign w:val="center"/>
            <w:hideMark/>
          </w:tcPr>
          <w:p w14:paraId="2907A4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0,882</w:t>
            </w:r>
          </w:p>
        </w:tc>
        <w:tc>
          <w:tcPr>
            <w:tcW w:w="446" w:type="pct"/>
            <w:shd w:val="clear" w:color="auto" w:fill="auto"/>
            <w:vAlign w:val="center"/>
            <w:hideMark/>
          </w:tcPr>
          <w:p w14:paraId="254842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0,822</w:t>
            </w:r>
          </w:p>
        </w:tc>
        <w:tc>
          <w:tcPr>
            <w:tcW w:w="446" w:type="pct"/>
            <w:shd w:val="clear" w:color="auto" w:fill="auto"/>
            <w:vAlign w:val="center"/>
            <w:hideMark/>
          </w:tcPr>
          <w:p w14:paraId="6031BF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0,763</w:t>
            </w:r>
          </w:p>
        </w:tc>
        <w:tc>
          <w:tcPr>
            <w:tcW w:w="446" w:type="pct"/>
            <w:shd w:val="clear" w:color="auto" w:fill="auto"/>
            <w:vAlign w:val="center"/>
            <w:hideMark/>
          </w:tcPr>
          <w:p w14:paraId="6F8DAD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0,708</w:t>
            </w:r>
          </w:p>
        </w:tc>
        <w:tc>
          <w:tcPr>
            <w:tcW w:w="446" w:type="pct"/>
            <w:shd w:val="clear" w:color="auto" w:fill="auto"/>
            <w:vAlign w:val="center"/>
            <w:hideMark/>
          </w:tcPr>
          <w:p w14:paraId="29442E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0,655</w:t>
            </w:r>
          </w:p>
        </w:tc>
        <w:tc>
          <w:tcPr>
            <w:tcW w:w="446" w:type="pct"/>
            <w:shd w:val="clear" w:color="auto" w:fill="auto"/>
            <w:vAlign w:val="center"/>
            <w:hideMark/>
          </w:tcPr>
          <w:p w14:paraId="37B147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0,605</w:t>
            </w:r>
          </w:p>
        </w:tc>
        <w:tc>
          <w:tcPr>
            <w:tcW w:w="446" w:type="pct"/>
            <w:shd w:val="clear" w:color="auto" w:fill="auto"/>
            <w:vAlign w:val="center"/>
            <w:hideMark/>
          </w:tcPr>
          <w:p w14:paraId="270603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0,557</w:t>
            </w:r>
          </w:p>
        </w:tc>
        <w:tc>
          <w:tcPr>
            <w:tcW w:w="446" w:type="pct"/>
            <w:shd w:val="clear" w:color="auto" w:fill="auto"/>
            <w:vAlign w:val="center"/>
            <w:hideMark/>
          </w:tcPr>
          <w:p w14:paraId="2CCF0A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0,512</w:t>
            </w:r>
          </w:p>
        </w:tc>
        <w:tc>
          <w:tcPr>
            <w:tcW w:w="445" w:type="pct"/>
            <w:shd w:val="clear" w:color="auto" w:fill="auto"/>
            <w:vAlign w:val="center"/>
            <w:hideMark/>
          </w:tcPr>
          <w:p w14:paraId="1DE3178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0,469</w:t>
            </w:r>
          </w:p>
        </w:tc>
      </w:tr>
      <w:tr w:rsidR="008C0B44" w:rsidRPr="00EF3AC1" w14:paraId="0DBC1577" w14:textId="77777777" w:rsidTr="00EA2019">
        <w:trPr>
          <w:trHeight w:val="20"/>
        </w:trPr>
        <w:tc>
          <w:tcPr>
            <w:tcW w:w="541" w:type="pct"/>
            <w:shd w:val="clear" w:color="auto" w:fill="auto"/>
            <w:vAlign w:val="center"/>
            <w:hideMark/>
          </w:tcPr>
          <w:p w14:paraId="38B7FB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46" w:type="pct"/>
            <w:shd w:val="clear" w:color="auto" w:fill="auto"/>
            <w:vAlign w:val="center"/>
            <w:hideMark/>
          </w:tcPr>
          <w:p w14:paraId="05466B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0,93</w:t>
            </w:r>
          </w:p>
        </w:tc>
        <w:tc>
          <w:tcPr>
            <w:tcW w:w="446" w:type="pct"/>
            <w:shd w:val="clear" w:color="auto" w:fill="auto"/>
            <w:vAlign w:val="center"/>
            <w:hideMark/>
          </w:tcPr>
          <w:p w14:paraId="7989D2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0,858</w:t>
            </w:r>
          </w:p>
        </w:tc>
        <w:tc>
          <w:tcPr>
            <w:tcW w:w="446" w:type="pct"/>
            <w:shd w:val="clear" w:color="auto" w:fill="auto"/>
            <w:vAlign w:val="center"/>
            <w:hideMark/>
          </w:tcPr>
          <w:p w14:paraId="376B79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w:t>
            </w:r>
          </w:p>
        </w:tc>
        <w:tc>
          <w:tcPr>
            <w:tcW w:w="446" w:type="pct"/>
            <w:shd w:val="clear" w:color="auto" w:fill="auto"/>
            <w:vAlign w:val="center"/>
            <w:hideMark/>
          </w:tcPr>
          <w:p w14:paraId="312977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0,726</w:t>
            </w:r>
          </w:p>
        </w:tc>
        <w:tc>
          <w:tcPr>
            <w:tcW w:w="446" w:type="pct"/>
            <w:shd w:val="clear" w:color="auto" w:fill="auto"/>
            <w:vAlign w:val="center"/>
            <w:hideMark/>
          </w:tcPr>
          <w:p w14:paraId="1ED6E2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0,666</w:t>
            </w:r>
          </w:p>
        </w:tc>
        <w:tc>
          <w:tcPr>
            <w:tcW w:w="446" w:type="pct"/>
            <w:shd w:val="clear" w:color="auto" w:fill="auto"/>
            <w:vAlign w:val="center"/>
            <w:hideMark/>
          </w:tcPr>
          <w:p w14:paraId="34C566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0,609</w:t>
            </w:r>
          </w:p>
        </w:tc>
        <w:tc>
          <w:tcPr>
            <w:tcW w:w="446" w:type="pct"/>
            <w:shd w:val="clear" w:color="auto" w:fill="auto"/>
            <w:vAlign w:val="center"/>
            <w:hideMark/>
          </w:tcPr>
          <w:p w14:paraId="13FCB6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0,556</w:t>
            </w:r>
          </w:p>
        </w:tc>
        <w:tc>
          <w:tcPr>
            <w:tcW w:w="446" w:type="pct"/>
            <w:shd w:val="clear" w:color="auto" w:fill="auto"/>
            <w:vAlign w:val="center"/>
            <w:hideMark/>
          </w:tcPr>
          <w:p w14:paraId="60FE70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0,506</w:t>
            </w:r>
          </w:p>
        </w:tc>
        <w:tc>
          <w:tcPr>
            <w:tcW w:w="446" w:type="pct"/>
            <w:shd w:val="clear" w:color="auto" w:fill="auto"/>
            <w:vAlign w:val="center"/>
            <w:hideMark/>
          </w:tcPr>
          <w:p w14:paraId="1C31B2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0,46</w:t>
            </w:r>
          </w:p>
        </w:tc>
        <w:tc>
          <w:tcPr>
            <w:tcW w:w="445" w:type="pct"/>
            <w:shd w:val="clear" w:color="auto" w:fill="auto"/>
            <w:vAlign w:val="center"/>
            <w:hideMark/>
          </w:tcPr>
          <w:p w14:paraId="39A86F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0,417</w:t>
            </w:r>
          </w:p>
        </w:tc>
      </w:tr>
      <w:tr w:rsidR="008C0B44" w:rsidRPr="00EF3AC1" w14:paraId="091690FF" w14:textId="77777777" w:rsidTr="00EA2019">
        <w:trPr>
          <w:trHeight w:val="20"/>
        </w:trPr>
        <w:tc>
          <w:tcPr>
            <w:tcW w:w="541" w:type="pct"/>
            <w:shd w:val="clear" w:color="auto" w:fill="auto"/>
            <w:vAlign w:val="center"/>
            <w:hideMark/>
          </w:tcPr>
          <w:p w14:paraId="03902C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46" w:type="pct"/>
            <w:shd w:val="clear" w:color="auto" w:fill="auto"/>
            <w:vAlign w:val="center"/>
            <w:hideMark/>
          </w:tcPr>
          <w:p w14:paraId="4D1590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0,915</w:t>
            </w:r>
          </w:p>
        </w:tc>
        <w:tc>
          <w:tcPr>
            <w:tcW w:w="446" w:type="pct"/>
            <w:shd w:val="clear" w:color="auto" w:fill="auto"/>
            <w:vAlign w:val="center"/>
            <w:hideMark/>
          </w:tcPr>
          <w:p w14:paraId="4F684C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0,833</w:t>
            </w:r>
          </w:p>
        </w:tc>
        <w:tc>
          <w:tcPr>
            <w:tcW w:w="446" w:type="pct"/>
            <w:shd w:val="clear" w:color="auto" w:fill="auto"/>
            <w:vAlign w:val="center"/>
            <w:hideMark/>
          </w:tcPr>
          <w:p w14:paraId="6F479C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0,757</w:t>
            </w:r>
          </w:p>
        </w:tc>
        <w:tc>
          <w:tcPr>
            <w:tcW w:w="446" w:type="pct"/>
            <w:shd w:val="clear" w:color="auto" w:fill="auto"/>
            <w:vAlign w:val="center"/>
            <w:hideMark/>
          </w:tcPr>
          <w:p w14:paraId="295183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0,687</w:t>
            </w:r>
          </w:p>
        </w:tc>
        <w:tc>
          <w:tcPr>
            <w:tcW w:w="446" w:type="pct"/>
            <w:shd w:val="clear" w:color="auto" w:fill="auto"/>
            <w:vAlign w:val="center"/>
            <w:hideMark/>
          </w:tcPr>
          <w:p w14:paraId="374077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0,622</w:t>
            </w:r>
          </w:p>
        </w:tc>
        <w:tc>
          <w:tcPr>
            <w:tcW w:w="446" w:type="pct"/>
            <w:shd w:val="clear" w:color="auto" w:fill="auto"/>
            <w:vAlign w:val="center"/>
            <w:hideMark/>
          </w:tcPr>
          <w:p w14:paraId="3F3D91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0,562</w:t>
            </w:r>
          </w:p>
        </w:tc>
        <w:tc>
          <w:tcPr>
            <w:tcW w:w="446" w:type="pct"/>
            <w:shd w:val="clear" w:color="auto" w:fill="auto"/>
            <w:vAlign w:val="center"/>
            <w:hideMark/>
          </w:tcPr>
          <w:p w14:paraId="37FB3C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0,507</w:t>
            </w:r>
          </w:p>
        </w:tc>
        <w:tc>
          <w:tcPr>
            <w:tcW w:w="446" w:type="pct"/>
            <w:shd w:val="clear" w:color="auto" w:fill="auto"/>
            <w:vAlign w:val="center"/>
            <w:hideMark/>
          </w:tcPr>
          <w:p w14:paraId="3C5CBA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0,456</w:t>
            </w:r>
          </w:p>
        </w:tc>
        <w:tc>
          <w:tcPr>
            <w:tcW w:w="446" w:type="pct"/>
            <w:shd w:val="clear" w:color="auto" w:fill="auto"/>
            <w:vAlign w:val="center"/>
            <w:hideMark/>
          </w:tcPr>
          <w:p w14:paraId="4C7D8D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0,409</w:t>
            </w:r>
          </w:p>
        </w:tc>
        <w:tc>
          <w:tcPr>
            <w:tcW w:w="445" w:type="pct"/>
            <w:shd w:val="clear" w:color="auto" w:fill="auto"/>
            <w:vAlign w:val="center"/>
            <w:hideMark/>
          </w:tcPr>
          <w:p w14:paraId="07A612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0,366</w:t>
            </w:r>
          </w:p>
        </w:tc>
      </w:tr>
      <w:tr w:rsidR="008C0B44" w:rsidRPr="00EF3AC1" w14:paraId="027AA7F8" w14:textId="77777777" w:rsidTr="00EA2019">
        <w:trPr>
          <w:trHeight w:val="20"/>
        </w:trPr>
        <w:tc>
          <w:tcPr>
            <w:tcW w:w="541" w:type="pct"/>
            <w:shd w:val="clear" w:color="auto" w:fill="auto"/>
            <w:vAlign w:val="center"/>
            <w:hideMark/>
          </w:tcPr>
          <w:p w14:paraId="41C52A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46" w:type="pct"/>
            <w:shd w:val="clear" w:color="auto" w:fill="auto"/>
            <w:vAlign w:val="center"/>
            <w:hideMark/>
          </w:tcPr>
          <w:p w14:paraId="43EEF7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0,878</w:t>
            </w:r>
          </w:p>
        </w:tc>
        <w:tc>
          <w:tcPr>
            <w:tcW w:w="446" w:type="pct"/>
            <w:shd w:val="clear" w:color="auto" w:fill="auto"/>
            <w:vAlign w:val="center"/>
            <w:hideMark/>
          </w:tcPr>
          <w:p w14:paraId="41A37B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0,771</w:t>
            </w:r>
          </w:p>
        </w:tc>
        <w:tc>
          <w:tcPr>
            <w:tcW w:w="446" w:type="pct"/>
            <w:shd w:val="clear" w:color="auto" w:fill="auto"/>
            <w:vAlign w:val="center"/>
            <w:hideMark/>
          </w:tcPr>
          <w:p w14:paraId="37D64A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0,677</w:t>
            </w:r>
          </w:p>
        </w:tc>
        <w:tc>
          <w:tcPr>
            <w:tcW w:w="446" w:type="pct"/>
            <w:shd w:val="clear" w:color="auto" w:fill="auto"/>
            <w:vAlign w:val="center"/>
            <w:hideMark/>
          </w:tcPr>
          <w:p w14:paraId="330739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0,596</w:t>
            </w:r>
          </w:p>
        </w:tc>
        <w:tc>
          <w:tcPr>
            <w:tcW w:w="446" w:type="pct"/>
            <w:shd w:val="clear" w:color="auto" w:fill="auto"/>
            <w:vAlign w:val="center"/>
            <w:hideMark/>
          </w:tcPr>
          <w:p w14:paraId="374062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0,523</w:t>
            </w:r>
          </w:p>
        </w:tc>
        <w:tc>
          <w:tcPr>
            <w:tcW w:w="446" w:type="pct"/>
            <w:shd w:val="clear" w:color="auto" w:fill="auto"/>
            <w:vAlign w:val="center"/>
            <w:hideMark/>
          </w:tcPr>
          <w:p w14:paraId="3C1A64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0,458</w:t>
            </w:r>
          </w:p>
        </w:tc>
        <w:tc>
          <w:tcPr>
            <w:tcW w:w="446" w:type="pct"/>
            <w:shd w:val="clear" w:color="auto" w:fill="auto"/>
            <w:vAlign w:val="center"/>
            <w:hideMark/>
          </w:tcPr>
          <w:p w14:paraId="5B8204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0,399</w:t>
            </w:r>
          </w:p>
        </w:tc>
        <w:tc>
          <w:tcPr>
            <w:tcW w:w="446" w:type="pct"/>
            <w:shd w:val="clear" w:color="auto" w:fill="auto"/>
            <w:vAlign w:val="center"/>
            <w:hideMark/>
          </w:tcPr>
          <w:p w14:paraId="25E695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0,347</w:t>
            </w:r>
          </w:p>
        </w:tc>
        <w:tc>
          <w:tcPr>
            <w:tcW w:w="446" w:type="pct"/>
            <w:shd w:val="clear" w:color="auto" w:fill="auto"/>
            <w:vAlign w:val="center"/>
            <w:hideMark/>
          </w:tcPr>
          <w:p w14:paraId="1A0ACB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0,301</w:t>
            </w:r>
          </w:p>
        </w:tc>
        <w:tc>
          <w:tcPr>
            <w:tcW w:w="445" w:type="pct"/>
            <w:shd w:val="clear" w:color="auto" w:fill="auto"/>
            <w:vAlign w:val="center"/>
            <w:hideMark/>
          </w:tcPr>
          <w:p w14:paraId="2B30996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w:t>
            </w:r>
            <w:r>
              <w:rPr>
                <w:rFonts w:eastAsia="Times New Roman"/>
                <w:sz w:val="18"/>
                <w:szCs w:val="18"/>
              </w:rPr>
              <w:t>0</w:t>
            </w:r>
          </w:p>
        </w:tc>
      </w:tr>
      <w:tr w:rsidR="008C0B44" w:rsidRPr="00EF3AC1" w14:paraId="4D013345" w14:textId="77777777" w:rsidTr="00EA2019">
        <w:trPr>
          <w:trHeight w:val="20"/>
        </w:trPr>
        <w:tc>
          <w:tcPr>
            <w:tcW w:w="541" w:type="pct"/>
            <w:shd w:val="clear" w:color="auto" w:fill="auto"/>
            <w:vAlign w:val="center"/>
            <w:hideMark/>
          </w:tcPr>
          <w:p w14:paraId="368A7F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46" w:type="pct"/>
            <w:shd w:val="clear" w:color="auto" w:fill="auto"/>
            <w:vAlign w:val="center"/>
            <w:hideMark/>
          </w:tcPr>
          <w:p w14:paraId="7A4A4A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0,848</w:t>
            </w:r>
          </w:p>
        </w:tc>
        <w:tc>
          <w:tcPr>
            <w:tcW w:w="446" w:type="pct"/>
            <w:shd w:val="clear" w:color="auto" w:fill="auto"/>
            <w:vAlign w:val="center"/>
            <w:hideMark/>
          </w:tcPr>
          <w:p w14:paraId="0F139B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0,724</w:t>
            </w:r>
          </w:p>
        </w:tc>
        <w:tc>
          <w:tcPr>
            <w:tcW w:w="446" w:type="pct"/>
            <w:shd w:val="clear" w:color="auto" w:fill="auto"/>
            <w:vAlign w:val="center"/>
            <w:hideMark/>
          </w:tcPr>
          <w:p w14:paraId="7E4A8649"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w:t>
            </w:r>
            <w:r>
              <w:rPr>
                <w:rFonts w:eastAsia="Times New Roman"/>
                <w:sz w:val="18"/>
                <w:szCs w:val="18"/>
              </w:rPr>
              <w:t>0</w:t>
            </w:r>
          </w:p>
        </w:tc>
        <w:tc>
          <w:tcPr>
            <w:tcW w:w="446" w:type="pct"/>
            <w:shd w:val="clear" w:color="auto" w:fill="auto"/>
            <w:vAlign w:val="center"/>
            <w:hideMark/>
          </w:tcPr>
          <w:p w14:paraId="0C0E9C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0,532</w:t>
            </w:r>
          </w:p>
        </w:tc>
        <w:tc>
          <w:tcPr>
            <w:tcW w:w="446" w:type="pct"/>
            <w:shd w:val="clear" w:color="auto" w:fill="auto"/>
            <w:vAlign w:val="center"/>
            <w:hideMark/>
          </w:tcPr>
          <w:p w14:paraId="279894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0,455</w:t>
            </w:r>
          </w:p>
        </w:tc>
        <w:tc>
          <w:tcPr>
            <w:tcW w:w="446" w:type="pct"/>
            <w:shd w:val="clear" w:color="auto" w:fill="auto"/>
            <w:vAlign w:val="center"/>
            <w:hideMark/>
          </w:tcPr>
          <w:p w14:paraId="239082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0,388</w:t>
            </w:r>
          </w:p>
        </w:tc>
        <w:tc>
          <w:tcPr>
            <w:tcW w:w="446" w:type="pct"/>
            <w:shd w:val="clear" w:color="auto" w:fill="auto"/>
            <w:vAlign w:val="center"/>
            <w:hideMark/>
          </w:tcPr>
          <w:p w14:paraId="79D99B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0,33</w:t>
            </w:r>
          </w:p>
        </w:tc>
        <w:tc>
          <w:tcPr>
            <w:tcW w:w="446" w:type="pct"/>
            <w:shd w:val="clear" w:color="auto" w:fill="auto"/>
            <w:vAlign w:val="center"/>
            <w:hideMark/>
          </w:tcPr>
          <w:p w14:paraId="2C208D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0,279</w:t>
            </w:r>
          </w:p>
        </w:tc>
        <w:tc>
          <w:tcPr>
            <w:tcW w:w="446" w:type="pct"/>
            <w:shd w:val="clear" w:color="auto" w:fill="auto"/>
            <w:vAlign w:val="center"/>
            <w:hideMark/>
          </w:tcPr>
          <w:p w14:paraId="77DEDC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0,235</w:t>
            </w:r>
          </w:p>
        </w:tc>
        <w:tc>
          <w:tcPr>
            <w:tcW w:w="445" w:type="pct"/>
            <w:shd w:val="clear" w:color="auto" w:fill="auto"/>
            <w:vAlign w:val="center"/>
            <w:hideMark/>
          </w:tcPr>
          <w:p w14:paraId="3BC699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0,197</w:t>
            </w:r>
          </w:p>
        </w:tc>
      </w:tr>
      <w:tr w:rsidR="008C0B44" w:rsidRPr="00EF3AC1" w14:paraId="69CBB186" w14:textId="77777777" w:rsidTr="00EA2019">
        <w:trPr>
          <w:trHeight w:val="20"/>
        </w:trPr>
        <w:tc>
          <w:tcPr>
            <w:tcW w:w="541" w:type="pct"/>
            <w:shd w:val="clear" w:color="auto" w:fill="auto"/>
            <w:vAlign w:val="center"/>
            <w:hideMark/>
          </w:tcPr>
          <w:p w14:paraId="4218C0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46" w:type="pct"/>
            <w:shd w:val="clear" w:color="auto" w:fill="auto"/>
            <w:vAlign w:val="center"/>
            <w:hideMark/>
          </w:tcPr>
          <w:p w14:paraId="4A9322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0,831</w:t>
            </w:r>
          </w:p>
        </w:tc>
        <w:tc>
          <w:tcPr>
            <w:tcW w:w="446" w:type="pct"/>
            <w:shd w:val="clear" w:color="auto" w:fill="auto"/>
            <w:vAlign w:val="center"/>
            <w:hideMark/>
          </w:tcPr>
          <w:p w14:paraId="09A323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0,696</w:t>
            </w:r>
          </w:p>
        </w:tc>
        <w:tc>
          <w:tcPr>
            <w:tcW w:w="446" w:type="pct"/>
            <w:shd w:val="clear" w:color="auto" w:fill="auto"/>
            <w:vAlign w:val="center"/>
            <w:hideMark/>
          </w:tcPr>
          <w:p w14:paraId="52A4D9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0,587</w:t>
            </w:r>
          </w:p>
        </w:tc>
        <w:tc>
          <w:tcPr>
            <w:tcW w:w="446" w:type="pct"/>
            <w:shd w:val="clear" w:color="auto" w:fill="auto"/>
            <w:vAlign w:val="center"/>
            <w:hideMark/>
          </w:tcPr>
          <w:p w14:paraId="193E2D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0,495</w:t>
            </w:r>
          </w:p>
        </w:tc>
        <w:tc>
          <w:tcPr>
            <w:tcW w:w="446" w:type="pct"/>
            <w:shd w:val="clear" w:color="auto" w:fill="auto"/>
            <w:vAlign w:val="center"/>
            <w:hideMark/>
          </w:tcPr>
          <w:p w14:paraId="0153996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0,417</w:t>
            </w:r>
          </w:p>
        </w:tc>
        <w:tc>
          <w:tcPr>
            <w:tcW w:w="446" w:type="pct"/>
            <w:shd w:val="clear" w:color="auto" w:fill="auto"/>
            <w:vAlign w:val="center"/>
            <w:hideMark/>
          </w:tcPr>
          <w:p w14:paraId="7F30CF0B"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w:t>
            </w:r>
            <w:r>
              <w:rPr>
                <w:rFonts w:eastAsia="Times New Roman"/>
                <w:sz w:val="18"/>
                <w:szCs w:val="18"/>
              </w:rPr>
              <w:t>0</w:t>
            </w:r>
          </w:p>
        </w:tc>
        <w:tc>
          <w:tcPr>
            <w:tcW w:w="446" w:type="pct"/>
            <w:shd w:val="clear" w:color="auto" w:fill="auto"/>
            <w:vAlign w:val="center"/>
            <w:hideMark/>
          </w:tcPr>
          <w:p w14:paraId="0E83D5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0,292</w:t>
            </w:r>
          </w:p>
        </w:tc>
        <w:tc>
          <w:tcPr>
            <w:tcW w:w="446" w:type="pct"/>
            <w:shd w:val="clear" w:color="auto" w:fill="auto"/>
            <w:vAlign w:val="center"/>
            <w:hideMark/>
          </w:tcPr>
          <w:p w14:paraId="72B1DC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0,242</w:t>
            </w:r>
          </w:p>
        </w:tc>
        <w:tc>
          <w:tcPr>
            <w:tcW w:w="446" w:type="pct"/>
            <w:shd w:val="clear" w:color="auto" w:fill="auto"/>
            <w:vAlign w:val="center"/>
            <w:hideMark/>
          </w:tcPr>
          <w:p w14:paraId="2C6515AF"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w:t>
            </w:r>
            <w:r>
              <w:rPr>
                <w:rFonts w:eastAsia="Times New Roman"/>
                <w:sz w:val="18"/>
                <w:szCs w:val="18"/>
              </w:rPr>
              <w:t>00</w:t>
            </w:r>
          </w:p>
        </w:tc>
        <w:tc>
          <w:tcPr>
            <w:tcW w:w="445" w:type="pct"/>
            <w:shd w:val="clear" w:color="auto" w:fill="auto"/>
            <w:vAlign w:val="center"/>
            <w:hideMark/>
          </w:tcPr>
          <w:p w14:paraId="3CFDA5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0,165</w:t>
            </w:r>
          </w:p>
        </w:tc>
      </w:tr>
      <w:tr w:rsidR="008C0B44" w:rsidRPr="00EF3AC1" w14:paraId="759B1BFE" w14:textId="77777777" w:rsidTr="00EA2019">
        <w:trPr>
          <w:trHeight w:val="20"/>
        </w:trPr>
        <w:tc>
          <w:tcPr>
            <w:tcW w:w="541" w:type="pct"/>
            <w:shd w:val="clear" w:color="auto" w:fill="auto"/>
            <w:vAlign w:val="center"/>
            <w:hideMark/>
          </w:tcPr>
          <w:p w14:paraId="466663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46" w:type="pct"/>
            <w:shd w:val="clear" w:color="auto" w:fill="auto"/>
            <w:vAlign w:val="center"/>
            <w:hideMark/>
          </w:tcPr>
          <w:p w14:paraId="610529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0,798</w:t>
            </w:r>
          </w:p>
        </w:tc>
        <w:tc>
          <w:tcPr>
            <w:tcW w:w="446" w:type="pct"/>
            <w:shd w:val="clear" w:color="auto" w:fill="auto"/>
            <w:vAlign w:val="center"/>
            <w:hideMark/>
          </w:tcPr>
          <w:p w14:paraId="1E265A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0,648</w:t>
            </w:r>
          </w:p>
        </w:tc>
        <w:tc>
          <w:tcPr>
            <w:tcW w:w="446" w:type="pct"/>
            <w:shd w:val="clear" w:color="auto" w:fill="auto"/>
            <w:vAlign w:val="center"/>
            <w:hideMark/>
          </w:tcPr>
          <w:p w14:paraId="407A997A"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0,53</w:t>
            </w:r>
            <w:r>
              <w:rPr>
                <w:rFonts w:eastAsia="Times New Roman"/>
                <w:sz w:val="18"/>
                <w:szCs w:val="18"/>
              </w:rPr>
              <w:t>0</w:t>
            </w:r>
          </w:p>
        </w:tc>
        <w:tc>
          <w:tcPr>
            <w:tcW w:w="446" w:type="pct"/>
            <w:shd w:val="clear" w:color="auto" w:fill="auto"/>
            <w:vAlign w:val="center"/>
            <w:hideMark/>
          </w:tcPr>
          <w:p w14:paraId="3A5EA8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0,435</w:t>
            </w:r>
          </w:p>
        </w:tc>
        <w:tc>
          <w:tcPr>
            <w:tcW w:w="446" w:type="pct"/>
            <w:shd w:val="clear" w:color="auto" w:fill="auto"/>
            <w:vAlign w:val="center"/>
            <w:hideMark/>
          </w:tcPr>
          <w:p w14:paraId="5C6C4B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0,355</w:t>
            </w:r>
          </w:p>
        </w:tc>
        <w:tc>
          <w:tcPr>
            <w:tcW w:w="446" w:type="pct"/>
            <w:shd w:val="clear" w:color="auto" w:fill="auto"/>
            <w:vAlign w:val="center"/>
            <w:hideMark/>
          </w:tcPr>
          <w:p w14:paraId="418CBA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0,289</w:t>
            </w:r>
          </w:p>
        </w:tc>
        <w:tc>
          <w:tcPr>
            <w:tcW w:w="446" w:type="pct"/>
            <w:shd w:val="clear" w:color="auto" w:fill="auto"/>
            <w:vAlign w:val="center"/>
            <w:hideMark/>
          </w:tcPr>
          <w:p w14:paraId="4EE3CF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0,233</w:t>
            </w:r>
          </w:p>
        </w:tc>
        <w:tc>
          <w:tcPr>
            <w:tcW w:w="446" w:type="pct"/>
            <w:shd w:val="clear" w:color="auto" w:fill="auto"/>
            <w:vAlign w:val="center"/>
            <w:hideMark/>
          </w:tcPr>
          <w:p w14:paraId="1492C3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0,187</w:t>
            </w:r>
          </w:p>
        </w:tc>
        <w:tc>
          <w:tcPr>
            <w:tcW w:w="446" w:type="pct"/>
            <w:shd w:val="clear" w:color="auto" w:fill="auto"/>
            <w:vAlign w:val="center"/>
            <w:hideMark/>
          </w:tcPr>
          <w:p w14:paraId="5D53E2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0,149</w:t>
            </w:r>
          </w:p>
        </w:tc>
        <w:tc>
          <w:tcPr>
            <w:tcW w:w="445" w:type="pct"/>
            <w:shd w:val="clear" w:color="auto" w:fill="auto"/>
            <w:vAlign w:val="center"/>
            <w:hideMark/>
          </w:tcPr>
          <w:p w14:paraId="76249C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0,118</w:t>
            </w:r>
          </w:p>
        </w:tc>
      </w:tr>
      <w:tr w:rsidR="008C0B44" w:rsidRPr="00EF3AC1" w14:paraId="5227FD5D" w14:textId="77777777" w:rsidTr="00EA2019">
        <w:trPr>
          <w:trHeight w:val="20"/>
        </w:trPr>
        <w:tc>
          <w:tcPr>
            <w:tcW w:w="541" w:type="pct"/>
            <w:shd w:val="clear" w:color="auto" w:fill="auto"/>
            <w:vAlign w:val="center"/>
            <w:hideMark/>
          </w:tcPr>
          <w:p w14:paraId="5A8DD1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99,5</w:t>
            </w:r>
          </w:p>
        </w:tc>
        <w:tc>
          <w:tcPr>
            <w:tcW w:w="446" w:type="pct"/>
            <w:shd w:val="clear" w:color="auto" w:fill="auto"/>
            <w:vAlign w:val="center"/>
            <w:hideMark/>
          </w:tcPr>
          <w:p w14:paraId="0DA6B5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0,781</w:t>
            </w:r>
          </w:p>
        </w:tc>
        <w:tc>
          <w:tcPr>
            <w:tcW w:w="446" w:type="pct"/>
            <w:shd w:val="clear" w:color="auto" w:fill="auto"/>
            <w:vAlign w:val="center"/>
            <w:hideMark/>
          </w:tcPr>
          <w:p w14:paraId="4F8932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0,622</w:t>
            </w:r>
          </w:p>
        </w:tc>
        <w:tc>
          <w:tcPr>
            <w:tcW w:w="446" w:type="pct"/>
            <w:shd w:val="clear" w:color="auto" w:fill="auto"/>
            <w:vAlign w:val="center"/>
            <w:hideMark/>
          </w:tcPr>
          <w:p w14:paraId="5D536C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0,502</w:t>
            </w:r>
          </w:p>
        </w:tc>
        <w:tc>
          <w:tcPr>
            <w:tcW w:w="446" w:type="pct"/>
            <w:shd w:val="clear" w:color="auto" w:fill="auto"/>
            <w:vAlign w:val="center"/>
            <w:hideMark/>
          </w:tcPr>
          <w:p w14:paraId="647FFE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0,405</w:t>
            </w:r>
          </w:p>
        </w:tc>
        <w:tc>
          <w:tcPr>
            <w:tcW w:w="446" w:type="pct"/>
            <w:shd w:val="clear" w:color="auto" w:fill="auto"/>
            <w:vAlign w:val="center"/>
            <w:hideMark/>
          </w:tcPr>
          <w:p w14:paraId="1D4525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0,326</w:t>
            </w:r>
          </w:p>
        </w:tc>
        <w:tc>
          <w:tcPr>
            <w:tcW w:w="446" w:type="pct"/>
            <w:shd w:val="clear" w:color="auto" w:fill="auto"/>
            <w:vAlign w:val="center"/>
            <w:hideMark/>
          </w:tcPr>
          <w:p w14:paraId="00CC21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0,26</w:t>
            </w:r>
          </w:p>
        </w:tc>
        <w:tc>
          <w:tcPr>
            <w:tcW w:w="446" w:type="pct"/>
            <w:shd w:val="clear" w:color="auto" w:fill="auto"/>
            <w:vAlign w:val="center"/>
            <w:hideMark/>
          </w:tcPr>
          <w:p w14:paraId="321BEB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0,206</w:t>
            </w:r>
          </w:p>
        </w:tc>
        <w:tc>
          <w:tcPr>
            <w:tcW w:w="446" w:type="pct"/>
            <w:shd w:val="clear" w:color="auto" w:fill="auto"/>
            <w:vAlign w:val="center"/>
            <w:hideMark/>
          </w:tcPr>
          <w:p w14:paraId="74142B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0,162</w:t>
            </w:r>
          </w:p>
        </w:tc>
        <w:tc>
          <w:tcPr>
            <w:tcW w:w="446" w:type="pct"/>
            <w:shd w:val="clear" w:color="auto" w:fill="auto"/>
            <w:vAlign w:val="center"/>
            <w:hideMark/>
          </w:tcPr>
          <w:p w14:paraId="44C5AB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0,127</w:t>
            </w:r>
          </w:p>
        </w:tc>
        <w:tc>
          <w:tcPr>
            <w:tcW w:w="445" w:type="pct"/>
            <w:shd w:val="clear" w:color="auto" w:fill="auto"/>
            <w:vAlign w:val="center"/>
            <w:hideMark/>
          </w:tcPr>
          <w:p w14:paraId="6E446D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0,098</w:t>
            </w:r>
          </w:p>
        </w:tc>
      </w:tr>
      <w:tr w:rsidR="008C0B44" w:rsidRPr="00EF3AC1" w14:paraId="027670F2" w14:textId="77777777" w:rsidTr="00EA2019">
        <w:trPr>
          <w:trHeight w:val="20"/>
        </w:trPr>
        <w:tc>
          <w:tcPr>
            <w:tcW w:w="541" w:type="pct"/>
            <w:shd w:val="clear" w:color="auto" w:fill="auto"/>
            <w:vAlign w:val="center"/>
            <w:hideMark/>
          </w:tcPr>
          <w:p w14:paraId="632FCD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99,7</w:t>
            </w:r>
          </w:p>
        </w:tc>
        <w:tc>
          <w:tcPr>
            <w:tcW w:w="446" w:type="pct"/>
            <w:shd w:val="clear" w:color="auto" w:fill="auto"/>
            <w:vAlign w:val="center"/>
            <w:hideMark/>
          </w:tcPr>
          <w:p w14:paraId="3BE3C7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0,769</w:t>
            </w:r>
          </w:p>
        </w:tc>
        <w:tc>
          <w:tcPr>
            <w:tcW w:w="446" w:type="pct"/>
            <w:shd w:val="clear" w:color="auto" w:fill="auto"/>
            <w:vAlign w:val="center"/>
            <w:hideMark/>
          </w:tcPr>
          <w:p w14:paraId="2C732D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0,606</w:t>
            </w:r>
          </w:p>
        </w:tc>
        <w:tc>
          <w:tcPr>
            <w:tcW w:w="446" w:type="pct"/>
            <w:shd w:val="clear" w:color="auto" w:fill="auto"/>
            <w:vAlign w:val="center"/>
            <w:hideMark/>
          </w:tcPr>
          <w:p w14:paraId="59A840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0,483</w:t>
            </w:r>
          </w:p>
        </w:tc>
        <w:tc>
          <w:tcPr>
            <w:tcW w:w="446" w:type="pct"/>
            <w:shd w:val="clear" w:color="auto" w:fill="auto"/>
            <w:vAlign w:val="center"/>
            <w:hideMark/>
          </w:tcPr>
          <w:p w14:paraId="26CF02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0,386</w:t>
            </w:r>
          </w:p>
        </w:tc>
        <w:tc>
          <w:tcPr>
            <w:tcW w:w="446" w:type="pct"/>
            <w:shd w:val="clear" w:color="auto" w:fill="auto"/>
            <w:vAlign w:val="center"/>
            <w:hideMark/>
          </w:tcPr>
          <w:p w14:paraId="6EA6DD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0,307</w:t>
            </w:r>
          </w:p>
        </w:tc>
        <w:tc>
          <w:tcPr>
            <w:tcW w:w="446" w:type="pct"/>
            <w:shd w:val="clear" w:color="auto" w:fill="auto"/>
            <w:vAlign w:val="center"/>
            <w:hideMark/>
          </w:tcPr>
          <w:p w14:paraId="1298B0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0,242</w:t>
            </w:r>
          </w:p>
        </w:tc>
        <w:tc>
          <w:tcPr>
            <w:tcW w:w="446" w:type="pct"/>
            <w:shd w:val="clear" w:color="auto" w:fill="auto"/>
            <w:vAlign w:val="center"/>
            <w:hideMark/>
          </w:tcPr>
          <w:p w14:paraId="06C5AD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0,19</w:t>
            </w:r>
          </w:p>
        </w:tc>
        <w:tc>
          <w:tcPr>
            <w:tcW w:w="446" w:type="pct"/>
            <w:shd w:val="clear" w:color="auto" w:fill="auto"/>
            <w:vAlign w:val="center"/>
            <w:hideMark/>
          </w:tcPr>
          <w:p w14:paraId="68938A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0,147</w:t>
            </w:r>
          </w:p>
        </w:tc>
        <w:tc>
          <w:tcPr>
            <w:tcW w:w="446" w:type="pct"/>
            <w:shd w:val="clear" w:color="auto" w:fill="auto"/>
            <w:vAlign w:val="center"/>
            <w:hideMark/>
          </w:tcPr>
          <w:p w14:paraId="7F464F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0,113</w:t>
            </w:r>
          </w:p>
        </w:tc>
        <w:tc>
          <w:tcPr>
            <w:tcW w:w="445" w:type="pct"/>
            <w:shd w:val="clear" w:color="auto" w:fill="auto"/>
            <w:vAlign w:val="center"/>
            <w:hideMark/>
          </w:tcPr>
          <w:p w14:paraId="477584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0,086</w:t>
            </w:r>
          </w:p>
        </w:tc>
      </w:tr>
      <w:tr w:rsidR="008C0B44" w:rsidRPr="00EF3AC1" w14:paraId="27ABE582" w14:textId="77777777" w:rsidTr="00EA2019">
        <w:trPr>
          <w:trHeight w:val="20"/>
        </w:trPr>
        <w:tc>
          <w:tcPr>
            <w:tcW w:w="541" w:type="pct"/>
            <w:shd w:val="clear" w:color="auto" w:fill="auto"/>
            <w:vAlign w:val="center"/>
            <w:hideMark/>
          </w:tcPr>
          <w:p w14:paraId="14D7AD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46" w:type="pct"/>
            <w:shd w:val="clear" w:color="auto" w:fill="auto"/>
            <w:vAlign w:val="center"/>
            <w:hideMark/>
          </w:tcPr>
          <w:p w14:paraId="31378D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0,746</w:t>
            </w:r>
          </w:p>
        </w:tc>
        <w:tc>
          <w:tcPr>
            <w:tcW w:w="446" w:type="pct"/>
            <w:shd w:val="clear" w:color="auto" w:fill="auto"/>
            <w:vAlign w:val="center"/>
            <w:hideMark/>
          </w:tcPr>
          <w:p w14:paraId="3B45E1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0,575</w:t>
            </w:r>
          </w:p>
        </w:tc>
        <w:tc>
          <w:tcPr>
            <w:tcW w:w="446" w:type="pct"/>
            <w:shd w:val="clear" w:color="auto" w:fill="auto"/>
            <w:vAlign w:val="center"/>
            <w:hideMark/>
          </w:tcPr>
          <w:p w14:paraId="02F75A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0,449</w:t>
            </w:r>
          </w:p>
        </w:tc>
        <w:tc>
          <w:tcPr>
            <w:tcW w:w="446" w:type="pct"/>
            <w:shd w:val="clear" w:color="auto" w:fill="auto"/>
            <w:vAlign w:val="center"/>
            <w:hideMark/>
          </w:tcPr>
          <w:p w14:paraId="665760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0,352</w:t>
            </w:r>
          </w:p>
        </w:tc>
        <w:tc>
          <w:tcPr>
            <w:tcW w:w="446" w:type="pct"/>
            <w:shd w:val="clear" w:color="auto" w:fill="auto"/>
            <w:vAlign w:val="center"/>
            <w:hideMark/>
          </w:tcPr>
          <w:p w14:paraId="412C47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0,274</w:t>
            </w:r>
          </w:p>
        </w:tc>
        <w:tc>
          <w:tcPr>
            <w:tcW w:w="446" w:type="pct"/>
            <w:shd w:val="clear" w:color="auto" w:fill="auto"/>
            <w:vAlign w:val="center"/>
            <w:hideMark/>
          </w:tcPr>
          <w:p w14:paraId="5AC74B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0,211</w:t>
            </w:r>
          </w:p>
        </w:tc>
        <w:tc>
          <w:tcPr>
            <w:tcW w:w="446" w:type="pct"/>
            <w:shd w:val="clear" w:color="auto" w:fill="auto"/>
            <w:vAlign w:val="center"/>
            <w:hideMark/>
          </w:tcPr>
          <w:p w14:paraId="2AB13D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0,161</w:t>
            </w:r>
          </w:p>
        </w:tc>
        <w:tc>
          <w:tcPr>
            <w:tcW w:w="446" w:type="pct"/>
            <w:shd w:val="clear" w:color="auto" w:fill="auto"/>
            <w:vAlign w:val="center"/>
            <w:hideMark/>
          </w:tcPr>
          <w:p w14:paraId="6C90EE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0,122</w:t>
            </w:r>
          </w:p>
        </w:tc>
        <w:tc>
          <w:tcPr>
            <w:tcW w:w="446" w:type="pct"/>
            <w:shd w:val="clear" w:color="auto" w:fill="auto"/>
            <w:vAlign w:val="center"/>
            <w:hideMark/>
          </w:tcPr>
          <w:p w14:paraId="0F1D7B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0,091</w:t>
            </w:r>
          </w:p>
        </w:tc>
        <w:tc>
          <w:tcPr>
            <w:tcW w:w="445" w:type="pct"/>
            <w:shd w:val="clear" w:color="auto" w:fill="auto"/>
            <w:vAlign w:val="center"/>
            <w:hideMark/>
          </w:tcPr>
          <w:p w14:paraId="7917F8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0,067</w:t>
            </w:r>
          </w:p>
        </w:tc>
      </w:tr>
    </w:tbl>
    <w:p w14:paraId="08906BFF" w14:textId="77777777" w:rsidR="008C0B44" w:rsidRPr="00EF3AC1" w:rsidRDefault="008C0B44" w:rsidP="0007021C">
      <w:pPr>
        <w:pStyle w:val="3e"/>
        <w:jc w:val="both"/>
        <w:rPr>
          <w:color w:val="auto"/>
          <w:spacing w:val="0"/>
          <w:sz w:val="18"/>
          <w:szCs w:val="18"/>
        </w:rPr>
      </w:pP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3"/>
        <w:gridCol w:w="829"/>
        <w:gridCol w:w="833"/>
        <w:gridCol w:w="833"/>
        <w:gridCol w:w="833"/>
        <w:gridCol w:w="833"/>
        <w:gridCol w:w="833"/>
        <w:gridCol w:w="833"/>
        <w:gridCol w:w="833"/>
        <w:gridCol w:w="833"/>
        <w:gridCol w:w="833"/>
      </w:tblGrid>
      <w:tr w:rsidR="008C0B44" w:rsidRPr="00EF3AC1" w14:paraId="3A031B5F" w14:textId="77777777" w:rsidTr="00EA2019">
        <w:trPr>
          <w:trHeight w:val="283"/>
          <w:tblHeader/>
        </w:trPr>
        <w:tc>
          <w:tcPr>
            <w:tcW w:w="542" w:type="pct"/>
            <w:vMerge w:val="restart"/>
            <w:shd w:val="clear" w:color="auto" w:fill="auto"/>
            <w:vAlign w:val="center"/>
            <w:hideMark/>
          </w:tcPr>
          <w:p w14:paraId="278BB8DB" w14:textId="77777777" w:rsidR="008C0B44" w:rsidRPr="00EF3AC1" w:rsidRDefault="00D842AD" w:rsidP="0007021C">
            <w:pPr>
              <w:keepNext/>
              <w:spacing w:line="240" w:lineRule="auto"/>
              <w:ind w:firstLine="0"/>
              <w:jc w:val="center"/>
              <w:rPr>
                <w:rFonts w:eastAsia="Times New Roman"/>
                <w:sz w:val="18"/>
                <w:szCs w:val="18"/>
              </w:rPr>
            </w:pPr>
            <w:r w:rsidRPr="00D842AD">
              <w:rPr>
                <w:rFonts w:eastAsia="Times New Roman"/>
                <w:i/>
                <w:sz w:val="18"/>
                <w:szCs w:val="18"/>
                <w:lang w:val="en-US"/>
              </w:rPr>
              <w:lastRenderedPageBreak/>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58" w:type="pct"/>
            <w:gridSpan w:val="10"/>
            <w:shd w:val="clear" w:color="auto" w:fill="auto"/>
            <w:vAlign w:val="center"/>
            <w:hideMark/>
          </w:tcPr>
          <w:p w14:paraId="363F6B46" w14:textId="77777777" w:rsidR="008C0B44" w:rsidRPr="00EF3AC1" w:rsidRDefault="00D842AD"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155CFF5E" w14:textId="77777777" w:rsidTr="00934614">
        <w:trPr>
          <w:trHeight w:val="283"/>
          <w:tblHeader/>
        </w:trPr>
        <w:tc>
          <w:tcPr>
            <w:tcW w:w="542" w:type="pct"/>
            <w:vMerge/>
            <w:tcBorders>
              <w:bottom w:val="single" w:sz="4" w:space="0" w:color="auto"/>
            </w:tcBorders>
            <w:vAlign w:val="center"/>
            <w:hideMark/>
          </w:tcPr>
          <w:p w14:paraId="243DD52B" w14:textId="77777777" w:rsidR="008C0B44" w:rsidRPr="00EF3AC1" w:rsidRDefault="008C0B44" w:rsidP="0007021C">
            <w:pPr>
              <w:keepNext/>
              <w:spacing w:line="240" w:lineRule="auto"/>
              <w:ind w:firstLine="0"/>
              <w:jc w:val="left"/>
              <w:rPr>
                <w:rFonts w:eastAsia="Times New Roman"/>
                <w:sz w:val="18"/>
                <w:szCs w:val="18"/>
              </w:rPr>
            </w:pPr>
          </w:p>
        </w:tc>
        <w:tc>
          <w:tcPr>
            <w:tcW w:w="444" w:type="pct"/>
            <w:tcBorders>
              <w:bottom w:val="single" w:sz="4" w:space="0" w:color="auto"/>
            </w:tcBorders>
            <w:shd w:val="clear" w:color="auto" w:fill="auto"/>
            <w:vAlign w:val="center"/>
            <w:hideMark/>
          </w:tcPr>
          <w:p w14:paraId="73279B4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46" w:type="pct"/>
            <w:tcBorders>
              <w:bottom w:val="single" w:sz="4" w:space="0" w:color="auto"/>
            </w:tcBorders>
            <w:shd w:val="clear" w:color="auto" w:fill="auto"/>
            <w:vAlign w:val="center"/>
            <w:hideMark/>
          </w:tcPr>
          <w:p w14:paraId="517DBA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w:t>
            </w:r>
          </w:p>
        </w:tc>
        <w:tc>
          <w:tcPr>
            <w:tcW w:w="446" w:type="pct"/>
            <w:tcBorders>
              <w:bottom w:val="single" w:sz="4" w:space="0" w:color="auto"/>
            </w:tcBorders>
            <w:shd w:val="clear" w:color="auto" w:fill="auto"/>
            <w:vAlign w:val="center"/>
            <w:hideMark/>
          </w:tcPr>
          <w:p w14:paraId="5F5B5A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46" w:type="pct"/>
            <w:tcBorders>
              <w:bottom w:val="single" w:sz="4" w:space="0" w:color="auto"/>
            </w:tcBorders>
            <w:shd w:val="clear" w:color="auto" w:fill="auto"/>
            <w:vAlign w:val="center"/>
            <w:hideMark/>
          </w:tcPr>
          <w:p w14:paraId="4EB0EB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w:t>
            </w:r>
          </w:p>
        </w:tc>
        <w:tc>
          <w:tcPr>
            <w:tcW w:w="446" w:type="pct"/>
            <w:tcBorders>
              <w:bottom w:val="single" w:sz="4" w:space="0" w:color="auto"/>
            </w:tcBorders>
            <w:shd w:val="clear" w:color="auto" w:fill="auto"/>
            <w:vAlign w:val="center"/>
            <w:hideMark/>
          </w:tcPr>
          <w:p w14:paraId="744157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46" w:type="pct"/>
            <w:tcBorders>
              <w:bottom w:val="single" w:sz="4" w:space="0" w:color="auto"/>
            </w:tcBorders>
            <w:shd w:val="clear" w:color="auto" w:fill="auto"/>
            <w:vAlign w:val="center"/>
            <w:hideMark/>
          </w:tcPr>
          <w:p w14:paraId="09C3BC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w:t>
            </w:r>
          </w:p>
        </w:tc>
        <w:tc>
          <w:tcPr>
            <w:tcW w:w="446" w:type="pct"/>
            <w:tcBorders>
              <w:bottom w:val="single" w:sz="4" w:space="0" w:color="auto"/>
            </w:tcBorders>
            <w:shd w:val="clear" w:color="auto" w:fill="auto"/>
            <w:vAlign w:val="center"/>
            <w:hideMark/>
          </w:tcPr>
          <w:p w14:paraId="3531B3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w:t>
            </w:r>
          </w:p>
        </w:tc>
        <w:tc>
          <w:tcPr>
            <w:tcW w:w="446" w:type="pct"/>
            <w:tcBorders>
              <w:bottom w:val="single" w:sz="4" w:space="0" w:color="auto"/>
            </w:tcBorders>
            <w:shd w:val="clear" w:color="auto" w:fill="auto"/>
            <w:vAlign w:val="center"/>
            <w:hideMark/>
          </w:tcPr>
          <w:p w14:paraId="4ED010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w:t>
            </w:r>
          </w:p>
        </w:tc>
        <w:tc>
          <w:tcPr>
            <w:tcW w:w="446" w:type="pct"/>
            <w:tcBorders>
              <w:bottom w:val="single" w:sz="4" w:space="0" w:color="auto"/>
            </w:tcBorders>
            <w:shd w:val="clear" w:color="auto" w:fill="auto"/>
            <w:vAlign w:val="center"/>
            <w:hideMark/>
          </w:tcPr>
          <w:p w14:paraId="1F0FCE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w:t>
            </w:r>
          </w:p>
        </w:tc>
        <w:tc>
          <w:tcPr>
            <w:tcW w:w="445" w:type="pct"/>
            <w:tcBorders>
              <w:bottom w:val="single" w:sz="4" w:space="0" w:color="auto"/>
            </w:tcBorders>
            <w:shd w:val="clear" w:color="auto" w:fill="auto"/>
            <w:vAlign w:val="center"/>
            <w:hideMark/>
          </w:tcPr>
          <w:p w14:paraId="3C7FFE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r>
      <w:tr w:rsidR="008C0B44" w:rsidRPr="00EF3AC1" w14:paraId="1E8C95D3" w14:textId="77777777" w:rsidTr="00934614">
        <w:trPr>
          <w:trHeight w:val="283"/>
        </w:trPr>
        <w:tc>
          <w:tcPr>
            <w:tcW w:w="5000" w:type="pct"/>
            <w:gridSpan w:val="11"/>
            <w:tcBorders>
              <w:top w:val="single" w:sz="4" w:space="0" w:color="auto"/>
            </w:tcBorders>
            <w:shd w:val="clear" w:color="auto" w:fill="auto"/>
            <w:vAlign w:val="center"/>
            <w:hideMark/>
          </w:tcPr>
          <w:p w14:paraId="2BBD770A"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5</w:t>
            </w:r>
            <w:proofErr w:type="spellStart"/>
            <w:r w:rsidR="00D842AD" w:rsidRPr="00B258F6">
              <w:rPr>
                <w:rFonts w:eastAsia="Times New Roman"/>
                <w:i/>
                <w:sz w:val="18"/>
                <w:szCs w:val="18"/>
              </w:rPr>
              <w:t>С</w:t>
            </w:r>
            <w:r w:rsidR="00D842AD" w:rsidRPr="00B258F6">
              <w:rPr>
                <w:rFonts w:eastAsia="Times New Roman"/>
                <w:i/>
                <w:sz w:val="18"/>
                <w:szCs w:val="18"/>
                <w:vertAlign w:val="subscript"/>
              </w:rPr>
              <w:t>v</w:t>
            </w:r>
            <w:proofErr w:type="spellEnd"/>
          </w:p>
        </w:tc>
      </w:tr>
      <w:tr w:rsidR="008C0B44" w:rsidRPr="00EF3AC1" w14:paraId="255FFB85" w14:textId="77777777" w:rsidTr="00EA2019">
        <w:trPr>
          <w:trHeight w:val="170"/>
        </w:trPr>
        <w:tc>
          <w:tcPr>
            <w:tcW w:w="542" w:type="pct"/>
            <w:shd w:val="clear" w:color="auto" w:fill="auto"/>
            <w:vAlign w:val="center"/>
            <w:hideMark/>
          </w:tcPr>
          <w:p w14:paraId="125C754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0,001</w:t>
            </w:r>
          </w:p>
        </w:tc>
        <w:tc>
          <w:tcPr>
            <w:tcW w:w="444" w:type="pct"/>
            <w:shd w:val="clear" w:color="auto" w:fill="auto"/>
            <w:vAlign w:val="center"/>
            <w:hideMark/>
          </w:tcPr>
          <w:p w14:paraId="000CE6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1,67</w:t>
            </w:r>
          </w:p>
        </w:tc>
        <w:tc>
          <w:tcPr>
            <w:tcW w:w="446" w:type="pct"/>
            <w:shd w:val="clear" w:color="auto" w:fill="auto"/>
            <w:vAlign w:val="center"/>
            <w:hideMark/>
          </w:tcPr>
          <w:p w14:paraId="0A034D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2,75</w:t>
            </w:r>
          </w:p>
        </w:tc>
        <w:tc>
          <w:tcPr>
            <w:tcW w:w="446" w:type="pct"/>
            <w:shd w:val="clear" w:color="auto" w:fill="auto"/>
            <w:vAlign w:val="center"/>
            <w:hideMark/>
          </w:tcPr>
          <w:p w14:paraId="3BC559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4,38</w:t>
            </w:r>
          </w:p>
        </w:tc>
        <w:tc>
          <w:tcPr>
            <w:tcW w:w="446" w:type="pct"/>
            <w:shd w:val="clear" w:color="auto" w:fill="auto"/>
            <w:vAlign w:val="center"/>
            <w:hideMark/>
          </w:tcPr>
          <w:p w14:paraId="1CF907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6,87</w:t>
            </w:r>
          </w:p>
        </w:tc>
        <w:tc>
          <w:tcPr>
            <w:tcW w:w="446" w:type="pct"/>
            <w:shd w:val="clear" w:color="auto" w:fill="auto"/>
            <w:vAlign w:val="center"/>
            <w:hideMark/>
          </w:tcPr>
          <w:p w14:paraId="188E3B4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r>
              <w:rPr>
                <w:rFonts w:eastAsia="Times New Roman"/>
                <w:sz w:val="18"/>
                <w:szCs w:val="18"/>
              </w:rPr>
              <w:t>0</w:t>
            </w:r>
          </w:p>
        </w:tc>
        <w:tc>
          <w:tcPr>
            <w:tcW w:w="446" w:type="pct"/>
            <w:shd w:val="clear" w:color="auto" w:fill="auto"/>
            <w:vAlign w:val="center"/>
            <w:hideMark/>
          </w:tcPr>
          <w:p w14:paraId="238405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4</w:t>
            </w:r>
          </w:p>
        </w:tc>
        <w:tc>
          <w:tcPr>
            <w:tcW w:w="446" w:type="pct"/>
            <w:shd w:val="clear" w:color="auto" w:fill="auto"/>
            <w:vAlign w:val="center"/>
            <w:hideMark/>
          </w:tcPr>
          <w:p w14:paraId="1AD5E3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1</w:t>
            </w:r>
          </w:p>
        </w:tc>
        <w:tc>
          <w:tcPr>
            <w:tcW w:w="446" w:type="pct"/>
            <w:shd w:val="clear" w:color="auto" w:fill="auto"/>
            <w:vAlign w:val="center"/>
            <w:hideMark/>
          </w:tcPr>
          <w:p w14:paraId="1A804B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w:t>
            </w:r>
            <w:r>
              <w:rPr>
                <w:rFonts w:eastAsia="Times New Roman"/>
                <w:sz w:val="18"/>
                <w:szCs w:val="18"/>
              </w:rPr>
              <w:t>2</w:t>
            </w:r>
          </w:p>
        </w:tc>
        <w:tc>
          <w:tcPr>
            <w:tcW w:w="446" w:type="pct"/>
            <w:shd w:val="clear" w:color="auto" w:fill="auto"/>
            <w:vAlign w:val="center"/>
            <w:hideMark/>
          </w:tcPr>
          <w:p w14:paraId="46D439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25,3</w:t>
            </w:r>
          </w:p>
        </w:tc>
        <w:tc>
          <w:tcPr>
            <w:tcW w:w="445" w:type="pct"/>
            <w:shd w:val="clear" w:color="auto" w:fill="auto"/>
            <w:vAlign w:val="center"/>
            <w:hideMark/>
          </w:tcPr>
          <w:p w14:paraId="56AC26F9" w14:textId="77777777" w:rsidR="008C0B44" w:rsidRPr="00EF3AC1" w:rsidRDefault="009E5D55" w:rsidP="0007021C">
            <w:pPr>
              <w:keepNext/>
              <w:spacing w:line="240" w:lineRule="auto"/>
              <w:ind w:firstLine="0"/>
              <w:jc w:val="center"/>
              <w:rPr>
                <w:rFonts w:eastAsia="Times New Roman"/>
                <w:sz w:val="18"/>
                <w:szCs w:val="18"/>
              </w:rPr>
            </w:pPr>
            <w:r>
              <w:rPr>
                <w:rFonts w:eastAsia="Times New Roman"/>
                <w:sz w:val="18"/>
                <w:szCs w:val="18"/>
                <w:lang w:val="en-US"/>
              </w:rPr>
              <w:t xml:space="preserve"> </w:t>
            </w:r>
          </w:p>
        </w:tc>
      </w:tr>
      <w:tr w:rsidR="008C0B44" w:rsidRPr="00EF3AC1" w14:paraId="47E1B52E" w14:textId="77777777" w:rsidTr="00EA2019">
        <w:trPr>
          <w:trHeight w:val="170"/>
        </w:trPr>
        <w:tc>
          <w:tcPr>
            <w:tcW w:w="542" w:type="pct"/>
            <w:shd w:val="clear" w:color="auto" w:fill="auto"/>
            <w:vAlign w:val="center"/>
            <w:hideMark/>
          </w:tcPr>
          <w:p w14:paraId="6E40E7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0,01</w:t>
            </w:r>
          </w:p>
        </w:tc>
        <w:tc>
          <w:tcPr>
            <w:tcW w:w="444" w:type="pct"/>
            <w:shd w:val="clear" w:color="auto" w:fill="auto"/>
            <w:vAlign w:val="center"/>
            <w:hideMark/>
          </w:tcPr>
          <w:p w14:paraId="4B0665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1,54</w:t>
            </w:r>
          </w:p>
        </w:tc>
        <w:tc>
          <w:tcPr>
            <w:tcW w:w="446" w:type="pct"/>
            <w:shd w:val="clear" w:color="auto" w:fill="auto"/>
            <w:vAlign w:val="center"/>
            <w:hideMark/>
          </w:tcPr>
          <w:p w14:paraId="4F7DED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2,34</w:t>
            </w:r>
          </w:p>
        </w:tc>
        <w:tc>
          <w:tcPr>
            <w:tcW w:w="446" w:type="pct"/>
            <w:shd w:val="clear" w:color="auto" w:fill="auto"/>
            <w:vAlign w:val="center"/>
            <w:hideMark/>
          </w:tcPr>
          <w:p w14:paraId="2D18C5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3,43</w:t>
            </w:r>
          </w:p>
        </w:tc>
        <w:tc>
          <w:tcPr>
            <w:tcW w:w="446" w:type="pct"/>
            <w:shd w:val="clear" w:color="auto" w:fill="auto"/>
            <w:vAlign w:val="center"/>
            <w:hideMark/>
          </w:tcPr>
          <w:p w14:paraId="2A61E0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4,91</w:t>
            </w:r>
          </w:p>
        </w:tc>
        <w:tc>
          <w:tcPr>
            <w:tcW w:w="446" w:type="pct"/>
            <w:shd w:val="clear" w:color="auto" w:fill="auto"/>
            <w:vAlign w:val="center"/>
            <w:hideMark/>
          </w:tcPr>
          <w:p w14:paraId="07E84E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6,65</w:t>
            </w:r>
          </w:p>
        </w:tc>
        <w:tc>
          <w:tcPr>
            <w:tcW w:w="446" w:type="pct"/>
            <w:shd w:val="clear" w:color="auto" w:fill="auto"/>
            <w:vAlign w:val="center"/>
            <w:hideMark/>
          </w:tcPr>
          <w:p w14:paraId="76110B55"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8,7</w:t>
            </w:r>
            <w:r>
              <w:rPr>
                <w:rFonts w:eastAsia="Times New Roman"/>
                <w:sz w:val="18"/>
                <w:szCs w:val="18"/>
              </w:rPr>
              <w:t>0</w:t>
            </w:r>
          </w:p>
        </w:tc>
        <w:tc>
          <w:tcPr>
            <w:tcW w:w="446" w:type="pct"/>
            <w:shd w:val="clear" w:color="auto" w:fill="auto"/>
            <w:vAlign w:val="center"/>
            <w:hideMark/>
          </w:tcPr>
          <w:p w14:paraId="06ECA5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10,7</w:t>
            </w:r>
          </w:p>
        </w:tc>
        <w:tc>
          <w:tcPr>
            <w:tcW w:w="446" w:type="pct"/>
            <w:shd w:val="clear" w:color="auto" w:fill="auto"/>
            <w:vAlign w:val="center"/>
            <w:hideMark/>
          </w:tcPr>
          <w:p w14:paraId="3F970A6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12,7</w:t>
            </w:r>
          </w:p>
        </w:tc>
        <w:tc>
          <w:tcPr>
            <w:tcW w:w="446" w:type="pct"/>
            <w:shd w:val="clear" w:color="auto" w:fill="auto"/>
            <w:vAlign w:val="center"/>
            <w:hideMark/>
          </w:tcPr>
          <w:p w14:paraId="2075F9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rPr>
              <w:t>1</w:t>
            </w:r>
          </w:p>
        </w:tc>
        <w:tc>
          <w:tcPr>
            <w:tcW w:w="445" w:type="pct"/>
            <w:shd w:val="clear" w:color="auto" w:fill="auto"/>
            <w:vAlign w:val="center"/>
            <w:hideMark/>
          </w:tcPr>
          <w:p w14:paraId="68DED6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17,5</w:t>
            </w:r>
          </w:p>
        </w:tc>
      </w:tr>
      <w:tr w:rsidR="008C0B44" w:rsidRPr="00EF3AC1" w14:paraId="01ED66BE" w14:textId="77777777" w:rsidTr="00EA2019">
        <w:trPr>
          <w:trHeight w:val="170"/>
        </w:trPr>
        <w:tc>
          <w:tcPr>
            <w:tcW w:w="542" w:type="pct"/>
            <w:shd w:val="clear" w:color="auto" w:fill="auto"/>
            <w:vAlign w:val="center"/>
            <w:hideMark/>
          </w:tcPr>
          <w:p w14:paraId="38F084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0,03</w:t>
            </w:r>
          </w:p>
        </w:tc>
        <w:tc>
          <w:tcPr>
            <w:tcW w:w="444" w:type="pct"/>
            <w:shd w:val="clear" w:color="auto" w:fill="auto"/>
            <w:vAlign w:val="center"/>
            <w:hideMark/>
          </w:tcPr>
          <w:p w14:paraId="7E120D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1,47</w:t>
            </w:r>
          </w:p>
        </w:tc>
        <w:tc>
          <w:tcPr>
            <w:tcW w:w="446" w:type="pct"/>
            <w:shd w:val="clear" w:color="auto" w:fill="auto"/>
            <w:vAlign w:val="center"/>
            <w:hideMark/>
          </w:tcPr>
          <w:p w14:paraId="15A144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2,15</w:t>
            </w:r>
          </w:p>
        </w:tc>
        <w:tc>
          <w:tcPr>
            <w:tcW w:w="446" w:type="pct"/>
            <w:shd w:val="clear" w:color="auto" w:fill="auto"/>
            <w:vAlign w:val="center"/>
            <w:hideMark/>
          </w:tcPr>
          <w:p w14:paraId="66D0EE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3,07</w:t>
            </w:r>
          </w:p>
        </w:tc>
        <w:tc>
          <w:tcPr>
            <w:tcW w:w="446" w:type="pct"/>
            <w:shd w:val="clear" w:color="auto" w:fill="auto"/>
            <w:vAlign w:val="center"/>
            <w:hideMark/>
          </w:tcPr>
          <w:p w14:paraId="7856E34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4,23</w:t>
            </w:r>
          </w:p>
        </w:tc>
        <w:tc>
          <w:tcPr>
            <w:tcW w:w="446" w:type="pct"/>
            <w:shd w:val="clear" w:color="auto" w:fill="auto"/>
            <w:vAlign w:val="center"/>
            <w:hideMark/>
          </w:tcPr>
          <w:p w14:paraId="385ABA7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w:t>
            </w:r>
            <w:r>
              <w:rPr>
                <w:rFonts w:eastAsia="Times New Roman"/>
                <w:sz w:val="18"/>
                <w:szCs w:val="18"/>
              </w:rPr>
              <w:t>0</w:t>
            </w:r>
          </w:p>
        </w:tc>
        <w:tc>
          <w:tcPr>
            <w:tcW w:w="446" w:type="pct"/>
            <w:shd w:val="clear" w:color="auto" w:fill="auto"/>
            <w:vAlign w:val="center"/>
            <w:hideMark/>
          </w:tcPr>
          <w:p w14:paraId="0BAF67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6,95</w:t>
            </w:r>
          </w:p>
        </w:tc>
        <w:tc>
          <w:tcPr>
            <w:tcW w:w="446" w:type="pct"/>
            <w:shd w:val="clear" w:color="auto" w:fill="auto"/>
            <w:vAlign w:val="center"/>
            <w:hideMark/>
          </w:tcPr>
          <w:p w14:paraId="631619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8,43</w:t>
            </w:r>
          </w:p>
        </w:tc>
        <w:tc>
          <w:tcPr>
            <w:tcW w:w="446" w:type="pct"/>
            <w:tcBorders>
              <w:bottom w:val="single" w:sz="4" w:space="0" w:color="auto"/>
            </w:tcBorders>
            <w:shd w:val="clear" w:color="auto" w:fill="auto"/>
            <w:vAlign w:val="center"/>
            <w:hideMark/>
          </w:tcPr>
          <w:p w14:paraId="61D513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9,96</w:t>
            </w:r>
          </w:p>
        </w:tc>
        <w:tc>
          <w:tcPr>
            <w:tcW w:w="446" w:type="pct"/>
            <w:tcBorders>
              <w:bottom w:val="single" w:sz="4" w:space="0" w:color="auto"/>
            </w:tcBorders>
            <w:shd w:val="clear" w:color="auto" w:fill="auto"/>
            <w:vAlign w:val="center"/>
            <w:hideMark/>
          </w:tcPr>
          <w:p w14:paraId="466B83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11,6</w:t>
            </w:r>
          </w:p>
        </w:tc>
        <w:tc>
          <w:tcPr>
            <w:tcW w:w="445" w:type="pct"/>
            <w:tcBorders>
              <w:bottom w:val="single" w:sz="4" w:space="0" w:color="auto"/>
            </w:tcBorders>
            <w:shd w:val="clear" w:color="auto" w:fill="auto"/>
            <w:vAlign w:val="center"/>
            <w:hideMark/>
          </w:tcPr>
          <w:p w14:paraId="259937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13,4</w:t>
            </w:r>
          </w:p>
        </w:tc>
      </w:tr>
      <w:tr w:rsidR="008C0B44" w:rsidRPr="00EF3AC1" w14:paraId="59CD1AC1" w14:textId="77777777" w:rsidTr="00EA2019">
        <w:trPr>
          <w:trHeight w:val="170"/>
        </w:trPr>
        <w:tc>
          <w:tcPr>
            <w:tcW w:w="542" w:type="pct"/>
            <w:shd w:val="clear" w:color="auto" w:fill="auto"/>
            <w:vAlign w:val="center"/>
            <w:hideMark/>
          </w:tcPr>
          <w:p w14:paraId="0B8B41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0,05</w:t>
            </w:r>
          </w:p>
        </w:tc>
        <w:tc>
          <w:tcPr>
            <w:tcW w:w="444" w:type="pct"/>
            <w:shd w:val="clear" w:color="auto" w:fill="auto"/>
            <w:vAlign w:val="center"/>
            <w:hideMark/>
          </w:tcPr>
          <w:p w14:paraId="7869C5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1,43</w:t>
            </w:r>
          </w:p>
        </w:tc>
        <w:tc>
          <w:tcPr>
            <w:tcW w:w="446" w:type="pct"/>
            <w:shd w:val="clear" w:color="auto" w:fill="auto"/>
            <w:vAlign w:val="center"/>
            <w:hideMark/>
          </w:tcPr>
          <w:p w14:paraId="0CCA9B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2,06</w:t>
            </w:r>
          </w:p>
        </w:tc>
        <w:tc>
          <w:tcPr>
            <w:tcW w:w="446" w:type="pct"/>
            <w:shd w:val="clear" w:color="auto" w:fill="auto"/>
            <w:vAlign w:val="center"/>
            <w:hideMark/>
          </w:tcPr>
          <w:p w14:paraId="53C230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2,87</w:t>
            </w:r>
          </w:p>
        </w:tc>
        <w:tc>
          <w:tcPr>
            <w:tcW w:w="446" w:type="pct"/>
            <w:shd w:val="clear" w:color="auto" w:fill="auto"/>
            <w:vAlign w:val="center"/>
            <w:hideMark/>
          </w:tcPr>
          <w:p w14:paraId="5BC7DE58"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3,9</w:t>
            </w:r>
            <w:r>
              <w:rPr>
                <w:rFonts w:eastAsia="Times New Roman"/>
                <w:sz w:val="18"/>
                <w:szCs w:val="18"/>
              </w:rPr>
              <w:t>0</w:t>
            </w:r>
          </w:p>
        </w:tc>
        <w:tc>
          <w:tcPr>
            <w:tcW w:w="446" w:type="pct"/>
            <w:shd w:val="clear" w:color="auto" w:fill="auto"/>
            <w:vAlign w:val="center"/>
            <w:hideMark/>
          </w:tcPr>
          <w:p w14:paraId="1DA9CA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5,05</w:t>
            </w:r>
          </w:p>
        </w:tc>
        <w:tc>
          <w:tcPr>
            <w:tcW w:w="446" w:type="pct"/>
            <w:shd w:val="clear" w:color="auto" w:fill="auto"/>
            <w:vAlign w:val="center"/>
            <w:hideMark/>
          </w:tcPr>
          <w:p w14:paraId="15CF7B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6,24</w:t>
            </w:r>
          </w:p>
        </w:tc>
        <w:tc>
          <w:tcPr>
            <w:tcW w:w="446" w:type="pct"/>
            <w:shd w:val="clear" w:color="auto" w:fill="auto"/>
            <w:vAlign w:val="center"/>
            <w:hideMark/>
          </w:tcPr>
          <w:p w14:paraId="53C47E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7,51</w:t>
            </w:r>
          </w:p>
        </w:tc>
        <w:tc>
          <w:tcPr>
            <w:tcW w:w="446" w:type="pct"/>
            <w:shd w:val="clear" w:color="auto" w:fill="auto"/>
            <w:vAlign w:val="center"/>
            <w:hideMark/>
          </w:tcPr>
          <w:p w14:paraId="342C8B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8,82</w:t>
            </w:r>
          </w:p>
        </w:tc>
        <w:tc>
          <w:tcPr>
            <w:tcW w:w="446" w:type="pct"/>
            <w:shd w:val="clear" w:color="auto" w:fill="auto"/>
            <w:vAlign w:val="center"/>
            <w:hideMark/>
          </w:tcPr>
          <w:p w14:paraId="2BE64DC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rPr>
              <w:t>3</w:t>
            </w:r>
          </w:p>
        </w:tc>
        <w:tc>
          <w:tcPr>
            <w:tcW w:w="445" w:type="pct"/>
            <w:shd w:val="clear" w:color="auto" w:fill="auto"/>
            <w:vAlign w:val="center"/>
            <w:hideMark/>
          </w:tcPr>
          <w:p w14:paraId="3D434C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r>
      <w:tr w:rsidR="008C0B44" w:rsidRPr="00EF3AC1" w14:paraId="5CF70501" w14:textId="77777777" w:rsidTr="00EA2019">
        <w:trPr>
          <w:trHeight w:val="170"/>
        </w:trPr>
        <w:tc>
          <w:tcPr>
            <w:tcW w:w="542" w:type="pct"/>
            <w:shd w:val="clear" w:color="auto" w:fill="auto"/>
            <w:vAlign w:val="center"/>
            <w:hideMark/>
          </w:tcPr>
          <w:p w14:paraId="2C884C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w:t>
            </w:r>
          </w:p>
        </w:tc>
        <w:tc>
          <w:tcPr>
            <w:tcW w:w="444" w:type="pct"/>
            <w:shd w:val="clear" w:color="auto" w:fill="auto"/>
            <w:vAlign w:val="center"/>
            <w:hideMark/>
          </w:tcPr>
          <w:p w14:paraId="03F9593C"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rPr>
              <w:t>0</w:t>
            </w:r>
          </w:p>
        </w:tc>
        <w:tc>
          <w:tcPr>
            <w:tcW w:w="446" w:type="pct"/>
            <w:shd w:val="clear" w:color="auto" w:fill="auto"/>
            <w:vAlign w:val="center"/>
            <w:hideMark/>
          </w:tcPr>
          <w:p w14:paraId="0FE106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1,95</w:t>
            </w:r>
          </w:p>
        </w:tc>
        <w:tc>
          <w:tcPr>
            <w:tcW w:w="446" w:type="pct"/>
            <w:shd w:val="clear" w:color="auto" w:fill="auto"/>
            <w:vAlign w:val="center"/>
            <w:hideMark/>
          </w:tcPr>
          <w:p w14:paraId="46D45B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2,66</w:t>
            </w:r>
          </w:p>
        </w:tc>
        <w:tc>
          <w:tcPr>
            <w:tcW w:w="446" w:type="pct"/>
            <w:shd w:val="clear" w:color="auto" w:fill="auto"/>
            <w:vAlign w:val="center"/>
            <w:hideMark/>
          </w:tcPr>
          <w:p w14:paraId="5BD7E0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3,51</w:t>
            </w:r>
          </w:p>
        </w:tc>
        <w:tc>
          <w:tcPr>
            <w:tcW w:w="446" w:type="pct"/>
            <w:shd w:val="clear" w:color="auto" w:fill="auto"/>
            <w:vAlign w:val="center"/>
            <w:hideMark/>
          </w:tcPr>
          <w:p w14:paraId="03D9DCC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4,44</w:t>
            </w:r>
          </w:p>
        </w:tc>
        <w:tc>
          <w:tcPr>
            <w:tcW w:w="446" w:type="pct"/>
            <w:shd w:val="clear" w:color="auto" w:fill="auto"/>
            <w:vAlign w:val="center"/>
            <w:hideMark/>
          </w:tcPr>
          <w:p w14:paraId="57F82A2B"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5,4</w:t>
            </w:r>
            <w:r>
              <w:rPr>
                <w:rFonts w:eastAsia="Times New Roman"/>
                <w:sz w:val="18"/>
                <w:szCs w:val="18"/>
              </w:rPr>
              <w:t>0</w:t>
            </w:r>
          </w:p>
        </w:tc>
        <w:tc>
          <w:tcPr>
            <w:tcW w:w="446" w:type="pct"/>
            <w:shd w:val="clear" w:color="auto" w:fill="auto"/>
            <w:vAlign w:val="center"/>
            <w:hideMark/>
          </w:tcPr>
          <w:p w14:paraId="667685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6,43</w:t>
            </w:r>
          </w:p>
        </w:tc>
        <w:tc>
          <w:tcPr>
            <w:tcW w:w="446" w:type="pct"/>
            <w:shd w:val="clear" w:color="auto" w:fill="auto"/>
            <w:vAlign w:val="center"/>
            <w:hideMark/>
          </w:tcPr>
          <w:p w14:paraId="6BFE46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7,54</w:t>
            </w:r>
          </w:p>
        </w:tc>
        <w:tc>
          <w:tcPr>
            <w:tcW w:w="446" w:type="pct"/>
            <w:shd w:val="clear" w:color="auto" w:fill="auto"/>
            <w:vAlign w:val="center"/>
            <w:hideMark/>
          </w:tcPr>
          <w:p w14:paraId="14E25F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8,64</w:t>
            </w:r>
          </w:p>
        </w:tc>
        <w:tc>
          <w:tcPr>
            <w:tcW w:w="445" w:type="pct"/>
            <w:shd w:val="clear" w:color="auto" w:fill="auto"/>
            <w:vAlign w:val="center"/>
            <w:hideMark/>
          </w:tcPr>
          <w:p w14:paraId="4B74DA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9,73</w:t>
            </w:r>
          </w:p>
        </w:tc>
      </w:tr>
      <w:tr w:rsidR="008C0B44" w:rsidRPr="00EF3AC1" w14:paraId="0366F502" w14:textId="77777777" w:rsidTr="00EA2019">
        <w:trPr>
          <w:trHeight w:val="170"/>
        </w:trPr>
        <w:tc>
          <w:tcPr>
            <w:tcW w:w="542" w:type="pct"/>
            <w:shd w:val="clear" w:color="auto" w:fill="auto"/>
            <w:vAlign w:val="center"/>
            <w:hideMark/>
          </w:tcPr>
          <w:p w14:paraId="0B87DA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w:t>
            </w:r>
          </w:p>
        </w:tc>
        <w:tc>
          <w:tcPr>
            <w:tcW w:w="444" w:type="pct"/>
            <w:shd w:val="clear" w:color="auto" w:fill="auto"/>
            <w:vAlign w:val="center"/>
            <w:hideMark/>
          </w:tcPr>
          <w:p w14:paraId="75D5F9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1,34</w:t>
            </w:r>
          </w:p>
        </w:tc>
        <w:tc>
          <w:tcPr>
            <w:tcW w:w="446" w:type="pct"/>
            <w:shd w:val="clear" w:color="auto" w:fill="auto"/>
            <w:vAlign w:val="center"/>
            <w:hideMark/>
          </w:tcPr>
          <w:p w14:paraId="2CD27D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1,78</w:t>
            </w:r>
          </w:p>
        </w:tc>
        <w:tc>
          <w:tcPr>
            <w:tcW w:w="446" w:type="pct"/>
            <w:shd w:val="clear" w:color="auto" w:fill="auto"/>
            <w:vAlign w:val="center"/>
            <w:hideMark/>
          </w:tcPr>
          <w:p w14:paraId="2217CA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2,31</w:t>
            </w:r>
          </w:p>
        </w:tc>
        <w:tc>
          <w:tcPr>
            <w:tcW w:w="446" w:type="pct"/>
            <w:shd w:val="clear" w:color="auto" w:fill="auto"/>
            <w:vAlign w:val="center"/>
            <w:hideMark/>
          </w:tcPr>
          <w:p w14:paraId="05CD37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2,92</w:t>
            </w:r>
          </w:p>
        </w:tc>
        <w:tc>
          <w:tcPr>
            <w:tcW w:w="446" w:type="pct"/>
            <w:shd w:val="clear" w:color="auto" w:fill="auto"/>
            <w:vAlign w:val="center"/>
            <w:hideMark/>
          </w:tcPr>
          <w:p w14:paraId="2CE1A4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3,52</w:t>
            </w:r>
          </w:p>
        </w:tc>
        <w:tc>
          <w:tcPr>
            <w:tcW w:w="446" w:type="pct"/>
            <w:shd w:val="clear" w:color="auto" w:fill="auto"/>
            <w:vAlign w:val="center"/>
            <w:hideMark/>
          </w:tcPr>
          <w:p w14:paraId="676E19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4,22</w:t>
            </w:r>
          </w:p>
        </w:tc>
        <w:tc>
          <w:tcPr>
            <w:tcW w:w="446" w:type="pct"/>
            <w:shd w:val="clear" w:color="auto" w:fill="auto"/>
            <w:vAlign w:val="center"/>
            <w:hideMark/>
          </w:tcPr>
          <w:p w14:paraId="05DBFC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4,91</w:t>
            </w:r>
          </w:p>
        </w:tc>
        <w:tc>
          <w:tcPr>
            <w:tcW w:w="446" w:type="pct"/>
            <w:tcBorders>
              <w:top w:val="single" w:sz="4" w:space="0" w:color="auto"/>
            </w:tcBorders>
            <w:shd w:val="clear" w:color="auto" w:fill="auto"/>
            <w:vAlign w:val="center"/>
            <w:hideMark/>
          </w:tcPr>
          <w:p w14:paraId="6372C7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5,69</w:t>
            </w:r>
          </w:p>
        </w:tc>
        <w:tc>
          <w:tcPr>
            <w:tcW w:w="446" w:type="pct"/>
            <w:tcBorders>
              <w:top w:val="single" w:sz="4" w:space="0" w:color="auto"/>
            </w:tcBorders>
            <w:shd w:val="clear" w:color="auto" w:fill="auto"/>
            <w:vAlign w:val="center"/>
            <w:hideMark/>
          </w:tcPr>
          <w:p w14:paraId="456E26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6,41</w:t>
            </w:r>
          </w:p>
        </w:tc>
        <w:tc>
          <w:tcPr>
            <w:tcW w:w="445" w:type="pct"/>
            <w:tcBorders>
              <w:top w:val="single" w:sz="4" w:space="0" w:color="auto"/>
            </w:tcBorders>
            <w:shd w:val="clear" w:color="auto" w:fill="auto"/>
            <w:vAlign w:val="center"/>
            <w:hideMark/>
          </w:tcPr>
          <w:p w14:paraId="2DBB3E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7,12</w:t>
            </w:r>
          </w:p>
        </w:tc>
      </w:tr>
      <w:tr w:rsidR="008C0B44" w:rsidRPr="00EF3AC1" w14:paraId="13816F5F" w14:textId="77777777" w:rsidTr="00EA2019">
        <w:trPr>
          <w:trHeight w:val="170"/>
        </w:trPr>
        <w:tc>
          <w:tcPr>
            <w:tcW w:w="542" w:type="pct"/>
            <w:shd w:val="clear" w:color="auto" w:fill="auto"/>
            <w:vAlign w:val="center"/>
            <w:hideMark/>
          </w:tcPr>
          <w:p w14:paraId="1FD20F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w:t>
            </w:r>
          </w:p>
        </w:tc>
        <w:tc>
          <w:tcPr>
            <w:tcW w:w="444" w:type="pct"/>
            <w:shd w:val="clear" w:color="auto" w:fill="auto"/>
            <w:vAlign w:val="center"/>
            <w:hideMark/>
          </w:tcPr>
          <w:p w14:paraId="58BB40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1,31</w:t>
            </w:r>
          </w:p>
        </w:tc>
        <w:tc>
          <w:tcPr>
            <w:tcW w:w="446" w:type="pct"/>
            <w:shd w:val="clear" w:color="auto" w:fill="auto"/>
            <w:vAlign w:val="center"/>
            <w:hideMark/>
          </w:tcPr>
          <w:p w14:paraId="22965F2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7DCD99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2,16</w:t>
            </w:r>
          </w:p>
        </w:tc>
        <w:tc>
          <w:tcPr>
            <w:tcW w:w="446" w:type="pct"/>
            <w:shd w:val="clear" w:color="auto" w:fill="auto"/>
            <w:vAlign w:val="center"/>
            <w:hideMark/>
          </w:tcPr>
          <w:p w14:paraId="5388F1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2,69</w:t>
            </w:r>
          </w:p>
        </w:tc>
        <w:tc>
          <w:tcPr>
            <w:tcW w:w="446" w:type="pct"/>
            <w:shd w:val="clear" w:color="auto" w:fill="auto"/>
            <w:vAlign w:val="center"/>
            <w:hideMark/>
          </w:tcPr>
          <w:p w14:paraId="47B2BE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3,21</w:t>
            </w:r>
          </w:p>
        </w:tc>
        <w:tc>
          <w:tcPr>
            <w:tcW w:w="446" w:type="pct"/>
            <w:shd w:val="clear" w:color="auto" w:fill="auto"/>
            <w:vAlign w:val="center"/>
            <w:hideMark/>
          </w:tcPr>
          <w:p w14:paraId="2F4B44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3,77</w:t>
            </w:r>
          </w:p>
        </w:tc>
        <w:tc>
          <w:tcPr>
            <w:tcW w:w="446" w:type="pct"/>
            <w:shd w:val="clear" w:color="auto" w:fill="auto"/>
            <w:vAlign w:val="center"/>
            <w:hideMark/>
          </w:tcPr>
          <w:p w14:paraId="759964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4,34</w:t>
            </w:r>
          </w:p>
        </w:tc>
        <w:tc>
          <w:tcPr>
            <w:tcW w:w="446" w:type="pct"/>
            <w:shd w:val="clear" w:color="auto" w:fill="auto"/>
            <w:vAlign w:val="center"/>
            <w:hideMark/>
          </w:tcPr>
          <w:p w14:paraId="18B23C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4,93</w:t>
            </w:r>
          </w:p>
        </w:tc>
        <w:tc>
          <w:tcPr>
            <w:tcW w:w="446" w:type="pct"/>
            <w:shd w:val="clear" w:color="auto" w:fill="auto"/>
            <w:vAlign w:val="center"/>
            <w:hideMark/>
          </w:tcPr>
          <w:p w14:paraId="08C024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5,52</w:t>
            </w:r>
          </w:p>
        </w:tc>
        <w:tc>
          <w:tcPr>
            <w:tcW w:w="445" w:type="pct"/>
            <w:shd w:val="clear" w:color="auto" w:fill="auto"/>
            <w:vAlign w:val="center"/>
            <w:hideMark/>
          </w:tcPr>
          <w:p w14:paraId="4E4DA360"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6,1</w:t>
            </w:r>
            <w:r>
              <w:rPr>
                <w:rFonts w:eastAsia="Times New Roman"/>
                <w:sz w:val="18"/>
                <w:szCs w:val="18"/>
              </w:rPr>
              <w:t>0</w:t>
            </w:r>
          </w:p>
        </w:tc>
      </w:tr>
      <w:tr w:rsidR="008C0B44" w:rsidRPr="00EF3AC1" w14:paraId="752292B6" w14:textId="77777777" w:rsidTr="00EA2019">
        <w:trPr>
          <w:trHeight w:val="170"/>
        </w:trPr>
        <w:tc>
          <w:tcPr>
            <w:tcW w:w="542" w:type="pct"/>
            <w:shd w:val="clear" w:color="auto" w:fill="auto"/>
            <w:vAlign w:val="center"/>
            <w:hideMark/>
          </w:tcPr>
          <w:p w14:paraId="679A4C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p>
        </w:tc>
        <w:tc>
          <w:tcPr>
            <w:tcW w:w="444" w:type="pct"/>
            <w:shd w:val="clear" w:color="auto" w:fill="auto"/>
            <w:vAlign w:val="center"/>
            <w:hideMark/>
          </w:tcPr>
          <w:p w14:paraId="257B84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1,27</w:t>
            </w:r>
          </w:p>
        </w:tc>
        <w:tc>
          <w:tcPr>
            <w:tcW w:w="446" w:type="pct"/>
            <w:shd w:val="clear" w:color="auto" w:fill="auto"/>
            <w:vAlign w:val="center"/>
            <w:hideMark/>
          </w:tcPr>
          <w:p w14:paraId="0EA64A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1,61</w:t>
            </w:r>
          </w:p>
        </w:tc>
        <w:tc>
          <w:tcPr>
            <w:tcW w:w="446" w:type="pct"/>
            <w:shd w:val="clear" w:color="auto" w:fill="auto"/>
            <w:vAlign w:val="center"/>
            <w:hideMark/>
          </w:tcPr>
          <w:p w14:paraId="1C819C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1,98</w:t>
            </w:r>
          </w:p>
        </w:tc>
        <w:tc>
          <w:tcPr>
            <w:tcW w:w="446" w:type="pct"/>
            <w:shd w:val="clear" w:color="auto" w:fill="auto"/>
            <w:vAlign w:val="center"/>
            <w:hideMark/>
          </w:tcPr>
          <w:p w14:paraId="336550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2,38</w:t>
            </w:r>
          </w:p>
        </w:tc>
        <w:tc>
          <w:tcPr>
            <w:tcW w:w="446" w:type="pct"/>
            <w:shd w:val="clear" w:color="auto" w:fill="auto"/>
            <w:vAlign w:val="center"/>
            <w:hideMark/>
          </w:tcPr>
          <w:p w14:paraId="50DB7C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2,79</w:t>
            </w:r>
          </w:p>
        </w:tc>
        <w:tc>
          <w:tcPr>
            <w:tcW w:w="446" w:type="pct"/>
            <w:shd w:val="clear" w:color="auto" w:fill="auto"/>
            <w:vAlign w:val="center"/>
            <w:hideMark/>
          </w:tcPr>
          <w:p w14:paraId="0F36F6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3,21</w:t>
            </w:r>
          </w:p>
        </w:tc>
        <w:tc>
          <w:tcPr>
            <w:tcW w:w="446" w:type="pct"/>
            <w:shd w:val="clear" w:color="auto" w:fill="auto"/>
            <w:vAlign w:val="center"/>
            <w:hideMark/>
          </w:tcPr>
          <w:p w14:paraId="4AA9E2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3,65</w:t>
            </w:r>
          </w:p>
        </w:tc>
        <w:tc>
          <w:tcPr>
            <w:tcW w:w="446" w:type="pct"/>
            <w:shd w:val="clear" w:color="auto" w:fill="auto"/>
            <w:vAlign w:val="center"/>
            <w:hideMark/>
          </w:tcPr>
          <w:p w14:paraId="725929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4,06</w:t>
            </w:r>
          </w:p>
        </w:tc>
        <w:tc>
          <w:tcPr>
            <w:tcW w:w="446" w:type="pct"/>
            <w:shd w:val="clear" w:color="auto" w:fill="auto"/>
            <w:vAlign w:val="center"/>
            <w:hideMark/>
          </w:tcPr>
          <w:p w14:paraId="61984B8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4,5</w:t>
            </w:r>
            <w:r>
              <w:rPr>
                <w:rFonts w:eastAsia="Times New Roman"/>
                <w:sz w:val="18"/>
                <w:szCs w:val="18"/>
              </w:rPr>
              <w:t>0</w:t>
            </w:r>
          </w:p>
        </w:tc>
        <w:tc>
          <w:tcPr>
            <w:tcW w:w="445" w:type="pct"/>
            <w:shd w:val="clear" w:color="auto" w:fill="auto"/>
            <w:vAlign w:val="center"/>
            <w:hideMark/>
          </w:tcPr>
          <w:p w14:paraId="2A96C5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4,89</w:t>
            </w:r>
          </w:p>
        </w:tc>
      </w:tr>
      <w:tr w:rsidR="008C0B44" w:rsidRPr="00EF3AC1" w14:paraId="7A937A6A" w14:textId="77777777" w:rsidTr="00EA2019">
        <w:trPr>
          <w:trHeight w:val="170"/>
        </w:trPr>
        <w:tc>
          <w:tcPr>
            <w:tcW w:w="542" w:type="pct"/>
            <w:shd w:val="clear" w:color="auto" w:fill="auto"/>
            <w:vAlign w:val="center"/>
            <w:hideMark/>
          </w:tcPr>
          <w:p w14:paraId="4A6355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w:t>
            </w:r>
          </w:p>
        </w:tc>
        <w:tc>
          <w:tcPr>
            <w:tcW w:w="444" w:type="pct"/>
            <w:shd w:val="clear" w:color="auto" w:fill="auto"/>
            <w:vAlign w:val="center"/>
            <w:hideMark/>
          </w:tcPr>
          <w:p w14:paraId="5FD6627B"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6" w:type="pct"/>
            <w:shd w:val="clear" w:color="auto" w:fill="auto"/>
            <w:vAlign w:val="center"/>
            <w:hideMark/>
          </w:tcPr>
          <w:p w14:paraId="3E8CFB7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1,44</w:t>
            </w:r>
          </w:p>
        </w:tc>
        <w:tc>
          <w:tcPr>
            <w:tcW w:w="446" w:type="pct"/>
            <w:shd w:val="clear" w:color="auto" w:fill="auto"/>
            <w:vAlign w:val="center"/>
            <w:hideMark/>
          </w:tcPr>
          <w:p w14:paraId="419835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1,67</w:t>
            </w:r>
          </w:p>
        </w:tc>
        <w:tc>
          <w:tcPr>
            <w:tcW w:w="446" w:type="pct"/>
            <w:shd w:val="clear" w:color="auto" w:fill="auto"/>
            <w:vAlign w:val="center"/>
            <w:hideMark/>
          </w:tcPr>
          <w:p w14:paraId="074113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1,93</w:t>
            </w:r>
          </w:p>
        </w:tc>
        <w:tc>
          <w:tcPr>
            <w:tcW w:w="446" w:type="pct"/>
            <w:shd w:val="clear" w:color="auto" w:fill="auto"/>
            <w:vAlign w:val="center"/>
            <w:hideMark/>
          </w:tcPr>
          <w:p w14:paraId="669CABB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2,17</w:t>
            </w:r>
          </w:p>
        </w:tc>
        <w:tc>
          <w:tcPr>
            <w:tcW w:w="446" w:type="pct"/>
            <w:shd w:val="clear" w:color="auto" w:fill="auto"/>
            <w:vAlign w:val="center"/>
            <w:hideMark/>
          </w:tcPr>
          <w:p w14:paraId="23754D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2,42</w:t>
            </w:r>
          </w:p>
        </w:tc>
        <w:tc>
          <w:tcPr>
            <w:tcW w:w="446" w:type="pct"/>
            <w:shd w:val="clear" w:color="auto" w:fill="auto"/>
            <w:vAlign w:val="center"/>
            <w:hideMark/>
          </w:tcPr>
          <w:p w14:paraId="663D1A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2,62</w:t>
            </w:r>
          </w:p>
        </w:tc>
        <w:tc>
          <w:tcPr>
            <w:tcW w:w="446" w:type="pct"/>
            <w:shd w:val="clear" w:color="auto" w:fill="auto"/>
            <w:vAlign w:val="center"/>
            <w:hideMark/>
          </w:tcPr>
          <w:p w14:paraId="513DFA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2,88</w:t>
            </w:r>
          </w:p>
        </w:tc>
        <w:tc>
          <w:tcPr>
            <w:tcW w:w="446" w:type="pct"/>
            <w:shd w:val="clear" w:color="auto" w:fill="auto"/>
            <w:vAlign w:val="center"/>
            <w:hideMark/>
          </w:tcPr>
          <w:p w14:paraId="51CA0BC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3,1</w:t>
            </w:r>
            <w:r>
              <w:rPr>
                <w:rFonts w:eastAsia="Times New Roman"/>
                <w:sz w:val="18"/>
                <w:szCs w:val="18"/>
              </w:rPr>
              <w:t>0</w:t>
            </w:r>
          </w:p>
        </w:tc>
        <w:tc>
          <w:tcPr>
            <w:tcW w:w="445" w:type="pct"/>
            <w:shd w:val="clear" w:color="auto" w:fill="auto"/>
            <w:vAlign w:val="center"/>
            <w:hideMark/>
          </w:tcPr>
          <w:p w14:paraId="4F3335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3,32</w:t>
            </w:r>
          </w:p>
        </w:tc>
      </w:tr>
      <w:tr w:rsidR="008C0B44" w:rsidRPr="00EF3AC1" w14:paraId="41B18B3A" w14:textId="77777777" w:rsidTr="00EA2019">
        <w:trPr>
          <w:trHeight w:val="170"/>
        </w:trPr>
        <w:tc>
          <w:tcPr>
            <w:tcW w:w="542" w:type="pct"/>
            <w:shd w:val="clear" w:color="auto" w:fill="auto"/>
            <w:vAlign w:val="center"/>
            <w:hideMark/>
          </w:tcPr>
          <w:p w14:paraId="06CC2CD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w:t>
            </w:r>
          </w:p>
        </w:tc>
        <w:tc>
          <w:tcPr>
            <w:tcW w:w="444" w:type="pct"/>
            <w:shd w:val="clear" w:color="auto" w:fill="auto"/>
            <w:vAlign w:val="center"/>
            <w:hideMark/>
          </w:tcPr>
          <w:p w14:paraId="61E129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46" w:type="pct"/>
            <w:shd w:val="clear" w:color="auto" w:fill="auto"/>
            <w:vAlign w:val="center"/>
            <w:hideMark/>
          </w:tcPr>
          <w:p w14:paraId="16029E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c>
          <w:tcPr>
            <w:tcW w:w="446" w:type="pct"/>
            <w:shd w:val="clear" w:color="auto" w:fill="auto"/>
            <w:vAlign w:val="center"/>
            <w:hideMark/>
          </w:tcPr>
          <w:p w14:paraId="7D9A61A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1,55</w:t>
            </w:r>
          </w:p>
        </w:tc>
        <w:tc>
          <w:tcPr>
            <w:tcW w:w="446" w:type="pct"/>
            <w:shd w:val="clear" w:color="auto" w:fill="auto"/>
            <w:vAlign w:val="center"/>
            <w:hideMark/>
          </w:tcPr>
          <w:p w14:paraId="26A0DB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1,74</w:t>
            </w:r>
          </w:p>
        </w:tc>
        <w:tc>
          <w:tcPr>
            <w:tcW w:w="446" w:type="pct"/>
            <w:shd w:val="clear" w:color="auto" w:fill="auto"/>
            <w:vAlign w:val="center"/>
            <w:hideMark/>
          </w:tcPr>
          <w:p w14:paraId="0422A710"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rPr>
              <w:t>0</w:t>
            </w:r>
          </w:p>
        </w:tc>
        <w:tc>
          <w:tcPr>
            <w:tcW w:w="446" w:type="pct"/>
            <w:shd w:val="clear" w:color="auto" w:fill="auto"/>
            <w:vAlign w:val="center"/>
            <w:hideMark/>
          </w:tcPr>
          <w:p w14:paraId="406FC3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2,08</w:t>
            </w:r>
          </w:p>
        </w:tc>
        <w:tc>
          <w:tcPr>
            <w:tcW w:w="446" w:type="pct"/>
            <w:shd w:val="clear" w:color="auto" w:fill="auto"/>
            <w:vAlign w:val="center"/>
            <w:hideMark/>
          </w:tcPr>
          <w:p w14:paraId="1AB03D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2,22</w:t>
            </w:r>
          </w:p>
        </w:tc>
        <w:tc>
          <w:tcPr>
            <w:tcW w:w="446" w:type="pct"/>
            <w:shd w:val="clear" w:color="auto" w:fill="auto"/>
            <w:vAlign w:val="center"/>
            <w:hideMark/>
          </w:tcPr>
          <w:p w14:paraId="763C93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2,41</w:t>
            </w:r>
          </w:p>
        </w:tc>
        <w:tc>
          <w:tcPr>
            <w:tcW w:w="446" w:type="pct"/>
            <w:shd w:val="clear" w:color="auto" w:fill="auto"/>
            <w:vAlign w:val="center"/>
            <w:hideMark/>
          </w:tcPr>
          <w:p w14:paraId="0D050F3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2,54</w:t>
            </w:r>
          </w:p>
        </w:tc>
        <w:tc>
          <w:tcPr>
            <w:tcW w:w="445" w:type="pct"/>
            <w:shd w:val="clear" w:color="auto" w:fill="auto"/>
            <w:vAlign w:val="center"/>
            <w:hideMark/>
          </w:tcPr>
          <w:p w14:paraId="1625C2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2,71</w:t>
            </w:r>
          </w:p>
        </w:tc>
      </w:tr>
      <w:tr w:rsidR="008C0B44" w:rsidRPr="00EF3AC1" w14:paraId="3B9CFA9C" w14:textId="77777777" w:rsidTr="00EA2019">
        <w:trPr>
          <w:trHeight w:val="170"/>
        </w:trPr>
        <w:tc>
          <w:tcPr>
            <w:tcW w:w="542" w:type="pct"/>
            <w:shd w:val="clear" w:color="auto" w:fill="auto"/>
            <w:vAlign w:val="center"/>
            <w:hideMark/>
          </w:tcPr>
          <w:p w14:paraId="5336FB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w:t>
            </w:r>
          </w:p>
        </w:tc>
        <w:tc>
          <w:tcPr>
            <w:tcW w:w="444" w:type="pct"/>
            <w:shd w:val="clear" w:color="auto" w:fill="auto"/>
            <w:vAlign w:val="center"/>
            <w:hideMark/>
          </w:tcPr>
          <w:p w14:paraId="7F6D59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1,13</w:t>
            </w:r>
          </w:p>
        </w:tc>
        <w:tc>
          <w:tcPr>
            <w:tcW w:w="446" w:type="pct"/>
            <w:shd w:val="clear" w:color="auto" w:fill="auto"/>
            <w:vAlign w:val="center"/>
            <w:hideMark/>
          </w:tcPr>
          <w:p w14:paraId="210A6A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1,26</w:t>
            </w:r>
          </w:p>
        </w:tc>
        <w:tc>
          <w:tcPr>
            <w:tcW w:w="446" w:type="pct"/>
            <w:shd w:val="clear" w:color="auto" w:fill="auto"/>
            <w:vAlign w:val="center"/>
            <w:hideMark/>
          </w:tcPr>
          <w:p w14:paraId="27972F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1,37</w:t>
            </w:r>
          </w:p>
        </w:tc>
        <w:tc>
          <w:tcPr>
            <w:tcW w:w="446" w:type="pct"/>
            <w:shd w:val="clear" w:color="auto" w:fill="auto"/>
            <w:vAlign w:val="center"/>
            <w:hideMark/>
          </w:tcPr>
          <w:p w14:paraId="6E068A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1,49</w:t>
            </w:r>
          </w:p>
        </w:tc>
        <w:tc>
          <w:tcPr>
            <w:tcW w:w="446" w:type="pct"/>
            <w:shd w:val="clear" w:color="auto" w:fill="auto"/>
            <w:vAlign w:val="center"/>
            <w:hideMark/>
          </w:tcPr>
          <w:p w14:paraId="0BEF0B0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1,6</w:t>
            </w:r>
            <w:r>
              <w:rPr>
                <w:rFonts w:eastAsia="Times New Roman"/>
                <w:sz w:val="18"/>
                <w:szCs w:val="18"/>
              </w:rPr>
              <w:t>0</w:t>
            </w:r>
          </w:p>
        </w:tc>
        <w:tc>
          <w:tcPr>
            <w:tcW w:w="446" w:type="pct"/>
            <w:shd w:val="clear" w:color="auto" w:fill="auto"/>
            <w:vAlign w:val="center"/>
            <w:hideMark/>
          </w:tcPr>
          <w:p w14:paraId="6C86038C"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6C42F8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1,79</w:t>
            </w:r>
          </w:p>
        </w:tc>
        <w:tc>
          <w:tcPr>
            <w:tcW w:w="446" w:type="pct"/>
            <w:shd w:val="clear" w:color="auto" w:fill="auto"/>
            <w:vAlign w:val="center"/>
            <w:hideMark/>
          </w:tcPr>
          <w:p w14:paraId="60334E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1,86</w:t>
            </w:r>
          </w:p>
        </w:tc>
        <w:tc>
          <w:tcPr>
            <w:tcW w:w="446" w:type="pct"/>
            <w:shd w:val="clear" w:color="auto" w:fill="auto"/>
            <w:vAlign w:val="center"/>
            <w:hideMark/>
          </w:tcPr>
          <w:p w14:paraId="2B52037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1,94</w:t>
            </w:r>
          </w:p>
        </w:tc>
        <w:tc>
          <w:tcPr>
            <w:tcW w:w="445" w:type="pct"/>
            <w:shd w:val="clear" w:color="auto" w:fill="auto"/>
            <w:vAlign w:val="center"/>
            <w:hideMark/>
          </w:tcPr>
          <w:p w14:paraId="045B3F6D"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rPr>
              <w:t>,00</w:t>
            </w:r>
          </w:p>
        </w:tc>
      </w:tr>
      <w:tr w:rsidR="008C0B44" w:rsidRPr="00EF3AC1" w14:paraId="13A1CF51" w14:textId="77777777" w:rsidTr="00EA2019">
        <w:trPr>
          <w:trHeight w:val="170"/>
        </w:trPr>
        <w:tc>
          <w:tcPr>
            <w:tcW w:w="542" w:type="pct"/>
            <w:shd w:val="clear" w:color="auto" w:fill="auto"/>
            <w:vAlign w:val="center"/>
            <w:hideMark/>
          </w:tcPr>
          <w:p w14:paraId="10470D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20</w:t>
            </w:r>
          </w:p>
        </w:tc>
        <w:tc>
          <w:tcPr>
            <w:tcW w:w="444" w:type="pct"/>
            <w:shd w:val="clear" w:color="auto" w:fill="auto"/>
            <w:vAlign w:val="center"/>
            <w:hideMark/>
          </w:tcPr>
          <w:p w14:paraId="10DD2D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shd w:val="clear" w:color="auto" w:fill="auto"/>
            <w:vAlign w:val="center"/>
            <w:hideMark/>
          </w:tcPr>
          <w:p w14:paraId="102A77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1,15</w:t>
            </w:r>
          </w:p>
        </w:tc>
        <w:tc>
          <w:tcPr>
            <w:tcW w:w="446" w:type="pct"/>
            <w:shd w:val="clear" w:color="auto" w:fill="auto"/>
            <w:vAlign w:val="center"/>
            <w:hideMark/>
          </w:tcPr>
          <w:p w14:paraId="482FE4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1,21</w:t>
            </w:r>
          </w:p>
        </w:tc>
        <w:tc>
          <w:tcPr>
            <w:tcW w:w="446" w:type="pct"/>
            <w:shd w:val="clear" w:color="auto" w:fill="auto"/>
            <w:vAlign w:val="center"/>
            <w:hideMark/>
          </w:tcPr>
          <w:p w14:paraId="70692A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1,25</w:t>
            </w:r>
          </w:p>
        </w:tc>
        <w:tc>
          <w:tcPr>
            <w:tcW w:w="446" w:type="pct"/>
            <w:shd w:val="clear" w:color="auto" w:fill="auto"/>
            <w:vAlign w:val="center"/>
            <w:hideMark/>
          </w:tcPr>
          <w:p w14:paraId="0D8E2412"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rPr>
              <w:t>0</w:t>
            </w:r>
          </w:p>
        </w:tc>
        <w:tc>
          <w:tcPr>
            <w:tcW w:w="446" w:type="pct"/>
            <w:shd w:val="clear" w:color="auto" w:fill="auto"/>
            <w:vAlign w:val="center"/>
            <w:hideMark/>
          </w:tcPr>
          <w:p w14:paraId="210A73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1,32</w:t>
            </w:r>
          </w:p>
        </w:tc>
        <w:tc>
          <w:tcPr>
            <w:tcW w:w="446" w:type="pct"/>
            <w:shd w:val="clear" w:color="auto" w:fill="auto"/>
            <w:vAlign w:val="center"/>
            <w:hideMark/>
          </w:tcPr>
          <w:p w14:paraId="28EF49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1,34</w:t>
            </w:r>
          </w:p>
        </w:tc>
        <w:tc>
          <w:tcPr>
            <w:tcW w:w="446" w:type="pct"/>
            <w:shd w:val="clear" w:color="auto" w:fill="auto"/>
            <w:vAlign w:val="center"/>
            <w:hideMark/>
          </w:tcPr>
          <w:p w14:paraId="7ED140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c>
          <w:tcPr>
            <w:tcW w:w="446" w:type="pct"/>
            <w:shd w:val="clear" w:color="auto" w:fill="auto"/>
            <w:vAlign w:val="center"/>
            <w:hideMark/>
          </w:tcPr>
          <w:p w14:paraId="3C93EB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1,36</w:t>
            </w:r>
          </w:p>
        </w:tc>
        <w:tc>
          <w:tcPr>
            <w:tcW w:w="445" w:type="pct"/>
            <w:shd w:val="clear" w:color="auto" w:fill="auto"/>
            <w:vAlign w:val="center"/>
            <w:hideMark/>
          </w:tcPr>
          <w:p w14:paraId="11AC22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1,39</w:t>
            </w:r>
          </w:p>
        </w:tc>
      </w:tr>
      <w:tr w:rsidR="008C0B44" w:rsidRPr="00EF3AC1" w14:paraId="3EAB1F0D" w14:textId="77777777" w:rsidTr="00EA2019">
        <w:trPr>
          <w:trHeight w:val="170"/>
        </w:trPr>
        <w:tc>
          <w:tcPr>
            <w:tcW w:w="542" w:type="pct"/>
            <w:shd w:val="clear" w:color="auto" w:fill="auto"/>
            <w:vAlign w:val="center"/>
            <w:hideMark/>
          </w:tcPr>
          <w:p w14:paraId="419B24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25</w:t>
            </w:r>
          </w:p>
        </w:tc>
        <w:tc>
          <w:tcPr>
            <w:tcW w:w="444" w:type="pct"/>
            <w:shd w:val="clear" w:color="auto" w:fill="auto"/>
            <w:vAlign w:val="center"/>
            <w:hideMark/>
          </w:tcPr>
          <w:p w14:paraId="77D146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1,06</w:t>
            </w:r>
          </w:p>
        </w:tc>
        <w:tc>
          <w:tcPr>
            <w:tcW w:w="446" w:type="pct"/>
            <w:shd w:val="clear" w:color="auto" w:fill="auto"/>
            <w:vAlign w:val="center"/>
            <w:hideMark/>
          </w:tcPr>
          <w:p w14:paraId="32964B8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46" w:type="pct"/>
            <w:shd w:val="clear" w:color="auto" w:fill="auto"/>
            <w:vAlign w:val="center"/>
            <w:hideMark/>
          </w:tcPr>
          <w:p w14:paraId="4ADCCCF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1,15</w:t>
            </w:r>
          </w:p>
        </w:tc>
        <w:tc>
          <w:tcPr>
            <w:tcW w:w="446" w:type="pct"/>
            <w:shd w:val="clear" w:color="auto" w:fill="auto"/>
            <w:vAlign w:val="center"/>
            <w:hideMark/>
          </w:tcPr>
          <w:p w14:paraId="13B005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1,17</w:t>
            </w:r>
          </w:p>
        </w:tc>
        <w:tc>
          <w:tcPr>
            <w:tcW w:w="446" w:type="pct"/>
            <w:shd w:val="clear" w:color="auto" w:fill="auto"/>
            <w:vAlign w:val="center"/>
            <w:hideMark/>
          </w:tcPr>
          <w:p w14:paraId="62DAB2A1"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6" w:type="pct"/>
            <w:shd w:val="clear" w:color="auto" w:fill="auto"/>
            <w:vAlign w:val="center"/>
            <w:hideMark/>
          </w:tcPr>
          <w:p w14:paraId="7B03B6AE"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6" w:type="pct"/>
            <w:shd w:val="clear" w:color="auto" w:fill="auto"/>
            <w:vAlign w:val="center"/>
            <w:hideMark/>
          </w:tcPr>
          <w:p w14:paraId="58843C80"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rPr>
              <w:t>0</w:t>
            </w:r>
          </w:p>
        </w:tc>
        <w:tc>
          <w:tcPr>
            <w:tcW w:w="446" w:type="pct"/>
            <w:shd w:val="clear" w:color="auto" w:fill="auto"/>
            <w:vAlign w:val="center"/>
            <w:hideMark/>
          </w:tcPr>
          <w:p w14:paraId="6411EE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46" w:type="pct"/>
            <w:shd w:val="clear" w:color="auto" w:fill="auto"/>
            <w:vAlign w:val="center"/>
            <w:hideMark/>
          </w:tcPr>
          <w:p w14:paraId="1EE8B2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1,22</w:t>
            </w:r>
          </w:p>
        </w:tc>
        <w:tc>
          <w:tcPr>
            <w:tcW w:w="445" w:type="pct"/>
            <w:shd w:val="clear" w:color="auto" w:fill="auto"/>
            <w:vAlign w:val="center"/>
            <w:hideMark/>
          </w:tcPr>
          <w:p w14:paraId="601FCA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1,12</w:t>
            </w:r>
          </w:p>
        </w:tc>
      </w:tr>
      <w:tr w:rsidR="008C0B44" w:rsidRPr="00EF3AC1" w14:paraId="225482F5" w14:textId="77777777" w:rsidTr="00EA2019">
        <w:trPr>
          <w:trHeight w:val="170"/>
        </w:trPr>
        <w:tc>
          <w:tcPr>
            <w:tcW w:w="542" w:type="pct"/>
            <w:shd w:val="clear" w:color="auto" w:fill="auto"/>
            <w:vAlign w:val="center"/>
            <w:hideMark/>
          </w:tcPr>
          <w:p w14:paraId="45D311A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30</w:t>
            </w:r>
          </w:p>
        </w:tc>
        <w:tc>
          <w:tcPr>
            <w:tcW w:w="444" w:type="pct"/>
            <w:shd w:val="clear" w:color="auto" w:fill="auto"/>
            <w:vAlign w:val="center"/>
            <w:hideMark/>
          </w:tcPr>
          <w:p w14:paraId="4D5955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1,05</w:t>
            </w:r>
          </w:p>
        </w:tc>
        <w:tc>
          <w:tcPr>
            <w:tcW w:w="446" w:type="pct"/>
            <w:shd w:val="clear" w:color="auto" w:fill="auto"/>
            <w:vAlign w:val="center"/>
            <w:hideMark/>
          </w:tcPr>
          <w:p w14:paraId="772CA9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c>
          <w:tcPr>
            <w:tcW w:w="446" w:type="pct"/>
            <w:shd w:val="clear" w:color="auto" w:fill="auto"/>
            <w:vAlign w:val="center"/>
            <w:hideMark/>
          </w:tcPr>
          <w:p w14:paraId="077DCF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1,09</w:t>
            </w:r>
          </w:p>
        </w:tc>
        <w:tc>
          <w:tcPr>
            <w:tcW w:w="446" w:type="pct"/>
            <w:shd w:val="clear" w:color="auto" w:fill="auto"/>
            <w:vAlign w:val="center"/>
            <w:hideMark/>
          </w:tcPr>
          <w:p w14:paraId="007E8199"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103E6EB3"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462991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1,11</w:t>
            </w:r>
          </w:p>
        </w:tc>
        <w:tc>
          <w:tcPr>
            <w:tcW w:w="446" w:type="pct"/>
            <w:shd w:val="clear" w:color="auto" w:fill="auto"/>
            <w:vAlign w:val="center"/>
            <w:hideMark/>
          </w:tcPr>
          <w:p w14:paraId="43C4D991"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71DB6C6F"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6" w:type="pct"/>
            <w:shd w:val="clear" w:color="auto" w:fill="auto"/>
            <w:vAlign w:val="center"/>
            <w:hideMark/>
          </w:tcPr>
          <w:p w14:paraId="09DBD9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1,09</w:t>
            </w:r>
          </w:p>
        </w:tc>
        <w:tc>
          <w:tcPr>
            <w:tcW w:w="445" w:type="pct"/>
            <w:shd w:val="clear" w:color="auto" w:fill="auto"/>
            <w:vAlign w:val="center"/>
            <w:hideMark/>
          </w:tcPr>
          <w:p w14:paraId="5236FB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1,08</w:t>
            </w:r>
          </w:p>
        </w:tc>
      </w:tr>
      <w:tr w:rsidR="008C0B44" w:rsidRPr="00EF3AC1" w14:paraId="05DCC7B1" w14:textId="77777777" w:rsidTr="00EA2019">
        <w:trPr>
          <w:trHeight w:val="170"/>
        </w:trPr>
        <w:tc>
          <w:tcPr>
            <w:tcW w:w="542" w:type="pct"/>
            <w:shd w:val="clear" w:color="auto" w:fill="auto"/>
            <w:vAlign w:val="center"/>
            <w:hideMark/>
          </w:tcPr>
          <w:p w14:paraId="1F30C8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40</w:t>
            </w:r>
          </w:p>
        </w:tc>
        <w:tc>
          <w:tcPr>
            <w:tcW w:w="444" w:type="pct"/>
            <w:shd w:val="clear" w:color="auto" w:fill="auto"/>
            <w:vAlign w:val="center"/>
            <w:hideMark/>
          </w:tcPr>
          <w:p w14:paraId="2D9215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1,02</w:t>
            </w:r>
          </w:p>
        </w:tc>
        <w:tc>
          <w:tcPr>
            <w:tcW w:w="446" w:type="pct"/>
            <w:shd w:val="clear" w:color="auto" w:fill="auto"/>
            <w:vAlign w:val="center"/>
            <w:hideMark/>
          </w:tcPr>
          <w:p w14:paraId="5859B3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1,02</w:t>
            </w:r>
          </w:p>
        </w:tc>
        <w:tc>
          <w:tcPr>
            <w:tcW w:w="446" w:type="pct"/>
            <w:shd w:val="clear" w:color="auto" w:fill="auto"/>
            <w:vAlign w:val="center"/>
            <w:hideMark/>
          </w:tcPr>
          <w:p w14:paraId="04492C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1,01</w:t>
            </w:r>
          </w:p>
        </w:tc>
        <w:tc>
          <w:tcPr>
            <w:tcW w:w="446" w:type="pct"/>
            <w:shd w:val="clear" w:color="auto" w:fill="auto"/>
            <w:vAlign w:val="center"/>
            <w:hideMark/>
          </w:tcPr>
          <w:p w14:paraId="062F42B7"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rPr>
              <w:t>,00</w:t>
            </w:r>
          </w:p>
        </w:tc>
        <w:tc>
          <w:tcPr>
            <w:tcW w:w="446" w:type="pct"/>
            <w:shd w:val="clear" w:color="auto" w:fill="auto"/>
            <w:vAlign w:val="center"/>
            <w:hideMark/>
          </w:tcPr>
          <w:p w14:paraId="5E1F0D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0,98</w:t>
            </w:r>
          </w:p>
        </w:tc>
        <w:tc>
          <w:tcPr>
            <w:tcW w:w="446" w:type="pct"/>
            <w:shd w:val="clear" w:color="auto" w:fill="auto"/>
            <w:vAlign w:val="center"/>
            <w:hideMark/>
          </w:tcPr>
          <w:p w14:paraId="685953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0,97</w:t>
            </w:r>
          </w:p>
        </w:tc>
        <w:tc>
          <w:tcPr>
            <w:tcW w:w="446" w:type="pct"/>
            <w:shd w:val="clear" w:color="auto" w:fill="auto"/>
            <w:vAlign w:val="center"/>
            <w:hideMark/>
          </w:tcPr>
          <w:p w14:paraId="45D28F4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0,94</w:t>
            </w:r>
          </w:p>
        </w:tc>
        <w:tc>
          <w:tcPr>
            <w:tcW w:w="446" w:type="pct"/>
            <w:shd w:val="clear" w:color="auto" w:fill="auto"/>
            <w:vAlign w:val="center"/>
            <w:hideMark/>
          </w:tcPr>
          <w:p w14:paraId="39CF73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w:t>
            </w:r>
          </w:p>
        </w:tc>
        <w:tc>
          <w:tcPr>
            <w:tcW w:w="446" w:type="pct"/>
            <w:shd w:val="clear" w:color="auto" w:fill="auto"/>
            <w:vAlign w:val="center"/>
            <w:hideMark/>
          </w:tcPr>
          <w:p w14:paraId="669F42D5"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w:t>
            </w:r>
            <w:r>
              <w:rPr>
                <w:rFonts w:eastAsia="Times New Roman"/>
                <w:sz w:val="18"/>
                <w:szCs w:val="18"/>
              </w:rPr>
              <w:t>0</w:t>
            </w:r>
          </w:p>
        </w:tc>
        <w:tc>
          <w:tcPr>
            <w:tcW w:w="445" w:type="pct"/>
            <w:shd w:val="clear" w:color="auto" w:fill="auto"/>
            <w:vAlign w:val="center"/>
            <w:hideMark/>
          </w:tcPr>
          <w:p w14:paraId="06D3C9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0,87</w:t>
            </w:r>
          </w:p>
        </w:tc>
      </w:tr>
      <w:tr w:rsidR="008C0B44" w:rsidRPr="00EF3AC1" w14:paraId="55F4DB0E" w14:textId="77777777" w:rsidTr="00EA2019">
        <w:trPr>
          <w:trHeight w:val="170"/>
        </w:trPr>
        <w:tc>
          <w:tcPr>
            <w:tcW w:w="542" w:type="pct"/>
            <w:shd w:val="clear" w:color="auto" w:fill="auto"/>
            <w:vAlign w:val="center"/>
            <w:hideMark/>
          </w:tcPr>
          <w:p w14:paraId="01E5753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50</w:t>
            </w:r>
          </w:p>
        </w:tc>
        <w:tc>
          <w:tcPr>
            <w:tcW w:w="444" w:type="pct"/>
            <w:shd w:val="clear" w:color="auto" w:fill="auto"/>
            <w:vAlign w:val="center"/>
            <w:hideMark/>
          </w:tcPr>
          <w:p w14:paraId="5ACDB2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0,99</w:t>
            </w:r>
          </w:p>
        </w:tc>
        <w:tc>
          <w:tcPr>
            <w:tcW w:w="446" w:type="pct"/>
            <w:shd w:val="clear" w:color="auto" w:fill="auto"/>
            <w:vAlign w:val="center"/>
            <w:hideMark/>
          </w:tcPr>
          <w:p w14:paraId="2053AE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0,97</w:t>
            </w:r>
          </w:p>
        </w:tc>
        <w:tc>
          <w:tcPr>
            <w:tcW w:w="446" w:type="pct"/>
            <w:shd w:val="clear" w:color="auto" w:fill="auto"/>
            <w:vAlign w:val="center"/>
            <w:hideMark/>
          </w:tcPr>
          <w:p w14:paraId="456838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0,94</w:t>
            </w:r>
          </w:p>
        </w:tc>
        <w:tc>
          <w:tcPr>
            <w:tcW w:w="446" w:type="pct"/>
            <w:shd w:val="clear" w:color="auto" w:fill="auto"/>
            <w:vAlign w:val="center"/>
            <w:hideMark/>
          </w:tcPr>
          <w:p w14:paraId="4A4541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0,92</w:t>
            </w:r>
          </w:p>
        </w:tc>
        <w:tc>
          <w:tcPr>
            <w:tcW w:w="446" w:type="pct"/>
            <w:shd w:val="clear" w:color="auto" w:fill="auto"/>
            <w:vAlign w:val="center"/>
            <w:hideMark/>
          </w:tcPr>
          <w:p w14:paraId="5DF6A5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0,88</w:t>
            </w:r>
          </w:p>
        </w:tc>
        <w:tc>
          <w:tcPr>
            <w:tcW w:w="446" w:type="pct"/>
            <w:shd w:val="clear" w:color="auto" w:fill="auto"/>
            <w:vAlign w:val="center"/>
            <w:hideMark/>
          </w:tcPr>
          <w:p w14:paraId="5A29BDC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0,85</w:t>
            </w:r>
          </w:p>
        </w:tc>
        <w:tc>
          <w:tcPr>
            <w:tcW w:w="446" w:type="pct"/>
            <w:shd w:val="clear" w:color="auto" w:fill="auto"/>
            <w:vAlign w:val="center"/>
            <w:hideMark/>
          </w:tcPr>
          <w:p w14:paraId="0E6341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0,82</w:t>
            </w:r>
          </w:p>
        </w:tc>
        <w:tc>
          <w:tcPr>
            <w:tcW w:w="446" w:type="pct"/>
            <w:shd w:val="clear" w:color="auto" w:fill="auto"/>
            <w:vAlign w:val="center"/>
            <w:hideMark/>
          </w:tcPr>
          <w:p w14:paraId="10C1B3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0,78</w:t>
            </w:r>
          </w:p>
        </w:tc>
        <w:tc>
          <w:tcPr>
            <w:tcW w:w="446" w:type="pct"/>
            <w:shd w:val="clear" w:color="auto" w:fill="auto"/>
            <w:vAlign w:val="center"/>
            <w:hideMark/>
          </w:tcPr>
          <w:p w14:paraId="721F9E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0,75</w:t>
            </w:r>
          </w:p>
        </w:tc>
        <w:tc>
          <w:tcPr>
            <w:tcW w:w="445" w:type="pct"/>
            <w:shd w:val="clear" w:color="auto" w:fill="auto"/>
            <w:vAlign w:val="center"/>
            <w:hideMark/>
          </w:tcPr>
          <w:p w14:paraId="420BB3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0,714</w:t>
            </w:r>
          </w:p>
        </w:tc>
      </w:tr>
      <w:tr w:rsidR="008C0B44" w:rsidRPr="00EF3AC1" w14:paraId="2CBFE74E" w14:textId="77777777" w:rsidTr="00EA2019">
        <w:trPr>
          <w:trHeight w:val="170"/>
        </w:trPr>
        <w:tc>
          <w:tcPr>
            <w:tcW w:w="542" w:type="pct"/>
            <w:shd w:val="clear" w:color="auto" w:fill="auto"/>
            <w:vAlign w:val="center"/>
            <w:hideMark/>
          </w:tcPr>
          <w:p w14:paraId="2D847A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60</w:t>
            </w:r>
          </w:p>
        </w:tc>
        <w:tc>
          <w:tcPr>
            <w:tcW w:w="444" w:type="pct"/>
            <w:shd w:val="clear" w:color="auto" w:fill="auto"/>
            <w:vAlign w:val="center"/>
            <w:hideMark/>
          </w:tcPr>
          <w:p w14:paraId="4E6DDEC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0,97</w:t>
            </w:r>
          </w:p>
        </w:tc>
        <w:tc>
          <w:tcPr>
            <w:tcW w:w="446" w:type="pct"/>
            <w:shd w:val="clear" w:color="auto" w:fill="auto"/>
            <w:vAlign w:val="center"/>
            <w:hideMark/>
          </w:tcPr>
          <w:p w14:paraId="680911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0,93</w:t>
            </w:r>
          </w:p>
        </w:tc>
        <w:tc>
          <w:tcPr>
            <w:tcW w:w="446" w:type="pct"/>
            <w:shd w:val="clear" w:color="auto" w:fill="auto"/>
            <w:vAlign w:val="center"/>
            <w:hideMark/>
          </w:tcPr>
          <w:p w14:paraId="3EE2CA5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0,88</w:t>
            </w:r>
          </w:p>
        </w:tc>
        <w:tc>
          <w:tcPr>
            <w:tcW w:w="446" w:type="pct"/>
            <w:shd w:val="clear" w:color="auto" w:fill="auto"/>
            <w:vAlign w:val="center"/>
            <w:hideMark/>
          </w:tcPr>
          <w:p w14:paraId="1D7A7E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w:t>
            </w:r>
          </w:p>
        </w:tc>
        <w:tc>
          <w:tcPr>
            <w:tcW w:w="446" w:type="pct"/>
            <w:shd w:val="clear" w:color="auto" w:fill="auto"/>
            <w:vAlign w:val="center"/>
            <w:hideMark/>
          </w:tcPr>
          <w:p w14:paraId="7F61FB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0,79</w:t>
            </w:r>
          </w:p>
        </w:tc>
        <w:tc>
          <w:tcPr>
            <w:tcW w:w="446" w:type="pct"/>
            <w:shd w:val="clear" w:color="auto" w:fill="auto"/>
            <w:vAlign w:val="center"/>
            <w:hideMark/>
          </w:tcPr>
          <w:p w14:paraId="6CEB7A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0,75</w:t>
            </w:r>
          </w:p>
        </w:tc>
        <w:tc>
          <w:tcPr>
            <w:tcW w:w="446" w:type="pct"/>
            <w:shd w:val="clear" w:color="auto" w:fill="auto"/>
            <w:vAlign w:val="center"/>
            <w:hideMark/>
          </w:tcPr>
          <w:p w14:paraId="20B527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0,71</w:t>
            </w:r>
          </w:p>
        </w:tc>
        <w:tc>
          <w:tcPr>
            <w:tcW w:w="446" w:type="pct"/>
            <w:shd w:val="clear" w:color="auto" w:fill="auto"/>
            <w:vAlign w:val="center"/>
            <w:hideMark/>
          </w:tcPr>
          <w:p w14:paraId="60A5F7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0,67</w:t>
            </w:r>
          </w:p>
        </w:tc>
        <w:tc>
          <w:tcPr>
            <w:tcW w:w="446" w:type="pct"/>
            <w:shd w:val="clear" w:color="auto" w:fill="auto"/>
            <w:vAlign w:val="center"/>
            <w:hideMark/>
          </w:tcPr>
          <w:p w14:paraId="5A0F15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w:t>
            </w:r>
          </w:p>
        </w:tc>
        <w:tc>
          <w:tcPr>
            <w:tcW w:w="445" w:type="pct"/>
            <w:shd w:val="clear" w:color="auto" w:fill="auto"/>
            <w:vAlign w:val="center"/>
            <w:hideMark/>
          </w:tcPr>
          <w:p w14:paraId="0FA7A0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0,588</w:t>
            </w:r>
          </w:p>
        </w:tc>
      </w:tr>
      <w:tr w:rsidR="008C0B44" w:rsidRPr="00EF3AC1" w14:paraId="648DE829" w14:textId="77777777" w:rsidTr="00EA2019">
        <w:trPr>
          <w:trHeight w:val="170"/>
        </w:trPr>
        <w:tc>
          <w:tcPr>
            <w:tcW w:w="542" w:type="pct"/>
            <w:shd w:val="clear" w:color="auto" w:fill="auto"/>
            <w:vAlign w:val="center"/>
            <w:hideMark/>
          </w:tcPr>
          <w:p w14:paraId="591954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70</w:t>
            </w:r>
          </w:p>
        </w:tc>
        <w:tc>
          <w:tcPr>
            <w:tcW w:w="444" w:type="pct"/>
            <w:shd w:val="clear" w:color="auto" w:fill="auto"/>
            <w:vAlign w:val="center"/>
            <w:hideMark/>
          </w:tcPr>
          <w:p w14:paraId="3BD748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0,94</w:t>
            </w:r>
          </w:p>
        </w:tc>
        <w:tc>
          <w:tcPr>
            <w:tcW w:w="446" w:type="pct"/>
            <w:shd w:val="clear" w:color="auto" w:fill="auto"/>
            <w:vAlign w:val="center"/>
            <w:hideMark/>
          </w:tcPr>
          <w:p w14:paraId="4D1415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0,88</w:t>
            </w:r>
          </w:p>
        </w:tc>
        <w:tc>
          <w:tcPr>
            <w:tcW w:w="446" w:type="pct"/>
            <w:shd w:val="clear" w:color="auto" w:fill="auto"/>
            <w:vAlign w:val="center"/>
            <w:hideMark/>
          </w:tcPr>
          <w:p w14:paraId="168755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0,82</w:t>
            </w:r>
          </w:p>
        </w:tc>
        <w:tc>
          <w:tcPr>
            <w:tcW w:w="446" w:type="pct"/>
            <w:shd w:val="clear" w:color="auto" w:fill="auto"/>
            <w:vAlign w:val="center"/>
            <w:hideMark/>
          </w:tcPr>
          <w:p w14:paraId="60F6A4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w:t>
            </w:r>
          </w:p>
        </w:tc>
        <w:tc>
          <w:tcPr>
            <w:tcW w:w="446" w:type="pct"/>
            <w:shd w:val="clear" w:color="auto" w:fill="auto"/>
            <w:vAlign w:val="center"/>
            <w:hideMark/>
          </w:tcPr>
          <w:p w14:paraId="70FF94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0,71</w:t>
            </w:r>
          </w:p>
        </w:tc>
        <w:tc>
          <w:tcPr>
            <w:tcW w:w="446" w:type="pct"/>
            <w:shd w:val="clear" w:color="auto" w:fill="auto"/>
            <w:vAlign w:val="center"/>
            <w:hideMark/>
          </w:tcPr>
          <w:p w14:paraId="17E0C6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0,66</w:t>
            </w:r>
          </w:p>
        </w:tc>
        <w:tc>
          <w:tcPr>
            <w:tcW w:w="446" w:type="pct"/>
            <w:shd w:val="clear" w:color="auto" w:fill="auto"/>
            <w:vAlign w:val="center"/>
            <w:hideMark/>
          </w:tcPr>
          <w:p w14:paraId="253BDE6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0,61</w:t>
            </w:r>
          </w:p>
        </w:tc>
        <w:tc>
          <w:tcPr>
            <w:tcW w:w="446" w:type="pct"/>
            <w:shd w:val="clear" w:color="auto" w:fill="auto"/>
            <w:vAlign w:val="center"/>
            <w:hideMark/>
          </w:tcPr>
          <w:p w14:paraId="04CF84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0,56</w:t>
            </w:r>
          </w:p>
        </w:tc>
        <w:tc>
          <w:tcPr>
            <w:tcW w:w="446" w:type="pct"/>
            <w:shd w:val="clear" w:color="auto" w:fill="auto"/>
            <w:vAlign w:val="center"/>
            <w:hideMark/>
          </w:tcPr>
          <w:p w14:paraId="282BA0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w:t>
            </w:r>
          </w:p>
        </w:tc>
        <w:tc>
          <w:tcPr>
            <w:tcW w:w="445" w:type="pct"/>
            <w:shd w:val="clear" w:color="auto" w:fill="auto"/>
            <w:vAlign w:val="center"/>
            <w:hideMark/>
          </w:tcPr>
          <w:p w14:paraId="2CAC2E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0,479</w:t>
            </w:r>
          </w:p>
        </w:tc>
      </w:tr>
      <w:tr w:rsidR="008C0B44" w:rsidRPr="00EF3AC1" w14:paraId="6FE9AA83" w14:textId="77777777" w:rsidTr="00EA2019">
        <w:trPr>
          <w:trHeight w:val="170"/>
        </w:trPr>
        <w:tc>
          <w:tcPr>
            <w:tcW w:w="542" w:type="pct"/>
            <w:shd w:val="clear" w:color="auto" w:fill="auto"/>
            <w:vAlign w:val="center"/>
            <w:hideMark/>
          </w:tcPr>
          <w:p w14:paraId="331068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75</w:t>
            </w:r>
          </w:p>
        </w:tc>
        <w:tc>
          <w:tcPr>
            <w:tcW w:w="444" w:type="pct"/>
            <w:shd w:val="clear" w:color="auto" w:fill="auto"/>
            <w:vAlign w:val="center"/>
            <w:hideMark/>
          </w:tcPr>
          <w:p w14:paraId="179810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0,93</w:t>
            </w:r>
          </w:p>
        </w:tc>
        <w:tc>
          <w:tcPr>
            <w:tcW w:w="446" w:type="pct"/>
            <w:shd w:val="clear" w:color="auto" w:fill="auto"/>
            <w:vAlign w:val="center"/>
            <w:hideMark/>
          </w:tcPr>
          <w:p w14:paraId="3FCBEA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0,86</w:t>
            </w:r>
          </w:p>
        </w:tc>
        <w:tc>
          <w:tcPr>
            <w:tcW w:w="446" w:type="pct"/>
            <w:shd w:val="clear" w:color="auto" w:fill="auto"/>
            <w:vAlign w:val="center"/>
            <w:hideMark/>
          </w:tcPr>
          <w:p w14:paraId="0CF0A9F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0,79</w:t>
            </w:r>
          </w:p>
        </w:tc>
        <w:tc>
          <w:tcPr>
            <w:tcW w:w="446" w:type="pct"/>
            <w:shd w:val="clear" w:color="auto" w:fill="auto"/>
            <w:vAlign w:val="center"/>
            <w:hideMark/>
          </w:tcPr>
          <w:p w14:paraId="07B429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0,73</w:t>
            </w:r>
          </w:p>
        </w:tc>
        <w:tc>
          <w:tcPr>
            <w:tcW w:w="446" w:type="pct"/>
            <w:shd w:val="clear" w:color="auto" w:fill="auto"/>
            <w:vAlign w:val="center"/>
            <w:hideMark/>
          </w:tcPr>
          <w:p w14:paraId="25B4F14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0,67</w:t>
            </w:r>
          </w:p>
        </w:tc>
        <w:tc>
          <w:tcPr>
            <w:tcW w:w="446" w:type="pct"/>
            <w:shd w:val="clear" w:color="auto" w:fill="auto"/>
            <w:vAlign w:val="center"/>
            <w:hideMark/>
          </w:tcPr>
          <w:p w14:paraId="2999B73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w:t>
            </w:r>
          </w:p>
        </w:tc>
        <w:tc>
          <w:tcPr>
            <w:tcW w:w="446" w:type="pct"/>
            <w:shd w:val="clear" w:color="auto" w:fill="auto"/>
            <w:vAlign w:val="center"/>
            <w:hideMark/>
          </w:tcPr>
          <w:p w14:paraId="0915B0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0,56</w:t>
            </w:r>
          </w:p>
        </w:tc>
        <w:tc>
          <w:tcPr>
            <w:tcW w:w="446" w:type="pct"/>
            <w:shd w:val="clear" w:color="auto" w:fill="auto"/>
            <w:vAlign w:val="center"/>
            <w:hideMark/>
          </w:tcPr>
          <w:p w14:paraId="20281A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0,51</w:t>
            </w:r>
          </w:p>
        </w:tc>
        <w:tc>
          <w:tcPr>
            <w:tcW w:w="446" w:type="pct"/>
            <w:shd w:val="clear" w:color="auto" w:fill="auto"/>
            <w:vAlign w:val="center"/>
            <w:hideMark/>
          </w:tcPr>
          <w:p w14:paraId="3D8483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w:t>
            </w:r>
          </w:p>
        </w:tc>
        <w:tc>
          <w:tcPr>
            <w:tcW w:w="445" w:type="pct"/>
            <w:shd w:val="clear" w:color="auto" w:fill="auto"/>
            <w:vAlign w:val="center"/>
            <w:hideMark/>
          </w:tcPr>
          <w:p w14:paraId="1FBEA5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0,428</w:t>
            </w:r>
          </w:p>
        </w:tc>
      </w:tr>
      <w:tr w:rsidR="008C0B44" w:rsidRPr="00EF3AC1" w14:paraId="57C4A63A" w14:textId="77777777" w:rsidTr="00EA2019">
        <w:trPr>
          <w:trHeight w:val="170"/>
        </w:trPr>
        <w:tc>
          <w:tcPr>
            <w:tcW w:w="542" w:type="pct"/>
            <w:shd w:val="clear" w:color="auto" w:fill="auto"/>
            <w:vAlign w:val="center"/>
            <w:hideMark/>
          </w:tcPr>
          <w:p w14:paraId="723F55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80</w:t>
            </w:r>
          </w:p>
        </w:tc>
        <w:tc>
          <w:tcPr>
            <w:tcW w:w="444" w:type="pct"/>
            <w:shd w:val="clear" w:color="auto" w:fill="auto"/>
            <w:vAlign w:val="center"/>
            <w:hideMark/>
          </w:tcPr>
          <w:p w14:paraId="02CAAC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0,91</w:t>
            </w:r>
          </w:p>
        </w:tc>
        <w:tc>
          <w:tcPr>
            <w:tcW w:w="446" w:type="pct"/>
            <w:shd w:val="clear" w:color="auto" w:fill="auto"/>
            <w:vAlign w:val="center"/>
            <w:hideMark/>
          </w:tcPr>
          <w:p w14:paraId="344C6C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0,83</w:t>
            </w:r>
          </w:p>
        </w:tc>
        <w:tc>
          <w:tcPr>
            <w:tcW w:w="446" w:type="pct"/>
            <w:shd w:val="clear" w:color="auto" w:fill="auto"/>
            <w:vAlign w:val="center"/>
            <w:hideMark/>
          </w:tcPr>
          <w:p w14:paraId="72F610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0,75</w:t>
            </w:r>
          </w:p>
        </w:tc>
        <w:tc>
          <w:tcPr>
            <w:tcW w:w="446" w:type="pct"/>
            <w:shd w:val="clear" w:color="auto" w:fill="auto"/>
            <w:vAlign w:val="center"/>
            <w:hideMark/>
          </w:tcPr>
          <w:p w14:paraId="64E4A3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0,69</w:t>
            </w:r>
          </w:p>
        </w:tc>
        <w:tc>
          <w:tcPr>
            <w:tcW w:w="446" w:type="pct"/>
            <w:shd w:val="clear" w:color="auto" w:fill="auto"/>
            <w:vAlign w:val="center"/>
            <w:hideMark/>
          </w:tcPr>
          <w:p w14:paraId="325A54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w:t>
            </w:r>
          </w:p>
        </w:tc>
        <w:tc>
          <w:tcPr>
            <w:tcW w:w="446" w:type="pct"/>
            <w:shd w:val="clear" w:color="auto" w:fill="auto"/>
            <w:vAlign w:val="center"/>
            <w:hideMark/>
          </w:tcPr>
          <w:p w14:paraId="4E792D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0,57</w:t>
            </w:r>
          </w:p>
        </w:tc>
        <w:tc>
          <w:tcPr>
            <w:tcW w:w="446" w:type="pct"/>
            <w:shd w:val="clear" w:color="auto" w:fill="auto"/>
            <w:vAlign w:val="center"/>
            <w:hideMark/>
          </w:tcPr>
          <w:p w14:paraId="19E622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w:t>
            </w:r>
          </w:p>
        </w:tc>
        <w:tc>
          <w:tcPr>
            <w:tcW w:w="446" w:type="pct"/>
            <w:shd w:val="clear" w:color="auto" w:fill="auto"/>
            <w:vAlign w:val="center"/>
            <w:hideMark/>
          </w:tcPr>
          <w:p w14:paraId="2CC9F9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w:t>
            </w:r>
          </w:p>
        </w:tc>
        <w:tc>
          <w:tcPr>
            <w:tcW w:w="446" w:type="pct"/>
            <w:shd w:val="clear" w:color="auto" w:fill="auto"/>
            <w:vAlign w:val="center"/>
            <w:hideMark/>
          </w:tcPr>
          <w:p w14:paraId="5B6F23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0,42</w:t>
            </w:r>
          </w:p>
        </w:tc>
        <w:tc>
          <w:tcPr>
            <w:tcW w:w="445" w:type="pct"/>
            <w:shd w:val="clear" w:color="auto" w:fill="auto"/>
            <w:vAlign w:val="center"/>
            <w:hideMark/>
          </w:tcPr>
          <w:p w14:paraId="51A23B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0,378</w:t>
            </w:r>
          </w:p>
        </w:tc>
      </w:tr>
      <w:tr w:rsidR="008C0B44" w:rsidRPr="00EF3AC1" w14:paraId="51E4DAD4" w14:textId="77777777" w:rsidTr="00EA2019">
        <w:trPr>
          <w:trHeight w:val="170"/>
        </w:trPr>
        <w:tc>
          <w:tcPr>
            <w:tcW w:w="542" w:type="pct"/>
            <w:shd w:val="clear" w:color="auto" w:fill="auto"/>
            <w:vAlign w:val="center"/>
            <w:hideMark/>
          </w:tcPr>
          <w:p w14:paraId="2E29F5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90</w:t>
            </w:r>
          </w:p>
        </w:tc>
        <w:tc>
          <w:tcPr>
            <w:tcW w:w="444" w:type="pct"/>
            <w:shd w:val="clear" w:color="auto" w:fill="auto"/>
            <w:vAlign w:val="center"/>
            <w:hideMark/>
          </w:tcPr>
          <w:p w14:paraId="1ABA63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0,88</w:t>
            </w:r>
          </w:p>
        </w:tc>
        <w:tc>
          <w:tcPr>
            <w:tcW w:w="446" w:type="pct"/>
            <w:shd w:val="clear" w:color="auto" w:fill="auto"/>
            <w:vAlign w:val="center"/>
            <w:hideMark/>
          </w:tcPr>
          <w:p w14:paraId="7B7679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0,77</w:t>
            </w:r>
          </w:p>
        </w:tc>
        <w:tc>
          <w:tcPr>
            <w:tcW w:w="446" w:type="pct"/>
            <w:shd w:val="clear" w:color="auto" w:fill="auto"/>
            <w:vAlign w:val="center"/>
            <w:hideMark/>
          </w:tcPr>
          <w:p w14:paraId="0B12DD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0,68</w:t>
            </w:r>
          </w:p>
        </w:tc>
        <w:tc>
          <w:tcPr>
            <w:tcW w:w="446" w:type="pct"/>
            <w:shd w:val="clear" w:color="auto" w:fill="auto"/>
            <w:vAlign w:val="center"/>
            <w:hideMark/>
          </w:tcPr>
          <w:p w14:paraId="6DC4AB9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0,61</w:t>
            </w:r>
          </w:p>
        </w:tc>
        <w:tc>
          <w:tcPr>
            <w:tcW w:w="446" w:type="pct"/>
            <w:shd w:val="clear" w:color="auto" w:fill="auto"/>
            <w:vAlign w:val="center"/>
            <w:hideMark/>
          </w:tcPr>
          <w:p w14:paraId="2CF753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0,53</w:t>
            </w:r>
          </w:p>
        </w:tc>
        <w:tc>
          <w:tcPr>
            <w:tcW w:w="446" w:type="pct"/>
            <w:shd w:val="clear" w:color="auto" w:fill="auto"/>
            <w:vAlign w:val="center"/>
            <w:hideMark/>
          </w:tcPr>
          <w:p w14:paraId="275BEBB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w:t>
            </w:r>
          </w:p>
        </w:tc>
        <w:tc>
          <w:tcPr>
            <w:tcW w:w="446" w:type="pct"/>
            <w:shd w:val="clear" w:color="auto" w:fill="auto"/>
            <w:vAlign w:val="center"/>
            <w:hideMark/>
          </w:tcPr>
          <w:p w14:paraId="0C6F8B6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w:t>
            </w:r>
          </w:p>
        </w:tc>
        <w:tc>
          <w:tcPr>
            <w:tcW w:w="446" w:type="pct"/>
            <w:shd w:val="clear" w:color="auto" w:fill="auto"/>
            <w:vAlign w:val="center"/>
            <w:hideMark/>
          </w:tcPr>
          <w:p w14:paraId="2E449F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0,36</w:t>
            </w:r>
          </w:p>
        </w:tc>
        <w:tc>
          <w:tcPr>
            <w:tcW w:w="446" w:type="pct"/>
            <w:shd w:val="clear" w:color="auto" w:fill="auto"/>
            <w:vAlign w:val="center"/>
            <w:hideMark/>
          </w:tcPr>
          <w:p w14:paraId="19A02A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0,32</w:t>
            </w:r>
          </w:p>
        </w:tc>
        <w:tc>
          <w:tcPr>
            <w:tcW w:w="445" w:type="pct"/>
            <w:shd w:val="clear" w:color="auto" w:fill="auto"/>
            <w:vAlign w:val="center"/>
            <w:hideMark/>
          </w:tcPr>
          <w:p w14:paraId="308AA4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0,274</w:t>
            </w:r>
          </w:p>
        </w:tc>
      </w:tr>
      <w:tr w:rsidR="008C0B44" w:rsidRPr="00EF3AC1" w14:paraId="0DB8ED44" w14:textId="77777777" w:rsidTr="00EA2019">
        <w:trPr>
          <w:trHeight w:val="170"/>
        </w:trPr>
        <w:tc>
          <w:tcPr>
            <w:tcW w:w="542" w:type="pct"/>
            <w:shd w:val="clear" w:color="auto" w:fill="auto"/>
            <w:vAlign w:val="center"/>
            <w:hideMark/>
          </w:tcPr>
          <w:p w14:paraId="53ABD7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95</w:t>
            </w:r>
          </w:p>
        </w:tc>
        <w:tc>
          <w:tcPr>
            <w:tcW w:w="444" w:type="pct"/>
            <w:shd w:val="clear" w:color="auto" w:fill="auto"/>
            <w:vAlign w:val="center"/>
            <w:hideMark/>
          </w:tcPr>
          <w:p w14:paraId="027AE79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0,84</w:t>
            </w:r>
          </w:p>
        </w:tc>
        <w:tc>
          <w:tcPr>
            <w:tcW w:w="446" w:type="pct"/>
            <w:shd w:val="clear" w:color="auto" w:fill="auto"/>
            <w:vAlign w:val="center"/>
            <w:hideMark/>
          </w:tcPr>
          <w:p w14:paraId="401371F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0,73</w:t>
            </w:r>
          </w:p>
        </w:tc>
        <w:tc>
          <w:tcPr>
            <w:tcW w:w="446" w:type="pct"/>
            <w:shd w:val="clear" w:color="auto" w:fill="auto"/>
            <w:vAlign w:val="center"/>
            <w:hideMark/>
          </w:tcPr>
          <w:p w14:paraId="45089A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w:t>
            </w:r>
          </w:p>
        </w:tc>
        <w:tc>
          <w:tcPr>
            <w:tcW w:w="446" w:type="pct"/>
            <w:shd w:val="clear" w:color="auto" w:fill="auto"/>
            <w:vAlign w:val="center"/>
            <w:hideMark/>
          </w:tcPr>
          <w:p w14:paraId="760DBC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0,55</w:t>
            </w:r>
          </w:p>
        </w:tc>
        <w:tc>
          <w:tcPr>
            <w:tcW w:w="446" w:type="pct"/>
            <w:shd w:val="clear" w:color="auto" w:fill="auto"/>
            <w:vAlign w:val="center"/>
            <w:hideMark/>
          </w:tcPr>
          <w:p w14:paraId="080D21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0,47</w:t>
            </w:r>
          </w:p>
        </w:tc>
        <w:tc>
          <w:tcPr>
            <w:tcW w:w="446" w:type="pct"/>
            <w:shd w:val="clear" w:color="auto" w:fill="auto"/>
            <w:vAlign w:val="center"/>
            <w:hideMark/>
          </w:tcPr>
          <w:p w14:paraId="7ACFE80A"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w:t>
            </w:r>
            <w:r>
              <w:rPr>
                <w:rFonts w:eastAsia="Times New Roman"/>
                <w:sz w:val="18"/>
                <w:szCs w:val="18"/>
              </w:rPr>
              <w:t>0</w:t>
            </w:r>
          </w:p>
        </w:tc>
        <w:tc>
          <w:tcPr>
            <w:tcW w:w="446" w:type="pct"/>
            <w:shd w:val="clear" w:color="auto" w:fill="auto"/>
            <w:vAlign w:val="center"/>
            <w:hideMark/>
          </w:tcPr>
          <w:p w14:paraId="1505BD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w:t>
            </w:r>
          </w:p>
        </w:tc>
        <w:tc>
          <w:tcPr>
            <w:tcW w:w="446" w:type="pct"/>
            <w:shd w:val="clear" w:color="auto" w:fill="auto"/>
            <w:vAlign w:val="center"/>
            <w:hideMark/>
          </w:tcPr>
          <w:p w14:paraId="184660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0,29</w:t>
            </w:r>
          </w:p>
        </w:tc>
        <w:tc>
          <w:tcPr>
            <w:tcW w:w="446" w:type="pct"/>
            <w:shd w:val="clear" w:color="auto" w:fill="auto"/>
            <w:vAlign w:val="center"/>
            <w:hideMark/>
          </w:tcPr>
          <w:p w14:paraId="5EE886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w:t>
            </w:r>
          </w:p>
        </w:tc>
        <w:tc>
          <w:tcPr>
            <w:tcW w:w="445" w:type="pct"/>
            <w:shd w:val="clear" w:color="auto" w:fill="auto"/>
            <w:vAlign w:val="center"/>
            <w:hideMark/>
          </w:tcPr>
          <w:p w14:paraId="19813A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0,211</w:t>
            </w:r>
          </w:p>
        </w:tc>
      </w:tr>
      <w:tr w:rsidR="008C0B44" w:rsidRPr="00EF3AC1" w14:paraId="61B81874" w14:textId="77777777" w:rsidTr="00EA2019">
        <w:trPr>
          <w:trHeight w:val="170"/>
        </w:trPr>
        <w:tc>
          <w:tcPr>
            <w:tcW w:w="542" w:type="pct"/>
            <w:shd w:val="clear" w:color="auto" w:fill="auto"/>
            <w:vAlign w:val="center"/>
            <w:hideMark/>
          </w:tcPr>
          <w:p w14:paraId="0A72FE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97</w:t>
            </w:r>
          </w:p>
        </w:tc>
        <w:tc>
          <w:tcPr>
            <w:tcW w:w="444" w:type="pct"/>
            <w:shd w:val="clear" w:color="auto" w:fill="auto"/>
            <w:vAlign w:val="center"/>
            <w:hideMark/>
          </w:tcPr>
          <w:p w14:paraId="78A11C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0,82</w:t>
            </w:r>
          </w:p>
        </w:tc>
        <w:tc>
          <w:tcPr>
            <w:tcW w:w="446" w:type="pct"/>
            <w:shd w:val="clear" w:color="auto" w:fill="auto"/>
            <w:vAlign w:val="center"/>
            <w:hideMark/>
          </w:tcPr>
          <w:p w14:paraId="57DA91CE"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w:t>
            </w:r>
            <w:r>
              <w:rPr>
                <w:rFonts w:eastAsia="Times New Roman"/>
                <w:sz w:val="18"/>
                <w:szCs w:val="18"/>
              </w:rPr>
              <w:t>0</w:t>
            </w:r>
          </w:p>
        </w:tc>
        <w:tc>
          <w:tcPr>
            <w:tcW w:w="446" w:type="pct"/>
            <w:shd w:val="clear" w:color="auto" w:fill="auto"/>
            <w:vAlign w:val="center"/>
            <w:hideMark/>
          </w:tcPr>
          <w:p w14:paraId="771861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w:t>
            </w:r>
          </w:p>
        </w:tc>
        <w:tc>
          <w:tcPr>
            <w:tcW w:w="446" w:type="pct"/>
            <w:shd w:val="clear" w:color="auto" w:fill="auto"/>
            <w:vAlign w:val="center"/>
            <w:hideMark/>
          </w:tcPr>
          <w:p w14:paraId="7D6636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0,51</w:t>
            </w:r>
          </w:p>
        </w:tc>
        <w:tc>
          <w:tcPr>
            <w:tcW w:w="446" w:type="pct"/>
            <w:shd w:val="clear" w:color="auto" w:fill="auto"/>
            <w:vAlign w:val="center"/>
            <w:hideMark/>
          </w:tcPr>
          <w:p w14:paraId="5545C49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0,43</w:t>
            </w:r>
          </w:p>
        </w:tc>
        <w:tc>
          <w:tcPr>
            <w:tcW w:w="446" w:type="pct"/>
            <w:shd w:val="clear" w:color="auto" w:fill="auto"/>
            <w:vAlign w:val="center"/>
            <w:hideMark/>
          </w:tcPr>
          <w:p w14:paraId="709475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0,36</w:t>
            </w:r>
          </w:p>
        </w:tc>
        <w:tc>
          <w:tcPr>
            <w:tcW w:w="446" w:type="pct"/>
            <w:shd w:val="clear" w:color="auto" w:fill="auto"/>
            <w:vAlign w:val="center"/>
            <w:hideMark/>
          </w:tcPr>
          <w:p w14:paraId="0A5D5D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w:t>
            </w:r>
          </w:p>
        </w:tc>
        <w:tc>
          <w:tcPr>
            <w:tcW w:w="446" w:type="pct"/>
            <w:shd w:val="clear" w:color="auto" w:fill="auto"/>
            <w:vAlign w:val="center"/>
            <w:hideMark/>
          </w:tcPr>
          <w:p w14:paraId="3AE76F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0,26</w:t>
            </w:r>
          </w:p>
        </w:tc>
        <w:tc>
          <w:tcPr>
            <w:tcW w:w="446" w:type="pct"/>
            <w:shd w:val="clear" w:color="auto" w:fill="auto"/>
            <w:vAlign w:val="center"/>
            <w:hideMark/>
          </w:tcPr>
          <w:p w14:paraId="5BA40D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0,22</w:t>
            </w:r>
          </w:p>
        </w:tc>
        <w:tc>
          <w:tcPr>
            <w:tcW w:w="445" w:type="pct"/>
            <w:shd w:val="clear" w:color="auto" w:fill="auto"/>
            <w:vAlign w:val="center"/>
            <w:hideMark/>
          </w:tcPr>
          <w:p w14:paraId="3FB018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0,178</w:t>
            </w:r>
          </w:p>
        </w:tc>
      </w:tr>
      <w:tr w:rsidR="008C0B44" w:rsidRPr="00EF3AC1" w14:paraId="47524EE9" w14:textId="77777777" w:rsidTr="00EA2019">
        <w:trPr>
          <w:trHeight w:val="170"/>
        </w:trPr>
        <w:tc>
          <w:tcPr>
            <w:tcW w:w="542" w:type="pct"/>
            <w:shd w:val="clear" w:color="auto" w:fill="auto"/>
            <w:vAlign w:val="center"/>
            <w:hideMark/>
          </w:tcPr>
          <w:p w14:paraId="6E8EFF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w:t>
            </w:r>
          </w:p>
        </w:tc>
        <w:tc>
          <w:tcPr>
            <w:tcW w:w="444" w:type="pct"/>
            <w:shd w:val="clear" w:color="auto" w:fill="auto"/>
            <w:vAlign w:val="center"/>
            <w:hideMark/>
          </w:tcPr>
          <w:p w14:paraId="7EE7A23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0,78</w:t>
            </w:r>
          </w:p>
        </w:tc>
        <w:tc>
          <w:tcPr>
            <w:tcW w:w="446" w:type="pct"/>
            <w:shd w:val="clear" w:color="auto" w:fill="auto"/>
            <w:vAlign w:val="center"/>
            <w:hideMark/>
          </w:tcPr>
          <w:p w14:paraId="17464B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0,66</w:t>
            </w:r>
          </w:p>
        </w:tc>
        <w:tc>
          <w:tcPr>
            <w:tcW w:w="446" w:type="pct"/>
            <w:shd w:val="clear" w:color="auto" w:fill="auto"/>
            <w:vAlign w:val="center"/>
            <w:hideMark/>
          </w:tcPr>
          <w:p w14:paraId="7ECA76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0,55</w:t>
            </w:r>
          </w:p>
        </w:tc>
        <w:tc>
          <w:tcPr>
            <w:tcW w:w="446" w:type="pct"/>
            <w:shd w:val="clear" w:color="auto" w:fill="auto"/>
            <w:vAlign w:val="center"/>
            <w:hideMark/>
          </w:tcPr>
          <w:p w14:paraId="38230F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0,45</w:t>
            </w:r>
          </w:p>
        </w:tc>
        <w:tc>
          <w:tcPr>
            <w:tcW w:w="446" w:type="pct"/>
            <w:shd w:val="clear" w:color="auto" w:fill="auto"/>
            <w:vAlign w:val="center"/>
            <w:hideMark/>
          </w:tcPr>
          <w:p w14:paraId="3410EC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0,37</w:t>
            </w:r>
          </w:p>
        </w:tc>
        <w:tc>
          <w:tcPr>
            <w:tcW w:w="446" w:type="pct"/>
            <w:shd w:val="clear" w:color="auto" w:fill="auto"/>
            <w:vAlign w:val="center"/>
            <w:hideMark/>
          </w:tcPr>
          <w:p w14:paraId="0851A1E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0,31</w:t>
            </w:r>
          </w:p>
        </w:tc>
        <w:tc>
          <w:tcPr>
            <w:tcW w:w="446" w:type="pct"/>
            <w:shd w:val="clear" w:color="auto" w:fill="auto"/>
            <w:vAlign w:val="center"/>
            <w:hideMark/>
          </w:tcPr>
          <w:p w14:paraId="3EBD83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0,25</w:t>
            </w:r>
          </w:p>
        </w:tc>
        <w:tc>
          <w:tcPr>
            <w:tcW w:w="446" w:type="pct"/>
            <w:shd w:val="clear" w:color="auto" w:fill="auto"/>
            <w:vAlign w:val="center"/>
            <w:hideMark/>
          </w:tcPr>
          <w:p w14:paraId="0761D22D"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w:t>
            </w:r>
            <w:r>
              <w:rPr>
                <w:rFonts w:eastAsia="Times New Roman"/>
                <w:sz w:val="18"/>
                <w:szCs w:val="18"/>
              </w:rPr>
              <w:t>0</w:t>
            </w:r>
          </w:p>
        </w:tc>
        <w:tc>
          <w:tcPr>
            <w:tcW w:w="446" w:type="pct"/>
            <w:shd w:val="clear" w:color="auto" w:fill="auto"/>
            <w:vAlign w:val="center"/>
            <w:hideMark/>
          </w:tcPr>
          <w:p w14:paraId="4EC8AF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w:t>
            </w:r>
          </w:p>
        </w:tc>
        <w:tc>
          <w:tcPr>
            <w:tcW w:w="445" w:type="pct"/>
            <w:shd w:val="clear" w:color="auto" w:fill="auto"/>
            <w:vAlign w:val="center"/>
            <w:hideMark/>
          </w:tcPr>
          <w:p w14:paraId="03F775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0,131</w:t>
            </w:r>
          </w:p>
        </w:tc>
      </w:tr>
      <w:tr w:rsidR="008C0B44" w:rsidRPr="00EF3AC1" w14:paraId="3FC13E66" w14:textId="77777777" w:rsidTr="00EA2019">
        <w:trPr>
          <w:trHeight w:val="170"/>
        </w:trPr>
        <w:tc>
          <w:tcPr>
            <w:tcW w:w="542" w:type="pct"/>
            <w:shd w:val="clear" w:color="auto" w:fill="auto"/>
            <w:vAlign w:val="center"/>
            <w:hideMark/>
          </w:tcPr>
          <w:p w14:paraId="3BAA1C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99,5</w:t>
            </w:r>
          </w:p>
        </w:tc>
        <w:tc>
          <w:tcPr>
            <w:tcW w:w="444" w:type="pct"/>
            <w:shd w:val="clear" w:color="auto" w:fill="auto"/>
            <w:vAlign w:val="center"/>
            <w:hideMark/>
          </w:tcPr>
          <w:p w14:paraId="081A34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0,76</w:t>
            </w:r>
          </w:p>
        </w:tc>
        <w:tc>
          <w:tcPr>
            <w:tcW w:w="446" w:type="pct"/>
            <w:shd w:val="clear" w:color="auto" w:fill="auto"/>
            <w:vAlign w:val="center"/>
            <w:hideMark/>
          </w:tcPr>
          <w:p w14:paraId="706EE3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0,63</w:t>
            </w:r>
          </w:p>
        </w:tc>
        <w:tc>
          <w:tcPr>
            <w:tcW w:w="446" w:type="pct"/>
            <w:shd w:val="clear" w:color="auto" w:fill="auto"/>
            <w:vAlign w:val="center"/>
            <w:hideMark/>
          </w:tcPr>
          <w:p w14:paraId="6909B5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0,52</w:t>
            </w:r>
          </w:p>
        </w:tc>
        <w:tc>
          <w:tcPr>
            <w:tcW w:w="446" w:type="pct"/>
            <w:shd w:val="clear" w:color="auto" w:fill="auto"/>
            <w:vAlign w:val="center"/>
            <w:hideMark/>
          </w:tcPr>
          <w:p w14:paraId="349437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0,42</w:t>
            </w:r>
          </w:p>
        </w:tc>
        <w:tc>
          <w:tcPr>
            <w:tcW w:w="446" w:type="pct"/>
            <w:shd w:val="clear" w:color="auto" w:fill="auto"/>
            <w:vAlign w:val="center"/>
            <w:hideMark/>
          </w:tcPr>
          <w:p w14:paraId="3529FD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0,34</w:t>
            </w:r>
          </w:p>
        </w:tc>
        <w:tc>
          <w:tcPr>
            <w:tcW w:w="446" w:type="pct"/>
            <w:shd w:val="clear" w:color="auto" w:fill="auto"/>
            <w:vAlign w:val="center"/>
            <w:hideMark/>
          </w:tcPr>
          <w:p w14:paraId="27008C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0,28</w:t>
            </w:r>
          </w:p>
        </w:tc>
        <w:tc>
          <w:tcPr>
            <w:tcW w:w="446" w:type="pct"/>
            <w:shd w:val="clear" w:color="auto" w:fill="auto"/>
            <w:vAlign w:val="center"/>
            <w:hideMark/>
          </w:tcPr>
          <w:p w14:paraId="5B23848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0,23</w:t>
            </w:r>
          </w:p>
        </w:tc>
        <w:tc>
          <w:tcPr>
            <w:tcW w:w="446" w:type="pct"/>
            <w:shd w:val="clear" w:color="auto" w:fill="auto"/>
            <w:vAlign w:val="center"/>
            <w:hideMark/>
          </w:tcPr>
          <w:p w14:paraId="7CA0EB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0,18</w:t>
            </w:r>
          </w:p>
        </w:tc>
        <w:tc>
          <w:tcPr>
            <w:tcW w:w="446" w:type="pct"/>
            <w:shd w:val="clear" w:color="auto" w:fill="auto"/>
            <w:vAlign w:val="center"/>
            <w:hideMark/>
          </w:tcPr>
          <w:p w14:paraId="44874FE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0,14</w:t>
            </w:r>
          </w:p>
        </w:tc>
        <w:tc>
          <w:tcPr>
            <w:tcW w:w="445" w:type="pct"/>
            <w:shd w:val="clear" w:color="auto" w:fill="auto"/>
            <w:vAlign w:val="center"/>
            <w:hideMark/>
          </w:tcPr>
          <w:p w14:paraId="1611B108" w14:textId="77777777" w:rsidR="008C0B44" w:rsidRPr="00237BCB"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0,11</w:t>
            </w:r>
            <w:r>
              <w:rPr>
                <w:rFonts w:eastAsia="Times New Roman"/>
                <w:sz w:val="18"/>
                <w:szCs w:val="18"/>
              </w:rPr>
              <w:t>0</w:t>
            </w:r>
          </w:p>
        </w:tc>
      </w:tr>
      <w:tr w:rsidR="008C0B44" w:rsidRPr="00EF3AC1" w14:paraId="5EF43266" w14:textId="77777777" w:rsidTr="00EA2019">
        <w:trPr>
          <w:trHeight w:val="170"/>
        </w:trPr>
        <w:tc>
          <w:tcPr>
            <w:tcW w:w="542" w:type="pct"/>
            <w:shd w:val="clear" w:color="auto" w:fill="auto"/>
            <w:vAlign w:val="center"/>
            <w:hideMark/>
          </w:tcPr>
          <w:p w14:paraId="738395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99,7</w:t>
            </w:r>
          </w:p>
        </w:tc>
        <w:tc>
          <w:tcPr>
            <w:tcW w:w="444" w:type="pct"/>
            <w:shd w:val="clear" w:color="auto" w:fill="auto"/>
            <w:vAlign w:val="center"/>
            <w:hideMark/>
          </w:tcPr>
          <w:p w14:paraId="1A020C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0,75</w:t>
            </w:r>
          </w:p>
        </w:tc>
        <w:tc>
          <w:tcPr>
            <w:tcW w:w="446" w:type="pct"/>
            <w:shd w:val="clear" w:color="auto" w:fill="auto"/>
            <w:vAlign w:val="center"/>
            <w:hideMark/>
          </w:tcPr>
          <w:p w14:paraId="5BAFDA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0,62</w:t>
            </w:r>
          </w:p>
        </w:tc>
        <w:tc>
          <w:tcPr>
            <w:tcW w:w="446" w:type="pct"/>
            <w:shd w:val="clear" w:color="auto" w:fill="auto"/>
            <w:vAlign w:val="center"/>
            <w:hideMark/>
          </w:tcPr>
          <w:p w14:paraId="04575A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0,51</w:t>
            </w:r>
          </w:p>
        </w:tc>
        <w:tc>
          <w:tcPr>
            <w:tcW w:w="446" w:type="pct"/>
            <w:shd w:val="clear" w:color="auto" w:fill="auto"/>
            <w:vAlign w:val="center"/>
            <w:hideMark/>
          </w:tcPr>
          <w:p w14:paraId="2648E9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0,41</w:t>
            </w:r>
          </w:p>
        </w:tc>
        <w:tc>
          <w:tcPr>
            <w:tcW w:w="446" w:type="pct"/>
            <w:shd w:val="clear" w:color="auto" w:fill="auto"/>
            <w:vAlign w:val="center"/>
            <w:hideMark/>
          </w:tcPr>
          <w:p w14:paraId="564503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0,32</w:t>
            </w:r>
          </w:p>
        </w:tc>
        <w:tc>
          <w:tcPr>
            <w:tcW w:w="446" w:type="pct"/>
            <w:shd w:val="clear" w:color="auto" w:fill="auto"/>
            <w:vAlign w:val="center"/>
            <w:hideMark/>
          </w:tcPr>
          <w:p w14:paraId="30A4EE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0,26</w:t>
            </w:r>
          </w:p>
        </w:tc>
        <w:tc>
          <w:tcPr>
            <w:tcW w:w="446" w:type="pct"/>
            <w:shd w:val="clear" w:color="auto" w:fill="auto"/>
            <w:vAlign w:val="center"/>
            <w:hideMark/>
          </w:tcPr>
          <w:p w14:paraId="4250B9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0,21</w:t>
            </w:r>
          </w:p>
        </w:tc>
        <w:tc>
          <w:tcPr>
            <w:tcW w:w="446" w:type="pct"/>
            <w:shd w:val="clear" w:color="auto" w:fill="auto"/>
            <w:vAlign w:val="center"/>
            <w:hideMark/>
          </w:tcPr>
          <w:p w14:paraId="2DE305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0,16</w:t>
            </w:r>
          </w:p>
        </w:tc>
        <w:tc>
          <w:tcPr>
            <w:tcW w:w="446" w:type="pct"/>
            <w:shd w:val="clear" w:color="auto" w:fill="auto"/>
            <w:vAlign w:val="center"/>
            <w:hideMark/>
          </w:tcPr>
          <w:p w14:paraId="79537F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0,12</w:t>
            </w:r>
          </w:p>
        </w:tc>
        <w:tc>
          <w:tcPr>
            <w:tcW w:w="445" w:type="pct"/>
            <w:shd w:val="clear" w:color="auto" w:fill="auto"/>
            <w:vAlign w:val="center"/>
            <w:hideMark/>
          </w:tcPr>
          <w:p w14:paraId="135FD8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lang w:val="en-US"/>
              </w:rPr>
              <w:t>0,098</w:t>
            </w:r>
          </w:p>
        </w:tc>
      </w:tr>
      <w:tr w:rsidR="008C0B44" w:rsidRPr="00EF3AC1" w14:paraId="239C8794" w14:textId="77777777" w:rsidTr="00EA2019">
        <w:trPr>
          <w:trHeight w:val="170"/>
        </w:trPr>
        <w:tc>
          <w:tcPr>
            <w:tcW w:w="542" w:type="pct"/>
            <w:shd w:val="clear" w:color="auto" w:fill="auto"/>
            <w:vAlign w:val="center"/>
            <w:hideMark/>
          </w:tcPr>
          <w:p w14:paraId="593E51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99,9</w:t>
            </w:r>
          </w:p>
        </w:tc>
        <w:tc>
          <w:tcPr>
            <w:tcW w:w="444" w:type="pct"/>
            <w:shd w:val="clear" w:color="auto" w:fill="auto"/>
            <w:vAlign w:val="center"/>
            <w:hideMark/>
          </w:tcPr>
          <w:p w14:paraId="46D956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0,73</w:t>
            </w:r>
          </w:p>
        </w:tc>
        <w:tc>
          <w:tcPr>
            <w:tcW w:w="446" w:type="pct"/>
            <w:shd w:val="clear" w:color="auto" w:fill="auto"/>
            <w:vAlign w:val="center"/>
            <w:hideMark/>
          </w:tcPr>
          <w:p w14:paraId="1ACCB4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0,59</w:t>
            </w:r>
          </w:p>
        </w:tc>
        <w:tc>
          <w:tcPr>
            <w:tcW w:w="446" w:type="pct"/>
            <w:shd w:val="clear" w:color="auto" w:fill="auto"/>
            <w:vAlign w:val="center"/>
            <w:hideMark/>
          </w:tcPr>
          <w:p w14:paraId="3A2FA1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0,47</w:t>
            </w:r>
          </w:p>
        </w:tc>
        <w:tc>
          <w:tcPr>
            <w:tcW w:w="446" w:type="pct"/>
            <w:shd w:val="clear" w:color="auto" w:fill="auto"/>
            <w:vAlign w:val="center"/>
            <w:hideMark/>
          </w:tcPr>
          <w:p w14:paraId="505996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0,37</w:t>
            </w:r>
          </w:p>
        </w:tc>
        <w:tc>
          <w:tcPr>
            <w:tcW w:w="446" w:type="pct"/>
            <w:shd w:val="clear" w:color="auto" w:fill="auto"/>
            <w:vAlign w:val="center"/>
            <w:hideMark/>
          </w:tcPr>
          <w:p w14:paraId="17EAD3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0,29</w:t>
            </w:r>
          </w:p>
        </w:tc>
        <w:tc>
          <w:tcPr>
            <w:tcW w:w="446" w:type="pct"/>
            <w:shd w:val="clear" w:color="auto" w:fill="auto"/>
            <w:vAlign w:val="center"/>
            <w:hideMark/>
          </w:tcPr>
          <w:p w14:paraId="26C9E4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0,23</w:t>
            </w:r>
          </w:p>
        </w:tc>
        <w:tc>
          <w:tcPr>
            <w:tcW w:w="446" w:type="pct"/>
            <w:shd w:val="clear" w:color="auto" w:fill="auto"/>
            <w:vAlign w:val="center"/>
            <w:hideMark/>
          </w:tcPr>
          <w:p w14:paraId="2A6169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0,18</w:t>
            </w:r>
          </w:p>
        </w:tc>
        <w:tc>
          <w:tcPr>
            <w:tcW w:w="446" w:type="pct"/>
            <w:shd w:val="clear" w:color="auto" w:fill="auto"/>
            <w:vAlign w:val="center"/>
            <w:hideMark/>
          </w:tcPr>
          <w:p w14:paraId="76077C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0,14</w:t>
            </w:r>
          </w:p>
        </w:tc>
        <w:tc>
          <w:tcPr>
            <w:tcW w:w="446" w:type="pct"/>
            <w:shd w:val="clear" w:color="auto" w:fill="auto"/>
            <w:vAlign w:val="center"/>
            <w:hideMark/>
          </w:tcPr>
          <w:p w14:paraId="184F5C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0,1</w:t>
            </w:r>
          </w:p>
        </w:tc>
        <w:tc>
          <w:tcPr>
            <w:tcW w:w="445" w:type="pct"/>
            <w:shd w:val="clear" w:color="auto" w:fill="auto"/>
            <w:vAlign w:val="center"/>
            <w:hideMark/>
          </w:tcPr>
          <w:p w14:paraId="37967F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0,078</w:t>
            </w:r>
          </w:p>
        </w:tc>
      </w:tr>
    </w:tbl>
    <w:p w14:paraId="4709FDA0"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2"/>
        <w:gridCol w:w="831"/>
        <w:gridCol w:w="833"/>
        <w:gridCol w:w="833"/>
        <w:gridCol w:w="834"/>
        <w:gridCol w:w="834"/>
        <w:gridCol w:w="832"/>
        <w:gridCol w:w="834"/>
        <w:gridCol w:w="834"/>
        <w:gridCol w:w="834"/>
        <w:gridCol w:w="834"/>
      </w:tblGrid>
      <w:tr w:rsidR="008C0B44" w:rsidRPr="00EF3AC1" w14:paraId="1631F7DB" w14:textId="77777777" w:rsidTr="00EA2019">
        <w:trPr>
          <w:trHeight w:val="283"/>
          <w:tblHeader/>
        </w:trPr>
        <w:tc>
          <w:tcPr>
            <w:tcW w:w="542" w:type="pct"/>
            <w:vMerge w:val="restart"/>
            <w:shd w:val="clear" w:color="auto" w:fill="auto"/>
            <w:vAlign w:val="center"/>
            <w:hideMark/>
          </w:tcPr>
          <w:p w14:paraId="6553BA31" w14:textId="77777777" w:rsidR="008C0B44" w:rsidRPr="00EF3AC1" w:rsidRDefault="00D842AD" w:rsidP="0007021C">
            <w:pPr>
              <w:spacing w:line="240" w:lineRule="auto"/>
              <w:ind w:firstLine="0"/>
              <w:jc w:val="center"/>
              <w:rPr>
                <w:rFonts w:eastAsia="Times New Roman"/>
                <w:sz w:val="18"/>
                <w:szCs w:val="18"/>
              </w:rPr>
            </w:pPr>
            <w:r w:rsidRPr="00D842AD">
              <w:rPr>
                <w:rFonts w:eastAsia="Times New Roman"/>
                <w:i/>
                <w:sz w:val="18"/>
                <w:szCs w:val="18"/>
                <w:lang w:val="en-US"/>
              </w:rPr>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458" w:type="pct"/>
            <w:gridSpan w:val="10"/>
            <w:shd w:val="clear" w:color="auto" w:fill="auto"/>
            <w:vAlign w:val="center"/>
            <w:hideMark/>
          </w:tcPr>
          <w:p w14:paraId="581AC630" w14:textId="77777777" w:rsidR="008C0B44" w:rsidRPr="00EF3AC1" w:rsidRDefault="00D842AD"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2AD2F768" w14:textId="77777777" w:rsidTr="00934614">
        <w:trPr>
          <w:trHeight w:val="283"/>
          <w:tblHeader/>
        </w:trPr>
        <w:tc>
          <w:tcPr>
            <w:tcW w:w="542" w:type="pct"/>
            <w:vMerge/>
            <w:tcBorders>
              <w:bottom w:val="single" w:sz="4" w:space="0" w:color="auto"/>
            </w:tcBorders>
            <w:vAlign w:val="center"/>
            <w:hideMark/>
          </w:tcPr>
          <w:p w14:paraId="15FE4CED" w14:textId="77777777" w:rsidR="008C0B44" w:rsidRPr="00EF3AC1" w:rsidRDefault="008C0B44" w:rsidP="0007021C">
            <w:pPr>
              <w:spacing w:line="240" w:lineRule="auto"/>
              <w:ind w:firstLine="0"/>
              <w:jc w:val="left"/>
              <w:rPr>
                <w:rFonts w:eastAsia="Times New Roman"/>
                <w:sz w:val="18"/>
                <w:szCs w:val="18"/>
              </w:rPr>
            </w:pPr>
          </w:p>
        </w:tc>
        <w:tc>
          <w:tcPr>
            <w:tcW w:w="445" w:type="pct"/>
            <w:tcBorders>
              <w:bottom w:val="single" w:sz="4" w:space="0" w:color="auto"/>
            </w:tcBorders>
            <w:shd w:val="clear" w:color="auto" w:fill="auto"/>
            <w:vAlign w:val="center"/>
            <w:hideMark/>
          </w:tcPr>
          <w:p w14:paraId="57D9D4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p>
        </w:tc>
        <w:tc>
          <w:tcPr>
            <w:tcW w:w="446" w:type="pct"/>
            <w:tcBorders>
              <w:bottom w:val="single" w:sz="4" w:space="0" w:color="auto"/>
            </w:tcBorders>
            <w:shd w:val="clear" w:color="auto" w:fill="auto"/>
            <w:vAlign w:val="center"/>
            <w:hideMark/>
          </w:tcPr>
          <w:p w14:paraId="5AC19E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p>
        </w:tc>
        <w:tc>
          <w:tcPr>
            <w:tcW w:w="446" w:type="pct"/>
            <w:tcBorders>
              <w:bottom w:val="single" w:sz="4" w:space="0" w:color="auto"/>
            </w:tcBorders>
            <w:shd w:val="clear" w:color="auto" w:fill="auto"/>
            <w:vAlign w:val="center"/>
            <w:hideMark/>
          </w:tcPr>
          <w:p w14:paraId="50DC66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p>
        </w:tc>
        <w:tc>
          <w:tcPr>
            <w:tcW w:w="446" w:type="pct"/>
            <w:tcBorders>
              <w:bottom w:val="single" w:sz="4" w:space="0" w:color="auto"/>
            </w:tcBorders>
            <w:shd w:val="clear" w:color="auto" w:fill="auto"/>
            <w:vAlign w:val="center"/>
            <w:hideMark/>
          </w:tcPr>
          <w:p w14:paraId="325AE8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p>
        </w:tc>
        <w:tc>
          <w:tcPr>
            <w:tcW w:w="446" w:type="pct"/>
            <w:tcBorders>
              <w:bottom w:val="single" w:sz="4" w:space="0" w:color="auto"/>
            </w:tcBorders>
            <w:shd w:val="clear" w:color="auto" w:fill="auto"/>
            <w:vAlign w:val="center"/>
            <w:hideMark/>
          </w:tcPr>
          <w:p w14:paraId="6496CD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p>
        </w:tc>
        <w:tc>
          <w:tcPr>
            <w:tcW w:w="445" w:type="pct"/>
            <w:tcBorders>
              <w:bottom w:val="single" w:sz="4" w:space="0" w:color="auto"/>
            </w:tcBorders>
            <w:shd w:val="clear" w:color="auto" w:fill="auto"/>
            <w:vAlign w:val="center"/>
            <w:hideMark/>
          </w:tcPr>
          <w:p w14:paraId="084CB3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w:t>
            </w:r>
          </w:p>
        </w:tc>
        <w:tc>
          <w:tcPr>
            <w:tcW w:w="446" w:type="pct"/>
            <w:tcBorders>
              <w:bottom w:val="single" w:sz="4" w:space="0" w:color="auto"/>
            </w:tcBorders>
            <w:shd w:val="clear" w:color="auto" w:fill="auto"/>
            <w:vAlign w:val="center"/>
            <w:hideMark/>
          </w:tcPr>
          <w:p w14:paraId="019663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w:t>
            </w:r>
          </w:p>
        </w:tc>
        <w:tc>
          <w:tcPr>
            <w:tcW w:w="446" w:type="pct"/>
            <w:tcBorders>
              <w:bottom w:val="single" w:sz="4" w:space="0" w:color="auto"/>
            </w:tcBorders>
            <w:shd w:val="clear" w:color="auto" w:fill="auto"/>
            <w:vAlign w:val="center"/>
            <w:hideMark/>
          </w:tcPr>
          <w:p w14:paraId="018407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w:t>
            </w:r>
          </w:p>
        </w:tc>
        <w:tc>
          <w:tcPr>
            <w:tcW w:w="446" w:type="pct"/>
            <w:tcBorders>
              <w:bottom w:val="single" w:sz="4" w:space="0" w:color="auto"/>
            </w:tcBorders>
            <w:shd w:val="clear" w:color="auto" w:fill="auto"/>
            <w:vAlign w:val="center"/>
            <w:hideMark/>
          </w:tcPr>
          <w:p w14:paraId="411952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p>
        </w:tc>
        <w:tc>
          <w:tcPr>
            <w:tcW w:w="445" w:type="pct"/>
            <w:tcBorders>
              <w:bottom w:val="single" w:sz="4" w:space="0" w:color="auto"/>
            </w:tcBorders>
            <w:shd w:val="clear" w:color="auto" w:fill="auto"/>
            <w:vAlign w:val="center"/>
            <w:hideMark/>
          </w:tcPr>
          <w:p w14:paraId="038BF2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r>
      <w:tr w:rsidR="008C0B44" w:rsidRPr="00EF3AC1" w14:paraId="537C63C1" w14:textId="77777777" w:rsidTr="00934614">
        <w:trPr>
          <w:trHeight w:val="283"/>
        </w:trPr>
        <w:tc>
          <w:tcPr>
            <w:tcW w:w="5000" w:type="pct"/>
            <w:gridSpan w:val="11"/>
            <w:tcBorders>
              <w:top w:val="single" w:sz="4" w:space="0" w:color="auto"/>
            </w:tcBorders>
            <w:shd w:val="clear" w:color="auto" w:fill="auto"/>
            <w:vAlign w:val="center"/>
            <w:hideMark/>
          </w:tcPr>
          <w:p w14:paraId="7A6A1A35"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lang w:val="en-US"/>
              </w:rPr>
              <w:t xml:space="preserve"> </w:t>
            </w:r>
            <w:r w:rsidR="008C0B44" w:rsidRPr="00EF3AC1">
              <w:rPr>
                <w:rFonts w:eastAsia="Times New Roman"/>
                <w:sz w:val="18"/>
                <w:szCs w:val="18"/>
                <w:lang w:val="en-US"/>
              </w:rPr>
              <w:t>=</w:t>
            </w:r>
            <w:r w:rsidR="009E5D55">
              <w:rPr>
                <w:rFonts w:eastAsia="Times New Roman"/>
                <w:sz w:val="18"/>
                <w:szCs w:val="18"/>
                <w:lang w:val="en-US"/>
              </w:rPr>
              <w:t xml:space="preserve"> </w:t>
            </w:r>
            <w:r w:rsidR="008C0B44" w:rsidRPr="00EF3AC1">
              <w:rPr>
                <w:rFonts w:eastAsia="Times New Roman"/>
                <w:sz w:val="18"/>
                <w:szCs w:val="18"/>
                <w:lang w:val="en-US"/>
              </w:rPr>
              <w:t>5</w:t>
            </w:r>
            <w:proofErr w:type="spellStart"/>
            <w:r w:rsidR="00D842AD" w:rsidRPr="00B258F6">
              <w:rPr>
                <w:rFonts w:eastAsia="Times New Roman"/>
                <w:i/>
                <w:sz w:val="18"/>
                <w:szCs w:val="18"/>
              </w:rPr>
              <w:t>С</w:t>
            </w:r>
            <w:r w:rsidR="00D842AD" w:rsidRPr="00B258F6">
              <w:rPr>
                <w:rFonts w:eastAsia="Times New Roman"/>
                <w:i/>
                <w:sz w:val="18"/>
                <w:szCs w:val="18"/>
                <w:vertAlign w:val="subscript"/>
              </w:rPr>
              <w:t>v</w:t>
            </w:r>
            <w:proofErr w:type="spellEnd"/>
          </w:p>
        </w:tc>
      </w:tr>
      <w:tr w:rsidR="008C0B44" w:rsidRPr="00EF3AC1" w14:paraId="27EDDA73" w14:textId="77777777" w:rsidTr="00EA2019">
        <w:trPr>
          <w:trHeight w:val="170"/>
        </w:trPr>
        <w:tc>
          <w:tcPr>
            <w:tcW w:w="542" w:type="pct"/>
            <w:shd w:val="clear" w:color="auto" w:fill="auto"/>
            <w:vAlign w:val="center"/>
            <w:hideMark/>
          </w:tcPr>
          <w:p w14:paraId="660BD0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w:t>
            </w:r>
          </w:p>
        </w:tc>
        <w:tc>
          <w:tcPr>
            <w:tcW w:w="445" w:type="pct"/>
            <w:shd w:val="clear" w:color="auto" w:fill="auto"/>
            <w:vAlign w:val="center"/>
            <w:hideMark/>
          </w:tcPr>
          <w:p w14:paraId="6E538C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46" w:type="pct"/>
            <w:shd w:val="clear" w:color="auto" w:fill="auto"/>
            <w:vAlign w:val="center"/>
            <w:hideMark/>
          </w:tcPr>
          <w:p w14:paraId="16353F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w:t>
            </w:r>
            <w:r>
              <w:rPr>
                <w:rFonts w:eastAsia="Times New Roman"/>
                <w:sz w:val="18"/>
                <w:szCs w:val="18"/>
                <w:lang w:val="en-US"/>
              </w:rPr>
              <w:t>,</w:t>
            </w:r>
            <w:r w:rsidRPr="00EF3AC1">
              <w:rPr>
                <w:rFonts w:eastAsia="Times New Roman"/>
                <w:sz w:val="18"/>
                <w:szCs w:val="18"/>
                <w:lang w:val="en-US"/>
              </w:rPr>
              <w:t>6</w:t>
            </w:r>
          </w:p>
        </w:tc>
        <w:tc>
          <w:tcPr>
            <w:tcW w:w="446" w:type="pct"/>
            <w:shd w:val="clear" w:color="auto" w:fill="auto"/>
            <w:vAlign w:val="center"/>
            <w:hideMark/>
          </w:tcPr>
          <w:p w14:paraId="13D541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r>
              <w:rPr>
                <w:rFonts w:eastAsia="Times New Roman"/>
                <w:sz w:val="18"/>
                <w:szCs w:val="18"/>
                <w:lang w:val="en-US"/>
              </w:rPr>
              <w:t>,</w:t>
            </w:r>
            <w:r w:rsidRPr="00EF3AC1">
              <w:rPr>
                <w:rFonts w:eastAsia="Times New Roman"/>
                <w:sz w:val="18"/>
                <w:szCs w:val="18"/>
                <w:lang w:val="en-US"/>
              </w:rPr>
              <w:t>4</w:t>
            </w:r>
          </w:p>
        </w:tc>
        <w:tc>
          <w:tcPr>
            <w:tcW w:w="446" w:type="pct"/>
            <w:shd w:val="clear" w:color="auto" w:fill="auto"/>
            <w:vAlign w:val="center"/>
            <w:hideMark/>
          </w:tcPr>
          <w:p w14:paraId="7750B7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6E907C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w:t>
            </w:r>
            <w:r>
              <w:rPr>
                <w:rFonts w:eastAsia="Times New Roman"/>
                <w:sz w:val="18"/>
                <w:szCs w:val="18"/>
                <w:lang w:val="en-US"/>
              </w:rPr>
              <w:t>,</w:t>
            </w:r>
            <w:r w:rsidRPr="00EF3AC1">
              <w:rPr>
                <w:rFonts w:eastAsia="Times New Roman"/>
                <w:sz w:val="18"/>
                <w:szCs w:val="18"/>
                <w:lang w:val="en-US"/>
              </w:rPr>
              <w:t>2</w:t>
            </w:r>
          </w:p>
        </w:tc>
        <w:tc>
          <w:tcPr>
            <w:tcW w:w="445" w:type="pct"/>
            <w:shd w:val="clear" w:color="auto" w:fill="auto"/>
            <w:vAlign w:val="center"/>
            <w:hideMark/>
          </w:tcPr>
          <w:p w14:paraId="37F535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34</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550404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37</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162B01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0AD8CF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43</w:t>
            </w:r>
            <w:r>
              <w:rPr>
                <w:rFonts w:eastAsia="Times New Roman"/>
                <w:sz w:val="18"/>
                <w:szCs w:val="18"/>
                <w:lang w:val="en-US"/>
              </w:rPr>
              <w:t>,</w:t>
            </w:r>
            <w:r w:rsidRPr="00EF3AC1">
              <w:rPr>
                <w:rFonts w:eastAsia="Times New Roman"/>
                <w:sz w:val="18"/>
                <w:szCs w:val="18"/>
                <w:lang w:val="en-US"/>
              </w:rPr>
              <w:t>2</w:t>
            </w:r>
          </w:p>
        </w:tc>
        <w:tc>
          <w:tcPr>
            <w:tcW w:w="445" w:type="pct"/>
            <w:shd w:val="clear" w:color="auto" w:fill="auto"/>
            <w:vAlign w:val="center"/>
            <w:hideMark/>
          </w:tcPr>
          <w:p w14:paraId="3AA005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46</w:t>
            </w:r>
            <w:r>
              <w:rPr>
                <w:rFonts w:eastAsia="Times New Roman"/>
                <w:sz w:val="18"/>
                <w:szCs w:val="18"/>
                <w:lang w:val="en-US"/>
              </w:rPr>
              <w:t>,</w:t>
            </w:r>
            <w:r w:rsidRPr="00EF3AC1">
              <w:rPr>
                <w:rFonts w:eastAsia="Times New Roman"/>
                <w:sz w:val="18"/>
                <w:szCs w:val="18"/>
                <w:lang w:val="en-US"/>
              </w:rPr>
              <w:t>3</w:t>
            </w:r>
          </w:p>
        </w:tc>
      </w:tr>
      <w:tr w:rsidR="008C0B44" w:rsidRPr="00EF3AC1" w14:paraId="65DD3959" w14:textId="77777777" w:rsidTr="00EA2019">
        <w:trPr>
          <w:trHeight w:val="170"/>
        </w:trPr>
        <w:tc>
          <w:tcPr>
            <w:tcW w:w="542" w:type="pct"/>
            <w:shd w:val="clear" w:color="auto" w:fill="auto"/>
            <w:vAlign w:val="center"/>
            <w:hideMark/>
          </w:tcPr>
          <w:p w14:paraId="6AE23F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w:t>
            </w:r>
          </w:p>
        </w:tc>
        <w:tc>
          <w:tcPr>
            <w:tcW w:w="445" w:type="pct"/>
            <w:shd w:val="clear" w:color="auto" w:fill="auto"/>
            <w:vAlign w:val="center"/>
            <w:hideMark/>
          </w:tcPr>
          <w:p w14:paraId="04B477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1A5EFF7D" w14:textId="77777777" w:rsidR="008C0B44" w:rsidRPr="00237BCB"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rPr>
              <w:t>,0</w:t>
            </w:r>
          </w:p>
        </w:tc>
        <w:tc>
          <w:tcPr>
            <w:tcW w:w="446" w:type="pct"/>
            <w:shd w:val="clear" w:color="auto" w:fill="auto"/>
            <w:vAlign w:val="center"/>
            <w:hideMark/>
          </w:tcPr>
          <w:p w14:paraId="497C0C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w:t>
            </w:r>
            <w:r>
              <w:rPr>
                <w:rFonts w:eastAsia="Times New Roman"/>
                <w:sz w:val="18"/>
                <w:szCs w:val="18"/>
                <w:lang w:val="en-US"/>
              </w:rPr>
              <w:t>,</w:t>
            </w:r>
            <w:r w:rsidRPr="00EF3AC1">
              <w:rPr>
                <w:rFonts w:eastAsia="Times New Roman"/>
                <w:sz w:val="18"/>
                <w:szCs w:val="18"/>
                <w:lang w:val="en-US"/>
              </w:rPr>
              <w:t>8</w:t>
            </w:r>
          </w:p>
        </w:tc>
        <w:tc>
          <w:tcPr>
            <w:tcW w:w="446" w:type="pct"/>
            <w:shd w:val="clear" w:color="auto" w:fill="auto"/>
            <w:vAlign w:val="center"/>
            <w:hideMark/>
          </w:tcPr>
          <w:p w14:paraId="36EF6CD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r>
              <w:rPr>
                <w:rFonts w:eastAsia="Times New Roman"/>
                <w:sz w:val="18"/>
                <w:szCs w:val="18"/>
                <w:lang w:val="en-US"/>
              </w:rPr>
              <w:t>,</w:t>
            </w:r>
            <w:r w:rsidRPr="00EF3AC1">
              <w:rPr>
                <w:rFonts w:eastAsia="Times New Roman"/>
                <w:sz w:val="18"/>
                <w:szCs w:val="18"/>
                <w:lang w:val="en-US"/>
              </w:rPr>
              <w:t>9</w:t>
            </w:r>
          </w:p>
        </w:tc>
        <w:tc>
          <w:tcPr>
            <w:tcW w:w="446" w:type="pct"/>
            <w:shd w:val="clear" w:color="auto" w:fill="auto"/>
            <w:vAlign w:val="center"/>
            <w:hideMark/>
          </w:tcPr>
          <w:p w14:paraId="1A2F29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w:t>
            </w:r>
            <w:r>
              <w:rPr>
                <w:rFonts w:eastAsia="Times New Roman"/>
                <w:sz w:val="18"/>
                <w:szCs w:val="18"/>
                <w:lang w:val="en-US"/>
              </w:rPr>
              <w:t>,</w:t>
            </w:r>
            <w:r w:rsidRPr="00EF3AC1">
              <w:rPr>
                <w:rFonts w:eastAsia="Times New Roman"/>
                <w:sz w:val="18"/>
                <w:szCs w:val="18"/>
                <w:lang w:val="en-US"/>
              </w:rPr>
              <w:t>8</w:t>
            </w:r>
          </w:p>
        </w:tc>
        <w:tc>
          <w:tcPr>
            <w:tcW w:w="445" w:type="pct"/>
            <w:shd w:val="clear" w:color="auto" w:fill="auto"/>
            <w:vAlign w:val="center"/>
            <w:hideMark/>
          </w:tcPr>
          <w:p w14:paraId="1E506D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w:t>
            </w:r>
            <w:r>
              <w:rPr>
                <w:rFonts w:eastAsia="Times New Roman"/>
                <w:sz w:val="18"/>
                <w:szCs w:val="18"/>
                <w:lang w:val="en-US"/>
              </w:rPr>
              <w:t>,</w:t>
            </w:r>
            <w:r w:rsidRPr="00EF3AC1">
              <w:rPr>
                <w:rFonts w:eastAsia="Times New Roman"/>
                <w:sz w:val="18"/>
                <w:szCs w:val="18"/>
                <w:lang w:val="en-US"/>
              </w:rPr>
              <w:t>8</w:t>
            </w:r>
          </w:p>
        </w:tc>
        <w:tc>
          <w:tcPr>
            <w:tcW w:w="446" w:type="pct"/>
            <w:shd w:val="clear" w:color="auto" w:fill="auto"/>
            <w:vAlign w:val="center"/>
            <w:hideMark/>
          </w:tcPr>
          <w:p w14:paraId="0E9225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lang w:val="en-US"/>
              </w:rPr>
              <w:t>,</w:t>
            </w:r>
            <w:r w:rsidRPr="00EF3AC1">
              <w:rPr>
                <w:rFonts w:eastAsia="Times New Roman"/>
                <w:sz w:val="18"/>
                <w:szCs w:val="18"/>
                <w:lang w:val="en-US"/>
              </w:rPr>
              <w:t>9</w:t>
            </w:r>
          </w:p>
        </w:tc>
        <w:tc>
          <w:tcPr>
            <w:tcW w:w="446" w:type="pct"/>
            <w:shd w:val="clear" w:color="auto" w:fill="auto"/>
            <w:vAlign w:val="center"/>
            <w:hideMark/>
          </w:tcPr>
          <w:p w14:paraId="17AF9E2D"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29</w:t>
            </w:r>
            <w:r>
              <w:rPr>
                <w:rFonts w:eastAsia="Times New Roman"/>
                <w:sz w:val="18"/>
                <w:szCs w:val="18"/>
              </w:rPr>
              <w:t>,0</w:t>
            </w:r>
          </w:p>
        </w:tc>
        <w:tc>
          <w:tcPr>
            <w:tcW w:w="446" w:type="pct"/>
            <w:shd w:val="clear" w:color="auto" w:fill="auto"/>
            <w:vAlign w:val="center"/>
            <w:hideMark/>
          </w:tcPr>
          <w:p w14:paraId="4753EB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31</w:t>
            </w:r>
            <w:r>
              <w:rPr>
                <w:rFonts w:eastAsia="Times New Roman"/>
                <w:sz w:val="18"/>
                <w:szCs w:val="18"/>
                <w:lang w:val="en-US"/>
              </w:rPr>
              <w:t>,</w:t>
            </w:r>
            <w:r w:rsidRPr="00EF3AC1">
              <w:rPr>
                <w:rFonts w:eastAsia="Times New Roman"/>
                <w:sz w:val="18"/>
                <w:szCs w:val="18"/>
                <w:lang w:val="en-US"/>
              </w:rPr>
              <w:t>1</w:t>
            </w:r>
          </w:p>
        </w:tc>
        <w:tc>
          <w:tcPr>
            <w:tcW w:w="445" w:type="pct"/>
            <w:shd w:val="clear" w:color="auto" w:fill="auto"/>
            <w:vAlign w:val="center"/>
            <w:hideMark/>
          </w:tcPr>
          <w:p w14:paraId="798B08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33</w:t>
            </w:r>
            <w:r>
              <w:rPr>
                <w:rFonts w:eastAsia="Times New Roman"/>
                <w:sz w:val="18"/>
                <w:szCs w:val="18"/>
                <w:lang w:val="en-US"/>
              </w:rPr>
              <w:t>,</w:t>
            </w:r>
            <w:r w:rsidRPr="00EF3AC1">
              <w:rPr>
                <w:rFonts w:eastAsia="Times New Roman"/>
                <w:sz w:val="18"/>
                <w:szCs w:val="18"/>
                <w:lang w:val="en-US"/>
              </w:rPr>
              <w:t>3</w:t>
            </w:r>
          </w:p>
        </w:tc>
      </w:tr>
      <w:tr w:rsidR="008C0B44" w:rsidRPr="00EF3AC1" w14:paraId="24E09D29" w14:textId="77777777" w:rsidTr="00EA2019">
        <w:trPr>
          <w:trHeight w:val="170"/>
        </w:trPr>
        <w:tc>
          <w:tcPr>
            <w:tcW w:w="542" w:type="pct"/>
            <w:shd w:val="clear" w:color="auto" w:fill="auto"/>
            <w:vAlign w:val="center"/>
            <w:hideMark/>
          </w:tcPr>
          <w:p w14:paraId="72EDF0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w:t>
            </w:r>
          </w:p>
        </w:tc>
        <w:tc>
          <w:tcPr>
            <w:tcW w:w="445" w:type="pct"/>
            <w:shd w:val="clear" w:color="auto" w:fill="auto"/>
            <w:vAlign w:val="center"/>
            <w:hideMark/>
          </w:tcPr>
          <w:p w14:paraId="2D3E06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lang w:val="en-US"/>
              </w:rPr>
              <w:t>,</w:t>
            </w:r>
            <w:r w:rsidRPr="00EF3AC1">
              <w:rPr>
                <w:rFonts w:eastAsia="Times New Roman"/>
                <w:sz w:val="18"/>
                <w:szCs w:val="18"/>
                <w:lang w:val="en-US"/>
              </w:rPr>
              <w:t>2</w:t>
            </w:r>
          </w:p>
        </w:tc>
        <w:tc>
          <w:tcPr>
            <w:tcW w:w="446" w:type="pct"/>
            <w:shd w:val="clear" w:color="auto" w:fill="auto"/>
            <w:vAlign w:val="center"/>
            <w:hideMark/>
          </w:tcPr>
          <w:p w14:paraId="3F8B7F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lang w:val="en-US"/>
              </w:rPr>
              <w:t>,</w:t>
            </w:r>
            <w:r w:rsidRPr="00EF3AC1">
              <w:rPr>
                <w:rFonts w:eastAsia="Times New Roman"/>
                <w:sz w:val="18"/>
                <w:szCs w:val="18"/>
                <w:lang w:val="en-US"/>
              </w:rPr>
              <w:t>7</w:t>
            </w:r>
          </w:p>
        </w:tc>
        <w:tc>
          <w:tcPr>
            <w:tcW w:w="446" w:type="pct"/>
            <w:shd w:val="clear" w:color="auto" w:fill="auto"/>
            <w:vAlign w:val="center"/>
            <w:hideMark/>
          </w:tcPr>
          <w:p w14:paraId="65A7B4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16</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6DD12CF6"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w:t>
            </w:r>
            <w:r>
              <w:rPr>
                <w:rFonts w:eastAsia="Times New Roman"/>
                <w:sz w:val="18"/>
                <w:szCs w:val="18"/>
              </w:rPr>
              <w:t>,0</w:t>
            </w:r>
          </w:p>
        </w:tc>
        <w:tc>
          <w:tcPr>
            <w:tcW w:w="446" w:type="pct"/>
            <w:shd w:val="clear" w:color="auto" w:fill="auto"/>
            <w:vAlign w:val="center"/>
            <w:hideMark/>
          </w:tcPr>
          <w:p w14:paraId="0CB6D4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lang w:val="en-US"/>
              </w:rPr>
              <w:t>,</w:t>
            </w:r>
            <w:r w:rsidRPr="00EF3AC1">
              <w:rPr>
                <w:rFonts w:eastAsia="Times New Roman"/>
                <w:sz w:val="18"/>
                <w:szCs w:val="18"/>
                <w:lang w:val="en-US"/>
              </w:rPr>
              <w:t>6</w:t>
            </w:r>
          </w:p>
        </w:tc>
        <w:tc>
          <w:tcPr>
            <w:tcW w:w="445" w:type="pct"/>
            <w:shd w:val="clear" w:color="auto" w:fill="auto"/>
            <w:vAlign w:val="center"/>
            <w:hideMark/>
          </w:tcPr>
          <w:p w14:paraId="5D04F0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218673D6"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23</w:t>
            </w:r>
            <w:r>
              <w:rPr>
                <w:rFonts w:eastAsia="Times New Roman"/>
                <w:sz w:val="18"/>
                <w:szCs w:val="18"/>
              </w:rPr>
              <w:t>,0</w:t>
            </w:r>
          </w:p>
        </w:tc>
        <w:tc>
          <w:tcPr>
            <w:tcW w:w="446" w:type="pct"/>
            <w:shd w:val="clear" w:color="auto" w:fill="auto"/>
            <w:vAlign w:val="center"/>
            <w:hideMark/>
          </w:tcPr>
          <w:p w14:paraId="3E168D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24</w:t>
            </w:r>
            <w:r>
              <w:rPr>
                <w:rFonts w:eastAsia="Times New Roman"/>
                <w:sz w:val="18"/>
                <w:szCs w:val="18"/>
                <w:lang w:val="en-US"/>
              </w:rPr>
              <w:t>,</w:t>
            </w:r>
            <w:r w:rsidRPr="00EF3AC1">
              <w:rPr>
                <w:rFonts w:eastAsia="Times New Roman"/>
                <w:sz w:val="18"/>
                <w:szCs w:val="18"/>
                <w:lang w:val="en-US"/>
              </w:rPr>
              <w:t>7</w:t>
            </w:r>
          </w:p>
        </w:tc>
        <w:tc>
          <w:tcPr>
            <w:tcW w:w="446" w:type="pct"/>
            <w:shd w:val="clear" w:color="auto" w:fill="auto"/>
            <w:vAlign w:val="center"/>
            <w:hideMark/>
          </w:tcPr>
          <w:p w14:paraId="024D4F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26</w:t>
            </w:r>
            <w:r>
              <w:rPr>
                <w:rFonts w:eastAsia="Times New Roman"/>
                <w:sz w:val="18"/>
                <w:szCs w:val="18"/>
                <w:lang w:val="en-US"/>
              </w:rPr>
              <w:t>,</w:t>
            </w:r>
            <w:r w:rsidRPr="00EF3AC1">
              <w:rPr>
                <w:rFonts w:eastAsia="Times New Roman"/>
                <w:sz w:val="18"/>
                <w:szCs w:val="18"/>
                <w:lang w:val="en-US"/>
              </w:rPr>
              <w:t>5</w:t>
            </w:r>
          </w:p>
        </w:tc>
        <w:tc>
          <w:tcPr>
            <w:tcW w:w="445" w:type="pct"/>
            <w:shd w:val="clear" w:color="auto" w:fill="auto"/>
            <w:vAlign w:val="center"/>
            <w:hideMark/>
          </w:tcPr>
          <w:p w14:paraId="6AE316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28</w:t>
            </w:r>
            <w:r>
              <w:rPr>
                <w:rFonts w:eastAsia="Times New Roman"/>
                <w:sz w:val="18"/>
                <w:szCs w:val="18"/>
                <w:lang w:val="en-US"/>
              </w:rPr>
              <w:t>,</w:t>
            </w:r>
            <w:r w:rsidRPr="00EF3AC1">
              <w:rPr>
                <w:rFonts w:eastAsia="Times New Roman"/>
                <w:sz w:val="18"/>
                <w:szCs w:val="18"/>
                <w:lang w:val="en-US"/>
              </w:rPr>
              <w:t>3</w:t>
            </w:r>
          </w:p>
        </w:tc>
      </w:tr>
      <w:tr w:rsidR="008C0B44" w:rsidRPr="00EF3AC1" w14:paraId="201D5421" w14:textId="77777777" w:rsidTr="00EA2019">
        <w:trPr>
          <w:trHeight w:val="170"/>
        </w:trPr>
        <w:tc>
          <w:tcPr>
            <w:tcW w:w="542" w:type="pct"/>
            <w:shd w:val="clear" w:color="auto" w:fill="auto"/>
            <w:vAlign w:val="center"/>
            <w:hideMark/>
          </w:tcPr>
          <w:p w14:paraId="57F9E99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w:t>
            </w:r>
          </w:p>
        </w:tc>
        <w:tc>
          <w:tcPr>
            <w:tcW w:w="445" w:type="pct"/>
            <w:shd w:val="clear" w:color="auto" w:fill="auto"/>
            <w:vAlign w:val="center"/>
            <w:hideMark/>
          </w:tcPr>
          <w:p w14:paraId="2983FC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lang w:val="en-US"/>
              </w:rPr>
              <w:t>,</w:t>
            </w:r>
            <w:r w:rsidRPr="00EF3AC1">
              <w:rPr>
                <w:rFonts w:eastAsia="Times New Roman"/>
                <w:sz w:val="18"/>
                <w:szCs w:val="18"/>
                <w:lang w:val="en-US"/>
              </w:rPr>
              <w:t>9</w:t>
            </w:r>
          </w:p>
        </w:tc>
        <w:tc>
          <w:tcPr>
            <w:tcW w:w="446" w:type="pct"/>
            <w:shd w:val="clear" w:color="auto" w:fill="auto"/>
            <w:vAlign w:val="center"/>
            <w:hideMark/>
          </w:tcPr>
          <w:p w14:paraId="478C23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663850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197F10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lang w:val="en-US"/>
              </w:rPr>
              <w:t>,</w:t>
            </w:r>
            <w:r w:rsidRPr="00EF3AC1">
              <w:rPr>
                <w:rFonts w:eastAsia="Times New Roman"/>
                <w:sz w:val="18"/>
                <w:szCs w:val="18"/>
                <w:lang w:val="en-US"/>
              </w:rPr>
              <w:t>6</w:t>
            </w:r>
          </w:p>
        </w:tc>
        <w:tc>
          <w:tcPr>
            <w:tcW w:w="446" w:type="pct"/>
            <w:shd w:val="clear" w:color="auto" w:fill="auto"/>
            <w:vAlign w:val="center"/>
            <w:hideMark/>
          </w:tcPr>
          <w:p w14:paraId="3AB61D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15</w:t>
            </w:r>
            <w:r>
              <w:rPr>
                <w:rFonts w:eastAsia="Times New Roman"/>
                <w:sz w:val="18"/>
                <w:szCs w:val="18"/>
                <w:lang w:val="en-US"/>
              </w:rPr>
              <w:t>,</w:t>
            </w:r>
            <w:r w:rsidRPr="00EF3AC1">
              <w:rPr>
                <w:rFonts w:eastAsia="Times New Roman"/>
                <w:sz w:val="18"/>
                <w:szCs w:val="18"/>
                <w:lang w:val="en-US"/>
              </w:rPr>
              <w:t>8</w:t>
            </w:r>
          </w:p>
        </w:tc>
        <w:tc>
          <w:tcPr>
            <w:tcW w:w="445" w:type="pct"/>
            <w:shd w:val="clear" w:color="auto" w:fill="auto"/>
            <w:vAlign w:val="center"/>
            <w:hideMark/>
          </w:tcPr>
          <w:p w14:paraId="779CCB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17</w:t>
            </w:r>
            <w:r>
              <w:rPr>
                <w:rFonts w:eastAsia="Times New Roman"/>
                <w:sz w:val="18"/>
                <w:szCs w:val="18"/>
                <w:lang w:val="en-US"/>
              </w:rPr>
              <w:t>,</w:t>
            </w:r>
            <w:r w:rsidRPr="00EF3AC1">
              <w:rPr>
                <w:rFonts w:eastAsia="Times New Roman"/>
                <w:sz w:val="18"/>
                <w:szCs w:val="18"/>
                <w:lang w:val="en-US"/>
              </w:rPr>
              <w:t>1</w:t>
            </w:r>
          </w:p>
        </w:tc>
        <w:tc>
          <w:tcPr>
            <w:tcW w:w="446" w:type="pct"/>
            <w:shd w:val="clear" w:color="auto" w:fill="auto"/>
            <w:vAlign w:val="center"/>
            <w:hideMark/>
          </w:tcPr>
          <w:p w14:paraId="553848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18</w:t>
            </w:r>
            <w:r>
              <w:rPr>
                <w:rFonts w:eastAsia="Times New Roman"/>
                <w:sz w:val="18"/>
                <w:szCs w:val="18"/>
                <w:lang w:val="en-US"/>
              </w:rPr>
              <w:t>,</w:t>
            </w:r>
            <w:r w:rsidRPr="00EF3AC1">
              <w:rPr>
                <w:rFonts w:eastAsia="Times New Roman"/>
                <w:sz w:val="18"/>
                <w:szCs w:val="18"/>
                <w:lang w:val="en-US"/>
              </w:rPr>
              <w:t>4</w:t>
            </w:r>
          </w:p>
        </w:tc>
        <w:tc>
          <w:tcPr>
            <w:tcW w:w="446" w:type="pct"/>
            <w:shd w:val="clear" w:color="auto" w:fill="auto"/>
            <w:vAlign w:val="center"/>
            <w:hideMark/>
          </w:tcPr>
          <w:p w14:paraId="6B4B67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19</w:t>
            </w:r>
            <w:r>
              <w:rPr>
                <w:rFonts w:eastAsia="Times New Roman"/>
                <w:sz w:val="18"/>
                <w:szCs w:val="18"/>
                <w:lang w:val="en-US"/>
              </w:rPr>
              <w:t>,</w:t>
            </w:r>
            <w:r w:rsidRPr="00EF3AC1">
              <w:rPr>
                <w:rFonts w:eastAsia="Times New Roman"/>
                <w:sz w:val="18"/>
                <w:szCs w:val="18"/>
                <w:lang w:val="en-US"/>
              </w:rPr>
              <w:t>7</w:t>
            </w:r>
          </w:p>
        </w:tc>
        <w:tc>
          <w:tcPr>
            <w:tcW w:w="446" w:type="pct"/>
            <w:shd w:val="clear" w:color="auto" w:fill="auto"/>
            <w:vAlign w:val="center"/>
            <w:hideMark/>
          </w:tcPr>
          <w:p w14:paraId="46BE6419"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21</w:t>
            </w:r>
            <w:r>
              <w:rPr>
                <w:rFonts w:eastAsia="Times New Roman"/>
                <w:sz w:val="18"/>
                <w:szCs w:val="18"/>
              </w:rPr>
              <w:t>,0</w:t>
            </w:r>
          </w:p>
        </w:tc>
        <w:tc>
          <w:tcPr>
            <w:tcW w:w="445" w:type="pct"/>
            <w:shd w:val="clear" w:color="auto" w:fill="auto"/>
            <w:vAlign w:val="center"/>
            <w:hideMark/>
          </w:tcPr>
          <w:p w14:paraId="1112FA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22</w:t>
            </w:r>
            <w:r>
              <w:rPr>
                <w:rFonts w:eastAsia="Times New Roman"/>
                <w:sz w:val="18"/>
                <w:szCs w:val="18"/>
                <w:lang w:val="en-US"/>
              </w:rPr>
              <w:t>,</w:t>
            </w:r>
            <w:r w:rsidRPr="00EF3AC1">
              <w:rPr>
                <w:rFonts w:eastAsia="Times New Roman"/>
                <w:sz w:val="18"/>
                <w:szCs w:val="18"/>
                <w:lang w:val="en-US"/>
              </w:rPr>
              <w:t>4</w:t>
            </w:r>
          </w:p>
        </w:tc>
      </w:tr>
      <w:tr w:rsidR="008C0B44" w:rsidRPr="00EF3AC1" w14:paraId="1CF88EAD" w14:textId="77777777" w:rsidTr="00EA2019">
        <w:trPr>
          <w:trHeight w:val="170"/>
        </w:trPr>
        <w:tc>
          <w:tcPr>
            <w:tcW w:w="542" w:type="pct"/>
            <w:shd w:val="clear" w:color="auto" w:fill="auto"/>
            <w:vAlign w:val="center"/>
            <w:hideMark/>
          </w:tcPr>
          <w:p w14:paraId="203142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w:t>
            </w:r>
          </w:p>
        </w:tc>
        <w:tc>
          <w:tcPr>
            <w:tcW w:w="445" w:type="pct"/>
            <w:shd w:val="clear" w:color="auto" w:fill="auto"/>
            <w:vAlign w:val="center"/>
            <w:hideMark/>
          </w:tcPr>
          <w:p w14:paraId="1CD0A0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w:t>
            </w:r>
            <w:r>
              <w:rPr>
                <w:rFonts w:eastAsia="Times New Roman"/>
                <w:sz w:val="18"/>
                <w:szCs w:val="18"/>
                <w:lang w:val="en-US"/>
              </w:rPr>
              <w:t>,</w:t>
            </w:r>
            <w:r w:rsidRPr="00EF3AC1">
              <w:rPr>
                <w:rFonts w:eastAsia="Times New Roman"/>
                <w:sz w:val="18"/>
                <w:szCs w:val="18"/>
                <w:lang w:val="en-US"/>
              </w:rPr>
              <w:t>87</w:t>
            </w:r>
          </w:p>
        </w:tc>
        <w:tc>
          <w:tcPr>
            <w:tcW w:w="446" w:type="pct"/>
            <w:shd w:val="clear" w:color="auto" w:fill="auto"/>
            <w:vAlign w:val="center"/>
            <w:hideMark/>
          </w:tcPr>
          <w:p w14:paraId="0AB21D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lang w:val="en-US"/>
              </w:rPr>
              <w:t>,</w:t>
            </w:r>
            <w:r w:rsidRPr="00EF3AC1">
              <w:rPr>
                <w:rFonts w:eastAsia="Times New Roman"/>
                <w:sz w:val="18"/>
                <w:szCs w:val="18"/>
                <w:lang w:val="en-US"/>
              </w:rPr>
              <w:t>63</w:t>
            </w:r>
          </w:p>
        </w:tc>
        <w:tc>
          <w:tcPr>
            <w:tcW w:w="446" w:type="pct"/>
            <w:shd w:val="clear" w:color="auto" w:fill="auto"/>
            <w:vAlign w:val="center"/>
            <w:hideMark/>
          </w:tcPr>
          <w:p w14:paraId="6E2DA6A5"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w:t>
            </w:r>
            <w:r>
              <w:rPr>
                <w:rFonts w:eastAsia="Times New Roman"/>
                <w:sz w:val="18"/>
                <w:szCs w:val="18"/>
                <w:lang w:val="en-US"/>
              </w:rPr>
              <w:t>,</w:t>
            </w:r>
            <w:r w:rsidRPr="00EF3AC1">
              <w:rPr>
                <w:rFonts w:eastAsia="Times New Roman"/>
                <w:sz w:val="18"/>
                <w:szCs w:val="18"/>
                <w:lang w:val="en-US"/>
              </w:rPr>
              <w:t>4</w:t>
            </w:r>
            <w:r>
              <w:rPr>
                <w:rFonts w:eastAsia="Times New Roman"/>
                <w:sz w:val="18"/>
                <w:szCs w:val="18"/>
              </w:rPr>
              <w:t>0</w:t>
            </w:r>
          </w:p>
        </w:tc>
        <w:tc>
          <w:tcPr>
            <w:tcW w:w="446" w:type="pct"/>
            <w:shd w:val="clear" w:color="auto" w:fill="auto"/>
            <w:vAlign w:val="center"/>
            <w:hideMark/>
          </w:tcPr>
          <w:p w14:paraId="685F07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lang w:val="en-US"/>
              </w:rPr>
              <w:t>,</w:t>
            </w:r>
            <w:r w:rsidRPr="00EF3AC1">
              <w:rPr>
                <w:rFonts w:eastAsia="Times New Roman"/>
                <w:sz w:val="18"/>
                <w:szCs w:val="18"/>
                <w:lang w:val="en-US"/>
              </w:rPr>
              <w:t>2</w:t>
            </w:r>
          </w:p>
        </w:tc>
        <w:tc>
          <w:tcPr>
            <w:tcW w:w="446" w:type="pct"/>
            <w:shd w:val="clear" w:color="auto" w:fill="auto"/>
            <w:vAlign w:val="center"/>
            <w:hideMark/>
          </w:tcPr>
          <w:p w14:paraId="20A00700"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rPr>
              <w:t>,0</w:t>
            </w:r>
          </w:p>
        </w:tc>
        <w:tc>
          <w:tcPr>
            <w:tcW w:w="445" w:type="pct"/>
            <w:shd w:val="clear" w:color="auto" w:fill="auto"/>
            <w:vAlign w:val="center"/>
            <w:hideMark/>
          </w:tcPr>
          <w:p w14:paraId="363958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lang w:val="en-US"/>
              </w:rPr>
              <w:t>,</w:t>
            </w:r>
            <w:r w:rsidRPr="00EF3AC1">
              <w:rPr>
                <w:rFonts w:eastAsia="Times New Roman"/>
                <w:sz w:val="18"/>
                <w:szCs w:val="18"/>
                <w:lang w:val="en-US"/>
              </w:rPr>
              <w:t>7</w:t>
            </w:r>
          </w:p>
        </w:tc>
        <w:tc>
          <w:tcPr>
            <w:tcW w:w="446" w:type="pct"/>
            <w:shd w:val="clear" w:color="auto" w:fill="auto"/>
            <w:vAlign w:val="center"/>
            <w:hideMark/>
          </w:tcPr>
          <w:p w14:paraId="50FE53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lang w:val="en-US"/>
              </w:rPr>
              <w:t>,</w:t>
            </w:r>
            <w:r w:rsidRPr="00EF3AC1">
              <w:rPr>
                <w:rFonts w:eastAsia="Times New Roman"/>
                <w:sz w:val="18"/>
                <w:szCs w:val="18"/>
                <w:lang w:val="en-US"/>
              </w:rPr>
              <w:t>5</w:t>
            </w:r>
          </w:p>
        </w:tc>
        <w:tc>
          <w:tcPr>
            <w:tcW w:w="446" w:type="pct"/>
            <w:shd w:val="clear" w:color="auto" w:fill="auto"/>
            <w:vAlign w:val="center"/>
            <w:hideMark/>
          </w:tcPr>
          <w:p w14:paraId="47D160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13</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4680D9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lang w:val="en-US"/>
              </w:rPr>
              <w:t>,</w:t>
            </w:r>
            <w:r w:rsidRPr="00EF3AC1">
              <w:rPr>
                <w:rFonts w:eastAsia="Times New Roman"/>
                <w:sz w:val="18"/>
                <w:szCs w:val="18"/>
                <w:lang w:val="en-US"/>
              </w:rPr>
              <w:t>1</w:t>
            </w:r>
          </w:p>
        </w:tc>
        <w:tc>
          <w:tcPr>
            <w:tcW w:w="445" w:type="pct"/>
            <w:shd w:val="clear" w:color="auto" w:fill="auto"/>
            <w:vAlign w:val="center"/>
            <w:hideMark/>
          </w:tcPr>
          <w:p w14:paraId="5835A4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14</w:t>
            </w:r>
            <w:r>
              <w:rPr>
                <w:rFonts w:eastAsia="Times New Roman"/>
                <w:sz w:val="18"/>
                <w:szCs w:val="18"/>
                <w:lang w:val="en-US"/>
              </w:rPr>
              <w:t>,</w:t>
            </w:r>
            <w:r w:rsidRPr="00EF3AC1">
              <w:rPr>
                <w:rFonts w:eastAsia="Times New Roman"/>
                <w:sz w:val="18"/>
                <w:szCs w:val="18"/>
                <w:lang w:val="en-US"/>
              </w:rPr>
              <w:t>9</w:t>
            </w:r>
          </w:p>
        </w:tc>
      </w:tr>
      <w:tr w:rsidR="008C0B44" w:rsidRPr="00EF3AC1" w14:paraId="4F817A4F" w14:textId="77777777" w:rsidTr="00EA2019">
        <w:trPr>
          <w:trHeight w:val="170"/>
        </w:trPr>
        <w:tc>
          <w:tcPr>
            <w:tcW w:w="542" w:type="pct"/>
            <w:shd w:val="clear" w:color="auto" w:fill="auto"/>
            <w:vAlign w:val="center"/>
            <w:hideMark/>
          </w:tcPr>
          <w:p w14:paraId="068637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w:t>
            </w:r>
          </w:p>
        </w:tc>
        <w:tc>
          <w:tcPr>
            <w:tcW w:w="445" w:type="pct"/>
            <w:shd w:val="clear" w:color="auto" w:fill="auto"/>
            <w:vAlign w:val="center"/>
            <w:hideMark/>
          </w:tcPr>
          <w:p w14:paraId="6609FDE2"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w:t>
            </w:r>
            <w:r>
              <w:rPr>
                <w:rFonts w:eastAsia="Times New Roman"/>
                <w:sz w:val="18"/>
                <w:szCs w:val="18"/>
                <w:lang w:val="en-US"/>
              </w:rPr>
              <w:t>,</w:t>
            </w:r>
            <w:r w:rsidRPr="00EF3AC1">
              <w:rPr>
                <w:rFonts w:eastAsia="Times New Roman"/>
                <w:sz w:val="18"/>
                <w:szCs w:val="18"/>
                <w:lang w:val="en-US"/>
              </w:rPr>
              <w:t>7</w:t>
            </w:r>
            <w:r>
              <w:rPr>
                <w:rFonts w:eastAsia="Times New Roman"/>
                <w:sz w:val="18"/>
                <w:szCs w:val="18"/>
              </w:rPr>
              <w:t>0</w:t>
            </w:r>
          </w:p>
        </w:tc>
        <w:tc>
          <w:tcPr>
            <w:tcW w:w="446" w:type="pct"/>
            <w:shd w:val="clear" w:color="auto" w:fill="auto"/>
            <w:vAlign w:val="center"/>
            <w:hideMark/>
          </w:tcPr>
          <w:p w14:paraId="285DAF67"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w:t>
            </w:r>
            <w:r>
              <w:rPr>
                <w:rFonts w:eastAsia="Times New Roman"/>
                <w:sz w:val="18"/>
                <w:szCs w:val="18"/>
                <w:lang w:val="en-US"/>
              </w:rPr>
              <w:t>,</w:t>
            </w:r>
            <w:r w:rsidRPr="00EF3AC1">
              <w:rPr>
                <w:rFonts w:eastAsia="Times New Roman"/>
                <w:sz w:val="18"/>
                <w:szCs w:val="18"/>
                <w:lang w:val="en-US"/>
              </w:rPr>
              <w:t>3</w:t>
            </w:r>
            <w:r>
              <w:rPr>
                <w:rFonts w:eastAsia="Times New Roman"/>
                <w:sz w:val="18"/>
                <w:szCs w:val="18"/>
              </w:rPr>
              <w:t>0</w:t>
            </w:r>
          </w:p>
        </w:tc>
        <w:tc>
          <w:tcPr>
            <w:tcW w:w="446" w:type="pct"/>
            <w:shd w:val="clear" w:color="auto" w:fill="auto"/>
            <w:vAlign w:val="center"/>
            <w:hideMark/>
          </w:tcPr>
          <w:p w14:paraId="2D1ED644"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w:t>
            </w:r>
            <w:r>
              <w:rPr>
                <w:rFonts w:eastAsia="Times New Roman"/>
                <w:sz w:val="18"/>
                <w:szCs w:val="18"/>
                <w:lang w:val="en-US"/>
              </w:rPr>
              <w:t>,</w:t>
            </w:r>
            <w:r w:rsidRPr="00EF3AC1">
              <w:rPr>
                <w:rFonts w:eastAsia="Times New Roman"/>
                <w:sz w:val="18"/>
                <w:szCs w:val="18"/>
                <w:lang w:val="en-US"/>
              </w:rPr>
              <w:t>9</w:t>
            </w:r>
            <w:r>
              <w:rPr>
                <w:rFonts w:eastAsia="Times New Roman"/>
                <w:sz w:val="18"/>
                <w:szCs w:val="18"/>
              </w:rPr>
              <w:t>0</w:t>
            </w:r>
          </w:p>
        </w:tc>
        <w:tc>
          <w:tcPr>
            <w:tcW w:w="446" w:type="pct"/>
            <w:shd w:val="clear" w:color="auto" w:fill="auto"/>
            <w:vAlign w:val="center"/>
            <w:hideMark/>
          </w:tcPr>
          <w:p w14:paraId="130EABFF"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lang w:val="en-US"/>
              </w:rPr>
              <w:t>,</w:t>
            </w:r>
            <w:r w:rsidRPr="00EF3AC1">
              <w:rPr>
                <w:rFonts w:eastAsia="Times New Roman"/>
                <w:sz w:val="18"/>
                <w:szCs w:val="18"/>
                <w:lang w:val="en-US"/>
              </w:rPr>
              <w:t>5</w:t>
            </w:r>
            <w:r>
              <w:rPr>
                <w:rFonts w:eastAsia="Times New Roman"/>
                <w:sz w:val="18"/>
                <w:szCs w:val="18"/>
              </w:rPr>
              <w:t>0</w:t>
            </w:r>
          </w:p>
        </w:tc>
        <w:tc>
          <w:tcPr>
            <w:tcW w:w="446" w:type="pct"/>
            <w:shd w:val="clear" w:color="auto" w:fill="auto"/>
            <w:vAlign w:val="center"/>
            <w:hideMark/>
          </w:tcPr>
          <w:p w14:paraId="34E91F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w:t>
            </w:r>
            <w:r>
              <w:rPr>
                <w:rFonts w:eastAsia="Times New Roman"/>
                <w:sz w:val="18"/>
                <w:szCs w:val="18"/>
                <w:lang w:val="en-US"/>
              </w:rPr>
              <w:t>,</w:t>
            </w:r>
            <w:r w:rsidRPr="00EF3AC1">
              <w:rPr>
                <w:rFonts w:eastAsia="Times New Roman"/>
                <w:sz w:val="18"/>
                <w:szCs w:val="18"/>
                <w:lang w:val="en-US"/>
              </w:rPr>
              <w:t>12</w:t>
            </w:r>
          </w:p>
        </w:tc>
        <w:tc>
          <w:tcPr>
            <w:tcW w:w="445" w:type="pct"/>
            <w:shd w:val="clear" w:color="auto" w:fill="auto"/>
            <w:vAlign w:val="center"/>
            <w:hideMark/>
          </w:tcPr>
          <w:p w14:paraId="6E6808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w:t>
            </w:r>
            <w:r>
              <w:rPr>
                <w:rFonts w:eastAsia="Times New Roman"/>
                <w:sz w:val="18"/>
                <w:szCs w:val="18"/>
                <w:lang w:val="en-US"/>
              </w:rPr>
              <w:t>,</w:t>
            </w:r>
            <w:r w:rsidRPr="00EF3AC1">
              <w:rPr>
                <w:rFonts w:eastAsia="Times New Roman"/>
                <w:sz w:val="18"/>
                <w:szCs w:val="18"/>
                <w:lang w:val="en-US"/>
              </w:rPr>
              <w:t>71</w:t>
            </w:r>
          </w:p>
        </w:tc>
        <w:tc>
          <w:tcPr>
            <w:tcW w:w="446" w:type="pct"/>
            <w:shd w:val="clear" w:color="auto" w:fill="auto"/>
            <w:vAlign w:val="center"/>
            <w:hideMark/>
          </w:tcPr>
          <w:p w14:paraId="282161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lang w:val="en-US"/>
              </w:rPr>
              <w:t>,</w:t>
            </w:r>
            <w:r w:rsidRPr="00EF3AC1">
              <w:rPr>
                <w:rFonts w:eastAsia="Times New Roman"/>
                <w:sz w:val="18"/>
                <w:szCs w:val="18"/>
                <w:lang w:val="en-US"/>
              </w:rPr>
              <w:t>3</w:t>
            </w:r>
          </w:p>
        </w:tc>
        <w:tc>
          <w:tcPr>
            <w:tcW w:w="446" w:type="pct"/>
            <w:shd w:val="clear" w:color="auto" w:fill="auto"/>
            <w:vAlign w:val="center"/>
            <w:hideMark/>
          </w:tcPr>
          <w:p w14:paraId="23956D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r>
              <w:rPr>
                <w:rFonts w:eastAsia="Times New Roman"/>
                <w:sz w:val="18"/>
                <w:szCs w:val="18"/>
                <w:lang w:val="en-US"/>
              </w:rPr>
              <w:t>,</w:t>
            </w:r>
            <w:r w:rsidRPr="00EF3AC1">
              <w:rPr>
                <w:rFonts w:eastAsia="Times New Roman"/>
                <w:sz w:val="18"/>
                <w:szCs w:val="18"/>
                <w:lang w:val="en-US"/>
              </w:rPr>
              <w:t>9</w:t>
            </w:r>
          </w:p>
        </w:tc>
        <w:tc>
          <w:tcPr>
            <w:tcW w:w="446" w:type="pct"/>
            <w:shd w:val="clear" w:color="auto" w:fill="auto"/>
            <w:vAlign w:val="center"/>
            <w:hideMark/>
          </w:tcPr>
          <w:p w14:paraId="369CFE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11</w:t>
            </w:r>
            <w:r>
              <w:rPr>
                <w:rFonts w:eastAsia="Times New Roman"/>
                <w:sz w:val="18"/>
                <w:szCs w:val="18"/>
                <w:lang w:val="en-US"/>
              </w:rPr>
              <w:t>,</w:t>
            </w:r>
            <w:r w:rsidRPr="00EF3AC1">
              <w:rPr>
                <w:rFonts w:eastAsia="Times New Roman"/>
                <w:sz w:val="18"/>
                <w:szCs w:val="18"/>
                <w:lang w:val="en-US"/>
              </w:rPr>
              <w:t>6</w:t>
            </w:r>
          </w:p>
        </w:tc>
        <w:tc>
          <w:tcPr>
            <w:tcW w:w="445" w:type="pct"/>
            <w:shd w:val="clear" w:color="auto" w:fill="auto"/>
            <w:vAlign w:val="center"/>
            <w:hideMark/>
          </w:tcPr>
          <w:p w14:paraId="3FD0FC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12</w:t>
            </w:r>
            <w:r>
              <w:rPr>
                <w:rFonts w:eastAsia="Times New Roman"/>
                <w:sz w:val="18"/>
                <w:szCs w:val="18"/>
                <w:lang w:val="en-US"/>
              </w:rPr>
              <w:t>,</w:t>
            </w:r>
            <w:r w:rsidRPr="00EF3AC1">
              <w:rPr>
                <w:rFonts w:eastAsia="Times New Roman"/>
                <w:sz w:val="18"/>
                <w:szCs w:val="18"/>
                <w:lang w:val="en-US"/>
              </w:rPr>
              <w:t>1</w:t>
            </w:r>
          </w:p>
        </w:tc>
      </w:tr>
      <w:tr w:rsidR="008C0B44" w:rsidRPr="00EF3AC1" w14:paraId="48C30FD7" w14:textId="77777777" w:rsidTr="00EA2019">
        <w:trPr>
          <w:trHeight w:val="170"/>
        </w:trPr>
        <w:tc>
          <w:tcPr>
            <w:tcW w:w="542" w:type="pct"/>
            <w:shd w:val="clear" w:color="auto" w:fill="auto"/>
            <w:vAlign w:val="center"/>
            <w:hideMark/>
          </w:tcPr>
          <w:p w14:paraId="353E02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p>
        </w:tc>
        <w:tc>
          <w:tcPr>
            <w:tcW w:w="445" w:type="pct"/>
            <w:shd w:val="clear" w:color="auto" w:fill="auto"/>
            <w:vAlign w:val="center"/>
            <w:hideMark/>
          </w:tcPr>
          <w:p w14:paraId="26E8BA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r>
              <w:rPr>
                <w:rFonts w:eastAsia="Times New Roman"/>
                <w:sz w:val="18"/>
                <w:szCs w:val="18"/>
                <w:lang w:val="en-US"/>
              </w:rPr>
              <w:t>,</w:t>
            </w:r>
            <w:r w:rsidRPr="00EF3AC1">
              <w:rPr>
                <w:rFonts w:eastAsia="Times New Roman"/>
                <w:sz w:val="18"/>
                <w:szCs w:val="18"/>
                <w:lang w:val="en-US"/>
              </w:rPr>
              <w:t>31</w:t>
            </w:r>
          </w:p>
        </w:tc>
        <w:tc>
          <w:tcPr>
            <w:tcW w:w="446" w:type="pct"/>
            <w:shd w:val="clear" w:color="auto" w:fill="auto"/>
            <w:vAlign w:val="center"/>
            <w:hideMark/>
          </w:tcPr>
          <w:p w14:paraId="4940C5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r>
              <w:rPr>
                <w:rFonts w:eastAsia="Times New Roman"/>
                <w:sz w:val="18"/>
                <w:szCs w:val="18"/>
                <w:lang w:val="en-US"/>
              </w:rPr>
              <w:t>,</w:t>
            </w:r>
            <w:r w:rsidRPr="00EF3AC1">
              <w:rPr>
                <w:rFonts w:eastAsia="Times New Roman"/>
                <w:sz w:val="18"/>
                <w:szCs w:val="18"/>
                <w:lang w:val="en-US"/>
              </w:rPr>
              <w:t>73</w:t>
            </w:r>
          </w:p>
        </w:tc>
        <w:tc>
          <w:tcPr>
            <w:tcW w:w="446" w:type="pct"/>
            <w:shd w:val="clear" w:color="auto" w:fill="auto"/>
            <w:vAlign w:val="center"/>
            <w:hideMark/>
          </w:tcPr>
          <w:p w14:paraId="54EBD7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w:t>
            </w:r>
            <w:r>
              <w:rPr>
                <w:rFonts w:eastAsia="Times New Roman"/>
                <w:sz w:val="18"/>
                <w:szCs w:val="18"/>
                <w:lang w:val="en-US"/>
              </w:rPr>
              <w:t>,</w:t>
            </w:r>
            <w:r w:rsidRPr="00EF3AC1">
              <w:rPr>
                <w:rFonts w:eastAsia="Times New Roman"/>
                <w:sz w:val="18"/>
                <w:szCs w:val="18"/>
                <w:lang w:val="en-US"/>
              </w:rPr>
              <w:t>14</w:t>
            </w:r>
          </w:p>
        </w:tc>
        <w:tc>
          <w:tcPr>
            <w:tcW w:w="446" w:type="pct"/>
            <w:shd w:val="clear" w:color="auto" w:fill="auto"/>
            <w:vAlign w:val="center"/>
            <w:hideMark/>
          </w:tcPr>
          <w:p w14:paraId="76B689E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w:t>
            </w:r>
            <w:r>
              <w:rPr>
                <w:rFonts w:eastAsia="Times New Roman"/>
                <w:sz w:val="18"/>
                <w:szCs w:val="18"/>
                <w:lang w:val="en-US"/>
              </w:rPr>
              <w:t>,</w:t>
            </w:r>
            <w:r w:rsidRPr="00EF3AC1">
              <w:rPr>
                <w:rFonts w:eastAsia="Times New Roman"/>
                <w:sz w:val="18"/>
                <w:szCs w:val="18"/>
                <w:lang w:val="en-US"/>
              </w:rPr>
              <w:t>54</w:t>
            </w:r>
          </w:p>
        </w:tc>
        <w:tc>
          <w:tcPr>
            <w:tcW w:w="446" w:type="pct"/>
            <w:shd w:val="clear" w:color="auto" w:fill="auto"/>
            <w:vAlign w:val="center"/>
            <w:hideMark/>
          </w:tcPr>
          <w:p w14:paraId="53D49B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w:t>
            </w:r>
            <w:r>
              <w:rPr>
                <w:rFonts w:eastAsia="Times New Roman"/>
                <w:sz w:val="18"/>
                <w:szCs w:val="18"/>
                <w:lang w:val="en-US"/>
              </w:rPr>
              <w:t>,</w:t>
            </w:r>
            <w:r w:rsidRPr="00EF3AC1">
              <w:rPr>
                <w:rFonts w:eastAsia="Times New Roman"/>
                <w:sz w:val="18"/>
                <w:szCs w:val="18"/>
                <w:lang w:val="en-US"/>
              </w:rPr>
              <w:t>97</w:t>
            </w:r>
          </w:p>
        </w:tc>
        <w:tc>
          <w:tcPr>
            <w:tcW w:w="445" w:type="pct"/>
            <w:shd w:val="clear" w:color="auto" w:fill="auto"/>
            <w:vAlign w:val="center"/>
            <w:hideMark/>
          </w:tcPr>
          <w:p w14:paraId="1E5067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w:t>
            </w:r>
            <w:r>
              <w:rPr>
                <w:rFonts w:eastAsia="Times New Roman"/>
                <w:sz w:val="18"/>
                <w:szCs w:val="18"/>
                <w:lang w:val="en-US"/>
              </w:rPr>
              <w:t>,</w:t>
            </w:r>
            <w:r w:rsidRPr="00EF3AC1">
              <w:rPr>
                <w:rFonts w:eastAsia="Times New Roman"/>
                <w:sz w:val="18"/>
                <w:szCs w:val="18"/>
                <w:lang w:val="en-US"/>
              </w:rPr>
              <w:t>37</w:t>
            </w:r>
          </w:p>
        </w:tc>
        <w:tc>
          <w:tcPr>
            <w:tcW w:w="446" w:type="pct"/>
            <w:shd w:val="clear" w:color="auto" w:fill="auto"/>
            <w:vAlign w:val="center"/>
            <w:hideMark/>
          </w:tcPr>
          <w:p w14:paraId="0D9604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w:t>
            </w:r>
            <w:r>
              <w:rPr>
                <w:rFonts w:eastAsia="Times New Roman"/>
                <w:sz w:val="18"/>
                <w:szCs w:val="18"/>
                <w:lang w:val="en-US"/>
              </w:rPr>
              <w:t>,</w:t>
            </w:r>
            <w:r w:rsidRPr="00EF3AC1">
              <w:rPr>
                <w:rFonts w:eastAsia="Times New Roman"/>
                <w:sz w:val="18"/>
                <w:szCs w:val="18"/>
                <w:lang w:val="en-US"/>
              </w:rPr>
              <w:t>77</w:t>
            </w:r>
          </w:p>
        </w:tc>
        <w:tc>
          <w:tcPr>
            <w:tcW w:w="446" w:type="pct"/>
            <w:shd w:val="clear" w:color="auto" w:fill="auto"/>
            <w:vAlign w:val="center"/>
            <w:hideMark/>
          </w:tcPr>
          <w:p w14:paraId="4F4209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lang w:val="en-US"/>
              </w:rPr>
              <w:t>,</w:t>
            </w:r>
            <w:r w:rsidRPr="00EF3AC1">
              <w:rPr>
                <w:rFonts w:eastAsia="Times New Roman"/>
                <w:sz w:val="18"/>
                <w:szCs w:val="18"/>
                <w:lang w:val="en-US"/>
              </w:rPr>
              <w:t>16</w:t>
            </w:r>
          </w:p>
        </w:tc>
        <w:tc>
          <w:tcPr>
            <w:tcW w:w="446" w:type="pct"/>
            <w:shd w:val="clear" w:color="auto" w:fill="auto"/>
            <w:vAlign w:val="center"/>
            <w:hideMark/>
          </w:tcPr>
          <w:p w14:paraId="337EF0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lang w:val="en-US"/>
              </w:rPr>
              <w:t>,</w:t>
            </w:r>
            <w:r w:rsidRPr="00EF3AC1">
              <w:rPr>
                <w:rFonts w:eastAsia="Times New Roman"/>
                <w:sz w:val="18"/>
                <w:szCs w:val="18"/>
                <w:lang w:val="en-US"/>
              </w:rPr>
              <w:t>54</w:t>
            </w:r>
          </w:p>
        </w:tc>
        <w:tc>
          <w:tcPr>
            <w:tcW w:w="445" w:type="pct"/>
            <w:shd w:val="clear" w:color="auto" w:fill="auto"/>
            <w:vAlign w:val="center"/>
            <w:hideMark/>
          </w:tcPr>
          <w:p w14:paraId="27DF9E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w:t>
            </w:r>
            <w:r>
              <w:rPr>
                <w:rFonts w:eastAsia="Times New Roman"/>
                <w:sz w:val="18"/>
                <w:szCs w:val="18"/>
                <w:lang w:val="en-US"/>
              </w:rPr>
              <w:t>,</w:t>
            </w:r>
            <w:r w:rsidRPr="00EF3AC1">
              <w:rPr>
                <w:rFonts w:eastAsia="Times New Roman"/>
                <w:sz w:val="18"/>
                <w:szCs w:val="18"/>
                <w:lang w:val="en-US"/>
              </w:rPr>
              <w:t>92</w:t>
            </w:r>
          </w:p>
        </w:tc>
      </w:tr>
      <w:tr w:rsidR="008C0B44" w:rsidRPr="00EF3AC1" w14:paraId="19A760DF" w14:textId="77777777" w:rsidTr="00EA2019">
        <w:trPr>
          <w:trHeight w:val="170"/>
        </w:trPr>
        <w:tc>
          <w:tcPr>
            <w:tcW w:w="542" w:type="pct"/>
            <w:shd w:val="clear" w:color="auto" w:fill="auto"/>
            <w:vAlign w:val="center"/>
            <w:hideMark/>
          </w:tcPr>
          <w:p w14:paraId="7E4384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p>
        </w:tc>
        <w:tc>
          <w:tcPr>
            <w:tcW w:w="445" w:type="pct"/>
            <w:shd w:val="clear" w:color="auto" w:fill="auto"/>
            <w:vAlign w:val="center"/>
            <w:hideMark/>
          </w:tcPr>
          <w:p w14:paraId="7F3ECA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53</w:t>
            </w:r>
          </w:p>
        </w:tc>
        <w:tc>
          <w:tcPr>
            <w:tcW w:w="446" w:type="pct"/>
            <w:shd w:val="clear" w:color="auto" w:fill="auto"/>
            <w:vAlign w:val="center"/>
            <w:hideMark/>
          </w:tcPr>
          <w:p w14:paraId="26E61D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73</w:t>
            </w:r>
          </w:p>
        </w:tc>
        <w:tc>
          <w:tcPr>
            <w:tcW w:w="446" w:type="pct"/>
            <w:shd w:val="clear" w:color="auto" w:fill="auto"/>
            <w:vAlign w:val="center"/>
            <w:hideMark/>
          </w:tcPr>
          <w:p w14:paraId="650803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93</w:t>
            </w:r>
          </w:p>
        </w:tc>
        <w:tc>
          <w:tcPr>
            <w:tcW w:w="446" w:type="pct"/>
            <w:shd w:val="clear" w:color="auto" w:fill="auto"/>
            <w:vAlign w:val="center"/>
            <w:hideMark/>
          </w:tcPr>
          <w:p w14:paraId="7F6F09EC"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1</w:t>
            </w:r>
            <w:r>
              <w:rPr>
                <w:rFonts w:eastAsia="Times New Roman"/>
                <w:sz w:val="18"/>
                <w:szCs w:val="18"/>
              </w:rPr>
              <w:t>0</w:t>
            </w:r>
          </w:p>
        </w:tc>
        <w:tc>
          <w:tcPr>
            <w:tcW w:w="446" w:type="pct"/>
            <w:shd w:val="clear" w:color="auto" w:fill="auto"/>
            <w:vAlign w:val="center"/>
            <w:hideMark/>
          </w:tcPr>
          <w:p w14:paraId="61DC997E"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3</w:t>
            </w:r>
            <w:r>
              <w:rPr>
                <w:rFonts w:eastAsia="Times New Roman"/>
                <w:sz w:val="18"/>
                <w:szCs w:val="18"/>
              </w:rPr>
              <w:t>0</w:t>
            </w:r>
          </w:p>
        </w:tc>
        <w:tc>
          <w:tcPr>
            <w:tcW w:w="445" w:type="pct"/>
            <w:shd w:val="clear" w:color="auto" w:fill="auto"/>
            <w:vAlign w:val="center"/>
            <w:hideMark/>
          </w:tcPr>
          <w:p w14:paraId="66F973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48</w:t>
            </w:r>
          </w:p>
        </w:tc>
        <w:tc>
          <w:tcPr>
            <w:tcW w:w="446" w:type="pct"/>
            <w:shd w:val="clear" w:color="auto" w:fill="auto"/>
            <w:vAlign w:val="center"/>
            <w:hideMark/>
          </w:tcPr>
          <w:p w14:paraId="0AC66C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65</w:t>
            </w:r>
          </w:p>
        </w:tc>
        <w:tc>
          <w:tcPr>
            <w:tcW w:w="446" w:type="pct"/>
            <w:shd w:val="clear" w:color="auto" w:fill="auto"/>
            <w:vAlign w:val="center"/>
            <w:hideMark/>
          </w:tcPr>
          <w:p w14:paraId="794EDA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61</w:t>
            </w:r>
          </w:p>
        </w:tc>
        <w:tc>
          <w:tcPr>
            <w:tcW w:w="446" w:type="pct"/>
            <w:shd w:val="clear" w:color="auto" w:fill="auto"/>
            <w:vAlign w:val="center"/>
            <w:hideMark/>
          </w:tcPr>
          <w:p w14:paraId="612634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w:t>
            </w:r>
            <w:r>
              <w:rPr>
                <w:rFonts w:eastAsia="Times New Roman"/>
                <w:sz w:val="18"/>
                <w:szCs w:val="18"/>
                <w:lang w:val="en-US"/>
              </w:rPr>
              <w:t>,</w:t>
            </w:r>
            <w:r w:rsidRPr="00EF3AC1">
              <w:rPr>
                <w:rFonts w:eastAsia="Times New Roman"/>
                <w:sz w:val="18"/>
                <w:szCs w:val="18"/>
                <w:lang w:val="en-US"/>
              </w:rPr>
              <w:t>97</w:t>
            </w:r>
          </w:p>
        </w:tc>
        <w:tc>
          <w:tcPr>
            <w:tcW w:w="445" w:type="pct"/>
            <w:shd w:val="clear" w:color="auto" w:fill="auto"/>
            <w:vAlign w:val="center"/>
            <w:hideMark/>
          </w:tcPr>
          <w:p w14:paraId="11B2F6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r>
              <w:rPr>
                <w:rFonts w:eastAsia="Times New Roman"/>
                <w:sz w:val="18"/>
                <w:szCs w:val="18"/>
                <w:lang w:val="en-US"/>
              </w:rPr>
              <w:t>,</w:t>
            </w:r>
            <w:r w:rsidRPr="00EF3AC1">
              <w:rPr>
                <w:rFonts w:eastAsia="Times New Roman"/>
                <w:sz w:val="18"/>
                <w:szCs w:val="18"/>
                <w:lang w:val="en-US"/>
              </w:rPr>
              <w:t>12</w:t>
            </w:r>
          </w:p>
        </w:tc>
      </w:tr>
      <w:tr w:rsidR="008C0B44" w:rsidRPr="00EF3AC1" w14:paraId="5601BFF8" w14:textId="77777777" w:rsidTr="00EA2019">
        <w:trPr>
          <w:trHeight w:val="170"/>
        </w:trPr>
        <w:tc>
          <w:tcPr>
            <w:tcW w:w="542" w:type="pct"/>
            <w:shd w:val="clear" w:color="auto" w:fill="auto"/>
            <w:vAlign w:val="center"/>
            <w:hideMark/>
          </w:tcPr>
          <w:p w14:paraId="453C12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w:t>
            </w:r>
          </w:p>
        </w:tc>
        <w:tc>
          <w:tcPr>
            <w:tcW w:w="445" w:type="pct"/>
            <w:shd w:val="clear" w:color="auto" w:fill="auto"/>
            <w:vAlign w:val="center"/>
            <w:hideMark/>
          </w:tcPr>
          <w:p w14:paraId="2CA6F0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85</w:t>
            </w:r>
          </w:p>
        </w:tc>
        <w:tc>
          <w:tcPr>
            <w:tcW w:w="446" w:type="pct"/>
            <w:shd w:val="clear" w:color="auto" w:fill="auto"/>
            <w:vAlign w:val="center"/>
            <w:hideMark/>
          </w:tcPr>
          <w:p w14:paraId="1B5854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98</w:t>
            </w:r>
          </w:p>
        </w:tc>
        <w:tc>
          <w:tcPr>
            <w:tcW w:w="446" w:type="pct"/>
            <w:shd w:val="clear" w:color="auto" w:fill="auto"/>
            <w:vAlign w:val="center"/>
            <w:hideMark/>
          </w:tcPr>
          <w:p w14:paraId="26AE72CA"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1</w:t>
            </w:r>
            <w:r>
              <w:rPr>
                <w:rFonts w:eastAsia="Times New Roman"/>
                <w:sz w:val="18"/>
                <w:szCs w:val="18"/>
              </w:rPr>
              <w:t>0</w:t>
            </w:r>
          </w:p>
        </w:tc>
        <w:tc>
          <w:tcPr>
            <w:tcW w:w="446" w:type="pct"/>
            <w:shd w:val="clear" w:color="auto" w:fill="auto"/>
            <w:vAlign w:val="center"/>
            <w:hideMark/>
          </w:tcPr>
          <w:p w14:paraId="0D7683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21</w:t>
            </w:r>
          </w:p>
        </w:tc>
        <w:tc>
          <w:tcPr>
            <w:tcW w:w="446" w:type="pct"/>
            <w:shd w:val="clear" w:color="auto" w:fill="auto"/>
            <w:vAlign w:val="center"/>
            <w:hideMark/>
          </w:tcPr>
          <w:p w14:paraId="169AEB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33</w:t>
            </w:r>
          </w:p>
        </w:tc>
        <w:tc>
          <w:tcPr>
            <w:tcW w:w="445" w:type="pct"/>
            <w:shd w:val="clear" w:color="auto" w:fill="auto"/>
            <w:vAlign w:val="center"/>
            <w:hideMark/>
          </w:tcPr>
          <w:p w14:paraId="50481C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44</w:t>
            </w:r>
          </w:p>
        </w:tc>
        <w:tc>
          <w:tcPr>
            <w:tcW w:w="446" w:type="pct"/>
            <w:shd w:val="clear" w:color="auto" w:fill="auto"/>
            <w:vAlign w:val="center"/>
            <w:hideMark/>
          </w:tcPr>
          <w:p w14:paraId="796D01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53</w:t>
            </w:r>
          </w:p>
        </w:tc>
        <w:tc>
          <w:tcPr>
            <w:tcW w:w="446" w:type="pct"/>
            <w:shd w:val="clear" w:color="auto" w:fill="auto"/>
            <w:vAlign w:val="center"/>
            <w:hideMark/>
          </w:tcPr>
          <w:p w14:paraId="65EEA6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62</w:t>
            </w:r>
          </w:p>
        </w:tc>
        <w:tc>
          <w:tcPr>
            <w:tcW w:w="446" w:type="pct"/>
            <w:shd w:val="clear" w:color="auto" w:fill="auto"/>
            <w:vAlign w:val="center"/>
            <w:hideMark/>
          </w:tcPr>
          <w:p w14:paraId="0F74782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71</w:t>
            </w:r>
          </w:p>
        </w:tc>
        <w:tc>
          <w:tcPr>
            <w:tcW w:w="445" w:type="pct"/>
            <w:shd w:val="clear" w:color="auto" w:fill="auto"/>
            <w:vAlign w:val="center"/>
            <w:hideMark/>
          </w:tcPr>
          <w:p w14:paraId="023212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w:t>
            </w:r>
            <w:r>
              <w:rPr>
                <w:rFonts w:eastAsia="Times New Roman"/>
                <w:sz w:val="18"/>
                <w:szCs w:val="18"/>
                <w:lang w:val="en-US"/>
              </w:rPr>
              <w:t>,</w:t>
            </w:r>
            <w:r w:rsidRPr="00EF3AC1">
              <w:rPr>
                <w:rFonts w:eastAsia="Times New Roman"/>
                <w:sz w:val="18"/>
                <w:szCs w:val="18"/>
                <w:lang w:val="en-US"/>
              </w:rPr>
              <w:t>79</w:t>
            </w:r>
          </w:p>
        </w:tc>
      </w:tr>
      <w:tr w:rsidR="008C0B44" w:rsidRPr="00EF3AC1" w14:paraId="5C618909" w14:textId="77777777" w:rsidTr="00EA2019">
        <w:trPr>
          <w:trHeight w:val="170"/>
        </w:trPr>
        <w:tc>
          <w:tcPr>
            <w:tcW w:w="542" w:type="pct"/>
            <w:shd w:val="clear" w:color="auto" w:fill="auto"/>
            <w:vAlign w:val="center"/>
            <w:hideMark/>
          </w:tcPr>
          <w:p w14:paraId="1C2E75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10</w:t>
            </w:r>
          </w:p>
        </w:tc>
        <w:tc>
          <w:tcPr>
            <w:tcW w:w="445" w:type="pct"/>
            <w:shd w:val="clear" w:color="auto" w:fill="auto"/>
            <w:vAlign w:val="center"/>
            <w:hideMark/>
          </w:tcPr>
          <w:p w14:paraId="3D54CE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06</w:t>
            </w:r>
          </w:p>
        </w:tc>
        <w:tc>
          <w:tcPr>
            <w:tcW w:w="446" w:type="pct"/>
            <w:shd w:val="clear" w:color="auto" w:fill="auto"/>
            <w:vAlign w:val="center"/>
            <w:hideMark/>
          </w:tcPr>
          <w:p w14:paraId="798E4A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11</w:t>
            </w:r>
          </w:p>
        </w:tc>
        <w:tc>
          <w:tcPr>
            <w:tcW w:w="446" w:type="pct"/>
            <w:shd w:val="clear" w:color="auto" w:fill="auto"/>
            <w:vAlign w:val="center"/>
            <w:hideMark/>
          </w:tcPr>
          <w:p w14:paraId="62DDC9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16</w:t>
            </w:r>
          </w:p>
        </w:tc>
        <w:tc>
          <w:tcPr>
            <w:tcW w:w="446" w:type="pct"/>
            <w:shd w:val="clear" w:color="auto" w:fill="auto"/>
            <w:vAlign w:val="center"/>
            <w:hideMark/>
          </w:tcPr>
          <w:p w14:paraId="71855EB2"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2</w:t>
            </w:r>
            <w:r>
              <w:rPr>
                <w:rFonts w:eastAsia="Times New Roman"/>
                <w:sz w:val="18"/>
                <w:szCs w:val="18"/>
              </w:rPr>
              <w:t>0</w:t>
            </w:r>
          </w:p>
        </w:tc>
        <w:tc>
          <w:tcPr>
            <w:tcW w:w="446" w:type="pct"/>
            <w:shd w:val="clear" w:color="auto" w:fill="auto"/>
            <w:vAlign w:val="center"/>
            <w:hideMark/>
          </w:tcPr>
          <w:p w14:paraId="248EB5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24</w:t>
            </w:r>
          </w:p>
        </w:tc>
        <w:tc>
          <w:tcPr>
            <w:tcW w:w="445" w:type="pct"/>
            <w:shd w:val="clear" w:color="auto" w:fill="auto"/>
            <w:vAlign w:val="center"/>
            <w:hideMark/>
          </w:tcPr>
          <w:p w14:paraId="11D2B3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28</w:t>
            </w:r>
          </w:p>
        </w:tc>
        <w:tc>
          <w:tcPr>
            <w:tcW w:w="446" w:type="pct"/>
            <w:shd w:val="clear" w:color="auto" w:fill="auto"/>
            <w:vAlign w:val="center"/>
            <w:hideMark/>
          </w:tcPr>
          <w:p w14:paraId="5B3533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31</w:t>
            </w:r>
          </w:p>
        </w:tc>
        <w:tc>
          <w:tcPr>
            <w:tcW w:w="446" w:type="pct"/>
            <w:shd w:val="clear" w:color="auto" w:fill="auto"/>
            <w:vAlign w:val="center"/>
            <w:hideMark/>
          </w:tcPr>
          <w:p w14:paraId="23147E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33</w:t>
            </w:r>
          </w:p>
        </w:tc>
        <w:tc>
          <w:tcPr>
            <w:tcW w:w="446" w:type="pct"/>
            <w:shd w:val="clear" w:color="auto" w:fill="auto"/>
            <w:vAlign w:val="center"/>
            <w:hideMark/>
          </w:tcPr>
          <w:p w14:paraId="6433C8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35</w:t>
            </w:r>
          </w:p>
        </w:tc>
        <w:tc>
          <w:tcPr>
            <w:tcW w:w="445" w:type="pct"/>
            <w:shd w:val="clear" w:color="auto" w:fill="auto"/>
            <w:vAlign w:val="center"/>
            <w:hideMark/>
          </w:tcPr>
          <w:p w14:paraId="31992D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w:t>
            </w:r>
            <w:r>
              <w:rPr>
                <w:rFonts w:eastAsia="Times New Roman"/>
                <w:sz w:val="18"/>
                <w:szCs w:val="18"/>
                <w:lang w:val="en-US"/>
              </w:rPr>
              <w:t>,</w:t>
            </w:r>
            <w:r w:rsidRPr="00EF3AC1">
              <w:rPr>
                <w:rFonts w:eastAsia="Times New Roman"/>
                <w:sz w:val="18"/>
                <w:szCs w:val="18"/>
                <w:lang w:val="en-US"/>
              </w:rPr>
              <w:t>36</w:t>
            </w:r>
          </w:p>
        </w:tc>
      </w:tr>
      <w:tr w:rsidR="008C0B44" w:rsidRPr="00EF3AC1" w14:paraId="6C935C89" w14:textId="77777777" w:rsidTr="00EA2019">
        <w:trPr>
          <w:trHeight w:val="170"/>
        </w:trPr>
        <w:tc>
          <w:tcPr>
            <w:tcW w:w="542" w:type="pct"/>
            <w:shd w:val="clear" w:color="auto" w:fill="auto"/>
            <w:vAlign w:val="center"/>
            <w:hideMark/>
          </w:tcPr>
          <w:p w14:paraId="24D3052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20</w:t>
            </w:r>
          </w:p>
        </w:tc>
        <w:tc>
          <w:tcPr>
            <w:tcW w:w="445" w:type="pct"/>
            <w:shd w:val="clear" w:color="auto" w:fill="auto"/>
            <w:vAlign w:val="center"/>
            <w:hideMark/>
          </w:tcPr>
          <w:p w14:paraId="4E794557"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4</w:t>
            </w:r>
            <w:r>
              <w:rPr>
                <w:rFonts w:eastAsia="Times New Roman"/>
                <w:sz w:val="18"/>
                <w:szCs w:val="18"/>
              </w:rPr>
              <w:t>0</w:t>
            </w:r>
          </w:p>
        </w:tc>
        <w:tc>
          <w:tcPr>
            <w:tcW w:w="446" w:type="pct"/>
            <w:shd w:val="clear" w:color="auto" w:fill="auto"/>
            <w:vAlign w:val="center"/>
            <w:hideMark/>
          </w:tcPr>
          <w:p w14:paraId="1D65FFD6"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4</w:t>
            </w:r>
            <w:r>
              <w:rPr>
                <w:rFonts w:eastAsia="Times New Roman"/>
                <w:sz w:val="18"/>
                <w:szCs w:val="18"/>
              </w:rPr>
              <w:t>0</w:t>
            </w:r>
          </w:p>
        </w:tc>
        <w:tc>
          <w:tcPr>
            <w:tcW w:w="446" w:type="pct"/>
            <w:shd w:val="clear" w:color="auto" w:fill="auto"/>
            <w:vAlign w:val="center"/>
            <w:hideMark/>
          </w:tcPr>
          <w:p w14:paraId="6D14776D"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4</w:t>
            </w:r>
            <w:r>
              <w:rPr>
                <w:rFonts w:eastAsia="Times New Roman"/>
                <w:sz w:val="18"/>
                <w:szCs w:val="18"/>
              </w:rPr>
              <w:t>0</w:t>
            </w:r>
          </w:p>
        </w:tc>
        <w:tc>
          <w:tcPr>
            <w:tcW w:w="446" w:type="pct"/>
            <w:shd w:val="clear" w:color="auto" w:fill="auto"/>
            <w:vAlign w:val="center"/>
            <w:hideMark/>
          </w:tcPr>
          <w:p w14:paraId="453683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39</w:t>
            </w:r>
          </w:p>
        </w:tc>
        <w:tc>
          <w:tcPr>
            <w:tcW w:w="446" w:type="pct"/>
            <w:shd w:val="clear" w:color="auto" w:fill="auto"/>
            <w:vAlign w:val="center"/>
            <w:hideMark/>
          </w:tcPr>
          <w:p w14:paraId="5769B0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39</w:t>
            </w:r>
          </w:p>
        </w:tc>
        <w:tc>
          <w:tcPr>
            <w:tcW w:w="445" w:type="pct"/>
            <w:shd w:val="clear" w:color="auto" w:fill="auto"/>
            <w:vAlign w:val="center"/>
            <w:hideMark/>
          </w:tcPr>
          <w:p w14:paraId="0CAD7D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38</w:t>
            </w:r>
          </w:p>
        </w:tc>
        <w:tc>
          <w:tcPr>
            <w:tcW w:w="446" w:type="pct"/>
            <w:shd w:val="clear" w:color="auto" w:fill="auto"/>
            <w:vAlign w:val="center"/>
            <w:hideMark/>
          </w:tcPr>
          <w:p w14:paraId="76BD1E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37</w:t>
            </w:r>
          </w:p>
        </w:tc>
        <w:tc>
          <w:tcPr>
            <w:tcW w:w="446" w:type="pct"/>
            <w:shd w:val="clear" w:color="auto" w:fill="auto"/>
            <w:vAlign w:val="center"/>
            <w:hideMark/>
          </w:tcPr>
          <w:p w14:paraId="503CEF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35</w:t>
            </w:r>
          </w:p>
        </w:tc>
        <w:tc>
          <w:tcPr>
            <w:tcW w:w="446" w:type="pct"/>
            <w:shd w:val="clear" w:color="auto" w:fill="auto"/>
            <w:vAlign w:val="center"/>
            <w:hideMark/>
          </w:tcPr>
          <w:p w14:paraId="4CABEC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33</w:t>
            </w:r>
          </w:p>
        </w:tc>
        <w:tc>
          <w:tcPr>
            <w:tcW w:w="445" w:type="pct"/>
            <w:shd w:val="clear" w:color="auto" w:fill="auto"/>
            <w:vAlign w:val="center"/>
            <w:hideMark/>
          </w:tcPr>
          <w:p w14:paraId="7AA024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32</w:t>
            </w:r>
          </w:p>
        </w:tc>
      </w:tr>
      <w:tr w:rsidR="008C0B44" w:rsidRPr="00EF3AC1" w14:paraId="207AD677" w14:textId="77777777" w:rsidTr="00EA2019">
        <w:trPr>
          <w:trHeight w:val="170"/>
        </w:trPr>
        <w:tc>
          <w:tcPr>
            <w:tcW w:w="542" w:type="pct"/>
            <w:shd w:val="clear" w:color="auto" w:fill="auto"/>
            <w:vAlign w:val="center"/>
            <w:hideMark/>
          </w:tcPr>
          <w:p w14:paraId="6C51E9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25</w:t>
            </w:r>
          </w:p>
        </w:tc>
        <w:tc>
          <w:tcPr>
            <w:tcW w:w="445" w:type="pct"/>
            <w:shd w:val="clear" w:color="auto" w:fill="auto"/>
            <w:vAlign w:val="center"/>
            <w:hideMark/>
          </w:tcPr>
          <w:p w14:paraId="1D883A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21</w:t>
            </w:r>
          </w:p>
        </w:tc>
        <w:tc>
          <w:tcPr>
            <w:tcW w:w="446" w:type="pct"/>
            <w:shd w:val="clear" w:color="auto" w:fill="auto"/>
            <w:vAlign w:val="center"/>
            <w:hideMark/>
          </w:tcPr>
          <w:p w14:paraId="0E3A62FA"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2</w:t>
            </w:r>
            <w:r>
              <w:rPr>
                <w:rFonts w:eastAsia="Times New Roman"/>
                <w:sz w:val="18"/>
                <w:szCs w:val="18"/>
              </w:rPr>
              <w:t>0</w:t>
            </w:r>
          </w:p>
        </w:tc>
        <w:tc>
          <w:tcPr>
            <w:tcW w:w="446" w:type="pct"/>
            <w:shd w:val="clear" w:color="auto" w:fill="auto"/>
            <w:vAlign w:val="center"/>
            <w:hideMark/>
          </w:tcPr>
          <w:p w14:paraId="70F3D6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19</w:t>
            </w:r>
          </w:p>
        </w:tc>
        <w:tc>
          <w:tcPr>
            <w:tcW w:w="446" w:type="pct"/>
            <w:shd w:val="clear" w:color="auto" w:fill="auto"/>
            <w:vAlign w:val="center"/>
            <w:hideMark/>
          </w:tcPr>
          <w:p w14:paraId="5567AA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17</w:t>
            </w:r>
          </w:p>
        </w:tc>
        <w:tc>
          <w:tcPr>
            <w:tcW w:w="446" w:type="pct"/>
            <w:shd w:val="clear" w:color="auto" w:fill="auto"/>
            <w:vAlign w:val="center"/>
            <w:hideMark/>
          </w:tcPr>
          <w:p w14:paraId="0509D0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16</w:t>
            </w:r>
          </w:p>
        </w:tc>
        <w:tc>
          <w:tcPr>
            <w:tcW w:w="445" w:type="pct"/>
            <w:shd w:val="clear" w:color="auto" w:fill="auto"/>
            <w:vAlign w:val="center"/>
            <w:hideMark/>
          </w:tcPr>
          <w:p w14:paraId="649891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14</w:t>
            </w:r>
          </w:p>
        </w:tc>
        <w:tc>
          <w:tcPr>
            <w:tcW w:w="446" w:type="pct"/>
            <w:shd w:val="clear" w:color="auto" w:fill="auto"/>
            <w:vAlign w:val="center"/>
            <w:hideMark/>
          </w:tcPr>
          <w:p w14:paraId="4BFFF1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12</w:t>
            </w:r>
          </w:p>
        </w:tc>
        <w:tc>
          <w:tcPr>
            <w:tcW w:w="446" w:type="pct"/>
            <w:shd w:val="clear" w:color="auto" w:fill="auto"/>
            <w:vAlign w:val="center"/>
            <w:hideMark/>
          </w:tcPr>
          <w:p w14:paraId="34D0C065"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1</w:t>
            </w:r>
            <w:r>
              <w:rPr>
                <w:rFonts w:eastAsia="Times New Roman"/>
                <w:sz w:val="18"/>
                <w:szCs w:val="18"/>
              </w:rPr>
              <w:t>0</w:t>
            </w:r>
          </w:p>
        </w:tc>
        <w:tc>
          <w:tcPr>
            <w:tcW w:w="446" w:type="pct"/>
            <w:shd w:val="clear" w:color="auto" w:fill="auto"/>
            <w:vAlign w:val="center"/>
            <w:hideMark/>
          </w:tcPr>
          <w:p w14:paraId="4771AF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07</w:t>
            </w:r>
          </w:p>
        </w:tc>
        <w:tc>
          <w:tcPr>
            <w:tcW w:w="445" w:type="pct"/>
            <w:shd w:val="clear" w:color="auto" w:fill="auto"/>
            <w:vAlign w:val="center"/>
            <w:hideMark/>
          </w:tcPr>
          <w:p w14:paraId="6F6C15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05</w:t>
            </w:r>
          </w:p>
        </w:tc>
      </w:tr>
      <w:tr w:rsidR="008C0B44" w:rsidRPr="00EF3AC1" w14:paraId="3790B758" w14:textId="77777777" w:rsidTr="00EA2019">
        <w:trPr>
          <w:trHeight w:val="170"/>
        </w:trPr>
        <w:tc>
          <w:tcPr>
            <w:tcW w:w="542" w:type="pct"/>
            <w:shd w:val="clear" w:color="auto" w:fill="auto"/>
            <w:vAlign w:val="center"/>
            <w:hideMark/>
          </w:tcPr>
          <w:p w14:paraId="238247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30</w:t>
            </w:r>
          </w:p>
        </w:tc>
        <w:tc>
          <w:tcPr>
            <w:tcW w:w="445" w:type="pct"/>
            <w:shd w:val="clear" w:color="auto" w:fill="auto"/>
            <w:vAlign w:val="center"/>
            <w:hideMark/>
          </w:tcPr>
          <w:p w14:paraId="57FC1E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06</w:t>
            </w:r>
          </w:p>
        </w:tc>
        <w:tc>
          <w:tcPr>
            <w:tcW w:w="446" w:type="pct"/>
            <w:shd w:val="clear" w:color="auto" w:fill="auto"/>
            <w:vAlign w:val="center"/>
            <w:hideMark/>
          </w:tcPr>
          <w:p w14:paraId="7E1CD4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04</w:t>
            </w:r>
          </w:p>
        </w:tc>
        <w:tc>
          <w:tcPr>
            <w:tcW w:w="446" w:type="pct"/>
            <w:shd w:val="clear" w:color="auto" w:fill="auto"/>
            <w:vAlign w:val="center"/>
            <w:hideMark/>
          </w:tcPr>
          <w:p w14:paraId="332027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lang w:val="en-US"/>
              </w:rPr>
              <w:t>,</w:t>
            </w:r>
            <w:r w:rsidRPr="00EF3AC1">
              <w:rPr>
                <w:rFonts w:eastAsia="Times New Roman"/>
                <w:sz w:val="18"/>
                <w:szCs w:val="18"/>
                <w:lang w:val="en-US"/>
              </w:rPr>
              <w:t>03</w:t>
            </w:r>
          </w:p>
        </w:tc>
        <w:tc>
          <w:tcPr>
            <w:tcW w:w="446" w:type="pct"/>
            <w:shd w:val="clear" w:color="auto" w:fill="auto"/>
            <w:vAlign w:val="center"/>
            <w:hideMark/>
          </w:tcPr>
          <w:p w14:paraId="738B454E"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1</w:t>
            </w:r>
            <w:r>
              <w:rPr>
                <w:rFonts w:eastAsia="Times New Roman"/>
                <w:sz w:val="18"/>
                <w:szCs w:val="18"/>
              </w:rPr>
              <w:t>,00</w:t>
            </w:r>
          </w:p>
        </w:tc>
        <w:tc>
          <w:tcPr>
            <w:tcW w:w="446" w:type="pct"/>
            <w:shd w:val="clear" w:color="auto" w:fill="auto"/>
            <w:vAlign w:val="center"/>
            <w:hideMark/>
          </w:tcPr>
          <w:p w14:paraId="40EEB3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981</w:t>
            </w:r>
          </w:p>
        </w:tc>
        <w:tc>
          <w:tcPr>
            <w:tcW w:w="445" w:type="pct"/>
            <w:shd w:val="clear" w:color="auto" w:fill="auto"/>
            <w:vAlign w:val="center"/>
            <w:hideMark/>
          </w:tcPr>
          <w:p w14:paraId="206455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957</w:t>
            </w:r>
          </w:p>
        </w:tc>
        <w:tc>
          <w:tcPr>
            <w:tcW w:w="446" w:type="pct"/>
            <w:shd w:val="clear" w:color="auto" w:fill="auto"/>
            <w:vAlign w:val="center"/>
            <w:hideMark/>
          </w:tcPr>
          <w:p w14:paraId="442CF6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932</w:t>
            </w:r>
          </w:p>
        </w:tc>
        <w:tc>
          <w:tcPr>
            <w:tcW w:w="446" w:type="pct"/>
            <w:shd w:val="clear" w:color="auto" w:fill="auto"/>
            <w:vAlign w:val="center"/>
            <w:hideMark/>
          </w:tcPr>
          <w:p w14:paraId="0BFE70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906</w:t>
            </w:r>
          </w:p>
        </w:tc>
        <w:tc>
          <w:tcPr>
            <w:tcW w:w="446" w:type="pct"/>
            <w:shd w:val="clear" w:color="auto" w:fill="auto"/>
            <w:vAlign w:val="center"/>
            <w:hideMark/>
          </w:tcPr>
          <w:p w14:paraId="3B3876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88</w:t>
            </w:r>
          </w:p>
        </w:tc>
        <w:tc>
          <w:tcPr>
            <w:tcW w:w="445" w:type="pct"/>
            <w:shd w:val="clear" w:color="auto" w:fill="auto"/>
            <w:vAlign w:val="center"/>
            <w:hideMark/>
          </w:tcPr>
          <w:p w14:paraId="0014C3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854</w:t>
            </w:r>
          </w:p>
        </w:tc>
      </w:tr>
      <w:tr w:rsidR="008C0B44" w:rsidRPr="00EF3AC1" w14:paraId="5CBB53F3" w14:textId="77777777" w:rsidTr="00EA2019">
        <w:trPr>
          <w:trHeight w:val="170"/>
        </w:trPr>
        <w:tc>
          <w:tcPr>
            <w:tcW w:w="542" w:type="pct"/>
            <w:shd w:val="clear" w:color="auto" w:fill="auto"/>
            <w:vAlign w:val="center"/>
            <w:hideMark/>
          </w:tcPr>
          <w:p w14:paraId="45D679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40</w:t>
            </w:r>
          </w:p>
        </w:tc>
        <w:tc>
          <w:tcPr>
            <w:tcW w:w="445" w:type="pct"/>
            <w:shd w:val="clear" w:color="auto" w:fill="auto"/>
            <w:vAlign w:val="center"/>
            <w:hideMark/>
          </w:tcPr>
          <w:p w14:paraId="5002AB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843</w:t>
            </w:r>
          </w:p>
        </w:tc>
        <w:tc>
          <w:tcPr>
            <w:tcW w:w="446" w:type="pct"/>
            <w:shd w:val="clear" w:color="auto" w:fill="auto"/>
            <w:vAlign w:val="center"/>
            <w:hideMark/>
          </w:tcPr>
          <w:p w14:paraId="1189C3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815</w:t>
            </w:r>
          </w:p>
        </w:tc>
        <w:tc>
          <w:tcPr>
            <w:tcW w:w="446" w:type="pct"/>
            <w:shd w:val="clear" w:color="auto" w:fill="auto"/>
            <w:vAlign w:val="center"/>
            <w:hideMark/>
          </w:tcPr>
          <w:p w14:paraId="6D14D5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786</w:t>
            </w:r>
          </w:p>
        </w:tc>
        <w:tc>
          <w:tcPr>
            <w:tcW w:w="446" w:type="pct"/>
            <w:shd w:val="clear" w:color="auto" w:fill="auto"/>
            <w:vAlign w:val="center"/>
            <w:hideMark/>
          </w:tcPr>
          <w:p w14:paraId="5348D8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758</w:t>
            </w:r>
          </w:p>
        </w:tc>
        <w:tc>
          <w:tcPr>
            <w:tcW w:w="446" w:type="pct"/>
            <w:shd w:val="clear" w:color="auto" w:fill="auto"/>
            <w:vAlign w:val="center"/>
            <w:hideMark/>
          </w:tcPr>
          <w:p w14:paraId="2C9CD5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728</w:t>
            </w:r>
          </w:p>
        </w:tc>
        <w:tc>
          <w:tcPr>
            <w:tcW w:w="445" w:type="pct"/>
            <w:shd w:val="clear" w:color="auto" w:fill="auto"/>
            <w:vAlign w:val="center"/>
            <w:hideMark/>
          </w:tcPr>
          <w:p w14:paraId="17C70A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699</w:t>
            </w:r>
          </w:p>
        </w:tc>
        <w:tc>
          <w:tcPr>
            <w:tcW w:w="446" w:type="pct"/>
            <w:shd w:val="clear" w:color="auto" w:fill="auto"/>
            <w:vAlign w:val="center"/>
            <w:hideMark/>
          </w:tcPr>
          <w:p w14:paraId="49DCA6EC"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67</w:t>
            </w:r>
            <w:r>
              <w:rPr>
                <w:rFonts w:eastAsia="Times New Roman"/>
                <w:sz w:val="18"/>
                <w:szCs w:val="18"/>
              </w:rPr>
              <w:t>0</w:t>
            </w:r>
          </w:p>
        </w:tc>
        <w:tc>
          <w:tcPr>
            <w:tcW w:w="446" w:type="pct"/>
            <w:shd w:val="clear" w:color="auto" w:fill="auto"/>
            <w:vAlign w:val="center"/>
            <w:hideMark/>
          </w:tcPr>
          <w:p w14:paraId="30FC8D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641</w:t>
            </w:r>
          </w:p>
        </w:tc>
        <w:tc>
          <w:tcPr>
            <w:tcW w:w="446" w:type="pct"/>
            <w:shd w:val="clear" w:color="auto" w:fill="auto"/>
            <w:vAlign w:val="center"/>
            <w:hideMark/>
          </w:tcPr>
          <w:p w14:paraId="63BF7D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613</w:t>
            </w:r>
          </w:p>
        </w:tc>
        <w:tc>
          <w:tcPr>
            <w:tcW w:w="445" w:type="pct"/>
            <w:shd w:val="clear" w:color="auto" w:fill="auto"/>
            <w:vAlign w:val="center"/>
            <w:hideMark/>
          </w:tcPr>
          <w:p w14:paraId="442BBB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586</w:t>
            </w:r>
          </w:p>
        </w:tc>
      </w:tr>
      <w:tr w:rsidR="008C0B44" w:rsidRPr="00EF3AC1" w14:paraId="2C06A8E4" w14:textId="77777777" w:rsidTr="00EA2019">
        <w:trPr>
          <w:trHeight w:val="170"/>
        </w:trPr>
        <w:tc>
          <w:tcPr>
            <w:tcW w:w="542" w:type="pct"/>
            <w:shd w:val="clear" w:color="auto" w:fill="auto"/>
            <w:vAlign w:val="center"/>
            <w:hideMark/>
          </w:tcPr>
          <w:p w14:paraId="199078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50</w:t>
            </w:r>
          </w:p>
        </w:tc>
        <w:tc>
          <w:tcPr>
            <w:tcW w:w="445" w:type="pct"/>
            <w:shd w:val="clear" w:color="auto" w:fill="auto"/>
            <w:vAlign w:val="center"/>
            <w:hideMark/>
          </w:tcPr>
          <w:p w14:paraId="567DF7A5"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68</w:t>
            </w:r>
            <w:r>
              <w:rPr>
                <w:rFonts w:eastAsia="Times New Roman"/>
                <w:sz w:val="18"/>
                <w:szCs w:val="18"/>
              </w:rPr>
              <w:t>0</w:t>
            </w:r>
          </w:p>
        </w:tc>
        <w:tc>
          <w:tcPr>
            <w:tcW w:w="446" w:type="pct"/>
            <w:shd w:val="clear" w:color="auto" w:fill="auto"/>
            <w:vAlign w:val="center"/>
            <w:hideMark/>
          </w:tcPr>
          <w:p w14:paraId="399253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647</w:t>
            </w:r>
          </w:p>
        </w:tc>
        <w:tc>
          <w:tcPr>
            <w:tcW w:w="446" w:type="pct"/>
            <w:shd w:val="clear" w:color="auto" w:fill="auto"/>
            <w:vAlign w:val="center"/>
            <w:hideMark/>
          </w:tcPr>
          <w:p w14:paraId="3D8EB8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614</w:t>
            </w:r>
          </w:p>
        </w:tc>
        <w:tc>
          <w:tcPr>
            <w:tcW w:w="446" w:type="pct"/>
            <w:shd w:val="clear" w:color="auto" w:fill="auto"/>
            <w:vAlign w:val="center"/>
            <w:hideMark/>
          </w:tcPr>
          <w:p w14:paraId="275077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584</w:t>
            </w:r>
          </w:p>
        </w:tc>
        <w:tc>
          <w:tcPr>
            <w:tcW w:w="446" w:type="pct"/>
            <w:shd w:val="clear" w:color="auto" w:fill="auto"/>
            <w:vAlign w:val="center"/>
            <w:hideMark/>
          </w:tcPr>
          <w:p w14:paraId="550381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551</w:t>
            </w:r>
          </w:p>
        </w:tc>
        <w:tc>
          <w:tcPr>
            <w:tcW w:w="445" w:type="pct"/>
            <w:shd w:val="clear" w:color="auto" w:fill="auto"/>
            <w:vAlign w:val="center"/>
            <w:hideMark/>
          </w:tcPr>
          <w:p w14:paraId="028ABAC1"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52</w:t>
            </w:r>
            <w:r>
              <w:rPr>
                <w:rFonts w:eastAsia="Times New Roman"/>
                <w:sz w:val="18"/>
                <w:szCs w:val="18"/>
              </w:rPr>
              <w:t>0</w:t>
            </w:r>
          </w:p>
        </w:tc>
        <w:tc>
          <w:tcPr>
            <w:tcW w:w="446" w:type="pct"/>
            <w:shd w:val="clear" w:color="auto" w:fill="auto"/>
            <w:vAlign w:val="center"/>
            <w:hideMark/>
          </w:tcPr>
          <w:p w14:paraId="1F2B2F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491</w:t>
            </w:r>
          </w:p>
        </w:tc>
        <w:tc>
          <w:tcPr>
            <w:tcW w:w="446" w:type="pct"/>
            <w:shd w:val="clear" w:color="auto" w:fill="auto"/>
            <w:vAlign w:val="center"/>
            <w:hideMark/>
          </w:tcPr>
          <w:p w14:paraId="56CF82E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463</w:t>
            </w:r>
          </w:p>
        </w:tc>
        <w:tc>
          <w:tcPr>
            <w:tcW w:w="446" w:type="pct"/>
            <w:shd w:val="clear" w:color="auto" w:fill="auto"/>
            <w:vAlign w:val="center"/>
            <w:hideMark/>
          </w:tcPr>
          <w:p w14:paraId="71DD4D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435</w:t>
            </w:r>
          </w:p>
        </w:tc>
        <w:tc>
          <w:tcPr>
            <w:tcW w:w="445" w:type="pct"/>
            <w:shd w:val="clear" w:color="auto" w:fill="auto"/>
            <w:vAlign w:val="center"/>
            <w:hideMark/>
          </w:tcPr>
          <w:p w14:paraId="51EA7E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409</w:t>
            </w:r>
          </w:p>
        </w:tc>
      </w:tr>
      <w:tr w:rsidR="008C0B44" w:rsidRPr="00EF3AC1" w14:paraId="4C575E12" w14:textId="77777777" w:rsidTr="00EA2019">
        <w:trPr>
          <w:trHeight w:val="170"/>
        </w:trPr>
        <w:tc>
          <w:tcPr>
            <w:tcW w:w="542" w:type="pct"/>
            <w:shd w:val="clear" w:color="auto" w:fill="auto"/>
            <w:vAlign w:val="center"/>
            <w:hideMark/>
          </w:tcPr>
          <w:p w14:paraId="168A04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60</w:t>
            </w:r>
          </w:p>
        </w:tc>
        <w:tc>
          <w:tcPr>
            <w:tcW w:w="445" w:type="pct"/>
            <w:shd w:val="clear" w:color="auto" w:fill="auto"/>
            <w:vAlign w:val="center"/>
            <w:hideMark/>
          </w:tcPr>
          <w:p w14:paraId="47D5BC26"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55</w:t>
            </w:r>
            <w:r>
              <w:rPr>
                <w:rFonts w:eastAsia="Times New Roman"/>
                <w:sz w:val="18"/>
                <w:szCs w:val="18"/>
              </w:rPr>
              <w:t>0</w:t>
            </w:r>
          </w:p>
        </w:tc>
        <w:tc>
          <w:tcPr>
            <w:tcW w:w="446" w:type="pct"/>
            <w:shd w:val="clear" w:color="auto" w:fill="auto"/>
            <w:vAlign w:val="center"/>
            <w:hideMark/>
          </w:tcPr>
          <w:p w14:paraId="6D9FD4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514</w:t>
            </w:r>
          </w:p>
        </w:tc>
        <w:tc>
          <w:tcPr>
            <w:tcW w:w="446" w:type="pct"/>
            <w:shd w:val="clear" w:color="auto" w:fill="auto"/>
            <w:vAlign w:val="center"/>
            <w:hideMark/>
          </w:tcPr>
          <w:p w14:paraId="279F4C6F"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48</w:t>
            </w:r>
            <w:r>
              <w:rPr>
                <w:rFonts w:eastAsia="Times New Roman"/>
                <w:sz w:val="18"/>
                <w:szCs w:val="18"/>
              </w:rPr>
              <w:t>0</w:t>
            </w:r>
          </w:p>
        </w:tc>
        <w:tc>
          <w:tcPr>
            <w:tcW w:w="446" w:type="pct"/>
            <w:shd w:val="clear" w:color="auto" w:fill="auto"/>
            <w:vAlign w:val="center"/>
            <w:hideMark/>
          </w:tcPr>
          <w:p w14:paraId="2544116C"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45</w:t>
            </w:r>
            <w:r>
              <w:rPr>
                <w:rFonts w:eastAsia="Times New Roman"/>
                <w:sz w:val="18"/>
                <w:szCs w:val="18"/>
              </w:rPr>
              <w:t>0</w:t>
            </w:r>
          </w:p>
        </w:tc>
        <w:tc>
          <w:tcPr>
            <w:tcW w:w="446" w:type="pct"/>
            <w:shd w:val="clear" w:color="auto" w:fill="auto"/>
            <w:vAlign w:val="center"/>
            <w:hideMark/>
          </w:tcPr>
          <w:p w14:paraId="3F5D20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416</w:t>
            </w:r>
          </w:p>
        </w:tc>
        <w:tc>
          <w:tcPr>
            <w:tcW w:w="445" w:type="pct"/>
            <w:shd w:val="clear" w:color="auto" w:fill="auto"/>
            <w:vAlign w:val="center"/>
            <w:hideMark/>
          </w:tcPr>
          <w:p w14:paraId="72B74D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387</w:t>
            </w:r>
          </w:p>
        </w:tc>
        <w:tc>
          <w:tcPr>
            <w:tcW w:w="446" w:type="pct"/>
            <w:shd w:val="clear" w:color="auto" w:fill="auto"/>
            <w:vAlign w:val="center"/>
            <w:hideMark/>
          </w:tcPr>
          <w:p w14:paraId="7D2C52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359</w:t>
            </w:r>
          </w:p>
        </w:tc>
        <w:tc>
          <w:tcPr>
            <w:tcW w:w="446" w:type="pct"/>
            <w:shd w:val="clear" w:color="auto" w:fill="auto"/>
            <w:vAlign w:val="center"/>
            <w:hideMark/>
          </w:tcPr>
          <w:p w14:paraId="285937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323</w:t>
            </w:r>
          </w:p>
        </w:tc>
        <w:tc>
          <w:tcPr>
            <w:tcW w:w="446" w:type="pct"/>
            <w:shd w:val="clear" w:color="auto" w:fill="auto"/>
            <w:vAlign w:val="center"/>
            <w:hideMark/>
          </w:tcPr>
          <w:p w14:paraId="01C366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308</w:t>
            </w:r>
          </w:p>
        </w:tc>
        <w:tc>
          <w:tcPr>
            <w:tcW w:w="445" w:type="pct"/>
            <w:shd w:val="clear" w:color="auto" w:fill="auto"/>
            <w:vAlign w:val="center"/>
            <w:hideMark/>
          </w:tcPr>
          <w:p w14:paraId="4031AA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284</w:t>
            </w:r>
          </w:p>
        </w:tc>
      </w:tr>
      <w:tr w:rsidR="008C0B44" w:rsidRPr="00EF3AC1" w14:paraId="3E6B2047" w14:textId="77777777" w:rsidTr="00EA2019">
        <w:trPr>
          <w:trHeight w:val="170"/>
        </w:trPr>
        <w:tc>
          <w:tcPr>
            <w:tcW w:w="542" w:type="pct"/>
            <w:shd w:val="clear" w:color="auto" w:fill="auto"/>
            <w:vAlign w:val="center"/>
            <w:hideMark/>
          </w:tcPr>
          <w:p w14:paraId="4EC0B2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70</w:t>
            </w:r>
          </w:p>
        </w:tc>
        <w:tc>
          <w:tcPr>
            <w:tcW w:w="445" w:type="pct"/>
            <w:shd w:val="clear" w:color="auto" w:fill="auto"/>
            <w:vAlign w:val="center"/>
            <w:hideMark/>
          </w:tcPr>
          <w:p w14:paraId="519F03E0"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44</w:t>
            </w:r>
            <w:r>
              <w:rPr>
                <w:rFonts w:eastAsia="Times New Roman"/>
                <w:sz w:val="18"/>
                <w:szCs w:val="18"/>
              </w:rPr>
              <w:t>0</w:t>
            </w:r>
          </w:p>
        </w:tc>
        <w:tc>
          <w:tcPr>
            <w:tcW w:w="446" w:type="pct"/>
            <w:shd w:val="clear" w:color="auto" w:fill="auto"/>
            <w:vAlign w:val="center"/>
            <w:hideMark/>
          </w:tcPr>
          <w:p w14:paraId="5C6487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403</w:t>
            </w:r>
          </w:p>
        </w:tc>
        <w:tc>
          <w:tcPr>
            <w:tcW w:w="446" w:type="pct"/>
            <w:shd w:val="clear" w:color="auto" w:fill="auto"/>
            <w:vAlign w:val="center"/>
            <w:hideMark/>
          </w:tcPr>
          <w:p w14:paraId="17A201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369</w:t>
            </w:r>
          </w:p>
        </w:tc>
        <w:tc>
          <w:tcPr>
            <w:tcW w:w="446" w:type="pct"/>
            <w:shd w:val="clear" w:color="auto" w:fill="auto"/>
            <w:vAlign w:val="center"/>
            <w:hideMark/>
          </w:tcPr>
          <w:p w14:paraId="3D11B1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341</w:t>
            </w:r>
          </w:p>
        </w:tc>
        <w:tc>
          <w:tcPr>
            <w:tcW w:w="446" w:type="pct"/>
            <w:shd w:val="clear" w:color="auto" w:fill="auto"/>
            <w:vAlign w:val="center"/>
            <w:hideMark/>
          </w:tcPr>
          <w:p w14:paraId="6AE06C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303</w:t>
            </w:r>
          </w:p>
        </w:tc>
        <w:tc>
          <w:tcPr>
            <w:tcW w:w="445" w:type="pct"/>
            <w:shd w:val="clear" w:color="auto" w:fill="auto"/>
            <w:vAlign w:val="center"/>
            <w:hideMark/>
          </w:tcPr>
          <w:p w14:paraId="3E9E44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281</w:t>
            </w:r>
          </w:p>
        </w:tc>
        <w:tc>
          <w:tcPr>
            <w:tcW w:w="446" w:type="pct"/>
            <w:shd w:val="clear" w:color="auto" w:fill="auto"/>
            <w:vAlign w:val="center"/>
            <w:hideMark/>
          </w:tcPr>
          <w:p w14:paraId="58C825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256</w:t>
            </w:r>
          </w:p>
        </w:tc>
        <w:tc>
          <w:tcPr>
            <w:tcW w:w="446" w:type="pct"/>
            <w:shd w:val="clear" w:color="auto" w:fill="auto"/>
            <w:vAlign w:val="center"/>
            <w:hideMark/>
          </w:tcPr>
          <w:p w14:paraId="115FD9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232</w:t>
            </w:r>
          </w:p>
        </w:tc>
        <w:tc>
          <w:tcPr>
            <w:tcW w:w="446" w:type="pct"/>
            <w:shd w:val="clear" w:color="auto" w:fill="auto"/>
            <w:vAlign w:val="center"/>
            <w:hideMark/>
          </w:tcPr>
          <w:p w14:paraId="252ED3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211</w:t>
            </w:r>
          </w:p>
        </w:tc>
        <w:tc>
          <w:tcPr>
            <w:tcW w:w="445" w:type="pct"/>
            <w:shd w:val="clear" w:color="auto" w:fill="auto"/>
            <w:vAlign w:val="center"/>
            <w:hideMark/>
          </w:tcPr>
          <w:p w14:paraId="107D9F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191</w:t>
            </w:r>
          </w:p>
        </w:tc>
      </w:tr>
      <w:tr w:rsidR="008C0B44" w:rsidRPr="00EF3AC1" w14:paraId="0EAFE35D" w14:textId="77777777" w:rsidTr="00EA2019">
        <w:trPr>
          <w:trHeight w:val="170"/>
        </w:trPr>
        <w:tc>
          <w:tcPr>
            <w:tcW w:w="542" w:type="pct"/>
            <w:shd w:val="clear" w:color="auto" w:fill="auto"/>
            <w:vAlign w:val="center"/>
            <w:hideMark/>
          </w:tcPr>
          <w:p w14:paraId="2EC21D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75</w:t>
            </w:r>
          </w:p>
        </w:tc>
        <w:tc>
          <w:tcPr>
            <w:tcW w:w="445" w:type="pct"/>
            <w:shd w:val="clear" w:color="auto" w:fill="auto"/>
            <w:vAlign w:val="center"/>
            <w:hideMark/>
          </w:tcPr>
          <w:p w14:paraId="67FA81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389</w:t>
            </w:r>
          </w:p>
        </w:tc>
        <w:tc>
          <w:tcPr>
            <w:tcW w:w="446" w:type="pct"/>
            <w:shd w:val="clear" w:color="auto" w:fill="auto"/>
            <w:vAlign w:val="center"/>
            <w:hideMark/>
          </w:tcPr>
          <w:p w14:paraId="1042D4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353</w:t>
            </w:r>
          </w:p>
        </w:tc>
        <w:tc>
          <w:tcPr>
            <w:tcW w:w="446" w:type="pct"/>
            <w:shd w:val="clear" w:color="auto" w:fill="auto"/>
            <w:vAlign w:val="center"/>
            <w:hideMark/>
          </w:tcPr>
          <w:p w14:paraId="6EF0AF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319</w:t>
            </w:r>
          </w:p>
        </w:tc>
        <w:tc>
          <w:tcPr>
            <w:tcW w:w="446" w:type="pct"/>
            <w:shd w:val="clear" w:color="auto" w:fill="auto"/>
            <w:vAlign w:val="center"/>
            <w:hideMark/>
          </w:tcPr>
          <w:p w14:paraId="229B85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292</w:t>
            </w:r>
          </w:p>
        </w:tc>
        <w:tc>
          <w:tcPr>
            <w:tcW w:w="446" w:type="pct"/>
            <w:shd w:val="clear" w:color="auto" w:fill="auto"/>
            <w:vAlign w:val="center"/>
            <w:hideMark/>
          </w:tcPr>
          <w:p w14:paraId="43569E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261</w:t>
            </w:r>
          </w:p>
        </w:tc>
        <w:tc>
          <w:tcPr>
            <w:tcW w:w="445" w:type="pct"/>
            <w:shd w:val="clear" w:color="auto" w:fill="auto"/>
            <w:vAlign w:val="center"/>
            <w:hideMark/>
          </w:tcPr>
          <w:p w14:paraId="6D1A4D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235</w:t>
            </w:r>
          </w:p>
        </w:tc>
        <w:tc>
          <w:tcPr>
            <w:tcW w:w="446" w:type="pct"/>
            <w:shd w:val="clear" w:color="auto" w:fill="auto"/>
            <w:vAlign w:val="center"/>
            <w:hideMark/>
          </w:tcPr>
          <w:p w14:paraId="251146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212</w:t>
            </w:r>
          </w:p>
        </w:tc>
        <w:tc>
          <w:tcPr>
            <w:tcW w:w="446" w:type="pct"/>
            <w:shd w:val="clear" w:color="auto" w:fill="auto"/>
            <w:vAlign w:val="center"/>
            <w:hideMark/>
          </w:tcPr>
          <w:p w14:paraId="22CEFD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19</w:t>
            </w:r>
          </w:p>
        </w:tc>
        <w:tc>
          <w:tcPr>
            <w:tcW w:w="446" w:type="pct"/>
            <w:shd w:val="clear" w:color="auto" w:fill="auto"/>
            <w:vAlign w:val="center"/>
            <w:hideMark/>
          </w:tcPr>
          <w:p w14:paraId="79D3A9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171</w:t>
            </w:r>
          </w:p>
        </w:tc>
        <w:tc>
          <w:tcPr>
            <w:tcW w:w="445" w:type="pct"/>
            <w:shd w:val="clear" w:color="auto" w:fill="auto"/>
            <w:vAlign w:val="center"/>
            <w:hideMark/>
          </w:tcPr>
          <w:p w14:paraId="480BFB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153</w:t>
            </w:r>
          </w:p>
        </w:tc>
      </w:tr>
      <w:tr w:rsidR="008C0B44" w:rsidRPr="00EF3AC1" w14:paraId="485ECAD3" w14:textId="77777777" w:rsidTr="00EA2019">
        <w:trPr>
          <w:trHeight w:val="170"/>
        </w:trPr>
        <w:tc>
          <w:tcPr>
            <w:tcW w:w="542" w:type="pct"/>
            <w:shd w:val="clear" w:color="auto" w:fill="auto"/>
            <w:vAlign w:val="center"/>
            <w:hideMark/>
          </w:tcPr>
          <w:p w14:paraId="0CB21D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80</w:t>
            </w:r>
          </w:p>
        </w:tc>
        <w:tc>
          <w:tcPr>
            <w:tcW w:w="445" w:type="pct"/>
            <w:shd w:val="clear" w:color="auto" w:fill="auto"/>
            <w:vAlign w:val="center"/>
            <w:hideMark/>
          </w:tcPr>
          <w:p w14:paraId="2821E8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339</w:t>
            </w:r>
          </w:p>
        </w:tc>
        <w:tc>
          <w:tcPr>
            <w:tcW w:w="446" w:type="pct"/>
            <w:shd w:val="clear" w:color="auto" w:fill="auto"/>
            <w:vAlign w:val="center"/>
            <w:hideMark/>
          </w:tcPr>
          <w:p w14:paraId="37DF6B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304</w:t>
            </w:r>
          </w:p>
        </w:tc>
        <w:tc>
          <w:tcPr>
            <w:tcW w:w="446" w:type="pct"/>
            <w:shd w:val="clear" w:color="auto" w:fill="auto"/>
            <w:vAlign w:val="center"/>
            <w:hideMark/>
          </w:tcPr>
          <w:p w14:paraId="11368F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272</w:t>
            </w:r>
          </w:p>
        </w:tc>
        <w:tc>
          <w:tcPr>
            <w:tcW w:w="446" w:type="pct"/>
            <w:shd w:val="clear" w:color="auto" w:fill="auto"/>
            <w:vAlign w:val="center"/>
            <w:hideMark/>
          </w:tcPr>
          <w:p w14:paraId="7530E1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246</w:t>
            </w:r>
          </w:p>
        </w:tc>
        <w:tc>
          <w:tcPr>
            <w:tcW w:w="446" w:type="pct"/>
            <w:shd w:val="clear" w:color="auto" w:fill="auto"/>
            <w:vAlign w:val="center"/>
            <w:hideMark/>
          </w:tcPr>
          <w:p w14:paraId="6F3EB6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217</w:t>
            </w:r>
          </w:p>
        </w:tc>
        <w:tc>
          <w:tcPr>
            <w:tcW w:w="445" w:type="pct"/>
            <w:shd w:val="clear" w:color="auto" w:fill="auto"/>
            <w:vAlign w:val="center"/>
            <w:hideMark/>
          </w:tcPr>
          <w:p w14:paraId="53D94F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193</w:t>
            </w:r>
          </w:p>
        </w:tc>
        <w:tc>
          <w:tcPr>
            <w:tcW w:w="446" w:type="pct"/>
            <w:shd w:val="clear" w:color="auto" w:fill="auto"/>
            <w:vAlign w:val="center"/>
            <w:hideMark/>
          </w:tcPr>
          <w:p w14:paraId="52CBED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171</w:t>
            </w:r>
          </w:p>
        </w:tc>
        <w:tc>
          <w:tcPr>
            <w:tcW w:w="446" w:type="pct"/>
            <w:shd w:val="clear" w:color="auto" w:fill="auto"/>
            <w:vAlign w:val="center"/>
            <w:hideMark/>
          </w:tcPr>
          <w:p w14:paraId="7464B3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152</w:t>
            </w:r>
          </w:p>
        </w:tc>
        <w:tc>
          <w:tcPr>
            <w:tcW w:w="446" w:type="pct"/>
            <w:shd w:val="clear" w:color="auto" w:fill="auto"/>
            <w:vAlign w:val="center"/>
            <w:hideMark/>
          </w:tcPr>
          <w:p w14:paraId="564C01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135</w:t>
            </w:r>
          </w:p>
        </w:tc>
        <w:tc>
          <w:tcPr>
            <w:tcW w:w="445" w:type="pct"/>
            <w:shd w:val="clear" w:color="auto" w:fill="auto"/>
            <w:vAlign w:val="center"/>
            <w:hideMark/>
          </w:tcPr>
          <w:p w14:paraId="3CF2C4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119</w:t>
            </w:r>
          </w:p>
        </w:tc>
      </w:tr>
      <w:tr w:rsidR="008C0B44" w:rsidRPr="00EF3AC1" w14:paraId="0B0F0209" w14:textId="77777777" w:rsidTr="00EA2019">
        <w:trPr>
          <w:trHeight w:val="170"/>
        </w:trPr>
        <w:tc>
          <w:tcPr>
            <w:tcW w:w="542" w:type="pct"/>
            <w:shd w:val="clear" w:color="auto" w:fill="auto"/>
            <w:vAlign w:val="center"/>
            <w:hideMark/>
          </w:tcPr>
          <w:p w14:paraId="7797CD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90</w:t>
            </w:r>
          </w:p>
        </w:tc>
        <w:tc>
          <w:tcPr>
            <w:tcW w:w="445" w:type="pct"/>
            <w:shd w:val="clear" w:color="auto" w:fill="auto"/>
            <w:vAlign w:val="center"/>
            <w:hideMark/>
          </w:tcPr>
          <w:p w14:paraId="15BD3B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238</w:t>
            </w:r>
          </w:p>
        </w:tc>
        <w:tc>
          <w:tcPr>
            <w:tcW w:w="446" w:type="pct"/>
            <w:shd w:val="clear" w:color="auto" w:fill="auto"/>
            <w:vAlign w:val="center"/>
            <w:hideMark/>
          </w:tcPr>
          <w:p w14:paraId="179DCE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206</w:t>
            </w:r>
          </w:p>
        </w:tc>
        <w:tc>
          <w:tcPr>
            <w:tcW w:w="446" w:type="pct"/>
            <w:shd w:val="clear" w:color="auto" w:fill="auto"/>
            <w:vAlign w:val="center"/>
            <w:hideMark/>
          </w:tcPr>
          <w:p w14:paraId="1C03AD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178</w:t>
            </w:r>
          </w:p>
        </w:tc>
        <w:tc>
          <w:tcPr>
            <w:tcW w:w="446" w:type="pct"/>
            <w:shd w:val="clear" w:color="auto" w:fill="auto"/>
            <w:vAlign w:val="center"/>
            <w:hideMark/>
          </w:tcPr>
          <w:p w14:paraId="54275CD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157</w:t>
            </w:r>
          </w:p>
        </w:tc>
        <w:tc>
          <w:tcPr>
            <w:tcW w:w="446" w:type="pct"/>
            <w:shd w:val="clear" w:color="auto" w:fill="auto"/>
            <w:vAlign w:val="center"/>
            <w:hideMark/>
          </w:tcPr>
          <w:p w14:paraId="052155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133</w:t>
            </w:r>
          </w:p>
        </w:tc>
        <w:tc>
          <w:tcPr>
            <w:tcW w:w="445" w:type="pct"/>
            <w:shd w:val="clear" w:color="auto" w:fill="auto"/>
            <w:vAlign w:val="center"/>
            <w:hideMark/>
          </w:tcPr>
          <w:p w14:paraId="6ADC24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114</w:t>
            </w:r>
          </w:p>
        </w:tc>
        <w:tc>
          <w:tcPr>
            <w:tcW w:w="446" w:type="pct"/>
            <w:shd w:val="clear" w:color="auto" w:fill="auto"/>
            <w:vAlign w:val="center"/>
            <w:hideMark/>
          </w:tcPr>
          <w:p w14:paraId="1A6926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098</w:t>
            </w:r>
          </w:p>
        </w:tc>
        <w:tc>
          <w:tcPr>
            <w:tcW w:w="446" w:type="pct"/>
            <w:shd w:val="clear" w:color="auto" w:fill="auto"/>
            <w:vAlign w:val="center"/>
            <w:hideMark/>
          </w:tcPr>
          <w:p w14:paraId="4F02E4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084</w:t>
            </w:r>
          </w:p>
        </w:tc>
        <w:tc>
          <w:tcPr>
            <w:tcW w:w="446" w:type="pct"/>
            <w:shd w:val="clear" w:color="auto" w:fill="auto"/>
            <w:vAlign w:val="center"/>
            <w:hideMark/>
          </w:tcPr>
          <w:p w14:paraId="3CF8CB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071</w:t>
            </w:r>
          </w:p>
        </w:tc>
        <w:tc>
          <w:tcPr>
            <w:tcW w:w="445" w:type="pct"/>
            <w:shd w:val="clear" w:color="auto" w:fill="auto"/>
            <w:vAlign w:val="center"/>
            <w:hideMark/>
          </w:tcPr>
          <w:p w14:paraId="2F953B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061</w:t>
            </w:r>
          </w:p>
        </w:tc>
      </w:tr>
      <w:tr w:rsidR="008C0B44" w:rsidRPr="00EF3AC1" w14:paraId="3D833961" w14:textId="77777777" w:rsidTr="00EA2019">
        <w:trPr>
          <w:trHeight w:val="170"/>
        </w:trPr>
        <w:tc>
          <w:tcPr>
            <w:tcW w:w="542" w:type="pct"/>
            <w:shd w:val="clear" w:color="auto" w:fill="auto"/>
            <w:vAlign w:val="center"/>
            <w:hideMark/>
          </w:tcPr>
          <w:p w14:paraId="59CDC9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95</w:t>
            </w:r>
          </w:p>
        </w:tc>
        <w:tc>
          <w:tcPr>
            <w:tcW w:w="445" w:type="pct"/>
            <w:shd w:val="clear" w:color="auto" w:fill="auto"/>
            <w:vAlign w:val="center"/>
            <w:hideMark/>
          </w:tcPr>
          <w:p w14:paraId="46B5DA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178</w:t>
            </w:r>
          </w:p>
        </w:tc>
        <w:tc>
          <w:tcPr>
            <w:tcW w:w="446" w:type="pct"/>
            <w:shd w:val="clear" w:color="auto" w:fill="auto"/>
            <w:vAlign w:val="center"/>
            <w:hideMark/>
          </w:tcPr>
          <w:p w14:paraId="49887FE7" w14:textId="77777777" w:rsidR="008C0B44" w:rsidRPr="006D5F43"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15</w:t>
            </w:r>
            <w:r>
              <w:rPr>
                <w:rFonts w:eastAsia="Times New Roman"/>
                <w:sz w:val="18"/>
                <w:szCs w:val="18"/>
              </w:rPr>
              <w:t>0</w:t>
            </w:r>
          </w:p>
        </w:tc>
        <w:tc>
          <w:tcPr>
            <w:tcW w:w="446" w:type="pct"/>
            <w:shd w:val="clear" w:color="auto" w:fill="auto"/>
            <w:vAlign w:val="center"/>
            <w:hideMark/>
          </w:tcPr>
          <w:p w14:paraId="149F9C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126</w:t>
            </w:r>
          </w:p>
        </w:tc>
        <w:tc>
          <w:tcPr>
            <w:tcW w:w="446" w:type="pct"/>
            <w:shd w:val="clear" w:color="auto" w:fill="auto"/>
            <w:vAlign w:val="center"/>
            <w:hideMark/>
          </w:tcPr>
          <w:p w14:paraId="4A48B2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109</w:t>
            </w:r>
          </w:p>
        </w:tc>
        <w:tc>
          <w:tcPr>
            <w:tcW w:w="446" w:type="pct"/>
            <w:shd w:val="clear" w:color="auto" w:fill="auto"/>
            <w:vAlign w:val="center"/>
            <w:hideMark/>
          </w:tcPr>
          <w:p w14:paraId="6204A0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088</w:t>
            </w:r>
          </w:p>
        </w:tc>
        <w:tc>
          <w:tcPr>
            <w:tcW w:w="445" w:type="pct"/>
            <w:shd w:val="clear" w:color="auto" w:fill="auto"/>
            <w:vAlign w:val="center"/>
            <w:hideMark/>
          </w:tcPr>
          <w:p w14:paraId="668CA6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073</w:t>
            </w:r>
          </w:p>
        </w:tc>
        <w:tc>
          <w:tcPr>
            <w:tcW w:w="446" w:type="pct"/>
            <w:shd w:val="clear" w:color="auto" w:fill="auto"/>
            <w:vAlign w:val="center"/>
            <w:hideMark/>
          </w:tcPr>
          <w:p w14:paraId="3CDABD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061</w:t>
            </w:r>
          </w:p>
        </w:tc>
        <w:tc>
          <w:tcPr>
            <w:tcW w:w="446" w:type="pct"/>
            <w:shd w:val="clear" w:color="auto" w:fill="auto"/>
            <w:vAlign w:val="center"/>
            <w:hideMark/>
          </w:tcPr>
          <w:p w14:paraId="2E9D3B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w:t>
            </w:r>
          </w:p>
        </w:tc>
        <w:tc>
          <w:tcPr>
            <w:tcW w:w="446" w:type="pct"/>
            <w:shd w:val="clear" w:color="auto" w:fill="auto"/>
            <w:vAlign w:val="center"/>
            <w:hideMark/>
          </w:tcPr>
          <w:p w14:paraId="60F789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042</w:t>
            </w:r>
          </w:p>
        </w:tc>
        <w:tc>
          <w:tcPr>
            <w:tcW w:w="445" w:type="pct"/>
            <w:shd w:val="clear" w:color="auto" w:fill="auto"/>
            <w:vAlign w:val="center"/>
            <w:hideMark/>
          </w:tcPr>
          <w:p w14:paraId="1351A0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034</w:t>
            </w:r>
          </w:p>
        </w:tc>
      </w:tr>
      <w:tr w:rsidR="008C0B44" w:rsidRPr="00EF3AC1" w14:paraId="66956581" w14:textId="77777777" w:rsidTr="00EA2019">
        <w:trPr>
          <w:trHeight w:val="170"/>
        </w:trPr>
        <w:tc>
          <w:tcPr>
            <w:tcW w:w="542" w:type="pct"/>
            <w:shd w:val="clear" w:color="auto" w:fill="auto"/>
            <w:vAlign w:val="center"/>
            <w:hideMark/>
          </w:tcPr>
          <w:p w14:paraId="6E3D0D4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97</w:t>
            </w:r>
          </w:p>
        </w:tc>
        <w:tc>
          <w:tcPr>
            <w:tcW w:w="445" w:type="pct"/>
            <w:shd w:val="clear" w:color="auto" w:fill="auto"/>
            <w:vAlign w:val="center"/>
            <w:hideMark/>
          </w:tcPr>
          <w:p w14:paraId="37339B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148</w:t>
            </w:r>
          </w:p>
        </w:tc>
        <w:tc>
          <w:tcPr>
            <w:tcW w:w="446" w:type="pct"/>
            <w:shd w:val="clear" w:color="auto" w:fill="auto"/>
            <w:vAlign w:val="center"/>
            <w:hideMark/>
          </w:tcPr>
          <w:p w14:paraId="51E3A8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122</w:t>
            </w:r>
          </w:p>
        </w:tc>
        <w:tc>
          <w:tcPr>
            <w:tcW w:w="446" w:type="pct"/>
            <w:shd w:val="clear" w:color="auto" w:fill="auto"/>
            <w:vAlign w:val="center"/>
            <w:hideMark/>
          </w:tcPr>
          <w:p w14:paraId="25C2F6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101</w:t>
            </w:r>
          </w:p>
        </w:tc>
        <w:tc>
          <w:tcPr>
            <w:tcW w:w="446" w:type="pct"/>
            <w:shd w:val="clear" w:color="auto" w:fill="auto"/>
            <w:vAlign w:val="center"/>
            <w:hideMark/>
          </w:tcPr>
          <w:p w14:paraId="4378B1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085</w:t>
            </w:r>
          </w:p>
        </w:tc>
        <w:tc>
          <w:tcPr>
            <w:tcW w:w="446" w:type="pct"/>
            <w:shd w:val="clear" w:color="auto" w:fill="auto"/>
            <w:vAlign w:val="center"/>
            <w:hideMark/>
          </w:tcPr>
          <w:p w14:paraId="0844ED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068</w:t>
            </w:r>
          </w:p>
        </w:tc>
        <w:tc>
          <w:tcPr>
            <w:tcW w:w="445" w:type="pct"/>
            <w:shd w:val="clear" w:color="auto" w:fill="auto"/>
            <w:vAlign w:val="center"/>
            <w:hideMark/>
          </w:tcPr>
          <w:p w14:paraId="57543A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055</w:t>
            </w:r>
          </w:p>
        </w:tc>
        <w:tc>
          <w:tcPr>
            <w:tcW w:w="446" w:type="pct"/>
            <w:shd w:val="clear" w:color="auto" w:fill="auto"/>
            <w:vAlign w:val="center"/>
            <w:hideMark/>
          </w:tcPr>
          <w:p w14:paraId="555C93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045</w:t>
            </w:r>
          </w:p>
        </w:tc>
        <w:tc>
          <w:tcPr>
            <w:tcW w:w="446" w:type="pct"/>
            <w:shd w:val="clear" w:color="auto" w:fill="auto"/>
            <w:vAlign w:val="center"/>
            <w:hideMark/>
          </w:tcPr>
          <w:p w14:paraId="5BA406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036</w:t>
            </w:r>
          </w:p>
        </w:tc>
        <w:tc>
          <w:tcPr>
            <w:tcW w:w="446" w:type="pct"/>
            <w:shd w:val="clear" w:color="auto" w:fill="auto"/>
            <w:vAlign w:val="center"/>
            <w:hideMark/>
          </w:tcPr>
          <w:p w14:paraId="3E974B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029</w:t>
            </w:r>
          </w:p>
        </w:tc>
        <w:tc>
          <w:tcPr>
            <w:tcW w:w="445" w:type="pct"/>
            <w:shd w:val="clear" w:color="auto" w:fill="auto"/>
            <w:vAlign w:val="center"/>
            <w:hideMark/>
          </w:tcPr>
          <w:p w14:paraId="4D44E1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023</w:t>
            </w:r>
          </w:p>
        </w:tc>
      </w:tr>
      <w:tr w:rsidR="008C0B44" w:rsidRPr="00EF3AC1" w14:paraId="67354C41" w14:textId="77777777" w:rsidTr="00EA2019">
        <w:trPr>
          <w:trHeight w:val="170"/>
        </w:trPr>
        <w:tc>
          <w:tcPr>
            <w:tcW w:w="542" w:type="pct"/>
            <w:shd w:val="clear" w:color="auto" w:fill="auto"/>
            <w:vAlign w:val="center"/>
            <w:hideMark/>
          </w:tcPr>
          <w:p w14:paraId="0C63EF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p>
        </w:tc>
        <w:tc>
          <w:tcPr>
            <w:tcW w:w="445" w:type="pct"/>
            <w:shd w:val="clear" w:color="auto" w:fill="auto"/>
            <w:vAlign w:val="center"/>
            <w:hideMark/>
          </w:tcPr>
          <w:p w14:paraId="70D9F3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105</w:t>
            </w:r>
          </w:p>
        </w:tc>
        <w:tc>
          <w:tcPr>
            <w:tcW w:w="446" w:type="pct"/>
            <w:shd w:val="clear" w:color="auto" w:fill="auto"/>
            <w:vAlign w:val="center"/>
            <w:hideMark/>
          </w:tcPr>
          <w:p w14:paraId="745C4A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083</w:t>
            </w:r>
          </w:p>
        </w:tc>
        <w:tc>
          <w:tcPr>
            <w:tcW w:w="446" w:type="pct"/>
            <w:shd w:val="clear" w:color="auto" w:fill="auto"/>
            <w:vAlign w:val="center"/>
            <w:hideMark/>
          </w:tcPr>
          <w:p w14:paraId="13A9C3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066</w:t>
            </w:r>
          </w:p>
        </w:tc>
        <w:tc>
          <w:tcPr>
            <w:tcW w:w="446" w:type="pct"/>
            <w:shd w:val="clear" w:color="auto" w:fill="auto"/>
            <w:vAlign w:val="center"/>
            <w:hideMark/>
          </w:tcPr>
          <w:p w14:paraId="72CF8A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054</w:t>
            </w:r>
          </w:p>
        </w:tc>
        <w:tc>
          <w:tcPr>
            <w:tcW w:w="446" w:type="pct"/>
            <w:shd w:val="clear" w:color="auto" w:fill="auto"/>
            <w:vAlign w:val="center"/>
            <w:hideMark/>
          </w:tcPr>
          <w:p w14:paraId="1F055F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041</w:t>
            </w:r>
          </w:p>
        </w:tc>
        <w:tc>
          <w:tcPr>
            <w:tcW w:w="445" w:type="pct"/>
            <w:shd w:val="clear" w:color="auto" w:fill="auto"/>
            <w:vAlign w:val="center"/>
            <w:hideMark/>
          </w:tcPr>
          <w:p w14:paraId="2C1F7A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032</w:t>
            </w:r>
          </w:p>
        </w:tc>
        <w:tc>
          <w:tcPr>
            <w:tcW w:w="446" w:type="pct"/>
            <w:shd w:val="clear" w:color="auto" w:fill="auto"/>
            <w:vAlign w:val="center"/>
            <w:hideMark/>
          </w:tcPr>
          <w:p w14:paraId="4EBA20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025</w:t>
            </w:r>
          </w:p>
        </w:tc>
        <w:tc>
          <w:tcPr>
            <w:tcW w:w="446" w:type="pct"/>
            <w:shd w:val="clear" w:color="auto" w:fill="auto"/>
            <w:vAlign w:val="center"/>
            <w:hideMark/>
          </w:tcPr>
          <w:p w14:paraId="55832D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019</w:t>
            </w:r>
          </w:p>
        </w:tc>
        <w:tc>
          <w:tcPr>
            <w:tcW w:w="446" w:type="pct"/>
            <w:shd w:val="clear" w:color="auto" w:fill="auto"/>
            <w:vAlign w:val="center"/>
            <w:hideMark/>
          </w:tcPr>
          <w:p w14:paraId="24639C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015</w:t>
            </w:r>
          </w:p>
        </w:tc>
        <w:tc>
          <w:tcPr>
            <w:tcW w:w="445" w:type="pct"/>
            <w:shd w:val="clear" w:color="auto" w:fill="auto"/>
            <w:vAlign w:val="center"/>
            <w:hideMark/>
          </w:tcPr>
          <w:p w14:paraId="1C89A2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011</w:t>
            </w:r>
          </w:p>
        </w:tc>
      </w:tr>
      <w:tr w:rsidR="008C0B44" w:rsidRPr="00EF3AC1" w14:paraId="709C0E3A" w14:textId="77777777" w:rsidTr="00EA2019">
        <w:trPr>
          <w:trHeight w:val="170"/>
        </w:trPr>
        <w:tc>
          <w:tcPr>
            <w:tcW w:w="542" w:type="pct"/>
            <w:shd w:val="clear" w:color="auto" w:fill="auto"/>
            <w:vAlign w:val="center"/>
            <w:hideMark/>
          </w:tcPr>
          <w:p w14:paraId="02BB55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r>
              <w:rPr>
                <w:rFonts w:eastAsia="Times New Roman"/>
                <w:sz w:val="18"/>
                <w:szCs w:val="18"/>
                <w:lang w:val="en-US"/>
              </w:rPr>
              <w:t>,</w:t>
            </w:r>
            <w:r w:rsidRPr="00EF3AC1">
              <w:rPr>
                <w:rFonts w:eastAsia="Times New Roman"/>
                <w:sz w:val="18"/>
                <w:szCs w:val="18"/>
                <w:lang w:val="en-US"/>
              </w:rPr>
              <w:t>5</w:t>
            </w:r>
          </w:p>
        </w:tc>
        <w:tc>
          <w:tcPr>
            <w:tcW w:w="445" w:type="pct"/>
            <w:shd w:val="clear" w:color="auto" w:fill="auto"/>
            <w:vAlign w:val="center"/>
            <w:hideMark/>
          </w:tcPr>
          <w:p w14:paraId="67D63F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087</w:t>
            </w:r>
          </w:p>
        </w:tc>
        <w:tc>
          <w:tcPr>
            <w:tcW w:w="446" w:type="pct"/>
            <w:shd w:val="clear" w:color="auto" w:fill="auto"/>
            <w:vAlign w:val="center"/>
            <w:hideMark/>
          </w:tcPr>
          <w:p w14:paraId="215208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067</w:t>
            </w:r>
          </w:p>
        </w:tc>
        <w:tc>
          <w:tcPr>
            <w:tcW w:w="446" w:type="pct"/>
            <w:shd w:val="clear" w:color="auto" w:fill="auto"/>
            <w:vAlign w:val="center"/>
            <w:hideMark/>
          </w:tcPr>
          <w:p w14:paraId="632B70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052</w:t>
            </w:r>
          </w:p>
        </w:tc>
        <w:tc>
          <w:tcPr>
            <w:tcW w:w="446" w:type="pct"/>
            <w:shd w:val="clear" w:color="auto" w:fill="auto"/>
            <w:vAlign w:val="center"/>
            <w:hideMark/>
          </w:tcPr>
          <w:p w14:paraId="1490C3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042</w:t>
            </w:r>
          </w:p>
        </w:tc>
        <w:tc>
          <w:tcPr>
            <w:tcW w:w="446" w:type="pct"/>
            <w:shd w:val="clear" w:color="auto" w:fill="auto"/>
            <w:vAlign w:val="center"/>
            <w:hideMark/>
          </w:tcPr>
          <w:p w14:paraId="10B076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031</w:t>
            </w:r>
          </w:p>
        </w:tc>
        <w:tc>
          <w:tcPr>
            <w:tcW w:w="445" w:type="pct"/>
            <w:shd w:val="clear" w:color="auto" w:fill="auto"/>
            <w:vAlign w:val="center"/>
            <w:hideMark/>
          </w:tcPr>
          <w:p w14:paraId="5CD143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023</w:t>
            </w:r>
          </w:p>
        </w:tc>
        <w:tc>
          <w:tcPr>
            <w:tcW w:w="446" w:type="pct"/>
            <w:shd w:val="clear" w:color="auto" w:fill="auto"/>
            <w:vAlign w:val="center"/>
            <w:hideMark/>
          </w:tcPr>
          <w:p w14:paraId="6319D6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018</w:t>
            </w:r>
          </w:p>
        </w:tc>
        <w:tc>
          <w:tcPr>
            <w:tcW w:w="446" w:type="pct"/>
            <w:shd w:val="clear" w:color="auto" w:fill="auto"/>
            <w:vAlign w:val="center"/>
            <w:hideMark/>
          </w:tcPr>
          <w:p w14:paraId="71595C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013</w:t>
            </w:r>
          </w:p>
        </w:tc>
        <w:tc>
          <w:tcPr>
            <w:tcW w:w="446" w:type="pct"/>
            <w:shd w:val="clear" w:color="auto" w:fill="auto"/>
            <w:vAlign w:val="center"/>
            <w:hideMark/>
          </w:tcPr>
          <w:p w14:paraId="0C2D95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w:t>
            </w:r>
          </w:p>
        </w:tc>
        <w:tc>
          <w:tcPr>
            <w:tcW w:w="445" w:type="pct"/>
            <w:shd w:val="clear" w:color="auto" w:fill="auto"/>
            <w:vAlign w:val="center"/>
            <w:hideMark/>
          </w:tcPr>
          <w:p w14:paraId="4BCC1D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007</w:t>
            </w:r>
          </w:p>
        </w:tc>
      </w:tr>
      <w:tr w:rsidR="008C0B44" w:rsidRPr="00EF3AC1" w14:paraId="7051B0D1" w14:textId="77777777" w:rsidTr="00EA2019">
        <w:trPr>
          <w:trHeight w:val="170"/>
        </w:trPr>
        <w:tc>
          <w:tcPr>
            <w:tcW w:w="542" w:type="pct"/>
            <w:shd w:val="clear" w:color="auto" w:fill="auto"/>
            <w:vAlign w:val="center"/>
            <w:hideMark/>
          </w:tcPr>
          <w:p w14:paraId="2DDABB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r>
              <w:rPr>
                <w:rFonts w:eastAsia="Times New Roman"/>
                <w:sz w:val="18"/>
                <w:szCs w:val="18"/>
                <w:lang w:val="en-US"/>
              </w:rPr>
              <w:t>,</w:t>
            </w:r>
            <w:r w:rsidRPr="00EF3AC1">
              <w:rPr>
                <w:rFonts w:eastAsia="Times New Roman"/>
                <w:sz w:val="18"/>
                <w:szCs w:val="18"/>
                <w:lang w:val="en-US"/>
              </w:rPr>
              <w:t>7</w:t>
            </w:r>
          </w:p>
        </w:tc>
        <w:tc>
          <w:tcPr>
            <w:tcW w:w="445" w:type="pct"/>
            <w:shd w:val="clear" w:color="auto" w:fill="auto"/>
            <w:vAlign w:val="center"/>
            <w:hideMark/>
          </w:tcPr>
          <w:p w14:paraId="3B60EE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076</w:t>
            </w:r>
          </w:p>
        </w:tc>
        <w:tc>
          <w:tcPr>
            <w:tcW w:w="446" w:type="pct"/>
            <w:shd w:val="clear" w:color="auto" w:fill="auto"/>
            <w:vAlign w:val="center"/>
            <w:hideMark/>
          </w:tcPr>
          <w:p w14:paraId="109ADD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058</w:t>
            </w:r>
          </w:p>
        </w:tc>
        <w:tc>
          <w:tcPr>
            <w:tcW w:w="446" w:type="pct"/>
            <w:shd w:val="clear" w:color="auto" w:fill="auto"/>
            <w:vAlign w:val="center"/>
            <w:hideMark/>
          </w:tcPr>
          <w:p w14:paraId="2031FA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044</w:t>
            </w:r>
          </w:p>
        </w:tc>
        <w:tc>
          <w:tcPr>
            <w:tcW w:w="446" w:type="pct"/>
            <w:shd w:val="clear" w:color="auto" w:fill="auto"/>
            <w:vAlign w:val="center"/>
            <w:hideMark/>
          </w:tcPr>
          <w:p w14:paraId="3868EA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035</w:t>
            </w:r>
          </w:p>
        </w:tc>
        <w:tc>
          <w:tcPr>
            <w:tcW w:w="446" w:type="pct"/>
            <w:shd w:val="clear" w:color="auto" w:fill="auto"/>
            <w:vAlign w:val="center"/>
            <w:hideMark/>
          </w:tcPr>
          <w:p w14:paraId="2BEE70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025</w:t>
            </w:r>
          </w:p>
        </w:tc>
        <w:tc>
          <w:tcPr>
            <w:tcW w:w="445" w:type="pct"/>
            <w:shd w:val="clear" w:color="auto" w:fill="auto"/>
            <w:vAlign w:val="center"/>
            <w:hideMark/>
          </w:tcPr>
          <w:p w14:paraId="756209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019</w:t>
            </w:r>
          </w:p>
        </w:tc>
        <w:tc>
          <w:tcPr>
            <w:tcW w:w="446" w:type="pct"/>
            <w:shd w:val="clear" w:color="auto" w:fill="auto"/>
            <w:vAlign w:val="center"/>
            <w:hideMark/>
          </w:tcPr>
          <w:p w14:paraId="4D07DA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014</w:t>
            </w:r>
          </w:p>
        </w:tc>
        <w:tc>
          <w:tcPr>
            <w:tcW w:w="446" w:type="pct"/>
            <w:shd w:val="clear" w:color="auto" w:fill="auto"/>
            <w:vAlign w:val="center"/>
            <w:hideMark/>
          </w:tcPr>
          <w:p w14:paraId="414897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w:t>
            </w:r>
          </w:p>
        </w:tc>
        <w:tc>
          <w:tcPr>
            <w:tcW w:w="446" w:type="pct"/>
            <w:shd w:val="clear" w:color="auto" w:fill="auto"/>
            <w:vAlign w:val="center"/>
            <w:hideMark/>
          </w:tcPr>
          <w:p w14:paraId="18EBF6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008</w:t>
            </w:r>
          </w:p>
        </w:tc>
        <w:tc>
          <w:tcPr>
            <w:tcW w:w="445" w:type="pct"/>
            <w:shd w:val="clear" w:color="auto" w:fill="auto"/>
            <w:vAlign w:val="center"/>
            <w:hideMark/>
          </w:tcPr>
          <w:p w14:paraId="2F5523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006</w:t>
            </w:r>
          </w:p>
        </w:tc>
      </w:tr>
      <w:tr w:rsidR="008C0B44" w:rsidRPr="00EF3AC1" w14:paraId="650F5BC1" w14:textId="77777777" w:rsidTr="00EA2019">
        <w:trPr>
          <w:trHeight w:val="170"/>
        </w:trPr>
        <w:tc>
          <w:tcPr>
            <w:tcW w:w="542" w:type="pct"/>
            <w:shd w:val="clear" w:color="auto" w:fill="auto"/>
            <w:vAlign w:val="center"/>
            <w:hideMark/>
          </w:tcPr>
          <w:p w14:paraId="08F925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99</w:t>
            </w:r>
            <w:r>
              <w:rPr>
                <w:rFonts w:eastAsia="Times New Roman"/>
                <w:sz w:val="18"/>
                <w:szCs w:val="18"/>
                <w:lang w:val="en-US"/>
              </w:rPr>
              <w:t>,</w:t>
            </w:r>
            <w:r w:rsidRPr="00EF3AC1">
              <w:rPr>
                <w:rFonts w:eastAsia="Times New Roman"/>
                <w:sz w:val="18"/>
                <w:szCs w:val="18"/>
                <w:lang w:val="en-US"/>
              </w:rPr>
              <w:t>9</w:t>
            </w:r>
          </w:p>
        </w:tc>
        <w:tc>
          <w:tcPr>
            <w:tcW w:w="445" w:type="pct"/>
            <w:shd w:val="clear" w:color="auto" w:fill="auto"/>
            <w:vAlign w:val="center"/>
            <w:hideMark/>
          </w:tcPr>
          <w:p w14:paraId="5931EE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059</w:t>
            </w:r>
          </w:p>
        </w:tc>
        <w:tc>
          <w:tcPr>
            <w:tcW w:w="446" w:type="pct"/>
            <w:shd w:val="clear" w:color="auto" w:fill="auto"/>
            <w:vAlign w:val="center"/>
            <w:hideMark/>
          </w:tcPr>
          <w:p w14:paraId="6B922E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044</w:t>
            </w:r>
          </w:p>
        </w:tc>
        <w:tc>
          <w:tcPr>
            <w:tcW w:w="446" w:type="pct"/>
            <w:shd w:val="clear" w:color="auto" w:fill="auto"/>
            <w:vAlign w:val="center"/>
            <w:hideMark/>
          </w:tcPr>
          <w:p w14:paraId="6218EB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032</w:t>
            </w:r>
          </w:p>
        </w:tc>
        <w:tc>
          <w:tcPr>
            <w:tcW w:w="446" w:type="pct"/>
            <w:shd w:val="clear" w:color="auto" w:fill="auto"/>
            <w:vAlign w:val="center"/>
            <w:hideMark/>
          </w:tcPr>
          <w:p w14:paraId="711E90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025</w:t>
            </w:r>
          </w:p>
        </w:tc>
        <w:tc>
          <w:tcPr>
            <w:tcW w:w="446" w:type="pct"/>
            <w:shd w:val="clear" w:color="auto" w:fill="auto"/>
            <w:vAlign w:val="center"/>
            <w:hideMark/>
          </w:tcPr>
          <w:p w14:paraId="3C8DDB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017</w:t>
            </w:r>
          </w:p>
        </w:tc>
        <w:tc>
          <w:tcPr>
            <w:tcW w:w="445" w:type="pct"/>
            <w:shd w:val="clear" w:color="auto" w:fill="auto"/>
            <w:vAlign w:val="center"/>
            <w:hideMark/>
          </w:tcPr>
          <w:p w14:paraId="293CC0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012</w:t>
            </w:r>
          </w:p>
        </w:tc>
        <w:tc>
          <w:tcPr>
            <w:tcW w:w="446" w:type="pct"/>
            <w:shd w:val="clear" w:color="auto" w:fill="auto"/>
            <w:vAlign w:val="center"/>
            <w:hideMark/>
          </w:tcPr>
          <w:p w14:paraId="1AA5DE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009</w:t>
            </w:r>
          </w:p>
        </w:tc>
        <w:tc>
          <w:tcPr>
            <w:tcW w:w="446" w:type="pct"/>
            <w:shd w:val="clear" w:color="auto" w:fill="auto"/>
            <w:vAlign w:val="center"/>
            <w:hideMark/>
          </w:tcPr>
          <w:p w14:paraId="685133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006</w:t>
            </w:r>
          </w:p>
        </w:tc>
        <w:tc>
          <w:tcPr>
            <w:tcW w:w="446" w:type="pct"/>
            <w:shd w:val="clear" w:color="auto" w:fill="auto"/>
            <w:vAlign w:val="center"/>
            <w:hideMark/>
          </w:tcPr>
          <w:p w14:paraId="0E310CB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004</w:t>
            </w:r>
          </w:p>
        </w:tc>
        <w:tc>
          <w:tcPr>
            <w:tcW w:w="445" w:type="pct"/>
            <w:shd w:val="clear" w:color="auto" w:fill="auto"/>
            <w:vAlign w:val="center"/>
            <w:hideMark/>
          </w:tcPr>
          <w:p w14:paraId="0AC28F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lang w:val="en-US"/>
              </w:rPr>
              <w:t>0</w:t>
            </w:r>
            <w:r>
              <w:rPr>
                <w:rFonts w:eastAsia="Times New Roman"/>
                <w:sz w:val="18"/>
                <w:szCs w:val="18"/>
                <w:lang w:val="en-US"/>
              </w:rPr>
              <w:t>,</w:t>
            </w:r>
            <w:r w:rsidRPr="00EF3AC1">
              <w:rPr>
                <w:rFonts w:eastAsia="Times New Roman"/>
                <w:sz w:val="18"/>
                <w:szCs w:val="18"/>
                <w:lang w:val="en-US"/>
              </w:rPr>
              <w:t>003</w:t>
            </w:r>
          </w:p>
        </w:tc>
      </w:tr>
    </w:tbl>
    <w:p w14:paraId="193FEEE1"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851"/>
        <w:gridCol w:w="851"/>
        <w:gridCol w:w="851"/>
        <w:gridCol w:w="850"/>
        <w:gridCol w:w="850"/>
        <w:gridCol w:w="850"/>
        <w:gridCol w:w="850"/>
        <w:gridCol w:w="850"/>
        <w:gridCol w:w="850"/>
        <w:gridCol w:w="841"/>
      </w:tblGrid>
      <w:tr w:rsidR="008C0B44" w:rsidRPr="00EF3AC1" w14:paraId="1D0B6A87" w14:textId="77777777" w:rsidTr="00EA2019">
        <w:trPr>
          <w:trHeight w:val="283"/>
          <w:tblHeader/>
        </w:trPr>
        <w:tc>
          <w:tcPr>
            <w:tcW w:w="455" w:type="pct"/>
            <w:vMerge w:val="restart"/>
            <w:shd w:val="clear" w:color="auto" w:fill="auto"/>
            <w:vAlign w:val="center"/>
            <w:hideMark/>
          </w:tcPr>
          <w:p w14:paraId="44BBF991" w14:textId="77777777" w:rsidR="008C0B44" w:rsidRPr="00EF3AC1" w:rsidRDefault="00D842AD" w:rsidP="0007021C">
            <w:pPr>
              <w:keepNext/>
              <w:spacing w:line="240" w:lineRule="auto"/>
              <w:ind w:firstLine="0"/>
              <w:jc w:val="center"/>
              <w:rPr>
                <w:rFonts w:eastAsia="Times New Roman"/>
                <w:sz w:val="18"/>
                <w:szCs w:val="18"/>
              </w:rPr>
            </w:pPr>
            <w:r w:rsidRPr="00D842AD">
              <w:rPr>
                <w:rFonts w:eastAsia="Times New Roman"/>
                <w:i/>
                <w:sz w:val="18"/>
                <w:szCs w:val="18"/>
                <w:lang w:val="en-US"/>
              </w:rPr>
              <w:lastRenderedPageBreak/>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45" w:type="pct"/>
            <w:gridSpan w:val="10"/>
            <w:shd w:val="clear" w:color="auto" w:fill="auto"/>
            <w:vAlign w:val="center"/>
            <w:hideMark/>
          </w:tcPr>
          <w:p w14:paraId="7A62029E" w14:textId="77777777" w:rsidR="008C0B44" w:rsidRPr="00EF3AC1" w:rsidRDefault="00D842AD"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0C3C5159" w14:textId="77777777" w:rsidTr="00934614">
        <w:trPr>
          <w:trHeight w:val="283"/>
          <w:tblHeader/>
        </w:trPr>
        <w:tc>
          <w:tcPr>
            <w:tcW w:w="455" w:type="pct"/>
            <w:vMerge/>
            <w:tcBorders>
              <w:bottom w:val="single" w:sz="4" w:space="0" w:color="auto"/>
            </w:tcBorders>
            <w:vAlign w:val="center"/>
            <w:hideMark/>
          </w:tcPr>
          <w:p w14:paraId="5A026BB9" w14:textId="77777777" w:rsidR="008C0B44" w:rsidRPr="00EF3AC1" w:rsidRDefault="008C0B44" w:rsidP="0007021C">
            <w:pPr>
              <w:keepNext/>
              <w:spacing w:line="240" w:lineRule="auto"/>
              <w:ind w:firstLine="0"/>
              <w:jc w:val="left"/>
              <w:rPr>
                <w:rFonts w:eastAsia="Times New Roman"/>
                <w:sz w:val="18"/>
                <w:szCs w:val="18"/>
              </w:rPr>
            </w:pPr>
          </w:p>
        </w:tc>
        <w:tc>
          <w:tcPr>
            <w:tcW w:w="455" w:type="pct"/>
            <w:tcBorders>
              <w:bottom w:val="single" w:sz="4" w:space="0" w:color="auto"/>
            </w:tcBorders>
            <w:shd w:val="clear" w:color="auto" w:fill="auto"/>
            <w:vAlign w:val="center"/>
            <w:hideMark/>
          </w:tcPr>
          <w:p w14:paraId="29EB78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w:t>
            </w:r>
          </w:p>
        </w:tc>
        <w:tc>
          <w:tcPr>
            <w:tcW w:w="455" w:type="pct"/>
            <w:tcBorders>
              <w:bottom w:val="single" w:sz="4" w:space="0" w:color="auto"/>
            </w:tcBorders>
            <w:shd w:val="clear" w:color="auto" w:fill="auto"/>
            <w:vAlign w:val="center"/>
            <w:hideMark/>
          </w:tcPr>
          <w:p w14:paraId="49719D4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w:t>
            </w:r>
          </w:p>
        </w:tc>
        <w:tc>
          <w:tcPr>
            <w:tcW w:w="455" w:type="pct"/>
            <w:tcBorders>
              <w:bottom w:val="single" w:sz="4" w:space="0" w:color="auto"/>
            </w:tcBorders>
            <w:shd w:val="clear" w:color="auto" w:fill="auto"/>
            <w:vAlign w:val="center"/>
            <w:hideMark/>
          </w:tcPr>
          <w:p w14:paraId="26AC493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w:t>
            </w:r>
          </w:p>
        </w:tc>
        <w:tc>
          <w:tcPr>
            <w:tcW w:w="455" w:type="pct"/>
            <w:tcBorders>
              <w:bottom w:val="single" w:sz="4" w:space="0" w:color="auto"/>
            </w:tcBorders>
            <w:shd w:val="clear" w:color="auto" w:fill="auto"/>
            <w:vAlign w:val="center"/>
            <w:hideMark/>
          </w:tcPr>
          <w:p w14:paraId="3A81D6A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w:t>
            </w:r>
          </w:p>
        </w:tc>
        <w:tc>
          <w:tcPr>
            <w:tcW w:w="455" w:type="pct"/>
            <w:tcBorders>
              <w:bottom w:val="single" w:sz="4" w:space="0" w:color="auto"/>
            </w:tcBorders>
            <w:shd w:val="clear" w:color="auto" w:fill="auto"/>
            <w:vAlign w:val="center"/>
            <w:hideMark/>
          </w:tcPr>
          <w:p w14:paraId="221512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w:t>
            </w:r>
          </w:p>
        </w:tc>
        <w:tc>
          <w:tcPr>
            <w:tcW w:w="455" w:type="pct"/>
            <w:tcBorders>
              <w:bottom w:val="single" w:sz="4" w:space="0" w:color="auto"/>
            </w:tcBorders>
            <w:shd w:val="clear" w:color="auto" w:fill="auto"/>
            <w:vAlign w:val="center"/>
            <w:hideMark/>
          </w:tcPr>
          <w:p w14:paraId="1D650B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w:t>
            </w:r>
          </w:p>
        </w:tc>
        <w:tc>
          <w:tcPr>
            <w:tcW w:w="455" w:type="pct"/>
            <w:tcBorders>
              <w:bottom w:val="single" w:sz="4" w:space="0" w:color="auto"/>
            </w:tcBorders>
            <w:shd w:val="clear" w:color="auto" w:fill="auto"/>
            <w:vAlign w:val="center"/>
            <w:hideMark/>
          </w:tcPr>
          <w:p w14:paraId="487138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w:t>
            </w:r>
          </w:p>
        </w:tc>
        <w:tc>
          <w:tcPr>
            <w:tcW w:w="455" w:type="pct"/>
            <w:tcBorders>
              <w:bottom w:val="single" w:sz="4" w:space="0" w:color="auto"/>
            </w:tcBorders>
            <w:shd w:val="clear" w:color="auto" w:fill="auto"/>
            <w:vAlign w:val="center"/>
            <w:hideMark/>
          </w:tcPr>
          <w:p w14:paraId="3A874D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w:t>
            </w:r>
          </w:p>
        </w:tc>
        <w:tc>
          <w:tcPr>
            <w:tcW w:w="455" w:type="pct"/>
            <w:tcBorders>
              <w:bottom w:val="single" w:sz="4" w:space="0" w:color="auto"/>
            </w:tcBorders>
            <w:shd w:val="clear" w:color="auto" w:fill="auto"/>
            <w:vAlign w:val="center"/>
            <w:hideMark/>
          </w:tcPr>
          <w:p w14:paraId="73A21F3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w:t>
            </w:r>
          </w:p>
        </w:tc>
        <w:tc>
          <w:tcPr>
            <w:tcW w:w="455" w:type="pct"/>
            <w:tcBorders>
              <w:bottom w:val="single" w:sz="4" w:space="0" w:color="auto"/>
            </w:tcBorders>
            <w:shd w:val="clear" w:color="auto" w:fill="auto"/>
            <w:vAlign w:val="center"/>
            <w:hideMark/>
          </w:tcPr>
          <w:p w14:paraId="2D936F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w:t>
            </w:r>
          </w:p>
        </w:tc>
      </w:tr>
      <w:tr w:rsidR="008C0B44" w:rsidRPr="00EF3AC1" w14:paraId="6225A01F" w14:textId="77777777" w:rsidTr="00934614">
        <w:trPr>
          <w:trHeight w:val="283"/>
        </w:trPr>
        <w:tc>
          <w:tcPr>
            <w:tcW w:w="5000" w:type="pct"/>
            <w:gridSpan w:val="11"/>
            <w:tcBorders>
              <w:top w:val="single" w:sz="4" w:space="0" w:color="auto"/>
            </w:tcBorders>
            <w:shd w:val="clear" w:color="auto" w:fill="auto"/>
            <w:vAlign w:val="center"/>
            <w:hideMark/>
          </w:tcPr>
          <w:p w14:paraId="0109704B"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F3AC1">
              <w:rPr>
                <w:rFonts w:eastAsia="Times New Roman"/>
                <w:sz w:val="18"/>
                <w:szCs w:val="18"/>
              </w:rPr>
              <w:t>=</w:t>
            </w:r>
            <w:r w:rsidR="009E5D55">
              <w:rPr>
                <w:rFonts w:eastAsia="Times New Roman"/>
                <w:sz w:val="18"/>
                <w:szCs w:val="18"/>
                <w:lang w:val="en-US"/>
              </w:rPr>
              <w:t xml:space="preserve"> </w:t>
            </w:r>
            <w:r w:rsidR="008C0B44" w:rsidRPr="00EF3AC1">
              <w:rPr>
                <w:rFonts w:eastAsia="Times New Roman"/>
                <w:sz w:val="18"/>
                <w:szCs w:val="18"/>
              </w:rPr>
              <w:t>5,5</w:t>
            </w:r>
            <w:r w:rsidR="00D842AD" w:rsidRPr="00B258F6">
              <w:rPr>
                <w:rFonts w:eastAsia="Times New Roman"/>
                <w:i/>
                <w:sz w:val="18"/>
                <w:szCs w:val="18"/>
              </w:rPr>
              <w:t>С</w:t>
            </w:r>
            <w:r w:rsidR="00D842AD" w:rsidRPr="00B258F6">
              <w:rPr>
                <w:rFonts w:eastAsia="Times New Roman"/>
                <w:i/>
                <w:sz w:val="18"/>
                <w:szCs w:val="18"/>
                <w:vertAlign w:val="subscript"/>
              </w:rPr>
              <w:t>v</w:t>
            </w:r>
          </w:p>
        </w:tc>
      </w:tr>
      <w:tr w:rsidR="008C0B44" w:rsidRPr="00EF3AC1" w14:paraId="1F65CD32" w14:textId="77777777" w:rsidTr="00EA2019">
        <w:trPr>
          <w:trHeight w:val="170"/>
        </w:trPr>
        <w:tc>
          <w:tcPr>
            <w:tcW w:w="455" w:type="pct"/>
            <w:shd w:val="clear" w:color="auto" w:fill="auto"/>
            <w:vAlign w:val="center"/>
            <w:hideMark/>
          </w:tcPr>
          <w:p w14:paraId="587CAB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0,01</w:t>
            </w:r>
          </w:p>
        </w:tc>
        <w:tc>
          <w:tcPr>
            <w:tcW w:w="455" w:type="pct"/>
            <w:shd w:val="clear" w:color="auto" w:fill="auto"/>
            <w:vAlign w:val="center"/>
            <w:hideMark/>
          </w:tcPr>
          <w:p w14:paraId="41DC0F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1,52</w:t>
            </w:r>
          </w:p>
        </w:tc>
        <w:tc>
          <w:tcPr>
            <w:tcW w:w="455" w:type="pct"/>
            <w:shd w:val="clear" w:color="auto" w:fill="auto"/>
            <w:vAlign w:val="center"/>
            <w:hideMark/>
          </w:tcPr>
          <w:p w14:paraId="324A31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2,41</w:t>
            </w:r>
          </w:p>
        </w:tc>
        <w:tc>
          <w:tcPr>
            <w:tcW w:w="455" w:type="pct"/>
            <w:shd w:val="clear" w:color="auto" w:fill="auto"/>
            <w:vAlign w:val="center"/>
            <w:hideMark/>
          </w:tcPr>
          <w:p w14:paraId="636583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3,7</w:t>
            </w:r>
          </w:p>
        </w:tc>
        <w:tc>
          <w:tcPr>
            <w:tcW w:w="455" w:type="pct"/>
            <w:shd w:val="clear" w:color="auto" w:fill="auto"/>
            <w:vAlign w:val="center"/>
            <w:hideMark/>
          </w:tcPr>
          <w:p w14:paraId="486174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5,3</w:t>
            </w:r>
          </w:p>
        </w:tc>
        <w:tc>
          <w:tcPr>
            <w:tcW w:w="455" w:type="pct"/>
            <w:shd w:val="clear" w:color="auto" w:fill="auto"/>
            <w:vAlign w:val="center"/>
            <w:hideMark/>
          </w:tcPr>
          <w:p w14:paraId="5DADC0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7,12</w:t>
            </w:r>
          </w:p>
        </w:tc>
        <w:tc>
          <w:tcPr>
            <w:tcW w:w="455" w:type="pct"/>
            <w:shd w:val="clear" w:color="auto" w:fill="auto"/>
            <w:vAlign w:val="center"/>
            <w:hideMark/>
          </w:tcPr>
          <w:p w14:paraId="6DC008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9,1</w:t>
            </w:r>
          </w:p>
        </w:tc>
        <w:tc>
          <w:tcPr>
            <w:tcW w:w="455" w:type="pct"/>
            <w:shd w:val="clear" w:color="auto" w:fill="auto"/>
            <w:vAlign w:val="center"/>
            <w:hideMark/>
          </w:tcPr>
          <w:p w14:paraId="7B219A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11,2</w:t>
            </w:r>
          </w:p>
        </w:tc>
        <w:tc>
          <w:tcPr>
            <w:tcW w:w="455" w:type="pct"/>
            <w:shd w:val="clear" w:color="auto" w:fill="auto"/>
            <w:vAlign w:val="center"/>
            <w:hideMark/>
          </w:tcPr>
          <w:p w14:paraId="531E9C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586460C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15,8</w:t>
            </w:r>
          </w:p>
        </w:tc>
        <w:tc>
          <w:tcPr>
            <w:tcW w:w="455" w:type="pct"/>
            <w:shd w:val="clear" w:color="auto" w:fill="auto"/>
            <w:vAlign w:val="center"/>
            <w:hideMark/>
          </w:tcPr>
          <w:p w14:paraId="1DE2C3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18,2</w:t>
            </w:r>
          </w:p>
        </w:tc>
      </w:tr>
      <w:tr w:rsidR="008C0B44" w:rsidRPr="00EF3AC1" w14:paraId="2B8EF1F8" w14:textId="77777777" w:rsidTr="00EA2019">
        <w:trPr>
          <w:trHeight w:val="170"/>
        </w:trPr>
        <w:tc>
          <w:tcPr>
            <w:tcW w:w="455" w:type="pct"/>
            <w:shd w:val="clear" w:color="auto" w:fill="auto"/>
            <w:vAlign w:val="center"/>
            <w:hideMark/>
          </w:tcPr>
          <w:p w14:paraId="1F7DAD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0,03</w:t>
            </w:r>
          </w:p>
        </w:tc>
        <w:tc>
          <w:tcPr>
            <w:tcW w:w="455" w:type="pct"/>
            <w:shd w:val="clear" w:color="auto" w:fill="auto"/>
            <w:vAlign w:val="center"/>
            <w:hideMark/>
          </w:tcPr>
          <w:p w14:paraId="337E01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1,46</w:t>
            </w:r>
          </w:p>
        </w:tc>
        <w:tc>
          <w:tcPr>
            <w:tcW w:w="455" w:type="pct"/>
            <w:shd w:val="clear" w:color="auto" w:fill="auto"/>
            <w:vAlign w:val="center"/>
            <w:hideMark/>
          </w:tcPr>
          <w:p w14:paraId="041D91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w:t>
            </w:r>
            <w:r>
              <w:rPr>
                <w:rFonts w:eastAsia="Times New Roman"/>
                <w:sz w:val="18"/>
                <w:szCs w:val="18"/>
              </w:rPr>
              <w:t>0</w:t>
            </w:r>
          </w:p>
        </w:tc>
        <w:tc>
          <w:tcPr>
            <w:tcW w:w="455" w:type="pct"/>
            <w:shd w:val="clear" w:color="auto" w:fill="auto"/>
            <w:vAlign w:val="center"/>
            <w:hideMark/>
          </w:tcPr>
          <w:p w14:paraId="7D56891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3,22</w:t>
            </w:r>
          </w:p>
        </w:tc>
        <w:tc>
          <w:tcPr>
            <w:tcW w:w="455" w:type="pct"/>
            <w:shd w:val="clear" w:color="auto" w:fill="auto"/>
            <w:vAlign w:val="center"/>
            <w:hideMark/>
          </w:tcPr>
          <w:p w14:paraId="7BD718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4,43</w:t>
            </w:r>
          </w:p>
        </w:tc>
        <w:tc>
          <w:tcPr>
            <w:tcW w:w="455" w:type="pct"/>
            <w:shd w:val="clear" w:color="auto" w:fill="auto"/>
            <w:vAlign w:val="center"/>
            <w:hideMark/>
          </w:tcPr>
          <w:p w14:paraId="05DC16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5,77</w:t>
            </w:r>
          </w:p>
        </w:tc>
        <w:tc>
          <w:tcPr>
            <w:tcW w:w="455" w:type="pct"/>
            <w:shd w:val="clear" w:color="auto" w:fill="auto"/>
            <w:vAlign w:val="center"/>
            <w:hideMark/>
          </w:tcPr>
          <w:p w14:paraId="6744B8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7,21</w:t>
            </w:r>
          </w:p>
        </w:tc>
        <w:tc>
          <w:tcPr>
            <w:tcW w:w="455" w:type="pct"/>
            <w:shd w:val="clear" w:color="auto" w:fill="auto"/>
            <w:vAlign w:val="center"/>
            <w:hideMark/>
          </w:tcPr>
          <w:p w14:paraId="526D5A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8,72</w:t>
            </w:r>
          </w:p>
        </w:tc>
        <w:tc>
          <w:tcPr>
            <w:tcW w:w="455" w:type="pct"/>
            <w:shd w:val="clear" w:color="auto" w:fill="auto"/>
            <w:vAlign w:val="center"/>
            <w:hideMark/>
          </w:tcPr>
          <w:p w14:paraId="4838AD2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10,3</w:t>
            </w:r>
          </w:p>
        </w:tc>
        <w:tc>
          <w:tcPr>
            <w:tcW w:w="455" w:type="pct"/>
            <w:shd w:val="clear" w:color="auto" w:fill="auto"/>
            <w:vAlign w:val="center"/>
            <w:hideMark/>
          </w:tcPr>
          <w:p w14:paraId="415816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6B620C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r>
      <w:tr w:rsidR="008C0B44" w:rsidRPr="00EF3AC1" w14:paraId="0B850443" w14:textId="77777777" w:rsidTr="00EA2019">
        <w:trPr>
          <w:trHeight w:val="170"/>
        </w:trPr>
        <w:tc>
          <w:tcPr>
            <w:tcW w:w="455" w:type="pct"/>
            <w:shd w:val="clear" w:color="auto" w:fill="auto"/>
            <w:vAlign w:val="center"/>
            <w:hideMark/>
          </w:tcPr>
          <w:p w14:paraId="25E58C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0,05</w:t>
            </w:r>
          </w:p>
        </w:tc>
        <w:tc>
          <w:tcPr>
            <w:tcW w:w="455" w:type="pct"/>
            <w:shd w:val="clear" w:color="auto" w:fill="auto"/>
            <w:vAlign w:val="center"/>
            <w:hideMark/>
          </w:tcPr>
          <w:p w14:paraId="723DFA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1,43</w:t>
            </w:r>
          </w:p>
        </w:tc>
        <w:tc>
          <w:tcPr>
            <w:tcW w:w="455" w:type="pct"/>
            <w:shd w:val="clear" w:color="auto" w:fill="auto"/>
            <w:vAlign w:val="center"/>
            <w:hideMark/>
          </w:tcPr>
          <w:p w14:paraId="4ECA52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2,11</w:t>
            </w:r>
          </w:p>
        </w:tc>
        <w:tc>
          <w:tcPr>
            <w:tcW w:w="455" w:type="pct"/>
            <w:shd w:val="clear" w:color="auto" w:fill="auto"/>
            <w:vAlign w:val="center"/>
            <w:hideMark/>
          </w:tcPr>
          <w:p w14:paraId="42CCBB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3,01</w:t>
            </w:r>
          </w:p>
        </w:tc>
        <w:tc>
          <w:tcPr>
            <w:tcW w:w="455" w:type="pct"/>
            <w:shd w:val="clear" w:color="auto" w:fill="auto"/>
            <w:vAlign w:val="center"/>
            <w:hideMark/>
          </w:tcPr>
          <w:p w14:paraId="433CD3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4,07</w:t>
            </w:r>
          </w:p>
        </w:tc>
        <w:tc>
          <w:tcPr>
            <w:tcW w:w="455" w:type="pct"/>
            <w:shd w:val="clear" w:color="auto" w:fill="auto"/>
            <w:vAlign w:val="center"/>
            <w:hideMark/>
          </w:tcPr>
          <w:p w14:paraId="0F7A56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5,22</w:t>
            </w:r>
          </w:p>
        </w:tc>
        <w:tc>
          <w:tcPr>
            <w:tcW w:w="455" w:type="pct"/>
            <w:shd w:val="clear" w:color="auto" w:fill="auto"/>
            <w:vAlign w:val="center"/>
            <w:hideMark/>
          </w:tcPr>
          <w:p w14:paraId="6347A5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6,45</w:t>
            </w:r>
          </w:p>
        </w:tc>
        <w:tc>
          <w:tcPr>
            <w:tcW w:w="455" w:type="pct"/>
            <w:shd w:val="clear" w:color="auto" w:fill="auto"/>
            <w:vAlign w:val="center"/>
            <w:hideMark/>
          </w:tcPr>
          <w:p w14:paraId="4EB46E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7,74</w:t>
            </w:r>
          </w:p>
        </w:tc>
        <w:tc>
          <w:tcPr>
            <w:tcW w:w="455" w:type="pct"/>
            <w:shd w:val="clear" w:color="auto" w:fill="auto"/>
            <w:vAlign w:val="center"/>
            <w:hideMark/>
          </w:tcPr>
          <w:p w14:paraId="7AF8629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9,1</w:t>
            </w:r>
            <w:r>
              <w:rPr>
                <w:rFonts w:eastAsia="Times New Roman"/>
                <w:sz w:val="18"/>
                <w:szCs w:val="18"/>
              </w:rPr>
              <w:t>0</w:t>
            </w:r>
          </w:p>
        </w:tc>
        <w:tc>
          <w:tcPr>
            <w:tcW w:w="455" w:type="pct"/>
            <w:shd w:val="clear" w:color="auto" w:fill="auto"/>
            <w:vAlign w:val="center"/>
            <w:hideMark/>
          </w:tcPr>
          <w:p w14:paraId="25EAA3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10,5</w:t>
            </w:r>
          </w:p>
        </w:tc>
        <w:tc>
          <w:tcPr>
            <w:tcW w:w="455" w:type="pct"/>
            <w:shd w:val="clear" w:color="auto" w:fill="auto"/>
            <w:vAlign w:val="center"/>
            <w:hideMark/>
          </w:tcPr>
          <w:p w14:paraId="358006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r>
      <w:tr w:rsidR="008C0B44" w:rsidRPr="00EF3AC1" w14:paraId="525A08A8" w14:textId="77777777" w:rsidTr="00EA2019">
        <w:trPr>
          <w:trHeight w:val="170"/>
        </w:trPr>
        <w:tc>
          <w:tcPr>
            <w:tcW w:w="455" w:type="pct"/>
            <w:shd w:val="clear" w:color="auto" w:fill="auto"/>
            <w:vAlign w:val="center"/>
            <w:hideMark/>
          </w:tcPr>
          <w:p w14:paraId="090129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w:t>
            </w:r>
          </w:p>
        </w:tc>
        <w:tc>
          <w:tcPr>
            <w:tcW w:w="455" w:type="pct"/>
            <w:shd w:val="clear" w:color="auto" w:fill="auto"/>
            <w:vAlign w:val="center"/>
            <w:hideMark/>
          </w:tcPr>
          <w:p w14:paraId="0CA4BED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w:t>
            </w:r>
            <w:r>
              <w:rPr>
                <w:rFonts w:eastAsia="Times New Roman"/>
                <w:sz w:val="18"/>
                <w:szCs w:val="18"/>
              </w:rPr>
              <w:t>0</w:t>
            </w:r>
          </w:p>
        </w:tc>
        <w:tc>
          <w:tcPr>
            <w:tcW w:w="455" w:type="pct"/>
            <w:shd w:val="clear" w:color="auto" w:fill="auto"/>
            <w:vAlign w:val="center"/>
            <w:hideMark/>
          </w:tcPr>
          <w:p w14:paraId="273977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1,99</w:t>
            </w:r>
          </w:p>
        </w:tc>
        <w:tc>
          <w:tcPr>
            <w:tcW w:w="455" w:type="pct"/>
            <w:shd w:val="clear" w:color="auto" w:fill="auto"/>
            <w:vAlign w:val="center"/>
            <w:hideMark/>
          </w:tcPr>
          <w:p w14:paraId="629706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2,75</w:t>
            </w:r>
          </w:p>
        </w:tc>
        <w:tc>
          <w:tcPr>
            <w:tcW w:w="455" w:type="pct"/>
            <w:shd w:val="clear" w:color="auto" w:fill="auto"/>
            <w:vAlign w:val="center"/>
            <w:hideMark/>
          </w:tcPr>
          <w:p w14:paraId="56DC86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3,62</w:t>
            </w:r>
          </w:p>
        </w:tc>
        <w:tc>
          <w:tcPr>
            <w:tcW w:w="455" w:type="pct"/>
            <w:shd w:val="clear" w:color="auto" w:fill="auto"/>
            <w:vAlign w:val="center"/>
            <w:hideMark/>
          </w:tcPr>
          <w:p w14:paraId="6529CF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4,55</w:t>
            </w:r>
          </w:p>
        </w:tc>
        <w:tc>
          <w:tcPr>
            <w:tcW w:w="455" w:type="pct"/>
            <w:shd w:val="clear" w:color="auto" w:fill="auto"/>
            <w:vAlign w:val="center"/>
            <w:hideMark/>
          </w:tcPr>
          <w:p w14:paraId="101524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5,54</w:t>
            </w:r>
          </w:p>
        </w:tc>
        <w:tc>
          <w:tcPr>
            <w:tcW w:w="455" w:type="pct"/>
            <w:shd w:val="clear" w:color="auto" w:fill="auto"/>
            <w:vAlign w:val="center"/>
            <w:hideMark/>
          </w:tcPr>
          <w:p w14:paraId="162C75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6,56</w:t>
            </w:r>
          </w:p>
        </w:tc>
        <w:tc>
          <w:tcPr>
            <w:tcW w:w="455" w:type="pct"/>
            <w:shd w:val="clear" w:color="auto" w:fill="auto"/>
            <w:vAlign w:val="center"/>
            <w:hideMark/>
          </w:tcPr>
          <w:p w14:paraId="4291B3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7,63</w:t>
            </w:r>
          </w:p>
        </w:tc>
        <w:tc>
          <w:tcPr>
            <w:tcW w:w="455" w:type="pct"/>
            <w:shd w:val="clear" w:color="auto" w:fill="auto"/>
            <w:vAlign w:val="center"/>
            <w:hideMark/>
          </w:tcPr>
          <w:p w14:paraId="6A90E3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8,73</w:t>
            </w:r>
          </w:p>
        </w:tc>
        <w:tc>
          <w:tcPr>
            <w:tcW w:w="455" w:type="pct"/>
            <w:shd w:val="clear" w:color="auto" w:fill="auto"/>
            <w:vAlign w:val="center"/>
            <w:hideMark/>
          </w:tcPr>
          <w:p w14:paraId="5371DDE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9,87</w:t>
            </w:r>
          </w:p>
        </w:tc>
      </w:tr>
      <w:tr w:rsidR="008C0B44" w:rsidRPr="00EF3AC1" w14:paraId="00D4E553" w14:textId="77777777" w:rsidTr="00EA2019">
        <w:trPr>
          <w:trHeight w:val="170"/>
        </w:trPr>
        <w:tc>
          <w:tcPr>
            <w:tcW w:w="455" w:type="pct"/>
            <w:shd w:val="clear" w:color="auto" w:fill="auto"/>
            <w:vAlign w:val="center"/>
            <w:hideMark/>
          </w:tcPr>
          <w:p w14:paraId="630B01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w:t>
            </w:r>
          </w:p>
        </w:tc>
        <w:tc>
          <w:tcPr>
            <w:tcW w:w="455" w:type="pct"/>
            <w:shd w:val="clear" w:color="auto" w:fill="auto"/>
            <w:vAlign w:val="center"/>
            <w:hideMark/>
          </w:tcPr>
          <w:p w14:paraId="3854D1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2902CD3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1,81</w:t>
            </w:r>
          </w:p>
        </w:tc>
        <w:tc>
          <w:tcPr>
            <w:tcW w:w="455" w:type="pct"/>
            <w:shd w:val="clear" w:color="auto" w:fill="auto"/>
            <w:vAlign w:val="center"/>
            <w:hideMark/>
          </w:tcPr>
          <w:p w14:paraId="6B86B1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2,37</w:t>
            </w:r>
          </w:p>
        </w:tc>
        <w:tc>
          <w:tcPr>
            <w:tcW w:w="455" w:type="pct"/>
            <w:shd w:val="clear" w:color="auto" w:fill="auto"/>
            <w:vAlign w:val="center"/>
            <w:hideMark/>
          </w:tcPr>
          <w:p w14:paraId="2952BB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2,99</w:t>
            </w:r>
          </w:p>
        </w:tc>
        <w:tc>
          <w:tcPr>
            <w:tcW w:w="455" w:type="pct"/>
            <w:shd w:val="clear" w:color="auto" w:fill="auto"/>
            <w:vAlign w:val="center"/>
            <w:hideMark/>
          </w:tcPr>
          <w:p w14:paraId="65EF3F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3,64</w:t>
            </w:r>
          </w:p>
        </w:tc>
        <w:tc>
          <w:tcPr>
            <w:tcW w:w="455" w:type="pct"/>
            <w:shd w:val="clear" w:color="auto" w:fill="auto"/>
            <w:vAlign w:val="center"/>
            <w:hideMark/>
          </w:tcPr>
          <w:p w14:paraId="266E13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4,31</w:t>
            </w:r>
          </w:p>
        </w:tc>
        <w:tc>
          <w:tcPr>
            <w:tcW w:w="455" w:type="pct"/>
            <w:shd w:val="clear" w:color="auto" w:fill="auto"/>
            <w:vAlign w:val="center"/>
            <w:hideMark/>
          </w:tcPr>
          <w:p w14:paraId="67E093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4,99</w:t>
            </w:r>
          </w:p>
        </w:tc>
        <w:tc>
          <w:tcPr>
            <w:tcW w:w="455" w:type="pct"/>
            <w:shd w:val="clear" w:color="auto" w:fill="auto"/>
            <w:vAlign w:val="center"/>
            <w:hideMark/>
          </w:tcPr>
          <w:p w14:paraId="2D7677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5,7</w:t>
            </w:r>
            <w:r>
              <w:rPr>
                <w:rFonts w:eastAsia="Times New Roman"/>
                <w:sz w:val="18"/>
                <w:szCs w:val="18"/>
              </w:rPr>
              <w:t>0</w:t>
            </w:r>
          </w:p>
        </w:tc>
        <w:tc>
          <w:tcPr>
            <w:tcW w:w="455" w:type="pct"/>
            <w:shd w:val="clear" w:color="auto" w:fill="auto"/>
            <w:vAlign w:val="center"/>
            <w:hideMark/>
          </w:tcPr>
          <w:p w14:paraId="34D417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6,42</w:t>
            </w:r>
          </w:p>
        </w:tc>
        <w:tc>
          <w:tcPr>
            <w:tcW w:w="455" w:type="pct"/>
            <w:shd w:val="clear" w:color="auto" w:fill="auto"/>
            <w:vAlign w:val="center"/>
            <w:hideMark/>
          </w:tcPr>
          <w:p w14:paraId="479D83C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7,15</w:t>
            </w:r>
          </w:p>
        </w:tc>
      </w:tr>
      <w:tr w:rsidR="008C0B44" w:rsidRPr="00EF3AC1" w14:paraId="00BE573D" w14:textId="77777777" w:rsidTr="00EA2019">
        <w:trPr>
          <w:trHeight w:val="170"/>
        </w:trPr>
        <w:tc>
          <w:tcPr>
            <w:tcW w:w="455" w:type="pct"/>
            <w:shd w:val="clear" w:color="auto" w:fill="auto"/>
            <w:vAlign w:val="center"/>
            <w:hideMark/>
          </w:tcPr>
          <w:p w14:paraId="026E62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w:t>
            </w:r>
          </w:p>
        </w:tc>
        <w:tc>
          <w:tcPr>
            <w:tcW w:w="455" w:type="pct"/>
            <w:shd w:val="clear" w:color="auto" w:fill="auto"/>
            <w:vAlign w:val="center"/>
            <w:hideMark/>
          </w:tcPr>
          <w:p w14:paraId="5FD67D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1,31</w:t>
            </w:r>
          </w:p>
        </w:tc>
        <w:tc>
          <w:tcPr>
            <w:tcW w:w="455" w:type="pct"/>
            <w:shd w:val="clear" w:color="auto" w:fill="auto"/>
            <w:vAlign w:val="center"/>
            <w:hideMark/>
          </w:tcPr>
          <w:p w14:paraId="4297E8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1,73</w:t>
            </w:r>
          </w:p>
        </w:tc>
        <w:tc>
          <w:tcPr>
            <w:tcW w:w="455" w:type="pct"/>
            <w:shd w:val="clear" w:color="auto" w:fill="auto"/>
            <w:vAlign w:val="center"/>
            <w:hideMark/>
          </w:tcPr>
          <w:p w14:paraId="58CEA6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2,21</w:t>
            </w:r>
          </w:p>
        </w:tc>
        <w:tc>
          <w:tcPr>
            <w:tcW w:w="455" w:type="pct"/>
            <w:shd w:val="clear" w:color="auto" w:fill="auto"/>
            <w:vAlign w:val="center"/>
            <w:hideMark/>
          </w:tcPr>
          <w:p w14:paraId="0ADC52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2,73</w:t>
            </w:r>
          </w:p>
        </w:tc>
        <w:tc>
          <w:tcPr>
            <w:tcW w:w="455" w:type="pct"/>
            <w:shd w:val="clear" w:color="auto" w:fill="auto"/>
            <w:vAlign w:val="center"/>
            <w:hideMark/>
          </w:tcPr>
          <w:p w14:paraId="4154C4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3,26</w:t>
            </w:r>
          </w:p>
        </w:tc>
        <w:tc>
          <w:tcPr>
            <w:tcW w:w="455" w:type="pct"/>
            <w:shd w:val="clear" w:color="auto" w:fill="auto"/>
            <w:vAlign w:val="center"/>
            <w:hideMark/>
          </w:tcPr>
          <w:p w14:paraId="6C0F96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3,81</w:t>
            </w:r>
          </w:p>
        </w:tc>
        <w:tc>
          <w:tcPr>
            <w:tcW w:w="455" w:type="pct"/>
            <w:shd w:val="clear" w:color="auto" w:fill="auto"/>
            <w:vAlign w:val="center"/>
            <w:hideMark/>
          </w:tcPr>
          <w:p w14:paraId="2D0C15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4,37</w:t>
            </w:r>
          </w:p>
        </w:tc>
        <w:tc>
          <w:tcPr>
            <w:tcW w:w="455" w:type="pct"/>
            <w:shd w:val="clear" w:color="auto" w:fill="auto"/>
            <w:vAlign w:val="center"/>
            <w:hideMark/>
          </w:tcPr>
          <w:p w14:paraId="43A065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4,94</w:t>
            </w:r>
          </w:p>
        </w:tc>
        <w:tc>
          <w:tcPr>
            <w:tcW w:w="455" w:type="pct"/>
            <w:shd w:val="clear" w:color="auto" w:fill="auto"/>
            <w:vAlign w:val="center"/>
            <w:hideMark/>
          </w:tcPr>
          <w:p w14:paraId="7B73EE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5,52</w:t>
            </w:r>
          </w:p>
        </w:tc>
        <w:tc>
          <w:tcPr>
            <w:tcW w:w="455" w:type="pct"/>
            <w:shd w:val="clear" w:color="auto" w:fill="auto"/>
            <w:vAlign w:val="center"/>
            <w:hideMark/>
          </w:tcPr>
          <w:p w14:paraId="298F7D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6,11</w:t>
            </w:r>
          </w:p>
        </w:tc>
      </w:tr>
      <w:tr w:rsidR="008C0B44" w:rsidRPr="00EF3AC1" w14:paraId="1CE9B085" w14:textId="77777777" w:rsidTr="00EA2019">
        <w:trPr>
          <w:trHeight w:val="170"/>
        </w:trPr>
        <w:tc>
          <w:tcPr>
            <w:tcW w:w="455" w:type="pct"/>
            <w:shd w:val="clear" w:color="auto" w:fill="auto"/>
            <w:vAlign w:val="center"/>
            <w:hideMark/>
          </w:tcPr>
          <w:p w14:paraId="212573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w:t>
            </w:r>
          </w:p>
        </w:tc>
        <w:tc>
          <w:tcPr>
            <w:tcW w:w="455" w:type="pct"/>
            <w:shd w:val="clear" w:color="auto" w:fill="auto"/>
            <w:vAlign w:val="center"/>
            <w:hideMark/>
          </w:tcPr>
          <w:p w14:paraId="34BA08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1,27</w:t>
            </w:r>
          </w:p>
        </w:tc>
        <w:tc>
          <w:tcPr>
            <w:tcW w:w="455" w:type="pct"/>
            <w:shd w:val="clear" w:color="auto" w:fill="auto"/>
            <w:vAlign w:val="center"/>
            <w:hideMark/>
          </w:tcPr>
          <w:p w14:paraId="5FDB02C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1,62</w:t>
            </w:r>
          </w:p>
        </w:tc>
        <w:tc>
          <w:tcPr>
            <w:tcW w:w="455" w:type="pct"/>
            <w:shd w:val="clear" w:color="auto" w:fill="auto"/>
            <w:vAlign w:val="center"/>
            <w:hideMark/>
          </w:tcPr>
          <w:p w14:paraId="70079DF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w:t>
            </w:r>
            <w:r>
              <w:rPr>
                <w:rFonts w:eastAsia="Times New Roman"/>
                <w:sz w:val="18"/>
                <w:szCs w:val="18"/>
              </w:rPr>
              <w:t>,00</w:t>
            </w:r>
          </w:p>
        </w:tc>
        <w:tc>
          <w:tcPr>
            <w:tcW w:w="455" w:type="pct"/>
            <w:shd w:val="clear" w:color="auto" w:fill="auto"/>
            <w:vAlign w:val="center"/>
            <w:hideMark/>
          </w:tcPr>
          <w:p w14:paraId="6F432D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w:t>
            </w:r>
            <w:r>
              <w:rPr>
                <w:rFonts w:eastAsia="Times New Roman"/>
                <w:sz w:val="18"/>
                <w:szCs w:val="18"/>
              </w:rPr>
              <w:t>0</w:t>
            </w:r>
          </w:p>
        </w:tc>
        <w:tc>
          <w:tcPr>
            <w:tcW w:w="455" w:type="pct"/>
            <w:shd w:val="clear" w:color="auto" w:fill="auto"/>
            <w:vAlign w:val="center"/>
            <w:hideMark/>
          </w:tcPr>
          <w:p w14:paraId="7F439F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2,81</w:t>
            </w:r>
          </w:p>
        </w:tc>
        <w:tc>
          <w:tcPr>
            <w:tcW w:w="455" w:type="pct"/>
            <w:shd w:val="clear" w:color="auto" w:fill="auto"/>
            <w:vAlign w:val="center"/>
            <w:hideMark/>
          </w:tcPr>
          <w:p w14:paraId="605082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3,21</w:t>
            </w:r>
          </w:p>
        </w:tc>
        <w:tc>
          <w:tcPr>
            <w:tcW w:w="455" w:type="pct"/>
            <w:shd w:val="clear" w:color="auto" w:fill="auto"/>
            <w:vAlign w:val="center"/>
            <w:hideMark/>
          </w:tcPr>
          <w:p w14:paraId="0BB83C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3,63</w:t>
            </w:r>
          </w:p>
        </w:tc>
        <w:tc>
          <w:tcPr>
            <w:tcW w:w="455" w:type="pct"/>
            <w:shd w:val="clear" w:color="auto" w:fill="auto"/>
            <w:vAlign w:val="center"/>
            <w:hideMark/>
          </w:tcPr>
          <w:p w14:paraId="35F06F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4,04</w:t>
            </w:r>
          </w:p>
        </w:tc>
        <w:tc>
          <w:tcPr>
            <w:tcW w:w="455" w:type="pct"/>
            <w:shd w:val="clear" w:color="auto" w:fill="auto"/>
            <w:vAlign w:val="center"/>
            <w:hideMark/>
          </w:tcPr>
          <w:p w14:paraId="63F1CE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4,46</w:t>
            </w:r>
          </w:p>
        </w:tc>
        <w:tc>
          <w:tcPr>
            <w:tcW w:w="455" w:type="pct"/>
            <w:shd w:val="clear" w:color="auto" w:fill="auto"/>
            <w:vAlign w:val="center"/>
            <w:hideMark/>
          </w:tcPr>
          <w:p w14:paraId="4E909D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4,87</w:t>
            </w:r>
          </w:p>
        </w:tc>
      </w:tr>
      <w:tr w:rsidR="008C0B44" w:rsidRPr="00EF3AC1" w14:paraId="6036D4AC" w14:textId="77777777" w:rsidTr="00EA2019">
        <w:trPr>
          <w:trHeight w:val="170"/>
        </w:trPr>
        <w:tc>
          <w:tcPr>
            <w:tcW w:w="455" w:type="pct"/>
            <w:shd w:val="clear" w:color="auto" w:fill="auto"/>
            <w:vAlign w:val="center"/>
            <w:hideMark/>
          </w:tcPr>
          <w:p w14:paraId="4C259F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w:t>
            </w:r>
          </w:p>
        </w:tc>
        <w:tc>
          <w:tcPr>
            <w:tcW w:w="455" w:type="pct"/>
            <w:shd w:val="clear" w:color="auto" w:fill="auto"/>
            <w:vAlign w:val="center"/>
            <w:hideMark/>
          </w:tcPr>
          <w:p w14:paraId="5A64F2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6DC1964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1,45</w:t>
            </w:r>
          </w:p>
        </w:tc>
        <w:tc>
          <w:tcPr>
            <w:tcW w:w="455" w:type="pct"/>
            <w:shd w:val="clear" w:color="auto" w:fill="auto"/>
            <w:vAlign w:val="center"/>
            <w:hideMark/>
          </w:tcPr>
          <w:p w14:paraId="36AE01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1,69</w:t>
            </w:r>
          </w:p>
        </w:tc>
        <w:tc>
          <w:tcPr>
            <w:tcW w:w="455" w:type="pct"/>
            <w:shd w:val="clear" w:color="auto" w:fill="auto"/>
            <w:vAlign w:val="center"/>
            <w:hideMark/>
          </w:tcPr>
          <w:p w14:paraId="4C82F7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1,93</w:t>
            </w:r>
          </w:p>
        </w:tc>
        <w:tc>
          <w:tcPr>
            <w:tcW w:w="455" w:type="pct"/>
            <w:shd w:val="clear" w:color="auto" w:fill="auto"/>
            <w:vAlign w:val="center"/>
            <w:hideMark/>
          </w:tcPr>
          <w:p w14:paraId="574BB5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2,17</w:t>
            </w:r>
          </w:p>
        </w:tc>
        <w:tc>
          <w:tcPr>
            <w:tcW w:w="455" w:type="pct"/>
            <w:shd w:val="clear" w:color="auto" w:fill="auto"/>
            <w:vAlign w:val="center"/>
            <w:hideMark/>
          </w:tcPr>
          <w:p w14:paraId="0E85FB3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w:t>
            </w:r>
            <w:r>
              <w:rPr>
                <w:rFonts w:eastAsia="Times New Roman"/>
                <w:sz w:val="18"/>
                <w:szCs w:val="18"/>
              </w:rPr>
              <w:t>0</w:t>
            </w:r>
          </w:p>
        </w:tc>
        <w:tc>
          <w:tcPr>
            <w:tcW w:w="455" w:type="pct"/>
            <w:shd w:val="clear" w:color="auto" w:fill="auto"/>
            <w:vAlign w:val="center"/>
            <w:hideMark/>
          </w:tcPr>
          <w:p w14:paraId="4503B53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2,63</w:t>
            </w:r>
          </w:p>
        </w:tc>
        <w:tc>
          <w:tcPr>
            <w:tcW w:w="455" w:type="pct"/>
            <w:shd w:val="clear" w:color="auto" w:fill="auto"/>
            <w:vAlign w:val="center"/>
            <w:hideMark/>
          </w:tcPr>
          <w:p w14:paraId="3A4AD9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2,86</w:t>
            </w:r>
          </w:p>
        </w:tc>
        <w:tc>
          <w:tcPr>
            <w:tcW w:w="455" w:type="pct"/>
            <w:shd w:val="clear" w:color="auto" w:fill="auto"/>
            <w:vAlign w:val="center"/>
            <w:hideMark/>
          </w:tcPr>
          <w:p w14:paraId="64857A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3,08</w:t>
            </w:r>
          </w:p>
        </w:tc>
        <w:tc>
          <w:tcPr>
            <w:tcW w:w="455" w:type="pct"/>
            <w:shd w:val="clear" w:color="auto" w:fill="auto"/>
            <w:vAlign w:val="center"/>
            <w:hideMark/>
          </w:tcPr>
          <w:p w14:paraId="6FC128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3,29</w:t>
            </w:r>
          </w:p>
        </w:tc>
      </w:tr>
      <w:tr w:rsidR="008C0B44" w:rsidRPr="00EF3AC1" w14:paraId="28B39E95" w14:textId="77777777" w:rsidTr="00EA2019">
        <w:trPr>
          <w:trHeight w:val="170"/>
        </w:trPr>
        <w:tc>
          <w:tcPr>
            <w:tcW w:w="455" w:type="pct"/>
            <w:shd w:val="clear" w:color="auto" w:fill="auto"/>
            <w:vAlign w:val="center"/>
            <w:hideMark/>
          </w:tcPr>
          <w:p w14:paraId="3289B6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w:t>
            </w:r>
          </w:p>
        </w:tc>
        <w:tc>
          <w:tcPr>
            <w:tcW w:w="455" w:type="pct"/>
            <w:shd w:val="clear" w:color="auto" w:fill="auto"/>
            <w:vAlign w:val="center"/>
            <w:hideMark/>
          </w:tcPr>
          <w:p w14:paraId="682F36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7641C6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5463BA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1,56</w:t>
            </w:r>
          </w:p>
        </w:tc>
        <w:tc>
          <w:tcPr>
            <w:tcW w:w="455" w:type="pct"/>
            <w:shd w:val="clear" w:color="auto" w:fill="auto"/>
            <w:vAlign w:val="center"/>
            <w:hideMark/>
          </w:tcPr>
          <w:p w14:paraId="10FE21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1,74</w:t>
            </w:r>
          </w:p>
        </w:tc>
        <w:tc>
          <w:tcPr>
            <w:tcW w:w="455" w:type="pct"/>
            <w:shd w:val="clear" w:color="auto" w:fill="auto"/>
            <w:vAlign w:val="center"/>
            <w:hideMark/>
          </w:tcPr>
          <w:p w14:paraId="0057CF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1,91</w:t>
            </w:r>
          </w:p>
        </w:tc>
        <w:tc>
          <w:tcPr>
            <w:tcW w:w="455" w:type="pct"/>
            <w:shd w:val="clear" w:color="auto" w:fill="auto"/>
            <w:vAlign w:val="center"/>
            <w:hideMark/>
          </w:tcPr>
          <w:p w14:paraId="43ADAA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2,08</w:t>
            </w:r>
          </w:p>
        </w:tc>
        <w:tc>
          <w:tcPr>
            <w:tcW w:w="455" w:type="pct"/>
            <w:shd w:val="clear" w:color="auto" w:fill="auto"/>
            <w:vAlign w:val="center"/>
            <w:hideMark/>
          </w:tcPr>
          <w:p w14:paraId="786116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2,24</w:t>
            </w:r>
          </w:p>
        </w:tc>
        <w:tc>
          <w:tcPr>
            <w:tcW w:w="455" w:type="pct"/>
            <w:shd w:val="clear" w:color="auto" w:fill="auto"/>
            <w:vAlign w:val="center"/>
            <w:hideMark/>
          </w:tcPr>
          <w:p w14:paraId="3FA739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2,39</w:t>
            </w:r>
          </w:p>
        </w:tc>
        <w:tc>
          <w:tcPr>
            <w:tcW w:w="455" w:type="pct"/>
            <w:shd w:val="clear" w:color="auto" w:fill="auto"/>
            <w:vAlign w:val="center"/>
            <w:hideMark/>
          </w:tcPr>
          <w:p w14:paraId="0D5CA4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2,54</w:t>
            </w:r>
          </w:p>
        </w:tc>
        <w:tc>
          <w:tcPr>
            <w:tcW w:w="455" w:type="pct"/>
            <w:shd w:val="clear" w:color="auto" w:fill="auto"/>
            <w:vAlign w:val="center"/>
            <w:hideMark/>
          </w:tcPr>
          <w:p w14:paraId="361D9A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2,68</w:t>
            </w:r>
          </w:p>
        </w:tc>
      </w:tr>
      <w:tr w:rsidR="008C0B44" w:rsidRPr="00EF3AC1" w14:paraId="16678364" w14:textId="77777777" w:rsidTr="00EA2019">
        <w:trPr>
          <w:trHeight w:val="170"/>
        </w:trPr>
        <w:tc>
          <w:tcPr>
            <w:tcW w:w="455" w:type="pct"/>
            <w:shd w:val="clear" w:color="auto" w:fill="auto"/>
            <w:vAlign w:val="center"/>
            <w:hideMark/>
          </w:tcPr>
          <w:p w14:paraId="0DD794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w:t>
            </w:r>
          </w:p>
        </w:tc>
        <w:tc>
          <w:tcPr>
            <w:tcW w:w="455" w:type="pct"/>
            <w:shd w:val="clear" w:color="auto" w:fill="auto"/>
            <w:vAlign w:val="center"/>
            <w:hideMark/>
          </w:tcPr>
          <w:p w14:paraId="2262C2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1,13</w:t>
            </w:r>
          </w:p>
        </w:tc>
        <w:tc>
          <w:tcPr>
            <w:tcW w:w="455" w:type="pct"/>
            <w:shd w:val="clear" w:color="auto" w:fill="auto"/>
            <w:vAlign w:val="center"/>
            <w:hideMark/>
          </w:tcPr>
          <w:p w14:paraId="41BDE4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1,26</w:t>
            </w:r>
          </w:p>
        </w:tc>
        <w:tc>
          <w:tcPr>
            <w:tcW w:w="455" w:type="pct"/>
            <w:shd w:val="clear" w:color="auto" w:fill="auto"/>
            <w:vAlign w:val="center"/>
            <w:hideMark/>
          </w:tcPr>
          <w:p w14:paraId="2CE2707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060119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1,48</w:t>
            </w:r>
          </w:p>
        </w:tc>
        <w:tc>
          <w:tcPr>
            <w:tcW w:w="455" w:type="pct"/>
            <w:shd w:val="clear" w:color="auto" w:fill="auto"/>
            <w:vAlign w:val="center"/>
            <w:hideMark/>
          </w:tcPr>
          <w:p w14:paraId="732960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1,58</w:t>
            </w:r>
          </w:p>
        </w:tc>
        <w:tc>
          <w:tcPr>
            <w:tcW w:w="455" w:type="pct"/>
            <w:shd w:val="clear" w:color="auto" w:fill="auto"/>
            <w:vAlign w:val="center"/>
            <w:hideMark/>
          </w:tcPr>
          <w:p w14:paraId="1559BC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1,68</w:t>
            </w:r>
          </w:p>
        </w:tc>
        <w:tc>
          <w:tcPr>
            <w:tcW w:w="455" w:type="pct"/>
            <w:shd w:val="clear" w:color="auto" w:fill="auto"/>
            <w:vAlign w:val="center"/>
            <w:hideMark/>
          </w:tcPr>
          <w:p w14:paraId="2E9739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1,76</w:t>
            </w:r>
          </w:p>
        </w:tc>
        <w:tc>
          <w:tcPr>
            <w:tcW w:w="455" w:type="pct"/>
            <w:shd w:val="clear" w:color="auto" w:fill="auto"/>
            <w:vAlign w:val="center"/>
            <w:hideMark/>
          </w:tcPr>
          <w:p w14:paraId="7A8650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1,84</w:t>
            </w:r>
          </w:p>
        </w:tc>
        <w:tc>
          <w:tcPr>
            <w:tcW w:w="455" w:type="pct"/>
            <w:shd w:val="clear" w:color="auto" w:fill="auto"/>
            <w:vAlign w:val="center"/>
            <w:hideMark/>
          </w:tcPr>
          <w:p w14:paraId="0DBCA6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1,91</w:t>
            </w:r>
          </w:p>
        </w:tc>
        <w:tc>
          <w:tcPr>
            <w:tcW w:w="455" w:type="pct"/>
            <w:shd w:val="clear" w:color="auto" w:fill="auto"/>
            <w:vAlign w:val="center"/>
            <w:hideMark/>
          </w:tcPr>
          <w:p w14:paraId="195CC1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1,98</w:t>
            </w:r>
          </w:p>
        </w:tc>
      </w:tr>
      <w:tr w:rsidR="008C0B44" w:rsidRPr="00EF3AC1" w14:paraId="78904E39" w14:textId="77777777" w:rsidTr="00EA2019">
        <w:trPr>
          <w:trHeight w:val="170"/>
        </w:trPr>
        <w:tc>
          <w:tcPr>
            <w:tcW w:w="455" w:type="pct"/>
            <w:shd w:val="clear" w:color="auto" w:fill="auto"/>
            <w:vAlign w:val="center"/>
            <w:hideMark/>
          </w:tcPr>
          <w:p w14:paraId="1C2861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w:t>
            </w:r>
          </w:p>
        </w:tc>
        <w:tc>
          <w:tcPr>
            <w:tcW w:w="455" w:type="pct"/>
            <w:shd w:val="clear" w:color="auto" w:fill="auto"/>
            <w:vAlign w:val="center"/>
            <w:hideMark/>
          </w:tcPr>
          <w:p w14:paraId="5430707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1,08</w:t>
            </w:r>
          </w:p>
        </w:tc>
        <w:tc>
          <w:tcPr>
            <w:tcW w:w="455" w:type="pct"/>
            <w:shd w:val="clear" w:color="auto" w:fill="auto"/>
            <w:vAlign w:val="center"/>
            <w:hideMark/>
          </w:tcPr>
          <w:p w14:paraId="61577BB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1,15</w:t>
            </w:r>
          </w:p>
        </w:tc>
        <w:tc>
          <w:tcPr>
            <w:tcW w:w="455" w:type="pct"/>
            <w:shd w:val="clear" w:color="auto" w:fill="auto"/>
            <w:vAlign w:val="center"/>
            <w:hideMark/>
          </w:tcPr>
          <w:p w14:paraId="743115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1A1E7E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1,24</w:t>
            </w:r>
          </w:p>
        </w:tc>
        <w:tc>
          <w:tcPr>
            <w:tcW w:w="455" w:type="pct"/>
            <w:shd w:val="clear" w:color="auto" w:fill="auto"/>
            <w:vAlign w:val="center"/>
            <w:hideMark/>
          </w:tcPr>
          <w:p w14:paraId="1EDDD47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1,28</w:t>
            </w:r>
          </w:p>
        </w:tc>
        <w:tc>
          <w:tcPr>
            <w:tcW w:w="455" w:type="pct"/>
            <w:shd w:val="clear" w:color="auto" w:fill="auto"/>
            <w:vAlign w:val="center"/>
            <w:hideMark/>
          </w:tcPr>
          <w:p w14:paraId="3F2D693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1,31</w:t>
            </w:r>
          </w:p>
        </w:tc>
        <w:tc>
          <w:tcPr>
            <w:tcW w:w="455" w:type="pct"/>
            <w:shd w:val="clear" w:color="auto" w:fill="auto"/>
            <w:vAlign w:val="center"/>
            <w:hideMark/>
          </w:tcPr>
          <w:p w14:paraId="4C2A70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1,33</w:t>
            </w:r>
          </w:p>
        </w:tc>
        <w:tc>
          <w:tcPr>
            <w:tcW w:w="455" w:type="pct"/>
            <w:shd w:val="clear" w:color="auto" w:fill="auto"/>
            <w:vAlign w:val="center"/>
            <w:hideMark/>
          </w:tcPr>
          <w:p w14:paraId="1336FC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1,36</w:t>
            </w:r>
          </w:p>
        </w:tc>
        <w:tc>
          <w:tcPr>
            <w:tcW w:w="455" w:type="pct"/>
            <w:shd w:val="clear" w:color="auto" w:fill="auto"/>
            <w:vAlign w:val="center"/>
            <w:hideMark/>
          </w:tcPr>
          <w:p w14:paraId="3F7667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3C7BE8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1,38</w:t>
            </w:r>
          </w:p>
        </w:tc>
      </w:tr>
      <w:tr w:rsidR="008C0B44" w:rsidRPr="00EF3AC1" w14:paraId="143B722E" w14:textId="77777777" w:rsidTr="00EA2019">
        <w:trPr>
          <w:trHeight w:val="170"/>
        </w:trPr>
        <w:tc>
          <w:tcPr>
            <w:tcW w:w="455" w:type="pct"/>
            <w:shd w:val="clear" w:color="auto" w:fill="auto"/>
            <w:vAlign w:val="center"/>
            <w:hideMark/>
          </w:tcPr>
          <w:p w14:paraId="5315DC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25</w:t>
            </w:r>
          </w:p>
        </w:tc>
        <w:tc>
          <w:tcPr>
            <w:tcW w:w="455" w:type="pct"/>
            <w:shd w:val="clear" w:color="auto" w:fill="auto"/>
            <w:vAlign w:val="center"/>
            <w:hideMark/>
          </w:tcPr>
          <w:p w14:paraId="08B883F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1,06</w:t>
            </w:r>
          </w:p>
        </w:tc>
        <w:tc>
          <w:tcPr>
            <w:tcW w:w="455" w:type="pct"/>
            <w:shd w:val="clear" w:color="auto" w:fill="auto"/>
            <w:vAlign w:val="center"/>
            <w:hideMark/>
          </w:tcPr>
          <w:p w14:paraId="29AAC1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1,11</w:t>
            </w:r>
          </w:p>
        </w:tc>
        <w:tc>
          <w:tcPr>
            <w:tcW w:w="455" w:type="pct"/>
            <w:shd w:val="clear" w:color="auto" w:fill="auto"/>
            <w:vAlign w:val="center"/>
            <w:hideMark/>
          </w:tcPr>
          <w:p w14:paraId="16C52C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1,14</w:t>
            </w:r>
          </w:p>
        </w:tc>
        <w:tc>
          <w:tcPr>
            <w:tcW w:w="455" w:type="pct"/>
            <w:shd w:val="clear" w:color="auto" w:fill="auto"/>
            <w:vAlign w:val="center"/>
            <w:hideMark/>
          </w:tcPr>
          <w:p w14:paraId="253D09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1,16</w:t>
            </w:r>
          </w:p>
        </w:tc>
        <w:tc>
          <w:tcPr>
            <w:tcW w:w="455" w:type="pct"/>
            <w:shd w:val="clear" w:color="auto" w:fill="auto"/>
            <w:vAlign w:val="center"/>
            <w:hideMark/>
          </w:tcPr>
          <w:p w14:paraId="3194DD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36F805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6406AD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6F29D8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33725E6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459C32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r>
      <w:tr w:rsidR="008C0B44" w:rsidRPr="00EF3AC1" w14:paraId="119660D6" w14:textId="77777777" w:rsidTr="00EA2019">
        <w:trPr>
          <w:trHeight w:val="170"/>
        </w:trPr>
        <w:tc>
          <w:tcPr>
            <w:tcW w:w="455" w:type="pct"/>
            <w:shd w:val="clear" w:color="auto" w:fill="auto"/>
            <w:vAlign w:val="center"/>
            <w:hideMark/>
          </w:tcPr>
          <w:p w14:paraId="47981A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w:t>
            </w:r>
          </w:p>
        </w:tc>
        <w:tc>
          <w:tcPr>
            <w:tcW w:w="455" w:type="pct"/>
            <w:shd w:val="clear" w:color="auto" w:fill="auto"/>
            <w:vAlign w:val="center"/>
            <w:hideMark/>
          </w:tcPr>
          <w:p w14:paraId="314D52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1,04</w:t>
            </w:r>
          </w:p>
        </w:tc>
        <w:tc>
          <w:tcPr>
            <w:tcW w:w="455" w:type="pct"/>
            <w:shd w:val="clear" w:color="auto" w:fill="auto"/>
            <w:vAlign w:val="center"/>
            <w:hideMark/>
          </w:tcPr>
          <w:p w14:paraId="7E6034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4BCA29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1,09</w:t>
            </w:r>
          </w:p>
        </w:tc>
        <w:tc>
          <w:tcPr>
            <w:tcW w:w="455" w:type="pct"/>
            <w:shd w:val="clear" w:color="auto" w:fill="auto"/>
            <w:vAlign w:val="center"/>
            <w:hideMark/>
          </w:tcPr>
          <w:p w14:paraId="25A507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47293A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13AEC5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1,11</w:t>
            </w:r>
          </w:p>
        </w:tc>
        <w:tc>
          <w:tcPr>
            <w:tcW w:w="455" w:type="pct"/>
            <w:shd w:val="clear" w:color="auto" w:fill="auto"/>
            <w:vAlign w:val="center"/>
            <w:hideMark/>
          </w:tcPr>
          <w:p w14:paraId="32E2B4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3E2E8C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1AD600D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1,09</w:t>
            </w:r>
          </w:p>
        </w:tc>
        <w:tc>
          <w:tcPr>
            <w:tcW w:w="455" w:type="pct"/>
            <w:shd w:val="clear" w:color="auto" w:fill="auto"/>
            <w:vAlign w:val="center"/>
            <w:hideMark/>
          </w:tcPr>
          <w:p w14:paraId="1EE9FC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r>
      <w:tr w:rsidR="008C0B44" w:rsidRPr="00EF3AC1" w14:paraId="13443AAD" w14:textId="77777777" w:rsidTr="00EA2019">
        <w:trPr>
          <w:trHeight w:val="170"/>
        </w:trPr>
        <w:tc>
          <w:tcPr>
            <w:tcW w:w="455" w:type="pct"/>
            <w:shd w:val="clear" w:color="auto" w:fill="auto"/>
            <w:vAlign w:val="center"/>
            <w:hideMark/>
          </w:tcPr>
          <w:p w14:paraId="510DAE3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40</w:t>
            </w:r>
          </w:p>
        </w:tc>
        <w:tc>
          <w:tcPr>
            <w:tcW w:w="455" w:type="pct"/>
            <w:shd w:val="clear" w:color="auto" w:fill="auto"/>
            <w:vAlign w:val="center"/>
            <w:hideMark/>
          </w:tcPr>
          <w:p w14:paraId="14E117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1A4F40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6D72CE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1,01</w:t>
            </w:r>
          </w:p>
        </w:tc>
        <w:tc>
          <w:tcPr>
            <w:tcW w:w="455" w:type="pct"/>
            <w:shd w:val="clear" w:color="auto" w:fill="auto"/>
            <w:vAlign w:val="center"/>
            <w:hideMark/>
          </w:tcPr>
          <w:p w14:paraId="6856AD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0,997</w:t>
            </w:r>
          </w:p>
        </w:tc>
        <w:tc>
          <w:tcPr>
            <w:tcW w:w="455" w:type="pct"/>
            <w:shd w:val="clear" w:color="auto" w:fill="auto"/>
            <w:vAlign w:val="center"/>
            <w:hideMark/>
          </w:tcPr>
          <w:p w14:paraId="605266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0,981</w:t>
            </w:r>
          </w:p>
        </w:tc>
        <w:tc>
          <w:tcPr>
            <w:tcW w:w="455" w:type="pct"/>
            <w:shd w:val="clear" w:color="auto" w:fill="auto"/>
            <w:vAlign w:val="center"/>
            <w:hideMark/>
          </w:tcPr>
          <w:p w14:paraId="543A9D1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0,963</w:t>
            </w:r>
          </w:p>
        </w:tc>
        <w:tc>
          <w:tcPr>
            <w:tcW w:w="455" w:type="pct"/>
            <w:shd w:val="clear" w:color="auto" w:fill="auto"/>
            <w:vAlign w:val="center"/>
            <w:hideMark/>
          </w:tcPr>
          <w:p w14:paraId="67AA7BA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0,942</w:t>
            </w:r>
          </w:p>
        </w:tc>
        <w:tc>
          <w:tcPr>
            <w:tcW w:w="455" w:type="pct"/>
            <w:shd w:val="clear" w:color="auto" w:fill="auto"/>
            <w:vAlign w:val="center"/>
            <w:hideMark/>
          </w:tcPr>
          <w:p w14:paraId="1256F4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0,92</w:t>
            </w:r>
          </w:p>
        </w:tc>
        <w:tc>
          <w:tcPr>
            <w:tcW w:w="455" w:type="pct"/>
            <w:shd w:val="clear" w:color="auto" w:fill="auto"/>
            <w:vAlign w:val="center"/>
            <w:hideMark/>
          </w:tcPr>
          <w:p w14:paraId="2CF1F1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0,896</w:t>
            </w:r>
          </w:p>
        </w:tc>
        <w:tc>
          <w:tcPr>
            <w:tcW w:w="455" w:type="pct"/>
            <w:shd w:val="clear" w:color="auto" w:fill="auto"/>
            <w:vAlign w:val="center"/>
            <w:hideMark/>
          </w:tcPr>
          <w:p w14:paraId="58C832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0,87</w:t>
            </w:r>
          </w:p>
        </w:tc>
      </w:tr>
      <w:tr w:rsidR="008C0B44" w:rsidRPr="00EF3AC1" w14:paraId="13EF2C8C" w14:textId="77777777" w:rsidTr="00EA2019">
        <w:trPr>
          <w:trHeight w:val="170"/>
        </w:trPr>
        <w:tc>
          <w:tcPr>
            <w:tcW w:w="455" w:type="pct"/>
            <w:shd w:val="clear" w:color="auto" w:fill="auto"/>
            <w:vAlign w:val="center"/>
            <w:hideMark/>
          </w:tcPr>
          <w:p w14:paraId="3B8BAA9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50</w:t>
            </w:r>
          </w:p>
        </w:tc>
        <w:tc>
          <w:tcPr>
            <w:tcW w:w="455" w:type="pct"/>
            <w:shd w:val="clear" w:color="auto" w:fill="auto"/>
            <w:vAlign w:val="center"/>
            <w:hideMark/>
          </w:tcPr>
          <w:p w14:paraId="781CD92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0,991</w:t>
            </w:r>
          </w:p>
        </w:tc>
        <w:tc>
          <w:tcPr>
            <w:tcW w:w="455" w:type="pct"/>
            <w:shd w:val="clear" w:color="auto" w:fill="auto"/>
            <w:vAlign w:val="center"/>
            <w:hideMark/>
          </w:tcPr>
          <w:p w14:paraId="05C33C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0,97</w:t>
            </w:r>
          </w:p>
        </w:tc>
        <w:tc>
          <w:tcPr>
            <w:tcW w:w="455" w:type="pct"/>
            <w:shd w:val="clear" w:color="auto" w:fill="auto"/>
            <w:vAlign w:val="center"/>
            <w:hideMark/>
          </w:tcPr>
          <w:p w14:paraId="2DED4A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0,942</w:t>
            </w:r>
          </w:p>
        </w:tc>
        <w:tc>
          <w:tcPr>
            <w:tcW w:w="455" w:type="pct"/>
            <w:shd w:val="clear" w:color="auto" w:fill="auto"/>
            <w:vAlign w:val="center"/>
            <w:hideMark/>
          </w:tcPr>
          <w:p w14:paraId="034F62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0,912</w:t>
            </w:r>
          </w:p>
        </w:tc>
        <w:tc>
          <w:tcPr>
            <w:tcW w:w="455" w:type="pct"/>
            <w:shd w:val="clear" w:color="auto" w:fill="auto"/>
            <w:vAlign w:val="center"/>
            <w:hideMark/>
          </w:tcPr>
          <w:p w14:paraId="1776E8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0,881</w:t>
            </w:r>
          </w:p>
        </w:tc>
        <w:tc>
          <w:tcPr>
            <w:tcW w:w="455" w:type="pct"/>
            <w:shd w:val="clear" w:color="auto" w:fill="auto"/>
            <w:vAlign w:val="center"/>
            <w:hideMark/>
          </w:tcPr>
          <w:p w14:paraId="47B932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0,85</w:t>
            </w:r>
            <w:r>
              <w:rPr>
                <w:rFonts w:eastAsia="Times New Roman"/>
                <w:sz w:val="18"/>
                <w:szCs w:val="18"/>
              </w:rPr>
              <w:t>0</w:t>
            </w:r>
          </w:p>
        </w:tc>
        <w:tc>
          <w:tcPr>
            <w:tcW w:w="455" w:type="pct"/>
            <w:shd w:val="clear" w:color="auto" w:fill="auto"/>
            <w:vAlign w:val="center"/>
            <w:hideMark/>
          </w:tcPr>
          <w:p w14:paraId="26E09D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0,817</w:t>
            </w:r>
          </w:p>
        </w:tc>
        <w:tc>
          <w:tcPr>
            <w:tcW w:w="455" w:type="pct"/>
            <w:shd w:val="clear" w:color="auto" w:fill="auto"/>
            <w:vAlign w:val="center"/>
            <w:hideMark/>
          </w:tcPr>
          <w:p w14:paraId="12157B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0,784</w:t>
            </w:r>
          </w:p>
        </w:tc>
        <w:tc>
          <w:tcPr>
            <w:tcW w:w="455" w:type="pct"/>
            <w:shd w:val="clear" w:color="auto" w:fill="auto"/>
            <w:vAlign w:val="center"/>
            <w:hideMark/>
          </w:tcPr>
          <w:p w14:paraId="5D31E6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0,751</w:t>
            </w:r>
          </w:p>
        </w:tc>
        <w:tc>
          <w:tcPr>
            <w:tcW w:w="455" w:type="pct"/>
            <w:shd w:val="clear" w:color="auto" w:fill="auto"/>
            <w:vAlign w:val="center"/>
            <w:hideMark/>
          </w:tcPr>
          <w:p w14:paraId="5E76F0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0,717</w:t>
            </w:r>
          </w:p>
        </w:tc>
      </w:tr>
      <w:tr w:rsidR="008C0B44" w:rsidRPr="00EF3AC1" w14:paraId="135A219E" w14:textId="77777777" w:rsidTr="00EA2019">
        <w:trPr>
          <w:trHeight w:val="170"/>
        </w:trPr>
        <w:tc>
          <w:tcPr>
            <w:tcW w:w="455" w:type="pct"/>
            <w:shd w:val="clear" w:color="auto" w:fill="auto"/>
            <w:vAlign w:val="center"/>
            <w:hideMark/>
          </w:tcPr>
          <w:p w14:paraId="598CC2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60</w:t>
            </w:r>
          </w:p>
        </w:tc>
        <w:tc>
          <w:tcPr>
            <w:tcW w:w="455" w:type="pct"/>
            <w:shd w:val="clear" w:color="auto" w:fill="auto"/>
            <w:vAlign w:val="center"/>
            <w:hideMark/>
          </w:tcPr>
          <w:p w14:paraId="08188C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0,967</w:t>
            </w:r>
          </w:p>
        </w:tc>
        <w:tc>
          <w:tcPr>
            <w:tcW w:w="455" w:type="pct"/>
            <w:shd w:val="clear" w:color="auto" w:fill="auto"/>
            <w:vAlign w:val="center"/>
            <w:hideMark/>
          </w:tcPr>
          <w:p w14:paraId="30DCA0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0,925</w:t>
            </w:r>
          </w:p>
        </w:tc>
        <w:tc>
          <w:tcPr>
            <w:tcW w:w="455" w:type="pct"/>
            <w:shd w:val="clear" w:color="auto" w:fill="auto"/>
            <w:vAlign w:val="center"/>
            <w:hideMark/>
          </w:tcPr>
          <w:p w14:paraId="1B0FE16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0,882</w:t>
            </w:r>
          </w:p>
        </w:tc>
        <w:tc>
          <w:tcPr>
            <w:tcW w:w="455" w:type="pct"/>
            <w:shd w:val="clear" w:color="auto" w:fill="auto"/>
            <w:vAlign w:val="center"/>
            <w:hideMark/>
          </w:tcPr>
          <w:p w14:paraId="4B463B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0,838</w:t>
            </w:r>
          </w:p>
        </w:tc>
        <w:tc>
          <w:tcPr>
            <w:tcW w:w="455" w:type="pct"/>
            <w:shd w:val="clear" w:color="auto" w:fill="auto"/>
            <w:vAlign w:val="center"/>
            <w:hideMark/>
          </w:tcPr>
          <w:p w14:paraId="605A02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0,795</w:t>
            </w:r>
          </w:p>
        </w:tc>
        <w:tc>
          <w:tcPr>
            <w:tcW w:w="455" w:type="pct"/>
            <w:shd w:val="clear" w:color="auto" w:fill="auto"/>
            <w:vAlign w:val="center"/>
            <w:hideMark/>
          </w:tcPr>
          <w:p w14:paraId="78103C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0,753</w:t>
            </w:r>
          </w:p>
        </w:tc>
        <w:tc>
          <w:tcPr>
            <w:tcW w:w="455" w:type="pct"/>
            <w:shd w:val="clear" w:color="auto" w:fill="auto"/>
            <w:vAlign w:val="center"/>
            <w:hideMark/>
          </w:tcPr>
          <w:p w14:paraId="2200E56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0,711</w:t>
            </w:r>
          </w:p>
        </w:tc>
        <w:tc>
          <w:tcPr>
            <w:tcW w:w="455" w:type="pct"/>
            <w:shd w:val="clear" w:color="auto" w:fill="auto"/>
            <w:vAlign w:val="center"/>
            <w:hideMark/>
          </w:tcPr>
          <w:p w14:paraId="176D16C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0,671</w:t>
            </w:r>
          </w:p>
        </w:tc>
        <w:tc>
          <w:tcPr>
            <w:tcW w:w="455" w:type="pct"/>
            <w:shd w:val="clear" w:color="auto" w:fill="auto"/>
            <w:vAlign w:val="center"/>
            <w:hideMark/>
          </w:tcPr>
          <w:p w14:paraId="4F0EB36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0,632</w:t>
            </w:r>
          </w:p>
        </w:tc>
        <w:tc>
          <w:tcPr>
            <w:tcW w:w="455" w:type="pct"/>
            <w:shd w:val="clear" w:color="auto" w:fill="auto"/>
            <w:vAlign w:val="center"/>
            <w:hideMark/>
          </w:tcPr>
          <w:p w14:paraId="0204F5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0,594</w:t>
            </w:r>
          </w:p>
        </w:tc>
      </w:tr>
      <w:tr w:rsidR="008C0B44" w:rsidRPr="00EF3AC1" w14:paraId="0BBE6D2E" w14:textId="77777777" w:rsidTr="00EA2019">
        <w:trPr>
          <w:trHeight w:val="170"/>
        </w:trPr>
        <w:tc>
          <w:tcPr>
            <w:tcW w:w="455" w:type="pct"/>
            <w:shd w:val="clear" w:color="auto" w:fill="auto"/>
            <w:vAlign w:val="center"/>
            <w:hideMark/>
          </w:tcPr>
          <w:p w14:paraId="03C872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70</w:t>
            </w:r>
          </w:p>
        </w:tc>
        <w:tc>
          <w:tcPr>
            <w:tcW w:w="455" w:type="pct"/>
            <w:shd w:val="clear" w:color="auto" w:fill="auto"/>
            <w:vAlign w:val="center"/>
            <w:hideMark/>
          </w:tcPr>
          <w:p w14:paraId="3BDF9F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0,943</w:t>
            </w:r>
          </w:p>
        </w:tc>
        <w:tc>
          <w:tcPr>
            <w:tcW w:w="455" w:type="pct"/>
            <w:shd w:val="clear" w:color="auto" w:fill="auto"/>
            <w:vAlign w:val="center"/>
            <w:hideMark/>
          </w:tcPr>
          <w:p w14:paraId="0CF143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0,882</w:t>
            </w:r>
          </w:p>
        </w:tc>
        <w:tc>
          <w:tcPr>
            <w:tcW w:w="455" w:type="pct"/>
            <w:shd w:val="clear" w:color="auto" w:fill="auto"/>
            <w:vAlign w:val="center"/>
            <w:hideMark/>
          </w:tcPr>
          <w:p w14:paraId="1EC585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0,823</w:t>
            </w:r>
          </w:p>
        </w:tc>
        <w:tc>
          <w:tcPr>
            <w:tcW w:w="455" w:type="pct"/>
            <w:shd w:val="clear" w:color="auto" w:fill="auto"/>
            <w:vAlign w:val="center"/>
            <w:hideMark/>
          </w:tcPr>
          <w:p w14:paraId="1A9A72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0,768</w:t>
            </w:r>
          </w:p>
        </w:tc>
        <w:tc>
          <w:tcPr>
            <w:tcW w:w="455" w:type="pct"/>
            <w:shd w:val="clear" w:color="auto" w:fill="auto"/>
            <w:vAlign w:val="center"/>
            <w:hideMark/>
          </w:tcPr>
          <w:p w14:paraId="322DC5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0,715</w:t>
            </w:r>
          </w:p>
        </w:tc>
        <w:tc>
          <w:tcPr>
            <w:tcW w:w="455" w:type="pct"/>
            <w:shd w:val="clear" w:color="auto" w:fill="auto"/>
            <w:vAlign w:val="center"/>
            <w:hideMark/>
          </w:tcPr>
          <w:p w14:paraId="210B9A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0,664</w:t>
            </w:r>
          </w:p>
        </w:tc>
        <w:tc>
          <w:tcPr>
            <w:tcW w:w="455" w:type="pct"/>
            <w:shd w:val="clear" w:color="auto" w:fill="auto"/>
            <w:vAlign w:val="center"/>
            <w:hideMark/>
          </w:tcPr>
          <w:p w14:paraId="5520DE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0,616</w:t>
            </w:r>
          </w:p>
        </w:tc>
        <w:tc>
          <w:tcPr>
            <w:tcW w:w="455" w:type="pct"/>
            <w:shd w:val="clear" w:color="auto" w:fill="auto"/>
            <w:vAlign w:val="center"/>
            <w:hideMark/>
          </w:tcPr>
          <w:p w14:paraId="6916ED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0,57</w:t>
            </w:r>
          </w:p>
        </w:tc>
        <w:tc>
          <w:tcPr>
            <w:tcW w:w="455" w:type="pct"/>
            <w:shd w:val="clear" w:color="auto" w:fill="auto"/>
            <w:vAlign w:val="center"/>
            <w:hideMark/>
          </w:tcPr>
          <w:p w14:paraId="2FB132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0,527</w:t>
            </w:r>
          </w:p>
        </w:tc>
        <w:tc>
          <w:tcPr>
            <w:tcW w:w="455" w:type="pct"/>
            <w:shd w:val="clear" w:color="auto" w:fill="auto"/>
            <w:vAlign w:val="center"/>
            <w:hideMark/>
          </w:tcPr>
          <w:p w14:paraId="3BDF97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0,486</w:t>
            </w:r>
          </w:p>
        </w:tc>
      </w:tr>
      <w:tr w:rsidR="008C0B44" w:rsidRPr="00EF3AC1" w14:paraId="57D70529" w14:textId="77777777" w:rsidTr="00EA2019">
        <w:trPr>
          <w:trHeight w:val="170"/>
        </w:trPr>
        <w:tc>
          <w:tcPr>
            <w:tcW w:w="455" w:type="pct"/>
            <w:shd w:val="clear" w:color="auto" w:fill="auto"/>
            <w:vAlign w:val="center"/>
            <w:hideMark/>
          </w:tcPr>
          <w:p w14:paraId="236F3F8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75</w:t>
            </w:r>
          </w:p>
        </w:tc>
        <w:tc>
          <w:tcPr>
            <w:tcW w:w="455" w:type="pct"/>
            <w:shd w:val="clear" w:color="auto" w:fill="auto"/>
            <w:vAlign w:val="center"/>
            <w:hideMark/>
          </w:tcPr>
          <w:p w14:paraId="7DE3D76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0,929</w:t>
            </w:r>
          </w:p>
        </w:tc>
        <w:tc>
          <w:tcPr>
            <w:tcW w:w="455" w:type="pct"/>
            <w:shd w:val="clear" w:color="auto" w:fill="auto"/>
            <w:vAlign w:val="center"/>
            <w:hideMark/>
          </w:tcPr>
          <w:p w14:paraId="28CB9C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0,859</w:t>
            </w:r>
          </w:p>
        </w:tc>
        <w:tc>
          <w:tcPr>
            <w:tcW w:w="455" w:type="pct"/>
            <w:shd w:val="clear" w:color="auto" w:fill="auto"/>
            <w:vAlign w:val="center"/>
            <w:hideMark/>
          </w:tcPr>
          <w:p w14:paraId="264688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0,794</w:t>
            </w:r>
          </w:p>
        </w:tc>
        <w:tc>
          <w:tcPr>
            <w:tcW w:w="455" w:type="pct"/>
            <w:shd w:val="clear" w:color="auto" w:fill="auto"/>
            <w:vAlign w:val="center"/>
            <w:hideMark/>
          </w:tcPr>
          <w:p w14:paraId="7AE676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0,732</w:t>
            </w:r>
          </w:p>
        </w:tc>
        <w:tc>
          <w:tcPr>
            <w:tcW w:w="455" w:type="pct"/>
            <w:shd w:val="clear" w:color="auto" w:fill="auto"/>
            <w:vAlign w:val="center"/>
            <w:hideMark/>
          </w:tcPr>
          <w:p w14:paraId="7657A9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0,675</w:t>
            </w:r>
          </w:p>
        </w:tc>
        <w:tc>
          <w:tcPr>
            <w:tcW w:w="455" w:type="pct"/>
            <w:shd w:val="clear" w:color="auto" w:fill="auto"/>
            <w:vAlign w:val="center"/>
            <w:hideMark/>
          </w:tcPr>
          <w:p w14:paraId="1C1133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0,621</w:t>
            </w:r>
          </w:p>
        </w:tc>
        <w:tc>
          <w:tcPr>
            <w:tcW w:w="455" w:type="pct"/>
            <w:shd w:val="clear" w:color="auto" w:fill="auto"/>
            <w:vAlign w:val="center"/>
            <w:hideMark/>
          </w:tcPr>
          <w:p w14:paraId="5AF1EA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0,57</w:t>
            </w:r>
          </w:p>
        </w:tc>
        <w:tc>
          <w:tcPr>
            <w:tcW w:w="455" w:type="pct"/>
            <w:shd w:val="clear" w:color="auto" w:fill="auto"/>
            <w:vAlign w:val="center"/>
            <w:hideMark/>
          </w:tcPr>
          <w:p w14:paraId="0DC1F0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0,522</w:t>
            </w:r>
          </w:p>
        </w:tc>
        <w:tc>
          <w:tcPr>
            <w:tcW w:w="455" w:type="pct"/>
            <w:shd w:val="clear" w:color="auto" w:fill="auto"/>
            <w:vAlign w:val="center"/>
            <w:hideMark/>
          </w:tcPr>
          <w:p w14:paraId="643E22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0,478</w:t>
            </w:r>
          </w:p>
        </w:tc>
        <w:tc>
          <w:tcPr>
            <w:tcW w:w="455" w:type="pct"/>
            <w:shd w:val="clear" w:color="auto" w:fill="auto"/>
            <w:vAlign w:val="center"/>
            <w:hideMark/>
          </w:tcPr>
          <w:p w14:paraId="3EAB974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0,436</w:t>
            </w:r>
          </w:p>
        </w:tc>
      </w:tr>
      <w:tr w:rsidR="008C0B44" w:rsidRPr="00EF3AC1" w14:paraId="6C999275" w14:textId="77777777" w:rsidTr="00EA2019">
        <w:trPr>
          <w:trHeight w:val="170"/>
        </w:trPr>
        <w:tc>
          <w:tcPr>
            <w:tcW w:w="455" w:type="pct"/>
            <w:shd w:val="clear" w:color="auto" w:fill="auto"/>
            <w:vAlign w:val="center"/>
            <w:hideMark/>
          </w:tcPr>
          <w:p w14:paraId="6EEDE0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80</w:t>
            </w:r>
          </w:p>
        </w:tc>
        <w:tc>
          <w:tcPr>
            <w:tcW w:w="455" w:type="pct"/>
            <w:shd w:val="clear" w:color="auto" w:fill="auto"/>
            <w:vAlign w:val="center"/>
            <w:hideMark/>
          </w:tcPr>
          <w:p w14:paraId="36CDF3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0,915</w:t>
            </w:r>
          </w:p>
        </w:tc>
        <w:tc>
          <w:tcPr>
            <w:tcW w:w="455" w:type="pct"/>
            <w:shd w:val="clear" w:color="auto" w:fill="auto"/>
            <w:vAlign w:val="center"/>
            <w:hideMark/>
          </w:tcPr>
          <w:p w14:paraId="161184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0,835</w:t>
            </w:r>
          </w:p>
        </w:tc>
        <w:tc>
          <w:tcPr>
            <w:tcW w:w="455" w:type="pct"/>
            <w:shd w:val="clear" w:color="auto" w:fill="auto"/>
            <w:vAlign w:val="center"/>
            <w:hideMark/>
          </w:tcPr>
          <w:p w14:paraId="392687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0,762</w:t>
            </w:r>
          </w:p>
        </w:tc>
        <w:tc>
          <w:tcPr>
            <w:tcW w:w="455" w:type="pct"/>
            <w:shd w:val="clear" w:color="auto" w:fill="auto"/>
            <w:vAlign w:val="center"/>
            <w:hideMark/>
          </w:tcPr>
          <w:p w14:paraId="16333F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0,696</w:t>
            </w:r>
          </w:p>
        </w:tc>
        <w:tc>
          <w:tcPr>
            <w:tcW w:w="455" w:type="pct"/>
            <w:shd w:val="clear" w:color="auto" w:fill="auto"/>
            <w:vAlign w:val="center"/>
            <w:hideMark/>
          </w:tcPr>
          <w:p w14:paraId="4708743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0,634</w:t>
            </w:r>
          </w:p>
        </w:tc>
        <w:tc>
          <w:tcPr>
            <w:tcW w:w="455" w:type="pct"/>
            <w:shd w:val="clear" w:color="auto" w:fill="auto"/>
            <w:vAlign w:val="center"/>
            <w:hideMark/>
          </w:tcPr>
          <w:p w14:paraId="2A5ECB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0,577</w:t>
            </w:r>
          </w:p>
        </w:tc>
        <w:tc>
          <w:tcPr>
            <w:tcW w:w="455" w:type="pct"/>
            <w:shd w:val="clear" w:color="auto" w:fill="auto"/>
            <w:vAlign w:val="center"/>
            <w:hideMark/>
          </w:tcPr>
          <w:p w14:paraId="11BA7A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0,523</w:t>
            </w:r>
          </w:p>
        </w:tc>
        <w:tc>
          <w:tcPr>
            <w:tcW w:w="455" w:type="pct"/>
            <w:shd w:val="clear" w:color="auto" w:fill="auto"/>
            <w:vAlign w:val="center"/>
            <w:hideMark/>
          </w:tcPr>
          <w:p w14:paraId="39F7C2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0,474</w:t>
            </w:r>
          </w:p>
        </w:tc>
        <w:tc>
          <w:tcPr>
            <w:tcW w:w="455" w:type="pct"/>
            <w:shd w:val="clear" w:color="auto" w:fill="auto"/>
            <w:vAlign w:val="center"/>
            <w:hideMark/>
          </w:tcPr>
          <w:p w14:paraId="70E6C7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0,429</w:t>
            </w:r>
          </w:p>
        </w:tc>
        <w:tc>
          <w:tcPr>
            <w:tcW w:w="455" w:type="pct"/>
            <w:shd w:val="clear" w:color="auto" w:fill="auto"/>
            <w:vAlign w:val="center"/>
            <w:hideMark/>
          </w:tcPr>
          <w:p w14:paraId="607B132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0,387</w:t>
            </w:r>
          </w:p>
        </w:tc>
      </w:tr>
      <w:tr w:rsidR="008C0B44" w:rsidRPr="00EF3AC1" w14:paraId="259714BC" w14:textId="77777777" w:rsidTr="00EA2019">
        <w:trPr>
          <w:trHeight w:val="170"/>
        </w:trPr>
        <w:tc>
          <w:tcPr>
            <w:tcW w:w="455" w:type="pct"/>
            <w:shd w:val="clear" w:color="auto" w:fill="auto"/>
            <w:vAlign w:val="center"/>
            <w:hideMark/>
          </w:tcPr>
          <w:p w14:paraId="5A9478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90</w:t>
            </w:r>
          </w:p>
        </w:tc>
        <w:tc>
          <w:tcPr>
            <w:tcW w:w="455" w:type="pct"/>
            <w:shd w:val="clear" w:color="auto" w:fill="auto"/>
            <w:vAlign w:val="center"/>
            <w:hideMark/>
          </w:tcPr>
          <w:p w14:paraId="0CE1C8B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w:t>
            </w:r>
            <w:r>
              <w:rPr>
                <w:rFonts w:eastAsia="Times New Roman"/>
                <w:sz w:val="18"/>
                <w:szCs w:val="18"/>
              </w:rPr>
              <w:t>0</w:t>
            </w:r>
          </w:p>
        </w:tc>
        <w:tc>
          <w:tcPr>
            <w:tcW w:w="455" w:type="pct"/>
            <w:shd w:val="clear" w:color="auto" w:fill="auto"/>
            <w:vAlign w:val="center"/>
            <w:hideMark/>
          </w:tcPr>
          <w:p w14:paraId="4CDDC1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0,777</w:t>
            </w:r>
          </w:p>
        </w:tc>
        <w:tc>
          <w:tcPr>
            <w:tcW w:w="455" w:type="pct"/>
            <w:shd w:val="clear" w:color="auto" w:fill="auto"/>
            <w:vAlign w:val="center"/>
            <w:hideMark/>
          </w:tcPr>
          <w:p w14:paraId="7263FE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0,689</w:t>
            </w:r>
          </w:p>
        </w:tc>
        <w:tc>
          <w:tcPr>
            <w:tcW w:w="455" w:type="pct"/>
            <w:shd w:val="clear" w:color="auto" w:fill="auto"/>
            <w:vAlign w:val="center"/>
            <w:hideMark/>
          </w:tcPr>
          <w:p w14:paraId="0119EC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0,612</w:t>
            </w:r>
          </w:p>
        </w:tc>
        <w:tc>
          <w:tcPr>
            <w:tcW w:w="455" w:type="pct"/>
            <w:shd w:val="clear" w:color="auto" w:fill="auto"/>
            <w:vAlign w:val="center"/>
            <w:hideMark/>
          </w:tcPr>
          <w:p w14:paraId="5A832AF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0,542</w:t>
            </w:r>
          </w:p>
        </w:tc>
        <w:tc>
          <w:tcPr>
            <w:tcW w:w="455" w:type="pct"/>
            <w:shd w:val="clear" w:color="auto" w:fill="auto"/>
            <w:vAlign w:val="center"/>
            <w:hideMark/>
          </w:tcPr>
          <w:p w14:paraId="7513FBD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0,479</w:t>
            </w:r>
          </w:p>
        </w:tc>
        <w:tc>
          <w:tcPr>
            <w:tcW w:w="455" w:type="pct"/>
            <w:shd w:val="clear" w:color="auto" w:fill="auto"/>
            <w:vAlign w:val="center"/>
            <w:hideMark/>
          </w:tcPr>
          <w:p w14:paraId="1AB0DE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0,422</w:t>
            </w:r>
          </w:p>
        </w:tc>
        <w:tc>
          <w:tcPr>
            <w:tcW w:w="455" w:type="pct"/>
            <w:shd w:val="clear" w:color="auto" w:fill="auto"/>
            <w:vAlign w:val="center"/>
            <w:hideMark/>
          </w:tcPr>
          <w:p w14:paraId="0E629F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0,37</w:t>
            </w:r>
          </w:p>
        </w:tc>
        <w:tc>
          <w:tcPr>
            <w:tcW w:w="455" w:type="pct"/>
            <w:shd w:val="clear" w:color="auto" w:fill="auto"/>
            <w:vAlign w:val="center"/>
            <w:hideMark/>
          </w:tcPr>
          <w:p w14:paraId="787B81B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0,325</w:t>
            </w:r>
          </w:p>
        </w:tc>
        <w:tc>
          <w:tcPr>
            <w:tcW w:w="455" w:type="pct"/>
            <w:shd w:val="clear" w:color="auto" w:fill="auto"/>
            <w:vAlign w:val="center"/>
            <w:hideMark/>
          </w:tcPr>
          <w:p w14:paraId="352D4AB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0,284</w:t>
            </w:r>
          </w:p>
        </w:tc>
      </w:tr>
      <w:tr w:rsidR="008C0B44" w:rsidRPr="00EF3AC1" w14:paraId="73F59C0C" w14:textId="77777777" w:rsidTr="00EA2019">
        <w:trPr>
          <w:trHeight w:val="170"/>
        </w:trPr>
        <w:tc>
          <w:tcPr>
            <w:tcW w:w="455" w:type="pct"/>
            <w:shd w:val="clear" w:color="auto" w:fill="auto"/>
            <w:vAlign w:val="center"/>
            <w:hideMark/>
          </w:tcPr>
          <w:p w14:paraId="30033F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95</w:t>
            </w:r>
          </w:p>
        </w:tc>
        <w:tc>
          <w:tcPr>
            <w:tcW w:w="455" w:type="pct"/>
            <w:shd w:val="clear" w:color="auto" w:fill="auto"/>
            <w:vAlign w:val="center"/>
            <w:hideMark/>
          </w:tcPr>
          <w:p w14:paraId="079965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0,852</w:t>
            </w:r>
          </w:p>
        </w:tc>
        <w:tc>
          <w:tcPr>
            <w:tcW w:w="455" w:type="pct"/>
            <w:shd w:val="clear" w:color="auto" w:fill="auto"/>
            <w:vAlign w:val="center"/>
            <w:hideMark/>
          </w:tcPr>
          <w:p w14:paraId="22D3CB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0,734</w:t>
            </w:r>
          </w:p>
        </w:tc>
        <w:tc>
          <w:tcPr>
            <w:tcW w:w="455" w:type="pct"/>
            <w:shd w:val="clear" w:color="auto" w:fill="auto"/>
            <w:vAlign w:val="center"/>
            <w:hideMark/>
          </w:tcPr>
          <w:p w14:paraId="322FF8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0,637</w:t>
            </w:r>
          </w:p>
        </w:tc>
        <w:tc>
          <w:tcPr>
            <w:tcW w:w="455" w:type="pct"/>
            <w:shd w:val="clear" w:color="auto" w:fill="auto"/>
            <w:vAlign w:val="center"/>
            <w:hideMark/>
          </w:tcPr>
          <w:p w14:paraId="755C3F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0,553</w:t>
            </w:r>
          </w:p>
        </w:tc>
        <w:tc>
          <w:tcPr>
            <w:tcW w:w="455" w:type="pct"/>
            <w:shd w:val="clear" w:color="auto" w:fill="auto"/>
            <w:vAlign w:val="center"/>
            <w:hideMark/>
          </w:tcPr>
          <w:p w14:paraId="6EEAE0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0,479</w:t>
            </w:r>
          </w:p>
        </w:tc>
        <w:tc>
          <w:tcPr>
            <w:tcW w:w="455" w:type="pct"/>
            <w:shd w:val="clear" w:color="auto" w:fill="auto"/>
            <w:vAlign w:val="center"/>
            <w:hideMark/>
          </w:tcPr>
          <w:p w14:paraId="43A65F0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0,413</w:t>
            </w:r>
          </w:p>
        </w:tc>
        <w:tc>
          <w:tcPr>
            <w:tcW w:w="455" w:type="pct"/>
            <w:shd w:val="clear" w:color="auto" w:fill="auto"/>
            <w:vAlign w:val="center"/>
            <w:hideMark/>
          </w:tcPr>
          <w:p w14:paraId="6098A3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0,355</w:t>
            </w:r>
          </w:p>
        </w:tc>
        <w:tc>
          <w:tcPr>
            <w:tcW w:w="455" w:type="pct"/>
            <w:shd w:val="clear" w:color="auto" w:fill="auto"/>
            <w:vAlign w:val="center"/>
            <w:hideMark/>
          </w:tcPr>
          <w:p w14:paraId="5AC641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0,304</w:t>
            </w:r>
          </w:p>
        </w:tc>
        <w:tc>
          <w:tcPr>
            <w:tcW w:w="455" w:type="pct"/>
            <w:shd w:val="clear" w:color="auto" w:fill="auto"/>
            <w:vAlign w:val="center"/>
            <w:hideMark/>
          </w:tcPr>
          <w:p w14:paraId="02DB9F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0,26</w:t>
            </w:r>
            <w:r>
              <w:rPr>
                <w:rFonts w:eastAsia="Times New Roman"/>
                <w:sz w:val="18"/>
                <w:szCs w:val="18"/>
              </w:rPr>
              <w:t>0</w:t>
            </w:r>
          </w:p>
        </w:tc>
        <w:tc>
          <w:tcPr>
            <w:tcW w:w="455" w:type="pct"/>
            <w:shd w:val="clear" w:color="auto" w:fill="auto"/>
            <w:vAlign w:val="center"/>
            <w:hideMark/>
          </w:tcPr>
          <w:p w14:paraId="3E94F7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0,222</w:t>
            </w:r>
          </w:p>
        </w:tc>
      </w:tr>
      <w:tr w:rsidR="008C0B44" w:rsidRPr="00EF3AC1" w14:paraId="4213ED05" w14:textId="77777777" w:rsidTr="00EA2019">
        <w:trPr>
          <w:trHeight w:val="170"/>
        </w:trPr>
        <w:tc>
          <w:tcPr>
            <w:tcW w:w="455" w:type="pct"/>
            <w:shd w:val="clear" w:color="auto" w:fill="auto"/>
            <w:vAlign w:val="center"/>
            <w:hideMark/>
          </w:tcPr>
          <w:p w14:paraId="307063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97</w:t>
            </w:r>
          </w:p>
        </w:tc>
        <w:tc>
          <w:tcPr>
            <w:tcW w:w="455" w:type="pct"/>
            <w:shd w:val="clear" w:color="auto" w:fill="auto"/>
            <w:vAlign w:val="center"/>
            <w:hideMark/>
          </w:tcPr>
          <w:p w14:paraId="6297E3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0,835</w:t>
            </w:r>
          </w:p>
        </w:tc>
        <w:tc>
          <w:tcPr>
            <w:tcW w:w="455" w:type="pct"/>
            <w:shd w:val="clear" w:color="auto" w:fill="auto"/>
            <w:vAlign w:val="center"/>
            <w:hideMark/>
          </w:tcPr>
          <w:p w14:paraId="77EE191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0,708</w:t>
            </w:r>
          </w:p>
        </w:tc>
        <w:tc>
          <w:tcPr>
            <w:tcW w:w="455" w:type="pct"/>
            <w:shd w:val="clear" w:color="auto" w:fill="auto"/>
            <w:vAlign w:val="center"/>
            <w:hideMark/>
          </w:tcPr>
          <w:p w14:paraId="0444E6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0,606</w:t>
            </w:r>
          </w:p>
        </w:tc>
        <w:tc>
          <w:tcPr>
            <w:tcW w:w="455" w:type="pct"/>
            <w:shd w:val="clear" w:color="auto" w:fill="auto"/>
            <w:vAlign w:val="center"/>
            <w:hideMark/>
          </w:tcPr>
          <w:p w14:paraId="624461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0,52</w:t>
            </w:r>
            <w:r>
              <w:rPr>
                <w:rFonts w:eastAsia="Times New Roman"/>
                <w:sz w:val="18"/>
                <w:szCs w:val="18"/>
              </w:rPr>
              <w:t>0</w:t>
            </w:r>
          </w:p>
        </w:tc>
        <w:tc>
          <w:tcPr>
            <w:tcW w:w="455" w:type="pct"/>
            <w:shd w:val="clear" w:color="auto" w:fill="auto"/>
            <w:vAlign w:val="center"/>
            <w:hideMark/>
          </w:tcPr>
          <w:p w14:paraId="744A4A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0,444</w:t>
            </w:r>
          </w:p>
        </w:tc>
        <w:tc>
          <w:tcPr>
            <w:tcW w:w="455" w:type="pct"/>
            <w:shd w:val="clear" w:color="auto" w:fill="auto"/>
            <w:vAlign w:val="center"/>
            <w:hideMark/>
          </w:tcPr>
          <w:p w14:paraId="6111CE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0,377</w:t>
            </w:r>
          </w:p>
        </w:tc>
        <w:tc>
          <w:tcPr>
            <w:tcW w:w="455" w:type="pct"/>
            <w:shd w:val="clear" w:color="auto" w:fill="auto"/>
            <w:vAlign w:val="center"/>
            <w:hideMark/>
          </w:tcPr>
          <w:p w14:paraId="033C61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0,319</w:t>
            </w:r>
          </w:p>
        </w:tc>
        <w:tc>
          <w:tcPr>
            <w:tcW w:w="455" w:type="pct"/>
            <w:shd w:val="clear" w:color="auto" w:fill="auto"/>
            <w:vAlign w:val="center"/>
            <w:hideMark/>
          </w:tcPr>
          <w:p w14:paraId="3E7AC0F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0,269</w:t>
            </w:r>
          </w:p>
        </w:tc>
        <w:tc>
          <w:tcPr>
            <w:tcW w:w="455" w:type="pct"/>
            <w:shd w:val="clear" w:color="auto" w:fill="auto"/>
            <w:vAlign w:val="center"/>
            <w:hideMark/>
          </w:tcPr>
          <w:p w14:paraId="0649D5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0,226</w:t>
            </w:r>
          </w:p>
        </w:tc>
        <w:tc>
          <w:tcPr>
            <w:tcW w:w="455" w:type="pct"/>
            <w:shd w:val="clear" w:color="auto" w:fill="auto"/>
            <w:vAlign w:val="center"/>
            <w:hideMark/>
          </w:tcPr>
          <w:p w14:paraId="5994F1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0,19</w:t>
            </w:r>
            <w:r>
              <w:rPr>
                <w:rFonts w:eastAsia="Times New Roman"/>
                <w:sz w:val="18"/>
                <w:szCs w:val="18"/>
              </w:rPr>
              <w:t>0</w:t>
            </w:r>
          </w:p>
        </w:tc>
      </w:tr>
      <w:tr w:rsidR="008C0B44" w:rsidRPr="00EF3AC1" w14:paraId="73376D70" w14:textId="77777777" w:rsidTr="00EA2019">
        <w:trPr>
          <w:trHeight w:val="170"/>
        </w:trPr>
        <w:tc>
          <w:tcPr>
            <w:tcW w:w="455" w:type="pct"/>
            <w:shd w:val="clear" w:color="auto" w:fill="auto"/>
            <w:vAlign w:val="center"/>
            <w:hideMark/>
          </w:tcPr>
          <w:p w14:paraId="1178B3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w:t>
            </w:r>
          </w:p>
        </w:tc>
        <w:tc>
          <w:tcPr>
            <w:tcW w:w="455" w:type="pct"/>
            <w:shd w:val="clear" w:color="auto" w:fill="auto"/>
            <w:vAlign w:val="center"/>
            <w:hideMark/>
          </w:tcPr>
          <w:p w14:paraId="5E8D27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0,804</w:t>
            </w:r>
          </w:p>
        </w:tc>
        <w:tc>
          <w:tcPr>
            <w:tcW w:w="455" w:type="pct"/>
            <w:shd w:val="clear" w:color="auto" w:fill="auto"/>
            <w:vAlign w:val="center"/>
            <w:hideMark/>
          </w:tcPr>
          <w:p w14:paraId="6823D1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0,664</w:t>
            </w:r>
          </w:p>
        </w:tc>
        <w:tc>
          <w:tcPr>
            <w:tcW w:w="455" w:type="pct"/>
            <w:shd w:val="clear" w:color="auto" w:fill="auto"/>
            <w:vAlign w:val="center"/>
            <w:hideMark/>
          </w:tcPr>
          <w:p w14:paraId="4127BB5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0,555</w:t>
            </w:r>
          </w:p>
        </w:tc>
        <w:tc>
          <w:tcPr>
            <w:tcW w:w="455" w:type="pct"/>
            <w:shd w:val="clear" w:color="auto" w:fill="auto"/>
            <w:vAlign w:val="center"/>
            <w:hideMark/>
          </w:tcPr>
          <w:p w14:paraId="2C49DA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0,464</w:t>
            </w:r>
          </w:p>
        </w:tc>
        <w:tc>
          <w:tcPr>
            <w:tcW w:w="455" w:type="pct"/>
            <w:shd w:val="clear" w:color="auto" w:fill="auto"/>
            <w:vAlign w:val="center"/>
            <w:hideMark/>
          </w:tcPr>
          <w:p w14:paraId="2847DD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0,386</w:t>
            </w:r>
          </w:p>
        </w:tc>
        <w:tc>
          <w:tcPr>
            <w:tcW w:w="455" w:type="pct"/>
            <w:shd w:val="clear" w:color="auto" w:fill="auto"/>
            <w:vAlign w:val="center"/>
            <w:hideMark/>
          </w:tcPr>
          <w:p w14:paraId="6805FC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0,319</w:t>
            </w:r>
          </w:p>
        </w:tc>
        <w:tc>
          <w:tcPr>
            <w:tcW w:w="455" w:type="pct"/>
            <w:shd w:val="clear" w:color="auto" w:fill="auto"/>
            <w:vAlign w:val="center"/>
            <w:hideMark/>
          </w:tcPr>
          <w:p w14:paraId="48B4C84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0,262</w:t>
            </w:r>
          </w:p>
        </w:tc>
        <w:tc>
          <w:tcPr>
            <w:tcW w:w="455" w:type="pct"/>
            <w:shd w:val="clear" w:color="auto" w:fill="auto"/>
            <w:vAlign w:val="center"/>
            <w:hideMark/>
          </w:tcPr>
          <w:p w14:paraId="5A73A5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0,214</w:t>
            </w:r>
          </w:p>
        </w:tc>
        <w:tc>
          <w:tcPr>
            <w:tcW w:w="455" w:type="pct"/>
            <w:shd w:val="clear" w:color="auto" w:fill="auto"/>
            <w:vAlign w:val="center"/>
            <w:hideMark/>
          </w:tcPr>
          <w:p w14:paraId="21A6E6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0,175</w:t>
            </w:r>
          </w:p>
        </w:tc>
        <w:tc>
          <w:tcPr>
            <w:tcW w:w="455" w:type="pct"/>
            <w:shd w:val="clear" w:color="auto" w:fill="auto"/>
            <w:vAlign w:val="center"/>
            <w:hideMark/>
          </w:tcPr>
          <w:p w14:paraId="1AE235D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0,142</w:t>
            </w:r>
          </w:p>
        </w:tc>
      </w:tr>
      <w:tr w:rsidR="008C0B44" w:rsidRPr="00EF3AC1" w14:paraId="07044BD7" w14:textId="77777777" w:rsidTr="00EA2019">
        <w:trPr>
          <w:trHeight w:val="170"/>
        </w:trPr>
        <w:tc>
          <w:tcPr>
            <w:tcW w:w="455" w:type="pct"/>
            <w:shd w:val="clear" w:color="auto" w:fill="auto"/>
            <w:vAlign w:val="center"/>
            <w:hideMark/>
          </w:tcPr>
          <w:p w14:paraId="306E4B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99,5</w:t>
            </w:r>
          </w:p>
        </w:tc>
        <w:tc>
          <w:tcPr>
            <w:tcW w:w="455" w:type="pct"/>
            <w:shd w:val="clear" w:color="auto" w:fill="auto"/>
            <w:vAlign w:val="center"/>
            <w:hideMark/>
          </w:tcPr>
          <w:p w14:paraId="125B5F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0,788</w:t>
            </w:r>
          </w:p>
        </w:tc>
        <w:tc>
          <w:tcPr>
            <w:tcW w:w="455" w:type="pct"/>
            <w:shd w:val="clear" w:color="auto" w:fill="auto"/>
            <w:vAlign w:val="center"/>
            <w:hideMark/>
          </w:tcPr>
          <w:p w14:paraId="56792D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0,641</w:t>
            </w:r>
          </w:p>
        </w:tc>
        <w:tc>
          <w:tcPr>
            <w:tcW w:w="455" w:type="pct"/>
            <w:shd w:val="clear" w:color="auto" w:fill="auto"/>
            <w:vAlign w:val="center"/>
            <w:hideMark/>
          </w:tcPr>
          <w:p w14:paraId="01C4F2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0,529</w:t>
            </w:r>
          </w:p>
        </w:tc>
        <w:tc>
          <w:tcPr>
            <w:tcW w:w="455" w:type="pct"/>
            <w:shd w:val="clear" w:color="auto" w:fill="auto"/>
            <w:vAlign w:val="center"/>
            <w:hideMark/>
          </w:tcPr>
          <w:p w14:paraId="7BA840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0,437</w:t>
            </w:r>
          </w:p>
        </w:tc>
        <w:tc>
          <w:tcPr>
            <w:tcW w:w="455" w:type="pct"/>
            <w:shd w:val="clear" w:color="auto" w:fill="auto"/>
            <w:vAlign w:val="center"/>
            <w:hideMark/>
          </w:tcPr>
          <w:p w14:paraId="00CB802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0,358</w:t>
            </w:r>
          </w:p>
        </w:tc>
        <w:tc>
          <w:tcPr>
            <w:tcW w:w="455" w:type="pct"/>
            <w:shd w:val="clear" w:color="auto" w:fill="auto"/>
            <w:vAlign w:val="center"/>
            <w:hideMark/>
          </w:tcPr>
          <w:p w14:paraId="1A0003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0,291</w:t>
            </w:r>
          </w:p>
        </w:tc>
        <w:tc>
          <w:tcPr>
            <w:tcW w:w="455" w:type="pct"/>
            <w:shd w:val="clear" w:color="auto" w:fill="auto"/>
            <w:vAlign w:val="center"/>
            <w:hideMark/>
          </w:tcPr>
          <w:p w14:paraId="0D9AD85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0,236</w:t>
            </w:r>
          </w:p>
        </w:tc>
        <w:tc>
          <w:tcPr>
            <w:tcW w:w="455" w:type="pct"/>
            <w:shd w:val="clear" w:color="auto" w:fill="auto"/>
            <w:vAlign w:val="center"/>
            <w:hideMark/>
          </w:tcPr>
          <w:p w14:paraId="0869B5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0,189</w:t>
            </w:r>
          </w:p>
        </w:tc>
        <w:tc>
          <w:tcPr>
            <w:tcW w:w="455" w:type="pct"/>
            <w:shd w:val="clear" w:color="auto" w:fill="auto"/>
            <w:vAlign w:val="center"/>
            <w:hideMark/>
          </w:tcPr>
          <w:p w14:paraId="5A65647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0,152</w:t>
            </w:r>
          </w:p>
        </w:tc>
        <w:tc>
          <w:tcPr>
            <w:tcW w:w="455" w:type="pct"/>
            <w:shd w:val="clear" w:color="auto" w:fill="auto"/>
            <w:vAlign w:val="center"/>
            <w:hideMark/>
          </w:tcPr>
          <w:p w14:paraId="7ECC84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0,121</w:t>
            </w:r>
          </w:p>
        </w:tc>
      </w:tr>
      <w:tr w:rsidR="008C0B44" w:rsidRPr="00EF3AC1" w14:paraId="35CE1FF3" w14:textId="77777777" w:rsidTr="00EA2019">
        <w:trPr>
          <w:trHeight w:val="170"/>
        </w:trPr>
        <w:tc>
          <w:tcPr>
            <w:tcW w:w="455" w:type="pct"/>
            <w:shd w:val="clear" w:color="auto" w:fill="auto"/>
            <w:vAlign w:val="center"/>
            <w:hideMark/>
          </w:tcPr>
          <w:p w14:paraId="4ADE3E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99,7</w:t>
            </w:r>
          </w:p>
        </w:tc>
        <w:tc>
          <w:tcPr>
            <w:tcW w:w="455" w:type="pct"/>
            <w:shd w:val="clear" w:color="auto" w:fill="auto"/>
            <w:vAlign w:val="center"/>
            <w:hideMark/>
          </w:tcPr>
          <w:p w14:paraId="4AFFC62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0,777</w:t>
            </w:r>
          </w:p>
        </w:tc>
        <w:tc>
          <w:tcPr>
            <w:tcW w:w="455" w:type="pct"/>
            <w:shd w:val="clear" w:color="auto" w:fill="auto"/>
            <w:vAlign w:val="center"/>
            <w:hideMark/>
          </w:tcPr>
          <w:p w14:paraId="516288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0,626</w:t>
            </w:r>
          </w:p>
        </w:tc>
        <w:tc>
          <w:tcPr>
            <w:tcW w:w="455" w:type="pct"/>
            <w:shd w:val="clear" w:color="auto" w:fill="auto"/>
            <w:vAlign w:val="center"/>
            <w:hideMark/>
          </w:tcPr>
          <w:p w14:paraId="4C18ED3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0,513</w:t>
            </w:r>
          </w:p>
        </w:tc>
        <w:tc>
          <w:tcPr>
            <w:tcW w:w="455" w:type="pct"/>
            <w:shd w:val="clear" w:color="auto" w:fill="auto"/>
            <w:vAlign w:val="center"/>
            <w:hideMark/>
          </w:tcPr>
          <w:p w14:paraId="7351C14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0,419</w:t>
            </w:r>
          </w:p>
        </w:tc>
        <w:tc>
          <w:tcPr>
            <w:tcW w:w="455" w:type="pct"/>
            <w:shd w:val="clear" w:color="auto" w:fill="auto"/>
            <w:vAlign w:val="center"/>
            <w:hideMark/>
          </w:tcPr>
          <w:p w14:paraId="2270C0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0,34</w:t>
            </w:r>
          </w:p>
        </w:tc>
        <w:tc>
          <w:tcPr>
            <w:tcW w:w="455" w:type="pct"/>
            <w:shd w:val="clear" w:color="auto" w:fill="auto"/>
            <w:vAlign w:val="center"/>
            <w:hideMark/>
          </w:tcPr>
          <w:p w14:paraId="5A9A69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0,274</w:t>
            </w:r>
          </w:p>
        </w:tc>
        <w:tc>
          <w:tcPr>
            <w:tcW w:w="455" w:type="pct"/>
            <w:shd w:val="clear" w:color="auto" w:fill="auto"/>
            <w:vAlign w:val="center"/>
            <w:hideMark/>
          </w:tcPr>
          <w:p w14:paraId="70BF066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0,219</w:t>
            </w:r>
          </w:p>
        </w:tc>
        <w:tc>
          <w:tcPr>
            <w:tcW w:w="455" w:type="pct"/>
            <w:shd w:val="clear" w:color="auto" w:fill="auto"/>
            <w:vAlign w:val="center"/>
            <w:hideMark/>
          </w:tcPr>
          <w:p w14:paraId="6B647B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0,174</w:t>
            </w:r>
          </w:p>
        </w:tc>
        <w:tc>
          <w:tcPr>
            <w:tcW w:w="455" w:type="pct"/>
            <w:shd w:val="clear" w:color="auto" w:fill="auto"/>
            <w:vAlign w:val="center"/>
            <w:hideMark/>
          </w:tcPr>
          <w:p w14:paraId="08DCE3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0,138</w:t>
            </w:r>
          </w:p>
        </w:tc>
        <w:tc>
          <w:tcPr>
            <w:tcW w:w="455" w:type="pct"/>
            <w:shd w:val="clear" w:color="auto" w:fill="auto"/>
            <w:vAlign w:val="center"/>
            <w:hideMark/>
          </w:tcPr>
          <w:p w14:paraId="1D1125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0,108</w:t>
            </w:r>
          </w:p>
        </w:tc>
      </w:tr>
      <w:tr w:rsidR="008C0B44" w:rsidRPr="00EF3AC1" w14:paraId="25191E12" w14:textId="77777777" w:rsidTr="00EA2019">
        <w:trPr>
          <w:trHeight w:val="170"/>
        </w:trPr>
        <w:tc>
          <w:tcPr>
            <w:tcW w:w="455" w:type="pct"/>
            <w:shd w:val="clear" w:color="auto" w:fill="auto"/>
            <w:vAlign w:val="center"/>
            <w:hideMark/>
          </w:tcPr>
          <w:p w14:paraId="3FAC8D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99,9</w:t>
            </w:r>
          </w:p>
        </w:tc>
        <w:tc>
          <w:tcPr>
            <w:tcW w:w="455" w:type="pct"/>
            <w:shd w:val="clear" w:color="auto" w:fill="auto"/>
            <w:vAlign w:val="center"/>
            <w:hideMark/>
          </w:tcPr>
          <w:p w14:paraId="59AE51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0,757</w:t>
            </w:r>
          </w:p>
        </w:tc>
        <w:tc>
          <w:tcPr>
            <w:tcW w:w="455" w:type="pct"/>
            <w:shd w:val="clear" w:color="auto" w:fill="auto"/>
            <w:vAlign w:val="center"/>
            <w:hideMark/>
          </w:tcPr>
          <w:p w14:paraId="0F6EE0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0,599</w:t>
            </w:r>
          </w:p>
        </w:tc>
        <w:tc>
          <w:tcPr>
            <w:tcW w:w="455" w:type="pct"/>
            <w:shd w:val="clear" w:color="auto" w:fill="auto"/>
            <w:vAlign w:val="center"/>
            <w:hideMark/>
          </w:tcPr>
          <w:p w14:paraId="2BAE5F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0,482</w:t>
            </w:r>
          </w:p>
        </w:tc>
        <w:tc>
          <w:tcPr>
            <w:tcW w:w="455" w:type="pct"/>
            <w:shd w:val="clear" w:color="auto" w:fill="auto"/>
            <w:vAlign w:val="center"/>
            <w:hideMark/>
          </w:tcPr>
          <w:p w14:paraId="5B8EFD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0,388</w:t>
            </w:r>
          </w:p>
        </w:tc>
        <w:tc>
          <w:tcPr>
            <w:tcW w:w="455" w:type="pct"/>
            <w:shd w:val="clear" w:color="auto" w:fill="auto"/>
            <w:vAlign w:val="center"/>
            <w:hideMark/>
          </w:tcPr>
          <w:p w14:paraId="17A7FC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0,309</w:t>
            </w:r>
          </w:p>
        </w:tc>
        <w:tc>
          <w:tcPr>
            <w:tcW w:w="455" w:type="pct"/>
            <w:shd w:val="clear" w:color="auto" w:fill="auto"/>
            <w:vAlign w:val="center"/>
            <w:hideMark/>
          </w:tcPr>
          <w:p w14:paraId="2286A6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0,244</w:t>
            </w:r>
          </w:p>
        </w:tc>
        <w:tc>
          <w:tcPr>
            <w:tcW w:w="455" w:type="pct"/>
            <w:shd w:val="clear" w:color="auto" w:fill="auto"/>
            <w:vAlign w:val="center"/>
            <w:hideMark/>
          </w:tcPr>
          <w:p w14:paraId="22AF8E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0,191</w:t>
            </w:r>
          </w:p>
        </w:tc>
        <w:tc>
          <w:tcPr>
            <w:tcW w:w="455" w:type="pct"/>
            <w:shd w:val="clear" w:color="auto" w:fill="auto"/>
            <w:vAlign w:val="center"/>
            <w:hideMark/>
          </w:tcPr>
          <w:p w14:paraId="4402DE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0,148</w:t>
            </w:r>
          </w:p>
        </w:tc>
        <w:tc>
          <w:tcPr>
            <w:tcW w:w="455" w:type="pct"/>
            <w:shd w:val="clear" w:color="auto" w:fill="auto"/>
            <w:vAlign w:val="center"/>
            <w:hideMark/>
          </w:tcPr>
          <w:p w14:paraId="3D1004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0,114</w:t>
            </w:r>
          </w:p>
        </w:tc>
        <w:tc>
          <w:tcPr>
            <w:tcW w:w="455" w:type="pct"/>
            <w:shd w:val="clear" w:color="auto" w:fill="auto"/>
            <w:vAlign w:val="center"/>
            <w:hideMark/>
          </w:tcPr>
          <w:p w14:paraId="2A8400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0,088</w:t>
            </w:r>
          </w:p>
        </w:tc>
      </w:tr>
    </w:tbl>
    <w:p w14:paraId="4FA35C80"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851"/>
        <w:gridCol w:w="851"/>
        <w:gridCol w:w="851"/>
        <w:gridCol w:w="850"/>
        <w:gridCol w:w="850"/>
        <w:gridCol w:w="850"/>
        <w:gridCol w:w="850"/>
        <w:gridCol w:w="850"/>
        <w:gridCol w:w="850"/>
        <w:gridCol w:w="841"/>
      </w:tblGrid>
      <w:tr w:rsidR="008C0B44" w:rsidRPr="00EF3AC1" w14:paraId="24A1C44A" w14:textId="77777777" w:rsidTr="00EA2019">
        <w:trPr>
          <w:trHeight w:val="283"/>
        </w:trPr>
        <w:tc>
          <w:tcPr>
            <w:tcW w:w="455" w:type="pct"/>
            <w:vMerge w:val="restart"/>
            <w:shd w:val="clear" w:color="auto" w:fill="auto"/>
            <w:vAlign w:val="center"/>
            <w:hideMark/>
          </w:tcPr>
          <w:p w14:paraId="49206AAC" w14:textId="77777777" w:rsidR="008C0B44" w:rsidRPr="00EF3AC1" w:rsidRDefault="00D842AD" w:rsidP="0007021C">
            <w:pPr>
              <w:spacing w:line="240" w:lineRule="auto"/>
              <w:ind w:firstLine="0"/>
              <w:jc w:val="center"/>
              <w:rPr>
                <w:rFonts w:eastAsia="Times New Roman"/>
                <w:sz w:val="18"/>
                <w:szCs w:val="18"/>
              </w:rPr>
            </w:pPr>
            <w:r w:rsidRPr="00D842AD">
              <w:rPr>
                <w:rFonts w:eastAsia="Times New Roman"/>
                <w:i/>
                <w:sz w:val="18"/>
                <w:szCs w:val="18"/>
                <w:lang w:val="en-US"/>
              </w:rPr>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45" w:type="pct"/>
            <w:gridSpan w:val="10"/>
            <w:shd w:val="clear" w:color="auto" w:fill="auto"/>
            <w:vAlign w:val="center"/>
            <w:hideMark/>
          </w:tcPr>
          <w:p w14:paraId="7BA92FF5" w14:textId="77777777" w:rsidR="008C0B44" w:rsidRPr="00EF3AC1" w:rsidRDefault="00D842AD"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5E747610" w14:textId="77777777" w:rsidTr="00934614">
        <w:trPr>
          <w:trHeight w:val="283"/>
        </w:trPr>
        <w:tc>
          <w:tcPr>
            <w:tcW w:w="455" w:type="pct"/>
            <w:vMerge/>
            <w:tcBorders>
              <w:bottom w:val="single" w:sz="4" w:space="0" w:color="auto"/>
            </w:tcBorders>
            <w:vAlign w:val="center"/>
            <w:hideMark/>
          </w:tcPr>
          <w:p w14:paraId="6CF40F24" w14:textId="77777777" w:rsidR="008C0B44" w:rsidRPr="00EF3AC1" w:rsidRDefault="008C0B44" w:rsidP="0007021C">
            <w:pPr>
              <w:spacing w:line="240" w:lineRule="auto"/>
              <w:ind w:firstLine="0"/>
              <w:jc w:val="left"/>
              <w:rPr>
                <w:rFonts w:eastAsia="Times New Roman"/>
                <w:sz w:val="18"/>
                <w:szCs w:val="18"/>
              </w:rPr>
            </w:pPr>
          </w:p>
        </w:tc>
        <w:tc>
          <w:tcPr>
            <w:tcW w:w="455" w:type="pct"/>
            <w:tcBorders>
              <w:bottom w:val="single" w:sz="4" w:space="0" w:color="auto"/>
            </w:tcBorders>
            <w:shd w:val="clear" w:color="auto" w:fill="auto"/>
            <w:vAlign w:val="center"/>
            <w:hideMark/>
          </w:tcPr>
          <w:p w14:paraId="69F5C4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w:t>
            </w:r>
          </w:p>
        </w:tc>
        <w:tc>
          <w:tcPr>
            <w:tcW w:w="455" w:type="pct"/>
            <w:tcBorders>
              <w:bottom w:val="single" w:sz="4" w:space="0" w:color="auto"/>
            </w:tcBorders>
            <w:shd w:val="clear" w:color="auto" w:fill="auto"/>
            <w:vAlign w:val="center"/>
            <w:hideMark/>
          </w:tcPr>
          <w:p w14:paraId="1471D6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p>
        </w:tc>
        <w:tc>
          <w:tcPr>
            <w:tcW w:w="455" w:type="pct"/>
            <w:tcBorders>
              <w:bottom w:val="single" w:sz="4" w:space="0" w:color="auto"/>
            </w:tcBorders>
            <w:shd w:val="clear" w:color="auto" w:fill="auto"/>
            <w:vAlign w:val="center"/>
            <w:hideMark/>
          </w:tcPr>
          <w:p w14:paraId="6E4900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w:t>
            </w:r>
          </w:p>
        </w:tc>
        <w:tc>
          <w:tcPr>
            <w:tcW w:w="455" w:type="pct"/>
            <w:tcBorders>
              <w:bottom w:val="single" w:sz="4" w:space="0" w:color="auto"/>
            </w:tcBorders>
            <w:shd w:val="clear" w:color="auto" w:fill="auto"/>
            <w:vAlign w:val="center"/>
            <w:hideMark/>
          </w:tcPr>
          <w:p w14:paraId="01A742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w:t>
            </w:r>
          </w:p>
        </w:tc>
        <w:tc>
          <w:tcPr>
            <w:tcW w:w="455" w:type="pct"/>
            <w:tcBorders>
              <w:bottom w:val="single" w:sz="4" w:space="0" w:color="auto"/>
            </w:tcBorders>
            <w:shd w:val="clear" w:color="auto" w:fill="auto"/>
            <w:vAlign w:val="center"/>
            <w:hideMark/>
          </w:tcPr>
          <w:p w14:paraId="08A52B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w:t>
            </w:r>
          </w:p>
        </w:tc>
        <w:tc>
          <w:tcPr>
            <w:tcW w:w="455" w:type="pct"/>
            <w:tcBorders>
              <w:bottom w:val="single" w:sz="4" w:space="0" w:color="auto"/>
            </w:tcBorders>
            <w:shd w:val="clear" w:color="auto" w:fill="auto"/>
            <w:vAlign w:val="center"/>
            <w:hideMark/>
          </w:tcPr>
          <w:p w14:paraId="438A50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w:t>
            </w:r>
          </w:p>
        </w:tc>
        <w:tc>
          <w:tcPr>
            <w:tcW w:w="455" w:type="pct"/>
            <w:tcBorders>
              <w:bottom w:val="single" w:sz="4" w:space="0" w:color="auto"/>
            </w:tcBorders>
            <w:shd w:val="clear" w:color="auto" w:fill="auto"/>
            <w:vAlign w:val="center"/>
            <w:hideMark/>
          </w:tcPr>
          <w:p w14:paraId="2C3CB8E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w:t>
            </w:r>
          </w:p>
        </w:tc>
        <w:tc>
          <w:tcPr>
            <w:tcW w:w="455" w:type="pct"/>
            <w:tcBorders>
              <w:bottom w:val="single" w:sz="4" w:space="0" w:color="auto"/>
            </w:tcBorders>
            <w:shd w:val="clear" w:color="auto" w:fill="auto"/>
            <w:vAlign w:val="center"/>
            <w:hideMark/>
          </w:tcPr>
          <w:p w14:paraId="308F7B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w:t>
            </w:r>
          </w:p>
        </w:tc>
        <w:tc>
          <w:tcPr>
            <w:tcW w:w="455" w:type="pct"/>
            <w:tcBorders>
              <w:bottom w:val="single" w:sz="4" w:space="0" w:color="auto"/>
            </w:tcBorders>
            <w:shd w:val="clear" w:color="auto" w:fill="auto"/>
            <w:vAlign w:val="center"/>
            <w:hideMark/>
          </w:tcPr>
          <w:p w14:paraId="0B8931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w:t>
            </w:r>
          </w:p>
        </w:tc>
        <w:tc>
          <w:tcPr>
            <w:tcW w:w="455" w:type="pct"/>
            <w:tcBorders>
              <w:bottom w:val="single" w:sz="4" w:space="0" w:color="auto"/>
            </w:tcBorders>
            <w:shd w:val="clear" w:color="auto" w:fill="auto"/>
            <w:vAlign w:val="center"/>
            <w:hideMark/>
          </w:tcPr>
          <w:p w14:paraId="293B2E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w:t>
            </w:r>
          </w:p>
        </w:tc>
      </w:tr>
      <w:tr w:rsidR="008C0B44" w:rsidRPr="00EF3AC1" w14:paraId="62927616" w14:textId="77777777" w:rsidTr="00934614">
        <w:trPr>
          <w:trHeight w:val="283"/>
        </w:trPr>
        <w:tc>
          <w:tcPr>
            <w:tcW w:w="5000" w:type="pct"/>
            <w:gridSpan w:val="11"/>
            <w:tcBorders>
              <w:top w:val="single" w:sz="4" w:space="0" w:color="auto"/>
            </w:tcBorders>
            <w:shd w:val="clear" w:color="auto" w:fill="auto"/>
            <w:vAlign w:val="center"/>
            <w:hideMark/>
          </w:tcPr>
          <w:p w14:paraId="34E2242C"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F3AC1">
              <w:rPr>
                <w:rFonts w:eastAsia="Times New Roman"/>
                <w:sz w:val="18"/>
                <w:szCs w:val="18"/>
              </w:rPr>
              <w:t>=</w:t>
            </w:r>
            <w:r w:rsidR="009E5D55">
              <w:rPr>
                <w:rFonts w:eastAsia="Times New Roman"/>
                <w:sz w:val="18"/>
                <w:szCs w:val="18"/>
                <w:lang w:val="en-US"/>
              </w:rPr>
              <w:t xml:space="preserve"> </w:t>
            </w:r>
            <w:r w:rsidR="008C0B44" w:rsidRPr="00EF3AC1">
              <w:rPr>
                <w:rFonts w:eastAsia="Times New Roman"/>
                <w:sz w:val="18"/>
                <w:szCs w:val="18"/>
              </w:rPr>
              <w:t>5,5</w:t>
            </w:r>
            <w:r w:rsidR="00D842AD" w:rsidRPr="00B258F6">
              <w:rPr>
                <w:rFonts w:eastAsia="Times New Roman"/>
                <w:i/>
                <w:sz w:val="18"/>
                <w:szCs w:val="18"/>
              </w:rPr>
              <w:t>С</w:t>
            </w:r>
            <w:r w:rsidR="00D842AD" w:rsidRPr="00B258F6">
              <w:rPr>
                <w:rFonts w:eastAsia="Times New Roman"/>
                <w:i/>
                <w:sz w:val="18"/>
                <w:szCs w:val="18"/>
                <w:vertAlign w:val="subscript"/>
              </w:rPr>
              <w:t>v</w:t>
            </w:r>
          </w:p>
        </w:tc>
      </w:tr>
      <w:tr w:rsidR="008C0B44" w:rsidRPr="00EF3AC1" w14:paraId="7B708163" w14:textId="77777777" w:rsidTr="00EA2019">
        <w:trPr>
          <w:trHeight w:val="170"/>
        </w:trPr>
        <w:tc>
          <w:tcPr>
            <w:tcW w:w="455" w:type="pct"/>
            <w:shd w:val="clear" w:color="auto" w:fill="auto"/>
            <w:vAlign w:val="center"/>
            <w:hideMark/>
          </w:tcPr>
          <w:p w14:paraId="27C91C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p>
        </w:tc>
        <w:tc>
          <w:tcPr>
            <w:tcW w:w="455" w:type="pct"/>
            <w:shd w:val="clear" w:color="auto" w:fill="auto"/>
            <w:vAlign w:val="center"/>
            <w:hideMark/>
          </w:tcPr>
          <w:p w14:paraId="695689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20,8</w:t>
            </w:r>
          </w:p>
        </w:tc>
        <w:tc>
          <w:tcPr>
            <w:tcW w:w="455" w:type="pct"/>
            <w:shd w:val="clear" w:color="auto" w:fill="auto"/>
            <w:vAlign w:val="center"/>
            <w:hideMark/>
          </w:tcPr>
          <w:p w14:paraId="37E5E6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23,4</w:t>
            </w:r>
          </w:p>
        </w:tc>
        <w:tc>
          <w:tcPr>
            <w:tcW w:w="455" w:type="pct"/>
            <w:shd w:val="clear" w:color="auto" w:fill="auto"/>
            <w:vAlign w:val="center"/>
            <w:hideMark/>
          </w:tcPr>
          <w:p w14:paraId="09BAC9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26,1</w:t>
            </w:r>
          </w:p>
        </w:tc>
        <w:tc>
          <w:tcPr>
            <w:tcW w:w="455" w:type="pct"/>
            <w:shd w:val="clear" w:color="auto" w:fill="auto"/>
            <w:vAlign w:val="center"/>
            <w:hideMark/>
          </w:tcPr>
          <w:p w14:paraId="5DCFEA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w:t>
            </w:r>
            <w:r>
              <w:rPr>
                <w:rFonts w:eastAsia="Times New Roman"/>
                <w:sz w:val="18"/>
                <w:szCs w:val="18"/>
              </w:rPr>
              <w:t>,0</w:t>
            </w:r>
          </w:p>
        </w:tc>
        <w:tc>
          <w:tcPr>
            <w:tcW w:w="455" w:type="pct"/>
            <w:shd w:val="clear" w:color="auto" w:fill="auto"/>
            <w:vAlign w:val="center"/>
            <w:hideMark/>
          </w:tcPr>
          <w:p w14:paraId="0C76E9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31,9</w:t>
            </w:r>
          </w:p>
        </w:tc>
        <w:tc>
          <w:tcPr>
            <w:tcW w:w="455" w:type="pct"/>
            <w:shd w:val="clear" w:color="auto" w:fill="auto"/>
            <w:vAlign w:val="center"/>
            <w:hideMark/>
          </w:tcPr>
          <w:p w14:paraId="48E56A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34,9</w:t>
            </w:r>
          </w:p>
        </w:tc>
        <w:tc>
          <w:tcPr>
            <w:tcW w:w="455" w:type="pct"/>
            <w:shd w:val="clear" w:color="auto" w:fill="auto"/>
            <w:vAlign w:val="center"/>
            <w:hideMark/>
          </w:tcPr>
          <w:p w14:paraId="244174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38</w:t>
            </w:r>
            <w:r>
              <w:rPr>
                <w:rFonts w:eastAsia="Times New Roman"/>
                <w:sz w:val="18"/>
                <w:szCs w:val="18"/>
              </w:rPr>
              <w:t>,0</w:t>
            </w:r>
          </w:p>
        </w:tc>
        <w:tc>
          <w:tcPr>
            <w:tcW w:w="455" w:type="pct"/>
            <w:shd w:val="clear" w:color="auto" w:fill="auto"/>
            <w:vAlign w:val="center"/>
            <w:hideMark/>
          </w:tcPr>
          <w:p w14:paraId="7E2238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41,2</w:t>
            </w:r>
          </w:p>
        </w:tc>
        <w:tc>
          <w:tcPr>
            <w:tcW w:w="455" w:type="pct"/>
            <w:shd w:val="clear" w:color="auto" w:fill="auto"/>
            <w:vAlign w:val="center"/>
            <w:hideMark/>
          </w:tcPr>
          <w:p w14:paraId="01EC74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44,4</w:t>
            </w:r>
          </w:p>
        </w:tc>
        <w:tc>
          <w:tcPr>
            <w:tcW w:w="455" w:type="pct"/>
            <w:shd w:val="clear" w:color="auto" w:fill="auto"/>
            <w:vAlign w:val="center"/>
            <w:hideMark/>
          </w:tcPr>
          <w:p w14:paraId="672E6F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47,6</w:t>
            </w:r>
          </w:p>
        </w:tc>
      </w:tr>
      <w:tr w:rsidR="008C0B44" w:rsidRPr="00EF3AC1" w14:paraId="04CB7345" w14:textId="77777777" w:rsidTr="00EA2019">
        <w:trPr>
          <w:trHeight w:val="170"/>
        </w:trPr>
        <w:tc>
          <w:tcPr>
            <w:tcW w:w="455" w:type="pct"/>
            <w:shd w:val="clear" w:color="auto" w:fill="auto"/>
            <w:vAlign w:val="center"/>
            <w:hideMark/>
          </w:tcPr>
          <w:p w14:paraId="2620AE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w:t>
            </w:r>
          </w:p>
        </w:tc>
        <w:tc>
          <w:tcPr>
            <w:tcW w:w="455" w:type="pct"/>
            <w:shd w:val="clear" w:color="auto" w:fill="auto"/>
            <w:vAlign w:val="center"/>
            <w:hideMark/>
          </w:tcPr>
          <w:p w14:paraId="4ED132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15,5</w:t>
            </w:r>
          </w:p>
        </w:tc>
        <w:tc>
          <w:tcPr>
            <w:tcW w:w="455" w:type="pct"/>
            <w:shd w:val="clear" w:color="auto" w:fill="auto"/>
            <w:vAlign w:val="center"/>
            <w:hideMark/>
          </w:tcPr>
          <w:p w14:paraId="4A88E9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17,4</w:t>
            </w:r>
          </w:p>
        </w:tc>
        <w:tc>
          <w:tcPr>
            <w:tcW w:w="455" w:type="pct"/>
            <w:shd w:val="clear" w:color="auto" w:fill="auto"/>
            <w:vAlign w:val="center"/>
            <w:hideMark/>
          </w:tcPr>
          <w:p w14:paraId="017396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19,3</w:t>
            </w:r>
          </w:p>
        </w:tc>
        <w:tc>
          <w:tcPr>
            <w:tcW w:w="455" w:type="pct"/>
            <w:shd w:val="clear" w:color="auto" w:fill="auto"/>
            <w:vAlign w:val="center"/>
            <w:hideMark/>
          </w:tcPr>
          <w:p w14:paraId="4A67E1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21,2</w:t>
            </w:r>
          </w:p>
        </w:tc>
        <w:tc>
          <w:tcPr>
            <w:tcW w:w="455" w:type="pct"/>
            <w:shd w:val="clear" w:color="auto" w:fill="auto"/>
            <w:vAlign w:val="center"/>
            <w:hideMark/>
          </w:tcPr>
          <w:p w14:paraId="0E44F0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23,2</w:t>
            </w:r>
          </w:p>
        </w:tc>
        <w:tc>
          <w:tcPr>
            <w:tcW w:w="455" w:type="pct"/>
            <w:shd w:val="clear" w:color="auto" w:fill="auto"/>
            <w:vAlign w:val="center"/>
            <w:hideMark/>
          </w:tcPr>
          <w:p w14:paraId="05D339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25,2</w:t>
            </w:r>
          </w:p>
        </w:tc>
        <w:tc>
          <w:tcPr>
            <w:tcW w:w="455" w:type="pct"/>
            <w:shd w:val="clear" w:color="auto" w:fill="auto"/>
            <w:vAlign w:val="center"/>
            <w:hideMark/>
          </w:tcPr>
          <w:p w14:paraId="134562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27,3</w:t>
            </w:r>
          </w:p>
        </w:tc>
        <w:tc>
          <w:tcPr>
            <w:tcW w:w="455" w:type="pct"/>
            <w:shd w:val="clear" w:color="auto" w:fill="auto"/>
            <w:vAlign w:val="center"/>
            <w:hideMark/>
          </w:tcPr>
          <w:p w14:paraId="67F376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29,4</w:t>
            </w:r>
          </w:p>
        </w:tc>
        <w:tc>
          <w:tcPr>
            <w:tcW w:w="455" w:type="pct"/>
            <w:shd w:val="clear" w:color="auto" w:fill="auto"/>
            <w:vAlign w:val="center"/>
            <w:hideMark/>
          </w:tcPr>
          <w:p w14:paraId="0214F5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31,6</w:t>
            </w:r>
          </w:p>
        </w:tc>
        <w:tc>
          <w:tcPr>
            <w:tcW w:w="455" w:type="pct"/>
            <w:shd w:val="clear" w:color="auto" w:fill="auto"/>
            <w:vAlign w:val="center"/>
            <w:hideMark/>
          </w:tcPr>
          <w:p w14:paraId="792468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33,8</w:t>
            </w:r>
          </w:p>
        </w:tc>
      </w:tr>
      <w:tr w:rsidR="008C0B44" w:rsidRPr="00EF3AC1" w14:paraId="2631B5ED" w14:textId="77777777" w:rsidTr="00EA2019">
        <w:trPr>
          <w:trHeight w:val="170"/>
        </w:trPr>
        <w:tc>
          <w:tcPr>
            <w:tcW w:w="455" w:type="pct"/>
            <w:shd w:val="clear" w:color="auto" w:fill="auto"/>
            <w:vAlign w:val="center"/>
            <w:hideMark/>
          </w:tcPr>
          <w:p w14:paraId="0C11CF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w:t>
            </w:r>
          </w:p>
        </w:tc>
        <w:tc>
          <w:tcPr>
            <w:tcW w:w="455" w:type="pct"/>
            <w:shd w:val="clear" w:color="auto" w:fill="auto"/>
            <w:vAlign w:val="center"/>
            <w:hideMark/>
          </w:tcPr>
          <w:p w14:paraId="224A57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13,5</w:t>
            </w:r>
          </w:p>
        </w:tc>
        <w:tc>
          <w:tcPr>
            <w:tcW w:w="455" w:type="pct"/>
            <w:shd w:val="clear" w:color="auto" w:fill="auto"/>
            <w:vAlign w:val="center"/>
            <w:hideMark/>
          </w:tcPr>
          <w:p w14:paraId="18FA49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w:t>
            </w:r>
            <w:r>
              <w:rPr>
                <w:rFonts w:eastAsia="Times New Roman"/>
                <w:sz w:val="18"/>
                <w:szCs w:val="18"/>
              </w:rPr>
              <w:t>,0</w:t>
            </w:r>
          </w:p>
        </w:tc>
        <w:tc>
          <w:tcPr>
            <w:tcW w:w="455" w:type="pct"/>
            <w:shd w:val="clear" w:color="auto" w:fill="auto"/>
            <w:vAlign w:val="center"/>
            <w:hideMark/>
          </w:tcPr>
          <w:p w14:paraId="54DA85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16,6</w:t>
            </w:r>
          </w:p>
        </w:tc>
        <w:tc>
          <w:tcPr>
            <w:tcW w:w="455" w:type="pct"/>
            <w:shd w:val="clear" w:color="auto" w:fill="auto"/>
            <w:vAlign w:val="center"/>
            <w:hideMark/>
          </w:tcPr>
          <w:p w14:paraId="5E3611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18,2</w:t>
            </w:r>
          </w:p>
        </w:tc>
        <w:tc>
          <w:tcPr>
            <w:tcW w:w="455" w:type="pct"/>
            <w:shd w:val="clear" w:color="auto" w:fill="auto"/>
            <w:vAlign w:val="center"/>
            <w:hideMark/>
          </w:tcPr>
          <w:p w14:paraId="5B3B2F7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19,9</w:t>
            </w:r>
          </w:p>
        </w:tc>
        <w:tc>
          <w:tcPr>
            <w:tcW w:w="455" w:type="pct"/>
            <w:shd w:val="clear" w:color="auto" w:fill="auto"/>
            <w:vAlign w:val="center"/>
            <w:hideMark/>
          </w:tcPr>
          <w:p w14:paraId="0899EA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21,6</w:t>
            </w:r>
          </w:p>
        </w:tc>
        <w:tc>
          <w:tcPr>
            <w:tcW w:w="455" w:type="pct"/>
            <w:shd w:val="clear" w:color="auto" w:fill="auto"/>
            <w:vAlign w:val="center"/>
            <w:hideMark/>
          </w:tcPr>
          <w:p w14:paraId="13B9FF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23,3</w:t>
            </w:r>
          </w:p>
        </w:tc>
        <w:tc>
          <w:tcPr>
            <w:tcW w:w="455" w:type="pct"/>
            <w:shd w:val="clear" w:color="auto" w:fill="auto"/>
            <w:vAlign w:val="center"/>
            <w:hideMark/>
          </w:tcPr>
          <w:p w14:paraId="617CE6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w:t>
            </w:r>
            <w:r>
              <w:rPr>
                <w:rFonts w:eastAsia="Times New Roman"/>
                <w:sz w:val="18"/>
                <w:szCs w:val="18"/>
              </w:rPr>
              <w:t>,0</w:t>
            </w:r>
          </w:p>
        </w:tc>
        <w:tc>
          <w:tcPr>
            <w:tcW w:w="455" w:type="pct"/>
            <w:shd w:val="clear" w:color="auto" w:fill="auto"/>
            <w:vAlign w:val="center"/>
            <w:hideMark/>
          </w:tcPr>
          <w:p w14:paraId="0FB337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26,8</w:t>
            </w:r>
          </w:p>
        </w:tc>
        <w:tc>
          <w:tcPr>
            <w:tcW w:w="455" w:type="pct"/>
            <w:shd w:val="clear" w:color="auto" w:fill="auto"/>
            <w:vAlign w:val="center"/>
            <w:hideMark/>
          </w:tcPr>
          <w:p w14:paraId="695CBF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28,6</w:t>
            </w:r>
          </w:p>
        </w:tc>
      </w:tr>
      <w:tr w:rsidR="008C0B44" w:rsidRPr="00EF3AC1" w14:paraId="7071D9EE" w14:textId="77777777" w:rsidTr="00EA2019">
        <w:trPr>
          <w:trHeight w:val="170"/>
        </w:trPr>
        <w:tc>
          <w:tcPr>
            <w:tcW w:w="455" w:type="pct"/>
            <w:shd w:val="clear" w:color="auto" w:fill="auto"/>
            <w:vAlign w:val="center"/>
            <w:hideMark/>
          </w:tcPr>
          <w:p w14:paraId="5C1CFE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p>
        </w:tc>
        <w:tc>
          <w:tcPr>
            <w:tcW w:w="455" w:type="pct"/>
            <w:shd w:val="clear" w:color="auto" w:fill="auto"/>
            <w:vAlign w:val="center"/>
            <w:hideMark/>
          </w:tcPr>
          <w:p w14:paraId="5F5926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7A3982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12,2</w:t>
            </w:r>
          </w:p>
        </w:tc>
        <w:tc>
          <w:tcPr>
            <w:tcW w:w="455" w:type="pct"/>
            <w:shd w:val="clear" w:color="auto" w:fill="auto"/>
            <w:vAlign w:val="center"/>
            <w:hideMark/>
          </w:tcPr>
          <w:p w14:paraId="0B5A5E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24E002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14,7</w:t>
            </w:r>
          </w:p>
        </w:tc>
        <w:tc>
          <w:tcPr>
            <w:tcW w:w="455" w:type="pct"/>
            <w:shd w:val="clear" w:color="auto" w:fill="auto"/>
            <w:vAlign w:val="center"/>
            <w:hideMark/>
          </w:tcPr>
          <w:p w14:paraId="40D22B8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w:t>
            </w:r>
            <w:r>
              <w:rPr>
                <w:rFonts w:eastAsia="Times New Roman"/>
                <w:sz w:val="18"/>
                <w:szCs w:val="18"/>
              </w:rPr>
              <w:t>,0</w:t>
            </w:r>
          </w:p>
        </w:tc>
        <w:tc>
          <w:tcPr>
            <w:tcW w:w="455" w:type="pct"/>
            <w:shd w:val="clear" w:color="auto" w:fill="auto"/>
            <w:vAlign w:val="center"/>
            <w:hideMark/>
          </w:tcPr>
          <w:p w14:paraId="59DD1E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17,3</w:t>
            </w:r>
          </w:p>
        </w:tc>
        <w:tc>
          <w:tcPr>
            <w:tcW w:w="455" w:type="pct"/>
            <w:shd w:val="clear" w:color="auto" w:fill="auto"/>
            <w:vAlign w:val="center"/>
            <w:hideMark/>
          </w:tcPr>
          <w:p w14:paraId="12E53E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18,6</w:t>
            </w:r>
          </w:p>
        </w:tc>
        <w:tc>
          <w:tcPr>
            <w:tcW w:w="455" w:type="pct"/>
            <w:shd w:val="clear" w:color="auto" w:fill="auto"/>
            <w:vAlign w:val="center"/>
            <w:hideMark/>
          </w:tcPr>
          <w:p w14:paraId="7FA9D3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19,9</w:t>
            </w:r>
          </w:p>
        </w:tc>
        <w:tc>
          <w:tcPr>
            <w:tcW w:w="455" w:type="pct"/>
            <w:shd w:val="clear" w:color="auto" w:fill="auto"/>
            <w:vAlign w:val="center"/>
            <w:hideMark/>
          </w:tcPr>
          <w:p w14:paraId="3130CF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21,2</w:t>
            </w:r>
          </w:p>
        </w:tc>
        <w:tc>
          <w:tcPr>
            <w:tcW w:w="455" w:type="pct"/>
            <w:shd w:val="clear" w:color="auto" w:fill="auto"/>
            <w:vAlign w:val="center"/>
            <w:hideMark/>
          </w:tcPr>
          <w:p w14:paraId="388F67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22,5</w:t>
            </w:r>
          </w:p>
        </w:tc>
      </w:tr>
      <w:tr w:rsidR="008C0B44" w:rsidRPr="00EF3AC1" w14:paraId="56B597C4" w14:textId="77777777" w:rsidTr="00EA2019">
        <w:trPr>
          <w:trHeight w:val="170"/>
        </w:trPr>
        <w:tc>
          <w:tcPr>
            <w:tcW w:w="455" w:type="pct"/>
            <w:shd w:val="clear" w:color="auto" w:fill="auto"/>
            <w:vAlign w:val="center"/>
            <w:hideMark/>
          </w:tcPr>
          <w:p w14:paraId="5AC268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w:t>
            </w:r>
          </w:p>
        </w:tc>
        <w:tc>
          <w:tcPr>
            <w:tcW w:w="455" w:type="pct"/>
            <w:shd w:val="clear" w:color="auto" w:fill="auto"/>
            <w:vAlign w:val="center"/>
            <w:hideMark/>
          </w:tcPr>
          <w:p w14:paraId="6F38D6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7,9</w:t>
            </w:r>
            <w:r>
              <w:rPr>
                <w:rFonts w:eastAsia="Times New Roman"/>
                <w:sz w:val="18"/>
                <w:szCs w:val="18"/>
              </w:rPr>
              <w:t>0</w:t>
            </w:r>
          </w:p>
        </w:tc>
        <w:tc>
          <w:tcPr>
            <w:tcW w:w="455" w:type="pct"/>
            <w:shd w:val="clear" w:color="auto" w:fill="auto"/>
            <w:vAlign w:val="center"/>
            <w:hideMark/>
          </w:tcPr>
          <w:p w14:paraId="727998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8,66</w:t>
            </w:r>
          </w:p>
        </w:tc>
        <w:tc>
          <w:tcPr>
            <w:tcW w:w="455" w:type="pct"/>
            <w:shd w:val="clear" w:color="auto" w:fill="auto"/>
            <w:vAlign w:val="center"/>
            <w:hideMark/>
          </w:tcPr>
          <w:p w14:paraId="3DE315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9,42</w:t>
            </w:r>
          </w:p>
        </w:tc>
        <w:tc>
          <w:tcPr>
            <w:tcW w:w="455" w:type="pct"/>
            <w:shd w:val="clear" w:color="auto" w:fill="auto"/>
            <w:vAlign w:val="center"/>
            <w:hideMark/>
          </w:tcPr>
          <w:p w14:paraId="4BC6CF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2520BB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73BC9D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11,7</w:t>
            </w:r>
          </w:p>
        </w:tc>
        <w:tc>
          <w:tcPr>
            <w:tcW w:w="455" w:type="pct"/>
            <w:shd w:val="clear" w:color="auto" w:fill="auto"/>
            <w:vAlign w:val="center"/>
            <w:hideMark/>
          </w:tcPr>
          <w:p w14:paraId="25EE7A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12,5</w:t>
            </w:r>
          </w:p>
        </w:tc>
        <w:tc>
          <w:tcPr>
            <w:tcW w:w="455" w:type="pct"/>
            <w:shd w:val="clear" w:color="auto" w:fill="auto"/>
            <w:vAlign w:val="center"/>
            <w:hideMark/>
          </w:tcPr>
          <w:p w14:paraId="48D454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13,3</w:t>
            </w:r>
          </w:p>
        </w:tc>
        <w:tc>
          <w:tcPr>
            <w:tcW w:w="455" w:type="pct"/>
            <w:shd w:val="clear" w:color="auto" w:fill="auto"/>
            <w:vAlign w:val="center"/>
            <w:hideMark/>
          </w:tcPr>
          <w:p w14:paraId="14BA59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w:t>
            </w:r>
            <w:r>
              <w:rPr>
                <w:rFonts w:eastAsia="Times New Roman"/>
                <w:sz w:val="18"/>
                <w:szCs w:val="18"/>
              </w:rPr>
              <w:t>,0</w:t>
            </w:r>
          </w:p>
        </w:tc>
        <w:tc>
          <w:tcPr>
            <w:tcW w:w="455" w:type="pct"/>
            <w:shd w:val="clear" w:color="auto" w:fill="auto"/>
            <w:vAlign w:val="center"/>
            <w:hideMark/>
          </w:tcPr>
          <w:p w14:paraId="4C182E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14,8</w:t>
            </w:r>
          </w:p>
        </w:tc>
      </w:tr>
      <w:tr w:rsidR="008C0B44" w:rsidRPr="00EF3AC1" w14:paraId="6A613E9A" w14:textId="77777777" w:rsidTr="00EA2019">
        <w:trPr>
          <w:trHeight w:val="170"/>
        </w:trPr>
        <w:tc>
          <w:tcPr>
            <w:tcW w:w="455" w:type="pct"/>
            <w:shd w:val="clear" w:color="auto" w:fill="auto"/>
            <w:vAlign w:val="center"/>
            <w:hideMark/>
          </w:tcPr>
          <w:p w14:paraId="0F8C18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w:t>
            </w:r>
          </w:p>
        </w:tc>
        <w:tc>
          <w:tcPr>
            <w:tcW w:w="455" w:type="pct"/>
            <w:shd w:val="clear" w:color="auto" w:fill="auto"/>
            <w:vAlign w:val="center"/>
            <w:hideMark/>
          </w:tcPr>
          <w:p w14:paraId="0CA1B3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6,7</w:t>
            </w:r>
            <w:r>
              <w:rPr>
                <w:rFonts w:eastAsia="Times New Roman"/>
                <w:sz w:val="18"/>
                <w:szCs w:val="18"/>
              </w:rPr>
              <w:t>0</w:t>
            </w:r>
          </w:p>
        </w:tc>
        <w:tc>
          <w:tcPr>
            <w:tcW w:w="455" w:type="pct"/>
            <w:shd w:val="clear" w:color="auto" w:fill="auto"/>
            <w:vAlign w:val="center"/>
            <w:hideMark/>
          </w:tcPr>
          <w:p w14:paraId="326BE1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7,29</w:t>
            </w:r>
          </w:p>
        </w:tc>
        <w:tc>
          <w:tcPr>
            <w:tcW w:w="455" w:type="pct"/>
            <w:shd w:val="clear" w:color="auto" w:fill="auto"/>
            <w:vAlign w:val="center"/>
            <w:hideMark/>
          </w:tcPr>
          <w:p w14:paraId="6FB744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7,89</w:t>
            </w:r>
          </w:p>
        </w:tc>
        <w:tc>
          <w:tcPr>
            <w:tcW w:w="455" w:type="pct"/>
            <w:shd w:val="clear" w:color="auto" w:fill="auto"/>
            <w:vAlign w:val="center"/>
            <w:hideMark/>
          </w:tcPr>
          <w:p w14:paraId="64D6F0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8,48</w:t>
            </w:r>
          </w:p>
        </w:tc>
        <w:tc>
          <w:tcPr>
            <w:tcW w:w="455" w:type="pct"/>
            <w:shd w:val="clear" w:color="auto" w:fill="auto"/>
            <w:vAlign w:val="center"/>
            <w:hideMark/>
          </w:tcPr>
          <w:p w14:paraId="24CD51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9,07</w:t>
            </w:r>
          </w:p>
        </w:tc>
        <w:tc>
          <w:tcPr>
            <w:tcW w:w="455" w:type="pct"/>
            <w:shd w:val="clear" w:color="auto" w:fill="auto"/>
            <w:vAlign w:val="center"/>
            <w:hideMark/>
          </w:tcPr>
          <w:p w14:paraId="73B3D7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9,65</w:t>
            </w:r>
          </w:p>
        </w:tc>
        <w:tc>
          <w:tcPr>
            <w:tcW w:w="455" w:type="pct"/>
            <w:shd w:val="clear" w:color="auto" w:fill="auto"/>
            <w:vAlign w:val="center"/>
            <w:hideMark/>
          </w:tcPr>
          <w:p w14:paraId="554EDC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4D656A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10,8</w:t>
            </w:r>
          </w:p>
        </w:tc>
        <w:tc>
          <w:tcPr>
            <w:tcW w:w="455" w:type="pct"/>
            <w:shd w:val="clear" w:color="auto" w:fill="auto"/>
            <w:vAlign w:val="center"/>
            <w:hideMark/>
          </w:tcPr>
          <w:p w14:paraId="46BA7B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11,4</w:t>
            </w:r>
          </w:p>
        </w:tc>
        <w:tc>
          <w:tcPr>
            <w:tcW w:w="455" w:type="pct"/>
            <w:shd w:val="clear" w:color="auto" w:fill="auto"/>
            <w:vAlign w:val="center"/>
            <w:hideMark/>
          </w:tcPr>
          <w:p w14:paraId="7B28E1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r>
      <w:tr w:rsidR="008C0B44" w:rsidRPr="00EF3AC1" w14:paraId="492A1782" w14:textId="77777777" w:rsidTr="00EA2019">
        <w:trPr>
          <w:trHeight w:val="170"/>
        </w:trPr>
        <w:tc>
          <w:tcPr>
            <w:tcW w:w="455" w:type="pct"/>
            <w:shd w:val="clear" w:color="auto" w:fill="auto"/>
            <w:vAlign w:val="center"/>
            <w:hideMark/>
          </w:tcPr>
          <w:p w14:paraId="2FAB81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w:t>
            </w:r>
          </w:p>
        </w:tc>
        <w:tc>
          <w:tcPr>
            <w:tcW w:w="455" w:type="pct"/>
            <w:shd w:val="clear" w:color="auto" w:fill="auto"/>
            <w:vAlign w:val="center"/>
            <w:hideMark/>
          </w:tcPr>
          <w:p w14:paraId="618B20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5,28</w:t>
            </w:r>
          </w:p>
        </w:tc>
        <w:tc>
          <w:tcPr>
            <w:tcW w:w="455" w:type="pct"/>
            <w:shd w:val="clear" w:color="auto" w:fill="auto"/>
            <w:vAlign w:val="center"/>
            <w:hideMark/>
          </w:tcPr>
          <w:p w14:paraId="31674F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5,7</w:t>
            </w:r>
            <w:r>
              <w:rPr>
                <w:rFonts w:eastAsia="Times New Roman"/>
                <w:sz w:val="18"/>
                <w:szCs w:val="18"/>
              </w:rPr>
              <w:t>0</w:t>
            </w:r>
          </w:p>
        </w:tc>
        <w:tc>
          <w:tcPr>
            <w:tcW w:w="455" w:type="pct"/>
            <w:shd w:val="clear" w:color="auto" w:fill="auto"/>
            <w:vAlign w:val="center"/>
            <w:hideMark/>
          </w:tcPr>
          <w:p w14:paraId="634EEB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6,1</w:t>
            </w:r>
            <w:r>
              <w:rPr>
                <w:rFonts w:eastAsia="Times New Roman"/>
                <w:sz w:val="18"/>
                <w:szCs w:val="18"/>
              </w:rPr>
              <w:t>0</w:t>
            </w:r>
          </w:p>
        </w:tc>
        <w:tc>
          <w:tcPr>
            <w:tcW w:w="455" w:type="pct"/>
            <w:shd w:val="clear" w:color="auto" w:fill="auto"/>
            <w:vAlign w:val="center"/>
            <w:hideMark/>
          </w:tcPr>
          <w:p w14:paraId="659B23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6,51</w:t>
            </w:r>
          </w:p>
        </w:tc>
        <w:tc>
          <w:tcPr>
            <w:tcW w:w="455" w:type="pct"/>
            <w:shd w:val="clear" w:color="auto" w:fill="auto"/>
            <w:vAlign w:val="center"/>
            <w:hideMark/>
          </w:tcPr>
          <w:p w14:paraId="0BA2CD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6,91</w:t>
            </w:r>
          </w:p>
        </w:tc>
        <w:tc>
          <w:tcPr>
            <w:tcW w:w="455" w:type="pct"/>
            <w:shd w:val="clear" w:color="auto" w:fill="auto"/>
            <w:vAlign w:val="center"/>
            <w:hideMark/>
          </w:tcPr>
          <w:p w14:paraId="7FA8C2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7,81</w:t>
            </w:r>
          </w:p>
        </w:tc>
        <w:tc>
          <w:tcPr>
            <w:tcW w:w="455" w:type="pct"/>
            <w:shd w:val="clear" w:color="auto" w:fill="auto"/>
            <w:vAlign w:val="center"/>
            <w:hideMark/>
          </w:tcPr>
          <w:p w14:paraId="08414A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7,68</w:t>
            </w:r>
          </w:p>
        </w:tc>
        <w:tc>
          <w:tcPr>
            <w:tcW w:w="455" w:type="pct"/>
            <w:shd w:val="clear" w:color="auto" w:fill="auto"/>
            <w:vAlign w:val="center"/>
            <w:hideMark/>
          </w:tcPr>
          <w:p w14:paraId="4BC2C1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8,07</w:t>
            </w:r>
          </w:p>
        </w:tc>
        <w:tc>
          <w:tcPr>
            <w:tcW w:w="455" w:type="pct"/>
            <w:shd w:val="clear" w:color="auto" w:fill="auto"/>
            <w:vAlign w:val="center"/>
            <w:hideMark/>
          </w:tcPr>
          <w:p w14:paraId="0983FB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8,44</w:t>
            </w:r>
          </w:p>
        </w:tc>
        <w:tc>
          <w:tcPr>
            <w:tcW w:w="455" w:type="pct"/>
            <w:shd w:val="clear" w:color="auto" w:fill="auto"/>
            <w:vAlign w:val="center"/>
            <w:hideMark/>
          </w:tcPr>
          <w:p w14:paraId="275028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8,81</w:t>
            </w:r>
          </w:p>
        </w:tc>
      </w:tr>
      <w:tr w:rsidR="008C0B44" w:rsidRPr="00EF3AC1" w14:paraId="5F3E21F7" w14:textId="77777777" w:rsidTr="00EA2019">
        <w:trPr>
          <w:trHeight w:val="170"/>
        </w:trPr>
        <w:tc>
          <w:tcPr>
            <w:tcW w:w="455" w:type="pct"/>
            <w:shd w:val="clear" w:color="auto" w:fill="auto"/>
            <w:vAlign w:val="center"/>
            <w:hideMark/>
          </w:tcPr>
          <w:p w14:paraId="6ED4C3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w:t>
            </w:r>
          </w:p>
        </w:tc>
        <w:tc>
          <w:tcPr>
            <w:tcW w:w="455" w:type="pct"/>
            <w:shd w:val="clear" w:color="auto" w:fill="auto"/>
            <w:vAlign w:val="center"/>
            <w:hideMark/>
          </w:tcPr>
          <w:p w14:paraId="73532C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3,49</w:t>
            </w:r>
          </w:p>
        </w:tc>
        <w:tc>
          <w:tcPr>
            <w:tcW w:w="455" w:type="pct"/>
            <w:shd w:val="clear" w:color="auto" w:fill="auto"/>
            <w:vAlign w:val="center"/>
            <w:hideMark/>
          </w:tcPr>
          <w:p w14:paraId="58E83B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3,69</w:t>
            </w:r>
          </w:p>
        </w:tc>
        <w:tc>
          <w:tcPr>
            <w:tcW w:w="455" w:type="pct"/>
            <w:shd w:val="clear" w:color="auto" w:fill="auto"/>
            <w:vAlign w:val="center"/>
            <w:hideMark/>
          </w:tcPr>
          <w:p w14:paraId="603AE7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3,88</w:t>
            </w:r>
          </w:p>
        </w:tc>
        <w:tc>
          <w:tcPr>
            <w:tcW w:w="455" w:type="pct"/>
            <w:shd w:val="clear" w:color="auto" w:fill="auto"/>
            <w:vAlign w:val="center"/>
            <w:hideMark/>
          </w:tcPr>
          <w:p w14:paraId="4ED5F5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4,07</w:t>
            </w:r>
          </w:p>
        </w:tc>
        <w:tc>
          <w:tcPr>
            <w:tcW w:w="455" w:type="pct"/>
            <w:shd w:val="clear" w:color="auto" w:fill="auto"/>
            <w:vAlign w:val="center"/>
            <w:hideMark/>
          </w:tcPr>
          <w:p w14:paraId="013F63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4,25</w:t>
            </w:r>
          </w:p>
        </w:tc>
        <w:tc>
          <w:tcPr>
            <w:tcW w:w="455" w:type="pct"/>
            <w:shd w:val="clear" w:color="auto" w:fill="auto"/>
            <w:vAlign w:val="center"/>
            <w:hideMark/>
          </w:tcPr>
          <w:p w14:paraId="77C930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4,44</w:t>
            </w:r>
          </w:p>
        </w:tc>
        <w:tc>
          <w:tcPr>
            <w:tcW w:w="455" w:type="pct"/>
            <w:shd w:val="clear" w:color="auto" w:fill="auto"/>
            <w:vAlign w:val="center"/>
            <w:hideMark/>
          </w:tcPr>
          <w:p w14:paraId="7C5227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4,58</w:t>
            </w:r>
          </w:p>
        </w:tc>
        <w:tc>
          <w:tcPr>
            <w:tcW w:w="455" w:type="pct"/>
            <w:shd w:val="clear" w:color="auto" w:fill="auto"/>
            <w:vAlign w:val="center"/>
            <w:hideMark/>
          </w:tcPr>
          <w:p w14:paraId="76BA72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4,74</w:t>
            </w:r>
          </w:p>
        </w:tc>
        <w:tc>
          <w:tcPr>
            <w:tcW w:w="455" w:type="pct"/>
            <w:shd w:val="clear" w:color="auto" w:fill="auto"/>
            <w:vAlign w:val="center"/>
            <w:hideMark/>
          </w:tcPr>
          <w:p w14:paraId="69BB84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4,89</w:t>
            </w:r>
          </w:p>
        </w:tc>
        <w:tc>
          <w:tcPr>
            <w:tcW w:w="455" w:type="pct"/>
            <w:shd w:val="clear" w:color="auto" w:fill="auto"/>
            <w:vAlign w:val="center"/>
            <w:hideMark/>
          </w:tcPr>
          <w:p w14:paraId="59DF1B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5,04</w:t>
            </w:r>
          </w:p>
        </w:tc>
      </w:tr>
      <w:tr w:rsidR="008C0B44" w:rsidRPr="00EF3AC1" w14:paraId="1484E8F9" w14:textId="77777777" w:rsidTr="00EA2019">
        <w:trPr>
          <w:trHeight w:val="170"/>
        </w:trPr>
        <w:tc>
          <w:tcPr>
            <w:tcW w:w="455" w:type="pct"/>
            <w:shd w:val="clear" w:color="auto" w:fill="auto"/>
            <w:vAlign w:val="center"/>
            <w:hideMark/>
          </w:tcPr>
          <w:p w14:paraId="6DA9F1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w:t>
            </w:r>
          </w:p>
        </w:tc>
        <w:tc>
          <w:tcPr>
            <w:tcW w:w="455" w:type="pct"/>
            <w:shd w:val="clear" w:color="auto" w:fill="auto"/>
            <w:vAlign w:val="center"/>
            <w:hideMark/>
          </w:tcPr>
          <w:p w14:paraId="2BA83C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2,82</w:t>
            </w:r>
          </w:p>
        </w:tc>
        <w:tc>
          <w:tcPr>
            <w:tcW w:w="455" w:type="pct"/>
            <w:shd w:val="clear" w:color="auto" w:fill="auto"/>
            <w:vAlign w:val="center"/>
            <w:hideMark/>
          </w:tcPr>
          <w:p w14:paraId="703459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2,95</w:t>
            </w:r>
          </w:p>
        </w:tc>
        <w:tc>
          <w:tcPr>
            <w:tcW w:w="455" w:type="pct"/>
            <w:shd w:val="clear" w:color="auto" w:fill="auto"/>
            <w:vAlign w:val="center"/>
            <w:hideMark/>
          </w:tcPr>
          <w:p w14:paraId="236CCE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3,07</w:t>
            </w:r>
          </w:p>
        </w:tc>
        <w:tc>
          <w:tcPr>
            <w:tcW w:w="455" w:type="pct"/>
            <w:shd w:val="clear" w:color="auto" w:fill="auto"/>
            <w:vAlign w:val="center"/>
            <w:hideMark/>
          </w:tcPr>
          <w:p w14:paraId="20406F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3,18</w:t>
            </w:r>
          </w:p>
        </w:tc>
        <w:tc>
          <w:tcPr>
            <w:tcW w:w="455" w:type="pct"/>
            <w:shd w:val="clear" w:color="auto" w:fill="auto"/>
            <w:vAlign w:val="center"/>
            <w:hideMark/>
          </w:tcPr>
          <w:p w14:paraId="6301657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3,29</w:t>
            </w:r>
          </w:p>
        </w:tc>
        <w:tc>
          <w:tcPr>
            <w:tcW w:w="455" w:type="pct"/>
            <w:shd w:val="clear" w:color="auto" w:fill="auto"/>
            <w:vAlign w:val="center"/>
            <w:hideMark/>
          </w:tcPr>
          <w:p w14:paraId="479FB2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w:t>
            </w:r>
            <w:r>
              <w:rPr>
                <w:rFonts w:eastAsia="Times New Roman"/>
                <w:sz w:val="18"/>
                <w:szCs w:val="18"/>
              </w:rPr>
              <w:t>0</w:t>
            </w:r>
          </w:p>
        </w:tc>
        <w:tc>
          <w:tcPr>
            <w:tcW w:w="455" w:type="pct"/>
            <w:shd w:val="clear" w:color="auto" w:fill="auto"/>
            <w:vAlign w:val="center"/>
            <w:hideMark/>
          </w:tcPr>
          <w:p w14:paraId="54935B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3,48</w:t>
            </w:r>
          </w:p>
        </w:tc>
        <w:tc>
          <w:tcPr>
            <w:tcW w:w="455" w:type="pct"/>
            <w:shd w:val="clear" w:color="auto" w:fill="auto"/>
            <w:vAlign w:val="center"/>
            <w:hideMark/>
          </w:tcPr>
          <w:p w14:paraId="343A13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3,57</w:t>
            </w:r>
          </w:p>
        </w:tc>
        <w:tc>
          <w:tcPr>
            <w:tcW w:w="455" w:type="pct"/>
            <w:shd w:val="clear" w:color="auto" w:fill="auto"/>
            <w:vAlign w:val="center"/>
            <w:hideMark/>
          </w:tcPr>
          <w:p w14:paraId="32F8A0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3,65</w:t>
            </w:r>
          </w:p>
        </w:tc>
        <w:tc>
          <w:tcPr>
            <w:tcW w:w="455" w:type="pct"/>
            <w:shd w:val="clear" w:color="auto" w:fill="auto"/>
            <w:vAlign w:val="center"/>
            <w:hideMark/>
          </w:tcPr>
          <w:p w14:paraId="0720E8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3,73</w:t>
            </w:r>
          </w:p>
        </w:tc>
      </w:tr>
      <w:tr w:rsidR="008C0B44" w:rsidRPr="00EF3AC1" w14:paraId="45F04BA1" w14:textId="77777777" w:rsidTr="00EA2019">
        <w:trPr>
          <w:trHeight w:val="170"/>
        </w:trPr>
        <w:tc>
          <w:tcPr>
            <w:tcW w:w="455" w:type="pct"/>
            <w:shd w:val="clear" w:color="auto" w:fill="auto"/>
            <w:vAlign w:val="center"/>
            <w:hideMark/>
          </w:tcPr>
          <w:p w14:paraId="49EA43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w:t>
            </w:r>
          </w:p>
        </w:tc>
        <w:tc>
          <w:tcPr>
            <w:tcW w:w="455" w:type="pct"/>
            <w:shd w:val="clear" w:color="auto" w:fill="auto"/>
            <w:vAlign w:val="center"/>
            <w:hideMark/>
          </w:tcPr>
          <w:p w14:paraId="3B396F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2,04</w:t>
            </w:r>
          </w:p>
        </w:tc>
        <w:tc>
          <w:tcPr>
            <w:tcW w:w="455" w:type="pct"/>
            <w:shd w:val="clear" w:color="auto" w:fill="auto"/>
            <w:vAlign w:val="center"/>
            <w:hideMark/>
          </w:tcPr>
          <w:p w14:paraId="2575F2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2,09</w:t>
            </w:r>
          </w:p>
        </w:tc>
        <w:tc>
          <w:tcPr>
            <w:tcW w:w="455" w:type="pct"/>
            <w:shd w:val="clear" w:color="auto" w:fill="auto"/>
            <w:vAlign w:val="center"/>
            <w:hideMark/>
          </w:tcPr>
          <w:p w14:paraId="38DE99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2,14</w:t>
            </w:r>
          </w:p>
        </w:tc>
        <w:tc>
          <w:tcPr>
            <w:tcW w:w="455" w:type="pct"/>
            <w:shd w:val="clear" w:color="auto" w:fill="auto"/>
            <w:vAlign w:val="center"/>
            <w:hideMark/>
          </w:tcPr>
          <w:p w14:paraId="4EAE99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2,18</w:t>
            </w:r>
          </w:p>
        </w:tc>
        <w:tc>
          <w:tcPr>
            <w:tcW w:w="455" w:type="pct"/>
            <w:shd w:val="clear" w:color="auto" w:fill="auto"/>
            <w:vAlign w:val="center"/>
            <w:hideMark/>
          </w:tcPr>
          <w:p w14:paraId="1B558B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2,22</w:t>
            </w:r>
          </w:p>
        </w:tc>
        <w:tc>
          <w:tcPr>
            <w:tcW w:w="455" w:type="pct"/>
            <w:shd w:val="clear" w:color="auto" w:fill="auto"/>
            <w:vAlign w:val="center"/>
            <w:hideMark/>
          </w:tcPr>
          <w:p w14:paraId="3BD091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2,26</w:t>
            </w:r>
          </w:p>
        </w:tc>
        <w:tc>
          <w:tcPr>
            <w:tcW w:w="455" w:type="pct"/>
            <w:shd w:val="clear" w:color="auto" w:fill="auto"/>
            <w:vAlign w:val="center"/>
            <w:hideMark/>
          </w:tcPr>
          <w:p w14:paraId="4B7A35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2,28</w:t>
            </w:r>
          </w:p>
        </w:tc>
        <w:tc>
          <w:tcPr>
            <w:tcW w:w="455" w:type="pct"/>
            <w:shd w:val="clear" w:color="auto" w:fill="auto"/>
            <w:vAlign w:val="center"/>
            <w:hideMark/>
          </w:tcPr>
          <w:p w14:paraId="2A5C3B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w:t>
            </w:r>
            <w:r>
              <w:rPr>
                <w:rFonts w:eastAsia="Times New Roman"/>
                <w:sz w:val="18"/>
                <w:szCs w:val="18"/>
              </w:rPr>
              <w:t>0</w:t>
            </w:r>
          </w:p>
        </w:tc>
        <w:tc>
          <w:tcPr>
            <w:tcW w:w="455" w:type="pct"/>
            <w:shd w:val="clear" w:color="auto" w:fill="auto"/>
            <w:vAlign w:val="center"/>
            <w:hideMark/>
          </w:tcPr>
          <w:p w14:paraId="2F660D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2,32</w:t>
            </w:r>
          </w:p>
        </w:tc>
        <w:tc>
          <w:tcPr>
            <w:tcW w:w="455" w:type="pct"/>
            <w:shd w:val="clear" w:color="auto" w:fill="auto"/>
            <w:vAlign w:val="center"/>
            <w:hideMark/>
          </w:tcPr>
          <w:p w14:paraId="790EC0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2,33</w:t>
            </w:r>
          </w:p>
        </w:tc>
      </w:tr>
      <w:tr w:rsidR="008C0B44" w:rsidRPr="00EF3AC1" w14:paraId="29FEEE6A" w14:textId="77777777" w:rsidTr="00EA2019">
        <w:trPr>
          <w:trHeight w:val="170"/>
        </w:trPr>
        <w:tc>
          <w:tcPr>
            <w:tcW w:w="455" w:type="pct"/>
            <w:shd w:val="clear" w:color="auto" w:fill="auto"/>
            <w:vAlign w:val="center"/>
            <w:hideMark/>
          </w:tcPr>
          <w:p w14:paraId="2E9236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w:t>
            </w:r>
          </w:p>
        </w:tc>
        <w:tc>
          <w:tcPr>
            <w:tcW w:w="455" w:type="pct"/>
            <w:shd w:val="clear" w:color="auto" w:fill="auto"/>
            <w:vAlign w:val="center"/>
            <w:hideMark/>
          </w:tcPr>
          <w:p w14:paraId="3A5221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1,39</w:t>
            </w:r>
          </w:p>
        </w:tc>
        <w:tc>
          <w:tcPr>
            <w:tcW w:w="455" w:type="pct"/>
            <w:shd w:val="clear" w:color="auto" w:fill="auto"/>
            <w:vAlign w:val="center"/>
            <w:hideMark/>
          </w:tcPr>
          <w:p w14:paraId="7BD5575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1,39</w:t>
            </w:r>
          </w:p>
        </w:tc>
        <w:tc>
          <w:tcPr>
            <w:tcW w:w="455" w:type="pct"/>
            <w:shd w:val="clear" w:color="auto" w:fill="auto"/>
            <w:vAlign w:val="center"/>
            <w:hideMark/>
          </w:tcPr>
          <w:p w14:paraId="4283F3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1,39</w:t>
            </w:r>
          </w:p>
        </w:tc>
        <w:tc>
          <w:tcPr>
            <w:tcW w:w="455" w:type="pct"/>
            <w:shd w:val="clear" w:color="auto" w:fill="auto"/>
            <w:vAlign w:val="center"/>
            <w:hideMark/>
          </w:tcPr>
          <w:p w14:paraId="5B2AFC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1,39</w:t>
            </w:r>
          </w:p>
        </w:tc>
        <w:tc>
          <w:tcPr>
            <w:tcW w:w="455" w:type="pct"/>
            <w:shd w:val="clear" w:color="auto" w:fill="auto"/>
            <w:vAlign w:val="center"/>
            <w:hideMark/>
          </w:tcPr>
          <w:p w14:paraId="1B245A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5CBADC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07AA2F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1,36</w:t>
            </w:r>
          </w:p>
        </w:tc>
        <w:tc>
          <w:tcPr>
            <w:tcW w:w="455" w:type="pct"/>
            <w:shd w:val="clear" w:color="auto" w:fill="auto"/>
            <w:vAlign w:val="center"/>
            <w:hideMark/>
          </w:tcPr>
          <w:p w14:paraId="26F6F8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6BB0A3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1,33</w:t>
            </w:r>
          </w:p>
        </w:tc>
        <w:tc>
          <w:tcPr>
            <w:tcW w:w="455" w:type="pct"/>
            <w:shd w:val="clear" w:color="auto" w:fill="auto"/>
            <w:vAlign w:val="center"/>
            <w:hideMark/>
          </w:tcPr>
          <w:p w14:paraId="727C6A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1,31</w:t>
            </w:r>
          </w:p>
        </w:tc>
      </w:tr>
      <w:tr w:rsidR="008C0B44" w:rsidRPr="00EF3AC1" w14:paraId="718C10CD" w14:textId="77777777" w:rsidTr="00EA2019">
        <w:trPr>
          <w:trHeight w:val="170"/>
        </w:trPr>
        <w:tc>
          <w:tcPr>
            <w:tcW w:w="455" w:type="pct"/>
            <w:shd w:val="clear" w:color="auto" w:fill="auto"/>
            <w:vAlign w:val="center"/>
            <w:hideMark/>
          </w:tcPr>
          <w:p w14:paraId="340D2E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w:t>
            </w:r>
          </w:p>
        </w:tc>
        <w:tc>
          <w:tcPr>
            <w:tcW w:w="455" w:type="pct"/>
            <w:shd w:val="clear" w:color="auto" w:fill="auto"/>
            <w:vAlign w:val="center"/>
            <w:hideMark/>
          </w:tcPr>
          <w:p w14:paraId="78B618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7CE973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1,19</w:t>
            </w:r>
          </w:p>
        </w:tc>
        <w:tc>
          <w:tcPr>
            <w:tcW w:w="455" w:type="pct"/>
            <w:shd w:val="clear" w:color="auto" w:fill="auto"/>
            <w:vAlign w:val="center"/>
            <w:hideMark/>
          </w:tcPr>
          <w:p w14:paraId="2306D4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5811AA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1,17</w:t>
            </w:r>
          </w:p>
        </w:tc>
        <w:tc>
          <w:tcPr>
            <w:tcW w:w="455" w:type="pct"/>
            <w:shd w:val="clear" w:color="auto" w:fill="auto"/>
            <w:vAlign w:val="center"/>
            <w:hideMark/>
          </w:tcPr>
          <w:p w14:paraId="38C21A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1,15</w:t>
            </w:r>
          </w:p>
        </w:tc>
        <w:tc>
          <w:tcPr>
            <w:tcW w:w="455" w:type="pct"/>
            <w:shd w:val="clear" w:color="auto" w:fill="auto"/>
            <w:vAlign w:val="center"/>
            <w:hideMark/>
          </w:tcPr>
          <w:p w14:paraId="097474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1,13</w:t>
            </w:r>
          </w:p>
        </w:tc>
        <w:tc>
          <w:tcPr>
            <w:tcW w:w="455" w:type="pct"/>
            <w:shd w:val="clear" w:color="auto" w:fill="auto"/>
            <w:vAlign w:val="center"/>
            <w:hideMark/>
          </w:tcPr>
          <w:p w14:paraId="53AD736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1,11</w:t>
            </w:r>
          </w:p>
        </w:tc>
        <w:tc>
          <w:tcPr>
            <w:tcW w:w="455" w:type="pct"/>
            <w:shd w:val="clear" w:color="auto" w:fill="auto"/>
            <w:vAlign w:val="center"/>
            <w:hideMark/>
          </w:tcPr>
          <w:p w14:paraId="403227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1,09</w:t>
            </w:r>
          </w:p>
        </w:tc>
        <w:tc>
          <w:tcPr>
            <w:tcW w:w="455" w:type="pct"/>
            <w:shd w:val="clear" w:color="auto" w:fill="auto"/>
            <w:vAlign w:val="center"/>
            <w:hideMark/>
          </w:tcPr>
          <w:p w14:paraId="5F25A3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41FF13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1,05</w:t>
            </w:r>
          </w:p>
        </w:tc>
      </w:tr>
      <w:tr w:rsidR="008C0B44" w:rsidRPr="00EF3AC1" w14:paraId="21A3F53D" w14:textId="77777777" w:rsidTr="00EA2019">
        <w:trPr>
          <w:trHeight w:val="170"/>
        </w:trPr>
        <w:tc>
          <w:tcPr>
            <w:tcW w:w="455" w:type="pct"/>
            <w:shd w:val="clear" w:color="auto" w:fill="auto"/>
            <w:vAlign w:val="center"/>
            <w:hideMark/>
          </w:tcPr>
          <w:p w14:paraId="256D72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30</w:t>
            </w:r>
          </w:p>
        </w:tc>
        <w:tc>
          <w:tcPr>
            <w:tcW w:w="455" w:type="pct"/>
            <w:shd w:val="clear" w:color="auto" w:fill="auto"/>
            <w:vAlign w:val="center"/>
            <w:hideMark/>
          </w:tcPr>
          <w:p w14:paraId="72C2CD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1,06</w:t>
            </w:r>
          </w:p>
        </w:tc>
        <w:tc>
          <w:tcPr>
            <w:tcW w:w="455" w:type="pct"/>
            <w:shd w:val="clear" w:color="auto" w:fill="auto"/>
            <w:vAlign w:val="center"/>
            <w:hideMark/>
          </w:tcPr>
          <w:p w14:paraId="364E5E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1,04</w:t>
            </w:r>
          </w:p>
        </w:tc>
        <w:tc>
          <w:tcPr>
            <w:tcW w:w="455" w:type="pct"/>
            <w:shd w:val="clear" w:color="auto" w:fill="auto"/>
            <w:vAlign w:val="center"/>
            <w:hideMark/>
          </w:tcPr>
          <w:p w14:paraId="77877C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23B42C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w:t>
            </w:r>
            <w:r>
              <w:rPr>
                <w:rFonts w:eastAsia="Times New Roman"/>
                <w:sz w:val="18"/>
                <w:szCs w:val="18"/>
              </w:rPr>
              <w:t>,00</w:t>
            </w:r>
          </w:p>
        </w:tc>
        <w:tc>
          <w:tcPr>
            <w:tcW w:w="455" w:type="pct"/>
            <w:shd w:val="clear" w:color="auto" w:fill="auto"/>
            <w:vAlign w:val="center"/>
            <w:hideMark/>
          </w:tcPr>
          <w:p w14:paraId="520FCC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0,98</w:t>
            </w:r>
          </w:p>
        </w:tc>
        <w:tc>
          <w:tcPr>
            <w:tcW w:w="455" w:type="pct"/>
            <w:shd w:val="clear" w:color="auto" w:fill="auto"/>
            <w:vAlign w:val="center"/>
            <w:hideMark/>
          </w:tcPr>
          <w:p w14:paraId="432665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0,957</w:t>
            </w:r>
          </w:p>
        </w:tc>
        <w:tc>
          <w:tcPr>
            <w:tcW w:w="455" w:type="pct"/>
            <w:shd w:val="clear" w:color="auto" w:fill="auto"/>
            <w:vAlign w:val="center"/>
            <w:hideMark/>
          </w:tcPr>
          <w:p w14:paraId="331E64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0,933</w:t>
            </w:r>
          </w:p>
        </w:tc>
        <w:tc>
          <w:tcPr>
            <w:tcW w:w="455" w:type="pct"/>
            <w:shd w:val="clear" w:color="auto" w:fill="auto"/>
            <w:vAlign w:val="center"/>
            <w:hideMark/>
          </w:tcPr>
          <w:p w14:paraId="2FFC39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0,909</w:t>
            </w:r>
          </w:p>
        </w:tc>
        <w:tc>
          <w:tcPr>
            <w:tcW w:w="455" w:type="pct"/>
            <w:shd w:val="clear" w:color="auto" w:fill="auto"/>
            <w:vAlign w:val="center"/>
            <w:hideMark/>
          </w:tcPr>
          <w:p w14:paraId="7A243F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0,884</w:t>
            </w:r>
          </w:p>
        </w:tc>
        <w:tc>
          <w:tcPr>
            <w:tcW w:w="455" w:type="pct"/>
            <w:shd w:val="clear" w:color="auto" w:fill="auto"/>
            <w:vAlign w:val="center"/>
            <w:hideMark/>
          </w:tcPr>
          <w:p w14:paraId="5B9FEF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0,859</w:t>
            </w:r>
          </w:p>
        </w:tc>
      </w:tr>
      <w:tr w:rsidR="008C0B44" w:rsidRPr="00EF3AC1" w14:paraId="6336C9F5" w14:textId="77777777" w:rsidTr="00EA2019">
        <w:trPr>
          <w:trHeight w:val="170"/>
        </w:trPr>
        <w:tc>
          <w:tcPr>
            <w:tcW w:w="455" w:type="pct"/>
            <w:shd w:val="clear" w:color="auto" w:fill="auto"/>
            <w:vAlign w:val="center"/>
            <w:hideMark/>
          </w:tcPr>
          <w:p w14:paraId="2A03DB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40</w:t>
            </w:r>
          </w:p>
        </w:tc>
        <w:tc>
          <w:tcPr>
            <w:tcW w:w="455" w:type="pct"/>
            <w:shd w:val="clear" w:color="auto" w:fill="auto"/>
            <w:vAlign w:val="center"/>
            <w:hideMark/>
          </w:tcPr>
          <w:p w14:paraId="70FF52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0,844</w:t>
            </w:r>
          </w:p>
        </w:tc>
        <w:tc>
          <w:tcPr>
            <w:tcW w:w="455" w:type="pct"/>
            <w:shd w:val="clear" w:color="auto" w:fill="auto"/>
            <w:vAlign w:val="center"/>
            <w:hideMark/>
          </w:tcPr>
          <w:p w14:paraId="0E0776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0,816</w:t>
            </w:r>
          </w:p>
        </w:tc>
        <w:tc>
          <w:tcPr>
            <w:tcW w:w="455" w:type="pct"/>
            <w:shd w:val="clear" w:color="auto" w:fill="auto"/>
            <w:vAlign w:val="center"/>
            <w:hideMark/>
          </w:tcPr>
          <w:p w14:paraId="4F47C5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0,789</w:t>
            </w:r>
          </w:p>
        </w:tc>
        <w:tc>
          <w:tcPr>
            <w:tcW w:w="455" w:type="pct"/>
            <w:shd w:val="clear" w:color="auto" w:fill="auto"/>
            <w:vAlign w:val="center"/>
            <w:hideMark/>
          </w:tcPr>
          <w:p w14:paraId="0F7F32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0,761</w:t>
            </w:r>
          </w:p>
        </w:tc>
        <w:tc>
          <w:tcPr>
            <w:tcW w:w="455" w:type="pct"/>
            <w:shd w:val="clear" w:color="auto" w:fill="auto"/>
            <w:vAlign w:val="center"/>
            <w:hideMark/>
          </w:tcPr>
          <w:p w14:paraId="1DC85D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0,732</w:t>
            </w:r>
          </w:p>
        </w:tc>
        <w:tc>
          <w:tcPr>
            <w:tcW w:w="455" w:type="pct"/>
            <w:shd w:val="clear" w:color="auto" w:fill="auto"/>
            <w:vAlign w:val="center"/>
            <w:hideMark/>
          </w:tcPr>
          <w:p w14:paraId="2ABCE5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0,703</w:t>
            </w:r>
          </w:p>
        </w:tc>
        <w:tc>
          <w:tcPr>
            <w:tcW w:w="455" w:type="pct"/>
            <w:shd w:val="clear" w:color="auto" w:fill="auto"/>
            <w:vAlign w:val="center"/>
            <w:hideMark/>
          </w:tcPr>
          <w:p w14:paraId="2BBFE4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0,677</w:t>
            </w:r>
          </w:p>
        </w:tc>
        <w:tc>
          <w:tcPr>
            <w:tcW w:w="455" w:type="pct"/>
            <w:shd w:val="clear" w:color="auto" w:fill="auto"/>
            <w:vAlign w:val="center"/>
            <w:hideMark/>
          </w:tcPr>
          <w:p w14:paraId="7B9DF5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0,649</w:t>
            </w:r>
          </w:p>
        </w:tc>
        <w:tc>
          <w:tcPr>
            <w:tcW w:w="455" w:type="pct"/>
            <w:shd w:val="clear" w:color="auto" w:fill="auto"/>
            <w:vAlign w:val="center"/>
            <w:hideMark/>
          </w:tcPr>
          <w:p w14:paraId="75EDD8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0,622</w:t>
            </w:r>
          </w:p>
        </w:tc>
        <w:tc>
          <w:tcPr>
            <w:tcW w:w="455" w:type="pct"/>
            <w:shd w:val="clear" w:color="auto" w:fill="auto"/>
            <w:vAlign w:val="center"/>
            <w:hideMark/>
          </w:tcPr>
          <w:p w14:paraId="40A709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0,596</w:t>
            </w:r>
          </w:p>
        </w:tc>
      </w:tr>
      <w:tr w:rsidR="008C0B44" w:rsidRPr="00EF3AC1" w14:paraId="3A7F55AE" w14:textId="77777777" w:rsidTr="00EA2019">
        <w:trPr>
          <w:trHeight w:val="170"/>
        </w:trPr>
        <w:tc>
          <w:tcPr>
            <w:tcW w:w="455" w:type="pct"/>
            <w:shd w:val="clear" w:color="auto" w:fill="auto"/>
            <w:vAlign w:val="center"/>
            <w:hideMark/>
          </w:tcPr>
          <w:p w14:paraId="47EEAB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50</w:t>
            </w:r>
          </w:p>
        </w:tc>
        <w:tc>
          <w:tcPr>
            <w:tcW w:w="455" w:type="pct"/>
            <w:shd w:val="clear" w:color="auto" w:fill="auto"/>
            <w:vAlign w:val="center"/>
            <w:hideMark/>
          </w:tcPr>
          <w:p w14:paraId="2A418B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0,684</w:t>
            </w:r>
          </w:p>
        </w:tc>
        <w:tc>
          <w:tcPr>
            <w:tcW w:w="455" w:type="pct"/>
            <w:shd w:val="clear" w:color="auto" w:fill="auto"/>
            <w:vAlign w:val="center"/>
            <w:hideMark/>
          </w:tcPr>
          <w:p w14:paraId="2F87DD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0,652</w:t>
            </w:r>
          </w:p>
        </w:tc>
        <w:tc>
          <w:tcPr>
            <w:tcW w:w="455" w:type="pct"/>
            <w:shd w:val="clear" w:color="auto" w:fill="auto"/>
            <w:vAlign w:val="center"/>
            <w:hideMark/>
          </w:tcPr>
          <w:p w14:paraId="0A46B4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w:t>
            </w:r>
            <w:r>
              <w:rPr>
                <w:rFonts w:eastAsia="Times New Roman"/>
                <w:sz w:val="18"/>
                <w:szCs w:val="18"/>
              </w:rPr>
              <w:t>0</w:t>
            </w:r>
          </w:p>
        </w:tc>
        <w:tc>
          <w:tcPr>
            <w:tcW w:w="455" w:type="pct"/>
            <w:shd w:val="clear" w:color="auto" w:fill="auto"/>
            <w:vAlign w:val="center"/>
            <w:hideMark/>
          </w:tcPr>
          <w:p w14:paraId="557D0B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0,589</w:t>
            </w:r>
          </w:p>
        </w:tc>
        <w:tc>
          <w:tcPr>
            <w:tcW w:w="455" w:type="pct"/>
            <w:shd w:val="clear" w:color="auto" w:fill="auto"/>
            <w:vAlign w:val="center"/>
            <w:hideMark/>
          </w:tcPr>
          <w:p w14:paraId="3921E1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0,558</w:t>
            </w:r>
          </w:p>
        </w:tc>
        <w:tc>
          <w:tcPr>
            <w:tcW w:w="455" w:type="pct"/>
            <w:shd w:val="clear" w:color="auto" w:fill="auto"/>
            <w:vAlign w:val="center"/>
            <w:hideMark/>
          </w:tcPr>
          <w:p w14:paraId="63D717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0,526</w:t>
            </w:r>
          </w:p>
        </w:tc>
        <w:tc>
          <w:tcPr>
            <w:tcW w:w="455" w:type="pct"/>
            <w:shd w:val="clear" w:color="auto" w:fill="auto"/>
            <w:vAlign w:val="center"/>
            <w:hideMark/>
          </w:tcPr>
          <w:p w14:paraId="4DB10A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0,501</w:t>
            </w:r>
          </w:p>
        </w:tc>
        <w:tc>
          <w:tcPr>
            <w:tcW w:w="455" w:type="pct"/>
            <w:shd w:val="clear" w:color="auto" w:fill="auto"/>
            <w:vAlign w:val="center"/>
            <w:hideMark/>
          </w:tcPr>
          <w:p w14:paraId="1BF0440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0,473</w:t>
            </w:r>
          </w:p>
        </w:tc>
        <w:tc>
          <w:tcPr>
            <w:tcW w:w="455" w:type="pct"/>
            <w:shd w:val="clear" w:color="auto" w:fill="auto"/>
            <w:vAlign w:val="center"/>
            <w:hideMark/>
          </w:tcPr>
          <w:p w14:paraId="6B6EC6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0,447</w:t>
            </w:r>
          </w:p>
        </w:tc>
        <w:tc>
          <w:tcPr>
            <w:tcW w:w="455" w:type="pct"/>
            <w:shd w:val="clear" w:color="auto" w:fill="auto"/>
            <w:vAlign w:val="center"/>
            <w:hideMark/>
          </w:tcPr>
          <w:p w14:paraId="13BFA7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0,422</w:t>
            </w:r>
          </w:p>
        </w:tc>
      </w:tr>
      <w:tr w:rsidR="008C0B44" w:rsidRPr="00EF3AC1" w14:paraId="71CCBD63" w14:textId="77777777" w:rsidTr="00EA2019">
        <w:trPr>
          <w:trHeight w:val="170"/>
        </w:trPr>
        <w:tc>
          <w:tcPr>
            <w:tcW w:w="455" w:type="pct"/>
            <w:shd w:val="clear" w:color="auto" w:fill="auto"/>
            <w:vAlign w:val="center"/>
            <w:hideMark/>
          </w:tcPr>
          <w:p w14:paraId="4206C6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60</w:t>
            </w:r>
          </w:p>
        </w:tc>
        <w:tc>
          <w:tcPr>
            <w:tcW w:w="455" w:type="pct"/>
            <w:shd w:val="clear" w:color="auto" w:fill="auto"/>
            <w:vAlign w:val="center"/>
            <w:hideMark/>
          </w:tcPr>
          <w:p w14:paraId="18F947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0,557</w:t>
            </w:r>
          </w:p>
        </w:tc>
        <w:tc>
          <w:tcPr>
            <w:tcW w:w="455" w:type="pct"/>
            <w:shd w:val="clear" w:color="auto" w:fill="auto"/>
            <w:vAlign w:val="center"/>
            <w:hideMark/>
          </w:tcPr>
          <w:p w14:paraId="2E3727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0,522</w:t>
            </w:r>
          </w:p>
        </w:tc>
        <w:tc>
          <w:tcPr>
            <w:tcW w:w="455" w:type="pct"/>
            <w:shd w:val="clear" w:color="auto" w:fill="auto"/>
            <w:vAlign w:val="center"/>
            <w:hideMark/>
          </w:tcPr>
          <w:p w14:paraId="14E4C5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0,488</w:t>
            </w:r>
          </w:p>
        </w:tc>
        <w:tc>
          <w:tcPr>
            <w:tcW w:w="455" w:type="pct"/>
            <w:shd w:val="clear" w:color="auto" w:fill="auto"/>
            <w:vAlign w:val="center"/>
            <w:hideMark/>
          </w:tcPr>
          <w:p w14:paraId="2774CA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0,456</w:t>
            </w:r>
          </w:p>
        </w:tc>
        <w:tc>
          <w:tcPr>
            <w:tcW w:w="455" w:type="pct"/>
            <w:shd w:val="clear" w:color="auto" w:fill="auto"/>
            <w:vAlign w:val="center"/>
            <w:hideMark/>
          </w:tcPr>
          <w:p w14:paraId="4677DD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0,426</w:t>
            </w:r>
          </w:p>
        </w:tc>
        <w:tc>
          <w:tcPr>
            <w:tcW w:w="455" w:type="pct"/>
            <w:shd w:val="clear" w:color="auto" w:fill="auto"/>
            <w:vAlign w:val="center"/>
            <w:hideMark/>
          </w:tcPr>
          <w:p w14:paraId="7F78E7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0,394</w:t>
            </w:r>
          </w:p>
        </w:tc>
        <w:tc>
          <w:tcPr>
            <w:tcW w:w="455" w:type="pct"/>
            <w:shd w:val="clear" w:color="auto" w:fill="auto"/>
            <w:vAlign w:val="center"/>
            <w:hideMark/>
          </w:tcPr>
          <w:p w14:paraId="5C65DE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0,37</w:t>
            </w:r>
            <w:r>
              <w:rPr>
                <w:rFonts w:eastAsia="Times New Roman"/>
                <w:sz w:val="18"/>
                <w:szCs w:val="18"/>
              </w:rPr>
              <w:t>0</w:t>
            </w:r>
          </w:p>
        </w:tc>
        <w:tc>
          <w:tcPr>
            <w:tcW w:w="455" w:type="pct"/>
            <w:shd w:val="clear" w:color="auto" w:fill="auto"/>
            <w:vAlign w:val="center"/>
            <w:hideMark/>
          </w:tcPr>
          <w:p w14:paraId="4B0BA91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0,344</w:t>
            </w:r>
          </w:p>
        </w:tc>
        <w:tc>
          <w:tcPr>
            <w:tcW w:w="455" w:type="pct"/>
            <w:shd w:val="clear" w:color="auto" w:fill="auto"/>
            <w:vAlign w:val="center"/>
            <w:hideMark/>
          </w:tcPr>
          <w:p w14:paraId="1962DC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0,32</w:t>
            </w:r>
            <w:r>
              <w:rPr>
                <w:rFonts w:eastAsia="Times New Roman"/>
                <w:sz w:val="18"/>
                <w:szCs w:val="18"/>
              </w:rPr>
              <w:t>0</w:t>
            </w:r>
          </w:p>
        </w:tc>
        <w:tc>
          <w:tcPr>
            <w:tcW w:w="455" w:type="pct"/>
            <w:shd w:val="clear" w:color="auto" w:fill="auto"/>
            <w:vAlign w:val="center"/>
            <w:hideMark/>
          </w:tcPr>
          <w:p w14:paraId="00C071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0,297</w:t>
            </w:r>
          </w:p>
        </w:tc>
      </w:tr>
      <w:tr w:rsidR="008C0B44" w:rsidRPr="00EF3AC1" w14:paraId="0556C171" w14:textId="77777777" w:rsidTr="00EA2019">
        <w:trPr>
          <w:trHeight w:val="170"/>
        </w:trPr>
        <w:tc>
          <w:tcPr>
            <w:tcW w:w="455" w:type="pct"/>
            <w:shd w:val="clear" w:color="auto" w:fill="auto"/>
            <w:vAlign w:val="center"/>
            <w:hideMark/>
          </w:tcPr>
          <w:p w14:paraId="568A67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70</w:t>
            </w:r>
          </w:p>
        </w:tc>
        <w:tc>
          <w:tcPr>
            <w:tcW w:w="455" w:type="pct"/>
            <w:shd w:val="clear" w:color="auto" w:fill="auto"/>
            <w:vAlign w:val="center"/>
            <w:hideMark/>
          </w:tcPr>
          <w:p w14:paraId="16BC9A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0,448</w:t>
            </w:r>
          </w:p>
        </w:tc>
        <w:tc>
          <w:tcPr>
            <w:tcW w:w="455" w:type="pct"/>
            <w:shd w:val="clear" w:color="auto" w:fill="auto"/>
            <w:vAlign w:val="center"/>
            <w:hideMark/>
          </w:tcPr>
          <w:p w14:paraId="5C76A2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0,412</w:t>
            </w:r>
          </w:p>
        </w:tc>
        <w:tc>
          <w:tcPr>
            <w:tcW w:w="455" w:type="pct"/>
            <w:shd w:val="clear" w:color="auto" w:fill="auto"/>
            <w:vAlign w:val="center"/>
            <w:hideMark/>
          </w:tcPr>
          <w:p w14:paraId="4E4CAD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0,379</w:t>
            </w:r>
          </w:p>
        </w:tc>
        <w:tc>
          <w:tcPr>
            <w:tcW w:w="455" w:type="pct"/>
            <w:shd w:val="clear" w:color="auto" w:fill="auto"/>
            <w:vAlign w:val="center"/>
            <w:hideMark/>
          </w:tcPr>
          <w:p w14:paraId="6E9E82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0,348</w:t>
            </w:r>
          </w:p>
        </w:tc>
        <w:tc>
          <w:tcPr>
            <w:tcW w:w="455" w:type="pct"/>
            <w:shd w:val="clear" w:color="auto" w:fill="auto"/>
            <w:vAlign w:val="center"/>
            <w:hideMark/>
          </w:tcPr>
          <w:p w14:paraId="51F21F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0,319</w:t>
            </w:r>
          </w:p>
        </w:tc>
        <w:tc>
          <w:tcPr>
            <w:tcW w:w="455" w:type="pct"/>
            <w:shd w:val="clear" w:color="auto" w:fill="auto"/>
            <w:vAlign w:val="center"/>
            <w:hideMark/>
          </w:tcPr>
          <w:p w14:paraId="50A3B5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0,289</w:t>
            </w:r>
          </w:p>
        </w:tc>
        <w:tc>
          <w:tcPr>
            <w:tcW w:w="455" w:type="pct"/>
            <w:shd w:val="clear" w:color="auto" w:fill="auto"/>
            <w:vAlign w:val="center"/>
            <w:hideMark/>
          </w:tcPr>
          <w:p w14:paraId="338358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0,267</w:t>
            </w:r>
          </w:p>
        </w:tc>
        <w:tc>
          <w:tcPr>
            <w:tcW w:w="455" w:type="pct"/>
            <w:shd w:val="clear" w:color="auto" w:fill="auto"/>
            <w:vAlign w:val="center"/>
            <w:hideMark/>
          </w:tcPr>
          <w:p w14:paraId="50F012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0,244</w:t>
            </w:r>
          </w:p>
        </w:tc>
        <w:tc>
          <w:tcPr>
            <w:tcW w:w="455" w:type="pct"/>
            <w:shd w:val="clear" w:color="auto" w:fill="auto"/>
            <w:vAlign w:val="center"/>
            <w:hideMark/>
          </w:tcPr>
          <w:p w14:paraId="250333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0,223</w:t>
            </w:r>
          </w:p>
        </w:tc>
        <w:tc>
          <w:tcPr>
            <w:tcW w:w="455" w:type="pct"/>
            <w:shd w:val="clear" w:color="auto" w:fill="auto"/>
            <w:vAlign w:val="center"/>
            <w:hideMark/>
          </w:tcPr>
          <w:p w14:paraId="06D06F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0,204</w:t>
            </w:r>
          </w:p>
        </w:tc>
      </w:tr>
      <w:tr w:rsidR="008C0B44" w:rsidRPr="00EF3AC1" w14:paraId="54311D99" w14:textId="77777777" w:rsidTr="00EA2019">
        <w:trPr>
          <w:trHeight w:val="170"/>
        </w:trPr>
        <w:tc>
          <w:tcPr>
            <w:tcW w:w="455" w:type="pct"/>
            <w:shd w:val="clear" w:color="auto" w:fill="auto"/>
            <w:vAlign w:val="center"/>
            <w:hideMark/>
          </w:tcPr>
          <w:p w14:paraId="6C47B2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75</w:t>
            </w:r>
          </w:p>
        </w:tc>
        <w:tc>
          <w:tcPr>
            <w:tcW w:w="455" w:type="pct"/>
            <w:shd w:val="clear" w:color="auto" w:fill="auto"/>
            <w:vAlign w:val="center"/>
            <w:hideMark/>
          </w:tcPr>
          <w:p w14:paraId="159D05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0,398</w:t>
            </w:r>
          </w:p>
        </w:tc>
        <w:tc>
          <w:tcPr>
            <w:tcW w:w="455" w:type="pct"/>
            <w:shd w:val="clear" w:color="auto" w:fill="auto"/>
            <w:vAlign w:val="center"/>
            <w:hideMark/>
          </w:tcPr>
          <w:p w14:paraId="43FA73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0,362</w:t>
            </w:r>
          </w:p>
        </w:tc>
        <w:tc>
          <w:tcPr>
            <w:tcW w:w="455" w:type="pct"/>
            <w:shd w:val="clear" w:color="auto" w:fill="auto"/>
            <w:vAlign w:val="center"/>
            <w:hideMark/>
          </w:tcPr>
          <w:p w14:paraId="7A3A4E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0,33</w:t>
            </w:r>
            <w:r>
              <w:rPr>
                <w:rFonts w:eastAsia="Times New Roman"/>
                <w:sz w:val="18"/>
                <w:szCs w:val="18"/>
              </w:rPr>
              <w:t>0</w:t>
            </w:r>
          </w:p>
        </w:tc>
        <w:tc>
          <w:tcPr>
            <w:tcW w:w="455" w:type="pct"/>
            <w:shd w:val="clear" w:color="auto" w:fill="auto"/>
            <w:vAlign w:val="center"/>
            <w:hideMark/>
          </w:tcPr>
          <w:p w14:paraId="29D31D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w:t>
            </w:r>
            <w:r>
              <w:rPr>
                <w:rFonts w:eastAsia="Times New Roman"/>
                <w:sz w:val="18"/>
                <w:szCs w:val="18"/>
              </w:rPr>
              <w:t>00</w:t>
            </w:r>
          </w:p>
        </w:tc>
        <w:tc>
          <w:tcPr>
            <w:tcW w:w="455" w:type="pct"/>
            <w:shd w:val="clear" w:color="auto" w:fill="auto"/>
            <w:vAlign w:val="center"/>
            <w:hideMark/>
          </w:tcPr>
          <w:p w14:paraId="231515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0,272</w:t>
            </w:r>
          </w:p>
        </w:tc>
        <w:tc>
          <w:tcPr>
            <w:tcW w:w="455" w:type="pct"/>
            <w:shd w:val="clear" w:color="auto" w:fill="auto"/>
            <w:vAlign w:val="center"/>
            <w:hideMark/>
          </w:tcPr>
          <w:p w14:paraId="7AE8E0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0,243</w:t>
            </w:r>
          </w:p>
        </w:tc>
        <w:tc>
          <w:tcPr>
            <w:tcW w:w="455" w:type="pct"/>
            <w:shd w:val="clear" w:color="auto" w:fill="auto"/>
            <w:vAlign w:val="center"/>
            <w:hideMark/>
          </w:tcPr>
          <w:p w14:paraId="52F84D6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0,223</w:t>
            </w:r>
          </w:p>
        </w:tc>
        <w:tc>
          <w:tcPr>
            <w:tcW w:w="455" w:type="pct"/>
            <w:shd w:val="clear" w:color="auto" w:fill="auto"/>
            <w:vAlign w:val="center"/>
            <w:hideMark/>
          </w:tcPr>
          <w:p w14:paraId="1ABE8B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0,202</w:t>
            </w:r>
          </w:p>
        </w:tc>
        <w:tc>
          <w:tcPr>
            <w:tcW w:w="455" w:type="pct"/>
            <w:shd w:val="clear" w:color="auto" w:fill="auto"/>
            <w:vAlign w:val="center"/>
            <w:hideMark/>
          </w:tcPr>
          <w:p w14:paraId="1B01B0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0,183</w:t>
            </w:r>
          </w:p>
        </w:tc>
        <w:tc>
          <w:tcPr>
            <w:tcW w:w="455" w:type="pct"/>
            <w:shd w:val="clear" w:color="auto" w:fill="auto"/>
            <w:vAlign w:val="center"/>
            <w:hideMark/>
          </w:tcPr>
          <w:p w14:paraId="2AECA9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0,165</w:t>
            </w:r>
          </w:p>
        </w:tc>
      </w:tr>
      <w:tr w:rsidR="008C0B44" w:rsidRPr="00EF3AC1" w14:paraId="318F9521" w14:textId="77777777" w:rsidTr="00EA2019">
        <w:trPr>
          <w:trHeight w:val="170"/>
        </w:trPr>
        <w:tc>
          <w:tcPr>
            <w:tcW w:w="455" w:type="pct"/>
            <w:shd w:val="clear" w:color="auto" w:fill="auto"/>
            <w:vAlign w:val="center"/>
            <w:hideMark/>
          </w:tcPr>
          <w:p w14:paraId="7B496A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80</w:t>
            </w:r>
          </w:p>
        </w:tc>
        <w:tc>
          <w:tcPr>
            <w:tcW w:w="455" w:type="pct"/>
            <w:shd w:val="clear" w:color="auto" w:fill="auto"/>
            <w:vAlign w:val="center"/>
            <w:hideMark/>
          </w:tcPr>
          <w:p w14:paraId="4A7BE4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0,349</w:t>
            </w:r>
          </w:p>
        </w:tc>
        <w:tc>
          <w:tcPr>
            <w:tcW w:w="455" w:type="pct"/>
            <w:shd w:val="clear" w:color="auto" w:fill="auto"/>
            <w:vAlign w:val="center"/>
            <w:hideMark/>
          </w:tcPr>
          <w:p w14:paraId="0DF6B8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0,314</w:t>
            </w:r>
          </w:p>
        </w:tc>
        <w:tc>
          <w:tcPr>
            <w:tcW w:w="455" w:type="pct"/>
            <w:shd w:val="clear" w:color="auto" w:fill="auto"/>
            <w:vAlign w:val="center"/>
            <w:hideMark/>
          </w:tcPr>
          <w:p w14:paraId="4D05B3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0,283</w:t>
            </w:r>
          </w:p>
        </w:tc>
        <w:tc>
          <w:tcPr>
            <w:tcW w:w="455" w:type="pct"/>
            <w:shd w:val="clear" w:color="auto" w:fill="auto"/>
            <w:vAlign w:val="center"/>
            <w:hideMark/>
          </w:tcPr>
          <w:p w14:paraId="6EB8A59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0,254</w:t>
            </w:r>
          </w:p>
        </w:tc>
        <w:tc>
          <w:tcPr>
            <w:tcW w:w="455" w:type="pct"/>
            <w:shd w:val="clear" w:color="auto" w:fill="auto"/>
            <w:vAlign w:val="center"/>
            <w:hideMark/>
          </w:tcPr>
          <w:p w14:paraId="3CB5413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0,228</w:t>
            </w:r>
          </w:p>
        </w:tc>
        <w:tc>
          <w:tcPr>
            <w:tcW w:w="455" w:type="pct"/>
            <w:shd w:val="clear" w:color="auto" w:fill="auto"/>
            <w:vAlign w:val="center"/>
            <w:hideMark/>
          </w:tcPr>
          <w:p w14:paraId="109386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w:t>
            </w:r>
            <w:r>
              <w:rPr>
                <w:rFonts w:eastAsia="Times New Roman"/>
                <w:sz w:val="18"/>
                <w:szCs w:val="18"/>
              </w:rPr>
              <w:t>00</w:t>
            </w:r>
          </w:p>
        </w:tc>
        <w:tc>
          <w:tcPr>
            <w:tcW w:w="455" w:type="pct"/>
            <w:shd w:val="clear" w:color="auto" w:fill="auto"/>
            <w:vAlign w:val="center"/>
            <w:hideMark/>
          </w:tcPr>
          <w:p w14:paraId="06A1FD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0,183</w:t>
            </w:r>
          </w:p>
        </w:tc>
        <w:tc>
          <w:tcPr>
            <w:tcW w:w="455" w:type="pct"/>
            <w:shd w:val="clear" w:color="auto" w:fill="auto"/>
            <w:vAlign w:val="center"/>
            <w:hideMark/>
          </w:tcPr>
          <w:p w14:paraId="0F8BC3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0,163</w:t>
            </w:r>
          </w:p>
        </w:tc>
        <w:tc>
          <w:tcPr>
            <w:tcW w:w="455" w:type="pct"/>
            <w:shd w:val="clear" w:color="auto" w:fill="auto"/>
            <w:vAlign w:val="center"/>
            <w:hideMark/>
          </w:tcPr>
          <w:p w14:paraId="7FC8D6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0,146</w:t>
            </w:r>
          </w:p>
        </w:tc>
        <w:tc>
          <w:tcPr>
            <w:tcW w:w="455" w:type="pct"/>
            <w:shd w:val="clear" w:color="auto" w:fill="auto"/>
            <w:vAlign w:val="center"/>
            <w:hideMark/>
          </w:tcPr>
          <w:p w14:paraId="56E530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0,13</w:t>
            </w:r>
            <w:r>
              <w:rPr>
                <w:rFonts w:eastAsia="Times New Roman"/>
                <w:sz w:val="18"/>
                <w:szCs w:val="18"/>
              </w:rPr>
              <w:t>0</w:t>
            </w:r>
          </w:p>
        </w:tc>
      </w:tr>
      <w:tr w:rsidR="008C0B44" w:rsidRPr="00EF3AC1" w14:paraId="127725AB" w14:textId="77777777" w:rsidTr="00EA2019">
        <w:trPr>
          <w:trHeight w:val="170"/>
        </w:trPr>
        <w:tc>
          <w:tcPr>
            <w:tcW w:w="455" w:type="pct"/>
            <w:shd w:val="clear" w:color="auto" w:fill="auto"/>
            <w:vAlign w:val="center"/>
            <w:hideMark/>
          </w:tcPr>
          <w:p w14:paraId="6C58D1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90</w:t>
            </w:r>
          </w:p>
        </w:tc>
        <w:tc>
          <w:tcPr>
            <w:tcW w:w="455" w:type="pct"/>
            <w:shd w:val="clear" w:color="auto" w:fill="auto"/>
            <w:vAlign w:val="center"/>
            <w:hideMark/>
          </w:tcPr>
          <w:p w14:paraId="266921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0,249</w:t>
            </w:r>
          </w:p>
        </w:tc>
        <w:tc>
          <w:tcPr>
            <w:tcW w:w="455" w:type="pct"/>
            <w:shd w:val="clear" w:color="auto" w:fill="auto"/>
            <w:vAlign w:val="center"/>
            <w:hideMark/>
          </w:tcPr>
          <w:p w14:paraId="2A4609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0,217</w:t>
            </w:r>
          </w:p>
        </w:tc>
        <w:tc>
          <w:tcPr>
            <w:tcW w:w="455" w:type="pct"/>
            <w:shd w:val="clear" w:color="auto" w:fill="auto"/>
            <w:vAlign w:val="center"/>
            <w:hideMark/>
          </w:tcPr>
          <w:p w14:paraId="5BE001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0,189</w:t>
            </w:r>
          </w:p>
        </w:tc>
        <w:tc>
          <w:tcPr>
            <w:tcW w:w="455" w:type="pct"/>
            <w:shd w:val="clear" w:color="auto" w:fill="auto"/>
            <w:vAlign w:val="center"/>
            <w:hideMark/>
          </w:tcPr>
          <w:p w14:paraId="3BAA4B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0,164</w:t>
            </w:r>
          </w:p>
        </w:tc>
        <w:tc>
          <w:tcPr>
            <w:tcW w:w="455" w:type="pct"/>
            <w:shd w:val="clear" w:color="auto" w:fill="auto"/>
            <w:vAlign w:val="center"/>
            <w:hideMark/>
          </w:tcPr>
          <w:p w14:paraId="0F31D0A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0,143</w:t>
            </w:r>
          </w:p>
        </w:tc>
        <w:tc>
          <w:tcPr>
            <w:tcW w:w="455" w:type="pct"/>
            <w:shd w:val="clear" w:color="auto" w:fill="auto"/>
            <w:vAlign w:val="center"/>
            <w:hideMark/>
          </w:tcPr>
          <w:p w14:paraId="051D47F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0,121</w:t>
            </w:r>
          </w:p>
        </w:tc>
        <w:tc>
          <w:tcPr>
            <w:tcW w:w="455" w:type="pct"/>
            <w:shd w:val="clear" w:color="auto" w:fill="auto"/>
            <w:vAlign w:val="center"/>
            <w:hideMark/>
          </w:tcPr>
          <w:p w14:paraId="4F5DBC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0,107</w:t>
            </w:r>
          </w:p>
        </w:tc>
        <w:tc>
          <w:tcPr>
            <w:tcW w:w="455" w:type="pct"/>
            <w:shd w:val="clear" w:color="auto" w:fill="auto"/>
            <w:vAlign w:val="center"/>
            <w:hideMark/>
          </w:tcPr>
          <w:p w14:paraId="5A1FB1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0,093</w:t>
            </w:r>
          </w:p>
        </w:tc>
        <w:tc>
          <w:tcPr>
            <w:tcW w:w="455" w:type="pct"/>
            <w:shd w:val="clear" w:color="auto" w:fill="auto"/>
            <w:vAlign w:val="center"/>
            <w:hideMark/>
          </w:tcPr>
          <w:p w14:paraId="0CF0FB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w:t>
            </w:r>
            <w:r>
              <w:rPr>
                <w:rFonts w:eastAsia="Times New Roman"/>
                <w:sz w:val="18"/>
                <w:szCs w:val="18"/>
              </w:rPr>
              <w:t>0</w:t>
            </w:r>
          </w:p>
        </w:tc>
        <w:tc>
          <w:tcPr>
            <w:tcW w:w="455" w:type="pct"/>
            <w:shd w:val="clear" w:color="auto" w:fill="auto"/>
            <w:vAlign w:val="center"/>
            <w:hideMark/>
          </w:tcPr>
          <w:p w14:paraId="13F0A8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0,069</w:t>
            </w:r>
          </w:p>
        </w:tc>
      </w:tr>
      <w:tr w:rsidR="008C0B44" w:rsidRPr="00EF3AC1" w14:paraId="78E6399C" w14:textId="77777777" w:rsidTr="00EA2019">
        <w:trPr>
          <w:trHeight w:val="170"/>
        </w:trPr>
        <w:tc>
          <w:tcPr>
            <w:tcW w:w="455" w:type="pct"/>
            <w:shd w:val="clear" w:color="auto" w:fill="auto"/>
            <w:vAlign w:val="center"/>
            <w:hideMark/>
          </w:tcPr>
          <w:p w14:paraId="7FECC1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95</w:t>
            </w:r>
          </w:p>
        </w:tc>
        <w:tc>
          <w:tcPr>
            <w:tcW w:w="455" w:type="pct"/>
            <w:shd w:val="clear" w:color="auto" w:fill="auto"/>
            <w:vAlign w:val="center"/>
            <w:hideMark/>
          </w:tcPr>
          <w:p w14:paraId="38CBF8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0,189</w:t>
            </w:r>
          </w:p>
        </w:tc>
        <w:tc>
          <w:tcPr>
            <w:tcW w:w="455" w:type="pct"/>
            <w:shd w:val="clear" w:color="auto" w:fill="auto"/>
            <w:vAlign w:val="center"/>
            <w:hideMark/>
          </w:tcPr>
          <w:p w14:paraId="040652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0,161</w:t>
            </w:r>
          </w:p>
        </w:tc>
        <w:tc>
          <w:tcPr>
            <w:tcW w:w="455" w:type="pct"/>
            <w:shd w:val="clear" w:color="auto" w:fill="auto"/>
            <w:vAlign w:val="center"/>
            <w:hideMark/>
          </w:tcPr>
          <w:p w14:paraId="0198D2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0,136</w:t>
            </w:r>
          </w:p>
        </w:tc>
        <w:tc>
          <w:tcPr>
            <w:tcW w:w="455" w:type="pct"/>
            <w:shd w:val="clear" w:color="auto" w:fill="auto"/>
            <w:vAlign w:val="center"/>
            <w:hideMark/>
          </w:tcPr>
          <w:p w14:paraId="5EC58B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0,115</w:t>
            </w:r>
          </w:p>
        </w:tc>
        <w:tc>
          <w:tcPr>
            <w:tcW w:w="455" w:type="pct"/>
            <w:shd w:val="clear" w:color="auto" w:fill="auto"/>
            <w:vAlign w:val="center"/>
            <w:hideMark/>
          </w:tcPr>
          <w:p w14:paraId="5B8A7EC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0,097</w:t>
            </w:r>
          </w:p>
        </w:tc>
        <w:tc>
          <w:tcPr>
            <w:tcW w:w="455" w:type="pct"/>
            <w:shd w:val="clear" w:color="auto" w:fill="auto"/>
            <w:vAlign w:val="center"/>
            <w:hideMark/>
          </w:tcPr>
          <w:p w14:paraId="6B2F3F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0,079</w:t>
            </w:r>
          </w:p>
        </w:tc>
        <w:tc>
          <w:tcPr>
            <w:tcW w:w="455" w:type="pct"/>
            <w:shd w:val="clear" w:color="auto" w:fill="auto"/>
            <w:vAlign w:val="center"/>
            <w:hideMark/>
          </w:tcPr>
          <w:p w14:paraId="0E98D2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0,069</w:t>
            </w:r>
          </w:p>
        </w:tc>
        <w:tc>
          <w:tcPr>
            <w:tcW w:w="455" w:type="pct"/>
            <w:shd w:val="clear" w:color="auto" w:fill="auto"/>
            <w:vAlign w:val="center"/>
            <w:hideMark/>
          </w:tcPr>
          <w:p w14:paraId="17BF62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0,058</w:t>
            </w:r>
          </w:p>
        </w:tc>
        <w:tc>
          <w:tcPr>
            <w:tcW w:w="455" w:type="pct"/>
            <w:shd w:val="clear" w:color="auto" w:fill="auto"/>
            <w:vAlign w:val="center"/>
            <w:hideMark/>
          </w:tcPr>
          <w:p w14:paraId="242E61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0,049</w:t>
            </w:r>
          </w:p>
        </w:tc>
        <w:tc>
          <w:tcPr>
            <w:tcW w:w="455" w:type="pct"/>
            <w:shd w:val="clear" w:color="auto" w:fill="auto"/>
            <w:vAlign w:val="center"/>
            <w:hideMark/>
          </w:tcPr>
          <w:p w14:paraId="22502D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0,041</w:t>
            </w:r>
          </w:p>
        </w:tc>
      </w:tr>
      <w:tr w:rsidR="008C0B44" w:rsidRPr="00EF3AC1" w14:paraId="73107152" w14:textId="77777777" w:rsidTr="00EA2019">
        <w:trPr>
          <w:trHeight w:val="170"/>
        </w:trPr>
        <w:tc>
          <w:tcPr>
            <w:tcW w:w="455" w:type="pct"/>
            <w:shd w:val="clear" w:color="auto" w:fill="auto"/>
            <w:vAlign w:val="center"/>
            <w:hideMark/>
          </w:tcPr>
          <w:p w14:paraId="333D0B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97</w:t>
            </w:r>
          </w:p>
        </w:tc>
        <w:tc>
          <w:tcPr>
            <w:tcW w:w="455" w:type="pct"/>
            <w:shd w:val="clear" w:color="auto" w:fill="auto"/>
            <w:vAlign w:val="center"/>
            <w:hideMark/>
          </w:tcPr>
          <w:p w14:paraId="47F615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0,159</w:t>
            </w:r>
          </w:p>
        </w:tc>
        <w:tc>
          <w:tcPr>
            <w:tcW w:w="455" w:type="pct"/>
            <w:shd w:val="clear" w:color="auto" w:fill="auto"/>
            <w:vAlign w:val="center"/>
            <w:hideMark/>
          </w:tcPr>
          <w:p w14:paraId="46ABB8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0,132</w:t>
            </w:r>
          </w:p>
        </w:tc>
        <w:tc>
          <w:tcPr>
            <w:tcW w:w="455" w:type="pct"/>
            <w:shd w:val="clear" w:color="auto" w:fill="auto"/>
            <w:vAlign w:val="center"/>
            <w:hideMark/>
          </w:tcPr>
          <w:p w14:paraId="44D177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0,11</w:t>
            </w:r>
            <w:r>
              <w:rPr>
                <w:rFonts w:eastAsia="Times New Roman"/>
                <w:sz w:val="18"/>
                <w:szCs w:val="18"/>
              </w:rPr>
              <w:t>0</w:t>
            </w:r>
          </w:p>
        </w:tc>
        <w:tc>
          <w:tcPr>
            <w:tcW w:w="455" w:type="pct"/>
            <w:shd w:val="clear" w:color="auto" w:fill="auto"/>
            <w:vAlign w:val="center"/>
            <w:hideMark/>
          </w:tcPr>
          <w:p w14:paraId="32DA30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0,092</w:t>
            </w:r>
          </w:p>
        </w:tc>
        <w:tc>
          <w:tcPr>
            <w:tcW w:w="455" w:type="pct"/>
            <w:shd w:val="clear" w:color="auto" w:fill="auto"/>
            <w:vAlign w:val="center"/>
            <w:hideMark/>
          </w:tcPr>
          <w:p w14:paraId="778701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0,076</w:t>
            </w:r>
          </w:p>
        </w:tc>
        <w:tc>
          <w:tcPr>
            <w:tcW w:w="455" w:type="pct"/>
            <w:shd w:val="clear" w:color="auto" w:fill="auto"/>
            <w:vAlign w:val="center"/>
            <w:hideMark/>
          </w:tcPr>
          <w:p w14:paraId="115059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w:t>
            </w:r>
            <w:r>
              <w:rPr>
                <w:rFonts w:eastAsia="Times New Roman"/>
                <w:sz w:val="18"/>
                <w:szCs w:val="18"/>
              </w:rPr>
              <w:t>0</w:t>
            </w:r>
          </w:p>
        </w:tc>
        <w:tc>
          <w:tcPr>
            <w:tcW w:w="455" w:type="pct"/>
            <w:shd w:val="clear" w:color="auto" w:fill="auto"/>
            <w:vAlign w:val="center"/>
            <w:hideMark/>
          </w:tcPr>
          <w:p w14:paraId="5273FB8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0,052</w:t>
            </w:r>
          </w:p>
        </w:tc>
        <w:tc>
          <w:tcPr>
            <w:tcW w:w="455" w:type="pct"/>
            <w:shd w:val="clear" w:color="auto" w:fill="auto"/>
            <w:vAlign w:val="center"/>
            <w:hideMark/>
          </w:tcPr>
          <w:p w14:paraId="4685DE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0,043</w:t>
            </w:r>
          </w:p>
        </w:tc>
        <w:tc>
          <w:tcPr>
            <w:tcW w:w="455" w:type="pct"/>
            <w:shd w:val="clear" w:color="auto" w:fill="auto"/>
            <w:vAlign w:val="center"/>
            <w:hideMark/>
          </w:tcPr>
          <w:p w14:paraId="18B41BF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0,035</w:t>
            </w:r>
          </w:p>
        </w:tc>
        <w:tc>
          <w:tcPr>
            <w:tcW w:w="455" w:type="pct"/>
            <w:shd w:val="clear" w:color="auto" w:fill="auto"/>
            <w:vAlign w:val="center"/>
            <w:hideMark/>
          </w:tcPr>
          <w:p w14:paraId="50A207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0,029</w:t>
            </w:r>
          </w:p>
        </w:tc>
      </w:tr>
      <w:tr w:rsidR="008C0B44" w:rsidRPr="00EF3AC1" w14:paraId="59BF97CA" w14:textId="77777777" w:rsidTr="00EA2019">
        <w:trPr>
          <w:trHeight w:val="170"/>
        </w:trPr>
        <w:tc>
          <w:tcPr>
            <w:tcW w:w="455" w:type="pct"/>
            <w:shd w:val="clear" w:color="auto" w:fill="auto"/>
            <w:vAlign w:val="center"/>
            <w:hideMark/>
          </w:tcPr>
          <w:p w14:paraId="58D83A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w:t>
            </w:r>
          </w:p>
        </w:tc>
        <w:tc>
          <w:tcPr>
            <w:tcW w:w="455" w:type="pct"/>
            <w:shd w:val="clear" w:color="auto" w:fill="auto"/>
            <w:vAlign w:val="center"/>
            <w:hideMark/>
          </w:tcPr>
          <w:p w14:paraId="7A46F1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0,115</w:t>
            </w:r>
          </w:p>
        </w:tc>
        <w:tc>
          <w:tcPr>
            <w:tcW w:w="455" w:type="pct"/>
            <w:shd w:val="clear" w:color="auto" w:fill="auto"/>
            <w:vAlign w:val="center"/>
            <w:hideMark/>
          </w:tcPr>
          <w:p w14:paraId="0EA687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0,092</w:t>
            </w:r>
          </w:p>
        </w:tc>
        <w:tc>
          <w:tcPr>
            <w:tcW w:w="455" w:type="pct"/>
            <w:shd w:val="clear" w:color="auto" w:fill="auto"/>
            <w:vAlign w:val="center"/>
            <w:hideMark/>
          </w:tcPr>
          <w:p w14:paraId="25B0D5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0,074</w:t>
            </w:r>
          </w:p>
        </w:tc>
        <w:tc>
          <w:tcPr>
            <w:tcW w:w="455" w:type="pct"/>
            <w:shd w:val="clear" w:color="auto" w:fill="auto"/>
            <w:vAlign w:val="center"/>
            <w:hideMark/>
          </w:tcPr>
          <w:p w14:paraId="0BF15E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w:t>
            </w:r>
            <w:r>
              <w:rPr>
                <w:rFonts w:eastAsia="Times New Roman"/>
                <w:sz w:val="18"/>
                <w:szCs w:val="18"/>
              </w:rPr>
              <w:t>0</w:t>
            </w:r>
          </w:p>
        </w:tc>
        <w:tc>
          <w:tcPr>
            <w:tcW w:w="455" w:type="pct"/>
            <w:shd w:val="clear" w:color="auto" w:fill="auto"/>
            <w:vAlign w:val="center"/>
            <w:hideMark/>
          </w:tcPr>
          <w:p w14:paraId="45C7F5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0,047</w:t>
            </w:r>
          </w:p>
        </w:tc>
        <w:tc>
          <w:tcPr>
            <w:tcW w:w="455" w:type="pct"/>
            <w:shd w:val="clear" w:color="auto" w:fill="auto"/>
            <w:vAlign w:val="center"/>
            <w:hideMark/>
          </w:tcPr>
          <w:p w14:paraId="231B12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0,036</w:t>
            </w:r>
          </w:p>
        </w:tc>
        <w:tc>
          <w:tcPr>
            <w:tcW w:w="455" w:type="pct"/>
            <w:shd w:val="clear" w:color="auto" w:fill="auto"/>
            <w:vAlign w:val="center"/>
            <w:hideMark/>
          </w:tcPr>
          <w:p w14:paraId="609E859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w:t>
            </w:r>
            <w:r>
              <w:rPr>
                <w:rFonts w:eastAsia="Times New Roman"/>
                <w:sz w:val="18"/>
                <w:szCs w:val="18"/>
              </w:rPr>
              <w:t>0</w:t>
            </w:r>
          </w:p>
        </w:tc>
        <w:tc>
          <w:tcPr>
            <w:tcW w:w="455" w:type="pct"/>
            <w:shd w:val="clear" w:color="auto" w:fill="auto"/>
            <w:vAlign w:val="center"/>
            <w:hideMark/>
          </w:tcPr>
          <w:p w14:paraId="3C77A8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0,024</w:t>
            </w:r>
          </w:p>
        </w:tc>
        <w:tc>
          <w:tcPr>
            <w:tcW w:w="455" w:type="pct"/>
            <w:shd w:val="clear" w:color="auto" w:fill="auto"/>
            <w:vAlign w:val="center"/>
            <w:hideMark/>
          </w:tcPr>
          <w:p w14:paraId="559599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0,019</w:t>
            </w:r>
          </w:p>
        </w:tc>
        <w:tc>
          <w:tcPr>
            <w:tcW w:w="455" w:type="pct"/>
            <w:shd w:val="clear" w:color="auto" w:fill="auto"/>
            <w:vAlign w:val="center"/>
            <w:hideMark/>
          </w:tcPr>
          <w:p w14:paraId="672D8E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0,015</w:t>
            </w:r>
          </w:p>
        </w:tc>
      </w:tr>
      <w:tr w:rsidR="008C0B44" w:rsidRPr="00EF3AC1" w14:paraId="63EC0F2C" w14:textId="77777777" w:rsidTr="00EA2019">
        <w:trPr>
          <w:trHeight w:val="170"/>
        </w:trPr>
        <w:tc>
          <w:tcPr>
            <w:tcW w:w="455" w:type="pct"/>
            <w:shd w:val="clear" w:color="auto" w:fill="auto"/>
            <w:vAlign w:val="center"/>
            <w:hideMark/>
          </w:tcPr>
          <w:p w14:paraId="262F06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99,5</w:t>
            </w:r>
          </w:p>
        </w:tc>
        <w:tc>
          <w:tcPr>
            <w:tcW w:w="455" w:type="pct"/>
            <w:shd w:val="clear" w:color="auto" w:fill="auto"/>
            <w:vAlign w:val="center"/>
            <w:hideMark/>
          </w:tcPr>
          <w:p w14:paraId="7516B9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0,096</w:t>
            </w:r>
          </w:p>
        </w:tc>
        <w:tc>
          <w:tcPr>
            <w:tcW w:w="455" w:type="pct"/>
            <w:shd w:val="clear" w:color="auto" w:fill="auto"/>
            <w:vAlign w:val="center"/>
            <w:hideMark/>
          </w:tcPr>
          <w:p w14:paraId="03CF84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0,076</w:t>
            </w:r>
          </w:p>
        </w:tc>
        <w:tc>
          <w:tcPr>
            <w:tcW w:w="455" w:type="pct"/>
            <w:shd w:val="clear" w:color="auto" w:fill="auto"/>
            <w:vAlign w:val="center"/>
            <w:hideMark/>
          </w:tcPr>
          <w:p w14:paraId="4B26B7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w:t>
            </w:r>
            <w:r>
              <w:rPr>
                <w:rFonts w:eastAsia="Times New Roman"/>
                <w:sz w:val="18"/>
                <w:szCs w:val="18"/>
              </w:rPr>
              <w:t>0</w:t>
            </w:r>
          </w:p>
        </w:tc>
        <w:tc>
          <w:tcPr>
            <w:tcW w:w="455" w:type="pct"/>
            <w:shd w:val="clear" w:color="auto" w:fill="auto"/>
            <w:vAlign w:val="center"/>
            <w:hideMark/>
          </w:tcPr>
          <w:p w14:paraId="2764A76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0,047</w:t>
            </w:r>
          </w:p>
        </w:tc>
        <w:tc>
          <w:tcPr>
            <w:tcW w:w="455" w:type="pct"/>
            <w:shd w:val="clear" w:color="auto" w:fill="auto"/>
            <w:vAlign w:val="center"/>
            <w:hideMark/>
          </w:tcPr>
          <w:p w14:paraId="5B7611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0,036</w:t>
            </w:r>
          </w:p>
        </w:tc>
        <w:tc>
          <w:tcPr>
            <w:tcW w:w="455" w:type="pct"/>
            <w:shd w:val="clear" w:color="auto" w:fill="auto"/>
            <w:vAlign w:val="center"/>
            <w:hideMark/>
          </w:tcPr>
          <w:p w14:paraId="5B8B20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0,027</w:t>
            </w:r>
          </w:p>
        </w:tc>
        <w:tc>
          <w:tcPr>
            <w:tcW w:w="455" w:type="pct"/>
            <w:shd w:val="clear" w:color="auto" w:fill="auto"/>
            <w:vAlign w:val="center"/>
            <w:hideMark/>
          </w:tcPr>
          <w:p w14:paraId="037D65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0,022</w:t>
            </w:r>
          </w:p>
        </w:tc>
        <w:tc>
          <w:tcPr>
            <w:tcW w:w="455" w:type="pct"/>
            <w:shd w:val="clear" w:color="auto" w:fill="auto"/>
            <w:vAlign w:val="center"/>
            <w:hideMark/>
          </w:tcPr>
          <w:p w14:paraId="7CAD8B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0,017</w:t>
            </w:r>
          </w:p>
        </w:tc>
        <w:tc>
          <w:tcPr>
            <w:tcW w:w="455" w:type="pct"/>
            <w:shd w:val="clear" w:color="auto" w:fill="auto"/>
            <w:vAlign w:val="center"/>
            <w:hideMark/>
          </w:tcPr>
          <w:p w14:paraId="28C68C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0,013</w:t>
            </w:r>
          </w:p>
        </w:tc>
        <w:tc>
          <w:tcPr>
            <w:tcW w:w="455" w:type="pct"/>
            <w:shd w:val="clear" w:color="auto" w:fill="auto"/>
            <w:vAlign w:val="center"/>
            <w:hideMark/>
          </w:tcPr>
          <w:p w14:paraId="63F5B3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r>
              <w:rPr>
                <w:rFonts w:eastAsia="Times New Roman"/>
                <w:sz w:val="18"/>
                <w:szCs w:val="18"/>
              </w:rPr>
              <w:t>0</w:t>
            </w:r>
          </w:p>
        </w:tc>
      </w:tr>
      <w:tr w:rsidR="008C0B44" w:rsidRPr="00EF3AC1" w14:paraId="13B4E805" w14:textId="77777777" w:rsidTr="00EA2019">
        <w:trPr>
          <w:trHeight w:val="170"/>
        </w:trPr>
        <w:tc>
          <w:tcPr>
            <w:tcW w:w="455" w:type="pct"/>
            <w:shd w:val="clear" w:color="auto" w:fill="auto"/>
            <w:vAlign w:val="center"/>
            <w:hideMark/>
          </w:tcPr>
          <w:p w14:paraId="720EFD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99,7</w:t>
            </w:r>
          </w:p>
        </w:tc>
        <w:tc>
          <w:tcPr>
            <w:tcW w:w="455" w:type="pct"/>
            <w:shd w:val="clear" w:color="auto" w:fill="auto"/>
            <w:vAlign w:val="center"/>
            <w:hideMark/>
          </w:tcPr>
          <w:p w14:paraId="441C19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0,085</w:t>
            </w:r>
          </w:p>
        </w:tc>
        <w:tc>
          <w:tcPr>
            <w:tcW w:w="455" w:type="pct"/>
            <w:shd w:val="clear" w:color="auto" w:fill="auto"/>
            <w:vAlign w:val="center"/>
            <w:hideMark/>
          </w:tcPr>
          <w:p w14:paraId="051AA9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0,066</w:t>
            </w:r>
          </w:p>
        </w:tc>
        <w:tc>
          <w:tcPr>
            <w:tcW w:w="455" w:type="pct"/>
            <w:shd w:val="clear" w:color="auto" w:fill="auto"/>
            <w:vAlign w:val="center"/>
            <w:hideMark/>
          </w:tcPr>
          <w:p w14:paraId="6AF20D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0,051</w:t>
            </w:r>
          </w:p>
        </w:tc>
        <w:tc>
          <w:tcPr>
            <w:tcW w:w="455" w:type="pct"/>
            <w:shd w:val="clear" w:color="auto" w:fill="auto"/>
            <w:vAlign w:val="center"/>
            <w:hideMark/>
          </w:tcPr>
          <w:p w14:paraId="630EC8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w:t>
            </w:r>
            <w:r>
              <w:rPr>
                <w:rFonts w:eastAsia="Times New Roman"/>
                <w:sz w:val="18"/>
                <w:szCs w:val="18"/>
              </w:rPr>
              <w:t>0</w:t>
            </w:r>
          </w:p>
        </w:tc>
        <w:tc>
          <w:tcPr>
            <w:tcW w:w="455" w:type="pct"/>
            <w:shd w:val="clear" w:color="auto" w:fill="auto"/>
            <w:vAlign w:val="center"/>
            <w:hideMark/>
          </w:tcPr>
          <w:p w14:paraId="49391A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w:t>
            </w:r>
            <w:r>
              <w:rPr>
                <w:rFonts w:eastAsia="Times New Roman"/>
                <w:sz w:val="18"/>
                <w:szCs w:val="18"/>
              </w:rPr>
              <w:t>0</w:t>
            </w:r>
          </w:p>
        </w:tc>
        <w:tc>
          <w:tcPr>
            <w:tcW w:w="455" w:type="pct"/>
            <w:shd w:val="clear" w:color="auto" w:fill="auto"/>
            <w:vAlign w:val="center"/>
            <w:hideMark/>
          </w:tcPr>
          <w:p w14:paraId="2EAC92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0,022</w:t>
            </w:r>
          </w:p>
        </w:tc>
        <w:tc>
          <w:tcPr>
            <w:tcW w:w="455" w:type="pct"/>
            <w:shd w:val="clear" w:color="auto" w:fill="auto"/>
            <w:vAlign w:val="center"/>
            <w:hideMark/>
          </w:tcPr>
          <w:p w14:paraId="2D6E8E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0,018</w:t>
            </w:r>
          </w:p>
        </w:tc>
        <w:tc>
          <w:tcPr>
            <w:tcW w:w="455" w:type="pct"/>
            <w:shd w:val="clear" w:color="auto" w:fill="auto"/>
            <w:vAlign w:val="center"/>
            <w:hideMark/>
          </w:tcPr>
          <w:p w14:paraId="0551F3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0,014</w:t>
            </w:r>
          </w:p>
        </w:tc>
        <w:tc>
          <w:tcPr>
            <w:tcW w:w="455" w:type="pct"/>
            <w:shd w:val="clear" w:color="auto" w:fill="auto"/>
            <w:vAlign w:val="center"/>
            <w:hideMark/>
          </w:tcPr>
          <w:p w14:paraId="33F084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r>
              <w:rPr>
                <w:rFonts w:eastAsia="Times New Roman"/>
                <w:sz w:val="18"/>
                <w:szCs w:val="18"/>
              </w:rPr>
              <w:t>0</w:t>
            </w:r>
          </w:p>
        </w:tc>
        <w:tc>
          <w:tcPr>
            <w:tcW w:w="455" w:type="pct"/>
            <w:shd w:val="clear" w:color="auto" w:fill="auto"/>
            <w:vAlign w:val="center"/>
            <w:hideMark/>
          </w:tcPr>
          <w:p w14:paraId="2D2586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0,008</w:t>
            </w:r>
          </w:p>
        </w:tc>
      </w:tr>
      <w:tr w:rsidR="008C0B44" w:rsidRPr="00EF3AC1" w14:paraId="01A743EA" w14:textId="77777777" w:rsidTr="00EA2019">
        <w:trPr>
          <w:trHeight w:val="170"/>
        </w:trPr>
        <w:tc>
          <w:tcPr>
            <w:tcW w:w="455" w:type="pct"/>
            <w:shd w:val="clear" w:color="auto" w:fill="auto"/>
            <w:vAlign w:val="center"/>
            <w:hideMark/>
          </w:tcPr>
          <w:p w14:paraId="1E35BF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99,9</w:t>
            </w:r>
          </w:p>
        </w:tc>
        <w:tc>
          <w:tcPr>
            <w:tcW w:w="455" w:type="pct"/>
            <w:shd w:val="clear" w:color="auto" w:fill="auto"/>
            <w:vAlign w:val="center"/>
            <w:hideMark/>
          </w:tcPr>
          <w:p w14:paraId="0F08964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0,067</w:t>
            </w:r>
          </w:p>
        </w:tc>
        <w:tc>
          <w:tcPr>
            <w:tcW w:w="455" w:type="pct"/>
            <w:shd w:val="clear" w:color="auto" w:fill="auto"/>
            <w:vAlign w:val="center"/>
            <w:hideMark/>
          </w:tcPr>
          <w:p w14:paraId="577A61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0,051</w:t>
            </w:r>
          </w:p>
        </w:tc>
        <w:tc>
          <w:tcPr>
            <w:tcW w:w="455" w:type="pct"/>
            <w:shd w:val="clear" w:color="auto" w:fill="auto"/>
            <w:vAlign w:val="center"/>
            <w:hideMark/>
          </w:tcPr>
          <w:p w14:paraId="0CF3F8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0,038</w:t>
            </w:r>
          </w:p>
        </w:tc>
        <w:tc>
          <w:tcPr>
            <w:tcW w:w="455" w:type="pct"/>
            <w:shd w:val="clear" w:color="auto" w:fill="auto"/>
            <w:vAlign w:val="center"/>
            <w:hideMark/>
          </w:tcPr>
          <w:p w14:paraId="067F06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0,029</w:t>
            </w:r>
          </w:p>
        </w:tc>
        <w:tc>
          <w:tcPr>
            <w:tcW w:w="455" w:type="pct"/>
            <w:shd w:val="clear" w:color="auto" w:fill="auto"/>
            <w:vAlign w:val="center"/>
            <w:hideMark/>
          </w:tcPr>
          <w:p w14:paraId="5230D8E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0,021</w:t>
            </w:r>
          </w:p>
        </w:tc>
        <w:tc>
          <w:tcPr>
            <w:tcW w:w="455" w:type="pct"/>
            <w:shd w:val="clear" w:color="auto" w:fill="auto"/>
            <w:vAlign w:val="center"/>
            <w:hideMark/>
          </w:tcPr>
          <w:p w14:paraId="36FE8B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0,015</w:t>
            </w:r>
          </w:p>
        </w:tc>
        <w:tc>
          <w:tcPr>
            <w:tcW w:w="455" w:type="pct"/>
            <w:shd w:val="clear" w:color="auto" w:fill="auto"/>
            <w:vAlign w:val="center"/>
            <w:hideMark/>
          </w:tcPr>
          <w:p w14:paraId="5E418A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0,012</w:t>
            </w:r>
          </w:p>
        </w:tc>
        <w:tc>
          <w:tcPr>
            <w:tcW w:w="455" w:type="pct"/>
            <w:shd w:val="clear" w:color="auto" w:fill="auto"/>
            <w:vAlign w:val="center"/>
            <w:hideMark/>
          </w:tcPr>
          <w:p w14:paraId="1358CC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0,009</w:t>
            </w:r>
          </w:p>
        </w:tc>
        <w:tc>
          <w:tcPr>
            <w:tcW w:w="455" w:type="pct"/>
            <w:shd w:val="clear" w:color="auto" w:fill="auto"/>
            <w:vAlign w:val="center"/>
            <w:hideMark/>
          </w:tcPr>
          <w:p w14:paraId="50B070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0,006</w:t>
            </w:r>
          </w:p>
        </w:tc>
        <w:tc>
          <w:tcPr>
            <w:tcW w:w="455" w:type="pct"/>
            <w:shd w:val="clear" w:color="auto" w:fill="auto"/>
            <w:vAlign w:val="center"/>
            <w:hideMark/>
          </w:tcPr>
          <w:p w14:paraId="1BD2D0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0,004</w:t>
            </w:r>
          </w:p>
        </w:tc>
      </w:tr>
    </w:tbl>
    <w:p w14:paraId="08E5139F" w14:textId="77777777" w:rsidR="008C0B44" w:rsidRPr="00EF3AC1" w:rsidRDefault="008C0B44" w:rsidP="0007021C">
      <w:pPr>
        <w:pStyle w:val="3e"/>
        <w:jc w:val="both"/>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851"/>
        <w:gridCol w:w="851"/>
        <w:gridCol w:w="851"/>
        <w:gridCol w:w="850"/>
        <w:gridCol w:w="850"/>
        <w:gridCol w:w="850"/>
        <w:gridCol w:w="850"/>
        <w:gridCol w:w="850"/>
        <w:gridCol w:w="850"/>
        <w:gridCol w:w="841"/>
      </w:tblGrid>
      <w:tr w:rsidR="008C0B44" w:rsidRPr="00EF3AC1" w14:paraId="1EBFFBD8" w14:textId="77777777" w:rsidTr="00EA2019">
        <w:trPr>
          <w:trHeight w:val="283"/>
          <w:tblHeader/>
        </w:trPr>
        <w:tc>
          <w:tcPr>
            <w:tcW w:w="455" w:type="pct"/>
            <w:vMerge w:val="restart"/>
            <w:shd w:val="clear" w:color="auto" w:fill="auto"/>
            <w:vAlign w:val="center"/>
            <w:hideMark/>
          </w:tcPr>
          <w:p w14:paraId="572E634C" w14:textId="77777777" w:rsidR="008C0B44" w:rsidRPr="00EF3AC1" w:rsidRDefault="00D842AD" w:rsidP="0007021C">
            <w:pPr>
              <w:keepNext/>
              <w:spacing w:line="240" w:lineRule="auto"/>
              <w:ind w:firstLine="0"/>
              <w:jc w:val="center"/>
              <w:rPr>
                <w:rFonts w:eastAsia="Times New Roman"/>
                <w:sz w:val="18"/>
                <w:szCs w:val="18"/>
              </w:rPr>
            </w:pPr>
            <w:r w:rsidRPr="00D842AD">
              <w:rPr>
                <w:rFonts w:eastAsia="Times New Roman"/>
                <w:i/>
                <w:sz w:val="18"/>
                <w:szCs w:val="18"/>
                <w:lang w:val="en-US"/>
              </w:rPr>
              <w:lastRenderedPageBreak/>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45" w:type="pct"/>
            <w:gridSpan w:val="10"/>
            <w:shd w:val="clear" w:color="auto" w:fill="auto"/>
            <w:vAlign w:val="center"/>
            <w:hideMark/>
          </w:tcPr>
          <w:p w14:paraId="29A44A37" w14:textId="77777777" w:rsidR="008C0B44" w:rsidRPr="00EF3AC1" w:rsidRDefault="00D842AD" w:rsidP="0007021C">
            <w:pPr>
              <w:keepNext/>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2583BECC" w14:textId="77777777" w:rsidTr="00F65AF5">
        <w:trPr>
          <w:trHeight w:val="283"/>
          <w:tblHeader/>
        </w:trPr>
        <w:tc>
          <w:tcPr>
            <w:tcW w:w="455" w:type="pct"/>
            <w:vMerge/>
            <w:tcBorders>
              <w:bottom w:val="single" w:sz="4" w:space="0" w:color="auto"/>
            </w:tcBorders>
            <w:vAlign w:val="center"/>
            <w:hideMark/>
          </w:tcPr>
          <w:p w14:paraId="462D5B78" w14:textId="77777777" w:rsidR="008C0B44" w:rsidRPr="00EF3AC1" w:rsidRDefault="008C0B44" w:rsidP="0007021C">
            <w:pPr>
              <w:keepNext/>
              <w:spacing w:line="240" w:lineRule="auto"/>
              <w:ind w:firstLine="0"/>
              <w:jc w:val="left"/>
              <w:rPr>
                <w:rFonts w:eastAsia="Times New Roman"/>
                <w:sz w:val="18"/>
                <w:szCs w:val="18"/>
              </w:rPr>
            </w:pPr>
          </w:p>
        </w:tc>
        <w:tc>
          <w:tcPr>
            <w:tcW w:w="455" w:type="pct"/>
            <w:tcBorders>
              <w:bottom w:val="single" w:sz="4" w:space="0" w:color="auto"/>
            </w:tcBorders>
            <w:shd w:val="clear" w:color="auto" w:fill="auto"/>
            <w:vAlign w:val="center"/>
            <w:hideMark/>
          </w:tcPr>
          <w:p w14:paraId="551AE7C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w:t>
            </w:r>
          </w:p>
        </w:tc>
        <w:tc>
          <w:tcPr>
            <w:tcW w:w="455" w:type="pct"/>
            <w:tcBorders>
              <w:bottom w:val="single" w:sz="4" w:space="0" w:color="auto"/>
            </w:tcBorders>
            <w:shd w:val="clear" w:color="auto" w:fill="auto"/>
            <w:vAlign w:val="center"/>
            <w:hideMark/>
          </w:tcPr>
          <w:p w14:paraId="043BA22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w:t>
            </w:r>
          </w:p>
        </w:tc>
        <w:tc>
          <w:tcPr>
            <w:tcW w:w="455" w:type="pct"/>
            <w:tcBorders>
              <w:bottom w:val="single" w:sz="4" w:space="0" w:color="auto"/>
            </w:tcBorders>
            <w:shd w:val="clear" w:color="auto" w:fill="auto"/>
            <w:vAlign w:val="center"/>
            <w:hideMark/>
          </w:tcPr>
          <w:p w14:paraId="7EC9781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w:t>
            </w:r>
          </w:p>
        </w:tc>
        <w:tc>
          <w:tcPr>
            <w:tcW w:w="455" w:type="pct"/>
            <w:tcBorders>
              <w:bottom w:val="single" w:sz="4" w:space="0" w:color="auto"/>
            </w:tcBorders>
            <w:shd w:val="clear" w:color="auto" w:fill="auto"/>
            <w:vAlign w:val="center"/>
            <w:hideMark/>
          </w:tcPr>
          <w:p w14:paraId="121182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w:t>
            </w:r>
          </w:p>
        </w:tc>
        <w:tc>
          <w:tcPr>
            <w:tcW w:w="455" w:type="pct"/>
            <w:tcBorders>
              <w:bottom w:val="single" w:sz="4" w:space="0" w:color="auto"/>
            </w:tcBorders>
            <w:shd w:val="clear" w:color="auto" w:fill="auto"/>
            <w:vAlign w:val="center"/>
            <w:hideMark/>
          </w:tcPr>
          <w:p w14:paraId="44D7520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w:t>
            </w:r>
          </w:p>
        </w:tc>
        <w:tc>
          <w:tcPr>
            <w:tcW w:w="455" w:type="pct"/>
            <w:tcBorders>
              <w:bottom w:val="single" w:sz="4" w:space="0" w:color="auto"/>
            </w:tcBorders>
            <w:shd w:val="clear" w:color="auto" w:fill="auto"/>
            <w:vAlign w:val="center"/>
            <w:hideMark/>
          </w:tcPr>
          <w:p w14:paraId="137196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w:t>
            </w:r>
          </w:p>
        </w:tc>
        <w:tc>
          <w:tcPr>
            <w:tcW w:w="455" w:type="pct"/>
            <w:tcBorders>
              <w:bottom w:val="single" w:sz="4" w:space="0" w:color="auto"/>
            </w:tcBorders>
            <w:shd w:val="clear" w:color="auto" w:fill="auto"/>
            <w:vAlign w:val="center"/>
            <w:hideMark/>
          </w:tcPr>
          <w:p w14:paraId="07A4B7E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w:t>
            </w:r>
          </w:p>
        </w:tc>
        <w:tc>
          <w:tcPr>
            <w:tcW w:w="455" w:type="pct"/>
            <w:tcBorders>
              <w:bottom w:val="single" w:sz="4" w:space="0" w:color="auto"/>
            </w:tcBorders>
            <w:shd w:val="clear" w:color="auto" w:fill="auto"/>
            <w:vAlign w:val="center"/>
            <w:hideMark/>
          </w:tcPr>
          <w:p w14:paraId="5530E14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w:t>
            </w:r>
          </w:p>
        </w:tc>
        <w:tc>
          <w:tcPr>
            <w:tcW w:w="455" w:type="pct"/>
            <w:tcBorders>
              <w:bottom w:val="single" w:sz="4" w:space="0" w:color="auto"/>
            </w:tcBorders>
            <w:shd w:val="clear" w:color="auto" w:fill="auto"/>
            <w:vAlign w:val="center"/>
            <w:hideMark/>
          </w:tcPr>
          <w:p w14:paraId="4F3E52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w:t>
            </w:r>
          </w:p>
        </w:tc>
        <w:tc>
          <w:tcPr>
            <w:tcW w:w="450" w:type="pct"/>
            <w:tcBorders>
              <w:bottom w:val="single" w:sz="4" w:space="0" w:color="auto"/>
            </w:tcBorders>
            <w:shd w:val="clear" w:color="auto" w:fill="auto"/>
            <w:vAlign w:val="center"/>
            <w:hideMark/>
          </w:tcPr>
          <w:p w14:paraId="24EFFB2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w:t>
            </w:r>
          </w:p>
        </w:tc>
      </w:tr>
      <w:tr w:rsidR="008C0B44" w:rsidRPr="00EF3AC1" w14:paraId="625C0DCE" w14:textId="77777777" w:rsidTr="00F65AF5">
        <w:trPr>
          <w:trHeight w:val="283"/>
        </w:trPr>
        <w:tc>
          <w:tcPr>
            <w:tcW w:w="5000" w:type="pct"/>
            <w:gridSpan w:val="11"/>
            <w:tcBorders>
              <w:top w:val="single" w:sz="4" w:space="0" w:color="auto"/>
            </w:tcBorders>
            <w:shd w:val="clear" w:color="auto" w:fill="auto"/>
            <w:vAlign w:val="center"/>
            <w:hideMark/>
          </w:tcPr>
          <w:p w14:paraId="4A3B5C98" w14:textId="77777777" w:rsidR="008C0B44" w:rsidRPr="00EF3AC1" w:rsidRDefault="00680C96" w:rsidP="0007021C">
            <w:pPr>
              <w:keepNext/>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F3AC1">
              <w:rPr>
                <w:rFonts w:eastAsia="Times New Roman"/>
                <w:sz w:val="18"/>
                <w:szCs w:val="18"/>
              </w:rPr>
              <w:t>=</w:t>
            </w:r>
            <w:r w:rsidR="009E5D55">
              <w:rPr>
                <w:rFonts w:eastAsia="Times New Roman"/>
                <w:sz w:val="18"/>
                <w:szCs w:val="18"/>
                <w:lang w:val="en-US"/>
              </w:rPr>
              <w:t xml:space="preserve"> </w:t>
            </w:r>
            <w:r w:rsidR="008C0B44" w:rsidRPr="00EF3AC1">
              <w:rPr>
                <w:rFonts w:eastAsia="Times New Roman"/>
                <w:sz w:val="18"/>
                <w:szCs w:val="18"/>
              </w:rPr>
              <w:t>6</w:t>
            </w:r>
            <w:r w:rsidR="00D842AD" w:rsidRPr="00B258F6">
              <w:rPr>
                <w:rFonts w:eastAsia="Times New Roman"/>
                <w:i/>
                <w:sz w:val="18"/>
                <w:szCs w:val="18"/>
              </w:rPr>
              <w:t>С</w:t>
            </w:r>
            <w:r w:rsidR="00D842AD" w:rsidRPr="00B258F6">
              <w:rPr>
                <w:rFonts w:eastAsia="Times New Roman"/>
                <w:i/>
                <w:sz w:val="18"/>
                <w:szCs w:val="18"/>
                <w:vertAlign w:val="subscript"/>
              </w:rPr>
              <w:t>v</w:t>
            </w:r>
          </w:p>
        </w:tc>
      </w:tr>
      <w:tr w:rsidR="008C0B44" w:rsidRPr="00EF3AC1" w14:paraId="52120675" w14:textId="77777777" w:rsidTr="00EA2019">
        <w:trPr>
          <w:trHeight w:val="170"/>
        </w:trPr>
        <w:tc>
          <w:tcPr>
            <w:tcW w:w="455" w:type="pct"/>
            <w:shd w:val="clear" w:color="auto" w:fill="auto"/>
            <w:vAlign w:val="center"/>
            <w:hideMark/>
          </w:tcPr>
          <w:p w14:paraId="008A88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0,001</w:t>
            </w:r>
          </w:p>
        </w:tc>
        <w:tc>
          <w:tcPr>
            <w:tcW w:w="455" w:type="pct"/>
            <w:shd w:val="clear" w:color="auto" w:fill="auto"/>
            <w:vAlign w:val="center"/>
            <w:hideMark/>
          </w:tcPr>
          <w:p w14:paraId="5DB0038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w:t>
            </w:r>
            <w:r>
              <w:rPr>
                <w:rFonts w:eastAsia="Times New Roman"/>
                <w:sz w:val="18"/>
                <w:szCs w:val="18"/>
              </w:rPr>
              <w:t>0</w:t>
            </w:r>
          </w:p>
        </w:tc>
        <w:tc>
          <w:tcPr>
            <w:tcW w:w="455" w:type="pct"/>
            <w:shd w:val="clear" w:color="auto" w:fill="auto"/>
            <w:vAlign w:val="center"/>
            <w:hideMark/>
          </w:tcPr>
          <w:p w14:paraId="448556E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3,02</w:t>
            </w:r>
          </w:p>
        </w:tc>
        <w:tc>
          <w:tcPr>
            <w:tcW w:w="455" w:type="pct"/>
            <w:shd w:val="clear" w:color="auto" w:fill="auto"/>
            <w:vAlign w:val="center"/>
            <w:hideMark/>
          </w:tcPr>
          <w:p w14:paraId="4A6476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5,2</w:t>
            </w:r>
            <w:r>
              <w:rPr>
                <w:rFonts w:eastAsia="Times New Roman"/>
                <w:sz w:val="18"/>
                <w:szCs w:val="18"/>
              </w:rPr>
              <w:t>0</w:t>
            </w:r>
          </w:p>
        </w:tc>
        <w:tc>
          <w:tcPr>
            <w:tcW w:w="455" w:type="pct"/>
            <w:shd w:val="clear" w:color="auto" w:fill="auto"/>
            <w:vAlign w:val="center"/>
            <w:hideMark/>
          </w:tcPr>
          <w:p w14:paraId="0B1379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8,1</w:t>
            </w:r>
            <w:r>
              <w:rPr>
                <w:rFonts w:eastAsia="Times New Roman"/>
                <w:sz w:val="18"/>
                <w:szCs w:val="18"/>
              </w:rPr>
              <w:t>0</w:t>
            </w:r>
          </w:p>
        </w:tc>
        <w:tc>
          <w:tcPr>
            <w:tcW w:w="455" w:type="pct"/>
            <w:shd w:val="clear" w:color="auto" w:fill="auto"/>
            <w:vAlign w:val="center"/>
            <w:hideMark/>
          </w:tcPr>
          <w:p w14:paraId="051C49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11,5</w:t>
            </w:r>
          </w:p>
        </w:tc>
        <w:tc>
          <w:tcPr>
            <w:tcW w:w="455" w:type="pct"/>
            <w:shd w:val="clear" w:color="auto" w:fill="auto"/>
            <w:vAlign w:val="center"/>
            <w:hideMark/>
          </w:tcPr>
          <w:p w14:paraId="293D90E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15,3</w:t>
            </w:r>
          </w:p>
        </w:tc>
        <w:tc>
          <w:tcPr>
            <w:tcW w:w="455" w:type="pct"/>
            <w:shd w:val="clear" w:color="auto" w:fill="auto"/>
            <w:vAlign w:val="center"/>
            <w:hideMark/>
          </w:tcPr>
          <w:p w14:paraId="39EC544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19,3</w:t>
            </w:r>
          </w:p>
        </w:tc>
        <w:tc>
          <w:tcPr>
            <w:tcW w:w="455" w:type="pct"/>
            <w:shd w:val="clear" w:color="auto" w:fill="auto"/>
            <w:vAlign w:val="center"/>
            <w:hideMark/>
          </w:tcPr>
          <w:p w14:paraId="3A6A96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23,8</w:t>
            </w:r>
          </w:p>
        </w:tc>
        <w:tc>
          <w:tcPr>
            <w:tcW w:w="455" w:type="pct"/>
            <w:shd w:val="clear" w:color="auto" w:fill="auto"/>
            <w:vAlign w:val="center"/>
            <w:hideMark/>
          </w:tcPr>
          <w:p w14:paraId="261A34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w:t>
            </w:r>
            <w:r>
              <w:rPr>
                <w:rFonts w:eastAsia="Times New Roman"/>
                <w:sz w:val="18"/>
                <w:szCs w:val="18"/>
              </w:rPr>
              <w:t>,0</w:t>
            </w:r>
          </w:p>
        </w:tc>
        <w:tc>
          <w:tcPr>
            <w:tcW w:w="450" w:type="pct"/>
            <w:shd w:val="clear" w:color="auto" w:fill="auto"/>
            <w:vAlign w:val="center"/>
            <w:hideMark/>
          </w:tcPr>
          <w:p w14:paraId="5663E9ED" w14:textId="77777777" w:rsidR="008C0B44" w:rsidRPr="00EF3AC1" w:rsidRDefault="00DD0065" w:rsidP="0007021C">
            <w:pPr>
              <w:keepNext/>
              <w:spacing w:line="240" w:lineRule="auto"/>
              <w:ind w:firstLine="0"/>
              <w:jc w:val="center"/>
              <w:rPr>
                <w:rFonts w:eastAsia="Times New Roman"/>
                <w:sz w:val="18"/>
                <w:szCs w:val="18"/>
              </w:rPr>
            </w:pPr>
            <w:r>
              <w:rPr>
                <w:rFonts w:eastAsia="Times New Roman"/>
                <w:sz w:val="18"/>
                <w:szCs w:val="18"/>
              </w:rPr>
              <w:t>–</w:t>
            </w:r>
          </w:p>
        </w:tc>
      </w:tr>
      <w:tr w:rsidR="008C0B44" w:rsidRPr="00EF3AC1" w14:paraId="57B7B2E4" w14:textId="77777777" w:rsidTr="00EA2019">
        <w:trPr>
          <w:trHeight w:val="170"/>
        </w:trPr>
        <w:tc>
          <w:tcPr>
            <w:tcW w:w="455" w:type="pct"/>
            <w:shd w:val="clear" w:color="auto" w:fill="auto"/>
            <w:vAlign w:val="center"/>
            <w:hideMark/>
          </w:tcPr>
          <w:p w14:paraId="188E9C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0,01</w:t>
            </w:r>
          </w:p>
        </w:tc>
        <w:tc>
          <w:tcPr>
            <w:tcW w:w="455" w:type="pct"/>
            <w:shd w:val="clear" w:color="auto" w:fill="auto"/>
            <w:vAlign w:val="center"/>
            <w:hideMark/>
          </w:tcPr>
          <w:p w14:paraId="32217C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w:t>
            </w:r>
            <w:r>
              <w:rPr>
                <w:rFonts w:eastAsia="Times New Roman"/>
                <w:sz w:val="18"/>
                <w:szCs w:val="18"/>
              </w:rPr>
              <w:t>0</w:t>
            </w:r>
          </w:p>
        </w:tc>
        <w:tc>
          <w:tcPr>
            <w:tcW w:w="455" w:type="pct"/>
            <w:shd w:val="clear" w:color="auto" w:fill="auto"/>
            <w:vAlign w:val="center"/>
            <w:hideMark/>
          </w:tcPr>
          <w:p w14:paraId="49A583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2,48</w:t>
            </w:r>
          </w:p>
        </w:tc>
        <w:tc>
          <w:tcPr>
            <w:tcW w:w="455" w:type="pct"/>
            <w:shd w:val="clear" w:color="auto" w:fill="auto"/>
            <w:vAlign w:val="center"/>
            <w:hideMark/>
          </w:tcPr>
          <w:p w14:paraId="6DBECE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3,75</w:t>
            </w:r>
          </w:p>
        </w:tc>
        <w:tc>
          <w:tcPr>
            <w:tcW w:w="455" w:type="pct"/>
            <w:shd w:val="clear" w:color="auto" w:fill="auto"/>
            <w:vAlign w:val="center"/>
            <w:hideMark/>
          </w:tcPr>
          <w:p w14:paraId="4C1735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5,48</w:t>
            </w:r>
          </w:p>
        </w:tc>
        <w:tc>
          <w:tcPr>
            <w:tcW w:w="455" w:type="pct"/>
            <w:shd w:val="clear" w:color="auto" w:fill="auto"/>
            <w:vAlign w:val="center"/>
            <w:hideMark/>
          </w:tcPr>
          <w:p w14:paraId="317799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7,3</w:t>
            </w:r>
            <w:r>
              <w:rPr>
                <w:rFonts w:eastAsia="Times New Roman"/>
                <w:sz w:val="18"/>
                <w:szCs w:val="18"/>
              </w:rPr>
              <w:t>0</w:t>
            </w:r>
          </w:p>
        </w:tc>
        <w:tc>
          <w:tcPr>
            <w:tcW w:w="455" w:type="pct"/>
            <w:shd w:val="clear" w:color="auto" w:fill="auto"/>
            <w:vAlign w:val="center"/>
            <w:hideMark/>
          </w:tcPr>
          <w:p w14:paraId="54361A5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9,39</w:t>
            </w:r>
          </w:p>
        </w:tc>
        <w:tc>
          <w:tcPr>
            <w:tcW w:w="455" w:type="pct"/>
            <w:shd w:val="clear" w:color="auto" w:fill="auto"/>
            <w:vAlign w:val="center"/>
            <w:hideMark/>
          </w:tcPr>
          <w:p w14:paraId="3A9DB7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11,5</w:t>
            </w:r>
          </w:p>
        </w:tc>
        <w:tc>
          <w:tcPr>
            <w:tcW w:w="455" w:type="pct"/>
            <w:shd w:val="clear" w:color="auto" w:fill="auto"/>
            <w:vAlign w:val="center"/>
            <w:hideMark/>
          </w:tcPr>
          <w:p w14:paraId="4F9F1E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265E7DE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16,4</w:t>
            </w:r>
          </w:p>
        </w:tc>
        <w:tc>
          <w:tcPr>
            <w:tcW w:w="450" w:type="pct"/>
            <w:shd w:val="clear" w:color="auto" w:fill="auto"/>
            <w:vAlign w:val="center"/>
            <w:hideMark/>
          </w:tcPr>
          <w:p w14:paraId="121200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18,8</w:t>
            </w:r>
          </w:p>
        </w:tc>
      </w:tr>
      <w:tr w:rsidR="008C0B44" w:rsidRPr="00EF3AC1" w14:paraId="6450E222" w14:textId="77777777" w:rsidTr="00EA2019">
        <w:trPr>
          <w:trHeight w:val="170"/>
        </w:trPr>
        <w:tc>
          <w:tcPr>
            <w:tcW w:w="455" w:type="pct"/>
            <w:shd w:val="clear" w:color="auto" w:fill="auto"/>
            <w:vAlign w:val="center"/>
            <w:hideMark/>
          </w:tcPr>
          <w:p w14:paraId="3D56AC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0,03</w:t>
            </w:r>
          </w:p>
        </w:tc>
        <w:tc>
          <w:tcPr>
            <w:tcW w:w="455" w:type="pct"/>
            <w:shd w:val="clear" w:color="auto" w:fill="auto"/>
            <w:vAlign w:val="center"/>
            <w:hideMark/>
          </w:tcPr>
          <w:p w14:paraId="412FCB0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1,52</w:t>
            </w:r>
          </w:p>
        </w:tc>
        <w:tc>
          <w:tcPr>
            <w:tcW w:w="455" w:type="pct"/>
            <w:shd w:val="clear" w:color="auto" w:fill="auto"/>
            <w:vAlign w:val="center"/>
            <w:hideMark/>
          </w:tcPr>
          <w:p w14:paraId="618C98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2,25</w:t>
            </w:r>
          </w:p>
        </w:tc>
        <w:tc>
          <w:tcPr>
            <w:tcW w:w="455" w:type="pct"/>
            <w:shd w:val="clear" w:color="auto" w:fill="auto"/>
            <w:vAlign w:val="center"/>
            <w:hideMark/>
          </w:tcPr>
          <w:p w14:paraId="69D167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3,25</w:t>
            </w:r>
          </w:p>
        </w:tc>
        <w:tc>
          <w:tcPr>
            <w:tcW w:w="455" w:type="pct"/>
            <w:shd w:val="clear" w:color="auto" w:fill="auto"/>
            <w:vAlign w:val="center"/>
            <w:hideMark/>
          </w:tcPr>
          <w:p w14:paraId="218AAD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4,54</w:t>
            </w:r>
          </w:p>
        </w:tc>
        <w:tc>
          <w:tcPr>
            <w:tcW w:w="455" w:type="pct"/>
            <w:shd w:val="clear" w:color="auto" w:fill="auto"/>
            <w:vAlign w:val="center"/>
            <w:hideMark/>
          </w:tcPr>
          <w:p w14:paraId="601EB4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5,9</w:t>
            </w:r>
          </w:p>
        </w:tc>
        <w:tc>
          <w:tcPr>
            <w:tcW w:w="455" w:type="pct"/>
            <w:shd w:val="clear" w:color="auto" w:fill="auto"/>
            <w:vAlign w:val="center"/>
            <w:hideMark/>
          </w:tcPr>
          <w:p w14:paraId="150543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7,37</w:t>
            </w:r>
          </w:p>
        </w:tc>
        <w:tc>
          <w:tcPr>
            <w:tcW w:w="455" w:type="pct"/>
            <w:shd w:val="clear" w:color="auto" w:fill="auto"/>
            <w:vAlign w:val="center"/>
            <w:hideMark/>
          </w:tcPr>
          <w:p w14:paraId="05EB635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8,9</w:t>
            </w:r>
            <w:r>
              <w:rPr>
                <w:rFonts w:eastAsia="Times New Roman"/>
                <w:sz w:val="18"/>
                <w:szCs w:val="18"/>
              </w:rPr>
              <w:t>0</w:t>
            </w:r>
          </w:p>
        </w:tc>
        <w:tc>
          <w:tcPr>
            <w:tcW w:w="455" w:type="pct"/>
            <w:shd w:val="clear" w:color="auto" w:fill="auto"/>
            <w:vAlign w:val="center"/>
            <w:hideMark/>
          </w:tcPr>
          <w:p w14:paraId="324F75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10,5</w:t>
            </w:r>
          </w:p>
        </w:tc>
        <w:tc>
          <w:tcPr>
            <w:tcW w:w="455" w:type="pct"/>
            <w:shd w:val="clear" w:color="auto" w:fill="auto"/>
            <w:vAlign w:val="center"/>
            <w:hideMark/>
          </w:tcPr>
          <w:p w14:paraId="2D492E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12,3</w:t>
            </w:r>
          </w:p>
        </w:tc>
        <w:tc>
          <w:tcPr>
            <w:tcW w:w="450" w:type="pct"/>
            <w:shd w:val="clear" w:color="auto" w:fill="auto"/>
            <w:vAlign w:val="center"/>
            <w:hideMark/>
          </w:tcPr>
          <w:p w14:paraId="6B818E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w:t>
            </w:r>
            <w:r>
              <w:rPr>
                <w:rFonts w:eastAsia="Times New Roman"/>
                <w:sz w:val="18"/>
                <w:szCs w:val="18"/>
              </w:rPr>
              <w:t>,0</w:t>
            </w:r>
          </w:p>
        </w:tc>
      </w:tr>
      <w:tr w:rsidR="008C0B44" w:rsidRPr="00EF3AC1" w14:paraId="71DF55E0" w14:textId="77777777" w:rsidTr="00EA2019">
        <w:trPr>
          <w:trHeight w:val="170"/>
        </w:trPr>
        <w:tc>
          <w:tcPr>
            <w:tcW w:w="455" w:type="pct"/>
            <w:shd w:val="clear" w:color="auto" w:fill="auto"/>
            <w:vAlign w:val="center"/>
            <w:hideMark/>
          </w:tcPr>
          <w:p w14:paraId="0E00161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0,05</w:t>
            </w:r>
          </w:p>
        </w:tc>
        <w:tc>
          <w:tcPr>
            <w:tcW w:w="455" w:type="pct"/>
            <w:shd w:val="clear" w:color="auto" w:fill="auto"/>
            <w:vAlign w:val="center"/>
            <w:hideMark/>
          </w:tcPr>
          <w:p w14:paraId="345BF46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1,47</w:t>
            </w:r>
          </w:p>
        </w:tc>
        <w:tc>
          <w:tcPr>
            <w:tcW w:w="455" w:type="pct"/>
            <w:shd w:val="clear" w:color="auto" w:fill="auto"/>
            <w:vAlign w:val="center"/>
            <w:hideMark/>
          </w:tcPr>
          <w:p w14:paraId="46BBE5E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2,15</w:t>
            </w:r>
          </w:p>
        </w:tc>
        <w:tc>
          <w:tcPr>
            <w:tcW w:w="455" w:type="pct"/>
            <w:shd w:val="clear" w:color="auto" w:fill="auto"/>
            <w:vAlign w:val="center"/>
            <w:hideMark/>
          </w:tcPr>
          <w:p w14:paraId="31701B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3,05</w:t>
            </w:r>
          </w:p>
        </w:tc>
        <w:tc>
          <w:tcPr>
            <w:tcW w:w="455" w:type="pct"/>
            <w:shd w:val="clear" w:color="auto" w:fill="auto"/>
            <w:vAlign w:val="center"/>
            <w:hideMark/>
          </w:tcPr>
          <w:p w14:paraId="34D506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4,15</w:t>
            </w:r>
          </w:p>
        </w:tc>
        <w:tc>
          <w:tcPr>
            <w:tcW w:w="455" w:type="pct"/>
            <w:shd w:val="clear" w:color="auto" w:fill="auto"/>
            <w:vAlign w:val="center"/>
            <w:hideMark/>
          </w:tcPr>
          <w:p w14:paraId="6B63BA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5,25</w:t>
            </w:r>
          </w:p>
        </w:tc>
        <w:tc>
          <w:tcPr>
            <w:tcW w:w="455" w:type="pct"/>
            <w:shd w:val="clear" w:color="auto" w:fill="auto"/>
            <w:vAlign w:val="center"/>
            <w:hideMark/>
          </w:tcPr>
          <w:p w14:paraId="6BE41D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6,57</w:t>
            </w:r>
          </w:p>
        </w:tc>
        <w:tc>
          <w:tcPr>
            <w:tcW w:w="455" w:type="pct"/>
            <w:shd w:val="clear" w:color="auto" w:fill="auto"/>
            <w:vAlign w:val="center"/>
            <w:hideMark/>
          </w:tcPr>
          <w:p w14:paraId="294976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7,85</w:t>
            </w:r>
          </w:p>
        </w:tc>
        <w:tc>
          <w:tcPr>
            <w:tcW w:w="455" w:type="pct"/>
            <w:shd w:val="clear" w:color="auto" w:fill="auto"/>
            <w:vAlign w:val="center"/>
            <w:hideMark/>
          </w:tcPr>
          <w:p w14:paraId="024E248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9,26</w:t>
            </w:r>
          </w:p>
        </w:tc>
        <w:tc>
          <w:tcPr>
            <w:tcW w:w="455" w:type="pct"/>
            <w:shd w:val="clear" w:color="auto" w:fill="auto"/>
            <w:vAlign w:val="center"/>
            <w:hideMark/>
          </w:tcPr>
          <w:p w14:paraId="0ADB191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c>
          <w:tcPr>
            <w:tcW w:w="450" w:type="pct"/>
            <w:shd w:val="clear" w:color="auto" w:fill="auto"/>
            <w:vAlign w:val="center"/>
            <w:hideMark/>
          </w:tcPr>
          <w:p w14:paraId="125F6C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12,2</w:t>
            </w:r>
          </w:p>
        </w:tc>
      </w:tr>
      <w:tr w:rsidR="008C0B44" w:rsidRPr="00EF3AC1" w14:paraId="62BE32E2" w14:textId="77777777" w:rsidTr="00EA2019">
        <w:trPr>
          <w:trHeight w:val="170"/>
        </w:trPr>
        <w:tc>
          <w:tcPr>
            <w:tcW w:w="455" w:type="pct"/>
            <w:shd w:val="clear" w:color="auto" w:fill="auto"/>
            <w:vAlign w:val="center"/>
            <w:hideMark/>
          </w:tcPr>
          <w:p w14:paraId="1FEE64E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w:t>
            </w:r>
          </w:p>
        </w:tc>
        <w:tc>
          <w:tcPr>
            <w:tcW w:w="455" w:type="pct"/>
            <w:shd w:val="clear" w:color="auto" w:fill="auto"/>
            <w:vAlign w:val="center"/>
            <w:hideMark/>
          </w:tcPr>
          <w:p w14:paraId="17A1D1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1,41</w:t>
            </w:r>
          </w:p>
        </w:tc>
        <w:tc>
          <w:tcPr>
            <w:tcW w:w="455" w:type="pct"/>
            <w:shd w:val="clear" w:color="auto" w:fill="auto"/>
            <w:vAlign w:val="center"/>
            <w:hideMark/>
          </w:tcPr>
          <w:p w14:paraId="35E199D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2,02</w:t>
            </w:r>
          </w:p>
        </w:tc>
        <w:tc>
          <w:tcPr>
            <w:tcW w:w="455" w:type="pct"/>
            <w:shd w:val="clear" w:color="auto" w:fill="auto"/>
            <w:vAlign w:val="center"/>
            <w:hideMark/>
          </w:tcPr>
          <w:p w14:paraId="2AD78A5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w:t>
            </w:r>
            <w:r>
              <w:rPr>
                <w:rFonts w:eastAsia="Times New Roman"/>
                <w:sz w:val="18"/>
                <w:szCs w:val="18"/>
              </w:rPr>
              <w:t>0</w:t>
            </w:r>
          </w:p>
        </w:tc>
        <w:tc>
          <w:tcPr>
            <w:tcW w:w="455" w:type="pct"/>
            <w:shd w:val="clear" w:color="auto" w:fill="auto"/>
            <w:vAlign w:val="center"/>
            <w:hideMark/>
          </w:tcPr>
          <w:p w14:paraId="29E254F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3,68</w:t>
            </w:r>
          </w:p>
        </w:tc>
        <w:tc>
          <w:tcPr>
            <w:tcW w:w="455" w:type="pct"/>
            <w:shd w:val="clear" w:color="auto" w:fill="auto"/>
            <w:vAlign w:val="center"/>
            <w:hideMark/>
          </w:tcPr>
          <w:p w14:paraId="6AE348A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4,58</w:t>
            </w:r>
          </w:p>
        </w:tc>
        <w:tc>
          <w:tcPr>
            <w:tcW w:w="455" w:type="pct"/>
            <w:shd w:val="clear" w:color="auto" w:fill="auto"/>
            <w:vAlign w:val="center"/>
            <w:hideMark/>
          </w:tcPr>
          <w:p w14:paraId="2C66E0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5,54</w:t>
            </w:r>
          </w:p>
        </w:tc>
        <w:tc>
          <w:tcPr>
            <w:tcW w:w="455" w:type="pct"/>
            <w:shd w:val="clear" w:color="auto" w:fill="auto"/>
            <w:vAlign w:val="center"/>
            <w:hideMark/>
          </w:tcPr>
          <w:p w14:paraId="01CD99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6,57</w:t>
            </w:r>
          </w:p>
        </w:tc>
        <w:tc>
          <w:tcPr>
            <w:tcW w:w="455" w:type="pct"/>
            <w:shd w:val="clear" w:color="auto" w:fill="auto"/>
            <w:vAlign w:val="center"/>
            <w:hideMark/>
          </w:tcPr>
          <w:p w14:paraId="4785248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7,63</w:t>
            </w:r>
          </w:p>
        </w:tc>
        <w:tc>
          <w:tcPr>
            <w:tcW w:w="455" w:type="pct"/>
            <w:shd w:val="clear" w:color="auto" w:fill="auto"/>
            <w:vAlign w:val="center"/>
            <w:hideMark/>
          </w:tcPr>
          <w:p w14:paraId="59D70E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8,79</w:t>
            </w:r>
          </w:p>
        </w:tc>
        <w:tc>
          <w:tcPr>
            <w:tcW w:w="450" w:type="pct"/>
            <w:shd w:val="clear" w:color="auto" w:fill="auto"/>
            <w:vAlign w:val="center"/>
            <w:hideMark/>
          </w:tcPr>
          <w:p w14:paraId="2A5A3C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9,97</w:t>
            </w:r>
          </w:p>
        </w:tc>
      </w:tr>
      <w:tr w:rsidR="008C0B44" w:rsidRPr="00EF3AC1" w14:paraId="57D6B90B" w14:textId="77777777" w:rsidTr="00EA2019">
        <w:trPr>
          <w:trHeight w:val="170"/>
        </w:trPr>
        <w:tc>
          <w:tcPr>
            <w:tcW w:w="455" w:type="pct"/>
            <w:shd w:val="clear" w:color="auto" w:fill="auto"/>
            <w:vAlign w:val="center"/>
            <w:hideMark/>
          </w:tcPr>
          <w:p w14:paraId="35B2ED7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w:t>
            </w:r>
          </w:p>
        </w:tc>
        <w:tc>
          <w:tcPr>
            <w:tcW w:w="455" w:type="pct"/>
            <w:shd w:val="clear" w:color="auto" w:fill="auto"/>
            <w:vAlign w:val="center"/>
            <w:hideMark/>
          </w:tcPr>
          <w:p w14:paraId="2C4D58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1,35</w:t>
            </w:r>
          </w:p>
        </w:tc>
        <w:tc>
          <w:tcPr>
            <w:tcW w:w="455" w:type="pct"/>
            <w:shd w:val="clear" w:color="auto" w:fill="auto"/>
            <w:vAlign w:val="center"/>
            <w:hideMark/>
          </w:tcPr>
          <w:p w14:paraId="2E41934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1,83</w:t>
            </w:r>
          </w:p>
        </w:tc>
        <w:tc>
          <w:tcPr>
            <w:tcW w:w="455" w:type="pct"/>
            <w:shd w:val="clear" w:color="auto" w:fill="auto"/>
            <w:vAlign w:val="center"/>
            <w:hideMark/>
          </w:tcPr>
          <w:p w14:paraId="24BB2C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2,38</w:t>
            </w:r>
          </w:p>
        </w:tc>
        <w:tc>
          <w:tcPr>
            <w:tcW w:w="455" w:type="pct"/>
            <w:shd w:val="clear" w:color="auto" w:fill="auto"/>
            <w:vAlign w:val="center"/>
            <w:hideMark/>
          </w:tcPr>
          <w:p w14:paraId="3BA84A4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2,98</w:t>
            </w:r>
          </w:p>
        </w:tc>
        <w:tc>
          <w:tcPr>
            <w:tcW w:w="455" w:type="pct"/>
            <w:shd w:val="clear" w:color="auto" w:fill="auto"/>
            <w:vAlign w:val="center"/>
            <w:hideMark/>
          </w:tcPr>
          <w:p w14:paraId="42365C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3,64</w:t>
            </w:r>
          </w:p>
        </w:tc>
        <w:tc>
          <w:tcPr>
            <w:tcW w:w="455" w:type="pct"/>
            <w:shd w:val="clear" w:color="auto" w:fill="auto"/>
            <w:vAlign w:val="center"/>
            <w:hideMark/>
          </w:tcPr>
          <w:p w14:paraId="3A8F80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4,31</w:t>
            </w:r>
          </w:p>
        </w:tc>
        <w:tc>
          <w:tcPr>
            <w:tcW w:w="455" w:type="pct"/>
            <w:shd w:val="clear" w:color="auto" w:fill="auto"/>
            <w:vAlign w:val="center"/>
            <w:hideMark/>
          </w:tcPr>
          <w:p w14:paraId="2E441B5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w:t>
            </w:r>
            <w:r>
              <w:rPr>
                <w:rFonts w:eastAsia="Times New Roman"/>
                <w:sz w:val="18"/>
                <w:szCs w:val="18"/>
              </w:rPr>
              <w:t>,00</w:t>
            </w:r>
          </w:p>
        </w:tc>
        <w:tc>
          <w:tcPr>
            <w:tcW w:w="455" w:type="pct"/>
            <w:shd w:val="clear" w:color="auto" w:fill="auto"/>
            <w:vAlign w:val="center"/>
            <w:hideMark/>
          </w:tcPr>
          <w:p w14:paraId="05D971D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5,66</w:t>
            </w:r>
          </w:p>
        </w:tc>
        <w:tc>
          <w:tcPr>
            <w:tcW w:w="455" w:type="pct"/>
            <w:shd w:val="clear" w:color="auto" w:fill="auto"/>
            <w:vAlign w:val="center"/>
            <w:hideMark/>
          </w:tcPr>
          <w:p w14:paraId="01F1C09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6,38</w:t>
            </w:r>
          </w:p>
        </w:tc>
        <w:tc>
          <w:tcPr>
            <w:tcW w:w="450" w:type="pct"/>
            <w:shd w:val="clear" w:color="auto" w:fill="auto"/>
            <w:vAlign w:val="center"/>
            <w:hideMark/>
          </w:tcPr>
          <w:p w14:paraId="327544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7,18</w:t>
            </w:r>
          </w:p>
        </w:tc>
      </w:tr>
      <w:tr w:rsidR="008C0B44" w:rsidRPr="00EF3AC1" w14:paraId="5AE628E6" w14:textId="77777777" w:rsidTr="00EA2019">
        <w:trPr>
          <w:trHeight w:val="170"/>
        </w:trPr>
        <w:tc>
          <w:tcPr>
            <w:tcW w:w="455" w:type="pct"/>
            <w:shd w:val="clear" w:color="auto" w:fill="auto"/>
            <w:vAlign w:val="center"/>
            <w:hideMark/>
          </w:tcPr>
          <w:p w14:paraId="6385C2B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w:t>
            </w:r>
          </w:p>
        </w:tc>
        <w:tc>
          <w:tcPr>
            <w:tcW w:w="455" w:type="pct"/>
            <w:shd w:val="clear" w:color="auto" w:fill="auto"/>
            <w:vAlign w:val="center"/>
            <w:hideMark/>
          </w:tcPr>
          <w:p w14:paraId="1D8B0F7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1,32</w:t>
            </w:r>
          </w:p>
        </w:tc>
        <w:tc>
          <w:tcPr>
            <w:tcW w:w="455" w:type="pct"/>
            <w:shd w:val="clear" w:color="auto" w:fill="auto"/>
            <w:vAlign w:val="center"/>
            <w:hideMark/>
          </w:tcPr>
          <w:p w14:paraId="7ADE0CA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1,74</w:t>
            </w:r>
          </w:p>
        </w:tc>
        <w:tc>
          <w:tcPr>
            <w:tcW w:w="455" w:type="pct"/>
            <w:shd w:val="clear" w:color="auto" w:fill="auto"/>
            <w:vAlign w:val="center"/>
            <w:hideMark/>
          </w:tcPr>
          <w:p w14:paraId="3398E94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2,22</w:t>
            </w:r>
          </w:p>
        </w:tc>
        <w:tc>
          <w:tcPr>
            <w:tcW w:w="455" w:type="pct"/>
            <w:shd w:val="clear" w:color="auto" w:fill="auto"/>
            <w:vAlign w:val="center"/>
            <w:hideMark/>
          </w:tcPr>
          <w:p w14:paraId="0C3AAEC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2,73</w:t>
            </w:r>
          </w:p>
        </w:tc>
        <w:tc>
          <w:tcPr>
            <w:tcW w:w="455" w:type="pct"/>
            <w:shd w:val="clear" w:color="auto" w:fill="auto"/>
            <w:vAlign w:val="center"/>
            <w:hideMark/>
          </w:tcPr>
          <w:p w14:paraId="424EC0A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3,26</w:t>
            </w:r>
          </w:p>
        </w:tc>
        <w:tc>
          <w:tcPr>
            <w:tcW w:w="455" w:type="pct"/>
            <w:shd w:val="clear" w:color="auto" w:fill="auto"/>
            <w:vAlign w:val="center"/>
            <w:hideMark/>
          </w:tcPr>
          <w:p w14:paraId="6242D79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3,82</w:t>
            </w:r>
          </w:p>
        </w:tc>
        <w:tc>
          <w:tcPr>
            <w:tcW w:w="455" w:type="pct"/>
            <w:shd w:val="clear" w:color="auto" w:fill="auto"/>
            <w:vAlign w:val="center"/>
            <w:hideMark/>
          </w:tcPr>
          <w:p w14:paraId="395653F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4,38</w:t>
            </w:r>
          </w:p>
        </w:tc>
        <w:tc>
          <w:tcPr>
            <w:tcW w:w="455" w:type="pct"/>
            <w:shd w:val="clear" w:color="auto" w:fill="auto"/>
            <w:vAlign w:val="center"/>
            <w:hideMark/>
          </w:tcPr>
          <w:p w14:paraId="3FDEF6F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4,93</w:t>
            </w:r>
          </w:p>
        </w:tc>
        <w:tc>
          <w:tcPr>
            <w:tcW w:w="455" w:type="pct"/>
            <w:shd w:val="clear" w:color="auto" w:fill="auto"/>
            <w:vAlign w:val="center"/>
            <w:hideMark/>
          </w:tcPr>
          <w:p w14:paraId="67B5B8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5,51</w:t>
            </w:r>
          </w:p>
        </w:tc>
        <w:tc>
          <w:tcPr>
            <w:tcW w:w="450" w:type="pct"/>
            <w:shd w:val="clear" w:color="auto" w:fill="auto"/>
            <w:vAlign w:val="center"/>
            <w:hideMark/>
          </w:tcPr>
          <w:p w14:paraId="4161AAE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6,11</w:t>
            </w:r>
          </w:p>
        </w:tc>
      </w:tr>
      <w:tr w:rsidR="008C0B44" w:rsidRPr="00EF3AC1" w14:paraId="5BCF0393" w14:textId="77777777" w:rsidTr="00EA2019">
        <w:trPr>
          <w:trHeight w:val="170"/>
        </w:trPr>
        <w:tc>
          <w:tcPr>
            <w:tcW w:w="455" w:type="pct"/>
            <w:shd w:val="clear" w:color="auto" w:fill="auto"/>
            <w:vAlign w:val="center"/>
            <w:hideMark/>
          </w:tcPr>
          <w:p w14:paraId="4ABBD63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w:t>
            </w:r>
          </w:p>
        </w:tc>
        <w:tc>
          <w:tcPr>
            <w:tcW w:w="455" w:type="pct"/>
            <w:shd w:val="clear" w:color="auto" w:fill="auto"/>
            <w:vAlign w:val="center"/>
            <w:hideMark/>
          </w:tcPr>
          <w:p w14:paraId="23170EC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1,29</w:t>
            </w:r>
          </w:p>
        </w:tc>
        <w:tc>
          <w:tcPr>
            <w:tcW w:w="455" w:type="pct"/>
            <w:shd w:val="clear" w:color="auto" w:fill="auto"/>
            <w:vAlign w:val="center"/>
            <w:hideMark/>
          </w:tcPr>
          <w:p w14:paraId="469F6EC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1,63</w:t>
            </w:r>
          </w:p>
        </w:tc>
        <w:tc>
          <w:tcPr>
            <w:tcW w:w="455" w:type="pct"/>
            <w:shd w:val="clear" w:color="auto" w:fill="auto"/>
            <w:vAlign w:val="center"/>
            <w:hideMark/>
          </w:tcPr>
          <w:p w14:paraId="6D693A0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2,01</w:t>
            </w:r>
          </w:p>
        </w:tc>
        <w:tc>
          <w:tcPr>
            <w:tcW w:w="455" w:type="pct"/>
            <w:shd w:val="clear" w:color="auto" w:fill="auto"/>
            <w:vAlign w:val="center"/>
            <w:hideMark/>
          </w:tcPr>
          <w:p w14:paraId="78E517A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2,4</w:t>
            </w:r>
            <w:r>
              <w:rPr>
                <w:rFonts w:eastAsia="Times New Roman"/>
                <w:sz w:val="18"/>
                <w:szCs w:val="18"/>
              </w:rPr>
              <w:t>0</w:t>
            </w:r>
          </w:p>
        </w:tc>
        <w:tc>
          <w:tcPr>
            <w:tcW w:w="455" w:type="pct"/>
            <w:shd w:val="clear" w:color="auto" w:fill="auto"/>
            <w:vAlign w:val="center"/>
            <w:hideMark/>
          </w:tcPr>
          <w:p w14:paraId="07C969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2,81</w:t>
            </w:r>
          </w:p>
        </w:tc>
        <w:tc>
          <w:tcPr>
            <w:tcW w:w="455" w:type="pct"/>
            <w:shd w:val="clear" w:color="auto" w:fill="auto"/>
            <w:vAlign w:val="center"/>
            <w:hideMark/>
          </w:tcPr>
          <w:p w14:paraId="54E1AC9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3,22</w:t>
            </w:r>
          </w:p>
        </w:tc>
        <w:tc>
          <w:tcPr>
            <w:tcW w:w="455" w:type="pct"/>
            <w:shd w:val="clear" w:color="auto" w:fill="auto"/>
            <w:vAlign w:val="center"/>
            <w:hideMark/>
          </w:tcPr>
          <w:p w14:paraId="70A618A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3,63</w:t>
            </w:r>
          </w:p>
        </w:tc>
        <w:tc>
          <w:tcPr>
            <w:tcW w:w="455" w:type="pct"/>
            <w:shd w:val="clear" w:color="auto" w:fill="auto"/>
            <w:vAlign w:val="center"/>
            <w:hideMark/>
          </w:tcPr>
          <w:p w14:paraId="2F0DBB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4,03</w:t>
            </w:r>
          </w:p>
        </w:tc>
        <w:tc>
          <w:tcPr>
            <w:tcW w:w="455" w:type="pct"/>
            <w:shd w:val="clear" w:color="auto" w:fill="auto"/>
            <w:vAlign w:val="center"/>
            <w:hideMark/>
          </w:tcPr>
          <w:p w14:paraId="3CE00E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4,44</w:t>
            </w:r>
          </w:p>
        </w:tc>
        <w:tc>
          <w:tcPr>
            <w:tcW w:w="450" w:type="pct"/>
            <w:shd w:val="clear" w:color="auto" w:fill="auto"/>
            <w:vAlign w:val="center"/>
            <w:hideMark/>
          </w:tcPr>
          <w:p w14:paraId="7A9FB42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4,85</w:t>
            </w:r>
          </w:p>
        </w:tc>
      </w:tr>
      <w:tr w:rsidR="008C0B44" w:rsidRPr="00EF3AC1" w14:paraId="26A925CE" w14:textId="77777777" w:rsidTr="00EA2019">
        <w:trPr>
          <w:trHeight w:val="170"/>
        </w:trPr>
        <w:tc>
          <w:tcPr>
            <w:tcW w:w="455" w:type="pct"/>
            <w:shd w:val="clear" w:color="auto" w:fill="auto"/>
            <w:vAlign w:val="center"/>
            <w:hideMark/>
          </w:tcPr>
          <w:p w14:paraId="2FC8FC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w:t>
            </w:r>
          </w:p>
        </w:tc>
        <w:tc>
          <w:tcPr>
            <w:tcW w:w="455" w:type="pct"/>
            <w:shd w:val="clear" w:color="auto" w:fill="auto"/>
            <w:vAlign w:val="center"/>
            <w:hideMark/>
          </w:tcPr>
          <w:p w14:paraId="4C836D3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690191A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1,45</w:t>
            </w:r>
          </w:p>
        </w:tc>
        <w:tc>
          <w:tcPr>
            <w:tcW w:w="455" w:type="pct"/>
            <w:shd w:val="clear" w:color="auto" w:fill="auto"/>
            <w:vAlign w:val="center"/>
            <w:hideMark/>
          </w:tcPr>
          <w:p w14:paraId="7C3D6F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1,68</w:t>
            </w:r>
          </w:p>
        </w:tc>
        <w:tc>
          <w:tcPr>
            <w:tcW w:w="455" w:type="pct"/>
            <w:shd w:val="clear" w:color="auto" w:fill="auto"/>
            <w:vAlign w:val="center"/>
            <w:hideMark/>
          </w:tcPr>
          <w:p w14:paraId="5BF5593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1,92</w:t>
            </w:r>
          </w:p>
        </w:tc>
        <w:tc>
          <w:tcPr>
            <w:tcW w:w="455" w:type="pct"/>
            <w:shd w:val="clear" w:color="auto" w:fill="auto"/>
            <w:vAlign w:val="center"/>
            <w:hideMark/>
          </w:tcPr>
          <w:p w14:paraId="6E6D6B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2,14</w:t>
            </w:r>
          </w:p>
        </w:tc>
        <w:tc>
          <w:tcPr>
            <w:tcW w:w="455" w:type="pct"/>
            <w:shd w:val="clear" w:color="auto" w:fill="auto"/>
            <w:vAlign w:val="center"/>
            <w:hideMark/>
          </w:tcPr>
          <w:p w14:paraId="76BF0E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2,38</w:t>
            </w:r>
          </w:p>
        </w:tc>
        <w:tc>
          <w:tcPr>
            <w:tcW w:w="455" w:type="pct"/>
            <w:shd w:val="clear" w:color="auto" w:fill="auto"/>
            <w:vAlign w:val="center"/>
            <w:hideMark/>
          </w:tcPr>
          <w:p w14:paraId="1A9C90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2,6</w:t>
            </w:r>
            <w:r>
              <w:rPr>
                <w:rFonts w:eastAsia="Times New Roman"/>
                <w:sz w:val="18"/>
                <w:szCs w:val="18"/>
              </w:rPr>
              <w:t>0</w:t>
            </w:r>
          </w:p>
        </w:tc>
        <w:tc>
          <w:tcPr>
            <w:tcW w:w="455" w:type="pct"/>
            <w:shd w:val="clear" w:color="auto" w:fill="auto"/>
            <w:vAlign w:val="center"/>
            <w:hideMark/>
          </w:tcPr>
          <w:p w14:paraId="0355FC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2,82</w:t>
            </w:r>
          </w:p>
        </w:tc>
        <w:tc>
          <w:tcPr>
            <w:tcW w:w="455" w:type="pct"/>
            <w:shd w:val="clear" w:color="auto" w:fill="auto"/>
            <w:vAlign w:val="center"/>
            <w:hideMark/>
          </w:tcPr>
          <w:p w14:paraId="14CF33D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3,04</w:t>
            </w:r>
          </w:p>
        </w:tc>
        <w:tc>
          <w:tcPr>
            <w:tcW w:w="450" w:type="pct"/>
            <w:shd w:val="clear" w:color="auto" w:fill="auto"/>
            <w:vAlign w:val="center"/>
            <w:hideMark/>
          </w:tcPr>
          <w:p w14:paraId="6C05696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3,26</w:t>
            </w:r>
          </w:p>
        </w:tc>
      </w:tr>
      <w:tr w:rsidR="008C0B44" w:rsidRPr="00EF3AC1" w14:paraId="1A299702" w14:textId="77777777" w:rsidTr="00EA2019">
        <w:trPr>
          <w:trHeight w:val="170"/>
        </w:trPr>
        <w:tc>
          <w:tcPr>
            <w:tcW w:w="455" w:type="pct"/>
            <w:shd w:val="clear" w:color="auto" w:fill="auto"/>
            <w:vAlign w:val="center"/>
            <w:hideMark/>
          </w:tcPr>
          <w:p w14:paraId="421C08B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w:t>
            </w:r>
          </w:p>
        </w:tc>
        <w:tc>
          <w:tcPr>
            <w:tcW w:w="455" w:type="pct"/>
            <w:shd w:val="clear" w:color="auto" w:fill="auto"/>
            <w:vAlign w:val="center"/>
            <w:hideMark/>
          </w:tcPr>
          <w:p w14:paraId="4886DC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78C2FED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6BB65A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1,55</w:t>
            </w:r>
          </w:p>
        </w:tc>
        <w:tc>
          <w:tcPr>
            <w:tcW w:w="455" w:type="pct"/>
            <w:shd w:val="clear" w:color="auto" w:fill="auto"/>
            <w:vAlign w:val="center"/>
            <w:hideMark/>
          </w:tcPr>
          <w:p w14:paraId="4DC4C59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1,73</w:t>
            </w:r>
          </w:p>
        </w:tc>
        <w:tc>
          <w:tcPr>
            <w:tcW w:w="455" w:type="pct"/>
            <w:shd w:val="clear" w:color="auto" w:fill="auto"/>
            <w:vAlign w:val="center"/>
            <w:hideMark/>
          </w:tcPr>
          <w:p w14:paraId="10DC97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1,89</w:t>
            </w:r>
          </w:p>
        </w:tc>
        <w:tc>
          <w:tcPr>
            <w:tcW w:w="455" w:type="pct"/>
            <w:shd w:val="clear" w:color="auto" w:fill="auto"/>
            <w:vAlign w:val="center"/>
            <w:hideMark/>
          </w:tcPr>
          <w:p w14:paraId="79A946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2,05</w:t>
            </w:r>
          </w:p>
        </w:tc>
        <w:tc>
          <w:tcPr>
            <w:tcW w:w="455" w:type="pct"/>
            <w:shd w:val="clear" w:color="auto" w:fill="auto"/>
            <w:vAlign w:val="center"/>
            <w:hideMark/>
          </w:tcPr>
          <w:p w14:paraId="6DF12F5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2,2</w:t>
            </w:r>
            <w:r>
              <w:rPr>
                <w:rFonts w:eastAsia="Times New Roman"/>
                <w:sz w:val="18"/>
                <w:szCs w:val="18"/>
              </w:rPr>
              <w:t>0</w:t>
            </w:r>
          </w:p>
        </w:tc>
        <w:tc>
          <w:tcPr>
            <w:tcW w:w="455" w:type="pct"/>
            <w:shd w:val="clear" w:color="auto" w:fill="auto"/>
            <w:vAlign w:val="center"/>
            <w:hideMark/>
          </w:tcPr>
          <w:p w14:paraId="58B14B7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2,36</w:t>
            </w:r>
          </w:p>
        </w:tc>
        <w:tc>
          <w:tcPr>
            <w:tcW w:w="455" w:type="pct"/>
            <w:shd w:val="clear" w:color="auto" w:fill="auto"/>
            <w:vAlign w:val="center"/>
            <w:hideMark/>
          </w:tcPr>
          <w:p w14:paraId="24A8AC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2,51</w:t>
            </w:r>
          </w:p>
        </w:tc>
        <w:tc>
          <w:tcPr>
            <w:tcW w:w="450" w:type="pct"/>
            <w:shd w:val="clear" w:color="auto" w:fill="auto"/>
            <w:vAlign w:val="center"/>
            <w:hideMark/>
          </w:tcPr>
          <w:p w14:paraId="75E62B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2,66</w:t>
            </w:r>
          </w:p>
        </w:tc>
      </w:tr>
      <w:tr w:rsidR="008C0B44" w:rsidRPr="00EF3AC1" w14:paraId="524D753B" w14:textId="77777777" w:rsidTr="00EA2019">
        <w:trPr>
          <w:trHeight w:val="170"/>
        </w:trPr>
        <w:tc>
          <w:tcPr>
            <w:tcW w:w="455" w:type="pct"/>
            <w:shd w:val="clear" w:color="auto" w:fill="auto"/>
            <w:vAlign w:val="center"/>
            <w:hideMark/>
          </w:tcPr>
          <w:p w14:paraId="4892DFF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w:t>
            </w:r>
          </w:p>
        </w:tc>
        <w:tc>
          <w:tcPr>
            <w:tcW w:w="455" w:type="pct"/>
            <w:shd w:val="clear" w:color="auto" w:fill="auto"/>
            <w:vAlign w:val="center"/>
            <w:hideMark/>
          </w:tcPr>
          <w:p w14:paraId="45A823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1,14</w:t>
            </w:r>
          </w:p>
        </w:tc>
        <w:tc>
          <w:tcPr>
            <w:tcW w:w="455" w:type="pct"/>
            <w:shd w:val="clear" w:color="auto" w:fill="auto"/>
            <w:vAlign w:val="center"/>
            <w:hideMark/>
          </w:tcPr>
          <w:p w14:paraId="5E5E85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1,26</w:t>
            </w:r>
          </w:p>
        </w:tc>
        <w:tc>
          <w:tcPr>
            <w:tcW w:w="455" w:type="pct"/>
            <w:shd w:val="clear" w:color="auto" w:fill="auto"/>
            <w:vAlign w:val="center"/>
            <w:hideMark/>
          </w:tcPr>
          <w:p w14:paraId="6B3C30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7F2107C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1,47</w:t>
            </w:r>
          </w:p>
        </w:tc>
        <w:tc>
          <w:tcPr>
            <w:tcW w:w="455" w:type="pct"/>
            <w:shd w:val="clear" w:color="auto" w:fill="auto"/>
            <w:vAlign w:val="center"/>
            <w:hideMark/>
          </w:tcPr>
          <w:p w14:paraId="3133CE3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1,56</w:t>
            </w:r>
          </w:p>
        </w:tc>
        <w:tc>
          <w:tcPr>
            <w:tcW w:w="455" w:type="pct"/>
            <w:shd w:val="clear" w:color="auto" w:fill="auto"/>
            <w:vAlign w:val="center"/>
            <w:hideMark/>
          </w:tcPr>
          <w:p w14:paraId="2B7B9A2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1,66</w:t>
            </w:r>
          </w:p>
        </w:tc>
        <w:tc>
          <w:tcPr>
            <w:tcW w:w="455" w:type="pct"/>
            <w:shd w:val="clear" w:color="auto" w:fill="auto"/>
            <w:vAlign w:val="center"/>
            <w:hideMark/>
          </w:tcPr>
          <w:p w14:paraId="3FD5B9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1,73</w:t>
            </w:r>
          </w:p>
        </w:tc>
        <w:tc>
          <w:tcPr>
            <w:tcW w:w="455" w:type="pct"/>
            <w:shd w:val="clear" w:color="auto" w:fill="auto"/>
            <w:vAlign w:val="center"/>
            <w:hideMark/>
          </w:tcPr>
          <w:p w14:paraId="053AAD4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1,82</w:t>
            </w:r>
          </w:p>
        </w:tc>
        <w:tc>
          <w:tcPr>
            <w:tcW w:w="455" w:type="pct"/>
            <w:shd w:val="clear" w:color="auto" w:fill="auto"/>
            <w:vAlign w:val="center"/>
            <w:hideMark/>
          </w:tcPr>
          <w:p w14:paraId="3716831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w:t>
            </w:r>
            <w:r>
              <w:rPr>
                <w:rFonts w:eastAsia="Times New Roman"/>
                <w:sz w:val="18"/>
                <w:szCs w:val="18"/>
              </w:rPr>
              <w:t>0</w:t>
            </w:r>
          </w:p>
        </w:tc>
        <w:tc>
          <w:tcPr>
            <w:tcW w:w="450" w:type="pct"/>
            <w:shd w:val="clear" w:color="auto" w:fill="auto"/>
            <w:vAlign w:val="center"/>
            <w:hideMark/>
          </w:tcPr>
          <w:p w14:paraId="75AEE9D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1,96</w:t>
            </w:r>
          </w:p>
        </w:tc>
      </w:tr>
      <w:tr w:rsidR="008C0B44" w:rsidRPr="00EF3AC1" w14:paraId="759EA665" w14:textId="77777777" w:rsidTr="00EA2019">
        <w:trPr>
          <w:trHeight w:val="170"/>
        </w:trPr>
        <w:tc>
          <w:tcPr>
            <w:tcW w:w="455" w:type="pct"/>
            <w:shd w:val="clear" w:color="auto" w:fill="auto"/>
            <w:vAlign w:val="center"/>
            <w:hideMark/>
          </w:tcPr>
          <w:p w14:paraId="0097452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20</w:t>
            </w:r>
          </w:p>
        </w:tc>
        <w:tc>
          <w:tcPr>
            <w:tcW w:w="455" w:type="pct"/>
            <w:shd w:val="clear" w:color="auto" w:fill="auto"/>
            <w:vAlign w:val="center"/>
            <w:hideMark/>
          </w:tcPr>
          <w:p w14:paraId="4644D88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1,08</w:t>
            </w:r>
          </w:p>
        </w:tc>
        <w:tc>
          <w:tcPr>
            <w:tcW w:w="455" w:type="pct"/>
            <w:shd w:val="clear" w:color="auto" w:fill="auto"/>
            <w:vAlign w:val="center"/>
            <w:hideMark/>
          </w:tcPr>
          <w:p w14:paraId="5A32F04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1,14</w:t>
            </w:r>
          </w:p>
        </w:tc>
        <w:tc>
          <w:tcPr>
            <w:tcW w:w="455" w:type="pct"/>
            <w:shd w:val="clear" w:color="auto" w:fill="auto"/>
            <w:vAlign w:val="center"/>
            <w:hideMark/>
          </w:tcPr>
          <w:p w14:paraId="6F38E58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1,19</w:t>
            </w:r>
          </w:p>
        </w:tc>
        <w:tc>
          <w:tcPr>
            <w:tcW w:w="455" w:type="pct"/>
            <w:shd w:val="clear" w:color="auto" w:fill="auto"/>
            <w:vAlign w:val="center"/>
            <w:hideMark/>
          </w:tcPr>
          <w:p w14:paraId="74CA510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1,23</w:t>
            </w:r>
          </w:p>
        </w:tc>
        <w:tc>
          <w:tcPr>
            <w:tcW w:w="455" w:type="pct"/>
            <w:shd w:val="clear" w:color="auto" w:fill="auto"/>
            <w:vAlign w:val="center"/>
            <w:hideMark/>
          </w:tcPr>
          <w:p w14:paraId="10940D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1,27</w:t>
            </w:r>
          </w:p>
        </w:tc>
        <w:tc>
          <w:tcPr>
            <w:tcW w:w="455" w:type="pct"/>
            <w:shd w:val="clear" w:color="auto" w:fill="auto"/>
            <w:vAlign w:val="center"/>
            <w:hideMark/>
          </w:tcPr>
          <w:p w14:paraId="1AD6E71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w:t>
            </w:r>
            <w:r>
              <w:rPr>
                <w:rFonts w:eastAsia="Times New Roman"/>
                <w:sz w:val="18"/>
                <w:szCs w:val="18"/>
              </w:rPr>
              <w:t>0</w:t>
            </w:r>
          </w:p>
        </w:tc>
        <w:tc>
          <w:tcPr>
            <w:tcW w:w="455" w:type="pct"/>
            <w:shd w:val="clear" w:color="auto" w:fill="auto"/>
            <w:vAlign w:val="center"/>
            <w:hideMark/>
          </w:tcPr>
          <w:p w14:paraId="416CB71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1,32</w:t>
            </w:r>
          </w:p>
        </w:tc>
        <w:tc>
          <w:tcPr>
            <w:tcW w:w="455" w:type="pct"/>
            <w:shd w:val="clear" w:color="auto" w:fill="auto"/>
            <w:vAlign w:val="center"/>
            <w:hideMark/>
          </w:tcPr>
          <w:p w14:paraId="02B90E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105DE0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1,36</w:t>
            </w:r>
          </w:p>
        </w:tc>
        <w:tc>
          <w:tcPr>
            <w:tcW w:w="450" w:type="pct"/>
            <w:shd w:val="clear" w:color="auto" w:fill="auto"/>
            <w:vAlign w:val="center"/>
            <w:hideMark/>
          </w:tcPr>
          <w:p w14:paraId="7C7A29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1,37</w:t>
            </w:r>
          </w:p>
        </w:tc>
      </w:tr>
      <w:tr w:rsidR="008C0B44" w:rsidRPr="00EF3AC1" w14:paraId="402C4A3B" w14:textId="77777777" w:rsidTr="00EA2019">
        <w:trPr>
          <w:trHeight w:val="170"/>
        </w:trPr>
        <w:tc>
          <w:tcPr>
            <w:tcW w:w="455" w:type="pct"/>
            <w:shd w:val="clear" w:color="auto" w:fill="auto"/>
            <w:vAlign w:val="center"/>
            <w:hideMark/>
          </w:tcPr>
          <w:p w14:paraId="62625FF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25</w:t>
            </w:r>
          </w:p>
        </w:tc>
        <w:tc>
          <w:tcPr>
            <w:tcW w:w="455" w:type="pct"/>
            <w:shd w:val="clear" w:color="auto" w:fill="auto"/>
            <w:vAlign w:val="center"/>
            <w:hideMark/>
          </w:tcPr>
          <w:p w14:paraId="730830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1C2CA6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77F2F42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1,13</w:t>
            </w:r>
          </w:p>
        </w:tc>
        <w:tc>
          <w:tcPr>
            <w:tcW w:w="455" w:type="pct"/>
            <w:shd w:val="clear" w:color="auto" w:fill="auto"/>
            <w:vAlign w:val="center"/>
            <w:hideMark/>
          </w:tcPr>
          <w:p w14:paraId="3E8CCB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1,16</w:t>
            </w:r>
          </w:p>
        </w:tc>
        <w:tc>
          <w:tcPr>
            <w:tcW w:w="455" w:type="pct"/>
            <w:shd w:val="clear" w:color="auto" w:fill="auto"/>
            <w:vAlign w:val="center"/>
            <w:hideMark/>
          </w:tcPr>
          <w:p w14:paraId="3A666B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063D7E5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1,19</w:t>
            </w:r>
          </w:p>
        </w:tc>
        <w:tc>
          <w:tcPr>
            <w:tcW w:w="455" w:type="pct"/>
            <w:shd w:val="clear" w:color="auto" w:fill="auto"/>
            <w:vAlign w:val="center"/>
            <w:hideMark/>
          </w:tcPr>
          <w:p w14:paraId="0025068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27776B7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1,21</w:t>
            </w:r>
          </w:p>
        </w:tc>
        <w:tc>
          <w:tcPr>
            <w:tcW w:w="455" w:type="pct"/>
            <w:shd w:val="clear" w:color="auto" w:fill="auto"/>
            <w:vAlign w:val="center"/>
            <w:hideMark/>
          </w:tcPr>
          <w:p w14:paraId="2B627D9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0" w:type="pct"/>
            <w:shd w:val="clear" w:color="auto" w:fill="auto"/>
            <w:vAlign w:val="center"/>
            <w:hideMark/>
          </w:tcPr>
          <w:p w14:paraId="7C78C5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r>
      <w:tr w:rsidR="008C0B44" w:rsidRPr="00EF3AC1" w14:paraId="40C9FC4E" w14:textId="77777777" w:rsidTr="00EA2019">
        <w:trPr>
          <w:trHeight w:val="170"/>
        </w:trPr>
        <w:tc>
          <w:tcPr>
            <w:tcW w:w="455" w:type="pct"/>
            <w:shd w:val="clear" w:color="auto" w:fill="auto"/>
            <w:vAlign w:val="center"/>
            <w:hideMark/>
          </w:tcPr>
          <w:p w14:paraId="7E2890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30</w:t>
            </w:r>
          </w:p>
        </w:tc>
        <w:tc>
          <w:tcPr>
            <w:tcW w:w="455" w:type="pct"/>
            <w:shd w:val="clear" w:color="auto" w:fill="auto"/>
            <w:vAlign w:val="center"/>
            <w:hideMark/>
          </w:tcPr>
          <w:p w14:paraId="75397B0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1,04</w:t>
            </w:r>
          </w:p>
        </w:tc>
        <w:tc>
          <w:tcPr>
            <w:tcW w:w="455" w:type="pct"/>
            <w:shd w:val="clear" w:color="auto" w:fill="auto"/>
            <w:vAlign w:val="center"/>
            <w:hideMark/>
          </w:tcPr>
          <w:p w14:paraId="393124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2D64E4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1,08</w:t>
            </w:r>
          </w:p>
        </w:tc>
        <w:tc>
          <w:tcPr>
            <w:tcW w:w="455" w:type="pct"/>
            <w:shd w:val="clear" w:color="auto" w:fill="auto"/>
            <w:vAlign w:val="center"/>
            <w:hideMark/>
          </w:tcPr>
          <w:p w14:paraId="12989CB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03C030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7F0814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7404087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1,1</w:t>
            </w:r>
            <w:r>
              <w:rPr>
                <w:rFonts w:eastAsia="Times New Roman"/>
                <w:sz w:val="18"/>
                <w:szCs w:val="18"/>
              </w:rPr>
              <w:t>0</w:t>
            </w:r>
          </w:p>
        </w:tc>
        <w:tc>
          <w:tcPr>
            <w:tcW w:w="455" w:type="pct"/>
            <w:shd w:val="clear" w:color="auto" w:fill="auto"/>
            <w:vAlign w:val="center"/>
            <w:hideMark/>
          </w:tcPr>
          <w:p w14:paraId="59C49A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1,09</w:t>
            </w:r>
          </w:p>
        </w:tc>
        <w:tc>
          <w:tcPr>
            <w:tcW w:w="455" w:type="pct"/>
            <w:shd w:val="clear" w:color="auto" w:fill="auto"/>
            <w:vAlign w:val="center"/>
            <w:hideMark/>
          </w:tcPr>
          <w:p w14:paraId="665913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1,08</w:t>
            </w:r>
          </w:p>
        </w:tc>
        <w:tc>
          <w:tcPr>
            <w:tcW w:w="450" w:type="pct"/>
            <w:shd w:val="clear" w:color="auto" w:fill="auto"/>
            <w:vAlign w:val="center"/>
            <w:hideMark/>
          </w:tcPr>
          <w:p w14:paraId="025CE50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1,07</w:t>
            </w:r>
          </w:p>
        </w:tc>
      </w:tr>
      <w:tr w:rsidR="008C0B44" w:rsidRPr="00EF3AC1" w14:paraId="4949EB9B" w14:textId="77777777" w:rsidTr="00EA2019">
        <w:trPr>
          <w:trHeight w:val="170"/>
        </w:trPr>
        <w:tc>
          <w:tcPr>
            <w:tcW w:w="455" w:type="pct"/>
            <w:shd w:val="clear" w:color="auto" w:fill="auto"/>
            <w:vAlign w:val="center"/>
            <w:hideMark/>
          </w:tcPr>
          <w:p w14:paraId="1FE104D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40</w:t>
            </w:r>
          </w:p>
        </w:tc>
        <w:tc>
          <w:tcPr>
            <w:tcW w:w="455" w:type="pct"/>
            <w:shd w:val="clear" w:color="auto" w:fill="auto"/>
            <w:vAlign w:val="center"/>
            <w:hideMark/>
          </w:tcPr>
          <w:p w14:paraId="1684A2E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796A1AC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769170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1,01</w:t>
            </w:r>
          </w:p>
        </w:tc>
        <w:tc>
          <w:tcPr>
            <w:tcW w:w="455" w:type="pct"/>
            <w:shd w:val="clear" w:color="auto" w:fill="auto"/>
            <w:vAlign w:val="center"/>
            <w:hideMark/>
          </w:tcPr>
          <w:p w14:paraId="44855C7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0,99</w:t>
            </w:r>
          </w:p>
        </w:tc>
        <w:tc>
          <w:tcPr>
            <w:tcW w:w="455" w:type="pct"/>
            <w:shd w:val="clear" w:color="auto" w:fill="auto"/>
            <w:vAlign w:val="center"/>
            <w:hideMark/>
          </w:tcPr>
          <w:p w14:paraId="4B386FA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0,98</w:t>
            </w:r>
          </w:p>
        </w:tc>
        <w:tc>
          <w:tcPr>
            <w:tcW w:w="455" w:type="pct"/>
            <w:shd w:val="clear" w:color="auto" w:fill="auto"/>
            <w:vAlign w:val="center"/>
            <w:hideMark/>
          </w:tcPr>
          <w:p w14:paraId="4F1F7B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0,96</w:t>
            </w:r>
          </w:p>
        </w:tc>
        <w:tc>
          <w:tcPr>
            <w:tcW w:w="455" w:type="pct"/>
            <w:shd w:val="clear" w:color="auto" w:fill="auto"/>
            <w:vAlign w:val="center"/>
            <w:hideMark/>
          </w:tcPr>
          <w:p w14:paraId="05C2B2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w:t>
            </w:r>
          </w:p>
        </w:tc>
        <w:tc>
          <w:tcPr>
            <w:tcW w:w="455" w:type="pct"/>
            <w:shd w:val="clear" w:color="auto" w:fill="auto"/>
            <w:vAlign w:val="center"/>
            <w:hideMark/>
          </w:tcPr>
          <w:p w14:paraId="193A03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0,92</w:t>
            </w:r>
          </w:p>
        </w:tc>
        <w:tc>
          <w:tcPr>
            <w:tcW w:w="455" w:type="pct"/>
            <w:shd w:val="clear" w:color="auto" w:fill="auto"/>
            <w:vAlign w:val="center"/>
            <w:hideMark/>
          </w:tcPr>
          <w:p w14:paraId="6192CA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0,89</w:t>
            </w:r>
          </w:p>
        </w:tc>
        <w:tc>
          <w:tcPr>
            <w:tcW w:w="450" w:type="pct"/>
            <w:shd w:val="clear" w:color="auto" w:fill="auto"/>
            <w:vAlign w:val="center"/>
            <w:hideMark/>
          </w:tcPr>
          <w:p w14:paraId="576142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0,87</w:t>
            </w:r>
          </w:p>
        </w:tc>
      </w:tr>
      <w:tr w:rsidR="008C0B44" w:rsidRPr="00EF3AC1" w14:paraId="01CC23D7" w14:textId="77777777" w:rsidTr="00EA2019">
        <w:trPr>
          <w:trHeight w:val="170"/>
        </w:trPr>
        <w:tc>
          <w:tcPr>
            <w:tcW w:w="455" w:type="pct"/>
            <w:shd w:val="clear" w:color="auto" w:fill="auto"/>
            <w:vAlign w:val="center"/>
            <w:hideMark/>
          </w:tcPr>
          <w:p w14:paraId="33E073D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50</w:t>
            </w:r>
          </w:p>
        </w:tc>
        <w:tc>
          <w:tcPr>
            <w:tcW w:w="455" w:type="pct"/>
            <w:shd w:val="clear" w:color="auto" w:fill="auto"/>
            <w:vAlign w:val="center"/>
            <w:hideMark/>
          </w:tcPr>
          <w:p w14:paraId="44C8295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0,99</w:t>
            </w:r>
          </w:p>
        </w:tc>
        <w:tc>
          <w:tcPr>
            <w:tcW w:w="455" w:type="pct"/>
            <w:shd w:val="clear" w:color="auto" w:fill="auto"/>
            <w:vAlign w:val="center"/>
            <w:hideMark/>
          </w:tcPr>
          <w:p w14:paraId="4DE5BCB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0,97</w:t>
            </w:r>
          </w:p>
        </w:tc>
        <w:tc>
          <w:tcPr>
            <w:tcW w:w="455" w:type="pct"/>
            <w:shd w:val="clear" w:color="auto" w:fill="auto"/>
            <w:vAlign w:val="center"/>
            <w:hideMark/>
          </w:tcPr>
          <w:p w14:paraId="0185FD2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w:t>
            </w:r>
          </w:p>
        </w:tc>
        <w:tc>
          <w:tcPr>
            <w:tcW w:w="455" w:type="pct"/>
            <w:shd w:val="clear" w:color="auto" w:fill="auto"/>
            <w:vAlign w:val="center"/>
            <w:hideMark/>
          </w:tcPr>
          <w:p w14:paraId="0C4E2D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0,91</w:t>
            </w:r>
          </w:p>
        </w:tc>
        <w:tc>
          <w:tcPr>
            <w:tcW w:w="455" w:type="pct"/>
            <w:shd w:val="clear" w:color="auto" w:fill="auto"/>
            <w:vAlign w:val="center"/>
            <w:hideMark/>
          </w:tcPr>
          <w:p w14:paraId="2E22D15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w:t>
            </w:r>
          </w:p>
        </w:tc>
        <w:tc>
          <w:tcPr>
            <w:tcW w:w="455" w:type="pct"/>
            <w:shd w:val="clear" w:color="auto" w:fill="auto"/>
            <w:vAlign w:val="center"/>
            <w:hideMark/>
          </w:tcPr>
          <w:p w14:paraId="08C5F3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0,85</w:t>
            </w:r>
          </w:p>
        </w:tc>
        <w:tc>
          <w:tcPr>
            <w:tcW w:w="455" w:type="pct"/>
            <w:shd w:val="clear" w:color="auto" w:fill="auto"/>
            <w:vAlign w:val="center"/>
            <w:hideMark/>
          </w:tcPr>
          <w:p w14:paraId="2D28A9F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0,82</w:t>
            </w:r>
          </w:p>
        </w:tc>
        <w:tc>
          <w:tcPr>
            <w:tcW w:w="455" w:type="pct"/>
            <w:shd w:val="clear" w:color="auto" w:fill="auto"/>
            <w:vAlign w:val="center"/>
            <w:hideMark/>
          </w:tcPr>
          <w:p w14:paraId="0C0DD1B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0,79</w:t>
            </w:r>
          </w:p>
        </w:tc>
        <w:tc>
          <w:tcPr>
            <w:tcW w:w="455" w:type="pct"/>
            <w:shd w:val="clear" w:color="auto" w:fill="auto"/>
            <w:vAlign w:val="center"/>
            <w:hideMark/>
          </w:tcPr>
          <w:p w14:paraId="093365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0,75</w:t>
            </w:r>
          </w:p>
        </w:tc>
        <w:tc>
          <w:tcPr>
            <w:tcW w:w="450" w:type="pct"/>
            <w:shd w:val="clear" w:color="auto" w:fill="auto"/>
            <w:vAlign w:val="center"/>
            <w:hideMark/>
          </w:tcPr>
          <w:p w14:paraId="13CEDB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0,72</w:t>
            </w:r>
          </w:p>
        </w:tc>
      </w:tr>
      <w:tr w:rsidR="008C0B44" w:rsidRPr="00EF3AC1" w14:paraId="5094B887" w14:textId="77777777" w:rsidTr="00EA2019">
        <w:trPr>
          <w:trHeight w:val="170"/>
        </w:trPr>
        <w:tc>
          <w:tcPr>
            <w:tcW w:w="455" w:type="pct"/>
            <w:shd w:val="clear" w:color="auto" w:fill="auto"/>
            <w:vAlign w:val="center"/>
            <w:hideMark/>
          </w:tcPr>
          <w:p w14:paraId="0F87AC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60</w:t>
            </w:r>
          </w:p>
        </w:tc>
        <w:tc>
          <w:tcPr>
            <w:tcW w:w="455" w:type="pct"/>
            <w:shd w:val="clear" w:color="auto" w:fill="auto"/>
            <w:vAlign w:val="center"/>
            <w:hideMark/>
          </w:tcPr>
          <w:p w14:paraId="62EC1EE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0,96</w:t>
            </w:r>
          </w:p>
        </w:tc>
        <w:tc>
          <w:tcPr>
            <w:tcW w:w="455" w:type="pct"/>
            <w:shd w:val="clear" w:color="auto" w:fill="auto"/>
            <w:vAlign w:val="center"/>
            <w:hideMark/>
          </w:tcPr>
          <w:p w14:paraId="176B469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0,92</w:t>
            </w:r>
          </w:p>
        </w:tc>
        <w:tc>
          <w:tcPr>
            <w:tcW w:w="455" w:type="pct"/>
            <w:shd w:val="clear" w:color="auto" w:fill="auto"/>
            <w:vAlign w:val="center"/>
            <w:hideMark/>
          </w:tcPr>
          <w:p w14:paraId="09802B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w:t>
            </w:r>
          </w:p>
        </w:tc>
        <w:tc>
          <w:tcPr>
            <w:tcW w:w="455" w:type="pct"/>
            <w:shd w:val="clear" w:color="auto" w:fill="auto"/>
            <w:vAlign w:val="center"/>
            <w:hideMark/>
          </w:tcPr>
          <w:p w14:paraId="150A335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0,84</w:t>
            </w:r>
          </w:p>
        </w:tc>
        <w:tc>
          <w:tcPr>
            <w:tcW w:w="455" w:type="pct"/>
            <w:shd w:val="clear" w:color="auto" w:fill="auto"/>
            <w:vAlign w:val="center"/>
            <w:hideMark/>
          </w:tcPr>
          <w:p w14:paraId="436163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w:t>
            </w:r>
            <w:r>
              <w:rPr>
                <w:rFonts w:eastAsia="Times New Roman"/>
                <w:sz w:val="18"/>
                <w:szCs w:val="18"/>
              </w:rPr>
              <w:t>0</w:t>
            </w:r>
          </w:p>
        </w:tc>
        <w:tc>
          <w:tcPr>
            <w:tcW w:w="455" w:type="pct"/>
            <w:shd w:val="clear" w:color="auto" w:fill="auto"/>
            <w:vAlign w:val="center"/>
            <w:hideMark/>
          </w:tcPr>
          <w:p w14:paraId="0A305B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0,76</w:t>
            </w:r>
          </w:p>
        </w:tc>
        <w:tc>
          <w:tcPr>
            <w:tcW w:w="455" w:type="pct"/>
            <w:shd w:val="clear" w:color="auto" w:fill="auto"/>
            <w:vAlign w:val="center"/>
            <w:hideMark/>
          </w:tcPr>
          <w:p w14:paraId="7C2CCD0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0,72</w:t>
            </w:r>
          </w:p>
        </w:tc>
        <w:tc>
          <w:tcPr>
            <w:tcW w:w="455" w:type="pct"/>
            <w:shd w:val="clear" w:color="auto" w:fill="auto"/>
            <w:vAlign w:val="center"/>
            <w:hideMark/>
          </w:tcPr>
          <w:p w14:paraId="5DC3719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0,68</w:t>
            </w:r>
          </w:p>
        </w:tc>
        <w:tc>
          <w:tcPr>
            <w:tcW w:w="455" w:type="pct"/>
            <w:shd w:val="clear" w:color="auto" w:fill="auto"/>
            <w:vAlign w:val="center"/>
            <w:hideMark/>
          </w:tcPr>
          <w:p w14:paraId="2DEAAB0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0,64</w:t>
            </w:r>
          </w:p>
        </w:tc>
        <w:tc>
          <w:tcPr>
            <w:tcW w:w="450" w:type="pct"/>
            <w:shd w:val="clear" w:color="auto" w:fill="auto"/>
            <w:vAlign w:val="center"/>
            <w:hideMark/>
          </w:tcPr>
          <w:p w14:paraId="1EAF928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0,598</w:t>
            </w:r>
          </w:p>
        </w:tc>
      </w:tr>
      <w:tr w:rsidR="008C0B44" w:rsidRPr="00EF3AC1" w14:paraId="54B913C1" w14:textId="77777777" w:rsidTr="00EA2019">
        <w:trPr>
          <w:trHeight w:val="170"/>
        </w:trPr>
        <w:tc>
          <w:tcPr>
            <w:tcW w:w="455" w:type="pct"/>
            <w:shd w:val="clear" w:color="auto" w:fill="auto"/>
            <w:vAlign w:val="center"/>
            <w:hideMark/>
          </w:tcPr>
          <w:p w14:paraId="747806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70</w:t>
            </w:r>
          </w:p>
        </w:tc>
        <w:tc>
          <w:tcPr>
            <w:tcW w:w="455" w:type="pct"/>
            <w:shd w:val="clear" w:color="auto" w:fill="auto"/>
            <w:vAlign w:val="center"/>
            <w:hideMark/>
          </w:tcPr>
          <w:p w14:paraId="3B9B9FA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0,94</w:t>
            </w:r>
          </w:p>
        </w:tc>
        <w:tc>
          <w:tcPr>
            <w:tcW w:w="455" w:type="pct"/>
            <w:shd w:val="clear" w:color="auto" w:fill="auto"/>
            <w:vAlign w:val="center"/>
            <w:hideMark/>
          </w:tcPr>
          <w:p w14:paraId="5C49711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w:t>
            </w:r>
          </w:p>
        </w:tc>
        <w:tc>
          <w:tcPr>
            <w:tcW w:w="455" w:type="pct"/>
            <w:shd w:val="clear" w:color="auto" w:fill="auto"/>
            <w:vAlign w:val="center"/>
            <w:hideMark/>
          </w:tcPr>
          <w:p w14:paraId="0885210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0,83</w:t>
            </w:r>
          </w:p>
        </w:tc>
        <w:tc>
          <w:tcPr>
            <w:tcW w:w="455" w:type="pct"/>
            <w:shd w:val="clear" w:color="auto" w:fill="auto"/>
            <w:vAlign w:val="center"/>
            <w:hideMark/>
          </w:tcPr>
          <w:p w14:paraId="7650EBE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0,77</w:t>
            </w:r>
          </w:p>
        </w:tc>
        <w:tc>
          <w:tcPr>
            <w:tcW w:w="455" w:type="pct"/>
            <w:shd w:val="clear" w:color="auto" w:fill="auto"/>
            <w:vAlign w:val="center"/>
            <w:hideMark/>
          </w:tcPr>
          <w:p w14:paraId="1977A98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0,72</w:t>
            </w:r>
          </w:p>
        </w:tc>
        <w:tc>
          <w:tcPr>
            <w:tcW w:w="455" w:type="pct"/>
            <w:shd w:val="clear" w:color="auto" w:fill="auto"/>
            <w:vAlign w:val="center"/>
            <w:hideMark/>
          </w:tcPr>
          <w:p w14:paraId="1EAF96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0,67</w:t>
            </w:r>
          </w:p>
        </w:tc>
        <w:tc>
          <w:tcPr>
            <w:tcW w:w="455" w:type="pct"/>
            <w:shd w:val="clear" w:color="auto" w:fill="auto"/>
            <w:vAlign w:val="center"/>
            <w:hideMark/>
          </w:tcPr>
          <w:p w14:paraId="5127F3A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0,63</w:t>
            </w:r>
          </w:p>
        </w:tc>
        <w:tc>
          <w:tcPr>
            <w:tcW w:w="455" w:type="pct"/>
            <w:shd w:val="clear" w:color="auto" w:fill="auto"/>
            <w:vAlign w:val="center"/>
            <w:hideMark/>
          </w:tcPr>
          <w:p w14:paraId="04BA47C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0,58</w:t>
            </w:r>
          </w:p>
        </w:tc>
        <w:tc>
          <w:tcPr>
            <w:tcW w:w="455" w:type="pct"/>
            <w:shd w:val="clear" w:color="auto" w:fill="auto"/>
            <w:vAlign w:val="center"/>
            <w:hideMark/>
          </w:tcPr>
          <w:p w14:paraId="79603A1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0,54</w:t>
            </w:r>
          </w:p>
        </w:tc>
        <w:tc>
          <w:tcPr>
            <w:tcW w:w="450" w:type="pct"/>
            <w:shd w:val="clear" w:color="auto" w:fill="auto"/>
            <w:vAlign w:val="center"/>
            <w:hideMark/>
          </w:tcPr>
          <w:p w14:paraId="7BA06E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0,493</w:t>
            </w:r>
          </w:p>
        </w:tc>
      </w:tr>
      <w:tr w:rsidR="008C0B44" w:rsidRPr="00EF3AC1" w14:paraId="3948EB7B" w14:textId="77777777" w:rsidTr="00EA2019">
        <w:trPr>
          <w:trHeight w:val="170"/>
        </w:trPr>
        <w:tc>
          <w:tcPr>
            <w:tcW w:w="455" w:type="pct"/>
            <w:shd w:val="clear" w:color="auto" w:fill="auto"/>
            <w:vAlign w:val="center"/>
            <w:hideMark/>
          </w:tcPr>
          <w:p w14:paraId="5B37A9F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75</w:t>
            </w:r>
          </w:p>
        </w:tc>
        <w:tc>
          <w:tcPr>
            <w:tcW w:w="455" w:type="pct"/>
            <w:shd w:val="clear" w:color="auto" w:fill="auto"/>
            <w:vAlign w:val="center"/>
            <w:hideMark/>
          </w:tcPr>
          <w:p w14:paraId="017FE37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0,93</w:t>
            </w:r>
          </w:p>
        </w:tc>
        <w:tc>
          <w:tcPr>
            <w:tcW w:w="455" w:type="pct"/>
            <w:shd w:val="clear" w:color="auto" w:fill="auto"/>
            <w:vAlign w:val="center"/>
            <w:hideMark/>
          </w:tcPr>
          <w:p w14:paraId="2246F0D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0,86</w:t>
            </w:r>
          </w:p>
        </w:tc>
        <w:tc>
          <w:tcPr>
            <w:tcW w:w="455" w:type="pct"/>
            <w:shd w:val="clear" w:color="auto" w:fill="auto"/>
            <w:vAlign w:val="center"/>
            <w:hideMark/>
          </w:tcPr>
          <w:p w14:paraId="1691B4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w:t>
            </w:r>
            <w:r>
              <w:rPr>
                <w:rFonts w:eastAsia="Times New Roman"/>
                <w:sz w:val="18"/>
                <w:szCs w:val="18"/>
              </w:rPr>
              <w:t>0</w:t>
            </w:r>
          </w:p>
        </w:tc>
        <w:tc>
          <w:tcPr>
            <w:tcW w:w="455" w:type="pct"/>
            <w:shd w:val="clear" w:color="auto" w:fill="auto"/>
            <w:vAlign w:val="center"/>
            <w:hideMark/>
          </w:tcPr>
          <w:p w14:paraId="6EBD12A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0,74</w:t>
            </w:r>
          </w:p>
        </w:tc>
        <w:tc>
          <w:tcPr>
            <w:tcW w:w="455" w:type="pct"/>
            <w:shd w:val="clear" w:color="auto" w:fill="auto"/>
            <w:vAlign w:val="center"/>
            <w:hideMark/>
          </w:tcPr>
          <w:p w14:paraId="66810AC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0,68</w:t>
            </w:r>
          </w:p>
        </w:tc>
        <w:tc>
          <w:tcPr>
            <w:tcW w:w="455" w:type="pct"/>
            <w:shd w:val="clear" w:color="auto" w:fill="auto"/>
            <w:vAlign w:val="center"/>
            <w:hideMark/>
          </w:tcPr>
          <w:p w14:paraId="7F87A42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0,63</w:t>
            </w:r>
          </w:p>
        </w:tc>
        <w:tc>
          <w:tcPr>
            <w:tcW w:w="455" w:type="pct"/>
            <w:shd w:val="clear" w:color="auto" w:fill="auto"/>
            <w:vAlign w:val="center"/>
            <w:hideMark/>
          </w:tcPr>
          <w:p w14:paraId="11B12B8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0,58</w:t>
            </w:r>
          </w:p>
        </w:tc>
        <w:tc>
          <w:tcPr>
            <w:tcW w:w="455" w:type="pct"/>
            <w:shd w:val="clear" w:color="auto" w:fill="auto"/>
            <w:vAlign w:val="center"/>
            <w:hideMark/>
          </w:tcPr>
          <w:p w14:paraId="54E0DA3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0,53</w:t>
            </w:r>
          </w:p>
        </w:tc>
        <w:tc>
          <w:tcPr>
            <w:tcW w:w="455" w:type="pct"/>
            <w:shd w:val="clear" w:color="auto" w:fill="auto"/>
            <w:vAlign w:val="center"/>
            <w:hideMark/>
          </w:tcPr>
          <w:p w14:paraId="511FBAC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0,49</w:t>
            </w:r>
          </w:p>
        </w:tc>
        <w:tc>
          <w:tcPr>
            <w:tcW w:w="450" w:type="pct"/>
            <w:shd w:val="clear" w:color="auto" w:fill="auto"/>
            <w:vAlign w:val="center"/>
            <w:hideMark/>
          </w:tcPr>
          <w:p w14:paraId="494D65D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0,443</w:t>
            </w:r>
          </w:p>
        </w:tc>
      </w:tr>
      <w:tr w:rsidR="008C0B44" w:rsidRPr="00EF3AC1" w14:paraId="6627809A" w14:textId="77777777" w:rsidTr="00EA2019">
        <w:trPr>
          <w:trHeight w:val="170"/>
        </w:trPr>
        <w:tc>
          <w:tcPr>
            <w:tcW w:w="455" w:type="pct"/>
            <w:shd w:val="clear" w:color="auto" w:fill="auto"/>
            <w:vAlign w:val="center"/>
            <w:hideMark/>
          </w:tcPr>
          <w:p w14:paraId="3D7EA9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80</w:t>
            </w:r>
          </w:p>
        </w:tc>
        <w:tc>
          <w:tcPr>
            <w:tcW w:w="455" w:type="pct"/>
            <w:shd w:val="clear" w:color="auto" w:fill="auto"/>
            <w:vAlign w:val="center"/>
            <w:hideMark/>
          </w:tcPr>
          <w:p w14:paraId="3F3E0DB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0,91</w:t>
            </w:r>
          </w:p>
        </w:tc>
        <w:tc>
          <w:tcPr>
            <w:tcW w:w="455" w:type="pct"/>
            <w:shd w:val="clear" w:color="auto" w:fill="auto"/>
            <w:vAlign w:val="center"/>
            <w:hideMark/>
          </w:tcPr>
          <w:p w14:paraId="4AA1980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0,84</w:t>
            </w:r>
          </w:p>
        </w:tc>
        <w:tc>
          <w:tcPr>
            <w:tcW w:w="455" w:type="pct"/>
            <w:shd w:val="clear" w:color="auto" w:fill="auto"/>
            <w:vAlign w:val="center"/>
            <w:hideMark/>
          </w:tcPr>
          <w:p w14:paraId="3451F6E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0,77</w:t>
            </w:r>
          </w:p>
        </w:tc>
        <w:tc>
          <w:tcPr>
            <w:tcW w:w="455" w:type="pct"/>
            <w:shd w:val="clear" w:color="auto" w:fill="auto"/>
            <w:vAlign w:val="center"/>
            <w:hideMark/>
          </w:tcPr>
          <w:p w14:paraId="47798B6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w:t>
            </w:r>
            <w:r>
              <w:rPr>
                <w:rFonts w:eastAsia="Times New Roman"/>
                <w:sz w:val="18"/>
                <w:szCs w:val="18"/>
              </w:rPr>
              <w:t>0</w:t>
            </w:r>
          </w:p>
        </w:tc>
        <w:tc>
          <w:tcPr>
            <w:tcW w:w="455" w:type="pct"/>
            <w:shd w:val="clear" w:color="auto" w:fill="auto"/>
            <w:vAlign w:val="center"/>
            <w:hideMark/>
          </w:tcPr>
          <w:p w14:paraId="1CE6C57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0,64</w:t>
            </w:r>
          </w:p>
        </w:tc>
        <w:tc>
          <w:tcPr>
            <w:tcW w:w="455" w:type="pct"/>
            <w:shd w:val="clear" w:color="auto" w:fill="auto"/>
            <w:vAlign w:val="center"/>
            <w:hideMark/>
          </w:tcPr>
          <w:p w14:paraId="5C3148A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0,58</w:t>
            </w:r>
          </w:p>
        </w:tc>
        <w:tc>
          <w:tcPr>
            <w:tcW w:w="455" w:type="pct"/>
            <w:shd w:val="clear" w:color="auto" w:fill="auto"/>
            <w:vAlign w:val="center"/>
            <w:hideMark/>
          </w:tcPr>
          <w:p w14:paraId="69BD2F3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0,53</w:t>
            </w:r>
          </w:p>
        </w:tc>
        <w:tc>
          <w:tcPr>
            <w:tcW w:w="455" w:type="pct"/>
            <w:shd w:val="clear" w:color="auto" w:fill="auto"/>
            <w:vAlign w:val="center"/>
            <w:hideMark/>
          </w:tcPr>
          <w:p w14:paraId="19CA520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0,48</w:t>
            </w:r>
          </w:p>
        </w:tc>
        <w:tc>
          <w:tcPr>
            <w:tcW w:w="455" w:type="pct"/>
            <w:shd w:val="clear" w:color="auto" w:fill="auto"/>
            <w:vAlign w:val="center"/>
            <w:hideMark/>
          </w:tcPr>
          <w:p w14:paraId="01BA0E6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0,44</w:t>
            </w:r>
          </w:p>
        </w:tc>
        <w:tc>
          <w:tcPr>
            <w:tcW w:w="450" w:type="pct"/>
            <w:shd w:val="clear" w:color="auto" w:fill="auto"/>
            <w:vAlign w:val="center"/>
            <w:hideMark/>
          </w:tcPr>
          <w:p w14:paraId="59C7EEF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0,395</w:t>
            </w:r>
          </w:p>
        </w:tc>
      </w:tr>
      <w:tr w:rsidR="008C0B44" w:rsidRPr="00EF3AC1" w14:paraId="0296B131" w14:textId="77777777" w:rsidTr="00EA2019">
        <w:trPr>
          <w:trHeight w:val="170"/>
        </w:trPr>
        <w:tc>
          <w:tcPr>
            <w:tcW w:w="455" w:type="pct"/>
            <w:shd w:val="clear" w:color="auto" w:fill="auto"/>
            <w:vAlign w:val="center"/>
            <w:hideMark/>
          </w:tcPr>
          <w:p w14:paraId="147D82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90</w:t>
            </w:r>
          </w:p>
        </w:tc>
        <w:tc>
          <w:tcPr>
            <w:tcW w:w="455" w:type="pct"/>
            <w:shd w:val="clear" w:color="auto" w:fill="auto"/>
            <w:vAlign w:val="center"/>
            <w:hideMark/>
          </w:tcPr>
          <w:p w14:paraId="2E17051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0,88</w:t>
            </w:r>
          </w:p>
        </w:tc>
        <w:tc>
          <w:tcPr>
            <w:tcW w:w="455" w:type="pct"/>
            <w:shd w:val="clear" w:color="auto" w:fill="auto"/>
            <w:vAlign w:val="center"/>
            <w:hideMark/>
          </w:tcPr>
          <w:p w14:paraId="442B33B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0,78</w:t>
            </w:r>
          </w:p>
        </w:tc>
        <w:tc>
          <w:tcPr>
            <w:tcW w:w="455" w:type="pct"/>
            <w:shd w:val="clear" w:color="auto" w:fill="auto"/>
            <w:vAlign w:val="center"/>
            <w:hideMark/>
          </w:tcPr>
          <w:p w14:paraId="486D11E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w:t>
            </w:r>
          </w:p>
        </w:tc>
        <w:tc>
          <w:tcPr>
            <w:tcW w:w="455" w:type="pct"/>
            <w:shd w:val="clear" w:color="auto" w:fill="auto"/>
            <w:vAlign w:val="center"/>
            <w:hideMark/>
          </w:tcPr>
          <w:p w14:paraId="1B54E43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0,62</w:t>
            </w:r>
          </w:p>
        </w:tc>
        <w:tc>
          <w:tcPr>
            <w:tcW w:w="455" w:type="pct"/>
            <w:shd w:val="clear" w:color="auto" w:fill="auto"/>
            <w:vAlign w:val="center"/>
            <w:hideMark/>
          </w:tcPr>
          <w:p w14:paraId="22C42A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0,55</w:t>
            </w:r>
          </w:p>
        </w:tc>
        <w:tc>
          <w:tcPr>
            <w:tcW w:w="455" w:type="pct"/>
            <w:shd w:val="clear" w:color="auto" w:fill="auto"/>
            <w:vAlign w:val="center"/>
            <w:hideMark/>
          </w:tcPr>
          <w:p w14:paraId="5AA37C9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0,49</w:t>
            </w:r>
          </w:p>
        </w:tc>
        <w:tc>
          <w:tcPr>
            <w:tcW w:w="455" w:type="pct"/>
            <w:shd w:val="clear" w:color="auto" w:fill="auto"/>
            <w:vAlign w:val="center"/>
            <w:hideMark/>
          </w:tcPr>
          <w:p w14:paraId="4CEF5F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0,43</w:t>
            </w:r>
          </w:p>
        </w:tc>
        <w:tc>
          <w:tcPr>
            <w:tcW w:w="455" w:type="pct"/>
            <w:shd w:val="clear" w:color="auto" w:fill="auto"/>
            <w:vAlign w:val="center"/>
            <w:hideMark/>
          </w:tcPr>
          <w:p w14:paraId="1621709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0,38</w:t>
            </w:r>
          </w:p>
        </w:tc>
        <w:tc>
          <w:tcPr>
            <w:tcW w:w="455" w:type="pct"/>
            <w:shd w:val="clear" w:color="auto" w:fill="auto"/>
            <w:vAlign w:val="center"/>
            <w:hideMark/>
          </w:tcPr>
          <w:p w14:paraId="1BEA525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0,33</w:t>
            </w:r>
          </w:p>
        </w:tc>
        <w:tc>
          <w:tcPr>
            <w:tcW w:w="450" w:type="pct"/>
            <w:shd w:val="clear" w:color="auto" w:fill="auto"/>
            <w:vAlign w:val="center"/>
            <w:hideMark/>
          </w:tcPr>
          <w:p w14:paraId="0766820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0,293</w:t>
            </w:r>
          </w:p>
        </w:tc>
      </w:tr>
      <w:tr w:rsidR="008C0B44" w:rsidRPr="00EF3AC1" w14:paraId="74FB2D64" w14:textId="77777777" w:rsidTr="00EA2019">
        <w:trPr>
          <w:trHeight w:val="170"/>
        </w:trPr>
        <w:tc>
          <w:tcPr>
            <w:tcW w:w="455" w:type="pct"/>
            <w:shd w:val="clear" w:color="auto" w:fill="auto"/>
            <w:vAlign w:val="center"/>
            <w:hideMark/>
          </w:tcPr>
          <w:p w14:paraId="6A18613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95</w:t>
            </w:r>
          </w:p>
        </w:tc>
        <w:tc>
          <w:tcPr>
            <w:tcW w:w="455" w:type="pct"/>
            <w:shd w:val="clear" w:color="auto" w:fill="auto"/>
            <w:vAlign w:val="center"/>
            <w:hideMark/>
          </w:tcPr>
          <w:p w14:paraId="44557E1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0,85</w:t>
            </w:r>
          </w:p>
        </w:tc>
        <w:tc>
          <w:tcPr>
            <w:tcW w:w="455" w:type="pct"/>
            <w:shd w:val="clear" w:color="auto" w:fill="auto"/>
            <w:vAlign w:val="center"/>
            <w:hideMark/>
          </w:tcPr>
          <w:p w14:paraId="1ED297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0,74</w:t>
            </w:r>
          </w:p>
        </w:tc>
        <w:tc>
          <w:tcPr>
            <w:tcW w:w="455" w:type="pct"/>
            <w:shd w:val="clear" w:color="auto" w:fill="auto"/>
            <w:vAlign w:val="center"/>
            <w:hideMark/>
          </w:tcPr>
          <w:p w14:paraId="100F2D6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0,65</w:t>
            </w:r>
          </w:p>
        </w:tc>
        <w:tc>
          <w:tcPr>
            <w:tcW w:w="455" w:type="pct"/>
            <w:shd w:val="clear" w:color="auto" w:fill="auto"/>
            <w:vAlign w:val="center"/>
            <w:hideMark/>
          </w:tcPr>
          <w:p w14:paraId="314E0B0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0,56</w:t>
            </w:r>
          </w:p>
        </w:tc>
        <w:tc>
          <w:tcPr>
            <w:tcW w:w="455" w:type="pct"/>
            <w:shd w:val="clear" w:color="auto" w:fill="auto"/>
            <w:vAlign w:val="center"/>
            <w:hideMark/>
          </w:tcPr>
          <w:p w14:paraId="1A091A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0,49</w:t>
            </w:r>
          </w:p>
        </w:tc>
        <w:tc>
          <w:tcPr>
            <w:tcW w:w="455" w:type="pct"/>
            <w:shd w:val="clear" w:color="auto" w:fill="auto"/>
            <w:vAlign w:val="center"/>
            <w:hideMark/>
          </w:tcPr>
          <w:p w14:paraId="6A57EFD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0,43</w:t>
            </w:r>
          </w:p>
        </w:tc>
        <w:tc>
          <w:tcPr>
            <w:tcW w:w="455" w:type="pct"/>
            <w:shd w:val="clear" w:color="auto" w:fill="auto"/>
            <w:vAlign w:val="center"/>
            <w:hideMark/>
          </w:tcPr>
          <w:p w14:paraId="4A98F2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0,37</w:t>
            </w:r>
          </w:p>
        </w:tc>
        <w:tc>
          <w:tcPr>
            <w:tcW w:w="455" w:type="pct"/>
            <w:shd w:val="clear" w:color="auto" w:fill="auto"/>
            <w:vAlign w:val="center"/>
            <w:hideMark/>
          </w:tcPr>
          <w:p w14:paraId="689672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0,32</w:t>
            </w:r>
          </w:p>
        </w:tc>
        <w:tc>
          <w:tcPr>
            <w:tcW w:w="455" w:type="pct"/>
            <w:shd w:val="clear" w:color="auto" w:fill="auto"/>
            <w:vAlign w:val="center"/>
            <w:hideMark/>
          </w:tcPr>
          <w:p w14:paraId="6EB1034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0,27</w:t>
            </w:r>
          </w:p>
        </w:tc>
        <w:tc>
          <w:tcPr>
            <w:tcW w:w="450" w:type="pct"/>
            <w:shd w:val="clear" w:color="auto" w:fill="auto"/>
            <w:vAlign w:val="center"/>
            <w:hideMark/>
          </w:tcPr>
          <w:p w14:paraId="17D8D8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0,231</w:t>
            </w:r>
          </w:p>
        </w:tc>
      </w:tr>
      <w:tr w:rsidR="008C0B44" w:rsidRPr="00EF3AC1" w14:paraId="3C02EC78" w14:textId="77777777" w:rsidTr="00EA2019">
        <w:trPr>
          <w:trHeight w:val="170"/>
        </w:trPr>
        <w:tc>
          <w:tcPr>
            <w:tcW w:w="455" w:type="pct"/>
            <w:shd w:val="clear" w:color="auto" w:fill="auto"/>
            <w:vAlign w:val="center"/>
            <w:hideMark/>
          </w:tcPr>
          <w:p w14:paraId="6309492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97</w:t>
            </w:r>
          </w:p>
        </w:tc>
        <w:tc>
          <w:tcPr>
            <w:tcW w:w="455" w:type="pct"/>
            <w:shd w:val="clear" w:color="auto" w:fill="auto"/>
            <w:vAlign w:val="center"/>
            <w:hideMark/>
          </w:tcPr>
          <w:p w14:paraId="7648C99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0,83</w:t>
            </w:r>
          </w:p>
        </w:tc>
        <w:tc>
          <w:tcPr>
            <w:tcW w:w="455" w:type="pct"/>
            <w:shd w:val="clear" w:color="auto" w:fill="auto"/>
            <w:vAlign w:val="center"/>
            <w:hideMark/>
          </w:tcPr>
          <w:p w14:paraId="61699C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0,72</w:t>
            </w:r>
          </w:p>
        </w:tc>
        <w:tc>
          <w:tcPr>
            <w:tcW w:w="455" w:type="pct"/>
            <w:shd w:val="clear" w:color="auto" w:fill="auto"/>
            <w:vAlign w:val="center"/>
            <w:hideMark/>
          </w:tcPr>
          <w:p w14:paraId="2BA349B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0,62</w:t>
            </w:r>
          </w:p>
        </w:tc>
        <w:tc>
          <w:tcPr>
            <w:tcW w:w="455" w:type="pct"/>
            <w:shd w:val="clear" w:color="auto" w:fill="auto"/>
            <w:vAlign w:val="center"/>
            <w:hideMark/>
          </w:tcPr>
          <w:p w14:paraId="32506AF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0,53</w:t>
            </w:r>
          </w:p>
        </w:tc>
        <w:tc>
          <w:tcPr>
            <w:tcW w:w="455" w:type="pct"/>
            <w:shd w:val="clear" w:color="auto" w:fill="auto"/>
            <w:vAlign w:val="center"/>
            <w:hideMark/>
          </w:tcPr>
          <w:p w14:paraId="522566DE"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0,46</w:t>
            </w:r>
          </w:p>
        </w:tc>
        <w:tc>
          <w:tcPr>
            <w:tcW w:w="455" w:type="pct"/>
            <w:shd w:val="clear" w:color="auto" w:fill="auto"/>
            <w:vAlign w:val="center"/>
            <w:hideMark/>
          </w:tcPr>
          <w:p w14:paraId="7FE82F4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0,39</w:t>
            </w:r>
          </w:p>
        </w:tc>
        <w:tc>
          <w:tcPr>
            <w:tcW w:w="455" w:type="pct"/>
            <w:shd w:val="clear" w:color="auto" w:fill="auto"/>
            <w:vAlign w:val="center"/>
            <w:hideMark/>
          </w:tcPr>
          <w:p w14:paraId="0969E4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0,33</w:t>
            </w:r>
          </w:p>
        </w:tc>
        <w:tc>
          <w:tcPr>
            <w:tcW w:w="455" w:type="pct"/>
            <w:shd w:val="clear" w:color="auto" w:fill="auto"/>
            <w:vAlign w:val="center"/>
            <w:hideMark/>
          </w:tcPr>
          <w:p w14:paraId="3E68120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0,28</w:t>
            </w:r>
          </w:p>
        </w:tc>
        <w:tc>
          <w:tcPr>
            <w:tcW w:w="455" w:type="pct"/>
            <w:shd w:val="clear" w:color="auto" w:fill="auto"/>
            <w:vAlign w:val="center"/>
            <w:hideMark/>
          </w:tcPr>
          <w:p w14:paraId="3989396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0,24</w:t>
            </w:r>
          </w:p>
        </w:tc>
        <w:tc>
          <w:tcPr>
            <w:tcW w:w="450" w:type="pct"/>
            <w:shd w:val="clear" w:color="auto" w:fill="auto"/>
            <w:vAlign w:val="center"/>
            <w:hideMark/>
          </w:tcPr>
          <w:p w14:paraId="606C764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0,199</w:t>
            </w:r>
          </w:p>
        </w:tc>
      </w:tr>
      <w:tr w:rsidR="008C0B44" w:rsidRPr="00EF3AC1" w14:paraId="747F483B" w14:textId="77777777" w:rsidTr="00EA2019">
        <w:trPr>
          <w:trHeight w:val="170"/>
        </w:trPr>
        <w:tc>
          <w:tcPr>
            <w:tcW w:w="455" w:type="pct"/>
            <w:shd w:val="clear" w:color="auto" w:fill="auto"/>
            <w:vAlign w:val="center"/>
            <w:hideMark/>
          </w:tcPr>
          <w:p w14:paraId="57368D8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w:t>
            </w:r>
          </w:p>
        </w:tc>
        <w:tc>
          <w:tcPr>
            <w:tcW w:w="455" w:type="pct"/>
            <w:shd w:val="clear" w:color="auto" w:fill="auto"/>
            <w:vAlign w:val="center"/>
            <w:hideMark/>
          </w:tcPr>
          <w:p w14:paraId="62E0A7B8"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0,8</w:t>
            </w:r>
          </w:p>
        </w:tc>
        <w:tc>
          <w:tcPr>
            <w:tcW w:w="455" w:type="pct"/>
            <w:shd w:val="clear" w:color="auto" w:fill="auto"/>
            <w:vAlign w:val="center"/>
            <w:hideMark/>
          </w:tcPr>
          <w:p w14:paraId="5F8F2DB6"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0,67</w:t>
            </w:r>
          </w:p>
        </w:tc>
        <w:tc>
          <w:tcPr>
            <w:tcW w:w="455" w:type="pct"/>
            <w:shd w:val="clear" w:color="auto" w:fill="auto"/>
            <w:vAlign w:val="center"/>
            <w:hideMark/>
          </w:tcPr>
          <w:p w14:paraId="12D9803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0,57</w:t>
            </w:r>
          </w:p>
        </w:tc>
        <w:tc>
          <w:tcPr>
            <w:tcW w:w="455" w:type="pct"/>
            <w:shd w:val="clear" w:color="auto" w:fill="auto"/>
            <w:vAlign w:val="center"/>
            <w:hideMark/>
          </w:tcPr>
          <w:p w14:paraId="3D18F42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0,48</w:t>
            </w:r>
          </w:p>
        </w:tc>
        <w:tc>
          <w:tcPr>
            <w:tcW w:w="455" w:type="pct"/>
            <w:shd w:val="clear" w:color="auto" w:fill="auto"/>
            <w:vAlign w:val="center"/>
            <w:hideMark/>
          </w:tcPr>
          <w:p w14:paraId="015A85A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w:t>
            </w:r>
          </w:p>
        </w:tc>
        <w:tc>
          <w:tcPr>
            <w:tcW w:w="455" w:type="pct"/>
            <w:shd w:val="clear" w:color="auto" w:fill="auto"/>
            <w:vAlign w:val="center"/>
            <w:hideMark/>
          </w:tcPr>
          <w:p w14:paraId="08C5640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0,33</w:t>
            </w:r>
          </w:p>
        </w:tc>
        <w:tc>
          <w:tcPr>
            <w:tcW w:w="455" w:type="pct"/>
            <w:shd w:val="clear" w:color="auto" w:fill="auto"/>
            <w:vAlign w:val="center"/>
            <w:hideMark/>
          </w:tcPr>
          <w:p w14:paraId="179C3C8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0,28</w:t>
            </w:r>
          </w:p>
        </w:tc>
        <w:tc>
          <w:tcPr>
            <w:tcW w:w="455" w:type="pct"/>
            <w:shd w:val="clear" w:color="auto" w:fill="auto"/>
            <w:vAlign w:val="center"/>
            <w:hideMark/>
          </w:tcPr>
          <w:p w14:paraId="5FCA413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0,23</w:t>
            </w:r>
          </w:p>
        </w:tc>
        <w:tc>
          <w:tcPr>
            <w:tcW w:w="455" w:type="pct"/>
            <w:shd w:val="clear" w:color="auto" w:fill="auto"/>
            <w:vAlign w:val="center"/>
            <w:hideMark/>
          </w:tcPr>
          <w:p w14:paraId="6D35F34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0,19</w:t>
            </w:r>
          </w:p>
        </w:tc>
        <w:tc>
          <w:tcPr>
            <w:tcW w:w="450" w:type="pct"/>
            <w:shd w:val="clear" w:color="auto" w:fill="auto"/>
            <w:vAlign w:val="center"/>
            <w:hideMark/>
          </w:tcPr>
          <w:p w14:paraId="49C3B83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0,151</w:t>
            </w:r>
          </w:p>
        </w:tc>
      </w:tr>
      <w:tr w:rsidR="008C0B44" w:rsidRPr="00EF3AC1" w14:paraId="65BE4F50" w14:textId="77777777" w:rsidTr="00EA2019">
        <w:trPr>
          <w:trHeight w:val="170"/>
        </w:trPr>
        <w:tc>
          <w:tcPr>
            <w:tcW w:w="455" w:type="pct"/>
            <w:shd w:val="clear" w:color="auto" w:fill="auto"/>
            <w:vAlign w:val="center"/>
            <w:hideMark/>
          </w:tcPr>
          <w:p w14:paraId="5203045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99,5</w:t>
            </w:r>
          </w:p>
        </w:tc>
        <w:tc>
          <w:tcPr>
            <w:tcW w:w="455" w:type="pct"/>
            <w:shd w:val="clear" w:color="auto" w:fill="auto"/>
            <w:vAlign w:val="center"/>
            <w:hideMark/>
          </w:tcPr>
          <w:p w14:paraId="58CAF9E3"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0,78</w:t>
            </w:r>
          </w:p>
        </w:tc>
        <w:tc>
          <w:tcPr>
            <w:tcW w:w="455" w:type="pct"/>
            <w:shd w:val="clear" w:color="auto" w:fill="auto"/>
            <w:vAlign w:val="center"/>
            <w:hideMark/>
          </w:tcPr>
          <w:p w14:paraId="7DE169B4"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0,65</w:t>
            </w:r>
          </w:p>
        </w:tc>
        <w:tc>
          <w:tcPr>
            <w:tcW w:w="455" w:type="pct"/>
            <w:shd w:val="clear" w:color="auto" w:fill="auto"/>
            <w:vAlign w:val="center"/>
            <w:hideMark/>
          </w:tcPr>
          <w:p w14:paraId="4BA1225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0,55</w:t>
            </w:r>
          </w:p>
        </w:tc>
        <w:tc>
          <w:tcPr>
            <w:tcW w:w="455" w:type="pct"/>
            <w:shd w:val="clear" w:color="auto" w:fill="auto"/>
            <w:vAlign w:val="center"/>
            <w:hideMark/>
          </w:tcPr>
          <w:p w14:paraId="7FAF38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0,45</w:t>
            </w:r>
          </w:p>
        </w:tc>
        <w:tc>
          <w:tcPr>
            <w:tcW w:w="455" w:type="pct"/>
            <w:shd w:val="clear" w:color="auto" w:fill="auto"/>
            <w:vAlign w:val="center"/>
            <w:hideMark/>
          </w:tcPr>
          <w:p w14:paraId="001758A0"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0,37</w:t>
            </w:r>
          </w:p>
        </w:tc>
        <w:tc>
          <w:tcPr>
            <w:tcW w:w="455" w:type="pct"/>
            <w:shd w:val="clear" w:color="auto" w:fill="auto"/>
            <w:vAlign w:val="center"/>
            <w:hideMark/>
          </w:tcPr>
          <w:p w14:paraId="1AAFA89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0,31</w:t>
            </w:r>
          </w:p>
        </w:tc>
        <w:tc>
          <w:tcPr>
            <w:tcW w:w="455" w:type="pct"/>
            <w:shd w:val="clear" w:color="auto" w:fill="auto"/>
            <w:vAlign w:val="center"/>
            <w:hideMark/>
          </w:tcPr>
          <w:p w14:paraId="5FE3D17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0,25</w:t>
            </w:r>
          </w:p>
        </w:tc>
        <w:tc>
          <w:tcPr>
            <w:tcW w:w="455" w:type="pct"/>
            <w:shd w:val="clear" w:color="auto" w:fill="auto"/>
            <w:vAlign w:val="center"/>
            <w:hideMark/>
          </w:tcPr>
          <w:p w14:paraId="41E6DE12"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w:t>
            </w:r>
          </w:p>
        </w:tc>
        <w:tc>
          <w:tcPr>
            <w:tcW w:w="455" w:type="pct"/>
            <w:shd w:val="clear" w:color="auto" w:fill="auto"/>
            <w:vAlign w:val="center"/>
            <w:hideMark/>
          </w:tcPr>
          <w:p w14:paraId="50E2302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0,17</w:t>
            </w:r>
          </w:p>
        </w:tc>
        <w:tc>
          <w:tcPr>
            <w:tcW w:w="450" w:type="pct"/>
            <w:shd w:val="clear" w:color="auto" w:fill="auto"/>
            <w:vAlign w:val="center"/>
            <w:hideMark/>
          </w:tcPr>
          <w:p w14:paraId="105D48C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0,129</w:t>
            </w:r>
          </w:p>
        </w:tc>
      </w:tr>
      <w:tr w:rsidR="008C0B44" w:rsidRPr="00EF3AC1" w14:paraId="175BF76A" w14:textId="77777777" w:rsidTr="00EA2019">
        <w:trPr>
          <w:trHeight w:val="170"/>
        </w:trPr>
        <w:tc>
          <w:tcPr>
            <w:tcW w:w="455" w:type="pct"/>
            <w:shd w:val="clear" w:color="auto" w:fill="auto"/>
            <w:vAlign w:val="center"/>
            <w:hideMark/>
          </w:tcPr>
          <w:p w14:paraId="50F59969"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99,7</w:t>
            </w:r>
          </w:p>
        </w:tc>
        <w:tc>
          <w:tcPr>
            <w:tcW w:w="455" w:type="pct"/>
            <w:shd w:val="clear" w:color="auto" w:fill="auto"/>
            <w:vAlign w:val="center"/>
            <w:hideMark/>
          </w:tcPr>
          <w:p w14:paraId="790B39D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0,76</w:t>
            </w:r>
          </w:p>
        </w:tc>
        <w:tc>
          <w:tcPr>
            <w:tcW w:w="455" w:type="pct"/>
            <w:shd w:val="clear" w:color="auto" w:fill="auto"/>
            <w:vAlign w:val="center"/>
            <w:hideMark/>
          </w:tcPr>
          <w:p w14:paraId="3EB5FD9D"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0,64</w:t>
            </w:r>
          </w:p>
        </w:tc>
        <w:tc>
          <w:tcPr>
            <w:tcW w:w="455" w:type="pct"/>
            <w:shd w:val="clear" w:color="auto" w:fill="auto"/>
            <w:vAlign w:val="center"/>
            <w:hideMark/>
          </w:tcPr>
          <w:p w14:paraId="66CF3F15"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0,53</w:t>
            </w:r>
          </w:p>
        </w:tc>
        <w:tc>
          <w:tcPr>
            <w:tcW w:w="455" w:type="pct"/>
            <w:shd w:val="clear" w:color="auto" w:fill="auto"/>
            <w:vAlign w:val="center"/>
            <w:hideMark/>
          </w:tcPr>
          <w:p w14:paraId="37B3FAAC"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0,43</w:t>
            </w:r>
          </w:p>
        </w:tc>
        <w:tc>
          <w:tcPr>
            <w:tcW w:w="455" w:type="pct"/>
            <w:shd w:val="clear" w:color="auto" w:fill="auto"/>
            <w:vAlign w:val="center"/>
            <w:hideMark/>
          </w:tcPr>
          <w:p w14:paraId="0EA45D7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0,36</w:t>
            </w:r>
          </w:p>
        </w:tc>
        <w:tc>
          <w:tcPr>
            <w:tcW w:w="455" w:type="pct"/>
            <w:shd w:val="clear" w:color="auto" w:fill="auto"/>
            <w:vAlign w:val="center"/>
            <w:hideMark/>
          </w:tcPr>
          <w:p w14:paraId="52A38FC7"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0,29</w:t>
            </w:r>
          </w:p>
        </w:tc>
        <w:tc>
          <w:tcPr>
            <w:tcW w:w="455" w:type="pct"/>
            <w:shd w:val="clear" w:color="auto" w:fill="auto"/>
            <w:vAlign w:val="center"/>
            <w:hideMark/>
          </w:tcPr>
          <w:p w14:paraId="67CF996F"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0,24</w:t>
            </w:r>
          </w:p>
        </w:tc>
        <w:tc>
          <w:tcPr>
            <w:tcW w:w="455" w:type="pct"/>
            <w:shd w:val="clear" w:color="auto" w:fill="auto"/>
            <w:vAlign w:val="center"/>
            <w:hideMark/>
          </w:tcPr>
          <w:p w14:paraId="223E36DB"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0,19</w:t>
            </w:r>
          </w:p>
        </w:tc>
        <w:tc>
          <w:tcPr>
            <w:tcW w:w="455" w:type="pct"/>
            <w:shd w:val="clear" w:color="auto" w:fill="auto"/>
            <w:vAlign w:val="center"/>
            <w:hideMark/>
          </w:tcPr>
          <w:p w14:paraId="47CB28E1"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0,15</w:t>
            </w:r>
          </w:p>
        </w:tc>
        <w:tc>
          <w:tcPr>
            <w:tcW w:w="450" w:type="pct"/>
            <w:shd w:val="clear" w:color="auto" w:fill="auto"/>
            <w:vAlign w:val="center"/>
            <w:hideMark/>
          </w:tcPr>
          <w:p w14:paraId="57EC17DA" w14:textId="77777777" w:rsidR="008C0B44" w:rsidRPr="00EF3AC1" w:rsidRDefault="008C0B44" w:rsidP="0007021C">
            <w:pPr>
              <w:keepNext/>
              <w:spacing w:line="240" w:lineRule="auto"/>
              <w:ind w:firstLine="0"/>
              <w:jc w:val="center"/>
              <w:rPr>
                <w:rFonts w:eastAsia="Times New Roman"/>
                <w:sz w:val="18"/>
                <w:szCs w:val="18"/>
              </w:rPr>
            </w:pPr>
            <w:r w:rsidRPr="00EF3AC1">
              <w:rPr>
                <w:rFonts w:eastAsia="Times New Roman"/>
                <w:sz w:val="18"/>
                <w:szCs w:val="18"/>
              </w:rPr>
              <w:t>0,117</w:t>
            </w:r>
          </w:p>
        </w:tc>
      </w:tr>
      <w:tr w:rsidR="008C0B44" w:rsidRPr="00EF3AC1" w14:paraId="00E3C135" w14:textId="77777777" w:rsidTr="00EA2019">
        <w:trPr>
          <w:trHeight w:val="170"/>
        </w:trPr>
        <w:tc>
          <w:tcPr>
            <w:tcW w:w="455" w:type="pct"/>
            <w:shd w:val="clear" w:color="auto" w:fill="auto"/>
            <w:vAlign w:val="center"/>
            <w:hideMark/>
          </w:tcPr>
          <w:p w14:paraId="3E2F629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99,9</w:t>
            </w:r>
          </w:p>
        </w:tc>
        <w:tc>
          <w:tcPr>
            <w:tcW w:w="455" w:type="pct"/>
            <w:shd w:val="clear" w:color="auto" w:fill="auto"/>
            <w:vAlign w:val="center"/>
            <w:hideMark/>
          </w:tcPr>
          <w:p w14:paraId="3AE626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0,75</w:t>
            </w:r>
          </w:p>
        </w:tc>
        <w:tc>
          <w:tcPr>
            <w:tcW w:w="455" w:type="pct"/>
            <w:shd w:val="clear" w:color="auto" w:fill="auto"/>
            <w:vAlign w:val="center"/>
            <w:hideMark/>
          </w:tcPr>
          <w:p w14:paraId="2A6C63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0,61</w:t>
            </w:r>
          </w:p>
        </w:tc>
        <w:tc>
          <w:tcPr>
            <w:tcW w:w="455" w:type="pct"/>
            <w:shd w:val="clear" w:color="auto" w:fill="auto"/>
            <w:vAlign w:val="center"/>
            <w:hideMark/>
          </w:tcPr>
          <w:p w14:paraId="1B2050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w:t>
            </w:r>
          </w:p>
        </w:tc>
        <w:tc>
          <w:tcPr>
            <w:tcW w:w="455" w:type="pct"/>
            <w:shd w:val="clear" w:color="auto" w:fill="auto"/>
            <w:vAlign w:val="center"/>
            <w:hideMark/>
          </w:tcPr>
          <w:p w14:paraId="41B084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w:t>
            </w:r>
          </w:p>
        </w:tc>
        <w:tc>
          <w:tcPr>
            <w:tcW w:w="455" w:type="pct"/>
            <w:shd w:val="clear" w:color="auto" w:fill="auto"/>
            <w:vAlign w:val="center"/>
            <w:hideMark/>
          </w:tcPr>
          <w:p w14:paraId="2BCA69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0,33</w:t>
            </w:r>
          </w:p>
        </w:tc>
        <w:tc>
          <w:tcPr>
            <w:tcW w:w="455" w:type="pct"/>
            <w:shd w:val="clear" w:color="auto" w:fill="auto"/>
            <w:vAlign w:val="center"/>
            <w:hideMark/>
          </w:tcPr>
          <w:p w14:paraId="0F3715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0,26</w:t>
            </w:r>
          </w:p>
        </w:tc>
        <w:tc>
          <w:tcPr>
            <w:tcW w:w="455" w:type="pct"/>
            <w:shd w:val="clear" w:color="auto" w:fill="auto"/>
            <w:vAlign w:val="center"/>
            <w:hideMark/>
          </w:tcPr>
          <w:p w14:paraId="4F3353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0,21</w:t>
            </w:r>
          </w:p>
        </w:tc>
        <w:tc>
          <w:tcPr>
            <w:tcW w:w="455" w:type="pct"/>
            <w:shd w:val="clear" w:color="auto" w:fill="auto"/>
            <w:vAlign w:val="center"/>
            <w:hideMark/>
          </w:tcPr>
          <w:p w14:paraId="7F04456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w:t>
            </w:r>
          </w:p>
        </w:tc>
        <w:tc>
          <w:tcPr>
            <w:tcW w:w="455" w:type="pct"/>
            <w:shd w:val="clear" w:color="auto" w:fill="auto"/>
            <w:vAlign w:val="center"/>
            <w:hideMark/>
          </w:tcPr>
          <w:p w14:paraId="61E733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0,12</w:t>
            </w:r>
          </w:p>
        </w:tc>
        <w:tc>
          <w:tcPr>
            <w:tcW w:w="450" w:type="pct"/>
            <w:shd w:val="clear" w:color="auto" w:fill="auto"/>
            <w:vAlign w:val="center"/>
            <w:hideMark/>
          </w:tcPr>
          <w:p w14:paraId="7DAD6A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0,096</w:t>
            </w:r>
          </w:p>
        </w:tc>
      </w:tr>
    </w:tbl>
    <w:p w14:paraId="3C77AFBF" w14:textId="77777777" w:rsidR="008C0B44" w:rsidRPr="00EF3AC1" w:rsidRDefault="008C0B44" w:rsidP="0007021C">
      <w:pPr>
        <w:pStyle w:val="3e"/>
        <w:jc w:val="right"/>
        <w:rPr>
          <w:color w:val="auto"/>
          <w:spacing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850"/>
        <w:gridCol w:w="850"/>
        <w:gridCol w:w="850"/>
        <w:gridCol w:w="850"/>
        <w:gridCol w:w="850"/>
        <w:gridCol w:w="849"/>
        <w:gridCol w:w="850"/>
        <w:gridCol w:w="850"/>
        <w:gridCol w:w="850"/>
        <w:gridCol w:w="845"/>
      </w:tblGrid>
      <w:tr w:rsidR="008C0B44" w:rsidRPr="00EF3AC1" w14:paraId="6F2BB7CD" w14:textId="77777777" w:rsidTr="00EA2019">
        <w:trPr>
          <w:trHeight w:val="227"/>
          <w:tblHeader/>
        </w:trPr>
        <w:tc>
          <w:tcPr>
            <w:tcW w:w="455" w:type="pct"/>
            <w:vMerge w:val="restart"/>
            <w:shd w:val="clear" w:color="auto" w:fill="auto"/>
            <w:vAlign w:val="center"/>
            <w:hideMark/>
          </w:tcPr>
          <w:p w14:paraId="569E13A5" w14:textId="77777777" w:rsidR="008C0B44" w:rsidRPr="00EF3AC1" w:rsidRDefault="00D842AD" w:rsidP="0007021C">
            <w:pPr>
              <w:spacing w:line="240" w:lineRule="auto"/>
              <w:ind w:firstLine="0"/>
              <w:jc w:val="center"/>
              <w:rPr>
                <w:rFonts w:eastAsia="Times New Roman"/>
                <w:sz w:val="18"/>
                <w:szCs w:val="18"/>
              </w:rPr>
            </w:pPr>
            <w:r w:rsidRPr="00D842AD">
              <w:rPr>
                <w:rFonts w:eastAsia="Times New Roman"/>
                <w:i/>
                <w:sz w:val="18"/>
                <w:szCs w:val="18"/>
                <w:lang w:val="en-US"/>
              </w:rPr>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c>
          <w:tcPr>
            <w:tcW w:w="4545" w:type="pct"/>
            <w:gridSpan w:val="10"/>
            <w:shd w:val="clear" w:color="auto" w:fill="auto"/>
            <w:vAlign w:val="center"/>
            <w:hideMark/>
          </w:tcPr>
          <w:p w14:paraId="09647D68" w14:textId="77777777" w:rsidR="008C0B44" w:rsidRPr="00EF3AC1" w:rsidRDefault="00D842AD" w:rsidP="0007021C">
            <w:pPr>
              <w:spacing w:line="240" w:lineRule="auto"/>
              <w:ind w:firstLine="0"/>
              <w:jc w:val="center"/>
              <w:rPr>
                <w:rFonts w:eastAsia="Times New Roman"/>
                <w:sz w:val="18"/>
                <w:szCs w:val="18"/>
              </w:rPr>
            </w:pPr>
            <w:proofErr w:type="spellStart"/>
            <w:r w:rsidRPr="00B258F6">
              <w:rPr>
                <w:rFonts w:eastAsia="Times New Roman"/>
                <w:i/>
                <w:sz w:val="18"/>
                <w:szCs w:val="18"/>
              </w:rPr>
              <w:t>С</w:t>
            </w:r>
            <w:r w:rsidRPr="00B258F6">
              <w:rPr>
                <w:rFonts w:eastAsia="Times New Roman"/>
                <w:i/>
                <w:sz w:val="18"/>
                <w:szCs w:val="18"/>
                <w:vertAlign w:val="subscript"/>
              </w:rPr>
              <w:t>v</w:t>
            </w:r>
            <w:proofErr w:type="spellEnd"/>
          </w:p>
        </w:tc>
      </w:tr>
      <w:tr w:rsidR="008C0B44" w:rsidRPr="00EF3AC1" w14:paraId="01F87A73" w14:textId="77777777" w:rsidTr="00F65AF5">
        <w:trPr>
          <w:trHeight w:val="227"/>
          <w:tblHeader/>
        </w:trPr>
        <w:tc>
          <w:tcPr>
            <w:tcW w:w="455" w:type="pct"/>
            <w:vMerge/>
            <w:tcBorders>
              <w:bottom w:val="single" w:sz="4" w:space="0" w:color="auto"/>
            </w:tcBorders>
            <w:vAlign w:val="center"/>
            <w:hideMark/>
          </w:tcPr>
          <w:p w14:paraId="7B371613" w14:textId="77777777" w:rsidR="008C0B44" w:rsidRPr="00EF3AC1" w:rsidRDefault="008C0B44" w:rsidP="0007021C">
            <w:pPr>
              <w:spacing w:line="240" w:lineRule="auto"/>
              <w:ind w:firstLine="0"/>
              <w:jc w:val="left"/>
              <w:rPr>
                <w:rFonts w:eastAsia="Times New Roman"/>
                <w:sz w:val="18"/>
                <w:szCs w:val="18"/>
              </w:rPr>
            </w:pPr>
          </w:p>
        </w:tc>
        <w:tc>
          <w:tcPr>
            <w:tcW w:w="454" w:type="pct"/>
            <w:tcBorders>
              <w:bottom w:val="single" w:sz="4" w:space="0" w:color="auto"/>
            </w:tcBorders>
            <w:shd w:val="clear" w:color="auto" w:fill="auto"/>
            <w:vAlign w:val="center"/>
            <w:hideMark/>
          </w:tcPr>
          <w:p w14:paraId="0B56D8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w:t>
            </w:r>
          </w:p>
        </w:tc>
        <w:tc>
          <w:tcPr>
            <w:tcW w:w="455" w:type="pct"/>
            <w:tcBorders>
              <w:bottom w:val="single" w:sz="4" w:space="0" w:color="auto"/>
            </w:tcBorders>
            <w:shd w:val="clear" w:color="auto" w:fill="auto"/>
            <w:vAlign w:val="center"/>
            <w:hideMark/>
          </w:tcPr>
          <w:p w14:paraId="1DC075F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p>
        </w:tc>
        <w:tc>
          <w:tcPr>
            <w:tcW w:w="455" w:type="pct"/>
            <w:tcBorders>
              <w:bottom w:val="single" w:sz="4" w:space="0" w:color="auto"/>
            </w:tcBorders>
            <w:shd w:val="clear" w:color="auto" w:fill="auto"/>
            <w:vAlign w:val="center"/>
            <w:hideMark/>
          </w:tcPr>
          <w:p w14:paraId="7B7A85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w:t>
            </w:r>
          </w:p>
        </w:tc>
        <w:tc>
          <w:tcPr>
            <w:tcW w:w="455" w:type="pct"/>
            <w:tcBorders>
              <w:bottom w:val="single" w:sz="4" w:space="0" w:color="auto"/>
            </w:tcBorders>
            <w:shd w:val="clear" w:color="auto" w:fill="auto"/>
            <w:vAlign w:val="center"/>
            <w:hideMark/>
          </w:tcPr>
          <w:p w14:paraId="266A35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w:t>
            </w:r>
          </w:p>
        </w:tc>
        <w:tc>
          <w:tcPr>
            <w:tcW w:w="455" w:type="pct"/>
            <w:tcBorders>
              <w:bottom w:val="single" w:sz="4" w:space="0" w:color="auto"/>
            </w:tcBorders>
            <w:shd w:val="clear" w:color="auto" w:fill="auto"/>
            <w:vAlign w:val="center"/>
            <w:hideMark/>
          </w:tcPr>
          <w:p w14:paraId="5382EC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w:t>
            </w:r>
          </w:p>
        </w:tc>
        <w:tc>
          <w:tcPr>
            <w:tcW w:w="454" w:type="pct"/>
            <w:tcBorders>
              <w:bottom w:val="single" w:sz="4" w:space="0" w:color="auto"/>
            </w:tcBorders>
            <w:shd w:val="clear" w:color="auto" w:fill="auto"/>
            <w:vAlign w:val="center"/>
            <w:hideMark/>
          </w:tcPr>
          <w:p w14:paraId="60B3DE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w:t>
            </w:r>
          </w:p>
        </w:tc>
        <w:tc>
          <w:tcPr>
            <w:tcW w:w="455" w:type="pct"/>
            <w:tcBorders>
              <w:bottom w:val="single" w:sz="4" w:space="0" w:color="auto"/>
            </w:tcBorders>
            <w:shd w:val="clear" w:color="auto" w:fill="auto"/>
            <w:vAlign w:val="center"/>
            <w:hideMark/>
          </w:tcPr>
          <w:p w14:paraId="6F66A9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w:t>
            </w:r>
          </w:p>
        </w:tc>
        <w:tc>
          <w:tcPr>
            <w:tcW w:w="455" w:type="pct"/>
            <w:tcBorders>
              <w:bottom w:val="single" w:sz="4" w:space="0" w:color="auto"/>
            </w:tcBorders>
            <w:shd w:val="clear" w:color="auto" w:fill="auto"/>
            <w:vAlign w:val="center"/>
            <w:hideMark/>
          </w:tcPr>
          <w:p w14:paraId="508BBA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w:t>
            </w:r>
          </w:p>
        </w:tc>
        <w:tc>
          <w:tcPr>
            <w:tcW w:w="455" w:type="pct"/>
            <w:tcBorders>
              <w:bottom w:val="single" w:sz="4" w:space="0" w:color="auto"/>
            </w:tcBorders>
            <w:shd w:val="clear" w:color="auto" w:fill="auto"/>
            <w:vAlign w:val="center"/>
            <w:hideMark/>
          </w:tcPr>
          <w:p w14:paraId="1B7C4C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w:t>
            </w:r>
          </w:p>
        </w:tc>
        <w:tc>
          <w:tcPr>
            <w:tcW w:w="455" w:type="pct"/>
            <w:tcBorders>
              <w:bottom w:val="single" w:sz="4" w:space="0" w:color="auto"/>
            </w:tcBorders>
            <w:shd w:val="clear" w:color="auto" w:fill="auto"/>
            <w:vAlign w:val="center"/>
            <w:hideMark/>
          </w:tcPr>
          <w:p w14:paraId="0A9B46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w:t>
            </w:r>
          </w:p>
        </w:tc>
      </w:tr>
      <w:tr w:rsidR="008C0B44" w:rsidRPr="00EF3AC1" w14:paraId="69CE1578" w14:textId="77777777" w:rsidTr="00F65AF5">
        <w:trPr>
          <w:trHeight w:val="283"/>
        </w:trPr>
        <w:tc>
          <w:tcPr>
            <w:tcW w:w="5000" w:type="pct"/>
            <w:gridSpan w:val="11"/>
            <w:tcBorders>
              <w:top w:val="single" w:sz="4" w:space="0" w:color="auto"/>
            </w:tcBorders>
            <w:shd w:val="clear" w:color="auto" w:fill="auto"/>
            <w:vAlign w:val="center"/>
            <w:hideMark/>
          </w:tcPr>
          <w:p w14:paraId="347E3BEF" w14:textId="77777777" w:rsidR="008C0B44" w:rsidRPr="00EF3AC1" w:rsidRDefault="00680C96" w:rsidP="0007021C">
            <w:pPr>
              <w:spacing w:line="240" w:lineRule="auto"/>
              <w:ind w:firstLine="0"/>
              <w:jc w:val="center"/>
              <w:rPr>
                <w:rFonts w:eastAsia="Times New Roman"/>
                <w:sz w:val="18"/>
                <w:szCs w:val="18"/>
              </w:rPr>
            </w:pPr>
            <w:proofErr w:type="spellStart"/>
            <w:r w:rsidRPr="00680C96">
              <w:rPr>
                <w:rFonts w:eastAsia="Times New Roman"/>
                <w:i/>
                <w:sz w:val="18"/>
                <w:szCs w:val="18"/>
              </w:rPr>
              <w:t>С</w:t>
            </w:r>
            <w:r w:rsidRPr="00680C96">
              <w:rPr>
                <w:rFonts w:eastAsia="Times New Roman"/>
                <w:i/>
                <w:sz w:val="18"/>
                <w:szCs w:val="18"/>
                <w:vertAlign w:val="subscript"/>
              </w:rPr>
              <w:t>s</w:t>
            </w:r>
            <w:proofErr w:type="spellEnd"/>
            <w:r w:rsidR="009E5D55">
              <w:rPr>
                <w:rFonts w:eastAsia="Times New Roman"/>
                <w:sz w:val="18"/>
                <w:szCs w:val="18"/>
              </w:rPr>
              <w:t xml:space="preserve"> </w:t>
            </w:r>
            <w:r w:rsidR="008C0B44" w:rsidRPr="00EF3AC1">
              <w:rPr>
                <w:rFonts w:eastAsia="Times New Roman"/>
                <w:sz w:val="18"/>
                <w:szCs w:val="18"/>
              </w:rPr>
              <w:t>=</w:t>
            </w:r>
            <w:r w:rsidR="009E5D55">
              <w:rPr>
                <w:rFonts w:eastAsia="Times New Roman"/>
                <w:sz w:val="18"/>
                <w:szCs w:val="18"/>
                <w:lang w:val="en-US"/>
              </w:rPr>
              <w:t xml:space="preserve"> </w:t>
            </w:r>
            <w:r w:rsidR="008C0B44" w:rsidRPr="00EF3AC1">
              <w:rPr>
                <w:rFonts w:eastAsia="Times New Roman"/>
                <w:sz w:val="18"/>
                <w:szCs w:val="18"/>
              </w:rPr>
              <w:t>6</w:t>
            </w:r>
            <w:r w:rsidR="00D842AD" w:rsidRPr="00B258F6">
              <w:rPr>
                <w:rFonts w:eastAsia="Times New Roman"/>
                <w:i/>
                <w:sz w:val="18"/>
                <w:szCs w:val="18"/>
              </w:rPr>
              <w:t>С</w:t>
            </w:r>
            <w:r w:rsidR="00D842AD" w:rsidRPr="00B258F6">
              <w:rPr>
                <w:rFonts w:eastAsia="Times New Roman"/>
                <w:i/>
                <w:sz w:val="18"/>
                <w:szCs w:val="18"/>
                <w:vertAlign w:val="subscript"/>
              </w:rPr>
              <w:t>v</w:t>
            </w:r>
          </w:p>
        </w:tc>
      </w:tr>
      <w:tr w:rsidR="008C0B44" w:rsidRPr="00EF3AC1" w14:paraId="4F709517" w14:textId="77777777" w:rsidTr="00EA2019">
        <w:trPr>
          <w:trHeight w:val="170"/>
        </w:trPr>
        <w:tc>
          <w:tcPr>
            <w:tcW w:w="455" w:type="pct"/>
            <w:shd w:val="clear" w:color="auto" w:fill="auto"/>
            <w:vAlign w:val="center"/>
            <w:hideMark/>
          </w:tcPr>
          <w:p w14:paraId="221A7E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p>
        </w:tc>
        <w:tc>
          <w:tcPr>
            <w:tcW w:w="454" w:type="pct"/>
            <w:shd w:val="clear" w:color="auto" w:fill="auto"/>
            <w:vAlign w:val="center"/>
            <w:hideMark/>
          </w:tcPr>
          <w:p w14:paraId="6D7A83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21,4</w:t>
            </w:r>
          </w:p>
        </w:tc>
        <w:tc>
          <w:tcPr>
            <w:tcW w:w="455" w:type="pct"/>
            <w:shd w:val="clear" w:color="auto" w:fill="auto"/>
            <w:vAlign w:val="center"/>
            <w:hideMark/>
          </w:tcPr>
          <w:p w14:paraId="101DFD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24</w:t>
            </w:r>
          </w:p>
        </w:tc>
        <w:tc>
          <w:tcPr>
            <w:tcW w:w="455" w:type="pct"/>
            <w:shd w:val="clear" w:color="auto" w:fill="auto"/>
            <w:vAlign w:val="center"/>
            <w:hideMark/>
          </w:tcPr>
          <w:p w14:paraId="697FBA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26,8</w:t>
            </w:r>
          </w:p>
        </w:tc>
        <w:tc>
          <w:tcPr>
            <w:tcW w:w="455" w:type="pct"/>
            <w:shd w:val="clear" w:color="auto" w:fill="auto"/>
            <w:vAlign w:val="center"/>
            <w:hideMark/>
          </w:tcPr>
          <w:p w14:paraId="641512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29,6</w:t>
            </w:r>
          </w:p>
        </w:tc>
        <w:tc>
          <w:tcPr>
            <w:tcW w:w="455" w:type="pct"/>
            <w:shd w:val="clear" w:color="auto" w:fill="auto"/>
            <w:vAlign w:val="center"/>
            <w:hideMark/>
          </w:tcPr>
          <w:p w14:paraId="177E475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32,6</w:t>
            </w:r>
          </w:p>
        </w:tc>
        <w:tc>
          <w:tcPr>
            <w:tcW w:w="454" w:type="pct"/>
            <w:shd w:val="clear" w:color="auto" w:fill="auto"/>
            <w:vAlign w:val="center"/>
            <w:hideMark/>
          </w:tcPr>
          <w:p w14:paraId="6284AA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35,7</w:t>
            </w:r>
          </w:p>
        </w:tc>
        <w:tc>
          <w:tcPr>
            <w:tcW w:w="455" w:type="pct"/>
            <w:shd w:val="clear" w:color="auto" w:fill="auto"/>
            <w:vAlign w:val="center"/>
            <w:hideMark/>
          </w:tcPr>
          <w:p w14:paraId="16854A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39,1</w:t>
            </w:r>
          </w:p>
        </w:tc>
        <w:tc>
          <w:tcPr>
            <w:tcW w:w="455" w:type="pct"/>
            <w:shd w:val="clear" w:color="auto" w:fill="auto"/>
            <w:vAlign w:val="center"/>
            <w:hideMark/>
          </w:tcPr>
          <w:p w14:paraId="1284E8E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41,9</w:t>
            </w:r>
          </w:p>
        </w:tc>
        <w:tc>
          <w:tcPr>
            <w:tcW w:w="455" w:type="pct"/>
            <w:shd w:val="clear" w:color="auto" w:fill="auto"/>
            <w:vAlign w:val="center"/>
            <w:hideMark/>
          </w:tcPr>
          <w:p w14:paraId="0FE7AD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45,1</w:t>
            </w:r>
          </w:p>
        </w:tc>
        <w:tc>
          <w:tcPr>
            <w:tcW w:w="455" w:type="pct"/>
            <w:shd w:val="clear" w:color="auto" w:fill="auto"/>
            <w:vAlign w:val="center"/>
            <w:hideMark/>
          </w:tcPr>
          <w:p w14:paraId="45F126F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48,4</w:t>
            </w:r>
          </w:p>
        </w:tc>
      </w:tr>
      <w:tr w:rsidR="008C0B44" w:rsidRPr="00EF3AC1" w14:paraId="1EBAABB4" w14:textId="77777777" w:rsidTr="00EA2019">
        <w:trPr>
          <w:trHeight w:val="170"/>
        </w:trPr>
        <w:tc>
          <w:tcPr>
            <w:tcW w:w="455" w:type="pct"/>
            <w:shd w:val="clear" w:color="auto" w:fill="auto"/>
            <w:vAlign w:val="center"/>
            <w:hideMark/>
          </w:tcPr>
          <w:p w14:paraId="2D14788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w:t>
            </w:r>
          </w:p>
        </w:tc>
        <w:tc>
          <w:tcPr>
            <w:tcW w:w="454" w:type="pct"/>
            <w:shd w:val="clear" w:color="auto" w:fill="auto"/>
            <w:vAlign w:val="center"/>
            <w:hideMark/>
          </w:tcPr>
          <w:p w14:paraId="055FF5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15,8</w:t>
            </w:r>
          </w:p>
        </w:tc>
        <w:tc>
          <w:tcPr>
            <w:tcW w:w="455" w:type="pct"/>
            <w:shd w:val="clear" w:color="auto" w:fill="auto"/>
            <w:vAlign w:val="center"/>
            <w:hideMark/>
          </w:tcPr>
          <w:p w14:paraId="4D52A8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17,7</w:t>
            </w:r>
          </w:p>
        </w:tc>
        <w:tc>
          <w:tcPr>
            <w:tcW w:w="455" w:type="pct"/>
            <w:shd w:val="clear" w:color="auto" w:fill="auto"/>
            <w:vAlign w:val="center"/>
            <w:hideMark/>
          </w:tcPr>
          <w:p w14:paraId="771BBC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19,6</w:t>
            </w:r>
          </w:p>
        </w:tc>
        <w:tc>
          <w:tcPr>
            <w:tcW w:w="455" w:type="pct"/>
            <w:shd w:val="clear" w:color="auto" w:fill="auto"/>
            <w:vAlign w:val="center"/>
            <w:hideMark/>
          </w:tcPr>
          <w:p w14:paraId="7E0F9B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21,6</w:t>
            </w:r>
          </w:p>
        </w:tc>
        <w:tc>
          <w:tcPr>
            <w:tcW w:w="455" w:type="pct"/>
            <w:shd w:val="clear" w:color="auto" w:fill="auto"/>
            <w:vAlign w:val="center"/>
            <w:hideMark/>
          </w:tcPr>
          <w:p w14:paraId="37C33B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23,6</w:t>
            </w:r>
          </w:p>
        </w:tc>
        <w:tc>
          <w:tcPr>
            <w:tcW w:w="454" w:type="pct"/>
            <w:shd w:val="clear" w:color="auto" w:fill="auto"/>
            <w:vAlign w:val="center"/>
            <w:hideMark/>
          </w:tcPr>
          <w:p w14:paraId="57C769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25,6</w:t>
            </w:r>
          </w:p>
        </w:tc>
        <w:tc>
          <w:tcPr>
            <w:tcW w:w="455" w:type="pct"/>
            <w:shd w:val="clear" w:color="auto" w:fill="auto"/>
            <w:vAlign w:val="center"/>
            <w:hideMark/>
          </w:tcPr>
          <w:p w14:paraId="181E43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27,8</w:t>
            </w:r>
          </w:p>
        </w:tc>
        <w:tc>
          <w:tcPr>
            <w:tcW w:w="455" w:type="pct"/>
            <w:shd w:val="clear" w:color="auto" w:fill="auto"/>
            <w:vAlign w:val="center"/>
            <w:hideMark/>
          </w:tcPr>
          <w:p w14:paraId="5C1236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29,8</w:t>
            </w:r>
          </w:p>
        </w:tc>
        <w:tc>
          <w:tcPr>
            <w:tcW w:w="455" w:type="pct"/>
            <w:shd w:val="clear" w:color="auto" w:fill="auto"/>
            <w:vAlign w:val="center"/>
            <w:hideMark/>
          </w:tcPr>
          <w:p w14:paraId="41C6F0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32</w:t>
            </w:r>
            <w:r>
              <w:rPr>
                <w:rFonts w:eastAsia="Times New Roman"/>
                <w:sz w:val="18"/>
                <w:szCs w:val="18"/>
              </w:rPr>
              <w:t>,0</w:t>
            </w:r>
          </w:p>
        </w:tc>
        <w:tc>
          <w:tcPr>
            <w:tcW w:w="455" w:type="pct"/>
            <w:shd w:val="clear" w:color="auto" w:fill="auto"/>
            <w:vAlign w:val="center"/>
            <w:hideMark/>
          </w:tcPr>
          <w:p w14:paraId="081167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34,2</w:t>
            </w:r>
          </w:p>
        </w:tc>
      </w:tr>
      <w:tr w:rsidR="008C0B44" w:rsidRPr="00EF3AC1" w14:paraId="6BDA6003" w14:textId="77777777" w:rsidTr="00EA2019">
        <w:trPr>
          <w:trHeight w:val="170"/>
        </w:trPr>
        <w:tc>
          <w:tcPr>
            <w:tcW w:w="455" w:type="pct"/>
            <w:shd w:val="clear" w:color="auto" w:fill="auto"/>
            <w:vAlign w:val="center"/>
            <w:hideMark/>
          </w:tcPr>
          <w:p w14:paraId="7A59D4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w:t>
            </w:r>
          </w:p>
        </w:tc>
        <w:tc>
          <w:tcPr>
            <w:tcW w:w="454" w:type="pct"/>
            <w:shd w:val="clear" w:color="auto" w:fill="auto"/>
            <w:vAlign w:val="center"/>
            <w:hideMark/>
          </w:tcPr>
          <w:p w14:paraId="634206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13,7</w:t>
            </w:r>
          </w:p>
        </w:tc>
        <w:tc>
          <w:tcPr>
            <w:tcW w:w="455" w:type="pct"/>
            <w:shd w:val="clear" w:color="auto" w:fill="auto"/>
            <w:vAlign w:val="center"/>
            <w:hideMark/>
          </w:tcPr>
          <w:p w14:paraId="76EF53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15,2</w:t>
            </w:r>
          </w:p>
        </w:tc>
        <w:tc>
          <w:tcPr>
            <w:tcW w:w="455" w:type="pct"/>
            <w:shd w:val="clear" w:color="auto" w:fill="auto"/>
            <w:vAlign w:val="center"/>
            <w:hideMark/>
          </w:tcPr>
          <w:p w14:paraId="565A9E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16,8</w:t>
            </w:r>
          </w:p>
        </w:tc>
        <w:tc>
          <w:tcPr>
            <w:tcW w:w="455" w:type="pct"/>
            <w:shd w:val="clear" w:color="auto" w:fill="auto"/>
            <w:vAlign w:val="center"/>
            <w:hideMark/>
          </w:tcPr>
          <w:p w14:paraId="6D8D56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18,4</w:t>
            </w:r>
          </w:p>
        </w:tc>
        <w:tc>
          <w:tcPr>
            <w:tcW w:w="455" w:type="pct"/>
            <w:shd w:val="clear" w:color="auto" w:fill="auto"/>
            <w:vAlign w:val="center"/>
            <w:hideMark/>
          </w:tcPr>
          <w:p w14:paraId="624150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20,1</w:t>
            </w:r>
          </w:p>
        </w:tc>
        <w:tc>
          <w:tcPr>
            <w:tcW w:w="454" w:type="pct"/>
            <w:shd w:val="clear" w:color="auto" w:fill="auto"/>
            <w:vAlign w:val="center"/>
            <w:hideMark/>
          </w:tcPr>
          <w:p w14:paraId="7EAFB71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21,8</w:t>
            </w:r>
          </w:p>
        </w:tc>
        <w:tc>
          <w:tcPr>
            <w:tcW w:w="455" w:type="pct"/>
            <w:shd w:val="clear" w:color="auto" w:fill="auto"/>
            <w:vAlign w:val="center"/>
            <w:hideMark/>
          </w:tcPr>
          <w:p w14:paraId="360F7D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23,6</w:t>
            </w:r>
          </w:p>
        </w:tc>
        <w:tc>
          <w:tcPr>
            <w:tcW w:w="455" w:type="pct"/>
            <w:shd w:val="clear" w:color="auto" w:fill="auto"/>
            <w:vAlign w:val="center"/>
            <w:hideMark/>
          </w:tcPr>
          <w:p w14:paraId="0B55B9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25,2</w:t>
            </w:r>
          </w:p>
        </w:tc>
        <w:tc>
          <w:tcPr>
            <w:tcW w:w="455" w:type="pct"/>
            <w:shd w:val="clear" w:color="auto" w:fill="auto"/>
            <w:vAlign w:val="center"/>
            <w:hideMark/>
          </w:tcPr>
          <w:p w14:paraId="72C7D6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27</w:t>
            </w:r>
            <w:r>
              <w:rPr>
                <w:rFonts w:eastAsia="Times New Roman"/>
                <w:sz w:val="18"/>
                <w:szCs w:val="18"/>
              </w:rPr>
              <w:t>,0</w:t>
            </w:r>
          </w:p>
        </w:tc>
        <w:tc>
          <w:tcPr>
            <w:tcW w:w="455" w:type="pct"/>
            <w:shd w:val="clear" w:color="auto" w:fill="auto"/>
            <w:vAlign w:val="center"/>
            <w:hideMark/>
          </w:tcPr>
          <w:p w14:paraId="776EAC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28,8</w:t>
            </w:r>
          </w:p>
        </w:tc>
      </w:tr>
      <w:tr w:rsidR="008C0B44" w:rsidRPr="00EF3AC1" w14:paraId="710F52E6" w14:textId="77777777" w:rsidTr="00EA2019">
        <w:trPr>
          <w:trHeight w:val="170"/>
        </w:trPr>
        <w:tc>
          <w:tcPr>
            <w:tcW w:w="455" w:type="pct"/>
            <w:shd w:val="clear" w:color="auto" w:fill="auto"/>
            <w:vAlign w:val="center"/>
            <w:hideMark/>
          </w:tcPr>
          <w:p w14:paraId="33A241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p>
        </w:tc>
        <w:tc>
          <w:tcPr>
            <w:tcW w:w="454" w:type="pct"/>
            <w:shd w:val="clear" w:color="auto" w:fill="auto"/>
            <w:vAlign w:val="center"/>
            <w:hideMark/>
          </w:tcPr>
          <w:p w14:paraId="72C1944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11,1</w:t>
            </w:r>
          </w:p>
        </w:tc>
        <w:tc>
          <w:tcPr>
            <w:tcW w:w="455" w:type="pct"/>
            <w:shd w:val="clear" w:color="auto" w:fill="auto"/>
            <w:vAlign w:val="center"/>
            <w:hideMark/>
          </w:tcPr>
          <w:p w14:paraId="076167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12,3</w:t>
            </w:r>
          </w:p>
        </w:tc>
        <w:tc>
          <w:tcPr>
            <w:tcW w:w="455" w:type="pct"/>
            <w:shd w:val="clear" w:color="auto" w:fill="auto"/>
            <w:vAlign w:val="center"/>
            <w:hideMark/>
          </w:tcPr>
          <w:p w14:paraId="3EC18E8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13,6</w:t>
            </w:r>
          </w:p>
        </w:tc>
        <w:tc>
          <w:tcPr>
            <w:tcW w:w="455" w:type="pct"/>
            <w:shd w:val="clear" w:color="auto" w:fill="auto"/>
            <w:vAlign w:val="center"/>
            <w:hideMark/>
          </w:tcPr>
          <w:p w14:paraId="2284EF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14,8</w:t>
            </w:r>
          </w:p>
        </w:tc>
        <w:tc>
          <w:tcPr>
            <w:tcW w:w="455" w:type="pct"/>
            <w:shd w:val="clear" w:color="auto" w:fill="auto"/>
            <w:vAlign w:val="center"/>
            <w:hideMark/>
          </w:tcPr>
          <w:p w14:paraId="60EFD4B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w:t>
            </w:r>
            <w:r>
              <w:rPr>
                <w:rFonts w:eastAsia="Times New Roman"/>
                <w:sz w:val="18"/>
                <w:szCs w:val="18"/>
              </w:rPr>
              <w:t>,0</w:t>
            </w:r>
          </w:p>
        </w:tc>
        <w:tc>
          <w:tcPr>
            <w:tcW w:w="454" w:type="pct"/>
            <w:shd w:val="clear" w:color="auto" w:fill="auto"/>
            <w:vAlign w:val="center"/>
            <w:hideMark/>
          </w:tcPr>
          <w:p w14:paraId="6BBFB9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17,3</w:t>
            </w:r>
          </w:p>
        </w:tc>
        <w:tc>
          <w:tcPr>
            <w:tcW w:w="455" w:type="pct"/>
            <w:shd w:val="clear" w:color="auto" w:fill="auto"/>
            <w:vAlign w:val="center"/>
            <w:hideMark/>
          </w:tcPr>
          <w:p w14:paraId="3535D7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18,6</w:t>
            </w:r>
          </w:p>
        </w:tc>
        <w:tc>
          <w:tcPr>
            <w:tcW w:w="455" w:type="pct"/>
            <w:shd w:val="clear" w:color="auto" w:fill="auto"/>
            <w:vAlign w:val="center"/>
            <w:hideMark/>
          </w:tcPr>
          <w:p w14:paraId="6DA10EE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19,9</w:t>
            </w:r>
          </w:p>
        </w:tc>
        <w:tc>
          <w:tcPr>
            <w:tcW w:w="455" w:type="pct"/>
            <w:shd w:val="clear" w:color="auto" w:fill="auto"/>
            <w:vAlign w:val="center"/>
            <w:hideMark/>
          </w:tcPr>
          <w:p w14:paraId="56C566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21,2</w:t>
            </w:r>
          </w:p>
        </w:tc>
        <w:tc>
          <w:tcPr>
            <w:tcW w:w="455" w:type="pct"/>
            <w:shd w:val="clear" w:color="auto" w:fill="auto"/>
            <w:vAlign w:val="center"/>
            <w:hideMark/>
          </w:tcPr>
          <w:p w14:paraId="6E0280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22,5</w:t>
            </w:r>
          </w:p>
        </w:tc>
      </w:tr>
      <w:tr w:rsidR="008C0B44" w:rsidRPr="00EF3AC1" w14:paraId="2BFA0428" w14:textId="77777777" w:rsidTr="00EA2019">
        <w:trPr>
          <w:trHeight w:val="170"/>
        </w:trPr>
        <w:tc>
          <w:tcPr>
            <w:tcW w:w="455" w:type="pct"/>
            <w:shd w:val="clear" w:color="auto" w:fill="auto"/>
            <w:vAlign w:val="center"/>
            <w:hideMark/>
          </w:tcPr>
          <w:p w14:paraId="73EC2A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w:t>
            </w:r>
          </w:p>
        </w:tc>
        <w:tc>
          <w:tcPr>
            <w:tcW w:w="454" w:type="pct"/>
            <w:shd w:val="clear" w:color="auto" w:fill="auto"/>
            <w:vAlign w:val="center"/>
            <w:hideMark/>
          </w:tcPr>
          <w:p w14:paraId="462E29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7,92</w:t>
            </w:r>
          </w:p>
        </w:tc>
        <w:tc>
          <w:tcPr>
            <w:tcW w:w="455" w:type="pct"/>
            <w:shd w:val="clear" w:color="auto" w:fill="auto"/>
            <w:vAlign w:val="center"/>
            <w:hideMark/>
          </w:tcPr>
          <w:p w14:paraId="73E9E1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8,67</w:t>
            </w:r>
          </w:p>
        </w:tc>
        <w:tc>
          <w:tcPr>
            <w:tcW w:w="455" w:type="pct"/>
            <w:shd w:val="clear" w:color="auto" w:fill="auto"/>
            <w:vAlign w:val="center"/>
            <w:hideMark/>
          </w:tcPr>
          <w:p w14:paraId="6E88DF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9,42</w:t>
            </w:r>
          </w:p>
        </w:tc>
        <w:tc>
          <w:tcPr>
            <w:tcW w:w="455" w:type="pct"/>
            <w:shd w:val="clear" w:color="auto" w:fill="auto"/>
            <w:vAlign w:val="center"/>
            <w:hideMark/>
          </w:tcPr>
          <w:p w14:paraId="13FAA8A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1225B5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10,9</w:t>
            </w:r>
          </w:p>
        </w:tc>
        <w:tc>
          <w:tcPr>
            <w:tcW w:w="454" w:type="pct"/>
            <w:shd w:val="clear" w:color="auto" w:fill="auto"/>
            <w:vAlign w:val="center"/>
            <w:hideMark/>
          </w:tcPr>
          <w:p w14:paraId="4BBCB2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11,7</w:t>
            </w:r>
          </w:p>
        </w:tc>
        <w:tc>
          <w:tcPr>
            <w:tcW w:w="455" w:type="pct"/>
            <w:shd w:val="clear" w:color="auto" w:fill="auto"/>
            <w:vAlign w:val="center"/>
            <w:hideMark/>
          </w:tcPr>
          <w:p w14:paraId="211A71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12,5</w:t>
            </w:r>
          </w:p>
        </w:tc>
        <w:tc>
          <w:tcPr>
            <w:tcW w:w="455" w:type="pct"/>
            <w:shd w:val="clear" w:color="auto" w:fill="auto"/>
            <w:vAlign w:val="center"/>
            <w:hideMark/>
          </w:tcPr>
          <w:p w14:paraId="0E7BC1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w:t>
            </w:r>
            <w:r>
              <w:rPr>
                <w:rFonts w:eastAsia="Times New Roman"/>
                <w:sz w:val="18"/>
                <w:szCs w:val="18"/>
              </w:rPr>
              <w:t>,0</w:t>
            </w:r>
          </w:p>
        </w:tc>
        <w:tc>
          <w:tcPr>
            <w:tcW w:w="455" w:type="pct"/>
            <w:shd w:val="clear" w:color="auto" w:fill="auto"/>
            <w:vAlign w:val="center"/>
            <w:hideMark/>
          </w:tcPr>
          <w:p w14:paraId="3CC38D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w:t>
            </w:r>
            <w:r>
              <w:rPr>
                <w:rFonts w:eastAsia="Times New Roman"/>
                <w:sz w:val="18"/>
                <w:szCs w:val="18"/>
              </w:rPr>
              <w:t>,0</w:t>
            </w:r>
          </w:p>
        </w:tc>
        <w:tc>
          <w:tcPr>
            <w:tcW w:w="455" w:type="pct"/>
            <w:shd w:val="clear" w:color="auto" w:fill="auto"/>
            <w:vAlign w:val="center"/>
            <w:hideMark/>
          </w:tcPr>
          <w:p w14:paraId="3526C9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14,7</w:t>
            </w:r>
          </w:p>
        </w:tc>
      </w:tr>
      <w:tr w:rsidR="008C0B44" w:rsidRPr="00EF3AC1" w14:paraId="01BB2F9D" w14:textId="77777777" w:rsidTr="00EA2019">
        <w:trPr>
          <w:trHeight w:val="170"/>
        </w:trPr>
        <w:tc>
          <w:tcPr>
            <w:tcW w:w="455" w:type="pct"/>
            <w:shd w:val="clear" w:color="auto" w:fill="auto"/>
            <w:vAlign w:val="center"/>
            <w:hideMark/>
          </w:tcPr>
          <w:p w14:paraId="317E2F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w:t>
            </w:r>
          </w:p>
        </w:tc>
        <w:tc>
          <w:tcPr>
            <w:tcW w:w="454" w:type="pct"/>
            <w:shd w:val="clear" w:color="auto" w:fill="auto"/>
            <w:vAlign w:val="center"/>
            <w:hideMark/>
          </w:tcPr>
          <w:p w14:paraId="50EC3C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6,69</w:t>
            </w:r>
          </w:p>
        </w:tc>
        <w:tc>
          <w:tcPr>
            <w:tcW w:w="455" w:type="pct"/>
            <w:shd w:val="clear" w:color="auto" w:fill="auto"/>
            <w:vAlign w:val="center"/>
            <w:hideMark/>
          </w:tcPr>
          <w:p w14:paraId="11CF92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7,28</w:t>
            </w:r>
          </w:p>
        </w:tc>
        <w:tc>
          <w:tcPr>
            <w:tcW w:w="455" w:type="pct"/>
            <w:shd w:val="clear" w:color="auto" w:fill="auto"/>
            <w:vAlign w:val="center"/>
            <w:hideMark/>
          </w:tcPr>
          <w:p w14:paraId="633EB2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7,86</w:t>
            </w:r>
          </w:p>
        </w:tc>
        <w:tc>
          <w:tcPr>
            <w:tcW w:w="455" w:type="pct"/>
            <w:shd w:val="clear" w:color="auto" w:fill="auto"/>
            <w:vAlign w:val="center"/>
            <w:hideMark/>
          </w:tcPr>
          <w:p w14:paraId="77654D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8,45</w:t>
            </w:r>
          </w:p>
        </w:tc>
        <w:tc>
          <w:tcPr>
            <w:tcW w:w="455" w:type="pct"/>
            <w:shd w:val="clear" w:color="auto" w:fill="auto"/>
            <w:vAlign w:val="center"/>
            <w:hideMark/>
          </w:tcPr>
          <w:p w14:paraId="045948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9,04</w:t>
            </w:r>
          </w:p>
        </w:tc>
        <w:tc>
          <w:tcPr>
            <w:tcW w:w="454" w:type="pct"/>
            <w:shd w:val="clear" w:color="auto" w:fill="auto"/>
            <w:vAlign w:val="center"/>
            <w:hideMark/>
          </w:tcPr>
          <w:p w14:paraId="703231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9,61</w:t>
            </w:r>
          </w:p>
        </w:tc>
        <w:tc>
          <w:tcPr>
            <w:tcW w:w="455" w:type="pct"/>
            <w:shd w:val="clear" w:color="auto" w:fill="auto"/>
            <w:vAlign w:val="center"/>
            <w:hideMark/>
          </w:tcPr>
          <w:p w14:paraId="50AE38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46C6FA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5A82FB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11,3</w:t>
            </w:r>
          </w:p>
        </w:tc>
        <w:tc>
          <w:tcPr>
            <w:tcW w:w="455" w:type="pct"/>
            <w:shd w:val="clear" w:color="auto" w:fill="auto"/>
            <w:vAlign w:val="center"/>
            <w:hideMark/>
          </w:tcPr>
          <w:p w14:paraId="6DE4E8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11,9</w:t>
            </w:r>
          </w:p>
        </w:tc>
      </w:tr>
      <w:tr w:rsidR="008C0B44" w:rsidRPr="00EF3AC1" w14:paraId="00C37D5F" w14:textId="77777777" w:rsidTr="00EA2019">
        <w:trPr>
          <w:trHeight w:val="170"/>
        </w:trPr>
        <w:tc>
          <w:tcPr>
            <w:tcW w:w="455" w:type="pct"/>
            <w:shd w:val="clear" w:color="auto" w:fill="auto"/>
            <w:vAlign w:val="center"/>
            <w:hideMark/>
          </w:tcPr>
          <w:p w14:paraId="051E56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w:t>
            </w:r>
          </w:p>
        </w:tc>
        <w:tc>
          <w:tcPr>
            <w:tcW w:w="454" w:type="pct"/>
            <w:shd w:val="clear" w:color="auto" w:fill="auto"/>
            <w:vAlign w:val="center"/>
            <w:hideMark/>
          </w:tcPr>
          <w:p w14:paraId="77DDDD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5,26</w:t>
            </w:r>
          </w:p>
        </w:tc>
        <w:tc>
          <w:tcPr>
            <w:tcW w:w="455" w:type="pct"/>
            <w:shd w:val="clear" w:color="auto" w:fill="auto"/>
            <w:vAlign w:val="center"/>
            <w:hideMark/>
          </w:tcPr>
          <w:p w14:paraId="157E32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5,67</w:t>
            </w:r>
          </w:p>
        </w:tc>
        <w:tc>
          <w:tcPr>
            <w:tcW w:w="455" w:type="pct"/>
            <w:shd w:val="clear" w:color="auto" w:fill="auto"/>
            <w:vAlign w:val="center"/>
            <w:hideMark/>
          </w:tcPr>
          <w:p w14:paraId="25528B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6,07</w:t>
            </w:r>
          </w:p>
        </w:tc>
        <w:tc>
          <w:tcPr>
            <w:tcW w:w="455" w:type="pct"/>
            <w:shd w:val="clear" w:color="auto" w:fill="auto"/>
            <w:vAlign w:val="center"/>
            <w:hideMark/>
          </w:tcPr>
          <w:p w14:paraId="6AAFBD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6,46</w:t>
            </w:r>
          </w:p>
        </w:tc>
        <w:tc>
          <w:tcPr>
            <w:tcW w:w="455" w:type="pct"/>
            <w:shd w:val="clear" w:color="auto" w:fill="auto"/>
            <w:vAlign w:val="center"/>
            <w:hideMark/>
          </w:tcPr>
          <w:p w14:paraId="73034C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6,85</w:t>
            </w:r>
          </w:p>
        </w:tc>
        <w:tc>
          <w:tcPr>
            <w:tcW w:w="454" w:type="pct"/>
            <w:shd w:val="clear" w:color="auto" w:fill="auto"/>
            <w:vAlign w:val="center"/>
            <w:hideMark/>
          </w:tcPr>
          <w:p w14:paraId="60A349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7,24</w:t>
            </w:r>
          </w:p>
        </w:tc>
        <w:tc>
          <w:tcPr>
            <w:tcW w:w="455" w:type="pct"/>
            <w:shd w:val="clear" w:color="auto" w:fill="auto"/>
            <w:vAlign w:val="center"/>
            <w:hideMark/>
          </w:tcPr>
          <w:p w14:paraId="734D23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7,59</w:t>
            </w:r>
          </w:p>
        </w:tc>
        <w:tc>
          <w:tcPr>
            <w:tcW w:w="455" w:type="pct"/>
            <w:shd w:val="clear" w:color="auto" w:fill="auto"/>
            <w:vAlign w:val="center"/>
            <w:hideMark/>
          </w:tcPr>
          <w:p w14:paraId="714EF0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7,96</w:t>
            </w:r>
          </w:p>
        </w:tc>
        <w:tc>
          <w:tcPr>
            <w:tcW w:w="455" w:type="pct"/>
            <w:shd w:val="clear" w:color="auto" w:fill="auto"/>
            <w:vAlign w:val="center"/>
            <w:hideMark/>
          </w:tcPr>
          <w:p w14:paraId="7C6292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8,35</w:t>
            </w:r>
          </w:p>
        </w:tc>
        <w:tc>
          <w:tcPr>
            <w:tcW w:w="455" w:type="pct"/>
            <w:shd w:val="clear" w:color="auto" w:fill="auto"/>
            <w:vAlign w:val="center"/>
            <w:hideMark/>
          </w:tcPr>
          <w:p w14:paraId="6CA493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8,71</w:t>
            </w:r>
          </w:p>
        </w:tc>
      </w:tr>
      <w:tr w:rsidR="008C0B44" w:rsidRPr="00EF3AC1" w14:paraId="5E9BC4B9" w14:textId="77777777" w:rsidTr="00EA2019">
        <w:trPr>
          <w:trHeight w:val="170"/>
        </w:trPr>
        <w:tc>
          <w:tcPr>
            <w:tcW w:w="455" w:type="pct"/>
            <w:shd w:val="clear" w:color="auto" w:fill="auto"/>
            <w:vAlign w:val="center"/>
            <w:hideMark/>
          </w:tcPr>
          <w:p w14:paraId="66AD47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w:t>
            </w:r>
          </w:p>
        </w:tc>
        <w:tc>
          <w:tcPr>
            <w:tcW w:w="454" w:type="pct"/>
            <w:shd w:val="clear" w:color="auto" w:fill="auto"/>
            <w:vAlign w:val="center"/>
            <w:hideMark/>
          </w:tcPr>
          <w:p w14:paraId="209552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3,46</w:t>
            </w:r>
          </w:p>
        </w:tc>
        <w:tc>
          <w:tcPr>
            <w:tcW w:w="455" w:type="pct"/>
            <w:shd w:val="clear" w:color="auto" w:fill="auto"/>
            <w:vAlign w:val="center"/>
            <w:hideMark/>
          </w:tcPr>
          <w:p w14:paraId="1B7BA1C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3,66</w:t>
            </w:r>
          </w:p>
        </w:tc>
        <w:tc>
          <w:tcPr>
            <w:tcW w:w="455" w:type="pct"/>
            <w:shd w:val="clear" w:color="auto" w:fill="auto"/>
            <w:vAlign w:val="center"/>
            <w:hideMark/>
          </w:tcPr>
          <w:p w14:paraId="70FA7C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3,85</w:t>
            </w:r>
          </w:p>
        </w:tc>
        <w:tc>
          <w:tcPr>
            <w:tcW w:w="455" w:type="pct"/>
            <w:shd w:val="clear" w:color="auto" w:fill="auto"/>
            <w:vAlign w:val="center"/>
            <w:hideMark/>
          </w:tcPr>
          <w:p w14:paraId="54967E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4,03</w:t>
            </w:r>
          </w:p>
        </w:tc>
        <w:tc>
          <w:tcPr>
            <w:tcW w:w="455" w:type="pct"/>
            <w:shd w:val="clear" w:color="auto" w:fill="auto"/>
            <w:vAlign w:val="center"/>
            <w:hideMark/>
          </w:tcPr>
          <w:p w14:paraId="2C7D64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4,2</w:t>
            </w:r>
            <w:r>
              <w:rPr>
                <w:rFonts w:eastAsia="Times New Roman"/>
                <w:sz w:val="18"/>
                <w:szCs w:val="18"/>
              </w:rPr>
              <w:t>0</w:t>
            </w:r>
          </w:p>
        </w:tc>
        <w:tc>
          <w:tcPr>
            <w:tcW w:w="454" w:type="pct"/>
            <w:shd w:val="clear" w:color="auto" w:fill="auto"/>
            <w:vAlign w:val="center"/>
            <w:hideMark/>
          </w:tcPr>
          <w:p w14:paraId="617EDB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4,37</w:t>
            </w:r>
          </w:p>
        </w:tc>
        <w:tc>
          <w:tcPr>
            <w:tcW w:w="455" w:type="pct"/>
            <w:shd w:val="clear" w:color="auto" w:fill="auto"/>
            <w:vAlign w:val="center"/>
            <w:hideMark/>
          </w:tcPr>
          <w:p w14:paraId="5AC91F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4,51</w:t>
            </w:r>
          </w:p>
        </w:tc>
        <w:tc>
          <w:tcPr>
            <w:tcW w:w="455" w:type="pct"/>
            <w:shd w:val="clear" w:color="auto" w:fill="auto"/>
            <w:vAlign w:val="center"/>
            <w:hideMark/>
          </w:tcPr>
          <w:p w14:paraId="70DD32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4,68</w:t>
            </w:r>
          </w:p>
        </w:tc>
        <w:tc>
          <w:tcPr>
            <w:tcW w:w="455" w:type="pct"/>
            <w:shd w:val="clear" w:color="auto" w:fill="auto"/>
            <w:vAlign w:val="center"/>
            <w:hideMark/>
          </w:tcPr>
          <w:p w14:paraId="70F5D9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4,83</w:t>
            </w:r>
          </w:p>
        </w:tc>
        <w:tc>
          <w:tcPr>
            <w:tcW w:w="455" w:type="pct"/>
            <w:shd w:val="clear" w:color="auto" w:fill="auto"/>
            <w:vAlign w:val="center"/>
            <w:hideMark/>
          </w:tcPr>
          <w:p w14:paraId="229C3B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4,97</w:t>
            </w:r>
          </w:p>
        </w:tc>
      </w:tr>
      <w:tr w:rsidR="008C0B44" w:rsidRPr="00EF3AC1" w14:paraId="72B2F29E" w14:textId="77777777" w:rsidTr="00EA2019">
        <w:trPr>
          <w:trHeight w:val="170"/>
        </w:trPr>
        <w:tc>
          <w:tcPr>
            <w:tcW w:w="455" w:type="pct"/>
            <w:shd w:val="clear" w:color="auto" w:fill="auto"/>
            <w:vAlign w:val="center"/>
            <w:hideMark/>
          </w:tcPr>
          <w:p w14:paraId="18D6DF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w:t>
            </w:r>
          </w:p>
        </w:tc>
        <w:tc>
          <w:tcPr>
            <w:tcW w:w="454" w:type="pct"/>
            <w:shd w:val="clear" w:color="auto" w:fill="auto"/>
            <w:vAlign w:val="center"/>
            <w:hideMark/>
          </w:tcPr>
          <w:p w14:paraId="064ADE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2,79</w:t>
            </w:r>
          </w:p>
        </w:tc>
        <w:tc>
          <w:tcPr>
            <w:tcW w:w="455" w:type="pct"/>
            <w:shd w:val="clear" w:color="auto" w:fill="auto"/>
            <w:vAlign w:val="center"/>
            <w:hideMark/>
          </w:tcPr>
          <w:p w14:paraId="014FF3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2,92</w:t>
            </w:r>
          </w:p>
        </w:tc>
        <w:tc>
          <w:tcPr>
            <w:tcW w:w="455" w:type="pct"/>
            <w:shd w:val="clear" w:color="auto" w:fill="auto"/>
            <w:vAlign w:val="center"/>
            <w:hideMark/>
          </w:tcPr>
          <w:p w14:paraId="733EF12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3,04</w:t>
            </w:r>
          </w:p>
        </w:tc>
        <w:tc>
          <w:tcPr>
            <w:tcW w:w="455" w:type="pct"/>
            <w:shd w:val="clear" w:color="auto" w:fill="auto"/>
            <w:vAlign w:val="center"/>
            <w:hideMark/>
          </w:tcPr>
          <w:p w14:paraId="50B5BD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3,15</w:t>
            </w:r>
          </w:p>
        </w:tc>
        <w:tc>
          <w:tcPr>
            <w:tcW w:w="455" w:type="pct"/>
            <w:shd w:val="clear" w:color="auto" w:fill="auto"/>
            <w:vAlign w:val="center"/>
            <w:hideMark/>
          </w:tcPr>
          <w:p w14:paraId="67268D0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3,25</w:t>
            </w:r>
          </w:p>
        </w:tc>
        <w:tc>
          <w:tcPr>
            <w:tcW w:w="454" w:type="pct"/>
            <w:shd w:val="clear" w:color="auto" w:fill="auto"/>
            <w:vAlign w:val="center"/>
            <w:hideMark/>
          </w:tcPr>
          <w:p w14:paraId="4CFE570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3,35</w:t>
            </w:r>
          </w:p>
        </w:tc>
        <w:tc>
          <w:tcPr>
            <w:tcW w:w="455" w:type="pct"/>
            <w:shd w:val="clear" w:color="auto" w:fill="auto"/>
            <w:vAlign w:val="center"/>
            <w:hideMark/>
          </w:tcPr>
          <w:p w14:paraId="545CCA6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3,43</w:t>
            </w:r>
          </w:p>
        </w:tc>
        <w:tc>
          <w:tcPr>
            <w:tcW w:w="455" w:type="pct"/>
            <w:shd w:val="clear" w:color="auto" w:fill="auto"/>
            <w:vAlign w:val="center"/>
            <w:hideMark/>
          </w:tcPr>
          <w:p w14:paraId="06CDDA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3,53</w:t>
            </w:r>
          </w:p>
        </w:tc>
        <w:tc>
          <w:tcPr>
            <w:tcW w:w="455" w:type="pct"/>
            <w:shd w:val="clear" w:color="auto" w:fill="auto"/>
            <w:vAlign w:val="center"/>
            <w:hideMark/>
          </w:tcPr>
          <w:p w14:paraId="223463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3,6</w:t>
            </w:r>
            <w:r>
              <w:rPr>
                <w:rFonts w:eastAsia="Times New Roman"/>
                <w:sz w:val="18"/>
                <w:szCs w:val="18"/>
              </w:rPr>
              <w:t>0</w:t>
            </w:r>
          </w:p>
        </w:tc>
        <w:tc>
          <w:tcPr>
            <w:tcW w:w="455" w:type="pct"/>
            <w:shd w:val="clear" w:color="auto" w:fill="auto"/>
            <w:vAlign w:val="center"/>
            <w:hideMark/>
          </w:tcPr>
          <w:p w14:paraId="4EE643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3,68</w:t>
            </w:r>
          </w:p>
        </w:tc>
      </w:tr>
      <w:tr w:rsidR="008C0B44" w:rsidRPr="00EF3AC1" w14:paraId="699CA428" w14:textId="77777777" w:rsidTr="00EA2019">
        <w:trPr>
          <w:trHeight w:val="170"/>
        </w:trPr>
        <w:tc>
          <w:tcPr>
            <w:tcW w:w="455" w:type="pct"/>
            <w:shd w:val="clear" w:color="auto" w:fill="auto"/>
            <w:vAlign w:val="center"/>
            <w:hideMark/>
          </w:tcPr>
          <w:p w14:paraId="56127B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w:t>
            </w:r>
          </w:p>
        </w:tc>
        <w:tc>
          <w:tcPr>
            <w:tcW w:w="454" w:type="pct"/>
            <w:shd w:val="clear" w:color="auto" w:fill="auto"/>
            <w:vAlign w:val="center"/>
            <w:hideMark/>
          </w:tcPr>
          <w:p w14:paraId="1E0D51A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2,02</w:t>
            </w:r>
          </w:p>
        </w:tc>
        <w:tc>
          <w:tcPr>
            <w:tcW w:w="455" w:type="pct"/>
            <w:shd w:val="clear" w:color="auto" w:fill="auto"/>
            <w:vAlign w:val="center"/>
            <w:hideMark/>
          </w:tcPr>
          <w:p w14:paraId="000182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2,07</w:t>
            </w:r>
          </w:p>
        </w:tc>
        <w:tc>
          <w:tcPr>
            <w:tcW w:w="455" w:type="pct"/>
            <w:shd w:val="clear" w:color="auto" w:fill="auto"/>
            <w:vAlign w:val="center"/>
            <w:hideMark/>
          </w:tcPr>
          <w:p w14:paraId="54EDC4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2,12</w:t>
            </w:r>
          </w:p>
        </w:tc>
        <w:tc>
          <w:tcPr>
            <w:tcW w:w="455" w:type="pct"/>
            <w:shd w:val="clear" w:color="auto" w:fill="auto"/>
            <w:vAlign w:val="center"/>
            <w:hideMark/>
          </w:tcPr>
          <w:p w14:paraId="40A2309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2,16</w:t>
            </w:r>
          </w:p>
        </w:tc>
        <w:tc>
          <w:tcPr>
            <w:tcW w:w="455" w:type="pct"/>
            <w:shd w:val="clear" w:color="auto" w:fill="auto"/>
            <w:vAlign w:val="center"/>
            <w:hideMark/>
          </w:tcPr>
          <w:p w14:paraId="292E66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w:t>
            </w:r>
            <w:r>
              <w:rPr>
                <w:rFonts w:eastAsia="Times New Roman"/>
                <w:sz w:val="18"/>
                <w:szCs w:val="18"/>
              </w:rPr>
              <w:t>0</w:t>
            </w:r>
          </w:p>
        </w:tc>
        <w:tc>
          <w:tcPr>
            <w:tcW w:w="454" w:type="pct"/>
            <w:shd w:val="clear" w:color="auto" w:fill="auto"/>
            <w:vAlign w:val="center"/>
            <w:hideMark/>
          </w:tcPr>
          <w:p w14:paraId="742E43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2,23</w:t>
            </w:r>
          </w:p>
        </w:tc>
        <w:tc>
          <w:tcPr>
            <w:tcW w:w="455" w:type="pct"/>
            <w:shd w:val="clear" w:color="auto" w:fill="auto"/>
            <w:vAlign w:val="center"/>
            <w:hideMark/>
          </w:tcPr>
          <w:p w14:paraId="2DECA6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2,25</w:t>
            </w:r>
          </w:p>
        </w:tc>
        <w:tc>
          <w:tcPr>
            <w:tcW w:w="455" w:type="pct"/>
            <w:shd w:val="clear" w:color="auto" w:fill="auto"/>
            <w:vAlign w:val="center"/>
            <w:hideMark/>
          </w:tcPr>
          <w:p w14:paraId="6ACDCC8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2,28</w:t>
            </w:r>
          </w:p>
        </w:tc>
        <w:tc>
          <w:tcPr>
            <w:tcW w:w="455" w:type="pct"/>
            <w:shd w:val="clear" w:color="auto" w:fill="auto"/>
            <w:vAlign w:val="center"/>
            <w:hideMark/>
          </w:tcPr>
          <w:p w14:paraId="742D75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2,29</w:t>
            </w:r>
          </w:p>
        </w:tc>
        <w:tc>
          <w:tcPr>
            <w:tcW w:w="455" w:type="pct"/>
            <w:shd w:val="clear" w:color="auto" w:fill="auto"/>
            <w:vAlign w:val="center"/>
            <w:hideMark/>
          </w:tcPr>
          <w:p w14:paraId="0F090F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2,31</w:t>
            </w:r>
          </w:p>
        </w:tc>
      </w:tr>
      <w:tr w:rsidR="008C0B44" w:rsidRPr="00EF3AC1" w14:paraId="1A62EE1D" w14:textId="77777777" w:rsidTr="00EA2019">
        <w:trPr>
          <w:trHeight w:val="170"/>
        </w:trPr>
        <w:tc>
          <w:tcPr>
            <w:tcW w:w="455" w:type="pct"/>
            <w:shd w:val="clear" w:color="auto" w:fill="auto"/>
            <w:vAlign w:val="center"/>
            <w:hideMark/>
          </w:tcPr>
          <w:p w14:paraId="395292A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w:t>
            </w:r>
          </w:p>
        </w:tc>
        <w:tc>
          <w:tcPr>
            <w:tcW w:w="454" w:type="pct"/>
            <w:shd w:val="clear" w:color="auto" w:fill="auto"/>
            <w:vAlign w:val="center"/>
            <w:hideMark/>
          </w:tcPr>
          <w:p w14:paraId="2FD1281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05FC24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3514A9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74A6E6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1,38</w:t>
            </w:r>
          </w:p>
        </w:tc>
        <w:tc>
          <w:tcPr>
            <w:tcW w:w="455" w:type="pct"/>
            <w:shd w:val="clear" w:color="auto" w:fill="auto"/>
            <w:vAlign w:val="center"/>
            <w:hideMark/>
          </w:tcPr>
          <w:p w14:paraId="41F19A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1,37</w:t>
            </w:r>
          </w:p>
        </w:tc>
        <w:tc>
          <w:tcPr>
            <w:tcW w:w="454" w:type="pct"/>
            <w:shd w:val="clear" w:color="auto" w:fill="auto"/>
            <w:vAlign w:val="center"/>
            <w:hideMark/>
          </w:tcPr>
          <w:p w14:paraId="6CB35C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1,36</w:t>
            </w:r>
          </w:p>
        </w:tc>
        <w:tc>
          <w:tcPr>
            <w:tcW w:w="455" w:type="pct"/>
            <w:shd w:val="clear" w:color="auto" w:fill="auto"/>
            <w:vAlign w:val="center"/>
            <w:hideMark/>
          </w:tcPr>
          <w:p w14:paraId="37F16D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1,35</w:t>
            </w:r>
          </w:p>
        </w:tc>
        <w:tc>
          <w:tcPr>
            <w:tcW w:w="455" w:type="pct"/>
            <w:shd w:val="clear" w:color="auto" w:fill="auto"/>
            <w:vAlign w:val="center"/>
            <w:hideMark/>
          </w:tcPr>
          <w:p w14:paraId="440D30C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1,34</w:t>
            </w:r>
          </w:p>
        </w:tc>
        <w:tc>
          <w:tcPr>
            <w:tcW w:w="455" w:type="pct"/>
            <w:shd w:val="clear" w:color="auto" w:fill="auto"/>
            <w:vAlign w:val="center"/>
            <w:hideMark/>
          </w:tcPr>
          <w:p w14:paraId="49141E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1,32</w:t>
            </w:r>
          </w:p>
        </w:tc>
        <w:tc>
          <w:tcPr>
            <w:tcW w:w="455" w:type="pct"/>
            <w:shd w:val="clear" w:color="auto" w:fill="auto"/>
            <w:vAlign w:val="center"/>
            <w:hideMark/>
          </w:tcPr>
          <w:p w14:paraId="23D76C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1,31</w:t>
            </w:r>
          </w:p>
        </w:tc>
      </w:tr>
      <w:tr w:rsidR="008C0B44" w:rsidRPr="00EF3AC1" w14:paraId="2D4BE665" w14:textId="77777777" w:rsidTr="00EA2019">
        <w:trPr>
          <w:trHeight w:val="170"/>
        </w:trPr>
        <w:tc>
          <w:tcPr>
            <w:tcW w:w="455" w:type="pct"/>
            <w:shd w:val="clear" w:color="auto" w:fill="auto"/>
            <w:vAlign w:val="center"/>
            <w:hideMark/>
          </w:tcPr>
          <w:p w14:paraId="6055991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25</w:t>
            </w:r>
          </w:p>
        </w:tc>
        <w:tc>
          <w:tcPr>
            <w:tcW w:w="454" w:type="pct"/>
            <w:shd w:val="clear" w:color="auto" w:fill="auto"/>
            <w:vAlign w:val="center"/>
            <w:hideMark/>
          </w:tcPr>
          <w:p w14:paraId="4EDED6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r>
              <w:rPr>
                <w:rFonts w:eastAsia="Times New Roman"/>
                <w:sz w:val="18"/>
                <w:szCs w:val="18"/>
              </w:rPr>
              <w:t>0</w:t>
            </w:r>
          </w:p>
        </w:tc>
        <w:tc>
          <w:tcPr>
            <w:tcW w:w="455" w:type="pct"/>
            <w:shd w:val="clear" w:color="auto" w:fill="auto"/>
            <w:vAlign w:val="center"/>
            <w:hideMark/>
          </w:tcPr>
          <w:p w14:paraId="55E83E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1,19</w:t>
            </w:r>
          </w:p>
        </w:tc>
        <w:tc>
          <w:tcPr>
            <w:tcW w:w="455" w:type="pct"/>
            <w:shd w:val="clear" w:color="auto" w:fill="auto"/>
            <w:vAlign w:val="center"/>
            <w:hideMark/>
          </w:tcPr>
          <w:p w14:paraId="49B49C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1,18</w:t>
            </w:r>
          </w:p>
        </w:tc>
        <w:tc>
          <w:tcPr>
            <w:tcW w:w="455" w:type="pct"/>
            <w:shd w:val="clear" w:color="auto" w:fill="auto"/>
            <w:vAlign w:val="center"/>
            <w:hideMark/>
          </w:tcPr>
          <w:p w14:paraId="30D5C5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1,16</w:t>
            </w:r>
          </w:p>
        </w:tc>
        <w:tc>
          <w:tcPr>
            <w:tcW w:w="455" w:type="pct"/>
            <w:shd w:val="clear" w:color="auto" w:fill="auto"/>
            <w:vAlign w:val="center"/>
            <w:hideMark/>
          </w:tcPr>
          <w:p w14:paraId="141204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1,15</w:t>
            </w:r>
          </w:p>
        </w:tc>
        <w:tc>
          <w:tcPr>
            <w:tcW w:w="454" w:type="pct"/>
            <w:shd w:val="clear" w:color="auto" w:fill="auto"/>
            <w:vAlign w:val="center"/>
            <w:hideMark/>
          </w:tcPr>
          <w:p w14:paraId="12555A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1,13</w:t>
            </w:r>
          </w:p>
        </w:tc>
        <w:tc>
          <w:tcPr>
            <w:tcW w:w="455" w:type="pct"/>
            <w:shd w:val="clear" w:color="auto" w:fill="auto"/>
            <w:vAlign w:val="center"/>
            <w:hideMark/>
          </w:tcPr>
          <w:p w14:paraId="6F6ED0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1,11</w:t>
            </w:r>
          </w:p>
        </w:tc>
        <w:tc>
          <w:tcPr>
            <w:tcW w:w="455" w:type="pct"/>
            <w:shd w:val="clear" w:color="auto" w:fill="auto"/>
            <w:vAlign w:val="center"/>
            <w:hideMark/>
          </w:tcPr>
          <w:p w14:paraId="09538A0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1,09</w:t>
            </w:r>
          </w:p>
        </w:tc>
        <w:tc>
          <w:tcPr>
            <w:tcW w:w="455" w:type="pct"/>
            <w:shd w:val="clear" w:color="auto" w:fill="auto"/>
            <w:vAlign w:val="center"/>
            <w:hideMark/>
          </w:tcPr>
          <w:p w14:paraId="64E39A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1,07</w:t>
            </w:r>
          </w:p>
        </w:tc>
        <w:tc>
          <w:tcPr>
            <w:tcW w:w="455" w:type="pct"/>
            <w:shd w:val="clear" w:color="auto" w:fill="auto"/>
            <w:vAlign w:val="center"/>
            <w:hideMark/>
          </w:tcPr>
          <w:p w14:paraId="0AB06C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1,05</w:t>
            </w:r>
          </w:p>
        </w:tc>
      </w:tr>
      <w:tr w:rsidR="008C0B44" w:rsidRPr="00EF3AC1" w14:paraId="05E54DBA" w14:textId="77777777" w:rsidTr="00EA2019">
        <w:trPr>
          <w:trHeight w:val="170"/>
        </w:trPr>
        <w:tc>
          <w:tcPr>
            <w:tcW w:w="455" w:type="pct"/>
            <w:shd w:val="clear" w:color="auto" w:fill="auto"/>
            <w:vAlign w:val="center"/>
            <w:hideMark/>
          </w:tcPr>
          <w:p w14:paraId="53D281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30</w:t>
            </w:r>
          </w:p>
        </w:tc>
        <w:tc>
          <w:tcPr>
            <w:tcW w:w="454" w:type="pct"/>
            <w:shd w:val="clear" w:color="auto" w:fill="auto"/>
            <w:vAlign w:val="center"/>
            <w:hideMark/>
          </w:tcPr>
          <w:p w14:paraId="4DB7C4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1,06</w:t>
            </w:r>
          </w:p>
        </w:tc>
        <w:tc>
          <w:tcPr>
            <w:tcW w:w="455" w:type="pct"/>
            <w:shd w:val="clear" w:color="auto" w:fill="auto"/>
            <w:vAlign w:val="center"/>
            <w:hideMark/>
          </w:tcPr>
          <w:p w14:paraId="1E0CD91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1,04</w:t>
            </w:r>
          </w:p>
        </w:tc>
        <w:tc>
          <w:tcPr>
            <w:tcW w:w="455" w:type="pct"/>
            <w:shd w:val="clear" w:color="auto" w:fill="auto"/>
            <w:vAlign w:val="center"/>
            <w:hideMark/>
          </w:tcPr>
          <w:p w14:paraId="6DF1A75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1,02</w:t>
            </w:r>
          </w:p>
        </w:tc>
        <w:tc>
          <w:tcPr>
            <w:tcW w:w="455" w:type="pct"/>
            <w:shd w:val="clear" w:color="auto" w:fill="auto"/>
            <w:vAlign w:val="center"/>
            <w:hideMark/>
          </w:tcPr>
          <w:p w14:paraId="6AACA5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w:t>
            </w:r>
            <w:r>
              <w:rPr>
                <w:rFonts w:eastAsia="Times New Roman"/>
                <w:sz w:val="18"/>
                <w:szCs w:val="18"/>
              </w:rPr>
              <w:t>,00</w:t>
            </w:r>
          </w:p>
        </w:tc>
        <w:tc>
          <w:tcPr>
            <w:tcW w:w="455" w:type="pct"/>
            <w:shd w:val="clear" w:color="auto" w:fill="auto"/>
            <w:vAlign w:val="center"/>
            <w:hideMark/>
          </w:tcPr>
          <w:p w14:paraId="7C4FEF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0,973</w:t>
            </w:r>
          </w:p>
        </w:tc>
        <w:tc>
          <w:tcPr>
            <w:tcW w:w="454" w:type="pct"/>
            <w:shd w:val="clear" w:color="auto" w:fill="auto"/>
            <w:vAlign w:val="center"/>
            <w:hideMark/>
          </w:tcPr>
          <w:p w14:paraId="21A0BC8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0,957</w:t>
            </w:r>
          </w:p>
        </w:tc>
        <w:tc>
          <w:tcPr>
            <w:tcW w:w="455" w:type="pct"/>
            <w:shd w:val="clear" w:color="auto" w:fill="auto"/>
            <w:vAlign w:val="center"/>
            <w:hideMark/>
          </w:tcPr>
          <w:p w14:paraId="2E6D6D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0,935</w:t>
            </w:r>
          </w:p>
        </w:tc>
        <w:tc>
          <w:tcPr>
            <w:tcW w:w="455" w:type="pct"/>
            <w:shd w:val="clear" w:color="auto" w:fill="auto"/>
            <w:vAlign w:val="center"/>
            <w:hideMark/>
          </w:tcPr>
          <w:p w14:paraId="3701FA9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0,91</w:t>
            </w:r>
          </w:p>
        </w:tc>
        <w:tc>
          <w:tcPr>
            <w:tcW w:w="455" w:type="pct"/>
            <w:shd w:val="clear" w:color="auto" w:fill="auto"/>
            <w:vAlign w:val="center"/>
            <w:hideMark/>
          </w:tcPr>
          <w:p w14:paraId="61F64E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0,887</w:t>
            </w:r>
          </w:p>
        </w:tc>
        <w:tc>
          <w:tcPr>
            <w:tcW w:w="455" w:type="pct"/>
            <w:shd w:val="clear" w:color="auto" w:fill="auto"/>
            <w:vAlign w:val="center"/>
            <w:hideMark/>
          </w:tcPr>
          <w:p w14:paraId="412A11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0,863</w:t>
            </w:r>
          </w:p>
        </w:tc>
      </w:tr>
      <w:tr w:rsidR="008C0B44" w:rsidRPr="00EF3AC1" w14:paraId="4927376E" w14:textId="77777777" w:rsidTr="00EA2019">
        <w:trPr>
          <w:trHeight w:val="170"/>
        </w:trPr>
        <w:tc>
          <w:tcPr>
            <w:tcW w:w="455" w:type="pct"/>
            <w:shd w:val="clear" w:color="auto" w:fill="auto"/>
            <w:vAlign w:val="center"/>
            <w:hideMark/>
          </w:tcPr>
          <w:p w14:paraId="48E37A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40</w:t>
            </w:r>
          </w:p>
        </w:tc>
        <w:tc>
          <w:tcPr>
            <w:tcW w:w="454" w:type="pct"/>
            <w:shd w:val="clear" w:color="auto" w:fill="auto"/>
            <w:vAlign w:val="center"/>
            <w:hideMark/>
          </w:tcPr>
          <w:p w14:paraId="59EE37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0,844</w:t>
            </w:r>
          </w:p>
        </w:tc>
        <w:tc>
          <w:tcPr>
            <w:tcW w:w="455" w:type="pct"/>
            <w:shd w:val="clear" w:color="auto" w:fill="auto"/>
            <w:vAlign w:val="center"/>
            <w:hideMark/>
          </w:tcPr>
          <w:p w14:paraId="22D9A5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0,818</w:t>
            </w:r>
          </w:p>
        </w:tc>
        <w:tc>
          <w:tcPr>
            <w:tcW w:w="455" w:type="pct"/>
            <w:shd w:val="clear" w:color="auto" w:fill="auto"/>
            <w:vAlign w:val="center"/>
            <w:hideMark/>
          </w:tcPr>
          <w:p w14:paraId="12A899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0,791</w:t>
            </w:r>
          </w:p>
        </w:tc>
        <w:tc>
          <w:tcPr>
            <w:tcW w:w="455" w:type="pct"/>
            <w:shd w:val="clear" w:color="auto" w:fill="auto"/>
            <w:vAlign w:val="center"/>
            <w:hideMark/>
          </w:tcPr>
          <w:p w14:paraId="6911D0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0,764</w:t>
            </w:r>
          </w:p>
        </w:tc>
        <w:tc>
          <w:tcPr>
            <w:tcW w:w="455" w:type="pct"/>
            <w:shd w:val="clear" w:color="auto" w:fill="auto"/>
            <w:vAlign w:val="center"/>
            <w:hideMark/>
          </w:tcPr>
          <w:p w14:paraId="6B8B928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0,736</w:t>
            </w:r>
          </w:p>
        </w:tc>
        <w:tc>
          <w:tcPr>
            <w:tcW w:w="454" w:type="pct"/>
            <w:shd w:val="clear" w:color="auto" w:fill="auto"/>
            <w:vAlign w:val="center"/>
            <w:hideMark/>
          </w:tcPr>
          <w:p w14:paraId="6481920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0,703</w:t>
            </w:r>
          </w:p>
        </w:tc>
        <w:tc>
          <w:tcPr>
            <w:tcW w:w="455" w:type="pct"/>
            <w:shd w:val="clear" w:color="auto" w:fill="auto"/>
            <w:vAlign w:val="center"/>
            <w:hideMark/>
          </w:tcPr>
          <w:p w14:paraId="59CCAF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0,684</w:t>
            </w:r>
          </w:p>
        </w:tc>
        <w:tc>
          <w:tcPr>
            <w:tcW w:w="455" w:type="pct"/>
            <w:shd w:val="clear" w:color="auto" w:fill="auto"/>
            <w:vAlign w:val="center"/>
            <w:hideMark/>
          </w:tcPr>
          <w:p w14:paraId="1C62684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0,655</w:t>
            </w:r>
          </w:p>
        </w:tc>
        <w:tc>
          <w:tcPr>
            <w:tcW w:w="455" w:type="pct"/>
            <w:shd w:val="clear" w:color="auto" w:fill="auto"/>
            <w:vAlign w:val="center"/>
            <w:hideMark/>
          </w:tcPr>
          <w:p w14:paraId="0646ED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0,63</w:t>
            </w:r>
            <w:r>
              <w:rPr>
                <w:rFonts w:eastAsia="Times New Roman"/>
                <w:sz w:val="18"/>
                <w:szCs w:val="18"/>
              </w:rPr>
              <w:t>0</w:t>
            </w:r>
          </w:p>
        </w:tc>
        <w:tc>
          <w:tcPr>
            <w:tcW w:w="455" w:type="pct"/>
            <w:shd w:val="clear" w:color="auto" w:fill="auto"/>
            <w:vAlign w:val="center"/>
            <w:hideMark/>
          </w:tcPr>
          <w:p w14:paraId="6A18815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0,604</w:t>
            </w:r>
          </w:p>
        </w:tc>
      </w:tr>
      <w:tr w:rsidR="008C0B44" w:rsidRPr="00EF3AC1" w14:paraId="2B2B35B2" w14:textId="77777777" w:rsidTr="00EA2019">
        <w:trPr>
          <w:trHeight w:val="170"/>
        </w:trPr>
        <w:tc>
          <w:tcPr>
            <w:tcW w:w="455" w:type="pct"/>
            <w:shd w:val="clear" w:color="auto" w:fill="auto"/>
            <w:vAlign w:val="center"/>
            <w:hideMark/>
          </w:tcPr>
          <w:p w14:paraId="008659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50</w:t>
            </w:r>
          </w:p>
        </w:tc>
        <w:tc>
          <w:tcPr>
            <w:tcW w:w="454" w:type="pct"/>
            <w:shd w:val="clear" w:color="auto" w:fill="auto"/>
            <w:vAlign w:val="center"/>
            <w:hideMark/>
          </w:tcPr>
          <w:p w14:paraId="3D2CAA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0,688</w:t>
            </w:r>
          </w:p>
        </w:tc>
        <w:tc>
          <w:tcPr>
            <w:tcW w:w="455" w:type="pct"/>
            <w:shd w:val="clear" w:color="auto" w:fill="auto"/>
            <w:vAlign w:val="center"/>
            <w:hideMark/>
          </w:tcPr>
          <w:p w14:paraId="759F8F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0,656</w:t>
            </w:r>
          </w:p>
        </w:tc>
        <w:tc>
          <w:tcPr>
            <w:tcW w:w="455" w:type="pct"/>
            <w:shd w:val="clear" w:color="auto" w:fill="auto"/>
            <w:vAlign w:val="center"/>
            <w:hideMark/>
          </w:tcPr>
          <w:p w14:paraId="055D4B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0,625</w:t>
            </w:r>
          </w:p>
        </w:tc>
        <w:tc>
          <w:tcPr>
            <w:tcW w:w="455" w:type="pct"/>
            <w:shd w:val="clear" w:color="auto" w:fill="auto"/>
            <w:vAlign w:val="center"/>
            <w:hideMark/>
          </w:tcPr>
          <w:p w14:paraId="671AAA2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0,594</w:t>
            </w:r>
          </w:p>
        </w:tc>
        <w:tc>
          <w:tcPr>
            <w:tcW w:w="455" w:type="pct"/>
            <w:shd w:val="clear" w:color="auto" w:fill="auto"/>
            <w:vAlign w:val="center"/>
            <w:hideMark/>
          </w:tcPr>
          <w:p w14:paraId="04FFB1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0,565</w:t>
            </w:r>
          </w:p>
        </w:tc>
        <w:tc>
          <w:tcPr>
            <w:tcW w:w="454" w:type="pct"/>
            <w:shd w:val="clear" w:color="auto" w:fill="auto"/>
            <w:vAlign w:val="center"/>
            <w:hideMark/>
          </w:tcPr>
          <w:p w14:paraId="6059BDA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0,536</w:t>
            </w:r>
          </w:p>
        </w:tc>
        <w:tc>
          <w:tcPr>
            <w:tcW w:w="455" w:type="pct"/>
            <w:shd w:val="clear" w:color="auto" w:fill="auto"/>
            <w:vAlign w:val="center"/>
            <w:hideMark/>
          </w:tcPr>
          <w:p w14:paraId="6DCE2A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0,511</w:t>
            </w:r>
          </w:p>
        </w:tc>
        <w:tc>
          <w:tcPr>
            <w:tcW w:w="455" w:type="pct"/>
            <w:shd w:val="clear" w:color="auto" w:fill="auto"/>
            <w:vAlign w:val="center"/>
            <w:hideMark/>
          </w:tcPr>
          <w:p w14:paraId="19425BF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0,481</w:t>
            </w:r>
          </w:p>
        </w:tc>
        <w:tc>
          <w:tcPr>
            <w:tcW w:w="455" w:type="pct"/>
            <w:shd w:val="clear" w:color="auto" w:fill="auto"/>
            <w:vAlign w:val="center"/>
            <w:hideMark/>
          </w:tcPr>
          <w:p w14:paraId="21CF65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0,456</w:t>
            </w:r>
          </w:p>
        </w:tc>
        <w:tc>
          <w:tcPr>
            <w:tcW w:w="455" w:type="pct"/>
            <w:shd w:val="clear" w:color="auto" w:fill="auto"/>
            <w:vAlign w:val="center"/>
            <w:hideMark/>
          </w:tcPr>
          <w:p w14:paraId="2C649E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0,432</w:t>
            </w:r>
          </w:p>
        </w:tc>
      </w:tr>
      <w:tr w:rsidR="008C0B44" w:rsidRPr="00EF3AC1" w14:paraId="605DE7BE" w14:textId="77777777" w:rsidTr="00EA2019">
        <w:trPr>
          <w:trHeight w:val="170"/>
        </w:trPr>
        <w:tc>
          <w:tcPr>
            <w:tcW w:w="455" w:type="pct"/>
            <w:shd w:val="clear" w:color="auto" w:fill="auto"/>
            <w:vAlign w:val="center"/>
            <w:hideMark/>
          </w:tcPr>
          <w:p w14:paraId="33B7B0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60</w:t>
            </w:r>
          </w:p>
        </w:tc>
        <w:tc>
          <w:tcPr>
            <w:tcW w:w="454" w:type="pct"/>
            <w:shd w:val="clear" w:color="auto" w:fill="auto"/>
            <w:vAlign w:val="center"/>
            <w:hideMark/>
          </w:tcPr>
          <w:p w14:paraId="28FAF93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0,562</w:t>
            </w:r>
          </w:p>
        </w:tc>
        <w:tc>
          <w:tcPr>
            <w:tcW w:w="455" w:type="pct"/>
            <w:shd w:val="clear" w:color="auto" w:fill="auto"/>
            <w:vAlign w:val="center"/>
            <w:hideMark/>
          </w:tcPr>
          <w:p w14:paraId="3F3871B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0,528</w:t>
            </w:r>
          </w:p>
        </w:tc>
        <w:tc>
          <w:tcPr>
            <w:tcW w:w="455" w:type="pct"/>
            <w:shd w:val="clear" w:color="auto" w:fill="auto"/>
            <w:vAlign w:val="center"/>
            <w:hideMark/>
          </w:tcPr>
          <w:p w14:paraId="736FBA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0,495</w:t>
            </w:r>
          </w:p>
        </w:tc>
        <w:tc>
          <w:tcPr>
            <w:tcW w:w="455" w:type="pct"/>
            <w:shd w:val="clear" w:color="auto" w:fill="auto"/>
            <w:vAlign w:val="center"/>
            <w:hideMark/>
          </w:tcPr>
          <w:p w14:paraId="2060CF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0,464</w:t>
            </w:r>
          </w:p>
        </w:tc>
        <w:tc>
          <w:tcPr>
            <w:tcW w:w="455" w:type="pct"/>
            <w:shd w:val="clear" w:color="auto" w:fill="auto"/>
            <w:vAlign w:val="center"/>
            <w:hideMark/>
          </w:tcPr>
          <w:p w14:paraId="3D0E27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0,434</w:t>
            </w:r>
          </w:p>
        </w:tc>
        <w:tc>
          <w:tcPr>
            <w:tcW w:w="454" w:type="pct"/>
            <w:shd w:val="clear" w:color="auto" w:fill="auto"/>
            <w:vAlign w:val="center"/>
            <w:hideMark/>
          </w:tcPr>
          <w:p w14:paraId="6300E46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0,406</w:t>
            </w:r>
          </w:p>
        </w:tc>
        <w:tc>
          <w:tcPr>
            <w:tcW w:w="455" w:type="pct"/>
            <w:shd w:val="clear" w:color="auto" w:fill="auto"/>
            <w:vAlign w:val="center"/>
            <w:hideMark/>
          </w:tcPr>
          <w:p w14:paraId="3447FA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0,382</w:t>
            </w:r>
          </w:p>
        </w:tc>
        <w:tc>
          <w:tcPr>
            <w:tcW w:w="455" w:type="pct"/>
            <w:shd w:val="clear" w:color="auto" w:fill="auto"/>
            <w:vAlign w:val="center"/>
            <w:hideMark/>
          </w:tcPr>
          <w:p w14:paraId="486580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0,353</w:t>
            </w:r>
          </w:p>
        </w:tc>
        <w:tc>
          <w:tcPr>
            <w:tcW w:w="455" w:type="pct"/>
            <w:shd w:val="clear" w:color="auto" w:fill="auto"/>
            <w:vAlign w:val="center"/>
            <w:hideMark/>
          </w:tcPr>
          <w:p w14:paraId="790420B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0,33</w:t>
            </w:r>
            <w:r>
              <w:rPr>
                <w:rFonts w:eastAsia="Times New Roman"/>
                <w:sz w:val="18"/>
                <w:szCs w:val="18"/>
              </w:rPr>
              <w:t>0</w:t>
            </w:r>
          </w:p>
        </w:tc>
        <w:tc>
          <w:tcPr>
            <w:tcW w:w="455" w:type="pct"/>
            <w:shd w:val="clear" w:color="auto" w:fill="auto"/>
            <w:vAlign w:val="center"/>
            <w:hideMark/>
          </w:tcPr>
          <w:p w14:paraId="2E67D4D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0,308</w:t>
            </w:r>
          </w:p>
        </w:tc>
      </w:tr>
      <w:tr w:rsidR="008C0B44" w:rsidRPr="00EF3AC1" w14:paraId="2DD322FA" w14:textId="77777777" w:rsidTr="00EA2019">
        <w:trPr>
          <w:trHeight w:val="170"/>
        </w:trPr>
        <w:tc>
          <w:tcPr>
            <w:tcW w:w="455" w:type="pct"/>
            <w:shd w:val="clear" w:color="auto" w:fill="auto"/>
            <w:vAlign w:val="center"/>
            <w:hideMark/>
          </w:tcPr>
          <w:p w14:paraId="0D904C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70</w:t>
            </w:r>
          </w:p>
        </w:tc>
        <w:tc>
          <w:tcPr>
            <w:tcW w:w="454" w:type="pct"/>
            <w:shd w:val="clear" w:color="auto" w:fill="auto"/>
            <w:vAlign w:val="center"/>
            <w:hideMark/>
          </w:tcPr>
          <w:p w14:paraId="73D29F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0,455</w:t>
            </w:r>
          </w:p>
        </w:tc>
        <w:tc>
          <w:tcPr>
            <w:tcW w:w="455" w:type="pct"/>
            <w:shd w:val="clear" w:color="auto" w:fill="auto"/>
            <w:vAlign w:val="center"/>
            <w:hideMark/>
          </w:tcPr>
          <w:p w14:paraId="7246F1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0,42</w:t>
            </w:r>
          </w:p>
        </w:tc>
        <w:tc>
          <w:tcPr>
            <w:tcW w:w="455" w:type="pct"/>
            <w:shd w:val="clear" w:color="auto" w:fill="auto"/>
            <w:vAlign w:val="center"/>
            <w:hideMark/>
          </w:tcPr>
          <w:p w14:paraId="269B307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0,387</w:t>
            </w:r>
          </w:p>
        </w:tc>
        <w:tc>
          <w:tcPr>
            <w:tcW w:w="455" w:type="pct"/>
            <w:shd w:val="clear" w:color="auto" w:fill="auto"/>
            <w:vAlign w:val="center"/>
            <w:hideMark/>
          </w:tcPr>
          <w:p w14:paraId="2A9EC8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0,357</w:t>
            </w:r>
          </w:p>
        </w:tc>
        <w:tc>
          <w:tcPr>
            <w:tcW w:w="455" w:type="pct"/>
            <w:shd w:val="clear" w:color="auto" w:fill="auto"/>
            <w:vAlign w:val="center"/>
            <w:hideMark/>
          </w:tcPr>
          <w:p w14:paraId="28715D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0,328</w:t>
            </w:r>
          </w:p>
        </w:tc>
        <w:tc>
          <w:tcPr>
            <w:tcW w:w="454" w:type="pct"/>
            <w:shd w:val="clear" w:color="auto" w:fill="auto"/>
            <w:vAlign w:val="center"/>
            <w:hideMark/>
          </w:tcPr>
          <w:p w14:paraId="20126A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0,302</w:t>
            </w:r>
          </w:p>
        </w:tc>
        <w:tc>
          <w:tcPr>
            <w:tcW w:w="455" w:type="pct"/>
            <w:shd w:val="clear" w:color="auto" w:fill="auto"/>
            <w:vAlign w:val="center"/>
            <w:hideMark/>
          </w:tcPr>
          <w:p w14:paraId="7D997B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0,28</w:t>
            </w:r>
            <w:r>
              <w:rPr>
                <w:rFonts w:eastAsia="Times New Roman"/>
                <w:sz w:val="18"/>
                <w:szCs w:val="18"/>
              </w:rPr>
              <w:t>0</w:t>
            </w:r>
          </w:p>
        </w:tc>
        <w:tc>
          <w:tcPr>
            <w:tcW w:w="455" w:type="pct"/>
            <w:shd w:val="clear" w:color="auto" w:fill="auto"/>
            <w:vAlign w:val="center"/>
            <w:hideMark/>
          </w:tcPr>
          <w:p w14:paraId="042D06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0,353</w:t>
            </w:r>
          </w:p>
        </w:tc>
        <w:tc>
          <w:tcPr>
            <w:tcW w:w="455" w:type="pct"/>
            <w:shd w:val="clear" w:color="auto" w:fill="auto"/>
            <w:vAlign w:val="center"/>
            <w:hideMark/>
          </w:tcPr>
          <w:p w14:paraId="4E59C5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0,233</w:t>
            </w:r>
          </w:p>
        </w:tc>
        <w:tc>
          <w:tcPr>
            <w:tcW w:w="455" w:type="pct"/>
            <w:shd w:val="clear" w:color="auto" w:fill="auto"/>
            <w:vAlign w:val="center"/>
            <w:hideMark/>
          </w:tcPr>
          <w:p w14:paraId="64F1DDB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0,214</w:t>
            </w:r>
          </w:p>
        </w:tc>
      </w:tr>
      <w:tr w:rsidR="008C0B44" w:rsidRPr="00EF3AC1" w14:paraId="5EE64422" w14:textId="77777777" w:rsidTr="00EA2019">
        <w:trPr>
          <w:trHeight w:val="170"/>
        </w:trPr>
        <w:tc>
          <w:tcPr>
            <w:tcW w:w="455" w:type="pct"/>
            <w:shd w:val="clear" w:color="auto" w:fill="auto"/>
            <w:vAlign w:val="center"/>
            <w:hideMark/>
          </w:tcPr>
          <w:p w14:paraId="17F189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75</w:t>
            </w:r>
          </w:p>
        </w:tc>
        <w:tc>
          <w:tcPr>
            <w:tcW w:w="454" w:type="pct"/>
            <w:shd w:val="clear" w:color="auto" w:fill="auto"/>
            <w:vAlign w:val="center"/>
            <w:hideMark/>
          </w:tcPr>
          <w:p w14:paraId="283380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0,406</w:t>
            </w:r>
          </w:p>
        </w:tc>
        <w:tc>
          <w:tcPr>
            <w:tcW w:w="455" w:type="pct"/>
            <w:shd w:val="clear" w:color="auto" w:fill="auto"/>
            <w:vAlign w:val="center"/>
            <w:hideMark/>
          </w:tcPr>
          <w:p w14:paraId="5AD0130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0,371</w:t>
            </w:r>
          </w:p>
        </w:tc>
        <w:tc>
          <w:tcPr>
            <w:tcW w:w="455" w:type="pct"/>
            <w:shd w:val="clear" w:color="auto" w:fill="auto"/>
            <w:vAlign w:val="center"/>
            <w:hideMark/>
          </w:tcPr>
          <w:p w14:paraId="7B75CF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0,338</w:t>
            </w:r>
          </w:p>
        </w:tc>
        <w:tc>
          <w:tcPr>
            <w:tcW w:w="455" w:type="pct"/>
            <w:shd w:val="clear" w:color="auto" w:fill="auto"/>
            <w:vAlign w:val="center"/>
            <w:hideMark/>
          </w:tcPr>
          <w:p w14:paraId="7195F1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0,309</w:t>
            </w:r>
          </w:p>
        </w:tc>
        <w:tc>
          <w:tcPr>
            <w:tcW w:w="455" w:type="pct"/>
            <w:shd w:val="clear" w:color="auto" w:fill="auto"/>
            <w:vAlign w:val="center"/>
            <w:hideMark/>
          </w:tcPr>
          <w:p w14:paraId="205347E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0,281</w:t>
            </w:r>
          </w:p>
        </w:tc>
        <w:tc>
          <w:tcPr>
            <w:tcW w:w="454" w:type="pct"/>
            <w:shd w:val="clear" w:color="auto" w:fill="auto"/>
            <w:vAlign w:val="center"/>
            <w:hideMark/>
          </w:tcPr>
          <w:p w14:paraId="35FA7E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0,256</w:t>
            </w:r>
          </w:p>
        </w:tc>
        <w:tc>
          <w:tcPr>
            <w:tcW w:w="455" w:type="pct"/>
            <w:shd w:val="clear" w:color="auto" w:fill="auto"/>
            <w:vAlign w:val="center"/>
            <w:hideMark/>
          </w:tcPr>
          <w:p w14:paraId="65CFF73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0,236</w:t>
            </w:r>
          </w:p>
        </w:tc>
        <w:tc>
          <w:tcPr>
            <w:tcW w:w="455" w:type="pct"/>
            <w:shd w:val="clear" w:color="auto" w:fill="auto"/>
            <w:vAlign w:val="center"/>
            <w:hideMark/>
          </w:tcPr>
          <w:p w14:paraId="764B722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0,211</w:t>
            </w:r>
          </w:p>
        </w:tc>
        <w:tc>
          <w:tcPr>
            <w:tcW w:w="455" w:type="pct"/>
            <w:shd w:val="clear" w:color="auto" w:fill="auto"/>
            <w:vAlign w:val="center"/>
            <w:hideMark/>
          </w:tcPr>
          <w:p w14:paraId="47677AC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0,192</w:t>
            </w:r>
          </w:p>
        </w:tc>
        <w:tc>
          <w:tcPr>
            <w:tcW w:w="455" w:type="pct"/>
            <w:shd w:val="clear" w:color="auto" w:fill="auto"/>
            <w:vAlign w:val="center"/>
            <w:hideMark/>
          </w:tcPr>
          <w:p w14:paraId="67DE86C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0,175</w:t>
            </w:r>
          </w:p>
        </w:tc>
      </w:tr>
      <w:tr w:rsidR="008C0B44" w:rsidRPr="00EF3AC1" w14:paraId="32478787" w14:textId="77777777" w:rsidTr="00EA2019">
        <w:trPr>
          <w:trHeight w:val="170"/>
        </w:trPr>
        <w:tc>
          <w:tcPr>
            <w:tcW w:w="455" w:type="pct"/>
            <w:shd w:val="clear" w:color="auto" w:fill="auto"/>
            <w:vAlign w:val="center"/>
            <w:hideMark/>
          </w:tcPr>
          <w:p w14:paraId="42D0A82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80</w:t>
            </w:r>
          </w:p>
        </w:tc>
        <w:tc>
          <w:tcPr>
            <w:tcW w:w="454" w:type="pct"/>
            <w:shd w:val="clear" w:color="auto" w:fill="auto"/>
            <w:vAlign w:val="center"/>
            <w:hideMark/>
          </w:tcPr>
          <w:p w14:paraId="59CF34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0,357</w:t>
            </w:r>
          </w:p>
        </w:tc>
        <w:tc>
          <w:tcPr>
            <w:tcW w:w="455" w:type="pct"/>
            <w:shd w:val="clear" w:color="auto" w:fill="auto"/>
            <w:vAlign w:val="center"/>
            <w:hideMark/>
          </w:tcPr>
          <w:p w14:paraId="7D0EF7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0,323</w:t>
            </w:r>
          </w:p>
        </w:tc>
        <w:tc>
          <w:tcPr>
            <w:tcW w:w="455" w:type="pct"/>
            <w:shd w:val="clear" w:color="auto" w:fill="auto"/>
            <w:vAlign w:val="center"/>
            <w:hideMark/>
          </w:tcPr>
          <w:p w14:paraId="4239E7D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0,291</w:t>
            </w:r>
          </w:p>
        </w:tc>
        <w:tc>
          <w:tcPr>
            <w:tcW w:w="455" w:type="pct"/>
            <w:shd w:val="clear" w:color="auto" w:fill="auto"/>
            <w:vAlign w:val="center"/>
            <w:hideMark/>
          </w:tcPr>
          <w:p w14:paraId="427F93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0,263</w:t>
            </w:r>
          </w:p>
        </w:tc>
        <w:tc>
          <w:tcPr>
            <w:tcW w:w="455" w:type="pct"/>
            <w:shd w:val="clear" w:color="auto" w:fill="auto"/>
            <w:vAlign w:val="center"/>
            <w:hideMark/>
          </w:tcPr>
          <w:p w14:paraId="334857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0,237</w:t>
            </w:r>
          </w:p>
        </w:tc>
        <w:tc>
          <w:tcPr>
            <w:tcW w:w="454" w:type="pct"/>
            <w:shd w:val="clear" w:color="auto" w:fill="auto"/>
            <w:vAlign w:val="center"/>
            <w:hideMark/>
          </w:tcPr>
          <w:p w14:paraId="79586A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0,213</w:t>
            </w:r>
          </w:p>
        </w:tc>
        <w:tc>
          <w:tcPr>
            <w:tcW w:w="455" w:type="pct"/>
            <w:shd w:val="clear" w:color="auto" w:fill="auto"/>
            <w:vAlign w:val="center"/>
            <w:hideMark/>
          </w:tcPr>
          <w:p w14:paraId="50071E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0,195</w:t>
            </w:r>
          </w:p>
        </w:tc>
        <w:tc>
          <w:tcPr>
            <w:tcW w:w="455" w:type="pct"/>
            <w:shd w:val="clear" w:color="auto" w:fill="auto"/>
            <w:vAlign w:val="center"/>
            <w:hideMark/>
          </w:tcPr>
          <w:p w14:paraId="3C36A6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0,172</w:t>
            </w:r>
          </w:p>
        </w:tc>
        <w:tc>
          <w:tcPr>
            <w:tcW w:w="455" w:type="pct"/>
            <w:shd w:val="clear" w:color="auto" w:fill="auto"/>
            <w:vAlign w:val="center"/>
            <w:hideMark/>
          </w:tcPr>
          <w:p w14:paraId="17A6DC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0,155</w:t>
            </w:r>
          </w:p>
        </w:tc>
        <w:tc>
          <w:tcPr>
            <w:tcW w:w="455" w:type="pct"/>
            <w:shd w:val="clear" w:color="auto" w:fill="auto"/>
            <w:vAlign w:val="center"/>
            <w:hideMark/>
          </w:tcPr>
          <w:p w14:paraId="777082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0,139</w:t>
            </w:r>
          </w:p>
        </w:tc>
      </w:tr>
      <w:tr w:rsidR="008C0B44" w:rsidRPr="00EF3AC1" w14:paraId="5E82CC6F" w14:textId="77777777" w:rsidTr="00EA2019">
        <w:trPr>
          <w:trHeight w:val="170"/>
        </w:trPr>
        <w:tc>
          <w:tcPr>
            <w:tcW w:w="455" w:type="pct"/>
            <w:shd w:val="clear" w:color="auto" w:fill="auto"/>
            <w:vAlign w:val="center"/>
            <w:hideMark/>
          </w:tcPr>
          <w:p w14:paraId="7D27254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90</w:t>
            </w:r>
          </w:p>
        </w:tc>
        <w:tc>
          <w:tcPr>
            <w:tcW w:w="454" w:type="pct"/>
            <w:shd w:val="clear" w:color="auto" w:fill="auto"/>
            <w:vAlign w:val="center"/>
            <w:hideMark/>
          </w:tcPr>
          <w:p w14:paraId="61CDE97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0,257</w:t>
            </w:r>
          </w:p>
        </w:tc>
        <w:tc>
          <w:tcPr>
            <w:tcW w:w="455" w:type="pct"/>
            <w:shd w:val="clear" w:color="auto" w:fill="auto"/>
            <w:vAlign w:val="center"/>
            <w:hideMark/>
          </w:tcPr>
          <w:p w14:paraId="338237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0,226</w:t>
            </w:r>
          </w:p>
        </w:tc>
        <w:tc>
          <w:tcPr>
            <w:tcW w:w="455" w:type="pct"/>
            <w:shd w:val="clear" w:color="auto" w:fill="auto"/>
            <w:vAlign w:val="center"/>
            <w:hideMark/>
          </w:tcPr>
          <w:p w14:paraId="259BB95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0,198</w:t>
            </w:r>
          </w:p>
        </w:tc>
        <w:tc>
          <w:tcPr>
            <w:tcW w:w="455" w:type="pct"/>
            <w:shd w:val="clear" w:color="auto" w:fill="auto"/>
            <w:vAlign w:val="center"/>
            <w:hideMark/>
          </w:tcPr>
          <w:p w14:paraId="6222AA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0,173</w:t>
            </w:r>
          </w:p>
        </w:tc>
        <w:tc>
          <w:tcPr>
            <w:tcW w:w="455" w:type="pct"/>
            <w:shd w:val="clear" w:color="auto" w:fill="auto"/>
            <w:vAlign w:val="center"/>
            <w:hideMark/>
          </w:tcPr>
          <w:p w14:paraId="66F5E2E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0,152</w:t>
            </w:r>
          </w:p>
        </w:tc>
        <w:tc>
          <w:tcPr>
            <w:tcW w:w="454" w:type="pct"/>
            <w:shd w:val="clear" w:color="auto" w:fill="auto"/>
            <w:vAlign w:val="center"/>
            <w:hideMark/>
          </w:tcPr>
          <w:p w14:paraId="020E7F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0,132</w:t>
            </w:r>
          </w:p>
        </w:tc>
        <w:tc>
          <w:tcPr>
            <w:tcW w:w="455" w:type="pct"/>
            <w:shd w:val="clear" w:color="auto" w:fill="auto"/>
            <w:vAlign w:val="center"/>
            <w:hideMark/>
          </w:tcPr>
          <w:p w14:paraId="0131B1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0,188</w:t>
            </w:r>
          </w:p>
        </w:tc>
        <w:tc>
          <w:tcPr>
            <w:tcW w:w="455" w:type="pct"/>
            <w:shd w:val="clear" w:color="auto" w:fill="auto"/>
            <w:vAlign w:val="center"/>
            <w:hideMark/>
          </w:tcPr>
          <w:p w14:paraId="6A68A3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r>
              <w:rPr>
                <w:rFonts w:eastAsia="Times New Roman"/>
                <w:sz w:val="18"/>
                <w:szCs w:val="18"/>
              </w:rPr>
              <w:t>00</w:t>
            </w:r>
          </w:p>
        </w:tc>
        <w:tc>
          <w:tcPr>
            <w:tcW w:w="455" w:type="pct"/>
            <w:shd w:val="clear" w:color="auto" w:fill="auto"/>
            <w:vAlign w:val="center"/>
            <w:hideMark/>
          </w:tcPr>
          <w:p w14:paraId="4B4E091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0,088</w:t>
            </w:r>
          </w:p>
        </w:tc>
        <w:tc>
          <w:tcPr>
            <w:tcW w:w="455" w:type="pct"/>
            <w:shd w:val="clear" w:color="auto" w:fill="auto"/>
            <w:vAlign w:val="center"/>
            <w:hideMark/>
          </w:tcPr>
          <w:p w14:paraId="0BBFF7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0,076</w:t>
            </w:r>
          </w:p>
        </w:tc>
      </w:tr>
      <w:tr w:rsidR="008C0B44" w:rsidRPr="00EF3AC1" w14:paraId="22651415" w14:textId="77777777" w:rsidTr="00EA2019">
        <w:trPr>
          <w:trHeight w:val="170"/>
        </w:trPr>
        <w:tc>
          <w:tcPr>
            <w:tcW w:w="455" w:type="pct"/>
            <w:shd w:val="clear" w:color="auto" w:fill="auto"/>
            <w:vAlign w:val="center"/>
            <w:hideMark/>
          </w:tcPr>
          <w:p w14:paraId="5AE9A9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95</w:t>
            </w:r>
          </w:p>
        </w:tc>
        <w:tc>
          <w:tcPr>
            <w:tcW w:w="454" w:type="pct"/>
            <w:shd w:val="clear" w:color="auto" w:fill="auto"/>
            <w:vAlign w:val="center"/>
            <w:hideMark/>
          </w:tcPr>
          <w:p w14:paraId="512B762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0,198</w:t>
            </w:r>
          </w:p>
        </w:tc>
        <w:tc>
          <w:tcPr>
            <w:tcW w:w="455" w:type="pct"/>
            <w:shd w:val="clear" w:color="auto" w:fill="auto"/>
            <w:vAlign w:val="center"/>
            <w:hideMark/>
          </w:tcPr>
          <w:p w14:paraId="0B6079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0,169</w:t>
            </w:r>
          </w:p>
        </w:tc>
        <w:tc>
          <w:tcPr>
            <w:tcW w:w="455" w:type="pct"/>
            <w:shd w:val="clear" w:color="auto" w:fill="auto"/>
            <w:vAlign w:val="center"/>
            <w:hideMark/>
          </w:tcPr>
          <w:p w14:paraId="0F2E94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0,145</w:t>
            </w:r>
          </w:p>
        </w:tc>
        <w:tc>
          <w:tcPr>
            <w:tcW w:w="455" w:type="pct"/>
            <w:shd w:val="clear" w:color="auto" w:fill="auto"/>
            <w:vAlign w:val="center"/>
            <w:hideMark/>
          </w:tcPr>
          <w:p w14:paraId="090AA8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0,123</w:t>
            </w:r>
          </w:p>
        </w:tc>
        <w:tc>
          <w:tcPr>
            <w:tcW w:w="455" w:type="pct"/>
            <w:shd w:val="clear" w:color="auto" w:fill="auto"/>
            <w:vAlign w:val="center"/>
            <w:hideMark/>
          </w:tcPr>
          <w:p w14:paraId="78FADF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0,105</w:t>
            </w:r>
          </w:p>
        </w:tc>
        <w:tc>
          <w:tcPr>
            <w:tcW w:w="454" w:type="pct"/>
            <w:shd w:val="clear" w:color="auto" w:fill="auto"/>
            <w:vAlign w:val="center"/>
            <w:hideMark/>
          </w:tcPr>
          <w:p w14:paraId="4B61A9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0,089</w:t>
            </w:r>
          </w:p>
        </w:tc>
        <w:tc>
          <w:tcPr>
            <w:tcW w:w="455" w:type="pct"/>
            <w:shd w:val="clear" w:color="auto" w:fill="auto"/>
            <w:vAlign w:val="center"/>
            <w:hideMark/>
          </w:tcPr>
          <w:p w14:paraId="7CA162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0,078</w:t>
            </w:r>
          </w:p>
        </w:tc>
        <w:tc>
          <w:tcPr>
            <w:tcW w:w="455" w:type="pct"/>
            <w:shd w:val="clear" w:color="auto" w:fill="auto"/>
            <w:vAlign w:val="center"/>
            <w:hideMark/>
          </w:tcPr>
          <w:p w14:paraId="56516A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0,064</w:t>
            </w:r>
          </w:p>
        </w:tc>
        <w:tc>
          <w:tcPr>
            <w:tcW w:w="455" w:type="pct"/>
            <w:tcBorders>
              <w:bottom w:val="single" w:sz="4" w:space="0" w:color="auto"/>
            </w:tcBorders>
            <w:shd w:val="clear" w:color="auto" w:fill="auto"/>
            <w:vAlign w:val="center"/>
            <w:hideMark/>
          </w:tcPr>
          <w:p w14:paraId="0C7314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0,055</w:t>
            </w:r>
          </w:p>
        </w:tc>
        <w:tc>
          <w:tcPr>
            <w:tcW w:w="455" w:type="pct"/>
            <w:tcBorders>
              <w:bottom w:val="single" w:sz="4" w:space="0" w:color="auto"/>
            </w:tcBorders>
            <w:shd w:val="clear" w:color="auto" w:fill="auto"/>
            <w:vAlign w:val="center"/>
            <w:hideMark/>
          </w:tcPr>
          <w:p w14:paraId="35E1617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0,046</w:t>
            </w:r>
          </w:p>
        </w:tc>
      </w:tr>
      <w:tr w:rsidR="008C0B44" w:rsidRPr="00EF3AC1" w14:paraId="136CF97B" w14:textId="77777777" w:rsidTr="00EA2019">
        <w:trPr>
          <w:trHeight w:val="170"/>
        </w:trPr>
        <w:tc>
          <w:tcPr>
            <w:tcW w:w="455" w:type="pct"/>
            <w:shd w:val="clear" w:color="auto" w:fill="auto"/>
            <w:vAlign w:val="center"/>
            <w:hideMark/>
          </w:tcPr>
          <w:p w14:paraId="1AC03B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97</w:t>
            </w:r>
          </w:p>
        </w:tc>
        <w:tc>
          <w:tcPr>
            <w:tcW w:w="454" w:type="pct"/>
            <w:shd w:val="clear" w:color="auto" w:fill="auto"/>
            <w:vAlign w:val="center"/>
            <w:hideMark/>
          </w:tcPr>
          <w:p w14:paraId="5BAA12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0,167</w:t>
            </w:r>
          </w:p>
        </w:tc>
        <w:tc>
          <w:tcPr>
            <w:tcW w:w="455" w:type="pct"/>
            <w:shd w:val="clear" w:color="auto" w:fill="auto"/>
            <w:vAlign w:val="center"/>
            <w:hideMark/>
          </w:tcPr>
          <w:p w14:paraId="2699343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0,141</w:t>
            </w:r>
          </w:p>
        </w:tc>
        <w:tc>
          <w:tcPr>
            <w:tcW w:w="455" w:type="pct"/>
            <w:shd w:val="clear" w:color="auto" w:fill="auto"/>
            <w:vAlign w:val="center"/>
            <w:hideMark/>
          </w:tcPr>
          <w:p w14:paraId="5E75866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0,118</w:t>
            </w:r>
          </w:p>
        </w:tc>
        <w:tc>
          <w:tcPr>
            <w:tcW w:w="455" w:type="pct"/>
            <w:shd w:val="clear" w:color="auto" w:fill="auto"/>
            <w:vAlign w:val="center"/>
            <w:hideMark/>
          </w:tcPr>
          <w:p w14:paraId="5DB349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0,099</w:t>
            </w:r>
          </w:p>
        </w:tc>
        <w:tc>
          <w:tcPr>
            <w:tcW w:w="455" w:type="pct"/>
            <w:shd w:val="clear" w:color="auto" w:fill="auto"/>
            <w:vAlign w:val="center"/>
            <w:hideMark/>
          </w:tcPr>
          <w:p w14:paraId="421F88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0,083</w:t>
            </w:r>
          </w:p>
        </w:tc>
        <w:tc>
          <w:tcPr>
            <w:tcW w:w="454" w:type="pct"/>
            <w:shd w:val="clear" w:color="auto" w:fill="auto"/>
            <w:vAlign w:val="center"/>
            <w:hideMark/>
          </w:tcPr>
          <w:p w14:paraId="4EC3CD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0,069</w:t>
            </w:r>
          </w:p>
        </w:tc>
        <w:tc>
          <w:tcPr>
            <w:tcW w:w="455" w:type="pct"/>
            <w:shd w:val="clear" w:color="auto" w:fill="auto"/>
            <w:vAlign w:val="center"/>
            <w:hideMark/>
          </w:tcPr>
          <w:p w14:paraId="48BBC3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w:t>
            </w:r>
          </w:p>
        </w:tc>
        <w:tc>
          <w:tcPr>
            <w:tcW w:w="455" w:type="pct"/>
            <w:shd w:val="clear" w:color="auto" w:fill="auto"/>
            <w:vAlign w:val="center"/>
            <w:hideMark/>
          </w:tcPr>
          <w:p w14:paraId="6652CF5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0,048</w:t>
            </w:r>
          </w:p>
        </w:tc>
        <w:tc>
          <w:tcPr>
            <w:tcW w:w="455" w:type="pct"/>
            <w:shd w:val="clear" w:color="auto" w:fill="auto"/>
            <w:vAlign w:val="center"/>
            <w:hideMark/>
          </w:tcPr>
          <w:p w14:paraId="11E8DD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w:t>
            </w:r>
            <w:r>
              <w:rPr>
                <w:rFonts w:eastAsia="Times New Roman"/>
                <w:sz w:val="18"/>
                <w:szCs w:val="18"/>
              </w:rPr>
              <w:t>0</w:t>
            </w:r>
          </w:p>
        </w:tc>
        <w:tc>
          <w:tcPr>
            <w:tcW w:w="455" w:type="pct"/>
            <w:shd w:val="clear" w:color="auto" w:fill="auto"/>
            <w:vAlign w:val="center"/>
            <w:hideMark/>
          </w:tcPr>
          <w:p w14:paraId="2D86476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0,033</w:t>
            </w:r>
          </w:p>
        </w:tc>
      </w:tr>
      <w:tr w:rsidR="008C0B44" w:rsidRPr="00EF3AC1" w14:paraId="1F983103" w14:textId="77777777" w:rsidTr="00EA2019">
        <w:trPr>
          <w:trHeight w:val="170"/>
        </w:trPr>
        <w:tc>
          <w:tcPr>
            <w:tcW w:w="455" w:type="pct"/>
            <w:shd w:val="clear" w:color="auto" w:fill="auto"/>
            <w:vAlign w:val="center"/>
            <w:hideMark/>
          </w:tcPr>
          <w:p w14:paraId="56ABA1B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w:t>
            </w:r>
          </w:p>
        </w:tc>
        <w:tc>
          <w:tcPr>
            <w:tcW w:w="454" w:type="pct"/>
            <w:shd w:val="clear" w:color="auto" w:fill="auto"/>
            <w:vAlign w:val="center"/>
            <w:hideMark/>
          </w:tcPr>
          <w:p w14:paraId="11681F5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0,123</w:t>
            </w:r>
          </w:p>
        </w:tc>
        <w:tc>
          <w:tcPr>
            <w:tcW w:w="455" w:type="pct"/>
            <w:shd w:val="clear" w:color="auto" w:fill="auto"/>
            <w:vAlign w:val="center"/>
            <w:hideMark/>
          </w:tcPr>
          <w:p w14:paraId="6286D3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r>
              <w:rPr>
                <w:rFonts w:eastAsia="Times New Roman"/>
                <w:sz w:val="18"/>
                <w:szCs w:val="18"/>
              </w:rPr>
              <w:t>00</w:t>
            </w:r>
          </w:p>
        </w:tc>
        <w:tc>
          <w:tcPr>
            <w:tcW w:w="455" w:type="pct"/>
            <w:shd w:val="clear" w:color="auto" w:fill="auto"/>
            <w:vAlign w:val="center"/>
            <w:hideMark/>
          </w:tcPr>
          <w:p w14:paraId="697263F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0,081</w:t>
            </w:r>
          </w:p>
        </w:tc>
        <w:tc>
          <w:tcPr>
            <w:tcW w:w="455" w:type="pct"/>
            <w:shd w:val="clear" w:color="auto" w:fill="auto"/>
            <w:vAlign w:val="center"/>
            <w:hideMark/>
          </w:tcPr>
          <w:p w14:paraId="6472D5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0,066</w:t>
            </w:r>
          </w:p>
        </w:tc>
        <w:tc>
          <w:tcPr>
            <w:tcW w:w="455" w:type="pct"/>
            <w:shd w:val="clear" w:color="auto" w:fill="auto"/>
            <w:vAlign w:val="center"/>
            <w:hideMark/>
          </w:tcPr>
          <w:p w14:paraId="2469DBC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0,053</w:t>
            </w:r>
          </w:p>
        </w:tc>
        <w:tc>
          <w:tcPr>
            <w:tcW w:w="454" w:type="pct"/>
            <w:shd w:val="clear" w:color="auto" w:fill="auto"/>
            <w:vAlign w:val="center"/>
            <w:hideMark/>
          </w:tcPr>
          <w:p w14:paraId="0C20F10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0,043</w:t>
            </w:r>
          </w:p>
        </w:tc>
        <w:tc>
          <w:tcPr>
            <w:tcW w:w="455" w:type="pct"/>
            <w:shd w:val="clear" w:color="auto" w:fill="auto"/>
            <w:vAlign w:val="center"/>
            <w:hideMark/>
          </w:tcPr>
          <w:p w14:paraId="66CB78E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0,036</w:t>
            </w:r>
          </w:p>
        </w:tc>
        <w:tc>
          <w:tcPr>
            <w:tcW w:w="455" w:type="pct"/>
            <w:shd w:val="clear" w:color="auto" w:fill="auto"/>
            <w:vAlign w:val="center"/>
            <w:hideMark/>
          </w:tcPr>
          <w:p w14:paraId="26EAFEB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0,027</w:t>
            </w:r>
          </w:p>
        </w:tc>
        <w:tc>
          <w:tcPr>
            <w:tcW w:w="455" w:type="pct"/>
            <w:shd w:val="clear" w:color="auto" w:fill="auto"/>
            <w:vAlign w:val="center"/>
            <w:hideMark/>
          </w:tcPr>
          <w:p w14:paraId="203A1A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0,022</w:t>
            </w:r>
          </w:p>
        </w:tc>
        <w:tc>
          <w:tcPr>
            <w:tcW w:w="455" w:type="pct"/>
            <w:shd w:val="clear" w:color="auto" w:fill="auto"/>
            <w:vAlign w:val="center"/>
            <w:hideMark/>
          </w:tcPr>
          <w:p w14:paraId="70203B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0,018</w:t>
            </w:r>
          </w:p>
        </w:tc>
      </w:tr>
      <w:tr w:rsidR="008C0B44" w:rsidRPr="00EF3AC1" w14:paraId="0E3CB59F" w14:textId="77777777" w:rsidTr="00EA2019">
        <w:trPr>
          <w:trHeight w:val="170"/>
        </w:trPr>
        <w:tc>
          <w:tcPr>
            <w:tcW w:w="455" w:type="pct"/>
            <w:shd w:val="clear" w:color="auto" w:fill="auto"/>
            <w:vAlign w:val="center"/>
            <w:hideMark/>
          </w:tcPr>
          <w:p w14:paraId="2C9D15E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99,5</w:t>
            </w:r>
          </w:p>
        </w:tc>
        <w:tc>
          <w:tcPr>
            <w:tcW w:w="454" w:type="pct"/>
            <w:shd w:val="clear" w:color="auto" w:fill="auto"/>
            <w:vAlign w:val="center"/>
            <w:hideMark/>
          </w:tcPr>
          <w:p w14:paraId="215D581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0,104</w:t>
            </w:r>
          </w:p>
        </w:tc>
        <w:tc>
          <w:tcPr>
            <w:tcW w:w="455" w:type="pct"/>
            <w:shd w:val="clear" w:color="auto" w:fill="auto"/>
            <w:vAlign w:val="center"/>
            <w:hideMark/>
          </w:tcPr>
          <w:p w14:paraId="150A48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0,083</w:t>
            </w:r>
          </w:p>
        </w:tc>
        <w:tc>
          <w:tcPr>
            <w:tcW w:w="455" w:type="pct"/>
            <w:shd w:val="clear" w:color="auto" w:fill="auto"/>
            <w:vAlign w:val="center"/>
            <w:hideMark/>
          </w:tcPr>
          <w:p w14:paraId="4691C2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0,066</w:t>
            </w:r>
          </w:p>
        </w:tc>
        <w:tc>
          <w:tcPr>
            <w:tcW w:w="455" w:type="pct"/>
            <w:shd w:val="clear" w:color="auto" w:fill="auto"/>
            <w:vAlign w:val="center"/>
            <w:hideMark/>
          </w:tcPr>
          <w:p w14:paraId="60D7CE1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0,053</w:t>
            </w:r>
          </w:p>
        </w:tc>
        <w:tc>
          <w:tcPr>
            <w:tcW w:w="455" w:type="pct"/>
            <w:shd w:val="clear" w:color="auto" w:fill="auto"/>
            <w:vAlign w:val="center"/>
            <w:hideMark/>
          </w:tcPr>
          <w:p w14:paraId="5209A16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0,042</w:t>
            </w:r>
          </w:p>
        </w:tc>
        <w:tc>
          <w:tcPr>
            <w:tcW w:w="454" w:type="pct"/>
            <w:shd w:val="clear" w:color="auto" w:fill="auto"/>
            <w:vAlign w:val="center"/>
            <w:hideMark/>
          </w:tcPr>
          <w:p w14:paraId="568168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0,033</w:t>
            </w:r>
          </w:p>
        </w:tc>
        <w:tc>
          <w:tcPr>
            <w:tcW w:w="455" w:type="pct"/>
            <w:shd w:val="clear" w:color="auto" w:fill="auto"/>
            <w:vAlign w:val="center"/>
            <w:hideMark/>
          </w:tcPr>
          <w:p w14:paraId="3D8546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0,027</w:t>
            </w:r>
          </w:p>
        </w:tc>
        <w:tc>
          <w:tcPr>
            <w:tcW w:w="455" w:type="pct"/>
            <w:shd w:val="clear" w:color="auto" w:fill="auto"/>
            <w:vAlign w:val="center"/>
            <w:hideMark/>
          </w:tcPr>
          <w:p w14:paraId="3CDE6A0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w:t>
            </w:r>
          </w:p>
        </w:tc>
        <w:tc>
          <w:tcPr>
            <w:tcW w:w="455" w:type="pct"/>
            <w:tcBorders>
              <w:top w:val="single" w:sz="4" w:space="0" w:color="auto"/>
            </w:tcBorders>
            <w:shd w:val="clear" w:color="auto" w:fill="auto"/>
            <w:vAlign w:val="center"/>
            <w:hideMark/>
          </w:tcPr>
          <w:p w14:paraId="3B962C3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0,016</w:t>
            </w:r>
          </w:p>
        </w:tc>
        <w:tc>
          <w:tcPr>
            <w:tcW w:w="455" w:type="pct"/>
            <w:tcBorders>
              <w:top w:val="single" w:sz="4" w:space="0" w:color="auto"/>
            </w:tcBorders>
            <w:shd w:val="clear" w:color="auto" w:fill="auto"/>
            <w:vAlign w:val="center"/>
            <w:hideMark/>
          </w:tcPr>
          <w:p w14:paraId="0B2B11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0,012</w:t>
            </w:r>
          </w:p>
        </w:tc>
      </w:tr>
      <w:tr w:rsidR="008C0B44" w:rsidRPr="00EF3AC1" w14:paraId="30D40E89" w14:textId="77777777" w:rsidTr="00EA2019">
        <w:trPr>
          <w:trHeight w:val="170"/>
        </w:trPr>
        <w:tc>
          <w:tcPr>
            <w:tcW w:w="455" w:type="pct"/>
            <w:shd w:val="clear" w:color="auto" w:fill="auto"/>
            <w:vAlign w:val="center"/>
            <w:hideMark/>
          </w:tcPr>
          <w:p w14:paraId="4A1042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99,7</w:t>
            </w:r>
          </w:p>
        </w:tc>
        <w:tc>
          <w:tcPr>
            <w:tcW w:w="454" w:type="pct"/>
            <w:shd w:val="clear" w:color="auto" w:fill="auto"/>
            <w:vAlign w:val="center"/>
            <w:hideMark/>
          </w:tcPr>
          <w:p w14:paraId="6CDB676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0,092</w:t>
            </w:r>
          </w:p>
        </w:tc>
        <w:tc>
          <w:tcPr>
            <w:tcW w:w="455" w:type="pct"/>
            <w:shd w:val="clear" w:color="auto" w:fill="auto"/>
            <w:vAlign w:val="center"/>
            <w:hideMark/>
          </w:tcPr>
          <w:p w14:paraId="381AB1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0,073</w:t>
            </w:r>
          </w:p>
        </w:tc>
        <w:tc>
          <w:tcPr>
            <w:tcW w:w="455" w:type="pct"/>
            <w:shd w:val="clear" w:color="auto" w:fill="auto"/>
            <w:vAlign w:val="center"/>
            <w:hideMark/>
          </w:tcPr>
          <w:p w14:paraId="73261DD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0,057</w:t>
            </w:r>
          </w:p>
        </w:tc>
        <w:tc>
          <w:tcPr>
            <w:tcW w:w="455" w:type="pct"/>
            <w:shd w:val="clear" w:color="auto" w:fill="auto"/>
            <w:vAlign w:val="center"/>
            <w:hideMark/>
          </w:tcPr>
          <w:p w14:paraId="185472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0,045</w:t>
            </w:r>
          </w:p>
        </w:tc>
        <w:tc>
          <w:tcPr>
            <w:tcW w:w="455" w:type="pct"/>
            <w:shd w:val="clear" w:color="auto" w:fill="auto"/>
            <w:vAlign w:val="center"/>
            <w:hideMark/>
          </w:tcPr>
          <w:p w14:paraId="7AA8B4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0,035</w:t>
            </w:r>
          </w:p>
        </w:tc>
        <w:tc>
          <w:tcPr>
            <w:tcW w:w="454" w:type="pct"/>
            <w:shd w:val="clear" w:color="auto" w:fill="auto"/>
            <w:vAlign w:val="center"/>
            <w:hideMark/>
          </w:tcPr>
          <w:p w14:paraId="351F2A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0,027</w:t>
            </w:r>
          </w:p>
        </w:tc>
        <w:tc>
          <w:tcPr>
            <w:tcW w:w="455" w:type="pct"/>
            <w:shd w:val="clear" w:color="auto" w:fill="auto"/>
            <w:vAlign w:val="center"/>
            <w:hideMark/>
          </w:tcPr>
          <w:p w14:paraId="07B69C6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0,022</w:t>
            </w:r>
          </w:p>
        </w:tc>
        <w:tc>
          <w:tcPr>
            <w:tcW w:w="455" w:type="pct"/>
            <w:shd w:val="clear" w:color="auto" w:fill="auto"/>
            <w:vAlign w:val="center"/>
            <w:hideMark/>
          </w:tcPr>
          <w:p w14:paraId="039AE0C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0,016</w:t>
            </w:r>
          </w:p>
        </w:tc>
        <w:tc>
          <w:tcPr>
            <w:tcW w:w="455" w:type="pct"/>
            <w:shd w:val="clear" w:color="auto" w:fill="auto"/>
            <w:vAlign w:val="center"/>
            <w:hideMark/>
          </w:tcPr>
          <w:p w14:paraId="67AEF9F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0,013</w:t>
            </w:r>
          </w:p>
        </w:tc>
        <w:tc>
          <w:tcPr>
            <w:tcW w:w="455" w:type="pct"/>
            <w:shd w:val="clear" w:color="auto" w:fill="auto"/>
            <w:vAlign w:val="center"/>
            <w:hideMark/>
          </w:tcPr>
          <w:p w14:paraId="3EB7EB8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w:t>
            </w:r>
            <w:r>
              <w:rPr>
                <w:rFonts w:eastAsia="Times New Roman"/>
                <w:sz w:val="18"/>
                <w:szCs w:val="18"/>
              </w:rPr>
              <w:t>0</w:t>
            </w:r>
          </w:p>
        </w:tc>
      </w:tr>
      <w:tr w:rsidR="008C0B44" w:rsidRPr="00EF3AC1" w14:paraId="7FCB2249" w14:textId="77777777" w:rsidTr="00EA2019">
        <w:trPr>
          <w:trHeight w:val="170"/>
        </w:trPr>
        <w:tc>
          <w:tcPr>
            <w:tcW w:w="455" w:type="pct"/>
            <w:shd w:val="clear" w:color="auto" w:fill="auto"/>
            <w:vAlign w:val="center"/>
            <w:hideMark/>
          </w:tcPr>
          <w:p w14:paraId="523E6B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99,9</w:t>
            </w:r>
          </w:p>
        </w:tc>
        <w:tc>
          <w:tcPr>
            <w:tcW w:w="454" w:type="pct"/>
            <w:shd w:val="clear" w:color="auto" w:fill="auto"/>
            <w:vAlign w:val="center"/>
            <w:hideMark/>
          </w:tcPr>
          <w:p w14:paraId="3FBC21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0,074</w:t>
            </w:r>
          </w:p>
        </w:tc>
        <w:tc>
          <w:tcPr>
            <w:tcW w:w="455" w:type="pct"/>
            <w:shd w:val="clear" w:color="auto" w:fill="auto"/>
            <w:vAlign w:val="center"/>
            <w:hideMark/>
          </w:tcPr>
          <w:p w14:paraId="2F63B18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0,057</w:t>
            </w:r>
          </w:p>
        </w:tc>
        <w:tc>
          <w:tcPr>
            <w:tcW w:w="455" w:type="pct"/>
            <w:shd w:val="clear" w:color="auto" w:fill="auto"/>
            <w:vAlign w:val="center"/>
            <w:hideMark/>
          </w:tcPr>
          <w:p w14:paraId="1E9E41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0,044</w:t>
            </w:r>
          </w:p>
        </w:tc>
        <w:tc>
          <w:tcPr>
            <w:tcW w:w="455" w:type="pct"/>
            <w:shd w:val="clear" w:color="auto" w:fill="auto"/>
            <w:vAlign w:val="center"/>
            <w:hideMark/>
          </w:tcPr>
          <w:p w14:paraId="384FA4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0,033</w:t>
            </w:r>
          </w:p>
        </w:tc>
        <w:tc>
          <w:tcPr>
            <w:tcW w:w="455" w:type="pct"/>
            <w:shd w:val="clear" w:color="auto" w:fill="auto"/>
            <w:vAlign w:val="center"/>
            <w:hideMark/>
          </w:tcPr>
          <w:p w14:paraId="6258381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0,025</w:t>
            </w:r>
          </w:p>
        </w:tc>
        <w:tc>
          <w:tcPr>
            <w:tcW w:w="454" w:type="pct"/>
            <w:shd w:val="clear" w:color="auto" w:fill="auto"/>
            <w:vAlign w:val="center"/>
            <w:hideMark/>
          </w:tcPr>
          <w:p w14:paraId="6D6D9E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0,019</w:t>
            </w:r>
          </w:p>
        </w:tc>
        <w:tc>
          <w:tcPr>
            <w:tcW w:w="455" w:type="pct"/>
            <w:shd w:val="clear" w:color="auto" w:fill="auto"/>
            <w:vAlign w:val="center"/>
            <w:hideMark/>
          </w:tcPr>
          <w:p w14:paraId="215C144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0,015</w:t>
            </w:r>
          </w:p>
        </w:tc>
        <w:tc>
          <w:tcPr>
            <w:tcW w:w="455" w:type="pct"/>
            <w:shd w:val="clear" w:color="auto" w:fill="auto"/>
            <w:vAlign w:val="center"/>
            <w:hideMark/>
          </w:tcPr>
          <w:p w14:paraId="6482AF5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0,011</w:t>
            </w:r>
          </w:p>
        </w:tc>
        <w:tc>
          <w:tcPr>
            <w:tcW w:w="455" w:type="pct"/>
            <w:shd w:val="clear" w:color="auto" w:fill="auto"/>
            <w:vAlign w:val="center"/>
            <w:hideMark/>
          </w:tcPr>
          <w:p w14:paraId="048DD5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0,008</w:t>
            </w:r>
          </w:p>
        </w:tc>
        <w:tc>
          <w:tcPr>
            <w:tcW w:w="455" w:type="pct"/>
            <w:shd w:val="clear" w:color="auto" w:fill="auto"/>
            <w:vAlign w:val="center"/>
            <w:hideMark/>
          </w:tcPr>
          <w:p w14:paraId="503441B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0,006</w:t>
            </w:r>
          </w:p>
        </w:tc>
      </w:tr>
    </w:tbl>
    <w:p w14:paraId="2EEF4BEC" w14:textId="77777777" w:rsidR="008C0B44" w:rsidRDefault="008C0B44" w:rsidP="0007021C">
      <w:pPr>
        <w:pStyle w:val="3e"/>
        <w:jc w:val="both"/>
        <w:rPr>
          <w:color w:val="auto"/>
          <w:spacing w:val="0"/>
        </w:rPr>
      </w:pPr>
    </w:p>
    <w:p w14:paraId="2D406AE3" w14:textId="77777777" w:rsidR="00155CF4" w:rsidRPr="00F55C9D" w:rsidRDefault="00155CF4" w:rsidP="0007021C">
      <w:pPr>
        <w:pStyle w:val="3e"/>
        <w:jc w:val="both"/>
        <w:rPr>
          <w:color w:val="auto"/>
          <w:spacing w:val="0"/>
        </w:rPr>
      </w:pPr>
    </w:p>
    <w:p w14:paraId="1B514B40" w14:textId="77777777" w:rsidR="008C0B44" w:rsidRPr="00F55C9D" w:rsidRDefault="008C0B44" w:rsidP="0007021C">
      <w:pPr>
        <w:pStyle w:val="39"/>
        <w:spacing w:after="120"/>
        <w:ind w:left="2410" w:hanging="2410"/>
        <w:jc w:val="both"/>
        <w:rPr>
          <w:b/>
          <w:sz w:val="28"/>
          <w:szCs w:val="28"/>
        </w:rPr>
      </w:pPr>
      <w:r w:rsidRPr="00E671AC">
        <w:rPr>
          <w:spacing w:val="30"/>
          <w:sz w:val="28"/>
          <w:szCs w:val="28"/>
        </w:rPr>
        <w:lastRenderedPageBreak/>
        <w:t>Таблица</w:t>
      </w:r>
      <w:r w:rsidR="009E5D55" w:rsidRPr="00E671AC">
        <w:rPr>
          <w:spacing w:val="30"/>
          <w:sz w:val="28"/>
          <w:szCs w:val="28"/>
        </w:rPr>
        <w:t xml:space="preserve"> </w:t>
      </w:r>
      <w:r w:rsidRPr="00720EF1">
        <w:rPr>
          <w:sz w:val="28"/>
          <w:szCs w:val="28"/>
        </w:rPr>
        <w:t>Б.2</w:t>
      </w:r>
      <w:r w:rsidR="009E5D55">
        <w:rPr>
          <w:spacing w:val="30"/>
          <w:sz w:val="28"/>
          <w:szCs w:val="28"/>
        </w:rPr>
        <w:t xml:space="preserve"> </w:t>
      </w:r>
      <w:r w:rsidR="001815DB">
        <w:rPr>
          <w:spacing w:val="30"/>
          <w:sz w:val="28"/>
          <w:szCs w:val="28"/>
        </w:rPr>
        <w:t>–</w:t>
      </w:r>
      <w:r w:rsidR="009E5D55">
        <w:rPr>
          <w:spacing w:val="30"/>
          <w:sz w:val="28"/>
          <w:szCs w:val="28"/>
        </w:rPr>
        <w:t xml:space="preserve"> </w:t>
      </w:r>
      <w:r w:rsidRPr="00F55C9D">
        <w:rPr>
          <w:b/>
          <w:sz w:val="28"/>
          <w:szCs w:val="28"/>
        </w:rPr>
        <w:t>Нормированные</w:t>
      </w:r>
      <w:r w:rsidR="009E5D55">
        <w:rPr>
          <w:b/>
          <w:sz w:val="28"/>
          <w:szCs w:val="28"/>
        </w:rPr>
        <w:t xml:space="preserve"> </w:t>
      </w:r>
      <w:r w:rsidRPr="00F55C9D">
        <w:rPr>
          <w:b/>
          <w:sz w:val="28"/>
          <w:szCs w:val="28"/>
        </w:rPr>
        <w:t>отклонения</w:t>
      </w:r>
      <w:r w:rsidR="009E5D55">
        <w:rPr>
          <w:b/>
          <w:sz w:val="28"/>
          <w:szCs w:val="28"/>
        </w:rPr>
        <w:t xml:space="preserve"> </w:t>
      </w:r>
      <w:r w:rsidRPr="00F55C9D">
        <w:rPr>
          <w:b/>
          <w:sz w:val="28"/>
          <w:szCs w:val="28"/>
        </w:rPr>
        <w:t>от</w:t>
      </w:r>
      <w:r w:rsidR="009E5D55">
        <w:rPr>
          <w:b/>
          <w:sz w:val="28"/>
          <w:szCs w:val="28"/>
        </w:rPr>
        <w:t xml:space="preserve"> </w:t>
      </w:r>
      <w:r w:rsidRPr="00F55C9D">
        <w:rPr>
          <w:b/>
          <w:sz w:val="28"/>
          <w:szCs w:val="28"/>
        </w:rPr>
        <w:t>среднего</w:t>
      </w:r>
      <w:r w:rsidR="009E5D55">
        <w:rPr>
          <w:b/>
          <w:sz w:val="28"/>
          <w:szCs w:val="28"/>
        </w:rPr>
        <w:t xml:space="preserve"> </w:t>
      </w:r>
      <w:r w:rsidRPr="00F55C9D">
        <w:rPr>
          <w:b/>
          <w:sz w:val="28"/>
          <w:szCs w:val="28"/>
        </w:rPr>
        <w:t>значения</w:t>
      </w:r>
      <w:r w:rsidR="009E5D55">
        <w:rPr>
          <w:b/>
          <w:sz w:val="28"/>
          <w:szCs w:val="28"/>
        </w:rPr>
        <w:t xml:space="preserve"> </w:t>
      </w:r>
      <w:r w:rsidRPr="00F55C9D">
        <w:rPr>
          <w:b/>
          <w:sz w:val="28"/>
          <w:szCs w:val="28"/>
        </w:rPr>
        <w:t>ординат</w:t>
      </w:r>
      <w:r w:rsidR="009E5D55">
        <w:rPr>
          <w:b/>
          <w:sz w:val="28"/>
          <w:szCs w:val="28"/>
        </w:rPr>
        <w:t xml:space="preserve"> </w:t>
      </w:r>
      <w:r w:rsidRPr="00F55C9D">
        <w:rPr>
          <w:b/>
          <w:sz w:val="28"/>
          <w:szCs w:val="28"/>
        </w:rPr>
        <w:t>распределения</w:t>
      </w:r>
      <w:r w:rsidR="009E5D55">
        <w:rPr>
          <w:b/>
          <w:sz w:val="28"/>
          <w:szCs w:val="28"/>
        </w:rPr>
        <w:t xml:space="preserve"> </w:t>
      </w:r>
      <w:r w:rsidRPr="00F55C9D">
        <w:rPr>
          <w:b/>
          <w:sz w:val="28"/>
          <w:szCs w:val="28"/>
        </w:rPr>
        <w:t>Пирсона</w:t>
      </w:r>
      <w:r w:rsidR="009E5D55">
        <w:rPr>
          <w:b/>
          <w:sz w:val="28"/>
          <w:szCs w:val="28"/>
        </w:rPr>
        <w:t xml:space="preserve"> </w:t>
      </w:r>
      <w:r w:rsidR="003A188B">
        <w:rPr>
          <w:b/>
          <w:sz w:val="28"/>
          <w:szCs w:val="28"/>
          <w:lang w:val="en-US"/>
        </w:rPr>
        <w:t>III</w:t>
      </w:r>
      <w:r w:rsidR="009E5D55">
        <w:rPr>
          <w:b/>
          <w:sz w:val="28"/>
          <w:szCs w:val="28"/>
        </w:rPr>
        <w:t xml:space="preserve"> </w:t>
      </w:r>
      <w:r w:rsidRPr="00F55C9D">
        <w:rPr>
          <w:b/>
          <w:sz w:val="28"/>
          <w:szCs w:val="28"/>
        </w:rPr>
        <w:t>типа</w:t>
      </w:r>
      <w:r w:rsidR="009E5D55">
        <w:rPr>
          <w:b/>
          <w:sz w:val="28"/>
          <w:szCs w:val="28"/>
        </w:rPr>
        <w:t xml:space="preserve"> </w:t>
      </w:r>
      <w:r w:rsidRPr="00F55C9D">
        <w:rPr>
          <w:b/>
          <w:sz w:val="28"/>
          <w:szCs w:val="28"/>
        </w:rPr>
        <w:t>(</w:t>
      </w:r>
      <w:proofErr w:type="spellStart"/>
      <w:r w:rsidRPr="00425562">
        <w:rPr>
          <w:b/>
          <w:i/>
          <w:sz w:val="28"/>
          <w:szCs w:val="28"/>
        </w:rPr>
        <w:t>x</w:t>
      </w:r>
      <w:r w:rsidRPr="00F55C9D">
        <w:rPr>
          <w:b/>
          <w:sz w:val="28"/>
          <w:szCs w:val="28"/>
          <w:vertAlign w:val="subscript"/>
        </w:rPr>
        <w:t>p</w:t>
      </w:r>
      <w:proofErr w:type="spellEnd"/>
      <w:r w:rsidRPr="00F55C9D">
        <w:rPr>
          <w:b/>
          <w:sz w:val="28"/>
          <w:szCs w:val="28"/>
          <w:vertAlign w:val="subscript"/>
        </w:rPr>
        <w:t>%</w:t>
      </w:r>
      <w:r w:rsidR="009E5D55" w:rsidRPr="00F65AF5">
        <w:rPr>
          <w:b/>
          <w:sz w:val="28"/>
          <w:szCs w:val="28"/>
        </w:rPr>
        <w:t xml:space="preserve"> </w:t>
      </w:r>
      <w:r w:rsidR="00F65AF5" w:rsidRPr="00F65AF5">
        <w:rPr>
          <w:b/>
          <w:sz w:val="28"/>
          <w:szCs w:val="28"/>
        </w:rPr>
        <w:t>–</w:t>
      </w:r>
      <w:r w:rsidRPr="00F55C9D">
        <w:rPr>
          <w:b/>
          <w:sz w:val="28"/>
          <w:szCs w:val="28"/>
        </w:rPr>
        <w:sym w:font="Symbol" w:char="F060"/>
      </w:r>
      <w:r w:rsidRPr="00425562">
        <w:rPr>
          <w:b/>
          <w:i/>
          <w:sz w:val="28"/>
          <w:szCs w:val="28"/>
        </w:rPr>
        <w:t>х</w:t>
      </w:r>
      <w:r w:rsidRPr="00F55C9D">
        <w:rPr>
          <w:b/>
          <w:sz w:val="28"/>
          <w:szCs w:val="28"/>
        </w:rPr>
        <w:t>)</w:t>
      </w:r>
      <w:r w:rsidRPr="00F55C9D">
        <w:rPr>
          <w:b/>
          <w:sz w:val="28"/>
          <w:szCs w:val="28"/>
        </w:rPr>
        <w:sym w:font="Symbol" w:char="F02F"/>
      </w:r>
      <w:r w:rsidRPr="00F65AF5">
        <w:rPr>
          <w:b/>
          <w:sz w:val="28"/>
          <w:szCs w:val="28"/>
        </w:rPr>
        <w:sym w:font="Symbol" w:char="F073"/>
      </w:r>
      <w:r w:rsidR="009E5D55">
        <w:rPr>
          <w:b/>
          <w:sz w:val="28"/>
          <w:szCs w:val="28"/>
        </w:rPr>
        <w:t xml:space="preserve"> </w:t>
      </w:r>
      <w:r w:rsidRPr="00F55C9D">
        <w:rPr>
          <w:b/>
          <w:sz w:val="28"/>
          <w:szCs w:val="28"/>
        </w:rPr>
        <w:t>=</w:t>
      </w:r>
      <w:r w:rsidR="009E5D55">
        <w:rPr>
          <w:b/>
          <w:sz w:val="28"/>
          <w:szCs w:val="28"/>
        </w:rPr>
        <w:t xml:space="preserve"> </w:t>
      </w:r>
      <w:r w:rsidRPr="00F55C9D">
        <w:rPr>
          <w:b/>
          <w:sz w:val="28"/>
          <w:szCs w:val="28"/>
        </w:rPr>
        <w:t>(</w:t>
      </w:r>
      <w:proofErr w:type="spellStart"/>
      <w:r w:rsidRPr="00425562">
        <w:rPr>
          <w:b/>
          <w:i/>
          <w:sz w:val="28"/>
          <w:szCs w:val="28"/>
        </w:rPr>
        <w:t>k</w:t>
      </w:r>
      <w:r w:rsidRPr="00F55C9D">
        <w:rPr>
          <w:b/>
          <w:sz w:val="28"/>
          <w:szCs w:val="28"/>
          <w:vertAlign w:val="subscript"/>
        </w:rPr>
        <w:t>p</w:t>
      </w:r>
      <w:proofErr w:type="spellEnd"/>
      <w:r w:rsidRPr="00F55C9D">
        <w:rPr>
          <w:b/>
          <w:sz w:val="28"/>
          <w:szCs w:val="28"/>
          <w:vertAlign w:val="subscript"/>
        </w:rPr>
        <w:t>%</w:t>
      </w:r>
      <w:r w:rsidR="005073CD" w:rsidRPr="005073CD">
        <w:rPr>
          <w:b/>
          <w:sz w:val="28"/>
          <w:szCs w:val="28"/>
        </w:rPr>
        <w:t> </w:t>
      </w:r>
      <w:r w:rsidR="00F65AF5" w:rsidRPr="00F65AF5">
        <w:rPr>
          <w:b/>
          <w:sz w:val="28"/>
          <w:szCs w:val="28"/>
        </w:rPr>
        <w:t>–</w:t>
      </w:r>
      <w:r w:rsidR="005073CD">
        <w:rPr>
          <w:b/>
          <w:sz w:val="28"/>
          <w:szCs w:val="28"/>
        </w:rPr>
        <w:t> </w:t>
      </w:r>
      <w:r w:rsidRPr="00F55C9D">
        <w:rPr>
          <w:b/>
          <w:sz w:val="28"/>
          <w:szCs w:val="28"/>
        </w:rPr>
        <w:t>1)</w:t>
      </w:r>
      <w:r w:rsidRPr="00F55C9D">
        <w:rPr>
          <w:b/>
          <w:sz w:val="28"/>
          <w:szCs w:val="28"/>
        </w:rPr>
        <w:sym w:font="Symbol" w:char="F02F"/>
      </w:r>
      <w:proofErr w:type="spellStart"/>
      <w:r w:rsidRPr="00D842AD">
        <w:rPr>
          <w:b/>
          <w:i/>
          <w:sz w:val="28"/>
          <w:szCs w:val="28"/>
        </w:rPr>
        <w:t>C</w:t>
      </w:r>
      <w:r w:rsidRPr="00D842AD">
        <w:rPr>
          <w:b/>
          <w:i/>
          <w:sz w:val="28"/>
          <w:szCs w:val="28"/>
          <w:vertAlign w:val="subscript"/>
        </w:rPr>
        <w:t>v</w:t>
      </w:r>
      <w:proofErr w:type="spellEnd"/>
      <w:r w:rsidR="005073CD">
        <w:rPr>
          <w:b/>
          <w:i/>
          <w:sz w:val="28"/>
          <w:szCs w:val="28"/>
          <w:vertAlign w:val="subscript"/>
        </w:rPr>
        <w:t> </w:t>
      </w:r>
      <w:r w:rsidRPr="00F55C9D">
        <w:rPr>
          <w:b/>
          <w:sz w:val="28"/>
          <w:szCs w:val="28"/>
        </w:rPr>
        <w:t>=</w:t>
      </w:r>
      <w:r w:rsidR="005073CD">
        <w:rPr>
          <w:b/>
          <w:sz w:val="28"/>
          <w:szCs w:val="28"/>
        </w:rPr>
        <w:t> </w:t>
      </w:r>
      <w:r w:rsidRPr="00DD0065">
        <w:rPr>
          <w:b/>
          <w:iCs/>
          <w:sz w:val="28"/>
          <w:szCs w:val="28"/>
        </w:rPr>
        <w:t>Ф</w:t>
      </w:r>
      <w:r w:rsidRPr="00F55C9D">
        <w:rPr>
          <w:b/>
          <w:sz w:val="28"/>
          <w:szCs w:val="28"/>
        </w:rPr>
        <w:t>(</w:t>
      </w:r>
      <w:r w:rsidRPr="003134EE">
        <w:rPr>
          <w:b/>
          <w:i/>
          <w:sz w:val="28"/>
          <w:szCs w:val="28"/>
        </w:rPr>
        <w:t>P</w:t>
      </w:r>
      <w:r w:rsidRPr="00F55C9D">
        <w:rPr>
          <w:b/>
          <w:sz w:val="28"/>
          <w:szCs w:val="28"/>
        </w:rPr>
        <w:t>,</w:t>
      </w:r>
      <w:r w:rsidR="005073CD">
        <w:rPr>
          <w:b/>
          <w:sz w:val="28"/>
          <w:szCs w:val="28"/>
        </w:rPr>
        <w:t> </w:t>
      </w:r>
      <w:proofErr w:type="spellStart"/>
      <w:r w:rsidR="00680C96" w:rsidRPr="00680C96">
        <w:rPr>
          <w:b/>
          <w:i/>
          <w:sz w:val="28"/>
          <w:szCs w:val="18"/>
        </w:rPr>
        <w:t>С</w:t>
      </w:r>
      <w:r w:rsidR="00680C96" w:rsidRPr="00680C96">
        <w:rPr>
          <w:b/>
          <w:i/>
          <w:sz w:val="28"/>
          <w:szCs w:val="18"/>
          <w:vertAlign w:val="subscript"/>
        </w:rPr>
        <w:t>s</w:t>
      </w:r>
      <w:proofErr w:type="spellEnd"/>
      <w:r w:rsidRPr="00F55C9D">
        <w:rPr>
          <w:b/>
          <w:sz w:val="28"/>
          <w:szCs w:val="28"/>
        </w:rPr>
        <w:t>)</w:t>
      </w:r>
      <w:r w:rsidR="009E5D55">
        <w:rPr>
          <w:b/>
          <w:sz w:val="28"/>
          <w:szCs w:val="28"/>
        </w:rPr>
        <w:t xml:space="preserve"> </w:t>
      </w:r>
      <w:r w:rsidRPr="00F55C9D">
        <w:rPr>
          <w:b/>
          <w:sz w:val="28"/>
          <w:szCs w:val="28"/>
        </w:rPr>
        <w:t>(биномиальная</w:t>
      </w:r>
      <w:r w:rsidR="009E5D55">
        <w:rPr>
          <w:b/>
          <w:sz w:val="28"/>
          <w:szCs w:val="28"/>
        </w:rPr>
        <w:t xml:space="preserve"> </w:t>
      </w:r>
      <w:r w:rsidRPr="00F55C9D">
        <w:rPr>
          <w:b/>
          <w:sz w:val="28"/>
          <w:szCs w:val="28"/>
        </w:rPr>
        <w:t>кривая</w:t>
      </w:r>
      <w:r w:rsidR="009E5D55">
        <w:rPr>
          <w:b/>
          <w:sz w:val="28"/>
          <w:szCs w:val="28"/>
        </w:rPr>
        <w:t xml:space="preserve"> </w:t>
      </w:r>
      <w:r w:rsidRPr="00F55C9D">
        <w:rPr>
          <w:b/>
          <w:sz w:val="28"/>
          <w:szCs w:val="28"/>
        </w:rPr>
        <w:t>распределения)</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763"/>
        <w:gridCol w:w="716"/>
        <w:gridCol w:w="714"/>
        <w:gridCol w:w="716"/>
        <w:gridCol w:w="714"/>
        <w:gridCol w:w="716"/>
        <w:gridCol w:w="714"/>
        <w:gridCol w:w="714"/>
        <w:gridCol w:w="718"/>
        <w:gridCol w:w="714"/>
        <w:gridCol w:w="716"/>
        <w:gridCol w:w="714"/>
        <w:gridCol w:w="716"/>
      </w:tblGrid>
      <w:tr w:rsidR="00F65AF5" w:rsidRPr="00F55C9D" w14:paraId="5B870425" w14:textId="77777777" w:rsidTr="00754B2C">
        <w:trPr>
          <w:trHeight w:val="283"/>
          <w:tblHeader/>
        </w:trPr>
        <w:tc>
          <w:tcPr>
            <w:tcW w:w="409" w:type="pct"/>
            <w:vMerge w:val="restart"/>
            <w:tcBorders>
              <w:top w:val="single" w:sz="4" w:space="0" w:color="auto"/>
              <w:left w:val="single" w:sz="4" w:space="0" w:color="auto"/>
              <w:right w:val="single" w:sz="4" w:space="0" w:color="auto"/>
            </w:tcBorders>
            <w:vAlign w:val="center"/>
          </w:tcPr>
          <w:p w14:paraId="18C0A65A" w14:textId="77777777" w:rsidR="00F65AF5" w:rsidRPr="00680C96" w:rsidRDefault="00F65AF5" w:rsidP="0007021C">
            <w:pPr>
              <w:spacing w:line="240" w:lineRule="auto"/>
              <w:ind w:firstLine="0"/>
              <w:jc w:val="center"/>
              <w:rPr>
                <w:i/>
                <w:sz w:val="18"/>
                <w:szCs w:val="18"/>
              </w:rPr>
            </w:pPr>
            <w:r w:rsidRPr="00680C96">
              <w:rPr>
                <w:i/>
                <w:sz w:val="18"/>
                <w:szCs w:val="18"/>
                <w:lang w:val="en-US"/>
              </w:rPr>
              <w:t>C</w:t>
            </w:r>
            <w:r w:rsidRPr="00680C96">
              <w:rPr>
                <w:i/>
                <w:sz w:val="18"/>
                <w:szCs w:val="18"/>
                <w:vertAlign w:val="subscript"/>
                <w:lang w:val="en-US"/>
              </w:rPr>
              <w:t>s</w:t>
            </w:r>
          </w:p>
        </w:tc>
        <w:tc>
          <w:tcPr>
            <w:tcW w:w="4591" w:type="pct"/>
            <w:gridSpan w:val="12"/>
            <w:tcBorders>
              <w:top w:val="single" w:sz="4" w:space="0" w:color="auto"/>
              <w:left w:val="single" w:sz="4" w:space="0" w:color="auto"/>
              <w:bottom w:val="single" w:sz="4" w:space="0" w:color="auto"/>
              <w:right w:val="single" w:sz="4" w:space="0" w:color="auto"/>
            </w:tcBorders>
            <w:vAlign w:val="center"/>
          </w:tcPr>
          <w:p w14:paraId="31BA84D7" w14:textId="77777777" w:rsidR="00F65AF5" w:rsidRPr="00F55C9D" w:rsidRDefault="00F65AF5" w:rsidP="0007021C">
            <w:pPr>
              <w:spacing w:line="240" w:lineRule="auto"/>
              <w:ind w:firstLine="0"/>
              <w:jc w:val="center"/>
              <w:rPr>
                <w:sz w:val="18"/>
                <w:szCs w:val="18"/>
                <w:lang w:val="en-US"/>
              </w:rPr>
            </w:pPr>
            <w:r w:rsidRPr="00D842AD">
              <w:rPr>
                <w:rFonts w:eastAsia="Times New Roman"/>
                <w:i/>
                <w:sz w:val="18"/>
                <w:szCs w:val="18"/>
                <w:lang w:val="en-US"/>
              </w:rPr>
              <w:t>P</w:t>
            </w:r>
            <w:r>
              <w:rPr>
                <w:rFonts w:eastAsia="Times New Roman"/>
                <w:sz w:val="18"/>
                <w:szCs w:val="18"/>
                <w:lang w:val="en-US"/>
              </w:rPr>
              <w:t xml:space="preserve">, </w:t>
            </w:r>
            <w:r w:rsidRPr="00EF3AC1">
              <w:rPr>
                <w:rFonts w:eastAsia="Times New Roman"/>
                <w:sz w:val="18"/>
                <w:szCs w:val="18"/>
                <w:lang w:val="en-US"/>
              </w:rPr>
              <w:t>%</w:t>
            </w:r>
          </w:p>
        </w:tc>
      </w:tr>
      <w:tr w:rsidR="008C0B44" w:rsidRPr="00F55C9D" w14:paraId="1A97CDF9" w14:textId="77777777" w:rsidTr="00F65AF5">
        <w:trPr>
          <w:trHeight w:val="227"/>
          <w:tblHeader/>
        </w:trPr>
        <w:tc>
          <w:tcPr>
            <w:tcW w:w="409" w:type="pct"/>
            <w:vMerge/>
            <w:tcBorders>
              <w:left w:val="single" w:sz="4" w:space="0" w:color="auto"/>
              <w:bottom w:val="single" w:sz="4" w:space="0" w:color="auto"/>
              <w:right w:val="single" w:sz="4" w:space="0" w:color="auto"/>
            </w:tcBorders>
          </w:tcPr>
          <w:p w14:paraId="65B6E9B0" w14:textId="77777777" w:rsidR="008C0B44" w:rsidRPr="00F55C9D" w:rsidRDefault="008C0B44" w:rsidP="0007021C">
            <w:pPr>
              <w:spacing w:line="240" w:lineRule="auto"/>
              <w:ind w:firstLine="0"/>
              <w:jc w:val="center"/>
              <w:rPr>
                <w:sz w:val="18"/>
                <w:szCs w:val="18"/>
                <w:lang w:val="en-US"/>
              </w:rPr>
            </w:pPr>
          </w:p>
        </w:tc>
        <w:tc>
          <w:tcPr>
            <w:tcW w:w="383" w:type="pct"/>
            <w:tcBorders>
              <w:top w:val="single" w:sz="4" w:space="0" w:color="auto"/>
              <w:left w:val="single" w:sz="4" w:space="0" w:color="auto"/>
              <w:bottom w:val="single" w:sz="4" w:space="0" w:color="auto"/>
              <w:right w:val="single" w:sz="4" w:space="0" w:color="auto"/>
            </w:tcBorders>
            <w:vAlign w:val="center"/>
          </w:tcPr>
          <w:p w14:paraId="352FF48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0,01</w:t>
            </w:r>
          </w:p>
        </w:tc>
        <w:tc>
          <w:tcPr>
            <w:tcW w:w="382" w:type="pct"/>
            <w:tcBorders>
              <w:top w:val="single" w:sz="4" w:space="0" w:color="auto"/>
              <w:left w:val="single" w:sz="4" w:space="0" w:color="auto"/>
              <w:bottom w:val="single" w:sz="4" w:space="0" w:color="auto"/>
              <w:right w:val="single" w:sz="4" w:space="0" w:color="auto"/>
            </w:tcBorders>
            <w:vAlign w:val="center"/>
          </w:tcPr>
          <w:p w14:paraId="0BC3E47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w:t>
            </w:r>
          </w:p>
        </w:tc>
        <w:tc>
          <w:tcPr>
            <w:tcW w:w="383" w:type="pct"/>
            <w:tcBorders>
              <w:top w:val="single" w:sz="4" w:space="0" w:color="auto"/>
              <w:left w:val="single" w:sz="4" w:space="0" w:color="auto"/>
              <w:bottom w:val="single" w:sz="4" w:space="0" w:color="auto"/>
              <w:right w:val="single" w:sz="4" w:space="0" w:color="auto"/>
            </w:tcBorders>
            <w:vAlign w:val="center"/>
          </w:tcPr>
          <w:p w14:paraId="7520566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w:t>
            </w:r>
          </w:p>
        </w:tc>
        <w:tc>
          <w:tcPr>
            <w:tcW w:w="382" w:type="pct"/>
            <w:tcBorders>
              <w:top w:val="single" w:sz="4" w:space="0" w:color="auto"/>
              <w:left w:val="single" w:sz="4" w:space="0" w:color="auto"/>
              <w:bottom w:val="single" w:sz="4" w:space="0" w:color="auto"/>
              <w:right w:val="single" w:sz="4" w:space="0" w:color="auto"/>
            </w:tcBorders>
            <w:vAlign w:val="center"/>
          </w:tcPr>
          <w:p w14:paraId="749FE84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3,0</w:t>
            </w:r>
          </w:p>
        </w:tc>
        <w:tc>
          <w:tcPr>
            <w:tcW w:w="383" w:type="pct"/>
            <w:tcBorders>
              <w:top w:val="single" w:sz="4" w:space="0" w:color="auto"/>
              <w:left w:val="single" w:sz="4" w:space="0" w:color="auto"/>
              <w:bottom w:val="single" w:sz="4" w:space="0" w:color="auto"/>
              <w:right w:val="single" w:sz="4" w:space="0" w:color="auto"/>
            </w:tcBorders>
            <w:vAlign w:val="center"/>
          </w:tcPr>
          <w:p w14:paraId="359F39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5,0</w:t>
            </w:r>
          </w:p>
        </w:tc>
        <w:tc>
          <w:tcPr>
            <w:tcW w:w="382" w:type="pct"/>
            <w:tcBorders>
              <w:top w:val="single" w:sz="4" w:space="0" w:color="auto"/>
              <w:left w:val="single" w:sz="4" w:space="0" w:color="auto"/>
              <w:bottom w:val="single" w:sz="4" w:space="0" w:color="auto"/>
              <w:right w:val="single" w:sz="4" w:space="0" w:color="auto"/>
            </w:tcBorders>
            <w:vAlign w:val="center"/>
          </w:tcPr>
          <w:p w14:paraId="3866E1E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w:t>
            </w:r>
          </w:p>
        </w:tc>
        <w:tc>
          <w:tcPr>
            <w:tcW w:w="382" w:type="pct"/>
            <w:tcBorders>
              <w:top w:val="single" w:sz="4" w:space="0" w:color="auto"/>
              <w:left w:val="single" w:sz="4" w:space="0" w:color="auto"/>
              <w:bottom w:val="single" w:sz="4" w:space="0" w:color="auto"/>
              <w:right w:val="single" w:sz="4" w:space="0" w:color="auto"/>
            </w:tcBorders>
            <w:vAlign w:val="center"/>
          </w:tcPr>
          <w:p w14:paraId="5DF5DA1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w:t>
            </w:r>
          </w:p>
        </w:tc>
        <w:tc>
          <w:tcPr>
            <w:tcW w:w="384" w:type="pct"/>
            <w:tcBorders>
              <w:top w:val="single" w:sz="4" w:space="0" w:color="auto"/>
              <w:left w:val="single" w:sz="4" w:space="0" w:color="auto"/>
              <w:bottom w:val="single" w:sz="4" w:space="0" w:color="auto"/>
              <w:right w:val="single" w:sz="4" w:space="0" w:color="auto"/>
            </w:tcBorders>
            <w:vAlign w:val="center"/>
          </w:tcPr>
          <w:p w14:paraId="3BBDCAB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25</w:t>
            </w:r>
          </w:p>
        </w:tc>
        <w:tc>
          <w:tcPr>
            <w:tcW w:w="382" w:type="pct"/>
            <w:tcBorders>
              <w:top w:val="single" w:sz="4" w:space="0" w:color="auto"/>
              <w:left w:val="single" w:sz="4" w:space="0" w:color="auto"/>
              <w:bottom w:val="single" w:sz="4" w:space="0" w:color="auto"/>
              <w:right w:val="single" w:sz="4" w:space="0" w:color="auto"/>
            </w:tcBorders>
            <w:vAlign w:val="center"/>
          </w:tcPr>
          <w:p w14:paraId="7B1717E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30</w:t>
            </w:r>
          </w:p>
        </w:tc>
        <w:tc>
          <w:tcPr>
            <w:tcW w:w="383" w:type="pct"/>
            <w:tcBorders>
              <w:top w:val="single" w:sz="4" w:space="0" w:color="auto"/>
              <w:left w:val="single" w:sz="4" w:space="0" w:color="auto"/>
              <w:bottom w:val="single" w:sz="4" w:space="0" w:color="auto"/>
              <w:right w:val="single" w:sz="4" w:space="0" w:color="auto"/>
            </w:tcBorders>
            <w:vAlign w:val="center"/>
          </w:tcPr>
          <w:p w14:paraId="3FFC42E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40</w:t>
            </w:r>
          </w:p>
        </w:tc>
        <w:tc>
          <w:tcPr>
            <w:tcW w:w="382" w:type="pct"/>
            <w:tcBorders>
              <w:top w:val="single" w:sz="4" w:space="0" w:color="auto"/>
              <w:left w:val="single" w:sz="4" w:space="0" w:color="auto"/>
              <w:bottom w:val="single" w:sz="4" w:space="0" w:color="auto"/>
              <w:right w:val="single" w:sz="4" w:space="0" w:color="auto"/>
            </w:tcBorders>
            <w:vAlign w:val="center"/>
          </w:tcPr>
          <w:p w14:paraId="4B9F268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50</w:t>
            </w:r>
          </w:p>
        </w:tc>
        <w:tc>
          <w:tcPr>
            <w:tcW w:w="384" w:type="pct"/>
            <w:tcBorders>
              <w:top w:val="single" w:sz="4" w:space="0" w:color="auto"/>
              <w:left w:val="single" w:sz="4" w:space="0" w:color="auto"/>
              <w:bottom w:val="single" w:sz="4" w:space="0" w:color="auto"/>
              <w:right w:val="single" w:sz="4" w:space="0" w:color="auto"/>
            </w:tcBorders>
            <w:vAlign w:val="center"/>
          </w:tcPr>
          <w:p w14:paraId="3395F2F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60</w:t>
            </w:r>
          </w:p>
        </w:tc>
      </w:tr>
      <w:tr w:rsidR="008C0B44" w:rsidRPr="00F55C9D" w14:paraId="5C659CE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CC578D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4,0</w:t>
            </w:r>
          </w:p>
        </w:tc>
        <w:tc>
          <w:tcPr>
            <w:tcW w:w="383" w:type="pct"/>
            <w:tcBorders>
              <w:top w:val="single" w:sz="4" w:space="0" w:color="auto"/>
              <w:left w:val="single" w:sz="4" w:space="0" w:color="auto"/>
              <w:bottom w:val="single" w:sz="4" w:space="0" w:color="auto"/>
              <w:right w:val="single" w:sz="4" w:space="0" w:color="auto"/>
            </w:tcBorders>
            <w:vAlign w:val="center"/>
          </w:tcPr>
          <w:p w14:paraId="4EB8959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2" w:type="pct"/>
            <w:tcBorders>
              <w:top w:val="single" w:sz="4" w:space="0" w:color="auto"/>
              <w:left w:val="single" w:sz="4" w:space="0" w:color="auto"/>
              <w:bottom w:val="single" w:sz="4" w:space="0" w:color="auto"/>
              <w:right w:val="single" w:sz="4" w:space="0" w:color="auto"/>
            </w:tcBorders>
            <w:vAlign w:val="center"/>
          </w:tcPr>
          <w:p w14:paraId="1A50578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3" w:type="pct"/>
            <w:tcBorders>
              <w:top w:val="single" w:sz="4" w:space="0" w:color="auto"/>
              <w:left w:val="single" w:sz="4" w:space="0" w:color="auto"/>
              <w:bottom w:val="single" w:sz="4" w:space="0" w:color="auto"/>
              <w:right w:val="single" w:sz="4" w:space="0" w:color="auto"/>
            </w:tcBorders>
            <w:vAlign w:val="center"/>
          </w:tcPr>
          <w:p w14:paraId="173B291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2" w:type="pct"/>
            <w:tcBorders>
              <w:top w:val="single" w:sz="4" w:space="0" w:color="auto"/>
              <w:left w:val="single" w:sz="4" w:space="0" w:color="auto"/>
              <w:bottom w:val="single" w:sz="4" w:space="0" w:color="auto"/>
              <w:right w:val="single" w:sz="4" w:space="0" w:color="auto"/>
            </w:tcBorders>
            <w:vAlign w:val="center"/>
          </w:tcPr>
          <w:p w14:paraId="53A5318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3" w:type="pct"/>
            <w:tcBorders>
              <w:top w:val="single" w:sz="4" w:space="0" w:color="auto"/>
              <w:left w:val="single" w:sz="4" w:space="0" w:color="auto"/>
              <w:bottom w:val="single" w:sz="4" w:space="0" w:color="auto"/>
              <w:right w:val="single" w:sz="4" w:space="0" w:color="auto"/>
            </w:tcBorders>
            <w:vAlign w:val="center"/>
          </w:tcPr>
          <w:p w14:paraId="0369C26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2" w:type="pct"/>
            <w:tcBorders>
              <w:top w:val="single" w:sz="4" w:space="0" w:color="auto"/>
              <w:left w:val="single" w:sz="4" w:space="0" w:color="auto"/>
              <w:bottom w:val="single" w:sz="4" w:space="0" w:color="auto"/>
              <w:right w:val="single" w:sz="4" w:space="0" w:color="auto"/>
            </w:tcBorders>
            <w:vAlign w:val="center"/>
          </w:tcPr>
          <w:p w14:paraId="0B54231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2" w:type="pct"/>
            <w:tcBorders>
              <w:top w:val="single" w:sz="4" w:space="0" w:color="auto"/>
              <w:left w:val="single" w:sz="4" w:space="0" w:color="auto"/>
              <w:bottom w:val="single" w:sz="4" w:space="0" w:color="auto"/>
              <w:right w:val="single" w:sz="4" w:space="0" w:color="auto"/>
            </w:tcBorders>
            <w:vAlign w:val="center"/>
          </w:tcPr>
          <w:p w14:paraId="35D3073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0,500</w:t>
            </w:r>
          </w:p>
        </w:tc>
        <w:tc>
          <w:tcPr>
            <w:tcW w:w="384" w:type="pct"/>
            <w:tcBorders>
              <w:top w:val="single" w:sz="4" w:space="0" w:color="auto"/>
              <w:left w:val="single" w:sz="4" w:space="0" w:color="auto"/>
              <w:bottom w:val="single" w:sz="4" w:space="0" w:color="auto"/>
              <w:right w:val="single" w:sz="4" w:space="0" w:color="auto"/>
            </w:tcBorders>
            <w:vAlign w:val="center"/>
          </w:tcPr>
          <w:p w14:paraId="7BC99FD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0,49</w:t>
            </w:r>
          </w:p>
        </w:tc>
        <w:tc>
          <w:tcPr>
            <w:tcW w:w="382" w:type="pct"/>
            <w:tcBorders>
              <w:top w:val="single" w:sz="4" w:space="0" w:color="auto"/>
              <w:left w:val="single" w:sz="4" w:space="0" w:color="auto"/>
              <w:bottom w:val="single" w:sz="4" w:space="0" w:color="auto"/>
              <w:right w:val="single" w:sz="4" w:space="0" w:color="auto"/>
            </w:tcBorders>
            <w:vAlign w:val="center"/>
          </w:tcPr>
          <w:p w14:paraId="01064F3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0,49</w:t>
            </w:r>
          </w:p>
        </w:tc>
        <w:tc>
          <w:tcPr>
            <w:tcW w:w="383" w:type="pct"/>
            <w:tcBorders>
              <w:top w:val="single" w:sz="4" w:space="0" w:color="auto"/>
              <w:left w:val="single" w:sz="4" w:space="0" w:color="auto"/>
              <w:bottom w:val="single" w:sz="4" w:space="0" w:color="auto"/>
              <w:right w:val="single" w:sz="4" w:space="0" w:color="auto"/>
            </w:tcBorders>
            <w:vAlign w:val="center"/>
          </w:tcPr>
          <w:p w14:paraId="6A1A469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0,46</w:t>
            </w:r>
          </w:p>
        </w:tc>
        <w:tc>
          <w:tcPr>
            <w:tcW w:w="382" w:type="pct"/>
            <w:tcBorders>
              <w:top w:val="single" w:sz="4" w:space="0" w:color="auto"/>
              <w:left w:val="single" w:sz="4" w:space="0" w:color="auto"/>
              <w:bottom w:val="single" w:sz="4" w:space="0" w:color="auto"/>
              <w:right w:val="single" w:sz="4" w:space="0" w:color="auto"/>
            </w:tcBorders>
            <w:vAlign w:val="center"/>
          </w:tcPr>
          <w:p w14:paraId="0D1356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39E3349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0,31</w:t>
            </w:r>
          </w:p>
        </w:tc>
      </w:tr>
      <w:tr w:rsidR="008C0B44" w:rsidRPr="00F55C9D" w14:paraId="4B1DC4B0"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14078F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3,8</w:t>
            </w:r>
          </w:p>
        </w:tc>
        <w:tc>
          <w:tcPr>
            <w:tcW w:w="383" w:type="pct"/>
            <w:tcBorders>
              <w:top w:val="single" w:sz="4" w:space="0" w:color="auto"/>
              <w:left w:val="single" w:sz="4" w:space="0" w:color="auto"/>
              <w:bottom w:val="single" w:sz="4" w:space="0" w:color="auto"/>
              <w:right w:val="single" w:sz="4" w:space="0" w:color="auto"/>
            </w:tcBorders>
            <w:vAlign w:val="center"/>
          </w:tcPr>
          <w:p w14:paraId="616EA1E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0,527</w:t>
            </w:r>
          </w:p>
        </w:tc>
        <w:tc>
          <w:tcPr>
            <w:tcW w:w="382" w:type="pct"/>
            <w:tcBorders>
              <w:top w:val="single" w:sz="4" w:space="0" w:color="auto"/>
              <w:left w:val="single" w:sz="4" w:space="0" w:color="auto"/>
              <w:bottom w:val="single" w:sz="4" w:space="0" w:color="auto"/>
              <w:right w:val="single" w:sz="4" w:space="0" w:color="auto"/>
            </w:tcBorders>
            <w:vAlign w:val="center"/>
          </w:tcPr>
          <w:p w14:paraId="6C452D5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0,527</w:t>
            </w:r>
          </w:p>
        </w:tc>
        <w:tc>
          <w:tcPr>
            <w:tcW w:w="383" w:type="pct"/>
            <w:tcBorders>
              <w:top w:val="single" w:sz="4" w:space="0" w:color="auto"/>
              <w:left w:val="single" w:sz="4" w:space="0" w:color="auto"/>
              <w:bottom w:val="single" w:sz="4" w:space="0" w:color="auto"/>
              <w:right w:val="single" w:sz="4" w:space="0" w:color="auto"/>
            </w:tcBorders>
            <w:vAlign w:val="center"/>
          </w:tcPr>
          <w:p w14:paraId="34EA804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0,526</w:t>
            </w:r>
          </w:p>
        </w:tc>
        <w:tc>
          <w:tcPr>
            <w:tcW w:w="382" w:type="pct"/>
            <w:tcBorders>
              <w:top w:val="single" w:sz="4" w:space="0" w:color="auto"/>
              <w:left w:val="single" w:sz="4" w:space="0" w:color="auto"/>
              <w:bottom w:val="single" w:sz="4" w:space="0" w:color="auto"/>
              <w:right w:val="single" w:sz="4" w:space="0" w:color="auto"/>
            </w:tcBorders>
            <w:vAlign w:val="center"/>
          </w:tcPr>
          <w:p w14:paraId="2348443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0,526</w:t>
            </w:r>
          </w:p>
        </w:tc>
        <w:tc>
          <w:tcPr>
            <w:tcW w:w="383" w:type="pct"/>
            <w:tcBorders>
              <w:top w:val="single" w:sz="4" w:space="0" w:color="auto"/>
              <w:left w:val="single" w:sz="4" w:space="0" w:color="auto"/>
              <w:bottom w:val="single" w:sz="4" w:space="0" w:color="auto"/>
              <w:right w:val="single" w:sz="4" w:space="0" w:color="auto"/>
            </w:tcBorders>
            <w:vAlign w:val="center"/>
          </w:tcPr>
          <w:p w14:paraId="266DC7B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0,526</w:t>
            </w:r>
          </w:p>
        </w:tc>
        <w:tc>
          <w:tcPr>
            <w:tcW w:w="382" w:type="pct"/>
            <w:tcBorders>
              <w:top w:val="single" w:sz="4" w:space="0" w:color="auto"/>
              <w:left w:val="single" w:sz="4" w:space="0" w:color="auto"/>
              <w:bottom w:val="single" w:sz="4" w:space="0" w:color="auto"/>
              <w:right w:val="single" w:sz="4" w:space="0" w:color="auto"/>
            </w:tcBorders>
            <w:vAlign w:val="center"/>
          </w:tcPr>
          <w:p w14:paraId="5C92F01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0,526</w:t>
            </w:r>
          </w:p>
        </w:tc>
        <w:tc>
          <w:tcPr>
            <w:tcW w:w="382" w:type="pct"/>
            <w:tcBorders>
              <w:top w:val="single" w:sz="4" w:space="0" w:color="auto"/>
              <w:left w:val="single" w:sz="4" w:space="0" w:color="auto"/>
              <w:bottom w:val="single" w:sz="4" w:space="0" w:color="auto"/>
              <w:right w:val="single" w:sz="4" w:space="0" w:color="auto"/>
            </w:tcBorders>
            <w:vAlign w:val="center"/>
          </w:tcPr>
          <w:p w14:paraId="0C10DEC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0,520</w:t>
            </w:r>
          </w:p>
        </w:tc>
        <w:tc>
          <w:tcPr>
            <w:tcW w:w="384" w:type="pct"/>
            <w:tcBorders>
              <w:top w:val="single" w:sz="4" w:space="0" w:color="auto"/>
              <w:left w:val="single" w:sz="4" w:space="0" w:color="auto"/>
              <w:bottom w:val="single" w:sz="4" w:space="0" w:color="auto"/>
              <w:right w:val="single" w:sz="4" w:space="0" w:color="auto"/>
            </w:tcBorders>
            <w:vAlign w:val="center"/>
          </w:tcPr>
          <w:p w14:paraId="7E3F0B8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w:t>
            </w:r>
          </w:p>
        </w:tc>
        <w:tc>
          <w:tcPr>
            <w:tcW w:w="382" w:type="pct"/>
            <w:tcBorders>
              <w:top w:val="single" w:sz="4" w:space="0" w:color="auto"/>
              <w:left w:val="single" w:sz="4" w:space="0" w:color="auto"/>
              <w:bottom w:val="single" w:sz="4" w:space="0" w:color="auto"/>
              <w:right w:val="single" w:sz="4" w:space="0" w:color="auto"/>
            </w:tcBorders>
            <w:vAlign w:val="center"/>
          </w:tcPr>
          <w:p w14:paraId="53AAEDD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3" w:type="pct"/>
            <w:tcBorders>
              <w:top w:val="single" w:sz="4" w:space="0" w:color="auto"/>
              <w:left w:val="single" w:sz="4" w:space="0" w:color="auto"/>
              <w:bottom w:val="single" w:sz="4" w:space="0" w:color="auto"/>
              <w:right w:val="single" w:sz="4" w:space="0" w:color="auto"/>
            </w:tcBorders>
            <w:vAlign w:val="center"/>
          </w:tcPr>
          <w:p w14:paraId="5F737E9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0,48</w:t>
            </w:r>
          </w:p>
        </w:tc>
        <w:tc>
          <w:tcPr>
            <w:tcW w:w="382" w:type="pct"/>
            <w:tcBorders>
              <w:top w:val="single" w:sz="4" w:space="0" w:color="auto"/>
              <w:left w:val="single" w:sz="4" w:space="0" w:color="auto"/>
              <w:bottom w:val="single" w:sz="4" w:space="0" w:color="auto"/>
              <w:right w:val="single" w:sz="4" w:space="0" w:color="auto"/>
            </w:tcBorders>
            <w:vAlign w:val="center"/>
          </w:tcPr>
          <w:p w14:paraId="6CCB474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0,42</w:t>
            </w:r>
          </w:p>
        </w:tc>
        <w:tc>
          <w:tcPr>
            <w:tcW w:w="384" w:type="pct"/>
            <w:tcBorders>
              <w:top w:val="single" w:sz="4" w:space="0" w:color="auto"/>
              <w:left w:val="single" w:sz="4" w:space="0" w:color="auto"/>
              <w:bottom w:val="single" w:sz="4" w:space="0" w:color="auto"/>
              <w:right w:val="single" w:sz="4" w:space="0" w:color="auto"/>
            </w:tcBorders>
            <w:vAlign w:val="center"/>
          </w:tcPr>
          <w:p w14:paraId="4D798CD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0,30</w:t>
            </w:r>
          </w:p>
        </w:tc>
      </w:tr>
      <w:tr w:rsidR="008C0B44" w:rsidRPr="00F55C9D" w14:paraId="00456D8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500F7BF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3,6</w:t>
            </w:r>
          </w:p>
        </w:tc>
        <w:tc>
          <w:tcPr>
            <w:tcW w:w="383" w:type="pct"/>
            <w:tcBorders>
              <w:top w:val="single" w:sz="4" w:space="0" w:color="auto"/>
              <w:left w:val="single" w:sz="4" w:space="0" w:color="auto"/>
              <w:bottom w:val="single" w:sz="4" w:space="0" w:color="auto"/>
              <w:right w:val="single" w:sz="4" w:space="0" w:color="auto"/>
            </w:tcBorders>
            <w:vAlign w:val="center"/>
          </w:tcPr>
          <w:p w14:paraId="7D12848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0,556</w:t>
            </w:r>
          </w:p>
        </w:tc>
        <w:tc>
          <w:tcPr>
            <w:tcW w:w="382" w:type="pct"/>
            <w:tcBorders>
              <w:top w:val="single" w:sz="4" w:space="0" w:color="auto"/>
              <w:left w:val="single" w:sz="4" w:space="0" w:color="auto"/>
              <w:bottom w:val="single" w:sz="4" w:space="0" w:color="auto"/>
              <w:right w:val="single" w:sz="4" w:space="0" w:color="auto"/>
            </w:tcBorders>
            <w:vAlign w:val="center"/>
          </w:tcPr>
          <w:p w14:paraId="4A72D67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0,556</w:t>
            </w:r>
          </w:p>
        </w:tc>
        <w:tc>
          <w:tcPr>
            <w:tcW w:w="383" w:type="pct"/>
            <w:tcBorders>
              <w:top w:val="single" w:sz="4" w:space="0" w:color="auto"/>
              <w:left w:val="single" w:sz="4" w:space="0" w:color="auto"/>
              <w:bottom w:val="single" w:sz="4" w:space="0" w:color="auto"/>
              <w:right w:val="single" w:sz="4" w:space="0" w:color="auto"/>
            </w:tcBorders>
            <w:vAlign w:val="center"/>
          </w:tcPr>
          <w:p w14:paraId="329A0EF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0,556</w:t>
            </w:r>
          </w:p>
        </w:tc>
        <w:tc>
          <w:tcPr>
            <w:tcW w:w="382" w:type="pct"/>
            <w:tcBorders>
              <w:top w:val="single" w:sz="4" w:space="0" w:color="auto"/>
              <w:left w:val="single" w:sz="4" w:space="0" w:color="auto"/>
              <w:bottom w:val="single" w:sz="4" w:space="0" w:color="auto"/>
              <w:right w:val="single" w:sz="4" w:space="0" w:color="auto"/>
            </w:tcBorders>
            <w:vAlign w:val="center"/>
          </w:tcPr>
          <w:p w14:paraId="5B3CBFA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0,556</w:t>
            </w:r>
          </w:p>
        </w:tc>
        <w:tc>
          <w:tcPr>
            <w:tcW w:w="383" w:type="pct"/>
            <w:tcBorders>
              <w:top w:val="single" w:sz="4" w:space="0" w:color="auto"/>
              <w:left w:val="single" w:sz="4" w:space="0" w:color="auto"/>
              <w:bottom w:val="single" w:sz="4" w:space="0" w:color="auto"/>
              <w:right w:val="single" w:sz="4" w:space="0" w:color="auto"/>
            </w:tcBorders>
            <w:vAlign w:val="center"/>
          </w:tcPr>
          <w:p w14:paraId="4490F35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0,556</w:t>
            </w:r>
          </w:p>
        </w:tc>
        <w:tc>
          <w:tcPr>
            <w:tcW w:w="382" w:type="pct"/>
            <w:tcBorders>
              <w:top w:val="single" w:sz="4" w:space="0" w:color="auto"/>
              <w:left w:val="single" w:sz="4" w:space="0" w:color="auto"/>
              <w:bottom w:val="single" w:sz="4" w:space="0" w:color="auto"/>
              <w:right w:val="single" w:sz="4" w:space="0" w:color="auto"/>
            </w:tcBorders>
            <w:vAlign w:val="center"/>
          </w:tcPr>
          <w:p w14:paraId="07D3EE4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0,555</w:t>
            </w:r>
          </w:p>
        </w:tc>
        <w:tc>
          <w:tcPr>
            <w:tcW w:w="382" w:type="pct"/>
            <w:tcBorders>
              <w:top w:val="single" w:sz="4" w:space="0" w:color="auto"/>
              <w:left w:val="single" w:sz="4" w:space="0" w:color="auto"/>
              <w:bottom w:val="single" w:sz="4" w:space="0" w:color="auto"/>
              <w:right w:val="single" w:sz="4" w:space="0" w:color="auto"/>
            </w:tcBorders>
            <w:vAlign w:val="center"/>
          </w:tcPr>
          <w:p w14:paraId="6868F0E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0,550</w:t>
            </w:r>
          </w:p>
        </w:tc>
        <w:tc>
          <w:tcPr>
            <w:tcW w:w="384" w:type="pct"/>
            <w:tcBorders>
              <w:top w:val="single" w:sz="4" w:space="0" w:color="auto"/>
              <w:left w:val="single" w:sz="4" w:space="0" w:color="auto"/>
              <w:bottom w:val="single" w:sz="4" w:space="0" w:color="auto"/>
              <w:right w:val="single" w:sz="4" w:space="0" w:color="auto"/>
            </w:tcBorders>
            <w:vAlign w:val="center"/>
          </w:tcPr>
          <w:p w14:paraId="1CEFE42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0,54</w:t>
            </w:r>
          </w:p>
        </w:tc>
        <w:tc>
          <w:tcPr>
            <w:tcW w:w="382" w:type="pct"/>
            <w:tcBorders>
              <w:top w:val="single" w:sz="4" w:space="0" w:color="auto"/>
              <w:left w:val="single" w:sz="4" w:space="0" w:color="auto"/>
              <w:bottom w:val="single" w:sz="4" w:space="0" w:color="auto"/>
              <w:right w:val="single" w:sz="4" w:space="0" w:color="auto"/>
            </w:tcBorders>
            <w:vAlign w:val="center"/>
          </w:tcPr>
          <w:p w14:paraId="3A118D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0,54</w:t>
            </w:r>
          </w:p>
        </w:tc>
        <w:tc>
          <w:tcPr>
            <w:tcW w:w="383" w:type="pct"/>
            <w:tcBorders>
              <w:top w:val="single" w:sz="4" w:space="0" w:color="auto"/>
              <w:left w:val="single" w:sz="4" w:space="0" w:color="auto"/>
              <w:bottom w:val="single" w:sz="4" w:space="0" w:color="auto"/>
              <w:right w:val="single" w:sz="4" w:space="0" w:color="auto"/>
            </w:tcBorders>
            <w:vAlign w:val="center"/>
          </w:tcPr>
          <w:p w14:paraId="4E5B467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0,49</w:t>
            </w:r>
          </w:p>
        </w:tc>
        <w:tc>
          <w:tcPr>
            <w:tcW w:w="382" w:type="pct"/>
            <w:tcBorders>
              <w:top w:val="single" w:sz="4" w:space="0" w:color="auto"/>
              <w:left w:val="single" w:sz="4" w:space="0" w:color="auto"/>
              <w:bottom w:val="single" w:sz="4" w:space="0" w:color="auto"/>
              <w:right w:val="single" w:sz="4" w:space="0" w:color="auto"/>
            </w:tcBorders>
            <w:vAlign w:val="center"/>
          </w:tcPr>
          <w:p w14:paraId="1EAB1AA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0,42</w:t>
            </w:r>
          </w:p>
        </w:tc>
        <w:tc>
          <w:tcPr>
            <w:tcW w:w="384" w:type="pct"/>
            <w:tcBorders>
              <w:top w:val="single" w:sz="4" w:space="0" w:color="auto"/>
              <w:left w:val="single" w:sz="4" w:space="0" w:color="auto"/>
              <w:bottom w:val="single" w:sz="4" w:space="0" w:color="auto"/>
              <w:right w:val="single" w:sz="4" w:space="0" w:color="auto"/>
            </w:tcBorders>
            <w:vAlign w:val="center"/>
          </w:tcPr>
          <w:p w14:paraId="252B115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0,28</w:t>
            </w:r>
          </w:p>
        </w:tc>
      </w:tr>
      <w:tr w:rsidR="008C0B44" w:rsidRPr="00F55C9D" w14:paraId="7E5A76D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286D67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3,4</w:t>
            </w:r>
          </w:p>
        </w:tc>
        <w:tc>
          <w:tcPr>
            <w:tcW w:w="383" w:type="pct"/>
            <w:tcBorders>
              <w:top w:val="single" w:sz="4" w:space="0" w:color="auto"/>
              <w:left w:val="single" w:sz="4" w:space="0" w:color="auto"/>
              <w:bottom w:val="single" w:sz="4" w:space="0" w:color="auto"/>
              <w:right w:val="single" w:sz="4" w:space="0" w:color="auto"/>
            </w:tcBorders>
            <w:vAlign w:val="center"/>
          </w:tcPr>
          <w:p w14:paraId="09DE5C9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0,588</w:t>
            </w:r>
          </w:p>
        </w:tc>
        <w:tc>
          <w:tcPr>
            <w:tcW w:w="382" w:type="pct"/>
            <w:tcBorders>
              <w:top w:val="single" w:sz="4" w:space="0" w:color="auto"/>
              <w:left w:val="single" w:sz="4" w:space="0" w:color="auto"/>
              <w:bottom w:val="single" w:sz="4" w:space="0" w:color="auto"/>
              <w:right w:val="single" w:sz="4" w:space="0" w:color="auto"/>
            </w:tcBorders>
            <w:vAlign w:val="center"/>
          </w:tcPr>
          <w:p w14:paraId="3292C80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0,588</w:t>
            </w:r>
          </w:p>
        </w:tc>
        <w:tc>
          <w:tcPr>
            <w:tcW w:w="383" w:type="pct"/>
            <w:tcBorders>
              <w:top w:val="single" w:sz="4" w:space="0" w:color="auto"/>
              <w:left w:val="single" w:sz="4" w:space="0" w:color="auto"/>
              <w:bottom w:val="single" w:sz="4" w:space="0" w:color="auto"/>
              <w:right w:val="single" w:sz="4" w:space="0" w:color="auto"/>
            </w:tcBorders>
            <w:vAlign w:val="center"/>
          </w:tcPr>
          <w:p w14:paraId="4410EE4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0,588</w:t>
            </w:r>
          </w:p>
        </w:tc>
        <w:tc>
          <w:tcPr>
            <w:tcW w:w="382" w:type="pct"/>
            <w:tcBorders>
              <w:top w:val="single" w:sz="4" w:space="0" w:color="auto"/>
              <w:left w:val="single" w:sz="4" w:space="0" w:color="auto"/>
              <w:bottom w:val="single" w:sz="4" w:space="0" w:color="auto"/>
              <w:right w:val="single" w:sz="4" w:space="0" w:color="auto"/>
            </w:tcBorders>
            <w:vAlign w:val="center"/>
          </w:tcPr>
          <w:p w14:paraId="589101C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0,588</w:t>
            </w:r>
          </w:p>
        </w:tc>
        <w:tc>
          <w:tcPr>
            <w:tcW w:w="383" w:type="pct"/>
            <w:tcBorders>
              <w:top w:val="single" w:sz="4" w:space="0" w:color="auto"/>
              <w:left w:val="single" w:sz="4" w:space="0" w:color="auto"/>
              <w:bottom w:val="single" w:sz="4" w:space="0" w:color="auto"/>
              <w:right w:val="single" w:sz="4" w:space="0" w:color="auto"/>
            </w:tcBorders>
            <w:vAlign w:val="center"/>
          </w:tcPr>
          <w:p w14:paraId="4DFEF0E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0,587</w:t>
            </w:r>
          </w:p>
        </w:tc>
        <w:tc>
          <w:tcPr>
            <w:tcW w:w="382" w:type="pct"/>
            <w:tcBorders>
              <w:top w:val="single" w:sz="4" w:space="0" w:color="auto"/>
              <w:left w:val="single" w:sz="4" w:space="0" w:color="auto"/>
              <w:bottom w:val="single" w:sz="4" w:space="0" w:color="auto"/>
              <w:right w:val="single" w:sz="4" w:space="0" w:color="auto"/>
            </w:tcBorders>
            <w:vAlign w:val="center"/>
          </w:tcPr>
          <w:p w14:paraId="486BFF0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0,586</w:t>
            </w:r>
          </w:p>
        </w:tc>
        <w:tc>
          <w:tcPr>
            <w:tcW w:w="382" w:type="pct"/>
            <w:tcBorders>
              <w:top w:val="single" w:sz="4" w:space="0" w:color="auto"/>
              <w:left w:val="single" w:sz="4" w:space="0" w:color="auto"/>
              <w:bottom w:val="single" w:sz="4" w:space="0" w:color="auto"/>
              <w:right w:val="single" w:sz="4" w:space="0" w:color="auto"/>
            </w:tcBorders>
            <w:vAlign w:val="center"/>
          </w:tcPr>
          <w:p w14:paraId="7223326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0,580</w:t>
            </w:r>
          </w:p>
        </w:tc>
        <w:tc>
          <w:tcPr>
            <w:tcW w:w="384" w:type="pct"/>
            <w:tcBorders>
              <w:top w:val="single" w:sz="4" w:space="0" w:color="auto"/>
              <w:left w:val="single" w:sz="4" w:space="0" w:color="auto"/>
              <w:bottom w:val="single" w:sz="4" w:space="0" w:color="auto"/>
              <w:right w:val="single" w:sz="4" w:space="0" w:color="auto"/>
            </w:tcBorders>
            <w:vAlign w:val="center"/>
          </w:tcPr>
          <w:p w14:paraId="4B50FC6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0,57</w:t>
            </w:r>
          </w:p>
        </w:tc>
        <w:tc>
          <w:tcPr>
            <w:tcW w:w="382" w:type="pct"/>
            <w:tcBorders>
              <w:top w:val="single" w:sz="4" w:space="0" w:color="auto"/>
              <w:left w:val="single" w:sz="4" w:space="0" w:color="auto"/>
              <w:bottom w:val="single" w:sz="4" w:space="0" w:color="auto"/>
              <w:right w:val="single" w:sz="4" w:space="0" w:color="auto"/>
            </w:tcBorders>
            <w:vAlign w:val="center"/>
          </w:tcPr>
          <w:p w14:paraId="7CF089D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w:t>
            </w:r>
          </w:p>
        </w:tc>
        <w:tc>
          <w:tcPr>
            <w:tcW w:w="383" w:type="pct"/>
            <w:tcBorders>
              <w:top w:val="single" w:sz="4" w:space="0" w:color="auto"/>
              <w:left w:val="single" w:sz="4" w:space="0" w:color="auto"/>
              <w:bottom w:val="single" w:sz="4" w:space="0" w:color="auto"/>
              <w:right w:val="single" w:sz="4" w:space="0" w:color="auto"/>
            </w:tcBorders>
            <w:vAlign w:val="center"/>
          </w:tcPr>
          <w:p w14:paraId="32E49EF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w:t>
            </w:r>
          </w:p>
        </w:tc>
        <w:tc>
          <w:tcPr>
            <w:tcW w:w="382" w:type="pct"/>
            <w:tcBorders>
              <w:top w:val="single" w:sz="4" w:space="0" w:color="auto"/>
              <w:left w:val="single" w:sz="4" w:space="0" w:color="auto"/>
              <w:bottom w:val="single" w:sz="4" w:space="0" w:color="auto"/>
              <w:right w:val="single" w:sz="4" w:space="0" w:color="auto"/>
            </w:tcBorders>
            <w:vAlign w:val="center"/>
          </w:tcPr>
          <w:p w14:paraId="07B3943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0F48FE8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0,27</w:t>
            </w:r>
          </w:p>
        </w:tc>
      </w:tr>
      <w:tr w:rsidR="008C0B44" w:rsidRPr="00F55C9D" w14:paraId="01FD10E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F8EB7A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3,2</w:t>
            </w:r>
          </w:p>
        </w:tc>
        <w:tc>
          <w:tcPr>
            <w:tcW w:w="383" w:type="pct"/>
            <w:tcBorders>
              <w:top w:val="single" w:sz="4" w:space="0" w:color="auto"/>
              <w:left w:val="single" w:sz="4" w:space="0" w:color="auto"/>
              <w:bottom w:val="single" w:sz="4" w:space="0" w:color="auto"/>
              <w:right w:val="single" w:sz="4" w:space="0" w:color="auto"/>
            </w:tcBorders>
            <w:vAlign w:val="center"/>
          </w:tcPr>
          <w:p w14:paraId="51276FE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0,625</w:t>
            </w:r>
          </w:p>
        </w:tc>
        <w:tc>
          <w:tcPr>
            <w:tcW w:w="382" w:type="pct"/>
            <w:tcBorders>
              <w:top w:val="single" w:sz="4" w:space="0" w:color="auto"/>
              <w:left w:val="single" w:sz="4" w:space="0" w:color="auto"/>
              <w:bottom w:val="single" w:sz="4" w:space="0" w:color="auto"/>
              <w:right w:val="single" w:sz="4" w:space="0" w:color="auto"/>
            </w:tcBorders>
            <w:vAlign w:val="center"/>
          </w:tcPr>
          <w:p w14:paraId="70FDF29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0,625</w:t>
            </w:r>
          </w:p>
        </w:tc>
        <w:tc>
          <w:tcPr>
            <w:tcW w:w="383" w:type="pct"/>
            <w:tcBorders>
              <w:top w:val="single" w:sz="4" w:space="0" w:color="auto"/>
              <w:left w:val="single" w:sz="4" w:space="0" w:color="auto"/>
              <w:bottom w:val="single" w:sz="4" w:space="0" w:color="auto"/>
              <w:right w:val="single" w:sz="4" w:space="0" w:color="auto"/>
            </w:tcBorders>
            <w:vAlign w:val="center"/>
          </w:tcPr>
          <w:p w14:paraId="594FC79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0,625</w:t>
            </w:r>
          </w:p>
        </w:tc>
        <w:tc>
          <w:tcPr>
            <w:tcW w:w="382" w:type="pct"/>
            <w:tcBorders>
              <w:top w:val="single" w:sz="4" w:space="0" w:color="auto"/>
              <w:left w:val="single" w:sz="4" w:space="0" w:color="auto"/>
              <w:bottom w:val="single" w:sz="4" w:space="0" w:color="auto"/>
              <w:right w:val="single" w:sz="4" w:space="0" w:color="auto"/>
            </w:tcBorders>
            <w:vAlign w:val="center"/>
          </w:tcPr>
          <w:p w14:paraId="64A801A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0,625</w:t>
            </w:r>
          </w:p>
        </w:tc>
        <w:tc>
          <w:tcPr>
            <w:tcW w:w="383" w:type="pct"/>
            <w:tcBorders>
              <w:top w:val="single" w:sz="4" w:space="0" w:color="auto"/>
              <w:left w:val="single" w:sz="4" w:space="0" w:color="auto"/>
              <w:bottom w:val="single" w:sz="4" w:space="0" w:color="auto"/>
              <w:right w:val="single" w:sz="4" w:space="0" w:color="auto"/>
            </w:tcBorders>
            <w:vAlign w:val="center"/>
          </w:tcPr>
          <w:p w14:paraId="1C5561A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0,625</w:t>
            </w:r>
          </w:p>
        </w:tc>
        <w:tc>
          <w:tcPr>
            <w:tcW w:w="382" w:type="pct"/>
            <w:tcBorders>
              <w:top w:val="single" w:sz="4" w:space="0" w:color="auto"/>
              <w:left w:val="single" w:sz="4" w:space="0" w:color="auto"/>
              <w:bottom w:val="single" w:sz="4" w:space="0" w:color="auto"/>
              <w:right w:val="single" w:sz="4" w:space="0" w:color="auto"/>
            </w:tcBorders>
            <w:vAlign w:val="center"/>
          </w:tcPr>
          <w:p w14:paraId="12901DA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0,621</w:t>
            </w:r>
          </w:p>
        </w:tc>
        <w:tc>
          <w:tcPr>
            <w:tcW w:w="382" w:type="pct"/>
            <w:tcBorders>
              <w:top w:val="single" w:sz="4" w:space="0" w:color="auto"/>
              <w:left w:val="single" w:sz="4" w:space="0" w:color="auto"/>
              <w:bottom w:val="single" w:sz="4" w:space="0" w:color="auto"/>
              <w:right w:val="single" w:sz="4" w:space="0" w:color="auto"/>
            </w:tcBorders>
            <w:vAlign w:val="center"/>
          </w:tcPr>
          <w:p w14:paraId="3DCE95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0,610</w:t>
            </w:r>
          </w:p>
        </w:tc>
        <w:tc>
          <w:tcPr>
            <w:tcW w:w="384" w:type="pct"/>
            <w:tcBorders>
              <w:top w:val="single" w:sz="4" w:space="0" w:color="auto"/>
              <w:left w:val="single" w:sz="4" w:space="0" w:color="auto"/>
              <w:bottom w:val="single" w:sz="4" w:space="0" w:color="auto"/>
              <w:right w:val="single" w:sz="4" w:space="0" w:color="auto"/>
            </w:tcBorders>
            <w:vAlign w:val="center"/>
          </w:tcPr>
          <w:p w14:paraId="394F85B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0,59</w:t>
            </w:r>
          </w:p>
        </w:tc>
        <w:tc>
          <w:tcPr>
            <w:tcW w:w="382" w:type="pct"/>
            <w:tcBorders>
              <w:top w:val="single" w:sz="4" w:space="0" w:color="auto"/>
              <w:left w:val="single" w:sz="4" w:space="0" w:color="auto"/>
              <w:bottom w:val="single" w:sz="4" w:space="0" w:color="auto"/>
              <w:right w:val="single" w:sz="4" w:space="0" w:color="auto"/>
            </w:tcBorders>
            <w:vAlign w:val="center"/>
          </w:tcPr>
          <w:p w14:paraId="3AC9FF8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0,57</w:t>
            </w:r>
          </w:p>
        </w:tc>
        <w:tc>
          <w:tcPr>
            <w:tcW w:w="383" w:type="pct"/>
            <w:tcBorders>
              <w:top w:val="single" w:sz="4" w:space="0" w:color="auto"/>
              <w:left w:val="single" w:sz="4" w:space="0" w:color="auto"/>
              <w:bottom w:val="single" w:sz="4" w:space="0" w:color="auto"/>
              <w:right w:val="single" w:sz="4" w:space="0" w:color="auto"/>
            </w:tcBorders>
            <w:vAlign w:val="center"/>
          </w:tcPr>
          <w:p w14:paraId="725D629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039B442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76930A3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0,25</w:t>
            </w:r>
          </w:p>
        </w:tc>
      </w:tr>
      <w:tr w:rsidR="008C0B44" w:rsidRPr="00F55C9D" w14:paraId="6C2EFC0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47ECEE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3,0</w:t>
            </w:r>
          </w:p>
        </w:tc>
        <w:tc>
          <w:tcPr>
            <w:tcW w:w="383" w:type="pct"/>
            <w:tcBorders>
              <w:top w:val="single" w:sz="4" w:space="0" w:color="auto"/>
              <w:left w:val="single" w:sz="4" w:space="0" w:color="auto"/>
              <w:bottom w:val="single" w:sz="4" w:space="0" w:color="auto"/>
              <w:right w:val="single" w:sz="4" w:space="0" w:color="auto"/>
            </w:tcBorders>
            <w:vAlign w:val="center"/>
          </w:tcPr>
          <w:p w14:paraId="6FD545D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0,667</w:t>
            </w:r>
          </w:p>
        </w:tc>
        <w:tc>
          <w:tcPr>
            <w:tcW w:w="382" w:type="pct"/>
            <w:tcBorders>
              <w:top w:val="single" w:sz="4" w:space="0" w:color="auto"/>
              <w:left w:val="single" w:sz="4" w:space="0" w:color="auto"/>
              <w:bottom w:val="single" w:sz="4" w:space="0" w:color="auto"/>
              <w:right w:val="single" w:sz="4" w:space="0" w:color="auto"/>
            </w:tcBorders>
            <w:vAlign w:val="center"/>
          </w:tcPr>
          <w:p w14:paraId="63E567F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0,667</w:t>
            </w:r>
          </w:p>
        </w:tc>
        <w:tc>
          <w:tcPr>
            <w:tcW w:w="383" w:type="pct"/>
            <w:tcBorders>
              <w:top w:val="single" w:sz="4" w:space="0" w:color="auto"/>
              <w:left w:val="single" w:sz="4" w:space="0" w:color="auto"/>
              <w:bottom w:val="single" w:sz="4" w:space="0" w:color="auto"/>
              <w:right w:val="single" w:sz="4" w:space="0" w:color="auto"/>
            </w:tcBorders>
            <w:vAlign w:val="center"/>
          </w:tcPr>
          <w:p w14:paraId="72D1D87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0,666</w:t>
            </w:r>
          </w:p>
        </w:tc>
        <w:tc>
          <w:tcPr>
            <w:tcW w:w="382" w:type="pct"/>
            <w:tcBorders>
              <w:top w:val="single" w:sz="4" w:space="0" w:color="auto"/>
              <w:left w:val="single" w:sz="4" w:space="0" w:color="auto"/>
              <w:bottom w:val="single" w:sz="4" w:space="0" w:color="auto"/>
              <w:right w:val="single" w:sz="4" w:space="0" w:color="auto"/>
            </w:tcBorders>
            <w:vAlign w:val="center"/>
          </w:tcPr>
          <w:p w14:paraId="776A9C2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0,666</w:t>
            </w:r>
          </w:p>
        </w:tc>
        <w:tc>
          <w:tcPr>
            <w:tcW w:w="383" w:type="pct"/>
            <w:tcBorders>
              <w:top w:val="single" w:sz="4" w:space="0" w:color="auto"/>
              <w:left w:val="single" w:sz="4" w:space="0" w:color="auto"/>
              <w:bottom w:val="single" w:sz="4" w:space="0" w:color="auto"/>
              <w:right w:val="single" w:sz="4" w:space="0" w:color="auto"/>
            </w:tcBorders>
            <w:vAlign w:val="center"/>
          </w:tcPr>
          <w:p w14:paraId="4FF6853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0,665</w:t>
            </w:r>
          </w:p>
        </w:tc>
        <w:tc>
          <w:tcPr>
            <w:tcW w:w="382" w:type="pct"/>
            <w:tcBorders>
              <w:top w:val="single" w:sz="4" w:space="0" w:color="auto"/>
              <w:left w:val="single" w:sz="4" w:space="0" w:color="auto"/>
              <w:bottom w:val="single" w:sz="4" w:space="0" w:color="auto"/>
              <w:right w:val="single" w:sz="4" w:space="0" w:color="auto"/>
            </w:tcBorders>
            <w:vAlign w:val="center"/>
          </w:tcPr>
          <w:p w14:paraId="3F61C6E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0,661</w:t>
            </w:r>
          </w:p>
        </w:tc>
        <w:tc>
          <w:tcPr>
            <w:tcW w:w="382" w:type="pct"/>
            <w:tcBorders>
              <w:top w:val="single" w:sz="4" w:space="0" w:color="auto"/>
              <w:left w:val="single" w:sz="4" w:space="0" w:color="auto"/>
              <w:bottom w:val="single" w:sz="4" w:space="0" w:color="auto"/>
              <w:right w:val="single" w:sz="4" w:space="0" w:color="auto"/>
            </w:tcBorders>
            <w:vAlign w:val="center"/>
          </w:tcPr>
          <w:p w14:paraId="25196F8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0,640</w:t>
            </w:r>
          </w:p>
        </w:tc>
        <w:tc>
          <w:tcPr>
            <w:tcW w:w="384" w:type="pct"/>
            <w:tcBorders>
              <w:top w:val="single" w:sz="4" w:space="0" w:color="auto"/>
              <w:left w:val="single" w:sz="4" w:space="0" w:color="auto"/>
              <w:bottom w:val="single" w:sz="4" w:space="0" w:color="auto"/>
              <w:right w:val="single" w:sz="4" w:space="0" w:color="auto"/>
            </w:tcBorders>
            <w:vAlign w:val="center"/>
          </w:tcPr>
          <w:p w14:paraId="5BD86A6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w:t>
            </w:r>
          </w:p>
        </w:tc>
        <w:tc>
          <w:tcPr>
            <w:tcW w:w="382" w:type="pct"/>
            <w:tcBorders>
              <w:top w:val="single" w:sz="4" w:space="0" w:color="auto"/>
              <w:left w:val="single" w:sz="4" w:space="0" w:color="auto"/>
              <w:bottom w:val="single" w:sz="4" w:space="0" w:color="auto"/>
              <w:right w:val="single" w:sz="4" w:space="0" w:color="auto"/>
            </w:tcBorders>
            <w:vAlign w:val="center"/>
          </w:tcPr>
          <w:p w14:paraId="1877D66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0,59</w:t>
            </w:r>
          </w:p>
        </w:tc>
        <w:tc>
          <w:tcPr>
            <w:tcW w:w="383" w:type="pct"/>
            <w:tcBorders>
              <w:top w:val="single" w:sz="4" w:space="0" w:color="auto"/>
              <w:left w:val="single" w:sz="4" w:space="0" w:color="auto"/>
              <w:bottom w:val="single" w:sz="4" w:space="0" w:color="auto"/>
              <w:right w:val="single" w:sz="4" w:space="0" w:color="auto"/>
            </w:tcBorders>
            <w:vAlign w:val="center"/>
          </w:tcPr>
          <w:p w14:paraId="4868079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59F879E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0,40</w:t>
            </w:r>
          </w:p>
        </w:tc>
        <w:tc>
          <w:tcPr>
            <w:tcW w:w="384" w:type="pct"/>
            <w:tcBorders>
              <w:top w:val="single" w:sz="4" w:space="0" w:color="auto"/>
              <w:left w:val="single" w:sz="4" w:space="0" w:color="auto"/>
              <w:bottom w:val="single" w:sz="4" w:space="0" w:color="auto"/>
              <w:right w:val="single" w:sz="4" w:space="0" w:color="auto"/>
            </w:tcBorders>
            <w:vAlign w:val="center"/>
          </w:tcPr>
          <w:p w14:paraId="2C69A6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0,22</w:t>
            </w:r>
          </w:p>
        </w:tc>
      </w:tr>
      <w:tr w:rsidR="008C0B44" w:rsidRPr="00F55C9D" w14:paraId="68E90208"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188529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2,8</w:t>
            </w:r>
          </w:p>
        </w:tc>
        <w:tc>
          <w:tcPr>
            <w:tcW w:w="383" w:type="pct"/>
            <w:tcBorders>
              <w:top w:val="single" w:sz="4" w:space="0" w:color="auto"/>
              <w:left w:val="single" w:sz="4" w:space="0" w:color="auto"/>
              <w:bottom w:val="single" w:sz="4" w:space="0" w:color="auto"/>
              <w:right w:val="single" w:sz="4" w:space="0" w:color="auto"/>
            </w:tcBorders>
            <w:vAlign w:val="center"/>
          </w:tcPr>
          <w:p w14:paraId="45D4686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0,715</w:t>
            </w:r>
          </w:p>
        </w:tc>
        <w:tc>
          <w:tcPr>
            <w:tcW w:w="382" w:type="pct"/>
            <w:tcBorders>
              <w:top w:val="single" w:sz="4" w:space="0" w:color="auto"/>
              <w:left w:val="single" w:sz="4" w:space="0" w:color="auto"/>
              <w:bottom w:val="single" w:sz="4" w:space="0" w:color="auto"/>
              <w:right w:val="single" w:sz="4" w:space="0" w:color="auto"/>
            </w:tcBorders>
            <w:vAlign w:val="center"/>
          </w:tcPr>
          <w:p w14:paraId="00B62E8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0,715</w:t>
            </w:r>
          </w:p>
        </w:tc>
        <w:tc>
          <w:tcPr>
            <w:tcW w:w="383" w:type="pct"/>
            <w:tcBorders>
              <w:top w:val="single" w:sz="4" w:space="0" w:color="auto"/>
              <w:left w:val="single" w:sz="4" w:space="0" w:color="auto"/>
              <w:bottom w:val="single" w:sz="4" w:space="0" w:color="auto"/>
              <w:right w:val="single" w:sz="4" w:space="0" w:color="auto"/>
            </w:tcBorders>
            <w:vAlign w:val="center"/>
          </w:tcPr>
          <w:p w14:paraId="6824D01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0,715</w:t>
            </w:r>
          </w:p>
        </w:tc>
        <w:tc>
          <w:tcPr>
            <w:tcW w:w="382" w:type="pct"/>
            <w:tcBorders>
              <w:top w:val="single" w:sz="4" w:space="0" w:color="auto"/>
              <w:left w:val="single" w:sz="4" w:space="0" w:color="auto"/>
              <w:bottom w:val="single" w:sz="4" w:space="0" w:color="auto"/>
              <w:right w:val="single" w:sz="4" w:space="0" w:color="auto"/>
            </w:tcBorders>
            <w:vAlign w:val="center"/>
          </w:tcPr>
          <w:p w14:paraId="674F8EF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0,714</w:t>
            </w:r>
          </w:p>
        </w:tc>
        <w:tc>
          <w:tcPr>
            <w:tcW w:w="383" w:type="pct"/>
            <w:tcBorders>
              <w:top w:val="single" w:sz="4" w:space="0" w:color="auto"/>
              <w:left w:val="single" w:sz="4" w:space="0" w:color="auto"/>
              <w:bottom w:val="single" w:sz="4" w:space="0" w:color="auto"/>
              <w:right w:val="single" w:sz="4" w:space="0" w:color="auto"/>
            </w:tcBorders>
            <w:vAlign w:val="center"/>
          </w:tcPr>
          <w:p w14:paraId="722BACA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0,711</w:t>
            </w:r>
          </w:p>
        </w:tc>
        <w:tc>
          <w:tcPr>
            <w:tcW w:w="382" w:type="pct"/>
            <w:tcBorders>
              <w:top w:val="single" w:sz="4" w:space="0" w:color="auto"/>
              <w:left w:val="single" w:sz="4" w:space="0" w:color="auto"/>
              <w:bottom w:val="single" w:sz="4" w:space="0" w:color="auto"/>
              <w:right w:val="single" w:sz="4" w:space="0" w:color="auto"/>
            </w:tcBorders>
            <w:vAlign w:val="center"/>
          </w:tcPr>
          <w:p w14:paraId="108AB11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0,703</w:t>
            </w:r>
          </w:p>
        </w:tc>
        <w:tc>
          <w:tcPr>
            <w:tcW w:w="382" w:type="pct"/>
            <w:tcBorders>
              <w:top w:val="single" w:sz="4" w:space="0" w:color="auto"/>
              <w:left w:val="single" w:sz="4" w:space="0" w:color="auto"/>
              <w:bottom w:val="single" w:sz="4" w:space="0" w:color="auto"/>
              <w:right w:val="single" w:sz="4" w:space="0" w:color="auto"/>
            </w:tcBorders>
            <w:vAlign w:val="center"/>
          </w:tcPr>
          <w:p w14:paraId="33B7E0D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0,670</w:t>
            </w:r>
          </w:p>
        </w:tc>
        <w:tc>
          <w:tcPr>
            <w:tcW w:w="384" w:type="pct"/>
            <w:tcBorders>
              <w:top w:val="single" w:sz="4" w:space="0" w:color="auto"/>
              <w:left w:val="single" w:sz="4" w:space="0" w:color="auto"/>
              <w:bottom w:val="single" w:sz="4" w:space="0" w:color="auto"/>
              <w:right w:val="single" w:sz="4" w:space="0" w:color="auto"/>
            </w:tcBorders>
            <w:vAlign w:val="center"/>
          </w:tcPr>
          <w:p w14:paraId="303AA2F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2" w:type="pct"/>
            <w:tcBorders>
              <w:top w:val="single" w:sz="4" w:space="0" w:color="auto"/>
              <w:left w:val="single" w:sz="4" w:space="0" w:color="auto"/>
              <w:bottom w:val="single" w:sz="4" w:space="0" w:color="auto"/>
              <w:right w:val="single" w:sz="4" w:space="0" w:color="auto"/>
            </w:tcBorders>
            <w:vAlign w:val="center"/>
          </w:tcPr>
          <w:p w14:paraId="548B341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0,60</w:t>
            </w:r>
          </w:p>
        </w:tc>
        <w:tc>
          <w:tcPr>
            <w:tcW w:w="383" w:type="pct"/>
            <w:tcBorders>
              <w:top w:val="single" w:sz="4" w:space="0" w:color="auto"/>
              <w:left w:val="single" w:sz="4" w:space="0" w:color="auto"/>
              <w:bottom w:val="single" w:sz="4" w:space="0" w:color="auto"/>
              <w:right w:val="single" w:sz="4" w:space="0" w:color="auto"/>
            </w:tcBorders>
            <w:vAlign w:val="center"/>
          </w:tcPr>
          <w:p w14:paraId="7B5A96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5D56EEC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0,39</w:t>
            </w:r>
          </w:p>
        </w:tc>
        <w:tc>
          <w:tcPr>
            <w:tcW w:w="384" w:type="pct"/>
            <w:tcBorders>
              <w:top w:val="single" w:sz="4" w:space="0" w:color="auto"/>
              <w:left w:val="single" w:sz="4" w:space="0" w:color="auto"/>
              <w:bottom w:val="single" w:sz="4" w:space="0" w:color="auto"/>
              <w:right w:val="single" w:sz="4" w:space="0" w:color="auto"/>
            </w:tcBorders>
            <w:vAlign w:val="center"/>
          </w:tcPr>
          <w:p w14:paraId="6B13928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0,20</w:t>
            </w:r>
          </w:p>
        </w:tc>
      </w:tr>
      <w:tr w:rsidR="008C0B44" w:rsidRPr="00F55C9D" w14:paraId="17698683"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DFFE7B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2,6</w:t>
            </w:r>
          </w:p>
        </w:tc>
        <w:tc>
          <w:tcPr>
            <w:tcW w:w="383" w:type="pct"/>
            <w:tcBorders>
              <w:top w:val="single" w:sz="4" w:space="0" w:color="auto"/>
              <w:left w:val="single" w:sz="4" w:space="0" w:color="auto"/>
              <w:bottom w:val="single" w:sz="4" w:space="0" w:color="auto"/>
              <w:right w:val="single" w:sz="4" w:space="0" w:color="auto"/>
            </w:tcBorders>
            <w:vAlign w:val="center"/>
          </w:tcPr>
          <w:p w14:paraId="6D69262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0,770</w:t>
            </w:r>
          </w:p>
        </w:tc>
        <w:tc>
          <w:tcPr>
            <w:tcW w:w="382" w:type="pct"/>
            <w:tcBorders>
              <w:top w:val="single" w:sz="4" w:space="0" w:color="auto"/>
              <w:left w:val="single" w:sz="4" w:space="0" w:color="auto"/>
              <w:bottom w:val="single" w:sz="4" w:space="0" w:color="auto"/>
              <w:right w:val="single" w:sz="4" w:space="0" w:color="auto"/>
            </w:tcBorders>
            <w:vAlign w:val="center"/>
          </w:tcPr>
          <w:p w14:paraId="75E99BB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0,770</w:t>
            </w:r>
          </w:p>
        </w:tc>
        <w:tc>
          <w:tcPr>
            <w:tcW w:w="383" w:type="pct"/>
            <w:tcBorders>
              <w:top w:val="single" w:sz="4" w:space="0" w:color="auto"/>
              <w:left w:val="single" w:sz="4" w:space="0" w:color="auto"/>
              <w:bottom w:val="single" w:sz="4" w:space="0" w:color="auto"/>
              <w:right w:val="single" w:sz="4" w:space="0" w:color="auto"/>
            </w:tcBorders>
            <w:vAlign w:val="center"/>
          </w:tcPr>
          <w:p w14:paraId="1E082EA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0,770</w:t>
            </w:r>
          </w:p>
        </w:tc>
        <w:tc>
          <w:tcPr>
            <w:tcW w:w="382" w:type="pct"/>
            <w:tcBorders>
              <w:top w:val="single" w:sz="4" w:space="0" w:color="auto"/>
              <w:left w:val="single" w:sz="4" w:space="0" w:color="auto"/>
              <w:bottom w:val="single" w:sz="4" w:space="0" w:color="auto"/>
              <w:right w:val="single" w:sz="4" w:space="0" w:color="auto"/>
            </w:tcBorders>
            <w:vAlign w:val="center"/>
          </w:tcPr>
          <w:p w14:paraId="3AF173F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0,766</w:t>
            </w:r>
          </w:p>
        </w:tc>
        <w:tc>
          <w:tcPr>
            <w:tcW w:w="383" w:type="pct"/>
            <w:tcBorders>
              <w:top w:val="single" w:sz="4" w:space="0" w:color="auto"/>
              <w:left w:val="single" w:sz="4" w:space="0" w:color="auto"/>
              <w:bottom w:val="single" w:sz="4" w:space="0" w:color="auto"/>
              <w:right w:val="single" w:sz="4" w:space="0" w:color="auto"/>
            </w:tcBorders>
            <w:vAlign w:val="center"/>
          </w:tcPr>
          <w:p w14:paraId="5BF9806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0,764</w:t>
            </w:r>
          </w:p>
        </w:tc>
        <w:tc>
          <w:tcPr>
            <w:tcW w:w="382" w:type="pct"/>
            <w:tcBorders>
              <w:top w:val="single" w:sz="4" w:space="0" w:color="auto"/>
              <w:left w:val="single" w:sz="4" w:space="0" w:color="auto"/>
              <w:bottom w:val="single" w:sz="4" w:space="0" w:color="auto"/>
              <w:right w:val="single" w:sz="4" w:space="0" w:color="auto"/>
            </w:tcBorders>
            <w:vAlign w:val="center"/>
          </w:tcPr>
          <w:p w14:paraId="0DC09E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0,746</w:t>
            </w:r>
          </w:p>
        </w:tc>
        <w:tc>
          <w:tcPr>
            <w:tcW w:w="382" w:type="pct"/>
            <w:tcBorders>
              <w:top w:val="single" w:sz="4" w:space="0" w:color="auto"/>
              <w:left w:val="single" w:sz="4" w:space="0" w:color="auto"/>
              <w:bottom w:val="single" w:sz="4" w:space="0" w:color="auto"/>
              <w:right w:val="single" w:sz="4" w:space="0" w:color="auto"/>
            </w:tcBorders>
            <w:vAlign w:val="center"/>
          </w:tcPr>
          <w:p w14:paraId="319EC9D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0,700</w:t>
            </w:r>
          </w:p>
        </w:tc>
        <w:tc>
          <w:tcPr>
            <w:tcW w:w="384" w:type="pct"/>
            <w:tcBorders>
              <w:top w:val="single" w:sz="4" w:space="0" w:color="auto"/>
              <w:left w:val="single" w:sz="4" w:space="0" w:color="auto"/>
              <w:bottom w:val="single" w:sz="4" w:space="0" w:color="auto"/>
              <w:right w:val="single" w:sz="4" w:space="0" w:color="auto"/>
            </w:tcBorders>
            <w:vAlign w:val="center"/>
          </w:tcPr>
          <w:p w14:paraId="33B0FBD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0,66</w:t>
            </w:r>
          </w:p>
        </w:tc>
        <w:tc>
          <w:tcPr>
            <w:tcW w:w="382" w:type="pct"/>
            <w:tcBorders>
              <w:top w:val="single" w:sz="4" w:space="0" w:color="auto"/>
              <w:left w:val="single" w:sz="4" w:space="0" w:color="auto"/>
              <w:bottom w:val="single" w:sz="4" w:space="0" w:color="auto"/>
              <w:right w:val="single" w:sz="4" w:space="0" w:color="auto"/>
            </w:tcBorders>
            <w:vAlign w:val="center"/>
          </w:tcPr>
          <w:p w14:paraId="27BB3C2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0,61</w:t>
            </w:r>
          </w:p>
        </w:tc>
        <w:tc>
          <w:tcPr>
            <w:tcW w:w="383" w:type="pct"/>
            <w:tcBorders>
              <w:top w:val="single" w:sz="4" w:space="0" w:color="auto"/>
              <w:left w:val="single" w:sz="4" w:space="0" w:color="auto"/>
              <w:bottom w:val="single" w:sz="4" w:space="0" w:color="auto"/>
              <w:right w:val="single" w:sz="4" w:space="0" w:color="auto"/>
            </w:tcBorders>
            <w:vAlign w:val="center"/>
          </w:tcPr>
          <w:p w14:paraId="550083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0FD3204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0,37</w:t>
            </w:r>
          </w:p>
        </w:tc>
        <w:tc>
          <w:tcPr>
            <w:tcW w:w="384" w:type="pct"/>
            <w:tcBorders>
              <w:top w:val="single" w:sz="4" w:space="0" w:color="auto"/>
              <w:left w:val="single" w:sz="4" w:space="0" w:color="auto"/>
              <w:bottom w:val="single" w:sz="4" w:space="0" w:color="auto"/>
              <w:right w:val="single" w:sz="4" w:space="0" w:color="auto"/>
            </w:tcBorders>
            <w:vAlign w:val="center"/>
          </w:tcPr>
          <w:p w14:paraId="318A083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0,17</w:t>
            </w:r>
          </w:p>
        </w:tc>
      </w:tr>
      <w:tr w:rsidR="008C0B44" w:rsidRPr="00F55C9D" w14:paraId="63B84093"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65A1E5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2,4</w:t>
            </w:r>
          </w:p>
        </w:tc>
        <w:tc>
          <w:tcPr>
            <w:tcW w:w="383" w:type="pct"/>
            <w:tcBorders>
              <w:top w:val="single" w:sz="4" w:space="0" w:color="auto"/>
              <w:left w:val="single" w:sz="4" w:space="0" w:color="auto"/>
              <w:bottom w:val="single" w:sz="4" w:space="0" w:color="auto"/>
              <w:right w:val="single" w:sz="4" w:space="0" w:color="auto"/>
            </w:tcBorders>
            <w:vAlign w:val="center"/>
          </w:tcPr>
          <w:p w14:paraId="0A4AC5C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0,835</w:t>
            </w:r>
          </w:p>
        </w:tc>
        <w:tc>
          <w:tcPr>
            <w:tcW w:w="382" w:type="pct"/>
            <w:tcBorders>
              <w:top w:val="single" w:sz="4" w:space="0" w:color="auto"/>
              <w:left w:val="single" w:sz="4" w:space="0" w:color="auto"/>
              <w:bottom w:val="single" w:sz="4" w:space="0" w:color="auto"/>
              <w:right w:val="single" w:sz="4" w:space="0" w:color="auto"/>
            </w:tcBorders>
            <w:vAlign w:val="center"/>
          </w:tcPr>
          <w:p w14:paraId="7192126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0,833</w:t>
            </w:r>
          </w:p>
        </w:tc>
        <w:tc>
          <w:tcPr>
            <w:tcW w:w="383" w:type="pct"/>
            <w:tcBorders>
              <w:top w:val="single" w:sz="4" w:space="0" w:color="auto"/>
              <w:left w:val="single" w:sz="4" w:space="0" w:color="auto"/>
              <w:bottom w:val="single" w:sz="4" w:space="0" w:color="auto"/>
              <w:right w:val="single" w:sz="4" w:space="0" w:color="auto"/>
            </w:tcBorders>
            <w:vAlign w:val="center"/>
          </w:tcPr>
          <w:p w14:paraId="0BD99CB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0,830</w:t>
            </w:r>
          </w:p>
        </w:tc>
        <w:tc>
          <w:tcPr>
            <w:tcW w:w="382" w:type="pct"/>
            <w:tcBorders>
              <w:top w:val="single" w:sz="4" w:space="0" w:color="auto"/>
              <w:left w:val="single" w:sz="4" w:space="0" w:color="auto"/>
              <w:bottom w:val="single" w:sz="4" w:space="0" w:color="auto"/>
              <w:right w:val="single" w:sz="4" w:space="0" w:color="auto"/>
            </w:tcBorders>
            <w:vAlign w:val="center"/>
          </w:tcPr>
          <w:p w14:paraId="365EE0E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0,826</w:t>
            </w:r>
          </w:p>
        </w:tc>
        <w:tc>
          <w:tcPr>
            <w:tcW w:w="383" w:type="pct"/>
            <w:tcBorders>
              <w:top w:val="single" w:sz="4" w:space="0" w:color="auto"/>
              <w:left w:val="single" w:sz="4" w:space="0" w:color="auto"/>
              <w:bottom w:val="single" w:sz="4" w:space="0" w:color="auto"/>
              <w:right w:val="single" w:sz="4" w:space="0" w:color="auto"/>
            </w:tcBorders>
            <w:vAlign w:val="center"/>
          </w:tcPr>
          <w:p w14:paraId="70E669A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0,820</w:t>
            </w:r>
          </w:p>
        </w:tc>
        <w:tc>
          <w:tcPr>
            <w:tcW w:w="382" w:type="pct"/>
            <w:tcBorders>
              <w:top w:val="single" w:sz="4" w:space="0" w:color="auto"/>
              <w:left w:val="single" w:sz="4" w:space="0" w:color="auto"/>
              <w:bottom w:val="single" w:sz="4" w:space="0" w:color="auto"/>
              <w:right w:val="single" w:sz="4" w:space="0" w:color="auto"/>
            </w:tcBorders>
            <w:vAlign w:val="center"/>
          </w:tcPr>
          <w:p w14:paraId="52715D2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0,792</w:t>
            </w:r>
          </w:p>
        </w:tc>
        <w:tc>
          <w:tcPr>
            <w:tcW w:w="382" w:type="pct"/>
            <w:tcBorders>
              <w:top w:val="single" w:sz="4" w:space="0" w:color="auto"/>
              <w:left w:val="single" w:sz="4" w:space="0" w:color="auto"/>
              <w:bottom w:val="single" w:sz="4" w:space="0" w:color="auto"/>
              <w:right w:val="single" w:sz="4" w:space="0" w:color="auto"/>
            </w:tcBorders>
            <w:vAlign w:val="center"/>
          </w:tcPr>
          <w:p w14:paraId="620E8CE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0,720</w:t>
            </w:r>
          </w:p>
        </w:tc>
        <w:tc>
          <w:tcPr>
            <w:tcW w:w="384" w:type="pct"/>
            <w:tcBorders>
              <w:top w:val="single" w:sz="4" w:space="0" w:color="auto"/>
              <w:left w:val="single" w:sz="4" w:space="0" w:color="auto"/>
              <w:bottom w:val="single" w:sz="4" w:space="0" w:color="auto"/>
              <w:right w:val="single" w:sz="4" w:space="0" w:color="auto"/>
            </w:tcBorders>
            <w:vAlign w:val="center"/>
          </w:tcPr>
          <w:p w14:paraId="633FA86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0,67</w:t>
            </w:r>
          </w:p>
        </w:tc>
        <w:tc>
          <w:tcPr>
            <w:tcW w:w="382" w:type="pct"/>
            <w:tcBorders>
              <w:top w:val="single" w:sz="4" w:space="0" w:color="auto"/>
              <w:left w:val="single" w:sz="4" w:space="0" w:color="auto"/>
              <w:bottom w:val="single" w:sz="4" w:space="0" w:color="auto"/>
              <w:right w:val="single" w:sz="4" w:space="0" w:color="auto"/>
            </w:tcBorders>
            <w:vAlign w:val="center"/>
          </w:tcPr>
          <w:p w14:paraId="1C2C12E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w:t>
            </w:r>
          </w:p>
        </w:tc>
        <w:tc>
          <w:tcPr>
            <w:tcW w:w="383" w:type="pct"/>
            <w:tcBorders>
              <w:top w:val="single" w:sz="4" w:space="0" w:color="auto"/>
              <w:left w:val="single" w:sz="4" w:space="0" w:color="auto"/>
              <w:bottom w:val="single" w:sz="4" w:space="0" w:color="auto"/>
              <w:right w:val="single" w:sz="4" w:space="0" w:color="auto"/>
            </w:tcBorders>
            <w:vAlign w:val="center"/>
          </w:tcPr>
          <w:p w14:paraId="61DE8E3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3203EEA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0,35</w:t>
            </w:r>
          </w:p>
        </w:tc>
        <w:tc>
          <w:tcPr>
            <w:tcW w:w="384" w:type="pct"/>
            <w:tcBorders>
              <w:top w:val="single" w:sz="4" w:space="0" w:color="auto"/>
              <w:left w:val="single" w:sz="4" w:space="0" w:color="auto"/>
              <w:bottom w:val="single" w:sz="4" w:space="0" w:color="auto"/>
              <w:right w:val="single" w:sz="4" w:space="0" w:color="auto"/>
            </w:tcBorders>
            <w:vAlign w:val="center"/>
          </w:tcPr>
          <w:p w14:paraId="5BE7B93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0,17</w:t>
            </w:r>
          </w:p>
        </w:tc>
      </w:tr>
      <w:tr w:rsidR="008C0B44" w:rsidRPr="00F55C9D" w14:paraId="71673FF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2E9234F3"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2,2</w:t>
            </w:r>
          </w:p>
        </w:tc>
        <w:tc>
          <w:tcPr>
            <w:tcW w:w="383" w:type="pct"/>
            <w:tcBorders>
              <w:top w:val="single" w:sz="4" w:space="0" w:color="auto"/>
              <w:left w:val="single" w:sz="4" w:space="0" w:color="auto"/>
              <w:bottom w:val="single" w:sz="4" w:space="0" w:color="auto"/>
              <w:right w:val="single" w:sz="4" w:space="0" w:color="auto"/>
            </w:tcBorders>
            <w:vAlign w:val="center"/>
          </w:tcPr>
          <w:p w14:paraId="3A06172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0,914</w:t>
            </w:r>
          </w:p>
        </w:tc>
        <w:tc>
          <w:tcPr>
            <w:tcW w:w="382" w:type="pct"/>
            <w:tcBorders>
              <w:top w:val="single" w:sz="4" w:space="0" w:color="auto"/>
              <w:left w:val="single" w:sz="4" w:space="0" w:color="auto"/>
              <w:bottom w:val="single" w:sz="4" w:space="0" w:color="auto"/>
              <w:right w:val="single" w:sz="4" w:space="0" w:color="auto"/>
            </w:tcBorders>
            <w:vAlign w:val="center"/>
          </w:tcPr>
          <w:p w14:paraId="16B435C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0,910</w:t>
            </w:r>
          </w:p>
        </w:tc>
        <w:tc>
          <w:tcPr>
            <w:tcW w:w="383" w:type="pct"/>
            <w:tcBorders>
              <w:top w:val="single" w:sz="4" w:space="0" w:color="auto"/>
              <w:left w:val="single" w:sz="4" w:space="0" w:color="auto"/>
              <w:bottom w:val="single" w:sz="4" w:space="0" w:color="auto"/>
              <w:right w:val="single" w:sz="4" w:space="0" w:color="auto"/>
            </w:tcBorders>
            <w:vAlign w:val="center"/>
          </w:tcPr>
          <w:p w14:paraId="1A80B72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0,905</w:t>
            </w:r>
          </w:p>
        </w:tc>
        <w:tc>
          <w:tcPr>
            <w:tcW w:w="382" w:type="pct"/>
            <w:tcBorders>
              <w:top w:val="single" w:sz="4" w:space="0" w:color="auto"/>
              <w:left w:val="single" w:sz="4" w:space="0" w:color="auto"/>
              <w:bottom w:val="single" w:sz="4" w:space="0" w:color="auto"/>
              <w:right w:val="single" w:sz="4" w:space="0" w:color="auto"/>
            </w:tcBorders>
            <w:vAlign w:val="center"/>
          </w:tcPr>
          <w:p w14:paraId="56FEA65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0,895</w:t>
            </w:r>
          </w:p>
        </w:tc>
        <w:tc>
          <w:tcPr>
            <w:tcW w:w="383" w:type="pct"/>
            <w:tcBorders>
              <w:top w:val="single" w:sz="4" w:space="0" w:color="auto"/>
              <w:left w:val="single" w:sz="4" w:space="0" w:color="auto"/>
              <w:bottom w:val="single" w:sz="4" w:space="0" w:color="auto"/>
              <w:right w:val="single" w:sz="4" w:space="0" w:color="auto"/>
            </w:tcBorders>
            <w:vAlign w:val="center"/>
          </w:tcPr>
          <w:p w14:paraId="0240FFC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0,882</w:t>
            </w:r>
          </w:p>
        </w:tc>
        <w:tc>
          <w:tcPr>
            <w:tcW w:w="382" w:type="pct"/>
            <w:tcBorders>
              <w:top w:val="single" w:sz="4" w:space="0" w:color="auto"/>
              <w:left w:val="single" w:sz="4" w:space="0" w:color="auto"/>
              <w:bottom w:val="single" w:sz="4" w:space="0" w:color="auto"/>
              <w:right w:val="single" w:sz="4" w:space="0" w:color="auto"/>
            </w:tcBorders>
            <w:vAlign w:val="center"/>
          </w:tcPr>
          <w:p w14:paraId="12A20FE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0,842</w:t>
            </w:r>
          </w:p>
        </w:tc>
        <w:tc>
          <w:tcPr>
            <w:tcW w:w="382" w:type="pct"/>
            <w:tcBorders>
              <w:top w:val="single" w:sz="4" w:space="0" w:color="auto"/>
              <w:left w:val="single" w:sz="4" w:space="0" w:color="auto"/>
              <w:bottom w:val="single" w:sz="4" w:space="0" w:color="auto"/>
              <w:right w:val="single" w:sz="4" w:space="0" w:color="auto"/>
            </w:tcBorders>
            <w:vAlign w:val="center"/>
          </w:tcPr>
          <w:p w14:paraId="6E49B04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0,750</w:t>
            </w:r>
          </w:p>
        </w:tc>
        <w:tc>
          <w:tcPr>
            <w:tcW w:w="384" w:type="pct"/>
            <w:tcBorders>
              <w:top w:val="single" w:sz="4" w:space="0" w:color="auto"/>
              <w:left w:val="single" w:sz="4" w:space="0" w:color="auto"/>
              <w:bottom w:val="single" w:sz="4" w:space="0" w:color="auto"/>
              <w:right w:val="single" w:sz="4" w:space="0" w:color="auto"/>
            </w:tcBorders>
            <w:vAlign w:val="center"/>
          </w:tcPr>
          <w:p w14:paraId="1BFC284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0,69</w:t>
            </w:r>
          </w:p>
        </w:tc>
        <w:tc>
          <w:tcPr>
            <w:tcW w:w="382" w:type="pct"/>
            <w:tcBorders>
              <w:top w:val="single" w:sz="4" w:space="0" w:color="auto"/>
              <w:left w:val="single" w:sz="4" w:space="0" w:color="auto"/>
              <w:bottom w:val="single" w:sz="4" w:space="0" w:color="auto"/>
              <w:right w:val="single" w:sz="4" w:space="0" w:color="auto"/>
            </w:tcBorders>
            <w:vAlign w:val="center"/>
          </w:tcPr>
          <w:p w14:paraId="33A0E95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3" w:type="pct"/>
            <w:tcBorders>
              <w:top w:val="single" w:sz="4" w:space="0" w:color="auto"/>
              <w:left w:val="single" w:sz="4" w:space="0" w:color="auto"/>
              <w:bottom w:val="single" w:sz="4" w:space="0" w:color="auto"/>
              <w:right w:val="single" w:sz="4" w:space="0" w:color="auto"/>
            </w:tcBorders>
            <w:vAlign w:val="center"/>
          </w:tcPr>
          <w:p w14:paraId="3F25143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w:t>
            </w:r>
          </w:p>
        </w:tc>
        <w:tc>
          <w:tcPr>
            <w:tcW w:w="382" w:type="pct"/>
            <w:tcBorders>
              <w:top w:val="single" w:sz="4" w:space="0" w:color="auto"/>
              <w:left w:val="single" w:sz="4" w:space="0" w:color="auto"/>
              <w:bottom w:val="single" w:sz="4" w:space="0" w:color="auto"/>
              <w:right w:val="single" w:sz="4" w:space="0" w:color="auto"/>
            </w:tcBorders>
            <w:vAlign w:val="center"/>
          </w:tcPr>
          <w:p w14:paraId="0C843DE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0,33</w:t>
            </w:r>
          </w:p>
        </w:tc>
        <w:tc>
          <w:tcPr>
            <w:tcW w:w="384" w:type="pct"/>
            <w:tcBorders>
              <w:top w:val="single" w:sz="4" w:space="0" w:color="auto"/>
              <w:left w:val="single" w:sz="4" w:space="0" w:color="auto"/>
              <w:bottom w:val="single" w:sz="4" w:space="0" w:color="auto"/>
              <w:right w:val="single" w:sz="4" w:space="0" w:color="auto"/>
            </w:tcBorders>
            <w:vAlign w:val="center"/>
          </w:tcPr>
          <w:p w14:paraId="4847467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0,12</w:t>
            </w:r>
          </w:p>
        </w:tc>
      </w:tr>
      <w:tr w:rsidR="008C0B44" w:rsidRPr="00F55C9D" w14:paraId="54C208E6"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210E90F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2,0</w:t>
            </w:r>
          </w:p>
        </w:tc>
        <w:tc>
          <w:tcPr>
            <w:tcW w:w="383" w:type="pct"/>
            <w:tcBorders>
              <w:top w:val="single" w:sz="4" w:space="0" w:color="auto"/>
              <w:left w:val="single" w:sz="4" w:space="0" w:color="auto"/>
              <w:bottom w:val="single" w:sz="4" w:space="0" w:color="auto"/>
              <w:right w:val="single" w:sz="4" w:space="0" w:color="auto"/>
            </w:tcBorders>
            <w:vAlign w:val="center"/>
          </w:tcPr>
          <w:p w14:paraId="46DB6B0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1,01</w:t>
            </w:r>
          </w:p>
        </w:tc>
        <w:tc>
          <w:tcPr>
            <w:tcW w:w="382" w:type="pct"/>
            <w:tcBorders>
              <w:top w:val="single" w:sz="4" w:space="0" w:color="auto"/>
              <w:left w:val="single" w:sz="4" w:space="0" w:color="auto"/>
              <w:bottom w:val="single" w:sz="4" w:space="0" w:color="auto"/>
              <w:right w:val="single" w:sz="4" w:space="0" w:color="auto"/>
            </w:tcBorders>
            <w:vAlign w:val="center"/>
          </w:tcPr>
          <w:p w14:paraId="6AA6DB7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1,00</w:t>
            </w:r>
          </w:p>
        </w:tc>
        <w:tc>
          <w:tcPr>
            <w:tcW w:w="383" w:type="pct"/>
            <w:tcBorders>
              <w:top w:val="single" w:sz="4" w:space="0" w:color="auto"/>
              <w:left w:val="single" w:sz="4" w:space="0" w:color="auto"/>
              <w:bottom w:val="single" w:sz="4" w:space="0" w:color="auto"/>
              <w:right w:val="single" w:sz="4" w:space="0" w:color="auto"/>
            </w:tcBorders>
            <w:vAlign w:val="center"/>
          </w:tcPr>
          <w:p w14:paraId="1E3D525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0,990</w:t>
            </w:r>
          </w:p>
        </w:tc>
        <w:tc>
          <w:tcPr>
            <w:tcW w:w="382" w:type="pct"/>
            <w:tcBorders>
              <w:top w:val="single" w:sz="4" w:space="0" w:color="auto"/>
              <w:left w:val="single" w:sz="4" w:space="0" w:color="auto"/>
              <w:bottom w:val="single" w:sz="4" w:space="0" w:color="auto"/>
              <w:right w:val="single" w:sz="4" w:space="0" w:color="auto"/>
            </w:tcBorders>
            <w:vAlign w:val="center"/>
          </w:tcPr>
          <w:p w14:paraId="318CE11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0,970</w:t>
            </w:r>
          </w:p>
        </w:tc>
        <w:tc>
          <w:tcPr>
            <w:tcW w:w="383" w:type="pct"/>
            <w:tcBorders>
              <w:top w:val="single" w:sz="4" w:space="0" w:color="auto"/>
              <w:left w:val="single" w:sz="4" w:space="0" w:color="auto"/>
              <w:bottom w:val="single" w:sz="4" w:space="0" w:color="auto"/>
              <w:right w:val="single" w:sz="4" w:space="0" w:color="auto"/>
            </w:tcBorders>
            <w:vAlign w:val="center"/>
          </w:tcPr>
          <w:p w14:paraId="04A346F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0,950</w:t>
            </w:r>
          </w:p>
        </w:tc>
        <w:tc>
          <w:tcPr>
            <w:tcW w:w="382" w:type="pct"/>
            <w:tcBorders>
              <w:top w:val="single" w:sz="4" w:space="0" w:color="auto"/>
              <w:left w:val="single" w:sz="4" w:space="0" w:color="auto"/>
              <w:bottom w:val="single" w:sz="4" w:space="0" w:color="auto"/>
              <w:right w:val="single" w:sz="4" w:space="0" w:color="auto"/>
            </w:tcBorders>
            <w:vAlign w:val="center"/>
          </w:tcPr>
          <w:p w14:paraId="06E6E40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0,900</w:t>
            </w:r>
          </w:p>
        </w:tc>
        <w:tc>
          <w:tcPr>
            <w:tcW w:w="382" w:type="pct"/>
            <w:tcBorders>
              <w:top w:val="single" w:sz="4" w:space="0" w:color="auto"/>
              <w:left w:val="single" w:sz="4" w:space="0" w:color="auto"/>
              <w:bottom w:val="single" w:sz="4" w:space="0" w:color="auto"/>
              <w:right w:val="single" w:sz="4" w:space="0" w:color="auto"/>
            </w:tcBorders>
            <w:vAlign w:val="center"/>
          </w:tcPr>
          <w:p w14:paraId="62C78A8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0,780</w:t>
            </w:r>
          </w:p>
        </w:tc>
        <w:tc>
          <w:tcPr>
            <w:tcW w:w="384" w:type="pct"/>
            <w:tcBorders>
              <w:top w:val="single" w:sz="4" w:space="0" w:color="auto"/>
              <w:left w:val="single" w:sz="4" w:space="0" w:color="auto"/>
              <w:bottom w:val="single" w:sz="4" w:space="0" w:color="auto"/>
              <w:right w:val="single" w:sz="4" w:space="0" w:color="auto"/>
            </w:tcBorders>
            <w:vAlign w:val="center"/>
          </w:tcPr>
          <w:p w14:paraId="1C1A6C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w:t>
            </w:r>
          </w:p>
        </w:tc>
        <w:tc>
          <w:tcPr>
            <w:tcW w:w="382" w:type="pct"/>
            <w:tcBorders>
              <w:top w:val="single" w:sz="4" w:space="0" w:color="auto"/>
              <w:left w:val="single" w:sz="4" w:space="0" w:color="auto"/>
              <w:bottom w:val="single" w:sz="4" w:space="0" w:color="auto"/>
              <w:right w:val="single" w:sz="4" w:space="0" w:color="auto"/>
            </w:tcBorders>
            <w:vAlign w:val="center"/>
          </w:tcPr>
          <w:p w14:paraId="3CAE521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3" w:type="pct"/>
            <w:tcBorders>
              <w:top w:val="single" w:sz="4" w:space="0" w:color="auto"/>
              <w:left w:val="single" w:sz="4" w:space="0" w:color="auto"/>
              <w:bottom w:val="single" w:sz="4" w:space="0" w:color="auto"/>
              <w:right w:val="single" w:sz="4" w:space="0" w:color="auto"/>
            </w:tcBorders>
            <w:vAlign w:val="center"/>
          </w:tcPr>
          <w:p w14:paraId="068FC2C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0,49</w:t>
            </w:r>
          </w:p>
        </w:tc>
        <w:tc>
          <w:tcPr>
            <w:tcW w:w="382" w:type="pct"/>
            <w:tcBorders>
              <w:top w:val="single" w:sz="4" w:space="0" w:color="auto"/>
              <w:left w:val="single" w:sz="4" w:space="0" w:color="auto"/>
              <w:bottom w:val="single" w:sz="4" w:space="0" w:color="auto"/>
              <w:right w:val="single" w:sz="4" w:space="0" w:color="auto"/>
            </w:tcBorders>
            <w:vAlign w:val="center"/>
          </w:tcPr>
          <w:p w14:paraId="5430FDC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0,31</w:t>
            </w:r>
          </w:p>
        </w:tc>
        <w:tc>
          <w:tcPr>
            <w:tcW w:w="384" w:type="pct"/>
            <w:tcBorders>
              <w:top w:val="single" w:sz="4" w:space="0" w:color="auto"/>
              <w:left w:val="single" w:sz="4" w:space="0" w:color="auto"/>
              <w:bottom w:val="single" w:sz="4" w:space="0" w:color="auto"/>
              <w:right w:val="single" w:sz="4" w:space="0" w:color="auto"/>
            </w:tcBorders>
            <w:vAlign w:val="center"/>
          </w:tcPr>
          <w:p w14:paraId="768483D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0,09</w:t>
            </w:r>
          </w:p>
        </w:tc>
      </w:tr>
      <w:tr w:rsidR="008C0B44" w:rsidRPr="00F55C9D" w14:paraId="22FEA47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32DC31E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1,8</w:t>
            </w:r>
          </w:p>
        </w:tc>
        <w:tc>
          <w:tcPr>
            <w:tcW w:w="383" w:type="pct"/>
            <w:tcBorders>
              <w:top w:val="single" w:sz="4" w:space="0" w:color="auto"/>
              <w:left w:val="single" w:sz="4" w:space="0" w:color="auto"/>
              <w:bottom w:val="single" w:sz="4" w:space="0" w:color="auto"/>
              <w:right w:val="single" w:sz="4" w:space="0" w:color="auto"/>
            </w:tcBorders>
            <w:vAlign w:val="center"/>
          </w:tcPr>
          <w:p w14:paraId="447336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1,11</w:t>
            </w:r>
          </w:p>
        </w:tc>
        <w:tc>
          <w:tcPr>
            <w:tcW w:w="382" w:type="pct"/>
            <w:tcBorders>
              <w:top w:val="single" w:sz="4" w:space="0" w:color="auto"/>
              <w:left w:val="single" w:sz="4" w:space="0" w:color="auto"/>
              <w:bottom w:val="single" w:sz="4" w:space="0" w:color="auto"/>
              <w:right w:val="single" w:sz="4" w:space="0" w:color="auto"/>
            </w:tcBorders>
            <w:vAlign w:val="center"/>
          </w:tcPr>
          <w:p w14:paraId="12F6D11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1,11</w:t>
            </w:r>
          </w:p>
        </w:tc>
        <w:tc>
          <w:tcPr>
            <w:tcW w:w="383" w:type="pct"/>
            <w:tcBorders>
              <w:top w:val="single" w:sz="4" w:space="0" w:color="auto"/>
              <w:left w:val="single" w:sz="4" w:space="0" w:color="auto"/>
              <w:bottom w:val="single" w:sz="4" w:space="0" w:color="auto"/>
              <w:right w:val="single" w:sz="4" w:space="0" w:color="auto"/>
            </w:tcBorders>
            <w:vAlign w:val="center"/>
          </w:tcPr>
          <w:p w14:paraId="21C0EE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1,09</w:t>
            </w:r>
          </w:p>
        </w:tc>
        <w:tc>
          <w:tcPr>
            <w:tcW w:w="382" w:type="pct"/>
            <w:tcBorders>
              <w:top w:val="single" w:sz="4" w:space="0" w:color="auto"/>
              <w:left w:val="single" w:sz="4" w:space="0" w:color="auto"/>
              <w:bottom w:val="single" w:sz="4" w:space="0" w:color="auto"/>
              <w:right w:val="single" w:sz="4" w:space="0" w:color="auto"/>
            </w:tcBorders>
            <w:vAlign w:val="center"/>
          </w:tcPr>
          <w:p w14:paraId="0182AC4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1,06</w:t>
            </w:r>
          </w:p>
        </w:tc>
        <w:tc>
          <w:tcPr>
            <w:tcW w:w="383" w:type="pct"/>
            <w:tcBorders>
              <w:top w:val="single" w:sz="4" w:space="0" w:color="auto"/>
              <w:left w:val="single" w:sz="4" w:space="0" w:color="auto"/>
              <w:bottom w:val="single" w:sz="4" w:space="0" w:color="auto"/>
              <w:right w:val="single" w:sz="4" w:space="0" w:color="auto"/>
            </w:tcBorders>
            <w:vAlign w:val="center"/>
          </w:tcPr>
          <w:p w14:paraId="0D1720D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1,02</w:t>
            </w:r>
          </w:p>
        </w:tc>
        <w:tc>
          <w:tcPr>
            <w:tcW w:w="382" w:type="pct"/>
            <w:tcBorders>
              <w:top w:val="single" w:sz="4" w:space="0" w:color="auto"/>
              <w:left w:val="single" w:sz="4" w:space="0" w:color="auto"/>
              <w:bottom w:val="single" w:sz="4" w:space="0" w:color="auto"/>
              <w:right w:val="single" w:sz="4" w:space="0" w:color="auto"/>
            </w:tcBorders>
            <w:vAlign w:val="center"/>
          </w:tcPr>
          <w:p w14:paraId="4B54A3A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0,940</w:t>
            </w:r>
          </w:p>
        </w:tc>
        <w:tc>
          <w:tcPr>
            <w:tcW w:w="382" w:type="pct"/>
            <w:tcBorders>
              <w:top w:val="single" w:sz="4" w:space="0" w:color="auto"/>
              <w:left w:val="single" w:sz="4" w:space="0" w:color="auto"/>
              <w:bottom w:val="single" w:sz="4" w:space="0" w:color="auto"/>
              <w:right w:val="single" w:sz="4" w:space="0" w:color="auto"/>
            </w:tcBorders>
            <w:vAlign w:val="center"/>
          </w:tcPr>
          <w:p w14:paraId="09178CE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0,800</w:t>
            </w:r>
          </w:p>
        </w:tc>
        <w:tc>
          <w:tcPr>
            <w:tcW w:w="384" w:type="pct"/>
            <w:tcBorders>
              <w:top w:val="single" w:sz="4" w:space="0" w:color="auto"/>
              <w:left w:val="single" w:sz="4" w:space="0" w:color="auto"/>
              <w:bottom w:val="single" w:sz="4" w:space="0" w:color="auto"/>
              <w:right w:val="single" w:sz="4" w:space="0" w:color="auto"/>
            </w:tcBorders>
            <w:vAlign w:val="center"/>
          </w:tcPr>
          <w:p w14:paraId="67848D4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0,72</w:t>
            </w:r>
          </w:p>
        </w:tc>
        <w:tc>
          <w:tcPr>
            <w:tcW w:w="382" w:type="pct"/>
            <w:tcBorders>
              <w:top w:val="single" w:sz="4" w:space="0" w:color="auto"/>
              <w:left w:val="single" w:sz="4" w:space="0" w:color="auto"/>
              <w:bottom w:val="single" w:sz="4" w:space="0" w:color="auto"/>
              <w:right w:val="single" w:sz="4" w:space="0" w:color="auto"/>
            </w:tcBorders>
            <w:vAlign w:val="center"/>
          </w:tcPr>
          <w:p w14:paraId="632C81B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3" w:type="pct"/>
            <w:tcBorders>
              <w:top w:val="single" w:sz="4" w:space="0" w:color="auto"/>
              <w:left w:val="single" w:sz="4" w:space="0" w:color="auto"/>
              <w:bottom w:val="single" w:sz="4" w:space="0" w:color="auto"/>
              <w:right w:val="single" w:sz="4" w:space="0" w:color="auto"/>
            </w:tcBorders>
            <w:vAlign w:val="center"/>
          </w:tcPr>
          <w:p w14:paraId="3D79D1D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0,48</w:t>
            </w:r>
          </w:p>
        </w:tc>
        <w:tc>
          <w:tcPr>
            <w:tcW w:w="382" w:type="pct"/>
            <w:tcBorders>
              <w:top w:val="single" w:sz="4" w:space="0" w:color="auto"/>
              <w:left w:val="single" w:sz="4" w:space="0" w:color="auto"/>
              <w:bottom w:val="single" w:sz="4" w:space="0" w:color="auto"/>
              <w:right w:val="single" w:sz="4" w:space="0" w:color="auto"/>
            </w:tcBorders>
            <w:vAlign w:val="center"/>
          </w:tcPr>
          <w:p w14:paraId="0573854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0,28</w:t>
            </w:r>
          </w:p>
        </w:tc>
        <w:tc>
          <w:tcPr>
            <w:tcW w:w="384" w:type="pct"/>
            <w:tcBorders>
              <w:top w:val="single" w:sz="4" w:space="0" w:color="auto"/>
              <w:left w:val="single" w:sz="4" w:space="0" w:color="auto"/>
              <w:bottom w:val="single" w:sz="4" w:space="0" w:color="auto"/>
              <w:right w:val="single" w:sz="4" w:space="0" w:color="auto"/>
            </w:tcBorders>
            <w:vAlign w:val="center"/>
          </w:tcPr>
          <w:p w14:paraId="3BCC2D9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0,05</w:t>
            </w:r>
          </w:p>
        </w:tc>
      </w:tr>
      <w:tr w:rsidR="008C0B44" w:rsidRPr="00F55C9D" w14:paraId="0BEC3117"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1DF77D0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1,6</w:t>
            </w:r>
          </w:p>
        </w:tc>
        <w:tc>
          <w:tcPr>
            <w:tcW w:w="383" w:type="pct"/>
            <w:tcBorders>
              <w:top w:val="single" w:sz="4" w:space="0" w:color="auto"/>
              <w:left w:val="single" w:sz="4" w:space="0" w:color="auto"/>
              <w:bottom w:val="single" w:sz="4" w:space="0" w:color="auto"/>
              <w:right w:val="single" w:sz="4" w:space="0" w:color="auto"/>
            </w:tcBorders>
            <w:vAlign w:val="center"/>
          </w:tcPr>
          <w:p w14:paraId="3A84910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1,26</w:t>
            </w:r>
          </w:p>
        </w:tc>
        <w:tc>
          <w:tcPr>
            <w:tcW w:w="382" w:type="pct"/>
            <w:tcBorders>
              <w:top w:val="single" w:sz="4" w:space="0" w:color="auto"/>
              <w:left w:val="single" w:sz="4" w:space="0" w:color="auto"/>
              <w:bottom w:val="single" w:sz="4" w:space="0" w:color="auto"/>
              <w:right w:val="single" w:sz="4" w:space="0" w:color="auto"/>
            </w:tcBorders>
            <w:vAlign w:val="center"/>
          </w:tcPr>
          <w:p w14:paraId="0ABC42F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1,24</w:t>
            </w:r>
          </w:p>
        </w:tc>
        <w:tc>
          <w:tcPr>
            <w:tcW w:w="383" w:type="pct"/>
            <w:tcBorders>
              <w:top w:val="single" w:sz="4" w:space="0" w:color="auto"/>
              <w:left w:val="single" w:sz="4" w:space="0" w:color="auto"/>
              <w:bottom w:val="single" w:sz="4" w:space="0" w:color="auto"/>
              <w:right w:val="single" w:sz="4" w:space="0" w:color="auto"/>
            </w:tcBorders>
            <w:vAlign w:val="center"/>
          </w:tcPr>
          <w:p w14:paraId="7362930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1,20</w:t>
            </w:r>
          </w:p>
        </w:tc>
        <w:tc>
          <w:tcPr>
            <w:tcW w:w="382" w:type="pct"/>
            <w:tcBorders>
              <w:top w:val="single" w:sz="4" w:space="0" w:color="auto"/>
              <w:left w:val="single" w:sz="4" w:space="0" w:color="auto"/>
              <w:bottom w:val="single" w:sz="4" w:space="0" w:color="auto"/>
              <w:right w:val="single" w:sz="4" w:space="0" w:color="auto"/>
            </w:tcBorders>
            <w:vAlign w:val="center"/>
          </w:tcPr>
          <w:p w14:paraId="27AFCA2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1,14</w:t>
            </w:r>
          </w:p>
        </w:tc>
        <w:tc>
          <w:tcPr>
            <w:tcW w:w="383" w:type="pct"/>
            <w:tcBorders>
              <w:top w:val="single" w:sz="4" w:space="0" w:color="auto"/>
              <w:left w:val="single" w:sz="4" w:space="0" w:color="auto"/>
              <w:bottom w:val="single" w:sz="4" w:space="0" w:color="auto"/>
              <w:right w:val="single" w:sz="4" w:space="0" w:color="auto"/>
            </w:tcBorders>
            <w:vAlign w:val="center"/>
          </w:tcPr>
          <w:p w14:paraId="1DEA82F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1,10</w:t>
            </w:r>
          </w:p>
        </w:tc>
        <w:tc>
          <w:tcPr>
            <w:tcW w:w="382" w:type="pct"/>
            <w:tcBorders>
              <w:top w:val="single" w:sz="4" w:space="0" w:color="auto"/>
              <w:left w:val="single" w:sz="4" w:space="0" w:color="auto"/>
              <w:bottom w:val="single" w:sz="4" w:space="0" w:color="auto"/>
              <w:right w:val="single" w:sz="4" w:space="0" w:color="auto"/>
            </w:tcBorders>
            <w:vAlign w:val="center"/>
          </w:tcPr>
          <w:p w14:paraId="48AE5CC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0,990</w:t>
            </w:r>
          </w:p>
        </w:tc>
        <w:tc>
          <w:tcPr>
            <w:tcW w:w="382" w:type="pct"/>
            <w:tcBorders>
              <w:top w:val="single" w:sz="4" w:space="0" w:color="auto"/>
              <w:left w:val="single" w:sz="4" w:space="0" w:color="auto"/>
              <w:bottom w:val="single" w:sz="4" w:space="0" w:color="auto"/>
              <w:right w:val="single" w:sz="4" w:space="0" w:color="auto"/>
            </w:tcBorders>
            <w:vAlign w:val="center"/>
          </w:tcPr>
          <w:p w14:paraId="6429F01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0,810</w:t>
            </w:r>
          </w:p>
        </w:tc>
        <w:tc>
          <w:tcPr>
            <w:tcW w:w="384" w:type="pct"/>
            <w:tcBorders>
              <w:top w:val="single" w:sz="4" w:space="0" w:color="auto"/>
              <w:left w:val="single" w:sz="4" w:space="0" w:color="auto"/>
              <w:bottom w:val="single" w:sz="4" w:space="0" w:color="auto"/>
              <w:right w:val="single" w:sz="4" w:space="0" w:color="auto"/>
            </w:tcBorders>
            <w:vAlign w:val="center"/>
          </w:tcPr>
          <w:p w14:paraId="37EDA71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2" w:type="pct"/>
            <w:tcBorders>
              <w:top w:val="single" w:sz="4" w:space="0" w:color="auto"/>
              <w:left w:val="single" w:sz="4" w:space="0" w:color="auto"/>
              <w:bottom w:val="single" w:sz="4" w:space="0" w:color="auto"/>
              <w:right w:val="single" w:sz="4" w:space="0" w:color="auto"/>
            </w:tcBorders>
            <w:vAlign w:val="center"/>
          </w:tcPr>
          <w:p w14:paraId="332FB7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3" w:type="pct"/>
            <w:tcBorders>
              <w:top w:val="single" w:sz="4" w:space="0" w:color="auto"/>
              <w:left w:val="single" w:sz="4" w:space="0" w:color="auto"/>
              <w:bottom w:val="single" w:sz="4" w:space="0" w:color="auto"/>
              <w:right w:val="single" w:sz="4" w:space="0" w:color="auto"/>
            </w:tcBorders>
            <w:vAlign w:val="center"/>
          </w:tcPr>
          <w:p w14:paraId="48B0F7F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0,46</w:t>
            </w:r>
          </w:p>
        </w:tc>
        <w:tc>
          <w:tcPr>
            <w:tcW w:w="382" w:type="pct"/>
            <w:tcBorders>
              <w:top w:val="single" w:sz="4" w:space="0" w:color="auto"/>
              <w:left w:val="single" w:sz="4" w:space="0" w:color="auto"/>
              <w:bottom w:val="single" w:sz="4" w:space="0" w:color="auto"/>
              <w:right w:val="single" w:sz="4" w:space="0" w:color="auto"/>
            </w:tcBorders>
            <w:vAlign w:val="center"/>
          </w:tcPr>
          <w:p w14:paraId="4826716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0,25</w:t>
            </w:r>
          </w:p>
        </w:tc>
        <w:tc>
          <w:tcPr>
            <w:tcW w:w="384" w:type="pct"/>
            <w:tcBorders>
              <w:top w:val="single" w:sz="4" w:space="0" w:color="auto"/>
              <w:left w:val="single" w:sz="4" w:space="0" w:color="auto"/>
              <w:bottom w:val="single" w:sz="4" w:space="0" w:color="auto"/>
              <w:right w:val="single" w:sz="4" w:space="0" w:color="auto"/>
            </w:tcBorders>
            <w:vAlign w:val="center"/>
          </w:tcPr>
          <w:p w14:paraId="05D9B47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0,02</w:t>
            </w:r>
          </w:p>
        </w:tc>
      </w:tr>
      <w:tr w:rsidR="008C0B44" w:rsidRPr="00F55C9D" w14:paraId="3EE2DC15"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7F23F14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1,4</w:t>
            </w:r>
          </w:p>
        </w:tc>
        <w:tc>
          <w:tcPr>
            <w:tcW w:w="383" w:type="pct"/>
            <w:tcBorders>
              <w:top w:val="single" w:sz="4" w:space="0" w:color="auto"/>
              <w:left w:val="single" w:sz="4" w:space="0" w:color="auto"/>
              <w:bottom w:val="single" w:sz="4" w:space="0" w:color="auto"/>
              <w:right w:val="single" w:sz="4" w:space="0" w:color="auto"/>
            </w:tcBorders>
            <w:vAlign w:val="center"/>
          </w:tcPr>
          <w:p w14:paraId="20EB49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1,41</w:t>
            </w:r>
          </w:p>
        </w:tc>
        <w:tc>
          <w:tcPr>
            <w:tcW w:w="382" w:type="pct"/>
            <w:tcBorders>
              <w:top w:val="single" w:sz="4" w:space="0" w:color="auto"/>
              <w:left w:val="single" w:sz="4" w:space="0" w:color="auto"/>
              <w:bottom w:val="single" w:sz="4" w:space="0" w:color="auto"/>
              <w:right w:val="single" w:sz="4" w:space="0" w:color="auto"/>
            </w:tcBorders>
            <w:vAlign w:val="center"/>
          </w:tcPr>
          <w:p w14:paraId="7D79C77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1,39</w:t>
            </w:r>
          </w:p>
        </w:tc>
        <w:tc>
          <w:tcPr>
            <w:tcW w:w="383" w:type="pct"/>
            <w:tcBorders>
              <w:top w:val="single" w:sz="4" w:space="0" w:color="auto"/>
              <w:left w:val="single" w:sz="4" w:space="0" w:color="auto"/>
              <w:bottom w:val="single" w:sz="4" w:space="0" w:color="auto"/>
              <w:right w:val="single" w:sz="4" w:space="0" w:color="auto"/>
            </w:tcBorders>
            <w:vAlign w:val="center"/>
          </w:tcPr>
          <w:p w14:paraId="43E6AD5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1,32</w:t>
            </w:r>
          </w:p>
        </w:tc>
        <w:tc>
          <w:tcPr>
            <w:tcW w:w="382" w:type="pct"/>
            <w:tcBorders>
              <w:top w:val="single" w:sz="4" w:space="0" w:color="auto"/>
              <w:left w:val="single" w:sz="4" w:space="0" w:color="auto"/>
              <w:bottom w:val="single" w:sz="4" w:space="0" w:color="auto"/>
              <w:right w:val="single" w:sz="4" w:space="0" w:color="auto"/>
            </w:tcBorders>
            <w:vAlign w:val="center"/>
          </w:tcPr>
          <w:p w14:paraId="039600B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1,23</w:t>
            </w:r>
          </w:p>
        </w:tc>
        <w:tc>
          <w:tcPr>
            <w:tcW w:w="383" w:type="pct"/>
            <w:tcBorders>
              <w:top w:val="single" w:sz="4" w:space="0" w:color="auto"/>
              <w:left w:val="single" w:sz="4" w:space="0" w:color="auto"/>
              <w:bottom w:val="single" w:sz="4" w:space="0" w:color="auto"/>
              <w:right w:val="single" w:sz="4" w:space="0" w:color="auto"/>
            </w:tcBorders>
            <w:vAlign w:val="center"/>
          </w:tcPr>
          <w:p w14:paraId="2CA7035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1,17</w:t>
            </w:r>
          </w:p>
        </w:tc>
        <w:tc>
          <w:tcPr>
            <w:tcW w:w="382" w:type="pct"/>
            <w:tcBorders>
              <w:top w:val="single" w:sz="4" w:space="0" w:color="auto"/>
              <w:left w:val="single" w:sz="4" w:space="0" w:color="auto"/>
              <w:bottom w:val="single" w:sz="4" w:space="0" w:color="auto"/>
              <w:right w:val="single" w:sz="4" w:space="0" w:color="auto"/>
            </w:tcBorders>
            <w:vAlign w:val="center"/>
          </w:tcPr>
          <w:p w14:paraId="1E38E32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1,04</w:t>
            </w:r>
          </w:p>
        </w:tc>
        <w:tc>
          <w:tcPr>
            <w:tcW w:w="382" w:type="pct"/>
            <w:tcBorders>
              <w:top w:val="single" w:sz="4" w:space="0" w:color="auto"/>
              <w:left w:val="single" w:sz="4" w:space="0" w:color="auto"/>
              <w:bottom w:val="single" w:sz="4" w:space="0" w:color="auto"/>
              <w:right w:val="single" w:sz="4" w:space="0" w:color="auto"/>
            </w:tcBorders>
            <w:vAlign w:val="center"/>
          </w:tcPr>
          <w:p w14:paraId="076FE76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0,830</w:t>
            </w:r>
          </w:p>
        </w:tc>
        <w:tc>
          <w:tcPr>
            <w:tcW w:w="384" w:type="pct"/>
            <w:tcBorders>
              <w:top w:val="single" w:sz="4" w:space="0" w:color="auto"/>
              <w:left w:val="single" w:sz="4" w:space="0" w:color="auto"/>
              <w:bottom w:val="single" w:sz="4" w:space="0" w:color="auto"/>
              <w:right w:val="single" w:sz="4" w:space="0" w:color="auto"/>
            </w:tcBorders>
            <w:vAlign w:val="center"/>
          </w:tcPr>
          <w:p w14:paraId="6B0D1AC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2" w:type="pct"/>
            <w:tcBorders>
              <w:top w:val="single" w:sz="4" w:space="0" w:color="auto"/>
              <w:left w:val="single" w:sz="4" w:space="0" w:color="auto"/>
              <w:bottom w:val="single" w:sz="4" w:space="0" w:color="auto"/>
              <w:right w:val="single" w:sz="4" w:space="0" w:color="auto"/>
            </w:tcBorders>
            <w:vAlign w:val="center"/>
          </w:tcPr>
          <w:p w14:paraId="70C9459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3" w:type="pct"/>
            <w:tcBorders>
              <w:top w:val="single" w:sz="4" w:space="0" w:color="auto"/>
              <w:left w:val="single" w:sz="4" w:space="0" w:color="auto"/>
              <w:bottom w:val="single" w:sz="4" w:space="0" w:color="auto"/>
              <w:right w:val="single" w:sz="4" w:space="0" w:color="auto"/>
            </w:tcBorders>
            <w:vAlign w:val="center"/>
          </w:tcPr>
          <w:p w14:paraId="7480AC0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0,44</w:t>
            </w:r>
          </w:p>
        </w:tc>
        <w:tc>
          <w:tcPr>
            <w:tcW w:w="382" w:type="pct"/>
            <w:tcBorders>
              <w:top w:val="single" w:sz="4" w:space="0" w:color="auto"/>
              <w:left w:val="single" w:sz="4" w:space="0" w:color="auto"/>
              <w:bottom w:val="single" w:sz="4" w:space="0" w:color="auto"/>
              <w:right w:val="single" w:sz="4" w:space="0" w:color="auto"/>
            </w:tcBorders>
            <w:vAlign w:val="center"/>
          </w:tcPr>
          <w:p w14:paraId="07540B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0,22</w:t>
            </w:r>
          </w:p>
        </w:tc>
        <w:tc>
          <w:tcPr>
            <w:tcW w:w="384" w:type="pct"/>
            <w:tcBorders>
              <w:top w:val="single" w:sz="4" w:space="0" w:color="auto"/>
              <w:left w:val="single" w:sz="4" w:space="0" w:color="auto"/>
              <w:bottom w:val="single" w:sz="4" w:space="0" w:color="auto"/>
              <w:right w:val="single" w:sz="4" w:space="0" w:color="auto"/>
            </w:tcBorders>
            <w:vAlign w:val="center"/>
          </w:tcPr>
          <w:p w14:paraId="3E5430D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0,20</w:t>
            </w:r>
          </w:p>
        </w:tc>
      </w:tr>
      <w:tr w:rsidR="008C0B44" w:rsidRPr="00F55C9D" w14:paraId="6745AAFF"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2021F70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1,2</w:t>
            </w:r>
          </w:p>
        </w:tc>
        <w:tc>
          <w:tcPr>
            <w:tcW w:w="383" w:type="pct"/>
            <w:tcBorders>
              <w:top w:val="single" w:sz="4" w:space="0" w:color="auto"/>
              <w:left w:val="single" w:sz="4" w:space="0" w:color="auto"/>
              <w:bottom w:val="single" w:sz="4" w:space="0" w:color="auto"/>
              <w:right w:val="single" w:sz="4" w:space="0" w:color="auto"/>
            </w:tcBorders>
            <w:vAlign w:val="center"/>
          </w:tcPr>
          <w:p w14:paraId="520DD85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1,68</w:t>
            </w:r>
          </w:p>
        </w:tc>
        <w:tc>
          <w:tcPr>
            <w:tcW w:w="382" w:type="pct"/>
            <w:tcBorders>
              <w:top w:val="single" w:sz="4" w:space="0" w:color="auto"/>
              <w:left w:val="single" w:sz="4" w:space="0" w:color="auto"/>
              <w:bottom w:val="single" w:sz="4" w:space="0" w:color="auto"/>
              <w:right w:val="single" w:sz="4" w:space="0" w:color="auto"/>
            </w:tcBorders>
            <w:vAlign w:val="center"/>
          </w:tcPr>
          <w:p w14:paraId="7831B94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1,58</w:t>
            </w:r>
          </w:p>
        </w:tc>
        <w:tc>
          <w:tcPr>
            <w:tcW w:w="383" w:type="pct"/>
            <w:tcBorders>
              <w:top w:val="single" w:sz="4" w:space="0" w:color="auto"/>
              <w:left w:val="single" w:sz="4" w:space="0" w:color="auto"/>
              <w:bottom w:val="single" w:sz="4" w:space="0" w:color="auto"/>
              <w:right w:val="single" w:sz="4" w:space="0" w:color="auto"/>
            </w:tcBorders>
            <w:vAlign w:val="center"/>
          </w:tcPr>
          <w:p w14:paraId="269CD42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1,45</w:t>
            </w:r>
          </w:p>
        </w:tc>
        <w:tc>
          <w:tcPr>
            <w:tcW w:w="382" w:type="pct"/>
            <w:tcBorders>
              <w:top w:val="single" w:sz="4" w:space="0" w:color="auto"/>
              <w:left w:val="single" w:sz="4" w:space="0" w:color="auto"/>
              <w:bottom w:val="single" w:sz="4" w:space="0" w:color="auto"/>
              <w:right w:val="single" w:sz="4" w:space="0" w:color="auto"/>
            </w:tcBorders>
            <w:vAlign w:val="center"/>
          </w:tcPr>
          <w:p w14:paraId="698462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1,33</w:t>
            </w:r>
          </w:p>
        </w:tc>
        <w:tc>
          <w:tcPr>
            <w:tcW w:w="383" w:type="pct"/>
            <w:tcBorders>
              <w:top w:val="single" w:sz="4" w:space="0" w:color="auto"/>
              <w:left w:val="single" w:sz="4" w:space="0" w:color="auto"/>
              <w:bottom w:val="single" w:sz="4" w:space="0" w:color="auto"/>
              <w:right w:val="single" w:sz="4" w:space="0" w:color="auto"/>
            </w:tcBorders>
            <w:vAlign w:val="center"/>
          </w:tcPr>
          <w:p w14:paraId="16C9126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1,24</w:t>
            </w:r>
          </w:p>
        </w:tc>
        <w:tc>
          <w:tcPr>
            <w:tcW w:w="382" w:type="pct"/>
            <w:tcBorders>
              <w:top w:val="single" w:sz="4" w:space="0" w:color="auto"/>
              <w:left w:val="single" w:sz="4" w:space="0" w:color="auto"/>
              <w:bottom w:val="single" w:sz="4" w:space="0" w:color="auto"/>
              <w:right w:val="single" w:sz="4" w:space="0" w:color="auto"/>
            </w:tcBorders>
            <w:vAlign w:val="center"/>
          </w:tcPr>
          <w:p w14:paraId="3AD4F28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1,08</w:t>
            </w:r>
          </w:p>
        </w:tc>
        <w:tc>
          <w:tcPr>
            <w:tcW w:w="382" w:type="pct"/>
            <w:tcBorders>
              <w:top w:val="single" w:sz="4" w:space="0" w:color="auto"/>
              <w:left w:val="single" w:sz="4" w:space="0" w:color="auto"/>
              <w:bottom w:val="single" w:sz="4" w:space="0" w:color="auto"/>
              <w:right w:val="single" w:sz="4" w:space="0" w:color="auto"/>
            </w:tcBorders>
            <w:vAlign w:val="center"/>
          </w:tcPr>
          <w:p w14:paraId="16692CD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0,840</w:t>
            </w:r>
          </w:p>
        </w:tc>
        <w:tc>
          <w:tcPr>
            <w:tcW w:w="384" w:type="pct"/>
            <w:tcBorders>
              <w:top w:val="single" w:sz="4" w:space="0" w:color="auto"/>
              <w:left w:val="single" w:sz="4" w:space="0" w:color="auto"/>
              <w:bottom w:val="single" w:sz="4" w:space="0" w:color="auto"/>
              <w:right w:val="single" w:sz="4" w:space="0" w:color="auto"/>
            </w:tcBorders>
            <w:vAlign w:val="center"/>
          </w:tcPr>
          <w:p w14:paraId="5BE9067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0,74</w:t>
            </w:r>
          </w:p>
        </w:tc>
        <w:tc>
          <w:tcPr>
            <w:tcW w:w="382" w:type="pct"/>
            <w:tcBorders>
              <w:top w:val="single" w:sz="4" w:space="0" w:color="auto"/>
              <w:left w:val="single" w:sz="4" w:space="0" w:color="auto"/>
              <w:bottom w:val="single" w:sz="4" w:space="0" w:color="auto"/>
              <w:right w:val="single" w:sz="4" w:space="0" w:color="auto"/>
            </w:tcBorders>
            <w:vAlign w:val="center"/>
          </w:tcPr>
          <w:p w14:paraId="15AB15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0,63</w:t>
            </w:r>
          </w:p>
        </w:tc>
        <w:tc>
          <w:tcPr>
            <w:tcW w:w="383" w:type="pct"/>
            <w:tcBorders>
              <w:top w:val="single" w:sz="4" w:space="0" w:color="auto"/>
              <w:left w:val="single" w:sz="4" w:space="0" w:color="auto"/>
              <w:bottom w:val="single" w:sz="4" w:space="0" w:color="auto"/>
              <w:right w:val="single" w:sz="4" w:space="0" w:color="auto"/>
            </w:tcBorders>
            <w:vAlign w:val="center"/>
          </w:tcPr>
          <w:p w14:paraId="5F5CD24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0,42</w:t>
            </w:r>
          </w:p>
        </w:tc>
        <w:tc>
          <w:tcPr>
            <w:tcW w:w="382" w:type="pct"/>
            <w:tcBorders>
              <w:top w:val="single" w:sz="4" w:space="0" w:color="auto"/>
              <w:left w:val="single" w:sz="4" w:space="0" w:color="auto"/>
              <w:bottom w:val="single" w:sz="4" w:space="0" w:color="auto"/>
              <w:right w:val="single" w:sz="4" w:space="0" w:color="auto"/>
            </w:tcBorders>
            <w:vAlign w:val="center"/>
          </w:tcPr>
          <w:p w14:paraId="06FD086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0,19</w:t>
            </w:r>
          </w:p>
        </w:tc>
        <w:tc>
          <w:tcPr>
            <w:tcW w:w="384" w:type="pct"/>
            <w:tcBorders>
              <w:top w:val="single" w:sz="4" w:space="0" w:color="auto"/>
              <w:left w:val="single" w:sz="4" w:space="0" w:color="auto"/>
              <w:bottom w:val="single" w:sz="4" w:space="0" w:color="auto"/>
              <w:right w:val="single" w:sz="4" w:space="0" w:color="auto"/>
            </w:tcBorders>
            <w:vAlign w:val="center"/>
          </w:tcPr>
          <w:p w14:paraId="343819E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w:t>
            </w:r>
          </w:p>
        </w:tc>
      </w:tr>
      <w:tr w:rsidR="008C0B44" w:rsidRPr="00F55C9D" w14:paraId="372ADA1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76BDE5C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1,0</w:t>
            </w:r>
          </w:p>
        </w:tc>
        <w:tc>
          <w:tcPr>
            <w:tcW w:w="383" w:type="pct"/>
            <w:tcBorders>
              <w:top w:val="single" w:sz="4" w:space="0" w:color="auto"/>
              <w:left w:val="single" w:sz="4" w:space="0" w:color="auto"/>
              <w:bottom w:val="single" w:sz="4" w:space="0" w:color="auto"/>
              <w:right w:val="single" w:sz="4" w:space="0" w:color="auto"/>
            </w:tcBorders>
            <w:vAlign w:val="center"/>
          </w:tcPr>
          <w:p w14:paraId="6E2602A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1,92</w:t>
            </w:r>
          </w:p>
        </w:tc>
        <w:tc>
          <w:tcPr>
            <w:tcW w:w="382" w:type="pct"/>
            <w:tcBorders>
              <w:top w:val="single" w:sz="4" w:space="0" w:color="auto"/>
              <w:left w:val="single" w:sz="4" w:space="0" w:color="auto"/>
              <w:bottom w:val="single" w:sz="4" w:space="0" w:color="auto"/>
              <w:right w:val="single" w:sz="4" w:space="0" w:color="auto"/>
            </w:tcBorders>
            <w:vAlign w:val="center"/>
          </w:tcPr>
          <w:p w14:paraId="433F987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1,79</w:t>
            </w:r>
          </w:p>
        </w:tc>
        <w:tc>
          <w:tcPr>
            <w:tcW w:w="383" w:type="pct"/>
            <w:tcBorders>
              <w:top w:val="single" w:sz="4" w:space="0" w:color="auto"/>
              <w:left w:val="single" w:sz="4" w:space="0" w:color="auto"/>
              <w:bottom w:val="single" w:sz="4" w:space="0" w:color="auto"/>
              <w:right w:val="single" w:sz="4" w:space="0" w:color="auto"/>
            </w:tcBorders>
            <w:vAlign w:val="center"/>
          </w:tcPr>
          <w:p w14:paraId="79C87C5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1,59</w:t>
            </w:r>
          </w:p>
        </w:tc>
        <w:tc>
          <w:tcPr>
            <w:tcW w:w="382" w:type="pct"/>
            <w:tcBorders>
              <w:top w:val="single" w:sz="4" w:space="0" w:color="auto"/>
              <w:left w:val="single" w:sz="4" w:space="0" w:color="auto"/>
              <w:bottom w:val="single" w:sz="4" w:space="0" w:color="auto"/>
              <w:right w:val="single" w:sz="4" w:space="0" w:color="auto"/>
            </w:tcBorders>
            <w:vAlign w:val="center"/>
          </w:tcPr>
          <w:p w14:paraId="1B58276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1,42</w:t>
            </w:r>
          </w:p>
        </w:tc>
        <w:tc>
          <w:tcPr>
            <w:tcW w:w="383" w:type="pct"/>
            <w:tcBorders>
              <w:top w:val="single" w:sz="4" w:space="0" w:color="auto"/>
              <w:left w:val="single" w:sz="4" w:space="0" w:color="auto"/>
              <w:bottom w:val="single" w:sz="4" w:space="0" w:color="auto"/>
              <w:right w:val="single" w:sz="4" w:space="0" w:color="auto"/>
            </w:tcBorders>
            <w:vAlign w:val="center"/>
          </w:tcPr>
          <w:p w14:paraId="1FEB3FD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1,32</w:t>
            </w:r>
          </w:p>
        </w:tc>
        <w:tc>
          <w:tcPr>
            <w:tcW w:w="382" w:type="pct"/>
            <w:tcBorders>
              <w:top w:val="single" w:sz="4" w:space="0" w:color="auto"/>
              <w:left w:val="single" w:sz="4" w:space="0" w:color="auto"/>
              <w:bottom w:val="single" w:sz="4" w:space="0" w:color="auto"/>
              <w:right w:val="single" w:sz="4" w:space="0" w:color="auto"/>
            </w:tcBorders>
            <w:vAlign w:val="center"/>
          </w:tcPr>
          <w:p w14:paraId="1EFD6D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1,13</w:t>
            </w:r>
          </w:p>
        </w:tc>
        <w:tc>
          <w:tcPr>
            <w:tcW w:w="382" w:type="pct"/>
            <w:tcBorders>
              <w:top w:val="single" w:sz="4" w:space="0" w:color="auto"/>
              <w:left w:val="single" w:sz="4" w:space="0" w:color="auto"/>
              <w:bottom w:val="single" w:sz="4" w:space="0" w:color="auto"/>
              <w:right w:val="single" w:sz="4" w:space="0" w:color="auto"/>
            </w:tcBorders>
            <w:vAlign w:val="center"/>
          </w:tcPr>
          <w:p w14:paraId="7B7008B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0,850</w:t>
            </w:r>
          </w:p>
        </w:tc>
        <w:tc>
          <w:tcPr>
            <w:tcW w:w="384" w:type="pct"/>
            <w:tcBorders>
              <w:top w:val="single" w:sz="4" w:space="0" w:color="auto"/>
              <w:left w:val="single" w:sz="4" w:space="0" w:color="auto"/>
              <w:bottom w:val="single" w:sz="4" w:space="0" w:color="auto"/>
              <w:right w:val="single" w:sz="4" w:space="0" w:color="auto"/>
            </w:tcBorders>
            <w:vAlign w:val="center"/>
          </w:tcPr>
          <w:p w14:paraId="140B8E4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2" w:type="pct"/>
            <w:tcBorders>
              <w:top w:val="single" w:sz="4" w:space="0" w:color="auto"/>
              <w:left w:val="single" w:sz="4" w:space="0" w:color="auto"/>
              <w:bottom w:val="single" w:sz="4" w:space="0" w:color="auto"/>
              <w:right w:val="single" w:sz="4" w:space="0" w:color="auto"/>
            </w:tcBorders>
            <w:vAlign w:val="center"/>
          </w:tcPr>
          <w:p w14:paraId="1A5F0BC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w:t>
            </w:r>
          </w:p>
        </w:tc>
        <w:tc>
          <w:tcPr>
            <w:tcW w:w="383" w:type="pct"/>
            <w:tcBorders>
              <w:top w:val="single" w:sz="4" w:space="0" w:color="auto"/>
              <w:left w:val="single" w:sz="4" w:space="0" w:color="auto"/>
              <w:bottom w:val="single" w:sz="4" w:space="0" w:color="auto"/>
              <w:right w:val="single" w:sz="4" w:space="0" w:color="auto"/>
            </w:tcBorders>
            <w:vAlign w:val="center"/>
          </w:tcPr>
          <w:p w14:paraId="4B54533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0,39</w:t>
            </w:r>
          </w:p>
        </w:tc>
        <w:tc>
          <w:tcPr>
            <w:tcW w:w="382" w:type="pct"/>
            <w:tcBorders>
              <w:top w:val="single" w:sz="4" w:space="0" w:color="auto"/>
              <w:left w:val="single" w:sz="4" w:space="0" w:color="auto"/>
              <w:bottom w:val="single" w:sz="4" w:space="0" w:color="auto"/>
              <w:right w:val="single" w:sz="4" w:space="0" w:color="auto"/>
            </w:tcBorders>
            <w:vAlign w:val="center"/>
          </w:tcPr>
          <w:p w14:paraId="7D0886F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0,16</w:t>
            </w:r>
          </w:p>
        </w:tc>
        <w:tc>
          <w:tcPr>
            <w:tcW w:w="384" w:type="pct"/>
            <w:tcBorders>
              <w:top w:val="single" w:sz="4" w:space="0" w:color="auto"/>
              <w:left w:val="single" w:sz="4" w:space="0" w:color="auto"/>
              <w:bottom w:val="single" w:sz="4" w:space="0" w:color="auto"/>
              <w:right w:val="single" w:sz="4" w:space="0" w:color="auto"/>
            </w:tcBorders>
            <w:vAlign w:val="center"/>
          </w:tcPr>
          <w:p w14:paraId="4B2DCD5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0,09</w:t>
            </w:r>
          </w:p>
        </w:tc>
      </w:tr>
      <w:tr w:rsidR="008C0B44" w:rsidRPr="00F55C9D" w14:paraId="645F2AF7"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1FCB41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0,8</w:t>
            </w:r>
          </w:p>
        </w:tc>
        <w:tc>
          <w:tcPr>
            <w:tcW w:w="383" w:type="pct"/>
            <w:tcBorders>
              <w:top w:val="single" w:sz="4" w:space="0" w:color="auto"/>
              <w:left w:val="single" w:sz="4" w:space="0" w:color="auto"/>
              <w:bottom w:val="single" w:sz="4" w:space="0" w:color="auto"/>
              <w:right w:val="single" w:sz="4" w:space="0" w:color="auto"/>
            </w:tcBorders>
            <w:vAlign w:val="center"/>
          </w:tcPr>
          <w:p w14:paraId="569692A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2,23</w:t>
            </w:r>
          </w:p>
        </w:tc>
        <w:tc>
          <w:tcPr>
            <w:tcW w:w="382" w:type="pct"/>
            <w:tcBorders>
              <w:top w:val="single" w:sz="4" w:space="0" w:color="auto"/>
              <w:left w:val="single" w:sz="4" w:space="0" w:color="auto"/>
              <w:bottom w:val="single" w:sz="4" w:space="0" w:color="auto"/>
              <w:right w:val="single" w:sz="4" w:space="0" w:color="auto"/>
            </w:tcBorders>
            <w:vAlign w:val="center"/>
          </w:tcPr>
          <w:p w14:paraId="6983F90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2,02</w:t>
            </w:r>
          </w:p>
        </w:tc>
        <w:tc>
          <w:tcPr>
            <w:tcW w:w="383" w:type="pct"/>
            <w:tcBorders>
              <w:top w:val="single" w:sz="4" w:space="0" w:color="auto"/>
              <w:left w:val="single" w:sz="4" w:space="0" w:color="auto"/>
              <w:bottom w:val="single" w:sz="4" w:space="0" w:color="auto"/>
              <w:right w:val="single" w:sz="4" w:space="0" w:color="auto"/>
            </w:tcBorders>
            <w:vAlign w:val="center"/>
          </w:tcPr>
          <w:p w14:paraId="06F4E6B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1,74</w:t>
            </w:r>
          </w:p>
        </w:tc>
        <w:tc>
          <w:tcPr>
            <w:tcW w:w="382" w:type="pct"/>
            <w:tcBorders>
              <w:top w:val="single" w:sz="4" w:space="0" w:color="auto"/>
              <w:left w:val="single" w:sz="4" w:space="0" w:color="auto"/>
              <w:bottom w:val="single" w:sz="4" w:space="0" w:color="auto"/>
              <w:right w:val="single" w:sz="4" w:space="0" w:color="auto"/>
            </w:tcBorders>
            <w:vAlign w:val="center"/>
          </w:tcPr>
          <w:p w14:paraId="7C43F9A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1,52</w:t>
            </w:r>
          </w:p>
        </w:tc>
        <w:tc>
          <w:tcPr>
            <w:tcW w:w="383" w:type="pct"/>
            <w:tcBorders>
              <w:top w:val="single" w:sz="4" w:space="0" w:color="auto"/>
              <w:left w:val="single" w:sz="4" w:space="0" w:color="auto"/>
              <w:bottom w:val="single" w:sz="4" w:space="0" w:color="auto"/>
              <w:right w:val="single" w:sz="4" w:space="0" w:color="auto"/>
            </w:tcBorders>
            <w:vAlign w:val="center"/>
          </w:tcPr>
          <w:p w14:paraId="56CC9F0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1,38</w:t>
            </w:r>
          </w:p>
        </w:tc>
        <w:tc>
          <w:tcPr>
            <w:tcW w:w="382" w:type="pct"/>
            <w:tcBorders>
              <w:top w:val="single" w:sz="4" w:space="0" w:color="auto"/>
              <w:left w:val="single" w:sz="4" w:space="0" w:color="auto"/>
              <w:bottom w:val="single" w:sz="4" w:space="0" w:color="auto"/>
              <w:right w:val="single" w:sz="4" w:space="0" w:color="auto"/>
            </w:tcBorders>
            <w:vAlign w:val="center"/>
          </w:tcPr>
          <w:p w14:paraId="02FEC8D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1,17</w:t>
            </w:r>
          </w:p>
        </w:tc>
        <w:tc>
          <w:tcPr>
            <w:tcW w:w="382" w:type="pct"/>
            <w:tcBorders>
              <w:top w:val="single" w:sz="4" w:space="0" w:color="auto"/>
              <w:left w:val="single" w:sz="4" w:space="0" w:color="auto"/>
              <w:bottom w:val="single" w:sz="4" w:space="0" w:color="auto"/>
              <w:right w:val="single" w:sz="4" w:space="0" w:color="auto"/>
            </w:tcBorders>
            <w:vAlign w:val="center"/>
          </w:tcPr>
          <w:p w14:paraId="036A762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0,860</w:t>
            </w:r>
          </w:p>
        </w:tc>
        <w:tc>
          <w:tcPr>
            <w:tcW w:w="384" w:type="pct"/>
            <w:tcBorders>
              <w:top w:val="single" w:sz="4" w:space="0" w:color="auto"/>
              <w:left w:val="single" w:sz="4" w:space="0" w:color="auto"/>
              <w:bottom w:val="single" w:sz="4" w:space="0" w:color="auto"/>
              <w:right w:val="single" w:sz="4" w:space="0" w:color="auto"/>
            </w:tcBorders>
            <w:vAlign w:val="center"/>
          </w:tcPr>
          <w:p w14:paraId="2644996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2" w:type="pct"/>
            <w:tcBorders>
              <w:top w:val="single" w:sz="4" w:space="0" w:color="auto"/>
              <w:left w:val="single" w:sz="4" w:space="0" w:color="auto"/>
              <w:bottom w:val="single" w:sz="4" w:space="0" w:color="auto"/>
              <w:right w:val="single" w:sz="4" w:space="0" w:color="auto"/>
            </w:tcBorders>
            <w:vAlign w:val="center"/>
          </w:tcPr>
          <w:p w14:paraId="30BDFB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0,60</w:t>
            </w:r>
          </w:p>
        </w:tc>
        <w:tc>
          <w:tcPr>
            <w:tcW w:w="383" w:type="pct"/>
            <w:tcBorders>
              <w:top w:val="single" w:sz="4" w:space="0" w:color="auto"/>
              <w:left w:val="single" w:sz="4" w:space="0" w:color="auto"/>
              <w:bottom w:val="single" w:sz="4" w:space="0" w:color="auto"/>
              <w:right w:val="single" w:sz="4" w:space="0" w:color="auto"/>
            </w:tcBorders>
            <w:vAlign w:val="center"/>
          </w:tcPr>
          <w:p w14:paraId="035F4D8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0,37</w:t>
            </w:r>
          </w:p>
        </w:tc>
        <w:tc>
          <w:tcPr>
            <w:tcW w:w="382" w:type="pct"/>
            <w:tcBorders>
              <w:top w:val="single" w:sz="4" w:space="0" w:color="auto"/>
              <w:left w:val="single" w:sz="4" w:space="0" w:color="auto"/>
              <w:bottom w:val="single" w:sz="4" w:space="0" w:color="auto"/>
              <w:right w:val="single" w:sz="4" w:space="0" w:color="auto"/>
            </w:tcBorders>
            <w:vAlign w:val="center"/>
          </w:tcPr>
          <w:p w14:paraId="7A2CD50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0,13</w:t>
            </w:r>
          </w:p>
        </w:tc>
        <w:tc>
          <w:tcPr>
            <w:tcW w:w="384" w:type="pct"/>
            <w:tcBorders>
              <w:top w:val="single" w:sz="4" w:space="0" w:color="auto"/>
              <w:left w:val="single" w:sz="4" w:space="0" w:color="auto"/>
              <w:bottom w:val="single" w:sz="4" w:space="0" w:color="auto"/>
              <w:right w:val="single" w:sz="4" w:space="0" w:color="auto"/>
            </w:tcBorders>
            <w:vAlign w:val="center"/>
          </w:tcPr>
          <w:p w14:paraId="24F4F4C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0,12</w:t>
            </w:r>
          </w:p>
        </w:tc>
      </w:tr>
      <w:tr w:rsidR="008C0B44" w:rsidRPr="00F55C9D" w14:paraId="5F1C386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32003A2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0,6</w:t>
            </w:r>
          </w:p>
        </w:tc>
        <w:tc>
          <w:tcPr>
            <w:tcW w:w="383" w:type="pct"/>
            <w:tcBorders>
              <w:top w:val="single" w:sz="4" w:space="0" w:color="auto"/>
              <w:left w:val="single" w:sz="4" w:space="0" w:color="auto"/>
              <w:bottom w:val="single" w:sz="4" w:space="0" w:color="auto"/>
              <w:right w:val="single" w:sz="4" w:space="0" w:color="auto"/>
            </w:tcBorders>
            <w:vAlign w:val="center"/>
          </w:tcPr>
          <w:p w14:paraId="4DC467C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2,57</w:t>
            </w:r>
          </w:p>
        </w:tc>
        <w:tc>
          <w:tcPr>
            <w:tcW w:w="382" w:type="pct"/>
            <w:tcBorders>
              <w:top w:val="single" w:sz="4" w:space="0" w:color="auto"/>
              <w:left w:val="single" w:sz="4" w:space="0" w:color="auto"/>
              <w:bottom w:val="single" w:sz="4" w:space="0" w:color="auto"/>
              <w:right w:val="single" w:sz="4" w:space="0" w:color="auto"/>
            </w:tcBorders>
            <w:vAlign w:val="center"/>
          </w:tcPr>
          <w:p w14:paraId="02CEF7B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2,27</w:t>
            </w:r>
          </w:p>
        </w:tc>
        <w:tc>
          <w:tcPr>
            <w:tcW w:w="383" w:type="pct"/>
            <w:tcBorders>
              <w:top w:val="single" w:sz="4" w:space="0" w:color="auto"/>
              <w:left w:val="single" w:sz="4" w:space="0" w:color="auto"/>
              <w:bottom w:val="single" w:sz="4" w:space="0" w:color="auto"/>
              <w:right w:val="single" w:sz="4" w:space="0" w:color="auto"/>
            </w:tcBorders>
            <w:vAlign w:val="center"/>
          </w:tcPr>
          <w:p w14:paraId="5901216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1,88</w:t>
            </w:r>
          </w:p>
        </w:tc>
        <w:tc>
          <w:tcPr>
            <w:tcW w:w="382" w:type="pct"/>
            <w:tcBorders>
              <w:top w:val="single" w:sz="4" w:space="0" w:color="auto"/>
              <w:left w:val="single" w:sz="4" w:space="0" w:color="auto"/>
              <w:bottom w:val="single" w:sz="4" w:space="0" w:color="auto"/>
              <w:right w:val="single" w:sz="4" w:space="0" w:color="auto"/>
            </w:tcBorders>
            <w:vAlign w:val="center"/>
          </w:tcPr>
          <w:p w14:paraId="1B6C7AE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1,61</w:t>
            </w:r>
          </w:p>
        </w:tc>
        <w:tc>
          <w:tcPr>
            <w:tcW w:w="383" w:type="pct"/>
            <w:tcBorders>
              <w:top w:val="single" w:sz="4" w:space="0" w:color="auto"/>
              <w:left w:val="single" w:sz="4" w:space="0" w:color="auto"/>
              <w:bottom w:val="single" w:sz="4" w:space="0" w:color="auto"/>
              <w:right w:val="single" w:sz="4" w:space="0" w:color="auto"/>
            </w:tcBorders>
            <w:vAlign w:val="center"/>
          </w:tcPr>
          <w:p w14:paraId="2BB345F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1,45</w:t>
            </w:r>
          </w:p>
        </w:tc>
        <w:tc>
          <w:tcPr>
            <w:tcW w:w="382" w:type="pct"/>
            <w:tcBorders>
              <w:top w:val="single" w:sz="4" w:space="0" w:color="auto"/>
              <w:left w:val="single" w:sz="4" w:space="0" w:color="auto"/>
              <w:bottom w:val="single" w:sz="4" w:space="0" w:color="auto"/>
              <w:right w:val="single" w:sz="4" w:space="0" w:color="auto"/>
            </w:tcBorders>
            <w:vAlign w:val="center"/>
          </w:tcPr>
          <w:p w14:paraId="178FACA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1,20</w:t>
            </w:r>
          </w:p>
        </w:tc>
        <w:tc>
          <w:tcPr>
            <w:tcW w:w="382" w:type="pct"/>
            <w:tcBorders>
              <w:top w:val="single" w:sz="4" w:space="0" w:color="auto"/>
              <w:left w:val="single" w:sz="4" w:space="0" w:color="auto"/>
              <w:bottom w:val="single" w:sz="4" w:space="0" w:color="auto"/>
              <w:right w:val="single" w:sz="4" w:space="0" w:color="auto"/>
            </w:tcBorders>
            <w:vAlign w:val="center"/>
          </w:tcPr>
          <w:p w14:paraId="7DDE9A8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0,850</w:t>
            </w:r>
          </w:p>
        </w:tc>
        <w:tc>
          <w:tcPr>
            <w:tcW w:w="384" w:type="pct"/>
            <w:tcBorders>
              <w:top w:val="single" w:sz="4" w:space="0" w:color="auto"/>
              <w:left w:val="single" w:sz="4" w:space="0" w:color="auto"/>
              <w:bottom w:val="single" w:sz="4" w:space="0" w:color="auto"/>
              <w:right w:val="single" w:sz="4" w:space="0" w:color="auto"/>
            </w:tcBorders>
            <w:vAlign w:val="center"/>
          </w:tcPr>
          <w:p w14:paraId="5FDAA7B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0,72</w:t>
            </w:r>
          </w:p>
        </w:tc>
        <w:tc>
          <w:tcPr>
            <w:tcW w:w="382" w:type="pct"/>
            <w:tcBorders>
              <w:top w:val="single" w:sz="4" w:space="0" w:color="auto"/>
              <w:left w:val="single" w:sz="4" w:space="0" w:color="auto"/>
              <w:bottom w:val="single" w:sz="4" w:space="0" w:color="auto"/>
              <w:right w:val="single" w:sz="4" w:space="0" w:color="auto"/>
            </w:tcBorders>
            <w:vAlign w:val="center"/>
          </w:tcPr>
          <w:p w14:paraId="6261421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0,59</w:t>
            </w:r>
          </w:p>
        </w:tc>
        <w:tc>
          <w:tcPr>
            <w:tcW w:w="383" w:type="pct"/>
            <w:tcBorders>
              <w:top w:val="single" w:sz="4" w:space="0" w:color="auto"/>
              <w:left w:val="single" w:sz="4" w:space="0" w:color="auto"/>
              <w:bottom w:val="single" w:sz="4" w:space="0" w:color="auto"/>
              <w:right w:val="single" w:sz="4" w:space="0" w:color="auto"/>
            </w:tcBorders>
            <w:vAlign w:val="center"/>
          </w:tcPr>
          <w:p w14:paraId="48315D0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0,34</w:t>
            </w:r>
          </w:p>
        </w:tc>
        <w:tc>
          <w:tcPr>
            <w:tcW w:w="382" w:type="pct"/>
            <w:tcBorders>
              <w:top w:val="single" w:sz="4" w:space="0" w:color="auto"/>
              <w:left w:val="single" w:sz="4" w:space="0" w:color="auto"/>
              <w:bottom w:val="single" w:sz="4" w:space="0" w:color="auto"/>
              <w:right w:val="single" w:sz="4" w:space="0" w:color="auto"/>
            </w:tcBorders>
            <w:vAlign w:val="center"/>
          </w:tcPr>
          <w:p w14:paraId="28CB766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0,10</w:t>
            </w:r>
          </w:p>
        </w:tc>
        <w:tc>
          <w:tcPr>
            <w:tcW w:w="384" w:type="pct"/>
            <w:tcBorders>
              <w:top w:val="single" w:sz="4" w:space="0" w:color="auto"/>
              <w:left w:val="single" w:sz="4" w:space="0" w:color="auto"/>
              <w:bottom w:val="single" w:sz="4" w:space="0" w:color="auto"/>
              <w:right w:val="single" w:sz="4" w:space="0" w:color="auto"/>
            </w:tcBorders>
            <w:vAlign w:val="center"/>
          </w:tcPr>
          <w:p w14:paraId="2089BCC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0,16</w:t>
            </w:r>
          </w:p>
        </w:tc>
      </w:tr>
      <w:tr w:rsidR="008C0B44" w:rsidRPr="00F55C9D" w14:paraId="2DE7003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58AD531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w:t>
            </w:r>
          </w:p>
        </w:tc>
        <w:tc>
          <w:tcPr>
            <w:tcW w:w="383" w:type="pct"/>
            <w:tcBorders>
              <w:top w:val="single" w:sz="4" w:space="0" w:color="auto"/>
              <w:left w:val="single" w:sz="4" w:space="0" w:color="auto"/>
              <w:bottom w:val="single" w:sz="4" w:space="0" w:color="auto"/>
              <w:right w:val="single" w:sz="4" w:space="0" w:color="auto"/>
            </w:tcBorders>
            <w:vAlign w:val="center"/>
          </w:tcPr>
          <w:p w14:paraId="0C585FC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2,98</w:t>
            </w:r>
          </w:p>
        </w:tc>
        <w:tc>
          <w:tcPr>
            <w:tcW w:w="382" w:type="pct"/>
            <w:tcBorders>
              <w:top w:val="single" w:sz="4" w:space="0" w:color="auto"/>
              <w:left w:val="single" w:sz="4" w:space="0" w:color="auto"/>
              <w:bottom w:val="single" w:sz="4" w:space="0" w:color="auto"/>
              <w:right w:val="single" w:sz="4" w:space="0" w:color="auto"/>
            </w:tcBorders>
            <w:vAlign w:val="center"/>
          </w:tcPr>
          <w:p w14:paraId="355E723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2,54</w:t>
            </w:r>
          </w:p>
        </w:tc>
        <w:tc>
          <w:tcPr>
            <w:tcW w:w="383" w:type="pct"/>
            <w:tcBorders>
              <w:top w:val="single" w:sz="4" w:space="0" w:color="auto"/>
              <w:left w:val="single" w:sz="4" w:space="0" w:color="auto"/>
              <w:bottom w:val="single" w:sz="4" w:space="0" w:color="auto"/>
              <w:right w:val="single" w:sz="4" w:space="0" w:color="auto"/>
            </w:tcBorders>
            <w:vAlign w:val="center"/>
          </w:tcPr>
          <w:p w14:paraId="0351630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2,03</w:t>
            </w:r>
          </w:p>
        </w:tc>
        <w:tc>
          <w:tcPr>
            <w:tcW w:w="382" w:type="pct"/>
            <w:tcBorders>
              <w:top w:val="single" w:sz="4" w:space="0" w:color="auto"/>
              <w:left w:val="single" w:sz="4" w:space="0" w:color="auto"/>
              <w:bottom w:val="single" w:sz="4" w:space="0" w:color="auto"/>
              <w:right w:val="single" w:sz="4" w:space="0" w:color="auto"/>
            </w:tcBorders>
            <w:vAlign w:val="center"/>
          </w:tcPr>
          <w:p w14:paraId="6451E23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1,70</w:t>
            </w:r>
          </w:p>
        </w:tc>
        <w:tc>
          <w:tcPr>
            <w:tcW w:w="383" w:type="pct"/>
            <w:tcBorders>
              <w:top w:val="single" w:sz="4" w:space="0" w:color="auto"/>
              <w:left w:val="single" w:sz="4" w:space="0" w:color="auto"/>
              <w:bottom w:val="single" w:sz="4" w:space="0" w:color="auto"/>
              <w:right w:val="single" w:sz="4" w:space="0" w:color="auto"/>
            </w:tcBorders>
            <w:vAlign w:val="center"/>
          </w:tcPr>
          <w:p w14:paraId="345FE81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1,52</w:t>
            </w:r>
          </w:p>
        </w:tc>
        <w:tc>
          <w:tcPr>
            <w:tcW w:w="382" w:type="pct"/>
            <w:tcBorders>
              <w:top w:val="single" w:sz="4" w:space="0" w:color="auto"/>
              <w:left w:val="single" w:sz="4" w:space="0" w:color="auto"/>
              <w:bottom w:val="single" w:sz="4" w:space="0" w:color="auto"/>
              <w:right w:val="single" w:sz="4" w:space="0" w:color="auto"/>
            </w:tcBorders>
            <w:vAlign w:val="center"/>
          </w:tcPr>
          <w:p w14:paraId="5E57AD3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1,23</w:t>
            </w:r>
          </w:p>
        </w:tc>
        <w:tc>
          <w:tcPr>
            <w:tcW w:w="382" w:type="pct"/>
            <w:tcBorders>
              <w:top w:val="single" w:sz="4" w:space="0" w:color="auto"/>
              <w:left w:val="single" w:sz="4" w:space="0" w:color="auto"/>
              <w:bottom w:val="single" w:sz="4" w:space="0" w:color="auto"/>
              <w:right w:val="single" w:sz="4" w:space="0" w:color="auto"/>
            </w:tcBorders>
            <w:vAlign w:val="center"/>
          </w:tcPr>
          <w:p w14:paraId="649D28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0,850</w:t>
            </w:r>
          </w:p>
        </w:tc>
        <w:tc>
          <w:tcPr>
            <w:tcW w:w="384" w:type="pct"/>
            <w:tcBorders>
              <w:top w:val="single" w:sz="4" w:space="0" w:color="auto"/>
              <w:left w:val="single" w:sz="4" w:space="0" w:color="auto"/>
              <w:bottom w:val="single" w:sz="4" w:space="0" w:color="auto"/>
              <w:right w:val="single" w:sz="4" w:space="0" w:color="auto"/>
            </w:tcBorders>
            <w:vAlign w:val="center"/>
          </w:tcPr>
          <w:p w14:paraId="7C2CF99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w:t>
            </w:r>
          </w:p>
        </w:tc>
        <w:tc>
          <w:tcPr>
            <w:tcW w:w="382" w:type="pct"/>
            <w:tcBorders>
              <w:top w:val="single" w:sz="4" w:space="0" w:color="auto"/>
              <w:left w:val="single" w:sz="4" w:space="0" w:color="auto"/>
              <w:bottom w:val="single" w:sz="4" w:space="0" w:color="auto"/>
              <w:right w:val="single" w:sz="4" w:space="0" w:color="auto"/>
            </w:tcBorders>
            <w:vAlign w:val="center"/>
          </w:tcPr>
          <w:p w14:paraId="6470D4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0,57</w:t>
            </w:r>
          </w:p>
        </w:tc>
        <w:tc>
          <w:tcPr>
            <w:tcW w:w="383" w:type="pct"/>
            <w:tcBorders>
              <w:top w:val="single" w:sz="4" w:space="0" w:color="auto"/>
              <w:left w:val="single" w:sz="4" w:space="0" w:color="auto"/>
              <w:bottom w:val="single" w:sz="4" w:space="0" w:color="auto"/>
              <w:right w:val="single" w:sz="4" w:space="0" w:color="auto"/>
            </w:tcBorders>
            <w:vAlign w:val="center"/>
          </w:tcPr>
          <w:p w14:paraId="578D66E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0,31</w:t>
            </w:r>
          </w:p>
        </w:tc>
        <w:tc>
          <w:tcPr>
            <w:tcW w:w="382" w:type="pct"/>
            <w:tcBorders>
              <w:top w:val="single" w:sz="4" w:space="0" w:color="auto"/>
              <w:left w:val="single" w:sz="4" w:space="0" w:color="auto"/>
              <w:bottom w:val="single" w:sz="4" w:space="0" w:color="auto"/>
              <w:right w:val="single" w:sz="4" w:space="0" w:color="auto"/>
            </w:tcBorders>
            <w:vAlign w:val="center"/>
          </w:tcPr>
          <w:p w14:paraId="66B1E9C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0,07</w:t>
            </w:r>
          </w:p>
        </w:tc>
        <w:tc>
          <w:tcPr>
            <w:tcW w:w="384" w:type="pct"/>
            <w:tcBorders>
              <w:top w:val="single" w:sz="4" w:space="0" w:color="auto"/>
              <w:left w:val="single" w:sz="4" w:space="0" w:color="auto"/>
              <w:bottom w:val="single" w:sz="4" w:space="0" w:color="auto"/>
              <w:right w:val="single" w:sz="4" w:space="0" w:color="auto"/>
            </w:tcBorders>
            <w:vAlign w:val="center"/>
          </w:tcPr>
          <w:p w14:paraId="5262A87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0,19</w:t>
            </w:r>
          </w:p>
        </w:tc>
      </w:tr>
      <w:tr w:rsidR="008C0B44" w:rsidRPr="00F55C9D" w14:paraId="3B7171D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1200A71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w:t>
            </w:r>
          </w:p>
        </w:tc>
        <w:tc>
          <w:tcPr>
            <w:tcW w:w="383" w:type="pct"/>
            <w:tcBorders>
              <w:top w:val="single" w:sz="4" w:space="0" w:color="auto"/>
              <w:left w:val="single" w:sz="4" w:space="0" w:color="auto"/>
              <w:bottom w:val="single" w:sz="4" w:space="0" w:color="auto"/>
              <w:right w:val="single" w:sz="4" w:space="0" w:color="auto"/>
            </w:tcBorders>
            <w:vAlign w:val="center"/>
          </w:tcPr>
          <w:p w14:paraId="3E16ADB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3,37</w:t>
            </w:r>
          </w:p>
        </w:tc>
        <w:tc>
          <w:tcPr>
            <w:tcW w:w="382" w:type="pct"/>
            <w:tcBorders>
              <w:top w:val="single" w:sz="4" w:space="0" w:color="auto"/>
              <w:left w:val="single" w:sz="4" w:space="0" w:color="auto"/>
              <w:bottom w:val="single" w:sz="4" w:space="0" w:color="auto"/>
              <w:right w:val="single" w:sz="4" w:space="0" w:color="auto"/>
            </w:tcBorders>
            <w:vAlign w:val="center"/>
          </w:tcPr>
          <w:p w14:paraId="071229B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2,81</w:t>
            </w:r>
          </w:p>
        </w:tc>
        <w:tc>
          <w:tcPr>
            <w:tcW w:w="383" w:type="pct"/>
            <w:tcBorders>
              <w:top w:val="single" w:sz="4" w:space="0" w:color="auto"/>
              <w:left w:val="single" w:sz="4" w:space="0" w:color="auto"/>
              <w:bottom w:val="single" w:sz="4" w:space="0" w:color="auto"/>
              <w:right w:val="single" w:sz="4" w:space="0" w:color="auto"/>
            </w:tcBorders>
            <w:vAlign w:val="center"/>
          </w:tcPr>
          <w:p w14:paraId="5ED6C66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2,18</w:t>
            </w:r>
          </w:p>
        </w:tc>
        <w:tc>
          <w:tcPr>
            <w:tcW w:w="382" w:type="pct"/>
            <w:tcBorders>
              <w:top w:val="single" w:sz="4" w:space="0" w:color="auto"/>
              <w:left w:val="single" w:sz="4" w:space="0" w:color="auto"/>
              <w:bottom w:val="single" w:sz="4" w:space="0" w:color="auto"/>
              <w:right w:val="single" w:sz="4" w:space="0" w:color="auto"/>
            </w:tcBorders>
            <w:vAlign w:val="center"/>
          </w:tcPr>
          <w:p w14:paraId="7085C8A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1,79</w:t>
            </w:r>
          </w:p>
        </w:tc>
        <w:tc>
          <w:tcPr>
            <w:tcW w:w="383" w:type="pct"/>
            <w:tcBorders>
              <w:top w:val="single" w:sz="4" w:space="0" w:color="auto"/>
              <w:left w:val="single" w:sz="4" w:space="0" w:color="auto"/>
              <w:bottom w:val="single" w:sz="4" w:space="0" w:color="auto"/>
              <w:right w:val="single" w:sz="4" w:space="0" w:color="auto"/>
            </w:tcBorders>
            <w:vAlign w:val="center"/>
          </w:tcPr>
          <w:p w14:paraId="576FEF8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1,58</w:t>
            </w:r>
          </w:p>
        </w:tc>
        <w:tc>
          <w:tcPr>
            <w:tcW w:w="382" w:type="pct"/>
            <w:tcBorders>
              <w:top w:val="single" w:sz="4" w:space="0" w:color="auto"/>
              <w:left w:val="single" w:sz="4" w:space="0" w:color="auto"/>
              <w:bottom w:val="single" w:sz="4" w:space="0" w:color="auto"/>
              <w:right w:val="single" w:sz="4" w:space="0" w:color="auto"/>
            </w:tcBorders>
            <w:vAlign w:val="center"/>
          </w:tcPr>
          <w:p w14:paraId="7C45233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1,26</w:t>
            </w:r>
          </w:p>
        </w:tc>
        <w:tc>
          <w:tcPr>
            <w:tcW w:w="382" w:type="pct"/>
            <w:tcBorders>
              <w:top w:val="single" w:sz="4" w:space="0" w:color="auto"/>
              <w:left w:val="single" w:sz="4" w:space="0" w:color="auto"/>
              <w:bottom w:val="single" w:sz="4" w:space="0" w:color="auto"/>
              <w:right w:val="single" w:sz="4" w:space="0" w:color="auto"/>
            </w:tcBorders>
            <w:vAlign w:val="center"/>
          </w:tcPr>
          <w:p w14:paraId="0365345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0,850</w:t>
            </w:r>
          </w:p>
        </w:tc>
        <w:tc>
          <w:tcPr>
            <w:tcW w:w="384" w:type="pct"/>
            <w:tcBorders>
              <w:top w:val="single" w:sz="4" w:space="0" w:color="auto"/>
              <w:left w:val="single" w:sz="4" w:space="0" w:color="auto"/>
              <w:bottom w:val="single" w:sz="4" w:space="0" w:color="auto"/>
              <w:right w:val="single" w:sz="4" w:space="0" w:color="auto"/>
            </w:tcBorders>
            <w:vAlign w:val="center"/>
          </w:tcPr>
          <w:p w14:paraId="5C9610D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0,69</w:t>
            </w:r>
          </w:p>
        </w:tc>
        <w:tc>
          <w:tcPr>
            <w:tcW w:w="382" w:type="pct"/>
            <w:tcBorders>
              <w:top w:val="single" w:sz="4" w:space="0" w:color="auto"/>
              <w:left w:val="single" w:sz="4" w:space="0" w:color="auto"/>
              <w:bottom w:val="single" w:sz="4" w:space="0" w:color="auto"/>
              <w:right w:val="single" w:sz="4" w:space="0" w:color="auto"/>
            </w:tcBorders>
            <w:vAlign w:val="center"/>
          </w:tcPr>
          <w:p w14:paraId="0412335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w:t>
            </w:r>
          </w:p>
        </w:tc>
        <w:tc>
          <w:tcPr>
            <w:tcW w:w="383" w:type="pct"/>
            <w:tcBorders>
              <w:top w:val="single" w:sz="4" w:space="0" w:color="auto"/>
              <w:left w:val="single" w:sz="4" w:space="0" w:color="auto"/>
              <w:bottom w:val="single" w:sz="4" w:space="0" w:color="auto"/>
              <w:right w:val="single" w:sz="4" w:space="0" w:color="auto"/>
            </w:tcBorders>
            <w:vAlign w:val="center"/>
          </w:tcPr>
          <w:p w14:paraId="4948AC3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0,28</w:t>
            </w:r>
          </w:p>
        </w:tc>
        <w:tc>
          <w:tcPr>
            <w:tcW w:w="382" w:type="pct"/>
            <w:tcBorders>
              <w:top w:val="single" w:sz="4" w:space="0" w:color="auto"/>
              <w:left w:val="single" w:sz="4" w:space="0" w:color="auto"/>
              <w:bottom w:val="single" w:sz="4" w:space="0" w:color="auto"/>
              <w:right w:val="single" w:sz="4" w:space="0" w:color="auto"/>
            </w:tcBorders>
            <w:vAlign w:val="center"/>
          </w:tcPr>
          <w:p w14:paraId="0404378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0,03</w:t>
            </w:r>
          </w:p>
        </w:tc>
        <w:tc>
          <w:tcPr>
            <w:tcW w:w="384" w:type="pct"/>
            <w:tcBorders>
              <w:top w:val="single" w:sz="4" w:space="0" w:color="auto"/>
              <w:left w:val="single" w:sz="4" w:space="0" w:color="auto"/>
              <w:bottom w:val="single" w:sz="4" w:space="0" w:color="auto"/>
              <w:right w:val="single" w:sz="4" w:space="0" w:color="auto"/>
            </w:tcBorders>
            <w:vAlign w:val="center"/>
          </w:tcPr>
          <w:p w14:paraId="30D37663" w14:textId="77777777" w:rsidR="008C0B44" w:rsidRPr="00F55C9D" w:rsidRDefault="00F46FAA"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0,22</w:t>
            </w:r>
          </w:p>
        </w:tc>
      </w:tr>
      <w:tr w:rsidR="008C0B44" w:rsidRPr="00F55C9D" w14:paraId="0C1DA1AA"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A29B9C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w:t>
            </w:r>
          </w:p>
        </w:tc>
        <w:tc>
          <w:tcPr>
            <w:tcW w:w="383" w:type="pct"/>
            <w:tcBorders>
              <w:top w:val="single" w:sz="4" w:space="0" w:color="auto"/>
              <w:left w:val="single" w:sz="4" w:space="0" w:color="auto"/>
              <w:bottom w:val="single" w:sz="4" w:space="0" w:color="auto"/>
              <w:right w:val="single" w:sz="4" w:space="0" w:color="auto"/>
            </w:tcBorders>
            <w:vAlign w:val="center"/>
          </w:tcPr>
          <w:p w14:paraId="7DC7B06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3,72</w:t>
            </w:r>
          </w:p>
        </w:tc>
        <w:tc>
          <w:tcPr>
            <w:tcW w:w="382" w:type="pct"/>
            <w:tcBorders>
              <w:top w:val="single" w:sz="4" w:space="0" w:color="auto"/>
              <w:left w:val="single" w:sz="4" w:space="0" w:color="auto"/>
              <w:bottom w:val="single" w:sz="4" w:space="0" w:color="auto"/>
              <w:right w:val="single" w:sz="4" w:space="0" w:color="auto"/>
            </w:tcBorders>
            <w:vAlign w:val="center"/>
          </w:tcPr>
          <w:p w14:paraId="70C714F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3,09</w:t>
            </w:r>
          </w:p>
        </w:tc>
        <w:tc>
          <w:tcPr>
            <w:tcW w:w="383" w:type="pct"/>
            <w:tcBorders>
              <w:top w:val="single" w:sz="4" w:space="0" w:color="auto"/>
              <w:left w:val="single" w:sz="4" w:space="0" w:color="auto"/>
              <w:bottom w:val="single" w:sz="4" w:space="0" w:color="auto"/>
              <w:right w:val="single" w:sz="4" w:space="0" w:color="auto"/>
            </w:tcBorders>
            <w:vAlign w:val="center"/>
          </w:tcPr>
          <w:p w14:paraId="207D29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2,33</w:t>
            </w:r>
          </w:p>
        </w:tc>
        <w:tc>
          <w:tcPr>
            <w:tcW w:w="382" w:type="pct"/>
            <w:tcBorders>
              <w:top w:val="single" w:sz="4" w:space="0" w:color="auto"/>
              <w:left w:val="single" w:sz="4" w:space="0" w:color="auto"/>
              <w:bottom w:val="single" w:sz="4" w:space="0" w:color="auto"/>
              <w:right w:val="single" w:sz="4" w:space="0" w:color="auto"/>
            </w:tcBorders>
            <w:vAlign w:val="center"/>
          </w:tcPr>
          <w:p w14:paraId="7CA6E88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1,88</w:t>
            </w:r>
          </w:p>
        </w:tc>
        <w:tc>
          <w:tcPr>
            <w:tcW w:w="383" w:type="pct"/>
            <w:tcBorders>
              <w:top w:val="single" w:sz="4" w:space="0" w:color="auto"/>
              <w:left w:val="single" w:sz="4" w:space="0" w:color="auto"/>
              <w:bottom w:val="single" w:sz="4" w:space="0" w:color="auto"/>
              <w:right w:val="single" w:sz="4" w:space="0" w:color="auto"/>
            </w:tcBorders>
            <w:vAlign w:val="center"/>
          </w:tcPr>
          <w:p w14:paraId="2A34918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1,64</w:t>
            </w:r>
          </w:p>
        </w:tc>
        <w:tc>
          <w:tcPr>
            <w:tcW w:w="382" w:type="pct"/>
            <w:tcBorders>
              <w:top w:val="single" w:sz="4" w:space="0" w:color="auto"/>
              <w:left w:val="single" w:sz="4" w:space="0" w:color="auto"/>
              <w:bottom w:val="single" w:sz="4" w:space="0" w:color="auto"/>
              <w:right w:val="single" w:sz="4" w:space="0" w:color="auto"/>
            </w:tcBorders>
            <w:vAlign w:val="center"/>
          </w:tcPr>
          <w:p w14:paraId="3DBF273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1,28</w:t>
            </w:r>
          </w:p>
        </w:tc>
        <w:tc>
          <w:tcPr>
            <w:tcW w:w="382" w:type="pct"/>
            <w:tcBorders>
              <w:top w:val="single" w:sz="4" w:space="0" w:color="auto"/>
              <w:left w:val="single" w:sz="4" w:space="0" w:color="auto"/>
              <w:bottom w:val="single" w:sz="4" w:space="0" w:color="auto"/>
              <w:right w:val="single" w:sz="4" w:space="0" w:color="auto"/>
            </w:tcBorders>
            <w:vAlign w:val="center"/>
          </w:tcPr>
          <w:p w14:paraId="6950D7B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0,840</w:t>
            </w:r>
          </w:p>
        </w:tc>
        <w:tc>
          <w:tcPr>
            <w:tcW w:w="384" w:type="pct"/>
            <w:tcBorders>
              <w:top w:val="single" w:sz="4" w:space="0" w:color="auto"/>
              <w:left w:val="single" w:sz="4" w:space="0" w:color="auto"/>
              <w:bottom w:val="single" w:sz="4" w:space="0" w:color="auto"/>
              <w:right w:val="single" w:sz="4" w:space="0" w:color="auto"/>
            </w:tcBorders>
            <w:vAlign w:val="center"/>
          </w:tcPr>
          <w:p w14:paraId="5D6FE2F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0,67</w:t>
            </w:r>
          </w:p>
        </w:tc>
        <w:tc>
          <w:tcPr>
            <w:tcW w:w="382" w:type="pct"/>
            <w:tcBorders>
              <w:top w:val="single" w:sz="4" w:space="0" w:color="auto"/>
              <w:left w:val="single" w:sz="4" w:space="0" w:color="auto"/>
              <w:bottom w:val="single" w:sz="4" w:space="0" w:color="auto"/>
              <w:right w:val="single" w:sz="4" w:space="0" w:color="auto"/>
            </w:tcBorders>
            <w:vAlign w:val="center"/>
          </w:tcPr>
          <w:p w14:paraId="2863F28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w:t>
            </w:r>
          </w:p>
        </w:tc>
        <w:tc>
          <w:tcPr>
            <w:tcW w:w="383" w:type="pct"/>
            <w:tcBorders>
              <w:top w:val="single" w:sz="4" w:space="0" w:color="auto"/>
              <w:left w:val="single" w:sz="4" w:space="0" w:color="auto"/>
              <w:bottom w:val="single" w:sz="4" w:space="0" w:color="auto"/>
              <w:right w:val="single" w:sz="4" w:space="0" w:color="auto"/>
            </w:tcBorders>
            <w:vAlign w:val="center"/>
          </w:tcPr>
          <w:p w14:paraId="1D5B1C9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0,25</w:t>
            </w:r>
          </w:p>
        </w:tc>
        <w:tc>
          <w:tcPr>
            <w:tcW w:w="382" w:type="pct"/>
            <w:tcBorders>
              <w:top w:val="single" w:sz="4" w:space="0" w:color="auto"/>
              <w:left w:val="single" w:sz="4" w:space="0" w:color="auto"/>
              <w:bottom w:val="single" w:sz="4" w:space="0" w:color="auto"/>
              <w:right w:val="single" w:sz="4" w:space="0" w:color="auto"/>
            </w:tcBorders>
            <w:vAlign w:val="center"/>
          </w:tcPr>
          <w:p w14:paraId="4B64FC5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0,00</w:t>
            </w:r>
          </w:p>
        </w:tc>
        <w:tc>
          <w:tcPr>
            <w:tcW w:w="384" w:type="pct"/>
            <w:tcBorders>
              <w:top w:val="single" w:sz="4" w:space="0" w:color="auto"/>
              <w:left w:val="single" w:sz="4" w:space="0" w:color="auto"/>
              <w:bottom w:val="single" w:sz="4" w:space="0" w:color="auto"/>
              <w:right w:val="single" w:sz="4" w:space="0" w:color="auto"/>
            </w:tcBorders>
            <w:vAlign w:val="center"/>
          </w:tcPr>
          <w:p w14:paraId="7C315883"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0,25</w:t>
            </w:r>
          </w:p>
        </w:tc>
      </w:tr>
      <w:tr w:rsidR="008C0B44" w:rsidRPr="00F55C9D" w14:paraId="48CB910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7CFA4D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w:t>
            </w:r>
          </w:p>
        </w:tc>
        <w:tc>
          <w:tcPr>
            <w:tcW w:w="383" w:type="pct"/>
            <w:tcBorders>
              <w:top w:val="single" w:sz="4" w:space="0" w:color="auto"/>
              <w:left w:val="single" w:sz="4" w:space="0" w:color="auto"/>
              <w:bottom w:val="single" w:sz="4" w:space="0" w:color="auto"/>
              <w:right w:val="single" w:sz="4" w:space="0" w:color="auto"/>
            </w:tcBorders>
            <w:vAlign w:val="center"/>
          </w:tcPr>
          <w:p w14:paraId="23F39AC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4,16</w:t>
            </w:r>
          </w:p>
        </w:tc>
        <w:tc>
          <w:tcPr>
            <w:tcW w:w="382" w:type="pct"/>
            <w:tcBorders>
              <w:top w:val="single" w:sz="4" w:space="0" w:color="auto"/>
              <w:left w:val="single" w:sz="4" w:space="0" w:color="auto"/>
              <w:bottom w:val="single" w:sz="4" w:space="0" w:color="auto"/>
              <w:right w:val="single" w:sz="4" w:space="0" w:color="auto"/>
            </w:tcBorders>
            <w:vAlign w:val="center"/>
          </w:tcPr>
          <w:p w14:paraId="5385B9D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3,38</w:t>
            </w:r>
          </w:p>
        </w:tc>
        <w:tc>
          <w:tcPr>
            <w:tcW w:w="383" w:type="pct"/>
            <w:tcBorders>
              <w:top w:val="single" w:sz="4" w:space="0" w:color="auto"/>
              <w:left w:val="single" w:sz="4" w:space="0" w:color="auto"/>
              <w:bottom w:val="single" w:sz="4" w:space="0" w:color="auto"/>
              <w:right w:val="single" w:sz="4" w:space="0" w:color="auto"/>
            </w:tcBorders>
            <w:vAlign w:val="center"/>
          </w:tcPr>
          <w:p w14:paraId="4C37E02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2,47</w:t>
            </w:r>
          </w:p>
        </w:tc>
        <w:tc>
          <w:tcPr>
            <w:tcW w:w="382" w:type="pct"/>
            <w:tcBorders>
              <w:top w:val="single" w:sz="4" w:space="0" w:color="auto"/>
              <w:left w:val="single" w:sz="4" w:space="0" w:color="auto"/>
              <w:bottom w:val="single" w:sz="4" w:space="0" w:color="auto"/>
              <w:right w:val="single" w:sz="4" w:space="0" w:color="auto"/>
            </w:tcBorders>
            <w:vAlign w:val="center"/>
          </w:tcPr>
          <w:p w14:paraId="169FDB1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1,96</w:t>
            </w:r>
          </w:p>
        </w:tc>
        <w:tc>
          <w:tcPr>
            <w:tcW w:w="383" w:type="pct"/>
            <w:tcBorders>
              <w:top w:val="single" w:sz="4" w:space="0" w:color="auto"/>
              <w:left w:val="single" w:sz="4" w:space="0" w:color="auto"/>
              <w:bottom w:val="single" w:sz="4" w:space="0" w:color="auto"/>
              <w:right w:val="single" w:sz="4" w:space="0" w:color="auto"/>
            </w:tcBorders>
            <w:vAlign w:val="center"/>
          </w:tcPr>
          <w:p w14:paraId="0DA5CD4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1,70</w:t>
            </w:r>
          </w:p>
        </w:tc>
        <w:tc>
          <w:tcPr>
            <w:tcW w:w="382" w:type="pct"/>
            <w:tcBorders>
              <w:top w:val="single" w:sz="4" w:space="0" w:color="auto"/>
              <w:left w:val="single" w:sz="4" w:space="0" w:color="auto"/>
              <w:bottom w:val="single" w:sz="4" w:space="0" w:color="auto"/>
              <w:right w:val="single" w:sz="4" w:space="0" w:color="auto"/>
            </w:tcBorders>
            <w:vAlign w:val="center"/>
          </w:tcPr>
          <w:p w14:paraId="2CC15CF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1,30</w:t>
            </w:r>
          </w:p>
        </w:tc>
        <w:tc>
          <w:tcPr>
            <w:tcW w:w="382" w:type="pct"/>
            <w:tcBorders>
              <w:top w:val="single" w:sz="4" w:space="0" w:color="auto"/>
              <w:left w:val="single" w:sz="4" w:space="0" w:color="auto"/>
              <w:bottom w:val="single" w:sz="4" w:space="0" w:color="auto"/>
              <w:right w:val="single" w:sz="4" w:space="0" w:color="auto"/>
            </w:tcBorders>
            <w:vAlign w:val="center"/>
          </w:tcPr>
          <w:p w14:paraId="111905D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0,83</w:t>
            </w:r>
          </w:p>
        </w:tc>
        <w:tc>
          <w:tcPr>
            <w:tcW w:w="384" w:type="pct"/>
            <w:tcBorders>
              <w:top w:val="single" w:sz="4" w:space="0" w:color="auto"/>
              <w:left w:val="single" w:sz="4" w:space="0" w:color="auto"/>
              <w:bottom w:val="single" w:sz="4" w:space="0" w:color="auto"/>
              <w:right w:val="single" w:sz="4" w:space="0" w:color="auto"/>
            </w:tcBorders>
            <w:vAlign w:val="center"/>
          </w:tcPr>
          <w:p w14:paraId="0802D2B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0,65</w:t>
            </w:r>
          </w:p>
        </w:tc>
        <w:tc>
          <w:tcPr>
            <w:tcW w:w="382" w:type="pct"/>
            <w:tcBorders>
              <w:top w:val="single" w:sz="4" w:space="0" w:color="auto"/>
              <w:left w:val="single" w:sz="4" w:space="0" w:color="auto"/>
              <w:bottom w:val="single" w:sz="4" w:space="0" w:color="auto"/>
              <w:right w:val="single" w:sz="4" w:space="0" w:color="auto"/>
            </w:tcBorders>
            <w:vAlign w:val="center"/>
          </w:tcPr>
          <w:p w14:paraId="6F5A91B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0,50</w:t>
            </w:r>
          </w:p>
        </w:tc>
        <w:tc>
          <w:tcPr>
            <w:tcW w:w="383" w:type="pct"/>
            <w:tcBorders>
              <w:top w:val="single" w:sz="4" w:space="0" w:color="auto"/>
              <w:left w:val="single" w:sz="4" w:space="0" w:color="auto"/>
              <w:bottom w:val="single" w:sz="4" w:space="0" w:color="auto"/>
              <w:right w:val="single" w:sz="4" w:space="0" w:color="auto"/>
            </w:tcBorders>
            <w:vAlign w:val="center"/>
          </w:tcPr>
          <w:p w14:paraId="009609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0,22</w:t>
            </w:r>
          </w:p>
        </w:tc>
        <w:tc>
          <w:tcPr>
            <w:tcW w:w="382" w:type="pct"/>
            <w:tcBorders>
              <w:top w:val="single" w:sz="4" w:space="0" w:color="auto"/>
              <w:left w:val="single" w:sz="4" w:space="0" w:color="auto"/>
              <w:bottom w:val="single" w:sz="4" w:space="0" w:color="auto"/>
              <w:right w:val="single" w:sz="4" w:space="0" w:color="auto"/>
            </w:tcBorders>
            <w:vAlign w:val="center"/>
          </w:tcPr>
          <w:p w14:paraId="16E4434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0,03</w:t>
            </w:r>
          </w:p>
        </w:tc>
        <w:tc>
          <w:tcPr>
            <w:tcW w:w="384" w:type="pct"/>
            <w:tcBorders>
              <w:top w:val="single" w:sz="4" w:space="0" w:color="auto"/>
              <w:left w:val="single" w:sz="4" w:space="0" w:color="auto"/>
              <w:bottom w:val="single" w:sz="4" w:space="0" w:color="auto"/>
              <w:right w:val="single" w:sz="4" w:space="0" w:color="auto"/>
            </w:tcBorders>
            <w:vAlign w:val="center"/>
          </w:tcPr>
          <w:p w14:paraId="4DF4F0E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0,28</w:t>
            </w:r>
          </w:p>
        </w:tc>
      </w:tr>
      <w:tr w:rsidR="008C0B44" w:rsidRPr="00F55C9D" w14:paraId="7C092B3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4884C8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w:t>
            </w:r>
          </w:p>
        </w:tc>
        <w:tc>
          <w:tcPr>
            <w:tcW w:w="383" w:type="pct"/>
            <w:tcBorders>
              <w:top w:val="single" w:sz="4" w:space="0" w:color="auto"/>
              <w:left w:val="single" w:sz="4" w:space="0" w:color="auto"/>
              <w:bottom w:val="single" w:sz="4" w:space="0" w:color="auto"/>
              <w:right w:val="single" w:sz="4" w:space="0" w:color="auto"/>
            </w:tcBorders>
            <w:vAlign w:val="center"/>
          </w:tcPr>
          <w:p w14:paraId="3BECC8B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4,61</w:t>
            </w:r>
          </w:p>
        </w:tc>
        <w:tc>
          <w:tcPr>
            <w:tcW w:w="382" w:type="pct"/>
            <w:tcBorders>
              <w:top w:val="single" w:sz="4" w:space="0" w:color="auto"/>
              <w:left w:val="single" w:sz="4" w:space="0" w:color="auto"/>
              <w:bottom w:val="single" w:sz="4" w:space="0" w:color="auto"/>
              <w:right w:val="single" w:sz="4" w:space="0" w:color="auto"/>
            </w:tcBorders>
            <w:vAlign w:val="center"/>
          </w:tcPr>
          <w:p w14:paraId="05DCB6A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3,66</w:t>
            </w:r>
          </w:p>
        </w:tc>
        <w:tc>
          <w:tcPr>
            <w:tcW w:w="383" w:type="pct"/>
            <w:tcBorders>
              <w:top w:val="single" w:sz="4" w:space="0" w:color="auto"/>
              <w:left w:val="single" w:sz="4" w:space="0" w:color="auto"/>
              <w:bottom w:val="single" w:sz="4" w:space="0" w:color="auto"/>
              <w:right w:val="single" w:sz="4" w:space="0" w:color="auto"/>
            </w:tcBorders>
            <w:vAlign w:val="center"/>
          </w:tcPr>
          <w:p w14:paraId="7F57D18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2,61</w:t>
            </w:r>
          </w:p>
        </w:tc>
        <w:tc>
          <w:tcPr>
            <w:tcW w:w="382" w:type="pct"/>
            <w:tcBorders>
              <w:top w:val="single" w:sz="4" w:space="0" w:color="auto"/>
              <w:left w:val="single" w:sz="4" w:space="0" w:color="auto"/>
              <w:bottom w:val="single" w:sz="4" w:space="0" w:color="auto"/>
              <w:right w:val="single" w:sz="4" w:space="0" w:color="auto"/>
            </w:tcBorders>
            <w:vAlign w:val="center"/>
          </w:tcPr>
          <w:p w14:paraId="670EE07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2,04</w:t>
            </w:r>
          </w:p>
        </w:tc>
        <w:tc>
          <w:tcPr>
            <w:tcW w:w="383" w:type="pct"/>
            <w:tcBorders>
              <w:top w:val="single" w:sz="4" w:space="0" w:color="auto"/>
              <w:left w:val="single" w:sz="4" w:space="0" w:color="auto"/>
              <w:bottom w:val="single" w:sz="4" w:space="0" w:color="auto"/>
              <w:right w:val="single" w:sz="4" w:space="0" w:color="auto"/>
            </w:tcBorders>
            <w:vAlign w:val="center"/>
          </w:tcPr>
          <w:p w14:paraId="40C72CB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1,75</w:t>
            </w:r>
          </w:p>
        </w:tc>
        <w:tc>
          <w:tcPr>
            <w:tcW w:w="382" w:type="pct"/>
            <w:tcBorders>
              <w:top w:val="single" w:sz="4" w:space="0" w:color="auto"/>
              <w:left w:val="single" w:sz="4" w:space="0" w:color="auto"/>
              <w:bottom w:val="single" w:sz="4" w:space="0" w:color="auto"/>
              <w:right w:val="single" w:sz="4" w:space="0" w:color="auto"/>
            </w:tcBorders>
            <w:vAlign w:val="center"/>
          </w:tcPr>
          <w:p w14:paraId="340A8A3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1,32</w:t>
            </w:r>
          </w:p>
        </w:tc>
        <w:tc>
          <w:tcPr>
            <w:tcW w:w="382" w:type="pct"/>
            <w:tcBorders>
              <w:top w:val="single" w:sz="4" w:space="0" w:color="auto"/>
              <w:left w:val="single" w:sz="4" w:space="0" w:color="auto"/>
              <w:bottom w:val="single" w:sz="4" w:space="0" w:color="auto"/>
              <w:right w:val="single" w:sz="4" w:space="0" w:color="auto"/>
            </w:tcBorders>
            <w:vAlign w:val="center"/>
          </w:tcPr>
          <w:p w14:paraId="1365733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0,82</w:t>
            </w:r>
          </w:p>
        </w:tc>
        <w:tc>
          <w:tcPr>
            <w:tcW w:w="384" w:type="pct"/>
            <w:tcBorders>
              <w:top w:val="single" w:sz="4" w:space="0" w:color="auto"/>
              <w:left w:val="single" w:sz="4" w:space="0" w:color="auto"/>
              <w:bottom w:val="single" w:sz="4" w:space="0" w:color="auto"/>
              <w:right w:val="single" w:sz="4" w:space="0" w:color="auto"/>
            </w:tcBorders>
            <w:vAlign w:val="center"/>
          </w:tcPr>
          <w:p w14:paraId="3601DBE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0,63</w:t>
            </w:r>
          </w:p>
        </w:tc>
        <w:tc>
          <w:tcPr>
            <w:tcW w:w="382" w:type="pct"/>
            <w:tcBorders>
              <w:top w:val="single" w:sz="4" w:space="0" w:color="auto"/>
              <w:left w:val="single" w:sz="4" w:space="0" w:color="auto"/>
              <w:bottom w:val="single" w:sz="4" w:space="0" w:color="auto"/>
              <w:right w:val="single" w:sz="4" w:space="0" w:color="auto"/>
            </w:tcBorders>
            <w:vAlign w:val="center"/>
          </w:tcPr>
          <w:p w14:paraId="005DD5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0,47</w:t>
            </w:r>
          </w:p>
        </w:tc>
        <w:tc>
          <w:tcPr>
            <w:tcW w:w="383" w:type="pct"/>
            <w:tcBorders>
              <w:top w:val="single" w:sz="4" w:space="0" w:color="auto"/>
              <w:left w:val="single" w:sz="4" w:space="0" w:color="auto"/>
              <w:bottom w:val="single" w:sz="4" w:space="0" w:color="auto"/>
              <w:right w:val="single" w:sz="4" w:space="0" w:color="auto"/>
            </w:tcBorders>
            <w:vAlign w:val="center"/>
          </w:tcPr>
          <w:p w14:paraId="2AC1680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0,19</w:t>
            </w:r>
          </w:p>
        </w:tc>
        <w:tc>
          <w:tcPr>
            <w:tcW w:w="382" w:type="pct"/>
            <w:tcBorders>
              <w:top w:val="single" w:sz="4" w:space="0" w:color="auto"/>
              <w:left w:val="single" w:sz="4" w:space="0" w:color="auto"/>
              <w:bottom w:val="single" w:sz="4" w:space="0" w:color="auto"/>
              <w:right w:val="single" w:sz="4" w:space="0" w:color="auto"/>
            </w:tcBorders>
            <w:vAlign w:val="center"/>
          </w:tcPr>
          <w:p w14:paraId="58C06DC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0,07</w:t>
            </w:r>
          </w:p>
        </w:tc>
        <w:tc>
          <w:tcPr>
            <w:tcW w:w="384" w:type="pct"/>
            <w:tcBorders>
              <w:top w:val="single" w:sz="4" w:space="0" w:color="auto"/>
              <w:left w:val="single" w:sz="4" w:space="0" w:color="auto"/>
              <w:bottom w:val="single" w:sz="4" w:space="0" w:color="auto"/>
              <w:right w:val="single" w:sz="4" w:space="0" w:color="auto"/>
            </w:tcBorders>
            <w:vAlign w:val="center"/>
          </w:tcPr>
          <w:p w14:paraId="6940F523"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r>
      <w:tr w:rsidR="008C0B44" w:rsidRPr="00F55C9D" w14:paraId="310DAA1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6CC8FB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w:t>
            </w:r>
          </w:p>
        </w:tc>
        <w:tc>
          <w:tcPr>
            <w:tcW w:w="383" w:type="pct"/>
            <w:tcBorders>
              <w:top w:val="single" w:sz="4" w:space="0" w:color="auto"/>
              <w:left w:val="single" w:sz="4" w:space="0" w:color="auto"/>
              <w:bottom w:val="single" w:sz="4" w:space="0" w:color="auto"/>
              <w:right w:val="single" w:sz="4" w:space="0" w:color="auto"/>
            </w:tcBorders>
            <w:vAlign w:val="center"/>
          </w:tcPr>
          <w:p w14:paraId="70B311B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5,05</w:t>
            </w:r>
          </w:p>
        </w:tc>
        <w:tc>
          <w:tcPr>
            <w:tcW w:w="382" w:type="pct"/>
            <w:tcBorders>
              <w:top w:val="single" w:sz="4" w:space="0" w:color="auto"/>
              <w:left w:val="single" w:sz="4" w:space="0" w:color="auto"/>
              <w:bottom w:val="single" w:sz="4" w:space="0" w:color="auto"/>
              <w:right w:val="single" w:sz="4" w:space="0" w:color="auto"/>
            </w:tcBorders>
            <w:vAlign w:val="center"/>
          </w:tcPr>
          <w:p w14:paraId="20BB5AF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3,96</w:t>
            </w:r>
          </w:p>
        </w:tc>
        <w:tc>
          <w:tcPr>
            <w:tcW w:w="383" w:type="pct"/>
            <w:tcBorders>
              <w:top w:val="single" w:sz="4" w:space="0" w:color="auto"/>
              <w:left w:val="single" w:sz="4" w:space="0" w:color="auto"/>
              <w:bottom w:val="single" w:sz="4" w:space="0" w:color="auto"/>
              <w:right w:val="single" w:sz="4" w:space="0" w:color="auto"/>
            </w:tcBorders>
            <w:vAlign w:val="center"/>
          </w:tcPr>
          <w:p w14:paraId="4E9DAC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2,75</w:t>
            </w:r>
          </w:p>
        </w:tc>
        <w:tc>
          <w:tcPr>
            <w:tcW w:w="382" w:type="pct"/>
            <w:tcBorders>
              <w:top w:val="single" w:sz="4" w:space="0" w:color="auto"/>
              <w:left w:val="single" w:sz="4" w:space="0" w:color="auto"/>
              <w:bottom w:val="single" w:sz="4" w:space="0" w:color="auto"/>
              <w:right w:val="single" w:sz="4" w:space="0" w:color="auto"/>
            </w:tcBorders>
            <w:vAlign w:val="center"/>
          </w:tcPr>
          <w:p w14:paraId="11F4F38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2,12</w:t>
            </w:r>
          </w:p>
        </w:tc>
        <w:tc>
          <w:tcPr>
            <w:tcW w:w="383" w:type="pct"/>
            <w:tcBorders>
              <w:top w:val="single" w:sz="4" w:space="0" w:color="auto"/>
              <w:left w:val="single" w:sz="4" w:space="0" w:color="auto"/>
              <w:bottom w:val="single" w:sz="4" w:space="0" w:color="auto"/>
              <w:right w:val="single" w:sz="4" w:space="0" w:color="auto"/>
            </w:tcBorders>
            <w:vAlign w:val="center"/>
          </w:tcPr>
          <w:p w14:paraId="7D2F8E1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1,80</w:t>
            </w:r>
          </w:p>
        </w:tc>
        <w:tc>
          <w:tcPr>
            <w:tcW w:w="382" w:type="pct"/>
            <w:tcBorders>
              <w:top w:val="single" w:sz="4" w:space="0" w:color="auto"/>
              <w:left w:val="single" w:sz="4" w:space="0" w:color="auto"/>
              <w:bottom w:val="single" w:sz="4" w:space="0" w:color="auto"/>
              <w:right w:val="single" w:sz="4" w:space="0" w:color="auto"/>
            </w:tcBorders>
            <w:vAlign w:val="center"/>
          </w:tcPr>
          <w:p w14:paraId="246AA82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1,33</w:t>
            </w:r>
          </w:p>
        </w:tc>
        <w:tc>
          <w:tcPr>
            <w:tcW w:w="382" w:type="pct"/>
            <w:tcBorders>
              <w:top w:val="single" w:sz="4" w:space="0" w:color="auto"/>
              <w:left w:val="single" w:sz="4" w:space="0" w:color="auto"/>
              <w:bottom w:val="single" w:sz="4" w:space="0" w:color="auto"/>
              <w:right w:val="single" w:sz="4" w:space="0" w:color="auto"/>
            </w:tcBorders>
            <w:vAlign w:val="center"/>
          </w:tcPr>
          <w:p w14:paraId="2AC0AE1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0,80</w:t>
            </w:r>
          </w:p>
        </w:tc>
        <w:tc>
          <w:tcPr>
            <w:tcW w:w="384" w:type="pct"/>
            <w:tcBorders>
              <w:top w:val="single" w:sz="4" w:space="0" w:color="auto"/>
              <w:left w:val="single" w:sz="4" w:space="0" w:color="auto"/>
              <w:bottom w:val="single" w:sz="4" w:space="0" w:color="auto"/>
              <w:right w:val="single" w:sz="4" w:space="0" w:color="auto"/>
            </w:tcBorders>
            <w:vAlign w:val="center"/>
          </w:tcPr>
          <w:p w14:paraId="3CE27ED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0,61</w:t>
            </w:r>
          </w:p>
        </w:tc>
        <w:tc>
          <w:tcPr>
            <w:tcW w:w="382" w:type="pct"/>
            <w:tcBorders>
              <w:top w:val="single" w:sz="4" w:space="0" w:color="auto"/>
              <w:left w:val="single" w:sz="4" w:space="0" w:color="auto"/>
              <w:bottom w:val="single" w:sz="4" w:space="0" w:color="auto"/>
              <w:right w:val="single" w:sz="4" w:space="0" w:color="auto"/>
            </w:tcBorders>
            <w:vAlign w:val="center"/>
          </w:tcPr>
          <w:p w14:paraId="5829E96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0,44</w:t>
            </w:r>
          </w:p>
        </w:tc>
        <w:tc>
          <w:tcPr>
            <w:tcW w:w="383" w:type="pct"/>
            <w:tcBorders>
              <w:top w:val="single" w:sz="4" w:space="0" w:color="auto"/>
              <w:left w:val="single" w:sz="4" w:space="0" w:color="auto"/>
              <w:bottom w:val="single" w:sz="4" w:space="0" w:color="auto"/>
              <w:right w:val="single" w:sz="4" w:space="0" w:color="auto"/>
            </w:tcBorders>
            <w:vAlign w:val="center"/>
          </w:tcPr>
          <w:p w14:paraId="5AED188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0,16</w:t>
            </w:r>
          </w:p>
        </w:tc>
        <w:tc>
          <w:tcPr>
            <w:tcW w:w="382" w:type="pct"/>
            <w:tcBorders>
              <w:top w:val="single" w:sz="4" w:space="0" w:color="auto"/>
              <w:left w:val="single" w:sz="4" w:space="0" w:color="auto"/>
              <w:bottom w:val="single" w:sz="4" w:space="0" w:color="auto"/>
              <w:right w:val="single" w:sz="4" w:space="0" w:color="auto"/>
            </w:tcBorders>
            <w:vAlign w:val="center"/>
          </w:tcPr>
          <w:p w14:paraId="54D388C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0,10</w:t>
            </w:r>
          </w:p>
        </w:tc>
        <w:tc>
          <w:tcPr>
            <w:tcW w:w="384" w:type="pct"/>
            <w:tcBorders>
              <w:top w:val="single" w:sz="4" w:space="0" w:color="auto"/>
              <w:left w:val="single" w:sz="4" w:space="0" w:color="auto"/>
              <w:bottom w:val="single" w:sz="4" w:space="0" w:color="auto"/>
              <w:right w:val="single" w:sz="4" w:space="0" w:color="auto"/>
            </w:tcBorders>
            <w:vAlign w:val="center"/>
          </w:tcPr>
          <w:p w14:paraId="5234076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r>
      <w:tr w:rsidR="008C0B44" w:rsidRPr="00F55C9D" w14:paraId="224BD84F"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7443888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w:t>
            </w:r>
          </w:p>
        </w:tc>
        <w:tc>
          <w:tcPr>
            <w:tcW w:w="383" w:type="pct"/>
            <w:tcBorders>
              <w:top w:val="single" w:sz="4" w:space="0" w:color="auto"/>
              <w:left w:val="single" w:sz="4" w:space="0" w:color="auto"/>
              <w:bottom w:val="single" w:sz="4" w:space="0" w:color="auto"/>
              <w:right w:val="single" w:sz="4" w:space="0" w:color="auto"/>
            </w:tcBorders>
            <w:vAlign w:val="center"/>
          </w:tcPr>
          <w:p w14:paraId="5DDA72A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5,50</w:t>
            </w:r>
          </w:p>
        </w:tc>
        <w:tc>
          <w:tcPr>
            <w:tcW w:w="382" w:type="pct"/>
            <w:tcBorders>
              <w:top w:val="single" w:sz="4" w:space="0" w:color="auto"/>
              <w:left w:val="single" w:sz="4" w:space="0" w:color="auto"/>
              <w:bottom w:val="single" w:sz="4" w:space="0" w:color="auto"/>
              <w:right w:val="single" w:sz="4" w:space="0" w:color="auto"/>
            </w:tcBorders>
            <w:vAlign w:val="center"/>
          </w:tcPr>
          <w:p w14:paraId="206D13A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4,24</w:t>
            </w:r>
          </w:p>
        </w:tc>
        <w:tc>
          <w:tcPr>
            <w:tcW w:w="383" w:type="pct"/>
            <w:tcBorders>
              <w:top w:val="single" w:sz="4" w:space="0" w:color="auto"/>
              <w:left w:val="single" w:sz="4" w:space="0" w:color="auto"/>
              <w:bottom w:val="single" w:sz="4" w:space="0" w:color="auto"/>
              <w:right w:val="single" w:sz="4" w:space="0" w:color="auto"/>
            </w:tcBorders>
            <w:vAlign w:val="center"/>
          </w:tcPr>
          <w:p w14:paraId="13980D9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2,89</w:t>
            </w:r>
          </w:p>
        </w:tc>
        <w:tc>
          <w:tcPr>
            <w:tcW w:w="382" w:type="pct"/>
            <w:tcBorders>
              <w:top w:val="single" w:sz="4" w:space="0" w:color="auto"/>
              <w:left w:val="single" w:sz="4" w:space="0" w:color="auto"/>
              <w:bottom w:val="single" w:sz="4" w:space="0" w:color="auto"/>
              <w:right w:val="single" w:sz="4" w:space="0" w:color="auto"/>
            </w:tcBorders>
            <w:vAlign w:val="center"/>
          </w:tcPr>
          <w:p w14:paraId="4B4D3EF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2,18</w:t>
            </w:r>
          </w:p>
        </w:tc>
        <w:tc>
          <w:tcPr>
            <w:tcW w:w="383" w:type="pct"/>
            <w:tcBorders>
              <w:top w:val="single" w:sz="4" w:space="0" w:color="auto"/>
              <w:left w:val="single" w:sz="4" w:space="0" w:color="auto"/>
              <w:bottom w:val="single" w:sz="4" w:space="0" w:color="auto"/>
              <w:right w:val="single" w:sz="4" w:space="0" w:color="auto"/>
            </w:tcBorders>
            <w:vAlign w:val="center"/>
          </w:tcPr>
          <w:p w14:paraId="6D75EBB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1,84</w:t>
            </w:r>
          </w:p>
        </w:tc>
        <w:tc>
          <w:tcPr>
            <w:tcW w:w="382" w:type="pct"/>
            <w:tcBorders>
              <w:top w:val="single" w:sz="4" w:space="0" w:color="auto"/>
              <w:left w:val="single" w:sz="4" w:space="0" w:color="auto"/>
              <w:bottom w:val="single" w:sz="4" w:space="0" w:color="auto"/>
              <w:right w:val="single" w:sz="4" w:space="0" w:color="auto"/>
            </w:tcBorders>
            <w:vAlign w:val="center"/>
          </w:tcPr>
          <w:p w14:paraId="5FE09EB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1,34</w:t>
            </w:r>
          </w:p>
        </w:tc>
        <w:tc>
          <w:tcPr>
            <w:tcW w:w="382" w:type="pct"/>
            <w:tcBorders>
              <w:top w:val="single" w:sz="4" w:space="0" w:color="auto"/>
              <w:left w:val="single" w:sz="4" w:space="0" w:color="auto"/>
              <w:bottom w:val="single" w:sz="4" w:space="0" w:color="auto"/>
              <w:right w:val="single" w:sz="4" w:space="0" w:color="auto"/>
            </w:tcBorders>
            <w:vAlign w:val="center"/>
          </w:tcPr>
          <w:p w14:paraId="473617E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0,78</w:t>
            </w:r>
          </w:p>
        </w:tc>
        <w:tc>
          <w:tcPr>
            <w:tcW w:w="384" w:type="pct"/>
            <w:tcBorders>
              <w:top w:val="single" w:sz="4" w:space="0" w:color="auto"/>
              <w:left w:val="single" w:sz="4" w:space="0" w:color="auto"/>
              <w:bottom w:val="single" w:sz="4" w:space="0" w:color="auto"/>
              <w:right w:val="single" w:sz="4" w:space="0" w:color="auto"/>
            </w:tcBorders>
            <w:vAlign w:val="center"/>
          </w:tcPr>
          <w:p w14:paraId="01405D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0,58</w:t>
            </w:r>
          </w:p>
        </w:tc>
        <w:tc>
          <w:tcPr>
            <w:tcW w:w="382" w:type="pct"/>
            <w:tcBorders>
              <w:top w:val="single" w:sz="4" w:space="0" w:color="auto"/>
              <w:left w:val="single" w:sz="4" w:space="0" w:color="auto"/>
              <w:bottom w:val="single" w:sz="4" w:space="0" w:color="auto"/>
              <w:right w:val="single" w:sz="4" w:space="0" w:color="auto"/>
            </w:tcBorders>
            <w:vAlign w:val="center"/>
          </w:tcPr>
          <w:p w14:paraId="1D595E4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0,41</w:t>
            </w:r>
          </w:p>
        </w:tc>
        <w:tc>
          <w:tcPr>
            <w:tcW w:w="383" w:type="pct"/>
            <w:tcBorders>
              <w:top w:val="single" w:sz="4" w:space="0" w:color="auto"/>
              <w:left w:val="single" w:sz="4" w:space="0" w:color="auto"/>
              <w:bottom w:val="single" w:sz="4" w:space="0" w:color="auto"/>
              <w:right w:val="single" w:sz="4" w:space="0" w:color="auto"/>
            </w:tcBorders>
            <w:vAlign w:val="center"/>
          </w:tcPr>
          <w:p w14:paraId="08818C6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0,12</w:t>
            </w:r>
          </w:p>
        </w:tc>
        <w:tc>
          <w:tcPr>
            <w:tcW w:w="382" w:type="pct"/>
            <w:tcBorders>
              <w:top w:val="single" w:sz="4" w:space="0" w:color="auto"/>
              <w:left w:val="single" w:sz="4" w:space="0" w:color="auto"/>
              <w:bottom w:val="single" w:sz="4" w:space="0" w:color="auto"/>
              <w:right w:val="single" w:sz="4" w:space="0" w:color="auto"/>
            </w:tcBorders>
            <w:vAlign w:val="center"/>
          </w:tcPr>
          <w:p w14:paraId="6CF31D05"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0,13</w:t>
            </w:r>
          </w:p>
        </w:tc>
        <w:tc>
          <w:tcPr>
            <w:tcW w:w="384" w:type="pct"/>
            <w:tcBorders>
              <w:top w:val="single" w:sz="4" w:space="0" w:color="auto"/>
              <w:left w:val="single" w:sz="4" w:space="0" w:color="auto"/>
              <w:bottom w:val="single" w:sz="4" w:space="0" w:color="auto"/>
              <w:right w:val="single" w:sz="4" w:space="0" w:color="auto"/>
            </w:tcBorders>
            <w:vAlign w:val="center"/>
          </w:tcPr>
          <w:p w14:paraId="45AD3EB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r>
      <w:tr w:rsidR="008C0B44" w:rsidRPr="00F55C9D" w14:paraId="079030B3"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52B622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w:t>
            </w:r>
          </w:p>
        </w:tc>
        <w:tc>
          <w:tcPr>
            <w:tcW w:w="383" w:type="pct"/>
            <w:tcBorders>
              <w:top w:val="single" w:sz="4" w:space="0" w:color="auto"/>
              <w:left w:val="single" w:sz="4" w:space="0" w:color="auto"/>
              <w:bottom w:val="single" w:sz="4" w:space="0" w:color="auto"/>
              <w:right w:val="single" w:sz="4" w:space="0" w:color="auto"/>
            </w:tcBorders>
            <w:vAlign w:val="center"/>
          </w:tcPr>
          <w:p w14:paraId="3060B1C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5,96</w:t>
            </w:r>
          </w:p>
        </w:tc>
        <w:tc>
          <w:tcPr>
            <w:tcW w:w="382" w:type="pct"/>
            <w:tcBorders>
              <w:top w:val="single" w:sz="4" w:space="0" w:color="auto"/>
              <w:left w:val="single" w:sz="4" w:space="0" w:color="auto"/>
              <w:bottom w:val="single" w:sz="4" w:space="0" w:color="auto"/>
              <w:right w:val="single" w:sz="4" w:space="0" w:color="auto"/>
            </w:tcBorders>
            <w:vAlign w:val="center"/>
          </w:tcPr>
          <w:p w14:paraId="089069A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4,53</w:t>
            </w:r>
          </w:p>
        </w:tc>
        <w:tc>
          <w:tcPr>
            <w:tcW w:w="383" w:type="pct"/>
            <w:tcBorders>
              <w:top w:val="single" w:sz="4" w:space="0" w:color="auto"/>
              <w:left w:val="single" w:sz="4" w:space="0" w:color="auto"/>
              <w:bottom w:val="single" w:sz="4" w:space="0" w:color="auto"/>
              <w:right w:val="single" w:sz="4" w:space="0" w:color="auto"/>
            </w:tcBorders>
            <w:vAlign w:val="center"/>
          </w:tcPr>
          <w:p w14:paraId="2731B6A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3,02</w:t>
            </w:r>
          </w:p>
        </w:tc>
        <w:tc>
          <w:tcPr>
            <w:tcW w:w="382" w:type="pct"/>
            <w:tcBorders>
              <w:top w:val="single" w:sz="4" w:space="0" w:color="auto"/>
              <w:left w:val="single" w:sz="4" w:space="0" w:color="auto"/>
              <w:bottom w:val="single" w:sz="4" w:space="0" w:color="auto"/>
              <w:right w:val="single" w:sz="4" w:space="0" w:color="auto"/>
            </w:tcBorders>
            <w:vAlign w:val="center"/>
          </w:tcPr>
          <w:p w14:paraId="393A25F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2,25</w:t>
            </w:r>
          </w:p>
        </w:tc>
        <w:tc>
          <w:tcPr>
            <w:tcW w:w="383" w:type="pct"/>
            <w:tcBorders>
              <w:top w:val="single" w:sz="4" w:space="0" w:color="auto"/>
              <w:left w:val="single" w:sz="4" w:space="0" w:color="auto"/>
              <w:bottom w:val="single" w:sz="4" w:space="0" w:color="auto"/>
              <w:right w:val="single" w:sz="4" w:space="0" w:color="auto"/>
            </w:tcBorders>
            <w:vAlign w:val="center"/>
          </w:tcPr>
          <w:p w14:paraId="06CEB4F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1,88</w:t>
            </w:r>
          </w:p>
        </w:tc>
        <w:tc>
          <w:tcPr>
            <w:tcW w:w="382" w:type="pct"/>
            <w:tcBorders>
              <w:top w:val="single" w:sz="4" w:space="0" w:color="auto"/>
              <w:left w:val="single" w:sz="4" w:space="0" w:color="auto"/>
              <w:bottom w:val="single" w:sz="4" w:space="0" w:color="auto"/>
              <w:right w:val="single" w:sz="4" w:space="0" w:color="auto"/>
            </w:tcBorders>
            <w:vAlign w:val="center"/>
          </w:tcPr>
          <w:p w14:paraId="430151D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1,34</w:t>
            </w:r>
          </w:p>
        </w:tc>
        <w:tc>
          <w:tcPr>
            <w:tcW w:w="382" w:type="pct"/>
            <w:tcBorders>
              <w:top w:val="single" w:sz="4" w:space="0" w:color="auto"/>
              <w:left w:val="single" w:sz="4" w:space="0" w:color="auto"/>
              <w:bottom w:val="single" w:sz="4" w:space="0" w:color="auto"/>
              <w:right w:val="single" w:sz="4" w:space="0" w:color="auto"/>
            </w:tcBorders>
            <w:vAlign w:val="center"/>
          </w:tcPr>
          <w:p w14:paraId="24AD13A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0,76</w:t>
            </w:r>
          </w:p>
        </w:tc>
        <w:tc>
          <w:tcPr>
            <w:tcW w:w="384" w:type="pct"/>
            <w:tcBorders>
              <w:top w:val="single" w:sz="4" w:space="0" w:color="auto"/>
              <w:left w:val="single" w:sz="4" w:space="0" w:color="auto"/>
              <w:bottom w:val="single" w:sz="4" w:space="0" w:color="auto"/>
              <w:right w:val="single" w:sz="4" w:space="0" w:color="auto"/>
            </w:tcBorders>
            <w:vAlign w:val="center"/>
          </w:tcPr>
          <w:p w14:paraId="1ED794C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0,55</w:t>
            </w:r>
          </w:p>
        </w:tc>
        <w:tc>
          <w:tcPr>
            <w:tcW w:w="382" w:type="pct"/>
            <w:tcBorders>
              <w:top w:val="single" w:sz="4" w:space="0" w:color="auto"/>
              <w:left w:val="single" w:sz="4" w:space="0" w:color="auto"/>
              <w:bottom w:val="single" w:sz="4" w:space="0" w:color="auto"/>
              <w:right w:val="single" w:sz="4" w:space="0" w:color="auto"/>
            </w:tcBorders>
            <w:vAlign w:val="center"/>
          </w:tcPr>
          <w:p w14:paraId="4F738F7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0,38</w:t>
            </w:r>
          </w:p>
        </w:tc>
        <w:tc>
          <w:tcPr>
            <w:tcW w:w="383" w:type="pct"/>
            <w:tcBorders>
              <w:top w:val="single" w:sz="4" w:space="0" w:color="auto"/>
              <w:left w:val="single" w:sz="4" w:space="0" w:color="auto"/>
              <w:bottom w:val="single" w:sz="4" w:space="0" w:color="auto"/>
              <w:right w:val="single" w:sz="4" w:space="0" w:color="auto"/>
            </w:tcBorders>
            <w:vAlign w:val="center"/>
          </w:tcPr>
          <w:p w14:paraId="1F5323F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0,09</w:t>
            </w:r>
          </w:p>
        </w:tc>
        <w:tc>
          <w:tcPr>
            <w:tcW w:w="382" w:type="pct"/>
            <w:tcBorders>
              <w:top w:val="single" w:sz="4" w:space="0" w:color="auto"/>
              <w:left w:val="single" w:sz="4" w:space="0" w:color="auto"/>
              <w:bottom w:val="single" w:sz="4" w:space="0" w:color="auto"/>
              <w:right w:val="single" w:sz="4" w:space="0" w:color="auto"/>
            </w:tcBorders>
            <w:vAlign w:val="center"/>
          </w:tcPr>
          <w:p w14:paraId="539797D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0,16</w:t>
            </w:r>
          </w:p>
        </w:tc>
        <w:tc>
          <w:tcPr>
            <w:tcW w:w="384" w:type="pct"/>
            <w:tcBorders>
              <w:top w:val="single" w:sz="4" w:space="0" w:color="auto"/>
              <w:left w:val="single" w:sz="4" w:space="0" w:color="auto"/>
              <w:bottom w:val="single" w:sz="4" w:space="0" w:color="auto"/>
              <w:right w:val="single" w:sz="4" w:space="0" w:color="auto"/>
            </w:tcBorders>
            <w:vAlign w:val="center"/>
          </w:tcPr>
          <w:p w14:paraId="79A9F10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r>
      <w:tr w:rsidR="008C0B44" w:rsidRPr="00F55C9D" w14:paraId="65D60548"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1A8FB7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w:t>
            </w:r>
          </w:p>
        </w:tc>
        <w:tc>
          <w:tcPr>
            <w:tcW w:w="383" w:type="pct"/>
            <w:tcBorders>
              <w:top w:val="single" w:sz="4" w:space="0" w:color="auto"/>
              <w:left w:val="single" w:sz="4" w:space="0" w:color="auto"/>
              <w:bottom w:val="single" w:sz="4" w:space="0" w:color="auto"/>
              <w:right w:val="single" w:sz="4" w:space="0" w:color="auto"/>
            </w:tcBorders>
            <w:vAlign w:val="center"/>
          </w:tcPr>
          <w:p w14:paraId="0AC33C0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6,41</w:t>
            </w:r>
          </w:p>
        </w:tc>
        <w:tc>
          <w:tcPr>
            <w:tcW w:w="382" w:type="pct"/>
            <w:tcBorders>
              <w:top w:val="single" w:sz="4" w:space="0" w:color="auto"/>
              <w:left w:val="single" w:sz="4" w:space="0" w:color="auto"/>
              <w:bottom w:val="single" w:sz="4" w:space="0" w:color="auto"/>
              <w:right w:val="single" w:sz="4" w:space="0" w:color="auto"/>
            </w:tcBorders>
            <w:vAlign w:val="center"/>
          </w:tcPr>
          <w:p w14:paraId="7EE1A1F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4,81</w:t>
            </w:r>
          </w:p>
        </w:tc>
        <w:tc>
          <w:tcPr>
            <w:tcW w:w="383" w:type="pct"/>
            <w:tcBorders>
              <w:top w:val="single" w:sz="4" w:space="0" w:color="auto"/>
              <w:left w:val="single" w:sz="4" w:space="0" w:color="auto"/>
              <w:bottom w:val="single" w:sz="4" w:space="0" w:color="auto"/>
              <w:right w:val="single" w:sz="4" w:space="0" w:color="auto"/>
            </w:tcBorders>
            <w:vAlign w:val="center"/>
          </w:tcPr>
          <w:p w14:paraId="310E818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3,15</w:t>
            </w:r>
          </w:p>
        </w:tc>
        <w:tc>
          <w:tcPr>
            <w:tcW w:w="382" w:type="pct"/>
            <w:tcBorders>
              <w:top w:val="single" w:sz="4" w:space="0" w:color="auto"/>
              <w:left w:val="single" w:sz="4" w:space="0" w:color="auto"/>
              <w:bottom w:val="single" w:sz="4" w:space="0" w:color="auto"/>
              <w:right w:val="single" w:sz="4" w:space="0" w:color="auto"/>
            </w:tcBorders>
            <w:vAlign w:val="center"/>
          </w:tcPr>
          <w:p w14:paraId="148AFB8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2,31</w:t>
            </w:r>
          </w:p>
        </w:tc>
        <w:tc>
          <w:tcPr>
            <w:tcW w:w="383" w:type="pct"/>
            <w:tcBorders>
              <w:top w:val="single" w:sz="4" w:space="0" w:color="auto"/>
              <w:left w:val="single" w:sz="4" w:space="0" w:color="auto"/>
              <w:bottom w:val="single" w:sz="4" w:space="0" w:color="auto"/>
              <w:right w:val="single" w:sz="4" w:space="0" w:color="auto"/>
            </w:tcBorders>
            <w:vAlign w:val="center"/>
          </w:tcPr>
          <w:p w14:paraId="32DFE5F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1,92</w:t>
            </w:r>
          </w:p>
        </w:tc>
        <w:tc>
          <w:tcPr>
            <w:tcW w:w="382" w:type="pct"/>
            <w:tcBorders>
              <w:top w:val="single" w:sz="4" w:space="0" w:color="auto"/>
              <w:left w:val="single" w:sz="4" w:space="0" w:color="auto"/>
              <w:bottom w:val="single" w:sz="4" w:space="0" w:color="auto"/>
              <w:right w:val="single" w:sz="4" w:space="0" w:color="auto"/>
            </w:tcBorders>
            <w:vAlign w:val="center"/>
          </w:tcPr>
          <w:p w14:paraId="528748D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1,34</w:t>
            </w:r>
          </w:p>
        </w:tc>
        <w:tc>
          <w:tcPr>
            <w:tcW w:w="382" w:type="pct"/>
            <w:tcBorders>
              <w:top w:val="single" w:sz="4" w:space="0" w:color="auto"/>
              <w:left w:val="single" w:sz="4" w:space="0" w:color="auto"/>
              <w:bottom w:val="single" w:sz="4" w:space="0" w:color="auto"/>
              <w:right w:val="single" w:sz="4" w:space="0" w:color="auto"/>
            </w:tcBorders>
            <w:vAlign w:val="center"/>
          </w:tcPr>
          <w:p w14:paraId="2B016A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4" w:type="pct"/>
            <w:tcBorders>
              <w:top w:val="single" w:sz="4" w:space="0" w:color="auto"/>
              <w:left w:val="single" w:sz="4" w:space="0" w:color="auto"/>
              <w:bottom w:val="single" w:sz="4" w:space="0" w:color="auto"/>
              <w:right w:val="single" w:sz="4" w:space="0" w:color="auto"/>
            </w:tcBorders>
            <w:vAlign w:val="center"/>
          </w:tcPr>
          <w:p w14:paraId="705890F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w:t>
            </w:r>
          </w:p>
        </w:tc>
        <w:tc>
          <w:tcPr>
            <w:tcW w:w="382" w:type="pct"/>
            <w:tcBorders>
              <w:top w:val="single" w:sz="4" w:space="0" w:color="auto"/>
              <w:left w:val="single" w:sz="4" w:space="0" w:color="auto"/>
              <w:bottom w:val="single" w:sz="4" w:space="0" w:color="auto"/>
              <w:right w:val="single" w:sz="4" w:space="0" w:color="auto"/>
            </w:tcBorders>
            <w:vAlign w:val="center"/>
          </w:tcPr>
          <w:p w14:paraId="10BD86D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0,35</w:t>
            </w:r>
          </w:p>
        </w:tc>
        <w:tc>
          <w:tcPr>
            <w:tcW w:w="383" w:type="pct"/>
            <w:tcBorders>
              <w:top w:val="single" w:sz="4" w:space="0" w:color="auto"/>
              <w:left w:val="single" w:sz="4" w:space="0" w:color="auto"/>
              <w:bottom w:val="single" w:sz="4" w:space="0" w:color="auto"/>
              <w:right w:val="single" w:sz="4" w:space="0" w:color="auto"/>
            </w:tcBorders>
            <w:vAlign w:val="center"/>
          </w:tcPr>
          <w:p w14:paraId="51EB4B9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0,05</w:t>
            </w:r>
          </w:p>
        </w:tc>
        <w:tc>
          <w:tcPr>
            <w:tcW w:w="382" w:type="pct"/>
            <w:tcBorders>
              <w:top w:val="single" w:sz="4" w:space="0" w:color="auto"/>
              <w:left w:val="single" w:sz="4" w:space="0" w:color="auto"/>
              <w:bottom w:val="single" w:sz="4" w:space="0" w:color="auto"/>
              <w:right w:val="single" w:sz="4" w:space="0" w:color="auto"/>
            </w:tcBorders>
            <w:vAlign w:val="center"/>
          </w:tcPr>
          <w:p w14:paraId="4AC0878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0,19</w:t>
            </w:r>
          </w:p>
        </w:tc>
        <w:tc>
          <w:tcPr>
            <w:tcW w:w="384" w:type="pct"/>
            <w:tcBorders>
              <w:top w:val="single" w:sz="4" w:space="0" w:color="auto"/>
              <w:left w:val="single" w:sz="4" w:space="0" w:color="auto"/>
              <w:bottom w:val="single" w:sz="4" w:space="0" w:color="auto"/>
              <w:right w:val="single" w:sz="4" w:space="0" w:color="auto"/>
            </w:tcBorders>
            <w:vAlign w:val="center"/>
          </w:tcPr>
          <w:p w14:paraId="571BF01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0,42</w:t>
            </w:r>
          </w:p>
        </w:tc>
      </w:tr>
      <w:tr w:rsidR="008C0B44" w:rsidRPr="00F55C9D" w14:paraId="0264E2E9"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5E95891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w:t>
            </w:r>
          </w:p>
        </w:tc>
        <w:tc>
          <w:tcPr>
            <w:tcW w:w="383" w:type="pct"/>
            <w:tcBorders>
              <w:top w:val="single" w:sz="4" w:space="0" w:color="auto"/>
              <w:left w:val="single" w:sz="4" w:space="0" w:color="auto"/>
              <w:bottom w:val="single" w:sz="4" w:space="0" w:color="auto"/>
              <w:right w:val="single" w:sz="4" w:space="0" w:color="auto"/>
            </w:tcBorders>
            <w:vAlign w:val="center"/>
          </w:tcPr>
          <w:p w14:paraId="29B889A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6,87</w:t>
            </w:r>
          </w:p>
        </w:tc>
        <w:tc>
          <w:tcPr>
            <w:tcW w:w="382" w:type="pct"/>
            <w:tcBorders>
              <w:top w:val="single" w:sz="4" w:space="0" w:color="auto"/>
              <w:left w:val="single" w:sz="4" w:space="0" w:color="auto"/>
              <w:bottom w:val="single" w:sz="4" w:space="0" w:color="auto"/>
              <w:right w:val="single" w:sz="4" w:space="0" w:color="auto"/>
            </w:tcBorders>
            <w:vAlign w:val="center"/>
          </w:tcPr>
          <w:p w14:paraId="278586C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5,09</w:t>
            </w:r>
          </w:p>
        </w:tc>
        <w:tc>
          <w:tcPr>
            <w:tcW w:w="383" w:type="pct"/>
            <w:tcBorders>
              <w:top w:val="single" w:sz="4" w:space="0" w:color="auto"/>
              <w:left w:val="single" w:sz="4" w:space="0" w:color="auto"/>
              <w:bottom w:val="single" w:sz="4" w:space="0" w:color="auto"/>
              <w:right w:val="single" w:sz="4" w:space="0" w:color="auto"/>
            </w:tcBorders>
            <w:vAlign w:val="center"/>
          </w:tcPr>
          <w:p w14:paraId="4890B2E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3,27</w:t>
            </w:r>
          </w:p>
        </w:tc>
        <w:tc>
          <w:tcPr>
            <w:tcW w:w="382" w:type="pct"/>
            <w:tcBorders>
              <w:top w:val="single" w:sz="4" w:space="0" w:color="auto"/>
              <w:left w:val="single" w:sz="4" w:space="0" w:color="auto"/>
              <w:bottom w:val="single" w:sz="4" w:space="0" w:color="auto"/>
              <w:right w:val="single" w:sz="4" w:space="0" w:color="auto"/>
            </w:tcBorders>
            <w:vAlign w:val="center"/>
          </w:tcPr>
          <w:p w14:paraId="722CE2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2,37</w:t>
            </w:r>
          </w:p>
        </w:tc>
        <w:tc>
          <w:tcPr>
            <w:tcW w:w="383" w:type="pct"/>
            <w:tcBorders>
              <w:top w:val="single" w:sz="4" w:space="0" w:color="auto"/>
              <w:left w:val="single" w:sz="4" w:space="0" w:color="auto"/>
              <w:bottom w:val="single" w:sz="4" w:space="0" w:color="auto"/>
              <w:right w:val="single" w:sz="4" w:space="0" w:color="auto"/>
            </w:tcBorders>
            <w:vAlign w:val="center"/>
          </w:tcPr>
          <w:p w14:paraId="3F04940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1,95</w:t>
            </w:r>
          </w:p>
        </w:tc>
        <w:tc>
          <w:tcPr>
            <w:tcW w:w="382" w:type="pct"/>
            <w:tcBorders>
              <w:top w:val="single" w:sz="4" w:space="0" w:color="auto"/>
              <w:left w:val="single" w:sz="4" w:space="0" w:color="auto"/>
              <w:bottom w:val="single" w:sz="4" w:space="0" w:color="auto"/>
              <w:right w:val="single" w:sz="4" w:space="0" w:color="auto"/>
            </w:tcBorders>
            <w:vAlign w:val="center"/>
          </w:tcPr>
          <w:p w14:paraId="2DAECEB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1,34</w:t>
            </w:r>
          </w:p>
        </w:tc>
        <w:tc>
          <w:tcPr>
            <w:tcW w:w="382" w:type="pct"/>
            <w:tcBorders>
              <w:top w:val="single" w:sz="4" w:space="0" w:color="auto"/>
              <w:left w:val="single" w:sz="4" w:space="0" w:color="auto"/>
              <w:bottom w:val="single" w:sz="4" w:space="0" w:color="auto"/>
              <w:right w:val="single" w:sz="4" w:space="0" w:color="auto"/>
            </w:tcBorders>
            <w:vAlign w:val="center"/>
          </w:tcPr>
          <w:p w14:paraId="263C3E7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0,71</w:t>
            </w:r>
          </w:p>
        </w:tc>
        <w:tc>
          <w:tcPr>
            <w:tcW w:w="384" w:type="pct"/>
            <w:tcBorders>
              <w:top w:val="single" w:sz="4" w:space="0" w:color="auto"/>
              <w:left w:val="single" w:sz="4" w:space="0" w:color="auto"/>
              <w:bottom w:val="single" w:sz="4" w:space="0" w:color="auto"/>
              <w:right w:val="single" w:sz="4" w:space="0" w:color="auto"/>
            </w:tcBorders>
            <w:vAlign w:val="center"/>
          </w:tcPr>
          <w:p w14:paraId="7034E66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0,49</w:t>
            </w:r>
          </w:p>
        </w:tc>
        <w:tc>
          <w:tcPr>
            <w:tcW w:w="382" w:type="pct"/>
            <w:tcBorders>
              <w:top w:val="single" w:sz="4" w:space="0" w:color="auto"/>
              <w:left w:val="single" w:sz="4" w:space="0" w:color="auto"/>
              <w:bottom w:val="single" w:sz="4" w:space="0" w:color="auto"/>
              <w:right w:val="single" w:sz="4" w:space="0" w:color="auto"/>
            </w:tcBorders>
            <w:vAlign w:val="center"/>
          </w:tcPr>
          <w:p w14:paraId="38778D0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0,31</w:t>
            </w:r>
          </w:p>
        </w:tc>
        <w:tc>
          <w:tcPr>
            <w:tcW w:w="383" w:type="pct"/>
            <w:tcBorders>
              <w:top w:val="single" w:sz="4" w:space="0" w:color="auto"/>
              <w:left w:val="single" w:sz="4" w:space="0" w:color="auto"/>
              <w:bottom w:val="single" w:sz="4" w:space="0" w:color="auto"/>
              <w:right w:val="single" w:sz="4" w:space="0" w:color="auto"/>
            </w:tcBorders>
            <w:vAlign w:val="center"/>
          </w:tcPr>
          <w:p w14:paraId="5D6930C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0,02</w:t>
            </w:r>
          </w:p>
        </w:tc>
        <w:tc>
          <w:tcPr>
            <w:tcW w:w="382" w:type="pct"/>
            <w:tcBorders>
              <w:top w:val="single" w:sz="4" w:space="0" w:color="auto"/>
              <w:left w:val="single" w:sz="4" w:space="0" w:color="auto"/>
              <w:bottom w:val="single" w:sz="4" w:space="0" w:color="auto"/>
              <w:right w:val="single" w:sz="4" w:space="0" w:color="auto"/>
            </w:tcBorders>
            <w:vAlign w:val="center"/>
          </w:tcPr>
          <w:p w14:paraId="2782600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0,22</w:t>
            </w:r>
          </w:p>
        </w:tc>
        <w:tc>
          <w:tcPr>
            <w:tcW w:w="384" w:type="pct"/>
            <w:tcBorders>
              <w:top w:val="single" w:sz="4" w:space="0" w:color="auto"/>
              <w:left w:val="single" w:sz="4" w:space="0" w:color="auto"/>
              <w:bottom w:val="single" w:sz="4" w:space="0" w:color="auto"/>
              <w:right w:val="single" w:sz="4" w:space="0" w:color="auto"/>
            </w:tcBorders>
            <w:vAlign w:val="center"/>
          </w:tcPr>
          <w:p w14:paraId="4FAB86F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0,44</w:t>
            </w:r>
          </w:p>
        </w:tc>
      </w:tr>
      <w:tr w:rsidR="008C0B44" w:rsidRPr="00F55C9D" w14:paraId="6919BB9A"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7361B4D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w:t>
            </w:r>
          </w:p>
        </w:tc>
        <w:tc>
          <w:tcPr>
            <w:tcW w:w="383" w:type="pct"/>
            <w:tcBorders>
              <w:top w:val="single" w:sz="4" w:space="0" w:color="auto"/>
              <w:left w:val="single" w:sz="4" w:space="0" w:color="auto"/>
              <w:bottom w:val="single" w:sz="4" w:space="0" w:color="auto"/>
              <w:right w:val="single" w:sz="4" w:space="0" w:color="auto"/>
            </w:tcBorders>
            <w:vAlign w:val="center"/>
          </w:tcPr>
          <w:p w14:paraId="0662D4A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7,31</w:t>
            </w:r>
          </w:p>
        </w:tc>
        <w:tc>
          <w:tcPr>
            <w:tcW w:w="382" w:type="pct"/>
            <w:tcBorders>
              <w:top w:val="single" w:sz="4" w:space="0" w:color="auto"/>
              <w:left w:val="single" w:sz="4" w:space="0" w:color="auto"/>
              <w:bottom w:val="single" w:sz="4" w:space="0" w:color="auto"/>
              <w:right w:val="single" w:sz="4" w:space="0" w:color="auto"/>
            </w:tcBorders>
            <w:vAlign w:val="center"/>
          </w:tcPr>
          <w:p w14:paraId="1883E41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5,37</w:t>
            </w:r>
          </w:p>
        </w:tc>
        <w:tc>
          <w:tcPr>
            <w:tcW w:w="383" w:type="pct"/>
            <w:tcBorders>
              <w:top w:val="single" w:sz="4" w:space="0" w:color="auto"/>
              <w:left w:val="single" w:sz="4" w:space="0" w:color="auto"/>
              <w:bottom w:val="single" w:sz="4" w:space="0" w:color="auto"/>
              <w:right w:val="single" w:sz="4" w:space="0" w:color="auto"/>
            </w:tcBorders>
            <w:vAlign w:val="center"/>
          </w:tcPr>
          <w:p w14:paraId="16D29B7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3,39</w:t>
            </w:r>
          </w:p>
        </w:tc>
        <w:tc>
          <w:tcPr>
            <w:tcW w:w="382" w:type="pct"/>
            <w:tcBorders>
              <w:top w:val="single" w:sz="4" w:space="0" w:color="auto"/>
              <w:left w:val="single" w:sz="4" w:space="0" w:color="auto"/>
              <w:bottom w:val="single" w:sz="4" w:space="0" w:color="auto"/>
              <w:right w:val="single" w:sz="4" w:space="0" w:color="auto"/>
            </w:tcBorders>
            <w:vAlign w:val="center"/>
          </w:tcPr>
          <w:p w14:paraId="28A27B1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2,42</w:t>
            </w:r>
          </w:p>
        </w:tc>
        <w:tc>
          <w:tcPr>
            <w:tcW w:w="383" w:type="pct"/>
            <w:tcBorders>
              <w:top w:val="single" w:sz="4" w:space="0" w:color="auto"/>
              <w:left w:val="single" w:sz="4" w:space="0" w:color="auto"/>
              <w:bottom w:val="single" w:sz="4" w:space="0" w:color="auto"/>
              <w:right w:val="single" w:sz="4" w:space="0" w:color="auto"/>
            </w:tcBorders>
            <w:vAlign w:val="center"/>
          </w:tcPr>
          <w:p w14:paraId="7C592C4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1,97</w:t>
            </w:r>
          </w:p>
        </w:tc>
        <w:tc>
          <w:tcPr>
            <w:tcW w:w="382" w:type="pct"/>
            <w:tcBorders>
              <w:top w:val="single" w:sz="4" w:space="0" w:color="auto"/>
              <w:left w:val="single" w:sz="4" w:space="0" w:color="auto"/>
              <w:bottom w:val="single" w:sz="4" w:space="0" w:color="auto"/>
              <w:right w:val="single" w:sz="4" w:space="0" w:color="auto"/>
            </w:tcBorders>
            <w:vAlign w:val="center"/>
          </w:tcPr>
          <w:p w14:paraId="04044A2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1,33</w:t>
            </w:r>
          </w:p>
        </w:tc>
        <w:tc>
          <w:tcPr>
            <w:tcW w:w="382" w:type="pct"/>
            <w:tcBorders>
              <w:top w:val="single" w:sz="4" w:space="0" w:color="auto"/>
              <w:left w:val="single" w:sz="4" w:space="0" w:color="auto"/>
              <w:bottom w:val="single" w:sz="4" w:space="0" w:color="auto"/>
              <w:right w:val="single" w:sz="4" w:space="0" w:color="auto"/>
            </w:tcBorders>
            <w:vAlign w:val="center"/>
          </w:tcPr>
          <w:p w14:paraId="339C9F9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0,68</w:t>
            </w:r>
          </w:p>
        </w:tc>
        <w:tc>
          <w:tcPr>
            <w:tcW w:w="384" w:type="pct"/>
            <w:tcBorders>
              <w:top w:val="single" w:sz="4" w:space="0" w:color="auto"/>
              <w:left w:val="single" w:sz="4" w:space="0" w:color="auto"/>
              <w:bottom w:val="single" w:sz="4" w:space="0" w:color="auto"/>
              <w:right w:val="single" w:sz="4" w:space="0" w:color="auto"/>
            </w:tcBorders>
            <w:vAlign w:val="center"/>
          </w:tcPr>
          <w:p w14:paraId="1AA3484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0,46</w:t>
            </w:r>
          </w:p>
        </w:tc>
        <w:tc>
          <w:tcPr>
            <w:tcW w:w="382" w:type="pct"/>
            <w:tcBorders>
              <w:top w:val="single" w:sz="4" w:space="0" w:color="auto"/>
              <w:left w:val="single" w:sz="4" w:space="0" w:color="auto"/>
              <w:bottom w:val="single" w:sz="4" w:space="0" w:color="auto"/>
              <w:right w:val="single" w:sz="4" w:space="0" w:color="auto"/>
            </w:tcBorders>
            <w:vAlign w:val="center"/>
          </w:tcPr>
          <w:p w14:paraId="0517F51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0,28</w:t>
            </w:r>
          </w:p>
        </w:tc>
        <w:tc>
          <w:tcPr>
            <w:tcW w:w="383" w:type="pct"/>
            <w:tcBorders>
              <w:top w:val="single" w:sz="4" w:space="0" w:color="auto"/>
              <w:left w:val="single" w:sz="4" w:space="0" w:color="auto"/>
              <w:bottom w:val="single" w:sz="4" w:space="0" w:color="auto"/>
              <w:right w:val="single" w:sz="4" w:space="0" w:color="auto"/>
            </w:tcBorders>
            <w:vAlign w:val="center"/>
          </w:tcPr>
          <w:p w14:paraId="0322BA3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0,02</w:t>
            </w:r>
          </w:p>
        </w:tc>
        <w:tc>
          <w:tcPr>
            <w:tcW w:w="382" w:type="pct"/>
            <w:tcBorders>
              <w:top w:val="single" w:sz="4" w:space="0" w:color="auto"/>
              <w:left w:val="single" w:sz="4" w:space="0" w:color="auto"/>
              <w:bottom w:val="single" w:sz="4" w:space="0" w:color="auto"/>
              <w:right w:val="single" w:sz="4" w:space="0" w:color="auto"/>
            </w:tcBorders>
            <w:vAlign w:val="center"/>
          </w:tcPr>
          <w:p w14:paraId="664EACA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0,25</w:t>
            </w:r>
          </w:p>
        </w:tc>
        <w:tc>
          <w:tcPr>
            <w:tcW w:w="384" w:type="pct"/>
            <w:tcBorders>
              <w:top w:val="single" w:sz="4" w:space="0" w:color="auto"/>
              <w:left w:val="single" w:sz="4" w:space="0" w:color="auto"/>
              <w:bottom w:val="single" w:sz="4" w:space="0" w:color="auto"/>
              <w:right w:val="single" w:sz="4" w:space="0" w:color="auto"/>
            </w:tcBorders>
            <w:vAlign w:val="center"/>
          </w:tcPr>
          <w:p w14:paraId="7342EA0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0,46</w:t>
            </w:r>
          </w:p>
        </w:tc>
      </w:tr>
      <w:tr w:rsidR="008C0B44" w:rsidRPr="00F55C9D" w14:paraId="3AF26623"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1B3EFCD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w:t>
            </w:r>
          </w:p>
        </w:tc>
        <w:tc>
          <w:tcPr>
            <w:tcW w:w="383" w:type="pct"/>
            <w:tcBorders>
              <w:top w:val="single" w:sz="4" w:space="0" w:color="auto"/>
              <w:left w:val="single" w:sz="4" w:space="0" w:color="auto"/>
              <w:bottom w:val="single" w:sz="4" w:space="0" w:color="auto"/>
              <w:right w:val="single" w:sz="4" w:space="0" w:color="auto"/>
            </w:tcBorders>
            <w:vAlign w:val="center"/>
          </w:tcPr>
          <w:p w14:paraId="5A77255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7,76</w:t>
            </w:r>
          </w:p>
        </w:tc>
        <w:tc>
          <w:tcPr>
            <w:tcW w:w="382" w:type="pct"/>
            <w:tcBorders>
              <w:top w:val="single" w:sz="4" w:space="0" w:color="auto"/>
              <w:left w:val="single" w:sz="4" w:space="0" w:color="auto"/>
              <w:bottom w:val="single" w:sz="4" w:space="0" w:color="auto"/>
              <w:right w:val="single" w:sz="4" w:space="0" w:color="auto"/>
            </w:tcBorders>
            <w:vAlign w:val="center"/>
          </w:tcPr>
          <w:p w14:paraId="27E054E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5,64</w:t>
            </w:r>
          </w:p>
        </w:tc>
        <w:tc>
          <w:tcPr>
            <w:tcW w:w="383" w:type="pct"/>
            <w:tcBorders>
              <w:top w:val="single" w:sz="4" w:space="0" w:color="auto"/>
              <w:left w:val="single" w:sz="4" w:space="0" w:color="auto"/>
              <w:bottom w:val="single" w:sz="4" w:space="0" w:color="auto"/>
              <w:right w:val="single" w:sz="4" w:space="0" w:color="auto"/>
            </w:tcBorders>
            <w:vAlign w:val="center"/>
          </w:tcPr>
          <w:p w14:paraId="6425AA4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3,50</w:t>
            </w:r>
          </w:p>
        </w:tc>
        <w:tc>
          <w:tcPr>
            <w:tcW w:w="382" w:type="pct"/>
            <w:tcBorders>
              <w:top w:val="single" w:sz="4" w:space="0" w:color="auto"/>
              <w:left w:val="single" w:sz="4" w:space="0" w:color="auto"/>
              <w:bottom w:val="single" w:sz="4" w:space="0" w:color="auto"/>
              <w:right w:val="single" w:sz="4" w:space="0" w:color="auto"/>
            </w:tcBorders>
            <w:vAlign w:val="center"/>
          </w:tcPr>
          <w:p w14:paraId="14037FB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2,46</w:t>
            </w:r>
          </w:p>
        </w:tc>
        <w:tc>
          <w:tcPr>
            <w:tcW w:w="383" w:type="pct"/>
            <w:tcBorders>
              <w:top w:val="single" w:sz="4" w:space="0" w:color="auto"/>
              <w:left w:val="single" w:sz="4" w:space="0" w:color="auto"/>
              <w:bottom w:val="single" w:sz="4" w:space="0" w:color="auto"/>
              <w:right w:val="single" w:sz="4" w:space="0" w:color="auto"/>
            </w:tcBorders>
            <w:vAlign w:val="center"/>
          </w:tcPr>
          <w:p w14:paraId="6547D30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1,99</w:t>
            </w:r>
          </w:p>
        </w:tc>
        <w:tc>
          <w:tcPr>
            <w:tcW w:w="382" w:type="pct"/>
            <w:tcBorders>
              <w:top w:val="single" w:sz="4" w:space="0" w:color="auto"/>
              <w:left w:val="single" w:sz="4" w:space="0" w:color="auto"/>
              <w:bottom w:val="single" w:sz="4" w:space="0" w:color="auto"/>
              <w:right w:val="single" w:sz="4" w:space="0" w:color="auto"/>
            </w:tcBorders>
            <w:vAlign w:val="center"/>
          </w:tcPr>
          <w:p w14:paraId="0F7829F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1,32</w:t>
            </w:r>
          </w:p>
        </w:tc>
        <w:tc>
          <w:tcPr>
            <w:tcW w:w="382" w:type="pct"/>
            <w:tcBorders>
              <w:top w:val="single" w:sz="4" w:space="0" w:color="auto"/>
              <w:left w:val="single" w:sz="4" w:space="0" w:color="auto"/>
              <w:bottom w:val="single" w:sz="4" w:space="0" w:color="auto"/>
              <w:right w:val="single" w:sz="4" w:space="0" w:color="auto"/>
            </w:tcBorders>
            <w:vAlign w:val="center"/>
          </w:tcPr>
          <w:p w14:paraId="0FEF6BF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0,64</w:t>
            </w:r>
          </w:p>
        </w:tc>
        <w:tc>
          <w:tcPr>
            <w:tcW w:w="384" w:type="pct"/>
            <w:tcBorders>
              <w:top w:val="single" w:sz="4" w:space="0" w:color="auto"/>
              <w:left w:val="single" w:sz="4" w:space="0" w:color="auto"/>
              <w:bottom w:val="single" w:sz="4" w:space="0" w:color="auto"/>
              <w:right w:val="single" w:sz="4" w:space="0" w:color="auto"/>
            </w:tcBorders>
            <w:vAlign w:val="center"/>
          </w:tcPr>
          <w:p w14:paraId="6F0E684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0,42</w:t>
            </w:r>
          </w:p>
        </w:tc>
        <w:tc>
          <w:tcPr>
            <w:tcW w:w="382" w:type="pct"/>
            <w:tcBorders>
              <w:top w:val="single" w:sz="4" w:space="0" w:color="auto"/>
              <w:left w:val="single" w:sz="4" w:space="0" w:color="auto"/>
              <w:bottom w:val="single" w:sz="4" w:space="0" w:color="auto"/>
              <w:right w:val="single" w:sz="4" w:space="0" w:color="auto"/>
            </w:tcBorders>
            <w:vAlign w:val="center"/>
          </w:tcPr>
          <w:p w14:paraId="16C4564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0,24</w:t>
            </w:r>
          </w:p>
        </w:tc>
        <w:tc>
          <w:tcPr>
            <w:tcW w:w="383" w:type="pct"/>
            <w:tcBorders>
              <w:top w:val="single" w:sz="4" w:space="0" w:color="auto"/>
              <w:left w:val="single" w:sz="4" w:space="0" w:color="auto"/>
              <w:bottom w:val="single" w:sz="4" w:space="0" w:color="auto"/>
              <w:right w:val="single" w:sz="4" w:space="0" w:color="auto"/>
            </w:tcBorders>
            <w:vAlign w:val="center"/>
          </w:tcPr>
          <w:p w14:paraId="052F730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w:t>
            </w:r>
          </w:p>
        </w:tc>
        <w:tc>
          <w:tcPr>
            <w:tcW w:w="382" w:type="pct"/>
            <w:tcBorders>
              <w:top w:val="single" w:sz="4" w:space="0" w:color="auto"/>
              <w:left w:val="single" w:sz="4" w:space="0" w:color="auto"/>
              <w:bottom w:val="single" w:sz="4" w:space="0" w:color="auto"/>
              <w:right w:val="single" w:sz="4" w:space="0" w:color="auto"/>
            </w:tcBorders>
            <w:vAlign w:val="center"/>
          </w:tcPr>
          <w:p w14:paraId="085DCAF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0,28</w:t>
            </w:r>
          </w:p>
        </w:tc>
        <w:tc>
          <w:tcPr>
            <w:tcW w:w="384" w:type="pct"/>
            <w:tcBorders>
              <w:top w:val="single" w:sz="4" w:space="0" w:color="auto"/>
              <w:left w:val="single" w:sz="4" w:space="0" w:color="auto"/>
              <w:bottom w:val="single" w:sz="4" w:space="0" w:color="auto"/>
              <w:right w:val="single" w:sz="4" w:space="0" w:color="auto"/>
            </w:tcBorders>
            <w:vAlign w:val="center"/>
          </w:tcPr>
          <w:p w14:paraId="113F0D6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0,48</w:t>
            </w:r>
          </w:p>
        </w:tc>
      </w:tr>
      <w:tr w:rsidR="008C0B44" w:rsidRPr="00F55C9D" w14:paraId="1138988D"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045234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w:t>
            </w:r>
          </w:p>
        </w:tc>
        <w:tc>
          <w:tcPr>
            <w:tcW w:w="383" w:type="pct"/>
            <w:tcBorders>
              <w:top w:val="single" w:sz="4" w:space="0" w:color="auto"/>
              <w:left w:val="single" w:sz="4" w:space="0" w:color="auto"/>
              <w:bottom w:val="single" w:sz="4" w:space="0" w:color="auto"/>
              <w:right w:val="single" w:sz="4" w:space="0" w:color="auto"/>
            </w:tcBorders>
            <w:vAlign w:val="center"/>
          </w:tcPr>
          <w:p w14:paraId="77666CF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8,21</w:t>
            </w:r>
          </w:p>
        </w:tc>
        <w:tc>
          <w:tcPr>
            <w:tcW w:w="382" w:type="pct"/>
            <w:tcBorders>
              <w:top w:val="single" w:sz="4" w:space="0" w:color="auto"/>
              <w:left w:val="single" w:sz="4" w:space="0" w:color="auto"/>
              <w:bottom w:val="single" w:sz="4" w:space="0" w:color="auto"/>
              <w:right w:val="single" w:sz="4" w:space="0" w:color="auto"/>
            </w:tcBorders>
            <w:vAlign w:val="center"/>
          </w:tcPr>
          <w:p w14:paraId="2F6E752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5,91</w:t>
            </w:r>
          </w:p>
        </w:tc>
        <w:tc>
          <w:tcPr>
            <w:tcW w:w="383" w:type="pct"/>
            <w:tcBorders>
              <w:top w:val="single" w:sz="4" w:space="0" w:color="auto"/>
              <w:left w:val="single" w:sz="4" w:space="0" w:color="auto"/>
              <w:bottom w:val="single" w:sz="4" w:space="0" w:color="auto"/>
              <w:right w:val="single" w:sz="4" w:space="0" w:color="auto"/>
            </w:tcBorders>
            <w:vAlign w:val="center"/>
          </w:tcPr>
          <w:p w14:paraId="3B9231E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3,60</w:t>
            </w:r>
          </w:p>
        </w:tc>
        <w:tc>
          <w:tcPr>
            <w:tcW w:w="382" w:type="pct"/>
            <w:tcBorders>
              <w:top w:val="single" w:sz="4" w:space="0" w:color="auto"/>
              <w:left w:val="single" w:sz="4" w:space="0" w:color="auto"/>
              <w:bottom w:val="single" w:sz="4" w:space="0" w:color="auto"/>
              <w:right w:val="single" w:sz="4" w:space="0" w:color="auto"/>
            </w:tcBorders>
            <w:vAlign w:val="center"/>
          </w:tcPr>
          <w:p w14:paraId="7291AD6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2,51</w:t>
            </w:r>
          </w:p>
        </w:tc>
        <w:tc>
          <w:tcPr>
            <w:tcW w:w="383" w:type="pct"/>
            <w:tcBorders>
              <w:top w:val="single" w:sz="4" w:space="0" w:color="auto"/>
              <w:left w:val="single" w:sz="4" w:space="0" w:color="auto"/>
              <w:bottom w:val="single" w:sz="4" w:space="0" w:color="auto"/>
              <w:right w:val="single" w:sz="4" w:space="0" w:color="auto"/>
            </w:tcBorders>
            <w:vAlign w:val="center"/>
          </w:tcPr>
          <w:p w14:paraId="59B7437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2,00</w:t>
            </w:r>
          </w:p>
        </w:tc>
        <w:tc>
          <w:tcPr>
            <w:tcW w:w="382" w:type="pct"/>
            <w:tcBorders>
              <w:top w:val="single" w:sz="4" w:space="0" w:color="auto"/>
              <w:left w:val="single" w:sz="4" w:space="0" w:color="auto"/>
              <w:bottom w:val="single" w:sz="4" w:space="0" w:color="auto"/>
              <w:right w:val="single" w:sz="4" w:space="0" w:color="auto"/>
            </w:tcBorders>
            <w:vAlign w:val="center"/>
          </w:tcPr>
          <w:p w14:paraId="66A49C8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1,30</w:t>
            </w:r>
          </w:p>
        </w:tc>
        <w:tc>
          <w:tcPr>
            <w:tcW w:w="382" w:type="pct"/>
            <w:tcBorders>
              <w:top w:val="single" w:sz="4" w:space="0" w:color="auto"/>
              <w:left w:val="single" w:sz="4" w:space="0" w:color="auto"/>
              <w:bottom w:val="single" w:sz="4" w:space="0" w:color="auto"/>
              <w:right w:val="single" w:sz="4" w:space="0" w:color="auto"/>
            </w:tcBorders>
            <w:vAlign w:val="center"/>
          </w:tcPr>
          <w:p w14:paraId="5415AE8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0,61</w:t>
            </w:r>
          </w:p>
        </w:tc>
        <w:tc>
          <w:tcPr>
            <w:tcW w:w="384" w:type="pct"/>
            <w:tcBorders>
              <w:top w:val="single" w:sz="4" w:space="0" w:color="auto"/>
              <w:left w:val="single" w:sz="4" w:space="0" w:color="auto"/>
              <w:bottom w:val="single" w:sz="4" w:space="0" w:color="auto"/>
              <w:right w:val="single" w:sz="4" w:space="0" w:color="auto"/>
            </w:tcBorders>
            <w:vAlign w:val="center"/>
          </w:tcPr>
          <w:p w14:paraId="5ED52F7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0,39</w:t>
            </w:r>
          </w:p>
        </w:tc>
        <w:tc>
          <w:tcPr>
            <w:tcW w:w="382" w:type="pct"/>
            <w:tcBorders>
              <w:top w:val="single" w:sz="4" w:space="0" w:color="auto"/>
              <w:left w:val="single" w:sz="4" w:space="0" w:color="auto"/>
              <w:bottom w:val="single" w:sz="4" w:space="0" w:color="auto"/>
              <w:right w:val="single" w:sz="4" w:space="0" w:color="auto"/>
            </w:tcBorders>
            <w:vAlign w:val="center"/>
          </w:tcPr>
          <w:p w14:paraId="338A811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0,20</w:t>
            </w:r>
          </w:p>
        </w:tc>
        <w:tc>
          <w:tcPr>
            <w:tcW w:w="383" w:type="pct"/>
            <w:tcBorders>
              <w:top w:val="single" w:sz="4" w:space="0" w:color="auto"/>
              <w:left w:val="single" w:sz="4" w:space="0" w:color="auto"/>
              <w:bottom w:val="single" w:sz="4" w:space="0" w:color="auto"/>
              <w:right w:val="single" w:sz="4" w:space="0" w:color="auto"/>
            </w:tcBorders>
            <w:vAlign w:val="center"/>
          </w:tcPr>
          <w:p w14:paraId="6387CE5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0,08</w:t>
            </w:r>
          </w:p>
        </w:tc>
        <w:tc>
          <w:tcPr>
            <w:tcW w:w="382" w:type="pct"/>
            <w:tcBorders>
              <w:top w:val="single" w:sz="4" w:space="0" w:color="auto"/>
              <w:left w:val="single" w:sz="4" w:space="0" w:color="auto"/>
              <w:bottom w:val="single" w:sz="4" w:space="0" w:color="auto"/>
              <w:right w:val="single" w:sz="4" w:space="0" w:color="auto"/>
            </w:tcBorders>
            <w:vAlign w:val="center"/>
          </w:tcPr>
          <w:p w14:paraId="6C0397C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c>
          <w:tcPr>
            <w:tcW w:w="384" w:type="pct"/>
            <w:tcBorders>
              <w:top w:val="single" w:sz="4" w:space="0" w:color="auto"/>
              <w:left w:val="single" w:sz="4" w:space="0" w:color="auto"/>
              <w:bottom w:val="single" w:sz="4" w:space="0" w:color="auto"/>
              <w:right w:val="single" w:sz="4" w:space="0" w:color="auto"/>
            </w:tcBorders>
            <w:vAlign w:val="center"/>
          </w:tcPr>
          <w:p w14:paraId="60E3762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0,49</w:t>
            </w:r>
          </w:p>
        </w:tc>
      </w:tr>
      <w:tr w:rsidR="008C0B44" w:rsidRPr="00F55C9D" w14:paraId="4F210B2E"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3411FA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2,2</w:t>
            </w:r>
          </w:p>
        </w:tc>
        <w:tc>
          <w:tcPr>
            <w:tcW w:w="383" w:type="pct"/>
            <w:tcBorders>
              <w:top w:val="single" w:sz="4" w:space="0" w:color="auto"/>
              <w:left w:val="single" w:sz="4" w:space="0" w:color="auto"/>
              <w:bottom w:val="single" w:sz="4" w:space="0" w:color="auto"/>
              <w:right w:val="single" w:sz="4" w:space="0" w:color="auto"/>
            </w:tcBorders>
            <w:vAlign w:val="center"/>
          </w:tcPr>
          <w:p w14:paraId="34683FF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8,63</w:t>
            </w:r>
          </w:p>
        </w:tc>
        <w:tc>
          <w:tcPr>
            <w:tcW w:w="382" w:type="pct"/>
            <w:tcBorders>
              <w:top w:val="single" w:sz="4" w:space="0" w:color="auto"/>
              <w:left w:val="single" w:sz="4" w:space="0" w:color="auto"/>
              <w:bottom w:val="single" w:sz="4" w:space="0" w:color="auto"/>
              <w:right w:val="single" w:sz="4" w:space="0" w:color="auto"/>
            </w:tcBorders>
            <w:vAlign w:val="center"/>
          </w:tcPr>
          <w:p w14:paraId="1E6B52C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6,14</w:t>
            </w:r>
          </w:p>
        </w:tc>
        <w:tc>
          <w:tcPr>
            <w:tcW w:w="383" w:type="pct"/>
            <w:tcBorders>
              <w:top w:val="single" w:sz="4" w:space="0" w:color="auto"/>
              <w:left w:val="single" w:sz="4" w:space="0" w:color="auto"/>
              <w:bottom w:val="single" w:sz="4" w:space="0" w:color="auto"/>
              <w:right w:val="single" w:sz="4" w:space="0" w:color="auto"/>
            </w:tcBorders>
            <w:vAlign w:val="center"/>
          </w:tcPr>
          <w:p w14:paraId="1652966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3,68</w:t>
            </w:r>
          </w:p>
        </w:tc>
        <w:tc>
          <w:tcPr>
            <w:tcW w:w="382" w:type="pct"/>
            <w:tcBorders>
              <w:top w:val="single" w:sz="4" w:space="0" w:color="auto"/>
              <w:left w:val="single" w:sz="4" w:space="0" w:color="auto"/>
              <w:bottom w:val="single" w:sz="4" w:space="0" w:color="auto"/>
              <w:right w:val="single" w:sz="4" w:space="0" w:color="auto"/>
            </w:tcBorders>
            <w:vAlign w:val="center"/>
          </w:tcPr>
          <w:p w14:paraId="79608A3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2,54</w:t>
            </w:r>
          </w:p>
        </w:tc>
        <w:tc>
          <w:tcPr>
            <w:tcW w:w="383" w:type="pct"/>
            <w:tcBorders>
              <w:top w:val="single" w:sz="4" w:space="0" w:color="auto"/>
              <w:left w:val="single" w:sz="4" w:space="0" w:color="auto"/>
              <w:bottom w:val="single" w:sz="4" w:space="0" w:color="auto"/>
              <w:right w:val="single" w:sz="4" w:space="0" w:color="auto"/>
            </w:tcBorders>
            <w:vAlign w:val="center"/>
          </w:tcPr>
          <w:p w14:paraId="07A24A0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2,02</w:t>
            </w:r>
          </w:p>
        </w:tc>
        <w:tc>
          <w:tcPr>
            <w:tcW w:w="382" w:type="pct"/>
            <w:tcBorders>
              <w:top w:val="single" w:sz="4" w:space="0" w:color="auto"/>
              <w:left w:val="single" w:sz="4" w:space="0" w:color="auto"/>
              <w:bottom w:val="single" w:sz="4" w:space="0" w:color="auto"/>
              <w:right w:val="single" w:sz="4" w:space="0" w:color="auto"/>
            </w:tcBorders>
            <w:vAlign w:val="center"/>
          </w:tcPr>
          <w:p w14:paraId="77FF9CE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1,27</w:t>
            </w:r>
          </w:p>
        </w:tc>
        <w:tc>
          <w:tcPr>
            <w:tcW w:w="382" w:type="pct"/>
            <w:tcBorders>
              <w:top w:val="single" w:sz="4" w:space="0" w:color="auto"/>
              <w:left w:val="single" w:sz="4" w:space="0" w:color="auto"/>
              <w:bottom w:val="single" w:sz="4" w:space="0" w:color="auto"/>
              <w:right w:val="single" w:sz="4" w:space="0" w:color="auto"/>
            </w:tcBorders>
            <w:vAlign w:val="center"/>
          </w:tcPr>
          <w:p w14:paraId="24323A8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0,57</w:t>
            </w:r>
          </w:p>
        </w:tc>
        <w:tc>
          <w:tcPr>
            <w:tcW w:w="384" w:type="pct"/>
            <w:tcBorders>
              <w:top w:val="single" w:sz="4" w:space="0" w:color="auto"/>
              <w:left w:val="single" w:sz="4" w:space="0" w:color="auto"/>
              <w:bottom w:val="single" w:sz="4" w:space="0" w:color="auto"/>
              <w:right w:val="single" w:sz="4" w:space="0" w:color="auto"/>
            </w:tcBorders>
            <w:vAlign w:val="center"/>
          </w:tcPr>
          <w:p w14:paraId="35FB4DE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0,35</w:t>
            </w:r>
          </w:p>
        </w:tc>
        <w:tc>
          <w:tcPr>
            <w:tcW w:w="382" w:type="pct"/>
            <w:tcBorders>
              <w:top w:val="single" w:sz="4" w:space="0" w:color="auto"/>
              <w:left w:val="single" w:sz="4" w:space="0" w:color="auto"/>
              <w:bottom w:val="single" w:sz="4" w:space="0" w:color="auto"/>
              <w:right w:val="single" w:sz="4" w:space="0" w:color="auto"/>
            </w:tcBorders>
            <w:vAlign w:val="center"/>
          </w:tcPr>
          <w:p w14:paraId="04E7F44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0,16</w:t>
            </w:r>
          </w:p>
        </w:tc>
        <w:tc>
          <w:tcPr>
            <w:tcW w:w="383" w:type="pct"/>
            <w:tcBorders>
              <w:top w:val="single" w:sz="4" w:space="0" w:color="auto"/>
              <w:left w:val="single" w:sz="4" w:space="0" w:color="auto"/>
              <w:bottom w:val="single" w:sz="4" w:space="0" w:color="auto"/>
              <w:right w:val="single" w:sz="4" w:space="0" w:color="auto"/>
            </w:tcBorders>
            <w:vAlign w:val="center"/>
          </w:tcPr>
          <w:p w14:paraId="51940AF5"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0,12</w:t>
            </w:r>
          </w:p>
        </w:tc>
        <w:tc>
          <w:tcPr>
            <w:tcW w:w="382" w:type="pct"/>
            <w:tcBorders>
              <w:top w:val="single" w:sz="4" w:space="0" w:color="auto"/>
              <w:left w:val="single" w:sz="4" w:space="0" w:color="auto"/>
              <w:bottom w:val="single" w:sz="4" w:space="0" w:color="auto"/>
              <w:right w:val="single" w:sz="4" w:space="0" w:color="auto"/>
            </w:tcBorders>
            <w:vAlign w:val="center"/>
          </w:tcPr>
          <w:p w14:paraId="377542C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384" w:type="pct"/>
            <w:tcBorders>
              <w:top w:val="single" w:sz="4" w:space="0" w:color="auto"/>
              <w:left w:val="single" w:sz="4" w:space="0" w:color="auto"/>
              <w:bottom w:val="single" w:sz="4" w:space="0" w:color="auto"/>
              <w:right w:val="single" w:sz="4" w:space="0" w:color="auto"/>
            </w:tcBorders>
            <w:vAlign w:val="center"/>
          </w:tcPr>
          <w:p w14:paraId="28909E9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0,50</w:t>
            </w:r>
          </w:p>
        </w:tc>
      </w:tr>
      <w:tr w:rsidR="008C0B44" w:rsidRPr="00F55C9D" w14:paraId="0729E6A3"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1B6B5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2,4</w:t>
            </w:r>
          </w:p>
        </w:tc>
        <w:tc>
          <w:tcPr>
            <w:tcW w:w="383" w:type="pct"/>
            <w:tcBorders>
              <w:top w:val="single" w:sz="4" w:space="0" w:color="auto"/>
              <w:left w:val="single" w:sz="4" w:space="0" w:color="auto"/>
              <w:bottom w:val="single" w:sz="4" w:space="0" w:color="auto"/>
              <w:right w:val="single" w:sz="4" w:space="0" w:color="auto"/>
            </w:tcBorders>
            <w:vAlign w:val="center"/>
          </w:tcPr>
          <w:p w14:paraId="194AEA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9,00</w:t>
            </w:r>
          </w:p>
        </w:tc>
        <w:tc>
          <w:tcPr>
            <w:tcW w:w="382" w:type="pct"/>
            <w:tcBorders>
              <w:top w:val="single" w:sz="4" w:space="0" w:color="auto"/>
              <w:left w:val="single" w:sz="4" w:space="0" w:color="auto"/>
              <w:bottom w:val="single" w:sz="4" w:space="0" w:color="auto"/>
              <w:right w:val="single" w:sz="4" w:space="0" w:color="auto"/>
            </w:tcBorders>
            <w:vAlign w:val="center"/>
          </w:tcPr>
          <w:p w14:paraId="6A18520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6,37</w:t>
            </w:r>
          </w:p>
        </w:tc>
        <w:tc>
          <w:tcPr>
            <w:tcW w:w="383" w:type="pct"/>
            <w:tcBorders>
              <w:top w:val="single" w:sz="4" w:space="0" w:color="auto"/>
              <w:left w:val="single" w:sz="4" w:space="0" w:color="auto"/>
              <w:bottom w:val="single" w:sz="4" w:space="0" w:color="auto"/>
              <w:right w:val="single" w:sz="4" w:space="0" w:color="auto"/>
            </w:tcBorders>
            <w:vAlign w:val="center"/>
          </w:tcPr>
          <w:p w14:paraId="4210603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3,78</w:t>
            </w:r>
          </w:p>
        </w:tc>
        <w:tc>
          <w:tcPr>
            <w:tcW w:w="382" w:type="pct"/>
            <w:tcBorders>
              <w:top w:val="single" w:sz="4" w:space="0" w:color="auto"/>
              <w:left w:val="single" w:sz="4" w:space="0" w:color="auto"/>
              <w:bottom w:val="single" w:sz="4" w:space="0" w:color="auto"/>
              <w:right w:val="single" w:sz="4" w:space="0" w:color="auto"/>
            </w:tcBorders>
            <w:vAlign w:val="center"/>
          </w:tcPr>
          <w:p w14:paraId="0948E1C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4C09313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2,00</w:t>
            </w:r>
          </w:p>
        </w:tc>
        <w:tc>
          <w:tcPr>
            <w:tcW w:w="382" w:type="pct"/>
            <w:tcBorders>
              <w:top w:val="single" w:sz="4" w:space="0" w:color="auto"/>
              <w:left w:val="single" w:sz="4" w:space="0" w:color="auto"/>
              <w:bottom w:val="single" w:sz="4" w:space="0" w:color="auto"/>
              <w:right w:val="single" w:sz="4" w:space="0" w:color="auto"/>
            </w:tcBorders>
            <w:vAlign w:val="center"/>
          </w:tcPr>
          <w:p w14:paraId="17B1896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1,25</w:t>
            </w:r>
          </w:p>
        </w:tc>
        <w:tc>
          <w:tcPr>
            <w:tcW w:w="382" w:type="pct"/>
            <w:tcBorders>
              <w:top w:val="single" w:sz="4" w:space="0" w:color="auto"/>
              <w:left w:val="single" w:sz="4" w:space="0" w:color="auto"/>
              <w:bottom w:val="single" w:sz="4" w:space="0" w:color="auto"/>
              <w:right w:val="single" w:sz="4" w:space="0" w:color="auto"/>
            </w:tcBorders>
            <w:vAlign w:val="center"/>
          </w:tcPr>
          <w:p w14:paraId="10F13BB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0,52</w:t>
            </w:r>
          </w:p>
        </w:tc>
        <w:tc>
          <w:tcPr>
            <w:tcW w:w="384" w:type="pct"/>
            <w:tcBorders>
              <w:top w:val="single" w:sz="4" w:space="0" w:color="auto"/>
              <w:left w:val="single" w:sz="4" w:space="0" w:color="auto"/>
              <w:bottom w:val="single" w:sz="4" w:space="0" w:color="auto"/>
              <w:right w:val="single" w:sz="4" w:space="0" w:color="auto"/>
            </w:tcBorders>
            <w:vAlign w:val="center"/>
          </w:tcPr>
          <w:p w14:paraId="118D9D2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0,29</w:t>
            </w:r>
          </w:p>
        </w:tc>
        <w:tc>
          <w:tcPr>
            <w:tcW w:w="382" w:type="pct"/>
            <w:tcBorders>
              <w:top w:val="single" w:sz="4" w:space="0" w:color="auto"/>
              <w:left w:val="single" w:sz="4" w:space="0" w:color="auto"/>
              <w:bottom w:val="single" w:sz="4" w:space="0" w:color="auto"/>
              <w:right w:val="single" w:sz="4" w:space="0" w:color="auto"/>
            </w:tcBorders>
            <w:vAlign w:val="center"/>
          </w:tcPr>
          <w:p w14:paraId="00D28C5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0,12</w:t>
            </w:r>
          </w:p>
        </w:tc>
        <w:tc>
          <w:tcPr>
            <w:tcW w:w="383" w:type="pct"/>
            <w:tcBorders>
              <w:top w:val="single" w:sz="4" w:space="0" w:color="auto"/>
              <w:left w:val="single" w:sz="4" w:space="0" w:color="auto"/>
              <w:bottom w:val="single" w:sz="4" w:space="0" w:color="auto"/>
              <w:right w:val="single" w:sz="4" w:space="0" w:color="auto"/>
            </w:tcBorders>
            <w:vAlign w:val="center"/>
          </w:tcPr>
          <w:p w14:paraId="285E3DF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0,14</w:t>
            </w:r>
          </w:p>
        </w:tc>
        <w:tc>
          <w:tcPr>
            <w:tcW w:w="382" w:type="pct"/>
            <w:tcBorders>
              <w:top w:val="single" w:sz="4" w:space="0" w:color="auto"/>
              <w:left w:val="single" w:sz="4" w:space="0" w:color="auto"/>
              <w:bottom w:val="single" w:sz="4" w:space="0" w:color="auto"/>
              <w:right w:val="single" w:sz="4" w:space="0" w:color="auto"/>
            </w:tcBorders>
            <w:vAlign w:val="center"/>
          </w:tcPr>
          <w:p w14:paraId="427C299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384" w:type="pct"/>
            <w:tcBorders>
              <w:top w:val="single" w:sz="4" w:space="0" w:color="auto"/>
              <w:left w:val="single" w:sz="4" w:space="0" w:color="auto"/>
              <w:bottom w:val="single" w:sz="4" w:space="0" w:color="auto"/>
              <w:right w:val="single" w:sz="4" w:space="0" w:color="auto"/>
            </w:tcBorders>
            <w:vAlign w:val="center"/>
          </w:tcPr>
          <w:p w14:paraId="30534FD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r>
      <w:tr w:rsidR="008C0B44" w:rsidRPr="00F55C9D" w14:paraId="6DB801F9"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D81A94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w:t>
            </w:r>
          </w:p>
        </w:tc>
        <w:tc>
          <w:tcPr>
            <w:tcW w:w="383" w:type="pct"/>
            <w:tcBorders>
              <w:top w:val="single" w:sz="4" w:space="0" w:color="auto"/>
              <w:left w:val="single" w:sz="4" w:space="0" w:color="auto"/>
              <w:bottom w:val="single" w:sz="4" w:space="0" w:color="auto"/>
              <w:right w:val="single" w:sz="4" w:space="0" w:color="auto"/>
            </w:tcBorders>
            <w:vAlign w:val="center"/>
          </w:tcPr>
          <w:p w14:paraId="2248974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9,39</w:t>
            </w:r>
          </w:p>
        </w:tc>
        <w:tc>
          <w:tcPr>
            <w:tcW w:w="382" w:type="pct"/>
            <w:tcBorders>
              <w:top w:val="single" w:sz="4" w:space="0" w:color="auto"/>
              <w:left w:val="single" w:sz="4" w:space="0" w:color="auto"/>
              <w:bottom w:val="single" w:sz="4" w:space="0" w:color="auto"/>
              <w:right w:val="single" w:sz="4" w:space="0" w:color="auto"/>
            </w:tcBorders>
            <w:vAlign w:val="center"/>
          </w:tcPr>
          <w:p w14:paraId="55E09AD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6,54</w:t>
            </w:r>
          </w:p>
        </w:tc>
        <w:tc>
          <w:tcPr>
            <w:tcW w:w="383" w:type="pct"/>
            <w:tcBorders>
              <w:top w:val="single" w:sz="4" w:space="0" w:color="auto"/>
              <w:left w:val="single" w:sz="4" w:space="0" w:color="auto"/>
              <w:bottom w:val="single" w:sz="4" w:space="0" w:color="auto"/>
              <w:right w:val="single" w:sz="4" w:space="0" w:color="auto"/>
            </w:tcBorders>
            <w:vAlign w:val="center"/>
          </w:tcPr>
          <w:p w14:paraId="24A21E3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3,86</w:t>
            </w:r>
          </w:p>
        </w:tc>
        <w:tc>
          <w:tcPr>
            <w:tcW w:w="382" w:type="pct"/>
            <w:tcBorders>
              <w:top w:val="single" w:sz="4" w:space="0" w:color="auto"/>
              <w:left w:val="single" w:sz="4" w:space="0" w:color="auto"/>
              <w:bottom w:val="single" w:sz="4" w:space="0" w:color="auto"/>
              <w:right w:val="single" w:sz="4" w:space="0" w:color="auto"/>
            </w:tcBorders>
            <w:vAlign w:val="center"/>
          </w:tcPr>
          <w:p w14:paraId="7A6D656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2,63</w:t>
            </w:r>
          </w:p>
        </w:tc>
        <w:tc>
          <w:tcPr>
            <w:tcW w:w="383" w:type="pct"/>
            <w:tcBorders>
              <w:top w:val="single" w:sz="4" w:space="0" w:color="auto"/>
              <w:left w:val="single" w:sz="4" w:space="0" w:color="auto"/>
              <w:bottom w:val="single" w:sz="4" w:space="0" w:color="auto"/>
              <w:right w:val="single" w:sz="4" w:space="0" w:color="auto"/>
            </w:tcBorders>
            <w:vAlign w:val="center"/>
          </w:tcPr>
          <w:p w14:paraId="51D87A0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2,00</w:t>
            </w:r>
          </w:p>
        </w:tc>
        <w:tc>
          <w:tcPr>
            <w:tcW w:w="382" w:type="pct"/>
            <w:tcBorders>
              <w:top w:val="single" w:sz="4" w:space="0" w:color="auto"/>
              <w:left w:val="single" w:sz="4" w:space="0" w:color="auto"/>
              <w:bottom w:val="single" w:sz="4" w:space="0" w:color="auto"/>
              <w:right w:val="single" w:sz="4" w:space="0" w:color="auto"/>
            </w:tcBorders>
            <w:vAlign w:val="center"/>
          </w:tcPr>
          <w:p w14:paraId="78CD8B2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1,21</w:t>
            </w:r>
          </w:p>
        </w:tc>
        <w:tc>
          <w:tcPr>
            <w:tcW w:w="382" w:type="pct"/>
            <w:tcBorders>
              <w:top w:val="single" w:sz="4" w:space="0" w:color="auto"/>
              <w:left w:val="single" w:sz="4" w:space="0" w:color="auto"/>
              <w:bottom w:val="single" w:sz="4" w:space="0" w:color="auto"/>
              <w:right w:val="single" w:sz="4" w:space="0" w:color="auto"/>
            </w:tcBorders>
            <w:vAlign w:val="center"/>
          </w:tcPr>
          <w:p w14:paraId="0060044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0,48</w:t>
            </w:r>
          </w:p>
        </w:tc>
        <w:tc>
          <w:tcPr>
            <w:tcW w:w="384" w:type="pct"/>
            <w:tcBorders>
              <w:top w:val="single" w:sz="4" w:space="0" w:color="auto"/>
              <w:left w:val="single" w:sz="4" w:space="0" w:color="auto"/>
              <w:bottom w:val="single" w:sz="4" w:space="0" w:color="auto"/>
              <w:right w:val="single" w:sz="4" w:space="0" w:color="auto"/>
            </w:tcBorders>
            <w:vAlign w:val="center"/>
          </w:tcPr>
          <w:p w14:paraId="7E90D8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0,25</w:t>
            </w:r>
          </w:p>
        </w:tc>
        <w:tc>
          <w:tcPr>
            <w:tcW w:w="382" w:type="pct"/>
            <w:tcBorders>
              <w:top w:val="single" w:sz="4" w:space="0" w:color="auto"/>
              <w:left w:val="single" w:sz="4" w:space="0" w:color="auto"/>
              <w:bottom w:val="single" w:sz="4" w:space="0" w:color="auto"/>
              <w:right w:val="single" w:sz="4" w:space="0" w:color="auto"/>
            </w:tcBorders>
            <w:vAlign w:val="center"/>
          </w:tcPr>
          <w:p w14:paraId="15D8507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0,085</w:t>
            </w:r>
          </w:p>
        </w:tc>
        <w:tc>
          <w:tcPr>
            <w:tcW w:w="383" w:type="pct"/>
            <w:tcBorders>
              <w:top w:val="single" w:sz="4" w:space="0" w:color="auto"/>
              <w:left w:val="single" w:sz="4" w:space="0" w:color="auto"/>
              <w:bottom w:val="single" w:sz="4" w:space="0" w:color="auto"/>
              <w:right w:val="single" w:sz="4" w:space="0" w:color="auto"/>
            </w:tcBorders>
            <w:vAlign w:val="center"/>
          </w:tcPr>
          <w:p w14:paraId="269399C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0,17</w:t>
            </w:r>
          </w:p>
        </w:tc>
        <w:tc>
          <w:tcPr>
            <w:tcW w:w="382" w:type="pct"/>
            <w:tcBorders>
              <w:top w:val="single" w:sz="4" w:space="0" w:color="auto"/>
              <w:left w:val="single" w:sz="4" w:space="0" w:color="auto"/>
              <w:bottom w:val="single" w:sz="4" w:space="0" w:color="auto"/>
              <w:right w:val="single" w:sz="4" w:space="0" w:color="auto"/>
            </w:tcBorders>
            <w:vAlign w:val="center"/>
          </w:tcPr>
          <w:p w14:paraId="077E679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384" w:type="pct"/>
            <w:tcBorders>
              <w:top w:val="single" w:sz="4" w:space="0" w:color="auto"/>
              <w:left w:val="single" w:sz="4" w:space="0" w:color="auto"/>
              <w:bottom w:val="single" w:sz="4" w:space="0" w:color="auto"/>
              <w:right w:val="single" w:sz="4" w:space="0" w:color="auto"/>
            </w:tcBorders>
            <w:vAlign w:val="center"/>
          </w:tcPr>
          <w:p w14:paraId="1759DE7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r>
      <w:tr w:rsidR="008C0B44" w:rsidRPr="00F55C9D" w14:paraId="4CDC3BEA"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73094A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2,8</w:t>
            </w:r>
          </w:p>
        </w:tc>
        <w:tc>
          <w:tcPr>
            <w:tcW w:w="383" w:type="pct"/>
            <w:tcBorders>
              <w:top w:val="single" w:sz="4" w:space="0" w:color="auto"/>
              <w:left w:val="single" w:sz="4" w:space="0" w:color="auto"/>
              <w:bottom w:val="single" w:sz="4" w:space="0" w:color="auto"/>
              <w:right w:val="single" w:sz="4" w:space="0" w:color="auto"/>
            </w:tcBorders>
            <w:vAlign w:val="center"/>
          </w:tcPr>
          <w:p w14:paraId="2DC2E95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9,77</w:t>
            </w:r>
          </w:p>
        </w:tc>
        <w:tc>
          <w:tcPr>
            <w:tcW w:w="382" w:type="pct"/>
            <w:tcBorders>
              <w:top w:val="single" w:sz="4" w:space="0" w:color="auto"/>
              <w:left w:val="single" w:sz="4" w:space="0" w:color="auto"/>
              <w:bottom w:val="single" w:sz="4" w:space="0" w:color="auto"/>
              <w:right w:val="single" w:sz="4" w:space="0" w:color="auto"/>
            </w:tcBorders>
            <w:vAlign w:val="center"/>
          </w:tcPr>
          <w:p w14:paraId="297E63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6,86</w:t>
            </w:r>
          </w:p>
        </w:tc>
        <w:tc>
          <w:tcPr>
            <w:tcW w:w="383" w:type="pct"/>
            <w:tcBorders>
              <w:top w:val="single" w:sz="4" w:space="0" w:color="auto"/>
              <w:left w:val="single" w:sz="4" w:space="0" w:color="auto"/>
              <w:bottom w:val="single" w:sz="4" w:space="0" w:color="auto"/>
              <w:right w:val="single" w:sz="4" w:space="0" w:color="auto"/>
            </w:tcBorders>
            <w:vAlign w:val="center"/>
          </w:tcPr>
          <w:p w14:paraId="70CD6E1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3,96</w:t>
            </w:r>
          </w:p>
        </w:tc>
        <w:tc>
          <w:tcPr>
            <w:tcW w:w="382" w:type="pct"/>
            <w:tcBorders>
              <w:top w:val="single" w:sz="4" w:space="0" w:color="auto"/>
              <w:left w:val="single" w:sz="4" w:space="0" w:color="auto"/>
              <w:bottom w:val="single" w:sz="4" w:space="0" w:color="auto"/>
              <w:right w:val="single" w:sz="4" w:space="0" w:color="auto"/>
            </w:tcBorders>
            <w:vAlign w:val="center"/>
          </w:tcPr>
          <w:p w14:paraId="140467A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2,65</w:t>
            </w:r>
          </w:p>
        </w:tc>
        <w:tc>
          <w:tcPr>
            <w:tcW w:w="383" w:type="pct"/>
            <w:tcBorders>
              <w:top w:val="single" w:sz="4" w:space="0" w:color="auto"/>
              <w:left w:val="single" w:sz="4" w:space="0" w:color="auto"/>
              <w:bottom w:val="single" w:sz="4" w:space="0" w:color="auto"/>
              <w:right w:val="single" w:sz="4" w:space="0" w:color="auto"/>
            </w:tcBorders>
            <w:vAlign w:val="center"/>
          </w:tcPr>
          <w:p w14:paraId="0808633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2,00</w:t>
            </w:r>
          </w:p>
        </w:tc>
        <w:tc>
          <w:tcPr>
            <w:tcW w:w="382" w:type="pct"/>
            <w:tcBorders>
              <w:top w:val="single" w:sz="4" w:space="0" w:color="auto"/>
              <w:left w:val="single" w:sz="4" w:space="0" w:color="auto"/>
              <w:bottom w:val="single" w:sz="4" w:space="0" w:color="auto"/>
              <w:right w:val="single" w:sz="4" w:space="0" w:color="auto"/>
            </w:tcBorders>
            <w:vAlign w:val="center"/>
          </w:tcPr>
          <w:p w14:paraId="44D39CC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1,18</w:t>
            </w:r>
          </w:p>
        </w:tc>
        <w:tc>
          <w:tcPr>
            <w:tcW w:w="382" w:type="pct"/>
            <w:tcBorders>
              <w:top w:val="single" w:sz="4" w:space="0" w:color="auto"/>
              <w:left w:val="single" w:sz="4" w:space="0" w:color="auto"/>
              <w:bottom w:val="single" w:sz="4" w:space="0" w:color="auto"/>
              <w:right w:val="single" w:sz="4" w:space="0" w:color="auto"/>
            </w:tcBorders>
            <w:vAlign w:val="center"/>
          </w:tcPr>
          <w:p w14:paraId="05338AE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0,44</w:t>
            </w:r>
          </w:p>
        </w:tc>
        <w:tc>
          <w:tcPr>
            <w:tcW w:w="384" w:type="pct"/>
            <w:tcBorders>
              <w:top w:val="single" w:sz="4" w:space="0" w:color="auto"/>
              <w:left w:val="single" w:sz="4" w:space="0" w:color="auto"/>
              <w:bottom w:val="single" w:sz="4" w:space="0" w:color="auto"/>
              <w:right w:val="single" w:sz="4" w:space="0" w:color="auto"/>
            </w:tcBorders>
            <w:vAlign w:val="center"/>
          </w:tcPr>
          <w:p w14:paraId="2564109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0,22</w:t>
            </w:r>
          </w:p>
        </w:tc>
        <w:tc>
          <w:tcPr>
            <w:tcW w:w="382" w:type="pct"/>
            <w:tcBorders>
              <w:top w:val="single" w:sz="4" w:space="0" w:color="auto"/>
              <w:left w:val="single" w:sz="4" w:space="0" w:color="auto"/>
              <w:bottom w:val="single" w:sz="4" w:space="0" w:color="auto"/>
              <w:right w:val="single" w:sz="4" w:space="0" w:color="auto"/>
            </w:tcBorders>
            <w:vAlign w:val="center"/>
          </w:tcPr>
          <w:p w14:paraId="0ADC45F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0,057</w:t>
            </w:r>
          </w:p>
        </w:tc>
        <w:tc>
          <w:tcPr>
            <w:tcW w:w="383" w:type="pct"/>
            <w:tcBorders>
              <w:top w:val="single" w:sz="4" w:space="0" w:color="auto"/>
              <w:left w:val="single" w:sz="4" w:space="0" w:color="auto"/>
              <w:bottom w:val="single" w:sz="4" w:space="0" w:color="auto"/>
              <w:right w:val="single" w:sz="4" w:space="0" w:color="auto"/>
            </w:tcBorders>
            <w:vAlign w:val="center"/>
          </w:tcPr>
          <w:p w14:paraId="3F74226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0,20</w:t>
            </w:r>
          </w:p>
        </w:tc>
        <w:tc>
          <w:tcPr>
            <w:tcW w:w="382" w:type="pct"/>
            <w:tcBorders>
              <w:top w:val="single" w:sz="4" w:space="0" w:color="auto"/>
              <w:left w:val="single" w:sz="4" w:space="0" w:color="auto"/>
              <w:bottom w:val="single" w:sz="4" w:space="0" w:color="auto"/>
              <w:right w:val="single" w:sz="4" w:space="0" w:color="auto"/>
            </w:tcBorders>
            <w:vAlign w:val="center"/>
          </w:tcPr>
          <w:p w14:paraId="6558291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c>
          <w:tcPr>
            <w:tcW w:w="384" w:type="pct"/>
            <w:tcBorders>
              <w:top w:val="single" w:sz="4" w:space="0" w:color="auto"/>
              <w:left w:val="single" w:sz="4" w:space="0" w:color="auto"/>
              <w:bottom w:val="single" w:sz="4" w:space="0" w:color="auto"/>
              <w:right w:val="single" w:sz="4" w:space="0" w:color="auto"/>
            </w:tcBorders>
            <w:vAlign w:val="center"/>
          </w:tcPr>
          <w:p w14:paraId="022E7F7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r>
      <w:tr w:rsidR="008C0B44" w:rsidRPr="00F55C9D" w14:paraId="53D0070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37F3516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3,0</w:t>
            </w:r>
          </w:p>
        </w:tc>
        <w:tc>
          <w:tcPr>
            <w:tcW w:w="383" w:type="pct"/>
            <w:tcBorders>
              <w:top w:val="single" w:sz="4" w:space="0" w:color="auto"/>
              <w:left w:val="single" w:sz="4" w:space="0" w:color="auto"/>
              <w:bottom w:val="single" w:sz="4" w:space="0" w:color="auto"/>
              <w:right w:val="single" w:sz="4" w:space="0" w:color="auto"/>
            </w:tcBorders>
            <w:vAlign w:val="center"/>
          </w:tcPr>
          <w:p w14:paraId="0C85F12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10,16</w:t>
            </w:r>
          </w:p>
        </w:tc>
        <w:tc>
          <w:tcPr>
            <w:tcW w:w="382" w:type="pct"/>
            <w:tcBorders>
              <w:top w:val="single" w:sz="4" w:space="0" w:color="auto"/>
              <w:left w:val="single" w:sz="4" w:space="0" w:color="auto"/>
              <w:bottom w:val="single" w:sz="4" w:space="0" w:color="auto"/>
              <w:right w:val="single" w:sz="4" w:space="0" w:color="auto"/>
            </w:tcBorders>
            <w:vAlign w:val="center"/>
          </w:tcPr>
          <w:p w14:paraId="098007E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7,10</w:t>
            </w:r>
          </w:p>
        </w:tc>
        <w:tc>
          <w:tcPr>
            <w:tcW w:w="383" w:type="pct"/>
            <w:tcBorders>
              <w:top w:val="single" w:sz="4" w:space="0" w:color="auto"/>
              <w:left w:val="single" w:sz="4" w:space="0" w:color="auto"/>
              <w:bottom w:val="single" w:sz="4" w:space="0" w:color="auto"/>
              <w:right w:val="single" w:sz="4" w:space="0" w:color="auto"/>
            </w:tcBorders>
            <w:vAlign w:val="center"/>
          </w:tcPr>
          <w:p w14:paraId="0FBC1A5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4,05</w:t>
            </w:r>
          </w:p>
        </w:tc>
        <w:tc>
          <w:tcPr>
            <w:tcW w:w="382" w:type="pct"/>
            <w:tcBorders>
              <w:top w:val="single" w:sz="4" w:space="0" w:color="auto"/>
              <w:left w:val="single" w:sz="4" w:space="0" w:color="auto"/>
              <w:bottom w:val="single" w:sz="4" w:space="0" w:color="auto"/>
              <w:right w:val="single" w:sz="4" w:space="0" w:color="auto"/>
            </w:tcBorders>
            <w:vAlign w:val="center"/>
          </w:tcPr>
          <w:p w14:paraId="3E4C156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2,66</w:t>
            </w:r>
          </w:p>
        </w:tc>
        <w:tc>
          <w:tcPr>
            <w:tcW w:w="383" w:type="pct"/>
            <w:tcBorders>
              <w:top w:val="single" w:sz="4" w:space="0" w:color="auto"/>
              <w:left w:val="single" w:sz="4" w:space="0" w:color="auto"/>
              <w:bottom w:val="single" w:sz="4" w:space="0" w:color="auto"/>
              <w:right w:val="single" w:sz="4" w:space="0" w:color="auto"/>
            </w:tcBorders>
            <w:vAlign w:val="center"/>
          </w:tcPr>
          <w:p w14:paraId="07DE3CC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1,97</w:t>
            </w:r>
          </w:p>
        </w:tc>
        <w:tc>
          <w:tcPr>
            <w:tcW w:w="382" w:type="pct"/>
            <w:tcBorders>
              <w:top w:val="single" w:sz="4" w:space="0" w:color="auto"/>
              <w:left w:val="single" w:sz="4" w:space="0" w:color="auto"/>
              <w:bottom w:val="single" w:sz="4" w:space="0" w:color="auto"/>
              <w:right w:val="single" w:sz="4" w:space="0" w:color="auto"/>
            </w:tcBorders>
            <w:vAlign w:val="center"/>
          </w:tcPr>
          <w:p w14:paraId="73CD894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1,13</w:t>
            </w:r>
          </w:p>
        </w:tc>
        <w:tc>
          <w:tcPr>
            <w:tcW w:w="382" w:type="pct"/>
            <w:tcBorders>
              <w:top w:val="single" w:sz="4" w:space="0" w:color="auto"/>
              <w:left w:val="single" w:sz="4" w:space="0" w:color="auto"/>
              <w:bottom w:val="single" w:sz="4" w:space="0" w:color="auto"/>
              <w:right w:val="single" w:sz="4" w:space="0" w:color="auto"/>
            </w:tcBorders>
            <w:vAlign w:val="center"/>
          </w:tcPr>
          <w:p w14:paraId="2F179E5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0,39</w:t>
            </w:r>
          </w:p>
        </w:tc>
        <w:tc>
          <w:tcPr>
            <w:tcW w:w="384" w:type="pct"/>
            <w:tcBorders>
              <w:top w:val="single" w:sz="4" w:space="0" w:color="auto"/>
              <w:left w:val="single" w:sz="4" w:space="0" w:color="auto"/>
              <w:bottom w:val="single" w:sz="4" w:space="0" w:color="auto"/>
              <w:right w:val="single" w:sz="4" w:space="0" w:color="auto"/>
            </w:tcBorders>
            <w:vAlign w:val="center"/>
          </w:tcPr>
          <w:p w14:paraId="38214E4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0,19</w:t>
            </w:r>
          </w:p>
        </w:tc>
        <w:tc>
          <w:tcPr>
            <w:tcW w:w="382" w:type="pct"/>
            <w:tcBorders>
              <w:top w:val="single" w:sz="4" w:space="0" w:color="auto"/>
              <w:left w:val="single" w:sz="4" w:space="0" w:color="auto"/>
              <w:bottom w:val="single" w:sz="4" w:space="0" w:color="auto"/>
              <w:right w:val="single" w:sz="4" w:space="0" w:color="auto"/>
            </w:tcBorders>
            <w:vAlign w:val="center"/>
          </w:tcPr>
          <w:p w14:paraId="70C51D9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0,027</w:t>
            </w:r>
          </w:p>
        </w:tc>
        <w:tc>
          <w:tcPr>
            <w:tcW w:w="383" w:type="pct"/>
            <w:tcBorders>
              <w:top w:val="single" w:sz="4" w:space="0" w:color="auto"/>
              <w:left w:val="single" w:sz="4" w:space="0" w:color="auto"/>
              <w:bottom w:val="single" w:sz="4" w:space="0" w:color="auto"/>
              <w:right w:val="single" w:sz="4" w:space="0" w:color="auto"/>
            </w:tcBorders>
            <w:vAlign w:val="center"/>
          </w:tcPr>
          <w:p w14:paraId="550CDFE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0,22</w:t>
            </w:r>
          </w:p>
        </w:tc>
        <w:tc>
          <w:tcPr>
            <w:tcW w:w="382" w:type="pct"/>
            <w:tcBorders>
              <w:top w:val="single" w:sz="4" w:space="0" w:color="auto"/>
              <w:left w:val="single" w:sz="4" w:space="0" w:color="auto"/>
              <w:bottom w:val="single" w:sz="4" w:space="0" w:color="auto"/>
              <w:right w:val="single" w:sz="4" w:space="0" w:color="auto"/>
            </w:tcBorders>
            <w:vAlign w:val="center"/>
          </w:tcPr>
          <w:p w14:paraId="69F5933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0,40</w:t>
            </w:r>
          </w:p>
        </w:tc>
        <w:tc>
          <w:tcPr>
            <w:tcW w:w="384" w:type="pct"/>
            <w:tcBorders>
              <w:top w:val="single" w:sz="4" w:space="0" w:color="auto"/>
              <w:left w:val="single" w:sz="4" w:space="0" w:color="auto"/>
              <w:bottom w:val="single" w:sz="4" w:space="0" w:color="auto"/>
              <w:right w:val="single" w:sz="4" w:space="0" w:color="auto"/>
            </w:tcBorders>
            <w:vAlign w:val="center"/>
          </w:tcPr>
          <w:p w14:paraId="0D1E05C5"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r>
      <w:tr w:rsidR="008C0B44" w:rsidRPr="00F55C9D" w14:paraId="38966E71"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EAB1ED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3,2</w:t>
            </w:r>
          </w:p>
        </w:tc>
        <w:tc>
          <w:tcPr>
            <w:tcW w:w="383" w:type="pct"/>
            <w:tcBorders>
              <w:top w:val="single" w:sz="4" w:space="0" w:color="auto"/>
              <w:left w:val="single" w:sz="4" w:space="0" w:color="auto"/>
              <w:bottom w:val="single" w:sz="4" w:space="0" w:color="auto"/>
              <w:right w:val="single" w:sz="4" w:space="0" w:color="auto"/>
            </w:tcBorders>
            <w:vAlign w:val="center"/>
          </w:tcPr>
          <w:p w14:paraId="35CB02E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10,55</w:t>
            </w:r>
          </w:p>
        </w:tc>
        <w:tc>
          <w:tcPr>
            <w:tcW w:w="382" w:type="pct"/>
            <w:tcBorders>
              <w:top w:val="single" w:sz="4" w:space="0" w:color="auto"/>
              <w:left w:val="single" w:sz="4" w:space="0" w:color="auto"/>
              <w:bottom w:val="single" w:sz="4" w:space="0" w:color="auto"/>
              <w:right w:val="single" w:sz="4" w:space="0" w:color="auto"/>
            </w:tcBorders>
            <w:vAlign w:val="center"/>
          </w:tcPr>
          <w:p w14:paraId="483A7DC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7,35</w:t>
            </w:r>
          </w:p>
        </w:tc>
        <w:tc>
          <w:tcPr>
            <w:tcW w:w="383" w:type="pct"/>
            <w:tcBorders>
              <w:top w:val="single" w:sz="4" w:space="0" w:color="auto"/>
              <w:left w:val="single" w:sz="4" w:space="0" w:color="auto"/>
              <w:bottom w:val="single" w:sz="4" w:space="0" w:color="auto"/>
              <w:right w:val="single" w:sz="4" w:space="0" w:color="auto"/>
            </w:tcBorders>
            <w:vAlign w:val="center"/>
          </w:tcPr>
          <w:p w14:paraId="06F827C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4,11</w:t>
            </w:r>
          </w:p>
        </w:tc>
        <w:tc>
          <w:tcPr>
            <w:tcW w:w="382" w:type="pct"/>
            <w:tcBorders>
              <w:top w:val="single" w:sz="4" w:space="0" w:color="auto"/>
              <w:left w:val="single" w:sz="4" w:space="0" w:color="auto"/>
              <w:bottom w:val="single" w:sz="4" w:space="0" w:color="auto"/>
              <w:right w:val="single" w:sz="4" w:space="0" w:color="auto"/>
            </w:tcBorders>
            <w:vAlign w:val="center"/>
          </w:tcPr>
          <w:p w14:paraId="791B4AD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2,66</w:t>
            </w:r>
          </w:p>
        </w:tc>
        <w:tc>
          <w:tcPr>
            <w:tcW w:w="383" w:type="pct"/>
            <w:tcBorders>
              <w:top w:val="single" w:sz="4" w:space="0" w:color="auto"/>
              <w:left w:val="single" w:sz="4" w:space="0" w:color="auto"/>
              <w:bottom w:val="single" w:sz="4" w:space="0" w:color="auto"/>
              <w:right w:val="single" w:sz="4" w:space="0" w:color="auto"/>
            </w:tcBorders>
            <w:vAlign w:val="center"/>
          </w:tcPr>
          <w:p w14:paraId="27123D5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1,96</w:t>
            </w:r>
          </w:p>
        </w:tc>
        <w:tc>
          <w:tcPr>
            <w:tcW w:w="382" w:type="pct"/>
            <w:tcBorders>
              <w:top w:val="single" w:sz="4" w:space="0" w:color="auto"/>
              <w:left w:val="single" w:sz="4" w:space="0" w:color="auto"/>
              <w:bottom w:val="single" w:sz="4" w:space="0" w:color="auto"/>
              <w:right w:val="single" w:sz="4" w:space="0" w:color="auto"/>
            </w:tcBorders>
            <w:vAlign w:val="center"/>
          </w:tcPr>
          <w:p w14:paraId="01C837E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1,09</w:t>
            </w:r>
          </w:p>
        </w:tc>
        <w:tc>
          <w:tcPr>
            <w:tcW w:w="382" w:type="pct"/>
            <w:tcBorders>
              <w:top w:val="single" w:sz="4" w:space="0" w:color="auto"/>
              <w:left w:val="single" w:sz="4" w:space="0" w:color="auto"/>
              <w:bottom w:val="single" w:sz="4" w:space="0" w:color="auto"/>
              <w:right w:val="single" w:sz="4" w:space="0" w:color="auto"/>
            </w:tcBorders>
            <w:vAlign w:val="center"/>
          </w:tcPr>
          <w:p w14:paraId="7915781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0,35</w:t>
            </w:r>
          </w:p>
        </w:tc>
        <w:tc>
          <w:tcPr>
            <w:tcW w:w="384" w:type="pct"/>
            <w:tcBorders>
              <w:top w:val="single" w:sz="4" w:space="0" w:color="auto"/>
              <w:left w:val="single" w:sz="4" w:space="0" w:color="auto"/>
              <w:bottom w:val="single" w:sz="4" w:space="0" w:color="auto"/>
              <w:right w:val="single" w:sz="4" w:space="0" w:color="auto"/>
            </w:tcBorders>
            <w:vAlign w:val="center"/>
          </w:tcPr>
          <w:p w14:paraId="47AC64F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0,15</w:t>
            </w:r>
          </w:p>
        </w:tc>
        <w:tc>
          <w:tcPr>
            <w:tcW w:w="382" w:type="pct"/>
            <w:tcBorders>
              <w:top w:val="single" w:sz="4" w:space="0" w:color="auto"/>
              <w:left w:val="single" w:sz="4" w:space="0" w:color="auto"/>
              <w:bottom w:val="single" w:sz="4" w:space="0" w:color="auto"/>
              <w:right w:val="single" w:sz="4" w:space="0" w:color="auto"/>
            </w:tcBorders>
            <w:vAlign w:val="center"/>
          </w:tcPr>
          <w:p w14:paraId="3BAA566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0,006</w:t>
            </w:r>
          </w:p>
        </w:tc>
        <w:tc>
          <w:tcPr>
            <w:tcW w:w="383" w:type="pct"/>
            <w:tcBorders>
              <w:top w:val="single" w:sz="4" w:space="0" w:color="auto"/>
              <w:left w:val="single" w:sz="4" w:space="0" w:color="auto"/>
              <w:bottom w:val="single" w:sz="4" w:space="0" w:color="auto"/>
              <w:right w:val="single" w:sz="4" w:space="0" w:color="auto"/>
            </w:tcBorders>
            <w:vAlign w:val="center"/>
          </w:tcPr>
          <w:p w14:paraId="10C2C01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0,25</w:t>
            </w:r>
          </w:p>
        </w:tc>
        <w:tc>
          <w:tcPr>
            <w:tcW w:w="382" w:type="pct"/>
            <w:tcBorders>
              <w:top w:val="single" w:sz="4" w:space="0" w:color="auto"/>
              <w:left w:val="single" w:sz="4" w:space="0" w:color="auto"/>
              <w:bottom w:val="single" w:sz="4" w:space="0" w:color="auto"/>
              <w:right w:val="single" w:sz="4" w:space="0" w:color="auto"/>
            </w:tcBorders>
            <w:vAlign w:val="center"/>
          </w:tcPr>
          <w:p w14:paraId="1A4FC4B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013A673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r>
      <w:tr w:rsidR="008C0B44" w:rsidRPr="00F55C9D" w14:paraId="10DB7A7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7E17A72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3,4</w:t>
            </w:r>
          </w:p>
        </w:tc>
        <w:tc>
          <w:tcPr>
            <w:tcW w:w="383" w:type="pct"/>
            <w:tcBorders>
              <w:top w:val="single" w:sz="4" w:space="0" w:color="auto"/>
              <w:left w:val="single" w:sz="4" w:space="0" w:color="auto"/>
              <w:bottom w:val="single" w:sz="4" w:space="0" w:color="auto"/>
              <w:right w:val="single" w:sz="4" w:space="0" w:color="auto"/>
            </w:tcBorders>
            <w:vAlign w:val="center"/>
          </w:tcPr>
          <w:p w14:paraId="6C73D6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10,9</w:t>
            </w:r>
          </w:p>
        </w:tc>
        <w:tc>
          <w:tcPr>
            <w:tcW w:w="382" w:type="pct"/>
            <w:tcBorders>
              <w:top w:val="single" w:sz="4" w:space="0" w:color="auto"/>
              <w:left w:val="single" w:sz="4" w:space="0" w:color="auto"/>
              <w:bottom w:val="single" w:sz="4" w:space="0" w:color="auto"/>
              <w:right w:val="single" w:sz="4" w:space="0" w:color="auto"/>
            </w:tcBorders>
            <w:vAlign w:val="center"/>
          </w:tcPr>
          <w:p w14:paraId="330A6EE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7,54</w:t>
            </w:r>
          </w:p>
        </w:tc>
        <w:tc>
          <w:tcPr>
            <w:tcW w:w="383" w:type="pct"/>
            <w:tcBorders>
              <w:top w:val="single" w:sz="4" w:space="0" w:color="auto"/>
              <w:left w:val="single" w:sz="4" w:space="0" w:color="auto"/>
              <w:bottom w:val="single" w:sz="4" w:space="0" w:color="auto"/>
              <w:right w:val="single" w:sz="4" w:space="0" w:color="auto"/>
            </w:tcBorders>
            <w:vAlign w:val="center"/>
          </w:tcPr>
          <w:p w14:paraId="324DCED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4,18</w:t>
            </w:r>
          </w:p>
        </w:tc>
        <w:tc>
          <w:tcPr>
            <w:tcW w:w="382" w:type="pct"/>
            <w:tcBorders>
              <w:top w:val="single" w:sz="4" w:space="0" w:color="auto"/>
              <w:left w:val="single" w:sz="4" w:space="0" w:color="auto"/>
              <w:bottom w:val="single" w:sz="4" w:space="0" w:color="auto"/>
              <w:right w:val="single" w:sz="4" w:space="0" w:color="auto"/>
            </w:tcBorders>
            <w:vAlign w:val="center"/>
          </w:tcPr>
          <w:p w14:paraId="6E05D58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2,66</w:t>
            </w:r>
          </w:p>
        </w:tc>
        <w:tc>
          <w:tcPr>
            <w:tcW w:w="383" w:type="pct"/>
            <w:tcBorders>
              <w:top w:val="single" w:sz="4" w:space="0" w:color="auto"/>
              <w:left w:val="single" w:sz="4" w:space="0" w:color="auto"/>
              <w:bottom w:val="single" w:sz="4" w:space="0" w:color="auto"/>
              <w:right w:val="single" w:sz="4" w:space="0" w:color="auto"/>
            </w:tcBorders>
            <w:vAlign w:val="center"/>
          </w:tcPr>
          <w:p w14:paraId="70DE067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1,94</w:t>
            </w:r>
          </w:p>
        </w:tc>
        <w:tc>
          <w:tcPr>
            <w:tcW w:w="382" w:type="pct"/>
            <w:tcBorders>
              <w:top w:val="single" w:sz="4" w:space="0" w:color="auto"/>
              <w:left w:val="single" w:sz="4" w:space="0" w:color="auto"/>
              <w:bottom w:val="single" w:sz="4" w:space="0" w:color="auto"/>
              <w:right w:val="single" w:sz="4" w:space="0" w:color="auto"/>
            </w:tcBorders>
            <w:vAlign w:val="center"/>
          </w:tcPr>
          <w:p w14:paraId="10ABF74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1,06</w:t>
            </w:r>
          </w:p>
        </w:tc>
        <w:tc>
          <w:tcPr>
            <w:tcW w:w="382" w:type="pct"/>
            <w:tcBorders>
              <w:top w:val="single" w:sz="4" w:space="0" w:color="auto"/>
              <w:left w:val="single" w:sz="4" w:space="0" w:color="auto"/>
              <w:bottom w:val="single" w:sz="4" w:space="0" w:color="auto"/>
              <w:right w:val="single" w:sz="4" w:space="0" w:color="auto"/>
            </w:tcBorders>
            <w:vAlign w:val="center"/>
          </w:tcPr>
          <w:p w14:paraId="3039263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0,31</w:t>
            </w:r>
          </w:p>
        </w:tc>
        <w:tc>
          <w:tcPr>
            <w:tcW w:w="384" w:type="pct"/>
            <w:tcBorders>
              <w:top w:val="single" w:sz="4" w:space="0" w:color="auto"/>
              <w:left w:val="single" w:sz="4" w:space="0" w:color="auto"/>
              <w:bottom w:val="single" w:sz="4" w:space="0" w:color="auto"/>
              <w:right w:val="single" w:sz="4" w:space="0" w:color="auto"/>
            </w:tcBorders>
            <w:vAlign w:val="center"/>
          </w:tcPr>
          <w:p w14:paraId="1B7D0A1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0,11</w:t>
            </w:r>
          </w:p>
        </w:tc>
        <w:tc>
          <w:tcPr>
            <w:tcW w:w="382" w:type="pct"/>
            <w:tcBorders>
              <w:top w:val="single" w:sz="4" w:space="0" w:color="auto"/>
              <w:left w:val="single" w:sz="4" w:space="0" w:color="auto"/>
              <w:bottom w:val="single" w:sz="4" w:space="0" w:color="auto"/>
              <w:right w:val="single" w:sz="4" w:space="0" w:color="auto"/>
            </w:tcBorders>
            <w:vAlign w:val="center"/>
          </w:tcPr>
          <w:p w14:paraId="26F9E27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0,036</w:t>
            </w:r>
          </w:p>
        </w:tc>
        <w:tc>
          <w:tcPr>
            <w:tcW w:w="383" w:type="pct"/>
            <w:tcBorders>
              <w:top w:val="single" w:sz="4" w:space="0" w:color="auto"/>
              <w:left w:val="single" w:sz="4" w:space="0" w:color="auto"/>
              <w:bottom w:val="single" w:sz="4" w:space="0" w:color="auto"/>
              <w:right w:val="single" w:sz="4" w:space="0" w:color="auto"/>
            </w:tcBorders>
            <w:vAlign w:val="center"/>
          </w:tcPr>
          <w:p w14:paraId="5B71A03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0,27</w:t>
            </w:r>
          </w:p>
        </w:tc>
        <w:tc>
          <w:tcPr>
            <w:tcW w:w="382" w:type="pct"/>
            <w:tcBorders>
              <w:top w:val="single" w:sz="4" w:space="0" w:color="auto"/>
              <w:left w:val="single" w:sz="4" w:space="0" w:color="auto"/>
              <w:bottom w:val="single" w:sz="4" w:space="0" w:color="auto"/>
              <w:right w:val="single" w:sz="4" w:space="0" w:color="auto"/>
            </w:tcBorders>
            <w:vAlign w:val="center"/>
          </w:tcPr>
          <w:p w14:paraId="311CEFB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3E24479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0,50</w:t>
            </w:r>
          </w:p>
        </w:tc>
      </w:tr>
      <w:tr w:rsidR="008C0B44" w:rsidRPr="00F55C9D" w14:paraId="72039072"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EF5344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3,6</w:t>
            </w:r>
          </w:p>
        </w:tc>
        <w:tc>
          <w:tcPr>
            <w:tcW w:w="383" w:type="pct"/>
            <w:tcBorders>
              <w:top w:val="single" w:sz="4" w:space="0" w:color="auto"/>
              <w:left w:val="single" w:sz="4" w:space="0" w:color="auto"/>
              <w:bottom w:val="single" w:sz="4" w:space="0" w:color="auto"/>
              <w:right w:val="single" w:sz="4" w:space="0" w:color="auto"/>
            </w:tcBorders>
            <w:vAlign w:val="center"/>
          </w:tcPr>
          <w:p w14:paraId="2FE3E2A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11,3</w:t>
            </w:r>
          </w:p>
        </w:tc>
        <w:tc>
          <w:tcPr>
            <w:tcW w:w="382" w:type="pct"/>
            <w:tcBorders>
              <w:top w:val="single" w:sz="4" w:space="0" w:color="auto"/>
              <w:left w:val="single" w:sz="4" w:space="0" w:color="auto"/>
              <w:bottom w:val="single" w:sz="4" w:space="0" w:color="auto"/>
              <w:right w:val="single" w:sz="4" w:space="0" w:color="auto"/>
            </w:tcBorders>
            <w:vAlign w:val="center"/>
          </w:tcPr>
          <w:p w14:paraId="547B36D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7,72</w:t>
            </w:r>
          </w:p>
        </w:tc>
        <w:tc>
          <w:tcPr>
            <w:tcW w:w="383" w:type="pct"/>
            <w:tcBorders>
              <w:top w:val="single" w:sz="4" w:space="0" w:color="auto"/>
              <w:left w:val="single" w:sz="4" w:space="0" w:color="auto"/>
              <w:bottom w:val="single" w:sz="4" w:space="0" w:color="auto"/>
              <w:right w:val="single" w:sz="4" w:space="0" w:color="auto"/>
            </w:tcBorders>
            <w:vAlign w:val="center"/>
          </w:tcPr>
          <w:p w14:paraId="15F316C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4,24</w:t>
            </w:r>
          </w:p>
        </w:tc>
        <w:tc>
          <w:tcPr>
            <w:tcW w:w="382" w:type="pct"/>
            <w:tcBorders>
              <w:top w:val="single" w:sz="4" w:space="0" w:color="auto"/>
              <w:left w:val="single" w:sz="4" w:space="0" w:color="auto"/>
              <w:bottom w:val="single" w:sz="4" w:space="0" w:color="auto"/>
              <w:right w:val="single" w:sz="4" w:space="0" w:color="auto"/>
            </w:tcBorders>
            <w:vAlign w:val="center"/>
          </w:tcPr>
          <w:p w14:paraId="29BE30E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2,66</w:t>
            </w:r>
          </w:p>
        </w:tc>
        <w:tc>
          <w:tcPr>
            <w:tcW w:w="383" w:type="pct"/>
            <w:tcBorders>
              <w:top w:val="single" w:sz="4" w:space="0" w:color="auto"/>
              <w:left w:val="single" w:sz="4" w:space="0" w:color="auto"/>
              <w:bottom w:val="single" w:sz="4" w:space="0" w:color="auto"/>
              <w:right w:val="single" w:sz="4" w:space="0" w:color="auto"/>
            </w:tcBorders>
            <w:vAlign w:val="center"/>
          </w:tcPr>
          <w:p w14:paraId="0067E35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1,93</w:t>
            </w:r>
          </w:p>
        </w:tc>
        <w:tc>
          <w:tcPr>
            <w:tcW w:w="382" w:type="pct"/>
            <w:tcBorders>
              <w:top w:val="single" w:sz="4" w:space="0" w:color="auto"/>
              <w:left w:val="single" w:sz="4" w:space="0" w:color="auto"/>
              <w:bottom w:val="single" w:sz="4" w:space="0" w:color="auto"/>
              <w:right w:val="single" w:sz="4" w:space="0" w:color="auto"/>
            </w:tcBorders>
            <w:vAlign w:val="center"/>
          </w:tcPr>
          <w:p w14:paraId="2C8A5CE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1,03</w:t>
            </w:r>
          </w:p>
        </w:tc>
        <w:tc>
          <w:tcPr>
            <w:tcW w:w="382" w:type="pct"/>
            <w:tcBorders>
              <w:top w:val="single" w:sz="4" w:space="0" w:color="auto"/>
              <w:left w:val="single" w:sz="4" w:space="0" w:color="auto"/>
              <w:bottom w:val="single" w:sz="4" w:space="0" w:color="auto"/>
              <w:right w:val="single" w:sz="4" w:space="0" w:color="auto"/>
            </w:tcBorders>
            <w:vAlign w:val="center"/>
          </w:tcPr>
          <w:p w14:paraId="5319BB0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0,28</w:t>
            </w:r>
          </w:p>
        </w:tc>
        <w:tc>
          <w:tcPr>
            <w:tcW w:w="384" w:type="pct"/>
            <w:tcBorders>
              <w:top w:val="single" w:sz="4" w:space="0" w:color="auto"/>
              <w:left w:val="single" w:sz="4" w:space="0" w:color="auto"/>
              <w:bottom w:val="single" w:sz="4" w:space="0" w:color="auto"/>
              <w:right w:val="single" w:sz="4" w:space="0" w:color="auto"/>
            </w:tcBorders>
            <w:vAlign w:val="center"/>
          </w:tcPr>
          <w:p w14:paraId="1D2969A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0,064</w:t>
            </w:r>
          </w:p>
        </w:tc>
        <w:tc>
          <w:tcPr>
            <w:tcW w:w="382" w:type="pct"/>
            <w:tcBorders>
              <w:top w:val="single" w:sz="4" w:space="0" w:color="auto"/>
              <w:left w:val="single" w:sz="4" w:space="0" w:color="auto"/>
              <w:bottom w:val="single" w:sz="4" w:space="0" w:color="auto"/>
              <w:right w:val="single" w:sz="4" w:space="0" w:color="auto"/>
            </w:tcBorders>
            <w:vAlign w:val="center"/>
          </w:tcPr>
          <w:p w14:paraId="58C7825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0,072</w:t>
            </w:r>
          </w:p>
        </w:tc>
        <w:tc>
          <w:tcPr>
            <w:tcW w:w="383" w:type="pct"/>
            <w:tcBorders>
              <w:top w:val="single" w:sz="4" w:space="0" w:color="auto"/>
              <w:left w:val="single" w:sz="4" w:space="0" w:color="auto"/>
              <w:bottom w:val="single" w:sz="4" w:space="0" w:color="auto"/>
              <w:right w:val="single" w:sz="4" w:space="0" w:color="auto"/>
            </w:tcBorders>
            <w:vAlign w:val="center"/>
          </w:tcPr>
          <w:p w14:paraId="78E0067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0,28</w:t>
            </w:r>
          </w:p>
        </w:tc>
        <w:tc>
          <w:tcPr>
            <w:tcW w:w="382" w:type="pct"/>
            <w:tcBorders>
              <w:top w:val="single" w:sz="4" w:space="0" w:color="auto"/>
              <w:left w:val="single" w:sz="4" w:space="0" w:color="auto"/>
              <w:bottom w:val="single" w:sz="4" w:space="0" w:color="auto"/>
              <w:right w:val="single" w:sz="4" w:space="0" w:color="auto"/>
            </w:tcBorders>
            <w:vAlign w:val="center"/>
          </w:tcPr>
          <w:p w14:paraId="4563F7C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0,42</w:t>
            </w:r>
          </w:p>
        </w:tc>
        <w:tc>
          <w:tcPr>
            <w:tcW w:w="384" w:type="pct"/>
            <w:tcBorders>
              <w:top w:val="single" w:sz="4" w:space="0" w:color="auto"/>
              <w:left w:val="single" w:sz="4" w:space="0" w:color="auto"/>
              <w:bottom w:val="single" w:sz="4" w:space="0" w:color="auto"/>
              <w:right w:val="single" w:sz="4" w:space="0" w:color="auto"/>
            </w:tcBorders>
            <w:vAlign w:val="center"/>
          </w:tcPr>
          <w:p w14:paraId="2725D90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0,49</w:t>
            </w:r>
          </w:p>
        </w:tc>
      </w:tr>
      <w:tr w:rsidR="008C0B44" w:rsidRPr="00F55C9D" w14:paraId="1474272E"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DC95A6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3,8</w:t>
            </w:r>
          </w:p>
        </w:tc>
        <w:tc>
          <w:tcPr>
            <w:tcW w:w="383" w:type="pct"/>
            <w:tcBorders>
              <w:top w:val="single" w:sz="4" w:space="0" w:color="auto"/>
              <w:left w:val="single" w:sz="4" w:space="0" w:color="auto"/>
              <w:bottom w:val="single" w:sz="4" w:space="0" w:color="auto"/>
              <w:right w:val="single" w:sz="4" w:space="0" w:color="auto"/>
            </w:tcBorders>
            <w:vAlign w:val="center"/>
          </w:tcPr>
          <w:p w14:paraId="009D038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11,67</w:t>
            </w:r>
          </w:p>
        </w:tc>
        <w:tc>
          <w:tcPr>
            <w:tcW w:w="382" w:type="pct"/>
            <w:tcBorders>
              <w:top w:val="single" w:sz="4" w:space="0" w:color="auto"/>
              <w:left w:val="single" w:sz="4" w:space="0" w:color="auto"/>
              <w:bottom w:val="single" w:sz="4" w:space="0" w:color="auto"/>
              <w:right w:val="single" w:sz="4" w:space="0" w:color="auto"/>
            </w:tcBorders>
            <w:vAlign w:val="center"/>
          </w:tcPr>
          <w:p w14:paraId="229DD03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7,97</w:t>
            </w:r>
          </w:p>
        </w:tc>
        <w:tc>
          <w:tcPr>
            <w:tcW w:w="383" w:type="pct"/>
            <w:tcBorders>
              <w:top w:val="single" w:sz="4" w:space="0" w:color="auto"/>
              <w:left w:val="single" w:sz="4" w:space="0" w:color="auto"/>
              <w:bottom w:val="single" w:sz="4" w:space="0" w:color="auto"/>
              <w:right w:val="single" w:sz="4" w:space="0" w:color="auto"/>
            </w:tcBorders>
            <w:vAlign w:val="center"/>
          </w:tcPr>
          <w:p w14:paraId="1B49132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4,29</w:t>
            </w:r>
          </w:p>
        </w:tc>
        <w:tc>
          <w:tcPr>
            <w:tcW w:w="382" w:type="pct"/>
            <w:tcBorders>
              <w:top w:val="single" w:sz="4" w:space="0" w:color="auto"/>
              <w:left w:val="single" w:sz="4" w:space="0" w:color="auto"/>
              <w:bottom w:val="single" w:sz="4" w:space="0" w:color="auto"/>
              <w:right w:val="single" w:sz="4" w:space="0" w:color="auto"/>
            </w:tcBorders>
            <w:vAlign w:val="center"/>
          </w:tcPr>
          <w:p w14:paraId="5D71010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2,65</w:t>
            </w:r>
          </w:p>
        </w:tc>
        <w:tc>
          <w:tcPr>
            <w:tcW w:w="383" w:type="pct"/>
            <w:tcBorders>
              <w:top w:val="single" w:sz="4" w:space="0" w:color="auto"/>
              <w:left w:val="single" w:sz="4" w:space="0" w:color="auto"/>
              <w:bottom w:val="single" w:sz="4" w:space="0" w:color="auto"/>
              <w:right w:val="single" w:sz="4" w:space="0" w:color="auto"/>
            </w:tcBorders>
            <w:vAlign w:val="center"/>
          </w:tcPr>
          <w:p w14:paraId="5341EFD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1,90</w:t>
            </w:r>
          </w:p>
        </w:tc>
        <w:tc>
          <w:tcPr>
            <w:tcW w:w="382" w:type="pct"/>
            <w:tcBorders>
              <w:top w:val="single" w:sz="4" w:space="0" w:color="auto"/>
              <w:left w:val="single" w:sz="4" w:space="0" w:color="auto"/>
              <w:bottom w:val="single" w:sz="4" w:space="0" w:color="auto"/>
              <w:right w:val="single" w:sz="4" w:space="0" w:color="auto"/>
            </w:tcBorders>
            <w:vAlign w:val="center"/>
          </w:tcPr>
          <w:p w14:paraId="239A7EA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1,00</w:t>
            </w:r>
          </w:p>
        </w:tc>
        <w:tc>
          <w:tcPr>
            <w:tcW w:w="382" w:type="pct"/>
            <w:tcBorders>
              <w:top w:val="single" w:sz="4" w:space="0" w:color="auto"/>
              <w:left w:val="single" w:sz="4" w:space="0" w:color="auto"/>
              <w:bottom w:val="single" w:sz="4" w:space="0" w:color="auto"/>
              <w:right w:val="single" w:sz="4" w:space="0" w:color="auto"/>
            </w:tcBorders>
            <w:vAlign w:val="center"/>
          </w:tcPr>
          <w:p w14:paraId="78FA3A1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0,24</w:t>
            </w:r>
          </w:p>
        </w:tc>
        <w:tc>
          <w:tcPr>
            <w:tcW w:w="384" w:type="pct"/>
            <w:tcBorders>
              <w:top w:val="single" w:sz="4" w:space="0" w:color="auto"/>
              <w:left w:val="single" w:sz="4" w:space="0" w:color="auto"/>
              <w:bottom w:val="single" w:sz="4" w:space="0" w:color="auto"/>
              <w:right w:val="single" w:sz="4" w:space="0" w:color="auto"/>
            </w:tcBorders>
            <w:vAlign w:val="center"/>
          </w:tcPr>
          <w:p w14:paraId="32945C2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0,032</w:t>
            </w:r>
          </w:p>
        </w:tc>
        <w:tc>
          <w:tcPr>
            <w:tcW w:w="382" w:type="pct"/>
            <w:tcBorders>
              <w:top w:val="single" w:sz="4" w:space="0" w:color="auto"/>
              <w:left w:val="single" w:sz="4" w:space="0" w:color="auto"/>
              <w:bottom w:val="single" w:sz="4" w:space="0" w:color="auto"/>
              <w:right w:val="single" w:sz="4" w:space="0" w:color="auto"/>
            </w:tcBorders>
            <w:vAlign w:val="center"/>
          </w:tcPr>
          <w:p w14:paraId="009F1F8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0,095</w:t>
            </w:r>
          </w:p>
        </w:tc>
        <w:tc>
          <w:tcPr>
            <w:tcW w:w="383" w:type="pct"/>
            <w:tcBorders>
              <w:top w:val="single" w:sz="4" w:space="0" w:color="auto"/>
              <w:left w:val="single" w:sz="4" w:space="0" w:color="auto"/>
              <w:bottom w:val="single" w:sz="4" w:space="0" w:color="auto"/>
              <w:right w:val="single" w:sz="4" w:space="0" w:color="auto"/>
            </w:tcBorders>
            <w:vAlign w:val="center"/>
          </w:tcPr>
          <w:p w14:paraId="738A3B9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191CE1C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0,42</w:t>
            </w:r>
          </w:p>
        </w:tc>
        <w:tc>
          <w:tcPr>
            <w:tcW w:w="384" w:type="pct"/>
            <w:tcBorders>
              <w:top w:val="single" w:sz="4" w:space="0" w:color="auto"/>
              <w:left w:val="single" w:sz="4" w:space="0" w:color="auto"/>
              <w:bottom w:val="single" w:sz="4" w:space="0" w:color="auto"/>
              <w:right w:val="single" w:sz="4" w:space="0" w:color="auto"/>
            </w:tcBorders>
            <w:vAlign w:val="center"/>
          </w:tcPr>
          <w:p w14:paraId="040D7CA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0,48</w:t>
            </w:r>
          </w:p>
        </w:tc>
      </w:tr>
      <w:tr w:rsidR="008C0B44" w:rsidRPr="00F55C9D" w14:paraId="150B4DBD"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70FC3A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4,0</w:t>
            </w:r>
          </w:p>
        </w:tc>
        <w:tc>
          <w:tcPr>
            <w:tcW w:w="383" w:type="pct"/>
            <w:tcBorders>
              <w:top w:val="single" w:sz="4" w:space="0" w:color="auto"/>
              <w:left w:val="single" w:sz="4" w:space="0" w:color="auto"/>
              <w:bottom w:val="single" w:sz="4" w:space="0" w:color="auto"/>
              <w:right w:val="single" w:sz="4" w:space="0" w:color="auto"/>
            </w:tcBorders>
            <w:vAlign w:val="center"/>
          </w:tcPr>
          <w:p w14:paraId="42D1195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12,02</w:t>
            </w:r>
          </w:p>
        </w:tc>
        <w:tc>
          <w:tcPr>
            <w:tcW w:w="382" w:type="pct"/>
            <w:tcBorders>
              <w:top w:val="single" w:sz="4" w:space="0" w:color="auto"/>
              <w:left w:val="single" w:sz="4" w:space="0" w:color="auto"/>
              <w:bottom w:val="single" w:sz="4" w:space="0" w:color="auto"/>
              <w:right w:val="single" w:sz="4" w:space="0" w:color="auto"/>
            </w:tcBorders>
            <w:vAlign w:val="center"/>
          </w:tcPr>
          <w:p w14:paraId="6AC5B8E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8,17</w:t>
            </w:r>
          </w:p>
        </w:tc>
        <w:tc>
          <w:tcPr>
            <w:tcW w:w="383" w:type="pct"/>
            <w:tcBorders>
              <w:top w:val="single" w:sz="4" w:space="0" w:color="auto"/>
              <w:left w:val="single" w:sz="4" w:space="0" w:color="auto"/>
              <w:bottom w:val="single" w:sz="4" w:space="0" w:color="auto"/>
              <w:right w:val="single" w:sz="4" w:space="0" w:color="auto"/>
            </w:tcBorders>
            <w:vAlign w:val="center"/>
          </w:tcPr>
          <w:p w14:paraId="3E536C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4,34</w:t>
            </w:r>
          </w:p>
        </w:tc>
        <w:tc>
          <w:tcPr>
            <w:tcW w:w="382" w:type="pct"/>
            <w:tcBorders>
              <w:top w:val="single" w:sz="4" w:space="0" w:color="auto"/>
              <w:left w:val="single" w:sz="4" w:space="0" w:color="auto"/>
              <w:bottom w:val="single" w:sz="4" w:space="0" w:color="auto"/>
              <w:right w:val="single" w:sz="4" w:space="0" w:color="auto"/>
            </w:tcBorders>
            <w:vAlign w:val="center"/>
          </w:tcPr>
          <w:p w14:paraId="2180054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2,65</w:t>
            </w:r>
          </w:p>
        </w:tc>
        <w:tc>
          <w:tcPr>
            <w:tcW w:w="383" w:type="pct"/>
            <w:tcBorders>
              <w:top w:val="single" w:sz="4" w:space="0" w:color="auto"/>
              <w:left w:val="single" w:sz="4" w:space="0" w:color="auto"/>
              <w:bottom w:val="single" w:sz="4" w:space="0" w:color="auto"/>
              <w:right w:val="single" w:sz="4" w:space="0" w:color="auto"/>
            </w:tcBorders>
            <w:vAlign w:val="center"/>
          </w:tcPr>
          <w:p w14:paraId="4756399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1,90</w:t>
            </w:r>
          </w:p>
        </w:tc>
        <w:tc>
          <w:tcPr>
            <w:tcW w:w="382" w:type="pct"/>
            <w:tcBorders>
              <w:top w:val="single" w:sz="4" w:space="0" w:color="auto"/>
              <w:left w:val="single" w:sz="4" w:space="0" w:color="auto"/>
              <w:bottom w:val="single" w:sz="4" w:space="0" w:color="auto"/>
              <w:right w:val="single" w:sz="4" w:space="0" w:color="auto"/>
            </w:tcBorders>
            <w:vAlign w:val="center"/>
          </w:tcPr>
          <w:p w14:paraId="51ED6CA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0,96</w:t>
            </w:r>
          </w:p>
        </w:tc>
        <w:tc>
          <w:tcPr>
            <w:tcW w:w="382" w:type="pct"/>
            <w:tcBorders>
              <w:top w:val="single" w:sz="4" w:space="0" w:color="auto"/>
              <w:left w:val="single" w:sz="4" w:space="0" w:color="auto"/>
              <w:bottom w:val="single" w:sz="4" w:space="0" w:color="auto"/>
              <w:right w:val="single" w:sz="4" w:space="0" w:color="auto"/>
            </w:tcBorders>
            <w:vAlign w:val="center"/>
          </w:tcPr>
          <w:p w14:paraId="1C6DAE4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0,21</w:t>
            </w:r>
          </w:p>
        </w:tc>
        <w:tc>
          <w:tcPr>
            <w:tcW w:w="384" w:type="pct"/>
            <w:tcBorders>
              <w:top w:val="single" w:sz="4" w:space="0" w:color="auto"/>
              <w:left w:val="single" w:sz="4" w:space="0" w:color="auto"/>
              <w:bottom w:val="single" w:sz="4" w:space="0" w:color="auto"/>
              <w:right w:val="single" w:sz="4" w:space="0" w:color="auto"/>
            </w:tcBorders>
            <w:vAlign w:val="center"/>
          </w:tcPr>
          <w:p w14:paraId="36C4172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0,010</w:t>
            </w:r>
          </w:p>
        </w:tc>
        <w:tc>
          <w:tcPr>
            <w:tcW w:w="382" w:type="pct"/>
            <w:tcBorders>
              <w:top w:val="single" w:sz="4" w:space="0" w:color="auto"/>
              <w:left w:val="single" w:sz="4" w:space="0" w:color="auto"/>
              <w:bottom w:val="single" w:sz="4" w:space="0" w:color="auto"/>
              <w:right w:val="single" w:sz="4" w:space="0" w:color="auto"/>
            </w:tcBorders>
            <w:vAlign w:val="center"/>
          </w:tcPr>
          <w:p w14:paraId="1BB873C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0,120</w:t>
            </w:r>
          </w:p>
        </w:tc>
        <w:tc>
          <w:tcPr>
            <w:tcW w:w="383" w:type="pct"/>
            <w:tcBorders>
              <w:top w:val="single" w:sz="4" w:space="0" w:color="auto"/>
              <w:left w:val="single" w:sz="4" w:space="0" w:color="auto"/>
              <w:bottom w:val="single" w:sz="4" w:space="0" w:color="auto"/>
              <w:right w:val="single" w:sz="4" w:space="0" w:color="auto"/>
            </w:tcBorders>
            <w:vAlign w:val="center"/>
          </w:tcPr>
          <w:p w14:paraId="0E3E7FE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c>
          <w:tcPr>
            <w:tcW w:w="382" w:type="pct"/>
            <w:tcBorders>
              <w:top w:val="single" w:sz="4" w:space="0" w:color="auto"/>
              <w:left w:val="single" w:sz="4" w:space="0" w:color="auto"/>
              <w:bottom w:val="single" w:sz="4" w:space="0" w:color="auto"/>
              <w:right w:val="single" w:sz="4" w:space="0" w:color="auto"/>
            </w:tcBorders>
            <w:vAlign w:val="center"/>
          </w:tcPr>
          <w:p w14:paraId="0EBC5B0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6AFD5DF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0,46</w:t>
            </w:r>
          </w:p>
        </w:tc>
      </w:tr>
      <w:tr w:rsidR="008C0B44" w:rsidRPr="00F55C9D" w14:paraId="38FD739F"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DB2005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4,2</w:t>
            </w:r>
          </w:p>
        </w:tc>
        <w:tc>
          <w:tcPr>
            <w:tcW w:w="383" w:type="pct"/>
            <w:tcBorders>
              <w:top w:val="single" w:sz="4" w:space="0" w:color="auto"/>
              <w:left w:val="single" w:sz="4" w:space="0" w:color="auto"/>
              <w:bottom w:val="single" w:sz="4" w:space="0" w:color="auto"/>
              <w:right w:val="single" w:sz="4" w:space="0" w:color="auto"/>
            </w:tcBorders>
            <w:vAlign w:val="center"/>
          </w:tcPr>
          <w:p w14:paraId="60C3B15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12,40</w:t>
            </w:r>
          </w:p>
        </w:tc>
        <w:tc>
          <w:tcPr>
            <w:tcW w:w="382" w:type="pct"/>
            <w:tcBorders>
              <w:top w:val="single" w:sz="4" w:space="0" w:color="auto"/>
              <w:left w:val="single" w:sz="4" w:space="0" w:color="auto"/>
              <w:bottom w:val="single" w:sz="4" w:space="0" w:color="auto"/>
              <w:right w:val="single" w:sz="4" w:space="0" w:color="auto"/>
            </w:tcBorders>
            <w:vAlign w:val="center"/>
          </w:tcPr>
          <w:p w14:paraId="4E7654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8,38</w:t>
            </w:r>
          </w:p>
        </w:tc>
        <w:tc>
          <w:tcPr>
            <w:tcW w:w="383" w:type="pct"/>
            <w:tcBorders>
              <w:top w:val="single" w:sz="4" w:space="0" w:color="auto"/>
              <w:left w:val="single" w:sz="4" w:space="0" w:color="auto"/>
              <w:bottom w:val="single" w:sz="4" w:space="0" w:color="auto"/>
              <w:right w:val="single" w:sz="4" w:space="0" w:color="auto"/>
            </w:tcBorders>
            <w:vAlign w:val="center"/>
          </w:tcPr>
          <w:p w14:paraId="2C9E524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4,39</w:t>
            </w:r>
          </w:p>
        </w:tc>
        <w:tc>
          <w:tcPr>
            <w:tcW w:w="382" w:type="pct"/>
            <w:tcBorders>
              <w:top w:val="single" w:sz="4" w:space="0" w:color="auto"/>
              <w:left w:val="single" w:sz="4" w:space="0" w:color="auto"/>
              <w:bottom w:val="single" w:sz="4" w:space="0" w:color="auto"/>
              <w:right w:val="single" w:sz="4" w:space="0" w:color="auto"/>
            </w:tcBorders>
            <w:vAlign w:val="center"/>
          </w:tcPr>
          <w:p w14:paraId="50C6F8F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2,64</w:t>
            </w:r>
          </w:p>
        </w:tc>
        <w:tc>
          <w:tcPr>
            <w:tcW w:w="383" w:type="pct"/>
            <w:tcBorders>
              <w:top w:val="single" w:sz="4" w:space="0" w:color="auto"/>
              <w:left w:val="single" w:sz="4" w:space="0" w:color="auto"/>
              <w:bottom w:val="single" w:sz="4" w:space="0" w:color="auto"/>
              <w:right w:val="single" w:sz="4" w:space="0" w:color="auto"/>
            </w:tcBorders>
            <w:vAlign w:val="center"/>
          </w:tcPr>
          <w:p w14:paraId="7C49AB5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1,88</w:t>
            </w:r>
          </w:p>
        </w:tc>
        <w:tc>
          <w:tcPr>
            <w:tcW w:w="382" w:type="pct"/>
            <w:tcBorders>
              <w:top w:val="single" w:sz="4" w:space="0" w:color="auto"/>
              <w:left w:val="single" w:sz="4" w:space="0" w:color="auto"/>
              <w:bottom w:val="single" w:sz="4" w:space="0" w:color="auto"/>
              <w:right w:val="single" w:sz="4" w:space="0" w:color="auto"/>
            </w:tcBorders>
            <w:vAlign w:val="center"/>
          </w:tcPr>
          <w:p w14:paraId="313E13E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0,93</w:t>
            </w:r>
          </w:p>
        </w:tc>
        <w:tc>
          <w:tcPr>
            <w:tcW w:w="382" w:type="pct"/>
            <w:tcBorders>
              <w:top w:val="single" w:sz="4" w:space="0" w:color="auto"/>
              <w:left w:val="single" w:sz="4" w:space="0" w:color="auto"/>
              <w:bottom w:val="single" w:sz="4" w:space="0" w:color="auto"/>
              <w:right w:val="single" w:sz="4" w:space="0" w:color="auto"/>
            </w:tcBorders>
            <w:vAlign w:val="center"/>
          </w:tcPr>
          <w:p w14:paraId="358D3CE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0,19</w:t>
            </w:r>
          </w:p>
        </w:tc>
        <w:tc>
          <w:tcPr>
            <w:tcW w:w="384" w:type="pct"/>
            <w:tcBorders>
              <w:top w:val="single" w:sz="4" w:space="0" w:color="auto"/>
              <w:left w:val="single" w:sz="4" w:space="0" w:color="auto"/>
              <w:bottom w:val="single" w:sz="4" w:space="0" w:color="auto"/>
              <w:right w:val="single" w:sz="4" w:space="0" w:color="auto"/>
            </w:tcBorders>
            <w:vAlign w:val="center"/>
          </w:tcPr>
          <w:p w14:paraId="06677E6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0,010</w:t>
            </w:r>
          </w:p>
        </w:tc>
        <w:tc>
          <w:tcPr>
            <w:tcW w:w="382" w:type="pct"/>
            <w:tcBorders>
              <w:top w:val="single" w:sz="4" w:space="0" w:color="auto"/>
              <w:left w:val="single" w:sz="4" w:space="0" w:color="auto"/>
              <w:bottom w:val="single" w:sz="4" w:space="0" w:color="auto"/>
              <w:right w:val="single" w:sz="4" w:space="0" w:color="auto"/>
            </w:tcBorders>
            <w:vAlign w:val="center"/>
          </w:tcPr>
          <w:p w14:paraId="4B683C1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0,13</w:t>
            </w:r>
          </w:p>
        </w:tc>
        <w:tc>
          <w:tcPr>
            <w:tcW w:w="383" w:type="pct"/>
            <w:tcBorders>
              <w:top w:val="single" w:sz="4" w:space="0" w:color="auto"/>
              <w:left w:val="single" w:sz="4" w:space="0" w:color="auto"/>
              <w:bottom w:val="single" w:sz="4" w:space="0" w:color="auto"/>
              <w:right w:val="single" w:sz="4" w:space="0" w:color="auto"/>
            </w:tcBorders>
            <w:vAlign w:val="center"/>
          </w:tcPr>
          <w:p w14:paraId="78D6D51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c>
          <w:tcPr>
            <w:tcW w:w="382" w:type="pct"/>
            <w:tcBorders>
              <w:top w:val="single" w:sz="4" w:space="0" w:color="auto"/>
              <w:left w:val="single" w:sz="4" w:space="0" w:color="auto"/>
              <w:bottom w:val="single" w:sz="4" w:space="0" w:color="auto"/>
              <w:right w:val="single" w:sz="4" w:space="0" w:color="auto"/>
            </w:tcBorders>
            <w:vAlign w:val="center"/>
          </w:tcPr>
          <w:p w14:paraId="64B9A1C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c>
          <w:tcPr>
            <w:tcW w:w="384" w:type="pct"/>
            <w:tcBorders>
              <w:top w:val="single" w:sz="4" w:space="0" w:color="auto"/>
              <w:left w:val="single" w:sz="4" w:space="0" w:color="auto"/>
              <w:bottom w:val="single" w:sz="4" w:space="0" w:color="auto"/>
              <w:right w:val="single" w:sz="4" w:space="0" w:color="auto"/>
            </w:tcBorders>
            <w:vAlign w:val="center"/>
          </w:tcPr>
          <w:p w14:paraId="40813C9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0,45</w:t>
            </w:r>
          </w:p>
        </w:tc>
      </w:tr>
      <w:tr w:rsidR="008C0B44" w:rsidRPr="00F55C9D" w14:paraId="129B216B"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E4978A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4,4</w:t>
            </w:r>
          </w:p>
        </w:tc>
        <w:tc>
          <w:tcPr>
            <w:tcW w:w="383" w:type="pct"/>
            <w:tcBorders>
              <w:top w:val="single" w:sz="4" w:space="0" w:color="auto"/>
              <w:left w:val="single" w:sz="4" w:space="0" w:color="auto"/>
              <w:bottom w:val="single" w:sz="4" w:space="0" w:color="auto"/>
              <w:right w:val="single" w:sz="4" w:space="0" w:color="auto"/>
            </w:tcBorders>
            <w:vAlign w:val="center"/>
          </w:tcPr>
          <w:p w14:paraId="13A642A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12,76</w:t>
            </w:r>
          </w:p>
        </w:tc>
        <w:tc>
          <w:tcPr>
            <w:tcW w:w="382" w:type="pct"/>
            <w:tcBorders>
              <w:top w:val="single" w:sz="4" w:space="0" w:color="auto"/>
              <w:left w:val="single" w:sz="4" w:space="0" w:color="auto"/>
              <w:bottom w:val="single" w:sz="4" w:space="0" w:color="auto"/>
              <w:right w:val="single" w:sz="4" w:space="0" w:color="auto"/>
            </w:tcBorders>
            <w:vAlign w:val="center"/>
          </w:tcPr>
          <w:p w14:paraId="6C5721E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8,60</w:t>
            </w:r>
          </w:p>
        </w:tc>
        <w:tc>
          <w:tcPr>
            <w:tcW w:w="383" w:type="pct"/>
            <w:tcBorders>
              <w:top w:val="single" w:sz="4" w:space="0" w:color="auto"/>
              <w:left w:val="single" w:sz="4" w:space="0" w:color="auto"/>
              <w:bottom w:val="single" w:sz="4" w:space="0" w:color="auto"/>
              <w:right w:val="single" w:sz="4" w:space="0" w:color="auto"/>
            </w:tcBorders>
            <w:vAlign w:val="center"/>
          </w:tcPr>
          <w:p w14:paraId="65BBBD8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4,42</w:t>
            </w:r>
          </w:p>
        </w:tc>
        <w:tc>
          <w:tcPr>
            <w:tcW w:w="382" w:type="pct"/>
            <w:tcBorders>
              <w:top w:val="single" w:sz="4" w:space="0" w:color="auto"/>
              <w:left w:val="single" w:sz="4" w:space="0" w:color="auto"/>
              <w:bottom w:val="single" w:sz="4" w:space="0" w:color="auto"/>
              <w:right w:val="single" w:sz="4" w:space="0" w:color="auto"/>
            </w:tcBorders>
            <w:vAlign w:val="center"/>
          </w:tcPr>
          <w:p w14:paraId="6E63E47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2,63</w:t>
            </w:r>
          </w:p>
        </w:tc>
        <w:tc>
          <w:tcPr>
            <w:tcW w:w="383" w:type="pct"/>
            <w:tcBorders>
              <w:top w:val="single" w:sz="4" w:space="0" w:color="auto"/>
              <w:left w:val="single" w:sz="4" w:space="0" w:color="auto"/>
              <w:bottom w:val="single" w:sz="4" w:space="0" w:color="auto"/>
              <w:right w:val="single" w:sz="4" w:space="0" w:color="auto"/>
            </w:tcBorders>
            <w:vAlign w:val="center"/>
          </w:tcPr>
          <w:p w14:paraId="0941DC4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1,86</w:t>
            </w:r>
          </w:p>
        </w:tc>
        <w:tc>
          <w:tcPr>
            <w:tcW w:w="382" w:type="pct"/>
            <w:tcBorders>
              <w:top w:val="single" w:sz="4" w:space="0" w:color="auto"/>
              <w:left w:val="single" w:sz="4" w:space="0" w:color="auto"/>
              <w:bottom w:val="single" w:sz="4" w:space="0" w:color="auto"/>
              <w:right w:val="single" w:sz="4" w:space="0" w:color="auto"/>
            </w:tcBorders>
            <w:vAlign w:val="center"/>
          </w:tcPr>
          <w:p w14:paraId="3EABE78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0,91</w:t>
            </w:r>
          </w:p>
        </w:tc>
        <w:tc>
          <w:tcPr>
            <w:tcW w:w="382" w:type="pct"/>
            <w:tcBorders>
              <w:top w:val="single" w:sz="4" w:space="0" w:color="auto"/>
              <w:left w:val="single" w:sz="4" w:space="0" w:color="auto"/>
              <w:bottom w:val="single" w:sz="4" w:space="0" w:color="auto"/>
              <w:right w:val="single" w:sz="4" w:space="0" w:color="auto"/>
            </w:tcBorders>
            <w:vAlign w:val="center"/>
          </w:tcPr>
          <w:p w14:paraId="63DF1E0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0,15</w:t>
            </w:r>
          </w:p>
        </w:tc>
        <w:tc>
          <w:tcPr>
            <w:tcW w:w="384" w:type="pct"/>
            <w:tcBorders>
              <w:top w:val="single" w:sz="4" w:space="0" w:color="auto"/>
              <w:left w:val="single" w:sz="4" w:space="0" w:color="auto"/>
              <w:bottom w:val="single" w:sz="4" w:space="0" w:color="auto"/>
              <w:right w:val="single" w:sz="4" w:space="0" w:color="auto"/>
            </w:tcBorders>
            <w:vAlign w:val="center"/>
          </w:tcPr>
          <w:p w14:paraId="019004E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0,032</w:t>
            </w:r>
          </w:p>
        </w:tc>
        <w:tc>
          <w:tcPr>
            <w:tcW w:w="382" w:type="pct"/>
            <w:tcBorders>
              <w:top w:val="single" w:sz="4" w:space="0" w:color="auto"/>
              <w:left w:val="single" w:sz="4" w:space="0" w:color="auto"/>
              <w:bottom w:val="single" w:sz="4" w:space="0" w:color="auto"/>
              <w:right w:val="single" w:sz="4" w:space="0" w:color="auto"/>
            </w:tcBorders>
            <w:vAlign w:val="center"/>
          </w:tcPr>
          <w:p w14:paraId="0D17FBC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0,15</w:t>
            </w:r>
          </w:p>
        </w:tc>
        <w:tc>
          <w:tcPr>
            <w:tcW w:w="383" w:type="pct"/>
            <w:tcBorders>
              <w:top w:val="single" w:sz="4" w:space="0" w:color="auto"/>
              <w:left w:val="single" w:sz="4" w:space="0" w:color="auto"/>
              <w:bottom w:val="single" w:sz="4" w:space="0" w:color="auto"/>
              <w:right w:val="single" w:sz="4" w:space="0" w:color="auto"/>
            </w:tcBorders>
            <w:vAlign w:val="center"/>
          </w:tcPr>
          <w:p w14:paraId="6C22416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0,32</w:t>
            </w:r>
          </w:p>
        </w:tc>
        <w:tc>
          <w:tcPr>
            <w:tcW w:w="382" w:type="pct"/>
            <w:tcBorders>
              <w:top w:val="single" w:sz="4" w:space="0" w:color="auto"/>
              <w:left w:val="single" w:sz="4" w:space="0" w:color="auto"/>
              <w:bottom w:val="single" w:sz="4" w:space="0" w:color="auto"/>
              <w:right w:val="single" w:sz="4" w:space="0" w:color="auto"/>
            </w:tcBorders>
            <w:vAlign w:val="center"/>
          </w:tcPr>
          <w:p w14:paraId="79330DE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0,40</w:t>
            </w:r>
          </w:p>
        </w:tc>
        <w:tc>
          <w:tcPr>
            <w:tcW w:w="384" w:type="pct"/>
            <w:tcBorders>
              <w:top w:val="single" w:sz="4" w:space="0" w:color="auto"/>
              <w:left w:val="single" w:sz="4" w:space="0" w:color="auto"/>
              <w:bottom w:val="single" w:sz="4" w:space="0" w:color="auto"/>
              <w:right w:val="single" w:sz="4" w:space="0" w:color="auto"/>
            </w:tcBorders>
            <w:vAlign w:val="center"/>
          </w:tcPr>
          <w:p w14:paraId="36A9291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0,44</w:t>
            </w:r>
          </w:p>
        </w:tc>
      </w:tr>
      <w:tr w:rsidR="008C0B44" w:rsidRPr="00F55C9D" w14:paraId="757A43E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45DBE3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4,6</w:t>
            </w:r>
          </w:p>
        </w:tc>
        <w:tc>
          <w:tcPr>
            <w:tcW w:w="383" w:type="pct"/>
            <w:tcBorders>
              <w:top w:val="single" w:sz="4" w:space="0" w:color="auto"/>
              <w:left w:val="single" w:sz="4" w:space="0" w:color="auto"/>
              <w:bottom w:val="single" w:sz="4" w:space="0" w:color="auto"/>
              <w:right w:val="single" w:sz="4" w:space="0" w:color="auto"/>
            </w:tcBorders>
            <w:vAlign w:val="center"/>
          </w:tcPr>
          <w:p w14:paraId="7B57349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13,12</w:t>
            </w:r>
          </w:p>
        </w:tc>
        <w:tc>
          <w:tcPr>
            <w:tcW w:w="382" w:type="pct"/>
            <w:tcBorders>
              <w:top w:val="single" w:sz="4" w:space="0" w:color="auto"/>
              <w:left w:val="single" w:sz="4" w:space="0" w:color="auto"/>
              <w:bottom w:val="single" w:sz="4" w:space="0" w:color="auto"/>
              <w:right w:val="single" w:sz="4" w:space="0" w:color="auto"/>
            </w:tcBorders>
            <w:vAlign w:val="center"/>
          </w:tcPr>
          <w:p w14:paraId="5B89ABA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8,79</w:t>
            </w:r>
          </w:p>
        </w:tc>
        <w:tc>
          <w:tcPr>
            <w:tcW w:w="383" w:type="pct"/>
            <w:tcBorders>
              <w:top w:val="single" w:sz="4" w:space="0" w:color="auto"/>
              <w:left w:val="single" w:sz="4" w:space="0" w:color="auto"/>
              <w:bottom w:val="single" w:sz="4" w:space="0" w:color="auto"/>
              <w:right w:val="single" w:sz="4" w:space="0" w:color="auto"/>
            </w:tcBorders>
            <w:vAlign w:val="center"/>
          </w:tcPr>
          <w:p w14:paraId="4B8ABFA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4,46</w:t>
            </w:r>
          </w:p>
        </w:tc>
        <w:tc>
          <w:tcPr>
            <w:tcW w:w="382" w:type="pct"/>
            <w:tcBorders>
              <w:top w:val="single" w:sz="4" w:space="0" w:color="auto"/>
              <w:left w:val="single" w:sz="4" w:space="0" w:color="auto"/>
              <w:bottom w:val="single" w:sz="4" w:space="0" w:color="auto"/>
              <w:right w:val="single" w:sz="4" w:space="0" w:color="auto"/>
            </w:tcBorders>
            <w:vAlign w:val="center"/>
          </w:tcPr>
          <w:p w14:paraId="24E7DE1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2,62</w:t>
            </w:r>
          </w:p>
        </w:tc>
        <w:tc>
          <w:tcPr>
            <w:tcW w:w="383" w:type="pct"/>
            <w:tcBorders>
              <w:top w:val="single" w:sz="4" w:space="0" w:color="auto"/>
              <w:left w:val="single" w:sz="4" w:space="0" w:color="auto"/>
              <w:bottom w:val="single" w:sz="4" w:space="0" w:color="auto"/>
              <w:right w:val="single" w:sz="4" w:space="0" w:color="auto"/>
            </w:tcBorders>
            <w:vAlign w:val="center"/>
          </w:tcPr>
          <w:p w14:paraId="6E3FB91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1,84</w:t>
            </w:r>
          </w:p>
        </w:tc>
        <w:tc>
          <w:tcPr>
            <w:tcW w:w="382" w:type="pct"/>
            <w:tcBorders>
              <w:top w:val="single" w:sz="4" w:space="0" w:color="auto"/>
              <w:left w:val="single" w:sz="4" w:space="0" w:color="auto"/>
              <w:bottom w:val="single" w:sz="4" w:space="0" w:color="auto"/>
              <w:right w:val="single" w:sz="4" w:space="0" w:color="auto"/>
            </w:tcBorders>
            <w:vAlign w:val="center"/>
          </w:tcPr>
          <w:p w14:paraId="1DACDC6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0,87</w:t>
            </w:r>
          </w:p>
        </w:tc>
        <w:tc>
          <w:tcPr>
            <w:tcW w:w="382" w:type="pct"/>
            <w:tcBorders>
              <w:top w:val="single" w:sz="4" w:space="0" w:color="auto"/>
              <w:left w:val="single" w:sz="4" w:space="0" w:color="auto"/>
              <w:bottom w:val="single" w:sz="4" w:space="0" w:color="auto"/>
              <w:right w:val="single" w:sz="4" w:space="0" w:color="auto"/>
            </w:tcBorders>
            <w:vAlign w:val="center"/>
          </w:tcPr>
          <w:p w14:paraId="0B8F6F7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0,13</w:t>
            </w:r>
          </w:p>
        </w:tc>
        <w:tc>
          <w:tcPr>
            <w:tcW w:w="384" w:type="pct"/>
            <w:tcBorders>
              <w:top w:val="single" w:sz="4" w:space="0" w:color="auto"/>
              <w:left w:val="single" w:sz="4" w:space="0" w:color="auto"/>
              <w:bottom w:val="single" w:sz="4" w:space="0" w:color="auto"/>
              <w:right w:val="single" w:sz="4" w:space="0" w:color="auto"/>
            </w:tcBorders>
            <w:vAlign w:val="center"/>
          </w:tcPr>
          <w:p w14:paraId="18B34C1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0,052</w:t>
            </w:r>
          </w:p>
        </w:tc>
        <w:tc>
          <w:tcPr>
            <w:tcW w:w="382" w:type="pct"/>
            <w:tcBorders>
              <w:top w:val="single" w:sz="4" w:space="0" w:color="auto"/>
              <w:left w:val="single" w:sz="4" w:space="0" w:color="auto"/>
              <w:bottom w:val="single" w:sz="4" w:space="0" w:color="auto"/>
              <w:right w:val="single" w:sz="4" w:space="0" w:color="auto"/>
            </w:tcBorders>
            <w:vAlign w:val="center"/>
          </w:tcPr>
          <w:p w14:paraId="317A185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0,17</w:t>
            </w:r>
          </w:p>
        </w:tc>
        <w:tc>
          <w:tcPr>
            <w:tcW w:w="383" w:type="pct"/>
            <w:tcBorders>
              <w:top w:val="single" w:sz="4" w:space="0" w:color="auto"/>
              <w:left w:val="single" w:sz="4" w:space="0" w:color="auto"/>
              <w:bottom w:val="single" w:sz="4" w:space="0" w:color="auto"/>
              <w:right w:val="single" w:sz="4" w:space="0" w:color="auto"/>
            </w:tcBorders>
            <w:vAlign w:val="center"/>
          </w:tcPr>
          <w:p w14:paraId="3404BE9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0,32</w:t>
            </w:r>
          </w:p>
        </w:tc>
        <w:tc>
          <w:tcPr>
            <w:tcW w:w="382" w:type="pct"/>
            <w:tcBorders>
              <w:top w:val="single" w:sz="4" w:space="0" w:color="auto"/>
              <w:left w:val="single" w:sz="4" w:space="0" w:color="auto"/>
              <w:bottom w:val="single" w:sz="4" w:space="0" w:color="auto"/>
              <w:right w:val="single" w:sz="4" w:space="0" w:color="auto"/>
            </w:tcBorders>
            <w:vAlign w:val="center"/>
          </w:tcPr>
          <w:p w14:paraId="3510596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0,40</w:t>
            </w:r>
          </w:p>
        </w:tc>
        <w:tc>
          <w:tcPr>
            <w:tcW w:w="384" w:type="pct"/>
            <w:tcBorders>
              <w:top w:val="single" w:sz="4" w:space="0" w:color="auto"/>
              <w:left w:val="single" w:sz="4" w:space="0" w:color="auto"/>
              <w:bottom w:val="single" w:sz="4" w:space="0" w:color="auto"/>
              <w:right w:val="single" w:sz="4" w:space="0" w:color="auto"/>
            </w:tcBorders>
            <w:vAlign w:val="center"/>
          </w:tcPr>
          <w:p w14:paraId="4F43C21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0,42</w:t>
            </w:r>
          </w:p>
        </w:tc>
      </w:tr>
      <w:tr w:rsidR="008C0B44" w:rsidRPr="00F55C9D" w14:paraId="3C580CAA"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6E8CA4D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4,8</w:t>
            </w:r>
          </w:p>
        </w:tc>
        <w:tc>
          <w:tcPr>
            <w:tcW w:w="383" w:type="pct"/>
            <w:tcBorders>
              <w:top w:val="single" w:sz="4" w:space="0" w:color="auto"/>
              <w:left w:val="single" w:sz="4" w:space="0" w:color="auto"/>
              <w:bottom w:val="single" w:sz="4" w:space="0" w:color="auto"/>
              <w:right w:val="single" w:sz="4" w:space="0" w:color="auto"/>
            </w:tcBorders>
            <w:vAlign w:val="center"/>
          </w:tcPr>
          <w:p w14:paraId="249C28A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13,51</w:t>
            </w:r>
          </w:p>
        </w:tc>
        <w:tc>
          <w:tcPr>
            <w:tcW w:w="382" w:type="pct"/>
            <w:tcBorders>
              <w:top w:val="single" w:sz="4" w:space="0" w:color="auto"/>
              <w:left w:val="single" w:sz="4" w:space="0" w:color="auto"/>
              <w:bottom w:val="single" w:sz="4" w:space="0" w:color="auto"/>
              <w:right w:val="single" w:sz="4" w:space="0" w:color="auto"/>
            </w:tcBorders>
            <w:vAlign w:val="center"/>
          </w:tcPr>
          <w:p w14:paraId="15D0DEE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8,96</w:t>
            </w:r>
          </w:p>
        </w:tc>
        <w:tc>
          <w:tcPr>
            <w:tcW w:w="383" w:type="pct"/>
            <w:tcBorders>
              <w:top w:val="single" w:sz="4" w:space="0" w:color="auto"/>
              <w:left w:val="single" w:sz="4" w:space="0" w:color="auto"/>
              <w:bottom w:val="single" w:sz="4" w:space="0" w:color="auto"/>
              <w:right w:val="single" w:sz="4" w:space="0" w:color="auto"/>
            </w:tcBorders>
            <w:vAlign w:val="center"/>
          </w:tcPr>
          <w:p w14:paraId="0903C89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4,50</w:t>
            </w:r>
          </w:p>
        </w:tc>
        <w:tc>
          <w:tcPr>
            <w:tcW w:w="382" w:type="pct"/>
            <w:tcBorders>
              <w:top w:val="single" w:sz="4" w:space="0" w:color="auto"/>
              <w:left w:val="single" w:sz="4" w:space="0" w:color="auto"/>
              <w:bottom w:val="single" w:sz="4" w:space="0" w:color="auto"/>
              <w:right w:val="single" w:sz="4" w:space="0" w:color="auto"/>
            </w:tcBorders>
            <w:vAlign w:val="center"/>
          </w:tcPr>
          <w:p w14:paraId="7132203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2B09D68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1,81</w:t>
            </w:r>
          </w:p>
        </w:tc>
        <w:tc>
          <w:tcPr>
            <w:tcW w:w="382" w:type="pct"/>
            <w:tcBorders>
              <w:top w:val="single" w:sz="4" w:space="0" w:color="auto"/>
              <w:left w:val="single" w:sz="4" w:space="0" w:color="auto"/>
              <w:bottom w:val="single" w:sz="4" w:space="0" w:color="auto"/>
              <w:right w:val="single" w:sz="4" w:space="0" w:color="auto"/>
            </w:tcBorders>
            <w:vAlign w:val="center"/>
          </w:tcPr>
          <w:p w14:paraId="337729D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0,82</w:t>
            </w:r>
          </w:p>
        </w:tc>
        <w:tc>
          <w:tcPr>
            <w:tcW w:w="382" w:type="pct"/>
            <w:tcBorders>
              <w:top w:val="single" w:sz="4" w:space="0" w:color="auto"/>
              <w:left w:val="single" w:sz="4" w:space="0" w:color="auto"/>
              <w:bottom w:val="single" w:sz="4" w:space="0" w:color="auto"/>
              <w:right w:val="single" w:sz="4" w:space="0" w:color="auto"/>
            </w:tcBorders>
            <w:vAlign w:val="center"/>
          </w:tcPr>
          <w:p w14:paraId="7D8D1D8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0,10</w:t>
            </w:r>
          </w:p>
        </w:tc>
        <w:tc>
          <w:tcPr>
            <w:tcW w:w="384" w:type="pct"/>
            <w:tcBorders>
              <w:top w:val="single" w:sz="4" w:space="0" w:color="auto"/>
              <w:left w:val="single" w:sz="4" w:space="0" w:color="auto"/>
              <w:bottom w:val="single" w:sz="4" w:space="0" w:color="auto"/>
              <w:right w:val="single" w:sz="4" w:space="0" w:color="auto"/>
            </w:tcBorders>
            <w:vAlign w:val="center"/>
          </w:tcPr>
          <w:p w14:paraId="29B2D0FC"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0,075</w:t>
            </w:r>
          </w:p>
        </w:tc>
        <w:tc>
          <w:tcPr>
            <w:tcW w:w="382" w:type="pct"/>
            <w:tcBorders>
              <w:top w:val="single" w:sz="4" w:space="0" w:color="auto"/>
              <w:left w:val="single" w:sz="4" w:space="0" w:color="auto"/>
              <w:bottom w:val="single" w:sz="4" w:space="0" w:color="auto"/>
              <w:right w:val="single" w:sz="4" w:space="0" w:color="auto"/>
            </w:tcBorders>
            <w:vAlign w:val="center"/>
          </w:tcPr>
          <w:p w14:paraId="4C0820A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0,19</w:t>
            </w:r>
          </w:p>
        </w:tc>
        <w:tc>
          <w:tcPr>
            <w:tcW w:w="383" w:type="pct"/>
            <w:tcBorders>
              <w:top w:val="single" w:sz="4" w:space="0" w:color="auto"/>
              <w:left w:val="single" w:sz="4" w:space="0" w:color="auto"/>
              <w:bottom w:val="single" w:sz="4" w:space="0" w:color="auto"/>
              <w:right w:val="single" w:sz="4" w:space="0" w:color="auto"/>
            </w:tcBorders>
            <w:vAlign w:val="center"/>
          </w:tcPr>
          <w:p w14:paraId="6ED9569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0,32</w:t>
            </w:r>
          </w:p>
        </w:tc>
        <w:tc>
          <w:tcPr>
            <w:tcW w:w="382" w:type="pct"/>
            <w:tcBorders>
              <w:top w:val="single" w:sz="4" w:space="0" w:color="auto"/>
              <w:left w:val="single" w:sz="4" w:space="0" w:color="auto"/>
              <w:bottom w:val="single" w:sz="4" w:space="0" w:color="auto"/>
              <w:right w:val="single" w:sz="4" w:space="0" w:color="auto"/>
            </w:tcBorders>
            <w:vAlign w:val="center"/>
          </w:tcPr>
          <w:p w14:paraId="22DCF53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c>
          <w:tcPr>
            <w:tcW w:w="384" w:type="pct"/>
            <w:tcBorders>
              <w:top w:val="single" w:sz="4" w:space="0" w:color="auto"/>
              <w:left w:val="single" w:sz="4" w:space="0" w:color="auto"/>
              <w:bottom w:val="single" w:sz="4" w:space="0" w:color="auto"/>
              <w:right w:val="single" w:sz="4" w:space="0" w:color="auto"/>
            </w:tcBorders>
            <w:vAlign w:val="center"/>
          </w:tcPr>
          <w:p w14:paraId="11B7342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r>
      <w:tr w:rsidR="008C0B44" w:rsidRPr="00F55C9D" w14:paraId="3015998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18EAA97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5,0</w:t>
            </w:r>
          </w:p>
        </w:tc>
        <w:tc>
          <w:tcPr>
            <w:tcW w:w="383" w:type="pct"/>
            <w:tcBorders>
              <w:top w:val="single" w:sz="4" w:space="0" w:color="auto"/>
              <w:left w:val="single" w:sz="4" w:space="0" w:color="auto"/>
              <w:bottom w:val="single" w:sz="4" w:space="0" w:color="auto"/>
              <w:right w:val="single" w:sz="4" w:space="0" w:color="auto"/>
            </w:tcBorders>
            <w:vAlign w:val="center"/>
          </w:tcPr>
          <w:p w14:paraId="7D739CD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13,87</w:t>
            </w:r>
          </w:p>
        </w:tc>
        <w:tc>
          <w:tcPr>
            <w:tcW w:w="382" w:type="pct"/>
            <w:tcBorders>
              <w:top w:val="single" w:sz="4" w:space="0" w:color="auto"/>
              <w:left w:val="single" w:sz="4" w:space="0" w:color="auto"/>
              <w:bottom w:val="single" w:sz="4" w:space="0" w:color="auto"/>
              <w:right w:val="single" w:sz="4" w:space="0" w:color="auto"/>
            </w:tcBorders>
            <w:vAlign w:val="center"/>
          </w:tcPr>
          <w:p w14:paraId="575575F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9,12</w:t>
            </w:r>
          </w:p>
        </w:tc>
        <w:tc>
          <w:tcPr>
            <w:tcW w:w="383" w:type="pct"/>
            <w:tcBorders>
              <w:top w:val="single" w:sz="4" w:space="0" w:color="auto"/>
              <w:left w:val="single" w:sz="4" w:space="0" w:color="auto"/>
              <w:bottom w:val="single" w:sz="4" w:space="0" w:color="auto"/>
              <w:right w:val="single" w:sz="4" w:space="0" w:color="auto"/>
            </w:tcBorders>
            <w:vAlign w:val="center"/>
          </w:tcPr>
          <w:p w14:paraId="049B810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4,54</w:t>
            </w:r>
          </w:p>
        </w:tc>
        <w:tc>
          <w:tcPr>
            <w:tcW w:w="382" w:type="pct"/>
            <w:tcBorders>
              <w:top w:val="single" w:sz="4" w:space="0" w:color="auto"/>
              <w:left w:val="single" w:sz="4" w:space="0" w:color="auto"/>
              <w:bottom w:val="single" w:sz="4" w:space="0" w:color="auto"/>
              <w:right w:val="single" w:sz="4" w:space="0" w:color="auto"/>
            </w:tcBorders>
            <w:vAlign w:val="center"/>
          </w:tcPr>
          <w:p w14:paraId="5CB21D3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3817DD36"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1,78</w:t>
            </w:r>
          </w:p>
        </w:tc>
        <w:tc>
          <w:tcPr>
            <w:tcW w:w="382" w:type="pct"/>
            <w:tcBorders>
              <w:top w:val="single" w:sz="4" w:space="0" w:color="auto"/>
              <w:left w:val="single" w:sz="4" w:space="0" w:color="auto"/>
              <w:bottom w:val="single" w:sz="4" w:space="0" w:color="auto"/>
              <w:right w:val="single" w:sz="4" w:space="0" w:color="auto"/>
            </w:tcBorders>
            <w:vAlign w:val="center"/>
          </w:tcPr>
          <w:p w14:paraId="068E41B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0,78</w:t>
            </w:r>
          </w:p>
        </w:tc>
        <w:tc>
          <w:tcPr>
            <w:tcW w:w="382" w:type="pct"/>
            <w:tcBorders>
              <w:top w:val="single" w:sz="4" w:space="0" w:color="auto"/>
              <w:left w:val="single" w:sz="4" w:space="0" w:color="auto"/>
              <w:bottom w:val="single" w:sz="4" w:space="0" w:color="auto"/>
              <w:right w:val="single" w:sz="4" w:space="0" w:color="auto"/>
            </w:tcBorders>
            <w:vAlign w:val="center"/>
          </w:tcPr>
          <w:p w14:paraId="1A7C3FA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0,068</w:t>
            </w:r>
          </w:p>
        </w:tc>
        <w:tc>
          <w:tcPr>
            <w:tcW w:w="384" w:type="pct"/>
            <w:tcBorders>
              <w:top w:val="single" w:sz="4" w:space="0" w:color="auto"/>
              <w:left w:val="single" w:sz="4" w:space="0" w:color="auto"/>
              <w:bottom w:val="single" w:sz="4" w:space="0" w:color="auto"/>
              <w:right w:val="single" w:sz="4" w:space="0" w:color="auto"/>
            </w:tcBorders>
            <w:vAlign w:val="center"/>
          </w:tcPr>
          <w:p w14:paraId="2BA1F32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0,099</w:t>
            </w:r>
          </w:p>
        </w:tc>
        <w:tc>
          <w:tcPr>
            <w:tcW w:w="382" w:type="pct"/>
            <w:tcBorders>
              <w:top w:val="single" w:sz="4" w:space="0" w:color="auto"/>
              <w:left w:val="single" w:sz="4" w:space="0" w:color="auto"/>
              <w:bottom w:val="single" w:sz="4" w:space="0" w:color="auto"/>
              <w:right w:val="single" w:sz="4" w:space="0" w:color="auto"/>
            </w:tcBorders>
            <w:vAlign w:val="center"/>
          </w:tcPr>
          <w:p w14:paraId="7EF92B8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0,20</w:t>
            </w:r>
          </w:p>
        </w:tc>
        <w:tc>
          <w:tcPr>
            <w:tcW w:w="383" w:type="pct"/>
            <w:tcBorders>
              <w:top w:val="single" w:sz="4" w:space="0" w:color="auto"/>
              <w:left w:val="single" w:sz="4" w:space="0" w:color="auto"/>
              <w:bottom w:val="single" w:sz="4" w:space="0" w:color="auto"/>
              <w:right w:val="single" w:sz="4" w:space="0" w:color="auto"/>
            </w:tcBorders>
            <w:vAlign w:val="center"/>
          </w:tcPr>
          <w:p w14:paraId="3808B603"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382" w:type="pct"/>
            <w:tcBorders>
              <w:top w:val="single" w:sz="4" w:space="0" w:color="auto"/>
              <w:left w:val="single" w:sz="4" w:space="0" w:color="auto"/>
              <w:bottom w:val="single" w:sz="4" w:space="0" w:color="auto"/>
              <w:right w:val="single" w:sz="4" w:space="0" w:color="auto"/>
            </w:tcBorders>
            <w:vAlign w:val="center"/>
          </w:tcPr>
          <w:p w14:paraId="413B593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0,38</w:t>
            </w:r>
          </w:p>
        </w:tc>
        <w:tc>
          <w:tcPr>
            <w:tcW w:w="384" w:type="pct"/>
            <w:tcBorders>
              <w:top w:val="single" w:sz="4" w:space="0" w:color="auto"/>
              <w:left w:val="single" w:sz="4" w:space="0" w:color="auto"/>
              <w:bottom w:val="single" w:sz="4" w:space="0" w:color="auto"/>
              <w:right w:val="single" w:sz="4" w:space="0" w:color="auto"/>
            </w:tcBorders>
            <w:vAlign w:val="center"/>
          </w:tcPr>
          <w:p w14:paraId="1CDB9CA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0,40</w:t>
            </w:r>
          </w:p>
        </w:tc>
      </w:tr>
      <w:tr w:rsidR="008C0B44" w:rsidRPr="00F55C9D" w14:paraId="0A52C2AD"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47B0526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5,2</w:t>
            </w:r>
          </w:p>
        </w:tc>
        <w:tc>
          <w:tcPr>
            <w:tcW w:w="383" w:type="pct"/>
            <w:tcBorders>
              <w:top w:val="single" w:sz="4" w:space="0" w:color="auto"/>
              <w:left w:val="single" w:sz="4" w:space="0" w:color="auto"/>
              <w:bottom w:val="single" w:sz="4" w:space="0" w:color="auto"/>
              <w:right w:val="single" w:sz="4" w:space="0" w:color="auto"/>
            </w:tcBorders>
            <w:vAlign w:val="center"/>
          </w:tcPr>
          <w:p w14:paraId="5255D1E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14,25</w:t>
            </w:r>
          </w:p>
        </w:tc>
        <w:tc>
          <w:tcPr>
            <w:tcW w:w="382" w:type="pct"/>
            <w:tcBorders>
              <w:top w:val="single" w:sz="4" w:space="0" w:color="auto"/>
              <w:left w:val="single" w:sz="4" w:space="0" w:color="auto"/>
              <w:bottom w:val="single" w:sz="4" w:space="0" w:color="auto"/>
              <w:right w:val="single" w:sz="4" w:space="0" w:color="auto"/>
            </w:tcBorders>
            <w:vAlign w:val="center"/>
          </w:tcPr>
          <w:p w14:paraId="41630D6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9,27</w:t>
            </w:r>
          </w:p>
        </w:tc>
        <w:tc>
          <w:tcPr>
            <w:tcW w:w="383" w:type="pct"/>
            <w:tcBorders>
              <w:top w:val="single" w:sz="4" w:space="0" w:color="auto"/>
              <w:left w:val="single" w:sz="4" w:space="0" w:color="auto"/>
              <w:bottom w:val="single" w:sz="4" w:space="0" w:color="auto"/>
              <w:right w:val="single" w:sz="4" w:space="0" w:color="auto"/>
            </w:tcBorders>
            <w:vAlign w:val="center"/>
          </w:tcPr>
          <w:p w14:paraId="1006B50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4,59</w:t>
            </w:r>
          </w:p>
        </w:tc>
        <w:tc>
          <w:tcPr>
            <w:tcW w:w="382" w:type="pct"/>
            <w:tcBorders>
              <w:top w:val="single" w:sz="4" w:space="0" w:color="auto"/>
              <w:left w:val="single" w:sz="4" w:space="0" w:color="auto"/>
              <w:bottom w:val="single" w:sz="4" w:space="0" w:color="auto"/>
              <w:right w:val="single" w:sz="4" w:space="0" w:color="auto"/>
            </w:tcBorders>
            <w:vAlign w:val="center"/>
          </w:tcPr>
          <w:p w14:paraId="6C5BFB1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1FBBFBD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1,74</w:t>
            </w:r>
          </w:p>
        </w:tc>
        <w:tc>
          <w:tcPr>
            <w:tcW w:w="382" w:type="pct"/>
            <w:tcBorders>
              <w:top w:val="single" w:sz="4" w:space="0" w:color="auto"/>
              <w:left w:val="single" w:sz="4" w:space="0" w:color="auto"/>
              <w:bottom w:val="single" w:sz="4" w:space="0" w:color="auto"/>
              <w:right w:val="single" w:sz="4" w:space="0" w:color="auto"/>
            </w:tcBorders>
            <w:vAlign w:val="center"/>
          </w:tcPr>
          <w:p w14:paraId="09B85AC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0,73</w:t>
            </w:r>
          </w:p>
        </w:tc>
        <w:tc>
          <w:tcPr>
            <w:tcW w:w="382" w:type="pct"/>
            <w:tcBorders>
              <w:top w:val="single" w:sz="4" w:space="0" w:color="auto"/>
              <w:left w:val="single" w:sz="4" w:space="0" w:color="auto"/>
              <w:bottom w:val="single" w:sz="4" w:space="0" w:color="auto"/>
              <w:right w:val="single" w:sz="4" w:space="0" w:color="auto"/>
            </w:tcBorders>
            <w:vAlign w:val="center"/>
          </w:tcPr>
          <w:p w14:paraId="007EE2E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0,035</w:t>
            </w:r>
          </w:p>
        </w:tc>
        <w:tc>
          <w:tcPr>
            <w:tcW w:w="384" w:type="pct"/>
            <w:tcBorders>
              <w:top w:val="single" w:sz="4" w:space="0" w:color="auto"/>
              <w:left w:val="single" w:sz="4" w:space="0" w:color="auto"/>
              <w:bottom w:val="single" w:sz="4" w:space="0" w:color="auto"/>
              <w:right w:val="single" w:sz="4" w:space="0" w:color="auto"/>
            </w:tcBorders>
            <w:vAlign w:val="center"/>
          </w:tcPr>
          <w:p w14:paraId="1ED284C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0,120</w:t>
            </w:r>
          </w:p>
        </w:tc>
        <w:tc>
          <w:tcPr>
            <w:tcW w:w="382" w:type="pct"/>
            <w:tcBorders>
              <w:top w:val="single" w:sz="4" w:space="0" w:color="auto"/>
              <w:left w:val="single" w:sz="4" w:space="0" w:color="auto"/>
              <w:bottom w:val="single" w:sz="4" w:space="0" w:color="auto"/>
              <w:right w:val="single" w:sz="4" w:space="0" w:color="auto"/>
            </w:tcBorders>
            <w:vAlign w:val="center"/>
          </w:tcPr>
          <w:p w14:paraId="0D3C216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56DB503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36A1289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384" w:type="pct"/>
            <w:tcBorders>
              <w:top w:val="single" w:sz="4" w:space="0" w:color="auto"/>
              <w:left w:val="single" w:sz="4" w:space="0" w:color="auto"/>
              <w:bottom w:val="single" w:sz="4" w:space="0" w:color="auto"/>
              <w:right w:val="single" w:sz="4" w:space="0" w:color="auto"/>
            </w:tcBorders>
            <w:vAlign w:val="center"/>
          </w:tcPr>
          <w:p w14:paraId="5F9FA39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0,38</w:t>
            </w:r>
          </w:p>
        </w:tc>
      </w:tr>
      <w:tr w:rsidR="008C0B44" w:rsidRPr="00F55C9D" w14:paraId="08E6B2BC"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240327E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5,4</w:t>
            </w:r>
          </w:p>
        </w:tc>
        <w:tc>
          <w:tcPr>
            <w:tcW w:w="383" w:type="pct"/>
            <w:tcBorders>
              <w:top w:val="single" w:sz="4" w:space="0" w:color="auto"/>
              <w:left w:val="single" w:sz="4" w:space="0" w:color="auto"/>
              <w:bottom w:val="single" w:sz="4" w:space="0" w:color="auto"/>
              <w:right w:val="single" w:sz="4" w:space="0" w:color="auto"/>
            </w:tcBorders>
            <w:vAlign w:val="center"/>
          </w:tcPr>
          <w:p w14:paraId="281DFC6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14,60</w:t>
            </w:r>
          </w:p>
        </w:tc>
        <w:tc>
          <w:tcPr>
            <w:tcW w:w="382" w:type="pct"/>
            <w:tcBorders>
              <w:top w:val="single" w:sz="4" w:space="0" w:color="auto"/>
              <w:left w:val="single" w:sz="4" w:space="0" w:color="auto"/>
              <w:bottom w:val="single" w:sz="4" w:space="0" w:color="auto"/>
              <w:right w:val="single" w:sz="4" w:space="0" w:color="auto"/>
            </w:tcBorders>
            <w:vAlign w:val="center"/>
          </w:tcPr>
          <w:p w14:paraId="21695D4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9,42</w:t>
            </w:r>
          </w:p>
        </w:tc>
        <w:tc>
          <w:tcPr>
            <w:tcW w:w="383" w:type="pct"/>
            <w:tcBorders>
              <w:top w:val="single" w:sz="4" w:space="0" w:color="auto"/>
              <w:left w:val="single" w:sz="4" w:space="0" w:color="auto"/>
              <w:bottom w:val="single" w:sz="4" w:space="0" w:color="auto"/>
              <w:right w:val="single" w:sz="4" w:space="0" w:color="auto"/>
            </w:tcBorders>
            <w:vAlign w:val="center"/>
          </w:tcPr>
          <w:p w14:paraId="622B4BE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4,62</w:t>
            </w:r>
          </w:p>
        </w:tc>
        <w:tc>
          <w:tcPr>
            <w:tcW w:w="382" w:type="pct"/>
            <w:tcBorders>
              <w:top w:val="single" w:sz="4" w:space="0" w:color="auto"/>
              <w:left w:val="single" w:sz="4" w:space="0" w:color="auto"/>
              <w:bottom w:val="single" w:sz="4" w:space="0" w:color="auto"/>
              <w:right w:val="single" w:sz="4" w:space="0" w:color="auto"/>
            </w:tcBorders>
            <w:vAlign w:val="center"/>
          </w:tcPr>
          <w:p w14:paraId="320C774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234795EA"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1,70</w:t>
            </w:r>
          </w:p>
        </w:tc>
        <w:tc>
          <w:tcPr>
            <w:tcW w:w="382" w:type="pct"/>
            <w:tcBorders>
              <w:top w:val="single" w:sz="4" w:space="0" w:color="auto"/>
              <w:left w:val="single" w:sz="4" w:space="0" w:color="auto"/>
              <w:bottom w:val="single" w:sz="4" w:space="0" w:color="auto"/>
              <w:right w:val="single" w:sz="4" w:space="0" w:color="auto"/>
            </w:tcBorders>
            <w:vAlign w:val="center"/>
          </w:tcPr>
          <w:p w14:paraId="0C4EE65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0,67</w:t>
            </w:r>
          </w:p>
        </w:tc>
        <w:tc>
          <w:tcPr>
            <w:tcW w:w="382" w:type="pct"/>
            <w:tcBorders>
              <w:top w:val="single" w:sz="4" w:space="0" w:color="auto"/>
              <w:left w:val="single" w:sz="4" w:space="0" w:color="auto"/>
              <w:bottom w:val="single" w:sz="4" w:space="0" w:color="auto"/>
              <w:right w:val="single" w:sz="4" w:space="0" w:color="auto"/>
            </w:tcBorders>
            <w:vAlign w:val="center"/>
          </w:tcPr>
          <w:p w14:paraId="49E636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0,02</w:t>
            </w:r>
          </w:p>
        </w:tc>
        <w:tc>
          <w:tcPr>
            <w:tcW w:w="384" w:type="pct"/>
            <w:tcBorders>
              <w:top w:val="single" w:sz="4" w:space="0" w:color="auto"/>
              <w:left w:val="single" w:sz="4" w:space="0" w:color="auto"/>
              <w:bottom w:val="single" w:sz="4" w:space="0" w:color="auto"/>
              <w:right w:val="single" w:sz="4" w:space="0" w:color="auto"/>
            </w:tcBorders>
            <w:vAlign w:val="center"/>
          </w:tcPr>
          <w:p w14:paraId="1FBDD40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0,100</w:t>
            </w:r>
          </w:p>
        </w:tc>
        <w:tc>
          <w:tcPr>
            <w:tcW w:w="382" w:type="pct"/>
            <w:tcBorders>
              <w:top w:val="single" w:sz="4" w:space="0" w:color="auto"/>
              <w:left w:val="single" w:sz="4" w:space="0" w:color="auto"/>
              <w:bottom w:val="single" w:sz="4" w:space="0" w:color="auto"/>
              <w:right w:val="single" w:sz="4" w:space="0" w:color="auto"/>
            </w:tcBorders>
            <w:vAlign w:val="center"/>
          </w:tcPr>
          <w:p w14:paraId="507C0940"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417BCDF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459A58C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384" w:type="pct"/>
            <w:tcBorders>
              <w:top w:val="single" w:sz="4" w:space="0" w:color="auto"/>
              <w:left w:val="single" w:sz="4" w:space="0" w:color="auto"/>
              <w:bottom w:val="single" w:sz="4" w:space="0" w:color="auto"/>
              <w:right w:val="single" w:sz="4" w:space="0" w:color="auto"/>
            </w:tcBorders>
            <w:vAlign w:val="center"/>
          </w:tcPr>
          <w:p w14:paraId="4D4C730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r>
      <w:tr w:rsidR="008C0B44" w:rsidRPr="00F55C9D" w14:paraId="48F8E587"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1563973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5,6</w:t>
            </w:r>
          </w:p>
        </w:tc>
        <w:tc>
          <w:tcPr>
            <w:tcW w:w="383" w:type="pct"/>
            <w:tcBorders>
              <w:top w:val="single" w:sz="4" w:space="0" w:color="auto"/>
              <w:left w:val="single" w:sz="4" w:space="0" w:color="auto"/>
              <w:bottom w:val="single" w:sz="4" w:space="0" w:color="auto"/>
              <w:right w:val="single" w:sz="4" w:space="0" w:color="auto"/>
            </w:tcBorders>
            <w:vAlign w:val="center"/>
          </w:tcPr>
          <w:p w14:paraId="28ABCB7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14,95</w:t>
            </w:r>
          </w:p>
        </w:tc>
        <w:tc>
          <w:tcPr>
            <w:tcW w:w="382" w:type="pct"/>
            <w:tcBorders>
              <w:top w:val="single" w:sz="4" w:space="0" w:color="auto"/>
              <w:left w:val="single" w:sz="4" w:space="0" w:color="auto"/>
              <w:bottom w:val="single" w:sz="4" w:space="0" w:color="auto"/>
              <w:right w:val="single" w:sz="4" w:space="0" w:color="auto"/>
            </w:tcBorders>
            <w:vAlign w:val="center"/>
          </w:tcPr>
          <w:p w14:paraId="61A8F1C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9,59</w:t>
            </w:r>
          </w:p>
        </w:tc>
        <w:tc>
          <w:tcPr>
            <w:tcW w:w="383" w:type="pct"/>
            <w:tcBorders>
              <w:top w:val="single" w:sz="4" w:space="0" w:color="auto"/>
              <w:left w:val="single" w:sz="4" w:space="0" w:color="auto"/>
              <w:bottom w:val="single" w:sz="4" w:space="0" w:color="auto"/>
              <w:right w:val="single" w:sz="4" w:space="0" w:color="auto"/>
            </w:tcBorders>
            <w:vAlign w:val="center"/>
          </w:tcPr>
          <w:p w14:paraId="294FB0C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4,65</w:t>
            </w:r>
          </w:p>
        </w:tc>
        <w:tc>
          <w:tcPr>
            <w:tcW w:w="382" w:type="pct"/>
            <w:tcBorders>
              <w:top w:val="single" w:sz="4" w:space="0" w:color="auto"/>
              <w:left w:val="single" w:sz="4" w:space="0" w:color="auto"/>
              <w:bottom w:val="single" w:sz="4" w:space="0" w:color="auto"/>
              <w:right w:val="single" w:sz="4" w:space="0" w:color="auto"/>
            </w:tcBorders>
            <w:vAlign w:val="center"/>
          </w:tcPr>
          <w:p w14:paraId="713D0A65"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4DC4B19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1,67</w:t>
            </w:r>
          </w:p>
        </w:tc>
        <w:tc>
          <w:tcPr>
            <w:tcW w:w="382" w:type="pct"/>
            <w:tcBorders>
              <w:top w:val="single" w:sz="4" w:space="0" w:color="auto"/>
              <w:left w:val="single" w:sz="4" w:space="0" w:color="auto"/>
              <w:bottom w:val="single" w:sz="4" w:space="0" w:color="auto"/>
              <w:right w:val="single" w:sz="4" w:space="0" w:color="auto"/>
            </w:tcBorders>
            <w:vAlign w:val="center"/>
          </w:tcPr>
          <w:p w14:paraId="0DDCB84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0,62</w:t>
            </w:r>
          </w:p>
        </w:tc>
        <w:tc>
          <w:tcPr>
            <w:tcW w:w="382" w:type="pct"/>
            <w:tcBorders>
              <w:top w:val="single" w:sz="4" w:space="0" w:color="auto"/>
              <w:left w:val="single" w:sz="4" w:space="0" w:color="auto"/>
              <w:bottom w:val="single" w:sz="4" w:space="0" w:color="auto"/>
              <w:right w:val="single" w:sz="4" w:space="0" w:color="auto"/>
            </w:tcBorders>
            <w:vAlign w:val="center"/>
          </w:tcPr>
          <w:p w14:paraId="67975DC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0,0</w:t>
            </w:r>
          </w:p>
        </w:tc>
        <w:tc>
          <w:tcPr>
            <w:tcW w:w="384" w:type="pct"/>
            <w:tcBorders>
              <w:top w:val="single" w:sz="4" w:space="0" w:color="auto"/>
              <w:left w:val="single" w:sz="4" w:space="0" w:color="auto"/>
              <w:bottom w:val="single" w:sz="4" w:space="0" w:color="auto"/>
              <w:right w:val="single" w:sz="4" w:space="0" w:color="auto"/>
            </w:tcBorders>
            <w:vAlign w:val="center"/>
          </w:tcPr>
          <w:p w14:paraId="34F491A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0,120</w:t>
            </w:r>
          </w:p>
        </w:tc>
        <w:tc>
          <w:tcPr>
            <w:tcW w:w="382" w:type="pct"/>
            <w:tcBorders>
              <w:top w:val="single" w:sz="4" w:space="0" w:color="auto"/>
              <w:left w:val="single" w:sz="4" w:space="0" w:color="auto"/>
              <w:bottom w:val="single" w:sz="4" w:space="0" w:color="auto"/>
              <w:right w:val="single" w:sz="4" w:space="0" w:color="auto"/>
            </w:tcBorders>
            <w:vAlign w:val="center"/>
          </w:tcPr>
          <w:p w14:paraId="258473A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6555D28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2879EDA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384" w:type="pct"/>
            <w:tcBorders>
              <w:top w:val="single" w:sz="4" w:space="0" w:color="auto"/>
              <w:left w:val="single" w:sz="4" w:space="0" w:color="auto"/>
              <w:bottom w:val="single" w:sz="4" w:space="0" w:color="auto"/>
              <w:right w:val="single" w:sz="4" w:space="0" w:color="auto"/>
            </w:tcBorders>
            <w:vAlign w:val="center"/>
          </w:tcPr>
          <w:p w14:paraId="689F792F"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r>
      <w:tr w:rsidR="008C0B44" w:rsidRPr="00F55C9D" w14:paraId="127BF461"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F8A43A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5,8</w:t>
            </w:r>
          </w:p>
        </w:tc>
        <w:tc>
          <w:tcPr>
            <w:tcW w:w="383" w:type="pct"/>
            <w:tcBorders>
              <w:top w:val="single" w:sz="4" w:space="0" w:color="auto"/>
              <w:left w:val="single" w:sz="4" w:space="0" w:color="auto"/>
              <w:bottom w:val="single" w:sz="4" w:space="0" w:color="auto"/>
              <w:right w:val="single" w:sz="4" w:space="0" w:color="auto"/>
            </w:tcBorders>
            <w:vAlign w:val="center"/>
          </w:tcPr>
          <w:p w14:paraId="465184A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15,32</w:t>
            </w:r>
          </w:p>
        </w:tc>
        <w:tc>
          <w:tcPr>
            <w:tcW w:w="382" w:type="pct"/>
            <w:tcBorders>
              <w:top w:val="single" w:sz="4" w:space="0" w:color="auto"/>
              <w:left w:val="single" w:sz="4" w:space="0" w:color="auto"/>
              <w:bottom w:val="single" w:sz="4" w:space="0" w:color="auto"/>
              <w:right w:val="single" w:sz="4" w:space="0" w:color="auto"/>
            </w:tcBorders>
            <w:vAlign w:val="center"/>
          </w:tcPr>
          <w:p w14:paraId="405ADC9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9,70</w:t>
            </w:r>
          </w:p>
        </w:tc>
        <w:tc>
          <w:tcPr>
            <w:tcW w:w="383" w:type="pct"/>
            <w:tcBorders>
              <w:top w:val="single" w:sz="4" w:space="0" w:color="auto"/>
              <w:left w:val="single" w:sz="4" w:space="0" w:color="auto"/>
              <w:bottom w:val="single" w:sz="4" w:space="0" w:color="auto"/>
              <w:right w:val="single" w:sz="4" w:space="0" w:color="auto"/>
            </w:tcBorders>
            <w:vAlign w:val="center"/>
          </w:tcPr>
          <w:p w14:paraId="78CDC2E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4,70</w:t>
            </w:r>
          </w:p>
        </w:tc>
        <w:tc>
          <w:tcPr>
            <w:tcW w:w="382" w:type="pct"/>
            <w:tcBorders>
              <w:top w:val="single" w:sz="4" w:space="0" w:color="auto"/>
              <w:left w:val="single" w:sz="4" w:space="0" w:color="auto"/>
              <w:bottom w:val="single" w:sz="4" w:space="0" w:color="auto"/>
              <w:right w:val="single" w:sz="4" w:space="0" w:color="auto"/>
            </w:tcBorders>
            <w:vAlign w:val="center"/>
          </w:tcPr>
          <w:p w14:paraId="08BC0D24"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3150C81D"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1,64</w:t>
            </w:r>
          </w:p>
        </w:tc>
        <w:tc>
          <w:tcPr>
            <w:tcW w:w="382" w:type="pct"/>
            <w:tcBorders>
              <w:top w:val="single" w:sz="4" w:space="0" w:color="auto"/>
              <w:left w:val="single" w:sz="4" w:space="0" w:color="auto"/>
              <w:bottom w:val="single" w:sz="4" w:space="0" w:color="auto"/>
              <w:right w:val="single" w:sz="4" w:space="0" w:color="auto"/>
            </w:tcBorders>
            <w:vAlign w:val="center"/>
          </w:tcPr>
          <w:p w14:paraId="0319D68F"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0,57</w:t>
            </w:r>
          </w:p>
        </w:tc>
        <w:tc>
          <w:tcPr>
            <w:tcW w:w="382" w:type="pct"/>
            <w:tcBorders>
              <w:top w:val="single" w:sz="4" w:space="0" w:color="auto"/>
              <w:left w:val="single" w:sz="4" w:space="0" w:color="auto"/>
              <w:bottom w:val="single" w:sz="4" w:space="0" w:color="auto"/>
              <w:right w:val="single" w:sz="4" w:space="0" w:color="auto"/>
            </w:tcBorders>
            <w:vAlign w:val="center"/>
          </w:tcPr>
          <w:p w14:paraId="1148CD25"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0,02</w:t>
            </w:r>
          </w:p>
        </w:tc>
        <w:tc>
          <w:tcPr>
            <w:tcW w:w="384" w:type="pct"/>
            <w:tcBorders>
              <w:top w:val="single" w:sz="4" w:space="0" w:color="auto"/>
              <w:left w:val="single" w:sz="4" w:space="0" w:color="auto"/>
              <w:bottom w:val="single" w:sz="4" w:space="0" w:color="auto"/>
              <w:right w:val="single" w:sz="4" w:space="0" w:color="auto"/>
            </w:tcBorders>
            <w:vAlign w:val="center"/>
          </w:tcPr>
          <w:p w14:paraId="30F2C9D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0,140</w:t>
            </w:r>
          </w:p>
        </w:tc>
        <w:tc>
          <w:tcPr>
            <w:tcW w:w="382" w:type="pct"/>
            <w:tcBorders>
              <w:top w:val="single" w:sz="4" w:space="0" w:color="auto"/>
              <w:left w:val="single" w:sz="4" w:space="0" w:color="auto"/>
              <w:bottom w:val="single" w:sz="4" w:space="0" w:color="auto"/>
              <w:right w:val="single" w:sz="4" w:space="0" w:color="auto"/>
            </w:tcBorders>
            <w:vAlign w:val="center"/>
          </w:tcPr>
          <w:p w14:paraId="6D359C2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3CB3C78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57FB482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384" w:type="pct"/>
            <w:tcBorders>
              <w:top w:val="single" w:sz="4" w:space="0" w:color="auto"/>
              <w:left w:val="single" w:sz="4" w:space="0" w:color="auto"/>
              <w:bottom w:val="single" w:sz="4" w:space="0" w:color="auto"/>
              <w:right w:val="single" w:sz="4" w:space="0" w:color="auto"/>
            </w:tcBorders>
            <w:vAlign w:val="center"/>
          </w:tcPr>
          <w:p w14:paraId="5E0C21D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r>
      <w:tr w:rsidR="008C0B44" w:rsidRPr="00F55C9D" w14:paraId="7087FD74"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385ADF97"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6,0</w:t>
            </w:r>
          </w:p>
        </w:tc>
        <w:tc>
          <w:tcPr>
            <w:tcW w:w="383" w:type="pct"/>
            <w:tcBorders>
              <w:top w:val="single" w:sz="4" w:space="0" w:color="auto"/>
              <w:left w:val="single" w:sz="4" w:space="0" w:color="auto"/>
              <w:bottom w:val="single" w:sz="4" w:space="0" w:color="auto"/>
              <w:right w:val="single" w:sz="4" w:space="0" w:color="auto"/>
            </w:tcBorders>
            <w:vAlign w:val="center"/>
          </w:tcPr>
          <w:p w14:paraId="1140801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15,67</w:t>
            </w:r>
          </w:p>
        </w:tc>
        <w:tc>
          <w:tcPr>
            <w:tcW w:w="382" w:type="pct"/>
            <w:tcBorders>
              <w:top w:val="single" w:sz="4" w:space="0" w:color="auto"/>
              <w:left w:val="single" w:sz="4" w:space="0" w:color="auto"/>
              <w:bottom w:val="single" w:sz="4" w:space="0" w:color="auto"/>
              <w:right w:val="single" w:sz="4" w:space="0" w:color="auto"/>
            </w:tcBorders>
            <w:vAlign w:val="center"/>
          </w:tcPr>
          <w:p w14:paraId="727EE33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9,84</w:t>
            </w:r>
          </w:p>
        </w:tc>
        <w:tc>
          <w:tcPr>
            <w:tcW w:w="383" w:type="pct"/>
            <w:tcBorders>
              <w:top w:val="single" w:sz="4" w:space="0" w:color="auto"/>
              <w:left w:val="single" w:sz="4" w:space="0" w:color="auto"/>
              <w:bottom w:val="single" w:sz="4" w:space="0" w:color="auto"/>
              <w:right w:val="single" w:sz="4" w:space="0" w:color="auto"/>
            </w:tcBorders>
            <w:vAlign w:val="center"/>
          </w:tcPr>
          <w:p w14:paraId="08DEE42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4,70</w:t>
            </w:r>
          </w:p>
        </w:tc>
        <w:tc>
          <w:tcPr>
            <w:tcW w:w="382" w:type="pct"/>
            <w:tcBorders>
              <w:top w:val="single" w:sz="4" w:space="0" w:color="auto"/>
              <w:left w:val="single" w:sz="4" w:space="0" w:color="auto"/>
              <w:bottom w:val="single" w:sz="4" w:space="0" w:color="auto"/>
              <w:right w:val="single" w:sz="4" w:space="0" w:color="auto"/>
            </w:tcBorders>
            <w:vAlign w:val="center"/>
          </w:tcPr>
          <w:p w14:paraId="69E2C6A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3BEB56B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1,60</w:t>
            </w:r>
          </w:p>
        </w:tc>
        <w:tc>
          <w:tcPr>
            <w:tcW w:w="382" w:type="pct"/>
            <w:tcBorders>
              <w:top w:val="single" w:sz="4" w:space="0" w:color="auto"/>
              <w:left w:val="single" w:sz="4" w:space="0" w:color="auto"/>
              <w:bottom w:val="single" w:sz="4" w:space="0" w:color="auto"/>
              <w:right w:val="single" w:sz="4" w:space="0" w:color="auto"/>
            </w:tcBorders>
            <w:vAlign w:val="center"/>
          </w:tcPr>
          <w:p w14:paraId="4E69D1B1"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0,51</w:t>
            </w:r>
          </w:p>
        </w:tc>
        <w:tc>
          <w:tcPr>
            <w:tcW w:w="382" w:type="pct"/>
            <w:tcBorders>
              <w:top w:val="single" w:sz="4" w:space="0" w:color="auto"/>
              <w:left w:val="single" w:sz="4" w:space="0" w:color="auto"/>
              <w:bottom w:val="single" w:sz="4" w:space="0" w:color="auto"/>
              <w:right w:val="single" w:sz="4" w:space="0" w:color="auto"/>
            </w:tcBorders>
            <w:vAlign w:val="center"/>
          </w:tcPr>
          <w:p w14:paraId="4C9E43C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w:t>
            </w:r>
          </w:p>
        </w:tc>
        <w:tc>
          <w:tcPr>
            <w:tcW w:w="384" w:type="pct"/>
            <w:tcBorders>
              <w:top w:val="single" w:sz="4" w:space="0" w:color="auto"/>
              <w:left w:val="single" w:sz="4" w:space="0" w:color="auto"/>
              <w:bottom w:val="single" w:sz="4" w:space="0" w:color="auto"/>
              <w:right w:val="single" w:sz="4" w:space="0" w:color="auto"/>
            </w:tcBorders>
            <w:vAlign w:val="center"/>
          </w:tcPr>
          <w:p w14:paraId="6E9ADFEA"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0,150</w:t>
            </w:r>
          </w:p>
        </w:tc>
        <w:tc>
          <w:tcPr>
            <w:tcW w:w="382" w:type="pct"/>
            <w:tcBorders>
              <w:top w:val="single" w:sz="4" w:space="0" w:color="auto"/>
              <w:left w:val="single" w:sz="4" w:space="0" w:color="auto"/>
              <w:bottom w:val="single" w:sz="4" w:space="0" w:color="auto"/>
              <w:right w:val="single" w:sz="4" w:space="0" w:color="auto"/>
            </w:tcBorders>
            <w:vAlign w:val="center"/>
          </w:tcPr>
          <w:p w14:paraId="468CFDC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29F1B3F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38919BF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384" w:type="pct"/>
            <w:tcBorders>
              <w:top w:val="single" w:sz="4" w:space="0" w:color="auto"/>
              <w:left w:val="single" w:sz="4" w:space="0" w:color="auto"/>
              <w:bottom w:val="single" w:sz="4" w:space="0" w:color="auto"/>
              <w:right w:val="single" w:sz="4" w:space="0" w:color="auto"/>
            </w:tcBorders>
            <w:vAlign w:val="center"/>
          </w:tcPr>
          <w:p w14:paraId="4519240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r>
      <w:tr w:rsidR="008C0B44" w:rsidRPr="00F55C9D" w14:paraId="31A11628"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2C132DF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6,2</w:t>
            </w:r>
          </w:p>
        </w:tc>
        <w:tc>
          <w:tcPr>
            <w:tcW w:w="383" w:type="pct"/>
            <w:tcBorders>
              <w:top w:val="single" w:sz="4" w:space="0" w:color="auto"/>
              <w:left w:val="single" w:sz="4" w:space="0" w:color="auto"/>
              <w:bottom w:val="single" w:sz="4" w:space="0" w:color="auto"/>
              <w:right w:val="single" w:sz="4" w:space="0" w:color="auto"/>
            </w:tcBorders>
            <w:vAlign w:val="center"/>
          </w:tcPr>
          <w:p w14:paraId="76D7736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16,04</w:t>
            </w:r>
          </w:p>
        </w:tc>
        <w:tc>
          <w:tcPr>
            <w:tcW w:w="382" w:type="pct"/>
            <w:tcBorders>
              <w:top w:val="single" w:sz="4" w:space="0" w:color="auto"/>
              <w:left w:val="single" w:sz="4" w:space="0" w:color="auto"/>
              <w:bottom w:val="single" w:sz="4" w:space="0" w:color="auto"/>
              <w:right w:val="single" w:sz="4" w:space="0" w:color="auto"/>
            </w:tcBorders>
            <w:vAlign w:val="center"/>
          </w:tcPr>
          <w:p w14:paraId="427367B3"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9,95</w:t>
            </w:r>
          </w:p>
        </w:tc>
        <w:tc>
          <w:tcPr>
            <w:tcW w:w="383" w:type="pct"/>
            <w:tcBorders>
              <w:top w:val="single" w:sz="4" w:space="0" w:color="auto"/>
              <w:left w:val="single" w:sz="4" w:space="0" w:color="auto"/>
              <w:bottom w:val="single" w:sz="4" w:space="0" w:color="auto"/>
              <w:right w:val="single" w:sz="4" w:space="0" w:color="auto"/>
            </w:tcBorders>
            <w:vAlign w:val="center"/>
          </w:tcPr>
          <w:p w14:paraId="605E0EE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4,71</w:t>
            </w:r>
          </w:p>
        </w:tc>
        <w:tc>
          <w:tcPr>
            <w:tcW w:w="382" w:type="pct"/>
            <w:tcBorders>
              <w:top w:val="single" w:sz="4" w:space="0" w:color="auto"/>
              <w:left w:val="single" w:sz="4" w:space="0" w:color="auto"/>
              <w:bottom w:val="single" w:sz="4" w:space="0" w:color="auto"/>
              <w:right w:val="single" w:sz="4" w:space="0" w:color="auto"/>
            </w:tcBorders>
            <w:vAlign w:val="center"/>
          </w:tcPr>
          <w:p w14:paraId="136D80D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6AF48D4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1,56</w:t>
            </w:r>
          </w:p>
        </w:tc>
        <w:tc>
          <w:tcPr>
            <w:tcW w:w="382" w:type="pct"/>
            <w:tcBorders>
              <w:top w:val="single" w:sz="4" w:space="0" w:color="auto"/>
              <w:left w:val="single" w:sz="4" w:space="0" w:color="auto"/>
              <w:bottom w:val="single" w:sz="4" w:space="0" w:color="auto"/>
              <w:right w:val="single" w:sz="4" w:space="0" w:color="auto"/>
            </w:tcBorders>
            <w:vAlign w:val="center"/>
          </w:tcPr>
          <w:p w14:paraId="42DD8A9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0,47</w:t>
            </w:r>
          </w:p>
        </w:tc>
        <w:tc>
          <w:tcPr>
            <w:tcW w:w="382" w:type="pct"/>
            <w:tcBorders>
              <w:top w:val="single" w:sz="4" w:space="0" w:color="auto"/>
              <w:left w:val="single" w:sz="4" w:space="0" w:color="auto"/>
              <w:bottom w:val="single" w:sz="4" w:space="0" w:color="auto"/>
              <w:right w:val="single" w:sz="4" w:space="0" w:color="auto"/>
            </w:tcBorders>
            <w:vAlign w:val="center"/>
          </w:tcPr>
          <w:p w14:paraId="481B28A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w:t>
            </w:r>
          </w:p>
        </w:tc>
        <w:tc>
          <w:tcPr>
            <w:tcW w:w="384" w:type="pct"/>
            <w:tcBorders>
              <w:top w:val="single" w:sz="4" w:space="0" w:color="auto"/>
              <w:left w:val="single" w:sz="4" w:space="0" w:color="auto"/>
              <w:bottom w:val="single" w:sz="4" w:space="0" w:color="auto"/>
              <w:right w:val="single" w:sz="4" w:space="0" w:color="auto"/>
            </w:tcBorders>
            <w:vAlign w:val="center"/>
          </w:tcPr>
          <w:p w14:paraId="54F3B8C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0,150</w:t>
            </w:r>
          </w:p>
        </w:tc>
        <w:tc>
          <w:tcPr>
            <w:tcW w:w="382" w:type="pct"/>
            <w:tcBorders>
              <w:top w:val="single" w:sz="4" w:space="0" w:color="auto"/>
              <w:left w:val="single" w:sz="4" w:space="0" w:color="auto"/>
              <w:bottom w:val="single" w:sz="4" w:space="0" w:color="auto"/>
              <w:right w:val="single" w:sz="4" w:space="0" w:color="auto"/>
            </w:tcBorders>
            <w:vAlign w:val="center"/>
          </w:tcPr>
          <w:p w14:paraId="2503AA6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18AC95D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2FFD5F4E"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384" w:type="pct"/>
            <w:tcBorders>
              <w:top w:val="single" w:sz="4" w:space="0" w:color="auto"/>
              <w:left w:val="single" w:sz="4" w:space="0" w:color="auto"/>
              <w:bottom w:val="single" w:sz="4" w:space="0" w:color="auto"/>
              <w:right w:val="single" w:sz="4" w:space="0" w:color="auto"/>
            </w:tcBorders>
            <w:vAlign w:val="center"/>
          </w:tcPr>
          <w:p w14:paraId="263DF30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r>
      <w:tr w:rsidR="008C0B44" w:rsidRPr="00F55C9D" w14:paraId="0BA5C2CA" w14:textId="77777777" w:rsidTr="00F65AF5">
        <w:trPr>
          <w:trHeight w:val="227"/>
        </w:trPr>
        <w:tc>
          <w:tcPr>
            <w:tcW w:w="409" w:type="pct"/>
            <w:tcBorders>
              <w:top w:val="single" w:sz="4" w:space="0" w:color="auto"/>
              <w:left w:val="single" w:sz="4" w:space="0" w:color="auto"/>
              <w:bottom w:val="single" w:sz="4" w:space="0" w:color="auto"/>
              <w:right w:val="single" w:sz="4" w:space="0" w:color="auto"/>
            </w:tcBorders>
            <w:vAlign w:val="center"/>
          </w:tcPr>
          <w:p w14:paraId="0BDBC25E"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6,4</w:t>
            </w:r>
          </w:p>
        </w:tc>
        <w:tc>
          <w:tcPr>
            <w:tcW w:w="383" w:type="pct"/>
            <w:tcBorders>
              <w:top w:val="single" w:sz="4" w:space="0" w:color="auto"/>
              <w:left w:val="single" w:sz="4" w:space="0" w:color="auto"/>
              <w:bottom w:val="single" w:sz="4" w:space="0" w:color="auto"/>
              <w:right w:val="single" w:sz="4" w:space="0" w:color="auto"/>
            </w:tcBorders>
            <w:vAlign w:val="center"/>
          </w:tcPr>
          <w:p w14:paraId="08BC4EB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16,40</w:t>
            </w:r>
          </w:p>
        </w:tc>
        <w:tc>
          <w:tcPr>
            <w:tcW w:w="382" w:type="pct"/>
            <w:tcBorders>
              <w:top w:val="single" w:sz="4" w:space="0" w:color="auto"/>
              <w:left w:val="single" w:sz="4" w:space="0" w:color="auto"/>
              <w:bottom w:val="single" w:sz="4" w:space="0" w:color="auto"/>
              <w:right w:val="single" w:sz="4" w:space="0" w:color="auto"/>
            </w:tcBorders>
            <w:vAlign w:val="center"/>
          </w:tcPr>
          <w:p w14:paraId="3B248FA8"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10,05</w:t>
            </w:r>
          </w:p>
        </w:tc>
        <w:tc>
          <w:tcPr>
            <w:tcW w:w="383" w:type="pct"/>
            <w:tcBorders>
              <w:top w:val="single" w:sz="4" w:space="0" w:color="auto"/>
              <w:left w:val="single" w:sz="4" w:space="0" w:color="auto"/>
              <w:bottom w:val="single" w:sz="4" w:space="0" w:color="auto"/>
              <w:right w:val="single" w:sz="4" w:space="0" w:color="auto"/>
            </w:tcBorders>
            <w:vAlign w:val="center"/>
          </w:tcPr>
          <w:p w14:paraId="04A7FD52"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4,71</w:t>
            </w:r>
          </w:p>
        </w:tc>
        <w:tc>
          <w:tcPr>
            <w:tcW w:w="382" w:type="pct"/>
            <w:tcBorders>
              <w:top w:val="single" w:sz="4" w:space="0" w:color="auto"/>
              <w:left w:val="single" w:sz="4" w:space="0" w:color="auto"/>
              <w:bottom w:val="single" w:sz="4" w:space="0" w:color="auto"/>
              <w:right w:val="single" w:sz="4" w:space="0" w:color="auto"/>
            </w:tcBorders>
            <w:vAlign w:val="center"/>
          </w:tcPr>
          <w:p w14:paraId="3BADEBBC"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2,60</w:t>
            </w:r>
          </w:p>
        </w:tc>
        <w:tc>
          <w:tcPr>
            <w:tcW w:w="383" w:type="pct"/>
            <w:tcBorders>
              <w:top w:val="single" w:sz="4" w:space="0" w:color="auto"/>
              <w:left w:val="single" w:sz="4" w:space="0" w:color="auto"/>
              <w:bottom w:val="single" w:sz="4" w:space="0" w:color="auto"/>
              <w:right w:val="single" w:sz="4" w:space="0" w:color="auto"/>
            </w:tcBorders>
            <w:vAlign w:val="center"/>
          </w:tcPr>
          <w:p w14:paraId="1A3966F0"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1,52</w:t>
            </w:r>
          </w:p>
        </w:tc>
        <w:tc>
          <w:tcPr>
            <w:tcW w:w="382" w:type="pct"/>
            <w:tcBorders>
              <w:top w:val="single" w:sz="4" w:space="0" w:color="auto"/>
              <w:left w:val="single" w:sz="4" w:space="0" w:color="auto"/>
              <w:bottom w:val="single" w:sz="4" w:space="0" w:color="auto"/>
              <w:right w:val="single" w:sz="4" w:space="0" w:color="auto"/>
            </w:tcBorders>
            <w:vAlign w:val="center"/>
          </w:tcPr>
          <w:p w14:paraId="272EBE49"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0,42</w:t>
            </w:r>
          </w:p>
        </w:tc>
        <w:tc>
          <w:tcPr>
            <w:tcW w:w="382" w:type="pct"/>
            <w:tcBorders>
              <w:top w:val="single" w:sz="4" w:space="0" w:color="auto"/>
              <w:left w:val="single" w:sz="4" w:space="0" w:color="auto"/>
              <w:bottom w:val="single" w:sz="4" w:space="0" w:color="auto"/>
              <w:right w:val="single" w:sz="4" w:space="0" w:color="auto"/>
            </w:tcBorders>
            <w:vAlign w:val="center"/>
          </w:tcPr>
          <w:p w14:paraId="4746B9BB"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0,05</w:t>
            </w:r>
          </w:p>
        </w:tc>
        <w:tc>
          <w:tcPr>
            <w:tcW w:w="384" w:type="pct"/>
            <w:tcBorders>
              <w:top w:val="single" w:sz="4" w:space="0" w:color="auto"/>
              <w:left w:val="single" w:sz="4" w:space="0" w:color="auto"/>
              <w:bottom w:val="single" w:sz="4" w:space="0" w:color="auto"/>
              <w:right w:val="single" w:sz="4" w:space="0" w:color="auto"/>
            </w:tcBorders>
            <w:vAlign w:val="center"/>
          </w:tcPr>
          <w:p w14:paraId="7F501226"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0,150</w:t>
            </w:r>
          </w:p>
        </w:tc>
        <w:tc>
          <w:tcPr>
            <w:tcW w:w="382" w:type="pct"/>
            <w:tcBorders>
              <w:top w:val="single" w:sz="4" w:space="0" w:color="auto"/>
              <w:left w:val="single" w:sz="4" w:space="0" w:color="auto"/>
              <w:bottom w:val="single" w:sz="4" w:space="0" w:color="auto"/>
              <w:right w:val="single" w:sz="4" w:space="0" w:color="auto"/>
            </w:tcBorders>
            <w:vAlign w:val="center"/>
          </w:tcPr>
          <w:p w14:paraId="3DD52621"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383" w:type="pct"/>
            <w:tcBorders>
              <w:top w:val="single" w:sz="4" w:space="0" w:color="auto"/>
              <w:left w:val="single" w:sz="4" w:space="0" w:color="auto"/>
              <w:bottom w:val="single" w:sz="4" w:space="0" w:color="auto"/>
              <w:right w:val="single" w:sz="4" w:space="0" w:color="auto"/>
            </w:tcBorders>
            <w:vAlign w:val="center"/>
          </w:tcPr>
          <w:p w14:paraId="3524903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0,30</w:t>
            </w:r>
          </w:p>
        </w:tc>
        <w:tc>
          <w:tcPr>
            <w:tcW w:w="382" w:type="pct"/>
            <w:tcBorders>
              <w:top w:val="single" w:sz="4" w:space="0" w:color="auto"/>
              <w:left w:val="single" w:sz="4" w:space="0" w:color="auto"/>
              <w:bottom w:val="single" w:sz="4" w:space="0" w:color="auto"/>
              <w:right w:val="single" w:sz="4" w:space="0" w:color="auto"/>
            </w:tcBorders>
            <w:vAlign w:val="center"/>
          </w:tcPr>
          <w:p w14:paraId="56BE3C3D"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384" w:type="pct"/>
            <w:tcBorders>
              <w:top w:val="single" w:sz="4" w:space="0" w:color="auto"/>
              <w:left w:val="single" w:sz="4" w:space="0" w:color="auto"/>
              <w:bottom w:val="single" w:sz="4" w:space="0" w:color="auto"/>
              <w:right w:val="single" w:sz="4" w:space="0" w:color="auto"/>
            </w:tcBorders>
            <w:vAlign w:val="center"/>
          </w:tcPr>
          <w:p w14:paraId="5B19E65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r>
    </w:tbl>
    <w:p w14:paraId="712E818B" w14:textId="77777777" w:rsidR="008C0B44" w:rsidRPr="00F55C9D" w:rsidRDefault="008C0B44" w:rsidP="0007021C">
      <w:pPr>
        <w:spacing w:line="240" w:lineRule="auto"/>
        <w:ind w:firstLine="0"/>
        <w:jc w:val="right"/>
        <w:rPr>
          <w:rFonts w:eastAsia="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A0" w:firstRow="1" w:lastRow="0" w:firstColumn="1" w:lastColumn="0" w:noHBand="0" w:noVBand="0"/>
      </w:tblPr>
      <w:tblGrid>
        <w:gridCol w:w="1040"/>
        <w:gridCol w:w="1039"/>
        <w:gridCol w:w="1039"/>
        <w:gridCol w:w="1039"/>
        <w:gridCol w:w="1039"/>
        <w:gridCol w:w="1039"/>
        <w:gridCol w:w="1039"/>
        <w:gridCol w:w="1039"/>
        <w:gridCol w:w="1032"/>
      </w:tblGrid>
      <w:tr w:rsidR="008C0B44" w:rsidRPr="00F55C9D" w14:paraId="57988161" w14:textId="77777777" w:rsidTr="00EA2019">
        <w:trPr>
          <w:cantSplit/>
          <w:trHeight w:val="283"/>
          <w:tblHeader/>
        </w:trPr>
        <w:tc>
          <w:tcPr>
            <w:tcW w:w="556" w:type="pct"/>
            <w:vMerge w:val="restart"/>
            <w:vAlign w:val="center"/>
          </w:tcPr>
          <w:p w14:paraId="202C9A40" w14:textId="77777777" w:rsidR="008C0B44" w:rsidRPr="00F55C9D" w:rsidRDefault="00680C96" w:rsidP="0007021C">
            <w:pPr>
              <w:keepNext/>
              <w:spacing w:line="240" w:lineRule="auto"/>
              <w:ind w:firstLine="0"/>
              <w:jc w:val="center"/>
              <w:rPr>
                <w:sz w:val="18"/>
                <w:szCs w:val="18"/>
              </w:rPr>
            </w:pPr>
            <w:r w:rsidRPr="00680C96">
              <w:rPr>
                <w:i/>
                <w:sz w:val="18"/>
                <w:szCs w:val="18"/>
                <w:lang w:val="en-US"/>
              </w:rPr>
              <w:t>C</w:t>
            </w:r>
            <w:r w:rsidRPr="00680C96">
              <w:rPr>
                <w:i/>
                <w:sz w:val="18"/>
                <w:szCs w:val="18"/>
                <w:vertAlign w:val="subscript"/>
                <w:lang w:val="en-US"/>
              </w:rPr>
              <w:t>s</w:t>
            </w:r>
          </w:p>
        </w:tc>
        <w:tc>
          <w:tcPr>
            <w:tcW w:w="4444" w:type="pct"/>
            <w:gridSpan w:val="8"/>
            <w:vAlign w:val="center"/>
          </w:tcPr>
          <w:p w14:paraId="6A263A53" w14:textId="77777777" w:rsidR="008C0B44" w:rsidRPr="00F55C9D" w:rsidRDefault="00D842AD" w:rsidP="0007021C">
            <w:pPr>
              <w:keepNext/>
              <w:spacing w:line="240" w:lineRule="auto"/>
              <w:ind w:firstLine="0"/>
              <w:jc w:val="center"/>
              <w:rPr>
                <w:sz w:val="18"/>
                <w:szCs w:val="18"/>
              </w:rPr>
            </w:pPr>
            <w:r w:rsidRPr="00D842AD">
              <w:rPr>
                <w:rFonts w:eastAsia="Times New Roman"/>
                <w:i/>
                <w:sz w:val="18"/>
                <w:szCs w:val="18"/>
                <w:lang w:val="en-US"/>
              </w:rPr>
              <w:t>P</w:t>
            </w:r>
            <w:r>
              <w:rPr>
                <w:rFonts w:eastAsia="Times New Roman"/>
                <w:sz w:val="18"/>
                <w:szCs w:val="18"/>
                <w:lang w:val="en-US"/>
              </w:rPr>
              <w:t>,</w:t>
            </w:r>
            <w:r w:rsidR="009E5D55">
              <w:rPr>
                <w:rFonts w:eastAsia="Times New Roman"/>
                <w:sz w:val="18"/>
                <w:szCs w:val="18"/>
                <w:lang w:val="en-US"/>
              </w:rPr>
              <w:t xml:space="preserve"> </w:t>
            </w:r>
            <w:r w:rsidRPr="00EF3AC1">
              <w:rPr>
                <w:rFonts w:eastAsia="Times New Roman"/>
                <w:sz w:val="18"/>
                <w:szCs w:val="18"/>
                <w:lang w:val="en-US"/>
              </w:rPr>
              <w:t>%</w:t>
            </w:r>
          </w:p>
        </w:tc>
      </w:tr>
      <w:tr w:rsidR="008C0B44" w:rsidRPr="00F55C9D" w14:paraId="03599E16" w14:textId="77777777" w:rsidTr="00F65AF5">
        <w:trPr>
          <w:trHeight w:val="283"/>
          <w:tblHeader/>
        </w:trPr>
        <w:tc>
          <w:tcPr>
            <w:tcW w:w="556" w:type="pct"/>
            <w:vMerge/>
            <w:tcBorders>
              <w:bottom w:val="single" w:sz="4" w:space="0" w:color="auto"/>
            </w:tcBorders>
            <w:vAlign w:val="center"/>
          </w:tcPr>
          <w:p w14:paraId="10A8506A" w14:textId="77777777" w:rsidR="008C0B44" w:rsidRPr="00F55C9D" w:rsidRDefault="008C0B44" w:rsidP="0007021C">
            <w:pPr>
              <w:keepNext/>
              <w:spacing w:line="240" w:lineRule="auto"/>
              <w:ind w:firstLine="0"/>
              <w:jc w:val="center"/>
              <w:rPr>
                <w:sz w:val="18"/>
                <w:szCs w:val="18"/>
                <w:lang w:val="en-US"/>
              </w:rPr>
            </w:pPr>
          </w:p>
        </w:tc>
        <w:tc>
          <w:tcPr>
            <w:tcW w:w="556" w:type="pct"/>
            <w:tcBorders>
              <w:bottom w:val="single" w:sz="4" w:space="0" w:color="auto"/>
            </w:tcBorders>
            <w:vAlign w:val="center"/>
          </w:tcPr>
          <w:p w14:paraId="2421B4BF"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70</w:t>
            </w:r>
          </w:p>
        </w:tc>
        <w:tc>
          <w:tcPr>
            <w:tcW w:w="556" w:type="pct"/>
            <w:tcBorders>
              <w:bottom w:val="single" w:sz="4" w:space="0" w:color="auto"/>
            </w:tcBorders>
            <w:vAlign w:val="center"/>
          </w:tcPr>
          <w:p w14:paraId="3C1FCCBE"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75</w:t>
            </w:r>
          </w:p>
        </w:tc>
        <w:tc>
          <w:tcPr>
            <w:tcW w:w="556" w:type="pct"/>
            <w:tcBorders>
              <w:bottom w:val="single" w:sz="4" w:space="0" w:color="auto"/>
            </w:tcBorders>
            <w:vAlign w:val="center"/>
          </w:tcPr>
          <w:p w14:paraId="2AFE6832"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80</w:t>
            </w:r>
          </w:p>
        </w:tc>
        <w:tc>
          <w:tcPr>
            <w:tcW w:w="556" w:type="pct"/>
            <w:tcBorders>
              <w:bottom w:val="single" w:sz="4" w:space="0" w:color="auto"/>
            </w:tcBorders>
            <w:vAlign w:val="center"/>
          </w:tcPr>
          <w:p w14:paraId="7CF01177"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90</w:t>
            </w:r>
          </w:p>
        </w:tc>
        <w:tc>
          <w:tcPr>
            <w:tcW w:w="556" w:type="pct"/>
            <w:tcBorders>
              <w:bottom w:val="single" w:sz="4" w:space="0" w:color="auto"/>
            </w:tcBorders>
            <w:vAlign w:val="center"/>
          </w:tcPr>
          <w:p w14:paraId="20DAF120"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95</w:t>
            </w:r>
          </w:p>
        </w:tc>
        <w:tc>
          <w:tcPr>
            <w:tcW w:w="556" w:type="pct"/>
            <w:tcBorders>
              <w:bottom w:val="single" w:sz="4" w:space="0" w:color="auto"/>
            </w:tcBorders>
            <w:vAlign w:val="center"/>
          </w:tcPr>
          <w:p w14:paraId="0A612BE0"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97</w:t>
            </w:r>
          </w:p>
        </w:tc>
        <w:tc>
          <w:tcPr>
            <w:tcW w:w="556" w:type="pct"/>
            <w:tcBorders>
              <w:bottom w:val="single" w:sz="4" w:space="0" w:color="auto"/>
            </w:tcBorders>
            <w:vAlign w:val="center"/>
          </w:tcPr>
          <w:p w14:paraId="4CDCDC48"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99</w:t>
            </w:r>
          </w:p>
        </w:tc>
        <w:tc>
          <w:tcPr>
            <w:tcW w:w="556" w:type="pct"/>
            <w:tcBorders>
              <w:bottom w:val="single" w:sz="4" w:space="0" w:color="auto"/>
            </w:tcBorders>
            <w:vAlign w:val="center"/>
          </w:tcPr>
          <w:p w14:paraId="4FFBA0EE"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99,9</w:t>
            </w:r>
          </w:p>
        </w:tc>
      </w:tr>
      <w:tr w:rsidR="008C0B44" w:rsidRPr="00F55C9D" w14:paraId="318689EF" w14:textId="77777777" w:rsidTr="00F65AF5">
        <w:trPr>
          <w:trHeight w:val="227"/>
        </w:trPr>
        <w:tc>
          <w:tcPr>
            <w:tcW w:w="556" w:type="pct"/>
            <w:tcBorders>
              <w:top w:val="single" w:sz="4" w:space="0" w:color="auto"/>
            </w:tcBorders>
            <w:vAlign w:val="center"/>
          </w:tcPr>
          <w:p w14:paraId="20125A6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4,0</w:t>
            </w:r>
          </w:p>
        </w:tc>
        <w:tc>
          <w:tcPr>
            <w:tcW w:w="556" w:type="pct"/>
            <w:tcBorders>
              <w:top w:val="single" w:sz="4" w:space="0" w:color="auto"/>
            </w:tcBorders>
            <w:vAlign w:val="center"/>
          </w:tcPr>
          <w:p w14:paraId="7B22116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0,120</w:t>
            </w:r>
          </w:p>
        </w:tc>
        <w:tc>
          <w:tcPr>
            <w:tcW w:w="556" w:type="pct"/>
            <w:tcBorders>
              <w:top w:val="single" w:sz="4" w:space="0" w:color="auto"/>
            </w:tcBorders>
            <w:vAlign w:val="center"/>
          </w:tcPr>
          <w:p w14:paraId="6502984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0,010</w:t>
            </w:r>
          </w:p>
        </w:tc>
        <w:tc>
          <w:tcPr>
            <w:tcW w:w="556" w:type="pct"/>
            <w:tcBorders>
              <w:top w:val="single" w:sz="4" w:space="0" w:color="auto"/>
            </w:tcBorders>
            <w:vAlign w:val="center"/>
          </w:tcPr>
          <w:p w14:paraId="2F98990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0,21</w:t>
            </w:r>
          </w:p>
        </w:tc>
        <w:tc>
          <w:tcPr>
            <w:tcW w:w="556" w:type="pct"/>
            <w:tcBorders>
              <w:top w:val="single" w:sz="4" w:space="0" w:color="auto"/>
            </w:tcBorders>
            <w:vAlign w:val="center"/>
          </w:tcPr>
          <w:p w14:paraId="0C32CAE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0,96</w:t>
            </w:r>
          </w:p>
        </w:tc>
        <w:tc>
          <w:tcPr>
            <w:tcW w:w="556" w:type="pct"/>
            <w:tcBorders>
              <w:top w:val="single" w:sz="4" w:space="0" w:color="auto"/>
            </w:tcBorders>
            <w:vAlign w:val="center"/>
          </w:tcPr>
          <w:p w14:paraId="139FC0D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1,90</w:t>
            </w:r>
          </w:p>
        </w:tc>
        <w:tc>
          <w:tcPr>
            <w:tcW w:w="556" w:type="pct"/>
            <w:tcBorders>
              <w:top w:val="single" w:sz="4" w:space="0" w:color="auto"/>
            </w:tcBorders>
            <w:vAlign w:val="center"/>
          </w:tcPr>
          <w:p w14:paraId="72B5AA4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2,65</w:t>
            </w:r>
          </w:p>
        </w:tc>
        <w:tc>
          <w:tcPr>
            <w:tcW w:w="556" w:type="pct"/>
            <w:tcBorders>
              <w:top w:val="single" w:sz="4" w:space="0" w:color="auto"/>
            </w:tcBorders>
            <w:vAlign w:val="center"/>
          </w:tcPr>
          <w:p w14:paraId="3E53670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4,34</w:t>
            </w:r>
          </w:p>
        </w:tc>
        <w:tc>
          <w:tcPr>
            <w:tcW w:w="556" w:type="pct"/>
            <w:tcBorders>
              <w:top w:val="single" w:sz="4" w:space="0" w:color="auto"/>
            </w:tcBorders>
            <w:vAlign w:val="center"/>
          </w:tcPr>
          <w:p w14:paraId="20A33DC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8,17</w:t>
            </w:r>
          </w:p>
        </w:tc>
      </w:tr>
      <w:tr w:rsidR="008C0B44" w:rsidRPr="00F55C9D" w14:paraId="0F04EF9B" w14:textId="77777777" w:rsidTr="000E2902">
        <w:trPr>
          <w:trHeight w:val="227"/>
        </w:trPr>
        <w:tc>
          <w:tcPr>
            <w:tcW w:w="556" w:type="pct"/>
            <w:vAlign w:val="center"/>
          </w:tcPr>
          <w:p w14:paraId="116672F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3,8</w:t>
            </w:r>
          </w:p>
        </w:tc>
        <w:tc>
          <w:tcPr>
            <w:tcW w:w="556" w:type="pct"/>
            <w:vAlign w:val="center"/>
          </w:tcPr>
          <w:p w14:paraId="225518B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0,095</w:t>
            </w:r>
          </w:p>
        </w:tc>
        <w:tc>
          <w:tcPr>
            <w:tcW w:w="556" w:type="pct"/>
            <w:vAlign w:val="center"/>
          </w:tcPr>
          <w:p w14:paraId="35A2EE8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0,032</w:t>
            </w:r>
          </w:p>
        </w:tc>
        <w:tc>
          <w:tcPr>
            <w:tcW w:w="556" w:type="pct"/>
            <w:vAlign w:val="center"/>
          </w:tcPr>
          <w:p w14:paraId="46A602D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0,24</w:t>
            </w:r>
          </w:p>
        </w:tc>
        <w:tc>
          <w:tcPr>
            <w:tcW w:w="556" w:type="pct"/>
            <w:vAlign w:val="center"/>
          </w:tcPr>
          <w:p w14:paraId="69C7E2B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1,00</w:t>
            </w:r>
          </w:p>
        </w:tc>
        <w:tc>
          <w:tcPr>
            <w:tcW w:w="556" w:type="pct"/>
            <w:vAlign w:val="center"/>
          </w:tcPr>
          <w:p w14:paraId="3451AD4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1,90</w:t>
            </w:r>
          </w:p>
        </w:tc>
        <w:tc>
          <w:tcPr>
            <w:tcW w:w="556" w:type="pct"/>
            <w:vAlign w:val="center"/>
          </w:tcPr>
          <w:p w14:paraId="3C7116A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2,65</w:t>
            </w:r>
          </w:p>
        </w:tc>
        <w:tc>
          <w:tcPr>
            <w:tcW w:w="556" w:type="pct"/>
            <w:vAlign w:val="center"/>
          </w:tcPr>
          <w:p w14:paraId="597E84F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4,29</w:t>
            </w:r>
          </w:p>
        </w:tc>
        <w:tc>
          <w:tcPr>
            <w:tcW w:w="556" w:type="pct"/>
            <w:vAlign w:val="center"/>
          </w:tcPr>
          <w:p w14:paraId="65BFED7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7,97</w:t>
            </w:r>
          </w:p>
        </w:tc>
      </w:tr>
      <w:tr w:rsidR="008C0B44" w:rsidRPr="00F55C9D" w14:paraId="4923FD7A" w14:textId="77777777" w:rsidTr="000E2902">
        <w:trPr>
          <w:trHeight w:val="227"/>
        </w:trPr>
        <w:tc>
          <w:tcPr>
            <w:tcW w:w="556" w:type="pct"/>
            <w:vAlign w:val="center"/>
          </w:tcPr>
          <w:p w14:paraId="4B68C1D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3,6</w:t>
            </w:r>
          </w:p>
        </w:tc>
        <w:tc>
          <w:tcPr>
            <w:tcW w:w="556" w:type="pct"/>
            <w:vAlign w:val="center"/>
          </w:tcPr>
          <w:p w14:paraId="0CE0EEE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0,072</w:t>
            </w:r>
          </w:p>
        </w:tc>
        <w:tc>
          <w:tcPr>
            <w:tcW w:w="556" w:type="pct"/>
            <w:vAlign w:val="center"/>
          </w:tcPr>
          <w:p w14:paraId="2C391A2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0,064</w:t>
            </w:r>
          </w:p>
        </w:tc>
        <w:tc>
          <w:tcPr>
            <w:tcW w:w="556" w:type="pct"/>
            <w:vAlign w:val="center"/>
          </w:tcPr>
          <w:p w14:paraId="25AD6A5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0,28</w:t>
            </w:r>
          </w:p>
        </w:tc>
        <w:tc>
          <w:tcPr>
            <w:tcW w:w="556" w:type="pct"/>
            <w:vAlign w:val="center"/>
          </w:tcPr>
          <w:p w14:paraId="08D658F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1,03</w:t>
            </w:r>
          </w:p>
        </w:tc>
        <w:tc>
          <w:tcPr>
            <w:tcW w:w="556" w:type="pct"/>
            <w:vAlign w:val="center"/>
          </w:tcPr>
          <w:p w14:paraId="221FB3C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1,93</w:t>
            </w:r>
          </w:p>
        </w:tc>
        <w:tc>
          <w:tcPr>
            <w:tcW w:w="556" w:type="pct"/>
            <w:vAlign w:val="center"/>
          </w:tcPr>
          <w:p w14:paraId="3540AE0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2,66</w:t>
            </w:r>
          </w:p>
        </w:tc>
        <w:tc>
          <w:tcPr>
            <w:tcW w:w="556" w:type="pct"/>
            <w:vAlign w:val="center"/>
          </w:tcPr>
          <w:p w14:paraId="0D6179D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4,24</w:t>
            </w:r>
          </w:p>
        </w:tc>
        <w:tc>
          <w:tcPr>
            <w:tcW w:w="556" w:type="pct"/>
            <w:vAlign w:val="center"/>
          </w:tcPr>
          <w:p w14:paraId="6F8B2C0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7,72</w:t>
            </w:r>
          </w:p>
        </w:tc>
      </w:tr>
      <w:tr w:rsidR="008C0B44" w:rsidRPr="00F55C9D" w14:paraId="10ACA1AE" w14:textId="77777777" w:rsidTr="000E2902">
        <w:trPr>
          <w:trHeight w:val="227"/>
        </w:trPr>
        <w:tc>
          <w:tcPr>
            <w:tcW w:w="556" w:type="pct"/>
            <w:vAlign w:val="center"/>
          </w:tcPr>
          <w:p w14:paraId="04C0065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3,4</w:t>
            </w:r>
          </w:p>
        </w:tc>
        <w:tc>
          <w:tcPr>
            <w:tcW w:w="556" w:type="pct"/>
            <w:vAlign w:val="center"/>
          </w:tcPr>
          <w:p w14:paraId="55C0FDD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0,036</w:t>
            </w:r>
          </w:p>
        </w:tc>
        <w:tc>
          <w:tcPr>
            <w:tcW w:w="556" w:type="pct"/>
            <w:vAlign w:val="center"/>
          </w:tcPr>
          <w:p w14:paraId="67D71C1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0,11</w:t>
            </w:r>
          </w:p>
        </w:tc>
        <w:tc>
          <w:tcPr>
            <w:tcW w:w="556" w:type="pct"/>
            <w:vAlign w:val="center"/>
          </w:tcPr>
          <w:p w14:paraId="425C6E6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c>
          <w:tcPr>
            <w:tcW w:w="556" w:type="pct"/>
            <w:vAlign w:val="center"/>
          </w:tcPr>
          <w:p w14:paraId="6F05128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1,06</w:t>
            </w:r>
          </w:p>
        </w:tc>
        <w:tc>
          <w:tcPr>
            <w:tcW w:w="556" w:type="pct"/>
            <w:vAlign w:val="center"/>
          </w:tcPr>
          <w:p w14:paraId="30A5ABF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1,94</w:t>
            </w:r>
          </w:p>
        </w:tc>
        <w:tc>
          <w:tcPr>
            <w:tcW w:w="556" w:type="pct"/>
            <w:vAlign w:val="center"/>
          </w:tcPr>
          <w:p w14:paraId="5EC2658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2,66</w:t>
            </w:r>
          </w:p>
        </w:tc>
        <w:tc>
          <w:tcPr>
            <w:tcW w:w="556" w:type="pct"/>
            <w:vAlign w:val="center"/>
          </w:tcPr>
          <w:p w14:paraId="62BD436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4,18</w:t>
            </w:r>
          </w:p>
        </w:tc>
        <w:tc>
          <w:tcPr>
            <w:tcW w:w="556" w:type="pct"/>
            <w:vAlign w:val="center"/>
          </w:tcPr>
          <w:p w14:paraId="11D0C1E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7,54</w:t>
            </w:r>
          </w:p>
        </w:tc>
      </w:tr>
      <w:tr w:rsidR="008C0B44" w:rsidRPr="00F55C9D" w14:paraId="25464787" w14:textId="77777777" w:rsidTr="000E2902">
        <w:trPr>
          <w:trHeight w:val="227"/>
        </w:trPr>
        <w:tc>
          <w:tcPr>
            <w:tcW w:w="556" w:type="pct"/>
            <w:vAlign w:val="center"/>
          </w:tcPr>
          <w:p w14:paraId="49C337F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3,2</w:t>
            </w:r>
          </w:p>
        </w:tc>
        <w:tc>
          <w:tcPr>
            <w:tcW w:w="556" w:type="pct"/>
            <w:vAlign w:val="center"/>
          </w:tcPr>
          <w:p w14:paraId="61481CC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0,006</w:t>
            </w:r>
          </w:p>
        </w:tc>
        <w:tc>
          <w:tcPr>
            <w:tcW w:w="556" w:type="pct"/>
            <w:vAlign w:val="center"/>
          </w:tcPr>
          <w:p w14:paraId="26851B1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0,15</w:t>
            </w:r>
          </w:p>
        </w:tc>
        <w:tc>
          <w:tcPr>
            <w:tcW w:w="556" w:type="pct"/>
            <w:vAlign w:val="center"/>
          </w:tcPr>
          <w:p w14:paraId="5B6E2E6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2CF723D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1,09</w:t>
            </w:r>
          </w:p>
        </w:tc>
        <w:tc>
          <w:tcPr>
            <w:tcW w:w="556" w:type="pct"/>
            <w:vAlign w:val="center"/>
          </w:tcPr>
          <w:p w14:paraId="2026198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1,96</w:t>
            </w:r>
          </w:p>
        </w:tc>
        <w:tc>
          <w:tcPr>
            <w:tcW w:w="556" w:type="pct"/>
            <w:vAlign w:val="center"/>
          </w:tcPr>
          <w:p w14:paraId="70AE8C5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2,66</w:t>
            </w:r>
          </w:p>
        </w:tc>
        <w:tc>
          <w:tcPr>
            <w:tcW w:w="556" w:type="pct"/>
            <w:vAlign w:val="center"/>
          </w:tcPr>
          <w:p w14:paraId="734AAAD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4,11</w:t>
            </w:r>
          </w:p>
        </w:tc>
        <w:tc>
          <w:tcPr>
            <w:tcW w:w="556" w:type="pct"/>
            <w:vAlign w:val="center"/>
          </w:tcPr>
          <w:p w14:paraId="1288CDA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7,35</w:t>
            </w:r>
          </w:p>
        </w:tc>
      </w:tr>
      <w:tr w:rsidR="008C0B44" w:rsidRPr="00F55C9D" w14:paraId="7EF1F21D" w14:textId="77777777" w:rsidTr="000E2902">
        <w:trPr>
          <w:trHeight w:val="227"/>
        </w:trPr>
        <w:tc>
          <w:tcPr>
            <w:tcW w:w="556" w:type="pct"/>
            <w:vAlign w:val="center"/>
          </w:tcPr>
          <w:p w14:paraId="1432C0F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3,0</w:t>
            </w:r>
          </w:p>
        </w:tc>
        <w:tc>
          <w:tcPr>
            <w:tcW w:w="556" w:type="pct"/>
            <w:vAlign w:val="center"/>
          </w:tcPr>
          <w:p w14:paraId="7A20882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0,027</w:t>
            </w:r>
          </w:p>
        </w:tc>
        <w:tc>
          <w:tcPr>
            <w:tcW w:w="556" w:type="pct"/>
            <w:vAlign w:val="center"/>
          </w:tcPr>
          <w:p w14:paraId="4D155A7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0,19</w:t>
            </w:r>
          </w:p>
        </w:tc>
        <w:tc>
          <w:tcPr>
            <w:tcW w:w="556" w:type="pct"/>
            <w:vAlign w:val="center"/>
          </w:tcPr>
          <w:p w14:paraId="473CC74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c>
          <w:tcPr>
            <w:tcW w:w="556" w:type="pct"/>
            <w:vAlign w:val="center"/>
          </w:tcPr>
          <w:p w14:paraId="01B590D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1,13</w:t>
            </w:r>
          </w:p>
        </w:tc>
        <w:tc>
          <w:tcPr>
            <w:tcW w:w="556" w:type="pct"/>
            <w:vAlign w:val="center"/>
          </w:tcPr>
          <w:p w14:paraId="2D8140D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1,97</w:t>
            </w:r>
          </w:p>
        </w:tc>
        <w:tc>
          <w:tcPr>
            <w:tcW w:w="556" w:type="pct"/>
            <w:vAlign w:val="center"/>
          </w:tcPr>
          <w:p w14:paraId="52A2858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2,66</w:t>
            </w:r>
          </w:p>
        </w:tc>
        <w:tc>
          <w:tcPr>
            <w:tcW w:w="556" w:type="pct"/>
            <w:vAlign w:val="center"/>
          </w:tcPr>
          <w:p w14:paraId="3FE966B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4,05</w:t>
            </w:r>
          </w:p>
        </w:tc>
        <w:tc>
          <w:tcPr>
            <w:tcW w:w="556" w:type="pct"/>
            <w:vAlign w:val="center"/>
          </w:tcPr>
          <w:p w14:paraId="7815FF5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7,10</w:t>
            </w:r>
          </w:p>
        </w:tc>
      </w:tr>
      <w:tr w:rsidR="008C0B44" w:rsidRPr="00F55C9D" w14:paraId="28E5796C" w14:textId="77777777" w:rsidTr="000E2902">
        <w:trPr>
          <w:trHeight w:val="227"/>
        </w:trPr>
        <w:tc>
          <w:tcPr>
            <w:tcW w:w="556" w:type="pct"/>
            <w:vAlign w:val="center"/>
          </w:tcPr>
          <w:p w14:paraId="22E23B3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2,8</w:t>
            </w:r>
          </w:p>
        </w:tc>
        <w:tc>
          <w:tcPr>
            <w:tcW w:w="556" w:type="pct"/>
            <w:vAlign w:val="center"/>
          </w:tcPr>
          <w:p w14:paraId="5C07AB5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0,057</w:t>
            </w:r>
          </w:p>
        </w:tc>
        <w:tc>
          <w:tcPr>
            <w:tcW w:w="556" w:type="pct"/>
            <w:vAlign w:val="center"/>
          </w:tcPr>
          <w:p w14:paraId="2D44FF1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0,22</w:t>
            </w:r>
          </w:p>
        </w:tc>
        <w:tc>
          <w:tcPr>
            <w:tcW w:w="556" w:type="pct"/>
            <w:vAlign w:val="center"/>
          </w:tcPr>
          <w:p w14:paraId="4AFA46E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0,44</w:t>
            </w:r>
          </w:p>
        </w:tc>
        <w:tc>
          <w:tcPr>
            <w:tcW w:w="556" w:type="pct"/>
            <w:vAlign w:val="center"/>
          </w:tcPr>
          <w:p w14:paraId="7E7F054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1,18</w:t>
            </w:r>
          </w:p>
        </w:tc>
        <w:tc>
          <w:tcPr>
            <w:tcW w:w="556" w:type="pct"/>
            <w:vAlign w:val="center"/>
          </w:tcPr>
          <w:p w14:paraId="69FB3EB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2,00</w:t>
            </w:r>
          </w:p>
        </w:tc>
        <w:tc>
          <w:tcPr>
            <w:tcW w:w="556" w:type="pct"/>
            <w:vAlign w:val="center"/>
          </w:tcPr>
          <w:p w14:paraId="66A1503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2,65</w:t>
            </w:r>
          </w:p>
        </w:tc>
        <w:tc>
          <w:tcPr>
            <w:tcW w:w="556" w:type="pct"/>
            <w:vAlign w:val="center"/>
          </w:tcPr>
          <w:p w14:paraId="55900DA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3,86</w:t>
            </w:r>
          </w:p>
        </w:tc>
        <w:tc>
          <w:tcPr>
            <w:tcW w:w="556" w:type="pct"/>
            <w:vAlign w:val="center"/>
          </w:tcPr>
          <w:p w14:paraId="1267885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6,86</w:t>
            </w:r>
          </w:p>
        </w:tc>
      </w:tr>
      <w:tr w:rsidR="008C0B44" w:rsidRPr="00F55C9D" w14:paraId="55CEBDBF" w14:textId="77777777" w:rsidTr="000E2902">
        <w:trPr>
          <w:trHeight w:val="227"/>
        </w:trPr>
        <w:tc>
          <w:tcPr>
            <w:tcW w:w="556" w:type="pct"/>
            <w:vAlign w:val="center"/>
          </w:tcPr>
          <w:p w14:paraId="066FF09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w:t>
            </w:r>
          </w:p>
        </w:tc>
        <w:tc>
          <w:tcPr>
            <w:tcW w:w="556" w:type="pct"/>
            <w:vAlign w:val="center"/>
          </w:tcPr>
          <w:p w14:paraId="0F6D87D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0,085</w:t>
            </w:r>
          </w:p>
        </w:tc>
        <w:tc>
          <w:tcPr>
            <w:tcW w:w="556" w:type="pct"/>
            <w:vAlign w:val="center"/>
          </w:tcPr>
          <w:p w14:paraId="78019C7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0,25</w:t>
            </w:r>
          </w:p>
        </w:tc>
        <w:tc>
          <w:tcPr>
            <w:tcW w:w="556" w:type="pct"/>
            <w:vAlign w:val="center"/>
          </w:tcPr>
          <w:p w14:paraId="70DCA57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0,48</w:t>
            </w:r>
          </w:p>
        </w:tc>
        <w:tc>
          <w:tcPr>
            <w:tcW w:w="556" w:type="pct"/>
            <w:vAlign w:val="center"/>
          </w:tcPr>
          <w:p w14:paraId="5BC4F2C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1,21</w:t>
            </w:r>
          </w:p>
        </w:tc>
        <w:tc>
          <w:tcPr>
            <w:tcW w:w="556" w:type="pct"/>
            <w:vAlign w:val="center"/>
          </w:tcPr>
          <w:p w14:paraId="2DA3158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2,00</w:t>
            </w:r>
          </w:p>
        </w:tc>
        <w:tc>
          <w:tcPr>
            <w:tcW w:w="556" w:type="pct"/>
            <w:vAlign w:val="center"/>
          </w:tcPr>
          <w:p w14:paraId="647D0C2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2,63</w:t>
            </w:r>
          </w:p>
        </w:tc>
        <w:tc>
          <w:tcPr>
            <w:tcW w:w="556" w:type="pct"/>
            <w:vAlign w:val="center"/>
          </w:tcPr>
          <w:p w14:paraId="2C48B5B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3,86</w:t>
            </w:r>
          </w:p>
        </w:tc>
        <w:tc>
          <w:tcPr>
            <w:tcW w:w="556" w:type="pct"/>
            <w:vAlign w:val="center"/>
          </w:tcPr>
          <w:p w14:paraId="7C6F52F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6,54</w:t>
            </w:r>
          </w:p>
        </w:tc>
      </w:tr>
      <w:tr w:rsidR="008C0B44" w:rsidRPr="00F55C9D" w14:paraId="2820833B" w14:textId="77777777" w:rsidTr="000E2902">
        <w:trPr>
          <w:trHeight w:val="227"/>
        </w:trPr>
        <w:tc>
          <w:tcPr>
            <w:tcW w:w="556" w:type="pct"/>
            <w:vAlign w:val="center"/>
          </w:tcPr>
          <w:p w14:paraId="7752378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2,4</w:t>
            </w:r>
          </w:p>
        </w:tc>
        <w:tc>
          <w:tcPr>
            <w:tcW w:w="556" w:type="pct"/>
            <w:vAlign w:val="center"/>
          </w:tcPr>
          <w:p w14:paraId="2828380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0,12</w:t>
            </w:r>
          </w:p>
        </w:tc>
        <w:tc>
          <w:tcPr>
            <w:tcW w:w="556" w:type="pct"/>
            <w:vAlign w:val="center"/>
          </w:tcPr>
          <w:p w14:paraId="29F9B78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0,29</w:t>
            </w:r>
          </w:p>
        </w:tc>
        <w:tc>
          <w:tcPr>
            <w:tcW w:w="556" w:type="pct"/>
            <w:vAlign w:val="center"/>
          </w:tcPr>
          <w:p w14:paraId="6C01F00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w:t>
            </w:r>
          </w:p>
        </w:tc>
        <w:tc>
          <w:tcPr>
            <w:tcW w:w="556" w:type="pct"/>
            <w:vAlign w:val="center"/>
          </w:tcPr>
          <w:p w14:paraId="216356A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1,25</w:t>
            </w:r>
          </w:p>
        </w:tc>
        <w:tc>
          <w:tcPr>
            <w:tcW w:w="556" w:type="pct"/>
            <w:vAlign w:val="center"/>
          </w:tcPr>
          <w:p w14:paraId="7AFF169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2,00</w:t>
            </w:r>
          </w:p>
        </w:tc>
        <w:tc>
          <w:tcPr>
            <w:tcW w:w="556" w:type="pct"/>
            <w:vAlign w:val="center"/>
          </w:tcPr>
          <w:p w14:paraId="27133A6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2,60</w:t>
            </w:r>
          </w:p>
        </w:tc>
        <w:tc>
          <w:tcPr>
            <w:tcW w:w="556" w:type="pct"/>
            <w:vAlign w:val="center"/>
          </w:tcPr>
          <w:p w14:paraId="27B3A80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3,78</w:t>
            </w:r>
          </w:p>
        </w:tc>
        <w:tc>
          <w:tcPr>
            <w:tcW w:w="556" w:type="pct"/>
            <w:vAlign w:val="center"/>
          </w:tcPr>
          <w:p w14:paraId="3241F9F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6,37</w:t>
            </w:r>
          </w:p>
        </w:tc>
      </w:tr>
      <w:tr w:rsidR="008C0B44" w:rsidRPr="00F55C9D" w14:paraId="28FAD91D" w14:textId="77777777" w:rsidTr="000E2902">
        <w:trPr>
          <w:trHeight w:val="227"/>
        </w:trPr>
        <w:tc>
          <w:tcPr>
            <w:tcW w:w="556" w:type="pct"/>
            <w:vAlign w:val="center"/>
          </w:tcPr>
          <w:p w14:paraId="02572EE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2,2</w:t>
            </w:r>
          </w:p>
        </w:tc>
        <w:tc>
          <w:tcPr>
            <w:tcW w:w="556" w:type="pct"/>
            <w:vAlign w:val="center"/>
          </w:tcPr>
          <w:p w14:paraId="65AE02F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0,16</w:t>
            </w:r>
          </w:p>
        </w:tc>
        <w:tc>
          <w:tcPr>
            <w:tcW w:w="556" w:type="pct"/>
            <w:vAlign w:val="center"/>
          </w:tcPr>
          <w:p w14:paraId="5FB3C0E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0DFC373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0,57</w:t>
            </w:r>
          </w:p>
        </w:tc>
        <w:tc>
          <w:tcPr>
            <w:tcW w:w="556" w:type="pct"/>
            <w:vAlign w:val="center"/>
          </w:tcPr>
          <w:p w14:paraId="1FDFC00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1,27</w:t>
            </w:r>
          </w:p>
        </w:tc>
        <w:tc>
          <w:tcPr>
            <w:tcW w:w="556" w:type="pct"/>
            <w:vAlign w:val="center"/>
          </w:tcPr>
          <w:p w14:paraId="65D7A8F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2,02</w:t>
            </w:r>
          </w:p>
        </w:tc>
        <w:tc>
          <w:tcPr>
            <w:tcW w:w="556" w:type="pct"/>
            <w:vAlign w:val="center"/>
          </w:tcPr>
          <w:p w14:paraId="1D79B0F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2,54</w:t>
            </w:r>
          </w:p>
        </w:tc>
        <w:tc>
          <w:tcPr>
            <w:tcW w:w="556" w:type="pct"/>
            <w:vAlign w:val="center"/>
          </w:tcPr>
          <w:p w14:paraId="6086FE7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3,68</w:t>
            </w:r>
          </w:p>
        </w:tc>
        <w:tc>
          <w:tcPr>
            <w:tcW w:w="556" w:type="pct"/>
            <w:vAlign w:val="center"/>
          </w:tcPr>
          <w:p w14:paraId="35DE374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6,14</w:t>
            </w:r>
          </w:p>
        </w:tc>
      </w:tr>
      <w:tr w:rsidR="008C0B44" w:rsidRPr="00F55C9D" w14:paraId="6AA9637C" w14:textId="77777777" w:rsidTr="000E2902">
        <w:trPr>
          <w:trHeight w:val="227"/>
        </w:trPr>
        <w:tc>
          <w:tcPr>
            <w:tcW w:w="556" w:type="pct"/>
            <w:vAlign w:val="center"/>
          </w:tcPr>
          <w:p w14:paraId="3A67E3D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w:t>
            </w:r>
          </w:p>
        </w:tc>
        <w:tc>
          <w:tcPr>
            <w:tcW w:w="556" w:type="pct"/>
            <w:vAlign w:val="center"/>
          </w:tcPr>
          <w:p w14:paraId="3E9D3CD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0,20</w:t>
            </w:r>
          </w:p>
        </w:tc>
        <w:tc>
          <w:tcPr>
            <w:tcW w:w="556" w:type="pct"/>
            <w:vAlign w:val="center"/>
          </w:tcPr>
          <w:p w14:paraId="3134271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0,39</w:t>
            </w:r>
          </w:p>
        </w:tc>
        <w:tc>
          <w:tcPr>
            <w:tcW w:w="556" w:type="pct"/>
            <w:vAlign w:val="center"/>
          </w:tcPr>
          <w:p w14:paraId="38CBE05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0,61</w:t>
            </w:r>
          </w:p>
        </w:tc>
        <w:tc>
          <w:tcPr>
            <w:tcW w:w="556" w:type="pct"/>
            <w:vAlign w:val="center"/>
          </w:tcPr>
          <w:p w14:paraId="006B2F2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1,30</w:t>
            </w:r>
          </w:p>
        </w:tc>
        <w:tc>
          <w:tcPr>
            <w:tcW w:w="556" w:type="pct"/>
            <w:vAlign w:val="center"/>
          </w:tcPr>
          <w:p w14:paraId="2AFD673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2,00</w:t>
            </w:r>
          </w:p>
        </w:tc>
        <w:tc>
          <w:tcPr>
            <w:tcW w:w="556" w:type="pct"/>
            <w:vAlign w:val="center"/>
          </w:tcPr>
          <w:p w14:paraId="566DF76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2,51</w:t>
            </w:r>
          </w:p>
        </w:tc>
        <w:tc>
          <w:tcPr>
            <w:tcW w:w="556" w:type="pct"/>
            <w:vAlign w:val="center"/>
          </w:tcPr>
          <w:p w14:paraId="53B9463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3,60</w:t>
            </w:r>
          </w:p>
        </w:tc>
        <w:tc>
          <w:tcPr>
            <w:tcW w:w="556" w:type="pct"/>
            <w:vAlign w:val="center"/>
          </w:tcPr>
          <w:p w14:paraId="05C827B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5,91</w:t>
            </w:r>
          </w:p>
        </w:tc>
      </w:tr>
      <w:tr w:rsidR="008C0B44" w:rsidRPr="00F55C9D" w14:paraId="194DFC3F" w14:textId="77777777" w:rsidTr="000E2902">
        <w:trPr>
          <w:trHeight w:val="227"/>
        </w:trPr>
        <w:tc>
          <w:tcPr>
            <w:tcW w:w="556" w:type="pct"/>
            <w:vAlign w:val="center"/>
          </w:tcPr>
          <w:p w14:paraId="7F5A867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w:t>
            </w:r>
          </w:p>
        </w:tc>
        <w:tc>
          <w:tcPr>
            <w:tcW w:w="556" w:type="pct"/>
            <w:vAlign w:val="center"/>
          </w:tcPr>
          <w:p w14:paraId="4EE5EEE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0,24</w:t>
            </w:r>
          </w:p>
        </w:tc>
        <w:tc>
          <w:tcPr>
            <w:tcW w:w="556" w:type="pct"/>
            <w:vAlign w:val="center"/>
          </w:tcPr>
          <w:p w14:paraId="660A119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0,42</w:t>
            </w:r>
          </w:p>
        </w:tc>
        <w:tc>
          <w:tcPr>
            <w:tcW w:w="556" w:type="pct"/>
            <w:vAlign w:val="center"/>
          </w:tcPr>
          <w:p w14:paraId="2B52B91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1F94316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1,32</w:t>
            </w:r>
          </w:p>
        </w:tc>
        <w:tc>
          <w:tcPr>
            <w:tcW w:w="556" w:type="pct"/>
            <w:vAlign w:val="center"/>
          </w:tcPr>
          <w:p w14:paraId="1338FCA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1,99</w:t>
            </w:r>
          </w:p>
        </w:tc>
        <w:tc>
          <w:tcPr>
            <w:tcW w:w="556" w:type="pct"/>
            <w:vAlign w:val="center"/>
          </w:tcPr>
          <w:p w14:paraId="0C41C5F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2,46</w:t>
            </w:r>
          </w:p>
        </w:tc>
        <w:tc>
          <w:tcPr>
            <w:tcW w:w="556" w:type="pct"/>
            <w:vAlign w:val="center"/>
          </w:tcPr>
          <w:p w14:paraId="5254AE7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3,50</w:t>
            </w:r>
          </w:p>
        </w:tc>
        <w:tc>
          <w:tcPr>
            <w:tcW w:w="556" w:type="pct"/>
            <w:vAlign w:val="center"/>
          </w:tcPr>
          <w:p w14:paraId="15B69A6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5,64</w:t>
            </w:r>
          </w:p>
        </w:tc>
      </w:tr>
      <w:tr w:rsidR="008C0B44" w:rsidRPr="00F55C9D" w14:paraId="1579D8BF" w14:textId="77777777" w:rsidTr="000E2902">
        <w:trPr>
          <w:trHeight w:val="227"/>
        </w:trPr>
        <w:tc>
          <w:tcPr>
            <w:tcW w:w="556" w:type="pct"/>
            <w:vAlign w:val="center"/>
          </w:tcPr>
          <w:p w14:paraId="5FD2B16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1,6</w:t>
            </w:r>
          </w:p>
        </w:tc>
        <w:tc>
          <w:tcPr>
            <w:tcW w:w="556" w:type="pct"/>
            <w:vAlign w:val="center"/>
          </w:tcPr>
          <w:p w14:paraId="30ECEFA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0,28</w:t>
            </w:r>
          </w:p>
        </w:tc>
        <w:tc>
          <w:tcPr>
            <w:tcW w:w="556" w:type="pct"/>
            <w:vAlign w:val="center"/>
          </w:tcPr>
          <w:p w14:paraId="0CB2795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0,46</w:t>
            </w:r>
          </w:p>
        </w:tc>
        <w:tc>
          <w:tcPr>
            <w:tcW w:w="556" w:type="pct"/>
            <w:vAlign w:val="center"/>
          </w:tcPr>
          <w:p w14:paraId="35E6B84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0,68</w:t>
            </w:r>
          </w:p>
        </w:tc>
        <w:tc>
          <w:tcPr>
            <w:tcW w:w="556" w:type="pct"/>
            <w:vAlign w:val="center"/>
          </w:tcPr>
          <w:p w14:paraId="6F377CC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1,33</w:t>
            </w:r>
          </w:p>
        </w:tc>
        <w:tc>
          <w:tcPr>
            <w:tcW w:w="556" w:type="pct"/>
            <w:vAlign w:val="center"/>
          </w:tcPr>
          <w:p w14:paraId="3EBB2FC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1,97</w:t>
            </w:r>
          </w:p>
        </w:tc>
        <w:tc>
          <w:tcPr>
            <w:tcW w:w="556" w:type="pct"/>
            <w:vAlign w:val="center"/>
          </w:tcPr>
          <w:p w14:paraId="2E25537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2,42</w:t>
            </w:r>
          </w:p>
        </w:tc>
        <w:tc>
          <w:tcPr>
            <w:tcW w:w="556" w:type="pct"/>
            <w:vAlign w:val="center"/>
          </w:tcPr>
          <w:p w14:paraId="6900CCF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3,39</w:t>
            </w:r>
          </w:p>
        </w:tc>
        <w:tc>
          <w:tcPr>
            <w:tcW w:w="556" w:type="pct"/>
            <w:vAlign w:val="center"/>
          </w:tcPr>
          <w:p w14:paraId="5EC3B81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5,37</w:t>
            </w:r>
          </w:p>
        </w:tc>
      </w:tr>
      <w:tr w:rsidR="008C0B44" w:rsidRPr="00F55C9D" w14:paraId="3AEBD602" w14:textId="77777777" w:rsidTr="000E2902">
        <w:trPr>
          <w:trHeight w:val="227"/>
        </w:trPr>
        <w:tc>
          <w:tcPr>
            <w:tcW w:w="556" w:type="pct"/>
            <w:vAlign w:val="center"/>
          </w:tcPr>
          <w:p w14:paraId="7E7CC61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1,4</w:t>
            </w:r>
          </w:p>
        </w:tc>
        <w:tc>
          <w:tcPr>
            <w:tcW w:w="556" w:type="pct"/>
            <w:vAlign w:val="center"/>
          </w:tcPr>
          <w:p w14:paraId="13C75A3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0,31</w:t>
            </w:r>
          </w:p>
        </w:tc>
        <w:tc>
          <w:tcPr>
            <w:tcW w:w="556" w:type="pct"/>
            <w:vAlign w:val="center"/>
          </w:tcPr>
          <w:p w14:paraId="61DD848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0,49</w:t>
            </w:r>
          </w:p>
        </w:tc>
        <w:tc>
          <w:tcPr>
            <w:tcW w:w="556" w:type="pct"/>
            <w:vAlign w:val="center"/>
          </w:tcPr>
          <w:p w14:paraId="0A328CA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w:t>
            </w:r>
          </w:p>
        </w:tc>
        <w:tc>
          <w:tcPr>
            <w:tcW w:w="556" w:type="pct"/>
            <w:vAlign w:val="center"/>
          </w:tcPr>
          <w:p w14:paraId="504BD44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1,34</w:t>
            </w:r>
          </w:p>
        </w:tc>
        <w:tc>
          <w:tcPr>
            <w:tcW w:w="556" w:type="pct"/>
            <w:vAlign w:val="center"/>
          </w:tcPr>
          <w:p w14:paraId="081BF60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1,95</w:t>
            </w:r>
          </w:p>
        </w:tc>
        <w:tc>
          <w:tcPr>
            <w:tcW w:w="556" w:type="pct"/>
            <w:vAlign w:val="center"/>
          </w:tcPr>
          <w:p w14:paraId="33B90CA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2,37</w:t>
            </w:r>
          </w:p>
        </w:tc>
        <w:tc>
          <w:tcPr>
            <w:tcW w:w="556" w:type="pct"/>
            <w:vAlign w:val="center"/>
          </w:tcPr>
          <w:p w14:paraId="5D284F4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3,27</w:t>
            </w:r>
          </w:p>
        </w:tc>
        <w:tc>
          <w:tcPr>
            <w:tcW w:w="556" w:type="pct"/>
            <w:vAlign w:val="center"/>
          </w:tcPr>
          <w:p w14:paraId="6E75DEA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5,09</w:t>
            </w:r>
          </w:p>
        </w:tc>
      </w:tr>
      <w:tr w:rsidR="008C0B44" w:rsidRPr="00F55C9D" w14:paraId="5AEABFAC" w14:textId="77777777" w:rsidTr="000E2902">
        <w:trPr>
          <w:trHeight w:val="227"/>
        </w:trPr>
        <w:tc>
          <w:tcPr>
            <w:tcW w:w="556" w:type="pct"/>
            <w:vAlign w:val="center"/>
          </w:tcPr>
          <w:p w14:paraId="047DD1B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w:t>
            </w:r>
          </w:p>
        </w:tc>
        <w:tc>
          <w:tcPr>
            <w:tcW w:w="556" w:type="pct"/>
            <w:vAlign w:val="center"/>
          </w:tcPr>
          <w:p w14:paraId="69E200E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1E4AD34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w:t>
            </w:r>
          </w:p>
        </w:tc>
        <w:tc>
          <w:tcPr>
            <w:tcW w:w="556" w:type="pct"/>
            <w:vAlign w:val="center"/>
          </w:tcPr>
          <w:p w14:paraId="3798075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0,73</w:t>
            </w:r>
          </w:p>
        </w:tc>
        <w:tc>
          <w:tcPr>
            <w:tcW w:w="556" w:type="pct"/>
            <w:vAlign w:val="center"/>
          </w:tcPr>
          <w:p w14:paraId="5E5E3F1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1,34</w:t>
            </w:r>
          </w:p>
        </w:tc>
        <w:tc>
          <w:tcPr>
            <w:tcW w:w="556" w:type="pct"/>
            <w:vAlign w:val="center"/>
          </w:tcPr>
          <w:p w14:paraId="60A72ED1"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1,92</w:t>
            </w:r>
          </w:p>
        </w:tc>
        <w:tc>
          <w:tcPr>
            <w:tcW w:w="556" w:type="pct"/>
            <w:vAlign w:val="center"/>
          </w:tcPr>
          <w:p w14:paraId="08BC037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2,31</w:t>
            </w:r>
          </w:p>
        </w:tc>
        <w:tc>
          <w:tcPr>
            <w:tcW w:w="556" w:type="pct"/>
            <w:vAlign w:val="center"/>
          </w:tcPr>
          <w:p w14:paraId="2FDE73A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3,15</w:t>
            </w:r>
          </w:p>
        </w:tc>
        <w:tc>
          <w:tcPr>
            <w:tcW w:w="556" w:type="pct"/>
            <w:vAlign w:val="center"/>
          </w:tcPr>
          <w:p w14:paraId="0408A69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4,81</w:t>
            </w:r>
          </w:p>
        </w:tc>
      </w:tr>
      <w:tr w:rsidR="008C0B44" w:rsidRPr="00F55C9D" w14:paraId="3847699B" w14:textId="77777777" w:rsidTr="000E2902">
        <w:trPr>
          <w:trHeight w:val="227"/>
        </w:trPr>
        <w:tc>
          <w:tcPr>
            <w:tcW w:w="556" w:type="pct"/>
            <w:vAlign w:val="center"/>
          </w:tcPr>
          <w:p w14:paraId="7AC80FC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w:t>
            </w:r>
          </w:p>
        </w:tc>
        <w:tc>
          <w:tcPr>
            <w:tcW w:w="556" w:type="pct"/>
            <w:vAlign w:val="center"/>
          </w:tcPr>
          <w:p w14:paraId="6811835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w:t>
            </w:r>
          </w:p>
        </w:tc>
        <w:tc>
          <w:tcPr>
            <w:tcW w:w="556" w:type="pct"/>
            <w:vAlign w:val="center"/>
          </w:tcPr>
          <w:p w14:paraId="02E919E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w:t>
            </w:r>
          </w:p>
        </w:tc>
        <w:tc>
          <w:tcPr>
            <w:tcW w:w="556" w:type="pct"/>
            <w:vAlign w:val="center"/>
          </w:tcPr>
          <w:p w14:paraId="439325E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0,76</w:t>
            </w:r>
          </w:p>
        </w:tc>
        <w:tc>
          <w:tcPr>
            <w:tcW w:w="556" w:type="pct"/>
            <w:vAlign w:val="center"/>
          </w:tcPr>
          <w:p w14:paraId="7F2111B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1,34</w:t>
            </w:r>
          </w:p>
        </w:tc>
        <w:tc>
          <w:tcPr>
            <w:tcW w:w="556" w:type="pct"/>
            <w:vAlign w:val="center"/>
          </w:tcPr>
          <w:p w14:paraId="32B1765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1,88</w:t>
            </w:r>
          </w:p>
        </w:tc>
        <w:tc>
          <w:tcPr>
            <w:tcW w:w="556" w:type="pct"/>
            <w:vAlign w:val="center"/>
          </w:tcPr>
          <w:p w14:paraId="5D14DD5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2,25</w:t>
            </w:r>
          </w:p>
        </w:tc>
        <w:tc>
          <w:tcPr>
            <w:tcW w:w="556" w:type="pct"/>
            <w:vAlign w:val="center"/>
          </w:tcPr>
          <w:p w14:paraId="047D0DC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3,02</w:t>
            </w:r>
          </w:p>
        </w:tc>
        <w:tc>
          <w:tcPr>
            <w:tcW w:w="556" w:type="pct"/>
            <w:vAlign w:val="center"/>
          </w:tcPr>
          <w:p w14:paraId="4C857E3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4,53</w:t>
            </w:r>
          </w:p>
        </w:tc>
      </w:tr>
      <w:tr w:rsidR="008C0B44" w:rsidRPr="00F55C9D" w14:paraId="6A8CA534" w14:textId="77777777" w:rsidTr="000E2902">
        <w:trPr>
          <w:trHeight w:val="227"/>
        </w:trPr>
        <w:tc>
          <w:tcPr>
            <w:tcW w:w="556" w:type="pct"/>
            <w:vAlign w:val="center"/>
          </w:tcPr>
          <w:p w14:paraId="26AB3B8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w:t>
            </w:r>
          </w:p>
        </w:tc>
        <w:tc>
          <w:tcPr>
            <w:tcW w:w="556" w:type="pct"/>
            <w:vAlign w:val="center"/>
          </w:tcPr>
          <w:p w14:paraId="1218345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w:t>
            </w:r>
          </w:p>
        </w:tc>
        <w:tc>
          <w:tcPr>
            <w:tcW w:w="556" w:type="pct"/>
            <w:vAlign w:val="center"/>
          </w:tcPr>
          <w:p w14:paraId="459CB63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w:t>
            </w:r>
          </w:p>
        </w:tc>
        <w:tc>
          <w:tcPr>
            <w:tcW w:w="556" w:type="pct"/>
            <w:vAlign w:val="center"/>
          </w:tcPr>
          <w:p w14:paraId="28070FD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0,79</w:t>
            </w:r>
          </w:p>
        </w:tc>
        <w:tc>
          <w:tcPr>
            <w:tcW w:w="556" w:type="pct"/>
            <w:vAlign w:val="center"/>
          </w:tcPr>
          <w:p w14:paraId="31F72C8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1,34</w:t>
            </w:r>
          </w:p>
        </w:tc>
        <w:tc>
          <w:tcPr>
            <w:tcW w:w="556" w:type="pct"/>
            <w:vAlign w:val="center"/>
          </w:tcPr>
          <w:p w14:paraId="7274223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1,84</w:t>
            </w:r>
          </w:p>
        </w:tc>
        <w:tc>
          <w:tcPr>
            <w:tcW w:w="556" w:type="pct"/>
            <w:vAlign w:val="center"/>
          </w:tcPr>
          <w:p w14:paraId="6C5081E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2,18</w:t>
            </w:r>
          </w:p>
        </w:tc>
        <w:tc>
          <w:tcPr>
            <w:tcW w:w="556" w:type="pct"/>
            <w:vAlign w:val="center"/>
          </w:tcPr>
          <w:p w14:paraId="6794352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2,89</w:t>
            </w:r>
          </w:p>
        </w:tc>
        <w:tc>
          <w:tcPr>
            <w:tcW w:w="556" w:type="pct"/>
            <w:vAlign w:val="center"/>
          </w:tcPr>
          <w:p w14:paraId="3BC75EC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4,24</w:t>
            </w:r>
          </w:p>
        </w:tc>
      </w:tr>
      <w:tr w:rsidR="008C0B44" w:rsidRPr="00F55C9D" w14:paraId="36A92B15" w14:textId="77777777" w:rsidTr="000E2902">
        <w:trPr>
          <w:trHeight w:val="227"/>
        </w:trPr>
        <w:tc>
          <w:tcPr>
            <w:tcW w:w="556" w:type="pct"/>
            <w:vAlign w:val="center"/>
          </w:tcPr>
          <w:p w14:paraId="30AAA7B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w:t>
            </w:r>
          </w:p>
        </w:tc>
        <w:tc>
          <w:tcPr>
            <w:tcW w:w="556" w:type="pct"/>
            <w:vAlign w:val="center"/>
          </w:tcPr>
          <w:p w14:paraId="1DF0D99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0,44</w:t>
            </w:r>
          </w:p>
        </w:tc>
        <w:tc>
          <w:tcPr>
            <w:tcW w:w="556" w:type="pct"/>
            <w:vAlign w:val="center"/>
          </w:tcPr>
          <w:p w14:paraId="3BD7717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0,61</w:t>
            </w:r>
          </w:p>
        </w:tc>
        <w:tc>
          <w:tcPr>
            <w:tcW w:w="556" w:type="pct"/>
            <w:vAlign w:val="center"/>
          </w:tcPr>
          <w:p w14:paraId="532870E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0,80</w:t>
            </w:r>
          </w:p>
        </w:tc>
        <w:tc>
          <w:tcPr>
            <w:tcW w:w="556" w:type="pct"/>
            <w:vAlign w:val="center"/>
          </w:tcPr>
          <w:p w14:paraId="5180B1E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1,33</w:t>
            </w:r>
          </w:p>
        </w:tc>
        <w:tc>
          <w:tcPr>
            <w:tcW w:w="556" w:type="pct"/>
            <w:vAlign w:val="center"/>
          </w:tcPr>
          <w:p w14:paraId="5136A0A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1,80</w:t>
            </w:r>
          </w:p>
        </w:tc>
        <w:tc>
          <w:tcPr>
            <w:tcW w:w="556" w:type="pct"/>
            <w:vAlign w:val="center"/>
          </w:tcPr>
          <w:p w14:paraId="37BEBC9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2,12</w:t>
            </w:r>
          </w:p>
        </w:tc>
        <w:tc>
          <w:tcPr>
            <w:tcW w:w="556" w:type="pct"/>
            <w:vAlign w:val="center"/>
          </w:tcPr>
          <w:p w14:paraId="2B55484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2,75</w:t>
            </w:r>
          </w:p>
        </w:tc>
        <w:tc>
          <w:tcPr>
            <w:tcW w:w="556" w:type="pct"/>
            <w:vAlign w:val="center"/>
          </w:tcPr>
          <w:p w14:paraId="01C3268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3,96</w:t>
            </w:r>
          </w:p>
        </w:tc>
      </w:tr>
      <w:tr w:rsidR="008C0B44" w:rsidRPr="00F55C9D" w14:paraId="67447745" w14:textId="77777777" w:rsidTr="000E2902">
        <w:trPr>
          <w:trHeight w:val="227"/>
        </w:trPr>
        <w:tc>
          <w:tcPr>
            <w:tcW w:w="556" w:type="pct"/>
            <w:vAlign w:val="center"/>
          </w:tcPr>
          <w:p w14:paraId="12E6A70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w:t>
            </w:r>
          </w:p>
        </w:tc>
        <w:tc>
          <w:tcPr>
            <w:tcW w:w="556" w:type="pct"/>
            <w:vAlign w:val="center"/>
          </w:tcPr>
          <w:p w14:paraId="35A1FB8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w:t>
            </w:r>
          </w:p>
        </w:tc>
        <w:tc>
          <w:tcPr>
            <w:tcW w:w="556" w:type="pct"/>
            <w:vAlign w:val="center"/>
          </w:tcPr>
          <w:p w14:paraId="223B30E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0,63</w:t>
            </w:r>
          </w:p>
        </w:tc>
        <w:tc>
          <w:tcPr>
            <w:tcW w:w="556" w:type="pct"/>
            <w:vAlign w:val="center"/>
          </w:tcPr>
          <w:p w14:paraId="53D0C77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0,82</w:t>
            </w:r>
          </w:p>
        </w:tc>
        <w:tc>
          <w:tcPr>
            <w:tcW w:w="556" w:type="pct"/>
            <w:vAlign w:val="center"/>
          </w:tcPr>
          <w:p w14:paraId="0B820CF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1,32</w:t>
            </w:r>
          </w:p>
        </w:tc>
        <w:tc>
          <w:tcPr>
            <w:tcW w:w="556" w:type="pct"/>
            <w:vAlign w:val="center"/>
          </w:tcPr>
          <w:p w14:paraId="1738DBB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1,75</w:t>
            </w:r>
          </w:p>
        </w:tc>
        <w:tc>
          <w:tcPr>
            <w:tcW w:w="556" w:type="pct"/>
            <w:vAlign w:val="center"/>
          </w:tcPr>
          <w:p w14:paraId="7B51CFD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2,04</w:t>
            </w:r>
          </w:p>
        </w:tc>
        <w:tc>
          <w:tcPr>
            <w:tcW w:w="556" w:type="pct"/>
            <w:vAlign w:val="center"/>
          </w:tcPr>
          <w:p w14:paraId="0C9FA5E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2,61</w:t>
            </w:r>
          </w:p>
        </w:tc>
        <w:tc>
          <w:tcPr>
            <w:tcW w:w="556" w:type="pct"/>
            <w:vAlign w:val="center"/>
          </w:tcPr>
          <w:p w14:paraId="63AC625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w:t>
            </w:r>
            <w:r>
              <w:rPr>
                <w:sz w:val="18"/>
                <w:szCs w:val="18"/>
              </w:rPr>
              <w:t>,</w:t>
            </w:r>
            <w:r w:rsidR="008C0B44" w:rsidRPr="00F55C9D">
              <w:rPr>
                <w:sz w:val="18"/>
                <w:szCs w:val="18"/>
                <w:lang w:val="en-US"/>
              </w:rPr>
              <w:t>66</w:t>
            </w:r>
          </w:p>
        </w:tc>
      </w:tr>
      <w:tr w:rsidR="008C0B44" w:rsidRPr="00F55C9D" w14:paraId="4B5BD5FF" w14:textId="77777777" w:rsidTr="000E2902">
        <w:trPr>
          <w:trHeight w:val="227"/>
        </w:trPr>
        <w:tc>
          <w:tcPr>
            <w:tcW w:w="556" w:type="pct"/>
            <w:vAlign w:val="center"/>
          </w:tcPr>
          <w:p w14:paraId="48A0749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0,2</w:t>
            </w:r>
          </w:p>
        </w:tc>
        <w:tc>
          <w:tcPr>
            <w:tcW w:w="556" w:type="pct"/>
            <w:vAlign w:val="center"/>
          </w:tcPr>
          <w:p w14:paraId="4EA5E5F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w:t>
            </w:r>
          </w:p>
        </w:tc>
        <w:tc>
          <w:tcPr>
            <w:tcW w:w="556" w:type="pct"/>
            <w:vAlign w:val="center"/>
          </w:tcPr>
          <w:p w14:paraId="4D73895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0,65</w:t>
            </w:r>
          </w:p>
        </w:tc>
        <w:tc>
          <w:tcPr>
            <w:tcW w:w="556" w:type="pct"/>
            <w:vAlign w:val="center"/>
          </w:tcPr>
          <w:p w14:paraId="6468EEA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0,83</w:t>
            </w:r>
          </w:p>
        </w:tc>
        <w:tc>
          <w:tcPr>
            <w:tcW w:w="556" w:type="pct"/>
            <w:vAlign w:val="center"/>
          </w:tcPr>
          <w:p w14:paraId="289855E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1,30</w:t>
            </w:r>
          </w:p>
        </w:tc>
        <w:tc>
          <w:tcPr>
            <w:tcW w:w="556" w:type="pct"/>
            <w:vAlign w:val="center"/>
          </w:tcPr>
          <w:p w14:paraId="77248BE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1,70</w:t>
            </w:r>
          </w:p>
        </w:tc>
        <w:tc>
          <w:tcPr>
            <w:tcW w:w="556" w:type="pct"/>
            <w:vAlign w:val="center"/>
          </w:tcPr>
          <w:p w14:paraId="501923D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1,96</w:t>
            </w:r>
          </w:p>
        </w:tc>
        <w:tc>
          <w:tcPr>
            <w:tcW w:w="556" w:type="pct"/>
            <w:vAlign w:val="center"/>
          </w:tcPr>
          <w:p w14:paraId="6F7FFA9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2,47</w:t>
            </w:r>
          </w:p>
        </w:tc>
        <w:tc>
          <w:tcPr>
            <w:tcW w:w="556" w:type="pct"/>
            <w:vAlign w:val="center"/>
          </w:tcPr>
          <w:p w14:paraId="1BBD61C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3,38</w:t>
            </w:r>
          </w:p>
        </w:tc>
      </w:tr>
      <w:tr w:rsidR="008C0B44" w:rsidRPr="00F55C9D" w14:paraId="6C01D181" w14:textId="77777777" w:rsidTr="000E2902">
        <w:trPr>
          <w:trHeight w:val="227"/>
        </w:trPr>
        <w:tc>
          <w:tcPr>
            <w:tcW w:w="556" w:type="pct"/>
            <w:vAlign w:val="center"/>
          </w:tcPr>
          <w:p w14:paraId="1D2D69E9"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0,0</w:t>
            </w:r>
          </w:p>
        </w:tc>
        <w:tc>
          <w:tcPr>
            <w:tcW w:w="556" w:type="pct"/>
            <w:vAlign w:val="center"/>
          </w:tcPr>
          <w:p w14:paraId="7244D40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w:t>
            </w:r>
          </w:p>
        </w:tc>
        <w:tc>
          <w:tcPr>
            <w:tcW w:w="556" w:type="pct"/>
            <w:vAlign w:val="center"/>
          </w:tcPr>
          <w:p w14:paraId="5587F0B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0,67</w:t>
            </w:r>
          </w:p>
        </w:tc>
        <w:tc>
          <w:tcPr>
            <w:tcW w:w="556" w:type="pct"/>
            <w:vAlign w:val="center"/>
          </w:tcPr>
          <w:p w14:paraId="5B2A1E8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0,84</w:t>
            </w:r>
          </w:p>
        </w:tc>
        <w:tc>
          <w:tcPr>
            <w:tcW w:w="556" w:type="pct"/>
            <w:vAlign w:val="center"/>
          </w:tcPr>
          <w:p w14:paraId="79E1110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1,28</w:t>
            </w:r>
          </w:p>
        </w:tc>
        <w:tc>
          <w:tcPr>
            <w:tcW w:w="556" w:type="pct"/>
            <w:vAlign w:val="center"/>
          </w:tcPr>
          <w:p w14:paraId="4A57356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1,64</w:t>
            </w:r>
          </w:p>
        </w:tc>
        <w:tc>
          <w:tcPr>
            <w:tcW w:w="556" w:type="pct"/>
            <w:vAlign w:val="center"/>
          </w:tcPr>
          <w:p w14:paraId="0EA86DA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1,88</w:t>
            </w:r>
          </w:p>
        </w:tc>
        <w:tc>
          <w:tcPr>
            <w:tcW w:w="556" w:type="pct"/>
            <w:vAlign w:val="center"/>
          </w:tcPr>
          <w:p w14:paraId="6E82C90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2,33</w:t>
            </w:r>
          </w:p>
        </w:tc>
        <w:tc>
          <w:tcPr>
            <w:tcW w:w="556" w:type="pct"/>
            <w:vAlign w:val="center"/>
          </w:tcPr>
          <w:p w14:paraId="2A67D27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3,09</w:t>
            </w:r>
          </w:p>
        </w:tc>
      </w:tr>
      <w:tr w:rsidR="008C0B44" w:rsidRPr="00F55C9D" w14:paraId="2063A172" w14:textId="77777777" w:rsidTr="000E2902">
        <w:trPr>
          <w:trHeight w:val="227"/>
        </w:trPr>
        <w:tc>
          <w:tcPr>
            <w:tcW w:w="556" w:type="pct"/>
            <w:vAlign w:val="center"/>
          </w:tcPr>
          <w:p w14:paraId="1CCF3D7F"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0,2</w:t>
            </w:r>
          </w:p>
        </w:tc>
        <w:tc>
          <w:tcPr>
            <w:tcW w:w="556" w:type="pct"/>
            <w:vAlign w:val="center"/>
          </w:tcPr>
          <w:p w14:paraId="5576FFE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w:t>
            </w:r>
          </w:p>
        </w:tc>
        <w:tc>
          <w:tcPr>
            <w:tcW w:w="556" w:type="pct"/>
            <w:vAlign w:val="center"/>
          </w:tcPr>
          <w:p w14:paraId="51437DA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0,69</w:t>
            </w:r>
          </w:p>
        </w:tc>
        <w:tc>
          <w:tcPr>
            <w:tcW w:w="556" w:type="pct"/>
            <w:vAlign w:val="center"/>
          </w:tcPr>
          <w:p w14:paraId="2537855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0,85</w:t>
            </w:r>
          </w:p>
        </w:tc>
        <w:tc>
          <w:tcPr>
            <w:tcW w:w="556" w:type="pct"/>
            <w:vAlign w:val="center"/>
          </w:tcPr>
          <w:p w14:paraId="5E03647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1,26</w:t>
            </w:r>
          </w:p>
        </w:tc>
        <w:tc>
          <w:tcPr>
            <w:tcW w:w="556" w:type="pct"/>
            <w:vAlign w:val="center"/>
          </w:tcPr>
          <w:p w14:paraId="4332583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1,58</w:t>
            </w:r>
          </w:p>
        </w:tc>
        <w:tc>
          <w:tcPr>
            <w:tcW w:w="556" w:type="pct"/>
            <w:vAlign w:val="center"/>
          </w:tcPr>
          <w:p w14:paraId="7D6E084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1,79</w:t>
            </w:r>
          </w:p>
        </w:tc>
        <w:tc>
          <w:tcPr>
            <w:tcW w:w="556" w:type="pct"/>
            <w:vAlign w:val="center"/>
          </w:tcPr>
          <w:p w14:paraId="014123C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2,18</w:t>
            </w:r>
          </w:p>
        </w:tc>
        <w:tc>
          <w:tcPr>
            <w:tcW w:w="556" w:type="pct"/>
            <w:vAlign w:val="center"/>
          </w:tcPr>
          <w:p w14:paraId="3B07415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2,81</w:t>
            </w:r>
          </w:p>
        </w:tc>
      </w:tr>
      <w:tr w:rsidR="008C0B44" w:rsidRPr="00F55C9D" w14:paraId="519B67D9" w14:textId="77777777" w:rsidTr="000E2902">
        <w:trPr>
          <w:trHeight w:val="227"/>
        </w:trPr>
        <w:tc>
          <w:tcPr>
            <w:tcW w:w="556" w:type="pct"/>
            <w:vAlign w:val="center"/>
          </w:tcPr>
          <w:p w14:paraId="29355FBE"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0,4</w:t>
            </w:r>
          </w:p>
        </w:tc>
        <w:tc>
          <w:tcPr>
            <w:tcW w:w="556" w:type="pct"/>
            <w:vAlign w:val="center"/>
          </w:tcPr>
          <w:p w14:paraId="7FA6C0E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0,57</w:t>
            </w:r>
          </w:p>
        </w:tc>
        <w:tc>
          <w:tcPr>
            <w:tcW w:w="556" w:type="pct"/>
            <w:vAlign w:val="center"/>
          </w:tcPr>
          <w:p w14:paraId="3B42752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w:t>
            </w:r>
          </w:p>
        </w:tc>
        <w:tc>
          <w:tcPr>
            <w:tcW w:w="556" w:type="pct"/>
            <w:vAlign w:val="center"/>
          </w:tcPr>
          <w:p w14:paraId="7F95CF2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0,85</w:t>
            </w:r>
          </w:p>
        </w:tc>
        <w:tc>
          <w:tcPr>
            <w:tcW w:w="556" w:type="pct"/>
            <w:vAlign w:val="center"/>
          </w:tcPr>
          <w:p w14:paraId="313917E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1,23</w:t>
            </w:r>
          </w:p>
        </w:tc>
        <w:tc>
          <w:tcPr>
            <w:tcW w:w="556" w:type="pct"/>
            <w:vAlign w:val="center"/>
          </w:tcPr>
          <w:p w14:paraId="765617B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1,52</w:t>
            </w:r>
          </w:p>
        </w:tc>
        <w:tc>
          <w:tcPr>
            <w:tcW w:w="556" w:type="pct"/>
            <w:vAlign w:val="center"/>
          </w:tcPr>
          <w:p w14:paraId="5FD970F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1,70</w:t>
            </w:r>
          </w:p>
        </w:tc>
        <w:tc>
          <w:tcPr>
            <w:tcW w:w="556" w:type="pct"/>
            <w:vAlign w:val="center"/>
          </w:tcPr>
          <w:p w14:paraId="33CED24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2,03</w:t>
            </w:r>
          </w:p>
        </w:tc>
        <w:tc>
          <w:tcPr>
            <w:tcW w:w="556" w:type="pct"/>
            <w:vAlign w:val="center"/>
          </w:tcPr>
          <w:p w14:paraId="2064AF0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2,54</w:t>
            </w:r>
          </w:p>
        </w:tc>
      </w:tr>
      <w:tr w:rsidR="008C0B44" w:rsidRPr="00F55C9D" w14:paraId="34E0BE98" w14:textId="77777777" w:rsidTr="000E2902">
        <w:trPr>
          <w:trHeight w:val="227"/>
        </w:trPr>
        <w:tc>
          <w:tcPr>
            <w:tcW w:w="556" w:type="pct"/>
            <w:vAlign w:val="center"/>
          </w:tcPr>
          <w:p w14:paraId="51EBD489"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0,6</w:t>
            </w:r>
          </w:p>
        </w:tc>
        <w:tc>
          <w:tcPr>
            <w:tcW w:w="556" w:type="pct"/>
            <w:vAlign w:val="center"/>
          </w:tcPr>
          <w:p w14:paraId="5F456A6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0,59</w:t>
            </w:r>
          </w:p>
        </w:tc>
        <w:tc>
          <w:tcPr>
            <w:tcW w:w="556" w:type="pct"/>
            <w:vAlign w:val="center"/>
          </w:tcPr>
          <w:p w14:paraId="050FDB1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0,72</w:t>
            </w:r>
          </w:p>
        </w:tc>
        <w:tc>
          <w:tcPr>
            <w:tcW w:w="556" w:type="pct"/>
            <w:vAlign w:val="center"/>
          </w:tcPr>
          <w:p w14:paraId="4C53F95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0,85</w:t>
            </w:r>
          </w:p>
        </w:tc>
        <w:tc>
          <w:tcPr>
            <w:tcW w:w="556" w:type="pct"/>
            <w:vAlign w:val="center"/>
          </w:tcPr>
          <w:p w14:paraId="4C9224A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1,20</w:t>
            </w:r>
          </w:p>
        </w:tc>
        <w:tc>
          <w:tcPr>
            <w:tcW w:w="556" w:type="pct"/>
            <w:vAlign w:val="center"/>
          </w:tcPr>
          <w:p w14:paraId="1D93DEA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1,45</w:t>
            </w:r>
          </w:p>
        </w:tc>
        <w:tc>
          <w:tcPr>
            <w:tcW w:w="556" w:type="pct"/>
            <w:vAlign w:val="center"/>
          </w:tcPr>
          <w:p w14:paraId="4CD2507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1,61</w:t>
            </w:r>
          </w:p>
        </w:tc>
        <w:tc>
          <w:tcPr>
            <w:tcW w:w="556" w:type="pct"/>
            <w:vAlign w:val="center"/>
          </w:tcPr>
          <w:p w14:paraId="3B64BE5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1,88</w:t>
            </w:r>
          </w:p>
        </w:tc>
        <w:tc>
          <w:tcPr>
            <w:tcW w:w="556" w:type="pct"/>
            <w:vAlign w:val="center"/>
          </w:tcPr>
          <w:p w14:paraId="22E7E24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2,27</w:t>
            </w:r>
          </w:p>
        </w:tc>
      </w:tr>
      <w:tr w:rsidR="008C0B44" w:rsidRPr="00F55C9D" w14:paraId="719E09E8" w14:textId="77777777" w:rsidTr="000E2902">
        <w:trPr>
          <w:trHeight w:val="227"/>
        </w:trPr>
        <w:tc>
          <w:tcPr>
            <w:tcW w:w="556" w:type="pct"/>
            <w:vAlign w:val="center"/>
          </w:tcPr>
          <w:p w14:paraId="2CFCB047"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0,8</w:t>
            </w:r>
          </w:p>
        </w:tc>
        <w:tc>
          <w:tcPr>
            <w:tcW w:w="556" w:type="pct"/>
            <w:vAlign w:val="center"/>
          </w:tcPr>
          <w:p w14:paraId="75034C3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0,60</w:t>
            </w:r>
          </w:p>
        </w:tc>
        <w:tc>
          <w:tcPr>
            <w:tcW w:w="556" w:type="pct"/>
            <w:vAlign w:val="center"/>
          </w:tcPr>
          <w:p w14:paraId="1A8FAB3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0,73</w:t>
            </w:r>
          </w:p>
        </w:tc>
        <w:tc>
          <w:tcPr>
            <w:tcW w:w="556" w:type="pct"/>
            <w:vAlign w:val="center"/>
          </w:tcPr>
          <w:p w14:paraId="14A7BFD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0,86</w:t>
            </w:r>
          </w:p>
        </w:tc>
        <w:tc>
          <w:tcPr>
            <w:tcW w:w="556" w:type="pct"/>
            <w:vAlign w:val="center"/>
          </w:tcPr>
          <w:p w14:paraId="0277355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1,17</w:t>
            </w:r>
          </w:p>
        </w:tc>
        <w:tc>
          <w:tcPr>
            <w:tcW w:w="556" w:type="pct"/>
            <w:vAlign w:val="center"/>
          </w:tcPr>
          <w:p w14:paraId="3245C76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1,38</w:t>
            </w:r>
          </w:p>
        </w:tc>
        <w:tc>
          <w:tcPr>
            <w:tcW w:w="556" w:type="pct"/>
            <w:vAlign w:val="center"/>
          </w:tcPr>
          <w:p w14:paraId="39FEDBB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1,52</w:t>
            </w:r>
          </w:p>
        </w:tc>
        <w:tc>
          <w:tcPr>
            <w:tcW w:w="556" w:type="pct"/>
            <w:vAlign w:val="center"/>
          </w:tcPr>
          <w:p w14:paraId="013FAF2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1,74</w:t>
            </w:r>
          </w:p>
        </w:tc>
        <w:tc>
          <w:tcPr>
            <w:tcW w:w="556" w:type="pct"/>
            <w:vAlign w:val="center"/>
          </w:tcPr>
          <w:p w14:paraId="03305E4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2,02</w:t>
            </w:r>
          </w:p>
        </w:tc>
      </w:tr>
      <w:tr w:rsidR="008C0B44" w:rsidRPr="00F55C9D" w14:paraId="2BFBCD8D" w14:textId="77777777" w:rsidTr="000E2902">
        <w:trPr>
          <w:trHeight w:val="227"/>
        </w:trPr>
        <w:tc>
          <w:tcPr>
            <w:tcW w:w="556" w:type="pct"/>
            <w:vAlign w:val="center"/>
          </w:tcPr>
          <w:p w14:paraId="56EF0A7E"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1,0</w:t>
            </w:r>
          </w:p>
        </w:tc>
        <w:tc>
          <w:tcPr>
            <w:tcW w:w="556" w:type="pct"/>
            <w:vAlign w:val="center"/>
          </w:tcPr>
          <w:p w14:paraId="2B72630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w:t>
            </w:r>
          </w:p>
        </w:tc>
        <w:tc>
          <w:tcPr>
            <w:tcW w:w="556" w:type="pct"/>
            <w:vAlign w:val="center"/>
          </w:tcPr>
          <w:p w14:paraId="5E4D186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0,73</w:t>
            </w:r>
          </w:p>
        </w:tc>
        <w:tc>
          <w:tcPr>
            <w:tcW w:w="556" w:type="pct"/>
            <w:vAlign w:val="center"/>
          </w:tcPr>
          <w:p w14:paraId="4EADBE4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0,85</w:t>
            </w:r>
          </w:p>
        </w:tc>
        <w:tc>
          <w:tcPr>
            <w:tcW w:w="556" w:type="pct"/>
            <w:vAlign w:val="center"/>
          </w:tcPr>
          <w:p w14:paraId="7A69464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1,13</w:t>
            </w:r>
          </w:p>
        </w:tc>
        <w:tc>
          <w:tcPr>
            <w:tcW w:w="556" w:type="pct"/>
            <w:vAlign w:val="center"/>
          </w:tcPr>
          <w:p w14:paraId="33B9797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1,32</w:t>
            </w:r>
          </w:p>
        </w:tc>
        <w:tc>
          <w:tcPr>
            <w:tcW w:w="556" w:type="pct"/>
            <w:vAlign w:val="center"/>
          </w:tcPr>
          <w:p w14:paraId="6D74BCB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1,42</w:t>
            </w:r>
          </w:p>
        </w:tc>
        <w:tc>
          <w:tcPr>
            <w:tcW w:w="556" w:type="pct"/>
            <w:vAlign w:val="center"/>
          </w:tcPr>
          <w:p w14:paraId="3277A79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1,59</w:t>
            </w:r>
          </w:p>
        </w:tc>
        <w:tc>
          <w:tcPr>
            <w:tcW w:w="556" w:type="pct"/>
            <w:vAlign w:val="center"/>
          </w:tcPr>
          <w:p w14:paraId="33645AC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1,79</w:t>
            </w:r>
          </w:p>
        </w:tc>
      </w:tr>
      <w:tr w:rsidR="008C0B44" w:rsidRPr="00F55C9D" w14:paraId="66892CEA" w14:textId="77777777" w:rsidTr="000E2902">
        <w:trPr>
          <w:trHeight w:val="227"/>
        </w:trPr>
        <w:tc>
          <w:tcPr>
            <w:tcW w:w="556" w:type="pct"/>
            <w:vAlign w:val="center"/>
          </w:tcPr>
          <w:p w14:paraId="76096FB6"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1,2</w:t>
            </w:r>
          </w:p>
        </w:tc>
        <w:tc>
          <w:tcPr>
            <w:tcW w:w="556" w:type="pct"/>
            <w:vAlign w:val="center"/>
          </w:tcPr>
          <w:p w14:paraId="630FA2F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0,63</w:t>
            </w:r>
          </w:p>
        </w:tc>
        <w:tc>
          <w:tcPr>
            <w:tcW w:w="556" w:type="pct"/>
            <w:vAlign w:val="center"/>
          </w:tcPr>
          <w:p w14:paraId="69EC7FC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0,74</w:t>
            </w:r>
          </w:p>
        </w:tc>
        <w:tc>
          <w:tcPr>
            <w:tcW w:w="556" w:type="pct"/>
            <w:vAlign w:val="center"/>
          </w:tcPr>
          <w:p w14:paraId="30EED42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0,84</w:t>
            </w:r>
          </w:p>
        </w:tc>
        <w:tc>
          <w:tcPr>
            <w:tcW w:w="556" w:type="pct"/>
            <w:vAlign w:val="center"/>
          </w:tcPr>
          <w:p w14:paraId="554DB45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1,08</w:t>
            </w:r>
          </w:p>
        </w:tc>
        <w:tc>
          <w:tcPr>
            <w:tcW w:w="556" w:type="pct"/>
            <w:vAlign w:val="center"/>
          </w:tcPr>
          <w:p w14:paraId="210CFF3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1,24</w:t>
            </w:r>
          </w:p>
        </w:tc>
        <w:tc>
          <w:tcPr>
            <w:tcW w:w="556" w:type="pct"/>
            <w:vAlign w:val="center"/>
          </w:tcPr>
          <w:p w14:paraId="0AA8D4D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1,33</w:t>
            </w:r>
          </w:p>
        </w:tc>
        <w:tc>
          <w:tcPr>
            <w:tcW w:w="556" w:type="pct"/>
            <w:vAlign w:val="center"/>
          </w:tcPr>
          <w:p w14:paraId="09FA752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1,45</w:t>
            </w:r>
          </w:p>
        </w:tc>
        <w:tc>
          <w:tcPr>
            <w:tcW w:w="556" w:type="pct"/>
            <w:vAlign w:val="center"/>
          </w:tcPr>
          <w:p w14:paraId="686E323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1,58</w:t>
            </w:r>
          </w:p>
        </w:tc>
      </w:tr>
      <w:tr w:rsidR="008C0B44" w:rsidRPr="00F55C9D" w14:paraId="2E239F55" w14:textId="77777777" w:rsidTr="000E2902">
        <w:trPr>
          <w:trHeight w:val="227"/>
        </w:trPr>
        <w:tc>
          <w:tcPr>
            <w:tcW w:w="556" w:type="pct"/>
            <w:vAlign w:val="center"/>
          </w:tcPr>
          <w:p w14:paraId="378CEB0B"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1,4</w:t>
            </w:r>
          </w:p>
        </w:tc>
        <w:tc>
          <w:tcPr>
            <w:tcW w:w="556" w:type="pct"/>
            <w:vAlign w:val="center"/>
          </w:tcPr>
          <w:p w14:paraId="3421DD4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12322C2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0,73</w:t>
            </w:r>
          </w:p>
        </w:tc>
        <w:tc>
          <w:tcPr>
            <w:tcW w:w="556" w:type="pct"/>
            <w:vAlign w:val="center"/>
          </w:tcPr>
          <w:p w14:paraId="29D3D13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0,83</w:t>
            </w:r>
          </w:p>
        </w:tc>
        <w:tc>
          <w:tcPr>
            <w:tcW w:w="556" w:type="pct"/>
            <w:vAlign w:val="center"/>
          </w:tcPr>
          <w:p w14:paraId="3E0D318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1,04</w:t>
            </w:r>
          </w:p>
        </w:tc>
        <w:tc>
          <w:tcPr>
            <w:tcW w:w="556" w:type="pct"/>
            <w:vAlign w:val="center"/>
          </w:tcPr>
          <w:p w14:paraId="1B31AAA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1,17</w:t>
            </w:r>
          </w:p>
        </w:tc>
        <w:tc>
          <w:tcPr>
            <w:tcW w:w="556" w:type="pct"/>
            <w:vAlign w:val="center"/>
          </w:tcPr>
          <w:p w14:paraId="5B6CEC1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1,23</w:t>
            </w:r>
          </w:p>
        </w:tc>
        <w:tc>
          <w:tcPr>
            <w:tcW w:w="556" w:type="pct"/>
            <w:vAlign w:val="center"/>
          </w:tcPr>
          <w:p w14:paraId="7CA9E7E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1,32</w:t>
            </w:r>
          </w:p>
        </w:tc>
        <w:tc>
          <w:tcPr>
            <w:tcW w:w="556" w:type="pct"/>
            <w:vAlign w:val="center"/>
          </w:tcPr>
          <w:p w14:paraId="1D324F9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1,39</w:t>
            </w:r>
          </w:p>
        </w:tc>
      </w:tr>
      <w:tr w:rsidR="008C0B44" w:rsidRPr="00F55C9D" w14:paraId="0F71672E" w14:textId="77777777" w:rsidTr="000E2902">
        <w:trPr>
          <w:trHeight w:val="227"/>
        </w:trPr>
        <w:tc>
          <w:tcPr>
            <w:tcW w:w="556" w:type="pct"/>
            <w:vAlign w:val="center"/>
          </w:tcPr>
          <w:p w14:paraId="27A44D0F"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1,6</w:t>
            </w:r>
          </w:p>
        </w:tc>
        <w:tc>
          <w:tcPr>
            <w:tcW w:w="556" w:type="pct"/>
            <w:vAlign w:val="center"/>
          </w:tcPr>
          <w:p w14:paraId="652CEF5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07E7EED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0,73</w:t>
            </w:r>
          </w:p>
        </w:tc>
        <w:tc>
          <w:tcPr>
            <w:tcW w:w="556" w:type="pct"/>
            <w:vAlign w:val="center"/>
          </w:tcPr>
          <w:p w14:paraId="67C1C9E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0,81</w:t>
            </w:r>
          </w:p>
        </w:tc>
        <w:tc>
          <w:tcPr>
            <w:tcW w:w="556" w:type="pct"/>
            <w:vAlign w:val="center"/>
          </w:tcPr>
          <w:p w14:paraId="106C688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0,99</w:t>
            </w:r>
          </w:p>
        </w:tc>
        <w:tc>
          <w:tcPr>
            <w:tcW w:w="556" w:type="pct"/>
            <w:vAlign w:val="center"/>
          </w:tcPr>
          <w:p w14:paraId="29F3F92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1,10</w:t>
            </w:r>
          </w:p>
        </w:tc>
        <w:tc>
          <w:tcPr>
            <w:tcW w:w="556" w:type="pct"/>
            <w:vAlign w:val="center"/>
          </w:tcPr>
          <w:p w14:paraId="0FAA711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1,14</w:t>
            </w:r>
          </w:p>
        </w:tc>
        <w:tc>
          <w:tcPr>
            <w:tcW w:w="556" w:type="pct"/>
            <w:vAlign w:val="center"/>
          </w:tcPr>
          <w:p w14:paraId="18C2297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1,20</w:t>
            </w:r>
          </w:p>
        </w:tc>
        <w:tc>
          <w:tcPr>
            <w:tcW w:w="556" w:type="pct"/>
            <w:vAlign w:val="center"/>
          </w:tcPr>
          <w:p w14:paraId="6BBEBD4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1,24</w:t>
            </w:r>
          </w:p>
        </w:tc>
      </w:tr>
      <w:tr w:rsidR="008C0B44" w:rsidRPr="00F55C9D" w14:paraId="230CED67" w14:textId="77777777" w:rsidTr="000E2902">
        <w:trPr>
          <w:trHeight w:val="227"/>
        </w:trPr>
        <w:tc>
          <w:tcPr>
            <w:tcW w:w="556" w:type="pct"/>
            <w:vAlign w:val="center"/>
          </w:tcPr>
          <w:p w14:paraId="0C8FFD59"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1,8</w:t>
            </w:r>
          </w:p>
        </w:tc>
        <w:tc>
          <w:tcPr>
            <w:tcW w:w="556" w:type="pct"/>
            <w:vAlign w:val="center"/>
          </w:tcPr>
          <w:p w14:paraId="0AF6E43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3C9D3A1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0,72</w:t>
            </w:r>
          </w:p>
        </w:tc>
        <w:tc>
          <w:tcPr>
            <w:tcW w:w="556" w:type="pct"/>
            <w:vAlign w:val="center"/>
          </w:tcPr>
          <w:p w14:paraId="76CA5BB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0,80</w:t>
            </w:r>
          </w:p>
        </w:tc>
        <w:tc>
          <w:tcPr>
            <w:tcW w:w="556" w:type="pct"/>
            <w:vAlign w:val="center"/>
          </w:tcPr>
          <w:p w14:paraId="4C2D9A1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0,94</w:t>
            </w:r>
          </w:p>
        </w:tc>
        <w:tc>
          <w:tcPr>
            <w:tcW w:w="556" w:type="pct"/>
            <w:vAlign w:val="center"/>
          </w:tcPr>
          <w:p w14:paraId="0C7DC5D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1,02</w:t>
            </w:r>
          </w:p>
        </w:tc>
        <w:tc>
          <w:tcPr>
            <w:tcW w:w="556" w:type="pct"/>
            <w:vAlign w:val="center"/>
          </w:tcPr>
          <w:p w14:paraId="501AABC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1,06</w:t>
            </w:r>
          </w:p>
        </w:tc>
        <w:tc>
          <w:tcPr>
            <w:tcW w:w="556" w:type="pct"/>
            <w:vAlign w:val="center"/>
          </w:tcPr>
          <w:p w14:paraId="2A3BFA3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1,09</w:t>
            </w:r>
          </w:p>
        </w:tc>
        <w:tc>
          <w:tcPr>
            <w:tcW w:w="556" w:type="pct"/>
            <w:vAlign w:val="center"/>
          </w:tcPr>
          <w:p w14:paraId="59FB919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1,11</w:t>
            </w:r>
          </w:p>
        </w:tc>
      </w:tr>
      <w:tr w:rsidR="008C0B44" w:rsidRPr="00F55C9D" w14:paraId="675A0A10" w14:textId="77777777" w:rsidTr="000E2902">
        <w:trPr>
          <w:trHeight w:val="227"/>
        </w:trPr>
        <w:tc>
          <w:tcPr>
            <w:tcW w:w="556" w:type="pct"/>
            <w:vAlign w:val="center"/>
          </w:tcPr>
          <w:p w14:paraId="41FC4DF4"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2,0</w:t>
            </w:r>
          </w:p>
        </w:tc>
        <w:tc>
          <w:tcPr>
            <w:tcW w:w="556" w:type="pct"/>
            <w:vAlign w:val="center"/>
          </w:tcPr>
          <w:p w14:paraId="074752B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563C545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w:t>
            </w:r>
          </w:p>
        </w:tc>
        <w:tc>
          <w:tcPr>
            <w:tcW w:w="556" w:type="pct"/>
            <w:vAlign w:val="center"/>
          </w:tcPr>
          <w:p w14:paraId="637BCFF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0,78</w:t>
            </w:r>
          </w:p>
        </w:tc>
        <w:tc>
          <w:tcPr>
            <w:tcW w:w="556" w:type="pct"/>
            <w:vAlign w:val="center"/>
          </w:tcPr>
          <w:p w14:paraId="1FE5179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0,90</w:t>
            </w:r>
          </w:p>
        </w:tc>
        <w:tc>
          <w:tcPr>
            <w:tcW w:w="556" w:type="pct"/>
            <w:vAlign w:val="center"/>
          </w:tcPr>
          <w:p w14:paraId="32C6907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0,95</w:t>
            </w:r>
          </w:p>
        </w:tc>
        <w:tc>
          <w:tcPr>
            <w:tcW w:w="556" w:type="pct"/>
            <w:vAlign w:val="center"/>
          </w:tcPr>
          <w:p w14:paraId="06A0D6D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0,97</w:t>
            </w:r>
          </w:p>
        </w:tc>
        <w:tc>
          <w:tcPr>
            <w:tcW w:w="556" w:type="pct"/>
            <w:vAlign w:val="center"/>
          </w:tcPr>
          <w:p w14:paraId="635E8CA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0,99</w:t>
            </w:r>
          </w:p>
        </w:tc>
        <w:tc>
          <w:tcPr>
            <w:tcW w:w="556" w:type="pct"/>
            <w:vAlign w:val="center"/>
          </w:tcPr>
          <w:p w14:paraId="3D46FCB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1,00</w:t>
            </w:r>
          </w:p>
        </w:tc>
      </w:tr>
      <w:tr w:rsidR="008C0B44" w:rsidRPr="00F55C9D" w14:paraId="6F0BF0E8" w14:textId="77777777" w:rsidTr="000E2902">
        <w:trPr>
          <w:trHeight w:val="227"/>
        </w:trPr>
        <w:tc>
          <w:tcPr>
            <w:tcW w:w="556" w:type="pct"/>
            <w:vAlign w:val="center"/>
          </w:tcPr>
          <w:p w14:paraId="0441053F"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2,2</w:t>
            </w:r>
          </w:p>
        </w:tc>
        <w:tc>
          <w:tcPr>
            <w:tcW w:w="556" w:type="pct"/>
            <w:vAlign w:val="center"/>
          </w:tcPr>
          <w:p w14:paraId="4D72F7E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4E9D7E0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0,69</w:t>
            </w:r>
          </w:p>
        </w:tc>
        <w:tc>
          <w:tcPr>
            <w:tcW w:w="556" w:type="pct"/>
            <w:vAlign w:val="center"/>
          </w:tcPr>
          <w:p w14:paraId="0AF9EC2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0,75</w:t>
            </w:r>
          </w:p>
        </w:tc>
        <w:tc>
          <w:tcPr>
            <w:tcW w:w="556" w:type="pct"/>
            <w:vAlign w:val="center"/>
          </w:tcPr>
          <w:p w14:paraId="30E6555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0,842</w:t>
            </w:r>
          </w:p>
        </w:tc>
        <w:tc>
          <w:tcPr>
            <w:tcW w:w="556" w:type="pct"/>
            <w:vAlign w:val="center"/>
          </w:tcPr>
          <w:p w14:paraId="0F63A52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0,882</w:t>
            </w:r>
          </w:p>
        </w:tc>
        <w:tc>
          <w:tcPr>
            <w:tcW w:w="556" w:type="pct"/>
            <w:vAlign w:val="center"/>
          </w:tcPr>
          <w:p w14:paraId="7CC44AE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0,895</w:t>
            </w:r>
          </w:p>
        </w:tc>
        <w:tc>
          <w:tcPr>
            <w:tcW w:w="556" w:type="pct"/>
            <w:vAlign w:val="center"/>
          </w:tcPr>
          <w:p w14:paraId="117B139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0,905</w:t>
            </w:r>
          </w:p>
        </w:tc>
        <w:tc>
          <w:tcPr>
            <w:tcW w:w="556" w:type="pct"/>
            <w:vAlign w:val="center"/>
          </w:tcPr>
          <w:p w14:paraId="39AAF87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0,910</w:t>
            </w:r>
          </w:p>
        </w:tc>
      </w:tr>
      <w:tr w:rsidR="008C0B44" w:rsidRPr="00F55C9D" w14:paraId="7A5FD44C" w14:textId="77777777" w:rsidTr="000E2902">
        <w:trPr>
          <w:trHeight w:val="227"/>
        </w:trPr>
        <w:tc>
          <w:tcPr>
            <w:tcW w:w="556" w:type="pct"/>
            <w:vAlign w:val="center"/>
          </w:tcPr>
          <w:p w14:paraId="3825ED24"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2,4</w:t>
            </w:r>
          </w:p>
        </w:tc>
        <w:tc>
          <w:tcPr>
            <w:tcW w:w="556" w:type="pct"/>
            <w:vAlign w:val="center"/>
          </w:tcPr>
          <w:p w14:paraId="2207577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w:t>
            </w:r>
          </w:p>
        </w:tc>
        <w:tc>
          <w:tcPr>
            <w:tcW w:w="556" w:type="pct"/>
            <w:vAlign w:val="center"/>
          </w:tcPr>
          <w:p w14:paraId="0EB364D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0,67</w:t>
            </w:r>
          </w:p>
        </w:tc>
        <w:tc>
          <w:tcPr>
            <w:tcW w:w="556" w:type="pct"/>
            <w:vAlign w:val="center"/>
          </w:tcPr>
          <w:p w14:paraId="132F980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0,72</w:t>
            </w:r>
          </w:p>
        </w:tc>
        <w:tc>
          <w:tcPr>
            <w:tcW w:w="556" w:type="pct"/>
            <w:vAlign w:val="center"/>
          </w:tcPr>
          <w:p w14:paraId="23E8A9F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0,792</w:t>
            </w:r>
          </w:p>
        </w:tc>
        <w:tc>
          <w:tcPr>
            <w:tcW w:w="556" w:type="pct"/>
            <w:vAlign w:val="center"/>
          </w:tcPr>
          <w:p w14:paraId="2FCD965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0,820</w:t>
            </w:r>
          </w:p>
        </w:tc>
        <w:tc>
          <w:tcPr>
            <w:tcW w:w="556" w:type="pct"/>
            <w:vAlign w:val="center"/>
          </w:tcPr>
          <w:p w14:paraId="7D0D5C1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0,826</w:t>
            </w:r>
          </w:p>
        </w:tc>
        <w:tc>
          <w:tcPr>
            <w:tcW w:w="556" w:type="pct"/>
            <w:vAlign w:val="center"/>
          </w:tcPr>
          <w:p w14:paraId="04940D4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0,830</w:t>
            </w:r>
          </w:p>
        </w:tc>
        <w:tc>
          <w:tcPr>
            <w:tcW w:w="556" w:type="pct"/>
            <w:vAlign w:val="center"/>
          </w:tcPr>
          <w:p w14:paraId="3ECDDB3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0,833</w:t>
            </w:r>
          </w:p>
        </w:tc>
      </w:tr>
      <w:tr w:rsidR="008C0B44" w:rsidRPr="00F55C9D" w14:paraId="0F04FD80" w14:textId="77777777" w:rsidTr="000E2902">
        <w:trPr>
          <w:trHeight w:val="227"/>
        </w:trPr>
        <w:tc>
          <w:tcPr>
            <w:tcW w:w="556" w:type="pct"/>
            <w:vAlign w:val="center"/>
          </w:tcPr>
          <w:p w14:paraId="49606976"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2,6</w:t>
            </w:r>
          </w:p>
        </w:tc>
        <w:tc>
          <w:tcPr>
            <w:tcW w:w="556" w:type="pct"/>
            <w:vAlign w:val="center"/>
          </w:tcPr>
          <w:p w14:paraId="12BAA57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0,61</w:t>
            </w:r>
          </w:p>
        </w:tc>
        <w:tc>
          <w:tcPr>
            <w:tcW w:w="556" w:type="pct"/>
            <w:vAlign w:val="center"/>
          </w:tcPr>
          <w:p w14:paraId="1D6A98A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w:t>
            </w:r>
          </w:p>
        </w:tc>
        <w:tc>
          <w:tcPr>
            <w:tcW w:w="556" w:type="pct"/>
            <w:vAlign w:val="center"/>
          </w:tcPr>
          <w:p w14:paraId="1D6F110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0,70</w:t>
            </w:r>
          </w:p>
        </w:tc>
        <w:tc>
          <w:tcPr>
            <w:tcW w:w="556" w:type="pct"/>
            <w:vAlign w:val="center"/>
          </w:tcPr>
          <w:p w14:paraId="48EC91D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0,746</w:t>
            </w:r>
          </w:p>
        </w:tc>
        <w:tc>
          <w:tcPr>
            <w:tcW w:w="556" w:type="pct"/>
            <w:vAlign w:val="center"/>
          </w:tcPr>
          <w:p w14:paraId="36A367E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0,764</w:t>
            </w:r>
          </w:p>
        </w:tc>
        <w:tc>
          <w:tcPr>
            <w:tcW w:w="556" w:type="pct"/>
            <w:vAlign w:val="center"/>
          </w:tcPr>
          <w:p w14:paraId="35D4F1D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0,766</w:t>
            </w:r>
          </w:p>
        </w:tc>
        <w:tc>
          <w:tcPr>
            <w:tcW w:w="556" w:type="pct"/>
            <w:vAlign w:val="center"/>
          </w:tcPr>
          <w:p w14:paraId="454F7DE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0,770</w:t>
            </w:r>
          </w:p>
        </w:tc>
        <w:tc>
          <w:tcPr>
            <w:tcW w:w="556" w:type="pct"/>
            <w:vAlign w:val="center"/>
          </w:tcPr>
          <w:p w14:paraId="159EFAB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0,770</w:t>
            </w:r>
          </w:p>
        </w:tc>
      </w:tr>
      <w:tr w:rsidR="008C0B44" w:rsidRPr="00F55C9D" w14:paraId="0EDB2E16" w14:textId="77777777" w:rsidTr="000E2902">
        <w:trPr>
          <w:trHeight w:val="227"/>
        </w:trPr>
        <w:tc>
          <w:tcPr>
            <w:tcW w:w="556" w:type="pct"/>
            <w:vAlign w:val="center"/>
          </w:tcPr>
          <w:p w14:paraId="4D7DC1C2"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2,8</w:t>
            </w:r>
          </w:p>
        </w:tc>
        <w:tc>
          <w:tcPr>
            <w:tcW w:w="556" w:type="pct"/>
            <w:vAlign w:val="center"/>
          </w:tcPr>
          <w:p w14:paraId="6C7F1A6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0,60</w:t>
            </w:r>
          </w:p>
        </w:tc>
        <w:tc>
          <w:tcPr>
            <w:tcW w:w="556" w:type="pct"/>
            <w:vAlign w:val="center"/>
          </w:tcPr>
          <w:p w14:paraId="63249C9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0E98F9B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0,67</w:t>
            </w:r>
          </w:p>
        </w:tc>
        <w:tc>
          <w:tcPr>
            <w:tcW w:w="556" w:type="pct"/>
            <w:vAlign w:val="center"/>
          </w:tcPr>
          <w:p w14:paraId="1DAFE02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0,703</w:t>
            </w:r>
          </w:p>
        </w:tc>
        <w:tc>
          <w:tcPr>
            <w:tcW w:w="556" w:type="pct"/>
            <w:vAlign w:val="center"/>
          </w:tcPr>
          <w:p w14:paraId="7F3724B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0,711</w:t>
            </w:r>
          </w:p>
        </w:tc>
        <w:tc>
          <w:tcPr>
            <w:tcW w:w="556" w:type="pct"/>
            <w:vAlign w:val="center"/>
          </w:tcPr>
          <w:p w14:paraId="0189481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0,714</w:t>
            </w:r>
          </w:p>
        </w:tc>
        <w:tc>
          <w:tcPr>
            <w:tcW w:w="556" w:type="pct"/>
            <w:vAlign w:val="center"/>
          </w:tcPr>
          <w:p w14:paraId="0A9E931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0,715</w:t>
            </w:r>
          </w:p>
        </w:tc>
        <w:tc>
          <w:tcPr>
            <w:tcW w:w="556" w:type="pct"/>
            <w:vAlign w:val="center"/>
          </w:tcPr>
          <w:p w14:paraId="007E785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0,715</w:t>
            </w:r>
          </w:p>
        </w:tc>
      </w:tr>
      <w:tr w:rsidR="008C0B44" w:rsidRPr="00F55C9D" w14:paraId="03E7DB9D" w14:textId="77777777" w:rsidTr="000E2902">
        <w:trPr>
          <w:trHeight w:val="227"/>
        </w:trPr>
        <w:tc>
          <w:tcPr>
            <w:tcW w:w="556" w:type="pct"/>
            <w:vAlign w:val="center"/>
          </w:tcPr>
          <w:p w14:paraId="0983AB9F"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3,0</w:t>
            </w:r>
          </w:p>
        </w:tc>
        <w:tc>
          <w:tcPr>
            <w:tcW w:w="556" w:type="pct"/>
            <w:vAlign w:val="center"/>
          </w:tcPr>
          <w:p w14:paraId="1B5B9AC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0,59</w:t>
            </w:r>
          </w:p>
        </w:tc>
        <w:tc>
          <w:tcPr>
            <w:tcW w:w="556" w:type="pct"/>
            <w:vAlign w:val="center"/>
          </w:tcPr>
          <w:p w14:paraId="244D779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w:t>
            </w:r>
          </w:p>
        </w:tc>
        <w:tc>
          <w:tcPr>
            <w:tcW w:w="556" w:type="pct"/>
            <w:vAlign w:val="center"/>
          </w:tcPr>
          <w:p w14:paraId="4AF2D27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0,64</w:t>
            </w:r>
          </w:p>
        </w:tc>
        <w:tc>
          <w:tcPr>
            <w:tcW w:w="556" w:type="pct"/>
            <w:vAlign w:val="center"/>
          </w:tcPr>
          <w:p w14:paraId="608233C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0,661</w:t>
            </w:r>
          </w:p>
        </w:tc>
        <w:tc>
          <w:tcPr>
            <w:tcW w:w="556" w:type="pct"/>
            <w:vAlign w:val="center"/>
          </w:tcPr>
          <w:p w14:paraId="7E08DA0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0,665</w:t>
            </w:r>
          </w:p>
        </w:tc>
        <w:tc>
          <w:tcPr>
            <w:tcW w:w="556" w:type="pct"/>
            <w:vAlign w:val="center"/>
          </w:tcPr>
          <w:p w14:paraId="34A1AAC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0,666</w:t>
            </w:r>
          </w:p>
        </w:tc>
        <w:tc>
          <w:tcPr>
            <w:tcW w:w="556" w:type="pct"/>
            <w:vAlign w:val="center"/>
          </w:tcPr>
          <w:p w14:paraId="3921FCA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0,666</w:t>
            </w:r>
          </w:p>
        </w:tc>
        <w:tc>
          <w:tcPr>
            <w:tcW w:w="556" w:type="pct"/>
            <w:vAlign w:val="center"/>
          </w:tcPr>
          <w:p w14:paraId="67E62A0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0,667</w:t>
            </w:r>
          </w:p>
        </w:tc>
      </w:tr>
      <w:tr w:rsidR="008C0B44" w:rsidRPr="00F55C9D" w14:paraId="6976AEE4" w14:textId="77777777" w:rsidTr="000E2902">
        <w:trPr>
          <w:trHeight w:val="227"/>
        </w:trPr>
        <w:tc>
          <w:tcPr>
            <w:tcW w:w="556" w:type="pct"/>
            <w:vAlign w:val="center"/>
          </w:tcPr>
          <w:p w14:paraId="70E0D3EC"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3,2</w:t>
            </w:r>
          </w:p>
        </w:tc>
        <w:tc>
          <w:tcPr>
            <w:tcW w:w="556" w:type="pct"/>
            <w:vAlign w:val="center"/>
          </w:tcPr>
          <w:p w14:paraId="7C2F064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0,57</w:t>
            </w:r>
          </w:p>
        </w:tc>
        <w:tc>
          <w:tcPr>
            <w:tcW w:w="556" w:type="pct"/>
            <w:vAlign w:val="center"/>
          </w:tcPr>
          <w:p w14:paraId="3310FA9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0,59</w:t>
            </w:r>
          </w:p>
        </w:tc>
        <w:tc>
          <w:tcPr>
            <w:tcW w:w="556" w:type="pct"/>
            <w:vAlign w:val="center"/>
          </w:tcPr>
          <w:p w14:paraId="2D6AEF4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0,61</w:t>
            </w:r>
          </w:p>
        </w:tc>
        <w:tc>
          <w:tcPr>
            <w:tcW w:w="556" w:type="pct"/>
            <w:vAlign w:val="center"/>
          </w:tcPr>
          <w:p w14:paraId="7A6AC1B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0,621</w:t>
            </w:r>
          </w:p>
        </w:tc>
        <w:tc>
          <w:tcPr>
            <w:tcW w:w="556" w:type="pct"/>
            <w:vAlign w:val="center"/>
          </w:tcPr>
          <w:p w14:paraId="6C95C55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0,625</w:t>
            </w:r>
          </w:p>
        </w:tc>
        <w:tc>
          <w:tcPr>
            <w:tcW w:w="556" w:type="pct"/>
            <w:vAlign w:val="center"/>
          </w:tcPr>
          <w:p w14:paraId="48C1A32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0,625</w:t>
            </w:r>
          </w:p>
        </w:tc>
        <w:tc>
          <w:tcPr>
            <w:tcW w:w="556" w:type="pct"/>
            <w:vAlign w:val="center"/>
          </w:tcPr>
          <w:p w14:paraId="479D00A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0,625</w:t>
            </w:r>
          </w:p>
        </w:tc>
        <w:tc>
          <w:tcPr>
            <w:tcW w:w="556" w:type="pct"/>
            <w:vAlign w:val="center"/>
          </w:tcPr>
          <w:p w14:paraId="6D301A8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0,625</w:t>
            </w:r>
          </w:p>
        </w:tc>
      </w:tr>
      <w:tr w:rsidR="008C0B44" w:rsidRPr="00F55C9D" w14:paraId="1BB7032E" w14:textId="77777777" w:rsidTr="000E2902">
        <w:trPr>
          <w:trHeight w:val="227"/>
        </w:trPr>
        <w:tc>
          <w:tcPr>
            <w:tcW w:w="556" w:type="pct"/>
            <w:vAlign w:val="center"/>
          </w:tcPr>
          <w:p w14:paraId="092058CB"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3,4</w:t>
            </w:r>
          </w:p>
        </w:tc>
        <w:tc>
          <w:tcPr>
            <w:tcW w:w="556" w:type="pct"/>
            <w:vAlign w:val="center"/>
          </w:tcPr>
          <w:p w14:paraId="38FB0FC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w:t>
            </w:r>
          </w:p>
        </w:tc>
        <w:tc>
          <w:tcPr>
            <w:tcW w:w="556" w:type="pct"/>
            <w:vAlign w:val="center"/>
          </w:tcPr>
          <w:p w14:paraId="129A242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0,57</w:t>
            </w:r>
          </w:p>
        </w:tc>
        <w:tc>
          <w:tcPr>
            <w:tcW w:w="556" w:type="pct"/>
            <w:vAlign w:val="center"/>
          </w:tcPr>
          <w:p w14:paraId="3E6AEA7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w:t>
            </w:r>
          </w:p>
        </w:tc>
        <w:tc>
          <w:tcPr>
            <w:tcW w:w="556" w:type="pct"/>
            <w:vAlign w:val="center"/>
          </w:tcPr>
          <w:p w14:paraId="26B133A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0,586</w:t>
            </w:r>
          </w:p>
        </w:tc>
        <w:tc>
          <w:tcPr>
            <w:tcW w:w="556" w:type="pct"/>
            <w:vAlign w:val="center"/>
          </w:tcPr>
          <w:p w14:paraId="7716E9B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0,587</w:t>
            </w:r>
          </w:p>
        </w:tc>
        <w:tc>
          <w:tcPr>
            <w:tcW w:w="556" w:type="pct"/>
            <w:vAlign w:val="center"/>
          </w:tcPr>
          <w:p w14:paraId="4510710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0,588</w:t>
            </w:r>
          </w:p>
        </w:tc>
        <w:tc>
          <w:tcPr>
            <w:tcW w:w="556" w:type="pct"/>
            <w:vAlign w:val="center"/>
          </w:tcPr>
          <w:p w14:paraId="22CD4D9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0,588</w:t>
            </w:r>
          </w:p>
        </w:tc>
        <w:tc>
          <w:tcPr>
            <w:tcW w:w="556" w:type="pct"/>
            <w:vAlign w:val="center"/>
          </w:tcPr>
          <w:p w14:paraId="3926AC9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0,588</w:t>
            </w:r>
          </w:p>
        </w:tc>
      </w:tr>
      <w:tr w:rsidR="008C0B44" w:rsidRPr="00F55C9D" w14:paraId="6B7DA8EE" w14:textId="77777777" w:rsidTr="000E2902">
        <w:trPr>
          <w:trHeight w:val="227"/>
        </w:trPr>
        <w:tc>
          <w:tcPr>
            <w:tcW w:w="556" w:type="pct"/>
            <w:vAlign w:val="center"/>
          </w:tcPr>
          <w:p w14:paraId="5701C0A5"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3,6</w:t>
            </w:r>
          </w:p>
        </w:tc>
        <w:tc>
          <w:tcPr>
            <w:tcW w:w="556" w:type="pct"/>
            <w:vAlign w:val="center"/>
          </w:tcPr>
          <w:p w14:paraId="794857F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0,54</w:t>
            </w:r>
          </w:p>
        </w:tc>
        <w:tc>
          <w:tcPr>
            <w:tcW w:w="556" w:type="pct"/>
            <w:vAlign w:val="center"/>
          </w:tcPr>
          <w:p w14:paraId="6763EA1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0,54</w:t>
            </w:r>
          </w:p>
        </w:tc>
        <w:tc>
          <w:tcPr>
            <w:tcW w:w="556" w:type="pct"/>
            <w:vAlign w:val="center"/>
          </w:tcPr>
          <w:p w14:paraId="7F1826E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w:t>
            </w:r>
          </w:p>
        </w:tc>
        <w:tc>
          <w:tcPr>
            <w:tcW w:w="556" w:type="pct"/>
            <w:vAlign w:val="center"/>
          </w:tcPr>
          <w:p w14:paraId="5C9A699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0,555</w:t>
            </w:r>
          </w:p>
        </w:tc>
        <w:tc>
          <w:tcPr>
            <w:tcW w:w="556" w:type="pct"/>
            <w:vAlign w:val="center"/>
          </w:tcPr>
          <w:p w14:paraId="2AD21D9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0,556</w:t>
            </w:r>
          </w:p>
        </w:tc>
        <w:tc>
          <w:tcPr>
            <w:tcW w:w="556" w:type="pct"/>
            <w:vAlign w:val="center"/>
          </w:tcPr>
          <w:p w14:paraId="59C5681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0,556</w:t>
            </w:r>
          </w:p>
        </w:tc>
        <w:tc>
          <w:tcPr>
            <w:tcW w:w="556" w:type="pct"/>
            <w:vAlign w:val="center"/>
          </w:tcPr>
          <w:p w14:paraId="053641F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0,556</w:t>
            </w:r>
          </w:p>
        </w:tc>
        <w:tc>
          <w:tcPr>
            <w:tcW w:w="556" w:type="pct"/>
            <w:vAlign w:val="center"/>
          </w:tcPr>
          <w:p w14:paraId="0D8CBEB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0,556</w:t>
            </w:r>
          </w:p>
        </w:tc>
      </w:tr>
      <w:tr w:rsidR="008C0B44" w:rsidRPr="00F55C9D" w14:paraId="0E333891" w14:textId="77777777" w:rsidTr="000E2902">
        <w:trPr>
          <w:trHeight w:val="227"/>
        </w:trPr>
        <w:tc>
          <w:tcPr>
            <w:tcW w:w="556" w:type="pct"/>
            <w:vAlign w:val="center"/>
          </w:tcPr>
          <w:p w14:paraId="4EC6979D"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3,8</w:t>
            </w:r>
          </w:p>
        </w:tc>
        <w:tc>
          <w:tcPr>
            <w:tcW w:w="556" w:type="pct"/>
            <w:vAlign w:val="center"/>
          </w:tcPr>
          <w:p w14:paraId="33B3444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0,51</w:t>
            </w:r>
          </w:p>
        </w:tc>
        <w:tc>
          <w:tcPr>
            <w:tcW w:w="556" w:type="pct"/>
            <w:vAlign w:val="center"/>
          </w:tcPr>
          <w:p w14:paraId="7F4EC38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w:t>
            </w:r>
          </w:p>
        </w:tc>
        <w:tc>
          <w:tcPr>
            <w:tcW w:w="556" w:type="pct"/>
            <w:vAlign w:val="center"/>
          </w:tcPr>
          <w:p w14:paraId="0BB1438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w:t>
            </w:r>
          </w:p>
        </w:tc>
        <w:tc>
          <w:tcPr>
            <w:tcW w:w="556" w:type="pct"/>
            <w:vAlign w:val="center"/>
          </w:tcPr>
          <w:p w14:paraId="2A777DC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0,526</w:t>
            </w:r>
          </w:p>
        </w:tc>
        <w:tc>
          <w:tcPr>
            <w:tcW w:w="556" w:type="pct"/>
            <w:vAlign w:val="center"/>
          </w:tcPr>
          <w:p w14:paraId="452069C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0,526</w:t>
            </w:r>
          </w:p>
        </w:tc>
        <w:tc>
          <w:tcPr>
            <w:tcW w:w="556" w:type="pct"/>
            <w:vAlign w:val="center"/>
          </w:tcPr>
          <w:p w14:paraId="078692C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0,526</w:t>
            </w:r>
          </w:p>
        </w:tc>
        <w:tc>
          <w:tcPr>
            <w:tcW w:w="556" w:type="pct"/>
            <w:vAlign w:val="center"/>
          </w:tcPr>
          <w:p w14:paraId="50BA429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0,526</w:t>
            </w:r>
          </w:p>
        </w:tc>
        <w:tc>
          <w:tcPr>
            <w:tcW w:w="556" w:type="pct"/>
            <w:vAlign w:val="center"/>
          </w:tcPr>
          <w:p w14:paraId="149AB58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0,527</w:t>
            </w:r>
          </w:p>
        </w:tc>
      </w:tr>
      <w:tr w:rsidR="008C0B44" w:rsidRPr="00F55C9D" w14:paraId="27DB6F9F" w14:textId="77777777" w:rsidTr="000E2902">
        <w:trPr>
          <w:trHeight w:val="227"/>
        </w:trPr>
        <w:tc>
          <w:tcPr>
            <w:tcW w:w="556" w:type="pct"/>
            <w:vAlign w:val="center"/>
          </w:tcPr>
          <w:p w14:paraId="5E0DC673"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4,0</w:t>
            </w:r>
          </w:p>
        </w:tc>
        <w:tc>
          <w:tcPr>
            <w:tcW w:w="556" w:type="pct"/>
            <w:vAlign w:val="center"/>
          </w:tcPr>
          <w:p w14:paraId="5183175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0,49</w:t>
            </w:r>
          </w:p>
        </w:tc>
        <w:tc>
          <w:tcPr>
            <w:tcW w:w="556" w:type="pct"/>
            <w:vAlign w:val="center"/>
          </w:tcPr>
          <w:p w14:paraId="2D22940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0,49</w:t>
            </w:r>
          </w:p>
        </w:tc>
        <w:tc>
          <w:tcPr>
            <w:tcW w:w="556" w:type="pct"/>
            <w:vAlign w:val="center"/>
          </w:tcPr>
          <w:p w14:paraId="2296D32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w:t>
            </w:r>
          </w:p>
        </w:tc>
        <w:tc>
          <w:tcPr>
            <w:tcW w:w="556" w:type="pct"/>
            <w:vAlign w:val="center"/>
          </w:tcPr>
          <w:p w14:paraId="0F30230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0,500</w:t>
            </w:r>
          </w:p>
        </w:tc>
        <w:tc>
          <w:tcPr>
            <w:tcW w:w="556" w:type="pct"/>
            <w:vAlign w:val="center"/>
          </w:tcPr>
          <w:p w14:paraId="44BC16B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0,500</w:t>
            </w:r>
          </w:p>
        </w:tc>
        <w:tc>
          <w:tcPr>
            <w:tcW w:w="556" w:type="pct"/>
            <w:vAlign w:val="center"/>
          </w:tcPr>
          <w:p w14:paraId="7EC112A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0,500</w:t>
            </w:r>
          </w:p>
        </w:tc>
        <w:tc>
          <w:tcPr>
            <w:tcW w:w="556" w:type="pct"/>
            <w:vAlign w:val="center"/>
          </w:tcPr>
          <w:p w14:paraId="4FF62B4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0,500</w:t>
            </w:r>
          </w:p>
        </w:tc>
        <w:tc>
          <w:tcPr>
            <w:tcW w:w="556" w:type="pct"/>
            <w:vAlign w:val="center"/>
          </w:tcPr>
          <w:p w14:paraId="31E7E22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0,500</w:t>
            </w:r>
          </w:p>
        </w:tc>
      </w:tr>
      <w:tr w:rsidR="008C0B44" w:rsidRPr="00F55C9D" w14:paraId="079696FB" w14:textId="77777777" w:rsidTr="000E2902">
        <w:trPr>
          <w:trHeight w:val="227"/>
        </w:trPr>
        <w:tc>
          <w:tcPr>
            <w:tcW w:w="556" w:type="pct"/>
            <w:vAlign w:val="center"/>
          </w:tcPr>
          <w:p w14:paraId="2855F9DC"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4,2</w:t>
            </w:r>
          </w:p>
        </w:tc>
        <w:tc>
          <w:tcPr>
            <w:tcW w:w="556" w:type="pct"/>
            <w:vAlign w:val="center"/>
          </w:tcPr>
          <w:p w14:paraId="055F314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w:t>
            </w:r>
          </w:p>
        </w:tc>
        <w:tc>
          <w:tcPr>
            <w:tcW w:w="556" w:type="pct"/>
            <w:vAlign w:val="center"/>
          </w:tcPr>
          <w:p w14:paraId="2FF17DA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0,473</w:t>
            </w:r>
          </w:p>
        </w:tc>
        <w:tc>
          <w:tcPr>
            <w:tcW w:w="556" w:type="pct"/>
            <w:vAlign w:val="center"/>
          </w:tcPr>
          <w:p w14:paraId="5E6D5C5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0,475</w:t>
            </w:r>
          </w:p>
        </w:tc>
        <w:tc>
          <w:tcPr>
            <w:tcW w:w="556" w:type="pct"/>
            <w:vAlign w:val="center"/>
          </w:tcPr>
          <w:p w14:paraId="247D0B3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0,476</w:t>
            </w:r>
          </w:p>
        </w:tc>
        <w:tc>
          <w:tcPr>
            <w:tcW w:w="556" w:type="pct"/>
            <w:vAlign w:val="center"/>
          </w:tcPr>
          <w:p w14:paraId="6C2415FE"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0,476</w:t>
            </w:r>
          </w:p>
        </w:tc>
        <w:tc>
          <w:tcPr>
            <w:tcW w:w="556" w:type="pct"/>
            <w:vAlign w:val="center"/>
          </w:tcPr>
          <w:p w14:paraId="3F6CA96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0,476</w:t>
            </w:r>
          </w:p>
        </w:tc>
        <w:tc>
          <w:tcPr>
            <w:tcW w:w="556" w:type="pct"/>
            <w:vAlign w:val="center"/>
          </w:tcPr>
          <w:p w14:paraId="46AAF50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0,477</w:t>
            </w:r>
          </w:p>
        </w:tc>
        <w:tc>
          <w:tcPr>
            <w:tcW w:w="556" w:type="pct"/>
            <w:vAlign w:val="center"/>
          </w:tcPr>
          <w:p w14:paraId="27872B5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0,477</w:t>
            </w:r>
          </w:p>
        </w:tc>
      </w:tr>
      <w:tr w:rsidR="008C0B44" w:rsidRPr="00F55C9D" w14:paraId="7C660890" w14:textId="77777777" w:rsidTr="000E2902">
        <w:trPr>
          <w:trHeight w:val="227"/>
        </w:trPr>
        <w:tc>
          <w:tcPr>
            <w:tcW w:w="556" w:type="pct"/>
            <w:vAlign w:val="center"/>
          </w:tcPr>
          <w:p w14:paraId="372ABDA7"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4,4</w:t>
            </w:r>
          </w:p>
        </w:tc>
        <w:tc>
          <w:tcPr>
            <w:tcW w:w="556" w:type="pct"/>
            <w:vAlign w:val="center"/>
          </w:tcPr>
          <w:p w14:paraId="7DBA786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0,451</w:t>
            </w:r>
          </w:p>
        </w:tc>
        <w:tc>
          <w:tcPr>
            <w:tcW w:w="556" w:type="pct"/>
            <w:vAlign w:val="center"/>
          </w:tcPr>
          <w:p w14:paraId="75AAAF6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0,454</w:t>
            </w:r>
          </w:p>
        </w:tc>
        <w:tc>
          <w:tcPr>
            <w:tcW w:w="556" w:type="pct"/>
            <w:vAlign w:val="center"/>
          </w:tcPr>
          <w:p w14:paraId="30172F0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c>
          <w:tcPr>
            <w:tcW w:w="556" w:type="pct"/>
            <w:vAlign w:val="center"/>
          </w:tcPr>
          <w:p w14:paraId="0473CCB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c>
          <w:tcPr>
            <w:tcW w:w="556" w:type="pct"/>
            <w:vAlign w:val="center"/>
          </w:tcPr>
          <w:p w14:paraId="6981C35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c>
          <w:tcPr>
            <w:tcW w:w="556" w:type="pct"/>
            <w:vAlign w:val="center"/>
          </w:tcPr>
          <w:p w14:paraId="32302DF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c>
          <w:tcPr>
            <w:tcW w:w="556" w:type="pct"/>
            <w:vAlign w:val="center"/>
          </w:tcPr>
          <w:p w14:paraId="7D60F1A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c>
          <w:tcPr>
            <w:tcW w:w="556" w:type="pct"/>
            <w:vAlign w:val="center"/>
          </w:tcPr>
          <w:p w14:paraId="0B23EDC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0,455</w:t>
            </w:r>
          </w:p>
        </w:tc>
      </w:tr>
      <w:tr w:rsidR="008C0B44" w:rsidRPr="00F55C9D" w14:paraId="33CB53A4" w14:textId="77777777" w:rsidTr="000E2902">
        <w:trPr>
          <w:trHeight w:val="227"/>
        </w:trPr>
        <w:tc>
          <w:tcPr>
            <w:tcW w:w="556" w:type="pct"/>
            <w:vAlign w:val="center"/>
          </w:tcPr>
          <w:p w14:paraId="716386A1"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4,6</w:t>
            </w:r>
          </w:p>
        </w:tc>
        <w:tc>
          <w:tcPr>
            <w:tcW w:w="556" w:type="pct"/>
            <w:vAlign w:val="center"/>
          </w:tcPr>
          <w:p w14:paraId="1230B45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0,432</w:t>
            </w:r>
          </w:p>
        </w:tc>
        <w:tc>
          <w:tcPr>
            <w:tcW w:w="556" w:type="pct"/>
            <w:vAlign w:val="center"/>
          </w:tcPr>
          <w:p w14:paraId="71825B9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0,454</w:t>
            </w:r>
          </w:p>
        </w:tc>
        <w:tc>
          <w:tcPr>
            <w:tcW w:w="556" w:type="pct"/>
            <w:vAlign w:val="center"/>
          </w:tcPr>
          <w:p w14:paraId="30FFC93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c>
          <w:tcPr>
            <w:tcW w:w="556" w:type="pct"/>
            <w:vAlign w:val="center"/>
          </w:tcPr>
          <w:p w14:paraId="5FD6AFB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c>
          <w:tcPr>
            <w:tcW w:w="556" w:type="pct"/>
            <w:vAlign w:val="center"/>
          </w:tcPr>
          <w:p w14:paraId="4A20324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c>
          <w:tcPr>
            <w:tcW w:w="556" w:type="pct"/>
            <w:vAlign w:val="center"/>
          </w:tcPr>
          <w:p w14:paraId="5034F6F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c>
          <w:tcPr>
            <w:tcW w:w="556" w:type="pct"/>
            <w:vAlign w:val="center"/>
          </w:tcPr>
          <w:p w14:paraId="1AF2B47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c>
          <w:tcPr>
            <w:tcW w:w="556" w:type="pct"/>
            <w:vAlign w:val="center"/>
          </w:tcPr>
          <w:p w14:paraId="6C026AE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0,435</w:t>
            </w:r>
          </w:p>
        </w:tc>
      </w:tr>
      <w:tr w:rsidR="008C0B44" w:rsidRPr="00F55C9D" w14:paraId="6CE015A1" w14:textId="77777777" w:rsidTr="000E2902">
        <w:trPr>
          <w:trHeight w:val="227"/>
        </w:trPr>
        <w:tc>
          <w:tcPr>
            <w:tcW w:w="556" w:type="pct"/>
            <w:vAlign w:val="center"/>
          </w:tcPr>
          <w:p w14:paraId="1A549804"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4,8</w:t>
            </w:r>
          </w:p>
        </w:tc>
        <w:tc>
          <w:tcPr>
            <w:tcW w:w="556" w:type="pct"/>
            <w:vAlign w:val="center"/>
          </w:tcPr>
          <w:p w14:paraId="3A58985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73D8EEA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6447C36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3020E8C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798E7B9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6A277E1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0,416</w:t>
            </w:r>
          </w:p>
        </w:tc>
        <w:tc>
          <w:tcPr>
            <w:tcW w:w="556" w:type="pct"/>
            <w:vAlign w:val="center"/>
          </w:tcPr>
          <w:p w14:paraId="081DCB92"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0,417</w:t>
            </w:r>
          </w:p>
        </w:tc>
        <w:tc>
          <w:tcPr>
            <w:tcW w:w="556" w:type="pct"/>
            <w:vAlign w:val="center"/>
          </w:tcPr>
          <w:p w14:paraId="7A1759E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0,417</w:t>
            </w:r>
          </w:p>
        </w:tc>
      </w:tr>
      <w:tr w:rsidR="008C0B44" w:rsidRPr="00F55C9D" w14:paraId="71761097" w14:textId="77777777" w:rsidTr="000E2902">
        <w:trPr>
          <w:trHeight w:val="227"/>
        </w:trPr>
        <w:tc>
          <w:tcPr>
            <w:tcW w:w="556" w:type="pct"/>
            <w:vAlign w:val="center"/>
          </w:tcPr>
          <w:p w14:paraId="6BAABC4B"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5,0</w:t>
            </w:r>
          </w:p>
        </w:tc>
        <w:tc>
          <w:tcPr>
            <w:tcW w:w="556" w:type="pct"/>
            <w:vAlign w:val="center"/>
          </w:tcPr>
          <w:p w14:paraId="10067E5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0,399</w:t>
            </w:r>
          </w:p>
        </w:tc>
        <w:tc>
          <w:tcPr>
            <w:tcW w:w="556" w:type="pct"/>
            <w:vAlign w:val="center"/>
          </w:tcPr>
          <w:p w14:paraId="642A65A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498B073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75A0CEB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3527982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4B05D1A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394A108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c>
          <w:tcPr>
            <w:tcW w:w="556" w:type="pct"/>
            <w:vAlign w:val="center"/>
          </w:tcPr>
          <w:p w14:paraId="6968B85F"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0,400</w:t>
            </w:r>
          </w:p>
        </w:tc>
      </w:tr>
      <w:tr w:rsidR="008C0B44" w:rsidRPr="00F55C9D" w14:paraId="3BE4A589" w14:textId="77777777" w:rsidTr="000E2902">
        <w:trPr>
          <w:trHeight w:val="227"/>
        </w:trPr>
        <w:tc>
          <w:tcPr>
            <w:tcW w:w="556" w:type="pct"/>
            <w:vAlign w:val="center"/>
          </w:tcPr>
          <w:p w14:paraId="59676944"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5,2</w:t>
            </w:r>
          </w:p>
        </w:tc>
        <w:tc>
          <w:tcPr>
            <w:tcW w:w="556" w:type="pct"/>
            <w:vAlign w:val="center"/>
          </w:tcPr>
          <w:p w14:paraId="6F3E2BA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0,384</w:t>
            </w:r>
          </w:p>
        </w:tc>
        <w:tc>
          <w:tcPr>
            <w:tcW w:w="556" w:type="pct"/>
            <w:vAlign w:val="center"/>
          </w:tcPr>
          <w:p w14:paraId="3F1D3FE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6028FDD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1F9F368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39FB20C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722515F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13C8438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c>
          <w:tcPr>
            <w:tcW w:w="556" w:type="pct"/>
            <w:vAlign w:val="center"/>
          </w:tcPr>
          <w:p w14:paraId="04D35EB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0,385</w:t>
            </w:r>
          </w:p>
        </w:tc>
      </w:tr>
      <w:tr w:rsidR="008C0B44" w:rsidRPr="00F55C9D" w14:paraId="6322E8EA" w14:textId="77777777" w:rsidTr="000E2902">
        <w:trPr>
          <w:trHeight w:val="227"/>
        </w:trPr>
        <w:tc>
          <w:tcPr>
            <w:tcW w:w="556" w:type="pct"/>
            <w:vAlign w:val="center"/>
          </w:tcPr>
          <w:p w14:paraId="4DAF4E90"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5,4</w:t>
            </w:r>
          </w:p>
        </w:tc>
        <w:tc>
          <w:tcPr>
            <w:tcW w:w="556" w:type="pct"/>
            <w:vAlign w:val="center"/>
          </w:tcPr>
          <w:p w14:paraId="5965C35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30033F4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079ECDB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72461621"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05CBE27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79BC512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48819E5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c>
          <w:tcPr>
            <w:tcW w:w="556" w:type="pct"/>
            <w:vAlign w:val="center"/>
          </w:tcPr>
          <w:p w14:paraId="2FA4DF9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0,37</w:t>
            </w:r>
          </w:p>
        </w:tc>
      </w:tr>
      <w:tr w:rsidR="008C0B44" w:rsidRPr="00F55C9D" w14:paraId="42CF56A2" w14:textId="77777777" w:rsidTr="000E2902">
        <w:trPr>
          <w:trHeight w:val="227"/>
        </w:trPr>
        <w:tc>
          <w:tcPr>
            <w:tcW w:w="556" w:type="pct"/>
            <w:vAlign w:val="center"/>
          </w:tcPr>
          <w:p w14:paraId="4D4E4E45"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5,6</w:t>
            </w:r>
          </w:p>
        </w:tc>
        <w:tc>
          <w:tcPr>
            <w:tcW w:w="556" w:type="pct"/>
            <w:vAlign w:val="center"/>
          </w:tcPr>
          <w:p w14:paraId="501D912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1957123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3C636C0D"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4D3509E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06CA0BA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102E07F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50F48A1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c>
          <w:tcPr>
            <w:tcW w:w="556" w:type="pct"/>
            <w:vAlign w:val="center"/>
          </w:tcPr>
          <w:p w14:paraId="506160E7"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0,36</w:t>
            </w:r>
          </w:p>
        </w:tc>
      </w:tr>
      <w:tr w:rsidR="008C0B44" w:rsidRPr="00F55C9D" w14:paraId="11293865" w14:textId="77777777" w:rsidTr="000E2902">
        <w:trPr>
          <w:trHeight w:val="227"/>
        </w:trPr>
        <w:tc>
          <w:tcPr>
            <w:tcW w:w="556" w:type="pct"/>
            <w:vAlign w:val="center"/>
          </w:tcPr>
          <w:p w14:paraId="273B6117"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5,8</w:t>
            </w:r>
          </w:p>
        </w:tc>
        <w:tc>
          <w:tcPr>
            <w:tcW w:w="556" w:type="pct"/>
            <w:vAlign w:val="center"/>
          </w:tcPr>
          <w:p w14:paraId="2C0879D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5C36CF5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3DBD638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25A0C00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22F2F7E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5E1C1C7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777D2E7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c>
          <w:tcPr>
            <w:tcW w:w="556" w:type="pct"/>
            <w:vAlign w:val="center"/>
          </w:tcPr>
          <w:p w14:paraId="186C634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0,35</w:t>
            </w:r>
          </w:p>
        </w:tc>
      </w:tr>
      <w:tr w:rsidR="008C0B44" w:rsidRPr="00F55C9D" w14:paraId="7C560B44" w14:textId="77777777" w:rsidTr="000E2902">
        <w:trPr>
          <w:trHeight w:val="227"/>
        </w:trPr>
        <w:tc>
          <w:tcPr>
            <w:tcW w:w="556" w:type="pct"/>
            <w:vAlign w:val="center"/>
          </w:tcPr>
          <w:p w14:paraId="75652480"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6,0</w:t>
            </w:r>
          </w:p>
        </w:tc>
        <w:tc>
          <w:tcPr>
            <w:tcW w:w="556" w:type="pct"/>
            <w:vAlign w:val="center"/>
          </w:tcPr>
          <w:p w14:paraId="443629FA"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6CF52FD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1538302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279C301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2DEDE016"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19BA7DE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227C5BC3"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17D909B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r>
      <w:tr w:rsidR="008C0B44" w:rsidRPr="00F55C9D" w14:paraId="3FA4FBC5" w14:textId="77777777" w:rsidTr="000E2902">
        <w:trPr>
          <w:trHeight w:val="227"/>
        </w:trPr>
        <w:tc>
          <w:tcPr>
            <w:tcW w:w="556" w:type="pct"/>
            <w:vAlign w:val="center"/>
          </w:tcPr>
          <w:p w14:paraId="0BFB177B" w14:textId="77777777" w:rsidR="008C0B44" w:rsidRPr="00F55C9D" w:rsidRDefault="008C0B44" w:rsidP="0007021C">
            <w:pPr>
              <w:keepNext/>
              <w:spacing w:line="240" w:lineRule="auto"/>
              <w:ind w:firstLine="0"/>
              <w:jc w:val="center"/>
              <w:rPr>
                <w:sz w:val="18"/>
                <w:szCs w:val="18"/>
                <w:lang w:val="en-US"/>
              </w:rPr>
            </w:pPr>
            <w:r w:rsidRPr="00F55C9D">
              <w:rPr>
                <w:sz w:val="18"/>
                <w:szCs w:val="18"/>
                <w:lang w:val="en-US"/>
              </w:rPr>
              <w:t>6,2</w:t>
            </w:r>
          </w:p>
        </w:tc>
        <w:tc>
          <w:tcPr>
            <w:tcW w:w="556" w:type="pct"/>
            <w:vAlign w:val="center"/>
          </w:tcPr>
          <w:p w14:paraId="3AC09330"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08DB798C"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66D2B2EB"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3C26D104"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382D52A8"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3DC8C675"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5A723EA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c>
          <w:tcPr>
            <w:tcW w:w="556" w:type="pct"/>
            <w:vAlign w:val="center"/>
          </w:tcPr>
          <w:p w14:paraId="6BDAB029" w14:textId="77777777" w:rsidR="008C0B44" w:rsidRPr="00F55C9D" w:rsidRDefault="00F65AF5" w:rsidP="0007021C">
            <w:pPr>
              <w:keepNext/>
              <w:spacing w:line="240" w:lineRule="auto"/>
              <w:ind w:firstLine="0"/>
              <w:jc w:val="center"/>
              <w:rPr>
                <w:sz w:val="18"/>
                <w:szCs w:val="18"/>
                <w:lang w:val="en-US"/>
              </w:rPr>
            </w:pPr>
            <w:r>
              <w:rPr>
                <w:sz w:val="18"/>
                <w:szCs w:val="18"/>
                <w:lang w:val="en-US"/>
              </w:rPr>
              <w:t>–</w:t>
            </w:r>
            <w:r w:rsidR="008C0B44" w:rsidRPr="00F55C9D">
              <w:rPr>
                <w:sz w:val="18"/>
                <w:szCs w:val="18"/>
                <w:lang w:val="en-US"/>
              </w:rPr>
              <w:t>0,34</w:t>
            </w:r>
          </w:p>
        </w:tc>
      </w:tr>
      <w:tr w:rsidR="008C0B44" w:rsidRPr="00F55C9D" w14:paraId="724DB53B" w14:textId="77777777" w:rsidTr="000E2902">
        <w:trPr>
          <w:trHeight w:val="227"/>
        </w:trPr>
        <w:tc>
          <w:tcPr>
            <w:tcW w:w="556" w:type="pct"/>
            <w:vAlign w:val="center"/>
          </w:tcPr>
          <w:p w14:paraId="375B9D8B" w14:textId="77777777" w:rsidR="008C0B44" w:rsidRPr="00F55C9D" w:rsidRDefault="008C0B44" w:rsidP="0007021C">
            <w:pPr>
              <w:spacing w:line="240" w:lineRule="auto"/>
              <w:ind w:firstLine="0"/>
              <w:jc w:val="center"/>
              <w:rPr>
                <w:sz w:val="18"/>
                <w:szCs w:val="18"/>
                <w:lang w:val="en-US"/>
              </w:rPr>
            </w:pPr>
            <w:r w:rsidRPr="00F55C9D">
              <w:rPr>
                <w:sz w:val="18"/>
                <w:szCs w:val="18"/>
                <w:lang w:val="en-US"/>
              </w:rPr>
              <w:t>6,4</w:t>
            </w:r>
          </w:p>
        </w:tc>
        <w:tc>
          <w:tcPr>
            <w:tcW w:w="556" w:type="pct"/>
            <w:vAlign w:val="center"/>
          </w:tcPr>
          <w:p w14:paraId="50B7A35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3001B272"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4C278C97"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24495A25"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2D13F663"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71E00F99"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3BC36668"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c>
          <w:tcPr>
            <w:tcW w:w="556" w:type="pct"/>
            <w:vAlign w:val="center"/>
          </w:tcPr>
          <w:p w14:paraId="523C6724" w14:textId="77777777" w:rsidR="008C0B44" w:rsidRPr="00F55C9D" w:rsidRDefault="00F65AF5" w:rsidP="0007021C">
            <w:pPr>
              <w:spacing w:line="240" w:lineRule="auto"/>
              <w:ind w:firstLine="0"/>
              <w:jc w:val="center"/>
              <w:rPr>
                <w:sz w:val="18"/>
                <w:szCs w:val="18"/>
                <w:lang w:val="en-US"/>
              </w:rPr>
            </w:pPr>
            <w:r>
              <w:rPr>
                <w:sz w:val="18"/>
                <w:szCs w:val="18"/>
                <w:lang w:val="en-US"/>
              </w:rPr>
              <w:t>–</w:t>
            </w:r>
            <w:r w:rsidR="008C0B44" w:rsidRPr="00F55C9D">
              <w:rPr>
                <w:sz w:val="18"/>
                <w:szCs w:val="18"/>
                <w:lang w:val="en-US"/>
              </w:rPr>
              <w:t>0,33</w:t>
            </w:r>
          </w:p>
        </w:tc>
      </w:tr>
    </w:tbl>
    <w:p w14:paraId="2A2E7A84" w14:textId="77777777" w:rsidR="008C0B44" w:rsidRPr="00F55C9D" w:rsidRDefault="008C0B44" w:rsidP="0007021C">
      <w:pPr>
        <w:spacing w:line="240" w:lineRule="auto"/>
        <w:ind w:left="-142" w:firstLine="0"/>
        <w:jc w:val="center"/>
        <w:rPr>
          <w:sz w:val="24"/>
          <w:szCs w:val="24"/>
        </w:rPr>
      </w:pPr>
    </w:p>
    <w:p w14:paraId="541EEAF3" w14:textId="77777777" w:rsidR="00155CF4" w:rsidRDefault="00155CF4" w:rsidP="0007021C">
      <w:pPr>
        <w:pStyle w:val="39"/>
        <w:spacing w:after="120"/>
        <w:ind w:left="2126" w:hanging="2126"/>
        <w:jc w:val="both"/>
        <w:rPr>
          <w:spacing w:val="30"/>
          <w:sz w:val="28"/>
          <w:szCs w:val="28"/>
        </w:rPr>
      </w:pPr>
    </w:p>
    <w:p w14:paraId="412853AE" w14:textId="77777777" w:rsidR="008C0B44" w:rsidRPr="00F55C9D" w:rsidRDefault="008C0B44" w:rsidP="0007021C">
      <w:pPr>
        <w:pStyle w:val="39"/>
        <w:spacing w:after="120"/>
        <w:ind w:left="2552" w:hanging="2552"/>
        <w:jc w:val="both"/>
        <w:rPr>
          <w:b/>
          <w:sz w:val="28"/>
          <w:szCs w:val="28"/>
        </w:rPr>
      </w:pPr>
      <w:r w:rsidRPr="00F55C9D">
        <w:rPr>
          <w:spacing w:val="30"/>
          <w:sz w:val="28"/>
          <w:szCs w:val="28"/>
        </w:rPr>
        <w:lastRenderedPageBreak/>
        <w:t>Таблица</w:t>
      </w:r>
      <w:r w:rsidR="009E5D55">
        <w:rPr>
          <w:spacing w:val="30"/>
          <w:sz w:val="28"/>
          <w:szCs w:val="28"/>
        </w:rPr>
        <w:t xml:space="preserve"> </w:t>
      </w:r>
      <w:r w:rsidRPr="006073D8">
        <w:rPr>
          <w:sz w:val="28"/>
          <w:szCs w:val="28"/>
        </w:rPr>
        <w:t>Б.3</w:t>
      </w:r>
      <w:r w:rsidR="009E5D55">
        <w:rPr>
          <w:spacing w:val="30"/>
          <w:sz w:val="28"/>
          <w:szCs w:val="28"/>
        </w:rPr>
        <w:t xml:space="preserve"> </w:t>
      </w:r>
      <w:r w:rsidR="001815DB">
        <w:rPr>
          <w:spacing w:val="30"/>
          <w:sz w:val="28"/>
          <w:szCs w:val="28"/>
        </w:rPr>
        <w:t>–</w:t>
      </w:r>
      <w:r w:rsidR="009E5D55">
        <w:rPr>
          <w:spacing w:val="30"/>
          <w:sz w:val="28"/>
          <w:szCs w:val="28"/>
        </w:rPr>
        <w:t xml:space="preserve"> </w:t>
      </w:r>
      <w:r w:rsidRPr="00F55C9D">
        <w:rPr>
          <w:b/>
          <w:sz w:val="28"/>
          <w:szCs w:val="28"/>
        </w:rPr>
        <w:t>Исходные</w:t>
      </w:r>
      <w:r w:rsidR="009E5D55">
        <w:rPr>
          <w:b/>
          <w:sz w:val="28"/>
          <w:szCs w:val="28"/>
        </w:rPr>
        <w:t xml:space="preserve"> </w:t>
      </w:r>
      <w:r w:rsidRPr="00F55C9D">
        <w:rPr>
          <w:b/>
          <w:sz w:val="28"/>
          <w:szCs w:val="28"/>
        </w:rPr>
        <w:t>данные</w:t>
      </w:r>
      <w:r w:rsidR="009E5D55">
        <w:rPr>
          <w:b/>
          <w:sz w:val="28"/>
          <w:szCs w:val="28"/>
        </w:rPr>
        <w:t xml:space="preserve"> </w:t>
      </w:r>
      <w:r w:rsidRPr="00F55C9D">
        <w:rPr>
          <w:b/>
          <w:sz w:val="28"/>
          <w:szCs w:val="28"/>
        </w:rPr>
        <w:t>к</w:t>
      </w:r>
      <w:r w:rsidR="009E5D55">
        <w:rPr>
          <w:b/>
          <w:sz w:val="28"/>
          <w:szCs w:val="28"/>
        </w:rPr>
        <w:t xml:space="preserve"> </w:t>
      </w:r>
      <w:r w:rsidRPr="00F55C9D">
        <w:rPr>
          <w:b/>
          <w:sz w:val="28"/>
          <w:szCs w:val="28"/>
        </w:rPr>
        <w:t>построению</w:t>
      </w:r>
      <w:r w:rsidR="009E5D55">
        <w:rPr>
          <w:b/>
          <w:sz w:val="28"/>
          <w:szCs w:val="28"/>
        </w:rPr>
        <w:t xml:space="preserve"> </w:t>
      </w:r>
      <w:r w:rsidRPr="00F55C9D">
        <w:rPr>
          <w:b/>
          <w:sz w:val="28"/>
          <w:szCs w:val="28"/>
        </w:rPr>
        <w:t>номограмм</w:t>
      </w:r>
      <w:r w:rsidR="009E5D55">
        <w:rPr>
          <w:b/>
          <w:sz w:val="28"/>
          <w:szCs w:val="28"/>
        </w:rPr>
        <w:t xml:space="preserve"> </w:t>
      </w:r>
      <w:r w:rsidRPr="00F55C9D">
        <w:rPr>
          <w:b/>
          <w:sz w:val="28"/>
          <w:szCs w:val="28"/>
        </w:rPr>
        <w:t>для</w:t>
      </w:r>
      <w:r w:rsidR="009E5D55">
        <w:rPr>
          <w:b/>
          <w:sz w:val="28"/>
          <w:szCs w:val="28"/>
        </w:rPr>
        <w:t xml:space="preserve"> </w:t>
      </w:r>
      <w:r w:rsidRPr="00F55C9D">
        <w:rPr>
          <w:b/>
          <w:sz w:val="28"/>
          <w:szCs w:val="28"/>
        </w:rPr>
        <w:t>вычисления</w:t>
      </w:r>
      <w:r w:rsidR="009E5D55">
        <w:rPr>
          <w:b/>
          <w:sz w:val="28"/>
          <w:szCs w:val="28"/>
        </w:rPr>
        <w:t xml:space="preserve"> </w:t>
      </w:r>
      <w:proofErr w:type="spellStart"/>
      <w:r w:rsidRPr="00F55C9D">
        <w:rPr>
          <w:b/>
          <w:i/>
          <w:sz w:val="28"/>
          <w:szCs w:val="28"/>
        </w:rPr>
        <w:t>C</w:t>
      </w:r>
      <w:r w:rsidRPr="00680C96">
        <w:rPr>
          <w:b/>
          <w:i/>
          <w:sz w:val="28"/>
          <w:szCs w:val="28"/>
          <w:vertAlign w:val="subscript"/>
        </w:rPr>
        <w:t>s</w:t>
      </w:r>
      <w:proofErr w:type="spellEnd"/>
      <w:r w:rsidR="009E5D55">
        <w:rPr>
          <w:b/>
          <w:i/>
          <w:sz w:val="28"/>
          <w:szCs w:val="28"/>
        </w:rPr>
        <w:t xml:space="preserve"> </w:t>
      </w:r>
      <w:r w:rsidRPr="00F55C9D">
        <w:rPr>
          <w:b/>
          <w:sz w:val="28"/>
          <w:szCs w:val="28"/>
        </w:rPr>
        <w:t>и</w:t>
      </w:r>
      <w:r w:rsidR="009E5D55">
        <w:rPr>
          <w:b/>
          <w:sz w:val="28"/>
          <w:szCs w:val="28"/>
        </w:rPr>
        <w:t xml:space="preserve"> </w:t>
      </w:r>
      <w:proofErr w:type="spellStart"/>
      <w:r w:rsidRPr="00F55C9D">
        <w:rPr>
          <w:b/>
          <w:i/>
          <w:sz w:val="28"/>
          <w:szCs w:val="28"/>
        </w:rPr>
        <w:t>C</w:t>
      </w:r>
      <w:r w:rsidRPr="00680C96">
        <w:rPr>
          <w:b/>
          <w:i/>
          <w:sz w:val="28"/>
          <w:szCs w:val="28"/>
          <w:vertAlign w:val="subscript"/>
        </w:rPr>
        <w:t>v</w:t>
      </w:r>
      <w:proofErr w:type="spellEnd"/>
      <w:r w:rsidR="009E5D55">
        <w:rPr>
          <w:b/>
          <w:sz w:val="28"/>
          <w:szCs w:val="28"/>
        </w:rPr>
        <w:t xml:space="preserve"> </w:t>
      </w:r>
      <w:r w:rsidRPr="00F55C9D">
        <w:rPr>
          <w:b/>
          <w:sz w:val="28"/>
          <w:szCs w:val="28"/>
        </w:rPr>
        <w:t>методом</w:t>
      </w:r>
      <w:r w:rsidR="009E5D55">
        <w:rPr>
          <w:b/>
          <w:sz w:val="28"/>
          <w:szCs w:val="28"/>
        </w:rPr>
        <w:t xml:space="preserve"> </w:t>
      </w:r>
      <w:r w:rsidRPr="00F55C9D">
        <w:rPr>
          <w:b/>
          <w:sz w:val="28"/>
          <w:szCs w:val="28"/>
        </w:rPr>
        <w:t>приближенно</w:t>
      </w:r>
      <w:r w:rsidR="009E5D55">
        <w:rPr>
          <w:b/>
          <w:sz w:val="28"/>
          <w:szCs w:val="28"/>
        </w:rPr>
        <w:t xml:space="preserve"> </w:t>
      </w:r>
      <w:r w:rsidRPr="00F55C9D">
        <w:rPr>
          <w:b/>
          <w:sz w:val="28"/>
          <w:szCs w:val="28"/>
        </w:rPr>
        <w:t>наибольшего</w:t>
      </w:r>
      <w:r w:rsidR="009E5D55">
        <w:rPr>
          <w:b/>
          <w:sz w:val="28"/>
          <w:szCs w:val="28"/>
        </w:rPr>
        <w:t xml:space="preserve"> </w:t>
      </w:r>
      <w:r w:rsidRPr="00F55C9D">
        <w:rPr>
          <w:b/>
          <w:sz w:val="28"/>
          <w:szCs w:val="28"/>
        </w:rPr>
        <w:t>правдоподобия</w:t>
      </w:r>
      <w:r w:rsidR="009E5D55">
        <w:rPr>
          <w:b/>
          <w:sz w:val="28"/>
          <w:szCs w:val="28"/>
        </w:rPr>
        <w:t xml:space="preserve"> </w:t>
      </w:r>
      <w:r w:rsidRPr="00F55C9D">
        <w:rPr>
          <w:b/>
          <w:sz w:val="28"/>
          <w:szCs w:val="28"/>
        </w:rPr>
        <w:t>при</w:t>
      </w:r>
      <w:r w:rsidR="009E5D55">
        <w:rPr>
          <w:b/>
          <w:sz w:val="28"/>
          <w:szCs w:val="28"/>
        </w:rPr>
        <w:t xml:space="preserve"> </w:t>
      </w:r>
      <w:r w:rsidRPr="00F55C9D">
        <w:rPr>
          <w:b/>
          <w:sz w:val="28"/>
          <w:szCs w:val="28"/>
        </w:rPr>
        <w:t>трех</w:t>
      </w:r>
      <w:r w:rsidR="009E5D55">
        <w:rPr>
          <w:b/>
          <w:sz w:val="28"/>
          <w:szCs w:val="28"/>
        </w:rPr>
        <w:t xml:space="preserve"> </w:t>
      </w:r>
      <w:r w:rsidRPr="00F55C9D">
        <w:rPr>
          <w:b/>
          <w:sz w:val="28"/>
          <w:szCs w:val="28"/>
        </w:rPr>
        <w:t>свободно</w:t>
      </w:r>
      <w:r w:rsidR="009E5D55">
        <w:rPr>
          <w:b/>
          <w:sz w:val="28"/>
          <w:szCs w:val="28"/>
        </w:rPr>
        <w:t xml:space="preserve"> </w:t>
      </w:r>
      <w:r w:rsidRPr="00F55C9D">
        <w:rPr>
          <w:b/>
          <w:sz w:val="28"/>
          <w:szCs w:val="28"/>
        </w:rPr>
        <w:t>назначаемых</w:t>
      </w:r>
      <w:r w:rsidR="009E5D55">
        <w:rPr>
          <w:b/>
          <w:sz w:val="28"/>
          <w:szCs w:val="28"/>
        </w:rPr>
        <w:t xml:space="preserve"> </w:t>
      </w:r>
      <w:r w:rsidRPr="00F55C9D">
        <w:rPr>
          <w:b/>
          <w:sz w:val="28"/>
          <w:szCs w:val="28"/>
        </w:rPr>
        <w:t>параметрах</w:t>
      </w:r>
    </w:p>
    <w:tbl>
      <w:tblPr>
        <w:tblW w:w="5000" w:type="pct"/>
        <w:tblLook w:val="04A0" w:firstRow="1" w:lastRow="0" w:firstColumn="1" w:lastColumn="0" w:noHBand="0" w:noVBand="1"/>
      </w:tblPr>
      <w:tblGrid>
        <w:gridCol w:w="499"/>
        <w:gridCol w:w="884"/>
        <w:gridCol w:w="884"/>
        <w:gridCol w:w="884"/>
        <w:gridCol w:w="886"/>
        <w:gridCol w:w="884"/>
        <w:gridCol w:w="884"/>
        <w:gridCol w:w="886"/>
        <w:gridCol w:w="886"/>
        <w:gridCol w:w="884"/>
        <w:gridCol w:w="884"/>
      </w:tblGrid>
      <w:tr w:rsidR="008C0B44" w:rsidRPr="00F55C9D" w14:paraId="0EF672F4" w14:textId="77777777" w:rsidTr="00F65AF5">
        <w:trPr>
          <w:trHeight w:val="283"/>
        </w:trPr>
        <w:tc>
          <w:tcPr>
            <w:tcW w:w="2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1F072A" w14:textId="77777777" w:rsidR="008C0B44" w:rsidRPr="00C93B07" w:rsidRDefault="008C0B44" w:rsidP="0007021C">
            <w:pPr>
              <w:spacing w:line="240" w:lineRule="auto"/>
              <w:ind w:firstLine="0"/>
              <w:jc w:val="center"/>
              <w:rPr>
                <w:rFonts w:eastAsia="Times New Roman"/>
                <w:sz w:val="18"/>
                <w:szCs w:val="16"/>
              </w:rPr>
            </w:pPr>
            <w:proofErr w:type="spellStart"/>
            <w:r w:rsidRPr="00C93B07">
              <w:rPr>
                <w:rFonts w:eastAsia="Times New Roman"/>
                <w:i/>
                <w:sz w:val="18"/>
                <w:szCs w:val="16"/>
                <w:lang w:val="en-US"/>
              </w:rPr>
              <w:t>C</w:t>
            </w:r>
            <w:r w:rsidRPr="00C93B07">
              <w:rPr>
                <w:rFonts w:eastAsia="Times New Roman"/>
                <w:i/>
                <w:sz w:val="18"/>
                <w:szCs w:val="16"/>
                <w:vertAlign w:val="subscript"/>
                <w:lang w:val="en-US"/>
              </w:rPr>
              <w:t>v</w:t>
            </w:r>
            <w:proofErr w:type="spellEnd"/>
          </w:p>
        </w:tc>
        <w:tc>
          <w:tcPr>
            <w:tcW w:w="945" w:type="pct"/>
            <w:gridSpan w:val="2"/>
            <w:tcBorders>
              <w:top w:val="single" w:sz="4" w:space="0" w:color="auto"/>
              <w:left w:val="nil"/>
              <w:bottom w:val="single" w:sz="4" w:space="0" w:color="auto"/>
              <w:right w:val="single" w:sz="4" w:space="0" w:color="auto"/>
            </w:tcBorders>
            <w:shd w:val="clear" w:color="auto" w:fill="auto"/>
            <w:vAlign w:val="center"/>
            <w:hideMark/>
          </w:tcPr>
          <w:p w14:paraId="18629EA4" w14:textId="77777777" w:rsidR="008C0B44" w:rsidRPr="00C93B07" w:rsidRDefault="00680C96"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sz w:val="18"/>
                <w:szCs w:val="16"/>
              </w:rPr>
              <w:t xml:space="preserve"> </w:t>
            </w:r>
            <w:r w:rsidR="008C0B44" w:rsidRPr="00C93B07">
              <w:rPr>
                <w:rFonts w:eastAsia="Times New Roman"/>
                <w:sz w:val="18"/>
                <w:szCs w:val="16"/>
              </w:rPr>
              <w:t>=</w:t>
            </w:r>
            <w:r w:rsidR="009E5D55">
              <w:rPr>
                <w:rFonts w:eastAsia="Times New Roman"/>
                <w:sz w:val="18"/>
                <w:szCs w:val="16"/>
                <w:lang w:val="en-US"/>
              </w:rPr>
              <w:t xml:space="preserve"> </w:t>
            </w:r>
            <w:proofErr w:type="spellStart"/>
            <w:r w:rsidRPr="00C93B07">
              <w:rPr>
                <w:rFonts w:eastAsia="Times New Roman"/>
                <w:i/>
                <w:sz w:val="18"/>
                <w:szCs w:val="16"/>
                <w:lang w:val="en-US"/>
              </w:rPr>
              <w:t>C</w:t>
            </w:r>
            <w:r w:rsidRPr="00C93B07">
              <w:rPr>
                <w:rFonts w:eastAsia="Times New Roman"/>
                <w:i/>
                <w:sz w:val="18"/>
                <w:szCs w:val="16"/>
                <w:vertAlign w:val="subscript"/>
                <w:lang w:val="en-US"/>
              </w:rPr>
              <w:t>v</w:t>
            </w:r>
            <w:proofErr w:type="spellEnd"/>
          </w:p>
        </w:tc>
        <w:tc>
          <w:tcPr>
            <w:tcW w:w="947" w:type="pct"/>
            <w:gridSpan w:val="2"/>
            <w:tcBorders>
              <w:top w:val="single" w:sz="4" w:space="0" w:color="auto"/>
              <w:left w:val="nil"/>
              <w:bottom w:val="single" w:sz="4" w:space="0" w:color="auto"/>
              <w:right w:val="single" w:sz="4" w:space="0" w:color="auto"/>
            </w:tcBorders>
            <w:shd w:val="clear" w:color="auto" w:fill="auto"/>
            <w:vAlign w:val="center"/>
            <w:hideMark/>
          </w:tcPr>
          <w:p w14:paraId="1A6CBEE4" w14:textId="77777777" w:rsidR="008C0B44" w:rsidRPr="00C93B07" w:rsidRDefault="00680C96"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sz w:val="18"/>
                <w:szCs w:val="16"/>
                <w:lang w:val="en-US"/>
              </w:rPr>
              <w:t xml:space="preserve"> </w:t>
            </w:r>
            <w:r w:rsidR="008C0B44" w:rsidRPr="00C93B07">
              <w:rPr>
                <w:rFonts w:eastAsia="Times New Roman"/>
                <w:sz w:val="18"/>
                <w:szCs w:val="16"/>
                <w:lang w:val="en-US"/>
              </w:rPr>
              <w:t>=</w:t>
            </w:r>
            <w:r w:rsidR="009E5D55">
              <w:rPr>
                <w:rFonts w:eastAsia="Times New Roman"/>
                <w:sz w:val="18"/>
                <w:szCs w:val="16"/>
              </w:rPr>
              <w:t xml:space="preserve"> </w:t>
            </w:r>
            <w:r w:rsidR="008C0B44" w:rsidRPr="00C93B07">
              <w:rPr>
                <w:rFonts w:eastAsia="Times New Roman"/>
                <w:sz w:val="18"/>
                <w:szCs w:val="16"/>
                <w:lang w:val="en-US"/>
              </w:rPr>
              <w:t>1,5</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946" w:type="pct"/>
            <w:gridSpan w:val="2"/>
            <w:tcBorders>
              <w:top w:val="single" w:sz="4" w:space="0" w:color="auto"/>
              <w:left w:val="nil"/>
              <w:bottom w:val="single" w:sz="4" w:space="0" w:color="auto"/>
              <w:right w:val="single" w:sz="4" w:space="0" w:color="auto"/>
            </w:tcBorders>
            <w:shd w:val="clear" w:color="auto" w:fill="auto"/>
            <w:vAlign w:val="center"/>
            <w:hideMark/>
          </w:tcPr>
          <w:p w14:paraId="58E3E4FA" w14:textId="77777777" w:rsidR="008C0B44" w:rsidRPr="00C93B07" w:rsidRDefault="00680C96"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sz w:val="18"/>
                <w:szCs w:val="16"/>
                <w:lang w:val="en-US"/>
              </w:rPr>
              <w:t xml:space="preserve"> </w:t>
            </w:r>
            <w:r w:rsidR="008C0B44" w:rsidRPr="00C93B07">
              <w:rPr>
                <w:rFonts w:eastAsia="Times New Roman"/>
                <w:sz w:val="18"/>
                <w:szCs w:val="16"/>
                <w:lang w:val="en-US"/>
              </w:rPr>
              <w:t>=</w:t>
            </w:r>
            <w:r w:rsidR="009E5D55">
              <w:rPr>
                <w:rFonts w:eastAsia="Times New Roman"/>
                <w:sz w:val="18"/>
                <w:szCs w:val="16"/>
              </w:rPr>
              <w:t xml:space="preserve"> </w:t>
            </w:r>
            <w:r w:rsidR="008C0B44" w:rsidRPr="00C93B07">
              <w:rPr>
                <w:rFonts w:eastAsia="Times New Roman"/>
                <w:sz w:val="18"/>
                <w:szCs w:val="16"/>
                <w:lang w:val="en-US"/>
              </w:rPr>
              <w:t>2</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948" w:type="pct"/>
            <w:gridSpan w:val="2"/>
            <w:tcBorders>
              <w:top w:val="single" w:sz="4" w:space="0" w:color="auto"/>
              <w:left w:val="nil"/>
              <w:bottom w:val="single" w:sz="4" w:space="0" w:color="auto"/>
              <w:right w:val="single" w:sz="4" w:space="0" w:color="auto"/>
            </w:tcBorders>
            <w:shd w:val="clear" w:color="auto" w:fill="auto"/>
            <w:vAlign w:val="center"/>
            <w:hideMark/>
          </w:tcPr>
          <w:p w14:paraId="39D434D8" w14:textId="77777777" w:rsidR="008C0B44" w:rsidRPr="00C93B07" w:rsidRDefault="00680C96"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008C0B44" w:rsidRPr="00C93B07">
              <w:rPr>
                <w:rFonts w:eastAsia="Times New Roman"/>
                <w:sz w:val="18"/>
                <w:szCs w:val="16"/>
                <w:lang w:val="en-US"/>
              </w:rPr>
              <w:t>=</w:t>
            </w:r>
            <w:r w:rsidR="009E5D55">
              <w:rPr>
                <w:rFonts w:eastAsia="Times New Roman"/>
                <w:sz w:val="18"/>
                <w:szCs w:val="16"/>
              </w:rPr>
              <w:t xml:space="preserve"> </w:t>
            </w:r>
            <w:r w:rsidR="008C0B44" w:rsidRPr="00C93B07">
              <w:rPr>
                <w:rFonts w:eastAsia="Times New Roman"/>
                <w:sz w:val="18"/>
                <w:szCs w:val="16"/>
                <w:lang w:val="en-US"/>
              </w:rPr>
              <w:t>2,5</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946" w:type="pct"/>
            <w:gridSpan w:val="2"/>
            <w:tcBorders>
              <w:top w:val="single" w:sz="4" w:space="0" w:color="auto"/>
              <w:left w:val="nil"/>
              <w:bottom w:val="single" w:sz="4" w:space="0" w:color="auto"/>
              <w:right w:val="single" w:sz="4" w:space="0" w:color="auto"/>
            </w:tcBorders>
            <w:shd w:val="clear" w:color="auto" w:fill="auto"/>
            <w:vAlign w:val="center"/>
            <w:hideMark/>
          </w:tcPr>
          <w:p w14:paraId="1CFC1D22" w14:textId="77777777" w:rsidR="008C0B44" w:rsidRPr="00C93B07" w:rsidRDefault="008C0B44"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Pr="00C93B07">
              <w:rPr>
                <w:rFonts w:eastAsia="Times New Roman"/>
                <w:sz w:val="18"/>
                <w:szCs w:val="16"/>
                <w:lang w:val="en-US"/>
              </w:rPr>
              <w:t>=</w:t>
            </w:r>
            <w:r w:rsidR="009E5D55">
              <w:rPr>
                <w:rFonts w:eastAsia="Times New Roman"/>
                <w:sz w:val="18"/>
                <w:szCs w:val="16"/>
              </w:rPr>
              <w:t xml:space="preserve"> </w:t>
            </w:r>
            <w:r w:rsidRPr="00C93B07">
              <w:rPr>
                <w:rFonts w:eastAsia="Times New Roman"/>
                <w:sz w:val="18"/>
                <w:szCs w:val="16"/>
                <w:lang w:val="en-US"/>
              </w:rPr>
              <w:t>3</w:t>
            </w:r>
            <w:r w:rsidR="00680C96" w:rsidRPr="00C93B07">
              <w:rPr>
                <w:rFonts w:eastAsia="Times New Roman"/>
                <w:i/>
                <w:sz w:val="18"/>
                <w:szCs w:val="16"/>
                <w:lang w:val="en-US"/>
              </w:rPr>
              <w:t>C</w:t>
            </w:r>
            <w:r w:rsidR="00680C96" w:rsidRPr="00C93B07">
              <w:rPr>
                <w:rFonts w:eastAsia="Times New Roman"/>
                <w:i/>
                <w:sz w:val="18"/>
                <w:szCs w:val="16"/>
                <w:vertAlign w:val="subscript"/>
                <w:lang w:val="en-US"/>
              </w:rPr>
              <w:t>v</w:t>
            </w:r>
          </w:p>
        </w:tc>
      </w:tr>
      <w:tr w:rsidR="00C93B07" w:rsidRPr="00F55C9D" w14:paraId="1B7F2548" w14:textId="77777777" w:rsidTr="00F65AF5">
        <w:trPr>
          <w:trHeight w:val="283"/>
        </w:trPr>
        <w:tc>
          <w:tcPr>
            <w:tcW w:w="267" w:type="pct"/>
            <w:vMerge/>
            <w:tcBorders>
              <w:left w:val="single" w:sz="4" w:space="0" w:color="auto"/>
              <w:bottom w:val="single" w:sz="4" w:space="0" w:color="auto"/>
              <w:right w:val="single" w:sz="4" w:space="0" w:color="auto"/>
            </w:tcBorders>
            <w:shd w:val="clear" w:color="auto" w:fill="auto"/>
            <w:vAlign w:val="center"/>
            <w:hideMark/>
          </w:tcPr>
          <w:p w14:paraId="1FA4A6B3" w14:textId="77777777" w:rsidR="00C93B07" w:rsidRPr="00C93B07" w:rsidRDefault="00C93B07" w:rsidP="0007021C">
            <w:pPr>
              <w:spacing w:line="240" w:lineRule="auto"/>
              <w:ind w:firstLine="0"/>
              <w:jc w:val="center"/>
              <w:rPr>
                <w:rFonts w:eastAsia="Times New Roman"/>
                <w:sz w:val="18"/>
                <w:szCs w:val="16"/>
              </w:rPr>
            </w:pP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0A9BF361"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1BD47541"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40A30E1D"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4A613DA9"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0F874F0B"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54F019E2"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1A1DD87B"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0606B74F"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4AB31642"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5369C388"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r>
      <w:tr w:rsidR="008C0B44" w:rsidRPr="00F55C9D" w14:paraId="2FFDC5AA" w14:textId="77777777" w:rsidTr="00F65AF5">
        <w:trPr>
          <w:trHeight w:val="227"/>
        </w:trPr>
        <w:tc>
          <w:tcPr>
            <w:tcW w:w="26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C5EBB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0,10</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7EF0739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0,00219</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698E626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0,00218</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16621CC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0,00218</w:t>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4CF7C95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0,00217</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58F361B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0,00218</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0BF8D79E"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0,00217</w:t>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647480F8"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0,00217)</w:t>
            </w:r>
          </w:p>
        </w:tc>
        <w:tc>
          <w:tcPr>
            <w:tcW w:w="474" w:type="pct"/>
            <w:tcBorders>
              <w:top w:val="single" w:sz="4" w:space="0" w:color="auto"/>
              <w:left w:val="nil"/>
              <w:bottom w:val="single" w:sz="4" w:space="0" w:color="auto"/>
              <w:right w:val="single" w:sz="4" w:space="0" w:color="auto"/>
            </w:tcBorders>
            <w:shd w:val="clear" w:color="auto" w:fill="auto"/>
            <w:vAlign w:val="center"/>
            <w:hideMark/>
          </w:tcPr>
          <w:p w14:paraId="64848940"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(0,00216)</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4B925050"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0,00216)</w:t>
            </w:r>
          </w:p>
        </w:tc>
        <w:tc>
          <w:tcPr>
            <w:tcW w:w="473" w:type="pct"/>
            <w:tcBorders>
              <w:top w:val="single" w:sz="4" w:space="0" w:color="auto"/>
              <w:left w:val="nil"/>
              <w:bottom w:val="single" w:sz="4" w:space="0" w:color="auto"/>
              <w:right w:val="single" w:sz="4" w:space="0" w:color="auto"/>
            </w:tcBorders>
            <w:shd w:val="clear" w:color="auto" w:fill="auto"/>
            <w:vAlign w:val="center"/>
            <w:hideMark/>
          </w:tcPr>
          <w:p w14:paraId="471FF4C3"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(0,00216)</w:t>
            </w:r>
          </w:p>
        </w:tc>
      </w:tr>
      <w:tr w:rsidR="008C0B44" w:rsidRPr="00F55C9D" w14:paraId="4F6C7663"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3594E90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0,15</w:t>
            </w:r>
          </w:p>
        </w:tc>
        <w:tc>
          <w:tcPr>
            <w:tcW w:w="473" w:type="pct"/>
            <w:tcBorders>
              <w:top w:val="nil"/>
              <w:left w:val="nil"/>
              <w:bottom w:val="single" w:sz="4" w:space="0" w:color="auto"/>
              <w:right w:val="single" w:sz="4" w:space="0" w:color="auto"/>
            </w:tcBorders>
            <w:shd w:val="clear" w:color="auto" w:fill="auto"/>
            <w:vAlign w:val="center"/>
            <w:hideMark/>
          </w:tcPr>
          <w:p w14:paraId="2CBC2BA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0,00498</w:t>
            </w:r>
          </w:p>
        </w:tc>
        <w:tc>
          <w:tcPr>
            <w:tcW w:w="473" w:type="pct"/>
            <w:tcBorders>
              <w:top w:val="nil"/>
              <w:left w:val="nil"/>
              <w:bottom w:val="single" w:sz="4" w:space="0" w:color="auto"/>
              <w:right w:val="single" w:sz="4" w:space="0" w:color="auto"/>
            </w:tcBorders>
            <w:shd w:val="clear" w:color="auto" w:fill="auto"/>
            <w:vAlign w:val="center"/>
            <w:hideMark/>
          </w:tcPr>
          <w:p w14:paraId="49E2658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0,00490</w:t>
            </w:r>
          </w:p>
        </w:tc>
        <w:tc>
          <w:tcPr>
            <w:tcW w:w="473" w:type="pct"/>
            <w:tcBorders>
              <w:top w:val="nil"/>
              <w:left w:val="nil"/>
              <w:bottom w:val="single" w:sz="4" w:space="0" w:color="auto"/>
              <w:right w:val="single" w:sz="4" w:space="0" w:color="auto"/>
            </w:tcBorders>
            <w:shd w:val="clear" w:color="auto" w:fill="auto"/>
            <w:vAlign w:val="center"/>
            <w:hideMark/>
          </w:tcPr>
          <w:p w14:paraId="0D5EB68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0,00494</w:t>
            </w:r>
          </w:p>
        </w:tc>
        <w:tc>
          <w:tcPr>
            <w:tcW w:w="474" w:type="pct"/>
            <w:tcBorders>
              <w:top w:val="nil"/>
              <w:left w:val="nil"/>
              <w:bottom w:val="single" w:sz="4" w:space="0" w:color="auto"/>
              <w:right w:val="single" w:sz="4" w:space="0" w:color="auto"/>
            </w:tcBorders>
            <w:shd w:val="clear" w:color="auto" w:fill="auto"/>
            <w:vAlign w:val="center"/>
            <w:hideMark/>
          </w:tcPr>
          <w:p w14:paraId="058E216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0,00489</w:t>
            </w:r>
          </w:p>
        </w:tc>
        <w:tc>
          <w:tcPr>
            <w:tcW w:w="473" w:type="pct"/>
            <w:tcBorders>
              <w:top w:val="nil"/>
              <w:left w:val="nil"/>
              <w:bottom w:val="single" w:sz="4" w:space="0" w:color="auto"/>
              <w:right w:val="single" w:sz="4" w:space="0" w:color="auto"/>
            </w:tcBorders>
            <w:shd w:val="clear" w:color="auto" w:fill="auto"/>
            <w:vAlign w:val="center"/>
            <w:hideMark/>
          </w:tcPr>
          <w:p w14:paraId="38A35E2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0,00490</w:t>
            </w:r>
          </w:p>
        </w:tc>
        <w:tc>
          <w:tcPr>
            <w:tcW w:w="473" w:type="pct"/>
            <w:tcBorders>
              <w:top w:val="nil"/>
              <w:left w:val="nil"/>
              <w:bottom w:val="single" w:sz="4" w:space="0" w:color="auto"/>
              <w:right w:val="single" w:sz="4" w:space="0" w:color="auto"/>
            </w:tcBorders>
            <w:shd w:val="clear" w:color="auto" w:fill="auto"/>
            <w:vAlign w:val="center"/>
            <w:hideMark/>
          </w:tcPr>
          <w:p w14:paraId="6E5EF44C"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0,00487</w:t>
            </w:r>
          </w:p>
        </w:tc>
        <w:tc>
          <w:tcPr>
            <w:tcW w:w="474" w:type="pct"/>
            <w:tcBorders>
              <w:top w:val="nil"/>
              <w:left w:val="nil"/>
              <w:bottom w:val="single" w:sz="4" w:space="0" w:color="auto"/>
              <w:right w:val="single" w:sz="4" w:space="0" w:color="auto"/>
            </w:tcBorders>
            <w:shd w:val="clear" w:color="auto" w:fill="auto"/>
            <w:vAlign w:val="center"/>
            <w:hideMark/>
          </w:tcPr>
          <w:p w14:paraId="4BCEFF6B" w14:textId="77777777" w:rsidR="008C0B44" w:rsidRPr="00F9509B" w:rsidRDefault="00F65AF5"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0,00486</w:t>
            </w:r>
          </w:p>
        </w:tc>
        <w:tc>
          <w:tcPr>
            <w:tcW w:w="474" w:type="pct"/>
            <w:tcBorders>
              <w:top w:val="nil"/>
              <w:left w:val="nil"/>
              <w:bottom w:val="single" w:sz="4" w:space="0" w:color="auto"/>
              <w:right w:val="single" w:sz="4" w:space="0" w:color="auto"/>
            </w:tcBorders>
            <w:shd w:val="clear" w:color="auto" w:fill="auto"/>
            <w:vAlign w:val="center"/>
            <w:hideMark/>
          </w:tcPr>
          <w:p w14:paraId="5F2996CB"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0,00484</w:t>
            </w:r>
          </w:p>
        </w:tc>
        <w:tc>
          <w:tcPr>
            <w:tcW w:w="473" w:type="pct"/>
            <w:tcBorders>
              <w:top w:val="nil"/>
              <w:left w:val="nil"/>
              <w:bottom w:val="single" w:sz="4" w:space="0" w:color="auto"/>
              <w:right w:val="single" w:sz="4" w:space="0" w:color="auto"/>
            </w:tcBorders>
            <w:shd w:val="clear" w:color="auto" w:fill="auto"/>
            <w:vAlign w:val="center"/>
            <w:hideMark/>
          </w:tcPr>
          <w:p w14:paraId="598ACB4D"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0,00482)</w:t>
            </w:r>
          </w:p>
        </w:tc>
        <w:tc>
          <w:tcPr>
            <w:tcW w:w="473" w:type="pct"/>
            <w:tcBorders>
              <w:top w:val="nil"/>
              <w:left w:val="nil"/>
              <w:bottom w:val="single" w:sz="4" w:space="0" w:color="auto"/>
              <w:right w:val="single" w:sz="4" w:space="0" w:color="auto"/>
            </w:tcBorders>
            <w:shd w:val="clear" w:color="auto" w:fill="auto"/>
            <w:vAlign w:val="center"/>
            <w:hideMark/>
          </w:tcPr>
          <w:p w14:paraId="3CA635D8"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(0,00482)</w:t>
            </w:r>
          </w:p>
        </w:tc>
      </w:tr>
      <w:tr w:rsidR="008C0B44" w:rsidRPr="00F55C9D" w14:paraId="370ADDF1"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F06826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0,20</w:t>
            </w:r>
          </w:p>
        </w:tc>
        <w:tc>
          <w:tcPr>
            <w:tcW w:w="473" w:type="pct"/>
            <w:tcBorders>
              <w:top w:val="nil"/>
              <w:left w:val="nil"/>
              <w:bottom w:val="single" w:sz="4" w:space="0" w:color="auto"/>
              <w:right w:val="single" w:sz="4" w:space="0" w:color="auto"/>
            </w:tcBorders>
            <w:shd w:val="clear" w:color="auto" w:fill="auto"/>
            <w:vAlign w:val="center"/>
            <w:hideMark/>
          </w:tcPr>
          <w:p w14:paraId="07C5FD2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0,00897</w:t>
            </w:r>
          </w:p>
        </w:tc>
        <w:tc>
          <w:tcPr>
            <w:tcW w:w="473" w:type="pct"/>
            <w:tcBorders>
              <w:top w:val="nil"/>
              <w:left w:val="nil"/>
              <w:bottom w:val="single" w:sz="4" w:space="0" w:color="auto"/>
              <w:right w:val="single" w:sz="4" w:space="0" w:color="auto"/>
            </w:tcBorders>
            <w:shd w:val="clear" w:color="auto" w:fill="auto"/>
            <w:vAlign w:val="center"/>
            <w:hideMark/>
          </w:tcPr>
          <w:p w14:paraId="518E1A3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0,00876</w:t>
            </w:r>
          </w:p>
        </w:tc>
        <w:tc>
          <w:tcPr>
            <w:tcW w:w="473" w:type="pct"/>
            <w:tcBorders>
              <w:top w:val="nil"/>
              <w:left w:val="nil"/>
              <w:bottom w:val="single" w:sz="4" w:space="0" w:color="auto"/>
              <w:right w:val="single" w:sz="4" w:space="0" w:color="auto"/>
            </w:tcBorders>
            <w:shd w:val="clear" w:color="auto" w:fill="auto"/>
            <w:vAlign w:val="center"/>
            <w:hideMark/>
          </w:tcPr>
          <w:p w14:paraId="539151C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0,00886</w:t>
            </w:r>
          </w:p>
        </w:tc>
        <w:tc>
          <w:tcPr>
            <w:tcW w:w="474" w:type="pct"/>
            <w:tcBorders>
              <w:top w:val="nil"/>
              <w:left w:val="nil"/>
              <w:bottom w:val="single" w:sz="4" w:space="0" w:color="auto"/>
              <w:right w:val="single" w:sz="4" w:space="0" w:color="auto"/>
            </w:tcBorders>
            <w:shd w:val="clear" w:color="auto" w:fill="auto"/>
            <w:vAlign w:val="center"/>
            <w:hideMark/>
          </w:tcPr>
          <w:p w14:paraId="08FC15C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0,00868</w:t>
            </w:r>
          </w:p>
        </w:tc>
        <w:tc>
          <w:tcPr>
            <w:tcW w:w="473" w:type="pct"/>
            <w:tcBorders>
              <w:top w:val="nil"/>
              <w:left w:val="nil"/>
              <w:bottom w:val="single" w:sz="4" w:space="0" w:color="auto"/>
              <w:right w:val="single" w:sz="4" w:space="0" w:color="auto"/>
            </w:tcBorders>
            <w:shd w:val="clear" w:color="auto" w:fill="auto"/>
            <w:vAlign w:val="center"/>
            <w:hideMark/>
          </w:tcPr>
          <w:p w14:paraId="49DCCAF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0,00874</w:t>
            </w:r>
          </w:p>
        </w:tc>
        <w:tc>
          <w:tcPr>
            <w:tcW w:w="473" w:type="pct"/>
            <w:tcBorders>
              <w:top w:val="nil"/>
              <w:left w:val="nil"/>
              <w:bottom w:val="single" w:sz="4" w:space="0" w:color="auto"/>
              <w:right w:val="single" w:sz="4" w:space="0" w:color="auto"/>
            </w:tcBorders>
            <w:shd w:val="clear" w:color="auto" w:fill="auto"/>
            <w:vAlign w:val="center"/>
            <w:hideMark/>
          </w:tcPr>
          <w:p w14:paraId="366229E3"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0,00863</w:t>
            </w:r>
          </w:p>
        </w:tc>
        <w:tc>
          <w:tcPr>
            <w:tcW w:w="474" w:type="pct"/>
            <w:tcBorders>
              <w:top w:val="nil"/>
              <w:left w:val="nil"/>
              <w:bottom w:val="single" w:sz="4" w:space="0" w:color="auto"/>
              <w:right w:val="single" w:sz="4" w:space="0" w:color="auto"/>
            </w:tcBorders>
            <w:shd w:val="clear" w:color="auto" w:fill="auto"/>
            <w:vAlign w:val="center"/>
            <w:hideMark/>
          </w:tcPr>
          <w:p w14:paraId="6EEDB4FD" w14:textId="77777777" w:rsidR="008C0B44" w:rsidRPr="00F9509B" w:rsidRDefault="00F65AF5"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0,00863</w:t>
            </w:r>
          </w:p>
        </w:tc>
        <w:tc>
          <w:tcPr>
            <w:tcW w:w="474" w:type="pct"/>
            <w:tcBorders>
              <w:top w:val="nil"/>
              <w:left w:val="nil"/>
              <w:bottom w:val="single" w:sz="4" w:space="0" w:color="auto"/>
              <w:right w:val="single" w:sz="4" w:space="0" w:color="auto"/>
            </w:tcBorders>
            <w:shd w:val="clear" w:color="auto" w:fill="auto"/>
            <w:vAlign w:val="center"/>
            <w:hideMark/>
          </w:tcPr>
          <w:p w14:paraId="304551B6"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0,00857</w:t>
            </w:r>
          </w:p>
        </w:tc>
        <w:tc>
          <w:tcPr>
            <w:tcW w:w="473" w:type="pct"/>
            <w:tcBorders>
              <w:top w:val="nil"/>
              <w:left w:val="nil"/>
              <w:bottom w:val="single" w:sz="4" w:space="0" w:color="auto"/>
              <w:right w:val="single" w:sz="4" w:space="0" w:color="auto"/>
            </w:tcBorders>
            <w:shd w:val="clear" w:color="auto" w:fill="auto"/>
            <w:vAlign w:val="center"/>
            <w:hideMark/>
          </w:tcPr>
          <w:p w14:paraId="6E5C7A12"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0,00853)</w:t>
            </w:r>
          </w:p>
        </w:tc>
        <w:tc>
          <w:tcPr>
            <w:tcW w:w="473" w:type="pct"/>
            <w:tcBorders>
              <w:top w:val="nil"/>
              <w:left w:val="nil"/>
              <w:bottom w:val="single" w:sz="4" w:space="0" w:color="auto"/>
              <w:right w:val="single" w:sz="4" w:space="0" w:color="auto"/>
            </w:tcBorders>
            <w:shd w:val="clear" w:color="auto" w:fill="auto"/>
            <w:vAlign w:val="center"/>
            <w:hideMark/>
          </w:tcPr>
          <w:p w14:paraId="6CC40543"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(0,00854)</w:t>
            </w:r>
          </w:p>
        </w:tc>
      </w:tr>
      <w:tr w:rsidR="008C0B44" w:rsidRPr="00F55C9D" w14:paraId="61128115"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36F1311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0,25</w:t>
            </w:r>
          </w:p>
        </w:tc>
        <w:tc>
          <w:tcPr>
            <w:tcW w:w="473" w:type="pct"/>
            <w:tcBorders>
              <w:top w:val="nil"/>
              <w:left w:val="nil"/>
              <w:bottom w:val="single" w:sz="4" w:space="0" w:color="auto"/>
              <w:right w:val="single" w:sz="4" w:space="0" w:color="auto"/>
            </w:tcBorders>
            <w:shd w:val="clear" w:color="auto" w:fill="auto"/>
            <w:vAlign w:val="center"/>
            <w:hideMark/>
          </w:tcPr>
          <w:p w14:paraId="5DF5A86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0,01433</w:t>
            </w:r>
          </w:p>
        </w:tc>
        <w:tc>
          <w:tcPr>
            <w:tcW w:w="473" w:type="pct"/>
            <w:tcBorders>
              <w:top w:val="nil"/>
              <w:left w:val="nil"/>
              <w:bottom w:val="single" w:sz="4" w:space="0" w:color="auto"/>
              <w:right w:val="single" w:sz="4" w:space="0" w:color="auto"/>
            </w:tcBorders>
            <w:shd w:val="clear" w:color="auto" w:fill="auto"/>
            <w:vAlign w:val="center"/>
            <w:hideMark/>
          </w:tcPr>
          <w:p w14:paraId="34498DB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0,01371</w:t>
            </w:r>
          </w:p>
        </w:tc>
        <w:tc>
          <w:tcPr>
            <w:tcW w:w="473" w:type="pct"/>
            <w:tcBorders>
              <w:top w:val="nil"/>
              <w:left w:val="nil"/>
              <w:bottom w:val="single" w:sz="4" w:space="0" w:color="auto"/>
              <w:right w:val="single" w:sz="4" w:space="0" w:color="auto"/>
            </w:tcBorders>
            <w:shd w:val="clear" w:color="auto" w:fill="auto"/>
            <w:vAlign w:val="center"/>
            <w:hideMark/>
          </w:tcPr>
          <w:p w14:paraId="04CDB43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0,01401</w:t>
            </w:r>
          </w:p>
        </w:tc>
        <w:tc>
          <w:tcPr>
            <w:tcW w:w="474" w:type="pct"/>
            <w:tcBorders>
              <w:top w:val="nil"/>
              <w:left w:val="nil"/>
              <w:bottom w:val="single" w:sz="4" w:space="0" w:color="auto"/>
              <w:right w:val="single" w:sz="4" w:space="0" w:color="auto"/>
            </w:tcBorders>
            <w:shd w:val="clear" w:color="auto" w:fill="auto"/>
            <w:vAlign w:val="center"/>
            <w:hideMark/>
          </w:tcPr>
          <w:p w14:paraId="62867D1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0,01357</w:t>
            </w:r>
          </w:p>
        </w:tc>
        <w:tc>
          <w:tcPr>
            <w:tcW w:w="473" w:type="pct"/>
            <w:tcBorders>
              <w:top w:val="nil"/>
              <w:left w:val="nil"/>
              <w:bottom w:val="single" w:sz="4" w:space="0" w:color="auto"/>
              <w:right w:val="single" w:sz="4" w:space="0" w:color="auto"/>
            </w:tcBorders>
            <w:shd w:val="clear" w:color="auto" w:fill="auto"/>
            <w:vAlign w:val="center"/>
            <w:hideMark/>
          </w:tcPr>
          <w:p w14:paraId="5C78B0A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0,01371</w:t>
            </w:r>
          </w:p>
        </w:tc>
        <w:tc>
          <w:tcPr>
            <w:tcW w:w="473" w:type="pct"/>
            <w:tcBorders>
              <w:top w:val="nil"/>
              <w:left w:val="nil"/>
              <w:bottom w:val="single" w:sz="4" w:space="0" w:color="auto"/>
              <w:right w:val="single" w:sz="4" w:space="0" w:color="auto"/>
            </w:tcBorders>
            <w:shd w:val="clear" w:color="auto" w:fill="auto"/>
            <w:vAlign w:val="center"/>
            <w:hideMark/>
          </w:tcPr>
          <w:p w14:paraId="1D1E7281"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0,01343</w:t>
            </w:r>
          </w:p>
        </w:tc>
        <w:tc>
          <w:tcPr>
            <w:tcW w:w="474" w:type="pct"/>
            <w:tcBorders>
              <w:top w:val="nil"/>
              <w:left w:val="nil"/>
              <w:bottom w:val="single" w:sz="4" w:space="0" w:color="auto"/>
              <w:right w:val="single" w:sz="4" w:space="0" w:color="auto"/>
            </w:tcBorders>
            <w:shd w:val="clear" w:color="auto" w:fill="auto"/>
            <w:vAlign w:val="center"/>
            <w:hideMark/>
          </w:tcPr>
          <w:p w14:paraId="341B854C" w14:textId="77777777" w:rsidR="008C0B44" w:rsidRPr="00F9509B" w:rsidRDefault="00F65AF5"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0,01344</w:t>
            </w:r>
          </w:p>
        </w:tc>
        <w:tc>
          <w:tcPr>
            <w:tcW w:w="474" w:type="pct"/>
            <w:tcBorders>
              <w:top w:val="nil"/>
              <w:left w:val="nil"/>
              <w:bottom w:val="single" w:sz="4" w:space="0" w:color="auto"/>
              <w:right w:val="single" w:sz="4" w:space="0" w:color="auto"/>
            </w:tcBorders>
            <w:shd w:val="clear" w:color="auto" w:fill="auto"/>
            <w:vAlign w:val="center"/>
            <w:hideMark/>
          </w:tcPr>
          <w:p w14:paraId="1ED5848F"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0,01330</w:t>
            </w:r>
          </w:p>
        </w:tc>
        <w:tc>
          <w:tcPr>
            <w:tcW w:w="473" w:type="pct"/>
            <w:tcBorders>
              <w:top w:val="nil"/>
              <w:left w:val="nil"/>
              <w:bottom w:val="single" w:sz="4" w:space="0" w:color="auto"/>
              <w:right w:val="single" w:sz="4" w:space="0" w:color="auto"/>
            </w:tcBorders>
            <w:shd w:val="clear" w:color="auto" w:fill="auto"/>
            <w:vAlign w:val="center"/>
            <w:hideMark/>
          </w:tcPr>
          <w:p w14:paraId="004B3486"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0,01315)</w:t>
            </w:r>
          </w:p>
        </w:tc>
        <w:tc>
          <w:tcPr>
            <w:tcW w:w="473" w:type="pct"/>
            <w:tcBorders>
              <w:top w:val="nil"/>
              <w:left w:val="nil"/>
              <w:bottom w:val="single" w:sz="4" w:space="0" w:color="auto"/>
              <w:right w:val="single" w:sz="4" w:space="0" w:color="auto"/>
            </w:tcBorders>
            <w:shd w:val="clear" w:color="auto" w:fill="auto"/>
            <w:vAlign w:val="center"/>
            <w:hideMark/>
          </w:tcPr>
          <w:p w14:paraId="602AB299"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(0,01316)</w:t>
            </w:r>
          </w:p>
        </w:tc>
      </w:tr>
      <w:tr w:rsidR="008C0B44" w:rsidRPr="00F55C9D" w14:paraId="0AC752CD"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1DEEE14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0,30</w:t>
            </w:r>
          </w:p>
        </w:tc>
        <w:tc>
          <w:tcPr>
            <w:tcW w:w="473" w:type="pct"/>
            <w:tcBorders>
              <w:top w:val="nil"/>
              <w:left w:val="nil"/>
              <w:bottom w:val="single" w:sz="4" w:space="0" w:color="auto"/>
              <w:right w:val="single" w:sz="4" w:space="0" w:color="auto"/>
            </w:tcBorders>
            <w:shd w:val="clear" w:color="auto" w:fill="auto"/>
            <w:vAlign w:val="center"/>
            <w:hideMark/>
          </w:tcPr>
          <w:p w14:paraId="7044B0F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0,02117</w:t>
            </w:r>
          </w:p>
        </w:tc>
        <w:tc>
          <w:tcPr>
            <w:tcW w:w="473" w:type="pct"/>
            <w:tcBorders>
              <w:top w:val="nil"/>
              <w:left w:val="nil"/>
              <w:bottom w:val="single" w:sz="4" w:space="0" w:color="auto"/>
              <w:right w:val="single" w:sz="4" w:space="0" w:color="auto"/>
            </w:tcBorders>
            <w:shd w:val="clear" w:color="auto" w:fill="auto"/>
            <w:vAlign w:val="center"/>
            <w:hideMark/>
          </w:tcPr>
          <w:p w14:paraId="1646B81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0,01987</w:t>
            </w:r>
          </w:p>
        </w:tc>
        <w:tc>
          <w:tcPr>
            <w:tcW w:w="473" w:type="pct"/>
            <w:tcBorders>
              <w:top w:val="nil"/>
              <w:left w:val="nil"/>
              <w:bottom w:val="single" w:sz="4" w:space="0" w:color="auto"/>
              <w:right w:val="single" w:sz="4" w:space="0" w:color="auto"/>
            </w:tcBorders>
            <w:shd w:val="clear" w:color="auto" w:fill="auto"/>
            <w:vAlign w:val="center"/>
            <w:hideMark/>
          </w:tcPr>
          <w:p w14:paraId="321156F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0,02046</w:t>
            </w:r>
          </w:p>
        </w:tc>
        <w:tc>
          <w:tcPr>
            <w:tcW w:w="474" w:type="pct"/>
            <w:tcBorders>
              <w:top w:val="nil"/>
              <w:left w:val="nil"/>
              <w:bottom w:val="single" w:sz="4" w:space="0" w:color="auto"/>
              <w:right w:val="single" w:sz="4" w:space="0" w:color="auto"/>
            </w:tcBorders>
            <w:shd w:val="clear" w:color="auto" w:fill="auto"/>
            <w:vAlign w:val="center"/>
            <w:hideMark/>
          </w:tcPr>
          <w:p w14:paraId="5E434C2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0,01953</w:t>
            </w:r>
          </w:p>
        </w:tc>
        <w:tc>
          <w:tcPr>
            <w:tcW w:w="473" w:type="pct"/>
            <w:tcBorders>
              <w:top w:val="nil"/>
              <w:left w:val="nil"/>
              <w:bottom w:val="single" w:sz="4" w:space="0" w:color="auto"/>
              <w:right w:val="single" w:sz="4" w:space="0" w:color="auto"/>
            </w:tcBorders>
            <w:shd w:val="clear" w:color="auto" w:fill="auto"/>
            <w:vAlign w:val="center"/>
            <w:hideMark/>
          </w:tcPr>
          <w:p w14:paraId="56CD540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0,01984</w:t>
            </w:r>
          </w:p>
        </w:tc>
        <w:tc>
          <w:tcPr>
            <w:tcW w:w="473" w:type="pct"/>
            <w:tcBorders>
              <w:top w:val="nil"/>
              <w:left w:val="nil"/>
              <w:bottom w:val="single" w:sz="4" w:space="0" w:color="auto"/>
              <w:right w:val="single" w:sz="4" w:space="0" w:color="auto"/>
            </w:tcBorders>
            <w:shd w:val="clear" w:color="auto" w:fill="auto"/>
            <w:vAlign w:val="center"/>
            <w:hideMark/>
          </w:tcPr>
          <w:p w14:paraId="1E1C6A0E"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0,01925</w:t>
            </w:r>
          </w:p>
        </w:tc>
        <w:tc>
          <w:tcPr>
            <w:tcW w:w="474" w:type="pct"/>
            <w:tcBorders>
              <w:top w:val="nil"/>
              <w:left w:val="nil"/>
              <w:bottom w:val="single" w:sz="4" w:space="0" w:color="auto"/>
              <w:right w:val="single" w:sz="4" w:space="0" w:color="auto"/>
            </w:tcBorders>
            <w:shd w:val="clear" w:color="auto" w:fill="auto"/>
            <w:vAlign w:val="center"/>
            <w:hideMark/>
          </w:tcPr>
          <w:p w14:paraId="431D5DB3" w14:textId="77777777" w:rsidR="008C0B44" w:rsidRPr="00F9509B" w:rsidRDefault="00F65AF5"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0,01928</w:t>
            </w:r>
          </w:p>
        </w:tc>
        <w:tc>
          <w:tcPr>
            <w:tcW w:w="474" w:type="pct"/>
            <w:tcBorders>
              <w:top w:val="nil"/>
              <w:left w:val="nil"/>
              <w:bottom w:val="single" w:sz="4" w:space="0" w:color="auto"/>
              <w:right w:val="single" w:sz="4" w:space="0" w:color="auto"/>
            </w:tcBorders>
            <w:shd w:val="clear" w:color="auto" w:fill="auto"/>
            <w:vAlign w:val="center"/>
            <w:hideMark/>
          </w:tcPr>
          <w:p w14:paraId="58A061DC"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0,01900</w:t>
            </w:r>
          </w:p>
        </w:tc>
        <w:tc>
          <w:tcPr>
            <w:tcW w:w="473" w:type="pct"/>
            <w:tcBorders>
              <w:top w:val="nil"/>
              <w:left w:val="nil"/>
              <w:bottom w:val="single" w:sz="4" w:space="0" w:color="auto"/>
              <w:right w:val="single" w:sz="4" w:space="0" w:color="auto"/>
            </w:tcBorders>
            <w:shd w:val="clear" w:color="auto" w:fill="auto"/>
            <w:vAlign w:val="center"/>
            <w:hideMark/>
          </w:tcPr>
          <w:p w14:paraId="1BD719DA"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w:t>
            </w:r>
            <w:r w:rsidR="00F65AF5" w:rsidRPr="00F9509B">
              <w:rPr>
                <w:rFonts w:eastAsia="Times New Roman"/>
                <w:sz w:val="16"/>
                <w:szCs w:val="16"/>
                <w:lang w:val="en-US"/>
              </w:rPr>
              <w:t>–</w:t>
            </w:r>
            <w:r w:rsidRPr="00F9509B">
              <w:rPr>
                <w:rFonts w:eastAsia="Times New Roman"/>
                <w:sz w:val="16"/>
                <w:szCs w:val="16"/>
                <w:lang w:val="en-US"/>
              </w:rPr>
              <w:t>0,01875)</w:t>
            </w:r>
          </w:p>
        </w:tc>
        <w:tc>
          <w:tcPr>
            <w:tcW w:w="473" w:type="pct"/>
            <w:tcBorders>
              <w:top w:val="nil"/>
              <w:left w:val="nil"/>
              <w:bottom w:val="single" w:sz="4" w:space="0" w:color="auto"/>
              <w:right w:val="single" w:sz="4" w:space="0" w:color="auto"/>
            </w:tcBorders>
            <w:shd w:val="clear" w:color="auto" w:fill="auto"/>
            <w:vAlign w:val="center"/>
            <w:hideMark/>
          </w:tcPr>
          <w:p w14:paraId="26078D60" w14:textId="77777777" w:rsidR="008C0B44" w:rsidRPr="00F9509B" w:rsidRDefault="008C0B44" w:rsidP="0007021C">
            <w:pPr>
              <w:spacing w:line="240" w:lineRule="auto"/>
              <w:ind w:left="-77" w:right="-132" w:firstLine="0"/>
              <w:jc w:val="center"/>
              <w:rPr>
                <w:rFonts w:eastAsia="Times New Roman"/>
                <w:sz w:val="16"/>
                <w:szCs w:val="16"/>
              </w:rPr>
            </w:pPr>
            <w:r w:rsidRPr="00F9509B">
              <w:rPr>
                <w:rFonts w:eastAsia="Times New Roman"/>
                <w:sz w:val="16"/>
                <w:szCs w:val="16"/>
                <w:lang w:val="en-US"/>
              </w:rPr>
              <w:t>(0,01875)</w:t>
            </w:r>
          </w:p>
        </w:tc>
      </w:tr>
      <w:tr w:rsidR="008C0B44" w:rsidRPr="00F55C9D" w14:paraId="50FADBFC"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1BC03B6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0,35</w:t>
            </w:r>
          </w:p>
        </w:tc>
        <w:tc>
          <w:tcPr>
            <w:tcW w:w="473" w:type="pct"/>
            <w:tcBorders>
              <w:top w:val="nil"/>
              <w:left w:val="nil"/>
              <w:bottom w:val="single" w:sz="4" w:space="0" w:color="auto"/>
              <w:right w:val="single" w:sz="4" w:space="0" w:color="auto"/>
            </w:tcBorders>
            <w:shd w:val="clear" w:color="auto" w:fill="auto"/>
            <w:vAlign w:val="center"/>
            <w:hideMark/>
          </w:tcPr>
          <w:p w14:paraId="38B4538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0,02971</w:t>
            </w:r>
          </w:p>
        </w:tc>
        <w:tc>
          <w:tcPr>
            <w:tcW w:w="473" w:type="pct"/>
            <w:tcBorders>
              <w:top w:val="nil"/>
              <w:left w:val="nil"/>
              <w:bottom w:val="single" w:sz="4" w:space="0" w:color="auto"/>
              <w:right w:val="single" w:sz="4" w:space="0" w:color="auto"/>
            </w:tcBorders>
            <w:shd w:val="clear" w:color="auto" w:fill="auto"/>
            <w:vAlign w:val="center"/>
            <w:hideMark/>
          </w:tcPr>
          <w:p w14:paraId="78F481A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0,02712</w:t>
            </w:r>
          </w:p>
        </w:tc>
        <w:tc>
          <w:tcPr>
            <w:tcW w:w="473" w:type="pct"/>
            <w:tcBorders>
              <w:top w:val="nil"/>
              <w:left w:val="nil"/>
              <w:bottom w:val="single" w:sz="4" w:space="0" w:color="auto"/>
              <w:right w:val="single" w:sz="4" w:space="0" w:color="auto"/>
            </w:tcBorders>
            <w:shd w:val="clear" w:color="auto" w:fill="auto"/>
            <w:vAlign w:val="center"/>
            <w:hideMark/>
          </w:tcPr>
          <w:p w14:paraId="5720002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0.02832</w:t>
            </w:r>
          </w:p>
        </w:tc>
        <w:tc>
          <w:tcPr>
            <w:tcW w:w="474" w:type="pct"/>
            <w:tcBorders>
              <w:top w:val="nil"/>
              <w:left w:val="nil"/>
              <w:bottom w:val="single" w:sz="4" w:space="0" w:color="auto"/>
              <w:right w:val="single" w:sz="4" w:space="0" w:color="auto"/>
            </w:tcBorders>
            <w:shd w:val="clear" w:color="auto" w:fill="auto"/>
            <w:vAlign w:val="center"/>
            <w:hideMark/>
          </w:tcPr>
          <w:p w14:paraId="01B2891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0,02656</w:t>
            </w:r>
          </w:p>
        </w:tc>
        <w:tc>
          <w:tcPr>
            <w:tcW w:w="473" w:type="pct"/>
            <w:tcBorders>
              <w:top w:val="nil"/>
              <w:left w:val="nil"/>
              <w:bottom w:val="single" w:sz="4" w:space="0" w:color="auto"/>
              <w:right w:val="single" w:sz="4" w:space="0" w:color="auto"/>
            </w:tcBorders>
            <w:shd w:val="clear" w:color="auto" w:fill="auto"/>
            <w:vAlign w:val="center"/>
            <w:hideMark/>
          </w:tcPr>
          <w:p w14:paraId="39424F0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0,02714</w:t>
            </w:r>
          </w:p>
        </w:tc>
        <w:tc>
          <w:tcPr>
            <w:tcW w:w="473" w:type="pct"/>
            <w:tcBorders>
              <w:top w:val="nil"/>
              <w:left w:val="nil"/>
              <w:bottom w:val="single" w:sz="4" w:space="0" w:color="auto"/>
              <w:right w:val="single" w:sz="4" w:space="0" w:color="auto"/>
            </w:tcBorders>
            <w:shd w:val="clear" w:color="auto" w:fill="auto"/>
            <w:vAlign w:val="center"/>
            <w:hideMark/>
          </w:tcPr>
          <w:p w14:paraId="3FDDF225"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0,02605</w:t>
            </w:r>
          </w:p>
        </w:tc>
        <w:tc>
          <w:tcPr>
            <w:tcW w:w="474" w:type="pct"/>
            <w:tcBorders>
              <w:top w:val="nil"/>
              <w:left w:val="nil"/>
              <w:bottom w:val="single" w:sz="4" w:space="0" w:color="auto"/>
              <w:right w:val="single" w:sz="4" w:space="0" w:color="auto"/>
            </w:tcBorders>
            <w:shd w:val="clear" w:color="auto" w:fill="auto"/>
            <w:vAlign w:val="center"/>
            <w:hideMark/>
          </w:tcPr>
          <w:p w14:paraId="409F4DEF" w14:textId="77777777" w:rsidR="008C0B44" w:rsidRPr="00F9509B" w:rsidRDefault="00F65AF5" w:rsidP="0007021C">
            <w:pPr>
              <w:spacing w:line="240" w:lineRule="auto"/>
              <w:ind w:firstLine="0"/>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0,02614</w:t>
            </w:r>
          </w:p>
        </w:tc>
        <w:tc>
          <w:tcPr>
            <w:tcW w:w="474" w:type="pct"/>
            <w:tcBorders>
              <w:top w:val="nil"/>
              <w:left w:val="nil"/>
              <w:bottom w:val="single" w:sz="4" w:space="0" w:color="auto"/>
              <w:right w:val="single" w:sz="4" w:space="0" w:color="auto"/>
            </w:tcBorders>
            <w:shd w:val="clear" w:color="auto" w:fill="auto"/>
            <w:vAlign w:val="center"/>
            <w:hideMark/>
          </w:tcPr>
          <w:p w14:paraId="3A7D9128"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0,02560</w:t>
            </w:r>
          </w:p>
        </w:tc>
        <w:tc>
          <w:tcPr>
            <w:tcW w:w="473" w:type="pct"/>
            <w:tcBorders>
              <w:top w:val="nil"/>
              <w:left w:val="nil"/>
              <w:bottom w:val="single" w:sz="4" w:space="0" w:color="auto"/>
              <w:right w:val="single" w:sz="4" w:space="0" w:color="auto"/>
            </w:tcBorders>
            <w:shd w:val="clear" w:color="auto" w:fill="auto"/>
            <w:vAlign w:val="center"/>
            <w:hideMark/>
          </w:tcPr>
          <w:p w14:paraId="7E36825F" w14:textId="77777777" w:rsidR="008C0B44" w:rsidRPr="00F9509B" w:rsidRDefault="00F65AF5" w:rsidP="0007021C">
            <w:pPr>
              <w:spacing w:line="240" w:lineRule="auto"/>
              <w:ind w:firstLine="0"/>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0,02528</w:t>
            </w:r>
          </w:p>
        </w:tc>
        <w:tc>
          <w:tcPr>
            <w:tcW w:w="473" w:type="pct"/>
            <w:tcBorders>
              <w:top w:val="nil"/>
              <w:left w:val="nil"/>
              <w:bottom w:val="single" w:sz="4" w:space="0" w:color="auto"/>
              <w:right w:val="single" w:sz="4" w:space="0" w:color="auto"/>
            </w:tcBorders>
            <w:shd w:val="clear" w:color="auto" w:fill="auto"/>
            <w:vAlign w:val="center"/>
            <w:hideMark/>
          </w:tcPr>
          <w:p w14:paraId="0C34645C"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0,02519</w:t>
            </w:r>
          </w:p>
        </w:tc>
      </w:tr>
      <w:tr w:rsidR="008C0B44" w:rsidRPr="00F55C9D" w14:paraId="66A81A7B"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42D6461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0,40</w:t>
            </w:r>
          </w:p>
        </w:tc>
        <w:tc>
          <w:tcPr>
            <w:tcW w:w="473" w:type="pct"/>
            <w:tcBorders>
              <w:top w:val="nil"/>
              <w:left w:val="nil"/>
              <w:bottom w:val="single" w:sz="4" w:space="0" w:color="auto"/>
              <w:right w:val="single" w:sz="4" w:space="0" w:color="auto"/>
            </w:tcBorders>
            <w:shd w:val="clear" w:color="auto" w:fill="auto"/>
            <w:vAlign w:val="center"/>
            <w:hideMark/>
          </w:tcPr>
          <w:p w14:paraId="314B974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0,04022</w:t>
            </w:r>
          </w:p>
        </w:tc>
        <w:tc>
          <w:tcPr>
            <w:tcW w:w="473" w:type="pct"/>
            <w:tcBorders>
              <w:top w:val="nil"/>
              <w:left w:val="nil"/>
              <w:bottom w:val="single" w:sz="4" w:space="0" w:color="auto"/>
              <w:right w:val="single" w:sz="4" w:space="0" w:color="auto"/>
            </w:tcBorders>
            <w:shd w:val="clear" w:color="auto" w:fill="auto"/>
            <w:vAlign w:val="center"/>
            <w:hideMark/>
          </w:tcPr>
          <w:p w14:paraId="3BF75E1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0,03561</w:t>
            </w:r>
          </w:p>
        </w:tc>
        <w:tc>
          <w:tcPr>
            <w:tcW w:w="473" w:type="pct"/>
            <w:tcBorders>
              <w:top w:val="nil"/>
              <w:left w:val="nil"/>
              <w:bottom w:val="single" w:sz="4" w:space="0" w:color="auto"/>
              <w:right w:val="single" w:sz="4" w:space="0" w:color="auto"/>
            </w:tcBorders>
            <w:shd w:val="clear" w:color="auto" w:fill="auto"/>
            <w:vAlign w:val="center"/>
            <w:hideMark/>
          </w:tcPr>
          <w:p w14:paraId="1BE1E71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0,03772</w:t>
            </w:r>
          </w:p>
        </w:tc>
        <w:tc>
          <w:tcPr>
            <w:tcW w:w="474" w:type="pct"/>
            <w:tcBorders>
              <w:top w:val="nil"/>
              <w:left w:val="nil"/>
              <w:bottom w:val="single" w:sz="4" w:space="0" w:color="auto"/>
              <w:right w:val="single" w:sz="4" w:space="0" w:color="auto"/>
            </w:tcBorders>
            <w:shd w:val="clear" w:color="auto" w:fill="auto"/>
            <w:vAlign w:val="center"/>
            <w:hideMark/>
          </w:tcPr>
          <w:p w14:paraId="446AF01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0,03466</w:t>
            </w:r>
          </w:p>
        </w:tc>
        <w:tc>
          <w:tcPr>
            <w:tcW w:w="473" w:type="pct"/>
            <w:tcBorders>
              <w:top w:val="nil"/>
              <w:left w:val="nil"/>
              <w:bottom w:val="single" w:sz="4" w:space="0" w:color="auto"/>
              <w:right w:val="single" w:sz="4" w:space="0" w:color="auto"/>
            </w:tcBorders>
            <w:shd w:val="clear" w:color="auto" w:fill="auto"/>
            <w:vAlign w:val="center"/>
            <w:hideMark/>
          </w:tcPr>
          <w:p w14:paraId="5589659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0,03567</w:t>
            </w:r>
          </w:p>
        </w:tc>
        <w:tc>
          <w:tcPr>
            <w:tcW w:w="473" w:type="pct"/>
            <w:tcBorders>
              <w:top w:val="nil"/>
              <w:left w:val="nil"/>
              <w:bottom w:val="single" w:sz="4" w:space="0" w:color="auto"/>
              <w:right w:val="single" w:sz="4" w:space="0" w:color="auto"/>
            </w:tcBorders>
            <w:shd w:val="clear" w:color="auto" w:fill="auto"/>
            <w:vAlign w:val="center"/>
            <w:hideMark/>
          </w:tcPr>
          <w:p w14:paraId="130A42E5"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0,03382</w:t>
            </w:r>
          </w:p>
        </w:tc>
        <w:tc>
          <w:tcPr>
            <w:tcW w:w="474" w:type="pct"/>
            <w:tcBorders>
              <w:top w:val="nil"/>
              <w:left w:val="nil"/>
              <w:bottom w:val="single" w:sz="4" w:space="0" w:color="auto"/>
              <w:right w:val="single" w:sz="4" w:space="0" w:color="auto"/>
            </w:tcBorders>
            <w:shd w:val="clear" w:color="auto" w:fill="auto"/>
            <w:vAlign w:val="center"/>
            <w:hideMark/>
          </w:tcPr>
          <w:p w14:paraId="0BB50F28" w14:textId="77777777" w:rsidR="008C0B44" w:rsidRPr="00F9509B" w:rsidRDefault="00F65AF5" w:rsidP="0007021C">
            <w:pPr>
              <w:spacing w:line="240" w:lineRule="auto"/>
              <w:ind w:firstLine="0"/>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0,03400</w:t>
            </w:r>
          </w:p>
        </w:tc>
        <w:tc>
          <w:tcPr>
            <w:tcW w:w="474" w:type="pct"/>
            <w:tcBorders>
              <w:top w:val="nil"/>
              <w:left w:val="nil"/>
              <w:bottom w:val="single" w:sz="4" w:space="0" w:color="auto"/>
              <w:right w:val="single" w:sz="4" w:space="0" w:color="auto"/>
            </w:tcBorders>
            <w:shd w:val="clear" w:color="auto" w:fill="auto"/>
            <w:vAlign w:val="center"/>
            <w:hideMark/>
          </w:tcPr>
          <w:p w14:paraId="3C131B58"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0,03308</w:t>
            </w:r>
          </w:p>
        </w:tc>
        <w:tc>
          <w:tcPr>
            <w:tcW w:w="473" w:type="pct"/>
            <w:tcBorders>
              <w:top w:val="nil"/>
              <w:left w:val="nil"/>
              <w:bottom w:val="single" w:sz="4" w:space="0" w:color="auto"/>
              <w:right w:val="single" w:sz="4" w:space="0" w:color="auto"/>
            </w:tcBorders>
            <w:shd w:val="clear" w:color="auto" w:fill="auto"/>
            <w:vAlign w:val="center"/>
            <w:hideMark/>
          </w:tcPr>
          <w:p w14:paraId="440CC015" w14:textId="77777777" w:rsidR="008C0B44" w:rsidRPr="00F9509B" w:rsidRDefault="00F65AF5" w:rsidP="0007021C">
            <w:pPr>
              <w:spacing w:line="240" w:lineRule="auto"/>
              <w:ind w:firstLine="0"/>
              <w:rPr>
                <w:rFonts w:eastAsia="Times New Roman"/>
                <w:sz w:val="16"/>
                <w:szCs w:val="16"/>
              </w:rPr>
            </w:pPr>
            <w:r w:rsidRPr="00F9509B">
              <w:rPr>
                <w:rFonts w:eastAsia="Times New Roman"/>
                <w:sz w:val="16"/>
                <w:szCs w:val="16"/>
                <w:lang w:val="en-US"/>
              </w:rPr>
              <w:t>–</w:t>
            </w:r>
            <w:r w:rsidR="008C0B44" w:rsidRPr="00F9509B">
              <w:rPr>
                <w:rFonts w:eastAsia="Times New Roman"/>
                <w:sz w:val="16"/>
                <w:szCs w:val="16"/>
                <w:lang w:val="en-US"/>
              </w:rPr>
              <w:t>0,03262</w:t>
            </w:r>
          </w:p>
        </w:tc>
        <w:tc>
          <w:tcPr>
            <w:tcW w:w="473" w:type="pct"/>
            <w:tcBorders>
              <w:top w:val="nil"/>
              <w:left w:val="nil"/>
              <w:bottom w:val="single" w:sz="4" w:space="0" w:color="auto"/>
              <w:right w:val="single" w:sz="4" w:space="0" w:color="auto"/>
            </w:tcBorders>
            <w:shd w:val="clear" w:color="auto" w:fill="auto"/>
            <w:vAlign w:val="center"/>
            <w:hideMark/>
          </w:tcPr>
          <w:p w14:paraId="3831B98D" w14:textId="77777777" w:rsidR="008C0B44" w:rsidRPr="00F9509B" w:rsidRDefault="008C0B44" w:rsidP="0007021C">
            <w:pPr>
              <w:spacing w:line="240" w:lineRule="auto"/>
              <w:ind w:firstLine="0"/>
              <w:rPr>
                <w:rFonts w:eastAsia="Times New Roman"/>
                <w:sz w:val="16"/>
                <w:szCs w:val="16"/>
              </w:rPr>
            </w:pPr>
            <w:r w:rsidRPr="00F9509B">
              <w:rPr>
                <w:rFonts w:eastAsia="Times New Roman"/>
                <w:sz w:val="16"/>
                <w:szCs w:val="16"/>
                <w:lang w:val="en-US"/>
              </w:rPr>
              <w:t>0,03242</w:t>
            </w:r>
          </w:p>
        </w:tc>
      </w:tr>
      <w:tr w:rsidR="008C0B44" w:rsidRPr="00F55C9D" w14:paraId="64FE5933"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5A0CCCB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0,45</w:t>
            </w:r>
          </w:p>
        </w:tc>
        <w:tc>
          <w:tcPr>
            <w:tcW w:w="473" w:type="pct"/>
            <w:tcBorders>
              <w:top w:val="nil"/>
              <w:left w:val="nil"/>
              <w:bottom w:val="single" w:sz="4" w:space="0" w:color="auto"/>
              <w:right w:val="single" w:sz="4" w:space="0" w:color="auto"/>
            </w:tcBorders>
            <w:shd w:val="clear" w:color="auto" w:fill="auto"/>
            <w:vAlign w:val="center"/>
            <w:hideMark/>
          </w:tcPr>
          <w:p w14:paraId="3816F8E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0,05305</w:t>
            </w:r>
          </w:p>
        </w:tc>
        <w:tc>
          <w:tcPr>
            <w:tcW w:w="473" w:type="pct"/>
            <w:tcBorders>
              <w:top w:val="nil"/>
              <w:left w:val="nil"/>
              <w:bottom w:val="single" w:sz="4" w:space="0" w:color="auto"/>
              <w:right w:val="single" w:sz="4" w:space="0" w:color="auto"/>
            </w:tcBorders>
            <w:shd w:val="clear" w:color="auto" w:fill="auto"/>
            <w:vAlign w:val="center"/>
            <w:hideMark/>
          </w:tcPr>
          <w:p w14:paraId="6458718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0,04529</w:t>
            </w:r>
          </w:p>
        </w:tc>
        <w:tc>
          <w:tcPr>
            <w:tcW w:w="473" w:type="pct"/>
            <w:tcBorders>
              <w:top w:val="nil"/>
              <w:left w:val="nil"/>
              <w:bottom w:val="single" w:sz="4" w:space="0" w:color="auto"/>
              <w:right w:val="single" w:sz="4" w:space="0" w:color="auto"/>
            </w:tcBorders>
            <w:shd w:val="clear" w:color="auto" w:fill="auto"/>
            <w:vAlign w:val="center"/>
            <w:hideMark/>
          </w:tcPr>
          <w:p w14:paraId="3007B17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0,04879</w:t>
            </w:r>
          </w:p>
        </w:tc>
        <w:tc>
          <w:tcPr>
            <w:tcW w:w="474" w:type="pct"/>
            <w:tcBorders>
              <w:top w:val="nil"/>
              <w:left w:val="nil"/>
              <w:bottom w:val="single" w:sz="4" w:space="0" w:color="auto"/>
              <w:right w:val="single" w:sz="4" w:space="0" w:color="auto"/>
            </w:tcBorders>
            <w:shd w:val="clear" w:color="auto" w:fill="auto"/>
            <w:vAlign w:val="center"/>
            <w:hideMark/>
          </w:tcPr>
          <w:p w14:paraId="3230EEC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0,04380</w:t>
            </w:r>
          </w:p>
        </w:tc>
        <w:tc>
          <w:tcPr>
            <w:tcW w:w="473" w:type="pct"/>
            <w:tcBorders>
              <w:top w:val="nil"/>
              <w:left w:val="nil"/>
              <w:bottom w:val="single" w:sz="4" w:space="0" w:color="auto"/>
              <w:right w:val="single" w:sz="4" w:space="0" w:color="auto"/>
            </w:tcBorders>
            <w:shd w:val="clear" w:color="auto" w:fill="auto"/>
            <w:vAlign w:val="center"/>
            <w:hideMark/>
          </w:tcPr>
          <w:p w14:paraId="1A448D5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0,04545</w:t>
            </w:r>
          </w:p>
        </w:tc>
        <w:tc>
          <w:tcPr>
            <w:tcW w:w="473" w:type="pct"/>
            <w:tcBorders>
              <w:top w:val="nil"/>
              <w:left w:val="nil"/>
              <w:bottom w:val="single" w:sz="4" w:space="0" w:color="auto"/>
              <w:right w:val="single" w:sz="4" w:space="0" w:color="auto"/>
            </w:tcBorders>
            <w:shd w:val="clear" w:color="auto" w:fill="auto"/>
            <w:vAlign w:val="center"/>
            <w:hideMark/>
          </w:tcPr>
          <w:p w14:paraId="52EE84D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0,04249</w:t>
            </w:r>
          </w:p>
        </w:tc>
        <w:tc>
          <w:tcPr>
            <w:tcW w:w="474" w:type="pct"/>
            <w:tcBorders>
              <w:top w:val="nil"/>
              <w:left w:val="nil"/>
              <w:bottom w:val="single" w:sz="4" w:space="0" w:color="auto"/>
              <w:right w:val="single" w:sz="4" w:space="0" w:color="auto"/>
            </w:tcBorders>
            <w:shd w:val="clear" w:color="auto" w:fill="auto"/>
            <w:vAlign w:val="center"/>
            <w:hideMark/>
          </w:tcPr>
          <w:p w14:paraId="236BF8B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0,04283</w:t>
            </w:r>
          </w:p>
        </w:tc>
        <w:tc>
          <w:tcPr>
            <w:tcW w:w="474" w:type="pct"/>
            <w:tcBorders>
              <w:top w:val="nil"/>
              <w:left w:val="nil"/>
              <w:bottom w:val="single" w:sz="4" w:space="0" w:color="auto"/>
              <w:right w:val="single" w:sz="4" w:space="0" w:color="auto"/>
            </w:tcBorders>
            <w:shd w:val="clear" w:color="auto" w:fill="auto"/>
            <w:vAlign w:val="center"/>
            <w:hideMark/>
          </w:tcPr>
          <w:p w14:paraId="0031439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0,04137</w:t>
            </w:r>
          </w:p>
        </w:tc>
        <w:tc>
          <w:tcPr>
            <w:tcW w:w="473" w:type="pct"/>
            <w:tcBorders>
              <w:top w:val="nil"/>
              <w:left w:val="nil"/>
              <w:bottom w:val="single" w:sz="4" w:space="0" w:color="auto"/>
              <w:right w:val="single" w:sz="4" w:space="0" w:color="auto"/>
            </w:tcBorders>
            <w:shd w:val="clear" w:color="auto" w:fill="auto"/>
            <w:vAlign w:val="center"/>
            <w:hideMark/>
          </w:tcPr>
          <w:p w14:paraId="7CFA0FA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0,04076</w:t>
            </w:r>
          </w:p>
        </w:tc>
        <w:tc>
          <w:tcPr>
            <w:tcW w:w="473" w:type="pct"/>
            <w:tcBorders>
              <w:top w:val="nil"/>
              <w:left w:val="nil"/>
              <w:bottom w:val="single" w:sz="4" w:space="0" w:color="auto"/>
              <w:right w:val="single" w:sz="4" w:space="0" w:color="auto"/>
            </w:tcBorders>
            <w:shd w:val="clear" w:color="auto" w:fill="auto"/>
            <w:vAlign w:val="center"/>
            <w:hideMark/>
          </w:tcPr>
          <w:p w14:paraId="20367A4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0,04031</w:t>
            </w:r>
          </w:p>
        </w:tc>
      </w:tr>
      <w:tr w:rsidR="008C0B44" w:rsidRPr="00F55C9D" w14:paraId="07A07ACE"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CB0DE1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0,50</w:t>
            </w:r>
          </w:p>
        </w:tc>
        <w:tc>
          <w:tcPr>
            <w:tcW w:w="473" w:type="pct"/>
            <w:tcBorders>
              <w:top w:val="nil"/>
              <w:left w:val="nil"/>
              <w:bottom w:val="single" w:sz="4" w:space="0" w:color="auto"/>
              <w:right w:val="single" w:sz="4" w:space="0" w:color="auto"/>
            </w:tcBorders>
            <w:shd w:val="clear" w:color="auto" w:fill="auto"/>
            <w:vAlign w:val="center"/>
            <w:hideMark/>
          </w:tcPr>
          <w:p w14:paraId="78449C5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0,06860</w:t>
            </w:r>
          </w:p>
        </w:tc>
        <w:tc>
          <w:tcPr>
            <w:tcW w:w="473" w:type="pct"/>
            <w:tcBorders>
              <w:top w:val="nil"/>
              <w:left w:val="nil"/>
              <w:bottom w:val="single" w:sz="4" w:space="0" w:color="auto"/>
              <w:right w:val="single" w:sz="4" w:space="0" w:color="auto"/>
            </w:tcBorders>
            <w:shd w:val="clear" w:color="auto" w:fill="auto"/>
            <w:vAlign w:val="center"/>
            <w:hideMark/>
          </w:tcPr>
          <w:p w14:paraId="7B2E0E0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0,05677</w:t>
            </w:r>
          </w:p>
        </w:tc>
        <w:tc>
          <w:tcPr>
            <w:tcW w:w="473" w:type="pct"/>
            <w:tcBorders>
              <w:top w:val="nil"/>
              <w:left w:val="nil"/>
              <w:bottom w:val="single" w:sz="4" w:space="0" w:color="auto"/>
              <w:right w:val="single" w:sz="4" w:space="0" w:color="auto"/>
            </w:tcBorders>
            <w:shd w:val="clear" w:color="auto" w:fill="auto"/>
            <w:vAlign w:val="center"/>
            <w:hideMark/>
          </w:tcPr>
          <w:p w14:paraId="30DD996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0,06173</w:t>
            </w:r>
          </w:p>
        </w:tc>
        <w:tc>
          <w:tcPr>
            <w:tcW w:w="474" w:type="pct"/>
            <w:tcBorders>
              <w:top w:val="nil"/>
              <w:left w:val="nil"/>
              <w:bottom w:val="single" w:sz="4" w:space="0" w:color="auto"/>
              <w:right w:val="single" w:sz="4" w:space="0" w:color="auto"/>
            </w:tcBorders>
            <w:shd w:val="clear" w:color="auto" w:fill="auto"/>
            <w:vAlign w:val="center"/>
            <w:hideMark/>
          </w:tcPr>
          <w:p w14:paraId="4053FE4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0,05395</w:t>
            </w:r>
          </w:p>
        </w:tc>
        <w:tc>
          <w:tcPr>
            <w:tcW w:w="473" w:type="pct"/>
            <w:tcBorders>
              <w:top w:val="nil"/>
              <w:left w:val="nil"/>
              <w:bottom w:val="single" w:sz="4" w:space="0" w:color="auto"/>
              <w:right w:val="single" w:sz="4" w:space="0" w:color="auto"/>
            </w:tcBorders>
            <w:shd w:val="clear" w:color="auto" w:fill="auto"/>
            <w:vAlign w:val="center"/>
            <w:hideMark/>
          </w:tcPr>
          <w:p w14:paraId="714EEA8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0,05653</w:t>
            </w:r>
          </w:p>
        </w:tc>
        <w:tc>
          <w:tcPr>
            <w:tcW w:w="473" w:type="pct"/>
            <w:tcBorders>
              <w:top w:val="nil"/>
              <w:left w:val="nil"/>
              <w:bottom w:val="single" w:sz="4" w:space="0" w:color="auto"/>
              <w:right w:val="single" w:sz="4" w:space="0" w:color="auto"/>
            </w:tcBorders>
            <w:shd w:val="clear" w:color="auto" w:fill="auto"/>
            <w:vAlign w:val="center"/>
            <w:hideMark/>
          </w:tcPr>
          <w:p w14:paraId="7B87CC6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0,05204</w:t>
            </w:r>
          </w:p>
        </w:tc>
        <w:tc>
          <w:tcPr>
            <w:tcW w:w="474" w:type="pct"/>
            <w:tcBorders>
              <w:top w:val="nil"/>
              <w:left w:val="nil"/>
              <w:bottom w:val="single" w:sz="4" w:space="0" w:color="auto"/>
              <w:right w:val="single" w:sz="4" w:space="0" w:color="auto"/>
            </w:tcBorders>
            <w:shd w:val="clear" w:color="auto" w:fill="auto"/>
            <w:vAlign w:val="center"/>
            <w:hideMark/>
          </w:tcPr>
          <w:p w14:paraId="23B96E6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0,05265</w:t>
            </w:r>
          </w:p>
        </w:tc>
        <w:tc>
          <w:tcPr>
            <w:tcW w:w="474" w:type="pct"/>
            <w:tcBorders>
              <w:top w:val="nil"/>
              <w:left w:val="nil"/>
              <w:bottom w:val="single" w:sz="4" w:space="0" w:color="auto"/>
              <w:right w:val="single" w:sz="4" w:space="0" w:color="auto"/>
            </w:tcBorders>
            <w:shd w:val="clear" w:color="auto" w:fill="auto"/>
            <w:vAlign w:val="center"/>
            <w:hideMark/>
          </w:tcPr>
          <w:p w14:paraId="1BCD16F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0,05042</w:t>
            </w:r>
          </w:p>
        </w:tc>
        <w:tc>
          <w:tcPr>
            <w:tcW w:w="473" w:type="pct"/>
            <w:tcBorders>
              <w:top w:val="nil"/>
              <w:left w:val="nil"/>
              <w:bottom w:val="single" w:sz="4" w:space="0" w:color="auto"/>
              <w:right w:val="single" w:sz="4" w:space="0" w:color="auto"/>
            </w:tcBorders>
            <w:shd w:val="clear" w:color="auto" w:fill="auto"/>
            <w:vAlign w:val="center"/>
            <w:hideMark/>
          </w:tcPr>
          <w:p w14:paraId="25F61E3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0,04968</w:t>
            </w:r>
          </w:p>
        </w:tc>
        <w:tc>
          <w:tcPr>
            <w:tcW w:w="473" w:type="pct"/>
            <w:tcBorders>
              <w:top w:val="nil"/>
              <w:left w:val="nil"/>
              <w:bottom w:val="single" w:sz="4" w:space="0" w:color="auto"/>
              <w:right w:val="single" w:sz="4" w:space="0" w:color="auto"/>
            </w:tcBorders>
            <w:shd w:val="clear" w:color="auto" w:fill="auto"/>
            <w:vAlign w:val="center"/>
            <w:hideMark/>
          </w:tcPr>
          <w:p w14:paraId="6DF2688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0,04906</w:t>
            </w:r>
          </w:p>
        </w:tc>
      </w:tr>
      <w:tr w:rsidR="008C0B44" w:rsidRPr="00F55C9D" w14:paraId="6BEC1B9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3293E53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0,55</w:t>
            </w:r>
          </w:p>
        </w:tc>
        <w:tc>
          <w:tcPr>
            <w:tcW w:w="473" w:type="pct"/>
            <w:tcBorders>
              <w:top w:val="nil"/>
              <w:left w:val="nil"/>
              <w:bottom w:val="single" w:sz="4" w:space="0" w:color="auto"/>
              <w:right w:val="single" w:sz="4" w:space="0" w:color="auto"/>
            </w:tcBorders>
            <w:shd w:val="clear" w:color="auto" w:fill="auto"/>
            <w:vAlign w:val="center"/>
            <w:hideMark/>
          </w:tcPr>
          <w:p w14:paraId="6ECD212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0,08719</w:t>
            </w:r>
          </w:p>
        </w:tc>
        <w:tc>
          <w:tcPr>
            <w:tcW w:w="473" w:type="pct"/>
            <w:tcBorders>
              <w:top w:val="nil"/>
              <w:left w:val="nil"/>
              <w:bottom w:val="single" w:sz="4" w:space="0" w:color="auto"/>
              <w:right w:val="single" w:sz="4" w:space="0" w:color="auto"/>
            </w:tcBorders>
            <w:shd w:val="clear" w:color="auto" w:fill="auto"/>
            <w:vAlign w:val="center"/>
            <w:hideMark/>
          </w:tcPr>
          <w:p w14:paraId="4E7ED66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0,06823</w:t>
            </w:r>
          </w:p>
        </w:tc>
        <w:tc>
          <w:tcPr>
            <w:tcW w:w="473" w:type="pct"/>
            <w:tcBorders>
              <w:top w:val="nil"/>
              <w:left w:val="nil"/>
              <w:bottom w:val="single" w:sz="4" w:space="0" w:color="auto"/>
              <w:right w:val="single" w:sz="4" w:space="0" w:color="auto"/>
            </w:tcBorders>
            <w:shd w:val="clear" w:color="auto" w:fill="auto"/>
            <w:vAlign w:val="center"/>
            <w:hideMark/>
          </w:tcPr>
          <w:p w14:paraId="72F2F3A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0,07670</w:t>
            </w:r>
          </w:p>
        </w:tc>
        <w:tc>
          <w:tcPr>
            <w:tcW w:w="474" w:type="pct"/>
            <w:tcBorders>
              <w:top w:val="nil"/>
              <w:left w:val="nil"/>
              <w:bottom w:val="single" w:sz="4" w:space="0" w:color="auto"/>
              <w:right w:val="single" w:sz="4" w:space="0" w:color="auto"/>
            </w:tcBorders>
            <w:shd w:val="clear" w:color="auto" w:fill="auto"/>
            <w:vAlign w:val="center"/>
            <w:hideMark/>
          </w:tcPr>
          <w:p w14:paraId="6D7ADC4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0,06508</w:t>
            </w:r>
          </w:p>
        </w:tc>
        <w:tc>
          <w:tcPr>
            <w:tcW w:w="473" w:type="pct"/>
            <w:tcBorders>
              <w:top w:val="nil"/>
              <w:left w:val="nil"/>
              <w:bottom w:val="single" w:sz="4" w:space="0" w:color="auto"/>
              <w:right w:val="single" w:sz="4" w:space="0" w:color="auto"/>
            </w:tcBorders>
            <w:shd w:val="clear" w:color="auto" w:fill="auto"/>
            <w:vAlign w:val="center"/>
            <w:hideMark/>
          </w:tcPr>
          <w:p w14:paraId="1D629FD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0,06897</w:t>
            </w:r>
          </w:p>
        </w:tc>
        <w:tc>
          <w:tcPr>
            <w:tcW w:w="473" w:type="pct"/>
            <w:tcBorders>
              <w:top w:val="nil"/>
              <w:left w:val="nil"/>
              <w:bottom w:val="single" w:sz="4" w:space="0" w:color="auto"/>
              <w:right w:val="single" w:sz="4" w:space="0" w:color="auto"/>
            </w:tcBorders>
            <w:shd w:val="clear" w:color="auto" w:fill="auto"/>
            <w:vAlign w:val="center"/>
            <w:hideMark/>
          </w:tcPr>
          <w:p w14:paraId="6B9AA63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0,06240</w:t>
            </w:r>
          </w:p>
        </w:tc>
        <w:tc>
          <w:tcPr>
            <w:tcW w:w="474" w:type="pct"/>
            <w:tcBorders>
              <w:top w:val="nil"/>
              <w:left w:val="nil"/>
              <w:bottom w:val="single" w:sz="4" w:space="0" w:color="auto"/>
              <w:right w:val="single" w:sz="4" w:space="0" w:color="auto"/>
            </w:tcBorders>
            <w:shd w:val="clear" w:color="auto" w:fill="auto"/>
            <w:vAlign w:val="center"/>
            <w:hideMark/>
          </w:tcPr>
          <w:p w14:paraId="26E66A4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0,06342</w:t>
            </w:r>
          </w:p>
        </w:tc>
        <w:tc>
          <w:tcPr>
            <w:tcW w:w="474" w:type="pct"/>
            <w:tcBorders>
              <w:top w:val="nil"/>
              <w:left w:val="nil"/>
              <w:bottom w:val="single" w:sz="4" w:space="0" w:color="auto"/>
              <w:right w:val="single" w:sz="4" w:space="0" w:color="auto"/>
            </w:tcBorders>
            <w:shd w:val="clear" w:color="auto" w:fill="auto"/>
            <w:vAlign w:val="center"/>
            <w:hideMark/>
          </w:tcPr>
          <w:p w14:paraId="70884D4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0,06018</w:t>
            </w:r>
          </w:p>
        </w:tc>
        <w:tc>
          <w:tcPr>
            <w:tcW w:w="473" w:type="pct"/>
            <w:tcBorders>
              <w:top w:val="nil"/>
              <w:left w:val="nil"/>
              <w:bottom w:val="single" w:sz="4" w:space="0" w:color="auto"/>
              <w:right w:val="single" w:sz="4" w:space="0" w:color="auto"/>
            </w:tcBorders>
            <w:shd w:val="clear" w:color="auto" w:fill="auto"/>
            <w:vAlign w:val="center"/>
            <w:hideMark/>
          </w:tcPr>
          <w:p w14:paraId="3808B58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0,05935</w:t>
            </w:r>
          </w:p>
        </w:tc>
        <w:tc>
          <w:tcPr>
            <w:tcW w:w="473" w:type="pct"/>
            <w:tcBorders>
              <w:top w:val="nil"/>
              <w:left w:val="nil"/>
              <w:bottom w:val="single" w:sz="4" w:space="0" w:color="auto"/>
              <w:right w:val="single" w:sz="4" w:space="0" w:color="auto"/>
            </w:tcBorders>
            <w:shd w:val="clear" w:color="auto" w:fill="auto"/>
            <w:vAlign w:val="center"/>
            <w:hideMark/>
          </w:tcPr>
          <w:p w14:paraId="412963F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0,05835</w:t>
            </w:r>
          </w:p>
        </w:tc>
      </w:tr>
      <w:tr w:rsidR="008C0B44" w:rsidRPr="00F55C9D" w14:paraId="6ABBF88E"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5BEA960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0,60</w:t>
            </w:r>
          </w:p>
        </w:tc>
        <w:tc>
          <w:tcPr>
            <w:tcW w:w="473" w:type="pct"/>
            <w:tcBorders>
              <w:top w:val="nil"/>
              <w:left w:val="nil"/>
              <w:bottom w:val="single" w:sz="4" w:space="0" w:color="auto"/>
              <w:right w:val="single" w:sz="4" w:space="0" w:color="auto"/>
            </w:tcBorders>
            <w:shd w:val="clear" w:color="auto" w:fill="auto"/>
            <w:vAlign w:val="center"/>
            <w:hideMark/>
          </w:tcPr>
          <w:p w14:paraId="5189F98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0,10939</w:t>
            </w:r>
          </w:p>
        </w:tc>
        <w:tc>
          <w:tcPr>
            <w:tcW w:w="473" w:type="pct"/>
            <w:tcBorders>
              <w:top w:val="nil"/>
              <w:left w:val="nil"/>
              <w:bottom w:val="single" w:sz="4" w:space="0" w:color="auto"/>
              <w:right w:val="single" w:sz="4" w:space="0" w:color="auto"/>
            </w:tcBorders>
            <w:shd w:val="clear" w:color="auto" w:fill="auto"/>
            <w:vAlign w:val="center"/>
            <w:hideMark/>
          </w:tcPr>
          <w:p w14:paraId="3536CDB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0,08145</w:t>
            </w:r>
          </w:p>
        </w:tc>
        <w:tc>
          <w:tcPr>
            <w:tcW w:w="473" w:type="pct"/>
            <w:tcBorders>
              <w:top w:val="nil"/>
              <w:left w:val="nil"/>
              <w:bottom w:val="single" w:sz="4" w:space="0" w:color="auto"/>
              <w:right w:val="single" w:sz="4" w:space="0" w:color="auto"/>
            </w:tcBorders>
            <w:shd w:val="clear" w:color="auto" w:fill="auto"/>
            <w:vAlign w:val="center"/>
            <w:hideMark/>
          </w:tcPr>
          <w:p w14:paraId="127DDFB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0,09300</w:t>
            </w:r>
          </w:p>
        </w:tc>
        <w:tc>
          <w:tcPr>
            <w:tcW w:w="474" w:type="pct"/>
            <w:tcBorders>
              <w:top w:val="nil"/>
              <w:left w:val="nil"/>
              <w:bottom w:val="single" w:sz="4" w:space="0" w:color="auto"/>
              <w:right w:val="single" w:sz="4" w:space="0" w:color="auto"/>
            </w:tcBorders>
            <w:shd w:val="clear" w:color="auto" w:fill="auto"/>
            <w:vAlign w:val="center"/>
            <w:hideMark/>
          </w:tcPr>
          <w:p w14:paraId="01FD006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0,07715</w:t>
            </w:r>
          </w:p>
        </w:tc>
        <w:tc>
          <w:tcPr>
            <w:tcW w:w="473" w:type="pct"/>
            <w:tcBorders>
              <w:top w:val="nil"/>
              <w:left w:val="nil"/>
              <w:bottom w:val="single" w:sz="4" w:space="0" w:color="auto"/>
              <w:right w:val="single" w:sz="4" w:space="0" w:color="auto"/>
            </w:tcBorders>
            <w:shd w:val="clear" w:color="auto" w:fill="auto"/>
            <w:vAlign w:val="center"/>
            <w:hideMark/>
          </w:tcPr>
          <w:p w14:paraId="6204048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0,08281</w:t>
            </w:r>
          </w:p>
        </w:tc>
        <w:tc>
          <w:tcPr>
            <w:tcW w:w="473" w:type="pct"/>
            <w:tcBorders>
              <w:top w:val="nil"/>
              <w:left w:val="nil"/>
              <w:bottom w:val="single" w:sz="4" w:space="0" w:color="auto"/>
              <w:right w:val="single" w:sz="4" w:space="0" w:color="auto"/>
            </w:tcBorders>
            <w:shd w:val="clear" w:color="auto" w:fill="auto"/>
            <w:vAlign w:val="center"/>
            <w:hideMark/>
          </w:tcPr>
          <w:p w14:paraId="4F2E2B2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0,07354</w:t>
            </w:r>
          </w:p>
        </w:tc>
        <w:tc>
          <w:tcPr>
            <w:tcW w:w="474" w:type="pct"/>
            <w:tcBorders>
              <w:top w:val="nil"/>
              <w:left w:val="nil"/>
              <w:bottom w:val="single" w:sz="4" w:space="0" w:color="auto"/>
              <w:right w:val="single" w:sz="4" w:space="0" w:color="auto"/>
            </w:tcBorders>
            <w:shd w:val="clear" w:color="auto" w:fill="auto"/>
            <w:vAlign w:val="center"/>
            <w:hideMark/>
          </w:tcPr>
          <w:p w14:paraId="393A309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0,07516</w:t>
            </w:r>
          </w:p>
        </w:tc>
        <w:tc>
          <w:tcPr>
            <w:tcW w:w="474" w:type="pct"/>
            <w:tcBorders>
              <w:top w:val="nil"/>
              <w:left w:val="nil"/>
              <w:bottom w:val="single" w:sz="4" w:space="0" w:color="auto"/>
              <w:right w:val="single" w:sz="4" w:space="0" w:color="auto"/>
            </w:tcBorders>
            <w:shd w:val="clear" w:color="auto" w:fill="auto"/>
            <w:vAlign w:val="center"/>
            <w:hideMark/>
          </w:tcPr>
          <w:p w14:paraId="0865E36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0,07060</w:t>
            </w:r>
          </w:p>
        </w:tc>
        <w:tc>
          <w:tcPr>
            <w:tcW w:w="473" w:type="pct"/>
            <w:tcBorders>
              <w:top w:val="nil"/>
              <w:left w:val="nil"/>
              <w:bottom w:val="single" w:sz="4" w:space="0" w:color="auto"/>
              <w:right w:val="single" w:sz="4" w:space="0" w:color="auto"/>
            </w:tcBorders>
            <w:shd w:val="clear" w:color="auto" w:fill="auto"/>
            <w:vAlign w:val="center"/>
            <w:hideMark/>
          </w:tcPr>
          <w:p w14:paraId="47D186C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0,06975</w:t>
            </w:r>
          </w:p>
        </w:tc>
        <w:tc>
          <w:tcPr>
            <w:tcW w:w="473" w:type="pct"/>
            <w:tcBorders>
              <w:top w:val="nil"/>
              <w:left w:val="nil"/>
              <w:bottom w:val="single" w:sz="4" w:space="0" w:color="auto"/>
              <w:right w:val="single" w:sz="4" w:space="0" w:color="auto"/>
            </w:tcBorders>
            <w:shd w:val="clear" w:color="auto" w:fill="auto"/>
            <w:vAlign w:val="center"/>
            <w:hideMark/>
          </w:tcPr>
          <w:p w14:paraId="4C2CB8D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0,06821</w:t>
            </w:r>
          </w:p>
        </w:tc>
      </w:tr>
      <w:tr w:rsidR="008C0B44" w:rsidRPr="00F55C9D" w14:paraId="5953DC01"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483B415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0,65</w:t>
            </w:r>
          </w:p>
        </w:tc>
        <w:tc>
          <w:tcPr>
            <w:tcW w:w="473" w:type="pct"/>
            <w:tcBorders>
              <w:top w:val="nil"/>
              <w:left w:val="nil"/>
              <w:bottom w:val="single" w:sz="4" w:space="0" w:color="auto"/>
              <w:right w:val="single" w:sz="4" w:space="0" w:color="auto"/>
            </w:tcBorders>
            <w:shd w:val="clear" w:color="auto" w:fill="auto"/>
            <w:vAlign w:val="center"/>
            <w:hideMark/>
          </w:tcPr>
          <w:p w14:paraId="24478E9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0,13563</w:t>
            </w:r>
          </w:p>
        </w:tc>
        <w:tc>
          <w:tcPr>
            <w:tcW w:w="473" w:type="pct"/>
            <w:tcBorders>
              <w:top w:val="nil"/>
              <w:left w:val="nil"/>
              <w:bottom w:val="single" w:sz="4" w:space="0" w:color="auto"/>
              <w:right w:val="single" w:sz="4" w:space="0" w:color="auto"/>
            </w:tcBorders>
            <w:shd w:val="clear" w:color="auto" w:fill="auto"/>
            <w:vAlign w:val="center"/>
            <w:hideMark/>
          </w:tcPr>
          <w:p w14:paraId="6834F4D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0,09575</w:t>
            </w:r>
          </w:p>
        </w:tc>
        <w:tc>
          <w:tcPr>
            <w:tcW w:w="473" w:type="pct"/>
            <w:tcBorders>
              <w:top w:val="nil"/>
              <w:left w:val="nil"/>
              <w:bottom w:val="single" w:sz="4" w:space="0" w:color="auto"/>
              <w:right w:val="single" w:sz="4" w:space="0" w:color="auto"/>
            </w:tcBorders>
            <w:shd w:val="clear" w:color="auto" w:fill="auto"/>
            <w:vAlign w:val="center"/>
            <w:hideMark/>
          </w:tcPr>
          <w:p w14:paraId="52A2B83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0,11259</w:t>
            </w:r>
          </w:p>
        </w:tc>
        <w:tc>
          <w:tcPr>
            <w:tcW w:w="474" w:type="pct"/>
            <w:tcBorders>
              <w:top w:val="nil"/>
              <w:left w:val="nil"/>
              <w:bottom w:val="single" w:sz="4" w:space="0" w:color="auto"/>
              <w:right w:val="single" w:sz="4" w:space="0" w:color="auto"/>
            </w:tcBorders>
            <w:shd w:val="clear" w:color="auto" w:fill="auto"/>
            <w:vAlign w:val="center"/>
            <w:hideMark/>
          </w:tcPr>
          <w:p w14:paraId="478238C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0,09014</w:t>
            </w:r>
          </w:p>
        </w:tc>
        <w:tc>
          <w:tcPr>
            <w:tcW w:w="473" w:type="pct"/>
            <w:tcBorders>
              <w:top w:val="nil"/>
              <w:left w:val="nil"/>
              <w:bottom w:val="single" w:sz="4" w:space="0" w:color="auto"/>
              <w:right w:val="single" w:sz="4" w:space="0" w:color="auto"/>
            </w:tcBorders>
            <w:shd w:val="clear" w:color="auto" w:fill="auto"/>
            <w:vAlign w:val="center"/>
            <w:hideMark/>
          </w:tcPr>
          <w:p w14:paraId="69C9DEF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0,09810</w:t>
            </w:r>
          </w:p>
        </w:tc>
        <w:tc>
          <w:tcPr>
            <w:tcW w:w="473" w:type="pct"/>
            <w:tcBorders>
              <w:top w:val="nil"/>
              <w:left w:val="nil"/>
              <w:bottom w:val="single" w:sz="4" w:space="0" w:color="auto"/>
              <w:right w:val="single" w:sz="4" w:space="0" w:color="auto"/>
            </w:tcBorders>
            <w:shd w:val="clear" w:color="auto" w:fill="auto"/>
            <w:vAlign w:val="center"/>
            <w:hideMark/>
          </w:tcPr>
          <w:p w14:paraId="007CC44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0,08539</w:t>
            </w:r>
          </w:p>
        </w:tc>
        <w:tc>
          <w:tcPr>
            <w:tcW w:w="474" w:type="pct"/>
            <w:tcBorders>
              <w:top w:val="nil"/>
              <w:left w:val="nil"/>
              <w:bottom w:val="single" w:sz="4" w:space="0" w:color="auto"/>
              <w:right w:val="single" w:sz="4" w:space="0" w:color="auto"/>
            </w:tcBorders>
            <w:shd w:val="clear" w:color="auto" w:fill="auto"/>
            <w:vAlign w:val="center"/>
            <w:hideMark/>
          </w:tcPr>
          <w:p w14:paraId="4D82203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0,08784</w:t>
            </w:r>
          </w:p>
        </w:tc>
        <w:tc>
          <w:tcPr>
            <w:tcW w:w="474" w:type="pct"/>
            <w:tcBorders>
              <w:top w:val="nil"/>
              <w:left w:val="nil"/>
              <w:bottom w:val="single" w:sz="4" w:space="0" w:color="auto"/>
              <w:right w:val="single" w:sz="4" w:space="0" w:color="auto"/>
            </w:tcBorders>
            <w:shd w:val="clear" w:color="auto" w:fill="auto"/>
            <w:vAlign w:val="center"/>
            <w:hideMark/>
          </w:tcPr>
          <w:p w14:paraId="141A008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0,08161</w:t>
            </w:r>
          </w:p>
        </w:tc>
        <w:tc>
          <w:tcPr>
            <w:tcW w:w="473" w:type="pct"/>
            <w:tcBorders>
              <w:top w:val="nil"/>
              <w:left w:val="nil"/>
              <w:bottom w:val="single" w:sz="4" w:space="0" w:color="auto"/>
              <w:right w:val="single" w:sz="4" w:space="0" w:color="auto"/>
            </w:tcBorders>
            <w:shd w:val="clear" w:color="auto" w:fill="auto"/>
            <w:vAlign w:val="center"/>
            <w:hideMark/>
          </w:tcPr>
          <w:p w14:paraId="4493CCC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0,08085</w:t>
            </w:r>
          </w:p>
        </w:tc>
        <w:tc>
          <w:tcPr>
            <w:tcW w:w="473" w:type="pct"/>
            <w:tcBorders>
              <w:top w:val="nil"/>
              <w:left w:val="nil"/>
              <w:bottom w:val="single" w:sz="4" w:space="0" w:color="auto"/>
              <w:right w:val="single" w:sz="4" w:space="0" w:color="auto"/>
            </w:tcBorders>
            <w:shd w:val="clear" w:color="auto" w:fill="auto"/>
            <w:vAlign w:val="center"/>
            <w:hideMark/>
          </w:tcPr>
          <w:p w14:paraId="7522F66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0,07860</w:t>
            </w:r>
          </w:p>
        </w:tc>
      </w:tr>
      <w:tr w:rsidR="008C0B44" w:rsidRPr="00F55C9D" w14:paraId="2F31863E"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12C05A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0,70</w:t>
            </w:r>
          </w:p>
        </w:tc>
        <w:tc>
          <w:tcPr>
            <w:tcW w:w="473" w:type="pct"/>
            <w:tcBorders>
              <w:top w:val="nil"/>
              <w:left w:val="nil"/>
              <w:bottom w:val="single" w:sz="4" w:space="0" w:color="auto"/>
              <w:right w:val="single" w:sz="4" w:space="0" w:color="auto"/>
            </w:tcBorders>
            <w:shd w:val="clear" w:color="auto" w:fill="auto"/>
            <w:vAlign w:val="center"/>
            <w:hideMark/>
          </w:tcPr>
          <w:p w14:paraId="10E2AC98"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0,16635</w:t>
            </w:r>
          </w:p>
        </w:tc>
        <w:tc>
          <w:tcPr>
            <w:tcW w:w="473" w:type="pct"/>
            <w:tcBorders>
              <w:top w:val="nil"/>
              <w:left w:val="nil"/>
              <w:bottom w:val="single" w:sz="4" w:space="0" w:color="auto"/>
              <w:right w:val="single" w:sz="4" w:space="0" w:color="auto"/>
            </w:tcBorders>
            <w:shd w:val="clear" w:color="auto" w:fill="auto"/>
            <w:vAlign w:val="center"/>
            <w:hideMark/>
          </w:tcPr>
          <w:p w14:paraId="6304088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0,11108</w:t>
            </w:r>
          </w:p>
        </w:tc>
        <w:tc>
          <w:tcPr>
            <w:tcW w:w="473" w:type="pct"/>
            <w:tcBorders>
              <w:top w:val="nil"/>
              <w:left w:val="nil"/>
              <w:bottom w:val="single" w:sz="4" w:space="0" w:color="auto"/>
              <w:right w:val="single" w:sz="4" w:space="0" w:color="auto"/>
            </w:tcBorders>
            <w:shd w:val="clear" w:color="auto" w:fill="auto"/>
            <w:vAlign w:val="center"/>
            <w:hideMark/>
          </w:tcPr>
          <w:p w14:paraId="2CC8090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0,13584</w:t>
            </w:r>
          </w:p>
        </w:tc>
        <w:tc>
          <w:tcPr>
            <w:tcW w:w="474" w:type="pct"/>
            <w:tcBorders>
              <w:top w:val="nil"/>
              <w:left w:val="nil"/>
              <w:bottom w:val="single" w:sz="4" w:space="0" w:color="auto"/>
              <w:right w:val="single" w:sz="4" w:space="0" w:color="auto"/>
            </w:tcBorders>
            <w:shd w:val="clear" w:color="auto" w:fill="auto"/>
            <w:vAlign w:val="center"/>
            <w:hideMark/>
          </w:tcPr>
          <w:p w14:paraId="111056B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0,10388</w:t>
            </w:r>
          </w:p>
        </w:tc>
        <w:tc>
          <w:tcPr>
            <w:tcW w:w="473" w:type="pct"/>
            <w:tcBorders>
              <w:top w:val="nil"/>
              <w:left w:val="nil"/>
              <w:bottom w:val="single" w:sz="4" w:space="0" w:color="auto"/>
              <w:right w:val="single" w:sz="4" w:space="0" w:color="auto"/>
            </w:tcBorders>
            <w:shd w:val="clear" w:color="auto" w:fill="auto"/>
            <w:vAlign w:val="center"/>
            <w:hideMark/>
          </w:tcPr>
          <w:p w14:paraId="3ADBBB9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0,11490</w:t>
            </w:r>
          </w:p>
        </w:tc>
        <w:tc>
          <w:tcPr>
            <w:tcW w:w="473" w:type="pct"/>
            <w:tcBorders>
              <w:top w:val="nil"/>
              <w:left w:val="nil"/>
              <w:bottom w:val="single" w:sz="4" w:space="0" w:color="auto"/>
              <w:right w:val="single" w:sz="4" w:space="0" w:color="auto"/>
            </w:tcBorders>
            <w:shd w:val="clear" w:color="auto" w:fill="auto"/>
            <w:vAlign w:val="center"/>
            <w:hideMark/>
          </w:tcPr>
          <w:p w14:paraId="1AB9700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0,09790</w:t>
            </w:r>
          </w:p>
        </w:tc>
        <w:tc>
          <w:tcPr>
            <w:tcW w:w="474" w:type="pct"/>
            <w:tcBorders>
              <w:top w:val="nil"/>
              <w:left w:val="nil"/>
              <w:bottom w:val="single" w:sz="4" w:space="0" w:color="auto"/>
              <w:right w:val="single" w:sz="4" w:space="0" w:color="auto"/>
            </w:tcBorders>
            <w:shd w:val="clear" w:color="auto" w:fill="auto"/>
            <w:vAlign w:val="center"/>
            <w:hideMark/>
          </w:tcPr>
          <w:p w14:paraId="570B3E9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0,10148</w:t>
            </w:r>
          </w:p>
        </w:tc>
        <w:tc>
          <w:tcPr>
            <w:tcW w:w="474" w:type="pct"/>
            <w:tcBorders>
              <w:top w:val="nil"/>
              <w:left w:val="nil"/>
              <w:bottom w:val="single" w:sz="4" w:space="0" w:color="auto"/>
              <w:right w:val="single" w:sz="4" w:space="0" w:color="auto"/>
            </w:tcBorders>
            <w:shd w:val="clear" w:color="auto" w:fill="auto"/>
            <w:vAlign w:val="center"/>
            <w:hideMark/>
          </w:tcPr>
          <w:p w14:paraId="656C16D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0,09317</w:t>
            </w:r>
          </w:p>
        </w:tc>
        <w:tc>
          <w:tcPr>
            <w:tcW w:w="473" w:type="pct"/>
            <w:tcBorders>
              <w:top w:val="nil"/>
              <w:left w:val="nil"/>
              <w:bottom w:val="single" w:sz="4" w:space="0" w:color="auto"/>
              <w:right w:val="single" w:sz="4" w:space="0" w:color="auto"/>
            </w:tcBorders>
            <w:shd w:val="clear" w:color="auto" w:fill="auto"/>
            <w:vAlign w:val="center"/>
            <w:hideMark/>
          </w:tcPr>
          <w:p w14:paraId="7EB531F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0,09265</w:t>
            </w:r>
          </w:p>
        </w:tc>
        <w:tc>
          <w:tcPr>
            <w:tcW w:w="473" w:type="pct"/>
            <w:tcBorders>
              <w:top w:val="nil"/>
              <w:left w:val="nil"/>
              <w:bottom w:val="single" w:sz="4" w:space="0" w:color="auto"/>
              <w:right w:val="single" w:sz="4" w:space="0" w:color="auto"/>
            </w:tcBorders>
            <w:shd w:val="clear" w:color="auto" w:fill="auto"/>
            <w:vAlign w:val="center"/>
            <w:hideMark/>
          </w:tcPr>
          <w:p w14:paraId="084A8DE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0,08947</w:t>
            </w:r>
          </w:p>
        </w:tc>
      </w:tr>
      <w:tr w:rsidR="008C0B44" w:rsidRPr="00F55C9D" w14:paraId="17717454"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19F7D76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0,75</w:t>
            </w:r>
          </w:p>
        </w:tc>
        <w:tc>
          <w:tcPr>
            <w:tcW w:w="473" w:type="pct"/>
            <w:tcBorders>
              <w:top w:val="nil"/>
              <w:left w:val="nil"/>
              <w:bottom w:val="single" w:sz="4" w:space="0" w:color="auto"/>
              <w:right w:val="single" w:sz="4" w:space="0" w:color="auto"/>
            </w:tcBorders>
            <w:shd w:val="clear" w:color="auto" w:fill="auto"/>
            <w:vAlign w:val="center"/>
            <w:hideMark/>
          </w:tcPr>
          <w:p w14:paraId="540EA2C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0,20200</w:t>
            </w:r>
          </w:p>
        </w:tc>
        <w:tc>
          <w:tcPr>
            <w:tcW w:w="473" w:type="pct"/>
            <w:tcBorders>
              <w:top w:val="nil"/>
              <w:left w:val="nil"/>
              <w:bottom w:val="single" w:sz="4" w:space="0" w:color="auto"/>
              <w:right w:val="single" w:sz="4" w:space="0" w:color="auto"/>
            </w:tcBorders>
            <w:shd w:val="clear" w:color="auto" w:fill="auto"/>
            <w:vAlign w:val="center"/>
            <w:hideMark/>
          </w:tcPr>
          <w:p w14:paraId="5088179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0,12735</w:t>
            </w:r>
          </w:p>
        </w:tc>
        <w:tc>
          <w:tcPr>
            <w:tcW w:w="473" w:type="pct"/>
            <w:tcBorders>
              <w:top w:val="nil"/>
              <w:left w:val="nil"/>
              <w:bottom w:val="single" w:sz="4" w:space="0" w:color="auto"/>
              <w:right w:val="single" w:sz="4" w:space="0" w:color="auto"/>
            </w:tcBorders>
            <w:shd w:val="clear" w:color="auto" w:fill="auto"/>
            <w:vAlign w:val="center"/>
            <w:hideMark/>
          </w:tcPr>
          <w:p w14:paraId="0FFCFD0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0,16098</w:t>
            </w:r>
          </w:p>
        </w:tc>
        <w:tc>
          <w:tcPr>
            <w:tcW w:w="474" w:type="pct"/>
            <w:tcBorders>
              <w:top w:val="nil"/>
              <w:left w:val="nil"/>
              <w:bottom w:val="single" w:sz="4" w:space="0" w:color="auto"/>
              <w:right w:val="single" w:sz="4" w:space="0" w:color="auto"/>
            </w:tcBorders>
            <w:shd w:val="clear" w:color="auto" w:fill="auto"/>
            <w:vAlign w:val="center"/>
            <w:hideMark/>
          </w:tcPr>
          <w:p w14:paraId="7782D55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0,11841</w:t>
            </w:r>
          </w:p>
        </w:tc>
        <w:tc>
          <w:tcPr>
            <w:tcW w:w="473" w:type="pct"/>
            <w:tcBorders>
              <w:top w:val="nil"/>
              <w:left w:val="nil"/>
              <w:bottom w:val="single" w:sz="4" w:space="0" w:color="auto"/>
              <w:right w:val="single" w:sz="4" w:space="0" w:color="auto"/>
            </w:tcBorders>
            <w:shd w:val="clear" w:color="auto" w:fill="auto"/>
            <w:vAlign w:val="center"/>
            <w:hideMark/>
          </w:tcPr>
          <w:p w14:paraId="713F83D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0,13328</w:t>
            </w:r>
          </w:p>
        </w:tc>
        <w:tc>
          <w:tcPr>
            <w:tcW w:w="473" w:type="pct"/>
            <w:tcBorders>
              <w:top w:val="nil"/>
              <w:left w:val="nil"/>
              <w:bottom w:val="single" w:sz="4" w:space="0" w:color="auto"/>
              <w:right w:val="single" w:sz="4" w:space="0" w:color="auto"/>
            </w:tcBorders>
            <w:shd w:val="clear" w:color="auto" w:fill="auto"/>
            <w:vAlign w:val="center"/>
            <w:hideMark/>
          </w:tcPr>
          <w:p w14:paraId="2CB16DC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0,11101</w:t>
            </w:r>
          </w:p>
        </w:tc>
        <w:tc>
          <w:tcPr>
            <w:tcW w:w="474" w:type="pct"/>
            <w:tcBorders>
              <w:top w:val="nil"/>
              <w:left w:val="nil"/>
              <w:bottom w:val="single" w:sz="4" w:space="0" w:color="auto"/>
              <w:right w:val="single" w:sz="4" w:space="0" w:color="auto"/>
            </w:tcBorders>
            <w:shd w:val="clear" w:color="auto" w:fill="auto"/>
            <w:vAlign w:val="center"/>
            <w:hideMark/>
          </w:tcPr>
          <w:p w14:paraId="2DCC43D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0,11608</w:t>
            </w:r>
          </w:p>
        </w:tc>
        <w:tc>
          <w:tcPr>
            <w:tcW w:w="474" w:type="pct"/>
            <w:tcBorders>
              <w:top w:val="nil"/>
              <w:left w:val="nil"/>
              <w:bottom w:val="single" w:sz="4" w:space="0" w:color="auto"/>
              <w:right w:val="single" w:sz="4" w:space="0" w:color="auto"/>
            </w:tcBorders>
            <w:shd w:val="clear" w:color="auto" w:fill="auto"/>
            <w:vAlign w:val="center"/>
            <w:hideMark/>
          </w:tcPr>
          <w:p w14:paraId="1052F72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0,10563</w:t>
            </w:r>
          </w:p>
        </w:tc>
        <w:tc>
          <w:tcPr>
            <w:tcW w:w="473" w:type="pct"/>
            <w:tcBorders>
              <w:top w:val="nil"/>
              <w:left w:val="nil"/>
              <w:bottom w:val="single" w:sz="4" w:space="0" w:color="auto"/>
              <w:right w:val="single" w:sz="4" w:space="0" w:color="auto"/>
            </w:tcBorders>
            <w:shd w:val="clear" w:color="auto" w:fill="auto"/>
            <w:vAlign w:val="center"/>
            <w:hideMark/>
          </w:tcPr>
          <w:p w14:paraId="59DF8208"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0,10513</w:t>
            </w:r>
          </w:p>
        </w:tc>
        <w:tc>
          <w:tcPr>
            <w:tcW w:w="473" w:type="pct"/>
            <w:tcBorders>
              <w:top w:val="nil"/>
              <w:left w:val="nil"/>
              <w:bottom w:val="single" w:sz="4" w:space="0" w:color="auto"/>
              <w:right w:val="single" w:sz="4" w:space="0" w:color="auto"/>
            </w:tcBorders>
            <w:shd w:val="clear" w:color="auto" w:fill="auto"/>
            <w:vAlign w:val="center"/>
            <w:hideMark/>
          </w:tcPr>
          <w:p w14:paraId="6E8C4CF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0,10077</w:t>
            </w:r>
          </w:p>
        </w:tc>
      </w:tr>
      <w:tr w:rsidR="008C0B44" w:rsidRPr="00F55C9D" w14:paraId="4DAB3ADC"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68870D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0,80</w:t>
            </w:r>
          </w:p>
        </w:tc>
        <w:tc>
          <w:tcPr>
            <w:tcW w:w="473" w:type="pct"/>
            <w:tcBorders>
              <w:top w:val="nil"/>
              <w:left w:val="nil"/>
              <w:bottom w:val="single" w:sz="4" w:space="0" w:color="auto"/>
              <w:right w:val="single" w:sz="4" w:space="0" w:color="auto"/>
            </w:tcBorders>
            <w:shd w:val="clear" w:color="auto" w:fill="auto"/>
            <w:vAlign w:val="center"/>
            <w:hideMark/>
          </w:tcPr>
          <w:p w14:paraId="6B5DB60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0,24296</w:t>
            </w:r>
          </w:p>
        </w:tc>
        <w:tc>
          <w:tcPr>
            <w:tcW w:w="473" w:type="pct"/>
            <w:tcBorders>
              <w:top w:val="nil"/>
              <w:left w:val="nil"/>
              <w:bottom w:val="single" w:sz="4" w:space="0" w:color="auto"/>
              <w:right w:val="single" w:sz="4" w:space="0" w:color="auto"/>
            </w:tcBorders>
            <w:shd w:val="clear" w:color="auto" w:fill="auto"/>
            <w:vAlign w:val="center"/>
            <w:hideMark/>
          </w:tcPr>
          <w:p w14:paraId="051D272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0,14446</w:t>
            </w:r>
          </w:p>
        </w:tc>
        <w:tc>
          <w:tcPr>
            <w:tcW w:w="473" w:type="pct"/>
            <w:tcBorders>
              <w:top w:val="nil"/>
              <w:left w:val="nil"/>
              <w:bottom w:val="single" w:sz="4" w:space="0" w:color="auto"/>
              <w:right w:val="single" w:sz="4" w:space="0" w:color="auto"/>
            </w:tcBorders>
            <w:shd w:val="clear" w:color="auto" w:fill="auto"/>
            <w:vAlign w:val="center"/>
            <w:hideMark/>
          </w:tcPr>
          <w:p w14:paraId="4A73B95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0,18918</w:t>
            </w:r>
          </w:p>
        </w:tc>
        <w:tc>
          <w:tcPr>
            <w:tcW w:w="474" w:type="pct"/>
            <w:tcBorders>
              <w:top w:val="nil"/>
              <w:left w:val="nil"/>
              <w:bottom w:val="single" w:sz="4" w:space="0" w:color="auto"/>
              <w:right w:val="single" w:sz="4" w:space="0" w:color="auto"/>
            </w:tcBorders>
            <w:shd w:val="clear" w:color="auto" w:fill="auto"/>
            <w:vAlign w:val="center"/>
            <w:hideMark/>
          </w:tcPr>
          <w:p w14:paraId="549A24F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0,13362</w:t>
            </w:r>
          </w:p>
        </w:tc>
        <w:tc>
          <w:tcPr>
            <w:tcW w:w="473" w:type="pct"/>
            <w:tcBorders>
              <w:top w:val="nil"/>
              <w:left w:val="nil"/>
              <w:bottom w:val="single" w:sz="4" w:space="0" w:color="auto"/>
              <w:right w:val="single" w:sz="4" w:space="0" w:color="auto"/>
            </w:tcBorders>
            <w:shd w:val="clear" w:color="auto" w:fill="auto"/>
            <w:vAlign w:val="center"/>
            <w:hideMark/>
          </w:tcPr>
          <w:p w14:paraId="3888A97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0,15328</w:t>
            </w:r>
          </w:p>
        </w:tc>
        <w:tc>
          <w:tcPr>
            <w:tcW w:w="473" w:type="pct"/>
            <w:tcBorders>
              <w:top w:val="nil"/>
              <w:left w:val="nil"/>
              <w:bottom w:val="single" w:sz="4" w:space="0" w:color="auto"/>
              <w:right w:val="single" w:sz="4" w:space="0" w:color="auto"/>
            </w:tcBorders>
            <w:shd w:val="clear" w:color="auto" w:fill="auto"/>
            <w:vAlign w:val="center"/>
            <w:hideMark/>
          </w:tcPr>
          <w:p w14:paraId="6DDAFC1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0,12467</w:t>
            </w:r>
          </w:p>
        </w:tc>
        <w:tc>
          <w:tcPr>
            <w:tcW w:w="474" w:type="pct"/>
            <w:tcBorders>
              <w:top w:val="nil"/>
              <w:left w:val="nil"/>
              <w:bottom w:val="single" w:sz="4" w:space="0" w:color="auto"/>
              <w:right w:val="single" w:sz="4" w:space="0" w:color="auto"/>
            </w:tcBorders>
            <w:shd w:val="clear" w:color="auto" w:fill="auto"/>
            <w:vAlign w:val="center"/>
            <w:hideMark/>
          </w:tcPr>
          <w:p w14:paraId="050717B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0,13164</w:t>
            </w:r>
          </w:p>
        </w:tc>
        <w:tc>
          <w:tcPr>
            <w:tcW w:w="474" w:type="pct"/>
            <w:tcBorders>
              <w:top w:val="nil"/>
              <w:left w:val="nil"/>
              <w:bottom w:val="single" w:sz="4" w:space="0" w:color="auto"/>
              <w:right w:val="single" w:sz="4" w:space="0" w:color="auto"/>
            </w:tcBorders>
            <w:shd w:val="clear" w:color="auto" w:fill="auto"/>
            <w:vAlign w:val="center"/>
            <w:hideMark/>
          </w:tcPr>
          <w:p w14:paraId="7C24A07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0,11774</w:t>
            </w:r>
          </w:p>
        </w:tc>
        <w:tc>
          <w:tcPr>
            <w:tcW w:w="473" w:type="pct"/>
            <w:tcBorders>
              <w:top w:val="nil"/>
              <w:left w:val="nil"/>
              <w:bottom w:val="single" w:sz="4" w:space="0" w:color="auto"/>
              <w:right w:val="single" w:sz="4" w:space="0" w:color="auto"/>
            </w:tcBorders>
            <w:shd w:val="clear" w:color="auto" w:fill="auto"/>
            <w:vAlign w:val="center"/>
            <w:hideMark/>
          </w:tcPr>
          <w:p w14:paraId="242CD3C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0,11828</w:t>
            </w:r>
          </w:p>
        </w:tc>
        <w:tc>
          <w:tcPr>
            <w:tcW w:w="473" w:type="pct"/>
            <w:tcBorders>
              <w:top w:val="nil"/>
              <w:left w:val="nil"/>
              <w:bottom w:val="single" w:sz="4" w:space="0" w:color="auto"/>
              <w:right w:val="single" w:sz="4" w:space="0" w:color="auto"/>
            </w:tcBorders>
            <w:shd w:val="clear" w:color="auto" w:fill="auto"/>
            <w:vAlign w:val="center"/>
            <w:hideMark/>
          </w:tcPr>
          <w:p w14:paraId="66C5CF3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0,11246</w:t>
            </w:r>
          </w:p>
        </w:tc>
      </w:tr>
      <w:tr w:rsidR="008C0B44" w:rsidRPr="00F55C9D" w14:paraId="70ED81EE"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3CFDE78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0,85</w:t>
            </w:r>
          </w:p>
        </w:tc>
        <w:tc>
          <w:tcPr>
            <w:tcW w:w="473" w:type="pct"/>
            <w:tcBorders>
              <w:top w:val="nil"/>
              <w:left w:val="nil"/>
              <w:bottom w:val="single" w:sz="4" w:space="0" w:color="auto"/>
              <w:right w:val="single" w:sz="4" w:space="0" w:color="auto"/>
            </w:tcBorders>
            <w:shd w:val="clear" w:color="auto" w:fill="auto"/>
            <w:vAlign w:val="center"/>
            <w:hideMark/>
          </w:tcPr>
          <w:p w14:paraId="73A73B0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0,29000</w:t>
            </w:r>
          </w:p>
        </w:tc>
        <w:tc>
          <w:tcPr>
            <w:tcW w:w="473" w:type="pct"/>
            <w:tcBorders>
              <w:top w:val="nil"/>
              <w:left w:val="nil"/>
              <w:bottom w:val="single" w:sz="4" w:space="0" w:color="auto"/>
              <w:right w:val="single" w:sz="4" w:space="0" w:color="auto"/>
            </w:tcBorders>
            <w:shd w:val="clear" w:color="auto" w:fill="auto"/>
            <w:vAlign w:val="center"/>
            <w:hideMark/>
          </w:tcPr>
          <w:p w14:paraId="7191068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0,16232</w:t>
            </w:r>
          </w:p>
        </w:tc>
        <w:tc>
          <w:tcPr>
            <w:tcW w:w="473" w:type="pct"/>
            <w:tcBorders>
              <w:top w:val="nil"/>
              <w:left w:val="nil"/>
              <w:bottom w:val="single" w:sz="4" w:space="0" w:color="auto"/>
              <w:right w:val="single" w:sz="4" w:space="0" w:color="auto"/>
            </w:tcBorders>
            <w:shd w:val="clear" w:color="auto" w:fill="auto"/>
            <w:vAlign w:val="center"/>
            <w:hideMark/>
          </w:tcPr>
          <w:p w14:paraId="63B3B09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0,22053</w:t>
            </w:r>
          </w:p>
        </w:tc>
        <w:tc>
          <w:tcPr>
            <w:tcW w:w="474" w:type="pct"/>
            <w:tcBorders>
              <w:top w:val="nil"/>
              <w:left w:val="nil"/>
              <w:bottom w:val="single" w:sz="4" w:space="0" w:color="auto"/>
              <w:right w:val="single" w:sz="4" w:space="0" w:color="auto"/>
            </w:tcBorders>
            <w:shd w:val="clear" w:color="auto" w:fill="auto"/>
            <w:vAlign w:val="center"/>
            <w:hideMark/>
          </w:tcPr>
          <w:p w14:paraId="7F8BA64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0,14944</w:t>
            </w:r>
          </w:p>
        </w:tc>
        <w:tc>
          <w:tcPr>
            <w:tcW w:w="473" w:type="pct"/>
            <w:tcBorders>
              <w:top w:val="nil"/>
              <w:left w:val="nil"/>
              <w:bottom w:val="single" w:sz="4" w:space="0" w:color="auto"/>
              <w:right w:val="single" w:sz="4" w:space="0" w:color="auto"/>
            </w:tcBorders>
            <w:shd w:val="clear" w:color="auto" w:fill="auto"/>
            <w:vAlign w:val="center"/>
            <w:hideMark/>
          </w:tcPr>
          <w:p w14:paraId="2B775F9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0,17496</w:t>
            </w:r>
          </w:p>
        </w:tc>
        <w:tc>
          <w:tcPr>
            <w:tcW w:w="473" w:type="pct"/>
            <w:tcBorders>
              <w:top w:val="nil"/>
              <w:left w:val="nil"/>
              <w:bottom w:val="single" w:sz="4" w:space="0" w:color="auto"/>
              <w:right w:val="single" w:sz="4" w:space="0" w:color="auto"/>
            </w:tcBorders>
            <w:shd w:val="clear" w:color="auto" w:fill="auto"/>
            <w:vAlign w:val="center"/>
            <w:hideMark/>
          </w:tcPr>
          <w:p w14:paraId="1D9BF84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0,13881</w:t>
            </w:r>
          </w:p>
        </w:tc>
        <w:tc>
          <w:tcPr>
            <w:tcW w:w="474" w:type="pct"/>
            <w:tcBorders>
              <w:top w:val="nil"/>
              <w:left w:val="nil"/>
              <w:bottom w:val="single" w:sz="4" w:space="0" w:color="auto"/>
              <w:right w:val="single" w:sz="4" w:space="0" w:color="auto"/>
            </w:tcBorders>
            <w:shd w:val="clear" w:color="auto" w:fill="auto"/>
            <w:vAlign w:val="center"/>
            <w:hideMark/>
          </w:tcPr>
          <w:p w14:paraId="038FB6E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0,14818</w:t>
            </w:r>
          </w:p>
        </w:tc>
        <w:tc>
          <w:tcPr>
            <w:tcW w:w="474" w:type="pct"/>
            <w:tcBorders>
              <w:top w:val="nil"/>
              <w:left w:val="nil"/>
              <w:bottom w:val="single" w:sz="4" w:space="0" w:color="auto"/>
              <w:right w:val="single" w:sz="4" w:space="0" w:color="auto"/>
            </w:tcBorders>
            <w:shd w:val="clear" w:color="auto" w:fill="auto"/>
            <w:vAlign w:val="center"/>
            <w:hideMark/>
          </w:tcPr>
          <w:p w14:paraId="3B675A0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0,13065</w:t>
            </w:r>
          </w:p>
        </w:tc>
        <w:tc>
          <w:tcPr>
            <w:tcW w:w="473" w:type="pct"/>
            <w:tcBorders>
              <w:top w:val="nil"/>
              <w:left w:val="nil"/>
              <w:bottom w:val="single" w:sz="4" w:space="0" w:color="auto"/>
              <w:right w:val="single" w:sz="4" w:space="0" w:color="auto"/>
            </w:tcBorders>
            <w:shd w:val="clear" w:color="auto" w:fill="auto"/>
            <w:vAlign w:val="center"/>
            <w:hideMark/>
          </w:tcPr>
          <w:p w14:paraId="06F4E62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0,13210</w:t>
            </w:r>
          </w:p>
        </w:tc>
        <w:tc>
          <w:tcPr>
            <w:tcW w:w="473" w:type="pct"/>
            <w:tcBorders>
              <w:top w:val="nil"/>
              <w:left w:val="nil"/>
              <w:bottom w:val="single" w:sz="4" w:space="0" w:color="auto"/>
              <w:right w:val="single" w:sz="4" w:space="0" w:color="auto"/>
            </w:tcBorders>
            <w:shd w:val="clear" w:color="auto" w:fill="auto"/>
            <w:vAlign w:val="center"/>
            <w:hideMark/>
          </w:tcPr>
          <w:p w14:paraId="7C2D4CF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0,12451</w:t>
            </w:r>
          </w:p>
        </w:tc>
      </w:tr>
      <w:tr w:rsidR="008C0B44" w:rsidRPr="00F55C9D" w14:paraId="58B50B18"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629E734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0,90</w:t>
            </w:r>
          </w:p>
        </w:tc>
        <w:tc>
          <w:tcPr>
            <w:tcW w:w="473" w:type="pct"/>
            <w:tcBorders>
              <w:top w:val="nil"/>
              <w:left w:val="nil"/>
              <w:bottom w:val="single" w:sz="4" w:space="0" w:color="auto"/>
              <w:right w:val="single" w:sz="4" w:space="0" w:color="auto"/>
            </w:tcBorders>
            <w:shd w:val="clear" w:color="auto" w:fill="auto"/>
            <w:vAlign w:val="center"/>
            <w:hideMark/>
          </w:tcPr>
          <w:p w14:paraId="73B979A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0,34218</w:t>
            </w:r>
          </w:p>
        </w:tc>
        <w:tc>
          <w:tcPr>
            <w:tcW w:w="473" w:type="pct"/>
            <w:tcBorders>
              <w:top w:val="nil"/>
              <w:left w:val="nil"/>
              <w:bottom w:val="single" w:sz="4" w:space="0" w:color="auto"/>
              <w:right w:val="single" w:sz="4" w:space="0" w:color="auto"/>
            </w:tcBorders>
            <w:shd w:val="clear" w:color="auto" w:fill="auto"/>
            <w:vAlign w:val="center"/>
            <w:hideMark/>
          </w:tcPr>
          <w:p w14:paraId="2D7DF0F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0,18081</w:t>
            </w:r>
          </w:p>
        </w:tc>
        <w:tc>
          <w:tcPr>
            <w:tcW w:w="473" w:type="pct"/>
            <w:tcBorders>
              <w:top w:val="nil"/>
              <w:left w:val="nil"/>
              <w:bottom w:val="single" w:sz="4" w:space="0" w:color="auto"/>
              <w:right w:val="single" w:sz="4" w:space="0" w:color="auto"/>
            </w:tcBorders>
            <w:shd w:val="clear" w:color="auto" w:fill="auto"/>
            <w:vAlign w:val="center"/>
            <w:hideMark/>
          </w:tcPr>
          <w:p w14:paraId="5391E4C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0,25530</w:t>
            </w:r>
          </w:p>
        </w:tc>
        <w:tc>
          <w:tcPr>
            <w:tcW w:w="474" w:type="pct"/>
            <w:tcBorders>
              <w:top w:val="nil"/>
              <w:left w:val="nil"/>
              <w:bottom w:val="single" w:sz="4" w:space="0" w:color="auto"/>
              <w:right w:val="single" w:sz="4" w:space="0" w:color="auto"/>
            </w:tcBorders>
            <w:shd w:val="clear" w:color="auto" w:fill="auto"/>
            <w:vAlign w:val="center"/>
            <w:hideMark/>
          </w:tcPr>
          <w:p w14:paraId="1F03B21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0,16578</w:t>
            </w:r>
          </w:p>
        </w:tc>
        <w:tc>
          <w:tcPr>
            <w:tcW w:w="473" w:type="pct"/>
            <w:tcBorders>
              <w:top w:val="nil"/>
              <w:left w:val="nil"/>
              <w:bottom w:val="single" w:sz="4" w:space="0" w:color="auto"/>
              <w:right w:val="single" w:sz="4" w:space="0" w:color="auto"/>
            </w:tcBorders>
            <w:shd w:val="clear" w:color="auto" w:fill="auto"/>
            <w:vAlign w:val="center"/>
            <w:hideMark/>
          </w:tcPr>
          <w:p w14:paraId="6BD2F9F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0,19839</w:t>
            </w:r>
          </w:p>
        </w:tc>
        <w:tc>
          <w:tcPr>
            <w:tcW w:w="473" w:type="pct"/>
            <w:tcBorders>
              <w:top w:val="nil"/>
              <w:left w:val="nil"/>
              <w:bottom w:val="single" w:sz="4" w:space="0" w:color="auto"/>
              <w:right w:val="single" w:sz="4" w:space="0" w:color="auto"/>
            </w:tcBorders>
            <w:shd w:val="clear" w:color="auto" w:fill="auto"/>
            <w:vAlign w:val="center"/>
            <w:hideMark/>
          </w:tcPr>
          <w:p w14:paraId="17CD212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0,15339</w:t>
            </w:r>
          </w:p>
        </w:tc>
        <w:tc>
          <w:tcPr>
            <w:tcW w:w="474" w:type="pct"/>
            <w:tcBorders>
              <w:top w:val="nil"/>
              <w:left w:val="nil"/>
              <w:bottom w:val="single" w:sz="4" w:space="0" w:color="auto"/>
              <w:right w:val="single" w:sz="4" w:space="0" w:color="auto"/>
            </w:tcBorders>
            <w:shd w:val="clear" w:color="auto" w:fill="auto"/>
            <w:vAlign w:val="center"/>
            <w:hideMark/>
          </w:tcPr>
          <w:p w14:paraId="337D782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16569</w:t>
            </w:r>
          </w:p>
        </w:tc>
        <w:tc>
          <w:tcPr>
            <w:tcW w:w="474" w:type="pct"/>
            <w:tcBorders>
              <w:top w:val="nil"/>
              <w:left w:val="nil"/>
              <w:bottom w:val="single" w:sz="4" w:space="0" w:color="auto"/>
              <w:right w:val="single" w:sz="4" w:space="0" w:color="auto"/>
            </w:tcBorders>
            <w:shd w:val="clear" w:color="auto" w:fill="auto"/>
            <w:vAlign w:val="center"/>
            <w:hideMark/>
          </w:tcPr>
          <w:p w14:paraId="6F77901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0,14392</w:t>
            </w:r>
          </w:p>
        </w:tc>
        <w:tc>
          <w:tcPr>
            <w:tcW w:w="473" w:type="pct"/>
            <w:tcBorders>
              <w:top w:val="nil"/>
              <w:left w:val="nil"/>
              <w:bottom w:val="single" w:sz="4" w:space="0" w:color="auto"/>
              <w:right w:val="single" w:sz="4" w:space="0" w:color="auto"/>
            </w:tcBorders>
            <w:shd w:val="clear" w:color="auto" w:fill="auto"/>
            <w:vAlign w:val="center"/>
            <w:hideMark/>
          </w:tcPr>
          <w:p w14:paraId="58DEA77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0,14658</w:t>
            </w:r>
          </w:p>
        </w:tc>
        <w:tc>
          <w:tcPr>
            <w:tcW w:w="473" w:type="pct"/>
            <w:tcBorders>
              <w:top w:val="nil"/>
              <w:left w:val="nil"/>
              <w:bottom w:val="single" w:sz="4" w:space="0" w:color="auto"/>
              <w:right w:val="single" w:sz="4" w:space="0" w:color="auto"/>
            </w:tcBorders>
            <w:shd w:val="clear" w:color="auto" w:fill="auto"/>
            <w:vAlign w:val="center"/>
            <w:hideMark/>
          </w:tcPr>
          <w:p w14:paraId="70CBE24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0,13686</w:t>
            </w:r>
          </w:p>
        </w:tc>
      </w:tr>
      <w:tr w:rsidR="008C0B44" w:rsidRPr="00F55C9D" w14:paraId="0E9EFF0B"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34778C3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0,95</w:t>
            </w:r>
          </w:p>
        </w:tc>
        <w:tc>
          <w:tcPr>
            <w:tcW w:w="473" w:type="pct"/>
            <w:tcBorders>
              <w:top w:val="nil"/>
              <w:left w:val="nil"/>
              <w:bottom w:val="single" w:sz="4" w:space="0" w:color="auto"/>
              <w:right w:val="single" w:sz="4" w:space="0" w:color="auto"/>
            </w:tcBorders>
            <w:shd w:val="clear" w:color="auto" w:fill="auto"/>
            <w:vAlign w:val="center"/>
            <w:hideMark/>
          </w:tcPr>
          <w:p w14:paraId="694B9E9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,0,40097</w:t>
            </w:r>
          </w:p>
        </w:tc>
        <w:tc>
          <w:tcPr>
            <w:tcW w:w="473" w:type="pct"/>
            <w:tcBorders>
              <w:top w:val="nil"/>
              <w:left w:val="nil"/>
              <w:bottom w:val="single" w:sz="4" w:space="0" w:color="auto"/>
              <w:right w:val="single" w:sz="4" w:space="0" w:color="auto"/>
            </w:tcBorders>
            <w:shd w:val="clear" w:color="auto" w:fill="auto"/>
            <w:vAlign w:val="center"/>
            <w:hideMark/>
          </w:tcPr>
          <w:p w14:paraId="150F8A3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0,19989</w:t>
            </w:r>
          </w:p>
        </w:tc>
        <w:tc>
          <w:tcPr>
            <w:tcW w:w="473" w:type="pct"/>
            <w:tcBorders>
              <w:top w:val="nil"/>
              <w:left w:val="nil"/>
              <w:bottom w:val="single" w:sz="4" w:space="0" w:color="auto"/>
              <w:right w:val="single" w:sz="4" w:space="0" w:color="auto"/>
            </w:tcBorders>
            <w:shd w:val="clear" w:color="auto" w:fill="auto"/>
            <w:vAlign w:val="center"/>
            <w:hideMark/>
          </w:tcPr>
          <w:p w14:paraId="1036B39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0,29358</w:t>
            </w:r>
          </w:p>
        </w:tc>
        <w:tc>
          <w:tcPr>
            <w:tcW w:w="474" w:type="pct"/>
            <w:tcBorders>
              <w:top w:val="nil"/>
              <w:left w:val="nil"/>
              <w:bottom w:val="single" w:sz="4" w:space="0" w:color="auto"/>
              <w:right w:val="single" w:sz="4" w:space="0" w:color="auto"/>
            </w:tcBorders>
            <w:shd w:val="clear" w:color="auto" w:fill="auto"/>
            <w:vAlign w:val="center"/>
            <w:hideMark/>
          </w:tcPr>
          <w:p w14:paraId="1D940CC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0,18259</w:t>
            </w:r>
          </w:p>
        </w:tc>
        <w:tc>
          <w:tcPr>
            <w:tcW w:w="473" w:type="pct"/>
            <w:tcBorders>
              <w:top w:val="nil"/>
              <w:left w:val="nil"/>
              <w:bottom w:val="single" w:sz="4" w:space="0" w:color="auto"/>
              <w:right w:val="single" w:sz="4" w:space="0" w:color="auto"/>
            </w:tcBorders>
            <w:shd w:val="clear" w:color="auto" w:fill="auto"/>
            <w:vAlign w:val="center"/>
            <w:hideMark/>
          </w:tcPr>
          <w:p w14:paraId="53BC251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0,22361</w:t>
            </w:r>
          </w:p>
        </w:tc>
        <w:tc>
          <w:tcPr>
            <w:tcW w:w="473" w:type="pct"/>
            <w:tcBorders>
              <w:top w:val="nil"/>
              <w:left w:val="nil"/>
              <w:bottom w:val="single" w:sz="4" w:space="0" w:color="auto"/>
              <w:right w:val="single" w:sz="4" w:space="0" w:color="auto"/>
            </w:tcBorders>
            <w:shd w:val="clear" w:color="auto" w:fill="auto"/>
            <w:vAlign w:val="center"/>
            <w:hideMark/>
          </w:tcPr>
          <w:p w14:paraId="73E7863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0,16834</w:t>
            </w:r>
          </w:p>
        </w:tc>
        <w:tc>
          <w:tcPr>
            <w:tcW w:w="474" w:type="pct"/>
            <w:tcBorders>
              <w:top w:val="nil"/>
              <w:left w:val="nil"/>
              <w:bottom w:val="single" w:sz="4" w:space="0" w:color="auto"/>
              <w:right w:val="single" w:sz="4" w:space="0" w:color="auto"/>
            </w:tcBorders>
            <w:shd w:val="clear" w:color="auto" w:fill="auto"/>
            <w:vAlign w:val="center"/>
            <w:hideMark/>
          </w:tcPr>
          <w:p w14:paraId="141417C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0,18420</w:t>
            </w:r>
          </w:p>
        </w:tc>
        <w:tc>
          <w:tcPr>
            <w:tcW w:w="474" w:type="pct"/>
            <w:tcBorders>
              <w:top w:val="nil"/>
              <w:left w:val="nil"/>
              <w:bottom w:val="single" w:sz="4" w:space="0" w:color="auto"/>
              <w:right w:val="single" w:sz="4" w:space="0" w:color="auto"/>
            </w:tcBorders>
            <w:shd w:val="clear" w:color="auto" w:fill="auto"/>
            <w:vAlign w:val="center"/>
            <w:hideMark/>
          </w:tcPr>
          <w:p w14:paraId="61E0676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0,15751</w:t>
            </w:r>
          </w:p>
        </w:tc>
        <w:tc>
          <w:tcPr>
            <w:tcW w:w="473" w:type="pct"/>
            <w:tcBorders>
              <w:top w:val="nil"/>
              <w:left w:val="nil"/>
              <w:bottom w:val="single" w:sz="4" w:space="0" w:color="auto"/>
              <w:right w:val="single" w:sz="4" w:space="0" w:color="auto"/>
            </w:tcBorders>
            <w:shd w:val="clear" w:color="auto" w:fill="auto"/>
            <w:vAlign w:val="center"/>
            <w:hideMark/>
          </w:tcPr>
          <w:p w14:paraId="78EB08B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0,16171</w:t>
            </w:r>
          </w:p>
        </w:tc>
        <w:tc>
          <w:tcPr>
            <w:tcW w:w="473" w:type="pct"/>
            <w:tcBorders>
              <w:top w:val="nil"/>
              <w:left w:val="nil"/>
              <w:bottom w:val="single" w:sz="4" w:space="0" w:color="auto"/>
              <w:right w:val="single" w:sz="4" w:space="0" w:color="auto"/>
            </w:tcBorders>
            <w:shd w:val="clear" w:color="auto" w:fill="auto"/>
            <w:vAlign w:val="center"/>
            <w:hideMark/>
          </w:tcPr>
          <w:p w14:paraId="6BBB61A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0,14950</w:t>
            </w:r>
          </w:p>
        </w:tc>
      </w:tr>
      <w:tr w:rsidR="008C0B44" w:rsidRPr="00F55C9D" w14:paraId="6AE5271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4AB10B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1,00</w:t>
            </w:r>
          </w:p>
        </w:tc>
        <w:tc>
          <w:tcPr>
            <w:tcW w:w="473" w:type="pct"/>
            <w:tcBorders>
              <w:top w:val="nil"/>
              <w:left w:val="nil"/>
              <w:bottom w:val="single" w:sz="4" w:space="0" w:color="auto"/>
              <w:right w:val="single" w:sz="4" w:space="0" w:color="auto"/>
            </w:tcBorders>
            <w:shd w:val="clear" w:color="auto" w:fill="auto"/>
            <w:vAlign w:val="center"/>
            <w:hideMark/>
          </w:tcPr>
          <w:p w14:paraId="31AC9CB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0,46614</w:t>
            </w:r>
          </w:p>
        </w:tc>
        <w:tc>
          <w:tcPr>
            <w:tcW w:w="473" w:type="pct"/>
            <w:tcBorders>
              <w:top w:val="nil"/>
              <w:left w:val="nil"/>
              <w:bottom w:val="single" w:sz="4" w:space="0" w:color="auto"/>
              <w:right w:val="single" w:sz="4" w:space="0" w:color="auto"/>
            </w:tcBorders>
            <w:shd w:val="clear" w:color="auto" w:fill="auto"/>
            <w:vAlign w:val="center"/>
            <w:hideMark/>
          </w:tcPr>
          <w:p w14:paraId="4604CB5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0,21933</w:t>
            </w:r>
          </w:p>
        </w:tc>
        <w:tc>
          <w:tcPr>
            <w:tcW w:w="473" w:type="pct"/>
            <w:tcBorders>
              <w:top w:val="nil"/>
              <w:left w:val="nil"/>
              <w:bottom w:val="single" w:sz="4" w:space="0" w:color="auto"/>
              <w:right w:val="single" w:sz="4" w:space="0" w:color="auto"/>
            </w:tcBorders>
            <w:shd w:val="clear" w:color="auto" w:fill="auto"/>
            <w:vAlign w:val="center"/>
            <w:hideMark/>
          </w:tcPr>
          <w:p w14:paraId="40FA48B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0,33552</w:t>
            </w:r>
          </w:p>
        </w:tc>
        <w:tc>
          <w:tcPr>
            <w:tcW w:w="474" w:type="pct"/>
            <w:tcBorders>
              <w:top w:val="nil"/>
              <w:left w:val="nil"/>
              <w:bottom w:val="single" w:sz="4" w:space="0" w:color="auto"/>
              <w:right w:val="single" w:sz="4" w:space="0" w:color="auto"/>
            </w:tcBorders>
            <w:shd w:val="clear" w:color="auto" w:fill="auto"/>
            <w:vAlign w:val="center"/>
            <w:hideMark/>
          </w:tcPr>
          <w:p w14:paraId="5CC4421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0,19978</w:t>
            </w:r>
          </w:p>
        </w:tc>
        <w:tc>
          <w:tcPr>
            <w:tcW w:w="473" w:type="pct"/>
            <w:tcBorders>
              <w:top w:val="nil"/>
              <w:left w:val="nil"/>
              <w:bottom w:val="single" w:sz="4" w:space="0" w:color="auto"/>
              <w:right w:val="single" w:sz="4" w:space="0" w:color="auto"/>
            </w:tcBorders>
            <w:shd w:val="clear" w:color="auto" w:fill="auto"/>
            <w:vAlign w:val="center"/>
            <w:hideMark/>
          </w:tcPr>
          <w:p w14:paraId="70291DC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0,25068</w:t>
            </w:r>
          </w:p>
        </w:tc>
        <w:tc>
          <w:tcPr>
            <w:tcW w:w="473" w:type="pct"/>
            <w:tcBorders>
              <w:top w:val="nil"/>
              <w:left w:val="nil"/>
              <w:bottom w:val="single" w:sz="4" w:space="0" w:color="auto"/>
              <w:right w:val="single" w:sz="4" w:space="0" w:color="auto"/>
            </w:tcBorders>
            <w:shd w:val="clear" w:color="auto" w:fill="auto"/>
            <w:vAlign w:val="center"/>
            <w:hideMark/>
          </w:tcPr>
          <w:p w14:paraId="7467A9C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0,18361</w:t>
            </w:r>
          </w:p>
        </w:tc>
        <w:tc>
          <w:tcPr>
            <w:tcW w:w="474" w:type="pct"/>
            <w:tcBorders>
              <w:top w:val="nil"/>
              <w:left w:val="nil"/>
              <w:bottom w:val="single" w:sz="4" w:space="0" w:color="auto"/>
              <w:right w:val="single" w:sz="4" w:space="0" w:color="auto"/>
            </w:tcBorders>
            <w:shd w:val="clear" w:color="auto" w:fill="auto"/>
            <w:vAlign w:val="center"/>
            <w:hideMark/>
          </w:tcPr>
          <w:p w14:paraId="47E89BA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0,20371</w:t>
            </w:r>
          </w:p>
        </w:tc>
        <w:tc>
          <w:tcPr>
            <w:tcW w:w="474" w:type="pct"/>
            <w:tcBorders>
              <w:top w:val="nil"/>
              <w:left w:val="nil"/>
              <w:bottom w:val="single" w:sz="4" w:space="0" w:color="auto"/>
              <w:right w:val="single" w:sz="4" w:space="0" w:color="auto"/>
            </w:tcBorders>
            <w:shd w:val="clear" w:color="auto" w:fill="auto"/>
            <w:vAlign w:val="center"/>
            <w:hideMark/>
          </w:tcPr>
          <w:p w14:paraId="41A7E1E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0,17137</w:t>
            </w:r>
          </w:p>
        </w:tc>
        <w:tc>
          <w:tcPr>
            <w:tcW w:w="473" w:type="pct"/>
            <w:tcBorders>
              <w:top w:val="nil"/>
              <w:left w:val="nil"/>
              <w:bottom w:val="single" w:sz="4" w:space="0" w:color="auto"/>
              <w:right w:val="single" w:sz="4" w:space="0" w:color="auto"/>
            </w:tcBorders>
            <w:shd w:val="clear" w:color="auto" w:fill="auto"/>
            <w:vAlign w:val="center"/>
            <w:hideMark/>
          </w:tcPr>
          <w:p w14:paraId="609165E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0,17749</w:t>
            </w:r>
          </w:p>
        </w:tc>
        <w:tc>
          <w:tcPr>
            <w:tcW w:w="473" w:type="pct"/>
            <w:tcBorders>
              <w:top w:val="nil"/>
              <w:left w:val="nil"/>
              <w:bottom w:val="single" w:sz="4" w:space="0" w:color="auto"/>
              <w:right w:val="single" w:sz="4" w:space="0" w:color="auto"/>
            </w:tcBorders>
            <w:shd w:val="clear" w:color="auto" w:fill="auto"/>
            <w:vAlign w:val="center"/>
            <w:hideMark/>
          </w:tcPr>
          <w:p w14:paraId="44FE4D3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0,16237</w:t>
            </w:r>
          </w:p>
        </w:tc>
      </w:tr>
      <w:tr w:rsidR="008C0B44" w:rsidRPr="00F55C9D" w14:paraId="017EF1F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418D38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1,05</w:t>
            </w:r>
          </w:p>
        </w:tc>
        <w:tc>
          <w:tcPr>
            <w:tcW w:w="473" w:type="pct"/>
            <w:tcBorders>
              <w:top w:val="nil"/>
              <w:left w:val="nil"/>
              <w:bottom w:val="single" w:sz="4" w:space="0" w:color="auto"/>
              <w:right w:val="single" w:sz="4" w:space="0" w:color="auto"/>
            </w:tcBorders>
            <w:shd w:val="clear" w:color="auto" w:fill="auto"/>
            <w:vAlign w:val="center"/>
            <w:hideMark/>
          </w:tcPr>
          <w:p w14:paraId="7778A55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0,53779</w:t>
            </w:r>
          </w:p>
        </w:tc>
        <w:tc>
          <w:tcPr>
            <w:tcW w:w="473" w:type="pct"/>
            <w:tcBorders>
              <w:top w:val="nil"/>
              <w:left w:val="nil"/>
              <w:bottom w:val="single" w:sz="4" w:space="0" w:color="auto"/>
              <w:right w:val="single" w:sz="4" w:space="0" w:color="auto"/>
            </w:tcBorders>
            <w:shd w:val="clear" w:color="auto" w:fill="auto"/>
            <w:vAlign w:val="center"/>
            <w:hideMark/>
          </w:tcPr>
          <w:p w14:paraId="6A6C8BD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0,23916</w:t>
            </w:r>
          </w:p>
        </w:tc>
        <w:tc>
          <w:tcPr>
            <w:tcW w:w="473" w:type="pct"/>
            <w:tcBorders>
              <w:top w:val="nil"/>
              <w:left w:val="nil"/>
              <w:bottom w:val="single" w:sz="4" w:space="0" w:color="auto"/>
              <w:right w:val="single" w:sz="4" w:space="0" w:color="auto"/>
            </w:tcBorders>
            <w:shd w:val="clear" w:color="auto" w:fill="auto"/>
            <w:vAlign w:val="center"/>
            <w:hideMark/>
          </w:tcPr>
          <w:p w14:paraId="613EAE9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0,38121</w:t>
            </w:r>
          </w:p>
        </w:tc>
        <w:tc>
          <w:tcPr>
            <w:tcW w:w="474" w:type="pct"/>
            <w:tcBorders>
              <w:top w:val="nil"/>
              <w:left w:val="nil"/>
              <w:bottom w:val="single" w:sz="4" w:space="0" w:color="auto"/>
              <w:right w:val="single" w:sz="4" w:space="0" w:color="auto"/>
            </w:tcBorders>
            <w:shd w:val="clear" w:color="auto" w:fill="auto"/>
            <w:vAlign w:val="center"/>
            <w:hideMark/>
          </w:tcPr>
          <w:p w14:paraId="3CBBF89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0,21728</w:t>
            </w:r>
          </w:p>
        </w:tc>
        <w:tc>
          <w:tcPr>
            <w:tcW w:w="473" w:type="pct"/>
            <w:tcBorders>
              <w:top w:val="nil"/>
              <w:left w:val="nil"/>
              <w:bottom w:val="single" w:sz="4" w:space="0" w:color="auto"/>
              <w:right w:val="single" w:sz="4" w:space="0" w:color="auto"/>
            </w:tcBorders>
            <w:shd w:val="clear" w:color="auto" w:fill="auto"/>
            <w:vAlign w:val="center"/>
            <w:hideMark/>
          </w:tcPr>
          <w:p w14:paraId="123CCC18"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0,27964</w:t>
            </w:r>
          </w:p>
        </w:tc>
        <w:tc>
          <w:tcPr>
            <w:tcW w:w="473" w:type="pct"/>
            <w:tcBorders>
              <w:top w:val="nil"/>
              <w:left w:val="nil"/>
              <w:bottom w:val="single" w:sz="4" w:space="0" w:color="auto"/>
              <w:right w:val="single" w:sz="4" w:space="0" w:color="auto"/>
            </w:tcBorders>
            <w:shd w:val="clear" w:color="auto" w:fill="auto"/>
            <w:vAlign w:val="center"/>
            <w:hideMark/>
          </w:tcPr>
          <w:p w14:paraId="416E654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0,19916</w:t>
            </w:r>
          </w:p>
        </w:tc>
        <w:tc>
          <w:tcPr>
            <w:tcW w:w="474" w:type="pct"/>
            <w:tcBorders>
              <w:top w:val="nil"/>
              <w:left w:val="nil"/>
              <w:bottom w:val="single" w:sz="4" w:space="0" w:color="auto"/>
              <w:right w:val="single" w:sz="4" w:space="0" w:color="auto"/>
            </w:tcBorders>
            <w:shd w:val="clear" w:color="auto" w:fill="auto"/>
            <w:vAlign w:val="center"/>
            <w:hideMark/>
          </w:tcPr>
          <w:p w14:paraId="432FFCE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0,22424</w:t>
            </w:r>
          </w:p>
        </w:tc>
        <w:tc>
          <w:tcPr>
            <w:tcW w:w="474" w:type="pct"/>
            <w:tcBorders>
              <w:top w:val="nil"/>
              <w:left w:val="nil"/>
              <w:bottom w:val="single" w:sz="4" w:space="0" w:color="auto"/>
              <w:right w:val="single" w:sz="4" w:space="0" w:color="auto"/>
            </w:tcBorders>
            <w:shd w:val="clear" w:color="auto" w:fill="auto"/>
            <w:vAlign w:val="center"/>
            <w:hideMark/>
          </w:tcPr>
          <w:p w14:paraId="2305246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0,18547</w:t>
            </w:r>
          </w:p>
        </w:tc>
        <w:tc>
          <w:tcPr>
            <w:tcW w:w="473" w:type="pct"/>
            <w:tcBorders>
              <w:top w:val="nil"/>
              <w:left w:val="nil"/>
              <w:bottom w:val="single" w:sz="4" w:space="0" w:color="auto"/>
              <w:right w:val="single" w:sz="4" w:space="0" w:color="auto"/>
            </w:tcBorders>
            <w:shd w:val="clear" w:color="auto" w:fill="auto"/>
            <w:vAlign w:val="center"/>
            <w:hideMark/>
          </w:tcPr>
          <w:p w14:paraId="17521CA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0,19393</w:t>
            </w:r>
          </w:p>
        </w:tc>
        <w:tc>
          <w:tcPr>
            <w:tcW w:w="473" w:type="pct"/>
            <w:tcBorders>
              <w:top w:val="nil"/>
              <w:left w:val="nil"/>
              <w:bottom w:val="single" w:sz="4" w:space="0" w:color="auto"/>
              <w:right w:val="single" w:sz="4" w:space="0" w:color="auto"/>
            </w:tcBorders>
            <w:shd w:val="clear" w:color="auto" w:fill="auto"/>
            <w:vAlign w:val="center"/>
            <w:hideMark/>
          </w:tcPr>
          <w:p w14:paraId="4422AE2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0,17546</w:t>
            </w:r>
          </w:p>
        </w:tc>
      </w:tr>
      <w:tr w:rsidR="008C0B44" w:rsidRPr="00F55C9D" w14:paraId="7FE681F7"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E148F1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1,10</w:t>
            </w:r>
          </w:p>
        </w:tc>
        <w:tc>
          <w:tcPr>
            <w:tcW w:w="473" w:type="pct"/>
            <w:tcBorders>
              <w:top w:val="nil"/>
              <w:left w:val="nil"/>
              <w:bottom w:val="single" w:sz="4" w:space="0" w:color="auto"/>
              <w:right w:val="single" w:sz="4" w:space="0" w:color="auto"/>
            </w:tcBorders>
            <w:shd w:val="clear" w:color="auto" w:fill="auto"/>
            <w:vAlign w:val="center"/>
            <w:hideMark/>
          </w:tcPr>
          <w:p w14:paraId="75C2CF8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0,61597</w:t>
            </w:r>
          </w:p>
        </w:tc>
        <w:tc>
          <w:tcPr>
            <w:tcW w:w="473" w:type="pct"/>
            <w:tcBorders>
              <w:top w:val="nil"/>
              <w:left w:val="nil"/>
              <w:bottom w:val="single" w:sz="4" w:space="0" w:color="auto"/>
              <w:right w:val="single" w:sz="4" w:space="0" w:color="auto"/>
            </w:tcBorders>
            <w:shd w:val="clear" w:color="auto" w:fill="auto"/>
            <w:vAlign w:val="center"/>
            <w:hideMark/>
          </w:tcPr>
          <w:p w14:paraId="4D9F855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0,25924</w:t>
            </w:r>
          </w:p>
        </w:tc>
        <w:tc>
          <w:tcPr>
            <w:tcW w:w="473" w:type="pct"/>
            <w:tcBorders>
              <w:top w:val="nil"/>
              <w:left w:val="nil"/>
              <w:bottom w:val="single" w:sz="4" w:space="0" w:color="auto"/>
              <w:right w:val="single" w:sz="4" w:space="0" w:color="auto"/>
            </w:tcBorders>
            <w:shd w:val="clear" w:color="auto" w:fill="auto"/>
            <w:vAlign w:val="center"/>
            <w:hideMark/>
          </w:tcPr>
          <w:p w14:paraId="7BCC4A9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0,43080</w:t>
            </w:r>
          </w:p>
        </w:tc>
        <w:tc>
          <w:tcPr>
            <w:tcW w:w="474" w:type="pct"/>
            <w:tcBorders>
              <w:top w:val="nil"/>
              <w:left w:val="nil"/>
              <w:bottom w:val="single" w:sz="4" w:space="0" w:color="auto"/>
              <w:right w:val="single" w:sz="4" w:space="0" w:color="auto"/>
            </w:tcBorders>
            <w:shd w:val="clear" w:color="auto" w:fill="auto"/>
            <w:vAlign w:val="center"/>
            <w:hideMark/>
          </w:tcPr>
          <w:p w14:paraId="6755EB0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0,23505</w:t>
            </w:r>
          </w:p>
        </w:tc>
        <w:tc>
          <w:tcPr>
            <w:tcW w:w="473" w:type="pct"/>
            <w:tcBorders>
              <w:top w:val="nil"/>
              <w:left w:val="nil"/>
              <w:bottom w:val="single" w:sz="4" w:space="0" w:color="auto"/>
              <w:right w:val="single" w:sz="4" w:space="0" w:color="auto"/>
            </w:tcBorders>
            <w:shd w:val="clear" w:color="auto" w:fill="auto"/>
            <w:vAlign w:val="center"/>
            <w:hideMark/>
          </w:tcPr>
          <w:p w14:paraId="66264EA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0,31055</w:t>
            </w:r>
          </w:p>
        </w:tc>
        <w:tc>
          <w:tcPr>
            <w:tcW w:w="473" w:type="pct"/>
            <w:tcBorders>
              <w:top w:val="nil"/>
              <w:left w:val="nil"/>
              <w:bottom w:val="single" w:sz="4" w:space="0" w:color="auto"/>
              <w:right w:val="single" w:sz="4" w:space="0" w:color="auto"/>
            </w:tcBorders>
            <w:shd w:val="clear" w:color="auto" w:fill="auto"/>
            <w:vAlign w:val="center"/>
            <w:hideMark/>
          </w:tcPr>
          <w:p w14:paraId="66A5023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0,21394</w:t>
            </w:r>
          </w:p>
        </w:tc>
        <w:tc>
          <w:tcPr>
            <w:tcW w:w="474" w:type="pct"/>
            <w:tcBorders>
              <w:top w:val="nil"/>
              <w:left w:val="nil"/>
              <w:bottom w:val="single" w:sz="4" w:space="0" w:color="auto"/>
              <w:right w:val="single" w:sz="4" w:space="0" w:color="auto"/>
            </w:tcBorders>
            <w:shd w:val="clear" w:color="auto" w:fill="auto"/>
            <w:vAlign w:val="center"/>
            <w:hideMark/>
          </w:tcPr>
          <w:p w14:paraId="6353AB4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0,24581</w:t>
            </w:r>
          </w:p>
        </w:tc>
        <w:tc>
          <w:tcPr>
            <w:tcW w:w="474" w:type="pct"/>
            <w:tcBorders>
              <w:top w:val="nil"/>
              <w:left w:val="nil"/>
              <w:bottom w:val="single" w:sz="4" w:space="0" w:color="auto"/>
              <w:right w:val="single" w:sz="4" w:space="0" w:color="auto"/>
            </w:tcBorders>
            <w:shd w:val="clear" w:color="auto" w:fill="auto"/>
            <w:vAlign w:val="center"/>
            <w:hideMark/>
          </w:tcPr>
          <w:p w14:paraId="1BDDFFA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0,19978</w:t>
            </w:r>
          </w:p>
        </w:tc>
        <w:tc>
          <w:tcPr>
            <w:tcW w:w="473" w:type="pct"/>
            <w:tcBorders>
              <w:top w:val="nil"/>
              <w:left w:val="nil"/>
              <w:bottom w:val="single" w:sz="4" w:space="0" w:color="auto"/>
              <w:right w:val="single" w:sz="4" w:space="0" w:color="auto"/>
            </w:tcBorders>
            <w:shd w:val="clear" w:color="auto" w:fill="auto"/>
            <w:vAlign w:val="center"/>
            <w:hideMark/>
          </w:tcPr>
          <w:p w14:paraId="2EA5B37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0,21102</w:t>
            </w:r>
          </w:p>
        </w:tc>
        <w:tc>
          <w:tcPr>
            <w:tcW w:w="473" w:type="pct"/>
            <w:tcBorders>
              <w:top w:val="nil"/>
              <w:left w:val="nil"/>
              <w:bottom w:val="single" w:sz="4" w:space="0" w:color="auto"/>
              <w:right w:val="single" w:sz="4" w:space="0" w:color="auto"/>
            </w:tcBorders>
            <w:shd w:val="clear" w:color="auto" w:fill="auto"/>
            <w:vAlign w:val="center"/>
            <w:hideMark/>
          </w:tcPr>
          <w:p w14:paraId="25E2912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0,18872</w:t>
            </w:r>
          </w:p>
        </w:tc>
      </w:tr>
      <w:tr w:rsidR="008C0B44" w:rsidRPr="00F55C9D" w14:paraId="6E017C3F"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4914DEE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1,15</w:t>
            </w:r>
          </w:p>
        </w:tc>
        <w:tc>
          <w:tcPr>
            <w:tcW w:w="473" w:type="pct"/>
            <w:tcBorders>
              <w:top w:val="nil"/>
              <w:left w:val="nil"/>
              <w:bottom w:val="single" w:sz="4" w:space="0" w:color="auto"/>
              <w:right w:val="single" w:sz="4" w:space="0" w:color="auto"/>
            </w:tcBorders>
            <w:shd w:val="clear" w:color="auto" w:fill="auto"/>
            <w:vAlign w:val="center"/>
            <w:hideMark/>
          </w:tcPr>
          <w:p w14:paraId="40B865F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0,70065</w:t>
            </w:r>
          </w:p>
        </w:tc>
        <w:tc>
          <w:tcPr>
            <w:tcW w:w="473" w:type="pct"/>
            <w:tcBorders>
              <w:top w:val="nil"/>
              <w:left w:val="nil"/>
              <w:bottom w:val="single" w:sz="4" w:space="0" w:color="auto"/>
              <w:right w:val="single" w:sz="4" w:space="0" w:color="auto"/>
            </w:tcBorders>
            <w:shd w:val="clear" w:color="auto" w:fill="auto"/>
            <w:vAlign w:val="center"/>
            <w:hideMark/>
          </w:tcPr>
          <w:p w14:paraId="7D2D707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0,27950</w:t>
            </w:r>
          </w:p>
        </w:tc>
        <w:tc>
          <w:tcPr>
            <w:tcW w:w="473" w:type="pct"/>
            <w:tcBorders>
              <w:top w:val="nil"/>
              <w:left w:val="nil"/>
              <w:bottom w:val="single" w:sz="4" w:space="0" w:color="auto"/>
              <w:right w:val="single" w:sz="4" w:space="0" w:color="auto"/>
            </w:tcBorders>
            <w:shd w:val="clear" w:color="auto" w:fill="auto"/>
            <w:vAlign w:val="center"/>
            <w:hideMark/>
          </w:tcPr>
          <w:p w14:paraId="5340E2C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0,48428</w:t>
            </w:r>
          </w:p>
        </w:tc>
        <w:tc>
          <w:tcPr>
            <w:tcW w:w="474" w:type="pct"/>
            <w:tcBorders>
              <w:top w:val="nil"/>
              <w:left w:val="nil"/>
              <w:bottom w:val="single" w:sz="4" w:space="0" w:color="auto"/>
              <w:right w:val="single" w:sz="4" w:space="0" w:color="auto"/>
            </w:tcBorders>
            <w:shd w:val="clear" w:color="auto" w:fill="auto"/>
            <w:vAlign w:val="center"/>
            <w:hideMark/>
          </w:tcPr>
          <w:p w14:paraId="7B4963E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0,25301</w:t>
            </w:r>
          </w:p>
        </w:tc>
        <w:tc>
          <w:tcPr>
            <w:tcW w:w="473" w:type="pct"/>
            <w:tcBorders>
              <w:top w:val="nil"/>
              <w:left w:val="nil"/>
              <w:bottom w:val="single" w:sz="4" w:space="0" w:color="auto"/>
              <w:right w:val="single" w:sz="4" w:space="0" w:color="auto"/>
            </w:tcBorders>
            <w:shd w:val="clear" w:color="auto" w:fill="auto"/>
            <w:vAlign w:val="center"/>
            <w:hideMark/>
          </w:tcPr>
          <w:p w14:paraId="498B87A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0,34344</w:t>
            </w:r>
          </w:p>
        </w:tc>
        <w:tc>
          <w:tcPr>
            <w:tcW w:w="473" w:type="pct"/>
            <w:tcBorders>
              <w:top w:val="nil"/>
              <w:left w:val="nil"/>
              <w:bottom w:val="single" w:sz="4" w:space="0" w:color="auto"/>
              <w:right w:val="single" w:sz="4" w:space="0" w:color="auto"/>
            </w:tcBorders>
            <w:shd w:val="clear" w:color="auto" w:fill="auto"/>
            <w:vAlign w:val="center"/>
            <w:hideMark/>
          </w:tcPr>
          <w:p w14:paraId="08E0554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0,23090</w:t>
            </w:r>
          </w:p>
        </w:tc>
        <w:tc>
          <w:tcPr>
            <w:tcW w:w="474" w:type="pct"/>
            <w:tcBorders>
              <w:top w:val="nil"/>
              <w:left w:val="nil"/>
              <w:bottom w:val="single" w:sz="4" w:space="0" w:color="auto"/>
              <w:right w:val="single" w:sz="4" w:space="0" w:color="auto"/>
            </w:tcBorders>
            <w:shd w:val="clear" w:color="auto" w:fill="auto"/>
            <w:vAlign w:val="center"/>
            <w:hideMark/>
          </w:tcPr>
          <w:p w14:paraId="2135754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0,26843</w:t>
            </w:r>
          </w:p>
        </w:tc>
        <w:tc>
          <w:tcPr>
            <w:tcW w:w="474" w:type="pct"/>
            <w:tcBorders>
              <w:top w:val="nil"/>
              <w:left w:val="nil"/>
              <w:bottom w:val="single" w:sz="4" w:space="0" w:color="auto"/>
              <w:right w:val="single" w:sz="4" w:space="0" w:color="auto"/>
            </w:tcBorders>
            <w:shd w:val="clear" w:color="auto" w:fill="auto"/>
            <w:vAlign w:val="center"/>
            <w:hideMark/>
          </w:tcPr>
          <w:p w14:paraId="1AE17D9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0,21426</w:t>
            </w:r>
          </w:p>
        </w:tc>
        <w:tc>
          <w:tcPr>
            <w:tcW w:w="473" w:type="pct"/>
            <w:tcBorders>
              <w:top w:val="nil"/>
              <w:left w:val="nil"/>
              <w:bottom w:val="single" w:sz="4" w:space="0" w:color="auto"/>
              <w:right w:val="single" w:sz="4" w:space="0" w:color="auto"/>
            </w:tcBorders>
            <w:shd w:val="clear" w:color="auto" w:fill="auto"/>
            <w:vAlign w:val="center"/>
            <w:hideMark/>
          </w:tcPr>
          <w:p w14:paraId="579AC37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0,22877</w:t>
            </w:r>
          </w:p>
        </w:tc>
        <w:tc>
          <w:tcPr>
            <w:tcW w:w="473" w:type="pct"/>
            <w:tcBorders>
              <w:top w:val="nil"/>
              <w:left w:val="nil"/>
              <w:bottom w:val="single" w:sz="4" w:space="0" w:color="auto"/>
              <w:right w:val="single" w:sz="4" w:space="0" w:color="auto"/>
            </w:tcBorders>
            <w:shd w:val="clear" w:color="auto" w:fill="auto"/>
            <w:vAlign w:val="center"/>
            <w:hideMark/>
          </w:tcPr>
          <w:p w14:paraId="6748C6D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0,20216</w:t>
            </w:r>
          </w:p>
        </w:tc>
      </w:tr>
      <w:tr w:rsidR="008C0B44" w:rsidRPr="00F55C9D" w14:paraId="538CA98B"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4A08820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1,20</w:t>
            </w:r>
          </w:p>
        </w:tc>
        <w:tc>
          <w:tcPr>
            <w:tcW w:w="473" w:type="pct"/>
            <w:tcBorders>
              <w:top w:val="nil"/>
              <w:left w:val="nil"/>
              <w:bottom w:val="single" w:sz="4" w:space="0" w:color="auto"/>
              <w:right w:val="single" w:sz="4" w:space="0" w:color="auto"/>
            </w:tcBorders>
            <w:shd w:val="clear" w:color="auto" w:fill="auto"/>
            <w:vAlign w:val="center"/>
            <w:hideMark/>
          </w:tcPr>
          <w:p w14:paraId="4371649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0,79160</w:t>
            </w:r>
          </w:p>
        </w:tc>
        <w:tc>
          <w:tcPr>
            <w:tcW w:w="473" w:type="pct"/>
            <w:tcBorders>
              <w:top w:val="nil"/>
              <w:left w:val="nil"/>
              <w:bottom w:val="single" w:sz="4" w:space="0" w:color="auto"/>
              <w:right w:val="single" w:sz="4" w:space="0" w:color="auto"/>
            </w:tcBorders>
            <w:shd w:val="clear" w:color="auto" w:fill="auto"/>
            <w:vAlign w:val="center"/>
            <w:hideMark/>
          </w:tcPr>
          <w:p w14:paraId="702BEB9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0,29984</w:t>
            </w:r>
          </w:p>
        </w:tc>
        <w:tc>
          <w:tcPr>
            <w:tcW w:w="473" w:type="pct"/>
            <w:tcBorders>
              <w:top w:val="nil"/>
              <w:left w:val="nil"/>
              <w:bottom w:val="single" w:sz="4" w:space="0" w:color="auto"/>
              <w:right w:val="single" w:sz="4" w:space="0" w:color="auto"/>
            </w:tcBorders>
            <w:shd w:val="clear" w:color="auto" w:fill="auto"/>
            <w:vAlign w:val="center"/>
            <w:hideMark/>
          </w:tcPr>
          <w:p w14:paraId="5FF9BC5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0,54175</w:t>
            </w:r>
          </w:p>
        </w:tc>
        <w:tc>
          <w:tcPr>
            <w:tcW w:w="474" w:type="pct"/>
            <w:tcBorders>
              <w:top w:val="nil"/>
              <w:left w:val="nil"/>
              <w:bottom w:val="single" w:sz="4" w:space="0" w:color="auto"/>
              <w:right w:val="single" w:sz="4" w:space="0" w:color="auto"/>
            </w:tcBorders>
            <w:shd w:val="clear" w:color="auto" w:fill="auto"/>
            <w:vAlign w:val="center"/>
            <w:hideMark/>
          </w:tcPr>
          <w:p w14:paraId="0ABA861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0,27111</w:t>
            </w:r>
          </w:p>
        </w:tc>
        <w:tc>
          <w:tcPr>
            <w:tcW w:w="473" w:type="pct"/>
            <w:tcBorders>
              <w:top w:val="nil"/>
              <w:left w:val="nil"/>
              <w:bottom w:val="single" w:sz="4" w:space="0" w:color="auto"/>
              <w:right w:val="single" w:sz="4" w:space="0" w:color="auto"/>
            </w:tcBorders>
            <w:shd w:val="clear" w:color="auto" w:fill="auto"/>
            <w:vAlign w:val="center"/>
            <w:hideMark/>
          </w:tcPr>
          <w:p w14:paraId="30B79E5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0,37836</w:t>
            </w:r>
          </w:p>
        </w:tc>
        <w:tc>
          <w:tcPr>
            <w:tcW w:w="473" w:type="pct"/>
            <w:tcBorders>
              <w:top w:val="nil"/>
              <w:left w:val="nil"/>
              <w:bottom w:val="single" w:sz="4" w:space="0" w:color="auto"/>
              <w:right w:val="single" w:sz="4" w:space="0" w:color="auto"/>
            </w:tcBorders>
            <w:shd w:val="clear" w:color="auto" w:fill="auto"/>
            <w:vAlign w:val="center"/>
            <w:hideMark/>
          </w:tcPr>
          <w:p w14:paraId="0F43267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0,24601</w:t>
            </w:r>
          </w:p>
        </w:tc>
        <w:tc>
          <w:tcPr>
            <w:tcW w:w="474" w:type="pct"/>
            <w:tcBorders>
              <w:top w:val="nil"/>
              <w:left w:val="nil"/>
              <w:bottom w:val="single" w:sz="4" w:space="0" w:color="auto"/>
              <w:right w:val="single" w:sz="4" w:space="0" w:color="auto"/>
            </w:tcBorders>
            <w:shd w:val="clear" w:color="auto" w:fill="auto"/>
            <w:vAlign w:val="center"/>
            <w:hideMark/>
          </w:tcPr>
          <w:p w14:paraId="1E282E9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0,29212</w:t>
            </w:r>
          </w:p>
        </w:tc>
        <w:tc>
          <w:tcPr>
            <w:tcW w:w="474" w:type="pct"/>
            <w:tcBorders>
              <w:top w:val="nil"/>
              <w:left w:val="nil"/>
              <w:bottom w:val="single" w:sz="4" w:space="0" w:color="auto"/>
              <w:right w:val="single" w:sz="4" w:space="0" w:color="auto"/>
            </w:tcBorders>
            <w:shd w:val="clear" w:color="auto" w:fill="auto"/>
            <w:vAlign w:val="center"/>
            <w:hideMark/>
          </w:tcPr>
          <w:p w14:paraId="068F9AD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0,22888</w:t>
            </w:r>
          </w:p>
        </w:tc>
        <w:tc>
          <w:tcPr>
            <w:tcW w:w="473" w:type="pct"/>
            <w:tcBorders>
              <w:top w:val="nil"/>
              <w:left w:val="nil"/>
              <w:bottom w:val="single" w:sz="4" w:space="0" w:color="auto"/>
              <w:right w:val="single" w:sz="4" w:space="0" w:color="auto"/>
            </w:tcBorders>
            <w:shd w:val="clear" w:color="auto" w:fill="auto"/>
            <w:vAlign w:val="center"/>
            <w:hideMark/>
          </w:tcPr>
          <w:p w14:paraId="4E33F0F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0,24717</w:t>
            </w:r>
          </w:p>
        </w:tc>
        <w:tc>
          <w:tcPr>
            <w:tcW w:w="473" w:type="pct"/>
            <w:tcBorders>
              <w:top w:val="nil"/>
              <w:left w:val="nil"/>
              <w:bottom w:val="single" w:sz="4" w:space="0" w:color="auto"/>
              <w:right w:val="single" w:sz="4" w:space="0" w:color="auto"/>
            </w:tcBorders>
            <w:shd w:val="clear" w:color="auto" w:fill="auto"/>
            <w:vAlign w:val="center"/>
            <w:hideMark/>
          </w:tcPr>
          <w:p w14:paraId="39B0ED4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0,21571</w:t>
            </w:r>
          </w:p>
        </w:tc>
      </w:tr>
      <w:tr w:rsidR="008C0B44" w:rsidRPr="00F55C9D" w14:paraId="360F095C"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56511C0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1,25</w:t>
            </w:r>
          </w:p>
        </w:tc>
        <w:tc>
          <w:tcPr>
            <w:tcW w:w="473" w:type="pct"/>
            <w:tcBorders>
              <w:top w:val="nil"/>
              <w:left w:val="nil"/>
              <w:bottom w:val="single" w:sz="4" w:space="0" w:color="auto"/>
              <w:right w:val="single" w:sz="4" w:space="0" w:color="auto"/>
            </w:tcBorders>
            <w:shd w:val="clear" w:color="auto" w:fill="auto"/>
            <w:vAlign w:val="center"/>
            <w:hideMark/>
          </w:tcPr>
          <w:p w14:paraId="00AD0CEB"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09D534B8"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35423C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0,60331</w:t>
            </w:r>
          </w:p>
        </w:tc>
        <w:tc>
          <w:tcPr>
            <w:tcW w:w="474" w:type="pct"/>
            <w:tcBorders>
              <w:top w:val="nil"/>
              <w:left w:val="nil"/>
              <w:bottom w:val="single" w:sz="4" w:space="0" w:color="auto"/>
              <w:right w:val="single" w:sz="4" w:space="0" w:color="auto"/>
            </w:tcBorders>
            <w:shd w:val="clear" w:color="auto" w:fill="auto"/>
            <w:vAlign w:val="center"/>
            <w:hideMark/>
          </w:tcPr>
          <w:p w14:paraId="5DEE543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0,28930</w:t>
            </w:r>
          </w:p>
        </w:tc>
        <w:tc>
          <w:tcPr>
            <w:tcW w:w="473" w:type="pct"/>
            <w:tcBorders>
              <w:top w:val="nil"/>
              <w:left w:val="nil"/>
              <w:bottom w:val="single" w:sz="4" w:space="0" w:color="auto"/>
              <w:right w:val="single" w:sz="4" w:space="0" w:color="auto"/>
            </w:tcBorders>
            <w:shd w:val="clear" w:color="auto" w:fill="auto"/>
            <w:vAlign w:val="center"/>
            <w:hideMark/>
          </w:tcPr>
          <w:p w14:paraId="1B2190F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0,41635</w:t>
            </w:r>
          </w:p>
        </w:tc>
        <w:tc>
          <w:tcPr>
            <w:tcW w:w="473" w:type="pct"/>
            <w:tcBorders>
              <w:top w:val="nil"/>
              <w:left w:val="nil"/>
              <w:bottom w:val="single" w:sz="4" w:space="0" w:color="auto"/>
              <w:right w:val="single" w:sz="4" w:space="0" w:color="auto"/>
            </w:tcBorders>
            <w:shd w:val="clear" w:color="auto" w:fill="auto"/>
            <w:vAlign w:val="center"/>
            <w:hideMark/>
          </w:tcPr>
          <w:p w14:paraId="71C2CBB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0,26323</w:t>
            </w:r>
          </w:p>
        </w:tc>
        <w:tc>
          <w:tcPr>
            <w:tcW w:w="474" w:type="pct"/>
            <w:tcBorders>
              <w:top w:val="nil"/>
              <w:left w:val="nil"/>
              <w:bottom w:val="single" w:sz="4" w:space="0" w:color="auto"/>
              <w:right w:val="single" w:sz="4" w:space="0" w:color="auto"/>
            </w:tcBorders>
            <w:shd w:val="clear" w:color="auto" w:fill="auto"/>
            <w:vAlign w:val="center"/>
            <w:hideMark/>
          </w:tcPr>
          <w:p w14:paraId="590DF49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0,31691</w:t>
            </w:r>
          </w:p>
        </w:tc>
        <w:tc>
          <w:tcPr>
            <w:tcW w:w="474" w:type="pct"/>
            <w:tcBorders>
              <w:top w:val="nil"/>
              <w:left w:val="nil"/>
              <w:bottom w:val="single" w:sz="4" w:space="0" w:color="auto"/>
              <w:right w:val="single" w:sz="4" w:space="0" w:color="auto"/>
            </w:tcBorders>
            <w:shd w:val="clear" w:color="auto" w:fill="auto"/>
            <w:vAlign w:val="center"/>
            <w:hideMark/>
          </w:tcPr>
          <w:p w14:paraId="076DE94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0,24360</w:t>
            </w:r>
          </w:p>
        </w:tc>
        <w:tc>
          <w:tcPr>
            <w:tcW w:w="473" w:type="pct"/>
            <w:tcBorders>
              <w:top w:val="nil"/>
              <w:left w:val="nil"/>
              <w:bottom w:val="single" w:sz="4" w:space="0" w:color="auto"/>
              <w:right w:val="single" w:sz="4" w:space="0" w:color="auto"/>
            </w:tcBorders>
            <w:shd w:val="clear" w:color="auto" w:fill="auto"/>
            <w:vAlign w:val="center"/>
            <w:hideMark/>
          </w:tcPr>
          <w:p w14:paraId="1E9C06A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0,26604</w:t>
            </w:r>
          </w:p>
        </w:tc>
        <w:tc>
          <w:tcPr>
            <w:tcW w:w="473" w:type="pct"/>
            <w:tcBorders>
              <w:top w:val="nil"/>
              <w:left w:val="nil"/>
              <w:bottom w:val="single" w:sz="4" w:space="0" w:color="auto"/>
              <w:right w:val="single" w:sz="4" w:space="0" w:color="auto"/>
            </w:tcBorders>
            <w:shd w:val="clear" w:color="auto" w:fill="auto"/>
            <w:vAlign w:val="center"/>
            <w:hideMark/>
          </w:tcPr>
          <w:p w14:paraId="62B788F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0,22938</w:t>
            </w:r>
          </w:p>
        </w:tc>
      </w:tr>
      <w:tr w:rsidR="008C0B44" w:rsidRPr="00F55C9D" w14:paraId="773A7BE0"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9E6D1C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1,30</w:t>
            </w:r>
          </w:p>
        </w:tc>
        <w:tc>
          <w:tcPr>
            <w:tcW w:w="473" w:type="pct"/>
            <w:tcBorders>
              <w:top w:val="nil"/>
              <w:left w:val="nil"/>
              <w:bottom w:val="single" w:sz="4" w:space="0" w:color="auto"/>
              <w:right w:val="single" w:sz="4" w:space="0" w:color="auto"/>
            </w:tcBorders>
            <w:shd w:val="clear" w:color="auto" w:fill="auto"/>
            <w:vAlign w:val="center"/>
            <w:hideMark/>
          </w:tcPr>
          <w:p w14:paraId="270ACAD0"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6413496E"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2F4DFD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0,66895</w:t>
            </w:r>
          </w:p>
        </w:tc>
        <w:tc>
          <w:tcPr>
            <w:tcW w:w="474" w:type="pct"/>
            <w:tcBorders>
              <w:top w:val="nil"/>
              <w:left w:val="nil"/>
              <w:bottom w:val="single" w:sz="4" w:space="0" w:color="auto"/>
              <w:right w:val="single" w:sz="4" w:space="0" w:color="auto"/>
            </w:tcBorders>
            <w:shd w:val="clear" w:color="auto" w:fill="auto"/>
            <w:vAlign w:val="center"/>
            <w:hideMark/>
          </w:tcPr>
          <w:p w14:paraId="173B537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0,30755</w:t>
            </w:r>
          </w:p>
        </w:tc>
        <w:tc>
          <w:tcPr>
            <w:tcW w:w="473" w:type="pct"/>
            <w:tcBorders>
              <w:top w:val="nil"/>
              <w:left w:val="nil"/>
              <w:bottom w:val="single" w:sz="4" w:space="0" w:color="auto"/>
              <w:right w:val="single" w:sz="4" w:space="0" w:color="auto"/>
            </w:tcBorders>
            <w:shd w:val="clear" w:color="auto" w:fill="auto"/>
            <w:vAlign w:val="center"/>
            <w:hideMark/>
          </w:tcPr>
          <w:p w14:paraId="59FE678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0,45442</w:t>
            </w:r>
          </w:p>
        </w:tc>
        <w:tc>
          <w:tcPr>
            <w:tcW w:w="473" w:type="pct"/>
            <w:tcBorders>
              <w:top w:val="nil"/>
              <w:left w:val="nil"/>
              <w:bottom w:val="single" w:sz="4" w:space="0" w:color="auto"/>
              <w:right w:val="single" w:sz="4" w:space="0" w:color="auto"/>
            </w:tcBorders>
            <w:shd w:val="clear" w:color="auto" w:fill="auto"/>
            <w:vAlign w:val="center"/>
            <w:hideMark/>
          </w:tcPr>
          <w:p w14:paraId="0FD5A73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0,27953</w:t>
            </w:r>
          </w:p>
        </w:tc>
        <w:tc>
          <w:tcPr>
            <w:tcW w:w="474" w:type="pct"/>
            <w:tcBorders>
              <w:top w:val="nil"/>
              <w:left w:val="nil"/>
              <w:bottom w:val="single" w:sz="4" w:space="0" w:color="auto"/>
              <w:right w:val="single" w:sz="4" w:space="0" w:color="auto"/>
            </w:tcBorders>
            <w:shd w:val="clear" w:color="auto" w:fill="auto"/>
            <w:vAlign w:val="center"/>
            <w:hideMark/>
          </w:tcPr>
          <w:p w14:paraId="127BC8C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0,34280</w:t>
            </w:r>
          </w:p>
        </w:tc>
        <w:tc>
          <w:tcPr>
            <w:tcW w:w="474" w:type="pct"/>
            <w:tcBorders>
              <w:top w:val="nil"/>
              <w:left w:val="nil"/>
              <w:bottom w:val="single" w:sz="4" w:space="0" w:color="auto"/>
              <w:right w:val="single" w:sz="4" w:space="0" w:color="auto"/>
            </w:tcBorders>
            <w:shd w:val="clear" w:color="auto" w:fill="auto"/>
            <w:vAlign w:val="center"/>
            <w:hideMark/>
          </w:tcPr>
          <w:p w14:paraId="31D2938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0,25842</w:t>
            </w:r>
          </w:p>
        </w:tc>
        <w:tc>
          <w:tcPr>
            <w:tcW w:w="473" w:type="pct"/>
            <w:tcBorders>
              <w:top w:val="nil"/>
              <w:left w:val="nil"/>
              <w:bottom w:val="single" w:sz="4" w:space="0" w:color="auto"/>
              <w:right w:val="single" w:sz="4" w:space="0" w:color="auto"/>
            </w:tcBorders>
            <w:shd w:val="clear" w:color="auto" w:fill="auto"/>
            <w:vAlign w:val="center"/>
            <w:hideMark/>
          </w:tcPr>
          <w:p w14:paraId="7672409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0,28507</w:t>
            </w:r>
          </w:p>
        </w:tc>
        <w:tc>
          <w:tcPr>
            <w:tcW w:w="473" w:type="pct"/>
            <w:tcBorders>
              <w:top w:val="nil"/>
              <w:left w:val="nil"/>
              <w:bottom w:val="single" w:sz="4" w:space="0" w:color="auto"/>
              <w:right w:val="single" w:sz="4" w:space="0" w:color="auto"/>
            </w:tcBorders>
            <w:shd w:val="clear" w:color="auto" w:fill="auto"/>
            <w:vAlign w:val="center"/>
            <w:hideMark/>
          </w:tcPr>
          <w:p w14:paraId="1825A51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0,24313</w:t>
            </w:r>
          </w:p>
        </w:tc>
      </w:tr>
      <w:tr w:rsidR="008C0B44" w:rsidRPr="00F55C9D" w14:paraId="1508E76A"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19AF468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1,35</w:t>
            </w:r>
          </w:p>
        </w:tc>
        <w:tc>
          <w:tcPr>
            <w:tcW w:w="473" w:type="pct"/>
            <w:tcBorders>
              <w:top w:val="nil"/>
              <w:left w:val="nil"/>
              <w:bottom w:val="single" w:sz="4" w:space="0" w:color="auto"/>
              <w:right w:val="single" w:sz="4" w:space="0" w:color="auto"/>
            </w:tcBorders>
            <w:shd w:val="clear" w:color="auto" w:fill="auto"/>
            <w:vAlign w:val="center"/>
            <w:hideMark/>
          </w:tcPr>
          <w:p w14:paraId="7430555E"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D47F22D"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4C22B27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0,73874</w:t>
            </w:r>
          </w:p>
        </w:tc>
        <w:tc>
          <w:tcPr>
            <w:tcW w:w="474" w:type="pct"/>
            <w:tcBorders>
              <w:top w:val="nil"/>
              <w:left w:val="nil"/>
              <w:bottom w:val="single" w:sz="4" w:space="0" w:color="auto"/>
              <w:right w:val="single" w:sz="4" w:space="0" w:color="auto"/>
            </w:tcBorders>
            <w:shd w:val="clear" w:color="auto" w:fill="auto"/>
            <w:vAlign w:val="center"/>
            <w:hideMark/>
          </w:tcPr>
          <w:p w14:paraId="6A2469E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0,32581</w:t>
            </w:r>
          </w:p>
        </w:tc>
        <w:tc>
          <w:tcPr>
            <w:tcW w:w="473" w:type="pct"/>
            <w:tcBorders>
              <w:top w:val="nil"/>
              <w:left w:val="nil"/>
              <w:bottom w:val="single" w:sz="4" w:space="0" w:color="auto"/>
              <w:right w:val="single" w:sz="4" w:space="0" w:color="auto"/>
            </w:tcBorders>
            <w:shd w:val="clear" w:color="auto" w:fill="auto"/>
            <w:vAlign w:val="center"/>
            <w:hideMark/>
          </w:tcPr>
          <w:p w14:paraId="11FF760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0,49563</w:t>
            </w:r>
          </w:p>
        </w:tc>
        <w:tc>
          <w:tcPr>
            <w:tcW w:w="473" w:type="pct"/>
            <w:tcBorders>
              <w:top w:val="nil"/>
              <w:left w:val="nil"/>
              <w:bottom w:val="single" w:sz="4" w:space="0" w:color="auto"/>
              <w:right w:val="single" w:sz="4" w:space="0" w:color="auto"/>
            </w:tcBorders>
            <w:shd w:val="clear" w:color="auto" w:fill="auto"/>
            <w:vAlign w:val="center"/>
            <w:hideMark/>
          </w:tcPr>
          <w:p w14:paraId="105F730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0,29587</w:t>
            </w:r>
          </w:p>
        </w:tc>
        <w:tc>
          <w:tcPr>
            <w:tcW w:w="474" w:type="pct"/>
            <w:tcBorders>
              <w:top w:val="nil"/>
              <w:left w:val="nil"/>
              <w:bottom w:val="single" w:sz="4" w:space="0" w:color="auto"/>
              <w:right w:val="single" w:sz="4" w:space="0" w:color="auto"/>
            </w:tcBorders>
            <w:shd w:val="clear" w:color="auto" w:fill="auto"/>
            <w:vAlign w:val="center"/>
            <w:hideMark/>
          </w:tcPr>
          <w:p w14:paraId="38CC01B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0,36994</w:t>
            </w:r>
          </w:p>
        </w:tc>
        <w:tc>
          <w:tcPr>
            <w:tcW w:w="474" w:type="pct"/>
            <w:tcBorders>
              <w:top w:val="nil"/>
              <w:left w:val="nil"/>
              <w:bottom w:val="single" w:sz="4" w:space="0" w:color="auto"/>
              <w:right w:val="single" w:sz="4" w:space="0" w:color="auto"/>
            </w:tcBorders>
            <w:shd w:val="clear" w:color="auto" w:fill="auto"/>
            <w:vAlign w:val="center"/>
            <w:hideMark/>
          </w:tcPr>
          <w:p w14:paraId="056AE29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0,27340</w:t>
            </w:r>
          </w:p>
        </w:tc>
        <w:tc>
          <w:tcPr>
            <w:tcW w:w="473" w:type="pct"/>
            <w:tcBorders>
              <w:top w:val="nil"/>
              <w:left w:val="nil"/>
              <w:bottom w:val="single" w:sz="4" w:space="0" w:color="auto"/>
              <w:right w:val="single" w:sz="4" w:space="0" w:color="auto"/>
            </w:tcBorders>
            <w:shd w:val="clear" w:color="auto" w:fill="auto"/>
            <w:vAlign w:val="center"/>
            <w:hideMark/>
          </w:tcPr>
          <w:p w14:paraId="7082654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0,30637</w:t>
            </w:r>
          </w:p>
        </w:tc>
        <w:tc>
          <w:tcPr>
            <w:tcW w:w="473" w:type="pct"/>
            <w:tcBorders>
              <w:top w:val="nil"/>
              <w:left w:val="nil"/>
              <w:bottom w:val="single" w:sz="4" w:space="0" w:color="auto"/>
              <w:right w:val="single" w:sz="4" w:space="0" w:color="auto"/>
            </w:tcBorders>
            <w:shd w:val="clear" w:color="auto" w:fill="auto"/>
            <w:vAlign w:val="center"/>
            <w:hideMark/>
          </w:tcPr>
          <w:p w14:paraId="55756DF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0,25695</w:t>
            </w:r>
          </w:p>
        </w:tc>
      </w:tr>
      <w:tr w:rsidR="008C0B44" w:rsidRPr="00F55C9D" w14:paraId="4FB9EFDD"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11A28DF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1,40</w:t>
            </w:r>
          </w:p>
        </w:tc>
        <w:tc>
          <w:tcPr>
            <w:tcW w:w="473" w:type="pct"/>
            <w:tcBorders>
              <w:top w:val="nil"/>
              <w:left w:val="nil"/>
              <w:bottom w:val="single" w:sz="4" w:space="0" w:color="auto"/>
              <w:right w:val="single" w:sz="4" w:space="0" w:color="auto"/>
            </w:tcBorders>
            <w:shd w:val="clear" w:color="auto" w:fill="auto"/>
            <w:vAlign w:val="center"/>
            <w:hideMark/>
          </w:tcPr>
          <w:p w14:paraId="242C5ED9"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53F6DD1"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D64D39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0,81267</w:t>
            </w:r>
          </w:p>
        </w:tc>
        <w:tc>
          <w:tcPr>
            <w:tcW w:w="474" w:type="pct"/>
            <w:tcBorders>
              <w:top w:val="nil"/>
              <w:left w:val="nil"/>
              <w:bottom w:val="single" w:sz="4" w:space="0" w:color="auto"/>
              <w:right w:val="single" w:sz="4" w:space="0" w:color="auto"/>
            </w:tcBorders>
            <w:shd w:val="clear" w:color="auto" w:fill="auto"/>
            <w:vAlign w:val="center"/>
            <w:hideMark/>
          </w:tcPr>
          <w:p w14:paraId="20168B4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0,34405</w:t>
            </w:r>
          </w:p>
        </w:tc>
        <w:tc>
          <w:tcPr>
            <w:tcW w:w="473" w:type="pct"/>
            <w:tcBorders>
              <w:top w:val="nil"/>
              <w:left w:val="nil"/>
              <w:bottom w:val="single" w:sz="4" w:space="0" w:color="auto"/>
              <w:right w:val="single" w:sz="4" w:space="0" w:color="auto"/>
            </w:tcBorders>
            <w:shd w:val="clear" w:color="auto" w:fill="auto"/>
            <w:vAlign w:val="center"/>
            <w:hideMark/>
          </w:tcPr>
          <w:p w14:paraId="1BE9A51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0,53808</w:t>
            </w:r>
          </w:p>
        </w:tc>
        <w:tc>
          <w:tcPr>
            <w:tcW w:w="473" w:type="pct"/>
            <w:tcBorders>
              <w:top w:val="nil"/>
              <w:left w:val="nil"/>
              <w:bottom w:val="single" w:sz="4" w:space="0" w:color="auto"/>
              <w:right w:val="single" w:sz="4" w:space="0" w:color="auto"/>
            </w:tcBorders>
            <w:shd w:val="clear" w:color="auto" w:fill="auto"/>
            <w:vAlign w:val="center"/>
            <w:hideMark/>
          </w:tcPr>
          <w:p w14:paraId="6D703B9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0,31222</w:t>
            </w:r>
          </w:p>
        </w:tc>
        <w:tc>
          <w:tcPr>
            <w:tcW w:w="474" w:type="pct"/>
            <w:tcBorders>
              <w:top w:val="nil"/>
              <w:left w:val="nil"/>
              <w:bottom w:val="single" w:sz="4" w:space="0" w:color="auto"/>
              <w:right w:val="single" w:sz="4" w:space="0" w:color="auto"/>
            </w:tcBorders>
            <w:shd w:val="clear" w:color="auto" w:fill="auto"/>
            <w:vAlign w:val="center"/>
            <w:hideMark/>
          </w:tcPr>
          <w:p w14:paraId="05AA61C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0,39839</w:t>
            </w:r>
          </w:p>
        </w:tc>
        <w:tc>
          <w:tcPr>
            <w:tcW w:w="474" w:type="pct"/>
            <w:tcBorders>
              <w:top w:val="nil"/>
              <w:left w:val="nil"/>
              <w:bottom w:val="single" w:sz="4" w:space="0" w:color="auto"/>
              <w:right w:val="single" w:sz="4" w:space="0" w:color="auto"/>
            </w:tcBorders>
            <w:shd w:val="clear" w:color="auto" w:fill="auto"/>
            <w:vAlign w:val="center"/>
            <w:hideMark/>
          </w:tcPr>
          <w:p w14:paraId="7475CE0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0,28815</w:t>
            </w:r>
          </w:p>
        </w:tc>
        <w:tc>
          <w:tcPr>
            <w:tcW w:w="473" w:type="pct"/>
            <w:tcBorders>
              <w:top w:val="nil"/>
              <w:left w:val="nil"/>
              <w:bottom w:val="single" w:sz="4" w:space="0" w:color="auto"/>
              <w:right w:val="single" w:sz="4" w:space="0" w:color="auto"/>
            </w:tcBorders>
            <w:shd w:val="clear" w:color="auto" w:fill="auto"/>
            <w:vAlign w:val="center"/>
            <w:hideMark/>
          </w:tcPr>
          <w:p w14:paraId="666CFDD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0,32744</w:t>
            </w:r>
          </w:p>
        </w:tc>
        <w:tc>
          <w:tcPr>
            <w:tcW w:w="473" w:type="pct"/>
            <w:tcBorders>
              <w:top w:val="nil"/>
              <w:left w:val="nil"/>
              <w:bottom w:val="single" w:sz="4" w:space="0" w:color="auto"/>
              <w:right w:val="single" w:sz="4" w:space="0" w:color="auto"/>
            </w:tcBorders>
            <w:shd w:val="clear" w:color="auto" w:fill="auto"/>
            <w:vAlign w:val="center"/>
            <w:hideMark/>
          </w:tcPr>
          <w:p w14:paraId="7E52F62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0,27081</w:t>
            </w:r>
          </w:p>
        </w:tc>
      </w:tr>
      <w:tr w:rsidR="008C0B44" w:rsidRPr="00F55C9D" w14:paraId="0B811E1C"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2B33C60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1,45</w:t>
            </w:r>
          </w:p>
        </w:tc>
        <w:tc>
          <w:tcPr>
            <w:tcW w:w="473" w:type="pct"/>
            <w:tcBorders>
              <w:top w:val="nil"/>
              <w:left w:val="nil"/>
              <w:bottom w:val="single" w:sz="4" w:space="0" w:color="auto"/>
              <w:right w:val="single" w:sz="4" w:space="0" w:color="auto"/>
            </w:tcBorders>
            <w:shd w:val="clear" w:color="auto" w:fill="auto"/>
            <w:vAlign w:val="center"/>
            <w:hideMark/>
          </w:tcPr>
          <w:p w14:paraId="7C40E516"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60A1886F"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2FFBE58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0,89078</w:t>
            </w:r>
          </w:p>
        </w:tc>
        <w:tc>
          <w:tcPr>
            <w:tcW w:w="474" w:type="pct"/>
            <w:tcBorders>
              <w:top w:val="nil"/>
              <w:left w:val="nil"/>
              <w:bottom w:val="single" w:sz="4" w:space="0" w:color="auto"/>
              <w:right w:val="single" w:sz="4" w:space="0" w:color="auto"/>
            </w:tcBorders>
            <w:shd w:val="clear" w:color="auto" w:fill="auto"/>
            <w:vAlign w:val="center"/>
            <w:hideMark/>
          </w:tcPr>
          <w:p w14:paraId="6DA0AE9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0,36223</w:t>
            </w:r>
          </w:p>
        </w:tc>
        <w:tc>
          <w:tcPr>
            <w:tcW w:w="473" w:type="pct"/>
            <w:tcBorders>
              <w:top w:val="nil"/>
              <w:left w:val="nil"/>
              <w:bottom w:val="single" w:sz="4" w:space="0" w:color="auto"/>
              <w:right w:val="single" w:sz="4" w:space="0" w:color="auto"/>
            </w:tcBorders>
            <w:shd w:val="clear" w:color="auto" w:fill="auto"/>
            <w:vAlign w:val="center"/>
            <w:hideMark/>
          </w:tcPr>
          <w:p w14:paraId="485725E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0,58452</w:t>
            </w:r>
          </w:p>
        </w:tc>
        <w:tc>
          <w:tcPr>
            <w:tcW w:w="473" w:type="pct"/>
            <w:tcBorders>
              <w:top w:val="nil"/>
              <w:left w:val="nil"/>
              <w:bottom w:val="single" w:sz="4" w:space="0" w:color="auto"/>
              <w:right w:val="single" w:sz="4" w:space="0" w:color="auto"/>
            </w:tcBorders>
            <w:shd w:val="clear" w:color="auto" w:fill="auto"/>
            <w:vAlign w:val="center"/>
            <w:hideMark/>
          </w:tcPr>
          <w:p w14:paraId="5255242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0,32858</w:t>
            </w:r>
          </w:p>
        </w:tc>
        <w:tc>
          <w:tcPr>
            <w:tcW w:w="474" w:type="pct"/>
            <w:tcBorders>
              <w:top w:val="nil"/>
              <w:left w:val="nil"/>
              <w:bottom w:val="single" w:sz="4" w:space="0" w:color="auto"/>
              <w:right w:val="single" w:sz="4" w:space="0" w:color="auto"/>
            </w:tcBorders>
            <w:shd w:val="clear" w:color="auto" w:fill="auto"/>
            <w:vAlign w:val="center"/>
            <w:hideMark/>
          </w:tcPr>
          <w:p w14:paraId="27587F8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0,42730</w:t>
            </w:r>
          </w:p>
        </w:tc>
        <w:tc>
          <w:tcPr>
            <w:tcW w:w="474" w:type="pct"/>
            <w:tcBorders>
              <w:top w:val="nil"/>
              <w:left w:val="nil"/>
              <w:bottom w:val="single" w:sz="4" w:space="0" w:color="auto"/>
              <w:right w:val="single" w:sz="4" w:space="0" w:color="auto"/>
            </w:tcBorders>
            <w:shd w:val="clear" w:color="auto" w:fill="auto"/>
            <w:vAlign w:val="center"/>
            <w:hideMark/>
          </w:tcPr>
          <w:p w14:paraId="0920261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0,30316</w:t>
            </w:r>
          </w:p>
        </w:tc>
        <w:tc>
          <w:tcPr>
            <w:tcW w:w="473" w:type="pct"/>
            <w:tcBorders>
              <w:top w:val="nil"/>
              <w:left w:val="nil"/>
              <w:bottom w:val="single" w:sz="4" w:space="0" w:color="auto"/>
              <w:right w:val="single" w:sz="4" w:space="0" w:color="auto"/>
            </w:tcBorders>
            <w:shd w:val="clear" w:color="auto" w:fill="auto"/>
            <w:vAlign w:val="center"/>
            <w:hideMark/>
          </w:tcPr>
          <w:p w14:paraId="3162435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0,34920</w:t>
            </w:r>
          </w:p>
        </w:tc>
        <w:tc>
          <w:tcPr>
            <w:tcW w:w="473" w:type="pct"/>
            <w:tcBorders>
              <w:top w:val="nil"/>
              <w:left w:val="nil"/>
              <w:bottom w:val="single" w:sz="4" w:space="0" w:color="auto"/>
              <w:right w:val="single" w:sz="4" w:space="0" w:color="auto"/>
            </w:tcBorders>
            <w:shd w:val="clear" w:color="auto" w:fill="auto"/>
            <w:vAlign w:val="center"/>
            <w:hideMark/>
          </w:tcPr>
          <w:p w14:paraId="21BDDAD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0,28470</w:t>
            </w:r>
          </w:p>
        </w:tc>
      </w:tr>
      <w:tr w:rsidR="008C0B44" w:rsidRPr="00F55C9D" w14:paraId="13FA3BDD"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36CCDE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1,50</w:t>
            </w:r>
          </w:p>
        </w:tc>
        <w:tc>
          <w:tcPr>
            <w:tcW w:w="473" w:type="pct"/>
            <w:tcBorders>
              <w:top w:val="nil"/>
              <w:left w:val="nil"/>
              <w:bottom w:val="single" w:sz="4" w:space="0" w:color="auto"/>
              <w:right w:val="single" w:sz="4" w:space="0" w:color="auto"/>
            </w:tcBorders>
            <w:shd w:val="clear" w:color="auto" w:fill="auto"/>
            <w:vAlign w:val="center"/>
            <w:hideMark/>
          </w:tcPr>
          <w:p w14:paraId="3023AD19"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63B468EE"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1B2A4BE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0,97307</w:t>
            </w:r>
          </w:p>
        </w:tc>
        <w:tc>
          <w:tcPr>
            <w:tcW w:w="474" w:type="pct"/>
            <w:tcBorders>
              <w:top w:val="nil"/>
              <w:left w:val="nil"/>
              <w:bottom w:val="single" w:sz="4" w:space="0" w:color="auto"/>
              <w:right w:val="single" w:sz="4" w:space="0" w:color="auto"/>
            </w:tcBorders>
            <w:shd w:val="clear" w:color="auto" w:fill="auto"/>
            <w:vAlign w:val="center"/>
            <w:hideMark/>
          </w:tcPr>
          <w:p w14:paraId="40AF984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0,38034</w:t>
            </w:r>
          </w:p>
        </w:tc>
        <w:tc>
          <w:tcPr>
            <w:tcW w:w="473" w:type="pct"/>
            <w:tcBorders>
              <w:top w:val="nil"/>
              <w:left w:val="nil"/>
              <w:bottom w:val="single" w:sz="4" w:space="0" w:color="auto"/>
              <w:right w:val="single" w:sz="4" w:space="0" w:color="auto"/>
            </w:tcBorders>
            <w:shd w:val="clear" w:color="auto" w:fill="auto"/>
            <w:vAlign w:val="center"/>
            <w:hideMark/>
          </w:tcPr>
          <w:p w14:paraId="2B723CE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0,63225</w:t>
            </w:r>
          </w:p>
        </w:tc>
        <w:tc>
          <w:tcPr>
            <w:tcW w:w="473" w:type="pct"/>
            <w:tcBorders>
              <w:top w:val="nil"/>
              <w:left w:val="nil"/>
              <w:bottom w:val="single" w:sz="4" w:space="0" w:color="auto"/>
              <w:right w:val="single" w:sz="4" w:space="0" w:color="auto"/>
            </w:tcBorders>
            <w:shd w:val="clear" w:color="auto" w:fill="auto"/>
            <w:vAlign w:val="center"/>
            <w:hideMark/>
          </w:tcPr>
          <w:p w14:paraId="5896501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0,34490</w:t>
            </w:r>
          </w:p>
        </w:tc>
        <w:tc>
          <w:tcPr>
            <w:tcW w:w="474" w:type="pct"/>
            <w:tcBorders>
              <w:top w:val="nil"/>
              <w:left w:val="nil"/>
              <w:bottom w:val="single" w:sz="4" w:space="0" w:color="auto"/>
              <w:right w:val="single" w:sz="4" w:space="0" w:color="auto"/>
            </w:tcBorders>
            <w:shd w:val="clear" w:color="auto" w:fill="auto"/>
            <w:vAlign w:val="center"/>
            <w:hideMark/>
          </w:tcPr>
          <w:p w14:paraId="198B5FB8"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0,45781</w:t>
            </w:r>
          </w:p>
        </w:tc>
        <w:tc>
          <w:tcPr>
            <w:tcW w:w="474" w:type="pct"/>
            <w:tcBorders>
              <w:top w:val="nil"/>
              <w:left w:val="nil"/>
              <w:bottom w:val="single" w:sz="4" w:space="0" w:color="auto"/>
              <w:right w:val="single" w:sz="4" w:space="0" w:color="auto"/>
            </w:tcBorders>
            <w:shd w:val="clear" w:color="auto" w:fill="auto"/>
            <w:vAlign w:val="center"/>
            <w:hideMark/>
          </w:tcPr>
          <w:p w14:paraId="12E3D5C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0,31810</w:t>
            </w:r>
          </w:p>
        </w:tc>
        <w:tc>
          <w:tcPr>
            <w:tcW w:w="473" w:type="pct"/>
            <w:tcBorders>
              <w:top w:val="nil"/>
              <w:left w:val="nil"/>
              <w:bottom w:val="single" w:sz="4" w:space="0" w:color="auto"/>
              <w:right w:val="single" w:sz="4" w:space="0" w:color="auto"/>
            </w:tcBorders>
            <w:shd w:val="clear" w:color="auto" w:fill="auto"/>
            <w:vAlign w:val="center"/>
            <w:hideMark/>
          </w:tcPr>
          <w:p w14:paraId="498C4AF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0,37166</w:t>
            </w:r>
          </w:p>
        </w:tc>
        <w:tc>
          <w:tcPr>
            <w:tcW w:w="473" w:type="pct"/>
            <w:tcBorders>
              <w:top w:val="nil"/>
              <w:left w:val="nil"/>
              <w:bottom w:val="single" w:sz="4" w:space="0" w:color="auto"/>
              <w:right w:val="single" w:sz="4" w:space="0" w:color="auto"/>
            </w:tcBorders>
            <w:shd w:val="clear" w:color="auto" w:fill="auto"/>
            <w:vAlign w:val="center"/>
            <w:hideMark/>
          </w:tcPr>
          <w:p w14:paraId="2625D21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0,29861</w:t>
            </w:r>
          </w:p>
        </w:tc>
      </w:tr>
      <w:tr w:rsidR="008C0B44" w:rsidRPr="00F55C9D" w14:paraId="012BB68F"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1D74FE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1,55</w:t>
            </w:r>
          </w:p>
        </w:tc>
        <w:tc>
          <w:tcPr>
            <w:tcW w:w="473" w:type="pct"/>
            <w:tcBorders>
              <w:top w:val="nil"/>
              <w:left w:val="nil"/>
              <w:bottom w:val="single" w:sz="4" w:space="0" w:color="auto"/>
              <w:right w:val="single" w:sz="4" w:space="0" w:color="auto"/>
            </w:tcBorders>
            <w:shd w:val="clear" w:color="auto" w:fill="auto"/>
            <w:vAlign w:val="center"/>
            <w:hideMark/>
          </w:tcPr>
          <w:p w14:paraId="3C20F063"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6B2EAE5"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28EA375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1,05955</w:t>
            </w:r>
          </w:p>
        </w:tc>
        <w:tc>
          <w:tcPr>
            <w:tcW w:w="474" w:type="pct"/>
            <w:tcBorders>
              <w:top w:val="nil"/>
              <w:left w:val="nil"/>
              <w:bottom w:val="single" w:sz="4" w:space="0" w:color="auto"/>
              <w:right w:val="single" w:sz="4" w:space="0" w:color="auto"/>
            </w:tcBorders>
            <w:shd w:val="clear" w:color="auto" w:fill="auto"/>
            <w:vAlign w:val="center"/>
            <w:hideMark/>
          </w:tcPr>
          <w:p w14:paraId="3C5B0BB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0,39835</w:t>
            </w:r>
          </w:p>
        </w:tc>
        <w:tc>
          <w:tcPr>
            <w:tcW w:w="473" w:type="pct"/>
            <w:tcBorders>
              <w:top w:val="nil"/>
              <w:left w:val="nil"/>
              <w:bottom w:val="single" w:sz="4" w:space="0" w:color="auto"/>
              <w:right w:val="single" w:sz="4" w:space="0" w:color="auto"/>
            </w:tcBorders>
            <w:shd w:val="clear" w:color="auto" w:fill="auto"/>
            <w:vAlign w:val="center"/>
            <w:hideMark/>
          </w:tcPr>
          <w:p w14:paraId="0BDDE51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0,68220</w:t>
            </w:r>
          </w:p>
        </w:tc>
        <w:tc>
          <w:tcPr>
            <w:tcW w:w="473" w:type="pct"/>
            <w:tcBorders>
              <w:top w:val="nil"/>
              <w:left w:val="nil"/>
              <w:bottom w:val="single" w:sz="4" w:space="0" w:color="auto"/>
              <w:right w:val="single" w:sz="4" w:space="0" w:color="auto"/>
            </w:tcBorders>
            <w:shd w:val="clear" w:color="auto" w:fill="auto"/>
            <w:vAlign w:val="center"/>
            <w:hideMark/>
          </w:tcPr>
          <w:p w14:paraId="5AA998B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0,36117</w:t>
            </w:r>
          </w:p>
        </w:tc>
        <w:tc>
          <w:tcPr>
            <w:tcW w:w="474" w:type="pct"/>
            <w:tcBorders>
              <w:top w:val="nil"/>
              <w:left w:val="nil"/>
              <w:bottom w:val="single" w:sz="4" w:space="0" w:color="auto"/>
              <w:right w:val="single" w:sz="4" w:space="0" w:color="auto"/>
            </w:tcBorders>
            <w:shd w:val="clear" w:color="auto" w:fill="auto"/>
            <w:vAlign w:val="center"/>
            <w:hideMark/>
          </w:tcPr>
          <w:p w14:paraId="3755632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0,36117</w:t>
            </w:r>
          </w:p>
        </w:tc>
        <w:tc>
          <w:tcPr>
            <w:tcW w:w="474" w:type="pct"/>
            <w:tcBorders>
              <w:top w:val="nil"/>
              <w:left w:val="nil"/>
              <w:bottom w:val="single" w:sz="4" w:space="0" w:color="auto"/>
              <w:right w:val="single" w:sz="4" w:space="0" w:color="auto"/>
            </w:tcBorders>
            <w:shd w:val="clear" w:color="auto" w:fill="auto"/>
            <w:vAlign w:val="center"/>
            <w:hideMark/>
          </w:tcPr>
          <w:p w14:paraId="61C9967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0,33302</w:t>
            </w:r>
          </w:p>
        </w:tc>
        <w:tc>
          <w:tcPr>
            <w:tcW w:w="473" w:type="pct"/>
            <w:tcBorders>
              <w:top w:val="nil"/>
              <w:left w:val="nil"/>
              <w:bottom w:val="single" w:sz="4" w:space="0" w:color="auto"/>
              <w:right w:val="single" w:sz="4" w:space="0" w:color="auto"/>
            </w:tcBorders>
            <w:shd w:val="clear" w:color="auto" w:fill="auto"/>
            <w:vAlign w:val="center"/>
            <w:hideMark/>
          </w:tcPr>
          <w:p w14:paraId="0D9F8358"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0,39480</w:t>
            </w:r>
          </w:p>
        </w:tc>
        <w:tc>
          <w:tcPr>
            <w:tcW w:w="473" w:type="pct"/>
            <w:tcBorders>
              <w:top w:val="nil"/>
              <w:left w:val="nil"/>
              <w:bottom w:val="single" w:sz="4" w:space="0" w:color="auto"/>
              <w:right w:val="single" w:sz="4" w:space="0" w:color="auto"/>
            </w:tcBorders>
            <w:shd w:val="clear" w:color="auto" w:fill="auto"/>
            <w:vAlign w:val="center"/>
            <w:hideMark/>
          </w:tcPr>
          <w:p w14:paraId="3B7E8E7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0,31252</w:t>
            </w:r>
          </w:p>
        </w:tc>
      </w:tr>
      <w:tr w:rsidR="008C0B44" w:rsidRPr="00F55C9D" w14:paraId="2054D91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05074B3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1,60</w:t>
            </w:r>
          </w:p>
        </w:tc>
        <w:tc>
          <w:tcPr>
            <w:tcW w:w="473" w:type="pct"/>
            <w:tcBorders>
              <w:top w:val="nil"/>
              <w:left w:val="nil"/>
              <w:bottom w:val="single" w:sz="4" w:space="0" w:color="auto"/>
              <w:right w:val="single" w:sz="4" w:space="0" w:color="auto"/>
            </w:tcBorders>
            <w:shd w:val="clear" w:color="auto" w:fill="auto"/>
            <w:vAlign w:val="center"/>
            <w:hideMark/>
          </w:tcPr>
          <w:p w14:paraId="03DC55F8"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36DACECA"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033BDEB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1,15022</w:t>
            </w:r>
          </w:p>
        </w:tc>
        <w:tc>
          <w:tcPr>
            <w:tcW w:w="474" w:type="pct"/>
            <w:tcBorders>
              <w:top w:val="nil"/>
              <w:left w:val="nil"/>
              <w:bottom w:val="single" w:sz="4" w:space="0" w:color="auto"/>
              <w:right w:val="single" w:sz="4" w:space="0" w:color="auto"/>
            </w:tcBorders>
            <w:shd w:val="clear" w:color="auto" w:fill="auto"/>
            <w:vAlign w:val="center"/>
            <w:hideMark/>
          </w:tcPr>
          <w:p w14:paraId="2ADC1E3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0,41624</w:t>
            </w:r>
          </w:p>
        </w:tc>
        <w:tc>
          <w:tcPr>
            <w:tcW w:w="473" w:type="pct"/>
            <w:tcBorders>
              <w:top w:val="nil"/>
              <w:left w:val="nil"/>
              <w:bottom w:val="single" w:sz="4" w:space="0" w:color="auto"/>
              <w:right w:val="single" w:sz="4" w:space="0" w:color="auto"/>
            </w:tcBorders>
            <w:shd w:val="clear" w:color="auto" w:fill="auto"/>
            <w:vAlign w:val="center"/>
            <w:hideMark/>
          </w:tcPr>
          <w:p w14:paraId="5980415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0,73440</w:t>
            </w:r>
          </w:p>
        </w:tc>
        <w:tc>
          <w:tcPr>
            <w:tcW w:w="473" w:type="pct"/>
            <w:tcBorders>
              <w:top w:val="nil"/>
              <w:left w:val="nil"/>
              <w:bottom w:val="single" w:sz="4" w:space="0" w:color="auto"/>
              <w:right w:val="single" w:sz="4" w:space="0" w:color="auto"/>
            </w:tcBorders>
            <w:shd w:val="clear" w:color="auto" w:fill="auto"/>
            <w:vAlign w:val="center"/>
            <w:hideMark/>
          </w:tcPr>
          <w:p w14:paraId="2857357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0,37738</w:t>
            </w:r>
          </w:p>
        </w:tc>
        <w:tc>
          <w:tcPr>
            <w:tcW w:w="474" w:type="pct"/>
            <w:tcBorders>
              <w:top w:val="nil"/>
              <w:left w:val="nil"/>
              <w:bottom w:val="single" w:sz="4" w:space="0" w:color="auto"/>
              <w:right w:val="single" w:sz="4" w:space="0" w:color="auto"/>
            </w:tcBorders>
            <w:shd w:val="clear" w:color="auto" w:fill="auto"/>
            <w:vAlign w:val="center"/>
            <w:hideMark/>
          </w:tcPr>
          <w:p w14:paraId="34AA088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0,37738</w:t>
            </w:r>
          </w:p>
        </w:tc>
        <w:tc>
          <w:tcPr>
            <w:tcW w:w="474" w:type="pct"/>
            <w:tcBorders>
              <w:top w:val="nil"/>
              <w:left w:val="nil"/>
              <w:bottom w:val="single" w:sz="4" w:space="0" w:color="auto"/>
              <w:right w:val="single" w:sz="4" w:space="0" w:color="auto"/>
            </w:tcBorders>
            <w:shd w:val="clear" w:color="auto" w:fill="auto"/>
            <w:vAlign w:val="center"/>
            <w:hideMark/>
          </w:tcPr>
          <w:p w14:paraId="7A1683D3"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0,34792</w:t>
            </w:r>
          </w:p>
        </w:tc>
        <w:tc>
          <w:tcPr>
            <w:tcW w:w="473" w:type="pct"/>
            <w:tcBorders>
              <w:top w:val="nil"/>
              <w:left w:val="nil"/>
              <w:bottom w:val="single" w:sz="4" w:space="0" w:color="auto"/>
              <w:right w:val="single" w:sz="4" w:space="0" w:color="auto"/>
            </w:tcBorders>
            <w:shd w:val="clear" w:color="auto" w:fill="auto"/>
            <w:vAlign w:val="center"/>
            <w:hideMark/>
          </w:tcPr>
          <w:p w14:paraId="4CCC32D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0,41865</w:t>
            </w:r>
          </w:p>
        </w:tc>
        <w:tc>
          <w:tcPr>
            <w:tcW w:w="473" w:type="pct"/>
            <w:tcBorders>
              <w:top w:val="nil"/>
              <w:left w:val="nil"/>
              <w:bottom w:val="single" w:sz="4" w:space="0" w:color="auto"/>
              <w:right w:val="single" w:sz="4" w:space="0" w:color="auto"/>
            </w:tcBorders>
            <w:shd w:val="clear" w:color="auto" w:fill="auto"/>
            <w:vAlign w:val="center"/>
            <w:hideMark/>
          </w:tcPr>
          <w:p w14:paraId="50C7E97A"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0,32641</w:t>
            </w:r>
          </w:p>
        </w:tc>
      </w:tr>
      <w:tr w:rsidR="008C0B44" w:rsidRPr="00F55C9D" w14:paraId="66BC4D4A"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21842A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1,65</w:t>
            </w:r>
          </w:p>
        </w:tc>
        <w:tc>
          <w:tcPr>
            <w:tcW w:w="473" w:type="pct"/>
            <w:tcBorders>
              <w:top w:val="nil"/>
              <w:left w:val="nil"/>
              <w:bottom w:val="single" w:sz="4" w:space="0" w:color="auto"/>
              <w:right w:val="single" w:sz="4" w:space="0" w:color="auto"/>
            </w:tcBorders>
            <w:shd w:val="clear" w:color="auto" w:fill="auto"/>
            <w:vAlign w:val="center"/>
            <w:hideMark/>
          </w:tcPr>
          <w:p w14:paraId="27C20CEF"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A7707DC"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2375775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1,24510</w:t>
            </w:r>
          </w:p>
        </w:tc>
        <w:tc>
          <w:tcPr>
            <w:tcW w:w="474" w:type="pct"/>
            <w:tcBorders>
              <w:top w:val="nil"/>
              <w:left w:val="nil"/>
              <w:bottom w:val="single" w:sz="4" w:space="0" w:color="auto"/>
              <w:right w:val="single" w:sz="4" w:space="0" w:color="auto"/>
            </w:tcBorders>
            <w:shd w:val="clear" w:color="auto" w:fill="auto"/>
            <w:vAlign w:val="center"/>
            <w:hideMark/>
          </w:tcPr>
          <w:p w14:paraId="6C70E89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0,43399</w:t>
            </w:r>
          </w:p>
        </w:tc>
        <w:tc>
          <w:tcPr>
            <w:tcW w:w="473" w:type="pct"/>
            <w:tcBorders>
              <w:top w:val="nil"/>
              <w:left w:val="nil"/>
              <w:bottom w:val="single" w:sz="4" w:space="0" w:color="auto"/>
              <w:right w:val="single" w:sz="4" w:space="0" w:color="auto"/>
            </w:tcBorders>
            <w:shd w:val="clear" w:color="auto" w:fill="auto"/>
            <w:vAlign w:val="center"/>
            <w:hideMark/>
          </w:tcPr>
          <w:p w14:paraId="4298302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0,78884</w:t>
            </w:r>
          </w:p>
        </w:tc>
        <w:tc>
          <w:tcPr>
            <w:tcW w:w="473" w:type="pct"/>
            <w:tcBorders>
              <w:top w:val="nil"/>
              <w:left w:val="nil"/>
              <w:bottom w:val="single" w:sz="4" w:space="0" w:color="auto"/>
              <w:right w:val="single" w:sz="4" w:space="0" w:color="auto"/>
            </w:tcBorders>
            <w:shd w:val="clear" w:color="auto" w:fill="auto"/>
            <w:vAlign w:val="center"/>
            <w:hideMark/>
          </w:tcPr>
          <w:p w14:paraId="637C9B6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0,39351</w:t>
            </w:r>
          </w:p>
        </w:tc>
        <w:tc>
          <w:tcPr>
            <w:tcW w:w="474" w:type="pct"/>
            <w:tcBorders>
              <w:top w:val="nil"/>
              <w:left w:val="nil"/>
              <w:bottom w:val="single" w:sz="4" w:space="0" w:color="auto"/>
              <w:right w:val="single" w:sz="4" w:space="0" w:color="auto"/>
            </w:tcBorders>
            <w:shd w:val="clear" w:color="auto" w:fill="auto"/>
            <w:vAlign w:val="center"/>
            <w:hideMark/>
          </w:tcPr>
          <w:p w14:paraId="3E6226E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0,39351</w:t>
            </w:r>
          </w:p>
        </w:tc>
        <w:tc>
          <w:tcPr>
            <w:tcW w:w="474" w:type="pct"/>
            <w:tcBorders>
              <w:top w:val="nil"/>
              <w:left w:val="nil"/>
              <w:bottom w:val="single" w:sz="4" w:space="0" w:color="auto"/>
              <w:right w:val="single" w:sz="4" w:space="0" w:color="auto"/>
            </w:tcBorders>
            <w:shd w:val="clear" w:color="auto" w:fill="auto"/>
            <w:vAlign w:val="center"/>
            <w:hideMark/>
          </w:tcPr>
          <w:p w14:paraId="567AD15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0,36277</w:t>
            </w:r>
          </w:p>
        </w:tc>
        <w:tc>
          <w:tcPr>
            <w:tcW w:w="473" w:type="pct"/>
            <w:tcBorders>
              <w:top w:val="nil"/>
              <w:left w:val="nil"/>
              <w:bottom w:val="single" w:sz="4" w:space="0" w:color="auto"/>
              <w:right w:val="single" w:sz="4" w:space="0" w:color="auto"/>
            </w:tcBorders>
            <w:shd w:val="clear" w:color="auto" w:fill="auto"/>
            <w:vAlign w:val="center"/>
            <w:hideMark/>
          </w:tcPr>
          <w:p w14:paraId="40BCFE1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0,44321</w:t>
            </w:r>
          </w:p>
        </w:tc>
        <w:tc>
          <w:tcPr>
            <w:tcW w:w="473" w:type="pct"/>
            <w:tcBorders>
              <w:top w:val="nil"/>
              <w:left w:val="nil"/>
              <w:bottom w:val="single" w:sz="4" w:space="0" w:color="auto"/>
              <w:right w:val="single" w:sz="4" w:space="0" w:color="auto"/>
            </w:tcBorders>
            <w:shd w:val="clear" w:color="auto" w:fill="auto"/>
            <w:vAlign w:val="center"/>
            <w:hideMark/>
          </w:tcPr>
          <w:p w14:paraId="2D6DC21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0,34029</w:t>
            </w:r>
          </w:p>
        </w:tc>
      </w:tr>
      <w:tr w:rsidR="008C0B44" w:rsidRPr="00F55C9D" w14:paraId="1759D7A1"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60EDF4A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1,70</w:t>
            </w:r>
          </w:p>
        </w:tc>
        <w:tc>
          <w:tcPr>
            <w:tcW w:w="473" w:type="pct"/>
            <w:tcBorders>
              <w:top w:val="nil"/>
              <w:left w:val="nil"/>
              <w:bottom w:val="single" w:sz="4" w:space="0" w:color="auto"/>
              <w:right w:val="single" w:sz="4" w:space="0" w:color="auto"/>
            </w:tcBorders>
            <w:shd w:val="clear" w:color="auto" w:fill="auto"/>
            <w:vAlign w:val="center"/>
            <w:hideMark/>
          </w:tcPr>
          <w:p w14:paraId="23CFDD00"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85E0829"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4A6C11D1"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1,34415</w:t>
            </w:r>
          </w:p>
        </w:tc>
        <w:tc>
          <w:tcPr>
            <w:tcW w:w="474" w:type="pct"/>
            <w:tcBorders>
              <w:top w:val="nil"/>
              <w:left w:val="nil"/>
              <w:bottom w:val="single" w:sz="4" w:space="0" w:color="auto"/>
              <w:right w:val="single" w:sz="4" w:space="0" w:color="auto"/>
            </w:tcBorders>
            <w:shd w:val="clear" w:color="auto" w:fill="auto"/>
            <w:vAlign w:val="center"/>
            <w:hideMark/>
          </w:tcPr>
          <w:p w14:paraId="2EF461C2"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0,45159</w:t>
            </w:r>
          </w:p>
        </w:tc>
        <w:tc>
          <w:tcPr>
            <w:tcW w:w="473" w:type="pct"/>
            <w:tcBorders>
              <w:top w:val="nil"/>
              <w:left w:val="nil"/>
              <w:bottom w:val="single" w:sz="4" w:space="0" w:color="auto"/>
              <w:right w:val="single" w:sz="4" w:space="0" w:color="auto"/>
            </w:tcBorders>
            <w:shd w:val="clear" w:color="auto" w:fill="auto"/>
            <w:vAlign w:val="center"/>
            <w:hideMark/>
          </w:tcPr>
          <w:p w14:paraId="7057195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0,87554</w:t>
            </w:r>
          </w:p>
        </w:tc>
        <w:tc>
          <w:tcPr>
            <w:tcW w:w="473" w:type="pct"/>
            <w:tcBorders>
              <w:top w:val="nil"/>
              <w:left w:val="nil"/>
              <w:bottom w:val="single" w:sz="4" w:space="0" w:color="auto"/>
              <w:right w:val="single" w:sz="4" w:space="0" w:color="auto"/>
            </w:tcBorders>
            <w:shd w:val="clear" w:color="auto" w:fill="auto"/>
            <w:vAlign w:val="center"/>
            <w:hideMark/>
          </w:tcPr>
          <w:p w14:paraId="587495A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0,40054</w:t>
            </w:r>
          </w:p>
        </w:tc>
        <w:tc>
          <w:tcPr>
            <w:tcW w:w="474" w:type="pct"/>
            <w:tcBorders>
              <w:top w:val="nil"/>
              <w:left w:val="nil"/>
              <w:bottom w:val="single" w:sz="4" w:space="0" w:color="auto"/>
              <w:right w:val="single" w:sz="4" w:space="0" w:color="auto"/>
            </w:tcBorders>
            <w:shd w:val="clear" w:color="auto" w:fill="auto"/>
            <w:vAlign w:val="center"/>
            <w:hideMark/>
          </w:tcPr>
          <w:p w14:paraId="0B9DAFD7"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0,40054</w:t>
            </w:r>
          </w:p>
        </w:tc>
        <w:tc>
          <w:tcPr>
            <w:tcW w:w="474" w:type="pct"/>
            <w:tcBorders>
              <w:top w:val="nil"/>
              <w:left w:val="nil"/>
              <w:bottom w:val="single" w:sz="4" w:space="0" w:color="auto"/>
              <w:right w:val="single" w:sz="4" w:space="0" w:color="auto"/>
            </w:tcBorders>
            <w:shd w:val="clear" w:color="auto" w:fill="auto"/>
            <w:vAlign w:val="center"/>
            <w:hideMark/>
          </w:tcPr>
          <w:p w14:paraId="3B6F76D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0,37756</w:t>
            </w:r>
          </w:p>
        </w:tc>
        <w:tc>
          <w:tcPr>
            <w:tcW w:w="473" w:type="pct"/>
            <w:tcBorders>
              <w:top w:val="nil"/>
              <w:left w:val="nil"/>
              <w:bottom w:val="single" w:sz="4" w:space="0" w:color="auto"/>
              <w:right w:val="single" w:sz="4" w:space="0" w:color="auto"/>
            </w:tcBorders>
            <w:shd w:val="clear" w:color="auto" w:fill="auto"/>
            <w:vAlign w:val="center"/>
            <w:hideMark/>
          </w:tcPr>
          <w:p w14:paraId="3E2FD91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0,46850</w:t>
            </w:r>
          </w:p>
        </w:tc>
        <w:tc>
          <w:tcPr>
            <w:tcW w:w="473" w:type="pct"/>
            <w:tcBorders>
              <w:top w:val="nil"/>
              <w:left w:val="nil"/>
              <w:bottom w:val="single" w:sz="4" w:space="0" w:color="auto"/>
              <w:right w:val="single" w:sz="4" w:space="0" w:color="auto"/>
            </w:tcBorders>
            <w:shd w:val="clear" w:color="auto" w:fill="auto"/>
            <w:vAlign w:val="center"/>
            <w:hideMark/>
          </w:tcPr>
          <w:p w14:paraId="4CA9562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0,35412</w:t>
            </w:r>
          </w:p>
        </w:tc>
      </w:tr>
      <w:tr w:rsidR="008C0B44" w:rsidRPr="00F55C9D" w14:paraId="647BD08B"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6CB1F25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1,75</w:t>
            </w:r>
          </w:p>
        </w:tc>
        <w:tc>
          <w:tcPr>
            <w:tcW w:w="473" w:type="pct"/>
            <w:tcBorders>
              <w:top w:val="nil"/>
              <w:left w:val="nil"/>
              <w:bottom w:val="single" w:sz="4" w:space="0" w:color="auto"/>
              <w:right w:val="single" w:sz="4" w:space="0" w:color="auto"/>
            </w:tcBorders>
            <w:shd w:val="clear" w:color="auto" w:fill="auto"/>
            <w:vAlign w:val="center"/>
            <w:hideMark/>
          </w:tcPr>
          <w:p w14:paraId="01AAA596"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0A9F24F7"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1659D76D"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1,44768</w:t>
            </w:r>
          </w:p>
        </w:tc>
        <w:tc>
          <w:tcPr>
            <w:tcW w:w="474" w:type="pct"/>
            <w:tcBorders>
              <w:top w:val="nil"/>
              <w:left w:val="nil"/>
              <w:bottom w:val="single" w:sz="4" w:space="0" w:color="auto"/>
              <w:right w:val="single" w:sz="4" w:space="0" w:color="auto"/>
            </w:tcBorders>
            <w:shd w:val="clear" w:color="auto" w:fill="auto"/>
            <w:vAlign w:val="center"/>
            <w:hideMark/>
          </w:tcPr>
          <w:p w14:paraId="0FAA23D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0,46904</w:t>
            </w:r>
          </w:p>
        </w:tc>
        <w:tc>
          <w:tcPr>
            <w:tcW w:w="473" w:type="pct"/>
            <w:tcBorders>
              <w:top w:val="nil"/>
              <w:left w:val="nil"/>
              <w:bottom w:val="single" w:sz="4" w:space="0" w:color="auto"/>
              <w:right w:val="single" w:sz="4" w:space="0" w:color="auto"/>
            </w:tcBorders>
            <w:shd w:val="clear" w:color="auto" w:fill="auto"/>
            <w:vAlign w:val="center"/>
            <w:hideMark/>
          </w:tcPr>
          <w:p w14:paraId="0D2DC2F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0,90453</w:t>
            </w:r>
          </w:p>
        </w:tc>
        <w:tc>
          <w:tcPr>
            <w:tcW w:w="473" w:type="pct"/>
            <w:tcBorders>
              <w:top w:val="nil"/>
              <w:left w:val="nil"/>
              <w:bottom w:val="single" w:sz="4" w:space="0" w:color="auto"/>
              <w:right w:val="single" w:sz="4" w:space="0" w:color="auto"/>
            </w:tcBorders>
            <w:shd w:val="clear" w:color="auto" w:fill="auto"/>
            <w:vAlign w:val="center"/>
            <w:hideMark/>
          </w:tcPr>
          <w:p w14:paraId="2F9E37D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0,42548</w:t>
            </w:r>
          </w:p>
        </w:tc>
        <w:tc>
          <w:tcPr>
            <w:tcW w:w="474" w:type="pct"/>
            <w:tcBorders>
              <w:top w:val="nil"/>
              <w:left w:val="nil"/>
              <w:bottom w:val="single" w:sz="4" w:space="0" w:color="auto"/>
              <w:right w:val="single" w:sz="4" w:space="0" w:color="auto"/>
            </w:tcBorders>
            <w:shd w:val="clear" w:color="auto" w:fill="auto"/>
            <w:vAlign w:val="center"/>
            <w:hideMark/>
          </w:tcPr>
          <w:p w14:paraId="63D21A92"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0,42548</w:t>
            </w:r>
          </w:p>
        </w:tc>
        <w:tc>
          <w:tcPr>
            <w:tcW w:w="474" w:type="pct"/>
            <w:tcBorders>
              <w:top w:val="nil"/>
              <w:left w:val="nil"/>
              <w:bottom w:val="single" w:sz="4" w:space="0" w:color="auto"/>
              <w:right w:val="single" w:sz="4" w:space="0" w:color="auto"/>
            </w:tcBorders>
            <w:shd w:val="clear" w:color="auto" w:fill="auto"/>
            <w:vAlign w:val="center"/>
            <w:hideMark/>
          </w:tcPr>
          <w:p w14:paraId="0E52503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0,39229</w:t>
            </w:r>
          </w:p>
        </w:tc>
        <w:tc>
          <w:tcPr>
            <w:tcW w:w="473" w:type="pct"/>
            <w:tcBorders>
              <w:top w:val="nil"/>
              <w:left w:val="nil"/>
              <w:bottom w:val="single" w:sz="4" w:space="0" w:color="auto"/>
              <w:right w:val="single" w:sz="4" w:space="0" w:color="auto"/>
            </w:tcBorders>
            <w:shd w:val="clear" w:color="auto" w:fill="auto"/>
            <w:vAlign w:val="center"/>
            <w:hideMark/>
          </w:tcPr>
          <w:p w14:paraId="06DBD879"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0,49451</w:t>
            </w:r>
          </w:p>
        </w:tc>
        <w:tc>
          <w:tcPr>
            <w:tcW w:w="473" w:type="pct"/>
            <w:tcBorders>
              <w:top w:val="nil"/>
              <w:left w:val="nil"/>
              <w:bottom w:val="single" w:sz="4" w:space="0" w:color="auto"/>
              <w:right w:val="single" w:sz="4" w:space="0" w:color="auto"/>
            </w:tcBorders>
            <w:shd w:val="clear" w:color="auto" w:fill="auto"/>
            <w:vAlign w:val="center"/>
            <w:hideMark/>
          </w:tcPr>
          <w:p w14:paraId="3B0C5DE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0,36791</w:t>
            </w:r>
          </w:p>
        </w:tc>
      </w:tr>
      <w:tr w:rsidR="008C0B44" w:rsidRPr="00F55C9D" w14:paraId="3E590D5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CFC4BF8"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1,80</w:t>
            </w:r>
          </w:p>
        </w:tc>
        <w:tc>
          <w:tcPr>
            <w:tcW w:w="473" w:type="pct"/>
            <w:tcBorders>
              <w:top w:val="nil"/>
              <w:left w:val="nil"/>
              <w:bottom w:val="single" w:sz="4" w:space="0" w:color="auto"/>
              <w:right w:val="single" w:sz="4" w:space="0" w:color="auto"/>
            </w:tcBorders>
            <w:shd w:val="clear" w:color="auto" w:fill="auto"/>
            <w:vAlign w:val="center"/>
            <w:hideMark/>
          </w:tcPr>
          <w:p w14:paraId="75FB6360"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4820447F"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18F0A84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155479</w:t>
            </w:r>
          </w:p>
        </w:tc>
        <w:tc>
          <w:tcPr>
            <w:tcW w:w="474" w:type="pct"/>
            <w:tcBorders>
              <w:top w:val="nil"/>
              <w:left w:val="nil"/>
              <w:bottom w:val="single" w:sz="4" w:space="0" w:color="auto"/>
              <w:right w:val="single" w:sz="4" w:space="0" w:color="auto"/>
            </w:tcBorders>
            <w:shd w:val="clear" w:color="auto" w:fill="auto"/>
            <w:vAlign w:val="center"/>
            <w:hideMark/>
          </w:tcPr>
          <w:p w14:paraId="6373C9E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0,48631</w:t>
            </w:r>
          </w:p>
        </w:tc>
        <w:tc>
          <w:tcPr>
            <w:tcW w:w="473" w:type="pct"/>
            <w:tcBorders>
              <w:top w:val="nil"/>
              <w:left w:val="nil"/>
              <w:bottom w:val="single" w:sz="4" w:space="0" w:color="auto"/>
              <w:right w:val="single" w:sz="4" w:space="0" w:color="auto"/>
            </w:tcBorders>
            <w:shd w:val="clear" w:color="auto" w:fill="auto"/>
            <w:vAlign w:val="center"/>
            <w:hideMark/>
          </w:tcPr>
          <w:p w14:paraId="6C16CD7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0,96580</w:t>
            </w:r>
          </w:p>
        </w:tc>
        <w:tc>
          <w:tcPr>
            <w:tcW w:w="473" w:type="pct"/>
            <w:tcBorders>
              <w:top w:val="nil"/>
              <w:left w:val="nil"/>
              <w:bottom w:val="single" w:sz="4" w:space="0" w:color="auto"/>
              <w:right w:val="single" w:sz="4" w:space="0" w:color="auto"/>
            </w:tcBorders>
            <w:shd w:val="clear" w:color="auto" w:fill="auto"/>
            <w:vAlign w:val="center"/>
            <w:hideMark/>
          </w:tcPr>
          <w:p w14:paraId="41D5EAF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0,44130</w:t>
            </w:r>
          </w:p>
        </w:tc>
        <w:tc>
          <w:tcPr>
            <w:tcW w:w="474" w:type="pct"/>
            <w:tcBorders>
              <w:top w:val="nil"/>
              <w:left w:val="nil"/>
              <w:bottom w:val="single" w:sz="4" w:space="0" w:color="auto"/>
              <w:right w:val="single" w:sz="4" w:space="0" w:color="auto"/>
            </w:tcBorders>
            <w:shd w:val="clear" w:color="auto" w:fill="auto"/>
            <w:vAlign w:val="center"/>
            <w:hideMark/>
          </w:tcPr>
          <w:p w14:paraId="46A39BD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0,44130</w:t>
            </w:r>
          </w:p>
        </w:tc>
        <w:tc>
          <w:tcPr>
            <w:tcW w:w="474" w:type="pct"/>
            <w:tcBorders>
              <w:top w:val="nil"/>
              <w:left w:val="nil"/>
              <w:bottom w:val="single" w:sz="4" w:space="0" w:color="auto"/>
              <w:right w:val="single" w:sz="4" w:space="0" w:color="auto"/>
            </w:tcBorders>
            <w:shd w:val="clear" w:color="auto" w:fill="auto"/>
            <w:vAlign w:val="center"/>
            <w:hideMark/>
          </w:tcPr>
          <w:p w14:paraId="0D9E2AA0"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0,40695</w:t>
            </w:r>
          </w:p>
        </w:tc>
        <w:tc>
          <w:tcPr>
            <w:tcW w:w="473" w:type="pct"/>
            <w:tcBorders>
              <w:top w:val="nil"/>
              <w:left w:val="nil"/>
              <w:bottom w:val="single" w:sz="4" w:space="0" w:color="auto"/>
              <w:right w:val="single" w:sz="4" w:space="0" w:color="auto"/>
            </w:tcBorders>
            <w:shd w:val="clear" w:color="auto" w:fill="auto"/>
            <w:vAlign w:val="center"/>
            <w:hideMark/>
          </w:tcPr>
          <w:p w14:paraId="07D5F35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0,52130</w:t>
            </w:r>
          </w:p>
        </w:tc>
        <w:tc>
          <w:tcPr>
            <w:tcW w:w="473" w:type="pct"/>
            <w:tcBorders>
              <w:top w:val="nil"/>
              <w:left w:val="nil"/>
              <w:bottom w:val="single" w:sz="4" w:space="0" w:color="auto"/>
              <w:right w:val="single" w:sz="4" w:space="0" w:color="auto"/>
            </w:tcBorders>
            <w:shd w:val="clear" w:color="auto" w:fill="auto"/>
            <w:vAlign w:val="center"/>
            <w:hideMark/>
          </w:tcPr>
          <w:p w14:paraId="35E5722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0,38165</w:t>
            </w:r>
          </w:p>
        </w:tc>
      </w:tr>
      <w:tr w:rsidR="008C0B44" w:rsidRPr="00F55C9D" w14:paraId="502C1364"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960E3B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1,85</w:t>
            </w:r>
          </w:p>
        </w:tc>
        <w:tc>
          <w:tcPr>
            <w:tcW w:w="473" w:type="pct"/>
            <w:tcBorders>
              <w:top w:val="nil"/>
              <w:left w:val="nil"/>
              <w:bottom w:val="single" w:sz="4" w:space="0" w:color="auto"/>
              <w:right w:val="single" w:sz="4" w:space="0" w:color="auto"/>
            </w:tcBorders>
            <w:shd w:val="clear" w:color="auto" w:fill="auto"/>
            <w:vAlign w:val="center"/>
            <w:hideMark/>
          </w:tcPr>
          <w:p w14:paraId="150DF1E1"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5304EFF9"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F76F5E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1,66636</w:t>
            </w:r>
          </w:p>
        </w:tc>
        <w:tc>
          <w:tcPr>
            <w:tcW w:w="474" w:type="pct"/>
            <w:tcBorders>
              <w:top w:val="nil"/>
              <w:left w:val="nil"/>
              <w:bottom w:val="single" w:sz="4" w:space="0" w:color="auto"/>
              <w:right w:val="single" w:sz="4" w:space="0" w:color="auto"/>
            </w:tcBorders>
            <w:shd w:val="clear" w:color="auto" w:fill="auto"/>
            <w:vAlign w:val="center"/>
            <w:hideMark/>
          </w:tcPr>
          <w:p w14:paraId="11C38B1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0,50340</w:t>
            </w:r>
          </w:p>
        </w:tc>
        <w:tc>
          <w:tcPr>
            <w:tcW w:w="473" w:type="pct"/>
            <w:tcBorders>
              <w:top w:val="nil"/>
              <w:left w:val="nil"/>
              <w:bottom w:val="single" w:sz="4" w:space="0" w:color="auto"/>
              <w:right w:val="single" w:sz="4" w:space="0" w:color="auto"/>
            </w:tcBorders>
            <w:shd w:val="clear" w:color="auto" w:fill="auto"/>
            <w:vAlign w:val="center"/>
            <w:hideMark/>
          </w:tcPr>
          <w:p w14:paraId="15BB967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1,02936</w:t>
            </w:r>
          </w:p>
        </w:tc>
        <w:tc>
          <w:tcPr>
            <w:tcW w:w="473" w:type="pct"/>
            <w:tcBorders>
              <w:top w:val="nil"/>
              <w:left w:val="nil"/>
              <w:bottom w:val="single" w:sz="4" w:space="0" w:color="auto"/>
              <w:right w:val="single" w:sz="4" w:space="0" w:color="auto"/>
            </w:tcBorders>
            <w:shd w:val="clear" w:color="auto" w:fill="auto"/>
            <w:vAlign w:val="center"/>
            <w:hideMark/>
          </w:tcPr>
          <w:p w14:paraId="588769E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0,45609</w:t>
            </w:r>
          </w:p>
        </w:tc>
        <w:tc>
          <w:tcPr>
            <w:tcW w:w="474" w:type="pct"/>
            <w:tcBorders>
              <w:top w:val="nil"/>
              <w:left w:val="nil"/>
              <w:bottom w:val="single" w:sz="4" w:space="0" w:color="auto"/>
              <w:right w:val="single" w:sz="4" w:space="0" w:color="auto"/>
            </w:tcBorders>
            <w:shd w:val="clear" w:color="auto" w:fill="auto"/>
            <w:vAlign w:val="center"/>
            <w:hideMark/>
          </w:tcPr>
          <w:p w14:paraId="5DF5CE1A"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0,45609</w:t>
            </w:r>
          </w:p>
        </w:tc>
        <w:tc>
          <w:tcPr>
            <w:tcW w:w="474" w:type="pct"/>
            <w:tcBorders>
              <w:top w:val="nil"/>
              <w:left w:val="nil"/>
              <w:bottom w:val="single" w:sz="4" w:space="0" w:color="auto"/>
              <w:right w:val="single" w:sz="4" w:space="0" w:color="auto"/>
            </w:tcBorders>
            <w:shd w:val="clear" w:color="auto" w:fill="auto"/>
            <w:vAlign w:val="center"/>
            <w:hideMark/>
          </w:tcPr>
          <w:p w14:paraId="39F0B4D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0,42152</w:t>
            </w:r>
          </w:p>
        </w:tc>
        <w:tc>
          <w:tcPr>
            <w:tcW w:w="473" w:type="pct"/>
            <w:tcBorders>
              <w:top w:val="nil"/>
              <w:left w:val="nil"/>
              <w:bottom w:val="single" w:sz="4" w:space="0" w:color="auto"/>
              <w:right w:val="single" w:sz="4" w:space="0" w:color="auto"/>
            </w:tcBorders>
            <w:shd w:val="clear" w:color="auto" w:fill="auto"/>
            <w:vAlign w:val="center"/>
            <w:hideMark/>
          </w:tcPr>
          <w:p w14:paraId="62560CBE"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0,54877</w:t>
            </w:r>
          </w:p>
        </w:tc>
        <w:tc>
          <w:tcPr>
            <w:tcW w:w="473" w:type="pct"/>
            <w:tcBorders>
              <w:top w:val="nil"/>
              <w:left w:val="nil"/>
              <w:bottom w:val="single" w:sz="4" w:space="0" w:color="auto"/>
              <w:right w:val="single" w:sz="4" w:space="0" w:color="auto"/>
            </w:tcBorders>
            <w:shd w:val="clear" w:color="auto" w:fill="auto"/>
            <w:vAlign w:val="center"/>
            <w:hideMark/>
          </w:tcPr>
          <w:p w14:paraId="1A33CC29"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0,39532</w:t>
            </w:r>
          </w:p>
        </w:tc>
      </w:tr>
      <w:tr w:rsidR="008C0B44" w:rsidRPr="00F55C9D" w14:paraId="5F0536A3"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45F0BCA5"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1,90</w:t>
            </w:r>
          </w:p>
        </w:tc>
        <w:tc>
          <w:tcPr>
            <w:tcW w:w="473" w:type="pct"/>
            <w:tcBorders>
              <w:top w:val="nil"/>
              <w:left w:val="nil"/>
              <w:bottom w:val="single" w:sz="4" w:space="0" w:color="auto"/>
              <w:right w:val="single" w:sz="4" w:space="0" w:color="auto"/>
            </w:tcBorders>
            <w:shd w:val="clear" w:color="auto" w:fill="auto"/>
            <w:vAlign w:val="center"/>
            <w:hideMark/>
          </w:tcPr>
          <w:p w14:paraId="3F81CD33"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1A9ED66"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1F05540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1,78209</w:t>
            </w:r>
          </w:p>
        </w:tc>
        <w:tc>
          <w:tcPr>
            <w:tcW w:w="474" w:type="pct"/>
            <w:tcBorders>
              <w:top w:val="nil"/>
              <w:left w:val="nil"/>
              <w:bottom w:val="single" w:sz="4" w:space="0" w:color="auto"/>
              <w:right w:val="single" w:sz="4" w:space="0" w:color="auto"/>
            </w:tcBorders>
            <w:shd w:val="clear" w:color="auto" w:fill="auto"/>
            <w:vAlign w:val="center"/>
            <w:hideMark/>
          </w:tcPr>
          <w:p w14:paraId="2A75284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0,52031</w:t>
            </w:r>
          </w:p>
        </w:tc>
        <w:tc>
          <w:tcPr>
            <w:tcW w:w="473" w:type="pct"/>
            <w:tcBorders>
              <w:top w:val="nil"/>
              <w:left w:val="nil"/>
              <w:bottom w:val="single" w:sz="4" w:space="0" w:color="auto"/>
              <w:right w:val="single" w:sz="4" w:space="0" w:color="auto"/>
            </w:tcBorders>
            <w:shd w:val="clear" w:color="auto" w:fill="auto"/>
            <w:vAlign w:val="center"/>
            <w:hideMark/>
          </w:tcPr>
          <w:p w14:paraId="6B97B556"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1,09523</w:t>
            </w:r>
          </w:p>
        </w:tc>
        <w:tc>
          <w:tcPr>
            <w:tcW w:w="473" w:type="pct"/>
            <w:tcBorders>
              <w:top w:val="nil"/>
              <w:left w:val="nil"/>
              <w:bottom w:val="single" w:sz="4" w:space="0" w:color="auto"/>
              <w:right w:val="single" w:sz="4" w:space="0" w:color="auto"/>
            </w:tcBorders>
            <w:shd w:val="clear" w:color="auto" w:fill="auto"/>
            <w:vAlign w:val="center"/>
            <w:hideMark/>
          </w:tcPr>
          <w:p w14:paraId="36149A41"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0,47256</w:t>
            </w:r>
          </w:p>
        </w:tc>
        <w:tc>
          <w:tcPr>
            <w:tcW w:w="474" w:type="pct"/>
            <w:tcBorders>
              <w:top w:val="nil"/>
              <w:left w:val="nil"/>
              <w:bottom w:val="single" w:sz="4" w:space="0" w:color="auto"/>
              <w:right w:val="single" w:sz="4" w:space="0" w:color="auto"/>
            </w:tcBorders>
            <w:shd w:val="clear" w:color="auto" w:fill="auto"/>
            <w:vAlign w:val="center"/>
            <w:hideMark/>
          </w:tcPr>
          <w:p w14:paraId="4F6E8CC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0,47256</w:t>
            </w:r>
          </w:p>
        </w:tc>
        <w:tc>
          <w:tcPr>
            <w:tcW w:w="474" w:type="pct"/>
            <w:tcBorders>
              <w:top w:val="nil"/>
              <w:left w:val="nil"/>
              <w:bottom w:val="single" w:sz="4" w:space="0" w:color="auto"/>
              <w:right w:val="single" w:sz="4" w:space="0" w:color="auto"/>
            </w:tcBorders>
            <w:shd w:val="clear" w:color="auto" w:fill="auto"/>
            <w:vAlign w:val="center"/>
            <w:hideMark/>
          </w:tcPr>
          <w:p w14:paraId="5F1A731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0,43599</w:t>
            </w:r>
          </w:p>
        </w:tc>
        <w:tc>
          <w:tcPr>
            <w:tcW w:w="473" w:type="pct"/>
            <w:tcBorders>
              <w:top w:val="nil"/>
              <w:left w:val="nil"/>
              <w:bottom w:val="single" w:sz="4" w:space="0" w:color="auto"/>
              <w:right w:val="single" w:sz="4" w:space="0" w:color="auto"/>
            </w:tcBorders>
            <w:shd w:val="clear" w:color="auto" w:fill="auto"/>
            <w:vAlign w:val="center"/>
            <w:hideMark/>
          </w:tcPr>
          <w:p w14:paraId="14BF502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0,57792</w:t>
            </w:r>
          </w:p>
        </w:tc>
        <w:tc>
          <w:tcPr>
            <w:tcW w:w="473" w:type="pct"/>
            <w:tcBorders>
              <w:top w:val="nil"/>
              <w:left w:val="nil"/>
              <w:bottom w:val="single" w:sz="4" w:space="0" w:color="auto"/>
              <w:right w:val="single" w:sz="4" w:space="0" w:color="auto"/>
            </w:tcBorders>
            <w:shd w:val="clear" w:color="auto" w:fill="auto"/>
            <w:vAlign w:val="center"/>
            <w:hideMark/>
          </w:tcPr>
          <w:p w14:paraId="0A7253CB"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0,40893</w:t>
            </w:r>
          </w:p>
        </w:tc>
      </w:tr>
      <w:tr w:rsidR="008C0B44" w:rsidRPr="00F55C9D" w14:paraId="5783AC45"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660DE547"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1,95</w:t>
            </w:r>
          </w:p>
        </w:tc>
        <w:tc>
          <w:tcPr>
            <w:tcW w:w="473" w:type="pct"/>
            <w:tcBorders>
              <w:top w:val="nil"/>
              <w:left w:val="nil"/>
              <w:bottom w:val="single" w:sz="4" w:space="0" w:color="auto"/>
              <w:right w:val="single" w:sz="4" w:space="0" w:color="auto"/>
            </w:tcBorders>
            <w:shd w:val="clear" w:color="auto" w:fill="auto"/>
            <w:vAlign w:val="center"/>
            <w:hideMark/>
          </w:tcPr>
          <w:p w14:paraId="3E21BB5F"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2F1DF88A"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2BD4957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1,90196</w:t>
            </w:r>
          </w:p>
        </w:tc>
        <w:tc>
          <w:tcPr>
            <w:tcW w:w="474" w:type="pct"/>
            <w:tcBorders>
              <w:top w:val="nil"/>
              <w:left w:val="nil"/>
              <w:bottom w:val="single" w:sz="4" w:space="0" w:color="auto"/>
              <w:right w:val="single" w:sz="4" w:space="0" w:color="auto"/>
            </w:tcBorders>
            <w:shd w:val="clear" w:color="auto" w:fill="auto"/>
            <w:vAlign w:val="center"/>
            <w:hideMark/>
          </w:tcPr>
          <w:p w14:paraId="1577773D"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0,53703</w:t>
            </w:r>
          </w:p>
        </w:tc>
        <w:tc>
          <w:tcPr>
            <w:tcW w:w="473" w:type="pct"/>
            <w:tcBorders>
              <w:top w:val="nil"/>
              <w:left w:val="nil"/>
              <w:bottom w:val="single" w:sz="4" w:space="0" w:color="auto"/>
              <w:right w:val="single" w:sz="4" w:space="0" w:color="auto"/>
            </w:tcBorders>
            <w:shd w:val="clear" w:color="auto" w:fill="auto"/>
            <w:vAlign w:val="center"/>
            <w:hideMark/>
          </w:tcPr>
          <w:p w14:paraId="232613B0"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1,16340</w:t>
            </w:r>
          </w:p>
        </w:tc>
        <w:tc>
          <w:tcPr>
            <w:tcW w:w="473" w:type="pct"/>
            <w:tcBorders>
              <w:top w:val="nil"/>
              <w:left w:val="nil"/>
              <w:bottom w:val="single" w:sz="4" w:space="0" w:color="auto"/>
              <w:right w:val="single" w:sz="4" w:space="0" w:color="auto"/>
            </w:tcBorders>
            <w:shd w:val="clear" w:color="auto" w:fill="auto"/>
            <w:vAlign w:val="center"/>
            <w:hideMark/>
          </w:tcPr>
          <w:p w14:paraId="06CE071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0,48799</w:t>
            </w:r>
          </w:p>
        </w:tc>
        <w:tc>
          <w:tcPr>
            <w:tcW w:w="474" w:type="pct"/>
            <w:tcBorders>
              <w:top w:val="nil"/>
              <w:left w:val="nil"/>
              <w:bottom w:val="single" w:sz="4" w:space="0" w:color="auto"/>
              <w:right w:val="single" w:sz="4" w:space="0" w:color="auto"/>
            </w:tcBorders>
            <w:shd w:val="clear" w:color="auto" w:fill="auto"/>
            <w:vAlign w:val="center"/>
            <w:hideMark/>
          </w:tcPr>
          <w:p w14:paraId="28F25053"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0,48799</w:t>
            </w:r>
          </w:p>
        </w:tc>
        <w:tc>
          <w:tcPr>
            <w:tcW w:w="474" w:type="pct"/>
            <w:tcBorders>
              <w:top w:val="nil"/>
              <w:left w:val="nil"/>
              <w:bottom w:val="single" w:sz="4" w:space="0" w:color="auto"/>
              <w:right w:val="single" w:sz="4" w:space="0" w:color="auto"/>
            </w:tcBorders>
            <w:shd w:val="clear" w:color="auto" w:fill="auto"/>
            <w:vAlign w:val="center"/>
            <w:hideMark/>
          </w:tcPr>
          <w:p w14:paraId="7300539F"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0,46038</w:t>
            </w:r>
          </w:p>
        </w:tc>
        <w:tc>
          <w:tcPr>
            <w:tcW w:w="473" w:type="pct"/>
            <w:tcBorders>
              <w:top w:val="nil"/>
              <w:left w:val="nil"/>
              <w:bottom w:val="single" w:sz="4" w:space="0" w:color="auto"/>
              <w:right w:val="single" w:sz="4" w:space="0" w:color="auto"/>
            </w:tcBorders>
            <w:shd w:val="clear" w:color="auto" w:fill="auto"/>
            <w:vAlign w:val="center"/>
            <w:hideMark/>
          </w:tcPr>
          <w:p w14:paraId="6E94E1EF"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0,60604</w:t>
            </w:r>
          </w:p>
        </w:tc>
        <w:tc>
          <w:tcPr>
            <w:tcW w:w="473" w:type="pct"/>
            <w:tcBorders>
              <w:top w:val="nil"/>
              <w:left w:val="nil"/>
              <w:bottom w:val="single" w:sz="4" w:space="0" w:color="auto"/>
              <w:right w:val="single" w:sz="4" w:space="0" w:color="auto"/>
            </w:tcBorders>
            <w:shd w:val="clear" w:color="auto" w:fill="auto"/>
            <w:vAlign w:val="center"/>
            <w:hideMark/>
          </w:tcPr>
          <w:p w14:paraId="60AC92A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0,42247</w:t>
            </w:r>
          </w:p>
        </w:tc>
      </w:tr>
      <w:tr w:rsidR="008C0B44" w:rsidRPr="00F55C9D" w14:paraId="39843D52" w14:textId="77777777" w:rsidTr="00C93B07">
        <w:trPr>
          <w:trHeight w:val="227"/>
        </w:trPr>
        <w:tc>
          <w:tcPr>
            <w:tcW w:w="267" w:type="pct"/>
            <w:tcBorders>
              <w:top w:val="nil"/>
              <w:left w:val="single" w:sz="4" w:space="0" w:color="auto"/>
              <w:bottom w:val="single" w:sz="4" w:space="0" w:color="auto"/>
              <w:right w:val="single" w:sz="4" w:space="0" w:color="auto"/>
            </w:tcBorders>
            <w:shd w:val="clear" w:color="auto" w:fill="auto"/>
            <w:vAlign w:val="center"/>
            <w:hideMark/>
          </w:tcPr>
          <w:p w14:paraId="7174C076"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2,00</w:t>
            </w:r>
          </w:p>
        </w:tc>
        <w:tc>
          <w:tcPr>
            <w:tcW w:w="473" w:type="pct"/>
            <w:tcBorders>
              <w:top w:val="nil"/>
              <w:left w:val="nil"/>
              <w:bottom w:val="single" w:sz="4" w:space="0" w:color="auto"/>
              <w:right w:val="single" w:sz="4" w:space="0" w:color="auto"/>
            </w:tcBorders>
            <w:shd w:val="clear" w:color="auto" w:fill="auto"/>
            <w:vAlign w:val="center"/>
            <w:hideMark/>
          </w:tcPr>
          <w:p w14:paraId="27085033"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04F98C92" w14:textId="77777777" w:rsidR="008C0B44" w:rsidRPr="00F55C9D" w:rsidRDefault="00F65AF5" w:rsidP="0007021C">
            <w:pPr>
              <w:spacing w:line="240" w:lineRule="auto"/>
              <w:ind w:firstLine="0"/>
              <w:jc w:val="center"/>
              <w:rPr>
                <w:rFonts w:eastAsia="Times New Roman"/>
                <w:sz w:val="16"/>
                <w:szCs w:val="16"/>
              </w:rPr>
            </w:pPr>
            <w:r>
              <w:rPr>
                <w:rFonts w:eastAsia="Times New Roman"/>
                <w:sz w:val="16"/>
                <w:szCs w:val="16"/>
                <w:lang w:val="en-US"/>
              </w:rPr>
              <w:t>–</w:t>
            </w:r>
          </w:p>
        </w:tc>
        <w:tc>
          <w:tcPr>
            <w:tcW w:w="473" w:type="pct"/>
            <w:tcBorders>
              <w:top w:val="nil"/>
              <w:left w:val="nil"/>
              <w:bottom w:val="single" w:sz="4" w:space="0" w:color="auto"/>
              <w:right w:val="single" w:sz="4" w:space="0" w:color="auto"/>
            </w:tcBorders>
            <w:shd w:val="clear" w:color="auto" w:fill="auto"/>
            <w:vAlign w:val="center"/>
            <w:hideMark/>
          </w:tcPr>
          <w:p w14:paraId="749280EC"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2,02597</w:t>
            </w:r>
          </w:p>
        </w:tc>
        <w:tc>
          <w:tcPr>
            <w:tcW w:w="474" w:type="pct"/>
            <w:tcBorders>
              <w:top w:val="nil"/>
              <w:left w:val="nil"/>
              <w:bottom w:val="single" w:sz="4" w:space="0" w:color="auto"/>
              <w:right w:val="single" w:sz="4" w:space="0" w:color="auto"/>
            </w:tcBorders>
            <w:shd w:val="clear" w:color="auto" w:fill="auto"/>
            <w:vAlign w:val="center"/>
            <w:hideMark/>
          </w:tcPr>
          <w:p w14:paraId="3368CD4E"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0,55356</w:t>
            </w:r>
          </w:p>
        </w:tc>
        <w:tc>
          <w:tcPr>
            <w:tcW w:w="473" w:type="pct"/>
            <w:tcBorders>
              <w:top w:val="nil"/>
              <w:left w:val="nil"/>
              <w:bottom w:val="single" w:sz="4" w:space="0" w:color="auto"/>
              <w:right w:val="single" w:sz="4" w:space="0" w:color="auto"/>
            </w:tcBorders>
            <w:shd w:val="clear" w:color="auto" w:fill="auto"/>
            <w:vAlign w:val="center"/>
            <w:hideMark/>
          </w:tcPr>
          <w:p w14:paraId="5698EEA5"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1,23389</w:t>
            </w:r>
          </w:p>
        </w:tc>
        <w:tc>
          <w:tcPr>
            <w:tcW w:w="473" w:type="pct"/>
            <w:tcBorders>
              <w:top w:val="nil"/>
              <w:left w:val="nil"/>
              <w:bottom w:val="single" w:sz="4" w:space="0" w:color="auto"/>
              <w:right w:val="single" w:sz="4" w:space="0" w:color="auto"/>
            </w:tcBorders>
            <w:shd w:val="clear" w:color="auto" w:fill="auto"/>
            <w:vAlign w:val="center"/>
            <w:hideMark/>
          </w:tcPr>
          <w:p w14:paraId="44080A74"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0,50327</w:t>
            </w:r>
          </w:p>
        </w:tc>
        <w:tc>
          <w:tcPr>
            <w:tcW w:w="474" w:type="pct"/>
            <w:tcBorders>
              <w:top w:val="nil"/>
              <w:left w:val="nil"/>
              <w:bottom w:val="single" w:sz="4" w:space="0" w:color="auto"/>
              <w:right w:val="single" w:sz="4" w:space="0" w:color="auto"/>
            </w:tcBorders>
            <w:shd w:val="clear" w:color="auto" w:fill="auto"/>
            <w:vAlign w:val="center"/>
            <w:hideMark/>
          </w:tcPr>
          <w:p w14:paraId="0385EE2B"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0,50327</w:t>
            </w:r>
          </w:p>
        </w:tc>
        <w:tc>
          <w:tcPr>
            <w:tcW w:w="474" w:type="pct"/>
            <w:tcBorders>
              <w:top w:val="nil"/>
              <w:left w:val="nil"/>
              <w:bottom w:val="single" w:sz="4" w:space="0" w:color="auto"/>
              <w:right w:val="single" w:sz="4" w:space="0" w:color="auto"/>
            </w:tcBorders>
            <w:shd w:val="clear" w:color="auto" w:fill="auto"/>
            <w:vAlign w:val="center"/>
            <w:hideMark/>
          </w:tcPr>
          <w:p w14:paraId="440E9BE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0,46466</w:t>
            </w:r>
          </w:p>
        </w:tc>
        <w:tc>
          <w:tcPr>
            <w:tcW w:w="473" w:type="pct"/>
            <w:tcBorders>
              <w:top w:val="nil"/>
              <w:left w:val="nil"/>
              <w:bottom w:val="single" w:sz="4" w:space="0" w:color="auto"/>
              <w:right w:val="single" w:sz="4" w:space="0" w:color="auto"/>
            </w:tcBorders>
            <w:shd w:val="clear" w:color="auto" w:fill="auto"/>
            <w:vAlign w:val="center"/>
            <w:hideMark/>
          </w:tcPr>
          <w:p w14:paraId="7F807E54" w14:textId="77777777" w:rsidR="008C0B44" w:rsidRPr="00F55C9D" w:rsidRDefault="00F65AF5" w:rsidP="0007021C">
            <w:pPr>
              <w:spacing w:line="240" w:lineRule="auto"/>
              <w:ind w:firstLine="0"/>
              <w:rPr>
                <w:rFonts w:eastAsia="Times New Roman"/>
                <w:sz w:val="16"/>
                <w:szCs w:val="16"/>
              </w:rPr>
            </w:pPr>
            <w:r>
              <w:rPr>
                <w:rFonts w:eastAsia="Times New Roman"/>
                <w:sz w:val="16"/>
                <w:szCs w:val="16"/>
                <w:lang w:val="en-US"/>
              </w:rPr>
              <w:t>–</w:t>
            </w:r>
            <w:r w:rsidR="008C0B44" w:rsidRPr="00F55C9D">
              <w:rPr>
                <w:rFonts w:eastAsia="Times New Roman"/>
                <w:sz w:val="16"/>
                <w:szCs w:val="16"/>
                <w:lang w:val="en-US"/>
              </w:rPr>
              <w:t>0,63584</w:t>
            </w:r>
          </w:p>
        </w:tc>
        <w:tc>
          <w:tcPr>
            <w:tcW w:w="473" w:type="pct"/>
            <w:tcBorders>
              <w:top w:val="nil"/>
              <w:left w:val="nil"/>
              <w:bottom w:val="single" w:sz="4" w:space="0" w:color="auto"/>
              <w:right w:val="single" w:sz="4" w:space="0" w:color="auto"/>
            </w:tcBorders>
            <w:shd w:val="clear" w:color="auto" w:fill="auto"/>
            <w:vAlign w:val="center"/>
            <w:hideMark/>
          </w:tcPr>
          <w:p w14:paraId="7F7B554C" w14:textId="77777777" w:rsidR="008C0B44" w:rsidRPr="00F55C9D" w:rsidRDefault="008C0B44" w:rsidP="0007021C">
            <w:pPr>
              <w:spacing w:line="240" w:lineRule="auto"/>
              <w:ind w:firstLine="0"/>
              <w:rPr>
                <w:rFonts w:eastAsia="Times New Roman"/>
                <w:sz w:val="16"/>
                <w:szCs w:val="16"/>
              </w:rPr>
            </w:pPr>
            <w:r w:rsidRPr="00F55C9D">
              <w:rPr>
                <w:rFonts w:eastAsia="Times New Roman"/>
                <w:sz w:val="16"/>
                <w:szCs w:val="16"/>
                <w:lang w:val="en-US"/>
              </w:rPr>
              <w:t>0,43592</w:t>
            </w:r>
          </w:p>
        </w:tc>
      </w:tr>
    </w:tbl>
    <w:p w14:paraId="21313E3E" w14:textId="77777777" w:rsidR="008C0B44" w:rsidRPr="00F55C9D" w:rsidRDefault="008C0B44" w:rsidP="0007021C">
      <w:pPr>
        <w:spacing w:line="240" w:lineRule="auto"/>
        <w:ind w:firstLine="0"/>
        <w:jc w:val="right"/>
        <w:rPr>
          <w:rFonts w:eastAsia="Times New Roman"/>
          <w:sz w:val="24"/>
          <w:szCs w:val="24"/>
        </w:rPr>
      </w:pPr>
    </w:p>
    <w:tbl>
      <w:tblPr>
        <w:tblW w:w="5000" w:type="pct"/>
        <w:tblLayout w:type="fixed"/>
        <w:tblLook w:val="04A0" w:firstRow="1" w:lastRow="0" w:firstColumn="1" w:lastColumn="0" w:noHBand="0" w:noVBand="1"/>
      </w:tblPr>
      <w:tblGrid>
        <w:gridCol w:w="545"/>
        <w:gridCol w:w="1099"/>
        <w:gridCol w:w="1101"/>
        <w:gridCol w:w="1099"/>
        <w:gridCol w:w="1101"/>
        <w:gridCol w:w="1099"/>
        <w:gridCol w:w="1101"/>
        <w:gridCol w:w="1099"/>
        <w:gridCol w:w="1101"/>
      </w:tblGrid>
      <w:tr w:rsidR="00BB6E3E" w:rsidRPr="00F55C9D" w14:paraId="47478684" w14:textId="77777777" w:rsidTr="00BB6E3E">
        <w:trPr>
          <w:cantSplit/>
          <w:trHeight w:val="283"/>
          <w:tblHeader/>
        </w:trPr>
        <w:tc>
          <w:tcPr>
            <w:tcW w:w="292" w:type="pct"/>
            <w:vMerge w:val="restart"/>
            <w:tcBorders>
              <w:top w:val="single" w:sz="4" w:space="0" w:color="auto"/>
              <w:left w:val="single" w:sz="4" w:space="0" w:color="auto"/>
              <w:right w:val="single" w:sz="4" w:space="0" w:color="auto"/>
            </w:tcBorders>
            <w:shd w:val="clear" w:color="auto" w:fill="auto"/>
            <w:vAlign w:val="center"/>
            <w:hideMark/>
          </w:tcPr>
          <w:p w14:paraId="792DA6FD" w14:textId="77777777" w:rsidR="00BB6E3E" w:rsidRPr="00C93B07" w:rsidRDefault="00BB6E3E" w:rsidP="0007021C">
            <w:pPr>
              <w:spacing w:line="240" w:lineRule="auto"/>
              <w:ind w:firstLine="0"/>
              <w:jc w:val="center"/>
              <w:rPr>
                <w:rFonts w:eastAsia="Times New Roman"/>
                <w:sz w:val="18"/>
                <w:szCs w:val="16"/>
              </w:rPr>
            </w:pPr>
            <w:proofErr w:type="spellStart"/>
            <w:r w:rsidRPr="00C93B07">
              <w:rPr>
                <w:rFonts w:eastAsia="Times New Roman"/>
                <w:i/>
                <w:sz w:val="18"/>
                <w:szCs w:val="16"/>
                <w:lang w:val="en-US"/>
              </w:rPr>
              <w:t>C</w:t>
            </w:r>
            <w:r w:rsidRPr="00C93B07">
              <w:rPr>
                <w:rFonts w:eastAsia="Times New Roman"/>
                <w:i/>
                <w:sz w:val="18"/>
                <w:szCs w:val="16"/>
                <w:vertAlign w:val="subscript"/>
                <w:lang w:val="en-US"/>
              </w:rPr>
              <w:t>v</w:t>
            </w:r>
            <w:proofErr w:type="spellEnd"/>
          </w:p>
        </w:tc>
        <w:tc>
          <w:tcPr>
            <w:tcW w:w="1177" w:type="pct"/>
            <w:gridSpan w:val="2"/>
            <w:tcBorders>
              <w:top w:val="single" w:sz="4" w:space="0" w:color="auto"/>
              <w:left w:val="nil"/>
              <w:bottom w:val="single" w:sz="4" w:space="0" w:color="auto"/>
              <w:right w:val="single" w:sz="4" w:space="0" w:color="auto"/>
            </w:tcBorders>
            <w:shd w:val="clear" w:color="auto" w:fill="auto"/>
            <w:vAlign w:val="center"/>
            <w:hideMark/>
          </w:tcPr>
          <w:p w14:paraId="676C2946" w14:textId="77777777" w:rsidR="00BB6E3E" w:rsidRPr="00C93B07" w:rsidRDefault="00BB6E3E"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Pr="00C93B07">
              <w:rPr>
                <w:rFonts w:eastAsia="Times New Roman"/>
                <w:sz w:val="18"/>
                <w:szCs w:val="16"/>
                <w:lang w:val="en-US"/>
              </w:rPr>
              <w:t>=</w:t>
            </w:r>
            <w:r w:rsidR="009E5D55">
              <w:rPr>
                <w:rFonts w:eastAsia="Times New Roman"/>
                <w:sz w:val="18"/>
                <w:szCs w:val="16"/>
              </w:rPr>
              <w:t xml:space="preserve"> </w:t>
            </w:r>
            <w:r w:rsidRPr="00C93B07">
              <w:rPr>
                <w:rFonts w:eastAsia="Times New Roman"/>
                <w:sz w:val="18"/>
                <w:szCs w:val="16"/>
                <w:lang w:val="en-US"/>
              </w:rPr>
              <w:t>3,5</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1177" w:type="pct"/>
            <w:gridSpan w:val="2"/>
            <w:tcBorders>
              <w:top w:val="single" w:sz="4" w:space="0" w:color="auto"/>
              <w:left w:val="nil"/>
              <w:bottom w:val="single" w:sz="4" w:space="0" w:color="auto"/>
              <w:right w:val="single" w:sz="4" w:space="0" w:color="auto"/>
            </w:tcBorders>
            <w:shd w:val="clear" w:color="auto" w:fill="auto"/>
            <w:vAlign w:val="center"/>
            <w:hideMark/>
          </w:tcPr>
          <w:p w14:paraId="3B785BE4" w14:textId="77777777" w:rsidR="00BB6E3E" w:rsidRPr="00C93B07" w:rsidRDefault="00BB6E3E"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Pr="00C93B07">
              <w:rPr>
                <w:rFonts w:eastAsia="Times New Roman"/>
                <w:sz w:val="18"/>
                <w:szCs w:val="16"/>
                <w:lang w:val="en-US"/>
              </w:rPr>
              <w:t>=</w:t>
            </w:r>
            <w:r w:rsidR="009E5D55">
              <w:rPr>
                <w:rFonts w:eastAsia="Times New Roman"/>
                <w:sz w:val="18"/>
                <w:szCs w:val="16"/>
              </w:rPr>
              <w:t xml:space="preserve"> </w:t>
            </w:r>
            <w:r w:rsidRPr="00C93B07">
              <w:rPr>
                <w:rFonts w:eastAsia="Times New Roman"/>
                <w:sz w:val="18"/>
                <w:szCs w:val="16"/>
                <w:lang w:val="en-US"/>
              </w:rPr>
              <w:t>4</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1177" w:type="pct"/>
            <w:gridSpan w:val="2"/>
            <w:tcBorders>
              <w:top w:val="single" w:sz="4" w:space="0" w:color="auto"/>
              <w:left w:val="nil"/>
              <w:bottom w:val="single" w:sz="4" w:space="0" w:color="auto"/>
              <w:right w:val="single" w:sz="4" w:space="0" w:color="auto"/>
            </w:tcBorders>
            <w:shd w:val="clear" w:color="auto" w:fill="auto"/>
            <w:vAlign w:val="center"/>
            <w:hideMark/>
          </w:tcPr>
          <w:p w14:paraId="1369FE2A" w14:textId="77777777" w:rsidR="00BB6E3E" w:rsidRPr="00C93B07" w:rsidRDefault="00BB6E3E"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Pr="00C93B07">
              <w:rPr>
                <w:rFonts w:eastAsia="Times New Roman"/>
                <w:sz w:val="18"/>
                <w:szCs w:val="16"/>
                <w:lang w:val="en-US"/>
              </w:rPr>
              <w:t>=</w:t>
            </w:r>
            <w:r w:rsidR="009E5D55">
              <w:rPr>
                <w:rFonts w:eastAsia="Times New Roman"/>
                <w:sz w:val="18"/>
                <w:szCs w:val="16"/>
              </w:rPr>
              <w:t xml:space="preserve"> </w:t>
            </w:r>
            <w:r w:rsidRPr="00C93B07">
              <w:rPr>
                <w:rFonts w:eastAsia="Times New Roman"/>
                <w:sz w:val="18"/>
                <w:szCs w:val="16"/>
                <w:lang w:val="en-US"/>
              </w:rPr>
              <w:t>5</w:t>
            </w:r>
            <w:r w:rsidRPr="00C93B07">
              <w:rPr>
                <w:rFonts w:eastAsia="Times New Roman"/>
                <w:i/>
                <w:sz w:val="18"/>
                <w:szCs w:val="16"/>
                <w:lang w:val="en-US"/>
              </w:rPr>
              <w:t>C</w:t>
            </w:r>
            <w:r w:rsidRPr="00C93B07">
              <w:rPr>
                <w:rFonts w:eastAsia="Times New Roman"/>
                <w:i/>
                <w:sz w:val="18"/>
                <w:szCs w:val="16"/>
                <w:vertAlign w:val="subscript"/>
                <w:lang w:val="en-US"/>
              </w:rPr>
              <w:t>v</w:t>
            </w:r>
          </w:p>
        </w:tc>
        <w:tc>
          <w:tcPr>
            <w:tcW w:w="1177" w:type="pct"/>
            <w:gridSpan w:val="2"/>
            <w:tcBorders>
              <w:top w:val="single" w:sz="4" w:space="0" w:color="auto"/>
              <w:left w:val="nil"/>
              <w:bottom w:val="single" w:sz="4" w:space="0" w:color="auto"/>
              <w:right w:val="single" w:sz="4" w:space="0" w:color="auto"/>
            </w:tcBorders>
            <w:shd w:val="clear" w:color="auto" w:fill="auto"/>
            <w:vAlign w:val="center"/>
            <w:hideMark/>
          </w:tcPr>
          <w:p w14:paraId="64485DE8" w14:textId="77777777" w:rsidR="00BB6E3E" w:rsidRPr="00C93B07" w:rsidRDefault="00BB6E3E" w:rsidP="0007021C">
            <w:pPr>
              <w:spacing w:line="240" w:lineRule="auto"/>
              <w:ind w:firstLine="0"/>
              <w:jc w:val="center"/>
              <w:rPr>
                <w:rFonts w:eastAsia="Times New Roman"/>
                <w:sz w:val="18"/>
                <w:szCs w:val="16"/>
              </w:rPr>
            </w:pPr>
            <w:r w:rsidRPr="00C93B07">
              <w:rPr>
                <w:rFonts w:eastAsia="Times New Roman"/>
                <w:i/>
                <w:sz w:val="18"/>
                <w:szCs w:val="16"/>
                <w:lang w:val="en-US"/>
              </w:rPr>
              <w:t>C</w:t>
            </w:r>
            <w:r w:rsidRPr="00C93B07">
              <w:rPr>
                <w:rFonts w:eastAsia="Times New Roman"/>
                <w:i/>
                <w:sz w:val="18"/>
                <w:szCs w:val="16"/>
                <w:vertAlign w:val="subscript"/>
                <w:lang w:val="en-US"/>
              </w:rPr>
              <w:t>s</w:t>
            </w:r>
            <w:r w:rsidR="009E5D55">
              <w:rPr>
                <w:rFonts w:eastAsia="Times New Roman"/>
                <w:i/>
                <w:sz w:val="18"/>
                <w:szCs w:val="16"/>
                <w:vertAlign w:val="subscript"/>
              </w:rPr>
              <w:t xml:space="preserve"> </w:t>
            </w:r>
            <w:r w:rsidRPr="00C93B07">
              <w:rPr>
                <w:rFonts w:eastAsia="Times New Roman"/>
                <w:sz w:val="18"/>
                <w:szCs w:val="16"/>
                <w:lang w:val="en-US"/>
              </w:rPr>
              <w:t>=</w:t>
            </w:r>
            <w:r w:rsidR="009E5D55">
              <w:rPr>
                <w:rFonts w:eastAsia="Times New Roman"/>
                <w:sz w:val="18"/>
                <w:szCs w:val="16"/>
              </w:rPr>
              <w:t xml:space="preserve"> </w:t>
            </w:r>
            <w:r w:rsidRPr="00C93B07">
              <w:rPr>
                <w:rFonts w:eastAsia="Times New Roman"/>
                <w:sz w:val="18"/>
                <w:szCs w:val="16"/>
                <w:lang w:val="en-US"/>
              </w:rPr>
              <w:t>6</w:t>
            </w:r>
            <w:r w:rsidRPr="00C93B07">
              <w:rPr>
                <w:rFonts w:eastAsia="Times New Roman"/>
                <w:i/>
                <w:sz w:val="18"/>
                <w:szCs w:val="16"/>
                <w:lang w:val="en-US"/>
              </w:rPr>
              <w:t>C</w:t>
            </w:r>
            <w:r w:rsidRPr="00C93B07">
              <w:rPr>
                <w:rFonts w:eastAsia="Times New Roman"/>
                <w:i/>
                <w:sz w:val="18"/>
                <w:szCs w:val="16"/>
                <w:vertAlign w:val="subscript"/>
                <w:lang w:val="en-US"/>
              </w:rPr>
              <w:t>v</w:t>
            </w:r>
          </w:p>
        </w:tc>
      </w:tr>
      <w:tr w:rsidR="00C93B07" w:rsidRPr="00F55C9D" w14:paraId="6C41B133" w14:textId="77777777" w:rsidTr="00F65AF5">
        <w:trPr>
          <w:trHeight w:val="283"/>
          <w:tblHeader/>
        </w:trPr>
        <w:tc>
          <w:tcPr>
            <w:tcW w:w="292" w:type="pct"/>
            <w:vMerge/>
            <w:tcBorders>
              <w:left w:val="single" w:sz="4" w:space="0" w:color="auto"/>
              <w:bottom w:val="single" w:sz="4" w:space="0" w:color="auto"/>
              <w:right w:val="single" w:sz="4" w:space="0" w:color="auto"/>
            </w:tcBorders>
            <w:shd w:val="clear" w:color="auto" w:fill="auto"/>
            <w:vAlign w:val="center"/>
            <w:hideMark/>
          </w:tcPr>
          <w:p w14:paraId="1E004BC0" w14:textId="77777777" w:rsidR="00C93B07" w:rsidRPr="00C93B07" w:rsidRDefault="00C93B07" w:rsidP="0007021C">
            <w:pPr>
              <w:spacing w:line="240" w:lineRule="auto"/>
              <w:ind w:firstLine="0"/>
              <w:jc w:val="center"/>
              <w:rPr>
                <w:rFonts w:eastAsia="Times New Roman"/>
                <w:sz w:val="18"/>
                <w:szCs w:val="16"/>
              </w:rPr>
            </w:pPr>
          </w:p>
        </w:tc>
        <w:tc>
          <w:tcPr>
            <w:tcW w:w="588" w:type="pct"/>
            <w:tcBorders>
              <w:top w:val="nil"/>
              <w:left w:val="nil"/>
              <w:bottom w:val="single" w:sz="4" w:space="0" w:color="auto"/>
              <w:right w:val="single" w:sz="4" w:space="0" w:color="auto"/>
            </w:tcBorders>
            <w:shd w:val="clear" w:color="auto" w:fill="auto"/>
            <w:vAlign w:val="center"/>
            <w:hideMark/>
          </w:tcPr>
          <w:p w14:paraId="0C66B768"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589" w:type="pct"/>
            <w:tcBorders>
              <w:top w:val="nil"/>
              <w:left w:val="nil"/>
              <w:bottom w:val="single" w:sz="4" w:space="0" w:color="auto"/>
              <w:right w:val="single" w:sz="4" w:space="0" w:color="auto"/>
            </w:tcBorders>
            <w:shd w:val="clear" w:color="auto" w:fill="auto"/>
            <w:vAlign w:val="center"/>
            <w:hideMark/>
          </w:tcPr>
          <w:p w14:paraId="5B96BC2A"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588" w:type="pct"/>
            <w:tcBorders>
              <w:top w:val="nil"/>
              <w:left w:val="nil"/>
              <w:bottom w:val="single" w:sz="4" w:space="0" w:color="auto"/>
              <w:right w:val="single" w:sz="4" w:space="0" w:color="auto"/>
            </w:tcBorders>
            <w:shd w:val="clear" w:color="auto" w:fill="auto"/>
            <w:vAlign w:val="center"/>
            <w:hideMark/>
          </w:tcPr>
          <w:p w14:paraId="40BD779E"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589" w:type="pct"/>
            <w:tcBorders>
              <w:top w:val="nil"/>
              <w:left w:val="nil"/>
              <w:bottom w:val="single" w:sz="4" w:space="0" w:color="auto"/>
              <w:right w:val="single" w:sz="4" w:space="0" w:color="auto"/>
            </w:tcBorders>
            <w:shd w:val="clear" w:color="auto" w:fill="auto"/>
            <w:vAlign w:val="center"/>
            <w:hideMark/>
          </w:tcPr>
          <w:p w14:paraId="3FA2B281"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588" w:type="pct"/>
            <w:tcBorders>
              <w:top w:val="nil"/>
              <w:left w:val="nil"/>
              <w:bottom w:val="single" w:sz="4" w:space="0" w:color="auto"/>
              <w:right w:val="single" w:sz="4" w:space="0" w:color="auto"/>
            </w:tcBorders>
            <w:shd w:val="clear" w:color="auto" w:fill="auto"/>
            <w:vAlign w:val="center"/>
            <w:hideMark/>
          </w:tcPr>
          <w:p w14:paraId="5FA6CAFD"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589" w:type="pct"/>
            <w:tcBorders>
              <w:top w:val="nil"/>
              <w:left w:val="nil"/>
              <w:bottom w:val="single" w:sz="4" w:space="0" w:color="auto"/>
              <w:right w:val="single" w:sz="4" w:space="0" w:color="auto"/>
            </w:tcBorders>
            <w:shd w:val="clear" w:color="auto" w:fill="auto"/>
            <w:vAlign w:val="center"/>
            <w:hideMark/>
          </w:tcPr>
          <w:p w14:paraId="1CC63ABB"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c>
          <w:tcPr>
            <w:tcW w:w="588" w:type="pct"/>
            <w:tcBorders>
              <w:top w:val="nil"/>
              <w:left w:val="nil"/>
              <w:bottom w:val="single" w:sz="4" w:space="0" w:color="auto"/>
              <w:right w:val="single" w:sz="4" w:space="0" w:color="auto"/>
            </w:tcBorders>
            <w:shd w:val="clear" w:color="auto" w:fill="auto"/>
            <w:vAlign w:val="center"/>
            <w:hideMark/>
          </w:tcPr>
          <w:p w14:paraId="7BC7E435"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2"/>
            </w:r>
          </w:p>
        </w:tc>
        <w:tc>
          <w:tcPr>
            <w:tcW w:w="589" w:type="pct"/>
            <w:tcBorders>
              <w:top w:val="nil"/>
              <w:left w:val="nil"/>
              <w:bottom w:val="single" w:sz="4" w:space="0" w:color="auto"/>
              <w:right w:val="single" w:sz="4" w:space="0" w:color="auto"/>
            </w:tcBorders>
            <w:shd w:val="clear" w:color="auto" w:fill="auto"/>
            <w:vAlign w:val="center"/>
            <w:hideMark/>
          </w:tcPr>
          <w:p w14:paraId="3E8AC203" w14:textId="77777777" w:rsidR="00C93B07" w:rsidRPr="00A91003" w:rsidRDefault="00C93B07" w:rsidP="0007021C">
            <w:pPr>
              <w:spacing w:line="240" w:lineRule="auto"/>
              <w:ind w:firstLine="0"/>
              <w:jc w:val="center"/>
              <w:rPr>
                <w:rFonts w:ascii="Symbol" w:eastAsia="Times New Roman" w:hAnsi="Symbol" w:cs="Calibri"/>
                <w:sz w:val="18"/>
                <w:szCs w:val="16"/>
              </w:rPr>
            </w:pPr>
            <w:r w:rsidRPr="00A91003">
              <w:rPr>
                <w:rFonts w:ascii="Symbol" w:eastAsia="Times New Roman" w:hAnsi="Symbol" w:cs="Calibri"/>
                <w:sz w:val="18"/>
                <w:szCs w:val="16"/>
              </w:rPr>
              <w:sym w:font="Symbol" w:char="F06C"/>
            </w:r>
            <w:r w:rsidRPr="00A91003">
              <w:rPr>
                <w:rFonts w:eastAsia="Times New Roman"/>
                <w:sz w:val="18"/>
                <w:szCs w:val="16"/>
                <w:vertAlign w:val="subscript"/>
              </w:rPr>
              <w:sym w:font="Symbol" w:char="F033"/>
            </w:r>
          </w:p>
        </w:tc>
      </w:tr>
      <w:tr w:rsidR="00BB6E3E" w:rsidRPr="00F55C9D" w14:paraId="0A96F8AD" w14:textId="77777777" w:rsidTr="00F65AF5">
        <w:trPr>
          <w:trHeight w:val="227"/>
        </w:trPr>
        <w:tc>
          <w:tcPr>
            <w:tcW w:w="2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37CFA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0,10</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0B257F7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w:t>
            </w:r>
            <w:r w:rsidR="00F65AF5">
              <w:rPr>
                <w:rFonts w:eastAsia="Times New Roman"/>
                <w:sz w:val="16"/>
                <w:szCs w:val="16"/>
              </w:rPr>
              <w:t>–</w:t>
            </w:r>
            <w:r w:rsidRPr="00F55C9D">
              <w:rPr>
                <w:rFonts w:eastAsia="Times New Roman"/>
                <w:sz w:val="16"/>
                <w:szCs w:val="16"/>
              </w:rPr>
              <w:t>0,00216)</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3897337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(0,00216)</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1B9D7FF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0,00215</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04441C7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0,00215</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440528B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0,00213</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14F70D3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0,00215</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64C35EB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0,00212</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3616250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0,00214</w:t>
            </w:r>
          </w:p>
        </w:tc>
      </w:tr>
      <w:tr w:rsidR="00BB6E3E" w:rsidRPr="00F55C9D" w14:paraId="003C3650"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5CCEBFB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0,15</w:t>
            </w:r>
          </w:p>
        </w:tc>
        <w:tc>
          <w:tcPr>
            <w:tcW w:w="588" w:type="pct"/>
            <w:tcBorders>
              <w:top w:val="nil"/>
              <w:left w:val="nil"/>
              <w:bottom w:val="single" w:sz="4" w:space="0" w:color="auto"/>
              <w:right w:val="single" w:sz="4" w:space="0" w:color="auto"/>
            </w:tcBorders>
            <w:shd w:val="clear" w:color="auto" w:fill="auto"/>
            <w:vAlign w:val="center"/>
            <w:hideMark/>
          </w:tcPr>
          <w:p w14:paraId="029EAD0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0,00479</w:t>
            </w:r>
          </w:p>
        </w:tc>
        <w:tc>
          <w:tcPr>
            <w:tcW w:w="589" w:type="pct"/>
            <w:tcBorders>
              <w:top w:val="nil"/>
              <w:left w:val="nil"/>
              <w:bottom w:val="single" w:sz="4" w:space="0" w:color="auto"/>
              <w:right w:val="single" w:sz="4" w:space="0" w:color="auto"/>
            </w:tcBorders>
            <w:shd w:val="clear" w:color="auto" w:fill="auto"/>
            <w:vAlign w:val="center"/>
            <w:hideMark/>
          </w:tcPr>
          <w:p w14:paraId="1C608038"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0,00481</w:t>
            </w:r>
          </w:p>
        </w:tc>
        <w:tc>
          <w:tcPr>
            <w:tcW w:w="588" w:type="pct"/>
            <w:tcBorders>
              <w:top w:val="nil"/>
              <w:left w:val="nil"/>
              <w:bottom w:val="single" w:sz="4" w:space="0" w:color="auto"/>
              <w:right w:val="single" w:sz="4" w:space="0" w:color="auto"/>
            </w:tcBorders>
            <w:shd w:val="clear" w:color="auto" w:fill="auto"/>
            <w:vAlign w:val="center"/>
            <w:hideMark/>
          </w:tcPr>
          <w:p w14:paraId="3D23B14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0,00477</w:t>
            </w:r>
          </w:p>
        </w:tc>
        <w:tc>
          <w:tcPr>
            <w:tcW w:w="589" w:type="pct"/>
            <w:tcBorders>
              <w:top w:val="nil"/>
              <w:left w:val="nil"/>
              <w:bottom w:val="single" w:sz="4" w:space="0" w:color="auto"/>
              <w:right w:val="single" w:sz="4" w:space="0" w:color="auto"/>
            </w:tcBorders>
            <w:shd w:val="clear" w:color="auto" w:fill="auto"/>
            <w:vAlign w:val="center"/>
            <w:hideMark/>
          </w:tcPr>
          <w:p w14:paraId="1D558FF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0,00480</w:t>
            </w:r>
          </w:p>
        </w:tc>
        <w:tc>
          <w:tcPr>
            <w:tcW w:w="588" w:type="pct"/>
            <w:tcBorders>
              <w:top w:val="nil"/>
              <w:left w:val="nil"/>
              <w:bottom w:val="single" w:sz="4" w:space="0" w:color="auto"/>
              <w:right w:val="single" w:sz="4" w:space="0" w:color="auto"/>
            </w:tcBorders>
            <w:shd w:val="clear" w:color="auto" w:fill="auto"/>
            <w:vAlign w:val="center"/>
            <w:hideMark/>
          </w:tcPr>
          <w:p w14:paraId="7681E5E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0,00470</w:t>
            </w:r>
          </w:p>
        </w:tc>
        <w:tc>
          <w:tcPr>
            <w:tcW w:w="589" w:type="pct"/>
            <w:tcBorders>
              <w:top w:val="nil"/>
              <w:left w:val="nil"/>
              <w:bottom w:val="single" w:sz="4" w:space="0" w:color="auto"/>
              <w:right w:val="single" w:sz="4" w:space="0" w:color="auto"/>
            </w:tcBorders>
            <w:shd w:val="clear" w:color="auto" w:fill="auto"/>
            <w:vAlign w:val="center"/>
            <w:hideMark/>
          </w:tcPr>
          <w:p w14:paraId="705CC41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0,00477</w:t>
            </w:r>
          </w:p>
        </w:tc>
        <w:tc>
          <w:tcPr>
            <w:tcW w:w="588" w:type="pct"/>
            <w:tcBorders>
              <w:top w:val="nil"/>
              <w:left w:val="nil"/>
              <w:bottom w:val="single" w:sz="4" w:space="0" w:color="auto"/>
              <w:right w:val="single" w:sz="4" w:space="0" w:color="auto"/>
            </w:tcBorders>
            <w:shd w:val="clear" w:color="auto" w:fill="auto"/>
            <w:vAlign w:val="center"/>
            <w:hideMark/>
          </w:tcPr>
          <w:p w14:paraId="31DAF6E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0,00464</w:t>
            </w:r>
          </w:p>
        </w:tc>
        <w:tc>
          <w:tcPr>
            <w:tcW w:w="589" w:type="pct"/>
            <w:tcBorders>
              <w:top w:val="nil"/>
              <w:left w:val="nil"/>
              <w:bottom w:val="single" w:sz="4" w:space="0" w:color="auto"/>
              <w:right w:val="single" w:sz="4" w:space="0" w:color="auto"/>
            </w:tcBorders>
            <w:shd w:val="clear" w:color="auto" w:fill="auto"/>
            <w:vAlign w:val="center"/>
            <w:hideMark/>
          </w:tcPr>
          <w:p w14:paraId="383FBCD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0,00474</w:t>
            </w:r>
          </w:p>
        </w:tc>
      </w:tr>
      <w:tr w:rsidR="00BB6E3E" w:rsidRPr="00F55C9D" w14:paraId="63B5D3F8"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20FC430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0,20</w:t>
            </w:r>
          </w:p>
        </w:tc>
        <w:tc>
          <w:tcPr>
            <w:tcW w:w="588" w:type="pct"/>
            <w:tcBorders>
              <w:top w:val="nil"/>
              <w:left w:val="nil"/>
              <w:bottom w:val="single" w:sz="4" w:space="0" w:color="auto"/>
              <w:right w:val="single" w:sz="4" w:space="0" w:color="auto"/>
            </w:tcBorders>
            <w:shd w:val="clear" w:color="auto" w:fill="auto"/>
            <w:vAlign w:val="center"/>
            <w:hideMark/>
          </w:tcPr>
          <w:p w14:paraId="08A329B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0,00842</w:t>
            </w:r>
          </w:p>
        </w:tc>
        <w:tc>
          <w:tcPr>
            <w:tcW w:w="589" w:type="pct"/>
            <w:tcBorders>
              <w:top w:val="nil"/>
              <w:left w:val="nil"/>
              <w:bottom w:val="single" w:sz="4" w:space="0" w:color="auto"/>
              <w:right w:val="single" w:sz="4" w:space="0" w:color="auto"/>
            </w:tcBorders>
            <w:shd w:val="clear" w:color="auto" w:fill="auto"/>
            <w:vAlign w:val="center"/>
            <w:hideMark/>
          </w:tcPr>
          <w:p w14:paraId="7684747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0,00847</w:t>
            </w:r>
          </w:p>
        </w:tc>
        <w:tc>
          <w:tcPr>
            <w:tcW w:w="588" w:type="pct"/>
            <w:tcBorders>
              <w:top w:val="nil"/>
              <w:left w:val="nil"/>
              <w:bottom w:val="single" w:sz="4" w:space="0" w:color="auto"/>
              <w:right w:val="single" w:sz="4" w:space="0" w:color="auto"/>
            </w:tcBorders>
            <w:shd w:val="clear" w:color="auto" w:fill="auto"/>
            <w:vAlign w:val="center"/>
            <w:hideMark/>
          </w:tcPr>
          <w:p w14:paraId="52743C3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0,00833</w:t>
            </w:r>
          </w:p>
        </w:tc>
        <w:tc>
          <w:tcPr>
            <w:tcW w:w="589" w:type="pct"/>
            <w:tcBorders>
              <w:top w:val="nil"/>
              <w:left w:val="nil"/>
              <w:bottom w:val="single" w:sz="4" w:space="0" w:color="auto"/>
              <w:right w:val="single" w:sz="4" w:space="0" w:color="auto"/>
            </w:tcBorders>
            <w:shd w:val="clear" w:color="auto" w:fill="auto"/>
            <w:vAlign w:val="center"/>
            <w:hideMark/>
          </w:tcPr>
          <w:p w14:paraId="5037CFB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0,00842</w:t>
            </w:r>
          </w:p>
        </w:tc>
        <w:tc>
          <w:tcPr>
            <w:tcW w:w="588" w:type="pct"/>
            <w:tcBorders>
              <w:top w:val="nil"/>
              <w:left w:val="nil"/>
              <w:bottom w:val="single" w:sz="4" w:space="0" w:color="auto"/>
              <w:right w:val="single" w:sz="4" w:space="0" w:color="auto"/>
            </w:tcBorders>
            <w:shd w:val="clear" w:color="auto" w:fill="auto"/>
            <w:vAlign w:val="center"/>
            <w:hideMark/>
          </w:tcPr>
          <w:p w14:paraId="0827A9D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0,00815</w:t>
            </w:r>
          </w:p>
        </w:tc>
        <w:tc>
          <w:tcPr>
            <w:tcW w:w="589" w:type="pct"/>
            <w:tcBorders>
              <w:top w:val="nil"/>
              <w:left w:val="nil"/>
              <w:bottom w:val="single" w:sz="4" w:space="0" w:color="auto"/>
              <w:right w:val="single" w:sz="4" w:space="0" w:color="auto"/>
            </w:tcBorders>
            <w:shd w:val="clear" w:color="auto" w:fill="auto"/>
            <w:vAlign w:val="center"/>
            <w:hideMark/>
          </w:tcPr>
          <w:p w14:paraId="74AB969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0,00833</w:t>
            </w:r>
          </w:p>
        </w:tc>
        <w:tc>
          <w:tcPr>
            <w:tcW w:w="588" w:type="pct"/>
            <w:tcBorders>
              <w:top w:val="nil"/>
              <w:left w:val="nil"/>
              <w:bottom w:val="single" w:sz="4" w:space="0" w:color="auto"/>
              <w:right w:val="single" w:sz="4" w:space="0" w:color="auto"/>
            </w:tcBorders>
            <w:shd w:val="clear" w:color="auto" w:fill="auto"/>
            <w:vAlign w:val="center"/>
            <w:hideMark/>
          </w:tcPr>
          <w:p w14:paraId="75BBFD0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0,00799</w:t>
            </w:r>
          </w:p>
        </w:tc>
        <w:tc>
          <w:tcPr>
            <w:tcW w:w="589" w:type="pct"/>
            <w:tcBorders>
              <w:top w:val="nil"/>
              <w:left w:val="nil"/>
              <w:bottom w:val="single" w:sz="4" w:space="0" w:color="auto"/>
              <w:right w:val="single" w:sz="4" w:space="0" w:color="auto"/>
            </w:tcBorders>
            <w:shd w:val="clear" w:color="auto" w:fill="auto"/>
            <w:vAlign w:val="center"/>
            <w:hideMark/>
          </w:tcPr>
          <w:p w14:paraId="47E628B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0,00824</w:t>
            </w:r>
          </w:p>
        </w:tc>
      </w:tr>
      <w:tr w:rsidR="00BB6E3E" w:rsidRPr="00F55C9D" w14:paraId="01241CD4"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5191ADD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0,25</w:t>
            </w:r>
          </w:p>
        </w:tc>
        <w:tc>
          <w:tcPr>
            <w:tcW w:w="588" w:type="pct"/>
            <w:tcBorders>
              <w:top w:val="nil"/>
              <w:left w:val="nil"/>
              <w:bottom w:val="single" w:sz="4" w:space="0" w:color="auto"/>
              <w:right w:val="single" w:sz="4" w:space="0" w:color="auto"/>
            </w:tcBorders>
            <w:shd w:val="clear" w:color="auto" w:fill="auto"/>
            <w:vAlign w:val="center"/>
            <w:hideMark/>
          </w:tcPr>
          <w:p w14:paraId="5CC77F7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0,01296</w:t>
            </w:r>
          </w:p>
        </w:tc>
        <w:tc>
          <w:tcPr>
            <w:tcW w:w="589" w:type="pct"/>
            <w:tcBorders>
              <w:top w:val="nil"/>
              <w:left w:val="nil"/>
              <w:bottom w:val="single" w:sz="4" w:space="0" w:color="auto"/>
              <w:right w:val="single" w:sz="4" w:space="0" w:color="auto"/>
            </w:tcBorders>
            <w:shd w:val="clear" w:color="auto" w:fill="auto"/>
            <w:vAlign w:val="center"/>
            <w:hideMark/>
          </w:tcPr>
          <w:p w14:paraId="6C71574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0,01306</w:t>
            </w:r>
          </w:p>
        </w:tc>
        <w:tc>
          <w:tcPr>
            <w:tcW w:w="588" w:type="pct"/>
            <w:tcBorders>
              <w:top w:val="nil"/>
              <w:left w:val="nil"/>
              <w:bottom w:val="single" w:sz="4" w:space="0" w:color="auto"/>
              <w:right w:val="single" w:sz="4" w:space="0" w:color="auto"/>
            </w:tcBorders>
            <w:shd w:val="clear" w:color="auto" w:fill="auto"/>
            <w:vAlign w:val="center"/>
            <w:hideMark/>
          </w:tcPr>
          <w:p w14:paraId="532D822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0,01275</w:t>
            </w:r>
          </w:p>
        </w:tc>
        <w:tc>
          <w:tcPr>
            <w:tcW w:w="589" w:type="pct"/>
            <w:tcBorders>
              <w:top w:val="nil"/>
              <w:left w:val="nil"/>
              <w:bottom w:val="single" w:sz="4" w:space="0" w:color="auto"/>
              <w:right w:val="single" w:sz="4" w:space="0" w:color="auto"/>
            </w:tcBorders>
            <w:shd w:val="clear" w:color="auto" w:fill="auto"/>
            <w:vAlign w:val="center"/>
            <w:hideMark/>
          </w:tcPr>
          <w:p w14:paraId="13E7D44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0,01295</w:t>
            </w:r>
          </w:p>
        </w:tc>
        <w:tc>
          <w:tcPr>
            <w:tcW w:w="588" w:type="pct"/>
            <w:tcBorders>
              <w:top w:val="nil"/>
              <w:left w:val="nil"/>
              <w:bottom w:val="single" w:sz="4" w:space="0" w:color="auto"/>
              <w:right w:val="single" w:sz="4" w:space="0" w:color="auto"/>
            </w:tcBorders>
            <w:shd w:val="clear" w:color="auto" w:fill="auto"/>
            <w:vAlign w:val="center"/>
            <w:hideMark/>
          </w:tcPr>
          <w:p w14:paraId="3FC7C97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0,01238</w:t>
            </w:r>
          </w:p>
        </w:tc>
        <w:tc>
          <w:tcPr>
            <w:tcW w:w="589" w:type="pct"/>
            <w:tcBorders>
              <w:top w:val="nil"/>
              <w:left w:val="nil"/>
              <w:bottom w:val="single" w:sz="4" w:space="0" w:color="auto"/>
              <w:right w:val="single" w:sz="4" w:space="0" w:color="auto"/>
            </w:tcBorders>
            <w:shd w:val="clear" w:color="auto" w:fill="auto"/>
            <w:vAlign w:val="center"/>
            <w:hideMark/>
          </w:tcPr>
          <w:p w14:paraId="6E89997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0,01275</w:t>
            </w:r>
          </w:p>
        </w:tc>
        <w:tc>
          <w:tcPr>
            <w:tcW w:w="588" w:type="pct"/>
            <w:tcBorders>
              <w:top w:val="nil"/>
              <w:left w:val="nil"/>
              <w:bottom w:val="single" w:sz="4" w:space="0" w:color="auto"/>
              <w:right w:val="single" w:sz="4" w:space="0" w:color="auto"/>
            </w:tcBorders>
            <w:shd w:val="clear" w:color="auto" w:fill="auto"/>
            <w:vAlign w:val="center"/>
            <w:hideMark/>
          </w:tcPr>
          <w:p w14:paraId="2FD29C3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0,01205</w:t>
            </w:r>
          </w:p>
        </w:tc>
        <w:tc>
          <w:tcPr>
            <w:tcW w:w="589" w:type="pct"/>
            <w:tcBorders>
              <w:top w:val="nil"/>
              <w:left w:val="nil"/>
              <w:bottom w:val="single" w:sz="4" w:space="0" w:color="auto"/>
              <w:right w:val="single" w:sz="4" w:space="0" w:color="auto"/>
            </w:tcBorders>
            <w:shd w:val="clear" w:color="auto" w:fill="auto"/>
            <w:vAlign w:val="center"/>
            <w:hideMark/>
          </w:tcPr>
          <w:p w14:paraId="3DBFC638"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0,01257</w:t>
            </w:r>
          </w:p>
        </w:tc>
      </w:tr>
      <w:tr w:rsidR="00BB6E3E" w:rsidRPr="00F55C9D" w14:paraId="77921A3D"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172934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0,30</w:t>
            </w:r>
          </w:p>
        </w:tc>
        <w:tc>
          <w:tcPr>
            <w:tcW w:w="588" w:type="pct"/>
            <w:tcBorders>
              <w:top w:val="nil"/>
              <w:left w:val="nil"/>
              <w:bottom w:val="single" w:sz="4" w:space="0" w:color="auto"/>
              <w:right w:val="single" w:sz="4" w:space="0" w:color="auto"/>
            </w:tcBorders>
            <w:shd w:val="clear" w:color="auto" w:fill="auto"/>
            <w:vAlign w:val="center"/>
            <w:hideMark/>
          </w:tcPr>
          <w:p w14:paraId="0388253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0,01836</w:t>
            </w:r>
          </w:p>
        </w:tc>
        <w:tc>
          <w:tcPr>
            <w:tcW w:w="589" w:type="pct"/>
            <w:tcBorders>
              <w:top w:val="nil"/>
              <w:left w:val="nil"/>
              <w:bottom w:val="single" w:sz="4" w:space="0" w:color="auto"/>
              <w:right w:val="single" w:sz="4" w:space="0" w:color="auto"/>
            </w:tcBorders>
            <w:shd w:val="clear" w:color="auto" w:fill="auto"/>
            <w:vAlign w:val="center"/>
            <w:hideMark/>
          </w:tcPr>
          <w:p w14:paraId="1907A26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0,01853</w:t>
            </w:r>
          </w:p>
        </w:tc>
        <w:tc>
          <w:tcPr>
            <w:tcW w:w="588" w:type="pct"/>
            <w:tcBorders>
              <w:top w:val="nil"/>
              <w:left w:val="nil"/>
              <w:bottom w:val="single" w:sz="4" w:space="0" w:color="auto"/>
              <w:right w:val="single" w:sz="4" w:space="0" w:color="auto"/>
            </w:tcBorders>
            <w:shd w:val="clear" w:color="auto" w:fill="auto"/>
            <w:vAlign w:val="center"/>
            <w:hideMark/>
          </w:tcPr>
          <w:p w14:paraId="54EE9FA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0,01797</w:t>
            </w:r>
          </w:p>
        </w:tc>
        <w:tc>
          <w:tcPr>
            <w:tcW w:w="589" w:type="pct"/>
            <w:tcBorders>
              <w:top w:val="nil"/>
              <w:left w:val="nil"/>
              <w:bottom w:val="single" w:sz="4" w:space="0" w:color="auto"/>
              <w:right w:val="single" w:sz="4" w:space="0" w:color="auto"/>
            </w:tcBorders>
            <w:shd w:val="clear" w:color="auto" w:fill="auto"/>
            <w:vAlign w:val="center"/>
            <w:hideMark/>
          </w:tcPr>
          <w:p w14:paraId="616F15F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0,01833</w:t>
            </w:r>
          </w:p>
        </w:tc>
        <w:tc>
          <w:tcPr>
            <w:tcW w:w="588" w:type="pct"/>
            <w:tcBorders>
              <w:top w:val="nil"/>
              <w:left w:val="nil"/>
              <w:bottom w:val="single" w:sz="4" w:space="0" w:color="auto"/>
              <w:right w:val="single" w:sz="4" w:space="0" w:color="auto"/>
            </w:tcBorders>
            <w:shd w:val="clear" w:color="auto" w:fill="auto"/>
            <w:vAlign w:val="center"/>
            <w:hideMark/>
          </w:tcPr>
          <w:p w14:paraId="7DAA983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0,01729</w:t>
            </w:r>
          </w:p>
        </w:tc>
        <w:tc>
          <w:tcPr>
            <w:tcW w:w="589" w:type="pct"/>
            <w:tcBorders>
              <w:top w:val="nil"/>
              <w:left w:val="nil"/>
              <w:bottom w:val="single" w:sz="4" w:space="0" w:color="auto"/>
              <w:right w:val="single" w:sz="4" w:space="0" w:color="auto"/>
            </w:tcBorders>
            <w:shd w:val="clear" w:color="auto" w:fill="auto"/>
            <w:vAlign w:val="center"/>
            <w:hideMark/>
          </w:tcPr>
          <w:p w14:paraId="149D8C7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0,01796</w:t>
            </w:r>
          </w:p>
        </w:tc>
        <w:tc>
          <w:tcPr>
            <w:tcW w:w="588" w:type="pct"/>
            <w:tcBorders>
              <w:top w:val="nil"/>
              <w:left w:val="nil"/>
              <w:bottom w:val="single" w:sz="4" w:space="0" w:color="auto"/>
              <w:right w:val="single" w:sz="4" w:space="0" w:color="auto"/>
            </w:tcBorders>
            <w:shd w:val="clear" w:color="auto" w:fill="auto"/>
            <w:vAlign w:val="center"/>
            <w:hideMark/>
          </w:tcPr>
          <w:p w14:paraId="7B232E1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0,01673</w:t>
            </w:r>
          </w:p>
        </w:tc>
        <w:tc>
          <w:tcPr>
            <w:tcW w:w="589" w:type="pct"/>
            <w:tcBorders>
              <w:top w:val="nil"/>
              <w:left w:val="nil"/>
              <w:bottom w:val="single" w:sz="4" w:space="0" w:color="auto"/>
              <w:right w:val="single" w:sz="4" w:space="0" w:color="auto"/>
            </w:tcBorders>
            <w:shd w:val="clear" w:color="auto" w:fill="auto"/>
            <w:vAlign w:val="center"/>
            <w:hideMark/>
          </w:tcPr>
          <w:p w14:paraId="0FACE9C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0,01764</w:t>
            </w:r>
          </w:p>
        </w:tc>
      </w:tr>
      <w:tr w:rsidR="00BB6E3E" w:rsidRPr="00F55C9D" w14:paraId="0083CFDE"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3B057BE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0,35</w:t>
            </w:r>
          </w:p>
        </w:tc>
        <w:tc>
          <w:tcPr>
            <w:tcW w:w="588" w:type="pct"/>
            <w:tcBorders>
              <w:top w:val="nil"/>
              <w:left w:val="nil"/>
              <w:bottom w:val="single" w:sz="4" w:space="0" w:color="auto"/>
              <w:right w:val="single" w:sz="4" w:space="0" w:color="auto"/>
            </w:tcBorders>
            <w:shd w:val="clear" w:color="auto" w:fill="auto"/>
            <w:vAlign w:val="center"/>
            <w:hideMark/>
          </w:tcPr>
          <w:p w14:paraId="5C6F8D4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0,02454</w:t>
            </w:r>
          </w:p>
        </w:tc>
        <w:tc>
          <w:tcPr>
            <w:tcW w:w="589" w:type="pct"/>
            <w:tcBorders>
              <w:top w:val="nil"/>
              <w:left w:val="nil"/>
              <w:bottom w:val="single" w:sz="4" w:space="0" w:color="auto"/>
              <w:right w:val="single" w:sz="4" w:space="0" w:color="auto"/>
            </w:tcBorders>
            <w:shd w:val="clear" w:color="auto" w:fill="auto"/>
            <w:vAlign w:val="center"/>
            <w:hideMark/>
          </w:tcPr>
          <w:p w14:paraId="3E8B013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0,02481</w:t>
            </w:r>
          </w:p>
        </w:tc>
        <w:tc>
          <w:tcPr>
            <w:tcW w:w="588" w:type="pct"/>
            <w:tcBorders>
              <w:top w:val="nil"/>
              <w:left w:val="nil"/>
              <w:bottom w:val="single" w:sz="4" w:space="0" w:color="auto"/>
              <w:right w:val="single" w:sz="4" w:space="0" w:color="auto"/>
            </w:tcBorders>
            <w:shd w:val="clear" w:color="auto" w:fill="auto"/>
            <w:vAlign w:val="center"/>
            <w:hideMark/>
          </w:tcPr>
          <w:p w14:paraId="75BB0F9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0,02390</w:t>
            </w:r>
          </w:p>
        </w:tc>
        <w:tc>
          <w:tcPr>
            <w:tcW w:w="589" w:type="pct"/>
            <w:tcBorders>
              <w:top w:val="nil"/>
              <w:left w:val="nil"/>
              <w:bottom w:val="single" w:sz="4" w:space="0" w:color="auto"/>
              <w:right w:val="single" w:sz="4" w:space="0" w:color="auto"/>
            </w:tcBorders>
            <w:shd w:val="clear" w:color="auto" w:fill="auto"/>
            <w:vAlign w:val="center"/>
            <w:hideMark/>
          </w:tcPr>
          <w:p w14:paraId="245322C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0,02447</w:t>
            </w:r>
          </w:p>
        </w:tc>
        <w:tc>
          <w:tcPr>
            <w:tcW w:w="588" w:type="pct"/>
            <w:tcBorders>
              <w:top w:val="nil"/>
              <w:left w:val="nil"/>
              <w:bottom w:val="single" w:sz="4" w:space="0" w:color="auto"/>
              <w:right w:val="single" w:sz="4" w:space="0" w:color="auto"/>
            </w:tcBorders>
            <w:shd w:val="clear" w:color="auto" w:fill="auto"/>
            <w:vAlign w:val="center"/>
            <w:hideMark/>
          </w:tcPr>
          <w:p w14:paraId="2469E1D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0,02283</w:t>
            </w:r>
          </w:p>
        </w:tc>
        <w:tc>
          <w:tcPr>
            <w:tcW w:w="589" w:type="pct"/>
            <w:tcBorders>
              <w:top w:val="nil"/>
              <w:left w:val="nil"/>
              <w:bottom w:val="single" w:sz="4" w:space="0" w:color="auto"/>
              <w:right w:val="single" w:sz="4" w:space="0" w:color="auto"/>
            </w:tcBorders>
            <w:shd w:val="clear" w:color="auto" w:fill="auto"/>
            <w:vAlign w:val="center"/>
            <w:hideMark/>
          </w:tcPr>
          <w:p w14:paraId="0D0AD69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0,02388</w:t>
            </w:r>
          </w:p>
        </w:tc>
        <w:tc>
          <w:tcPr>
            <w:tcW w:w="588" w:type="pct"/>
            <w:tcBorders>
              <w:top w:val="nil"/>
              <w:left w:val="nil"/>
              <w:bottom w:val="single" w:sz="4" w:space="0" w:color="auto"/>
              <w:right w:val="single" w:sz="4" w:space="0" w:color="auto"/>
            </w:tcBorders>
            <w:shd w:val="clear" w:color="auto" w:fill="auto"/>
            <w:vAlign w:val="center"/>
            <w:hideMark/>
          </w:tcPr>
          <w:p w14:paraId="73D8447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0,02197</w:t>
            </w:r>
          </w:p>
        </w:tc>
        <w:tc>
          <w:tcPr>
            <w:tcW w:w="589" w:type="pct"/>
            <w:tcBorders>
              <w:top w:val="nil"/>
              <w:left w:val="nil"/>
              <w:bottom w:val="single" w:sz="4" w:space="0" w:color="auto"/>
              <w:right w:val="single" w:sz="4" w:space="0" w:color="auto"/>
            </w:tcBorders>
            <w:shd w:val="clear" w:color="auto" w:fill="auto"/>
            <w:vAlign w:val="center"/>
            <w:hideMark/>
          </w:tcPr>
          <w:p w14:paraId="4AC8482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0,02338</w:t>
            </w:r>
          </w:p>
        </w:tc>
      </w:tr>
      <w:tr w:rsidR="00BB6E3E" w:rsidRPr="00F55C9D" w14:paraId="7F8D0F6E"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5BCA1BC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0,40</w:t>
            </w:r>
          </w:p>
        </w:tc>
        <w:tc>
          <w:tcPr>
            <w:tcW w:w="588" w:type="pct"/>
            <w:tcBorders>
              <w:top w:val="nil"/>
              <w:left w:val="nil"/>
              <w:bottom w:val="single" w:sz="4" w:space="0" w:color="auto"/>
              <w:right w:val="single" w:sz="4" w:space="0" w:color="auto"/>
            </w:tcBorders>
            <w:shd w:val="clear" w:color="auto" w:fill="auto"/>
            <w:vAlign w:val="center"/>
            <w:hideMark/>
          </w:tcPr>
          <w:p w14:paraId="7397F6C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0,03147</w:t>
            </w:r>
          </w:p>
        </w:tc>
        <w:tc>
          <w:tcPr>
            <w:tcW w:w="589" w:type="pct"/>
            <w:tcBorders>
              <w:top w:val="nil"/>
              <w:left w:val="nil"/>
              <w:bottom w:val="single" w:sz="4" w:space="0" w:color="auto"/>
              <w:right w:val="single" w:sz="4" w:space="0" w:color="auto"/>
            </w:tcBorders>
            <w:shd w:val="clear" w:color="auto" w:fill="auto"/>
            <w:vAlign w:val="center"/>
            <w:hideMark/>
          </w:tcPr>
          <w:p w14:paraId="27E448E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0,03184</w:t>
            </w:r>
          </w:p>
        </w:tc>
        <w:tc>
          <w:tcPr>
            <w:tcW w:w="588" w:type="pct"/>
            <w:tcBorders>
              <w:top w:val="nil"/>
              <w:left w:val="nil"/>
              <w:bottom w:val="single" w:sz="4" w:space="0" w:color="auto"/>
              <w:right w:val="single" w:sz="4" w:space="0" w:color="auto"/>
            </w:tcBorders>
            <w:shd w:val="clear" w:color="auto" w:fill="auto"/>
            <w:vAlign w:val="center"/>
            <w:hideMark/>
          </w:tcPr>
          <w:p w14:paraId="7BCCA5F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0,03149</w:t>
            </w:r>
          </w:p>
        </w:tc>
        <w:tc>
          <w:tcPr>
            <w:tcW w:w="589" w:type="pct"/>
            <w:tcBorders>
              <w:top w:val="nil"/>
              <w:left w:val="nil"/>
              <w:bottom w:val="single" w:sz="4" w:space="0" w:color="auto"/>
              <w:right w:val="single" w:sz="4" w:space="0" w:color="auto"/>
            </w:tcBorders>
            <w:shd w:val="clear" w:color="auto" w:fill="auto"/>
            <w:vAlign w:val="center"/>
            <w:hideMark/>
          </w:tcPr>
          <w:p w14:paraId="7507165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0,03132</w:t>
            </w:r>
          </w:p>
        </w:tc>
        <w:tc>
          <w:tcPr>
            <w:tcW w:w="588" w:type="pct"/>
            <w:tcBorders>
              <w:top w:val="nil"/>
              <w:left w:val="nil"/>
              <w:bottom w:val="single" w:sz="4" w:space="0" w:color="auto"/>
              <w:right w:val="single" w:sz="4" w:space="0" w:color="auto"/>
            </w:tcBorders>
            <w:shd w:val="clear" w:color="auto" w:fill="auto"/>
            <w:vAlign w:val="center"/>
            <w:hideMark/>
          </w:tcPr>
          <w:p w14:paraId="2BF026B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0,02893</w:t>
            </w:r>
          </w:p>
        </w:tc>
        <w:tc>
          <w:tcPr>
            <w:tcW w:w="589" w:type="pct"/>
            <w:tcBorders>
              <w:top w:val="nil"/>
              <w:left w:val="nil"/>
              <w:bottom w:val="single" w:sz="4" w:space="0" w:color="auto"/>
              <w:right w:val="single" w:sz="4" w:space="0" w:color="auto"/>
            </w:tcBorders>
            <w:shd w:val="clear" w:color="auto" w:fill="auto"/>
            <w:vAlign w:val="center"/>
            <w:hideMark/>
          </w:tcPr>
          <w:p w14:paraId="370A667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0,03045</w:t>
            </w:r>
          </w:p>
        </w:tc>
        <w:tc>
          <w:tcPr>
            <w:tcW w:w="588" w:type="pct"/>
            <w:tcBorders>
              <w:top w:val="nil"/>
              <w:left w:val="nil"/>
              <w:bottom w:val="single" w:sz="4" w:space="0" w:color="auto"/>
              <w:right w:val="single" w:sz="4" w:space="0" w:color="auto"/>
            </w:tcBorders>
            <w:shd w:val="clear" w:color="auto" w:fill="auto"/>
            <w:vAlign w:val="center"/>
            <w:hideMark/>
          </w:tcPr>
          <w:p w14:paraId="2508D1B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0,02774</w:t>
            </w:r>
          </w:p>
        </w:tc>
        <w:tc>
          <w:tcPr>
            <w:tcW w:w="589" w:type="pct"/>
            <w:tcBorders>
              <w:top w:val="nil"/>
              <w:left w:val="nil"/>
              <w:bottom w:val="single" w:sz="4" w:space="0" w:color="auto"/>
              <w:right w:val="single" w:sz="4" w:space="0" w:color="auto"/>
            </w:tcBorders>
            <w:shd w:val="clear" w:color="auto" w:fill="auto"/>
            <w:vAlign w:val="center"/>
            <w:hideMark/>
          </w:tcPr>
          <w:p w14:paraId="5E62636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0,02973</w:t>
            </w:r>
          </w:p>
        </w:tc>
      </w:tr>
      <w:tr w:rsidR="00BB6E3E" w:rsidRPr="00F55C9D" w14:paraId="7DDA5B9D"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195F01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0,45</w:t>
            </w:r>
          </w:p>
        </w:tc>
        <w:tc>
          <w:tcPr>
            <w:tcW w:w="588" w:type="pct"/>
            <w:tcBorders>
              <w:top w:val="nil"/>
              <w:left w:val="nil"/>
              <w:bottom w:val="single" w:sz="4" w:space="0" w:color="auto"/>
              <w:right w:val="single" w:sz="4" w:space="0" w:color="auto"/>
            </w:tcBorders>
            <w:shd w:val="clear" w:color="auto" w:fill="auto"/>
            <w:vAlign w:val="center"/>
            <w:hideMark/>
          </w:tcPr>
          <w:p w14:paraId="50276E7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0,03908</w:t>
            </w:r>
          </w:p>
        </w:tc>
        <w:tc>
          <w:tcPr>
            <w:tcW w:w="589" w:type="pct"/>
            <w:tcBorders>
              <w:top w:val="nil"/>
              <w:left w:val="nil"/>
              <w:bottom w:val="single" w:sz="4" w:space="0" w:color="auto"/>
              <w:right w:val="single" w:sz="4" w:space="0" w:color="auto"/>
            </w:tcBorders>
            <w:shd w:val="clear" w:color="auto" w:fill="auto"/>
            <w:vAlign w:val="center"/>
            <w:hideMark/>
          </w:tcPr>
          <w:p w14:paraId="13C52D6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0,03955</w:t>
            </w:r>
          </w:p>
        </w:tc>
        <w:tc>
          <w:tcPr>
            <w:tcW w:w="588" w:type="pct"/>
            <w:tcBorders>
              <w:top w:val="nil"/>
              <w:left w:val="nil"/>
              <w:bottom w:val="single" w:sz="4" w:space="0" w:color="auto"/>
              <w:right w:val="single" w:sz="4" w:space="0" w:color="auto"/>
            </w:tcBorders>
            <w:shd w:val="clear" w:color="auto" w:fill="auto"/>
            <w:vAlign w:val="center"/>
            <w:hideMark/>
          </w:tcPr>
          <w:p w14:paraId="0E6BE3B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0,03770</w:t>
            </w:r>
          </w:p>
        </w:tc>
        <w:tc>
          <w:tcPr>
            <w:tcW w:w="589" w:type="pct"/>
            <w:tcBorders>
              <w:top w:val="nil"/>
              <w:left w:val="nil"/>
              <w:bottom w:val="single" w:sz="4" w:space="0" w:color="auto"/>
              <w:right w:val="single" w:sz="4" w:space="0" w:color="auto"/>
            </w:tcBorders>
            <w:shd w:val="clear" w:color="auto" w:fill="auto"/>
            <w:vAlign w:val="center"/>
            <w:hideMark/>
          </w:tcPr>
          <w:p w14:paraId="5C0CDE9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0,03882</w:t>
            </w:r>
          </w:p>
        </w:tc>
        <w:tc>
          <w:tcPr>
            <w:tcW w:w="588" w:type="pct"/>
            <w:tcBorders>
              <w:top w:val="nil"/>
              <w:left w:val="nil"/>
              <w:bottom w:val="single" w:sz="4" w:space="0" w:color="auto"/>
              <w:right w:val="single" w:sz="4" w:space="0" w:color="auto"/>
            </w:tcBorders>
            <w:shd w:val="clear" w:color="auto" w:fill="auto"/>
            <w:vAlign w:val="center"/>
            <w:hideMark/>
          </w:tcPr>
          <w:p w14:paraId="74C5312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0,03557</w:t>
            </w:r>
          </w:p>
        </w:tc>
        <w:tc>
          <w:tcPr>
            <w:tcW w:w="589" w:type="pct"/>
            <w:tcBorders>
              <w:top w:val="nil"/>
              <w:left w:val="nil"/>
              <w:bottom w:val="single" w:sz="4" w:space="0" w:color="auto"/>
              <w:right w:val="single" w:sz="4" w:space="0" w:color="auto"/>
            </w:tcBorders>
            <w:shd w:val="clear" w:color="auto" w:fill="auto"/>
            <w:vAlign w:val="center"/>
            <w:hideMark/>
          </w:tcPr>
          <w:p w14:paraId="4BFAC81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0,03761</w:t>
            </w:r>
          </w:p>
        </w:tc>
        <w:tc>
          <w:tcPr>
            <w:tcW w:w="588" w:type="pct"/>
            <w:tcBorders>
              <w:top w:val="nil"/>
              <w:left w:val="nil"/>
              <w:bottom w:val="single" w:sz="4" w:space="0" w:color="auto"/>
              <w:right w:val="single" w:sz="4" w:space="0" w:color="auto"/>
            </w:tcBorders>
            <w:shd w:val="clear" w:color="auto" w:fill="auto"/>
            <w:vAlign w:val="center"/>
            <w:hideMark/>
          </w:tcPr>
          <w:p w14:paraId="6EDB9D3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0,03400</w:t>
            </w:r>
          </w:p>
        </w:tc>
        <w:tc>
          <w:tcPr>
            <w:tcW w:w="589" w:type="pct"/>
            <w:tcBorders>
              <w:top w:val="nil"/>
              <w:left w:val="nil"/>
              <w:bottom w:val="single" w:sz="4" w:space="0" w:color="auto"/>
              <w:right w:val="single" w:sz="4" w:space="0" w:color="auto"/>
            </w:tcBorders>
            <w:shd w:val="clear" w:color="auto" w:fill="auto"/>
            <w:vAlign w:val="center"/>
            <w:hideMark/>
          </w:tcPr>
          <w:p w14:paraId="7A2BD01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0,03665</w:t>
            </w:r>
          </w:p>
        </w:tc>
      </w:tr>
      <w:tr w:rsidR="00BB6E3E" w:rsidRPr="00F55C9D" w14:paraId="768967FB"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3CF999D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0,50</w:t>
            </w:r>
          </w:p>
        </w:tc>
        <w:tc>
          <w:tcPr>
            <w:tcW w:w="588" w:type="pct"/>
            <w:tcBorders>
              <w:top w:val="nil"/>
              <w:left w:val="nil"/>
              <w:bottom w:val="single" w:sz="4" w:space="0" w:color="auto"/>
              <w:right w:val="single" w:sz="4" w:space="0" w:color="auto"/>
            </w:tcBorders>
            <w:shd w:val="clear" w:color="auto" w:fill="auto"/>
            <w:vAlign w:val="center"/>
            <w:hideMark/>
          </w:tcPr>
          <w:p w14:paraId="4E8F6DB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0,04736</w:t>
            </w:r>
          </w:p>
        </w:tc>
        <w:tc>
          <w:tcPr>
            <w:tcW w:w="589" w:type="pct"/>
            <w:tcBorders>
              <w:top w:val="nil"/>
              <w:left w:val="nil"/>
              <w:bottom w:val="single" w:sz="4" w:space="0" w:color="auto"/>
              <w:right w:val="single" w:sz="4" w:space="0" w:color="auto"/>
            </w:tcBorders>
            <w:shd w:val="clear" w:color="auto" w:fill="auto"/>
            <w:vAlign w:val="center"/>
            <w:hideMark/>
          </w:tcPr>
          <w:p w14:paraId="6F70466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0,04790</w:t>
            </w:r>
          </w:p>
        </w:tc>
        <w:tc>
          <w:tcPr>
            <w:tcW w:w="588" w:type="pct"/>
            <w:tcBorders>
              <w:top w:val="nil"/>
              <w:left w:val="nil"/>
              <w:bottom w:val="single" w:sz="4" w:space="0" w:color="auto"/>
              <w:right w:val="single" w:sz="4" w:space="0" w:color="auto"/>
            </w:tcBorders>
            <w:shd w:val="clear" w:color="auto" w:fill="auto"/>
            <w:vAlign w:val="center"/>
            <w:hideMark/>
          </w:tcPr>
          <w:p w14:paraId="4149466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0,04541</w:t>
            </w:r>
          </w:p>
        </w:tc>
        <w:tc>
          <w:tcPr>
            <w:tcW w:w="589" w:type="pct"/>
            <w:tcBorders>
              <w:top w:val="nil"/>
              <w:left w:val="nil"/>
              <w:bottom w:val="single" w:sz="4" w:space="0" w:color="auto"/>
              <w:right w:val="single" w:sz="4" w:space="0" w:color="auto"/>
            </w:tcBorders>
            <w:shd w:val="clear" w:color="auto" w:fill="auto"/>
            <w:vAlign w:val="center"/>
            <w:hideMark/>
          </w:tcPr>
          <w:p w14:paraId="331F337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0,04691</w:t>
            </w:r>
          </w:p>
        </w:tc>
        <w:tc>
          <w:tcPr>
            <w:tcW w:w="588" w:type="pct"/>
            <w:tcBorders>
              <w:top w:val="nil"/>
              <w:left w:val="nil"/>
              <w:bottom w:val="single" w:sz="4" w:space="0" w:color="auto"/>
              <w:right w:val="single" w:sz="4" w:space="0" w:color="auto"/>
            </w:tcBorders>
            <w:shd w:val="clear" w:color="auto" w:fill="auto"/>
            <w:vAlign w:val="center"/>
            <w:hideMark/>
          </w:tcPr>
          <w:p w14:paraId="4F071A3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0,04272</w:t>
            </w:r>
          </w:p>
        </w:tc>
        <w:tc>
          <w:tcPr>
            <w:tcW w:w="589" w:type="pct"/>
            <w:tcBorders>
              <w:top w:val="nil"/>
              <w:left w:val="nil"/>
              <w:bottom w:val="single" w:sz="4" w:space="0" w:color="auto"/>
              <w:right w:val="single" w:sz="4" w:space="0" w:color="auto"/>
            </w:tcBorders>
            <w:shd w:val="clear" w:color="auto" w:fill="auto"/>
            <w:vAlign w:val="center"/>
            <w:hideMark/>
          </w:tcPr>
          <w:p w14:paraId="5E85F86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0,04531</w:t>
            </w:r>
          </w:p>
        </w:tc>
        <w:tc>
          <w:tcPr>
            <w:tcW w:w="588" w:type="pct"/>
            <w:tcBorders>
              <w:top w:val="nil"/>
              <w:left w:val="nil"/>
              <w:bottom w:val="single" w:sz="4" w:space="0" w:color="auto"/>
              <w:right w:val="single" w:sz="4" w:space="0" w:color="auto"/>
            </w:tcBorders>
            <w:shd w:val="clear" w:color="auto" w:fill="auto"/>
            <w:vAlign w:val="center"/>
            <w:hideMark/>
          </w:tcPr>
          <w:p w14:paraId="5497D01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0,04074</w:t>
            </w:r>
          </w:p>
        </w:tc>
        <w:tc>
          <w:tcPr>
            <w:tcW w:w="589" w:type="pct"/>
            <w:tcBorders>
              <w:top w:val="nil"/>
              <w:left w:val="nil"/>
              <w:bottom w:val="single" w:sz="4" w:space="0" w:color="auto"/>
              <w:right w:val="single" w:sz="4" w:space="0" w:color="auto"/>
            </w:tcBorders>
            <w:shd w:val="clear" w:color="auto" w:fill="auto"/>
            <w:vAlign w:val="center"/>
            <w:hideMark/>
          </w:tcPr>
          <w:p w14:paraId="5F16536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0,04409</w:t>
            </w:r>
          </w:p>
        </w:tc>
      </w:tr>
      <w:tr w:rsidR="00BB6E3E" w:rsidRPr="00F55C9D" w14:paraId="73C449D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10670DC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0,55</w:t>
            </w:r>
          </w:p>
        </w:tc>
        <w:tc>
          <w:tcPr>
            <w:tcW w:w="588" w:type="pct"/>
            <w:tcBorders>
              <w:top w:val="nil"/>
              <w:left w:val="nil"/>
              <w:bottom w:val="single" w:sz="4" w:space="0" w:color="auto"/>
              <w:right w:val="single" w:sz="4" w:space="0" w:color="auto"/>
            </w:tcBorders>
            <w:shd w:val="clear" w:color="auto" w:fill="auto"/>
            <w:vAlign w:val="center"/>
            <w:hideMark/>
          </w:tcPr>
          <w:p w14:paraId="5C88866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0,05626</w:t>
            </w:r>
          </w:p>
        </w:tc>
        <w:tc>
          <w:tcPr>
            <w:tcW w:w="589" w:type="pct"/>
            <w:tcBorders>
              <w:top w:val="nil"/>
              <w:left w:val="nil"/>
              <w:bottom w:val="single" w:sz="4" w:space="0" w:color="auto"/>
              <w:right w:val="single" w:sz="4" w:space="0" w:color="auto"/>
            </w:tcBorders>
            <w:shd w:val="clear" w:color="auto" w:fill="auto"/>
            <w:vAlign w:val="center"/>
            <w:hideMark/>
          </w:tcPr>
          <w:p w14:paraId="7C98E19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0,05682</w:t>
            </w:r>
          </w:p>
        </w:tc>
        <w:tc>
          <w:tcPr>
            <w:tcW w:w="588" w:type="pct"/>
            <w:tcBorders>
              <w:top w:val="nil"/>
              <w:left w:val="nil"/>
              <w:bottom w:val="single" w:sz="4" w:space="0" w:color="auto"/>
              <w:right w:val="single" w:sz="4" w:space="0" w:color="auto"/>
            </w:tcBorders>
            <w:shd w:val="clear" w:color="auto" w:fill="auto"/>
            <w:vAlign w:val="center"/>
            <w:hideMark/>
          </w:tcPr>
          <w:p w14:paraId="1013B60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0,05384</w:t>
            </w:r>
          </w:p>
        </w:tc>
        <w:tc>
          <w:tcPr>
            <w:tcW w:w="589" w:type="pct"/>
            <w:tcBorders>
              <w:top w:val="nil"/>
              <w:left w:val="nil"/>
              <w:bottom w:val="single" w:sz="4" w:space="0" w:color="auto"/>
              <w:right w:val="single" w:sz="4" w:space="0" w:color="auto"/>
            </w:tcBorders>
            <w:shd w:val="clear" w:color="auto" w:fill="auto"/>
            <w:vAlign w:val="center"/>
            <w:hideMark/>
          </w:tcPr>
          <w:p w14:paraId="5F3ADF5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0,05553</w:t>
            </w:r>
          </w:p>
        </w:tc>
        <w:tc>
          <w:tcPr>
            <w:tcW w:w="588" w:type="pct"/>
            <w:tcBorders>
              <w:top w:val="nil"/>
              <w:left w:val="nil"/>
              <w:bottom w:val="single" w:sz="4" w:space="0" w:color="auto"/>
              <w:right w:val="single" w:sz="4" w:space="0" w:color="auto"/>
            </w:tcBorders>
            <w:shd w:val="clear" w:color="auto" w:fill="auto"/>
            <w:vAlign w:val="center"/>
            <w:hideMark/>
          </w:tcPr>
          <w:p w14:paraId="7097F52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0,05033</w:t>
            </w:r>
          </w:p>
        </w:tc>
        <w:tc>
          <w:tcPr>
            <w:tcW w:w="589" w:type="pct"/>
            <w:tcBorders>
              <w:top w:val="nil"/>
              <w:left w:val="nil"/>
              <w:bottom w:val="single" w:sz="4" w:space="0" w:color="auto"/>
              <w:right w:val="single" w:sz="4" w:space="0" w:color="auto"/>
            </w:tcBorders>
            <w:shd w:val="clear" w:color="auto" w:fill="auto"/>
            <w:vAlign w:val="center"/>
            <w:hideMark/>
          </w:tcPr>
          <w:p w14:paraId="10A501D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0,05351</w:t>
            </w:r>
          </w:p>
        </w:tc>
        <w:tc>
          <w:tcPr>
            <w:tcW w:w="588" w:type="pct"/>
            <w:tcBorders>
              <w:top w:val="nil"/>
              <w:left w:val="nil"/>
              <w:bottom w:val="single" w:sz="4" w:space="0" w:color="auto"/>
              <w:right w:val="single" w:sz="4" w:space="0" w:color="auto"/>
            </w:tcBorders>
            <w:shd w:val="clear" w:color="auto" w:fill="auto"/>
            <w:vAlign w:val="center"/>
            <w:hideMark/>
          </w:tcPr>
          <w:p w14:paraId="25441D6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0,04792</w:t>
            </w:r>
          </w:p>
        </w:tc>
        <w:tc>
          <w:tcPr>
            <w:tcW w:w="589" w:type="pct"/>
            <w:tcBorders>
              <w:top w:val="nil"/>
              <w:left w:val="nil"/>
              <w:bottom w:val="single" w:sz="4" w:space="0" w:color="auto"/>
              <w:right w:val="single" w:sz="4" w:space="0" w:color="auto"/>
            </w:tcBorders>
            <w:shd w:val="clear" w:color="auto" w:fill="auto"/>
            <w:vAlign w:val="center"/>
            <w:hideMark/>
          </w:tcPr>
          <w:p w14:paraId="4129984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0,05201</w:t>
            </w:r>
          </w:p>
        </w:tc>
      </w:tr>
      <w:tr w:rsidR="00BB6E3E" w:rsidRPr="00F55C9D" w14:paraId="1C6BA6B0"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4C5199B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lastRenderedPageBreak/>
              <w:t>0,60</w:t>
            </w:r>
          </w:p>
        </w:tc>
        <w:tc>
          <w:tcPr>
            <w:tcW w:w="588" w:type="pct"/>
            <w:tcBorders>
              <w:top w:val="nil"/>
              <w:left w:val="nil"/>
              <w:bottom w:val="single" w:sz="4" w:space="0" w:color="auto"/>
              <w:right w:val="single" w:sz="4" w:space="0" w:color="auto"/>
            </w:tcBorders>
            <w:shd w:val="clear" w:color="auto" w:fill="auto"/>
            <w:vAlign w:val="center"/>
            <w:hideMark/>
          </w:tcPr>
          <w:p w14:paraId="7182EEC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0,06576</w:t>
            </w:r>
          </w:p>
        </w:tc>
        <w:tc>
          <w:tcPr>
            <w:tcW w:w="589" w:type="pct"/>
            <w:tcBorders>
              <w:top w:val="nil"/>
              <w:left w:val="nil"/>
              <w:bottom w:val="single" w:sz="4" w:space="0" w:color="auto"/>
              <w:right w:val="single" w:sz="4" w:space="0" w:color="auto"/>
            </w:tcBorders>
            <w:shd w:val="clear" w:color="auto" w:fill="auto"/>
            <w:vAlign w:val="center"/>
            <w:hideMark/>
          </w:tcPr>
          <w:p w14:paraId="471008D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0,06626</w:t>
            </w:r>
          </w:p>
        </w:tc>
        <w:tc>
          <w:tcPr>
            <w:tcW w:w="588" w:type="pct"/>
            <w:tcBorders>
              <w:top w:val="nil"/>
              <w:left w:val="nil"/>
              <w:bottom w:val="single" w:sz="4" w:space="0" w:color="auto"/>
              <w:right w:val="single" w:sz="4" w:space="0" w:color="auto"/>
            </w:tcBorders>
            <w:shd w:val="clear" w:color="auto" w:fill="auto"/>
            <w:vAlign w:val="center"/>
            <w:hideMark/>
          </w:tcPr>
          <w:p w14:paraId="4D2FD5F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0,06272</w:t>
            </w:r>
          </w:p>
        </w:tc>
        <w:tc>
          <w:tcPr>
            <w:tcW w:w="589" w:type="pct"/>
            <w:tcBorders>
              <w:top w:val="nil"/>
              <w:left w:val="nil"/>
              <w:bottom w:val="single" w:sz="4" w:space="0" w:color="auto"/>
              <w:right w:val="single" w:sz="4" w:space="0" w:color="auto"/>
            </w:tcBorders>
            <w:shd w:val="clear" w:color="auto" w:fill="auto"/>
            <w:vAlign w:val="center"/>
            <w:hideMark/>
          </w:tcPr>
          <w:p w14:paraId="3F30C8A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0,06465</w:t>
            </w:r>
          </w:p>
        </w:tc>
        <w:tc>
          <w:tcPr>
            <w:tcW w:w="588" w:type="pct"/>
            <w:tcBorders>
              <w:top w:val="nil"/>
              <w:left w:val="nil"/>
              <w:bottom w:val="single" w:sz="4" w:space="0" w:color="auto"/>
              <w:right w:val="single" w:sz="4" w:space="0" w:color="auto"/>
            </w:tcBorders>
            <w:shd w:val="clear" w:color="auto" w:fill="auto"/>
            <w:vAlign w:val="center"/>
            <w:hideMark/>
          </w:tcPr>
          <w:p w14:paraId="4D8EEA5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0,05841</w:t>
            </w:r>
          </w:p>
        </w:tc>
        <w:tc>
          <w:tcPr>
            <w:tcW w:w="589" w:type="pct"/>
            <w:tcBorders>
              <w:top w:val="nil"/>
              <w:left w:val="nil"/>
              <w:bottom w:val="single" w:sz="4" w:space="0" w:color="auto"/>
              <w:right w:val="single" w:sz="4" w:space="0" w:color="auto"/>
            </w:tcBorders>
            <w:shd w:val="clear" w:color="auto" w:fill="auto"/>
            <w:vAlign w:val="center"/>
            <w:hideMark/>
          </w:tcPr>
          <w:p w14:paraId="7EC1CBF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0,06217</w:t>
            </w:r>
          </w:p>
        </w:tc>
        <w:tc>
          <w:tcPr>
            <w:tcW w:w="588" w:type="pct"/>
            <w:tcBorders>
              <w:top w:val="nil"/>
              <w:left w:val="nil"/>
              <w:bottom w:val="single" w:sz="4" w:space="0" w:color="auto"/>
              <w:right w:val="single" w:sz="4" w:space="0" w:color="auto"/>
            </w:tcBorders>
            <w:shd w:val="clear" w:color="auto" w:fill="auto"/>
            <w:vAlign w:val="center"/>
            <w:hideMark/>
          </w:tcPr>
          <w:p w14:paraId="6BBBEA2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0,5554</w:t>
            </w:r>
          </w:p>
        </w:tc>
        <w:tc>
          <w:tcPr>
            <w:tcW w:w="589" w:type="pct"/>
            <w:tcBorders>
              <w:top w:val="nil"/>
              <w:left w:val="nil"/>
              <w:bottom w:val="single" w:sz="4" w:space="0" w:color="auto"/>
              <w:right w:val="single" w:sz="4" w:space="0" w:color="auto"/>
            </w:tcBorders>
            <w:shd w:val="clear" w:color="auto" w:fill="auto"/>
            <w:vAlign w:val="center"/>
            <w:hideMark/>
          </w:tcPr>
          <w:p w14:paraId="23129F0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0,06037</w:t>
            </w:r>
          </w:p>
        </w:tc>
      </w:tr>
      <w:tr w:rsidR="00BB6E3E" w:rsidRPr="00F55C9D" w14:paraId="538B45F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8E66AE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0,65</w:t>
            </w:r>
          </w:p>
        </w:tc>
        <w:tc>
          <w:tcPr>
            <w:tcW w:w="588" w:type="pct"/>
            <w:tcBorders>
              <w:top w:val="nil"/>
              <w:left w:val="nil"/>
              <w:bottom w:val="single" w:sz="4" w:space="0" w:color="auto"/>
              <w:right w:val="single" w:sz="4" w:space="0" w:color="auto"/>
            </w:tcBorders>
            <w:shd w:val="clear" w:color="auto" w:fill="auto"/>
            <w:vAlign w:val="center"/>
            <w:hideMark/>
          </w:tcPr>
          <w:p w14:paraId="6AA100C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w:t>
            </w:r>
            <w:r w:rsidR="00F65AF5">
              <w:rPr>
                <w:rFonts w:eastAsia="Times New Roman"/>
                <w:sz w:val="16"/>
                <w:szCs w:val="16"/>
              </w:rPr>
              <w:t>–</w:t>
            </w:r>
            <w:r w:rsidRPr="00F55C9D">
              <w:rPr>
                <w:rFonts w:eastAsia="Times New Roman"/>
                <w:sz w:val="16"/>
                <w:szCs w:val="16"/>
              </w:rPr>
              <w:t>0,0770)</w:t>
            </w:r>
          </w:p>
        </w:tc>
        <w:tc>
          <w:tcPr>
            <w:tcW w:w="589" w:type="pct"/>
            <w:tcBorders>
              <w:top w:val="nil"/>
              <w:left w:val="nil"/>
              <w:bottom w:val="single" w:sz="4" w:space="0" w:color="auto"/>
              <w:right w:val="single" w:sz="4" w:space="0" w:color="auto"/>
            </w:tcBorders>
            <w:shd w:val="clear" w:color="auto" w:fill="auto"/>
            <w:vAlign w:val="center"/>
            <w:hideMark/>
          </w:tcPr>
          <w:p w14:paraId="3DA6D33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(0,0767)</w:t>
            </w:r>
          </w:p>
        </w:tc>
        <w:tc>
          <w:tcPr>
            <w:tcW w:w="588" w:type="pct"/>
            <w:tcBorders>
              <w:top w:val="nil"/>
              <w:left w:val="nil"/>
              <w:bottom w:val="single" w:sz="4" w:space="0" w:color="auto"/>
              <w:right w:val="single" w:sz="4" w:space="0" w:color="auto"/>
            </w:tcBorders>
            <w:shd w:val="clear" w:color="auto" w:fill="auto"/>
            <w:vAlign w:val="center"/>
            <w:hideMark/>
          </w:tcPr>
          <w:p w14:paraId="4401BC6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0,07210</w:t>
            </w:r>
          </w:p>
        </w:tc>
        <w:tc>
          <w:tcPr>
            <w:tcW w:w="589" w:type="pct"/>
            <w:tcBorders>
              <w:top w:val="nil"/>
              <w:left w:val="nil"/>
              <w:bottom w:val="single" w:sz="4" w:space="0" w:color="auto"/>
              <w:right w:val="single" w:sz="4" w:space="0" w:color="auto"/>
            </w:tcBorders>
            <w:shd w:val="clear" w:color="auto" w:fill="auto"/>
            <w:vAlign w:val="center"/>
            <w:hideMark/>
          </w:tcPr>
          <w:p w14:paraId="11A6541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0,07421</w:t>
            </w:r>
          </w:p>
        </w:tc>
        <w:tc>
          <w:tcPr>
            <w:tcW w:w="588" w:type="pct"/>
            <w:tcBorders>
              <w:top w:val="nil"/>
              <w:left w:val="nil"/>
              <w:bottom w:val="single" w:sz="4" w:space="0" w:color="auto"/>
              <w:right w:val="single" w:sz="4" w:space="0" w:color="auto"/>
            </w:tcBorders>
            <w:shd w:val="clear" w:color="auto" w:fill="auto"/>
            <w:vAlign w:val="center"/>
            <w:hideMark/>
          </w:tcPr>
          <w:p w14:paraId="34F52D4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0,06693</w:t>
            </w:r>
          </w:p>
        </w:tc>
        <w:tc>
          <w:tcPr>
            <w:tcW w:w="589" w:type="pct"/>
            <w:tcBorders>
              <w:top w:val="nil"/>
              <w:left w:val="nil"/>
              <w:bottom w:val="single" w:sz="4" w:space="0" w:color="auto"/>
              <w:right w:val="single" w:sz="4" w:space="0" w:color="auto"/>
            </w:tcBorders>
            <w:shd w:val="clear" w:color="auto" w:fill="auto"/>
            <w:vAlign w:val="center"/>
            <w:hideMark/>
          </w:tcPr>
          <w:p w14:paraId="3CD5FF3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0,07124</w:t>
            </w:r>
          </w:p>
        </w:tc>
        <w:tc>
          <w:tcPr>
            <w:tcW w:w="588" w:type="pct"/>
            <w:tcBorders>
              <w:top w:val="nil"/>
              <w:left w:val="nil"/>
              <w:bottom w:val="single" w:sz="4" w:space="0" w:color="auto"/>
              <w:right w:val="single" w:sz="4" w:space="0" w:color="auto"/>
            </w:tcBorders>
            <w:shd w:val="clear" w:color="auto" w:fill="auto"/>
            <w:vAlign w:val="center"/>
            <w:hideMark/>
          </w:tcPr>
          <w:p w14:paraId="78ACAA55"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0,06355</w:t>
            </w:r>
          </w:p>
        </w:tc>
        <w:tc>
          <w:tcPr>
            <w:tcW w:w="589" w:type="pct"/>
            <w:tcBorders>
              <w:top w:val="nil"/>
              <w:left w:val="nil"/>
              <w:bottom w:val="single" w:sz="4" w:space="0" w:color="auto"/>
              <w:right w:val="single" w:sz="4" w:space="0" w:color="auto"/>
            </w:tcBorders>
            <w:shd w:val="clear" w:color="auto" w:fill="auto"/>
            <w:vAlign w:val="center"/>
            <w:hideMark/>
          </w:tcPr>
          <w:p w14:paraId="130F786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0,06913</w:t>
            </w:r>
          </w:p>
        </w:tc>
      </w:tr>
      <w:tr w:rsidR="00BB6E3E" w:rsidRPr="00F55C9D" w14:paraId="18FD1FAF"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2107C4D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0,70</w:t>
            </w:r>
          </w:p>
        </w:tc>
        <w:tc>
          <w:tcPr>
            <w:tcW w:w="588" w:type="pct"/>
            <w:tcBorders>
              <w:top w:val="nil"/>
              <w:left w:val="nil"/>
              <w:bottom w:val="single" w:sz="4" w:space="0" w:color="auto"/>
              <w:right w:val="single" w:sz="4" w:space="0" w:color="auto"/>
            </w:tcBorders>
            <w:shd w:val="clear" w:color="auto" w:fill="auto"/>
            <w:vAlign w:val="center"/>
            <w:hideMark/>
          </w:tcPr>
          <w:p w14:paraId="421710B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w:t>
            </w:r>
            <w:r w:rsidR="00F65AF5">
              <w:rPr>
                <w:rFonts w:eastAsia="Times New Roman"/>
                <w:sz w:val="16"/>
                <w:szCs w:val="16"/>
              </w:rPr>
              <w:t>–</w:t>
            </w:r>
            <w:r w:rsidRPr="00F55C9D">
              <w:rPr>
                <w:rFonts w:eastAsia="Times New Roman"/>
                <w:sz w:val="16"/>
                <w:szCs w:val="16"/>
              </w:rPr>
              <w:t>0,0870)</w:t>
            </w:r>
          </w:p>
        </w:tc>
        <w:tc>
          <w:tcPr>
            <w:tcW w:w="589" w:type="pct"/>
            <w:tcBorders>
              <w:top w:val="nil"/>
              <w:left w:val="nil"/>
              <w:bottom w:val="single" w:sz="4" w:space="0" w:color="auto"/>
              <w:right w:val="single" w:sz="4" w:space="0" w:color="auto"/>
            </w:tcBorders>
            <w:shd w:val="clear" w:color="auto" w:fill="auto"/>
            <w:vAlign w:val="center"/>
            <w:hideMark/>
          </w:tcPr>
          <w:p w14:paraId="09EA426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(0,0868)</w:t>
            </w:r>
          </w:p>
        </w:tc>
        <w:tc>
          <w:tcPr>
            <w:tcW w:w="588" w:type="pct"/>
            <w:tcBorders>
              <w:top w:val="nil"/>
              <w:left w:val="nil"/>
              <w:bottom w:val="single" w:sz="4" w:space="0" w:color="auto"/>
              <w:right w:val="single" w:sz="4" w:space="0" w:color="auto"/>
            </w:tcBorders>
            <w:shd w:val="clear" w:color="auto" w:fill="auto"/>
            <w:vAlign w:val="center"/>
            <w:hideMark/>
          </w:tcPr>
          <w:p w14:paraId="7B02738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0,08197</w:t>
            </w:r>
          </w:p>
        </w:tc>
        <w:tc>
          <w:tcPr>
            <w:tcW w:w="589" w:type="pct"/>
            <w:tcBorders>
              <w:top w:val="nil"/>
              <w:left w:val="nil"/>
              <w:bottom w:val="single" w:sz="4" w:space="0" w:color="auto"/>
              <w:right w:val="single" w:sz="4" w:space="0" w:color="auto"/>
            </w:tcBorders>
            <w:shd w:val="clear" w:color="auto" w:fill="auto"/>
            <w:vAlign w:val="center"/>
            <w:hideMark/>
          </w:tcPr>
          <w:p w14:paraId="2816395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0,08418</w:t>
            </w:r>
          </w:p>
        </w:tc>
        <w:tc>
          <w:tcPr>
            <w:tcW w:w="588" w:type="pct"/>
            <w:tcBorders>
              <w:top w:val="nil"/>
              <w:left w:val="nil"/>
              <w:bottom w:val="single" w:sz="4" w:space="0" w:color="auto"/>
              <w:right w:val="single" w:sz="4" w:space="0" w:color="auto"/>
            </w:tcBorders>
            <w:shd w:val="clear" w:color="auto" w:fill="auto"/>
            <w:vAlign w:val="center"/>
            <w:hideMark/>
          </w:tcPr>
          <w:p w14:paraId="77A3776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0,07585</w:t>
            </w:r>
          </w:p>
        </w:tc>
        <w:tc>
          <w:tcPr>
            <w:tcW w:w="589" w:type="pct"/>
            <w:tcBorders>
              <w:top w:val="nil"/>
              <w:left w:val="nil"/>
              <w:bottom w:val="single" w:sz="4" w:space="0" w:color="auto"/>
              <w:right w:val="single" w:sz="4" w:space="0" w:color="auto"/>
            </w:tcBorders>
            <w:shd w:val="clear" w:color="auto" w:fill="auto"/>
            <w:vAlign w:val="center"/>
            <w:hideMark/>
          </w:tcPr>
          <w:p w14:paraId="55299E3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0,08068</w:t>
            </w:r>
          </w:p>
        </w:tc>
        <w:tc>
          <w:tcPr>
            <w:tcW w:w="588" w:type="pct"/>
            <w:tcBorders>
              <w:top w:val="nil"/>
              <w:left w:val="nil"/>
              <w:bottom w:val="single" w:sz="4" w:space="0" w:color="auto"/>
              <w:right w:val="single" w:sz="4" w:space="0" w:color="auto"/>
            </w:tcBorders>
            <w:shd w:val="clear" w:color="auto" w:fill="auto"/>
            <w:vAlign w:val="center"/>
            <w:hideMark/>
          </w:tcPr>
          <w:p w14:paraId="38A76325"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0,07194</w:t>
            </w:r>
          </w:p>
        </w:tc>
        <w:tc>
          <w:tcPr>
            <w:tcW w:w="589" w:type="pct"/>
            <w:tcBorders>
              <w:top w:val="nil"/>
              <w:left w:val="nil"/>
              <w:bottom w:val="single" w:sz="4" w:space="0" w:color="auto"/>
              <w:right w:val="single" w:sz="4" w:space="0" w:color="auto"/>
            </w:tcBorders>
            <w:shd w:val="clear" w:color="auto" w:fill="auto"/>
            <w:vAlign w:val="center"/>
            <w:hideMark/>
          </w:tcPr>
          <w:p w14:paraId="0893610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0,07824</w:t>
            </w:r>
          </w:p>
        </w:tc>
      </w:tr>
      <w:tr w:rsidR="00BB6E3E" w:rsidRPr="00F55C9D" w14:paraId="73D907A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41B5388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0,75</w:t>
            </w:r>
          </w:p>
        </w:tc>
        <w:tc>
          <w:tcPr>
            <w:tcW w:w="588" w:type="pct"/>
            <w:tcBorders>
              <w:top w:val="nil"/>
              <w:left w:val="nil"/>
              <w:bottom w:val="single" w:sz="4" w:space="0" w:color="auto"/>
              <w:right w:val="single" w:sz="4" w:space="0" w:color="auto"/>
            </w:tcBorders>
            <w:shd w:val="clear" w:color="auto" w:fill="auto"/>
            <w:vAlign w:val="center"/>
            <w:hideMark/>
          </w:tcPr>
          <w:p w14:paraId="604605C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0,09767</w:t>
            </w:r>
          </w:p>
        </w:tc>
        <w:tc>
          <w:tcPr>
            <w:tcW w:w="589" w:type="pct"/>
            <w:tcBorders>
              <w:top w:val="nil"/>
              <w:left w:val="nil"/>
              <w:bottom w:val="single" w:sz="4" w:space="0" w:color="auto"/>
              <w:right w:val="single" w:sz="4" w:space="0" w:color="auto"/>
            </w:tcBorders>
            <w:shd w:val="clear" w:color="auto" w:fill="auto"/>
            <w:vAlign w:val="center"/>
            <w:hideMark/>
          </w:tcPr>
          <w:p w14:paraId="79589DB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0,09729</w:t>
            </w:r>
          </w:p>
        </w:tc>
        <w:tc>
          <w:tcPr>
            <w:tcW w:w="588" w:type="pct"/>
            <w:tcBorders>
              <w:top w:val="nil"/>
              <w:left w:val="nil"/>
              <w:bottom w:val="single" w:sz="4" w:space="0" w:color="auto"/>
              <w:right w:val="single" w:sz="4" w:space="0" w:color="auto"/>
            </w:tcBorders>
            <w:shd w:val="clear" w:color="auto" w:fill="auto"/>
            <w:vAlign w:val="center"/>
            <w:hideMark/>
          </w:tcPr>
          <w:p w14:paraId="57A7BAC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0,09230</w:t>
            </w:r>
          </w:p>
        </w:tc>
        <w:tc>
          <w:tcPr>
            <w:tcW w:w="589" w:type="pct"/>
            <w:tcBorders>
              <w:top w:val="nil"/>
              <w:left w:val="nil"/>
              <w:bottom w:val="single" w:sz="4" w:space="0" w:color="auto"/>
              <w:right w:val="single" w:sz="4" w:space="0" w:color="auto"/>
            </w:tcBorders>
            <w:shd w:val="clear" w:color="auto" w:fill="auto"/>
            <w:vAlign w:val="center"/>
            <w:hideMark/>
          </w:tcPr>
          <w:p w14:paraId="58B4D51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0,09452</w:t>
            </w:r>
          </w:p>
        </w:tc>
        <w:tc>
          <w:tcPr>
            <w:tcW w:w="588" w:type="pct"/>
            <w:tcBorders>
              <w:top w:val="nil"/>
              <w:left w:val="nil"/>
              <w:bottom w:val="single" w:sz="4" w:space="0" w:color="auto"/>
              <w:right w:val="single" w:sz="4" w:space="0" w:color="auto"/>
            </w:tcBorders>
            <w:shd w:val="clear" w:color="auto" w:fill="auto"/>
            <w:vAlign w:val="center"/>
            <w:hideMark/>
          </w:tcPr>
          <w:p w14:paraId="2C5F655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0,08516</w:t>
            </w:r>
          </w:p>
        </w:tc>
        <w:tc>
          <w:tcPr>
            <w:tcW w:w="589" w:type="pct"/>
            <w:tcBorders>
              <w:top w:val="nil"/>
              <w:left w:val="nil"/>
              <w:bottom w:val="single" w:sz="4" w:space="0" w:color="auto"/>
              <w:right w:val="single" w:sz="4" w:space="0" w:color="auto"/>
            </w:tcBorders>
            <w:shd w:val="clear" w:color="auto" w:fill="auto"/>
            <w:vAlign w:val="center"/>
            <w:hideMark/>
          </w:tcPr>
          <w:p w14:paraId="62BF84D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0,09046</w:t>
            </w:r>
          </w:p>
        </w:tc>
        <w:tc>
          <w:tcPr>
            <w:tcW w:w="588" w:type="pct"/>
            <w:tcBorders>
              <w:top w:val="nil"/>
              <w:left w:val="nil"/>
              <w:bottom w:val="single" w:sz="4" w:space="0" w:color="auto"/>
              <w:right w:val="single" w:sz="4" w:space="0" w:color="auto"/>
            </w:tcBorders>
            <w:shd w:val="clear" w:color="auto" w:fill="auto"/>
            <w:vAlign w:val="center"/>
            <w:hideMark/>
          </w:tcPr>
          <w:p w14:paraId="6858C5F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0,08068</w:t>
            </w:r>
          </w:p>
        </w:tc>
        <w:tc>
          <w:tcPr>
            <w:tcW w:w="589" w:type="pct"/>
            <w:tcBorders>
              <w:top w:val="nil"/>
              <w:left w:val="nil"/>
              <w:bottom w:val="single" w:sz="4" w:space="0" w:color="auto"/>
              <w:right w:val="single" w:sz="4" w:space="0" w:color="auto"/>
            </w:tcBorders>
            <w:shd w:val="clear" w:color="auto" w:fill="auto"/>
            <w:vAlign w:val="center"/>
            <w:hideMark/>
          </w:tcPr>
          <w:p w14:paraId="30B03B2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0,08767</w:t>
            </w:r>
          </w:p>
        </w:tc>
      </w:tr>
      <w:tr w:rsidR="00BB6E3E" w:rsidRPr="00F55C9D" w14:paraId="318F84C2"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807610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0,80</w:t>
            </w:r>
          </w:p>
        </w:tc>
        <w:tc>
          <w:tcPr>
            <w:tcW w:w="588" w:type="pct"/>
            <w:tcBorders>
              <w:top w:val="nil"/>
              <w:left w:val="nil"/>
              <w:bottom w:val="single" w:sz="4" w:space="0" w:color="auto"/>
              <w:right w:val="single" w:sz="4" w:space="0" w:color="auto"/>
            </w:tcBorders>
            <w:shd w:val="clear" w:color="auto" w:fill="auto"/>
            <w:vAlign w:val="center"/>
            <w:hideMark/>
          </w:tcPr>
          <w:p w14:paraId="7E21BE1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0,10936</w:t>
            </w:r>
          </w:p>
        </w:tc>
        <w:tc>
          <w:tcPr>
            <w:tcW w:w="589" w:type="pct"/>
            <w:tcBorders>
              <w:top w:val="nil"/>
              <w:left w:val="nil"/>
              <w:bottom w:val="single" w:sz="4" w:space="0" w:color="auto"/>
              <w:right w:val="single" w:sz="4" w:space="0" w:color="auto"/>
            </w:tcBorders>
            <w:shd w:val="clear" w:color="auto" w:fill="auto"/>
            <w:vAlign w:val="center"/>
            <w:hideMark/>
          </w:tcPr>
          <w:p w14:paraId="6F85E71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0,10805</w:t>
            </w:r>
          </w:p>
        </w:tc>
        <w:tc>
          <w:tcPr>
            <w:tcW w:w="588" w:type="pct"/>
            <w:tcBorders>
              <w:top w:val="nil"/>
              <w:left w:val="nil"/>
              <w:bottom w:val="single" w:sz="4" w:space="0" w:color="auto"/>
              <w:right w:val="single" w:sz="4" w:space="0" w:color="auto"/>
            </w:tcBorders>
            <w:shd w:val="clear" w:color="auto" w:fill="auto"/>
            <w:vAlign w:val="center"/>
            <w:hideMark/>
          </w:tcPr>
          <w:p w14:paraId="7F0072C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0,10325</w:t>
            </w:r>
          </w:p>
        </w:tc>
        <w:tc>
          <w:tcPr>
            <w:tcW w:w="589" w:type="pct"/>
            <w:tcBorders>
              <w:top w:val="nil"/>
              <w:left w:val="nil"/>
              <w:bottom w:val="single" w:sz="4" w:space="0" w:color="auto"/>
              <w:right w:val="single" w:sz="4" w:space="0" w:color="auto"/>
            </w:tcBorders>
            <w:shd w:val="clear" w:color="auto" w:fill="auto"/>
            <w:vAlign w:val="center"/>
            <w:hideMark/>
          </w:tcPr>
          <w:p w14:paraId="4F40AA3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0,10508</w:t>
            </w:r>
          </w:p>
        </w:tc>
        <w:tc>
          <w:tcPr>
            <w:tcW w:w="588" w:type="pct"/>
            <w:tcBorders>
              <w:top w:val="nil"/>
              <w:left w:val="nil"/>
              <w:bottom w:val="single" w:sz="4" w:space="0" w:color="auto"/>
              <w:right w:val="single" w:sz="4" w:space="0" w:color="auto"/>
            </w:tcBorders>
            <w:shd w:val="clear" w:color="auto" w:fill="auto"/>
            <w:vAlign w:val="center"/>
          </w:tcPr>
          <w:p w14:paraId="7ECDE88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0,09485</w:t>
            </w:r>
          </w:p>
        </w:tc>
        <w:tc>
          <w:tcPr>
            <w:tcW w:w="589" w:type="pct"/>
            <w:tcBorders>
              <w:top w:val="nil"/>
              <w:left w:val="nil"/>
              <w:bottom w:val="single" w:sz="4" w:space="0" w:color="auto"/>
              <w:right w:val="single" w:sz="4" w:space="0" w:color="auto"/>
            </w:tcBorders>
            <w:shd w:val="clear" w:color="auto" w:fill="auto"/>
            <w:vAlign w:val="center"/>
            <w:hideMark/>
          </w:tcPr>
          <w:p w14:paraId="3C5F3F6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0,10054</w:t>
            </w:r>
          </w:p>
        </w:tc>
        <w:tc>
          <w:tcPr>
            <w:tcW w:w="588" w:type="pct"/>
            <w:tcBorders>
              <w:top w:val="nil"/>
              <w:left w:val="nil"/>
              <w:bottom w:val="single" w:sz="4" w:space="0" w:color="auto"/>
              <w:right w:val="single" w:sz="4" w:space="0" w:color="auto"/>
            </w:tcBorders>
            <w:shd w:val="clear" w:color="auto" w:fill="auto"/>
            <w:vAlign w:val="center"/>
            <w:hideMark/>
          </w:tcPr>
          <w:p w14:paraId="2D0FB4F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0,8976</w:t>
            </w:r>
          </w:p>
        </w:tc>
        <w:tc>
          <w:tcPr>
            <w:tcW w:w="589" w:type="pct"/>
            <w:tcBorders>
              <w:top w:val="nil"/>
              <w:left w:val="nil"/>
              <w:bottom w:val="single" w:sz="4" w:space="0" w:color="auto"/>
              <w:right w:val="single" w:sz="4" w:space="0" w:color="auto"/>
            </w:tcBorders>
            <w:shd w:val="clear" w:color="auto" w:fill="auto"/>
            <w:vAlign w:val="center"/>
            <w:hideMark/>
          </w:tcPr>
          <w:p w14:paraId="4E9E7F8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0,09739</w:t>
            </w:r>
          </w:p>
        </w:tc>
      </w:tr>
      <w:tr w:rsidR="00BB6E3E" w:rsidRPr="00F55C9D" w14:paraId="7DB3C508"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9E4E61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0,85</w:t>
            </w:r>
          </w:p>
        </w:tc>
        <w:tc>
          <w:tcPr>
            <w:tcW w:w="588" w:type="pct"/>
            <w:tcBorders>
              <w:top w:val="nil"/>
              <w:left w:val="nil"/>
              <w:bottom w:val="single" w:sz="4" w:space="0" w:color="auto"/>
              <w:right w:val="single" w:sz="4" w:space="0" w:color="auto"/>
            </w:tcBorders>
            <w:shd w:val="clear" w:color="auto" w:fill="auto"/>
            <w:vAlign w:val="center"/>
            <w:hideMark/>
          </w:tcPr>
          <w:p w14:paraId="0D5BAB25"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0,12163</w:t>
            </w:r>
          </w:p>
        </w:tc>
        <w:tc>
          <w:tcPr>
            <w:tcW w:w="589" w:type="pct"/>
            <w:tcBorders>
              <w:top w:val="nil"/>
              <w:left w:val="nil"/>
              <w:bottom w:val="single" w:sz="4" w:space="0" w:color="auto"/>
              <w:right w:val="single" w:sz="4" w:space="0" w:color="auto"/>
            </w:tcBorders>
            <w:shd w:val="clear" w:color="auto" w:fill="auto"/>
            <w:vAlign w:val="center"/>
            <w:hideMark/>
          </w:tcPr>
          <w:p w14:paraId="10C1530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0,11982</w:t>
            </w:r>
          </w:p>
        </w:tc>
        <w:tc>
          <w:tcPr>
            <w:tcW w:w="588" w:type="pct"/>
            <w:tcBorders>
              <w:top w:val="nil"/>
              <w:left w:val="nil"/>
              <w:bottom w:val="single" w:sz="4" w:space="0" w:color="auto"/>
              <w:right w:val="single" w:sz="4" w:space="0" w:color="auto"/>
            </w:tcBorders>
            <w:shd w:val="clear" w:color="auto" w:fill="auto"/>
            <w:vAlign w:val="center"/>
            <w:hideMark/>
          </w:tcPr>
          <w:p w14:paraId="639C04C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0,11432</w:t>
            </w:r>
          </w:p>
        </w:tc>
        <w:tc>
          <w:tcPr>
            <w:tcW w:w="589" w:type="pct"/>
            <w:tcBorders>
              <w:top w:val="nil"/>
              <w:left w:val="nil"/>
              <w:bottom w:val="single" w:sz="4" w:space="0" w:color="auto"/>
              <w:right w:val="single" w:sz="4" w:space="0" w:color="auto"/>
            </w:tcBorders>
            <w:shd w:val="clear" w:color="auto" w:fill="auto"/>
            <w:vAlign w:val="center"/>
            <w:hideMark/>
          </w:tcPr>
          <w:p w14:paraId="7370CF3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0,11615</w:t>
            </w:r>
          </w:p>
        </w:tc>
        <w:tc>
          <w:tcPr>
            <w:tcW w:w="588" w:type="pct"/>
            <w:tcBorders>
              <w:top w:val="nil"/>
              <w:left w:val="nil"/>
              <w:bottom w:val="single" w:sz="4" w:space="0" w:color="auto"/>
              <w:right w:val="single" w:sz="4" w:space="0" w:color="auto"/>
            </w:tcBorders>
            <w:shd w:val="clear" w:color="auto" w:fill="auto"/>
            <w:vAlign w:val="center"/>
          </w:tcPr>
          <w:p w14:paraId="49CB3BC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0,10489</w:t>
            </w:r>
          </w:p>
        </w:tc>
        <w:tc>
          <w:tcPr>
            <w:tcW w:w="589" w:type="pct"/>
            <w:tcBorders>
              <w:top w:val="nil"/>
              <w:left w:val="nil"/>
              <w:bottom w:val="single" w:sz="4" w:space="0" w:color="auto"/>
              <w:right w:val="single" w:sz="4" w:space="0" w:color="auto"/>
            </w:tcBorders>
            <w:shd w:val="clear" w:color="auto" w:fill="auto"/>
            <w:vAlign w:val="center"/>
            <w:hideMark/>
          </w:tcPr>
          <w:p w14:paraId="14C18C2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0,11089</w:t>
            </w:r>
          </w:p>
        </w:tc>
        <w:tc>
          <w:tcPr>
            <w:tcW w:w="588" w:type="pct"/>
            <w:tcBorders>
              <w:top w:val="nil"/>
              <w:left w:val="nil"/>
              <w:bottom w:val="single" w:sz="4" w:space="0" w:color="auto"/>
              <w:right w:val="single" w:sz="4" w:space="0" w:color="auto"/>
            </w:tcBorders>
            <w:shd w:val="clear" w:color="auto" w:fill="auto"/>
            <w:vAlign w:val="center"/>
            <w:hideMark/>
          </w:tcPr>
          <w:p w14:paraId="6029760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0,09914</w:t>
            </w:r>
          </w:p>
        </w:tc>
        <w:tc>
          <w:tcPr>
            <w:tcW w:w="589" w:type="pct"/>
            <w:tcBorders>
              <w:top w:val="nil"/>
              <w:left w:val="nil"/>
              <w:bottom w:val="single" w:sz="4" w:space="0" w:color="auto"/>
              <w:right w:val="single" w:sz="4" w:space="0" w:color="auto"/>
            </w:tcBorders>
            <w:shd w:val="clear" w:color="auto" w:fill="auto"/>
            <w:vAlign w:val="center"/>
            <w:hideMark/>
          </w:tcPr>
          <w:p w14:paraId="31A0B7B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0,10736</w:t>
            </w:r>
          </w:p>
        </w:tc>
      </w:tr>
      <w:tr w:rsidR="00BB6E3E" w:rsidRPr="00F55C9D" w14:paraId="336D6AF2"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749ACBE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0,90</w:t>
            </w:r>
          </w:p>
        </w:tc>
        <w:tc>
          <w:tcPr>
            <w:tcW w:w="588" w:type="pct"/>
            <w:tcBorders>
              <w:top w:val="nil"/>
              <w:left w:val="nil"/>
              <w:bottom w:val="single" w:sz="4" w:space="0" w:color="auto"/>
              <w:right w:val="single" w:sz="4" w:space="0" w:color="auto"/>
            </w:tcBorders>
            <w:shd w:val="clear" w:color="auto" w:fill="auto"/>
            <w:vAlign w:val="center"/>
            <w:hideMark/>
          </w:tcPr>
          <w:p w14:paraId="718D2A7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0,13438</w:t>
            </w:r>
          </w:p>
        </w:tc>
        <w:tc>
          <w:tcPr>
            <w:tcW w:w="589" w:type="pct"/>
            <w:tcBorders>
              <w:top w:val="nil"/>
              <w:left w:val="nil"/>
              <w:bottom w:val="single" w:sz="4" w:space="0" w:color="auto"/>
              <w:right w:val="single" w:sz="4" w:space="0" w:color="auto"/>
            </w:tcBorders>
            <w:shd w:val="clear" w:color="auto" w:fill="auto"/>
            <w:vAlign w:val="center"/>
            <w:hideMark/>
          </w:tcPr>
          <w:p w14:paraId="4FA3176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0,13152</w:t>
            </w:r>
          </w:p>
        </w:tc>
        <w:tc>
          <w:tcPr>
            <w:tcW w:w="588" w:type="pct"/>
            <w:tcBorders>
              <w:top w:val="nil"/>
              <w:left w:val="nil"/>
              <w:bottom w:val="single" w:sz="4" w:space="0" w:color="auto"/>
              <w:right w:val="single" w:sz="4" w:space="0" w:color="auto"/>
            </w:tcBorders>
            <w:shd w:val="clear" w:color="auto" w:fill="auto"/>
            <w:vAlign w:val="center"/>
            <w:hideMark/>
          </w:tcPr>
          <w:p w14:paraId="3EC6CF1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0,12598</w:t>
            </w:r>
          </w:p>
        </w:tc>
        <w:tc>
          <w:tcPr>
            <w:tcW w:w="589" w:type="pct"/>
            <w:tcBorders>
              <w:top w:val="nil"/>
              <w:left w:val="nil"/>
              <w:bottom w:val="single" w:sz="4" w:space="0" w:color="auto"/>
              <w:right w:val="single" w:sz="4" w:space="0" w:color="auto"/>
            </w:tcBorders>
            <w:shd w:val="clear" w:color="auto" w:fill="auto"/>
            <w:vAlign w:val="center"/>
            <w:hideMark/>
          </w:tcPr>
          <w:p w14:paraId="6C02C5E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0,12738</w:t>
            </w:r>
          </w:p>
        </w:tc>
        <w:tc>
          <w:tcPr>
            <w:tcW w:w="588" w:type="pct"/>
            <w:tcBorders>
              <w:top w:val="nil"/>
              <w:left w:val="nil"/>
              <w:bottom w:val="single" w:sz="4" w:space="0" w:color="auto"/>
              <w:right w:val="single" w:sz="4" w:space="0" w:color="auto"/>
            </w:tcBorders>
            <w:shd w:val="clear" w:color="auto" w:fill="auto"/>
            <w:vAlign w:val="center"/>
          </w:tcPr>
          <w:p w14:paraId="416ED2A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0,11527</w:t>
            </w:r>
          </w:p>
        </w:tc>
        <w:tc>
          <w:tcPr>
            <w:tcW w:w="589" w:type="pct"/>
            <w:tcBorders>
              <w:top w:val="nil"/>
              <w:left w:val="nil"/>
              <w:bottom w:val="single" w:sz="4" w:space="0" w:color="auto"/>
              <w:right w:val="single" w:sz="4" w:space="0" w:color="auto"/>
            </w:tcBorders>
            <w:shd w:val="clear" w:color="auto" w:fill="auto"/>
            <w:vAlign w:val="center"/>
            <w:hideMark/>
          </w:tcPr>
          <w:p w14:paraId="5394699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0,12148</w:t>
            </w:r>
          </w:p>
        </w:tc>
        <w:tc>
          <w:tcPr>
            <w:tcW w:w="588" w:type="pct"/>
            <w:tcBorders>
              <w:top w:val="nil"/>
              <w:left w:val="nil"/>
              <w:bottom w:val="single" w:sz="4" w:space="0" w:color="auto"/>
              <w:right w:val="single" w:sz="4" w:space="0" w:color="auto"/>
            </w:tcBorders>
            <w:shd w:val="clear" w:color="auto" w:fill="auto"/>
            <w:vAlign w:val="center"/>
            <w:hideMark/>
          </w:tcPr>
          <w:p w14:paraId="7FA3E20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0,10881</w:t>
            </w:r>
          </w:p>
        </w:tc>
        <w:tc>
          <w:tcPr>
            <w:tcW w:w="589" w:type="pct"/>
            <w:tcBorders>
              <w:top w:val="nil"/>
              <w:left w:val="nil"/>
              <w:bottom w:val="single" w:sz="4" w:space="0" w:color="auto"/>
              <w:right w:val="single" w:sz="4" w:space="0" w:color="auto"/>
            </w:tcBorders>
            <w:shd w:val="clear" w:color="auto" w:fill="auto"/>
            <w:vAlign w:val="center"/>
            <w:hideMark/>
          </w:tcPr>
          <w:p w14:paraId="4D222EE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0,11754</w:t>
            </w:r>
          </w:p>
        </w:tc>
      </w:tr>
      <w:tr w:rsidR="00BB6E3E" w:rsidRPr="00F55C9D" w14:paraId="149B397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7AC8D6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0,95</w:t>
            </w:r>
          </w:p>
        </w:tc>
        <w:tc>
          <w:tcPr>
            <w:tcW w:w="588" w:type="pct"/>
            <w:tcBorders>
              <w:top w:val="nil"/>
              <w:left w:val="nil"/>
              <w:bottom w:val="single" w:sz="4" w:space="0" w:color="auto"/>
              <w:right w:val="single" w:sz="4" w:space="0" w:color="auto"/>
            </w:tcBorders>
            <w:shd w:val="clear" w:color="auto" w:fill="auto"/>
            <w:vAlign w:val="center"/>
            <w:hideMark/>
          </w:tcPr>
          <w:p w14:paraId="01B9407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0,14762</w:t>
            </w:r>
          </w:p>
        </w:tc>
        <w:tc>
          <w:tcPr>
            <w:tcW w:w="589" w:type="pct"/>
            <w:tcBorders>
              <w:top w:val="nil"/>
              <w:left w:val="nil"/>
              <w:bottom w:val="single" w:sz="4" w:space="0" w:color="auto"/>
              <w:right w:val="single" w:sz="4" w:space="0" w:color="auto"/>
            </w:tcBorders>
            <w:shd w:val="clear" w:color="auto" w:fill="auto"/>
            <w:vAlign w:val="center"/>
            <w:hideMark/>
          </w:tcPr>
          <w:p w14:paraId="3AEB213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0,14348</w:t>
            </w:r>
          </w:p>
        </w:tc>
        <w:tc>
          <w:tcPr>
            <w:tcW w:w="588" w:type="pct"/>
            <w:tcBorders>
              <w:top w:val="nil"/>
              <w:left w:val="nil"/>
              <w:bottom w:val="single" w:sz="4" w:space="0" w:color="auto"/>
              <w:right w:val="single" w:sz="4" w:space="0" w:color="auto"/>
            </w:tcBorders>
            <w:shd w:val="clear" w:color="auto" w:fill="auto"/>
            <w:vAlign w:val="center"/>
            <w:hideMark/>
          </w:tcPr>
          <w:p w14:paraId="696560B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0,13804</w:t>
            </w:r>
          </w:p>
        </w:tc>
        <w:tc>
          <w:tcPr>
            <w:tcW w:w="589" w:type="pct"/>
            <w:tcBorders>
              <w:top w:val="nil"/>
              <w:left w:val="nil"/>
              <w:bottom w:val="single" w:sz="4" w:space="0" w:color="auto"/>
              <w:right w:val="single" w:sz="4" w:space="0" w:color="auto"/>
            </w:tcBorders>
            <w:shd w:val="clear" w:color="auto" w:fill="auto"/>
            <w:vAlign w:val="center"/>
            <w:hideMark/>
          </w:tcPr>
          <w:p w14:paraId="713B5BD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0,13884</w:t>
            </w:r>
          </w:p>
        </w:tc>
        <w:tc>
          <w:tcPr>
            <w:tcW w:w="588" w:type="pct"/>
            <w:tcBorders>
              <w:top w:val="nil"/>
              <w:left w:val="nil"/>
              <w:bottom w:val="single" w:sz="4" w:space="0" w:color="auto"/>
              <w:right w:val="single" w:sz="4" w:space="0" w:color="auto"/>
            </w:tcBorders>
            <w:shd w:val="clear" w:color="auto" w:fill="auto"/>
            <w:vAlign w:val="center"/>
          </w:tcPr>
          <w:p w14:paraId="0D4006E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0,12597</w:t>
            </w:r>
          </w:p>
        </w:tc>
        <w:tc>
          <w:tcPr>
            <w:tcW w:w="589" w:type="pct"/>
            <w:tcBorders>
              <w:top w:val="nil"/>
              <w:left w:val="nil"/>
              <w:bottom w:val="single" w:sz="4" w:space="0" w:color="auto"/>
              <w:right w:val="single" w:sz="4" w:space="0" w:color="auto"/>
            </w:tcBorders>
            <w:shd w:val="clear" w:color="auto" w:fill="auto"/>
            <w:vAlign w:val="center"/>
            <w:hideMark/>
          </w:tcPr>
          <w:p w14:paraId="6C5588A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0,13228</w:t>
            </w:r>
          </w:p>
        </w:tc>
        <w:tc>
          <w:tcPr>
            <w:tcW w:w="588" w:type="pct"/>
            <w:tcBorders>
              <w:top w:val="nil"/>
              <w:left w:val="nil"/>
              <w:bottom w:val="single" w:sz="4" w:space="0" w:color="auto"/>
              <w:right w:val="single" w:sz="4" w:space="0" w:color="auto"/>
            </w:tcBorders>
            <w:shd w:val="clear" w:color="auto" w:fill="auto"/>
            <w:vAlign w:val="center"/>
            <w:hideMark/>
          </w:tcPr>
          <w:p w14:paraId="2869875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0,11876</w:t>
            </w:r>
          </w:p>
        </w:tc>
        <w:tc>
          <w:tcPr>
            <w:tcW w:w="589" w:type="pct"/>
            <w:tcBorders>
              <w:top w:val="nil"/>
              <w:left w:val="nil"/>
              <w:bottom w:val="single" w:sz="4" w:space="0" w:color="auto"/>
              <w:right w:val="single" w:sz="4" w:space="0" w:color="auto"/>
            </w:tcBorders>
            <w:shd w:val="clear" w:color="auto" w:fill="auto"/>
            <w:vAlign w:val="center"/>
            <w:hideMark/>
          </w:tcPr>
          <w:p w14:paraId="73796EC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0,12792</w:t>
            </w:r>
          </w:p>
        </w:tc>
      </w:tr>
      <w:tr w:rsidR="00BB6E3E" w:rsidRPr="00F55C9D" w14:paraId="00B5AB6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21F818D8"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1,00</w:t>
            </w:r>
          </w:p>
        </w:tc>
        <w:tc>
          <w:tcPr>
            <w:tcW w:w="588" w:type="pct"/>
            <w:tcBorders>
              <w:top w:val="nil"/>
              <w:left w:val="nil"/>
              <w:bottom w:val="single" w:sz="4" w:space="0" w:color="auto"/>
              <w:right w:val="single" w:sz="4" w:space="0" w:color="auto"/>
            </w:tcBorders>
            <w:shd w:val="clear" w:color="auto" w:fill="auto"/>
            <w:vAlign w:val="center"/>
            <w:hideMark/>
          </w:tcPr>
          <w:p w14:paraId="45DDDA0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0,16136</w:t>
            </w:r>
          </w:p>
        </w:tc>
        <w:tc>
          <w:tcPr>
            <w:tcW w:w="589" w:type="pct"/>
            <w:tcBorders>
              <w:top w:val="nil"/>
              <w:left w:val="nil"/>
              <w:bottom w:val="single" w:sz="4" w:space="0" w:color="auto"/>
              <w:right w:val="single" w:sz="4" w:space="0" w:color="auto"/>
            </w:tcBorders>
            <w:shd w:val="clear" w:color="auto" w:fill="auto"/>
            <w:vAlign w:val="center"/>
            <w:hideMark/>
          </w:tcPr>
          <w:p w14:paraId="6B031EC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0,15565</w:t>
            </w:r>
          </w:p>
        </w:tc>
        <w:tc>
          <w:tcPr>
            <w:tcW w:w="588" w:type="pct"/>
            <w:tcBorders>
              <w:top w:val="nil"/>
              <w:left w:val="nil"/>
              <w:bottom w:val="single" w:sz="4" w:space="0" w:color="auto"/>
              <w:right w:val="single" w:sz="4" w:space="0" w:color="auto"/>
            </w:tcBorders>
            <w:shd w:val="clear" w:color="auto" w:fill="auto"/>
            <w:vAlign w:val="center"/>
            <w:hideMark/>
          </w:tcPr>
          <w:p w14:paraId="71C0B45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w:t>
            </w:r>
            <w:r w:rsidR="00F65AF5">
              <w:rPr>
                <w:rFonts w:eastAsia="Times New Roman"/>
                <w:sz w:val="16"/>
                <w:szCs w:val="16"/>
              </w:rPr>
              <w:t>–</w:t>
            </w:r>
            <w:r w:rsidRPr="00F55C9D">
              <w:rPr>
                <w:rFonts w:eastAsia="Times New Roman"/>
                <w:sz w:val="16"/>
                <w:szCs w:val="16"/>
              </w:rPr>
              <w:t>0,15071)</w:t>
            </w:r>
          </w:p>
        </w:tc>
        <w:tc>
          <w:tcPr>
            <w:tcW w:w="589" w:type="pct"/>
            <w:tcBorders>
              <w:top w:val="nil"/>
              <w:left w:val="nil"/>
              <w:bottom w:val="single" w:sz="4" w:space="0" w:color="auto"/>
              <w:right w:val="single" w:sz="4" w:space="0" w:color="auto"/>
            </w:tcBorders>
            <w:shd w:val="clear" w:color="auto" w:fill="auto"/>
            <w:vAlign w:val="center"/>
            <w:hideMark/>
          </w:tcPr>
          <w:p w14:paraId="08D498E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0,15060)</w:t>
            </w:r>
          </w:p>
        </w:tc>
        <w:tc>
          <w:tcPr>
            <w:tcW w:w="588" w:type="pct"/>
            <w:tcBorders>
              <w:top w:val="nil"/>
              <w:left w:val="nil"/>
              <w:bottom w:val="single" w:sz="4" w:space="0" w:color="auto"/>
              <w:right w:val="single" w:sz="4" w:space="0" w:color="auto"/>
            </w:tcBorders>
            <w:shd w:val="clear" w:color="auto" w:fill="auto"/>
            <w:vAlign w:val="center"/>
          </w:tcPr>
          <w:p w14:paraId="5EFB6BA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0,13697</w:t>
            </w:r>
          </w:p>
        </w:tc>
        <w:tc>
          <w:tcPr>
            <w:tcW w:w="589" w:type="pct"/>
            <w:tcBorders>
              <w:top w:val="nil"/>
              <w:left w:val="nil"/>
              <w:bottom w:val="single" w:sz="4" w:space="0" w:color="auto"/>
              <w:right w:val="single" w:sz="4" w:space="0" w:color="auto"/>
            </w:tcBorders>
            <w:shd w:val="clear" w:color="auto" w:fill="auto"/>
            <w:vAlign w:val="center"/>
            <w:hideMark/>
          </w:tcPr>
          <w:p w14:paraId="6E5EB2C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0,14329</w:t>
            </w:r>
          </w:p>
        </w:tc>
        <w:tc>
          <w:tcPr>
            <w:tcW w:w="588" w:type="pct"/>
            <w:tcBorders>
              <w:top w:val="nil"/>
              <w:left w:val="nil"/>
              <w:bottom w:val="single" w:sz="4" w:space="0" w:color="auto"/>
              <w:right w:val="single" w:sz="4" w:space="0" w:color="auto"/>
            </w:tcBorders>
            <w:shd w:val="clear" w:color="auto" w:fill="auto"/>
            <w:vAlign w:val="center"/>
            <w:hideMark/>
          </w:tcPr>
          <w:p w14:paraId="41FE2BF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0,12896</w:t>
            </w:r>
          </w:p>
        </w:tc>
        <w:tc>
          <w:tcPr>
            <w:tcW w:w="589" w:type="pct"/>
            <w:tcBorders>
              <w:top w:val="nil"/>
              <w:left w:val="nil"/>
              <w:bottom w:val="single" w:sz="4" w:space="0" w:color="auto"/>
              <w:right w:val="single" w:sz="4" w:space="0" w:color="auto"/>
            </w:tcBorders>
            <w:shd w:val="clear" w:color="auto" w:fill="auto"/>
            <w:vAlign w:val="center"/>
            <w:hideMark/>
          </w:tcPr>
          <w:p w14:paraId="4EE9F70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0,13847</w:t>
            </w:r>
          </w:p>
        </w:tc>
      </w:tr>
      <w:tr w:rsidR="00BB6E3E" w:rsidRPr="00F55C9D" w14:paraId="07CB6C1B"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547D06D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1,05</w:t>
            </w:r>
          </w:p>
        </w:tc>
        <w:tc>
          <w:tcPr>
            <w:tcW w:w="588" w:type="pct"/>
            <w:tcBorders>
              <w:top w:val="nil"/>
              <w:left w:val="nil"/>
              <w:bottom w:val="single" w:sz="4" w:space="0" w:color="auto"/>
              <w:right w:val="single" w:sz="4" w:space="0" w:color="auto"/>
            </w:tcBorders>
            <w:shd w:val="clear" w:color="auto" w:fill="auto"/>
            <w:vAlign w:val="center"/>
            <w:hideMark/>
          </w:tcPr>
          <w:p w14:paraId="5B7CA5C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0,17558</w:t>
            </w:r>
          </w:p>
        </w:tc>
        <w:tc>
          <w:tcPr>
            <w:tcW w:w="589" w:type="pct"/>
            <w:tcBorders>
              <w:top w:val="nil"/>
              <w:left w:val="nil"/>
              <w:bottom w:val="single" w:sz="4" w:space="0" w:color="auto"/>
              <w:right w:val="single" w:sz="4" w:space="0" w:color="auto"/>
            </w:tcBorders>
            <w:shd w:val="clear" w:color="auto" w:fill="auto"/>
            <w:vAlign w:val="center"/>
            <w:hideMark/>
          </w:tcPr>
          <w:p w14:paraId="57F0744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0,16803</w:t>
            </w:r>
          </w:p>
        </w:tc>
        <w:tc>
          <w:tcPr>
            <w:tcW w:w="588" w:type="pct"/>
            <w:tcBorders>
              <w:top w:val="nil"/>
              <w:left w:val="nil"/>
              <w:bottom w:val="single" w:sz="4" w:space="0" w:color="auto"/>
              <w:right w:val="single" w:sz="4" w:space="0" w:color="auto"/>
            </w:tcBorders>
            <w:shd w:val="clear" w:color="auto" w:fill="auto"/>
            <w:vAlign w:val="center"/>
            <w:hideMark/>
          </w:tcPr>
          <w:p w14:paraId="3EAA598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0,16338</w:t>
            </w:r>
          </w:p>
        </w:tc>
        <w:tc>
          <w:tcPr>
            <w:tcW w:w="589" w:type="pct"/>
            <w:tcBorders>
              <w:top w:val="nil"/>
              <w:left w:val="nil"/>
              <w:bottom w:val="single" w:sz="4" w:space="0" w:color="auto"/>
              <w:right w:val="single" w:sz="4" w:space="0" w:color="auto"/>
            </w:tcBorders>
            <w:shd w:val="clear" w:color="auto" w:fill="auto"/>
            <w:vAlign w:val="center"/>
            <w:hideMark/>
          </w:tcPr>
          <w:p w14:paraId="2838982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0,16236</w:t>
            </w:r>
          </w:p>
        </w:tc>
        <w:tc>
          <w:tcPr>
            <w:tcW w:w="588" w:type="pct"/>
            <w:tcBorders>
              <w:top w:val="nil"/>
              <w:left w:val="nil"/>
              <w:bottom w:val="single" w:sz="4" w:space="0" w:color="auto"/>
              <w:right w:val="single" w:sz="4" w:space="0" w:color="auto"/>
            </w:tcBorders>
            <w:shd w:val="clear" w:color="auto" w:fill="auto"/>
            <w:vAlign w:val="center"/>
          </w:tcPr>
          <w:p w14:paraId="1E321EC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0,14828</w:t>
            </w:r>
          </w:p>
        </w:tc>
        <w:tc>
          <w:tcPr>
            <w:tcW w:w="589" w:type="pct"/>
            <w:tcBorders>
              <w:top w:val="nil"/>
              <w:left w:val="nil"/>
              <w:bottom w:val="single" w:sz="4" w:space="0" w:color="auto"/>
              <w:right w:val="single" w:sz="4" w:space="0" w:color="auto"/>
            </w:tcBorders>
            <w:shd w:val="clear" w:color="auto" w:fill="auto"/>
            <w:vAlign w:val="center"/>
            <w:hideMark/>
          </w:tcPr>
          <w:p w14:paraId="03D2C55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0,15440</w:t>
            </w:r>
          </w:p>
        </w:tc>
        <w:tc>
          <w:tcPr>
            <w:tcW w:w="588" w:type="pct"/>
            <w:tcBorders>
              <w:top w:val="nil"/>
              <w:left w:val="nil"/>
              <w:bottom w:val="single" w:sz="4" w:space="0" w:color="auto"/>
              <w:right w:val="single" w:sz="4" w:space="0" w:color="auto"/>
            </w:tcBorders>
            <w:shd w:val="clear" w:color="auto" w:fill="auto"/>
            <w:vAlign w:val="center"/>
            <w:hideMark/>
          </w:tcPr>
          <w:p w14:paraId="47E9F57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0,13940</w:t>
            </w:r>
          </w:p>
        </w:tc>
        <w:tc>
          <w:tcPr>
            <w:tcW w:w="589" w:type="pct"/>
            <w:tcBorders>
              <w:top w:val="nil"/>
              <w:left w:val="nil"/>
              <w:bottom w:val="single" w:sz="4" w:space="0" w:color="auto"/>
              <w:right w:val="single" w:sz="4" w:space="0" w:color="auto"/>
            </w:tcBorders>
            <w:shd w:val="clear" w:color="auto" w:fill="auto"/>
            <w:vAlign w:val="center"/>
            <w:hideMark/>
          </w:tcPr>
          <w:p w14:paraId="757AEC6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0,14917</w:t>
            </w:r>
          </w:p>
        </w:tc>
      </w:tr>
      <w:tr w:rsidR="00BB6E3E" w:rsidRPr="00F55C9D" w14:paraId="2B603CD5"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21FF0F1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1,10</w:t>
            </w:r>
          </w:p>
        </w:tc>
        <w:tc>
          <w:tcPr>
            <w:tcW w:w="588" w:type="pct"/>
            <w:tcBorders>
              <w:top w:val="nil"/>
              <w:left w:val="nil"/>
              <w:bottom w:val="single" w:sz="4" w:space="0" w:color="auto"/>
              <w:right w:val="single" w:sz="4" w:space="0" w:color="auto"/>
            </w:tcBorders>
            <w:shd w:val="clear" w:color="auto" w:fill="auto"/>
            <w:vAlign w:val="center"/>
            <w:hideMark/>
          </w:tcPr>
          <w:p w14:paraId="50F1CF0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0,19027</w:t>
            </w:r>
          </w:p>
        </w:tc>
        <w:tc>
          <w:tcPr>
            <w:tcW w:w="589" w:type="pct"/>
            <w:tcBorders>
              <w:top w:val="nil"/>
              <w:left w:val="nil"/>
              <w:bottom w:val="single" w:sz="4" w:space="0" w:color="auto"/>
              <w:right w:val="single" w:sz="4" w:space="0" w:color="auto"/>
            </w:tcBorders>
            <w:shd w:val="clear" w:color="auto" w:fill="auto"/>
            <w:vAlign w:val="center"/>
            <w:hideMark/>
          </w:tcPr>
          <w:p w14:paraId="67A0F15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0,18056</w:t>
            </w:r>
          </w:p>
        </w:tc>
        <w:tc>
          <w:tcPr>
            <w:tcW w:w="588" w:type="pct"/>
            <w:tcBorders>
              <w:top w:val="nil"/>
              <w:left w:val="nil"/>
              <w:bottom w:val="single" w:sz="4" w:space="0" w:color="auto"/>
              <w:right w:val="single" w:sz="4" w:space="0" w:color="auto"/>
            </w:tcBorders>
            <w:shd w:val="clear" w:color="auto" w:fill="auto"/>
            <w:vAlign w:val="center"/>
            <w:hideMark/>
          </w:tcPr>
          <w:p w14:paraId="2456E18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0,17662</w:t>
            </w:r>
          </w:p>
        </w:tc>
        <w:tc>
          <w:tcPr>
            <w:tcW w:w="589" w:type="pct"/>
            <w:tcBorders>
              <w:top w:val="nil"/>
              <w:left w:val="nil"/>
              <w:bottom w:val="single" w:sz="4" w:space="0" w:color="auto"/>
              <w:right w:val="single" w:sz="4" w:space="0" w:color="auto"/>
            </w:tcBorders>
            <w:shd w:val="clear" w:color="auto" w:fill="auto"/>
            <w:vAlign w:val="center"/>
            <w:hideMark/>
          </w:tcPr>
          <w:p w14:paraId="3417EDB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0,17439</w:t>
            </w:r>
          </w:p>
        </w:tc>
        <w:tc>
          <w:tcPr>
            <w:tcW w:w="588" w:type="pct"/>
            <w:tcBorders>
              <w:top w:val="nil"/>
              <w:left w:val="nil"/>
              <w:bottom w:val="single" w:sz="4" w:space="0" w:color="auto"/>
              <w:right w:val="single" w:sz="4" w:space="0" w:color="auto"/>
            </w:tcBorders>
            <w:shd w:val="clear" w:color="auto" w:fill="auto"/>
            <w:vAlign w:val="center"/>
          </w:tcPr>
          <w:p w14:paraId="150732E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0,15989</w:t>
            </w:r>
          </w:p>
        </w:tc>
        <w:tc>
          <w:tcPr>
            <w:tcW w:w="589" w:type="pct"/>
            <w:tcBorders>
              <w:top w:val="nil"/>
              <w:left w:val="nil"/>
              <w:bottom w:val="single" w:sz="4" w:space="0" w:color="auto"/>
              <w:right w:val="single" w:sz="4" w:space="0" w:color="auto"/>
            </w:tcBorders>
            <w:shd w:val="clear" w:color="auto" w:fill="auto"/>
            <w:vAlign w:val="center"/>
            <w:hideMark/>
          </w:tcPr>
          <w:p w14:paraId="50380B2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0,16568</w:t>
            </w:r>
          </w:p>
        </w:tc>
        <w:tc>
          <w:tcPr>
            <w:tcW w:w="588" w:type="pct"/>
            <w:tcBorders>
              <w:top w:val="nil"/>
              <w:left w:val="nil"/>
              <w:bottom w:val="single" w:sz="4" w:space="0" w:color="auto"/>
              <w:right w:val="single" w:sz="4" w:space="0" w:color="auto"/>
            </w:tcBorders>
            <w:shd w:val="clear" w:color="auto" w:fill="auto"/>
            <w:vAlign w:val="center"/>
            <w:hideMark/>
          </w:tcPr>
          <w:p w14:paraId="1110A51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0,15008</w:t>
            </w:r>
          </w:p>
        </w:tc>
        <w:tc>
          <w:tcPr>
            <w:tcW w:w="589" w:type="pct"/>
            <w:tcBorders>
              <w:top w:val="nil"/>
              <w:left w:val="nil"/>
              <w:bottom w:val="single" w:sz="4" w:space="0" w:color="auto"/>
              <w:right w:val="single" w:sz="4" w:space="0" w:color="auto"/>
            </w:tcBorders>
            <w:shd w:val="clear" w:color="auto" w:fill="auto"/>
            <w:vAlign w:val="center"/>
            <w:hideMark/>
          </w:tcPr>
          <w:p w14:paraId="469A5FF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0,16000</w:t>
            </w:r>
          </w:p>
        </w:tc>
      </w:tr>
      <w:tr w:rsidR="00BB6E3E" w:rsidRPr="00F55C9D" w14:paraId="3C775303"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260A706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1,15</w:t>
            </w:r>
          </w:p>
        </w:tc>
        <w:tc>
          <w:tcPr>
            <w:tcW w:w="588" w:type="pct"/>
            <w:tcBorders>
              <w:top w:val="nil"/>
              <w:left w:val="nil"/>
              <w:bottom w:val="single" w:sz="4" w:space="0" w:color="auto"/>
              <w:right w:val="single" w:sz="4" w:space="0" w:color="auto"/>
            </w:tcBorders>
            <w:shd w:val="clear" w:color="auto" w:fill="auto"/>
            <w:vAlign w:val="center"/>
            <w:hideMark/>
          </w:tcPr>
          <w:p w14:paraId="7986DBA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0,20544</w:t>
            </w:r>
          </w:p>
        </w:tc>
        <w:tc>
          <w:tcPr>
            <w:tcW w:w="589" w:type="pct"/>
            <w:tcBorders>
              <w:top w:val="nil"/>
              <w:left w:val="nil"/>
              <w:bottom w:val="single" w:sz="4" w:space="0" w:color="auto"/>
              <w:right w:val="single" w:sz="4" w:space="0" w:color="auto"/>
            </w:tcBorders>
            <w:shd w:val="clear" w:color="auto" w:fill="auto"/>
            <w:vAlign w:val="center"/>
            <w:hideMark/>
          </w:tcPr>
          <w:p w14:paraId="45A5BDB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0,19325</w:t>
            </w:r>
          </w:p>
        </w:tc>
        <w:tc>
          <w:tcPr>
            <w:tcW w:w="588" w:type="pct"/>
            <w:tcBorders>
              <w:top w:val="nil"/>
              <w:left w:val="nil"/>
              <w:bottom w:val="single" w:sz="4" w:space="0" w:color="auto"/>
              <w:right w:val="single" w:sz="4" w:space="0" w:color="auto"/>
            </w:tcBorders>
            <w:shd w:val="clear" w:color="auto" w:fill="auto"/>
            <w:vAlign w:val="center"/>
            <w:hideMark/>
          </w:tcPr>
          <w:p w14:paraId="026C98F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0,19024</w:t>
            </w:r>
          </w:p>
        </w:tc>
        <w:tc>
          <w:tcPr>
            <w:tcW w:w="589" w:type="pct"/>
            <w:tcBorders>
              <w:top w:val="nil"/>
              <w:left w:val="nil"/>
              <w:bottom w:val="single" w:sz="4" w:space="0" w:color="auto"/>
              <w:right w:val="single" w:sz="4" w:space="0" w:color="auto"/>
            </w:tcBorders>
            <w:shd w:val="clear" w:color="auto" w:fill="auto"/>
            <w:vAlign w:val="center"/>
            <w:hideMark/>
          </w:tcPr>
          <w:p w14:paraId="1B34C9A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0,18650</w:t>
            </w:r>
          </w:p>
        </w:tc>
        <w:tc>
          <w:tcPr>
            <w:tcW w:w="588" w:type="pct"/>
            <w:tcBorders>
              <w:top w:val="nil"/>
              <w:left w:val="nil"/>
              <w:bottom w:val="single" w:sz="4" w:space="0" w:color="auto"/>
              <w:right w:val="single" w:sz="4" w:space="0" w:color="auto"/>
            </w:tcBorders>
            <w:shd w:val="clear" w:color="auto" w:fill="auto"/>
            <w:vAlign w:val="center"/>
          </w:tcPr>
          <w:p w14:paraId="532976B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0,17172</w:t>
            </w:r>
          </w:p>
        </w:tc>
        <w:tc>
          <w:tcPr>
            <w:tcW w:w="589" w:type="pct"/>
            <w:tcBorders>
              <w:top w:val="nil"/>
              <w:left w:val="nil"/>
              <w:bottom w:val="single" w:sz="4" w:space="0" w:color="auto"/>
              <w:right w:val="single" w:sz="4" w:space="0" w:color="auto"/>
            </w:tcBorders>
            <w:shd w:val="clear" w:color="auto" w:fill="auto"/>
            <w:vAlign w:val="center"/>
            <w:hideMark/>
          </w:tcPr>
          <w:p w14:paraId="78BC5A4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0,17708</w:t>
            </w:r>
          </w:p>
        </w:tc>
        <w:tc>
          <w:tcPr>
            <w:tcW w:w="588" w:type="pct"/>
            <w:tcBorders>
              <w:top w:val="nil"/>
              <w:left w:val="nil"/>
              <w:bottom w:val="single" w:sz="4" w:space="0" w:color="auto"/>
              <w:right w:val="single" w:sz="4" w:space="0" w:color="auto"/>
            </w:tcBorders>
            <w:shd w:val="clear" w:color="auto" w:fill="auto"/>
            <w:vAlign w:val="center"/>
            <w:hideMark/>
          </w:tcPr>
          <w:p w14:paraId="6CDFD25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0,16097</w:t>
            </w:r>
          </w:p>
        </w:tc>
        <w:tc>
          <w:tcPr>
            <w:tcW w:w="589" w:type="pct"/>
            <w:tcBorders>
              <w:top w:val="nil"/>
              <w:left w:val="nil"/>
              <w:bottom w:val="single" w:sz="4" w:space="0" w:color="auto"/>
              <w:right w:val="single" w:sz="4" w:space="0" w:color="auto"/>
            </w:tcBorders>
            <w:shd w:val="clear" w:color="auto" w:fill="auto"/>
            <w:vAlign w:val="center"/>
            <w:hideMark/>
          </w:tcPr>
          <w:p w14:paraId="61956CA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0,17090</w:t>
            </w:r>
          </w:p>
        </w:tc>
      </w:tr>
      <w:tr w:rsidR="00BB6E3E" w:rsidRPr="00F55C9D" w14:paraId="33D17BD0"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48B860F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1,20</w:t>
            </w:r>
          </w:p>
        </w:tc>
        <w:tc>
          <w:tcPr>
            <w:tcW w:w="588" w:type="pct"/>
            <w:tcBorders>
              <w:top w:val="nil"/>
              <w:left w:val="nil"/>
              <w:bottom w:val="single" w:sz="4" w:space="0" w:color="auto"/>
              <w:right w:val="single" w:sz="4" w:space="0" w:color="auto"/>
            </w:tcBorders>
            <w:shd w:val="clear" w:color="auto" w:fill="auto"/>
            <w:vAlign w:val="center"/>
            <w:hideMark/>
          </w:tcPr>
          <w:p w14:paraId="646D03D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0,22108</w:t>
            </w:r>
          </w:p>
        </w:tc>
        <w:tc>
          <w:tcPr>
            <w:tcW w:w="589" w:type="pct"/>
            <w:tcBorders>
              <w:top w:val="nil"/>
              <w:left w:val="nil"/>
              <w:bottom w:val="single" w:sz="4" w:space="0" w:color="auto"/>
              <w:right w:val="single" w:sz="4" w:space="0" w:color="auto"/>
            </w:tcBorders>
            <w:shd w:val="clear" w:color="auto" w:fill="auto"/>
            <w:vAlign w:val="center"/>
            <w:hideMark/>
          </w:tcPr>
          <w:p w14:paraId="4539A26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0,20605</w:t>
            </w:r>
          </w:p>
        </w:tc>
        <w:tc>
          <w:tcPr>
            <w:tcW w:w="588" w:type="pct"/>
            <w:tcBorders>
              <w:top w:val="nil"/>
              <w:left w:val="nil"/>
              <w:bottom w:val="single" w:sz="4" w:space="0" w:color="auto"/>
              <w:right w:val="single" w:sz="4" w:space="0" w:color="auto"/>
            </w:tcBorders>
            <w:shd w:val="clear" w:color="auto" w:fill="auto"/>
            <w:vAlign w:val="center"/>
            <w:hideMark/>
          </w:tcPr>
          <w:p w14:paraId="4F182BF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0,20423</w:t>
            </w:r>
          </w:p>
        </w:tc>
        <w:tc>
          <w:tcPr>
            <w:tcW w:w="589" w:type="pct"/>
            <w:tcBorders>
              <w:top w:val="nil"/>
              <w:left w:val="nil"/>
              <w:bottom w:val="single" w:sz="4" w:space="0" w:color="auto"/>
              <w:right w:val="single" w:sz="4" w:space="0" w:color="auto"/>
            </w:tcBorders>
            <w:shd w:val="clear" w:color="auto" w:fill="auto"/>
            <w:vAlign w:val="center"/>
            <w:hideMark/>
          </w:tcPr>
          <w:p w14:paraId="6D5ADDA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0,19875</w:t>
            </w:r>
          </w:p>
        </w:tc>
        <w:tc>
          <w:tcPr>
            <w:tcW w:w="588" w:type="pct"/>
            <w:tcBorders>
              <w:top w:val="nil"/>
              <w:left w:val="nil"/>
              <w:bottom w:val="single" w:sz="4" w:space="0" w:color="auto"/>
              <w:right w:val="single" w:sz="4" w:space="0" w:color="auto"/>
            </w:tcBorders>
            <w:shd w:val="clear" w:color="auto" w:fill="auto"/>
            <w:vAlign w:val="center"/>
          </w:tcPr>
          <w:p w14:paraId="51F5F10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0,18384</w:t>
            </w:r>
          </w:p>
        </w:tc>
        <w:tc>
          <w:tcPr>
            <w:tcW w:w="589" w:type="pct"/>
            <w:tcBorders>
              <w:top w:val="nil"/>
              <w:left w:val="nil"/>
              <w:bottom w:val="single" w:sz="4" w:space="0" w:color="auto"/>
              <w:right w:val="single" w:sz="4" w:space="0" w:color="auto"/>
            </w:tcBorders>
            <w:shd w:val="clear" w:color="auto" w:fill="auto"/>
            <w:vAlign w:val="center"/>
            <w:hideMark/>
          </w:tcPr>
          <w:p w14:paraId="632BD37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0,18858</w:t>
            </w:r>
          </w:p>
        </w:tc>
        <w:tc>
          <w:tcPr>
            <w:tcW w:w="588" w:type="pct"/>
            <w:tcBorders>
              <w:top w:val="nil"/>
              <w:left w:val="nil"/>
              <w:bottom w:val="single" w:sz="4" w:space="0" w:color="auto"/>
              <w:right w:val="single" w:sz="4" w:space="0" w:color="auto"/>
            </w:tcBorders>
            <w:shd w:val="clear" w:color="auto" w:fill="auto"/>
            <w:vAlign w:val="center"/>
            <w:hideMark/>
          </w:tcPr>
          <w:p w14:paraId="235D1C4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0,17207</w:t>
            </w:r>
          </w:p>
        </w:tc>
        <w:tc>
          <w:tcPr>
            <w:tcW w:w="589" w:type="pct"/>
            <w:tcBorders>
              <w:top w:val="nil"/>
              <w:left w:val="nil"/>
              <w:bottom w:val="single" w:sz="4" w:space="0" w:color="auto"/>
              <w:right w:val="single" w:sz="4" w:space="0" w:color="auto"/>
            </w:tcBorders>
            <w:shd w:val="clear" w:color="auto" w:fill="auto"/>
            <w:vAlign w:val="center"/>
            <w:hideMark/>
          </w:tcPr>
          <w:p w14:paraId="4611CC2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0,18191</w:t>
            </w:r>
          </w:p>
        </w:tc>
      </w:tr>
      <w:tr w:rsidR="00BB6E3E" w:rsidRPr="00F55C9D" w14:paraId="086447ED"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687A24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1,25</w:t>
            </w:r>
          </w:p>
        </w:tc>
        <w:tc>
          <w:tcPr>
            <w:tcW w:w="588" w:type="pct"/>
            <w:tcBorders>
              <w:top w:val="nil"/>
              <w:left w:val="nil"/>
              <w:bottom w:val="single" w:sz="4" w:space="0" w:color="auto"/>
              <w:right w:val="single" w:sz="4" w:space="0" w:color="auto"/>
            </w:tcBorders>
            <w:shd w:val="clear" w:color="auto" w:fill="auto"/>
            <w:vAlign w:val="center"/>
            <w:hideMark/>
          </w:tcPr>
          <w:p w14:paraId="1C69046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0,23718</w:t>
            </w:r>
          </w:p>
        </w:tc>
        <w:tc>
          <w:tcPr>
            <w:tcW w:w="589" w:type="pct"/>
            <w:tcBorders>
              <w:top w:val="nil"/>
              <w:left w:val="nil"/>
              <w:bottom w:val="single" w:sz="4" w:space="0" w:color="auto"/>
              <w:right w:val="single" w:sz="4" w:space="0" w:color="auto"/>
            </w:tcBorders>
            <w:shd w:val="clear" w:color="auto" w:fill="auto"/>
            <w:vAlign w:val="center"/>
            <w:hideMark/>
          </w:tcPr>
          <w:p w14:paraId="03DA233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0,21805</w:t>
            </w:r>
          </w:p>
        </w:tc>
        <w:tc>
          <w:tcPr>
            <w:tcW w:w="588" w:type="pct"/>
            <w:tcBorders>
              <w:top w:val="nil"/>
              <w:left w:val="nil"/>
              <w:bottom w:val="single" w:sz="4" w:space="0" w:color="auto"/>
              <w:right w:val="single" w:sz="4" w:space="0" w:color="auto"/>
            </w:tcBorders>
            <w:shd w:val="clear" w:color="auto" w:fill="auto"/>
            <w:vAlign w:val="center"/>
            <w:hideMark/>
          </w:tcPr>
          <w:p w14:paraId="6285688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0,21857</w:t>
            </w:r>
          </w:p>
        </w:tc>
        <w:tc>
          <w:tcPr>
            <w:tcW w:w="589" w:type="pct"/>
            <w:tcBorders>
              <w:top w:val="nil"/>
              <w:left w:val="nil"/>
              <w:bottom w:val="single" w:sz="4" w:space="0" w:color="auto"/>
              <w:right w:val="single" w:sz="4" w:space="0" w:color="auto"/>
            </w:tcBorders>
            <w:shd w:val="clear" w:color="auto" w:fill="auto"/>
            <w:vAlign w:val="center"/>
            <w:hideMark/>
          </w:tcPr>
          <w:p w14:paraId="3308707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0,21109</w:t>
            </w:r>
          </w:p>
        </w:tc>
        <w:tc>
          <w:tcPr>
            <w:tcW w:w="588" w:type="pct"/>
            <w:tcBorders>
              <w:top w:val="nil"/>
              <w:left w:val="nil"/>
              <w:bottom w:val="single" w:sz="4" w:space="0" w:color="auto"/>
              <w:right w:val="single" w:sz="4" w:space="0" w:color="auto"/>
            </w:tcBorders>
            <w:shd w:val="clear" w:color="auto" w:fill="auto"/>
            <w:vAlign w:val="center"/>
          </w:tcPr>
          <w:p w14:paraId="65D05D0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0,19622</w:t>
            </w:r>
          </w:p>
        </w:tc>
        <w:tc>
          <w:tcPr>
            <w:tcW w:w="589" w:type="pct"/>
            <w:tcBorders>
              <w:top w:val="nil"/>
              <w:left w:val="nil"/>
              <w:bottom w:val="single" w:sz="4" w:space="0" w:color="auto"/>
              <w:right w:val="single" w:sz="4" w:space="0" w:color="auto"/>
            </w:tcBorders>
            <w:shd w:val="clear" w:color="auto" w:fill="auto"/>
            <w:vAlign w:val="center"/>
            <w:hideMark/>
          </w:tcPr>
          <w:p w14:paraId="058CB0E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0,20015</w:t>
            </w:r>
          </w:p>
        </w:tc>
        <w:tc>
          <w:tcPr>
            <w:tcW w:w="588" w:type="pct"/>
            <w:tcBorders>
              <w:top w:val="nil"/>
              <w:left w:val="nil"/>
              <w:bottom w:val="single" w:sz="4" w:space="0" w:color="auto"/>
              <w:right w:val="single" w:sz="4" w:space="0" w:color="auto"/>
            </w:tcBorders>
            <w:shd w:val="clear" w:color="auto" w:fill="auto"/>
            <w:vAlign w:val="center"/>
            <w:hideMark/>
          </w:tcPr>
          <w:p w14:paraId="016C4B7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0,18337</w:t>
            </w:r>
          </w:p>
        </w:tc>
        <w:tc>
          <w:tcPr>
            <w:tcW w:w="589" w:type="pct"/>
            <w:tcBorders>
              <w:top w:val="nil"/>
              <w:left w:val="nil"/>
              <w:bottom w:val="single" w:sz="4" w:space="0" w:color="auto"/>
              <w:right w:val="single" w:sz="4" w:space="0" w:color="auto"/>
            </w:tcBorders>
            <w:shd w:val="clear" w:color="auto" w:fill="auto"/>
            <w:vAlign w:val="center"/>
            <w:hideMark/>
          </w:tcPr>
          <w:p w14:paraId="3297E62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0,19299</w:t>
            </w:r>
          </w:p>
        </w:tc>
      </w:tr>
      <w:tr w:rsidR="00BB6E3E" w:rsidRPr="00F55C9D" w14:paraId="55D5C160"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A27F61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1,30</w:t>
            </w:r>
          </w:p>
        </w:tc>
        <w:tc>
          <w:tcPr>
            <w:tcW w:w="588" w:type="pct"/>
            <w:tcBorders>
              <w:top w:val="nil"/>
              <w:left w:val="nil"/>
              <w:bottom w:val="single" w:sz="4" w:space="0" w:color="auto"/>
              <w:right w:val="single" w:sz="4" w:space="0" w:color="auto"/>
            </w:tcBorders>
            <w:shd w:val="clear" w:color="auto" w:fill="auto"/>
            <w:vAlign w:val="center"/>
            <w:hideMark/>
          </w:tcPr>
          <w:p w14:paraId="3A18F89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0,25375</w:t>
            </w:r>
          </w:p>
        </w:tc>
        <w:tc>
          <w:tcPr>
            <w:tcW w:w="589" w:type="pct"/>
            <w:tcBorders>
              <w:top w:val="nil"/>
              <w:left w:val="nil"/>
              <w:bottom w:val="single" w:sz="4" w:space="0" w:color="auto"/>
              <w:right w:val="single" w:sz="4" w:space="0" w:color="auto"/>
            </w:tcBorders>
            <w:shd w:val="clear" w:color="auto" w:fill="auto"/>
            <w:vAlign w:val="center"/>
            <w:hideMark/>
          </w:tcPr>
          <w:p w14:paraId="6B063A7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0,23194</w:t>
            </w:r>
          </w:p>
        </w:tc>
        <w:tc>
          <w:tcPr>
            <w:tcW w:w="588" w:type="pct"/>
            <w:tcBorders>
              <w:top w:val="nil"/>
              <w:left w:val="nil"/>
              <w:bottom w:val="single" w:sz="4" w:space="0" w:color="auto"/>
              <w:right w:val="single" w:sz="4" w:space="0" w:color="auto"/>
            </w:tcBorders>
            <w:shd w:val="clear" w:color="auto" w:fill="auto"/>
            <w:vAlign w:val="center"/>
            <w:hideMark/>
          </w:tcPr>
          <w:p w14:paraId="68FEF6B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0,23327</w:t>
            </w:r>
          </w:p>
        </w:tc>
        <w:tc>
          <w:tcPr>
            <w:tcW w:w="589" w:type="pct"/>
            <w:tcBorders>
              <w:top w:val="nil"/>
              <w:left w:val="nil"/>
              <w:bottom w:val="single" w:sz="4" w:space="0" w:color="auto"/>
              <w:right w:val="single" w:sz="4" w:space="0" w:color="auto"/>
            </w:tcBorders>
            <w:shd w:val="clear" w:color="auto" w:fill="auto"/>
            <w:vAlign w:val="center"/>
            <w:hideMark/>
          </w:tcPr>
          <w:p w14:paraId="184CEAB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0,22345</w:t>
            </w:r>
          </w:p>
        </w:tc>
        <w:tc>
          <w:tcPr>
            <w:tcW w:w="588" w:type="pct"/>
            <w:tcBorders>
              <w:top w:val="nil"/>
              <w:left w:val="nil"/>
              <w:bottom w:val="single" w:sz="4" w:space="0" w:color="auto"/>
              <w:right w:val="single" w:sz="4" w:space="0" w:color="auto"/>
            </w:tcBorders>
            <w:shd w:val="clear" w:color="auto" w:fill="auto"/>
            <w:vAlign w:val="center"/>
          </w:tcPr>
          <w:p w14:paraId="59D4FC1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0,20884</w:t>
            </w:r>
          </w:p>
        </w:tc>
        <w:tc>
          <w:tcPr>
            <w:tcW w:w="589" w:type="pct"/>
            <w:tcBorders>
              <w:top w:val="nil"/>
              <w:left w:val="nil"/>
              <w:bottom w:val="single" w:sz="4" w:space="0" w:color="auto"/>
              <w:right w:val="single" w:sz="4" w:space="0" w:color="auto"/>
            </w:tcBorders>
            <w:shd w:val="clear" w:color="auto" w:fill="auto"/>
            <w:vAlign w:val="center"/>
            <w:hideMark/>
          </w:tcPr>
          <w:p w14:paraId="5AD8E6F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0,21179</w:t>
            </w:r>
          </w:p>
        </w:tc>
        <w:tc>
          <w:tcPr>
            <w:tcW w:w="588" w:type="pct"/>
            <w:tcBorders>
              <w:top w:val="nil"/>
              <w:left w:val="nil"/>
              <w:bottom w:val="single" w:sz="4" w:space="0" w:color="auto"/>
              <w:right w:val="single" w:sz="4" w:space="0" w:color="auto"/>
            </w:tcBorders>
            <w:shd w:val="clear" w:color="auto" w:fill="auto"/>
            <w:vAlign w:val="center"/>
            <w:hideMark/>
          </w:tcPr>
          <w:p w14:paraId="4E22347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0,19485</w:t>
            </w:r>
          </w:p>
        </w:tc>
        <w:tc>
          <w:tcPr>
            <w:tcW w:w="589" w:type="pct"/>
            <w:tcBorders>
              <w:top w:val="nil"/>
              <w:left w:val="nil"/>
              <w:bottom w:val="single" w:sz="4" w:space="0" w:color="auto"/>
              <w:right w:val="single" w:sz="4" w:space="0" w:color="auto"/>
            </w:tcBorders>
            <w:shd w:val="clear" w:color="auto" w:fill="auto"/>
            <w:vAlign w:val="center"/>
            <w:hideMark/>
          </w:tcPr>
          <w:p w14:paraId="114316F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0,20412</w:t>
            </w:r>
          </w:p>
        </w:tc>
      </w:tr>
      <w:tr w:rsidR="00BB6E3E" w:rsidRPr="00F55C9D" w14:paraId="6C7EAF72"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468551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1,35</w:t>
            </w:r>
          </w:p>
        </w:tc>
        <w:tc>
          <w:tcPr>
            <w:tcW w:w="588" w:type="pct"/>
            <w:tcBorders>
              <w:top w:val="nil"/>
              <w:left w:val="nil"/>
              <w:bottom w:val="single" w:sz="4" w:space="0" w:color="auto"/>
              <w:right w:val="single" w:sz="4" w:space="0" w:color="auto"/>
            </w:tcBorders>
            <w:shd w:val="clear" w:color="auto" w:fill="auto"/>
            <w:vAlign w:val="center"/>
            <w:hideMark/>
          </w:tcPr>
          <w:p w14:paraId="31945B2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0,27077</w:t>
            </w:r>
          </w:p>
        </w:tc>
        <w:tc>
          <w:tcPr>
            <w:tcW w:w="589" w:type="pct"/>
            <w:tcBorders>
              <w:top w:val="nil"/>
              <w:left w:val="nil"/>
              <w:bottom w:val="single" w:sz="4" w:space="0" w:color="auto"/>
              <w:right w:val="single" w:sz="4" w:space="0" w:color="auto"/>
            </w:tcBorders>
            <w:shd w:val="clear" w:color="auto" w:fill="auto"/>
            <w:vAlign w:val="center"/>
            <w:hideMark/>
          </w:tcPr>
          <w:p w14:paraId="237A735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0,24409</w:t>
            </w:r>
          </w:p>
        </w:tc>
        <w:tc>
          <w:tcPr>
            <w:tcW w:w="588" w:type="pct"/>
            <w:tcBorders>
              <w:top w:val="nil"/>
              <w:left w:val="nil"/>
              <w:bottom w:val="single" w:sz="4" w:space="0" w:color="auto"/>
              <w:right w:val="single" w:sz="4" w:space="0" w:color="auto"/>
            </w:tcBorders>
            <w:shd w:val="clear" w:color="auto" w:fill="auto"/>
            <w:vAlign w:val="center"/>
            <w:hideMark/>
          </w:tcPr>
          <w:p w14:paraId="2BA7879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0,24832</w:t>
            </w:r>
          </w:p>
        </w:tc>
        <w:tc>
          <w:tcPr>
            <w:tcW w:w="589" w:type="pct"/>
            <w:tcBorders>
              <w:top w:val="nil"/>
              <w:left w:val="nil"/>
              <w:bottom w:val="single" w:sz="4" w:space="0" w:color="auto"/>
              <w:right w:val="single" w:sz="4" w:space="0" w:color="auto"/>
            </w:tcBorders>
            <w:shd w:val="clear" w:color="auto" w:fill="auto"/>
            <w:vAlign w:val="center"/>
            <w:hideMark/>
          </w:tcPr>
          <w:p w14:paraId="550A053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0,23599</w:t>
            </w:r>
          </w:p>
        </w:tc>
        <w:tc>
          <w:tcPr>
            <w:tcW w:w="588" w:type="pct"/>
            <w:tcBorders>
              <w:top w:val="nil"/>
              <w:left w:val="nil"/>
              <w:bottom w:val="single" w:sz="4" w:space="0" w:color="auto"/>
              <w:right w:val="single" w:sz="4" w:space="0" w:color="auto"/>
            </w:tcBorders>
            <w:shd w:val="clear" w:color="auto" w:fill="auto"/>
            <w:vAlign w:val="center"/>
            <w:hideMark/>
          </w:tcPr>
          <w:p w14:paraId="7C77333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0,22170</w:t>
            </w:r>
          </w:p>
        </w:tc>
        <w:tc>
          <w:tcPr>
            <w:tcW w:w="589" w:type="pct"/>
            <w:tcBorders>
              <w:top w:val="nil"/>
              <w:left w:val="nil"/>
              <w:bottom w:val="single" w:sz="4" w:space="0" w:color="auto"/>
              <w:right w:val="single" w:sz="4" w:space="0" w:color="auto"/>
            </w:tcBorders>
            <w:shd w:val="clear" w:color="auto" w:fill="auto"/>
            <w:vAlign w:val="center"/>
            <w:hideMark/>
          </w:tcPr>
          <w:p w14:paraId="03F4F18B"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0,22349</w:t>
            </w:r>
          </w:p>
        </w:tc>
        <w:tc>
          <w:tcPr>
            <w:tcW w:w="588" w:type="pct"/>
            <w:tcBorders>
              <w:top w:val="nil"/>
              <w:left w:val="nil"/>
              <w:bottom w:val="single" w:sz="4" w:space="0" w:color="auto"/>
              <w:right w:val="single" w:sz="4" w:space="0" w:color="auto"/>
            </w:tcBorders>
            <w:shd w:val="clear" w:color="auto" w:fill="auto"/>
            <w:vAlign w:val="center"/>
            <w:hideMark/>
          </w:tcPr>
          <w:p w14:paraId="66E3214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327FD0E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79C5BB2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531D8DB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1,40</w:t>
            </w:r>
          </w:p>
        </w:tc>
        <w:tc>
          <w:tcPr>
            <w:tcW w:w="588" w:type="pct"/>
            <w:tcBorders>
              <w:top w:val="nil"/>
              <w:left w:val="nil"/>
              <w:bottom w:val="single" w:sz="4" w:space="0" w:color="auto"/>
              <w:right w:val="single" w:sz="4" w:space="0" w:color="auto"/>
            </w:tcBorders>
            <w:shd w:val="clear" w:color="auto" w:fill="auto"/>
            <w:vAlign w:val="center"/>
            <w:hideMark/>
          </w:tcPr>
          <w:p w14:paraId="2FD2958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0,28806</w:t>
            </w:r>
          </w:p>
        </w:tc>
        <w:tc>
          <w:tcPr>
            <w:tcW w:w="589" w:type="pct"/>
            <w:tcBorders>
              <w:top w:val="nil"/>
              <w:left w:val="nil"/>
              <w:bottom w:val="single" w:sz="4" w:space="0" w:color="auto"/>
              <w:right w:val="single" w:sz="4" w:space="0" w:color="auto"/>
            </w:tcBorders>
            <w:shd w:val="clear" w:color="auto" w:fill="auto"/>
            <w:vAlign w:val="center"/>
            <w:hideMark/>
          </w:tcPr>
          <w:p w14:paraId="3CBE182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0,25808</w:t>
            </w:r>
          </w:p>
        </w:tc>
        <w:tc>
          <w:tcPr>
            <w:tcW w:w="588" w:type="pct"/>
            <w:tcBorders>
              <w:top w:val="nil"/>
              <w:left w:val="nil"/>
              <w:bottom w:val="single" w:sz="4" w:space="0" w:color="auto"/>
              <w:right w:val="single" w:sz="4" w:space="0" w:color="auto"/>
            </w:tcBorders>
            <w:shd w:val="clear" w:color="auto" w:fill="auto"/>
            <w:vAlign w:val="center"/>
            <w:hideMark/>
          </w:tcPr>
          <w:p w14:paraId="63B27DE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0,26372</w:t>
            </w:r>
          </w:p>
        </w:tc>
        <w:tc>
          <w:tcPr>
            <w:tcW w:w="589" w:type="pct"/>
            <w:tcBorders>
              <w:top w:val="nil"/>
              <w:left w:val="nil"/>
              <w:bottom w:val="single" w:sz="4" w:space="0" w:color="auto"/>
              <w:right w:val="single" w:sz="4" w:space="0" w:color="auto"/>
            </w:tcBorders>
            <w:shd w:val="clear" w:color="auto" w:fill="auto"/>
            <w:vAlign w:val="center"/>
            <w:hideMark/>
          </w:tcPr>
          <w:p w14:paraId="51948438"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0,24851</w:t>
            </w:r>
          </w:p>
        </w:tc>
        <w:tc>
          <w:tcPr>
            <w:tcW w:w="588" w:type="pct"/>
            <w:tcBorders>
              <w:top w:val="nil"/>
              <w:left w:val="nil"/>
              <w:bottom w:val="single" w:sz="4" w:space="0" w:color="auto"/>
              <w:right w:val="single" w:sz="4" w:space="0" w:color="auto"/>
            </w:tcBorders>
            <w:shd w:val="clear" w:color="auto" w:fill="auto"/>
            <w:vAlign w:val="center"/>
            <w:hideMark/>
          </w:tcPr>
          <w:p w14:paraId="49A143D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AB5683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2C6C44F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509EDE5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31E17828"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31A99C7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1,45</w:t>
            </w:r>
          </w:p>
        </w:tc>
        <w:tc>
          <w:tcPr>
            <w:tcW w:w="588" w:type="pct"/>
            <w:tcBorders>
              <w:top w:val="nil"/>
              <w:left w:val="nil"/>
              <w:bottom w:val="single" w:sz="4" w:space="0" w:color="auto"/>
              <w:right w:val="single" w:sz="4" w:space="0" w:color="auto"/>
            </w:tcBorders>
            <w:shd w:val="clear" w:color="auto" w:fill="auto"/>
            <w:vAlign w:val="center"/>
            <w:hideMark/>
          </w:tcPr>
          <w:p w14:paraId="52E3437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0,30620</w:t>
            </w:r>
          </w:p>
        </w:tc>
        <w:tc>
          <w:tcPr>
            <w:tcW w:w="589" w:type="pct"/>
            <w:tcBorders>
              <w:top w:val="nil"/>
              <w:left w:val="nil"/>
              <w:bottom w:val="single" w:sz="4" w:space="0" w:color="auto"/>
              <w:right w:val="single" w:sz="4" w:space="0" w:color="auto"/>
            </w:tcBorders>
            <w:shd w:val="clear" w:color="auto" w:fill="auto"/>
            <w:vAlign w:val="center"/>
            <w:hideMark/>
          </w:tcPr>
          <w:p w14:paraId="739EF5D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0,27121</w:t>
            </w:r>
          </w:p>
        </w:tc>
        <w:tc>
          <w:tcPr>
            <w:tcW w:w="588" w:type="pct"/>
            <w:tcBorders>
              <w:top w:val="nil"/>
              <w:left w:val="nil"/>
              <w:bottom w:val="single" w:sz="4" w:space="0" w:color="auto"/>
              <w:right w:val="single" w:sz="4" w:space="0" w:color="auto"/>
            </w:tcBorders>
            <w:shd w:val="clear" w:color="auto" w:fill="auto"/>
            <w:vAlign w:val="center"/>
            <w:hideMark/>
          </w:tcPr>
          <w:p w14:paraId="344AA80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0,27946</w:t>
            </w:r>
          </w:p>
        </w:tc>
        <w:tc>
          <w:tcPr>
            <w:tcW w:w="589" w:type="pct"/>
            <w:tcBorders>
              <w:top w:val="nil"/>
              <w:left w:val="nil"/>
              <w:bottom w:val="single" w:sz="4" w:space="0" w:color="auto"/>
              <w:right w:val="single" w:sz="4" w:space="0" w:color="auto"/>
            </w:tcBorders>
            <w:shd w:val="clear" w:color="auto" w:fill="auto"/>
            <w:vAlign w:val="center"/>
            <w:hideMark/>
          </w:tcPr>
          <w:p w14:paraId="2F1DDE4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0,26106</w:t>
            </w:r>
          </w:p>
        </w:tc>
        <w:tc>
          <w:tcPr>
            <w:tcW w:w="588" w:type="pct"/>
            <w:tcBorders>
              <w:top w:val="nil"/>
              <w:left w:val="nil"/>
              <w:bottom w:val="single" w:sz="4" w:space="0" w:color="auto"/>
              <w:right w:val="single" w:sz="4" w:space="0" w:color="auto"/>
            </w:tcBorders>
            <w:shd w:val="clear" w:color="auto" w:fill="auto"/>
            <w:vAlign w:val="center"/>
            <w:hideMark/>
          </w:tcPr>
          <w:p w14:paraId="27E6192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16087B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2F439CC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FE2263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5BB852DA"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31CB5E6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1,50</w:t>
            </w:r>
          </w:p>
        </w:tc>
        <w:tc>
          <w:tcPr>
            <w:tcW w:w="588" w:type="pct"/>
            <w:tcBorders>
              <w:top w:val="nil"/>
              <w:left w:val="nil"/>
              <w:bottom w:val="single" w:sz="4" w:space="0" w:color="auto"/>
              <w:right w:val="single" w:sz="4" w:space="0" w:color="auto"/>
            </w:tcBorders>
            <w:shd w:val="clear" w:color="auto" w:fill="auto"/>
            <w:vAlign w:val="center"/>
            <w:hideMark/>
          </w:tcPr>
          <w:p w14:paraId="61F0DD3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0,32460</w:t>
            </w:r>
          </w:p>
        </w:tc>
        <w:tc>
          <w:tcPr>
            <w:tcW w:w="589" w:type="pct"/>
            <w:tcBorders>
              <w:top w:val="nil"/>
              <w:left w:val="nil"/>
              <w:bottom w:val="single" w:sz="4" w:space="0" w:color="auto"/>
              <w:right w:val="single" w:sz="4" w:space="0" w:color="auto"/>
            </w:tcBorders>
            <w:shd w:val="clear" w:color="auto" w:fill="auto"/>
            <w:vAlign w:val="center"/>
            <w:hideMark/>
          </w:tcPr>
          <w:p w14:paraId="7063A4B4"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0,28435</w:t>
            </w:r>
          </w:p>
        </w:tc>
        <w:tc>
          <w:tcPr>
            <w:tcW w:w="588" w:type="pct"/>
            <w:tcBorders>
              <w:top w:val="nil"/>
              <w:left w:val="nil"/>
              <w:bottom w:val="single" w:sz="4" w:space="0" w:color="auto"/>
              <w:right w:val="single" w:sz="4" w:space="0" w:color="auto"/>
            </w:tcBorders>
            <w:shd w:val="clear" w:color="auto" w:fill="auto"/>
            <w:vAlign w:val="center"/>
            <w:hideMark/>
          </w:tcPr>
          <w:p w14:paraId="39B274C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0,29553</w:t>
            </w:r>
          </w:p>
        </w:tc>
        <w:tc>
          <w:tcPr>
            <w:tcW w:w="589" w:type="pct"/>
            <w:tcBorders>
              <w:top w:val="nil"/>
              <w:left w:val="nil"/>
              <w:bottom w:val="single" w:sz="4" w:space="0" w:color="auto"/>
              <w:right w:val="single" w:sz="4" w:space="0" w:color="auto"/>
            </w:tcBorders>
            <w:shd w:val="clear" w:color="auto" w:fill="auto"/>
            <w:vAlign w:val="center"/>
            <w:hideMark/>
          </w:tcPr>
          <w:p w14:paraId="0E375CB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0,27364</w:t>
            </w:r>
          </w:p>
        </w:tc>
        <w:tc>
          <w:tcPr>
            <w:tcW w:w="588" w:type="pct"/>
            <w:tcBorders>
              <w:top w:val="nil"/>
              <w:left w:val="nil"/>
              <w:bottom w:val="single" w:sz="4" w:space="0" w:color="auto"/>
              <w:right w:val="single" w:sz="4" w:space="0" w:color="auto"/>
            </w:tcBorders>
            <w:shd w:val="clear" w:color="auto" w:fill="auto"/>
            <w:vAlign w:val="center"/>
            <w:hideMark/>
          </w:tcPr>
          <w:p w14:paraId="7CEC076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05E50C75"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3F1B98B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20BF089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405A5990"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494F6D88"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1,55</w:t>
            </w:r>
          </w:p>
        </w:tc>
        <w:tc>
          <w:tcPr>
            <w:tcW w:w="588" w:type="pct"/>
            <w:tcBorders>
              <w:top w:val="nil"/>
              <w:left w:val="nil"/>
              <w:bottom w:val="single" w:sz="4" w:space="0" w:color="auto"/>
              <w:right w:val="single" w:sz="4" w:space="0" w:color="auto"/>
            </w:tcBorders>
            <w:shd w:val="clear" w:color="auto" w:fill="auto"/>
            <w:vAlign w:val="center"/>
            <w:hideMark/>
          </w:tcPr>
          <w:p w14:paraId="0729C94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0,34346</w:t>
            </w:r>
          </w:p>
        </w:tc>
        <w:tc>
          <w:tcPr>
            <w:tcW w:w="589" w:type="pct"/>
            <w:tcBorders>
              <w:top w:val="nil"/>
              <w:left w:val="nil"/>
              <w:bottom w:val="single" w:sz="4" w:space="0" w:color="auto"/>
              <w:right w:val="single" w:sz="4" w:space="0" w:color="auto"/>
            </w:tcBorders>
            <w:shd w:val="clear" w:color="auto" w:fill="auto"/>
            <w:vAlign w:val="center"/>
            <w:hideMark/>
          </w:tcPr>
          <w:p w14:paraId="691C997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0,29751</w:t>
            </w:r>
          </w:p>
        </w:tc>
        <w:tc>
          <w:tcPr>
            <w:tcW w:w="588" w:type="pct"/>
            <w:tcBorders>
              <w:top w:val="nil"/>
              <w:left w:val="nil"/>
              <w:bottom w:val="single" w:sz="4" w:space="0" w:color="auto"/>
              <w:right w:val="single" w:sz="4" w:space="0" w:color="auto"/>
            </w:tcBorders>
            <w:shd w:val="clear" w:color="auto" w:fill="auto"/>
            <w:vAlign w:val="center"/>
            <w:hideMark/>
          </w:tcPr>
          <w:p w14:paraId="0937514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0,31194</w:t>
            </w:r>
          </w:p>
        </w:tc>
        <w:tc>
          <w:tcPr>
            <w:tcW w:w="589" w:type="pct"/>
            <w:tcBorders>
              <w:top w:val="nil"/>
              <w:left w:val="nil"/>
              <w:bottom w:val="single" w:sz="4" w:space="0" w:color="auto"/>
              <w:right w:val="single" w:sz="4" w:space="0" w:color="auto"/>
            </w:tcBorders>
            <w:shd w:val="clear" w:color="auto" w:fill="auto"/>
            <w:vAlign w:val="center"/>
            <w:hideMark/>
          </w:tcPr>
          <w:p w14:paraId="2A36DB3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0,28622</w:t>
            </w:r>
          </w:p>
        </w:tc>
        <w:tc>
          <w:tcPr>
            <w:tcW w:w="588" w:type="pct"/>
            <w:tcBorders>
              <w:top w:val="nil"/>
              <w:left w:val="nil"/>
              <w:bottom w:val="single" w:sz="4" w:space="0" w:color="auto"/>
              <w:right w:val="single" w:sz="4" w:space="0" w:color="auto"/>
            </w:tcBorders>
            <w:shd w:val="clear" w:color="auto" w:fill="auto"/>
            <w:vAlign w:val="center"/>
            <w:hideMark/>
          </w:tcPr>
          <w:p w14:paraId="15851B4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2E738EF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22415BD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06D68C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4CEACB96"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52AC20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1,60</w:t>
            </w:r>
          </w:p>
        </w:tc>
        <w:tc>
          <w:tcPr>
            <w:tcW w:w="588" w:type="pct"/>
            <w:tcBorders>
              <w:top w:val="nil"/>
              <w:left w:val="nil"/>
              <w:bottom w:val="single" w:sz="4" w:space="0" w:color="auto"/>
              <w:right w:val="single" w:sz="4" w:space="0" w:color="auto"/>
            </w:tcBorders>
            <w:shd w:val="clear" w:color="auto" w:fill="auto"/>
            <w:vAlign w:val="center"/>
            <w:hideMark/>
          </w:tcPr>
          <w:p w14:paraId="346262C8"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0,36278</w:t>
            </w:r>
          </w:p>
        </w:tc>
        <w:tc>
          <w:tcPr>
            <w:tcW w:w="589" w:type="pct"/>
            <w:tcBorders>
              <w:top w:val="nil"/>
              <w:left w:val="nil"/>
              <w:bottom w:val="single" w:sz="4" w:space="0" w:color="auto"/>
              <w:right w:val="single" w:sz="4" w:space="0" w:color="auto"/>
            </w:tcBorders>
            <w:shd w:val="clear" w:color="auto" w:fill="auto"/>
            <w:vAlign w:val="center"/>
            <w:hideMark/>
          </w:tcPr>
          <w:p w14:paraId="3D745D23"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0,31065</w:t>
            </w:r>
          </w:p>
        </w:tc>
        <w:tc>
          <w:tcPr>
            <w:tcW w:w="588" w:type="pct"/>
            <w:tcBorders>
              <w:top w:val="nil"/>
              <w:left w:val="nil"/>
              <w:bottom w:val="single" w:sz="4" w:space="0" w:color="auto"/>
              <w:right w:val="single" w:sz="4" w:space="0" w:color="auto"/>
            </w:tcBorders>
            <w:shd w:val="clear" w:color="auto" w:fill="auto"/>
            <w:vAlign w:val="center"/>
            <w:hideMark/>
          </w:tcPr>
          <w:p w14:paraId="3425D05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0,32868</w:t>
            </w:r>
          </w:p>
        </w:tc>
        <w:tc>
          <w:tcPr>
            <w:tcW w:w="589" w:type="pct"/>
            <w:tcBorders>
              <w:top w:val="nil"/>
              <w:left w:val="nil"/>
              <w:bottom w:val="single" w:sz="4" w:space="0" w:color="auto"/>
              <w:right w:val="single" w:sz="4" w:space="0" w:color="auto"/>
            </w:tcBorders>
            <w:shd w:val="clear" w:color="auto" w:fill="auto"/>
            <w:vAlign w:val="center"/>
            <w:hideMark/>
          </w:tcPr>
          <w:p w14:paraId="29B5B40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0,29879</w:t>
            </w:r>
          </w:p>
        </w:tc>
        <w:tc>
          <w:tcPr>
            <w:tcW w:w="588" w:type="pct"/>
            <w:tcBorders>
              <w:top w:val="nil"/>
              <w:left w:val="nil"/>
              <w:bottom w:val="single" w:sz="4" w:space="0" w:color="auto"/>
              <w:right w:val="single" w:sz="4" w:space="0" w:color="auto"/>
            </w:tcBorders>
            <w:shd w:val="clear" w:color="auto" w:fill="auto"/>
            <w:vAlign w:val="center"/>
            <w:hideMark/>
          </w:tcPr>
          <w:p w14:paraId="3AC7588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0C9B84B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454016C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6B5F0F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656C283C"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69123B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1,65</w:t>
            </w:r>
          </w:p>
        </w:tc>
        <w:tc>
          <w:tcPr>
            <w:tcW w:w="588" w:type="pct"/>
            <w:tcBorders>
              <w:top w:val="nil"/>
              <w:left w:val="nil"/>
              <w:bottom w:val="single" w:sz="4" w:space="0" w:color="auto"/>
              <w:right w:val="single" w:sz="4" w:space="0" w:color="auto"/>
            </w:tcBorders>
            <w:shd w:val="clear" w:color="auto" w:fill="auto"/>
            <w:vAlign w:val="center"/>
            <w:hideMark/>
          </w:tcPr>
          <w:p w14:paraId="6914F93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0,38256</w:t>
            </w:r>
          </w:p>
        </w:tc>
        <w:tc>
          <w:tcPr>
            <w:tcW w:w="589" w:type="pct"/>
            <w:tcBorders>
              <w:top w:val="nil"/>
              <w:left w:val="nil"/>
              <w:bottom w:val="single" w:sz="4" w:space="0" w:color="auto"/>
              <w:right w:val="single" w:sz="4" w:space="0" w:color="auto"/>
            </w:tcBorders>
            <w:shd w:val="clear" w:color="auto" w:fill="auto"/>
            <w:vAlign w:val="center"/>
            <w:hideMark/>
          </w:tcPr>
          <w:p w14:paraId="64AA11A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0,32378</w:t>
            </w:r>
          </w:p>
        </w:tc>
        <w:tc>
          <w:tcPr>
            <w:tcW w:w="588" w:type="pct"/>
            <w:tcBorders>
              <w:top w:val="nil"/>
              <w:left w:val="nil"/>
              <w:bottom w:val="single" w:sz="4" w:space="0" w:color="auto"/>
              <w:right w:val="single" w:sz="4" w:space="0" w:color="auto"/>
            </w:tcBorders>
            <w:shd w:val="clear" w:color="auto" w:fill="auto"/>
            <w:vAlign w:val="center"/>
            <w:hideMark/>
          </w:tcPr>
          <w:p w14:paraId="6B74A0AA"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0,34575</w:t>
            </w:r>
          </w:p>
        </w:tc>
        <w:tc>
          <w:tcPr>
            <w:tcW w:w="589" w:type="pct"/>
            <w:tcBorders>
              <w:top w:val="nil"/>
              <w:left w:val="nil"/>
              <w:bottom w:val="single" w:sz="4" w:space="0" w:color="auto"/>
              <w:right w:val="single" w:sz="4" w:space="0" w:color="auto"/>
            </w:tcBorders>
            <w:shd w:val="clear" w:color="auto" w:fill="auto"/>
            <w:vAlign w:val="center"/>
            <w:hideMark/>
          </w:tcPr>
          <w:p w14:paraId="744487E6"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0,31135</w:t>
            </w:r>
          </w:p>
        </w:tc>
        <w:tc>
          <w:tcPr>
            <w:tcW w:w="588" w:type="pct"/>
            <w:tcBorders>
              <w:top w:val="nil"/>
              <w:left w:val="nil"/>
              <w:bottom w:val="single" w:sz="4" w:space="0" w:color="auto"/>
              <w:right w:val="single" w:sz="4" w:space="0" w:color="auto"/>
            </w:tcBorders>
            <w:shd w:val="clear" w:color="auto" w:fill="auto"/>
            <w:vAlign w:val="center"/>
            <w:hideMark/>
          </w:tcPr>
          <w:p w14:paraId="041E835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21A21D3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6346A03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277C44E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3134EE" w:rsidRPr="00F55C9D" w14:paraId="662CECB9"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150693B"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1,70</w:t>
            </w:r>
          </w:p>
        </w:tc>
        <w:tc>
          <w:tcPr>
            <w:tcW w:w="588" w:type="pct"/>
            <w:tcBorders>
              <w:top w:val="nil"/>
              <w:left w:val="nil"/>
              <w:bottom w:val="single" w:sz="4" w:space="0" w:color="auto"/>
              <w:right w:val="single" w:sz="4" w:space="0" w:color="auto"/>
            </w:tcBorders>
            <w:shd w:val="clear" w:color="auto" w:fill="auto"/>
            <w:vAlign w:val="center"/>
            <w:hideMark/>
          </w:tcPr>
          <w:p w14:paraId="04E1B156"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3134EE" w:rsidRPr="00F55C9D">
              <w:rPr>
                <w:rFonts w:eastAsia="Times New Roman"/>
                <w:sz w:val="16"/>
                <w:szCs w:val="16"/>
              </w:rPr>
              <w:t>0,40280</w:t>
            </w:r>
          </w:p>
        </w:tc>
        <w:tc>
          <w:tcPr>
            <w:tcW w:w="589" w:type="pct"/>
            <w:tcBorders>
              <w:top w:val="nil"/>
              <w:left w:val="nil"/>
              <w:bottom w:val="single" w:sz="4" w:space="0" w:color="auto"/>
              <w:right w:val="single" w:sz="4" w:space="0" w:color="auto"/>
            </w:tcBorders>
            <w:shd w:val="clear" w:color="auto" w:fill="auto"/>
            <w:vAlign w:val="center"/>
            <w:hideMark/>
          </w:tcPr>
          <w:p w14:paraId="615CECDC"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0,33688</w:t>
            </w:r>
          </w:p>
        </w:tc>
        <w:tc>
          <w:tcPr>
            <w:tcW w:w="588" w:type="pct"/>
            <w:tcBorders>
              <w:top w:val="nil"/>
              <w:left w:val="nil"/>
              <w:bottom w:val="single" w:sz="4" w:space="0" w:color="auto"/>
              <w:right w:val="single" w:sz="4" w:space="0" w:color="auto"/>
            </w:tcBorders>
            <w:shd w:val="clear" w:color="auto" w:fill="auto"/>
            <w:vAlign w:val="center"/>
            <w:hideMark/>
          </w:tcPr>
          <w:p w14:paraId="44F7973C"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3134EE" w:rsidRPr="00F55C9D">
              <w:rPr>
                <w:rFonts w:eastAsia="Times New Roman"/>
                <w:sz w:val="16"/>
                <w:szCs w:val="16"/>
              </w:rPr>
              <w:t>0,36316</w:t>
            </w:r>
          </w:p>
        </w:tc>
        <w:tc>
          <w:tcPr>
            <w:tcW w:w="589" w:type="pct"/>
            <w:tcBorders>
              <w:top w:val="nil"/>
              <w:left w:val="nil"/>
              <w:bottom w:val="single" w:sz="4" w:space="0" w:color="auto"/>
              <w:right w:val="single" w:sz="4" w:space="0" w:color="auto"/>
            </w:tcBorders>
            <w:shd w:val="clear" w:color="auto" w:fill="auto"/>
            <w:vAlign w:val="center"/>
            <w:hideMark/>
          </w:tcPr>
          <w:p w14:paraId="6971B52E"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0,32390</w:t>
            </w:r>
          </w:p>
        </w:tc>
        <w:tc>
          <w:tcPr>
            <w:tcW w:w="588" w:type="pct"/>
            <w:tcBorders>
              <w:top w:val="nil"/>
              <w:left w:val="nil"/>
              <w:bottom w:val="single" w:sz="4" w:space="0" w:color="auto"/>
              <w:right w:val="single" w:sz="4" w:space="0" w:color="auto"/>
            </w:tcBorders>
            <w:shd w:val="clear" w:color="auto" w:fill="auto"/>
            <w:vAlign w:val="center"/>
            <w:hideMark/>
          </w:tcPr>
          <w:p w14:paraId="4A40A47D"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2CF33623"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0970B7AE"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44435551"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3134EE" w:rsidRPr="00F55C9D" w14:paraId="55BCAEFF"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64826F6A"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1,75</w:t>
            </w:r>
          </w:p>
        </w:tc>
        <w:tc>
          <w:tcPr>
            <w:tcW w:w="588" w:type="pct"/>
            <w:tcBorders>
              <w:top w:val="nil"/>
              <w:left w:val="nil"/>
              <w:bottom w:val="single" w:sz="4" w:space="0" w:color="auto"/>
              <w:right w:val="single" w:sz="4" w:space="0" w:color="auto"/>
            </w:tcBorders>
            <w:shd w:val="clear" w:color="auto" w:fill="auto"/>
            <w:vAlign w:val="center"/>
            <w:hideMark/>
          </w:tcPr>
          <w:p w14:paraId="7AF91929"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3134EE" w:rsidRPr="00F55C9D">
              <w:rPr>
                <w:rFonts w:eastAsia="Times New Roman"/>
                <w:sz w:val="16"/>
                <w:szCs w:val="16"/>
              </w:rPr>
              <w:t>0,42351</w:t>
            </w:r>
          </w:p>
        </w:tc>
        <w:tc>
          <w:tcPr>
            <w:tcW w:w="589" w:type="pct"/>
            <w:tcBorders>
              <w:top w:val="nil"/>
              <w:left w:val="nil"/>
              <w:bottom w:val="single" w:sz="4" w:space="0" w:color="auto"/>
              <w:right w:val="single" w:sz="4" w:space="0" w:color="auto"/>
            </w:tcBorders>
            <w:shd w:val="clear" w:color="auto" w:fill="auto"/>
            <w:vAlign w:val="center"/>
            <w:hideMark/>
          </w:tcPr>
          <w:p w14:paraId="41472A10"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0,34995</w:t>
            </w:r>
          </w:p>
        </w:tc>
        <w:tc>
          <w:tcPr>
            <w:tcW w:w="588" w:type="pct"/>
            <w:tcBorders>
              <w:top w:val="nil"/>
              <w:left w:val="nil"/>
              <w:bottom w:val="single" w:sz="4" w:space="0" w:color="auto"/>
              <w:right w:val="single" w:sz="4" w:space="0" w:color="auto"/>
            </w:tcBorders>
            <w:shd w:val="clear" w:color="auto" w:fill="auto"/>
            <w:vAlign w:val="center"/>
            <w:hideMark/>
          </w:tcPr>
          <w:p w14:paraId="62257E81"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3134EE" w:rsidRPr="00F55C9D">
              <w:rPr>
                <w:rFonts w:eastAsia="Times New Roman"/>
                <w:sz w:val="16"/>
                <w:szCs w:val="16"/>
              </w:rPr>
              <w:t>0,38088</w:t>
            </w:r>
          </w:p>
        </w:tc>
        <w:tc>
          <w:tcPr>
            <w:tcW w:w="589" w:type="pct"/>
            <w:tcBorders>
              <w:top w:val="nil"/>
              <w:left w:val="nil"/>
              <w:bottom w:val="single" w:sz="4" w:space="0" w:color="auto"/>
              <w:right w:val="single" w:sz="4" w:space="0" w:color="auto"/>
            </w:tcBorders>
            <w:shd w:val="clear" w:color="auto" w:fill="auto"/>
            <w:vAlign w:val="center"/>
            <w:hideMark/>
          </w:tcPr>
          <w:p w14:paraId="5372FAC5" w14:textId="77777777" w:rsidR="003134EE" w:rsidRPr="00F55C9D" w:rsidRDefault="003134EE" w:rsidP="0007021C">
            <w:pPr>
              <w:spacing w:line="240" w:lineRule="auto"/>
              <w:ind w:firstLine="0"/>
              <w:jc w:val="center"/>
              <w:rPr>
                <w:rFonts w:eastAsia="Times New Roman"/>
                <w:sz w:val="16"/>
                <w:szCs w:val="16"/>
              </w:rPr>
            </w:pPr>
            <w:r w:rsidRPr="00F55C9D">
              <w:rPr>
                <w:rFonts w:eastAsia="Times New Roman"/>
                <w:sz w:val="16"/>
                <w:szCs w:val="16"/>
              </w:rPr>
              <w:t>0,33641</w:t>
            </w:r>
          </w:p>
        </w:tc>
        <w:tc>
          <w:tcPr>
            <w:tcW w:w="588" w:type="pct"/>
            <w:tcBorders>
              <w:top w:val="nil"/>
              <w:left w:val="nil"/>
              <w:bottom w:val="single" w:sz="4" w:space="0" w:color="auto"/>
              <w:right w:val="single" w:sz="4" w:space="0" w:color="auto"/>
            </w:tcBorders>
            <w:shd w:val="clear" w:color="auto" w:fill="auto"/>
            <w:vAlign w:val="center"/>
            <w:hideMark/>
          </w:tcPr>
          <w:p w14:paraId="7D0B4495"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34531359"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721A03B0"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6B0C6647" w14:textId="77777777" w:rsidR="003134E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580638D8" w14:textId="77777777" w:rsidTr="00BB6E3E">
        <w:trPr>
          <w:trHeight w:val="227"/>
        </w:trPr>
        <w:tc>
          <w:tcPr>
            <w:tcW w:w="2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925A8F"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1,80</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03A8E55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0,44468</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0172CF5D"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0,36298</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2C89E25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0,39894</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40BC6531"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0,34888</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1682E26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36336FA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single" w:sz="4" w:space="0" w:color="auto"/>
              <w:left w:val="nil"/>
              <w:bottom w:val="single" w:sz="4" w:space="0" w:color="auto"/>
              <w:right w:val="single" w:sz="4" w:space="0" w:color="auto"/>
            </w:tcBorders>
            <w:shd w:val="clear" w:color="auto" w:fill="auto"/>
            <w:vAlign w:val="center"/>
            <w:hideMark/>
          </w:tcPr>
          <w:p w14:paraId="6E4FB11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02497B27"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26DD565F"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1BFA0B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1,85</w:t>
            </w:r>
          </w:p>
        </w:tc>
        <w:tc>
          <w:tcPr>
            <w:tcW w:w="588" w:type="pct"/>
            <w:tcBorders>
              <w:top w:val="nil"/>
              <w:left w:val="nil"/>
              <w:bottom w:val="single" w:sz="4" w:space="0" w:color="auto"/>
              <w:right w:val="single" w:sz="4" w:space="0" w:color="auto"/>
            </w:tcBorders>
            <w:shd w:val="clear" w:color="auto" w:fill="auto"/>
            <w:vAlign w:val="center"/>
            <w:hideMark/>
          </w:tcPr>
          <w:p w14:paraId="2F85930E"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0,46633</w:t>
            </w:r>
          </w:p>
        </w:tc>
        <w:tc>
          <w:tcPr>
            <w:tcW w:w="589" w:type="pct"/>
            <w:tcBorders>
              <w:top w:val="nil"/>
              <w:left w:val="nil"/>
              <w:bottom w:val="single" w:sz="4" w:space="0" w:color="auto"/>
              <w:right w:val="single" w:sz="4" w:space="0" w:color="auto"/>
            </w:tcBorders>
            <w:shd w:val="clear" w:color="auto" w:fill="auto"/>
            <w:vAlign w:val="center"/>
            <w:hideMark/>
          </w:tcPr>
          <w:p w14:paraId="32673C42"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0,37596</w:t>
            </w:r>
          </w:p>
        </w:tc>
        <w:tc>
          <w:tcPr>
            <w:tcW w:w="588" w:type="pct"/>
            <w:tcBorders>
              <w:top w:val="nil"/>
              <w:left w:val="nil"/>
              <w:bottom w:val="single" w:sz="4" w:space="0" w:color="auto"/>
              <w:right w:val="single" w:sz="4" w:space="0" w:color="auto"/>
            </w:tcBorders>
            <w:shd w:val="clear" w:color="auto" w:fill="auto"/>
            <w:vAlign w:val="center"/>
            <w:hideMark/>
          </w:tcPr>
          <w:p w14:paraId="3D7F74F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0,41733</w:t>
            </w:r>
          </w:p>
        </w:tc>
        <w:tc>
          <w:tcPr>
            <w:tcW w:w="589" w:type="pct"/>
            <w:tcBorders>
              <w:top w:val="nil"/>
              <w:left w:val="nil"/>
              <w:bottom w:val="single" w:sz="4" w:space="0" w:color="auto"/>
              <w:right w:val="single" w:sz="4" w:space="0" w:color="auto"/>
            </w:tcBorders>
            <w:shd w:val="clear" w:color="auto" w:fill="auto"/>
            <w:vAlign w:val="center"/>
            <w:hideMark/>
          </w:tcPr>
          <w:p w14:paraId="5DB7CC8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0,35131</w:t>
            </w:r>
          </w:p>
        </w:tc>
        <w:tc>
          <w:tcPr>
            <w:tcW w:w="588" w:type="pct"/>
            <w:tcBorders>
              <w:top w:val="nil"/>
              <w:left w:val="nil"/>
              <w:bottom w:val="single" w:sz="4" w:space="0" w:color="auto"/>
              <w:right w:val="single" w:sz="4" w:space="0" w:color="auto"/>
            </w:tcBorders>
            <w:shd w:val="clear" w:color="auto" w:fill="auto"/>
            <w:vAlign w:val="center"/>
            <w:hideMark/>
          </w:tcPr>
          <w:p w14:paraId="6F2F115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7BBA1C4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2DDD08E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13AB1F5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41EEC38A"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14473C3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1,90</w:t>
            </w:r>
          </w:p>
        </w:tc>
        <w:tc>
          <w:tcPr>
            <w:tcW w:w="588" w:type="pct"/>
            <w:tcBorders>
              <w:top w:val="nil"/>
              <w:left w:val="nil"/>
              <w:bottom w:val="single" w:sz="4" w:space="0" w:color="auto"/>
              <w:right w:val="single" w:sz="4" w:space="0" w:color="auto"/>
            </w:tcBorders>
            <w:shd w:val="clear" w:color="auto" w:fill="auto"/>
            <w:vAlign w:val="center"/>
            <w:hideMark/>
          </w:tcPr>
          <w:p w14:paraId="0BDE3C03"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0,48845</w:t>
            </w:r>
          </w:p>
        </w:tc>
        <w:tc>
          <w:tcPr>
            <w:tcW w:w="589" w:type="pct"/>
            <w:tcBorders>
              <w:top w:val="nil"/>
              <w:left w:val="nil"/>
              <w:bottom w:val="single" w:sz="4" w:space="0" w:color="auto"/>
              <w:right w:val="single" w:sz="4" w:space="0" w:color="auto"/>
            </w:tcBorders>
            <w:shd w:val="clear" w:color="auto" w:fill="auto"/>
            <w:vAlign w:val="center"/>
            <w:hideMark/>
          </w:tcPr>
          <w:p w14:paraId="67B108BE"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0,38888</w:t>
            </w:r>
          </w:p>
        </w:tc>
        <w:tc>
          <w:tcPr>
            <w:tcW w:w="588" w:type="pct"/>
            <w:tcBorders>
              <w:top w:val="nil"/>
              <w:left w:val="nil"/>
              <w:bottom w:val="single" w:sz="4" w:space="0" w:color="auto"/>
              <w:right w:val="single" w:sz="4" w:space="0" w:color="auto"/>
            </w:tcBorders>
            <w:shd w:val="clear" w:color="auto" w:fill="auto"/>
            <w:vAlign w:val="center"/>
            <w:hideMark/>
          </w:tcPr>
          <w:p w14:paraId="0DA9501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0,43604</w:t>
            </w:r>
          </w:p>
        </w:tc>
        <w:tc>
          <w:tcPr>
            <w:tcW w:w="589" w:type="pct"/>
            <w:tcBorders>
              <w:top w:val="nil"/>
              <w:left w:val="nil"/>
              <w:bottom w:val="single" w:sz="4" w:space="0" w:color="auto"/>
              <w:right w:val="single" w:sz="4" w:space="0" w:color="auto"/>
            </w:tcBorders>
            <w:shd w:val="clear" w:color="auto" w:fill="auto"/>
            <w:vAlign w:val="center"/>
            <w:hideMark/>
          </w:tcPr>
          <w:p w14:paraId="33717D5C"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0,37370</w:t>
            </w:r>
          </w:p>
        </w:tc>
        <w:tc>
          <w:tcPr>
            <w:tcW w:w="588" w:type="pct"/>
            <w:tcBorders>
              <w:top w:val="nil"/>
              <w:left w:val="nil"/>
              <w:bottom w:val="single" w:sz="4" w:space="0" w:color="auto"/>
              <w:right w:val="single" w:sz="4" w:space="0" w:color="auto"/>
            </w:tcBorders>
            <w:shd w:val="clear" w:color="auto" w:fill="auto"/>
            <w:vAlign w:val="center"/>
            <w:hideMark/>
          </w:tcPr>
          <w:p w14:paraId="23E2FC74"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55FBB34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341A5D8D"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7283B61F"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54BD98BF" w14:textId="77777777" w:rsidTr="00BB6E3E">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7FD05DC5"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1,95</w:t>
            </w:r>
          </w:p>
        </w:tc>
        <w:tc>
          <w:tcPr>
            <w:tcW w:w="588" w:type="pct"/>
            <w:tcBorders>
              <w:top w:val="nil"/>
              <w:left w:val="nil"/>
              <w:bottom w:val="single" w:sz="4" w:space="0" w:color="auto"/>
              <w:right w:val="single" w:sz="4" w:space="0" w:color="auto"/>
            </w:tcBorders>
            <w:shd w:val="clear" w:color="auto" w:fill="auto"/>
            <w:vAlign w:val="center"/>
            <w:hideMark/>
          </w:tcPr>
          <w:p w14:paraId="77AA4A32"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0,51105</w:t>
            </w:r>
          </w:p>
        </w:tc>
        <w:tc>
          <w:tcPr>
            <w:tcW w:w="589" w:type="pct"/>
            <w:tcBorders>
              <w:top w:val="nil"/>
              <w:left w:val="nil"/>
              <w:bottom w:val="single" w:sz="4" w:space="0" w:color="auto"/>
              <w:right w:val="single" w:sz="4" w:space="0" w:color="auto"/>
            </w:tcBorders>
            <w:shd w:val="clear" w:color="auto" w:fill="auto"/>
            <w:vAlign w:val="center"/>
            <w:hideMark/>
          </w:tcPr>
          <w:p w14:paraId="5AED5547"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0,40174</w:t>
            </w:r>
          </w:p>
        </w:tc>
        <w:tc>
          <w:tcPr>
            <w:tcW w:w="588" w:type="pct"/>
            <w:tcBorders>
              <w:top w:val="nil"/>
              <w:left w:val="nil"/>
              <w:bottom w:val="single" w:sz="4" w:space="0" w:color="auto"/>
              <w:right w:val="single" w:sz="4" w:space="0" w:color="auto"/>
            </w:tcBorders>
            <w:shd w:val="clear" w:color="auto" w:fill="auto"/>
            <w:vAlign w:val="center"/>
            <w:hideMark/>
          </w:tcPr>
          <w:p w14:paraId="5DED5B0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0,45507</w:t>
            </w:r>
          </w:p>
        </w:tc>
        <w:tc>
          <w:tcPr>
            <w:tcW w:w="589" w:type="pct"/>
            <w:tcBorders>
              <w:top w:val="nil"/>
              <w:left w:val="nil"/>
              <w:bottom w:val="single" w:sz="4" w:space="0" w:color="auto"/>
              <w:right w:val="single" w:sz="4" w:space="0" w:color="auto"/>
            </w:tcBorders>
            <w:shd w:val="clear" w:color="auto" w:fill="auto"/>
            <w:vAlign w:val="center"/>
            <w:hideMark/>
          </w:tcPr>
          <w:p w14:paraId="75CA44B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0,38602</w:t>
            </w:r>
          </w:p>
        </w:tc>
        <w:tc>
          <w:tcPr>
            <w:tcW w:w="588" w:type="pct"/>
            <w:tcBorders>
              <w:top w:val="nil"/>
              <w:left w:val="nil"/>
              <w:bottom w:val="single" w:sz="4" w:space="0" w:color="auto"/>
              <w:right w:val="single" w:sz="4" w:space="0" w:color="auto"/>
            </w:tcBorders>
            <w:shd w:val="clear" w:color="auto" w:fill="auto"/>
            <w:vAlign w:val="center"/>
            <w:hideMark/>
          </w:tcPr>
          <w:p w14:paraId="6BBB9951"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16F59B1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674C3D3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72D4473B"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BB6E3E" w:rsidRPr="00F55C9D" w14:paraId="22F5A05C" w14:textId="77777777" w:rsidTr="002C3E4F">
        <w:trPr>
          <w:trHeight w:val="227"/>
        </w:trPr>
        <w:tc>
          <w:tcPr>
            <w:tcW w:w="292" w:type="pct"/>
            <w:tcBorders>
              <w:top w:val="nil"/>
              <w:left w:val="single" w:sz="4" w:space="0" w:color="auto"/>
              <w:bottom w:val="single" w:sz="4" w:space="0" w:color="auto"/>
              <w:right w:val="single" w:sz="4" w:space="0" w:color="auto"/>
            </w:tcBorders>
            <w:shd w:val="clear" w:color="auto" w:fill="auto"/>
            <w:vAlign w:val="center"/>
            <w:hideMark/>
          </w:tcPr>
          <w:p w14:paraId="0899AA09"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2,00</w:t>
            </w:r>
          </w:p>
        </w:tc>
        <w:tc>
          <w:tcPr>
            <w:tcW w:w="588" w:type="pct"/>
            <w:tcBorders>
              <w:top w:val="nil"/>
              <w:left w:val="nil"/>
              <w:bottom w:val="single" w:sz="4" w:space="0" w:color="auto"/>
              <w:right w:val="single" w:sz="4" w:space="0" w:color="auto"/>
            </w:tcBorders>
            <w:shd w:val="clear" w:color="auto" w:fill="auto"/>
            <w:vAlign w:val="center"/>
            <w:hideMark/>
          </w:tcPr>
          <w:p w14:paraId="0A1CDC29"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0.53413</w:t>
            </w:r>
          </w:p>
        </w:tc>
        <w:tc>
          <w:tcPr>
            <w:tcW w:w="589" w:type="pct"/>
            <w:tcBorders>
              <w:top w:val="nil"/>
              <w:left w:val="nil"/>
              <w:bottom w:val="single" w:sz="4" w:space="0" w:color="auto"/>
              <w:right w:val="single" w:sz="4" w:space="0" w:color="auto"/>
            </w:tcBorders>
            <w:shd w:val="clear" w:color="auto" w:fill="auto"/>
            <w:vAlign w:val="center"/>
            <w:hideMark/>
          </w:tcPr>
          <w:p w14:paraId="1036CFEA"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0,41454</w:t>
            </w:r>
          </w:p>
        </w:tc>
        <w:tc>
          <w:tcPr>
            <w:tcW w:w="588" w:type="pct"/>
            <w:tcBorders>
              <w:top w:val="nil"/>
              <w:left w:val="nil"/>
              <w:bottom w:val="single" w:sz="4" w:space="0" w:color="auto"/>
              <w:right w:val="single" w:sz="4" w:space="0" w:color="auto"/>
            </w:tcBorders>
            <w:shd w:val="clear" w:color="auto" w:fill="auto"/>
            <w:vAlign w:val="center"/>
            <w:hideMark/>
          </w:tcPr>
          <w:p w14:paraId="21D2EE45"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r w:rsidR="00BB6E3E" w:rsidRPr="00F55C9D">
              <w:rPr>
                <w:rFonts w:eastAsia="Times New Roman"/>
                <w:sz w:val="16"/>
                <w:szCs w:val="16"/>
              </w:rPr>
              <w:t>0,47444</w:t>
            </w:r>
          </w:p>
        </w:tc>
        <w:tc>
          <w:tcPr>
            <w:tcW w:w="589" w:type="pct"/>
            <w:tcBorders>
              <w:top w:val="nil"/>
              <w:left w:val="nil"/>
              <w:bottom w:val="single" w:sz="4" w:space="0" w:color="auto"/>
              <w:right w:val="single" w:sz="4" w:space="0" w:color="auto"/>
            </w:tcBorders>
            <w:shd w:val="clear" w:color="auto" w:fill="auto"/>
            <w:vAlign w:val="center"/>
            <w:hideMark/>
          </w:tcPr>
          <w:p w14:paraId="340B91A0" w14:textId="77777777" w:rsidR="00BB6E3E" w:rsidRPr="00F55C9D" w:rsidRDefault="00BB6E3E" w:rsidP="0007021C">
            <w:pPr>
              <w:spacing w:line="240" w:lineRule="auto"/>
              <w:ind w:firstLine="0"/>
              <w:jc w:val="center"/>
              <w:rPr>
                <w:rFonts w:eastAsia="Times New Roman"/>
                <w:sz w:val="16"/>
                <w:szCs w:val="16"/>
              </w:rPr>
            </w:pPr>
            <w:r w:rsidRPr="00F55C9D">
              <w:rPr>
                <w:rFonts w:eastAsia="Times New Roman"/>
                <w:sz w:val="16"/>
                <w:szCs w:val="16"/>
              </w:rPr>
              <w:t>0,39829</w:t>
            </w:r>
          </w:p>
        </w:tc>
        <w:tc>
          <w:tcPr>
            <w:tcW w:w="588" w:type="pct"/>
            <w:tcBorders>
              <w:top w:val="nil"/>
              <w:left w:val="nil"/>
              <w:bottom w:val="single" w:sz="4" w:space="0" w:color="auto"/>
              <w:right w:val="single" w:sz="4" w:space="0" w:color="auto"/>
            </w:tcBorders>
            <w:shd w:val="clear" w:color="auto" w:fill="auto"/>
            <w:hideMark/>
          </w:tcPr>
          <w:p w14:paraId="3ADE88AF" w14:textId="77777777" w:rsidR="00BB6E3E" w:rsidRPr="003134EE" w:rsidRDefault="00F65AF5" w:rsidP="0007021C">
            <w:pPr>
              <w:spacing w:line="240" w:lineRule="auto"/>
              <w:ind w:firstLine="0"/>
              <w:jc w:val="center"/>
              <w:rPr>
                <w:rFonts w:ascii="Calibri" w:eastAsia="Times New Roman" w:hAnsi="Calibri" w:cs="Calibri"/>
                <w:sz w:val="16"/>
                <w:szCs w:val="16"/>
                <w:lang w:val="en-US"/>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062E6816"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8" w:type="pct"/>
            <w:tcBorders>
              <w:top w:val="nil"/>
              <w:left w:val="nil"/>
              <w:bottom w:val="single" w:sz="4" w:space="0" w:color="auto"/>
              <w:right w:val="single" w:sz="4" w:space="0" w:color="auto"/>
            </w:tcBorders>
            <w:shd w:val="clear" w:color="auto" w:fill="auto"/>
            <w:vAlign w:val="center"/>
            <w:hideMark/>
          </w:tcPr>
          <w:p w14:paraId="3D5BC48C"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c>
          <w:tcPr>
            <w:tcW w:w="589" w:type="pct"/>
            <w:tcBorders>
              <w:top w:val="nil"/>
              <w:left w:val="nil"/>
              <w:bottom w:val="single" w:sz="4" w:space="0" w:color="auto"/>
              <w:right w:val="single" w:sz="4" w:space="0" w:color="auto"/>
            </w:tcBorders>
            <w:shd w:val="clear" w:color="auto" w:fill="auto"/>
            <w:vAlign w:val="center"/>
            <w:hideMark/>
          </w:tcPr>
          <w:p w14:paraId="048FFD50" w14:textId="77777777" w:rsidR="00BB6E3E" w:rsidRPr="00F55C9D" w:rsidRDefault="00F65AF5" w:rsidP="0007021C">
            <w:pPr>
              <w:spacing w:line="240" w:lineRule="auto"/>
              <w:ind w:firstLine="0"/>
              <w:jc w:val="center"/>
              <w:rPr>
                <w:rFonts w:eastAsia="Times New Roman"/>
                <w:sz w:val="16"/>
                <w:szCs w:val="16"/>
              </w:rPr>
            </w:pPr>
            <w:r>
              <w:rPr>
                <w:rFonts w:eastAsia="Times New Roman"/>
                <w:sz w:val="16"/>
                <w:szCs w:val="16"/>
              </w:rPr>
              <w:t>–</w:t>
            </w:r>
          </w:p>
        </w:tc>
      </w:tr>
      <w:tr w:rsidR="002C3E4F" w:rsidRPr="00F55C9D" w14:paraId="0E02A047" w14:textId="77777777" w:rsidTr="00F9509B">
        <w:trPr>
          <w:trHeight w:val="322"/>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tcPr>
          <w:p w14:paraId="4415A909" w14:textId="77777777" w:rsidR="002C3E4F" w:rsidRPr="00F9509B" w:rsidRDefault="002C3E4F" w:rsidP="002C3E4F">
            <w:pPr>
              <w:spacing w:line="240" w:lineRule="auto"/>
              <w:ind w:firstLine="284"/>
              <w:rPr>
                <w:rFonts w:eastAsia="Times New Roman"/>
                <w:sz w:val="18"/>
                <w:szCs w:val="18"/>
              </w:rPr>
            </w:pPr>
            <w:r w:rsidRPr="00F9509B">
              <w:rPr>
                <w:rFonts w:eastAsia="Times New Roman"/>
                <w:spacing w:val="40"/>
                <w:sz w:val="18"/>
                <w:szCs w:val="18"/>
              </w:rPr>
              <w:t>Примечание</w:t>
            </w:r>
            <w:r w:rsidRPr="00F9509B">
              <w:rPr>
                <w:rFonts w:eastAsia="Times New Roman"/>
                <w:sz w:val="18"/>
                <w:szCs w:val="18"/>
              </w:rPr>
              <w:t xml:space="preserve"> – </w:t>
            </w:r>
            <w:r w:rsidR="00F9509B" w:rsidRPr="00F9509B">
              <w:rPr>
                <w:rFonts w:eastAsia="Times New Roman"/>
                <w:sz w:val="18"/>
                <w:szCs w:val="18"/>
              </w:rPr>
              <w:t>Значения в скобках вычислены приближенно по экстраполяции.</w:t>
            </w:r>
          </w:p>
        </w:tc>
      </w:tr>
    </w:tbl>
    <w:p w14:paraId="15CB8DC0" w14:textId="77777777" w:rsidR="00BB6E3E" w:rsidRPr="00F55C9D" w:rsidRDefault="00BB6E3E" w:rsidP="0007021C">
      <w:pPr>
        <w:spacing w:line="240" w:lineRule="auto"/>
        <w:ind w:firstLine="0"/>
        <w:jc w:val="right"/>
        <w:rPr>
          <w:bCs/>
          <w:sz w:val="20"/>
          <w:szCs w:val="20"/>
        </w:rPr>
      </w:pPr>
    </w:p>
    <w:p w14:paraId="3D09BCF1" w14:textId="77777777" w:rsidR="008C0B44" w:rsidRPr="00A96D90" w:rsidRDefault="008C0B44" w:rsidP="0007021C">
      <w:pPr>
        <w:spacing w:after="120" w:line="240" w:lineRule="auto"/>
        <w:ind w:left="2268" w:hanging="2268"/>
        <w:rPr>
          <w:rFonts w:eastAsia="Times New Roman"/>
          <w:b/>
          <w:i/>
          <w:szCs w:val="28"/>
          <w:vertAlign w:val="subscript"/>
        </w:rPr>
      </w:pPr>
      <w:r w:rsidRPr="00F55C9D">
        <w:rPr>
          <w:spacing w:val="30"/>
          <w:szCs w:val="28"/>
        </w:rPr>
        <w:t>Таблица</w:t>
      </w:r>
      <w:r w:rsidR="009E5D55">
        <w:rPr>
          <w:spacing w:val="30"/>
          <w:szCs w:val="28"/>
        </w:rPr>
        <w:t xml:space="preserve"> </w:t>
      </w:r>
      <w:r w:rsidRPr="006073D8">
        <w:rPr>
          <w:szCs w:val="28"/>
        </w:rPr>
        <w:t>Б.4</w:t>
      </w:r>
      <w:r w:rsidR="009E5D55">
        <w:rPr>
          <w:spacing w:val="30"/>
          <w:szCs w:val="28"/>
        </w:rPr>
        <w:t xml:space="preserve"> </w:t>
      </w:r>
      <w:r w:rsidR="001815DB">
        <w:rPr>
          <w:spacing w:val="30"/>
          <w:szCs w:val="28"/>
        </w:rPr>
        <w:t>–</w:t>
      </w:r>
      <w:r w:rsidR="009E5D55">
        <w:rPr>
          <w:spacing w:val="30"/>
          <w:szCs w:val="28"/>
        </w:rPr>
        <w:t xml:space="preserve"> </w:t>
      </w:r>
      <w:r w:rsidRPr="00F55C9D">
        <w:rPr>
          <w:rFonts w:eastAsia="Times New Roman"/>
          <w:b/>
          <w:i/>
          <w:szCs w:val="28"/>
        </w:rPr>
        <w:t>С</w:t>
      </w:r>
      <w:r w:rsidR="00A96D90">
        <w:rPr>
          <w:rFonts w:eastAsia="Times New Roman"/>
          <w:b/>
          <w:i/>
          <w:szCs w:val="28"/>
          <w:vertAlign w:val="subscript"/>
          <w:lang w:val="en-US"/>
        </w:rPr>
        <w:t>v</w:t>
      </w:r>
      <w:r w:rsidR="009E5D55">
        <w:rPr>
          <w:rFonts w:eastAsia="Times New Roman"/>
          <w:b/>
          <w:i/>
          <w:szCs w:val="28"/>
        </w:rPr>
        <w:t xml:space="preserve"> </w:t>
      </w:r>
      <w:r w:rsidRPr="00F55C9D">
        <w:rPr>
          <w:rFonts w:eastAsia="Times New Roman"/>
          <w:b/>
          <w:i/>
          <w:szCs w:val="28"/>
        </w:rPr>
        <w:t>=</w:t>
      </w:r>
      <w:r w:rsidR="009E5D55">
        <w:rPr>
          <w:rFonts w:eastAsia="Times New Roman"/>
          <w:b/>
          <w:i/>
          <w:szCs w:val="28"/>
        </w:rPr>
        <w:t xml:space="preserve"> </w:t>
      </w:r>
      <w:r w:rsidRPr="00F55C9D">
        <w:rPr>
          <w:rFonts w:eastAsia="Times New Roman"/>
          <w:b/>
          <w:i/>
          <w:szCs w:val="28"/>
        </w:rPr>
        <w:t>f</w:t>
      </w:r>
      <w:r w:rsidRPr="00A91003">
        <w:rPr>
          <w:rFonts w:eastAsia="Times New Roman"/>
          <w:b/>
          <w:szCs w:val="28"/>
        </w:rPr>
        <w:t>(</w:t>
      </w:r>
      <w:r w:rsidRPr="00A91003">
        <w:rPr>
          <w:rFonts w:ascii="Symbol" w:eastAsia="Times New Roman" w:hAnsi="Symbol"/>
          <w:b/>
          <w:szCs w:val="28"/>
        </w:rPr>
        <w:t></w:t>
      </w:r>
      <w:r w:rsidRPr="00A91003">
        <w:rPr>
          <w:rFonts w:eastAsia="Times New Roman"/>
          <w:b/>
          <w:szCs w:val="28"/>
          <w:vertAlign w:val="subscript"/>
        </w:rPr>
        <w:t>2</w:t>
      </w:r>
      <w:r w:rsidR="001815DB" w:rsidRPr="00C93B07">
        <w:rPr>
          <w:rFonts w:eastAsia="Times New Roman"/>
          <w:b/>
          <w:szCs w:val="28"/>
        </w:rPr>
        <w:t>)</w:t>
      </w:r>
      <w:r w:rsidR="009E5D55">
        <w:rPr>
          <w:rFonts w:eastAsia="Times New Roman"/>
          <w:b/>
          <w:szCs w:val="28"/>
        </w:rPr>
        <w:t xml:space="preserve"> </w:t>
      </w:r>
      <w:r w:rsidRPr="00F55C9D">
        <w:rPr>
          <w:rFonts w:eastAsia="Times New Roman"/>
          <w:b/>
          <w:szCs w:val="28"/>
        </w:rPr>
        <w:t>для</w:t>
      </w:r>
      <w:r w:rsidR="009E5D55">
        <w:rPr>
          <w:rFonts w:eastAsia="Times New Roman"/>
          <w:b/>
          <w:szCs w:val="28"/>
        </w:rPr>
        <w:t xml:space="preserve"> </w:t>
      </w:r>
      <w:r w:rsidRPr="00F55C9D">
        <w:rPr>
          <w:rFonts w:eastAsia="Times New Roman"/>
          <w:b/>
          <w:szCs w:val="28"/>
        </w:rPr>
        <w:t>вычисления</w:t>
      </w:r>
      <w:r w:rsidR="009E5D55">
        <w:rPr>
          <w:rFonts w:eastAsia="Times New Roman"/>
          <w:b/>
          <w:szCs w:val="28"/>
        </w:rPr>
        <w:t xml:space="preserve"> </w:t>
      </w:r>
      <w:r w:rsidRPr="00EF3AC1">
        <w:rPr>
          <w:rFonts w:eastAsia="Times New Roman"/>
          <w:b/>
          <w:i/>
          <w:szCs w:val="28"/>
        </w:rPr>
        <w:t>C</w:t>
      </w:r>
      <w:r w:rsidR="00A96D90">
        <w:rPr>
          <w:rFonts w:eastAsia="Times New Roman"/>
          <w:b/>
          <w:i/>
          <w:szCs w:val="28"/>
          <w:vertAlign w:val="subscript"/>
          <w:lang w:val="en-US"/>
        </w:rPr>
        <w:t>v</w:t>
      </w:r>
      <w:r w:rsidR="009E5D55">
        <w:rPr>
          <w:rFonts w:eastAsia="Times New Roman"/>
          <w:b/>
          <w:i/>
          <w:szCs w:val="28"/>
        </w:rPr>
        <w:t xml:space="preserve"> </w:t>
      </w:r>
      <w:r w:rsidRPr="00F55C9D">
        <w:rPr>
          <w:rFonts w:eastAsia="Times New Roman"/>
          <w:b/>
          <w:szCs w:val="28"/>
        </w:rPr>
        <w:t>методом</w:t>
      </w:r>
      <w:r w:rsidR="009E5D55">
        <w:rPr>
          <w:rFonts w:eastAsia="Times New Roman"/>
          <w:b/>
          <w:szCs w:val="28"/>
        </w:rPr>
        <w:t xml:space="preserve"> </w:t>
      </w:r>
      <w:r w:rsidRPr="00F55C9D">
        <w:rPr>
          <w:rFonts w:eastAsia="Times New Roman"/>
          <w:b/>
          <w:szCs w:val="28"/>
        </w:rPr>
        <w:t>приближенно</w:t>
      </w:r>
      <w:r w:rsidR="009E5D55">
        <w:rPr>
          <w:rFonts w:eastAsia="Times New Roman"/>
          <w:b/>
          <w:szCs w:val="28"/>
        </w:rPr>
        <w:t xml:space="preserve"> </w:t>
      </w:r>
      <w:r w:rsidRPr="00F55C9D">
        <w:rPr>
          <w:rFonts w:eastAsia="Times New Roman"/>
          <w:b/>
          <w:szCs w:val="28"/>
        </w:rPr>
        <w:t>наибольшего</w:t>
      </w:r>
      <w:r w:rsidR="009E5D55">
        <w:rPr>
          <w:rFonts w:eastAsia="Times New Roman"/>
          <w:b/>
          <w:szCs w:val="28"/>
        </w:rPr>
        <w:t xml:space="preserve"> </w:t>
      </w:r>
      <w:r w:rsidRPr="00F55C9D">
        <w:rPr>
          <w:rFonts w:eastAsia="Times New Roman"/>
          <w:b/>
          <w:szCs w:val="28"/>
        </w:rPr>
        <w:t>правдоподобия</w:t>
      </w:r>
      <w:r w:rsidR="009E5D55">
        <w:rPr>
          <w:rFonts w:eastAsia="Times New Roman"/>
          <w:b/>
          <w:szCs w:val="28"/>
        </w:rPr>
        <w:t xml:space="preserve"> </w:t>
      </w:r>
      <w:r w:rsidRPr="00F55C9D">
        <w:rPr>
          <w:rFonts w:eastAsia="Times New Roman"/>
          <w:b/>
          <w:szCs w:val="28"/>
        </w:rPr>
        <w:t>при</w:t>
      </w:r>
      <w:r w:rsidR="009E5D55">
        <w:rPr>
          <w:rFonts w:eastAsia="Times New Roman"/>
          <w:b/>
          <w:szCs w:val="28"/>
        </w:rPr>
        <w:t xml:space="preserve"> </w:t>
      </w:r>
      <w:r w:rsidRPr="00F55C9D">
        <w:rPr>
          <w:rFonts w:eastAsia="Times New Roman"/>
          <w:b/>
          <w:szCs w:val="28"/>
        </w:rPr>
        <w:t>закрепленном</w:t>
      </w:r>
      <w:r w:rsidR="009E5D55">
        <w:rPr>
          <w:rFonts w:eastAsia="Times New Roman"/>
          <w:b/>
          <w:szCs w:val="28"/>
        </w:rPr>
        <w:t xml:space="preserve"> </w:t>
      </w:r>
      <w:r w:rsidRPr="00C93B07">
        <w:rPr>
          <w:rFonts w:eastAsia="Times New Roman"/>
          <w:b/>
          <w:i/>
          <w:szCs w:val="28"/>
        </w:rPr>
        <w:t>C</w:t>
      </w:r>
      <w:r w:rsidR="00A96D90">
        <w:rPr>
          <w:rFonts w:eastAsia="Times New Roman"/>
          <w:b/>
          <w:i/>
          <w:szCs w:val="28"/>
          <w:vertAlign w:val="subscript"/>
          <w:lang w:val="en-US"/>
        </w:rPr>
        <w:t>s</w:t>
      </w:r>
      <w:r w:rsidR="009E5D55">
        <w:rPr>
          <w:rFonts w:eastAsia="Times New Roman"/>
          <w:b/>
          <w:i/>
          <w:szCs w:val="28"/>
          <w:vertAlign w:val="subscript"/>
        </w:rPr>
        <w:t xml:space="preserve"> </w:t>
      </w:r>
      <w:r w:rsidRPr="00C93B07">
        <w:rPr>
          <w:rFonts w:eastAsia="Times New Roman"/>
          <w:b/>
          <w:i/>
          <w:szCs w:val="28"/>
        </w:rPr>
        <w:t>/C</w:t>
      </w:r>
      <w:r w:rsidR="00A96D90">
        <w:rPr>
          <w:rFonts w:eastAsia="Times New Roman"/>
          <w:b/>
          <w:i/>
          <w:szCs w:val="28"/>
          <w:vertAlign w:val="subscript"/>
          <w:lang w:val="en-US"/>
        </w:rPr>
        <w:t>v</w:t>
      </w:r>
    </w:p>
    <w:tbl>
      <w:tblPr>
        <w:tblW w:w="5000" w:type="pct"/>
        <w:tblLook w:val="04A0" w:firstRow="1" w:lastRow="0" w:firstColumn="1" w:lastColumn="0" w:noHBand="0" w:noVBand="1"/>
      </w:tblPr>
      <w:tblGrid>
        <w:gridCol w:w="831"/>
        <w:gridCol w:w="925"/>
        <w:gridCol w:w="843"/>
        <w:gridCol w:w="843"/>
        <w:gridCol w:w="843"/>
        <w:gridCol w:w="843"/>
        <w:gridCol w:w="843"/>
        <w:gridCol w:w="843"/>
        <w:gridCol w:w="843"/>
        <w:gridCol w:w="843"/>
        <w:gridCol w:w="845"/>
      </w:tblGrid>
      <w:tr w:rsidR="00C93B07" w:rsidRPr="00F55C9D" w14:paraId="2CA97C19" w14:textId="77777777" w:rsidTr="006F30C3">
        <w:trPr>
          <w:trHeight w:val="283"/>
          <w:tblHeader/>
        </w:trPr>
        <w:tc>
          <w:tcPr>
            <w:tcW w:w="445" w:type="pct"/>
            <w:vMerge w:val="restart"/>
            <w:tcBorders>
              <w:top w:val="single" w:sz="4" w:space="0" w:color="auto"/>
              <w:left w:val="single" w:sz="4" w:space="0" w:color="auto"/>
              <w:right w:val="single" w:sz="4" w:space="0" w:color="auto"/>
            </w:tcBorders>
            <w:shd w:val="clear" w:color="auto" w:fill="auto"/>
            <w:vAlign w:val="center"/>
            <w:hideMark/>
          </w:tcPr>
          <w:p w14:paraId="39A23A40" w14:textId="77777777" w:rsidR="00C93B07" w:rsidRPr="00A96D90" w:rsidRDefault="00C93B07" w:rsidP="0007021C">
            <w:pPr>
              <w:spacing w:line="240" w:lineRule="auto"/>
              <w:ind w:firstLine="0"/>
              <w:jc w:val="center"/>
              <w:rPr>
                <w:rFonts w:eastAsia="Times New Roman"/>
                <w:i/>
                <w:sz w:val="18"/>
                <w:szCs w:val="18"/>
                <w:lang w:val="en-US"/>
              </w:rPr>
            </w:pPr>
            <w:r w:rsidRPr="00C93B07">
              <w:rPr>
                <w:rFonts w:eastAsia="Times New Roman"/>
                <w:i/>
                <w:sz w:val="18"/>
                <w:szCs w:val="18"/>
              </w:rPr>
              <w:t>C</w:t>
            </w:r>
            <w:r w:rsidR="00A96D90">
              <w:rPr>
                <w:rFonts w:eastAsia="Times New Roman"/>
                <w:i/>
                <w:sz w:val="18"/>
                <w:szCs w:val="18"/>
                <w:vertAlign w:val="subscript"/>
                <w:lang w:val="en-US"/>
              </w:rPr>
              <w:t>v</w:t>
            </w:r>
          </w:p>
        </w:tc>
        <w:tc>
          <w:tcPr>
            <w:tcW w:w="495" w:type="pct"/>
            <w:tcBorders>
              <w:top w:val="single" w:sz="4" w:space="0" w:color="auto"/>
              <w:left w:val="nil"/>
              <w:bottom w:val="single" w:sz="4" w:space="0" w:color="auto"/>
              <w:right w:val="single" w:sz="4" w:space="0" w:color="auto"/>
            </w:tcBorders>
            <w:shd w:val="clear" w:color="auto" w:fill="auto"/>
            <w:noWrap/>
            <w:vAlign w:val="center"/>
            <w:hideMark/>
          </w:tcPr>
          <w:p w14:paraId="1FA174C8"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009D3BB"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1</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40C73D0"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2</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CC3EC52"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3</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34DE600"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4</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2E7D4A2B"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79327FE"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6</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037202FC"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7</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7E92A81"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710701A" w14:textId="77777777" w:rsidR="00C93B07" w:rsidRPr="00F55C9D" w:rsidRDefault="00C93B07" w:rsidP="0007021C">
            <w:pPr>
              <w:spacing w:line="240" w:lineRule="auto"/>
              <w:ind w:firstLine="0"/>
              <w:jc w:val="center"/>
              <w:rPr>
                <w:rFonts w:eastAsia="Times New Roman"/>
                <w:sz w:val="18"/>
                <w:szCs w:val="18"/>
              </w:rPr>
            </w:pPr>
            <w:r w:rsidRPr="00F55C9D">
              <w:rPr>
                <w:rFonts w:eastAsia="Times New Roman"/>
                <w:sz w:val="18"/>
                <w:szCs w:val="18"/>
              </w:rPr>
              <w:t>9</w:t>
            </w:r>
          </w:p>
        </w:tc>
      </w:tr>
      <w:tr w:rsidR="00C93B07" w:rsidRPr="00F55C9D" w14:paraId="6D9202B2" w14:textId="77777777" w:rsidTr="00A91003">
        <w:trPr>
          <w:trHeight w:val="283"/>
          <w:tblHeader/>
        </w:trPr>
        <w:tc>
          <w:tcPr>
            <w:tcW w:w="445" w:type="pct"/>
            <w:vMerge/>
            <w:tcBorders>
              <w:left w:val="single" w:sz="4" w:space="0" w:color="auto"/>
              <w:bottom w:val="single" w:sz="4" w:space="0" w:color="auto"/>
              <w:right w:val="single" w:sz="4" w:space="0" w:color="auto"/>
            </w:tcBorders>
            <w:shd w:val="clear" w:color="auto" w:fill="auto"/>
            <w:vAlign w:val="center"/>
          </w:tcPr>
          <w:p w14:paraId="7D0A9F13" w14:textId="77777777" w:rsidR="00C93B07" w:rsidRPr="00C93B07" w:rsidRDefault="00C93B07" w:rsidP="0007021C">
            <w:pPr>
              <w:spacing w:line="240" w:lineRule="auto"/>
              <w:ind w:firstLine="0"/>
              <w:jc w:val="center"/>
              <w:rPr>
                <w:rFonts w:eastAsia="Times New Roman"/>
                <w:i/>
                <w:sz w:val="18"/>
                <w:szCs w:val="18"/>
              </w:rPr>
            </w:pPr>
          </w:p>
        </w:tc>
        <w:tc>
          <w:tcPr>
            <w:tcW w:w="4555" w:type="pct"/>
            <w:gridSpan w:val="10"/>
            <w:tcBorders>
              <w:top w:val="single" w:sz="4" w:space="0" w:color="auto"/>
              <w:left w:val="nil"/>
              <w:bottom w:val="single" w:sz="4" w:space="0" w:color="auto"/>
              <w:right w:val="single" w:sz="4" w:space="0" w:color="auto"/>
            </w:tcBorders>
            <w:shd w:val="clear" w:color="auto" w:fill="auto"/>
            <w:noWrap/>
            <w:vAlign w:val="center"/>
          </w:tcPr>
          <w:p w14:paraId="1B858D7F" w14:textId="77777777" w:rsidR="00C93B07" w:rsidRPr="00F55C9D" w:rsidRDefault="00C93B07" w:rsidP="0007021C">
            <w:pPr>
              <w:spacing w:line="240" w:lineRule="auto"/>
              <w:ind w:firstLine="0"/>
              <w:jc w:val="center"/>
              <w:rPr>
                <w:rFonts w:eastAsia="Times New Roman"/>
                <w:sz w:val="18"/>
                <w:szCs w:val="18"/>
              </w:rPr>
            </w:pPr>
            <w:r w:rsidRPr="00A91003">
              <w:rPr>
                <w:rFonts w:ascii="Symbol" w:eastAsia="Times New Roman" w:hAnsi="Symbol"/>
                <w:sz w:val="18"/>
                <w:szCs w:val="18"/>
              </w:rPr>
              <w:t></w:t>
            </w:r>
            <w:r w:rsidRPr="00A91003">
              <w:rPr>
                <w:rFonts w:eastAsia="Times New Roman"/>
                <w:sz w:val="18"/>
                <w:szCs w:val="18"/>
                <w:vertAlign w:val="subscript"/>
              </w:rPr>
              <w:t>2</w:t>
            </w:r>
            <w:r w:rsidR="009E5D55">
              <w:rPr>
                <w:rFonts w:eastAsia="Times New Roman"/>
                <w:sz w:val="18"/>
                <w:szCs w:val="18"/>
                <w:vertAlign w:val="subscript"/>
              </w:rPr>
              <w:t xml:space="preserve"> </w:t>
            </w:r>
            <w:r w:rsidRPr="00EF3AC1">
              <w:rPr>
                <w:sz w:val="18"/>
                <w:szCs w:val="18"/>
              </w:rPr>
              <w:t>(значения</w:t>
            </w:r>
            <w:r w:rsidR="009E5D55">
              <w:rPr>
                <w:sz w:val="18"/>
                <w:szCs w:val="18"/>
              </w:rPr>
              <w:t xml:space="preserve"> </w:t>
            </w:r>
            <w:r w:rsidRPr="00EF3AC1">
              <w:rPr>
                <w:sz w:val="18"/>
                <w:szCs w:val="18"/>
              </w:rPr>
              <w:t>отрицательные)</w:t>
            </w:r>
          </w:p>
        </w:tc>
      </w:tr>
      <w:tr w:rsidR="008C0B44" w:rsidRPr="00F55C9D" w14:paraId="2CDE48BD" w14:textId="77777777" w:rsidTr="00A91003">
        <w:trPr>
          <w:trHeight w:val="227"/>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157E6466" w14:textId="77777777" w:rsidR="008C0B44" w:rsidRPr="00F55C9D" w:rsidRDefault="008C0B44" w:rsidP="0007021C">
            <w:pPr>
              <w:spacing w:line="240" w:lineRule="auto"/>
              <w:ind w:firstLine="0"/>
              <w:jc w:val="center"/>
              <w:rPr>
                <w:rFonts w:eastAsia="Times New Roman"/>
                <w:sz w:val="18"/>
                <w:szCs w:val="18"/>
              </w:rPr>
            </w:pPr>
            <w:proofErr w:type="spellStart"/>
            <w:r w:rsidRPr="00D842AD">
              <w:rPr>
                <w:rFonts w:eastAsia="Times New Roman"/>
                <w:i/>
                <w:sz w:val="18"/>
                <w:szCs w:val="18"/>
              </w:rPr>
              <w:t>C</w:t>
            </w:r>
            <w:r w:rsidRPr="00D842AD">
              <w:rPr>
                <w:rFonts w:eastAsia="Times New Roman"/>
                <w:i/>
                <w:sz w:val="18"/>
                <w:szCs w:val="18"/>
                <w:vertAlign w:val="subscript"/>
              </w:rPr>
              <w:t>s</w:t>
            </w:r>
            <w:proofErr w:type="spellEnd"/>
            <w:r w:rsidR="009E5D55">
              <w:rPr>
                <w:rFonts w:eastAsia="Times New Roman"/>
                <w:sz w:val="18"/>
                <w:szCs w:val="18"/>
              </w:rPr>
              <w:t xml:space="preserve"> </w:t>
            </w:r>
            <w:r w:rsidRPr="00F55C9D">
              <w:rPr>
                <w:rFonts w:eastAsia="Times New Roman"/>
                <w:sz w:val="18"/>
                <w:szCs w:val="18"/>
              </w:rPr>
              <w:t>=</w:t>
            </w:r>
            <w:r w:rsidR="009E5D55">
              <w:rPr>
                <w:rFonts w:eastAsia="Times New Roman"/>
                <w:sz w:val="18"/>
                <w:szCs w:val="18"/>
              </w:rPr>
              <w:t xml:space="preserve"> </w:t>
            </w:r>
            <w:proofErr w:type="spellStart"/>
            <w:r w:rsidRPr="00D842AD">
              <w:rPr>
                <w:rFonts w:eastAsia="Times New Roman"/>
                <w:i/>
                <w:sz w:val="18"/>
                <w:szCs w:val="18"/>
              </w:rPr>
              <w:t>C</w:t>
            </w:r>
            <w:r w:rsidRPr="00D842AD">
              <w:rPr>
                <w:rFonts w:eastAsia="Times New Roman"/>
                <w:i/>
                <w:sz w:val="18"/>
                <w:szCs w:val="18"/>
                <w:vertAlign w:val="subscript"/>
              </w:rPr>
              <w:t>v</w:t>
            </w:r>
            <w:proofErr w:type="spellEnd"/>
          </w:p>
        </w:tc>
      </w:tr>
      <w:tr w:rsidR="008C0B44" w:rsidRPr="00F55C9D" w14:paraId="26C2740A"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69950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w:t>
            </w:r>
          </w:p>
        </w:tc>
        <w:tc>
          <w:tcPr>
            <w:tcW w:w="495" w:type="pct"/>
            <w:tcBorders>
              <w:top w:val="nil"/>
              <w:left w:val="nil"/>
              <w:bottom w:val="single" w:sz="4" w:space="0" w:color="auto"/>
              <w:right w:val="single" w:sz="4" w:space="0" w:color="auto"/>
            </w:tcBorders>
            <w:shd w:val="clear" w:color="auto" w:fill="auto"/>
            <w:vAlign w:val="center"/>
            <w:hideMark/>
          </w:tcPr>
          <w:p w14:paraId="22B32B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0,0022</w:t>
            </w:r>
          </w:p>
        </w:tc>
        <w:tc>
          <w:tcPr>
            <w:tcW w:w="451" w:type="pct"/>
            <w:tcBorders>
              <w:top w:val="nil"/>
              <w:left w:val="nil"/>
              <w:bottom w:val="single" w:sz="4" w:space="0" w:color="auto"/>
              <w:right w:val="single" w:sz="4" w:space="0" w:color="auto"/>
            </w:tcBorders>
            <w:shd w:val="clear" w:color="auto" w:fill="auto"/>
            <w:vAlign w:val="center"/>
            <w:hideMark/>
          </w:tcPr>
          <w:p w14:paraId="4E8679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0,0026</w:t>
            </w:r>
          </w:p>
        </w:tc>
        <w:tc>
          <w:tcPr>
            <w:tcW w:w="451" w:type="pct"/>
            <w:tcBorders>
              <w:top w:val="nil"/>
              <w:left w:val="nil"/>
              <w:bottom w:val="single" w:sz="4" w:space="0" w:color="auto"/>
              <w:right w:val="single" w:sz="4" w:space="0" w:color="auto"/>
            </w:tcBorders>
            <w:shd w:val="clear" w:color="auto" w:fill="auto"/>
            <w:vAlign w:val="center"/>
            <w:hideMark/>
          </w:tcPr>
          <w:p w14:paraId="17E3475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0,0032</w:t>
            </w:r>
          </w:p>
        </w:tc>
        <w:tc>
          <w:tcPr>
            <w:tcW w:w="451" w:type="pct"/>
            <w:tcBorders>
              <w:top w:val="nil"/>
              <w:left w:val="nil"/>
              <w:bottom w:val="single" w:sz="4" w:space="0" w:color="auto"/>
              <w:right w:val="single" w:sz="4" w:space="0" w:color="auto"/>
            </w:tcBorders>
            <w:shd w:val="clear" w:color="auto" w:fill="auto"/>
            <w:vAlign w:val="center"/>
            <w:hideMark/>
          </w:tcPr>
          <w:p w14:paraId="053534A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0,0038</w:t>
            </w:r>
          </w:p>
        </w:tc>
        <w:tc>
          <w:tcPr>
            <w:tcW w:w="451" w:type="pct"/>
            <w:tcBorders>
              <w:top w:val="nil"/>
              <w:left w:val="nil"/>
              <w:bottom w:val="single" w:sz="4" w:space="0" w:color="auto"/>
              <w:right w:val="single" w:sz="4" w:space="0" w:color="auto"/>
            </w:tcBorders>
            <w:shd w:val="clear" w:color="auto" w:fill="auto"/>
            <w:vAlign w:val="center"/>
            <w:hideMark/>
          </w:tcPr>
          <w:p w14:paraId="6531557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0,0044</w:t>
            </w:r>
          </w:p>
        </w:tc>
        <w:tc>
          <w:tcPr>
            <w:tcW w:w="451" w:type="pct"/>
            <w:tcBorders>
              <w:top w:val="nil"/>
              <w:left w:val="nil"/>
              <w:bottom w:val="single" w:sz="4" w:space="0" w:color="auto"/>
              <w:right w:val="single" w:sz="4" w:space="0" w:color="auto"/>
            </w:tcBorders>
            <w:shd w:val="clear" w:color="auto" w:fill="auto"/>
            <w:vAlign w:val="center"/>
            <w:hideMark/>
          </w:tcPr>
          <w:p w14:paraId="30A8809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0,0050</w:t>
            </w:r>
          </w:p>
        </w:tc>
        <w:tc>
          <w:tcPr>
            <w:tcW w:w="451" w:type="pct"/>
            <w:tcBorders>
              <w:top w:val="nil"/>
              <w:left w:val="nil"/>
              <w:bottom w:val="single" w:sz="4" w:space="0" w:color="auto"/>
              <w:right w:val="single" w:sz="4" w:space="0" w:color="auto"/>
            </w:tcBorders>
            <w:shd w:val="clear" w:color="auto" w:fill="auto"/>
            <w:vAlign w:val="center"/>
            <w:hideMark/>
          </w:tcPr>
          <w:p w14:paraId="4B58CE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0,0058</w:t>
            </w:r>
          </w:p>
        </w:tc>
        <w:tc>
          <w:tcPr>
            <w:tcW w:w="451" w:type="pct"/>
            <w:tcBorders>
              <w:top w:val="nil"/>
              <w:left w:val="nil"/>
              <w:bottom w:val="single" w:sz="4" w:space="0" w:color="auto"/>
              <w:right w:val="single" w:sz="4" w:space="0" w:color="auto"/>
            </w:tcBorders>
            <w:shd w:val="clear" w:color="auto" w:fill="auto"/>
            <w:vAlign w:val="center"/>
            <w:hideMark/>
          </w:tcPr>
          <w:p w14:paraId="290955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0,0066</w:t>
            </w:r>
          </w:p>
        </w:tc>
        <w:tc>
          <w:tcPr>
            <w:tcW w:w="451" w:type="pct"/>
            <w:tcBorders>
              <w:top w:val="nil"/>
              <w:left w:val="nil"/>
              <w:bottom w:val="single" w:sz="4" w:space="0" w:color="auto"/>
              <w:right w:val="single" w:sz="4" w:space="0" w:color="auto"/>
            </w:tcBorders>
            <w:shd w:val="clear" w:color="auto" w:fill="auto"/>
            <w:vAlign w:val="center"/>
            <w:hideMark/>
          </w:tcPr>
          <w:p w14:paraId="662741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0,0074</w:t>
            </w:r>
          </w:p>
        </w:tc>
        <w:tc>
          <w:tcPr>
            <w:tcW w:w="451" w:type="pct"/>
            <w:tcBorders>
              <w:top w:val="nil"/>
              <w:left w:val="nil"/>
              <w:bottom w:val="single" w:sz="4" w:space="0" w:color="auto"/>
              <w:right w:val="single" w:sz="4" w:space="0" w:color="auto"/>
            </w:tcBorders>
            <w:shd w:val="clear" w:color="auto" w:fill="auto"/>
            <w:vAlign w:val="center"/>
            <w:hideMark/>
          </w:tcPr>
          <w:p w14:paraId="0B1B06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0,0082</w:t>
            </w:r>
          </w:p>
        </w:tc>
      </w:tr>
      <w:tr w:rsidR="008C0B44" w:rsidRPr="00F55C9D" w14:paraId="7B97E1C5"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CEA5A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w:t>
            </w:r>
          </w:p>
        </w:tc>
        <w:tc>
          <w:tcPr>
            <w:tcW w:w="495" w:type="pct"/>
            <w:tcBorders>
              <w:top w:val="nil"/>
              <w:left w:val="nil"/>
              <w:bottom w:val="single" w:sz="4" w:space="0" w:color="auto"/>
              <w:right w:val="single" w:sz="4" w:space="0" w:color="auto"/>
            </w:tcBorders>
            <w:shd w:val="clear" w:color="auto" w:fill="auto"/>
            <w:vAlign w:val="center"/>
            <w:hideMark/>
          </w:tcPr>
          <w:p w14:paraId="158CB9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0,0090</w:t>
            </w:r>
          </w:p>
        </w:tc>
        <w:tc>
          <w:tcPr>
            <w:tcW w:w="451" w:type="pct"/>
            <w:tcBorders>
              <w:top w:val="nil"/>
              <w:left w:val="nil"/>
              <w:bottom w:val="single" w:sz="4" w:space="0" w:color="auto"/>
              <w:right w:val="single" w:sz="4" w:space="0" w:color="auto"/>
            </w:tcBorders>
            <w:shd w:val="clear" w:color="auto" w:fill="auto"/>
            <w:vAlign w:val="center"/>
            <w:hideMark/>
          </w:tcPr>
          <w:p w14:paraId="52C0BF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0,0100</w:t>
            </w:r>
          </w:p>
        </w:tc>
        <w:tc>
          <w:tcPr>
            <w:tcW w:w="451" w:type="pct"/>
            <w:tcBorders>
              <w:top w:val="nil"/>
              <w:left w:val="nil"/>
              <w:bottom w:val="single" w:sz="4" w:space="0" w:color="auto"/>
              <w:right w:val="single" w:sz="4" w:space="0" w:color="auto"/>
            </w:tcBorders>
            <w:shd w:val="clear" w:color="auto" w:fill="auto"/>
            <w:vAlign w:val="center"/>
            <w:hideMark/>
          </w:tcPr>
          <w:p w14:paraId="478307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0,0111</w:t>
            </w:r>
          </w:p>
        </w:tc>
        <w:tc>
          <w:tcPr>
            <w:tcW w:w="451" w:type="pct"/>
            <w:tcBorders>
              <w:top w:val="nil"/>
              <w:left w:val="nil"/>
              <w:bottom w:val="single" w:sz="4" w:space="0" w:color="auto"/>
              <w:right w:val="single" w:sz="4" w:space="0" w:color="auto"/>
            </w:tcBorders>
            <w:shd w:val="clear" w:color="auto" w:fill="auto"/>
            <w:vAlign w:val="center"/>
            <w:hideMark/>
          </w:tcPr>
          <w:p w14:paraId="08B27F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0,0122</w:t>
            </w:r>
          </w:p>
        </w:tc>
        <w:tc>
          <w:tcPr>
            <w:tcW w:w="451" w:type="pct"/>
            <w:tcBorders>
              <w:top w:val="nil"/>
              <w:left w:val="nil"/>
              <w:bottom w:val="single" w:sz="4" w:space="0" w:color="auto"/>
              <w:right w:val="single" w:sz="4" w:space="0" w:color="auto"/>
            </w:tcBorders>
            <w:shd w:val="clear" w:color="auto" w:fill="auto"/>
            <w:vAlign w:val="center"/>
            <w:hideMark/>
          </w:tcPr>
          <w:p w14:paraId="42E35B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0,0132</w:t>
            </w:r>
          </w:p>
        </w:tc>
        <w:tc>
          <w:tcPr>
            <w:tcW w:w="451" w:type="pct"/>
            <w:tcBorders>
              <w:top w:val="nil"/>
              <w:left w:val="nil"/>
              <w:bottom w:val="single" w:sz="4" w:space="0" w:color="auto"/>
              <w:right w:val="single" w:sz="4" w:space="0" w:color="auto"/>
            </w:tcBorders>
            <w:shd w:val="clear" w:color="auto" w:fill="auto"/>
            <w:vAlign w:val="center"/>
            <w:hideMark/>
          </w:tcPr>
          <w:p w14:paraId="273190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0,0143</w:t>
            </w:r>
          </w:p>
        </w:tc>
        <w:tc>
          <w:tcPr>
            <w:tcW w:w="451" w:type="pct"/>
            <w:tcBorders>
              <w:top w:val="nil"/>
              <w:left w:val="nil"/>
              <w:bottom w:val="single" w:sz="4" w:space="0" w:color="auto"/>
              <w:right w:val="single" w:sz="4" w:space="0" w:color="auto"/>
            </w:tcBorders>
            <w:shd w:val="clear" w:color="auto" w:fill="auto"/>
            <w:vAlign w:val="center"/>
            <w:hideMark/>
          </w:tcPr>
          <w:p w14:paraId="336E4EB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0,0157</w:t>
            </w:r>
          </w:p>
        </w:tc>
        <w:tc>
          <w:tcPr>
            <w:tcW w:w="451" w:type="pct"/>
            <w:tcBorders>
              <w:top w:val="nil"/>
              <w:left w:val="nil"/>
              <w:bottom w:val="single" w:sz="4" w:space="0" w:color="auto"/>
              <w:right w:val="single" w:sz="4" w:space="0" w:color="auto"/>
            </w:tcBorders>
            <w:shd w:val="clear" w:color="auto" w:fill="auto"/>
            <w:vAlign w:val="center"/>
            <w:hideMark/>
          </w:tcPr>
          <w:p w14:paraId="29CE2F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0,0171</w:t>
            </w:r>
          </w:p>
        </w:tc>
        <w:tc>
          <w:tcPr>
            <w:tcW w:w="451" w:type="pct"/>
            <w:tcBorders>
              <w:top w:val="nil"/>
              <w:left w:val="nil"/>
              <w:bottom w:val="single" w:sz="4" w:space="0" w:color="auto"/>
              <w:right w:val="single" w:sz="4" w:space="0" w:color="auto"/>
            </w:tcBorders>
            <w:shd w:val="clear" w:color="auto" w:fill="auto"/>
            <w:vAlign w:val="center"/>
            <w:hideMark/>
          </w:tcPr>
          <w:p w14:paraId="65F3A3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0,0184</w:t>
            </w:r>
          </w:p>
        </w:tc>
        <w:tc>
          <w:tcPr>
            <w:tcW w:w="451" w:type="pct"/>
            <w:tcBorders>
              <w:top w:val="nil"/>
              <w:left w:val="nil"/>
              <w:bottom w:val="single" w:sz="4" w:space="0" w:color="auto"/>
              <w:right w:val="single" w:sz="4" w:space="0" w:color="auto"/>
            </w:tcBorders>
            <w:shd w:val="clear" w:color="auto" w:fill="auto"/>
            <w:vAlign w:val="center"/>
            <w:hideMark/>
          </w:tcPr>
          <w:p w14:paraId="4EE328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0,0199</w:t>
            </w:r>
          </w:p>
        </w:tc>
      </w:tr>
      <w:tr w:rsidR="008C0B44" w:rsidRPr="00F55C9D" w14:paraId="56E33800"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CBD2B0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w:t>
            </w:r>
          </w:p>
        </w:tc>
        <w:tc>
          <w:tcPr>
            <w:tcW w:w="495" w:type="pct"/>
            <w:tcBorders>
              <w:top w:val="nil"/>
              <w:left w:val="nil"/>
              <w:bottom w:val="single" w:sz="4" w:space="0" w:color="auto"/>
              <w:right w:val="single" w:sz="4" w:space="0" w:color="auto"/>
            </w:tcBorders>
            <w:shd w:val="clear" w:color="auto" w:fill="auto"/>
            <w:vAlign w:val="center"/>
            <w:hideMark/>
          </w:tcPr>
          <w:p w14:paraId="50281A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0,0212</w:t>
            </w:r>
          </w:p>
        </w:tc>
        <w:tc>
          <w:tcPr>
            <w:tcW w:w="451" w:type="pct"/>
            <w:tcBorders>
              <w:top w:val="nil"/>
              <w:left w:val="nil"/>
              <w:bottom w:val="single" w:sz="4" w:space="0" w:color="auto"/>
              <w:right w:val="single" w:sz="4" w:space="0" w:color="auto"/>
            </w:tcBorders>
            <w:shd w:val="clear" w:color="auto" w:fill="auto"/>
            <w:vAlign w:val="center"/>
            <w:hideMark/>
          </w:tcPr>
          <w:p w14:paraId="2D890A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0,0229</w:t>
            </w:r>
          </w:p>
        </w:tc>
        <w:tc>
          <w:tcPr>
            <w:tcW w:w="451" w:type="pct"/>
            <w:tcBorders>
              <w:top w:val="nil"/>
              <w:left w:val="nil"/>
              <w:bottom w:val="single" w:sz="4" w:space="0" w:color="auto"/>
              <w:right w:val="single" w:sz="4" w:space="0" w:color="auto"/>
            </w:tcBorders>
            <w:shd w:val="clear" w:color="auto" w:fill="auto"/>
            <w:vAlign w:val="center"/>
            <w:hideMark/>
          </w:tcPr>
          <w:p w14:paraId="7D75F4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0,0246</w:t>
            </w:r>
          </w:p>
        </w:tc>
        <w:tc>
          <w:tcPr>
            <w:tcW w:w="451" w:type="pct"/>
            <w:tcBorders>
              <w:top w:val="nil"/>
              <w:left w:val="nil"/>
              <w:bottom w:val="single" w:sz="4" w:space="0" w:color="auto"/>
              <w:right w:val="single" w:sz="4" w:space="0" w:color="auto"/>
            </w:tcBorders>
            <w:shd w:val="clear" w:color="auto" w:fill="auto"/>
            <w:vAlign w:val="center"/>
            <w:hideMark/>
          </w:tcPr>
          <w:p w14:paraId="314304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0,0263</w:t>
            </w:r>
          </w:p>
        </w:tc>
        <w:tc>
          <w:tcPr>
            <w:tcW w:w="451" w:type="pct"/>
            <w:tcBorders>
              <w:top w:val="nil"/>
              <w:left w:val="nil"/>
              <w:bottom w:val="single" w:sz="4" w:space="0" w:color="auto"/>
              <w:right w:val="single" w:sz="4" w:space="0" w:color="auto"/>
            </w:tcBorders>
            <w:shd w:val="clear" w:color="auto" w:fill="auto"/>
            <w:vAlign w:val="center"/>
            <w:hideMark/>
          </w:tcPr>
          <w:p w14:paraId="732246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0,0280</w:t>
            </w:r>
          </w:p>
        </w:tc>
        <w:tc>
          <w:tcPr>
            <w:tcW w:w="451" w:type="pct"/>
            <w:tcBorders>
              <w:top w:val="nil"/>
              <w:left w:val="nil"/>
              <w:bottom w:val="single" w:sz="4" w:space="0" w:color="auto"/>
              <w:right w:val="single" w:sz="4" w:space="0" w:color="auto"/>
            </w:tcBorders>
            <w:shd w:val="clear" w:color="auto" w:fill="auto"/>
            <w:vAlign w:val="center"/>
            <w:hideMark/>
          </w:tcPr>
          <w:p w14:paraId="050232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0,0297</w:t>
            </w:r>
          </w:p>
        </w:tc>
        <w:tc>
          <w:tcPr>
            <w:tcW w:w="451" w:type="pct"/>
            <w:tcBorders>
              <w:top w:val="nil"/>
              <w:left w:val="nil"/>
              <w:bottom w:val="single" w:sz="4" w:space="0" w:color="auto"/>
              <w:right w:val="single" w:sz="4" w:space="0" w:color="auto"/>
            </w:tcBorders>
            <w:shd w:val="clear" w:color="auto" w:fill="auto"/>
            <w:vAlign w:val="center"/>
            <w:hideMark/>
          </w:tcPr>
          <w:p w14:paraId="4051D2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0,0318</w:t>
            </w:r>
          </w:p>
        </w:tc>
        <w:tc>
          <w:tcPr>
            <w:tcW w:w="451" w:type="pct"/>
            <w:tcBorders>
              <w:top w:val="nil"/>
              <w:left w:val="nil"/>
              <w:bottom w:val="single" w:sz="4" w:space="0" w:color="auto"/>
              <w:right w:val="single" w:sz="4" w:space="0" w:color="auto"/>
            </w:tcBorders>
            <w:shd w:val="clear" w:color="auto" w:fill="auto"/>
            <w:vAlign w:val="center"/>
            <w:hideMark/>
          </w:tcPr>
          <w:p w14:paraId="1E0185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0,0339</w:t>
            </w:r>
          </w:p>
        </w:tc>
        <w:tc>
          <w:tcPr>
            <w:tcW w:w="451" w:type="pct"/>
            <w:tcBorders>
              <w:top w:val="nil"/>
              <w:left w:val="nil"/>
              <w:bottom w:val="single" w:sz="4" w:space="0" w:color="auto"/>
              <w:right w:val="single" w:sz="4" w:space="0" w:color="auto"/>
            </w:tcBorders>
            <w:shd w:val="clear" w:color="auto" w:fill="auto"/>
            <w:vAlign w:val="center"/>
            <w:hideMark/>
          </w:tcPr>
          <w:p w14:paraId="3B7E53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0,0360</w:t>
            </w:r>
          </w:p>
        </w:tc>
        <w:tc>
          <w:tcPr>
            <w:tcW w:w="451" w:type="pct"/>
            <w:tcBorders>
              <w:top w:val="nil"/>
              <w:left w:val="nil"/>
              <w:bottom w:val="single" w:sz="4" w:space="0" w:color="auto"/>
              <w:right w:val="single" w:sz="4" w:space="0" w:color="auto"/>
            </w:tcBorders>
            <w:shd w:val="clear" w:color="auto" w:fill="auto"/>
            <w:vAlign w:val="center"/>
            <w:hideMark/>
          </w:tcPr>
          <w:p w14:paraId="7857AF0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0,0381</w:t>
            </w:r>
          </w:p>
        </w:tc>
      </w:tr>
      <w:tr w:rsidR="008C0B44" w:rsidRPr="00F55C9D" w14:paraId="10FC033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5E82D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w:t>
            </w:r>
          </w:p>
        </w:tc>
        <w:tc>
          <w:tcPr>
            <w:tcW w:w="495" w:type="pct"/>
            <w:tcBorders>
              <w:top w:val="nil"/>
              <w:left w:val="nil"/>
              <w:bottom w:val="single" w:sz="4" w:space="0" w:color="auto"/>
              <w:right w:val="single" w:sz="4" w:space="0" w:color="auto"/>
            </w:tcBorders>
            <w:shd w:val="clear" w:color="auto" w:fill="auto"/>
            <w:vAlign w:val="center"/>
            <w:hideMark/>
          </w:tcPr>
          <w:p w14:paraId="17205E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0,0402</w:t>
            </w:r>
          </w:p>
        </w:tc>
        <w:tc>
          <w:tcPr>
            <w:tcW w:w="451" w:type="pct"/>
            <w:tcBorders>
              <w:top w:val="nil"/>
              <w:left w:val="nil"/>
              <w:bottom w:val="single" w:sz="4" w:space="0" w:color="auto"/>
              <w:right w:val="single" w:sz="4" w:space="0" w:color="auto"/>
            </w:tcBorders>
            <w:shd w:val="clear" w:color="auto" w:fill="auto"/>
            <w:vAlign w:val="center"/>
            <w:hideMark/>
          </w:tcPr>
          <w:p w14:paraId="4FD798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0,0428</w:t>
            </w:r>
          </w:p>
        </w:tc>
        <w:tc>
          <w:tcPr>
            <w:tcW w:w="451" w:type="pct"/>
            <w:tcBorders>
              <w:top w:val="nil"/>
              <w:left w:val="nil"/>
              <w:bottom w:val="single" w:sz="4" w:space="0" w:color="auto"/>
              <w:right w:val="single" w:sz="4" w:space="0" w:color="auto"/>
            </w:tcBorders>
            <w:shd w:val="clear" w:color="auto" w:fill="auto"/>
            <w:vAlign w:val="center"/>
            <w:hideMark/>
          </w:tcPr>
          <w:p w14:paraId="1CF860A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0,0454</w:t>
            </w:r>
          </w:p>
        </w:tc>
        <w:tc>
          <w:tcPr>
            <w:tcW w:w="451" w:type="pct"/>
            <w:tcBorders>
              <w:top w:val="nil"/>
              <w:left w:val="nil"/>
              <w:bottom w:val="single" w:sz="4" w:space="0" w:color="auto"/>
              <w:right w:val="single" w:sz="4" w:space="0" w:color="auto"/>
            </w:tcBorders>
            <w:shd w:val="clear" w:color="auto" w:fill="auto"/>
            <w:vAlign w:val="center"/>
            <w:hideMark/>
          </w:tcPr>
          <w:p w14:paraId="7FA006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0,0479</w:t>
            </w:r>
          </w:p>
        </w:tc>
        <w:tc>
          <w:tcPr>
            <w:tcW w:w="451" w:type="pct"/>
            <w:tcBorders>
              <w:top w:val="nil"/>
              <w:left w:val="nil"/>
              <w:bottom w:val="single" w:sz="4" w:space="0" w:color="auto"/>
              <w:right w:val="single" w:sz="4" w:space="0" w:color="auto"/>
            </w:tcBorders>
            <w:shd w:val="clear" w:color="auto" w:fill="auto"/>
            <w:vAlign w:val="center"/>
            <w:hideMark/>
          </w:tcPr>
          <w:p w14:paraId="39164E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0,0505</w:t>
            </w:r>
          </w:p>
        </w:tc>
        <w:tc>
          <w:tcPr>
            <w:tcW w:w="451" w:type="pct"/>
            <w:tcBorders>
              <w:top w:val="nil"/>
              <w:left w:val="nil"/>
              <w:bottom w:val="single" w:sz="4" w:space="0" w:color="auto"/>
              <w:right w:val="single" w:sz="4" w:space="0" w:color="auto"/>
            </w:tcBorders>
            <w:shd w:val="clear" w:color="auto" w:fill="auto"/>
            <w:vAlign w:val="center"/>
            <w:hideMark/>
          </w:tcPr>
          <w:p w14:paraId="27D48D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0,0530</w:t>
            </w:r>
          </w:p>
        </w:tc>
        <w:tc>
          <w:tcPr>
            <w:tcW w:w="451" w:type="pct"/>
            <w:tcBorders>
              <w:top w:val="nil"/>
              <w:left w:val="nil"/>
              <w:bottom w:val="single" w:sz="4" w:space="0" w:color="auto"/>
              <w:right w:val="single" w:sz="4" w:space="0" w:color="auto"/>
            </w:tcBorders>
            <w:shd w:val="clear" w:color="auto" w:fill="auto"/>
            <w:vAlign w:val="center"/>
            <w:hideMark/>
          </w:tcPr>
          <w:p w14:paraId="2036D5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0,0562</w:t>
            </w:r>
          </w:p>
        </w:tc>
        <w:tc>
          <w:tcPr>
            <w:tcW w:w="451" w:type="pct"/>
            <w:tcBorders>
              <w:top w:val="nil"/>
              <w:left w:val="nil"/>
              <w:bottom w:val="single" w:sz="4" w:space="0" w:color="auto"/>
              <w:right w:val="single" w:sz="4" w:space="0" w:color="auto"/>
            </w:tcBorders>
            <w:shd w:val="clear" w:color="auto" w:fill="auto"/>
            <w:vAlign w:val="center"/>
            <w:hideMark/>
          </w:tcPr>
          <w:p w14:paraId="72A57C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0,0593</w:t>
            </w:r>
          </w:p>
        </w:tc>
        <w:tc>
          <w:tcPr>
            <w:tcW w:w="451" w:type="pct"/>
            <w:tcBorders>
              <w:top w:val="nil"/>
              <w:left w:val="nil"/>
              <w:bottom w:val="single" w:sz="4" w:space="0" w:color="auto"/>
              <w:right w:val="single" w:sz="4" w:space="0" w:color="auto"/>
            </w:tcBorders>
            <w:shd w:val="clear" w:color="auto" w:fill="auto"/>
            <w:vAlign w:val="center"/>
            <w:hideMark/>
          </w:tcPr>
          <w:p w14:paraId="51A8068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0,0624</w:t>
            </w:r>
          </w:p>
        </w:tc>
        <w:tc>
          <w:tcPr>
            <w:tcW w:w="451" w:type="pct"/>
            <w:tcBorders>
              <w:top w:val="nil"/>
              <w:left w:val="nil"/>
              <w:bottom w:val="single" w:sz="4" w:space="0" w:color="auto"/>
              <w:right w:val="single" w:sz="4" w:space="0" w:color="auto"/>
            </w:tcBorders>
            <w:shd w:val="clear" w:color="auto" w:fill="auto"/>
            <w:vAlign w:val="center"/>
            <w:hideMark/>
          </w:tcPr>
          <w:p w14:paraId="360FA36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0,0655</w:t>
            </w:r>
          </w:p>
        </w:tc>
      </w:tr>
      <w:tr w:rsidR="008C0B44" w:rsidRPr="00F55C9D" w14:paraId="0C2B943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F13AD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w:t>
            </w:r>
          </w:p>
        </w:tc>
        <w:tc>
          <w:tcPr>
            <w:tcW w:w="495" w:type="pct"/>
            <w:tcBorders>
              <w:top w:val="nil"/>
              <w:left w:val="nil"/>
              <w:bottom w:val="single" w:sz="4" w:space="0" w:color="auto"/>
              <w:right w:val="single" w:sz="4" w:space="0" w:color="auto"/>
            </w:tcBorders>
            <w:shd w:val="clear" w:color="auto" w:fill="auto"/>
            <w:vAlign w:val="center"/>
            <w:hideMark/>
          </w:tcPr>
          <w:p w14:paraId="20F39F2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0,0686</w:t>
            </w:r>
          </w:p>
        </w:tc>
        <w:tc>
          <w:tcPr>
            <w:tcW w:w="451" w:type="pct"/>
            <w:tcBorders>
              <w:top w:val="nil"/>
              <w:left w:val="nil"/>
              <w:bottom w:val="single" w:sz="4" w:space="0" w:color="auto"/>
              <w:right w:val="single" w:sz="4" w:space="0" w:color="auto"/>
            </w:tcBorders>
            <w:shd w:val="clear" w:color="auto" w:fill="auto"/>
            <w:vAlign w:val="center"/>
            <w:hideMark/>
          </w:tcPr>
          <w:p w14:paraId="3D2E6A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0,0723</w:t>
            </w:r>
          </w:p>
        </w:tc>
        <w:tc>
          <w:tcPr>
            <w:tcW w:w="451" w:type="pct"/>
            <w:tcBorders>
              <w:top w:val="nil"/>
              <w:left w:val="nil"/>
              <w:bottom w:val="single" w:sz="4" w:space="0" w:color="auto"/>
              <w:right w:val="single" w:sz="4" w:space="0" w:color="auto"/>
            </w:tcBorders>
            <w:shd w:val="clear" w:color="auto" w:fill="auto"/>
            <w:vAlign w:val="center"/>
            <w:hideMark/>
          </w:tcPr>
          <w:p w14:paraId="38B777B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0,0760</w:t>
            </w:r>
          </w:p>
        </w:tc>
        <w:tc>
          <w:tcPr>
            <w:tcW w:w="451" w:type="pct"/>
            <w:tcBorders>
              <w:top w:val="nil"/>
              <w:left w:val="nil"/>
              <w:bottom w:val="single" w:sz="4" w:space="0" w:color="auto"/>
              <w:right w:val="single" w:sz="4" w:space="0" w:color="auto"/>
            </w:tcBorders>
            <w:shd w:val="clear" w:color="auto" w:fill="auto"/>
            <w:vAlign w:val="center"/>
            <w:hideMark/>
          </w:tcPr>
          <w:p w14:paraId="7178F74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0,0797</w:t>
            </w:r>
          </w:p>
        </w:tc>
        <w:tc>
          <w:tcPr>
            <w:tcW w:w="451" w:type="pct"/>
            <w:tcBorders>
              <w:top w:val="nil"/>
              <w:left w:val="nil"/>
              <w:bottom w:val="single" w:sz="4" w:space="0" w:color="auto"/>
              <w:right w:val="single" w:sz="4" w:space="0" w:color="auto"/>
            </w:tcBorders>
            <w:shd w:val="clear" w:color="auto" w:fill="auto"/>
            <w:vAlign w:val="center"/>
            <w:hideMark/>
          </w:tcPr>
          <w:p w14:paraId="48B26C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0,0835</w:t>
            </w:r>
          </w:p>
        </w:tc>
        <w:tc>
          <w:tcPr>
            <w:tcW w:w="451" w:type="pct"/>
            <w:tcBorders>
              <w:top w:val="nil"/>
              <w:left w:val="nil"/>
              <w:bottom w:val="single" w:sz="4" w:space="0" w:color="auto"/>
              <w:right w:val="single" w:sz="4" w:space="0" w:color="auto"/>
            </w:tcBorders>
            <w:shd w:val="clear" w:color="auto" w:fill="auto"/>
            <w:vAlign w:val="center"/>
            <w:hideMark/>
          </w:tcPr>
          <w:p w14:paraId="0008B0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0,0872</w:t>
            </w:r>
          </w:p>
        </w:tc>
        <w:tc>
          <w:tcPr>
            <w:tcW w:w="451" w:type="pct"/>
            <w:tcBorders>
              <w:top w:val="nil"/>
              <w:left w:val="nil"/>
              <w:bottom w:val="single" w:sz="4" w:space="0" w:color="auto"/>
              <w:right w:val="single" w:sz="4" w:space="0" w:color="auto"/>
            </w:tcBorders>
            <w:shd w:val="clear" w:color="auto" w:fill="auto"/>
            <w:vAlign w:val="center"/>
            <w:hideMark/>
          </w:tcPr>
          <w:p w14:paraId="685AF15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0,0916</w:t>
            </w:r>
          </w:p>
        </w:tc>
        <w:tc>
          <w:tcPr>
            <w:tcW w:w="451" w:type="pct"/>
            <w:tcBorders>
              <w:top w:val="nil"/>
              <w:left w:val="nil"/>
              <w:bottom w:val="single" w:sz="4" w:space="0" w:color="auto"/>
              <w:right w:val="single" w:sz="4" w:space="0" w:color="auto"/>
            </w:tcBorders>
            <w:shd w:val="clear" w:color="auto" w:fill="auto"/>
            <w:vAlign w:val="center"/>
            <w:hideMark/>
          </w:tcPr>
          <w:p w14:paraId="03EA0F7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0,0961</w:t>
            </w:r>
          </w:p>
        </w:tc>
        <w:tc>
          <w:tcPr>
            <w:tcW w:w="451" w:type="pct"/>
            <w:tcBorders>
              <w:top w:val="nil"/>
              <w:left w:val="nil"/>
              <w:bottom w:val="single" w:sz="4" w:space="0" w:color="auto"/>
              <w:right w:val="single" w:sz="4" w:space="0" w:color="auto"/>
            </w:tcBorders>
            <w:shd w:val="clear" w:color="auto" w:fill="auto"/>
            <w:vAlign w:val="center"/>
            <w:hideMark/>
          </w:tcPr>
          <w:p w14:paraId="455F52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0,101</w:t>
            </w:r>
          </w:p>
        </w:tc>
        <w:tc>
          <w:tcPr>
            <w:tcW w:w="451" w:type="pct"/>
            <w:tcBorders>
              <w:top w:val="nil"/>
              <w:left w:val="nil"/>
              <w:bottom w:val="single" w:sz="4" w:space="0" w:color="auto"/>
              <w:right w:val="single" w:sz="4" w:space="0" w:color="auto"/>
            </w:tcBorders>
            <w:shd w:val="clear" w:color="auto" w:fill="auto"/>
            <w:vAlign w:val="center"/>
            <w:hideMark/>
          </w:tcPr>
          <w:p w14:paraId="74E4E4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0,105</w:t>
            </w:r>
          </w:p>
        </w:tc>
      </w:tr>
      <w:tr w:rsidR="008C0B44" w:rsidRPr="00F55C9D" w14:paraId="4140DBB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EE133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w:t>
            </w:r>
          </w:p>
        </w:tc>
        <w:tc>
          <w:tcPr>
            <w:tcW w:w="495" w:type="pct"/>
            <w:tcBorders>
              <w:top w:val="nil"/>
              <w:left w:val="nil"/>
              <w:bottom w:val="single" w:sz="4" w:space="0" w:color="auto"/>
              <w:right w:val="single" w:sz="4" w:space="0" w:color="auto"/>
            </w:tcBorders>
            <w:shd w:val="clear" w:color="auto" w:fill="auto"/>
            <w:vAlign w:val="center"/>
            <w:hideMark/>
          </w:tcPr>
          <w:p w14:paraId="20887B2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0,109</w:t>
            </w:r>
          </w:p>
        </w:tc>
        <w:tc>
          <w:tcPr>
            <w:tcW w:w="451" w:type="pct"/>
            <w:tcBorders>
              <w:top w:val="nil"/>
              <w:left w:val="nil"/>
              <w:bottom w:val="single" w:sz="4" w:space="0" w:color="auto"/>
              <w:right w:val="single" w:sz="4" w:space="0" w:color="auto"/>
            </w:tcBorders>
            <w:shd w:val="clear" w:color="auto" w:fill="auto"/>
            <w:vAlign w:val="center"/>
            <w:hideMark/>
          </w:tcPr>
          <w:p w14:paraId="2EE9FC4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0,115</w:t>
            </w:r>
          </w:p>
        </w:tc>
        <w:tc>
          <w:tcPr>
            <w:tcW w:w="451" w:type="pct"/>
            <w:tcBorders>
              <w:top w:val="nil"/>
              <w:left w:val="nil"/>
              <w:bottom w:val="single" w:sz="4" w:space="0" w:color="auto"/>
              <w:right w:val="single" w:sz="4" w:space="0" w:color="auto"/>
            </w:tcBorders>
            <w:shd w:val="clear" w:color="auto" w:fill="auto"/>
            <w:vAlign w:val="center"/>
            <w:hideMark/>
          </w:tcPr>
          <w:p w14:paraId="617F4F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0,120</w:t>
            </w:r>
          </w:p>
        </w:tc>
        <w:tc>
          <w:tcPr>
            <w:tcW w:w="451" w:type="pct"/>
            <w:tcBorders>
              <w:top w:val="nil"/>
              <w:left w:val="nil"/>
              <w:bottom w:val="single" w:sz="4" w:space="0" w:color="auto"/>
              <w:right w:val="single" w:sz="4" w:space="0" w:color="auto"/>
            </w:tcBorders>
            <w:shd w:val="clear" w:color="auto" w:fill="auto"/>
            <w:vAlign w:val="center"/>
            <w:hideMark/>
          </w:tcPr>
          <w:p w14:paraId="6C173E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0,125</w:t>
            </w:r>
          </w:p>
        </w:tc>
        <w:tc>
          <w:tcPr>
            <w:tcW w:w="451" w:type="pct"/>
            <w:tcBorders>
              <w:top w:val="nil"/>
              <w:left w:val="nil"/>
              <w:bottom w:val="single" w:sz="4" w:space="0" w:color="auto"/>
              <w:right w:val="single" w:sz="4" w:space="0" w:color="auto"/>
            </w:tcBorders>
            <w:shd w:val="clear" w:color="auto" w:fill="auto"/>
            <w:vAlign w:val="center"/>
            <w:hideMark/>
          </w:tcPr>
          <w:p w14:paraId="52D4D4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0,130</w:t>
            </w:r>
          </w:p>
        </w:tc>
        <w:tc>
          <w:tcPr>
            <w:tcW w:w="451" w:type="pct"/>
            <w:tcBorders>
              <w:top w:val="nil"/>
              <w:left w:val="nil"/>
              <w:bottom w:val="single" w:sz="4" w:space="0" w:color="auto"/>
              <w:right w:val="single" w:sz="4" w:space="0" w:color="auto"/>
            </w:tcBorders>
            <w:shd w:val="clear" w:color="auto" w:fill="auto"/>
            <w:vAlign w:val="center"/>
            <w:hideMark/>
          </w:tcPr>
          <w:p w14:paraId="49F373E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0,136</w:t>
            </w:r>
          </w:p>
        </w:tc>
        <w:tc>
          <w:tcPr>
            <w:tcW w:w="451" w:type="pct"/>
            <w:tcBorders>
              <w:top w:val="nil"/>
              <w:left w:val="nil"/>
              <w:bottom w:val="single" w:sz="4" w:space="0" w:color="auto"/>
              <w:right w:val="single" w:sz="4" w:space="0" w:color="auto"/>
            </w:tcBorders>
            <w:shd w:val="clear" w:color="auto" w:fill="auto"/>
            <w:vAlign w:val="center"/>
            <w:hideMark/>
          </w:tcPr>
          <w:p w14:paraId="1BB1C2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0,142</w:t>
            </w:r>
          </w:p>
        </w:tc>
        <w:tc>
          <w:tcPr>
            <w:tcW w:w="451" w:type="pct"/>
            <w:tcBorders>
              <w:top w:val="nil"/>
              <w:left w:val="nil"/>
              <w:bottom w:val="single" w:sz="4" w:space="0" w:color="auto"/>
              <w:right w:val="single" w:sz="4" w:space="0" w:color="auto"/>
            </w:tcBorders>
            <w:shd w:val="clear" w:color="auto" w:fill="auto"/>
            <w:vAlign w:val="center"/>
            <w:hideMark/>
          </w:tcPr>
          <w:p w14:paraId="0D6C617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0,148</w:t>
            </w:r>
          </w:p>
        </w:tc>
        <w:tc>
          <w:tcPr>
            <w:tcW w:w="451" w:type="pct"/>
            <w:tcBorders>
              <w:top w:val="nil"/>
              <w:left w:val="nil"/>
              <w:bottom w:val="single" w:sz="4" w:space="0" w:color="auto"/>
              <w:right w:val="single" w:sz="4" w:space="0" w:color="auto"/>
            </w:tcBorders>
            <w:shd w:val="clear" w:color="auto" w:fill="auto"/>
            <w:vAlign w:val="center"/>
            <w:hideMark/>
          </w:tcPr>
          <w:p w14:paraId="11E459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0,154</w:t>
            </w:r>
          </w:p>
        </w:tc>
        <w:tc>
          <w:tcPr>
            <w:tcW w:w="451" w:type="pct"/>
            <w:tcBorders>
              <w:top w:val="nil"/>
              <w:left w:val="nil"/>
              <w:bottom w:val="single" w:sz="4" w:space="0" w:color="auto"/>
              <w:right w:val="single" w:sz="4" w:space="0" w:color="auto"/>
            </w:tcBorders>
            <w:shd w:val="clear" w:color="auto" w:fill="auto"/>
            <w:vAlign w:val="center"/>
            <w:hideMark/>
          </w:tcPr>
          <w:p w14:paraId="004063C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0,160</w:t>
            </w:r>
          </w:p>
        </w:tc>
      </w:tr>
      <w:tr w:rsidR="008C0B44" w:rsidRPr="00F55C9D" w14:paraId="3ED84FE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0395F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w:t>
            </w:r>
          </w:p>
        </w:tc>
        <w:tc>
          <w:tcPr>
            <w:tcW w:w="495" w:type="pct"/>
            <w:tcBorders>
              <w:top w:val="nil"/>
              <w:left w:val="nil"/>
              <w:bottom w:val="single" w:sz="4" w:space="0" w:color="auto"/>
              <w:right w:val="single" w:sz="4" w:space="0" w:color="auto"/>
            </w:tcBorders>
            <w:shd w:val="clear" w:color="auto" w:fill="auto"/>
            <w:vAlign w:val="center"/>
            <w:hideMark/>
          </w:tcPr>
          <w:p w14:paraId="640D16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0,166</w:t>
            </w:r>
          </w:p>
        </w:tc>
        <w:tc>
          <w:tcPr>
            <w:tcW w:w="451" w:type="pct"/>
            <w:tcBorders>
              <w:top w:val="nil"/>
              <w:left w:val="nil"/>
              <w:bottom w:val="single" w:sz="4" w:space="0" w:color="auto"/>
              <w:right w:val="single" w:sz="4" w:space="0" w:color="auto"/>
            </w:tcBorders>
            <w:shd w:val="clear" w:color="auto" w:fill="auto"/>
            <w:vAlign w:val="center"/>
            <w:hideMark/>
          </w:tcPr>
          <w:p w14:paraId="65216B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0,173</w:t>
            </w:r>
          </w:p>
        </w:tc>
        <w:tc>
          <w:tcPr>
            <w:tcW w:w="451" w:type="pct"/>
            <w:tcBorders>
              <w:top w:val="nil"/>
              <w:left w:val="nil"/>
              <w:bottom w:val="single" w:sz="4" w:space="0" w:color="auto"/>
              <w:right w:val="single" w:sz="4" w:space="0" w:color="auto"/>
            </w:tcBorders>
            <w:shd w:val="clear" w:color="auto" w:fill="auto"/>
            <w:vAlign w:val="center"/>
            <w:hideMark/>
          </w:tcPr>
          <w:p w14:paraId="4E26C2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0,181</w:t>
            </w:r>
          </w:p>
        </w:tc>
        <w:tc>
          <w:tcPr>
            <w:tcW w:w="451" w:type="pct"/>
            <w:tcBorders>
              <w:top w:val="nil"/>
              <w:left w:val="nil"/>
              <w:bottom w:val="single" w:sz="4" w:space="0" w:color="auto"/>
              <w:right w:val="single" w:sz="4" w:space="0" w:color="auto"/>
            </w:tcBorders>
            <w:shd w:val="clear" w:color="auto" w:fill="auto"/>
            <w:vAlign w:val="center"/>
            <w:hideMark/>
          </w:tcPr>
          <w:p w14:paraId="3FEF6C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0,188</w:t>
            </w:r>
          </w:p>
        </w:tc>
        <w:tc>
          <w:tcPr>
            <w:tcW w:w="451" w:type="pct"/>
            <w:tcBorders>
              <w:top w:val="nil"/>
              <w:left w:val="nil"/>
              <w:bottom w:val="single" w:sz="4" w:space="0" w:color="auto"/>
              <w:right w:val="single" w:sz="4" w:space="0" w:color="auto"/>
            </w:tcBorders>
            <w:shd w:val="clear" w:color="auto" w:fill="auto"/>
            <w:vAlign w:val="center"/>
            <w:hideMark/>
          </w:tcPr>
          <w:p w14:paraId="5F2CD2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0,195</w:t>
            </w:r>
          </w:p>
        </w:tc>
        <w:tc>
          <w:tcPr>
            <w:tcW w:w="451" w:type="pct"/>
            <w:tcBorders>
              <w:top w:val="nil"/>
              <w:left w:val="nil"/>
              <w:bottom w:val="single" w:sz="4" w:space="0" w:color="auto"/>
              <w:right w:val="single" w:sz="4" w:space="0" w:color="auto"/>
            </w:tcBorders>
            <w:shd w:val="clear" w:color="auto" w:fill="auto"/>
            <w:vAlign w:val="center"/>
            <w:hideMark/>
          </w:tcPr>
          <w:p w14:paraId="5582382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0,202</w:t>
            </w:r>
          </w:p>
        </w:tc>
        <w:tc>
          <w:tcPr>
            <w:tcW w:w="451" w:type="pct"/>
            <w:tcBorders>
              <w:top w:val="nil"/>
              <w:left w:val="nil"/>
              <w:bottom w:val="single" w:sz="4" w:space="0" w:color="auto"/>
              <w:right w:val="single" w:sz="4" w:space="0" w:color="auto"/>
            </w:tcBorders>
            <w:shd w:val="clear" w:color="auto" w:fill="auto"/>
            <w:vAlign w:val="center"/>
            <w:hideMark/>
          </w:tcPr>
          <w:p w14:paraId="7FB1E3D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0,210</w:t>
            </w:r>
          </w:p>
        </w:tc>
        <w:tc>
          <w:tcPr>
            <w:tcW w:w="451" w:type="pct"/>
            <w:tcBorders>
              <w:top w:val="nil"/>
              <w:left w:val="nil"/>
              <w:bottom w:val="single" w:sz="4" w:space="0" w:color="auto"/>
              <w:right w:val="single" w:sz="4" w:space="0" w:color="auto"/>
            </w:tcBorders>
            <w:shd w:val="clear" w:color="auto" w:fill="auto"/>
            <w:vAlign w:val="center"/>
            <w:hideMark/>
          </w:tcPr>
          <w:p w14:paraId="667DE87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0,218</w:t>
            </w:r>
          </w:p>
        </w:tc>
        <w:tc>
          <w:tcPr>
            <w:tcW w:w="451" w:type="pct"/>
            <w:tcBorders>
              <w:top w:val="nil"/>
              <w:left w:val="nil"/>
              <w:bottom w:val="single" w:sz="4" w:space="0" w:color="auto"/>
              <w:right w:val="single" w:sz="4" w:space="0" w:color="auto"/>
            </w:tcBorders>
            <w:shd w:val="clear" w:color="auto" w:fill="auto"/>
            <w:vAlign w:val="center"/>
            <w:hideMark/>
          </w:tcPr>
          <w:p w14:paraId="074B52A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0,227</w:t>
            </w:r>
          </w:p>
        </w:tc>
        <w:tc>
          <w:tcPr>
            <w:tcW w:w="451" w:type="pct"/>
            <w:tcBorders>
              <w:top w:val="nil"/>
              <w:left w:val="nil"/>
              <w:bottom w:val="single" w:sz="4" w:space="0" w:color="auto"/>
              <w:right w:val="single" w:sz="4" w:space="0" w:color="auto"/>
            </w:tcBorders>
            <w:shd w:val="clear" w:color="auto" w:fill="auto"/>
            <w:vAlign w:val="center"/>
            <w:hideMark/>
          </w:tcPr>
          <w:p w14:paraId="6FAF9A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0,235</w:t>
            </w:r>
          </w:p>
        </w:tc>
      </w:tr>
      <w:tr w:rsidR="008C0B44" w:rsidRPr="00F55C9D" w14:paraId="5D880E7B"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B7DC22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0,80</w:t>
            </w:r>
          </w:p>
        </w:tc>
        <w:tc>
          <w:tcPr>
            <w:tcW w:w="495" w:type="pct"/>
            <w:tcBorders>
              <w:top w:val="nil"/>
              <w:left w:val="nil"/>
              <w:bottom w:val="single" w:sz="4" w:space="0" w:color="auto"/>
              <w:right w:val="single" w:sz="4" w:space="0" w:color="auto"/>
            </w:tcBorders>
            <w:shd w:val="clear" w:color="auto" w:fill="auto"/>
            <w:vAlign w:val="center"/>
            <w:hideMark/>
          </w:tcPr>
          <w:p w14:paraId="728E5A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0,243</w:t>
            </w:r>
          </w:p>
        </w:tc>
        <w:tc>
          <w:tcPr>
            <w:tcW w:w="451" w:type="pct"/>
            <w:tcBorders>
              <w:top w:val="nil"/>
              <w:left w:val="nil"/>
              <w:bottom w:val="single" w:sz="4" w:space="0" w:color="auto"/>
              <w:right w:val="single" w:sz="4" w:space="0" w:color="auto"/>
            </w:tcBorders>
            <w:shd w:val="clear" w:color="auto" w:fill="auto"/>
            <w:vAlign w:val="center"/>
            <w:hideMark/>
          </w:tcPr>
          <w:p w14:paraId="5A39E9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0,252</w:t>
            </w:r>
          </w:p>
        </w:tc>
        <w:tc>
          <w:tcPr>
            <w:tcW w:w="451" w:type="pct"/>
            <w:tcBorders>
              <w:top w:val="nil"/>
              <w:left w:val="nil"/>
              <w:bottom w:val="single" w:sz="4" w:space="0" w:color="auto"/>
              <w:right w:val="single" w:sz="4" w:space="0" w:color="auto"/>
            </w:tcBorders>
            <w:shd w:val="clear" w:color="auto" w:fill="auto"/>
            <w:vAlign w:val="center"/>
            <w:hideMark/>
          </w:tcPr>
          <w:p w14:paraId="7ACC46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0,262</w:t>
            </w:r>
          </w:p>
        </w:tc>
        <w:tc>
          <w:tcPr>
            <w:tcW w:w="451" w:type="pct"/>
            <w:tcBorders>
              <w:top w:val="nil"/>
              <w:left w:val="nil"/>
              <w:bottom w:val="single" w:sz="4" w:space="0" w:color="auto"/>
              <w:right w:val="single" w:sz="4" w:space="0" w:color="auto"/>
            </w:tcBorders>
            <w:shd w:val="clear" w:color="auto" w:fill="auto"/>
            <w:vAlign w:val="center"/>
            <w:hideMark/>
          </w:tcPr>
          <w:p w14:paraId="09B5B5D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0,271</w:t>
            </w:r>
          </w:p>
        </w:tc>
        <w:tc>
          <w:tcPr>
            <w:tcW w:w="451" w:type="pct"/>
            <w:tcBorders>
              <w:top w:val="nil"/>
              <w:left w:val="nil"/>
              <w:bottom w:val="single" w:sz="4" w:space="0" w:color="auto"/>
              <w:right w:val="single" w:sz="4" w:space="0" w:color="auto"/>
            </w:tcBorders>
            <w:shd w:val="clear" w:color="auto" w:fill="auto"/>
            <w:vAlign w:val="center"/>
            <w:hideMark/>
          </w:tcPr>
          <w:p w14:paraId="1B0D93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0,281</w:t>
            </w:r>
          </w:p>
        </w:tc>
        <w:tc>
          <w:tcPr>
            <w:tcW w:w="451" w:type="pct"/>
            <w:tcBorders>
              <w:top w:val="nil"/>
              <w:left w:val="nil"/>
              <w:bottom w:val="single" w:sz="4" w:space="0" w:color="auto"/>
              <w:right w:val="single" w:sz="4" w:space="0" w:color="auto"/>
            </w:tcBorders>
            <w:shd w:val="clear" w:color="auto" w:fill="auto"/>
            <w:vAlign w:val="center"/>
            <w:hideMark/>
          </w:tcPr>
          <w:p w14:paraId="72D14D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0,290</w:t>
            </w:r>
          </w:p>
        </w:tc>
        <w:tc>
          <w:tcPr>
            <w:tcW w:w="451" w:type="pct"/>
            <w:tcBorders>
              <w:top w:val="nil"/>
              <w:left w:val="nil"/>
              <w:bottom w:val="single" w:sz="4" w:space="0" w:color="auto"/>
              <w:right w:val="single" w:sz="4" w:space="0" w:color="auto"/>
            </w:tcBorders>
            <w:shd w:val="clear" w:color="auto" w:fill="auto"/>
            <w:vAlign w:val="center"/>
            <w:hideMark/>
          </w:tcPr>
          <w:p w14:paraId="62A16C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0,300</w:t>
            </w:r>
          </w:p>
        </w:tc>
        <w:tc>
          <w:tcPr>
            <w:tcW w:w="451" w:type="pct"/>
            <w:tcBorders>
              <w:top w:val="nil"/>
              <w:left w:val="nil"/>
              <w:bottom w:val="single" w:sz="4" w:space="0" w:color="auto"/>
              <w:right w:val="single" w:sz="4" w:space="0" w:color="auto"/>
            </w:tcBorders>
            <w:shd w:val="clear" w:color="auto" w:fill="auto"/>
            <w:vAlign w:val="center"/>
            <w:hideMark/>
          </w:tcPr>
          <w:p w14:paraId="65BA7DA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0,311</w:t>
            </w:r>
          </w:p>
        </w:tc>
        <w:tc>
          <w:tcPr>
            <w:tcW w:w="451" w:type="pct"/>
            <w:tcBorders>
              <w:top w:val="nil"/>
              <w:left w:val="nil"/>
              <w:bottom w:val="single" w:sz="4" w:space="0" w:color="auto"/>
              <w:right w:val="single" w:sz="4" w:space="0" w:color="auto"/>
            </w:tcBorders>
            <w:shd w:val="clear" w:color="auto" w:fill="auto"/>
            <w:vAlign w:val="center"/>
            <w:hideMark/>
          </w:tcPr>
          <w:p w14:paraId="3E72FD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0,321</w:t>
            </w:r>
          </w:p>
        </w:tc>
        <w:tc>
          <w:tcPr>
            <w:tcW w:w="451" w:type="pct"/>
            <w:tcBorders>
              <w:top w:val="nil"/>
              <w:left w:val="nil"/>
              <w:bottom w:val="single" w:sz="4" w:space="0" w:color="auto"/>
              <w:right w:val="single" w:sz="4" w:space="0" w:color="auto"/>
            </w:tcBorders>
            <w:shd w:val="clear" w:color="auto" w:fill="auto"/>
            <w:vAlign w:val="center"/>
            <w:hideMark/>
          </w:tcPr>
          <w:p w14:paraId="5C7DB4A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0,332</w:t>
            </w:r>
          </w:p>
        </w:tc>
      </w:tr>
      <w:tr w:rsidR="008C0B44" w:rsidRPr="00F55C9D" w14:paraId="058A8068"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7A07E2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w:t>
            </w:r>
          </w:p>
        </w:tc>
        <w:tc>
          <w:tcPr>
            <w:tcW w:w="495" w:type="pct"/>
            <w:tcBorders>
              <w:top w:val="nil"/>
              <w:left w:val="nil"/>
              <w:bottom w:val="single" w:sz="4" w:space="0" w:color="auto"/>
              <w:right w:val="single" w:sz="4" w:space="0" w:color="auto"/>
            </w:tcBorders>
            <w:shd w:val="clear" w:color="auto" w:fill="auto"/>
            <w:vAlign w:val="center"/>
            <w:hideMark/>
          </w:tcPr>
          <w:p w14:paraId="731415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0,342</w:t>
            </w:r>
          </w:p>
        </w:tc>
        <w:tc>
          <w:tcPr>
            <w:tcW w:w="451" w:type="pct"/>
            <w:tcBorders>
              <w:top w:val="nil"/>
              <w:left w:val="nil"/>
              <w:bottom w:val="single" w:sz="4" w:space="0" w:color="auto"/>
              <w:right w:val="single" w:sz="4" w:space="0" w:color="auto"/>
            </w:tcBorders>
            <w:shd w:val="clear" w:color="auto" w:fill="auto"/>
            <w:vAlign w:val="center"/>
            <w:hideMark/>
          </w:tcPr>
          <w:p w14:paraId="64943F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0,354</w:t>
            </w:r>
          </w:p>
        </w:tc>
        <w:tc>
          <w:tcPr>
            <w:tcW w:w="451" w:type="pct"/>
            <w:tcBorders>
              <w:top w:val="nil"/>
              <w:left w:val="nil"/>
              <w:bottom w:val="single" w:sz="4" w:space="0" w:color="auto"/>
              <w:right w:val="single" w:sz="4" w:space="0" w:color="auto"/>
            </w:tcBorders>
            <w:shd w:val="clear" w:color="auto" w:fill="auto"/>
            <w:vAlign w:val="center"/>
            <w:hideMark/>
          </w:tcPr>
          <w:p w14:paraId="2665F9D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0,366</w:t>
            </w:r>
          </w:p>
        </w:tc>
        <w:tc>
          <w:tcPr>
            <w:tcW w:w="451" w:type="pct"/>
            <w:tcBorders>
              <w:top w:val="nil"/>
              <w:left w:val="nil"/>
              <w:bottom w:val="single" w:sz="4" w:space="0" w:color="auto"/>
              <w:right w:val="single" w:sz="4" w:space="0" w:color="auto"/>
            </w:tcBorders>
            <w:shd w:val="clear" w:color="auto" w:fill="auto"/>
            <w:vAlign w:val="center"/>
            <w:hideMark/>
          </w:tcPr>
          <w:p w14:paraId="312F49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0,377</w:t>
            </w:r>
          </w:p>
        </w:tc>
        <w:tc>
          <w:tcPr>
            <w:tcW w:w="451" w:type="pct"/>
            <w:tcBorders>
              <w:top w:val="nil"/>
              <w:left w:val="nil"/>
              <w:bottom w:val="single" w:sz="4" w:space="0" w:color="auto"/>
              <w:right w:val="single" w:sz="4" w:space="0" w:color="auto"/>
            </w:tcBorders>
            <w:shd w:val="clear" w:color="auto" w:fill="auto"/>
            <w:vAlign w:val="center"/>
            <w:hideMark/>
          </w:tcPr>
          <w:p w14:paraId="7E2A937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0,389</w:t>
            </w:r>
          </w:p>
        </w:tc>
        <w:tc>
          <w:tcPr>
            <w:tcW w:w="451" w:type="pct"/>
            <w:tcBorders>
              <w:top w:val="nil"/>
              <w:left w:val="nil"/>
              <w:bottom w:val="single" w:sz="4" w:space="0" w:color="auto"/>
              <w:right w:val="single" w:sz="4" w:space="0" w:color="auto"/>
            </w:tcBorders>
            <w:shd w:val="clear" w:color="auto" w:fill="auto"/>
            <w:vAlign w:val="center"/>
            <w:hideMark/>
          </w:tcPr>
          <w:p w14:paraId="426834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0,401</w:t>
            </w:r>
          </w:p>
        </w:tc>
        <w:tc>
          <w:tcPr>
            <w:tcW w:w="451" w:type="pct"/>
            <w:tcBorders>
              <w:top w:val="nil"/>
              <w:left w:val="nil"/>
              <w:bottom w:val="single" w:sz="4" w:space="0" w:color="auto"/>
              <w:right w:val="single" w:sz="4" w:space="0" w:color="auto"/>
            </w:tcBorders>
            <w:shd w:val="clear" w:color="auto" w:fill="auto"/>
            <w:vAlign w:val="center"/>
            <w:hideMark/>
          </w:tcPr>
          <w:p w14:paraId="32BB2D5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0,414</w:t>
            </w:r>
          </w:p>
        </w:tc>
        <w:tc>
          <w:tcPr>
            <w:tcW w:w="451" w:type="pct"/>
            <w:tcBorders>
              <w:top w:val="nil"/>
              <w:left w:val="nil"/>
              <w:bottom w:val="single" w:sz="4" w:space="0" w:color="auto"/>
              <w:right w:val="single" w:sz="4" w:space="0" w:color="auto"/>
            </w:tcBorders>
            <w:shd w:val="clear" w:color="auto" w:fill="auto"/>
            <w:vAlign w:val="center"/>
            <w:hideMark/>
          </w:tcPr>
          <w:p w14:paraId="51C6584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0,427</w:t>
            </w:r>
          </w:p>
        </w:tc>
        <w:tc>
          <w:tcPr>
            <w:tcW w:w="451" w:type="pct"/>
            <w:tcBorders>
              <w:top w:val="nil"/>
              <w:left w:val="nil"/>
              <w:bottom w:val="single" w:sz="4" w:space="0" w:color="auto"/>
              <w:right w:val="single" w:sz="4" w:space="0" w:color="auto"/>
            </w:tcBorders>
            <w:shd w:val="clear" w:color="auto" w:fill="auto"/>
            <w:vAlign w:val="center"/>
            <w:hideMark/>
          </w:tcPr>
          <w:p w14:paraId="4135DC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0,440</w:t>
            </w:r>
          </w:p>
        </w:tc>
        <w:tc>
          <w:tcPr>
            <w:tcW w:w="451" w:type="pct"/>
            <w:tcBorders>
              <w:top w:val="nil"/>
              <w:left w:val="nil"/>
              <w:bottom w:val="single" w:sz="4" w:space="0" w:color="auto"/>
              <w:right w:val="single" w:sz="4" w:space="0" w:color="auto"/>
            </w:tcBorders>
            <w:shd w:val="clear" w:color="auto" w:fill="auto"/>
            <w:vAlign w:val="center"/>
            <w:hideMark/>
          </w:tcPr>
          <w:p w14:paraId="4A67A75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0,453</w:t>
            </w:r>
          </w:p>
        </w:tc>
      </w:tr>
      <w:tr w:rsidR="008C0B44" w:rsidRPr="00F55C9D" w14:paraId="01E0CC26"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D6CCF2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w:t>
            </w:r>
          </w:p>
        </w:tc>
        <w:tc>
          <w:tcPr>
            <w:tcW w:w="495" w:type="pct"/>
            <w:tcBorders>
              <w:top w:val="nil"/>
              <w:left w:val="nil"/>
              <w:bottom w:val="single" w:sz="4" w:space="0" w:color="auto"/>
              <w:right w:val="single" w:sz="4" w:space="0" w:color="auto"/>
            </w:tcBorders>
            <w:shd w:val="clear" w:color="auto" w:fill="auto"/>
            <w:vAlign w:val="center"/>
            <w:hideMark/>
          </w:tcPr>
          <w:p w14:paraId="4254D0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0,466</w:t>
            </w:r>
          </w:p>
        </w:tc>
        <w:tc>
          <w:tcPr>
            <w:tcW w:w="451" w:type="pct"/>
            <w:tcBorders>
              <w:top w:val="nil"/>
              <w:left w:val="nil"/>
              <w:bottom w:val="single" w:sz="4" w:space="0" w:color="auto"/>
              <w:right w:val="single" w:sz="4" w:space="0" w:color="auto"/>
            </w:tcBorders>
            <w:shd w:val="clear" w:color="auto" w:fill="auto"/>
            <w:vAlign w:val="center"/>
            <w:hideMark/>
          </w:tcPr>
          <w:p w14:paraId="4ACCF9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0,480</w:t>
            </w:r>
          </w:p>
        </w:tc>
        <w:tc>
          <w:tcPr>
            <w:tcW w:w="451" w:type="pct"/>
            <w:tcBorders>
              <w:top w:val="nil"/>
              <w:left w:val="nil"/>
              <w:bottom w:val="single" w:sz="4" w:space="0" w:color="auto"/>
              <w:right w:val="single" w:sz="4" w:space="0" w:color="auto"/>
            </w:tcBorders>
            <w:shd w:val="clear" w:color="auto" w:fill="auto"/>
            <w:vAlign w:val="center"/>
            <w:hideMark/>
          </w:tcPr>
          <w:p w14:paraId="347B79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0,495</w:t>
            </w:r>
          </w:p>
        </w:tc>
        <w:tc>
          <w:tcPr>
            <w:tcW w:w="451" w:type="pct"/>
            <w:tcBorders>
              <w:top w:val="nil"/>
              <w:left w:val="nil"/>
              <w:bottom w:val="single" w:sz="4" w:space="0" w:color="auto"/>
              <w:right w:val="single" w:sz="4" w:space="0" w:color="auto"/>
            </w:tcBorders>
            <w:shd w:val="clear" w:color="auto" w:fill="auto"/>
            <w:vAlign w:val="center"/>
            <w:hideMark/>
          </w:tcPr>
          <w:p w14:paraId="0000A1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0,509</w:t>
            </w:r>
          </w:p>
        </w:tc>
        <w:tc>
          <w:tcPr>
            <w:tcW w:w="451" w:type="pct"/>
            <w:tcBorders>
              <w:top w:val="nil"/>
              <w:left w:val="nil"/>
              <w:bottom w:val="single" w:sz="4" w:space="0" w:color="auto"/>
              <w:right w:val="single" w:sz="4" w:space="0" w:color="auto"/>
            </w:tcBorders>
            <w:shd w:val="clear" w:color="auto" w:fill="auto"/>
            <w:vAlign w:val="center"/>
            <w:hideMark/>
          </w:tcPr>
          <w:p w14:paraId="334964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0,523</w:t>
            </w:r>
          </w:p>
        </w:tc>
        <w:tc>
          <w:tcPr>
            <w:tcW w:w="451" w:type="pct"/>
            <w:tcBorders>
              <w:top w:val="nil"/>
              <w:left w:val="nil"/>
              <w:bottom w:val="single" w:sz="4" w:space="0" w:color="auto"/>
              <w:right w:val="single" w:sz="4" w:space="0" w:color="auto"/>
            </w:tcBorders>
            <w:shd w:val="clear" w:color="auto" w:fill="auto"/>
            <w:vAlign w:val="center"/>
            <w:hideMark/>
          </w:tcPr>
          <w:p w14:paraId="21A99BE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0,538</w:t>
            </w:r>
          </w:p>
        </w:tc>
        <w:tc>
          <w:tcPr>
            <w:tcW w:w="451" w:type="pct"/>
            <w:tcBorders>
              <w:top w:val="nil"/>
              <w:left w:val="nil"/>
              <w:bottom w:val="single" w:sz="4" w:space="0" w:color="auto"/>
              <w:right w:val="single" w:sz="4" w:space="0" w:color="auto"/>
            </w:tcBorders>
            <w:shd w:val="clear" w:color="auto" w:fill="auto"/>
            <w:vAlign w:val="center"/>
            <w:hideMark/>
          </w:tcPr>
          <w:p w14:paraId="02CE788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0,553</w:t>
            </w:r>
          </w:p>
        </w:tc>
        <w:tc>
          <w:tcPr>
            <w:tcW w:w="451" w:type="pct"/>
            <w:tcBorders>
              <w:top w:val="nil"/>
              <w:left w:val="nil"/>
              <w:bottom w:val="single" w:sz="4" w:space="0" w:color="auto"/>
              <w:right w:val="single" w:sz="4" w:space="0" w:color="auto"/>
            </w:tcBorders>
            <w:shd w:val="clear" w:color="auto" w:fill="auto"/>
            <w:vAlign w:val="center"/>
            <w:hideMark/>
          </w:tcPr>
          <w:p w14:paraId="45F2D9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0,569</w:t>
            </w:r>
          </w:p>
        </w:tc>
        <w:tc>
          <w:tcPr>
            <w:tcW w:w="451" w:type="pct"/>
            <w:tcBorders>
              <w:top w:val="nil"/>
              <w:left w:val="nil"/>
              <w:bottom w:val="single" w:sz="4" w:space="0" w:color="auto"/>
              <w:right w:val="single" w:sz="4" w:space="0" w:color="auto"/>
            </w:tcBorders>
            <w:shd w:val="clear" w:color="auto" w:fill="auto"/>
            <w:vAlign w:val="center"/>
            <w:hideMark/>
          </w:tcPr>
          <w:p w14:paraId="1081FF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0,585</w:t>
            </w:r>
          </w:p>
        </w:tc>
        <w:tc>
          <w:tcPr>
            <w:tcW w:w="451" w:type="pct"/>
            <w:tcBorders>
              <w:top w:val="nil"/>
              <w:left w:val="nil"/>
              <w:bottom w:val="single" w:sz="4" w:space="0" w:color="auto"/>
              <w:right w:val="single" w:sz="4" w:space="0" w:color="auto"/>
            </w:tcBorders>
            <w:shd w:val="clear" w:color="auto" w:fill="auto"/>
            <w:vAlign w:val="center"/>
            <w:hideMark/>
          </w:tcPr>
          <w:p w14:paraId="662DB0B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0,600</w:t>
            </w:r>
          </w:p>
        </w:tc>
      </w:tr>
      <w:tr w:rsidR="008C0B44" w:rsidRPr="00F55C9D" w14:paraId="2496801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80490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1,10</w:t>
            </w:r>
          </w:p>
        </w:tc>
        <w:tc>
          <w:tcPr>
            <w:tcW w:w="495" w:type="pct"/>
            <w:tcBorders>
              <w:top w:val="nil"/>
              <w:left w:val="nil"/>
              <w:bottom w:val="single" w:sz="4" w:space="0" w:color="auto"/>
              <w:right w:val="single" w:sz="4" w:space="0" w:color="auto"/>
            </w:tcBorders>
            <w:shd w:val="clear" w:color="auto" w:fill="auto"/>
            <w:vAlign w:val="center"/>
            <w:hideMark/>
          </w:tcPr>
          <w:p w14:paraId="52309E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0,616</w:t>
            </w:r>
          </w:p>
        </w:tc>
        <w:tc>
          <w:tcPr>
            <w:tcW w:w="451" w:type="pct"/>
            <w:tcBorders>
              <w:top w:val="nil"/>
              <w:left w:val="nil"/>
              <w:bottom w:val="single" w:sz="4" w:space="0" w:color="auto"/>
              <w:right w:val="single" w:sz="4" w:space="0" w:color="auto"/>
            </w:tcBorders>
            <w:shd w:val="clear" w:color="auto" w:fill="auto"/>
            <w:vAlign w:val="center"/>
            <w:hideMark/>
          </w:tcPr>
          <w:p w14:paraId="2E3182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0,633</w:t>
            </w:r>
          </w:p>
        </w:tc>
        <w:tc>
          <w:tcPr>
            <w:tcW w:w="451" w:type="pct"/>
            <w:tcBorders>
              <w:top w:val="nil"/>
              <w:left w:val="nil"/>
              <w:bottom w:val="single" w:sz="4" w:space="0" w:color="auto"/>
              <w:right w:val="single" w:sz="4" w:space="0" w:color="auto"/>
            </w:tcBorders>
            <w:shd w:val="clear" w:color="auto" w:fill="auto"/>
            <w:vAlign w:val="center"/>
            <w:hideMark/>
          </w:tcPr>
          <w:p w14:paraId="3C7704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0,650</w:t>
            </w:r>
          </w:p>
        </w:tc>
        <w:tc>
          <w:tcPr>
            <w:tcW w:w="451" w:type="pct"/>
            <w:tcBorders>
              <w:top w:val="nil"/>
              <w:left w:val="nil"/>
              <w:bottom w:val="single" w:sz="4" w:space="0" w:color="auto"/>
              <w:right w:val="single" w:sz="4" w:space="0" w:color="auto"/>
            </w:tcBorders>
            <w:shd w:val="clear" w:color="auto" w:fill="auto"/>
            <w:vAlign w:val="center"/>
            <w:hideMark/>
          </w:tcPr>
          <w:p w14:paraId="3CE41C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0,668</w:t>
            </w:r>
          </w:p>
        </w:tc>
        <w:tc>
          <w:tcPr>
            <w:tcW w:w="451" w:type="pct"/>
            <w:tcBorders>
              <w:top w:val="nil"/>
              <w:left w:val="nil"/>
              <w:bottom w:val="single" w:sz="4" w:space="0" w:color="auto"/>
              <w:right w:val="single" w:sz="4" w:space="0" w:color="auto"/>
            </w:tcBorders>
            <w:shd w:val="clear" w:color="auto" w:fill="auto"/>
            <w:vAlign w:val="center"/>
            <w:hideMark/>
          </w:tcPr>
          <w:p w14:paraId="163689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0,684</w:t>
            </w:r>
          </w:p>
        </w:tc>
        <w:tc>
          <w:tcPr>
            <w:tcW w:w="451" w:type="pct"/>
            <w:tcBorders>
              <w:top w:val="nil"/>
              <w:left w:val="nil"/>
              <w:bottom w:val="single" w:sz="4" w:space="0" w:color="auto"/>
              <w:right w:val="single" w:sz="4" w:space="0" w:color="auto"/>
            </w:tcBorders>
            <w:shd w:val="clear" w:color="auto" w:fill="auto"/>
            <w:vAlign w:val="center"/>
            <w:hideMark/>
          </w:tcPr>
          <w:p w14:paraId="454B0E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0,701</w:t>
            </w:r>
          </w:p>
        </w:tc>
        <w:tc>
          <w:tcPr>
            <w:tcW w:w="451" w:type="pct"/>
            <w:tcBorders>
              <w:top w:val="nil"/>
              <w:left w:val="nil"/>
              <w:bottom w:val="single" w:sz="4" w:space="0" w:color="auto"/>
              <w:right w:val="single" w:sz="4" w:space="0" w:color="auto"/>
            </w:tcBorders>
            <w:shd w:val="clear" w:color="auto" w:fill="auto"/>
            <w:vAlign w:val="center"/>
            <w:hideMark/>
          </w:tcPr>
          <w:p w14:paraId="6B7362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0,719</w:t>
            </w:r>
          </w:p>
        </w:tc>
        <w:tc>
          <w:tcPr>
            <w:tcW w:w="451" w:type="pct"/>
            <w:tcBorders>
              <w:top w:val="nil"/>
              <w:left w:val="nil"/>
              <w:bottom w:val="single" w:sz="4" w:space="0" w:color="auto"/>
              <w:right w:val="single" w:sz="4" w:space="0" w:color="auto"/>
            </w:tcBorders>
            <w:shd w:val="clear" w:color="auto" w:fill="auto"/>
            <w:vAlign w:val="center"/>
            <w:hideMark/>
          </w:tcPr>
          <w:p w14:paraId="44A02C7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0,737</w:t>
            </w:r>
          </w:p>
        </w:tc>
        <w:tc>
          <w:tcPr>
            <w:tcW w:w="451" w:type="pct"/>
            <w:tcBorders>
              <w:top w:val="nil"/>
              <w:left w:val="nil"/>
              <w:bottom w:val="single" w:sz="4" w:space="0" w:color="auto"/>
              <w:right w:val="single" w:sz="4" w:space="0" w:color="auto"/>
            </w:tcBorders>
            <w:shd w:val="clear" w:color="auto" w:fill="auto"/>
            <w:vAlign w:val="center"/>
            <w:hideMark/>
          </w:tcPr>
          <w:p w14:paraId="4FD71E2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0,755</w:t>
            </w:r>
          </w:p>
        </w:tc>
        <w:tc>
          <w:tcPr>
            <w:tcW w:w="451" w:type="pct"/>
            <w:tcBorders>
              <w:top w:val="nil"/>
              <w:left w:val="nil"/>
              <w:bottom w:val="single" w:sz="4" w:space="0" w:color="auto"/>
              <w:right w:val="single" w:sz="4" w:space="0" w:color="auto"/>
            </w:tcBorders>
            <w:shd w:val="clear" w:color="auto" w:fill="auto"/>
            <w:vAlign w:val="center"/>
            <w:hideMark/>
          </w:tcPr>
          <w:p w14:paraId="0AACDC9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0,773</w:t>
            </w:r>
          </w:p>
        </w:tc>
      </w:tr>
      <w:tr w:rsidR="008C0B44" w:rsidRPr="00F55C9D" w14:paraId="15F5052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CBBDA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w:t>
            </w:r>
          </w:p>
        </w:tc>
        <w:tc>
          <w:tcPr>
            <w:tcW w:w="495" w:type="pct"/>
            <w:tcBorders>
              <w:top w:val="nil"/>
              <w:left w:val="nil"/>
              <w:bottom w:val="single" w:sz="4" w:space="0" w:color="auto"/>
              <w:right w:val="single" w:sz="4" w:space="0" w:color="auto"/>
            </w:tcBorders>
            <w:shd w:val="clear" w:color="auto" w:fill="auto"/>
            <w:vAlign w:val="center"/>
            <w:hideMark/>
          </w:tcPr>
          <w:p w14:paraId="0DB66D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0,792</w:t>
            </w:r>
          </w:p>
        </w:tc>
        <w:tc>
          <w:tcPr>
            <w:tcW w:w="451" w:type="pct"/>
            <w:tcBorders>
              <w:top w:val="nil"/>
              <w:left w:val="nil"/>
              <w:bottom w:val="single" w:sz="4" w:space="0" w:color="auto"/>
              <w:right w:val="single" w:sz="4" w:space="0" w:color="auto"/>
            </w:tcBorders>
            <w:shd w:val="clear" w:color="auto" w:fill="auto"/>
            <w:vAlign w:val="center"/>
            <w:hideMark/>
          </w:tcPr>
          <w:p w14:paraId="2A86FCF7"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7A34A41"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E644DC4"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9085436"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F9366C5"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04DA7487"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4BB51451"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CD946E2"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368135AD"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r>
      <w:tr w:rsidR="008C0B44" w:rsidRPr="00F55C9D" w14:paraId="00DA75C8" w14:textId="77777777" w:rsidTr="006F30C3">
        <w:trPr>
          <w:trHeight w:val="227"/>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3D30101" w14:textId="77777777" w:rsidR="008C0B44" w:rsidRPr="00F55C9D" w:rsidRDefault="00D842AD" w:rsidP="0007021C">
            <w:pPr>
              <w:spacing w:line="240" w:lineRule="auto"/>
              <w:ind w:firstLine="0"/>
              <w:jc w:val="center"/>
              <w:rPr>
                <w:rFonts w:eastAsia="Times New Roman"/>
                <w:sz w:val="18"/>
                <w:szCs w:val="18"/>
              </w:rPr>
            </w:pPr>
            <w:proofErr w:type="spellStart"/>
            <w:r w:rsidRPr="00D842AD">
              <w:rPr>
                <w:rFonts w:eastAsia="Times New Roman"/>
                <w:i/>
                <w:sz w:val="18"/>
                <w:szCs w:val="18"/>
              </w:rPr>
              <w:t>C</w:t>
            </w:r>
            <w:r w:rsidRPr="00D842AD">
              <w:rPr>
                <w:rFonts w:eastAsia="Times New Roman"/>
                <w:i/>
                <w:sz w:val="18"/>
                <w:szCs w:val="18"/>
                <w:vertAlign w:val="subscript"/>
              </w:rPr>
              <w:t>s</w:t>
            </w:r>
            <w:proofErr w:type="spellEnd"/>
            <w:r w:rsidR="009E5D55">
              <w:rPr>
                <w:rFonts w:eastAsia="Times New Roman"/>
                <w:sz w:val="18"/>
                <w:szCs w:val="18"/>
              </w:rPr>
              <w:t xml:space="preserve"> </w:t>
            </w:r>
            <w:r w:rsidR="008C0B44" w:rsidRPr="00F55C9D">
              <w:rPr>
                <w:rFonts w:eastAsia="Times New Roman"/>
                <w:sz w:val="18"/>
                <w:szCs w:val="18"/>
              </w:rPr>
              <w:t>=</w:t>
            </w:r>
            <w:r w:rsidR="009E5D55">
              <w:rPr>
                <w:rFonts w:eastAsia="Times New Roman"/>
                <w:sz w:val="18"/>
                <w:szCs w:val="18"/>
              </w:rPr>
              <w:t xml:space="preserve"> </w:t>
            </w:r>
            <w:r w:rsidR="008C0B44" w:rsidRPr="00F55C9D">
              <w:rPr>
                <w:rFonts w:eastAsia="Times New Roman"/>
                <w:sz w:val="18"/>
                <w:szCs w:val="18"/>
              </w:rPr>
              <w:t>1,5</w:t>
            </w:r>
            <w:r w:rsidR="009E5D55">
              <w:rPr>
                <w:rFonts w:eastAsia="Times New Roman"/>
                <w:sz w:val="18"/>
                <w:szCs w:val="18"/>
              </w:rPr>
              <w:t xml:space="preserve"> </w:t>
            </w:r>
            <w:proofErr w:type="spellStart"/>
            <w:r w:rsidR="00C93B07" w:rsidRPr="00C93B07">
              <w:rPr>
                <w:rFonts w:eastAsia="Times New Roman"/>
                <w:i/>
                <w:sz w:val="18"/>
                <w:szCs w:val="18"/>
              </w:rPr>
              <w:t>C</w:t>
            </w:r>
            <w:r w:rsidR="00C93B07" w:rsidRPr="00C93B07">
              <w:rPr>
                <w:rFonts w:eastAsia="Times New Roman"/>
                <w:i/>
                <w:sz w:val="18"/>
                <w:szCs w:val="18"/>
                <w:vertAlign w:val="subscript"/>
              </w:rPr>
              <w:t>v</w:t>
            </w:r>
            <w:proofErr w:type="spellEnd"/>
          </w:p>
        </w:tc>
      </w:tr>
      <w:tr w:rsidR="008C0B44" w:rsidRPr="00F55C9D" w14:paraId="7F1B5A6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7E53B3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w:t>
            </w:r>
          </w:p>
        </w:tc>
        <w:tc>
          <w:tcPr>
            <w:tcW w:w="495" w:type="pct"/>
            <w:tcBorders>
              <w:top w:val="nil"/>
              <w:left w:val="nil"/>
              <w:bottom w:val="single" w:sz="4" w:space="0" w:color="auto"/>
              <w:right w:val="single" w:sz="4" w:space="0" w:color="auto"/>
            </w:tcBorders>
            <w:shd w:val="clear" w:color="auto" w:fill="auto"/>
            <w:vAlign w:val="center"/>
            <w:hideMark/>
          </w:tcPr>
          <w:p w14:paraId="101DAA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0,0022</w:t>
            </w:r>
          </w:p>
        </w:tc>
        <w:tc>
          <w:tcPr>
            <w:tcW w:w="451" w:type="pct"/>
            <w:tcBorders>
              <w:top w:val="nil"/>
              <w:left w:val="nil"/>
              <w:bottom w:val="single" w:sz="4" w:space="0" w:color="auto"/>
              <w:right w:val="single" w:sz="4" w:space="0" w:color="auto"/>
            </w:tcBorders>
            <w:shd w:val="clear" w:color="auto" w:fill="auto"/>
            <w:vAlign w:val="center"/>
            <w:hideMark/>
          </w:tcPr>
          <w:p w14:paraId="5D2AE57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0,0026</w:t>
            </w:r>
          </w:p>
        </w:tc>
        <w:tc>
          <w:tcPr>
            <w:tcW w:w="451" w:type="pct"/>
            <w:tcBorders>
              <w:top w:val="nil"/>
              <w:left w:val="nil"/>
              <w:bottom w:val="single" w:sz="4" w:space="0" w:color="auto"/>
              <w:right w:val="single" w:sz="4" w:space="0" w:color="auto"/>
            </w:tcBorders>
            <w:shd w:val="clear" w:color="auto" w:fill="auto"/>
            <w:vAlign w:val="center"/>
            <w:hideMark/>
          </w:tcPr>
          <w:p w14:paraId="51B25F9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0,0031</w:t>
            </w:r>
          </w:p>
        </w:tc>
        <w:tc>
          <w:tcPr>
            <w:tcW w:w="451" w:type="pct"/>
            <w:tcBorders>
              <w:top w:val="nil"/>
              <w:left w:val="nil"/>
              <w:bottom w:val="single" w:sz="4" w:space="0" w:color="auto"/>
              <w:right w:val="single" w:sz="4" w:space="0" w:color="auto"/>
            </w:tcBorders>
            <w:shd w:val="clear" w:color="auto" w:fill="auto"/>
            <w:vAlign w:val="center"/>
            <w:hideMark/>
          </w:tcPr>
          <w:p w14:paraId="430A48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0,0037</w:t>
            </w:r>
          </w:p>
        </w:tc>
        <w:tc>
          <w:tcPr>
            <w:tcW w:w="451" w:type="pct"/>
            <w:tcBorders>
              <w:top w:val="nil"/>
              <w:left w:val="nil"/>
              <w:bottom w:val="single" w:sz="4" w:space="0" w:color="auto"/>
              <w:right w:val="single" w:sz="4" w:space="0" w:color="auto"/>
            </w:tcBorders>
            <w:shd w:val="clear" w:color="auto" w:fill="auto"/>
            <w:vAlign w:val="center"/>
            <w:hideMark/>
          </w:tcPr>
          <w:p w14:paraId="7C7CC6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0,0043</w:t>
            </w:r>
          </w:p>
        </w:tc>
        <w:tc>
          <w:tcPr>
            <w:tcW w:w="451" w:type="pct"/>
            <w:tcBorders>
              <w:top w:val="nil"/>
              <w:left w:val="nil"/>
              <w:bottom w:val="single" w:sz="4" w:space="0" w:color="auto"/>
              <w:right w:val="single" w:sz="4" w:space="0" w:color="auto"/>
            </w:tcBorders>
            <w:shd w:val="clear" w:color="auto" w:fill="auto"/>
            <w:vAlign w:val="center"/>
            <w:hideMark/>
          </w:tcPr>
          <w:p w14:paraId="59E7E50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0,0049</w:t>
            </w:r>
          </w:p>
        </w:tc>
        <w:tc>
          <w:tcPr>
            <w:tcW w:w="451" w:type="pct"/>
            <w:tcBorders>
              <w:top w:val="nil"/>
              <w:left w:val="nil"/>
              <w:bottom w:val="single" w:sz="4" w:space="0" w:color="auto"/>
              <w:right w:val="single" w:sz="4" w:space="0" w:color="auto"/>
            </w:tcBorders>
            <w:shd w:val="clear" w:color="auto" w:fill="auto"/>
            <w:vAlign w:val="center"/>
            <w:hideMark/>
          </w:tcPr>
          <w:p w14:paraId="304B599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0,0057</w:t>
            </w:r>
          </w:p>
        </w:tc>
        <w:tc>
          <w:tcPr>
            <w:tcW w:w="451" w:type="pct"/>
            <w:tcBorders>
              <w:top w:val="nil"/>
              <w:left w:val="nil"/>
              <w:bottom w:val="single" w:sz="4" w:space="0" w:color="auto"/>
              <w:right w:val="single" w:sz="4" w:space="0" w:color="auto"/>
            </w:tcBorders>
            <w:shd w:val="clear" w:color="auto" w:fill="auto"/>
            <w:vAlign w:val="center"/>
            <w:hideMark/>
          </w:tcPr>
          <w:p w14:paraId="55B8302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0,0065</w:t>
            </w:r>
          </w:p>
        </w:tc>
        <w:tc>
          <w:tcPr>
            <w:tcW w:w="451" w:type="pct"/>
            <w:tcBorders>
              <w:top w:val="nil"/>
              <w:left w:val="nil"/>
              <w:bottom w:val="single" w:sz="4" w:space="0" w:color="auto"/>
              <w:right w:val="single" w:sz="4" w:space="0" w:color="auto"/>
            </w:tcBorders>
            <w:shd w:val="clear" w:color="auto" w:fill="auto"/>
            <w:vAlign w:val="center"/>
            <w:hideMark/>
          </w:tcPr>
          <w:p w14:paraId="161CE4A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0,0073</w:t>
            </w:r>
          </w:p>
        </w:tc>
        <w:tc>
          <w:tcPr>
            <w:tcW w:w="451" w:type="pct"/>
            <w:tcBorders>
              <w:top w:val="nil"/>
              <w:left w:val="nil"/>
              <w:bottom w:val="single" w:sz="4" w:space="0" w:color="auto"/>
              <w:right w:val="single" w:sz="4" w:space="0" w:color="auto"/>
            </w:tcBorders>
            <w:shd w:val="clear" w:color="auto" w:fill="auto"/>
            <w:vAlign w:val="center"/>
            <w:hideMark/>
          </w:tcPr>
          <w:p w14:paraId="6D7D68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0,0081</w:t>
            </w:r>
          </w:p>
        </w:tc>
      </w:tr>
      <w:tr w:rsidR="008C0B44" w:rsidRPr="00F55C9D" w14:paraId="6B8F6B75"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767648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w:t>
            </w:r>
          </w:p>
        </w:tc>
        <w:tc>
          <w:tcPr>
            <w:tcW w:w="495" w:type="pct"/>
            <w:tcBorders>
              <w:top w:val="nil"/>
              <w:left w:val="nil"/>
              <w:bottom w:val="single" w:sz="4" w:space="0" w:color="auto"/>
              <w:right w:val="single" w:sz="4" w:space="0" w:color="auto"/>
            </w:tcBorders>
            <w:shd w:val="clear" w:color="auto" w:fill="auto"/>
            <w:vAlign w:val="center"/>
            <w:hideMark/>
          </w:tcPr>
          <w:p w14:paraId="348768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0,0089</w:t>
            </w:r>
          </w:p>
        </w:tc>
        <w:tc>
          <w:tcPr>
            <w:tcW w:w="451" w:type="pct"/>
            <w:tcBorders>
              <w:top w:val="nil"/>
              <w:left w:val="nil"/>
              <w:bottom w:val="single" w:sz="4" w:space="0" w:color="auto"/>
              <w:right w:val="single" w:sz="4" w:space="0" w:color="auto"/>
            </w:tcBorders>
            <w:shd w:val="clear" w:color="auto" w:fill="auto"/>
            <w:vAlign w:val="center"/>
            <w:hideMark/>
          </w:tcPr>
          <w:p w14:paraId="49D131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0,0099</w:t>
            </w:r>
          </w:p>
        </w:tc>
        <w:tc>
          <w:tcPr>
            <w:tcW w:w="451" w:type="pct"/>
            <w:tcBorders>
              <w:top w:val="nil"/>
              <w:left w:val="nil"/>
              <w:bottom w:val="single" w:sz="4" w:space="0" w:color="auto"/>
              <w:right w:val="single" w:sz="4" w:space="0" w:color="auto"/>
            </w:tcBorders>
            <w:shd w:val="clear" w:color="auto" w:fill="auto"/>
            <w:vAlign w:val="center"/>
            <w:hideMark/>
          </w:tcPr>
          <w:p w14:paraId="7966C5D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0,0109</w:t>
            </w:r>
          </w:p>
        </w:tc>
        <w:tc>
          <w:tcPr>
            <w:tcW w:w="451" w:type="pct"/>
            <w:tcBorders>
              <w:top w:val="nil"/>
              <w:left w:val="nil"/>
              <w:bottom w:val="single" w:sz="4" w:space="0" w:color="auto"/>
              <w:right w:val="single" w:sz="4" w:space="0" w:color="auto"/>
            </w:tcBorders>
            <w:shd w:val="clear" w:color="auto" w:fill="auto"/>
            <w:vAlign w:val="center"/>
            <w:hideMark/>
          </w:tcPr>
          <w:p w14:paraId="76BFA35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0,0120</w:t>
            </w:r>
          </w:p>
        </w:tc>
        <w:tc>
          <w:tcPr>
            <w:tcW w:w="451" w:type="pct"/>
            <w:tcBorders>
              <w:top w:val="nil"/>
              <w:left w:val="nil"/>
              <w:bottom w:val="single" w:sz="4" w:space="0" w:color="auto"/>
              <w:right w:val="single" w:sz="4" w:space="0" w:color="auto"/>
            </w:tcBorders>
            <w:shd w:val="clear" w:color="auto" w:fill="auto"/>
            <w:vAlign w:val="center"/>
            <w:hideMark/>
          </w:tcPr>
          <w:p w14:paraId="30EB08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0,0130</w:t>
            </w:r>
          </w:p>
        </w:tc>
        <w:tc>
          <w:tcPr>
            <w:tcW w:w="451" w:type="pct"/>
            <w:tcBorders>
              <w:top w:val="nil"/>
              <w:left w:val="nil"/>
              <w:bottom w:val="single" w:sz="4" w:space="0" w:color="auto"/>
              <w:right w:val="single" w:sz="4" w:space="0" w:color="auto"/>
            </w:tcBorders>
            <w:shd w:val="clear" w:color="auto" w:fill="auto"/>
            <w:vAlign w:val="center"/>
            <w:hideMark/>
          </w:tcPr>
          <w:p w14:paraId="43BA3D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0,0140</w:t>
            </w:r>
          </w:p>
        </w:tc>
        <w:tc>
          <w:tcPr>
            <w:tcW w:w="451" w:type="pct"/>
            <w:tcBorders>
              <w:top w:val="nil"/>
              <w:left w:val="nil"/>
              <w:bottom w:val="single" w:sz="4" w:space="0" w:color="auto"/>
              <w:right w:val="single" w:sz="4" w:space="0" w:color="auto"/>
            </w:tcBorders>
            <w:shd w:val="clear" w:color="auto" w:fill="auto"/>
            <w:vAlign w:val="center"/>
            <w:hideMark/>
          </w:tcPr>
          <w:p w14:paraId="5AE5B6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0,0153</w:t>
            </w:r>
          </w:p>
        </w:tc>
        <w:tc>
          <w:tcPr>
            <w:tcW w:w="451" w:type="pct"/>
            <w:tcBorders>
              <w:top w:val="nil"/>
              <w:left w:val="nil"/>
              <w:bottom w:val="single" w:sz="4" w:space="0" w:color="auto"/>
              <w:right w:val="single" w:sz="4" w:space="0" w:color="auto"/>
            </w:tcBorders>
            <w:shd w:val="clear" w:color="auto" w:fill="auto"/>
            <w:vAlign w:val="center"/>
            <w:hideMark/>
          </w:tcPr>
          <w:p w14:paraId="39997E8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0,0166</w:t>
            </w:r>
          </w:p>
        </w:tc>
        <w:tc>
          <w:tcPr>
            <w:tcW w:w="451" w:type="pct"/>
            <w:tcBorders>
              <w:top w:val="nil"/>
              <w:left w:val="nil"/>
              <w:bottom w:val="single" w:sz="4" w:space="0" w:color="auto"/>
              <w:right w:val="single" w:sz="4" w:space="0" w:color="auto"/>
            </w:tcBorders>
            <w:shd w:val="clear" w:color="auto" w:fill="auto"/>
            <w:vAlign w:val="center"/>
            <w:hideMark/>
          </w:tcPr>
          <w:p w14:paraId="50975D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0,0178</w:t>
            </w:r>
          </w:p>
        </w:tc>
        <w:tc>
          <w:tcPr>
            <w:tcW w:w="451" w:type="pct"/>
            <w:tcBorders>
              <w:top w:val="nil"/>
              <w:left w:val="nil"/>
              <w:bottom w:val="single" w:sz="4" w:space="0" w:color="auto"/>
              <w:right w:val="single" w:sz="4" w:space="0" w:color="auto"/>
            </w:tcBorders>
            <w:shd w:val="clear" w:color="auto" w:fill="auto"/>
            <w:vAlign w:val="center"/>
            <w:hideMark/>
          </w:tcPr>
          <w:p w14:paraId="59E61A6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0,0192</w:t>
            </w:r>
          </w:p>
        </w:tc>
      </w:tr>
      <w:tr w:rsidR="008C0B44" w:rsidRPr="00F55C9D" w14:paraId="12E237C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81A4E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w:t>
            </w:r>
          </w:p>
        </w:tc>
        <w:tc>
          <w:tcPr>
            <w:tcW w:w="495" w:type="pct"/>
            <w:tcBorders>
              <w:top w:val="nil"/>
              <w:left w:val="nil"/>
              <w:bottom w:val="single" w:sz="4" w:space="0" w:color="auto"/>
              <w:right w:val="single" w:sz="4" w:space="0" w:color="auto"/>
            </w:tcBorders>
            <w:shd w:val="clear" w:color="auto" w:fill="auto"/>
            <w:vAlign w:val="center"/>
            <w:hideMark/>
          </w:tcPr>
          <w:p w14:paraId="243DC83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0,0205</w:t>
            </w:r>
          </w:p>
        </w:tc>
        <w:tc>
          <w:tcPr>
            <w:tcW w:w="451" w:type="pct"/>
            <w:tcBorders>
              <w:top w:val="nil"/>
              <w:left w:val="nil"/>
              <w:bottom w:val="single" w:sz="4" w:space="0" w:color="auto"/>
              <w:right w:val="single" w:sz="4" w:space="0" w:color="auto"/>
            </w:tcBorders>
            <w:shd w:val="clear" w:color="auto" w:fill="auto"/>
            <w:vAlign w:val="center"/>
            <w:hideMark/>
          </w:tcPr>
          <w:p w14:paraId="7136AB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0,0220</w:t>
            </w:r>
          </w:p>
        </w:tc>
        <w:tc>
          <w:tcPr>
            <w:tcW w:w="451" w:type="pct"/>
            <w:tcBorders>
              <w:top w:val="nil"/>
              <w:left w:val="nil"/>
              <w:bottom w:val="single" w:sz="4" w:space="0" w:color="auto"/>
              <w:right w:val="single" w:sz="4" w:space="0" w:color="auto"/>
            </w:tcBorders>
            <w:shd w:val="clear" w:color="auto" w:fill="auto"/>
            <w:vAlign w:val="center"/>
            <w:hideMark/>
          </w:tcPr>
          <w:p w14:paraId="596D0F5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0,0236</w:t>
            </w:r>
          </w:p>
        </w:tc>
        <w:tc>
          <w:tcPr>
            <w:tcW w:w="451" w:type="pct"/>
            <w:tcBorders>
              <w:top w:val="nil"/>
              <w:left w:val="nil"/>
              <w:bottom w:val="single" w:sz="4" w:space="0" w:color="auto"/>
              <w:right w:val="single" w:sz="4" w:space="0" w:color="auto"/>
            </w:tcBorders>
            <w:shd w:val="clear" w:color="auto" w:fill="auto"/>
            <w:vAlign w:val="center"/>
            <w:hideMark/>
          </w:tcPr>
          <w:p w14:paraId="47F32B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0,0252</w:t>
            </w:r>
          </w:p>
        </w:tc>
        <w:tc>
          <w:tcPr>
            <w:tcW w:w="451" w:type="pct"/>
            <w:tcBorders>
              <w:top w:val="nil"/>
              <w:left w:val="nil"/>
              <w:bottom w:val="single" w:sz="4" w:space="0" w:color="auto"/>
              <w:right w:val="single" w:sz="4" w:space="0" w:color="auto"/>
            </w:tcBorders>
            <w:shd w:val="clear" w:color="auto" w:fill="auto"/>
            <w:vAlign w:val="center"/>
            <w:hideMark/>
          </w:tcPr>
          <w:p w14:paraId="56E5B4C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0,0267</w:t>
            </w:r>
          </w:p>
        </w:tc>
        <w:tc>
          <w:tcPr>
            <w:tcW w:w="451" w:type="pct"/>
            <w:tcBorders>
              <w:top w:val="nil"/>
              <w:left w:val="nil"/>
              <w:bottom w:val="single" w:sz="4" w:space="0" w:color="auto"/>
              <w:right w:val="single" w:sz="4" w:space="0" w:color="auto"/>
            </w:tcBorders>
            <w:shd w:val="clear" w:color="auto" w:fill="auto"/>
            <w:vAlign w:val="center"/>
            <w:hideMark/>
          </w:tcPr>
          <w:p w14:paraId="45549EF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0,0283</w:t>
            </w:r>
          </w:p>
        </w:tc>
        <w:tc>
          <w:tcPr>
            <w:tcW w:w="451" w:type="pct"/>
            <w:tcBorders>
              <w:top w:val="nil"/>
              <w:left w:val="nil"/>
              <w:bottom w:val="single" w:sz="4" w:space="0" w:color="auto"/>
              <w:right w:val="single" w:sz="4" w:space="0" w:color="auto"/>
            </w:tcBorders>
            <w:shd w:val="clear" w:color="auto" w:fill="auto"/>
            <w:vAlign w:val="center"/>
            <w:hideMark/>
          </w:tcPr>
          <w:p w14:paraId="5A643D4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0,0302</w:t>
            </w:r>
          </w:p>
        </w:tc>
        <w:tc>
          <w:tcPr>
            <w:tcW w:w="451" w:type="pct"/>
            <w:tcBorders>
              <w:top w:val="nil"/>
              <w:left w:val="nil"/>
              <w:bottom w:val="single" w:sz="4" w:space="0" w:color="auto"/>
              <w:right w:val="single" w:sz="4" w:space="0" w:color="auto"/>
            </w:tcBorders>
            <w:shd w:val="clear" w:color="auto" w:fill="auto"/>
            <w:vAlign w:val="center"/>
            <w:hideMark/>
          </w:tcPr>
          <w:p w14:paraId="5290BAA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0,0321</w:t>
            </w:r>
          </w:p>
        </w:tc>
        <w:tc>
          <w:tcPr>
            <w:tcW w:w="451" w:type="pct"/>
            <w:tcBorders>
              <w:top w:val="nil"/>
              <w:left w:val="nil"/>
              <w:bottom w:val="single" w:sz="4" w:space="0" w:color="auto"/>
              <w:right w:val="single" w:sz="4" w:space="0" w:color="auto"/>
            </w:tcBorders>
            <w:shd w:val="clear" w:color="auto" w:fill="auto"/>
            <w:vAlign w:val="center"/>
            <w:hideMark/>
          </w:tcPr>
          <w:p w14:paraId="15560A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0,0340</w:t>
            </w:r>
          </w:p>
        </w:tc>
        <w:tc>
          <w:tcPr>
            <w:tcW w:w="451" w:type="pct"/>
            <w:tcBorders>
              <w:top w:val="nil"/>
              <w:left w:val="nil"/>
              <w:bottom w:val="single" w:sz="4" w:space="0" w:color="auto"/>
              <w:right w:val="single" w:sz="4" w:space="0" w:color="auto"/>
            </w:tcBorders>
            <w:shd w:val="clear" w:color="auto" w:fill="auto"/>
            <w:vAlign w:val="center"/>
            <w:hideMark/>
          </w:tcPr>
          <w:p w14:paraId="20CDD1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0,0358</w:t>
            </w:r>
          </w:p>
        </w:tc>
      </w:tr>
      <w:tr w:rsidR="008C0B44" w:rsidRPr="00F55C9D" w14:paraId="38F24439"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B81D2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w:t>
            </w:r>
          </w:p>
        </w:tc>
        <w:tc>
          <w:tcPr>
            <w:tcW w:w="495" w:type="pct"/>
            <w:tcBorders>
              <w:top w:val="nil"/>
              <w:left w:val="nil"/>
              <w:bottom w:val="single" w:sz="4" w:space="0" w:color="auto"/>
              <w:right w:val="single" w:sz="4" w:space="0" w:color="auto"/>
            </w:tcBorders>
            <w:shd w:val="clear" w:color="auto" w:fill="auto"/>
            <w:vAlign w:val="center"/>
            <w:hideMark/>
          </w:tcPr>
          <w:p w14:paraId="0E6F045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0,0377</w:t>
            </w:r>
          </w:p>
        </w:tc>
        <w:tc>
          <w:tcPr>
            <w:tcW w:w="451" w:type="pct"/>
            <w:tcBorders>
              <w:top w:val="nil"/>
              <w:left w:val="nil"/>
              <w:bottom w:val="single" w:sz="4" w:space="0" w:color="auto"/>
              <w:right w:val="single" w:sz="4" w:space="0" w:color="auto"/>
            </w:tcBorders>
            <w:shd w:val="clear" w:color="auto" w:fill="auto"/>
            <w:vAlign w:val="center"/>
            <w:hideMark/>
          </w:tcPr>
          <w:p w14:paraId="540527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0,0399</w:t>
            </w:r>
          </w:p>
        </w:tc>
        <w:tc>
          <w:tcPr>
            <w:tcW w:w="451" w:type="pct"/>
            <w:tcBorders>
              <w:top w:val="nil"/>
              <w:left w:val="nil"/>
              <w:bottom w:val="single" w:sz="4" w:space="0" w:color="auto"/>
              <w:right w:val="single" w:sz="4" w:space="0" w:color="auto"/>
            </w:tcBorders>
            <w:shd w:val="clear" w:color="auto" w:fill="auto"/>
            <w:vAlign w:val="center"/>
            <w:hideMark/>
          </w:tcPr>
          <w:p w14:paraId="64B94F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0,0421</w:t>
            </w:r>
          </w:p>
        </w:tc>
        <w:tc>
          <w:tcPr>
            <w:tcW w:w="451" w:type="pct"/>
            <w:tcBorders>
              <w:top w:val="nil"/>
              <w:left w:val="nil"/>
              <w:bottom w:val="single" w:sz="4" w:space="0" w:color="auto"/>
              <w:right w:val="single" w:sz="4" w:space="0" w:color="auto"/>
            </w:tcBorders>
            <w:shd w:val="clear" w:color="auto" w:fill="auto"/>
            <w:vAlign w:val="center"/>
            <w:hideMark/>
          </w:tcPr>
          <w:p w14:paraId="34282F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0,0444</w:t>
            </w:r>
          </w:p>
        </w:tc>
        <w:tc>
          <w:tcPr>
            <w:tcW w:w="451" w:type="pct"/>
            <w:tcBorders>
              <w:top w:val="nil"/>
              <w:left w:val="nil"/>
              <w:bottom w:val="single" w:sz="4" w:space="0" w:color="auto"/>
              <w:right w:val="single" w:sz="4" w:space="0" w:color="auto"/>
            </w:tcBorders>
            <w:shd w:val="clear" w:color="auto" w:fill="auto"/>
            <w:vAlign w:val="center"/>
            <w:hideMark/>
          </w:tcPr>
          <w:p w14:paraId="04B369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0,0466</w:t>
            </w:r>
          </w:p>
        </w:tc>
        <w:tc>
          <w:tcPr>
            <w:tcW w:w="451" w:type="pct"/>
            <w:tcBorders>
              <w:top w:val="nil"/>
              <w:left w:val="nil"/>
              <w:bottom w:val="single" w:sz="4" w:space="0" w:color="auto"/>
              <w:right w:val="single" w:sz="4" w:space="0" w:color="auto"/>
            </w:tcBorders>
            <w:shd w:val="clear" w:color="auto" w:fill="auto"/>
            <w:vAlign w:val="center"/>
            <w:hideMark/>
          </w:tcPr>
          <w:p w14:paraId="71D743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0,0488</w:t>
            </w:r>
          </w:p>
        </w:tc>
        <w:tc>
          <w:tcPr>
            <w:tcW w:w="451" w:type="pct"/>
            <w:tcBorders>
              <w:top w:val="nil"/>
              <w:left w:val="nil"/>
              <w:bottom w:val="single" w:sz="4" w:space="0" w:color="auto"/>
              <w:right w:val="single" w:sz="4" w:space="0" w:color="auto"/>
            </w:tcBorders>
            <w:shd w:val="clear" w:color="auto" w:fill="auto"/>
            <w:vAlign w:val="center"/>
            <w:hideMark/>
          </w:tcPr>
          <w:p w14:paraId="6A5503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0,0514</w:t>
            </w:r>
          </w:p>
        </w:tc>
        <w:tc>
          <w:tcPr>
            <w:tcW w:w="451" w:type="pct"/>
            <w:tcBorders>
              <w:top w:val="nil"/>
              <w:left w:val="nil"/>
              <w:bottom w:val="single" w:sz="4" w:space="0" w:color="auto"/>
              <w:right w:val="single" w:sz="4" w:space="0" w:color="auto"/>
            </w:tcBorders>
            <w:shd w:val="clear" w:color="auto" w:fill="auto"/>
            <w:vAlign w:val="center"/>
            <w:hideMark/>
          </w:tcPr>
          <w:p w14:paraId="5A773EF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0,0540</w:t>
            </w:r>
          </w:p>
        </w:tc>
        <w:tc>
          <w:tcPr>
            <w:tcW w:w="451" w:type="pct"/>
            <w:tcBorders>
              <w:top w:val="nil"/>
              <w:left w:val="nil"/>
              <w:bottom w:val="single" w:sz="4" w:space="0" w:color="auto"/>
              <w:right w:val="single" w:sz="4" w:space="0" w:color="auto"/>
            </w:tcBorders>
            <w:shd w:val="clear" w:color="auto" w:fill="auto"/>
            <w:vAlign w:val="center"/>
            <w:hideMark/>
          </w:tcPr>
          <w:p w14:paraId="2BB7BA1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0,0566</w:t>
            </w:r>
          </w:p>
        </w:tc>
        <w:tc>
          <w:tcPr>
            <w:tcW w:w="451" w:type="pct"/>
            <w:tcBorders>
              <w:top w:val="nil"/>
              <w:left w:val="nil"/>
              <w:bottom w:val="single" w:sz="4" w:space="0" w:color="auto"/>
              <w:right w:val="single" w:sz="4" w:space="0" w:color="auto"/>
            </w:tcBorders>
            <w:shd w:val="clear" w:color="auto" w:fill="auto"/>
            <w:vAlign w:val="center"/>
            <w:hideMark/>
          </w:tcPr>
          <w:p w14:paraId="426BB4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0,0591</w:t>
            </w:r>
          </w:p>
        </w:tc>
      </w:tr>
      <w:tr w:rsidR="008C0B44" w:rsidRPr="00F55C9D" w14:paraId="130A199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13017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w:t>
            </w:r>
          </w:p>
        </w:tc>
        <w:tc>
          <w:tcPr>
            <w:tcW w:w="495" w:type="pct"/>
            <w:tcBorders>
              <w:top w:val="nil"/>
              <w:left w:val="nil"/>
              <w:bottom w:val="single" w:sz="4" w:space="0" w:color="auto"/>
              <w:right w:val="single" w:sz="4" w:space="0" w:color="auto"/>
            </w:tcBorders>
            <w:shd w:val="clear" w:color="auto" w:fill="auto"/>
            <w:vAlign w:val="center"/>
            <w:hideMark/>
          </w:tcPr>
          <w:p w14:paraId="6D0806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0,0617</w:t>
            </w:r>
          </w:p>
        </w:tc>
        <w:tc>
          <w:tcPr>
            <w:tcW w:w="451" w:type="pct"/>
            <w:tcBorders>
              <w:top w:val="nil"/>
              <w:left w:val="nil"/>
              <w:bottom w:val="single" w:sz="4" w:space="0" w:color="auto"/>
              <w:right w:val="single" w:sz="4" w:space="0" w:color="auto"/>
            </w:tcBorders>
            <w:shd w:val="clear" w:color="auto" w:fill="auto"/>
            <w:vAlign w:val="center"/>
            <w:hideMark/>
          </w:tcPr>
          <w:p w14:paraId="67DE38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0,0647</w:t>
            </w:r>
          </w:p>
        </w:tc>
        <w:tc>
          <w:tcPr>
            <w:tcW w:w="451" w:type="pct"/>
            <w:tcBorders>
              <w:top w:val="nil"/>
              <w:left w:val="nil"/>
              <w:bottom w:val="single" w:sz="4" w:space="0" w:color="auto"/>
              <w:right w:val="single" w:sz="4" w:space="0" w:color="auto"/>
            </w:tcBorders>
            <w:shd w:val="clear" w:color="auto" w:fill="auto"/>
            <w:vAlign w:val="center"/>
            <w:hideMark/>
          </w:tcPr>
          <w:p w14:paraId="531B53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0,0677</w:t>
            </w:r>
          </w:p>
        </w:tc>
        <w:tc>
          <w:tcPr>
            <w:tcW w:w="451" w:type="pct"/>
            <w:tcBorders>
              <w:top w:val="nil"/>
              <w:left w:val="nil"/>
              <w:bottom w:val="single" w:sz="4" w:space="0" w:color="auto"/>
              <w:right w:val="single" w:sz="4" w:space="0" w:color="auto"/>
            </w:tcBorders>
            <w:shd w:val="clear" w:color="auto" w:fill="auto"/>
            <w:vAlign w:val="center"/>
            <w:hideMark/>
          </w:tcPr>
          <w:p w14:paraId="5A7174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0,0707</w:t>
            </w:r>
          </w:p>
        </w:tc>
        <w:tc>
          <w:tcPr>
            <w:tcW w:w="451" w:type="pct"/>
            <w:tcBorders>
              <w:top w:val="nil"/>
              <w:left w:val="nil"/>
              <w:bottom w:val="single" w:sz="4" w:space="0" w:color="auto"/>
              <w:right w:val="single" w:sz="4" w:space="0" w:color="auto"/>
            </w:tcBorders>
            <w:shd w:val="clear" w:color="auto" w:fill="auto"/>
            <w:vAlign w:val="center"/>
            <w:hideMark/>
          </w:tcPr>
          <w:p w14:paraId="4D8CC5A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0,0737</w:t>
            </w:r>
          </w:p>
        </w:tc>
        <w:tc>
          <w:tcPr>
            <w:tcW w:w="451" w:type="pct"/>
            <w:tcBorders>
              <w:top w:val="nil"/>
              <w:left w:val="nil"/>
              <w:bottom w:val="single" w:sz="4" w:space="0" w:color="auto"/>
              <w:right w:val="single" w:sz="4" w:space="0" w:color="auto"/>
            </w:tcBorders>
            <w:shd w:val="clear" w:color="auto" w:fill="auto"/>
            <w:vAlign w:val="center"/>
            <w:hideMark/>
          </w:tcPr>
          <w:p w14:paraId="2C867C4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0,0767</w:t>
            </w:r>
          </w:p>
        </w:tc>
        <w:tc>
          <w:tcPr>
            <w:tcW w:w="451" w:type="pct"/>
            <w:tcBorders>
              <w:top w:val="nil"/>
              <w:left w:val="nil"/>
              <w:bottom w:val="single" w:sz="4" w:space="0" w:color="auto"/>
              <w:right w:val="single" w:sz="4" w:space="0" w:color="auto"/>
            </w:tcBorders>
            <w:shd w:val="clear" w:color="auto" w:fill="auto"/>
            <w:vAlign w:val="center"/>
            <w:hideMark/>
          </w:tcPr>
          <w:p w14:paraId="3E5A212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0,0800</w:t>
            </w:r>
          </w:p>
        </w:tc>
        <w:tc>
          <w:tcPr>
            <w:tcW w:w="451" w:type="pct"/>
            <w:tcBorders>
              <w:top w:val="nil"/>
              <w:left w:val="nil"/>
              <w:bottom w:val="single" w:sz="4" w:space="0" w:color="auto"/>
              <w:right w:val="single" w:sz="4" w:space="0" w:color="auto"/>
            </w:tcBorders>
            <w:shd w:val="clear" w:color="auto" w:fill="auto"/>
            <w:vAlign w:val="center"/>
            <w:hideMark/>
          </w:tcPr>
          <w:p w14:paraId="22B7D1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0,0832</w:t>
            </w:r>
          </w:p>
        </w:tc>
        <w:tc>
          <w:tcPr>
            <w:tcW w:w="451" w:type="pct"/>
            <w:tcBorders>
              <w:top w:val="nil"/>
              <w:left w:val="nil"/>
              <w:bottom w:val="single" w:sz="4" w:space="0" w:color="auto"/>
              <w:right w:val="single" w:sz="4" w:space="0" w:color="auto"/>
            </w:tcBorders>
            <w:shd w:val="clear" w:color="auto" w:fill="auto"/>
            <w:vAlign w:val="center"/>
            <w:hideMark/>
          </w:tcPr>
          <w:p w14:paraId="00F89B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0,0865</w:t>
            </w:r>
          </w:p>
        </w:tc>
        <w:tc>
          <w:tcPr>
            <w:tcW w:w="451" w:type="pct"/>
            <w:tcBorders>
              <w:top w:val="nil"/>
              <w:left w:val="nil"/>
              <w:bottom w:val="single" w:sz="4" w:space="0" w:color="auto"/>
              <w:right w:val="single" w:sz="4" w:space="0" w:color="auto"/>
            </w:tcBorders>
            <w:shd w:val="clear" w:color="auto" w:fill="auto"/>
            <w:vAlign w:val="center"/>
            <w:hideMark/>
          </w:tcPr>
          <w:p w14:paraId="5C71C1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0,0897</w:t>
            </w:r>
          </w:p>
        </w:tc>
      </w:tr>
      <w:tr w:rsidR="008C0B44" w:rsidRPr="00F55C9D" w14:paraId="528C46D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5840F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w:t>
            </w:r>
          </w:p>
        </w:tc>
        <w:tc>
          <w:tcPr>
            <w:tcW w:w="495" w:type="pct"/>
            <w:tcBorders>
              <w:top w:val="nil"/>
              <w:left w:val="nil"/>
              <w:bottom w:val="single" w:sz="4" w:space="0" w:color="auto"/>
              <w:right w:val="single" w:sz="4" w:space="0" w:color="auto"/>
            </w:tcBorders>
            <w:shd w:val="clear" w:color="auto" w:fill="auto"/>
            <w:vAlign w:val="center"/>
            <w:hideMark/>
          </w:tcPr>
          <w:p w14:paraId="36618D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0,0930</w:t>
            </w:r>
          </w:p>
        </w:tc>
        <w:tc>
          <w:tcPr>
            <w:tcW w:w="451" w:type="pct"/>
            <w:tcBorders>
              <w:top w:val="nil"/>
              <w:left w:val="nil"/>
              <w:bottom w:val="single" w:sz="4" w:space="0" w:color="auto"/>
              <w:right w:val="single" w:sz="4" w:space="0" w:color="auto"/>
            </w:tcBorders>
            <w:shd w:val="clear" w:color="auto" w:fill="auto"/>
            <w:vAlign w:val="center"/>
            <w:hideMark/>
          </w:tcPr>
          <w:p w14:paraId="5790202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0,0969</w:t>
            </w:r>
          </w:p>
        </w:tc>
        <w:tc>
          <w:tcPr>
            <w:tcW w:w="451" w:type="pct"/>
            <w:tcBorders>
              <w:top w:val="nil"/>
              <w:left w:val="nil"/>
              <w:bottom w:val="single" w:sz="4" w:space="0" w:color="auto"/>
              <w:right w:val="single" w:sz="4" w:space="0" w:color="auto"/>
            </w:tcBorders>
            <w:shd w:val="clear" w:color="auto" w:fill="auto"/>
            <w:vAlign w:val="center"/>
            <w:hideMark/>
          </w:tcPr>
          <w:p w14:paraId="4F2EA0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0,101</w:t>
            </w:r>
          </w:p>
        </w:tc>
        <w:tc>
          <w:tcPr>
            <w:tcW w:w="451" w:type="pct"/>
            <w:tcBorders>
              <w:top w:val="nil"/>
              <w:left w:val="nil"/>
              <w:bottom w:val="single" w:sz="4" w:space="0" w:color="auto"/>
              <w:right w:val="single" w:sz="4" w:space="0" w:color="auto"/>
            </w:tcBorders>
            <w:shd w:val="clear" w:color="auto" w:fill="auto"/>
            <w:vAlign w:val="center"/>
            <w:hideMark/>
          </w:tcPr>
          <w:p w14:paraId="4AC3018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0.105</w:t>
            </w:r>
          </w:p>
        </w:tc>
        <w:tc>
          <w:tcPr>
            <w:tcW w:w="451" w:type="pct"/>
            <w:tcBorders>
              <w:top w:val="nil"/>
              <w:left w:val="nil"/>
              <w:bottom w:val="single" w:sz="4" w:space="0" w:color="auto"/>
              <w:right w:val="single" w:sz="4" w:space="0" w:color="auto"/>
            </w:tcBorders>
            <w:shd w:val="clear" w:color="auto" w:fill="auto"/>
            <w:vAlign w:val="center"/>
            <w:hideMark/>
          </w:tcPr>
          <w:p w14:paraId="361DD6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0,109</w:t>
            </w:r>
          </w:p>
        </w:tc>
        <w:tc>
          <w:tcPr>
            <w:tcW w:w="451" w:type="pct"/>
            <w:tcBorders>
              <w:top w:val="nil"/>
              <w:left w:val="nil"/>
              <w:bottom w:val="single" w:sz="4" w:space="0" w:color="auto"/>
              <w:right w:val="single" w:sz="4" w:space="0" w:color="auto"/>
            </w:tcBorders>
            <w:shd w:val="clear" w:color="auto" w:fill="auto"/>
            <w:vAlign w:val="center"/>
            <w:hideMark/>
          </w:tcPr>
          <w:p w14:paraId="31B729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0,113</w:t>
            </w:r>
          </w:p>
        </w:tc>
        <w:tc>
          <w:tcPr>
            <w:tcW w:w="451" w:type="pct"/>
            <w:tcBorders>
              <w:top w:val="nil"/>
              <w:left w:val="nil"/>
              <w:bottom w:val="single" w:sz="4" w:space="0" w:color="auto"/>
              <w:right w:val="single" w:sz="4" w:space="0" w:color="auto"/>
            </w:tcBorders>
            <w:shd w:val="clear" w:color="auto" w:fill="auto"/>
            <w:vAlign w:val="center"/>
            <w:hideMark/>
          </w:tcPr>
          <w:p w14:paraId="5AB186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0,117</w:t>
            </w:r>
          </w:p>
        </w:tc>
        <w:tc>
          <w:tcPr>
            <w:tcW w:w="451" w:type="pct"/>
            <w:tcBorders>
              <w:top w:val="nil"/>
              <w:left w:val="nil"/>
              <w:bottom w:val="single" w:sz="4" w:space="0" w:color="auto"/>
              <w:right w:val="single" w:sz="4" w:space="0" w:color="auto"/>
            </w:tcBorders>
            <w:shd w:val="clear" w:color="auto" w:fill="auto"/>
            <w:vAlign w:val="center"/>
            <w:hideMark/>
          </w:tcPr>
          <w:p w14:paraId="6775F0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0,122</w:t>
            </w:r>
          </w:p>
        </w:tc>
        <w:tc>
          <w:tcPr>
            <w:tcW w:w="451" w:type="pct"/>
            <w:tcBorders>
              <w:top w:val="nil"/>
              <w:left w:val="nil"/>
              <w:bottom w:val="single" w:sz="4" w:space="0" w:color="auto"/>
              <w:right w:val="single" w:sz="4" w:space="0" w:color="auto"/>
            </w:tcBorders>
            <w:shd w:val="clear" w:color="auto" w:fill="auto"/>
            <w:vAlign w:val="center"/>
            <w:hideMark/>
          </w:tcPr>
          <w:p w14:paraId="328F8B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0,127</w:t>
            </w:r>
          </w:p>
        </w:tc>
        <w:tc>
          <w:tcPr>
            <w:tcW w:w="451" w:type="pct"/>
            <w:tcBorders>
              <w:top w:val="nil"/>
              <w:left w:val="nil"/>
              <w:bottom w:val="single" w:sz="4" w:space="0" w:color="auto"/>
              <w:right w:val="single" w:sz="4" w:space="0" w:color="auto"/>
            </w:tcBorders>
            <w:shd w:val="clear" w:color="auto" w:fill="auto"/>
            <w:vAlign w:val="center"/>
            <w:hideMark/>
          </w:tcPr>
          <w:p w14:paraId="47E90C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0,131</w:t>
            </w:r>
          </w:p>
        </w:tc>
      </w:tr>
      <w:tr w:rsidR="008C0B44" w:rsidRPr="00F55C9D" w14:paraId="206323E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A85A3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w:t>
            </w:r>
          </w:p>
        </w:tc>
        <w:tc>
          <w:tcPr>
            <w:tcW w:w="495" w:type="pct"/>
            <w:tcBorders>
              <w:top w:val="nil"/>
              <w:left w:val="nil"/>
              <w:bottom w:val="single" w:sz="4" w:space="0" w:color="auto"/>
              <w:right w:val="single" w:sz="4" w:space="0" w:color="auto"/>
            </w:tcBorders>
            <w:shd w:val="clear" w:color="auto" w:fill="auto"/>
            <w:vAlign w:val="center"/>
            <w:hideMark/>
          </w:tcPr>
          <w:p w14:paraId="23DE75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0,136</w:t>
            </w:r>
          </w:p>
        </w:tc>
        <w:tc>
          <w:tcPr>
            <w:tcW w:w="451" w:type="pct"/>
            <w:tcBorders>
              <w:top w:val="nil"/>
              <w:left w:val="nil"/>
              <w:bottom w:val="single" w:sz="4" w:space="0" w:color="auto"/>
              <w:right w:val="single" w:sz="4" w:space="0" w:color="auto"/>
            </w:tcBorders>
            <w:shd w:val="clear" w:color="auto" w:fill="auto"/>
            <w:vAlign w:val="center"/>
            <w:hideMark/>
          </w:tcPr>
          <w:p w14:paraId="283DC1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0,141</w:t>
            </w:r>
          </w:p>
        </w:tc>
        <w:tc>
          <w:tcPr>
            <w:tcW w:w="451" w:type="pct"/>
            <w:tcBorders>
              <w:top w:val="nil"/>
              <w:left w:val="nil"/>
              <w:bottom w:val="single" w:sz="4" w:space="0" w:color="auto"/>
              <w:right w:val="single" w:sz="4" w:space="0" w:color="auto"/>
            </w:tcBorders>
            <w:shd w:val="clear" w:color="auto" w:fill="auto"/>
            <w:vAlign w:val="center"/>
            <w:hideMark/>
          </w:tcPr>
          <w:p w14:paraId="643716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0,146</w:t>
            </w:r>
          </w:p>
        </w:tc>
        <w:tc>
          <w:tcPr>
            <w:tcW w:w="451" w:type="pct"/>
            <w:tcBorders>
              <w:top w:val="nil"/>
              <w:left w:val="nil"/>
              <w:bottom w:val="single" w:sz="4" w:space="0" w:color="auto"/>
              <w:right w:val="single" w:sz="4" w:space="0" w:color="auto"/>
            </w:tcBorders>
            <w:shd w:val="clear" w:color="auto" w:fill="auto"/>
            <w:vAlign w:val="center"/>
            <w:hideMark/>
          </w:tcPr>
          <w:p w14:paraId="307211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0,151</w:t>
            </w:r>
          </w:p>
        </w:tc>
        <w:tc>
          <w:tcPr>
            <w:tcW w:w="451" w:type="pct"/>
            <w:tcBorders>
              <w:top w:val="nil"/>
              <w:left w:val="nil"/>
              <w:bottom w:val="single" w:sz="4" w:space="0" w:color="auto"/>
              <w:right w:val="single" w:sz="4" w:space="0" w:color="auto"/>
            </w:tcBorders>
            <w:shd w:val="clear" w:color="auto" w:fill="auto"/>
            <w:vAlign w:val="center"/>
            <w:hideMark/>
          </w:tcPr>
          <w:p w14:paraId="231D394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0,156</w:t>
            </w:r>
          </w:p>
        </w:tc>
        <w:tc>
          <w:tcPr>
            <w:tcW w:w="451" w:type="pct"/>
            <w:tcBorders>
              <w:top w:val="nil"/>
              <w:left w:val="nil"/>
              <w:bottom w:val="single" w:sz="4" w:space="0" w:color="auto"/>
              <w:right w:val="single" w:sz="4" w:space="0" w:color="auto"/>
            </w:tcBorders>
            <w:shd w:val="clear" w:color="auto" w:fill="auto"/>
            <w:vAlign w:val="center"/>
            <w:hideMark/>
          </w:tcPr>
          <w:p w14:paraId="332BE07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0,161</w:t>
            </w:r>
          </w:p>
        </w:tc>
        <w:tc>
          <w:tcPr>
            <w:tcW w:w="451" w:type="pct"/>
            <w:tcBorders>
              <w:top w:val="nil"/>
              <w:left w:val="nil"/>
              <w:bottom w:val="single" w:sz="4" w:space="0" w:color="auto"/>
              <w:right w:val="single" w:sz="4" w:space="0" w:color="auto"/>
            </w:tcBorders>
            <w:shd w:val="clear" w:color="auto" w:fill="auto"/>
            <w:vAlign w:val="center"/>
            <w:hideMark/>
          </w:tcPr>
          <w:p w14:paraId="354F16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0,167</w:t>
            </w:r>
          </w:p>
        </w:tc>
        <w:tc>
          <w:tcPr>
            <w:tcW w:w="451" w:type="pct"/>
            <w:tcBorders>
              <w:top w:val="nil"/>
              <w:left w:val="nil"/>
              <w:bottom w:val="single" w:sz="4" w:space="0" w:color="auto"/>
              <w:right w:val="single" w:sz="4" w:space="0" w:color="auto"/>
            </w:tcBorders>
            <w:shd w:val="clear" w:color="auto" w:fill="auto"/>
            <w:vAlign w:val="center"/>
            <w:hideMark/>
          </w:tcPr>
          <w:p w14:paraId="361E8A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0,172</w:t>
            </w:r>
          </w:p>
        </w:tc>
        <w:tc>
          <w:tcPr>
            <w:tcW w:w="451" w:type="pct"/>
            <w:tcBorders>
              <w:top w:val="nil"/>
              <w:left w:val="nil"/>
              <w:bottom w:val="single" w:sz="4" w:space="0" w:color="auto"/>
              <w:right w:val="single" w:sz="4" w:space="0" w:color="auto"/>
            </w:tcBorders>
            <w:shd w:val="clear" w:color="auto" w:fill="auto"/>
            <w:vAlign w:val="center"/>
            <w:hideMark/>
          </w:tcPr>
          <w:p w14:paraId="4CB09F2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0,178</w:t>
            </w:r>
          </w:p>
        </w:tc>
        <w:tc>
          <w:tcPr>
            <w:tcW w:w="451" w:type="pct"/>
            <w:tcBorders>
              <w:top w:val="nil"/>
              <w:left w:val="nil"/>
              <w:bottom w:val="single" w:sz="4" w:space="0" w:color="auto"/>
              <w:right w:val="single" w:sz="4" w:space="0" w:color="auto"/>
            </w:tcBorders>
            <w:shd w:val="clear" w:color="auto" w:fill="auto"/>
            <w:vAlign w:val="center"/>
            <w:hideMark/>
          </w:tcPr>
          <w:p w14:paraId="2ED79B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0,184</w:t>
            </w:r>
          </w:p>
        </w:tc>
      </w:tr>
      <w:tr w:rsidR="008C0B44" w:rsidRPr="00F55C9D" w14:paraId="45B960B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66600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lastRenderedPageBreak/>
              <w:t>0,80</w:t>
            </w:r>
          </w:p>
        </w:tc>
        <w:tc>
          <w:tcPr>
            <w:tcW w:w="495" w:type="pct"/>
            <w:tcBorders>
              <w:top w:val="nil"/>
              <w:left w:val="nil"/>
              <w:bottom w:val="single" w:sz="4" w:space="0" w:color="auto"/>
              <w:right w:val="single" w:sz="4" w:space="0" w:color="auto"/>
            </w:tcBorders>
            <w:shd w:val="clear" w:color="auto" w:fill="auto"/>
            <w:vAlign w:val="center"/>
            <w:hideMark/>
          </w:tcPr>
          <w:p w14:paraId="622A70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0,189</w:t>
            </w:r>
          </w:p>
        </w:tc>
        <w:tc>
          <w:tcPr>
            <w:tcW w:w="451" w:type="pct"/>
            <w:tcBorders>
              <w:top w:val="nil"/>
              <w:left w:val="nil"/>
              <w:bottom w:val="single" w:sz="4" w:space="0" w:color="auto"/>
              <w:right w:val="single" w:sz="4" w:space="0" w:color="auto"/>
            </w:tcBorders>
            <w:shd w:val="clear" w:color="auto" w:fill="auto"/>
            <w:vAlign w:val="center"/>
            <w:hideMark/>
          </w:tcPr>
          <w:p w14:paraId="1122D7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0,195</w:t>
            </w:r>
          </w:p>
        </w:tc>
        <w:tc>
          <w:tcPr>
            <w:tcW w:w="451" w:type="pct"/>
            <w:tcBorders>
              <w:top w:val="nil"/>
              <w:left w:val="nil"/>
              <w:bottom w:val="single" w:sz="4" w:space="0" w:color="auto"/>
              <w:right w:val="single" w:sz="4" w:space="0" w:color="auto"/>
            </w:tcBorders>
            <w:shd w:val="clear" w:color="auto" w:fill="auto"/>
            <w:vAlign w:val="center"/>
            <w:hideMark/>
          </w:tcPr>
          <w:p w14:paraId="00A94C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0,202</w:t>
            </w:r>
          </w:p>
        </w:tc>
        <w:tc>
          <w:tcPr>
            <w:tcW w:w="451" w:type="pct"/>
            <w:tcBorders>
              <w:top w:val="nil"/>
              <w:left w:val="nil"/>
              <w:bottom w:val="single" w:sz="4" w:space="0" w:color="auto"/>
              <w:right w:val="single" w:sz="4" w:space="0" w:color="auto"/>
            </w:tcBorders>
            <w:shd w:val="clear" w:color="auto" w:fill="auto"/>
            <w:vAlign w:val="center"/>
            <w:hideMark/>
          </w:tcPr>
          <w:p w14:paraId="79F173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0,208</w:t>
            </w:r>
          </w:p>
        </w:tc>
        <w:tc>
          <w:tcPr>
            <w:tcW w:w="451" w:type="pct"/>
            <w:tcBorders>
              <w:top w:val="nil"/>
              <w:left w:val="nil"/>
              <w:bottom w:val="single" w:sz="4" w:space="0" w:color="auto"/>
              <w:right w:val="single" w:sz="4" w:space="0" w:color="auto"/>
            </w:tcBorders>
            <w:shd w:val="clear" w:color="auto" w:fill="auto"/>
            <w:vAlign w:val="center"/>
            <w:hideMark/>
          </w:tcPr>
          <w:p w14:paraId="3EE9FA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0,214</w:t>
            </w:r>
          </w:p>
        </w:tc>
        <w:tc>
          <w:tcPr>
            <w:tcW w:w="451" w:type="pct"/>
            <w:tcBorders>
              <w:top w:val="nil"/>
              <w:left w:val="nil"/>
              <w:bottom w:val="single" w:sz="4" w:space="0" w:color="auto"/>
              <w:right w:val="single" w:sz="4" w:space="0" w:color="auto"/>
            </w:tcBorders>
            <w:shd w:val="clear" w:color="auto" w:fill="auto"/>
            <w:vAlign w:val="center"/>
            <w:hideMark/>
          </w:tcPr>
          <w:p w14:paraId="314874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0,221</w:t>
            </w:r>
          </w:p>
        </w:tc>
        <w:tc>
          <w:tcPr>
            <w:tcW w:w="451" w:type="pct"/>
            <w:tcBorders>
              <w:top w:val="nil"/>
              <w:left w:val="nil"/>
              <w:bottom w:val="single" w:sz="4" w:space="0" w:color="auto"/>
              <w:right w:val="single" w:sz="4" w:space="0" w:color="auto"/>
            </w:tcBorders>
            <w:shd w:val="clear" w:color="auto" w:fill="auto"/>
            <w:vAlign w:val="center"/>
            <w:hideMark/>
          </w:tcPr>
          <w:p w14:paraId="43B98C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0,227</w:t>
            </w:r>
          </w:p>
        </w:tc>
        <w:tc>
          <w:tcPr>
            <w:tcW w:w="451" w:type="pct"/>
            <w:tcBorders>
              <w:top w:val="nil"/>
              <w:left w:val="nil"/>
              <w:bottom w:val="single" w:sz="4" w:space="0" w:color="auto"/>
              <w:right w:val="single" w:sz="4" w:space="0" w:color="auto"/>
            </w:tcBorders>
            <w:shd w:val="clear" w:color="auto" w:fill="auto"/>
            <w:vAlign w:val="center"/>
            <w:hideMark/>
          </w:tcPr>
          <w:p w14:paraId="40462DE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0,234</w:t>
            </w:r>
          </w:p>
        </w:tc>
        <w:tc>
          <w:tcPr>
            <w:tcW w:w="451" w:type="pct"/>
            <w:tcBorders>
              <w:top w:val="nil"/>
              <w:left w:val="nil"/>
              <w:bottom w:val="single" w:sz="4" w:space="0" w:color="auto"/>
              <w:right w:val="single" w:sz="4" w:space="0" w:color="auto"/>
            </w:tcBorders>
            <w:shd w:val="clear" w:color="auto" w:fill="auto"/>
            <w:vAlign w:val="center"/>
            <w:hideMark/>
          </w:tcPr>
          <w:p w14:paraId="5F5C72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0,241</w:t>
            </w:r>
          </w:p>
        </w:tc>
        <w:tc>
          <w:tcPr>
            <w:tcW w:w="451" w:type="pct"/>
            <w:tcBorders>
              <w:top w:val="nil"/>
              <w:left w:val="nil"/>
              <w:bottom w:val="single" w:sz="4" w:space="0" w:color="auto"/>
              <w:right w:val="single" w:sz="4" w:space="0" w:color="auto"/>
            </w:tcBorders>
            <w:shd w:val="clear" w:color="auto" w:fill="auto"/>
            <w:vAlign w:val="center"/>
            <w:hideMark/>
          </w:tcPr>
          <w:p w14:paraId="78ADFC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0,248</w:t>
            </w:r>
          </w:p>
        </w:tc>
      </w:tr>
      <w:tr w:rsidR="008C0B44" w:rsidRPr="00F55C9D" w14:paraId="5D6942C9"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3BF85F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w:t>
            </w:r>
          </w:p>
        </w:tc>
        <w:tc>
          <w:tcPr>
            <w:tcW w:w="495" w:type="pct"/>
            <w:tcBorders>
              <w:top w:val="nil"/>
              <w:left w:val="nil"/>
              <w:bottom w:val="single" w:sz="4" w:space="0" w:color="auto"/>
              <w:right w:val="single" w:sz="4" w:space="0" w:color="auto"/>
            </w:tcBorders>
            <w:shd w:val="clear" w:color="auto" w:fill="auto"/>
            <w:vAlign w:val="center"/>
            <w:hideMark/>
          </w:tcPr>
          <w:p w14:paraId="15837E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0,255</w:t>
            </w:r>
          </w:p>
        </w:tc>
        <w:tc>
          <w:tcPr>
            <w:tcW w:w="451" w:type="pct"/>
            <w:tcBorders>
              <w:top w:val="nil"/>
              <w:left w:val="nil"/>
              <w:bottom w:val="single" w:sz="4" w:space="0" w:color="auto"/>
              <w:right w:val="single" w:sz="4" w:space="0" w:color="auto"/>
            </w:tcBorders>
            <w:shd w:val="clear" w:color="auto" w:fill="auto"/>
            <w:vAlign w:val="center"/>
            <w:hideMark/>
          </w:tcPr>
          <w:p w14:paraId="708DFF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0,263</w:t>
            </w:r>
          </w:p>
        </w:tc>
        <w:tc>
          <w:tcPr>
            <w:tcW w:w="451" w:type="pct"/>
            <w:tcBorders>
              <w:top w:val="nil"/>
              <w:left w:val="nil"/>
              <w:bottom w:val="single" w:sz="4" w:space="0" w:color="auto"/>
              <w:right w:val="single" w:sz="4" w:space="0" w:color="auto"/>
            </w:tcBorders>
            <w:shd w:val="clear" w:color="auto" w:fill="auto"/>
            <w:vAlign w:val="center"/>
            <w:hideMark/>
          </w:tcPr>
          <w:p w14:paraId="128B59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0,271</w:t>
            </w:r>
          </w:p>
        </w:tc>
        <w:tc>
          <w:tcPr>
            <w:tcW w:w="451" w:type="pct"/>
            <w:tcBorders>
              <w:top w:val="nil"/>
              <w:left w:val="nil"/>
              <w:bottom w:val="single" w:sz="4" w:space="0" w:color="auto"/>
              <w:right w:val="single" w:sz="4" w:space="0" w:color="auto"/>
            </w:tcBorders>
            <w:shd w:val="clear" w:color="auto" w:fill="auto"/>
            <w:vAlign w:val="center"/>
            <w:hideMark/>
          </w:tcPr>
          <w:p w14:paraId="06E30F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0,278</w:t>
            </w:r>
          </w:p>
        </w:tc>
        <w:tc>
          <w:tcPr>
            <w:tcW w:w="451" w:type="pct"/>
            <w:tcBorders>
              <w:top w:val="nil"/>
              <w:left w:val="nil"/>
              <w:bottom w:val="single" w:sz="4" w:space="0" w:color="auto"/>
              <w:right w:val="single" w:sz="4" w:space="0" w:color="auto"/>
            </w:tcBorders>
            <w:shd w:val="clear" w:color="auto" w:fill="auto"/>
            <w:vAlign w:val="center"/>
            <w:hideMark/>
          </w:tcPr>
          <w:p w14:paraId="4FE6BB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0,286</w:t>
            </w:r>
          </w:p>
        </w:tc>
        <w:tc>
          <w:tcPr>
            <w:tcW w:w="451" w:type="pct"/>
            <w:tcBorders>
              <w:top w:val="nil"/>
              <w:left w:val="nil"/>
              <w:bottom w:val="single" w:sz="4" w:space="0" w:color="auto"/>
              <w:right w:val="single" w:sz="4" w:space="0" w:color="auto"/>
            </w:tcBorders>
            <w:shd w:val="clear" w:color="auto" w:fill="auto"/>
            <w:vAlign w:val="center"/>
            <w:hideMark/>
          </w:tcPr>
          <w:p w14:paraId="61AB9E3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0,294</w:t>
            </w:r>
          </w:p>
        </w:tc>
        <w:tc>
          <w:tcPr>
            <w:tcW w:w="451" w:type="pct"/>
            <w:tcBorders>
              <w:top w:val="nil"/>
              <w:left w:val="nil"/>
              <w:bottom w:val="single" w:sz="4" w:space="0" w:color="auto"/>
              <w:right w:val="single" w:sz="4" w:space="0" w:color="auto"/>
            </w:tcBorders>
            <w:shd w:val="clear" w:color="auto" w:fill="auto"/>
            <w:vAlign w:val="center"/>
            <w:hideMark/>
          </w:tcPr>
          <w:p w14:paraId="0FE23EE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0,302</w:t>
            </w:r>
          </w:p>
        </w:tc>
        <w:tc>
          <w:tcPr>
            <w:tcW w:w="451" w:type="pct"/>
            <w:tcBorders>
              <w:top w:val="nil"/>
              <w:left w:val="nil"/>
              <w:bottom w:val="single" w:sz="4" w:space="0" w:color="auto"/>
              <w:right w:val="single" w:sz="4" w:space="0" w:color="auto"/>
            </w:tcBorders>
            <w:shd w:val="clear" w:color="auto" w:fill="auto"/>
            <w:vAlign w:val="center"/>
            <w:hideMark/>
          </w:tcPr>
          <w:p w14:paraId="759445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0,310</w:t>
            </w:r>
          </w:p>
        </w:tc>
        <w:tc>
          <w:tcPr>
            <w:tcW w:w="451" w:type="pct"/>
            <w:tcBorders>
              <w:top w:val="nil"/>
              <w:left w:val="nil"/>
              <w:bottom w:val="single" w:sz="4" w:space="0" w:color="auto"/>
              <w:right w:val="single" w:sz="4" w:space="0" w:color="auto"/>
            </w:tcBorders>
            <w:shd w:val="clear" w:color="auto" w:fill="auto"/>
            <w:vAlign w:val="center"/>
            <w:hideMark/>
          </w:tcPr>
          <w:p w14:paraId="544250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0,319</w:t>
            </w:r>
          </w:p>
        </w:tc>
        <w:tc>
          <w:tcPr>
            <w:tcW w:w="451" w:type="pct"/>
            <w:tcBorders>
              <w:top w:val="nil"/>
              <w:left w:val="nil"/>
              <w:bottom w:val="single" w:sz="4" w:space="0" w:color="auto"/>
              <w:right w:val="single" w:sz="4" w:space="0" w:color="auto"/>
            </w:tcBorders>
            <w:shd w:val="clear" w:color="auto" w:fill="auto"/>
            <w:vAlign w:val="center"/>
            <w:hideMark/>
          </w:tcPr>
          <w:p w14:paraId="0F2A1B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0,327</w:t>
            </w:r>
          </w:p>
        </w:tc>
      </w:tr>
      <w:tr w:rsidR="008C0B44" w:rsidRPr="00F55C9D" w14:paraId="43AD2828"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A33FE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w:t>
            </w:r>
          </w:p>
        </w:tc>
        <w:tc>
          <w:tcPr>
            <w:tcW w:w="495" w:type="pct"/>
            <w:tcBorders>
              <w:top w:val="nil"/>
              <w:left w:val="nil"/>
              <w:bottom w:val="single" w:sz="4" w:space="0" w:color="auto"/>
              <w:right w:val="single" w:sz="4" w:space="0" w:color="auto"/>
            </w:tcBorders>
            <w:shd w:val="clear" w:color="auto" w:fill="auto"/>
            <w:vAlign w:val="center"/>
            <w:hideMark/>
          </w:tcPr>
          <w:p w14:paraId="27A7E0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0,336</w:t>
            </w:r>
          </w:p>
        </w:tc>
        <w:tc>
          <w:tcPr>
            <w:tcW w:w="451" w:type="pct"/>
            <w:tcBorders>
              <w:top w:val="nil"/>
              <w:left w:val="nil"/>
              <w:bottom w:val="single" w:sz="4" w:space="0" w:color="auto"/>
              <w:right w:val="single" w:sz="4" w:space="0" w:color="auto"/>
            </w:tcBorders>
            <w:shd w:val="clear" w:color="auto" w:fill="auto"/>
            <w:vAlign w:val="center"/>
            <w:hideMark/>
          </w:tcPr>
          <w:p w14:paraId="6E50B3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0,345</w:t>
            </w:r>
          </w:p>
        </w:tc>
        <w:tc>
          <w:tcPr>
            <w:tcW w:w="451" w:type="pct"/>
            <w:tcBorders>
              <w:top w:val="nil"/>
              <w:left w:val="nil"/>
              <w:bottom w:val="single" w:sz="4" w:space="0" w:color="auto"/>
              <w:right w:val="single" w:sz="4" w:space="0" w:color="auto"/>
            </w:tcBorders>
            <w:shd w:val="clear" w:color="auto" w:fill="auto"/>
            <w:vAlign w:val="center"/>
            <w:hideMark/>
          </w:tcPr>
          <w:p w14:paraId="28F7D85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0,354</w:t>
            </w:r>
          </w:p>
        </w:tc>
        <w:tc>
          <w:tcPr>
            <w:tcW w:w="451" w:type="pct"/>
            <w:tcBorders>
              <w:top w:val="nil"/>
              <w:left w:val="nil"/>
              <w:bottom w:val="single" w:sz="4" w:space="0" w:color="auto"/>
              <w:right w:val="single" w:sz="4" w:space="0" w:color="auto"/>
            </w:tcBorders>
            <w:shd w:val="clear" w:color="auto" w:fill="auto"/>
            <w:vAlign w:val="center"/>
            <w:hideMark/>
          </w:tcPr>
          <w:p w14:paraId="473249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0,363</w:t>
            </w:r>
          </w:p>
        </w:tc>
        <w:tc>
          <w:tcPr>
            <w:tcW w:w="451" w:type="pct"/>
            <w:tcBorders>
              <w:top w:val="nil"/>
              <w:left w:val="nil"/>
              <w:bottom w:val="single" w:sz="4" w:space="0" w:color="auto"/>
              <w:right w:val="single" w:sz="4" w:space="0" w:color="auto"/>
            </w:tcBorders>
            <w:shd w:val="clear" w:color="auto" w:fill="auto"/>
            <w:vAlign w:val="center"/>
            <w:hideMark/>
          </w:tcPr>
          <w:p w14:paraId="6F464E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0,372</w:t>
            </w:r>
          </w:p>
        </w:tc>
        <w:tc>
          <w:tcPr>
            <w:tcW w:w="451" w:type="pct"/>
            <w:tcBorders>
              <w:top w:val="nil"/>
              <w:left w:val="nil"/>
              <w:bottom w:val="single" w:sz="4" w:space="0" w:color="auto"/>
              <w:right w:val="single" w:sz="4" w:space="0" w:color="auto"/>
            </w:tcBorders>
            <w:shd w:val="clear" w:color="auto" w:fill="auto"/>
            <w:vAlign w:val="center"/>
            <w:hideMark/>
          </w:tcPr>
          <w:p w14:paraId="7739EA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0,381</w:t>
            </w:r>
          </w:p>
        </w:tc>
        <w:tc>
          <w:tcPr>
            <w:tcW w:w="451" w:type="pct"/>
            <w:tcBorders>
              <w:top w:val="nil"/>
              <w:left w:val="nil"/>
              <w:bottom w:val="single" w:sz="4" w:space="0" w:color="auto"/>
              <w:right w:val="single" w:sz="4" w:space="0" w:color="auto"/>
            </w:tcBorders>
            <w:shd w:val="clear" w:color="auto" w:fill="auto"/>
            <w:vAlign w:val="center"/>
            <w:hideMark/>
          </w:tcPr>
          <w:p w14:paraId="03ECF0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0,391</w:t>
            </w:r>
          </w:p>
        </w:tc>
        <w:tc>
          <w:tcPr>
            <w:tcW w:w="451" w:type="pct"/>
            <w:tcBorders>
              <w:top w:val="nil"/>
              <w:left w:val="nil"/>
              <w:bottom w:val="single" w:sz="4" w:space="0" w:color="auto"/>
              <w:right w:val="single" w:sz="4" w:space="0" w:color="auto"/>
            </w:tcBorders>
            <w:shd w:val="clear" w:color="auto" w:fill="auto"/>
            <w:vAlign w:val="center"/>
            <w:hideMark/>
          </w:tcPr>
          <w:p w14:paraId="33CF552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0,401</w:t>
            </w:r>
          </w:p>
        </w:tc>
        <w:tc>
          <w:tcPr>
            <w:tcW w:w="451" w:type="pct"/>
            <w:tcBorders>
              <w:top w:val="nil"/>
              <w:left w:val="nil"/>
              <w:bottom w:val="single" w:sz="4" w:space="0" w:color="auto"/>
              <w:right w:val="single" w:sz="4" w:space="0" w:color="auto"/>
            </w:tcBorders>
            <w:shd w:val="clear" w:color="auto" w:fill="auto"/>
            <w:vAlign w:val="center"/>
            <w:hideMark/>
          </w:tcPr>
          <w:p w14:paraId="340228F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0,411</w:t>
            </w:r>
          </w:p>
        </w:tc>
        <w:tc>
          <w:tcPr>
            <w:tcW w:w="451" w:type="pct"/>
            <w:tcBorders>
              <w:top w:val="nil"/>
              <w:left w:val="nil"/>
              <w:bottom w:val="single" w:sz="4" w:space="0" w:color="auto"/>
              <w:right w:val="single" w:sz="4" w:space="0" w:color="auto"/>
            </w:tcBorders>
            <w:shd w:val="clear" w:color="auto" w:fill="auto"/>
            <w:vAlign w:val="center"/>
            <w:hideMark/>
          </w:tcPr>
          <w:p w14:paraId="51EB1C6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0,421</w:t>
            </w:r>
          </w:p>
        </w:tc>
      </w:tr>
      <w:tr w:rsidR="008C0B44" w:rsidRPr="00F55C9D" w14:paraId="3141BCC5"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4EA5B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1,10</w:t>
            </w:r>
          </w:p>
        </w:tc>
        <w:tc>
          <w:tcPr>
            <w:tcW w:w="495" w:type="pct"/>
            <w:tcBorders>
              <w:top w:val="nil"/>
              <w:left w:val="nil"/>
              <w:bottom w:val="single" w:sz="4" w:space="0" w:color="auto"/>
              <w:right w:val="single" w:sz="4" w:space="0" w:color="auto"/>
            </w:tcBorders>
            <w:shd w:val="clear" w:color="auto" w:fill="auto"/>
            <w:vAlign w:val="center"/>
            <w:hideMark/>
          </w:tcPr>
          <w:p w14:paraId="0DCDB6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0,431</w:t>
            </w:r>
          </w:p>
        </w:tc>
        <w:tc>
          <w:tcPr>
            <w:tcW w:w="451" w:type="pct"/>
            <w:tcBorders>
              <w:top w:val="nil"/>
              <w:left w:val="nil"/>
              <w:bottom w:val="single" w:sz="4" w:space="0" w:color="auto"/>
              <w:right w:val="single" w:sz="4" w:space="0" w:color="auto"/>
            </w:tcBorders>
            <w:shd w:val="clear" w:color="auto" w:fill="auto"/>
            <w:vAlign w:val="center"/>
            <w:hideMark/>
          </w:tcPr>
          <w:p w14:paraId="27D3B5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0,441</w:t>
            </w:r>
          </w:p>
        </w:tc>
        <w:tc>
          <w:tcPr>
            <w:tcW w:w="451" w:type="pct"/>
            <w:tcBorders>
              <w:top w:val="nil"/>
              <w:left w:val="nil"/>
              <w:bottom w:val="single" w:sz="4" w:space="0" w:color="auto"/>
              <w:right w:val="single" w:sz="4" w:space="0" w:color="auto"/>
            </w:tcBorders>
            <w:shd w:val="clear" w:color="auto" w:fill="auto"/>
            <w:vAlign w:val="center"/>
            <w:hideMark/>
          </w:tcPr>
          <w:p w14:paraId="7FDCE8E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0,452</w:t>
            </w:r>
          </w:p>
        </w:tc>
        <w:tc>
          <w:tcPr>
            <w:tcW w:w="451" w:type="pct"/>
            <w:tcBorders>
              <w:top w:val="nil"/>
              <w:left w:val="nil"/>
              <w:bottom w:val="single" w:sz="4" w:space="0" w:color="auto"/>
              <w:right w:val="single" w:sz="4" w:space="0" w:color="auto"/>
            </w:tcBorders>
            <w:shd w:val="clear" w:color="auto" w:fill="auto"/>
            <w:vAlign w:val="center"/>
            <w:hideMark/>
          </w:tcPr>
          <w:p w14:paraId="58DF0C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0,463</w:t>
            </w:r>
          </w:p>
        </w:tc>
        <w:tc>
          <w:tcPr>
            <w:tcW w:w="451" w:type="pct"/>
            <w:tcBorders>
              <w:top w:val="nil"/>
              <w:left w:val="nil"/>
              <w:bottom w:val="single" w:sz="4" w:space="0" w:color="auto"/>
              <w:right w:val="single" w:sz="4" w:space="0" w:color="auto"/>
            </w:tcBorders>
            <w:shd w:val="clear" w:color="auto" w:fill="auto"/>
            <w:vAlign w:val="center"/>
            <w:hideMark/>
          </w:tcPr>
          <w:p w14:paraId="7FEABC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0,474</w:t>
            </w:r>
          </w:p>
        </w:tc>
        <w:tc>
          <w:tcPr>
            <w:tcW w:w="451" w:type="pct"/>
            <w:tcBorders>
              <w:top w:val="nil"/>
              <w:left w:val="nil"/>
              <w:bottom w:val="single" w:sz="4" w:space="0" w:color="auto"/>
              <w:right w:val="single" w:sz="4" w:space="0" w:color="auto"/>
            </w:tcBorders>
            <w:shd w:val="clear" w:color="auto" w:fill="auto"/>
            <w:vAlign w:val="center"/>
            <w:hideMark/>
          </w:tcPr>
          <w:p w14:paraId="6B5AF7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0,484</w:t>
            </w:r>
          </w:p>
        </w:tc>
        <w:tc>
          <w:tcPr>
            <w:tcW w:w="451" w:type="pct"/>
            <w:tcBorders>
              <w:top w:val="nil"/>
              <w:left w:val="nil"/>
              <w:bottom w:val="single" w:sz="4" w:space="0" w:color="auto"/>
              <w:right w:val="single" w:sz="4" w:space="0" w:color="auto"/>
            </w:tcBorders>
            <w:shd w:val="clear" w:color="auto" w:fill="auto"/>
            <w:vAlign w:val="center"/>
            <w:hideMark/>
          </w:tcPr>
          <w:p w14:paraId="1BE1EED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0,496</w:t>
            </w:r>
          </w:p>
        </w:tc>
        <w:tc>
          <w:tcPr>
            <w:tcW w:w="451" w:type="pct"/>
            <w:tcBorders>
              <w:top w:val="nil"/>
              <w:left w:val="nil"/>
              <w:bottom w:val="single" w:sz="4" w:space="0" w:color="auto"/>
              <w:right w:val="single" w:sz="4" w:space="0" w:color="auto"/>
            </w:tcBorders>
            <w:shd w:val="clear" w:color="auto" w:fill="auto"/>
            <w:vAlign w:val="center"/>
            <w:hideMark/>
          </w:tcPr>
          <w:p w14:paraId="459530F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0,507</w:t>
            </w:r>
          </w:p>
        </w:tc>
        <w:tc>
          <w:tcPr>
            <w:tcW w:w="451" w:type="pct"/>
            <w:tcBorders>
              <w:top w:val="nil"/>
              <w:left w:val="nil"/>
              <w:bottom w:val="single" w:sz="4" w:space="0" w:color="auto"/>
              <w:right w:val="single" w:sz="4" w:space="0" w:color="auto"/>
            </w:tcBorders>
            <w:shd w:val="clear" w:color="auto" w:fill="auto"/>
            <w:vAlign w:val="center"/>
            <w:hideMark/>
          </w:tcPr>
          <w:p w14:paraId="0784FCD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0,519</w:t>
            </w:r>
          </w:p>
        </w:tc>
        <w:tc>
          <w:tcPr>
            <w:tcW w:w="451" w:type="pct"/>
            <w:tcBorders>
              <w:top w:val="nil"/>
              <w:left w:val="nil"/>
              <w:bottom w:val="single" w:sz="4" w:space="0" w:color="auto"/>
              <w:right w:val="single" w:sz="4" w:space="0" w:color="auto"/>
            </w:tcBorders>
            <w:shd w:val="clear" w:color="auto" w:fill="auto"/>
            <w:vAlign w:val="center"/>
            <w:hideMark/>
          </w:tcPr>
          <w:p w14:paraId="13E41D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0,530</w:t>
            </w:r>
          </w:p>
        </w:tc>
      </w:tr>
      <w:tr w:rsidR="008C0B44" w:rsidRPr="00F55C9D" w14:paraId="64C2DA8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1F399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w:t>
            </w:r>
          </w:p>
        </w:tc>
        <w:tc>
          <w:tcPr>
            <w:tcW w:w="495" w:type="pct"/>
            <w:tcBorders>
              <w:top w:val="nil"/>
              <w:left w:val="nil"/>
              <w:bottom w:val="single" w:sz="4" w:space="0" w:color="auto"/>
              <w:right w:val="single" w:sz="4" w:space="0" w:color="auto"/>
            </w:tcBorders>
            <w:shd w:val="clear" w:color="auto" w:fill="auto"/>
            <w:vAlign w:val="center"/>
            <w:hideMark/>
          </w:tcPr>
          <w:p w14:paraId="395D24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0,542</w:t>
            </w:r>
          </w:p>
        </w:tc>
        <w:tc>
          <w:tcPr>
            <w:tcW w:w="451" w:type="pct"/>
            <w:tcBorders>
              <w:top w:val="nil"/>
              <w:left w:val="nil"/>
              <w:bottom w:val="single" w:sz="4" w:space="0" w:color="auto"/>
              <w:right w:val="single" w:sz="4" w:space="0" w:color="auto"/>
            </w:tcBorders>
            <w:shd w:val="clear" w:color="auto" w:fill="auto"/>
            <w:vAlign w:val="center"/>
            <w:hideMark/>
          </w:tcPr>
          <w:p w14:paraId="45604B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0,554</w:t>
            </w:r>
          </w:p>
        </w:tc>
        <w:tc>
          <w:tcPr>
            <w:tcW w:w="451" w:type="pct"/>
            <w:tcBorders>
              <w:top w:val="nil"/>
              <w:left w:val="nil"/>
              <w:bottom w:val="single" w:sz="4" w:space="0" w:color="auto"/>
              <w:right w:val="single" w:sz="4" w:space="0" w:color="auto"/>
            </w:tcBorders>
            <w:shd w:val="clear" w:color="auto" w:fill="auto"/>
            <w:vAlign w:val="center"/>
            <w:hideMark/>
          </w:tcPr>
          <w:p w14:paraId="1A36E4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0,566</w:t>
            </w:r>
          </w:p>
        </w:tc>
        <w:tc>
          <w:tcPr>
            <w:tcW w:w="451" w:type="pct"/>
            <w:tcBorders>
              <w:top w:val="nil"/>
              <w:left w:val="nil"/>
              <w:bottom w:val="single" w:sz="4" w:space="0" w:color="auto"/>
              <w:right w:val="single" w:sz="4" w:space="0" w:color="auto"/>
            </w:tcBorders>
            <w:shd w:val="clear" w:color="auto" w:fill="auto"/>
            <w:vAlign w:val="center"/>
            <w:hideMark/>
          </w:tcPr>
          <w:p w14:paraId="46F38B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0,579</w:t>
            </w:r>
          </w:p>
        </w:tc>
        <w:tc>
          <w:tcPr>
            <w:tcW w:w="451" w:type="pct"/>
            <w:tcBorders>
              <w:top w:val="nil"/>
              <w:left w:val="nil"/>
              <w:bottom w:val="single" w:sz="4" w:space="0" w:color="auto"/>
              <w:right w:val="single" w:sz="4" w:space="0" w:color="auto"/>
            </w:tcBorders>
            <w:shd w:val="clear" w:color="auto" w:fill="auto"/>
            <w:vAlign w:val="center"/>
            <w:hideMark/>
          </w:tcPr>
          <w:p w14:paraId="083C56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0,591</w:t>
            </w:r>
          </w:p>
        </w:tc>
        <w:tc>
          <w:tcPr>
            <w:tcW w:w="451" w:type="pct"/>
            <w:tcBorders>
              <w:top w:val="nil"/>
              <w:left w:val="nil"/>
              <w:bottom w:val="single" w:sz="4" w:space="0" w:color="auto"/>
              <w:right w:val="single" w:sz="4" w:space="0" w:color="auto"/>
            </w:tcBorders>
            <w:shd w:val="clear" w:color="auto" w:fill="auto"/>
            <w:vAlign w:val="center"/>
            <w:hideMark/>
          </w:tcPr>
          <w:p w14:paraId="0DCA20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0,603</w:t>
            </w:r>
          </w:p>
        </w:tc>
        <w:tc>
          <w:tcPr>
            <w:tcW w:w="451" w:type="pct"/>
            <w:tcBorders>
              <w:top w:val="nil"/>
              <w:left w:val="nil"/>
              <w:bottom w:val="single" w:sz="4" w:space="0" w:color="auto"/>
              <w:right w:val="single" w:sz="4" w:space="0" w:color="auto"/>
            </w:tcBorders>
            <w:shd w:val="clear" w:color="auto" w:fill="auto"/>
            <w:vAlign w:val="center"/>
            <w:hideMark/>
          </w:tcPr>
          <w:p w14:paraId="1E5EEB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0,616</w:t>
            </w:r>
          </w:p>
        </w:tc>
        <w:tc>
          <w:tcPr>
            <w:tcW w:w="451" w:type="pct"/>
            <w:tcBorders>
              <w:top w:val="nil"/>
              <w:left w:val="nil"/>
              <w:bottom w:val="single" w:sz="4" w:space="0" w:color="auto"/>
              <w:right w:val="single" w:sz="4" w:space="0" w:color="auto"/>
            </w:tcBorders>
            <w:shd w:val="clear" w:color="auto" w:fill="auto"/>
            <w:vAlign w:val="center"/>
            <w:hideMark/>
          </w:tcPr>
          <w:p w14:paraId="3A6D78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0,630</w:t>
            </w:r>
          </w:p>
        </w:tc>
        <w:tc>
          <w:tcPr>
            <w:tcW w:w="451" w:type="pct"/>
            <w:tcBorders>
              <w:top w:val="nil"/>
              <w:left w:val="nil"/>
              <w:bottom w:val="single" w:sz="4" w:space="0" w:color="auto"/>
              <w:right w:val="single" w:sz="4" w:space="0" w:color="auto"/>
            </w:tcBorders>
            <w:shd w:val="clear" w:color="auto" w:fill="auto"/>
            <w:vAlign w:val="center"/>
            <w:hideMark/>
          </w:tcPr>
          <w:p w14:paraId="14B646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0,643</w:t>
            </w:r>
          </w:p>
        </w:tc>
        <w:tc>
          <w:tcPr>
            <w:tcW w:w="451" w:type="pct"/>
            <w:tcBorders>
              <w:top w:val="nil"/>
              <w:left w:val="nil"/>
              <w:bottom w:val="single" w:sz="4" w:space="0" w:color="auto"/>
              <w:right w:val="single" w:sz="4" w:space="0" w:color="auto"/>
            </w:tcBorders>
            <w:shd w:val="clear" w:color="auto" w:fill="auto"/>
            <w:vAlign w:val="center"/>
            <w:hideMark/>
          </w:tcPr>
          <w:p w14:paraId="2FB2430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0,656</w:t>
            </w:r>
          </w:p>
        </w:tc>
      </w:tr>
      <w:tr w:rsidR="008C0B44" w:rsidRPr="00F55C9D" w14:paraId="6886A8BF"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2457B1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1,30</w:t>
            </w:r>
          </w:p>
        </w:tc>
        <w:tc>
          <w:tcPr>
            <w:tcW w:w="495" w:type="pct"/>
            <w:tcBorders>
              <w:top w:val="nil"/>
              <w:left w:val="nil"/>
              <w:bottom w:val="single" w:sz="4" w:space="0" w:color="auto"/>
              <w:right w:val="single" w:sz="4" w:space="0" w:color="auto"/>
            </w:tcBorders>
            <w:shd w:val="clear" w:color="auto" w:fill="auto"/>
            <w:vAlign w:val="center"/>
            <w:hideMark/>
          </w:tcPr>
          <w:p w14:paraId="5E8F7D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0,669</w:t>
            </w:r>
          </w:p>
        </w:tc>
        <w:tc>
          <w:tcPr>
            <w:tcW w:w="451" w:type="pct"/>
            <w:tcBorders>
              <w:top w:val="nil"/>
              <w:left w:val="nil"/>
              <w:bottom w:val="single" w:sz="4" w:space="0" w:color="auto"/>
              <w:right w:val="single" w:sz="4" w:space="0" w:color="auto"/>
            </w:tcBorders>
            <w:shd w:val="clear" w:color="auto" w:fill="auto"/>
            <w:vAlign w:val="center"/>
            <w:hideMark/>
          </w:tcPr>
          <w:p w14:paraId="41CFF7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0,683</w:t>
            </w:r>
          </w:p>
        </w:tc>
        <w:tc>
          <w:tcPr>
            <w:tcW w:w="451" w:type="pct"/>
            <w:tcBorders>
              <w:top w:val="nil"/>
              <w:left w:val="nil"/>
              <w:bottom w:val="single" w:sz="4" w:space="0" w:color="auto"/>
              <w:right w:val="single" w:sz="4" w:space="0" w:color="auto"/>
            </w:tcBorders>
            <w:shd w:val="clear" w:color="auto" w:fill="auto"/>
            <w:vAlign w:val="center"/>
            <w:hideMark/>
          </w:tcPr>
          <w:p w14:paraId="625F06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0,697</w:t>
            </w:r>
          </w:p>
        </w:tc>
        <w:tc>
          <w:tcPr>
            <w:tcW w:w="451" w:type="pct"/>
            <w:tcBorders>
              <w:top w:val="nil"/>
              <w:left w:val="nil"/>
              <w:bottom w:val="single" w:sz="4" w:space="0" w:color="auto"/>
              <w:right w:val="single" w:sz="4" w:space="0" w:color="auto"/>
            </w:tcBorders>
            <w:shd w:val="clear" w:color="auto" w:fill="auto"/>
            <w:vAlign w:val="center"/>
            <w:hideMark/>
          </w:tcPr>
          <w:p w14:paraId="7288CF8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0,711</w:t>
            </w:r>
          </w:p>
        </w:tc>
        <w:tc>
          <w:tcPr>
            <w:tcW w:w="451" w:type="pct"/>
            <w:tcBorders>
              <w:top w:val="nil"/>
              <w:left w:val="nil"/>
              <w:bottom w:val="single" w:sz="4" w:space="0" w:color="auto"/>
              <w:right w:val="single" w:sz="4" w:space="0" w:color="auto"/>
            </w:tcBorders>
            <w:shd w:val="clear" w:color="auto" w:fill="auto"/>
            <w:vAlign w:val="center"/>
            <w:hideMark/>
          </w:tcPr>
          <w:p w14:paraId="058EAA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0,725</w:t>
            </w:r>
          </w:p>
        </w:tc>
        <w:tc>
          <w:tcPr>
            <w:tcW w:w="451" w:type="pct"/>
            <w:tcBorders>
              <w:top w:val="nil"/>
              <w:left w:val="nil"/>
              <w:bottom w:val="single" w:sz="4" w:space="0" w:color="auto"/>
              <w:right w:val="single" w:sz="4" w:space="0" w:color="auto"/>
            </w:tcBorders>
            <w:shd w:val="clear" w:color="auto" w:fill="auto"/>
            <w:vAlign w:val="center"/>
            <w:hideMark/>
          </w:tcPr>
          <w:p w14:paraId="4D37F05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0,739</w:t>
            </w:r>
          </w:p>
        </w:tc>
        <w:tc>
          <w:tcPr>
            <w:tcW w:w="451" w:type="pct"/>
            <w:tcBorders>
              <w:top w:val="nil"/>
              <w:left w:val="nil"/>
              <w:bottom w:val="single" w:sz="4" w:space="0" w:color="auto"/>
              <w:right w:val="single" w:sz="4" w:space="0" w:color="auto"/>
            </w:tcBorders>
            <w:shd w:val="clear" w:color="auto" w:fill="auto"/>
            <w:vAlign w:val="center"/>
            <w:hideMark/>
          </w:tcPr>
          <w:p w14:paraId="760C2CD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0,754</w:t>
            </w:r>
          </w:p>
        </w:tc>
        <w:tc>
          <w:tcPr>
            <w:tcW w:w="451" w:type="pct"/>
            <w:tcBorders>
              <w:top w:val="nil"/>
              <w:left w:val="nil"/>
              <w:bottom w:val="single" w:sz="4" w:space="0" w:color="auto"/>
              <w:right w:val="single" w:sz="4" w:space="0" w:color="auto"/>
            </w:tcBorders>
            <w:shd w:val="clear" w:color="auto" w:fill="auto"/>
            <w:vAlign w:val="center"/>
            <w:hideMark/>
          </w:tcPr>
          <w:p w14:paraId="4C2142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0,768</w:t>
            </w:r>
          </w:p>
        </w:tc>
        <w:tc>
          <w:tcPr>
            <w:tcW w:w="451" w:type="pct"/>
            <w:tcBorders>
              <w:top w:val="nil"/>
              <w:left w:val="nil"/>
              <w:bottom w:val="single" w:sz="4" w:space="0" w:color="auto"/>
              <w:right w:val="single" w:sz="4" w:space="0" w:color="auto"/>
            </w:tcBorders>
            <w:shd w:val="clear" w:color="auto" w:fill="auto"/>
            <w:vAlign w:val="center"/>
            <w:hideMark/>
          </w:tcPr>
          <w:p w14:paraId="32F7346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0,783</w:t>
            </w:r>
          </w:p>
        </w:tc>
        <w:tc>
          <w:tcPr>
            <w:tcW w:w="451" w:type="pct"/>
            <w:tcBorders>
              <w:top w:val="nil"/>
              <w:left w:val="nil"/>
              <w:bottom w:val="single" w:sz="4" w:space="0" w:color="auto"/>
              <w:right w:val="single" w:sz="4" w:space="0" w:color="auto"/>
            </w:tcBorders>
            <w:shd w:val="clear" w:color="auto" w:fill="auto"/>
            <w:vAlign w:val="center"/>
            <w:hideMark/>
          </w:tcPr>
          <w:p w14:paraId="50A1C1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0,798</w:t>
            </w:r>
          </w:p>
        </w:tc>
      </w:tr>
      <w:tr w:rsidR="008C0B44" w:rsidRPr="00F55C9D" w14:paraId="53E50AFB" w14:textId="77777777" w:rsidTr="00C93B07">
        <w:trPr>
          <w:trHeight w:val="227"/>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04970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1,40</w:t>
            </w:r>
          </w:p>
        </w:tc>
        <w:tc>
          <w:tcPr>
            <w:tcW w:w="495" w:type="pct"/>
            <w:tcBorders>
              <w:top w:val="single" w:sz="4" w:space="0" w:color="auto"/>
              <w:left w:val="nil"/>
              <w:bottom w:val="single" w:sz="4" w:space="0" w:color="auto"/>
              <w:right w:val="single" w:sz="4" w:space="0" w:color="auto"/>
            </w:tcBorders>
            <w:shd w:val="clear" w:color="auto" w:fill="auto"/>
            <w:vAlign w:val="center"/>
            <w:hideMark/>
          </w:tcPr>
          <w:p w14:paraId="7822DA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0,813</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C1633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0,828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2AC63CB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0,844</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214F5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0,860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91B1D5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0,875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30419D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0,891</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04D8D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0,907</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A4D08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0,924</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8498F4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0,940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909469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0,957</w:t>
            </w:r>
          </w:p>
        </w:tc>
      </w:tr>
      <w:tr w:rsidR="008C0B44" w:rsidRPr="00F55C9D" w14:paraId="023F55FC" w14:textId="77777777" w:rsidTr="00C93B07">
        <w:trPr>
          <w:trHeight w:val="227"/>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E325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1,50</w:t>
            </w:r>
          </w:p>
        </w:tc>
        <w:tc>
          <w:tcPr>
            <w:tcW w:w="495" w:type="pct"/>
            <w:tcBorders>
              <w:top w:val="single" w:sz="4" w:space="0" w:color="auto"/>
              <w:left w:val="nil"/>
              <w:bottom w:val="single" w:sz="4" w:space="0" w:color="auto"/>
              <w:right w:val="single" w:sz="4" w:space="0" w:color="auto"/>
            </w:tcBorders>
            <w:shd w:val="clear" w:color="auto" w:fill="auto"/>
            <w:vAlign w:val="center"/>
            <w:hideMark/>
          </w:tcPr>
          <w:p w14:paraId="690FB8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0,973</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B18CF1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0,990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21CD89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513C1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1,025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1F8589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1,042</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F6B72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1,060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0816289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1,078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52030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1,096</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EFEE8A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1,114</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2430E1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1,132</w:t>
            </w:r>
          </w:p>
        </w:tc>
      </w:tr>
      <w:tr w:rsidR="008C0B44" w:rsidRPr="00F55C9D" w14:paraId="7DC0CE20" w14:textId="77777777" w:rsidTr="00C93B07">
        <w:trPr>
          <w:trHeight w:val="227"/>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D25B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1,60</w:t>
            </w:r>
          </w:p>
        </w:tc>
        <w:tc>
          <w:tcPr>
            <w:tcW w:w="495" w:type="pct"/>
            <w:tcBorders>
              <w:top w:val="single" w:sz="4" w:space="0" w:color="auto"/>
              <w:left w:val="nil"/>
              <w:bottom w:val="single" w:sz="4" w:space="0" w:color="auto"/>
              <w:right w:val="single" w:sz="4" w:space="0" w:color="auto"/>
            </w:tcBorders>
            <w:shd w:val="clear" w:color="auto" w:fill="auto"/>
            <w:vAlign w:val="center"/>
            <w:hideMark/>
          </w:tcPr>
          <w:p w14:paraId="6B062A2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1,150</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68C61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1,169</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328FE4F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1,188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54E964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1,207</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2E788B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1,226</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773CD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1,245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0AF34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1,265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C891E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1,285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36C63E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1,305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0041F7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1,324</w:t>
            </w:r>
          </w:p>
        </w:tc>
      </w:tr>
      <w:tr w:rsidR="008C0B44" w:rsidRPr="00F55C9D" w14:paraId="11B8FDF9" w14:textId="77777777" w:rsidTr="00C93B07">
        <w:trPr>
          <w:trHeight w:val="227"/>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B09F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1,70</w:t>
            </w:r>
          </w:p>
        </w:tc>
        <w:tc>
          <w:tcPr>
            <w:tcW w:w="495" w:type="pct"/>
            <w:tcBorders>
              <w:top w:val="single" w:sz="4" w:space="0" w:color="auto"/>
              <w:left w:val="nil"/>
              <w:bottom w:val="single" w:sz="4" w:space="0" w:color="auto"/>
              <w:right w:val="single" w:sz="4" w:space="0" w:color="auto"/>
            </w:tcBorders>
            <w:shd w:val="clear" w:color="auto" w:fill="auto"/>
            <w:vAlign w:val="center"/>
            <w:hideMark/>
          </w:tcPr>
          <w:p w14:paraId="5AE9C5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1,344</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555708A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1,365</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06F459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1,386</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7287A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1,406</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6DD68D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1,427</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70B7F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1,448</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1F2766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1,469</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459B13D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1,491</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695568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1,512</w:t>
            </w:r>
          </w:p>
        </w:tc>
        <w:tc>
          <w:tcPr>
            <w:tcW w:w="451" w:type="pct"/>
            <w:tcBorders>
              <w:top w:val="single" w:sz="4" w:space="0" w:color="auto"/>
              <w:left w:val="nil"/>
              <w:bottom w:val="single" w:sz="4" w:space="0" w:color="auto"/>
              <w:right w:val="single" w:sz="4" w:space="0" w:color="auto"/>
            </w:tcBorders>
            <w:shd w:val="clear" w:color="auto" w:fill="auto"/>
            <w:vAlign w:val="center"/>
            <w:hideMark/>
          </w:tcPr>
          <w:p w14:paraId="0C9A2C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1,533</w:t>
            </w:r>
          </w:p>
        </w:tc>
      </w:tr>
      <w:tr w:rsidR="008C0B44" w:rsidRPr="00F55C9D" w14:paraId="71ECDFE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0F3F6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1,80</w:t>
            </w:r>
          </w:p>
        </w:tc>
        <w:tc>
          <w:tcPr>
            <w:tcW w:w="495" w:type="pct"/>
            <w:tcBorders>
              <w:top w:val="nil"/>
              <w:left w:val="nil"/>
              <w:bottom w:val="single" w:sz="4" w:space="0" w:color="auto"/>
              <w:right w:val="single" w:sz="4" w:space="0" w:color="auto"/>
            </w:tcBorders>
            <w:shd w:val="clear" w:color="auto" w:fill="auto"/>
            <w:vAlign w:val="center"/>
            <w:hideMark/>
          </w:tcPr>
          <w:p w14:paraId="2A426E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1,555</w:t>
            </w:r>
          </w:p>
        </w:tc>
        <w:tc>
          <w:tcPr>
            <w:tcW w:w="451" w:type="pct"/>
            <w:tcBorders>
              <w:top w:val="nil"/>
              <w:left w:val="nil"/>
              <w:bottom w:val="single" w:sz="4" w:space="0" w:color="auto"/>
              <w:right w:val="single" w:sz="4" w:space="0" w:color="auto"/>
            </w:tcBorders>
            <w:shd w:val="clear" w:color="auto" w:fill="auto"/>
            <w:vAlign w:val="center"/>
            <w:hideMark/>
          </w:tcPr>
          <w:p w14:paraId="51858F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1,577</w:t>
            </w:r>
          </w:p>
        </w:tc>
        <w:tc>
          <w:tcPr>
            <w:tcW w:w="451" w:type="pct"/>
            <w:tcBorders>
              <w:top w:val="nil"/>
              <w:left w:val="nil"/>
              <w:bottom w:val="single" w:sz="4" w:space="0" w:color="auto"/>
              <w:right w:val="single" w:sz="4" w:space="0" w:color="auto"/>
            </w:tcBorders>
            <w:shd w:val="clear" w:color="auto" w:fill="auto"/>
            <w:vAlign w:val="center"/>
            <w:hideMark/>
          </w:tcPr>
          <w:p w14:paraId="0BE469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1,599</w:t>
            </w:r>
          </w:p>
        </w:tc>
        <w:tc>
          <w:tcPr>
            <w:tcW w:w="451" w:type="pct"/>
            <w:tcBorders>
              <w:top w:val="nil"/>
              <w:left w:val="nil"/>
              <w:bottom w:val="single" w:sz="4" w:space="0" w:color="auto"/>
              <w:right w:val="single" w:sz="4" w:space="0" w:color="auto"/>
            </w:tcBorders>
            <w:shd w:val="clear" w:color="auto" w:fill="auto"/>
            <w:vAlign w:val="center"/>
            <w:hideMark/>
          </w:tcPr>
          <w:p w14:paraId="54B0FA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1,622</w:t>
            </w:r>
          </w:p>
        </w:tc>
        <w:tc>
          <w:tcPr>
            <w:tcW w:w="451" w:type="pct"/>
            <w:tcBorders>
              <w:top w:val="nil"/>
              <w:left w:val="nil"/>
              <w:bottom w:val="single" w:sz="4" w:space="0" w:color="auto"/>
              <w:right w:val="single" w:sz="4" w:space="0" w:color="auto"/>
            </w:tcBorders>
            <w:shd w:val="clear" w:color="auto" w:fill="auto"/>
            <w:vAlign w:val="center"/>
            <w:hideMark/>
          </w:tcPr>
          <w:p w14:paraId="2494F1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1,644</w:t>
            </w:r>
          </w:p>
        </w:tc>
        <w:tc>
          <w:tcPr>
            <w:tcW w:w="451" w:type="pct"/>
            <w:tcBorders>
              <w:top w:val="nil"/>
              <w:left w:val="nil"/>
              <w:bottom w:val="single" w:sz="4" w:space="0" w:color="auto"/>
              <w:right w:val="single" w:sz="4" w:space="0" w:color="auto"/>
            </w:tcBorders>
            <w:shd w:val="clear" w:color="auto" w:fill="auto"/>
            <w:vAlign w:val="center"/>
            <w:hideMark/>
          </w:tcPr>
          <w:p w14:paraId="0102FB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1,666</w:t>
            </w:r>
          </w:p>
        </w:tc>
        <w:tc>
          <w:tcPr>
            <w:tcW w:w="451" w:type="pct"/>
            <w:tcBorders>
              <w:top w:val="nil"/>
              <w:left w:val="nil"/>
              <w:bottom w:val="single" w:sz="4" w:space="0" w:color="auto"/>
              <w:right w:val="single" w:sz="4" w:space="0" w:color="auto"/>
            </w:tcBorders>
            <w:shd w:val="clear" w:color="auto" w:fill="auto"/>
            <w:vAlign w:val="center"/>
            <w:hideMark/>
          </w:tcPr>
          <w:p w14:paraId="6A6E72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1,690</w:t>
            </w:r>
          </w:p>
        </w:tc>
        <w:tc>
          <w:tcPr>
            <w:tcW w:w="451" w:type="pct"/>
            <w:tcBorders>
              <w:top w:val="nil"/>
              <w:left w:val="nil"/>
              <w:bottom w:val="single" w:sz="4" w:space="0" w:color="auto"/>
              <w:right w:val="single" w:sz="4" w:space="0" w:color="auto"/>
            </w:tcBorders>
            <w:shd w:val="clear" w:color="auto" w:fill="auto"/>
            <w:vAlign w:val="center"/>
            <w:hideMark/>
          </w:tcPr>
          <w:p w14:paraId="2A2AF8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1,713</w:t>
            </w:r>
          </w:p>
        </w:tc>
        <w:tc>
          <w:tcPr>
            <w:tcW w:w="451" w:type="pct"/>
            <w:tcBorders>
              <w:top w:val="nil"/>
              <w:left w:val="nil"/>
              <w:bottom w:val="single" w:sz="4" w:space="0" w:color="auto"/>
              <w:right w:val="single" w:sz="4" w:space="0" w:color="auto"/>
            </w:tcBorders>
            <w:shd w:val="clear" w:color="auto" w:fill="auto"/>
            <w:vAlign w:val="center"/>
            <w:hideMark/>
          </w:tcPr>
          <w:p w14:paraId="4D9AC2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1,736</w:t>
            </w:r>
          </w:p>
        </w:tc>
        <w:tc>
          <w:tcPr>
            <w:tcW w:w="451" w:type="pct"/>
            <w:tcBorders>
              <w:top w:val="nil"/>
              <w:left w:val="nil"/>
              <w:bottom w:val="single" w:sz="4" w:space="0" w:color="auto"/>
              <w:right w:val="single" w:sz="4" w:space="0" w:color="auto"/>
            </w:tcBorders>
            <w:shd w:val="clear" w:color="auto" w:fill="auto"/>
            <w:vAlign w:val="center"/>
            <w:hideMark/>
          </w:tcPr>
          <w:p w14:paraId="451FD9A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1,759</w:t>
            </w:r>
          </w:p>
        </w:tc>
      </w:tr>
      <w:tr w:rsidR="008C0B44" w:rsidRPr="00F55C9D" w14:paraId="4332D2A7"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755DE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1,90</w:t>
            </w:r>
          </w:p>
        </w:tc>
        <w:tc>
          <w:tcPr>
            <w:tcW w:w="495" w:type="pct"/>
            <w:tcBorders>
              <w:top w:val="nil"/>
              <w:left w:val="nil"/>
              <w:bottom w:val="single" w:sz="4" w:space="0" w:color="auto"/>
              <w:right w:val="single" w:sz="4" w:space="0" w:color="auto"/>
            </w:tcBorders>
            <w:shd w:val="clear" w:color="auto" w:fill="auto"/>
            <w:vAlign w:val="center"/>
            <w:hideMark/>
          </w:tcPr>
          <w:p w14:paraId="2449C3B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1,782</w:t>
            </w:r>
          </w:p>
        </w:tc>
        <w:tc>
          <w:tcPr>
            <w:tcW w:w="451" w:type="pct"/>
            <w:tcBorders>
              <w:top w:val="nil"/>
              <w:left w:val="nil"/>
              <w:bottom w:val="single" w:sz="4" w:space="0" w:color="auto"/>
              <w:right w:val="single" w:sz="4" w:space="0" w:color="auto"/>
            </w:tcBorders>
            <w:shd w:val="clear" w:color="auto" w:fill="auto"/>
            <w:vAlign w:val="center"/>
            <w:hideMark/>
          </w:tcPr>
          <w:p w14:paraId="3CE704E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1,806</w:t>
            </w:r>
          </w:p>
        </w:tc>
        <w:tc>
          <w:tcPr>
            <w:tcW w:w="451" w:type="pct"/>
            <w:tcBorders>
              <w:top w:val="nil"/>
              <w:left w:val="nil"/>
              <w:bottom w:val="single" w:sz="4" w:space="0" w:color="auto"/>
              <w:right w:val="single" w:sz="4" w:space="0" w:color="auto"/>
            </w:tcBorders>
            <w:shd w:val="clear" w:color="auto" w:fill="auto"/>
            <w:vAlign w:val="center"/>
            <w:hideMark/>
          </w:tcPr>
          <w:p w14:paraId="05B4B4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1,830</w:t>
            </w:r>
          </w:p>
        </w:tc>
        <w:tc>
          <w:tcPr>
            <w:tcW w:w="451" w:type="pct"/>
            <w:tcBorders>
              <w:top w:val="nil"/>
              <w:left w:val="nil"/>
              <w:bottom w:val="single" w:sz="4" w:space="0" w:color="auto"/>
              <w:right w:val="single" w:sz="4" w:space="0" w:color="auto"/>
            </w:tcBorders>
            <w:shd w:val="clear" w:color="auto" w:fill="auto"/>
            <w:vAlign w:val="center"/>
            <w:hideMark/>
          </w:tcPr>
          <w:p w14:paraId="0085A84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1,854</w:t>
            </w:r>
          </w:p>
        </w:tc>
        <w:tc>
          <w:tcPr>
            <w:tcW w:w="451" w:type="pct"/>
            <w:tcBorders>
              <w:top w:val="nil"/>
              <w:left w:val="nil"/>
              <w:bottom w:val="single" w:sz="4" w:space="0" w:color="auto"/>
              <w:right w:val="single" w:sz="4" w:space="0" w:color="auto"/>
            </w:tcBorders>
            <w:shd w:val="clear" w:color="auto" w:fill="auto"/>
            <w:vAlign w:val="center"/>
            <w:hideMark/>
          </w:tcPr>
          <w:p w14:paraId="229640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1,878</w:t>
            </w:r>
          </w:p>
        </w:tc>
        <w:tc>
          <w:tcPr>
            <w:tcW w:w="451" w:type="pct"/>
            <w:tcBorders>
              <w:top w:val="nil"/>
              <w:left w:val="nil"/>
              <w:bottom w:val="single" w:sz="4" w:space="0" w:color="auto"/>
              <w:right w:val="single" w:sz="4" w:space="0" w:color="auto"/>
            </w:tcBorders>
            <w:shd w:val="clear" w:color="auto" w:fill="auto"/>
            <w:vAlign w:val="center"/>
            <w:hideMark/>
          </w:tcPr>
          <w:p w14:paraId="7946A6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1,902</w:t>
            </w:r>
          </w:p>
        </w:tc>
        <w:tc>
          <w:tcPr>
            <w:tcW w:w="451" w:type="pct"/>
            <w:tcBorders>
              <w:top w:val="nil"/>
              <w:left w:val="nil"/>
              <w:bottom w:val="single" w:sz="4" w:space="0" w:color="auto"/>
              <w:right w:val="single" w:sz="4" w:space="0" w:color="auto"/>
            </w:tcBorders>
            <w:shd w:val="clear" w:color="auto" w:fill="auto"/>
            <w:vAlign w:val="center"/>
            <w:hideMark/>
          </w:tcPr>
          <w:p w14:paraId="266335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1,927</w:t>
            </w:r>
          </w:p>
        </w:tc>
        <w:tc>
          <w:tcPr>
            <w:tcW w:w="451" w:type="pct"/>
            <w:tcBorders>
              <w:top w:val="nil"/>
              <w:left w:val="nil"/>
              <w:bottom w:val="single" w:sz="4" w:space="0" w:color="auto"/>
              <w:right w:val="single" w:sz="4" w:space="0" w:color="auto"/>
            </w:tcBorders>
            <w:shd w:val="clear" w:color="auto" w:fill="auto"/>
            <w:vAlign w:val="center"/>
            <w:hideMark/>
          </w:tcPr>
          <w:p w14:paraId="46FDDE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1,952</w:t>
            </w:r>
          </w:p>
        </w:tc>
        <w:tc>
          <w:tcPr>
            <w:tcW w:w="451" w:type="pct"/>
            <w:tcBorders>
              <w:top w:val="nil"/>
              <w:left w:val="nil"/>
              <w:bottom w:val="single" w:sz="4" w:space="0" w:color="auto"/>
              <w:right w:val="single" w:sz="4" w:space="0" w:color="auto"/>
            </w:tcBorders>
            <w:shd w:val="clear" w:color="auto" w:fill="auto"/>
            <w:vAlign w:val="center"/>
            <w:hideMark/>
          </w:tcPr>
          <w:p w14:paraId="145E9A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1,976</w:t>
            </w:r>
          </w:p>
        </w:tc>
        <w:tc>
          <w:tcPr>
            <w:tcW w:w="451" w:type="pct"/>
            <w:tcBorders>
              <w:top w:val="nil"/>
              <w:left w:val="nil"/>
              <w:bottom w:val="single" w:sz="4" w:space="0" w:color="auto"/>
              <w:right w:val="single" w:sz="4" w:space="0" w:color="auto"/>
            </w:tcBorders>
            <w:shd w:val="clear" w:color="auto" w:fill="auto"/>
            <w:vAlign w:val="center"/>
            <w:hideMark/>
          </w:tcPr>
          <w:p w14:paraId="0C58BC0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2,001</w:t>
            </w:r>
          </w:p>
        </w:tc>
      </w:tr>
      <w:tr w:rsidR="008C0B44" w:rsidRPr="00F55C9D" w14:paraId="2CC8DD6E"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FC836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2,00</w:t>
            </w:r>
          </w:p>
        </w:tc>
        <w:tc>
          <w:tcPr>
            <w:tcW w:w="495" w:type="pct"/>
            <w:tcBorders>
              <w:top w:val="nil"/>
              <w:left w:val="nil"/>
              <w:bottom w:val="single" w:sz="4" w:space="0" w:color="auto"/>
              <w:right w:val="single" w:sz="4" w:space="0" w:color="auto"/>
            </w:tcBorders>
            <w:shd w:val="clear" w:color="auto" w:fill="auto"/>
            <w:vAlign w:val="center"/>
            <w:hideMark/>
          </w:tcPr>
          <w:p w14:paraId="0EE539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2,026</w:t>
            </w:r>
          </w:p>
        </w:tc>
        <w:tc>
          <w:tcPr>
            <w:tcW w:w="451" w:type="pct"/>
            <w:tcBorders>
              <w:top w:val="nil"/>
              <w:left w:val="nil"/>
              <w:bottom w:val="single" w:sz="4" w:space="0" w:color="auto"/>
              <w:right w:val="single" w:sz="4" w:space="0" w:color="auto"/>
            </w:tcBorders>
            <w:shd w:val="clear" w:color="auto" w:fill="auto"/>
            <w:vAlign w:val="center"/>
            <w:hideMark/>
          </w:tcPr>
          <w:p w14:paraId="0AECE93C"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3DBC60FD"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EE19A9B"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2FF51E33"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99467F6"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D65359C"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2EC69B6F"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445AB3F"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4FC75306" w14:textId="77777777" w:rsidR="008C0B44" w:rsidRPr="00F55C9D" w:rsidRDefault="008C0B44" w:rsidP="0007021C">
            <w:pPr>
              <w:spacing w:line="240" w:lineRule="auto"/>
              <w:ind w:firstLine="0"/>
              <w:jc w:val="center"/>
              <w:rPr>
                <w:rFonts w:eastAsia="Times New Roman"/>
                <w:sz w:val="18"/>
                <w:szCs w:val="18"/>
              </w:rPr>
            </w:pPr>
          </w:p>
        </w:tc>
      </w:tr>
      <w:tr w:rsidR="008C0B44" w:rsidRPr="00F55C9D" w14:paraId="24A6AECC" w14:textId="77777777" w:rsidTr="006F30C3">
        <w:trPr>
          <w:trHeight w:val="227"/>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30E38D0B" w14:textId="77777777" w:rsidR="008C0B44" w:rsidRPr="00F55C9D" w:rsidRDefault="00D842AD" w:rsidP="0007021C">
            <w:pPr>
              <w:spacing w:line="240" w:lineRule="auto"/>
              <w:ind w:firstLine="0"/>
              <w:jc w:val="center"/>
              <w:rPr>
                <w:rFonts w:eastAsia="Times New Roman"/>
                <w:sz w:val="18"/>
                <w:szCs w:val="18"/>
              </w:rPr>
            </w:pPr>
            <w:proofErr w:type="spellStart"/>
            <w:r w:rsidRPr="00D842AD">
              <w:rPr>
                <w:rFonts w:eastAsia="Times New Roman"/>
                <w:i/>
                <w:sz w:val="18"/>
                <w:szCs w:val="18"/>
              </w:rPr>
              <w:t>C</w:t>
            </w:r>
            <w:r w:rsidRPr="00D842AD">
              <w:rPr>
                <w:rFonts w:eastAsia="Times New Roman"/>
                <w:i/>
                <w:sz w:val="18"/>
                <w:szCs w:val="18"/>
                <w:vertAlign w:val="subscript"/>
              </w:rPr>
              <w:t>s</w:t>
            </w:r>
            <w:proofErr w:type="spellEnd"/>
            <w:r w:rsidR="009E5D55">
              <w:rPr>
                <w:rFonts w:eastAsia="Times New Roman"/>
                <w:sz w:val="18"/>
                <w:szCs w:val="18"/>
              </w:rPr>
              <w:t xml:space="preserve"> </w:t>
            </w:r>
            <w:r w:rsidR="008C0B44" w:rsidRPr="00F55C9D">
              <w:rPr>
                <w:rFonts w:eastAsia="Times New Roman"/>
                <w:sz w:val="18"/>
                <w:szCs w:val="18"/>
              </w:rPr>
              <w:t>=</w:t>
            </w:r>
            <w:r w:rsidR="009E5D55">
              <w:rPr>
                <w:rFonts w:eastAsia="Times New Roman"/>
                <w:sz w:val="18"/>
                <w:szCs w:val="18"/>
              </w:rPr>
              <w:t xml:space="preserve"> </w:t>
            </w:r>
            <w:r w:rsidR="008C0B44" w:rsidRPr="00F55C9D">
              <w:rPr>
                <w:rFonts w:eastAsia="Times New Roman"/>
                <w:sz w:val="18"/>
                <w:szCs w:val="18"/>
              </w:rPr>
              <w:t>2</w:t>
            </w:r>
            <w:r w:rsidR="00C93B07" w:rsidRPr="00C93B07">
              <w:rPr>
                <w:rFonts w:eastAsia="Times New Roman"/>
                <w:i/>
                <w:sz w:val="18"/>
                <w:szCs w:val="18"/>
              </w:rPr>
              <w:t>C</w:t>
            </w:r>
            <w:r w:rsidR="00C93B07" w:rsidRPr="00C93B07">
              <w:rPr>
                <w:rFonts w:eastAsia="Times New Roman"/>
                <w:i/>
                <w:sz w:val="18"/>
                <w:szCs w:val="18"/>
                <w:vertAlign w:val="subscript"/>
              </w:rPr>
              <w:t>v</w:t>
            </w:r>
          </w:p>
        </w:tc>
      </w:tr>
      <w:tr w:rsidR="008C0B44" w:rsidRPr="00F55C9D" w14:paraId="35CA1C9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98C8C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w:t>
            </w:r>
          </w:p>
        </w:tc>
        <w:tc>
          <w:tcPr>
            <w:tcW w:w="495" w:type="pct"/>
            <w:tcBorders>
              <w:top w:val="nil"/>
              <w:left w:val="nil"/>
              <w:bottom w:val="single" w:sz="4" w:space="0" w:color="auto"/>
              <w:right w:val="single" w:sz="4" w:space="0" w:color="auto"/>
            </w:tcBorders>
            <w:shd w:val="clear" w:color="auto" w:fill="auto"/>
            <w:vAlign w:val="center"/>
            <w:hideMark/>
          </w:tcPr>
          <w:p w14:paraId="10003D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w:t>
            </w:r>
            <w:r w:rsidR="002B7C1A">
              <w:rPr>
                <w:rFonts w:eastAsia="Times New Roman"/>
                <w:sz w:val="18"/>
                <w:szCs w:val="18"/>
                <w:lang w:val="en-US"/>
              </w:rPr>
              <w:t>,</w:t>
            </w:r>
            <w:r w:rsidRPr="00F55C9D">
              <w:rPr>
                <w:rFonts w:eastAsia="Times New Roman"/>
                <w:sz w:val="18"/>
                <w:szCs w:val="18"/>
              </w:rPr>
              <w:t>0022</w:t>
            </w:r>
          </w:p>
        </w:tc>
        <w:tc>
          <w:tcPr>
            <w:tcW w:w="451" w:type="pct"/>
            <w:tcBorders>
              <w:top w:val="nil"/>
              <w:left w:val="nil"/>
              <w:bottom w:val="single" w:sz="4" w:space="0" w:color="auto"/>
              <w:right w:val="single" w:sz="4" w:space="0" w:color="auto"/>
            </w:tcBorders>
            <w:shd w:val="clear" w:color="auto" w:fill="auto"/>
            <w:vAlign w:val="center"/>
            <w:hideMark/>
          </w:tcPr>
          <w:p w14:paraId="74460C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0,0026</w:t>
            </w:r>
          </w:p>
        </w:tc>
        <w:tc>
          <w:tcPr>
            <w:tcW w:w="451" w:type="pct"/>
            <w:tcBorders>
              <w:top w:val="nil"/>
              <w:left w:val="nil"/>
              <w:bottom w:val="single" w:sz="4" w:space="0" w:color="auto"/>
              <w:right w:val="single" w:sz="4" w:space="0" w:color="auto"/>
            </w:tcBorders>
            <w:shd w:val="clear" w:color="auto" w:fill="auto"/>
            <w:vAlign w:val="center"/>
            <w:hideMark/>
          </w:tcPr>
          <w:p w14:paraId="3E5E93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0,0031</w:t>
            </w:r>
          </w:p>
        </w:tc>
        <w:tc>
          <w:tcPr>
            <w:tcW w:w="451" w:type="pct"/>
            <w:tcBorders>
              <w:top w:val="nil"/>
              <w:left w:val="nil"/>
              <w:bottom w:val="single" w:sz="4" w:space="0" w:color="auto"/>
              <w:right w:val="single" w:sz="4" w:space="0" w:color="auto"/>
            </w:tcBorders>
            <w:shd w:val="clear" w:color="auto" w:fill="auto"/>
            <w:vAlign w:val="center"/>
            <w:hideMark/>
          </w:tcPr>
          <w:p w14:paraId="4D5F35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0,0037</w:t>
            </w:r>
          </w:p>
        </w:tc>
        <w:tc>
          <w:tcPr>
            <w:tcW w:w="451" w:type="pct"/>
            <w:tcBorders>
              <w:top w:val="nil"/>
              <w:left w:val="nil"/>
              <w:bottom w:val="single" w:sz="4" w:space="0" w:color="auto"/>
              <w:right w:val="single" w:sz="4" w:space="0" w:color="auto"/>
            </w:tcBorders>
            <w:shd w:val="clear" w:color="auto" w:fill="auto"/>
            <w:vAlign w:val="center"/>
            <w:hideMark/>
          </w:tcPr>
          <w:p w14:paraId="589D405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0,0043</w:t>
            </w:r>
          </w:p>
        </w:tc>
        <w:tc>
          <w:tcPr>
            <w:tcW w:w="451" w:type="pct"/>
            <w:tcBorders>
              <w:top w:val="nil"/>
              <w:left w:val="nil"/>
              <w:bottom w:val="single" w:sz="4" w:space="0" w:color="auto"/>
              <w:right w:val="single" w:sz="4" w:space="0" w:color="auto"/>
            </w:tcBorders>
            <w:shd w:val="clear" w:color="auto" w:fill="auto"/>
            <w:vAlign w:val="center"/>
            <w:hideMark/>
          </w:tcPr>
          <w:p w14:paraId="23B947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0,0049</w:t>
            </w:r>
          </w:p>
        </w:tc>
        <w:tc>
          <w:tcPr>
            <w:tcW w:w="451" w:type="pct"/>
            <w:tcBorders>
              <w:top w:val="nil"/>
              <w:left w:val="nil"/>
              <w:bottom w:val="single" w:sz="4" w:space="0" w:color="auto"/>
              <w:right w:val="single" w:sz="4" w:space="0" w:color="auto"/>
            </w:tcBorders>
            <w:shd w:val="clear" w:color="auto" w:fill="auto"/>
            <w:vAlign w:val="center"/>
            <w:hideMark/>
          </w:tcPr>
          <w:p w14:paraId="15EB9A4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0,0056</w:t>
            </w:r>
          </w:p>
        </w:tc>
        <w:tc>
          <w:tcPr>
            <w:tcW w:w="451" w:type="pct"/>
            <w:tcBorders>
              <w:top w:val="nil"/>
              <w:left w:val="nil"/>
              <w:bottom w:val="single" w:sz="4" w:space="0" w:color="auto"/>
              <w:right w:val="single" w:sz="4" w:space="0" w:color="auto"/>
            </w:tcBorders>
            <w:shd w:val="clear" w:color="auto" w:fill="auto"/>
            <w:vAlign w:val="center"/>
            <w:hideMark/>
          </w:tcPr>
          <w:p w14:paraId="0A8B74D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0,0063</w:t>
            </w:r>
          </w:p>
        </w:tc>
        <w:tc>
          <w:tcPr>
            <w:tcW w:w="451" w:type="pct"/>
            <w:tcBorders>
              <w:top w:val="nil"/>
              <w:left w:val="nil"/>
              <w:bottom w:val="single" w:sz="4" w:space="0" w:color="auto"/>
              <w:right w:val="single" w:sz="4" w:space="0" w:color="auto"/>
            </w:tcBorders>
            <w:shd w:val="clear" w:color="auto" w:fill="auto"/>
            <w:vAlign w:val="center"/>
            <w:hideMark/>
          </w:tcPr>
          <w:p w14:paraId="230DE8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0,0071</w:t>
            </w:r>
          </w:p>
        </w:tc>
        <w:tc>
          <w:tcPr>
            <w:tcW w:w="451" w:type="pct"/>
            <w:tcBorders>
              <w:top w:val="nil"/>
              <w:left w:val="nil"/>
              <w:bottom w:val="single" w:sz="4" w:space="0" w:color="auto"/>
              <w:right w:val="single" w:sz="4" w:space="0" w:color="auto"/>
            </w:tcBorders>
            <w:shd w:val="clear" w:color="auto" w:fill="auto"/>
            <w:vAlign w:val="center"/>
            <w:hideMark/>
          </w:tcPr>
          <w:p w14:paraId="67A4BBE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0,0079</w:t>
            </w:r>
          </w:p>
        </w:tc>
      </w:tr>
      <w:tr w:rsidR="008C0B44" w:rsidRPr="00F55C9D" w14:paraId="2F91F37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5B858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w:t>
            </w:r>
          </w:p>
        </w:tc>
        <w:tc>
          <w:tcPr>
            <w:tcW w:w="495" w:type="pct"/>
            <w:tcBorders>
              <w:top w:val="nil"/>
              <w:left w:val="nil"/>
              <w:bottom w:val="single" w:sz="4" w:space="0" w:color="auto"/>
              <w:right w:val="single" w:sz="4" w:space="0" w:color="auto"/>
            </w:tcBorders>
            <w:shd w:val="clear" w:color="auto" w:fill="auto"/>
            <w:vAlign w:val="center"/>
            <w:hideMark/>
          </w:tcPr>
          <w:p w14:paraId="2C1F59D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0,0087</w:t>
            </w:r>
          </w:p>
        </w:tc>
        <w:tc>
          <w:tcPr>
            <w:tcW w:w="451" w:type="pct"/>
            <w:tcBorders>
              <w:top w:val="nil"/>
              <w:left w:val="nil"/>
              <w:bottom w:val="single" w:sz="4" w:space="0" w:color="auto"/>
              <w:right w:val="single" w:sz="4" w:space="0" w:color="auto"/>
            </w:tcBorders>
            <w:shd w:val="clear" w:color="auto" w:fill="auto"/>
            <w:vAlign w:val="center"/>
            <w:hideMark/>
          </w:tcPr>
          <w:p w14:paraId="49C629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0,0096</w:t>
            </w:r>
          </w:p>
        </w:tc>
        <w:tc>
          <w:tcPr>
            <w:tcW w:w="451" w:type="pct"/>
            <w:tcBorders>
              <w:top w:val="nil"/>
              <w:left w:val="nil"/>
              <w:bottom w:val="single" w:sz="4" w:space="0" w:color="auto"/>
              <w:right w:val="single" w:sz="4" w:space="0" w:color="auto"/>
            </w:tcBorders>
            <w:shd w:val="clear" w:color="auto" w:fill="auto"/>
            <w:vAlign w:val="center"/>
            <w:hideMark/>
          </w:tcPr>
          <w:p w14:paraId="52330D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0,0106</w:t>
            </w:r>
          </w:p>
        </w:tc>
        <w:tc>
          <w:tcPr>
            <w:tcW w:w="451" w:type="pct"/>
            <w:tcBorders>
              <w:top w:val="nil"/>
              <w:left w:val="nil"/>
              <w:bottom w:val="single" w:sz="4" w:space="0" w:color="auto"/>
              <w:right w:val="single" w:sz="4" w:space="0" w:color="auto"/>
            </w:tcBorders>
            <w:shd w:val="clear" w:color="auto" w:fill="auto"/>
            <w:vAlign w:val="center"/>
            <w:hideMark/>
          </w:tcPr>
          <w:p w14:paraId="0B9EDC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0,0116</w:t>
            </w:r>
          </w:p>
        </w:tc>
        <w:tc>
          <w:tcPr>
            <w:tcW w:w="451" w:type="pct"/>
            <w:tcBorders>
              <w:top w:val="nil"/>
              <w:left w:val="nil"/>
              <w:bottom w:val="single" w:sz="4" w:space="0" w:color="auto"/>
              <w:right w:val="single" w:sz="4" w:space="0" w:color="auto"/>
            </w:tcBorders>
            <w:shd w:val="clear" w:color="auto" w:fill="auto"/>
            <w:vAlign w:val="center"/>
            <w:hideMark/>
          </w:tcPr>
          <w:p w14:paraId="687F68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0,0126</w:t>
            </w:r>
          </w:p>
        </w:tc>
        <w:tc>
          <w:tcPr>
            <w:tcW w:w="451" w:type="pct"/>
            <w:tcBorders>
              <w:top w:val="nil"/>
              <w:left w:val="nil"/>
              <w:bottom w:val="single" w:sz="4" w:space="0" w:color="auto"/>
              <w:right w:val="single" w:sz="4" w:space="0" w:color="auto"/>
            </w:tcBorders>
            <w:shd w:val="clear" w:color="auto" w:fill="auto"/>
            <w:vAlign w:val="center"/>
            <w:hideMark/>
          </w:tcPr>
          <w:p w14:paraId="7AC7DDB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0,0137</w:t>
            </w:r>
          </w:p>
        </w:tc>
        <w:tc>
          <w:tcPr>
            <w:tcW w:w="451" w:type="pct"/>
            <w:tcBorders>
              <w:top w:val="nil"/>
              <w:left w:val="nil"/>
              <w:bottom w:val="single" w:sz="4" w:space="0" w:color="auto"/>
              <w:right w:val="single" w:sz="4" w:space="0" w:color="auto"/>
            </w:tcBorders>
            <w:shd w:val="clear" w:color="auto" w:fill="auto"/>
            <w:vAlign w:val="center"/>
            <w:hideMark/>
          </w:tcPr>
          <w:p w14:paraId="6090AB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0,0148</w:t>
            </w:r>
          </w:p>
        </w:tc>
        <w:tc>
          <w:tcPr>
            <w:tcW w:w="451" w:type="pct"/>
            <w:tcBorders>
              <w:top w:val="nil"/>
              <w:left w:val="nil"/>
              <w:bottom w:val="single" w:sz="4" w:space="0" w:color="auto"/>
              <w:right w:val="single" w:sz="4" w:space="0" w:color="auto"/>
            </w:tcBorders>
            <w:shd w:val="clear" w:color="auto" w:fill="auto"/>
            <w:vAlign w:val="center"/>
            <w:hideMark/>
          </w:tcPr>
          <w:p w14:paraId="291A37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0,0160</w:t>
            </w:r>
          </w:p>
        </w:tc>
        <w:tc>
          <w:tcPr>
            <w:tcW w:w="451" w:type="pct"/>
            <w:tcBorders>
              <w:top w:val="nil"/>
              <w:left w:val="nil"/>
              <w:bottom w:val="single" w:sz="4" w:space="0" w:color="auto"/>
              <w:right w:val="single" w:sz="4" w:space="0" w:color="auto"/>
            </w:tcBorders>
            <w:shd w:val="clear" w:color="auto" w:fill="auto"/>
            <w:vAlign w:val="center"/>
            <w:hideMark/>
          </w:tcPr>
          <w:p w14:paraId="6DCB280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0,0172</w:t>
            </w:r>
          </w:p>
        </w:tc>
        <w:tc>
          <w:tcPr>
            <w:tcW w:w="451" w:type="pct"/>
            <w:tcBorders>
              <w:top w:val="nil"/>
              <w:left w:val="nil"/>
              <w:bottom w:val="single" w:sz="4" w:space="0" w:color="auto"/>
              <w:right w:val="single" w:sz="4" w:space="0" w:color="auto"/>
            </w:tcBorders>
            <w:shd w:val="clear" w:color="auto" w:fill="auto"/>
            <w:vAlign w:val="center"/>
            <w:hideMark/>
          </w:tcPr>
          <w:p w14:paraId="25CC742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0,0185</w:t>
            </w:r>
          </w:p>
        </w:tc>
      </w:tr>
      <w:tr w:rsidR="008C0B44" w:rsidRPr="00F55C9D" w14:paraId="259455C0"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D36AFA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w:t>
            </w:r>
          </w:p>
        </w:tc>
        <w:tc>
          <w:tcPr>
            <w:tcW w:w="495" w:type="pct"/>
            <w:tcBorders>
              <w:top w:val="nil"/>
              <w:left w:val="nil"/>
              <w:bottom w:val="single" w:sz="4" w:space="0" w:color="auto"/>
              <w:right w:val="single" w:sz="4" w:space="0" w:color="auto"/>
            </w:tcBorders>
            <w:shd w:val="clear" w:color="auto" w:fill="auto"/>
            <w:vAlign w:val="center"/>
            <w:hideMark/>
          </w:tcPr>
          <w:p w14:paraId="05FE01E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0,0198</w:t>
            </w:r>
          </w:p>
        </w:tc>
        <w:tc>
          <w:tcPr>
            <w:tcW w:w="451" w:type="pct"/>
            <w:tcBorders>
              <w:top w:val="nil"/>
              <w:left w:val="nil"/>
              <w:bottom w:val="single" w:sz="4" w:space="0" w:color="auto"/>
              <w:right w:val="single" w:sz="4" w:space="0" w:color="auto"/>
            </w:tcBorders>
            <w:shd w:val="clear" w:color="auto" w:fill="auto"/>
            <w:vAlign w:val="center"/>
            <w:hideMark/>
          </w:tcPr>
          <w:p w14:paraId="7C9A9E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0,0212</w:t>
            </w:r>
          </w:p>
        </w:tc>
        <w:tc>
          <w:tcPr>
            <w:tcW w:w="451" w:type="pct"/>
            <w:tcBorders>
              <w:top w:val="nil"/>
              <w:left w:val="nil"/>
              <w:bottom w:val="single" w:sz="4" w:space="0" w:color="auto"/>
              <w:right w:val="single" w:sz="4" w:space="0" w:color="auto"/>
            </w:tcBorders>
            <w:shd w:val="clear" w:color="auto" w:fill="auto"/>
            <w:vAlign w:val="center"/>
            <w:hideMark/>
          </w:tcPr>
          <w:p w14:paraId="52B3203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0,0226</w:t>
            </w:r>
          </w:p>
        </w:tc>
        <w:tc>
          <w:tcPr>
            <w:tcW w:w="451" w:type="pct"/>
            <w:tcBorders>
              <w:top w:val="nil"/>
              <w:left w:val="nil"/>
              <w:bottom w:val="single" w:sz="4" w:space="0" w:color="auto"/>
              <w:right w:val="single" w:sz="4" w:space="0" w:color="auto"/>
            </w:tcBorders>
            <w:shd w:val="clear" w:color="auto" w:fill="auto"/>
            <w:vAlign w:val="center"/>
            <w:hideMark/>
          </w:tcPr>
          <w:p w14:paraId="3CE74E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0,0241</w:t>
            </w:r>
          </w:p>
        </w:tc>
        <w:tc>
          <w:tcPr>
            <w:tcW w:w="451" w:type="pct"/>
            <w:tcBorders>
              <w:top w:val="nil"/>
              <w:left w:val="nil"/>
              <w:bottom w:val="single" w:sz="4" w:space="0" w:color="auto"/>
              <w:right w:val="single" w:sz="4" w:space="0" w:color="auto"/>
            </w:tcBorders>
            <w:shd w:val="clear" w:color="auto" w:fill="auto"/>
            <w:vAlign w:val="center"/>
            <w:hideMark/>
          </w:tcPr>
          <w:p w14:paraId="10BA3A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0,0256</w:t>
            </w:r>
          </w:p>
        </w:tc>
        <w:tc>
          <w:tcPr>
            <w:tcW w:w="451" w:type="pct"/>
            <w:tcBorders>
              <w:top w:val="nil"/>
              <w:left w:val="nil"/>
              <w:bottom w:val="single" w:sz="4" w:space="0" w:color="auto"/>
              <w:right w:val="single" w:sz="4" w:space="0" w:color="auto"/>
            </w:tcBorders>
            <w:shd w:val="clear" w:color="auto" w:fill="auto"/>
            <w:vAlign w:val="center"/>
            <w:hideMark/>
          </w:tcPr>
          <w:p w14:paraId="536E58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0,0271</w:t>
            </w:r>
          </w:p>
        </w:tc>
        <w:tc>
          <w:tcPr>
            <w:tcW w:w="451" w:type="pct"/>
            <w:tcBorders>
              <w:top w:val="nil"/>
              <w:left w:val="nil"/>
              <w:bottom w:val="single" w:sz="4" w:space="0" w:color="auto"/>
              <w:right w:val="single" w:sz="4" w:space="0" w:color="auto"/>
            </w:tcBorders>
            <w:shd w:val="clear" w:color="auto" w:fill="auto"/>
            <w:vAlign w:val="center"/>
            <w:hideMark/>
          </w:tcPr>
          <w:p w14:paraId="4B45659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0,0287</w:t>
            </w:r>
          </w:p>
        </w:tc>
        <w:tc>
          <w:tcPr>
            <w:tcW w:w="451" w:type="pct"/>
            <w:tcBorders>
              <w:top w:val="nil"/>
              <w:left w:val="nil"/>
              <w:bottom w:val="single" w:sz="4" w:space="0" w:color="auto"/>
              <w:right w:val="single" w:sz="4" w:space="0" w:color="auto"/>
            </w:tcBorders>
            <w:shd w:val="clear" w:color="auto" w:fill="auto"/>
            <w:vAlign w:val="center"/>
            <w:hideMark/>
          </w:tcPr>
          <w:p w14:paraId="405806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0,0304</w:t>
            </w:r>
          </w:p>
        </w:tc>
        <w:tc>
          <w:tcPr>
            <w:tcW w:w="451" w:type="pct"/>
            <w:tcBorders>
              <w:top w:val="nil"/>
              <w:left w:val="nil"/>
              <w:bottom w:val="single" w:sz="4" w:space="0" w:color="auto"/>
              <w:right w:val="single" w:sz="4" w:space="0" w:color="auto"/>
            </w:tcBorders>
            <w:shd w:val="clear" w:color="auto" w:fill="auto"/>
            <w:vAlign w:val="center"/>
            <w:hideMark/>
          </w:tcPr>
          <w:p w14:paraId="0BF7E3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0,0321</w:t>
            </w:r>
          </w:p>
        </w:tc>
        <w:tc>
          <w:tcPr>
            <w:tcW w:w="451" w:type="pct"/>
            <w:tcBorders>
              <w:top w:val="nil"/>
              <w:left w:val="nil"/>
              <w:bottom w:val="single" w:sz="4" w:space="0" w:color="auto"/>
              <w:right w:val="single" w:sz="4" w:space="0" w:color="auto"/>
            </w:tcBorders>
            <w:shd w:val="clear" w:color="auto" w:fill="auto"/>
            <w:vAlign w:val="center"/>
            <w:hideMark/>
          </w:tcPr>
          <w:p w14:paraId="3FF142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0,0339</w:t>
            </w:r>
          </w:p>
        </w:tc>
      </w:tr>
      <w:tr w:rsidR="008C0B44" w:rsidRPr="00F55C9D" w14:paraId="3404065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6AA77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w:t>
            </w:r>
          </w:p>
        </w:tc>
        <w:tc>
          <w:tcPr>
            <w:tcW w:w="495" w:type="pct"/>
            <w:tcBorders>
              <w:top w:val="nil"/>
              <w:left w:val="nil"/>
              <w:bottom w:val="single" w:sz="4" w:space="0" w:color="auto"/>
              <w:right w:val="single" w:sz="4" w:space="0" w:color="auto"/>
            </w:tcBorders>
            <w:shd w:val="clear" w:color="auto" w:fill="auto"/>
            <w:vAlign w:val="center"/>
            <w:hideMark/>
          </w:tcPr>
          <w:p w14:paraId="14C0C1C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0,0357</w:t>
            </w:r>
          </w:p>
        </w:tc>
        <w:tc>
          <w:tcPr>
            <w:tcW w:w="451" w:type="pct"/>
            <w:tcBorders>
              <w:top w:val="nil"/>
              <w:left w:val="nil"/>
              <w:bottom w:val="single" w:sz="4" w:space="0" w:color="auto"/>
              <w:right w:val="single" w:sz="4" w:space="0" w:color="auto"/>
            </w:tcBorders>
            <w:shd w:val="clear" w:color="auto" w:fill="auto"/>
            <w:vAlign w:val="center"/>
            <w:hideMark/>
          </w:tcPr>
          <w:p w14:paraId="41D72F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0,0357</w:t>
            </w:r>
          </w:p>
        </w:tc>
        <w:tc>
          <w:tcPr>
            <w:tcW w:w="451" w:type="pct"/>
            <w:tcBorders>
              <w:top w:val="nil"/>
              <w:left w:val="nil"/>
              <w:bottom w:val="single" w:sz="4" w:space="0" w:color="auto"/>
              <w:right w:val="single" w:sz="4" w:space="0" w:color="auto"/>
            </w:tcBorders>
            <w:shd w:val="clear" w:color="auto" w:fill="auto"/>
            <w:vAlign w:val="center"/>
            <w:hideMark/>
          </w:tcPr>
          <w:p w14:paraId="773FBE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0,0394</w:t>
            </w:r>
          </w:p>
        </w:tc>
        <w:tc>
          <w:tcPr>
            <w:tcW w:w="451" w:type="pct"/>
            <w:tcBorders>
              <w:top w:val="nil"/>
              <w:left w:val="nil"/>
              <w:bottom w:val="single" w:sz="4" w:space="0" w:color="auto"/>
              <w:right w:val="single" w:sz="4" w:space="0" w:color="auto"/>
            </w:tcBorders>
            <w:shd w:val="clear" w:color="auto" w:fill="auto"/>
            <w:vAlign w:val="center"/>
            <w:hideMark/>
          </w:tcPr>
          <w:p w14:paraId="6380C5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0,0414</w:t>
            </w:r>
          </w:p>
        </w:tc>
        <w:tc>
          <w:tcPr>
            <w:tcW w:w="451" w:type="pct"/>
            <w:tcBorders>
              <w:top w:val="nil"/>
              <w:left w:val="nil"/>
              <w:bottom w:val="single" w:sz="4" w:space="0" w:color="auto"/>
              <w:right w:val="single" w:sz="4" w:space="0" w:color="auto"/>
            </w:tcBorders>
            <w:shd w:val="clear" w:color="auto" w:fill="auto"/>
            <w:vAlign w:val="center"/>
            <w:hideMark/>
          </w:tcPr>
          <w:p w14:paraId="5E230D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0,0434</w:t>
            </w:r>
          </w:p>
        </w:tc>
        <w:tc>
          <w:tcPr>
            <w:tcW w:w="451" w:type="pct"/>
            <w:tcBorders>
              <w:top w:val="nil"/>
              <w:left w:val="nil"/>
              <w:bottom w:val="single" w:sz="4" w:space="0" w:color="auto"/>
              <w:right w:val="single" w:sz="4" w:space="0" w:color="auto"/>
            </w:tcBorders>
            <w:shd w:val="clear" w:color="auto" w:fill="auto"/>
            <w:vAlign w:val="center"/>
            <w:hideMark/>
          </w:tcPr>
          <w:p w14:paraId="01D994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0,0454</w:t>
            </w:r>
          </w:p>
        </w:tc>
        <w:tc>
          <w:tcPr>
            <w:tcW w:w="451" w:type="pct"/>
            <w:tcBorders>
              <w:top w:val="nil"/>
              <w:left w:val="nil"/>
              <w:bottom w:val="single" w:sz="4" w:space="0" w:color="auto"/>
              <w:right w:val="single" w:sz="4" w:space="0" w:color="auto"/>
            </w:tcBorders>
            <w:shd w:val="clear" w:color="auto" w:fill="auto"/>
            <w:vAlign w:val="center"/>
            <w:hideMark/>
          </w:tcPr>
          <w:p w14:paraId="132807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0,0476</w:t>
            </w:r>
          </w:p>
        </w:tc>
        <w:tc>
          <w:tcPr>
            <w:tcW w:w="451" w:type="pct"/>
            <w:tcBorders>
              <w:top w:val="nil"/>
              <w:left w:val="nil"/>
              <w:bottom w:val="single" w:sz="4" w:space="0" w:color="auto"/>
              <w:right w:val="single" w:sz="4" w:space="0" w:color="auto"/>
            </w:tcBorders>
            <w:shd w:val="clear" w:color="auto" w:fill="auto"/>
            <w:vAlign w:val="center"/>
            <w:hideMark/>
          </w:tcPr>
          <w:p w14:paraId="01BE6F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0,0497</w:t>
            </w:r>
          </w:p>
        </w:tc>
        <w:tc>
          <w:tcPr>
            <w:tcW w:w="451" w:type="pct"/>
            <w:tcBorders>
              <w:top w:val="nil"/>
              <w:left w:val="nil"/>
              <w:bottom w:val="single" w:sz="4" w:space="0" w:color="auto"/>
              <w:right w:val="single" w:sz="4" w:space="0" w:color="auto"/>
            </w:tcBorders>
            <w:shd w:val="clear" w:color="auto" w:fill="auto"/>
            <w:vAlign w:val="center"/>
            <w:hideMark/>
          </w:tcPr>
          <w:p w14:paraId="01C674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0,0519</w:t>
            </w:r>
          </w:p>
        </w:tc>
        <w:tc>
          <w:tcPr>
            <w:tcW w:w="451" w:type="pct"/>
            <w:tcBorders>
              <w:top w:val="nil"/>
              <w:left w:val="nil"/>
              <w:bottom w:val="single" w:sz="4" w:space="0" w:color="auto"/>
              <w:right w:val="single" w:sz="4" w:space="0" w:color="auto"/>
            </w:tcBorders>
            <w:shd w:val="clear" w:color="auto" w:fill="auto"/>
            <w:vAlign w:val="center"/>
            <w:hideMark/>
          </w:tcPr>
          <w:p w14:paraId="3577124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0,0542</w:t>
            </w:r>
          </w:p>
        </w:tc>
      </w:tr>
      <w:tr w:rsidR="008C0B44" w:rsidRPr="00F55C9D" w14:paraId="307A17D5"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97371A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w:t>
            </w:r>
          </w:p>
        </w:tc>
        <w:tc>
          <w:tcPr>
            <w:tcW w:w="495" w:type="pct"/>
            <w:tcBorders>
              <w:top w:val="nil"/>
              <w:left w:val="nil"/>
              <w:bottom w:val="single" w:sz="4" w:space="0" w:color="auto"/>
              <w:right w:val="single" w:sz="4" w:space="0" w:color="auto"/>
            </w:tcBorders>
            <w:shd w:val="clear" w:color="auto" w:fill="auto"/>
            <w:vAlign w:val="center"/>
            <w:hideMark/>
          </w:tcPr>
          <w:p w14:paraId="7CDAC7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0,0565</w:t>
            </w:r>
          </w:p>
        </w:tc>
        <w:tc>
          <w:tcPr>
            <w:tcW w:w="451" w:type="pct"/>
            <w:tcBorders>
              <w:top w:val="nil"/>
              <w:left w:val="nil"/>
              <w:bottom w:val="single" w:sz="4" w:space="0" w:color="auto"/>
              <w:right w:val="single" w:sz="4" w:space="0" w:color="auto"/>
            </w:tcBorders>
            <w:shd w:val="clear" w:color="auto" w:fill="auto"/>
            <w:vAlign w:val="center"/>
            <w:hideMark/>
          </w:tcPr>
          <w:p w14:paraId="703520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0,0589</w:t>
            </w:r>
          </w:p>
        </w:tc>
        <w:tc>
          <w:tcPr>
            <w:tcW w:w="451" w:type="pct"/>
            <w:tcBorders>
              <w:top w:val="nil"/>
              <w:left w:val="nil"/>
              <w:bottom w:val="single" w:sz="4" w:space="0" w:color="auto"/>
              <w:right w:val="single" w:sz="4" w:space="0" w:color="auto"/>
            </w:tcBorders>
            <w:shd w:val="clear" w:color="auto" w:fill="auto"/>
            <w:vAlign w:val="center"/>
            <w:hideMark/>
          </w:tcPr>
          <w:p w14:paraId="413062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0,0613</w:t>
            </w:r>
          </w:p>
        </w:tc>
        <w:tc>
          <w:tcPr>
            <w:tcW w:w="451" w:type="pct"/>
            <w:tcBorders>
              <w:top w:val="nil"/>
              <w:left w:val="nil"/>
              <w:bottom w:val="single" w:sz="4" w:space="0" w:color="auto"/>
              <w:right w:val="single" w:sz="4" w:space="0" w:color="auto"/>
            </w:tcBorders>
            <w:shd w:val="clear" w:color="auto" w:fill="auto"/>
            <w:vAlign w:val="center"/>
            <w:hideMark/>
          </w:tcPr>
          <w:p w14:paraId="7838F4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0,0638</w:t>
            </w:r>
          </w:p>
        </w:tc>
        <w:tc>
          <w:tcPr>
            <w:tcW w:w="451" w:type="pct"/>
            <w:tcBorders>
              <w:top w:val="nil"/>
              <w:left w:val="nil"/>
              <w:bottom w:val="single" w:sz="4" w:space="0" w:color="auto"/>
              <w:right w:val="single" w:sz="4" w:space="0" w:color="auto"/>
            </w:tcBorders>
            <w:shd w:val="clear" w:color="auto" w:fill="auto"/>
            <w:vAlign w:val="center"/>
            <w:hideMark/>
          </w:tcPr>
          <w:p w14:paraId="3C133B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0,0664</w:t>
            </w:r>
          </w:p>
        </w:tc>
        <w:tc>
          <w:tcPr>
            <w:tcW w:w="451" w:type="pct"/>
            <w:tcBorders>
              <w:top w:val="nil"/>
              <w:left w:val="nil"/>
              <w:bottom w:val="single" w:sz="4" w:space="0" w:color="auto"/>
              <w:right w:val="single" w:sz="4" w:space="0" w:color="auto"/>
            </w:tcBorders>
            <w:shd w:val="clear" w:color="auto" w:fill="auto"/>
            <w:vAlign w:val="center"/>
            <w:hideMark/>
          </w:tcPr>
          <w:p w14:paraId="48F0BCF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0.069</w:t>
            </w:r>
          </w:p>
        </w:tc>
        <w:tc>
          <w:tcPr>
            <w:tcW w:w="451" w:type="pct"/>
            <w:tcBorders>
              <w:top w:val="nil"/>
              <w:left w:val="nil"/>
              <w:bottom w:val="single" w:sz="4" w:space="0" w:color="auto"/>
              <w:right w:val="single" w:sz="4" w:space="0" w:color="auto"/>
            </w:tcBorders>
            <w:shd w:val="clear" w:color="auto" w:fill="auto"/>
            <w:vAlign w:val="center"/>
            <w:hideMark/>
          </w:tcPr>
          <w:p w14:paraId="568E0C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0,0716</w:t>
            </w:r>
          </w:p>
        </w:tc>
        <w:tc>
          <w:tcPr>
            <w:tcW w:w="451" w:type="pct"/>
            <w:tcBorders>
              <w:top w:val="nil"/>
              <w:left w:val="nil"/>
              <w:bottom w:val="single" w:sz="4" w:space="0" w:color="auto"/>
              <w:right w:val="single" w:sz="4" w:space="0" w:color="auto"/>
            </w:tcBorders>
            <w:shd w:val="clear" w:color="auto" w:fill="auto"/>
            <w:vAlign w:val="center"/>
            <w:hideMark/>
          </w:tcPr>
          <w:p w14:paraId="228AE9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0,0743</w:t>
            </w:r>
          </w:p>
        </w:tc>
        <w:tc>
          <w:tcPr>
            <w:tcW w:w="451" w:type="pct"/>
            <w:tcBorders>
              <w:top w:val="nil"/>
              <w:left w:val="nil"/>
              <w:bottom w:val="single" w:sz="4" w:space="0" w:color="auto"/>
              <w:right w:val="single" w:sz="4" w:space="0" w:color="auto"/>
            </w:tcBorders>
            <w:shd w:val="clear" w:color="auto" w:fill="auto"/>
            <w:vAlign w:val="center"/>
            <w:hideMark/>
          </w:tcPr>
          <w:p w14:paraId="462CBA9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0,0771</w:t>
            </w:r>
          </w:p>
        </w:tc>
        <w:tc>
          <w:tcPr>
            <w:tcW w:w="451" w:type="pct"/>
            <w:tcBorders>
              <w:top w:val="nil"/>
              <w:left w:val="nil"/>
              <w:bottom w:val="single" w:sz="4" w:space="0" w:color="auto"/>
              <w:right w:val="single" w:sz="4" w:space="0" w:color="auto"/>
            </w:tcBorders>
            <w:shd w:val="clear" w:color="auto" w:fill="auto"/>
            <w:vAlign w:val="center"/>
            <w:hideMark/>
          </w:tcPr>
          <w:p w14:paraId="3CFF7D6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0,0799</w:t>
            </w:r>
          </w:p>
        </w:tc>
      </w:tr>
      <w:tr w:rsidR="008C0B44" w:rsidRPr="00F55C9D" w14:paraId="0C8D25F8"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6F10A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w:t>
            </w:r>
          </w:p>
        </w:tc>
        <w:tc>
          <w:tcPr>
            <w:tcW w:w="495" w:type="pct"/>
            <w:tcBorders>
              <w:top w:val="nil"/>
              <w:left w:val="nil"/>
              <w:bottom w:val="single" w:sz="4" w:space="0" w:color="auto"/>
              <w:right w:val="single" w:sz="4" w:space="0" w:color="auto"/>
            </w:tcBorders>
            <w:shd w:val="clear" w:color="auto" w:fill="auto"/>
            <w:vAlign w:val="center"/>
            <w:hideMark/>
          </w:tcPr>
          <w:p w14:paraId="7820BC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0,0828</w:t>
            </w:r>
          </w:p>
        </w:tc>
        <w:tc>
          <w:tcPr>
            <w:tcW w:w="451" w:type="pct"/>
            <w:tcBorders>
              <w:top w:val="nil"/>
              <w:left w:val="nil"/>
              <w:bottom w:val="single" w:sz="4" w:space="0" w:color="auto"/>
              <w:right w:val="single" w:sz="4" w:space="0" w:color="auto"/>
            </w:tcBorders>
            <w:shd w:val="clear" w:color="auto" w:fill="auto"/>
            <w:vAlign w:val="center"/>
            <w:hideMark/>
          </w:tcPr>
          <w:p w14:paraId="1ADA94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0,0858</w:t>
            </w:r>
          </w:p>
        </w:tc>
        <w:tc>
          <w:tcPr>
            <w:tcW w:w="451" w:type="pct"/>
            <w:tcBorders>
              <w:top w:val="nil"/>
              <w:left w:val="nil"/>
              <w:bottom w:val="single" w:sz="4" w:space="0" w:color="auto"/>
              <w:right w:val="single" w:sz="4" w:space="0" w:color="auto"/>
            </w:tcBorders>
            <w:shd w:val="clear" w:color="auto" w:fill="auto"/>
            <w:vAlign w:val="center"/>
            <w:hideMark/>
          </w:tcPr>
          <w:p w14:paraId="4E9281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0,0887</w:t>
            </w:r>
          </w:p>
        </w:tc>
        <w:tc>
          <w:tcPr>
            <w:tcW w:w="451" w:type="pct"/>
            <w:tcBorders>
              <w:top w:val="nil"/>
              <w:left w:val="nil"/>
              <w:bottom w:val="single" w:sz="4" w:space="0" w:color="auto"/>
              <w:right w:val="single" w:sz="4" w:space="0" w:color="auto"/>
            </w:tcBorders>
            <w:shd w:val="clear" w:color="auto" w:fill="auto"/>
            <w:vAlign w:val="center"/>
            <w:hideMark/>
          </w:tcPr>
          <w:p w14:paraId="6571AD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0,0918</w:t>
            </w:r>
          </w:p>
        </w:tc>
        <w:tc>
          <w:tcPr>
            <w:tcW w:w="451" w:type="pct"/>
            <w:tcBorders>
              <w:top w:val="nil"/>
              <w:left w:val="nil"/>
              <w:bottom w:val="single" w:sz="4" w:space="0" w:color="auto"/>
              <w:right w:val="single" w:sz="4" w:space="0" w:color="auto"/>
            </w:tcBorders>
            <w:shd w:val="clear" w:color="auto" w:fill="auto"/>
            <w:vAlign w:val="center"/>
            <w:hideMark/>
          </w:tcPr>
          <w:p w14:paraId="55257C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0,0949</w:t>
            </w:r>
          </w:p>
        </w:tc>
        <w:tc>
          <w:tcPr>
            <w:tcW w:w="451" w:type="pct"/>
            <w:tcBorders>
              <w:top w:val="nil"/>
              <w:left w:val="nil"/>
              <w:bottom w:val="single" w:sz="4" w:space="0" w:color="auto"/>
              <w:right w:val="single" w:sz="4" w:space="0" w:color="auto"/>
            </w:tcBorders>
            <w:shd w:val="clear" w:color="auto" w:fill="auto"/>
            <w:vAlign w:val="center"/>
            <w:hideMark/>
          </w:tcPr>
          <w:p w14:paraId="1A1C50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0,0981</w:t>
            </w:r>
          </w:p>
        </w:tc>
        <w:tc>
          <w:tcPr>
            <w:tcW w:w="451" w:type="pct"/>
            <w:tcBorders>
              <w:top w:val="nil"/>
              <w:left w:val="nil"/>
              <w:bottom w:val="single" w:sz="4" w:space="0" w:color="auto"/>
              <w:right w:val="single" w:sz="4" w:space="0" w:color="auto"/>
            </w:tcBorders>
            <w:shd w:val="clear" w:color="auto" w:fill="auto"/>
            <w:vAlign w:val="center"/>
            <w:hideMark/>
          </w:tcPr>
          <w:p w14:paraId="4B4959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0,101</w:t>
            </w:r>
          </w:p>
        </w:tc>
        <w:tc>
          <w:tcPr>
            <w:tcW w:w="451" w:type="pct"/>
            <w:tcBorders>
              <w:top w:val="nil"/>
              <w:left w:val="nil"/>
              <w:bottom w:val="single" w:sz="4" w:space="0" w:color="auto"/>
              <w:right w:val="single" w:sz="4" w:space="0" w:color="auto"/>
            </w:tcBorders>
            <w:shd w:val="clear" w:color="auto" w:fill="auto"/>
            <w:vAlign w:val="center"/>
            <w:hideMark/>
          </w:tcPr>
          <w:p w14:paraId="580DA1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0,105</w:t>
            </w:r>
          </w:p>
        </w:tc>
        <w:tc>
          <w:tcPr>
            <w:tcW w:w="451" w:type="pct"/>
            <w:tcBorders>
              <w:top w:val="nil"/>
              <w:left w:val="nil"/>
              <w:bottom w:val="single" w:sz="4" w:space="0" w:color="auto"/>
              <w:right w:val="single" w:sz="4" w:space="0" w:color="auto"/>
            </w:tcBorders>
            <w:shd w:val="clear" w:color="auto" w:fill="auto"/>
            <w:vAlign w:val="center"/>
            <w:hideMark/>
          </w:tcPr>
          <w:p w14:paraId="1E0C3C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0,108</w:t>
            </w:r>
          </w:p>
        </w:tc>
        <w:tc>
          <w:tcPr>
            <w:tcW w:w="451" w:type="pct"/>
            <w:tcBorders>
              <w:top w:val="nil"/>
              <w:left w:val="nil"/>
              <w:bottom w:val="single" w:sz="4" w:space="0" w:color="auto"/>
              <w:right w:val="single" w:sz="4" w:space="0" w:color="auto"/>
            </w:tcBorders>
            <w:shd w:val="clear" w:color="auto" w:fill="auto"/>
            <w:vAlign w:val="center"/>
            <w:hideMark/>
          </w:tcPr>
          <w:p w14:paraId="56761EE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w:t>
            </w:r>
          </w:p>
        </w:tc>
      </w:tr>
      <w:tr w:rsidR="008C0B44" w:rsidRPr="00F55C9D" w14:paraId="5283CC9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DF653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w:t>
            </w:r>
          </w:p>
        </w:tc>
        <w:tc>
          <w:tcPr>
            <w:tcW w:w="495" w:type="pct"/>
            <w:tcBorders>
              <w:top w:val="nil"/>
              <w:left w:val="nil"/>
              <w:bottom w:val="single" w:sz="4" w:space="0" w:color="auto"/>
              <w:right w:val="single" w:sz="4" w:space="0" w:color="auto"/>
            </w:tcBorders>
            <w:shd w:val="clear" w:color="auto" w:fill="auto"/>
            <w:vAlign w:val="center"/>
            <w:hideMark/>
          </w:tcPr>
          <w:p w14:paraId="0DF1A00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0,115</w:t>
            </w:r>
          </w:p>
        </w:tc>
        <w:tc>
          <w:tcPr>
            <w:tcW w:w="451" w:type="pct"/>
            <w:tcBorders>
              <w:top w:val="nil"/>
              <w:left w:val="nil"/>
              <w:bottom w:val="single" w:sz="4" w:space="0" w:color="auto"/>
              <w:right w:val="single" w:sz="4" w:space="0" w:color="auto"/>
            </w:tcBorders>
            <w:shd w:val="clear" w:color="auto" w:fill="auto"/>
            <w:vAlign w:val="center"/>
            <w:hideMark/>
          </w:tcPr>
          <w:p w14:paraId="0995BE2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0,118</w:t>
            </w:r>
          </w:p>
        </w:tc>
        <w:tc>
          <w:tcPr>
            <w:tcW w:w="451" w:type="pct"/>
            <w:tcBorders>
              <w:top w:val="nil"/>
              <w:left w:val="nil"/>
              <w:bottom w:val="single" w:sz="4" w:space="0" w:color="auto"/>
              <w:right w:val="single" w:sz="4" w:space="0" w:color="auto"/>
            </w:tcBorders>
            <w:shd w:val="clear" w:color="auto" w:fill="auto"/>
            <w:vAlign w:val="center"/>
            <w:hideMark/>
          </w:tcPr>
          <w:p w14:paraId="50ADD2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0,122</w:t>
            </w:r>
          </w:p>
        </w:tc>
        <w:tc>
          <w:tcPr>
            <w:tcW w:w="451" w:type="pct"/>
            <w:tcBorders>
              <w:top w:val="nil"/>
              <w:left w:val="nil"/>
              <w:bottom w:val="single" w:sz="4" w:space="0" w:color="auto"/>
              <w:right w:val="single" w:sz="4" w:space="0" w:color="auto"/>
            </w:tcBorders>
            <w:shd w:val="clear" w:color="auto" w:fill="auto"/>
            <w:vAlign w:val="center"/>
            <w:hideMark/>
          </w:tcPr>
          <w:p w14:paraId="375F8F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0,126</w:t>
            </w:r>
          </w:p>
        </w:tc>
        <w:tc>
          <w:tcPr>
            <w:tcW w:w="451" w:type="pct"/>
            <w:tcBorders>
              <w:top w:val="nil"/>
              <w:left w:val="nil"/>
              <w:bottom w:val="single" w:sz="4" w:space="0" w:color="auto"/>
              <w:right w:val="single" w:sz="4" w:space="0" w:color="auto"/>
            </w:tcBorders>
            <w:shd w:val="clear" w:color="auto" w:fill="auto"/>
            <w:vAlign w:val="center"/>
            <w:hideMark/>
          </w:tcPr>
          <w:p w14:paraId="68156CE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0,129</w:t>
            </w:r>
          </w:p>
        </w:tc>
        <w:tc>
          <w:tcPr>
            <w:tcW w:w="451" w:type="pct"/>
            <w:tcBorders>
              <w:top w:val="nil"/>
              <w:left w:val="nil"/>
              <w:bottom w:val="single" w:sz="4" w:space="0" w:color="auto"/>
              <w:right w:val="single" w:sz="4" w:space="0" w:color="auto"/>
            </w:tcBorders>
            <w:shd w:val="clear" w:color="auto" w:fill="auto"/>
            <w:vAlign w:val="center"/>
            <w:hideMark/>
          </w:tcPr>
          <w:p w14:paraId="18FF9ED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0,133</w:t>
            </w:r>
          </w:p>
        </w:tc>
        <w:tc>
          <w:tcPr>
            <w:tcW w:w="451" w:type="pct"/>
            <w:tcBorders>
              <w:top w:val="nil"/>
              <w:left w:val="nil"/>
              <w:bottom w:val="single" w:sz="4" w:space="0" w:color="auto"/>
              <w:right w:val="single" w:sz="4" w:space="0" w:color="auto"/>
            </w:tcBorders>
            <w:shd w:val="clear" w:color="auto" w:fill="auto"/>
            <w:vAlign w:val="center"/>
            <w:hideMark/>
          </w:tcPr>
          <w:p w14:paraId="217DEF3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0,137</w:t>
            </w:r>
          </w:p>
        </w:tc>
        <w:tc>
          <w:tcPr>
            <w:tcW w:w="451" w:type="pct"/>
            <w:tcBorders>
              <w:top w:val="nil"/>
              <w:left w:val="nil"/>
              <w:bottom w:val="single" w:sz="4" w:space="0" w:color="auto"/>
              <w:right w:val="single" w:sz="4" w:space="0" w:color="auto"/>
            </w:tcBorders>
            <w:shd w:val="clear" w:color="auto" w:fill="auto"/>
            <w:vAlign w:val="center"/>
            <w:hideMark/>
          </w:tcPr>
          <w:p w14:paraId="774F82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0,141</w:t>
            </w:r>
          </w:p>
        </w:tc>
        <w:tc>
          <w:tcPr>
            <w:tcW w:w="451" w:type="pct"/>
            <w:tcBorders>
              <w:top w:val="nil"/>
              <w:left w:val="nil"/>
              <w:bottom w:val="single" w:sz="4" w:space="0" w:color="auto"/>
              <w:right w:val="single" w:sz="4" w:space="0" w:color="auto"/>
            </w:tcBorders>
            <w:shd w:val="clear" w:color="auto" w:fill="auto"/>
            <w:vAlign w:val="center"/>
            <w:hideMark/>
          </w:tcPr>
          <w:p w14:paraId="4055E5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0,145</w:t>
            </w:r>
          </w:p>
        </w:tc>
        <w:tc>
          <w:tcPr>
            <w:tcW w:w="451" w:type="pct"/>
            <w:tcBorders>
              <w:top w:val="nil"/>
              <w:left w:val="nil"/>
              <w:bottom w:val="single" w:sz="4" w:space="0" w:color="auto"/>
              <w:right w:val="single" w:sz="4" w:space="0" w:color="auto"/>
            </w:tcBorders>
            <w:shd w:val="clear" w:color="auto" w:fill="auto"/>
            <w:vAlign w:val="center"/>
            <w:hideMark/>
          </w:tcPr>
          <w:p w14:paraId="3A5E66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0,149</w:t>
            </w:r>
          </w:p>
        </w:tc>
      </w:tr>
      <w:tr w:rsidR="008C0B44" w:rsidRPr="00F55C9D" w14:paraId="02F6189E"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54C34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0,80</w:t>
            </w:r>
          </w:p>
        </w:tc>
        <w:tc>
          <w:tcPr>
            <w:tcW w:w="495" w:type="pct"/>
            <w:tcBorders>
              <w:top w:val="nil"/>
              <w:left w:val="nil"/>
              <w:bottom w:val="single" w:sz="4" w:space="0" w:color="auto"/>
              <w:right w:val="single" w:sz="4" w:space="0" w:color="auto"/>
            </w:tcBorders>
            <w:shd w:val="clear" w:color="auto" w:fill="auto"/>
            <w:vAlign w:val="center"/>
            <w:hideMark/>
          </w:tcPr>
          <w:p w14:paraId="7799A4F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0,153</w:t>
            </w:r>
          </w:p>
        </w:tc>
        <w:tc>
          <w:tcPr>
            <w:tcW w:w="451" w:type="pct"/>
            <w:tcBorders>
              <w:top w:val="nil"/>
              <w:left w:val="nil"/>
              <w:bottom w:val="single" w:sz="4" w:space="0" w:color="auto"/>
              <w:right w:val="single" w:sz="4" w:space="0" w:color="auto"/>
            </w:tcBorders>
            <w:shd w:val="clear" w:color="auto" w:fill="auto"/>
            <w:vAlign w:val="center"/>
            <w:hideMark/>
          </w:tcPr>
          <w:p w14:paraId="5C5AE7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0,157</w:t>
            </w:r>
          </w:p>
        </w:tc>
        <w:tc>
          <w:tcPr>
            <w:tcW w:w="451" w:type="pct"/>
            <w:tcBorders>
              <w:top w:val="nil"/>
              <w:left w:val="nil"/>
              <w:bottom w:val="single" w:sz="4" w:space="0" w:color="auto"/>
              <w:right w:val="single" w:sz="4" w:space="0" w:color="auto"/>
            </w:tcBorders>
            <w:shd w:val="clear" w:color="auto" w:fill="auto"/>
            <w:vAlign w:val="center"/>
            <w:hideMark/>
          </w:tcPr>
          <w:p w14:paraId="2664B4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0,162</w:t>
            </w:r>
          </w:p>
        </w:tc>
        <w:tc>
          <w:tcPr>
            <w:tcW w:w="451" w:type="pct"/>
            <w:tcBorders>
              <w:top w:val="nil"/>
              <w:left w:val="nil"/>
              <w:bottom w:val="single" w:sz="4" w:space="0" w:color="auto"/>
              <w:right w:val="single" w:sz="4" w:space="0" w:color="auto"/>
            </w:tcBorders>
            <w:shd w:val="clear" w:color="auto" w:fill="auto"/>
            <w:vAlign w:val="center"/>
            <w:hideMark/>
          </w:tcPr>
          <w:p w14:paraId="0076CA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0,166</w:t>
            </w:r>
          </w:p>
        </w:tc>
        <w:tc>
          <w:tcPr>
            <w:tcW w:w="451" w:type="pct"/>
            <w:tcBorders>
              <w:top w:val="nil"/>
              <w:left w:val="nil"/>
              <w:bottom w:val="single" w:sz="4" w:space="0" w:color="auto"/>
              <w:right w:val="single" w:sz="4" w:space="0" w:color="auto"/>
            </w:tcBorders>
            <w:shd w:val="clear" w:color="auto" w:fill="auto"/>
            <w:vAlign w:val="center"/>
            <w:hideMark/>
          </w:tcPr>
          <w:p w14:paraId="684BCB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0,170</w:t>
            </w:r>
          </w:p>
        </w:tc>
        <w:tc>
          <w:tcPr>
            <w:tcW w:w="451" w:type="pct"/>
            <w:tcBorders>
              <w:top w:val="nil"/>
              <w:left w:val="nil"/>
              <w:bottom w:val="single" w:sz="4" w:space="0" w:color="auto"/>
              <w:right w:val="single" w:sz="4" w:space="0" w:color="auto"/>
            </w:tcBorders>
            <w:shd w:val="clear" w:color="auto" w:fill="auto"/>
            <w:vAlign w:val="center"/>
            <w:hideMark/>
          </w:tcPr>
          <w:p w14:paraId="3ED1E6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0,175</w:t>
            </w:r>
          </w:p>
        </w:tc>
        <w:tc>
          <w:tcPr>
            <w:tcW w:w="451" w:type="pct"/>
            <w:tcBorders>
              <w:top w:val="nil"/>
              <w:left w:val="nil"/>
              <w:bottom w:val="single" w:sz="4" w:space="0" w:color="auto"/>
              <w:right w:val="single" w:sz="4" w:space="0" w:color="auto"/>
            </w:tcBorders>
            <w:shd w:val="clear" w:color="auto" w:fill="auto"/>
            <w:vAlign w:val="center"/>
            <w:hideMark/>
          </w:tcPr>
          <w:p w14:paraId="158187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0,180</w:t>
            </w:r>
          </w:p>
        </w:tc>
        <w:tc>
          <w:tcPr>
            <w:tcW w:w="451" w:type="pct"/>
            <w:tcBorders>
              <w:top w:val="nil"/>
              <w:left w:val="nil"/>
              <w:bottom w:val="single" w:sz="4" w:space="0" w:color="auto"/>
              <w:right w:val="single" w:sz="4" w:space="0" w:color="auto"/>
            </w:tcBorders>
            <w:shd w:val="clear" w:color="auto" w:fill="auto"/>
            <w:vAlign w:val="center"/>
            <w:hideMark/>
          </w:tcPr>
          <w:p w14:paraId="2529411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0,184</w:t>
            </w:r>
          </w:p>
        </w:tc>
        <w:tc>
          <w:tcPr>
            <w:tcW w:w="451" w:type="pct"/>
            <w:tcBorders>
              <w:top w:val="nil"/>
              <w:left w:val="nil"/>
              <w:bottom w:val="single" w:sz="4" w:space="0" w:color="auto"/>
              <w:right w:val="single" w:sz="4" w:space="0" w:color="auto"/>
            </w:tcBorders>
            <w:shd w:val="clear" w:color="auto" w:fill="auto"/>
            <w:vAlign w:val="center"/>
            <w:hideMark/>
          </w:tcPr>
          <w:p w14:paraId="3AB417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0,189</w:t>
            </w:r>
          </w:p>
        </w:tc>
        <w:tc>
          <w:tcPr>
            <w:tcW w:w="451" w:type="pct"/>
            <w:tcBorders>
              <w:top w:val="nil"/>
              <w:left w:val="nil"/>
              <w:bottom w:val="single" w:sz="4" w:space="0" w:color="auto"/>
              <w:right w:val="single" w:sz="4" w:space="0" w:color="auto"/>
            </w:tcBorders>
            <w:shd w:val="clear" w:color="auto" w:fill="auto"/>
            <w:vAlign w:val="center"/>
            <w:hideMark/>
          </w:tcPr>
          <w:p w14:paraId="29E64B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0,194</w:t>
            </w:r>
          </w:p>
        </w:tc>
      </w:tr>
      <w:tr w:rsidR="008C0B44" w:rsidRPr="00F55C9D" w14:paraId="2D5D0ED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61B1A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w:t>
            </w:r>
          </w:p>
        </w:tc>
        <w:tc>
          <w:tcPr>
            <w:tcW w:w="495" w:type="pct"/>
            <w:tcBorders>
              <w:top w:val="nil"/>
              <w:left w:val="nil"/>
              <w:bottom w:val="single" w:sz="4" w:space="0" w:color="auto"/>
              <w:right w:val="single" w:sz="4" w:space="0" w:color="auto"/>
            </w:tcBorders>
            <w:shd w:val="clear" w:color="auto" w:fill="auto"/>
            <w:vAlign w:val="center"/>
            <w:hideMark/>
          </w:tcPr>
          <w:p w14:paraId="48D5583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0,198</w:t>
            </w:r>
          </w:p>
        </w:tc>
        <w:tc>
          <w:tcPr>
            <w:tcW w:w="451" w:type="pct"/>
            <w:tcBorders>
              <w:top w:val="nil"/>
              <w:left w:val="nil"/>
              <w:bottom w:val="single" w:sz="4" w:space="0" w:color="auto"/>
              <w:right w:val="single" w:sz="4" w:space="0" w:color="auto"/>
            </w:tcBorders>
            <w:shd w:val="clear" w:color="auto" w:fill="auto"/>
            <w:vAlign w:val="center"/>
            <w:hideMark/>
          </w:tcPr>
          <w:p w14:paraId="3BA5A5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0,203</w:t>
            </w:r>
          </w:p>
        </w:tc>
        <w:tc>
          <w:tcPr>
            <w:tcW w:w="451" w:type="pct"/>
            <w:tcBorders>
              <w:top w:val="nil"/>
              <w:left w:val="nil"/>
              <w:bottom w:val="single" w:sz="4" w:space="0" w:color="auto"/>
              <w:right w:val="single" w:sz="4" w:space="0" w:color="auto"/>
            </w:tcBorders>
            <w:shd w:val="clear" w:color="auto" w:fill="auto"/>
            <w:vAlign w:val="center"/>
            <w:hideMark/>
          </w:tcPr>
          <w:p w14:paraId="5CC514B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0,208</w:t>
            </w:r>
          </w:p>
        </w:tc>
        <w:tc>
          <w:tcPr>
            <w:tcW w:w="451" w:type="pct"/>
            <w:tcBorders>
              <w:top w:val="nil"/>
              <w:left w:val="nil"/>
              <w:bottom w:val="single" w:sz="4" w:space="0" w:color="auto"/>
              <w:right w:val="single" w:sz="4" w:space="0" w:color="auto"/>
            </w:tcBorders>
            <w:shd w:val="clear" w:color="auto" w:fill="auto"/>
            <w:vAlign w:val="center"/>
            <w:hideMark/>
          </w:tcPr>
          <w:p w14:paraId="0FB93C2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0,213</w:t>
            </w:r>
          </w:p>
        </w:tc>
        <w:tc>
          <w:tcPr>
            <w:tcW w:w="451" w:type="pct"/>
            <w:tcBorders>
              <w:top w:val="nil"/>
              <w:left w:val="nil"/>
              <w:bottom w:val="single" w:sz="4" w:space="0" w:color="auto"/>
              <w:right w:val="single" w:sz="4" w:space="0" w:color="auto"/>
            </w:tcBorders>
            <w:shd w:val="clear" w:color="auto" w:fill="auto"/>
            <w:vAlign w:val="center"/>
            <w:hideMark/>
          </w:tcPr>
          <w:p w14:paraId="50446A9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0,218</w:t>
            </w:r>
          </w:p>
        </w:tc>
        <w:tc>
          <w:tcPr>
            <w:tcW w:w="451" w:type="pct"/>
            <w:tcBorders>
              <w:top w:val="nil"/>
              <w:left w:val="nil"/>
              <w:bottom w:val="single" w:sz="4" w:space="0" w:color="auto"/>
              <w:right w:val="single" w:sz="4" w:space="0" w:color="auto"/>
            </w:tcBorders>
            <w:shd w:val="clear" w:color="auto" w:fill="auto"/>
            <w:vAlign w:val="center"/>
            <w:hideMark/>
          </w:tcPr>
          <w:p w14:paraId="6BB93F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0,224</w:t>
            </w:r>
          </w:p>
        </w:tc>
        <w:tc>
          <w:tcPr>
            <w:tcW w:w="451" w:type="pct"/>
            <w:tcBorders>
              <w:top w:val="nil"/>
              <w:left w:val="nil"/>
              <w:bottom w:val="single" w:sz="4" w:space="0" w:color="auto"/>
              <w:right w:val="single" w:sz="4" w:space="0" w:color="auto"/>
            </w:tcBorders>
            <w:shd w:val="clear" w:color="auto" w:fill="auto"/>
            <w:vAlign w:val="center"/>
            <w:hideMark/>
          </w:tcPr>
          <w:p w14:paraId="3CD170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0,229</w:t>
            </w:r>
          </w:p>
        </w:tc>
        <w:tc>
          <w:tcPr>
            <w:tcW w:w="451" w:type="pct"/>
            <w:tcBorders>
              <w:top w:val="nil"/>
              <w:left w:val="nil"/>
              <w:bottom w:val="single" w:sz="4" w:space="0" w:color="auto"/>
              <w:right w:val="single" w:sz="4" w:space="0" w:color="auto"/>
            </w:tcBorders>
            <w:shd w:val="clear" w:color="auto" w:fill="auto"/>
            <w:vAlign w:val="center"/>
            <w:hideMark/>
          </w:tcPr>
          <w:p w14:paraId="49D0985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0,234</w:t>
            </w:r>
          </w:p>
        </w:tc>
        <w:tc>
          <w:tcPr>
            <w:tcW w:w="451" w:type="pct"/>
            <w:tcBorders>
              <w:top w:val="nil"/>
              <w:left w:val="nil"/>
              <w:bottom w:val="single" w:sz="4" w:space="0" w:color="auto"/>
              <w:right w:val="single" w:sz="4" w:space="0" w:color="auto"/>
            </w:tcBorders>
            <w:shd w:val="clear" w:color="auto" w:fill="auto"/>
            <w:vAlign w:val="center"/>
            <w:hideMark/>
          </w:tcPr>
          <w:p w14:paraId="62714B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0,240</w:t>
            </w:r>
          </w:p>
        </w:tc>
        <w:tc>
          <w:tcPr>
            <w:tcW w:w="451" w:type="pct"/>
            <w:tcBorders>
              <w:top w:val="nil"/>
              <w:left w:val="nil"/>
              <w:bottom w:val="single" w:sz="4" w:space="0" w:color="auto"/>
              <w:right w:val="single" w:sz="4" w:space="0" w:color="auto"/>
            </w:tcBorders>
            <w:shd w:val="clear" w:color="auto" w:fill="auto"/>
            <w:vAlign w:val="center"/>
            <w:hideMark/>
          </w:tcPr>
          <w:p w14:paraId="2F74C2A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0,245</w:t>
            </w:r>
          </w:p>
        </w:tc>
      </w:tr>
      <w:tr w:rsidR="008C0B44" w:rsidRPr="00F55C9D" w14:paraId="05F567E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60FE7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w:t>
            </w:r>
          </w:p>
        </w:tc>
        <w:tc>
          <w:tcPr>
            <w:tcW w:w="495" w:type="pct"/>
            <w:tcBorders>
              <w:top w:val="nil"/>
              <w:left w:val="nil"/>
              <w:bottom w:val="single" w:sz="4" w:space="0" w:color="auto"/>
              <w:right w:val="single" w:sz="4" w:space="0" w:color="auto"/>
            </w:tcBorders>
            <w:shd w:val="clear" w:color="auto" w:fill="auto"/>
            <w:vAlign w:val="center"/>
            <w:hideMark/>
          </w:tcPr>
          <w:p w14:paraId="0B3535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0,251</w:t>
            </w:r>
          </w:p>
        </w:tc>
        <w:tc>
          <w:tcPr>
            <w:tcW w:w="451" w:type="pct"/>
            <w:tcBorders>
              <w:top w:val="nil"/>
              <w:left w:val="nil"/>
              <w:bottom w:val="single" w:sz="4" w:space="0" w:color="auto"/>
              <w:right w:val="single" w:sz="4" w:space="0" w:color="auto"/>
            </w:tcBorders>
            <w:shd w:val="clear" w:color="auto" w:fill="auto"/>
            <w:vAlign w:val="center"/>
            <w:hideMark/>
          </w:tcPr>
          <w:p w14:paraId="135CA8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0,256</w:t>
            </w:r>
          </w:p>
        </w:tc>
        <w:tc>
          <w:tcPr>
            <w:tcW w:w="451" w:type="pct"/>
            <w:tcBorders>
              <w:top w:val="nil"/>
              <w:left w:val="nil"/>
              <w:bottom w:val="single" w:sz="4" w:space="0" w:color="auto"/>
              <w:right w:val="single" w:sz="4" w:space="0" w:color="auto"/>
            </w:tcBorders>
            <w:shd w:val="clear" w:color="auto" w:fill="auto"/>
            <w:vAlign w:val="center"/>
            <w:hideMark/>
          </w:tcPr>
          <w:p w14:paraId="64AD7A0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0,262</w:t>
            </w:r>
          </w:p>
        </w:tc>
        <w:tc>
          <w:tcPr>
            <w:tcW w:w="451" w:type="pct"/>
            <w:tcBorders>
              <w:top w:val="nil"/>
              <w:left w:val="nil"/>
              <w:bottom w:val="single" w:sz="4" w:space="0" w:color="auto"/>
              <w:right w:val="single" w:sz="4" w:space="0" w:color="auto"/>
            </w:tcBorders>
            <w:shd w:val="clear" w:color="auto" w:fill="auto"/>
            <w:vAlign w:val="center"/>
            <w:hideMark/>
          </w:tcPr>
          <w:p w14:paraId="6E2E4B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0,268</w:t>
            </w:r>
          </w:p>
        </w:tc>
        <w:tc>
          <w:tcPr>
            <w:tcW w:w="451" w:type="pct"/>
            <w:tcBorders>
              <w:top w:val="nil"/>
              <w:left w:val="nil"/>
              <w:bottom w:val="single" w:sz="4" w:space="0" w:color="auto"/>
              <w:right w:val="single" w:sz="4" w:space="0" w:color="auto"/>
            </w:tcBorders>
            <w:shd w:val="clear" w:color="auto" w:fill="auto"/>
            <w:vAlign w:val="center"/>
            <w:hideMark/>
          </w:tcPr>
          <w:p w14:paraId="010632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0,274</w:t>
            </w:r>
          </w:p>
        </w:tc>
        <w:tc>
          <w:tcPr>
            <w:tcW w:w="451" w:type="pct"/>
            <w:tcBorders>
              <w:top w:val="nil"/>
              <w:left w:val="nil"/>
              <w:bottom w:val="single" w:sz="4" w:space="0" w:color="auto"/>
              <w:right w:val="single" w:sz="4" w:space="0" w:color="auto"/>
            </w:tcBorders>
            <w:shd w:val="clear" w:color="auto" w:fill="auto"/>
            <w:vAlign w:val="center"/>
            <w:hideMark/>
          </w:tcPr>
          <w:p w14:paraId="65D499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0,280</w:t>
            </w:r>
          </w:p>
        </w:tc>
        <w:tc>
          <w:tcPr>
            <w:tcW w:w="451" w:type="pct"/>
            <w:tcBorders>
              <w:top w:val="nil"/>
              <w:left w:val="nil"/>
              <w:bottom w:val="single" w:sz="4" w:space="0" w:color="auto"/>
              <w:right w:val="single" w:sz="4" w:space="0" w:color="auto"/>
            </w:tcBorders>
            <w:shd w:val="clear" w:color="auto" w:fill="auto"/>
            <w:vAlign w:val="center"/>
            <w:hideMark/>
          </w:tcPr>
          <w:p w14:paraId="282403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0,286</w:t>
            </w:r>
          </w:p>
        </w:tc>
        <w:tc>
          <w:tcPr>
            <w:tcW w:w="451" w:type="pct"/>
            <w:tcBorders>
              <w:top w:val="nil"/>
              <w:left w:val="nil"/>
              <w:bottom w:val="single" w:sz="4" w:space="0" w:color="auto"/>
              <w:right w:val="single" w:sz="4" w:space="0" w:color="auto"/>
            </w:tcBorders>
            <w:shd w:val="clear" w:color="auto" w:fill="auto"/>
            <w:vAlign w:val="center"/>
            <w:hideMark/>
          </w:tcPr>
          <w:p w14:paraId="08A94D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0,292</w:t>
            </w:r>
          </w:p>
        </w:tc>
        <w:tc>
          <w:tcPr>
            <w:tcW w:w="451" w:type="pct"/>
            <w:tcBorders>
              <w:top w:val="nil"/>
              <w:left w:val="nil"/>
              <w:bottom w:val="single" w:sz="4" w:space="0" w:color="auto"/>
              <w:right w:val="single" w:sz="4" w:space="0" w:color="auto"/>
            </w:tcBorders>
            <w:shd w:val="clear" w:color="auto" w:fill="auto"/>
            <w:vAlign w:val="center"/>
            <w:hideMark/>
          </w:tcPr>
          <w:p w14:paraId="621F7A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0,298</w:t>
            </w:r>
          </w:p>
        </w:tc>
        <w:tc>
          <w:tcPr>
            <w:tcW w:w="451" w:type="pct"/>
            <w:tcBorders>
              <w:top w:val="nil"/>
              <w:left w:val="nil"/>
              <w:bottom w:val="single" w:sz="4" w:space="0" w:color="auto"/>
              <w:right w:val="single" w:sz="4" w:space="0" w:color="auto"/>
            </w:tcBorders>
            <w:shd w:val="clear" w:color="auto" w:fill="auto"/>
            <w:vAlign w:val="center"/>
            <w:hideMark/>
          </w:tcPr>
          <w:p w14:paraId="6C9E0A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0,304</w:t>
            </w:r>
          </w:p>
        </w:tc>
      </w:tr>
      <w:tr w:rsidR="008C0B44" w:rsidRPr="00F55C9D" w14:paraId="7EE80E8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2A0ADA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1,10</w:t>
            </w:r>
          </w:p>
        </w:tc>
        <w:tc>
          <w:tcPr>
            <w:tcW w:w="495" w:type="pct"/>
            <w:tcBorders>
              <w:top w:val="nil"/>
              <w:left w:val="nil"/>
              <w:bottom w:val="single" w:sz="4" w:space="0" w:color="auto"/>
              <w:right w:val="single" w:sz="4" w:space="0" w:color="auto"/>
            </w:tcBorders>
            <w:shd w:val="clear" w:color="auto" w:fill="auto"/>
            <w:vAlign w:val="center"/>
            <w:hideMark/>
          </w:tcPr>
          <w:p w14:paraId="59331F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0,311</w:t>
            </w:r>
          </w:p>
        </w:tc>
        <w:tc>
          <w:tcPr>
            <w:tcW w:w="451" w:type="pct"/>
            <w:tcBorders>
              <w:top w:val="nil"/>
              <w:left w:val="nil"/>
              <w:bottom w:val="single" w:sz="4" w:space="0" w:color="auto"/>
              <w:right w:val="single" w:sz="4" w:space="0" w:color="auto"/>
            </w:tcBorders>
            <w:shd w:val="clear" w:color="auto" w:fill="auto"/>
            <w:vAlign w:val="center"/>
            <w:hideMark/>
          </w:tcPr>
          <w:p w14:paraId="195CF11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0,317</w:t>
            </w:r>
          </w:p>
        </w:tc>
        <w:tc>
          <w:tcPr>
            <w:tcW w:w="451" w:type="pct"/>
            <w:tcBorders>
              <w:top w:val="nil"/>
              <w:left w:val="nil"/>
              <w:bottom w:val="single" w:sz="4" w:space="0" w:color="auto"/>
              <w:right w:val="single" w:sz="4" w:space="0" w:color="auto"/>
            </w:tcBorders>
            <w:shd w:val="clear" w:color="auto" w:fill="auto"/>
            <w:vAlign w:val="center"/>
            <w:hideMark/>
          </w:tcPr>
          <w:p w14:paraId="1D9A9E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0,323</w:t>
            </w:r>
          </w:p>
        </w:tc>
        <w:tc>
          <w:tcPr>
            <w:tcW w:w="451" w:type="pct"/>
            <w:tcBorders>
              <w:top w:val="nil"/>
              <w:left w:val="nil"/>
              <w:bottom w:val="single" w:sz="4" w:space="0" w:color="auto"/>
              <w:right w:val="single" w:sz="4" w:space="0" w:color="auto"/>
            </w:tcBorders>
            <w:shd w:val="clear" w:color="auto" w:fill="auto"/>
            <w:vAlign w:val="center"/>
            <w:hideMark/>
          </w:tcPr>
          <w:p w14:paraId="4FBEB0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0,330</w:t>
            </w:r>
          </w:p>
        </w:tc>
        <w:tc>
          <w:tcPr>
            <w:tcW w:w="451" w:type="pct"/>
            <w:tcBorders>
              <w:top w:val="nil"/>
              <w:left w:val="nil"/>
              <w:bottom w:val="single" w:sz="4" w:space="0" w:color="auto"/>
              <w:right w:val="single" w:sz="4" w:space="0" w:color="auto"/>
            </w:tcBorders>
            <w:shd w:val="clear" w:color="auto" w:fill="auto"/>
            <w:vAlign w:val="center"/>
            <w:hideMark/>
          </w:tcPr>
          <w:p w14:paraId="617F19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0,337</w:t>
            </w:r>
          </w:p>
        </w:tc>
        <w:tc>
          <w:tcPr>
            <w:tcW w:w="451" w:type="pct"/>
            <w:tcBorders>
              <w:top w:val="nil"/>
              <w:left w:val="nil"/>
              <w:bottom w:val="single" w:sz="4" w:space="0" w:color="auto"/>
              <w:right w:val="single" w:sz="4" w:space="0" w:color="auto"/>
            </w:tcBorders>
            <w:shd w:val="clear" w:color="auto" w:fill="auto"/>
            <w:vAlign w:val="center"/>
            <w:hideMark/>
          </w:tcPr>
          <w:p w14:paraId="63F86F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0,343</w:t>
            </w:r>
          </w:p>
        </w:tc>
        <w:tc>
          <w:tcPr>
            <w:tcW w:w="451" w:type="pct"/>
            <w:tcBorders>
              <w:top w:val="nil"/>
              <w:left w:val="nil"/>
              <w:bottom w:val="single" w:sz="4" w:space="0" w:color="auto"/>
              <w:right w:val="single" w:sz="4" w:space="0" w:color="auto"/>
            </w:tcBorders>
            <w:shd w:val="clear" w:color="auto" w:fill="auto"/>
            <w:vAlign w:val="center"/>
            <w:hideMark/>
          </w:tcPr>
          <w:p w14:paraId="4CD8D9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0,350</w:t>
            </w:r>
          </w:p>
        </w:tc>
        <w:tc>
          <w:tcPr>
            <w:tcW w:w="451" w:type="pct"/>
            <w:tcBorders>
              <w:top w:val="nil"/>
              <w:left w:val="nil"/>
              <w:bottom w:val="single" w:sz="4" w:space="0" w:color="auto"/>
              <w:right w:val="single" w:sz="4" w:space="0" w:color="auto"/>
            </w:tcBorders>
            <w:shd w:val="clear" w:color="auto" w:fill="auto"/>
            <w:vAlign w:val="center"/>
            <w:hideMark/>
          </w:tcPr>
          <w:p w14:paraId="360CE4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0,357</w:t>
            </w:r>
          </w:p>
        </w:tc>
        <w:tc>
          <w:tcPr>
            <w:tcW w:w="451" w:type="pct"/>
            <w:tcBorders>
              <w:top w:val="nil"/>
              <w:left w:val="nil"/>
              <w:bottom w:val="single" w:sz="4" w:space="0" w:color="auto"/>
              <w:right w:val="single" w:sz="4" w:space="0" w:color="auto"/>
            </w:tcBorders>
            <w:shd w:val="clear" w:color="auto" w:fill="auto"/>
            <w:vAlign w:val="center"/>
            <w:hideMark/>
          </w:tcPr>
          <w:p w14:paraId="27B834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0,364</w:t>
            </w:r>
          </w:p>
        </w:tc>
        <w:tc>
          <w:tcPr>
            <w:tcW w:w="451" w:type="pct"/>
            <w:tcBorders>
              <w:top w:val="nil"/>
              <w:left w:val="nil"/>
              <w:bottom w:val="single" w:sz="4" w:space="0" w:color="auto"/>
              <w:right w:val="single" w:sz="4" w:space="0" w:color="auto"/>
            </w:tcBorders>
            <w:shd w:val="clear" w:color="auto" w:fill="auto"/>
            <w:vAlign w:val="center"/>
            <w:hideMark/>
          </w:tcPr>
          <w:p w14:paraId="60CEF7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0,371</w:t>
            </w:r>
          </w:p>
        </w:tc>
      </w:tr>
      <w:tr w:rsidR="008C0B44" w:rsidRPr="00F55C9D" w14:paraId="158BC656"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78321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w:t>
            </w:r>
          </w:p>
        </w:tc>
        <w:tc>
          <w:tcPr>
            <w:tcW w:w="495" w:type="pct"/>
            <w:tcBorders>
              <w:top w:val="nil"/>
              <w:left w:val="nil"/>
              <w:bottom w:val="single" w:sz="4" w:space="0" w:color="auto"/>
              <w:right w:val="single" w:sz="4" w:space="0" w:color="auto"/>
            </w:tcBorders>
            <w:shd w:val="clear" w:color="auto" w:fill="auto"/>
            <w:vAlign w:val="center"/>
            <w:hideMark/>
          </w:tcPr>
          <w:p w14:paraId="6CB647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0,378</w:t>
            </w:r>
          </w:p>
        </w:tc>
        <w:tc>
          <w:tcPr>
            <w:tcW w:w="451" w:type="pct"/>
            <w:tcBorders>
              <w:top w:val="nil"/>
              <w:left w:val="nil"/>
              <w:bottom w:val="single" w:sz="4" w:space="0" w:color="auto"/>
              <w:right w:val="single" w:sz="4" w:space="0" w:color="auto"/>
            </w:tcBorders>
            <w:shd w:val="clear" w:color="auto" w:fill="auto"/>
            <w:vAlign w:val="center"/>
            <w:hideMark/>
          </w:tcPr>
          <w:p w14:paraId="27E549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0,386</w:t>
            </w:r>
          </w:p>
        </w:tc>
        <w:tc>
          <w:tcPr>
            <w:tcW w:w="451" w:type="pct"/>
            <w:tcBorders>
              <w:top w:val="nil"/>
              <w:left w:val="nil"/>
              <w:bottom w:val="single" w:sz="4" w:space="0" w:color="auto"/>
              <w:right w:val="single" w:sz="4" w:space="0" w:color="auto"/>
            </w:tcBorders>
            <w:shd w:val="clear" w:color="auto" w:fill="auto"/>
            <w:vAlign w:val="center"/>
            <w:hideMark/>
          </w:tcPr>
          <w:p w14:paraId="224DA8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0,393</w:t>
            </w:r>
          </w:p>
        </w:tc>
        <w:tc>
          <w:tcPr>
            <w:tcW w:w="451" w:type="pct"/>
            <w:tcBorders>
              <w:top w:val="nil"/>
              <w:left w:val="nil"/>
              <w:bottom w:val="single" w:sz="4" w:space="0" w:color="auto"/>
              <w:right w:val="single" w:sz="4" w:space="0" w:color="auto"/>
            </w:tcBorders>
            <w:shd w:val="clear" w:color="auto" w:fill="auto"/>
            <w:vAlign w:val="center"/>
            <w:hideMark/>
          </w:tcPr>
          <w:p w14:paraId="18412F5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0,400</w:t>
            </w:r>
          </w:p>
        </w:tc>
        <w:tc>
          <w:tcPr>
            <w:tcW w:w="451" w:type="pct"/>
            <w:tcBorders>
              <w:top w:val="nil"/>
              <w:left w:val="nil"/>
              <w:bottom w:val="single" w:sz="4" w:space="0" w:color="auto"/>
              <w:right w:val="single" w:sz="4" w:space="0" w:color="auto"/>
            </w:tcBorders>
            <w:shd w:val="clear" w:color="auto" w:fill="auto"/>
            <w:vAlign w:val="center"/>
            <w:hideMark/>
          </w:tcPr>
          <w:p w14:paraId="17C2B7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0,408</w:t>
            </w:r>
          </w:p>
        </w:tc>
        <w:tc>
          <w:tcPr>
            <w:tcW w:w="451" w:type="pct"/>
            <w:tcBorders>
              <w:top w:val="nil"/>
              <w:left w:val="nil"/>
              <w:bottom w:val="single" w:sz="4" w:space="0" w:color="auto"/>
              <w:right w:val="single" w:sz="4" w:space="0" w:color="auto"/>
            </w:tcBorders>
            <w:shd w:val="clear" w:color="auto" w:fill="auto"/>
            <w:vAlign w:val="center"/>
            <w:hideMark/>
          </w:tcPr>
          <w:p w14:paraId="23F3B8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0,415</w:t>
            </w:r>
          </w:p>
        </w:tc>
        <w:tc>
          <w:tcPr>
            <w:tcW w:w="451" w:type="pct"/>
            <w:tcBorders>
              <w:top w:val="nil"/>
              <w:left w:val="nil"/>
              <w:bottom w:val="single" w:sz="4" w:space="0" w:color="auto"/>
              <w:right w:val="single" w:sz="4" w:space="0" w:color="auto"/>
            </w:tcBorders>
            <w:shd w:val="clear" w:color="auto" w:fill="auto"/>
            <w:vAlign w:val="center"/>
            <w:hideMark/>
          </w:tcPr>
          <w:p w14:paraId="5802416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0,423</w:t>
            </w:r>
          </w:p>
        </w:tc>
        <w:tc>
          <w:tcPr>
            <w:tcW w:w="451" w:type="pct"/>
            <w:tcBorders>
              <w:top w:val="nil"/>
              <w:left w:val="nil"/>
              <w:bottom w:val="single" w:sz="4" w:space="0" w:color="auto"/>
              <w:right w:val="single" w:sz="4" w:space="0" w:color="auto"/>
            </w:tcBorders>
            <w:shd w:val="clear" w:color="auto" w:fill="auto"/>
            <w:vAlign w:val="center"/>
            <w:hideMark/>
          </w:tcPr>
          <w:p w14:paraId="699344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0,431</w:t>
            </w:r>
          </w:p>
        </w:tc>
        <w:tc>
          <w:tcPr>
            <w:tcW w:w="451" w:type="pct"/>
            <w:tcBorders>
              <w:top w:val="nil"/>
              <w:left w:val="nil"/>
              <w:bottom w:val="single" w:sz="4" w:space="0" w:color="auto"/>
              <w:right w:val="single" w:sz="4" w:space="0" w:color="auto"/>
            </w:tcBorders>
            <w:shd w:val="clear" w:color="auto" w:fill="auto"/>
            <w:vAlign w:val="center"/>
            <w:hideMark/>
          </w:tcPr>
          <w:p w14:paraId="51C87A1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0,438</w:t>
            </w:r>
          </w:p>
        </w:tc>
        <w:tc>
          <w:tcPr>
            <w:tcW w:w="451" w:type="pct"/>
            <w:tcBorders>
              <w:top w:val="nil"/>
              <w:left w:val="nil"/>
              <w:bottom w:val="single" w:sz="4" w:space="0" w:color="auto"/>
              <w:right w:val="single" w:sz="4" w:space="0" w:color="auto"/>
            </w:tcBorders>
            <w:shd w:val="clear" w:color="auto" w:fill="auto"/>
            <w:vAlign w:val="center"/>
            <w:hideMark/>
          </w:tcPr>
          <w:p w14:paraId="130082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0,446</w:t>
            </w:r>
          </w:p>
        </w:tc>
      </w:tr>
      <w:tr w:rsidR="008C0B44" w:rsidRPr="00F55C9D" w14:paraId="0130F0EB"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E448F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1,30</w:t>
            </w:r>
          </w:p>
        </w:tc>
        <w:tc>
          <w:tcPr>
            <w:tcW w:w="495" w:type="pct"/>
            <w:tcBorders>
              <w:top w:val="nil"/>
              <w:left w:val="nil"/>
              <w:bottom w:val="single" w:sz="4" w:space="0" w:color="auto"/>
              <w:right w:val="single" w:sz="4" w:space="0" w:color="auto"/>
            </w:tcBorders>
            <w:shd w:val="clear" w:color="auto" w:fill="auto"/>
            <w:vAlign w:val="center"/>
            <w:hideMark/>
          </w:tcPr>
          <w:p w14:paraId="1733E6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0,454</w:t>
            </w:r>
          </w:p>
        </w:tc>
        <w:tc>
          <w:tcPr>
            <w:tcW w:w="451" w:type="pct"/>
            <w:tcBorders>
              <w:top w:val="nil"/>
              <w:left w:val="nil"/>
              <w:bottom w:val="single" w:sz="4" w:space="0" w:color="auto"/>
              <w:right w:val="single" w:sz="4" w:space="0" w:color="auto"/>
            </w:tcBorders>
            <w:shd w:val="clear" w:color="auto" w:fill="auto"/>
            <w:vAlign w:val="center"/>
            <w:hideMark/>
          </w:tcPr>
          <w:p w14:paraId="3D20182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0,462</w:t>
            </w:r>
          </w:p>
        </w:tc>
        <w:tc>
          <w:tcPr>
            <w:tcW w:w="451" w:type="pct"/>
            <w:tcBorders>
              <w:top w:val="nil"/>
              <w:left w:val="nil"/>
              <w:bottom w:val="single" w:sz="4" w:space="0" w:color="auto"/>
              <w:right w:val="single" w:sz="4" w:space="0" w:color="auto"/>
            </w:tcBorders>
            <w:shd w:val="clear" w:color="auto" w:fill="auto"/>
            <w:vAlign w:val="center"/>
            <w:hideMark/>
          </w:tcPr>
          <w:p w14:paraId="134B1F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0,171</w:t>
            </w:r>
          </w:p>
        </w:tc>
        <w:tc>
          <w:tcPr>
            <w:tcW w:w="451" w:type="pct"/>
            <w:tcBorders>
              <w:top w:val="nil"/>
              <w:left w:val="nil"/>
              <w:bottom w:val="single" w:sz="4" w:space="0" w:color="auto"/>
              <w:right w:val="single" w:sz="4" w:space="0" w:color="auto"/>
            </w:tcBorders>
            <w:shd w:val="clear" w:color="auto" w:fill="auto"/>
            <w:vAlign w:val="center"/>
            <w:hideMark/>
          </w:tcPr>
          <w:p w14:paraId="43FFA1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0,479</w:t>
            </w:r>
          </w:p>
        </w:tc>
        <w:tc>
          <w:tcPr>
            <w:tcW w:w="451" w:type="pct"/>
            <w:tcBorders>
              <w:top w:val="nil"/>
              <w:left w:val="nil"/>
              <w:bottom w:val="single" w:sz="4" w:space="0" w:color="auto"/>
              <w:right w:val="single" w:sz="4" w:space="0" w:color="auto"/>
            </w:tcBorders>
            <w:shd w:val="clear" w:color="auto" w:fill="auto"/>
            <w:vAlign w:val="center"/>
            <w:hideMark/>
          </w:tcPr>
          <w:p w14:paraId="40D8475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0,487</w:t>
            </w:r>
          </w:p>
        </w:tc>
        <w:tc>
          <w:tcPr>
            <w:tcW w:w="451" w:type="pct"/>
            <w:tcBorders>
              <w:top w:val="nil"/>
              <w:left w:val="nil"/>
              <w:bottom w:val="single" w:sz="4" w:space="0" w:color="auto"/>
              <w:right w:val="single" w:sz="4" w:space="0" w:color="auto"/>
            </w:tcBorders>
            <w:shd w:val="clear" w:color="auto" w:fill="auto"/>
            <w:vAlign w:val="center"/>
            <w:hideMark/>
          </w:tcPr>
          <w:p w14:paraId="4435D3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0,496</w:t>
            </w:r>
          </w:p>
        </w:tc>
        <w:tc>
          <w:tcPr>
            <w:tcW w:w="451" w:type="pct"/>
            <w:tcBorders>
              <w:top w:val="nil"/>
              <w:left w:val="nil"/>
              <w:bottom w:val="single" w:sz="4" w:space="0" w:color="auto"/>
              <w:right w:val="single" w:sz="4" w:space="0" w:color="auto"/>
            </w:tcBorders>
            <w:shd w:val="clear" w:color="auto" w:fill="auto"/>
            <w:vAlign w:val="center"/>
            <w:hideMark/>
          </w:tcPr>
          <w:p w14:paraId="6006BCC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0,504</w:t>
            </w:r>
          </w:p>
        </w:tc>
        <w:tc>
          <w:tcPr>
            <w:tcW w:w="451" w:type="pct"/>
            <w:tcBorders>
              <w:top w:val="nil"/>
              <w:left w:val="nil"/>
              <w:bottom w:val="single" w:sz="4" w:space="0" w:color="auto"/>
              <w:right w:val="single" w:sz="4" w:space="0" w:color="auto"/>
            </w:tcBorders>
            <w:shd w:val="clear" w:color="auto" w:fill="auto"/>
            <w:vAlign w:val="center"/>
            <w:hideMark/>
          </w:tcPr>
          <w:p w14:paraId="7D8642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0,513</w:t>
            </w:r>
          </w:p>
        </w:tc>
        <w:tc>
          <w:tcPr>
            <w:tcW w:w="451" w:type="pct"/>
            <w:tcBorders>
              <w:top w:val="nil"/>
              <w:left w:val="nil"/>
              <w:bottom w:val="single" w:sz="4" w:space="0" w:color="auto"/>
              <w:right w:val="single" w:sz="4" w:space="0" w:color="auto"/>
            </w:tcBorders>
            <w:shd w:val="clear" w:color="auto" w:fill="auto"/>
            <w:vAlign w:val="center"/>
            <w:hideMark/>
          </w:tcPr>
          <w:p w14:paraId="22A068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0,521</w:t>
            </w:r>
          </w:p>
        </w:tc>
        <w:tc>
          <w:tcPr>
            <w:tcW w:w="451" w:type="pct"/>
            <w:tcBorders>
              <w:top w:val="nil"/>
              <w:left w:val="nil"/>
              <w:bottom w:val="single" w:sz="4" w:space="0" w:color="auto"/>
              <w:right w:val="single" w:sz="4" w:space="0" w:color="auto"/>
            </w:tcBorders>
            <w:shd w:val="clear" w:color="auto" w:fill="auto"/>
            <w:vAlign w:val="center"/>
            <w:hideMark/>
          </w:tcPr>
          <w:p w14:paraId="7ED9B6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0,530</w:t>
            </w:r>
          </w:p>
        </w:tc>
      </w:tr>
      <w:tr w:rsidR="008C0B44" w:rsidRPr="00F55C9D" w14:paraId="6681AC7E"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D9728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1,40</w:t>
            </w:r>
          </w:p>
        </w:tc>
        <w:tc>
          <w:tcPr>
            <w:tcW w:w="495" w:type="pct"/>
            <w:tcBorders>
              <w:top w:val="nil"/>
              <w:left w:val="nil"/>
              <w:bottom w:val="single" w:sz="4" w:space="0" w:color="auto"/>
              <w:right w:val="single" w:sz="4" w:space="0" w:color="auto"/>
            </w:tcBorders>
            <w:shd w:val="clear" w:color="auto" w:fill="auto"/>
            <w:vAlign w:val="center"/>
            <w:hideMark/>
          </w:tcPr>
          <w:p w14:paraId="3AE7B1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0,539</w:t>
            </w:r>
          </w:p>
        </w:tc>
        <w:tc>
          <w:tcPr>
            <w:tcW w:w="451" w:type="pct"/>
            <w:tcBorders>
              <w:top w:val="nil"/>
              <w:left w:val="nil"/>
              <w:bottom w:val="single" w:sz="4" w:space="0" w:color="auto"/>
              <w:right w:val="single" w:sz="4" w:space="0" w:color="auto"/>
            </w:tcBorders>
            <w:shd w:val="clear" w:color="auto" w:fill="auto"/>
            <w:vAlign w:val="center"/>
            <w:hideMark/>
          </w:tcPr>
          <w:p w14:paraId="659AAE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0,548</w:t>
            </w:r>
          </w:p>
        </w:tc>
        <w:tc>
          <w:tcPr>
            <w:tcW w:w="451" w:type="pct"/>
            <w:tcBorders>
              <w:top w:val="nil"/>
              <w:left w:val="nil"/>
              <w:bottom w:val="single" w:sz="4" w:space="0" w:color="auto"/>
              <w:right w:val="single" w:sz="4" w:space="0" w:color="auto"/>
            </w:tcBorders>
            <w:shd w:val="clear" w:color="auto" w:fill="auto"/>
            <w:vAlign w:val="center"/>
            <w:hideMark/>
          </w:tcPr>
          <w:p w14:paraId="7A2439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0,557</w:t>
            </w:r>
          </w:p>
        </w:tc>
        <w:tc>
          <w:tcPr>
            <w:tcW w:w="451" w:type="pct"/>
            <w:tcBorders>
              <w:top w:val="nil"/>
              <w:left w:val="nil"/>
              <w:bottom w:val="single" w:sz="4" w:space="0" w:color="auto"/>
              <w:right w:val="single" w:sz="4" w:space="0" w:color="auto"/>
            </w:tcBorders>
            <w:shd w:val="clear" w:color="auto" w:fill="auto"/>
            <w:vAlign w:val="center"/>
            <w:hideMark/>
          </w:tcPr>
          <w:p w14:paraId="5AC7E31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0,566</w:t>
            </w:r>
          </w:p>
        </w:tc>
        <w:tc>
          <w:tcPr>
            <w:tcW w:w="451" w:type="pct"/>
            <w:tcBorders>
              <w:top w:val="nil"/>
              <w:left w:val="nil"/>
              <w:bottom w:val="single" w:sz="4" w:space="0" w:color="auto"/>
              <w:right w:val="single" w:sz="4" w:space="0" w:color="auto"/>
            </w:tcBorders>
            <w:shd w:val="clear" w:color="auto" w:fill="auto"/>
            <w:vAlign w:val="center"/>
            <w:hideMark/>
          </w:tcPr>
          <w:p w14:paraId="415F1A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0,575</w:t>
            </w:r>
          </w:p>
        </w:tc>
        <w:tc>
          <w:tcPr>
            <w:tcW w:w="451" w:type="pct"/>
            <w:tcBorders>
              <w:top w:val="nil"/>
              <w:left w:val="nil"/>
              <w:bottom w:val="single" w:sz="4" w:space="0" w:color="auto"/>
              <w:right w:val="single" w:sz="4" w:space="0" w:color="auto"/>
            </w:tcBorders>
            <w:shd w:val="clear" w:color="auto" w:fill="auto"/>
            <w:vAlign w:val="center"/>
            <w:hideMark/>
          </w:tcPr>
          <w:p w14:paraId="7886CA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0,584</w:t>
            </w:r>
          </w:p>
        </w:tc>
        <w:tc>
          <w:tcPr>
            <w:tcW w:w="451" w:type="pct"/>
            <w:tcBorders>
              <w:top w:val="nil"/>
              <w:left w:val="nil"/>
              <w:bottom w:val="single" w:sz="4" w:space="0" w:color="auto"/>
              <w:right w:val="single" w:sz="4" w:space="0" w:color="auto"/>
            </w:tcBorders>
            <w:shd w:val="clear" w:color="auto" w:fill="auto"/>
            <w:vAlign w:val="center"/>
            <w:hideMark/>
          </w:tcPr>
          <w:p w14:paraId="6603375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0,594</w:t>
            </w:r>
          </w:p>
        </w:tc>
        <w:tc>
          <w:tcPr>
            <w:tcW w:w="451" w:type="pct"/>
            <w:tcBorders>
              <w:top w:val="nil"/>
              <w:left w:val="nil"/>
              <w:bottom w:val="single" w:sz="4" w:space="0" w:color="auto"/>
              <w:right w:val="single" w:sz="4" w:space="0" w:color="auto"/>
            </w:tcBorders>
            <w:shd w:val="clear" w:color="auto" w:fill="auto"/>
            <w:vAlign w:val="center"/>
            <w:hideMark/>
          </w:tcPr>
          <w:p w14:paraId="246F93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0,603</w:t>
            </w:r>
          </w:p>
        </w:tc>
        <w:tc>
          <w:tcPr>
            <w:tcW w:w="451" w:type="pct"/>
            <w:tcBorders>
              <w:top w:val="nil"/>
              <w:left w:val="nil"/>
              <w:bottom w:val="single" w:sz="4" w:space="0" w:color="auto"/>
              <w:right w:val="single" w:sz="4" w:space="0" w:color="auto"/>
            </w:tcBorders>
            <w:shd w:val="clear" w:color="auto" w:fill="auto"/>
            <w:vAlign w:val="center"/>
            <w:hideMark/>
          </w:tcPr>
          <w:p w14:paraId="676815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0,613</w:t>
            </w:r>
          </w:p>
        </w:tc>
        <w:tc>
          <w:tcPr>
            <w:tcW w:w="451" w:type="pct"/>
            <w:tcBorders>
              <w:top w:val="nil"/>
              <w:left w:val="nil"/>
              <w:bottom w:val="single" w:sz="4" w:space="0" w:color="auto"/>
              <w:right w:val="single" w:sz="4" w:space="0" w:color="auto"/>
            </w:tcBorders>
            <w:shd w:val="clear" w:color="auto" w:fill="auto"/>
            <w:vAlign w:val="center"/>
            <w:hideMark/>
          </w:tcPr>
          <w:p w14:paraId="1F0A3A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0,623</w:t>
            </w:r>
          </w:p>
        </w:tc>
      </w:tr>
      <w:tr w:rsidR="008C0B44" w:rsidRPr="00F55C9D" w14:paraId="2BCDA367"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7C3470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1,50</w:t>
            </w:r>
          </w:p>
        </w:tc>
        <w:tc>
          <w:tcPr>
            <w:tcW w:w="495" w:type="pct"/>
            <w:tcBorders>
              <w:top w:val="nil"/>
              <w:left w:val="nil"/>
              <w:bottom w:val="single" w:sz="4" w:space="0" w:color="auto"/>
              <w:right w:val="single" w:sz="4" w:space="0" w:color="auto"/>
            </w:tcBorders>
            <w:shd w:val="clear" w:color="auto" w:fill="auto"/>
            <w:vAlign w:val="center"/>
            <w:hideMark/>
          </w:tcPr>
          <w:p w14:paraId="398979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0,632</w:t>
            </w:r>
          </w:p>
        </w:tc>
        <w:tc>
          <w:tcPr>
            <w:tcW w:w="451" w:type="pct"/>
            <w:tcBorders>
              <w:top w:val="nil"/>
              <w:left w:val="nil"/>
              <w:bottom w:val="single" w:sz="4" w:space="0" w:color="auto"/>
              <w:right w:val="single" w:sz="4" w:space="0" w:color="auto"/>
            </w:tcBorders>
            <w:shd w:val="clear" w:color="auto" w:fill="auto"/>
            <w:vAlign w:val="center"/>
            <w:hideMark/>
          </w:tcPr>
          <w:p w14:paraId="69F655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0,642</w:t>
            </w:r>
          </w:p>
        </w:tc>
        <w:tc>
          <w:tcPr>
            <w:tcW w:w="451" w:type="pct"/>
            <w:tcBorders>
              <w:top w:val="nil"/>
              <w:left w:val="nil"/>
              <w:bottom w:val="single" w:sz="4" w:space="0" w:color="auto"/>
              <w:right w:val="single" w:sz="4" w:space="0" w:color="auto"/>
            </w:tcBorders>
            <w:shd w:val="clear" w:color="auto" w:fill="auto"/>
            <w:vAlign w:val="center"/>
            <w:hideMark/>
          </w:tcPr>
          <w:p w14:paraId="2A3F83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0,652</w:t>
            </w:r>
          </w:p>
        </w:tc>
        <w:tc>
          <w:tcPr>
            <w:tcW w:w="451" w:type="pct"/>
            <w:tcBorders>
              <w:top w:val="nil"/>
              <w:left w:val="nil"/>
              <w:bottom w:val="single" w:sz="4" w:space="0" w:color="auto"/>
              <w:right w:val="single" w:sz="4" w:space="0" w:color="auto"/>
            </w:tcBorders>
            <w:shd w:val="clear" w:color="auto" w:fill="auto"/>
            <w:vAlign w:val="center"/>
            <w:hideMark/>
          </w:tcPr>
          <w:p w14:paraId="61A22E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0,662</w:t>
            </w:r>
          </w:p>
        </w:tc>
        <w:tc>
          <w:tcPr>
            <w:tcW w:w="451" w:type="pct"/>
            <w:tcBorders>
              <w:top w:val="nil"/>
              <w:left w:val="nil"/>
              <w:bottom w:val="single" w:sz="4" w:space="0" w:color="auto"/>
              <w:right w:val="single" w:sz="4" w:space="0" w:color="auto"/>
            </w:tcBorders>
            <w:shd w:val="clear" w:color="auto" w:fill="auto"/>
            <w:vAlign w:val="center"/>
            <w:hideMark/>
          </w:tcPr>
          <w:p w14:paraId="25ED94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0,672</w:t>
            </w:r>
          </w:p>
        </w:tc>
        <w:tc>
          <w:tcPr>
            <w:tcW w:w="451" w:type="pct"/>
            <w:tcBorders>
              <w:top w:val="nil"/>
              <w:left w:val="nil"/>
              <w:bottom w:val="single" w:sz="4" w:space="0" w:color="auto"/>
              <w:right w:val="single" w:sz="4" w:space="0" w:color="auto"/>
            </w:tcBorders>
            <w:shd w:val="clear" w:color="auto" w:fill="auto"/>
            <w:vAlign w:val="center"/>
            <w:hideMark/>
          </w:tcPr>
          <w:p w14:paraId="2656A6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0,682</w:t>
            </w:r>
          </w:p>
        </w:tc>
        <w:tc>
          <w:tcPr>
            <w:tcW w:w="451" w:type="pct"/>
            <w:tcBorders>
              <w:top w:val="nil"/>
              <w:left w:val="nil"/>
              <w:bottom w:val="single" w:sz="4" w:space="0" w:color="auto"/>
              <w:right w:val="single" w:sz="4" w:space="0" w:color="auto"/>
            </w:tcBorders>
            <w:shd w:val="clear" w:color="auto" w:fill="auto"/>
            <w:vAlign w:val="center"/>
            <w:hideMark/>
          </w:tcPr>
          <w:p w14:paraId="653A56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0,692</w:t>
            </w:r>
          </w:p>
        </w:tc>
        <w:tc>
          <w:tcPr>
            <w:tcW w:w="451" w:type="pct"/>
            <w:tcBorders>
              <w:top w:val="nil"/>
              <w:left w:val="nil"/>
              <w:bottom w:val="single" w:sz="4" w:space="0" w:color="auto"/>
              <w:right w:val="single" w:sz="4" w:space="0" w:color="auto"/>
            </w:tcBorders>
            <w:shd w:val="clear" w:color="auto" w:fill="auto"/>
            <w:vAlign w:val="center"/>
            <w:hideMark/>
          </w:tcPr>
          <w:p w14:paraId="0A1320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0,703</w:t>
            </w:r>
          </w:p>
        </w:tc>
        <w:tc>
          <w:tcPr>
            <w:tcW w:w="451" w:type="pct"/>
            <w:tcBorders>
              <w:top w:val="nil"/>
              <w:left w:val="nil"/>
              <w:bottom w:val="single" w:sz="4" w:space="0" w:color="auto"/>
              <w:right w:val="single" w:sz="4" w:space="0" w:color="auto"/>
            </w:tcBorders>
            <w:shd w:val="clear" w:color="auto" w:fill="auto"/>
            <w:vAlign w:val="center"/>
            <w:hideMark/>
          </w:tcPr>
          <w:p w14:paraId="1AD33E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0,713</w:t>
            </w:r>
          </w:p>
        </w:tc>
        <w:tc>
          <w:tcPr>
            <w:tcW w:w="451" w:type="pct"/>
            <w:tcBorders>
              <w:top w:val="nil"/>
              <w:left w:val="nil"/>
              <w:bottom w:val="single" w:sz="4" w:space="0" w:color="auto"/>
              <w:right w:val="single" w:sz="4" w:space="0" w:color="auto"/>
            </w:tcBorders>
            <w:shd w:val="clear" w:color="auto" w:fill="auto"/>
            <w:vAlign w:val="center"/>
            <w:hideMark/>
          </w:tcPr>
          <w:p w14:paraId="3508C0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0,724</w:t>
            </w:r>
          </w:p>
        </w:tc>
      </w:tr>
      <w:tr w:rsidR="008C0B44" w:rsidRPr="00F55C9D" w14:paraId="757EA36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B0263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1,60</w:t>
            </w:r>
          </w:p>
        </w:tc>
        <w:tc>
          <w:tcPr>
            <w:tcW w:w="495" w:type="pct"/>
            <w:tcBorders>
              <w:top w:val="nil"/>
              <w:left w:val="nil"/>
              <w:bottom w:val="single" w:sz="4" w:space="0" w:color="auto"/>
              <w:right w:val="single" w:sz="4" w:space="0" w:color="auto"/>
            </w:tcBorders>
            <w:shd w:val="clear" w:color="auto" w:fill="auto"/>
            <w:vAlign w:val="center"/>
            <w:hideMark/>
          </w:tcPr>
          <w:p w14:paraId="759E28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0,734</w:t>
            </w:r>
          </w:p>
        </w:tc>
        <w:tc>
          <w:tcPr>
            <w:tcW w:w="451" w:type="pct"/>
            <w:tcBorders>
              <w:top w:val="nil"/>
              <w:left w:val="nil"/>
              <w:bottom w:val="single" w:sz="4" w:space="0" w:color="auto"/>
              <w:right w:val="single" w:sz="4" w:space="0" w:color="auto"/>
            </w:tcBorders>
            <w:shd w:val="clear" w:color="auto" w:fill="auto"/>
            <w:vAlign w:val="center"/>
            <w:hideMark/>
          </w:tcPr>
          <w:p w14:paraId="4F74A9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0,745</w:t>
            </w:r>
          </w:p>
        </w:tc>
        <w:tc>
          <w:tcPr>
            <w:tcW w:w="451" w:type="pct"/>
            <w:tcBorders>
              <w:top w:val="nil"/>
              <w:left w:val="nil"/>
              <w:bottom w:val="single" w:sz="4" w:space="0" w:color="auto"/>
              <w:right w:val="single" w:sz="4" w:space="0" w:color="auto"/>
            </w:tcBorders>
            <w:shd w:val="clear" w:color="auto" w:fill="auto"/>
            <w:vAlign w:val="center"/>
            <w:hideMark/>
          </w:tcPr>
          <w:p w14:paraId="49911D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0,756</w:t>
            </w:r>
          </w:p>
        </w:tc>
        <w:tc>
          <w:tcPr>
            <w:tcW w:w="451" w:type="pct"/>
            <w:tcBorders>
              <w:top w:val="nil"/>
              <w:left w:val="nil"/>
              <w:bottom w:val="single" w:sz="4" w:space="0" w:color="auto"/>
              <w:right w:val="single" w:sz="4" w:space="0" w:color="auto"/>
            </w:tcBorders>
            <w:shd w:val="clear" w:color="auto" w:fill="auto"/>
            <w:vAlign w:val="center"/>
            <w:hideMark/>
          </w:tcPr>
          <w:p w14:paraId="5F3458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0,767</w:t>
            </w:r>
          </w:p>
        </w:tc>
        <w:tc>
          <w:tcPr>
            <w:tcW w:w="451" w:type="pct"/>
            <w:tcBorders>
              <w:top w:val="nil"/>
              <w:left w:val="nil"/>
              <w:bottom w:val="single" w:sz="4" w:space="0" w:color="auto"/>
              <w:right w:val="single" w:sz="4" w:space="0" w:color="auto"/>
            </w:tcBorders>
            <w:shd w:val="clear" w:color="auto" w:fill="auto"/>
            <w:vAlign w:val="center"/>
            <w:hideMark/>
          </w:tcPr>
          <w:p w14:paraId="7635A67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0,778</w:t>
            </w:r>
          </w:p>
        </w:tc>
        <w:tc>
          <w:tcPr>
            <w:tcW w:w="451" w:type="pct"/>
            <w:tcBorders>
              <w:top w:val="nil"/>
              <w:left w:val="nil"/>
              <w:bottom w:val="single" w:sz="4" w:space="0" w:color="auto"/>
              <w:right w:val="single" w:sz="4" w:space="0" w:color="auto"/>
            </w:tcBorders>
            <w:shd w:val="clear" w:color="auto" w:fill="auto"/>
            <w:vAlign w:val="center"/>
            <w:hideMark/>
          </w:tcPr>
          <w:p w14:paraId="0340C2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0,789</w:t>
            </w:r>
          </w:p>
        </w:tc>
        <w:tc>
          <w:tcPr>
            <w:tcW w:w="451" w:type="pct"/>
            <w:tcBorders>
              <w:top w:val="nil"/>
              <w:left w:val="nil"/>
              <w:bottom w:val="single" w:sz="4" w:space="0" w:color="auto"/>
              <w:right w:val="single" w:sz="4" w:space="0" w:color="auto"/>
            </w:tcBorders>
            <w:shd w:val="clear" w:color="auto" w:fill="auto"/>
            <w:vAlign w:val="center"/>
            <w:hideMark/>
          </w:tcPr>
          <w:p w14:paraId="667878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0,800</w:t>
            </w:r>
          </w:p>
        </w:tc>
        <w:tc>
          <w:tcPr>
            <w:tcW w:w="451" w:type="pct"/>
            <w:tcBorders>
              <w:top w:val="nil"/>
              <w:left w:val="nil"/>
              <w:bottom w:val="single" w:sz="4" w:space="0" w:color="auto"/>
              <w:right w:val="single" w:sz="4" w:space="0" w:color="auto"/>
            </w:tcBorders>
            <w:shd w:val="clear" w:color="auto" w:fill="auto"/>
            <w:vAlign w:val="center"/>
            <w:hideMark/>
          </w:tcPr>
          <w:p w14:paraId="36A74BB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0,811</w:t>
            </w:r>
          </w:p>
        </w:tc>
        <w:tc>
          <w:tcPr>
            <w:tcW w:w="451" w:type="pct"/>
            <w:tcBorders>
              <w:top w:val="nil"/>
              <w:left w:val="nil"/>
              <w:bottom w:val="single" w:sz="4" w:space="0" w:color="auto"/>
              <w:right w:val="single" w:sz="4" w:space="0" w:color="auto"/>
            </w:tcBorders>
            <w:shd w:val="clear" w:color="auto" w:fill="auto"/>
            <w:vAlign w:val="center"/>
            <w:hideMark/>
          </w:tcPr>
          <w:p w14:paraId="4B0F7A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0,823</w:t>
            </w:r>
          </w:p>
        </w:tc>
        <w:tc>
          <w:tcPr>
            <w:tcW w:w="451" w:type="pct"/>
            <w:tcBorders>
              <w:top w:val="nil"/>
              <w:left w:val="nil"/>
              <w:bottom w:val="single" w:sz="4" w:space="0" w:color="auto"/>
              <w:right w:val="single" w:sz="4" w:space="0" w:color="auto"/>
            </w:tcBorders>
            <w:shd w:val="clear" w:color="auto" w:fill="auto"/>
            <w:vAlign w:val="center"/>
            <w:hideMark/>
          </w:tcPr>
          <w:p w14:paraId="2BE118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0,834</w:t>
            </w:r>
          </w:p>
        </w:tc>
      </w:tr>
      <w:tr w:rsidR="008C0B44" w:rsidRPr="00F55C9D" w14:paraId="7A0EEA9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64EE4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1,70</w:t>
            </w:r>
          </w:p>
        </w:tc>
        <w:tc>
          <w:tcPr>
            <w:tcW w:w="495" w:type="pct"/>
            <w:tcBorders>
              <w:top w:val="nil"/>
              <w:left w:val="nil"/>
              <w:bottom w:val="single" w:sz="4" w:space="0" w:color="auto"/>
              <w:right w:val="single" w:sz="4" w:space="0" w:color="auto"/>
            </w:tcBorders>
            <w:shd w:val="clear" w:color="auto" w:fill="auto"/>
            <w:vAlign w:val="center"/>
            <w:hideMark/>
          </w:tcPr>
          <w:p w14:paraId="6BA3027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0,846</w:t>
            </w:r>
          </w:p>
        </w:tc>
        <w:tc>
          <w:tcPr>
            <w:tcW w:w="451" w:type="pct"/>
            <w:tcBorders>
              <w:top w:val="nil"/>
              <w:left w:val="nil"/>
              <w:bottom w:val="single" w:sz="4" w:space="0" w:color="auto"/>
              <w:right w:val="single" w:sz="4" w:space="0" w:color="auto"/>
            </w:tcBorders>
            <w:shd w:val="clear" w:color="auto" w:fill="auto"/>
            <w:vAlign w:val="center"/>
            <w:hideMark/>
          </w:tcPr>
          <w:p w14:paraId="67A251C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0,857</w:t>
            </w:r>
          </w:p>
        </w:tc>
        <w:tc>
          <w:tcPr>
            <w:tcW w:w="451" w:type="pct"/>
            <w:tcBorders>
              <w:top w:val="nil"/>
              <w:left w:val="nil"/>
              <w:bottom w:val="single" w:sz="4" w:space="0" w:color="auto"/>
              <w:right w:val="single" w:sz="4" w:space="0" w:color="auto"/>
            </w:tcBorders>
            <w:shd w:val="clear" w:color="auto" w:fill="auto"/>
            <w:vAlign w:val="center"/>
            <w:hideMark/>
          </w:tcPr>
          <w:p w14:paraId="5927B1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0,860</w:t>
            </w:r>
          </w:p>
        </w:tc>
        <w:tc>
          <w:tcPr>
            <w:tcW w:w="451" w:type="pct"/>
            <w:tcBorders>
              <w:top w:val="nil"/>
              <w:left w:val="nil"/>
              <w:bottom w:val="single" w:sz="4" w:space="0" w:color="auto"/>
              <w:right w:val="single" w:sz="4" w:space="0" w:color="auto"/>
            </w:tcBorders>
            <w:shd w:val="clear" w:color="auto" w:fill="auto"/>
            <w:vAlign w:val="center"/>
            <w:hideMark/>
          </w:tcPr>
          <w:p w14:paraId="62CEB20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0,881</w:t>
            </w:r>
          </w:p>
        </w:tc>
        <w:tc>
          <w:tcPr>
            <w:tcW w:w="451" w:type="pct"/>
            <w:tcBorders>
              <w:top w:val="nil"/>
              <w:left w:val="nil"/>
              <w:bottom w:val="single" w:sz="4" w:space="0" w:color="auto"/>
              <w:right w:val="single" w:sz="4" w:space="0" w:color="auto"/>
            </w:tcBorders>
            <w:shd w:val="clear" w:color="auto" w:fill="auto"/>
            <w:vAlign w:val="center"/>
            <w:hideMark/>
          </w:tcPr>
          <w:p w14:paraId="2E8FE9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0,893</w:t>
            </w:r>
          </w:p>
        </w:tc>
        <w:tc>
          <w:tcPr>
            <w:tcW w:w="451" w:type="pct"/>
            <w:tcBorders>
              <w:top w:val="nil"/>
              <w:left w:val="nil"/>
              <w:bottom w:val="single" w:sz="4" w:space="0" w:color="auto"/>
              <w:right w:val="single" w:sz="4" w:space="0" w:color="auto"/>
            </w:tcBorders>
            <w:shd w:val="clear" w:color="auto" w:fill="auto"/>
            <w:vAlign w:val="center"/>
            <w:hideMark/>
          </w:tcPr>
          <w:p w14:paraId="620CB0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0,905</w:t>
            </w:r>
          </w:p>
        </w:tc>
        <w:tc>
          <w:tcPr>
            <w:tcW w:w="451" w:type="pct"/>
            <w:tcBorders>
              <w:top w:val="nil"/>
              <w:left w:val="nil"/>
              <w:bottom w:val="single" w:sz="4" w:space="0" w:color="auto"/>
              <w:right w:val="single" w:sz="4" w:space="0" w:color="auto"/>
            </w:tcBorders>
            <w:shd w:val="clear" w:color="auto" w:fill="auto"/>
            <w:vAlign w:val="center"/>
            <w:hideMark/>
          </w:tcPr>
          <w:p w14:paraId="1BE12A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0,917</w:t>
            </w:r>
          </w:p>
        </w:tc>
        <w:tc>
          <w:tcPr>
            <w:tcW w:w="451" w:type="pct"/>
            <w:tcBorders>
              <w:top w:val="nil"/>
              <w:left w:val="nil"/>
              <w:bottom w:val="single" w:sz="4" w:space="0" w:color="auto"/>
              <w:right w:val="single" w:sz="4" w:space="0" w:color="auto"/>
            </w:tcBorders>
            <w:shd w:val="clear" w:color="auto" w:fill="auto"/>
            <w:vAlign w:val="center"/>
            <w:hideMark/>
          </w:tcPr>
          <w:p w14:paraId="28327AF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0,929</w:t>
            </w:r>
          </w:p>
        </w:tc>
        <w:tc>
          <w:tcPr>
            <w:tcW w:w="451" w:type="pct"/>
            <w:tcBorders>
              <w:top w:val="nil"/>
              <w:left w:val="nil"/>
              <w:bottom w:val="single" w:sz="4" w:space="0" w:color="auto"/>
              <w:right w:val="single" w:sz="4" w:space="0" w:color="auto"/>
            </w:tcBorders>
            <w:shd w:val="clear" w:color="auto" w:fill="auto"/>
            <w:vAlign w:val="center"/>
            <w:hideMark/>
          </w:tcPr>
          <w:p w14:paraId="33A446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0,911</w:t>
            </w:r>
          </w:p>
        </w:tc>
        <w:tc>
          <w:tcPr>
            <w:tcW w:w="451" w:type="pct"/>
            <w:tcBorders>
              <w:top w:val="nil"/>
              <w:left w:val="nil"/>
              <w:bottom w:val="single" w:sz="4" w:space="0" w:color="auto"/>
              <w:right w:val="single" w:sz="4" w:space="0" w:color="auto"/>
            </w:tcBorders>
            <w:shd w:val="clear" w:color="auto" w:fill="auto"/>
            <w:vAlign w:val="center"/>
            <w:hideMark/>
          </w:tcPr>
          <w:p w14:paraId="403CDD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0,953</w:t>
            </w:r>
          </w:p>
        </w:tc>
      </w:tr>
      <w:tr w:rsidR="008C0B44" w:rsidRPr="00F55C9D" w14:paraId="01A6660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94B585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1,80</w:t>
            </w:r>
          </w:p>
        </w:tc>
        <w:tc>
          <w:tcPr>
            <w:tcW w:w="495" w:type="pct"/>
            <w:tcBorders>
              <w:top w:val="nil"/>
              <w:left w:val="nil"/>
              <w:bottom w:val="single" w:sz="4" w:space="0" w:color="auto"/>
              <w:right w:val="single" w:sz="4" w:space="0" w:color="auto"/>
            </w:tcBorders>
            <w:shd w:val="clear" w:color="auto" w:fill="auto"/>
            <w:vAlign w:val="center"/>
            <w:hideMark/>
          </w:tcPr>
          <w:p w14:paraId="4A87AF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0,966</w:t>
            </w:r>
          </w:p>
        </w:tc>
        <w:tc>
          <w:tcPr>
            <w:tcW w:w="451" w:type="pct"/>
            <w:tcBorders>
              <w:top w:val="nil"/>
              <w:left w:val="nil"/>
              <w:bottom w:val="single" w:sz="4" w:space="0" w:color="auto"/>
              <w:right w:val="single" w:sz="4" w:space="0" w:color="auto"/>
            </w:tcBorders>
            <w:shd w:val="clear" w:color="auto" w:fill="auto"/>
            <w:vAlign w:val="center"/>
            <w:hideMark/>
          </w:tcPr>
          <w:p w14:paraId="5261FB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0,978</w:t>
            </w:r>
          </w:p>
        </w:tc>
        <w:tc>
          <w:tcPr>
            <w:tcW w:w="451" w:type="pct"/>
            <w:tcBorders>
              <w:top w:val="nil"/>
              <w:left w:val="nil"/>
              <w:bottom w:val="single" w:sz="4" w:space="0" w:color="auto"/>
              <w:right w:val="single" w:sz="4" w:space="0" w:color="auto"/>
            </w:tcBorders>
            <w:shd w:val="clear" w:color="auto" w:fill="auto"/>
            <w:vAlign w:val="center"/>
            <w:hideMark/>
          </w:tcPr>
          <w:p w14:paraId="1409D1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0,991</w:t>
            </w:r>
          </w:p>
        </w:tc>
        <w:tc>
          <w:tcPr>
            <w:tcW w:w="451" w:type="pct"/>
            <w:tcBorders>
              <w:top w:val="nil"/>
              <w:left w:val="nil"/>
              <w:bottom w:val="single" w:sz="4" w:space="0" w:color="auto"/>
              <w:right w:val="single" w:sz="4" w:space="0" w:color="auto"/>
            </w:tcBorders>
            <w:shd w:val="clear" w:color="auto" w:fill="auto"/>
            <w:vAlign w:val="center"/>
            <w:hideMark/>
          </w:tcPr>
          <w:p w14:paraId="57AA28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1,004</w:t>
            </w:r>
          </w:p>
        </w:tc>
        <w:tc>
          <w:tcPr>
            <w:tcW w:w="451" w:type="pct"/>
            <w:tcBorders>
              <w:top w:val="nil"/>
              <w:left w:val="nil"/>
              <w:bottom w:val="single" w:sz="4" w:space="0" w:color="auto"/>
              <w:right w:val="single" w:sz="4" w:space="0" w:color="auto"/>
            </w:tcBorders>
            <w:shd w:val="clear" w:color="auto" w:fill="auto"/>
            <w:vAlign w:val="center"/>
            <w:hideMark/>
          </w:tcPr>
          <w:p w14:paraId="35F1D34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1,016</w:t>
            </w:r>
          </w:p>
        </w:tc>
        <w:tc>
          <w:tcPr>
            <w:tcW w:w="451" w:type="pct"/>
            <w:tcBorders>
              <w:top w:val="nil"/>
              <w:left w:val="nil"/>
              <w:bottom w:val="single" w:sz="4" w:space="0" w:color="auto"/>
              <w:right w:val="single" w:sz="4" w:space="0" w:color="auto"/>
            </w:tcBorders>
            <w:shd w:val="clear" w:color="auto" w:fill="auto"/>
            <w:vAlign w:val="center"/>
            <w:hideMark/>
          </w:tcPr>
          <w:p w14:paraId="194460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1,029</w:t>
            </w:r>
          </w:p>
        </w:tc>
        <w:tc>
          <w:tcPr>
            <w:tcW w:w="451" w:type="pct"/>
            <w:tcBorders>
              <w:top w:val="nil"/>
              <w:left w:val="nil"/>
              <w:bottom w:val="single" w:sz="4" w:space="0" w:color="auto"/>
              <w:right w:val="single" w:sz="4" w:space="0" w:color="auto"/>
            </w:tcBorders>
            <w:shd w:val="clear" w:color="auto" w:fill="auto"/>
            <w:vAlign w:val="center"/>
            <w:hideMark/>
          </w:tcPr>
          <w:p w14:paraId="6F29AB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1,042</w:t>
            </w:r>
          </w:p>
        </w:tc>
        <w:tc>
          <w:tcPr>
            <w:tcW w:w="451" w:type="pct"/>
            <w:tcBorders>
              <w:top w:val="nil"/>
              <w:left w:val="nil"/>
              <w:bottom w:val="single" w:sz="4" w:space="0" w:color="auto"/>
              <w:right w:val="single" w:sz="4" w:space="0" w:color="auto"/>
            </w:tcBorders>
            <w:shd w:val="clear" w:color="auto" w:fill="auto"/>
            <w:vAlign w:val="center"/>
            <w:hideMark/>
          </w:tcPr>
          <w:p w14:paraId="2CB5BB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1,055</w:t>
            </w:r>
          </w:p>
        </w:tc>
        <w:tc>
          <w:tcPr>
            <w:tcW w:w="451" w:type="pct"/>
            <w:tcBorders>
              <w:top w:val="nil"/>
              <w:left w:val="nil"/>
              <w:bottom w:val="single" w:sz="4" w:space="0" w:color="auto"/>
              <w:right w:val="single" w:sz="4" w:space="0" w:color="auto"/>
            </w:tcBorders>
            <w:shd w:val="clear" w:color="auto" w:fill="auto"/>
            <w:vAlign w:val="center"/>
            <w:hideMark/>
          </w:tcPr>
          <w:p w14:paraId="52ECC89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1,069</w:t>
            </w:r>
          </w:p>
        </w:tc>
        <w:tc>
          <w:tcPr>
            <w:tcW w:w="451" w:type="pct"/>
            <w:tcBorders>
              <w:top w:val="nil"/>
              <w:left w:val="nil"/>
              <w:bottom w:val="single" w:sz="4" w:space="0" w:color="auto"/>
              <w:right w:val="single" w:sz="4" w:space="0" w:color="auto"/>
            </w:tcBorders>
            <w:shd w:val="clear" w:color="auto" w:fill="auto"/>
            <w:vAlign w:val="center"/>
            <w:hideMark/>
          </w:tcPr>
          <w:p w14:paraId="60D90B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1,082</w:t>
            </w:r>
          </w:p>
        </w:tc>
      </w:tr>
      <w:tr w:rsidR="008C0B44" w:rsidRPr="00F55C9D" w14:paraId="72E8E51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7A406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1,90</w:t>
            </w:r>
          </w:p>
        </w:tc>
        <w:tc>
          <w:tcPr>
            <w:tcW w:w="495" w:type="pct"/>
            <w:tcBorders>
              <w:top w:val="nil"/>
              <w:left w:val="nil"/>
              <w:bottom w:val="single" w:sz="4" w:space="0" w:color="auto"/>
              <w:right w:val="single" w:sz="4" w:space="0" w:color="auto"/>
            </w:tcBorders>
            <w:shd w:val="clear" w:color="auto" w:fill="auto"/>
            <w:vAlign w:val="center"/>
            <w:hideMark/>
          </w:tcPr>
          <w:p w14:paraId="1A999F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1,095</w:t>
            </w:r>
          </w:p>
        </w:tc>
        <w:tc>
          <w:tcPr>
            <w:tcW w:w="451" w:type="pct"/>
            <w:tcBorders>
              <w:top w:val="nil"/>
              <w:left w:val="nil"/>
              <w:bottom w:val="single" w:sz="4" w:space="0" w:color="auto"/>
              <w:right w:val="single" w:sz="4" w:space="0" w:color="auto"/>
            </w:tcBorders>
            <w:shd w:val="clear" w:color="auto" w:fill="auto"/>
            <w:vAlign w:val="center"/>
            <w:hideMark/>
          </w:tcPr>
          <w:p w14:paraId="129788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1,109</w:t>
            </w:r>
          </w:p>
        </w:tc>
        <w:tc>
          <w:tcPr>
            <w:tcW w:w="451" w:type="pct"/>
            <w:tcBorders>
              <w:top w:val="nil"/>
              <w:left w:val="nil"/>
              <w:bottom w:val="single" w:sz="4" w:space="0" w:color="auto"/>
              <w:right w:val="single" w:sz="4" w:space="0" w:color="auto"/>
            </w:tcBorders>
            <w:shd w:val="clear" w:color="auto" w:fill="auto"/>
            <w:vAlign w:val="center"/>
            <w:hideMark/>
          </w:tcPr>
          <w:p w14:paraId="5A59A9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1,122</w:t>
            </w:r>
          </w:p>
        </w:tc>
        <w:tc>
          <w:tcPr>
            <w:tcW w:w="451" w:type="pct"/>
            <w:tcBorders>
              <w:top w:val="nil"/>
              <w:left w:val="nil"/>
              <w:bottom w:val="single" w:sz="4" w:space="0" w:color="auto"/>
              <w:right w:val="single" w:sz="4" w:space="0" w:color="auto"/>
            </w:tcBorders>
            <w:shd w:val="clear" w:color="auto" w:fill="auto"/>
            <w:vAlign w:val="center"/>
            <w:hideMark/>
          </w:tcPr>
          <w:p w14:paraId="3CD9756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1,136</w:t>
            </w:r>
          </w:p>
        </w:tc>
        <w:tc>
          <w:tcPr>
            <w:tcW w:w="451" w:type="pct"/>
            <w:tcBorders>
              <w:top w:val="nil"/>
              <w:left w:val="nil"/>
              <w:bottom w:val="single" w:sz="4" w:space="0" w:color="auto"/>
              <w:right w:val="single" w:sz="4" w:space="0" w:color="auto"/>
            </w:tcBorders>
            <w:shd w:val="clear" w:color="auto" w:fill="auto"/>
            <w:vAlign w:val="center"/>
            <w:hideMark/>
          </w:tcPr>
          <w:p w14:paraId="7D7A4E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1,150</w:t>
            </w:r>
          </w:p>
        </w:tc>
        <w:tc>
          <w:tcPr>
            <w:tcW w:w="451" w:type="pct"/>
            <w:tcBorders>
              <w:top w:val="nil"/>
              <w:left w:val="nil"/>
              <w:bottom w:val="single" w:sz="4" w:space="0" w:color="auto"/>
              <w:right w:val="single" w:sz="4" w:space="0" w:color="auto"/>
            </w:tcBorders>
            <w:shd w:val="clear" w:color="auto" w:fill="auto"/>
            <w:vAlign w:val="center"/>
            <w:hideMark/>
          </w:tcPr>
          <w:p w14:paraId="582E12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1,163</w:t>
            </w:r>
          </w:p>
        </w:tc>
        <w:tc>
          <w:tcPr>
            <w:tcW w:w="451" w:type="pct"/>
            <w:tcBorders>
              <w:top w:val="nil"/>
              <w:left w:val="nil"/>
              <w:bottom w:val="single" w:sz="4" w:space="0" w:color="auto"/>
              <w:right w:val="single" w:sz="4" w:space="0" w:color="auto"/>
            </w:tcBorders>
            <w:shd w:val="clear" w:color="auto" w:fill="auto"/>
            <w:vAlign w:val="center"/>
            <w:hideMark/>
          </w:tcPr>
          <w:p w14:paraId="7A96CD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1,177</w:t>
            </w:r>
          </w:p>
        </w:tc>
        <w:tc>
          <w:tcPr>
            <w:tcW w:w="451" w:type="pct"/>
            <w:tcBorders>
              <w:top w:val="nil"/>
              <w:left w:val="nil"/>
              <w:bottom w:val="single" w:sz="4" w:space="0" w:color="auto"/>
              <w:right w:val="single" w:sz="4" w:space="0" w:color="auto"/>
            </w:tcBorders>
            <w:shd w:val="clear" w:color="auto" w:fill="auto"/>
            <w:vAlign w:val="center"/>
            <w:hideMark/>
          </w:tcPr>
          <w:p w14:paraId="0650D5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1,191</w:t>
            </w:r>
          </w:p>
        </w:tc>
        <w:tc>
          <w:tcPr>
            <w:tcW w:w="451" w:type="pct"/>
            <w:tcBorders>
              <w:top w:val="nil"/>
              <w:left w:val="nil"/>
              <w:bottom w:val="single" w:sz="4" w:space="0" w:color="auto"/>
              <w:right w:val="single" w:sz="4" w:space="0" w:color="auto"/>
            </w:tcBorders>
            <w:shd w:val="clear" w:color="auto" w:fill="auto"/>
            <w:vAlign w:val="center"/>
            <w:hideMark/>
          </w:tcPr>
          <w:p w14:paraId="6619A2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1,205</w:t>
            </w:r>
          </w:p>
        </w:tc>
        <w:tc>
          <w:tcPr>
            <w:tcW w:w="451" w:type="pct"/>
            <w:tcBorders>
              <w:top w:val="nil"/>
              <w:left w:val="nil"/>
              <w:bottom w:val="single" w:sz="4" w:space="0" w:color="auto"/>
              <w:right w:val="single" w:sz="4" w:space="0" w:color="auto"/>
            </w:tcBorders>
            <w:shd w:val="clear" w:color="auto" w:fill="auto"/>
            <w:vAlign w:val="center"/>
            <w:hideMark/>
          </w:tcPr>
          <w:p w14:paraId="007711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1,220</w:t>
            </w:r>
          </w:p>
        </w:tc>
      </w:tr>
      <w:tr w:rsidR="008C0B44" w:rsidRPr="00F55C9D" w14:paraId="28EF4D4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BA8F31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2,00</w:t>
            </w:r>
          </w:p>
        </w:tc>
        <w:tc>
          <w:tcPr>
            <w:tcW w:w="495" w:type="pct"/>
            <w:tcBorders>
              <w:top w:val="nil"/>
              <w:left w:val="nil"/>
              <w:bottom w:val="single" w:sz="4" w:space="0" w:color="auto"/>
              <w:right w:val="single" w:sz="4" w:space="0" w:color="auto"/>
            </w:tcBorders>
            <w:shd w:val="clear" w:color="auto" w:fill="auto"/>
            <w:vAlign w:val="center"/>
            <w:hideMark/>
          </w:tcPr>
          <w:p w14:paraId="4B8312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1,234</w:t>
            </w:r>
          </w:p>
        </w:tc>
        <w:tc>
          <w:tcPr>
            <w:tcW w:w="451" w:type="pct"/>
            <w:tcBorders>
              <w:top w:val="nil"/>
              <w:left w:val="nil"/>
              <w:bottom w:val="single" w:sz="4" w:space="0" w:color="auto"/>
              <w:right w:val="single" w:sz="4" w:space="0" w:color="auto"/>
            </w:tcBorders>
            <w:shd w:val="clear" w:color="auto" w:fill="auto"/>
            <w:vAlign w:val="center"/>
            <w:hideMark/>
          </w:tcPr>
          <w:p w14:paraId="7E721ACB"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A7AEAE8"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5892CE93"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30BC6D4"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45D77C4C"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6C83BCF"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AAB69FC"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D0DD712"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37007E05"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r>
      <w:tr w:rsidR="008C0B44" w:rsidRPr="00F55C9D" w14:paraId="505A5891" w14:textId="77777777" w:rsidTr="000E2902">
        <w:trPr>
          <w:trHeight w:val="28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F754162" w14:textId="77777777" w:rsidR="008C0B44" w:rsidRPr="00F55C9D" w:rsidRDefault="00D842AD" w:rsidP="0007021C">
            <w:pPr>
              <w:keepNext/>
              <w:spacing w:line="240" w:lineRule="auto"/>
              <w:ind w:firstLine="0"/>
              <w:jc w:val="center"/>
              <w:rPr>
                <w:rFonts w:eastAsia="Times New Roman"/>
                <w:sz w:val="18"/>
                <w:szCs w:val="18"/>
              </w:rPr>
            </w:pPr>
            <w:proofErr w:type="spellStart"/>
            <w:r w:rsidRPr="00D842AD">
              <w:rPr>
                <w:rFonts w:eastAsia="Times New Roman"/>
                <w:i/>
                <w:sz w:val="18"/>
                <w:szCs w:val="18"/>
              </w:rPr>
              <w:t>C</w:t>
            </w:r>
            <w:r w:rsidRPr="00D842AD">
              <w:rPr>
                <w:rFonts w:eastAsia="Times New Roman"/>
                <w:i/>
                <w:sz w:val="18"/>
                <w:szCs w:val="18"/>
                <w:vertAlign w:val="subscript"/>
              </w:rPr>
              <w:t>s</w:t>
            </w:r>
            <w:proofErr w:type="spellEnd"/>
            <w:r w:rsidR="009E5D55">
              <w:rPr>
                <w:rFonts w:eastAsia="Times New Roman"/>
                <w:sz w:val="18"/>
                <w:szCs w:val="18"/>
              </w:rPr>
              <w:t xml:space="preserve"> </w:t>
            </w:r>
            <w:r w:rsidR="008C0B44" w:rsidRPr="00F55C9D">
              <w:rPr>
                <w:rFonts w:eastAsia="Times New Roman"/>
                <w:sz w:val="18"/>
                <w:szCs w:val="18"/>
              </w:rPr>
              <w:t>=</w:t>
            </w:r>
            <w:r w:rsidR="009E5D55">
              <w:rPr>
                <w:rFonts w:eastAsia="Times New Roman"/>
                <w:sz w:val="18"/>
                <w:szCs w:val="18"/>
              </w:rPr>
              <w:t xml:space="preserve"> </w:t>
            </w:r>
            <w:r w:rsidR="008C0B44" w:rsidRPr="00F55C9D">
              <w:rPr>
                <w:rFonts w:eastAsia="Times New Roman"/>
                <w:sz w:val="18"/>
                <w:szCs w:val="18"/>
              </w:rPr>
              <w:t>3</w:t>
            </w:r>
            <w:r w:rsidR="00C93B07" w:rsidRPr="00C93B07">
              <w:rPr>
                <w:rFonts w:eastAsia="Times New Roman"/>
                <w:i/>
                <w:sz w:val="18"/>
                <w:szCs w:val="18"/>
              </w:rPr>
              <w:t>C</w:t>
            </w:r>
            <w:r w:rsidR="00C93B07" w:rsidRPr="00C93B07">
              <w:rPr>
                <w:rFonts w:eastAsia="Times New Roman"/>
                <w:i/>
                <w:sz w:val="18"/>
                <w:szCs w:val="18"/>
                <w:vertAlign w:val="subscript"/>
              </w:rPr>
              <w:t>v</w:t>
            </w:r>
          </w:p>
        </w:tc>
      </w:tr>
      <w:tr w:rsidR="008C0B44" w:rsidRPr="00F55C9D" w14:paraId="63B1165A"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504983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0,10</w:t>
            </w:r>
          </w:p>
        </w:tc>
        <w:tc>
          <w:tcPr>
            <w:tcW w:w="495" w:type="pct"/>
            <w:tcBorders>
              <w:top w:val="nil"/>
              <w:left w:val="nil"/>
              <w:bottom w:val="single" w:sz="4" w:space="0" w:color="auto"/>
              <w:right w:val="single" w:sz="4" w:space="0" w:color="auto"/>
            </w:tcBorders>
            <w:shd w:val="clear" w:color="auto" w:fill="auto"/>
            <w:vAlign w:val="center"/>
            <w:hideMark/>
          </w:tcPr>
          <w:p w14:paraId="0C4FE17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0.0022</w:t>
            </w:r>
          </w:p>
        </w:tc>
        <w:tc>
          <w:tcPr>
            <w:tcW w:w="451" w:type="pct"/>
            <w:tcBorders>
              <w:top w:val="nil"/>
              <w:left w:val="nil"/>
              <w:bottom w:val="single" w:sz="4" w:space="0" w:color="auto"/>
              <w:right w:val="single" w:sz="4" w:space="0" w:color="auto"/>
            </w:tcBorders>
            <w:shd w:val="clear" w:color="auto" w:fill="auto"/>
            <w:vAlign w:val="center"/>
            <w:hideMark/>
          </w:tcPr>
          <w:p w14:paraId="6F88DB7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0,0026</w:t>
            </w:r>
          </w:p>
        </w:tc>
        <w:tc>
          <w:tcPr>
            <w:tcW w:w="451" w:type="pct"/>
            <w:tcBorders>
              <w:top w:val="nil"/>
              <w:left w:val="nil"/>
              <w:bottom w:val="single" w:sz="4" w:space="0" w:color="auto"/>
              <w:right w:val="single" w:sz="4" w:space="0" w:color="auto"/>
            </w:tcBorders>
            <w:shd w:val="clear" w:color="auto" w:fill="auto"/>
            <w:vAlign w:val="center"/>
            <w:hideMark/>
          </w:tcPr>
          <w:p w14:paraId="7057F9C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0,0031</w:t>
            </w:r>
          </w:p>
        </w:tc>
        <w:tc>
          <w:tcPr>
            <w:tcW w:w="451" w:type="pct"/>
            <w:tcBorders>
              <w:top w:val="nil"/>
              <w:left w:val="nil"/>
              <w:bottom w:val="single" w:sz="4" w:space="0" w:color="auto"/>
              <w:right w:val="single" w:sz="4" w:space="0" w:color="auto"/>
            </w:tcBorders>
            <w:shd w:val="clear" w:color="auto" w:fill="auto"/>
            <w:vAlign w:val="center"/>
            <w:hideMark/>
          </w:tcPr>
          <w:p w14:paraId="7A17600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0,0037</w:t>
            </w:r>
          </w:p>
        </w:tc>
        <w:tc>
          <w:tcPr>
            <w:tcW w:w="451" w:type="pct"/>
            <w:tcBorders>
              <w:top w:val="nil"/>
              <w:left w:val="nil"/>
              <w:bottom w:val="single" w:sz="4" w:space="0" w:color="auto"/>
              <w:right w:val="single" w:sz="4" w:space="0" w:color="auto"/>
            </w:tcBorders>
            <w:shd w:val="clear" w:color="auto" w:fill="auto"/>
            <w:vAlign w:val="center"/>
            <w:hideMark/>
          </w:tcPr>
          <w:p w14:paraId="6DCBC0A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0,0043</w:t>
            </w:r>
          </w:p>
        </w:tc>
        <w:tc>
          <w:tcPr>
            <w:tcW w:w="451" w:type="pct"/>
            <w:tcBorders>
              <w:top w:val="nil"/>
              <w:left w:val="nil"/>
              <w:bottom w:val="single" w:sz="4" w:space="0" w:color="auto"/>
              <w:right w:val="single" w:sz="4" w:space="0" w:color="auto"/>
            </w:tcBorders>
            <w:shd w:val="clear" w:color="auto" w:fill="auto"/>
            <w:vAlign w:val="center"/>
            <w:hideMark/>
          </w:tcPr>
          <w:p w14:paraId="3CABF92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0,0048</w:t>
            </w:r>
          </w:p>
        </w:tc>
        <w:tc>
          <w:tcPr>
            <w:tcW w:w="451" w:type="pct"/>
            <w:tcBorders>
              <w:top w:val="nil"/>
              <w:left w:val="nil"/>
              <w:bottom w:val="single" w:sz="4" w:space="0" w:color="auto"/>
              <w:right w:val="single" w:sz="4" w:space="0" w:color="auto"/>
            </w:tcBorders>
            <w:shd w:val="clear" w:color="auto" w:fill="auto"/>
            <w:vAlign w:val="center"/>
            <w:hideMark/>
          </w:tcPr>
          <w:p w14:paraId="2C831A1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0,0055</w:t>
            </w:r>
          </w:p>
        </w:tc>
        <w:tc>
          <w:tcPr>
            <w:tcW w:w="451" w:type="pct"/>
            <w:tcBorders>
              <w:top w:val="nil"/>
              <w:left w:val="nil"/>
              <w:bottom w:val="single" w:sz="4" w:space="0" w:color="auto"/>
              <w:right w:val="single" w:sz="4" w:space="0" w:color="auto"/>
            </w:tcBorders>
            <w:shd w:val="clear" w:color="auto" w:fill="auto"/>
            <w:vAlign w:val="center"/>
            <w:hideMark/>
          </w:tcPr>
          <w:p w14:paraId="3C8C25D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0,0062</w:t>
            </w:r>
          </w:p>
        </w:tc>
        <w:tc>
          <w:tcPr>
            <w:tcW w:w="451" w:type="pct"/>
            <w:tcBorders>
              <w:top w:val="nil"/>
              <w:left w:val="nil"/>
              <w:bottom w:val="single" w:sz="4" w:space="0" w:color="auto"/>
              <w:right w:val="single" w:sz="4" w:space="0" w:color="auto"/>
            </w:tcBorders>
            <w:shd w:val="clear" w:color="auto" w:fill="auto"/>
            <w:vAlign w:val="center"/>
            <w:hideMark/>
          </w:tcPr>
          <w:p w14:paraId="67957CC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0,0070</w:t>
            </w:r>
          </w:p>
        </w:tc>
        <w:tc>
          <w:tcPr>
            <w:tcW w:w="451" w:type="pct"/>
            <w:tcBorders>
              <w:top w:val="nil"/>
              <w:left w:val="nil"/>
              <w:bottom w:val="single" w:sz="4" w:space="0" w:color="auto"/>
              <w:right w:val="single" w:sz="4" w:space="0" w:color="auto"/>
            </w:tcBorders>
            <w:shd w:val="clear" w:color="auto" w:fill="auto"/>
            <w:vAlign w:val="center"/>
            <w:hideMark/>
          </w:tcPr>
          <w:p w14:paraId="6CDFE06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0,0078</w:t>
            </w:r>
          </w:p>
        </w:tc>
      </w:tr>
      <w:tr w:rsidR="008C0B44" w:rsidRPr="00F55C9D" w14:paraId="6AB119D7"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BB35E6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0,20</w:t>
            </w:r>
          </w:p>
        </w:tc>
        <w:tc>
          <w:tcPr>
            <w:tcW w:w="495" w:type="pct"/>
            <w:tcBorders>
              <w:top w:val="nil"/>
              <w:left w:val="nil"/>
              <w:bottom w:val="single" w:sz="4" w:space="0" w:color="auto"/>
              <w:right w:val="single" w:sz="4" w:space="0" w:color="auto"/>
            </w:tcBorders>
            <w:shd w:val="clear" w:color="auto" w:fill="auto"/>
            <w:vAlign w:val="center"/>
            <w:hideMark/>
          </w:tcPr>
          <w:p w14:paraId="4B3A4C5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0,0085</w:t>
            </w:r>
          </w:p>
        </w:tc>
        <w:tc>
          <w:tcPr>
            <w:tcW w:w="451" w:type="pct"/>
            <w:tcBorders>
              <w:top w:val="nil"/>
              <w:left w:val="nil"/>
              <w:bottom w:val="single" w:sz="4" w:space="0" w:color="auto"/>
              <w:right w:val="single" w:sz="4" w:space="0" w:color="auto"/>
            </w:tcBorders>
            <w:shd w:val="clear" w:color="auto" w:fill="auto"/>
            <w:vAlign w:val="center"/>
            <w:hideMark/>
          </w:tcPr>
          <w:p w14:paraId="1690AB0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0,0094</w:t>
            </w:r>
          </w:p>
        </w:tc>
        <w:tc>
          <w:tcPr>
            <w:tcW w:w="451" w:type="pct"/>
            <w:tcBorders>
              <w:top w:val="nil"/>
              <w:left w:val="nil"/>
              <w:bottom w:val="single" w:sz="4" w:space="0" w:color="auto"/>
              <w:right w:val="single" w:sz="4" w:space="0" w:color="auto"/>
            </w:tcBorders>
            <w:shd w:val="clear" w:color="auto" w:fill="auto"/>
            <w:vAlign w:val="center"/>
            <w:hideMark/>
          </w:tcPr>
          <w:p w14:paraId="46FD450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0,0104</w:t>
            </w:r>
          </w:p>
        </w:tc>
        <w:tc>
          <w:tcPr>
            <w:tcW w:w="451" w:type="pct"/>
            <w:tcBorders>
              <w:top w:val="nil"/>
              <w:left w:val="nil"/>
              <w:bottom w:val="single" w:sz="4" w:space="0" w:color="auto"/>
              <w:right w:val="single" w:sz="4" w:space="0" w:color="auto"/>
            </w:tcBorders>
            <w:shd w:val="clear" w:color="auto" w:fill="auto"/>
            <w:vAlign w:val="center"/>
            <w:hideMark/>
          </w:tcPr>
          <w:p w14:paraId="7D4E7E4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0,0113</w:t>
            </w:r>
          </w:p>
        </w:tc>
        <w:tc>
          <w:tcPr>
            <w:tcW w:w="451" w:type="pct"/>
            <w:tcBorders>
              <w:top w:val="nil"/>
              <w:left w:val="nil"/>
              <w:bottom w:val="single" w:sz="4" w:space="0" w:color="auto"/>
              <w:right w:val="single" w:sz="4" w:space="0" w:color="auto"/>
            </w:tcBorders>
            <w:shd w:val="clear" w:color="auto" w:fill="auto"/>
            <w:vAlign w:val="center"/>
            <w:hideMark/>
          </w:tcPr>
          <w:p w14:paraId="474E537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0,0122</w:t>
            </w:r>
          </w:p>
        </w:tc>
        <w:tc>
          <w:tcPr>
            <w:tcW w:w="451" w:type="pct"/>
            <w:tcBorders>
              <w:top w:val="nil"/>
              <w:left w:val="nil"/>
              <w:bottom w:val="single" w:sz="4" w:space="0" w:color="auto"/>
              <w:right w:val="single" w:sz="4" w:space="0" w:color="auto"/>
            </w:tcBorders>
            <w:shd w:val="clear" w:color="auto" w:fill="auto"/>
            <w:vAlign w:val="center"/>
            <w:hideMark/>
          </w:tcPr>
          <w:p w14:paraId="22E5AE2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0,0132</w:t>
            </w:r>
          </w:p>
        </w:tc>
        <w:tc>
          <w:tcPr>
            <w:tcW w:w="451" w:type="pct"/>
            <w:tcBorders>
              <w:top w:val="nil"/>
              <w:left w:val="nil"/>
              <w:bottom w:val="single" w:sz="4" w:space="0" w:color="auto"/>
              <w:right w:val="single" w:sz="4" w:space="0" w:color="auto"/>
            </w:tcBorders>
            <w:shd w:val="clear" w:color="auto" w:fill="auto"/>
            <w:vAlign w:val="center"/>
            <w:hideMark/>
          </w:tcPr>
          <w:p w14:paraId="60574D3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0,0143</w:t>
            </w:r>
          </w:p>
        </w:tc>
        <w:tc>
          <w:tcPr>
            <w:tcW w:w="451" w:type="pct"/>
            <w:tcBorders>
              <w:top w:val="nil"/>
              <w:left w:val="nil"/>
              <w:bottom w:val="single" w:sz="4" w:space="0" w:color="auto"/>
              <w:right w:val="single" w:sz="4" w:space="0" w:color="auto"/>
            </w:tcBorders>
            <w:shd w:val="clear" w:color="auto" w:fill="auto"/>
            <w:vAlign w:val="center"/>
            <w:hideMark/>
          </w:tcPr>
          <w:p w14:paraId="103AD7A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0,0154</w:t>
            </w:r>
          </w:p>
        </w:tc>
        <w:tc>
          <w:tcPr>
            <w:tcW w:w="451" w:type="pct"/>
            <w:tcBorders>
              <w:top w:val="nil"/>
              <w:left w:val="nil"/>
              <w:bottom w:val="single" w:sz="4" w:space="0" w:color="auto"/>
              <w:right w:val="single" w:sz="4" w:space="0" w:color="auto"/>
            </w:tcBorders>
            <w:shd w:val="clear" w:color="auto" w:fill="auto"/>
            <w:vAlign w:val="center"/>
            <w:hideMark/>
          </w:tcPr>
          <w:p w14:paraId="3C7102B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0,0165</w:t>
            </w:r>
          </w:p>
        </w:tc>
        <w:tc>
          <w:tcPr>
            <w:tcW w:w="451" w:type="pct"/>
            <w:tcBorders>
              <w:top w:val="nil"/>
              <w:left w:val="nil"/>
              <w:bottom w:val="single" w:sz="4" w:space="0" w:color="auto"/>
              <w:right w:val="single" w:sz="4" w:space="0" w:color="auto"/>
            </w:tcBorders>
            <w:shd w:val="clear" w:color="auto" w:fill="auto"/>
            <w:vAlign w:val="center"/>
            <w:hideMark/>
          </w:tcPr>
          <w:p w14:paraId="5682959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0,0176</w:t>
            </w:r>
          </w:p>
        </w:tc>
      </w:tr>
      <w:tr w:rsidR="008C0B44" w:rsidRPr="00F55C9D" w14:paraId="51F4E6C5"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7394D7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0,30</w:t>
            </w:r>
          </w:p>
        </w:tc>
        <w:tc>
          <w:tcPr>
            <w:tcW w:w="495" w:type="pct"/>
            <w:tcBorders>
              <w:top w:val="nil"/>
              <w:left w:val="nil"/>
              <w:bottom w:val="single" w:sz="4" w:space="0" w:color="auto"/>
              <w:right w:val="single" w:sz="4" w:space="0" w:color="auto"/>
            </w:tcBorders>
            <w:shd w:val="clear" w:color="auto" w:fill="auto"/>
            <w:vAlign w:val="center"/>
            <w:hideMark/>
          </w:tcPr>
          <w:p w14:paraId="5C5D611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0,0188</w:t>
            </w:r>
          </w:p>
        </w:tc>
        <w:tc>
          <w:tcPr>
            <w:tcW w:w="451" w:type="pct"/>
            <w:tcBorders>
              <w:top w:val="nil"/>
              <w:left w:val="nil"/>
              <w:bottom w:val="single" w:sz="4" w:space="0" w:color="auto"/>
              <w:right w:val="single" w:sz="4" w:space="0" w:color="auto"/>
            </w:tcBorders>
            <w:shd w:val="clear" w:color="auto" w:fill="auto"/>
            <w:vAlign w:val="center"/>
            <w:hideMark/>
          </w:tcPr>
          <w:p w14:paraId="056366B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0,0201</w:t>
            </w:r>
          </w:p>
        </w:tc>
        <w:tc>
          <w:tcPr>
            <w:tcW w:w="451" w:type="pct"/>
            <w:tcBorders>
              <w:top w:val="nil"/>
              <w:left w:val="nil"/>
              <w:bottom w:val="single" w:sz="4" w:space="0" w:color="auto"/>
              <w:right w:val="single" w:sz="4" w:space="0" w:color="auto"/>
            </w:tcBorders>
            <w:shd w:val="clear" w:color="auto" w:fill="auto"/>
            <w:vAlign w:val="center"/>
            <w:hideMark/>
          </w:tcPr>
          <w:p w14:paraId="5167168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0,0214</w:t>
            </w:r>
          </w:p>
        </w:tc>
        <w:tc>
          <w:tcPr>
            <w:tcW w:w="451" w:type="pct"/>
            <w:tcBorders>
              <w:top w:val="nil"/>
              <w:left w:val="nil"/>
              <w:bottom w:val="single" w:sz="4" w:space="0" w:color="auto"/>
              <w:right w:val="single" w:sz="4" w:space="0" w:color="auto"/>
            </w:tcBorders>
            <w:shd w:val="clear" w:color="auto" w:fill="auto"/>
            <w:vAlign w:val="center"/>
            <w:hideMark/>
          </w:tcPr>
          <w:p w14:paraId="7AD8E3E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0,0227</w:t>
            </w:r>
          </w:p>
        </w:tc>
        <w:tc>
          <w:tcPr>
            <w:tcW w:w="451" w:type="pct"/>
            <w:tcBorders>
              <w:top w:val="nil"/>
              <w:left w:val="nil"/>
              <w:bottom w:val="single" w:sz="4" w:space="0" w:color="auto"/>
              <w:right w:val="single" w:sz="4" w:space="0" w:color="auto"/>
            </w:tcBorders>
            <w:shd w:val="clear" w:color="auto" w:fill="auto"/>
            <w:vAlign w:val="center"/>
            <w:hideMark/>
          </w:tcPr>
          <w:p w14:paraId="6DAD10F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0,0240</w:t>
            </w:r>
          </w:p>
        </w:tc>
        <w:tc>
          <w:tcPr>
            <w:tcW w:w="451" w:type="pct"/>
            <w:tcBorders>
              <w:top w:val="nil"/>
              <w:left w:val="nil"/>
              <w:bottom w:val="single" w:sz="4" w:space="0" w:color="auto"/>
              <w:right w:val="single" w:sz="4" w:space="0" w:color="auto"/>
            </w:tcBorders>
            <w:shd w:val="clear" w:color="auto" w:fill="auto"/>
            <w:vAlign w:val="center"/>
            <w:hideMark/>
          </w:tcPr>
          <w:p w14:paraId="2370454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0,0253</w:t>
            </w:r>
          </w:p>
        </w:tc>
        <w:tc>
          <w:tcPr>
            <w:tcW w:w="451" w:type="pct"/>
            <w:tcBorders>
              <w:top w:val="nil"/>
              <w:left w:val="nil"/>
              <w:bottom w:val="single" w:sz="4" w:space="0" w:color="auto"/>
              <w:right w:val="single" w:sz="4" w:space="0" w:color="auto"/>
            </w:tcBorders>
            <w:shd w:val="clear" w:color="auto" w:fill="auto"/>
            <w:vAlign w:val="center"/>
            <w:hideMark/>
          </w:tcPr>
          <w:p w14:paraId="251E3FC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0,0267</w:t>
            </w:r>
          </w:p>
        </w:tc>
        <w:tc>
          <w:tcPr>
            <w:tcW w:w="451" w:type="pct"/>
            <w:tcBorders>
              <w:top w:val="nil"/>
              <w:left w:val="nil"/>
              <w:bottom w:val="single" w:sz="4" w:space="0" w:color="auto"/>
              <w:right w:val="single" w:sz="4" w:space="0" w:color="auto"/>
            </w:tcBorders>
            <w:shd w:val="clear" w:color="auto" w:fill="auto"/>
            <w:vAlign w:val="center"/>
            <w:hideMark/>
          </w:tcPr>
          <w:p w14:paraId="1482B69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0,0282</w:t>
            </w:r>
          </w:p>
        </w:tc>
        <w:tc>
          <w:tcPr>
            <w:tcW w:w="451" w:type="pct"/>
            <w:tcBorders>
              <w:top w:val="nil"/>
              <w:left w:val="nil"/>
              <w:bottom w:val="single" w:sz="4" w:space="0" w:color="auto"/>
              <w:right w:val="single" w:sz="4" w:space="0" w:color="auto"/>
            </w:tcBorders>
            <w:shd w:val="clear" w:color="auto" w:fill="auto"/>
            <w:vAlign w:val="center"/>
            <w:hideMark/>
          </w:tcPr>
          <w:p w14:paraId="75A2FF1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0,0297</w:t>
            </w:r>
          </w:p>
        </w:tc>
        <w:tc>
          <w:tcPr>
            <w:tcW w:w="451" w:type="pct"/>
            <w:tcBorders>
              <w:top w:val="nil"/>
              <w:left w:val="nil"/>
              <w:bottom w:val="single" w:sz="4" w:space="0" w:color="auto"/>
              <w:right w:val="single" w:sz="4" w:space="0" w:color="auto"/>
            </w:tcBorders>
            <w:shd w:val="clear" w:color="auto" w:fill="auto"/>
            <w:vAlign w:val="center"/>
            <w:hideMark/>
          </w:tcPr>
          <w:p w14:paraId="0920FF7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0,0311</w:t>
            </w:r>
          </w:p>
        </w:tc>
      </w:tr>
      <w:tr w:rsidR="008C0B44" w:rsidRPr="00F55C9D" w14:paraId="45025479"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B46076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0,40</w:t>
            </w:r>
          </w:p>
        </w:tc>
        <w:tc>
          <w:tcPr>
            <w:tcW w:w="495" w:type="pct"/>
            <w:tcBorders>
              <w:top w:val="nil"/>
              <w:left w:val="nil"/>
              <w:bottom w:val="single" w:sz="4" w:space="0" w:color="auto"/>
              <w:right w:val="single" w:sz="4" w:space="0" w:color="auto"/>
            </w:tcBorders>
            <w:shd w:val="clear" w:color="auto" w:fill="auto"/>
            <w:vAlign w:val="center"/>
            <w:hideMark/>
          </w:tcPr>
          <w:p w14:paraId="0896F39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0,0326</w:t>
            </w:r>
          </w:p>
        </w:tc>
        <w:tc>
          <w:tcPr>
            <w:tcW w:w="451" w:type="pct"/>
            <w:tcBorders>
              <w:top w:val="nil"/>
              <w:left w:val="nil"/>
              <w:bottom w:val="single" w:sz="4" w:space="0" w:color="auto"/>
              <w:right w:val="single" w:sz="4" w:space="0" w:color="auto"/>
            </w:tcBorders>
            <w:shd w:val="clear" w:color="auto" w:fill="auto"/>
            <w:vAlign w:val="center"/>
            <w:hideMark/>
          </w:tcPr>
          <w:p w14:paraId="220B439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0,0342</w:t>
            </w:r>
          </w:p>
        </w:tc>
        <w:tc>
          <w:tcPr>
            <w:tcW w:w="451" w:type="pct"/>
            <w:tcBorders>
              <w:top w:val="nil"/>
              <w:left w:val="nil"/>
              <w:bottom w:val="single" w:sz="4" w:space="0" w:color="auto"/>
              <w:right w:val="single" w:sz="4" w:space="0" w:color="auto"/>
            </w:tcBorders>
            <w:shd w:val="clear" w:color="auto" w:fill="auto"/>
            <w:vAlign w:val="center"/>
            <w:hideMark/>
          </w:tcPr>
          <w:p w14:paraId="252CD4F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0,0359</w:t>
            </w:r>
          </w:p>
        </w:tc>
        <w:tc>
          <w:tcPr>
            <w:tcW w:w="451" w:type="pct"/>
            <w:tcBorders>
              <w:top w:val="nil"/>
              <w:left w:val="nil"/>
              <w:bottom w:val="single" w:sz="4" w:space="0" w:color="auto"/>
              <w:right w:val="single" w:sz="4" w:space="0" w:color="auto"/>
            </w:tcBorders>
            <w:shd w:val="clear" w:color="auto" w:fill="auto"/>
            <w:vAlign w:val="center"/>
            <w:hideMark/>
          </w:tcPr>
          <w:p w14:paraId="43F3E5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0,0375</w:t>
            </w:r>
          </w:p>
        </w:tc>
        <w:tc>
          <w:tcPr>
            <w:tcW w:w="451" w:type="pct"/>
            <w:tcBorders>
              <w:top w:val="nil"/>
              <w:left w:val="nil"/>
              <w:bottom w:val="single" w:sz="4" w:space="0" w:color="auto"/>
              <w:right w:val="single" w:sz="4" w:space="0" w:color="auto"/>
            </w:tcBorders>
            <w:shd w:val="clear" w:color="auto" w:fill="auto"/>
            <w:vAlign w:val="center"/>
            <w:hideMark/>
          </w:tcPr>
          <w:p w14:paraId="7EBDCED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0,0391</w:t>
            </w:r>
          </w:p>
        </w:tc>
        <w:tc>
          <w:tcPr>
            <w:tcW w:w="451" w:type="pct"/>
            <w:tcBorders>
              <w:top w:val="nil"/>
              <w:left w:val="nil"/>
              <w:bottom w:val="single" w:sz="4" w:space="0" w:color="auto"/>
              <w:right w:val="single" w:sz="4" w:space="0" w:color="auto"/>
            </w:tcBorders>
            <w:shd w:val="clear" w:color="auto" w:fill="auto"/>
            <w:vAlign w:val="center"/>
            <w:hideMark/>
          </w:tcPr>
          <w:p w14:paraId="52B42CF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0,0408</w:t>
            </w:r>
          </w:p>
        </w:tc>
        <w:tc>
          <w:tcPr>
            <w:tcW w:w="451" w:type="pct"/>
            <w:tcBorders>
              <w:top w:val="nil"/>
              <w:left w:val="nil"/>
              <w:bottom w:val="single" w:sz="4" w:space="0" w:color="auto"/>
              <w:right w:val="single" w:sz="4" w:space="0" w:color="auto"/>
            </w:tcBorders>
            <w:shd w:val="clear" w:color="auto" w:fill="auto"/>
            <w:vAlign w:val="center"/>
            <w:hideMark/>
          </w:tcPr>
          <w:p w14:paraId="652F234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0,0425</w:t>
            </w:r>
          </w:p>
        </w:tc>
        <w:tc>
          <w:tcPr>
            <w:tcW w:w="451" w:type="pct"/>
            <w:tcBorders>
              <w:top w:val="nil"/>
              <w:left w:val="nil"/>
              <w:bottom w:val="single" w:sz="4" w:space="0" w:color="auto"/>
              <w:right w:val="single" w:sz="4" w:space="0" w:color="auto"/>
            </w:tcBorders>
            <w:shd w:val="clear" w:color="auto" w:fill="auto"/>
            <w:vAlign w:val="center"/>
            <w:hideMark/>
          </w:tcPr>
          <w:p w14:paraId="5C684EA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0,0443</w:t>
            </w:r>
          </w:p>
        </w:tc>
        <w:tc>
          <w:tcPr>
            <w:tcW w:w="451" w:type="pct"/>
            <w:tcBorders>
              <w:top w:val="nil"/>
              <w:left w:val="nil"/>
              <w:bottom w:val="single" w:sz="4" w:space="0" w:color="auto"/>
              <w:right w:val="single" w:sz="4" w:space="0" w:color="auto"/>
            </w:tcBorders>
            <w:shd w:val="clear" w:color="auto" w:fill="auto"/>
            <w:vAlign w:val="center"/>
            <w:hideMark/>
          </w:tcPr>
          <w:p w14:paraId="289F296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0,0461</w:t>
            </w:r>
          </w:p>
        </w:tc>
        <w:tc>
          <w:tcPr>
            <w:tcW w:w="451" w:type="pct"/>
            <w:tcBorders>
              <w:top w:val="nil"/>
              <w:left w:val="nil"/>
              <w:bottom w:val="single" w:sz="4" w:space="0" w:color="auto"/>
              <w:right w:val="single" w:sz="4" w:space="0" w:color="auto"/>
            </w:tcBorders>
            <w:shd w:val="clear" w:color="auto" w:fill="auto"/>
            <w:vAlign w:val="center"/>
            <w:hideMark/>
          </w:tcPr>
          <w:p w14:paraId="7D05079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0,0479</w:t>
            </w:r>
          </w:p>
        </w:tc>
      </w:tr>
      <w:tr w:rsidR="008C0B44" w:rsidRPr="00F55C9D" w14:paraId="00D0F996"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56F8D9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0,50</w:t>
            </w:r>
          </w:p>
        </w:tc>
        <w:tc>
          <w:tcPr>
            <w:tcW w:w="495" w:type="pct"/>
            <w:tcBorders>
              <w:top w:val="nil"/>
              <w:left w:val="nil"/>
              <w:bottom w:val="single" w:sz="4" w:space="0" w:color="auto"/>
              <w:right w:val="single" w:sz="4" w:space="0" w:color="auto"/>
            </w:tcBorders>
            <w:shd w:val="clear" w:color="auto" w:fill="auto"/>
            <w:vAlign w:val="center"/>
            <w:hideMark/>
          </w:tcPr>
          <w:p w14:paraId="23976EF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0,0497</w:t>
            </w:r>
          </w:p>
        </w:tc>
        <w:tc>
          <w:tcPr>
            <w:tcW w:w="451" w:type="pct"/>
            <w:tcBorders>
              <w:top w:val="nil"/>
              <w:left w:val="nil"/>
              <w:bottom w:val="single" w:sz="4" w:space="0" w:color="auto"/>
              <w:right w:val="single" w:sz="4" w:space="0" w:color="auto"/>
            </w:tcBorders>
            <w:shd w:val="clear" w:color="auto" w:fill="auto"/>
            <w:vAlign w:val="center"/>
            <w:hideMark/>
          </w:tcPr>
          <w:p w14:paraId="03899BE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0,0516</w:t>
            </w:r>
          </w:p>
        </w:tc>
        <w:tc>
          <w:tcPr>
            <w:tcW w:w="451" w:type="pct"/>
            <w:tcBorders>
              <w:top w:val="nil"/>
              <w:left w:val="nil"/>
              <w:bottom w:val="single" w:sz="4" w:space="0" w:color="auto"/>
              <w:right w:val="single" w:sz="4" w:space="0" w:color="auto"/>
            </w:tcBorders>
            <w:shd w:val="clear" w:color="auto" w:fill="auto"/>
            <w:vAlign w:val="center"/>
            <w:hideMark/>
          </w:tcPr>
          <w:p w14:paraId="512FBFE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0,0535</w:t>
            </w:r>
          </w:p>
        </w:tc>
        <w:tc>
          <w:tcPr>
            <w:tcW w:w="451" w:type="pct"/>
            <w:tcBorders>
              <w:top w:val="nil"/>
              <w:left w:val="nil"/>
              <w:bottom w:val="single" w:sz="4" w:space="0" w:color="auto"/>
              <w:right w:val="single" w:sz="4" w:space="0" w:color="auto"/>
            </w:tcBorders>
            <w:shd w:val="clear" w:color="auto" w:fill="auto"/>
            <w:vAlign w:val="center"/>
            <w:hideMark/>
          </w:tcPr>
          <w:p w14:paraId="2FE1842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0,0555</w:t>
            </w:r>
          </w:p>
        </w:tc>
        <w:tc>
          <w:tcPr>
            <w:tcW w:w="451" w:type="pct"/>
            <w:tcBorders>
              <w:top w:val="nil"/>
              <w:left w:val="nil"/>
              <w:bottom w:val="single" w:sz="4" w:space="0" w:color="auto"/>
              <w:right w:val="single" w:sz="4" w:space="0" w:color="auto"/>
            </w:tcBorders>
            <w:shd w:val="clear" w:color="auto" w:fill="auto"/>
            <w:vAlign w:val="center"/>
            <w:hideMark/>
          </w:tcPr>
          <w:p w14:paraId="79972B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0,0574</w:t>
            </w:r>
          </w:p>
        </w:tc>
        <w:tc>
          <w:tcPr>
            <w:tcW w:w="451" w:type="pct"/>
            <w:tcBorders>
              <w:top w:val="nil"/>
              <w:left w:val="nil"/>
              <w:bottom w:val="single" w:sz="4" w:space="0" w:color="auto"/>
              <w:right w:val="single" w:sz="4" w:space="0" w:color="auto"/>
            </w:tcBorders>
            <w:shd w:val="clear" w:color="auto" w:fill="auto"/>
            <w:vAlign w:val="center"/>
            <w:hideMark/>
          </w:tcPr>
          <w:p w14:paraId="37725F9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0.0594</w:t>
            </w:r>
          </w:p>
        </w:tc>
        <w:tc>
          <w:tcPr>
            <w:tcW w:w="451" w:type="pct"/>
            <w:tcBorders>
              <w:top w:val="nil"/>
              <w:left w:val="nil"/>
              <w:bottom w:val="single" w:sz="4" w:space="0" w:color="auto"/>
              <w:right w:val="single" w:sz="4" w:space="0" w:color="auto"/>
            </w:tcBorders>
            <w:shd w:val="clear" w:color="auto" w:fill="auto"/>
            <w:vAlign w:val="center"/>
            <w:hideMark/>
          </w:tcPr>
          <w:p w14:paraId="39C9E71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0,0614</w:t>
            </w:r>
          </w:p>
        </w:tc>
        <w:tc>
          <w:tcPr>
            <w:tcW w:w="451" w:type="pct"/>
            <w:tcBorders>
              <w:top w:val="nil"/>
              <w:left w:val="nil"/>
              <w:bottom w:val="single" w:sz="4" w:space="0" w:color="auto"/>
              <w:right w:val="single" w:sz="4" w:space="0" w:color="auto"/>
            </w:tcBorders>
            <w:shd w:val="clear" w:color="auto" w:fill="auto"/>
            <w:vAlign w:val="center"/>
            <w:hideMark/>
          </w:tcPr>
          <w:p w14:paraId="11B24E6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0,0635</w:t>
            </w:r>
          </w:p>
        </w:tc>
        <w:tc>
          <w:tcPr>
            <w:tcW w:w="451" w:type="pct"/>
            <w:tcBorders>
              <w:top w:val="nil"/>
              <w:left w:val="nil"/>
              <w:bottom w:val="single" w:sz="4" w:space="0" w:color="auto"/>
              <w:right w:val="single" w:sz="4" w:space="0" w:color="auto"/>
            </w:tcBorders>
            <w:shd w:val="clear" w:color="auto" w:fill="auto"/>
            <w:vAlign w:val="center"/>
            <w:hideMark/>
          </w:tcPr>
          <w:p w14:paraId="00763CA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0,0656</w:t>
            </w:r>
          </w:p>
        </w:tc>
        <w:tc>
          <w:tcPr>
            <w:tcW w:w="451" w:type="pct"/>
            <w:tcBorders>
              <w:top w:val="nil"/>
              <w:left w:val="nil"/>
              <w:bottom w:val="single" w:sz="4" w:space="0" w:color="auto"/>
              <w:right w:val="single" w:sz="4" w:space="0" w:color="auto"/>
            </w:tcBorders>
            <w:shd w:val="clear" w:color="auto" w:fill="auto"/>
            <w:vAlign w:val="center"/>
            <w:hideMark/>
          </w:tcPr>
          <w:p w14:paraId="5301A2D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0,0677</w:t>
            </w:r>
          </w:p>
        </w:tc>
      </w:tr>
      <w:tr w:rsidR="008C0B44" w:rsidRPr="00F55C9D" w14:paraId="319F4BE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C03A88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0,60</w:t>
            </w:r>
          </w:p>
        </w:tc>
        <w:tc>
          <w:tcPr>
            <w:tcW w:w="495" w:type="pct"/>
            <w:tcBorders>
              <w:top w:val="nil"/>
              <w:left w:val="nil"/>
              <w:bottom w:val="single" w:sz="4" w:space="0" w:color="auto"/>
              <w:right w:val="single" w:sz="4" w:space="0" w:color="auto"/>
            </w:tcBorders>
            <w:shd w:val="clear" w:color="auto" w:fill="auto"/>
            <w:vAlign w:val="center"/>
            <w:hideMark/>
          </w:tcPr>
          <w:p w14:paraId="63648C3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0,0698</w:t>
            </w:r>
          </w:p>
        </w:tc>
        <w:tc>
          <w:tcPr>
            <w:tcW w:w="451" w:type="pct"/>
            <w:tcBorders>
              <w:top w:val="nil"/>
              <w:left w:val="nil"/>
              <w:bottom w:val="single" w:sz="4" w:space="0" w:color="auto"/>
              <w:right w:val="single" w:sz="4" w:space="0" w:color="auto"/>
            </w:tcBorders>
            <w:shd w:val="clear" w:color="auto" w:fill="auto"/>
            <w:vAlign w:val="center"/>
            <w:hideMark/>
          </w:tcPr>
          <w:p w14:paraId="2363410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0,0720</w:t>
            </w:r>
          </w:p>
        </w:tc>
        <w:tc>
          <w:tcPr>
            <w:tcW w:w="451" w:type="pct"/>
            <w:tcBorders>
              <w:top w:val="nil"/>
              <w:left w:val="nil"/>
              <w:bottom w:val="single" w:sz="4" w:space="0" w:color="auto"/>
              <w:right w:val="single" w:sz="4" w:space="0" w:color="auto"/>
            </w:tcBorders>
            <w:shd w:val="clear" w:color="auto" w:fill="auto"/>
            <w:vAlign w:val="center"/>
            <w:hideMark/>
          </w:tcPr>
          <w:p w14:paraId="31C3058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0,0742</w:t>
            </w:r>
          </w:p>
        </w:tc>
        <w:tc>
          <w:tcPr>
            <w:tcW w:w="451" w:type="pct"/>
            <w:tcBorders>
              <w:top w:val="nil"/>
              <w:left w:val="nil"/>
              <w:bottom w:val="single" w:sz="4" w:space="0" w:color="auto"/>
              <w:right w:val="single" w:sz="4" w:space="0" w:color="auto"/>
            </w:tcBorders>
            <w:shd w:val="clear" w:color="auto" w:fill="auto"/>
            <w:vAlign w:val="center"/>
            <w:hideMark/>
          </w:tcPr>
          <w:p w14:paraId="21B817A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0,0764</w:t>
            </w:r>
          </w:p>
        </w:tc>
        <w:tc>
          <w:tcPr>
            <w:tcW w:w="451" w:type="pct"/>
            <w:tcBorders>
              <w:top w:val="nil"/>
              <w:left w:val="nil"/>
              <w:bottom w:val="single" w:sz="4" w:space="0" w:color="auto"/>
              <w:right w:val="single" w:sz="4" w:space="0" w:color="auto"/>
            </w:tcBorders>
            <w:shd w:val="clear" w:color="auto" w:fill="auto"/>
            <w:vAlign w:val="center"/>
            <w:hideMark/>
          </w:tcPr>
          <w:p w14:paraId="2E6F8AE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0,0786</w:t>
            </w:r>
          </w:p>
        </w:tc>
        <w:tc>
          <w:tcPr>
            <w:tcW w:w="451" w:type="pct"/>
            <w:tcBorders>
              <w:top w:val="nil"/>
              <w:left w:val="nil"/>
              <w:bottom w:val="single" w:sz="4" w:space="0" w:color="auto"/>
              <w:right w:val="single" w:sz="4" w:space="0" w:color="auto"/>
            </w:tcBorders>
            <w:shd w:val="clear" w:color="auto" w:fill="auto"/>
            <w:vAlign w:val="center"/>
            <w:hideMark/>
          </w:tcPr>
          <w:p w14:paraId="08308CB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0,0808</w:t>
            </w:r>
          </w:p>
        </w:tc>
        <w:tc>
          <w:tcPr>
            <w:tcW w:w="451" w:type="pct"/>
            <w:tcBorders>
              <w:top w:val="nil"/>
              <w:left w:val="nil"/>
              <w:bottom w:val="single" w:sz="4" w:space="0" w:color="auto"/>
              <w:right w:val="single" w:sz="4" w:space="0" w:color="auto"/>
            </w:tcBorders>
            <w:shd w:val="clear" w:color="auto" w:fill="auto"/>
            <w:vAlign w:val="center"/>
            <w:hideMark/>
          </w:tcPr>
          <w:p w14:paraId="49934FA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0,0832</w:t>
            </w:r>
          </w:p>
        </w:tc>
        <w:tc>
          <w:tcPr>
            <w:tcW w:w="451" w:type="pct"/>
            <w:tcBorders>
              <w:top w:val="nil"/>
              <w:left w:val="nil"/>
              <w:bottom w:val="single" w:sz="4" w:space="0" w:color="auto"/>
              <w:right w:val="single" w:sz="4" w:space="0" w:color="auto"/>
            </w:tcBorders>
            <w:shd w:val="clear" w:color="auto" w:fill="auto"/>
            <w:vAlign w:val="center"/>
            <w:hideMark/>
          </w:tcPr>
          <w:p w14:paraId="3363873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0,0856</w:t>
            </w:r>
          </w:p>
        </w:tc>
        <w:tc>
          <w:tcPr>
            <w:tcW w:w="451" w:type="pct"/>
            <w:tcBorders>
              <w:top w:val="nil"/>
              <w:left w:val="nil"/>
              <w:bottom w:val="single" w:sz="4" w:space="0" w:color="auto"/>
              <w:right w:val="single" w:sz="4" w:space="0" w:color="auto"/>
            </w:tcBorders>
            <w:shd w:val="clear" w:color="auto" w:fill="auto"/>
            <w:vAlign w:val="center"/>
            <w:hideMark/>
          </w:tcPr>
          <w:p w14:paraId="0C47491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0,0879</w:t>
            </w:r>
          </w:p>
        </w:tc>
        <w:tc>
          <w:tcPr>
            <w:tcW w:w="451" w:type="pct"/>
            <w:tcBorders>
              <w:top w:val="nil"/>
              <w:left w:val="nil"/>
              <w:bottom w:val="single" w:sz="4" w:space="0" w:color="auto"/>
              <w:right w:val="single" w:sz="4" w:space="0" w:color="auto"/>
            </w:tcBorders>
            <w:shd w:val="clear" w:color="auto" w:fill="auto"/>
            <w:vAlign w:val="center"/>
            <w:hideMark/>
          </w:tcPr>
          <w:p w14:paraId="25CC81E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0,0903</w:t>
            </w:r>
          </w:p>
        </w:tc>
      </w:tr>
      <w:tr w:rsidR="008C0B44" w:rsidRPr="00F55C9D" w14:paraId="1216237A"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72F115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0,70</w:t>
            </w:r>
          </w:p>
        </w:tc>
        <w:tc>
          <w:tcPr>
            <w:tcW w:w="495" w:type="pct"/>
            <w:tcBorders>
              <w:top w:val="nil"/>
              <w:left w:val="nil"/>
              <w:bottom w:val="single" w:sz="4" w:space="0" w:color="auto"/>
              <w:right w:val="single" w:sz="4" w:space="0" w:color="auto"/>
            </w:tcBorders>
            <w:shd w:val="clear" w:color="auto" w:fill="auto"/>
            <w:vAlign w:val="center"/>
            <w:hideMark/>
          </w:tcPr>
          <w:p w14:paraId="73B81FB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0,0926</w:t>
            </w:r>
          </w:p>
        </w:tc>
        <w:tc>
          <w:tcPr>
            <w:tcW w:w="451" w:type="pct"/>
            <w:tcBorders>
              <w:top w:val="nil"/>
              <w:left w:val="nil"/>
              <w:bottom w:val="single" w:sz="4" w:space="0" w:color="auto"/>
              <w:right w:val="single" w:sz="4" w:space="0" w:color="auto"/>
            </w:tcBorders>
            <w:shd w:val="clear" w:color="auto" w:fill="auto"/>
            <w:vAlign w:val="center"/>
            <w:hideMark/>
          </w:tcPr>
          <w:p w14:paraId="79A4F69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0,0951</w:t>
            </w:r>
          </w:p>
        </w:tc>
        <w:tc>
          <w:tcPr>
            <w:tcW w:w="451" w:type="pct"/>
            <w:tcBorders>
              <w:top w:val="nil"/>
              <w:left w:val="nil"/>
              <w:bottom w:val="single" w:sz="4" w:space="0" w:color="auto"/>
              <w:right w:val="single" w:sz="4" w:space="0" w:color="auto"/>
            </w:tcBorders>
            <w:shd w:val="clear" w:color="auto" w:fill="auto"/>
            <w:vAlign w:val="center"/>
            <w:hideMark/>
          </w:tcPr>
          <w:p w14:paraId="48959DC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0,0976</w:t>
            </w:r>
          </w:p>
        </w:tc>
        <w:tc>
          <w:tcPr>
            <w:tcW w:w="451" w:type="pct"/>
            <w:tcBorders>
              <w:top w:val="nil"/>
              <w:left w:val="nil"/>
              <w:bottom w:val="single" w:sz="4" w:space="0" w:color="auto"/>
              <w:right w:val="single" w:sz="4" w:space="0" w:color="auto"/>
            </w:tcBorders>
            <w:shd w:val="clear" w:color="auto" w:fill="auto"/>
            <w:vAlign w:val="center"/>
            <w:hideMark/>
          </w:tcPr>
          <w:p w14:paraId="2ED1E24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0,100</w:t>
            </w:r>
          </w:p>
        </w:tc>
        <w:tc>
          <w:tcPr>
            <w:tcW w:w="451" w:type="pct"/>
            <w:tcBorders>
              <w:top w:val="nil"/>
              <w:left w:val="nil"/>
              <w:bottom w:val="single" w:sz="4" w:space="0" w:color="auto"/>
              <w:right w:val="single" w:sz="4" w:space="0" w:color="auto"/>
            </w:tcBorders>
            <w:shd w:val="clear" w:color="auto" w:fill="auto"/>
            <w:vAlign w:val="center"/>
            <w:hideMark/>
          </w:tcPr>
          <w:p w14:paraId="44E2D6F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0,103</w:t>
            </w:r>
          </w:p>
        </w:tc>
        <w:tc>
          <w:tcPr>
            <w:tcW w:w="451" w:type="pct"/>
            <w:tcBorders>
              <w:top w:val="nil"/>
              <w:left w:val="nil"/>
              <w:bottom w:val="single" w:sz="4" w:space="0" w:color="auto"/>
              <w:right w:val="single" w:sz="4" w:space="0" w:color="auto"/>
            </w:tcBorders>
            <w:shd w:val="clear" w:color="auto" w:fill="auto"/>
            <w:vAlign w:val="center"/>
            <w:hideMark/>
          </w:tcPr>
          <w:p w14:paraId="4D5CE63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0,105</w:t>
            </w:r>
          </w:p>
        </w:tc>
        <w:tc>
          <w:tcPr>
            <w:tcW w:w="451" w:type="pct"/>
            <w:tcBorders>
              <w:top w:val="nil"/>
              <w:left w:val="nil"/>
              <w:bottom w:val="single" w:sz="4" w:space="0" w:color="auto"/>
              <w:right w:val="single" w:sz="4" w:space="0" w:color="auto"/>
            </w:tcBorders>
            <w:shd w:val="clear" w:color="auto" w:fill="auto"/>
            <w:vAlign w:val="center"/>
            <w:hideMark/>
          </w:tcPr>
          <w:p w14:paraId="7FF9BAA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0,108</w:t>
            </w:r>
          </w:p>
        </w:tc>
        <w:tc>
          <w:tcPr>
            <w:tcW w:w="451" w:type="pct"/>
            <w:tcBorders>
              <w:top w:val="nil"/>
              <w:left w:val="nil"/>
              <w:bottom w:val="single" w:sz="4" w:space="0" w:color="auto"/>
              <w:right w:val="single" w:sz="4" w:space="0" w:color="auto"/>
            </w:tcBorders>
            <w:shd w:val="clear" w:color="auto" w:fill="auto"/>
            <w:vAlign w:val="center"/>
            <w:hideMark/>
          </w:tcPr>
          <w:p w14:paraId="2A7B7D1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0,110</w:t>
            </w:r>
          </w:p>
        </w:tc>
        <w:tc>
          <w:tcPr>
            <w:tcW w:w="451" w:type="pct"/>
            <w:tcBorders>
              <w:top w:val="nil"/>
              <w:left w:val="nil"/>
              <w:bottom w:val="single" w:sz="4" w:space="0" w:color="auto"/>
              <w:right w:val="single" w:sz="4" w:space="0" w:color="auto"/>
            </w:tcBorders>
            <w:shd w:val="clear" w:color="auto" w:fill="auto"/>
            <w:vAlign w:val="center"/>
            <w:hideMark/>
          </w:tcPr>
          <w:p w14:paraId="5E7B2AD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0,113</w:t>
            </w:r>
          </w:p>
        </w:tc>
        <w:tc>
          <w:tcPr>
            <w:tcW w:w="451" w:type="pct"/>
            <w:tcBorders>
              <w:top w:val="nil"/>
              <w:left w:val="nil"/>
              <w:bottom w:val="single" w:sz="4" w:space="0" w:color="auto"/>
              <w:right w:val="single" w:sz="4" w:space="0" w:color="auto"/>
            </w:tcBorders>
            <w:shd w:val="clear" w:color="auto" w:fill="auto"/>
            <w:vAlign w:val="center"/>
            <w:hideMark/>
          </w:tcPr>
          <w:p w14:paraId="362705C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0,116</w:t>
            </w:r>
          </w:p>
        </w:tc>
      </w:tr>
      <w:tr w:rsidR="008C0B44" w:rsidRPr="00F55C9D" w14:paraId="5C837610"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65BB3E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0,80</w:t>
            </w:r>
          </w:p>
        </w:tc>
        <w:tc>
          <w:tcPr>
            <w:tcW w:w="495" w:type="pct"/>
            <w:tcBorders>
              <w:top w:val="nil"/>
              <w:left w:val="nil"/>
              <w:bottom w:val="single" w:sz="4" w:space="0" w:color="auto"/>
              <w:right w:val="single" w:sz="4" w:space="0" w:color="auto"/>
            </w:tcBorders>
            <w:shd w:val="clear" w:color="auto" w:fill="auto"/>
            <w:vAlign w:val="center"/>
            <w:hideMark/>
          </w:tcPr>
          <w:p w14:paraId="37122BD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0,118</w:t>
            </w:r>
          </w:p>
        </w:tc>
        <w:tc>
          <w:tcPr>
            <w:tcW w:w="451" w:type="pct"/>
            <w:tcBorders>
              <w:top w:val="nil"/>
              <w:left w:val="nil"/>
              <w:bottom w:val="single" w:sz="4" w:space="0" w:color="auto"/>
              <w:right w:val="single" w:sz="4" w:space="0" w:color="auto"/>
            </w:tcBorders>
            <w:shd w:val="clear" w:color="auto" w:fill="auto"/>
            <w:vAlign w:val="center"/>
            <w:hideMark/>
          </w:tcPr>
          <w:p w14:paraId="4F28BF7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0,121</w:t>
            </w:r>
          </w:p>
        </w:tc>
        <w:tc>
          <w:tcPr>
            <w:tcW w:w="451" w:type="pct"/>
            <w:tcBorders>
              <w:top w:val="nil"/>
              <w:left w:val="nil"/>
              <w:bottom w:val="single" w:sz="4" w:space="0" w:color="auto"/>
              <w:right w:val="single" w:sz="4" w:space="0" w:color="auto"/>
            </w:tcBorders>
            <w:shd w:val="clear" w:color="auto" w:fill="auto"/>
            <w:vAlign w:val="center"/>
            <w:hideMark/>
          </w:tcPr>
          <w:p w14:paraId="6946AC7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0,124</w:t>
            </w:r>
          </w:p>
        </w:tc>
        <w:tc>
          <w:tcPr>
            <w:tcW w:w="451" w:type="pct"/>
            <w:tcBorders>
              <w:top w:val="nil"/>
              <w:left w:val="nil"/>
              <w:bottom w:val="single" w:sz="4" w:space="0" w:color="auto"/>
              <w:right w:val="single" w:sz="4" w:space="0" w:color="auto"/>
            </w:tcBorders>
            <w:shd w:val="clear" w:color="auto" w:fill="auto"/>
            <w:vAlign w:val="center"/>
            <w:hideMark/>
          </w:tcPr>
          <w:p w14:paraId="575463A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0,127</w:t>
            </w:r>
          </w:p>
        </w:tc>
        <w:tc>
          <w:tcPr>
            <w:tcW w:w="451" w:type="pct"/>
            <w:tcBorders>
              <w:top w:val="nil"/>
              <w:left w:val="nil"/>
              <w:bottom w:val="single" w:sz="4" w:space="0" w:color="auto"/>
              <w:right w:val="single" w:sz="4" w:space="0" w:color="auto"/>
            </w:tcBorders>
            <w:shd w:val="clear" w:color="auto" w:fill="auto"/>
            <w:vAlign w:val="center"/>
            <w:hideMark/>
          </w:tcPr>
          <w:p w14:paraId="5B8087A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0,129</w:t>
            </w:r>
          </w:p>
        </w:tc>
        <w:tc>
          <w:tcPr>
            <w:tcW w:w="451" w:type="pct"/>
            <w:tcBorders>
              <w:top w:val="nil"/>
              <w:left w:val="nil"/>
              <w:bottom w:val="single" w:sz="4" w:space="0" w:color="auto"/>
              <w:right w:val="single" w:sz="4" w:space="0" w:color="auto"/>
            </w:tcBorders>
            <w:shd w:val="clear" w:color="auto" w:fill="auto"/>
            <w:vAlign w:val="center"/>
            <w:hideMark/>
          </w:tcPr>
          <w:p w14:paraId="6CE157D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0.132</w:t>
            </w:r>
          </w:p>
        </w:tc>
        <w:tc>
          <w:tcPr>
            <w:tcW w:w="451" w:type="pct"/>
            <w:tcBorders>
              <w:top w:val="nil"/>
              <w:left w:val="nil"/>
              <w:bottom w:val="single" w:sz="4" w:space="0" w:color="auto"/>
              <w:right w:val="single" w:sz="4" w:space="0" w:color="auto"/>
            </w:tcBorders>
            <w:shd w:val="clear" w:color="auto" w:fill="auto"/>
            <w:vAlign w:val="center"/>
            <w:hideMark/>
          </w:tcPr>
          <w:p w14:paraId="1BF430E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0,135</w:t>
            </w:r>
          </w:p>
        </w:tc>
        <w:tc>
          <w:tcPr>
            <w:tcW w:w="451" w:type="pct"/>
            <w:tcBorders>
              <w:top w:val="nil"/>
              <w:left w:val="nil"/>
              <w:bottom w:val="single" w:sz="4" w:space="0" w:color="auto"/>
              <w:right w:val="single" w:sz="4" w:space="0" w:color="auto"/>
            </w:tcBorders>
            <w:shd w:val="clear" w:color="auto" w:fill="auto"/>
            <w:vAlign w:val="center"/>
            <w:hideMark/>
          </w:tcPr>
          <w:p w14:paraId="02048DD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0,138</w:t>
            </w:r>
          </w:p>
        </w:tc>
        <w:tc>
          <w:tcPr>
            <w:tcW w:w="451" w:type="pct"/>
            <w:tcBorders>
              <w:top w:val="nil"/>
              <w:left w:val="nil"/>
              <w:bottom w:val="single" w:sz="4" w:space="0" w:color="auto"/>
              <w:right w:val="single" w:sz="4" w:space="0" w:color="auto"/>
            </w:tcBorders>
            <w:shd w:val="clear" w:color="auto" w:fill="auto"/>
            <w:vAlign w:val="center"/>
            <w:hideMark/>
          </w:tcPr>
          <w:p w14:paraId="03C26A5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0,141</w:t>
            </w:r>
          </w:p>
        </w:tc>
        <w:tc>
          <w:tcPr>
            <w:tcW w:w="451" w:type="pct"/>
            <w:tcBorders>
              <w:top w:val="nil"/>
              <w:left w:val="nil"/>
              <w:bottom w:val="single" w:sz="4" w:space="0" w:color="auto"/>
              <w:right w:val="single" w:sz="4" w:space="0" w:color="auto"/>
            </w:tcBorders>
            <w:shd w:val="clear" w:color="auto" w:fill="auto"/>
            <w:vAlign w:val="center"/>
            <w:hideMark/>
          </w:tcPr>
          <w:p w14:paraId="5476616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0,144</w:t>
            </w:r>
          </w:p>
        </w:tc>
      </w:tr>
      <w:tr w:rsidR="008C0B44" w:rsidRPr="00F55C9D" w14:paraId="40F0F99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A55239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0,90</w:t>
            </w:r>
          </w:p>
        </w:tc>
        <w:tc>
          <w:tcPr>
            <w:tcW w:w="495" w:type="pct"/>
            <w:tcBorders>
              <w:top w:val="nil"/>
              <w:left w:val="nil"/>
              <w:bottom w:val="single" w:sz="4" w:space="0" w:color="auto"/>
              <w:right w:val="single" w:sz="4" w:space="0" w:color="auto"/>
            </w:tcBorders>
            <w:shd w:val="clear" w:color="auto" w:fill="auto"/>
            <w:vAlign w:val="center"/>
            <w:hideMark/>
          </w:tcPr>
          <w:p w14:paraId="6F42771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0,147</w:t>
            </w:r>
          </w:p>
        </w:tc>
        <w:tc>
          <w:tcPr>
            <w:tcW w:w="451" w:type="pct"/>
            <w:tcBorders>
              <w:top w:val="nil"/>
              <w:left w:val="nil"/>
              <w:bottom w:val="single" w:sz="4" w:space="0" w:color="auto"/>
              <w:right w:val="single" w:sz="4" w:space="0" w:color="auto"/>
            </w:tcBorders>
            <w:shd w:val="clear" w:color="auto" w:fill="auto"/>
            <w:vAlign w:val="center"/>
            <w:hideMark/>
          </w:tcPr>
          <w:p w14:paraId="63E0CD5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0,150</w:t>
            </w:r>
          </w:p>
        </w:tc>
        <w:tc>
          <w:tcPr>
            <w:tcW w:w="451" w:type="pct"/>
            <w:tcBorders>
              <w:top w:val="nil"/>
              <w:left w:val="nil"/>
              <w:bottom w:val="single" w:sz="4" w:space="0" w:color="auto"/>
              <w:right w:val="single" w:sz="4" w:space="0" w:color="auto"/>
            </w:tcBorders>
            <w:shd w:val="clear" w:color="auto" w:fill="auto"/>
            <w:vAlign w:val="center"/>
            <w:hideMark/>
          </w:tcPr>
          <w:p w14:paraId="423307E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0,153</w:t>
            </w:r>
          </w:p>
        </w:tc>
        <w:tc>
          <w:tcPr>
            <w:tcW w:w="451" w:type="pct"/>
            <w:tcBorders>
              <w:top w:val="nil"/>
              <w:left w:val="nil"/>
              <w:bottom w:val="single" w:sz="4" w:space="0" w:color="auto"/>
              <w:right w:val="single" w:sz="4" w:space="0" w:color="auto"/>
            </w:tcBorders>
            <w:shd w:val="clear" w:color="auto" w:fill="auto"/>
            <w:vAlign w:val="center"/>
            <w:hideMark/>
          </w:tcPr>
          <w:p w14:paraId="3AC22B3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0,156</w:t>
            </w:r>
          </w:p>
        </w:tc>
        <w:tc>
          <w:tcPr>
            <w:tcW w:w="451" w:type="pct"/>
            <w:tcBorders>
              <w:top w:val="nil"/>
              <w:left w:val="nil"/>
              <w:bottom w:val="single" w:sz="4" w:space="0" w:color="auto"/>
              <w:right w:val="single" w:sz="4" w:space="0" w:color="auto"/>
            </w:tcBorders>
            <w:shd w:val="clear" w:color="auto" w:fill="auto"/>
            <w:vAlign w:val="center"/>
            <w:hideMark/>
          </w:tcPr>
          <w:p w14:paraId="45FFB23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0,159</w:t>
            </w:r>
          </w:p>
        </w:tc>
        <w:tc>
          <w:tcPr>
            <w:tcW w:w="451" w:type="pct"/>
            <w:tcBorders>
              <w:top w:val="nil"/>
              <w:left w:val="nil"/>
              <w:bottom w:val="single" w:sz="4" w:space="0" w:color="auto"/>
              <w:right w:val="single" w:sz="4" w:space="0" w:color="auto"/>
            </w:tcBorders>
            <w:shd w:val="clear" w:color="auto" w:fill="auto"/>
            <w:vAlign w:val="center"/>
            <w:hideMark/>
          </w:tcPr>
          <w:p w14:paraId="7D64E9C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0,162</w:t>
            </w:r>
          </w:p>
        </w:tc>
        <w:tc>
          <w:tcPr>
            <w:tcW w:w="451" w:type="pct"/>
            <w:tcBorders>
              <w:top w:val="nil"/>
              <w:left w:val="nil"/>
              <w:bottom w:val="single" w:sz="4" w:space="0" w:color="auto"/>
              <w:right w:val="single" w:sz="4" w:space="0" w:color="auto"/>
            </w:tcBorders>
            <w:shd w:val="clear" w:color="auto" w:fill="auto"/>
            <w:vAlign w:val="center"/>
            <w:hideMark/>
          </w:tcPr>
          <w:p w14:paraId="2368820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0,165</w:t>
            </w:r>
          </w:p>
        </w:tc>
        <w:tc>
          <w:tcPr>
            <w:tcW w:w="451" w:type="pct"/>
            <w:tcBorders>
              <w:top w:val="nil"/>
              <w:left w:val="nil"/>
              <w:bottom w:val="single" w:sz="4" w:space="0" w:color="auto"/>
              <w:right w:val="single" w:sz="4" w:space="0" w:color="auto"/>
            </w:tcBorders>
            <w:shd w:val="clear" w:color="auto" w:fill="auto"/>
            <w:vAlign w:val="center"/>
            <w:hideMark/>
          </w:tcPr>
          <w:p w14:paraId="7B513C8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0,168</w:t>
            </w:r>
          </w:p>
        </w:tc>
        <w:tc>
          <w:tcPr>
            <w:tcW w:w="451" w:type="pct"/>
            <w:tcBorders>
              <w:top w:val="nil"/>
              <w:left w:val="nil"/>
              <w:bottom w:val="single" w:sz="4" w:space="0" w:color="auto"/>
              <w:right w:val="single" w:sz="4" w:space="0" w:color="auto"/>
            </w:tcBorders>
            <w:shd w:val="clear" w:color="auto" w:fill="auto"/>
            <w:vAlign w:val="center"/>
            <w:hideMark/>
          </w:tcPr>
          <w:p w14:paraId="768CF0A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0,171</w:t>
            </w:r>
          </w:p>
        </w:tc>
        <w:tc>
          <w:tcPr>
            <w:tcW w:w="451" w:type="pct"/>
            <w:tcBorders>
              <w:top w:val="nil"/>
              <w:left w:val="nil"/>
              <w:bottom w:val="single" w:sz="4" w:space="0" w:color="auto"/>
              <w:right w:val="single" w:sz="4" w:space="0" w:color="auto"/>
            </w:tcBorders>
            <w:shd w:val="clear" w:color="auto" w:fill="auto"/>
            <w:vAlign w:val="center"/>
            <w:hideMark/>
          </w:tcPr>
          <w:p w14:paraId="17F8DAD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0,174</w:t>
            </w:r>
          </w:p>
        </w:tc>
      </w:tr>
      <w:tr w:rsidR="008C0B44" w:rsidRPr="00F55C9D" w14:paraId="612596F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7A3331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1,00</w:t>
            </w:r>
          </w:p>
        </w:tc>
        <w:tc>
          <w:tcPr>
            <w:tcW w:w="495" w:type="pct"/>
            <w:tcBorders>
              <w:top w:val="nil"/>
              <w:left w:val="nil"/>
              <w:bottom w:val="single" w:sz="4" w:space="0" w:color="auto"/>
              <w:right w:val="single" w:sz="4" w:space="0" w:color="auto"/>
            </w:tcBorders>
            <w:shd w:val="clear" w:color="auto" w:fill="auto"/>
            <w:vAlign w:val="center"/>
            <w:hideMark/>
          </w:tcPr>
          <w:p w14:paraId="4AEC36D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0,177</w:t>
            </w:r>
          </w:p>
        </w:tc>
        <w:tc>
          <w:tcPr>
            <w:tcW w:w="451" w:type="pct"/>
            <w:tcBorders>
              <w:top w:val="nil"/>
              <w:left w:val="nil"/>
              <w:bottom w:val="single" w:sz="4" w:space="0" w:color="auto"/>
              <w:right w:val="single" w:sz="4" w:space="0" w:color="auto"/>
            </w:tcBorders>
            <w:shd w:val="clear" w:color="auto" w:fill="auto"/>
            <w:vAlign w:val="center"/>
            <w:hideMark/>
          </w:tcPr>
          <w:p w14:paraId="63010AE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0,181</w:t>
            </w:r>
          </w:p>
        </w:tc>
        <w:tc>
          <w:tcPr>
            <w:tcW w:w="451" w:type="pct"/>
            <w:tcBorders>
              <w:top w:val="nil"/>
              <w:left w:val="nil"/>
              <w:bottom w:val="single" w:sz="4" w:space="0" w:color="auto"/>
              <w:right w:val="single" w:sz="4" w:space="0" w:color="auto"/>
            </w:tcBorders>
            <w:shd w:val="clear" w:color="auto" w:fill="auto"/>
            <w:vAlign w:val="center"/>
            <w:hideMark/>
          </w:tcPr>
          <w:p w14:paraId="3A0C4B9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0,184</w:t>
            </w:r>
          </w:p>
        </w:tc>
        <w:tc>
          <w:tcPr>
            <w:tcW w:w="451" w:type="pct"/>
            <w:tcBorders>
              <w:top w:val="nil"/>
              <w:left w:val="nil"/>
              <w:bottom w:val="single" w:sz="4" w:space="0" w:color="auto"/>
              <w:right w:val="single" w:sz="4" w:space="0" w:color="auto"/>
            </w:tcBorders>
            <w:shd w:val="clear" w:color="auto" w:fill="auto"/>
            <w:vAlign w:val="center"/>
            <w:hideMark/>
          </w:tcPr>
          <w:p w14:paraId="04BC832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0,187</w:t>
            </w:r>
          </w:p>
        </w:tc>
        <w:tc>
          <w:tcPr>
            <w:tcW w:w="451" w:type="pct"/>
            <w:tcBorders>
              <w:top w:val="nil"/>
              <w:left w:val="nil"/>
              <w:bottom w:val="single" w:sz="4" w:space="0" w:color="auto"/>
              <w:right w:val="single" w:sz="4" w:space="0" w:color="auto"/>
            </w:tcBorders>
            <w:shd w:val="clear" w:color="auto" w:fill="auto"/>
            <w:vAlign w:val="center"/>
            <w:hideMark/>
          </w:tcPr>
          <w:p w14:paraId="4F00117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0,191</w:t>
            </w:r>
          </w:p>
        </w:tc>
        <w:tc>
          <w:tcPr>
            <w:tcW w:w="451" w:type="pct"/>
            <w:tcBorders>
              <w:top w:val="nil"/>
              <w:left w:val="nil"/>
              <w:bottom w:val="single" w:sz="4" w:space="0" w:color="auto"/>
              <w:right w:val="single" w:sz="4" w:space="0" w:color="auto"/>
            </w:tcBorders>
            <w:shd w:val="clear" w:color="auto" w:fill="auto"/>
            <w:vAlign w:val="center"/>
            <w:hideMark/>
          </w:tcPr>
          <w:p w14:paraId="50ABA33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0,194</w:t>
            </w:r>
          </w:p>
        </w:tc>
        <w:tc>
          <w:tcPr>
            <w:tcW w:w="451" w:type="pct"/>
            <w:tcBorders>
              <w:top w:val="nil"/>
              <w:left w:val="nil"/>
              <w:bottom w:val="single" w:sz="4" w:space="0" w:color="auto"/>
              <w:right w:val="single" w:sz="4" w:space="0" w:color="auto"/>
            </w:tcBorders>
            <w:shd w:val="clear" w:color="auto" w:fill="auto"/>
            <w:vAlign w:val="center"/>
            <w:hideMark/>
          </w:tcPr>
          <w:p w14:paraId="63A1D87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0,197</w:t>
            </w:r>
          </w:p>
        </w:tc>
        <w:tc>
          <w:tcPr>
            <w:tcW w:w="451" w:type="pct"/>
            <w:tcBorders>
              <w:top w:val="nil"/>
              <w:left w:val="nil"/>
              <w:bottom w:val="single" w:sz="4" w:space="0" w:color="auto"/>
              <w:right w:val="single" w:sz="4" w:space="0" w:color="auto"/>
            </w:tcBorders>
            <w:shd w:val="clear" w:color="auto" w:fill="auto"/>
            <w:vAlign w:val="center"/>
            <w:hideMark/>
          </w:tcPr>
          <w:p w14:paraId="52FA126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0,201</w:t>
            </w:r>
          </w:p>
        </w:tc>
        <w:tc>
          <w:tcPr>
            <w:tcW w:w="451" w:type="pct"/>
            <w:tcBorders>
              <w:top w:val="nil"/>
              <w:left w:val="nil"/>
              <w:bottom w:val="single" w:sz="4" w:space="0" w:color="auto"/>
              <w:right w:val="single" w:sz="4" w:space="0" w:color="auto"/>
            </w:tcBorders>
            <w:shd w:val="clear" w:color="auto" w:fill="auto"/>
            <w:vAlign w:val="center"/>
            <w:hideMark/>
          </w:tcPr>
          <w:p w14:paraId="5EA052E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0,204</w:t>
            </w:r>
          </w:p>
        </w:tc>
        <w:tc>
          <w:tcPr>
            <w:tcW w:w="451" w:type="pct"/>
            <w:tcBorders>
              <w:top w:val="nil"/>
              <w:left w:val="nil"/>
              <w:bottom w:val="single" w:sz="4" w:space="0" w:color="auto"/>
              <w:right w:val="single" w:sz="4" w:space="0" w:color="auto"/>
            </w:tcBorders>
            <w:shd w:val="clear" w:color="auto" w:fill="auto"/>
            <w:vAlign w:val="center"/>
            <w:hideMark/>
          </w:tcPr>
          <w:p w14:paraId="47995A2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0,208</w:t>
            </w:r>
          </w:p>
        </w:tc>
      </w:tr>
      <w:tr w:rsidR="008C0B44" w:rsidRPr="00F55C9D" w14:paraId="09EED8F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A1E408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1,10</w:t>
            </w:r>
          </w:p>
        </w:tc>
        <w:tc>
          <w:tcPr>
            <w:tcW w:w="495" w:type="pct"/>
            <w:tcBorders>
              <w:top w:val="nil"/>
              <w:left w:val="nil"/>
              <w:bottom w:val="single" w:sz="4" w:space="0" w:color="auto"/>
              <w:right w:val="single" w:sz="4" w:space="0" w:color="auto"/>
            </w:tcBorders>
            <w:shd w:val="clear" w:color="auto" w:fill="auto"/>
            <w:vAlign w:val="center"/>
            <w:hideMark/>
          </w:tcPr>
          <w:p w14:paraId="759F367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0,211</w:t>
            </w:r>
          </w:p>
        </w:tc>
        <w:tc>
          <w:tcPr>
            <w:tcW w:w="451" w:type="pct"/>
            <w:tcBorders>
              <w:top w:val="nil"/>
              <w:left w:val="nil"/>
              <w:bottom w:val="single" w:sz="4" w:space="0" w:color="auto"/>
              <w:right w:val="single" w:sz="4" w:space="0" w:color="auto"/>
            </w:tcBorders>
            <w:shd w:val="clear" w:color="auto" w:fill="auto"/>
            <w:vAlign w:val="center"/>
            <w:hideMark/>
          </w:tcPr>
          <w:p w14:paraId="77FA4E8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0,215</w:t>
            </w:r>
          </w:p>
        </w:tc>
        <w:tc>
          <w:tcPr>
            <w:tcW w:w="451" w:type="pct"/>
            <w:tcBorders>
              <w:top w:val="nil"/>
              <w:left w:val="nil"/>
              <w:bottom w:val="single" w:sz="4" w:space="0" w:color="auto"/>
              <w:right w:val="single" w:sz="4" w:space="0" w:color="auto"/>
            </w:tcBorders>
            <w:shd w:val="clear" w:color="auto" w:fill="auto"/>
            <w:vAlign w:val="center"/>
            <w:hideMark/>
          </w:tcPr>
          <w:p w14:paraId="58A340E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0,218</w:t>
            </w:r>
          </w:p>
        </w:tc>
        <w:tc>
          <w:tcPr>
            <w:tcW w:w="451" w:type="pct"/>
            <w:tcBorders>
              <w:top w:val="nil"/>
              <w:left w:val="nil"/>
              <w:bottom w:val="single" w:sz="4" w:space="0" w:color="auto"/>
              <w:right w:val="single" w:sz="4" w:space="0" w:color="auto"/>
            </w:tcBorders>
            <w:shd w:val="clear" w:color="auto" w:fill="auto"/>
            <w:vAlign w:val="center"/>
            <w:hideMark/>
          </w:tcPr>
          <w:p w14:paraId="09FE7A4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0,222</w:t>
            </w:r>
          </w:p>
        </w:tc>
        <w:tc>
          <w:tcPr>
            <w:tcW w:w="451" w:type="pct"/>
            <w:tcBorders>
              <w:top w:val="nil"/>
              <w:left w:val="nil"/>
              <w:bottom w:val="single" w:sz="4" w:space="0" w:color="auto"/>
              <w:right w:val="single" w:sz="4" w:space="0" w:color="auto"/>
            </w:tcBorders>
            <w:shd w:val="clear" w:color="auto" w:fill="auto"/>
            <w:vAlign w:val="center"/>
            <w:hideMark/>
          </w:tcPr>
          <w:p w14:paraId="02A58F6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0,225</w:t>
            </w:r>
          </w:p>
        </w:tc>
        <w:tc>
          <w:tcPr>
            <w:tcW w:w="451" w:type="pct"/>
            <w:tcBorders>
              <w:top w:val="nil"/>
              <w:left w:val="nil"/>
              <w:bottom w:val="single" w:sz="4" w:space="0" w:color="auto"/>
              <w:right w:val="single" w:sz="4" w:space="0" w:color="auto"/>
            </w:tcBorders>
            <w:shd w:val="clear" w:color="auto" w:fill="auto"/>
            <w:vAlign w:val="center"/>
            <w:hideMark/>
          </w:tcPr>
          <w:p w14:paraId="247BDA5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0,229</w:t>
            </w:r>
          </w:p>
        </w:tc>
        <w:tc>
          <w:tcPr>
            <w:tcW w:w="451" w:type="pct"/>
            <w:tcBorders>
              <w:top w:val="nil"/>
              <w:left w:val="nil"/>
              <w:bottom w:val="single" w:sz="4" w:space="0" w:color="auto"/>
              <w:right w:val="single" w:sz="4" w:space="0" w:color="auto"/>
            </w:tcBorders>
            <w:shd w:val="clear" w:color="auto" w:fill="auto"/>
            <w:vAlign w:val="center"/>
            <w:hideMark/>
          </w:tcPr>
          <w:p w14:paraId="3E74B0C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0,232</w:t>
            </w:r>
          </w:p>
        </w:tc>
        <w:tc>
          <w:tcPr>
            <w:tcW w:w="451" w:type="pct"/>
            <w:tcBorders>
              <w:top w:val="nil"/>
              <w:left w:val="nil"/>
              <w:bottom w:val="single" w:sz="4" w:space="0" w:color="auto"/>
              <w:right w:val="single" w:sz="4" w:space="0" w:color="auto"/>
            </w:tcBorders>
            <w:shd w:val="clear" w:color="auto" w:fill="auto"/>
            <w:vAlign w:val="center"/>
            <w:hideMark/>
          </w:tcPr>
          <w:p w14:paraId="1DAE730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0,236</w:t>
            </w:r>
          </w:p>
        </w:tc>
        <w:tc>
          <w:tcPr>
            <w:tcW w:w="451" w:type="pct"/>
            <w:tcBorders>
              <w:top w:val="nil"/>
              <w:left w:val="nil"/>
              <w:bottom w:val="single" w:sz="4" w:space="0" w:color="auto"/>
              <w:right w:val="single" w:sz="4" w:space="0" w:color="auto"/>
            </w:tcBorders>
            <w:shd w:val="clear" w:color="auto" w:fill="auto"/>
            <w:vAlign w:val="center"/>
            <w:hideMark/>
          </w:tcPr>
          <w:p w14:paraId="487E7D0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0,240</w:t>
            </w:r>
          </w:p>
        </w:tc>
        <w:tc>
          <w:tcPr>
            <w:tcW w:w="451" w:type="pct"/>
            <w:tcBorders>
              <w:top w:val="nil"/>
              <w:left w:val="nil"/>
              <w:bottom w:val="single" w:sz="4" w:space="0" w:color="auto"/>
              <w:right w:val="single" w:sz="4" w:space="0" w:color="auto"/>
            </w:tcBorders>
            <w:shd w:val="clear" w:color="auto" w:fill="auto"/>
            <w:vAlign w:val="center"/>
            <w:hideMark/>
          </w:tcPr>
          <w:p w14:paraId="378F279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0,243</w:t>
            </w:r>
          </w:p>
        </w:tc>
      </w:tr>
      <w:tr w:rsidR="008C0B44" w:rsidRPr="00F55C9D" w14:paraId="3F383F0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B0596E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1,20</w:t>
            </w:r>
          </w:p>
        </w:tc>
        <w:tc>
          <w:tcPr>
            <w:tcW w:w="495" w:type="pct"/>
            <w:tcBorders>
              <w:top w:val="nil"/>
              <w:left w:val="nil"/>
              <w:bottom w:val="single" w:sz="4" w:space="0" w:color="auto"/>
              <w:right w:val="single" w:sz="4" w:space="0" w:color="auto"/>
            </w:tcBorders>
            <w:shd w:val="clear" w:color="auto" w:fill="auto"/>
            <w:vAlign w:val="center"/>
            <w:hideMark/>
          </w:tcPr>
          <w:p w14:paraId="1079FCD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0,247</w:t>
            </w:r>
          </w:p>
        </w:tc>
        <w:tc>
          <w:tcPr>
            <w:tcW w:w="451" w:type="pct"/>
            <w:tcBorders>
              <w:top w:val="nil"/>
              <w:left w:val="nil"/>
              <w:bottom w:val="single" w:sz="4" w:space="0" w:color="auto"/>
              <w:right w:val="single" w:sz="4" w:space="0" w:color="auto"/>
            </w:tcBorders>
            <w:shd w:val="clear" w:color="auto" w:fill="auto"/>
            <w:vAlign w:val="center"/>
            <w:hideMark/>
          </w:tcPr>
          <w:p w14:paraId="32E5D2C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0,251</w:t>
            </w:r>
          </w:p>
        </w:tc>
        <w:tc>
          <w:tcPr>
            <w:tcW w:w="451" w:type="pct"/>
            <w:tcBorders>
              <w:top w:val="nil"/>
              <w:left w:val="nil"/>
              <w:bottom w:val="single" w:sz="4" w:space="0" w:color="auto"/>
              <w:right w:val="single" w:sz="4" w:space="0" w:color="auto"/>
            </w:tcBorders>
            <w:shd w:val="clear" w:color="auto" w:fill="auto"/>
            <w:vAlign w:val="center"/>
            <w:hideMark/>
          </w:tcPr>
          <w:p w14:paraId="35D3A36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0,255</w:t>
            </w:r>
          </w:p>
        </w:tc>
        <w:tc>
          <w:tcPr>
            <w:tcW w:w="451" w:type="pct"/>
            <w:tcBorders>
              <w:top w:val="nil"/>
              <w:left w:val="nil"/>
              <w:bottom w:val="single" w:sz="4" w:space="0" w:color="auto"/>
              <w:right w:val="single" w:sz="4" w:space="0" w:color="auto"/>
            </w:tcBorders>
            <w:shd w:val="clear" w:color="auto" w:fill="auto"/>
            <w:vAlign w:val="center"/>
            <w:hideMark/>
          </w:tcPr>
          <w:p w14:paraId="1330D6C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0,258</w:t>
            </w:r>
          </w:p>
        </w:tc>
        <w:tc>
          <w:tcPr>
            <w:tcW w:w="451" w:type="pct"/>
            <w:tcBorders>
              <w:top w:val="nil"/>
              <w:left w:val="nil"/>
              <w:bottom w:val="single" w:sz="4" w:space="0" w:color="auto"/>
              <w:right w:val="single" w:sz="4" w:space="0" w:color="auto"/>
            </w:tcBorders>
            <w:shd w:val="clear" w:color="auto" w:fill="auto"/>
            <w:vAlign w:val="center"/>
            <w:hideMark/>
          </w:tcPr>
          <w:p w14:paraId="53AD404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0,262</w:t>
            </w:r>
          </w:p>
        </w:tc>
        <w:tc>
          <w:tcPr>
            <w:tcW w:w="451" w:type="pct"/>
            <w:tcBorders>
              <w:top w:val="nil"/>
              <w:left w:val="nil"/>
              <w:bottom w:val="single" w:sz="4" w:space="0" w:color="auto"/>
              <w:right w:val="single" w:sz="4" w:space="0" w:color="auto"/>
            </w:tcBorders>
            <w:shd w:val="clear" w:color="auto" w:fill="auto"/>
            <w:vAlign w:val="center"/>
            <w:hideMark/>
          </w:tcPr>
          <w:p w14:paraId="3887BA6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0,266</w:t>
            </w:r>
          </w:p>
        </w:tc>
        <w:tc>
          <w:tcPr>
            <w:tcW w:w="451" w:type="pct"/>
            <w:tcBorders>
              <w:top w:val="nil"/>
              <w:left w:val="nil"/>
              <w:bottom w:val="single" w:sz="4" w:space="0" w:color="auto"/>
              <w:right w:val="single" w:sz="4" w:space="0" w:color="auto"/>
            </w:tcBorders>
            <w:shd w:val="clear" w:color="auto" w:fill="auto"/>
            <w:vAlign w:val="center"/>
            <w:hideMark/>
          </w:tcPr>
          <w:p w14:paraId="4A07271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0,270</w:t>
            </w:r>
          </w:p>
        </w:tc>
        <w:tc>
          <w:tcPr>
            <w:tcW w:w="451" w:type="pct"/>
            <w:tcBorders>
              <w:top w:val="nil"/>
              <w:left w:val="nil"/>
              <w:bottom w:val="single" w:sz="4" w:space="0" w:color="auto"/>
              <w:right w:val="single" w:sz="4" w:space="0" w:color="auto"/>
            </w:tcBorders>
            <w:shd w:val="clear" w:color="auto" w:fill="auto"/>
            <w:vAlign w:val="center"/>
            <w:hideMark/>
          </w:tcPr>
          <w:p w14:paraId="0F7341C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0,274</w:t>
            </w:r>
          </w:p>
        </w:tc>
        <w:tc>
          <w:tcPr>
            <w:tcW w:w="451" w:type="pct"/>
            <w:tcBorders>
              <w:top w:val="nil"/>
              <w:left w:val="nil"/>
              <w:bottom w:val="single" w:sz="4" w:space="0" w:color="auto"/>
              <w:right w:val="single" w:sz="4" w:space="0" w:color="auto"/>
            </w:tcBorders>
            <w:shd w:val="clear" w:color="auto" w:fill="auto"/>
            <w:vAlign w:val="center"/>
            <w:hideMark/>
          </w:tcPr>
          <w:p w14:paraId="53AF070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0,277</w:t>
            </w:r>
          </w:p>
        </w:tc>
        <w:tc>
          <w:tcPr>
            <w:tcW w:w="451" w:type="pct"/>
            <w:tcBorders>
              <w:top w:val="nil"/>
              <w:left w:val="nil"/>
              <w:bottom w:val="single" w:sz="4" w:space="0" w:color="auto"/>
              <w:right w:val="single" w:sz="4" w:space="0" w:color="auto"/>
            </w:tcBorders>
            <w:shd w:val="clear" w:color="auto" w:fill="auto"/>
            <w:vAlign w:val="center"/>
            <w:hideMark/>
          </w:tcPr>
          <w:p w14:paraId="7CAE211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0,281</w:t>
            </w:r>
          </w:p>
        </w:tc>
      </w:tr>
      <w:tr w:rsidR="008C0B44" w:rsidRPr="00F55C9D" w14:paraId="0702D8C8"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BD5E67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1,30</w:t>
            </w:r>
          </w:p>
        </w:tc>
        <w:tc>
          <w:tcPr>
            <w:tcW w:w="495" w:type="pct"/>
            <w:tcBorders>
              <w:top w:val="nil"/>
              <w:left w:val="nil"/>
              <w:bottom w:val="single" w:sz="4" w:space="0" w:color="auto"/>
              <w:right w:val="single" w:sz="4" w:space="0" w:color="auto"/>
            </w:tcBorders>
            <w:shd w:val="clear" w:color="auto" w:fill="auto"/>
            <w:vAlign w:val="center"/>
            <w:hideMark/>
          </w:tcPr>
          <w:p w14:paraId="07F88DE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0,285</w:t>
            </w:r>
          </w:p>
        </w:tc>
        <w:tc>
          <w:tcPr>
            <w:tcW w:w="451" w:type="pct"/>
            <w:tcBorders>
              <w:top w:val="nil"/>
              <w:left w:val="nil"/>
              <w:bottom w:val="single" w:sz="4" w:space="0" w:color="auto"/>
              <w:right w:val="single" w:sz="4" w:space="0" w:color="auto"/>
            </w:tcBorders>
            <w:shd w:val="clear" w:color="auto" w:fill="auto"/>
            <w:vAlign w:val="center"/>
            <w:hideMark/>
          </w:tcPr>
          <w:p w14:paraId="6567880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0,289</w:t>
            </w:r>
          </w:p>
        </w:tc>
        <w:tc>
          <w:tcPr>
            <w:tcW w:w="451" w:type="pct"/>
            <w:tcBorders>
              <w:top w:val="nil"/>
              <w:left w:val="nil"/>
              <w:bottom w:val="single" w:sz="4" w:space="0" w:color="auto"/>
              <w:right w:val="single" w:sz="4" w:space="0" w:color="auto"/>
            </w:tcBorders>
            <w:shd w:val="clear" w:color="auto" w:fill="auto"/>
            <w:vAlign w:val="center"/>
            <w:hideMark/>
          </w:tcPr>
          <w:p w14:paraId="4FDAD44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0,294</w:t>
            </w:r>
          </w:p>
        </w:tc>
        <w:tc>
          <w:tcPr>
            <w:tcW w:w="451" w:type="pct"/>
            <w:tcBorders>
              <w:top w:val="nil"/>
              <w:left w:val="nil"/>
              <w:bottom w:val="single" w:sz="4" w:space="0" w:color="auto"/>
              <w:right w:val="single" w:sz="4" w:space="0" w:color="auto"/>
            </w:tcBorders>
            <w:shd w:val="clear" w:color="auto" w:fill="auto"/>
            <w:vAlign w:val="center"/>
            <w:hideMark/>
          </w:tcPr>
          <w:p w14:paraId="190E902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0,298</w:t>
            </w:r>
          </w:p>
        </w:tc>
        <w:tc>
          <w:tcPr>
            <w:tcW w:w="451" w:type="pct"/>
            <w:tcBorders>
              <w:top w:val="nil"/>
              <w:left w:val="nil"/>
              <w:bottom w:val="single" w:sz="4" w:space="0" w:color="auto"/>
              <w:right w:val="single" w:sz="4" w:space="0" w:color="auto"/>
            </w:tcBorders>
            <w:shd w:val="clear" w:color="auto" w:fill="auto"/>
            <w:vAlign w:val="center"/>
            <w:hideMark/>
          </w:tcPr>
          <w:p w14:paraId="5EBD9C6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0,302</w:t>
            </w:r>
          </w:p>
        </w:tc>
        <w:tc>
          <w:tcPr>
            <w:tcW w:w="451" w:type="pct"/>
            <w:tcBorders>
              <w:top w:val="nil"/>
              <w:left w:val="nil"/>
              <w:bottom w:val="single" w:sz="4" w:space="0" w:color="auto"/>
              <w:right w:val="single" w:sz="4" w:space="0" w:color="auto"/>
            </w:tcBorders>
            <w:shd w:val="clear" w:color="auto" w:fill="auto"/>
            <w:vAlign w:val="center"/>
            <w:hideMark/>
          </w:tcPr>
          <w:p w14:paraId="2B272DD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0,306</w:t>
            </w:r>
          </w:p>
        </w:tc>
        <w:tc>
          <w:tcPr>
            <w:tcW w:w="451" w:type="pct"/>
            <w:tcBorders>
              <w:top w:val="nil"/>
              <w:left w:val="nil"/>
              <w:bottom w:val="single" w:sz="4" w:space="0" w:color="auto"/>
              <w:right w:val="single" w:sz="4" w:space="0" w:color="auto"/>
            </w:tcBorders>
            <w:shd w:val="clear" w:color="auto" w:fill="auto"/>
            <w:vAlign w:val="center"/>
            <w:hideMark/>
          </w:tcPr>
          <w:p w14:paraId="19171B1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0,311</w:t>
            </w:r>
          </w:p>
        </w:tc>
        <w:tc>
          <w:tcPr>
            <w:tcW w:w="451" w:type="pct"/>
            <w:tcBorders>
              <w:top w:val="nil"/>
              <w:left w:val="nil"/>
              <w:bottom w:val="single" w:sz="4" w:space="0" w:color="auto"/>
              <w:right w:val="single" w:sz="4" w:space="0" w:color="auto"/>
            </w:tcBorders>
            <w:shd w:val="clear" w:color="auto" w:fill="auto"/>
            <w:vAlign w:val="center"/>
            <w:hideMark/>
          </w:tcPr>
          <w:p w14:paraId="2677878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0,315</w:t>
            </w:r>
          </w:p>
        </w:tc>
        <w:tc>
          <w:tcPr>
            <w:tcW w:w="451" w:type="pct"/>
            <w:tcBorders>
              <w:top w:val="nil"/>
              <w:left w:val="nil"/>
              <w:bottom w:val="single" w:sz="4" w:space="0" w:color="auto"/>
              <w:right w:val="single" w:sz="4" w:space="0" w:color="auto"/>
            </w:tcBorders>
            <w:shd w:val="clear" w:color="auto" w:fill="auto"/>
            <w:vAlign w:val="center"/>
            <w:hideMark/>
          </w:tcPr>
          <w:p w14:paraId="5297A3D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0,319</w:t>
            </w:r>
          </w:p>
        </w:tc>
        <w:tc>
          <w:tcPr>
            <w:tcW w:w="451" w:type="pct"/>
            <w:tcBorders>
              <w:top w:val="nil"/>
              <w:left w:val="nil"/>
              <w:bottom w:val="single" w:sz="4" w:space="0" w:color="auto"/>
              <w:right w:val="single" w:sz="4" w:space="0" w:color="auto"/>
            </w:tcBorders>
            <w:shd w:val="clear" w:color="auto" w:fill="auto"/>
            <w:vAlign w:val="center"/>
            <w:hideMark/>
          </w:tcPr>
          <w:p w14:paraId="1E74EF0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0,323</w:t>
            </w:r>
          </w:p>
        </w:tc>
      </w:tr>
      <w:tr w:rsidR="008C0B44" w:rsidRPr="00F55C9D" w14:paraId="6B949EEF"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343201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1,40</w:t>
            </w:r>
          </w:p>
        </w:tc>
        <w:tc>
          <w:tcPr>
            <w:tcW w:w="495" w:type="pct"/>
            <w:tcBorders>
              <w:top w:val="nil"/>
              <w:left w:val="nil"/>
              <w:bottom w:val="single" w:sz="4" w:space="0" w:color="auto"/>
              <w:right w:val="single" w:sz="4" w:space="0" w:color="auto"/>
            </w:tcBorders>
            <w:shd w:val="clear" w:color="auto" w:fill="auto"/>
            <w:vAlign w:val="center"/>
            <w:hideMark/>
          </w:tcPr>
          <w:p w14:paraId="1132C50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0,327</w:t>
            </w:r>
          </w:p>
        </w:tc>
        <w:tc>
          <w:tcPr>
            <w:tcW w:w="451" w:type="pct"/>
            <w:tcBorders>
              <w:top w:val="nil"/>
              <w:left w:val="nil"/>
              <w:bottom w:val="single" w:sz="4" w:space="0" w:color="auto"/>
              <w:right w:val="single" w:sz="4" w:space="0" w:color="auto"/>
            </w:tcBorders>
            <w:shd w:val="clear" w:color="auto" w:fill="auto"/>
            <w:vAlign w:val="center"/>
            <w:hideMark/>
          </w:tcPr>
          <w:p w14:paraId="63BCAF7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0,332</w:t>
            </w:r>
          </w:p>
        </w:tc>
        <w:tc>
          <w:tcPr>
            <w:tcW w:w="451" w:type="pct"/>
            <w:tcBorders>
              <w:top w:val="nil"/>
              <w:left w:val="nil"/>
              <w:bottom w:val="single" w:sz="4" w:space="0" w:color="auto"/>
              <w:right w:val="single" w:sz="4" w:space="0" w:color="auto"/>
            </w:tcBorders>
            <w:shd w:val="clear" w:color="auto" w:fill="auto"/>
            <w:vAlign w:val="center"/>
            <w:hideMark/>
          </w:tcPr>
          <w:p w14:paraId="58A4955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0,336</w:t>
            </w:r>
          </w:p>
        </w:tc>
        <w:tc>
          <w:tcPr>
            <w:tcW w:w="451" w:type="pct"/>
            <w:tcBorders>
              <w:top w:val="nil"/>
              <w:left w:val="nil"/>
              <w:bottom w:val="single" w:sz="4" w:space="0" w:color="auto"/>
              <w:right w:val="single" w:sz="4" w:space="0" w:color="auto"/>
            </w:tcBorders>
            <w:shd w:val="clear" w:color="auto" w:fill="auto"/>
            <w:vAlign w:val="center"/>
            <w:hideMark/>
          </w:tcPr>
          <w:p w14:paraId="3D010E8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0,340</w:t>
            </w:r>
          </w:p>
        </w:tc>
        <w:tc>
          <w:tcPr>
            <w:tcW w:w="451" w:type="pct"/>
            <w:tcBorders>
              <w:top w:val="nil"/>
              <w:left w:val="nil"/>
              <w:bottom w:val="single" w:sz="4" w:space="0" w:color="auto"/>
              <w:right w:val="single" w:sz="4" w:space="0" w:color="auto"/>
            </w:tcBorders>
            <w:shd w:val="clear" w:color="auto" w:fill="auto"/>
            <w:vAlign w:val="center"/>
            <w:hideMark/>
          </w:tcPr>
          <w:p w14:paraId="6C97438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0,345</w:t>
            </w:r>
          </w:p>
        </w:tc>
        <w:tc>
          <w:tcPr>
            <w:tcW w:w="451" w:type="pct"/>
            <w:tcBorders>
              <w:top w:val="nil"/>
              <w:left w:val="nil"/>
              <w:bottom w:val="single" w:sz="4" w:space="0" w:color="auto"/>
              <w:right w:val="single" w:sz="4" w:space="0" w:color="auto"/>
            </w:tcBorders>
            <w:shd w:val="clear" w:color="auto" w:fill="auto"/>
            <w:vAlign w:val="center"/>
            <w:hideMark/>
          </w:tcPr>
          <w:p w14:paraId="0206A73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0,349</w:t>
            </w:r>
          </w:p>
        </w:tc>
        <w:tc>
          <w:tcPr>
            <w:tcW w:w="451" w:type="pct"/>
            <w:tcBorders>
              <w:top w:val="nil"/>
              <w:left w:val="nil"/>
              <w:bottom w:val="single" w:sz="4" w:space="0" w:color="auto"/>
              <w:right w:val="single" w:sz="4" w:space="0" w:color="auto"/>
            </w:tcBorders>
            <w:shd w:val="clear" w:color="auto" w:fill="auto"/>
            <w:vAlign w:val="center"/>
            <w:hideMark/>
          </w:tcPr>
          <w:p w14:paraId="544A286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0,354</w:t>
            </w:r>
          </w:p>
        </w:tc>
        <w:tc>
          <w:tcPr>
            <w:tcW w:w="451" w:type="pct"/>
            <w:tcBorders>
              <w:top w:val="nil"/>
              <w:left w:val="nil"/>
              <w:bottom w:val="single" w:sz="4" w:space="0" w:color="auto"/>
              <w:right w:val="single" w:sz="4" w:space="0" w:color="auto"/>
            </w:tcBorders>
            <w:shd w:val="clear" w:color="auto" w:fill="auto"/>
            <w:vAlign w:val="center"/>
            <w:hideMark/>
          </w:tcPr>
          <w:p w14:paraId="3BFD949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0,358</w:t>
            </w:r>
          </w:p>
        </w:tc>
        <w:tc>
          <w:tcPr>
            <w:tcW w:w="451" w:type="pct"/>
            <w:tcBorders>
              <w:top w:val="nil"/>
              <w:left w:val="nil"/>
              <w:bottom w:val="single" w:sz="4" w:space="0" w:color="auto"/>
              <w:right w:val="single" w:sz="4" w:space="0" w:color="auto"/>
            </w:tcBorders>
            <w:shd w:val="clear" w:color="auto" w:fill="auto"/>
            <w:vAlign w:val="center"/>
            <w:hideMark/>
          </w:tcPr>
          <w:p w14:paraId="0A3A888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0,363</w:t>
            </w:r>
          </w:p>
        </w:tc>
        <w:tc>
          <w:tcPr>
            <w:tcW w:w="451" w:type="pct"/>
            <w:tcBorders>
              <w:top w:val="nil"/>
              <w:left w:val="nil"/>
              <w:bottom w:val="single" w:sz="4" w:space="0" w:color="auto"/>
              <w:right w:val="single" w:sz="4" w:space="0" w:color="auto"/>
            </w:tcBorders>
            <w:shd w:val="clear" w:color="auto" w:fill="auto"/>
            <w:vAlign w:val="center"/>
            <w:hideMark/>
          </w:tcPr>
          <w:p w14:paraId="029364F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0,367</w:t>
            </w:r>
          </w:p>
        </w:tc>
      </w:tr>
      <w:tr w:rsidR="008C0B44" w:rsidRPr="00F55C9D" w14:paraId="7C269920"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FA21CC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1,50</w:t>
            </w:r>
          </w:p>
        </w:tc>
        <w:tc>
          <w:tcPr>
            <w:tcW w:w="495" w:type="pct"/>
            <w:tcBorders>
              <w:top w:val="nil"/>
              <w:left w:val="nil"/>
              <w:bottom w:val="single" w:sz="4" w:space="0" w:color="auto"/>
              <w:right w:val="single" w:sz="4" w:space="0" w:color="auto"/>
            </w:tcBorders>
            <w:shd w:val="clear" w:color="auto" w:fill="auto"/>
            <w:vAlign w:val="center"/>
            <w:hideMark/>
          </w:tcPr>
          <w:p w14:paraId="4937DD7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0,372</w:t>
            </w:r>
          </w:p>
        </w:tc>
        <w:tc>
          <w:tcPr>
            <w:tcW w:w="451" w:type="pct"/>
            <w:tcBorders>
              <w:top w:val="nil"/>
              <w:left w:val="nil"/>
              <w:bottom w:val="single" w:sz="4" w:space="0" w:color="auto"/>
              <w:right w:val="single" w:sz="4" w:space="0" w:color="auto"/>
            </w:tcBorders>
            <w:shd w:val="clear" w:color="auto" w:fill="auto"/>
            <w:vAlign w:val="center"/>
            <w:hideMark/>
          </w:tcPr>
          <w:p w14:paraId="7F389EE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0,376</w:t>
            </w:r>
          </w:p>
        </w:tc>
        <w:tc>
          <w:tcPr>
            <w:tcW w:w="451" w:type="pct"/>
            <w:tcBorders>
              <w:top w:val="nil"/>
              <w:left w:val="nil"/>
              <w:bottom w:val="single" w:sz="4" w:space="0" w:color="auto"/>
              <w:right w:val="single" w:sz="4" w:space="0" w:color="auto"/>
            </w:tcBorders>
            <w:shd w:val="clear" w:color="auto" w:fill="auto"/>
            <w:vAlign w:val="center"/>
            <w:hideMark/>
          </w:tcPr>
          <w:p w14:paraId="3A361C3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0,381</w:t>
            </w:r>
          </w:p>
        </w:tc>
        <w:tc>
          <w:tcPr>
            <w:tcW w:w="451" w:type="pct"/>
            <w:tcBorders>
              <w:top w:val="nil"/>
              <w:left w:val="nil"/>
              <w:bottom w:val="single" w:sz="4" w:space="0" w:color="auto"/>
              <w:right w:val="single" w:sz="4" w:space="0" w:color="auto"/>
            </w:tcBorders>
            <w:shd w:val="clear" w:color="auto" w:fill="auto"/>
            <w:vAlign w:val="center"/>
            <w:hideMark/>
          </w:tcPr>
          <w:p w14:paraId="48E4C79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0,386</w:t>
            </w:r>
          </w:p>
        </w:tc>
        <w:tc>
          <w:tcPr>
            <w:tcW w:w="451" w:type="pct"/>
            <w:tcBorders>
              <w:top w:val="nil"/>
              <w:left w:val="nil"/>
              <w:bottom w:val="single" w:sz="4" w:space="0" w:color="auto"/>
              <w:right w:val="single" w:sz="4" w:space="0" w:color="auto"/>
            </w:tcBorders>
            <w:shd w:val="clear" w:color="auto" w:fill="auto"/>
            <w:vAlign w:val="center"/>
            <w:hideMark/>
          </w:tcPr>
          <w:p w14:paraId="0BC9B76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0,390</w:t>
            </w:r>
          </w:p>
        </w:tc>
        <w:tc>
          <w:tcPr>
            <w:tcW w:w="451" w:type="pct"/>
            <w:tcBorders>
              <w:top w:val="nil"/>
              <w:left w:val="nil"/>
              <w:bottom w:val="single" w:sz="4" w:space="0" w:color="auto"/>
              <w:right w:val="single" w:sz="4" w:space="0" w:color="auto"/>
            </w:tcBorders>
            <w:shd w:val="clear" w:color="auto" w:fill="auto"/>
            <w:vAlign w:val="center"/>
            <w:hideMark/>
          </w:tcPr>
          <w:p w14:paraId="548D080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0,395</w:t>
            </w:r>
          </w:p>
        </w:tc>
        <w:tc>
          <w:tcPr>
            <w:tcW w:w="451" w:type="pct"/>
            <w:tcBorders>
              <w:top w:val="nil"/>
              <w:left w:val="nil"/>
              <w:bottom w:val="single" w:sz="4" w:space="0" w:color="auto"/>
              <w:right w:val="single" w:sz="4" w:space="0" w:color="auto"/>
            </w:tcBorders>
            <w:shd w:val="clear" w:color="auto" w:fill="auto"/>
            <w:vAlign w:val="center"/>
            <w:hideMark/>
          </w:tcPr>
          <w:p w14:paraId="417A2E84"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0,400</w:t>
            </w:r>
          </w:p>
        </w:tc>
        <w:tc>
          <w:tcPr>
            <w:tcW w:w="451" w:type="pct"/>
            <w:tcBorders>
              <w:top w:val="nil"/>
              <w:left w:val="nil"/>
              <w:bottom w:val="single" w:sz="4" w:space="0" w:color="auto"/>
              <w:right w:val="single" w:sz="4" w:space="0" w:color="auto"/>
            </w:tcBorders>
            <w:shd w:val="clear" w:color="auto" w:fill="auto"/>
            <w:vAlign w:val="center"/>
            <w:hideMark/>
          </w:tcPr>
          <w:p w14:paraId="0757515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0,404</w:t>
            </w:r>
          </w:p>
        </w:tc>
        <w:tc>
          <w:tcPr>
            <w:tcW w:w="451" w:type="pct"/>
            <w:tcBorders>
              <w:top w:val="nil"/>
              <w:left w:val="nil"/>
              <w:bottom w:val="single" w:sz="4" w:space="0" w:color="auto"/>
              <w:right w:val="single" w:sz="4" w:space="0" w:color="auto"/>
            </w:tcBorders>
            <w:shd w:val="clear" w:color="auto" w:fill="auto"/>
            <w:vAlign w:val="center"/>
            <w:hideMark/>
          </w:tcPr>
          <w:p w14:paraId="3BD8A38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0,409</w:t>
            </w:r>
          </w:p>
        </w:tc>
        <w:tc>
          <w:tcPr>
            <w:tcW w:w="451" w:type="pct"/>
            <w:tcBorders>
              <w:top w:val="nil"/>
              <w:left w:val="nil"/>
              <w:bottom w:val="single" w:sz="4" w:space="0" w:color="auto"/>
              <w:right w:val="single" w:sz="4" w:space="0" w:color="auto"/>
            </w:tcBorders>
            <w:shd w:val="clear" w:color="auto" w:fill="auto"/>
            <w:vAlign w:val="center"/>
            <w:hideMark/>
          </w:tcPr>
          <w:p w14:paraId="0106C7A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0,414</w:t>
            </w:r>
          </w:p>
        </w:tc>
      </w:tr>
      <w:tr w:rsidR="008C0B44" w:rsidRPr="00F55C9D" w14:paraId="78D4770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FCD4EB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1,60</w:t>
            </w:r>
          </w:p>
        </w:tc>
        <w:tc>
          <w:tcPr>
            <w:tcW w:w="495" w:type="pct"/>
            <w:tcBorders>
              <w:top w:val="nil"/>
              <w:left w:val="nil"/>
              <w:bottom w:val="single" w:sz="4" w:space="0" w:color="auto"/>
              <w:right w:val="single" w:sz="4" w:space="0" w:color="auto"/>
            </w:tcBorders>
            <w:shd w:val="clear" w:color="auto" w:fill="auto"/>
            <w:vAlign w:val="center"/>
            <w:hideMark/>
          </w:tcPr>
          <w:p w14:paraId="3250E19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0,419</w:t>
            </w:r>
          </w:p>
        </w:tc>
        <w:tc>
          <w:tcPr>
            <w:tcW w:w="451" w:type="pct"/>
            <w:tcBorders>
              <w:top w:val="nil"/>
              <w:left w:val="nil"/>
              <w:bottom w:val="single" w:sz="4" w:space="0" w:color="auto"/>
              <w:right w:val="single" w:sz="4" w:space="0" w:color="auto"/>
            </w:tcBorders>
            <w:shd w:val="clear" w:color="auto" w:fill="auto"/>
            <w:vAlign w:val="center"/>
            <w:hideMark/>
          </w:tcPr>
          <w:p w14:paraId="63EB89D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0,424</w:t>
            </w:r>
          </w:p>
        </w:tc>
        <w:tc>
          <w:tcPr>
            <w:tcW w:w="451" w:type="pct"/>
            <w:tcBorders>
              <w:top w:val="nil"/>
              <w:left w:val="nil"/>
              <w:bottom w:val="single" w:sz="4" w:space="0" w:color="auto"/>
              <w:right w:val="single" w:sz="4" w:space="0" w:color="auto"/>
            </w:tcBorders>
            <w:shd w:val="clear" w:color="auto" w:fill="auto"/>
            <w:vAlign w:val="center"/>
            <w:hideMark/>
          </w:tcPr>
          <w:p w14:paraId="5E12EB9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0,428</w:t>
            </w:r>
          </w:p>
        </w:tc>
        <w:tc>
          <w:tcPr>
            <w:tcW w:w="451" w:type="pct"/>
            <w:tcBorders>
              <w:top w:val="nil"/>
              <w:left w:val="nil"/>
              <w:bottom w:val="single" w:sz="4" w:space="0" w:color="auto"/>
              <w:right w:val="single" w:sz="4" w:space="0" w:color="auto"/>
            </w:tcBorders>
            <w:shd w:val="clear" w:color="auto" w:fill="auto"/>
            <w:vAlign w:val="center"/>
            <w:hideMark/>
          </w:tcPr>
          <w:p w14:paraId="16E509C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0,433</w:t>
            </w:r>
          </w:p>
        </w:tc>
        <w:tc>
          <w:tcPr>
            <w:tcW w:w="451" w:type="pct"/>
            <w:tcBorders>
              <w:top w:val="nil"/>
              <w:left w:val="nil"/>
              <w:bottom w:val="single" w:sz="4" w:space="0" w:color="auto"/>
              <w:right w:val="single" w:sz="4" w:space="0" w:color="auto"/>
            </w:tcBorders>
            <w:shd w:val="clear" w:color="auto" w:fill="auto"/>
            <w:vAlign w:val="center"/>
            <w:hideMark/>
          </w:tcPr>
          <w:p w14:paraId="6BB5C04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0,438</w:t>
            </w:r>
          </w:p>
        </w:tc>
        <w:tc>
          <w:tcPr>
            <w:tcW w:w="451" w:type="pct"/>
            <w:tcBorders>
              <w:top w:val="nil"/>
              <w:left w:val="nil"/>
              <w:bottom w:val="single" w:sz="4" w:space="0" w:color="auto"/>
              <w:right w:val="single" w:sz="4" w:space="0" w:color="auto"/>
            </w:tcBorders>
            <w:shd w:val="clear" w:color="auto" w:fill="auto"/>
            <w:vAlign w:val="center"/>
            <w:hideMark/>
          </w:tcPr>
          <w:p w14:paraId="369F717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0,443</w:t>
            </w:r>
          </w:p>
        </w:tc>
        <w:tc>
          <w:tcPr>
            <w:tcW w:w="451" w:type="pct"/>
            <w:tcBorders>
              <w:top w:val="nil"/>
              <w:left w:val="nil"/>
              <w:bottom w:val="single" w:sz="4" w:space="0" w:color="auto"/>
              <w:right w:val="single" w:sz="4" w:space="0" w:color="auto"/>
            </w:tcBorders>
            <w:shd w:val="clear" w:color="auto" w:fill="auto"/>
            <w:vAlign w:val="center"/>
            <w:hideMark/>
          </w:tcPr>
          <w:p w14:paraId="1DCFAE5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0,448</w:t>
            </w:r>
          </w:p>
        </w:tc>
        <w:tc>
          <w:tcPr>
            <w:tcW w:w="451" w:type="pct"/>
            <w:tcBorders>
              <w:top w:val="nil"/>
              <w:left w:val="nil"/>
              <w:bottom w:val="single" w:sz="4" w:space="0" w:color="auto"/>
              <w:right w:val="single" w:sz="4" w:space="0" w:color="auto"/>
            </w:tcBorders>
            <w:shd w:val="clear" w:color="auto" w:fill="auto"/>
            <w:vAlign w:val="center"/>
            <w:hideMark/>
          </w:tcPr>
          <w:p w14:paraId="435FA1C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0,453</w:t>
            </w:r>
          </w:p>
        </w:tc>
        <w:tc>
          <w:tcPr>
            <w:tcW w:w="451" w:type="pct"/>
            <w:tcBorders>
              <w:top w:val="nil"/>
              <w:left w:val="nil"/>
              <w:bottom w:val="single" w:sz="4" w:space="0" w:color="auto"/>
              <w:right w:val="single" w:sz="4" w:space="0" w:color="auto"/>
            </w:tcBorders>
            <w:shd w:val="clear" w:color="auto" w:fill="auto"/>
            <w:vAlign w:val="center"/>
            <w:hideMark/>
          </w:tcPr>
          <w:p w14:paraId="46CE6A9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0,458</w:t>
            </w:r>
          </w:p>
        </w:tc>
        <w:tc>
          <w:tcPr>
            <w:tcW w:w="451" w:type="pct"/>
            <w:tcBorders>
              <w:top w:val="nil"/>
              <w:left w:val="nil"/>
              <w:bottom w:val="single" w:sz="4" w:space="0" w:color="auto"/>
              <w:right w:val="single" w:sz="4" w:space="0" w:color="auto"/>
            </w:tcBorders>
            <w:shd w:val="clear" w:color="auto" w:fill="auto"/>
            <w:vAlign w:val="center"/>
            <w:hideMark/>
          </w:tcPr>
          <w:p w14:paraId="77DD1DFD"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0,463</w:t>
            </w:r>
          </w:p>
        </w:tc>
      </w:tr>
      <w:tr w:rsidR="008C0B44" w:rsidRPr="00F55C9D" w14:paraId="06AF86CF"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9E66A9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1,70</w:t>
            </w:r>
          </w:p>
        </w:tc>
        <w:tc>
          <w:tcPr>
            <w:tcW w:w="495" w:type="pct"/>
            <w:tcBorders>
              <w:top w:val="nil"/>
              <w:left w:val="nil"/>
              <w:bottom w:val="single" w:sz="4" w:space="0" w:color="auto"/>
              <w:right w:val="single" w:sz="4" w:space="0" w:color="auto"/>
            </w:tcBorders>
            <w:shd w:val="clear" w:color="auto" w:fill="auto"/>
            <w:vAlign w:val="center"/>
            <w:hideMark/>
          </w:tcPr>
          <w:p w14:paraId="6792B9E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0,468</w:t>
            </w:r>
          </w:p>
        </w:tc>
        <w:tc>
          <w:tcPr>
            <w:tcW w:w="451" w:type="pct"/>
            <w:tcBorders>
              <w:top w:val="nil"/>
              <w:left w:val="nil"/>
              <w:bottom w:val="single" w:sz="4" w:space="0" w:color="auto"/>
              <w:right w:val="single" w:sz="4" w:space="0" w:color="auto"/>
            </w:tcBorders>
            <w:shd w:val="clear" w:color="auto" w:fill="auto"/>
            <w:vAlign w:val="center"/>
            <w:hideMark/>
          </w:tcPr>
          <w:p w14:paraId="02F2B77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0,474</w:t>
            </w:r>
          </w:p>
        </w:tc>
        <w:tc>
          <w:tcPr>
            <w:tcW w:w="451" w:type="pct"/>
            <w:tcBorders>
              <w:top w:val="nil"/>
              <w:left w:val="nil"/>
              <w:bottom w:val="single" w:sz="4" w:space="0" w:color="auto"/>
              <w:right w:val="single" w:sz="4" w:space="0" w:color="auto"/>
            </w:tcBorders>
            <w:shd w:val="clear" w:color="auto" w:fill="auto"/>
            <w:vAlign w:val="center"/>
            <w:hideMark/>
          </w:tcPr>
          <w:p w14:paraId="34756DA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0,479</w:t>
            </w:r>
          </w:p>
        </w:tc>
        <w:tc>
          <w:tcPr>
            <w:tcW w:w="451" w:type="pct"/>
            <w:tcBorders>
              <w:top w:val="nil"/>
              <w:left w:val="nil"/>
              <w:bottom w:val="single" w:sz="4" w:space="0" w:color="auto"/>
              <w:right w:val="single" w:sz="4" w:space="0" w:color="auto"/>
            </w:tcBorders>
            <w:shd w:val="clear" w:color="auto" w:fill="auto"/>
            <w:vAlign w:val="center"/>
            <w:hideMark/>
          </w:tcPr>
          <w:p w14:paraId="17FC9190"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0,484</w:t>
            </w:r>
          </w:p>
        </w:tc>
        <w:tc>
          <w:tcPr>
            <w:tcW w:w="451" w:type="pct"/>
            <w:tcBorders>
              <w:top w:val="nil"/>
              <w:left w:val="nil"/>
              <w:bottom w:val="single" w:sz="4" w:space="0" w:color="auto"/>
              <w:right w:val="single" w:sz="4" w:space="0" w:color="auto"/>
            </w:tcBorders>
            <w:shd w:val="clear" w:color="auto" w:fill="auto"/>
            <w:vAlign w:val="center"/>
            <w:hideMark/>
          </w:tcPr>
          <w:p w14:paraId="4F690F6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0,489</w:t>
            </w:r>
          </w:p>
        </w:tc>
        <w:tc>
          <w:tcPr>
            <w:tcW w:w="451" w:type="pct"/>
            <w:tcBorders>
              <w:top w:val="nil"/>
              <w:left w:val="nil"/>
              <w:bottom w:val="single" w:sz="4" w:space="0" w:color="auto"/>
              <w:right w:val="single" w:sz="4" w:space="0" w:color="auto"/>
            </w:tcBorders>
            <w:shd w:val="clear" w:color="auto" w:fill="auto"/>
            <w:vAlign w:val="center"/>
            <w:hideMark/>
          </w:tcPr>
          <w:p w14:paraId="0C802D26"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0,495</w:t>
            </w:r>
          </w:p>
        </w:tc>
        <w:tc>
          <w:tcPr>
            <w:tcW w:w="451" w:type="pct"/>
            <w:tcBorders>
              <w:top w:val="nil"/>
              <w:left w:val="nil"/>
              <w:bottom w:val="single" w:sz="4" w:space="0" w:color="auto"/>
              <w:right w:val="single" w:sz="4" w:space="0" w:color="auto"/>
            </w:tcBorders>
            <w:shd w:val="clear" w:color="auto" w:fill="auto"/>
            <w:vAlign w:val="center"/>
            <w:hideMark/>
          </w:tcPr>
          <w:p w14:paraId="2C50B8AA"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0,500</w:t>
            </w:r>
          </w:p>
        </w:tc>
        <w:tc>
          <w:tcPr>
            <w:tcW w:w="451" w:type="pct"/>
            <w:tcBorders>
              <w:top w:val="nil"/>
              <w:left w:val="nil"/>
              <w:bottom w:val="single" w:sz="4" w:space="0" w:color="auto"/>
              <w:right w:val="single" w:sz="4" w:space="0" w:color="auto"/>
            </w:tcBorders>
            <w:shd w:val="clear" w:color="auto" w:fill="auto"/>
            <w:vAlign w:val="center"/>
            <w:hideMark/>
          </w:tcPr>
          <w:p w14:paraId="2FC90B8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0,505</w:t>
            </w:r>
          </w:p>
        </w:tc>
        <w:tc>
          <w:tcPr>
            <w:tcW w:w="451" w:type="pct"/>
            <w:tcBorders>
              <w:top w:val="nil"/>
              <w:left w:val="nil"/>
              <w:bottom w:val="single" w:sz="4" w:space="0" w:color="auto"/>
              <w:right w:val="single" w:sz="4" w:space="0" w:color="auto"/>
            </w:tcBorders>
            <w:shd w:val="clear" w:color="auto" w:fill="auto"/>
            <w:vAlign w:val="center"/>
            <w:hideMark/>
          </w:tcPr>
          <w:p w14:paraId="4ECC159B"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0,511</w:t>
            </w:r>
          </w:p>
        </w:tc>
        <w:tc>
          <w:tcPr>
            <w:tcW w:w="451" w:type="pct"/>
            <w:tcBorders>
              <w:top w:val="nil"/>
              <w:left w:val="nil"/>
              <w:bottom w:val="single" w:sz="4" w:space="0" w:color="auto"/>
              <w:right w:val="single" w:sz="4" w:space="0" w:color="auto"/>
            </w:tcBorders>
            <w:shd w:val="clear" w:color="auto" w:fill="auto"/>
            <w:vAlign w:val="center"/>
            <w:hideMark/>
          </w:tcPr>
          <w:p w14:paraId="0665B3C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0,516</w:t>
            </w:r>
          </w:p>
        </w:tc>
      </w:tr>
      <w:tr w:rsidR="008C0B44" w:rsidRPr="00F55C9D" w14:paraId="15EDBC68"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6D363A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180</w:t>
            </w:r>
          </w:p>
        </w:tc>
        <w:tc>
          <w:tcPr>
            <w:tcW w:w="495" w:type="pct"/>
            <w:tcBorders>
              <w:top w:val="nil"/>
              <w:left w:val="nil"/>
              <w:bottom w:val="single" w:sz="4" w:space="0" w:color="auto"/>
              <w:right w:val="single" w:sz="4" w:space="0" w:color="auto"/>
            </w:tcBorders>
            <w:shd w:val="clear" w:color="auto" w:fill="auto"/>
            <w:vAlign w:val="center"/>
            <w:hideMark/>
          </w:tcPr>
          <w:p w14:paraId="46A3D1B1"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0,521</w:t>
            </w:r>
          </w:p>
        </w:tc>
        <w:tc>
          <w:tcPr>
            <w:tcW w:w="451" w:type="pct"/>
            <w:tcBorders>
              <w:top w:val="nil"/>
              <w:left w:val="nil"/>
              <w:bottom w:val="single" w:sz="4" w:space="0" w:color="auto"/>
              <w:right w:val="single" w:sz="4" w:space="0" w:color="auto"/>
            </w:tcBorders>
            <w:shd w:val="clear" w:color="auto" w:fill="auto"/>
            <w:vAlign w:val="center"/>
            <w:hideMark/>
          </w:tcPr>
          <w:p w14:paraId="15B0581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0,527</w:t>
            </w:r>
          </w:p>
        </w:tc>
        <w:tc>
          <w:tcPr>
            <w:tcW w:w="451" w:type="pct"/>
            <w:tcBorders>
              <w:top w:val="nil"/>
              <w:left w:val="nil"/>
              <w:bottom w:val="single" w:sz="4" w:space="0" w:color="auto"/>
              <w:right w:val="single" w:sz="4" w:space="0" w:color="auto"/>
            </w:tcBorders>
            <w:shd w:val="clear" w:color="auto" w:fill="auto"/>
            <w:vAlign w:val="center"/>
            <w:hideMark/>
          </w:tcPr>
          <w:p w14:paraId="292FDCD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0,532</w:t>
            </w:r>
          </w:p>
        </w:tc>
        <w:tc>
          <w:tcPr>
            <w:tcW w:w="451" w:type="pct"/>
            <w:tcBorders>
              <w:top w:val="nil"/>
              <w:left w:val="nil"/>
              <w:bottom w:val="single" w:sz="4" w:space="0" w:color="auto"/>
              <w:right w:val="single" w:sz="4" w:space="0" w:color="auto"/>
            </w:tcBorders>
            <w:shd w:val="clear" w:color="auto" w:fill="auto"/>
            <w:vAlign w:val="center"/>
            <w:hideMark/>
          </w:tcPr>
          <w:p w14:paraId="2C39162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0,538</w:t>
            </w:r>
          </w:p>
        </w:tc>
        <w:tc>
          <w:tcPr>
            <w:tcW w:w="451" w:type="pct"/>
            <w:tcBorders>
              <w:top w:val="nil"/>
              <w:left w:val="nil"/>
              <w:bottom w:val="single" w:sz="4" w:space="0" w:color="auto"/>
              <w:right w:val="single" w:sz="4" w:space="0" w:color="auto"/>
            </w:tcBorders>
            <w:shd w:val="clear" w:color="auto" w:fill="auto"/>
            <w:vAlign w:val="center"/>
            <w:hideMark/>
          </w:tcPr>
          <w:p w14:paraId="25149AE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0,543</w:t>
            </w:r>
          </w:p>
        </w:tc>
        <w:tc>
          <w:tcPr>
            <w:tcW w:w="451" w:type="pct"/>
            <w:tcBorders>
              <w:top w:val="nil"/>
              <w:left w:val="nil"/>
              <w:bottom w:val="single" w:sz="4" w:space="0" w:color="auto"/>
              <w:right w:val="single" w:sz="4" w:space="0" w:color="auto"/>
            </w:tcBorders>
            <w:shd w:val="clear" w:color="auto" w:fill="auto"/>
            <w:vAlign w:val="center"/>
            <w:hideMark/>
          </w:tcPr>
          <w:p w14:paraId="228798F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0,549</w:t>
            </w:r>
          </w:p>
        </w:tc>
        <w:tc>
          <w:tcPr>
            <w:tcW w:w="451" w:type="pct"/>
            <w:tcBorders>
              <w:top w:val="nil"/>
              <w:left w:val="nil"/>
              <w:bottom w:val="single" w:sz="4" w:space="0" w:color="auto"/>
              <w:right w:val="single" w:sz="4" w:space="0" w:color="auto"/>
            </w:tcBorders>
            <w:shd w:val="clear" w:color="auto" w:fill="auto"/>
            <w:vAlign w:val="center"/>
            <w:hideMark/>
          </w:tcPr>
          <w:p w14:paraId="4703F7A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0,555</w:t>
            </w:r>
          </w:p>
        </w:tc>
        <w:tc>
          <w:tcPr>
            <w:tcW w:w="451" w:type="pct"/>
            <w:tcBorders>
              <w:top w:val="nil"/>
              <w:left w:val="nil"/>
              <w:bottom w:val="single" w:sz="4" w:space="0" w:color="auto"/>
              <w:right w:val="single" w:sz="4" w:space="0" w:color="auto"/>
            </w:tcBorders>
            <w:shd w:val="clear" w:color="auto" w:fill="auto"/>
            <w:vAlign w:val="center"/>
            <w:hideMark/>
          </w:tcPr>
          <w:p w14:paraId="7E41674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0,560</w:t>
            </w:r>
          </w:p>
        </w:tc>
        <w:tc>
          <w:tcPr>
            <w:tcW w:w="451" w:type="pct"/>
            <w:tcBorders>
              <w:top w:val="nil"/>
              <w:left w:val="nil"/>
              <w:bottom w:val="single" w:sz="4" w:space="0" w:color="auto"/>
              <w:right w:val="single" w:sz="4" w:space="0" w:color="auto"/>
            </w:tcBorders>
            <w:shd w:val="clear" w:color="auto" w:fill="auto"/>
            <w:vAlign w:val="center"/>
            <w:hideMark/>
          </w:tcPr>
          <w:p w14:paraId="2E253C2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0,566</w:t>
            </w:r>
          </w:p>
        </w:tc>
        <w:tc>
          <w:tcPr>
            <w:tcW w:w="451" w:type="pct"/>
            <w:tcBorders>
              <w:top w:val="nil"/>
              <w:left w:val="nil"/>
              <w:bottom w:val="single" w:sz="4" w:space="0" w:color="auto"/>
              <w:right w:val="single" w:sz="4" w:space="0" w:color="auto"/>
            </w:tcBorders>
            <w:shd w:val="clear" w:color="auto" w:fill="auto"/>
            <w:vAlign w:val="center"/>
            <w:hideMark/>
          </w:tcPr>
          <w:p w14:paraId="6580B6B2"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0,572</w:t>
            </w:r>
          </w:p>
        </w:tc>
      </w:tr>
      <w:tr w:rsidR="008C0B44" w:rsidRPr="00F55C9D" w14:paraId="448418F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C61B147"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1,90</w:t>
            </w:r>
          </w:p>
        </w:tc>
        <w:tc>
          <w:tcPr>
            <w:tcW w:w="495" w:type="pct"/>
            <w:tcBorders>
              <w:top w:val="nil"/>
              <w:left w:val="nil"/>
              <w:bottom w:val="single" w:sz="4" w:space="0" w:color="auto"/>
              <w:right w:val="single" w:sz="4" w:space="0" w:color="auto"/>
            </w:tcBorders>
            <w:shd w:val="clear" w:color="auto" w:fill="auto"/>
            <w:vAlign w:val="center"/>
            <w:hideMark/>
          </w:tcPr>
          <w:p w14:paraId="2ADAE64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0,578</w:t>
            </w:r>
          </w:p>
        </w:tc>
        <w:tc>
          <w:tcPr>
            <w:tcW w:w="451" w:type="pct"/>
            <w:tcBorders>
              <w:top w:val="nil"/>
              <w:left w:val="nil"/>
              <w:bottom w:val="single" w:sz="4" w:space="0" w:color="auto"/>
              <w:right w:val="single" w:sz="4" w:space="0" w:color="auto"/>
            </w:tcBorders>
            <w:shd w:val="clear" w:color="auto" w:fill="auto"/>
            <w:vAlign w:val="center"/>
            <w:hideMark/>
          </w:tcPr>
          <w:p w14:paraId="2AC12AC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0,584</w:t>
            </w:r>
          </w:p>
        </w:tc>
        <w:tc>
          <w:tcPr>
            <w:tcW w:w="451" w:type="pct"/>
            <w:tcBorders>
              <w:top w:val="nil"/>
              <w:left w:val="nil"/>
              <w:bottom w:val="single" w:sz="4" w:space="0" w:color="auto"/>
              <w:right w:val="single" w:sz="4" w:space="0" w:color="auto"/>
            </w:tcBorders>
            <w:shd w:val="clear" w:color="auto" w:fill="auto"/>
            <w:vAlign w:val="center"/>
            <w:hideMark/>
          </w:tcPr>
          <w:p w14:paraId="4F93E1B9"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0,589</w:t>
            </w:r>
          </w:p>
        </w:tc>
        <w:tc>
          <w:tcPr>
            <w:tcW w:w="451" w:type="pct"/>
            <w:tcBorders>
              <w:top w:val="nil"/>
              <w:left w:val="nil"/>
              <w:bottom w:val="single" w:sz="4" w:space="0" w:color="auto"/>
              <w:right w:val="single" w:sz="4" w:space="0" w:color="auto"/>
            </w:tcBorders>
            <w:shd w:val="clear" w:color="auto" w:fill="auto"/>
            <w:vAlign w:val="center"/>
            <w:hideMark/>
          </w:tcPr>
          <w:p w14:paraId="77475B9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0,595</w:t>
            </w:r>
          </w:p>
        </w:tc>
        <w:tc>
          <w:tcPr>
            <w:tcW w:w="451" w:type="pct"/>
            <w:tcBorders>
              <w:top w:val="nil"/>
              <w:left w:val="nil"/>
              <w:bottom w:val="single" w:sz="4" w:space="0" w:color="auto"/>
              <w:right w:val="single" w:sz="4" w:space="0" w:color="auto"/>
            </w:tcBorders>
            <w:shd w:val="clear" w:color="auto" w:fill="auto"/>
            <w:vAlign w:val="center"/>
            <w:hideMark/>
          </w:tcPr>
          <w:p w14:paraId="07915A1E"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0,600</w:t>
            </w:r>
          </w:p>
        </w:tc>
        <w:tc>
          <w:tcPr>
            <w:tcW w:w="451" w:type="pct"/>
            <w:tcBorders>
              <w:top w:val="nil"/>
              <w:left w:val="nil"/>
              <w:bottom w:val="single" w:sz="4" w:space="0" w:color="auto"/>
              <w:right w:val="single" w:sz="4" w:space="0" w:color="auto"/>
            </w:tcBorders>
            <w:shd w:val="clear" w:color="auto" w:fill="auto"/>
            <w:vAlign w:val="center"/>
            <w:hideMark/>
          </w:tcPr>
          <w:p w14:paraId="6E3AF575"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0,606</w:t>
            </w:r>
          </w:p>
        </w:tc>
        <w:tc>
          <w:tcPr>
            <w:tcW w:w="451" w:type="pct"/>
            <w:tcBorders>
              <w:top w:val="nil"/>
              <w:left w:val="nil"/>
              <w:bottom w:val="single" w:sz="4" w:space="0" w:color="auto"/>
              <w:right w:val="single" w:sz="4" w:space="0" w:color="auto"/>
            </w:tcBorders>
            <w:shd w:val="clear" w:color="auto" w:fill="auto"/>
            <w:vAlign w:val="center"/>
            <w:hideMark/>
          </w:tcPr>
          <w:p w14:paraId="66E76B0F"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0,612</w:t>
            </w:r>
          </w:p>
        </w:tc>
        <w:tc>
          <w:tcPr>
            <w:tcW w:w="451" w:type="pct"/>
            <w:tcBorders>
              <w:top w:val="nil"/>
              <w:left w:val="nil"/>
              <w:bottom w:val="single" w:sz="4" w:space="0" w:color="auto"/>
              <w:right w:val="single" w:sz="4" w:space="0" w:color="auto"/>
            </w:tcBorders>
            <w:shd w:val="clear" w:color="auto" w:fill="auto"/>
            <w:vAlign w:val="center"/>
            <w:hideMark/>
          </w:tcPr>
          <w:p w14:paraId="57030B78"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0,618</w:t>
            </w:r>
          </w:p>
        </w:tc>
        <w:tc>
          <w:tcPr>
            <w:tcW w:w="451" w:type="pct"/>
            <w:tcBorders>
              <w:top w:val="nil"/>
              <w:left w:val="nil"/>
              <w:bottom w:val="single" w:sz="4" w:space="0" w:color="auto"/>
              <w:right w:val="single" w:sz="4" w:space="0" w:color="auto"/>
            </w:tcBorders>
            <w:shd w:val="clear" w:color="auto" w:fill="auto"/>
            <w:vAlign w:val="center"/>
            <w:hideMark/>
          </w:tcPr>
          <w:p w14:paraId="2ADBDF73"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0,624</w:t>
            </w:r>
          </w:p>
        </w:tc>
        <w:tc>
          <w:tcPr>
            <w:tcW w:w="451" w:type="pct"/>
            <w:tcBorders>
              <w:top w:val="nil"/>
              <w:left w:val="nil"/>
              <w:bottom w:val="single" w:sz="4" w:space="0" w:color="auto"/>
              <w:right w:val="single" w:sz="4" w:space="0" w:color="auto"/>
            </w:tcBorders>
            <w:shd w:val="clear" w:color="auto" w:fill="auto"/>
            <w:vAlign w:val="center"/>
            <w:hideMark/>
          </w:tcPr>
          <w:p w14:paraId="501804FC" w14:textId="77777777" w:rsidR="008C0B44" w:rsidRPr="00F55C9D" w:rsidRDefault="008C0B44" w:rsidP="0007021C">
            <w:pPr>
              <w:keepNext/>
              <w:spacing w:line="240" w:lineRule="auto"/>
              <w:ind w:firstLine="0"/>
              <w:jc w:val="center"/>
              <w:rPr>
                <w:rFonts w:eastAsia="Times New Roman"/>
                <w:sz w:val="18"/>
                <w:szCs w:val="18"/>
              </w:rPr>
            </w:pPr>
            <w:r w:rsidRPr="00F55C9D">
              <w:rPr>
                <w:rFonts w:eastAsia="Times New Roman"/>
                <w:sz w:val="18"/>
                <w:szCs w:val="18"/>
              </w:rPr>
              <w:t>0,630</w:t>
            </w:r>
          </w:p>
        </w:tc>
      </w:tr>
      <w:tr w:rsidR="008C0B44" w:rsidRPr="00F55C9D" w14:paraId="38D299D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ABE27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2,00</w:t>
            </w:r>
          </w:p>
        </w:tc>
        <w:tc>
          <w:tcPr>
            <w:tcW w:w="495" w:type="pct"/>
            <w:tcBorders>
              <w:top w:val="nil"/>
              <w:left w:val="nil"/>
              <w:bottom w:val="single" w:sz="4" w:space="0" w:color="auto"/>
              <w:right w:val="single" w:sz="4" w:space="0" w:color="auto"/>
            </w:tcBorders>
            <w:shd w:val="clear" w:color="auto" w:fill="auto"/>
            <w:vAlign w:val="center"/>
            <w:hideMark/>
          </w:tcPr>
          <w:p w14:paraId="0C01119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0,636</w:t>
            </w:r>
          </w:p>
        </w:tc>
        <w:tc>
          <w:tcPr>
            <w:tcW w:w="451" w:type="pct"/>
            <w:tcBorders>
              <w:top w:val="nil"/>
              <w:left w:val="nil"/>
              <w:bottom w:val="single" w:sz="4" w:space="0" w:color="auto"/>
              <w:right w:val="single" w:sz="4" w:space="0" w:color="auto"/>
            </w:tcBorders>
            <w:shd w:val="clear" w:color="auto" w:fill="auto"/>
            <w:vAlign w:val="center"/>
            <w:hideMark/>
          </w:tcPr>
          <w:p w14:paraId="200B8F04"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67A4DCA"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4D072735"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2677FA97"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3D540A1"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071D4F29"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0A72963D"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8FA5A6E"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676C179C"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r>
      <w:tr w:rsidR="008C0B44" w:rsidRPr="00F55C9D" w14:paraId="033EA564" w14:textId="77777777" w:rsidTr="000E2902">
        <w:trPr>
          <w:trHeight w:val="28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02654CC4" w14:textId="77777777" w:rsidR="008C0B44" w:rsidRPr="00F55C9D" w:rsidRDefault="0032352D" w:rsidP="0007021C">
            <w:pPr>
              <w:spacing w:line="240" w:lineRule="auto"/>
              <w:ind w:firstLine="0"/>
              <w:jc w:val="center"/>
              <w:rPr>
                <w:rFonts w:eastAsia="Times New Roman"/>
                <w:sz w:val="18"/>
                <w:szCs w:val="18"/>
              </w:rPr>
            </w:pPr>
            <w:proofErr w:type="spellStart"/>
            <w:r w:rsidRPr="00D842AD">
              <w:rPr>
                <w:rFonts w:eastAsia="Times New Roman"/>
                <w:i/>
                <w:sz w:val="18"/>
                <w:szCs w:val="18"/>
              </w:rPr>
              <w:t>C</w:t>
            </w:r>
            <w:r w:rsidRPr="00D842AD">
              <w:rPr>
                <w:rFonts w:eastAsia="Times New Roman"/>
                <w:i/>
                <w:sz w:val="18"/>
                <w:szCs w:val="18"/>
                <w:vertAlign w:val="subscript"/>
              </w:rPr>
              <w:t>s</w:t>
            </w:r>
            <w:proofErr w:type="spellEnd"/>
            <w:r w:rsidR="009E5D55">
              <w:rPr>
                <w:rFonts w:eastAsia="Times New Roman"/>
                <w:sz w:val="18"/>
                <w:szCs w:val="18"/>
              </w:rPr>
              <w:t xml:space="preserve"> </w:t>
            </w:r>
            <w:r w:rsidR="008C0B44" w:rsidRPr="00F55C9D">
              <w:rPr>
                <w:rFonts w:eastAsia="Times New Roman"/>
                <w:sz w:val="18"/>
                <w:szCs w:val="18"/>
              </w:rPr>
              <w:t>=</w:t>
            </w:r>
            <w:r w:rsidR="009E5D55">
              <w:rPr>
                <w:rFonts w:eastAsia="Times New Roman"/>
                <w:sz w:val="18"/>
                <w:szCs w:val="18"/>
              </w:rPr>
              <w:t xml:space="preserve"> </w:t>
            </w:r>
            <w:r w:rsidR="008C0B44" w:rsidRPr="00F55C9D">
              <w:rPr>
                <w:rFonts w:eastAsia="Times New Roman"/>
                <w:sz w:val="18"/>
                <w:szCs w:val="18"/>
              </w:rPr>
              <w:t>4</w:t>
            </w:r>
            <w:r w:rsidR="00C93B07" w:rsidRPr="00C93B07">
              <w:rPr>
                <w:rFonts w:eastAsia="Times New Roman"/>
                <w:i/>
                <w:sz w:val="18"/>
                <w:szCs w:val="18"/>
              </w:rPr>
              <w:t>C</w:t>
            </w:r>
            <w:r w:rsidR="00C93B07" w:rsidRPr="00C93B07">
              <w:rPr>
                <w:rFonts w:eastAsia="Times New Roman"/>
                <w:i/>
                <w:sz w:val="18"/>
                <w:szCs w:val="18"/>
                <w:vertAlign w:val="subscript"/>
              </w:rPr>
              <w:t>v</w:t>
            </w:r>
          </w:p>
        </w:tc>
      </w:tr>
      <w:tr w:rsidR="008C0B44" w:rsidRPr="00F55C9D" w14:paraId="59AFF33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55BAA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w:t>
            </w:r>
          </w:p>
        </w:tc>
        <w:tc>
          <w:tcPr>
            <w:tcW w:w="495" w:type="pct"/>
            <w:tcBorders>
              <w:top w:val="nil"/>
              <w:left w:val="nil"/>
              <w:bottom w:val="single" w:sz="4" w:space="0" w:color="auto"/>
              <w:right w:val="single" w:sz="4" w:space="0" w:color="auto"/>
            </w:tcBorders>
            <w:shd w:val="clear" w:color="auto" w:fill="auto"/>
            <w:vAlign w:val="center"/>
            <w:hideMark/>
          </w:tcPr>
          <w:p w14:paraId="78B8F60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0,0022</w:t>
            </w:r>
          </w:p>
        </w:tc>
        <w:tc>
          <w:tcPr>
            <w:tcW w:w="451" w:type="pct"/>
            <w:tcBorders>
              <w:top w:val="nil"/>
              <w:left w:val="nil"/>
              <w:bottom w:val="single" w:sz="4" w:space="0" w:color="auto"/>
              <w:right w:val="single" w:sz="4" w:space="0" w:color="auto"/>
            </w:tcBorders>
            <w:shd w:val="clear" w:color="auto" w:fill="auto"/>
            <w:vAlign w:val="center"/>
            <w:hideMark/>
          </w:tcPr>
          <w:p w14:paraId="6AC406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0,0026</w:t>
            </w:r>
          </w:p>
        </w:tc>
        <w:tc>
          <w:tcPr>
            <w:tcW w:w="451" w:type="pct"/>
            <w:tcBorders>
              <w:top w:val="nil"/>
              <w:left w:val="nil"/>
              <w:bottom w:val="single" w:sz="4" w:space="0" w:color="auto"/>
              <w:right w:val="single" w:sz="4" w:space="0" w:color="auto"/>
            </w:tcBorders>
            <w:shd w:val="clear" w:color="auto" w:fill="auto"/>
            <w:vAlign w:val="center"/>
            <w:hideMark/>
          </w:tcPr>
          <w:p w14:paraId="7D2D5E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0,0031</w:t>
            </w:r>
          </w:p>
        </w:tc>
        <w:tc>
          <w:tcPr>
            <w:tcW w:w="451" w:type="pct"/>
            <w:tcBorders>
              <w:top w:val="nil"/>
              <w:left w:val="nil"/>
              <w:bottom w:val="single" w:sz="4" w:space="0" w:color="auto"/>
              <w:right w:val="single" w:sz="4" w:space="0" w:color="auto"/>
            </w:tcBorders>
            <w:shd w:val="clear" w:color="auto" w:fill="auto"/>
            <w:vAlign w:val="center"/>
            <w:hideMark/>
          </w:tcPr>
          <w:p w14:paraId="509FE3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0,0037</w:t>
            </w:r>
          </w:p>
        </w:tc>
        <w:tc>
          <w:tcPr>
            <w:tcW w:w="451" w:type="pct"/>
            <w:tcBorders>
              <w:top w:val="nil"/>
              <w:left w:val="nil"/>
              <w:bottom w:val="single" w:sz="4" w:space="0" w:color="auto"/>
              <w:right w:val="single" w:sz="4" w:space="0" w:color="auto"/>
            </w:tcBorders>
            <w:shd w:val="clear" w:color="auto" w:fill="auto"/>
            <w:vAlign w:val="center"/>
            <w:hideMark/>
          </w:tcPr>
          <w:p w14:paraId="20E09B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0,0043</w:t>
            </w:r>
          </w:p>
        </w:tc>
        <w:tc>
          <w:tcPr>
            <w:tcW w:w="451" w:type="pct"/>
            <w:tcBorders>
              <w:top w:val="nil"/>
              <w:left w:val="nil"/>
              <w:bottom w:val="single" w:sz="4" w:space="0" w:color="auto"/>
              <w:right w:val="single" w:sz="4" w:space="0" w:color="auto"/>
            </w:tcBorders>
            <w:shd w:val="clear" w:color="auto" w:fill="auto"/>
            <w:vAlign w:val="center"/>
            <w:hideMark/>
          </w:tcPr>
          <w:p w14:paraId="63AFE3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0,0048</w:t>
            </w:r>
          </w:p>
        </w:tc>
        <w:tc>
          <w:tcPr>
            <w:tcW w:w="451" w:type="pct"/>
            <w:tcBorders>
              <w:top w:val="nil"/>
              <w:left w:val="nil"/>
              <w:bottom w:val="single" w:sz="4" w:space="0" w:color="auto"/>
              <w:right w:val="single" w:sz="4" w:space="0" w:color="auto"/>
            </w:tcBorders>
            <w:shd w:val="clear" w:color="auto" w:fill="auto"/>
            <w:vAlign w:val="center"/>
            <w:hideMark/>
          </w:tcPr>
          <w:p w14:paraId="6DA921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0,0055</w:t>
            </w:r>
          </w:p>
        </w:tc>
        <w:tc>
          <w:tcPr>
            <w:tcW w:w="451" w:type="pct"/>
            <w:tcBorders>
              <w:top w:val="nil"/>
              <w:left w:val="nil"/>
              <w:bottom w:val="single" w:sz="4" w:space="0" w:color="auto"/>
              <w:right w:val="single" w:sz="4" w:space="0" w:color="auto"/>
            </w:tcBorders>
            <w:shd w:val="clear" w:color="auto" w:fill="auto"/>
            <w:vAlign w:val="center"/>
            <w:hideMark/>
          </w:tcPr>
          <w:p w14:paraId="0C738A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0,0062</w:t>
            </w:r>
          </w:p>
        </w:tc>
        <w:tc>
          <w:tcPr>
            <w:tcW w:w="451" w:type="pct"/>
            <w:tcBorders>
              <w:top w:val="nil"/>
              <w:left w:val="nil"/>
              <w:bottom w:val="single" w:sz="4" w:space="0" w:color="auto"/>
              <w:right w:val="single" w:sz="4" w:space="0" w:color="auto"/>
            </w:tcBorders>
            <w:shd w:val="clear" w:color="auto" w:fill="auto"/>
            <w:vAlign w:val="center"/>
            <w:hideMark/>
          </w:tcPr>
          <w:p w14:paraId="47900E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0,0069</w:t>
            </w:r>
          </w:p>
        </w:tc>
        <w:tc>
          <w:tcPr>
            <w:tcW w:w="451" w:type="pct"/>
            <w:tcBorders>
              <w:top w:val="nil"/>
              <w:left w:val="nil"/>
              <w:bottom w:val="single" w:sz="4" w:space="0" w:color="auto"/>
              <w:right w:val="single" w:sz="4" w:space="0" w:color="auto"/>
            </w:tcBorders>
            <w:shd w:val="clear" w:color="auto" w:fill="auto"/>
            <w:vAlign w:val="center"/>
            <w:hideMark/>
          </w:tcPr>
          <w:p w14:paraId="7C796F4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0,0076</w:t>
            </w:r>
          </w:p>
        </w:tc>
      </w:tr>
      <w:tr w:rsidR="008C0B44" w:rsidRPr="00F55C9D" w14:paraId="7B4557DF"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E11F31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w:t>
            </w:r>
          </w:p>
        </w:tc>
        <w:tc>
          <w:tcPr>
            <w:tcW w:w="495" w:type="pct"/>
            <w:tcBorders>
              <w:top w:val="nil"/>
              <w:left w:val="nil"/>
              <w:bottom w:val="single" w:sz="4" w:space="0" w:color="auto"/>
              <w:right w:val="single" w:sz="4" w:space="0" w:color="auto"/>
            </w:tcBorders>
            <w:shd w:val="clear" w:color="auto" w:fill="auto"/>
            <w:vAlign w:val="center"/>
            <w:hideMark/>
          </w:tcPr>
          <w:p w14:paraId="21A6E9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0,0083</w:t>
            </w:r>
          </w:p>
        </w:tc>
        <w:tc>
          <w:tcPr>
            <w:tcW w:w="451" w:type="pct"/>
            <w:tcBorders>
              <w:top w:val="nil"/>
              <w:left w:val="nil"/>
              <w:bottom w:val="single" w:sz="4" w:space="0" w:color="auto"/>
              <w:right w:val="single" w:sz="4" w:space="0" w:color="auto"/>
            </w:tcBorders>
            <w:shd w:val="clear" w:color="auto" w:fill="auto"/>
            <w:vAlign w:val="center"/>
            <w:hideMark/>
          </w:tcPr>
          <w:p w14:paraId="1B693AF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0,0092</w:t>
            </w:r>
          </w:p>
        </w:tc>
        <w:tc>
          <w:tcPr>
            <w:tcW w:w="451" w:type="pct"/>
            <w:tcBorders>
              <w:top w:val="nil"/>
              <w:left w:val="nil"/>
              <w:bottom w:val="single" w:sz="4" w:space="0" w:color="auto"/>
              <w:right w:val="single" w:sz="4" w:space="0" w:color="auto"/>
            </w:tcBorders>
            <w:shd w:val="clear" w:color="auto" w:fill="auto"/>
            <w:vAlign w:val="center"/>
            <w:hideMark/>
          </w:tcPr>
          <w:p w14:paraId="2F08A2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0,0101</w:t>
            </w:r>
          </w:p>
        </w:tc>
        <w:tc>
          <w:tcPr>
            <w:tcW w:w="451" w:type="pct"/>
            <w:tcBorders>
              <w:top w:val="nil"/>
              <w:left w:val="nil"/>
              <w:bottom w:val="single" w:sz="4" w:space="0" w:color="auto"/>
              <w:right w:val="single" w:sz="4" w:space="0" w:color="auto"/>
            </w:tcBorders>
            <w:shd w:val="clear" w:color="auto" w:fill="auto"/>
            <w:vAlign w:val="center"/>
            <w:hideMark/>
          </w:tcPr>
          <w:p w14:paraId="794071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0,0110</w:t>
            </w:r>
          </w:p>
        </w:tc>
        <w:tc>
          <w:tcPr>
            <w:tcW w:w="451" w:type="pct"/>
            <w:tcBorders>
              <w:top w:val="nil"/>
              <w:left w:val="nil"/>
              <w:bottom w:val="single" w:sz="4" w:space="0" w:color="auto"/>
              <w:right w:val="single" w:sz="4" w:space="0" w:color="auto"/>
            </w:tcBorders>
            <w:shd w:val="clear" w:color="auto" w:fill="auto"/>
            <w:vAlign w:val="center"/>
            <w:hideMark/>
          </w:tcPr>
          <w:p w14:paraId="385021F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0,0119</w:t>
            </w:r>
          </w:p>
        </w:tc>
        <w:tc>
          <w:tcPr>
            <w:tcW w:w="451" w:type="pct"/>
            <w:tcBorders>
              <w:top w:val="nil"/>
              <w:left w:val="nil"/>
              <w:bottom w:val="single" w:sz="4" w:space="0" w:color="auto"/>
              <w:right w:val="single" w:sz="4" w:space="0" w:color="auto"/>
            </w:tcBorders>
            <w:shd w:val="clear" w:color="auto" w:fill="auto"/>
            <w:vAlign w:val="center"/>
            <w:hideMark/>
          </w:tcPr>
          <w:p w14:paraId="75338C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0,0128</w:t>
            </w:r>
          </w:p>
        </w:tc>
        <w:tc>
          <w:tcPr>
            <w:tcW w:w="451" w:type="pct"/>
            <w:tcBorders>
              <w:top w:val="nil"/>
              <w:left w:val="nil"/>
              <w:bottom w:val="single" w:sz="4" w:space="0" w:color="auto"/>
              <w:right w:val="single" w:sz="4" w:space="0" w:color="auto"/>
            </w:tcBorders>
            <w:shd w:val="clear" w:color="auto" w:fill="auto"/>
            <w:vAlign w:val="center"/>
            <w:hideMark/>
          </w:tcPr>
          <w:p w14:paraId="55A76B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0,0138</w:t>
            </w:r>
          </w:p>
        </w:tc>
        <w:tc>
          <w:tcPr>
            <w:tcW w:w="451" w:type="pct"/>
            <w:tcBorders>
              <w:top w:val="nil"/>
              <w:left w:val="nil"/>
              <w:bottom w:val="single" w:sz="4" w:space="0" w:color="auto"/>
              <w:right w:val="single" w:sz="4" w:space="0" w:color="auto"/>
            </w:tcBorders>
            <w:shd w:val="clear" w:color="auto" w:fill="auto"/>
            <w:vAlign w:val="center"/>
            <w:hideMark/>
          </w:tcPr>
          <w:p w14:paraId="12C8C5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0,0148</w:t>
            </w:r>
          </w:p>
        </w:tc>
        <w:tc>
          <w:tcPr>
            <w:tcW w:w="451" w:type="pct"/>
            <w:tcBorders>
              <w:top w:val="nil"/>
              <w:left w:val="nil"/>
              <w:bottom w:val="single" w:sz="4" w:space="0" w:color="auto"/>
              <w:right w:val="single" w:sz="4" w:space="0" w:color="auto"/>
            </w:tcBorders>
            <w:shd w:val="clear" w:color="auto" w:fill="auto"/>
            <w:vAlign w:val="center"/>
            <w:hideMark/>
          </w:tcPr>
          <w:p w14:paraId="3B487D5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0,0159</w:t>
            </w:r>
          </w:p>
        </w:tc>
        <w:tc>
          <w:tcPr>
            <w:tcW w:w="451" w:type="pct"/>
            <w:tcBorders>
              <w:top w:val="nil"/>
              <w:left w:val="nil"/>
              <w:bottom w:val="single" w:sz="4" w:space="0" w:color="auto"/>
              <w:right w:val="single" w:sz="4" w:space="0" w:color="auto"/>
            </w:tcBorders>
            <w:shd w:val="clear" w:color="auto" w:fill="auto"/>
            <w:vAlign w:val="center"/>
            <w:hideMark/>
          </w:tcPr>
          <w:p w14:paraId="66FC61E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0,0169</w:t>
            </w:r>
          </w:p>
        </w:tc>
      </w:tr>
      <w:tr w:rsidR="008C0B44" w:rsidRPr="00F55C9D" w14:paraId="0F7F2AB7"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E490E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lastRenderedPageBreak/>
              <w:t>0,30</w:t>
            </w:r>
          </w:p>
        </w:tc>
        <w:tc>
          <w:tcPr>
            <w:tcW w:w="495" w:type="pct"/>
            <w:tcBorders>
              <w:top w:val="nil"/>
              <w:left w:val="nil"/>
              <w:bottom w:val="single" w:sz="4" w:space="0" w:color="auto"/>
              <w:right w:val="single" w:sz="4" w:space="0" w:color="auto"/>
            </w:tcBorders>
            <w:shd w:val="clear" w:color="auto" w:fill="auto"/>
            <w:vAlign w:val="center"/>
            <w:hideMark/>
          </w:tcPr>
          <w:p w14:paraId="43C22F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0,0180</w:t>
            </w:r>
          </w:p>
        </w:tc>
        <w:tc>
          <w:tcPr>
            <w:tcW w:w="451" w:type="pct"/>
            <w:tcBorders>
              <w:top w:val="nil"/>
              <w:left w:val="nil"/>
              <w:bottom w:val="single" w:sz="4" w:space="0" w:color="auto"/>
              <w:right w:val="single" w:sz="4" w:space="0" w:color="auto"/>
            </w:tcBorders>
            <w:shd w:val="clear" w:color="auto" w:fill="auto"/>
            <w:vAlign w:val="center"/>
            <w:hideMark/>
          </w:tcPr>
          <w:p w14:paraId="0B9B3CB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0,0192</w:t>
            </w:r>
          </w:p>
        </w:tc>
        <w:tc>
          <w:tcPr>
            <w:tcW w:w="451" w:type="pct"/>
            <w:tcBorders>
              <w:top w:val="nil"/>
              <w:left w:val="nil"/>
              <w:bottom w:val="single" w:sz="4" w:space="0" w:color="auto"/>
              <w:right w:val="single" w:sz="4" w:space="0" w:color="auto"/>
            </w:tcBorders>
            <w:shd w:val="clear" w:color="auto" w:fill="auto"/>
            <w:vAlign w:val="center"/>
            <w:hideMark/>
          </w:tcPr>
          <w:p w14:paraId="5D73D3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0,0203</w:t>
            </w:r>
          </w:p>
        </w:tc>
        <w:tc>
          <w:tcPr>
            <w:tcW w:w="451" w:type="pct"/>
            <w:tcBorders>
              <w:top w:val="nil"/>
              <w:left w:val="nil"/>
              <w:bottom w:val="single" w:sz="4" w:space="0" w:color="auto"/>
              <w:right w:val="single" w:sz="4" w:space="0" w:color="auto"/>
            </w:tcBorders>
            <w:shd w:val="clear" w:color="auto" w:fill="auto"/>
            <w:vAlign w:val="center"/>
            <w:hideMark/>
          </w:tcPr>
          <w:p w14:paraId="3F7D0C2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0,0215</w:t>
            </w:r>
          </w:p>
        </w:tc>
        <w:tc>
          <w:tcPr>
            <w:tcW w:w="451" w:type="pct"/>
            <w:tcBorders>
              <w:top w:val="nil"/>
              <w:left w:val="nil"/>
              <w:bottom w:val="single" w:sz="4" w:space="0" w:color="auto"/>
              <w:right w:val="single" w:sz="4" w:space="0" w:color="auto"/>
            </w:tcBorders>
            <w:shd w:val="clear" w:color="auto" w:fill="auto"/>
            <w:vAlign w:val="center"/>
            <w:hideMark/>
          </w:tcPr>
          <w:p w14:paraId="3B4736D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0,0227</w:t>
            </w:r>
          </w:p>
        </w:tc>
        <w:tc>
          <w:tcPr>
            <w:tcW w:w="451" w:type="pct"/>
            <w:tcBorders>
              <w:top w:val="nil"/>
              <w:left w:val="nil"/>
              <w:bottom w:val="single" w:sz="4" w:space="0" w:color="auto"/>
              <w:right w:val="single" w:sz="4" w:space="0" w:color="auto"/>
            </w:tcBorders>
            <w:shd w:val="clear" w:color="auto" w:fill="auto"/>
            <w:vAlign w:val="center"/>
            <w:hideMark/>
          </w:tcPr>
          <w:p w14:paraId="360EA7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0,0239</w:t>
            </w:r>
          </w:p>
        </w:tc>
        <w:tc>
          <w:tcPr>
            <w:tcW w:w="451" w:type="pct"/>
            <w:tcBorders>
              <w:top w:val="nil"/>
              <w:left w:val="nil"/>
              <w:bottom w:val="single" w:sz="4" w:space="0" w:color="auto"/>
              <w:right w:val="single" w:sz="4" w:space="0" w:color="auto"/>
            </w:tcBorders>
            <w:shd w:val="clear" w:color="auto" w:fill="auto"/>
            <w:vAlign w:val="center"/>
            <w:hideMark/>
          </w:tcPr>
          <w:p w14:paraId="6B4910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0.0252</w:t>
            </w:r>
          </w:p>
        </w:tc>
        <w:tc>
          <w:tcPr>
            <w:tcW w:w="451" w:type="pct"/>
            <w:tcBorders>
              <w:top w:val="nil"/>
              <w:left w:val="nil"/>
              <w:bottom w:val="single" w:sz="4" w:space="0" w:color="auto"/>
              <w:right w:val="single" w:sz="4" w:space="0" w:color="auto"/>
            </w:tcBorders>
            <w:shd w:val="clear" w:color="auto" w:fill="auto"/>
            <w:vAlign w:val="center"/>
            <w:hideMark/>
          </w:tcPr>
          <w:p w14:paraId="6D094B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0,0265</w:t>
            </w:r>
          </w:p>
        </w:tc>
        <w:tc>
          <w:tcPr>
            <w:tcW w:w="451" w:type="pct"/>
            <w:tcBorders>
              <w:top w:val="nil"/>
              <w:left w:val="nil"/>
              <w:bottom w:val="single" w:sz="4" w:space="0" w:color="auto"/>
              <w:right w:val="single" w:sz="4" w:space="0" w:color="auto"/>
            </w:tcBorders>
            <w:shd w:val="clear" w:color="auto" w:fill="auto"/>
            <w:vAlign w:val="center"/>
            <w:hideMark/>
          </w:tcPr>
          <w:p w14:paraId="189A60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0,0279</w:t>
            </w:r>
          </w:p>
        </w:tc>
        <w:tc>
          <w:tcPr>
            <w:tcW w:w="451" w:type="pct"/>
            <w:tcBorders>
              <w:top w:val="nil"/>
              <w:left w:val="nil"/>
              <w:bottom w:val="single" w:sz="4" w:space="0" w:color="auto"/>
              <w:right w:val="single" w:sz="4" w:space="0" w:color="auto"/>
            </w:tcBorders>
            <w:shd w:val="clear" w:color="auto" w:fill="auto"/>
            <w:vAlign w:val="center"/>
            <w:hideMark/>
          </w:tcPr>
          <w:p w14:paraId="7577C9A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0,0292</w:t>
            </w:r>
          </w:p>
        </w:tc>
      </w:tr>
      <w:tr w:rsidR="008C0B44" w:rsidRPr="00F55C9D" w14:paraId="4BADEA4E"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1C96607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w:t>
            </w:r>
          </w:p>
        </w:tc>
        <w:tc>
          <w:tcPr>
            <w:tcW w:w="495" w:type="pct"/>
            <w:tcBorders>
              <w:top w:val="nil"/>
              <w:left w:val="nil"/>
              <w:bottom w:val="single" w:sz="4" w:space="0" w:color="auto"/>
              <w:right w:val="single" w:sz="4" w:space="0" w:color="auto"/>
            </w:tcBorders>
            <w:shd w:val="clear" w:color="auto" w:fill="auto"/>
            <w:vAlign w:val="center"/>
            <w:hideMark/>
          </w:tcPr>
          <w:p w14:paraId="4FFF48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0,0305</w:t>
            </w:r>
          </w:p>
        </w:tc>
        <w:tc>
          <w:tcPr>
            <w:tcW w:w="451" w:type="pct"/>
            <w:tcBorders>
              <w:top w:val="nil"/>
              <w:left w:val="nil"/>
              <w:bottom w:val="single" w:sz="4" w:space="0" w:color="auto"/>
              <w:right w:val="single" w:sz="4" w:space="0" w:color="auto"/>
            </w:tcBorders>
            <w:shd w:val="clear" w:color="auto" w:fill="auto"/>
            <w:vAlign w:val="center"/>
            <w:hideMark/>
          </w:tcPr>
          <w:p w14:paraId="0F84116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0,0319</w:t>
            </w:r>
          </w:p>
        </w:tc>
        <w:tc>
          <w:tcPr>
            <w:tcW w:w="451" w:type="pct"/>
            <w:tcBorders>
              <w:top w:val="nil"/>
              <w:left w:val="nil"/>
              <w:bottom w:val="single" w:sz="4" w:space="0" w:color="auto"/>
              <w:right w:val="single" w:sz="4" w:space="0" w:color="auto"/>
            </w:tcBorders>
            <w:shd w:val="clear" w:color="auto" w:fill="auto"/>
            <w:vAlign w:val="center"/>
            <w:hideMark/>
          </w:tcPr>
          <w:p w14:paraId="589D49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0,0334</w:t>
            </w:r>
          </w:p>
        </w:tc>
        <w:tc>
          <w:tcPr>
            <w:tcW w:w="451" w:type="pct"/>
            <w:tcBorders>
              <w:top w:val="nil"/>
              <w:left w:val="nil"/>
              <w:bottom w:val="single" w:sz="4" w:space="0" w:color="auto"/>
              <w:right w:val="single" w:sz="4" w:space="0" w:color="auto"/>
            </w:tcBorders>
            <w:shd w:val="clear" w:color="auto" w:fill="auto"/>
            <w:vAlign w:val="center"/>
            <w:hideMark/>
          </w:tcPr>
          <w:p w14:paraId="251307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0,0348</w:t>
            </w:r>
          </w:p>
        </w:tc>
        <w:tc>
          <w:tcPr>
            <w:tcW w:w="451" w:type="pct"/>
            <w:tcBorders>
              <w:top w:val="nil"/>
              <w:left w:val="nil"/>
              <w:bottom w:val="single" w:sz="4" w:space="0" w:color="auto"/>
              <w:right w:val="single" w:sz="4" w:space="0" w:color="auto"/>
            </w:tcBorders>
            <w:shd w:val="clear" w:color="auto" w:fill="auto"/>
            <w:vAlign w:val="center"/>
            <w:hideMark/>
          </w:tcPr>
          <w:p w14:paraId="660D56B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0,0363</w:t>
            </w:r>
          </w:p>
        </w:tc>
        <w:tc>
          <w:tcPr>
            <w:tcW w:w="451" w:type="pct"/>
            <w:tcBorders>
              <w:top w:val="nil"/>
              <w:left w:val="nil"/>
              <w:bottom w:val="single" w:sz="4" w:space="0" w:color="auto"/>
              <w:right w:val="single" w:sz="4" w:space="0" w:color="auto"/>
            </w:tcBorders>
            <w:shd w:val="clear" w:color="auto" w:fill="auto"/>
            <w:vAlign w:val="center"/>
            <w:hideMark/>
          </w:tcPr>
          <w:p w14:paraId="28C3A6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0,0377</w:t>
            </w:r>
          </w:p>
        </w:tc>
        <w:tc>
          <w:tcPr>
            <w:tcW w:w="451" w:type="pct"/>
            <w:tcBorders>
              <w:top w:val="nil"/>
              <w:left w:val="nil"/>
              <w:bottom w:val="single" w:sz="4" w:space="0" w:color="auto"/>
              <w:right w:val="single" w:sz="4" w:space="0" w:color="auto"/>
            </w:tcBorders>
            <w:shd w:val="clear" w:color="auto" w:fill="auto"/>
            <w:vAlign w:val="center"/>
            <w:hideMark/>
          </w:tcPr>
          <w:p w14:paraId="74C74F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0,0392</w:t>
            </w:r>
          </w:p>
        </w:tc>
        <w:tc>
          <w:tcPr>
            <w:tcW w:w="451" w:type="pct"/>
            <w:tcBorders>
              <w:top w:val="nil"/>
              <w:left w:val="nil"/>
              <w:bottom w:val="single" w:sz="4" w:space="0" w:color="auto"/>
              <w:right w:val="single" w:sz="4" w:space="0" w:color="auto"/>
            </w:tcBorders>
            <w:shd w:val="clear" w:color="auto" w:fill="auto"/>
            <w:vAlign w:val="center"/>
            <w:hideMark/>
          </w:tcPr>
          <w:p w14:paraId="1D3023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0,0408</w:t>
            </w:r>
          </w:p>
        </w:tc>
        <w:tc>
          <w:tcPr>
            <w:tcW w:w="451" w:type="pct"/>
            <w:tcBorders>
              <w:top w:val="nil"/>
              <w:left w:val="nil"/>
              <w:bottom w:val="single" w:sz="4" w:space="0" w:color="auto"/>
              <w:right w:val="single" w:sz="4" w:space="0" w:color="auto"/>
            </w:tcBorders>
            <w:shd w:val="clear" w:color="auto" w:fill="auto"/>
            <w:vAlign w:val="center"/>
            <w:hideMark/>
          </w:tcPr>
          <w:p w14:paraId="5AD0A7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0,0423</w:t>
            </w:r>
          </w:p>
        </w:tc>
        <w:tc>
          <w:tcPr>
            <w:tcW w:w="451" w:type="pct"/>
            <w:tcBorders>
              <w:top w:val="nil"/>
              <w:left w:val="nil"/>
              <w:bottom w:val="single" w:sz="4" w:space="0" w:color="auto"/>
              <w:right w:val="single" w:sz="4" w:space="0" w:color="auto"/>
            </w:tcBorders>
            <w:shd w:val="clear" w:color="auto" w:fill="auto"/>
            <w:vAlign w:val="center"/>
            <w:hideMark/>
          </w:tcPr>
          <w:p w14:paraId="11C4F3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0,0439</w:t>
            </w:r>
          </w:p>
        </w:tc>
      </w:tr>
      <w:tr w:rsidR="008C0B44" w:rsidRPr="00F55C9D" w14:paraId="5C7BAC01"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A029A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0,50</w:t>
            </w:r>
          </w:p>
        </w:tc>
        <w:tc>
          <w:tcPr>
            <w:tcW w:w="495" w:type="pct"/>
            <w:tcBorders>
              <w:top w:val="nil"/>
              <w:left w:val="nil"/>
              <w:bottom w:val="single" w:sz="4" w:space="0" w:color="auto"/>
              <w:right w:val="single" w:sz="4" w:space="0" w:color="auto"/>
            </w:tcBorders>
            <w:shd w:val="clear" w:color="auto" w:fill="auto"/>
            <w:vAlign w:val="center"/>
            <w:hideMark/>
          </w:tcPr>
          <w:p w14:paraId="00E7B3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0,0454</w:t>
            </w:r>
          </w:p>
        </w:tc>
        <w:tc>
          <w:tcPr>
            <w:tcW w:w="451" w:type="pct"/>
            <w:tcBorders>
              <w:top w:val="nil"/>
              <w:left w:val="nil"/>
              <w:bottom w:val="single" w:sz="4" w:space="0" w:color="auto"/>
              <w:right w:val="single" w:sz="4" w:space="0" w:color="auto"/>
            </w:tcBorders>
            <w:shd w:val="clear" w:color="auto" w:fill="auto"/>
            <w:vAlign w:val="center"/>
            <w:hideMark/>
          </w:tcPr>
          <w:p w14:paraId="53E102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0,0471</w:t>
            </w:r>
          </w:p>
        </w:tc>
        <w:tc>
          <w:tcPr>
            <w:tcW w:w="451" w:type="pct"/>
            <w:tcBorders>
              <w:top w:val="nil"/>
              <w:left w:val="nil"/>
              <w:bottom w:val="single" w:sz="4" w:space="0" w:color="auto"/>
              <w:right w:val="single" w:sz="4" w:space="0" w:color="auto"/>
            </w:tcBorders>
            <w:shd w:val="clear" w:color="auto" w:fill="auto"/>
            <w:vAlign w:val="center"/>
            <w:hideMark/>
          </w:tcPr>
          <w:p w14:paraId="7A2B56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0,0488</w:t>
            </w:r>
          </w:p>
        </w:tc>
        <w:tc>
          <w:tcPr>
            <w:tcW w:w="451" w:type="pct"/>
            <w:tcBorders>
              <w:top w:val="nil"/>
              <w:left w:val="nil"/>
              <w:bottom w:val="single" w:sz="4" w:space="0" w:color="auto"/>
              <w:right w:val="single" w:sz="4" w:space="0" w:color="auto"/>
            </w:tcBorders>
            <w:shd w:val="clear" w:color="auto" w:fill="auto"/>
            <w:vAlign w:val="center"/>
            <w:hideMark/>
          </w:tcPr>
          <w:p w14:paraId="6BADE6A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0,0505</w:t>
            </w:r>
          </w:p>
        </w:tc>
        <w:tc>
          <w:tcPr>
            <w:tcW w:w="451" w:type="pct"/>
            <w:tcBorders>
              <w:top w:val="nil"/>
              <w:left w:val="nil"/>
              <w:bottom w:val="single" w:sz="4" w:space="0" w:color="auto"/>
              <w:right w:val="single" w:sz="4" w:space="0" w:color="auto"/>
            </w:tcBorders>
            <w:shd w:val="clear" w:color="auto" w:fill="auto"/>
            <w:vAlign w:val="center"/>
            <w:hideMark/>
          </w:tcPr>
          <w:p w14:paraId="0975F84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0,0522</w:t>
            </w:r>
          </w:p>
        </w:tc>
        <w:tc>
          <w:tcPr>
            <w:tcW w:w="451" w:type="pct"/>
            <w:tcBorders>
              <w:top w:val="nil"/>
              <w:left w:val="nil"/>
              <w:bottom w:val="single" w:sz="4" w:space="0" w:color="auto"/>
              <w:right w:val="single" w:sz="4" w:space="0" w:color="auto"/>
            </w:tcBorders>
            <w:shd w:val="clear" w:color="auto" w:fill="auto"/>
            <w:vAlign w:val="center"/>
            <w:hideMark/>
          </w:tcPr>
          <w:p w14:paraId="0DC24F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0,0538</w:t>
            </w:r>
          </w:p>
        </w:tc>
        <w:tc>
          <w:tcPr>
            <w:tcW w:w="451" w:type="pct"/>
            <w:tcBorders>
              <w:top w:val="nil"/>
              <w:left w:val="nil"/>
              <w:bottom w:val="single" w:sz="4" w:space="0" w:color="auto"/>
              <w:right w:val="single" w:sz="4" w:space="0" w:color="auto"/>
            </w:tcBorders>
            <w:shd w:val="clear" w:color="auto" w:fill="auto"/>
            <w:vAlign w:val="center"/>
            <w:hideMark/>
          </w:tcPr>
          <w:p w14:paraId="725F735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0,0556</w:t>
            </w:r>
          </w:p>
        </w:tc>
        <w:tc>
          <w:tcPr>
            <w:tcW w:w="451" w:type="pct"/>
            <w:tcBorders>
              <w:top w:val="nil"/>
              <w:left w:val="nil"/>
              <w:bottom w:val="single" w:sz="4" w:space="0" w:color="auto"/>
              <w:right w:val="single" w:sz="4" w:space="0" w:color="auto"/>
            </w:tcBorders>
            <w:shd w:val="clear" w:color="auto" w:fill="auto"/>
            <w:vAlign w:val="center"/>
            <w:hideMark/>
          </w:tcPr>
          <w:p w14:paraId="52D8FE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0,0574</w:t>
            </w:r>
          </w:p>
        </w:tc>
        <w:tc>
          <w:tcPr>
            <w:tcW w:w="451" w:type="pct"/>
            <w:tcBorders>
              <w:top w:val="nil"/>
              <w:left w:val="nil"/>
              <w:bottom w:val="single" w:sz="4" w:space="0" w:color="auto"/>
              <w:right w:val="single" w:sz="4" w:space="0" w:color="auto"/>
            </w:tcBorders>
            <w:shd w:val="clear" w:color="auto" w:fill="auto"/>
            <w:vAlign w:val="center"/>
            <w:hideMark/>
          </w:tcPr>
          <w:p w14:paraId="699798D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0,0592</w:t>
            </w:r>
          </w:p>
        </w:tc>
        <w:tc>
          <w:tcPr>
            <w:tcW w:w="451" w:type="pct"/>
            <w:tcBorders>
              <w:top w:val="nil"/>
              <w:left w:val="nil"/>
              <w:bottom w:val="single" w:sz="4" w:space="0" w:color="auto"/>
              <w:right w:val="single" w:sz="4" w:space="0" w:color="auto"/>
            </w:tcBorders>
            <w:shd w:val="clear" w:color="auto" w:fill="auto"/>
            <w:vAlign w:val="center"/>
            <w:hideMark/>
          </w:tcPr>
          <w:p w14:paraId="77CF08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0,0609</w:t>
            </w:r>
          </w:p>
        </w:tc>
      </w:tr>
      <w:tr w:rsidR="008C0B44" w:rsidRPr="00F55C9D" w14:paraId="002728E4"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F8283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0,60</w:t>
            </w:r>
          </w:p>
        </w:tc>
        <w:tc>
          <w:tcPr>
            <w:tcW w:w="495" w:type="pct"/>
            <w:tcBorders>
              <w:top w:val="nil"/>
              <w:left w:val="nil"/>
              <w:bottom w:val="single" w:sz="4" w:space="0" w:color="auto"/>
              <w:right w:val="single" w:sz="4" w:space="0" w:color="auto"/>
            </w:tcBorders>
            <w:shd w:val="clear" w:color="auto" w:fill="auto"/>
            <w:vAlign w:val="center"/>
            <w:hideMark/>
          </w:tcPr>
          <w:p w14:paraId="1D08DB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0,0627</w:t>
            </w:r>
          </w:p>
        </w:tc>
        <w:tc>
          <w:tcPr>
            <w:tcW w:w="451" w:type="pct"/>
            <w:tcBorders>
              <w:top w:val="nil"/>
              <w:left w:val="nil"/>
              <w:bottom w:val="single" w:sz="4" w:space="0" w:color="auto"/>
              <w:right w:val="single" w:sz="4" w:space="0" w:color="auto"/>
            </w:tcBorders>
            <w:shd w:val="clear" w:color="auto" w:fill="auto"/>
            <w:vAlign w:val="center"/>
            <w:hideMark/>
          </w:tcPr>
          <w:p w14:paraId="77D4A6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0,0646</w:t>
            </w:r>
          </w:p>
        </w:tc>
        <w:tc>
          <w:tcPr>
            <w:tcW w:w="451" w:type="pct"/>
            <w:tcBorders>
              <w:top w:val="nil"/>
              <w:left w:val="nil"/>
              <w:bottom w:val="single" w:sz="4" w:space="0" w:color="auto"/>
              <w:right w:val="single" w:sz="4" w:space="0" w:color="auto"/>
            </w:tcBorders>
            <w:shd w:val="clear" w:color="auto" w:fill="auto"/>
            <w:vAlign w:val="center"/>
            <w:hideMark/>
          </w:tcPr>
          <w:p w14:paraId="34063D4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0,0665</w:t>
            </w:r>
          </w:p>
        </w:tc>
        <w:tc>
          <w:tcPr>
            <w:tcW w:w="451" w:type="pct"/>
            <w:tcBorders>
              <w:top w:val="nil"/>
              <w:left w:val="nil"/>
              <w:bottom w:val="single" w:sz="4" w:space="0" w:color="auto"/>
              <w:right w:val="single" w:sz="4" w:space="0" w:color="auto"/>
            </w:tcBorders>
            <w:shd w:val="clear" w:color="auto" w:fill="auto"/>
            <w:vAlign w:val="center"/>
            <w:hideMark/>
          </w:tcPr>
          <w:p w14:paraId="6E6A70F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0,0683</w:t>
            </w:r>
          </w:p>
        </w:tc>
        <w:tc>
          <w:tcPr>
            <w:tcW w:w="451" w:type="pct"/>
            <w:tcBorders>
              <w:top w:val="nil"/>
              <w:left w:val="nil"/>
              <w:bottom w:val="single" w:sz="4" w:space="0" w:color="auto"/>
              <w:right w:val="single" w:sz="4" w:space="0" w:color="auto"/>
            </w:tcBorders>
            <w:shd w:val="clear" w:color="auto" w:fill="auto"/>
            <w:vAlign w:val="center"/>
            <w:hideMark/>
          </w:tcPr>
          <w:p w14:paraId="047B89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0,0702</w:t>
            </w:r>
          </w:p>
        </w:tc>
        <w:tc>
          <w:tcPr>
            <w:tcW w:w="451" w:type="pct"/>
            <w:tcBorders>
              <w:top w:val="nil"/>
              <w:left w:val="nil"/>
              <w:bottom w:val="single" w:sz="4" w:space="0" w:color="auto"/>
              <w:right w:val="single" w:sz="4" w:space="0" w:color="auto"/>
            </w:tcBorders>
            <w:shd w:val="clear" w:color="auto" w:fill="auto"/>
            <w:vAlign w:val="center"/>
            <w:hideMark/>
          </w:tcPr>
          <w:p w14:paraId="1250CD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0,0721</w:t>
            </w:r>
          </w:p>
        </w:tc>
        <w:tc>
          <w:tcPr>
            <w:tcW w:w="451" w:type="pct"/>
            <w:tcBorders>
              <w:top w:val="nil"/>
              <w:left w:val="nil"/>
              <w:bottom w:val="single" w:sz="4" w:space="0" w:color="auto"/>
              <w:right w:val="single" w:sz="4" w:space="0" w:color="auto"/>
            </w:tcBorders>
            <w:shd w:val="clear" w:color="auto" w:fill="auto"/>
            <w:vAlign w:val="center"/>
            <w:hideMark/>
          </w:tcPr>
          <w:p w14:paraId="40D5AF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0,0741</w:t>
            </w:r>
          </w:p>
        </w:tc>
        <w:tc>
          <w:tcPr>
            <w:tcW w:w="451" w:type="pct"/>
            <w:tcBorders>
              <w:top w:val="nil"/>
              <w:left w:val="nil"/>
              <w:bottom w:val="single" w:sz="4" w:space="0" w:color="auto"/>
              <w:right w:val="single" w:sz="4" w:space="0" w:color="auto"/>
            </w:tcBorders>
            <w:shd w:val="clear" w:color="auto" w:fill="auto"/>
            <w:vAlign w:val="center"/>
            <w:hideMark/>
          </w:tcPr>
          <w:p w14:paraId="60CCD3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0,0760</w:t>
            </w:r>
          </w:p>
        </w:tc>
        <w:tc>
          <w:tcPr>
            <w:tcW w:w="451" w:type="pct"/>
            <w:tcBorders>
              <w:top w:val="nil"/>
              <w:left w:val="nil"/>
              <w:bottom w:val="single" w:sz="4" w:space="0" w:color="auto"/>
              <w:right w:val="single" w:sz="4" w:space="0" w:color="auto"/>
            </w:tcBorders>
            <w:shd w:val="clear" w:color="auto" w:fill="auto"/>
            <w:vAlign w:val="center"/>
            <w:hideMark/>
          </w:tcPr>
          <w:p w14:paraId="2CC878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0,0780</w:t>
            </w:r>
          </w:p>
        </w:tc>
        <w:tc>
          <w:tcPr>
            <w:tcW w:w="451" w:type="pct"/>
            <w:tcBorders>
              <w:top w:val="nil"/>
              <w:left w:val="nil"/>
              <w:bottom w:val="single" w:sz="4" w:space="0" w:color="auto"/>
              <w:right w:val="single" w:sz="4" w:space="0" w:color="auto"/>
            </w:tcBorders>
            <w:shd w:val="clear" w:color="auto" w:fill="auto"/>
            <w:vAlign w:val="center"/>
            <w:hideMark/>
          </w:tcPr>
          <w:p w14:paraId="21CE3D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0,0800</w:t>
            </w:r>
          </w:p>
        </w:tc>
      </w:tr>
      <w:tr w:rsidR="008C0B44" w:rsidRPr="00F55C9D" w14:paraId="192C463E"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95866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0,70</w:t>
            </w:r>
          </w:p>
        </w:tc>
        <w:tc>
          <w:tcPr>
            <w:tcW w:w="495" w:type="pct"/>
            <w:tcBorders>
              <w:top w:val="nil"/>
              <w:left w:val="nil"/>
              <w:bottom w:val="single" w:sz="4" w:space="0" w:color="auto"/>
              <w:right w:val="single" w:sz="4" w:space="0" w:color="auto"/>
            </w:tcBorders>
            <w:shd w:val="clear" w:color="auto" w:fill="auto"/>
            <w:vAlign w:val="center"/>
            <w:hideMark/>
          </w:tcPr>
          <w:p w14:paraId="4F6ACF3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0,0820</w:t>
            </w:r>
          </w:p>
        </w:tc>
        <w:tc>
          <w:tcPr>
            <w:tcW w:w="451" w:type="pct"/>
            <w:tcBorders>
              <w:top w:val="nil"/>
              <w:left w:val="nil"/>
              <w:bottom w:val="single" w:sz="4" w:space="0" w:color="auto"/>
              <w:right w:val="single" w:sz="4" w:space="0" w:color="auto"/>
            </w:tcBorders>
            <w:shd w:val="clear" w:color="auto" w:fill="auto"/>
            <w:vAlign w:val="center"/>
            <w:hideMark/>
          </w:tcPr>
          <w:p w14:paraId="4F9CFFD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0,0840</w:t>
            </w:r>
          </w:p>
        </w:tc>
        <w:tc>
          <w:tcPr>
            <w:tcW w:w="451" w:type="pct"/>
            <w:tcBorders>
              <w:top w:val="nil"/>
              <w:left w:val="nil"/>
              <w:bottom w:val="single" w:sz="4" w:space="0" w:color="auto"/>
              <w:right w:val="single" w:sz="4" w:space="0" w:color="auto"/>
            </w:tcBorders>
            <w:shd w:val="clear" w:color="auto" w:fill="auto"/>
            <w:vAlign w:val="center"/>
            <w:hideMark/>
          </w:tcPr>
          <w:p w14:paraId="550FF3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0,0861</w:t>
            </w:r>
          </w:p>
        </w:tc>
        <w:tc>
          <w:tcPr>
            <w:tcW w:w="451" w:type="pct"/>
            <w:tcBorders>
              <w:top w:val="nil"/>
              <w:left w:val="nil"/>
              <w:bottom w:val="single" w:sz="4" w:space="0" w:color="auto"/>
              <w:right w:val="single" w:sz="4" w:space="0" w:color="auto"/>
            </w:tcBorders>
            <w:shd w:val="clear" w:color="auto" w:fill="auto"/>
            <w:vAlign w:val="center"/>
            <w:hideMark/>
          </w:tcPr>
          <w:p w14:paraId="5FFDAD9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0,0882</w:t>
            </w:r>
          </w:p>
        </w:tc>
        <w:tc>
          <w:tcPr>
            <w:tcW w:w="451" w:type="pct"/>
            <w:tcBorders>
              <w:top w:val="nil"/>
              <w:left w:val="nil"/>
              <w:bottom w:val="single" w:sz="4" w:space="0" w:color="auto"/>
              <w:right w:val="single" w:sz="4" w:space="0" w:color="auto"/>
            </w:tcBorders>
            <w:shd w:val="clear" w:color="auto" w:fill="auto"/>
            <w:vAlign w:val="center"/>
            <w:hideMark/>
          </w:tcPr>
          <w:p w14:paraId="21F9AB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0,0903</w:t>
            </w:r>
          </w:p>
        </w:tc>
        <w:tc>
          <w:tcPr>
            <w:tcW w:w="451" w:type="pct"/>
            <w:tcBorders>
              <w:top w:val="nil"/>
              <w:left w:val="nil"/>
              <w:bottom w:val="single" w:sz="4" w:space="0" w:color="auto"/>
              <w:right w:val="single" w:sz="4" w:space="0" w:color="auto"/>
            </w:tcBorders>
            <w:shd w:val="clear" w:color="auto" w:fill="auto"/>
            <w:vAlign w:val="center"/>
            <w:hideMark/>
          </w:tcPr>
          <w:p w14:paraId="02386D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0,0923</w:t>
            </w:r>
          </w:p>
        </w:tc>
        <w:tc>
          <w:tcPr>
            <w:tcW w:w="451" w:type="pct"/>
            <w:tcBorders>
              <w:top w:val="nil"/>
              <w:left w:val="nil"/>
              <w:bottom w:val="single" w:sz="4" w:space="0" w:color="auto"/>
              <w:right w:val="single" w:sz="4" w:space="0" w:color="auto"/>
            </w:tcBorders>
            <w:shd w:val="clear" w:color="auto" w:fill="auto"/>
            <w:vAlign w:val="center"/>
            <w:hideMark/>
          </w:tcPr>
          <w:p w14:paraId="49D2DF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0,0946</w:t>
            </w:r>
          </w:p>
        </w:tc>
        <w:tc>
          <w:tcPr>
            <w:tcW w:w="451" w:type="pct"/>
            <w:tcBorders>
              <w:top w:val="nil"/>
              <w:left w:val="nil"/>
              <w:bottom w:val="single" w:sz="4" w:space="0" w:color="auto"/>
              <w:right w:val="single" w:sz="4" w:space="0" w:color="auto"/>
            </w:tcBorders>
            <w:shd w:val="clear" w:color="auto" w:fill="auto"/>
            <w:vAlign w:val="center"/>
            <w:hideMark/>
          </w:tcPr>
          <w:p w14:paraId="39D06BE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0,0966</w:t>
            </w:r>
          </w:p>
        </w:tc>
        <w:tc>
          <w:tcPr>
            <w:tcW w:w="451" w:type="pct"/>
            <w:tcBorders>
              <w:top w:val="nil"/>
              <w:left w:val="nil"/>
              <w:bottom w:val="single" w:sz="4" w:space="0" w:color="auto"/>
              <w:right w:val="single" w:sz="4" w:space="0" w:color="auto"/>
            </w:tcBorders>
            <w:shd w:val="clear" w:color="auto" w:fill="auto"/>
            <w:vAlign w:val="center"/>
            <w:hideMark/>
          </w:tcPr>
          <w:p w14:paraId="0BC92BD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0,0989</w:t>
            </w:r>
          </w:p>
        </w:tc>
        <w:tc>
          <w:tcPr>
            <w:tcW w:w="451" w:type="pct"/>
            <w:tcBorders>
              <w:top w:val="nil"/>
              <w:left w:val="nil"/>
              <w:bottom w:val="single" w:sz="4" w:space="0" w:color="auto"/>
              <w:right w:val="single" w:sz="4" w:space="0" w:color="auto"/>
            </w:tcBorders>
            <w:shd w:val="clear" w:color="auto" w:fill="auto"/>
            <w:vAlign w:val="center"/>
            <w:hideMark/>
          </w:tcPr>
          <w:p w14:paraId="3FA4325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0,101</w:t>
            </w:r>
          </w:p>
        </w:tc>
      </w:tr>
      <w:tr w:rsidR="008C0B44" w:rsidRPr="00F55C9D" w14:paraId="6C1EE9BC"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28F7E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0,80</w:t>
            </w:r>
          </w:p>
        </w:tc>
        <w:tc>
          <w:tcPr>
            <w:tcW w:w="495" w:type="pct"/>
            <w:tcBorders>
              <w:top w:val="nil"/>
              <w:left w:val="nil"/>
              <w:bottom w:val="single" w:sz="4" w:space="0" w:color="auto"/>
              <w:right w:val="single" w:sz="4" w:space="0" w:color="auto"/>
            </w:tcBorders>
            <w:shd w:val="clear" w:color="auto" w:fill="auto"/>
            <w:vAlign w:val="center"/>
            <w:hideMark/>
          </w:tcPr>
          <w:p w14:paraId="65E3CE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0,103</w:t>
            </w:r>
          </w:p>
        </w:tc>
        <w:tc>
          <w:tcPr>
            <w:tcW w:w="451" w:type="pct"/>
            <w:tcBorders>
              <w:top w:val="nil"/>
              <w:left w:val="nil"/>
              <w:bottom w:val="single" w:sz="4" w:space="0" w:color="auto"/>
              <w:right w:val="single" w:sz="4" w:space="0" w:color="auto"/>
            </w:tcBorders>
            <w:shd w:val="clear" w:color="auto" w:fill="auto"/>
            <w:vAlign w:val="center"/>
            <w:hideMark/>
          </w:tcPr>
          <w:p w14:paraId="6F7608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0,105</w:t>
            </w:r>
          </w:p>
        </w:tc>
        <w:tc>
          <w:tcPr>
            <w:tcW w:w="451" w:type="pct"/>
            <w:tcBorders>
              <w:top w:val="nil"/>
              <w:left w:val="nil"/>
              <w:bottom w:val="single" w:sz="4" w:space="0" w:color="auto"/>
              <w:right w:val="single" w:sz="4" w:space="0" w:color="auto"/>
            </w:tcBorders>
            <w:shd w:val="clear" w:color="auto" w:fill="auto"/>
            <w:vAlign w:val="center"/>
            <w:hideMark/>
          </w:tcPr>
          <w:p w14:paraId="1E31D8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0,108</w:t>
            </w:r>
          </w:p>
        </w:tc>
        <w:tc>
          <w:tcPr>
            <w:tcW w:w="451" w:type="pct"/>
            <w:tcBorders>
              <w:top w:val="nil"/>
              <w:left w:val="nil"/>
              <w:bottom w:val="single" w:sz="4" w:space="0" w:color="auto"/>
              <w:right w:val="single" w:sz="4" w:space="0" w:color="auto"/>
            </w:tcBorders>
            <w:shd w:val="clear" w:color="auto" w:fill="auto"/>
            <w:vAlign w:val="center"/>
            <w:hideMark/>
          </w:tcPr>
          <w:p w14:paraId="794A3AB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0,110</w:t>
            </w:r>
          </w:p>
        </w:tc>
        <w:tc>
          <w:tcPr>
            <w:tcW w:w="451" w:type="pct"/>
            <w:tcBorders>
              <w:top w:val="nil"/>
              <w:left w:val="nil"/>
              <w:bottom w:val="single" w:sz="4" w:space="0" w:color="auto"/>
              <w:right w:val="single" w:sz="4" w:space="0" w:color="auto"/>
            </w:tcBorders>
            <w:shd w:val="clear" w:color="auto" w:fill="auto"/>
            <w:vAlign w:val="center"/>
            <w:hideMark/>
          </w:tcPr>
          <w:p w14:paraId="2FBACD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0,112</w:t>
            </w:r>
          </w:p>
        </w:tc>
        <w:tc>
          <w:tcPr>
            <w:tcW w:w="451" w:type="pct"/>
            <w:tcBorders>
              <w:top w:val="nil"/>
              <w:left w:val="nil"/>
              <w:bottom w:val="single" w:sz="4" w:space="0" w:color="auto"/>
              <w:right w:val="single" w:sz="4" w:space="0" w:color="auto"/>
            </w:tcBorders>
            <w:shd w:val="clear" w:color="auto" w:fill="auto"/>
            <w:vAlign w:val="center"/>
            <w:hideMark/>
          </w:tcPr>
          <w:p w14:paraId="2C63E35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0,114</w:t>
            </w:r>
          </w:p>
        </w:tc>
        <w:tc>
          <w:tcPr>
            <w:tcW w:w="451" w:type="pct"/>
            <w:tcBorders>
              <w:top w:val="nil"/>
              <w:left w:val="nil"/>
              <w:bottom w:val="single" w:sz="4" w:space="0" w:color="auto"/>
              <w:right w:val="single" w:sz="4" w:space="0" w:color="auto"/>
            </w:tcBorders>
            <w:shd w:val="clear" w:color="auto" w:fill="auto"/>
            <w:vAlign w:val="center"/>
            <w:hideMark/>
          </w:tcPr>
          <w:p w14:paraId="0F16241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0,117</w:t>
            </w:r>
          </w:p>
        </w:tc>
        <w:tc>
          <w:tcPr>
            <w:tcW w:w="451" w:type="pct"/>
            <w:tcBorders>
              <w:top w:val="nil"/>
              <w:left w:val="nil"/>
              <w:bottom w:val="single" w:sz="4" w:space="0" w:color="auto"/>
              <w:right w:val="single" w:sz="4" w:space="0" w:color="auto"/>
            </w:tcBorders>
            <w:shd w:val="clear" w:color="auto" w:fill="auto"/>
            <w:vAlign w:val="center"/>
            <w:hideMark/>
          </w:tcPr>
          <w:p w14:paraId="5F72DD1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0,119</w:t>
            </w:r>
          </w:p>
        </w:tc>
        <w:tc>
          <w:tcPr>
            <w:tcW w:w="451" w:type="pct"/>
            <w:tcBorders>
              <w:top w:val="nil"/>
              <w:left w:val="nil"/>
              <w:bottom w:val="single" w:sz="4" w:space="0" w:color="auto"/>
              <w:right w:val="single" w:sz="4" w:space="0" w:color="auto"/>
            </w:tcBorders>
            <w:shd w:val="clear" w:color="auto" w:fill="auto"/>
            <w:vAlign w:val="center"/>
            <w:hideMark/>
          </w:tcPr>
          <w:p w14:paraId="5497D22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0,121</w:t>
            </w:r>
          </w:p>
        </w:tc>
        <w:tc>
          <w:tcPr>
            <w:tcW w:w="451" w:type="pct"/>
            <w:tcBorders>
              <w:top w:val="nil"/>
              <w:left w:val="nil"/>
              <w:bottom w:val="single" w:sz="4" w:space="0" w:color="auto"/>
              <w:right w:val="single" w:sz="4" w:space="0" w:color="auto"/>
            </w:tcBorders>
            <w:shd w:val="clear" w:color="auto" w:fill="auto"/>
            <w:vAlign w:val="center"/>
            <w:hideMark/>
          </w:tcPr>
          <w:p w14:paraId="5F6621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0,124</w:t>
            </w:r>
          </w:p>
        </w:tc>
      </w:tr>
      <w:tr w:rsidR="008C0B44" w:rsidRPr="00F55C9D" w14:paraId="26DDB8F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8F9B5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0,90</w:t>
            </w:r>
          </w:p>
        </w:tc>
        <w:tc>
          <w:tcPr>
            <w:tcW w:w="495" w:type="pct"/>
            <w:tcBorders>
              <w:top w:val="nil"/>
              <w:left w:val="nil"/>
              <w:bottom w:val="single" w:sz="4" w:space="0" w:color="auto"/>
              <w:right w:val="single" w:sz="4" w:space="0" w:color="auto"/>
            </w:tcBorders>
            <w:shd w:val="clear" w:color="auto" w:fill="auto"/>
            <w:vAlign w:val="center"/>
            <w:hideMark/>
          </w:tcPr>
          <w:p w14:paraId="1EBF5D1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0,126</w:t>
            </w:r>
          </w:p>
        </w:tc>
        <w:tc>
          <w:tcPr>
            <w:tcW w:w="451" w:type="pct"/>
            <w:tcBorders>
              <w:top w:val="nil"/>
              <w:left w:val="nil"/>
              <w:bottom w:val="single" w:sz="4" w:space="0" w:color="auto"/>
              <w:right w:val="single" w:sz="4" w:space="0" w:color="auto"/>
            </w:tcBorders>
            <w:shd w:val="clear" w:color="auto" w:fill="auto"/>
            <w:vAlign w:val="center"/>
            <w:hideMark/>
          </w:tcPr>
          <w:p w14:paraId="2E635E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0,128</w:t>
            </w:r>
          </w:p>
        </w:tc>
        <w:tc>
          <w:tcPr>
            <w:tcW w:w="451" w:type="pct"/>
            <w:tcBorders>
              <w:top w:val="nil"/>
              <w:left w:val="nil"/>
              <w:bottom w:val="single" w:sz="4" w:space="0" w:color="auto"/>
              <w:right w:val="single" w:sz="4" w:space="0" w:color="auto"/>
            </w:tcBorders>
            <w:shd w:val="clear" w:color="auto" w:fill="auto"/>
            <w:vAlign w:val="center"/>
            <w:hideMark/>
          </w:tcPr>
          <w:p w14:paraId="3537B1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0,131</w:t>
            </w:r>
          </w:p>
        </w:tc>
        <w:tc>
          <w:tcPr>
            <w:tcW w:w="451" w:type="pct"/>
            <w:tcBorders>
              <w:top w:val="nil"/>
              <w:left w:val="nil"/>
              <w:bottom w:val="single" w:sz="4" w:space="0" w:color="auto"/>
              <w:right w:val="single" w:sz="4" w:space="0" w:color="auto"/>
            </w:tcBorders>
            <w:shd w:val="clear" w:color="auto" w:fill="auto"/>
            <w:vAlign w:val="center"/>
            <w:hideMark/>
          </w:tcPr>
          <w:p w14:paraId="34AE4BC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0,133</w:t>
            </w:r>
          </w:p>
        </w:tc>
        <w:tc>
          <w:tcPr>
            <w:tcW w:w="451" w:type="pct"/>
            <w:tcBorders>
              <w:top w:val="nil"/>
              <w:left w:val="nil"/>
              <w:bottom w:val="single" w:sz="4" w:space="0" w:color="auto"/>
              <w:right w:val="single" w:sz="4" w:space="0" w:color="auto"/>
            </w:tcBorders>
            <w:shd w:val="clear" w:color="auto" w:fill="auto"/>
            <w:vAlign w:val="center"/>
            <w:hideMark/>
          </w:tcPr>
          <w:p w14:paraId="1D9D5C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0,136</w:t>
            </w:r>
          </w:p>
        </w:tc>
        <w:tc>
          <w:tcPr>
            <w:tcW w:w="451" w:type="pct"/>
            <w:tcBorders>
              <w:top w:val="nil"/>
              <w:left w:val="nil"/>
              <w:bottom w:val="single" w:sz="4" w:space="0" w:color="auto"/>
              <w:right w:val="single" w:sz="4" w:space="0" w:color="auto"/>
            </w:tcBorders>
            <w:shd w:val="clear" w:color="auto" w:fill="auto"/>
            <w:vAlign w:val="center"/>
            <w:hideMark/>
          </w:tcPr>
          <w:p w14:paraId="38F9DE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0,138</w:t>
            </w:r>
          </w:p>
        </w:tc>
        <w:tc>
          <w:tcPr>
            <w:tcW w:w="451" w:type="pct"/>
            <w:tcBorders>
              <w:top w:val="nil"/>
              <w:left w:val="nil"/>
              <w:bottom w:val="single" w:sz="4" w:space="0" w:color="auto"/>
              <w:right w:val="single" w:sz="4" w:space="0" w:color="auto"/>
            </w:tcBorders>
            <w:shd w:val="clear" w:color="auto" w:fill="auto"/>
            <w:vAlign w:val="center"/>
            <w:hideMark/>
          </w:tcPr>
          <w:p w14:paraId="64E7F26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0,141</w:t>
            </w:r>
          </w:p>
        </w:tc>
        <w:tc>
          <w:tcPr>
            <w:tcW w:w="451" w:type="pct"/>
            <w:tcBorders>
              <w:top w:val="nil"/>
              <w:left w:val="nil"/>
              <w:bottom w:val="single" w:sz="4" w:space="0" w:color="auto"/>
              <w:right w:val="single" w:sz="4" w:space="0" w:color="auto"/>
            </w:tcBorders>
            <w:shd w:val="clear" w:color="auto" w:fill="auto"/>
            <w:vAlign w:val="center"/>
            <w:hideMark/>
          </w:tcPr>
          <w:p w14:paraId="314BD1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0,143</w:t>
            </w:r>
          </w:p>
        </w:tc>
        <w:tc>
          <w:tcPr>
            <w:tcW w:w="451" w:type="pct"/>
            <w:tcBorders>
              <w:top w:val="nil"/>
              <w:left w:val="nil"/>
              <w:bottom w:val="single" w:sz="4" w:space="0" w:color="auto"/>
              <w:right w:val="single" w:sz="4" w:space="0" w:color="auto"/>
            </w:tcBorders>
            <w:shd w:val="clear" w:color="auto" w:fill="auto"/>
            <w:vAlign w:val="center"/>
            <w:hideMark/>
          </w:tcPr>
          <w:p w14:paraId="44BCAA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0,146</w:t>
            </w:r>
          </w:p>
        </w:tc>
        <w:tc>
          <w:tcPr>
            <w:tcW w:w="451" w:type="pct"/>
            <w:tcBorders>
              <w:top w:val="nil"/>
              <w:left w:val="nil"/>
              <w:bottom w:val="single" w:sz="4" w:space="0" w:color="auto"/>
              <w:right w:val="single" w:sz="4" w:space="0" w:color="auto"/>
            </w:tcBorders>
            <w:shd w:val="clear" w:color="auto" w:fill="auto"/>
            <w:vAlign w:val="center"/>
            <w:hideMark/>
          </w:tcPr>
          <w:p w14:paraId="14F8C6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0,148</w:t>
            </w:r>
          </w:p>
        </w:tc>
      </w:tr>
      <w:tr w:rsidR="008C0B44" w:rsidRPr="00F55C9D" w14:paraId="4F64804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30CDE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1,00</w:t>
            </w:r>
          </w:p>
        </w:tc>
        <w:tc>
          <w:tcPr>
            <w:tcW w:w="495" w:type="pct"/>
            <w:tcBorders>
              <w:top w:val="nil"/>
              <w:left w:val="nil"/>
              <w:bottom w:val="single" w:sz="4" w:space="0" w:color="auto"/>
              <w:right w:val="single" w:sz="4" w:space="0" w:color="auto"/>
            </w:tcBorders>
            <w:shd w:val="clear" w:color="auto" w:fill="auto"/>
            <w:vAlign w:val="center"/>
            <w:hideMark/>
          </w:tcPr>
          <w:p w14:paraId="3FBBE7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0,151</w:t>
            </w:r>
          </w:p>
        </w:tc>
        <w:tc>
          <w:tcPr>
            <w:tcW w:w="451" w:type="pct"/>
            <w:tcBorders>
              <w:top w:val="nil"/>
              <w:left w:val="nil"/>
              <w:bottom w:val="single" w:sz="4" w:space="0" w:color="auto"/>
              <w:right w:val="single" w:sz="4" w:space="0" w:color="auto"/>
            </w:tcBorders>
            <w:shd w:val="clear" w:color="auto" w:fill="auto"/>
            <w:vAlign w:val="center"/>
            <w:hideMark/>
          </w:tcPr>
          <w:p w14:paraId="269EF08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0,153</w:t>
            </w:r>
          </w:p>
        </w:tc>
        <w:tc>
          <w:tcPr>
            <w:tcW w:w="451" w:type="pct"/>
            <w:tcBorders>
              <w:top w:val="nil"/>
              <w:left w:val="nil"/>
              <w:bottom w:val="single" w:sz="4" w:space="0" w:color="auto"/>
              <w:right w:val="single" w:sz="4" w:space="0" w:color="auto"/>
            </w:tcBorders>
            <w:shd w:val="clear" w:color="auto" w:fill="auto"/>
            <w:vAlign w:val="center"/>
            <w:hideMark/>
          </w:tcPr>
          <w:p w14:paraId="3A7E11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0,156</w:t>
            </w:r>
          </w:p>
        </w:tc>
        <w:tc>
          <w:tcPr>
            <w:tcW w:w="451" w:type="pct"/>
            <w:tcBorders>
              <w:top w:val="nil"/>
              <w:left w:val="nil"/>
              <w:bottom w:val="single" w:sz="4" w:space="0" w:color="auto"/>
              <w:right w:val="single" w:sz="4" w:space="0" w:color="auto"/>
            </w:tcBorders>
            <w:shd w:val="clear" w:color="auto" w:fill="auto"/>
            <w:vAlign w:val="center"/>
            <w:hideMark/>
          </w:tcPr>
          <w:p w14:paraId="11631D2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0,158</w:t>
            </w:r>
          </w:p>
        </w:tc>
        <w:tc>
          <w:tcPr>
            <w:tcW w:w="451" w:type="pct"/>
            <w:tcBorders>
              <w:top w:val="nil"/>
              <w:left w:val="nil"/>
              <w:bottom w:val="single" w:sz="4" w:space="0" w:color="auto"/>
              <w:right w:val="single" w:sz="4" w:space="0" w:color="auto"/>
            </w:tcBorders>
            <w:shd w:val="clear" w:color="auto" w:fill="auto"/>
            <w:vAlign w:val="center"/>
            <w:hideMark/>
          </w:tcPr>
          <w:p w14:paraId="2261A9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0,161</w:t>
            </w:r>
          </w:p>
        </w:tc>
        <w:tc>
          <w:tcPr>
            <w:tcW w:w="451" w:type="pct"/>
            <w:tcBorders>
              <w:top w:val="nil"/>
              <w:left w:val="nil"/>
              <w:bottom w:val="single" w:sz="4" w:space="0" w:color="auto"/>
              <w:right w:val="single" w:sz="4" w:space="0" w:color="auto"/>
            </w:tcBorders>
            <w:shd w:val="clear" w:color="auto" w:fill="auto"/>
            <w:vAlign w:val="center"/>
            <w:hideMark/>
          </w:tcPr>
          <w:p w14:paraId="17BEA7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0,163</w:t>
            </w:r>
          </w:p>
        </w:tc>
        <w:tc>
          <w:tcPr>
            <w:tcW w:w="451" w:type="pct"/>
            <w:tcBorders>
              <w:top w:val="nil"/>
              <w:left w:val="nil"/>
              <w:bottom w:val="single" w:sz="4" w:space="0" w:color="auto"/>
              <w:right w:val="single" w:sz="4" w:space="0" w:color="auto"/>
            </w:tcBorders>
            <w:shd w:val="clear" w:color="auto" w:fill="auto"/>
            <w:vAlign w:val="center"/>
            <w:hideMark/>
          </w:tcPr>
          <w:p w14:paraId="083C253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0,166</w:t>
            </w:r>
          </w:p>
        </w:tc>
        <w:tc>
          <w:tcPr>
            <w:tcW w:w="451" w:type="pct"/>
            <w:tcBorders>
              <w:top w:val="nil"/>
              <w:left w:val="nil"/>
              <w:bottom w:val="single" w:sz="4" w:space="0" w:color="auto"/>
              <w:right w:val="single" w:sz="4" w:space="0" w:color="auto"/>
            </w:tcBorders>
            <w:shd w:val="clear" w:color="auto" w:fill="auto"/>
            <w:vAlign w:val="center"/>
            <w:hideMark/>
          </w:tcPr>
          <w:p w14:paraId="066D19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0,169</w:t>
            </w:r>
          </w:p>
        </w:tc>
        <w:tc>
          <w:tcPr>
            <w:tcW w:w="451" w:type="pct"/>
            <w:tcBorders>
              <w:top w:val="nil"/>
              <w:left w:val="nil"/>
              <w:bottom w:val="single" w:sz="4" w:space="0" w:color="auto"/>
              <w:right w:val="single" w:sz="4" w:space="0" w:color="auto"/>
            </w:tcBorders>
            <w:shd w:val="clear" w:color="auto" w:fill="auto"/>
            <w:vAlign w:val="center"/>
            <w:hideMark/>
          </w:tcPr>
          <w:p w14:paraId="2286B79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0,171</w:t>
            </w:r>
          </w:p>
        </w:tc>
        <w:tc>
          <w:tcPr>
            <w:tcW w:w="451" w:type="pct"/>
            <w:tcBorders>
              <w:top w:val="nil"/>
              <w:left w:val="nil"/>
              <w:bottom w:val="single" w:sz="4" w:space="0" w:color="auto"/>
              <w:right w:val="single" w:sz="4" w:space="0" w:color="auto"/>
            </w:tcBorders>
            <w:shd w:val="clear" w:color="auto" w:fill="auto"/>
            <w:vAlign w:val="center"/>
            <w:hideMark/>
          </w:tcPr>
          <w:p w14:paraId="253DD0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0,174</w:t>
            </w:r>
          </w:p>
        </w:tc>
      </w:tr>
      <w:tr w:rsidR="008C0B44" w:rsidRPr="00F55C9D" w14:paraId="1D973B9A"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5D993A8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1,10</w:t>
            </w:r>
          </w:p>
        </w:tc>
        <w:tc>
          <w:tcPr>
            <w:tcW w:w="495" w:type="pct"/>
            <w:tcBorders>
              <w:top w:val="nil"/>
              <w:left w:val="nil"/>
              <w:bottom w:val="single" w:sz="4" w:space="0" w:color="auto"/>
              <w:right w:val="single" w:sz="4" w:space="0" w:color="auto"/>
            </w:tcBorders>
            <w:shd w:val="clear" w:color="auto" w:fill="auto"/>
            <w:vAlign w:val="center"/>
            <w:hideMark/>
          </w:tcPr>
          <w:p w14:paraId="5A66D24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0,177</w:t>
            </w:r>
          </w:p>
        </w:tc>
        <w:tc>
          <w:tcPr>
            <w:tcW w:w="451" w:type="pct"/>
            <w:tcBorders>
              <w:top w:val="nil"/>
              <w:left w:val="nil"/>
              <w:bottom w:val="single" w:sz="4" w:space="0" w:color="auto"/>
              <w:right w:val="single" w:sz="4" w:space="0" w:color="auto"/>
            </w:tcBorders>
            <w:shd w:val="clear" w:color="auto" w:fill="auto"/>
            <w:vAlign w:val="center"/>
            <w:hideMark/>
          </w:tcPr>
          <w:p w14:paraId="359E2F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0,179</w:t>
            </w:r>
          </w:p>
        </w:tc>
        <w:tc>
          <w:tcPr>
            <w:tcW w:w="451" w:type="pct"/>
            <w:tcBorders>
              <w:top w:val="nil"/>
              <w:left w:val="nil"/>
              <w:bottom w:val="single" w:sz="4" w:space="0" w:color="auto"/>
              <w:right w:val="single" w:sz="4" w:space="0" w:color="auto"/>
            </w:tcBorders>
            <w:shd w:val="clear" w:color="auto" w:fill="auto"/>
            <w:vAlign w:val="center"/>
            <w:hideMark/>
          </w:tcPr>
          <w:p w14:paraId="109BEF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0,182</w:t>
            </w:r>
          </w:p>
        </w:tc>
        <w:tc>
          <w:tcPr>
            <w:tcW w:w="451" w:type="pct"/>
            <w:tcBorders>
              <w:top w:val="nil"/>
              <w:left w:val="nil"/>
              <w:bottom w:val="single" w:sz="4" w:space="0" w:color="auto"/>
              <w:right w:val="single" w:sz="4" w:space="0" w:color="auto"/>
            </w:tcBorders>
            <w:shd w:val="clear" w:color="auto" w:fill="auto"/>
            <w:vAlign w:val="center"/>
            <w:hideMark/>
          </w:tcPr>
          <w:p w14:paraId="4949D9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0,185</w:t>
            </w:r>
          </w:p>
        </w:tc>
        <w:tc>
          <w:tcPr>
            <w:tcW w:w="451" w:type="pct"/>
            <w:tcBorders>
              <w:top w:val="nil"/>
              <w:left w:val="nil"/>
              <w:bottom w:val="single" w:sz="4" w:space="0" w:color="auto"/>
              <w:right w:val="single" w:sz="4" w:space="0" w:color="auto"/>
            </w:tcBorders>
            <w:shd w:val="clear" w:color="auto" w:fill="auto"/>
            <w:vAlign w:val="center"/>
            <w:hideMark/>
          </w:tcPr>
          <w:p w14:paraId="311A2B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0,188</w:t>
            </w:r>
          </w:p>
        </w:tc>
        <w:tc>
          <w:tcPr>
            <w:tcW w:w="451" w:type="pct"/>
            <w:tcBorders>
              <w:top w:val="nil"/>
              <w:left w:val="nil"/>
              <w:bottom w:val="single" w:sz="4" w:space="0" w:color="auto"/>
              <w:right w:val="single" w:sz="4" w:space="0" w:color="auto"/>
            </w:tcBorders>
            <w:shd w:val="clear" w:color="auto" w:fill="auto"/>
            <w:vAlign w:val="center"/>
            <w:hideMark/>
          </w:tcPr>
          <w:p w14:paraId="5407DAD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0,190</w:t>
            </w:r>
          </w:p>
        </w:tc>
        <w:tc>
          <w:tcPr>
            <w:tcW w:w="451" w:type="pct"/>
            <w:tcBorders>
              <w:top w:val="nil"/>
              <w:left w:val="nil"/>
              <w:bottom w:val="single" w:sz="4" w:space="0" w:color="auto"/>
              <w:right w:val="single" w:sz="4" w:space="0" w:color="auto"/>
            </w:tcBorders>
            <w:shd w:val="clear" w:color="auto" w:fill="auto"/>
            <w:vAlign w:val="center"/>
            <w:hideMark/>
          </w:tcPr>
          <w:p w14:paraId="4C6405E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0,193</w:t>
            </w:r>
          </w:p>
        </w:tc>
        <w:tc>
          <w:tcPr>
            <w:tcW w:w="451" w:type="pct"/>
            <w:tcBorders>
              <w:top w:val="nil"/>
              <w:left w:val="nil"/>
              <w:bottom w:val="single" w:sz="4" w:space="0" w:color="auto"/>
              <w:right w:val="single" w:sz="4" w:space="0" w:color="auto"/>
            </w:tcBorders>
            <w:shd w:val="clear" w:color="auto" w:fill="auto"/>
            <w:vAlign w:val="center"/>
            <w:hideMark/>
          </w:tcPr>
          <w:p w14:paraId="34447D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0,196</w:t>
            </w:r>
          </w:p>
        </w:tc>
        <w:tc>
          <w:tcPr>
            <w:tcW w:w="451" w:type="pct"/>
            <w:tcBorders>
              <w:top w:val="nil"/>
              <w:left w:val="nil"/>
              <w:bottom w:val="single" w:sz="4" w:space="0" w:color="auto"/>
              <w:right w:val="single" w:sz="4" w:space="0" w:color="auto"/>
            </w:tcBorders>
            <w:shd w:val="clear" w:color="auto" w:fill="auto"/>
            <w:vAlign w:val="center"/>
            <w:hideMark/>
          </w:tcPr>
          <w:p w14:paraId="429976C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0,199</w:t>
            </w:r>
          </w:p>
        </w:tc>
        <w:tc>
          <w:tcPr>
            <w:tcW w:w="451" w:type="pct"/>
            <w:tcBorders>
              <w:top w:val="nil"/>
              <w:left w:val="nil"/>
              <w:bottom w:val="single" w:sz="4" w:space="0" w:color="auto"/>
              <w:right w:val="single" w:sz="4" w:space="0" w:color="auto"/>
            </w:tcBorders>
            <w:shd w:val="clear" w:color="auto" w:fill="auto"/>
            <w:vAlign w:val="center"/>
            <w:hideMark/>
          </w:tcPr>
          <w:p w14:paraId="146FBC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0,201</w:t>
            </w:r>
          </w:p>
        </w:tc>
      </w:tr>
      <w:tr w:rsidR="008C0B44" w:rsidRPr="00F55C9D" w14:paraId="3CDE1F1D"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DD638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1,20</w:t>
            </w:r>
          </w:p>
        </w:tc>
        <w:tc>
          <w:tcPr>
            <w:tcW w:w="495" w:type="pct"/>
            <w:tcBorders>
              <w:top w:val="nil"/>
              <w:left w:val="nil"/>
              <w:bottom w:val="single" w:sz="4" w:space="0" w:color="auto"/>
              <w:right w:val="single" w:sz="4" w:space="0" w:color="auto"/>
            </w:tcBorders>
            <w:shd w:val="clear" w:color="auto" w:fill="auto"/>
            <w:vAlign w:val="center"/>
            <w:hideMark/>
          </w:tcPr>
          <w:p w14:paraId="2E4E9A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0,204</w:t>
            </w:r>
          </w:p>
        </w:tc>
        <w:tc>
          <w:tcPr>
            <w:tcW w:w="451" w:type="pct"/>
            <w:tcBorders>
              <w:top w:val="nil"/>
              <w:left w:val="nil"/>
              <w:bottom w:val="single" w:sz="4" w:space="0" w:color="auto"/>
              <w:right w:val="single" w:sz="4" w:space="0" w:color="auto"/>
            </w:tcBorders>
            <w:shd w:val="clear" w:color="auto" w:fill="auto"/>
            <w:vAlign w:val="center"/>
            <w:hideMark/>
          </w:tcPr>
          <w:p w14:paraId="189440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0,207</w:t>
            </w:r>
          </w:p>
        </w:tc>
        <w:tc>
          <w:tcPr>
            <w:tcW w:w="451" w:type="pct"/>
            <w:tcBorders>
              <w:top w:val="nil"/>
              <w:left w:val="nil"/>
              <w:bottom w:val="single" w:sz="4" w:space="0" w:color="auto"/>
              <w:right w:val="single" w:sz="4" w:space="0" w:color="auto"/>
            </w:tcBorders>
            <w:shd w:val="clear" w:color="auto" w:fill="auto"/>
            <w:vAlign w:val="center"/>
            <w:hideMark/>
          </w:tcPr>
          <w:p w14:paraId="0A6EB23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0,210</w:t>
            </w:r>
          </w:p>
        </w:tc>
        <w:tc>
          <w:tcPr>
            <w:tcW w:w="451" w:type="pct"/>
            <w:tcBorders>
              <w:top w:val="nil"/>
              <w:left w:val="nil"/>
              <w:bottom w:val="single" w:sz="4" w:space="0" w:color="auto"/>
              <w:right w:val="single" w:sz="4" w:space="0" w:color="auto"/>
            </w:tcBorders>
            <w:shd w:val="clear" w:color="auto" w:fill="auto"/>
            <w:vAlign w:val="center"/>
            <w:hideMark/>
          </w:tcPr>
          <w:p w14:paraId="53B71C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0,213</w:t>
            </w:r>
          </w:p>
        </w:tc>
        <w:tc>
          <w:tcPr>
            <w:tcW w:w="451" w:type="pct"/>
            <w:tcBorders>
              <w:top w:val="nil"/>
              <w:left w:val="nil"/>
              <w:bottom w:val="single" w:sz="4" w:space="0" w:color="auto"/>
              <w:right w:val="single" w:sz="4" w:space="0" w:color="auto"/>
            </w:tcBorders>
            <w:shd w:val="clear" w:color="auto" w:fill="auto"/>
            <w:vAlign w:val="center"/>
            <w:hideMark/>
          </w:tcPr>
          <w:p w14:paraId="32D403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0,216</w:t>
            </w:r>
          </w:p>
        </w:tc>
        <w:tc>
          <w:tcPr>
            <w:tcW w:w="451" w:type="pct"/>
            <w:tcBorders>
              <w:top w:val="nil"/>
              <w:left w:val="nil"/>
              <w:bottom w:val="single" w:sz="4" w:space="0" w:color="auto"/>
              <w:right w:val="single" w:sz="4" w:space="0" w:color="auto"/>
            </w:tcBorders>
            <w:shd w:val="clear" w:color="auto" w:fill="auto"/>
            <w:vAlign w:val="center"/>
            <w:hideMark/>
          </w:tcPr>
          <w:p w14:paraId="0AAA1DB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0,219</w:t>
            </w:r>
          </w:p>
        </w:tc>
        <w:tc>
          <w:tcPr>
            <w:tcW w:w="451" w:type="pct"/>
            <w:tcBorders>
              <w:top w:val="nil"/>
              <w:left w:val="nil"/>
              <w:bottom w:val="single" w:sz="4" w:space="0" w:color="auto"/>
              <w:right w:val="single" w:sz="4" w:space="0" w:color="auto"/>
            </w:tcBorders>
            <w:shd w:val="clear" w:color="auto" w:fill="auto"/>
            <w:vAlign w:val="center"/>
            <w:hideMark/>
          </w:tcPr>
          <w:p w14:paraId="3B4395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0,222</w:t>
            </w:r>
          </w:p>
        </w:tc>
        <w:tc>
          <w:tcPr>
            <w:tcW w:w="451" w:type="pct"/>
            <w:tcBorders>
              <w:top w:val="nil"/>
              <w:left w:val="nil"/>
              <w:bottom w:val="single" w:sz="4" w:space="0" w:color="auto"/>
              <w:right w:val="single" w:sz="4" w:space="0" w:color="auto"/>
            </w:tcBorders>
            <w:shd w:val="clear" w:color="auto" w:fill="auto"/>
            <w:vAlign w:val="center"/>
            <w:hideMark/>
          </w:tcPr>
          <w:p w14:paraId="2AD6D7E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0,224</w:t>
            </w:r>
          </w:p>
        </w:tc>
        <w:tc>
          <w:tcPr>
            <w:tcW w:w="451" w:type="pct"/>
            <w:tcBorders>
              <w:top w:val="nil"/>
              <w:left w:val="nil"/>
              <w:bottom w:val="single" w:sz="4" w:space="0" w:color="auto"/>
              <w:right w:val="single" w:sz="4" w:space="0" w:color="auto"/>
            </w:tcBorders>
            <w:shd w:val="clear" w:color="auto" w:fill="auto"/>
            <w:vAlign w:val="center"/>
            <w:hideMark/>
          </w:tcPr>
          <w:p w14:paraId="0F2496A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0,227</w:t>
            </w:r>
          </w:p>
        </w:tc>
        <w:tc>
          <w:tcPr>
            <w:tcW w:w="451" w:type="pct"/>
            <w:tcBorders>
              <w:top w:val="nil"/>
              <w:left w:val="nil"/>
              <w:bottom w:val="single" w:sz="4" w:space="0" w:color="auto"/>
              <w:right w:val="single" w:sz="4" w:space="0" w:color="auto"/>
            </w:tcBorders>
            <w:shd w:val="clear" w:color="auto" w:fill="auto"/>
            <w:vAlign w:val="center"/>
            <w:hideMark/>
          </w:tcPr>
          <w:p w14:paraId="09B341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0,230</w:t>
            </w:r>
          </w:p>
        </w:tc>
      </w:tr>
      <w:tr w:rsidR="008C0B44" w:rsidRPr="00F55C9D" w14:paraId="0DB198C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05C6F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1,30</w:t>
            </w:r>
          </w:p>
        </w:tc>
        <w:tc>
          <w:tcPr>
            <w:tcW w:w="495" w:type="pct"/>
            <w:tcBorders>
              <w:top w:val="nil"/>
              <w:left w:val="nil"/>
              <w:bottom w:val="single" w:sz="4" w:space="0" w:color="auto"/>
              <w:right w:val="single" w:sz="4" w:space="0" w:color="auto"/>
            </w:tcBorders>
            <w:shd w:val="clear" w:color="auto" w:fill="auto"/>
            <w:vAlign w:val="center"/>
            <w:hideMark/>
          </w:tcPr>
          <w:p w14:paraId="651E40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0,233</w:t>
            </w:r>
          </w:p>
        </w:tc>
        <w:tc>
          <w:tcPr>
            <w:tcW w:w="451" w:type="pct"/>
            <w:tcBorders>
              <w:top w:val="nil"/>
              <w:left w:val="nil"/>
              <w:bottom w:val="single" w:sz="4" w:space="0" w:color="auto"/>
              <w:right w:val="single" w:sz="4" w:space="0" w:color="auto"/>
            </w:tcBorders>
            <w:shd w:val="clear" w:color="auto" w:fill="auto"/>
            <w:vAlign w:val="center"/>
            <w:hideMark/>
          </w:tcPr>
          <w:p w14:paraId="5499D6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0,236</w:t>
            </w:r>
          </w:p>
        </w:tc>
        <w:tc>
          <w:tcPr>
            <w:tcW w:w="451" w:type="pct"/>
            <w:tcBorders>
              <w:top w:val="nil"/>
              <w:left w:val="nil"/>
              <w:bottom w:val="single" w:sz="4" w:space="0" w:color="auto"/>
              <w:right w:val="single" w:sz="4" w:space="0" w:color="auto"/>
            </w:tcBorders>
            <w:shd w:val="clear" w:color="auto" w:fill="auto"/>
            <w:vAlign w:val="center"/>
            <w:hideMark/>
          </w:tcPr>
          <w:p w14:paraId="2CC4357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0,239</w:t>
            </w:r>
          </w:p>
        </w:tc>
        <w:tc>
          <w:tcPr>
            <w:tcW w:w="451" w:type="pct"/>
            <w:tcBorders>
              <w:top w:val="nil"/>
              <w:left w:val="nil"/>
              <w:bottom w:val="single" w:sz="4" w:space="0" w:color="auto"/>
              <w:right w:val="single" w:sz="4" w:space="0" w:color="auto"/>
            </w:tcBorders>
            <w:shd w:val="clear" w:color="auto" w:fill="auto"/>
            <w:vAlign w:val="center"/>
            <w:hideMark/>
          </w:tcPr>
          <w:p w14:paraId="7E4317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0,242</w:t>
            </w:r>
          </w:p>
        </w:tc>
        <w:tc>
          <w:tcPr>
            <w:tcW w:w="451" w:type="pct"/>
            <w:tcBorders>
              <w:top w:val="nil"/>
              <w:left w:val="nil"/>
              <w:bottom w:val="single" w:sz="4" w:space="0" w:color="auto"/>
              <w:right w:val="single" w:sz="4" w:space="0" w:color="auto"/>
            </w:tcBorders>
            <w:shd w:val="clear" w:color="auto" w:fill="auto"/>
            <w:vAlign w:val="center"/>
            <w:hideMark/>
          </w:tcPr>
          <w:p w14:paraId="6ED92A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0,245</w:t>
            </w:r>
          </w:p>
        </w:tc>
        <w:tc>
          <w:tcPr>
            <w:tcW w:w="451" w:type="pct"/>
            <w:tcBorders>
              <w:top w:val="nil"/>
              <w:left w:val="nil"/>
              <w:bottom w:val="single" w:sz="4" w:space="0" w:color="auto"/>
              <w:right w:val="single" w:sz="4" w:space="0" w:color="auto"/>
            </w:tcBorders>
            <w:shd w:val="clear" w:color="auto" w:fill="auto"/>
            <w:vAlign w:val="center"/>
            <w:hideMark/>
          </w:tcPr>
          <w:p w14:paraId="1C4971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0,248</w:t>
            </w:r>
          </w:p>
        </w:tc>
        <w:tc>
          <w:tcPr>
            <w:tcW w:w="451" w:type="pct"/>
            <w:tcBorders>
              <w:top w:val="nil"/>
              <w:left w:val="nil"/>
              <w:bottom w:val="single" w:sz="4" w:space="0" w:color="auto"/>
              <w:right w:val="single" w:sz="4" w:space="0" w:color="auto"/>
            </w:tcBorders>
            <w:shd w:val="clear" w:color="auto" w:fill="auto"/>
            <w:vAlign w:val="center"/>
            <w:hideMark/>
          </w:tcPr>
          <w:p w14:paraId="489F708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0,251</w:t>
            </w:r>
          </w:p>
        </w:tc>
        <w:tc>
          <w:tcPr>
            <w:tcW w:w="451" w:type="pct"/>
            <w:tcBorders>
              <w:top w:val="nil"/>
              <w:left w:val="nil"/>
              <w:bottom w:val="single" w:sz="4" w:space="0" w:color="auto"/>
              <w:right w:val="single" w:sz="4" w:space="0" w:color="auto"/>
            </w:tcBorders>
            <w:shd w:val="clear" w:color="auto" w:fill="auto"/>
            <w:vAlign w:val="center"/>
            <w:hideMark/>
          </w:tcPr>
          <w:p w14:paraId="27ADE2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0,254</w:t>
            </w:r>
          </w:p>
        </w:tc>
        <w:tc>
          <w:tcPr>
            <w:tcW w:w="451" w:type="pct"/>
            <w:tcBorders>
              <w:top w:val="nil"/>
              <w:left w:val="nil"/>
              <w:bottom w:val="single" w:sz="4" w:space="0" w:color="auto"/>
              <w:right w:val="single" w:sz="4" w:space="0" w:color="auto"/>
            </w:tcBorders>
            <w:shd w:val="clear" w:color="auto" w:fill="auto"/>
            <w:vAlign w:val="center"/>
            <w:hideMark/>
          </w:tcPr>
          <w:p w14:paraId="54D496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0,258</w:t>
            </w:r>
          </w:p>
        </w:tc>
        <w:tc>
          <w:tcPr>
            <w:tcW w:w="451" w:type="pct"/>
            <w:tcBorders>
              <w:top w:val="nil"/>
              <w:left w:val="nil"/>
              <w:bottom w:val="single" w:sz="4" w:space="0" w:color="auto"/>
              <w:right w:val="single" w:sz="4" w:space="0" w:color="auto"/>
            </w:tcBorders>
            <w:shd w:val="clear" w:color="auto" w:fill="auto"/>
            <w:vAlign w:val="center"/>
            <w:hideMark/>
          </w:tcPr>
          <w:p w14:paraId="7AAE59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0,261</w:t>
            </w:r>
          </w:p>
        </w:tc>
      </w:tr>
      <w:tr w:rsidR="008C0B44" w:rsidRPr="00F55C9D" w14:paraId="4EC21399"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713E1C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1,40</w:t>
            </w:r>
          </w:p>
        </w:tc>
        <w:tc>
          <w:tcPr>
            <w:tcW w:w="495" w:type="pct"/>
            <w:tcBorders>
              <w:top w:val="nil"/>
              <w:left w:val="nil"/>
              <w:bottom w:val="single" w:sz="4" w:space="0" w:color="auto"/>
              <w:right w:val="single" w:sz="4" w:space="0" w:color="auto"/>
            </w:tcBorders>
            <w:shd w:val="clear" w:color="auto" w:fill="auto"/>
            <w:vAlign w:val="center"/>
            <w:hideMark/>
          </w:tcPr>
          <w:p w14:paraId="76D916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0,264</w:t>
            </w:r>
          </w:p>
        </w:tc>
        <w:tc>
          <w:tcPr>
            <w:tcW w:w="451" w:type="pct"/>
            <w:tcBorders>
              <w:top w:val="nil"/>
              <w:left w:val="nil"/>
              <w:bottom w:val="single" w:sz="4" w:space="0" w:color="auto"/>
              <w:right w:val="single" w:sz="4" w:space="0" w:color="auto"/>
            </w:tcBorders>
            <w:shd w:val="clear" w:color="auto" w:fill="auto"/>
            <w:vAlign w:val="center"/>
            <w:hideMark/>
          </w:tcPr>
          <w:p w14:paraId="0142D8F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0,267</w:t>
            </w:r>
          </w:p>
        </w:tc>
        <w:tc>
          <w:tcPr>
            <w:tcW w:w="451" w:type="pct"/>
            <w:tcBorders>
              <w:top w:val="nil"/>
              <w:left w:val="nil"/>
              <w:bottom w:val="single" w:sz="4" w:space="0" w:color="auto"/>
              <w:right w:val="single" w:sz="4" w:space="0" w:color="auto"/>
            </w:tcBorders>
            <w:shd w:val="clear" w:color="auto" w:fill="auto"/>
            <w:vAlign w:val="center"/>
            <w:hideMark/>
          </w:tcPr>
          <w:p w14:paraId="7C8B63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0,270</w:t>
            </w:r>
          </w:p>
        </w:tc>
        <w:tc>
          <w:tcPr>
            <w:tcW w:w="451" w:type="pct"/>
            <w:tcBorders>
              <w:top w:val="nil"/>
              <w:left w:val="nil"/>
              <w:bottom w:val="single" w:sz="4" w:space="0" w:color="auto"/>
              <w:right w:val="single" w:sz="4" w:space="0" w:color="auto"/>
            </w:tcBorders>
            <w:shd w:val="clear" w:color="auto" w:fill="auto"/>
            <w:vAlign w:val="center"/>
            <w:hideMark/>
          </w:tcPr>
          <w:p w14:paraId="0A84C1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0,273</w:t>
            </w:r>
          </w:p>
        </w:tc>
        <w:tc>
          <w:tcPr>
            <w:tcW w:w="451" w:type="pct"/>
            <w:tcBorders>
              <w:top w:val="nil"/>
              <w:left w:val="nil"/>
              <w:bottom w:val="single" w:sz="4" w:space="0" w:color="auto"/>
              <w:right w:val="single" w:sz="4" w:space="0" w:color="auto"/>
            </w:tcBorders>
            <w:shd w:val="clear" w:color="auto" w:fill="auto"/>
            <w:vAlign w:val="center"/>
            <w:hideMark/>
          </w:tcPr>
          <w:p w14:paraId="21F0F7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0,276</w:t>
            </w:r>
          </w:p>
        </w:tc>
        <w:tc>
          <w:tcPr>
            <w:tcW w:w="451" w:type="pct"/>
            <w:tcBorders>
              <w:top w:val="nil"/>
              <w:left w:val="nil"/>
              <w:bottom w:val="single" w:sz="4" w:space="0" w:color="auto"/>
              <w:right w:val="single" w:sz="4" w:space="0" w:color="auto"/>
            </w:tcBorders>
            <w:shd w:val="clear" w:color="auto" w:fill="auto"/>
            <w:vAlign w:val="center"/>
            <w:hideMark/>
          </w:tcPr>
          <w:p w14:paraId="3455FF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0,279</w:t>
            </w:r>
          </w:p>
        </w:tc>
        <w:tc>
          <w:tcPr>
            <w:tcW w:w="451" w:type="pct"/>
            <w:tcBorders>
              <w:top w:val="nil"/>
              <w:left w:val="nil"/>
              <w:bottom w:val="single" w:sz="4" w:space="0" w:color="auto"/>
              <w:right w:val="single" w:sz="4" w:space="0" w:color="auto"/>
            </w:tcBorders>
            <w:shd w:val="clear" w:color="auto" w:fill="auto"/>
            <w:vAlign w:val="center"/>
            <w:hideMark/>
          </w:tcPr>
          <w:p w14:paraId="6228F76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0,283</w:t>
            </w:r>
          </w:p>
        </w:tc>
        <w:tc>
          <w:tcPr>
            <w:tcW w:w="451" w:type="pct"/>
            <w:tcBorders>
              <w:top w:val="nil"/>
              <w:left w:val="nil"/>
              <w:bottom w:val="single" w:sz="4" w:space="0" w:color="auto"/>
              <w:right w:val="single" w:sz="4" w:space="0" w:color="auto"/>
            </w:tcBorders>
            <w:shd w:val="clear" w:color="auto" w:fill="auto"/>
            <w:vAlign w:val="center"/>
            <w:hideMark/>
          </w:tcPr>
          <w:p w14:paraId="58A79AD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0,286</w:t>
            </w:r>
          </w:p>
        </w:tc>
        <w:tc>
          <w:tcPr>
            <w:tcW w:w="451" w:type="pct"/>
            <w:tcBorders>
              <w:top w:val="nil"/>
              <w:left w:val="nil"/>
              <w:bottom w:val="single" w:sz="4" w:space="0" w:color="auto"/>
              <w:right w:val="single" w:sz="4" w:space="0" w:color="auto"/>
            </w:tcBorders>
            <w:shd w:val="clear" w:color="auto" w:fill="auto"/>
            <w:vAlign w:val="center"/>
            <w:hideMark/>
          </w:tcPr>
          <w:p w14:paraId="30EBBF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0,289</w:t>
            </w:r>
          </w:p>
        </w:tc>
        <w:tc>
          <w:tcPr>
            <w:tcW w:w="451" w:type="pct"/>
            <w:tcBorders>
              <w:top w:val="nil"/>
              <w:left w:val="nil"/>
              <w:bottom w:val="single" w:sz="4" w:space="0" w:color="auto"/>
              <w:right w:val="single" w:sz="4" w:space="0" w:color="auto"/>
            </w:tcBorders>
            <w:shd w:val="clear" w:color="auto" w:fill="auto"/>
            <w:vAlign w:val="center"/>
            <w:hideMark/>
          </w:tcPr>
          <w:p w14:paraId="5F22A2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0,292</w:t>
            </w:r>
          </w:p>
        </w:tc>
      </w:tr>
      <w:tr w:rsidR="008C0B44" w:rsidRPr="00F55C9D" w14:paraId="5475E037"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676A6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1,50</w:t>
            </w:r>
          </w:p>
        </w:tc>
        <w:tc>
          <w:tcPr>
            <w:tcW w:w="495" w:type="pct"/>
            <w:tcBorders>
              <w:top w:val="nil"/>
              <w:left w:val="nil"/>
              <w:bottom w:val="single" w:sz="4" w:space="0" w:color="auto"/>
              <w:right w:val="single" w:sz="4" w:space="0" w:color="auto"/>
            </w:tcBorders>
            <w:shd w:val="clear" w:color="auto" w:fill="auto"/>
            <w:vAlign w:val="center"/>
            <w:hideMark/>
          </w:tcPr>
          <w:p w14:paraId="10DAA4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0,296</w:t>
            </w:r>
          </w:p>
        </w:tc>
        <w:tc>
          <w:tcPr>
            <w:tcW w:w="451" w:type="pct"/>
            <w:tcBorders>
              <w:top w:val="nil"/>
              <w:left w:val="nil"/>
              <w:bottom w:val="single" w:sz="4" w:space="0" w:color="auto"/>
              <w:right w:val="single" w:sz="4" w:space="0" w:color="auto"/>
            </w:tcBorders>
            <w:shd w:val="clear" w:color="auto" w:fill="auto"/>
            <w:vAlign w:val="center"/>
            <w:hideMark/>
          </w:tcPr>
          <w:p w14:paraId="2EEEF9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0,299</w:t>
            </w:r>
          </w:p>
        </w:tc>
        <w:tc>
          <w:tcPr>
            <w:tcW w:w="451" w:type="pct"/>
            <w:tcBorders>
              <w:top w:val="nil"/>
              <w:left w:val="nil"/>
              <w:bottom w:val="single" w:sz="4" w:space="0" w:color="auto"/>
              <w:right w:val="single" w:sz="4" w:space="0" w:color="auto"/>
            </w:tcBorders>
            <w:shd w:val="clear" w:color="auto" w:fill="auto"/>
            <w:vAlign w:val="center"/>
            <w:hideMark/>
          </w:tcPr>
          <w:p w14:paraId="20E17E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0,320</w:t>
            </w:r>
          </w:p>
        </w:tc>
        <w:tc>
          <w:tcPr>
            <w:tcW w:w="451" w:type="pct"/>
            <w:tcBorders>
              <w:top w:val="nil"/>
              <w:left w:val="nil"/>
              <w:bottom w:val="single" w:sz="4" w:space="0" w:color="auto"/>
              <w:right w:val="single" w:sz="4" w:space="0" w:color="auto"/>
            </w:tcBorders>
            <w:shd w:val="clear" w:color="auto" w:fill="auto"/>
            <w:vAlign w:val="center"/>
            <w:hideMark/>
          </w:tcPr>
          <w:p w14:paraId="05AC246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0,305</w:t>
            </w:r>
          </w:p>
        </w:tc>
        <w:tc>
          <w:tcPr>
            <w:tcW w:w="451" w:type="pct"/>
            <w:tcBorders>
              <w:top w:val="nil"/>
              <w:left w:val="nil"/>
              <w:bottom w:val="single" w:sz="4" w:space="0" w:color="auto"/>
              <w:right w:val="single" w:sz="4" w:space="0" w:color="auto"/>
            </w:tcBorders>
            <w:shd w:val="clear" w:color="auto" w:fill="auto"/>
            <w:vAlign w:val="center"/>
            <w:hideMark/>
          </w:tcPr>
          <w:p w14:paraId="37FCC80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0,309</w:t>
            </w:r>
          </w:p>
        </w:tc>
        <w:tc>
          <w:tcPr>
            <w:tcW w:w="451" w:type="pct"/>
            <w:tcBorders>
              <w:top w:val="nil"/>
              <w:left w:val="nil"/>
              <w:bottom w:val="single" w:sz="4" w:space="0" w:color="auto"/>
              <w:right w:val="single" w:sz="4" w:space="0" w:color="auto"/>
            </w:tcBorders>
            <w:shd w:val="clear" w:color="auto" w:fill="auto"/>
            <w:vAlign w:val="center"/>
            <w:hideMark/>
          </w:tcPr>
          <w:p w14:paraId="779180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0,312</w:t>
            </w:r>
          </w:p>
        </w:tc>
        <w:tc>
          <w:tcPr>
            <w:tcW w:w="451" w:type="pct"/>
            <w:tcBorders>
              <w:top w:val="nil"/>
              <w:left w:val="nil"/>
              <w:bottom w:val="single" w:sz="4" w:space="0" w:color="auto"/>
              <w:right w:val="single" w:sz="4" w:space="0" w:color="auto"/>
            </w:tcBorders>
            <w:shd w:val="clear" w:color="auto" w:fill="auto"/>
            <w:vAlign w:val="center"/>
            <w:hideMark/>
          </w:tcPr>
          <w:p w14:paraId="23F289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0,315</w:t>
            </w:r>
          </w:p>
        </w:tc>
        <w:tc>
          <w:tcPr>
            <w:tcW w:w="451" w:type="pct"/>
            <w:tcBorders>
              <w:top w:val="nil"/>
              <w:left w:val="nil"/>
              <w:bottom w:val="single" w:sz="4" w:space="0" w:color="auto"/>
              <w:right w:val="single" w:sz="4" w:space="0" w:color="auto"/>
            </w:tcBorders>
            <w:shd w:val="clear" w:color="auto" w:fill="auto"/>
            <w:vAlign w:val="center"/>
            <w:hideMark/>
          </w:tcPr>
          <w:p w14:paraId="2A918A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0,319</w:t>
            </w:r>
          </w:p>
        </w:tc>
        <w:tc>
          <w:tcPr>
            <w:tcW w:w="451" w:type="pct"/>
            <w:tcBorders>
              <w:top w:val="nil"/>
              <w:left w:val="nil"/>
              <w:bottom w:val="single" w:sz="4" w:space="0" w:color="auto"/>
              <w:right w:val="single" w:sz="4" w:space="0" w:color="auto"/>
            </w:tcBorders>
            <w:shd w:val="clear" w:color="auto" w:fill="auto"/>
            <w:vAlign w:val="center"/>
            <w:hideMark/>
          </w:tcPr>
          <w:p w14:paraId="2C6A08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0,322</w:t>
            </w:r>
          </w:p>
        </w:tc>
        <w:tc>
          <w:tcPr>
            <w:tcW w:w="451" w:type="pct"/>
            <w:tcBorders>
              <w:top w:val="nil"/>
              <w:left w:val="nil"/>
              <w:bottom w:val="single" w:sz="4" w:space="0" w:color="auto"/>
              <w:right w:val="single" w:sz="4" w:space="0" w:color="auto"/>
            </w:tcBorders>
            <w:shd w:val="clear" w:color="auto" w:fill="auto"/>
            <w:vAlign w:val="center"/>
            <w:hideMark/>
          </w:tcPr>
          <w:p w14:paraId="7AD18F5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0,325</w:t>
            </w:r>
          </w:p>
        </w:tc>
      </w:tr>
      <w:tr w:rsidR="008C0B44" w:rsidRPr="00F55C9D" w14:paraId="13C30A20"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49277A8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1,60</w:t>
            </w:r>
          </w:p>
        </w:tc>
        <w:tc>
          <w:tcPr>
            <w:tcW w:w="495" w:type="pct"/>
            <w:tcBorders>
              <w:top w:val="nil"/>
              <w:left w:val="nil"/>
              <w:bottom w:val="single" w:sz="4" w:space="0" w:color="auto"/>
              <w:right w:val="single" w:sz="4" w:space="0" w:color="auto"/>
            </w:tcBorders>
            <w:shd w:val="clear" w:color="auto" w:fill="auto"/>
            <w:vAlign w:val="center"/>
            <w:hideMark/>
          </w:tcPr>
          <w:p w14:paraId="0A94004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0,329</w:t>
            </w:r>
          </w:p>
        </w:tc>
        <w:tc>
          <w:tcPr>
            <w:tcW w:w="451" w:type="pct"/>
            <w:tcBorders>
              <w:top w:val="nil"/>
              <w:left w:val="nil"/>
              <w:bottom w:val="single" w:sz="4" w:space="0" w:color="auto"/>
              <w:right w:val="single" w:sz="4" w:space="0" w:color="auto"/>
            </w:tcBorders>
            <w:shd w:val="clear" w:color="auto" w:fill="auto"/>
            <w:vAlign w:val="center"/>
            <w:hideMark/>
          </w:tcPr>
          <w:p w14:paraId="6ADC8E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0,332</w:t>
            </w:r>
          </w:p>
        </w:tc>
        <w:tc>
          <w:tcPr>
            <w:tcW w:w="451" w:type="pct"/>
            <w:tcBorders>
              <w:top w:val="nil"/>
              <w:left w:val="nil"/>
              <w:bottom w:val="single" w:sz="4" w:space="0" w:color="auto"/>
              <w:right w:val="single" w:sz="4" w:space="0" w:color="auto"/>
            </w:tcBorders>
            <w:shd w:val="clear" w:color="auto" w:fill="auto"/>
            <w:vAlign w:val="center"/>
            <w:hideMark/>
          </w:tcPr>
          <w:p w14:paraId="2A5FEA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0,336</w:t>
            </w:r>
          </w:p>
        </w:tc>
        <w:tc>
          <w:tcPr>
            <w:tcW w:w="451" w:type="pct"/>
            <w:tcBorders>
              <w:top w:val="nil"/>
              <w:left w:val="nil"/>
              <w:bottom w:val="single" w:sz="4" w:space="0" w:color="auto"/>
              <w:right w:val="single" w:sz="4" w:space="0" w:color="auto"/>
            </w:tcBorders>
            <w:shd w:val="clear" w:color="auto" w:fill="auto"/>
            <w:vAlign w:val="center"/>
            <w:hideMark/>
          </w:tcPr>
          <w:p w14:paraId="3CA0E86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0,339</w:t>
            </w:r>
          </w:p>
        </w:tc>
        <w:tc>
          <w:tcPr>
            <w:tcW w:w="451" w:type="pct"/>
            <w:tcBorders>
              <w:top w:val="nil"/>
              <w:left w:val="nil"/>
              <w:bottom w:val="single" w:sz="4" w:space="0" w:color="auto"/>
              <w:right w:val="single" w:sz="4" w:space="0" w:color="auto"/>
            </w:tcBorders>
            <w:shd w:val="clear" w:color="auto" w:fill="auto"/>
            <w:vAlign w:val="center"/>
            <w:hideMark/>
          </w:tcPr>
          <w:p w14:paraId="040183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0,342</w:t>
            </w:r>
          </w:p>
        </w:tc>
        <w:tc>
          <w:tcPr>
            <w:tcW w:w="451" w:type="pct"/>
            <w:tcBorders>
              <w:top w:val="nil"/>
              <w:left w:val="nil"/>
              <w:bottom w:val="single" w:sz="4" w:space="0" w:color="auto"/>
              <w:right w:val="single" w:sz="4" w:space="0" w:color="auto"/>
            </w:tcBorders>
            <w:shd w:val="clear" w:color="auto" w:fill="auto"/>
            <w:vAlign w:val="center"/>
            <w:hideMark/>
          </w:tcPr>
          <w:p w14:paraId="490D615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0,346</w:t>
            </w:r>
          </w:p>
        </w:tc>
        <w:tc>
          <w:tcPr>
            <w:tcW w:w="451" w:type="pct"/>
            <w:tcBorders>
              <w:top w:val="nil"/>
              <w:left w:val="nil"/>
              <w:bottom w:val="single" w:sz="4" w:space="0" w:color="auto"/>
              <w:right w:val="single" w:sz="4" w:space="0" w:color="auto"/>
            </w:tcBorders>
            <w:shd w:val="clear" w:color="auto" w:fill="auto"/>
            <w:vAlign w:val="center"/>
            <w:hideMark/>
          </w:tcPr>
          <w:p w14:paraId="215B20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0,349</w:t>
            </w:r>
          </w:p>
        </w:tc>
        <w:tc>
          <w:tcPr>
            <w:tcW w:w="451" w:type="pct"/>
            <w:tcBorders>
              <w:top w:val="nil"/>
              <w:left w:val="nil"/>
              <w:bottom w:val="single" w:sz="4" w:space="0" w:color="auto"/>
              <w:right w:val="single" w:sz="4" w:space="0" w:color="auto"/>
            </w:tcBorders>
            <w:shd w:val="clear" w:color="auto" w:fill="auto"/>
            <w:vAlign w:val="center"/>
            <w:hideMark/>
          </w:tcPr>
          <w:p w14:paraId="4008A03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0,353</w:t>
            </w:r>
          </w:p>
        </w:tc>
        <w:tc>
          <w:tcPr>
            <w:tcW w:w="451" w:type="pct"/>
            <w:tcBorders>
              <w:top w:val="nil"/>
              <w:left w:val="nil"/>
              <w:bottom w:val="single" w:sz="4" w:space="0" w:color="auto"/>
              <w:right w:val="single" w:sz="4" w:space="0" w:color="auto"/>
            </w:tcBorders>
            <w:shd w:val="clear" w:color="auto" w:fill="auto"/>
            <w:vAlign w:val="center"/>
            <w:hideMark/>
          </w:tcPr>
          <w:p w14:paraId="25F747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0,356</w:t>
            </w:r>
          </w:p>
        </w:tc>
        <w:tc>
          <w:tcPr>
            <w:tcW w:w="451" w:type="pct"/>
            <w:tcBorders>
              <w:top w:val="nil"/>
              <w:left w:val="nil"/>
              <w:bottom w:val="single" w:sz="4" w:space="0" w:color="auto"/>
              <w:right w:val="single" w:sz="4" w:space="0" w:color="auto"/>
            </w:tcBorders>
            <w:shd w:val="clear" w:color="auto" w:fill="auto"/>
            <w:vAlign w:val="center"/>
            <w:hideMark/>
          </w:tcPr>
          <w:p w14:paraId="1A784A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0,360</w:t>
            </w:r>
          </w:p>
        </w:tc>
      </w:tr>
      <w:tr w:rsidR="008C0B44" w:rsidRPr="00F55C9D" w14:paraId="68ED2C0B"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3C683C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1,70</w:t>
            </w:r>
          </w:p>
        </w:tc>
        <w:tc>
          <w:tcPr>
            <w:tcW w:w="495" w:type="pct"/>
            <w:tcBorders>
              <w:top w:val="nil"/>
              <w:left w:val="nil"/>
              <w:bottom w:val="single" w:sz="4" w:space="0" w:color="auto"/>
              <w:right w:val="single" w:sz="4" w:space="0" w:color="auto"/>
            </w:tcBorders>
            <w:shd w:val="clear" w:color="auto" w:fill="auto"/>
            <w:vAlign w:val="center"/>
            <w:hideMark/>
          </w:tcPr>
          <w:p w14:paraId="05EC84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0,363</w:t>
            </w:r>
          </w:p>
        </w:tc>
        <w:tc>
          <w:tcPr>
            <w:tcW w:w="451" w:type="pct"/>
            <w:tcBorders>
              <w:top w:val="nil"/>
              <w:left w:val="nil"/>
              <w:bottom w:val="single" w:sz="4" w:space="0" w:color="auto"/>
              <w:right w:val="single" w:sz="4" w:space="0" w:color="auto"/>
            </w:tcBorders>
            <w:shd w:val="clear" w:color="auto" w:fill="auto"/>
            <w:vAlign w:val="center"/>
            <w:hideMark/>
          </w:tcPr>
          <w:p w14:paraId="5DA4F40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0,367</w:t>
            </w:r>
          </w:p>
        </w:tc>
        <w:tc>
          <w:tcPr>
            <w:tcW w:w="451" w:type="pct"/>
            <w:tcBorders>
              <w:top w:val="nil"/>
              <w:left w:val="nil"/>
              <w:bottom w:val="single" w:sz="4" w:space="0" w:color="auto"/>
              <w:right w:val="single" w:sz="4" w:space="0" w:color="auto"/>
            </w:tcBorders>
            <w:shd w:val="clear" w:color="auto" w:fill="auto"/>
            <w:vAlign w:val="center"/>
            <w:hideMark/>
          </w:tcPr>
          <w:p w14:paraId="1C337BB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0,370</w:t>
            </w:r>
          </w:p>
        </w:tc>
        <w:tc>
          <w:tcPr>
            <w:tcW w:w="451" w:type="pct"/>
            <w:tcBorders>
              <w:top w:val="nil"/>
              <w:left w:val="nil"/>
              <w:bottom w:val="single" w:sz="4" w:space="0" w:color="auto"/>
              <w:right w:val="single" w:sz="4" w:space="0" w:color="auto"/>
            </w:tcBorders>
            <w:shd w:val="clear" w:color="auto" w:fill="auto"/>
            <w:vAlign w:val="center"/>
            <w:hideMark/>
          </w:tcPr>
          <w:p w14:paraId="7E1E62B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0,374</w:t>
            </w:r>
          </w:p>
        </w:tc>
        <w:tc>
          <w:tcPr>
            <w:tcW w:w="451" w:type="pct"/>
            <w:tcBorders>
              <w:top w:val="nil"/>
              <w:left w:val="nil"/>
              <w:bottom w:val="single" w:sz="4" w:space="0" w:color="auto"/>
              <w:right w:val="single" w:sz="4" w:space="0" w:color="auto"/>
            </w:tcBorders>
            <w:shd w:val="clear" w:color="auto" w:fill="auto"/>
            <w:vAlign w:val="center"/>
            <w:hideMark/>
          </w:tcPr>
          <w:p w14:paraId="6EBDDFA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0,377</w:t>
            </w:r>
          </w:p>
        </w:tc>
        <w:tc>
          <w:tcPr>
            <w:tcW w:w="451" w:type="pct"/>
            <w:tcBorders>
              <w:top w:val="nil"/>
              <w:left w:val="nil"/>
              <w:bottom w:val="single" w:sz="4" w:space="0" w:color="auto"/>
              <w:right w:val="single" w:sz="4" w:space="0" w:color="auto"/>
            </w:tcBorders>
            <w:shd w:val="clear" w:color="auto" w:fill="auto"/>
            <w:vAlign w:val="center"/>
            <w:hideMark/>
          </w:tcPr>
          <w:p w14:paraId="05399C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0,381</w:t>
            </w:r>
          </w:p>
        </w:tc>
        <w:tc>
          <w:tcPr>
            <w:tcW w:w="451" w:type="pct"/>
            <w:tcBorders>
              <w:top w:val="nil"/>
              <w:left w:val="nil"/>
              <w:bottom w:val="single" w:sz="4" w:space="0" w:color="auto"/>
              <w:right w:val="single" w:sz="4" w:space="0" w:color="auto"/>
            </w:tcBorders>
            <w:shd w:val="clear" w:color="auto" w:fill="auto"/>
            <w:vAlign w:val="center"/>
            <w:hideMark/>
          </w:tcPr>
          <w:p w14:paraId="0E403E0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0,384</w:t>
            </w:r>
          </w:p>
        </w:tc>
        <w:tc>
          <w:tcPr>
            <w:tcW w:w="451" w:type="pct"/>
            <w:tcBorders>
              <w:top w:val="nil"/>
              <w:left w:val="nil"/>
              <w:bottom w:val="single" w:sz="4" w:space="0" w:color="auto"/>
              <w:right w:val="single" w:sz="4" w:space="0" w:color="auto"/>
            </w:tcBorders>
            <w:shd w:val="clear" w:color="auto" w:fill="auto"/>
            <w:vAlign w:val="center"/>
            <w:hideMark/>
          </w:tcPr>
          <w:p w14:paraId="51998F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0,388</w:t>
            </w:r>
          </w:p>
        </w:tc>
        <w:tc>
          <w:tcPr>
            <w:tcW w:w="451" w:type="pct"/>
            <w:tcBorders>
              <w:top w:val="nil"/>
              <w:left w:val="nil"/>
              <w:bottom w:val="single" w:sz="4" w:space="0" w:color="auto"/>
              <w:right w:val="single" w:sz="4" w:space="0" w:color="auto"/>
            </w:tcBorders>
            <w:shd w:val="clear" w:color="auto" w:fill="auto"/>
            <w:vAlign w:val="center"/>
            <w:hideMark/>
          </w:tcPr>
          <w:p w14:paraId="0B10E7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0,392</w:t>
            </w:r>
          </w:p>
        </w:tc>
        <w:tc>
          <w:tcPr>
            <w:tcW w:w="451" w:type="pct"/>
            <w:tcBorders>
              <w:top w:val="nil"/>
              <w:left w:val="nil"/>
              <w:bottom w:val="single" w:sz="4" w:space="0" w:color="auto"/>
              <w:right w:val="single" w:sz="4" w:space="0" w:color="auto"/>
            </w:tcBorders>
            <w:shd w:val="clear" w:color="auto" w:fill="auto"/>
            <w:vAlign w:val="center"/>
            <w:hideMark/>
          </w:tcPr>
          <w:p w14:paraId="22927DB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0,395</w:t>
            </w:r>
          </w:p>
        </w:tc>
      </w:tr>
      <w:tr w:rsidR="008C0B44" w:rsidRPr="00F55C9D" w14:paraId="5D97D2C2"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6DBF91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1,80</w:t>
            </w:r>
          </w:p>
        </w:tc>
        <w:tc>
          <w:tcPr>
            <w:tcW w:w="495" w:type="pct"/>
            <w:tcBorders>
              <w:top w:val="nil"/>
              <w:left w:val="nil"/>
              <w:bottom w:val="single" w:sz="4" w:space="0" w:color="auto"/>
              <w:right w:val="single" w:sz="4" w:space="0" w:color="auto"/>
            </w:tcBorders>
            <w:shd w:val="clear" w:color="auto" w:fill="auto"/>
            <w:vAlign w:val="center"/>
            <w:hideMark/>
          </w:tcPr>
          <w:p w14:paraId="692C0DD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0,399</w:t>
            </w:r>
          </w:p>
        </w:tc>
        <w:tc>
          <w:tcPr>
            <w:tcW w:w="451" w:type="pct"/>
            <w:tcBorders>
              <w:top w:val="nil"/>
              <w:left w:val="nil"/>
              <w:bottom w:val="single" w:sz="4" w:space="0" w:color="auto"/>
              <w:right w:val="single" w:sz="4" w:space="0" w:color="auto"/>
            </w:tcBorders>
            <w:shd w:val="clear" w:color="auto" w:fill="auto"/>
            <w:vAlign w:val="center"/>
            <w:hideMark/>
          </w:tcPr>
          <w:p w14:paraId="5A1AD5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0,403</w:t>
            </w:r>
          </w:p>
        </w:tc>
        <w:tc>
          <w:tcPr>
            <w:tcW w:w="451" w:type="pct"/>
            <w:tcBorders>
              <w:top w:val="nil"/>
              <w:left w:val="nil"/>
              <w:bottom w:val="single" w:sz="4" w:space="0" w:color="auto"/>
              <w:right w:val="single" w:sz="4" w:space="0" w:color="auto"/>
            </w:tcBorders>
            <w:shd w:val="clear" w:color="auto" w:fill="auto"/>
            <w:vAlign w:val="center"/>
            <w:hideMark/>
          </w:tcPr>
          <w:p w14:paraId="526B600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0,406</w:t>
            </w:r>
          </w:p>
        </w:tc>
        <w:tc>
          <w:tcPr>
            <w:tcW w:w="451" w:type="pct"/>
            <w:tcBorders>
              <w:top w:val="nil"/>
              <w:left w:val="nil"/>
              <w:bottom w:val="single" w:sz="4" w:space="0" w:color="auto"/>
              <w:right w:val="single" w:sz="4" w:space="0" w:color="auto"/>
            </w:tcBorders>
            <w:shd w:val="clear" w:color="auto" w:fill="auto"/>
            <w:vAlign w:val="center"/>
            <w:hideMark/>
          </w:tcPr>
          <w:p w14:paraId="7C5001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0,410</w:t>
            </w:r>
          </w:p>
        </w:tc>
        <w:tc>
          <w:tcPr>
            <w:tcW w:w="451" w:type="pct"/>
            <w:tcBorders>
              <w:top w:val="nil"/>
              <w:left w:val="nil"/>
              <w:bottom w:val="single" w:sz="4" w:space="0" w:color="auto"/>
              <w:right w:val="single" w:sz="4" w:space="0" w:color="auto"/>
            </w:tcBorders>
            <w:shd w:val="clear" w:color="auto" w:fill="auto"/>
            <w:vAlign w:val="center"/>
            <w:hideMark/>
          </w:tcPr>
          <w:p w14:paraId="245F08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0,414</w:t>
            </w:r>
          </w:p>
        </w:tc>
        <w:tc>
          <w:tcPr>
            <w:tcW w:w="451" w:type="pct"/>
            <w:tcBorders>
              <w:top w:val="nil"/>
              <w:left w:val="nil"/>
              <w:bottom w:val="single" w:sz="4" w:space="0" w:color="auto"/>
              <w:right w:val="single" w:sz="4" w:space="0" w:color="auto"/>
            </w:tcBorders>
            <w:shd w:val="clear" w:color="auto" w:fill="auto"/>
            <w:vAlign w:val="center"/>
            <w:hideMark/>
          </w:tcPr>
          <w:p w14:paraId="6CE343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0,417</w:t>
            </w:r>
          </w:p>
        </w:tc>
        <w:tc>
          <w:tcPr>
            <w:tcW w:w="451" w:type="pct"/>
            <w:tcBorders>
              <w:top w:val="nil"/>
              <w:left w:val="nil"/>
              <w:bottom w:val="single" w:sz="4" w:space="0" w:color="auto"/>
              <w:right w:val="single" w:sz="4" w:space="0" w:color="auto"/>
            </w:tcBorders>
            <w:shd w:val="clear" w:color="auto" w:fill="auto"/>
            <w:vAlign w:val="center"/>
            <w:hideMark/>
          </w:tcPr>
          <w:p w14:paraId="659C8BD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0,421</w:t>
            </w:r>
          </w:p>
        </w:tc>
        <w:tc>
          <w:tcPr>
            <w:tcW w:w="451" w:type="pct"/>
            <w:tcBorders>
              <w:top w:val="nil"/>
              <w:left w:val="nil"/>
              <w:bottom w:val="single" w:sz="4" w:space="0" w:color="auto"/>
              <w:right w:val="single" w:sz="4" w:space="0" w:color="auto"/>
            </w:tcBorders>
            <w:shd w:val="clear" w:color="auto" w:fill="auto"/>
            <w:vAlign w:val="center"/>
            <w:hideMark/>
          </w:tcPr>
          <w:p w14:paraId="41ADD2E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0,425</w:t>
            </w:r>
          </w:p>
        </w:tc>
        <w:tc>
          <w:tcPr>
            <w:tcW w:w="451" w:type="pct"/>
            <w:tcBorders>
              <w:top w:val="nil"/>
              <w:left w:val="nil"/>
              <w:bottom w:val="single" w:sz="4" w:space="0" w:color="auto"/>
              <w:right w:val="single" w:sz="4" w:space="0" w:color="auto"/>
            </w:tcBorders>
            <w:shd w:val="clear" w:color="auto" w:fill="auto"/>
            <w:vAlign w:val="center"/>
            <w:hideMark/>
          </w:tcPr>
          <w:p w14:paraId="447FF3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0,429</w:t>
            </w:r>
          </w:p>
        </w:tc>
        <w:tc>
          <w:tcPr>
            <w:tcW w:w="451" w:type="pct"/>
            <w:tcBorders>
              <w:top w:val="nil"/>
              <w:left w:val="nil"/>
              <w:bottom w:val="single" w:sz="4" w:space="0" w:color="auto"/>
              <w:right w:val="single" w:sz="4" w:space="0" w:color="auto"/>
            </w:tcBorders>
            <w:shd w:val="clear" w:color="auto" w:fill="auto"/>
            <w:vAlign w:val="center"/>
            <w:hideMark/>
          </w:tcPr>
          <w:p w14:paraId="7BB804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0,432</w:t>
            </w:r>
          </w:p>
        </w:tc>
      </w:tr>
      <w:tr w:rsidR="008C0B44" w:rsidRPr="00F55C9D" w14:paraId="0943E40F"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247D56F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1,90</w:t>
            </w:r>
          </w:p>
        </w:tc>
        <w:tc>
          <w:tcPr>
            <w:tcW w:w="495" w:type="pct"/>
            <w:tcBorders>
              <w:top w:val="nil"/>
              <w:left w:val="nil"/>
              <w:bottom w:val="single" w:sz="4" w:space="0" w:color="auto"/>
              <w:right w:val="single" w:sz="4" w:space="0" w:color="auto"/>
            </w:tcBorders>
            <w:shd w:val="clear" w:color="auto" w:fill="auto"/>
            <w:vAlign w:val="center"/>
            <w:hideMark/>
          </w:tcPr>
          <w:p w14:paraId="777EDA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0,436</w:t>
            </w:r>
          </w:p>
        </w:tc>
        <w:tc>
          <w:tcPr>
            <w:tcW w:w="451" w:type="pct"/>
            <w:tcBorders>
              <w:top w:val="nil"/>
              <w:left w:val="nil"/>
              <w:bottom w:val="single" w:sz="4" w:space="0" w:color="auto"/>
              <w:right w:val="single" w:sz="4" w:space="0" w:color="auto"/>
            </w:tcBorders>
            <w:shd w:val="clear" w:color="auto" w:fill="auto"/>
            <w:vAlign w:val="center"/>
            <w:hideMark/>
          </w:tcPr>
          <w:p w14:paraId="589957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0,440</w:t>
            </w:r>
          </w:p>
        </w:tc>
        <w:tc>
          <w:tcPr>
            <w:tcW w:w="451" w:type="pct"/>
            <w:tcBorders>
              <w:top w:val="nil"/>
              <w:left w:val="nil"/>
              <w:bottom w:val="single" w:sz="4" w:space="0" w:color="auto"/>
              <w:right w:val="single" w:sz="4" w:space="0" w:color="auto"/>
            </w:tcBorders>
            <w:shd w:val="clear" w:color="auto" w:fill="auto"/>
            <w:vAlign w:val="center"/>
            <w:hideMark/>
          </w:tcPr>
          <w:p w14:paraId="0DCA2BA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0,444</w:t>
            </w:r>
          </w:p>
        </w:tc>
        <w:tc>
          <w:tcPr>
            <w:tcW w:w="451" w:type="pct"/>
            <w:tcBorders>
              <w:top w:val="nil"/>
              <w:left w:val="nil"/>
              <w:bottom w:val="single" w:sz="4" w:space="0" w:color="auto"/>
              <w:right w:val="single" w:sz="4" w:space="0" w:color="auto"/>
            </w:tcBorders>
            <w:shd w:val="clear" w:color="auto" w:fill="auto"/>
            <w:vAlign w:val="center"/>
            <w:hideMark/>
          </w:tcPr>
          <w:p w14:paraId="1FF9EA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0,447</w:t>
            </w:r>
          </w:p>
        </w:tc>
        <w:tc>
          <w:tcPr>
            <w:tcW w:w="451" w:type="pct"/>
            <w:tcBorders>
              <w:top w:val="nil"/>
              <w:left w:val="nil"/>
              <w:bottom w:val="single" w:sz="4" w:space="0" w:color="auto"/>
              <w:right w:val="single" w:sz="4" w:space="0" w:color="auto"/>
            </w:tcBorders>
            <w:shd w:val="clear" w:color="auto" w:fill="auto"/>
            <w:vAlign w:val="center"/>
            <w:hideMark/>
          </w:tcPr>
          <w:p w14:paraId="51A917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0,451</w:t>
            </w:r>
          </w:p>
        </w:tc>
        <w:tc>
          <w:tcPr>
            <w:tcW w:w="451" w:type="pct"/>
            <w:tcBorders>
              <w:top w:val="nil"/>
              <w:left w:val="nil"/>
              <w:bottom w:val="single" w:sz="4" w:space="0" w:color="auto"/>
              <w:right w:val="single" w:sz="4" w:space="0" w:color="auto"/>
            </w:tcBorders>
            <w:shd w:val="clear" w:color="auto" w:fill="auto"/>
            <w:vAlign w:val="center"/>
            <w:hideMark/>
          </w:tcPr>
          <w:p w14:paraId="5EE7B9B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0,455</w:t>
            </w:r>
          </w:p>
        </w:tc>
        <w:tc>
          <w:tcPr>
            <w:tcW w:w="451" w:type="pct"/>
            <w:tcBorders>
              <w:top w:val="nil"/>
              <w:left w:val="nil"/>
              <w:bottom w:val="single" w:sz="4" w:space="0" w:color="auto"/>
              <w:right w:val="single" w:sz="4" w:space="0" w:color="auto"/>
            </w:tcBorders>
            <w:shd w:val="clear" w:color="auto" w:fill="auto"/>
            <w:vAlign w:val="center"/>
            <w:hideMark/>
          </w:tcPr>
          <w:p w14:paraId="7ACBFAE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0,459</w:t>
            </w:r>
          </w:p>
        </w:tc>
        <w:tc>
          <w:tcPr>
            <w:tcW w:w="451" w:type="pct"/>
            <w:tcBorders>
              <w:top w:val="nil"/>
              <w:left w:val="nil"/>
              <w:bottom w:val="single" w:sz="4" w:space="0" w:color="auto"/>
              <w:right w:val="single" w:sz="4" w:space="0" w:color="auto"/>
            </w:tcBorders>
            <w:shd w:val="clear" w:color="auto" w:fill="auto"/>
            <w:vAlign w:val="center"/>
            <w:hideMark/>
          </w:tcPr>
          <w:p w14:paraId="7E64E81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0,463</w:t>
            </w:r>
          </w:p>
        </w:tc>
        <w:tc>
          <w:tcPr>
            <w:tcW w:w="451" w:type="pct"/>
            <w:tcBorders>
              <w:top w:val="nil"/>
              <w:left w:val="nil"/>
              <w:bottom w:val="single" w:sz="4" w:space="0" w:color="auto"/>
              <w:right w:val="single" w:sz="4" w:space="0" w:color="auto"/>
            </w:tcBorders>
            <w:shd w:val="clear" w:color="auto" w:fill="auto"/>
            <w:vAlign w:val="center"/>
            <w:hideMark/>
          </w:tcPr>
          <w:p w14:paraId="0029F1A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0,467</w:t>
            </w:r>
          </w:p>
        </w:tc>
        <w:tc>
          <w:tcPr>
            <w:tcW w:w="451" w:type="pct"/>
            <w:tcBorders>
              <w:top w:val="nil"/>
              <w:left w:val="nil"/>
              <w:bottom w:val="single" w:sz="4" w:space="0" w:color="auto"/>
              <w:right w:val="single" w:sz="4" w:space="0" w:color="auto"/>
            </w:tcBorders>
            <w:shd w:val="clear" w:color="auto" w:fill="auto"/>
            <w:vAlign w:val="center"/>
            <w:hideMark/>
          </w:tcPr>
          <w:p w14:paraId="6428B8B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0,471</w:t>
            </w:r>
          </w:p>
        </w:tc>
      </w:tr>
      <w:tr w:rsidR="008C0B44" w:rsidRPr="00F55C9D" w14:paraId="7334F363" w14:textId="77777777" w:rsidTr="00C93B07">
        <w:trPr>
          <w:trHeight w:val="227"/>
        </w:trPr>
        <w:tc>
          <w:tcPr>
            <w:tcW w:w="445" w:type="pct"/>
            <w:tcBorders>
              <w:top w:val="nil"/>
              <w:left w:val="single" w:sz="4" w:space="0" w:color="auto"/>
              <w:bottom w:val="single" w:sz="4" w:space="0" w:color="auto"/>
              <w:right w:val="single" w:sz="4" w:space="0" w:color="auto"/>
            </w:tcBorders>
            <w:shd w:val="clear" w:color="auto" w:fill="auto"/>
            <w:vAlign w:val="center"/>
            <w:hideMark/>
          </w:tcPr>
          <w:p w14:paraId="0C90DA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2,00</w:t>
            </w:r>
          </w:p>
        </w:tc>
        <w:tc>
          <w:tcPr>
            <w:tcW w:w="495" w:type="pct"/>
            <w:tcBorders>
              <w:top w:val="nil"/>
              <w:left w:val="nil"/>
              <w:bottom w:val="single" w:sz="4" w:space="0" w:color="auto"/>
              <w:right w:val="single" w:sz="4" w:space="0" w:color="auto"/>
            </w:tcBorders>
            <w:shd w:val="clear" w:color="auto" w:fill="auto"/>
            <w:vAlign w:val="center"/>
            <w:hideMark/>
          </w:tcPr>
          <w:p w14:paraId="2C1D61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0,474</w:t>
            </w:r>
          </w:p>
        </w:tc>
        <w:tc>
          <w:tcPr>
            <w:tcW w:w="451" w:type="pct"/>
            <w:tcBorders>
              <w:top w:val="nil"/>
              <w:left w:val="nil"/>
              <w:bottom w:val="single" w:sz="4" w:space="0" w:color="auto"/>
              <w:right w:val="single" w:sz="4" w:space="0" w:color="auto"/>
            </w:tcBorders>
            <w:shd w:val="clear" w:color="auto" w:fill="auto"/>
            <w:vAlign w:val="center"/>
            <w:hideMark/>
          </w:tcPr>
          <w:p w14:paraId="7E41154E"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21DB5B5B"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774C7C03"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4C3E63A5"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08181CB"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535CFBD9"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31368907"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433992D"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1" w:type="pct"/>
            <w:tcBorders>
              <w:top w:val="nil"/>
              <w:left w:val="nil"/>
              <w:bottom w:val="single" w:sz="4" w:space="0" w:color="auto"/>
              <w:right w:val="single" w:sz="4" w:space="0" w:color="auto"/>
            </w:tcBorders>
            <w:shd w:val="clear" w:color="auto" w:fill="auto"/>
            <w:vAlign w:val="center"/>
            <w:hideMark/>
          </w:tcPr>
          <w:p w14:paraId="1A881FB4" w14:textId="77777777" w:rsidR="008C0B44" w:rsidRPr="00F55C9D" w:rsidRDefault="00F65AF5" w:rsidP="0007021C">
            <w:pPr>
              <w:spacing w:line="240" w:lineRule="auto"/>
              <w:ind w:firstLine="0"/>
              <w:jc w:val="center"/>
              <w:rPr>
                <w:rFonts w:eastAsia="Times New Roman"/>
                <w:sz w:val="18"/>
                <w:szCs w:val="18"/>
              </w:rPr>
            </w:pPr>
            <w:r>
              <w:rPr>
                <w:rFonts w:eastAsia="Times New Roman"/>
                <w:sz w:val="18"/>
                <w:szCs w:val="18"/>
              </w:rPr>
              <w:t>–</w:t>
            </w:r>
          </w:p>
        </w:tc>
      </w:tr>
    </w:tbl>
    <w:p w14:paraId="516A033E" w14:textId="77777777" w:rsidR="00EA2019" w:rsidRDefault="00EA2019" w:rsidP="0007021C">
      <w:pPr>
        <w:pStyle w:val="39"/>
        <w:ind w:left="2127" w:hanging="2127"/>
        <w:jc w:val="both"/>
        <w:rPr>
          <w:spacing w:val="30"/>
          <w:sz w:val="28"/>
          <w:szCs w:val="28"/>
        </w:rPr>
      </w:pPr>
    </w:p>
    <w:p w14:paraId="6B0B391D" w14:textId="77777777" w:rsidR="008C0B44" w:rsidRPr="00F55C9D" w:rsidRDefault="008C0B44" w:rsidP="0007021C">
      <w:pPr>
        <w:pStyle w:val="39"/>
        <w:spacing w:after="120"/>
        <w:ind w:left="2268" w:hanging="2268"/>
        <w:jc w:val="both"/>
        <w:rPr>
          <w:b/>
          <w:sz w:val="28"/>
          <w:szCs w:val="28"/>
        </w:rPr>
      </w:pPr>
      <w:r w:rsidRPr="00F55C9D">
        <w:rPr>
          <w:spacing w:val="30"/>
          <w:sz w:val="28"/>
          <w:szCs w:val="28"/>
        </w:rPr>
        <w:t>Таблица</w:t>
      </w:r>
      <w:r w:rsidR="009E5D55">
        <w:rPr>
          <w:spacing w:val="30"/>
          <w:sz w:val="28"/>
          <w:szCs w:val="28"/>
        </w:rPr>
        <w:t xml:space="preserve"> </w:t>
      </w:r>
      <w:r w:rsidRPr="006073D8">
        <w:rPr>
          <w:sz w:val="28"/>
          <w:szCs w:val="28"/>
        </w:rPr>
        <w:t>Б.5</w:t>
      </w:r>
      <w:r w:rsidR="009E5D55">
        <w:rPr>
          <w:spacing w:val="30"/>
          <w:sz w:val="28"/>
          <w:szCs w:val="28"/>
        </w:rPr>
        <w:t xml:space="preserve"> </w:t>
      </w:r>
      <w:r w:rsidR="001815DB">
        <w:rPr>
          <w:spacing w:val="30"/>
          <w:sz w:val="28"/>
          <w:szCs w:val="28"/>
        </w:rPr>
        <w:t>–</w:t>
      </w:r>
      <w:r w:rsidR="009E5D55">
        <w:rPr>
          <w:spacing w:val="30"/>
          <w:sz w:val="28"/>
          <w:szCs w:val="28"/>
        </w:rPr>
        <w:t xml:space="preserve"> </w:t>
      </w:r>
      <w:r w:rsidRPr="00F55C9D">
        <w:rPr>
          <w:b/>
          <w:sz w:val="28"/>
          <w:szCs w:val="28"/>
        </w:rPr>
        <w:t>Значения</w:t>
      </w:r>
      <w:r w:rsidR="009E5D55">
        <w:rPr>
          <w:b/>
          <w:sz w:val="28"/>
          <w:szCs w:val="28"/>
        </w:rPr>
        <w:t xml:space="preserve"> </w:t>
      </w:r>
      <w:r w:rsidRPr="00F55C9D">
        <w:rPr>
          <w:b/>
          <w:sz w:val="28"/>
          <w:szCs w:val="28"/>
        </w:rPr>
        <w:t>функции</w:t>
      </w:r>
      <w:r w:rsidR="009E5D55">
        <w:rPr>
          <w:b/>
          <w:sz w:val="28"/>
          <w:szCs w:val="28"/>
        </w:rPr>
        <w:t xml:space="preserve"> </w:t>
      </w:r>
      <w:r w:rsidRPr="00A91003">
        <w:rPr>
          <w:b/>
          <w:sz w:val="28"/>
          <w:szCs w:val="28"/>
        </w:rPr>
        <w:t>φ</w:t>
      </w:r>
      <w:r w:rsidRPr="00C93B07">
        <w:rPr>
          <w:b/>
          <w:sz w:val="28"/>
          <w:szCs w:val="28"/>
        </w:rPr>
        <w:t>(</w:t>
      </w:r>
      <w:r w:rsidRPr="00F55C9D">
        <w:rPr>
          <w:b/>
          <w:i/>
          <w:sz w:val="28"/>
          <w:szCs w:val="28"/>
        </w:rPr>
        <w:t>С</w:t>
      </w:r>
      <w:r w:rsidR="00C93B07">
        <w:rPr>
          <w:b/>
          <w:i/>
          <w:sz w:val="28"/>
          <w:szCs w:val="28"/>
          <w:vertAlign w:val="subscript"/>
          <w:lang w:val="en-US"/>
        </w:rPr>
        <w:t>v</w:t>
      </w:r>
      <w:r w:rsidRPr="00C93B07">
        <w:rPr>
          <w:b/>
          <w:sz w:val="28"/>
          <w:szCs w:val="28"/>
        </w:rPr>
        <w:t>)</w:t>
      </w:r>
      <w:r w:rsidR="009E5D55">
        <w:rPr>
          <w:b/>
          <w:sz w:val="28"/>
          <w:szCs w:val="28"/>
        </w:rPr>
        <w:t xml:space="preserve"> </w:t>
      </w:r>
      <w:r w:rsidRPr="00F55C9D">
        <w:rPr>
          <w:b/>
          <w:sz w:val="28"/>
          <w:szCs w:val="28"/>
        </w:rPr>
        <w:t>для</w:t>
      </w:r>
      <w:r w:rsidR="009E5D55">
        <w:rPr>
          <w:b/>
          <w:sz w:val="28"/>
          <w:szCs w:val="28"/>
        </w:rPr>
        <w:t xml:space="preserve"> </w:t>
      </w:r>
      <w:r w:rsidRPr="00F55C9D">
        <w:rPr>
          <w:b/>
          <w:sz w:val="28"/>
          <w:szCs w:val="28"/>
        </w:rPr>
        <w:t>вычисления</w:t>
      </w:r>
      <w:r w:rsidR="009E5D55">
        <w:rPr>
          <w:b/>
          <w:sz w:val="28"/>
          <w:szCs w:val="28"/>
        </w:rPr>
        <w:t xml:space="preserve"> </w:t>
      </w:r>
      <w:r w:rsidRPr="00F55C9D">
        <w:rPr>
          <w:b/>
          <w:sz w:val="28"/>
          <w:szCs w:val="28"/>
        </w:rPr>
        <w:t>среднего</w:t>
      </w:r>
      <w:r w:rsidR="009E5D55">
        <w:rPr>
          <w:b/>
          <w:sz w:val="28"/>
          <w:szCs w:val="28"/>
        </w:rPr>
        <w:t xml:space="preserve"> </w:t>
      </w:r>
      <w:r w:rsidRPr="00F55C9D">
        <w:rPr>
          <w:b/>
          <w:i/>
          <w:sz w:val="28"/>
          <w:szCs w:val="28"/>
        </w:rPr>
        <w:t>x</w:t>
      </w:r>
      <w:r w:rsidRPr="00E20492">
        <w:rPr>
          <w:b/>
          <w:sz w:val="28"/>
          <w:szCs w:val="28"/>
          <w:vertAlign w:val="subscript"/>
        </w:rPr>
        <w:t>0</w:t>
      </w:r>
      <w:r w:rsidR="009E5D55">
        <w:rPr>
          <w:b/>
          <w:sz w:val="28"/>
          <w:szCs w:val="28"/>
        </w:rPr>
        <w:t xml:space="preserve"> </w:t>
      </w:r>
      <w:r w:rsidRPr="00F55C9D">
        <w:rPr>
          <w:b/>
          <w:sz w:val="28"/>
          <w:szCs w:val="28"/>
        </w:rPr>
        <w:t>усеченного</w:t>
      </w:r>
      <w:r w:rsidR="009E5D55">
        <w:rPr>
          <w:b/>
          <w:sz w:val="28"/>
          <w:szCs w:val="28"/>
        </w:rPr>
        <w:t xml:space="preserve"> </w:t>
      </w:r>
      <w:r w:rsidRPr="00F55C9D">
        <w:rPr>
          <w:b/>
          <w:sz w:val="28"/>
          <w:szCs w:val="28"/>
        </w:rPr>
        <w:t>гамма-распределения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851"/>
        <w:gridCol w:w="851"/>
        <w:gridCol w:w="851"/>
        <w:gridCol w:w="850"/>
        <w:gridCol w:w="850"/>
        <w:gridCol w:w="850"/>
        <w:gridCol w:w="850"/>
        <w:gridCol w:w="850"/>
        <w:gridCol w:w="850"/>
        <w:gridCol w:w="841"/>
      </w:tblGrid>
      <w:tr w:rsidR="008C0B44" w:rsidRPr="00F55C9D" w14:paraId="110F981E" w14:textId="77777777" w:rsidTr="00A91003">
        <w:trPr>
          <w:trHeight w:val="283"/>
        </w:trPr>
        <w:tc>
          <w:tcPr>
            <w:tcW w:w="455" w:type="pct"/>
            <w:tcBorders>
              <w:bottom w:val="single" w:sz="4" w:space="0" w:color="auto"/>
            </w:tcBorders>
            <w:shd w:val="clear" w:color="auto" w:fill="auto"/>
            <w:vAlign w:val="center"/>
            <w:hideMark/>
          </w:tcPr>
          <w:p w14:paraId="289AF457" w14:textId="77777777" w:rsidR="008C0B44" w:rsidRPr="00C93B07" w:rsidRDefault="00C93B07" w:rsidP="0007021C">
            <w:pPr>
              <w:spacing w:line="240" w:lineRule="auto"/>
              <w:ind w:firstLine="0"/>
              <w:jc w:val="center"/>
              <w:rPr>
                <w:rFonts w:eastAsia="Times New Roman"/>
                <w:sz w:val="20"/>
                <w:szCs w:val="18"/>
              </w:rPr>
            </w:pPr>
            <w:proofErr w:type="spellStart"/>
            <w:r w:rsidRPr="00C93B07">
              <w:rPr>
                <w:rFonts w:eastAsia="Times New Roman"/>
                <w:i/>
                <w:sz w:val="20"/>
                <w:szCs w:val="18"/>
              </w:rPr>
              <w:t>C</w:t>
            </w:r>
            <w:r w:rsidRPr="00C93B07">
              <w:rPr>
                <w:rFonts w:eastAsia="Times New Roman"/>
                <w:i/>
                <w:sz w:val="20"/>
                <w:szCs w:val="18"/>
                <w:vertAlign w:val="subscript"/>
              </w:rPr>
              <w:t>v</w:t>
            </w:r>
            <w:proofErr w:type="spellEnd"/>
          </w:p>
        </w:tc>
        <w:tc>
          <w:tcPr>
            <w:tcW w:w="455" w:type="pct"/>
            <w:tcBorders>
              <w:bottom w:val="single" w:sz="4" w:space="0" w:color="auto"/>
            </w:tcBorders>
            <w:shd w:val="clear" w:color="auto" w:fill="auto"/>
            <w:vAlign w:val="center"/>
            <w:hideMark/>
          </w:tcPr>
          <w:p w14:paraId="5B9C692C"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w:t>
            </w:r>
          </w:p>
        </w:tc>
        <w:tc>
          <w:tcPr>
            <w:tcW w:w="455" w:type="pct"/>
            <w:tcBorders>
              <w:bottom w:val="single" w:sz="4" w:space="0" w:color="auto"/>
            </w:tcBorders>
            <w:shd w:val="clear" w:color="auto" w:fill="auto"/>
            <w:vAlign w:val="center"/>
            <w:hideMark/>
          </w:tcPr>
          <w:p w14:paraId="1A7BA656"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w:t>
            </w:r>
          </w:p>
        </w:tc>
        <w:tc>
          <w:tcPr>
            <w:tcW w:w="455" w:type="pct"/>
            <w:tcBorders>
              <w:bottom w:val="single" w:sz="4" w:space="0" w:color="auto"/>
            </w:tcBorders>
            <w:shd w:val="clear" w:color="auto" w:fill="auto"/>
            <w:vAlign w:val="center"/>
            <w:hideMark/>
          </w:tcPr>
          <w:p w14:paraId="14A8F38F"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2</w:t>
            </w:r>
          </w:p>
        </w:tc>
        <w:tc>
          <w:tcPr>
            <w:tcW w:w="455" w:type="pct"/>
            <w:tcBorders>
              <w:bottom w:val="single" w:sz="4" w:space="0" w:color="auto"/>
            </w:tcBorders>
            <w:shd w:val="clear" w:color="auto" w:fill="auto"/>
            <w:vAlign w:val="center"/>
            <w:hideMark/>
          </w:tcPr>
          <w:p w14:paraId="30945EE9"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3</w:t>
            </w:r>
          </w:p>
        </w:tc>
        <w:tc>
          <w:tcPr>
            <w:tcW w:w="455" w:type="pct"/>
            <w:tcBorders>
              <w:bottom w:val="single" w:sz="4" w:space="0" w:color="auto"/>
            </w:tcBorders>
            <w:shd w:val="clear" w:color="auto" w:fill="auto"/>
            <w:vAlign w:val="center"/>
            <w:hideMark/>
          </w:tcPr>
          <w:p w14:paraId="4709DFB2"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4</w:t>
            </w:r>
          </w:p>
        </w:tc>
        <w:tc>
          <w:tcPr>
            <w:tcW w:w="455" w:type="pct"/>
            <w:tcBorders>
              <w:bottom w:val="single" w:sz="4" w:space="0" w:color="auto"/>
            </w:tcBorders>
            <w:shd w:val="clear" w:color="auto" w:fill="auto"/>
            <w:vAlign w:val="center"/>
            <w:hideMark/>
          </w:tcPr>
          <w:p w14:paraId="60D77B57"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5</w:t>
            </w:r>
          </w:p>
        </w:tc>
        <w:tc>
          <w:tcPr>
            <w:tcW w:w="455" w:type="pct"/>
            <w:tcBorders>
              <w:bottom w:val="single" w:sz="4" w:space="0" w:color="auto"/>
            </w:tcBorders>
            <w:shd w:val="clear" w:color="auto" w:fill="auto"/>
            <w:vAlign w:val="center"/>
            <w:hideMark/>
          </w:tcPr>
          <w:p w14:paraId="45A3A3FA"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6</w:t>
            </w:r>
          </w:p>
        </w:tc>
        <w:tc>
          <w:tcPr>
            <w:tcW w:w="455" w:type="pct"/>
            <w:tcBorders>
              <w:bottom w:val="single" w:sz="4" w:space="0" w:color="auto"/>
            </w:tcBorders>
            <w:shd w:val="clear" w:color="auto" w:fill="auto"/>
            <w:vAlign w:val="center"/>
            <w:hideMark/>
          </w:tcPr>
          <w:p w14:paraId="31D692D3"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7</w:t>
            </w:r>
          </w:p>
        </w:tc>
        <w:tc>
          <w:tcPr>
            <w:tcW w:w="455" w:type="pct"/>
            <w:tcBorders>
              <w:bottom w:val="single" w:sz="4" w:space="0" w:color="auto"/>
            </w:tcBorders>
            <w:shd w:val="clear" w:color="auto" w:fill="auto"/>
            <w:vAlign w:val="center"/>
            <w:hideMark/>
          </w:tcPr>
          <w:p w14:paraId="0FCB7CCD"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8</w:t>
            </w:r>
          </w:p>
        </w:tc>
        <w:tc>
          <w:tcPr>
            <w:tcW w:w="450" w:type="pct"/>
            <w:tcBorders>
              <w:bottom w:val="single" w:sz="4" w:space="0" w:color="auto"/>
            </w:tcBorders>
            <w:shd w:val="clear" w:color="auto" w:fill="auto"/>
            <w:vAlign w:val="center"/>
            <w:hideMark/>
          </w:tcPr>
          <w:p w14:paraId="0C7F7747"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9</w:t>
            </w:r>
          </w:p>
        </w:tc>
      </w:tr>
      <w:tr w:rsidR="008C0B44" w:rsidRPr="00F55C9D" w14:paraId="0B46C774" w14:textId="77777777" w:rsidTr="00A91003">
        <w:trPr>
          <w:trHeight w:val="227"/>
        </w:trPr>
        <w:tc>
          <w:tcPr>
            <w:tcW w:w="455" w:type="pct"/>
            <w:tcBorders>
              <w:top w:val="single" w:sz="4" w:space="0" w:color="auto"/>
            </w:tcBorders>
            <w:shd w:val="clear" w:color="auto" w:fill="auto"/>
            <w:vAlign w:val="center"/>
            <w:hideMark/>
          </w:tcPr>
          <w:p w14:paraId="1E4B68A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w:t>
            </w:r>
          </w:p>
        </w:tc>
        <w:tc>
          <w:tcPr>
            <w:tcW w:w="455" w:type="pct"/>
            <w:tcBorders>
              <w:top w:val="single" w:sz="4" w:space="0" w:color="auto"/>
            </w:tcBorders>
            <w:shd w:val="clear" w:color="auto" w:fill="auto"/>
            <w:vAlign w:val="center"/>
            <w:hideMark/>
          </w:tcPr>
          <w:p w14:paraId="4DFA998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0,925</w:t>
            </w:r>
          </w:p>
        </w:tc>
        <w:tc>
          <w:tcPr>
            <w:tcW w:w="455" w:type="pct"/>
            <w:tcBorders>
              <w:top w:val="single" w:sz="4" w:space="0" w:color="auto"/>
            </w:tcBorders>
            <w:shd w:val="clear" w:color="auto" w:fill="auto"/>
            <w:vAlign w:val="center"/>
            <w:hideMark/>
          </w:tcPr>
          <w:p w14:paraId="21E06EC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0,919</w:t>
            </w:r>
          </w:p>
        </w:tc>
        <w:tc>
          <w:tcPr>
            <w:tcW w:w="455" w:type="pct"/>
            <w:tcBorders>
              <w:top w:val="single" w:sz="4" w:space="0" w:color="auto"/>
            </w:tcBorders>
            <w:shd w:val="clear" w:color="auto" w:fill="auto"/>
            <w:vAlign w:val="center"/>
            <w:hideMark/>
          </w:tcPr>
          <w:p w14:paraId="3A061A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0,913</w:t>
            </w:r>
          </w:p>
        </w:tc>
        <w:tc>
          <w:tcPr>
            <w:tcW w:w="455" w:type="pct"/>
            <w:tcBorders>
              <w:top w:val="single" w:sz="4" w:space="0" w:color="auto"/>
            </w:tcBorders>
            <w:shd w:val="clear" w:color="auto" w:fill="auto"/>
            <w:vAlign w:val="center"/>
            <w:hideMark/>
          </w:tcPr>
          <w:p w14:paraId="173F6D9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0,906</w:t>
            </w:r>
          </w:p>
        </w:tc>
        <w:tc>
          <w:tcPr>
            <w:tcW w:w="455" w:type="pct"/>
            <w:tcBorders>
              <w:top w:val="single" w:sz="4" w:space="0" w:color="auto"/>
            </w:tcBorders>
            <w:shd w:val="clear" w:color="auto" w:fill="auto"/>
            <w:vAlign w:val="center"/>
            <w:hideMark/>
          </w:tcPr>
          <w:p w14:paraId="775BED0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0,900</w:t>
            </w:r>
          </w:p>
        </w:tc>
        <w:tc>
          <w:tcPr>
            <w:tcW w:w="455" w:type="pct"/>
            <w:tcBorders>
              <w:top w:val="single" w:sz="4" w:space="0" w:color="auto"/>
            </w:tcBorders>
            <w:shd w:val="clear" w:color="auto" w:fill="auto"/>
            <w:vAlign w:val="center"/>
            <w:hideMark/>
          </w:tcPr>
          <w:p w14:paraId="1CA1281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0,894</w:t>
            </w:r>
          </w:p>
        </w:tc>
        <w:tc>
          <w:tcPr>
            <w:tcW w:w="455" w:type="pct"/>
            <w:tcBorders>
              <w:top w:val="single" w:sz="4" w:space="0" w:color="auto"/>
            </w:tcBorders>
            <w:shd w:val="clear" w:color="auto" w:fill="auto"/>
            <w:vAlign w:val="center"/>
            <w:hideMark/>
          </w:tcPr>
          <w:p w14:paraId="6D8AFE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0,887</w:t>
            </w:r>
          </w:p>
        </w:tc>
        <w:tc>
          <w:tcPr>
            <w:tcW w:w="455" w:type="pct"/>
            <w:tcBorders>
              <w:top w:val="single" w:sz="4" w:space="0" w:color="auto"/>
            </w:tcBorders>
            <w:shd w:val="clear" w:color="auto" w:fill="auto"/>
            <w:vAlign w:val="center"/>
            <w:hideMark/>
          </w:tcPr>
          <w:p w14:paraId="0846C53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0,882</w:t>
            </w:r>
          </w:p>
        </w:tc>
        <w:tc>
          <w:tcPr>
            <w:tcW w:w="455" w:type="pct"/>
            <w:tcBorders>
              <w:top w:val="single" w:sz="4" w:space="0" w:color="auto"/>
            </w:tcBorders>
            <w:shd w:val="clear" w:color="auto" w:fill="auto"/>
            <w:vAlign w:val="center"/>
            <w:hideMark/>
          </w:tcPr>
          <w:p w14:paraId="1E07BA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0,875</w:t>
            </w:r>
          </w:p>
        </w:tc>
        <w:tc>
          <w:tcPr>
            <w:tcW w:w="450" w:type="pct"/>
            <w:tcBorders>
              <w:top w:val="single" w:sz="4" w:space="0" w:color="auto"/>
            </w:tcBorders>
            <w:shd w:val="clear" w:color="auto" w:fill="auto"/>
            <w:vAlign w:val="center"/>
            <w:hideMark/>
          </w:tcPr>
          <w:p w14:paraId="298C6D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0,869</w:t>
            </w:r>
            <w:r w:rsidR="009E5D55">
              <w:rPr>
                <w:rFonts w:eastAsia="Times New Roman"/>
                <w:sz w:val="18"/>
                <w:szCs w:val="18"/>
              </w:rPr>
              <w:t xml:space="preserve"> </w:t>
            </w:r>
          </w:p>
        </w:tc>
      </w:tr>
      <w:tr w:rsidR="008C0B44" w:rsidRPr="00F55C9D" w14:paraId="41766E98" w14:textId="77777777" w:rsidTr="007042BB">
        <w:trPr>
          <w:trHeight w:val="227"/>
        </w:trPr>
        <w:tc>
          <w:tcPr>
            <w:tcW w:w="455" w:type="pct"/>
            <w:shd w:val="clear" w:color="auto" w:fill="auto"/>
            <w:vAlign w:val="center"/>
            <w:hideMark/>
          </w:tcPr>
          <w:p w14:paraId="355E52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0,2</w:t>
            </w:r>
          </w:p>
        </w:tc>
        <w:tc>
          <w:tcPr>
            <w:tcW w:w="455" w:type="pct"/>
            <w:shd w:val="clear" w:color="auto" w:fill="auto"/>
            <w:vAlign w:val="center"/>
            <w:hideMark/>
          </w:tcPr>
          <w:p w14:paraId="7E9F56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0,863</w:t>
            </w:r>
          </w:p>
        </w:tc>
        <w:tc>
          <w:tcPr>
            <w:tcW w:w="455" w:type="pct"/>
            <w:shd w:val="clear" w:color="auto" w:fill="auto"/>
            <w:vAlign w:val="center"/>
            <w:hideMark/>
          </w:tcPr>
          <w:p w14:paraId="41CF5C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0,856</w:t>
            </w:r>
          </w:p>
        </w:tc>
        <w:tc>
          <w:tcPr>
            <w:tcW w:w="455" w:type="pct"/>
            <w:shd w:val="clear" w:color="auto" w:fill="auto"/>
            <w:vAlign w:val="center"/>
            <w:hideMark/>
          </w:tcPr>
          <w:p w14:paraId="4B2D39B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0,852</w:t>
            </w:r>
          </w:p>
        </w:tc>
        <w:tc>
          <w:tcPr>
            <w:tcW w:w="455" w:type="pct"/>
            <w:shd w:val="clear" w:color="auto" w:fill="auto"/>
            <w:vAlign w:val="center"/>
            <w:hideMark/>
          </w:tcPr>
          <w:p w14:paraId="210C8CE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0,847</w:t>
            </w:r>
          </w:p>
        </w:tc>
        <w:tc>
          <w:tcPr>
            <w:tcW w:w="455" w:type="pct"/>
            <w:shd w:val="clear" w:color="auto" w:fill="auto"/>
            <w:vAlign w:val="center"/>
            <w:hideMark/>
          </w:tcPr>
          <w:p w14:paraId="79866F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0,841</w:t>
            </w:r>
          </w:p>
        </w:tc>
        <w:tc>
          <w:tcPr>
            <w:tcW w:w="455" w:type="pct"/>
            <w:shd w:val="clear" w:color="auto" w:fill="auto"/>
            <w:vAlign w:val="center"/>
            <w:hideMark/>
          </w:tcPr>
          <w:p w14:paraId="35641BD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0,836</w:t>
            </w:r>
          </w:p>
        </w:tc>
        <w:tc>
          <w:tcPr>
            <w:tcW w:w="455" w:type="pct"/>
            <w:shd w:val="clear" w:color="auto" w:fill="auto"/>
            <w:vAlign w:val="center"/>
            <w:hideMark/>
          </w:tcPr>
          <w:p w14:paraId="5C8BEE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0,831</w:t>
            </w:r>
          </w:p>
        </w:tc>
        <w:tc>
          <w:tcPr>
            <w:tcW w:w="455" w:type="pct"/>
            <w:shd w:val="clear" w:color="auto" w:fill="auto"/>
            <w:vAlign w:val="center"/>
            <w:hideMark/>
          </w:tcPr>
          <w:p w14:paraId="7F3D18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0,825</w:t>
            </w:r>
          </w:p>
        </w:tc>
        <w:tc>
          <w:tcPr>
            <w:tcW w:w="455" w:type="pct"/>
            <w:shd w:val="clear" w:color="auto" w:fill="auto"/>
            <w:vAlign w:val="center"/>
            <w:hideMark/>
          </w:tcPr>
          <w:p w14:paraId="65E5A72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0,820</w:t>
            </w:r>
          </w:p>
        </w:tc>
        <w:tc>
          <w:tcPr>
            <w:tcW w:w="450" w:type="pct"/>
            <w:shd w:val="clear" w:color="auto" w:fill="auto"/>
            <w:vAlign w:val="center"/>
          </w:tcPr>
          <w:p w14:paraId="36499F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0,814</w:t>
            </w:r>
          </w:p>
        </w:tc>
      </w:tr>
      <w:tr w:rsidR="008C0B44" w:rsidRPr="00F55C9D" w14:paraId="7AC7F06B" w14:textId="77777777" w:rsidTr="007042BB">
        <w:trPr>
          <w:trHeight w:val="227"/>
        </w:trPr>
        <w:tc>
          <w:tcPr>
            <w:tcW w:w="455" w:type="pct"/>
            <w:shd w:val="clear" w:color="auto" w:fill="auto"/>
            <w:vAlign w:val="center"/>
            <w:hideMark/>
          </w:tcPr>
          <w:p w14:paraId="777D8E1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0,3</w:t>
            </w:r>
          </w:p>
        </w:tc>
        <w:tc>
          <w:tcPr>
            <w:tcW w:w="455" w:type="pct"/>
            <w:shd w:val="clear" w:color="auto" w:fill="auto"/>
            <w:vAlign w:val="center"/>
            <w:hideMark/>
          </w:tcPr>
          <w:p w14:paraId="26BFFB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0,809</w:t>
            </w:r>
          </w:p>
        </w:tc>
        <w:tc>
          <w:tcPr>
            <w:tcW w:w="455" w:type="pct"/>
            <w:shd w:val="clear" w:color="auto" w:fill="auto"/>
            <w:vAlign w:val="center"/>
            <w:hideMark/>
          </w:tcPr>
          <w:p w14:paraId="2E2597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0,805</w:t>
            </w:r>
          </w:p>
        </w:tc>
        <w:tc>
          <w:tcPr>
            <w:tcW w:w="455" w:type="pct"/>
            <w:shd w:val="clear" w:color="auto" w:fill="auto"/>
            <w:vAlign w:val="center"/>
            <w:hideMark/>
          </w:tcPr>
          <w:p w14:paraId="73420E4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0,800</w:t>
            </w:r>
          </w:p>
        </w:tc>
        <w:tc>
          <w:tcPr>
            <w:tcW w:w="455" w:type="pct"/>
            <w:shd w:val="clear" w:color="auto" w:fill="auto"/>
            <w:vAlign w:val="center"/>
            <w:hideMark/>
          </w:tcPr>
          <w:p w14:paraId="482B8A7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0,795</w:t>
            </w:r>
          </w:p>
        </w:tc>
        <w:tc>
          <w:tcPr>
            <w:tcW w:w="455" w:type="pct"/>
            <w:shd w:val="clear" w:color="auto" w:fill="auto"/>
            <w:vAlign w:val="center"/>
            <w:hideMark/>
          </w:tcPr>
          <w:p w14:paraId="496B15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0,791</w:t>
            </w:r>
          </w:p>
        </w:tc>
        <w:tc>
          <w:tcPr>
            <w:tcW w:w="455" w:type="pct"/>
            <w:shd w:val="clear" w:color="auto" w:fill="auto"/>
            <w:vAlign w:val="center"/>
            <w:hideMark/>
          </w:tcPr>
          <w:p w14:paraId="2C2874C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0,787</w:t>
            </w:r>
          </w:p>
        </w:tc>
        <w:tc>
          <w:tcPr>
            <w:tcW w:w="455" w:type="pct"/>
            <w:shd w:val="clear" w:color="auto" w:fill="auto"/>
            <w:vAlign w:val="center"/>
            <w:hideMark/>
          </w:tcPr>
          <w:p w14:paraId="2715139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0,782</w:t>
            </w:r>
          </w:p>
        </w:tc>
        <w:tc>
          <w:tcPr>
            <w:tcW w:w="455" w:type="pct"/>
            <w:shd w:val="clear" w:color="auto" w:fill="auto"/>
            <w:vAlign w:val="center"/>
            <w:hideMark/>
          </w:tcPr>
          <w:p w14:paraId="6E9C85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0,777</w:t>
            </w:r>
          </w:p>
        </w:tc>
        <w:tc>
          <w:tcPr>
            <w:tcW w:w="455" w:type="pct"/>
            <w:shd w:val="clear" w:color="auto" w:fill="auto"/>
            <w:vAlign w:val="center"/>
            <w:hideMark/>
          </w:tcPr>
          <w:p w14:paraId="05BF57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0,773</w:t>
            </w:r>
          </w:p>
        </w:tc>
        <w:tc>
          <w:tcPr>
            <w:tcW w:w="450" w:type="pct"/>
            <w:shd w:val="clear" w:color="auto" w:fill="auto"/>
            <w:vAlign w:val="center"/>
          </w:tcPr>
          <w:p w14:paraId="187FD2D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0,769</w:t>
            </w:r>
          </w:p>
        </w:tc>
      </w:tr>
      <w:tr w:rsidR="008C0B44" w:rsidRPr="00F55C9D" w14:paraId="4B9E3B1C" w14:textId="77777777" w:rsidTr="007042BB">
        <w:trPr>
          <w:trHeight w:val="227"/>
        </w:trPr>
        <w:tc>
          <w:tcPr>
            <w:tcW w:w="455" w:type="pct"/>
            <w:shd w:val="clear" w:color="auto" w:fill="auto"/>
            <w:vAlign w:val="center"/>
            <w:hideMark/>
          </w:tcPr>
          <w:p w14:paraId="635F3E2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0,4</w:t>
            </w:r>
          </w:p>
        </w:tc>
        <w:tc>
          <w:tcPr>
            <w:tcW w:w="455" w:type="pct"/>
            <w:shd w:val="clear" w:color="auto" w:fill="auto"/>
            <w:vAlign w:val="center"/>
            <w:hideMark/>
          </w:tcPr>
          <w:p w14:paraId="57E0D6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0,764</w:t>
            </w:r>
          </w:p>
        </w:tc>
        <w:tc>
          <w:tcPr>
            <w:tcW w:w="455" w:type="pct"/>
            <w:shd w:val="clear" w:color="auto" w:fill="auto"/>
            <w:vAlign w:val="center"/>
            <w:hideMark/>
          </w:tcPr>
          <w:p w14:paraId="679F643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0,760</w:t>
            </w:r>
          </w:p>
        </w:tc>
        <w:tc>
          <w:tcPr>
            <w:tcW w:w="455" w:type="pct"/>
            <w:shd w:val="clear" w:color="auto" w:fill="auto"/>
            <w:vAlign w:val="center"/>
            <w:hideMark/>
          </w:tcPr>
          <w:p w14:paraId="68D4E8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0,756</w:t>
            </w:r>
          </w:p>
        </w:tc>
        <w:tc>
          <w:tcPr>
            <w:tcW w:w="455" w:type="pct"/>
            <w:shd w:val="clear" w:color="auto" w:fill="auto"/>
            <w:vAlign w:val="center"/>
            <w:hideMark/>
          </w:tcPr>
          <w:p w14:paraId="4AEE11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0,751</w:t>
            </w:r>
          </w:p>
        </w:tc>
        <w:tc>
          <w:tcPr>
            <w:tcW w:w="455" w:type="pct"/>
            <w:shd w:val="clear" w:color="auto" w:fill="auto"/>
            <w:vAlign w:val="center"/>
            <w:hideMark/>
          </w:tcPr>
          <w:p w14:paraId="2A225C9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0,747</w:t>
            </w:r>
          </w:p>
        </w:tc>
        <w:tc>
          <w:tcPr>
            <w:tcW w:w="455" w:type="pct"/>
            <w:shd w:val="clear" w:color="auto" w:fill="auto"/>
            <w:vAlign w:val="center"/>
            <w:hideMark/>
          </w:tcPr>
          <w:p w14:paraId="0347588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0,743</w:t>
            </w:r>
          </w:p>
        </w:tc>
        <w:tc>
          <w:tcPr>
            <w:tcW w:w="455" w:type="pct"/>
            <w:shd w:val="clear" w:color="auto" w:fill="auto"/>
            <w:vAlign w:val="center"/>
            <w:hideMark/>
          </w:tcPr>
          <w:p w14:paraId="631B67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0,739</w:t>
            </w:r>
          </w:p>
        </w:tc>
        <w:tc>
          <w:tcPr>
            <w:tcW w:w="455" w:type="pct"/>
            <w:shd w:val="clear" w:color="auto" w:fill="auto"/>
            <w:vAlign w:val="center"/>
            <w:hideMark/>
          </w:tcPr>
          <w:p w14:paraId="2D6D68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0,735</w:t>
            </w:r>
          </w:p>
        </w:tc>
        <w:tc>
          <w:tcPr>
            <w:tcW w:w="455" w:type="pct"/>
            <w:shd w:val="clear" w:color="auto" w:fill="auto"/>
            <w:vAlign w:val="center"/>
            <w:hideMark/>
          </w:tcPr>
          <w:p w14:paraId="5950C81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0,730</w:t>
            </w:r>
          </w:p>
        </w:tc>
        <w:tc>
          <w:tcPr>
            <w:tcW w:w="450" w:type="pct"/>
            <w:shd w:val="clear" w:color="auto" w:fill="auto"/>
            <w:vAlign w:val="center"/>
          </w:tcPr>
          <w:p w14:paraId="0B18A5D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0,726</w:t>
            </w:r>
          </w:p>
        </w:tc>
      </w:tr>
      <w:tr w:rsidR="008C0B44" w:rsidRPr="00F55C9D" w14:paraId="4C23D0E4" w14:textId="77777777" w:rsidTr="007042BB">
        <w:trPr>
          <w:trHeight w:val="227"/>
        </w:trPr>
        <w:tc>
          <w:tcPr>
            <w:tcW w:w="455" w:type="pct"/>
            <w:shd w:val="clear" w:color="auto" w:fill="auto"/>
            <w:vAlign w:val="center"/>
            <w:hideMark/>
          </w:tcPr>
          <w:p w14:paraId="104E88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w:t>
            </w:r>
          </w:p>
        </w:tc>
        <w:tc>
          <w:tcPr>
            <w:tcW w:w="455" w:type="pct"/>
            <w:shd w:val="clear" w:color="auto" w:fill="auto"/>
            <w:vAlign w:val="center"/>
            <w:hideMark/>
          </w:tcPr>
          <w:p w14:paraId="2FD75C7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0,722</w:t>
            </w:r>
          </w:p>
        </w:tc>
        <w:tc>
          <w:tcPr>
            <w:tcW w:w="455" w:type="pct"/>
            <w:shd w:val="clear" w:color="auto" w:fill="auto"/>
            <w:vAlign w:val="center"/>
            <w:hideMark/>
          </w:tcPr>
          <w:p w14:paraId="7403CD8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0,719</w:t>
            </w:r>
          </w:p>
        </w:tc>
        <w:tc>
          <w:tcPr>
            <w:tcW w:w="455" w:type="pct"/>
            <w:shd w:val="clear" w:color="auto" w:fill="auto"/>
            <w:vAlign w:val="center"/>
            <w:hideMark/>
          </w:tcPr>
          <w:p w14:paraId="50F15F2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0,715</w:t>
            </w:r>
          </w:p>
        </w:tc>
        <w:tc>
          <w:tcPr>
            <w:tcW w:w="455" w:type="pct"/>
            <w:shd w:val="clear" w:color="auto" w:fill="auto"/>
            <w:vAlign w:val="center"/>
            <w:hideMark/>
          </w:tcPr>
          <w:p w14:paraId="56DC5F9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0,712</w:t>
            </w:r>
          </w:p>
        </w:tc>
        <w:tc>
          <w:tcPr>
            <w:tcW w:w="455" w:type="pct"/>
            <w:shd w:val="clear" w:color="auto" w:fill="auto"/>
            <w:vAlign w:val="center"/>
            <w:hideMark/>
          </w:tcPr>
          <w:p w14:paraId="5F4B15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0,708</w:t>
            </w:r>
          </w:p>
        </w:tc>
        <w:tc>
          <w:tcPr>
            <w:tcW w:w="455" w:type="pct"/>
            <w:shd w:val="clear" w:color="auto" w:fill="auto"/>
            <w:vAlign w:val="center"/>
            <w:hideMark/>
          </w:tcPr>
          <w:p w14:paraId="5E95975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0,705</w:t>
            </w:r>
          </w:p>
        </w:tc>
        <w:tc>
          <w:tcPr>
            <w:tcW w:w="455" w:type="pct"/>
            <w:shd w:val="clear" w:color="auto" w:fill="auto"/>
            <w:vAlign w:val="center"/>
            <w:hideMark/>
          </w:tcPr>
          <w:p w14:paraId="2BDBC7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0,702</w:t>
            </w:r>
          </w:p>
        </w:tc>
        <w:tc>
          <w:tcPr>
            <w:tcW w:w="455" w:type="pct"/>
            <w:shd w:val="clear" w:color="auto" w:fill="auto"/>
            <w:vAlign w:val="center"/>
            <w:hideMark/>
          </w:tcPr>
          <w:p w14:paraId="298D3C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0,698</w:t>
            </w:r>
          </w:p>
        </w:tc>
        <w:tc>
          <w:tcPr>
            <w:tcW w:w="455" w:type="pct"/>
            <w:shd w:val="clear" w:color="auto" w:fill="auto"/>
            <w:vAlign w:val="center"/>
            <w:hideMark/>
          </w:tcPr>
          <w:p w14:paraId="2A66F2B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0,695</w:t>
            </w:r>
          </w:p>
        </w:tc>
        <w:tc>
          <w:tcPr>
            <w:tcW w:w="450" w:type="pct"/>
            <w:shd w:val="clear" w:color="auto" w:fill="auto"/>
            <w:vAlign w:val="center"/>
          </w:tcPr>
          <w:p w14:paraId="4A7A2D2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0,691</w:t>
            </w:r>
          </w:p>
        </w:tc>
      </w:tr>
      <w:tr w:rsidR="008C0B44" w:rsidRPr="00F55C9D" w14:paraId="2F07281A" w14:textId="77777777" w:rsidTr="007042BB">
        <w:trPr>
          <w:trHeight w:val="227"/>
        </w:trPr>
        <w:tc>
          <w:tcPr>
            <w:tcW w:w="455" w:type="pct"/>
            <w:shd w:val="clear" w:color="auto" w:fill="auto"/>
            <w:vAlign w:val="center"/>
            <w:hideMark/>
          </w:tcPr>
          <w:p w14:paraId="1511A7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w:t>
            </w:r>
          </w:p>
        </w:tc>
        <w:tc>
          <w:tcPr>
            <w:tcW w:w="455" w:type="pct"/>
            <w:shd w:val="clear" w:color="auto" w:fill="auto"/>
            <w:vAlign w:val="center"/>
            <w:hideMark/>
          </w:tcPr>
          <w:p w14:paraId="616114A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0,688</w:t>
            </w:r>
          </w:p>
        </w:tc>
        <w:tc>
          <w:tcPr>
            <w:tcW w:w="455" w:type="pct"/>
            <w:shd w:val="clear" w:color="auto" w:fill="auto"/>
            <w:vAlign w:val="center"/>
            <w:hideMark/>
          </w:tcPr>
          <w:p w14:paraId="64636A2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0,685</w:t>
            </w:r>
          </w:p>
        </w:tc>
        <w:tc>
          <w:tcPr>
            <w:tcW w:w="455" w:type="pct"/>
            <w:shd w:val="clear" w:color="auto" w:fill="auto"/>
            <w:vAlign w:val="center"/>
            <w:hideMark/>
          </w:tcPr>
          <w:p w14:paraId="54EBEED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0,681</w:t>
            </w:r>
          </w:p>
        </w:tc>
        <w:tc>
          <w:tcPr>
            <w:tcW w:w="455" w:type="pct"/>
            <w:shd w:val="clear" w:color="auto" w:fill="auto"/>
            <w:vAlign w:val="center"/>
            <w:hideMark/>
          </w:tcPr>
          <w:p w14:paraId="7A36D9C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0,678</w:t>
            </w:r>
          </w:p>
        </w:tc>
        <w:tc>
          <w:tcPr>
            <w:tcW w:w="455" w:type="pct"/>
            <w:shd w:val="clear" w:color="auto" w:fill="auto"/>
            <w:vAlign w:val="center"/>
            <w:hideMark/>
          </w:tcPr>
          <w:p w14:paraId="254D13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0,674</w:t>
            </w:r>
          </w:p>
        </w:tc>
        <w:tc>
          <w:tcPr>
            <w:tcW w:w="455" w:type="pct"/>
            <w:shd w:val="clear" w:color="auto" w:fill="auto"/>
            <w:vAlign w:val="center"/>
            <w:hideMark/>
          </w:tcPr>
          <w:p w14:paraId="18ECA4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0,671</w:t>
            </w:r>
          </w:p>
        </w:tc>
        <w:tc>
          <w:tcPr>
            <w:tcW w:w="455" w:type="pct"/>
            <w:shd w:val="clear" w:color="auto" w:fill="auto"/>
            <w:vAlign w:val="center"/>
            <w:hideMark/>
          </w:tcPr>
          <w:p w14:paraId="4974D0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0,668</w:t>
            </w:r>
          </w:p>
        </w:tc>
        <w:tc>
          <w:tcPr>
            <w:tcW w:w="455" w:type="pct"/>
            <w:shd w:val="clear" w:color="auto" w:fill="auto"/>
            <w:vAlign w:val="center"/>
            <w:hideMark/>
          </w:tcPr>
          <w:p w14:paraId="216F2BF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0,664</w:t>
            </w:r>
          </w:p>
        </w:tc>
        <w:tc>
          <w:tcPr>
            <w:tcW w:w="455" w:type="pct"/>
            <w:shd w:val="clear" w:color="auto" w:fill="auto"/>
            <w:vAlign w:val="center"/>
            <w:hideMark/>
          </w:tcPr>
          <w:p w14:paraId="40F78E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0,661</w:t>
            </w:r>
          </w:p>
        </w:tc>
        <w:tc>
          <w:tcPr>
            <w:tcW w:w="450" w:type="pct"/>
            <w:shd w:val="clear" w:color="auto" w:fill="auto"/>
            <w:vAlign w:val="center"/>
          </w:tcPr>
          <w:p w14:paraId="741A46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0,657</w:t>
            </w:r>
          </w:p>
        </w:tc>
      </w:tr>
      <w:tr w:rsidR="008C0B44" w:rsidRPr="00F55C9D" w14:paraId="4EC63C2C" w14:textId="77777777" w:rsidTr="007042BB">
        <w:trPr>
          <w:trHeight w:val="227"/>
        </w:trPr>
        <w:tc>
          <w:tcPr>
            <w:tcW w:w="455" w:type="pct"/>
            <w:shd w:val="clear" w:color="auto" w:fill="auto"/>
            <w:vAlign w:val="center"/>
            <w:hideMark/>
          </w:tcPr>
          <w:p w14:paraId="409A2F4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0,7</w:t>
            </w:r>
          </w:p>
        </w:tc>
        <w:tc>
          <w:tcPr>
            <w:tcW w:w="455" w:type="pct"/>
            <w:shd w:val="clear" w:color="auto" w:fill="auto"/>
            <w:vAlign w:val="center"/>
            <w:hideMark/>
          </w:tcPr>
          <w:p w14:paraId="7615B69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0,654</w:t>
            </w:r>
          </w:p>
        </w:tc>
        <w:tc>
          <w:tcPr>
            <w:tcW w:w="455" w:type="pct"/>
            <w:shd w:val="clear" w:color="auto" w:fill="auto"/>
            <w:vAlign w:val="center"/>
            <w:hideMark/>
          </w:tcPr>
          <w:p w14:paraId="3A0A0D2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0,652</w:t>
            </w:r>
          </w:p>
        </w:tc>
        <w:tc>
          <w:tcPr>
            <w:tcW w:w="455" w:type="pct"/>
            <w:shd w:val="clear" w:color="auto" w:fill="auto"/>
            <w:vAlign w:val="center"/>
            <w:hideMark/>
          </w:tcPr>
          <w:p w14:paraId="2EA867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0,649</w:t>
            </w:r>
          </w:p>
        </w:tc>
        <w:tc>
          <w:tcPr>
            <w:tcW w:w="455" w:type="pct"/>
            <w:shd w:val="clear" w:color="auto" w:fill="auto"/>
            <w:vAlign w:val="center"/>
            <w:hideMark/>
          </w:tcPr>
          <w:p w14:paraId="0D8C8A1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0,647</w:t>
            </w:r>
          </w:p>
        </w:tc>
        <w:tc>
          <w:tcPr>
            <w:tcW w:w="455" w:type="pct"/>
            <w:shd w:val="clear" w:color="auto" w:fill="auto"/>
            <w:vAlign w:val="center"/>
            <w:hideMark/>
          </w:tcPr>
          <w:p w14:paraId="639A576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0,645</w:t>
            </w:r>
          </w:p>
        </w:tc>
        <w:tc>
          <w:tcPr>
            <w:tcW w:w="455" w:type="pct"/>
            <w:shd w:val="clear" w:color="auto" w:fill="auto"/>
            <w:vAlign w:val="center"/>
            <w:hideMark/>
          </w:tcPr>
          <w:p w14:paraId="33186D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0,643</w:t>
            </w:r>
          </w:p>
        </w:tc>
        <w:tc>
          <w:tcPr>
            <w:tcW w:w="455" w:type="pct"/>
            <w:shd w:val="clear" w:color="auto" w:fill="auto"/>
            <w:vAlign w:val="center"/>
            <w:hideMark/>
          </w:tcPr>
          <w:p w14:paraId="4B203D5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0,640</w:t>
            </w:r>
          </w:p>
        </w:tc>
        <w:tc>
          <w:tcPr>
            <w:tcW w:w="455" w:type="pct"/>
            <w:shd w:val="clear" w:color="auto" w:fill="auto"/>
            <w:vAlign w:val="center"/>
            <w:hideMark/>
          </w:tcPr>
          <w:p w14:paraId="2EDF34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0,638</w:t>
            </w:r>
          </w:p>
        </w:tc>
        <w:tc>
          <w:tcPr>
            <w:tcW w:w="455" w:type="pct"/>
            <w:shd w:val="clear" w:color="auto" w:fill="auto"/>
            <w:vAlign w:val="center"/>
            <w:hideMark/>
          </w:tcPr>
          <w:p w14:paraId="43FEA3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0,636</w:t>
            </w:r>
          </w:p>
        </w:tc>
        <w:tc>
          <w:tcPr>
            <w:tcW w:w="450" w:type="pct"/>
            <w:shd w:val="clear" w:color="auto" w:fill="auto"/>
            <w:vAlign w:val="center"/>
          </w:tcPr>
          <w:p w14:paraId="1ACD3DB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0,633</w:t>
            </w:r>
          </w:p>
        </w:tc>
      </w:tr>
      <w:tr w:rsidR="008C0B44" w:rsidRPr="00F55C9D" w14:paraId="08F0DBF9" w14:textId="77777777" w:rsidTr="007042BB">
        <w:trPr>
          <w:trHeight w:val="227"/>
        </w:trPr>
        <w:tc>
          <w:tcPr>
            <w:tcW w:w="455" w:type="pct"/>
            <w:shd w:val="clear" w:color="auto" w:fill="auto"/>
            <w:vAlign w:val="center"/>
            <w:hideMark/>
          </w:tcPr>
          <w:p w14:paraId="25FF4CE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0,8</w:t>
            </w:r>
          </w:p>
        </w:tc>
        <w:tc>
          <w:tcPr>
            <w:tcW w:w="455" w:type="pct"/>
            <w:shd w:val="clear" w:color="auto" w:fill="auto"/>
            <w:vAlign w:val="center"/>
            <w:hideMark/>
          </w:tcPr>
          <w:p w14:paraId="4E355F5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0,631</w:t>
            </w:r>
          </w:p>
        </w:tc>
        <w:tc>
          <w:tcPr>
            <w:tcW w:w="455" w:type="pct"/>
            <w:shd w:val="clear" w:color="auto" w:fill="auto"/>
            <w:vAlign w:val="center"/>
            <w:hideMark/>
          </w:tcPr>
          <w:p w14:paraId="709702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0,629</w:t>
            </w:r>
          </w:p>
        </w:tc>
        <w:tc>
          <w:tcPr>
            <w:tcW w:w="455" w:type="pct"/>
            <w:shd w:val="clear" w:color="auto" w:fill="auto"/>
            <w:vAlign w:val="center"/>
            <w:hideMark/>
          </w:tcPr>
          <w:p w14:paraId="6C4A417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0,627</w:t>
            </w:r>
          </w:p>
        </w:tc>
        <w:tc>
          <w:tcPr>
            <w:tcW w:w="455" w:type="pct"/>
            <w:shd w:val="clear" w:color="auto" w:fill="auto"/>
            <w:vAlign w:val="center"/>
            <w:hideMark/>
          </w:tcPr>
          <w:p w14:paraId="77BEC6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0,624</w:t>
            </w:r>
          </w:p>
        </w:tc>
        <w:tc>
          <w:tcPr>
            <w:tcW w:w="455" w:type="pct"/>
            <w:shd w:val="clear" w:color="auto" w:fill="auto"/>
            <w:vAlign w:val="center"/>
            <w:hideMark/>
          </w:tcPr>
          <w:p w14:paraId="6CC68D7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0,622</w:t>
            </w:r>
          </w:p>
        </w:tc>
        <w:tc>
          <w:tcPr>
            <w:tcW w:w="455" w:type="pct"/>
            <w:shd w:val="clear" w:color="auto" w:fill="auto"/>
            <w:vAlign w:val="center"/>
            <w:hideMark/>
          </w:tcPr>
          <w:p w14:paraId="182EAAB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0,620</w:t>
            </w:r>
          </w:p>
        </w:tc>
        <w:tc>
          <w:tcPr>
            <w:tcW w:w="455" w:type="pct"/>
            <w:shd w:val="clear" w:color="auto" w:fill="auto"/>
            <w:vAlign w:val="center"/>
            <w:hideMark/>
          </w:tcPr>
          <w:p w14:paraId="5158BC4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0,618</w:t>
            </w:r>
          </w:p>
        </w:tc>
        <w:tc>
          <w:tcPr>
            <w:tcW w:w="455" w:type="pct"/>
            <w:shd w:val="clear" w:color="auto" w:fill="auto"/>
            <w:vAlign w:val="center"/>
            <w:hideMark/>
          </w:tcPr>
          <w:p w14:paraId="543C8CD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0,616</w:t>
            </w:r>
          </w:p>
        </w:tc>
        <w:tc>
          <w:tcPr>
            <w:tcW w:w="455" w:type="pct"/>
            <w:shd w:val="clear" w:color="auto" w:fill="auto"/>
            <w:vAlign w:val="center"/>
            <w:hideMark/>
          </w:tcPr>
          <w:p w14:paraId="31F32CA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0,613</w:t>
            </w:r>
          </w:p>
        </w:tc>
        <w:tc>
          <w:tcPr>
            <w:tcW w:w="450" w:type="pct"/>
            <w:shd w:val="clear" w:color="auto" w:fill="auto"/>
            <w:vAlign w:val="center"/>
          </w:tcPr>
          <w:p w14:paraId="5903FC3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0,611</w:t>
            </w:r>
          </w:p>
        </w:tc>
      </w:tr>
      <w:tr w:rsidR="008C0B44" w:rsidRPr="00F55C9D" w14:paraId="6FAB0256" w14:textId="77777777" w:rsidTr="007042BB">
        <w:trPr>
          <w:trHeight w:val="227"/>
        </w:trPr>
        <w:tc>
          <w:tcPr>
            <w:tcW w:w="455" w:type="pct"/>
            <w:shd w:val="clear" w:color="auto" w:fill="auto"/>
            <w:vAlign w:val="center"/>
            <w:hideMark/>
          </w:tcPr>
          <w:p w14:paraId="1B33A6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0,9</w:t>
            </w:r>
          </w:p>
        </w:tc>
        <w:tc>
          <w:tcPr>
            <w:tcW w:w="455" w:type="pct"/>
            <w:shd w:val="clear" w:color="auto" w:fill="auto"/>
            <w:vAlign w:val="center"/>
            <w:hideMark/>
          </w:tcPr>
          <w:p w14:paraId="277B6B4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0,609</w:t>
            </w:r>
          </w:p>
        </w:tc>
        <w:tc>
          <w:tcPr>
            <w:tcW w:w="455" w:type="pct"/>
            <w:shd w:val="clear" w:color="auto" w:fill="auto"/>
            <w:vAlign w:val="center"/>
            <w:hideMark/>
          </w:tcPr>
          <w:p w14:paraId="44CEAB6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0,607</w:t>
            </w:r>
          </w:p>
        </w:tc>
        <w:tc>
          <w:tcPr>
            <w:tcW w:w="455" w:type="pct"/>
            <w:shd w:val="clear" w:color="auto" w:fill="auto"/>
            <w:vAlign w:val="center"/>
            <w:hideMark/>
          </w:tcPr>
          <w:p w14:paraId="479356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0,605</w:t>
            </w:r>
          </w:p>
        </w:tc>
        <w:tc>
          <w:tcPr>
            <w:tcW w:w="455" w:type="pct"/>
            <w:shd w:val="clear" w:color="auto" w:fill="auto"/>
            <w:vAlign w:val="center"/>
            <w:hideMark/>
          </w:tcPr>
          <w:p w14:paraId="7A65A2A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0,604</w:t>
            </w:r>
          </w:p>
        </w:tc>
        <w:tc>
          <w:tcPr>
            <w:tcW w:w="455" w:type="pct"/>
            <w:shd w:val="clear" w:color="auto" w:fill="auto"/>
            <w:vAlign w:val="center"/>
            <w:hideMark/>
          </w:tcPr>
          <w:p w14:paraId="281DAB3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0,602</w:t>
            </w:r>
          </w:p>
        </w:tc>
        <w:tc>
          <w:tcPr>
            <w:tcW w:w="455" w:type="pct"/>
            <w:shd w:val="clear" w:color="auto" w:fill="auto"/>
            <w:vAlign w:val="center"/>
            <w:hideMark/>
          </w:tcPr>
          <w:p w14:paraId="153E79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0,600</w:t>
            </w:r>
          </w:p>
        </w:tc>
        <w:tc>
          <w:tcPr>
            <w:tcW w:w="455" w:type="pct"/>
            <w:shd w:val="clear" w:color="auto" w:fill="auto"/>
            <w:vAlign w:val="center"/>
            <w:hideMark/>
          </w:tcPr>
          <w:p w14:paraId="18C275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0,598</w:t>
            </w:r>
          </w:p>
        </w:tc>
        <w:tc>
          <w:tcPr>
            <w:tcW w:w="455" w:type="pct"/>
            <w:shd w:val="clear" w:color="auto" w:fill="auto"/>
            <w:vAlign w:val="center"/>
            <w:hideMark/>
          </w:tcPr>
          <w:p w14:paraId="7713F0A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0,596</w:t>
            </w:r>
          </w:p>
        </w:tc>
        <w:tc>
          <w:tcPr>
            <w:tcW w:w="455" w:type="pct"/>
            <w:shd w:val="clear" w:color="auto" w:fill="auto"/>
            <w:vAlign w:val="center"/>
            <w:hideMark/>
          </w:tcPr>
          <w:p w14:paraId="530491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0,595</w:t>
            </w:r>
          </w:p>
        </w:tc>
        <w:tc>
          <w:tcPr>
            <w:tcW w:w="450" w:type="pct"/>
            <w:shd w:val="clear" w:color="auto" w:fill="auto"/>
            <w:vAlign w:val="center"/>
          </w:tcPr>
          <w:p w14:paraId="71589DC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0,593</w:t>
            </w:r>
          </w:p>
        </w:tc>
      </w:tr>
      <w:tr w:rsidR="008C0B44" w:rsidRPr="00F55C9D" w14:paraId="0D4E9261" w14:textId="77777777" w:rsidTr="007042BB">
        <w:trPr>
          <w:trHeight w:val="227"/>
        </w:trPr>
        <w:tc>
          <w:tcPr>
            <w:tcW w:w="455" w:type="pct"/>
            <w:shd w:val="clear" w:color="auto" w:fill="auto"/>
            <w:vAlign w:val="center"/>
            <w:hideMark/>
          </w:tcPr>
          <w:p w14:paraId="0E858C1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1,0</w:t>
            </w:r>
          </w:p>
        </w:tc>
        <w:tc>
          <w:tcPr>
            <w:tcW w:w="455" w:type="pct"/>
            <w:shd w:val="clear" w:color="auto" w:fill="auto"/>
            <w:vAlign w:val="center"/>
            <w:hideMark/>
          </w:tcPr>
          <w:p w14:paraId="345B0E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0,591</w:t>
            </w:r>
          </w:p>
        </w:tc>
        <w:tc>
          <w:tcPr>
            <w:tcW w:w="455" w:type="pct"/>
            <w:shd w:val="clear" w:color="auto" w:fill="auto"/>
            <w:vAlign w:val="center"/>
            <w:hideMark/>
          </w:tcPr>
          <w:p w14:paraId="243B3E9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0,589</w:t>
            </w:r>
          </w:p>
        </w:tc>
        <w:tc>
          <w:tcPr>
            <w:tcW w:w="455" w:type="pct"/>
            <w:shd w:val="clear" w:color="auto" w:fill="auto"/>
            <w:vAlign w:val="center"/>
            <w:hideMark/>
          </w:tcPr>
          <w:p w14:paraId="0FDE19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0,588</w:t>
            </w:r>
          </w:p>
        </w:tc>
        <w:tc>
          <w:tcPr>
            <w:tcW w:w="455" w:type="pct"/>
            <w:shd w:val="clear" w:color="auto" w:fill="auto"/>
            <w:vAlign w:val="center"/>
            <w:hideMark/>
          </w:tcPr>
          <w:p w14:paraId="568BD9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0,586</w:t>
            </w:r>
          </w:p>
        </w:tc>
        <w:tc>
          <w:tcPr>
            <w:tcW w:w="455" w:type="pct"/>
            <w:shd w:val="clear" w:color="auto" w:fill="auto"/>
            <w:vAlign w:val="center"/>
            <w:hideMark/>
          </w:tcPr>
          <w:p w14:paraId="4E1EA4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0,585</w:t>
            </w:r>
          </w:p>
        </w:tc>
        <w:tc>
          <w:tcPr>
            <w:tcW w:w="455" w:type="pct"/>
            <w:shd w:val="clear" w:color="auto" w:fill="auto"/>
            <w:vAlign w:val="center"/>
            <w:hideMark/>
          </w:tcPr>
          <w:p w14:paraId="089E277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0,583</w:t>
            </w:r>
          </w:p>
        </w:tc>
        <w:tc>
          <w:tcPr>
            <w:tcW w:w="455" w:type="pct"/>
            <w:shd w:val="clear" w:color="auto" w:fill="auto"/>
            <w:vAlign w:val="center"/>
            <w:hideMark/>
          </w:tcPr>
          <w:p w14:paraId="365C4F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0,581</w:t>
            </w:r>
          </w:p>
        </w:tc>
        <w:tc>
          <w:tcPr>
            <w:tcW w:w="455" w:type="pct"/>
            <w:shd w:val="clear" w:color="auto" w:fill="auto"/>
            <w:vAlign w:val="center"/>
            <w:hideMark/>
          </w:tcPr>
          <w:p w14:paraId="0E6C64F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0,580</w:t>
            </w:r>
          </w:p>
        </w:tc>
        <w:tc>
          <w:tcPr>
            <w:tcW w:w="455" w:type="pct"/>
            <w:shd w:val="clear" w:color="auto" w:fill="auto"/>
            <w:vAlign w:val="center"/>
            <w:hideMark/>
          </w:tcPr>
          <w:p w14:paraId="6F697CD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0,578</w:t>
            </w:r>
          </w:p>
        </w:tc>
        <w:tc>
          <w:tcPr>
            <w:tcW w:w="450" w:type="pct"/>
            <w:shd w:val="clear" w:color="auto" w:fill="auto"/>
            <w:vAlign w:val="center"/>
          </w:tcPr>
          <w:p w14:paraId="3CE737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0,577</w:t>
            </w:r>
          </w:p>
        </w:tc>
      </w:tr>
      <w:tr w:rsidR="008C0B44" w:rsidRPr="00F55C9D" w14:paraId="510DAE58" w14:textId="77777777" w:rsidTr="007042BB">
        <w:trPr>
          <w:trHeight w:val="227"/>
        </w:trPr>
        <w:tc>
          <w:tcPr>
            <w:tcW w:w="455" w:type="pct"/>
            <w:shd w:val="clear" w:color="auto" w:fill="auto"/>
            <w:vAlign w:val="center"/>
            <w:hideMark/>
          </w:tcPr>
          <w:p w14:paraId="1A525A2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1,1</w:t>
            </w:r>
          </w:p>
        </w:tc>
        <w:tc>
          <w:tcPr>
            <w:tcW w:w="455" w:type="pct"/>
            <w:shd w:val="clear" w:color="auto" w:fill="auto"/>
            <w:vAlign w:val="center"/>
            <w:hideMark/>
          </w:tcPr>
          <w:p w14:paraId="64582A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0,575</w:t>
            </w:r>
          </w:p>
        </w:tc>
        <w:tc>
          <w:tcPr>
            <w:tcW w:w="455" w:type="pct"/>
            <w:shd w:val="clear" w:color="auto" w:fill="auto"/>
            <w:vAlign w:val="center"/>
            <w:hideMark/>
          </w:tcPr>
          <w:p w14:paraId="25694F3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0,574</w:t>
            </w:r>
          </w:p>
        </w:tc>
        <w:tc>
          <w:tcPr>
            <w:tcW w:w="455" w:type="pct"/>
            <w:shd w:val="clear" w:color="auto" w:fill="auto"/>
            <w:vAlign w:val="center"/>
            <w:hideMark/>
          </w:tcPr>
          <w:p w14:paraId="5411B9B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0,572</w:t>
            </w:r>
          </w:p>
        </w:tc>
        <w:tc>
          <w:tcPr>
            <w:tcW w:w="455" w:type="pct"/>
            <w:shd w:val="clear" w:color="auto" w:fill="auto"/>
            <w:vAlign w:val="center"/>
            <w:hideMark/>
          </w:tcPr>
          <w:p w14:paraId="470D8F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0,571</w:t>
            </w:r>
          </w:p>
        </w:tc>
        <w:tc>
          <w:tcPr>
            <w:tcW w:w="455" w:type="pct"/>
            <w:shd w:val="clear" w:color="auto" w:fill="auto"/>
            <w:vAlign w:val="center"/>
            <w:hideMark/>
          </w:tcPr>
          <w:p w14:paraId="6E4D813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0,569</w:t>
            </w:r>
          </w:p>
        </w:tc>
        <w:tc>
          <w:tcPr>
            <w:tcW w:w="455" w:type="pct"/>
            <w:shd w:val="clear" w:color="auto" w:fill="auto"/>
            <w:vAlign w:val="center"/>
            <w:hideMark/>
          </w:tcPr>
          <w:p w14:paraId="2E62081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0,568</w:t>
            </w:r>
          </w:p>
        </w:tc>
        <w:tc>
          <w:tcPr>
            <w:tcW w:w="455" w:type="pct"/>
            <w:shd w:val="clear" w:color="auto" w:fill="auto"/>
            <w:vAlign w:val="center"/>
            <w:hideMark/>
          </w:tcPr>
          <w:p w14:paraId="01DE668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0,567</w:t>
            </w:r>
          </w:p>
        </w:tc>
        <w:tc>
          <w:tcPr>
            <w:tcW w:w="455" w:type="pct"/>
            <w:shd w:val="clear" w:color="auto" w:fill="auto"/>
            <w:vAlign w:val="center"/>
            <w:hideMark/>
          </w:tcPr>
          <w:p w14:paraId="4C0F232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0,565</w:t>
            </w:r>
          </w:p>
        </w:tc>
        <w:tc>
          <w:tcPr>
            <w:tcW w:w="455" w:type="pct"/>
            <w:shd w:val="clear" w:color="auto" w:fill="auto"/>
            <w:vAlign w:val="center"/>
            <w:hideMark/>
          </w:tcPr>
          <w:p w14:paraId="7BC4632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0,564</w:t>
            </w:r>
          </w:p>
        </w:tc>
        <w:tc>
          <w:tcPr>
            <w:tcW w:w="450" w:type="pct"/>
            <w:shd w:val="clear" w:color="auto" w:fill="auto"/>
            <w:vAlign w:val="center"/>
          </w:tcPr>
          <w:p w14:paraId="381D247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0,562</w:t>
            </w:r>
          </w:p>
        </w:tc>
      </w:tr>
      <w:tr w:rsidR="008C0B44" w:rsidRPr="00F55C9D" w14:paraId="36CA123C" w14:textId="77777777" w:rsidTr="007042BB">
        <w:trPr>
          <w:trHeight w:val="227"/>
        </w:trPr>
        <w:tc>
          <w:tcPr>
            <w:tcW w:w="455" w:type="pct"/>
            <w:shd w:val="clear" w:color="auto" w:fill="auto"/>
            <w:vAlign w:val="center"/>
            <w:hideMark/>
          </w:tcPr>
          <w:p w14:paraId="14E6452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1,2</w:t>
            </w:r>
          </w:p>
        </w:tc>
        <w:tc>
          <w:tcPr>
            <w:tcW w:w="455" w:type="pct"/>
            <w:shd w:val="clear" w:color="auto" w:fill="auto"/>
            <w:vAlign w:val="center"/>
            <w:hideMark/>
          </w:tcPr>
          <w:p w14:paraId="60F6D0B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0,561</w:t>
            </w:r>
          </w:p>
        </w:tc>
        <w:tc>
          <w:tcPr>
            <w:tcW w:w="455" w:type="pct"/>
            <w:shd w:val="clear" w:color="auto" w:fill="auto"/>
            <w:vAlign w:val="center"/>
            <w:hideMark/>
          </w:tcPr>
          <w:p w14:paraId="77B0D7A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0,560</w:t>
            </w:r>
          </w:p>
        </w:tc>
        <w:tc>
          <w:tcPr>
            <w:tcW w:w="455" w:type="pct"/>
            <w:shd w:val="clear" w:color="auto" w:fill="auto"/>
            <w:vAlign w:val="center"/>
            <w:hideMark/>
          </w:tcPr>
          <w:p w14:paraId="564D710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0,559</w:t>
            </w:r>
          </w:p>
        </w:tc>
        <w:tc>
          <w:tcPr>
            <w:tcW w:w="455" w:type="pct"/>
            <w:shd w:val="clear" w:color="auto" w:fill="auto"/>
            <w:vAlign w:val="center"/>
            <w:hideMark/>
          </w:tcPr>
          <w:p w14:paraId="73F66A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0,558</w:t>
            </w:r>
          </w:p>
        </w:tc>
        <w:tc>
          <w:tcPr>
            <w:tcW w:w="455" w:type="pct"/>
            <w:shd w:val="clear" w:color="auto" w:fill="auto"/>
            <w:vAlign w:val="center"/>
            <w:hideMark/>
          </w:tcPr>
          <w:p w14:paraId="4F7279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0,557</w:t>
            </w:r>
          </w:p>
        </w:tc>
        <w:tc>
          <w:tcPr>
            <w:tcW w:w="455" w:type="pct"/>
            <w:shd w:val="clear" w:color="auto" w:fill="auto"/>
            <w:vAlign w:val="center"/>
            <w:hideMark/>
          </w:tcPr>
          <w:p w14:paraId="75BA287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0,556</w:t>
            </w:r>
          </w:p>
        </w:tc>
        <w:tc>
          <w:tcPr>
            <w:tcW w:w="455" w:type="pct"/>
            <w:shd w:val="clear" w:color="auto" w:fill="auto"/>
            <w:vAlign w:val="center"/>
            <w:hideMark/>
          </w:tcPr>
          <w:p w14:paraId="01AF4F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0,554</w:t>
            </w:r>
          </w:p>
        </w:tc>
        <w:tc>
          <w:tcPr>
            <w:tcW w:w="455" w:type="pct"/>
            <w:shd w:val="clear" w:color="auto" w:fill="auto"/>
            <w:vAlign w:val="center"/>
            <w:hideMark/>
          </w:tcPr>
          <w:p w14:paraId="3D97F4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0,553</w:t>
            </w:r>
          </w:p>
        </w:tc>
        <w:tc>
          <w:tcPr>
            <w:tcW w:w="455" w:type="pct"/>
            <w:shd w:val="clear" w:color="auto" w:fill="auto"/>
            <w:vAlign w:val="center"/>
            <w:hideMark/>
          </w:tcPr>
          <w:p w14:paraId="098DBD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0,552</w:t>
            </w:r>
          </w:p>
        </w:tc>
        <w:tc>
          <w:tcPr>
            <w:tcW w:w="450" w:type="pct"/>
            <w:shd w:val="clear" w:color="auto" w:fill="auto"/>
            <w:vAlign w:val="center"/>
          </w:tcPr>
          <w:p w14:paraId="1DADFCD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0,551</w:t>
            </w:r>
          </w:p>
        </w:tc>
      </w:tr>
      <w:tr w:rsidR="008C0B44" w:rsidRPr="00F55C9D" w14:paraId="1ABED0E9" w14:textId="77777777" w:rsidTr="007042BB">
        <w:trPr>
          <w:trHeight w:val="227"/>
        </w:trPr>
        <w:tc>
          <w:tcPr>
            <w:tcW w:w="455" w:type="pct"/>
            <w:shd w:val="clear" w:color="auto" w:fill="auto"/>
            <w:vAlign w:val="center"/>
            <w:hideMark/>
          </w:tcPr>
          <w:p w14:paraId="012A55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1,3</w:t>
            </w:r>
          </w:p>
        </w:tc>
        <w:tc>
          <w:tcPr>
            <w:tcW w:w="455" w:type="pct"/>
            <w:shd w:val="clear" w:color="auto" w:fill="auto"/>
            <w:vAlign w:val="center"/>
            <w:hideMark/>
          </w:tcPr>
          <w:p w14:paraId="502D303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0,550</w:t>
            </w:r>
          </w:p>
        </w:tc>
        <w:tc>
          <w:tcPr>
            <w:tcW w:w="455" w:type="pct"/>
            <w:shd w:val="clear" w:color="auto" w:fill="auto"/>
            <w:vAlign w:val="center"/>
            <w:hideMark/>
          </w:tcPr>
          <w:p w14:paraId="709E9C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0,549</w:t>
            </w:r>
          </w:p>
        </w:tc>
        <w:tc>
          <w:tcPr>
            <w:tcW w:w="455" w:type="pct"/>
            <w:shd w:val="clear" w:color="auto" w:fill="auto"/>
            <w:vAlign w:val="center"/>
            <w:hideMark/>
          </w:tcPr>
          <w:p w14:paraId="0FD4576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0,548</w:t>
            </w:r>
          </w:p>
        </w:tc>
        <w:tc>
          <w:tcPr>
            <w:tcW w:w="455" w:type="pct"/>
            <w:shd w:val="clear" w:color="auto" w:fill="auto"/>
            <w:vAlign w:val="center"/>
            <w:hideMark/>
          </w:tcPr>
          <w:p w14:paraId="602A510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0,547</w:t>
            </w:r>
          </w:p>
        </w:tc>
        <w:tc>
          <w:tcPr>
            <w:tcW w:w="455" w:type="pct"/>
            <w:shd w:val="clear" w:color="auto" w:fill="auto"/>
            <w:vAlign w:val="center"/>
            <w:hideMark/>
          </w:tcPr>
          <w:p w14:paraId="52744DD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0,546</w:t>
            </w:r>
          </w:p>
        </w:tc>
        <w:tc>
          <w:tcPr>
            <w:tcW w:w="455" w:type="pct"/>
            <w:shd w:val="clear" w:color="auto" w:fill="auto"/>
            <w:vAlign w:val="center"/>
            <w:hideMark/>
          </w:tcPr>
          <w:p w14:paraId="52DC17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0,545</w:t>
            </w:r>
          </w:p>
        </w:tc>
        <w:tc>
          <w:tcPr>
            <w:tcW w:w="455" w:type="pct"/>
            <w:shd w:val="clear" w:color="auto" w:fill="auto"/>
            <w:vAlign w:val="center"/>
            <w:hideMark/>
          </w:tcPr>
          <w:p w14:paraId="608F27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0,544</w:t>
            </w:r>
          </w:p>
        </w:tc>
        <w:tc>
          <w:tcPr>
            <w:tcW w:w="455" w:type="pct"/>
            <w:shd w:val="clear" w:color="auto" w:fill="auto"/>
            <w:vAlign w:val="center"/>
            <w:hideMark/>
          </w:tcPr>
          <w:p w14:paraId="6EE3C25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0,543</w:t>
            </w:r>
          </w:p>
        </w:tc>
        <w:tc>
          <w:tcPr>
            <w:tcW w:w="455" w:type="pct"/>
            <w:shd w:val="clear" w:color="auto" w:fill="auto"/>
            <w:vAlign w:val="center"/>
            <w:hideMark/>
          </w:tcPr>
          <w:p w14:paraId="32A43A4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0,542</w:t>
            </w:r>
          </w:p>
        </w:tc>
        <w:tc>
          <w:tcPr>
            <w:tcW w:w="450" w:type="pct"/>
            <w:shd w:val="clear" w:color="auto" w:fill="auto"/>
            <w:vAlign w:val="center"/>
          </w:tcPr>
          <w:p w14:paraId="615BD31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0,541</w:t>
            </w:r>
          </w:p>
        </w:tc>
      </w:tr>
      <w:tr w:rsidR="008C0B44" w:rsidRPr="00F55C9D" w14:paraId="183CA296" w14:textId="77777777" w:rsidTr="007042BB">
        <w:trPr>
          <w:trHeight w:val="227"/>
        </w:trPr>
        <w:tc>
          <w:tcPr>
            <w:tcW w:w="455" w:type="pct"/>
            <w:shd w:val="clear" w:color="auto" w:fill="auto"/>
            <w:vAlign w:val="center"/>
            <w:hideMark/>
          </w:tcPr>
          <w:p w14:paraId="256138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1,4</w:t>
            </w:r>
          </w:p>
        </w:tc>
        <w:tc>
          <w:tcPr>
            <w:tcW w:w="455" w:type="pct"/>
            <w:shd w:val="clear" w:color="auto" w:fill="auto"/>
            <w:vAlign w:val="center"/>
            <w:hideMark/>
          </w:tcPr>
          <w:p w14:paraId="1DB45B9B"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0,540</w:t>
            </w:r>
          </w:p>
        </w:tc>
        <w:tc>
          <w:tcPr>
            <w:tcW w:w="455" w:type="pct"/>
            <w:shd w:val="clear" w:color="auto" w:fill="auto"/>
            <w:vAlign w:val="center"/>
            <w:hideMark/>
          </w:tcPr>
          <w:p w14:paraId="2B2B139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0,539</w:t>
            </w:r>
          </w:p>
        </w:tc>
        <w:tc>
          <w:tcPr>
            <w:tcW w:w="455" w:type="pct"/>
            <w:shd w:val="clear" w:color="auto" w:fill="auto"/>
            <w:vAlign w:val="center"/>
            <w:hideMark/>
          </w:tcPr>
          <w:p w14:paraId="2E9A556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0,538</w:t>
            </w:r>
          </w:p>
        </w:tc>
        <w:tc>
          <w:tcPr>
            <w:tcW w:w="455" w:type="pct"/>
            <w:shd w:val="clear" w:color="auto" w:fill="auto"/>
            <w:vAlign w:val="center"/>
            <w:hideMark/>
          </w:tcPr>
          <w:p w14:paraId="71CA2A7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0,538</w:t>
            </w:r>
          </w:p>
        </w:tc>
        <w:tc>
          <w:tcPr>
            <w:tcW w:w="455" w:type="pct"/>
            <w:shd w:val="clear" w:color="auto" w:fill="auto"/>
            <w:vAlign w:val="center"/>
            <w:hideMark/>
          </w:tcPr>
          <w:p w14:paraId="73CB712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0,537</w:t>
            </w:r>
          </w:p>
        </w:tc>
        <w:tc>
          <w:tcPr>
            <w:tcW w:w="455" w:type="pct"/>
            <w:shd w:val="clear" w:color="auto" w:fill="auto"/>
            <w:vAlign w:val="center"/>
            <w:hideMark/>
          </w:tcPr>
          <w:p w14:paraId="5EC14DF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0,536</w:t>
            </w:r>
          </w:p>
        </w:tc>
        <w:tc>
          <w:tcPr>
            <w:tcW w:w="455" w:type="pct"/>
            <w:shd w:val="clear" w:color="auto" w:fill="auto"/>
            <w:vAlign w:val="center"/>
            <w:hideMark/>
          </w:tcPr>
          <w:p w14:paraId="38D90AB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0,535</w:t>
            </w:r>
          </w:p>
        </w:tc>
        <w:tc>
          <w:tcPr>
            <w:tcW w:w="455" w:type="pct"/>
            <w:shd w:val="clear" w:color="auto" w:fill="auto"/>
            <w:vAlign w:val="center"/>
            <w:hideMark/>
          </w:tcPr>
          <w:p w14:paraId="797D16B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0,534</w:t>
            </w:r>
          </w:p>
        </w:tc>
        <w:tc>
          <w:tcPr>
            <w:tcW w:w="455" w:type="pct"/>
            <w:shd w:val="clear" w:color="auto" w:fill="auto"/>
            <w:vAlign w:val="center"/>
            <w:hideMark/>
          </w:tcPr>
          <w:p w14:paraId="4EDCB36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0,534</w:t>
            </w:r>
          </w:p>
        </w:tc>
        <w:tc>
          <w:tcPr>
            <w:tcW w:w="450" w:type="pct"/>
            <w:shd w:val="clear" w:color="auto" w:fill="auto"/>
            <w:vAlign w:val="center"/>
          </w:tcPr>
          <w:p w14:paraId="03DB89A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0,533</w:t>
            </w:r>
          </w:p>
        </w:tc>
      </w:tr>
      <w:tr w:rsidR="008C0B44" w:rsidRPr="00F55C9D" w14:paraId="437AFC91" w14:textId="77777777" w:rsidTr="007042BB">
        <w:trPr>
          <w:trHeight w:val="227"/>
        </w:trPr>
        <w:tc>
          <w:tcPr>
            <w:tcW w:w="455" w:type="pct"/>
            <w:shd w:val="clear" w:color="auto" w:fill="auto"/>
            <w:vAlign w:val="center"/>
            <w:hideMark/>
          </w:tcPr>
          <w:p w14:paraId="693622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1,5</w:t>
            </w:r>
          </w:p>
        </w:tc>
        <w:tc>
          <w:tcPr>
            <w:tcW w:w="455" w:type="pct"/>
            <w:shd w:val="clear" w:color="auto" w:fill="auto"/>
            <w:vAlign w:val="center"/>
            <w:hideMark/>
          </w:tcPr>
          <w:p w14:paraId="5CE758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0,532</w:t>
            </w:r>
          </w:p>
        </w:tc>
        <w:tc>
          <w:tcPr>
            <w:tcW w:w="455" w:type="pct"/>
            <w:shd w:val="clear" w:color="auto" w:fill="auto"/>
            <w:vAlign w:val="center"/>
            <w:hideMark/>
          </w:tcPr>
          <w:p w14:paraId="322FCF3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0,531</w:t>
            </w:r>
          </w:p>
        </w:tc>
        <w:tc>
          <w:tcPr>
            <w:tcW w:w="455" w:type="pct"/>
            <w:shd w:val="clear" w:color="auto" w:fill="auto"/>
            <w:vAlign w:val="center"/>
            <w:hideMark/>
          </w:tcPr>
          <w:p w14:paraId="6F2DEC7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0,530</w:t>
            </w:r>
          </w:p>
        </w:tc>
        <w:tc>
          <w:tcPr>
            <w:tcW w:w="455" w:type="pct"/>
            <w:shd w:val="clear" w:color="auto" w:fill="auto"/>
            <w:vAlign w:val="center"/>
            <w:hideMark/>
          </w:tcPr>
          <w:p w14:paraId="4FD4750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0,530</w:t>
            </w:r>
          </w:p>
        </w:tc>
        <w:tc>
          <w:tcPr>
            <w:tcW w:w="455" w:type="pct"/>
            <w:shd w:val="clear" w:color="auto" w:fill="auto"/>
            <w:vAlign w:val="center"/>
            <w:hideMark/>
          </w:tcPr>
          <w:p w14:paraId="24998BF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0,529</w:t>
            </w:r>
          </w:p>
        </w:tc>
        <w:tc>
          <w:tcPr>
            <w:tcW w:w="455" w:type="pct"/>
            <w:shd w:val="clear" w:color="auto" w:fill="auto"/>
            <w:vAlign w:val="center"/>
            <w:hideMark/>
          </w:tcPr>
          <w:p w14:paraId="319C66F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0,528</w:t>
            </w:r>
          </w:p>
        </w:tc>
        <w:tc>
          <w:tcPr>
            <w:tcW w:w="455" w:type="pct"/>
            <w:shd w:val="clear" w:color="auto" w:fill="auto"/>
            <w:vAlign w:val="center"/>
            <w:hideMark/>
          </w:tcPr>
          <w:p w14:paraId="5825F2F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0,528</w:t>
            </w:r>
          </w:p>
        </w:tc>
        <w:tc>
          <w:tcPr>
            <w:tcW w:w="455" w:type="pct"/>
            <w:shd w:val="clear" w:color="auto" w:fill="auto"/>
            <w:vAlign w:val="center"/>
            <w:hideMark/>
          </w:tcPr>
          <w:p w14:paraId="42E67ED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0,527</w:t>
            </w:r>
          </w:p>
        </w:tc>
        <w:tc>
          <w:tcPr>
            <w:tcW w:w="455" w:type="pct"/>
            <w:shd w:val="clear" w:color="auto" w:fill="auto"/>
            <w:vAlign w:val="center"/>
            <w:hideMark/>
          </w:tcPr>
          <w:p w14:paraId="1F9BDB4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0,526</w:t>
            </w:r>
          </w:p>
        </w:tc>
        <w:tc>
          <w:tcPr>
            <w:tcW w:w="450" w:type="pct"/>
            <w:shd w:val="clear" w:color="auto" w:fill="auto"/>
            <w:vAlign w:val="center"/>
          </w:tcPr>
          <w:p w14:paraId="393864A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0,526</w:t>
            </w:r>
          </w:p>
        </w:tc>
      </w:tr>
      <w:tr w:rsidR="008C0B44" w:rsidRPr="00F55C9D" w14:paraId="18C285D4" w14:textId="77777777" w:rsidTr="007042BB">
        <w:trPr>
          <w:trHeight w:val="227"/>
        </w:trPr>
        <w:tc>
          <w:tcPr>
            <w:tcW w:w="455" w:type="pct"/>
            <w:shd w:val="clear" w:color="auto" w:fill="auto"/>
            <w:vAlign w:val="center"/>
            <w:hideMark/>
          </w:tcPr>
          <w:p w14:paraId="6038179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1,6</w:t>
            </w:r>
          </w:p>
        </w:tc>
        <w:tc>
          <w:tcPr>
            <w:tcW w:w="455" w:type="pct"/>
            <w:shd w:val="clear" w:color="auto" w:fill="auto"/>
            <w:vAlign w:val="center"/>
            <w:hideMark/>
          </w:tcPr>
          <w:p w14:paraId="62EE290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0,526</w:t>
            </w:r>
          </w:p>
        </w:tc>
        <w:tc>
          <w:tcPr>
            <w:tcW w:w="455" w:type="pct"/>
            <w:shd w:val="clear" w:color="auto" w:fill="auto"/>
            <w:vAlign w:val="center"/>
            <w:hideMark/>
          </w:tcPr>
          <w:p w14:paraId="65A84F86"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0,525</w:t>
            </w:r>
          </w:p>
        </w:tc>
        <w:tc>
          <w:tcPr>
            <w:tcW w:w="455" w:type="pct"/>
            <w:shd w:val="clear" w:color="auto" w:fill="auto"/>
            <w:vAlign w:val="center"/>
            <w:hideMark/>
          </w:tcPr>
          <w:p w14:paraId="04FFB60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0,525</w:t>
            </w:r>
          </w:p>
        </w:tc>
        <w:tc>
          <w:tcPr>
            <w:tcW w:w="455" w:type="pct"/>
            <w:shd w:val="clear" w:color="auto" w:fill="auto"/>
            <w:vAlign w:val="center"/>
            <w:hideMark/>
          </w:tcPr>
          <w:p w14:paraId="60F7D9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0,524</w:t>
            </w:r>
          </w:p>
        </w:tc>
        <w:tc>
          <w:tcPr>
            <w:tcW w:w="455" w:type="pct"/>
            <w:shd w:val="clear" w:color="auto" w:fill="auto"/>
            <w:vAlign w:val="center"/>
            <w:hideMark/>
          </w:tcPr>
          <w:p w14:paraId="1F61E55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0,524</w:t>
            </w:r>
          </w:p>
        </w:tc>
        <w:tc>
          <w:tcPr>
            <w:tcW w:w="455" w:type="pct"/>
            <w:shd w:val="clear" w:color="auto" w:fill="auto"/>
            <w:vAlign w:val="center"/>
            <w:hideMark/>
          </w:tcPr>
          <w:p w14:paraId="09A822C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0,523</w:t>
            </w:r>
          </w:p>
        </w:tc>
        <w:tc>
          <w:tcPr>
            <w:tcW w:w="455" w:type="pct"/>
            <w:shd w:val="clear" w:color="auto" w:fill="auto"/>
            <w:vAlign w:val="center"/>
            <w:hideMark/>
          </w:tcPr>
          <w:p w14:paraId="124A326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0,522</w:t>
            </w:r>
          </w:p>
        </w:tc>
        <w:tc>
          <w:tcPr>
            <w:tcW w:w="455" w:type="pct"/>
            <w:shd w:val="clear" w:color="auto" w:fill="auto"/>
            <w:vAlign w:val="center"/>
            <w:hideMark/>
          </w:tcPr>
          <w:p w14:paraId="437BC58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0,522</w:t>
            </w:r>
          </w:p>
        </w:tc>
        <w:tc>
          <w:tcPr>
            <w:tcW w:w="455" w:type="pct"/>
            <w:shd w:val="clear" w:color="auto" w:fill="auto"/>
            <w:vAlign w:val="center"/>
            <w:hideMark/>
          </w:tcPr>
          <w:p w14:paraId="7E54888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0,521</w:t>
            </w:r>
          </w:p>
        </w:tc>
        <w:tc>
          <w:tcPr>
            <w:tcW w:w="450" w:type="pct"/>
            <w:shd w:val="clear" w:color="auto" w:fill="auto"/>
            <w:vAlign w:val="center"/>
          </w:tcPr>
          <w:p w14:paraId="0C078D4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0,521</w:t>
            </w:r>
          </w:p>
        </w:tc>
      </w:tr>
      <w:tr w:rsidR="008C0B44" w:rsidRPr="00F55C9D" w14:paraId="2D8E536B" w14:textId="77777777" w:rsidTr="007042BB">
        <w:trPr>
          <w:trHeight w:val="227"/>
        </w:trPr>
        <w:tc>
          <w:tcPr>
            <w:tcW w:w="455" w:type="pct"/>
            <w:shd w:val="clear" w:color="auto" w:fill="auto"/>
            <w:vAlign w:val="center"/>
            <w:hideMark/>
          </w:tcPr>
          <w:p w14:paraId="7994C4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1,7</w:t>
            </w:r>
          </w:p>
        </w:tc>
        <w:tc>
          <w:tcPr>
            <w:tcW w:w="455" w:type="pct"/>
            <w:shd w:val="clear" w:color="auto" w:fill="auto"/>
            <w:vAlign w:val="center"/>
            <w:hideMark/>
          </w:tcPr>
          <w:p w14:paraId="5B47E0D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0,520</w:t>
            </w:r>
          </w:p>
        </w:tc>
        <w:tc>
          <w:tcPr>
            <w:tcW w:w="455" w:type="pct"/>
            <w:shd w:val="clear" w:color="auto" w:fill="auto"/>
            <w:vAlign w:val="center"/>
            <w:hideMark/>
          </w:tcPr>
          <w:p w14:paraId="6F89E3F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0,520</w:t>
            </w:r>
          </w:p>
        </w:tc>
        <w:tc>
          <w:tcPr>
            <w:tcW w:w="455" w:type="pct"/>
            <w:shd w:val="clear" w:color="auto" w:fill="auto"/>
            <w:vAlign w:val="center"/>
            <w:hideMark/>
          </w:tcPr>
          <w:p w14:paraId="17FC1DC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0,519</w:t>
            </w:r>
          </w:p>
        </w:tc>
        <w:tc>
          <w:tcPr>
            <w:tcW w:w="455" w:type="pct"/>
            <w:shd w:val="clear" w:color="auto" w:fill="auto"/>
            <w:vAlign w:val="center"/>
            <w:hideMark/>
          </w:tcPr>
          <w:p w14:paraId="3E0E3B79"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0,519</w:t>
            </w:r>
          </w:p>
        </w:tc>
        <w:tc>
          <w:tcPr>
            <w:tcW w:w="455" w:type="pct"/>
            <w:shd w:val="clear" w:color="auto" w:fill="auto"/>
            <w:vAlign w:val="center"/>
            <w:hideMark/>
          </w:tcPr>
          <w:p w14:paraId="430C59F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0,518</w:t>
            </w:r>
          </w:p>
        </w:tc>
        <w:tc>
          <w:tcPr>
            <w:tcW w:w="455" w:type="pct"/>
            <w:shd w:val="clear" w:color="auto" w:fill="auto"/>
            <w:vAlign w:val="center"/>
            <w:hideMark/>
          </w:tcPr>
          <w:p w14:paraId="4BE322E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0,518</w:t>
            </w:r>
          </w:p>
        </w:tc>
        <w:tc>
          <w:tcPr>
            <w:tcW w:w="455" w:type="pct"/>
            <w:shd w:val="clear" w:color="auto" w:fill="auto"/>
            <w:vAlign w:val="center"/>
            <w:hideMark/>
          </w:tcPr>
          <w:p w14:paraId="63BDF1A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0,518</w:t>
            </w:r>
          </w:p>
        </w:tc>
        <w:tc>
          <w:tcPr>
            <w:tcW w:w="455" w:type="pct"/>
            <w:shd w:val="clear" w:color="auto" w:fill="auto"/>
            <w:vAlign w:val="center"/>
            <w:hideMark/>
          </w:tcPr>
          <w:p w14:paraId="08EC33F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0,517</w:t>
            </w:r>
          </w:p>
        </w:tc>
        <w:tc>
          <w:tcPr>
            <w:tcW w:w="455" w:type="pct"/>
            <w:shd w:val="clear" w:color="auto" w:fill="auto"/>
            <w:vAlign w:val="center"/>
            <w:hideMark/>
          </w:tcPr>
          <w:p w14:paraId="6892493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0,517</w:t>
            </w:r>
          </w:p>
        </w:tc>
        <w:tc>
          <w:tcPr>
            <w:tcW w:w="450" w:type="pct"/>
            <w:shd w:val="clear" w:color="auto" w:fill="auto"/>
            <w:vAlign w:val="center"/>
          </w:tcPr>
          <w:p w14:paraId="4F0FD5EA"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0,516</w:t>
            </w:r>
          </w:p>
        </w:tc>
      </w:tr>
      <w:tr w:rsidR="008C0B44" w:rsidRPr="00F55C9D" w14:paraId="22493997" w14:textId="77777777" w:rsidTr="007042BB">
        <w:trPr>
          <w:trHeight w:val="227"/>
        </w:trPr>
        <w:tc>
          <w:tcPr>
            <w:tcW w:w="455" w:type="pct"/>
            <w:shd w:val="clear" w:color="auto" w:fill="auto"/>
            <w:vAlign w:val="center"/>
            <w:hideMark/>
          </w:tcPr>
          <w:p w14:paraId="4822E87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1,8</w:t>
            </w:r>
          </w:p>
        </w:tc>
        <w:tc>
          <w:tcPr>
            <w:tcW w:w="455" w:type="pct"/>
            <w:shd w:val="clear" w:color="auto" w:fill="auto"/>
            <w:vAlign w:val="center"/>
            <w:hideMark/>
          </w:tcPr>
          <w:p w14:paraId="7E3C163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0,516</w:t>
            </w:r>
          </w:p>
        </w:tc>
        <w:tc>
          <w:tcPr>
            <w:tcW w:w="455" w:type="pct"/>
            <w:shd w:val="clear" w:color="auto" w:fill="auto"/>
            <w:vAlign w:val="center"/>
            <w:hideMark/>
          </w:tcPr>
          <w:p w14:paraId="622CE351"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0,516</w:t>
            </w:r>
          </w:p>
        </w:tc>
        <w:tc>
          <w:tcPr>
            <w:tcW w:w="455" w:type="pct"/>
            <w:shd w:val="clear" w:color="auto" w:fill="auto"/>
            <w:vAlign w:val="center"/>
            <w:hideMark/>
          </w:tcPr>
          <w:p w14:paraId="6F198233"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0,155</w:t>
            </w:r>
          </w:p>
        </w:tc>
        <w:tc>
          <w:tcPr>
            <w:tcW w:w="455" w:type="pct"/>
            <w:shd w:val="clear" w:color="auto" w:fill="auto"/>
            <w:vAlign w:val="center"/>
            <w:hideMark/>
          </w:tcPr>
          <w:p w14:paraId="40A4CE52"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0,515</w:t>
            </w:r>
          </w:p>
        </w:tc>
        <w:tc>
          <w:tcPr>
            <w:tcW w:w="455" w:type="pct"/>
            <w:shd w:val="clear" w:color="auto" w:fill="auto"/>
            <w:vAlign w:val="center"/>
            <w:hideMark/>
          </w:tcPr>
          <w:p w14:paraId="0D8BF9E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0,514</w:t>
            </w:r>
          </w:p>
        </w:tc>
        <w:tc>
          <w:tcPr>
            <w:tcW w:w="455" w:type="pct"/>
            <w:shd w:val="clear" w:color="auto" w:fill="auto"/>
            <w:vAlign w:val="center"/>
            <w:hideMark/>
          </w:tcPr>
          <w:p w14:paraId="4DFFE6A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0,514</w:t>
            </w:r>
          </w:p>
        </w:tc>
        <w:tc>
          <w:tcPr>
            <w:tcW w:w="455" w:type="pct"/>
            <w:shd w:val="clear" w:color="auto" w:fill="auto"/>
            <w:vAlign w:val="center"/>
            <w:hideMark/>
          </w:tcPr>
          <w:p w14:paraId="6D4010D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0,513</w:t>
            </w:r>
          </w:p>
        </w:tc>
        <w:tc>
          <w:tcPr>
            <w:tcW w:w="455" w:type="pct"/>
            <w:shd w:val="clear" w:color="auto" w:fill="auto"/>
            <w:vAlign w:val="center"/>
            <w:hideMark/>
          </w:tcPr>
          <w:p w14:paraId="4DD3248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0,513</w:t>
            </w:r>
          </w:p>
        </w:tc>
        <w:tc>
          <w:tcPr>
            <w:tcW w:w="455" w:type="pct"/>
            <w:shd w:val="clear" w:color="auto" w:fill="auto"/>
            <w:vAlign w:val="center"/>
            <w:hideMark/>
          </w:tcPr>
          <w:p w14:paraId="382E3F9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0,513</w:t>
            </w:r>
          </w:p>
        </w:tc>
        <w:tc>
          <w:tcPr>
            <w:tcW w:w="450" w:type="pct"/>
            <w:shd w:val="clear" w:color="auto" w:fill="auto"/>
            <w:vAlign w:val="center"/>
          </w:tcPr>
          <w:p w14:paraId="614B56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0,512</w:t>
            </w:r>
          </w:p>
        </w:tc>
      </w:tr>
      <w:tr w:rsidR="008C0B44" w:rsidRPr="00F55C9D" w14:paraId="42CE309B" w14:textId="77777777" w:rsidTr="007042BB">
        <w:trPr>
          <w:trHeight w:val="227"/>
        </w:trPr>
        <w:tc>
          <w:tcPr>
            <w:tcW w:w="455" w:type="pct"/>
            <w:shd w:val="clear" w:color="auto" w:fill="auto"/>
            <w:vAlign w:val="center"/>
            <w:hideMark/>
          </w:tcPr>
          <w:p w14:paraId="6E330A4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1,9</w:t>
            </w:r>
          </w:p>
        </w:tc>
        <w:tc>
          <w:tcPr>
            <w:tcW w:w="455" w:type="pct"/>
            <w:shd w:val="clear" w:color="auto" w:fill="auto"/>
            <w:vAlign w:val="center"/>
            <w:hideMark/>
          </w:tcPr>
          <w:p w14:paraId="371F31DF"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0,512</w:t>
            </w:r>
          </w:p>
        </w:tc>
        <w:tc>
          <w:tcPr>
            <w:tcW w:w="455" w:type="pct"/>
            <w:shd w:val="clear" w:color="auto" w:fill="auto"/>
            <w:vAlign w:val="center"/>
            <w:hideMark/>
          </w:tcPr>
          <w:p w14:paraId="42C90244"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0,512</w:t>
            </w:r>
          </w:p>
        </w:tc>
        <w:tc>
          <w:tcPr>
            <w:tcW w:w="455" w:type="pct"/>
            <w:shd w:val="clear" w:color="auto" w:fill="auto"/>
            <w:vAlign w:val="center"/>
            <w:hideMark/>
          </w:tcPr>
          <w:p w14:paraId="3468C4C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0,511</w:t>
            </w:r>
          </w:p>
        </w:tc>
        <w:tc>
          <w:tcPr>
            <w:tcW w:w="455" w:type="pct"/>
            <w:shd w:val="clear" w:color="auto" w:fill="auto"/>
            <w:vAlign w:val="center"/>
            <w:hideMark/>
          </w:tcPr>
          <w:p w14:paraId="325179C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0,511</w:t>
            </w:r>
          </w:p>
        </w:tc>
        <w:tc>
          <w:tcPr>
            <w:tcW w:w="455" w:type="pct"/>
            <w:shd w:val="clear" w:color="auto" w:fill="auto"/>
            <w:vAlign w:val="center"/>
            <w:hideMark/>
          </w:tcPr>
          <w:p w14:paraId="7AB9BAAE"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0,511</w:t>
            </w:r>
          </w:p>
        </w:tc>
        <w:tc>
          <w:tcPr>
            <w:tcW w:w="455" w:type="pct"/>
            <w:shd w:val="clear" w:color="auto" w:fill="auto"/>
            <w:vAlign w:val="center"/>
            <w:hideMark/>
          </w:tcPr>
          <w:p w14:paraId="423B9AEC"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0,511</w:t>
            </w:r>
          </w:p>
        </w:tc>
        <w:tc>
          <w:tcPr>
            <w:tcW w:w="455" w:type="pct"/>
            <w:shd w:val="clear" w:color="auto" w:fill="auto"/>
            <w:vAlign w:val="center"/>
            <w:hideMark/>
          </w:tcPr>
          <w:p w14:paraId="03B3375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0,510</w:t>
            </w:r>
          </w:p>
        </w:tc>
        <w:tc>
          <w:tcPr>
            <w:tcW w:w="455" w:type="pct"/>
            <w:shd w:val="clear" w:color="auto" w:fill="auto"/>
            <w:vAlign w:val="center"/>
            <w:hideMark/>
          </w:tcPr>
          <w:p w14:paraId="0D5FA648"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0,510</w:t>
            </w:r>
          </w:p>
        </w:tc>
        <w:tc>
          <w:tcPr>
            <w:tcW w:w="455" w:type="pct"/>
            <w:shd w:val="clear" w:color="auto" w:fill="auto"/>
            <w:vAlign w:val="center"/>
            <w:hideMark/>
          </w:tcPr>
          <w:p w14:paraId="297AD42D"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0,510</w:t>
            </w:r>
          </w:p>
        </w:tc>
        <w:tc>
          <w:tcPr>
            <w:tcW w:w="450" w:type="pct"/>
            <w:shd w:val="clear" w:color="auto" w:fill="auto"/>
            <w:vAlign w:val="center"/>
            <w:hideMark/>
          </w:tcPr>
          <w:p w14:paraId="682A88C7"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0,509</w:t>
            </w:r>
          </w:p>
        </w:tc>
      </w:tr>
      <w:tr w:rsidR="008C0B44" w:rsidRPr="00F55C9D" w14:paraId="49A51B8B" w14:textId="77777777" w:rsidTr="007042BB">
        <w:trPr>
          <w:trHeight w:val="227"/>
        </w:trPr>
        <w:tc>
          <w:tcPr>
            <w:tcW w:w="455" w:type="pct"/>
            <w:shd w:val="clear" w:color="auto" w:fill="auto"/>
            <w:vAlign w:val="center"/>
            <w:hideMark/>
          </w:tcPr>
          <w:p w14:paraId="7B2B7CE0"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2,0</w:t>
            </w:r>
          </w:p>
        </w:tc>
        <w:tc>
          <w:tcPr>
            <w:tcW w:w="455" w:type="pct"/>
            <w:shd w:val="clear" w:color="auto" w:fill="auto"/>
            <w:vAlign w:val="center"/>
            <w:hideMark/>
          </w:tcPr>
          <w:p w14:paraId="4E62A405" w14:textId="77777777" w:rsidR="008C0B44" w:rsidRPr="00EF3AC1" w:rsidRDefault="008C0B44" w:rsidP="0007021C">
            <w:pPr>
              <w:spacing w:line="240" w:lineRule="auto"/>
              <w:ind w:firstLine="0"/>
              <w:jc w:val="center"/>
              <w:rPr>
                <w:rFonts w:eastAsia="Times New Roman"/>
                <w:sz w:val="18"/>
                <w:szCs w:val="18"/>
              </w:rPr>
            </w:pPr>
            <w:r w:rsidRPr="00EF3AC1">
              <w:rPr>
                <w:rFonts w:eastAsia="Times New Roman"/>
                <w:sz w:val="18"/>
                <w:szCs w:val="18"/>
              </w:rPr>
              <w:t>0,509</w:t>
            </w:r>
          </w:p>
        </w:tc>
        <w:tc>
          <w:tcPr>
            <w:tcW w:w="455" w:type="pct"/>
            <w:shd w:val="clear" w:color="auto" w:fill="auto"/>
            <w:vAlign w:val="center"/>
            <w:hideMark/>
          </w:tcPr>
          <w:p w14:paraId="393B3D64"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30AEFC8C"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441B4AD2"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66122A76"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61F3D857"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62BF7BE3"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67009E16"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5" w:type="pct"/>
            <w:shd w:val="clear" w:color="auto" w:fill="auto"/>
            <w:vAlign w:val="center"/>
            <w:hideMark/>
          </w:tcPr>
          <w:p w14:paraId="1DBD9E0B" w14:textId="77777777" w:rsidR="008C0B44" w:rsidRPr="00EF3AC1" w:rsidRDefault="00F65AF5" w:rsidP="0007021C">
            <w:pPr>
              <w:spacing w:line="240" w:lineRule="auto"/>
              <w:ind w:firstLine="0"/>
              <w:jc w:val="center"/>
              <w:rPr>
                <w:rFonts w:eastAsia="Times New Roman"/>
                <w:sz w:val="18"/>
                <w:szCs w:val="18"/>
              </w:rPr>
            </w:pPr>
            <w:r>
              <w:rPr>
                <w:rFonts w:eastAsia="Times New Roman"/>
                <w:sz w:val="18"/>
                <w:szCs w:val="18"/>
              </w:rPr>
              <w:t>–</w:t>
            </w:r>
          </w:p>
        </w:tc>
        <w:tc>
          <w:tcPr>
            <w:tcW w:w="450" w:type="pct"/>
            <w:shd w:val="clear" w:color="auto" w:fill="auto"/>
            <w:hideMark/>
          </w:tcPr>
          <w:p w14:paraId="0E64BCA1" w14:textId="77777777" w:rsidR="008C0B44" w:rsidRPr="00EF3AC1" w:rsidRDefault="00F65AF5" w:rsidP="0007021C">
            <w:pPr>
              <w:spacing w:line="240" w:lineRule="auto"/>
              <w:ind w:firstLine="0"/>
              <w:jc w:val="center"/>
              <w:rPr>
                <w:rFonts w:ascii="Calibri" w:eastAsia="Times New Roman" w:hAnsi="Calibri" w:cs="Calibri"/>
                <w:sz w:val="18"/>
                <w:szCs w:val="18"/>
              </w:rPr>
            </w:pPr>
            <w:r>
              <w:rPr>
                <w:rFonts w:ascii="Calibri" w:eastAsia="Times New Roman" w:hAnsi="Calibri" w:cs="Calibri"/>
                <w:sz w:val="18"/>
                <w:szCs w:val="18"/>
              </w:rPr>
              <w:t>–</w:t>
            </w:r>
          </w:p>
        </w:tc>
      </w:tr>
      <w:bookmarkEnd w:id="25"/>
    </w:tbl>
    <w:p w14:paraId="5E1E8008" w14:textId="77777777" w:rsidR="008C0B44" w:rsidRPr="00F55C9D" w:rsidRDefault="008C0B44" w:rsidP="0007021C">
      <w:pPr>
        <w:pStyle w:val="39"/>
        <w:ind w:left="1985" w:hanging="1985"/>
        <w:jc w:val="both"/>
        <w:rPr>
          <w:spacing w:val="30"/>
          <w:sz w:val="28"/>
          <w:szCs w:val="28"/>
        </w:rPr>
      </w:pPr>
    </w:p>
    <w:p w14:paraId="53229942" w14:textId="77777777" w:rsidR="008C0B44" w:rsidRPr="00F55C9D" w:rsidRDefault="008C0B44" w:rsidP="0007021C">
      <w:pPr>
        <w:pStyle w:val="39"/>
        <w:spacing w:after="120"/>
        <w:ind w:left="2410" w:hanging="2410"/>
        <w:jc w:val="both"/>
        <w:rPr>
          <w:sz w:val="20"/>
        </w:rPr>
      </w:pPr>
      <w:r w:rsidRPr="00F55C9D">
        <w:rPr>
          <w:spacing w:val="30"/>
          <w:sz w:val="28"/>
          <w:szCs w:val="28"/>
        </w:rPr>
        <w:t>Таблица</w:t>
      </w:r>
      <w:r w:rsidR="009E5D55">
        <w:rPr>
          <w:spacing w:val="30"/>
          <w:sz w:val="28"/>
          <w:szCs w:val="28"/>
        </w:rPr>
        <w:t xml:space="preserve"> </w:t>
      </w:r>
      <w:r w:rsidRPr="006073D8">
        <w:rPr>
          <w:sz w:val="28"/>
          <w:szCs w:val="28"/>
        </w:rPr>
        <w:t>Б.6</w:t>
      </w:r>
      <w:r w:rsidR="009E5D55">
        <w:rPr>
          <w:spacing w:val="30"/>
          <w:sz w:val="28"/>
          <w:szCs w:val="28"/>
        </w:rPr>
        <w:t xml:space="preserve"> </w:t>
      </w:r>
      <w:r w:rsidR="001815DB">
        <w:rPr>
          <w:spacing w:val="30"/>
          <w:sz w:val="28"/>
          <w:szCs w:val="28"/>
        </w:rPr>
        <w:t>–</w:t>
      </w:r>
      <w:r w:rsidR="009E5D55">
        <w:rPr>
          <w:spacing w:val="30"/>
          <w:sz w:val="28"/>
          <w:szCs w:val="28"/>
        </w:rPr>
        <w:t xml:space="preserve"> </w:t>
      </w:r>
      <w:r w:rsidRPr="00F55C9D">
        <w:rPr>
          <w:b/>
          <w:sz w:val="28"/>
          <w:szCs w:val="28"/>
        </w:rPr>
        <w:t>Значения</w:t>
      </w:r>
      <w:r w:rsidR="009E5D55">
        <w:rPr>
          <w:b/>
          <w:sz w:val="28"/>
          <w:szCs w:val="28"/>
        </w:rPr>
        <w:t xml:space="preserve"> </w:t>
      </w:r>
      <w:r w:rsidRPr="00F55C9D">
        <w:rPr>
          <w:b/>
          <w:sz w:val="28"/>
          <w:szCs w:val="28"/>
        </w:rPr>
        <w:t>зависимости</w:t>
      </w:r>
      <w:r w:rsidR="009E5D55">
        <w:rPr>
          <w:b/>
          <w:sz w:val="28"/>
          <w:szCs w:val="28"/>
        </w:rPr>
        <w:t xml:space="preserve"> </w:t>
      </w:r>
      <w:proofErr w:type="spellStart"/>
      <w:r w:rsidRPr="00E8151E">
        <w:rPr>
          <w:b/>
          <w:i/>
          <w:sz w:val="28"/>
          <w:szCs w:val="28"/>
        </w:rPr>
        <w:t>C</w:t>
      </w:r>
      <w:r w:rsidRPr="00E8151E">
        <w:rPr>
          <w:b/>
          <w:i/>
          <w:sz w:val="28"/>
          <w:szCs w:val="28"/>
          <w:vertAlign w:val="subscript"/>
        </w:rPr>
        <w:t>v</w:t>
      </w:r>
      <w:proofErr w:type="spellEnd"/>
      <w:r w:rsidR="009E5D55" w:rsidRPr="002422A1">
        <w:rPr>
          <w:b/>
          <w:i/>
          <w:sz w:val="28"/>
          <w:szCs w:val="28"/>
          <w:vertAlign w:val="subscript"/>
        </w:rPr>
        <w:t xml:space="preserve"> </w:t>
      </w:r>
      <w:r w:rsidRPr="00E8151E">
        <w:rPr>
          <w:b/>
          <w:i/>
          <w:sz w:val="28"/>
          <w:szCs w:val="28"/>
        </w:rPr>
        <w:t>=</w:t>
      </w:r>
      <w:r w:rsidR="009E5D55" w:rsidRPr="002422A1">
        <w:rPr>
          <w:b/>
          <w:i/>
          <w:sz w:val="28"/>
          <w:szCs w:val="28"/>
        </w:rPr>
        <w:t xml:space="preserve"> </w:t>
      </w:r>
      <w:r w:rsidRPr="00E8151E">
        <w:rPr>
          <w:b/>
          <w:i/>
          <w:sz w:val="28"/>
          <w:szCs w:val="28"/>
        </w:rPr>
        <w:t>f</w:t>
      </w:r>
      <m:oMath>
        <m:r>
          <w:rPr>
            <w:rFonts w:ascii="Cambria Math" w:hAnsi="Cambria Math"/>
            <w:sz w:val="28"/>
            <w:szCs w:val="28"/>
          </w:rPr>
          <m:t>(</m:t>
        </m:r>
        <m:sSub>
          <m:sSubPr>
            <m:ctrlPr>
              <w:rPr>
                <w:rFonts w:ascii="Cambria Math" w:hAnsi="Cambria Math"/>
                <w:bCs/>
                <w:i/>
              </w:rPr>
            </m:ctrlPr>
          </m:sSubPr>
          <m:e>
            <m:r>
              <m:rPr>
                <m:sty m:val="p"/>
              </m:rPr>
              <w:rPr>
                <w:rFonts w:ascii="Cambria Math"/>
              </w:rPr>
              <m:t>λ</m:t>
            </m:r>
          </m:e>
          <m:sub>
            <m:sSub>
              <m:sSubPr>
                <m:ctrlPr>
                  <w:rPr>
                    <w:rFonts w:ascii="Cambria Math" w:hAnsi="Cambria Math"/>
                    <w:bCs/>
                    <w:i/>
                  </w:rPr>
                </m:ctrlPr>
              </m:sSubPr>
              <m:e>
                <m:r>
                  <w:rPr>
                    <w:rFonts w:ascii="Cambria Math"/>
                  </w:rPr>
                  <m:t>2</m:t>
                </m:r>
              </m:e>
              <m:sub>
                <m:r>
                  <w:rPr>
                    <w:rFonts w:ascii="Cambria Math"/>
                  </w:rPr>
                  <m:t>n/2</m:t>
                </m:r>
              </m:sub>
            </m:sSub>
          </m:sub>
        </m:sSub>
        <m:r>
          <w:rPr>
            <w:rFonts w:ascii="Cambria Math" w:hAnsi="Cambria Math"/>
          </w:rPr>
          <m:t>)</m:t>
        </m:r>
      </m:oMath>
      <w:r w:rsidR="009E5D55">
        <w:rPr>
          <w:b/>
          <w:sz w:val="28"/>
          <w:szCs w:val="28"/>
        </w:rPr>
        <w:t xml:space="preserve"> </w:t>
      </w:r>
      <w:r w:rsidRPr="00F55C9D">
        <w:rPr>
          <w:b/>
          <w:sz w:val="28"/>
          <w:szCs w:val="28"/>
        </w:rPr>
        <w:t>для</w:t>
      </w:r>
      <w:r w:rsidR="009E5D55">
        <w:rPr>
          <w:b/>
          <w:sz w:val="28"/>
          <w:szCs w:val="28"/>
        </w:rPr>
        <w:t xml:space="preserve"> </w:t>
      </w:r>
      <w:r w:rsidRPr="00F55C9D">
        <w:rPr>
          <w:b/>
          <w:sz w:val="28"/>
          <w:szCs w:val="28"/>
        </w:rPr>
        <w:t>вычисления</w:t>
      </w:r>
      <w:r w:rsidR="009E5D55">
        <w:rPr>
          <w:b/>
          <w:sz w:val="28"/>
          <w:szCs w:val="28"/>
        </w:rPr>
        <w:t xml:space="preserve"> </w:t>
      </w:r>
      <w:r w:rsidRPr="00F55C9D">
        <w:rPr>
          <w:b/>
          <w:sz w:val="28"/>
          <w:szCs w:val="28"/>
        </w:rPr>
        <w:t>коэффициента</w:t>
      </w:r>
      <w:r w:rsidR="009E5D55">
        <w:rPr>
          <w:b/>
          <w:sz w:val="28"/>
          <w:szCs w:val="28"/>
        </w:rPr>
        <w:t xml:space="preserve"> </w:t>
      </w:r>
      <w:r w:rsidRPr="00F55C9D">
        <w:rPr>
          <w:b/>
          <w:sz w:val="28"/>
          <w:szCs w:val="28"/>
        </w:rPr>
        <w:t>изменчивости</w:t>
      </w:r>
      <w:r w:rsidR="009E5D55">
        <w:rPr>
          <w:b/>
          <w:sz w:val="28"/>
          <w:szCs w:val="28"/>
        </w:rPr>
        <w:t xml:space="preserve"> </w:t>
      </w:r>
      <w:proofErr w:type="spellStart"/>
      <w:r w:rsidRPr="00F55C9D">
        <w:rPr>
          <w:b/>
          <w:i/>
          <w:sz w:val="28"/>
          <w:szCs w:val="28"/>
        </w:rPr>
        <w:t>С</w:t>
      </w:r>
      <w:r w:rsidRPr="00F55C9D">
        <w:rPr>
          <w:b/>
          <w:i/>
          <w:sz w:val="28"/>
          <w:szCs w:val="28"/>
          <w:vertAlign w:val="subscript"/>
        </w:rPr>
        <w:t>v</w:t>
      </w:r>
      <w:proofErr w:type="spellEnd"/>
      <w:r w:rsidR="009E5D55">
        <w:rPr>
          <w:b/>
          <w:sz w:val="28"/>
          <w:szCs w:val="28"/>
        </w:rPr>
        <w:t xml:space="preserve"> </w:t>
      </w:r>
      <w:r w:rsidRPr="00F55C9D">
        <w:rPr>
          <w:b/>
          <w:sz w:val="28"/>
          <w:szCs w:val="28"/>
        </w:rPr>
        <w:t>усеченного</w:t>
      </w:r>
      <w:r w:rsidR="009E5D55">
        <w:rPr>
          <w:b/>
          <w:sz w:val="28"/>
          <w:szCs w:val="28"/>
        </w:rPr>
        <w:t xml:space="preserve"> </w:t>
      </w:r>
      <w:r w:rsidRPr="00F55C9D">
        <w:rPr>
          <w:b/>
          <w:sz w:val="28"/>
          <w:szCs w:val="28"/>
        </w:rPr>
        <w:t>гамма-распределения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801"/>
        <w:gridCol w:w="892"/>
        <w:gridCol w:w="1002"/>
        <w:gridCol w:w="892"/>
        <w:gridCol w:w="946"/>
        <w:gridCol w:w="839"/>
        <w:gridCol w:w="801"/>
        <w:gridCol w:w="947"/>
        <w:gridCol w:w="893"/>
        <w:gridCol w:w="801"/>
      </w:tblGrid>
      <w:tr w:rsidR="008C0B44" w:rsidRPr="00F55C9D" w14:paraId="5CB14799" w14:textId="77777777" w:rsidTr="00DD0065">
        <w:trPr>
          <w:cantSplit/>
          <w:trHeight w:val="283"/>
          <w:tblHeader/>
        </w:trPr>
        <w:tc>
          <w:tcPr>
            <w:tcW w:w="263" w:type="pct"/>
            <w:vMerge w:val="restart"/>
            <w:vAlign w:val="center"/>
          </w:tcPr>
          <w:p w14:paraId="715E5775" w14:textId="77777777" w:rsidR="008C0B44" w:rsidRPr="00EF3AC1" w:rsidRDefault="00C93B07" w:rsidP="0007021C">
            <w:pPr>
              <w:spacing w:line="240" w:lineRule="auto"/>
              <w:ind w:firstLine="0"/>
              <w:jc w:val="center"/>
              <w:rPr>
                <w:sz w:val="18"/>
                <w:szCs w:val="18"/>
              </w:rPr>
            </w:pPr>
            <w:proofErr w:type="spellStart"/>
            <w:r w:rsidRPr="00C93B07">
              <w:rPr>
                <w:rFonts w:eastAsia="Times New Roman"/>
                <w:i/>
                <w:sz w:val="18"/>
                <w:szCs w:val="18"/>
              </w:rPr>
              <w:t>C</w:t>
            </w:r>
            <w:r w:rsidRPr="00C93B07">
              <w:rPr>
                <w:rFonts w:eastAsia="Times New Roman"/>
                <w:i/>
                <w:sz w:val="18"/>
                <w:szCs w:val="18"/>
                <w:vertAlign w:val="subscript"/>
              </w:rPr>
              <w:t>v</w:t>
            </w:r>
            <w:proofErr w:type="spellEnd"/>
          </w:p>
        </w:tc>
        <w:tc>
          <w:tcPr>
            <w:tcW w:w="380" w:type="pct"/>
            <w:vAlign w:val="center"/>
          </w:tcPr>
          <w:p w14:paraId="4B4E2594" w14:textId="77777777" w:rsidR="008C0B44" w:rsidRPr="00EF3AC1" w:rsidRDefault="008C0B44" w:rsidP="0007021C">
            <w:pPr>
              <w:spacing w:line="240" w:lineRule="auto"/>
              <w:ind w:firstLine="0"/>
              <w:jc w:val="center"/>
              <w:rPr>
                <w:sz w:val="18"/>
                <w:szCs w:val="18"/>
              </w:rPr>
            </w:pPr>
            <w:r w:rsidRPr="00EF3AC1">
              <w:rPr>
                <w:sz w:val="18"/>
                <w:szCs w:val="18"/>
              </w:rPr>
              <w:t>0</w:t>
            </w:r>
          </w:p>
        </w:tc>
        <w:tc>
          <w:tcPr>
            <w:tcW w:w="497" w:type="pct"/>
            <w:vAlign w:val="center"/>
          </w:tcPr>
          <w:p w14:paraId="10048532" w14:textId="77777777" w:rsidR="008C0B44" w:rsidRPr="00EF3AC1" w:rsidRDefault="008C0B44" w:rsidP="0007021C">
            <w:pPr>
              <w:spacing w:line="240" w:lineRule="auto"/>
              <w:ind w:firstLine="0"/>
              <w:jc w:val="center"/>
              <w:rPr>
                <w:sz w:val="18"/>
                <w:szCs w:val="18"/>
              </w:rPr>
            </w:pPr>
            <w:r w:rsidRPr="00EF3AC1">
              <w:rPr>
                <w:sz w:val="18"/>
                <w:szCs w:val="18"/>
              </w:rPr>
              <w:t>1</w:t>
            </w:r>
          </w:p>
        </w:tc>
        <w:tc>
          <w:tcPr>
            <w:tcW w:w="556" w:type="pct"/>
            <w:vAlign w:val="center"/>
          </w:tcPr>
          <w:p w14:paraId="18768E42" w14:textId="77777777" w:rsidR="008C0B44" w:rsidRPr="00EF3AC1" w:rsidRDefault="008C0B44" w:rsidP="0007021C">
            <w:pPr>
              <w:spacing w:line="240" w:lineRule="auto"/>
              <w:ind w:firstLine="0"/>
              <w:jc w:val="center"/>
              <w:rPr>
                <w:sz w:val="18"/>
                <w:szCs w:val="18"/>
              </w:rPr>
            </w:pPr>
            <w:r w:rsidRPr="00EF3AC1">
              <w:rPr>
                <w:sz w:val="18"/>
                <w:szCs w:val="18"/>
              </w:rPr>
              <w:t>2</w:t>
            </w:r>
          </w:p>
        </w:tc>
        <w:tc>
          <w:tcPr>
            <w:tcW w:w="497" w:type="pct"/>
            <w:vAlign w:val="center"/>
          </w:tcPr>
          <w:p w14:paraId="173C2B35" w14:textId="77777777" w:rsidR="008C0B44" w:rsidRPr="00EF3AC1" w:rsidRDefault="008C0B44" w:rsidP="0007021C">
            <w:pPr>
              <w:spacing w:line="240" w:lineRule="auto"/>
              <w:ind w:firstLine="0"/>
              <w:jc w:val="center"/>
              <w:rPr>
                <w:sz w:val="18"/>
                <w:szCs w:val="18"/>
              </w:rPr>
            </w:pPr>
            <w:r w:rsidRPr="00EF3AC1">
              <w:rPr>
                <w:sz w:val="18"/>
                <w:szCs w:val="18"/>
              </w:rPr>
              <w:t>3</w:t>
            </w:r>
          </w:p>
        </w:tc>
        <w:tc>
          <w:tcPr>
            <w:tcW w:w="526" w:type="pct"/>
            <w:vAlign w:val="center"/>
          </w:tcPr>
          <w:p w14:paraId="7A5250B0" w14:textId="77777777" w:rsidR="008C0B44" w:rsidRPr="00EF3AC1" w:rsidRDefault="008C0B44" w:rsidP="0007021C">
            <w:pPr>
              <w:spacing w:line="240" w:lineRule="auto"/>
              <w:ind w:firstLine="0"/>
              <w:jc w:val="center"/>
              <w:rPr>
                <w:sz w:val="18"/>
                <w:szCs w:val="18"/>
              </w:rPr>
            </w:pPr>
            <w:r w:rsidRPr="00EF3AC1">
              <w:rPr>
                <w:sz w:val="18"/>
                <w:szCs w:val="18"/>
              </w:rPr>
              <w:t>4</w:t>
            </w:r>
          </w:p>
        </w:tc>
        <w:tc>
          <w:tcPr>
            <w:tcW w:w="468" w:type="pct"/>
            <w:vAlign w:val="center"/>
          </w:tcPr>
          <w:p w14:paraId="42EE783B" w14:textId="77777777" w:rsidR="008C0B44" w:rsidRPr="00EF3AC1" w:rsidRDefault="008C0B44" w:rsidP="0007021C">
            <w:pPr>
              <w:spacing w:line="240" w:lineRule="auto"/>
              <w:ind w:firstLine="0"/>
              <w:jc w:val="center"/>
              <w:rPr>
                <w:sz w:val="18"/>
                <w:szCs w:val="18"/>
              </w:rPr>
            </w:pPr>
            <w:r w:rsidRPr="00EF3AC1">
              <w:rPr>
                <w:sz w:val="18"/>
                <w:szCs w:val="18"/>
              </w:rPr>
              <w:t>5</w:t>
            </w:r>
          </w:p>
        </w:tc>
        <w:tc>
          <w:tcPr>
            <w:tcW w:w="409" w:type="pct"/>
            <w:vAlign w:val="center"/>
          </w:tcPr>
          <w:p w14:paraId="518758DB" w14:textId="77777777" w:rsidR="008C0B44" w:rsidRPr="00EF3AC1" w:rsidRDefault="008C0B44" w:rsidP="0007021C">
            <w:pPr>
              <w:spacing w:line="240" w:lineRule="auto"/>
              <w:ind w:firstLine="0"/>
              <w:jc w:val="center"/>
              <w:rPr>
                <w:sz w:val="18"/>
                <w:szCs w:val="18"/>
              </w:rPr>
            </w:pPr>
            <w:r w:rsidRPr="00EF3AC1">
              <w:rPr>
                <w:sz w:val="18"/>
                <w:szCs w:val="18"/>
              </w:rPr>
              <w:t>6</w:t>
            </w:r>
          </w:p>
        </w:tc>
        <w:tc>
          <w:tcPr>
            <w:tcW w:w="526" w:type="pct"/>
            <w:vAlign w:val="center"/>
          </w:tcPr>
          <w:p w14:paraId="5068B933" w14:textId="77777777" w:rsidR="008C0B44" w:rsidRPr="00EF3AC1" w:rsidRDefault="008C0B44" w:rsidP="0007021C">
            <w:pPr>
              <w:spacing w:line="240" w:lineRule="auto"/>
              <w:ind w:firstLine="0"/>
              <w:jc w:val="center"/>
              <w:rPr>
                <w:sz w:val="18"/>
                <w:szCs w:val="18"/>
              </w:rPr>
            </w:pPr>
            <w:r w:rsidRPr="00EF3AC1">
              <w:rPr>
                <w:sz w:val="18"/>
                <w:szCs w:val="18"/>
              </w:rPr>
              <w:t>7</w:t>
            </w:r>
          </w:p>
        </w:tc>
        <w:tc>
          <w:tcPr>
            <w:tcW w:w="497" w:type="pct"/>
            <w:vAlign w:val="center"/>
          </w:tcPr>
          <w:p w14:paraId="5C95CC17" w14:textId="77777777" w:rsidR="008C0B44" w:rsidRPr="00EF3AC1" w:rsidRDefault="008C0B44" w:rsidP="0007021C">
            <w:pPr>
              <w:spacing w:line="240" w:lineRule="auto"/>
              <w:ind w:firstLine="0"/>
              <w:jc w:val="center"/>
              <w:rPr>
                <w:sz w:val="18"/>
                <w:szCs w:val="18"/>
              </w:rPr>
            </w:pPr>
            <w:r w:rsidRPr="00EF3AC1">
              <w:rPr>
                <w:sz w:val="18"/>
                <w:szCs w:val="18"/>
              </w:rPr>
              <w:t>8</w:t>
            </w:r>
          </w:p>
        </w:tc>
        <w:tc>
          <w:tcPr>
            <w:tcW w:w="380" w:type="pct"/>
            <w:vAlign w:val="center"/>
          </w:tcPr>
          <w:p w14:paraId="79C38424" w14:textId="77777777" w:rsidR="008C0B44" w:rsidRPr="00EF3AC1" w:rsidRDefault="008C0B44" w:rsidP="0007021C">
            <w:pPr>
              <w:spacing w:line="240" w:lineRule="auto"/>
              <w:ind w:firstLine="0"/>
              <w:jc w:val="center"/>
              <w:rPr>
                <w:sz w:val="18"/>
                <w:szCs w:val="18"/>
              </w:rPr>
            </w:pPr>
            <w:r w:rsidRPr="00EF3AC1">
              <w:rPr>
                <w:sz w:val="18"/>
                <w:szCs w:val="18"/>
              </w:rPr>
              <w:t>9</w:t>
            </w:r>
          </w:p>
        </w:tc>
      </w:tr>
      <w:tr w:rsidR="008C0B44" w:rsidRPr="00F55C9D" w14:paraId="0DA8B40C" w14:textId="77777777" w:rsidTr="00DD0065">
        <w:trPr>
          <w:cantSplit/>
          <w:trHeight w:val="283"/>
          <w:tblHeader/>
        </w:trPr>
        <w:tc>
          <w:tcPr>
            <w:tcW w:w="263" w:type="pct"/>
            <w:vMerge/>
            <w:tcBorders>
              <w:bottom w:val="single" w:sz="4" w:space="0" w:color="auto"/>
            </w:tcBorders>
            <w:vAlign w:val="center"/>
          </w:tcPr>
          <w:p w14:paraId="18148F6D" w14:textId="77777777" w:rsidR="008C0B44" w:rsidRPr="00EF3AC1" w:rsidRDefault="008C0B44" w:rsidP="0007021C">
            <w:pPr>
              <w:spacing w:line="240" w:lineRule="auto"/>
              <w:ind w:firstLine="0"/>
              <w:jc w:val="center"/>
              <w:rPr>
                <w:sz w:val="18"/>
                <w:szCs w:val="18"/>
              </w:rPr>
            </w:pPr>
          </w:p>
        </w:tc>
        <w:tc>
          <w:tcPr>
            <w:tcW w:w="4737" w:type="pct"/>
            <w:gridSpan w:val="10"/>
            <w:tcBorders>
              <w:bottom w:val="single" w:sz="4" w:space="0" w:color="auto"/>
            </w:tcBorders>
            <w:vAlign w:val="center"/>
          </w:tcPr>
          <w:p w14:paraId="67CF1014" w14:textId="77777777" w:rsidR="008C0B44" w:rsidRPr="00EF3AC1" w:rsidRDefault="00247A69" w:rsidP="0007021C">
            <w:pPr>
              <w:spacing w:line="240" w:lineRule="auto"/>
              <w:ind w:firstLine="0"/>
              <w:jc w:val="center"/>
              <w:rPr>
                <w:sz w:val="18"/>
                <w:szCs w:val="18"/>
              </w:rPr>
            </w:pPr>
            <m:oMath>
              <m:sSub>
                <m:sSubPr>
                  <m:ctrlPr>
                    <w:rPr>
                      <w:rFonts w:ascii="Cambria Math" w:hAnsi="Cambria Math"/>
                      <w:i/>
                    </w:rPr>
                  </m:ctrlPr>
                </m:sSubPr>
                <m:e>
                  <m:r>
                    <m:rPr>
                      <m:sty m:val="p"/>
                    </m:rPr>
                    <w:rPr>
                      <w:rFonts w:ascii="Cambria Math"/>
                    </w:rPr>
                    <m:t>λ</m:t>
                  </m:r>
                </m:e>
                <m:sub>
                  <m:sSub>
                    <m:sSubPr>
                      <m:ctrlPr>
                        <w:rPr>
                          <w:rFonts w:ascii="Cambria Math" w:hAnsi="Cambria Math"/>
                          <w:i/>
                        </w:rPr>
                      </m:ctrlPr>
                    </m:sSubPr>
                    <m:e>
                      <m:r>
                        <w:rPr>
                          <w:rFonts w:ascii="Cambria Math"/>
                        </w:rPr>
                        <m:t>2</m:t>
                      </m:r>
                    </m:e>
                    <m:sub>
                      <m:r>
                        <w:rPr>
                          <w:rFonts w:ascii="Cambria Math"/>
                        </w:rPr>
                        <m:t>n/2</m:t>
                      </m:r>
                    </m:sub>
                  </m:sSub>
                </m:sub>
              </m:sSub>
            </m:oMath>
            <w:r w:rsidR="00DD0065" w:rsidRPr="00EF3AC1">
              <w:rPr>
                <w:sz w:val="18"/>
                <w:szCs w:val="18"/>
              </w:rPr>
              <w:t xml:space="preserve"> </w:t>
            </w:r>
            <w:r w:rsidR="008C0B44" w:rsidRPr="00EF3AC1">
              <w:rPr>
                <w:sz w:val="18"/>
                <w:szCs w:val="18"/>
              </w:rPr>
              <w:t>(значения</w:t>
            </w:r>
            <w:r w:rsidR="009E5D55">
              <w:rPr>
                <w:sz w:val="18"/>
                <w:szCs w:val="18"/>
              </w:rPr>
              <w:t xml:space="preserve"> </w:t>
            </w:r>
            <w:r w:rsidR="008C0B44" w:rsidRPr="00EF3AC1">
              <w:rPr>
                <w:sz w:val="18"/>
                <w:szCs w:val="18"/>
              </w:rPr>
              <w:t>отрицательные)</w:t>
            </w:r>
          </w:p>
        </w:tc>
      </w:tr>
      <w:tr w:rsidR="008C0B44" w:rsidRPr="00F55C9D" w14:paraId="2886A500" w14:textId="77777777" w:rsidTr="00A91003">
        <w:trPr>
          <w:trHeight w:val="227"/>
        </w:trPr>
        <w:tc>
          <w:tcPr>
            <w:tcW w:w="263" w:type="pct"/>
            <w:tcBorders>
              <w:top w:val="single" w:sz="4" w:space="0" w:color="auto"/>
            </w:tcBorders>
            <w:vAlign w:val="center"/>
          </w:tcPr>
          <w:p w14:paraId="1C0FEF9A" w14:textId="77777777" w:rsidR="008C0B44" w:rsidRPr="00EF3AC1" w:rsidRDefault="008C0B44" w:rsidP="0007021C">
            <w:pPr>
              <w:spacing w:line="240" w:lineRule="auto"/>
              <w:ind w:firstLine="0"/>
              <w:jc w:val="center"/>
              <w:rPr>
                <w:sz w:val="18"/>
                <w:szCs w:val="18"/>
              </w:rPr>
            </w:pPr>
            <w:r w:rsidRPr="00EF3AC1">
              <w:rPr>
                <w:sz w:val="18"/>
                <w:szCs w:val="18"/>
              </w:rPr>
              <w:t>0,10</w:t>
            </w:r>
          </w:p>
        </w:tc>
        <w:tc>
          <w:tcPr>
            <w:tcW w:w="380" w:type="pct"/>
            <w:tcBorders>
              <w:top w:val="single" w:sz="4" w:space="0" w:color="auto"/>
            </w:tcBorders>
            <w:vAlign w:val="center"/>
          </w:tcPr>
          <w:p w14:paraId="2A67A61D" w14:textId="77777777" w:rsidR="008C0B44" w:rsidRPr="00EF3AC1" w:rsidRDefault="008C0B44" w:rsidP="0007021C">
            <w:pPr>
              <w:spacing w:line="240" w:lineRule="auto"/>
              <w:ind w:firstLine="0"/>
              <w:jc w:val="center"/>
              <w:rPr>
                <w:sz w:val="18"/>
                <w:szCs w:val="18"/>
              </w:rPr>
            </w:pPr>
            <w:r w:rsidRPr="00EF3AC1">
              <w:rPr>
                <w:sz w:val="18"/>
                <w:szCs w:val="18"/>
              </w:rPr>
              <w:t>0,00050</w:t>
            </w:r>
          </w:p>
        </w:tc>
        <w:tc>
          <w:tcPr>
            <w:tcW w:w="497" w:type="pct"/>
            <w:tcBorders>
              <w:top w:val="single" w:sz="4" w:space="0" w:color="auto"/>
            </w:tcBorders>
            <w:vAlign w:val="center"/>
          </w:tcPr>
          <w:p w14:paraId="655C5EBB" w14:textId="77777777" w:rsidR="008C0B44" w:rsidRPr="00EF3AC1" w:rsidRDefault="008C0B44" w:rsidP="0007021C">
            <w:pPr>
              <w:spacing w:line="240" w:lineRule="auto"/>
              <w:ind w:firstLine="0"/>
              <w:jc w:val="center"/>
              <w:rPr>
                <w:sz w:val="18"/>
                <w:szCs w:val="18"/>
              </w:rPr>
            </w:pPr>
            <w:r w:rsidRPr="00EF3AC1">
              <w:rPr>
                <w:sz w:val="18"/>
                <w:szCs w:val="18"/>
              </w:rPr>
              <w:t>0,00070</w:t>
            </w:r>
          </w:p>
        </w:tc>
        <w:tc>
          <w:tcPr>
            <w:tcW w:w="556" w:type="pct"/>
            <w:tcBorders>
              <w:top w:val="single" w:sz="4" w:space="0" w:color="auto"/>
            </w:tcBorders>
            <w:vAlign w:val="center"/>
          </w:tcPr>
          <w:p w14:paraId="23AB0E9E" w14:textId="77777777" w:rsidR="008C0B44" w:rsidRPr="00EF3AC1" w:rsidRDefault="008C0B44" w:rsidP="0007021C">
            <w:pPr>
              <w:spacing w:line="240" w:lineRule="auto"/>
              <w:ind w:firstLine="0"/>
              <w:jc w:val="center"/>
              <w:rPr>
                <w:sz w:val="18"/>
                <w:szCs w:val="18"/>
              </w:rPr>
            </w:pPr>
            <w:r w:rsidRPr="00EF3AC1">
              <w:rPr>
                <w:sz w:val="18"/>
                <w:szCs w:val="18"/>
              </w:rPr>
              <w:t>0,0090</w:t>
            </w:r>
          </w:p>
        </w:tc>
        <w:tc>
          <w:tcPr>
            <w:tcW w:w="497" w:type="pct"/>
            <w:tcBorders>
              <w:top w:val="single" w:sz="4" w:space="0" w:color="auto"/>
            </w:tcBorders>
            <w:vAlign w:val="center"/>
          </w:tcPr>
          <w:p w14:paraId="745C7F57" w14:textId="77777777" w:rsidR="008C0B44" w:rsidRPr="00EF3AC1" w:rsidRDefault="008C0B44" w:rsidP="0007021C">
            <w:pPr>
              <w:spacing w:line="240" w:lineRule="auto"/>
              <w:ind w:firstLine="0"/>
              <w:jc w:val="center"/>
              <w:rPr>
                <w:sz w:val="18"/>
                <w:szCs w:val="18"/>
              </w:rPr>
            </w:pPr>
            <w:r w:rsidRPr="00EF3AC1">
              <w:rPr>
                <w:sz w:val="18"/>
                <w:szCs w:val="18"/>
              </w:rPr>
              <w:t>0,00110</w:t>
            </w:r>
          </w:p>
        </w:tc>
        <w:tc>
          <w:tcPr>
            <w:tcW w:w="526" w:type="pct"/>
            <w:tcBorders>
              <w:top w:val="single" w:sz="4" w:space="0" w:color="auto"/>
            </w:tcBorders>
            <w:vAlign w:val="center"/>
          </w:tcPr>
          <w:p w14:paraId="1B8E1270" w14:textId="77777777" w:rsidR="008C0B44" w:rsidRPr="00EF3AC1" w:rsidRDefault="008C0B44" w:rsidP="0007021C">
            <w:pPr>
              <w:spacing w:line="240" w:lineRule="auto"/>
              <w:ind w:firstLine="0"/>
              <w:jc w:val="center"/>
              <w:rPr>
                <w:sz w:val="18"/>
                <w:szCs w:val="18"/>
              </w:rPr>
            </w:pPr>
            <w:r w:rsidRPr="00EF3AC1">
              <w:rPr>
                <w:sz w:val="18"/>
                <w:szCs w:val="18"/>
              </w:rPr>
              <w:t>0,00130</w:t>
            </w:r>
          </w:p>
        </w:tc>
        <w:tc>
          <w:tcPr>
            <w:tcW w:w="468" w:type="pct"/>
            <w:tcBorders>
              <w:top w:val="single" w:sz="4" w:space="0" w:color="auto"/>
            </w:tcBorders>
            <w:vAlign w:val="center"/>
          </w:tcPr>
          <w:p w14:paraId="34660078" w14:textId="77777777" w:rsidR="008C0B44" w:rsidRPr="00EF3AC1" w:rsidRDefault="008C0B44" w:rsidP="0007021C">
            <w:pPr>
              <w:spacing w:line="240" w:lineRule="auto"/>
              <w:ind w:firstLine="0"/>
              <w:jc w:val="center"/>
              <w:rPr>
                <w:sz w:val="18"/>
                <w:szCs w:val="18"/>
              </w:rPr>
            </w:pPr>
            <w:r w:rsidRPr="00EF3AC1">
              <w:rPr>
                <w:sz w:val="18"/>
                <w:szCs w:val="18"/>
              </w:rPr>
              <w:t>0,00150</w:t>
            </w:r>
          </w:p>
        </w:tc>
        <w:tc>
          <w:tcPr>
            <w:tcW w:w="409" w:type="pct"/>
            <w:tcBorders>
              <w:top w:val="single" w:sz="4" w:space="0" w:color="auto"/>
            </w:tcBorders>
            <w:vAlign w:val="center"/>
          </w:tcPr>
          <w:p w14:paraId="482CD4C2" w14:textId="77777777" w:rsidR="008C0B44" w:rsidRPr="00EF3AC1" w:rsidRDefault="008C0B44" w:rsidP="0007021C">
            <w:pPr>
              <w:spacing w:line="240" w:lineRule="auto"/>
              <w:ind w:firstLine="0"/>
              <w:jc w:val="center"/>
              <w:rPr>
                <w:sz w:val="18"/>
                <w:szCs w:val="18"/>
              </w:rPr>
            </w:pPr>
            <w:r w:rsidRPr="00EF3AC1">
              <w:rPr>
                <w:sz w:val="18"/>
                <w:szCs w:val="18"/>
              </w:rPr>
              <w:t>0,00170</w:t>
            </w:r>
          </w:p>
        </w:tc>
        <w:tc>
          <w:tcPr>
            <w:tcW w:w="526" w:type="pct"/>
            <w:tcBorders>
              <w:top w:val="single" w:sz="4" w:space="0" w:color="auto"/>
            </w:tcBorders>
            <w:vAlign w:val="center"/>
          </w:tcPr>
          <w:p w14:paraId="7AEAF628" w14:textId="77777777" w:rsidR="008C0B44" w:rsidRPr="00EF3AC1" w:rsidRDefault="008C0B44" w:rsidP="0007021C">
            <w:pPr>
              <w:spacing w:line="240" w:lineRule="auto"/>
              <w:ind w:firstLine="0"/>
              <w:jc w:val="center"/>
              <w:rPr>
                <w:sz w:val="18"/>
                <w:szCs w:val="18"/>
              </w:rPr>
            </w:pPr>
            <w:r w:rsidRPr="00EF3AC1">
              <w:rPr>
                <w:sz w:val="18"/>
                <w:szCs w:val="18"/>
              </w:rPr>
              <w:t>0,00190</w:t>
            </w:r>
          </w:p>
        </w:tc>
        <w:tc>
          <w:tcPr>
            <w:tcW w:w="497" w:type="pct"/>
            <w:tcBorders>
              <w:top w:val="single" w:sz="4" w:space="0" w:color="auto"/>
            </w:tcBorders>
            <w:vAlign w:val="center"/>
          </w:tcPr>
          <w:p w14:paraId="22F25B03" w14:textId="77777777" w:rsidR="008C0B44" w:rsidRPr="00EF3AC1" w:rsidRDefault="008C0B44" w:rsidP="0007021C">
            <w:pPr>
              <w:spacing w:line="240" w:lineRule="auto"/>
              <w:ind w:firstLine="0"/>
              <w:jc w:val="center"/>
              <w:rPr>
                <w:sz w:val="18"/>
                <w:szCs w:val="18"/>
              </w:rPr>
            </w:pPr>
            <w:r w:rsidRPr="00EF3AC1">
              <w:rPr>
                <w:sz w:val="18"/>
                <w:szCs w:val="18"/>
              </w:rPr>
              <w:t>0,00210</w:t>
            </w:r>
          </w:p>
        </w:tc>
        <w:tc>
          <w:tcPr>
            <w:tcW w:w="380" w:type="pct"/>
            <w:tcBorders>
              <w:top w:val="single" w:sz="4" w:space="0" w:color="auto"/>
            </w:tcBorders>
            <w:vAlign w:val="center"/>
          </w:tcPr>
          <w:p w14:paraId="469A4CF1" w14:textId="77777777" w:rsidR="008C0B44" w:rsidRPr="00EF3AC1" w:rsidRDefault="008C0B44" w:rsidP="0007021C">
            <w:pPr>
              <w:spacing w:line="240" w:lineRule="auto"/>
              <w:ind w:firstLine="0"/>
              <w:jc w:val="center"/>
              <w:rPr>
                <w:sz w:val="18"/>
                <w:szCs w:val="18"/>
              </w:rPr>
            </w:pPr>
            <w:r w:rsidRPr="00EF3AC1">
              <w:rPr>
                <w:sz w:val="18"/>
                <w:szCs w:val="18"/>
              </w:rPr>
              <w:t>0,00230</w:t>
            </w:r>
          </w:p>
        </w:tc>
      </w:tr>
      <w:tr w:rsidR="008C0B44" w:rsidRPr="00F55C9D" w14:paraId="51C25FA2" w14:textId="77777777" w:rsidTr="007042BB">
        <w:trPr>
          <w:trHeight w:val="227"/>
        </w:trPr>
        <w:tc>
          <w:tcPr>
            <w:tcW w:w="263" w:type="pct"/>
            <w:vAlign w:val="center"/>
          </w:tcPr>
          <w:p w14:paraId="5074B69C" w14:textId="77777777" w:rsidR="008C0B44" w:rsidRPr="00EF3AC1" w:rsidRDefault="008C0B44" w:rsidP="0007021C">
            <w:pPr>
              <w:spacing w:line="240" w:lineRule="auto"/>
              <w:ind w:firstLine="0"/>
              <w:jc w:val="center"/>
              <w:rPr>
                <w:sz w:val="18"/>
                <w:szCs w:val="18"/>
              </w:rPr>
            </w:pPr>
            <w:r w:rsidRPr="00EF3AC1">
              <w:rPr>
                <w:sz w:val="18"/>
                <w:szCs w:val="18"/>
              </w:rPr>
              <w:t>0,20</w:t>
            </w:r>
          </w:p>
        </w:tc>
        <w:tc>
          <w:tcPr>
            <w:tcW w:w="380" w:type="pct"/>
            <w:vAlign w:val="center"/>
          </w:tcPr>
          <w:p w14:paraId="288E4EB2" w14:textId="77777777" w:rsidR="008C0B44" w:rsidRPr="00EF3AC1" w:rsidRDefault="008C0B44" w:rsidP="0007021C">
            <w:pPr>
              <w:spacing w:line="240" w:lineRule="auto"/>
              <w:ind w:firstLine="0"/>
              <w:jc w:val="center"/>
              <w:rPr>
                <w:sz w:val="18"/>
                <w:szCs w:val="18"/>
              </w:rPr>
            </w:pPr>
            <w:r w:rsidRPr="00EF3AC1">
              <w:rPr>
                <w:sz w:val="18"/>
                <w:szCs w:val="18"/>
              </w:rPr>
              <w:t>0,00250</w:t>
            </w:r>
          </w:p>
        </w:tc>
        <w:tc>
          <w:tcPr>
            <w:tcW w:w="497" w:type="pct"/>
            <w:vAlign w:val="center"/>
          </w:tcPr>
          <w:p w14:paraId="766DDC33" w14:textId="77777777" w:rsidR="008C0B44" w:rsidRPr="00EF3AC1" w:rsidRDefault="008C0B44" w:rsidP="0007021C">
            <w:pPr>
              <w:spacing w:line="240" w:lineRule="auto"/>
              <w:ind w:firstLine="0"/>
              <w:jc w:val="center"/>
              <w:rPr>
                <w:sz w:val="18"/>
                <w:szCs w:val="18"/>
              </w:rPr>
            </w:pPr>
            <w:r w:rsidRPr="00EF3AC1">
              <w:rPr>
                <w:sz w:val="18"/>
                <w:szCs w:val="18"/>
              </w:rPr>
              <w:t>0,00281</w:t>
            </w:r>
          </w:p>
        </w:tc>
        <w:tc>
          <w:tcPr>
            <w:tcW w:w="556" w:type="pct"/>
            <w:vAlign w:val="center"/>
          </w:tcPr>
          <w:p w14:paraId="6FA5930D" w14:textId="77777777" w:rsidR="008C0B44" w:rsidRPr="00EF3AC1" w:rsidRDefault="008C0B44" w:rsidP="0007021C">
            <w:pPr>
              <w:spacing w:line="240" w:lineRule="auto"/>
              <w:ind w:firstLine="0"/>
              <w:jc w:val="center"/>
              <w:rPr>
                <w:sz w:val="18"/>
                <w:szCs w:val="18"/>
              </w:rPr>
            </w:pPr>
            <w:r w:rsidRPr="00EF3AC1">
              <w:rPr>
                <w:sz w:val="18"/>
                <w:szCs w:val="18"/>
              </w:rPr>
              <w:t>0,00321</w:t>
            </w:r>
          </w:p>
        </w:tc>
        <w:tc>
          <w:tcPr>
            <w:tcW w:w="497" w:type="pct"/>
            <w:vAlign w:val="center"/>
          </w:tcPr>
          <w:p w14:paraId="3E0743BF" w14:textId="77777777" w:rsidR="008C0B44" w:rsidRPr="00EF3AC1" w:rsidRDefault="008C0B44" w:rsidP="0007021C">
            <w:pPr>
              <w:spacing w:line="240" w:lineRule="auto"/>
              <w:ind w:firstLine="0"/>
              <w:jc w:val="center"/>
              <w:rPr>
                <w:sz w:val="18"/>
                <w:szCs w:val="18"/>
              </w:rPr>
            </w:pPr>
            <w:r w:rsidRPr="00EF3AC1">
              <w:rPr>
                <w:sz w:val="18"/>
                <w:szCs w:val="18"/>
              </w:rPr>
              <w:t>0,0343</w:t>
            </w:r>
          </w:p>
        </w:tc>
        <w:tc>
          <w:tcPr>
            <w:tcW w:w="526" w:type="pct"/>
            <w:vAlign w:val="center"/>
          </w:tcPr>
          <w:p w14:paraId="37BED120" w14:textId="77777777" w:rsidR="008C0B44" w:rsidRPr="00EF3AC1" w:rsidRDefault="008C0B44" w:rsidP="0007021C">
            <w:pPr>
              <w:spacing w:line="240" w:lineRule="auto"/>
              <w:ind w:firstLine="0"/>
              <w:jc w:val="center"/>
              <w:rPr>
                <w:sz w:val="18"/>
                <w:szCs w:val="18"/>
              </w:rPr>
            </w:pPr>
            <w:r w:rsidRPr="00EF3AC1">
              <w:rPr>
                <w:sz w:val="18"/>
                <w:szCs w:val="18"/>
              </w:rPr>
              <w:t>0,00374</w:t>
            </w:r>
          </w:p>
        </w:tc>
        <w:tc>
          <w:tcPr>
            <w:tcW w:w="468" w:type="pct"/>
            <w:vAlign w:val="center"/>
          </w:tcPr>
          <w:p w14:paraId="2E699131" w14:textId="77777777" w:rsidR="008C0B44" w:rsidRPr="00EF3AC1" w:rsidRDefault="008C0B44" w:rsidP="0007021C">
            <w:pPr>
              <w:spacing w:line="240" w:lineRule="auto"/>
              <w:ind w:firstLine="0"/>
              <w:jc w:val="center"/>
              <w:rPr>
                <w:sz w:val="18"/>
                <w:szCs w:val="18"/>
              </w:rPr>
            </w:pPr>
            <w:r w:rsidRPr="00EF3AC1">
              <w:rPr>
                <w:sz w:val="18"/>
                <w:szCs w:val="18"/>
              </w:rPr>
              <w:t>0,00405</w:t>
            </w:r>
          </w:p>
        </w:tc>
        <w:tc>
          <w:tcPr>
            <w:tcW w:w="409" w:type="pct"/>
            <w:vAlign w:val="center"/>
          </w:tcPr>
          <w:p w14:paraId="22F3D31A" w14:textId="77777777" w:rsidR="008C0B44" w:rsidRPr="00EF3AC1" w:rsidRDefault="008C0B44" w:rsidP="0007021C">
            <w:pPr>
              <w:spacing w:line="240" w:lineRule="auto"/>
              <w:ind w:firstLine="0"/>
              <w:jc w:val="center"/>
              <w:rPr>
                <w:sz w:val="18"/>
                <w:szCs w:val="18"/>
              </w:rPr>
            </w:pPr>
            <w:r w:rsidRPr="00EF3AC1">
              <w:rPr>
                <w:sz w:val="18"/>
                <w:szCs w:val="18"/>
              </w:rPr>
              <w:t>0,00436</w:t>
            </w:r>
          </w:p>
        </w:tc>
        <w:tc>
          <w:tcPr>
            <w:tcW w:w="526" w:type="pct"/>
            <w:vAlign w:val="center"/>
          </w:tcPr>
          <w:p w14:paraId="7EF65F2A" w14:textId="77777777" w:rsidR="008C0B44" w:rsidRPr="00EF3AC1" w:rsidRDefault="008C0B44" w:rsidP="0007021C">
            <w:pPr>
              <w:spacing w:line="240" w:lineRule="auto"/>
              <w:ind w:firstLine="0"/>
              <w:jc w:val="center"/>
              <w:rPr>
                <w:sz w:val="18"/>
                <w:szCs w:val="18"/>
              </w:rPr>
            </w:pPr>
            <w:r w:rsidRPr="00EF3AC1">
              <w:rPr>
                <w:sz w:val="18"/>
                <w:szCs w:val="18"/>
              </w:rPr>
              <w:t>0,00467</w:t>
            </w:r>
          </w:p>
        </w:tc>
        <w:tc>
          <w:tcPr>
            <w:tcW w:w="497" w:type="pct"/>
            <w:vAlign w:val="center"/>
          </w:tcPr>
          <w:p w14:paraId="4CADBC7A" w14:textId="77777777" w:rsidR="008C0B44" w:rsidRPr="00EF3AC1" w:rsidRDefault="008C0B44" w:rsidP="0007021C">
            <w:pPr>
              <w:spacing w:line="240" w:lineRule="auto"/>
              <w:ind w:firstLine="0"/>
              <w:jc w:val="center"/>
              <w:rPr>
                <w:sz w:val="18"/>
                <w:szCs w:val="18"/>
              </w:rPr>
            </w:pPr>
            <w:r w:rsidRPr="00EF3AC1">
              <w:rPr>
                <w:sz w:val="18"/>
                <w:szCs w:val="18"/>
              </w:rPr>
              <w:t>0,00498</w:t>
            </w:r>
          </w:p>
        </w:tc>
        <w:tc>
          <w:tcPr>
            <w:tcW w:w="380" w:type="pct"/>
            <w:vAlign w:val="center"/>
          </w:tcPr>
          <w:p w14:paraId="402475A7" w14:textId="77777777" w:rsidR="008C0B44" w:rsidRPr="00EF3AC1" w:rsidRDefault="008C0B44" w:rsidP="0007021C">
            <w:pPr>
              <w:spacing w:line="240" w:lineRule="auto"/>
              <w:ind w:firstLine="0"/>
              <w:jc w:val="center"/>
              <w:rPr>
                <w:sz w:val="18"/>
                <w:szCs w:val="18"/>
              </w:rPr>
            </w:pPr>
            <w:r w:rsidRPr="00EF3AC1">
              <w:rPr>
                <w:sz w:val="18"/>
                <w:szCs w:val="18"/>
              </w:rPr>
              <w:t>0,00529</w:t>
            </w:r>
          </w:p>
        </w:tc>
      </w:tr>
      <w:tr w:rsidR="008C0B44" w:rsidRPr="00F55C9D" w14:paraId="1C636ED5" w14:textId="77777777" w:rsidTr="007042BB">
        <w:trPr>
          <w:trHeight w:val="227"/>
        </w:trPr>
        <w:tc>
          <w:tcPr>
            <w:tcW w:w="263" w:type="pct"/>
            <w:vAlign w:val="center"/>
          </w:tcPr>
          <w:p w14:paraId="28DBAD22" w14:textId="77777777" w:rsidR="008C0B44" w:rsidRPr="00EF3AC1" w:rsidRDefault="008C0B44" w:rsidP="0007021C">
            <w:pPr>
              <w:spacing w:line="240" w:lineRule="auto"/>
              <w:ind w:firstLine="0"/>
              <w:jc w:val="center"/>
              <w:rPr>
                <w:sz w:val="18"/>
                <w:szCs w:val="18"/>
              </w:rPr>
            </w:pPr>
            <w:r w:rsidRPr="00EF3AC1">
              <w:rPr>
                <w:sz w:val="18"/>
                <w:szCs w:val="18"/>
              </w:rPr>
              <w:t>0,30</w:t>
            </w:r>
          </w:p>
        </w:tc>
        <w:tc>
          <w:tcPr>
            <w:tcW w:w="380" w:type="pct"/>
            <w:vAlign w:val="center"/>
          </w:tcPr>
          <w:p w14:paraId="0E8DBEAE" w14:textId="77777777" w:rsidR="008C0B44" w:rsidRPr="00EF3AC1" w:rsidRDefault="008C0B44" w:rsidP="0007021C">
            <w:pPr>
              <w:spacing w:line="240" w:lineRule="auto"/>
              <w:ind w:firstLine="0"/>
              <w:jc w:val="center"/>
              <w:rPr>
                <w:sz w:val="18"/>
                <w:szCs w:val="18"/>
              </w:rPr>
            </w:pPr>
            <w:r w:rsidRPr="00EF3AC1">
              <w:rPr>
                <w:sz w:val="18"/>
                <w:szCs w:val="18"/>
              </w:rPr>
              <w:t>0,00560</w:t>
            </w:r>
          </w:p>
        </w:tc>
        <w:tc>
          <w:tcPr>
            <w:tcW w:w="497" w:type="pct"/>
            <w:vAlign w:val="center"/>
          </w:tcPr>
          <w:p w14:paraId="6ED8DE11" w14:textId="77777777" w:rsidR="008C0B44" w:rsidRPr="00EF3AC1" w:rsidRDefault="008C0B44" w:rsidP="0007021C">
            <w:pPr>
              <w:spacing w:line="240" w:lineRule="auto"/>
              <w:ind w:firstLine="0"/>
              <w:jc w:val="center"/>
              <w:rPr>
                <w:sz w:val="18"/>
                <w:szCs w:val="18"/>
              </w:rPr>
            </w:pPr>
            <w:r w:rsidRPr="00EF3AC1">
              <w:rPr>
                <w:sz w:val="18"/>
                <w:szCs w:val="18"/>
              </w:rPr>
              <w:t>0,00608</w:t>
            </w:r>
          </w:p>
        </w:tc>
        <w:tc>
          <w:tcPr>
            <w:tcW w:w="556" w:type="pct"/>
            <w:vAlign w:val="center"/>
          </w:tcPr>
          <w:p w14:paraId="10CC2F9C" w14:textId="77777777" w:rsidR="008C0B44" w:rsidRPr="00EF3AC1" w:rsidRDefault="008C0B44" w:rsidP="0007021C">
            <w:pPr>
              <w:spacing w:line="240" w:lineRule="auto"/>
              <w:ind w:firstLine="0"/>
              <w:jc w:val="center"/>
              <w:rPr>
                <w:sz w:val="18"/>
                <w:szCs w:val="18"/>
              </w:rPr>
            </w:pPr>
            <w:r w:rsidRPr="00EF3AC1">
              <w:rPr>
                <w:sz w:val="18"/>
                <w:szCs w:val="18"/>
              </w:rPr>
              <w:t>0,00656</w:t>
            </w:r>
          </w:p>
        </w:tc>
        <w:tc>
          <w:tcPr>
            <w:tcW w:w="497" w:type="pct"/>
            <w:vAlign w:val="center"/>
          </w:tcPr>
          <w:p w14:paraId="044B29D9" w14:textId="77777777" w:rsidR="008C0B44" w:rsidRPr="00EF3AC1" w:rsidRDefault="008C0B44" w:rsidP="0007021C">
            <w:pPr>
              <w:spacing w:line="240" w:lineRule="auto"/>
              <w:ind w:firstLine="0"/>
              <w:jc w:val="center"/>
              <w:rPr>
                <w:sz w:val="18"/>
                <w:szCs w:val="18"/>
              </w:rPr>
            </w:pPr>
            <w:r w:rsidRPr="00EF3AC1">
              <w:rPr>
                <w:sz w:val="18"/>
                <w:szCs w:val="18"/>
              </w:rPr>
              <w:t>0,00704</w:t>
            </w:r>
          </w:p>
        </w:tc>
        <w:tc>
          <w:tcPr>
            <w:tcW w:w="526" w:type="pct"/>
            <w:vAlign w:val="center"/>
          </w:tcPr>
          <w:p w14:paraId="529129D2" w14:textId="77777777" w:rsidR="008C0B44" w:rsidRPr="00EF3AC1" w:rsidRDefault="008C0B44" w:rsidP="0007021C">
            <w:pPr>
              <w:spacing w:line="240" w:lineRule="auto"/>
              <w:ind w:firstLine="0"/>
              <w:jc w:val="center"/>
              <w:rPr>
                <w:sz w:val="18"/>
                <w:szCs w:val="18"/>
              </w:rPr>
            </w:pPr>
            <w:r w:rsidRPr="00EF3AC1">
              <w:rPr>
                <w:sz w:val="18"/>
                <w:szCs w:val="18"/>
              </w:rPr>
              <w:t>0,00752</w:t>
            </w:r>
          </w:p>
        </w:tc>
        <w:tc>
          <w:tcPr>
            <w:tcW w:w="468" w:type="pct"/>
            <w:vAlign w:val="center"/>
          </w:tcPr>
          <w:p w14:paraId="25FE3BC7" w14:textId="77777777" w:rsidR="008C0B44" w:rsidRPr="00EF3AC1" w:rsidRDefault="008C0B44" w:rsidP="0007021C">
            <w:pPr>
              <w:spacing w:line="240" w:lineRule="auto"/>
              <w:ind w:firstLine="0"/>
              <w:jc w:val="center"/>
              <w:rPr>
                <w:sz w:val="18"/>
                <w:szCs w:val="18"/>
              </w:rPr>
            </w:pPr>
            <w:r w:rsidRPr="00EF3AC1">
              <w:rPr>
                <w:sz w:val="18"/>
                <w:szCs w:val="18"/>
              </w:rPr>
              <w:t>0,00800</w:t>
            </w:r>
          </w:p>
        </w:tc>
        <w:tc>
          <w:tcPr>
            <w:tcW w:w="409" w:type="pct"/>
            <w:vAlign w:val="center"/>
          </w:tcPr>
          <w:p w14:paraId="2547F6A5" w14:textId="77777777" w:rsidR="008C0B44" w:rsidRPr="00EF3AC1" w:rsidRDefault="008C0B44" w:rsidP="0007021C">
            <w:pPr>
              <w:spacing w:line="240" w:lineRule="auto"/>
              <w:ind w:firstLine="0"/>
              <w:jc w:val="center"/>
              <w:rPr>
                <w:sz w:val="18"/>
                <w:szCs w:val="18"/>
              </w:rPr>
            </w:pPr>
            <w:r w:rsidRPr="00EF3AC1">
              <w:rPr>
                <w:sz w:val="18"/>
                <w:szCs w:val="18"/>
              </w:rPr>
              <w:t>0,00848</w:t>
            </w:r>
          </w:p>
        </w:tc>
        <w:tc>
          <w:tcPr>
            <w:tcW w:w="526" w:type="pct"/>
            <w:vAlign w:val="center"/>
          </w:tcPr>
          <w:p w14:paraId="54CDD801" w14:textId="77777777" w:rsidR="008C0B44" w:rsidRPr="00EF3AC1" w:rsidRDefault="008C0B44" w:rsidP="0007021C">
            <w:pPr>
              <w:spacing w:line="240" w:lineRule="auto"/>
              <w:ind w:firstLine="0"/>
              <w:jc w:val="center"/>
              <w:rPr>
                <w:sz w:val="18"/>
                <w:szCs w:val="18"/>
              </w:rPr>
            </w:pPr>
            <w:r w:rsidRPr="00EF3AC1">
              <w:rPr>
                <w:sz w:val="18"/>
                <w:szCs w:val="18"/>
              </w:rPr>
              <w:t>0,00896</w:t>
            </w:r>
          </w:p>
        </w:tc>
        <w:tc>
          <w:tcPr>
            <w:tcW w:w="497" w:type="pct"/>
            <w:vAlign w:val="center"/>
          </w:tcPr>
          <w:p w14:paraId="77E483D0" w14:textId="77777777" w:rsidR="008C0B44" w:rsidRPr="00EF3AC1" w:rsidRDefault="008C0B44" w:rsidP="0007021C">
            <w:pPr>
              <w:spacing w:line="240" w:lineRule="auto"/>
              <w:ind w:firstLine="0"/>
              <w:jc w:val="center"/>
              <w:rPr>
                <w:sz w:val="18"/>
                <w:szCs w:val="18"/>
              </w:rPr>
            </w:pPr>
            <w:r w:rsidRPr="00EF3AC1">
              <w:rPr>
                <w:sz w:val="18"/>
                <w:szCs w:val="18"/>
              </w:rPr>
              <w:t>0,00944</w:t>
            </w:r>
          </w:p>
        </w:tc>
        <w:tc>
          <w:tcPr>
            <w:tcW w:w="380" w:type="pct"/>
            <w:vAlign w:val="center"/>
          </w:tcPr>
          <w:p w14:paraId="14A1C085" w14:textId="77777777" w:rsidR="008C0B44" w:rsidRPr="00EF3AC1" w:rsidRDefault="008C0B44" w:rsidP="0007021C">
            <w:pPr>
              <w:spacing w:line="240" w:lineRule="auto"/>
              <w:ind w:firstLine="0"/>
              <w:jc w:val="center"/>
              <w:rPr>
                <w:sz w:val="18"/>
                <w:szCs w:val="18"/>
              </w:rPr>
            </w:pPr>
            <w:r w:rsidRPr="00EF3AC1">
              <w:rPr>
                <w:sz w:val="18"/>
                <w:szCs w:val="18"/>
              </w:rPr>
              <w:t>0,00992</w:t>
            </w:r>
          </w:p>
        </w:tc>
      </w:tr>
      <w:tr w:rsidR="008C0B44" w:rsidRPr="00F55C9D" w14:paraId="2FC8AF83" w14:textId="77777777" w:rsidTr="007042BB">
        <w:trPr>
          <w:trHeight w:val="227"/>
        </w:trPr>
        <w:tc>
          <w:tcPr>
            <w:tcW w:w="263" w:type="pct"/>
            <w:vAlign w:val="center"/>
          </w:tcPr>
          <w:p w14:paraId="2D9FA3EB" w14:textId="77777777" w:rsidR="008C0B44" w:rsidRPr="00EF3AC1" w:rsidRDefault="008C0B44" w:rsidP="0007021C">
            <w:pPr>
              <w:spacing w:line="240" w:lineRule="auto"/>
              <w:ind w:firstLine="0"/>
              <w:jc w:val="center"/>
              <w:rPr>
                <w:sz w:val="18"/>
                <w:szCs w:val="18"/>
              </w:rPr>
            </w:pPr>
            <w:r w:rsidRPr="00EF3AC1">
              <w:rPr>
                <w:sz w:val="18"/>
                <w:szCs w:val="18"/>
              </w:rPr>
              <w:t>0,40</w:t>
            </w:r>
          </w:p>
        </w:tc>
        <w:tc>
          <w:tcPr>
            <w:tcW w:w="380" w:type="pct"/>
            <w:vAlign w:val="center"/>
          </w:tcPr>
          <w:p w14:paraId="60602D3C" w14:textId="77777777" w:rsidR="008C0B44" w:rsidRPr="00EF3AC1" w:rsidRDefault="008C0B44" w:rsidP="0007021C">
            <w:pPr>
              <w:spacing w:line="240" w:lineRule="auto"/>
              <w:ind w:firstLine="0"/>
              <w:jc w:val="center"/>
              <w:rPr>
                <w:sz w:val="18"/>
                <w:szCs w:val="18"/>
              </w:rPr>
            </w:pPr>
            <w:r w:rsidRPr="00EF3AC1">
              <w:rPr>
                <w:sz w:val="18"/>
                <w:szCs w:val="18"/>
              </w:rPr>
              <w:t>0,0104</w:t>
            </w:r>
          </w:p>
        </w:tc>
        <w:tc>
          <w:tcPr>
            <w:tcW w:w="497" w:type="pct"/>
            <w:vAlign w:val="center"/>
          </w:tcPr>
          <w:p w14:paraId="64B43FD8" w14:textId="77777777" w:rsidR="008C0B44" w:rsidRPr="00EF3AC1" w:rsidRDefault="008C0B44" w:rsidP="0007021C">
            <w:pPr>
              <w:spacing w:line="240" w:lineRule="auto"/>
              <w:ind w:firstLine="0"/>
              <w:jc w:val="center"/>
              <w:rPr>
                <w:sz w:val="18"/>
                <w:szCs w:val="18"/>
              </w:rPr>
            </w:pPr>
            <w:r w:rsidRPr="00EF3AC1">
              <w:rPr>
                <w:sz w:val="18"/>
                <w:szCs w:val="18"/>
              </w:rPr>
              <w:t>0,0109</w:t>
            </w:r>
          </w:p>
        </w:tc>
        <w:tc>
          <w:tcPr>
            <w:tcW w:w="556" w:type="pct"/>
            <w:vAlign w:val="center"/>
          </w:tcPr>
          <w:p w14:paraId="720234A1" w14:textId="77777777" w:rsidR="008C0B44" w:rsidRPr="00EF3AC1" w:rsidRDefault="008C0B44" w:rsidP="0007021C">
            <w:pPr>
              <w:spacing w:line="240" w:lineRule="auto"/>
              <w:ind w:firstLine="0"/>
              <w:jc w:val="center"/>
              <w:rPr>
                <w:sz w:val="18"/>
                <w:szCs w:val="18"/>
              </w:rPr>
            </w:pPr>
            <w:r w:rsidRPr="00EF3AC1">
              <w:rPr>
                <w:sz w:val="18"/>
                <w:szCs w:val="18"/>
              </w:rPr>
              <w:t>0,0114</w:t>
            </w:r>
          </w:p>
        </w:tc>
        <w:tc>
          <w:tcPr>
            <w:tcW w:w="497" w:type="pct"/>
            <w:vAlign w:val="center"/>
          </w:tcPr>
          <w:p w14:paraId="59AA0BA8" w14:textId="77777777" w:rsidR="008C0B44" w:rsidRPr="00EF3AC1" w:rsidRDefault="008C0B44" w:rsidP="0007021C">
            <w:pPr>
              <w:spacing w:line="240" w:lineRule="auto"/>
              <w:ind w:firstLine="0"/>
              <w:jc w:val="center"/>
              <w:rPr>
                <w:sz w:val="18"/>
                <w:szCs w:val="18"/>
              </w:rPr>
            </w:pPr>
            <w:r w:rsidRPr="00EF3AC1">
              <w:rPr>
                <w:sz w:val="18"/>
                <w:szCs w:val="18"/>
              </w:rPr>
              <w:t>0,0119</w:t>
            </w:r>
          </w:p>
        </w:tc>
        <w:tc>
          <w:tcPr>
            <w:tcW w:w="526" w:type="pct"/>
            <w:vAlign w:val="center"/>
          </w:tcPr>
          <w:p w14:paraId="6B8E1FF1" w14:textId="77777777" w:rsidR="008C0B44" w:rsidRPr="00EF3AC1" w:rsidRDefault="008C0B44" w:rsidP="0007021C">
            <w:pPr>
              <w:spacing w:line="240" w:lineRule="auto"/>
              <w:ind w:firstLine="0"/>
              <w:jc w:val="center"/>
              <w:rPr>
                <w:sz w:val="18"/>
                <w:szCs w:val="18"/>
              </w:rPr>
            </w:pPr>
            <w:r w:rsidRPr="00EF3AC1">
              <w:rPr>
                <w:sz w:val="18"/>
                <w:szCs w:val="18"/>
              </w:rPr>
              <w:t>0,0124</w:t>
            </w:r>
          </w:p>
        </w:tc>
        <w:tc>
          <w:tcPr>
            <w:tcW w:w="468" w:type="pct"/>
            <w:vAlign w:val="center"/>
          </w:tcPr>
          <w:p w14:paraId="466C60AE" w14:textId="77777777" w:rsidR="008C0B44" w:rsidRPr="00EF3AC1" w:rsidRDefault="008C0B44" w:rsidP="0007021C">
            <w:pPr>
              <w:spacing w:line="240" w:lineRule="auto"/>
              <w:ind w:firstLine="0"/>
              <w:jc w:val="center"/>
              <w:rPr>
                <w:sz w:val="18"/>
                <w:szCs w:val="18"/>
              </w:rPr>
            </w:pPr>
            <w:r w:rsidRPr="00EF3AC1">
              <w:rPr>
                <w:sz w:val="18"/>
                <w:szCs w:val="18"/>
              </w:rPr>
              <w:t>0,0129</w:t>
            </w:r>
          </w:p>
        </w:tc>
        <w:tc>
          <w:tcPr>
            <w:tcW w:w="409" w:type="pct"/>
            <w:vAlign w:val="center"/>
          </w:tcPr>
          <w:p w14:paraId="46C5BE10" w14:textId="77777777" w:rsidR="008C0B44" w:rsidRPr="00EF3AC1" w:rsidRDefault="008C0B44" w:rsidP="0007021C">
            <w:pPr>
              <w:spacing w:line="240" w:lineRule="auto"/>
              <w:ind w:firstLine="0"/>
              <w:jc w:val="center"/>
              <w:rPr>
                <w:sz w:val="18"/>
                <w:szCs w:val="18"/>
              </w:rPr>
            </w:pPr>
            <w:r w:rsidRPr="00EF3AC1">
              <w:rPr>
                <w:sz w:val="18"/>
                <w:szCs w:val="18"/>
              </w:rPr>
              <w:t>0,0135</w:t>
            </w:r>
          </w:p>
        </w:tc>
        <w:tc>
          <w:tcPr>
            <w:tcW w:w="526" w:type="pct"/>
            <w:vAlign w:val="center"/>
          </w:tcPr>
          <w:p w14:paraId="2B195743" w14:textId="77777777" w:rsidR="008C0B44" w:rsidRPr="00EF3AC1" w:rsidRDefault="008C0B44" w:rsidP="0007021C">
            <w:pPr>
              <w:spacing w:line="240" w:lineRule="auto"/>
              <w:ind w:firstLine="0"/>
              <w:jc w:val="center"/>
              <w:rPr>
                <w:sz w:val="18"/>
                <w:szCs w:val="18"/>
              </w:rPr>
            </w:pPr>
            <w:r w:rsidRPr="00EF3AC1">
              <w:rPr>
                <w:sz w:val="18"/>
                <w:szCs w:val="18"/>
              </w:rPr>
              <w:t>0,0142</w:t>
            </w:r>
          </w:p>
        </w:tc>
        <w:tc>
          <w:tcPr>
            <w:tcW w:w="497" w:type="pct"/>
            <w:vAlign w:val="center"/>
          </w:tcPr>
          <w:p w14:paraId="06356AF4" w14:textId="77777777" w:rsidR="008C0B44" w:rsidRPr="00EF3AC1" w:rsidRDefault="008C0B44" w:rsidP="0007021C">
            <w:pPr>
              <w:spacing w:line="240" w:lineRule="auto"/>
              <w:ind w:firstLine="0"/>
              <w:jc w:val="center"/>
              <w:rPr>
                <w:sz w:val="18"/>
                <w:szCs w:val="18"/>
              </w:rPr>
            </w:pPr>
            <w:r w:rsidRPr="00EF3AC1">
              <w:rPr>
                <w:sz w:val="18"/>
                <w:szCs w:val="18"/>
              </w:rPr>
              <w:t>0,0148</w:t>
            </w:r>
          </w:p>
        </w:tc>
        <w:tc>
          <w:tcPr>
            <w:tcW w:w="380" w:type="pct"/>
            <w:vAlign w:val="center"/>
          </w:tcPr>
          <w:p w14:paraId="4A54BC4D" w14:textId="77777777" w:rsidR="008C0B44" w:rsidRPr="00EF3AC1" w:rsidRDefault="008C0B44" w:rsidP="0007021C">
            <w:pPr>
              <w:spacing w:line="240" w:lineRule="auto"/>
              <w:ind w:firstLine="0"/>
              <w:jc w:val="center"/>
              <w:rPr>
                <w:sz w:val="18"/>
                <w:szCs w:val="18"/>
              </w:rPr>
            </w:pPr>
            <w:r w:rsidRPr="00EF3AC1">
              <w:rPr>
                <w:sz w:val="18"/>
                <w:szCs w:val="18"/>
              </w:rPr>
              <w:t>0,0154</w:t>
            </w:r>
          </w:p>
        </w:tc>
      </w:tr>
      <w:tr w:rsidR="008C0B44" w:rsidRPr="00F55C9D" w14:paraId="0642CC17" w14:textId="77777777" w:rsidTr="007042BB">
        <w:trPr>
          <w:trHeight w:val="227"/>
        </w:trPr>
        <w:tc>
          <w:tcPr>
            <w:tcW w:w="263" w:type="pct"/>
            <w:vAlign w:val="center"/>
          </w:tcPr>
          <w:p w14:paraId="410210C0" w14:textId="77777777" w:rsidR="008C0B44" w:rsidRPr="00EF3AC1" w:rsidRDefault="008C0B44" w:rsidP="0007021C">
            <w:pPr>
              <w:spacing w:line="240" w:lineRule="auto"/>
              <w:ind w:firstLine="0"/>
              <w:jc w:val="center"/>
              <w:rPr>
                <w:sz w:val="18"/>
                <w:szCs w:val="18"/>
              </w:rPr>
            </w:pPr>
            <w:r w:rsidRPr="00EF3AC1">
              <w:rPr>
                <w:sz w:val="18"/>
                <w:szCs w:val="18"/>
              </w:rPr>
              <w:t>0,50</w:t>
            </w:r>
          </w:p>
        </w:tc>
        <w:tc>
          <w:tcPr>
            <w:tcW w:w="380" w:type="pct"/>
            <w:vAlign w:val="center"/>
          </w:tcPr>
          <w:p w14:paraId="07497FA1" w14:textId="77777777" w:rsidR="008C0B44" w:rsidRPr="00EF3AC1" w:rsidRDefault="008C0B44" w:rsidP="0007021C">
            <w:pPr>
              <w:spacing w:line="240" w:lineRule="auto"/>
              <w:ind w:firstLine="0"/>
              <w:jc w:val="center"/>
              <w:rPr>
                <w:sz w:val="18"/>
                <w:szCs w:val="18"/>
              </w:rPr>
            </w:pPr>
            <w:r w:rsidRPr="00EF3AC1">
              <w:rPr>
                <w:sz w:val="18"/>
                <w:szCs w:val="18"/>
              </w:rPr>
              <w:t>0,0161</w:t>
            </w:r>
          </w:p>
        </w:tc>
        <w:tc>
          <w:tcPr>
            <w:tcW w:w="497" w:type="pct"/>
            <w:vAlign w:val="center"/>
          </w:tcPr>
          <w:p w14:paraId="29B1E9DA" w14:textId="77777777" w:rsidR="008C0B44" w:rsidRPr="00EF3AC1" w:rsidRDefault="008C0B44" w:rsidP="0007021C">
            <w:pPr>
              <w:spacing w:line="240" w:lineRule="auto"/>
              <w:ind w:firstLine="0"/>
              <w:jc w:val="center"/>
              <w:rPr>
                <w:sz w:val="18"/>
                <w:szCs w:val="18"/>
              </w:rPr>
            </w:pPr>
            <w:r w:rsidRPr="00EF3AC1">
              <w:rPr>
                <w:sz w:val="18"/>
                <w:szCs w:val="18"/>
              </w:rPr>
              <w:t>0,0168</w:t>
            </w:r>
          </w:p>
        </w:tc>
        <w:tc>
          <w:tcPr>
            <w:tcW w:w="556" w:type="pct"/>
            <w:vAlign w:val="center"/>
          </w:tcPr>
          <w:p w14:paraId="29652A09" w14:textId="77777777" w:rsidR="008C0B44" w:rsidRPr="00EF3AC1" w:rsidRDefault="008C0B44" w:rsidP="0007021C">
            <w:pPr>
              <w:spacing w:line="240" w:lineRule="auto"/>
              <w:ind w:firstLine="0"/>
              <w:jc w:val="center"/>
              <w:rPr>
                <w:sz w:val="18"/>
                <w:szCs w:val="18"/>
              </w:rPr>
            </w:pPr>
            <w:r w:rsidRPr="00EF3AC1">
              <w:rPr>
                <w:sz w:val="18"/>
                <w:szCs w:val="18"/>
              </w:rPr>
              <w:t>0,0176</w:t>
            </w:r>
          </w:p>
        </w:tc>
        <w:tc>
          <w:tcPr>
            <w:tcW w:w="497" w:type="pct"/>
            <w:vAlign w:val="center"/>
          </w:tcPr>
          <w:p w14:paraId="290A6CF1" w14:textId="77777777" w:rsidR="008C0B44" w:rsidRPr="00EF3AC1" w:rsidRDefault="008C0B44" w:rsidP="0007021C">
            <w:pPr>
              <w:spacing w:line="240" w:lineRule="auto"/>
              <w:ind w:firstLine="0"/>
              <w:jc w:val="center"/>
              <w:rPr>
                <w:sz w:val="18"/>
                <w:szCs w:val="18"/>
              </w:rPr>
            </w:pPr>
            <w:r w:rsidRPr="00EF3AC1">
              <w:rPr>
                <w:sz w:val="18"/>
                <w:szCs w:val="18"/>
              </w:rPr>
              <w:t>0,0183</w:t>
            </w:r>
          </w:p>
        </w:tc>
        <w:tc>
          <w:tcPr>
            <w:tcW w:w="526" w:type="pct"/>
            <w:vAlign w:val="center"/>
          </w:tcPr>
          <w:p w14:paraId="100232F2" w14:textId="77777777" w:rsidR="008C0B44" w:rsidRPr="00EF3AC1" w:rsidRDefault="008C0B44" w:rsidP="0007021C">
            <w:pPr>
              <w:spacing w:line="240" w:lineRule="auto"/>
              <w:ind w:firstLine="0"/>
              <w:jc w:val="center"/>
              <w:rPr>
                <w:sz w:val="18"/>
                <w:szCs w:val="18"/>
              </w:rPr>
            </w:pPr>
            <w:r w:rsidRPr="00EF3AC1">
              <w:rPr>
                <w:sz w:val="18"/>
                <w:szCs w:val="18"/>
              </w:rPr>
              <w:t>0,0191</w:t>
            </w:r>
          </w:p>
        </w:tc>
        <w:tc>
          <w:tcPr>
            <w:tcW w:w="468" w:type="pct"/>
            <w:vAlign w:val="center"/>
          </w:tcPr>
          <w:p w14:paraId="3F6915C7" w14:textId="77777777" w:rsidR="008C0B44" w:rsidRPr="00EF3AC1" w:rsidRDefault="008C0B44" w:rsidP="0007021C">
            <w:pPr>
              <w:spacing w:line="240" w:lineRule="auto"/>
              <w:ind w:firstLine="0"/>
              <w:jc w:val="center"/>
              <w:rPr>
                <w:sz w:val="18"/>
                <w:szCs w:val="18"/>
              </w:rPr>
            </w:pPr>
            <w:r w:rsidRPr="00EF3AC1">
              <w:rPr>
                <w:sz w:val="18"/>
                <w:szCs w:val="18"/>
              </w:rPr>
              <w:t>0,0198</w:t>
            </w:r>
          </w:p>
        </w:tc>
        <w:tc>
          <w:tcPr>
            <w:tcW w:w="409" w:type="pct"/>
            <w:vAlign w:val="center"/>
          </w:tcPr>
          <w:p w14:paraId="3D753F0C" w14:textId="77777777" w:rsidR="008C0B44" w:rsidRPr="00EF3AC1" w:rsidRDefault="008C0B44" w:rsidP="0007021C">
            <w:pPr>
              <w:spacing w:line="240" w:lineRule="auto"/>
              <w:ind w:firstLine="0"/>
              <w:jc w:val="center"/>
              <w:rPr>
                <w:sz w:val="18"/>
                <w:szCs w:val="18"/>
              </w:rPr>
            </w:pPr>
            <w:r w:rsidRPr="00EF3AC1">
              <w:rPr>
                <w:sz w:val="18"/>
                <w:szCs w:val="18"/>
              </w:rPr>
              <w:t>0,0206</w:t>
            </w:r>
          </w:p>
        </w:tc>
        <w:tc>
          <w:tcPr>
            <w:tcW w:w="526" w:type="pct"/>
            <w:vAlign w:val="center"/>
          </w:tcPr>
          <w:p w14:paraId="56007B56" w14:textId="77777777" w:rsidR="008C0B44" w:rsidRPr="00EF3AC1" w:rsidRDefault="008C0B44" w:rsidP="0007021C">
            <w:pPr>
              <w:spacing w:line="240" w:lineRule="auto"/>
              <w:ind w:firstLine="0"/>
              <w:jc w:val="center"/>
              <w:rPr>
                <w:sz w:val="18"/>
                <w:szCs w:val="18"/>
              </w:rPr>
            </w:pPr>
            <w:r w:rsidRPr="00EF3AC1">
              <w:rPr>
                <w:sz w:val="18"/>
                <w:szCs w:val="18"/>
              </w:rPr>
              <w:t>0,0231</w:t>
            </w:r>
          </w:p>
        </w:tc>
        <w:tc>
          <w:tcPr>
            <w:tcW w:w="497" w:type="pct"/>
            <w:vAlign w:val="center"/>
          </w:tcPr>
          <w:p w14:paraId="6B88731F" w14:textId="77777777" w:rsidR="008C0B44" w:rsidRPr="00EF3AC1" w:rsidRDefault="008C0B44" w:rsidP="0007021C">
            <w:pPr>
              <w:spacing w:line="240" w:lineRule="auto"/>
              <w:ind w:firstLine="0"/>
              <w:jc w:val="center"/>
              <w:rPr>
                <w:sz w:val="18"/>
                <w:szCs w:val="18"/>
              </w:rPr>
            </w:pPr>
            <w:r w:rsidRPr="00EF3AC1">
              <w:rPr>
                <w:sz w:val="18"/>
                <w:szCs w:val="18"/>
              </w:rPr>
              <w:t>0,0220</w:t>
            </w:r>
          </w:p>
        </w:tc>
        <w:tc>
          <w:tcPr>
            <w:tcW w:w="380" w:type="pct"/>
            <w:vAlign w:val="center"/>
          </w:tcPr>
          <w:p w14:paraId="6CB56724" w14:textId="77777777" w:rsidR="008C0B44" w:rsidRPr="00EF3AC1" w:rsidRDefault="008C0B44" w:rsidP="0007021C">
            <w:pPr>
              <w:spacing w:line="240" w:lineRule="auto"/>
              <w:ind w:firstLine="0"/>
              <w:jc w:val="center"/>
              <w:rPr>
                <w:sz w:val="18"/>
                <w:szCs w:val="18"/>
              </w:rPr>
            </w:pPr>
            <w:r w:rsidRPr="00EF3AC1">
              <w:rPr>
                <w:sz w:val="18"/>
                <w:szCs w:val="18"/>
              </w:rPr>
              <w:t>0,0228</w:t>
            </w:r>
          </w:p>
        </w:tc>
      </w:tr>
      <w:tr w:rsidR="008C0B44" w:rsidRPr="00F55C9D" w14:paraId="40D0C233" w14:textId="77777777" w:rsidTr="007042BB">
        <w:trPr>
          <w:trHeight w:val="227"/>
        </w:trPr>
        <w:tc>
          <w:tcPr>
            <w:tcW w:w="263" w:type="pct"/>
            <w:vAlign w:val="center"/>
          </w:tcPr>
          <w:p w14:paraId="4B9C3325" w14:textId="77777777" w:rsidR="008C0B44" w:rsidRPr="00EF3AC1" w:rsidRDefault="008C0B44" w:rsidP="0007021C">
            <w:pPr>
              <w:spacing w:line="240" w:lineRule="auto"/>
              <w:ind w:firstLine="0"/>
              <w:jc w:val="center"/>
              <w:rPr>
                <w:sz w:val="18"/>
                <w:szCs w:val="18"/>
              </w:rPr>
            </w:pPr>
            <w:r w:rsidRPr="00EF3AC1">
              <w:rPr>
                <w:sz w:val="18"/>
                <w:szCs w:val="18"/>
              </w:rPr>
              <w:lastRenderedPageBreak/>
              <w:t>0,60</w:t>
            </w:r>
          </w:p>
        </w:tc>
        <w:tc>
          <w:tcPr>
            <w:tcW w:w="380" w:type="pct"/>
            <w:vAlign w:val="center"/>
          </w:tcPr>
          <w:p w14:paraId="4262F366" w14:textId="77777777" w:rsidR="008C0B44" w:rsidRPr="00EF3AC1" w:rsidRDefault="008C0B44" w:rsidP="0007021C">
            <w:pPr>
              <w:spacing w:line="240" w:lineRule="auto"/>
              <w:ind w:firstLine="0"/>
              <w:jc w:val="center"/>
              <w:rPr>
                <w:sz w:val="18"/>
                <w:szCs w:val="18"/>
              </w:rPr>
            </w:pPr>
            <w:r w:rsidRPr="00EF3AC1">
              <w:rPr>
                <w:sz w:val="18"/>
                <w:szCs w:val="18"/>
              </w:rPr>
              <w:t>0,0235</w:t>
            </w:r>
          </w:p>
        </w:tc>
        <w:tc>
          <w:tcPr>
            <w:tcW w:w="497" w:type="pct"/>
            <w:vAlign w:val="center"/>
          </w:tcPr>
          <w:p w14:paraId="69206B8A" w14:textId="77777777" w:rsidR="008C0B44" w:rsidRPr="00EF3AC1" w:rsidRDefault="008C0B44" w:rsidP="0007021C">
            <w:pPr>
              <w:spacing w:line="240" w:lineRule="auto"/>
              <w:ind w:firstLine="0"/>
              <w:jc w:val="center"/>
              <w:rPr>
                <w:sz w:val="18"/>
                <w:szCs w:val="18"/>
              </w:rPr>
            </w:pPr>
            <w:r w:rsidRPr="00EF3AC1">
              <w:rPr>
                <w:sz w:val="18"/>
                <w:szCs w:val="18"/>
              </w:rPr>
              <w:t>0,0243</w:t>
            </w:r>
          </w:p>
        </w:tc>
        <w:tc>
          <w:tcPr>
            <w:tcW w:w="556" w:type="pct"/>
            <w:vAlign w:val="center"/>
          </w:tcPr>
          <w:p w14:paraId="1BCA8505" w14:textId="77777777" w:rsidR="008C0B44" w:rsidRPr="00EF3AC1" w:rsidRDefault="008C0B44" w:rsidP="0007021C">
            <w:pPr>
              <w:spacing w:line="240" w:lineRule="auto"/>
              <w:ind w:firstLine="0"/>
              <w:jc w:val="center"/>
              <w:rPr>
                <w:sz w:val="18"/>
                <w:szCs w:val="18"/>
              </w:rPr>
            </w:pPr>
            <w:r w:rsidRPr="00EF3AC1">
              <w:rPr>
                <w:sz w:val="18"/>
                <w:szCs w:val="18"/>
              </w:rPr>
              <w:t>0,0250</w:t>
            </w:r>
          </w:p>
        </w:tc>
        <w:tc>
          <w:tcPr>
            <w:tcW w:w="497" w:type="pct"/>
            <w:vAlign w:val="center"/>
          </w:tcPr>
          <w:p w14:paraId="435DDC45" w14:textId="77777777" w:rsidR="008C0B44" w:rsidRPr="00EF3AC1" w:rsidRDefault="008C0B44" w:rsidP="0007021C">
            <w:pPr>
              <w:spacing w:line="240" w:lineRule="auto"/>
              <w:ind w:firstLine="0"/>
              <w:jc w:val="center"/>
              <w:rPr>
                <w:sz w:val="18"/>
                <w:szCs w:val="18"/>
              </w:rPr>
            </w:pPr>
            <w:r w:rsidRPr="00EF3AC1">
              <w:rPr>
                <w:sz w:val="18"/>
                <w:szCs w:val="18"/>
              </w:rPr>
              <w:t>0,0259</w:t>
            </w:r>
          </w:p>
        </w:tc>
        <w:tc>
          <w:tcPr>
            <w:tcW w:w="526" w:type="pct"/>
            <w:vAlign w:val="center"/>
          </w:tcPr>
          <w:p w14:paraId="02D8198A" w14:textId="77777777" w:rsidR="008C0B44" w:rsidRPr="00EF3AC1" w:rsidRDefault="008C0B44" w:rsidP="0007021C">
            <w:pPr>
              <w:spacing w:line="240" w:lineRule="auto"/>
              <w:ind w:firstLine="0"/>
              <w:jc w:val="center"/>
              <w:rPr>
                <w:sz w:val="18"/>
                <w:szCs w:val="18"/>
              </w:rPr>
            </w:pPr>
            <w:r w:rsidRPr="00EF3AC1">
              <w:rPr>
                <w:sz w:val="18"/>
                <w:szCs w:val="18"/>
              </w:rPr>
              <w:t>0,0267</w:t>
            </w:r>
          </w:p>
        </w:tc>
        <w:tc>
          <w:tcPr>
            <w:tcW w:w="468" w:type="pct"/>
            <w:vAlign w:val="center"/>
          </w:tcPr>
          <w:p w14:paraId="375867C6" w14:textId="77777777" w:rsidR="008C0B44" w:rsidRPr="00EF3AC1" w:rsidRDefault="008C0B44" w:rsidP="0007021C">
            <w:pPr>
              <w:spacing w:line="240" w:lineRule="auto"/>
              <w:ind w:firstLine="0"/>
              <w:jc w:val="center"/>
              <w:rPr>
                <w:sz w:val="18"/>
                <w:szCs w:val="18"/>
              </w:rPr>
            </w:pPr>
            <w:r w:rsidRPr="00EF3AC1">
              <w:rPr>
                <w:sz w:val="18"/>
                <w:szCs w:val="18"/>
              </w:rPr>
              <w:t>0,0275</w:t>
            </w:r>
          </w:p>
        </w:tc>
        <w:tc>
          <w:tcPr>
            <w:tcW w:w="409" w:type="pct"/>
            <w:vAlign w:val="center"/>
          </w:tcPr>
          <w:p w14:paraId="5591E9F4" w14:textId="77777777" w:rsidR="008C0B44" w:rsidRPr="00EF3AC1" w:rsidRDefault="008C0B44" w:rsidP="0007021C">
            <w:pPr>
              <w:spacing w:line="240" w:lineRule="auto"/>
              <w:ind w:firstLine="0"/>
              <w:jc w:val="center"/>
              <w:rPr>
                <w:sz w:val="18"/>
                <w:szCs w:val="18"/>
              </w:rPr>
            </w:pPr>
            <w:r w:rsidRPr="00EF3AC1">
              <w:rPr>
                <w:sz w:val="18"/>
                <w:szCs w:val="18"/>
              </w:rPr>
              <w:t>0,0282</w:t>
            </w:r>
          </w:p>
        </w:tc>
        <w:tc>
          <w:tcPr>
            <w:tcW w:w="526" w:type="pct"/>
            <w:vAlign w:val="center"/>
          </w:tcPr>
          <w:p w14:paraId="59C90A02" w14:textId="77777777" w:rsidR="008C0B44" w:rsidRPr="00EF3AC1" w:rsidRDefault="008C0B44" w:rsidP="0007021C">
            <w:pPr>
              <w:spacing w:line="240" w:lineRule="auto"/>
              <w:ind w:firstLine="0"/>
              <w:jc w:val="center"/>
              <w:rPr>
                <w:sz w:val="18"/>
                <w:szCs w:val="18"/>
              </w:rPr>
            </w:pPr>
            <w:r w:rsidRPr="00EF3AC1">
              <w:rPr>
                <w:sz w:val="18"/>
                <w:szCs w:val="18"/>
              </w:rPr>
              <w:t>0,0290</w:t>
            </w:r>
          </w:p>
        </w:tc>
        <w:tc>
          <w:tcPr>
            <w:tcW w:w="497" w:type="pct"/>
            <w:vAlign w:val="center"/>
          </w:tcPr>
          <w:p w14:paraId="1091DCCD" w14:textId="77777777" w:rsidR="008C0B44" w:rsidRPr="00EF3AC1" w:rsidRDefault="008C0B44" w:rsidP="0007021C">
            <w:pPr>
              <w:spacing w:line="240" w:lineRule="auto"/>
              <w:ind w:firstLine="0"/>
              <w:jc w:val="center"/>
              <w:rPr>
                <w:sz w:val="18"/>
                <w:szCs w:val="18"/>
              </w:rPr>
            </w:pPr>
            <w:r w:rsidRPr="00EF3AC1">
              <w:rPr>
                <w:sz w:val="18"/>
                <w:szCs w:val="18"/>
              </w:rPr>
              <w:t>0,0298</w:t>
            </w:r>
          </w:p>
        </w:tc>
        <w:tc>
          <w:tcPr>
            <w:tcW w:w="380" w:type="pct"/>
            <w:vAlign w:val="center"/>
          </w:tcPr>
          <w:p w14:paraId="46D0516E" w14:textId="77777777" w:rsidR="008C0B44" w:rsidRPr="00EF3AC1" w:rsidRDefault="008C0B44" w:rsidP="0007021C">
            <w:pPr>
              <w:spacing w:line="240" w:lineRule="auto"/>
              <w:ind w:firstLine="0"/>
              <w:jc w:val="center"/>
              <w:rPr>
                <w:sz w:val="18"/>
                <w:szCs w:val="18"/>
              </w:rPr>
            </w:pPr>
            <w:r w:rsidRPr="00EF3AC1">
              <w:rPr>
                <w:sz w:val="18"/>
                <w:szCs w:val="18"/>
              </w:rPr>
              <w:t>0,0306</w:t>
            </w:r>
          </w:p>
        </w:tc>
      </w:tr>
      <w:tr w:rsidR="008C0B44" w:rsidRPr="00F55C9D" w14:paraId="7E7E3464" w14:textId="77777777" w:rsidTr="007042BB">
        <w:trPr>
          <w:trHeight w:val="227"/>
        </w:trPr>
        <w:tc>
          <w:tcPr>
            <w:tcW w:w="263" w:type="pct"/>
            <w:vAlign w:val="center"/>
          </w:tcPr>
          <w:p w14:paraId="23B7052E" w14:textId="77777777" w:rsidR="008C0B44" w:rsidRPr="00EF3AC1" w:rsidRDefault="008C0B44" w:rsidP="0007021C">
            <w:pPr>
              <w:spacing w:line="240" w:lineRule="auto"/>
              <w:ind w:firstLine="0"/>
              <w:jc w:val="center"/>
              <w:rPr>
                <w:sz w:val="18"/>
                <w:szCs w:val="18"/>
              </w:rPr>
            </w:pPr>
            <w:r w:rsidRPr="00EF3AC1">
              <w:rPr>
                <w:sz w:val="18"/>
                <w:szCs w:val="18"/>
              </w:rPr>
              <w:t>0,70</w:t>
            </w:r>
          </w:p>
        </w:tc>
        <w:tc>
          <w:tcPr>
            <w:tcW w:w="380" w:type="pct"/>
            <w:vAlign w:val="center"/>
          </w:tcPr>
          <w:p w14:paraId="3F4E89B5" w14:textId="77777777" w:rsidR="008C0B44" w:rsidRPr="00EF3AC1" w:rsidRDefault="008C0B44" w:rsidP="0007021C">
            <w:pPr>
              <w:spacing w:line="240" w:lineRule="auto"/>
              <w:ind w:firstLine="0"/>
              <w:jc w:val="center"/>
              <w:rPr>
                <w:sz w:val="18"/>
                <w:szCs w:val="18"/>
              </w:rPr>
            </w:pPr>
            <w:r w:rsidRPr="00EF3AC1">
              <w:rPr>
                <w:sz w:val="18"/>
                <w:szCs w:val="18"/>
              </w:rPr>
              <w:t>0,0314</w:t>
            </w:r>
          </w:p>
        </w:tc>
        <w:tc>
          <w:tcPr>
            <w:tcW w:w="497" w:type="pct"/>
            <w:vAlign w:val="center"/>
          </w:tcPr>
          <w:p w14:paraId="4305AFFB" w14:textId="77777777" w:rsidR="008C0B44" w:rsidRPr="00EF3AC1" w:rsidRDefault="008C0B44" w:rsidP="0007021C">
            <w:pPr>
              <w:spacing w:line="240" w:lineRule="auto"/>
              <w:ind w:firstLine="0"/>
              <w:jc w:val="center"/>
              <w:rPr>
                <w:sz w:val="18"/>
                <w:szCs w:val="18"/>
              </w:rPr>
            </w:pPr>
            <w:r w:rsidRPr="00EF3AC1">
              <w:rPr>
                <w:sz w:val="18"/>
                <w:szCs w:val="18"/>
              </w:rPr>
              <w:t>0,0324</w:t>
            </w:r>
          </w:p>
        </w:tc>
        <w:tc>
          <w:tcPr>
            <w:tcW w:w="556" w:type="pct"/>
            <w:vAlign w:val="center"/>
          </w:tcPr>
          <w:p w14:paraId="4C3D181C" w14:textId="77777777" w:rsidR="008C0B44" w:rsidRPr="00EF3AC1" w:rsidRDefault="008C0B44" w:rsidP="0007021C">
            <w:pPr>
              <w:spacing w:line="240" w:lineRule="auto"/>
              <w:ind w:firstLine="0"/>
              <w:jc w:val="center"/>
              <w:rPr>
                <w:sz w:val="18"/>
                <w:szCs w:val="18"/>
              </w:rPr>
            </w:pPr>
            <w:r w:rsidRPr="00EF3AC1">
              <w:rPr>
                <w:sz w:val="18"/>
                <w:szCs w:val="18"/>
              </w:rPr>
              <w:t>0,0328</w:t>
            </w:r>
          </w:p>
        </w:tc>
        <w:tc>
          <w:tcPr>
            <w:tcW w:w="497" w:type="pct"/>
            <w:vAlign w:val="center"/>
          </w:tcPr>
          <w:p w14:paraId="5ED2C189" w14:textId="77777777" w:rsidR="008C0B44" w:rsidRPr="00EF3AC1" w:rsidRDefault="008C0B44" w:rsidP="0007021C">
            <w:pPr>
              <w:spacing w:line="240" w:lineRule="auto"/>
              <w:ind w:firstLine="0"/>
              <w:jc w:val="center"/>
              <w:rPr>
                <w:sz w:val="18"/>
                <w:szCs w:val="18"/>
              </w:rPr>
            </w:pPr>
            <w:r w:rsidRPr="00EF3AC1">
              <w:rPr>
                <w:sz w:val="18"/>
                <w:szCs w:val="18"/>
              </w:rPr>
              <w:t>0,0335</w:t>
            </w:r>
          </w:p>
        </w:tc>
        <w:tc>
          <w:tcPr>
            <w:tcW w:w="526" w:type="pct"/>
            <w:vAlign w:val="center"/>
          </w:tcPr>
          <w:p w14:paraId="56579D07" w14:textId="77777777" w:rsidR="008C0B44" w:rsidRPr="00EF3AC1" w:rsidRDefault="008C0B44" w:rsidP="0007021C">
            <w:pPr>
              <w:spacing w:line="240" w:lineRule="auto"/>
              <w:ind w:firstLine="0"/>
              <w:jc w:val="center"/>
              <w:rPr>
                <w:sz w:val="18"/>
                <w:szCs w:val="18"/>
              </w:rPr>
            </w:pPr>
            <w:r w:rsidRPr="00EF3AC1">
              <w:rPr>
                <w:sz w:val="18"/>
                <w:szCs w:val="18"/>
              </w:rPr>
              <w:t>0,0342</w:t>
            </w:r>
          </w:p>
        </w:tc>
        <w:tc>
          <w:tcPr>
            <w:tcW w:w="468" w:type="pct"/>
            <w:vAlign w:val="center"/>
          </w:tcPr>
          <w:p w14:paraId="7A3003D6" w14:textId="77777777" w:rsidR="008C0B44" w:rsidRPr="00EF3AC1" w:rsidRDefault="008C0B44" w:rsidP="0007021C">
            <w:pPr>
              <w:spacing w:line="240" w:lineRule="auto"/>
              <w:ind w:firstLine="0"/>
              <w:jc w:val="center"/>
              <w:rPr>
                <w:sz w:val="18"/>
                <w:szCs w:val="18"/>
              </w:rPr>
            </w:pPr>
            <w:r w:rsidRPr="00EF3AC1">
              <w:rPr>
                <w:sz w:val="18"/>
                <w:szCs w:val="18"/>
              </w:rPr>
              <w:t>0,0349</w:t>
            </w:r>
          </w:p>
        </w:tc>
        <w:tc>
          <w:tcPr>
            <w:tcW w:w="409" w:type="pct"/>
            <w:vAlign w:val="center"/>
          </w:tcPr>
          <w:p w14:paraId="1F1010F8" w14:textId="77777777" w:rsidR="008C0B44" w:rsidRPr="00EF3AC1" w:rsidRDefault="008C0B44" w:rsidP="0007021C">
            <w:pPr>
              <w:spacing w:line="240" w:lineRule="auto"/>
              <w:ind w:firstLine="0"/>
              <w:jc w:val="center"/>
              <w:rPr>
                <w:sz w:val="18"/>
                <w:szCs w:val="18"/>
              </w:rPr>
            </w:pPr>
            <w:r w:rsidRPr="00EF3AC1">
              <w:rPr>
                <w:sz w:val="18"/>
                <w:szCs w:val="18"/>
              </w:rPr>
              <w:t>0,0358</w:t>
            </w:r>
          </w:p>
        </w:tc>
        <w:tc>
          <w:tcPr>
            <w:tcW w:w="526" w:type="pct"/>
            <w:vAlign w:val="center"/>
          </w:tcPr>
          <w:p w14:paraId="4667C70C" w14:textId="77777777" w:rsidR="008C0B44" w:rsidRPr="00EF3AC1" w:rsidRDefault="008C0B44" w:rsidP="0007021C">
            <w:pPr>
              <w:spacing w:line="240" w:lineRule="auto"/>
              <w:ind w:firstLine="0"/>
              <w:jc w:val="center"/>
              <w:rPr>
                <w:sz w:val="18"/>
                <w:szCs w:val="18"/>
              </w:rPr>
            </w:pPr>
            <w:r w:rsidRPr="00EF3AC1">
              <w:rPr>
                <w:sz w:val="18"/>
                <w:szCs w:val="18"/>
              </w:rPr>
              <w:t>0,0366</w:t>
            </w:r>
          </w:p>
        </w:tc>
        <w:tc>
          <w:tcPr>
            <w:tcW w:w="497" w:type="pct"/>
            <w:vAlign w:val="center"/>
          </w:tcPr>
          <w:p w14:paraId="164BDFBE" w14:textId="77777777" w:rsidR="008C0B44" w:rsidRPr="00EF3AC1" w:rsidRDefault="008C0B44" w:rsidP="0007021C">
            <w:pPr>
              <w:spacing w:line="240" w:lineRule="auto"/>
              <w:ind w:firstLine="0"/>
              <w:jc w:val="center"/>
              <w:rPr>
                <w:sz w:val="18"/>
                <w:szCs w:val="18"/>
              </w:rPr>
            </w:pPr>
            <w:r w:rsidRPr="00EF3AC1">
              <w:rPr>
                <w:sz w:val="18"/>
                <w:szCs w:val="18"/>
              </w:rPr>
              <w:t>0,0375</w:t>
            </w:r>
          </w:p>
        </w:tc>
        <w:tc>
          <w:tcPr>
            <w:tcW w:w="380" w:type="pct"/>
            <w:vAlign w:val="center"/>
          </w:tcPr>
          <w:p w14:paraId="77D34154" w14:textId="77777777" w:rsidR="008C0B44" w:rsidRPr="00EF3AC1" w:rsidRDefault="008C0B44" w:rsidP="0007021C">
            <w:pPr>
              <w:spacing w:line="240" w:lineRule="auto"/>
              <w:ind w:firstLine="0"/>
              <w:jc w:val="center"/>
              <w:rPr>
                <w:sz w:val="18"/>
                <w:szCs w:val="18"/>
              </w:rPr>
            </w:pPr>
            <w:r w:rsidRPr="00EF3AC1">
              <w:rPr>
                <w:sz w:val="18"/>
                <w:szCs w:val="18"/>
              </w:rPr>
              <w:t>0,0383</w:t>
            </w:r>
          </w:p>
        </w:tc>
      </w:tr>
      <w:tr w:rsidR="008C0B44" w:rsidRPr="00F55C9D" w14:paraId="69F8824D" w14:textId="77777777" w:rsidTr="007042BB">
        <w:trPr>
          <w:trHeight w:val="227"/>
        </w:trPr>
        <w:tc>
          <w:tcPr>
            <w:tcW w:w="263" w:type="pct"/>
            <w:vAlign w:val="center"/>
          </w:tcPr>
          <w:p w14:paraId="4AACCA5A" w14:textId="77777777" w:rsidR="008C0B44" w:rsidRPr="00EF3AC1" w:rsidRDefault="008C0B44" w:rsidP="0007021C">
            <w:pPr>
              <w:spacing w:line="240" w:lineRule="auto"/>
              <w:ind w:firstLine="0"/>
              <w:jc w:val="center"/>
              <w:rPr>
                <w:sz w:val="18"/>
                <w:szCs w:val="18"/>
              </w:rPr>
            </w:pPr>
            <w:r w:rsidRPr="00EF3AC1">
              <w:rPr>
                <w:sz w:val="18"/>
                <w:szCs w:val="18"/>
              </w:rPr>
              <w:t>0,80</w:t>
            </w:r>
          </w:p>
        </w:tc>
        <w:tc>
          <w:tcPr>
            <w:tcW w:w="380" w:type="pct"/>
            <w:vAlign w:val="center"/>
          </w:tcPr>
          <w:p w14:paraId="61DBB96F" w14:textId="77777777" w:rsidR="008C0B44" w:rsidRPr="00EF3AC1" w:rsidRDefault="008C0B44" w:rsidP="0007021C">
            <w:pPr>
              <w:spacing w:line="240" w:lineRule="auto"/>
              <w:ind w:firstLine="0"/>
              <w:jc w:val="center"/>
              <w:rPr>
                <w:sz w:val="18"/>
                <w:szCs w:val="18"/>
              </w:rPr>
            </w:pPr>
            <w:r w:rsidRPr="00EF3AC1">
              <w:rPr>
                <w:sz w:val="18"/>
                <w:szCs w:val="18"/>
              </w:rPr>
              <w:t>0,0392</w:t>
            </w:r>
          </w:p>
        </w:tc>
        <w:tc>
          <w:tcPr>
            <w:tcW w:w="497" w:type="pct"/>
            <w:vAlign w:val="center"/>
          </w:tcPr>
          <w:p w14:paraId="4565AFE4" w14:textId="77777777" w:rsidR="008C0B44" w:rsidRPr="00EF3AC1" w:rsidRDefault="008C0B44" w:rsidP="0007021C">
            <w:pPr>
              <w:spacing w:line="240" w:lineRule="auto"/>
              <w:ind w:firstLine="0"/>
              <w:jc w:val="center"/>
              <w:rPr>
                <w:sz w:val="18"/>
                <w:szCs w:val="18"/>
              </w:rPr>
            </w:pPr>
            <w:r w:rsidRPr="00EF3AC1">
              <w:rPr>
                <w:sz w:val="18"/>
                <w:szCs w:val="18"/>
              </w:rPr>
              <w:t>0,0400</w:t>
            </w:r>
          </w:p>
        </w:tc>
        <w:tc>
          <w:tcPr>
            <w:tcW w:w="556" w:type="pct"/>
            <w:vAlign w:val="center"/>
          </w:tcPr>
          <w:p w14:paraId="69198C20" w14:textId="77777777" w:rsidR="008C0B44" w:rsidRPr="00EF3AC1" w:rsidRDefault="008C0B44" w:rsidP="0007021C">
            <w:pPr>
              <w:spacing w:line="240" w:lineRule="auto"/>
              <w:ind w:firstLine="0"/>
              <w:jc w:val="center"/>
              <w:rPr>
                <w:sz w:val="18"/>
                <w:szCs w:val="18"/>
              </w:rPr>
            </w:pPr>
            <w:r w:rsidRPr="00EF3AC1">
              <w:rPr>
                <w:sz w:val="18"/>
                <w:szCs w:val="18"/>
              </w:rPr>
              <w:t>0,0409</w:t>
            </w:r>
          </w:p>
        </w:tc>
        <w:tc>
          <w:tcPr>
            <w:tcW w:w="497" w:type="pct"/>
            <w:vAlign w:val="center"/>
          </w:tcPr>
          <w:p w14:paraId="1421A0B6" w14:textId="77777777" w:rsidR="008C0B44" w:rsidRPr="00EF3AC1" w:rsidRDefault="008C0B44" w:rsidP="0007021C">
            <w:pPr>
              <w:spacing w:line="240" w:lineRule="auto"/>
              <w:ind w:firstLine="0"/>
              <w:jc w:val="center"/>
              <w:rPr>
                <w:sz w:val="18"/>
                <w:szCs w:val="18"/>
              </w:rPr>
            </w:pPr>
            <w:r w:rsidRPr="00EF3AC1">
              <w:rPr>
                <w:sz w:val="18"/>
                <w:szCs w:val="18"/>
              </w:rPr>
              <w:t>0,0417</w:t>
            </w:r>
          </w:p>
        </w:tc>
        <w:tc>
          <w:tcPr>
            <w:tcW w:w="526" w:type="pct"/>
            <w:vAlign w:val="center"/>
          </w:tcPr>
          <w:p w14:paraId="691F2DF9" w14:textId="77777777" w:rsidR="008C0B44" w:rsidRPr="00EF3AC1" w:rsidRDefault="008C0B44" w:rsidP="0007021C">
            <w:pPr>
              <w:spacing w:line="240" w:lineRule="auto"/>
              <w:ind w:firstLine="0"/>
              <w:jc w:val="center"/>
              <w:rPr>
                <w:sz w:val="18"/>
                <w:szCs w:val="18"/>
              </w:rPr>
            </w:pPr>
            <w:r w:rsidRPr="00EF3AC1">
              <w:rPr>
                <w:sz w:val="18"/>
                <w:szCs w:val="18"/>
              </w:rPr>
              <w:t>0,0426</w:t>
            </w:r>
          </w:p>
        </w:tc>
        <w:tc>
          <w:tcPr>
            <w:tcW w:w="468" w:type="pct"/>
            <w:vAlign w:val="center"/>
          </w:tcPr>
          <w:p w14:paraId="6C338AB6" w14:textId="77777777" w:rsidR="008C0B44" w:rsidRPr="00EF3AC1" w:rsidRDefault="008C0B44" w:rsidP="0007021C">
            <w:pPr>
              <w:spacing w:line="240" w:lineRule="auto"/>
              <w:ind w:firstLine="0"/>
              <w:jc w:val="center"/>
              <w:rPr>
                <w:sz w:val="18"/>
                <w:szCs w:val="18"/>
              </w:rPr>
            </w:pPr>
            <w:r w:rsidRPr="00EF3AC1">
              <w:rPr>
                <w:sz w:val="18"/>
                <w:szCs w:val="18"/>
              </w:rPr>
              <w:t>0,0434</w:t>
            </w:r>
          </w:p>
        </w:tc>
        <w:tc>
          <w:tcPr>
            <w:tcW w:w="409" w:type="pct"/>
            <w:vAlign w:val="center"/>
          </w:tcPr>
          <w:p w14:paraId="105D5F7B" w14:textId="77777777" w:rsidR="008C0B44" w:rsidRPr="00EF3AC1" w:rsidRDefault="008C0B44" w:rsidP="0007021C">
            <w:pPr>
              <w:spacing w:line="240" w:lineRule="auto"/>
              <w:ind w:firstLine="0"/>
              <w:jc w:val="center"/>
              <w:rPr>
                <w:sz w:val="18"/>
                <w:szCs w:val="18"/>
              </w:rPr>
            </w:pPr>
            <w:r w:rsidRPr="00EF3AC1">
              <w:rPr>
                <w:sz w:val="18"/>
                <w:szCs w:val="18"/>
              </w:rPr>
              <w:t>0,0444</w:t>
            </w:r>
          </w:p>
        </w:tc>
        <w:tc>
          <w:tcPr>
            <w:tcW w:w="526" w:type="pct"/>
            <w:vAlign w:val="center"/>
          </w:tcPr>
          <w:p w14:paraId="6924B2CB" w14:textId="77777777" w:rsidR="008C0B44" w:rsidRPr="00EF3AC1" w:rsidRDefault="008C0B44" w:rsidP="0007021C">
            <w:pPr>
              <w:spacing w:line="240" w:lineRule="auto"/>
              <w:ind w:firstLine="0"/>
              <w:jc w:val="center"/>
              <w:rPr>
                <w:sz w:val="18"/>
                <w:szCs w:val="18"/>
              </w:rPr>
            </w:pPr>
            <w:r w:rsidRPr="00EF3AC1">
              <w:rPr>
                <w:sz w:val="18"/>
                <w:szCs w:val="18"/>
              </w:rPr>
              <w:t>0,0453</w:t>
            </w:r>
          </w:p>
        </w:tc>
        <w:tc>
          <w:tcPr>
            <w:tcW w:w="497" w:type="pct"/>
            <w:vAlign w:val="center"/>
          </w:tcPr>
          <w:p w14:paraId="3FEC1008" w14:textId="77777777" w:rsidR="008C0B44" w:rsidRPr="00EF3AC1" w:rsidRDefault="008C0B44" w:rsidP="0007021C">
            <w:pPr>
              <w:spacing w:line="240" w:lineRule="auto"/>
              <w:ind w:firstLine="0"/>
              <w:jc w:val="center"/>
              <w:rPr>
                <w:sz w:val="18"/>
                <w:szCs w:val="18"/>
              </w:rPr>
            </w:pPr>
            <w:r w:rsidRPr="00EF3AC1">
              <w:rPr>
                <w:sz w:val="18"/>
                <w:szCs w:val="18"/>
              </w:rPr>
              <w:t>0,0463</w:t>
            </w:r>
          </w:p>
        </w:tc>
        <w:tc>
          <w:tcPr>
            <w:tcW w:w="380" w:type="pct"/>
            <w:vAlign w:val="center"/>
          </w:tcPr>
          <w:p w14:paraId="5E2FC72A" w14:textId="77777777" w:rsidR="008C0B44" w:rsidRPr="00EF3AC1" w:rsidRDefault="008C0B44" w:rsidP="0007021C">
            <w:pPr>
              <w:spacing w:line="240" w:lineRule="auto"/>
              <w:ind w:firstLine="0"/>
              <w:jc w:val="center"/>
              <w:rPr>
                <w:sz w:val="18"/>
                <w:szCs w:val="18"/>
              </w:rPr>
            </w:pPr>
            <w:r w:rsidRPr="00EF3AC1">
              <w:rPr>
                <w:sz w:val="18"/>
                <w:szCs w:val="18"/>
              </w:rPr>
              <w:t>0,0473</w:t>
            </w:r>
          </w:p>
        </w:tc>
      </w:tr>
      <w:tr w:rsidR="008C0B44" w:rsidRPr="00F55C9D" w14:paraId="7774FF19" w14:textId="77777777" w:rsidTr="007042BB">
        <w:trPr>
          <w:trHeight w:val="227"/>
        </w:trPr>
        <w:tc>
          <w:tcPr>
            <w:tcW w:w="263" w:type="pct"/>
            <w:vAlign w:val="center"/>
          </w:tcPr>
          <w:p w14:paraId="7DABC153" w14:textId="77777777" w:rsidR="008C0B44" w:rsidRPr="00EF3AC1" w:rsidRDefault="008C0B44" w:rsidP="0007021C">
            <w:pPr>
              <w:spacing w:line="240" w:lineRule="auto"/>
              <w:ind w:firstLine="0"/>
              <w:jc w:val="center"/>
              <w:rPr>
                <w:sz w:val="18"/>
                <w:szCs w:val="18"/>
              </w:rPr>
            </w:pPr>
            <w:r w:rsidRPr="00EF3AC1">
              <w:rPr>
                <w:sz w:val="18"/>
                <w:szCs w:val="18"/>
              </w:rPr>
              <w:t>0,90</w:t>
            </w:r>
          </w:p>
        </w:tc>
        <w:tc>
          <w:tcPr>
            <w:tcW w:w="380" w:type="pct"/>
            <w:vAlign w:val="center"/>
          </w:tcPr>
          <w:p w14:paraId="412488EF" w14:textId="77777777" w:rsidR="008C0B44" w:rsidRPr="00EF3AC1" w:rsidRDefault="008C0B44" w:rsidP="0007021C">
            <w:pPr>
              <w:spacing w:line="240" w:lineRule="auto"/>
              <w:ind w:firstLine="0"/>
              <w:jc w:val="center"/>
              <w:rPr>
                <w:sz w:val="18"/>
                <w:szCs w:val="18"/>
              </w:rPr>
            </w:pPr>
            <w:r w:rsidRPr="00EF3AC1">
              <w:rPr>
                <w:sz w:val="18"/>
                <w:szCs w:val="18"/>
              </w:rPr>
              <w:t>0,0482</w:t>
            </w:r>
          </w:p>
        </w:tc>
        <w:tc>
          <w:tcPr>
            <w:tcW w:w="497" w:type="pct"/>
            <w:vAlign w:val="center"/>
          </w:tcPr>
          <w:p w14:paraId="31A6155D" w14:textId="77777777" w:rsidR="008C0B44" w:rsidRPr="00EF3AC1" w:rsidRDefault="008C0B44" w:rsidP="0007021C">
            <w:pPr>
              <w:spacing w:line="240" w:lineRule="auto"/>
              <w:ind w:firstLine="0"/>
              <w:jc w:val="center"/>
              <w:rPr>
                <w:sz w:val="18"/>
                <w:szCs w:val="18"/>
              </w:rPr>
            </w:pPr>
            <w:r w:rsidRPr="00EF3AC1">
              <w:rPr>
                <w:sz w:val="18"/>
                <w:szCs w:val="18"/>
              </w:rPr>
              <w:t>0,0493</w:t>
            </w:r>
          </w:p>
        </w:tc>
        <w:tc>
          <w:tcPr>
            <w:tcW w:w="556" w:type="pct"/>
            <w:vAlign w:val="center"/>
          </w:tcPr>
          <w:p w14:paraId="4B8E50C6" w14:textId="77777777" w:rsidR="008C0B44" w:rsidRPr="00EF3AC1" w:rsidRDefault="008C0B44" w:rsidP="0007021C">
            <w:pPr>
              <w:spacing w:line="240" w:lineRule="auto"/>
              <w:ind w:firstLine="0"/>
              <w:jc w:val="center"/>
              <w:rPr>
                <w:sz w:val="18"/>
                <w:szCs w:val="18"/>
              </w:rPr>
            </w:pPr>
            <w:r w:rsidRPr="00EF3AC1">
              <w:rPr>
                <w:sz w:val="18"/>
                <w:szCs w:val="18"/>
              </w:rPr>
              <w:t>0,0503</w:t>
            </w:r>
          </w:p>
        </w:tc>
        <w:tc>
          <w:tcPr>
            <w:tcW w:w="497" w:type="pct"/>
            <w:vAlign w:val="center"/>
          </w:tcPr>
          <w:p w14:paraId="2DBD9A6A" w14:textId="77777777" w:rsidR="008C0B44" w:rsidRPr="00EF3AC1" w:rsidRDefault="008C0B44" w:rsidP="0007021C">
            <w:pPr>
              <w:spacing w:line="240" w:lineRule="auto"/>
              <w:ind w:firstLine="0"/>
              <w:jc w:val="center"/>
              <w:rPr>
                <w:sz w:val="18"/>
                <w:szCs w:val="18"/>
              </w:rPr>
            </w:pPr>
            <w:r w:rsidRPr="00EF3AC1">
              <w:rPr>
                <w:sz w:val="18"/>
                <w:szCs w:val="18"/>
              </w:rPr>
              <w:t>0,0514</w:t>
            </w:r>
          </w:p>
        </w:tc>
        <w:tc>
          <w:tcPr>
            <w:tcW w:w="526" w:type="pct"/>
            <w:vAlign w:val="center"/>
          </w:tcPr>
          <w:p w14:paraId="5DD9B038" w14:textId="77777777" w:rsidR="008C0B44" w:rsidRPr="00EF3AC1" w:rsidRDefault="008C0B44" w:rsidP="0007021C">
            <w:pPr>
              <w:spacing w:line="240" w:lineRule="auto"/>
              <w:ind w:firstLine="0"/>
              <w:jc w:val="center"/>
              <w:rPr>
                <w:sz w:val="18"/>
                <w:szCs w:val="18"/>
              </w:rPr>
            </w:pPr>
            <w:r w:rsidRPr="00EF3AC1">
              <w:rPr>
                <w:sz w:val="18"/>
                <w:szCs w:val="18"/>
              </w:rPr>
              <w:t>0,0524</w:t>
            </w:r>
          </w:p>
        </w:tc>
        <w:tc>
          <w:tcPr>
            <w:tcW w:w="468" w:type="pct"/>
            <w:vAlign w:val="center"/>
          </w:tcPr>
          <w:p w14:paraId="034A3AC6" w14:textId="77777777" w:rsidR="008C0B44" w:rsidRPr="00EF3AC1" w:rsidRDefault="008C0B44" w:rsidP="0007021C">
            <w:pPr>
              <w:spacing w:line="240" w:lineRule="auto"/>
              <w:ind w:firstLine="0"/>
              <w:jc w:val="center"/>
              <w:rPr>
                <w:sz w:val="18"/>
                <w:szCs w:val="18"/>
              </w:rPr>
            </w:pPr>
            <w:r w:rsidRPr="00EF3AC1">
              <w:rPr>
                <w:sz w:val="18"/>
                <w:szCs w:val="18"/>
              </w:rPr>
              <w:t>0,0534</w:t>
            </w:r>
          </w:p>
        </w:tc>
        <w:tc>
          <w:tcPr>
            <w:tcW w:w="409" w:type="pct"/>
            <w:vAlign w:val="center"/>
          </w:tcPr>
          <w:p w14:paraId="51BD7D05" w14:textId="77777777" w:rsidR="008C0B44" w:rsidRPr="00EF3AC1" w:rsidRDefault="008C0B44" w:rsidP="0007021C">
            <w:pPr>
              <w:spacing w:line="240" w:lineRule="auto"/>
              <w:ind w:firstLine="0"/>
              <w:jc w:val="center"/>
              <w:rPr>
                <w:sz w:val="18"/>
                <w:szCs w:val="18"/>
              </w:rPr>
            </w:pPr>
            <w:r w:rsidRPr="00EF3AC1">
              <w:rPr>
                <w:sz w:val="18"/>
                <w:szCs w:val="18"/>
              </w:rPr>
              <w:t>0,0545</w:t>
            </w:r>
          </w:p>
        </w:tc>
        <w:tc>
          <w:tcPr>
            <w:tcW w:w="526" w:type="pct"/>
            <w:vAlign w:val="center"/>
          </w:tcPr>
          <w:p w14:paraId="6D720068" w14:textId="77777777" w:rsidR="008C0B44" w:rsidRPr="00EF3AC1" w:rsidRDefault="008C0B44" w:rsidP="0007021C">
            <w:pPr>
              <w:spacing w:line="240" w:lineRule="auto"/>
              <w:ind w:firstLine="0"/>
              <w:jc w:val="center"/>
              <w:rPr>
                <w:sz w:val="18"/>
                <w:szCs w:val="18"/>
              </w:rPr>
            </w:pPr>
            <w:r w:rsidRPr="00EF3AC1">
              <w:rPr>
                <w:sz w:val="18"/>
                <w:szCs w:val="18"/>
              </w:rPr>
              <w:t>0,0556</w:t>
            </w:r>
          </w:p>
        </w:tc>
        <w:tc>
          <w:tcPr>
            <w:tcW w:w="497" w:type="pct"/>
            <w:vAlign w:val="center"/>
          </w:tcPr>
          <w:p w14:paraId="49869396" w14:textId="77777777" w:rsidR="008C0B44" w:rsidRPr="00EF3AC1" w:rsidRDefault="008C0B44" w:rsidP="0007021C">
            <w:pPr>
              <w:spacing w:line="240" w:lineRule="auto"/>
              <w:ind w:firstLine="0"/>
              <w:jc w:val="center"/>
              <w:rPr>
                <w:sz w:val="18"/>
                <w:szCs w:val="18"/>
              </w:rPr>
            </w:pPr>
            <w:r w:rsidRPr="00EF3AC1">
              <w:rPr>
                <w:sz w:val="18"/>
                <w:szCs w:val="18"/>
              </w:rPr>
              <w:t>0,0568</w:t>
            </w:r>
          </w:p>
        </w:tc>
        <w:tc>
          <w:tcPr>
            <w:tcW w:w="380" w:type="pct"/>
            <w:vAlign w:val="center"/>
          </w:tcPr>
          <w:p w14:paraId="4AD8BA6F" w14:textId="77777777" w:rsidR="008C0B44" w:rsidRPr="00EF3AC1" w:rsidRDefault="008C0B44" w:rsidP="0007021C">
            <w:pPr>
              <w:spacing w:line="240" w:lineRule="auto"/>
              <w:ind w:firstLine="0"/>
              <w:jc w:val="center"/>
              <w:rPr>
                <w:sz w:val="18"/>
                <w:szCs w:val="18"/>
              </w:rPr>
            </w:pPr>
            <w:r w:rsidRPr="00EF3AC1">
              <w:rPr>
                <w:sz w:val="18"/>
                <w:szCs w:val="18"/>
              </w:rPr>
              <w:t>0,0579</w:t>
            </w:r>
          </w:p>
        </w:tc>
      </w:tr>
      <w:tr w:rsidR="008C0B44" w:rsidRPr="00F55C9D" w14:paraId="014F272B" w14:textId="77777777" w:rsidTr="007042BB">
        <w:trPr>
          <w:trHeight w:val="227"/>
        </w:trPr>
        <w:tc>
          <w:tcPr>
            <w:tcW w:w="263" w:type="pct"/>
            <w:vAlign w:val="center"/>
          </w:tcPr>
          <w:p w14:paraId="5E6B6CEC" w14:textId="77777777" w:rsidR="008C0B44" w:rsidRPr="00EF3AC1" w:rsidRDefault="008C0B44" w:rsidP="0007021C">
            <w:pPr>
              <w:spacing w:line="240" w:lineRule="auto"/>
              <w:ind w:firstLine="0"/>
              <w:jc w:val="center"/>
              <w:rPr>
                <w:sz w:val="18"/>
                <w:szCs w:val="18"/>
              </w:rPr>
            </w:pPr>
            <w:r w:rsidRPr="00EF3AC1">
              <w:rPr>
                <w:sz w:val="18"/>
                <w:szCs w:val="18"/>
              </w:rPr>
              <w:t>1,00</w:t>
            </w:r>
          </w:p>
        </w:tc>
        <w:tc>
          <w:tcPr>
            <w:tcW w:w="380" w:type="pct"/>
            <w:vAlign w:val="center"/>
          </w:tcPr>
          <w:p w14:paraId="5A3E89E7" w14:textId="77777777" w:rsidR="008C0B44" w:rsidRPr="00EF3AC1" w:rsidRDefault="008C0B44" w:rsidP="0007021C">
            <w:pPr>
              <w:spacing w:line="240" w:lineRule="auto"/>
              <w:ind w:firstLine="0"/>
              <w:jc w:val="center"/>
              <w:rPr>
                <w:sz w:val="18"/>
                <w:szCs w:val="18"/>
              </w:rPr>
            </w:pPr>
            <w:r w:rsidRPr="00EF3AC1">
              <w:rPr>
                <w:sz w:val="18"/>
                <w:szCs w:val="18"/>
              </w:rPr>
              <w:t>0,0590</w:t>
            </w:r>
          </w:p>
        </w:tc>
        <w:tc>
          <w:tcPr>
            <w:tcW w:w="497" w:type="pct"/>
            <w:vAlign w:val="center"/>
          </w:tcPr>
          <w:p w14:paraId="2C3D3989" w14:textId="77777777" w:rsidR="008C0B44" w:rsidRPr="00EF3AC1" w:rsidRDefault="008C0B44" w:rsidP="0007021C">
            <w:pPr>
              <w:spacing w:line="240" w:lineRule="auto"/>
              <w:ind w:firstLine="0"/>
              <w:jc w:val="center"/>
              <w:rPr>
                <w:sz w:val="18"/>
                <w:szCs w:val="18"/>
              </w:rPr>
            </w:pPr>
            <w:r w:rsidRPr="00EF3AC1">
              <w:rPr>
                <w:sz w:val="18"/>
                <w:szCs w:val="18"/>
              </w:rPr>
              <w:t>0,0601</w:t>
            </w:r>
          </w:p>
        </w:tc>
        <w:tc>
          <w:tcPr>
            <w:tcW w:w="556" w:type="pct"/>
            <w:vAlign w:val="center"/>
          </w:tcPr>
          <w:p w14:paraId="43D515B6" w14:textId="77777777" w:rsidR="008C0B44" w:rsidRPr="00EF3AC1" w:rsidRDefault="008C0B44" w:rsidP="0007021C">
            <w:pPr>
              <w:spacing w:line="240" w:lineRule="auto"/>
              <w:ind w:firstLine="0"/>
              <w:jc w:val="center"/>
              <w:rPr>
                <w:sz w:val="18"/>
                <w:szCs w:val="18"/>
              </w:rPr>
            </w:pPr>
            <w:r w:rsidRPr="00EF3AC1">
              <w:rPr>
                <w:sz w:val="18"/>
                <w:szCs w:val="18"/>
              </w:rPr>
              <w:t>0,0613</w:t>
            </w:r>
          </w:p>
        </w:tc>
        <w:tc>
          <w:tcPr>
            <w:tcW w:w="497" w:type="pct"/>
            <w:vAlign w:val="center"/>
          </w:tcPr>
          <w:p w14:paraId="60AEB1E5" w14:textId="77777777" w:rsidR="008C0B44" w:rsidRPr="00EF3AC1" w:rsidRDefault="008C0B44" w:rsidP="0007021C">
            <w:pPr>
              <w:spacing w:line="240" w:lineRule="auto"/>
              <w:ind w:firstLine="0"/>
              <w:jc w:val="center"/>
              <w:rPr>
                <w:sz w:val="18"/>
                <w:szCs w:val="18"/>
              </w:rPr>
            </w:pPr>
            <w:r w:rsidRPr="00EF3AC1">
              <w:rPr>
                <w:sz w:val="18"/>
                <w:szCs w:val="18"/>
              </w:rPr>
              <w:t>0,0624</w:t>
            </w:r>
          </w:p>
        </w:tc>
        <w:tc>
          <w:tcPr>
            <w:tcW w:w="526" w:type="pct"/>
            <w:vAlign w:val="center"/>
          </w:tcPr>
          <w:p w14:paraId="28EB82AC" w14:textId="77777777" w:rsidR="008C0B44" w:rsidRPr="00EF3AC1" w:rsidRDefault="008C0B44" w:rsidP="0007021C">
            <w:pPr>
              <w:spacing w:line="240" w:lineRule="auto"/>
              <w:ind w:firstLine="0"/>
              <w:jc w:val="center"/>
              <w:rPr>
                <w:sz w:val="18"/>
                <w:szCs w:val="18"/>
              </w:rPr>
            </w:pPr>
            <w:r w:rsidRPr="00EF3AC1">
              <w:rPr>
                <w:sz w:val="18"/>
                <w:szCs w:val="18"/>
              </w:rPr>
              <w:t>0,0636</w:t>
            </w:r>
          </w:p>
        </w:tc>
        <w:tc>
          <w:tcPr>
            <w:tcW w:w="468" w:type="pct"/>
            <w:vAlign w:val="center"/>
          </w:tcPr>
          <w:p w14:paraId="6E00CA36" w14:textId="77777777" w:rsidR="008C0B44" w:rsidRPr="00EF3AC1" w:rsidRDefault="008C0B44" w:rsidP="0007021C">
            <w:pPr>
              <w:spacing w:line="240" w:lineRule="auto"/>
              <w:ind w:firstLine="0"/>
              <w:jc w:val="center"/>
              <w:rPr>
                <w:sz w:val="18"/>
                <w:szCs w:val="18"/>
              </w:rPr>
            </w:pPr>
            <w:r w:rsidRPr="00EF3AC1">
              <w:rPr>
                <w:sz w:val="18"/>
                <w:szCs w:val="18"/>
              </w:rPr>
              <w:t>0,0647</w:t>
            </w:r>
          </w:p>
        </w:tc>
        <w:tc>
          <w:tcPr>
            <w:tcW w:w="409" w:type="pct"/>
            <w:vAlign w:val="center"/>
          </w:tcPr>
          <w:p w14:paraId="2F5A6FA1" w14:textId="77777777" w:rsidR="008C0B44" w:rsidRPr="00EF3AC1" w:rsidRDefault="008C0B44" w:rsidP="0007021C">
            <w:pPr>
              <w:spacing w:line="240" w:lineRule="auto"/>
              <w:ind w:firstLine="0"/>
              <w:jc w:val="center"/>
              <w:rPr>
                <w:sz w:val="18"/>
                <w:szCs w:val="18"/>
              </w:rPr>
            </w:pPr>
            <w:r w:rsidRPr="00EF3AC1">
              <w:rPr>
                <w:sz w:val="18"/>
                <w:szCs w:val="18"/>
              </w:rPr>
              <w:t>0,0659</w:t>
            </w:r>
          </w:p>
        </w:tc>
        <w:tc>
          <w:tcPr>
            <w:tcW w:w="526" w:type="pct"/>
            <w:vAlign w:val="center"/>
          </w:tcPr>
          <w:p w14:paraId="3B7950A0" w14:textId="77777777" w:rsidR="008C0B44" w:rsidRPr="00EF3AC1" w:rsidRDefault="008C0B44" w:rsidP="0007021C">
            <w:pPr>
              <w:spacing w:line="240" w:lineRule="auto"/>
              <w:ind w:firstLine="0"/>
              <w:jc w:val="center"/>
              <w:rPr>
                <w:sz w:val="18"/>
                <w:szCs w:val="18"/>
              </w:rPr>
            </w:pPr>
            <w:r w:rsidRPr="00EF3AC1">
              <w:rPr>
                <w:sz w:val="18"/>
                <w:szCs w:val="18"/>
              </w:rPr>
              <w:t>0,0670</w:t>
            </w:r>
          </w:p>
        </w:tc>
        <w:tc>
          <w:tcPr>
            <w:tcW w:w="497" w:type="pct"/>
            <w:vAlign w:val="center"/>
          </w:tcPr>
          <w:p w14:paraId="3816DB7F" w14:textId="77777777" w:rsidR="008C0B44" w:rsidRPr="00EF3AC1" w:rsidRDefault="008C0B44" w:rsidP="0007021C">
            <w:pPr>
              <w:spacing w:line="240" w:lineRule="auto"/>
              <w:ind w:firstLine="0"/>
              <w:jc w:val="center"/>
              <w:rPr>
                <w:sz w:val="18"/>
                <w:szCs w:val="18"/>
              </w:rPr>
            </w:pPr>
            <w:r w:rsidRPr="00EF3AC1">
              <w:rPr>
                <w:sz w:val="18"/>
                <w:szCs w:val="18"/>
              </w:rPr>
              <w:t>0,0682</w:t>
            </w:r>
          </w:p>
        </w:tc>
        <w:tc>
          <w:tcPr>
            <w:tcW w:w="380" w:type="pct"/>
            <w:vAlign w:val="center"/>
          </w:tcPr>
          <w:p w14:paraId="5FEF7B04" w14:textId="77777777" w:rsidR="008C0B44" w:rsidRPr="00EF3AC1" w:rsidRDefault="008C0B44" w:rsidP="0007021C">
            <w:pPr>
              <w:spacing w:line="240" w:lineRule="auto"/>
              <w:ind w:firstLine="0"/>
              <w:jc w:val="center"/>
              <w:rPr>
                <w:sz w:val="18"/>
                <w:szCs w:val="18"/>
              </w:rPr>
            </w:pPr>
            <w:r w:rsidRPr="00EF3AC1">
              <w:rPr>
                <w:sz w:val="18"/>
                <w:szCs w:val="18"/>
              </w:rPr>
              <w:t>0,0693</w:t>
            </w:r>
          </w:p>
        </w:tc>
      </w:tr>
      <w:tr w:rsidR="008C0B44" w:rsidRPr="00F55C9D" w14:paraId="3705D4B6" w14:textId="77777777" w:rsidTr="007042BB">
        <w:trPr>
          <w:trHeight w:val="227"/>
        </w:trPr>
        <w:tc>
          <w:tcPr>
            <w:tcW w:w="263" w:type="pct"/>
            <w:vAlign w:val="center"/>
          </w:tcPr>
          <w:p w14:paraId="549E4083" w14:textId="77777777" w:rsidR="008C0B44" w:rsidRPr="00EF3AC1" w:rsidRDefault="008C0B44" w:rsidP="0007021C">
            <w:pPr>
              <w:spacing w:line="240" w:lineRule="auto"/>
              <w:ind w:firstLine="0"/>
              <w:jc w:val="center"/>
              <w:rPr>
                <w:sz w:val="18"/>
                <w:szCs w:val="18"/>
              </w:rPr>
            </w:pPr>
            <w:r w:rsidRPr="00EF3AC1">
              <w:rPr>
                <w:sz w:val="18"/>
                <w:szCs w:val="18"/>
              </w:rPr>
              <w:t>1,10</w:t>
            </w:r>
          </w:p>
        </w:tc>
        <w:tc>
          <w:tcPr>
            <w:tcW w:w="380" w:type="pct"/>
            <w:vAlign w:val="center"/>
          </w:tcPr>
          <w:p w14:paraId="561DBBA7" w14:textId="77777777" w:rsidR="008C0B44" w:rsidRPr="00EF3AC1" w:rsidRDefault="008C0B44" w:rsidP="0007021C">
            <w:pPr>
              <w:spacing w:line="240" w:lineRule="auto"/>
              <w:ind w:firstLine="0"/>
              <w:jc w:val="center"/>
              <w:rPr>
                <w:sz w:val="18"/>
                <w:szCs w:val="18"/>
              </w:rPr>
            </w:pPr>
            <w:r w:rsidRPr="00EF3AC1">
              <w:rPr>
                <w:sz w:val="18"/>
                <w:szCs w:val="18"/>
              </w:rPr>
              <w:t>0,0704</w:t>
            </w:r>
          </w:p>
        </w:tc>
        <w:tc>
          <w:tcPr>
            <w:tcW w:w="497" w:type="pct"/>
            <w:vAlign w:val="center"/>
          </w:tcPr>
          <w:p w14:paraId="4DB4E7B5" w14:textId="77777777" w:rsidR="008C0B44" w:rsidRPr="00EF3AC1" w:rsidRDefault="008C0B44" w:rsidP="0007021C">
            <w:pPr>
              <w:spacing w:line="240" w:lineRule="auto"/>
              <w:ind w:firstLine="0"/>
              <w:jc w:val="center"/>
              <w:rPr>
                <w:sz w:val="18"/>
                <w:szCs w:val="18"/>
              </w:rPr>
            </w:pPr>
            <w:r w:rsidRPr="00EF3AC1">
              <w:rPr>
                <w:sz w:val="18"/>
                <w:szCs w:val="18"/>
              </w:rPr>
              <w:t>0,0718</w:t>
            </w:r>
          </w:p>
        </w:tc>
        <w:tc>
          <w:tcPr>
            <w:tcW w:w="556" w:type="pct"/>
            <w:vAlign w:val="center"/>
          </w:tcPr>
          <w:p w14:paraId="3029F621" w14:textId="77777777" w:rsidR="008C0B44" w:rsidRPr="00EF3AC1" w:rsidRDefault="008C0B44" w:rsidP="0007021C">
            <w:pPr>
              <w:spacing w:line="240" w:lineRule="auto"/>
              <w:ind w:firstLine="0"/>
              <w:jc w:val="center"/>
              <w:rPr>
                <w:sz w:val="18"/>
                <w:szCs w:val="18"/>
              </w:rPr>
            </w:pPr>
            <w:r w:rsidRPr="00EF3AC1">
              <w:rPr>
                <w:sz w:val="18"/>
                <w:szCs w:val="18"/>
              </w:rPr>
              <w:t>0,0731</w:t>
            </w:r>
          </w:p>
        </w:tc>
        <w:tc>
          <w:tcPr>
            <w:tcW w:w="497" w:type="pct"/>
            <w:vAlign w:val="center"/>
          </w:tcPr>
          <w:p w14:paraId="54D40EA1" w14:textId="77777777" w:rsidR="008C0B44" w:rsidRPr="00EF3AC1" w:rsidRDefault="008C0B44" w:rsidP="0007021C">
            <w:pPr>
              <w:spacing w:line="240" w:lineRule="auto"/>
              <w:ind w:firstLine="0"/>
              <w:jc w:val="center"/>
              <w:rPr>
                <w:sz w:val="18"/>
                <w:szCs w:val="18"/>
              </w:rPr>
            </w:pPr>
            <w:r w:rsidRPr="00EF3AC1">
              <w:rPr>
                <w:sz w:val="18"/>
                <w:szCs w:val="18"/>
              </w:rPr>
              <w:t>0,0744</w:t>
            </w:r>
          </w:p>
        </w:tc>
        <w:tc>
          <w:tcPr>
            <w:tcW w:w="526" w:type="pct"/>
            <w:vAlign w:val="center"/>
          </w:tcPr>
          <w:p w14:paraId="66420AA1" w14:textId="77777777" w:rsidR="008C0B44" w:rsidRPr="00EF3AC1" w:rsidRDefault="008C0B44" w:rsidP="0007021C">
            <w:pPr>
              <w:spacing w:line="240" w:lineRule="auto"/>
              <w:ind w:firstLine="0"/>
              <w:jc w:val="center"/>
              <w:rPr>
                <w:sz w:val="18"/>
                <w:szCs w:val="18"/>
              </w:rPr>
            </w:pPr>
            <w:r w:rsidRPr="00EF3AC1">
              <w:rPr>
                <w:sz w:val="18"/>
                <w:szCs w:val="18"/>
              </w:rPr>
              <w:t>0,758</w:t>
            </w:r>
          </w:p>
        </w:tc>
        <w:tc>
          <w:tcPr>
            <w:tcW w:w="468" w:type="pct"/>
            <w:vAlign w:val="center"/>
          </w:tcPr>
          <w:p w14:paraId="0E9EC205" w14:textId="77777777" w:rsidR="008C0B44" w:rsidRPr="00EF3AC1" w:rsidRDefault="008C0B44" w:rsidP="0007021C">
            <w:pPr>
              <w:spacing w:line="240" w:lineRule="auto"/>
              <w:ind w:firstLine="0"/>
              <w:jc w:val="center"/>
              <w:rPr>
                <w:sz w:val="18"/>
                <w:szCs w:val="18"/>
              </w:rPr>
            </w:pPr>
            <w:r w:rsidRPr="00EF3AC1">
              <w:rPr>
                <w:sz w:val="18"/>
                <w:szCs w:val="18"/>
              </w:rPr>
              <w:t>0,0771</w:t>
            </w:r>
          </w:p>
        </w:tc>
        <w:tc>
          <w:tcPr>
            <w:tcW w:w="409" w:type="pct"/>
            <w:vAlign w:val="center"/>
          </w:tcPr>
          <w:p w14:paraId="7B85F322" w14:textId="77777777" w:rsidR="008C0B44" w:rsidRPr="00EF3AC1" w:rsidRDefault="008C0B44" w:rsidP="0007021C">
            <w:pPr>
              <w:spacing w:line="240" w:lineRule="auto"/>
              <w:ind w:firstLine="0"/>
              <w:jc w:val="center"/>
              <w:rPr>
                <w:sz w:val="18"/>
                <w:szCs w:val="18"/>
              </w:rPr>
            </w:pPr>
            <w:r w:rsidRPr="00EF3AC1">
              <w:rPr>
                <w:sz w:val="18"/>
                <w:szCs w:val="18"/>
              </w:rPr>
              <w:t>0,0785</w:t>
            </w:r>
          </w:p>
        </w:tc>
        <w:tc>
          <w:tcPr>
            <w:tcW w:w="526" w:type="pct"/>
            <w:vAlign w:val="center"/>
          </w:tcPr>
          <w:p w14:paraId="5CCD5DD4" w14:textId="77777777" w:rsidR="008C0B44" w:rsidRPr="00EF3AC1" w:rsidRDefault="008C0B44" w:rsidP="0007021C">
            <w:pPr>
              <w:spacing w:line="240" w:lineRule="auto"/>
              <w:ind w:firstLine="0"/>
              <w:jc w:val="center"/>
              <w:rPr>
                <w:sz w:val="18"/>
                <w:szCs w:val="18"/>
              </w:rPr>
            </w:pPr>
            <w:r w:rsidRPr="00EF3AC1">
              <w:rPr>
                <w:sz w:val="18"/>
                <w:szCs w:val="18"/>
              </w:rPr>
              <w:t>0,0799</w:t>
            </w:r>
          </w:p>
        </w:tc>
        <w:tc>
          <w:tcPr>
            <w:tcW w:w="497" w:type="pct"/>
            <w:vAlign w:val="center"/>
          </w:tcPr>
          <w:p w14:paraId="4D957F3B" w14:textId="77777777" w:rsidR="008C0B44" w:rsidRPr="00EF3AC1" w:rsidRDefault="008C0B44" w:rsidP="0007021C">
            <w:pPr>
              <w:spacing w:line="240" w:lineRule="auto"/>
              <w:ind w:firstLine="0"/>
              <w:jc w:val="center"/>
              <w:rPr>
                <w:sz w:val="18"/>
                <w:szCs w:val="18"/>
              </w:rPr>
            </w:pPr>
            <w:r w:rsidRPr="00EF3AC1">
              <w:rPr>
                <w:sz w:val="18"/>
                <w:szCs w:val="18"/>
              </w:rPr>
              <w:t>0,0813</w:t>
            </w:r>
          </w:p>
        </w:tc>
        <w:tc>
          <w:tcPr>
            <w:tcW w:w="380" w:type="pct"/>
            <w:vAlign w:val="center"/>
          </w:tcPr>
          <w:p w14:paraId="7B3EE5E1" w14:textId="77777777" w:rsidR="008C0B44" w:rsidRPr="00EF3AC1" w:rsidRDefault="008C0B44" w:rsidP="0007021C">
            <w:pPr>
              <w:spacing w:line="240" w:lineRule="auto"/>
              <w:ind w:firstLine="0"/>
              <w:jc w:val="center"/>
              <w:rPr>
                <w:sz w:val="18"/>
                <w:szCs w:val="18"/>
              </w:rPr>
            </w:pPr>
            <w:r w:rsidRPr="00EF3AC1">
              <w:rPr>
                <w:sz w:val="18"/>
                <w:szCs w:val="18"/>
              </w:rPr>
              <w:t>0,0828</w:t>
            </w:r>
          </w:p>
        </w:tc>
      </w:tr>
      <w:tr w:rsidR="008C0B44" w:rsidRPr="00F55C9D" w14:paraId="34381998" w14:textId="77777777" w:rsidTr="007042BB">
        <w:trPr>
          <w:trHeight w:val="227"/>
        </w:trPr>
        <w:tc>
          <w:tcPr>
            <w:tcW w:w="263" w:type="pct"/>
            <w:vAlign w:val="center"/>
          </w:tcPr>
          <w:p w14:paraId="75BE1A36" w14:textId="77777777" w:rsidR="008C0B44" w:rsidRPr="00EF3AC1" w:rsidRDefault="008C0B44" w:rsidP="0007021C">
            <w:pPr>
              <w:spacing w:line="240" w:lineRule="auto"/>
              <w:ind w:firstLine="0"/>
              <w:jc w:val="center"/>
              <w:rPr>
                <w:sz w:val="18"/>
                <w:szCs w:val="18"/>
              </w:rPr>
            </w:pPr>
            <w:r w:rsidRPr="00EF3AC1">
              <w:rPr>
                <w:sz w:val="18"/>
                <w:szCs w:val="18"/>
              </w:rPr>
              <w:t>1,20</w:t>
            </w:r>
          </w:p>
        </w:tc>
        <w:tc>
          <w:tcPr>
            <w:tcW w:w="380" w:type="pct"/>
            <w:vAlign w:val="center"/>
          </w:tcPr>
          <w:p w14:paraId="1900907E" w14:textId="77777777" w:rsidR="008C0B44" w:rsidRPr="00EF3AC1" w:rsidRDefault="008C0B44" w:rsidP="0007021C">
            <w:pPr>
              <w:spacing w:line="240" w:lineRule="auto"/>
              <w:ind w:firstLine="0"/>
              <w:jc w:val="center"/>
              <w:rPr>
                <w:sz w:val="18"/>
                <w:szCs w:val="18"/>
              </w:rPr>
            </w:pPr>
            <w:r w:rsidRPr="00EF3AC1">
              <w:rPr>
                <w:sz w:val="18"/>
                <w:szCs w:val="18"/>
              </w:rPr>
              <w:t>0,0842</w:t>
            </w:r>
          </w:p>
        </w:tc>
        <w:tc>
          <w:tcPr>
            <w:tcW w:w="497" w:type="pct"/>
            <w:vAlign w:val="center"/>
          </w:tcPr>
          <w:p w14:paraId="45B3E373" w14:textId="77777777" w:rsidR="008C0B44" w:rsidRPr="00EF3AC1" w:rsidRDefault="008C0B44" w:rsidP="0007021C">
            <w:pPr>
              <w:spacing w:line="240" w:lineRule="auto"/>
              <w:ind w:firstLine="0"/>
              <w:jc w:val="center"/>
              <w:rPr>
                <w:sz w:val="18"/>
                <w:szCs w:val="18"/>
              </w:rPr>
            </w:pPr>
            <w:r w:rsidRPr="00EF3AC1">
              <w:rPr>
                <w:sz w:val="18"/>
                <w:szCs w:val="18"/>
              </w:rPr>
              <w:t>0,0856</w:t>
            </w:r>
          </w:p>
        </w:tc>
        <w:tc>
          <w:tcPr>
            <w:tcW w:w="556" w:type="pct"/>
            <w:vAlign w:val="center"/>
          </w:tcPr>
          <w:p w14:paraId="21299D07" w14:textId="77777777" w:rsidR="008C0B44" w:rsidRPr="00EF3AC1" w:rsidRDefault="008C0B44" w:rsidP="0007021C">
            <w:pPr>
              <w:spacing w:line="240" w:lineRule="auto"/>
              <w:ind w:firstLine="0"/>
              <w:jc w:val="center"/>
              <w:rPr>
                <w:sz w:val="18"/>
                <w:szCs w:val="18"/>
              </w:rPr>
            </w:pPr>
            <w:r w:rsidRPr="00EF3AC1">
              <w:rPr>
                <w:sz w:val="18"/>
                <w:szCs w:val="18"/>
              </w:rPr>
              <w:t>0,0871</w:t>
            </w:r>
          </w:p>
        </w:tc>
        <w:tc>
          <w:tcPr>
            <w:tcW w:w="497" w:type="pct"/>
            <w:vAlign w:val="center"/>
          </w:tcPr>
          <w:p w14:paraId="5479DEBF" w14:textId="77777777" w:rsidR="008C0B44" w:rsidRPr="00EF3AC1" w:rsidRDefault="008C0B44" w:rsidP="0007021C">
            <w:pPr>
              <w:spacing w:line="240" w:lineRule="auto"/>
              <w:ind w:firstLine="0"/>
              <w:jc w:val="center"/>
              <w:rPr>
                <w:sz w:val="18"/>
                <w:szCs w:val="18"/>
              </w:rPr>
            </w:pPr>
            <w:r w:rsidRPr="00EF3AC1">
              <w:rPr>
                <w:sz w:val="18"/>
                <w:szCs w:val="18"/>
              </w:rPr>
              <w:t>0,0886</w:t>
            </w:r>
          </w:p>
        </w:tc>
        <w:tc>
          <w:tcPr>
            <w:tcW w:w="526" w:type="pct"/>
            <w:vAlign w:val="center"/>
          </w:tcPr>
          <w:p w14:paraId="626330FB" w14:textId="77777777" w:rsidR="008C0B44" w:rsidRPr="00EF3AC1" w:rsidRDefault="008C0B44" w:rsidP="0007021C">
            <w:pPr>
              <w:spacing w:line="240" w:lineRule="auto"/>
              <w:ind w:firstLine="0"/>
              <w:jc w:val="center"/>
              <w:rPr>
                <w:sz w:val="18"/>
                <w:szCs w:val="18"/>
              </w:rPr>
            </w:pPr>
            <w:r w:rsidRPr="00EF3AC1">
              <w:rPr>
                <w:sz w:val="18"/>
                <w:szCs w:val="18"/>
              </w:rPr>
              <w:t>0,0901</w:t>
            </w:r>
          </w:p>
        </w:tc>
        <w:tc>
          <w:tcPr>
            <w:tcW w:w="468" w:type="pct"/>
            <w:vAlign w:val="center"/>
          </w:tcPr>
          <w:p w14:paraId="125B0718" w14:textId="77777777" w:rsidR="008C0B44" w:rsidRPr="00EF3AC1" w:rsidRDefault="008C0B44" w:rsidP="0007021C">
            <w:pPr>
              <w:spacing w:line="240" w:lineRule="auto"/>
              <w:ind w:firstLine="0"/>
              <w:jc w:val="center"/>
              <w:rPr>
                <w:sz w:val="18"/>
                <w:szCs w:val="18"/>
              </w:rPr>
            </w:pPr>
            <w:r w:rsidRPr="00EF3AC1">
              <w:rPr>
                <w:sz w:val="18"/>
                <w:szCs w:val="18"/>
              </w:rPr>
              <w:t>0,0916</w:t>
            </w:r>
          </w:p>
        </w:tc>
        <w:tc>
          <w:tcPr>
            <w:tcW w:w="409" w:type="pct"/>
            <w:vAlign w:val="center"/>
          </w:tcPr>
          <w:p w14:paraId="492BEB80" w14:textId="77777777" w:rsidR="008C0B44" w:rsidRPr="00EF3AC1" w:rsidRDefault="008C0B44" w:rsidP="0007021C">
            <w:pPr>
              <w:spacing w:line="240" w:lineRule="auto"/>
              <w:ind w:firstLine="0"/>
              <w:jc w:val="center"/>
              <w:rPr>
                <w:sz w:val="18"/>
                <w:szCs w:val="18"/>
              </w:rPr>
            </w:pPr>
            <w:r w:rsidRPr="00EF3AC1">
              <w:rPr>
                <w:sz w:val="18"/>
                <w:szCs w:val="18"/>
              </w:rPr>
              <w:t>0,0932</w:t>
            </w:r>
          </w:p>
        </w:tc>
        <w:tc>
          <w:tcPr>
            <w:tcW w:w="526" w:type="pct"/>
            <w:vAlign w:val="center"/>
          </w:tcPr>
          <w:p w14:paraId="34F667CA" w14:textId="77777777" w:rsidR="008C0B44" w:rsidRPr="00EF3AC1" w:rsidRDefault="008C0B44" w:rsidP="0007021C">
            <w:pPr>
              <w:spacing w:line="240" w:lineRule="auto"/>
              <w:ind w:firstLine="0"/>
              <w:jc w:val="center"/>
              <w:rPr>
                <w:sz w:val="18"/>
                <w:szCs w:val="18"/>
              </w:rPr>
            </w:pPr>
            <w:r w:rsidRPr="00EF3AC1">
              <w:rPr>
                <w:sz w:val="18"/>
                <w:szCs w:val="18"/>
              </w:rPr>
              <w:t>0,0948</w:t>
            </w:r>
          </w:p>
        </w:tc>
        <w:tc>
          <w:tcPr>
            <w:tcW w:w="497" w:type="pct"/>
            <w:vAlign w:val="center"/>
          </w:tcPr>
          <w:p w14:paraId="6BF88580" w14:textId="77777777" w:rsidR="008C0B44" w:rsidRPr="00EF3AC1" w:rsidRDefault="008C0B44" w:rsidP="0007021C">
            <w:pPr>
              <w:spacing w:line="240" w:lineRule="auto"/>
              <w:ind w:firstLine="0"/>
              <w:jc w:val="center"/>
              <w:rPr>
                <w:sz w:val="18"/>
                <w:szCs w:val="18"/>
              </w:rPr>
            </w:pPr>
            <w:r w:rsidRPr="00EF3AC1">
              <w:rPr>
                <w:sz w:val="18"/>
                <w:szCs w:val="18"/>
              </w:rPr>
              <w:t>0,0964</w:t>
            </w:r>
          </w:p>
        </w:tc>
        <w:tc>
          <w:tcPr>
            <w:tcW w:w="380" w:type="pct"/>
            <w:vAlign w:val="center"/>
          </w:tcPr>
          <w:p w14:paraId="38266687" w14:textId="77777777" w:rsidR="008C0B44" w:rsidRPr="00EF3AC1" w:rsidRDefault="008C0B44" w:rsidP="0007021C">
            <w:pPr>
              <w:spacing w:line="240" w:lineRule="auto"/>
              <w:ind w:firstLine="0"/>
              <w:jc w:val="center"/>
              <w:rPr>
                <w:sz w:val="18"/>
                <w:szCs w:val="18"/>
              </w:rPr>
            </w:pPr>
            <w:r w:rsidRPr="00EF3AC1">
              <w:rPr>
                <w:sz w:val="18"/>
                <w:szCs w:val="18"/>
              </w:rPr>
              <w:t>0,0980</w:t>
            </w:r>
          </w:p>
        </w:tc>
      </w:tr>
      <w:tr w:rsidR="008C0B44" w:rsidRPr="00F55C9D" w14:paraId="4BB97104" w14:textId="77777777" w:rsidTr="007042BB">
        <w:trPr>
          <w:trHeight w:val="227"/>
        </w:trPr>
        <w:tc>
          <w:tcPr>
            <w:tcW w:w="263" w:type="pct"/>
            <w:vAlign w:val="center"/>
          </w:tcPr>
          <w:p w14:paraId="673A99CF" w14:textId="77777777" w:rsidR="008C0B44" w:rsidRPr="00EF3AC1" w:rsidRDefault="008C0B44" w:rsidP="0007021C">
            <w:pPr>
              <w:spacing w:line="240" w:lineRule="auto"/>
              <w:ind w:firstLine="0"/>
              <w:jc w:val="center"/>
              <w:rPr>
                <w:sz w:val="18"/>
                <w:szCs w:val="18"/>
              </w:rPr>
            </w:pPr>
            <w:r w:rsidRPr="00EF3AC1">
              <w:rPr>
                <w:sz w:val="18"/>
                <w:szCs w:val="18"/>
              </w:rPr>
              <w:t>1,30</w:t>
            </w:r>
          </w:p>
        </w:tc>
        <w:tc>
          <w:tcPr>
            <w:tcW w:w="380" w:type="pct"/>
            <w:vAlign w:val="center"/>
          </w:tcPr>
          <w:p w14:paraId="4E2B7FE0" w14:textId="77777777" w:rsidR="008C0B44" w:rsidRPr="00EF3AC1" w:rsidRDefault="008C0B44" w:rsidP="0007021C">
            <w:pPr>
              <w:spacing w:line="240" w:lineRule="auto"/>
              <w:ind w:firstLine="0"/>
              <w:jc w:val="center"/>
              <w:rPr>
                <w:sz w:val="18"/>
                <w:szCs w:val="18"/>
              </w:rPr>
            </w:pPr>
            <w:r w:rsidRPr="00EF3AC1">
              <w:rPr>
                <w:sz w:val="18"/>
                <w:szCs w:val="18"/>
              </w:rPr>
              <w:t>0,0995</w:t>
            </w:r>
          </w:p>
        </w:tc>
        <w:tc>
          <w:tcPr>
            <w:tcW w:w="497" w:type="pct"/>
            <w:vAlign w:val="center"/>
          </w:tcPr>
          <w:p w14:paraId="75D5A0DE" w14:textId="77777777" w:rsidR="008C0B44" w:rsidRPr="00EF3AC1" w:rsidRDefault="008C0B44" w:rsidP="0007021C">
            <w:pPr>
              <w:spacing w:line="240" w:lineRule="auto"/>
              <w:ind w:firstLine="0"/>
              <w:jc w:val="center"/>
              <w:rPr>
                <w:sz w:val="18"/>
                <w:szCs w:val="18"/>
              </w:rPr>
            </w:pPr>
            <w:r w:rsidRPr="00EF3AC1">
              <w:rPr>
                <w:sz w:val="18"/>
                <w:szCs w:val="18"/>
              </w:rPr>
              <w:t>0,101</w:t>
            </w:r>
          </w:p>
        </w:tc>
        <w:tc>
          <w:tcPr>
            <w:tcW w:w="556" w:type="pct"/>
            <w:vAlign w:val="center"/>
          </w:tcPr>
          <w:p w14:paraId="1F896574" w14:textId="77777777" w:rsidR="008C0B44" w:rsidRPr="00EF3AC1" w:rsidRDefault="008C0B44" w:rsidP="0007021C">
            <w:pPr>
              <w:spacing w:line="240" w:lineRule="auto"/>
              <w:ind w:firstLine="0"/>
              <w:jc w:val="center"/>
              <w:rPr>
                <w:sz w:val="18"/>
                <w:szCs w:val="18"/>
              </w:rPr>
            </w:pPr>
            <w:r w:rsidRPr="00EF3AC1">
              <w:rPr>
                <w:sz w:val="18"/>
                <w:szCs w:val="18"/>
              </w:rPr>
              <w:t>0,103</w:t>
            </w:r>
          </w:p>
        </w:tc>
        <w:tc>
          <w:tcPr>
            <w:tcW w:w="497" w:type="pct"/>
            <w:vAlign w:val="center"/>
          </w:tcPr>
          <w:p w14:paraId="7505CFE8" w14:textId="77777777" w:rsidR="008C0B44" w:rsidRPr="00EF3AC1" w:rsidRDefault="008C0B44" w:rsidP="0007021C">
            <w:pPr>
              <w:spacing w:line="240" w:lineRule="auto"/>
              <w:ind w:firstLine="0"/>
              <w:jc w:val="center"/>
              <w:rPr>
                <w:sz w:val="18"/>
                <w:szCs w:val="18"/>
              </w:rPr>
            </w:pPr>
            <w:r w:rsidRPr="00EF3AC1">
              <w:rPr>
                <w:sz w:val="18"/>
                <w:szCs w:val="18"/>
              </w:rPr>
              <w:t>0,105</w:t>
            </w:r>
          </w:p>
        </w:tc>
        <w:tc>
          <w:tcPr>
            <w:tcW w:w="526" w:type="pct"/>
            <w:vAlign w:val="center"/>
          </w:tcPr>
          <w:p w14:paraId="7B05DD08" w14:textId="77777777" w:rsidR="008C0B44" w:rsidRPr="00EF3AC1" w:rsidRDefault="008C0B44" w:rsidP="0007021C">
            <w:pPr>
              <w:spacing w:line="240" w:lineRule="auto"/>
              <w:ind w:firstLine="0"/>
              <w:jc w:val="center"/>
              <w:rPr>
                <w:sz w:val="18"/>
                <w:szCs w:val="18"/>
              </w:rPr>
            </w:pPr>
            <w:r w:rsidRPr="00EF3AC1">
              <w:rPr>
                <w:sz w:val="18"/>
                <w:szCs w:val="18"/>
              </w:rPr>
              <w:t>0,106</w:t>
            </w:r>
          </w:p>
        </w:tc>
        <w:tc>
          <w:tcPr>
            <w:tcW w:w="468" w:type="pct"/>
            <w:vAlign w:val="center"/>
          </w:tcPr>
          <w:p w14:paraId="2AFD6F86" w14:textId="77777777" w:rsidR="008C0B44" w:rsidRPr="00EF3AC1" w:rsidRDefault="008C0B44" w:rsidP="0007021C">
            <w:pPr>
              <w:spacing w:line="240" w:lineRule="auto"/>
              <w:ind w:firstLine="0"/>
              <w:jc w:val="center"/>
              <w:rPr>
                <w:sz w:val="18"/>
                <w:szCs w:val="18"/>
              </w:rPr>
            </w:pPr>
            <w:r w:rsidRPr="00EF3AC1">
              <w:rPr>
                <w:sz w:val="18"/>
                <w:szCs w:val="18"/>
              </w:rPr>
              <w:t>0,108</w:t>
            </w:r>
          </w:p>
        </w:tc>
        <w:tc>
          <w:tcPr>
            <w:tcW w:w="409" w:type="pct"/>
            <w:vAlign w:val="center"/>
          </w:tcPr>
          <w:p w14:paraId="57AC25A5" w14:textId="77777777" w:rsidR="008C0B44" w:rsidRPr="00EF3AC1" w:rsidRDefault="008C0B44" w:rsidP="0007021C">
            <w:pPr>
              <w:spacing w:line="240" w:lineRule="auto"/>
              <w:ind w:firstLine="0"/>
              <w:jc w:val="center"/>
              <w:rPr>
                <w:sz w:val="18"/>
                <w:szCs w:val="18"/>
              </w:rPr>
            </w:pPr>
            <w:r w:rsidRPr="00EF3AC1">
              <w:rPr>
                <w:sz w:val="18"/>
                <w:szCs w:val="18"/>
              </w:rPr>
              <w:t>0,110</w:t>
            </w:r>
          </w:p>
        </w:tc>
        <w:tc>
          <w:tcPr>
            <w:tcW w:w="526" w:type="pct"/>
            <w:vAlign w:val="center"/>
          </w:tcPr>
          <w:p w14:paraId="022D0D1A" w14:textId="77777777" w:rsidR="008C0B44" w:rsidRPr="00EF3AC1" w:rsidRDefault="008C0B44" w:rsidP="0007021C">
            <w:pPr>
              <w:spacing w:line="240" w:lineRule="auto"/>
              <w:ind w:firstLine="0"/>
              <w:jc w:val="center"/>
              <w:rPr>
                <w:sz w:val="18"/>
                <w:szCs w:val="18"/>
              </w:rPr>
            </w:pPr>
            <w:r w:rsidRPr="00EF3AC1">
              <w:rPr>
                <w:sz w:val="18"/>
                <w:szCs w:val="18"/>
              </w:rPr>
              <w:t>0,112</w:t>
            </w:r>
          </w:p>
        </w:tc>
        <w:tc>
          <w:tcPr>
            <w:tcW w:w="497" w:type="pct"/>
            <w:vAlign w:val="center"/>
          </w:tcPr>
          <w:p w14:paraId="155C4FFA" w14:textId="77777777" w:rsidR="008C0B44" w:rsidRPr="00EF3AC1" w:rsidRDefault="008C0B44" w:rsidP="0007021C">
            <w:pPr>
              <w:spacing w:line="240" w:lineRule="auto"/>
              <w:ind w:firstLine="0"/>
              <w:jc w:val="center"/>
              <w:rPr>
                <w:sz w:val="18"/>
                <w:szCs w:val="18"/>
              </w:rPr>
            </w:pPr>
            <w:r w:rsidRPr="00EF3AC1">
              <w:rPr>
                <w:sz w:val="18"/>
                <w:szCs w:val="18"/>
              </w:rPr>
              <w:t>0,113</w:t>
            </w:r>
          </w:p>
        </w:tc>
        <w:tc>
          <w:tcPr>
            <w:tcW w:w="380" w:type="pct"/>
            <w:vAlign w:val="center"/>
          </w:tcPr>
          <w:p w14:paraId="1174DFC6" w14:textId="77777777" w:rsidR="008C0B44" w:rsidRPr="00EF3AC1" w:rsidRDefault="008C0B44" w:rsidP="0007021C">
            <w:pPr>
              <w:spacing w:line="240" w:lineRule="auto"/>
              <w:ind w:firstLine="0"/>
              <w:jc w:val="center"/>
              <w:rPr>
                <w:sz w:val="18"/>
                <w:szCs w:val="18"/>
              </w:rPr>
            </w:pPr>
            <w:r w:rsidRPr="00EF3AC1">
              <w:rPr>
                <w:sz w:val="18"/>
                <w:szCs w:val="18"/>
              </w:rPr>
              <w:t>0,115</w:t>
            </w:r>
          </w:p>
        </w:tc>
      </w:tr>
      <w:tr w:rsidR="008C0B44" w:rsidRPr="00F55C9D" w14:paraId="5FA84230" w14:textId="77777777" w:rsidTr="007042BB">
        <w:trPr>
          <w:trHeight w:val="227"/>
        </w:trPr>
        <w:tc>
          <w:tcPr>
            <w:tcW w:w="263" w:type="pct"/>
            <w:vAlign w:val="center"/>
          </w:tcPr>
          <w:p w14:paraId="2431883D" w14:textId="77777777" w:rsidR="008C0B44" w:rsidRPr="00EF3AC1" w:rsidRDefault="008C0B44" w:rsidP="0007021C">
            <w:pPr>
              <w:spacing w:line="240" w:lineRule="auto"/>
              <w:ind w:firstLine="0"/>
              <w:jc w:val="center"/>
              <w:rPr>
                <w:sz w:val="18"/>
                <w:szCs w:val="18"/>
              </w:rPr>
            </w:pPr>
            <w:r w:rsidRPr="00EF3AC1">
              <w:rPr>
                <w:sz w:val="18"/>
                <w:szCs w:val="18"/>
              </w:rPr>
              <w:t>1,40</w:t>
            </w:r>
          </w:p>
        </w:tc>
        <w:tc>
          <w:tcPr>
            <w:tcW w:w="380" w:type="pct"/>
            <w:vAlign w:val="center"/>
          </w:tcPr>
          <w:p w14:paraId="1B444136" w14:textId="77777777" w:rsidR="008C0B44" w:rsidRPr="00EF3AC1" w:rsidRDefault="008C0B44" w:rsidP="0007021C">
            <w:pPr>
              <w:spacing w:line="240" w:lineRule="auto"/>
              <w:ind w:firstLine="0"/>
              <w:jc w:val="center"/>
              <w:rPr>
                <w:sz w:val="18"/>
                <w:szCs w:val="18"/>
              </w:rPr>
            </w:pPr>
            <w:r w:rsidRPr="00EF3AC1">
              <w:rPr>
                <w:sz w:val="18"/>
                <w:szCs w:val="18"/>
              </w:rPr>
              <w:t>0,117</w:t>
            </w:r>
          </w:p>
        </w:tc>
        <w:tc>
          <w:tcPr>
            <w:tcW w:w="497" w:type="pct"/>
            <w:vAlign w:val="center"/>
          </w:tcPr>
          <w:p w14:paraId="24867F2C" w14:textId="77777777" w:rsidR="008C0B44" w:rsidRPr="00EF3AC1" w:rsidRDefault="008C0B44" w:rsidP="0007021C">
            <w:pPr>
              <w:spacing w:line="240" w:lineRule="auto"/>
              <w:ind w:firstLine="0"/>
              <w:jc w:val="center"/>
              <w:rPr>
                <w:sz w:val="18"/>
                <w:szCs w:val="18"/>
              </w:rPr>
            </w:pPr>
            <w:r w:rsidRPr="00EF3AC1">
              <w:rPr>
                <w:sz w:val="18"/>
                <w:szCs w:val="18"/>
              </w:rPr>
              <w:t>0,119</w:t>
            </w:r>
          </w:p>
        </w:tc>
        <w:tc>
          <w:tcPr>
            <w:tcW w:w="556" w:type="pct"/>
            <w:vAlign w:val="center"/>
          </w:tcPr>
          <w:p w14:paraId="56C98A8F" w14:textId="77777777" w:rsidR="008C0B44" w:rsidRPr="00EF3AC1" w:rsidRDefault="008C0B44" w:rsidP="0007021C">
            <w:pPr>
              <w:spacing w:line="240" w:lineRule="auto"/>
              <w:ind w:firstLine="0"/>
              <w:jc w:val="center"/>
              <w:rPr>
                <w:sz w:val="18"/>
                <w:szCs w:val="18"/>
              </w:rPr>
            </w:pPr>
            <w:r w:rsidRPr="00EF3AC1">
              <w:rPr>
                <w:sz w:val="18"/>
                <w:szCs w:val="18"/>
              </w:rPr>
              <w:t>0,121</w:t>
            </w:r>
          </w:p>
        </w:tc>
        <w:tc>
          <w:tcPr>
            <w:tcW w:w="497" w:type="pct"/>
            <w:vAlign w:val="center"/>
          </w:tcPr>
          <w:p w14:paraId="0CD5660C" w14:textId="77777777" w:rsidR="008C0B44" w:rsidRPr="00EF3AC1" w:rsidRDefault="008C0B44" w:rsidP="0007021C">
            <w:pPr>
              <w:spacing w:line="240" w:lineRule="auto"/>
              <w:ind w:firstLine="0"/>
              <w:jc w:val="center"/>
              <w:rPr>
                <w:sz w:val="18"/>
                <w:szCs w:val="18"/>
              </w:rPr>
            </w:pPr>
            <w:r w:rsidRPr="00EF3AC1">
              <w:rPr>
                <w:sz w:val="18"/>
                <w:szCs w:val="18"/>
              </w:rPr>
              <w:t>0,122</w:t>
            </w:r>
          </w:p>
        </w:tc>
        <w:tc>
          <w:tcPr>
            <w:tcW w:w="526" w:type="pct"/>
            <w:vAlign w:val="center"/>
          </w:tcPr>
          <w:p w14:paraId="71B88285" w14:textId="77777777" w:rsidR="008C0B44" w:rsidRPr="00EF3AC1" w:rsidRDefault="008C0B44" w:rsidP="0007021C">
            <w:pPr>
              <w:spacing w:line="240" w:lineRule="auto"/>
              <w:ind w:firstLine="0"/>
              <w:jc w:val="center"/>
              <w:rPr>
                <w:sz w:val="18"/>
                <w:szCs w:val="18"/>
              </w:rPr>
            </w:pPr>
            <w:r w:rsidRPr="00EF3AC1">
              <w:rPr>
                <w:sz w:val="18"/>
                <w:szCs w:val="18"/>
              </w:rPr>
              <w:t>0,124</w:t>
            </w:r>
          </w:p>
        </w:tc>
        <w:tc>
          <w:tcPr>
            <w:tcW w:w="468" w:type="pct"/>
            <w:vAlign w:val="center"/>
          </w:tcPr>
          <w:p w14:paraId="4E740FF1" w14:textId="77777777" w:rsidR="008C0B44" w:rsidRPr="00EF3AC1" w:rsidRDefault="008C0B44" w:rsidP="0007021C">
            <w:pPr>
              <w:spacing w:line="240" w:lineRule="auto"/>
              <w:ind w:firstLine="0"/>
              <w:jc w:val="center"/>
              <w:rPr>
                <w:sz w:val="18"/>
                <w:szCs w:val="18"/>
              </w:rPr>
            </w:pPr>
            <w:r w:rsidRPr="00EF3AC1">
              <w:rPr>
                <w:sz w:val="18"/>
                <w:szCs w:val="18"/>
              </w:rPr>
              <w:t>0,126</w:t>
            </w:r>
          </w:p>
        </w:tc>
        <w:tc>
          <w:tcPr>
            <w:tcW w:w="409" w:type="pct"/>
            <w:vAlign w:val="center"/>
          </w:tcPr>
          <w:p w14:paraId="5594727B" w14:textId="77777777" w:rsidR="008C0B44" w:rsidRPr="00EF3AC1" w:rsidRDefault="008C0B44" w:rsidP="0007021C">
            <w:pPr>
              <w:spacing w:line="240" w:lineRule="auto"/>
              <w:ind w:firstLine="0"/>
              <w:jc w:val="center"/>
              <w:rPr>
                <w:sz w:val="18"/>
                <w:szCs w:val="18"/>
              </w:rPr>
            </w:pPr>
            <w:r w:rsidRPr="00EF3AC1">
              <w:rPr>
                <w:sz w:val="18"/>
                <w:szCs w:val="18"/>
              </w:rPr>
              <w:t>0,128</w:t>
            </w:r>
          </w:p>
        </w:tc>
        <w:tc>
          <w:tcPr>
            <w:tcW w:w="526" w:type="pct"/>
            <w:vAlign w:val="center"/>
          </w:tcPr>
          <w:p w14:paraId="3AF8C209" w14:textId="77777777" w:rsidR="008C0B44" w:rsidRPr="00EF3AC1" w:rsidRDefault="008C0B44" w:rsidP="0007021C">
            <w:pPr>
              <w:spacing w:line="240" w:lineRule="auto"/>
              <w:ind w:firstLine="0"/>
              <w:jc w:val="center"/>
              <w:rPr>
                <w:sz w:val="18"/>
                <w:szCs w:val="18"/>
              </w:rPr>
            </w:pPr>
            <w:r w:rsidRPr="00EF3AC1">
              <w:rPr>
                <w:sz w:val="18"/>
                <w:szCs w:val="18"/>
              </w:rPr>
              <w:t>0,130</w:t>
            </w:r>
          </w:p>
        </w:tc>
        <w:tc>
          <w:tcPr>
            <w:tcW w:w="497" w:type="pct"/>
            <w:vAlign w:val="center"/>
          </w:tcPr>
          <w:p w14:paraId="74389594" w14:textId="77777777" w:rsidR="008C0B44" w:rsidRPr="00EF3AC1" w:rsidRDefault="008C0B44" w:rsidP="0007021C">
            <w:pPr>
              <w:spacing w:line="240" w:lineRule="auto"/>
              <w:ind w:firstLine="0"/>
              <w:jc w:val="center"/>
              <w:rPr>
                <w:sz w:val="18"/>
                <w:szCs w:val="18"/>
              </w:rPr>
            </w:pPr>
            <w:r w:rsidRPr="00EF3AC1">
              <w:rPr>
                <w:sz w:val="18"/>
                <w:szCs w:val="18"/>
              </w:rPr>
              <w:t>0,132</w:t>
            </w:r>
          </w:p>
        </w:tc>
        <w:tc>
          <w:tcPr>
            <w:tcW w:w="380" w:type="pct"/>
            <w:vAlign w:val="center"/>
          </w:tcPr>
          <w:p w14:paraId="39CF4574" w14:textId="77777777" w:rsidR="008C0B44" w:rsidRPr="00EF3AC1" w:rsidRDefault="008C0B44" w:rsidP="0007021C">
            <w:pPr>
              <w:spacing w:line="240" w:lineRule="auto"/>
              <w:ind w:firstLine="0"/>
              <w:jc w:val="center"/>
              <w:rPr>
                <w:sz w:val="18"/>
                <w:szCs w:val="18"/>
              </w:rPr>
            </w:pPr>
            <w:r w:rsidRPr="00EF3AC1">
              <w:rPr>
                <w:sz w:val="18"/>
                <w:szCs w:val="18"/>
              </w:rPr>
              <w:t>0,134</w:t>
            </w:r>
          </w:p>
        </w:tc>
      </w:tr>
      <w:tr w:rsidR="008C0B44" w:rsidRPr="00F55C9D" w14:paraId="6DD394B5" w14:textId="77777777" w:rsidTr="007042BB">
        <w:trPr>
          <w:trHeight w:val="227"/>
        </w:trPr>
        <w:tc>
          <w:tcPr>
            <w:tcW w:w="263" w:type="pct"/>
            <w:vAlign w:val="center"/>
          </w:tcPr>
          <w:p w14:paraId="55001D7A" w14:textId="77777777" w:rsidR="008C0B44" w:rsidRPr="00EF3AC1" w:rsidRDefault="008C0B44" w:rsidP="0007021C">
            <w:pPr>
              <w:spacing w:line="240" w:lineRule="auto"/>
              <w:ind w:firstLine="0"/>
              <w:jc w:val="center"/>
              <w:rPr>
                <w:sz w:val="18"/>
                <w:szCs w:val="18"/>
              </w:rPr>
            </w:pPr>
            <w:r w:rsidRPr="00EF3AC1">
              <w:rPr>
                <w:sz w:val="18"/>
                <w:szCs w:val="18"/>
              </w:rPr>
              <w:t>1,50</w:t>
            </w:r>
          </w:p>
        </w:tc>
        <w:tc>
          <w:tcPr>
            <w:tcW w:w="380" w:type="pct"/>
            <w:vAlign w:val="center"/>
          </w:tcPr>
          <w:p w14:paraId="0077BCB2" w14:textId="77777777" w:rsidR="008C0B44" w:rsidRPr="00EF3AC1" w:rsidRDefault="008C0B44" w:rsidP="0007021C">
            <w:pPr>
              <w:spacing w:line="240" w:lineRule="auto"/>
              <w:ind w:firstLine="0"/>
              <w:jc w:val="center"/>
              <w:rPr>
                <w:sz w:val="18"/>
                <w:szCs w:val="18"/>
              </w:rPr>
            </w:pPr>
            <w:r w:rsidRPr="00EF3AC1">
              <w:rPr>
                <w:sz w:val="18"/>
                <w:szCs w:val="18"/>
              </w:rPr>
              <w:t>0,136</w:t>
            </w:r>
          </w:p>
        </w:tc>
        <w:tc>
          <w:tcPr>
            <w:tcW w:w="497" w:type="pct"/>
            <w:vAlign w:val="center"/>
          </w:tcPr>
          <w:p w14:paraId="0C8EB74F" w14:textId="77777777" w:rsidR="008C0B44" w:rsidRPr="00EF3AC1" w:rsidRDefault="008C0B44" w:rsidP="0007021C">
            <w:pPr>
              <w:spacing w:line="240" w:lineRule="auto"/>
              <w:ind w:firstLine="0"/>
              <w:jc w:val="center"/>
              <w:rPr>
                <w:sz w:val="18"/>
                <w:szCs w:val="18"/>
              </w:rPr>
            </w:pPr>
            <w:r w:rsidRPr="00EF3AC1">
              <w:rPr>
                <w:sz w:val="18"/>
                <w:szCs w:val="18"/>
              </w:rPr>
              <w:t>0,137</w:t>
            </w:r>
          </w:p>
        </w:tc>
        <w:tc>
          <w:tcPr>
            <w:tcW w:w="556" w:type="pct"/>
            <w:vAlign w:val="center"/>
          </w:tcPr>
          <w:p w14:paraId="5A1AFF7B" w14:textId="77777777" w:rsidR="008C0B44" w:rsidRPr="00EF3AC1" w:rsidRDefault="008C0B44" w:rsidP="0007021C">
            <w:pPr>
              <w:spacing w:line="240" w:lineRule="auto"/>
              <w:ind w:firstLine="0"/>
              <w:jc w:val="center"/>
              <w:rPr>
                <w:sz w:val="18"/>
                <w:szCs w:val="18"/>
              </w:rPr>
            </w:pPr>
            <w:r w:rsidRPr="00EF3AC1">
              <w:rPr>
                <w:sz w:val="18"/>
                <w:szCs w:val="18"/>
              </w:rPr>
              <w:t>0,139</w:t>
            </w:r>
          </w:p>
        </w:tc>
        <w:tc>
          <w:tcPr>
            <w:tcW w:w="497" w:type="pct"/>
            <w:vAlign w:val="center"/>
          </w:tcPr>
          <w:p w14:paraId="58C7F659" w14:textId="77777777" w:rsidR="008C0B44" w:rsidRPr="00EF3AC1" w:rsidRDefault="008C0B44" w:rsidP="0007021C">
            <w:pPr>
              <w:spacing w:line="240" w:lineRule="auto"/>
              <w:ind w:firstLine="0"/>
              <w:jc w:val="center"/>
              <w:rPr>
                <w:sz w:val="18"/>
                <w:szCs w:val="18"/>
              </w:rPr>
            </w:pPr>
            <w:r w:rsidRPr="00EF3AC1">
              <w:rPr>
                <w:sz w:val="18"/>
                <w:szCs w:val="18"/>
              </w:rPr>
              <w:t>0,141</w:t>
            </w:r>
          </w:p>
        </w:tc>
        <w:tc>
          <w:tcPr>
            <w:tcW w:w="526" w:type="pct"/>
            <w:vAlign w:val="center"/>
          </w:tcPr>
          <w:p w14:paraId="0A42A2A1" w14:textId="77777777" w:rsidR="008C0B44" w:rsidRPr="00EF3AC1" w:rsidRDefault="008C0B44" w:rsidP="0007021C">
            <w:pPr>
              <w:spacing w:line="240" w:lineRule="auto"/>
              <w:ind w:firstLine="0"/>
              <w:jc w:val="center"/>
              <w:rPr>
                <w:sz w:val="18"/>
                <w:szCs w:val="18"/>
              </w:rPr>
            </w:pPr>
            <w:r w:rsidRPr="00EF3AC1">
              <w:rPr>
                <w:sz w:val="18"/>
                <w:szCs w:val="18"/>
              </w:rPr>
              <w:t>0,143</w:t>
            </w:r>
          </w:p>
        </w:tc>
        <w:tc>
          <w:tcPr>
            <w:tcW w:w="468" w:type="pct"/>
            <w:vAlign w:val="center"/>
          </w:tcPr>
          <w:p w14:paraId="3965BC5A" w14:textId="77777777" w:rsidR="008C0B44" w:rsidRPr="00EF3AC1" w:rsidRDefault="008C0B44" w:rsidP="0007021C">
            <w:pPr>
              <w:spacing w:line="240" w:lineRule="auto"/>
              <w:ind w:firstLine="0"/>
              <w:jc w:val="center"/>
              <w:rPr>
                <w:sz w:val="18"/>
                <w:szCs w:val="18"/>
              </w:rPr>
            </w:pPr>
            <w:r w:rsidRPr="00EF3AC1">
              <w:rPr>
                <w:sz w:val="18"/>
                <w:szCs w:val="18"/>
              </w:rPr>
              <w:t>0,145</w:t>
            </w:r>
          </w:p>
        </w:tc>
        <w:tc>
          <w:tcPr>
            <w:tcW w:w="409" w:type="pct"/>
            <w:vAlign w:val="center"/>
          </w:tcPr>
          <w:p w14:paraId="0EF79593" w14:textId="77777777" w:rsidR="008C0B44" w:rsidRPr="00EF3AC1" w:rsidRDefault="008C0B44" w:rsidP="0007021C">
            <w:pPr>
              <w:spacing w:line="240" w:lineRule="auto"/>
              <w:ind w:firstLine="0"/>
              <w:jc w:val="center"/>
              <w:rPr>
                <w:sz w:val="18"/>
                <w:szCs w:val="18"/>
              </w:rPr>
            </w:pPr>
            <w:r w:rsidRPr="00EF3AC1">
              <w:rPr>
                <w:sz w:val="18"/>
                <w:szCs w:val="18"/>
              </w:rPr>
              <w:t>0,147</w:t>
            </w:r>
          </w:p>
        </w:tc>
        <w:tc>
          <w:tcPr>
            <w:tcW w:w="526" w:type="pct"/>
            <w:vAlign w:val="center"/>
          </w:tcPr>
          <w:p w14:paraId="4B31E9D0" w14:textId="77777777" w:rsidR="008C0B44" w:rsidRPr="00EF3AC1" w:rsidRDefault="008C0B44" w:rsidP="0007021C">
            <w:pPr>
              <w:spacing w:line="240" w:lineRule="auto"/>
              <w:ind w:firstLine="0"/>
              <w:jc w:val="center"/>
              <w:rPr>
                <w:sz w:val="18"/>
                <w:szCs w:val="18"/>
              </w:rPr>
            </w:pPr>
            <w:r w:rsidRPr="00EF3AC1">
              <w:rPr>
                <w:sz w:val="18"/>
                <w:szCs w:val="18"/>
              </w:rPr>
              <w:t>0,149</w:t>
            </w:r>
          </w:p>
        </w:tc>
        <w:tc>
          <w:tcPr>
            <w:tcW w:w="497" w:type="pct"/>
            <w:vAlign w:val="center"/>
          </w:tcPr>
          <w:p w14:paraId="54E3C05B" w14:textId="77777777" w:rsidR="008C0B44" w:rsidRPr="00EF3AC1" w:rsidRDefault="008C0B44" w:rsidP="0007021C">
            <w:pPr>
              <w:spacing w:line="240" w:lineRule="auto"/>
              <w:ind w:firstLine="0"/>
              <w:jc w:val="center"/>
              <w:rPr>
                <w:sz w:val="18"/>
                <w:szCs w:val="18"/>
              </w:rPr>
            </w:pPr>
            <w:r w:rsidRPr="00EF3AC1">
              <w:rPr>
                <w:sz w:val="18"/>
                <w:szCs w:val="18"/>
              </w:rPr>
              <w:t>0,151</w:t>
            </w:r>
          </w:p>
        </w:tc>
        <w:tc>
          <w:tcPr>
            <w:tcW w:w="380" w:type="pct"/>
            <w:vAlign w:val="center"/>
          </w:tcPr>
          <w:p w14:paraId="40573D33" w14:textId="77777777" w:rsidR="008C0B44" w:rsidRPr="00EF3AC1" w:rsidRDefault="008C0B44" w:rsidP="0007021C">
            <w:pPr>
              <w:spacing w:line="240" w:lineRule="auto"/>
              <w:ind w:firstLine="0"/>
              <w:jc w:val="center"/>
              <w:rPr>
                <w:sz w:val="18"/>
                <w:szCs w:val="18"/>
              </w:rPr>
            </w:pPr>
            <w:r w:rsidRPr="00EF3AC1">
              <w:rPr>
                <w:sz w:val="18"/>
                <w:szCs w:val="18"/>
              </w:rPr>
              <w:t>0,154</w:t>
            </w:r>
          </w:p>
        </w:tc>
      </w:tr>
      <w:tr w:rsidR="008C0B44" w:rsidRPr="00F55C9D" w14:paraId="25FCCAE1" w14:textId="77777777" w:rsidTr="007042BB">
        <w:trPr>
          <w:trHeight w:val="227"/>
        </w:trPr>
        <w:tc>
          <w:tcPr>
            <w:tcW w:w="263" w:type="pct"/>
            <w:vAlign w:val="center"/>
          </w:tcPr>
          <w:p w14:paraId="68FCD305" w14:textId="77777777" w:rsidR="008C0B44" w:rsidRPr="00EF3AC1" w:rsidRDefault="008C0B44" w:rsidP="0007021C">
            <w:pPr>
              <w:spacing w:line="240" w:lineRule="auto"/>
              <w:ind w:firstLine="0"/>
              <w:jc w:val="center"/>
              <w:rPr>
                <w:sz w:val="18"/>
                <w:szCs w:val="18"/>
              </w:rPr>
            </w:pPr>
            <w:r w:rsidRPr="00EF3AC1">
              <w:rPr>
                <w:sz w:val="18"/>
                <w:szCs w:val="18"/>
              </w:rPr>
              <w:t>1,60</w:t>
            </w:r>
          </w:p>
        </w:tc>
        <w:tc>
          <w:tcPr>
            <w:tcW w:w="380" w:type="pct"/>
            <w:vAlign w:val="center"/>
          </w:tcPr>
          <w:p w14:paraId="46385CFA" w14:textId="77777777" w:rsidR="008C0B44" w:rsidRPr="00EF3AC1" w:rsidRDefault="008C0B44" w:rsidP="0007021C">
            <w:pPr>
              <w:spacing w:line="240" w:lineRule="auto"/>
              <w:ind w:firstLine="0"/>
              <w:jc w:val="center"/>
              <w:rPr>
                <w:sz w:val="18"/>
                <w:szCs w:val="18"/>
              </w:rPr>
            </w:pPr>
            <w:r w:rsidRPr="00EF3AC1">
              <w:rPr>
                <w:sz w:val="18"/>
                <w:szCs w:val="18"/>
              </w:rPr>
              <w:t>0,156</w:t>
            </w:r>
          </w:p>
        </w:tc>
        <w:tc>
          <w:tcPr>
            <w:tcW w:w="497" w:type="pct"/>
            <w:vAlign w:val="center"/>
          </w:tcPr>
          <w:p w14:paraId="7B53CDD1" w14:textId="77777777" w:rsidR="008C0B44" w:rsidRPr="00EF3AC1" w:rsidRDefault="008C0B44" w:rsidP="0007021C">
            <w:pPr>
              <w:spacing w:line="240" w:lineRule="auto"/>
              <w:ind w:firstLine="0"/>
              <w:jc w:val="center"/>
              <w:rPr>
                <w:sz w:val="18"/>
                <w:szCs w:val="18"/>
              </w:rPr>
            </w:pPr>
            <w:r w:rsidRPr="00EF3AC1">
              <w:rPr>
                <w:sz w:val="18"/>
                <w:szCs w:val="18"/>
              </w:rPr>
              <w:t>0,158</w:t>
            </w:r>
          </w:p>
        </w:tc>
        <w:tc>
          <w:tcPr>
            <w:tcW w:w="556" w:type="pct"/>
            <w:vAlign w:val="center"/>
          </w:tcPr>
          <w:p w14:paraId="590BB373" w14:textId="77777777" w:rsidR="008C0B44" w:rsidRPr="00EF3AC1" w:rsidRDefault="008C0B44" w:rsidP="0007021C">
            <w:pPr>
              <w:spacing w:line="240" w:lineRule="auto"/>
              <w:ind w:firstLine="0"/>
              <w:jc w:val="center"/>
              <w:rPr>
                <w:sz w:val="18"/>
                <w:szCs w:val="18"/>
              </w:rPr>
            </w:pPr>
            <w:r w:rsidRPr="00EF3AC1">
              <w:rPr>
                <w:sz w:val="18"/>
                <w:szCs w:val="18"/>
              </w:rPr>
              <w:t>0,160</w:t>
            </w:r>
          </w:p>
        </w:tc>
        <w:tc>
          <w:tcPr>
            <w:tcW w:w="497" w:type="pct"/>
            <w:vAlign w:val="center"/>
          </w:tcPr>
          <w:p w14:paraId="30F02B9A" w14:textId="77777777" w:rsidR="008C0B44" w:rsidRPr="00EF3AC1" w:rsidRDefault="008C0B44" w:rsidP="0007021C">
            <w:pPr>
              <w:spacing w:line="240" w:lineRule="auto"/>
              <w:ind w:firstLine="0"/>
              <w:jc w:val="center"/>
              <w:rPr>
                <w:sz w:val="18"/>
                <w:szCs w:val="18"/>
              </w:rPr>
            </w:pPr>
            <w:r w:rsidRPr="00EF3AC1">
              <w:rPr>
                <w:sz w:val="18"/>
                <w:szCs w:val="18"/>
              </w:rPr>
              <w:t>0,162</w:t>
            </w:r>
          </w:p>
        </w:tc>
        <w:tc>
          <w:tcPr>
            <w:tcW w:w="526" w:type="pct"/>
            <w:vAlign w:val="center"/>
          </w:tcPr>
          <w:p w14:paraId="08C59135" w14:textId="77777777" w:rsidR="008C0B44" w:rsidRPr="00EF3AC1" w:rsidRDefault="008C0B44" w:rsidP="0007021C">
            <w:pPr>
              <w:spacing w:line="240" w:lineRule="auto"/>
              <w:ind w:firstLine="0"/>
              <w:jc w:val="center"/>
              <w:rPr>
                <w:sz w:val="18"/>
                <w:szCs w:val="18"/>
              </w:rPr>
            </w:pPr>
            <w:r w:rsidRPr="00EF3AC1">
              <w:rPr>
                <w:sz w:val="18"/>
                <w:szCs w:val="18"/>
              </w:rPr>
              <w:t>0,164</w:t>
            </w:r>
          </w:p>
        </w:tc>
        <w:tc>
          <w:tcPr>
            <w:tcW w:w="468" w:type="pct"/>
            <w:vAlign w:val="center"/>
          </w:tcPr>
          <w:p w14:paraId="1E606510" w14:textId="77777777" w:rsidR="008C0B44" w:rsidRPr="00EF3AC1" w:rsidRDefault="008C0B44" w:rsidP="0007021C">
            <w:pPr>
              <w:spacing w:line="240" w:lineRule="auto"/>
              <w:ind w:firstLine="0"/>
              <w:jc w:val="center"/>
              <w:rPr>
                <w:sz w:val="18"/>
                <w:szCs w:val="18"/>
              </w:rPr>
            </w:pPr>
            <w:r w:rsidRPr="00EF3AC1">
              <w:rPr>
                <w:sz w:val="18"/>
                <w:szCs w:val="18"/>
              </w:rPr>
              <w:t>0,166</w:t>
            </w:r>
          </w:p>
        </w:tc>
        <w:tc>
          <w:tcPr>
            <w:tcW w:w="409" w:type="pct"/>
            <w:vAlign w:val="center"/>
          </w:tcPr>
          <w:p w14:paraId="7311E33D" w14:textId="77777777" w:rsidR="008C0B44" w:rsidRPr="00EF3AC1" w:rsidRDefault="008C0B44" w:rsidP="0007021C">
            <w:pPr>
              <w:spacing w:line="240" w:lineRule="auto"/>
              <w:ind w:firstLine="0"/>
              <w:jc w:val="center"/>
              <w:rPr>
                <w:sz w:val="18"/>
                <w:szCs w:val="18"/>
              </w:rPr>
            </w:pPr>
            <w:r w:rsidRPr="00EF3AC1">
              <w:rPr>
                <w:sz w:val="18"/>
                <w:szCs w:val="18"/>
              </w:rPr>
              <w:t>0,168</w:t>
            </w:r>
          </w:p>
        </w:tc>
        <w:tc>
          <w:tcPr>
            <w:tcW w:w="526" w:type="pct"/>
            <w:vAlign w:val="center"/>
          </w:tcPr>
          <w:p w14:paraId="10477F7E" w14:textId="77777777" w:rsidR="008C0B44" w:rsidRPr="00EF3AC1" w:rsidRDefault="008C0B44" w:rsidP="0007021C">
            <w:pPr>
              <w:spacing w:line="240" w:lineRule="auto"/>
              <w:ind w:firstLine="0"/>
              <w:jc w:val="center"/>
              <w:rPr>
                <w:sz w:val="18"/>
                <w:szCs w:val="18"/>
              </w:rPr>
            </w:pPr>
            <w:r w:rsidRPr="00EF3AC1">
              <w:rPr>
                <w:sz w:val="18"/>
                <w:szCs w:val="18"/>
              </w:rPr>
              <w:t>0,170</w:t>
            </w:r>
          </w:p>
        </w:tc>
        <w:tc>
          <w:tcPr>
            <w:tcW w:w="497" w:type="pct"/>
            <w:vAlign w:val="center"/>
          </w:tcPr>
          <w:p w14:paraId="21F2C0A5" w14:textId="77777777" w:rsidR="008C0B44" w:rsidRPr="00EF3AC1" w:rsidRDefault="008C0B44" w:rsidP="0007021C">
            <w:pPr>
              <w:spacing w:line="240" w:lineRule="auto"/>
              <w:ind w:firstLine="0"/>
              <w:jc w:val="center"/>
              <w:rPr>
                <w:sz w:val="18"/>
                <w:szCs w:val="18"/>
              </w:rPr>
            </w:pPr>
            <w:r w:rsidRPr="00EF3AC1">
              <w:rPr>
                <w:sz w:val="18"/>
                <w:szCs w:val="18"/>
              </w:rPr>
              <w:t>0,173</w:t>
            </w:r>
          </w:p>
        </w:tc>
        <w:tc>
          <w:tcPr>
            <w:tcW w:w="380" w:type="pct"/>
            <w:vAlign w:val="center"/>
          </w:tcPr>
          <w:p w14:paraId="78D5326F" w14:textId="77777777" w:rsidR="008C0B44" w:rsidRPr="00EF3AC1" w:rsidRDefault="008C0B44" w:rsidP="0007021C">
            <w:pPr>
              <w:spacing w:line="240" w:lineRule="auto"/>
              <w:ind w:firstLine="0"/>
              <w:jc w:val="center"/>
              <w:rPr>
                <w:sz w:val="18"/>
                <w:szCs w:val="18"/>
              </w:rPr>
            </w:pPr>
            <w:r w:rsidRPr="00EF3AC1">
              <w:rPr>
                <w:sz w:val="18"/>
                <w:szCs w:val="18"/>
              </w:rPr>
              <w:t>0,175</w:t>
            </w:r>
          </w:p>
        </w:tc>
      </w:tr>
      <w:tr w:rsidR="008C0B44" w:rsidRPr="00F55C9D" w14:paraId="467D981C" w14:textId="77777777" w:rsidTr="007042BB">
        <w:trPr>
          <w:trHeight w:val="227"/>
        </w:trPr>
        <w:tc>
          <w:tcPr>
            <w:tcW w:w="263" w:type="pct"/>
            <w:vAlign w:val="center"/>
          </w:tcPr>
          <w:p w14:paraId="6DFFEBA2" w14:textId="77777777" w:rsidR="008C0B44" w:rsidRPr="00EF3AC1" w:rsidRDefault="008C0B44" w:rsidP="0007021C">
            <w:pPr>
              <w:spacing w:line="240" w:lineRule="auto"/>
              <w:ind w:firstLine="0"/>
              <w:jc w:val="center"/>
              <w:rPr>
                <w:sz w:val="18"/>
                <w:szCs w:val="18"/>
              </w:rPr>
            </w:pPr>
            <w:r w:rsidRPr="00EF3AC1">
              <w:rPr>
                <w:sz w:val="18"/>
                <w:szCs w:val="18"/>
              </w:rPr>
              <w:t>1,70</w:t>
            </w:r>
          </w:p>
        </w:tc>
        <w:tc>
          <w:tcPr>
            <w:tcW w:w="380" w:type="pct"/>
            <w:vAlign w:val="center"/>
          </w:tcPr>
          <w:p w14:paraId="0DFF9426" w14:textId="77777777" w:rsidR="008C0B44" w:rsidRPr="00EF3AC1" w:rsidRDefault="008C0B44" w:rsidP="0007021C">
            <w:pPr>
              <w:spacing w:line="240" w:lineRule="auto"/>
              <w:ind w:firstLine="0"/>
              <w:jc w:val="center"/>
              <w:rPr>
                <w:sz w:val="18"/>
                <w:szCs w:val="18"/>
              </w:rPr>
            </w:pPr>
            <w:r w:rsidRPr="00EF3AC1">
              <w:rPr>
                <w:sz w:val="18"/>
                <w:szCs w:val="18"/>
              </w:rPr>
              <w:t>0,177</w:t>
            </w:r>
          </w:p>
        </w:tc>
        <w:tc>
          <w:tcPr>
            <w:tcW w:w="497" w:type="pct"/>
            <w:vAlign w:val="center"/>
          </w:tcPr>
          <w:p w14:paraId="20E337AB" w14:textId="77777777" w:rsidR="008C0B44" w:rsidRPr="00EF3AC1" w:rsidRDefault="008C0B44" w:rsidP="0007021C">
            <w:pPr>
              <w:spacing w:line="240" w:lineRule="auto"/>
              <w:ind w:firstLine="0"/>
              <w:jc w:val="center"/>
              <w:rPr>
                <w:sz w:val="18"/>
                <w:szCs w:val="18"/>
              </w:rPr>
            </w:pPr>
            <w:r w:rsidRPr="00EF3AC1">
              <w:rPr>
                <w:sz w:val="18"/>
                <w:szCs w:val="18"/>
              </w:rPr>
              <w:t>0,180</w:t>
            </w:r>
          </w:p>
        </w:tc>
        <w:tc>
          <w:tcPr>
            <w:tcW w:w="556" w:type="pct"/>
            <w:vAlign w:val="center"/>
          </w:tcPr>
          <w:p w14:paraId="47DB67FF" w14:textId="77777777" w:rsidR="008C0B44" w:rsidRPr="00EF3AC1" w:rsidRDefault="008C0B44" w:rsidP="0007021C">
            <w:pPr>
              <w:spacing w:line="240" w:lineRule="auto"/>
              <w:ind w:firstLine="0"/>
              <w:jc w:val="center"/>
              <w:rPr>
                <w:sz w:val="18"/>
                <w:szCs w:val="18"/>
              </w:rPr>
            </w:pPr>
            <w:r w:rsidRPr="00EF3AC1">
              <w:rPr>
                <w:sz w:val="18"/>
                <w:szCs w:val="18"/>
              </w:rPr>
              <w:t>0,183</w:t>
            </w:r>
          </w:p>
        </w:tc>
        <w:tc>
          <w:tcPr>
            <w:tcW w:w="497" w:type="pct"/>
            <w:vAlign w:val="center"/>
          </w:tcPr>
          <w:p w14:paraId="4731896A" w14:textId="77777777" w:rsidR="008C0B44" w:rsidRPr="00EF3AC1" w:rsidRDefault="008C0B44" w:rsidP="0007021C">
            <w:pPr>
              <w:spacing w:line="240" w:lineRule="auto"/>
              <w:ind w:firstLine="0"/>
              <w:jc w:val="center"/>
              <w:rPr>
                <w:sz w:val="18"/>
                <w:szCs w:val="18"/>
              </w:rPr>
            </w:pPr>
            <w:r w:rsidRPr="00EF3AC1">
              <w:rPr>
                <w:sz w:val="18"/>
                <w:szCs w:val="18"/>
              </w:rPr>
              <w:t>0,185</w:t>
            </w:r>
          </w:p>
        </w:tc>
        <w:tc>
          <w:tcPr>
            <w:tcW w:w="526" w:type="pct"/>
            <w:vAlign w:val="center"/>
          </w:tcPr>
          <w:p w14:paraId="527170F0" w14:textId="77777777" w:rsidR="008C0B44" w:rsidRPr="00EF3AC1" w:rsidRDefault="008C0B44" w:rsidP="0007021C">
            <w:pPr>
              <w:spacing w:line="240" w:lineRule="auto"/>
              <w:ind w:firstLine="0"/>
              <w:jc w:val="center"/>
              <w:rPr>
                <w:sz w:val="18"/>
                <w:szCs w:val="18"/>
              </w:rPr>
            </w:pPr>
            <w:r w:rsidRPr="00EF3AC1">
              <w:rPr>
                <w:sz w:val="18"/>
                <w:szCs w:val="18"/>
              </w:rPr>
              <w:t>0,188</w:t>
            </w:r>
          </w:p>
        </w:tc>
        <w:tc>
          <w:tcPr>
            <w:tcW w:w="468" w:type="pct"/>
            <w:vAlign w:val="center"/>
          </w:tcPr>
          <w:p w14:paraId="65068153" w14:textId="77777777" w:rsidR="008C0B44" w:rsidRPr="00EF3AC1" w:rsidRDefault="008C0B44" w:rsidP="0007021C">
            <w:pPr>
              <w:spacing w:line="240" w:lineRule="auto"/>
              <w:ind w:firstLine="0"/>
              <w:jc w:val="center"/>
              <w:rPr>
                <w:sz w:val="18"/>
                <w:szCs w:val="18"/>
              </w:rPr>
            </w:pPr>
            <w:r w:rsidRPr="00EF3AC1">
              <w:rPr>
                <w:sz w:val="18"/>
                <w:szCs w:val="18"/>
              </w:rPr>
              <w:t>0,190</w:t>
            </w:r>
          </w:p>
        </w:tc>
        <w:tc>
          <w:tcPr>
            <w:tcW w:w="409" w:type="pct"/>
            <w:vAlign w:val="center"/>
          </w:tcPr>
          <w:p w14:paraId="459C3AB3" w14:textId="77777777" w:rsidR="008C0B44" w:rsidRPr="00EF3AC1" w:rsidRDefault="008C0B44" w:rsidP="0007021C">
            <w:pPr>
              <w:spacing w:line="240" w:lineRule="auto"/>
              <w:ind w:firstLine="0"/>
              <w:jc w:val="center"/>
              <w:rPr>
                <w:sz w:val="18"/>
                <w:szCs w:val="18"/>
              </w:rPr>
            </w:pPr>
            <w:r w:rsidRPr="00EF3AC1">
              <w:rPr>
                <w:sz w:val="18"/>
                <w:szCs w:val="18"/>
              </w:rPr>
              <w:t>0,193</w:t>
            </w:r>
          </w:p>
        </w:tc>
        <w:tc>
          <w:tcPr>
            <w:tcW w:w="526" w:type="pct"/>
            <w:vAlign w:val="center"/>
          </w:tcPr>
          <w:p w14:paraId="1584ADEF" w14:textId="77777777" w:rsidR="008C0B44" w:rsidRPr="00EF3AC1" w:rsidRDefault="008C0B44" w:rsidP="0007021C">
            <w:pPr>
              <w:spacing w:line="240" w:lineRule="auto"/>
              <w:ind w:firstLine="0"/>
              <w:jc w:val="center"/>
              <w:rPr>
                <w:sz w:val="18"/>
                <w:szCs w:val="18"/>
              </w:rPr>
            </w:pPr>
            <w:r w:rsidRPr="00EF3AC1">
              <w:rPr>
                <w:sz w:val="18"/>
                <w:szCs w:val="18"/>
              </w:rPr>
              <w:t>0,195</w:t>
            </w:r>
          </w:p>
        </w:tc>
        <w:tc>
          <w:tcPr>
            <w:tcW w:w="497" w:type="pct"/>
            <w:vAlign w:val="center"/>
          </w:tcPr>
          <w:p w14:paraId="1E11798D" w14:textId="77777777" w:rsidR="008C0B44" w:rsidRPr="00EF3AC1" w:rsidRDefault="008C0B44" w:rsidP="0007021C">
            <w:pPr>
              <w:spacing w:line="240" w:lineRule="auto"/>
              <w:ind w:firstLine="0"/>
              <w:jc w:val="center"/>
              <w:rPr>
                <w:sz w:val="18"/>
                <w:szCs w:val="18"/>
              </w:rPr>
            </w:pPr>
            <w:r w:rsidRPr="00EF3AC1">
              <w:rPr>
                <w:sz w:val="18"/>
                <w:szCs w:val="18"/>
              </w:rPr>
              <w:t>0,197</w:t>
            </w:r>
          </w:p>
        </w:tc>
        <w:tc>
          <w:tcPr>
            <w:tcW w:w="380" w:type="pct"/>
            <w:vAlign w:val="center"/>
          </w:tcPr>
          <w:p w14:paraId="1F70D3E4" w14:textId="77777777" w:rsidR="008C0B44" w:rsidRPr="00EF3AC1" w:rsidRDefault="008C0B44" w:rsidP="0007021C">
            <w:pPr>
              <w:spacing w:line="240" w:lineRule="auto"/>
              <w:ind w:firstLine="0"/>
              <w:jc w:val="center"/>
              <w:rPr>
                <w:sz w:val="18"/>
                <w:szCs w:val="18"/>
              </w:rPr>
            </w:pPr>
            <w:r w:rsidRPr="00EF3AC1">
              <w:rPr>
                <w:sz w:val="18"/>
                <w:szCs w:val="18"/>
              </w:rPr>
              <w:t>0,200</w:t>
            </w:r>
          </w:p>
        </w:tc>
      </w:tr>
      <w:tr w:rsidR="008C0B44" w:rsidRPr="00F55C9D" w14:paraId="6810B621" w14:textId="77777777" w:rsidTr="007042BB">
        <w:trPr>
          <w:trHeight w:val="227"/>
        </w:trPr>
        <w:tc>
          <w:tcPr>
            <w:tcW w:w="263" w:type="pct"/>
            <w:vAlign w:val="center"/>
          </w:tcPr>
          <w:p w14:paraId="5B41528C" w14:textId="77777777" w:rsidR="008C0B44" w:rsidRPr="00EF3AC1" w:rsidRDefault="008C0B44" w:rsidP="0007021C">
            <w:pPr>
              <w:spacing w:line="240" w:lineRule="auto"/>
              <w:ind w:firstLine="0"/>
              <w:jc w:val="center"/>
              <w:rPr>
                <w:sz w:val="18"/>
                <w:szCs w:val="18"/>
              </w:rPr>
            </w:pPr>
            <w:r w:rsidRPr="00EF3AC1">
              <w:rPr>
                <w:sz w:val="18"/>
                <w:szCs w:val="18"/>
              </w:rPr>
              <w:t>1,80</w:t>
            </w:r>
          </w:p>
        </w:tc>
        <w:tc>
          <w:tcPr>
            <w:tcW w:w="380" w:type="pct"/>
            <w:vAlign w:val="center"/>
          </w:tcPr>
          <w:p w14:paraId="74089FAB" w14:textId="77777777" w:rsidR="008C0B44" w:rsidRPr="00EF3AC1" w:rsidRDefault="008C0B44" w:rsidP="0007021C">
            <w:pPr>
              <w:spacing w:line="240" w:lineRule="auto"/>
              <w:ind w:firstLine="0"/>
              <w:jc w:val="center"/>
              <w:rPr>
                <w:sz w:val="18"/>
                <w:szCs w:val="18"/>
              </w:rPr>
            </w:pPr>
            <w:r w:rsidRPr="00EF3AC1">
              <w:rPr>
                <w:sz w:val="18"/>
                <w:szCs w:val="18"/>
              </w:rPr>
              <w:t>0,202</w:t>
            </w:r>
          </w:p>
        </w:tc>
        <w:tc>
          <w:tcPr>
            <w:tcW w:w="497" w:type="pct"/>
            <w:vAlign w:val="center"/>
          </w:tcPr>
          <w:p w14:paraId="09E26906" w14:textId="77777777" w:rsidR="008C0B44" w:rsidRPr="00EF3AC1" w:rsidRDefault="008C0B44" w:rsidP="0007021C">
            <w:pPr>
              <w:spacing w:line="240" w:lineRule="auto"/>
              <w:ind w:firstLine="0"/>
              <w:jc w:val="center"/>
              <w:rPr>
                <w:sz w:val="18"/>
                <w:szCs w:val="18"/>
              </w:rPr>
            </w:pPr>
            <w:r w:rsidRPr="00EF3AC1">
              <w:rPr>
                <w:sz w:val="18"/>
                <w:szCs w:val="18"/>
              </w:rPr>
              <w:t>0,205</w:t>
            </w:r>
          </w:p>
        </w:tc>
        <w:tc>
          <w:tcPr>
            <w:tcW w:w="556" w:type="pct"/>
            <w:vAlign w:val="center"/>
          </w:tcPr>
          <w:p w14:paraId="4DE3AF12" w14:textId="77777777" w:rsidR="008C0B44" w:rsidRPr="00EF3AC1" w:rsidRDefault="008C0B44" w:rsidP="0007021C">
            <w:pPr>
              <w:spacing w:line="240" w:lineRule="auto"/>
              <w:ind w:firstLine="0"/>
              <w:jc w:val="center"/>
              <w:rPr>
                <w:sz w:val="18"/>
                <w:szCs w:val="18"/>
              </w:rPr>
            </w:pPr>
            <w:r w:rsidRPr="00EF3AC1">
              <w:rPr>
                <w:sz w:val="18"/>
                <w:szCs w:val="18"/>
              </w:rPr>
              <w:t>0,207</w:t>
            </w:r>
          </w:p>
        </w:tc>
        <w:tc>
          <w:tcPr>
            <w:tcW w:w="497" w:type="pct"/>
            <w:vAlign w:val="center"/>
          </w:tcPr>
          <w:p w14:paraId="32C01F9B" w14:textId="77777777" w:rsidR="008C0B44" w:rsidRPr="00EF3AC1" w:rsidRDefault="008C0B44" w:rsidP="0007021C">
            <w:pPr>
              <w:spacing w:line="240" w:lineRule="auto"/>
              <w:ind w:firstLine="0"/>
              <w:jc w:val="center"/>
              <w:rPr>
                <w:sz w:val="18"/>
                <w:szCs w:val="18"/>
              </w:rPr>
            </w:pPr>
            <w:r w:rsidRPr="00EF3AC1">
              <w:rPr>
                <w:sz w:val="18"/>
                <w:szCs w:val="18"/>
              </w:rPr>
              <w:t>0,210</w:t>
            </w:r>
          </w:p>
        </w:tc>
        <w:tc>
          <w:tcPr>
            <w:tcW w:w="526" w:type="pct"/>
            <w:vAlign w:val="center"/>
          </w:tcPr>
          <w:p w14:paraId="0F893D87" w14:textId="77777777" w:rsidR="008C0B44" w:rsidRPr="00EF3AC1" w:rsidRDefault="008C0B44" w:rsidP="0007021C">
            <w:pPr>
              <w:spacing w:line="240" w:lineRule="auto"/>
              <w:ind w:firstLine="0"/>
              <w:jc w:val="center"/>
              <w:rPr>
                <w:sz w:val="18"/>
                <w:szCs w:val="18"/>
              </w:rPr>
            </w:pPr>
            <w:r w:rsidRPr="00EF3AC1">
              <w:rPr>
                <w:sz w:val="18"/>
                <w:szCs w:val="18"/>
              </w:rPr>
              <w:t>0,213</w:t>
            </w:r>
          </w:p>
        </w:tc>
        <w:tc>
          <w:tcPr>
            <w:tcW w:w="468" w:type="pct"/>
            <w:vAlign w:val="center"/>
          </w:tcPr>
          <w:p w14:paraId="1F0A0AB5" w14:textId="77777777" w:rsidR="008C0B44" w:rsidRPr="00EF3AC1" w:rsidRDefault="008C0B44" w:rsidP="0007021C">
            <w:pPr>
              <w:spacing w:line="240" w:lineRule="auto"/>
              <w:ind w:firstLine="0"/>
              <w:jc w:val="center"/>
              <w:rPr>
                <w:sz w:val="18"/>
                <w:szCs w:val="18"/>
              </w:rPr>
            </w:pPr>
            <w:r w:rsidRPr="00EF3AC1">
              <w:rPr>
                <w:sz w:val="18"/>
                <w:szCs w:val="18"/>
              </w:rPr>
              <w:t>0,215</w:t>
            </w:r>
          </w:p>
        </w:tc>
        <w:tc>
          <w:tcPr>
            <w:tcW w:w="409" w:type="pct"/>
            <w:vAlign w:val="center"/>
          </w:tcPr>
          <w:p w14:paraId="5F49911A" w14:textId="77777777" w:rsidR="008C0B44" w:rsidRPr="00EF3AC1" w:rsidRDefault="008C0B44" w:rsidP="0007021C">
            <w:pPr>
              <w:spacing w:line="240" w:lineRule="auto"/>
              <w:ind w:firstLine="0"/>
              <w:jc w:val="center"/>
              <w:rPr>
                <w:sz w:val="18"/>
                <w:szCs w:val="18"/>
              </w:rPr>
            </w:pPr>
            <w:r w:rsidRPr="00EF3AC1">
              <w:rPr>
                <w:sz w:val="18"/>
                <w:szCs w:val="18"/>
              </w:rPr>
              <w:t>0,217</w:t>
            </w:r>
          </w:p>
        </w:tc>
        <w:tc>
          <w:tcPr>
            <w:tcW w:w="526" w:type="pct"/>
            <w:vAlign w:val="center"/>
          </w:tcPr>
          <w:p w14:paraId="24507A00" w14:textId="77777777" w:rsidR="008C0B44" w:rsidRPr="00EF3AC1" w:rsidRDefault="008C0B44" w:rsidP="0007021C">
            <w:pPr>
              <w:spacing w:line="240" w:lineRule="auto"/>
              <w:ind w:firstLine="0"/>
              <w:jc w:val="center"/>
              <w:rPr>
                <w:sz w:val="18"/>
                <w:szCs w:val="18"/>
              </w:rPr>
            </w:pPr>
            <w:r w:rsidRPr="00EF3AC1">
              <w:rPr>
                <w:sz w:val="18"/>
                <w:szCs w:val="18"/>
              </w:rPr>
              <w:t>0,220</w:t>
            </w:r>
          </w:p>
        </w:tc>
        <w:tc>
          <w:tcPr>
            <w:tcW w:w="497" w:type="pct"/>
            <w:vAlign w:val="center"/>
          </w:tcPr>
          <w:p w14:paraId="3E650686" w14:textId="77777777" w:rsidR="008C0B44" w:rsidRPr="00EF3AC1" w:rsidRDefault="008C0B44" w:rsidP="0007021C">
            <w:pPr>
              <w:spacing w:line="240" w:lineRule="auto"/>
              <w:ind w:firstLine="0"/>
              <w:jc w:val="center"/>
              <w:rPr>
                <w:sz w:val="18"/>
                <w:szCs w:val="18"/>
              </w:rPr>
            </w:pPr>
            <w:r w:rsidRPr="00EF3AC1">
              <w:rPr>
                <w:sz w:val="18"/>
                <w:szCs w:val="18"/>
              </w:rPr>
              <w:t>0,222</w:t>
            </w:r>
          </w:p>
        </w:tc>
        <w:tc>
          <w:tcPr>
            <w:tcW w:w="380" w:type="pct"/>
            <w:vAlign w:val="center"/>
          </w:tcPr>
          <w:p w14:paraId="44B8292E" w14:textId="77777777" w:rsidR="008C0B44" w:rsidRPr="00EF3AC1" w:rsidRDefault="008C0B44" w:rsidP="0007021C">
            <w:pPr>
              <w:spacing w:line="240" w:lineRule="auto"/>
              <w:ind w:firstLine="0"/>
              <w:jc w:val="center"/>
              <w:rPr>
                <w:sz w:val="18"/>
                <w:szCs w:val="18"/>
              </w:rPr>
            </w:pPr>
            <w:r w:rsidRPr="00EF3AC1">
              <w:rPr>
                <w:sz w:val="18"/>
                <w:szCs w:val="18"/>
              </w:rPr>
              <w:t>0,224</w:t>
            </w:r>
          </w:p>
        </w:tc>
      </w:tr>
      <w:tr w:rsidR="008C0B44" w:rsidRPr="00F55C9D" w14:paraId="1D4C946E" w14:textId="77777777" w:rsidTr="007042BB">
        <w:trPr>
          <w:trHeight w:val="227"/>
        </w:trPr>
        <w:tc>
          <w:tcPr>
            <w:tcW w:w="263" w:type="pct"/>
            <w:vAlign w:val="center"/>
          </w:tcPr>
          <w:p w14:paraId="642809D2" w14:textId="77777777" w:rsidR="008C0B44" w:rsidRPr="00EF3AC1" w:rsidRDefault="008C0B44" w:rsidP="0007021C">
            <w:pPr>
              <w:spacing w:line="240" w:lineRule="auto"/>
              <w:ind w:firstLine="0"/>
              <w:jc w:val="center"/>
              <w:rPr>
                <w:sz w:val="18"/>
                <w:szCs w:val="18"/>
              </w:rPr>
            </w:pPr>
            <w:r w:rsidRPr="00EF3AC1">
              <w:rPr>
                <w:sz w:val="18"/>
                <w:szCs w:val="18"/>
              </w:rPr>
              <w:t>1,90</w:t>
            </w:r>
          </w:p>
        </w:tc>
        <w:tc>
          <w:tcPr>
            <w:tcW w:w="380" w:type="pct"/>
            <w:vAlign w:val="center"/>
          </w:tcPr>
          <w:p w14:paraId="6F0DA476" w14:textId="77777777" w:rsidR="008C0B44" w:rsidRPr="00EF3AC1" w:rsidRDefault="008C0B44" w:rsidP="0007021C">
            <w:pPr>
              <w:spacing w:line="240" w:lineRule="auto"/>
              <w:ind w:firstLine="0"/>
              <w:jc w:val="center"/>
              <w:rPr>
                <w:sz w:val="18"/>
                <w:szCs w:val="18"/>
              </w:rPr>
            </w:pPr>
            <w:r w:rsidRPr="00EF3AC1">
              <w:rPr>
                <w:sz w:val="18"/>
                <w:szCs w:val="18"/>
              </w:rPr>
              <w:t>0,227</w:t>
            </w:r>
          </w:p>
        </w:tc>
        <w:tc>
          <w:tcPr>
            <w:tcW w:w="497" w:type="pct"/>
            <w:vAlign w:val="center"/>
          </w:tcPr>
          <w:p w14:paraId="796B47A3" w14:textId="77777777" w:rsidR="008C0B44" w:rsidRPr="00EF3AC1" w:rsidRDefault="008C0B44" w:rsidP="0007021C">
            <w:pPr>
              <w:spacing w:line="240" w:lineRule="auto"/>
              <w:ind w:firstLine="0"/>
              <w:jc w:val="center"/>
              <w:rPr>
                <w:sz w:val="18"/>
                <w:szCs w:val="18"/>
              </w:rPr>
            </w:pPr>
            <w:r w:rsidRPr="00EF3AC1">
              <w:rPr>
                <w:sz w:val="18"/>
                <w:szCs w:val="18"/>
              </w:rPr>
              <w:t>0,229</w:t>
            </w:r>
          </w:p>
        </w:tc>
        <w:tc>
          <w:tcPr>
            <w:tcW w:w="556" w:type="pct"/>
            <w:vAlign w:val="center"/>
          </w:tcPr>
          <w:p w14:paraId="23A83353" w14:textId="77777777" w:rsidR="008C0B44" w:rsidRPr="00EF3AC1" w:rsidRDefault="008C0B44" w:rsidP="0007021C">
            <w:pPr>
              <w:spacing w:line="240" w:lineRule="auto"/>
              <w:ind w:firstLine="0"/>
              <w:jc w:val="center"/>
              <w:rPr>
                <w:sz w:val="18"/>
                <w:szCs w:val="18"/>
              </w:rPr>
            </w:pPr>
            <w:r w:rsidRPr="00EF3AC1">
              <w:rPr>
                <w:sz w:val="18"/>
                <w:szCs w:val="18"/>
              </w:rPr>
              <w:t>0,231</w:t>
            </w:r>
          </w:p>
        </w:tc>
        <w:tc>
          <w:tcPr>
            <w:tcW w:w="497" w:type="pct"/>
            <w:vAlign w:val="center"/>
          </w:tcPr>
          <w:p w14:paraId="06C5BB6A" w14:textId="77777777" w:rsidR="008C0B44" w:rsidRPr="00EF3AC1" w:rsidRDefault="008C0B44" w:rsidP="0007021C">
            <w:pPr>
              <w:spacing w:line="240" w:lineRule="auto"/>
              <w:ind w:firstLine="0"/>
              <w:jc w:val="center"/>
              <w:rPr>
                <w:sz w:val="18"/>
                <w:szCs w:val="18"/>
              </w:rPr>
            </w:pPr>
            <w:r w:rsidRPr="00EF3AC1">
              <w:rPr>
                <w:sz w:val="18"/>
                <w:szCs w:val="18"/>
              </w:rPr>
              <w:t>0,234</w:t>
            </w:r>
          </w:p>
        </w:tc>
        <w:tc>
          <w:tcPr>
            <w:tcW w:w="526" w:type="pct"/>
            <w:vAlign w:val="center"/>
          </w:tcPr>
          <w:p w14:paraId="6AB39730" w14:textId="77777777" w:rsidR="008C0B44" w:rsidRPr="00EF3AC1" w:rsidRDefault="008C0B44" w:rsidP="0007021C">
            <w:pPr>
              <w:spacing w:line="240" w:lineRule="auto"/>
              <w:ind w:firstLine="0"/>
              <w:jc w:val="center"/>
              <w:rPr>
                <w:sz w:val="18"/>
                <w:szCs w:val="18"/>
              </w:rPr>
            </w:pPr>
            <w:r w:rsidRPr="00EF3AC1">
              <w:rPr>
                <w:sz w:val="18"/>
                <w:szCs w:val="18"/>
              </w:rPr>
              <w:t>0,236</w:t>
            </w:r>
          </w:p>
        </w:tc>
        <w:tc>
          <w:tcPr>
            <w:tcW w:w="468" w:type="pct"/>
            <w:vAlign w:val="center"/>
          </w:tcPr>
          <w:p w14:paraId="06BC09CC" w14:textId="77777777" w:rsidR="008C0B44" w:rsidRPr="00EF3AC1" w:rsidRDefault="008C0B44" w:rsidP="0007021C">
            <w:pPr>
              <w:spacing w:line="240" w:lineRule="auto"/>
              <w:ind w:firstLine="0"/>
              <w:jc w:val="center"/>
              <w:rPr>
                <w:sz w:val="18"/>
                <w:szCs w:val="18"/>
              </w:rPr>
            </w:pPr>
            <w:r w:rsidRPr="00EF3AC1">
              <w:rPr>
                <w:sz w:val="18"/>
                <w:szCs w:val="18"/>
              </w:rPr>
              <w:t>0,238</w:t>
            </w:r>
          </w:p>
        </w:tc>
        <w:tc>
          <w:tcPr>
            <w:tcW w:w="409" w:type="pct"/>
            <w:vAlign w:val="center"/>
          </w:tcPr>
          <w:p w14:paraId="76D08629" w14:textId="77777777" w:rsidR="008C0B44" w:rsidRPr="00EF3AC1" w:rsidRDefault="008C0B44" w:rsidP="0007021C">
            <w:pPr>
              <w:spacing w:line="240" w:lineRule="auto"/>
              <w:ind w:firstLine="0"/>
              <w:jc w:val="center"/>
              <w:rPr>
                <w:sz w:val="18"/>
                <w:szCs w:val="18"/>
              </w:rPr>
            </w:pPr>
            <w:r w:rsidRPr="00EF3AC1">
              <w:rPr>
                <w:sz w:val="18"/>
                <w:szCs w:val="18"/>
              </w:rPr>
              <w:t>0,241</w:t>
            </w:r>
          </w:p>
        </w:tc>
        <w:tc>
          <w:tcPr>
            <w:tcW w:w="526" w:type="pct"/>
            <w:vAlign w:val="center"/>
          </w:tcPr>
          <w:p w14:paraId="38B7D5CC" w14:textId="77777777" w:rsidR="008C0B44" w:rsidRPr="00EF3AC1" w:rsidRDefault="008C0B44" w:rsidP="0007021C">
            <w:pPr>
              <w:spacing w:line="240" w:lineRule="auto"/>
              <w:ind w:firstLine="0"/>
              <w:jc w:val="center"/>
              <w:rPr>
                <w:sz w:val="18"/>
                <w:szCs w:val="18"/>
              </w:rPr>
            </w:pPr>
            <w:r w:rsidRPr="00EF3AC1">
              <w:rPr>
                <w:sz w:val="18"/>
                <w:szCs w:val="18"/>
              </w:rPr>
              <w:t>0,245</w:t>
            </w:r>
          </w:p>
        </w:tc>
        <w:tc>
          <w:tcPr>
            <w:tcW w:w="497" w:type="pct"/>
            <w:vAlign w:val="center"/>
          </w:tcPr>
          <w:p w14:paraId="7F91B32B" w14:textId="77777777" w:rsidR="008C0B44" w:rsidRPr="00EF3AC1" w:rsidRDefault="008C0B44" w:rsidP="0007021C">
            <w:pPr>
              <w:spacing w:line="240" w:lineRule="auto"/>
              <w:ind w:firstLine="0"/>
              <w:jc w:val="center"/>
              <w:rPr>
                <w:sz w:val="18"/>
                <w:szCs w:val="18"/>
              </w:rPr>
            </w:pPr>
            <w:r w:rsidRPr="00EF3AC1">
              <w:rPr>
                <w:sz w:val="18"/>
                <w:szCs w:val="18"/>
              </w:rPr>
              <w:t>0,248</w:t>
            </w:r>
          </w:p>
        </w:tc>
        <w:tc>
          <w:tcPr>
            <w:tcW w:w="380" w:type="pct"/>
            <w:vAlign w:val="center"/>
          </w:tcPr>
          <w:p w14:paraId="13938471" w14:textId="77777777" w:rsidR="008C0B44" w:rsidRPr="00EF3AC1" w:rsidRDefault="008C0B44" w:rsidP="0007021C">
            <w:pPr>
              <w:spacing w:line="240" w:lineRule="auto"/>
              <w:ind w:firstLine="0"/>
              <w:jc w:val="center"/>
              <w:rPr>
                <w:sz w:val="18"/>
                <w:szCs w:val="18"/>
              </w:rPr>
            </w:pPr>
            <w:r w:rsidRPr="00EF3AC1">
              <w:rPr>
                <w:sz w:val="18"/>
                <w:szCs w:val="18"/>
              </w:rPr>
              <w:t>0,251</w:t>
            </w:r>
          </w:p>
        </w:tc>
      </w:tr>
      <w:tr w:rsidR="008C0B44" w:rsidRPr="00F55C9D" w14:paraId="01DCCF18" w14:textId="77777777" w:rsidTr="007042BB">
        <w:trPr>
          <w:trHeight w:val="227"/>
        </w:trPr>
        <w:tc>
          <w:tcPr>
            <w:tcW w:w="263" w:type="pct"/>
            <w:vAlign w:val="center"/>
          </w:tcPr>
          <w:p w14:paraId="1DE70E57" w14:textId="77777777" w:rsidR="008C0B44" w:rsidRPr="00EF3AC1" w:rsidRDefault="008C0B44" w:rsidP="0007021C">
            <w:pPr>
              <w:spacing w:line="240" w:lineRule="auto"/>
              <w:ind w:firstLine="0"/>
              <w:jc w:val="center"/>
              <w:rPr>
                <w:sz w:val="18"/>
                <w:szCs w:val="18"/>
              </w:rPr>
            </w:pPr>
            <w:r w:rsidRPr="00EF3AC1">
              <w:rPr>
                <w:sz w:val="18"/>
                <w:szCs w:val="18"/>
              </w:rPr>
              <w:t>2,00</w:t>
            </w:r>
          </w:p>
        </w:tc>
        <w:tc>
          <w:tcPr>
            <w:tcW w:w="380" w:type="pct"/>
            <w:vAlign w:val="center"/>
          </w:tcPr>
          <w:p w14:paraId="441DD2EE" w14:textId="77777777" w:rsidR="008C0B44" w:rsidRPr="00EF3AC1" w:rsidRDefault="008C0B44" w:rsidP="0007021C">
            <w:pPr>
              <w:spacing w:line="240" w:lineRule="auto"/>
              <w:ind w:firstLine="0"/>
              <w:jc w:val="center"/>
              <w:rPr>
                <w:sz w:val="18"/>
                <w:szCs w:val="18"/>
              </w:rPr>
            </w:pPr>
            <w:r w:rsidRPr="00EF3AC1">
              <w:rPr>
                <w:sz w:val="18"/>
                <w:szCs w:val="18"/>
              </w:rPr>
              <w:t>0,254</w:t>
            </w:r>
          </w:p>
        </w:tc>
        <w:tc>
          <w:tcPr>
            <w:tcW w:w="497" w:type="pct"/>
            <w:vAlign w:val="center"/>
          </w:tcPr>
          <w:p w14:paraId="4731DE8F" w14:textId="77777777" w:rsidR="008C0B44" w:rsidRPr="00EF3AC1" w:rsidRDefault="00F65AF5" w:rsidP="0007021C">
            <w:pPr>
              <w:spacing w:line="240" w:lineRule="auto"/>
              <w:ind w:firstLine="0"/>
              <w:jc w:val="center"/>
              <w:rPr>
                <w:sz w:val="18"/>
                <w:szCs w:val="18"/>
              </w:rPr>
            </w:pPr>
            <w:r>
              <w:rPr>
                <w:sz w:val="18"/>
                <w:szCs w:val="18"/>
              </w:rPr>
              <w:t>–</w:t>
            </w:r>
          </w:p>
        </w:tc>
        <w:tc>
          <w:tcPr>
            <w:tcW w:w="556" w:type="pct"/>
            <w:vAlign w:val="center"/>
          </w:tcPr>
          <w:p w14:paraId="5F33F594" w14:textId="77777777" w:rsidR="008C0B44" w:rsidRPr="00EF3AC1" w:rsidRDefault="00F65AF5" w:rsidP="0007021C">
            <w:pPr>
              <w:spacing w:line="240" w:lineRule="auto"/>
              <w:ind w:firstLine="0"/>
              <w:jc w:val="center"/>
              <w:rPr>
                <w:sz w:val="18"/>
                <w:szCs w:val="18"/>
              </w:rPr>
            </w:pPr>
            <w:r>
              <w:rPr>
                <w:sz w:val="18"/>
                <w:szCs w:val="18"/>
              </w:rPr>
              <w:t>–</w:t>
            </w:r>
          </w:p>
        </w:tc>
        <w:tc>
          <w:tcPr>
            <w:tcW w:w="497" w:type="pct"/>
            <w:vAlign w:val="center"/>
          </w:tcPr>
          <w:p w14:paraId="6761229A" w14:textId="77777777" w:rsidR="008C0B44" w:rsidRPr="00EF3AC1" w:rsidRDefault="00F65AF5" w:rsidP="0007021C">
            <w:pPr>
              <w:spacing w:line="240" w:lineRule="auto"/>
              <w:ind w:firstLine="0"/>
              <w:jc w:val="center"/>
              <w:rPr>
                <w:sz w:val="18"/>
                <w:szCs w:val="18"/>
              </w:rPr>
            </w:pPr>
            <w:r>
              <w:rPr>
                <w:sz w:val="18"/>
                <w:szCs w:val="18"/>
              </w:rPr>
              <w:t>–</w:t>
            </w:r>
          </w:p>
        </w:tc>
        <w:tc>
          <w:tcPr>
            <w:tcW w:w="526" w:type="pct"/>
            <w:vAlign w:val="center"/>
          </w:tcPr>
          <w:p w14:paraId="1479671B" w14:textId="77777777" w:rsidR="008C0B44" w:rsidRPr="00EF3AC1" w:rsidRDefault="00F65AF5" w:rsidP="0007021C">
            <w:pPr>
              <w:spacing w:line="240" w:lineRule="auto"/>
              <w:ind w:firstLine="0"/>
              <w:jc w:val="center"/>
              <w:rPr>
                <w:sz w:val="18"/>
                <w:szCs w:val="18"/>
              </w:rPr>
            </w:pPr>
            <w:r>
              <w:rPr>
                <w:sz w:val="18"/>
                <w:szCs w:val="18"/>
              </w:rPr>
              <w:t>–</w:t>
            </w:r>
          </w:p>
        </w:tc>
        <w:tc>
          <w:tcPr>
            <w:tcW w:w="468" w:type="pct"/>
            <w:vAlign w:val="center"/>
          </w:tcPr>
          <w:p w14:paraId="107545A3" w14:textId="77777777" w:rsidR="008C0B44" w:rsidRPr="00EF3AC1" w:rsidRDefault="00F65AF5" w:rsidP="0007021C">
            <w:pPr>
              <w:spacing w:line="240" w:lineRule="auto"/>
              <w:ind w:firstLine="0"/>
              <w:jc w:val="center"/>
              <w:rPr>
                <w:sz w:val="18"/>
                <w:szCs w:val="18"/>
              </w:rPr>
            </w:pPr>
            <w:r>
              <w:rPr>
                <w:sz w:val="18"/>
                <w:szCs w:val="18"/>
              </w:rPr>
              <w:t>–</w:t>
            </w:r>
          </w:p>
        </w:tc>
        <w:tc>
          <w:tcPr>
            <w:tcW w:w="409" w:type="pct"/>
            <w:vAlign w:val="center"/>
          </w:tcPr>
          <w:p w14:paraId="7DFD34FC" w14:textId="77777777" w:rsidR="008C0B44" w:rsidRPr="00EF3AC1" w:rsidRDefault="00F65AF5" w:rsidP="0007021C">
            <w:pPr>
              <w:spacing w:line="240" w:lineRule="auto"/>
              <w:ind w:firstLine="0"/>
              <w:jc w:val="center"/>
              <w:rPr>
                <w:sz w:val="18"/>
                <w:szCs w:val="18"/>
              </w:rPr>
            </w:pPr>
            <w:r>
              <w:rPr>
                <w:sz w:val="18"/>
                <w:szCs w:val="18"/>
              </w:rPr>
              <w:t>–</w:t>
            </w:r>
          </w:p>
        </w:tc>
        <w:tc>
          <w:tcPr>
            <w:tcW w:w="526" w:type="pct"/>
            <w:vAlign w:val="center"/>
          </w:tcPr>
          <w:p w14:paraId="75E69F48" w14:textId="77777777" w:rsidR="008C0B44" w:rsidRPr="00EF3AC1" w:rsidRDefault="00F65AF5" w:rsidP="0007021C">
            <w:pPr>
              <w:spacing w:line="240" w:lineRule="auto"/>
              <w:ind w:firstLine="0"/>
              <w:jc w:val="center"/>
              <w:rPr>
                <w:sz w:val="18"/>
                <w:szCs w:val="18"/>
              </w:rPr>
            </w:pPr>
            <w:r>
              <w:rPr>
                <w:sz w:val="18"/>
                <w:szCs w:val="18"/>
              </w:rPr>
              <w:t>–</w:t>
            </w:r>
          </w:p>
        </w:tc>
        <w:tc>
          <w:tcPr>
            <w:tcW w:w="497" w:type="pct"/>
            <w:vAlign w:val="center"/>
          </w:tcPr>
          <w:p w14:paraId="2B797130" w14:textId="77777777" w:rsidR="008C0B44" w:rsidRPr="00EF3AC1" w:rsidRDefault="00F65AF5" w:rsidP="0007021C">
            <w:pPr>
              <w:spacing w:line="240" w:lineRule="auto"/>
              <w:ind w:firstLine="0"/>
              <w:jc w:val="center"/>
              <w:rPr>
                <w:sz w:val="18"/>
                <w:szCs w:val="18"/>
              </w:rPr>
            </w:pPr>
            <w:r>
              <w:rPr>
                <w:sz w:val="18"/>
                <w:szCs w:val="18"/>
              </w:rPr>
              <w:t>–</w:t>
            </w:r>
          </w:p>
        </w:tc>
        <w:tc>
          <w:tcPr>
            <w:tcW w:w="380" w:type="pct"/>
            <w:vAlign w:val="center"/>
          </w:tcPr>
          <w:p w14:paraId="6CF804CB" w14:textId="77777777" w:rsidR="008C0B44" w:rsidRPr="00EF3AC1" w:rsidRDefault="00F65AF5" w:rsidP="0007021C">
            <w:pPr>
              <w:spacing w:line="240" w:lineRule="auto"/>
              <w:ind w:firstLine="0"/>
              <w:jc w:val="center"/>
              <w:rPr>
                <w:sz w:val="18"/>
                <w:szCs w:val="18"/>
              </w:rPr>
            </w:pPr>
            <w:r>
              <w:rPr>
                <w:sz w:val="18"/>
                <w:szCs w:val="18"/>
              </w:rPr>
              <w:t>–</w:t>
            </w:r>
          </w:p>
        </w:tc>
      </w:tr>
    </w:tbl>
    <w:p w14:paraId="0F017C33" w14:textId="77777777" w:rsidR="008C0B44" w:rsidRPr="00F55C9D" w:rsidRDefault="008C0B44" w:rsidP="0007021C">
      <w:pPr>
        <w:spacing w:line="240" w:lineRule="auto"/>
        <w:rPr>
          <w:sz w:val="20"/>
          <w:szCs w:val="20"/>
        </w:rPr>
      </w:pPr>
    </w:p>
    <w:p w14:paraId="47067803" w14:textId="77777777" w:rsidR="008C0B44" w:rsidRPr="00F55C9D" w:rsidRDefault="008C0B44" w:rsidP="0007021C">
      <w:pPr>
        <w:spacing w:line="240" w:lineRule="auto"/>
        <w:ind w:left="720" w:firstLine="0"/>
      </w:pPr>
    </w:p>
    <w:p w14:paraId="5E36E082" w14:textId="77777777" w:rsidR="008C0B44" w:rsidRPr="00F55C9D" w:rsidRDefault="008C0B44" w:rsidP="0007021C">
      <w:pPr>
        <w:spacing w:line="240" w:lineRule="auto"/>
        <w:rPr>
          <w:szCs w:val="28"/>
        </w:rPr>
      </w:pPr>
      <w:r w:rsidRPr="00F55C9D">
        <w:br w:type="page"/>
      </w:r>
    </w:p>
    <w:p w14:paraId="7A4FB7C3" w14:textId="77777777" w:rsidR="00A91003" w:rsidRPr="00A91003" w:rsidRDefault="008C0B44" w:rsidP="0007021C">
      <w:pPr>
        <w:pStyle w:val="af2"/>
        <w:jc w:val="center"/>
        <w:rPr>
          <w:rFonts w:ascii="Times New Roman" w:hAnsi="Times New Roman"/>
          <w:b/>
          <w:sz w:val="28"/>
          <w:szCs w:val="28"/>
        </w:rPr>
      </w:pPr>
      <w:bookmarkStart w:id="28" w:name="_Toc105076204"/>
      <w:bookmarkStart w:id="29" w:name="_Toc118187936"/>
      <w:r w:rsidRPr="00A91003">
        <w:rPr>
          <w:rFonts w:ascii="Times New Roman" w:hAnsi="Times New Roman"/>
          <w:b/>
          <w:sz w:val="28"/>
          <w:szCs w:val="28"/>
        </w:rPr>
        <w:lastRenderedPageBreak/>
        <w:t>Приложение</w:t>
      </w:r>
      <w:r w:rsidR="009E5D55" w:rsidRPr="00A91003">
        <w:rPr>
          <w:rFonts w:ascii="Times New Roman" w:hAnsi="Times New Roman"/>
          <w:b/>
          <w:sz w:val="28"/>
          <w:szCs w:val="28"/>
        </w:rPr>
        <w:t xml:space="preserve"> </w:t>
      </w:r>
      <w:r w:rsidRPr="00A91003">
        <w:rPr>
          <w:rFonts w:ascii="Times New Roman" w:hAnsi="Times New Roman"/>
          <w:b/>
          <w:sz w:val="28"/>
          <w:szCs w:val="28"/>
        </w:rPr>
        <w:t>В</w:t>
      </w:r>
    </w:p>
    <w:p w14:paraId="5F499A31" w14:textId="77777777" w:rsidR="00A91003" w:rsidRPr="00A91003" w:rsidRDefault="00A91003" w:rsidP="0007021C">
      <w:pPr>
        <w:pStyle w:val="af2"/>
        <w:jc w:val="center"/>
        <w:rPr>
          <w:rFonts w:ascii="Times New Roman" w:hAnsi="Times New Roman"/>
          <w:b/>
          <w:sz w:val="28"/>
          <w:szCs w:val="28"/>
        </w:rPr>
      </w:pPr>
    </w:p>
    <w:p w14:paraId="25AD2870" w14:textId="77777777" w:rsidR="008C0B44" w:rsidRPr="00A91003" w:rsidRDefault="008C0B44" w:rsidP="0007021C">
      <w:pPr>
        <w:pStyle w:val="af2"/>
        <w:jc w:val="center"/>
        <w:rPr>
          <w:rFonts w:ascii="Times New Roman" w:hAnsi="Times New Roman"/>
          <w:b/>
          <w:sz w:val="28"/>
          <w:szCs w:val="28"/>
        </w:rPr>
      </w:pPr>
      <w:r w:rsidRPr="00A91003">
        <w:rPr>
          <w:rFonts w:ascii="Times New Roman" w:hAnsi="Times New Roman"/>
          <w:b/>
          <w:sz w:val="28"/>
          <w:szCs w:val="28"/>
        </w:rPr>
        <w:t>Таблицы</w:t>
      </w:r>
      <w:r w:rsidR="009E5D55" w:rsidRPr="00A91003">
        <w:rPr>
          <w:rFonts w:ascii="Times New Roman" w:hAnsi="Times New Roman"/>
          <w:b/>
          <w:sz w:val="28"/>
          <w:szCs w:val="28"/>
        </w:rPr>
        <w:t xml:space="preserve"> </w:t>
      </w:r>
      <w:r w:rsidRPr="00A91003">
        <w:rPr>
          <w:rFonts w:ascii="Times New Roman" w:hAnsi="Times New Roman"/>
          <w:b/>
          <w:sz w:val="28"/>
          <w:szCs w:val="28"/>
        </w:rPr>
        <w:t>значений</w:t>
      </w:r>
      <w:r w:rsidR="009E5D55" w:rsidRPr="00A91003">
        <w:rPr>
          <w:rFonts w:ascii="Times New Roman" w:hAnsi="Times New Roman"/>
          <w:b/>
          <w:sz w:val="28"/>
          <w:szCs w:val="28"/>
        </w:rPr>
        <w:t xml:space="preserve"> </w:t>
      </w:r>
      <w:r w:rsidRPr="00A91003">
        <w:rPr>
          <w:rFonts w:ascii="Times New Roman" w:hAnsi="Times New Roman"/>
          <w:b/>
          <w:sz w:val="28"/>
          <w:szCs w:val="28"/>
        </w:rPr>
        <w:t>параметров</w:t>
      </w:r>
      <w:r w:rsidR="009E5D55" w:rsidRPr="00A91003">
        <w:rPr>
          <w:rFonts w:ascii="Times New Roman" w:hAnsi="Times New Roman"/>
          <w:b/>
          <w:sz w:val="28"/>
          <w:szCs w:val="28"/>
        </w:rPr>
        <w:t xml:space="preserve"> </w:t>
      </w:r>
      <w:r w:rsidRPr="00A91003">
        <w:rPr>
          <w:rFonts w:ascii="Times New Roman" w:hAnsi="Times New Roman"/>
          <w:b/>
          <w:sz w:val="28"/>
          <w:szCs w:val="28"/>
        </w:rPr>
        <w:t>расчетных</w:t>
      </w:r>
      <w:r w:rsidR="009E5D55" w:rsidRPr="00A91003">
        <w:rPr>
          <w:rFonts w:ascii="Times New Roman" w:hAnsi="Times New Roman"/>
          <w:b/>
          <w:sz w:val="28"/>
          <w:szCs w:val="28"/>
        </w:rPr>
        <w:t xml:space="preserve"> </w:t>
      </w:r>
      <w:r w:rsidRPr="00A91003">
        <w:rPr>
          <w:rFonts w:ascii="Times New Roman" w:hAnsi="Times New Roman"/>
          <w:b/>
          <w:sz w:val="28"/>
          <w:szCs w:val="28"/>
        </w:rPr>
        <w:t>формул</w:t>
      </w:r>
      <w:bookmarkEnd w:id="28"/>
      <w:bookmarkEnd w:id="29"/>
    </w:p>
    <w:p w14:paraId="7EF513F8" w14:textId="77777777" w:rsidR="00A91003" w:rsidRPr="00A91003" w:rsidRDefault="00A91003" w:rsidP="0007021C">
      <w:pPr>
        <w:pStyle w:val="af2"/>
        <w:jc w:val="both"/>
        <w:rPr>
          <w:rFonts w:ascii="Times New Roman" w:hAnsi="Times New Roman"/>
          <w:sz w:val="28"/>
          <w:szCs w:val="28"/>
        </w:rPr>
      </w:pPr>
    </w:p>
    <w:p w14:paraId="1B0C15A5" w14:textId="77777777" w:rsidR="008C0B44" w:rsidRPr="00A91003" w:rsidRDefault="008C0B44" w:rsidP="0007021C">
      <w:pPr>
        <w:pStyle w:val="af2"/>
        <w:jc w:val="both"/>
        <w:rPr>
          <w:rFonts w:ascii="Times New Roman" w:hAnsi="Times New Roman"/>
          <w:b/>
          <w:sz w:val="28"/>
          <w:szCs w:val="28"/>
        </w:rPr>
      </w:pPr>
      <w:r w:rsidRPr="00691DA3">
        <w:rPr>
          <w:rFonts w:ascii="Times New Roman" w:hAnsi="Times New Roman"/>
          <w:spacing w:val="30"/>
          <w:sz w:val="28"/>
          <w:szCs w:val="28"/>
        </w:rPr>
        <w:t>Таблица</w:t>
      </w:r>
      <w:r w:rsidR="009E5D55" w:rsidRPr="00691DA3">
        <w:rPr>
          <w:rFonts w:ascii="Times New Roman" w:hAnsi="Times New Roman"/>
          <w:spacing w:val="30"/>
          <w:sz w:val="28"/>
          <w:szCs w:val="28"/>
        </w:rPr>
        <w:t xml:space="preserve"> </w:t>
      </w:r>
      <w:r w:rsidRPr="006073D8">
        <w:rPr>
          <w:rFonts w:ascii="Times New Roman" w:hAnsi="Times New Roman"/>
          <w:sz w:val="28"/>
          <w:szCs w:val="28"/>
        </w:rPr>
        <w:t>В</w:t>
      </w:r>
      <w:r w:rsidR="00570FD5" w:rsidRPr="006073D8">
        <w:rPr>
          <w:rFonts w:ascii="Times New Roman" w:hAnsi="Times New Roman"/>
          <w:sz w:val="28"/>
          <w:szCs w:val="28"/>
        </w:rPr>
        <w:t>.</w:t>
      </w:r>
      <w:r w:rsidRPr="006073D8">
        <w:rPr>
          <w:rFonts w:ascii="Times New Roman" w:hAnsi="Times New Roman"/>
          <w:sz w:val="28"/>
          <w:szCs w:val="28"/>
        </w:rPr>
        <w:t>1</w:t>
      </w:r>
      <w:r w:rsidR="009E5D55" w:rsidRPr="00A91003">
        <w:rPr>
          <w:rFonts w:ascii="Times New Roman" w:hAnsi="Times New Roman"/>
          <w:spacing w:val="30"/>
          <w:sz w:val="28"/>
          <w:szCs w:val="28"/>
        </w:rPr>
        <w:t xml:space="preserve"> </w:t>
      </w:r>
      <w:r w:rsidR="001815DB" w:rsidRPr="00A91003">
        <w:rPr>
          <w:rFonts w:ascii="Times New Roman" w:hAnsi="Times New Roman"/>
          <w:spacing w:val="30"/>
          <w:sz w:val="28"/>
          <w:szCs w:val="28"/>
        </w:rPr>
        <w:t>–</w:t>
      </w:r>
      <w:r w:rsidR="009E5D55" w:rsidRPr="00A91003">
        <w:rPr>
          <w:rFonts w:ascii="Times New Roman" w:hAnsi="Times New Roman"/>
          <w:spacing w:val="30"/>
          <w:sz w:val="28"/>
          <w:szCs w:val="28"/>
        </w:rPr>
        <w:t xml:space="preserve"> </w:t>
      </w:r>
      <w:r w:rsidRPr="00A91003">
        <w:rPr>
          <w:rFonts w:ascii="Times New Roman" w:hAnsi="Times New Roman"/>
          <w:b/>
          <w:sz w:val="28"/>
          <w:szCs w:val="28"/>
        </w:rPr>
        <w:t>Значения</w:t>
      </w:r>
      <w:r w:rsidR="009E5D55" w:rsidRPr="00A91003">
        <w:rPr>
          <w:rFonts w:ascii="Times New Roman" w:hAnsi="Times New Roman"/>
          <w:b/>
          <w:sz w:val="28"/>
          <w:szCs w:val="28"/>
        </w:rPr>
        <w:t xml:space="preserve"> </w:t>
      </w:r>
      <w:r w:rsidRPr="00A91003">
        <w:rPr>
          <w:rFonts w:ascii="Times New Roman" w:hAnsi="Times New Roman"/>
          <w:b/>
          <w:sz w:val="28"/>
          <w:szCs w:val="28"/>
        </w:rPr>
        <w:t>коэффициентов</w:t>
      </w:r>
      <w:r w:rsidR="009E5D55" w:rsidRPr="00A91003">
        <w:rPr>
          <w:rFonts w:ascii="Times New Roman" w:hAnsi="Times New Roman"/>
          <w:b/>
          <w:sz w:val="28"/>
          <w:szCs w:val="28"/>
        </w:rPr>
        <w:t xml:space="preserve"> </w:t>
      </w:r>
      <w:r w:rsidRPr="00A91003">
        <w:rPr>
          <w:rFonts w:ascii="Times New Roman" w:hAnsi="Times New Roman"/>
          <w:b/>
          <w:i/>
          <w:sz w:val="28"/>
          <w:szCs w:val="28"/>
        </w:rPr>
        <w:t>а</w:t>
      </w:r>
      <w:r w:rsidR="009E5D55" w:rsidRPr="00A91003">
        <w:rPr>
          <w:rFonts w:ascii="Times New Roman" w:hAnsi="Times New Roman"/>
          <w:b/>
          <w:sz w:val="28"/>
          <w:szCs w:val="28"/>
        </w:rPr>
        <w:t xml:space="preserve"> </w:t>
      </w:r>
      <w:r w:rsidRPr="00A91003">
        <w:rPr>
          <w:rFonts w:ascii="Times New Roman" w:hAnsi="Times New Roman"/>
          <w:b/>
          <w:sz w:val="28"/>
          <w:szCs w:val="28"/>
        </w:rPr>
        <w:t>и</w:t>
      </w:r>
      <w:r w:rsidR="009E5D55" w:rsidRPr="00A91003">
        <w:rPr>
          <w:rFonts w:ascii="Times New Roman" w:hAnsi="Times New Roman"/>
          <w:b/>
          <w:sz w:val="28"/>
          <w:szCs w:val="28"/>
        </w:rPr>
        <w:t xml:space="preserve"> </w:t>
      </w:r>
      <w:r w:rsidRPr="00A91003">
        <w:rPr>
          <w:rFonts w:ascii="Times New Roman" w:hAnsi="Times New Roman"/>
          <w:b/>
          <w:i/>
          <w:sz w:val="28"/>
          <w:szCs w:val="28"/>
        </w:rPr>
        <w:t>b</w:t>
      </w:r>
      <w:r w:rsidR="009E5D55" w:rsidRPr="00A91003">
        <w:rPr>
          <w:rFonts w:ascii="Times New Roman" w:hAnsi="Times New Roman"/>
          <w:b/>
          <w:sz w:val="28"/>
          <w:szCs w:val="28"/>
        </w:rPr>
        <w:t xml:space="preserve"> </w:t>
      </w:r>
      <w:r w:rsidRPr="00A91003">
        <w:rPr>
          <w:rFonts w:ascii="Times New Roman" w:hAnsi="Times New Roman"/>
          <w:b/>
          <w:sz w:val="28"/>
          <w:szCs w:val="28"/>
        </w:rPr>
        <w:t>в</w:t>
      </w:r>
      <w:r w:rsidR="009E5D55" w:rsidRPr="00A91003">
        <w:rPr>
          <w:rFonts w:ascii="Times New Roman" w:hAnsi="Times New Roman"/>
          <w:b/>
          <w:sz w:val="28"/>
          <w:szCs w:val="28"/>
        </w:rPr>
        <w:t xml:space="preserve"> </w:t>
      </w:r>
      <w:r w:rsidRPr="00A91003">
        <w:rPr>
          <w:rFonts w:ascii="Times New Roman" w:hAnsi="Times New Roman"/>
          <w:b/>
          <w:sz w:val="28"/>
          <w:szCs w:val="28"/>
        </w:rPr>
        <w:t>формулах</w:t>
      </w:r>
      <w:r w:rsidR="009E5D55" w:rsidRPr="00A91003">
        <w:rPr>
          <w:rFonts w:ascii="Times New Roman" w:hAnsi="Times New Roman"/>
          <w:b/>
          <w:sz w:val="28"/>
          <w:szCs w:val="28"/>
        </w:rPr>
        <w:t xml:space="preserve"> </w:t>
      </w:r>
      <w:r w:rsidRPr="00A91003">
        <w:rPr>
          <w:rFonts w:ascii="Times New Roman" w:hAnsi="Times New Roman"/>
          <w:b/>
          <w:sz w:val="28"/>
          <w:szCs w:val="28"/>
        </w:rPr>
        <w:t>(5.6),</w:t>
      </w:r>
      <w:r w:rsidR="009E5D55" w:rsidRPr="00A91003">
        <w:rPr>
          <w:rFonts w:ascii="Times New Roman" w:hAnsi="Times New Roman"/>
          <w:b/>
          <w:sz w:val="28"/>
          <w:szCs w:val="28"/>
        </w:rPr>
        <w:t xml:space="preserve"> </w:t>
      </w:r>
      <w:r w:rsidRPr="00A91003">
        <w:rPr>
          <w:rFonts w:ascii="Times New Roman" w:hAnsi="Times New Roman"/>
          <w:b/>
          <w:sz w:val="28"/>
          <w:szCs w:val="28"/>
        </w:rPr>
        <w:t>(5.7)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213"/>
        <w:gridCol w:w="1168"/>
        <w:gridCol w:w="1168"/>
        <w:gridCol w:w="1168"/>
        <w:gridCol w:w="1168"/>
        <w:gridCol w:w="1168"/>
        <w:gridCol w:w="1172"/>
      </w:tblGrid>
      <w:tr w:rsidR="008C0B44" w:rsidRPr="00F55C9D" w14:paraId="03611D5A" w14:textId="77777777" w:rsidTr="00F03283">
        <w:trPr>
          <w:trHeight w:val="340"/>
        </w:trPr>
        <w:tc>
          <w:tcPr>
            <w:tcW w:w="599" w:type="pct"/>
            <w:vMerge w:val="restart"/>
            <w:shd w:val="clear" w:color="000000" w:fill="FFFFFF"/>
            <w:vAlign w:val="center"/>
            <w:hideMark/>
          </w:tcPr>
          <w:p w14:paraId="39A71AD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Значение</w:t>
            </w:r>
            <w:r w:rsidR="009E5D55">
              <w:rPr>
                <w:rFonts w:eastAsia="Times New Roman"/>
                <w:sz w:val="20"/>
                <w:szCs w:val="20"/>
              </w:rPr>
              <w:t xml:space="preserve"> </w:t>
            </w:r>
            <w:proofErr w:type="spellStart"/>
            <w:r w:rsidRPr="00692943">
              <w:rPr>
                <w:rFonts w:eastAsia="Times New Roman"/>
                <w:i/>
                <w:sz w:val="20"/>
                <w:szCs w:val="20"/>
              </w:rPr>
              <w:t>C</w:t>
            </w:r>
            <w:r w:rsidRPr="00724D8A">
              <w:rPr>
                <w:rFonts w:eastAsia="Times New Roman"/>
                <w:i/>
                <w:sz w:val="20"/>
                <w:szCs w:val="20"/>
                <w:vertAlign w:val="subscript"/>
              </w:rPr>
              <w:t>s</w:t>
            </w:r>
            <w:proofErr w:type="spellEnd"/>
            <w:r w:rsidR="009E5D55">
              <w:rPr>
                <w:rFonts w:eastAsia="Times New Roman"/>
                <w:i/>
                <w:sz w:val="20"/>
                <w:szCs w:val="20"/>
                <w:vertAlign w:val="subscript"/>
                <w:lang w:val="en-US"/>
              </w:rPr>
              <w:t xml:space="preserve"> </w:t>
            </w:r>
            <w:r w:rsidRPr="00692943">
              <w:rPr>
                <w:rFonts w:eastAsia="Times New Roman"/>
                <w:i/>
                <w:sz w:val="20"/>
                <w:szCs w:val="20"/>
              </w:rPr>
              <w:t>/</w:t>
            </w:r>
            <w:proofErr w:type="spellStart"/>
            <w:r w:rsidRPr="00692943">
              <w:rPr>
                <w:rFonts w:eastAsia="Times New Roman"/>
                <w:i/>
                <w:sz w:val="20"/>
                <w:szCs w:val="20"/>
              </w:rPr>
              <w:t>C</w:t>
            </w:r>
            <w:r w:rsidRPr="00724D8A">
              <w:rPr>
                <w:rFonts w:eastAsia="Times New Roman"/>
                <w:i/>
                <w:sz w:val="20"/>
                <w:szCs w:val="20"/>
                <w:vertAlign w:val="subscript"/>
              </w:rPr>
              <w:t>v</w:t>
            </w:r>
            <w:proofErr w:type="spellEnd"/>
          </w:p>
        </w:tc>
        <w:tc>
          <w:tcPr>
            <w:tcW w:w="649" w:type="pct"/>
            <w:vMerge w:val="restart"/>
            <w:shd w:val="clear" w:color="000000" w:fill="FFFFFF"/>
            <w:vAlign w:val="center"/>
            <w:hideMark/>
          </w:tcPr>
          <w:p w14:paraId="5ABE1B13"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r</w:t>
            </w:r>
            <w:r w:rsidRPr="00A91003">
              <w:rPr>
                <w:rFonts w:eastAsia="Times New Roman"/>
                <w:iCs/>
                <w:sz w:val="20"/>
                <w:szCs w:val="20"/>
              </w:rPr>
              <w:t>(1)</w:t>
            </w:r>
          </w:p>
        </w:tc>
        <w:tc>
          <w:tcPr>
            <w:tcW w:w="3753" w:type="pct"/>
            <w:gridSpan w:val="6"/>
            <w:shd w:val="clear" w:color="000000" w:fill="FFFFFF"/>
            <w:vAlign w:val="center"/>
            <w:hideMark/>
          </w:tcPr>
          <w:p w14:paraId="4A2187BC"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Коэффициенты</w:t>
            </w:r>
          </w:p>
        </w:tc>
      </w:tr>
      <w:tr w:rsidR="008C0B44" w:rsidRPr="00F55C9D" w14:paraId="2D64AC42" w14:textId="77777777" w:rsidTr="00A91003">
        <w:trPr>
          <w:trHeight w:val="340"/>
        </w:trPr>
        <w:tc>
          <w:tcPr>
            <w:tcW w:w="599" w:type="pct"/>
            <w:vMerge/>
            <w:tcBorders>
              <w:bottom w:val="single" w:sz="4" w:space="0" w:color="auto"/>
            </w:tcBorders>
            <w:vAlign w:val="center"/>
            <w:hideMark/>
          </w:tcPr>
          <w:p w14:paraId="3FAFC84F" w14:textId="77777777" w:rsidR="008C0B44" w:rsidRPr="00F55C9D" w:rsidRDefault="008C0B44" w:rsidP="0007021C">
            <w:pPr>
              <w:spacing w:line="240" w:lineRule="auto"/>
              <w:ind w:firstLine="0"/>
              <w:jc w:val="left"/>
              <w:rPr>
                <w:rFonts w:eastAsia="Times New Roman"/>
                <w:sz w:val="20"/>
                <w:szCs w:val="20"/>
              </w:rPr>
            </w:pPr>
          </w:p>
        </w:tc>
        <w:tc>
          <w:tcPr>
            <w:tcW w:w="649" w:type="pct"/>
            <w:vMerge/>
            <w:tcBorders>
              <w:bottom w:val="single" w:sz="4" w:space="0" w:color="auto"/>
            </w:tcBorders>
            <w:vAlign w:val="center"/>
            <w:hideMark/>
          </w:tcPr>
          <w:p w14:paraId="55A44488" w14:textId="77777777" w:rsidR="008C0B44" w:rsidRPr="00F55C9D" w:rsidRDefault="008C0B44" w:rsidP="0007021C">
            <w:pPr>
              <w:spacing w:line="240" w:lineRule="auto"/>
              <w:ind w:firstLine="0"/>
              <w:jc w:val="left"/>
              <w:rPr>
                <w:rFonts w:eastAsia="Times New Roman"/>
                <w:i/>
                <w:iCs/>
                <w:sz w:val="20"/>
                <w:szCs w:val="20"/>
              </w:rPr>
            </w:pPr>
          </w:p>
        </w:tc>
        <w:tc>
          <w:tcPr>
            <w:tcW w:w="625" w:type="pct"/>
            <w:tcBorders>
              <w:bottom w:val="single" w:sz="4" w:space="0" w:color="auto"/>
            </w:tcBorders>
            <w:shd w:val="clear" w:color="000000" w:fill="FFFFFF"/>
            <w:vAlign w:val="center"/>
            <w:hideMark/>
          </w:tcPr>
          <w:p w14:paraId="19E5FA56"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rPr>
              <w:t>а</w:t>
            </w:r>
            <w:r w:rsidRPr="00E20492">
              <w:rPr>
                <w:rFonts w:eastAsia="Times New Roman"/>
                <w:iCs/>
                <w:sz w:val="20"/>
                <w:szCs w:val="20"/>
                <w:vertAlign w:val="subscript"/>
              </w:rPr>
              <w:t>1</w:t>
            </w:r>
          </w:p>
        </w:tc>
        <w:tc>
          <w:tcPr>
            <w:tcW w:w="625" w:type="pct"/>
            <w:tcBorders>
              <w:bottom w:val="single" w:sz="4" w:space="0" w:color="auto"/>
            </w:tcBorders>
            <w:shd w:val="clear" w:color="000000" w:fill="FFFFFF"/>
            <w:vAlign w:val="center"/>
            <w:hideMark/>
          </w:tcPr>
          <w:p w14:paraId="26C1826C"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a</w:t>
            </w:r>
            <w:r w:rsidRPr="00E20492">
              <w:rPr>
                <w:rFonts w:eastAsia="Times New Roman"/>
                <w:iCs/>
                <w:sz w:val="20"/>
                <w:szCs w:val="20"/>
                <w:vertAlign w:val="subscript"/>
              </w:rPr>
              <w:t>2</w:t>
            </w:r>
          </w:p>
        </w:tc>
        <w:tc>
          <w:tcPr>
            <w:tcW w:w="625" w:type="pct"/>
            <w:tcBorders>
              <w:bottom w:val="single" w:sz="4" w:space="0" w:color="auto"/>
            </w:tcBorders>
            <w:shd w:val="clear" w:color="000000" w:fill="FFFFFF"/>
            <w:vAlign w:val="center"/>
            <w:hideMark/>
          </w:tcPr>
          <w:p w14:paraId="68B52028"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rPr>
              <w:t>а</w:t>
            </w:r>
            <w:r w:rsidRPr="00E20492">
              <w:rPr>
                <w:rFonts w:eastAsia="Times New Roman"/>
                <w:iCs/>
                <w:sz w:val="20"/>
                <w:szCs w:val="20"/>
                <w:vertAlign w:val="subscript"/>
              </w:rPr>
              <w:t>3</w:t>
            </w:r>
          </w:p>
        </w:tc>
        <w:tc>
          <w:tcPr>
            <w:tcW w:w="625" w:type="pct"/>
            <w:tcBorders>
              <w:bottom w:val="single" w:sz="4" w:space="0" w:color="auto"/>
            </w:tcBorders>
            <w:shd w:val="clear" w:color="000000" w:fill="FFFFFF"/>
            <w:vAlign w:val="center"/>
            <w:hideMark/>
          </w:tcPr>
          <w:p w14:paraId="079F7DD8"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a</w:t>
            </w:r>
            <w:r w:rsidRPr="00E20492">
              <w:rPr>
                <w:rFonts w:eastAsia="Times New Roman"/>
                <w:iCs/>
                <w:sz w:val="20"/>
                <w:szCs w:val="20"/>
                <w:vertAlign w:val="subscript"/>
              </w:rPr>
              <w:t>4</w:t>
            </w:r>
          </w:p>
        </w:tc>
        <w:tc>
          <w:tcPr>
            <w:tcW w:w="625" w:type="pct"/>
            <w:tcBorders>
              <w:bottom w:val="single" w:sz="4" w:space="0" w:color="auto"/>
            </w:tcBorders>
            <w:shd w:val="clear" w:color="000000" w:fill="FFFFFF"/>
            <w:vAlign w:val="center"/>
            <w:hideMark/>
          </w:tcPr>
          <w:p w14:paraId="0CAB7CBF"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a</w:t>
            </w:r>
            <w:r w:rsidRPr="00E20492">
              <w:rPr>
                <w:rFonts w:eastAsia="Times New Roman"/>
                <w:iCs/>
                <w:sz w:val="20"/>
                <w:szCs w:val="20"/>
                <w:vertAlign w:val="subscript"/>
              </w:rPr>
              <w:t>5</w:t>
            </w:r>
          </w:p>
        </w:tc>
        <w:tc>
          <w:tcPr>
            <w:tcW w:w="627" w:type="pct"/>
            <w:tcBorders>
              <w:bottom w:val="single" w:sz="4" w:space="0" w:color="auto"/>
            </w:tcBorders>
            <w:shd w:val="clear" w:color="000000" w:fill="FFFFFF"/>
            <w:vAlign w:val="center"/>
            <w:hideMark/>
          </w:tcPr>
          <w:p w14:paraId="29DD647C"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rPr>
              <w:t>а</w:t>
            </w:r>
            <w:r w:rsidRPr="00E20492">
              <w:rPr>
                <w:rFonts w:eastAsia="Times New Roman"/>
                <w:iCs/>
                <w:sz w:val="20"/>
                <w:szCs w:val="20"/>
                <w:vertAlign w:val="subscript"/>
              </w:rPr>
              <w:t>6</w:t>
            </w:r>
          </w:p>
        </w:tc>
      </w:tr>
      <w:tr w:rsidR="008C0B44" w:rsidRPr="00F55C9D" w14:paraId="73BE0E04" w14:textId="77777777" w:rsidTr="00A91003">
        <w:trPr>
          <w:trHeight w:val="283"/>
        </w:trPr>
        <w:tc>
          <w:tcPr>
            <w:tcW w:w="599" w:type="pct"/>
            <w:vMerge w:val="restart"/>
            <w:tcBorders>
              <w:top w:val="single" w:sz="4" w:space="0" w:color="auto"/>
            </w:tcBorders>
            <w:shd w:val="clear" w:color="000000" w:fill="FFFFFF"/>
            <w:vAlign w:val="center"/>
            <w:hideMark/>
          </w:tcPr>
          <w:p w14:paraId="0A313732"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2</w:t>
            </w:r>
          </w:p>
        </w:tc>
        <w:tc>
          <w:tcPr>
            <w:tcW w:w="649" w:type="pct"/>
            <w:tcBorders>
              <w:top w:val="single" w:sz="4" w:space="0" w:color="auto"/>
            </w:tcBorders>
            <w:shd w:val="clear" w:color="000000" w:fill="FFFFFF"/>
            <w:vAlign w:val="center"/>
            <w:hideMark/>
          </w:tcPr>
          <w:p w14:paraId="1D1F3D2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tcBorders>
              <w:top w:val="single" w:sz="4" w:space="0" w:color="auto"/>
            </w:tcBorders>
            <w:shd w:val="clear" w:color="000000" w:fill="FFFFFF"/>
            <w:vAlign w:val="center"/>
            <w:hideMark/>
          </w:tcPr>
          <w:p w14:paraId="5278C4CC"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tcBorders>
              <w:top w:val="single" w:sz="4" w:space="0" w:color="auto"/>
            </w:tcBorders>
            <w:shd w:val="clear" w:color="000000" w:fill="FFFFFF"/>
            <w:vAlign w:val="center"/>
            <w:hideMark/>
          </w:tcPr>
          <w:p w14:paraId="7E22AD9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0,19</w:t>
            </w:r>
          </w:p>
        </w:tc>
        <w:tc>
          <w:tcPr>
            <w:tcW w:w="625" w:type="pct"/>
            <w:tcBorders>
              <w:top w:val="single" w:sz="4" w:space="0" w:color="auto"/>
            </w:tcBorders>
            <w:shd w:val="clear" w:color="000000" w:fill="FFFFFF"/>
            <w:vAlign w:val="center"/>
            <w:hideMark/>
          </w:tcPr>
          <w:p w14:paraId="136A276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0,99</w:t>
            </w:r>
          </w:p>
        </w:tc>
        <w:tc>
          <w:tcPr>
            <w:tcW w:w="625" w:type="pct"/>
            <w:tcBorders>
              <w:top w:val="single" w:sz="4" w:space="0" w:color="auto"/>
            </w:tcBorders>
            <w:shd w:val="clear" w:color="000000" w:fill="FFFFFF"/>
            <w:vAlign w:val="center"/>
            <w:hideMark/>
          </w:tcPr>
          <w:p w14:paraId="6A76D1C4"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0,88</w:t>
            </w:r>
          </w:p>
        </w:tc>
        <w:tc>
          <w:tcPr>
            <w:tcW w:w="625" w:type="pct"/>
            <w:tcBorders>
              <w:top w:val="single" w:sz="4" w:space="0" w:color="auto"/>
            </w:tcBorders>
            <w:shd w:val="clear" w:color="000000" w:fill="FFFFFF"/>
            <w:vAlign w:val="center"/>
            <w:hideMark/>
          </w:tcPr>
          <w:p w14:paraId="6B5A383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0,01</w:t>
            </w:r>
          </w:p>
        </w:tc>
        <w:tc>
          <w:tcPr>
            <w:tcW w:w="627" w:type="pct"/>
            <w:tcBorders>
              <w:top w:val="single" w:sz="4" w:space="0" w:color="auto"/>
            </w:tcBorders>
            <w:shd w:val="clear" w:color="000000" w:fill="FFFFFF"/>
            <w:vAlign w:val="center"/>
            <w:hideMark/>
          </w:tcPr>
          <w:p w14:paraId="7F2CC63D"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1,54</w:t>
            </w:r>
          </w:p>
        </w:tc>
      </w:tr>
      <w:tr w:rsidR="008C0B44" w:rsidRPr="00F55C9D" w14:paraId="1533C33C" w14:textId="77777777" w:rsidTr="00F03283">
        <w:trPr>
          <w:trHeight w:val="283"/>
        </w:trPr>
        <w:tc>
          <w:tcPr>
            <w:tcW w:w="599" w:type="pct"/>
            <w:vMerge/>
            <w:vAlign w:val="center"/>
            <w:hideMark/>
          </w:tcPr>
          <w:p w14:paraId="5D2C9308"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1211832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0,3</w:t>
            </w:r>
          </w:p>
        </w:tc>
        <w:tc>
          <w:tcPr>
            <w:tcW w:w="625" w:type="pct"/>
            <w:shd w:val="clear" w:color="000000" w:fill="FFFFFF"/>
            <w:vAlign w:val="center"/>
            <w:hideMark/>
          </w:tcPr>
          <w:p w14:paraId="44E25D6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3B26A65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0,22</w:t>
            </w:r>
          </w:p>
        </w:tc>
        <w:tc>
          <w:tcPr>
            <w:tcW w:w="625" w:type="pct"/>
            <w:shd w:val="clear" w:color="000000" w:fill="FFFFFF"/>
            <w:vAlign w:val="center"/>
            <w:hideMark/>
          </w:tcPr>
          <w:p w14:paraId="54C7401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0,99</w:t>
            </w:r>
          </w:p>
        </w:tc>
        <w:tc>
          <w:tcPr>
            <w:tcW w:w="625" w:type="pct"/>
            <w:shd w:val="clear" w:color="000000" w:fill="FFFFFF"/>
            <w:vAlign w:val="center"/>
            <w:hideMark/>
          </w:tcPr>
          <w:p w14:paraId="7AF2F4A4"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0,41</w:t>
            </w:r>
          </w:p>
        </w:tc>
        <w:tc>
          <w:tcPr>
            <w:tcW w:w="625" w:type="pct"/>
            <w:shd w:val="clear" w:color="000000" w:fill="FFFFFF"/>
            <w:vAlign w:val="center"/>
            <w:hideMark/>
          </w:tcPr>
          <w:p w14:paraId="55A0378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0,01</w:t>
            </w:r>
          </w:p>
        </w:tc>
        <w:tc>
          <w:tcPr>
            <w:tcW w:w="627" w:type="pct"/>
            <w:shd w:val="clear" w:color="000000" w:fill="FFFFFF"/>
            <w:vAlign w:val="center"/>
            <w:hideMark/>
          </w:tcPr>
          <w:p w14:paraId="7E8025B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1,51</w:t>
            </w:r>
          </w:p>
        </w:tc>
      </w:tr>
      <w:tr w:rsidR="008C0B44" w:rsidRPr="00F55C9D" w14:paraId="4CC3B577" w14:textId="77777777" w:rsidTr="00F03283">
        <w:trPr>
          <w:trHeight w:val="283"/>
        </w:trPr>
        <w:tc>
          <w:tcPr>
            <w:tcW w:w="599" w:type="pct"/>
            <w:vMerge/>
            <w:vAlign w:val="center"/>
            <w:hideMark/>
          </w:tcPr>
          <w:p w14:paraId="7DD5A20B"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07B68A9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0,5</w:t>
            </w:r>
          </w:p>
        </w:tc>
        <w:tc>
          <w:tcPr>
            <w:tcW w:w="625" w:type="pct"/>
            <w:shd w:val="clear" w:color="000000" w:fill="FFFFFF"/>
            <w:vAlign w:val="center"/>
            <w:hideMark/>
          </w:tcPr>
          <w:p w14:paraId="00F0846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26131A7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0,18</w:t>
            </w:r>
          </w:p>
        </w:tc>
        <w:tc>
          <w:tcPr>
            <w:tcW w:w="625" w:type="pct"/>
            <w:shd w:val="clear" w:color="000000" w:fill="FFFFFF"/>
            <w:vAlign w:val="center"/>
            <w:hideMark/>
          </w:tcPr>
          <w:p w14:paraId="45EAF49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0,98</w:t>
            </w:r>
          </w:p>
        </w:tc>
        <w:tc>
          <w:tcPr>
            <w:tcW w:w="625" w:type="pct"/>
            <w:shd w:val="clear" w:color="000000" w:fill="FFFFFF"/>
            <w:vAlign w:val="center"/>
            <w:hideMark/>
          </w:tcPr>
          <w:p w14:paraId="61B5198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0,41</w:t>
            </w:r>
          </w:p>
        </w:tc>
        <w:tc>
          <w:tcPr>
            <w:tcW w:w="625" w:type="pct"/>
            <w:shd w:val="clear" w:color="000000" w:fill="FFFFFF"/>
            <w:vAlign w:val="center"/>
            <w:hideMark/>
          </w:tcPr>
          <w:p w14:paraId="7BA1570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0,02</w:t>
            </w:r>
          </w:p>
        </w:tc>
        <w:tc>
          <w:tcPr>
            <w:tcW w:w="627" w:type="pct"/>
            <w:shd w:val="clear" w:color="000000" w:fill="FFFFFF"/>
            <w:vAlign w:val="center"/>
            <w:hideMark/>
          </w:tcPr>
          <w:p w14:paraId="7795E6C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1,47</w:t>
            </w:r>
          </w:p>
        </w:tc>
      </w:tr>
      <w:tr w:rsidR="008C0B44" w:rsidRPr="00F55C9D" w14:paraId="515464A0" w14:textId="77777777" w:rsidTr="00F03283">
        <w:trPr>
          <w:trHeight w:val="283"/>
        </w:trPr>
        <w:tc>
          <w:tcPr>
            <w:tcW w:w="599" w:type="pct"/>
            <w:vMerge w:val="restart"/>
            <w:shd w:val="clear" w:color="000000" w:fill="FFFFFF"/>
            <w:vAlign w:val="center"/>
            <w:hideMark/>
          </w:tcPr>
          <w:p w14:paraId="0B15673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3</w:t>
            </w:r>
          </w:p>
        </w:tc>
        <w:tc>
          <w:tcPr>
            <w:tcW w:w="649" w:type="pct"/>
            <w:shd w:val="clear" w:color="000000" w:fill="FFFFFF"/>
            <w:vAlign w:val="center"/>
            <w:hideMark/>
          </w:tcPr>
          <w:p w14:paraId="4F26037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006005E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7ECF840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0,69</w:t>
            </w:r>
          </w:p>
        </w:tc>
        <w:tc>
          <w:tcPr>
            <w:tcW w:w="625" w:type="pct"/>
            <w:shd w:val="clear" w:color="000000" w:fill="FFFFFF"/>
            <w:vAlign w:val="center"/>
            <w:hideMark/>
          </w:tcPr>
          <w:p w14:paraId="7A08C5D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0,98</w:t>
            </w:r>
          </w:p>
        </w:tc>
        <w:tc>
          <w:tcPr>
            <w:tcW w:w="625" w:type="pct"/>
            <w:shd w:val="clear" w:color="000000" w:fill="FFFFFF"/>
            <w:vAlign w:val="center"/>
            <w:hideMark/>
          </w:tcPr>
          <w:p w14:paraId="3D9B252C"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4,34</w:t>
            </w:r>
          </w:p>
        </w:tc>
        <w:tc>
          <w:tcPr>
            <w:tcW w:w="625" w:type="pct"/>
            <w:shd w:val="clear" w:color="000000" w:fill="FFFFFF"/>
            <w:vAlign w:val="center"/>
            <w:hideMark/>
          </w:tcPr>
          <w:p w14:paraId="03EDCEE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0,01</w:t>
            </w:r>
          </w:p>
        </w:tc>
        <w:tc>
          <w:tcPr>
            <w:tcW w:w="627" w:type="pct"/>
            <w:shd w:val="clear" w:color="000000" w:fill="FFFFFF"/>
            <w:vAlign w:val="center"/>
            <w:hideMark/>
          </w:tcPr>
          <w:p w14:paraId="5526ECB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6,78</w:t>
            </w:r>
          </w:p>
        </w:tc>
      </w:tr>
      <w:tr w:rsidR="008C0B44" w:rsidRPr="00F55C9D" w14:paraId="2B9AB6EF" w14:textId="77777777" w:rsidTr="00F03283">
        <w:trPr>
          <w:trHeight w:val="283"/>
        </w:trPr>
        <w:tc>
          <w:tcPr>
            <w:tcW w:w="599" w:type="pct"/>
            <w:vMerge/>
            <w:vAlign w:val="center"/>
            <w:hideMark/>
          </w:tcPr>
          <w:p w14:paraId="2DA52BC9"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348D99C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0,3</w:t>
            </w:r>
          </w:p>
        </w:tc>
        <w:tc>
          <w:tcPr>
            <w:tcW w:w="625" w:type="pct"/>
            <w:shd w:val="clear" w:color="000000" w:fill="FFFFFF"/>
            <w:vAlign w:val="center"/>
            <w:hideMark/>
          </w:tcPr>
          <w:p w14:paraId="3752613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6E68F5C3"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1,15</w:t>
            </w:r>
          </w:p>
        </w:tc>
        <w:tc>
          <w:tcPr>
            <w:tcW w:w="625" w:type="pct"/>
            <w:shd w:val="clear" w:color="000000" w:fill="FFFFFF"/>
            <w:vAlign w:val="center"/>
            <w:hideMark/>
          </w:tcPr>
          <w:p w14:paraId="4BA9382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1,02</w:t>
            </w:r>
          </w:p>
        </w:tc>
        <w:tc>
          <w:tcPr>
            <w:tcW w:w="625" w:type="pct"/>
            <w:shd w:val="clear" w:color="000000" w:fill="FFFFFF"/>
            <w:vAlign w:val="center"/>
            <w:hideMark/>
          </w:tcPr>
          <w:p w14:paraId="35DCAD0D"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7,53</w:t>
            </w:r>
          </w:p>
        </w:tc>
        <w:tc>
          <w:tcPr>
            <w:tcW w:w="625" w:type="pct"/>
            <w:shd w:val="clear" w:color="000000" w:fill="FFFFFF"/>
            <w:vAlign w:val="center"/>
            <w:hideMark/>
          </w:tcPr>
          <w:p w14:paraId="6DE7A6FC"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0,04</w:t>
            </w:r>
          </w:p>
        </w:tc>
        <w:tc>
          <w:tcPr>
            <w:tcW w:w="627" w:type="pct"/>
            <w:shd w:val="clear" w:color="000000" w:fill="FFFFFF"/>
            <w:vAlign w:val="center"/>
            <w:hideMark/>
          </w:tcPr>
          <w:p w14:paraId="6AFDF48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12,38</w:t>
            </w:r>
          </w:p>
        </w:tc>
      </w:tr>
      <w:tr w:rsidR="008C0B44" w:rsidRPr="00F55C9D" w14:paraId="00173DC3" w14:textId="77777777" w:rsidTr="00F03283">
        <w:trPr>
          <w:trHeight w:val="283"/>
        </w:trPr>
        <w:tc>
          <w:tcPr>
            <w:tcW w:w="599" w:type="pct"/>
            <w:vMerge/>
            <w:vAlign w:val="center"/>
            <w:hideMark/>
          </w:tcPr>
          <w:p w14:paraId="6968CB35"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7448AF0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0,5</w:t>
            </w:r>
          </w:p>
        </w:tc>
        <w:tc>
          <w:tcPr>
            <w:tcW w:w="625" w:type="pct"/>
            <w:shd w:val="clear" w:color="000000" w:fill="FFFFFF"/>
            <w:vAlign w:val="center"/>
            <w:hideMark/>
          </w:tcPr>
          <w:p w14:paraId="236FACA3"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0E3E9DE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1,75</w:t>
            </w:r>
          </w:p>
        </w:tc>
        <w:tc>
          <w:tcPr>
            <w:tcW w:w="625" w:type="pct"/>
            <w:shd w:val="clear" w:color="000000" w:fill="FFFFFF"/>
            <w:vAlign w:val="center"/>
            <w:hideMark/>
          </w:tcPr>
          <w:p w14:paraId="133C01E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w:t>
            </w:r>
            <w:r w:rsidRPr="00F55C9D">
              <w:rPr>
                <w:rFonts w:eastAsia="Times New Roman"/>
                <w:sz w:val="20"/>
                <w:szCs w:val="20"/>
              </w:rPr>
              <w:t>,00</w:t>
            </w:r>
          </w:p>
        </w:tc>
        <w:tc>
          <w:tcPr>
            <w:tcW w:w="625" w:type="pct"/>
            <w:shd w:val="clear" w:color="000000" w:fill="FFFFFF"/>
            <w:vAlign w:val="center"/>
            <w:hideMark/>
          </w:tcPr>
          <w:p w14:paraId="0021DF1A"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11,79</w:t>
            </w:r>
          </w:p>
        </w:tc>
        <w:tc>
          <w:tcPr>
            <w:tcW w:w="625" w:type="pct"/>
            <w:shd w:val="clear" w:color="000000" w:fill="FFFFFF"/>
            <w:vAlign w:val="center"/>
            <w:hideMark/>
          </w:tcPr>
          <w:p w14:paraId="2E78964E"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0,05</w:t>
            </w:r>
          </w:p>
        </w:tc>
        <w:tc>
          <w:tcPr>
            <w:tcW w:w="627" w:type="pct"/>
            <w:shd w:val="clear" w:color="000000" w:fill="FFFFFF"/>
            <w:vAlign w:val="center"/>
            <w:hideMark/>
          </w:tcPr>
          <w:p w14:paraId="632AE81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21,13</w:t>
            </w:r>
          </w:p>
        </w:tc>
      </w:tr>
      <w:tr w:rsidR="008C0B44" w:rsidRPr="00F55C9D" w14:paraId="0F441413" w14:textId="77777777" w:rsidTr="00F03283">
        <w:trPr>
          <w:trHeight w:val="283"/>
        </w:trPr>
        <w:tc>
          <w:tcPr>
            <w:tcW w:w="599" w:type="pct"/>
            <w:vMerge w:val="restart"/>
            <w:shd w:val="clear" w:color="000000" w:fill="FFFFFF"/>
            <w:vAlign w:val="center"/>
            <w:hideMark/>
          </w:tcPr>
          <w:p w14:paraId="16A90F2D"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4</w:t>
            </w:r>
          </w:p>
        </w:tc>
        <w:tc>
          <w:tcPr>
            <w:tcW w:w="649" w:type="pct"/>
            <w:shd w:val="clear" w:color="000000" w:fill="FFFFFF"/>
            <w:vAlign w:val="center"/>
            <w:hideMark/>
          </w:tcPr>
          <w:p w14:paraId="6EB7E0B4"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1F34391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317F1E1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1,36</w:t>
            </w:r>
          </w:p>
        </w:tc>
        <w:tc>
          <w:tcPr>
            <w:tcW w:w="625" w:type="pct"/>
            <w:shd w:val="clear" w:color="000000" w:fill="FFFFFF"/>
            <w:vAlign w:val="center"/>
            <w:hideMark/>
          </w:tcPr>
          <w:p w14:paraId="74B33AE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1,02</w:t>
            </w:r>
          </w:p>
        </w:tc>
        <w:tc>
          <w:tcPr>
            <w:tcW w:w="625" w:type="pct"/>
            <w:shd w:val="clear" w:color="000000" w:fill="FFFFFF"/>
            <w:vAlign w:val="center"/>
            <w:hideMark/>
          </w:tcPr>
          <w:p w14:paraId="1AE810EE"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9,68</w:t>
            </w:r>
          </w:p>
        </w:tc>
        <w:tc>
          <w:tcPr>
            <w:tcW w:w="625" w:type="pct"/>
            <w:shd w:val="clear" w:color="000000" w:fill="FFFFFF"/>
            <w:vAlign w:val="center"/>
            <w:hideMark/>
          </w:tcPr>
          <w:p w14:paraId="53DE3FEB"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0,05</w:t>
            </w:r>
          </w:p>
        </w:tc>
        <w:tc>
          <w:tcPr>
            <w:tcW w:w="627" w:type="pct"/>
            <w:shd w:val="clear" w:color="000000" w:fill="FFFFFF"/>
            <w:vAlign w:val="center"/>
            <w:hideMark/>
          </w:tcPr>
          <w:p w14:paraId="104702D3"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15,55</w:t>
            </w:r>
          </w:p>
        </w:tc>
      </w:tr>
      <w:tr w:rsidR="008C0B44" w:rsidRPr="00F55C9D" w14:paraId="59B99A2D" w14:textId="77777777" w:rsidTr="00F03283">
        <w:trPr>
          <w:trHeight w:val="283"/>
        </w:trPr>
        <w:tc>
          <w:tcPr>
            <w:tcW w:w="599" w:type="pct"/>
            <w:vMerge/>
            <w:vAlign w:val="center"/>
            <w:hideMark/>
          </w:tcPr>
          <w:p w14:paraId="41C2D1F4"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69FD483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0,3</w:t>
            </w:r>
          </w:p>
        </w:tc>
        <w:tc>
          <w:tcPr>
            <w:tcW w:w="625" w:type="pct"/>
            <w:shd w:val="clear" w:color="000000" w:fill="FFFFFF"/>
            <w:vAlign w:val="center"/>
            <w:hideMark/>
          </w:tcPr>
          <w:p w14:paraId="34C775BD"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0,02</w:t>
            </w:r>
          </w:p>
        </w:tc>
        <w:tc>
          <w:tcPr>
            <w:tcW w:w="625" w:type="pct"/>
            <w:shd w:val="clear" w:color="000000" w:fill="FFFFFF"/>
            <w:vAlign w:val="center"/>
            <w:hideMark/>
          </w:tcPr>
          <w:p w14:paraId="62FCA9C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2,61</w:t>
            </w:r>
          </w:p>
        </w:tc>
        <w:tc>
          <w:tcPr>
            <w:tcW w:w="625" w:type="pct"/>
            <w:shd w:val="clear" w:color="000000" w:fill="FFFFFF"/>
            <w:vAlign w:val="center"/>
            <w:hideMark/>
          </w:tcPr>
          <w:p w14:paraId="12091FA4"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1,13</w:t>
            </w:r>
          </w:p>
        </w:tc>
        <w:tc>
          <w:tcPr>
            <w:tcW w:w="625" w:type="pct"/>
            <w:shd w:val="clear" w:color="000000" w:fill="FFFFFF"/>
            <w:vAlign w:val="center"/>
            <w:hideMark/>
          </w:tcPr>
          <w:p w14:paraId="030F97D8"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19,85</w:t>
            </w:r>
          </w:p>
        </w:tc>
        <w:tc>
          <w:tcPr>
            <w:tcW w:w="625" w:type="pct"/>
            <w:shd w:val="clear" w:color="000000" w:fill="FFFFFF"/>
            <w:vAlign w:val="center"/>
            <w:hideMark/>
          </w:tcPr>
          <w:p w14:paraId="0840F4F7"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0,22</w:t>
            </w:r>
          </w:p>
        </w:tc>
        <w:tc>
          <w:tcPr>
            <w:tcW w:w="627" w:type="pct"/>
            <w:shd w:val="clear" w:color="000000" w:fill="FFFFFF"/>
            <w:vAlign w:val="center"/>
            <w:hideMark/>
          </w:tcPr>
          <w:p w14:paraId="3F0263C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34,15</w:t>
            </w:r>
          </w:p>
        </w:tc>
      </w:tr>
      <w:tr w:rsidR="008C0B44" w:rsidRPr="00F55C9D" w14:paraId="1A1C62DD" w14:textId="77777777" w:rsidTr="00F03283">
        <w:trPr>
          <w:trHeight w:val="283"/>
        </w:trPr>
        <w:tc>
          <w:tcPr>
            <w:tcW w:w="599" w:type="pct"/>
            <w:vMerge/>
            <w:vAlign w:val="center"/>
            <w:hideMark/>
          </w:tcPr>
          <w:p w14:paraId="405C8E4F" w14:textId="77777777" w:rsidR="008C0B44" w:rsidRPr="00F55C9D" w:rsidRDefault="008C0B44" w:rsidP="0007021C">
            <w:pPr>
              <w:spacing w:line="240" w:lineRule="auto"/>
              <w:ind w:firstLine="0"/>
              <w:jc w:val="left"/>
              <w:rPr>
                <w:rFonts w:eastAsia="Times New Roman"/>
                <w:sz w:val="20"/>
                <w:szCs w:val="20"/>
              </w:rPr>
            </w:pPr>
          </w:p>
        </w:tc>
        <w:tc>
          <w:tcPr>
            <w:tcW w:w="649" w:type="pct"/>
            <w:shd w:val="clear" w:color="000000" w:fill="FFFFFF"/>
            <w:vAlign w:val="center"/>
            <w:hideMark/>
          </w:tcPr>
          <w:p w14:paraId="39CC3DF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0,5</w:t>
            </w:r>
          </w:p>
        </w:tc>
        <w:tc>
          <w:tcPr>
            <w:tcW w:w="625" w:type="pct"/>
            <w:shd w:val="clear" w:color="000000" w:fill="FFFFFF"/>
            <w:vAlign w:val="center"/>
            <w:hideMark/>
          </w:tcPr>
          <w:p w14:paraId="6B733C8C"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0,02</w:t>
            </w:r>
          </w:p>
        </w:tc>
        <w:tc>
          <w:tcPr>
            <w:tcW w:w="625" w:type="pct"/>
            <w:shd w:val="clear" w:color="000000" w:fill="FFFFFF"/>
            <w:vAlign w:val="center"/>
            <w:hideMark/>
          </w:tcPr>
          <w:p w14:paraId="3EE6A9B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3,47</w:t>
            </w:r>
          </w:p>
        </w:tc>
        <w:tc>
          <w:tcPr>
            <w:tcW w:w="625" w:type="pct"/>
            <w:shd w:val="clear" w:color="000000" w:fill="FFFFFF"/>
            <w:vAlign w:val="center"/>
            <w:hideMark/>
          </w:tcPr>
          <w:p w14:paraId="3208B542"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1,18</w:t>
            </w:r>
          </w:p>
        </w:tc>
        <w:tc>
          <w:tcPr>
            <w:tcW w:w="625" w:type="pct"/>
            <w:shd w:val="clear" w:color="000000" w:fill="FFFFFF"/>
            <w:vAlign w:val="center"/>
            <w:hideMark/>
          </w:tcPr>
          <w:p w14:paraId="131E632C"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rPr>
              <w:t>–</w:t>
            </w:r>
            <w:r w:rsidR="008C0B44" w:rsidRPr="00F55C9D">
              <w:rPr>
                <w:rFonts w:eastAsia="Times New Roman"/>
                <w:sz w:val="20"/>
                <w:szCs w:val="20"/>
              </w:rPr>
              <w:t>29,71</w:t>
            </w:r>
          </w:p>
        </w:tc>
        <w:tc>
          <w:tcPr>
            <w:tcW w:w="625" w:type="pct"/>
            <w:shd w:val="clear" w:color="000000" w:fill="FFFFFF"/>
            <w:vAlign w:val="center"/>
            <w:hideMark/>
          </w:tcPr>
          <w:p w14:paraId="0FCF3952"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0,41</w:t>
            </w:r>
          </w:p>
        </w:tc>
        <w:tc>
          <w:tcPr>
            <w:tcW w:w="627" w:type="pct"/>
            <w:shd w:val="clear" w:color="000000" w:fill="FFFFFF"/>
            <w:vAlign w:val="center"/>
            <w:hideMark/>
          </w:tcPr>
          <w:p w14:paraId="1BD6CA52"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58,08</w:t>
            </w:r>
          </w:p>
        </w:tc>
      </w:tr>
      <w:tr w:rsidR="008C0B44" w:rsidRPr="00F55C9D" w14:paraId="047AD2EE" w14:textId="77777777" w:rsidTr="00F03283">
        <w:trPr>
          <w:trHeight w:val="340"/>
        </w:trPr>
        <w:tc>
          <w:tcPr>
            <w:tcW w:w="599" w:type="pct"/>
            <w:vMerge w:val="restart"/>
            <w:shd w:val="clear" w:color="000000" w:fill="FFFFFF"/>
            <w:vAlign w:val="center"/>
            <w:hideMark/>
          </w:tcPr>
          <w:p w14:paraId="4E097F2B" w14:textId="77777777" w:rsidR="008C0B44" w:rsidRPr="00F55C9D" w:rsidRDefault="009E5D55" w:rsidP="0007021C">
            <w:pPr>
              <w:spacing w:line="240" w:lineRule="auto"/>
              <w:ind w:firstLine="0"/>
              <w:jc w:val="center"/>
              <w:rPr>
                <w:rFonts w:ascii="Courier New" w:eastAsia="Times New Roman" w:hAnsi="Courier New" w:cs="Courier New"/>
                <w:sz w:val="20"/>
                <w:szCs w:val="20"/>
              </w:rPr>
            </w:pPr>
            <w:r>
              <w:rPr>
                <w:rFonts w:ascii="Courier New" w:eastAsia="Times New Roman" w:hAnsi="Courier New" w:cs="Courier New"/>
                <w:sz w:val="20"/>
                <w:szCs w:val="20"/>
              </w:rPr>
              <w:t xml:space="preserve"> </w:t>
            </w:r>
          </w:p>
        </w:tc>
        <w:tc>
          <w:tcPr>
            <w:tcW w:w="649" w:type="pct"/>
            <w:vMerge w:val="restart"/>
            <w:shd w:val="clear" w:color="000000" w:fill="FFFFFF"/>
            <w:vAlign w:val="center"/>
            <w:hideMark/>
          </w:tcPr>
          <w:p w14:paraId="5D606804"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r</w:t>
            </w:r>
            <w:r w:rsidRPr="00A91003">
              <w:rPr>
                <w:rFonts w:eastAsia="Times New Roman"/>
                <w:iCs/>
                <w:sz w:val="20"/>
                <w:szCs w:val="20"/>
                <w:lang w:val="en-US"/>
              </w:rPr>
              <w:t>(1)</w:t>
            </w:r>
          </w:p>
        </w:tc>
        <w:tc>
          <w:tcPr>
            <w:tcW w:w="3753" w:type="pct"/>
            <w:gridSpan w:val="6"/>
            <w:shd w:val="clear" w:color="000000" w:fill="FFFFFF"/>
            <w:vAlign w:val="center"/>
            <w:hideMark/>
          </w:tcPr>
          <w:p w14:paraId="568341A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Коэффициенты</w:t>
            </w:r>
          </w:p>
        </w:tc>
      </w:tr>
      <w:tr w:rsidR="008C0B44" w:rsidRPr="00F55C9D" w14:paraId="3A681B47" w14:textId="77777777" w:rsidTr="00F03283">
        <w:trPr>
          <w:trHeight w:val="340"/>
        </w:trPr>
        <w:tc>
          <w:tcPr>
            <w:tcW w:w="599" w:type="pct"/>
            <w:vMerge/>
            <w:vAlign w:val="center"/>
            <w:hideMark/>
          </w:tcPr>
          <w:p w14:paraId="76FAA277" w14:textId="77777777" w:rsidR="008C0B44" w:rsidRPr="00F55C9D" w:rsidRDefault="008C0B44" w:rsidP="0007021C">
            <w:pPr>
              <w:spacing w:line="240" w:lineRule="auto"/>
              <w:ind w:firstLine="0"/>
              <w:jc w:val="left"/>
              <w:rPr>
                <w:rFonts w:ascii="Courier New" w:eastAsia="Times New Roman" w:hAnsi="Courier New" w:cs="Courier New"/>
                <w:sz w:val="20"/>
                <w:szCs w:val="20"/>
              </w:rPr>
            </w:pPr>
          </w:p>
        </w:tc>
        <w:tc>
          <w:tcPr>
            <w:tcW w:w="649" w:type="pct"/>
            <w:vMerge/>
            <w:vAlign w:val="center"/>
            <w:hideMark/>
          </w:tcPr>
          <w:p w14:paraId="08379D4E" w14:textId="77777777" w:rsidR="008C0B44" w:rsidRPr="00F55C9D" w:rsidRDefault="008C0B44" w:rsidP="0007021C">
            <w:pPr>
              <w:spacing w:line="240" w:lineRule="auto"/>
              <w:ind w:firstLine="0"/>
              <w:jc w:val="left"/>
              <w:rPr>
                <w:rFonts w:eastAsia="Times New Roman"/>
                <w:i/>
                <w:iCs/>
                <w:sz w:val="20"/>
                <w:szCs w:val="20"/>
              </w:rPr>
            </w:pPr>
          </w:p>
        </w:tc>
        <w:tc>
          <w:tcPr>
            <w:tcW w:w="625" w:type="pct"/>
            <w:shd w:val="clear" w:color="000000" w:fill="FFFFFF"/>
            <w:vAlign w:val="center"/>
            <w:hideMark/>
          </w:tcPr>
          <w:p w14:paraId="589A665E" w14:textId="77777777" w:rsidR="008C0B44" w:rsidRPr="00F55C9D" w:rsidRDefault="008C0B44" w:rsidP="0007021C">
            <w:pPr>
              <w:spacing w:line="240" w:lineRule="auto"/>
              <w:ind w:firstLine="0"/>
              <w:jc w:val="center"/>
              <w:rPr>
                <w:rFonts w:eastAsia="Times New Roman"/>
                <w:i/>
                <w:iCs/>
                <w:sz w:val="20"/>
                <w:szCs w:val="20"/>
              </w:rPr>
            </w:pPr>
            <w:r w:rsidRPr="00F03283">
              <w:rPr>
                <w:rFonts w:eastAsia="Times New Roman"/>
                <w:i/>
                <w:iCs/>
                <w:sz w:val="20"/>
                <w:szCs w:val="20"/>
                <w:lang w:val="en-US"/>
              </w:rPr>
              <w:t>b</w:t>
            </w:r>
            <w:r w:rsidR="00935945" w:rsidRPr="00E20492">
              <w:rPr>
                <w:rFonts w:eastAsia="Times New Roman"/>
                <w:iCs/>
                <w:sz w:val="20"/>
                <w:szCs w:val="20"/>
                <w:vertAlign w:val="subscript"/>
              </w:rPr>
              <w:t>1</w:t>
            </w:r>
          </w:p>
        </w:tc>
        <w:tc>
          <w:tcPr>
            <w:tcW w:w="625" w:type="pct"/>
            <w:shd w:val="clear" w:color="000000" w:fill="FFFFFF"/>
            <w:vAlign w:val="center"/>
            <w:hideMark/>
          </w:tcPr>
          <w:p w14:paraId="3656045B"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GB"/>
              </w:rPr>
              <w:t>b</w:t>
            </w:r>
            <w:r w:rsidRPr="00E20492">
              <w:rPr>
                <w:rFonts w:eastAsia="Times New Roman"/>
                <w:iCs/>
                <w:sz w:val="20"/>
                <w:szCs w:val="20"/>
                <w:vertAlign w:val="subscript"/>
                <w:lang w:val="en-GB"/>
              </w:rPr>
              <w:t>2</w:t>
            </w:r>
          </w:p>
        </w:tc>
        <w:tc>
          <w:tcPr>
            <w:tcW w:w="625" w:type="pct"/>
            <w:shd w:val="clear" w:color="000000" w:fill="FFFFFF"/>
            <w:vAlign w:val="center"/>
            <w:hideMark/>
          </w:tcPr>
          <w:p w14:paraId="1CF1F997"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GB"/>
              </w:rPr>
              <w:t>b</w:t>
            </w:r>
            <w:r w:rsidRPr="00E20492">
              <w:rPr>
                <w:rFonts w:eastAsia="Times New Roman"/>
                <w:iCs/>
                <w:sz w:val="20"/>
                <w:szCs w:val="20"/>
                <w:vertAlign w:val="subscript"/>
                <w:lang w:val="en-GB"/>
              </w:rPr>
              <w:t>3</w:t>
            </w:r>
          </w:p>
        </w:tc>
        <w:tc>
          <w:tcPr>
            <w:tcW w:w="625" w:type="pct"/>
            <w:shd w:val="clear" w:color="000000" w:fill="FFFFFF"/>
            <w:vAlign w:val="center"/>
            <w:hideMark/>
          </w:tcPr>
          <w:p w14:paraId="0A00EA3A"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b</w:t>
            </w:r>
            <w:r w:rsidRPr="00E20492">
              <w:rPr>
                <w:rFonts w:eastAsia="Times New Roman"/>
                <w:iCs/>
                <w:sz w:val="20"/>
                <w:szCs w:val="20"/>
                <w:vertAlign w:val="subscript"/>
                <w:lang w:val="en-US"/>
              </w:rPr>
              <w:t>4</w:t>
            </w:r>
          </w:p>
        </w:tc>
        <w:tc>
          <w:tcPr>
            <w:tcW w:w="625" w:type="pct"/>
            <w:shd w:val="clear" w:color="000000" w:fill="FFFFFF"/>
            <w:vAlign w:val="center"/>
            <w:hideMark/>
          </w:tcPr>
          <w:p w14:paraId="60267AC6" w14:textId="77777777" w:rsidR="008C0B44" w:rsidRPr="00F55C9D" w:rsidRDefault="008C0B44" w:rsidP="0007021C">
            <w:pPr>
              <w:spacing w:line="240" w:lineRule="auto"/>
              <w:ind w:firstLine="0"/>
              <w:jc w:val="center"/>
              <w:rPr>
                <w:rFonts w:eastAsia="Times New Roman"/>
                <w:i/>
                <w:iCs/>
                <w:sz w:val="20"/>
                <w:szCs w:val="20"/>
              </w:rPr>
            </w:pPr>
            <w:r w:rsidRPr="00F55C9D">
              <w:rPr>
                <w:rFonts w:eastAsia="Times New Roman"/>
                <w:i/>
                <w:iCs/>
                <w:sz w:val="20"/>
                <w:szCs w:val="20"/>
                <w:lang w:val="en-US"/>
              </w:rPr>
              <w:t>b</w:t>
            </w:r>
            <w:r w:rsidRPr="00E20492">
              <w:rPr>
                <w:rFonts w:eastAsia="Times New Roman"/>
                <w:iCs/>
                <w:sz w:val="20"/>
                <w:szCs w:val="20"/>
                <w:vertAlign w:val="subscript"/>
                <w:lang w:val="en-US"/>
              </w:rPr>
              <w:t>5</w:t>
            </w:r>
          </w:p>
        </w:tc>
        <w:tc>
          <w:tcPr>
            <w:tcW w:w="627" w:type="pct"/>
            <w:shd w:val="clear" w:color="000000" w:fill="FFFFFF"/>
            <w:vAlign w:val="center"/>
            <w:hideMark/>
          </w:tcPr>
          <w:p w14:paraId="3F40F79D" w14:textId="77777777" w:rsidR="008C0B44" w:rsidRPr="00F55C9D" w:rsidRDefault="008C0B44" w:rsidP="0007021C">
            <w:pPr>
              <w:spacing w:line="240" w:lineRule="auto"/>
              <w:ind w:firstLine="0"/>
              <w:jc w:val="center"/>
              <w:rPr>
                <w:rFonts w:eastAsia="Times New Roman"/>
                <w:i/>
                <w:iCs/>
                <w:sz w:val="20"/>
                <w:szCs w:val="20"/>
              </w:rPr>
            </w:pPr>
            <w:r>
              <w:rPr>
                <w:rFonts w:eastAsia="Times New Roman"/>
                <w:i/>
                <w:iCs/>
                <w:sz w:val="20"/>
                <w:szCs w:val="20"/>
                <w:lang w:val="en-GB"/>
              </w:rPr>
              <w:t>b</w:t>
            </w:r>
            <w:r w:rsidRPr="00E20492">
              <w:rPr>
                <w:rFonts w:eastAsia="Times New Roman"/>
                <w:iCs/>
                <w:sz w:val="20"/>
                <w:szCs w:val="20"/>
                <w:vertAlign w:val="subscript"/>
                <w:lang w:val="en-GB"/>
              </w:rPr>
              <w:t>6</w:t>
            </w:r>
          </w:p>
        </w:tc>
      </w:tr>
      <w:tr w:rsidR="008C0B44" w:rsidRPr="00F55C9D" w14:paraId="4D88F723" w14:textId="77777777" w:rsidTr="00F03283">
        <w:trPr>
          <w:trHeight w:val="283"/>
        </w:trPr>
        <w:tc>
          <w:tcPr>
            <w:tcW w:w="599" w:type="pct"/>
            <w:vMerge/>
            <w:vAlign w:val="center"/>
            <w:hideMark/>
          </w:tcPr>
          <w:p w14:paraId="46EB3315" w14:textId="77777777" w:rsidR="008C0B44" w:rsidRPr="00F55C9D" w:rsidRDefault="008C0B44" w:rsidP="0007021C">
            <w:pPr>
              <w:spacing w:line="240" w:lineRule="auto"/>
              <w:ind w:firstLine="0"/>
              <w:jc w:val="left"/>
              <w:rPr>
                <w:rFonts w:ascii="Courier New" w:eastAsia="Times New Roman" w:hAnsi="Courier New" w:cs="Courier New"/>
                <w:sz w:val="20"/>
                <w:szCs w:val="20"/>
              </w:rPr>
            </w:pPr>
          </w:p>
        </w:tc>
        <w:tc>
          <w:tcPr>
            <w:tcW w:w="649" w:type="pct"/>
            <w:shd w:val="clear" w:color="000000" w:fill="FFFFFF"/>
            <w:vAlign w:val="center"/>
            <w:hideMark/>
          </w:tcPr>
          <w:p w14:paraId="481380A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w:t>
            </w:r>
          </w:p>
        </w:tc>
        <w:tc>
          <w:tcPr>
            <w:tcW w:w="625" w:type="pct"/>
            <w:shd w:val="clear" w:color="000000" w:fill="FFFFFF"/>
            <w:vAlign w:val="center"/>
            <w:hideMark/>
          </w:tcPr>
          <w:p w14:paraId="2F3A455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0,03</w:t>
            </w:r>
          </w:p>
        </w:tc>
        <w:tc>
          <w:tcPr>
            <w:tcW w:w="625" w:type="pct"/>
            <w:shd w:val="clear" w:color="000000" w:fill="FFFFFF"/>
            <w:vAlign w:val="center"/>
            <w:hideMark/>
          </w:tcPr>
          <w:p w14:paraId="6983759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2</w:t>
            </w:r>
            <w:r w:rsidRPr="00F55C9D">
              <w:rPr>
                <w:rFonts w:eastAsia="Times New Roman"/>
                <w:sz w:val="20"/>
                <w:szCs w:val="20"/>
              </w:rPr>
              <w:t>,00</w:t>
            </w:r>
          </w:p>
        </w:tc>
        <w:tc>
          <w:tcPr>
            <w:tcW w:w="625" w:type="pct"/>
            <w:shd w:val="clear" w:color="000000" w:fill="FFFFFF"/>
            <w:vAlign w:val="center"/>
            <w:hideMark/>
          </w:tcPr>
          <w:p w14:paraId="73442C2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0,92</w:t>
            </w:r>
          </w:p>
        </w:tc>
        <w:tc>
          <w:tcPr>
            <w:tcW w:w="625" w:type="pct"/>
            <w:shd w:val="clear" w:color="000000" w:fill="FFFFFF"/>
            <w:vAlign w:val="center"/>
            <w:hideMark/>
          </w:tcPr>
          <w:p w14:paraId="195DBFE3"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5,09</w:t>
            </w:r>
          </w:p>
        </w:tc>
        <w:tc>
          <w:tcPr>
            <w:tcW w:w="625" w:type="pct"/>
            <w:shd w:val="clear" w:color="000000" w:fill="FFFFFF"/>
            <w:vAlign w:val="center"/>
            <w:hideMark/>
          </w:tcPr>
          <w:p w14:paraId="3C972F7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0,03</w:t>
            </w:r>
          </w:p>
        </w:tc>
        <w:tc>
          <w:tcPr>
            <w:tcW w:w="627" w:type="pct"/>
            <w:shd w:val="clear" w:color="000000" w:fill="FFFFFF"/>
            <w:vAlign w:val="center"/>
            <w:hideMark/>
          </w:tcPr>
          <w:p w14:paraId="0F04FDC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8,1</w:t>
            </w:r>
          </w:p>
        </w:tc>
      </w:tr>
      <w:tr w:rsidR="008C0B44" w:rsidRPr="00F55C9D" w14:paraId="33FAEB7C" w14:textId="77777777" w:rsidTr="00F03283">
        <w:trPr>
          <w:trHeight w:val="283"/>
        </w:trPr>
        <w:tc>
          <w:tcPr>
            <w:tcW w:w="599" w:type="pct"/>
            <w:vMerge/>
            <w:vAlign w:val="center"/>
            <w:hideMark/>
          </w:tcPr>
          <w:p w14:paraId="1A7DE1DE" w14:textId="77777777" w:rsidR="008C0B44" w:rsidRPr="00F55C9D" w:rsidRDefault="008C0B44" w:rsidP="0007021C">
            <w:pPr>
              <w:spacing w:line="240" w:lineRule="auto"/>
              <w:ind w:firstLine="0"/>
              <w:jc w:val="left"/>
              <w:rPr>
                <w:rFonts w:ascii="Courier New" w:eastAsia="Times New Roman" w:hAnsi="Courier New" w:cs="Courier New"/>
                <w:sz w:val="20"/>
                <w:szCs w:val="20"/>
              </w:rPr>
            </w:pPr>
          </w:p>
        </w:tc>
        <w:tc>
          <w:tcPr>
            <w:tcW w:w="649" w:type="pct"/>
            <w:shd w:val="clear" w:color="000000" w:fill="FFFFFF"/>
            <w:vAlign w:val="center"/>
            <w:hideMark/>
          </w:tcPr>
          <w:p w14:paraId="6A4EC78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0,3</w:t>
            </w:r>
          </w:p>
        </w:tc>
        <w:tc>
          <w:tcPr>
            <w:tcW w:w="625" w:type="pct"/>
            <w:shd w:val="clear" w:color="000000" w:fill="FFFFFF"/>
            <w:vAlign w:val="center"/>
            <w:hideMark/>
          </w:tcPr>
          <w:p w14:paraId="6B4A7E7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0,03</w:t>
            </w:r>
          </w:p>
        </w:tc>
        <w:tc>
          <w:tcPr>
            <w:tcW w:w="625" w:type="pct"/>
            <w:shd w:val="clear" w:color="000000" w:fill="FFFFFF"/>
            <w:vAlign w:val="center"/>
            <w:hideMark/>
          </w:tcPr>
          <w:p w14:paraId="23E3241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1,77</w:t>
            </w:r>
          </w:p>
        </w:tc>
        <w:tc>
          <w:tcPr>
            <w:tcW w:w="625" w:type="pct"/>
            <w:shd w:val="clear" w:color="000000" w:fill="FFFFFF"/>
            <w:vAlign w:val="center"/>
            <w:hideMark/>
          </w:tcPr>
          <w:p w14:paraId="5BECD72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0,93</w:t>
            </w:r>
          </w:p>
        </w:tc>
        <w:tc>
          <w:tcPr>
            <w:tcW w:w="625" w:type="pct"/>
            <w:shd w:val="clear" w:color="000000" w:fill="FFFFFF"/>
            <w:vAlign w:val="center"/>
            <w:hideMark/>
          </w:tcPr>
          <w:p w14:paraId="2807E278"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3,45</w:t>
            </w:r>
          </w:p>
        </w:tc>
        <w:tc>
          <w:tcPr>
            <w:tcW w:w="625" w:type="pct"/>
            <w:shd w:val="clear" w:color="000000" w:fill="FFFFFF"/>
            <w:vAlign w:val="center"/>
            <w:hideMark/>
          </w:tcPr>
          <w:p w14:paraId="5187D88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0,03</w:t>
            </w:r>
          </w:p>
        </w:tc>
        <w:tc>
          <w:tcPr>
            <w:tcW w:w="627" w:type="pct"/>
            <w:shd w:val="clear" w:color="000000" w:fill="FFFFFF"/>
            <w:vAlign w:val="center"/>
            <w:hideMark/>
          </w:tcPr>
          <w:p w14:paraId="6389AE9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8,03</w:t>
            </w:r>
          </w:p>
        </w:tc>
      </w:tr>
      <w:tr w:rsidR="008C0B44" w:rsidRPr="00F55C9D" w14:paraId="072A2E77" w14:textId="77777777" w:rsidTr="00F03283">
        <w:trPr>
          <w:trHeight w:val="283"/>
        </w:trPr>
        <w:tc>
          <w:tcPr>
            <w:tcW w:w="599" w:type="pct"/>
            <w:vMerge/>
            <w:vAlign w:val="center"/>
            <w:hideMark/>
          </w:tcPr>
          <w:p w14:paraId="3C28C2B9" w14:textId="77777777" w:rsidR="008C0B44" w:rsidRPr="00F55C9D" w:rsidRDefault="008C0B44" w:rsidP="0007021C">
            <w:pPr>
              <w:spacing w:line="240" w:lineRule="auto"/>
              <w:ind w:firstLine="0"/>
              <w:jc w:val="left"/>
              <w:rPr>
                <w:rFonts w:ascii="Courier New" w:eastAsia="Times New Roman" w:hAnsi="Courier New" w:cs="Courier New"/>
                <w:sz w:val="20"/>
                <w:szCs w:val="20"/>
              </w:rPr>
            </w:pPr>
          </w:p>
        </w:tc>
        <w:tc>
          <w:tcPr>
            <w:tcW w:w="649" w:type="pct"/>
            <w:shd w:val="clear" w:color="000000" w:fill="FFFFFF"/>
            <w:vAlign w:val="center"/>
            <w:hideMark/>
          </w:tcPr>
          <w:p w14:paraId="02C3026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0,5</w:t>
            </w:r>
          </w:p>
        </w:tc>
        <w:tc>
          <w:tcPr>
            <w:tcW w:w="625" w:type="pct"/>
            <w:shd w:val="clear" w:color="000000" w:fill="FFFFFF"/>
            <w:vAlign w:val="center"/>
            <w:hideMark/>
          </w:tcPr>
          <w:p w14:paraId="0E40296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0,03</w:t>
            </w:r>
          </w:p>
        </w:tc>
        <w:tc>
          <w:tcPr>
            <w:tcW w:w="625" w:type="pct"/>
            <w:shd w:val="clear" w:color="000000" w:fill="FFFFFF"/>
            <w:vAlign w:val="center"/>
            <w:hideMark/>
          </w:tcPr>
          <w:p w14:paraId="4E80EAD3"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1,63</w:t>
            </w:r>
          </w:p>
        </w:tc>
        <w:tc>
          <w:tcPr>
            <w:tcW w:w="625" w:type="pct"/>
            <w:shd w:val="clear" w:color="000000" w:fill="FFFFFF"/>
            <w:vAlign w:val="center"/>
            <w:hideMark/>
          </w:tcPr>
          <w:p w14:paraId="42BD770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0,92</w:t>
            </w:r>
          </w:p>
        </w:tc>
        <w:tc>
          <w:tcPr>
            <w:tcW w:w="625" w:type="pct"/>
            <w:shd w:val="clear" w:color="000000" w:fill="FFFFFF"/>
            <w:vAlign w:val="center"/>
            <w:hideMark/>
          </w:tcPr>
          <w:p w14:paraId="798CCB64" w14:textId="77777777" w:rsidR="008C0B44" w:rsidRPr="00F55C9D" w:rsidRDefault="00F65AF5" w:rsidP="0007021C">
            <w:pPr>
              <w:spacing w:line="240" w:lineRule="auto"/>
              <w:ind w:firstLine="0"/>
              <w:jc w:val="center"/>
              <w:rPr>
                <w:rFonts w:eastAsia="Times New Roman"/>
                <w:sz w:val="20"/>
                <w:szCs w:val="20"/>
              </w:rPr>
            </w:pPr>
            <w:r>
              <w:rPr>
                <w:rFonts w:eastAsia="Times New Roman"/>
                <w:sz w:val="20"/>
                <w:szCs w:val="20"/>
                <w:lang w:val="en-US"/>
              </w:rPr>
              <w:t>–</w:t>
            </w:r>
            <w:r w:rsidR="008C0B44" w:rsidRPr="00F55C9D">
              <w:rPr>
                <w:rFonts w:eastAsia="Times New Roman"/>
                <w:sz w:val="20"/>
                <w:szCs w:val="20"/>
                <w:lang w:val="en-US"/>
              </w:rPr>
              <w:t>0,97</w:t>
            </w:r>
          </w:p>
        </w:tc>
        <w:tc>
          <w:tcPr>
            <w:tcW w:w="625" w:type="pct"/>
            <w:shd w:val="clear" w:color="000000" w:fill="FFFFFF"/>
            <w:vAlign w:val="center"/>
            <w:hideMark/>
          </w:tcPr>
          <w:p w14:paraId="2963B8D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0,03</w:t>
            </w:r>
          </w:p>
        </w:tc>
        <w:tc>
          <w:tcPr>
            <w:tcW w:w="627" w:type="pct"/>
            <w:shd w:val="clear" w:color="000000" w:fill="FFFFFF"/>
            <w:vAlign w:val="center"/>
            <w:hideMark/>
          </w:tcPr>
          <w:p w14:paraId="71B6A6C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7,94</w:t>
            </w:r>
          </w:p>
        </w:tc>
      </w:tr>
    </w:tbl>
    <w:p w14:paraId="784547FF" w14:textId="77777777" w:rsidR="00547BE1" w:rsidRDefault="00547BE1" w:rsidP="0007021C">
      <w:pPr>
        <w:autoSpaceDE w:val="0"/>
        <w:autoSpaceDN w:val="0"/>
        <w:adjustRightInd w:val="0"/>
        <w:spacing w:before="120" w:line="240" w:lineRule="auto"/>
        <w:ind w:firstLine="567"/>
        <w:rPr>
          <w:rFonts w:eastAsia="Times New Roman"/>
          <w:szCs w:val="28"/>
        </w:rPr>
      </w:pPr>
    </w:p>
    <w:p w14:paraId="14E7E764" w14:textId="77777777" w:rsidR="008C0B44" w:rsidRDefault="008C0B44" w:rsidP="0007021C">
      <w:pPr>
        <w:autoSpaceDE w:val="0"/>
        <w:autoSpaceDN w:val="0"/>
        <w:adjustRightInd w:val="0"/>
        <w:spacing w:before="120" w:line="240" w:lineRule="auto"/>
        <w:ind w:firstLine="567"/>
        <w:rPr>
          <w:rFonts w:eastAsia="Times New Roman"/>
          <w:szCs w:val="28"/>
        </w:rPr>
      </w:pPr>
      <w:r w:rsidRPr="00547BE1">
        <w:rPr>
          <w:rFonts w:eastAsia="Times New Roman"/>
          <w:szCs w:val="28"/>
        </w:rPr>
        <w:t>Несмещенную</w:t>
      </w:r>
      <w:r w:rsidR="009E5D55" w:rsidRPr="00547BE1">
        <w:rPr>
          <w:rFonts w:eastAsia="Times New Roman"/>
          <w:szCs w:val="28"/>
        </w:rPr>
        <w:t xml:space="preserve"> </w:t>
      </w:r>
      <w:r w:rsidRPr="00547BE1">
        <w:rPr>
          <w:rFonts w:eastAsia="Times New Roman"/>
          <w:szCs w:val="28"/>
        </w:rPr>
        <w:t>оценку</w:t>
      </w:r>
      <w:r w:rsidR="009E5D55" w:rsidRPr="00547BE1">
        <w:rPr>
          <w:rFonts w:eastAsia="Times New Roman"/>
          <w:szCs w:val="28"/>
        </w:rPr>
        <w:t xml:space="preserve"> </w:t>
      </w:r>
      <w:r w:rsidRPr="00547BE1">
        <w:rPr>
          <w:rFonts w:eastAsia="Times New Roman"/>
          <w:szCs w:val="28"/>
        </w:rPr>
        <w:t>коэффициента</w:t>
      </w:r>
      <w:r w:rsidR="009E5D55" w:rsidRPr="00547BE1">
        <w:rPr>
          <w:rFonts w:eastAsia="Times New Roman"/>
          <w:szCs w:val="28"/>
        </w:rPr>
        <w:t xml:space="preserve"> </w:t>
      </w:r>
      <w:r w:rsidRPr="00547BE1">
        <w:rPr>
          <w:rFonts w:eastAsia="Times New Roman"/>
          <w:szCs w:val="28"/>
        </w:rPr>
        <w:t>автокорреляции</w:t>
      </w:r>
      <w:r w:rsidR="009E5D55" w:rsidRPr="00547BE1">
        <w:rPr>
          <w:rFonts w:eastAsia="Times New Roman"/>
          <w:szCs w:val="28"/>
        </w:rPr>
        <w:t xml:space="preserve"> </w:t>
      </w:r>
      <w:r w:rsidRPr="00547BE1">
        <w:rPr>
          <w:rFonts w:eastAsia="Times New Roman"/>
          <w:szCs w:val="28"/>
        </w:rPr>
        <w:t>между</w:t>
      </w:r>
      <w:r w:rsidR="009E5D55" w:rsidRPr="00547BE1">
        <w:rPr>
          <w:rFonts w:eastAsia="Times New Roman"/>
          <w:szCs w:val="28"/>
        </w:rPr>
        <w:t xml:space="preserve"> </w:t>
      </w:r>
      <w:r w:rsidRPr="00547BE1">
        <w:rPr>
          <w:rFonts w:eastAsia="Times New Roman"/>
          <w:szCs w:val="28"/>
        </w:rPr>
        <w:t>смежными</w:t>
      </w:r>
      <w:r w:rsidR="009E5D55" w:rsidRPr="00547BE1">
        <w:rPr>
          <w:rFonts w:eastAsia="Times New Roman"/>
          <w:szCs w:val="28"/>
        </w:rPr>
        <w:t xml:space="preserve"> </w:t>
      </w:r>
      <w:r w:rsidRPr="00547BE1">
        <w:rPr>
          <w:rFonts w:eastAsia="Times New Roman"/>
          <w:szCs w:val="28"/>
        </w:rPr>
        <w:t>членами</w:t>
      </w:r>
      <w:r w:rsidR="009E5D55" w:rsidRPr="00547BE1">
        <w:rPr>
          <w:rFonts w:eastAsia="Times New Roman"/>
          <w:szCs w:val="28"/>
        </w:rPr>
        <w:t xml:space="preserve"> </w:t>
      </w:r>
      <w:r w:rsidRPr="00547BE1">
        <w:rPr>
          <w:rFonts w:eastAsia="Times New Roman"/>
          <w:szCs w:val="28"/>
        </w:rPr>
        <w:t>ряда</w:t>
      </w:r>
      <w:r w:rsidR="009E5D55" w:rsidRPr="00547BE1">
        <w:rPr>
          <w:rFonts w:eastAsia="Times New Roman"/>
          <w:szCs w:val="28"/>
        </w:rPr>
        <w:t xml:space="preserve"> </w:t>
      </w:r>
      <w:r w:rsidRPr="00547BE1">
        <w:rPr>
          <w:rFonts w:eastAsia="Times New Roman"/>
          <w:i/>
          <w:szCs w:val="28"/>
        </w:rPr>
        <w:t>r</w:t>
      </w:r>
      <w:r w:rsidRPr="00547BE1">
        <w:rPr>
          <w:rFonts w:eastAsia="Times New Roman"/>
          <w:szCs w:val="28"/>
        </w:rPr>
        <w:t>(1)</w:t>
      </w:r>
      <w:r w:rsidR="009E5D55" w:rsidRPr="00547BE1">
        <w:rPr>
          <w:rFonts w:eastAsia="Times New Roman"/>
          <w:szCs w:val="28"/>
        </w:rPr>
        <w:t xml:space="preserve"> </w:t>
      </w:r>
      <w:r w:rsidRPr="00547BE1">
        <w:rPr>
          <w:rFonts w:eastAsia="Times New Roman"/>
          <w:szCs w:val="28"/>
        </w:rPr>
        <w:t>определяют</w:t>
      </w:r>
      <w:r w:rsidR="009E5D55" w:rsidRPr="00547BE1">
        <w:rPr>
          <w:rFonts w:eastAsia="Times New Roman"/>
          <w:szCs w:val="28"/>
        </w:rPr>
        <w:t xml:space="preserve"> </w:t>
      </w:r>
      <w:r w:rsidRPr="00547BE1">
        <w:rPr>
          <w:rFonts w:eastAsia="Times New Roman"/>
          <w:szCs w:val="28"/>
        </w:rPr>
        <w:t>по</w:t>
      </w:r>
      <w:r w:rsidR="009E5D55" w:rsidRPr="00547BE1">
        <w:rPr>
          <w:rFonts w:eastAsia="Times New Roman"/>
          <w:szCs w:val="28"/>
        </w:rPr>
        <w:t xml:space="preserve"> </w:t>
      </w:r>
      <w:r w:rsidR="00A91003" w:rsidRPr="00547BE1">
        <w:rPr>
          <w:rFonts w:eastAsia="Times New Roman"/>
          <w:szCs w:val="28"/>
        </w:rPr>
        <w:t>формуле</w:t>
      </w:r>
    </w:p>
    <w:p w14:paraId="1FA4B495" w14:textId="77777777" w:rsidR="00DD0065" w:rsidRDefault="00DD0065" w:rsidP="0007021C">
      <w:pPr>
        <w:autoSpaceDE w:val="0"/>
        <w:autoSpaceDN w:val="0"/>
        <w:adjustRightInd w:val="0"/>
        <w:spacing w:before="120" w:line="240" w:lineRule="auto"/>
        <w:ind w:firstLine="0"/>
        <w:rPr>
          <w:rFonts w:eastAsia="Times New Roman"/>
          <w:szCs w:val="28"/>
        </w:rPr>
      </w:pPr>
      <w:r>
        <w:rPr>
          <w:rFonts w:eastAsia="Times New Roman"/>
          <w:sz w:val="26"/>
          <w:szCs w:val="26"/>
        </w:rPr>
        <w:t xml:space="preserve">    </w:t>
      </w:r>
      <m:oMath>
        <m:r>
          <w:rPr>
            <w:rFonts w:ascii="Cambria Math"/>
            <w:sz w:val="26"/>
            <w:szCs w:val="26"/>
          </w:rPr>
          <m:t>r(1)=</m:t>
        </m:r>
        <m:r>
          <w:rPr>
            <w:rFonts w:ascii="Cambria Math"/>
            <w:sz w:val="26"/>
            <w:szCs w:val="26"/>
          </w:rPr>
          <m:t>-</m:t>
        </m:r>
        <m:r>
          <w:rPr>
            <w:rFonts w:ascii="Cambria Math"/>
            <w:sz w:val="26"/>
            <w:szCs w:val="26"/>
          </w:rPr>
          <m:t>0,01+0,98</m:t>
        </m:r>
        <m:acc>
          <m:accPr>
            <m:chr m:val="̃"/>
            <m:ctrlPr>
              <w:rPr>
                <w:rFonts w:ascii="Cambria Math" w:hAnsi="Cambria Math"/>
                <w:i/>
                <w:sz w:val="26"/>
                <w:szCs w:val="26"/>
              </w:rPr>
            </m:ctrlPr>
          </m:accPr>
          <m:e>
            <m:r>
              <w:rPr>
                <w:rFonts w:ascii="Cambria Math"/>
                <w:sz w:val="26"/>
                <w:szCs w:val="26"/>
              </w:rPr>
              <m:t>r</m:t>
            </m:r>
          </m:e>
        </m:acc>
        <m:r>
          <w:rPr>
            <w:rFonts w:ascii="Cambria Math"/>
            <w:sz w:val="26"/>
            <w:szCs w:val="26"/>
          </w:rPr>
          <m:t>(1)</m:t>
        </m:r>
        <m:r>
          <w:rPr>
            <w:rFonts w:ascii="Cambria Math"/>
            <w:sz w:val="26"/>
            <w:szCs w:val="26"/>
          </w:rPr>
          <m:t>-</m:t>
        </m:r>
        <m:r>
          <w:rPr>
            <w:rFonts w:ascii="Cambria Math"/>
            <w:sz w:val="26"/>
            <w:szCs w:val="26"/>
          </w:rPr>
          <m:t>0,06</m:t>
        </m:r>
        <m:acc>
          <m:accPr>
            <m:chr m:val="̃"/>
            <m:ctrlPr>
              <w:rPr>
                <w:rFonts w:ascii="Cambria Math" w:hAnsi="Cambria Math"/>
                <w:i/>
                <w:sz w:val="26"/>
                <w:szCs w:val="26"/>
              </w:rPr>
            </m:ctrlPr>
          </m:accPr>
          <m:e>
            <m:r>
              <w:rPr>
                <w:rFonts w:ascii="Cambria Math"/>
                <w:sz w:val="26"/>
                <w:szCs w:val="26"/>
              </w:rPr>
              <m:t>r</m:t>
            </m:r>
          </m:e>
        </m:acc>
        <m:r>
          <w:rPr>
            <w:rFonts w:ascii="Cambria Math"/>
            <w:sz w:val="26"/>
            <w:szCs w:val="26"/>
          </w:rPr>
          <m:t>(1</m:t>
        </m:r>
        <m:sSubSup>
          <m:sSubSupPr>
            <m:ctrlPr>
              <w:rPr>
                <w:rFonts w:ascii="Cambria Math" w:hAnsi="Cambria Math"/>
                <w:i/>
                <w:sz w:val="26"/>
                <w:szCs w:val="26"/>
              </w:rPr>
            </m:ctrlPr>
          </m:sSubSupPr>
          <m:e>
            <m:r>
              <w:rPr>
                <w:rFonts w:ascii="Cambria Math"/>
                <w:sz w:val="26"/>
                <w:szCs w:val="26"/>
              </w:rPr>
              <m:t>)</m:t>
            </m:r>
          </m:e>
          <m:sub/>
          <m:sup>
            <m:r>
              <w:rPr>
                <w:rFonts w:ascii="Cambria Math"/>
                <w:sz w:val="26"/>
                <w:szCs w:val="26"/>
              </w:rPr>
              <m:t>2</m:t>
            </m:r>
          </m:sup>
        </m:sSubSup>
        <m:r>
          <w:rPr>
            <w:rFonts w:ascii="Cambria Math"/>
            <w:sz w:val="26"/>
            <w:szCs w:val="26"/>
          </w:rPr>
          <m:t>+(1,66+6,46</m:t>
        </m:r>
        <m:acc>
          <m:accPr>
            <m:chr m:val="̃"/>
            <m:ctrlPr>
              <w:rPr>
                <w:rFonts w:ascii="Cambria Math" w:hAnsi="Cambria Math"/>
                <w:i/>
                <w:sz w:val="26"/>
                <w:szCs w:val="26"/>
              </w:rPr>
            </m:ctrlPr>
          </m:accPr>
          <m:e>
            <m:r>
              <w:rPr>
                <w:rFonts w:ascii="Cambria Math"/>
                <w:sz w:val="26"/>
                <w:szCs w:val="26"/>
              </w:rPr>
              <m:t>r</m:t>
            </m:r>
          </m:e>
        </m:acc>
        <m:r>
          <w:rPr>
            <w:rFonts w:ascii="Cambria Math"/>
            <w:sz w:val="26"/>
            <w:szCs w:val="26"/>
          </w:rPr>
          <m:t>(1)+5,69</m:t>
        </m:r>
        <m:acc>
          <m:accPr>
            <m:chr m:val="̃"/>
            <m:ctrlPr>
              <w:rPr>
                <w:rFonts w:ascii="Cambria Math" w:hAnsi="Cambria Math"/>
                <w:i/>
                <w:sz w:val="26"/>
                <w:szCs w:val="26"/>
              </w:rPr>
            </m:ctrlPr>
          </m:accPr>
          <m:e>
            <m:r>
              <w:rPr>
                <w:rFonts w:ascii="Cambria Math"/>
                <w:sz w:val="26"/>
                <w:szCs w:val="26"/>
              </w:rPr>
              <m:t>r</m:t>
            </m:r>
          </m:e>
        </m:acc>
        <m:r>
          <w:rPr>
            <w:rFonts w:ascii="Cambria Math"/>
            <w:sz w:val="26"/>
            <w:szCs w:val="26"/>
          </w:rPr>
          <m:t>(1</m:t>
        </m:r>
        <m:sSubSup>
          <m:sSubSupPr>
            <m:ctrlPr>
              <w:rPr>
                <w:rFonts w:ascii="Cambria Math" w:hAnsi="Cambria Math"/>
                <w:i/>
                <w:sz w:val="26"/>
                <w:szCs w:val="26"/>
              </w:rPr>
            </m:ctrlPr>
          </m:sSubSupPr>
          <m:e>
            <m:r>
              <w:rPr>
                <w:rFonts w:ascii="Cambria Math"/>
                <w:sz w:val="26"/>
                <w:szCs w:val="26"/>
              </w:rPr>
              <m:t>)</m:t>
            </m:r>
          </m:e>
          <m:sub/>
          <m:sup>
            <m:r>
              <w:rPr>
                <w:rFonts w:ascii="Cambria Math"/>
                <w:sz w:val="26"/>
                <w:szCs w:val="26"/>
              </w:rPr>
              <m:t>2</m:t>
            </m:r>
          </m:sup>
        </m:sSubSup>
        <m:r>
          <w:rPr>
            <w:rFonts w:ascii="Cambria Math"/>
            <w:sz w:val="26"/>
            <w:szCs w:val="26"/>
          </w:rPr>
          <m:t>)</m:t>
        </m:r>
        <m:f>
          <m:fPr>
            <m:ctrlPr>
              <w:rPr>
                <w:rFonts w:ascii="Cambria Math" w:hAnsi="Cambria Math"/>
                <w:i/>
                <w:sz w:val="26"/>
                <w:szCs w:val="26"/>
              </w:rPr>
            </m:ctrlPr>
          </m:fPr>
          <m:num>
            <m:r>
              <w:rPr>
                <w:rFonts w:ascii="Cambria Math"/>
                <w:sz w:val="26"/>
                <w:szCs w:val="26"/>
              </w:rPr>
              <m:t>1</m:t>
            </m:r>
          </m:num>
          <m:den>
            <m:r>
              <w:rPr>
                <w:rFonts w:ascii="Cambria Math"/>
                <w:sz w:val="26"/>
                <w:szCs w:val="26"/>
              </w:rPr>
              <m:t>n</m:t>
            </m:r>
          </m:den>
        </m:f>
      </m:oMath>
      <w:r w:rsidRPr="00547BE1">
        <w:rPr>
          <w:szCs w:val="28"/>
        </w:rPr>
        <w:t>,</w:t>
      </w:r>
      <w:r>
        <w:rPr>
          <w:szCs w:val="28"/>
        </w:rPr>
        <w:t xml:space="preserve">    </w:t>
      </w:r>
      <w:r w:rsidRPr="00DD0065">
        <w:rPr>
          <w:rFonts w:eastAsia="Times New Roman"/>
          <w:szCs w:val="28"/>
        </w:rPr>
        <w:t>(</w:t>
      </w:r>
      <w:r w:rsidRPr="00547BE1">
        <w:rPr>
          <w:rFonts w:eastAsia="Times New Roman"/>
          <w:szCs w:val="28"/>
        </w:rPr>
        <w:t>В.</w:t>
      </w:r>
      <w:r w:rsidRPr="00DD0065">
        <w:rPr>
          <w:rFonts w:eastAsia="Times New Roman"/>
          <w:szCs w:val="28"/>
        </w:rPr>
        <w:t>1)</w:t>
      </w:r>
    </w:p>
    <w:p w14:paraId="0CB07606" w14:textId="77777777" w:rsidR="00DD0065" w:rsidRDefault="00DD0065" w:rsidP="0007021C">
      <w:pPr>
        <w:autoSpaceDE w:val="0"/>
        <w:autoSpaceDN w:val="0"/>
        <w:adjustRightInd w:val="0"/>
        <w:spacing w:before="120" w:line="240" w:lineRule="auto"/>
        <w:ind w:firstLine="0"/>
        <w:rPr>
          <w:rFonts w:eastAsia="Times New Roman"/>
          <w:szCs w:val="28"/>
        </w:rPr>
      </w:pPr>
      <w:r w:rsidRPr="00547BE1">
        <w:rPr>
          <w:rFonts w:eastAsia="Times New Roman"/>
          <w:szCs w:val="28"/>
        </w:rPr>
        <w:t>где смещенную оценку определяют по формуле</w:t>
      </w:r>
    </w:p>
    <w:p w14:paraId="68AC7901" w14:textId="77777777" w:rsidR="00DD0065" w:rsidRPr="00DD0065" w:rsidRDefault="00247A69" w:rsidP="0007021C">
      <w:pPr>
        <w:autoSpaceDE w:val="0"/>
        <w:autoSpaceDN w:val="0"/>
        <w:adjustRightInd w:val="0"/>
        <w:spacing w:before="120" w:line="240" w:lineRule="auto"/>
        <w:ind w:left="2552" w:firstLine="567"/>
        <w:rPr>
          <w:rFonts w:eastAsia="Times New Roman"/>
          <w:szCs w:val="28"/>
        </w:rPr>
      </w:pPr>
      <m:oMath>
        <m:acc>
          <m:accPr>
            <m:chr m:val="̃"/>
            <m:ctrlPr>
              <w:rPr>
                <w:rFonts w:ascii="Cambria Math" w:hAnsi="Cambria Math"/>
                <w:i/>
                <w:szCs w:val="28"/>
              </w:rPr>
            </m:ctrlPr>
          </m:accPr>
          <m:e>
            <m:r>
              <w:rPr>
                <w:rFonts w:ascii="Cambria Math"/>
                <w:szCs w:val="28"/>
              </w:rPr>
              <m:t>r</m:t>
            </m:r>
          </m:e>
        </m:acc>
        <m:r>
          <w:rPr>
            <w:rFonts w:ascii="Cambria Math"/>
            <w:szCs w:val="28"/>
          </w:rPr>
          <m:t>(1)=</m:t>
        </m:r>
        <m:f>
          <m:fPr>
            <m:ctrlPr>
              <w:rPr>
                <w:rFonts w:ascii="Cambria Math" w:hAnsi="Cambria Math"/>
                <w:i/>
                <w:szCs w:val="28"/>
              </w:rPr>
            </m:ctrlPr>
          </m:fPr>
          <m:num>
            <m:nary>
              <m:naryPr>
                <m:chr m:val="∑"/>
                <m:ctrlPr>
                  <w:rPr>
                    <w:rFonts w:ascii="Cambria Math" w:hAnsi="Cambria Math"/>
                    <w:i/>
                    <w:szCs w:val="28"/>
                  </w:rPr>
                </m:ctrlPr>
              </m:naryPr>
              <m:sub>
                <m:r>
                  <w:rPr>
                    <w:rFonts w:ascii="Cambria Math"/>
                    <w:szCs w:val="28"/>
                  </w:rPr>
                  <m:t>i=2</m:t>
                </m:r>
              </m:sub>
              <m:sup>
                <m:r>
                  <w:rPr>
                    <w:rFonts w:ascii="Cambria Math"/>
                    <w:szCs w:val="28"/>
                  </w:rPr>
                  <m:t>n</m:t>
                </m:r>
              </m:sup>
              <m:e>
                <m:r>
                  <w:rPr>
                    <w:rFonts w:ascii="Cambria Math"/>
                    <w:szCs w:val="28"/>
                  </w:rPr>
                  <m:t>(</m:t>
                </m:r>
                <m:sSub>
                  <m:sSubPr>
                    <m:ctrlPr>
                      <w:rPr>
                        <w:rFonts w:ascii="Cambria Math" w:hAnsi="Cambria Math"/>
                        <w:i/>
                        <w:szCs w:val="28"/>
                      </w:rPr>
                    </m:ctrlPr>
                  </m:sSubPr>
                  <m:e>
                    <m:r>
                      <w:rPr>
                        <w:rFonts w:ascii="Cambria Math"/>
                        <w:szCs w:val="28"/>
                      </w:rPr>
                      <m:t>Q</m:t>
                    </m:r>
                  </m:e>
                  <m:sub>
                    <m:r>
                      <w:rPr>
                        <w:rFonts w:ascii="Cambria Math"/>
                        <w:szCs w:val="28"/>
                      </w:rPr>
                      <m:t>i</m:t>
                    </m:r>
                  </m:sub>
                </m:sSub>
                <m:r>
                  <w:rPr>
                    <w:rFonts w:ascii="Cambria Math"/>
                    <w:szCs w:val="28"/>
                  </w:rPr>
                  <m:t>-</m:t>
                </m:r>
                <m:sSub>
                  <m:sSubPr>
                    <m:ctrlPr>
                      <w:rPr>
                        <w:rFonts w:ascii="Cambria Math" w:hAnsi="Cambria Math"/>
                        <w:i/>
                        <w:szCs w:val="28"/>
                      </w:rPr>
                    </m:ctrlPr>
                  </m:sSubPr>
                  <m:e>
                    <m:r>
                      <w:rPr>
                        <w:rFonts w:ascii="Cambria Math"/>
                        <w:szCs w:val="28"/>
                      </w:rPr>
                      <m:t>Q</m:t>
                    </m:r>
                  </m:e>
                  <m:sub>
                    <m:r>
                      <w:rPr>
                        <w:rFonts w:ascii="Cambria Math"/>
                        <w:szCs w:val="28"/>
                      </w:rPr>
                      <m:t>1</m:t>
                    </m:r>
                  </m:sub>
                </m:sSub>
                <m:r>
                  <w:rPr>
                    <w:rFonts w:ascii="Cambria Math"/>
                    <w:szCs w:val="28"/>
                  </w:rPr>
                  <m:t>)(</m:t>
                </m:r>
                <m:sSub>
                  <m:sSubPr>
                    <m:ctrlPr>
                      <w:rPr>
                        <w:rFonts w:ascii="Cambria Math" w:hAnsi="Cambria Math"/>
                        <w:i/>
                        <w:szCs w:val="28"/>
                      </w:rPr>
                    </m:ctrlPr>
                  </m:sSubPr>
                  <m:e>
                    <m:r>
                      <w:rPr>
                        <w:rFonts w:ascii="Cambria Math"/>
                        <w:szCs w:val="28"/>
                      </w:rPr>
                      <m:t>Q</m:t>
                    </m:r>
                  </m:e>
                  <m:sub>
                    <m:r>
                      <w:rPr>
                        <w:rFonts w:ascii="Cambria Math"/>
                        <w:szCs w:val="28"/>
                      </w:rPr>
                      <m:t>i</m:t>
                    </m:r>
                    <m:r>
                      <w:rPr>
                        <w:rFonts w:ascii="Cambria Math"/>
                        <w:szCs w:val="28"/>
                      </w:rPr>
                      <m:t>-</m:t>
                    </m:r>
                    <m:r>
                      <w:rPr>
                        <w:rFonts w:ascii="Cambria Math"/>
                        <w:szCs w:val="28"/>
                      </w:rPr>
                      <m:t>1</m:t>
                    </m:r>
                  </m:sub>
                </m:sSub>
                <m:r>
                  <w:rPr>
                    <w:rFonts w:ascii="Cambria Math"/>
                    <w:szCs w:val="28"/>
                  </w:rPr>
                  <m:t>-</m:t>
                </m:r>
                <m:sSub>
                  <m:sSubPr>
                    <m:ctrlPr>
                      <w:rPr>
                        <w:rFonts w:ascii="Cambria Math" w:hAnsi="Cambria Math"/>
                        <w:i/>
                        <w:szCs w:val="28"/>
                      </w:rPr>
                    </m:ctrlPr>
                  </m:sSubPr>
                  <m:e>
                    <m:r>
                      <w:rPr>
                        <w:rFonts w:ascii="Cambria Math"/>
                        <w:szCs w:val="28"/>
                      </w:rPr>
                      <m:t>Q</m:t>
                    </m:r>
                  </m:e>
                  <m:sub>
                    <m:r>
                      <w:rPr>
                        <w:rFonts w:ascii="Cambria Math"/>
                        <w:szCs w:val="28"/>
                      </w:rPr>
                      <m:t>2</m:t>
                    </m:r>
                  </m:sub>
                </m:sSub>
                <m:r>
                  <w:rPr>
                    <w:rFonts w:ascii="Cambria Math"/>
                    <w:szCs w:val="28"/>
                  </w:rPr>
                  <m:t>)</m:t>
                </m:r>
              </m:e>
            </m:nary>
          </m:num>
          <m:den>
            <m:rad>
              <m:radPr>
                <m:degHide m:val="1"/>
                <m:ctrlPr>
                  <w:rPr>
                    <w:rFonts w:ascii="Cambria Math" w:hAnsi="Cambria Math"/>
                    <w:i/>
                    <w:szCs w:val="28"/>
                  </w:rPr>
                </m:ctrlPr>
              </m:radPr>
              <m:deg/>
              <m:e>
                <m:nary>
                  <m:naryPr>
                    <m:chr m:val="∑"/>
                    <m:ctrlPr>
                      <w:rPr>
                        <w:rFonts w:ascii="Cambria Math" w:hAnsi="Cambria Math"/>
                        <w:i/>
                        <w:szCs w:val="28"/>
                      </w:rPr>
                    </m:ctrlPr>
                  </m:naryPr>
                  <m:sub>
                    <m:r>
                      <w:rPr>
                        <w:rFonts w:ascii="Cambria Math"/>
                        <w:szCs w:val="28"/>
                      </w:rPr>
                      <m:t>i=2</m:t>
                    </m:r>
                  </m:sub>
                  <m:sup>
                    <m:r>
                      <w:rPr>
                        <w:rFonts w:ascii="Cambria Math"/>
                        <w:szCs w:val="28"/>
                      </w:rPr>
                      <m:t>n</m:t>
                    </m: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szCs w:val="28"/>
                                  </w:rPr>
                                  <m:t>Q</m:t>
                                </m:r>
                              </m:e>
                              <m:sub>
                                <m:r>
                                  <w:rPr>
                                    <w:rFonts w:ascii="Cambria Math"/>
                                    <w:szCs w:val="28"/>
                                  </w:rPr>
                                  <m:t>i</m:t>
                                </m:r>
                              </m:sub>
                            </m:sSub>
                            <m:r>
                              <w:rPr>
                                <w:rFonts w:ascii="Cambria Math"/>
                                <w:szCs w:val="28"/>
                              </w:rPr>
                              <m:t>-</m:t>
                            </m:r>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Q</m:t>
                                    </m:r>
                                  </m:e>
                                </m:acc>
                              </m:e>
                              <m:sub>
                                <m:r>
                                  <w:rPr>
                                    <w:rFonts w:ascii="Cambria Math"/>
                                    <w:szCs w:val="28"/>
                                  </w:rPr>
                                  <m:t>1</m:t>
                                </m:r>
                              </m:sub>
                            </m:sSub>
                          </m:e>
                        </m:d>
                      </m:e>
                      <m:sup>
                        <m:r>
                          <w:rPr>
                            <w:rFonts w:ascii="Cambria Math"/>
                            <w:szCs w:val="28"/>
                          </w:rPr>
                          <m:t>2</m:t>
                        </m:r>
                      </m:sup>
                    </m:sSup>
                    <m:nary>
                      <m:naryPr>
                        <m:chr m:val="∑"/>
                        <m:ctrlPr>
                          <w:rPr>
                            <w:rFonts w:ascii="Cambria Math" w:hAnsi="Cambria Math"/>
                            <w:i/>
                            <w:szCs w:val="28"/>
                          </w:rPr>
                        </m:ctrlPr>
                      </m:naryPr>
                      <m:sub>
                        <m:r>
                          <w:rPr>
                            <w:rFonts w:ascii="Cambria Math"/>
                            <w:szCs w:val="28"/>
                          </w:rPr>
                          <m:t>i=1</m:t>
                        </m:r>
                      </m:sub>
                      <m:sup>
                        <m:r>
                          <w:rPr>
                            <w:rFonts w:ascii="Cambria Math"/>
                            <w:szCs w:val="28"/>
                          </w:rPr>
                          <m:t>n</m:t>
                        </m: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szCs w:val="28"/>
                                      </w:rPr>
                                      <m:t>Q</m:t>
                                    </m:r>
                                  </m:e>
                                  <m:sub>
                                    <m:r>
                                      <w:rPr>
                                        <w:rFonts w:ascii="Cambria Math"/>
                                        <w:szCs w:val="28"/>
                                      </w:rPr>
                                      <m:t>i</m:t>
                                    </m:r>
                                  </m:sub>
                                </m:sSub>
                                <m:r>
                                  <w:rPr>
                                    <w:rFonts w:ascii="Cambria Math"/>
                                    <w:szCs w:val="28"/>
                                  </w:rPr>
                                  <m:t>-</m:t>
                                </m:r>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Q</m:t>
                                        </m:r>
                                      </m:e>
                                    </m:acc>
                                  </m:e>
                                  <m:sub>
                                    <m:r>
                                      <w:rPr>
                                        <w:rFonts w:ascii="Cambria Math"/>
                                        <w:szCs w:val="28"/>
                                      </w:rPr>
                                      <m:t>2</m:t>
                                    </m:r>
                                  </m:sub>
                                </m:sSub>
                              </m:e>
                            </m:d>
                          </m:e>
                          <m:sup>
                            <m:r>
                              <w:rPr>
                                <w:rFonts w:ascii="Cambria Math"/>
                                <w:szCs w:val="28"/>
                              </w:rPr>
                              <m:t>2</m:t>
                            </m:r>
                          </m:sup>
                        </m:sSup>
                      </m:e>
                    </m:nary>
                  </m:e>
                </m:nary>
              </m:e>
            </m:rad>
          </m:den>
        </m:f>
      </m:oMath>
      <w:r w:rsidR="00DD0065">
        <w:rPr>
          <w:szCs w:val="28"/>
        </w:rPr>
        <w:t xml:space="preserve"> ,                            </w:t>
      </w:r>
      <w:r w:rsidR="00DD0065" w:rsidRPr="00DD0065">
        <w:rPr>
          <w:rFonts w:eastAsia="Times New Roman"/>
          <w:szCs w:val="28"/>
        </w:rPr>
        <w:t>(</w:t>
      </w:r>
      <w:r w:rsidR="00DD0065" w:rsidRPr="00547BE1">
        <w:rPr>
          <w:rFonts w:eastAsia="Times New Roman"/>
          <w:szCs w:val="28"/>
        </w:rPr>
        <w:t>В.2</w:t>
      </w:r>
      <w:r w:rsidR="00DD0065" w:rsidRPr="00DD0065">
        <w:rPr>
          <w:rFonts w:eastAsia="Times New Roman"/>
          <w:szCs w:val="28"/>
        </w:rPr>
        <w:t>)</w:t>
      </w:r>
    </w:p>
    <w:p w14:paraId="3BAAF760" w14:textId="77777777" w:rsidR="00DD0065" w:rsidRPr="00547BE1" w:rsidRDefault="004467F3" w:rsidP="003527AD">
      <w:pPr>
        <w:autoSpaceDE w:val="0"/>
        <w:autoSpaceDN w:val="0"/>
        <w:adjustRightInd w:val="0"/>
        <w:spacing w:before="120" w:line="240" w:lineRule="auto"/>
        <w:ind w:firstLine="0"/>
        <w:rPr>
          <w:rFonts w:eastAsia="Times New Roman"/>
          <w:szCs w:val="28"/>
        </w:rPr>
      </w:pPr>
      <w:r>
        <w:rPr>
          <w:szCs w:val="28"/>
        </w:rPr>
        <w:t>з</w:t>
      </w:r>
      <w:r w:rsidR="00DD0065" w:rsidRPr="00547BE1">
        <w:rPr>
          <w:szCs w:val="28"/>
        </w:rPr>
        <w:t xml:space="preserve">десь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Q</m:t>
                </m:r>
              </m:e>
            </m:acc>
          </m:e>
          <m:sub>
            <m:r>
              <w:rPr>
                <w:rFonts w:ascii="Cambria Math"/>
                <w:szCs w:val="28"/>
              </w:rPr>
              <m:t>1</m:t>
            </m:r>
          </m:sub>
        </m:sSub>
        <m:r>
          <w:rPr>
            <w:rFonts w:ascii="Cambria Math"/>
            <w:szCs w:val="28"/>
          </w:rPr>
          <m:t>=</m:t>
        </m:r>
        <m:f>
          <m:fPr>
            <m:ctrlPr>
              <w:rPr>
                <w:rFonts w:ascii="Cambria Math" w:hAnsi="Cambria Math"/>
                <w:i/>
                <w:szCs w:val="28"/>
              </w:rPr>
            </m:ctrlPr>
          </m:fPr>
          <m:num>
            <m:nary>
              <m:naryPr>
                <m:chr m:val="∑"/>
                <m:ctrlPr>
                  <w:rPr>
                    <w:rFonts w:ascii="Cambria Math" w:hAnsi="Cambria Math"/>
                    <w:i/>
                    <w:szCs w:val="28"/>
                  </w:rPr>
                </m:ctrlPr>
              </m:naryPr>
              <m:sub>
                <m:r>
                  <w:rPr>
                    <w:rFonts w:ascii="Cambria Math"/>
                    <w:szCs w:val="28"/>
                  </w:rPr>
                  <m:t>i=2</m:t>
                </m:r>
              </m:sub>
              <m:sup>
                <m:r>
                  <w:rPr>
                    <w:rFonts w:ascii="Cambria Math"/>
                    <w:szCs w:val="28"/>
                  </w:rPr>
                  <m:t>n</m:t>
                </m:r>
              </m:sup>
              <m:e>
                <m:sSub>
                  <m:sSubPr>
                    <m:ctrlPr>
                      <w:rPr>
                        <w:rFonts w:ascii="Cambria Math" w:hAnsi="Cambria Math"/>
                        <w:i/>
                        <w:szCs w:val="28"/>
                      </w:rPr>
                    </m:ctrlPr>
                  </m:sSubPr>
                  <m:e>
                    <m:r>
                      <w:rPr>
                        <w:rFonts w:ascii="Cambria Math"/>
                        <w:szCs w:val="28"/>
                      </w:rPr>
                      <m:t>Q</m:t>
                    </m:r>
                  </m:e>
                  <m:sub>
                    <m:r>
                      <w:rPr>
                        <w:rFonts w:ascii="Cambria Math"/>
                        <w:szCs w:val="28"/>
                      </w:rPr>
                      <m:t>i</m:t>
                    </m:r>
                  </m:sub>
                </m:sSub>
              </m:e>
            </m:nary>
          </m:num>
          <m:den>
            <m:r>
              <w:rPr>
                <w:rFonts w:ascii="Cambria Math"/>
                <w:szCs w:val="28"/>
              </w:rPr>
              <m:t>n</m:t>
            </m:r>
            <m:r>
              <w:rPr>
                <w:rFonts w:ascii="Cambria Math"/>
                <w:szCs w:val="28"/>
              </w:rPr>
              <m:t>-</m:t>
            </m:r>
            <m:r>
              <w:rPr>
                <w:rFonts w:ascii="Cambria Math"/>
                <w:szCs w:val="28"/>
              </w:rPr>
              <m:t>1</m:t>
            </m:r>
          </m:den>
        </m:f>
      </m:oMath>
      <w:r w:rsidR="00DD0065" w:rsidRPr="00547BE1">
        <w:rPr>
          <w:szCs w:val="28"/>
        </w:rPr>
        <w:t xml:space="preserve">,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szCs w:val="28"/>
                  </w:rPr>
                  <m:t>Q</m:t>
                </m:r>
              </m:e>
            </m:acc>
          </m:e>
          <m:sub>
            <m:r>
              <w:rPr>
                <w:rFonts w:ascii="Cambria Math"/>
                <w:szCs w:val="28"/>
              </w:rPr>
              <m:t>2</m:t>
            </m:r>
          </m:sub>
        </m:sSub>
        <m:r>
          <w:rPr>
            <w:rFonts w:ascii="Cambria Math"/>
            <w:szCs w:val="28"/>
          </w:rPr>
          <m:t>=</m:t>
        </m:r>
        <m:f>
          <m:fPr>
            <m:ctrlPr>
              <w:rPr>
                <w:rFonts w:ascii="Cambria Math" w:hAnsi="Cambria Math"/>
                <w:i/>
                <w:szCs w:val="28"/>
              </w:rPr>
            </m:ctrlPr>
          </m:fPr>
          <m:num>
            <m:nary>
              <m:naryPr>
                <m:chr m:val="∑"/>
                <m:ctrlPr>
                  <w:rPr>
                    <w:rFonts w:ascii="Cambria Math" w:hAnsi="Cambria Math"/>
                    <w:i/>
                    <w:szCs w:val="28"/>
                  </w:rPr>
                </m:ctrlPr>
              </m:naryPr>
              <m:sub>
                <m:r>
                  <w:rPr>
                    <w:rFonts w:ascii="Cambria Math"/>
                    <w:szCs w:val="28"/>
                  </w:rPr>
                  <m:t>i=1</m:t>
                </m:r>
              </m:sub>
              <m:sup>
                <m:r>
                  <w:rPr>
                    <w:rFonts w:ascii="Cambria Math"/>
                    <w:szCs w:val="28"/>
                  </w:rPr>
                  <m:t>n</m:t>
                </m:r>
                <m:r>
                  <w:rPr>
                    <w:rFonts w:ascii="Cambria Math"/>
                    <w:szCs w:val="28"/>
                  </w:rPr>
                  <m:t>-</m:t>
                </m:r>
                <m:r>
                  <w:rPr>
                    <w:rFonts w:ascii="Cambria Math"/>
                    <w:szCs w:val="28"/>
                  </w:rPr>
                  <m:t>1</m:t>
                </m:r>
              </m:sup>
              <m:e>
                <m:sSub>
                  <m:sSubPr>
                    <m:ctrlPr>
                      <w:rPr>
                        <w:rFonts w:ascii="Cambria Math" w:hAnsi="Cambria Math"/>
                        <w:i/>
                        <w:szCs w:val="28"/>
                      </w:rPr>
                    </m:ctrlPr>
                  </m:sSubPr>
                  <m:e>
                    <m:r>
                      <w:rPr>
                        <w:rFonts w:ascii="Cambria Math"/>
                        <w:szCs w:val="28"/>
                      </w:rPr>
                      <m:t>Q</m:t>
                    </m:r>
                  </m:e>
                  <m:sub>
                    <m:r>
                      <w:rPr>
                        <w:rFonts w:ascii="Cambria Math"/>
                        <w:szCs w:val="28"/>
                      </w:rPr>
                      <m:t>i</m:t>
                    </m:r>
                  </m:sub>
                </m:sSub>
              </m:e>
            </m:nary>
          </m:num>
          <m:den>
            <m:r>
              <w:rPr>
                <w:rFonts w:ascii="Cambria Math"/>
                <w:szCs w:val="28"/>
              </w:rPr>
              <m:t>n</m:t>
            </m:r>
            <m:r>
              <w:rPr>
                <w:rFonts w:ascii="Cambria Math"/>
                <w:szCs w:val="28"/>
              </w:rPr>
              <m:t>-</m:t>
            </m:r>
            <m:r>
              <w:rPr>
                <w:rFonts w:ascii="Cambria Math"/>
                <w:szCs w:val="28"/>
              </w:rPr>
              <m:t>1</m:t>
            </m:r>
          </m:den>
        </m:f>
      </m:oMath>
      <w:r w:rsidR="00DD0065" w:rsidRPr="00547BE1">
        <w:rPr>
          <w:szCs w:val="28"/>
        </w:rPr>
        <w:t>.</w:t>
      </w:r>
      <w:r>
        <w:rPr>
          <w:szCs w:val="28"/>
        </w:rPr>
        <w:t xml:space="preserve">                                                                     </w:t>
      </w:r>
      <w:r w:rsidR="003527AD">
        <w:rPr>
          <w:szCs w:val="28"/>
        </w:rPr>
        <w:t xml:space="preserve">   </w:t>
      </w:r>
      <w:r>
        <w:rPr>
          <w:szCs w:val="28"/>
        </w:rPr>
        <w:t xml:space="preserve">  </w:t>
      </w:r>
      <w:r w:rsidRPr="004467F3">
        <w:rPr>
          <w:rFonts w:eastAsia="Times New Roman"/>
          <w:szCs w:val="28"/>
        </w:rPr>
        <w:t>(</w:t>
      </w:r>
      <w:r w:rsidRPr="00547BE1">
        <w:rPr>
          <w:rFonts w:eastAsia="Times New Roman"/>
          <w:szCs w:val="28"/>
        </w:rPr>
        <w:t>В.3</w:t>
      </w:r>
      <w:r w:rsidRPr="004467F3">
        <w:rPr>
          <w:rFonts w:eastAsia="Times New Roman"/>
          <w:szCs w:val="28"/>
        </w:rPr>
        <w:t>)</w:t>
      </w:r>
    </w:p>
    <w:p w14:paraId="28E0F9D0" w14:textId="77777777" w:rsidR="00E23730" w:rsidRDefault="00E23730" w:rsidP="0007021C">
      <w:pPr>
        <w:pStyle w:val="af2"/>
        <w:ind w:left="2694" w:hanging="2694"/>
        <w:jc w:val="both"/>
        <w:rPr>
          <w:rFonts w:ascii="Times New Roman" w:hAnsi="Times New Roman"/>
          <w:spacing w:val="30"/>
          <w:sz w:val="28"/>
          <w:szCs w:val="28"/>
        </w:rPr>
      </w:pPr>
    </w:p>
    <w:p w14:paraId="59DC7588" w14:textId="77777777" w:rsidR="00E23730" w:rsidRDefault="00E23730" w:rsidP="0007021C">
      <w:pPr>
        <w:pStyle w:val="af2"/>
        <w:ind w:left="2694" w:hanging="2694"/>
        <w:jc w:val="both"/>
        <w:rPr>
          <w:rFonts w:ascii="Times New Roman" w:hAnsi="Times New Roman"/>
          <w:spacing w:val="30"/>
          <w:sz w:val="28"/>
          <w:szCs w:val="28"/>
        </w:rPr>
      </w:pPr>
    </w:p>
    <w:p w14:paraId="7995BB7E" w14:textId="77777777" w:rsidR="00E23730" w:rsidRDefault="00E23730" w:rsidP="0007021C">
      <w:pPr>
        <w:pStyle w:val="af2"/>
        <w:ind w:left="2694" w:hanging="2694"/>
        <w:jc w:val="both"/>
        <w:rPr>
          <w:rFonts w:ascii="Times New Roman" w:hAnsi="Times New Roman"/>
          <w:spacing w:val="30"/>
          <w:sz w:val="28"/>
          <w:szCs w:val="28"/>
        </w:rPr>
      </w:pPr>
    </w:p>
    <w:p w14:paraId="0046CFDB" w14:textId="77777777" w:rsidR="00E23730" w:rsidRDefault="00E23730" w:rsidP="0007021C">
      <w:pPr>
        <w:pStyle w:val="af2"/>
        <w:ind w:left="2694" w:hanging="2694"/>
        <w:jc w:val="both"/>
        <w:rPr>
          <w:rFonts w:ascii="Times New Roman" w:hAnsi="Times New Roman"/>
          <w:spacing w:val="30"/>
          <w:sz w:val="28"/>
          <w:szCs w:val="28"/>
        </w:rPr>
      </w:pPr>
    </w:p>
    <w:p w14:paraId="37A0BA6F" w14:textId="77777777" w:rsidR="00E23730" w:rsidRDefault="00E23730" w:rsidP="0007021C">
      <w:pPr>
        <w:pStyle w:val="af2"/>
        <w:ind w:left="2694" w:hanging="2694"/>
        <w:jc w:val="both"/>
        <w:rPr>
          <w:rFonts w:ascii="Times New Roman" w:hAnsi="Times New Roman"/>
          <w:spacing w:val="30"/>
          <w:sz w:val="28"/>
          <w:szCs w:val="28"/>
        </w:rPr>
      </w:pPr>
    </w:p>
    <w:p w14:paraId="2C1CFECE" w14:textId="77777777" w:rsidR="00E23730" w:rsidRDefault="00E23730" w:rsidP="0007021C">
      <w:pPr>
        <w:pStyle w:val="af2"/>
        <w:ind w:left="2694" w:hanging="2694"/>
        <w:jc w:val="both"/>
        <w:rPr>
          <w:rFonts w:ascii="Times New Roman" w:hAnsi="Times New Roman"/>
          <w:spacing w:val="30"/>
          <w:sz w:val="28"/>
          <w:szCs w:val="28"/>
        </w:rPr>
      </w:pPr>
    </w:p>
    <w:p w14:paraId="6F67FBD3" w14:textId="77777777" w:rsidR="00E23730" w:rsidRDefault="00E23730" w:rsidP="0007021C">
      <w:pPr>
        <w:pStyle w:val="af2"/>
        <w:ind w:left="2694" w:hanging="2694"/>
        <w:jc w:val="both"/>
        <w:rPr>
          <w:rFonts w:ascii="Times New Roman" w:hAnsi="Times New Roman"/>
          <w:spacing w:val="30"/>
          <w:sz w:val="28"/>
          <w:szCs w:val="28"/>
        </w:rPr>
      </w:pPr>
    </w:p>
    <w:p w14:paraId="0334C970" w14:textId="77777777" w:rsidR="00E23730" w:rsidRDefault="00E23730" w:rsidP="0007021C">
      <w:pPr>
        <w:pStyle w:val="af2"/>
        <w:ind w:left="2694" w:hanging="2694"/>
        <w:jc w:val="both"/>
        <w:rPr>
          <w:rFonts w:ascii="Times New Roman" w:hAnsi="Times New Roman"/>
          <w:spacing w:val="30"/>
          <w:sz w:val="28"/>
          <w:szCs w:val="28"/>
        </w:rPr>
      </w:pPr>
    </w:p>
    <w:p w14:paraId="1B2083DD" w14:textId="77777777" w:rsidR="00E23730" w:rsidRDefault="00E23730" w:rsidP="0007021C">
      <w:pPr>
        <w:pStyle w:val="af2"/>
        <w:ind w:left="2694" w:hanging="2694"/>
        <w:jc w:val="both"/>
        <w:rPr>
          <w:rFonts w:ascii="Times New Roman" w:hAnsi="Times New Roman"/>
          <w:spacing w:val="30"/>
          <w:sz w:val="28"/>
          <w:szCs w:val="28"/>
        </w:rPr>
      </w:pPr>
    </w:p>
    <w:p w14:paraId="496F7547" w14:textId="77777777" w:rsidR="00E23730" w:rsidRDefault="00E23730" w:rsidP="0007021C">
      <w:pPr>
        <w:pStyle w:val="af2"/>
        <w:ind w:left="2694" w:hanging="2694"/>
        <w:jc w:val="both"/>
        <w:rPr>
          <w:rFonts w:ascii="Times New Roman" w:hAnsi="Times New Roman"/>
          <w:spacing w:val="30"/>
          <w:sz w:val="28"/>
          <w:szCs w:val="28"/>
        </w:rPr>
      </w:pPr>
    </w:p>
    <w:p w14:paraId="53F2F3EB" w14:textId="77777777" w:rsidR="00E23730" w:rsidRDefault="00E23730" w:rsidP="0007021C">
      <w:pPr>
        <w:pStyle w:val="af2"/>
        <w:ind w:left="2694" w:hanging="2694"/>
        <w:jc w:val="both"/>
        <w:rPr>
          <w:rFonts w:ascii="Times New Roman" w:hAnsi="Times New Roman"/>
          <w:spacing w:val="30"/>
          <w:sz w:val="28"/>
          <w:szCs w:val="28"/>
        </w:rPr>
      </w:pPr>
    </w:p>
    <w:p w14:paraId="2A845105" w14:textId="77777777" w:rsidR="00E23730" w:rsidRDefault="00E23730" w:rsidP="0007021C">
      <w:pPr>
        <w:pStyle w:val="af2"/>
        <w:ind w:left="2694" w:hanging="2694"/>
        <w:jc w:val="both"/>
        <w:rPr>
          <w:rFonts w:ascii="Times New Roman" w:hAnsi="Times New Roman"/>
          <w:spacing w:val="30"/>
          <w:sz w:val="28"/>
          <w:szCs w:val="28"/>
        </w:rPr>
      </w:pPr>
    </w:p>
    <w:p w14:paraId="3124EDB5" w14:textId="77777777" w:rsidR="00E23730" w:rsidRPr="00547BE1" w:rsidRDefault="00E23730" w:rsidP="0007021C">
      <w:pPr>
        <w:pStyle w:val="af2"/>
        <w:ind w:left="2694" w:hanging="2694"/>
        <w:jc w:val="both"/>
        <w:rPr>
          <w:rFonts w:ascii="Times New Roman" w:hAnsi="Times New Roman"/>
          <w:spacing w:val="30"/>
          <w:sz w:val="28"/>
          <w:szCs w:val="28"/>
        </w:rPr>
      </w:pPr>
    </w:p>
    <w:p w14:paraId="70BFF7C4" w14:textId="77777777" w:rsidR="008C0B44" w:rsidRPr="00A91003" w:rsidRDefault="008C0B44" w:rsidP="0007021C">
      <w:pPr>
        <w:pStyle w:val="af2"/>
        <w:ind w:left="2694" w:hanging="2694"/>
        <w:jc w:val="both"/>
        <w:rPr>
          <w:rFonts w:ascii="Times New Roman" w:hAnsi="Times New Roman"/>
          <w:sz w:val="28"/>
          <w:szCs w:val="28"/>
        </w:rPr>
      </w:pPr>
      <w:r w:rsidRPr="00691DA3">
        <w:rPr>
          <w:rFonts w:ascii="Times New Roman" w:hAnsi="Times New Roman"/>
          <w:spacing w:val="30"/>
          <w:sz w:val="28"/>
          <w:szCs w:val="28"/>
        </w:rPr>
        <w:lastRenderedPageBreak/>
        <w:t>Таблица</w:t>
      </w:r>
      <w:r w:rsidR="009E5D55" w:rsidRPr="00691DA3">
        <w:rPr>
          <w:rFonts w:ascii="Times New Roman" w:hAnsi="Times New Roman"/>
          <w:spacing w:val="30"/>
          <w:sz w:val="28"/>
          <w:szCs w:val="28"/>
        </w:rPr>
        <w:t xml:space="preserve"> </w:t>
      </w:r>
      <w:r w:rsidRPr="006073D8">
        <w:rPr>
          <w:rFonts w:ascii="Times New Roman" w:hAnsi="Times New Roman"/>
          <w:sz w:val="28"/>
          <w:szCs w:val="28"/>
        </w:rPr>
        <w:t>В.2</w:t>
      </w:r>
      <w:r w:rsidR="009E5D55" w:rsidRPr="00A91003">
        <w:rPr>
          <w:rFonts w:ascii="Times New Roman" w:hAnsi="Times New Roman"/>
          <w:spacing w:val="30"/>
          <w:sz w:val="28"/>
          <w:szCs w:val="28"/>
        </w:rPr>
        <w:t xml:space="preserve"> </w:t>
      </w:r>
      <w:r w:rsidR="00570FD5" w:rsidRPr="00A91003">
        <w:rPr>
          <w:rFonts w:ascii="Times New Roman" w:hAnsi="Times New Roman"/>
          <w:spacing w:val="30"/>
          <w:sz w:val="28"/>
          <w:szCs w:val="28"/>
        </w:rPr>
        <w:t>–</w:t>
      </w:r>
      <w:r w:rsidR="009E5D55" w:rsidRPr="00A91003">
        <w:rPr>
          <w:rFonts w:ascii="Times New Roman" w:hAnsi="Times New Roman"/>
          <w:spacing w:val="30"/>
          <w:sz w:val="28"/>
          <w:szCs w:val="28"/>
        </w:rPr>
        <w:t xml:space="preserve"> </w:t>
      </w:r>
      <w:r w:rsidRPr="00A91003">
        <w:rPr>
          <w:rFonts w:ascii="Times New Roman" w:hAnsi="Times New Roman"/>
          <w:b/>
          <w:sz w:val="28"/>
          <w:szCs w:val="28"/>
        </w:rPr>
        <w:t>Коэффициенты</w:t>
      </w:r>
      <w:r w:rsidR="009E5D55" w:rsidRPr="00A91003">
        <w:rPr>
          <w:rFonts w:ascii="Times New Roman" w:hAnsi="Times New Roman"/>
          <w:b/>
          <w:sz w:val="28"/>
          <w:szCs w:val="28"/>
        </w:rPr>
        <w:t xml:space="preserve"> </w:t>
      </w:r>
      <w:r w:rsidRPr="00A91003">
        <w:rPr>
          <w:rFonts w:ascii="Times New Roman" w:hAnsi="Times New Roman"/>
          <w:b/>
          <w:sz w:val="28"/>
          <w:szCs w:val="28"/>
        </w:rPr>
        <w:t>корреляции</w:t>
      </w:r>
      <w:r w:rsidR="009E5D55" w:rsidRPr="00A91003">
        <w:rPr>
          <w:rFonts w:ascii="Times New Roman" w:hAnsi="Times New Roman"/>
          <w:b/>
          <w:sz w:val="28"/>
          <w:szCs w:val="28"/>
        </w:rPr>
        <w:t xml:space="preserve"> </w:t>
      </w:r>
      <w:r w:rsidRPr="00A91003">
        <w:rPr>
          <w:rFonts w:ascii="Times New Roman" w:hAnsi="Times New Roman"/>
          <w:b/>
          <w:sz w:val="28"/>
          <w:szCs w:val="28"/>
        </w:rPr>
        <w:t>между</w:t>
      </w:r>
      <w:r w:rsidR="009E5D55" w:rsidRPr="00A91003">
        <w:rPr>
          <w:rFonts w:ascii="Times New Roman" w:hAnsi="Times New Roman"/>
          <w:b/>
          <w:sz w:val="28"/>
          <w:szCs w:val="28"/>
        </w:rPr>
        <w:t xml:space="preserve"> </w:t>
      </w:r>
      <w:r w:rsidRPr="00A91003">
        <w:rPr>
          <w:rFonts w:ascii="Times New Roman" w:hAnsi="Times New Roman"/>
          <w:b/>
          <w:sz w:val="28"/>
          <w:szCs w:val="28"/>
        </w:rPr>
        <w:t>оценками</w:t>
      </w:r>
      <w:r w:rsidR="009E5D55" w:rsidRPr="00A91003">
        <w:rPr>
          <w:rFonts w:ascii="Times New Roman" w:hAnsi="Times New Roman"/>
          <w:b/>
          <w:sz w:val="28"/>
          <w:szCs w:val="28"/>
        </w:rPr>
        <w:t xml:space="preserve"> </w:t>
      </w:r>
      <w:r w:rsidRPr="00A91003">
        <w:rPr>
          <w:rFonts w:ascii="Times New Roman" w:hAnsi="Times New Roman"/>
          <w:b/>
          <w:sz w:val="28"/>
          <w:szCs w:val="28"/>
        </w:rPr>
        <w:t>параметров</w:t>
      </w:r>
    </w:p>
    <w:tbl>
      <w:tblPr>
        <w:tblOverlap w:val="never"/>
        <w:tblW w:w="5000" w:type="pct"/>
        <w:jc w:val="center"/>
        <w:tblCellMar>
          <w:left w:w="10" w:type="dxa"/>
          <w:right w:w="10" w:type="dxa"/>
        </w:tblCellMar>
        <w:tblLook w:val="04A0" w:firstRow="1" w:lastRow="0" w:firstColumn="1" w:lastColumn="0" w:noHBand="0" w:noVBand="1"/>
      </w:tblPr>
      <w:tblGrid>
        <w:gridCol w:w="3493"/>
        <w:gridCol w:w="2749"/>
        <w:gridCol w:w="3103"/>
      </w:tblGrid>
      <w:tr w:rsidR="008C0B44" w:rsidRPr="00F55C9D" w14:paraId="0EB176B2" w14:textId="77777777" w:rsidTr="00A91003">
        <w:trPr>
          <w:trHeight w:hRule="exact" w:val="397"/>
          <w:jc w:val="center"/>
        </w:trPr>
        <w:tc>
          <w:tcPr>
            <w:tcW w:w="1869" w:type="pct"/>
            <w:tcBorders>
              <w:top w:val="single" w:sz="4" w:space="0" w:color="auto"/>
              <w:left w:val="single" w:sz="4" w:space="0" w:color="auto"/>
              <w:bottom w:val="single" w:sz="4" w:space="0" w:color="auto"/>
            </w:tcBorders>
            <w:shd w:val="clear" w:color="auto" w:fill="FFFFFF"/>
            <w:vAlign w:val="center"/>
          </w:tcPr>
          <w:p w14:paraId="0F911131" w14:textId="77777777" w:rsidR="008C0B44" w:rsidRPr="00F55C9D" w:rsidRDefault="008C0B44" w:rsidP="0007021C">
            <w:pPr>
              <w:keepNext/>
              <w:widowControl w:val="0"/>
              <w:spacing w:line="240" w:lineRule="auto"/>
              <w:ind w:firstLine="0"/>
              <w:jc w:val="center"/>
              <w:rPr>
                <w:rFonts w:eastAsia="Times New Roman"/>
                <w:sz w:val="20"/>
                <w:szCs w:val="20"/>
                <w:lang w:val="en-US" w:bidi="en-US"/>
              </w:rPr>
            </w:pPr>
            <w:bookmarkStart w:id="30" w:name="bookmark10"/>
            <w:r w:rsidRPr="00F55C9D">
              <w:rPr>
                <w:rFonts w:eastAsia="Times New Roman"/>
                <w:sz w:val="20"/>
                <w:szCs w:val="20"/>
                <w:lang w:bidi="ru-RU"/>
              </w:rPr>
              <w:t>Параметры</w:t>
            </w:r>
            <w:r w:rsidR="009E5D55">
              <w:rPr>
                <w:rFonts w:eastAsia="Times New Roman"/>
                <w:sz w:val="20"/>
                <w:szCs w:val="20"/>
                <w:lang w:bidi="ru-RU"/>
              </w:rPr>
              <w:t xml:space="preserve"> </w:t>
            </w:r>
            <w:r w:rsidRPr="00F55C9D">
              <w:rPr>
                <w:rFonts w:eastAsia="Times New Roman"/>
                <w:sz w:val="20"/>
                <w:szCs w:val="20"/>
                <w:lang w:bidi="ru-RU"/>
              </w:rPr>
              <w:t>распределения</w:t>
            </w:r>
            <w:bookmarkEnd w:id="30"/>
          </w:p>
        </w:tc>
        <w:tc>
          <w:tcPr>
            <w:tcW w:w="1471" w:type="pct"/>
            <w:tcBorders>
              <w:top w:val="single" w:sz="4" w:space="0" w:color="auto"/>
              <w:left w:val="single" w:sz="4" w:space="0" w:color="auto"/>
              <w:bottom w:val="single" w:sz="4" w:space="0" w:color="auto"/>
            </w:tcBorders>
            <w:shd w:val="clear" w:color="auto" w:fill="FFFFFF"/>
            <w:vAlign w:val="center"/>
          </w:tcPr>
          <w:p w14:paraId="4B4D495C" w14:textId="77777777" w:rsidR="008C0B44" w:rsidRPr="00F55C9D" w:rsidRDefault="008C0B44" w:rsidP="0007021C">
            <w:pPr>
              <w:keepNext/>
              <w:widowControl w:val="0"/>
              <w:spacing w:line="240" w:lineRule="auto"/>
              <w:ind w:firstLine="0"/>
              <w:jc w:val="center"/>
              <w:rPr>
                <w:rFonts w:eastAsia="Times New Roman"/>
                <w:sz w:val="20"/>
                <w:szCs w:val="20"/>
                <w:lang w:val="en-US" w:bidi="en-US"/>
              </w:rPr>
            </w:pPr>
            <w:bookmarkStart w:id="31" w:name="bookmark11"/>
            <w:r w:rsidRPr="00F55C9D">
              <w:rPr>
                <w:rFonts w:eastAsia="Times New Roman"/>
                <w:sz w:val="20"/>
                <w:szCs w:val="20"/>
                <w:lang w:bidi="ru-RU"/>
              </w:rPr>
              <w:t>Нормальное</w:t>
            </w:r>
            <w:bookmarkStart w:id="32" w:name="bookmark12"/>
            <w:bookmarkEnd w:id="31"/>
            <w:r w:rsidR="009E5D55">
              <w:rPr>
                <w:rFonts w:eastAsia="Times New Roman"/>
                <w:sz w:val="20"/>
                <w:szCs w:val="20"/>
                <w:lang w:bidi="ru-RU"/>
              </w:rPr>
              <w:t xml:space="preserve"> </w:t>
            </w:r>
            <w:r w:rsidRPr="00F55C9D">
              <w:rPr>
                <w:rFonts w:eastAsia="Times New Roman"/>
                <w:sz w:val="20"/>
                <w:szCs w:val="20"/>
                <w:lang w:bidi="ru-RU"/>
              </w:rPr>
              <w:t>распределение</w:t>
            </w:r>
            <w:bookmarkEnd w:id="32"/>
          </w:p>
        </w:tc>
        <w:tc>
          <w:tcPr>
            <w:tcW w:w="1660" w:type="pct"/>
            <w:tcBorders>
              <w:top w:val="single" w:sz="4" w:space="0" w:color="auto"/>
              <w:left w:val="single" w:sz="4" w:space="0" w:color="auto"/>
              <w:bottom w:val="single" w:sz="4" w:space="0" w:color="auto"/>
              <w:right w:val="single" w:sz="4" w:space="0" w:color="auto"/>
            </w:tcBorders>
            <w:shd w:val="clear" w:color="auto" w:fill="FFFFFF"/>
            <w:vAlign w:val="center"/>
          </w:tcPr>
          <w:p w14:paraId="6F042FFA" w14:textId="77777777" w:rsidR="008C0B44" w:rsidRPr="00F55C9D" w:rsidRDefault="008C0B44" w:rsidP="0007021C">
            <w:pPr>
              <w:keepNext/>
              <w:widowControl w:val="0"/>
              <w:spacing w:line="240" w:lineRule="auto"/>
              <w:ind w:firstLine="0"/>
              <w:jc w:val="center"/>
              <w:rPr>
                <w:rFonts w:eastAsia="Times New Roman"/>
                <w:sz w:val="20"/>
                <w:szCs w:val="20"/>
                <w:lang w:val="en-US" w:bidi="en-US"/>
              </w:rPr>
            </w:pPr>
            <w:bookmarkStart w:id="33" w:name="bookmark13"/>
            <w:r w:rsidRPr="00F55C9D">
              <w:rPr>
                <w:rFonts w:eastAsia="Times New Roman"/>
                <w:sz w:val="20"/>
                <w:szCs w:val="20"/>
                <w:lang w:bidi="ru-RU"/>
              </w:rPr>
              <w:t>Гамма</w:t>
            </w:r>
            <w:r w:rsidR="004467F3">
              <w:rPr>
                <w:rFonts w:eastAsia="Times New Roman"/>
                <w:sz w:val="20"/>
                <w:szCs w:val="20"/>
                <w:lang w:bidi="ru-RU"/>
              </w:rPr>
              <w:t>-</w:t>
            </w:r>
            <w:r w:rsidRPr="00F55C9D">
              <w:rPr>
                <w:rFonts w:eastAsia="Times New Roman"/>
                <w:sz w:val="20"/>
                <w:szCs w:val="20"/>
                <w:lang w:bidi="ru-RU"/>
              </w:rPr>
              <w:t>распределение</w:t>
            </w:r>
            <w:bookmarkEnd w:id="33"/>
          </w:p>
        </w:tc>
      </w:tr>
      <w:tr w:rsidR="008C0B44" w:rsidRPr="00F55C9D" w14:paraId="36C1AA99" w14:textId="77777777" w:rsidTr="00A91003">
        <w:trPr>
          <w:trHeight w:hRule="exact" w:val="454"/>
          <w:jc w:val="center"/>
        </w:trPr>
        <w:tc>
          <w:tcPr>
            <w:tcW w:w="1869" w:type="pct"/>
            <w:tcBorders>
              <w:top w:val="single" w:sz="4" w:space="0" w:color="auto"/>
              <w:left w:val="single" w:sz="4" w:space="0" w:color="auto"/>
            </w:tcBorders>
            <w:shd w:val="clear" w:color="auto" w:fill="FFFFFF"/>
            <w:vAlign w:val="center"/>
          </w:tcPr>
          <w:p w14:paraId="49233B4B" w14:textId="77777777" w:rsidR="008C0B44" w:rsidRPr="00F55C9D" w:rsidRDefault="008C0B44" w:rsidP="0007021C">
            <w:pPr>
              <w:keepNext/>
              <w:widowControl w:val="0"/>
              <w:spacing w:line="240" w:lineRule="auto"/>
              <w:ind w:left="127" w:firstLine="0"/>
              <w:jc w:val="left"/>
              <w:rPr>
                <w:rFonts w:eastAsia="Times New Roman"/>
                <w:sz w:val="20"/>
                <w:szCs w:val="20"/>
                <w:lang w:val="en-US" w:bidi="en-US"/>
              </w:rPr>
            </w:pPr>
            <w:bookmarkStart w:id="34" w:name="bookmark14"/>
            <w:r w:rsidRPr="00F55C9D">
              <w:rPr>
                <w:rFonts w:eastAsia="Times New Roman"/>
                <w:sz w:val="20"/>
                <w:szCs w:val="20"/>
                <w:lang w:bidi="ru-RU"/>
              </w:rPr>
              <w:t>Среднее</w:t>
            </w:r>
            <w:r w:rsidR="009E5D55">
              <w:rPr>
                <w:rFonts w:eastAsia="Times New Roman"/>
                <w:sz w:val="20"/>
                <w:szCs w:val="20"/>
                <w:lang w:bidi="ru-RU"/>
              </w:rPr>
              <w:t xml:space="preserve"> </w:t>
            </w:r>
            <w:r w:rsidRPr="00F55C9D">
              <w:rPr>
                <w:rFonts w:eastAsia="Times New Roman"/>
                <w:sz w:val="20"/>
                <w:szCs w:val="20"/>
                <w:lang w:bidi="ru-RU"/>
              </w:rPr>
              <w:t>значение</w:t>
            </w:r>
            <w:bookmarkEnd w:id="34"/>
          </w:p>
        </w:tc>
        <w:tc>
          <w:tcPr>
            <w:tcW w:w="1471" w:type="pct"/>
            <w:tcBorders>
              <w:top w:val="single" w:sz="4" w:space="0" w:color="auto"/>
              <w:left w:val="single" w:sz="4" w:space="0" w:color="auto"/>
            </w:tcBorders>
            <w:shd w:val="clear" w:color="auto" w:fill="FFFFFF"/>
            <w:vAlign w:val="center"/>
          </w:tcPr>
          <w:p w14:paraId="67A681AA" w14:textId="77777777" w:rsidR="008C0B44" w:rsidRPr="005B02AE" w:rsidRDefault="00C72517" w:rsidP="0007021C">
            <w:pPr>
              <w:keepNext/>
              <w:widowControl w:val="0"/>
              <w:spacing w:line="240" w:lineRule="auto"/>
              <w:ind w:firstLine="0"/>
              <w:jc w:val="center"/>
              <w:rPr>
                <w:rFonts w:eastAsia="Times New Roman"/>
                <w:i/>
                <w:sz w:val="20"/>
                <w:szCs w:val="20"/>
                <w:lang w:val="en-US" w:bidi="en-US"/>
              </w:rPr>
            </w:pPr>
            <w:proofErr w:type="spellStart"/>
            <w:r w:rsidRPr="005B02AE">
              <w:rPr>
                <w:rFonts w:eastAsia="Times New Roman"/>
                <w:i/>
                <w:sz w:val="20"/>
                <w:szCs w:val="20"/>
                <w:lang w:val="en-US" w:bidi="en-US"/>
              </w:rPr>
              <w:t>R</w:t>
            </w:r>
            <w:r w:rsidRPr="005B02AE">
              <w:rPr>
                <w:rFonts w:eastAsia="Times New Roman"/>
                <w:i/>
                <w:sz w:val="20"/>
                <w:szCs w:val="20"/>
                <w:vertAlign w:val="subscript"/>
                <w:lang w:val="en-US" w:bidi="en-US"/>
              </w:rPr>
              <w:t>xy</w:t>
            </w:r>
            <w:proofErr w:type="spellEnd"/>
          </w:p>
        </w:tc>
        <w:tc>
          <w:tcPr>
            <w:tcW w:w="1660" w:type="pct"/>
            <w:tcBorders>
              <w:top w:val="single" w:sz="4" w:space="0" w:color="auto"/>
              <w:left w:val="single" w:sz="4" w:space="0" w:color="auto"/>
              <w:right w:val="single" w:sz="4" w:space="0" w:color="auto"/>
            </w:tcBorders>
            <w:shd w:val="clear" w:color="auto" w:fill="FFFFFF"/>
            <w:vAlign w:val="center"/>
          </w:tcPr>
          <w:p w14:paraId="79C9334B" w14:textId="77777777" w:rsidR="008C0B44" w:rsidRPr="00F55C9D" w:rsidRDefault="005B02AE" w:rsidP="0007021C">
            <w:pPr>
              <w:keepNext/>
              <w:widowControl w:val="0"/>
              <w:spacing w:line="240" w:lineRule="auto"/>
              <w:ind w:firstLine="0"/>
              <w:jc w:val="center"/>
              <w:rPr>
                <w:rFonts w:eastAsia="Times New Roman"/>
                <w:i/>
                <w:sz w:val="16"/>
                <w:szCs w:val="16"/>
                <w:lang w:val="en-US" w:bidi="en-US"/>
              </w:rPr>
            </w:pPr>
            <w:proofErr w:type="spellStart"/>
            <w:r w:rsidRPr="005B02AE">
              <w:rPr>
                <w:rFonts w:eastAsia="Times New Roman"/>
                <w:i/>
                <w:sz w:val="20"/>
                <w:szCs w:val="20"/>
                <w:lang w:val="en-US" w:bidi="en-US"/>
              </w:rPr>
              <w:t>R</w:t>
            </w:r>
            <w:r w:rsidRPr="005B02AE">
              <w:rPr>
                <w:rFonts w:eastAsia="Times New Roman"/>
                <w:i/>
                <w:sz w:val="20"/>
                <w:szCs w:val="20"/>
                <w:vertAlign w:val="subscript"/>
                <w:lang w:val="en-US" w:bidi="en-US"/>
              </w:rPr>
              <w:t>xy</w:t>
            </w:r>
            <w:proofErr w:type="spellEnd"/>
          </w:p>
        </w:tc>
      </w:tr>
      <w:tr w:rsidR="008C0B44" w:rsidRPr="00F55C9D" w14:paraId="724657AF" w14:textId="77777777" w:rsidTr="00C72517">
        <w:trPr>
          <w:trHeight w:val="1020"/>
          <w:jc w:val="center"/>
        </w:trPr>
        <w:tc>
          <w:tcPr>
            <w:tcW w:w="1869" w:type="pct"/>
            <w:tcBorders>
              <w:top w:val="single" w:sz="4" w:space="0" w:color="auto"/>
              <w:left w:val="single" w:sz="4" w:space="0" w:color="auto"/>
            </w:tcBorders>
            <w:shd w:val="clear" w:color="auto" w:fill="auto"/>
            <w:vAlign w:val="center"/>
          </w:tcPr>
          <w:p w14:paraId="3EBA8E38" w14:textId="77777777" w:rsidR="008C0B44" w:rsidRPr="00F55C9D" w:rsidRDefault="008C0B44" w:rsidP="0007021C">
            <w:pPr>
              <w:keepNext/>
              <w:widowControl w:val="0"/>
              <w:spacing w:line="240" w:lineRule="auto"/>
              <w:ind w:left="127" w:firstLine="0"/>
              <w:jc w:val="left"/>
              <w:rPr>
                <w:rFonts w:eastAsia="Times New Roman"/>
                <w:sz w:val="20"/>
                <w:szCs w:val="20"/>
                <w:lang w:val="en-US" w:bidi="en-US"/>
              </w:rPr>
            </w:pPr>
            <w:r w:rsidRPr="00F55C9D">
              <w:rPr>
                <w:rFonts w:eastAsia="Times New Roman"/>
                <w:sz w:val="20"/>
                <w:szCs w:val="20"/>
                <w:lang w:bidi="ru-RU"/>
              </w:rPr>
              <w:t>Дисперсия</w:t>
            </w:r>
            <w:r w:rsidR="009E5D55">
              <w:rPr>
                <w:rFonts w:eastAsia="Times New Roman"/>
                <w:sz w:val="20"/>
                <w:szCs w:val="20"/>
                <w:lang w:bidi="ru-RU"/>
              </w:rPr>
              <w:t xml:space="preserve"> </w:t>
            </w:r>
            <w:r w:rsidRPr="00C72517">
              <w:rPr>
                <w:rFonts w:eastAsia="Arial"/>
                <w:sz w:val="20"/>
                <w:szCs w:val="20"/>
                <w:lang w:bidi="ru-RU"/>
              </w:rPr>
              <w:t>σ</w:t>
            </w:r>
            <w:r w:rsidRPr="00724D8A">
              <w:rPr>
                <w:rFonts w:eastAsia="Times New Roman"/>
                <w:i/>
                <w:sz w:val="20"/>
                <w:szCs w:val="20"/>
                <w:vertAlign w:val="superscript"/>
                <w:lang w:bidi="ru-RU"/>
              </w:rPr>
              <w:t>2</w:t>
            </w:r>
          </w:p>
        </w:tc>
        <w:tc>
          <w:tcPr>
            <w:tcW w:w="1471" w:type="pct"/>
            <w:tcBorders>
              <w:top w:val="single" w:sz="4" w:space="0" w:color="auto"/>
              <w:left w:val="single" w:sz="4" w:space="0" w:color="auto"/>
            </w:tcBorders>
            <w:shd w:val="clear" w:color="auto" w:fill="auto"/>
            <w:vAlign w:val="center"/>
          </w:tcPr>
          <w:p w14:paraId="15EEBDA2" w14:textId="77777777" w:rsidR="008C0B44" w:rsidRPr="005B02AE" w:rsidRDefault="008C0B44" w:rsidP="0007021C">
            <w:pPr>
              <w:keepNext/>
              <w:widowControl w:val="0"/>
              <w:spacing w:line="240" w:lineRule="auto"/>
              <w:ind w:firstLine="0"/>
              <w:jc w:val="center"/>
              <w:rPr>
                <w:rFonts w:eastAsia="Times New Roman"/>
                <w:i/>
                <w:sz w:val="20"/>
                <w:szCs w:val="20"/>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2</w:t>
            </w:r>
            <w:r w:rsidRPr="005B02AE">
              <w:rPr>
                <w:rFonts w:eastAsia="Times New Roman"/>
                <w:i/>
                <w:sz w:val="20"/>
                <w:szCs w:val="20"/>
                <w:vertAlign w:val="subscript"/>
                <w:lang w:val="en-US" w:bidi="en-US"/>
              </w:rPr>
              <w:t>xy</w:t>
            </w:r>
          </w:p>
        </w:tc>
        <w:tc>
          <w:tcPr>
            <w:tcW w:w="1660" w:type="pct"/>
            <w:tcBorders>
              <w:top w:val="single" w:sz="4" w:space="0" w:color="auto"/>
              <w:left w:val="single" w:sz="4" w:space="0" w:color="auto"/>
              <w:right w:val="single" w:sz="4" w:space="0" w:color="auto"/>
            </w:tcBorders>
            <w:shd w:val="clear" w:color="auto" w:fill="auto"/>
            <w:vAlign w:val="center"/>
          </w:tcPr>
          <w:p w14:paraId="02EDA7AD" w14:textId="77777777" w:rsidR="008C0B44" w:rsidRPr="00F55C9D" w:rsidRDefault="00247A69" w:rsidP="0007021C">
            <w:pPr>
              <w:keepNext/>
              <w:autoSpaceDE w:val="0"/>
              <w:autoSpaceDN w:val="0"/>
              <w:adjustRightInd w:val="0"/>
              <w:spacing w:line="240" w:lineRule="auto"/>
              <w:ind w:firstLine="0"/>
              <w:jc w:val="center"/>
              <w:rPr>
                <w:rFonts w:eastAsia="Times New Roman"/>
                <w:sz w:val="14"/>
                <w:szCs w:val="14"/>
                <w:lang w:val="en-US" w:bidi="en-US"/>
              </w:rPr>
            </w:pPr>
            <m:oMathPara>
              <m:oMath>
                <m:f>
                  <m:fPr>
                    <m:ctrlPr>
                      <w:rPr>
                        <w:rFonts w:ascii="Cambria Math" w:eastAsia="Times New Roman" w:hAnsi="Cambria Math"/>
                        <w:sz w:val="20"/>
                        <w:szCs w:val="24"/>
                      </w:rPr>
                    </m:ctrlPr>
                  </m:fPr>
                  <m:num>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d>
                      <m:dPr>
                        <m:ctrlPr>
                          <w:rPr>
                            <w:rFonts w:ascii="Cambria Math" w:eastAsia="Times New Roman" w:hAnsi="Cambria Math"/>
                            <w:i/>
                            <w:sz w:val="20"/>
                            <w:szCs w:val="24"/>
                          </w:rPr>
                        </m:ctrlPr>
                      </m:dPr>
                      <m:e>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r>
                          <w:rPr>
                            <w:rFonts w:ascii="Cambria Math" w:eastAsia="Times New Roman" w:hAnsi="Cambria Math"/>
                            <w:sz w:val="20"/>
                            <w:szCs w:val="24"/>
                          </w:rPr>
                          <m:t>+2</m:t>
                        </m:r>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Sub>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Sub>
                      </m:e>
                    </m:d>
                    <m:ctrlPr>
                      <w:rPr>
                        <w:rFonts w:ascii="Cambria Math" w:eastAsia="Times New Roman" w:hAnsi="Cambria Math"/>
                        <w:i/>
                        <w:sz w:val="20"/>
                        <w:szCs w:val="24"/>
                      </w:rPr>
                    </m:ctrlPr>
                  </m:num>
                  <m:den>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ctrlPr>
                      <w:rPr>
                        <w:rFonts w:ascii="Cambria Math" w:eastAsia="Times New Roman" w:hAnsi="Cambria Math"/>
                        <w:i/>
                        <w:sz w:val="20"/>
                        <w:szCs w:val="24"/>
                      </w:rPr>
                    </m:ctrlPr>
                  </m:den>
                </m:f>
              </m:oMath>
            </m:oMathPara>
          </w:p>
        </w:tc>
      </w:tr>
      <w:tr w:rsidR="008C0B44" w:rsidRPr="00F55C9D" w14:paraId="1401FEC8" w14:textId="77777777" w:rsidTr="00C72517">
        <w:trPr>
          <w:trHeight w:val="964"/>
          <w:jc w:val="center"/>
        </w:trPr>
        <w:tc>
          <w:tcPr>
            <w:tcW w:w="1869" w:type="pct"/>
            <w:tcBorders>
              <w:top w:val="single" w:sz="4" w:space="0" w:color="auto"/>
              <w:left w:val="single" w:sz="4" w:space="0" w:color="auto"/>
            </w:tcBorders>
            <w:shd w:val="clear" w:color="auto" w:fill="auto"/>
            <w:vAlign w:val="center"/>
          </w:tcPr>
          <w:p w14:paraId="0F9ECB7E" w14:textId="77777777" w:rsidR="008C0B44" w:rsidRPr="00F55C9D" w:rsidRDefault="008C0B44" w:rsidP="0007021C">
            <w:pPr>
              <w:keepNext/>
              <w:widowControl w:val="0"/>
              <w:spacing w:line="240" w:lineRule="auto"/>
              <w:ind w:left="127" w:firstLine="0"/>
              <w:jc w:val="left"/>
              <w:rPr>
                <w:rFonts w:eastAsia="Times New Roman"/>
                <w:sz w:val="20"/>
                <w:szCs w:val="20"/>
                <w:lang w:val="en-US" w:bidi="en-US"/>
              </w:rPr>
            </w:pPr>
            <w:r w:rsidRPr="00F55C9D">
              <w:rPr>
                <w:rFonts w:eastAsia="Times New Roman"/>
                <w:sz w:val="20"/>
                <w:szCs w:val="20"/>
                <w:lang w:bidi="ru-RU"/>
              </w:rPr>
              <w:t>Стандартное</w:t>
            </w:r>
            <w:r w:rsidR="009E5D55">
              <w:rPr>
                <w:rFonts w:eastAsia="Times New Roman"/>
                <w:sz w:val="20"/>
                <w:szCs w:val="20"/>
                <w:lang w:bidi="ru-RU"/>
              </w:rPr>
              <w:t xml:space="preserve"> </w:t>
            </w:r>
            <w:r w:rsidRPr="00F55C9D">
              <w:rPr>
                <w:rFonts w:eastAsia="Times New Roman"/>
                <w:sz w:val="20"/>
                <w:szCs w:val="20"/>
                <w:lang w:bidi="ru-RU"/>
              </w:rPr>
              <w:t>отклонение</w:t>
            </w:r>
            <w:r w:rsidR="009E5D55">
              <w:rPr>
                <w:rFonts w:eastAsia="Times New Roman"/>
                <w:sz w:val="20"/>
                <w:szCs w:val="20"/>
                <w:lang w:bidi="ru-RU"/>
              </w:rPr>
              <w:t xml:space="preserve"> </w:t>
            </w:r>
            <w:r w:rsidR="00C72517" w:rsidRPr="00C72517">
              <w:rPr>
                <w:rFonts w:eastAsia="Arial"/>
                <w:sz w:val="20"/>
                <w:szCs w:val="20"/>
                <w:lang w:bidi="ru-RU"/>
              </w:rPr>
              <w:t>σ</w:t>
            </w:r>
          </w:p>
        </w:tc>
        <w:tc>
          <w:tcPr>
            <w:tcW w:w="1471" w:type="pct"/>
            <w:tcBorders>
              <w:top w:val="single" w:sz="4" w:space="0" w:color="auto"/>
              <w:left w:val="single" w:sz="4" w:space="0" w:color="auto"/>
            </w:tcBorders>
            <w:shd w:val="clear" w:color="auto" w:fill="auto"/>
            <w:vAlign w:val="center"/>
          </w:tcPr>
          <w:p w14:paraId="59F14F01" w14:textId="77777777" w:rsidR="008C0B44" w:rsidRPr="00F55C9D" w:rsidRDefault="005B02AE" w:rsidP="0007021C">
            <w:pPr>
              <w:keepNext/>
              <w:widowControl w:val="0"/>
              <w:spacing w:line="240" w:lineRule="auto"/>
              <w:ind w:firstLine="0"/>
              <w:jc w:val="center"/>
              <w:rPr>
                <w:rFonts w:eastAsia="Times New Roman"/>
                <w:i/>
                <w:sz w:val="16"/>
                <w:szCs w:val="16"/>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2</w:t>
            </w:r>
            <w:r w:rsidRPr="005B02AE">
              <w:rPr>
                <w:rFonts w:eastAsia="Times New Roman"/>
                <w:i/>
                <w:sz w:val="20"/>
                <w:szCs w:val="20"/>
                <w:vertAlign w:val="subscript"/>
                <w:lang w:val="en-US" w:bidi="en-US"/>
              </w:rPr>
              <w:t>xy</w:t>
            </w:r>
          </w:p>
        </w:tc>
        <w:tc>
          <w:tcPr>
            <w:tcW w:w="1660" w:type="pct"/>
            <w:tcBorders>
              <w:top w:val="single" w:sz="4" w:space="0" w:color="auto"/>
              <w:left w:val="single" w:sz="4" w:space="0" w:color="auto"/>
              <w:right w:val="single" w:sz="4" w:space="0" w:color="auto"/>
            </w:tcBorders>
            <w:shd w:val="clear" w:color="auto" w:fill="auto"/>
            <w:vAlign w:val="center"/>
          </w:tcPr>
          <w:p w14:paraId="1970B5FA" w14:textId="77777777" w:rsidR="008C0B44" w:rsidRPr="00F55C9D" w:rsidRDefault="00247A69" w:rsidP="0007021C">
            <w:pPr>
              <w:keepNext/>
              <w:autoSpaceDE w:val="0"/>
              <w:autoSpaceDN w:val="0"/>
              <w:adjustRightInd w:val="0"/>
              <w:spacing w:line="240" w:lineRule="auto"/>
              <w:ind w:firstLine="0"/>
              <w:jc w:val="center"/>
              <w:rPr>
                <w:rFonts w:eastAsia="Times New Roman"/>
                <w:sz w:val="14"/>
                <w:szCs w:val="14"/>
                <w:lang w:val="en-US" w:bidi="en-US"/>
              </w:rPr>
            </w:pPr>
            <m:oMathPara>
              <m:oMath>
                <m:f>
                  <m:fPr>
                    <m:ctrlPr>
                      <w:rPr>
                        <w:rFonts w:ascii="Cambria Math" w:eastAsia="Times New Roman" w:hAnsi="Cambria Math"/>
                        <w:sz w:val="20"/>
                        <w:szCs w:val="24"/>
                      </w:rPr>
                    </m:ctrlPr>
                  </m:fPr>
                  <m:num>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d>
                      <m:dPr>
                        <m:ctrlPr>
                          <w:rPr>
                            <w:rFonts w:ascii="Cambria Math" w:eastAsia="Times New Roman" w:hAnsi="Cambria Math"/>
                            <w:i/>
                            <w:sz w:val="20"/>
                            <w:szCs w:val="24"/>
                          </w:rPr>
                        </m:ctrlPr>
                      </m:dPr>
                      <m:e>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r>
                          <w:rPr>
                            <w:rFonts w:ascii="Cambria Math" w:eastAsia="Times New Roman" w:hAnsi="Cambria Math"/>
                            <w:sz w:val="20"/>
                            <w:szCs w:val="24"/>
                          </w:rPr>
                          <m:t>+2</m:t>
                        </m:r>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Sub>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Sub>
                      </m:e>
                    </m:d>
                    <m:ctrlPr>
                      <w:rPr>
                        <w:rFonts w:ascii="Cambria Math" w:eastAsia="Times New Roman" w:hAnsi="Cambria Math"/>
                        <w:i/>
                        <w:sz w:val="20"/>
                        <w:szCs w:val="24"/>
                      </w:rPr>
                    </m:ctrlPr>
                  </m:num>
                  <m:den>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ctrlPr>
                      <w:rPr>
                        <w:rFonts w:ascii="Cambria Math" w:eastAsia="Times New Roman" w:hAnsi="Cambria Math"/>
                        <w:i/>
                        <w:sz w:val="20"/>
                        <w:szCs w:val="24"/>
                      </w:rPr>
                    </m:ctrlPr>
                  </m:den>
                </m:f>
              </m:oMath>
            </m:oMathPara>
          </w:p>
        </w:tc>
      </w:tr>
      <w:tr w:rsidR="00C72517" w:rsidRPr="00F55C9D" w14:paraId="266BB7AF" w14:textId="77777777" w:rsidTr="00C72517">
        <w:trPr>
          <w:trHeight w:val="964"/>
          <w:jc w:val="center"/>
        </w:trPr>
        <w:tc>
          <w:tcPr>
            <w:tcW w:w="1869" w:type="pct"/>
            <w:tcBorders>
              <w:top w:val="single" w:sz="4" w:space="0" w:color="auto"/>
              <w:left w:val="single" w:sz="4" w:space="0" w:color="auto"/>
            </w:tcBorders>
            <w:shd w:val="clear" w:color="auto" w:fill="auto"/>
            <w:vAlign w:val="center"/>
          </w:tcPr>
          <w:p w14:paraId="2B97F2A8" w14:textId="77777777" w:rsidR="00C72517" w:rsidRPr="005B02AE" w:rsidRDefault="00C72517" w:rsidP="0007021C">
            <w:pPr>
              <w:keepNext/>
              <w:widowControl w:val="0"/>
              <w:spacing w:line="240" w:lineRule="auto"/>
              <w:ind w:left="127" w:firstLine="0"/>
              <w:jc w:val="left"/>
              <w:rPr>
                <w:rFonts w:eastAsia="Times New Roman"/>
                <w:sz w:val="20"/>
                <w:szCs w:val="20"/>
                <w:lang w:val="en-US" w:bidi="en-US"/>
              </w:rPr>
            </w:pPr>
            <w:r w:rsidRPr="005B02AE">
              <w:rPr>
                <w:rFonts w:eastAsia="Times New Roman"/>
                <w:sz w:val="20"/>
                <w:szCs w:val="20"/>
                <w:lang w:bidi="ru-RU"/>
              </w:rPr>
              <w:t>Коэффициент</w:t>
            </w:r>
            <w:r w:rsidR="009E5D55">
              <w:rPr>
                <w:rFonts w:eastAsia="Times New Roman"/>
                <w:sz w:val="20"/>
                <w:szCs w:val="20"/>
                <w:lang w:bidi="ru-RU"/>
              </w:rPr>
              <w:t xml:space="preserve"> </w:t>
            </w:r>
            <w:r w:rsidRPr="005B02AE">
              <w:rPr>
                <w:rFonts w:eastAsia="Times New Roman"/>
                <w:sz w:val="20"/>
                <w:szCs w:val="20"/>
                <w:lang w:bidi="ru-RU"/>
              </w:rPr>
              <w:t>изменчивости</w:t>
            </w:r>
            <w:r w:rsidR="009E5D55">
              <w:rPr>
                <w:rFonts w:eastAsia="Times New Roman"/>
                <w:sz w:val="20"/>
                <w:szCs w:val="20"/>
                <w:lang w:val="en-US" w:bidi="ru-RU"/>
              </w:rPr>
              <w:t xml:space="preserve"> </w:t>
            </w:r>
            <w:proofErr w:type="spellStart"/>
            <w:r w:rsidR="00C93B07" w:rsidRPr="005B02AE">
              <w:rPr>
                <w:rFonts w:eastAsia="Times New Roman"/>
                <w:i/>
                <w:sz w:val="20"/>
                <w:szCs w:val="20"/>
              </w:rPr>
              <w:t>C</w:t>
            </w:r>
            <w:r w:rsidR="00C93B07" w:rsidRPr="005B02AE">
              <w:rPr>
                <w:rFonts w:eastAsia="Times New Roman"/>
                <w:i/>
                <w:sz w:val="20"/>
                <w:szCs w:val="20"/>
                <w:vertAlign w:val="subscript"/>
              </w:rPr>
              <w:t>v</w:t>
            </w:r>
            <w:proofErr w:type="spellEnd"/>
          </w:p>
        </w:tc>
        <w:tc>
          <w:tcPr>
            <w:tcW w:w="1471" w:type="pct"/>
            <w:tcBorders>
              <w:top w:val="single" w:sz="4" w:space="0" w:color="auto"/>
              <w:left w:val="single" w:sz="4" w:space="0" w:color="auto"/>
            </w:tcBorders>
            <w:shd w:val="clear" w:color="auto" w:fill="auto"/>
            <w:vAlign w:val="center"/>
          </w:tcPr>
          <w:p w14:paraId="7F44F31D" w14:textId="77777777" w:rsidR="00C72517" w:rsidRPr="00C72517" w:rsidRDefault="00247A69" w:rsidP="0007021C">
            <w:pPr>
              <w:keepNext/>
              <w:autoSpaceDE w:val="0"/>
              <w:autoSpaceDN w:val="0"/>
              <w:adjustRightInd w:val="0"/>
              <w:spacing w:line="240" w:lineRule="auto"/>
              <w:ind w:firstLine="0"/>
              <w:jc w:val="center"/>
              <w:rPr>
                <w:rFonts w:eastAsia="Times New Roman"/>
                <w:sz w:val="20"/>
                <w:szCs w:val="24"/>
                <w:lang w:val="en-US"/>
              </w:rPr>
            </w:pPr>
            <m:oMathPara>
              <m:oMath>
                <m:f>
                  <m:fPr>
                    <m:ctrlPr>
                      <w:rPr>
                        <w:rFonts w:ascii="Cambria Math" w:eastAsia="Times New Roman" w:hAnsi="Cambria Math"/>
                        <w:sz w:val="20"/>
                        <w:szCs w:val="24"/>
                      </w:rPr>
                    </m:ctrlPr>
                  </m:fPr>
                  <m:num>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d>
                      <m:dPr>
                        <m:ctrlPr>
                          <w:rPr>
                            <w:rFonts w:ascii="Cambria Math" w:eastAsia="Times New Roman" w:hAnsi="Cambria Math"/>
                            <w:i/>
                            <w:sz w:val="20"/>
                            <w:szCs w:val="24"/>
                          </w:rPr>
                        </m:ctrlPr>
                      </m:dPr>
                      <m:e>
                        <m:sSub>
                          <m:sSubPr>
                            <m:ctrlPr>
                              <w:rPr>
                                <w:rFonts w:ascii="Cambria Math" w:eastAsia="Times New Roman" w:hAnsi="Cambria Math"/>
                                <w:i/>
                                <w:sz w:val="20"/>
                                <w:szCs w:val="24"/>
                              </w:rPr>
                            </m:ctrlPr>
                          </m:sSubPr>
                          <m:e>
                            <m:r>
                              <w:rPr>
                                <w:rFonts w:ascii="Cambria Math" w:eastAsia="Times New Roman" w:hAnsi="Cambria Math"/>
                                <w:sz w:val="20"/>
                                <w:szCs w:val="24"/>
                              </w:rPr>
                              <m:t>R</m:t>
                            </m:r>
                          </m:e>
                          <m:sub>
                            <m:r>
                              <w:rPr>
                                <w:rFonts w:ascii="Cambria Math" w:eastAsia="Times New Roman" w:hAnsi="Cambria Math"/>
                                <w:sz w:val="20"/>
                                <w:szCs w:val="24"/>
                              </w:rPr>
                              <m:t>xy</m:t>
                            </m:r>
                          </m:sub>
                        </m:sSub>
                        <m:r>
                          <w:rPr>
                            <w:rFonts w:ascii="Cambria Math" w:eastAsia="Times New Roman" w:hAnsi="Cambria Math"/>
                            <w:sz w:val="20"/>
                            <w:szCs w:val="24"/>
                          </w:rPr>
                          <m:t>+2</m:t>
                        </m:r>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Sub>
                        <m:sSub>
                          <m:sSubPr>
                            <m:ctrlPr>
                              <w:rPr>
                                <w:rFonts w:ascii="Cambria Math" w:eastAsia="Times New Roman" w:hAnsi="Cambria Math"/>
                                <w:i/>
                                <w:sz w:val="20"/>
                                <w:szCs w:val="24"/>
                              </w:rPr>
                            </m:ctrlPr>
                          </m:sSub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Sub>
                      </m:e>
                    </m:d>
                    <m:ctrlPr>
                      <w:rPr>
                        <w:rFonts w:ascii="Cambria Math" w:eastAsia="Times New Roman" w:hAnsi="Cambria Math"/>
                        <w:i/>
                        <w:sz w:val="20"/>
                        <w:szCs w:val="24"/>
                      </w:rPr>
                    </m:ctrlPr>
                  </m:num>
                  <m:den>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x</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sSup>
                      <m:sSupPr>
                        <m:ctrlPr>
                          <w:rPr>
                            <w:rFonts w:ascii="Cambria Math" w:eastAsia="Times New Roman" w:hAnsi="Cambria Math"/>
                            <w:i/>
                            <w:sz w:val="20"/>
                            <w:szCs w:val="24"/>
                          </w:rPr>
                        </m:ctrlPr>
                      </m:sSupPr>
                      <m:e>
                        <m:d>
                          <m:dPr>
                            <m:ctrlPr>
                              <w:rPr>
                                <w:rFonts w:ascii="Cambria Math" w:eastAsia="Times New Roman" w:hAnsi="Cambria Math"/>
                                <w:sz w:val="20"/>
                                <w:szCs w:val="24"/>
                              </w:rPr>
                            </m:ctrlPr>
                          </m:dPr>
                          <m:e>
                            <m:r>
                              <w:rPr>
                                <w:rFonts w:ascii="Cambria Math" w:eastAsia="Times New Roman" w:hAnsi="Cambria Math"/>
                                <w:sz w:val="20"/>
                                <w:szCs w:val="24"/>
                              </w:rPr>
                              <m:t>1+2</m:t>
                            </m:r>
                            <m:sSubSup>
                              <m:sSubSupPr>
                                <m:ctrlPr>
                                  <w:rPr>
                                    <w:rFonts w:ascii="Cambria Math" w:eastAsia="Times New Roman" w:hAnsi="Cambria Math"/>
                                    <w:i/>
                                    <w:sz w:val="20"/>
                                    <w:szCs w:val="24"/>
                                  </w:rPr>
                                </m:ctrlPr>
                              </m:sSubSupPr>
                              <m:e>
                                <m:r>
                                  <w:rPr>
                                    <w:rFonts w:ascii="Cambria Math" w:eastAsia="Times New Roman" w:hAnsi="Cambria Math"/>
                                    <w:sz w:val="20"/>
                                    <w:szCs w:val="24"/>
                                  </w:rPr>
                                  <m:t>C</m:t>
                                </m:r>
                              </m:e>
                              <m:sub>
                                <m:sSub>
                                  <m:sSubPr>
                                    <m:ctrlPr>
                                      <w:rPr>
                                        <w:rFonts w:ascii="Cambria Math" w:eastAsia="Times New Roman" w:hAnsi="Cambria Math"/>
                                        <w:i/>
                                        <w:sz w:val="20"/>
                                        <w:szCs w:val="24"/>
                                      </w:rPr>
                                    </m:ctrlPr>
                                  </m:sSubPr>
                                  <m:e>
                                    <m:r>
                                      <w:rPr>
                                        <w:rFonts w:ascii="Cambria Math" w:eastAsia="Times New Roman" w:hAnsi="Cambria Math"/>
                                        <w:sz w:val="20"/>
                                        <w:szCs w:val="24"/>
                                      </w:rPr>
                                      <m:t>v</m:t>
                                    </m:r>
                                  </m:e>
                                  <m:sub>
                                    <m:r>
                                      <w:rPr>
                                        <w:rFonts w:ascii="Cambria Math" w:eastAsia="Times New Roman" w:hAnsi="Cambria Math"/>
                                        <w:sz w:val="20"/>
                                        <w:szCs w:val="24"/>
                                      </w:rPr>
                                      <m:t>y</m:t>
                                    </m:r>
                                  </m:sub>
                                </m:sSub>
                              </m:sub>
                              <m:sup>
                                <m:r>
                                  <w:rPr>
                                    <w:rFonts w:ascii="Cambria Math" w:eastAsia="Times New Roman" w:hAnsi="Cambria Math"/>
                                    <w:sz w:val="20"/>
                                    <w:szCs w:val="24"/>
                                  </w:rPr>
                                  <m:t>2</m:t>
                                </m:r>
                              </m:sup>
                            </m:sSubSup>
                            <m:ctrlPr>
                              <w:rPr>
                                <w:rFonts w:ascii="Cambria Math" w:eastAsia="Times New Roman" w:hAnsi="Cambria Math"/>
                                <w:i/>
                                <w:sz w:val="20"/>
                                <w:szCs w:val="24"/>
                              </w:rPr>
                            </m:ctrlPr>
                          </m:e>
                        </m:d>
                      </m:e>
                      <m:sup>
                        <m:r>
                          <w:rPr>
                            <w:rFonts w:ascii="Cambria Math" w:eastAsia="Times New Roman" w:hAnsi="Cambria Math"/>
                            <w:sz w:val="20"/>
                            <w:szCs w:val="24"/>
                          </w:rPr>
                          <m:t>1</m:t>
                        </m:r>
                        <m:r>
                          <m:rPr>
                            <m:lit/>
                          </m:rPr>
                          <w:rPr>
                            <w:rFonts w:ascii="Cambria Math" w:eastAsia="Times New Roman" w:hAnsi="Cambria Math"/>
                            <w:sz w:val="20"/>
                            <w:szCs w:val="24"/>
                          </w:rPr>
                          <m:t>/</m:t>
                        </m:r>
                        <m:r>
                          <w:rPr>
                            <w:rFonts w:ascii="Cambria Math" w:eastAsia="Times New Roman" w:hAnsi="Cambria Math"/>
                            <w:sz w:val="20"/>
                            <w:szCs w:val="24"/>
                          </w:rPr>
                          <m:t>2</m:t>
                        </m:r>
                      </m:sup>
                    </m:sSup>
                    <m:ctrlPr>
                      <w:rPr>
                        <w:rFonts w:ascii="Cambria Math" w:eastAsia="Times New Roman" w:hAnsi="Cambria Math"/>
                        <w:i/>
                        <w:sz w:val="20"/>
                        <w:szCs w:val="24"/>
                      </w:rPr>
                    </m:ctrlPr>
                  </m:den>
                </m:f>
              </m:oMath>
            </m:oMathPara>
          </w:p>
        </w:tc>
        <w:tc>
          <w:tcPr>
            <w:tcW w:w="1660" w:type="pct"/>
            <w:tcBorders>
              <w:top w:val="single" w:sz="4" w:space="0" w:color="auto"/>
              <w:left w:val="single" w:sz="4" w:space="0" w:color="auto"/>
              <w:right w:val="single" w:sz="4" w:space="0" w:color="auto"/>
            </w:tcBorders>
            <w:shd w:val="clear" w:color="auto" w:fill="auto"/>
            <w:vAlign w:val="center"/>
          </w:tcPr>
          <w:p w14:paraId="132FA8CF" w14:textId="77777777" w:rsidR="00C72517" w:rsidRPr="00F55C9D" w:rsidRDefault="005B02AE" w:rsidP="0007021C">
            <w:pPr>
              <w:keepNext/>
              <w:widowControl w:val="0"/>
              <w:spacing w:line="240" w:lineRule="auto"/>
              <w:ind w:firstLine="0"/>
              <w:jc w:val="center"/>
              <w:rPr>
                <w:rFonts w:eastAsia="Times New Roman"/>
                <w:i/>
                <w:sz w:val="16"/>
                <w:szCs w:val="16"/>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2</w:t>
            </w:r>
            <w:r w:rsidRPr="005B02AE">
              <w:rPr>
                <w:rFonts w:eastAsia="Times New Roman"/>
                <w:i/>
                <w:sz w:val="20"/>
                <w:szCs w:val="20"/>
                <w:vertAlign w:val="subscript"/>
                <w:lang w:val="en-US" w:bidi="en-US"/>
              </w:rPr>
              <w:t>xy</w:t>
            </w:r>
          </w:p>
        </w:tc>
      </w:tr>
      <w:tr w:rsidR="008C0B44" w:rsidRPr="00F55C9D" w14:paraId="618D42A8" w14:textId="77777777" w:rsidTr="00C72517">
        <w:trPr>
          <w:trHeight w:val="340"/>
          <w:jc w:val="center"/>
        </w:trPr>
        <w:tc>
          <w:tcPr>
            <w:tcW w:w="1869" w:type="pct"/>
            <w:tcBorders>
              <w:top w:val="single" w:sz="4" w:space="0" w:color="auto"/>
              <w:left w:val="single" w:sz="4" w:space="0" w:color="auto"/>
              <w:bottom w:val="single" w:sz="4" w:space="0" w:color="auto"/>
            </w:tcBorders>
            <w:shd w:val="clear" w:color="auto" w:fill="auto"/>
            <w:vAlign w:val="center"/>
          </w:tcPr>
          <w:p w14:paraId="0D728E0B" w14:textId="77777777" w:rsidR="008C0B44" w:rsidRPr="005B02AE" w:rsidRDefault="008C0B44" w:rsidP="0007021C">
            <w:pPr>
              <w:keepNext/>
              <w:widowControl w:val="0"/>
              <w:spacing w:line="240" w:lineRule="auto"/>
              <w:ind w:left="127" w:firstLine="0"/>
              <w:jc w:val="left"/>
              <w:rPr>
                <w:rFonts w:eastAsia="Times New Roman"/>
                <w:sz w:val="20"/>
                <w:szCs w:val="20"/>
                <w:lang w:val="en-GB" w:bidi="en-US"/>
              </w:rPr>
            </w:pPr>
            <w:r w:rsidRPr="005B02AE">
              <w:rPr>
                <w:rFonts w:eastAsia="Times New Roman"/>
                <w:sz w:val="20"/>
                <w:szCs w:val="20"/>
                <w:lang w:bidi="ru-RU"/>
              </w:rPr>
              <w:t>Коэффициент</w:t>
            </w:r>
            <w:r w:rsidR="009E5D55">
              <w:rPr>
                <w:rFonts w:eastAsia="Times New Roman"/>
                <w:sz w:val="20"/>
                <w:szCs w:val="20"/>
                <w:lang w:bidi="ru-RU"/>
              </w:rPr>
              <w:t xml:space="preserve"> </w:t>
            </w:r>
            <w:r w:rsidRPr="005B02AE">
              <w:rPr>
                <w:rFonts w:eastAsia="Times New Roman"/>
                <w:sz w:val="20"/>
                <w:szCs w:val="20"/>
                <w:lang w:bidi="ru-RU"/>
              </w:rPr>
              <w:t>асимметрии</w:t>
            </w:r>
            <w:r w:rsidR="009E5D55">
              <w:rPr>
                <w:rFonts w:eastAsia="Times New Roman"/>
                <w:sz w:val="20"/>
                <w:szCs w:val="20"/>
                <w:lang w:bidi="ru-RU"/>
              </w:rPr>
              <w:t xml:space="preserve"> </w:t>
            </w:r>
            <w:r w:rsidRPr="005B02AE">
              <w:rPr>
                <w:rFonts w:eastAsia="Times New Roman"/>
                <w:i/>
                <w:sz w:val="20"/>
                <w:szCs w:val="20"/>
                <w:lang w:val="en-GB" w:bidi="ru-RU"/>
              </w:rPr>
              <w:t>C</w:t>
            </w:r>
            <w:r w:rsidRPr="005B02AE">
              <w:rPr>
                <w:rFonts w:eastAsia="Times New Roman"/>
                <w:i/>
                <w:sz w:val="20"/>
                <w:szCs w:val="20"/>
                <w:vertAlign w:val="subscript"/>
                <w:lang w:val="en-GB" w:bidi="ru-RU"/>
              </w:rPr>
              <w:t>s</w:t>
            </w:r>
          </w:p>
        </w:tc>
        <w:tc>
          <w:tcPr>
            <w:tcW w:w="1471" w:type="pct"/>
            <w:tcBorders>
              <w:top w:val="single" w:sz="4" w:space="0" w:color="auto"/>
              <w:left w:val="single" w:sz="4" w:space="0" w:color="auto"/>
              <w:bottom w:val="single" w:sz="4" w:space="0" w:color="auto"/>
            </w:tcBorders>
            <w:shd w:val="clear" w:color="auto" w:fill="auto"/>
            <w:vAlign w:val="center"/>
          </w:tcPr>
          <w:p w14:paraId="7EBFEAD3" w14:textId="77777777" w:rsidR="008C0B44" w:rsidRPr="00F55C9D" w:rsidRDefault="005B02AE" w:rsidP="0007021C">
            <w:pPr>
              <w:keepNext/>
              <w:widowControl w:val="0"/>
              <w:spacing w:line="240" w:lineRule="auto"/>
              <w:ind w:firstLine="0"/>
              <w:jc w:val="center"/>
              <w:rPr>
                <w:rFonts w:eastAsia="Times New Roman"/>
                <w:i/>
                <w:sz w:val="16"/>
                <w:szCs w:val="16"/>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3</w:t>
            </w:r>
            <w:r w:rsidRPr="005B02AE">
              <w:rPr>
                <w:rFonts w:eastAsia="Times New Roman"/>
                <w:i/>
                <w:sz w:val="20"/>
                <w:szCs w:val="20"/>
                <w:vertAlign w:val="subscript"/>
                <w:lang w:val="en-US" w:bidi="en-US"/>
              </w:rPr>
              <w:t>xy</w:t>
            </w:r>
          </w:p>
        </w:tc>
        <w:tc>
          <w:tcPr>
            <w:tcW w:w="1660" w:type="pct"/>
            <w:tcBorders>
              <w:top w:val="single" w:sz="4" w:space="0" w:color="auto"/>
              <w:left w:val="single" w:sz="4" w:space="0" w:color="auto"/>
              <w:bottom w:val="single" w:sz="4" w:space="0" w:color="auto"/>
              <w:right w:val="single" w:sz="4" w:space="0" w:color="auto"/>
            </w:tcBorders>
            <w:shd w:val="clear" w:color="auto" w:fill="auto"/>
            <w:vAlign w:val="center"/>
          </w:tcPr>
          <w:p w14:paraId="23A08EA6" w14:textId="77777777" w:rsidR="008C0B44" w:rsidRPr="00F55C9D" w:rsidRDefault="005B02AE" w:rsidP="0007021C">
            <w:pPr>
              <w:keepNext/>
              <w:widowControl w:val="0"/>
              <w:spacing w:line="240" w:lineRule="auto"/>
              <w:ind w:firstLine="0"/>
              <w:jc w:val="center"/>
              <w:rPr>
                <w:rFonts w:eastAsia="Times New Roman"/>
                <w:i/>
                <w:sz w:val="16"/>
                <w:szCs w:val="16"/>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3</w:t>
            </w:r>
            <w:r w:rsidRPr="005B02AE">
              <w:rPr>
                <w:rFonts w:eastAsia="Times New Roman"/>
                <w:i/>
                <w:sz w:val="20"/>
                <w:szCs w:val="20"/>
                <w:vertAlign w:val="subscript"/>
                <w:lang w:val="en-US" w:bidi="en-US"/>
              </w:rPr>
              <w:t>xy</w:t>
            </w:r>
          </w:p>
        </w:tc>
      </w:tr>
      <w:tr w:rsidR="008C0B44" w:rsidRPr="00F55C9D" w14:paraId="05FA487E" w14:textId="77777777" w:rsidTr="00C72517">
        <w:trPr>
          <w:trHeight w:val="340"/>
          <w:jc w:val="center"/>
        </w:trPr>
        <w:tc>
          <w:tcPr>
            <w:tcW w:w="1869" w:type="pct"/>
            <w:tcBorders>
              <w:top w:val="single" w:sz="4" w:space="0" w:color="auto"/>
              <w:left w:val="single" w:sz="4" w:space="0" w:color="auto"/>
              <w:bottom w:val="single" w:sz="4" w:space="0" w:color="auto"/>
            </w:tcBorders>
            <w:shd w:val="clear" w:color="auto" w:fill="auto"/>
            <w:vAlign w:val="center"/>
          </w:tcPr>
          <w:p w14:paraId="03430465" w14:textId="77777777" w:rsidR="008C0B44" w:rsidRPr="005B02AE" w:rsidRDefault="008C0B44" w:rsidP="0007021C">
            <w:pPr>
              <w:widowControl w:val="0"/>
              <w:spacing w:line="240" w:lineRule="auto"/>
              <w:ind w:left="127" w:firstLine="0"/>
              <w:jc w:val="left"/>
              <w:rPr>
                <w:rFonts w:eastAsia="Times New Roman"/>
                <w:sz w:val="20"/>
                <w:szCs w:val="20"/>
                <w:lang w:bidi="ru-RU"/>
              </w:rPr>
            </w:pPr>
            <w:r w:rsidRPr="005B02AE">
              <w:rPr>
                <w:rFonts w:eastAsia="Times New Roman"/>
                <w:sz w:val="20"/>
                <w:szCs w:val="20"/>
                <w:lang w:bidi="ru-RU"/>
              </w:rPr>
              <w:t>Отношение</w:t>
            </w:r>
            <w:r w:rsidR="009E5D55">
              <w:rPr>
                <w:rFonts w:eastAsia="Times New Roman"/>
                <w:sz w:val="20"/>
                <w:szCs w:val="20"/>
                <w:lang w:bidi="ru-RU"/>
              </w:rPr>
              <w:t xml:space="preserve"> </w:t>
            </w:r>
            <w:proofErr w:type="spellStart"/>
            <w:r w:rsidRPr="005B02AE">
              <w:rPr>
                <w:rFonts w:eastAsia="Times New Roman"/>
                <w:i/>
                <w:sz w:val="20"/>
                <w:szCs w:val="20"/>
                <w:lang w:bidi="ru-RU"/>
              </w:rPr>
              <w:t>C</w:t>
            </w:r>
            <w:r w:rsidRPr="005B02AE">
              <w:rPr>
                <w:rFonts w:eastAsia="Times New Roman"/>
                <w:i/>
                <w:sz w:val="20"/>
                <w:szCs w:val="20"/>
                <w:vertAlign w:val="subscript"/>
                <w:lang w:bidi="ru-RU"/>
              </w:rPr>
              <w:t>s</w:t>
            </w:r>
            <w:proofErr w:type="spellEnd"/>
            <w:r w:rsidR="009E5D55">
              <w:rPr>
                <w:rFonts w:eastAsia="Times New Roman"/>
                <w:i/>
                <w:sz w:val="20"/>
                <w:szCs w:val="20"/>
                <w:vertAlign w:val="subscript"/>
                <w:lang w:val="en-US" w:bidi="ru-RU"/>
              </w:rPr>
              <w:t xml:space="preserve"> </w:t>
            </w:r>
            <w:r w:rsidRPr="005B02AE">
              <w:rPr>
                <w:rFonts w:eastAsia="Times New Roman"/>
                <w:i/>
                <w:sz w:val="20"/>
                <w:szCs w:val="20"/>
                <w:lang w:bidi="ru-RU"/>
              </w:rPr>
              <w:t>/</w:t>
            </w:r>
            <w:proofErr w:type="spellStart"/>
            <w:r w:rsidRPr="005B02AE">
              <w:rPr>
                <w:rFonts w:eastAsia="Times New Roman"/>
                <w:i/>
                <w:sz w:val="20"/>
                <w:szCs w:val="20"/>
                <w:lang w:bidi="ru-RU"/>
              </w:rPr>
              <w:t>C</w:t>
            </w:r>
            <w:r w:rsidRPr="005B02AE">
              <w:rPr>
                <w:rFonts w:eastAsia="Times New Roman"/>
                <w:i/>
                <w:sz w:val="20"/>
                <w:szCs w:val="20"/>
                <w:vertAlign w:val="subscript"/>
                <w:lang w:bidi="ru-RU"/>
              </w:rPr>
              <w:t>v</w:t>
            </w:r>
            <w:proofErr w:type="spellEnd"/>
          </w:p>
        </w:tc>
        <w:tc>
          <w:tcPr>
            <w:tcW w:w="1471" w:type="pct"/>
            <w:tcBorders>
              <w:top w:val="single" w:sz="4" w:space="0" w:color="auto"/>
              <w:left w:val="single" w:sz="4" w:space="0" w:color="auto"/>
              <w:bottom w:val="single" w:sz="4" w:space="0" w:color="auto"/>
            </w:tcBorders>
            <w:shd w:val="clear" w:color="auto" w:fill="auto"/>
            <w:vAlign w:val="center"/>
          </w:tcPr>
          <w:p w14:paraId="3D0C569B" w14:textId="77777777" w:rsidR="008C0B44" w:rsidRPr="00F55C9D" w:rsidRDefault="005B02AE" w:rsidP="0007021C">
            <w:pPr>
              <w:widowControl w:val="0"/>
              <w:spacing w:line="240" w:lineRule="auto"/>
              <w:ind w:firstLine="0"/>
              <w:jc w:val="center"/>
              <w:rPr>
                <w:rFonts w:eastAsia="Times New Roman"/>
                <w:i/>
                <w:sz w:val="24"/>
                <w:szCs w:val="24"/>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3</w:t>
            </w:r>
            <w:r w:rsidRPr="005B02AE">
              <w:rPr>
                <w:rFonts w:eastAsia="Times New Roman"/>
                <w:i/>
                <w:sz w:val="20"/>
                <w:szCs w:val="20"/>
                <w:vertAlign w:val="subscript"/>
                <w:lang w:val="en-US" w:bidi="en-US"/>
              </w:rPr>
              <w:t>xy</w:t>
            </w:r>
          </w:p>
        </w:tc>
        <w:tc>
          <w:tcPr>
            <w:tcW w:w="1660" w:type="pct"/>
            <w:tcBorders>
              <w:top w:val="single" w:sz="4" w:space="0" w:color="auto"/>
              <w:left w:val="single" w:sz="4" w:space="0" w:color="auto"/>
              <w:bottom w:val="single" w:sz="4" w:space="0" w:color="auto"/>
              <w:right w:val="single" w:sz="4" w:space="0" w:color="auto"/>
            </w:tcBorders>
            <w:shd w:val="clear" w:color="auto" w:fill="auto"/>
            <w:vAlign w:val="center"/>
          </w:tcPr>
          <w:p w14:paraId="1D634FD4" w14:textId="77777777" w:rsidR="008C0B44" w:rsidRPr="00F55C9D" w:rsidRDefault="005B02AE" w:rsidP="0007021C">
            <w:pPr>
              <w:widowControl w:val="0"/>
              <w:spacing w:line="240" w:lineRule="auto"/>
              <w:ind w:firstLine="0"/>
              <w:jc w:val="center"/>
              <w:rPr>
                <w:rFonts w:eastAsia="Times New Roman"/>
                <w:i/>
                <w:sz w:val="24"/>
                <w:szCs w:val="24"/>
                <w:lang w:val="en-US" w:bidi="en-US"/>
              </w:rPr>
            </w:pPr>
            <w:r w:rsidRPr="005B02AE">
              <w:rPr>
                <w:rFonts w:eastAsia="Times New Roman"/>
                <w:i/>
                <w:sz w:val="20"/>
                <w:szCs w:val="20"/>
                <w:lang w:val="en-US" w:bidi="en-US"/>
              </w:rPr>
              <w:t>R</w:t>
            </w:r>
            <w:r w:rsidRPr="00B10A74">
              <w:rPr>
                <w:rFonts w:eastAsia="Times New Roman"/>
                <w:sz w:val="20"/>
                <w:szCs w:val="20"/>
                <w:vertAlign w:val="superscript"/>
                <w:lang w:val="en-US" w:bidi="en-US"/>
              </w:rPr>
              <w:t>3</w:t>
            </w:r>
            <w:r w:rsidRPr="005B02AE">
              <w:rPr>
                <w:rFonts w:eastAsia="Times New Roman"/>
                <w:i/>
                <w:sz w:val="20"/>
                <w:szCs w:val="20"/>
                <w:vertAlign w:val="subscript"/>
                <w:lang w:val="en-US" w:bidi="en-US"/>
              </w:rPr>
              <w:t>xy</w:t>
            </w:r>
          </w:p>
        </w:tc>
      </w:tr>
    </w:tbl>
    <w:p w14:paraId="6DBBC065" w14:textId="77777777" w:rsidR="00547BE1" w:rsidRPr="00547BE1" w:rsidRDefault="00547BE1" w:rsidP="0007021C">
      <w:pPr>
        <w:pStyle w:val="af2"/>
        <w:jc w:val="both"/>
        <w:rPr>
          <w:rFonts w:ascii="Times New Roman" w:hAnsi="Times New Roman"/>
          <w:sz w:val="28"/>
          <w:szCs w:val="28"/>
        </w:rPr>
      </w:pPr>
    </w:p>
    <w:p w14:paraId="56D0CC7D" w14:textId="77777777" w:rsidR="008C0B44" w:rsidRPr="00547BE1" w:rsidRDefault="008C0B44" w:rsidP="0007021C">
      <w:pPr>
        <w:pStyle w:val="af2"/>
        <w:ind w:left="3261" w:hanging="3261"/>
        <w:jc w:val="both"/>
        <w:rPr>
          <w:rFonts w:ascii="Times New Roman" w:hAnsi="Times New Roman"/>
          <w:b/>
          <w:sz w:val="28"/>
          <w:szCs w:val="28"/>
        </w:rPr>
      </w:pPr>
      <w:r w:rsidRPr="00547BE1">
        <w:rPr>
          <w:rFonts w:ascii="Times New Roman" w:hAnsi="Times New Roman"/>
          <w:sz w:val="28"/>
          <w:szCs w:val="28"/>
        </w:rPr>
        <w:t>Т</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Pr="00547BE1">
        <w:rPr>
          <w:rFonts w:ascii="Times New Roman" w:hAnsi="Times New Roman"/>
          <w:sz w:val="28"/>
          <w:szCs w:val="28"/>
        </w:rPr>
        <w:t>б</w:t>
      </w:r>
      <w:r w:rsidR="00547BE1">
        <w:rPr>
          <w:rFonts w:ascii="Times New Roman" w:hAnsi="Times New Roman"/>
          <w:sz w:val="28"/>
          <w:szCs w:val="28"/>
        </w:rPr>
        <w:t xml:space="preserve"> </w:t>
      </w:r>
      <w:r w:rsidRPr="00547BE1">
        <w:rPr>
          <w:rFonts w:ascii="Times New Roman" w:hAnsi="Times New Roman"/>
          <w:sz w:val="28"/>
          <w:szCs w:val="28"/>
        </w:rPr>
        <w:t>л</w:t>
      </w:r>
      <w:r w:rsidR="00547BE1">
        <w:rPr>
          <w:rFonts w:ascii="Times New Roman" w:hAnsi="Times New Roman"/>
          <w:sz w:val="28"/>
          <w:szCs w:val="28"/>
        </w:rPr>
        <w:t xml:space="preserve"> </w:t>
      </w:r>
      <w:r w:rsidRPr="00547BE1">
        <w:rPr>
          <w:rFonts w:ascii="Times New Roman" w:hAnsi="Times New Roman"/>
          <w:sz w:val="28"/>
          <w:szCs w:val="28"/>
        </w:rPr>
        <w:t>и</w:t>
      </w:r>
      <w:r w:rsidR="00547BE1">
        <w:rPr>
          <w:rFonts w:ascii="Times New Roman" w:hAnsi="Times New Roman"/>
          <w:sz w:val="28"/>
          <w:szCs w:val="28"/>
        </w:rPr>
        <w:t xml:space="preserve"> </w:t>
      </w:r>
      <w:r w:rsidRPr="00547BE1">
        <w:rPr>
          <w:rFonts w:ascii="Times New Roman" w:hAnsi="Times New Roman"/>
          <w:sz w:val="28"/>
          <w:szCs w:val="28"/>
        </w:rPr>
        <w:t>ц</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009E5D55" w:rsidRPr="00547BE1">
        <w:rPr>
          <w:rFonts w:ascii="Times New Roman" w:hAnsi="Times New Roman"/>
          <w:sz w:val="28"/>
          <w:szCs w:val="28"/>
        </w:rPr>
        <w:t xml:space="preserve"> </w:t>
      </w:r>
      <w:r w:rsidRPr="00547BE1">
        <w:rPr>
          <w:rFonts w:ascii="Times New Roman" w:hAnsi="Times New Roman"/>
          <w:sz w:val="28"/>
          <w:szCs w:val="28"/>
        </w:rPr>
        <w:t>В.3</w:t>
      </w:r>
      <w:r w:rsidR="009E5D55" w:rsidRPr="00547BE1">
        <w:rPr>
          <w:rFonts w:ascii="Times New Roman" w:hAnsi="Times New Roman"/>
          <w:sz w:val="28"/>
          <w:szCs w:val="28"/>
        </w:rPr>
        <w:t xml:space="preserve"> </w:t>
      </w:r>
      <w:r w:rsidR="00570FD5" w:rsidRPr="00547BE1">
        <w:rPr>
          <w:rFonts w:ascii="Times New Roman" w:hAnsi="Times New Roman"/>
          <w:sz w:val="28"/>
          <w:szCs w:val="28"/>
        </w:rPr>
        <w:t>–</w:t>
      </w:r>
      <w:r w:rsidR="009E5D55" w:rsidRPr="00547BE1">
        <w:rPr>
          <w:rFonts w:ascii="Times New Roman" w:hAnsi="Times New Roman"/>
          <w:sz w:val="28"/>
          <w:szCs w:val="28"/>
        </w:rPr>
        <w:t xml:space="preserve"> </w:t>
      </w:r>
      <w:r w:rsidRPr="00547BE1">
        <w:rPr>
          <w:rFonts w:ascii="Times New Roman" w:hAnsi="Times New Roman"/>
          <w:b/>
          <w:sz w:val="28"/>
          <w:szCs w:val="28"/>
        </w:rPr>
        <w:t>Доверительные</w:t>
      </w:r>
      <w:r w:rsidR="009E5D55" w:rsidRPr="00547BE1">
        <w:rPr>
          <w:rFonts w:ascii="Times New Roman" w:hAnsi="Times New Roman"/>
          <w:b/>
          <w:sz w:val="28"/>
          <w:szCs w:val="28"/>
        </w:rPr>
        <w:t xml:space="preserve"> </w:t>
      </w:r>
      <w:r w:rsidRPr="00547BE1">
        <w:rPr>
          <w:rFonts w:ascii="Times New Roman" w:hAnsi="Times New Roman"/>
          <w:b/>
          <w:sz w:val="28"/>
          <w:szCs w:val="28"/>
        </w:rPr>
        <w:t>интервалы</w:t>
      </w:r>
      <w:r w:rsidR="009E5D55" w:rsidRPr="00547BE1">
        <w:rPr>
          <w:rFonts w:ascii="Times New Roman" w:hAnsi="Times New Roman"/>
          <w:b/>
          <w:sz w:val="28"/>
          <w:szCs w:val="28"/>
        </w:rPr>
        <w:t xml:space="preserve"> </w:t>
      </w:r>
      <w:r w:rsidRPr="00547BE1">
        <w:rPr>
          <w:rFonts w:ascii="Times New Roman" w:hAnsi="Times New Roman"/>
          <w:b/>
          <w:sz w:val="28"/>
          <w:szCs w:val="28"/>
        </w:rPr>
        <w:t>для</w:t>
      </w:r>
      <w:r w:rsidR="009E5D55" w:rsidRPr="00547BE1">
        <w:rPr>
          <w:rFonts w:ascii="Times New Roman" w:hAnsi="Times New Roman"/>
          <w:b/>
          <w:sz w:val="28"/>
          <w:szCs w:val="28"/>
        </w:rPr>
        <w:t xml:space="preserve"> </w:t>
      </w:r>
      <w:r w:rsidRPr="00547BE1">
        <w:rPr>
          <w:rFonts w:ascii="Times New Roman" w:hAnsi="Times New Roman"/>
          <w:b/>
          <w:sz w:val="28"/>
          <w:szCs w:val="28"/>
        </w:rPr>
        <w:t>эмпирической</w:t>
      </w:r>
      <w:r w:rsidR="009E5D55" w:rsidRPr="00547BE1">
        <w:rPr>
          <w:rFonts w:ascii="Times New Roman" w:hAnsi="Times New Roman"/>
          <w:b/>
          <w:sz w:val="28"/>
          <w:szCs w:val="28"/>
        </w:rPr>
        <w:t xml:space="preserve"> </w:t>
      </w:r>
      <w:r w:rsidRPr="00547BE1">
        <w:rPr>
          <w:rFonts w:ascii="Times New Roman" w:hAnsi="Times New Roman"/>
          <w:b/>
          <w:sz w:val="28"/>
          <w:szCs w:val="28"/>
        </w:rPr>
        <w:t>вероятности</w:t>
      </w:r>
      <w:r w:rsidR="009E5D55" w:rsidRPr="00547BE1">
        <w:rPr>
          <w:rFonts w:ascii="Times New Roman" w:hAnsi="Times New Roman"/>
          <w:b/>
          <w:sz w:val="28"/>
          <w:szCs w:val="28"/>
        </w:rPr>
        <w:t xml:space="preserve"> </w:t>
      </w:r>
      <w:r w:rsidRPr="00547BE1">
        <w:rPr>
          <w:rFonts w:ascii="Times New Roman" w:hAnsi="Times New Roman"/>
          <w:b/>
          <w:sz w:val="28"/>
          <w:szCs w:val="28"/>
        </w:rPr>
        <w:t>превышения</w:t>
      </w:r>
    </w:p>
    <w:tbl>
      <w:tblPr>
        <w:tblW w:w="5000" w:type="pct"/>
        <w:tblLayout w:type="fixed"/>
        <w:tblLook w:val="04A0" w:firstRow="1" w:lastRow="0" w:firstColumn="1" w:lastColumn="0" w:noHBand="0" w:noVBand="1"/>
      </w:tblPr>
      <w:tblGrid>
        <w:gridCol w:w="1748"/>
        <w:gridCol w:w="631"/>
        <w:gridCol w:w="633"/>
        <w:gridCol w:w="633"/>
        <w:gridCol w:w="632"/>
        <w:gridCol w:w="634"/>
        <w:gridCol w:w="634"/>
        <w:gridCol w:w="632"/>
        <w:gridCol w:w="634"/>
        <w:gridCol w:w="634"/>
        <w:gridCol w:w="632"/>
        <w:gridCol w:w="634"/>
        <w:gridCol w:w="634"/>
      </w:tblGrid>
      <w:tr w:rsidR="008C0B44" w:rsidRPr="00F55C9D" w14:paraId="1E21E573" w14:textId="77777777" w:rsidTr="00EA2019">
        <w:trPr>
          <w:trHeight w:hRule="exact" w:val="340"/>
        </w:trPr>
        <w:tc>
          <w:tcPr>
            <w:tcW w:w="936" w:type="pct"/>
            <w:vMerge w:val="restart"/>
            <w:tcBorders>
              <w:top w:val="single" w:sz="4" w:space="0" w:color="auto"/>
              <w:left w:val="single" w:sz="4" w:space="0" w:color="auto"/>
              <w:bottom w:val="nil"/>
              <w:right w:val="single" w:sz="4" w:space="0" w:color="auto"/>
            </w:tcBorders>
            <w:shd w:val="clear" w:color="000000" w:fill="FFFFFF"/>
            <w:vAlign w:val="center"/>
            <w:hideMark/>
          </w:tcPr>
          <w:p w14:paraId="2341C389" w14:textId="77777777" w:rsidR="008C0B44" w:rsidRPr="00F55C9D" w:rsidRDefault="008C0B44" w:rsidP="0007021C">
            <w:pPr>
              <w:spacing w:line="240" w:lineRule="auto"/>
              <w:ind w:left="-113" w:right="-58" w:firstLine="0"/>
              <w:jc w:val="center"/>
              <w:rPr>
                <w:rFonts w:eastAsia="Times New Roman"/>
                <w:sz w:val="20"/>
                <w:szCs w:val="20"/>
              </w:rPr>
            </w:pPr>
            <w:r w:rsidRPr="00F55C9D">
              <w:rPr>
                <w:rFonts w:eastAsia="Times New Roman"/>
                <w:sz w:val="20"/>
                <w:szCs w:val="20"/>
              </w:rPr>
              <w:t>Вероятность</w:t>
            </w:r>
            <w:r w:rsidR="009E5D55">
              <w:rPr>
                <w:rFonts w:eastAsia="Times New Roman"/>
                <w:sz w:val="20"/>
                <w:szCs w:val="20"/>
              </w:rPr>
              <w:t xml:space="preserve"> </w:t>
            </w:r>
            <w:r w:rsidRPr="00F55C9D">
              <w:rPr>
                <w:rFonts w:eastAsia="Times New Roman"/>
                <w:sz w:val="20"/>
                <w:szCs w:val="20"/>
              </w:rPr>
              <w:t>доверительного</w:t>
            </w:r>
            <w:r w:rsidR="009E5D55">
              <w:rPr>
                <w:rFonts w:eastAsia="Times New Roman"/>
                <w:sz w:val="20"/>
                <w:szCs w:val="20"/>
              </w:rPr>
              <w:t xml:space="preserve"> </w:t>
            </w:r>
            <w:r w:rsidRPr="00F55C9D">
              <w:rPr>
                <w:rFonts w:eastAsia="Times New Roman"/>
                <w:sz w:val="20"/>
                <w:szCs w:val="20"/>
              </w:rPr>
              <w:t>интервала,</w:t>
            </w:r>
            <w:r w:rsidR="009E5D55">
              <w:rPr>
                <w:rFonts w:eastAsia="Times New Roman"/>
                <w:sz w:val="20"/>
                <w:szCs w:val="20"/>
              </w:rPr>
              <w:t xml:space="preserve"> </w:t>
            </w:r>
            <w:r w:rsidRPr="00F55C9D">
              <w:rPr>
                <w:rFonts w:eastAsia="Times New Roman"/>
                <w:sz w:val="20"/>
                <w:szCs w:val="20"/>
              </w:rPr>
              <w:t>%</w:t>
            </w:r>
          </w:p>
        </w:tc>
        <w:tc>
          <w:tcPr>
            <w:tcW w:w="4064" w:type="pct"/>
            <w:gridSpan w:val="12"/>
            <w:tcBorders>
              <w:top w:val="single" w:sz="4" w:space="0" w:color="auto"/>
              <w:left w:val="nil"/>
              <w:bottom w:val="single" w:sz="4" w:space="0" w:color="auto"/>
              <w:right w:val="single" w:sz="4" w:space="0" w:color="auto"/>
            </w:tcBorders>
            <w:shd w:val="clear" w:color="000000" w:fill="FFFFFF"/>
            <w:vAlign w:val="center"/>
            <w:hideMark/>
          </w:tcPr>
          <w:p w14:paraId="2CF7165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Число</w:t>
            </w:r>
            <w:r w:rsidR="009E5D55">
              <w:rPr>
                <w:rFonts w:eastAsia="Times New Roman"/>
                <w:sz w:val="20"/>
                <w:szCs w:val="20"/>
              </w:rPr>
              <w:t xml:space="preserve"> </w:t>
            </w:r>
            <w:r w:rsidRPr="00F55C9D">
              <w:rPr>
                <w:rFonts w:eastAsia="Times New Roman"/>
                <w:sz w:val="20"/>
                <w:szCs w:val="20"/>
              </w:rPr>
              <w:t>лет</w:t>
            </w:r>
            <w:r w:rsidR="009E5D55">
              <w:rPr>
                <w:rFonts w:eastAsia="Times New Roman"/>
                <w:sz w:val="20"/>
                <w:szCs w:val="20"/>
              </w:rPr>
              <w:t xml:space="preserve"> </w:t>
            </w:r>
            <w:r w:rsidRPr="00F55C9D">
              <w:rPr>
                <w:rFonts w:eastAsia="Times New Roman"/>
                <w:sz w:val="20"/>
                <w:szCs w:val="20"/>
              </w:rPr>
              <w:t>наблюдений</w:t>
            </w:r>
            <w:r w:rsidR="009E5D55">
              <w:rPr>
                <w:rFonts w:eastAsia="Times New Roman"/>
                <w:sz w:val="20"/>
                <w:szCs w:val="20"/>
              </w:rPr>
              <w:t xml:space="preserve"> </w:t>
            </w:r>
            <w:r w:rsidRPr="005B02AE">
              <w:rPr>
                <w:rFonts w:eastAsia="Times New Roman"/>
                <w:i/>
                <w:sz w:val="20"/>
                <w:szCs w:val="20"/>
              </w:rPr>
              <w:t>n</w:t>
            </w:r>
          </w:p>
        </w:tc>
      </w:tr>
      <w:tr w:rsidR="008C0B44" w:rsidRPr="00F55C9D" w14:paraId="36A06492" w14:textId="77777777" w:rsidTr="004467F3">
        <w:trPr>
          <w:trHeight w:val="227"/>
        </w:trPr>
        <w:tc>
          <w:tcPr>
            <w:tcW w:w="936" w:type="pct"/>
            <w:vMerge/>
            <w:tcBorders>
              <w:top w:val="single" w:sz="4" w:space="0" w:color="auto"/>
              <w:left w:val="single" w:sz="4" w:space="0" w:color="auto"/>
              <w:bottom w:val="single" w:sz="4" w:space="0" w:color="auto"/>
              <w:right w:val="single" w:sz="4" w:space="0" w:color="auto"/>
            </w:tcBorders>
            <w:vAlign w:val="center"/>
            <w:hideMark/>
          </w:tcPr>
          <w:p w14:paraId="156C2354" w14:textId="77777777" w:rsidR="008C0B44" w:rsidRPr="00F55C9D" w:rsidRDefault="008C0B44" w:rsidP="0007021C">
            <w:pPr>
              <w:spacing w:line="240" w:lineRule="auto"/>
              <w:ind w:firstLine="0"/>
              <w:jc w:val="left"/>
              <w:rPr>
                <w:rFonts w:eastAsia="Times New Roman"/>
                <w:sz w:val="20"/>
                <w:szCs w:val="20"/>
              </w:rPr>
            </w:pPr>
          </w:p>
        </w:tc>
        <w:tc>
          <w:tcPr>
            <w:tcW w:w="338" w:type="pct"/>
            <w:tcBorders>
              <w:top w:val="nil"/>
              <w:left w:val="nil"/>
              <w:bottom w:val="single" w:sz="4" w:space="0" w:color="auto"/>
              <w:right w:val="single" w:sz="4" w:space="0" w:color="auto"/>
            </w:tcBorders>
            <w:shd w:val="clear" w:color="000000" w:fill="FFFFFF"/>
            <w:vAlign w:val="center"/>
            <w:hideMark/>
          </w:tcPr>
          <w:p w14:paraId="709409F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10</w:t>
            </w:r>
          </w:p>
        </w:tc>
        <w:tc>
          <w:tcPr>
            <w:tcW w:w="339" w:type="pct"/>
            <w:tcBorders>
              <w:top w:val="nil"/>
              <w:left w:val="nil"/>
              <w:bottom w:val="single" w:sz="4" w:space="0" w:color="auto"/>
              <w:right w:val="single" w:sz="4" w:space="0" w:color="auto"/>
            </w:tcBorders>
            <w:shd w:val="clear" w:color="000000" w:fill="FFFFFF"/>
            <w:vAlign w:val="center"/>
            <w:hideMark/>
          </w:tcPr>
          <w:p w14:paraId="7A4FD26C"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20</w:t>
            </w:r>
          </w:p>
        </w:tc>
        <w:tc>
          <w:tcPr>
            <w:tcW w:w="339" w:type="pct"/>
            <w:tcBorders>
              <w:top w:val="nil"/>
              <w:left w:val="nil"/>
              <w:bottom w:val="single" w:sz="4" w:space="0" w:color="auto"/>
              <w:right w:val="single" w:sz="4" w:space="0" w:color="auto"/>
            </w:tcBorders>
            <w:shd w:val="clear" w:color="000000" w:fill="FFFFFF"/>
            <w:vAlign w:val="center"/>
            <w:hideMark/>
          </w:tcPr>
          <w:p w14:paraId="63487D5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30</w:t>
            </w:r>
          </w:p>
        </w:tc>
        <w:tc>
          <w:tcPr>
            <w:tcW w:w="338" w:type="pct"/>
            <w:tcBorders>
              <w:top w:val="nil"/>
              <w:left w:val="nil"/>
              <w:bottom w:val="single" w:sz="4" w:space="0" w:color="auto"/>
              <w:right w:val="single" w:sz="4" w:space="0" w:color="auto"/>
            </w:tcBorders>
            <w:shd w:val="clear" w:color="000000" w:fill="FFFFFF"/>
            <w:vAlign w:val="center"/>
            <w:hideMark/>
          </w:tcPr>
          <w:p w14:paraId="6EFD08B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40</w:t>
            </w:r>
          </w:p>
        </w:tc>
        <w:tc>
          <w:tcPr>
            <w:tcW w:w="339" w:type="pct"/>
            <w:tcBorders>
              <w:top w:val="nil"/>
              <w:left w:val="nil"/>
              <w:bottom w:val="single" w:sz="4" w:space="0" w:color="auto"/>
              <w:right w:val="single" w:sz="4" w:space="0" w:color="auto"/>
            </w:tcBorders>
            <w:shd w:val="clear" w:color="000000" w:fill="FFFFFF"/>
            <w:vAlign w:val="center"/>
            <w:hideMark/>
          </w:tcPr>
          <w:p w14:paraId="7C43F7FE"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50</w:t>
            </w:r>
          </w:p>
        </w:tc>
        <w:tc>
          <w:tcPr>
            <w:tcW w:w="339" w:type="pct"/>
            <w:tcBorders>
              <w:top w:val="nil"/>
              <w:left w:val="nil"/>
              <w:bottom w:val="single" w:sz="4" w:space="0" w:color="auto"/>
              <w:right w:val="single" w:sz="4" w:space="0" w:color="auto"/>
            </w:tcBorders>
            <w:shd w:val="clear" w:color="000000" w:fill="FFFFFF"/>
            <w:vAlign w:val="center"/>
            <w:hideMark/>
          </w:tcPr>
          <w:p w14:paraId="568DCF5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60</w:t>
            </w:r>
          </w:p>
        </w:tc>
        <w:tc>
          <w:tcPr>
            <w:tcW w:w="338" w:type="pct"/>
            <w:tcBorders>
              <w:top w:val="nil"/>
              <w:left w:val="nil"/>
              <w:bottom w:val="single" w:sz="4" w:space="0" w:color="auto"/>
              <w:right w:val="single" w:sz="4" w:space="0" w:color="auto"/>
            </w:tcBorders>
            <w:shd w:val="clear" w:color="000000" w:fill="FFFFFF"/>
            <w:vAlign w:val="center"/>
            <w:hideMark/>
          </w:tcPr>
          <w:p w14:paraId="1959525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70</w:t>
            </w:r>
          </w:p>
        </w:tc>
        <w:tc>
          <w:tcPr>
            <w:tcW w:w="339" w:type="pct"/>
            <w:tcBorders>
              <w:top w:val="nil"/>
              <w:left w:val="nil"/>
              <w:bottom w:val="single" w:sz="4" w:space="0" w:color="auto"/>
              <w:right w:val="single" w:sz="4" w:space="0" w:color="auto"/>
            </w:tcBorders>
            <w:shd w:val="clear" w:color="000000" w:fill="FFFFFF"/>
            <w:vAlign w:val="center"/>
            <w:hideMark/>
          </w:tcPr>
          <w:p w14:paraId="12B8C3D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80</w:t>
            </w:r>
          </w:p>
        </w:tc>
        <w:tc>
          <w:tcPr>
            <w:tcW w:w="339" w:type="pct"/>
            <w:tcBorders>
              <w:top w:val="nil"/>
              <w:left w:val="nil"/>
              <w:bottom w:val="single" w:sz="4" w:space="0" w:color="auto"/>
              <w:right w:val="single" w:sz="4" w:space="0" w:color="auto"/>
            </w:tcBorders>
            <w:shd w:val="clear" w:color="000000" w:fill="FFFFFF"/>
            <w:vAlign w:val="center"/>
            <w:hideMark/>
          </w:tcPr>
          <w:p w14:paraId="553E396B"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90</w:t>
            </w:r>
          </w:p>
        </w:tc>
        <w:tc>
          <w:tcPr>
            <w:tcW w:w="338" w:type="pct"/>
            <w:tcBorders>
              <w:top w:val="nil"/>
              <w:left w:val="nil"/>
              <w:bottom w:val="single" w:sz="4" w:space="0" w:color="auto"/>
              <w:right w:val="single" w:sz="4" w:space="0" w:color="auto"/>
            </w:tcBorders>
            <w:shd w:val="clear" w:color="000000" w:fill="FFFFFF"/>
            <w:vAlign w:val="center"/>
            <w:hideMark/>
          </w:tcPr>
          <w:p w14:paraId="4F2D92B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100</w:t>
            </w:r>
          </w:p>
        </w:tc>
        <w:tc>
          <w:tcPr>
            <w:tcW w:w="339" w:type="pct"/>
            <w:tcBorders>
              <w:top w:val="nil"/>
              <w:left w:val="nil"/>
              <w:bottom w:val="single" w:sz="4" w:space="0" w:color="auto"/>
              <w:right w:val="single" w:sz="4" w:space="0" w:color="auto"/>
            </w:tcBorders>
            <w:shd w:val="clear" w:color="000000" w:fill="FFFFFF"/>
            <w:vAlign w:val="center"/>
            <w:hideMark/>
          </w:tcPr>
          <w:p w14:paraId="22615B7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110</w:t>
            </w:r>
          </w:p>
        </w:tc>
        <w:tc>
          <w:tcPr>
            <w:tcW w:w="339" w:type="pct"/>
            <w:tcBorders>
              <w:top w:val="nil"/>
              <w:left w:val="nil"/>
              <w:bottom w:val="single" w:sz="4" w:space="0" w:color="auto"/>
              <w:right w:val="single" w:sz="4" w:space="0" w:color="auto"/>
            </w:tcBorders>
            <w:shd w:val="clear" w:color="000000" w:fill="FFFFFF"/>
            <w:vAlign w:val="center"/>
            <w:hideMark/>
          </w:tcPr>
          <w:p w14:paraId="0BFE521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120</w:t>
            </w:r>
          </w:p>
        </w:tc>
      </w:tr>
      <w:tr w:rsidR="008C0B44" w:rsidRPr="00F55C9D" w14:paraId="06EB8DC5" w14:textId="77777777" w:rsidTr="004467F3">
        <w:trPr>
          <w:trHeight w:val="300"/>
        </w:trPr>
        <w:tc>
          <w:tcPr>
            <w:tcW w:w="5000" w:type="pct"/>
            <w:gridSpan w:val="13"/>
            <w:tcBorders>
              <w:top w:val="single" w:sz="4" w:space="0" w:color="auto"/>
              <w:left w:val="single" w:sz="4" w:space="0" w:color="auto"/>
              <w:bottom w:val="single" w:sz="4" w:space="0" w:color="auto"/>
              <w:right w:val="single" w:sz="4" w:space="0" w:color="000000"/>
            </w:tcBorders>
            <w:shd w:val="clear" w:color="000000" w:fill="FFFFFF"/>
            <w:vAlign w:val="center"/>
            <w:hideMark/>
          </w:tcPr>
          <w:p w14:paraId="423F0690" w14:textId="77777777" w:rsidR="008C0B44" w:rsidRPr="004467F3" w:rsidRDefault="008C0B44" w:rsidP="0007021C">
            <w:pPr>
              <w:spacing w:line="240" w:lineRule="auto"/>
              <w:ind w:firstLine="0"/>
              <w:jc w:val="center"/>
              <w:rPr>
                <w:rFonts w:eastAsia="Times New Roman"/>
                <w:sz w:val="20"/>
                <w:szCs w:val="20"/>
              </w:rPr>
            </w:pPr>
            <w:r w:rsidRPr="004467F3">
              <w:rPr>
                <w:rFonts w:eastAsia="Times New Roman"/>
                <w:sz w:val="20"/>
                <w:szCs w:val="20"/>
              </w:rPr>
              <w:t>Для</w:t>
            </w:r>
            <w:r w:rsidR="009E5D55" w:rsidRPr="004467F3">
              <w:rPr>
                <w:rFonts w:eastAsia="Times New Roman"/>
                <w:sz w:val="20"/>
                <w:szCs w:val="20"/>
              </w:rPr>
              <w:t xml:space="preserve"> </w:t>
            </w:r>
            <w:r w:rsidRPr="004467F3">
              <w:rPr>
                <w:rFonts w:eastAsia="Times New Roman"/>
                <w:sz w:val="20"/>
                <w:szCs w:val="20"/>
              </w:rPr>
              <w:t>наибольшего</w:t>
            </w:r>
            <w:r w:rsidR="009E5D55" w:rsidRPr="004467F3">
              <w:rPr>
                <w:rFonts w:eastAsia="Times New Roman"/>
                <w:sz w:val="20"/>
                <w:szCs w:val="20"/>
              </w:rPr>
              <w:t xml:space="preserve"> </w:t>
            </w:r>
            <w:r w:rsidRPr="004467F3">
              <w:rPr>
                <w:rFonts w:eastAsia="Times New Roman"/>
                <w:sz w:val="20"/>
                <w:szCs w:val="20"/>
              </w:rPr>
              <w:t>члена</w:t>
            </w:r>
            <w:r w:rsidR="009E5D55" w:rsidRPr="004467F3">
              <w:rPr>
                <w:rFonts w:eastAsia="Times New Roman"/>
                <w:sz w:val="20"/>
                <w:szCs w:val="20"/>
              </w:rPr>
              <w:t xml:space="preserve"> </w:t>
            </w:r>
            <w:r w:rsidRPr="004467F3">
              <w:rPr>
                <w:rFonts w:eastAsia="Times New Roman"/>
                <w:sz w:val="20"/>
                <w:szCs w:val="20"/>
              </w:rPr>
              <w:t>ряда</w:t>
            </w:r>
            <w:r w:rsidR="009E5D55" w:rsidRPr="004467F3">
              <w:rPr>
                <w:rFonts w:eastAsia="Times New Roman"/>
                <w:sz w:val="20"/>
                <w:szCs w:val="20"/>
              </w:rPr>
              <w:t xml:space="preserve"> </w:t>
            </w:r>
            <w:r w:rsidRPr="004467F3">
              <w:rPr>
                <w:rFonts w:eastAsia="Times New Roman"/>
                <w:sz w:val="20"/>
                <w:szCs w:val="20"/>
              </w:rPr>
              <w:t>наблюдений</w:t>
            </w:r>
          </w:p>
        </w:tc>
      </w:tr>
      <w:tr w:rsidR="008C0B44" w:rsidRPr="00F55C9D" w14:paraId="2B5614E1" w14:textId="77777777" w:rsidTr="00314ABC">
        <w:trPr>
          <w:trHeight w:hRule="exact" w:val="300"/>
        </w:trPr>
        <w:tc>
          <w:tcPr>
            <w:tcW w:w="936" w:type="pct"/>
            <w:tcBorders>
              <w:top w:val="nil"/>
              <w:left w:val="single" w:sz="4" w:space="0" w:color="auto"/>
              <w:bottom w:val="single" w:sz="4" w:space="0" w:color="auto"/>
              <w:right w:val="single" w:sz="4" w:space="0" w:color="auto"/>
            </w:tcBorders>
            <w:shd w:val="clear" w:color="000000" w:fill="FFFFFF"/>
            <w:vAlign w:val="center"/>
            <w:hideMark/>
          </w:tcPr>
          <w:p w14:paraId="15AA6EAC"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5</w:t>
            </w:r>
          </w:p>
        </w:tc>
        <w:tc>
          <w:tcPr>
            <w:tcW w:w="338" w:type="pct"/>
            <w:tcBorders>
              <w:top w:val="nil"/>
              <w:left w:val="nil"/>
              <w:bottom w:val="single" w:sz="4" w:space="0" w:color="auto"/>
              <w:right w:val="single" w:sz="4" w:space="0" w:color="auto"/>
            </w:tcBorders>
            <w:shd w:val="clear" w:color="000000" w:fill="FFFFFF"/>
            <w:vAlign w:val="center"/>
            <w:hideMark/>
          </w:tcPr>
          <w:p w14:paraId="4664877D"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0,5</w:t>
            </w:r>
          </w:p>
        </w:tc>
        <w:tc>
          <w:tcPr>
            <w:tcW w:w="339" w:type="pct"/>
            <w:tcBorders>
              <w:top w:val="nil"/>
              <w:left w:val="nil"/>
              <w:bottom w:val="single" w:sz="4" w:space="0" w:color="auto"/>
              <w:right w:val="single" w:sz="4" w:space="0" w:color="auto"/>
            </w:tcBorders>
            <w:shd w:val="clear" w:color="000000" w:fill="FFFFFF"/>
            <w:vAlign w:val="center"/>
            <w:hideMark/>
          </w:tcPr>
          <w:p w14:paraId="19AE996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0,27</w:t>
            </w:r>
          </w:p>
        </w:tc>
        <w:tc>
          <w:tcPr>
            <w:tcW w:w="339" w:type="pct"/>
            <w:tcBorders>
              <w:top w:val="nil"/>
              <w:left w:val="nil"/>
              <w:bottom w:val="single" w:sz="4" w:space="0" w:color="auto"/>
              <w:right w:val="single" w:sz="4" w:space="0" w:color="auto"/>
            </w:tcBorders>
            <w:shd w:val="clear" w:color="000000" w:fill="FFFFFF"/>
            <w:vAlign w:val="center"/>
            <w:hideMark/>
          </w:tcPr>
          <w:p w14:paraId="5A40F4B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0,2</w:t>
            </w:r>
          </w:p>
        </w:tc>
        <w:tc>
          <w:tcPr>
            <w:tcW w:w="338" w:type="pct"/>
            <w:tcBorders>
              <w:top w:val="nil"/>
              <w:left w:val="nil"/>
              <w:bottom w:val="single" w:sz="4" w:space="0" w:color="auto"/>
              <w:right w:val="single" w:sz="4" w:space="0" w:color="auto"/>
            </w:tcBorders>
            <w:shd w:val="clear" w:color="000000" w:fill="FFFFFF"/>
            <w:vAlign w:val="center"/>
            <w:hideMark/>
          </w:tcPr>
          <w:p w14:paraId="08F7FB14"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0,15</w:t>
            </w:r>
          </w:p>
        </w:tc>
        <w:tc>
          <w:tcPr>
            <w:tcW w:w="339" w:type="pct"/>
            <w:tcBorders>
              <w:top w:val="nil"/>
              <w:left w:val="nil"/>
              <w:bottom w:val="single" w:sz="4" w:space="0" w:color="auto"/>
              <w:right w:val="single" w:sz="4" w:space="0" w:color="auto"/>
            </w:tcBorders>
            <w:shd w:val="clear" w:color="000000" w:fill="FFFFFF"/>
            <w:vAlign w:val="center"/>
            <w:hideMark/>
          </w:tcPr>
          <w:p w14:paraId="2C67DA66"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0,1</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2732545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0,09</w:t>
            </w:r>
          </w:p>
        </w:tc>
        <w:tc>
          <w:tcPr>
            <w:tcW w:w="338" w:type="pct"/>
            <w:tcBorders>
              <w:top w:val="nil"/>
              <w:left w:val="nil"/>
              <w:bottom w:val="single" w:sz="4" w:space="0" w:color="auto"/>
              <w:right w:val="single" w:sz="4" w:space="0" w:color="auto"/>
            </w:tcBorders>
            <w:shd w:val="clear" w:color="000000" w:fill="FFFFFF"/>
            <w:vAlign w:val="center"/>
            <w:hideMark/>
          </w:tcPr>
          <w:p w14:paraId="50DB87C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0,08</w:t>
            </w:r>
          </w:p>
        </w:tc>
        <w:tc>
          <w:tcPr>
            <w:tcW w:w="339" w:type="pct"/>
            <w:tcBorders>
              <w:top w:val="nil"/>
              <w:left w:val="nil"/>
              <w:bottom w:val="single" w:sz="4" w:space="0" w:color="auto"/>
              <w:right w:val="single" w:sz="4" w:space="0" w:color="auto"/>
            </w:tcBorders>
            <w:shd w:val="clear" w:color="000000" w:fill="FFFFFF"/>
            <w:vAlign w:val="center"/>
            <w:hideMark/>
          </w:tcPr>
          <w:p w14:paraId="10F46071"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0,07</w:t>
            </w:r>
          </w:p>
        </w:tc>
        <w:tc>
          <w:tcPr>
            <w:tcW w:w="339" w:type="pct"/>
            <w:tcBorders>
              <w:top w:val="nil"/>
              <w:left w:val="nil"/>
              <w:bottom w:val="single" w:sz="4" w:space="0" w:color="auto"/>
              <w:right w:val="single" w:sz="4" w:space="0" w:color="auto"/>
            </w:tcBorders>
            <w:shd w:val="clear" w:color="000000" w:fill="FFFFFF"/>
            <w:vAlign w:val="center"/>
            <w:hideMark/>
          </w:tcPr>
          <w:p w14:paraId="0A249AA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0,06</w:t>
            </w:r>
          </w:p>
        </w:tc>
        <w:tc>
          <w:tcPr>
            <w:tcW w:w="338" w:type="pct"/>
            <w:tcBorders>
              <w:top w:val="nil"/>
              <w:left w:val="nil"/>
              <w:bottom w:val="single" w:sz="4" w:space="0" w:color="auto"/>
              <w:right w:val="single" w:sz="4" w:space="0" w:color="auto"/>
            </w:tcBorders>
            <w:shd w:val="clear" w:color="000000" w:fill="FFFFFF"/>
            <w:vAlign w:val="center"/>
            <w:hideMark/>
          </w:tcPr>
          <w:p w14:paraId="394DDD13"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0,05</w:t>
            </w:r>
          </w:p>
        </w:tc>
        <w:tc>
          <w:tcPr>
            <w:tcW w:w="339" w:type="pct"/>
            <w:tcBorders>
              <w:top w:val="nil"/>
              <w:left w:val="nil"/>
              <w:bottom w:val="single" w:sz="4" w:space="0" w:color="auto"/>
              <w:right w:val="single" w:sz="4" w:space="0" w:color="auto"/>
            </w:tcBorders>
            <w:shd w:val="clear" w:color="000000" w:fill="FFFFFF"/>
            <w:vAlign w:val="center"/>
            <w:hideMark/>
          </w:tcPr>
          <w:p w14:paraId="7B26E4A9"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0,04</w:t>
            </w:r>
          </w:p>
        </w:tc>
        <w:tc>
          <w:tcPr>
            <w:tcW w:w="339" w:type="pct"/>
            <w:tcBorders>
              <w:top w:val="nil"/>
              <w:left w:val="nil"/>
              <w:bottom w:val="single" w:sz="4" w:space="0" w:color="auto"/>
              <w:right w:val="single" w:sz="4" w:space="0" w:color="auto"/>
            </w:tcBorders>
            <w:shd w:val="clear" w:color="000000" w:fill="FFFFFF"/>
            <w:vAlign w:val="center"/>
            <w:hideMark/>
          </w:tcPr>
          <w:p w14:paraId="1E1F218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0,03</w:t>
            </w:r>
          </w:p>
        </w:tc>
      </w:tr>
      <w:tr w:rsidR="008C0B44" w:rsidRPr="00F55C9D" w14:paraId="73932A85" w14:textId="77777777" w:rsidTr="00314ABC">
        <w:trPr>
          <w:trHeight w:hRule="exact" w:val="300"/>
        </w:trPr>
        <w:tc>
          <w:tcPr>
            <w:tcW w:w="936" w:type="pct"/>
            <w:tcBorders>
              <w:top w:val="nil"/>
              <w:left w:val="single" w:sz="4" w:space="0" w:color="auto"/>
              <w:bottom w:val="single" w:sz="4" w:space="0" w:color="auto"/>
              <w:right w:val="single" w:sz="4" w:space="0" w:color="auto"/>
            </w:tcBorders>
            <w:shd w:val="clear" w:color="000000" w:fill="FFFFFF"/>
            <w:vAlign w:val="center"/>
            <w:hideMark/>
          </w:tcPr>
          <w:p w14:paraId="206BD79A"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95</w:t>
            </w:r>
          </w:p>
        </w:tc>
        <w:tc>
          <w:tcPr>
            <w:tcW w:w="338" w:type="pct"/>
            <w:tcBorders>
              <w:top w:val="nil"/>
              <w:left w:val="nil"/>
              <w:bottom w:val="single" w:sz="4" w:space="0" w:color="auto"/>
              <w:right w:val="single" w:sz="4" w:space="0" w:color="auto"/>
            </w:tcBorders>
            <w:shd w:val="clear" w:color="000000" w:fill="FFFFFF"/>
            <w:vAlign w:val="center"/>
            <w:hideMark/>
          </w:tcPr>
          <w:p w14:paraId="643AFCF2"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25,9</w:t>
            </w:r>
          </w:p>
        </w:tc>
        <w:tc>
          <w:tcPr>
            <w:tcW w:w="339" w:type="pct"/>
            <w:tcBorders>
              <w:top w:val="nil"/>
              <w:left w:val="nil"/>
              <w:bottom w:val="single" w:sz="4" w:space="0" w:color="auto"/>
              <w:right w:val="single" w:sz="4" w:space="0" w:color="auto"/>
            </w:tcBorders>
            <w:shd w:val="clear" w:color="000000" w:fill="FFFFFF"/>
            <w:vAlign w:val="center"/>
            <w:hideMark/>
          </w:tcPr>
          <w:p w14:paraId="4606AD20"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13,4</w:t>
            </w:r>
          </w:p>
        </w:tc>
        <w:tc>
          <w:tcPr>
            <w:tcW w:w="339" w:type="pct"/>
            <w:tcBorders>
              <w:top w:val="nil"/>
              <w:left w:val="nil"/>
              <w:bottom w:val="single" w:sz="4" w:space="0" w:color="auto"/>
              <w:right w:val="single" w:sz="4" w:space="0" w:color="auto"/>
            </w:tcBorders>
            <w:shd w:val="clear" w:color="000000" w:fill="FFFFFF"/>
            <w:vAlign w:val="center"/>
            <w:hideMark/>
          </w:tcPr>
          <w:p w14:paraId="092C7CF8"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9,8</w:t>
            </w:r>
          </w:p>
        </w:tc>
        <w:tc>
          <w:tcPr>
            <w:tcW w:w="338" w:type="pct"/>
            <w:tcBorders>
              <w:top w:val="nil"/>
              <w:left w:val="nil"/>
              <w:bottom w:val="single" w:sz="4" w:space="0" w:color="auto"/>
              <w:right w:val="single" w:sz="4" w:space="0" w:color="auto"/>
            </w:tcBorders>
            <w:shd w:val="clear" w:color="000000" w:fill="FFFFFF"/>
            <w:vAlign w:val="center"/>
            <w:hideMark/>
          </w:tcPr>
          <w:p w14:paraId="0AC2EF7E"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7,7</w:t>
            </w:r>
          </w:p>
        </w:tc>
        <w:tc>
          <w:tcPr>
            <w:tcW w:w="339" w:type="pct"/>
            <w:tcBorders>
              <w:top w:val="nil"/>
              <w:left w:val="nil"/>
              <w:bottom w:val="single" w:sz="4" w:space="0" w:color="auto"/>
              <w:right w:val="single" w:sz="4" w:space="0" w:color="auto"/>
            </w:tcBorders>
            <w:shd w:val="clear" w:color="000000" w:fill="FFFFFF"/>
            <w:vAlign w:val="center"/>
            <w:hideMark/>
          </w:tcPr>
          <w:p w14:paraId="736A6D7E"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6</w:t>
            </w:r>
            <w:r w:rsidR="00C72517">
              <w:rPr>
                <w:rFonts w:eastAsia="Times New Roman"/>
                <w:sz w:val="20"/>
                <w:szCs w:val="20"/>
              </w:rPr>
              <w:t>,0</w:t>
            </w:r>
          </w:p>
        </w:tc>
        <w:tc>
          <w:tcPr>
            <w:tcW w:w="339" w:type="pct"/>
            <w:tcBorders>
              <w:top w:val="nil"/>
              <w:left w:val="nil"/>
              <w:bottom w:val="single" w:sz="4" w:space="0" w:color="auto"/>
              <w:right w:val="single" w:sz="4" w:space="0" w:color="auto"/>
            </w:tcBorders>
            <w:shd w:val="clear" w:color="000000" w:fill="FFFFFF"/>
            <w:vAlign w:val="center"/>
            <w:hideMark/>
          </w:tcPr>
          <w:p w14:paraId="54F767DE"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5</w:t>
            </w:r>
            <w:r w:rsidR="00C72517">
              <w:rPr>
                <w:rFonts w:eastAsia="Times New Roman"/>
                <w:sz w:val="20"/>
                <w:szCs w:val="20"/>
              </w:rPr>
              <w:t>,0</w:t>
            </w:r>
          </w:p>
        </w:tc>
        <w:tc>
          <w:tcPr>
            <w:tcW w:w="338" w:type="pct"/>
            <w:tcBorders>
              <w:top w:val="nil"/>
              <w:left w:val="nil"/>
              <w:bottom w:val="single" w:sz="4" w:space="0" w:color="auto"/>
              <w:right w:val="single" w:sz="4" w:space="0" w:color="auto"/>
            </w:tcBorders>
            <w:shd w:val="clear" w:color="000000" w:fill="FFFFFF"/>
            <w:vAlign w:val="center"/>
            <w:hideMark/>
          </w:tcPr>
          <w:p w14:paraId="32589B79"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4,3</w:t>
            </w:r>
          </w:p>
        </w:tc>
        <w:tc>
          <w:tcPr>
            <w:tcW w:w="339" w:type="pct"/>
            <w:tcBorders>
              <w:top w:val="nil"/>
              <w:left w:val="nil"/>
              <w:bottom w:val="single" w:sz="4" w:space="0" w:color="auto"/>
              <w:right w:val="single" w:sz="4" w:space="0" w:color="auto"/>
            </w:tcBorders>
            <w:shd w:val="clear" w:color="000000" w:fill="FFFFFF"/>
            <w:vAlign w:val="center"/>
            <w:hideMark/>
          </w:tcPr>
          <w:p w14:paraId="0C51330C" w14:textId="77777777" w:rsidR="008C0B44" w:rsidRPr="00C72517" w:rsidRDefault="008C0B44" w:rsidP="0007021C">
            <w:pPr>
              <w:spacing w:line="240" w:lineRule="auto"/>
              <w:ind w:firstLine="0"/>
              <w:jc w:val="center"/>
              <w:rPr>
                <w:rFonts w:eastAsia="Times New Roman"/>
                <w:sz w:val="20"/>
                <w:szCs w:val="20"/>
                <w:lang w:val="en-US"/>
              </w:rPr>
            </w:pPr>
            <w:r w:rsidRPr="00F55C9D">
              <w:rPr>
                <w:rFonts w:eastAsia="Times New Roman"/>
                <w:sz w:val="20"/>
                <w:szCs w:val="20"/>
              </w:rPr>
              <w:t>3,7</w:t>
            </w:r>
          </w:p>
        </w:tc>
        <w:tc>
          <w:tcPr>
            <w:tcW w:w="339" w:type="pct"/>
            <w:tcBorders>
              <w:top w:val="nil"/>
              <w:left w:val="nil"/>
              <w:bottom w:val="single" w:sz="4" w:space="0" w:color="auto"/>
              <w:right w:val="single" w:sz="4" w:space="0" w:color="auto"/>
            </w:tcBorders>
            <w:shd w:val="clear" w:color="000000" w:fill="FFFFFF"/>
            <w:vAlign w:val="center"/>
            <w:hideMark/>
          </w:tcPr>
          <w:p w14:paraId="22200EC8"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3,3</w:t>
            </w:r>
          </w:p>
        </w:tc>
        <w:tc>
          <w:tcPr>
            <w:tcW w:w="338" w:type="pct"/>
            <w:tcBorders>
              <w:top w:val="nil"/>
              <w:left w:val="nil"/>
              <w:bottom w:val="single" w:sz="4" w:space="0" w:color="auto"/>
              <w:right w:val="single" w:sz="4" w:space="0" w:color="auto"/>
            </w:tcBorders>
            <w:shd w:val="clear" w:color="000000" w:fill="FFFFFF"/>
            <w:vAlign w:val="center"/>
            <w:hideMark/>
          </w:tcPr>
          <w:p w14:paraId="42E3C3B5"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3</w:t>
            </w:r>
            <w:r>
              <w:rPr>
                <w:rFonts w:eastAsia="Times New Roman"/>
                <w:sz w:val="20"/>
                <w:szCs w:val="20"/>
              </w:rPr>
              <w:t>,0</w:t>
            </w:r>
          </w:p>
        </w:tc>
        <w:tc>
          <w:tcPr>
            <w:tcW w:w="339" w:type="pct"/>
            <w:tcBorders>
              <w:top w:val="nil"/>
              <w:left w:val="nil"/>
              <w:bottom w:val="single" w:sz="4" w:space="0" w:color="auto"/>
              <w:right w:val="single" w:sz="4" w:space="0" w:color="auto"/>
            </w:tcBorders>
            <w:shd w:val="clear" w:color="000000" w:fill="FFFFFF"/>
            <w:vAlign w:val="center"/>
            <w:hideMark/>
          </w:tcPr>
          <w:p w14:paraId="36D7C14F"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2</w:t>
            </w:r>
            <w:r>
              <w:rPr>
                <w:rFonts w:eastAsia="Times New Roman"/>
                <w:sz w:val="20"/>
                <w:szCs w:val="20"/>
              </w:rPr>
              <w:t>,0</w:t>
            </w:r>
          </w:p>
        </w:tc>
        <w:tc>
          <w:tcPr>
            <w:tcW w:w="339" w:type="pct"/>
            <w:tcBorders>
              <w:top w:val="nil"/>
              <w:left w:val="nil"/>
              <w:bottom w:val="single" w:sz="4" w:space="0" w:color="auto"/>
              <w:right w:val="single" w:sz="4" w:space="0" w:color="auto"/>
            </w:tcBorders>
            <w:shd w:val="clear" w:color="000000" w:fill="FFFFFF"/>
            <w:vAlign w:val="center"/>
            <w:hideMark/>
          </w:tcPr>
          <w:p w14:paraId="0E1FC347"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rPr>
              <w:t>1,6</w:t>
            </w:r>
          </w:p>
        </w:tc>
      </w:tr>
      <w:tr w:rsidR="008C0B44" w:rsidRPr="00F55C9D" w14:paraId="12472385" w14:textId="77777777" w:rsidTr="00314ABC">
        <w:trPr>
          <w:trHeight w:val="300"/>
        </w:trPr>
        <w:tc>
          <w:tcPr>
            <w:tcW w:w="5000" w:type="pct"/>
            <w:gridSpan w:val="13"/>
            <w:tcBorders>
              <w:top w:val="single" w:sz="4" w:space="0" w:color="auto"/>
              <w:left w:val="single" w:sz="4" w:space="0" w:color="auto"/>
              <w:bottom w:val="single" w:sz="4" w:space="0" w:color="auto"/>
              <w:right w:val="single" w:sz="4" w:space="0" w:color="000000"/>
            </w:tcBorders>
            <w:shd w:val="clear" w:color="000000" w:fill="FFFFFF"/>
            <w:vAlign w:val="center"/>
            <w:hideMark/>
          </w:tcPr>
          <w:p w14:paraId="6FD32534" w14:textId="77777777" w:rsidR="008C0B44" w:rsidRPr="004467F3" w:rsidRDefault="008C0B44" w:rsidP="0007021C">
            <w:pPr>
              <w:spacing w:line="240" w:lineRule="auto"/>
              <w:ind w:firstLine="0"/>
              <w:jc w:val="center"/>
              <w:rPr>
                <w:rFonts w:eastAsia="Times New Roman"/>
                <w:sz w:val="20"/>
                <w:szCs w:val="20"/>
              </w:rPr>
            </w:pPr>
            <w:r w:rsidRPr="004467F3">
              <w:rPr>
                <w:rFonts w:eastAsia="Times New Roman"/>
                <w:sz w:val="20"/>
                <w:szCs w:val="20"/>
              </w:rPr>
              <w:t>Для</w:t>
            </w:r>
            <w:r w:rsidR="009E5D55" w:rsidRPr="004467F3">
              <w:rPr>
                <w:rFonts w:eastAsia="Times New Roman"/>
                <w:sz w:val="20"/>
                <w:szCs w:val="20"/>
              </w:rPr>
              <w:t xml:space="preserve"> </w:t>
            </w:r>
            <w:r w:rsidRPr="004467F3">
              <w:rPr>
                <w:rFonts w:eastAsia="Times New Roman"/>
                <w:sz w:val="20"/>
                <w:szCs w:val="20"/>
              </w:rPr>
              <w:t>наименьшего</w:t>
            </w:r>
            <w:r w:rsidR="009E5D55" w:rsidRPr="004467F3">
              <w:rPr>
                <w:rFonts w:eastAsia="Times New Roman"/>
                <w:sz w:val="20"/>
                <w:szCs w:val="20"/>
              </w:rPr>
              <w:t xml:space="preserve"> </w:t>
            </w:r>
            <w:r w:rsidRPr="004467F3">
              <w:rPr>
                <w:rFonts w:eastAsia="Times New Roman"/>
                <w:sz w:val="20"/>
                <w:szCs w:val="20"/>
              </w:rPr>
              <w:t>члена</w:t>
            </w:r>
            <w:r w:rsidR="009E5D55" w:rsidRPr="004467F3">
              <w:rPr>
                <w:rFonts w:eastAsia="Times New Roman"/>
                <w:sz w:val="20"/>
                <w:szCs w:val="20"/>
              </w:rPr>
              <w:t xml:space="preserve"> </w:t>
            </w:r>
            <w:r w:rsidRPr="004467F3">
              <w:rPr>
                <w:rFonts w:eastAsia="Times New Roman"/>
                <w:sz w:val="20"/>
                <w:szCs w:val="20"/>
              </w:rPr>
              <w:t>ряда</w:t>
            </w:r>
            <w:r w:rsidR="009E5D55" w:rsidRPr="004467F3">
              <w:rPr>
                <w:rFonts w:eastAsia="Times New Roman"/>
                <w:sz w:val="20"/>
                <w:szCs w:val="20"/>
              </w:rPr>
              <w:t xml:space="preserve"> </w:t>
            </w:r>
            <w:r w:rsidRPr="004467F3">
              <w:rPr>
                <w:rFonts w:eastAsia="Times New Roman"/>
                <w:sz w:val="20"/>
                <w:szCs w:val="20"/>
              </w:rPr>
              <w:t>наблюдений</w:t>
            </w:r>
          </w:p>
        </w:tc>
      </w:tr>
      <w:tr w:rsidR="008C0B44" w:rsidRPr="00F55C9D" w14:paraId="3969E902" w14:textId="77777777" w:rsidTr="00314ABC">
        <w:trPr>
          <w:trHeight w:hRule="exact" w:val="300"/>
        </w:trPr>
        <w:tc>
          <w:tcPr>
            <w:tcW w:w="936" w:type="pct"/>
            <w:tcBorders>
              <w:top w:val="nil"/>
              <w:left w:val="single" w:sz="4" w:space="0" w:color="auto"/>
              <w:bottom w:val="single" w:sz="4" w:space="0" w:color="auto"/>
              <w:right w:val="single" w:sz="4" w:space="0" w:color="auto"/>
            </w:tcBorders>
            <w:shd w:val="clear" w:color="000000" w:fill="FFFFFF"/>
            <w:vAlign w:val="center"/>
            <w:hideMark/>
          </w:tcPr>
          <w:p w14:paraId="4E2A60E2"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5</w:t>
            </w:r>
          </w:p>
        </w:tc>
        <w:tc>
          <w:tcPr>
            <w:tcW w:w="338" w:type="pct"/>
            <w:tcBorders>
              <w:top w:val="nil"/>
              <w:left w:val="nil"/>
              <w:bottom w:val="single" w:sz="4" w:space="0" w:color="auto"/>
              <w:right w:val="single" w:sz="4" w:space="0" w:color="auto"/>
            </w:tcBorders>
            <w:shd w:val="clear" w:color="000000" w:fill="FFFFFF"/>
            <w:vAlign w:val="center"/>
            <w:hideMark/>
          </w:tcPr>
          <w:p w14:paraId="4AD3A773"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74,1</w:t>
            </w:r>
          </w:p>
        </w:tc>
        <w:tc>
          <w:tcPr>
            <w:tcW w:w="339" w:type="pct"/>
            <w:tcBorders>
              <w:top w:val="nil"/>
              <w:left w:val="nil"/>
              <w:bottom w:val="single" w:sz="4" w:space="0" w:color="auto"/>
              <w:right w:val="single" w:sz="4" w:space="0" w:color="auto"/>
            </w:tcBorders>
            <w:shd w:val="clear" w:color="000000" w:fill="FFFFFF"/>
            <w:vAlign w:val="center"/>
            <w:hideMark/>
          </w:tcPr>
          <w:p w14:paraId="34CBCF74"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87</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09E26578"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90</w:t>
            </w:r>
            <w:r w:rsidR="00C72517">
              <w:rPr>
                <w:rFonts w:eastAsia="Times New Roman"/>
                <w:sz w:val="20"/>
                <w:szCs w:val="20"/>
                <w:lang w:val="en-US"/>
              </w:rPr>
              <w:t>,0</w:t>
            </w:r>
          </w:p>
        </w:tc>
        <w:tc>
          <w:tcPr>
            <w:tcW w:w="338" w:type="pct"/>
            <w:tcBorders>
              <w:top w:val="nil"/>
              <w:left w:val="nil"/>
              <w:bottom w:val="single" w:sz="4" w:space="0" w:color="auto"/>
              <w:right w:val="single" w:sz="4" w:space="0" w:color="auto"/>
            </w:tcBorders>
            <w:shd w:val="clear" w:color="000000" w:fill="FFFFFF"/>
            <w:vAlign w:val="center"/>
            <w:hideMark/>
          </w:tcPr>
          <w:p w14:paraId="4D5B5548"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92,2</w:t>
            </w:r>
          </w:p>
        </w:tc>
        <w:tc>
          <w:tcPr>
            <w:tcW w:w="339" w:type="pct"/>
            <w:tcBorders>
              <w:top w:val="nil"/>
              <w:left w:val="nil"/>
              <w:bottom w:val="single" w:sz="4" w:space="0" w:color="auto"/>
              <w:right w:val="single" w:sz="4" w:space="0" w:color="auto"/>
            </w:tcBorders>
            <w:shd w:val="clear" w:color="000000" w:fill="FFFFFF"/>
            <w:vAlign w:val="center"/>
            <w:hideMark/>
          </w:tcPr>
          <w:p w14:paraId="43E376D5"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94</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0852B4C1"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95</w:t>
            </w:r>
            <w:r w:rsidR="00C72517">
              <w:rPr>
                <w:rFonts w:eastAsia="Times New Roman"/>
                <w:sz w:val="20"/>
                <w:szCs w:val="20"/>
                <w:lang w:val="en-US"/>
              </w:rPr>
              <w:t>,0</w:t>
            </w:r>
          </w:p>
        </w:tc>
        <w:tc>
          <w:tcPr>
            <w:tcW w:w="338" w:type="pct"/>
            <w:tcBorders>
              <w:top w:val="nil"/>
              <w:left w:val="nil"/>
              <w:bottom w:val="single" w:sz="4" w:space="0" w:color="auto"/>
              <w:right w:val="single" w:sz="4" w:space="0" w:color="auto"/>
            </w:tcBorders>
            <w:shd w:val="clear" w:color="000000" w:fill="FFFFFF"/>
            <w:vAlign w:val="center"/>
            <w:hideMark/>
          </w:tcPr>
          <w:p w14:paraId="67ED0EC0"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95,7</w:t>
            </w:r>
          </w:p>
        </w:tc>
        <w:tc>
          <w:tcPr>
            <w:tcW w:w="339" w:type="pct"/>
            <w:tcBorders>
              <w:top w:val="nil"/>
              <w:left w:val="nil"/>
              <w:bottom w:val="single" w:sz="4" w:space="0" w:color="auto"/>
              <w:right w:val="single" w:sz="4" w:space="0" w:color="auto"/>
            </w:tcBorders>
            <w:shd w:val="clear" w:color="000000" w:fill="FFFFFF"/>
            <w:vAlign w:val="center"/>
            <w:hideMark/>
          </w:tcPr>
          <w:p w14:paraId="0C5BD643"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96,3</w:t>
            </w:r>
          </w:p>
        </w:tc>
        <w:tc>
          <w:tcPr>
            <w:tcW w:w="339" w:type="pct"/>
            <w:tcBorders>
              <w:top w:val="nil"/>
              <w:left w:val="nil"/>
              <w:bottom w:val="single" w:sz="4" w:space="0" w:color="auto"/>
              <w:right w:val="single" w:sz="4" w:space="0" w:color="auto"/>
            </w:tcBorders>
            <w:shd w:val="clear" w:color="000000" w:fill="FFFFFF"/>
            <w:vAlign w:val="center"/>
            <w:hideMark/>
          </w:tcPr>
          <w:p w14:paraId="3A377B24"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96,7</w:t>
            </w:r>
          </w:p>
        </w:tc>
        <w:tc>
          <w:tcPr>
            <w:tcW w:w="338" w:type="pct"/>
            <w:tcBorders>
              <w:top w:val="nil"/>
              <w:left w:val="nil"/>
              <w:bottom w:val="single" w:sz="4" w:space="0" w:color="auto"/>
              <w:right w:val="single" w:sz="4" w:space="0" w:color="auto"/>
            </w:tcBorders>
            <w:shd w:val="clear" w:color="000000" w:fill="FFFFFF"/>
            <w:vAlign w:val="center"/>
            <w:hideMark/>
          </w:tcPr>
          <w:p w14:paraId="7D7BF3C2"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97</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174357F5"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97,8</w:t>
            </w:r>
          </w:p>
        </w:tc>
        <w:tc>
          <w:tcPr>
            <w:tcW w:w="339" w:type="pct"/>
            <w:tcBorders>
              <w:top w:val="nil"/>
              <w:left w:val="nil"/>
              <w:bottom w:val="single" w:sz="4" w:space="0" w:color="auto"/>
              <w:right w:val="single" w:sz="4" w:space="0" w:color="auto"/>
            </w:tcBorders>
            <w:shd w:val="clear" w:color="000000" w:fill="FFFFFF"/>
            <w:vAlign w:val="center"/>
            <w:hideMark/>
          </w:tcPr>
          <w:p w14:paraId="0D921CDC"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98,5</w:t>
            </w:r>
          </w:p>
        </w:tc>
      </w:tr>
      <w:tr w:rsidR="008C0B44" w:rsidRPr="00F55C9D" w14:paraId="5B1726AE" w14:textId="77777777" w:rsidTr="00314ABC">
        <w:trPr>
          <w:trHeight w:hRule="exact" w:val="300"/>
        </w:trPr>
        <w:tc>
          <w:tcPr>
            <w:tcW w:w="936" w:type="pct"/>
            <w:tcBorders>
              <w:top w:val="nil"/>
              <w:left w:val="single" w:sz="4" w:space="0" w:color="auto"/>
              <w:bottom w:val="single" w:sz="4" w:space="0" w:color="auto"/>
              <w:right w:val="single" w:sz="4" w:space="0" w:color="auto"/>
            </w:tcBorders>
            <w:shd w:val="clear" w:color="000000" w:fill="FFFFFF"/>
            <w:vAlign w:val="center"/>
            <w:hideMark/>
          </w:tcPr>
          <w:p w14:paraId="2F1CB756" w14:textId="77777777" w:rsidR="008C0B44" w:rsidRPr="00F55C9D" w:rsidRDefault="008C0B44" w:rsidP="0007021C">
            <w:pPr>
              <w:spacing w:line="240" w:lineRule="auto"/>
              <w:ind w:firstLine="0"/>
              <w:jc w:val="center"/>
              <w:rPr>
                <w:rFonts w:eastAsia="Times New Roman"/>
                <w:sz w:val="20"/>
                <w:szCs w:val="20"/>
              </w:rPr>
            </w:pPr>
            <w:r w:rsidRPr="00F55C9D">
              <w:rPr>
                <w:rFonts w:eastAsia="Times New Roman"/>
                <w:sz w:val="20"/>
                <w:szCs w:val="20"/>
                <w:lang w:val="en-US"/>
              </w:rPr>
              <w:t>95</w:t>
            </w:r>
          </w:p>
        </w:tc>
        <w:tc>
          <w:tcPr>
            <w:tcW w:w="338" w:type="pct"/>
            <w:tcBorders>
              <w:top w:val="nil"/>
              <w:left w:val="nil"/>
              <w:bottom w:val="single" w:sz="4" w:space="0" w:color="auto"/>
              <w:right w:val="single" w:sz="4" w:space="0" w:color="auto"/>
            </w:tcBorders>
            <w:shd w:val="clear" w:color="000000" w:fill="FFFFFF"/>
            <w:vAlign w:val="center"/>
            <w:hideMark/>
          </w:tcPr>
          <w:p w14:paraId="7BB22E43"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99,5</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7DA5C03D"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99,72</w:t>
            </w:r>
          </w:p>
        </w:tc>
        <w:tc>
          <w:tcPr>
            <w:tcW w:w="339" w:type="pct"/>
            <w:tcBorders>
              <w:top w:val="nil"/>
              <w:left w:val="nil"/>
              <w:bottom w:val="single" w:sz="4" w:space="0" w:color="auto"/>
              <w:right w:val="single" w:sz="4" w:space="0" w:color="auto"/>
            </w:tcBorders>
            <w:shd w:val="clear" w:color="000000" w:fill="FFFFFF"/>
            <w:vAlign w:val="center"/>
            <w:hideMark/>
          </w:tcPr>
          <w:p w14:paraId="5ACCE6C2" w14:textId="77777777" w:rsidR="008C0B44" w:rsidRPr="00F55C9D" w:rsidRDefault="008C0B44" w:rsidP="0007021C">
            <w:pPr>
              <w:spacing w:line="240" w:lineRule="auto"/>
              <w:ind w:left="-109" w:right="-65" w:firstLine="0"/>
              <w:jc w:val="right"/>
              <w:rPr>
                <w:rFonts w:eastAsia="Times New Roman"/>
                <w:sz w:val="20"/>
                <w:szCs w:val="20"/>
              </w:rPr>
            </w:pPr>
            <w:r w:rsidRPr="00F55C9D">
              <w:rPr>
                <w:rFonts w:eastAsia="Times New Roman"/>
                <w:sz w:val="20"/>
                <w:szCs w:val="20"/>
              </w:rPr>
              <w:t>99,81</w:t>
            </w:r>
          </w:p>
        </w:tc>
        <w:tc>
          <w:tcPr>
            <w:tcW w:w="338" w:type="pct"/>
            <w:tcBorders>
              <w:top w:val="nil"/>
              <w:left w:val="nil"/>
              <w:bottom w:val="single" w:sz="4" w:space="0" w:color="auto"/>
              <w:right w:val="single" w:sz="4" w:space="0" w:color="auto"/>
            </w:tcBorders>
            <w:shd w:val="clear" w:color="000000" w:fill="FFFFFF"/>
            <w:vAlign w:val="center"/>
            <w:hideMark/>
          </w:tcPr>
          <w:p w14:paraId="01BD9166"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99,86</w:t>
            </w:r>
          </w:p>
        </w:tc>
        <w:tc>
          <w:tcPr>
            <w:tcW w:w="339" w:type="pct"/>
            <w:tcBorders>
              <w:top w:val="nil"/>
              <w:left w:val="nil"/>
              <w:bottom w:val="single" w:sz="4" w:space="0" w:color="auto"/>
              <w:right w:val="single" w:sz="4" w:space="0" w:color="auto"/>
            </w:tcBorders>
            <w:shd w:val="clear" w:color="000000" w:fill="FFFFFF"/>
            <w:vAlign w:val="center"/>
            <w:hideMark/>
          </w:tcPr>
          <w:p w14:paraId="607F9F43" w14:textId="77777777" w:rsidR="008C0B44" w:rsidRPr="00C72517" w:rsidRDefault="008C0B44" w:rsidP="0007021C">
            <w:pPr>
              <w:spacing w:line="240" w:lineRule="auto"/>
              <w:ind w:left="-109" w:right="-65" w:firstLine="0"/>
              <w:jc w:val="center"/>
              <w:rPr>
                <w:rFonts w:eastAsia="Times New Roman"/>
                <w:sz w:val="20"/>
                <w:szCs w:val="20"/>
                <w:lang w:val="en-US"/>
              </w:rPr>
            </w:pPr>
            <w:r w:rsidRPr="00F55C9D">
              <w:rPr>
                <w:rFonts w:eastAsia="Times New Roman"/>
                <w:sz w:val="20"/>
                <w:szCs w:val="20"/>
              </w:rPr>
              <w:t>99,9</w:t>
            </w:r>
            <w:r w:rsidR="00C72517">
              <w:rPr>
                <w:rFonts w:eastAsia="Times New Roman"/>
                <w:sz w:val="20"/>
                <w:szCs w:val="20"/>
                <w:lang w:val="en-US"/>
              </w:rPr>
              <w:t>0</w:t>
            </w:r>
          </w:p>
        </w:tc>
        <w:tc>
          <w:tcPr>
            <w:tcW w:w="339" w:type="pct"/>
            <w:tcBorders>
              <w:top w:val="nil"/>
              <w:left w:val="nil"/>
              <w:bottom w:val="single" w:sz="4" w:space="0" w:color="auto"/>
              <w:right w:val="single" w:sz="4" w:space="0" w:color="auto"/>
            </w:tcBorders>
            <w:shd w:val="clear" w:color="000000" w:fill="FFFFFF"/>
            <w:vAlign w:val="center"/>
            <w:hideMark/>
          </w:tcPr>
          <w:p w14:paraId="1B0DC9CD"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99,91</w:t>
            </w:r>
          </w:p>
        </w:tc>
        <w:tc>
          <w:tcPr>
            <w:tcW w:w="338" w:type="pct"/>
            <w:tcBorders>
              <w:top w:val="nil"/>
              <w:left w:val="nil"/>
              <w:bottom w:val="single" w:sz="4" w:space="0" w:color="auto"/>
              <w:right w:val="single" w:sz="4" w:space="0" w:color="auto"/>
            </w:tcBorders>
            <w:shd w:val="clear" w:color="000000" w:fill="FFFFFF"/>
            <w:vAlign w:val="center"/>
            <w:hideMark/>
          </w:tcPr>
          <w:p w14:paraId="7B037CA2"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99,92</w:t>
            </w:r>
          </w:p>
        </w:tc>
        <w:tc>
          <w:tcPr>
            <w:tcW w:w="339" w:type="pct"/>
            <w:tcBorders>
              <w:top w:val="nil"/>
              <w:left w:val="nil"/>
              <w:bottom w:val="single" w:sz="4" w:space="0" w:color="auto"/>
              <w:right w:val="single" w:sz="4" w:space="0" w:color="auto"/>
            </w:tcBorders>
            <w:shd w:val="clear" w:color="000000" w:fill="FFFFFF"/>
            <w:vAlign w:val="center"/>
            <w:hideMark/>
          </w:tcPr>
          <w:p w14:paraId="4FD157C6"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99,93</w:t>
            </w:r>
          </w:p>
        </w:tc>
        <w:tc>
          <w:tcPr>
            <w:tcW w:w="339" w:type="pct"/>
            <w:tcBorders>
              <w:top w:val="nil"/>
              <w:left w:val="nil"/>
              <w:bottom w:val="single" w:sz="4" w:space="0" w:color="auto"/>
              <w:right w:val="single" w:sz="4" w:space="0" w:color="auto"/>
            </w:tcBorders>
            <w:shd w:val="clear" w:color="000000" w:fill="FFFFFF"/>
            <w:vAlign w:val="center"/>
            <w:hideMark/>
          </w:tcPr>
          <w:p w14:paraId="2D2129C3"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99,94</w:t>
            </w:r>
          </w:p>
        </w:tc>
        <w:tc>
          <w:tcPr>
            <w:tcW w:w="338" w:type="pct"/>
            <w:tcBorders>
              <w:top w:val="nil"/>
              <w:left w:val="nil"/>
              <w:bottom w:val="single" w:sz="4" w:space="0" w:color="auto"/>
              <w:right w:val="single" w:sz="4" w:space="0" w:color="auto"/>
            </w:tcBorders>
            <w:shd w:val="clear" w:color="000000" w:fill="FFFFFF"/>
            <w:vAlign w:val="center"/>
            <w:hideMark/>
          </w:tcPr>
          <w:p w14:paraId="6C4BE7B7"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99,95</w:t>
            </w:r>
          </w:p>
        </w:tc>
        <w:tc>
          <w:tcPr>
            <w:tcW w:w="339" w:type="pct"/>
            <w:tcBorders>
              <w:top w:val="nil"/>
              <w:left w:val="nil"/>
              <w:bottom w:val="single" w:sz="4" w:space="0" w:color="auto"/>
              <w:right w:val="single" w:sz="4" w:space="0" w:color="auto"/>
            </w:tcBorders>
            <w:shd w:val="clear" w:color="000000" w:fill="FFFFFF"/>
            <w:vAlign w:val="center"/>
            <w:hideMark/>
          </w:tcPr>
          <w:p w14:paraId="37055B6E"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99,96</w:t>
            </w:r>
          </w:p>
        </w:tc>
        <w:tc>
          <w:tcPr>
            <w:tcW w:w="339" w:type="pct"/>
            <w:tcBorders>
              <w:top w:val="nil"/>
              <w:left w:val="nil"/>
              <w:bottom w:val="single" w:sz="4" w:space="0" w:color="auto"/>
              <w:right w:val="single" w:sz="4" w:space="0" w:color="auto"/>
            </w:tcBorders>
            <w:shd w:val="clear" w:color="000000" w:fill="FFFFFF"/>
            <w:vAlign w:val="center"/>
            <w:hideMark/>
          </w:tcPr>
          <w:p w14:paraId="63915FDA" w14:textId="77777777" w:rsidR="008C0B44" w:rsidRPr="00F55C9D" w:rsidRDefault="008C0B44" w:rsidP="0007021C">
            <w:pPr>
              <w:spacing w:line="240" w:lineRule="auto"/>
              <w:ind w:left="-109" w:right="-65" w:firstLine="0"/>
              <w:jc w:val="center"/>
              <w:rPr>
                <w:rFonts w:eastAsia="Times New Roman"/>
                <w:sz w:val="20"/>
                <w:szCs w:val="20"/>
              </w:rPr>
            </w:pPr>
            <w:r w:rsidRPr="00F55C9D">
              <w:rPr>
                <w:rFonts w:eastAsia="Times New Roman"/>
                <w:sz w:val="20"/>
                <w:szCs w:val="20"/>
              </w:rPr>
              <w:t>99,97</w:t>
            </w:r>
          </w:p>
        </w:tc>
      </w:tr>
    </w:tbl>
    <w:p w14:paraId="2233BE0D" w14:textId="77777777" w:rsidR="00547BE1" w:rsidRPr="00547BE1" w:rsidRDefault="00547BE1" w:rsidP="0007021C">
      <w:pPr>
        <w:pStyle w:val="af2"/>
        <w:jc w:val="both"/>
        <w:rPr>
          <w:rFonts w:ascii="Times New Roman" w:hAnsi="Times New Roman"/>
          <w:sz w:val="28"/>
          <w:szCs w:val="28"/>
        </w:rPr>
      </w:pPr>
    </w:p>
    <w:p w14:paraId="360EAE39" w14:textId="77777777" w:rsidR="008C0B44" w:rsidRPr="00547BE1" w:rsidRDefault="008C0B44" w:rsidP="0007021C">
      <w:pPr>
        <w:pStyle w:val="af2"/>
        <w:jc w:val="both"/>
        <w:rPr>
          <w:rFonts w:ascii="Times New Roman" w:hAnsi="Times New Roman"/>
          <w:b/>
          <w:sz w:val="28"/>
          <w:szCs w:val="28"/>
        </w:rPr>
      </w:pPr>
      <w:r w:rsidRPr="00547BE1">
        <w:rPr>
          <w:rFonts w:ascii="Times New Roman" w:hAnsi="Times New Roman"/>
          <w:sz w:val="28"/>
          <w:szCs w:val="28"/>
        </w:rPr>
        <w:t>Т</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Pr="00547BE1">
        <w:rPr>
          <w:rFonts w:ascii="Times New Roman" w:hAnsi="Times New Roman"/>
          <w:sz w:val="28"/>
          <w:szCs w:val="28"/>
        </w:rPr>
        <w:t>б</w:t>
      </w:r>
      <w:r w:rsidR="00547BE1">
        <w:rPr>
          <w:rFonts w:ascii="Times New Roman" w:hAnsi="Times New Roman"/>
          <w:sz w:val="28"/>
          <w:szCs w:val="28"/>
        </w:rPr>
        <w:t xml:space="preserve"> </w:t>
      </w:r>
      <w:r w:rsidRPr="00547BE1">
        <w:rPr>
          <w:rFonts w:ascii="Times New Roman" w:hAnsi="Times New Roman"/>
          <w:sz w:val="28"/>
          <w:szCs w:val="28"/>
        </w:rPr>
        <w:t>л</w:t>
      </w:r>
      <w:r w:rsidR="00547BE1">
        <w:rPr>
          <w:rFonts w:ascii="Times New Roman" w:hAnsi="Times New Roman"/>
          <w:sz w:val="28"/>
          <w:szCs w:val="28"/>
        </w:rPr>
        <w:t xml:space="preserve"> </w:t>
      </w:r>
      <w:r w:rsidRPr="00547BE1">
        <w:rPr>
          <w:rFonts w:ascii="Times New Roman" w:hAnsi="Times New Roman"/>
          <w:sz w:val="28"/>
          <w:szCs w:val="28"/>
        </w:rPr>
        <w:t>и</w:t>
      </w:r>
      <w:r w:rsidR="00547BE1">
        <w:rPr>
          <w:rFonts w:ascii="Times New Roman" w:hAnsi="Times New Roman"/>
          <w:sz w:val="28"/>
          <w:szCs w:val="28"/>
        </w:rPr>
        <w:t xml:space="preserve"> </w:t>
      </w:r>
      <w:r w:rsidRPr="00547BE1">
        <w:rPr>
          <w:rFonts w:ascii="Times New Roman" w:hAnsi="Times New Roman"/>
          <w:sz w:val="28"/>
          <w:szCs w:val="28"/>
        </w:rPr>
        <w:t>ц</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009E5D55" w:rsidRPr="00547BE1">
        <w:rPr>
          <w:rFonts w:ascii="Times New Roman" w:hAnsi="Times New Roman"/>
          <w:sz w:val="28"/>
          <w:szCs w:val="28"/>
        </w:rPr>
        <w:t xml:space="preserve"> </w:t>
      </w:r>
      <w:r w:rsidR="00547BE1">
        <w:rPr>
          <w:rFonts w:ascii="Times New Roman" w:hAnsi="Times New Roman"/>
          <w:sz w:val="28"/>
          <w:szCs w:val="28"/>
        </w:rPr>
        <w:t xml:space="preserve"> </w:t>
      </w:r>
      <w:r w:rsidRPr="00547BE1">
        <w:rPr>
          <w:rFonts w:ascii="Times New Roman" w:hAnsi="Times New Roman"/>
          <w:sz w:val="28"/>
          <w:szCs w:val="28"/>
        </w:rPr>
        <w:t>В.4</w:t>
      </w:r>
      <w:r w:rsidR="009E5D55" w:rsidRPr="00547BE1">
        <w:rPr>
          <w:rFonts w:ascii="Times New Roman" w:hAnsi="Times New Roman"/>
          <w:sz w:val="28"/>
          <w:szCs w:val="28"/>
        </w:rPr>
        <w:t xml:space="preserve"> </w:t>
      </w:r>
      <w:r w:rsidR="00570FD5" w:rsidRPr="00547BE1">
        <w:rPr>
          <w:rFonts w:ascii="Times New Roman" w:hAnsi="Times New Roman"/>
          <w:sz w:val="28"/>
          <w:szCs w:val="28"/>
        </w:rPr>
        <w:t>–</w:t>
      </w:r>
      <w:r w:rsidR="009E5D55" w:rsidRPr="00547BE1">
        <w:rPr>
          <w:rFonts w:ascii="Times New Roman" w:hAnsi="Times New Roman"/>
          <w:sz w:val="28"/>
          <w:szCs w:val="28"/>
        </w:rPr>
        <w:t xml:space="preserve"> </w:t>
      </w:r>
      <w:r w:rsidRPr="00547BE1">
        <w:rPr>
          <w:rFonts w:ascii="Times New Roman" w:hAnsi="Times New Roman"/>
          <w:b/>
          <w:sz w:val="28"/>
          <w:szCs w:val="28"/>
        </w:rPr>
        <w:t>Значения</w:t>
      </w:r>
      <w:r w:rsidR="009E5D55" w:rsidRPr="00547BE1">
        <w:rPr>
          <w:rFonts w:ascii="Times New Roman" w:hAnsi="Times New Roman"/>
          <w:b/>
          <w:sz w:val="28"/>
          <w:szCs w:val="28"/>
        </w:rPr>
        <w:t xml:space="preserve"> </w:t>
      </w:r>
      <w:r w:rsidR="00D903C0" w:rsidRPr="00547BE1">
        <w:rPr>
          <w:rFonts w:ascii="Times New Roman" w:hAnsi="Times New Roman"/>
          <w:b/>
          <w:i/>
          <w:sz w:val="28"/>
          <w:szCs w:val="28"/>
        </w:rPr>
        <w:t>Е</w:t>
      </w:r>
      <w:r w:rsidR="00D903C0" w:rsidRPr="00B10A74">
        <w:rPr>
          <w:rFonts w:ascii="Times New Roman" w:hAnsi="Times New Roman"/>
          <w:b/>
          <w:sz w:val="28"/>
          <w:szCs w:val="28"/>
          <w:vertAlign w:val="subscript"/>
        </w:rPr>
        <w:t>0,01%</w:t>
      </w:r>
      <w:r w:rsidR="009E5D55" w:rsidRPr="00B10A74">
        <w:rPr>
          <w:rFonts w:ascii="Times New Roman" w:hAnsi="Times New Roman"/>
          <w:b/>
          <w:sz w:val="28"/>
          <w:szCs w:val="28"/>
        </w:rPr>
        <w:t xml:space="preserve"> </w:t>
      </w:r>
      <w:r w:rsidRPr="00547BE1">
        <w:rPr>
          <w:rFonts w:ascii="Times New Roman" w:hAnsi="Times New Roman"/>
          <w:b/>
          <w:sz w:val="28"/>
          <w:szCs w:val="28"/>
        </w:rPr>
        <w:t>в</w:t>
      </w:r>
      <w:r w:rsidR="009E5D55" w:rsidRPr="00547BE1">
        <w:rPr>
          <w:rFonts w:ascii="Times New Roman" w:hAnsi="Times New Roman"/>
          <w:b/>
          <w:sz w:val="28"/>
          <w:szCs w:val="28"/>
        </w:rPr>
        <w:t xml:space="preserve"> </w:t>
      </w:r>
      <w:r w:rsidRPr="00547BE1">
        <w:rPr>
          <w:rFonts w:ascii="Times New Roman" w:hAnsi="Times New Roman"/>
          <w:b/>
          <w:sz w:val="28"/>
          <w:szCs w:val="28"/>
        </w:rPr>
        <w:t>формул</w:t>
      </w:r>
      <w:r w:rsidR="00AB1D8A" w:rsidRPr="00547BE1">
        <w:rPr>
          <w:rFonts w:ascii="Times New Roman" w:hAnsi="Times New Roman"/>
          <w:b/>
          <w:sz w:val="28"/>
          <w:szCs w:val="28"/>
        </w:rPr>
        <w:t>ах</w:t>
      </w:r>
      <w:r w:rsidR="009E5D55" w:rsidRPr="00547BE1">
        <w:rPr>
          <w:rFonts w:ascii="Times New Roman" w:hAnsi="Times New Roman"/>
          <w:b/>
          <w:sz w:val="28"/>
          <w:szCs w:val="28"/>
        </w:rPr>
        <w:t xml:space="preserve"> </w:t>
      </w:r>
      <w:r w:rsidRPr="00547BE1">
        <w:rPr>
          <w:rFonts w:ascii="Times New Roman" w:hAnsi="Times New Roman"/>
          <w:b/>
          <w:sz w:val="28"/>
          <w:szCs w:val="28"/>
        </w:rPr>
        <w:t>(5.45)</w:t>
      </w:r>
      <w:r w:rsidR="009E5D55" w:rsidRPr="00547BE1">
        <w:rPr>
          <w:rFonts w:ascii="Times New Roman" w:hAnsi="Times New Roman"/>
          <w:b/>
          <w:sz w:val="28"/>
          <w:szCs w:val="28"/>
        </w:rPr>
        <w:t xml:space="preserve"> </w:t>
      </w:r>
      <w:r w:rsidR="00AB1D8A" w:rsidRPr="00547BE1">
        <w:rPr>
          <w:rFonts w:ascii="Times New Roman" w:hAnsi="Times New Roman"/>
          <w:b/>
          <w:sz w:val="28"/>
          <w:szCs w:val="28"/>
        </w:rPr>
        <w:t>и</w:t>
      </w:r>
      <w:r w:rsidR="009E5D55" w:rsidRPr="00547BE1">
        <w:rPr>
          <w:rFonts w:ascii="Times New Roman" w:hAnsi="Times New Roman"/>
          <w:b/>
          <w:sz w:val="28"/>
          <w:szCs w:val="28"/>
        </w:rPr>
        <w:t xml:space="preserve"> </w:t>
      </w:r>
      <w:r w:rsidR="00AB1D8A" w:rsidRPr="00547BE1">
        <w:rPr>
          <w:rFonts w:ascii="Times New Roman" w:hAnsi="Times New Roman"/>
          <w:b/>
          <w:sz w:val="28"/>
          <w:szCs w:val="28"/>
        </w:rPr>
        <w:t>(5.46)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756"/>
        <w:gridCol w:w="534"/>
        <w:gridCol w:w="534"/>
        <w:gridCol w:w="534"/>
        <w:gridCol w:w="534"/>
        <w:gridCol w:w="535"/>
        <w:gridCol w:w="535"/>
        <w:gridCol w:w="535"/>
        <w:gridCol w:w="535"/>
        <w:gridCol w:w="535"/>
        <w:gridCol w:w="535"/>
        <w:gridCol w:w="535"/>
        <w:gridCol w:w="535"/>
        <w:gridCol w:w="535"/>
        <w:gridCol w:w="531"/>
      </w:tblGrid>
      <w:tr w:rsidR="008C0B44" w:rsidRPr="00F55C9D" w14:paraId="0613E613" w14:textId="77777777" w:rsidTr="005B02AE">
        <w:trPr>
          <w:trHeight w:hRule="exact" w:val="340"/>
        </w:trPr>
        <w:tc>
          <w:tcPr>
            <w:tcW w:w="593" w:type="pct"/>
            <w:tcBorders>
              <w:bottom w:val="nil"/>
            </w:tcBorders>
            <w:shd w:val="clear" w:color="000000" w:fill="FFFFFF"/>
            <w:vAlign w:val="center"/>
            <w:hideMark/>
          </w:tcPr>
          <w:p w14:paraId="6C3E8EB4"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Значения</w:t>
            </w:r>
          </w:p>
        </w:tc>
        <w:tc>
          <w:tcPr>
            <w:tcW w:w="4407" w:type="pct"/>
            <w:gridSpan w:val="15"/>
            <w:shd w:val="clear" w:color="000000" w:fill="FFFFFF"/>
            <w:vAlign w:val="center"/>
            <w:hideMark/>
          </w:tcPr>
          <w:p w14:paraId="36F592F7"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Коэффициенты</w:t>
            </w:r>
            <w:r w:rsidR="009E5D55">
              <w:rPr>
                <w:rFonts w:eastAsia="Times New Roman"/>
                <w:sz w:val="20"/>
                <w:szCs w:val="18"/>
              </w:rPr>
              <w:t xml:space="preserve"> </w:t>
            </w:r>
            <w:r w:rsidRPr="00C93B07">
              <w:rPr>
                <w:rFonts w:eastAsia="Times New Roman"/>
                <w:sz w:val="20"/>
                <w:szCs w:val="18"/>
              </w:rPr>
              <w:t>вариации</w:t>
            </w:r>
            <w:r w:rsidR="009E5D55">
              <w:rPr>
                <w:rFonts w:eastAsia="Times New Roman"/>
                <w:sz w:val="20"/>
                <w:szCs w:val="18"/>
              </w:rPr>
              <w:t xml:space="preserve"> </w:t>
            </w:r>
            <w:proofErr w:type="spellStart"/>
            <w:r w:rsidRPr="00C93B07">
              <w:rPr>
                <w:rFonts w:eastAsia="Times New Roman"/>
                <w:i/>
                <w:sz w:val="20"/>
                <w:szCs w:val="18"/>
              </w:rPr>
              <w:t>C</w:t>
            </w:r>
            <w:r w:rsidRPr="00C93B07">
              <w:rPr>
                <w:rFonts w:eastAsia="Times New Roman"/>
                <w:i/>
                <w:sz w:val="20"/>
                <w:szCs w:val="18"/>
                <w:vertAlign w:val="subscript"/>
              </w:rPr>
              <w:t>v</w:t>
            </w:r>
            <w:proofErr w:type="spellEnd"/>
          </w:p>
        </w:tc>
      </w:tr>
      <w:tr w:rsidR="008C0B44" w:rsidRPr="00F55C9D" w14:paraId="7CD6B6EB" w14:textId="77777777" w:rsidTr="00547BE1">
        <w:trPr>
          <w:trHeight w:val="300"/>
        </w:trPr>
        <w:tc>
          <w:tcPr>
            <w:tcW w:w="593" w:type="pct"/>
            <w:tcBorders>
              <w:top w:val="nil"/>
              <w:bottom w:val="single" w:sz="4" w:space="0" w:color="auto"/>
            </w:tcBorders>
            <w:shd w:val="clear" w:color="000000" w:fill="FFFFFF"/>
            <w:vAlign w:val="center"/>
            <w:hideMark/>
          </w:tcPr>
          <w:p w14:paraId="446E204C" w14:textId="77777777" w:rsidR="008C0B44" w:rsidRPr="00C93B07" w:rsidRDefault="008C0B44" w:rsidP="0007021C">
            <w:pPr>
              <w:spacing w:line="240" w:lineRule="auto"/>
              <w:ind w:firstLine="0"/>
              <w:jc w:val="center"/>
              <w:rPr>
                <w:rFonts w:eastAsia="Times New Roman"/>
                <w:i/>
                <w:sz w:val="20"/>
                <w:szCs w:val="18"/>
              </w:rPr>
            </w:pPr>
            <w:r w:rsidRPr="00C93B07">
              <w:rPr>
                <w:rFonts w:eastAsia="Times New Roman"/>
                <w:i/>
                <w:sz w:val="20"/>
                <w:szCs w:val="18"/>
                <w:lang w:val="en-US"/>
              </w:rPr>
              <w:t>C</w:t>
            </w:r>
            <w:r w:rsidRPr="00C93B07">
              <w:rPr>
                <w:rFonts w:eastAsia="Times New Roman"/>
                <w:i/>
                <w:sz w:val="20"/>
                <w:szCs w:val="18"/>
                <w:vertAlign w:val="subscript"/>
                <w:lang w:val="en-US"/>
              </w:rPr>
              <w:t>s</w:t>
            </w:r>
            <w:r w:rsidR="009E5D55">
              <w:rPr>
                <w:rFonts w:eastAsia="Times New Roman"/>
                <w:i/>
                <w:sz w:val="20"/>
                <w:szCs w:val="18"/>
                <w:lang w:val="en-US"/>
              </w:rPr>
              <w:t xml:space="preserve"> </w:t>
            </w:r>
            <w:r w:rsidRPr="00C93B07">
              <w:rPr>
                <w:rFonts w:eastAsia="Times New Roman"/>
                <w:i/>
                <w:sz w:val="20"/>
                <w:szCs w:val="18"/>
              </w:rPr>
              <w:t>/</w:t>
            </w:r>
            <w:proofErr w:type="spellStart"/>
            <w:r w:rsidRPr="00C93B07">
              <w:rPr>
                <w:rFonts w:eastAsia="Times New Roman"/>
                <w:i/>
                <w:sz w:val="20"/>
                <w:szCs w:val="18"/>
                <w:lang w:val="en-US"/>
              </w:rPr>
              <w:t>C</w:t>
            </w:r>
            <w:r w:rsidRPr="00C93B07">
              <w:rPr>
                <w:rFonts w:eastAsia="Times New Roman"/>
                <w:i/>
                <w:sz w:val="20"/>
                <w:szCs w:val="18"/>
                <w:vertAlign w:val="subscript"/>
                <w:lang w:val="en-US"/>
              </w:rPr>
              <w:t>v</w:t>
            </w:r>
            <w:proofErr w:type="spellEnd"/>
          </w:p>
        </w:tc>
        <w:tc>
          <w:tcPr>
            <w:tcW w:w="405" w:type="pct"/>
            <w:tcBorders>
              <w:bottom w:val="single" w:sz="4" w:space="0" w:color="auto"/>
            </w:tcBorders>
            <w:shd w:val="clear" w:color="000000" w:fill="FFFFFF"/>
            <w:vAlign w:val="center"/>
            <w:hideMark/>
          </w:tcPr>
          <w:p w14:paraId="4FD9E2B1"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0,1</w:t>
            </w:r>
          </w:p>
        </w:tc>
        <w:tc>
          <w:tcPr>
            <w:tcW w:w="286" w:type="pct"/>
            <w:tcBorders>
              <w:bottom w:val="single" w:sz="4" w:space="0" w:color="auto"/>
            </w:tcBorders>
            <w:shd w:val="clear" w:color="000000" w:fill="FFFFFF"/>
            <w:vAlign w:val="center"/>
            <w:hideMark/>
          </w:tcPr>
          <w:p w14:paraId="74DA8D65"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0,2</w:t>
            </w:r>
          </w:p>
        </w:tc>
        <w:tc>
          <w:tcPr>
            <w:tcW w:w="286" w:type="pct"/>
            <w:tcBorders>
              <w:bottom w:val="single" w:sz="4" w:space="0" w:color="auto"/>
            </w:tcBorders>
            <w:shd w:val="clear" w:color="000000" w:fill="FFFFFF"/>
            <w:vAlign w:val="center"/>
            <w:hideMark/>
          </w:tcPr>
          <w:p w14:paraId="7F6F4782"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0,3</w:t>
            </w:r>
          </w:p>
        </w:tc>
        <w:tc>
          <w:tcPr>
            <w:tcW w:w="286" w:type="pct"/>
            <w:tcBorders>
              <w:bottom w:val="single" w:sz="4" w:space="0" w:color="auto"/>
            </w:tcBorders>
            <w:shd w:val="clear" w:color="000000" w:fill="FFFFFF"/>
            <w:vAlign w:val="center"/>
            <w:hideMark/>
          </w:tcPr>
          <w:p w14:paraId="6B17551D"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0,4</w:t>
            </w:r>
          </w:p>
        </w:tc>
        <w:tc>
          <w:tcPr>
            <w:tcW w:w="286" w:type="pct"/>
            <w:tcBorders>
              <w:bottom w:val="single" w:sz="4" w:space="0" w:color="auto"/>
            </w:tcBorders>
            <w:shd w:val="clear" w:color="000000" w:fill="FFFFFF"/>
            <w:vAlign w:val="center"/>
            <w:hideMark/>
          </w:tcPr>
          <w:p w14:paraId="7929225B"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0,5</w:t>
            </w:r>
          </w:p>
        </w:tc>
        <w:tc>
          <w:tcPr>
            <w:tcW w:w="286" w:type="pct"/>
            <w:tcBorders>
              <w:bottom w:val="single" w:sz="4" w:space="0" w:color="auto"/>
            </w:tcBorders>
            <w:shd w:val="clear" w:color="000000" w:fill="FFFFFF"/>
            <w:vAlign w:val="center"/>
            <w:hideMark/>
          </w:tcPr>
          <w:p w14:paraId="3A1801C2"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0,6</w:t>
            </w:r>
          </w:p>
        </w:tc>
        <w:tc>
          <w:tcPr>
            <w:tcW w:w="286" w:type="pct"/>
            <w:tcBorders>
              <w:bottom w:val="single" w:sz="4" w:space="0" w:color="auto"/>
            </w:tcBorders>
            <w:shd w:val="clear" w:color="000000" w:fill="FFFFFF"/>
            <w:vAlign w:val="center"/>
            <w:hideMark/>
          </w:tcPr>
          <w:p w14:paraId="46083D54" w14:textId="77777777" w:rsidR="008C0B44" w:rsidRPr="00C93B07" w:rsidRDefault="008C0B44" w:rsidP="0007021C">
            <w:pPr>
              <w:spacing w:line="240" w:lineRule="auto"/>
              <w:ind w:firstLine="0"/>
              <w:jc w:val="right"/>
              <w:rPr>
                <w:rFonts w:eastAsia="Times New Roman"/>
                <w:sz w:val="20"/>
                <w:szCs w:val="18"/>
              </w:rPr>
            </w:pPr>
            <w:r w:rsidRPr="00C93B07">
              <w:rPr>
                <w:rFonts w:eastAsia="Times New Roman"/>
                <w:sz w:val="20"/>
                <w:szCs w:val="18"/>
              </w:rPr>
              <w:t>0,7</w:t>
            </w:r>
          </w:p>
        </w:tc>
        <w:tc>
          <w:tcPr>
            <w:tcW w:w="286" w:type="pct"/>
            <w:tcBorders>
              <w:bottom w:val="single" w:sz="4" w:space="0" w:color="auto"/>
            </w:tcBorders>
            <w:shd w:val="clear" w:color="000000" w:fill="FFFFFF"/>
            <w:vAlign w:val="center"/>
            <w:hideMark/>
          </w:tcPr>
          <w:p w14:paraId="45258ECA"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0,8</w:t>
            </w:r>
          </w:p>
        </w:tc>
        <w:tc>
          <w:tcPr>
            <w:tcW w:w="286" w:type="pct"/>
            <w:tcBorders>
              <w:bottom w:val="single" w:sz="4" w:space="0" w:color="auto"/>
            </w:tcBorders>
            <w:shd w:val="clear" w:color="000000" w:fill="FFFFFF"/>
            <w:vAlign w:val="center"/>
            <w:hideMark/>
          </w:tcPr>
          <w:p w14:paraId="4CE3BBF7"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0,9</w:t>
            </w:r>
          </w:p>
        </w:tc>
        <w:tc>
          <w:tcPr>
            <w:tcW w:w="286" w:type="pct"/>
            <w:tcBorders>
              <w:bottom w:val="single" w:sz="4" w:space="0" w:color="auto"/>
            </w:tcBorders>
            <w:shd w:val="clear" w:color="000000" w:fill="FFFFFF"/>
            <w:vAlign w:val="center"/>
            <w:hideMark/>
          </w:tcPr>
          <w:p w14:paraId="57AED1BD"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w:t>
            </w:r>
          </w:p>
        </w:tc>
        <w:tc>
          <w:tcPr>
            <w:tcW w:w="286" w:type="pct"/>
            <w:tcBorders>
              <w:bottom w:val="single" w:sz="4" w:space="0" w:color="auto"/>
            </w:tcBorders>
            <w:shd w:val="clear" w:color="000000" w:fill="FFFFFF"/>
            <w:vAlign w:val="center"/>
            <w:hideMark/>
          </w:tcPr>
          <w:p w14:paraId="68B125C9"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1,1</w:t>
            </w:r>
          </w:p>
        </w:tc>
        <w:tc>
          <w:tcPr>
            <w:tcW w:w="286" w:type="pct"/>
            <w:tcBorders>
              <w:bottom w:val="single" w:sz="4" w:space="0" w:color="auto"/>
            </w:tcBorders>
            <w:shd w:val="clear" w:color="000000" w:fill="FFFFFF"/>
            <w:vAlign w:val="center"/>
            <w:hideMark/>
          </w:tcPr>
          <w:p w14:paraId="6F037FF6"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1,2</w:t>
            </w:r>
          </w:p>
        </w:tc>
        <w:tc>
          <w:tcPr>
            <w:tcW w:w="286" w:type="pct"/>
            <w:tcBorders>
              <w:bottom w:val="single" w:sz="4" w:space="0" w:color="auto"/>
            </w:tcBorders>
            <w:shd w:val="clear" w:color="000000" w:fill="FFFFFF"/>
            <w:vAlign w:val="center"/>
            <w:hideMark/>
          </w:tcPr>
          <w:p w14:paraId="7450E871"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1,3</w:t>
            </w:r>
          </w:p>
        </w:tc>
        <w:tc>
          <w:tcPr>
            <w:tcW w:w="286" w:type="pct"/>
            <w:tcBorders>
              <w:bottom w:val="single" w:sz="4" w:space="0" w:color="auto"/>
            </w:tcBorders>
            <w:shd w:val="clear" w:color="000000" w:fill="FFFFFF"/>
            <w:vAlign w:val="center"/>
            <w:hideMark/>
          </w:tcPr>
          <w:p w14:paraId="5EF21C6D"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1,4</w:t>
            </w:r>
          </w:p>
        </w:tc>
        <w:tc>
          <w:tcPr>
            <w:tcW w:w="286" w:type="pct"/>
            <w:tcBorders>
              <w:bottom w:val="single" w:sz="4" w:space="0" w:color="auto"/>
            </w:tcBorders>
            <w:shd w:val="clear" w:color="000000" w:fill="FFFFFF"/>
            <w:vAlign w:val="center"/>
            <w:hideMark/>
          </w:tcPr>
          <w:p w14:paraId="093978AA" w14:textId="77777777" w:rsidR="008C0B44" w:rsidRPr="00C93B07" w:rsidRDefault="008C0B44" w:rsidP="0007021C">
            <w:pPr>
              <w:spacing w:line="240" w:lineRule="auto"/>
              <w:ind w:firstLine="0"/>
              <w:jc w:val="center"/>
              <w:rPr>
                <w:rFonts w:eastAsia="Times New Roman"/>
                <w:sz w:val="20"/>
                <w:szCs w:val="18"/>
              </w:rPr>
            </w:pPr>
            <w:r w:rsidRPr="00C93B07">
              <w:rPr>
                <w:rFonts w:eastAsia="Times New Roman"/>
                <w:sz w:val="20"/>
                <w:szCs w:val="18"/>
              </w:rPr>
              <w:t>1,5</w:t>
            </w:r>
          </w:p>
        </w:tc>
      </w:tr>
      <w:tr w:rsidR="008C0B44" w:rsidRPr="00F55C9D" w14:paraId="774DB3F0" w14:textId="77777777" w:rsidTr="00547BE1">
        <w:trPr>
          <w:trHeight w:val="283"/>
        </w:trPr>
        <w:tc>
          <w:tcPr>
            <w:tcW w:w="5000" w:type="pct"/>
            <w:gridSpan w:val="16"/>
            <w:tcBorders>
              <w:top w:val="single" w:sz="4" w:space="0" w:color="auto"/>
            </w:tcBorders>
            <w:shd w:val="clear" w:color="auto" w:fill="auto"/>
            <w:noWrap/>
            <w:vAlign w:val="center"/>
            <w:hideMark/>
          </w:tcPr>
          <w:p w14:paraId="543459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Трехпараметрическое</w:t>
            </w:r>
            <w:r w:rsidR="009E5D55">
              <w:rPr>
                <w:rFonts w:eastAsia="Times New Roman"/>
                <w:sz w:val="18"/>
                <w:szCs w:val="18"/>
              </w:rPr>
              <w:t xml:space="preserve"> </w:t>
            </w:r>
            <w:r w:rsidRPr="00F55C9D">
              <w:rPr>
                <w:rFonts w:eastAsia="Times New Roman"/>
                <w:sz w:val="18"/>
                <w:szCs w:val="18"/>
              </w:rPr>
              <w:t>гамма-распределение</w:t>
            </w:r>
          </w:p>
        </w:tc>
      </w:tr>
      <w:tr w:rsidR="008C0B44" w:rsidRPr="00F55C9D" w14:paraId="56CC333E" w14:textId="77777777" w:rsidTr="00EA2019">
        <w:trPr>
          <w:trHeight w:val="283"/>
        </w:trPr>
        <w:tc>
          <w:tcPr>
            <w:tcW w:w="5000" w:type="pct"/>
            <w:gridSpan w:val="16"/>
            <w:shd w:val="clear" w:color="auto" w:fill="auto"/>
            <w:noWrap/>
            <w:vAlign w:val="center"/>
            <w:hideMark/>
          </w:tcPr>
          <w:p w14:paraId="7AFCFEE9" w14:textId="77777777" w:rsidR="008C0B44" w:rsidRPr="00F55C9D" w:rsidRDefault="008C0B44" w:rsidP="00727584">
            <w:pPr>
              <w:spacing w:line="240" w:lineRule="auto"/>
              <w:ind w:firstLine="0"/>
              <w:jc w:val="center"/>
              <w:rPr>
                <w:rFonts w:eastAsia="Times New Roman"/>
                <w:sz w:val="18"/>
                <w:szCs w:val="18"/>
              </w:rPr>
            </w:pPr>
            <w:r w:rsidRPr="00F9509B">
              <w:rPr>
                <w:rFonts w:eastAsia="Times New Roman"/>
                <w:sz w:val="18"/>
                <w:szCs w:val="18"/>
              </w:rPr>
              <w:t>Метод</w:t>
            </w:r>
            <w:r w:rsidR="009E5D55" w:rsidRPr="00F9509B">
              <w:rPr>
                <w:rFonts w:eastAsia="Times New Roman"/>
                <w:sz w:val="18"/>
                <w:szCs w:val="18"/>
              </w:rPr>
              <w:t xml:space="preserve"> </w:t>
            </w:r>
            <w:r w:rsidR="00727584" w:rsidRPr="00F9509B">
              <w:rPr>
                <w:rFonts w:eastAsia="Times New Roman"/>
                <w:sz w:val="18"/>
                <w:szCs w:val="18"/>
              </w:rPr>
              <w:t xml:space="preserve">приближенного </w:t>
            </w:r>
            <w:r w:rsidRPr="00F9509B">
              <w:rPr>
                <w:rFonts w:eastAsia="Times New Roman"/>
                <w:sz w:val="18"/>
                <w:szCs w:val="18"/>
              </w:rPr>
              <w:t>наибольшего</w:t>
            </w:r>
            <w:r w:rsidR="00727584" w:rsidRPr="00F9509B">
              <w:rPr>
                <w:rFonts w:eastAsia="Times New Roman"/>
                <w:sz w:val="18"/>
                <w:szCs w:val="18"/>
              </w:rPr>
              <w:t xml:space="preserve"> </w:t>
            </w:r>
            <w:r w:rsidRPr="00F55C9D">
              <w:rPr>
                <w:rFonts w:eastAsia="Times New Roman"/>
                <w:sz w:val="18"/>
                <w:szCs w:val="18"/>
              </w:rPr>
              <w:t>правдоподобия</w:t>
            </w:r>
          </w:p>
        </w:tc>
      </w:tr>
      <w:tr w:rsidR="008C0B44" w:rsidRPr="00F55C9D" w14:paraId="12763FA7" w14:textId="77777777" w:rsidTr="005B02AE">
        <w:trPr>
          <w:trHeight w:val="319"/>
        </w:trPr>
        <w:tc>
          <w:tcPr>
            <w:tcW w:w="593" w:type="pct"/>
            <w:shd w:val="clear" w:color="000000" w:fill="FFFFFF"/>
            <w:vAlign w:val="center"/>
            <w:hideMark/>
          </w:tcPr>
          <w:p w14:paraId="72D6C2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p>
        </w:tc>
        <w:tc>
          <w:tcPr>
            <w:tcW w:w="405" w:type="pct"/>
            <w:shd w:val="clear" w:color="000000" w:fill="FFFFFF"/>
            <w:vAlign w:val="center"/>
            <w:hideMark/>
          </w:tcPr>
          <w:p w14:paraId="33EE38A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w:t>
            </w:r>
          </w:p>
        </w:tc>
        <w:tc>
          <w:tcPr>
            <w:tcW w:w="286" w:type="pct"/>
            <w:shd w:val="clear" w:color="000000" w:fill="FFFFFF"/>
            <w:vAlign w:val="center"/>
            <w:hideMark/>
          </w:tcPr>
          <w:p w14:paraId="54FF28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w:t>
            </w:r>
          </w:p>
        </w:tc>
        <w:tc>
          <w:tcPr>
            <w:tcW w:w="286" w:type="pct"/>
            <w:shd w:val="clear" w:color="000000" w:fill="FFFFFF"/>
            <w:vAlign w:val="center"/>
            <w:hideMark/>
          </w:tcPr>
          <w:p w14:paraId="5BBC7A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w:t>
            </w:r>
          </w:p>
        </w:tc>
        <w:tc>
          <w:tcPr>
            <w:tcW w:w="286" w:type="pct"/>
            <w:shd w:val="clear" w:color="000000" w:fill="FFFFFF"/>
            <w:vAlign w:val="center"/>
            <w:hideMark/>
          </w:tcPr>
          <w:p w14:paraId="68B892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w:t>
            </w:r>
          </w:p>
        </w:tc>
        <w:tc>
          <w:tcPr>
            <w:tcW w:w="286" w:type="pct"/>
            <w:shd w:val="clear" w:color="000000" w:fill="FFFFFF"/>
            <w:vAlign w:val="center"/>
            <w:hideMark/>
          </w:tcPr>
          <w:p w14:paraId="0BC805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0,88</w:t>
            </w:r>
          </w:p>
        </w:tc>
        <w:tc>
          <w:tcPr>
            <w:tcW w:w="286" w:type="pct"/>
            <w:shd w:val="clear" w:color="000000" w:fill="FFFFFF"/>
            <w:vAlign w:val="center"/>
            <w:hideMark/>
          </w:tcPr>
          <w:p w14:paraId="138F32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0,96</w:t>
            </w:r>
          </w:p>
        </w:tc>
        <w:tc>
          <w:tcPr>
            <w:tcW w:w="286" w:type="pct"/>
            <w:shd w:val="clear" w:color="000000" w:fill="FFFFFF"/>
            <w:vAlign w:val="center"/>
            <w:hideMark/>
          </w:tcPr>
          <w:p w14:paraId="7796812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1,05</w:t>
            </w:r>
          </w:p>
        </w:tc>
        <w:tc>
          <w:tcPr>
            <w:tcW w:w="286" w:type="pct"/>
            <w:shd w:val="clear" w:color="000000" w:fill="FFFFFF"/>
            <w:vAlign w:val="center"/>
            <w:hideMark/>
          </w:tcPr>
          <w:p w14:paraId="63E5FB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1,14</w:t>
            </w:r>
          </w:p>
        </w:tc>
        <w:tc>
          <w:tcPr>
            <w:tcW w:w="286" w:type="pct"/>
            <w:shd w:val="clear" w:color="000000" w:fill="FFFFFF"/>
            <w:vAlign w:val="center"/>
            <w:hideMark/>
          </w:tcPr>
          <w:p w14:paraId="08FF95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1,22</w:t>
            </w:r>
          </w:p>
        </w:tc>
        <w:tc>
          <w:tcPr>
            <w:tcW w:w="286" w:type="pct"/>
            <w:shd w:val="clear" w:color="000000" w:fill="FFFFFF"/>
            <w:vAlign w:val="center"/>
            <w:hideMark/>
          </w:tcPr>
          <w:p w14:paraId="50149C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w:t>
            </w:r>
            <w:r>
              <w:rPr>
                <w:rFonts w:eastAsia="Times New Roman"/>
                <w:sz w:val="18"/>
                <w:szCs w:val="18"/>
              </w:rPr>
              <w:t>0</w:t>
            </w:r>
          </w:p>
        </w:tc>
        <w:tc>
          <w:tcPr>
            <w:tcW w:w="286" w:type="pct"/>
            <w:shd w:val="clear" w:color="000000" w:fill="FFFFFF"/>
            <w:vAlign w:val="center"/>
            <w:hideMark/>
          </w:tcPr>
          <w:p w14:paraId="41BE87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1,38</w:t>
            </w:r>
          </w:p>
        </w:tc>
        <w:tc>
          <w:tcPr>
            <w:tcW w:w="286" w:type="pct"/>
            <w:shd w:val="clear" w:color="000000" w:fill="FFFFFF"/>
            <w:vAlign w:val="center"/>
            <w:hideMark/>
          </w:tcPr>
          <w:p w14:paraId="455B68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1,46</w:t>
            </w:r>
          </w:p>
        </w:tc>
        <w:tc>
          <w:tcPr>
            <w:tcW w:w="286" w:type="pct"/>
            <w:shd w:val="clear" w:color="000000" w:fill="FFFFFF"/>
            <w:vAlign w:val="center"/>
            <w:hideMark/>
          </w:tcPr>
          <w:p w14:paraId="5EB3AB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1,54</w:t>
            </w:r>
          </w:p>
        </w:tc>
        <w:tc>
          <w:tcPr>
            <w:tcW w:w="286" w:type="pct"/>
            <w:shd w:val="clear" w:color="000000" w:fill="FFFFFF"/>
            <w:vAlign w:val="center"/>
            <w:hideMark/>
          </w:tcPr>
          <w:p w14:paraId="2DBB42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w:t>
            </w:r>
            <w:r>
              <w:rPr>
                <w:rFonts w:eastAsia="Times New Roman"/>
                <w:sz w:val="18"/>
                <w:szCs w:val="18"/>
              </w:rPr>
              <w:t>0</w:t>
            </w:r>
          </w:p>
        </w:tc>
        <w:tc>
          <w:tcPr>
            <w:tcW w:w="286" w:type="pct"/>
            <w:shd w:val="clear" w:color="000000" w:fill="FFFFFF"/>
            <w:vAlign w:val="center"/>
            <w:hideMark/>
          </w:tcPr>
          <w:p w14:paraId="04036CE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1,67</w:t>
            </w:r>
          </w:p>
        </w:tc>
      </w:tr>
      <w:tr w:rsidR="008C0B44" w:rsidRPr="00F55C9D" w14:paraId="5B85E189" w14:textId="77777777" w:rsidTr="005B02AE">
        <w:trPr>
          <w:trHeight w:val="319"/>
        </w:trPr>
        <w:tc>
          <w:tcPr>
            <w:tcW w:w="593" w:type="pct"/>
            <w:shd w:val="clear" w:color="000000" w:fill="FFFFFF"/>
            <w:vAlign w:val="center"/>
            <w:hideMark/>
          </w:tcPr>
          <w:p w14:paraId="5D7499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p>
        </w:tc>
        <w:tc>
          <w:tcPr>
            <w:tcW w:w="405" w:type="pct"/>
            <w:shd w:val="clear" w:color="000000" w:fill="FFFFFF"/>
            <w:vAlign w:val="center"/>
            <w:hideMark/>
          </w:tcPr>
          <w:p w14:paraId="5D392C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w:t>
            </w:r>
          </w:p>
        </w:tc>
        <w:tc>
          <w:tcPr>
            <w:tcW w:w="286" w:type="pct"/>
            <w:shd w:val="clear" w:color="000000" w:fill="FFFFFF"/>
            <w:vAlign w:val="center"/>
            <w:hideMark/>
          </w:tcPr>
          <w:p w14:paraId="755C38F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w:t>
            </w:r>
            <w:r>
              <w:rPr>
                <w:rFonts w:eastAsia="Times New Roman"/>
                <w:sz w:val="18"/>
                <w:szCs w:val="18"/>
              </w:rPr>
              <w:t>0</w:t>
            </w:r>
          </w:p>
        </w:tc>
        <w:tc>
          <w:tcPr>
            <w:tcW w:w="286" w:type="pct"/>
            <w:shd w:val="clear" w:color="000000" w:fill="FFFFFF"/>
            <w:vAlign w:val="center"/>
            <w:hideMark/>
          </w:tcPr>
          <w:p w14:paraId="6E01CBF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w:t>
            </w:r>
          </w:p>
        </w:tc>
        <w:tc>
          <w:tcPr>
            <w:tcW w:w="286" w:type="pct"/>
            <w:shd w:val="clear" w:color="000000" w:fill="FFFFFF"/>
            <w:vAlign w:val="center"/>
            <w:hideMark/>
          </w:tcPr>
          <w:p w14:paraId="55FBCA1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w:t>
            </w:r>
            <w:r>
              <w:rPr>
                <w:rFonts w:eastAsia="Times New Roman"/>
                <w:sz w:val="18"/>
                <w:szCs w:val="18"/>
              </w:rPr>
              <w:t>,00</w:t>
            </w:r>
          </w:p>
        </w:tc>
        <w:tc>
          <w:tcPr>
            <w:tcW w:w="286" w:type="pct"/>
            <w:shd w:val="clear" w:color="000000" w:fill="FFFFFF"/>
            <w:vAlign w:val="center"/>
            <w:hideMark/>
          </w:tcPr>
          <w:p w14:paraId="378456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1,18</w:t>
            </w:r>
          </w:p>
        </w:tc>
        <w:tc>
          <w:tcPr>
            <w:tcW w:w="286" w:type="pct"/>
            <w:shd w:val="clear" w:color="000000" w:fill="FFFFFF"/>
            <w:vAlign w:val="center"/>
            <w:hideMark/>
          </w:tcPr>
          <w:p w14:paraId="6AF29D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w:t>
            </w:r>
          </w:p>
        </w:tc>
        <w:tc>
          <w:tcPr>
            <w:tcW w:w="286" w:type="pct"/>
            <w:shd w:val="clear" w:color="000000" w:fill="FFFFFF"/>
            <w:vAlign w:val="center"/>
            <w:hideMark/>
          </w:tcPr>
          <w:p w14:paraId="788D744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1,43</w:t>
            </w:r>
          </w:p>
        </w:tc>
        <w:tc>
          <w:tcPr>
            <w:tcW w:w="286" w:type="pct"/>
            <w:shd w:val="clear" w:color="000000" w:fill="FFFFFF"/>
            <w:vAlign w:val="center"/>
            <w:hideMark/>
          </w:tcPr>
          <w:p w14:paraId="65B2850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1,55</w:t>
            </w:r>
          </w:p>
        </w:tc>
        <w:tc>
          <w:tcPr>
            <w:tcW w:w="286" w:type="pct"/>
            <w:shd w:val="clear" w:color="000000" w:fill="FFFFFF"/>
            <w:vAlign w:val="center"/>
            <w:hideMark/>
          </w:tcPr>
          <w:p w14:paraId="0CA587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1,68</w:t>
            </w:r>
          </w:p>
        </w:tc>
        <w:tc>
          <w:tcPr>
            <w:tcW w:w="286" w:type="pct"/>
            <w:shd w:val="clear" w:color="000000" w:fill="FFFFFF"/>
            <w:vAlign w:val="center"/>
            <w:hideMark/>
          </w:tcPr>
          <w:p w14:paraId="4538EC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1,78</w:t>
            </w:r>
          </w:p>
        </w:tc>
        <w:tc>
          <w:tcPr>
            <w:tcW w:w="286" w:type="pct"/>
            <w:shd w:val="clear" w:color="000000" w:fill="FFFFFF"/>
            <w:vAlign w:val="center"/>
            <w:hideMark/>
          </w:tcPr>
          <w:p w14:paraId="33DDB0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w:t>
            </w:r>
            <w:r>
              <w:rPr>
                <w:rFonts w:eastAsia="Times New Roman"/>
                <w:sz w:val="18"/>
                <w:szCs w:val="18"/>
              </w:rPr>
              <w:t>0</w:t>
            </w:r>
          </w:p>
        </w:tc>
        <w:tc>
          <w:tcPr>
            <w:tcW w:w="286" w:type="pct"/>
            <w:shd w:val="clear" w:color="000000" w:fill="FFFFFF"/>
            <w:vAlign w:val="center"/>
            <w:hideMark/>
          </w:tcPr>
          <w:p w14:paraId="5ABD63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w:t>
            </w:r>
            <w:r>
              <w:rPr>
                <w:rFonts w:eastAsia="Times New Roman"/>
                <w:sz w:val="18"/>
                <w:szCs w:val="18"/>
              </w:rPr>
              <w:t>,00</w:t>
            </w:r>
          </w:p>
        </w:tc>
        <w:tc>
          <w:tcPr>
            <w:tcW w:w="286" w:type="pct"/>
            <w:shd w:val="clear" w:color="000000" w:fill="FFFFFF"/>
            <w:vAlign w:val="center"/>
            <w:hideMark/>
          </w:tcPr>
          <w:p w14:paraId="2E9391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2,1</w:t>
            </w:r>
            <w:r>
              <w:rPr>
                <w:rFonts w:eastAsia="Times New Roman"/>
                <w:sz w:val="18"/>
                <w:szCs w:val="18"/>
              </w:rPr>
              <w:t>0</w:t>
            </w:r>
          </w:p>
        </w:tc>
        <w:tc>
          <w:tcPr>
            <w:tcW w:w="286" w:type="pct"/>
            <w:shd w:val="clear" w:color="000000" w:fill="FFFFFF"/>
            <w:vAlign w:val="center"/>
            <w:hideMark/>
          </w:tcPr>
          <w:p w14:paraId="6E31F8F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2,24</w:t>
            </w:r>
          </w:p>
        </w:tc>
        <w:tc>
          <w:tcPr>
            <w:tcW w:w="286" w:type="pct"/>
            <w:shd w:val="clear" w:color="000000" w:fill="FFFFFF"/>
            <w:vAlign w:val="center"/>
            <w:hideMark/>
          </w:tcPr>
          <w:p w14:paraId="0E29253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2,33</w:t>
            </w:r>
          </w:p>
        </w:tc>
      </w:tr>
      <w:tr w:rsidR="008C0B44" w:rsidRPr="00F55C9D" w14:paraId="6AE1B925" w14:textId="77777777" w:rsidTr="005B02AE">
        <w:trPr>
          <w:trHeight w:val="319"/>
        </w:trPr>
        <w:tc>
          <w:tcPr>
            <w:tcW w:w="593" w:type="pct"/>
            <w:shd w:val="clear" w:color="000000" w:fill="FFFFFF"/>
            <w:vAlign w:val="center"/>
            <w:hideMark/>
          </w:tcPr>
          <w:p w14:paraId="3A2A18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w:t>
            </w:r>
          </w:p>
        </w:tc>
        <w:tc>
          <w:tcPr>
            <w:tcW w:w="405" w:type="pct"/>
            <w:shd w:val="clear" w:color="000000" w:fill="FFFFFF"/>
            <w:vAlign w:val="center"/>
            <w:hideMark/>
          </w:tcPr>
          <w:p w14:paraId="7C07C24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w:t>
            </w:r>
          </w:p>
        </w:tc>
        <w:tc>
          <w:tcPr>
            <w:tcW w:w="286" w:type="pct"/>
            <w:shd w:val="clear" w:color="000000" w:fill="FFFFFF"/>
            <w:vAlign w:val="center"/>
            <w:hideMark/>
          </w:tcPr>
          <w:p w14:paraId="50B5E7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w:t>
            </w:r>
            <w:r>
              <w:rPr>
                <w:rFonts w:eastAsia="Times New Roman"/>
                <w:sz w:val="18"/>
                <w:szCs w:val="18"/>
              </w:rPr>
              <w:t>0</w:t>
            </w:r>
          </w:p>
        </w:tc>
        <w:tc>
          <w:tcPr>
            <w:tcW w:w="286" w:type="pct"/>
            <w:shd w:val="clear" w:color="000000" w:fill="FFFFFF"/>
            <w:vAlign w:val="center"/>
            <w:hideMark/>
          </w:tcPr>
          <w:p w14:paraId="6D89950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w:t>
            </w:r>
            <w:r>
              <w:rPr>
                <w:rFonts w:eastAsia="Times New Roman"/>
                <w:sz w:val="18"/>
                <w:szCs w:val="18"/>
              </w:rPr>
              <w:t>,00</w:t>
            </w:r>
          </w:p>
        </w:tc>
        <w:tc>
          <w:tcPr>
            <w:tcW w:w="286" w:type="pct"/>
            <w:shd w:val="clear" w:color="000000" w:fill="FFFFFF"/>
            <w:vAlign w:val="center"/>
            <w:hideMark/>
          </w:tcPr>
          <w:p w14:paraId="522748A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w:t>
            </w:r>
            <w:r>
              <w:rPr>
                <w:rFonts w:eastAsia="Times New Roman"/>
                <w:sz w:val="18"/>
                <w:szCs w:val="18"/>
              </w:rPr>
              <w:t>0</w:t>
            </w:r>
          </w:p>
        </w:tc>
        <w:tc>
          <w:tcPr>
            <w:tcW w:w="286" w:type="pct"/>
            <w:shd w:val="clear" w:color="000000" w:fill="FFFFFF"/>
            <w:vAlign w:val="center"/>
            <w:hideMark/>
          </w:tcPr>
          <w:p w14:paraId="481ABB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1,48</w:t>
            </w:r>
          </w:p>
        </w:tc>
        <w:tc>
          <w:tcPr>
            <w:tcW w:w="286" w:type="pct"/>
            <w:shd w:val="clear" w:color="000000" w:fill="FFFFFF"/>
            <w:vAlign w:val="center"/>
            <w:hideMark/>
          </w:tcPr>
          <w:p w14:paraId="44A2B9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w:t>
            </w:r>
          </w:p>
        </w:tc>
        <w:tc>
          <w:tcPr>
            <w:tcW w:w="286" w:type="pct"/>
            <w:shd w:val="clear" w:color="000000" w:fill="FFFFFF"/>
            <w:vAlign w:val="center"/>
            <w:hideMark/>
          </w:tcPr>
          <w:p w14:paraId="31ACA4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1,74</w:t>
            </w:r>
          </w:p>
        </w:tc>
        <w:tc>
          <w:tcPr>
            <w:tcW w:w="286" w:type="pct"/>
            <w:shd w:val="clear" w:color="000000" w:fill="FFFFFF"/>
            <w:vAlign w:val="center"/>
            <w:hideMark/>
          </w:tcPr>
          <w:p w14:paraId="473F26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1,88</w:t>
            </w:r>
          </w:p>
        </w:tc>
        <w:tc>
          <w:tcPr>
            <w:tcW w:w="286" w:type="pct"/>
            <w:shd w:val="clear" w:color="000000" w:fill="FFFFFF"/>
            <w:vAlign w:val="center"/>
            <w:hideMark/>
          </w:tcPr>
          <w:p w14:paraId="5CB514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w:t>
            </w:r>
            <w:r>
              <w:rPr>
                <w:rFonts w:eastAsia="Times New Roman"/>
                <w:sz w:val="18"/>
                <w:szCs w:val="18"/>
              </w:rPr>
              <w:t>,00</w:t>
            </w:r>
          </w:p>
        </w:tc>
        <w:tc>
          <w:tcPr>
            <w:tcW w:w="286" w:type="pct"/>
            <w:shd w:val="clear" w:color="000000" w:fill="FFFFFF"/>
            <w:vAlign w:val="center"/>
            <w:hideMark/>
          </w:tcPr>
          <w:p w14:paraId="29F2AD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2,15</w:t>
            </w:r>
          </w:p>
        </w:tc>
        <w:tc>
          <w:tcPr>
            <w:tcW w:w="286" w:type="pct"/>
            <w:shd w:val="clear" w:color="000000" w:fill="FFFFFF"/>
            <w:vAlign w:val="center"/>
            <w:hideMark/>
          </w:tcPr>
          <w:p w14:paraId="5DE9DEC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2,27</w:t>
            </w:r>
          </w:p>
        </w:tc>
        <w:tc>
          <w:tcPr>
            <w:tcW w:w="286" w:type="pct"/>
            <w:shd w:val="clear" w:color="000000" w:fill="FFFFFF"/>
            <w:vAlign w:val="center"/>
            <w:hideMark/>
          </w:tcPr>
          <w:p w14:paraId="70144CC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2,4</w:t>
            </w:r>
            <w:r>
              <w:rPr>
                <w:rFonts w:eastAsia="Times New Roman"/>
                <w:sz w:val="18"/>
                <w:szCs w:val="18"/>
              </w:rPr>
              <w:t>0</w:t>
            </w:r>
          </w:p>
        </w:tc>
        <w:tc>
          <w:tcPr>
            <w:tcW w:w="286" w:type="pct"/>
            <w:shd w:val="clear" w:color="000000" w:fill="FFFFFF"/>
            <w:vAlign w:val="center"/>
            <w:hideMark/>
          </w:tcPr>
          <w:p w14:paraId="55D39D3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2,58</w:t>
            </w:r>
          </w:p>
        </w:tc>
        <w:tc>
          <w:tcPr>
            <w:tcW w:w="286" w:type="pct"/>
            <w:shd w:val="clear" w:color="000000" w:fill="FFFFFF"/>
            <w:vAlign w:val="center"/>
            <w:hideMark/>
          </w:tcPr>
          <w:p w14:paraId="3242C5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2,65</w:t>
            </w:r>
          </w:p>
        </w:tc>
        <w:tc>
          <w:tcPr>
            <w:tcW w:w="286" w:type="pct"/>
            <w:shd w:val="clear" w:color="000000" w:fill="FFFFFF"/>
            <w:vAlign w:val="center"/>
            <w:hideMark/>
          </w:tcPr>
          <w:p w14:paraId="469C07B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2,77</w:t>
            </w:r>
          </w:p>
        </w:tc>
      </w:tr>
      <w:tr w:rsidR="008C0B44" w:rsidRPr="00F55C9D" w14:paraId="481439F8" w14:textId="77777777" w:rsidTr="00EA2019">
        <w:trPr>
          <w:trHeight w:hRule="exact" w:val="283"/>
        </w:trPr>
        <w:tc>
          <w:tcPr>
            <w:tcW w:w="5000" w:type="pct"/>
            <w:gridSpan w:val="16"/>
            <w:shd w:val="clear" w:color="000000" w:fill="FFFFFF"/>
            <w:vAlign w:val="center"/>
            <w:hideMark/>
          </w:tcPr>
          <w:p w14:paraId="7088B85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Метод</w:t>
            </w:r>
            <w:r w:rsidR="009E5D55">
              <w:rPr>
                <w:rFonts w:eastAsia="Times New Roman"/>
                <w:sz w:val="18"/>
                <w:szCs w:val="18"/>
              </w:rPr>
              <w:t xml:space="preserve"> </w:t>
            </w:r>
            <w:r w:rsidRPr="00F55C9D">
              <w:rPr>
                <w:rFonts w:eastAsia="Times New Roman"/>
                <w:sz w:val="18"/>
                <w:szCs w:val="18"/>
              </w:rPr>
              <w:t>моментов</w:t>
            </w:r>
          </w:p>
        </w:tc>
      </w:tr>
      <w:tr w:rsidR="008C0B44" w:rsidRPr="00F55C9D" w14:paraId="46F75504" w14:textId="77777777" w:rsidTr="005B02AE">
        <w:trPr>
          <w:trHeight w:val="319"/>
        </w:trPr>
        <w:tc>
          <w:tcPr>
            <w:tcW w:w="593" w:type="pct"/>
            <w:shd w:val="clear" w:color="000000" w:fill="FFFFFF"/>
            <w:vAlign w:val="center"/>
            <w:hideMark/>
          </w:tcPr>
          <w:p w14:paraId="4B00B5A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p>
        </w:tc>
        <w:tc>
          <w:tcPr>
            <w:tcW w:w="405" w:type="pct"/>
            <w:shd w:val="clear" w:color="000000" w:fill="FFFFFF"/>
            <w:vAlign w:val="center"/>
            <w:hideMark/>
          </w:tcPr>
          <w:p w14:paraId="7545002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w:t>
            </w:r>
          </w:p>
        </w:tc>
        <w:tc>
          <w:tcPr>
            <w:tcW w:w="286" w:type="pct"/>
            <w:shd w:val="clear" w:color="000000" w:fill="FFFFFF"/>
            <w:vAlign w:val="center"/>
            <w:hideMark/>
          </w:tcPr>
          <w:p w14:paraId="732500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w:t>
            </w:r>
          </w:p>
        </w:tc>
        <w:tc>
          <w:tcPr>
            <w:tcW w:w="286" w:type="pct"/>
            <w:shd w:val="clear" w:color="000000" w:fill="FFFFFF"/>
            <w:vAlign w:val="center"/>
            <w:hideMark/>
          </w:tcPr>
          <w:p w14:paraId="6D8AC76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w:t>
            </w:r>
          </w:p>
        </w:tc>
        <w:tc>
          <w:tcPr>
            <w:tcW w:w="286" w:type="pct"/>
            <w:shd w:val="clear" w:color="000000" w:fill="FFFFFF"/>
            <w:vAlign w:val="center"/>
            <w:hideMark/>
          </w:tcPr>
          <w:p w14:paraId="00114E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w:t>
            </w:r>
          </w:p>
        </w:tc>
        <w:tc>
          <w:tcPr>
            <w:tcW w:w="286" w:type="pct"/>
            <w:shd w:val="clear" w:color="000000" w:fill="FFFFFF"/>
            <w:vAlign w:val="center"/>
            <w:hideMark/>
          </w:tcPr>
          <w:p w14:paraId="32FE783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0,88</w:t>
            </w:r>
          </w:p>
        </w:tc>
        <w:tc>
          <w:tcPr>
            <w:tcW w:w="286" w:type="pct"/>
            <w:shd w:val="clear" w:color="000000" w:fill="FFFFFF"/>
            <w:vAlign w:val="center"/>
            <w:hideMark/>
          </w:tcPr>
          <w:p w14:paraId="6756DA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0,96</w:t>
            </w:r>
          </w:p>
        </w:tc>
        <w:tc>
          <w:tcPr>
            <w:tcW w:w="286" w:type="pct"/>
            <w:shd w:val="clear" w:color="000000" w:fill="FFFFFF"/>
            <w:vAlign w:val="center"/>
            <w:hideMark/>
          </w:tcPr>
          <w:p w14:paraId="0A1300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1,05</w:t>
            </w:r>
          </w:p>
        </w:tc>
        <w:tc>
          <w:tcPr>
            <w:tcW w:w="286" w:type="pct"/>
            <w:shd w:val="clear" w:color="000000" w:fill="FFFFFF"/>
            <w:vAlign w:val="center"/>
            <w:hideMark/>
          </w:tcPr>
          <w:p w14:paraId="1606CE9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1,14</w:t>
            </w:r>
          </w:p>
        </w:tc>
        <w:tc>
          <w:tcPr>
            <w:tcW w:w="286" w:type="pct"/>
            <w:shd w:val="clear" w:color="000000" w:fill="FFFFFF"/>
            <w:vAlign w:val="center"/>
            <w:hideMark/>
          </w:tcPr>
          <w:p w14:paraId="1E2F86F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1,22</w:t>
            </w:r>
          </w:p>
        </w:tc>
        <w:tc>
          <w:tcPr>
            <w:tcW w:w="286" w:type="pct"/>
            <w:shd w:val="clear" w:color="000000" w:fill="FFFFFF"/>
            <w:vAlign w:val="center"/>
            <w:hideMark/>
          </w:tcPr>
          <w:p w14:paraId="205A6A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w:t>
            </w:r>
            <w:r>
              <w:rPr>
                <w:rFonts w:eastAsia="Times New Roman"/>
                <w:sz w:val="18"/>
                <w:szCs w:val="18"/>
              </w:rPr>
              <w:t>0</w:t>
            </w:r>
          </w:p>
        </w:tc>
        <w:tc>
          <w:tcPr>
            <w:tcW w:w="286" w:type="pct"/>
            <w:shd w:val="clear" w:color="000000" w:fill="FFFFFF"/>
            <w:vAlign w:val="center"/>
            <w:hideMark/>
          </w:tcPr>
          <w:p w14:paraId="47B3D0F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1,38</w:t>
            </w:r>
          </w:p>
        </w:tc>
        <w:tc>
          <w:tcPr>
            <w:tcW w:w="286" w:type="pct"/>
            <w:shd w:val="clear" w:color="000000" w:fill="FFFFFF"/>
            <w:vAlign w:val="center"/>
            <w:hideMark/>
          </w:tcPr>
          <w:p w14:paraId="58647D3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1,46</w:t>
            </w:r>
          </w:p>
        </w:tc>
        <w:tc>
          <w:tcPr>
            <w:tcW w:w="286" w:type="pct"/>
            <w:shd w:val="clear" w:color="000000" w:fill="FFFFFF"/>
            <w:vAlign w:val="center"/>
            <w:hideMark/>
          </w:tcPr>
          <w:p w14:paraId="222510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1,54</w:t>
            </w:r>
          </w:p>
        </w:tc>
        <w:tc>
          <w:tcPr>
            <w:tcW w:w="286" w:type="pct"/>
            <w:shd w:val="clear" w:color="000000" w:fill="FFFFFF"/>
            <w:vAlign w:val="center"/>
            <w:hideMark/>
          </w:tcPr>
          <w:p w14:paraId="02FDD1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w:t>
            </w:r>
            <w:r>
              <w:rPr>
                <w:rFonts w:eastAsia="Times New Roman"/>
                <w:sz w:val="18"/>
                <w:szCs w:val="18"/>
              </w:rPr>
              <w:t>0</w:t>
            </w:r>
          </w:p>
        </w:tc>
        <w:tc>
          <w:tcPr>
            <w:tcW w:w="286" w:type="pct"/>
            <w:shd w:val="clear" w:color="000000" w:fill="FFFFFF"/>
            <w:vAlign w:val="center"/>
            <w:hideMark/>
          </w:tcPr>
          <w:p w14:paraId="5E60E9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1,67</w:t>
            </w:r>
          </w:p>
        </w:tc>
      </w:tr>
      <w:tr w:rsidR="008C0B44" w:rsidRPr="00F55C9D" w14:paraId="4112341A" w14:textId="77777777" w:rsidTr="005B02AE">
        <w:trPr>
          <w:trHeight w:val="319"/>
        </w:trPr>
        <w:tc>
          <w:tcPr>
            <w:tcW w:w="593" w:type="pct"/>
            <w:shd w:val="clear" w:color="000000" w:fill="FFFFFF"/>
            <w:vAlign w:val="center"/>
            <w:hideMark/>
          </w:tcPr>
          <w:p w14:paraId="198553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p>
        </w:tc>
        <w:tc>
          <w:tcPr>
            <w:tcW w:w="405" w:type="pct"/>
            <w:shd w:val="clear" w:color="000000" w:fill="FFFFFF"/>
            <w:vAlign w:val="center"/>
            <w:hideMark/>
          </w:tcPr>
          <w:p w14:paraId="2AE5B4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w:t>
            </w:r>
            <w:r>
              <w:rPr>
                <w:rFonts w:eastAsia="Times New Roman"/>
                <w:sz w:val="18"/>
                <w:szCs w:val="18"/>
              </w:rPr>
              <w:t>0</w:t>
            </w:r>
          </w:p>
        </w:tc>
        <w:tc>
          <w:tcPr>
            <w:tcW w:w="286" w:type="pct"/>
            <w:shd w:val="clear" w:color="000000" w:fill="FFFFFF"/>
            <w:vAlign w:val="center"/>
            <w:hideMark/>
          </w:tcPr>
          <w:p w14:paraId="493A61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0,57</w:t>
            </w:r>
          </w:p>
        </w:tc>
        <w:tc>
          <w:tcPr>
            <w:tcW w:w="286" w:type="pct"/>
            <w:shd w:val="clear" w:color="000000" w:fill="FFFFFF"/>
            <w:vAlign w:val="center"/>
            <w:hideMark/>
          </w:tcPr>
          <w:p w14:paraId="5FC4A73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0,84</w:t>
            </w:r>
          </w:p>
        </w:tc>
        <w:tc>
          <w:tcPr>
            <w:tcW w:w="286" w:type="pct"/>
            <w:shd w:val="clear" w:color="000000" w:fill="FFFFFF"/>
            <w:vAlign w:val="center"/>
            <w:hideMark/>
          </w:tcPr>
          <w:p w14:paraId="1650BA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w:t>
            </w:r>
            <w:r>
              <w:rPr>
                <w:rFonts w:eastAsia="Times New Roman"/>
                <w:sz w:val="18"/>
                <w:szCs w:val="18"/>
              </w:rPr>
              <w:t>0</w:t>
            </w:r>
          </w:p>
        </w:tc>
        <w:tc>
          <w:tcPr>
            <w:tcW w:w="286" w:type="pct"/>
            <w:shd w:val="clear" w:color="000000" w:fill="FFFFFF"/>
            <w:vAlign w:val="center"/>
            <w:hideMark/>
          </w:tcPr>
          <w:p w14:paraId="3213B8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1,34</w:t>
            </w:r>
          </w:p>
        </w:tc>
        <w:tc>
          <w:tcPr>
            <w:tcW w:w="286" w:type="pct"/>
            <w:shd w:val="clear" w:color="000000" w:fill="FFFFFF"/>
            <w:vAlign w:val="center"/>
            <w:hideMark/>
          </w:tcPr>
          <w:p w14:paraId="3991722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1,55</w:t>
            </w:r>
          </w:p>
        </w:tc>
        <w:tc>
          <w:tcPr>
            <w:tcW w:w="286" w:type="pct"/>
            <w:shd w:val="clear" w:color="000000" w:fill="FFFFFF"/>
            <w:vAlign w:val="center"/>
            <w:hideMark/>
          </w:tcPr>
          <w:p w14:paraId="1BD6284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1,74</w:t>
            </w:r>
          </w:p>
        </w:tc>
        <w:tc>
          <w:tcPr>
            <w:tcW w:w="286" w:type="pct"/>
            <w:shd w:val="clear" w:color="000000" w:fill="FFFFFF"/>
            <w:vAlign w:val="center"/>
            <w:hideMark/>
          </w:tcPr>
          <w:p w14:paraId="01D2FB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1,93</w:t>
            </w:r>
          </w:p>
        </w:tc>
        <w:tc>
          <w:tcPr>
            <w:tcW w:w="286" w:type="pct"/>
            <w:shd w:val="clear" w:color="000000" w:fill="FFFFFF"/>
            <w:vAlign w:val="center"/>
            <w:hideMark/>
          </w:tcPr>
          <w:p w14:paraId="1603D50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2,12</w:t>
            </w:r>
          </w:p>
        </w:tc>
        <w:tc>
          <w:tcPr>
            <w:tcW w:w="286" w:type="pct"/>
            <w:shd w:val="clear" w:color="000000" w:fill="FFFFFF"/>
            <w:vAlign w:val="center"/>
            <w:hideMark/>
          </w:tcPr>
          <w:p w14:paraId="2C0FED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2,28</w:t>
            </w:r>
          </w:p>
        </w:tc>
        <w:tc>
          <w:tcPr>
            <w:tcW w:w="286" w:type="pct"/>
            <w:shd w:val="clear" w:color="000000" w:fill="FFFFFF"/>
            <w:vAlign w:val="center"/>
            <w:hideMark/>
          </w:tcPr>
          <w:p w14:paraId="7A18DE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2,42</w:t>
            </w:r>
          </w:p>
        </w:tc>
        <w:tc>
          <w:tcPr>
            <w:tcW w:w="286" w:type="pct"/>
            <w:shd w:val="clear" w:color="000000" w:fill="FFFFFF"/>
            <w:vAlign w:val="center"/>
            <w:hideMark/>
          </w:tcPr>
          <w:p w14:paraId="2716783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2,56</w:t>
            </w:r>
          </w:p>
        </w:tc>
        <w:tc>
          <w:tcPr>
            <w:tcW w:w="286" w:type="pct"/>
            <w:shd w:val="clear" w:color="000000" w:fill="FFFFFF"/>
            <w:vAlign w:val="center"/>
            <w:hideMark/>
          </w:tcPr>
          <w:p w14:paraId="240E89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2,68</w:t>
            </w:r>
          </w:p>
        </w:tc>
        <w:tc>
          <w:tcPr>
            <w:tcW w:w="286" w:type="pct"/>
            <w:shd w:val="clear" w:color="000000" w:fill="FFFFFF"/>
            <w:vAlign w:val="center"/>
            <w:hideMark/>
          </w:tcPr>
          <w:p w14:paraId="5CCD5E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2,8</w:t>
            </w:r>
            <w:r>
              <w:rPr>
                <w:rFonts w:eastAsia="Times New Roman"/>
                <w:sz w:val="18"/>
                <w:szCs w:val="18"/>
              </w:rPr>
              <w:t>0</w:t>
            </w:r>
          </w:p>
        </w:tc>
        <w:tc>
          <w:tcPr>
            <w:tcW w:w="286" w:type="pct"/>
            <w:shd w:val="clear" w:color="000000" w:fill="FFFFFF"/>
            <w:vAlign w:val="center"/>
            <w:hideMark/>
          </w:tcPr>
          <w:p w14:paraId="4DAB56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2,92</w:t>
            </w:r>
          </w:p>
        </w:tc>
      </w:tr>
      <w:tr w:rsidR="008C0B44" w:rsidRPr="00F55C9D" w14:paraId="6F9F627E" w14:textId="77777777" w:rsidTr="005B02AE">
        <w:trPr>
          <w:trHeight w:val="319"/>
        </w:trPr>
        <w:tc>
          <w:tcPr>
            <w:tcW w:w="593" w:type="pct"/>
            <w:shd w:val="clear" w:color="000000" w:fill="FFFFFF"/>
            <w:vAlign w:val="center"/>
            <w:hideMark/>
          </w:tcPr>
          <w:p w14:paraId="7265A6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w:t>
            </w:r>
          </w:p>
        </w:tc>
        <w:tc>
          <w:tcPr>
            <w:tcW w:w="405" w:type="pct"/>
            <w:shd w:val="clear" w:color="000000" w:fill="FFFFFF"/>
            <w:vAlign w:val="center"/>
            <w:hideMark/>
          </w:tcPr>
          <w:p w14:paraId="40AEB3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w:t>
            </w:r>
            <w:r>
              <w:rPr>
                <w:rFonts w:eastAsia="Times New Roman"/>
                <w:sz w:val="18"/>
                <w:szCs w:val="18"/>
              </w:rPr>
              <w:t>0</w:t>
            </w:r>
          </w:p>
        </w:tc>
        <w:tc>
          <w:tcPr>
            <w:tcW w:w="286" w:type="pct"/>
            <w:shd w:val="clear" w:color="000000" w:fill="FFFFFF"/>
            <w:vAlign w:val="center"/>
            <w:hideMark/>
          </w:tcPr>
          <w:p w14:paraId="0933059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0,77</w:t>
            </w:r>
          </w:p>
        </w:tc>
        <w:tc>
          <w:tcPr>
            <w:tcW w:w="286" w:type="pct"/>
            <w:shd w:val="clear" w:color="000000" w:fill="FFFFFF"/>
            <w:vAlign w:val="center"/>
            <w:hideMark/>
          </w:tcPr>
          <w:p w14:paraId="056A9C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1,12</w:t>
            </w:r>
          </w:p>
        </w:tc>
        <w:tc>
          <w:tcPr>
            <w:tcW w:w="286" w:type="pct"/>
            <w:shd w:val="clear" w:color="000000" w:fill="FFFFFF"/>
            <w:vAlign w:val="center"/>
            <w:hideMark/>
          </w:tcPr>
          <w:p w14:paraId="660451C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1,43</w:t>
            </w:r>
          </w:p>
        </w:tc>
        <w:tc>
          <w:tcPr>
            <w:tcW w:w="286" w:type="pct"/>
            <w:shd w:val="clear" w:color="000000" w:fill="FFFFFF"/>
            <w:vAlign w:val="center"/>
            <w:hideMark/>
          </w:tcPr>
          <w:p w14:paraId="4EC2B5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1,73</w:t>
            </w:r>
          </w:p>
        </w:tc>
        <w:tc>
          <w:tcPr>
            <w:tcW w:w="286" w:type="pct"/>
            <w:shd w:val="clear" w:color="000000" w:fill="FFFFFF"/>
            <w:vAlign w:val="center"/>
            <w:hideMark/>
          </w:tcPr>
          <w:p w14:paraId="1EBFD0D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w:t>
            </w:r>
            <w:r>
              <w:rPr>
                <w:rFonts w:eastAsia="Times New Roman"/>
                <w:sz w:val="18"/>
                <w:szCs w:val="18"/>
              </w:rPr>
              <w:t>,00</w:t>
            </w:r>
          </w:p>
        </w:tc>
        <w:tc>
          <w:tcPr>
            <w:tcW w:w="286" w:type="pct"/>
            <w:shd w:val="clear" w:color="000000" w:fill="FFFFFF"/>
            <w:vAlign w:val="center"/>
            <w:hideMark/>
          </w:tcPr>
          <w:p w14:paraId="3FBC782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2,22</w:t>
            </w:r>
          </w:p>
        </w:tc>
        <w:tc>
          <w:tcPr>
            <w:tcW w:w="286" w:type="pct"/>
            <w:shd w:val="clear" w:color="000000" w:fill="FFFFFF"/>
            <w:vAlign w:val="center"/>
            <w:hideMark/>
          </w:tcPr>
          <w:p w14:paraId="3C5AC0D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2,42</w:t>
            </w:r>
          </w:p>
        </w:tc>
        <w:tc>
          <w:tcPr>
            <w:tcW w:w="286" w:type="pct"/>
            <w:shd w:val="clear" w:color="000000" w:fill="FFFFFF"/>
            <w:vAlign w:val="center"/>
            <w:hideMark/>
          </w:tcPr>
          <w:p w14:paraId="00A4F3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2,6</w:t>
            </w:r>
            <w:r>
              <w:rPr>
                <w:rFonts w:eastAsia="Times New Roman"/>
                <w:sz w:val="18"/>
                <w:szCs w:val="18"/>
              </w:rPr>
              <w:t>0</w:t>
            </w:r>
          </w:p>
        </w:tc>
        <w:tc>
          <w:tcPr>
            <w:tcW w:w="286" w:type="pct"/>
            <w:shd w:val="clear" w:color="000000" w:fill="FFFFFF"/>
            <w:vAlign w:val="center"/>
            <w:hideMark/>
          </w:tcPr>
          <w:p w14:paraId="531629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2,77</w:t>
            </w:r>
          </w:p>
        </w:tc>
        <w:tc>
          <w:tcPr>
            <w:tcW w:w="286" w:type="pct"/>
            <w:shd w:val="clear" w:color="000000" w:fill="FFFFFF"/>
            <w:vAlign w:val="center"/>
            <w:hideMark/>
          </w:tcPr>
          <w:p w14:paraId="14311F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2,94</w:t>
            </w:r>
          </w:p>
        </w:tc>
        <w:tc>
          <w:tcPr>
            <w:tcW w:w="286" w:type="pct"/>
            <w:shd w:val="clear" w:color="000000" w:fill="FFFFFF"/>
            <w:vAlign w:val="center"/>
            <w:hideMark/>
          </w:tcPr>
          <w:p w14:paraId="3B87DB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3,1</w:t>
            </w:r>
            <w:r>
              <w:rPr>
                <w:rFonts w:eastAsia="Times New Roman"/>
                <w:sz w:val="18"/>
                <w:szCs w:val="18"/>
              </w:rPr>
              <w:t>0</w:t>
            </w:r>
          </w:p>
        </w:tc>
        <w:tc>
          <w:tcPr>
            <w:tcW w:w="286" w:type="pct"/>
            <w:shd w:val="clear" w:color="000000" w:fill="FFFFFF"/>
            <w:vAlign w:val="center"/>
            <w:hideMark/>
          </w:tcPr>
          <w:p w14:paraId="65EA3E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3,26</w:t>
            </w:r>
          </w:p>
        </w:tc>
        <w:tc>
          <w:tcPr>
            <w:tcW w:w="286" w:type="pct"/>
            <w:shd w:val="clear" w:color="000000" w:fill="FFFFFF"/>
            <w:vAlign w:val="center"/>
            <w:hideMark/>
          </w:tcPr>
          <w:p w14:paraId="6673A0A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3,41</w:t>
            </w:r>
          </w:p>
        </w:tc>
        <w:tc>
          <w:tcPr>
            <w:tcW w:w="286" w:type="pct"/>
            <w:shd w:val="clear" w:color="000000" w:fill="FFFFFF"/>
            <w:vAlign w:val="center"/>
            <w:hideMark/>
          </w:tcPr>
          <w:p w14:paraId="7CE81C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3,57</w:t>
            </w:r>
          </w:p>
        </w:tc>
      </w:tr>
      <w:tr w:rsidR="008C0B44" w:rsidRPr="00F55C9D" w14:paraId="1CA58ED9" w14:textId="77777777" w:rsidTr="00EA2019">
        <w:trPr>
          <w:trHeight w:hRule="exact" w:val="283"/>
        </w:trPr>
        <w:tc>
          <w:tcPr>
            <w:tcW w:w="5000" w:type="pct"/>
            <w:gridSpan w:val="16"/>
            <w:shd w:val="clear" w:color="000000" w:fill="FFFFFF"/>
            <w:vAlign w:val="center"/>
            <w:hideMark/>
          </w:tcPr>
          <w:p w14:paraId="50926E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Биномиальное</w:t>
            </w:r>
            <w:r w:rsidR="009E5D55">
              <w:rPr>
                <w:rFonts w:eastAsia="Times New Roman"/>
                <w:sz w:val="18"/>
                <w:szCs w:val="18"/>
              </w:rPr>
              <w:t xml:space="preserve"> </w:t>
            </w:r>
            <w:r w:rsidRPr="00F55C9D">
              <w:rPr>
                <w:rFonts w:eastAsia="Times New Roman"/>
                <w:sz w:val="18"/>
                <w:szCs w:val="18"/>
              </w:rPr>
              <w:t>распределение</w:t>
            </w:r>
          </w:p>
        </w:tc>
      </w:tr>
      <w:tr w:rsidR="008C0B44" w:rsidRPr="00F55C9D" w14:paraId="5D90FCE0" w14:textId="77777777" w:rsidTr="00EA2019">
        <w:trPr>
          <w:trHeight w:hRule="exact" w:val="283"/>
        </w:trPr>
        <w:tc>
          <w:tcPr>
            <w:tcW w:w="5000" w:type="pct"/>
            <w:gridSpan w:val="16"/>
            <w:shd w:val="clear" w:color="000000" w:fill="FFFFFF"/>
            <w:vAlign w:val="center"/>
            <w:hideMark/>
          </w:tcPr>
          <w:p w14:paraId="1665E1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Метод</w:t>
            </w:r>
            <w:r w:rsidR="009E5D55">
              <w:rPr>
                <w:rFonts w:eastAsia="Times New Roman"/>
                <w:sz w:val="18"/>
                <w:szCs w:val="18"/>
              </w:rPr>
              <w:t xml:space="preserve"> </w:t>
            </w:r>
            <w:r w:rsidRPr="00F55C9D">
              <w:rPr>
                <w:rFonts w:eastAsia="Times New Roman"/>
                <w:sz w:val="18"/>
                <w:szCs w:val="18"/>
              </w:rPr>
              <w:t>моментов</w:t>
            </w:r>
          </w:p>
        </w:tc>
      </w:tr>
      <w:tr w:rsidR="008C0B44" w:rsidRPr="00F55C9D" w14:paraId="2EDC5554" w14:textId="77777777" w:rsidTr="005B02AE">
        <w:trPr>
          <w:trHeight w:val="319"/>
        </w:trPr>
        <w:tc>
          <w:tcPr>
            <w:tcW w:w="593" w:type="pct"/>
            <w:shd w:val="clear" w:color="000000" w:fill="FFFFFF"/>
            <w:vAlign w:val="center"/>
            <w:hideMark/>
          </w:tcPr>
          <w:p w14:paraId="1E41FD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p>
        </w:tc>
        <w:tc>
          <w:tcPr>
            <w:tcW w:w="405" w:type="pct"/>
            <w:shd w:val="clear" w:color="000000" w:fill="FFFFFF"/>
            <w:vAlign w:val="center"/>
            <w:hideMark/>
          </w:tcPr>
          <w:p w14:paraId="64AA1F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0,25</w:t>
            </w:r>
          </w:p>
        </w:tc>
        <w:tc>
          <w:tcPr>
            <w:tcW w:w="286" w:type="pct"/>
            <w:shd w:val="clear" w:color="000000" w:fill="FFFFFF"/>
            <w:vAlign w:val="center"/>
            <w:hideMark/>
          </w:tcPr>
          <w:p w14:paraId="6D8D6A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0,45</w:t>
            </w:r>
          </w:p>
        </w:tc>
        <w:tc>
          <w:tcPr>
            <w:tcW w:w="286" w:type="pct"/>
            <w:shd w:val="clear" w:color="000000" w:fill="FFFFFF"/>
            <w:vAlign w:val="center"/>
            <w:hideMark/>
          </w:tcPr>
          <w:p w14:paraId="6545A8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w:t>
            </w:r>
          </w:p>
        </w:tc>
        <w:tc>
          <w:tcPr>
            <w:tcW w:w="286" w:type="pct"/>
            <w:shd w:val="clear" w:color="000000" w:fill="FFFFFF"/>
            <w:vAlign w:val="center"/>
            <w:hideMark/>
          </w:tcPr>
          <w:p w14:paraId="3C6DC6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w:t>
            </w:r>
          </w:p>
        </w:tc>
        <w:tc>
          <w:tcPr>
            <w:tcW w:w="286" w:type="pct"/>
            <w:shd w:val="clear" w:color="000000" w:fill="FFFFFF"/>
            <w:vAlign w:val="center"/>
            <w:hideMark/>
          </w:tcPr>
          <w:p w14:paraId="5A534D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0,88</w:t>
            </w:r>
          </w:p>
        </w:tc>
        <w:tc>
          <w:tcPr>
            <w:tcW w:w="286" w:type="pct"/>
            <w:shd w:val="clear" w:color="000000" w:fill="FFFFFF"/>
            <w:vAlign w:val="center"/>
            <w:hideMark/>
          </w:tcPr>
          <w:p w14:paraId="48DE13A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0,96</w:t>
            </w:r>
          </w:p>
        </w:tc>
        <w:tc>
          <w:tcPr>
            <w:tcW w:w="286" w:type="pct"/>
            <w:shd w:val="clear" w:color="000000" w:fill="FFFFFF"/>
            <w:vAlign w:val="center"/>
            <w:hideMark/>
          </w:tcPr>
          <w:p w14:paraId="0AA4289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1,05</w:t>
            </w:r>
          </w:p>
        </w:tc>
        <w:tc>
          <w:tcPr>
            <w:tcW w:w="286" w:type="pct"/>
            <w:shd w:val="clear" w:color="000000" w:fill="FFFFFF"/>
            <w:vAlign w:val="center"/>
            <w:hideMark/>
          </w:tcPr>
          <w:p w14:paraId="56B5CA3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1,14</w:t>
            </w:r>
          </w:p>
        </w:tc>
        <w:tc>
          <w:tcPr>
            <w:tcW w:w="286" w:type="pct"/>
            <w:shd w:val="clear" w:color="000000" w:fill="FFFFFF"/>
            <w:vAlign w:val="center"/>
            <w:hideMark/>
          </w:tcPr>
          <w:p w14:paraId="171AD9D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1,22</w:t>
            </w:r>
          </w:p>
        </w:tc>
        <w:tc>
          <w:tcPr>
            <w:tcW w:w="286" w:type="pct"/>
            <w:shd w:val="clear" w:color="000000" w:fill="FFFFFF"/>
            <w:vAlign w:val="center"/>
            <w:hideMark/>
          </w:tcPr>
          <w:p w14:paraId="7C2433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w:t>
            </w:r>
            <w:r>
              <w:rPr>
                <w:rFonts w:eastAsia="Times New Roman"/>
                <w:sz w:val="18"/>
                <w:szCs w:val="18"/>
              </w:rPr>
              <w:t>0</w:t>
            </w:r>
          </w:p>
        </w:tc>
        <w:tc>
          <w:tcPr>
            <w:tcW w:w="286" w:type="pct"/>
            <w:shd w:val="clear" w:color="000000" w:fill="FFFFFF"/>
            <w:vAlign w:val="center"/>
            <w:hideMark/>
          </w:tcPr>
          <w:p w14:paraId="13C820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1,38</w:t>
            </w:r>
          </w:p>
        </w:tc>
        <w:tc>
          <w:tcPr>
            <w:tcW w:w="286" w:type="pct"/>
            <w:shd w:val="clear" w:color="000000" w:fill="FFFFFF"/>
            <w:vAlign w:val="center"/>
            <w:hideMark/>
          </w:tcPr>
          <w:p w14:paraId="7F87CB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1,46</w:t>
            </w:r>
          </w:p>
        </w:tc>
        <w:tc>
          <w:tcPr>
            <w:tcW w:w="286" w:type="pct"/>
            <w:shd w:val="clear" w:color="000000" w:fill="FFFFFF"/>
            <w:vAlign w:val="center"/>
            <w:hideMark/>
          </w:tcPr>
          <w:p w14:paraId="17A7DC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1,54</w:t>
            </w:r>
          </w:p>
        </w:tc>
        <w:tc>
          <w:tcPr>
            <w:tcW w:w="286" w:type="pct"/>
            <w:shd w:val="clear" w:color="000000" w:fill="FFFFFF"/>
            <w:vAlign w:val="center"/>
            <w:hideMark/>
          </w:tcPr>
          <w:p w14:paraId="1DB2CB1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w:t>
            </w:r>
          </w:p>
        </w:tc>
        <w:tc>
          <w:tcPr>
            <w:tcW w:w="286" w:type="pct"/>
            <w:shd w:val="clear" w:color="000000" w:fill="FFFFFF"/>
            <w:vAlign w:val="center"/>
            <w:hideMark/>
          </w:tcPr>
          <w:p w14:paraId="6F2664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1,67</w:t>
            </w:r>
          </w:p>
        </w:tc>
      </w:tr>
      <w:tr w:rsidR="008C0B44" w:rsidRPr="00F55C9D" w14:paraId="7B91D4A6" w14:textId="77777777" w:rsidTr="005B02AE">
        <w:trPr>
          <w:trHeight w:val="319"/>
        </w:trPr>
        <w:tc>
          <w:tcPr>
            <w:tcW w:w="593" w:type="pct"/>
            <w:tcBorders>
              <w:bottom w:val="single" w:sz="4" w:space="0" w:color="auto"/>
            </w:tcBorders>
            <w:shd w:val="clear" w:color="000000" w:fill="FFFFFF"/>
            <w:vAlign w:val="center"/>
            <w:hideMark/>
          </w:tcPr>
          <w:p w14:paraId="55C23D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p>
        </w:tc>
        <w:tc>
          <w:tcPr>
            <w:tcW w:w="405" w:type="pct"/>
            <w:tcBorders>
              <w:bottom w:val="single" w:sz="4" w:space="0" w:color="auto"/>
            </w:tcBorders>
            <w:shd w:val="clear" w:color="000000" w:fill="FFFFFF"/>
            <w:vAlign w:val="center"/>
            <w:hideMark/>
          </w:tcPr>
          <w:p w14:paraId="17BB44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0,28</w:t>
            </w:r>
          </w:p>
        </w:tc>
        <w:tc>
          <w:tcPr>
            <w:tcW w:w="286" w:type="pct"/>
            <w:tcBorders>
              <w:bottom w:val="single" w:sz="4" w:space="0" w:color="auto"/>
            </w:tcBorders>
            <w:shd w:val="clear" w:color="000000" w:fill="FFFFFF"/>
            <w:vAlign w:val="center"/>
            <w:hideMark/>
          </w:tcPr>
          <w:p w14:paraId="0631956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0,52</w:t>
            </w:r>
          </w:p>
        </w:tc>
        <w:tc>
          <w:tcPr>
            <w:tcW w:w="286" w:type="pct"/>
            <w:tcBorders>
              <w:bottom w:val="single" w:sz="4" w:space="0" w:color="auto"/>
            </w:tcBorders>
            <w:shd w:val="clear" w:color="000000" w:fill="FFFFFF"/>
            <w:vAlign w:val="center"/>
            <w:hideMark/>
          </w:tcPr>
          <w:p w14:paraId="373D94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0,75</w:t>
            </w:r>
          </w:p>
        </w:tc>
        <w:tc>
          <w:tcPr>
            <w:tcW w:w="286" w:type="pct"/>
            <w:tcBorders>
              <w:bottom w:val="single" w:sz="4" w:space="0" w:color="auto"/>
            </w:tcBorders>
            <w:shd w:val="clear" w:color="000000" w:fill="FFFFFF"/>
            <w:vAlign w:val="center"/>
            <w:hideMark/>
          </w:tcPr>
          <w:p w14:paraId="50748ED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0,97</w:t>
            </w:r>
          </w:p>
        </w:tc>
        <w:tc>
          <w:tcPr>
            <w:tcW w:w="286" w:type="pct"/>
            <w:tcBorders>
              <w:bottom w:val="single" w:sz="4" w:space="0" w:color="auto"/>
            </w:tcBorders>
            <w:shd w:val="clear" w:color="000000" w:fill="FFFFFF"/>
            <w:vAlign w:val="center"/>
            <w:hideMark/>
          </w:tcPr>
          <w:p w14:paraId="2298952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1,19</w:t>
            </w:r>
          </w:p>
        </w:tc>
        <w:tc>
          <w:tcPr>
            <w:tcW w:w="286" w:type="pct"/>
            <w:tcBorders>
              <w:bottom w:val="single" w:sz="4" w:space="0" w:color="auto"/>
            </w:tcBorders>
            <w:shd w:val="clear" w:color="000000" w:fill="FFFFFF"/>
            <w:vAlign w:val="center"/>
            <w:hideMark/>
          </w:tcPr>
          <w:p w14:paraId="529E410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1,35</w:t>
            </w:r>
          </w:p>
        </w:tc>
        <w:tc>
          <w:tcPr>
            <w:tcW w:w="286" w:type="pct"/>
            <w:tcBorders>
              <w:bottom w:val="single" w:sz="4" w:space="0" w:color="auto"/>
            </w:tcBorders>
            <w:shd w:val="clear" w:color="000000" w:fill="FFFFFF"/>
            <w:vAlign w:val="center"/>
            <w:hideMark/>
          </w:tcPr>
          <w:p w14:paraId="1C3241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1,59</w:t>
            </w:r>
          </w:p>
        </w:tc>
        <w:tc>
          <w:tcPr>
            <w:tcW w:w="286" w:type="pct"/>
            <w:tcBorders>
              <w:bottom w:val="single" w:sz="4" w:space="0" w:color="auto"/>
            </w:tcBorders>
            <w:shd w:val="clear" w:color="000000" w:fill="FFFFFF"/>
            <w:vAlign w:val="center"/>
            <w:hideMark/>
          </w:tcPr>
          <w:p w14:paraId="4F00F0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1,63</w:t>
            </w:r>
          </w:p>
        </w:tc>
        <w:tc>
          <w:tcPr>
            <w:tcW w:w="286" w:type="pct"/>
            <w:tcBorders>
              <w:bottom w:val="single" w:sz="4" w:space="0" w:color="auto"/>
            </w:tcBorders>
            <w:shd w:val="clear" w:color="000000" w:fill="FFFFFF"/>
            <w:vAlign w:val="center"/>
            <w:hideMark/>
          </w:tcPr>
          <w:p w14:paraId="72149F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1,96</w:t>
            </w:r>
          </w:p>
        </w:tc>
        <w:tc>
          <w:tcPr>
            <w:tcW w:w="286" w:type="pct"/>
            <w:tcBorders>
              <w:bottom w:val="single" w:sz="4" w:space="0" w:color="auto"/>
            </w:tcBorders>
            <w:shd w:val="clear" w:color="000000" w:fill="FFFFFF"/>
            <w:vAlign w:val="center"/>
            <w:hideMark/>
          </w:tcPr>
          <w:p w14:paraId="1C3D8E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2,14</w:t>
            </w:r>
          </w:p>
        </w:tc>
        <w:tc>
          <w:tcPr>
            <w:tcW w:w="286" w:type="pct"/>
            <w:tcBorders>
              <w:bottom w:val="single" w:sz="4" w:space="0" w:color="auto"/>
            </w:tcBorders>
            <w:shd w:val="clear" w:color="000000" w:fill="FFFFFF"/>
            <w:vAlign w:val="center"/>
            <w:hideMark/>
          </w:tcPr>
          <w:p w14:paraId="0091A8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2,31</w:t>
            </w:r>
          </w:p>
        </w:tc>
        <w:tc>
          <w:tcPr>
            <w:tcW w:w="286" w:type="pct"/>
            <w:tcBorders>
              <w:bottom w:val="single" w:sz="4" w:space="0" w:color="auto"/>
            </w:tcBorders>
            <w:shd w:val="clear" w:color="000000" w:fill="FFFFFF"/>
            <w:vAlign w:val="center"/>
            <w:hideMark/>
          </w:tcPr>
          <w:p w14:paraId="6EEDF66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2,49</w:t>
            </w:r>
          </w:p>
        </w:tc>
        <w:tc>
          <w:tcPr>
            <w:tcW w:w="286" w:type="pct"/>
            <w:tcBorders>
              <w:bottom w:val="single" w:sz="4" w:space="0" w:color="auto"/>
            </w:tcBorders>
            <w:shd w:val="clear" w:color="000000" w:fill="FFFFFF"/>
            <w:vAlign w:val="center"/>
            <w:hideMark/>
          </w:tcPr>
          <w:p w14:paraId="3A13AE4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2,66</w:t>
            </w:r>
          </w:p>
        </w:tc>
        <w:tc>
          <w:tcPr>
            <w:tcW w:w="286" w:type="pct"/>
            <w:tcBorders>
              <w:bottom w:val="single" w:sz="4" w:space="0" w:color="auto"/>
            </w:tcBorders>
            <w:shd w:val="clear" w:color="000000" w:fill="FFFFFF"/>
            <w:vAlign w:val="center"/>
            <w:hideMark/>
          </w:tcPr>
          <w:p w14:paraId="2010E6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2,84</w:t>
            </w:r>
          </w:p>
        </w:tc>
        <w:tc>
          <w:tcPr>
            <w:tcW w:w="286" w:type="pct"/>
            <w:tcBorders>
              <w:bottom w:val="single" w:sz="4" w:space="0" w:color="auto"/>
            </w:tcBorders>
            <w:shd w:val="clear" w:color="000000" w:fill="FFFFFF"/>
            <w:vAlign w:val="center"/>
            <w:hideMark/>
          </w:tcPr>
          <w:p w14:paraId="436101E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3,01</w:t>
            </w:r>
          </w:p>
        </w:tc>
      </w:tr>
      <w:tr w:rsidR="008C0B44" w:rsidRPr="00F55C9D" w14:paraId="58CB46DC" w14:textId="77777777" w:rsidTr="005B02AE">
        <w:trPr>
          <w:trHeight w:hRule="exact" w:val="319"/>
        </w:trPr>
        <w:tc>
          <w:tcPr>
            <w:tcW w:w="593" w:type="pct"/>
            <w:tcBorders>
              <w:bottom w:val="single" w:sz="4" w:space="0" w:color="auto"/>
            </w:tcBorders>
            <w:shd w:val="clear" w:color="000000" w:fill="FFFFFF"/>
            <w:vAlign w:val="center"/>
            <w:hideMark/>
          </w:tcPr>
          <w:p w14:paraId="2497E23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w:t>
            </w:r>
          </w:p>
        </w:tc>
        <w:tc>
          <w:tcPr>
            <w:tcW w:w="405" w:type="pct"/>
            <w:tcBorders>
              <w:bottom w:val="single" w:sz="4" w:space="0" w:color="auto"/>
            </w:tcBorders>
            <w:shd w:val="clear" w:color="000000" w:fill="FFFFFF"/>
            <w:vAlign w:val="center"/>
            <w:hideMark/>
          </w:tcPr>
          <w:p w14:paraId="71CD04E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0,3</w:t>
            </w:r>
            <w:r>
              <w:rPr>
                <w:rFonts w:eastAsia="Times New Roman"/>
                <w:sz w:val="18"/>
                <w:szCs w:val="18"/>
              </w:rPr>
              <w:t>0</w:t>
            </w:r>
          </w:p>
        </w:tc>
        <w:tc>
          <w:tcPr>
            <w:tcW w:w="286" w:type="pct"/>
            <w:tcBorders>
              <w:bottom w:val="single" w:sz="4" w:space="0" w:color="auto"/>
            </w:tcBorders>
            <w:shd w:val="clear" w:color="000000" w:fill="FFFFFF"/>
            <w:vAlign w:val="center"/>
            <w:hideMark/>
          </w:tcPr>
          <w:p w14:paraId="61421E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0,61</w:t>
            </w:r>
          </w:p>
        </w:tc>
        <w:tc>
          <w:tcPr>
            <w:tcW w:w="286" w:type="pct"/>
            <w:tcBorders>
              <w:bottom w:val="single" w:sz="4" w:space="0" w:color="auto"/>
            </w:tcBorders>
            <w:shd w:val="clear" w:color="000000" w:fill="FFFFFF"/>
            <w:vAlign w:val="center"/>
            <w:hideMark/>
          </w:tcPr>
          <w:p w14:paraId="40928C0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0,91</w:t>
            </w:r>
          </w:p>
        </w:tc>
        <w:tc>
          <w:tcPr>
            <w:tcW w:w="286" w:type="pct"/>
            <w:tcBorders>
              <w:bottom w:val="single" w:sz="4" w:space="0" w:color="auto"/>
            </w:tcBorders>
            <w:shd w:val="clear" w:color="000000" w:fill="FFFFFF"/>
            <w:vAlign w:val="center"/>
            <w:hideMark/>
          </w:tcPr>
          <w:p w14:paraId="5111D6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1,2</w:t>
            </w:r>
            <w:r>
              <w:rPr>
                <w:rFonts w:eastAsia="Times New Roman"/>
                <w:sz w:val="18"/>
                <w:szCs w:val="18"/>
              </w:rPr>
              <w:t>0</w:t>
            </w:r>
          </w:p>
        </w:tc>
        <w:tc>
          <w:tcPr>
            <w:tcW w:w="286" w:type="pct"/>
            <w:tcBorders>
              <w:bottom w:val="single" w:sz="4" w:space="0" w:color="auto"/>
            </w:tcBorders>
            <w:shd w:val="clear" w:color="000000" w:fill="FFFFFF"/>
            <w:vAlign w:val="center"/>
            <w:hideMark/>
          </w:tcPr>
          <w:p w14:paraId="3450B30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1,49</w:t>
            </w:r>
          </w:p>
        </w:tc>
        <w:tc>
          <w:tcPr>
            <w:tcW w:w="286" w:type="pct"/>
            <w:tcBorders>
              <w:bottom w:val="single" w:sz="4" w:space="0" w:color="auto"/>
            </w:tcBorders>
            <w:shd w:val="clear" w:color="000000" w:fill="FFFFFF"/>
            <w:vAlign w:val="center"/>
            <w:hideMark/>
          </w:tcPr>
          <w:p w14:paraId="16F1549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1,66</w:t>
            </w:r>
          </w:p>
        </w:tc>
        <w:tc>
          <w:tcPr>
            <w:tcW w:w="286" w:type="pct"/>
            <w:tcBorders>
              <w:bottom w:val="single" w:sz="4" w:space="0" w:color="auto"/>
            </w:tcBorders>
            <w:shd w:val="clear" w:color="000000" w:fill="FFFFFF"/>
            <w:vAlign w:val="center"/>
            <w:hideMark/>
          </w:tcPr>
          <w:p w14:paraId="4345C8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2,04</w:t>
            </w:r>
          </w:p>
        </w:tc>
        <w:tc>
          <w:tcPr>
            <w:tcW w:w="286" w:type="pct"/>
            <w:tcBorders>
              <w:bottom w:val="single" w:sz="4" w:space="0" w:color="auto"/>
            </w:tcBorders>
            <w:shd w:val="clear" w:color="000000" w:fill="FFFFFF"/>
            <w:vAlign w:val="center"/>
            <w:hideMark/>
          </w:tcPr>
          <w:p w14:paraId="671DDC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2,3</w:t>
            </w:r>
            <w:r>
              <w:rPr>
                <w:rFonts w:eastAsia="Times New Roman"/>
                <w:sz w:val="18"/>
                <w:szCs w:val="18"/>
              </w:rPr>
              <w:t>0</w:t>
            </w:r>
          </w:p>
        </w:tc>
        <w:tc>
          <w:tcPr>
            <w:tcW w:w="286" w:type="pct"/>
            <w:tcBorders>
              <w:bottom w:val="single" w:sz="4" w:space="0" w:color="auto"/>
            </w:tcBorders>
            <w:shd w:val="clear" w:color="000000" w:fill="FFFFFF"/>
            <w:vAlign w:val="center"/>
            <w:hideMark/>
          </w:tcPr>
          <w:p w14:paraId="7F97D5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2,56</w:t>
            </w:r>
          </w:p>
        </w:tc>
        <w:tc>
          <w:tcPr>
            <w:tcW w:w="286" w:type="pct"/>
            <w:tcBorders>
              <w:bottom w:val="single" w:sz="4" w:space="0" w:color="auto"/>
            </w:tcBorders>
            <w:shd w:val="clear" w:color="000000" w:fill="FFFFFF"/>
            <w:vAlign w:val="center"/>
            <w:hideMark/>
          </w:tcPr>
          <w:p w14:paraId="7EEEFCC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2,82</w:t>
            </w:r>
          </w:p>
        </w:tc>
        <w:tc>
          <w:tcPr>
            <w:tcW w:w="286" w:type="pct"/>
            <w:tcBorders>
              <w:bottom w:val="single" w:sz="4" w:space="0" w:color="auto"/>
            </w:tcBorders>
            <w:shd w:val="clear" w:color="000000" w:fill="FFFFFF"/>
            <w:vAlign w:val="center"/>
            <w:hideMark/>
          </w:tcPr>
          <w:p w14:paraId="316592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3,09</w:t>
            </w:r>
          </w:p>
        </w:tc>
        <w:tc>
          <w:tcPr>
            <w:tcW w:w="286" w:type="pct"/>
            <w:tcBorders>
              <w:bottom w:val="single" w:sz="4" w:space="0" w:color="auto"/>
            </w:tcBorders>
            <w:shd w:val="clear" w:color="000000" w:fill="FFFFFF"/>
            <w:vAlign w:val="center"/>
            <w:hideMark/>
          </w:tcPr>
          <w:p w14:paraId="20C16B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3,35</w:t>
            </w:r>
          </w:p>
        </w:tc>
        <w:tc>
          <w:tcPr>
            <w:tcW w:w="286" w:type="pct"/>
            <w:tcBorders>
              <w:bottom w:val="single" w:sz="4" w:space="0" w:color="auto"/>
            </w:tcBorders>
            <w:shd w:val="clear" w:color="000000" w:fill="FFFFFF"/>
            <w:vAlign w:val="center"/>
            <w:hideMark/>
          </w:tcPr>
          <w:p w14:paraId="3748E7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3,62</w:t>
            </w:r>
          </w:p>
        </w:tc>
        <w:tc>
          <w:tcPr>
            <w:tcW w:w="286" w:type="pct"/>
            <w:tcBorders>
              <w:bottom w:val="single" w:sz="4" w:space="0" w:color="auto"/>
            </w:tcBorders>
            <w:shd w:val="clear" w:color="000000" w:fill="FFFFFF"/>
            <w:vAlign w:val="center"/>
            <w:hideMark/>
          </w:tcPr>
          <w:p w14:paraId="02E3389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3,89</w:t>
            </w:r>
          </w:p>
        </w:tc>
        <w:tc>
          <w:tcPr>
            <w:tcW w:w="286" w:type="pct"/>
            <w:tcBorders>
              <w:bottom w:val="single" w:sz="4" w:space="0" w:color="auto"/>
            </w:tcBorders>
            <w:shd w:val="clear" w:color="000000" w:fill="FFFFFF"/>
            <w:vAlign w:val="center"/>
            <w:hideMark/>
          </w:tcPr>
          <w:p w14:paraId="61FD985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4,15</w:t>
            </w:r>
          </w:p>
        </w:tc>
      </w:tr>
    </w:tbl>
    <w:p w14:paraId="096A484E" w14:textId="77777777" w:rsidR="00547BE1" w:rsidRPr="00547BE1" w:rsidRDefault="00547BE1" w:rsidP="0007021C">
      <w:pPr>
        <w:pStyle w:val="af2"/>
        <w:jc w:val="both"/>
        <w:rPr>
          <w:rFonts w:ascii="Times New Roman" w:hAnsi="Times New Roman"/>
          <w:sz w:val="28"/>
          <w:szCs w:val="28"/>
        </w:rPr>
      </w:pPr>
    </w:p>
    <w:p w14:paraId="4D649EC5" w14:textId="77777777" w:rsidR="008C0B44" w:rsidRPr="00547BE1" w:rsidRDefault="008C0B44" w:rsidP="0007021C">
      <w:pPr>
        <w:pStyle w:val="af2"/>
        <w:ind w:left="1985" w:hanging="1985"/>
        <w:jc w:val="both"/>
        <w:rPr>
          <w:rFonts w:ascii="Times New Roman" w:hAnsi="Times New Roman"/>
          <w:b/>
          <w:sz w:val="28"/>
          <w:szCs w:val="28"/>
        </w:rPr>
      </w:pPr>
      <w:r w:rsidRPr="00547BE1">
        <w:rPr>
          <w:rFonts w:ascii="Times New Roman" w:hAnsi="Times New Roman"/>
          <w:sz w:val="28"/>
          <w:szCs w:val="28"/>
        </w:rPr>
        <w:lastRenderedPageBreak/>
        <w:t>Т</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Pr="00547BE1">
        <w:rPr>
          <w:rFonts w:ascii="Times New Roman" w:hAnsi="Times New Roman"/>
          <w:sz w:val="28"/>
          <w:szCs w:val="28"/>
        </w:rPr>
        <w:t>б</w:t>
      </w:r>
      <w:r w:rsidR="00547BE1">
        <w:rPr>
          <w:rFonts w:ascii="Times New Roman" w:hAnsi="Times New Roman"/>
          <w:sz w:val="28"/>
          <w:szCs w:val="28"/>
        </w:rPr>
        <w:t xml:space="preserve"> </w:t>
      </w:r>
      <w:r w:rsidRPr="00547BE1">
        <w:rPr>
          <w:rFonts w:ascii="Times New Roman" w:hAnsi="Times New Roman"/>
          <w:sz w:val="28"/>
          <w:szCs w:val="28"/>
        </w:rPr>
        <w:t>л</w:t>
      </w:r>
      <w:r w:rsidR="00547BE1">
        <w:rPr>
          <w:rFonts w:ascii="Times New Roman" w:hAnsi="Times New Roman"/>
          <w:sz w:val="28"/>
          <w:szCs w:val="28"/>
        </w:rPr>
        <w:t xml:space="preserve"> </w:t>
      </w:r>
      <w:r w:rsidRPr="00547BE1">
        <w:rPr>
          <w:rFonts w:ascii="Times New Roman" w:hAnsi="Times New Roman"/>
          <w:sz w:val="28"/>
          <w:szCs w:val="28"/>
        </w:rPr>
        <w:t>и</w:t>
      </w:r>
      <w:r w:rsidR="00547BE1">
        <w:rPr>
          <w:rFonts w:ascii="Times New Roman" w:hAnsi="Times New Roman"/>
          <w:sz w:val="28"/>
          <w:szCs w:val="28"/>
        </w:rPr>
        <w:t xml:space="preserve"> </w:t>
      </w:r>
      <w:r w:rsidRPr="00547BE1">
        <w:rPr>
          <w:rFonts w:ascii="Times New Roman" w:hAnsi="Times New Roman"/>
          <w:sz w:val="28"/>
          <w:szCs w:val="28"/>
        </w:rPr>
        <w:t>ц</w:t>
      </w:r>
      <w:r w:rsidR="00547BE1">
        <w:rPr>
          <w:rFonts w:ascii="Times New Roman" w:hAnsi="Times New Roman"/>
          <w:sz w:val="28"/>
          <w:szCs w:val="28"/>
        </w:rPr>
        <w:t xml:space="preserve"> </w:t>
      </w:r>
      <w:r w:rsidRPr="00547BE1">
        <w:rPr>
          <w:rFonts w:ascii="Times New Roman" w:hAnsi="Times New Roman"/>
          <w:sz w:val="28"/>
          <w:szCs w:val="28"/>
        </w:rPr>
        <w:t>а</w:t>
      </w:r>
      <w:r w:rsidR="009E5D55" w:rsidRPr="00547BE1">
        <w:rPr>
          <w:rFonts w:ascii="Times New Roman" w:hAnsi="Times New Roman"/>
          <w:sz w:val="28"/>
          <w:szCs w:val="28"/>
        </w:rPr>
        <w:t xml:space="preserve"> </w:t>
      </w:r>
      <w:r w:rsidRPr="00547BE1">
        <w:rPr>
          <w:rFonts w:ascii="Times New Roman" w:hAnsi="Times New Roman"/>
          <w:sz w:val="28"/>
          <w:szCs w:val="28"/>
        </w:rPr>
        <w:t>В.5</w:t>
      </w:r>
      <w:r w:rsidR="009E5D55" w:rsidRPr="00547BE1">
        <w:rPr>
          <w:rFonts w:ascii="Times New Roman" w:hAnsi="Times New Roman"/>
          <w:sz w:val="28"/>
          <w:szCs w:val="28"/>
        </w:rPr>
        <w:t xml:space="preserve"> </w:t>
      </w:r>
      <w:r w:rsidR="00570FD5" w:rsidRPr="00547BE1">
        <w:rPr>
          <w:rFonts w:ascii="Times New Roman" w:hAnsi="Times New Roman"/>
          <w:sz w:val="28"/>
          <w:szCs w:val="28"/>
        </w:rPr>
        <w:t>–</w:t>
      </w:r>
      <w:r w:rsidR="009E5D55" w:rsidRPr="00547BE1">
        <w:rPr>
          <w:rFonts w:ascii="Times New Roman" w:hAnsi="Times New Roman"/>
          <w:sz w:val="28"/>
          <w:szCs w:val="28"/>
        </w:rPr>
        <w:t xml:space="preserve"> </w:t>
      </w:r>
      <w:r w:rsidRPr="00547BE1">
        <w:rPr>
          <w:rFonts w:ascii="Times New Roman" w:hAnsi="Times New Roman"/>
          <w:b/>
          <w:sz w:val="28"/>
          <w:szCs w:val="28"/>
        </w:rPr>
        <w:t>Гидравлические</w:t>
      </w:r>
      <w:r w:rsidR="009E5D55" w:rsidRPr="00547BE1">
        <w:rPr>
          <w:rFonts w:ascii="Times New Roman" w:hAnsi="Times New Roman"/>
          <w:b/>
          <w:sz w:val="28"/>
          <w:szCs w:val="28"/>
        </w:rPr>
        <w:t xml:space="preserve"> </w:t>
      </w:r>
      <w:r w:rsidRPr="00547BE1">
        <w:rPr>
          <w:rFonts w:ascii="Times New Roman" w:hAnsi="Times New Roman"/>
          <w:b/>
          <w:sz w:val="28"/>
          <w:szCs w:val="28"/>
        </w:rPr>
        <w:t>параметры,</w:t>
      </w:r>
      <w:r w:rsidR="009E5D55" w:rsidRPr="00547BE1">
        <w:rPr>
          <w:rFonts w:ascii="Times New Roman" w:hAnsi="Times New Roman"/>
          <w:b/>
          <w:sz w:val="28"/>
          <w:szCs w:val="28"/>
        </w:rPr>
        <w:t xml:space="preserve"> </w:t>
      </w:r>
      <w:r w:rsidRPr="00547BE1">
        <w:rPr>
          <w:rFonts w:ascii="Times New Roman" w:hAnsi="Times New Roman"/>
          <w:b/>
          <w:sz w:val="28"/>
          <w:szCs w:val="28"/>
        </w:rPr>
        <w:t>характеризующие</w:t>
      </w:r>
      <w:r w:rsidR="009E5D55" w:rsidRPr="00547BE1">
        <w:rPr>
          <w:rFonts w:ascii="Times New Roman" w:hAnsi="Times New Roman"/>
          <w:b/>
          <w:sz w:val="28"/>
          <w:szCs w:val="28"/>
        </w:rPr>
        <w:t xml:space="preserve"> </w:t>
      </w:r>
      <w:r w:rsidRPr="00547BE1">
        <w:rPr>
          <w:rFonts w:ascii="Times New Roman" w:hAnsi="Times New Roman"/>
          <w:b/>
          <w:sz w:val="28"/>
          <w:szCs w:val="28"/>
        </w:rPr>
        <w:t>состояние</w:t>
      </w:r>
      <w:r w:rsidR="009E5D55" w:rsidRPr="00547BE1">
        <w:rPr>
          <w:rFonts w:ascii="Times New Roman" w:hAnsi="Times New Roman"/>
          <w:b/>
          <w:sz w:val="28"/>
          <w:szCs w:val="28"/>
        </w:rPr>
        <w:t xml:space="preserve"> </w:t>
      </w:r>
      <w:r w:rsidRPr="00547BE1">
        <w:rPr>
          <w:rFonts w:ascii="Times New Roman" w:hAnsi="Times New Roman"/>
          <w:b/>
          <w:sz w:val="28"/>
          <w:szCs w:val="28"/>
        </w:rPr>
        <w:t>и</w:t>
      </w:r>
      <w:r w:rsidR="009E5D55" w:rsidRPr="00547BE1">
        <w:rPr>
          <w:rFonts w:ascii="Times New Roman" w:hAnsi="Times New Roman"/>
          <w:b/>
          <w:sz w:val="28"/>
          <w:szCs w:val="28"/>
        </w:rPr>
        <w:t xml:space="preserve"> </w:t>
      </w:r>
      <w:r w:rsidRPr="00547BE1">
        <w:rPr>
          <w:rFonts w:ascii="Times New Roman" w:hAnsi="Times New Roman"/>
          <w:b/>
          <w:sz w:val="28"/>
          <w:szCs w:val="28"/>
        </w:rPr>
        <w:t>шероховатость</w:t>
      </w:r>
      <w:r w:rsidR="009E5D55" w:rsidRPr="00547BE1">
        <w:rPr>
          <w:rFonts w:ascii="Times New Roman" w:hAnsi="Times New Roman"/>
          <w:b/>
          <w:sz w:val="28"/>
          <w:szCs w:val="28"/>
        </w:rPr>
        <w:t xml:space="preserve"> </w:t>
      </w:r>
      <w:r w:rsidRPr="00547BE1">
        <w:rPr>
          <w:rFonts w:ascii="Times New Roman" w:hAnsi="Times New Roman"/>
          <w:b/>
          <w:sz w:val="28"/>
          <w:szCs w:val="28"/>
        </w:rPr>
        <w:t>русла</w:t>
      </w:r>
      <w:r w:rsidR="009E5D55" w:rsidRPr="00547BE1">
        <w:rPr>
          <w:rFonts w:ascii="Times New Roman" w:hAnsi="Times New Roman"/>
          <w:b/>
          <w:sz w:val="28"/>
          <w:szCs w:val="28"/>
        </w:rPr>
        <w:t xml:space="preserve"> </w:t>
      </w:r>
      <w:r w:rsidRPr="00547BE1">
        <w:rPr>
          <w:rFonts w:ascii="Times New Roman" w:hAnsi="Times New Roman"/>
          <w:b/>
          <w:sz w:val="28"/>
          <w:szCs w:val="28"/>
        </w:rPr>
        <w:t>водотока</w:t>
      </w:r>
    </w:p>
    <w:tbl>
      <w:tblPr>
        <w:tblOverlap w:val="never"/>
        <w:tblW w:w="5000" w:type="pct"/>
        <w:jc w:val="center"/>
        <w:tblCellMar>
          <w:left w:w="57" w:type="dxa"/>
          <w:right w:w="57" w:type="dxa"/>
        </w:tblCellMar>
        <w:tblLook w:val="04A0" w:firstRow="1" w:lastRow="0" w:firstColumn="1" w:lastColumn="0" w:noHBand="0" w:noVBand="1"/>
      </w:tblPr>
      <w:tblGrid>
        <w:gridCol w:w="7381"/>
        <w:gridCol w:w="800"/>
        <w:gridCol w:w="1164"/>
      </w:tblGrid>
      <w:tr w:rsidR="008C0B44" w:rsidRPr="00F55C9D" w14:paraId="329FFBDE" w14:textId="77777777" w:rsidTr="00547BE1">
        <w:trPr>
          <w:trHeight w:hRule="exact" w:val="397"/>
          <w:jc w:val="center"/>
        </w:trPr>
        <w:tc>
          <w:tcPr>
            <w:tcW w:w="3949" w:type="pct"/>
            <w:tcBorders>
              <w:top w:val="single" w:sz="4" w:space="0" w:color="auto"/>
              <w:left w:val="single" w:sz="4" w:space="0" w:color="auto"/>
              <w:bottom w:val="single" w:sz="4" w:space="0" w:color="auto"/>
            </w:tcBorders>
            <w:shd w:val="clear" w:color="auto" w:fill="FFFFFF"/>
            <w:vAlign w:val="center"/>
          </w:tcPr>
          <w:p w14:paraId="282BBB84"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bCs/>
                <w:sz w:val="20"/>
                <w:szCs w:val="20"/>
                <w:lang w:bidi="ru-RU"/>
              </w:rPr>
              <w:t>Характеристика</w:t>
            </w:r>
            <w:r w:rsidR="009E5D55">
              <w:rPr>
                <w:rFonts w:eastAsia="Times New Roman"/>
                <w:bCs/>
                <w:sz w:val="20"/>
                <w:szCs w:val="20"/>
                <w:lang w:bidi="ru-RU"/>
              </w:rPr>
              <w:t xml:space="preserve"> </w:t>
            </w:r>
            <w:r w:rsidRPr="00F55C9D">
              <w:rPr>
                <w:rFonts w:eastAsia="Times New Roman"/>
                <w:bCs/>
                <w:sz w:val="20"/>
                <w:szCs w:val="20"/>
                <w:lang w:bidi="ru-RU"/>
              </w:rPr>
              <w:t>русла</w:t>
            </w:r>
            <w:r w:rsidR="009E5D55">
              <w:rPr>
                <w:rFonts w:eastAsia="Times New Roman"/>
                <w:bCs/>
                <w:sz w:val="20"/>
                <w:szCs w:val="20"/>
                <w:lang w:bidi="ru-RU"/>
              </w:rPr>
              <w:t xml:space="preserve"> </w:t>
            </w:r>
            <w:r w:rsidRPr="00F55C9D">
              <w:rPr>
                <w:rFonts w:eastAsia="Times New Roman"/>
                <w:bCs/>
                <w:sz w:val="20"/>
                <w:szCs w:val="20"/>
                <w:lang w:bidi="ru-RU"/>
              </w:rPr>
              <w:t>и</w:t>
            </w:r>
            <w:r w:rsidR="009E5D55">
              <w:rPr>
                <w:rFonts w:eastAsia="Times New Roman"/>
                <w:bCs/>
                <w:sz w:val="20"/>
                <w:szCs w:val="20"/>
                <w:lang w:bidi="ru-RU"/>
              </w:rPr>
              <w:t xml:space="preserve"> </w:t>
            </w:r>
            <w:r w:rsidRPr="00F55C9D">
              <w:rPr>
                <w:rFonts w:eastAsia="Times New Roman"/>
                <w:bCs/>
                <w:sz w:val="20"/>
                <w:szCs w:val="20"/>
                <w:lang w:bidi="ru-RU"/>
              </w:rPr>
              <w:t>поймы</w:t>
            </w:r>
          </w:p>
        </w:tc>
        <w:tc>
          <w:tcPr>
            <w:tcW w:w="428" w:type="pct"/>
            <w:tcBorders>
              <w:top w:val="single" w:sz="4" w:space="0" w:color="auto"/>
              <w:left w:val="single" w:sz="4" w:space="0" w:color="auto"/>
              <w:bottom w:val="single" w:sz="4" w:space="0" w:color="auto"/>
            </w:tcBorders>
            <w:shd w:val="clear" w:color="auto" w:fill="FFFFFF"/>
            <w:vAlign w:val="center"/>
          </w:tcPr>
          <w:p w14:paraId="30C58986" w14:textId="77777777" w:rsidR="008C0B44" w:rsidRPr="00BA4E1C" w:rsidRDefault="008C0B44" w:rsidP="0007021C">
            <w:pPr>
              <w:widowControl w:val="0"/>
              <w:spacing w:line="240" w:lineRule="auto"/>
              <w:ind w:firstLine="0"/>
              <w:jc w:val="center"/>
              <w:rPr>
                <w:rFonts w:eastAsia="Times New Roman"/>
                <w:i/>
                <w:sz w:val="20"/>
                <w:szCs w:val="20"/>
                <w:lang w:bidi="ru-RU"/>
              </w:rPr>
            </w:pPr>
            <w:r w:rsidRPr="00BA4E1C">
              <w:rPr>
                <w:rFonts w:eastAsia="Times New Roman"/>
                <w:bCs/>
                <w:i/>
                <w:sz w:val="20"/>
                <w:szCs w:val="20"/>
                <w:lang w:val="en-US" w:bidi="en-US"/>
              </w:rPr>
              <w:t>m</w:t>
            </w: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2539B9F7" w14:textId="77777777" w:rsidR="008C0B44" w:rsidRPr="00F55C9D" w:rsidRDefault="008C0B44" w:rsidP="0007021C">
            <w:pPr>
              <w:widowControl w:val="0"/>
              <w:spacing w:line="240" w:lineRule="auto"/>
              <w:ind w:firstLine="0"/>
              <w:jc w:val="center"/>
              <w:rPr>
                <w:rFonts w:eastAsia="Times New Roman"/>
                <w:sz w:val="20"/>
                <w:szCs w:val="20"/>
                <w:lang w:bidi="ru-RU"/>
              </w:rPr>
            </w:pPr>
            <w:proofErr w:type="spellStart"/>
            <w:r w:rsidRPr="00BA4E1C">
              <w:rPr>
                <w:rFonts w:eastAsia="Times New Roman"/>
                <w:bCs/>
                <w:i/>
                <w:sz w:val="20"/>
                <w:szCs w:val="20"/>
                <w:lang w:val="en-US" w:bidi="en-US"/>
              </w:rPr>
              <w:t>m</w:t>
            </w:r>
            <w:r w:rsidRPr="00F55C9D">
              <w:rPr>
                <w:rFonts w:eastAsia="Times New Roman"/>
                <w:bCs/>
                <w:sz w:val="20"/>
                <w:szCs w:val="20"/>
                <w:vertAlign w:val="subscript"/>
                <w:lang w:val="en-US" w:bidi="en-US"/>
              </w:rPr>
              <w:t>p</w:t>
            </w:r>
            <w:proofErr w:type="spellEnd"/>
            <w:r w:rsidRPr="00F55C9D">
              <w:rPr>
                <w:rFonts w:eastAsia="Times New Roman"/>
                <w:bCs/>
                <w:sz w:val="20"/>
                <w:szCs w:val="20"/>
                <w:lang w:val="en-US" w:bidi="en-US"/>
              </w:rPr>
              <w:t>,</w:t>
            </w:r>
            <w:r w:rsidR="009E5D55">
              <w:rPr>
                <w:rFonts w:eastAsia="Times New Roman"/>
                <w:bCs/>
                <w:sz w:val="20"/>
                <w:szCs w:val="20"/>
                <w:lang w:val="en-US" w:bidi="en-US"/>
              </w:rPr>
              <w:t xml:space="preserve"> </w:t>
            </w:r>
            <w:r w:rsidRPr="00F55C9D">
              <w:rPr>
                <w:rFonts w:eastAsia="Times New Roman"/>
                <w:bCs/>
                <w:sz w:val="20"/>
                <w:szCs w:val="20"/>
                <w:lang w:bidi="ru-RU"/>
              </w:rPr>
              <w:t>м/мин</w:t>
            </w:r>
          </w:p>
        </w:tc>
      </w:tr>
      <w:tr w:rsidR="008C0B44" w:rsidRPr="00F55C9D" w14:paraId="4F5D4D29" w14:textId="77777777" w:rsidTr="004467F3">
        <w:trPr>
          <w:trHeight w:val="567"/>
          <w:jc w:val="center"/>
        </w:trPr>
        <w:tc>
          <w:tcPr>
            <w:tcW w:w="3949" w:type="pct"/>
            <w:tcBorders>
              <w:top w:val="single" w:sz="4" w:space="0" w:color="auto"/>
              <w:left w:val="single" w:sz="4" w:space="0" w:color="auto"/>
              <w:bottom w:val="single" w:sz="4" w:space="0" w:color="auto"/>
            </w:tcBorders>
            <w:shd w:val="clear" w:color="auto" w:fill="FFFFFF"/>
            <w:vAlign w:val="center"/>
          </w:tcPr>
          <w:p w14:paraId="3E8E43E6"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Реки</w:t>
            </w:r>
            <w:r w:rsidR="009E5D55">
              <w:rPr>
                <w:rFonts w:eastAsia="Times New Roman"/>
                <w:sz w:val="20"/>
                <w:szCs w:val="20"/>
                <w:lang w:bidi="ru-RU"/>
              </w:rPr>
              <w:t xml:space="preserve"> </w:t>
            </w:r>
            <w:r w:rsidRPr="00F55C9D">
              <w:rPr>
                <w:rFonts w:eastAsia="Times New Roman"/>
                <w:sz w:val="20"/>
                <w:szCs w:val="20"/>
                <w:lang w:bidi="ru-RU"/>
              </w:rPr>
              <w:t>и</w:t>
            </w:r>
            <w:r w:rsidR="009E5D55">
              <w:rPr>
                <w:rFonts w:eastAsia="Times New Roman"/>
                <w:sz w:val="20"/>
                <w:szCs w:val="20"/>
                <w:lang w:bidi="ru-RU"/>
              </w:rPr>
              <w:t xml:space="preserve"> </w:t>
            </w:r>
            <w:r w:rsidRPr="00F55C9D">
              <w:rPr>
                <w:rFonts w:eastAsia="Times New Roman"/>
                <w:sz w:val="20"/>
                <w:szCs w:val="20"/>
                <w:lang w:bidi="ru-RU"/>
              </w:rPr>
              <w:t>водотоки</w:t>
            </w:r>
            <w:r w:rsidR="009E5D55">
              <w:rPr>
                <w:rFonts w:eastAsia="Times New Roman"/>
                <w:sz w:val="20"/>
                <w:szCs w:val="20"/>
                <w:lang w:bidi="ru-RU"/>
              </w:rPr>
              <w:t xml:space="preserve"> </w:t>
            </w:r>
            <w:r w:rsidRPr="00F55C9D">
              <w:rPr>
                <w:rFonts w:eastAsia="Times New Roman"/>
                <w:sz w:val="20"/>
                <w:szCs w:val="20"/>
                <w:lang w:bidi="ru-RU"/>
              </w:rPr>
              <w:t>со</w:t>
            </w:r>
            <w:r w:rsidR="009E5D55">
              <w:rPr>
                <w:rFonts w:eastAsia="Times New Roman"/>
                <w:sz w:val="20"/>
                <w:szCs w:val="20"/>
                <w:lang w:bidi="ru-RU"/>
              </w:rPr>
              <w:t xml:space="preserve"> </w:t>
            </w:r>
            <w:r w:rsidRPr="00F55C9D">
              <w:rPr>
                <w:rFonts w:eastAsia="Times New Roman"/>
                <w:sz w:val="20"/>
                <w:szCs w:val="20"/>
                <w:lang w:bidi="ru-RU"/>
              </w:rPr>
              <w:t>средними</w:t>
            </w:r>
            <w:r w:rsidR="009E5D55">
              <w:rPr>
                <w:rFonts w:eastAsia="Times New Roman"/>
                <w:sz w:val="20"/>
                <w:szCs w:val="20"/>
                <w:lang w:bidi="ru-RU"/>
              </w:rPr>
              <w:t xml:space="preserve"> </w:t>
            </w:r>
            <w:r w:rsidRPr="008066DB">
              <w:rPr>
                <w:rFonts w:eastAsia="Times New Roman"/>
                <w:sz w:val="20"/>
                <w:szCs w:val="20"/>
                <w:lang w:bidi="ru-RU"/>
              </w:rPr>
              <w:t>уклонами</w:t>
            </w:r>
            <w:r w:rsidR="009E5D55" w:rsidRPr="008066DB">
              <w:rPr>
                <w:rFonts w:eastAsia="Times New Roman"/>
                <w:sz w:val="20"/>
                <w:szCs w:val="20"/>
                <w:lang w:bidi="ru-RU"/>
              </w:rPr>
              <w:t xml:space="preserve"> </w:t>
            </w:r>
            <w:proofErr w:type="spellStart"/>
            <w:r w:rsidRPr="008066DB">
              <w:rPr>
                <w:rFonts w:eastAsia="Times New Roman"/>
                <w:i/>
                <w:iCs/>
                <w:sz w:val="20"/>
                <w:szCs w:val="20"/>
                <w:lang w:val="en-US" w:bidi="en-US"/>
              </w:rPr>
              <w:t>I</w:t>
            </w:r>
            <w:r w:rsidRPr="008066DB">
              <w:rPr>
                <w:rFonts w:eastAsia="Times New Roman"/>
                <w:iCs/>
                <w:sz w:val="20"/>
                <w:szCs w:val="20"/>
                <w:vertAlign w:val="subscript"/>
                <w:lang w:val="en-US" w:bidi="en-US"/>
              </w:rPr>
              <w:t>p</w:t>
            </w:r>
            <w:proofErr w:type="spellEnd"/>
            <w:r w:rsidR="009E5D55" w:rsidRPr="002422A1">
              <w:rPr>
                <w:rFonts w:eastAsia="Times New Roman"/>
                <w:i/>
                <w:iCs/>
                <w:sz w:val="20"/>
                <w:szCs w:val="20"/>
                <w:vertAlign w:val="subscript"/>
                <w:lang w:bidi="en-US"/>
              </w:rPr>
              <w:t xml:space="preserve"> </w:t>
            </w:r>
            <w:r w:rsidRPr="00547BE1">
              <w:rPr>
                <w:rFonts w:eastAsia="Arial"/>
                <w:iCs/>
                <w:sz w:val="20"/>
                <w:szCs w:val="20"/>
                <w:lang w:bidi="en-US"/>
              </w:rPr>
              <w:t>&lt;</w:t>
            </w:r>
            <w:r w:rsidR="009E5D55" w:rsidRPr="00547BE1">
              <w:rPr>
                <w:rFonts w:eastAsia="Arial"/>
                <w:iCs/>
                <w:sz w:val="20"/>
                <w:szCs w:val="20"/>
                <w:lang w:bidi="en-US"/>
              </w:rPr>
              <w:t xml:space="preserve"> </w:t>
            </w:r>
            <w:r w:rsidRPr="00547BE1">
              <w:rPr>
                <w:rFonts w:eastAsia="Times New Roman"/>
                <w:iCs/>
                <w:sz w:val="20"/>
                <w:szCs w:val="20"/>
                <w:lang w:bidi="en-US"/>
              </w:rPr>
              <w:t>35</w:t>
            </w:r>
            <w:r w:rsidR="009E5D55" w:rsidRPr="00547BE1">
              <w:rPr>
                <w:rFonts w:eastAsia="Times New Roman"/>
                <w:iCs/>
                <w:sz w:val="20"/>
                <w:szCs w:val="20"/>
                <w:lang w:bidi="en-US"/>
              </w:rPr>
              <w:t xml:space="preserve"> </w:t>
            </w:r>
            <w:r w:rsidRPr="00547BE1">
              <w:rPr>
                <w:rFonts w:eastAsia="Times New Roman"/>
                <w:sz w:val="20"/>
                <w:szCs w:val="20"/>
                <w:lang w:bidi="ru-RU"/>
              </w:rPr>
              <w:t>‰</w:t>
            </w:r>
            <w:r w:rsidRPr="00547BE1">
              <w:rPr>
                <w:rFonts w:eastAsia="Times New Roman"/>
                <w:iCs/>
                <w:sz w:val="20"/>
                <w:szCs w:val="20"/>
                <w:lang w:bidi="en-US"/>
              </w:rPr>
              <w:t>:</w:t>
            </w:r>
            <w:r w:rsidR="009E5D55">
              <w:rPr>
                <w:rFonts w:eastAsia="Times New Roman"/>
                <w:i/>
                <w:iCs/>
                <w:sz w:val="20"/>
                <w:szCs w:val="20"/>
                <w:lang w:bidi="en-US"/>
              </w:rPr>
              <w:t xml:space="preserve"> </w:t>
            </w:r>
            <w:r w:rsidRPr="00F55C9D">
              <w:rPr>
                <w:rFonts w:eastAsia="Times New Roman"/>
                <w:sz w:val="20"/>
                <w:szCs w:val="20"/>
                <w:lang w:bidi="ru-RU"/>
              </w:rPr>
              <w:t>чистые</w:t>
            </w:r>
            <w:r w:rsidR="009E5D55">
              <w:rPr>
                <w:rFonts w:eastAsia="Times New Roman"/>
                <w:sz w:val="20"/>
                <w:szCs w:val="20"/>
                <w:lang w:bidi="ru-RU"/>
              </w:rPr>
              <w:t xml:space="preserve"> </w:t>
            </w:r>
            <w:r w:rsidRPr="00F55C9D">
              <w:rPr>
                <w:rFonts w:eastAsia="Times New Roman"/>
                <w:sz w:val="20"/>
                <w:szCs w:val="20"/>
                <w:lang w:bidi="ru-RU"/>
              </w:rPr>
              <w:t>русла</w:t>
            </w:r>
            <w:r w:rsidR="009E5D55">
              <w:rPr>
                <w:rFonts w:eastAsia="Times New Roman"/>
                <w:sz w:val="20"/>
                <w:szCs w:val="20"/>
                <w:lang w:bidi="ru-RU"/>
              </w:rPr>
              <w:t xml:space="preserve"> </w:t>
            </w:r>
            <w:r w:rsidRPr="00F55C9D">
              <w:rPr>
                <w:rFonts w:eastAsia="Times New Roman"/>
                <w:sz w:val="20"/>
                <w:szCs w:val="20"/>
                <w:lang w:bidi="ru-RU"/>
              </w:rPr>
              <w:t>постоянных</w:t>
            </w:r>
            <w:r w:rsidR="009E5D55">
              <w:rPr>
                <w:rFonts w:eastAsia="Times New Roman"/>
                <w:sz w:val="20"/>
                <w:szCs w:val="20"/>
                <w:lang w:bidi="ru-RU"/>
              </w:rPr>
              <w:t xml:space="preserve"> </w:t>
            </w:r>
            <w:r w:rsidRPr="00F55C9D">
              <w:rPr>
                <w:rFonts w:eastAsia="Times New Roman"/>
                <w:sz w:val="20"/>
                <w:szCs w:val="20"/>
                <w:lang w:bidi="ru-RU"/>
              </w:rPr>
              <w:t>равнинных</w:t>
            </w:r>
            <w:r w:rsidR="009E5D55">
              <w:rPr>
                <w:rFonts w:eastAsia="Times New Roman"/>
                <w:sz w:val="20"/>
                <w:szCs w:val="20"/>
                <w:lang w:bidi="ru-RU"/>
              </w:rPr>
              <w:t xml:space="preserve"> </w:t>
            </w:r>
            <w:r w:rsidRPr="00F55C9D">
              <w:rPr>
                <w:rFonts w:eastAsia="Times New Roman"/>
                <w:sz w:val="20"/>
                <w:szCs w:val="20"/>
                <w:lang w:bidi="ru-RU"/>
              </w:rPr>
              <w:t>рек;</w:t>
            </w:r>
            <w:r w:rsidR="009E5D55">
              <w:rPr>
                <w:rFonts w:eastAsia="Times New Roman"/>
                <w:sz w:val="20"/>
                <w:szCs w:val="20"/>
                <w:lang w:bidi="ru-RU"/>
              </w:rPr>
              <w:t xml:space="preserve"> </w:t>
            </w:r>
            <w:r w:rsidRPr="00F55C9D">
              <w:rPr>
                <w:rFonts w:eastAsia="Times New Roman"/>
                <w:sz w:val="20"/>
                <w:szCs w:val="20"/>
                <w:lang w:bidi="ru-RU"/>
              </w:rPr>
              <w:t>русла</w:t>
            </w:r>
            <w:r w:rsidR="009E5D55">
              <w:rPr>
                <w:rFonts w:eastAsia="Times New Roman"/>
                <w:sz w:val="20"/>
                <w:szCs w:val="20"/>
                <w:lang w:bidi="ru-RU"/>
              </w:rPr>
              <w:t xml:space="preserve"> </w:t>
            </w:r>
            <w:r w:rsidRPr="00F55C9D">
              <w:rPr>
                <w:rFonts w:eastAsia="Times New Roman"/>
                <w:sz w:val="20"/>
                <w:szCs w:val="20"/>
                <w:lang w:bidi="ru-RU"/>
              </w:rPr>
              <w:t>периодически</w:t>
            </w:r>
            <w:r w:rsidR="009E5D55">
              <w:rPr>
                <w:rFonts w:eastAsia="Times New Roman"/>
                <w:sz w:val="20"/>
                <w:szCs w:val="20"/>
                <w:lang w:bidi="ru-RU"/>
              </w:rPr>
              <w:t xml:space="preserve"> </w:t>
            </w:r>
            <w:r w:rsidRPr="00F55C9D">
              <w:rPr>
                <w:rFonts w:eastAsia="Times New Roman"/>
                <w:sz w:val="20"/>
                <w:szCs w:val="20"/>
                <w:lang w:bidi="ru-RU"/>
              </w:rPr>
              <w:t>пересыхающих</w:t>
            </w:r>
            <w:r w:rsidR="009E5D55">
              <w:rPr>
                <w:rFonts w:eastAsia="Times New Roman"/>
                <w:sz w:val="20"/>
                <w:szCs w:val="20"/>
                <w:lang w:bidi="ru-RU"/>
              </w:rPr>
              <w:t xml:space="preserve"> </w:t>
            </w:r>
            <w:r w:rsidRPr="00F55C9D">
              <w:rPr>
                <w:rFonts w:eastAsia="Times New Roman"/>
                <w:sz w:val="20"/>
                <w:szCs w:val="20"/>
                <w:lang w:bidi="ru-RU"/>
              </w:rPr>
              <w:t>водотоков</w:t>
            </w:r>
            <w:r w:rsidR="009E5D55">
              <w:rPr>
                <w:rFonts w:eastAsia="Times New Roman"/>
                <w:sz w:val="20"/>
                <w:szCs w:val="20"/>
                <w:lang w:bidi="ru-RU"/>
              </w:rPr>
              <w:t xml:space="preserve"> </w:t>
            </w:r>
            <w:r w:rsidRPr="00F55C9D">
              <w:rPr>
                <w:rFonts w:eastAsia="Times New Roman"/>
                <w:sz w:val="20"/>
                <w:szCs w:val="20"/>
                <w:lang w:bidi="ru-RU"/>
              </w:rPr>
              <w:t>(сухих</w:t>
            </w:r>
            <w:r w:rsidR="009E5D55">
              <w:rPr>
                <w:rFonts w:eastAsia="Times New Roman"/>
                <w:sz w:val="20"/>
                <w:szCs w:val="20"/>
                <w:lang w:bidi="ru-RU"/>
              </w:rPr>
              <w:t xml:space="preserve"> </w:t>
            </w:r>
            <w:r w:rsidRPr="00F55C9D">
              <w:rPr>
                <w:rFonts w:eastAsia="Times New Roman"/>
                <w:sz w:val="20"/>
                <w:szCs w:val="20"/>
                <w:lang w:bidi="ru-RU"/>
              </w:rPr>
              <w:t>логов)</w:t>
            </w:r>
          </w:p>
        </w:tc>
        <w:tc>
          <w:tcPr>
            <w:tcW w:w="428" w:type="pct"/>
            <w:tcBorders>
              <w:top w:val="single" w:sz="4" w:space="0" w:color="auto"/>
              <w:left w:val="single" w:sz="4" w:space="0" w:color="auto"/>
              <w:bottom w:val="single" w:sz="4" w:space="0" w:color="auto"/>
            </w:tcBorders>
            <w:shd w:val="clear" w:color="auto" w:fill="FFFFFF"/>
            <w:vAlign w:val="bottom"/>
          </w:tcPr>
          <w:p w14:paraId="72CF96A2"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1/3</w:t>
            </w:r>
          </w:p>
        </w:tc>
        <w:tc>
          <w:tcPr>
            <w:tcW w:w="623" w:type="pct"/>
            <w:tcBorders>
              <w:top w:val="single" w:sz="4" w:space="0" w:color="auto"/>
              <w:left w:val="single" w:sz="4" w:space="0" w:color="auto"/>
              <w:bottom w:val="single" w:sz="4" w:space="0" w:color="auto"/>
              <w:right w:val="single" w:sz="4" w:space="0" w:color="auto"/>
            </w:tcBorders>
            <w:shd w:val="clear" w:color="auto" w:fill="FFFFFF"/>
            <w:vAlign w:val="bottom"/>
          </w:tcPr>
          <w:p w14:paraId="20D2BB04"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11</w:t>
            </w:r>
          </w:p>
        </w:tc>
      </w:tr>
      <w:tr w:rsidR="008C0B44" w:rsidRPr="00F55C9D" w14:paraId="27D07D06" w14:textId="77777777" w:rsidTr="004467F3">
        <w:trPr>
          <w:trHeight w:val="567"/>
          <w:jc w:val="center"/>
        </w:trPr>
        <w:tc>
          <w:tcPr>
            <w:tcW w:w="3949" w:type="pct"/>
            <w:tcBorders>
              <w:top w:val="single" w:sz="4" w:space="0" w:color="auto"/>
              <w:left w:val="single" w:sz="4" w:space="0" w:color="auto"/>
            </w:tcBorders>
            <w:shd w:val="clear" w:color="auto" w:fill="FFFFFF"/>
            <w:vAlign w:val="center"/>
          </w:tcPr>
          <w:p w14:paraId="49660D63"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Извилистые,</w:t>
            </w:r>
            <w:r w:rsidR="009E5D55">
              <w:rPr>
                <w:rFonts w:eastAsia="Times New Roman"/>
                <w:sz w:val="20"/>
                <w:szCs w:val="20"/>
                <w:lang w:bidi="ru-RU"/>
              </w:rPr>
              <w:t xml:space="preserve"> </w:t>
            </w:r>
            <w:r w:rsidRPr="00F55C9D">
              <w:rPr>
                <w:rFonts w:eastAsia="Times New Roman"/>
                <w:sz w:val="20"/>
                <w:szCs w:val="20"/>
                <w:lang w:bidi="ru-RU"/>
              </w:rPr>
              <w:t>частично</w:t>
            </w:r>
            <w:r w:rsidR="009E5D55">
              <w:rPr>
                <w:rFonts w:eastAsia="Times New Roman"/>
                <w:sz w:val="20"/>
                <w:szCs w:val="20"/>
                <w:lang w:bidi="ru-RU"/>
              </w:rPr>
              <w:t xml:space="preserve"> </w:t>
            </w:r>
            <w:r w:rsidRPr="00F55C9D">
              <w:rPr>
                <w:rFonts w:eastAsia="Times New Roman"/>
                <w:sz w:val="20"/>
                <w:szCs w:val="20"/>
                <w:lang w:bidi="ru-RU"/>
              </w:rPr>
              <w:t>заросшие</w:t>
            </w:r>
            <w:r w:rsidR="009E5D55">
              <w:rPr>
                <w:rFonts w:eastAsia="Times New Roman"/>
                <w:sz w:val="20"/>
                <w:szCs w:val="20"/>
                <w:lang w:bidi="ru-RU"/>
              </w:rPr>
              <w:t xml:space="preserve"> </w:t>
            </w:r>
            <w:r w:rsidRPr="00F55C9D">
              <w:rPr>
                <w:rFonts w:eastAsia="Times New Roman"/>
                <w:sz w:val="20"/>
                <w:szCs w:val="20"/>
                <w:lang w:bidi="ru-RU"/>
              </w:rPr>
              <w:t>русла</w:t>
            </w:r>
            <w:r w:rsidR="009E5D55">
              <w:rPr>
                <w:rFonts w:eastAsia="Times New Roman"/>
                <w:sz w:val="20"/>
                <w:szCs w:val="20"/>
                <w:lang w:bidi="ru-RU"/>
              </w:rPr>
              <w:t xml:space="preserve"> </w:t>
            </w:r>
            <w:r w:rsidRPr="00F55C9D">
              <w:rPr>
                <w:rFonts w:eastAsia="Times New Roman"/>
                <w:sz w:val="20"/>
                <w:szCs w:val="20"/>
                <w:lang w:bidi="ru-RU"/>
              </w:rPr>
              <w:t>больших</w:t>
            </w:r>
            <w:r w:rsidR="009E5D55">
              <w:rPr>
                <w:rFonts w:eastAsia="Times New Roman"/>
                <w:sz w:val="20"/>
                <w:szCs w:val="20"/>
                <w:lang w:bidi="ru-RU"/>
              </w:rPr>
              <w:t xml:space="preserve"> </w:t>
            </w:r>
            <w:r w:rsidRPr="00F55C9D">
              <w:rPr>
                <w:rFonts w:eastAsia="Times New Roman"/>
                <w:sz w:val="20"/>
                <w:szCs w:val="20"/>
                <w:lang w:bidi="ru-RU"/>
              </w:rPr>
              <w:t>и</w:t>
            </w:r>
            <w:r w:rsidR="009E5D55">
              <w:rPr>
                <w:rFonts w:eastAsia="Times New Roman"/>
                <w:sz w:val="20"/>
                <w:szCs w:val="20"/>
                <w:lang w:bidi="ru-RU"/>
              </w:rPr>
              <w:t xml:space="preserve"> </w:t>
            </w:r>
            <w:r w:rsidRPr="00F55C9D">
              <w:rPr>
                <w:rFonts w:eastAsia="Times New Roman"/>
                <w:sz w:val="20"/>
                <w:szCs w:val="20"/>
                <w:lang w:bidi="ru-RU"/>
              </w:rPr>
              <w:t>средних</w:t>
            </w:r>
            <w:r w:rsidR="009E5D55">
              <w:rPr>
                <w:rFonts w:eastAsia="Times New Roman"/>
                <w:sz w:val="20"/>
                <w:szCs w:val="20"/>
                <w:lang w:bidi="ru-RU"/>
              </w:rPr>
              <w:t xml:space="preserve"> </w:t>
            </w:r>
            <w:r w:rsidRPr="00F55C9D">
              <w:rPr>
                <w:rFonts w:eastAsia="Times New Roman"/>
                <w:sz w:val="20"/>
                <w:szCs w:val="20"/>
                <w:lang w:bidi="ru-RU"/>
              </w:rPr>
              <w:t>рек;</w:t>
            </w:r>
            <w:r w:rsidR="009E5D55">
              <w:rPr>
                <w:rFonts w:eastAsia="Times New Roman"/>
                <w:sz w:val="20"/>
                <w:szCs w:val="20"/>
                <w:lang w:bidi="ru-RU"/>
              </w:rPr>
              <w:t xml:space="preserve"> </w:t>
            </w:r>
            <w:r w:rsidRPr="00F55C9D">
              <w:rPr>
                <w:rFonts w:eastAsia="Times New Roman"/>
                <w:sz w:val="20"/>
                <w:szCs w:val="20"/>
                <w:lang w:bidi="ru-RU"/>
              </w:rPr>
              <w:t>периодически</w:t>
            </w:r>
            <w:r w:rsidR="009E5D55">
              <w:rPr>
                <w:rFonts w:eastAsia="Times New Roman"/>
                <w:sz w:val="20"/>
                <w:szCs w:val="20"/>
                <w:lang w:bidi="ru-RU"/>
              </w:rPr>
              <w:t xml:space="preserve"> </w:t>
            </w:r>
            <w:r w:rsidRPr="00F55C9D">
              <w:rPr>
                <w:rFonts w:eastAsia="Times New Roman"/>
                <w:sz w:val="20"/>
                <w:szCs w:val="20"/>
                <w:lang w:bidi="ru-RU"/>
              </w:rPr>
              <w:t>пересыхающие</w:t>
            </w:r>
            <w:r w:rsidR="009E5D55">
              <w:rPr>
                <w:rFonts w:eastAsia="Times New Roman"/>
                <w:sz w:val="20"/>
                <w:szCs w:val="20"/>
                <w:lang w:bidi="ru-RU"/>
              </w:rPr>
              <w:t xml:space="preserve"> </w:t>
            </w:r>
            <w:r w:rsidRPr="00F55C9D">
              <w:rPr>
                <w:rFonts w:eastAsia="Times New Roman"/>
                <w:sz w:val="20"/>
                <w:szCs w:val="20"/>
                <w:lang w:bidi="ru-RU"/>
              </w:rPr>
              <w:t>водотоки,</w:t>
            </w:r>
            <w:r w:rsidR="009E5D55">
              <w:rPr>
                <w:rFonts w:eastAsia="Times New Roman"/>
                <w:sz w:val="20"/>
                <w:szCs w:val="20"/>
                <w:lang w:bidi="ru-RU"/>
              </w:rPr>
              <w:t xml:space="preserve"> </w:t>
            </w:r>
            <w:r w:rsidRPr="00F55C9D">
              <w:rPr>
                <w:rFonts w:eastAsia="Times New Roman"/>
                <w:sz w:val="20"/>
                <w:szCs w:val="20"/>
                <w:lang w:bidi="ru-RU"/>
              </w:rPr>
              <w:t>несущие</w:t>
            </w:r>
            <w:r w:rsidR="009E5D55">
              <w:rPr>
                <w:rFonts w:eastAsia="Times New Roman"/>
                <w:sz w:val="20"/>
                <w:szCs w:val="20"/>
                <w:lang w:bidi="ru-RU"/>
              </w:rPr>
              <w:t xml:space="preserve"> </w:t>
            </w:r>
            <w:r w:rsidRPr="00F55C9D">
              <w:rPr>
                <w:rFonts w:eastAsia="Times New Roman"/>
                <w:sz w:val="20"/>
                <w:szCs w:val="20"/>
                <w:lang w:bidi="ru-RU"/>
              </w:rPr>
              <w:t>во</w:t>
            </w:r>
            <w:r w:rsidR="009E5D55">
              <w:rPr>
                <w:rFonts w:eastAsia="Times New Roman"/>
                <w:sz w:val="20"/>
                <w:szCs w:val="20"/>
                <w:lang w:bidi="ru-RU"/>
              </w:rPr>
              <w:t xml:space="preserve"> </w:t>
            </w:r>
            <w:r w:rsidRPr="00F55C9D">
              <w:rPr>
                <w:rFonts w:eastAsia="Times New Roman"/>
                <w:sz w:val="20"/>
                <w:szCs w:val="20"/>
                <w:lang w:bidi="ru-RU"/>
              </w:rPr>
              <w:t>время</w:t>
            </w:r>
            <w:r w:rsidR="009E5D55">
              <w:rPr>
                <w:rFonts w:eastAsia="Times New Roman"/>
                <w:sz w:val="20"/>
                <w:szCs w:val="20"/>
                <w:lang w:bidi="ru-RU"/>
              </w:rPr>
              <w:t xml:space="preserve"> </w:t>
            </w:r>
            <w:r w:rsidRPr="00F55C9D">
              <w:rPr>
                <w:rFonts w:eastAsia="Times New Roman"/>
                <w:sz w:val="20"/>
                <w:szCs w:val="20"/>
                <w:lang w:bidi="ru-RU"/>
              </w:rPr>
              <w:t>паводка</w:t>
            </w:r>
            <w:r w:rsidR="009E5D55">
              <w:rPr>
                <w:rFonts w:eastAsia="Times New Roman"/>
                <w:sz w:val="20"/>
                <w:szCs w:val="20"/>
                <w:lang w:bidi="ru-RU"/>
              </w:rPr>
              <w:t xml:space="preserve"> </w:t>
            </w:r>
            <w:r w:rsidRPr="00F55C9D">
              <w:rPr>
                <w:rFonts w:eastAsia="Times New Roman"/>
                <w:sz w:val="20"/>
                <w:szCs w:val="20"/>
                <w:lang w:bidi="ru-RU"/>
              </w:rPr>
              <w:t>большое</w:t>
            </w:r>
            <w:r w:rsidR="009E5D55">
              <w:rPr>
                <w:rFonts w:eastAsia="Times New Roman"/>
                <w:sz w:val="20"/>
                <w:szCs w:val="20"/>
                <w:lang w:bidi="ru-RU"/>
              </w:rPr>
              <w:t xml:space="preserve"> </w:t>
            </w:r>
            <w:r w:rsidRPr="00F55C9D">
              <w:rPr>
                <w:rFonts w:eastAsia="Times New Roman"/>
                <w:sz w:val="20"/>
                <w:szCs w:val="20"/>
                <w:lang w:bidi="ru-RU"/>
              </w:rPr>
              <w:t>количество</w:t>
            </w:r>
            <w:r w:rsidR="009E5D55">
              <w:rPr>
                <w:rFonts w:eastAsia="Times New Roman"/>
                <w:sz w:val="20"/>
                <w:szCs w:val="20"/>
                <w:lang w:bidi="ru-RU"/>
              </w:rPr>
              <w:t xml:space="preserve"> </w:t>
            </w:r>
            <w:r w:rsidRPr="00F55C9D">
              <w:rPr>
                <w:rFonts w:eastAsia="Times New Roman"/>
                <w:sz w:val="20"/>
                <w:szCs w:val="20"/>
                <w:lang w:bidi="ru-RU"/>
              </w:rPr>
              <w:t>наносов</w:t>
            </w:r>
          </w:p>
        </w:tc>
        <w:tc>
          <w:tcPr>
            <w:tcW w:w="428" w:type="pct"/>
            <w:tcBorders>
              <w:top w:val="single" w:sz="4" w:space="0" w:color="auto"/>
              <w:left w:val="single" w:sz="4" w:space="0" w:color="auto"/>
            </w:tcBorders>
            <w:shd w:val="clear" w:color="auto" w:fill="FFFFFF"/>
            <w:vAlign w:val="bottom"/>
          </w:tcPr>
          <w:p w14:paraId="6B1C7397"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1/3</w:t>
            </w:r>
          </w:p>
        </w:tc>
        <w:tc>
          <w:tcPr>
            <w:tcW w:w="623" w:type="pct"/>
            <w:tcBorders>
              <w:top w:val="single" w:sz="4" w:space="0" w:color="auto"/>
              <w:left w:val="single" w:sz="4" w:space="0" w:color="auto"/>
              <w:right w:val="single" w:sz="4" w:space="0" w:color="auto"/>
            </w:tcBorders>
            <w:shd w:val="clear" w:color="auto" w:fill="FFFFFF"/>
            <w:vAlign w:val="bottom"/>
          </w:tcPr>
          <w:p w14:paraId="3D8B65E3"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9</w:t>
            </w:r>
          </w:p>
        </w:tc>
      </w:tr>
      <w:tr w:rsidR="008C0B44" w:rsidRPr="00F55C9D" w14:paraId="1AB46958" w14:textId="77777777" w:rsidTr="004467F3">
        <w:trPr>
          <w:trHeight w:val="340"/>
          <w:jc w:val="center"/>
        </w:trPr>
        <w:tc>
          <w:tcPr>
            <w:tcW w:w="3949" w:type="pct"/>
            <w:tcBorders>
              <w:top w:val="single" w:sz="4" w:space="0" w:color="auto"/>
              <w:left w:val="single" w:sz="4" w:space="0" w:color="auto"/>
              <w:bottom w:val="single" w:sz="4" w:space="0" w:color="auto"/>
            </w:tcBorders>
            <w:shd w:val="clear" w:color="auto" w:fill="FFFFFF"/>
            <w:vAlign w:val="center"/>
          </w:tcPr>
          <w:p w14:paraId="04591491"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Сильно</w:t>
            </w:r>
            <w:r w:rsidR="009E5D55">
              <w:rPr>
                <w:rFonts w:eastAsia="Times New Roman"/>
                <w:sz w:val="20"/>
                <w:szCs w:val="20"/>
                <w:lang w:bidi="ru-RU"/>
              </w:rPr>
              <w:t xml:space="preserve"> </w:t>
            </w:r>
            <w:r w:rsidRPr="00F55C9D">
              <w:rPr>
                <w:rFonts w:eastAsia="Times New Roman"/>
                <w:sz w:val="20"/>
                <w:szCs w:val="20"/>
                <w:lang w:bidi="ru-RU"/>
              </w:rPr>
              <w:t>засоренные</w:t>
            </w:r>
            <w:r w:rsidR="009E5D55">
              <w:rPr>
                <w:rFonts w:eastAsia="Times New Roman"/>
                <w:sz w:val="20"/>
                <w:szCs w:val="20"/>
                <w:lang w:bidi="ru-RU"/>
              </w:rPr>
              <w:t xml:space="preserve"> </w:t>
            </w:r>
            <w:r w:rsidRPr="00F55C9D">
              <w:rPr>
                <w:rFonts w:eastAsia="Times New Roman"/>
                <w:sz w:val="20"/>
                <w:szCs w:val="20"/>
                <w:lang w:bidi="ru-RU"/>
              </w:rPr>
              <w:t>и</w:t>
            </w:r>
            <w:r w:rsidR="009E5D55">
              <w:rPr>
                <w:rFonts w:eastAsia="Times New Roman"/>
                <w:sz w:val="20"/>
                <w:szCs w:val="20"/>
                <w:lang w:bidi="ru-RU"/>
              </w:rPr>
              <w:t xml:space="preserve"> </w:t>
            </w:r>
            <w:r w:rsidRPr="00F55C9D">
              <w:rPr>
                <w:rFonts w:eastAsia="Times New Roman"/>
                <w:sz w:val="20"/>
                <w:szCs w:val="20"/>
                <w:lang w:bidi="ru-RU"/>
              </w:rPr>
              <w:t>извилистые</w:t>
            </w:r>
            <w:r w:rsidR="009E5D55">
              <w:rPr>
                <w:rFonts w:eastAsia="Times New Roman"/>
                <w:sz w:val="20"/>
                <w:szCs w:val="20"/>
                <w:lang w:bidi="ru-RU"/>
              </w:rPr>
              <w:t xml:space="preserve"> </w:t>
            </w:r>
            <w:r w:rsidRPr="00F55C9D">
              <w:rPr>
                <w:rFonts w:eastAsia="Times New Roman"/>
                <w:sz w:val="20"/>
                <w:szCs w:val="20"/>
                <w:lang w:bidi="ru-RU"/>
              </w:rPr>
              <w:t>русла</w:t>
            </w:r>
            <w:r w:rsidR="009E5D55">
              <w:rPr>
                <w:rFonts w:eastAsia="Times New Roman"/>
                <w:sz w:val="20"/>
                <w:szCs w:val="20"/>
                <w:lang w:bidi="ru-RU"/>
              </w:rPr>
              <w:t xml:space="preserve"> </w:t>
            </w:r>
            <w:r w:rsidRPr="00F55C9D">
              <w:rPr>
                <w:rFonts w:eastAsia="Times New Roman"/>
                <w:sz w:val="20"/>
                <w:szCs w:val="20"/>
                <w:lang w:bidi="ru-RU"/>
              </w:rPr>
              <w:t>периодически</w:t>
            </w:r>
            <w:r w:rsidR="009E5D55">
              <w:rPr>
                <w:rFonts w:eastAsia="Times New Roman"/>
                <w:sz w:val="20"/>
                <w:szCs w:val="20"/>
                <w:lang w:bidi="ru-RU"/>
              </w:rPr>
              <w:t xml:space="preserve"> </w:t>
            </w:r>
            <w:proofErr w:type="spellStart"/>
            <w:r w:rsidRPr="00F55C9D">
              <w:rPr>
                <w:rFonts w:eastAsia="Times New Roman"/>
                <w:sz w:val="20"/>
                <w:szCs w:val="20"/>
                <w:lang w:bidi="ru-RU"/>
              </w:rPr>
              <w:t>пересыхаюших</w:t>
            </w:r>
            <w:proofErr w:type="spellEnd"/>
            <w:r w:rsidR="009E5D55">
              <w:rPr>
                <w:rFonts w:eastAsia="Times New Roman"/>
                <w:sz w:val="20"/>
                <w:szCs w:val="20"/>
                <w:lang w:bidi="ru-RU"/>
              </w:rPr>
              <w:t xml:space="preserve"> </w:t>
            </w:r>
            <w:r w:rsidRPr="00F55C9D">
              <w:rPr>
                <w:rFonts w:eastAsia="Times New Roman"/>
                <w:sz w:val="20"/>
                <w:szCs w:val="20"/>
                <w:lang w:bidi="ru-RU"/>
              </w:rPr>
              <w:t>водотоков</w:t>
            </w:r>
          </w:p>
        </w:tc>
        <w:tc>
          <w:tcPr>
            <w:tcW w:w="428" w:type="pct"/>
            <w:tcBorders>
              <w:top w:val="single" w:sz="4" w:space="0" w:color="auto"/>
              <w:left w:val="single" w:sz="4" w:space="0" w:color="auto"/>
              <w:bottom w:val="single" w:sz="4" w:space="0" w:color="auto"/>
            </w:tcBorders>
            <w:shd w:val="clear" w:color="auto" w:fill="FFFFFF"/>
            <w:vAlign w:val="bottom"/>
          </w:tcPr>
          <w:p w14:paraId="6876B9CB"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1/3</w:t>
            </w:r>
          </w:p>
        </w:tc>
        <w:tc>
          <w:tcPr>
            <w:tcW w:w="623" w:type="pct"/>
            <w:tcBorders>
              <w:top w:val="single" w:sz="4" w:space="0" w:color="auto"/>
              <w:left w:val="single" w:sz="4" w:space="0" w:color="auto"/>
              <w:bottom w:val="single" w:sz="4" w:space="0" w:color="auto"/>
              <w:right w:val="single" w:sz="4" w:space="0" w:color="auto"/>
            </w:tcBorders>
            <w:shd w:val="clear" w:color="auto" w:fill="FFFFFF"/>
            <w:vAlign w:val="bottom"/>
          </w:tcPr>
          <w:p w14:paraId="2DC286A6"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7</w:t>
            </w:r>
          </w:p>
        </w:tc>
      </w:tr>
      <w:tr w:rsidR="008C0B44" w:rsidRPr="00F55C9D" w14:paraId="4765B9C3" w14:textId="77777777" w:rsidTr="004467F3">
        <w:trPr>
          <w:trHeight w:val="510"/>
          <w:jc w:val="center"/>
        </w:trPr>
        <w:tc>
          <w:tcPr>
            <w:tcW w:w="3949" w:type="pct"/>
            <w:tcBorders>
              <w:top w:val="single" w:sz="4" w:space="0" w:color="auto"/>
              <w:left w:val="single" w:sz="4" w:space="0" w:color="auto"/>
              <w:bottom w:val="single" w:sz="4" w:space="0" w:color="auto"/>
            </w:tcBorders>
            <w:shd w:val="clear" w:color="auto" w:fill="FFFFFF"/>
            <w:vAlign w:val="center"/>
          </w:tcPr>
          <w:p w14:paraId="163A230C"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Реки</w:t>
            </w:r>
            <w:r w:rsidR="009E5D55">
              <w:rPr>
                <w:rFonts w:eastAsia="Times New Roman"/>
                <w:sz w:val="20"/>
                <w:szCs w:val="20"/>
                <w:lang w:bidi="ru-RU"/>
              </w:rPr>
              <w:t xml:space="preserve"> </w:t>
            </w:r>
            <w:r w:rsidRPr="00F55C9D">
              <w:rPr>
                <w:rFonts w:eastAsia="Times New Roman"/>
                <w:sz w:val="20"/>
                <w:szCs w:val="20"/>
                <w:lang w:bidi="ru-RU"/>
              </w:rPr>
              <w:t>и</w:t>
            </w:r>
            <w:r w:rsidR="009E5D55">
              <w:rPr>
                <w:rFonts w:eastAsia="Times New Roman"/>
                <w:sz w:val="20"/>
                <w:szCs w:val="20"/>
                <w:lang w:bidi="ru-RU"/>
              </w:rPr>
              <w:t xml:space="preserve"> </w:t>
            </w:r>
            <w:r w:rsidRPr="00F55C9D">
              <w:rPr>
                <w:rFonts w:eastAsia="Times New Roman"/>
                <w:sz w:val="20"/>
                <w:szCs w:val="20"/>
                <w:lang w:bidi="ru-RU"/>
              </w:rPr>
              <w:t>периодически</w:t>
            </w:r>
            <w:r w:rsidR="009E5D55">
              <w:rPr>
                <w:rFonts w:eastAsia="Times New Roman"/>
                <w:sz w:val="20"/>
                <w:szCs w:val="20"/>
                <w:lang w:bidi="ru-RU"/>
              </w:rPr>
              <w:t xml:space="preserve"> </w:t>
            </w:r>
            <w:r w:rsidRPr="00F55C9D">
              <w:rPr>
                <w:rFonts w:eastAsia="Times New Roman"/>
                <w:sz w:val="20"/>
                <w:szCs w:val="20"/>
                <w:lang w:bidi="ru-RU"/>
              </w:rPr>
              <w:t>пересыхающие</w:t>
            </w:r>
            <w:r w:rsidR="009E5D55">
              <w:rPr>
                <w:rFonts w:eastAsia="Times New Roman"/>
                <w:sz w:val="20"/>
                <w:szCs w:val="20"/>
                <w:lang w:bidi="ru-RU"/>
              </w:rPr>
              <w:t xml:space="preserve"> </w:t>
            </w:r>
            <w:r w:rsidRPr="00F55C9D">
              <w:rPr>
                <w:rFonts w:eastAsia="Times New Roman"/>
                <w:sz w:val="20"/>
                <w:szCs w:val="20"/>
                <w:lang w:bidi="ru-RU"/>
              </w:rPr>
              <w:t>водотоки</w:t>
            </w:r>
          </w:p>
          <w:p w14:paraId="4F5F412D"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со</w:t>
            </w:r>
            <w:r w:rsidR="009E5D55">
              <w:rPr>
                <w:rFonts w:eastAsia="Times New Roman"/>
                <w:sz w:val="20"/>
                <w:szCs w:val="20"/>
                <w:lang w:bidi="ru-RU"/>
              </w:rPr>
              <w:t xml:space="preserve"> </w:t>
            </w:r>
            <w:r w:rsidRPr="00F55C9D">
              <w:rPr>
                <w:rFonts w:eastAsia="Times New Roman"/>
                <w:sz w:val="20"/>
                <w:szCs w:val="20"/>
                <w:lang w:bidi="ru-RU"/>
              </w:rPr>
              <w:t>средними</w:t>
            </w:r>
            <w:r w:rsidR="009E5D55">
              <w:rPr>
                <w:rFonts w:eastAsia="Times New Roman"/>
                <w:sz w:val="20"/>
                <w:szCs w:val="20"/>
                <w:lang w:bidi="ru-RU"/>
              </w:rPr>
              <w:t xml:space="preserve"> </w:t>
            </w:r>
            <w:r w:rsidRPr="008066DB">
              <w:rPr>
                <w:rFonts w:eastAsia="Times New Roman"/>
                <w:sz w:val="20"/>
                <w:szCs w:val="20"/>
                <w:lang w:bidi="ru-RU"/>
              </w:rPr>
              <w:t>уклонами</w:t>
            </w:r>
            <w:r w:rsidR="009E5D55" w:rsidRPr="008066DB">
              <w:rPr>
                <w:rFonts w:eastAsia="Times New Roman"/>
                <w:sz w:val="20"/>
                <w:szCs w:val="20"/>
                <w:lang w:bidi="ru-RU"/>
              </w:rPr>
              <w:t xml:space="preserve"> </w:t>
            </w:r>
            <w:proofErr w:type="spellStart"/>
            <w:r w:rsidRPr="008066DB">
              <w:rPr>
                <w:rFonts w:eastAsia="Times New Roman"/>
                <w:i/>
                <w:sz w:val="20"/>
                <w:szCs w:val="20"/>
                <w:lang w:val="en-US" w:bidi="ru-RU"/>
              </w:rPr>
              <w:t>I</w:t>
            </w:r>
            <w:r w:rsidR="008066DB" w:rsidRPr="008066DB">
              <w:rPr>
                <w:rFonts w:eastAsia="Times New Roman"/>
                <w:iCs/>
                <w:sz w:val="20"/>
                <w:szCs w:val="20"/>
                <w:vertAlign w:val="subscript"/>
                <w:lang w:val="en-US" w:bidi="en-US"/>
              </w:rPr>
              <w:t>p</w:t>
            </w:r>
            <w:proofErr w:type="spellEnd"/>
            <w:r w:rsidR="009E5D55" w:rsidRPr="008066DB">
              <w:rPr>
                <w:rFonts w:eastAsia="Times New Roman"/>
                <w:i/>
                <w:sz w:val="20"/>
                <w:szCs w:val="20"/>
                <w:lang w:bidi="ru-RU"/>
              </w:rPr>
              <w:t xml:space="preserve"> </w:t>
            </w:r>
            <w:r w:rsidRPr="008066DB">
              <w:rPr>
                <w:rFonts w:eastAsia="Times New Roman"/>
                <w:sz w:val="20"/>
                <w:szCs w:val="20"/>
                <w:lang w:bidi="ru-RU"/>
              </w:rPr>
              <w:t>&gt;</w:t>
            </w:r>
            <w:r w:rsidR="009E5D55" w:rsidRPr="00547BE1">
              <w:rPr>
                <w:rFonts w:eastAsia="Times New Roman"/>
                <w:sz w:val="20"/>
                <w:szCs w:val="20"/>
                <w:lang w:bidi="ru-RU"/>
              </w:rPr>
              <w:t xml:space="preserve"> </w:t>
            </w:r>
            <w:r w:rsidRPr="00547BE1">
              <w:rPr>
                <w:rFonts w:eastAsia="Times New Roman"/>
                <w:sz w:val="20"/>
                <w:szCs w:val="20"/>
                <w:lang w:bidi="ru-RU"/>
              </w:rPr>
              <w:t>35</w:t>
            </w:r>
            <w:r w:rsidR="0013048F">
              <w:rPr>
                <w:rFonts w:eastAsia="Times New Roman"/>
                <w:sz w:val="20"/>
                <w:szCs w:val="20"/>
                <w:lang w:bidi="ru-RU"/>
              </w:rPr>
              <w:t xml:space="preserve"> </w:t>
            </w:r>
            <w:r w:rsidRPr="00547BE1">
              <w:rPr>
                <w:rFonts w:eastAsia="Times New Roman"/>
                <w:sz w:val="20"/>
                <w:szCs w:val="20"/>
                <w:lang w:bidi="ru-RU"/>
              </w:rPr>
              <w:t>‰</w:t>
            </w:r>
          </w:p>
        </w:tc>
        <w:tc>
          <w:tcPr>
            <w:tcW w:w="428" w:type="pct"/>
            <w:tcBorders>
              <w:top w:val="single" w:sz="4" w:space="0" w:color="auto"/>
              <w:left w:val="single" w:sz="4" w:space="0" w:color="auto"/>
              <w:bottom w:val="single" w:sz="4" w:space="0" w:color="auto"/>
            </w:tcBorders>
            <w:shd w:val="clear" w:color="auto" w:fill="FFFFFF"/>
            <w:vAlign w:val="bottom"/>
          </w:tcPr>
          <w:p w14:paraId="14542F92"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1/7</w:t>
            </w:r>
          </w:p>
        </w:tc>
        <w:tc>
          <w:tcPr>
            <w:tcW w:w="623" w:type="pct"/>
            <w:tcBorders>
              <w:top w:val="single" w:sz="4" w:space="0" w:color="auto"/>
              <w:left w:val="single" w:sz="4" w:space="0" w:color="auto"/>
              <w:bottom w:val="single" w:sz="4" w:space="0" w:color="auto"/>
              <w:right w:val="single" w:sz="4" w:space="0" w:color="auto"/>
            </w:tcBorders>
            <w:shd w:val="clear" w:color="auto" w:fill="FFFFFF"/>
            <w:vAlign w:val="bottom"/>
          </w:tcPr>
          <w:p w14:paraId="7CB1ADCE"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10</w:t>
            </w:r>
          </w:p>
        </w:tc>
      </w:tr>
    </w:tbl>
    <w:p w14:paraId="2494467B" w14:textId="77777777" w:rsidR="008C0B44" w:rsidRPr="00547BE1" w:rsidRDefault="008C0B44" w:rsidP="0007021C">
      <w:pPr>
        <w:pStyle w:val="af2"/>
        <w:rPr>
          <w:rFonts w:ascii="Times New Roman" w:hAnsi="Times New Roman"/>
          <w:sz w:val="28"/>
          <w:szCs w:val="28"/>
        </w:rPr>
      </w:pPr>
    </w:p>
    <w:p w14:paraId="6760B1F3" w14:textId="77777777" w:rsidR="008C0B44" w:rsidRPr="00547BE1" w:rsidRDefault="008C0B44" w:rsidP="0007021C">
      <w:pPr>
        <w:pStyle w:val="af2"/>
        <w:rPr>
          <w:rFonts w:ascii="Times New Roman" w:hAnsi="Times New Roman"/>
          <w:b/>
          <w:sz w:val="28"/>
          <w:szCs w:val="28"/>
          <w:vertAlign w:val="subscript"/>
        </w:rPr>
      </w:pPr>
      <w:r w:rsidRPr="00547BE1">
        <w:rPr>
          <w:rFonts w:ascii="Times New Roman" w:hAnsi="Times New Roman"/>
          <w:sz w:val="28"/>
          <w:szCs w:val="28"/>
        </w:rPr>
        <w:t>Т</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Pr="00547BE1">
        <w:rPr>
          <w:rFonts w:ascii="Times New Roman" w:hAnsi="Times New Roman"/>
          <w:sz w:val="28"/>
          <w:szCs w:val="28"/>
        </w:rPr>
        <w:t>б</w:t>
      </w:r>
      <w:r w:rsidR="00547BE1">
        <w:rPr>
          <w:rFonts w:ascii="Times New Roman" w:hAnsi="Times New Roman"/>
          <w:sz w:val="28"/>
          <w:szCs w:val="28"/>
        </w:rPr>
        <w:t xml:space="preserve"> </w:t>
      </w:r>
      <w:r w:rsidRPr="00547BE1">
        <w:rPr>
          <w:rFonts w:ascii="Times New Roman" w:hAnsi="Times New Roman"/>
          <w:sz w:val="28"/>
          <w:szCs w:val="28"/>
        </w:rPr>
        <w:t>л</w:t>
      </w:r>
      <w:r w:rsidR="00547BE1">
        <w:rPr>
          <w:rFonts w:ascii="Times New Roman" w:hAnsi="Times New Roman"/>
          <w:sz w:val="28"/>
          <w:szCs w:val="28"/>
        </w:rPr>
        <w:t xml:space="preserve"> </w:t>
      </w:r>
      <w:r w:rsidRPr="00547BE1">
        <w:rPr>
          <w:rFonts w:ascii="Times New Roman" w:hAnsi="Times New Roman"/>
          <w:sz w:val="28"/>
          <w:szCs w:val="28"/>
        </w:rPr>
        <w:t>и</w:t>
      </w:r>
      <w:r w:rsidR="00547BE1">
        <w:rPr>
          <w:rFonts w:ascii="Times New Roman" w:hAnsi="Times New Roman"/>
          <w:sz w:val="28"/>
          <w:szCs w:val="28"/>
        </w:rPr>
        <w:t xml:space="preserve"> </w:t>
      </w:r>
      <w:r w:rsidRPr="00547BE1">
        <w:rPr>
          <w:rFonts w:ascii="Times New Roman" w:hAnsi="Times New Roman"/>
          <w:sz w:val="28"/>
          <w:szCs w:val="28"/>
        </w:rPr>
        <w:t>ц</w:t>
      </w:r>
      <w:r w:rsidR="00547BE1">
        <w:rPr>
          <w:rFonts w:ascii="Times New Roman" w:hAnsi="Times New Roman"/>
          <w:sz w:val="28"/>
          <w:szCs w:val="28"/>
        </w:rPr>
        <w:t xml:space="preserve"> </w:t>
      </w:r>
      <w:r w:rsidRPr="00547BE1">
        <w:rPr>
          <w:rFonts w:ascii="Times New Roman" w:hAnsi="Times New Roman"/>
          <w:sz w:val="28"/>
          <w:szCs w:val="28"/>
        </w:rPr>
        <w:t>а</w:t>
      </w:r>
      <w:r w:rsidR="00547BE1">
        <w:rPr>
          <w:rFonts w:ascii="Times New Roman" w:hAnsi="Times New Roman"/>
          <w:sz w:val="28"/>
          <w:szCs w:val="28"/>
        </w:rPr>
        <w:t xml:space="preserve"> </w:t>
      </w:r>
      <w:r w:rsidR="009E5D55" w:rsidRPr="00547BE1">
        <w:rPr>
          <w:rFonts w:ascii="Times New Roman" w:hAnsi="Times New Roman"/>
          <w:sz w:val="28"/>
          <w:szCs w:val="28"/>
        </w:rPr>
        <w:t xml:space="preserve"> </w:t>
      </w:r>
      <w:r w:rsidR="00547BE1">
        <w:rPr>
          <w:rFonts w:ascii="Times New Roman" w:hAnsi="Times New Roman"/>
          <w:sz w:val="28"/>
          <w:szCs w:val="28"/>
        </w:rPr>
        <w:t xml:space="preserve"> </w:t>
      </w:r>
      <w:r w:rsidRPr="00547BE1">
        <w:rPr>
          <w:rFonts w:ascii="Times New Roman" w:hAnsi="Times New Roman"/>
          <w:sz w:val="28"/>
          <w:szCs w:val="28"/>
        </w:rPr>
        <w:t>В.6</w:t>
      </w:r>
      <w:r w:rsidR="009E5D55" w:rsidRPr="00547BE1">
        <w:rPr>
          <w:rFonts w:ascii="Times New Roman" w:hAnsi="Times New Roman"/>
          <w:sz w:val="28"/>
          <w:szCs w:val="28"/>
        </w:rPr>
        <w:t xml:space="preserve"> </w:t>
      </w:r>
      <w:r w:rsidR="00EA2019" w:rsidRPr="00547BE1">
        <w:rPr>
          <w:rFonts w:ascii="Times New Roman" w:hAnsi="Times New Roman"/>
          <w:sz w:val="28"/>
          <w:szCs w:val="28"/>
        </w:rPr>
        <w:t>–</w:t>
      </w:r>
      <w:r w:rsidR="009E5D55" w:rsidRPr="00547BE1">
        <w:rPr>
          <w:rFonts w:ascii="Times New Roman" w:hAnsi="Times New Roman"/>
          <w:sz w:val="28"/>
          <w:szCs w:val="28"/>
        </w:rPr>
        <w:t xml:space="preserve"> </w:t>
      </w:r>
      <w:r w:rsidRPr="00547BE1">
        <w:rPr>
          <w:rFonts w:ascii="Times New Roman" w:hAnsi="Times New Roman"/>
          <w:b/>
          <w:sz w:val="28"/>
          <w:szCs w:val="28"/>
        </w:rPr>
        <w:t>Коэффициент</w:t>
      </w:r>
      <w:r w:rsidR="009E5D55" w:rsidRPr="00547BE1">
        <w:rPr>
          <w:rFonts w:ascii="Times New Roman" w:hAnsi="Times New Roman"/>
          <w:b/>
          <w:sz w:val="28"/>
          <w:szCs w:val="28"/>
        </w:rPr>
        <w:t xml:space="preserve"> </w:t>
      </w:r>
      <w:r w:rsidRPr="00547BE1">
        <w:rPr>
          <w:rFonts w:ascii="Times New Roman" w:hAnsi="Times New Roman"/>
          <w:b/>
          <w:i/>
          <w:sz w:val="28"/>
          <w:szCs w:val="28"/>
          <w:lang w:val="en-US"/>
        </w:rPr>
        <w:t>m</w:t>
      </w:r>
      <w:proofErr w:type="spellStart"/>
      <w:r w:rsidRPr="00547BE1">
        <w:rPr>
          <w:rFonts w:ascii="Times New Roman" w:hAnsi="Times New Roman"/>
          <w:b/>
          <w:sz w:val="28"/>
          <w:szCs w:val="28"/>
          <w:vertAlign w:val="subscript"/>
        </w:rPr>
        <w:t>ск</w:t>
      </w:r>
      <w:proofErr w:type="spellEnd"/>
    </w:p>
    <w:tbl>
      <w:tblPr>
        <w:tblOverlap w:val="never"/>
        <w:tblW w:w="5000" w:type="pct"/>
        <w:jc w:val="center"/>
        <w:tblCellMar>
          <w:left w:w="57" w:type="dxa"/>
          <w:right w:w="57" w:type="dxa"/>
        </w:tblCellMar>
        <w:tblLook w:val="04A0" w:firstRow="1" w:lastRow="0" w:firstColumn="1" w:lastColumn="0" w:noHBand="0" w:noVBand="1"/>
      </w:tblPr>
      <w:tblGrid>
        <w:gridCol w:w="4098"/>
        <w:gridCol w:w="1749"/>
        <w:gridCol w:w="1749"/>
        <w:gridCol w:w="1749"/>
      </w:tblGrid>
      <w:tr w:rsidR="008C0B44" w:rsidRPr="00F55C9D" w14:paraId="58EC5FD9" w14:textId="77777777" w:rsidTr="004467F3">
        <w:trPr>
          <w:trHeight w:hRule="exact" w:val="373"/>
          <w:jc w:val="center"/>
        </w:trPr>
        <w:tc>
          <w:tcPr>
            <w:tcW w:w="2192" w:type="pct"/>
            <w:vMerge w:val="restart"/>
            <w:tcBorders>
              <w:top w:val="single" w:sz="4" w:space="0" w:color="auto"/>
              <w:left w:val="single" w:sz="4" w:space="0" w:color="auto"/>
            </w:tcBorders>
            <w:shd w:val="clear" w:color="auto" w:fill="FFFFFF"/>
          </w:tcPr>
          <w:p w14:paraId="0397AC3F"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bCs/>
                <w:sz w:val="20"/>
                <w:szCs w:val="20"/>
                <w:lang w:bidi="ru-RU"/>
              </w:rPr>
              <w:t>Характеристика</w:t>
            </w:r>
            <w:r w:rsidR="009E5D55">
              <w:rPr>
                <w:rFonts w:eastAsia="Times New Roman"/>
                <w:bCs/>
                <w:sz w:val="20"/>
                <w:szCs w:val="20"/>
                <w:lang w:bidi="ru-RU"/>
              </w:rPr>
              <w:t xml:space="preserve"> </w:t>
            </w:r>
            <w:r w:rsidRPr="00F55C9D">
              <w:rPr>
                <w:rFonts w:eastAsia="Times New Roman"/>
                <w:bCs/>
                <w:sz w:val="20"/>
                <w:szCs w:val="20"/>
                <w:lang w:bidi="ru-RU"/>
              </w:rPr>
              <w:t>поверхности</w:t>
            </w:r>
            <w:r w:rsidR="009E5D55">
              <w:rPr>
                <w:rFonts w:eastAsia="Times New Roman"/>
                <w:bCs/>
                <w:sz w:val="20"/>
                <w:szCs w:val="20"/>
                <w:lang w:bidi="ru-RU"/>
              </w:rPr>
              <w:t xml:space="preserve"> </w:t>
            </w:r>
            <w:r w:rsidRPr="00F55C9D">
              <w:rPr>
                <w:rFonts w:eastAsia="Times New Roman"/>
                <w:bCs/>
                <w:sz w:val="20"/>
                <w:szCs w:val="20"/>
                <w:lang w:bidi="ru-RU"/>
              </w:rPr>
              <w:t>склонов</w:t>
            </w:r>
          </w:p>
        </w:tc>
        <w:tc>
          <w:tcPr>
            <w:tcW w:w="2808" w:type="pct"/>
            <w:gridSpan w:val="3"/>
            <w:tcBorders>
              <w:top w:val="single" w:sz="4" w:space="0" w:color="auto"/>
              <w:left w:val="single" w:sz="4" w:space="0" w:color="auto"/>
              <w:right w:val="single" w:sz="4" w:space="0" w:color="auto"/>
            </w:tcBorders>
            <w:shd w:val="clear" w:color="auto" w:fill="FFFFFF"/>
            <w:vAlign w:val="center"/>
          </w:tcPr>
          <w:p w14:paraId="6CB78EC0"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bCs/>
                <w:sz w:val="20"/>
                <w:szCs w:val="20"/>
                <w:lang w:bidi="ru-RU"/>
              </w:rPr>
              <w:t>Травяной</w:t>
            </w:r>
            <w:r w:rsidR="009E5D55">
              <w:rPr>
                <w:rFonts w:eastAsia="Times New Roman"/>
                <w:bCs/>
                <w:sz w:val="20"/>
                <w:szCs w:val="20"/>
                <w:lang w:bidi="ru-RU"/>
              </w:rPr>
              <w:t xml:space="preserve"> </w:t>
            </w:r>
            <w:r w:rsidRPr="00F55C9D">
              <w:rPr>
                <w:rFonts w:eastAsia="Times New Roman"/>
                <w:bCs/>
                <w:sz w:val="20"/>
                <w:szCs w:val="20"/>
                <w:lang w:bidi="ru-RU"/>
              </w:rPr>
              <w:t>покров</w:t>
            </w:r>
            <w:r w:rsidR="009E5D55">
              <w:rPr>
                <w:rFonts w:eastAsia="Times New Roman"/>
                <w:bCs/>
                <w:sz w:val="20"/>
                <w:szCs w:val="20"/>
                <w:lang w:bidi="ru-RU"/>
              </w:rPr>
              <w:t xml:space="preserve"> </w:t>
            </w:r>
            <w:r w:rsidRPr="00F55C9D">
              <w:rPr>
                <w:rFonts w:eastAsia="Times New Roman"/>
                <w:bCs/>
                <w:sz w:val="20"/>
                <w:szCs w:val="20"/>
                <w:lang w:bidi="ru-RU"/>
              </w:rPr>
              <w:t>склонов</w:t>
            </w:r>
          </w:p>
        </w:tc>
      </w:tr>
      <w:tr w:rsidR="008C0B44" w:rsidRPr="00F55C9D" w14:paraId="4F82680D" w14:textId="77777777" w:rsidTr="004467F3">
        <w:trPr>
          <w:trHeight w:hRule="exact" w:val="745"/>
          <w:jc w:val="center"/>
        </w:trPr>
        <w:tc>
          <w:tcPr>
            <w:tcW w:w="2192" w:type="pct"/>
            <w:vMerge/>
            <w:tcBorders>
              <w:left w:val="single" w:sz="4" w:space="0" w:color="auto"/>
              <w:bottom w:val="single" w:sz="4" w:space="0" w:color="auto"/>
            </w:tcBorders>
            <w:shd w:val="clear" w:color="auto" w:fill="FFFFFF"/>
            <w:vAlign w:val="center"/>
          </w:tcPr>
          <w:p w14:paraId="7F25EAA9" w14:textId="77777777" w:rsidR="008C0B44" w:rsidRPr="00F55C9D" w:rsidRDefault="008C0B44" w:rsidP="0007021C">
            <w:pPr>
              <w:widowControl w:val="0"/>
              <w:spacing w:line="240" w:lineRule="auto"/>
              <w:ind w:firstLine="0"/>
              <w:jc w:val="center"/>
              <w:rPr>
                <w:rFonts w:ascii="Courier New" w:eastAsia="Courier New" w:hAnsi="Courier New" w:cs="Courier New"/>
                <w:sz w:val="20"/>
                <w:szCs w:val="20"/>
                <w:lang w:bidi="ru-RU"/>
              </w:rPr>
            </w:pPr>
          </w:p>
        </w:tc>
        <w:tc>
          <w:tcPr>
            <w:tcW w:w="936" w:type="pct"/>
            <w:tcBorders>
              <w:top w:val="single" w:sz="4" w:space="0" w:color="auto"/>
              <w:left w:val="single" w:sz="4" w:space="0" w:color="auto"/>
              <w:bottom w:val="single" w:sz="4" w:space="0" w:color="auto"/>
            </w:tcBorders>
            <w:shd w:val="clear" w:color="auto" w:fill="FFFFFF"/>
          </w:tcPr>
          <w:p w14:paraId="6CA845A2" w14:textId="77777777" w:rsidR="008C0B44" w:rsidRPr="00F55C9D" w:rsidRDefault="004467F3" w:rsidP="0007021C">
            <w:pPr>
              <w:widowControl w:val="0"/>
              <w:spacing w:line="240" w:lineRule="auto"/>
              <w:ind w:firstLine="0"/>
              <w:jc w:val="center"/>
              <w:rPr>
                <w:rFonts w:eastAsia="Times New Roman"/>
                <w:sz w:val="20"/>
                <w:szCs w:val="20"/>
                <w:lang w:bidi="ru-RU"/>
              </w:rPr>
            </w:pPr>
            <w:r>
              <w:rPr>
                <w:rFonts w:eastAsia="Times New Roman"/>
                <w:bCs/>
                <w:sz w:val="20"/>
                <w:szCs w:val="20"/>
                <w:lang w:bidi="ru-RU"/>
              </w:rPr>
              <w:t>Р</w:t>
            </w:r>
            <w:r w:rsidR="008C0B44" w:rsidRPr="00F55C9D">
              <w:rPr>
                <w:rFonts w:eastAsia="Times New Roman"/>
                <w:bCs/>
                <w:sz w:val="20"/>
                <w:szCs w:val="20"/>
                <w:lang w:bidi="ru-RU"/>
              </w:rPr>
              <w:t>едкий</w:t>
            </w:r>
            <w:r w:rsidR="009E5D55">
              <w:rPr>
                <w:rFonts w:eastAsia="Times New Roman"/>
                <w:bCs/>
                <w:sz w:val="20"/>
                <w:szCs w:val="20"/>
                <w:lang w:bidi="ru-RU"/>
              </w:rPr>
              <w:t xml:space="preserve"> </w:t>
            </w:r>
            <w:r w:rsidR="008C0B44" w:rsidRPr="00F55C9D">
              <w:rPr>
                <w:rFonts w:eastAsia="Times New Roman"/>
                <w:bCs/>
                <w:sz w:val="20"/>
                <w:szCs w:val="20"/>
                <w:lang w:bidi="ru-RU"/>
              </w:rPr>
              <w:t>или</w:t>
            </w:r>
            <w:r w:rsidR="009E5D55">
              <w:rPr>
                <w:rFonts w:eastAsia="Times New Roman"/>
                <w:bCs/>
                <w:sz w:val="20"/>
                <w:szCs w:val="20"/>
                <w:lang w:bidi="ru-RU"/>
              </w:rPr>
              <w:t xml:space="preserve"> </w:t>
            </w:r>
            <w:r w:rsidR="008C0B44" w:rsidRPr="00F55C9D">
              <w:rPr>
                <w:rFonts w:eastAsia="Times New Roman"/>
                <w:bCs/>
                <w:sz w:val="20"/>
                <w:szCs w:val="20"/>
                <w:lang w:bidi="ru-RU"/>
              </w:rPr>
              <w:t>отсутствует</w:t>
            </w:r>
          </w:p>
        </w:tc>
        <w:tc>
          <w:tcPr>
            <w:tcW w:w="936" w:type="pct"/>
            <w:tcBorders>
              <w:top w:val="single" w:sz="4" w:space="0" w:color="auto"/>
              <w:left w:val="single" w:sz="4" w:space="0" w:color="auto"/>
              <w:bottom w:val="single" w:sz="4" w:space="0" w:color="auto"/>
            </w:tcBorders>
            <w:shd w:val="clear" w:color="auto" w:fill="FFFFFF"/>
          </w:tcPr>
          <w:p w14:paraId="0E845BF4" w14:textId="77777777" w:rsidR="008C0B44" w:rsidRPr="00F55C9D" w:rsidRDefault="004467F3" w:rsidP="0007021C">
            <w:pPr>
              <w:widowControl w:val="0"/>
              <w:spacing w:line="240" w:lineRule="auto"/>
              <w:ind w:firstLine="0"/>
              <w:jc w:val="center"/>
              <w:rPr>
                <w:rFonts w:eastAsia="Times New Roman"/>
                <w:sz w:val="20"/>
                <w:szCs w:val="20"/>
                <w:lang w:bidi="ru-RU"/>
              </w:rPr>
            </w:pPr>
            <w:r>
              <w:rPr>
                <w:rFonts w:eastAsia="Times New Roman"/>
                <w:bCs/>
                <w:sz w:val="20"/>
                <w:szCs w:val="20"/>
                <w:lang w:bidi="ru-RU"/>
              </w:rPr>
              <w:t>О</w:t>
            </w:r>
            <w:r w:rsidR="008C0B44" w:rsidRPr="00F55C9D">
              <w:rPr>
                <w:rFonts w:eastAsia="Times New Roman"/>
                <w:bCs/>
                <w:sz w:val="20"/>
                <w:szCs w:val="20"/>
                <w:lang w:bidi="ru-RU"/>
              </w:rPr>
              <w:t>бычный</w:t>
            </w:r>
          </w:p>
        </w:tc>
        <w:tc>
          <w:tcPr>
            <w:tcW w:w="936" w:type="pct"/>
            <w:tcBorders>
              <w:top w:val="single" w:sz="4" w:space="0" w:color="auto"/>
              <w:left w:val="single" w:sz="4" w:space="0" w:color="auto"/>
              <w:bottom w:val="single" w:sz="4" w:space="0" w:color="auto"/>
              <w:right w:val="single" w:sz="4" w:space="0" w:color="auto"/>
            </w:tcBorders>
            <w:shd w:val="clear" w:color="auto" w:fill="FFFFFF"/>
          </w:tcPr>
          <w:p w14:paraId="06C85C1D" w14:textId="77777777" w:rsidR="008C0B44" w:rsidRPr="00F55C9D" w:rsidRDefault="004467F3" w:rsidP="0007021C">
            <w:pPr>
              <w:widowControl w:val="0"/>
              <w:spacing w:line="240" w:lineRule="auto"/>
              <w:ind w:firstLine="0"/>
              <w:jc w:val="center"/>
              <w:rPr>
                <w:rFonts w:eastAsia="Times New Roman"/>
                <w:sz w:val="20"/>
                <w:szCs w:val="20"/>
                <w:lang w:bidi="ru-RU"/>
              </w:rPr>
            </w:pPr>
            <w:r>
              <w:rPr>
                <w:rFonts w:eastAsia="Times New Roman"/>
                <w:bCs/>
                <w:sz w:val="20"/>
                <w:szCs w:val="20"/>
                <w:lang w:bidi="ru-RU"/>
              </w:rPr>
              <w:t>Г</w:t>
            </w:r>
            <w:r w:rsidR="008C0B44" w:rsidRPr="00F55C9D">
              <w:rPr>
                <w:rFonts w:eastAsia="Times New Roman"/>
                <w:bCs/>
                <w:sz w:val="20"/>
                <w:szCs w:val="20"/>
                <w:lang w:bidi="ru-RU"/>
              </w:rPr>
              <w:t>устой</w:t>
            </w:r>
          </w:p>
        </w:tc>
      </w:tr>
      <w:tr w:rsidR="008C0B44" w:rsidRPr="00F55C9D" w14:paraId="613E7894" w14:textId="77777777" w:rsidTr="004467F3">
        <w:trPr>
          <w:trHeight w:val="510"/>
          <w:jc w:val="center"/>
        </w:trPr>
        <w:tc>
          <w:tcPr>
            <w:tcW w:w="2192" w:type="pct"/>
            <w:tcBorders>
              <w:top w:val="single" w:sz="4" w:space="0" w:color="auto"/>
              <w:left w:val="single" w:sz="4" w:space="0" w:color="auto"/>
              <w:bottom w:val="single" w:sz="4" w:space="0" w:color="auto"/>
            </w:tcBorders>
            <w:shd w:val="clear" w:color="auto" w:fill="FFFFFF"/>
            <w:vAlign w:val="center"/>
          </w:tcPr>
          <w:p w14:paraId="58DE984F"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Укатанная,</w:t>
            </w:r>
            <w:r w:rsidR="009E5D55">
              <w:rPr>
                <w:rFonts w:eastAsia="Times New Roman"/>
                <w:sz w:val="20"/>
                <w:szCs w:val="20"/>
                <w:lang w:bidi="ru-RU"/>
              </w:rPr>
              <w:t xml:space="preserve"> </w:t>
            </w:r>
            <w:r w:rsidRPr="00F55C9D">
              <w:rPr>
                <w:rFonts w:eastAsia="Times New Roman"/>
                <w:sz w:val="20"/>
                <w:szCs w:val="20"/>
                <w:lang w:bidi="ru-RU"/>
              </w:rPr>
              <w:t>спланированная</w:t>
            </w:r>
            <w:r w:rsidR="009E5D55">
              <w:rPr>
                <w:rFonts w:eastAsia="Times New Roman"/>
                <w:sz w:val="20"/>
                <w:szCs w:val="20"/>
                <w:lang w:bidi="ru-RU"/>
              </w:rPr>
              <w:t xml:space="preserve"> </w:t>
            </w:r>
            <w:r w:rsidRPr="00F55C9D">
              <w:rPr>
                <w:rFonts w:eastAsia="Times New Roman"/>
                <w:sz w:val="20"/>
                <w:szCs w:val="20"/>
                <w:lang w:bidi="ru-RU"/>
              </w:rPr>
              <w:t>грунтовая;</w:t>
            </w:r>
            <w:r w:rsidR="009E5D55">
              <w:rPr>
                <w:rFonts w:eastAsia="Times New Roman"/>
                <w:sz w:val="20"/>
                <w:szCs w:val="20"/>
                <w:lang w:bidi="ru-RU"/>
              </w:rPr>
              <w:t xml:space="preserve"> </w:t>
            </w:r>
            <w:r w:rsidRPr="00F55C9D">
              <w:rPr>
                <w:rFonts w:eastAsia="Times New Roman"/>
                <w:sz w:val="20"/>
                <w:szCs w:val="20"/>
                <w:lang w:bidi="ru-RU"/>
              </w:rPr>
              <w:t>такыровидные</w:t>
            </w:r>
            <w:r w:rsidR="009E5D55">
              <w:rPr>
                <w:rFonts w:eastAsia="Times New Roman"/>
                <w:sz w:val="20"/>
                <w:szCs w:val="20"/>
                <w:lang w:bidi="ru-RU"/>
              </w:rPr>
              <w:t xml:space="preserve"> </w:t>
            </w:r>
            <w:r w:rsidRPr="00F55C9D">
              <w:rPr>
                <w:rFonts w:eastAsia="Times New Roman"/>
                <w:sz w:val="20"/>
                <w:szCs w:val="20"/>
                <w:lang w:bidi="ru-RU"/>
              </w:rPr>
              <w:t>равнины</w:t>
            </w:r>
          </w:p>
        </w:tc>
        <w:tc>
          <w:tcPr>
            <w:tcW w:w="936" w:type="pct"/>
            <w:tcBorders>
              <w:top w:val="single" w:sz="4" w:space="0" w:color="auto"/>
              <w:left w:val="single" w:sz="4" w:space="0" w:color="auto"/>
              <w:bottom w:val="single" w:sz="4" w:space="0" w:color="auto"/>
            </w:tcBorders>
            <w:shd w:val="clear" w:color="auto" w:fill="FFFFFF"/>
            <w:vAlign w:val="bottom"/>
          </w:tcPr>
          <w:p w14:paraId="6E85E384"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0,40</w:t>
            </w:r>
          </w:p>
        </w:tc>
        <w:tc>
          <w:tcPr>
            <w:tcW w:w="936" w:type="pct"/>
            <w:tcBorders>
              <w:top w:val="single" w:sz="4" w:space="0" w:color="auto"/>
              <w:left w:val="single" w:sz="4" w:space="0" w:color="auto"/>
              <w:bottom w:val="single" w:sz="4" w:space="0" w:color="auto"/>
            </w:tcBorders>
            <w:shd w:val="clear" w:color="auto" w:fill="FFFFFF"/>
            <w:vAlign w:val="bottom"/>
          </w:tcPr>
          <w:p w14:paraId="21763079"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0,30</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bottom"/>
          </w:tcPr>
          <w:p w14:paraId="4E2E4CA0"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0,25</w:t>
            </w:r>
          </w:p>
        </w:tc>
      </w:tr>
      <w:tr w:rsidR="008C0B44" w:rsidRPr="00F55C9D" w14:paraId="15350EEB" w14:textId="77777777" w:rsidTr="004467F3">
        <w:trPr>
          <w:trHeight w:val="510"/>
          <w:jc w:val="center"/>
        </w:trPr>
        <w:tc>
          <w:tcPr>
            <w:tcW w:w="2192" w:type="pct"/>
            <w:tcBorders>
              <w:top w:val="single" w:sz="4" w:space="0" w:color="auto"/>
              <w:left w:val="single" w:sz="4" w:space="0" w:color="auto"/>
            </w:tcBorders>
            <w:shd w:val="clear" w:color="auto" w:fill="FFFFFF"/>
            <w:vAlign w:val="center"/>
          </w:tcPr>
          <w:p w14:paraId="34A4B988"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Без</w:t>
            </w:r>
            <w:r w:rsidR="009E5D55">
              <w:rPr>
                <w:rFonts w:eastAsia="Times New Roman"/>
                <w:sz w:val="20"/>
                <w:szCs w:val="20"/>
                <w:lang w:bidi="ru-RU"/>
              </w:rPr>
              <w:t xml:space="preserve"> </w:t>
            </w:r>
            <w:r w:rsidRPr="00F55C9D">
              <w:rPr>
                <w:rFonts w:eastAsia="Times New Roman"/>
                <w:sz w:val="20"/>
                <w:szCs w:val="20"/>
                <w:lang w:bidi="ru-RU"/>
              </w:rPr>
              <w:t>кочек,</w:t>
            </w:r>
            <w:r w:rsidR="009E5D55">
              <w:rPr>
                <w:rFonts w:eastAsia="Times New Roman"/>
                <w:sz w:val="20"/>
                <w:szCs w:val="20"/>
                <w:lang w:bidi="ru-RU"/>
              </w:rPr>
              <w:t xml:space="preserve"> </w:t>
            </w:r>
            <w:r w:rsidRPr="00F55C9D">
              <w:rPr>
                <w:rFonts w:eastAsia="Times New Roman"/>
                <w:sz w:val="20"/>
                <w:szCs w:val="20"/>
                <w:lang w:bidi="ru-RU"/>
              </w:rPr>
              <w:t>в</w:t>
            </w:r>
            <w:r w:rsidR="009E5D55">
              <w:rPr>
                <w:rFonts w:eastAsia="Times New Roman"/>
                <w:sz w:val="20"/>
                <w:szCs w:val="20"/>
                <w:lang w:bidi="ru-RU"/>
              </w:rPr>
              <w:t xml:space="preserve"> </w:t>
            </w:r>
            <w:r w:rsidRPr="00F55C9D">
              <w:rPr>
                <w:rFonts w:eastAsia="Times New Roman"/>
                <w:sz w:val="20"/>
                <w:szCs w:val="20"/>
                <w:lang w:bidi="ru-RU"/>
              </w:rPr>
              <w:t>населенных</w:t>
            </w:r>
            <w:r w:rsidR="009E5D55">
              <w:rPr>
                <w:rFonts w:eastAsia="Times New Roman"/>
                <w:sz w:val="20"/>
                <w:szCs w:val="20"/>
                <w:lang w:bidi="ru-RU"/>
              </w:rPr>
              <w:t xml:space="preserve"> </w:t>
            </w:r>
            <w:r w:rsidRPr="00F55C9D">
              <w:rPr>
                <w:rFonts w:eastAsia="Times New Roman"/>
                <w:sz w:val="20"/>
                <w:szCs w:val="20"/>
                <w:lang w:bidi="ru-RU"/>
              </w:rPr>
              <w:t>пунктах</w:t>
            </w:r>
            <w:r w:rsidR="009E5D55">
              <w:rPr>
                <w:rFonts w:eastAsia="Times New Roman"/>
                <w:sz w:val="20"/>
                <w:szCs w:val="20"/>
                <w:lang w:bidi="ru-RU"/>
              </w:rPr>
              <w:t xml:space="preserve"> </w:t>
            </w:r>
            <w:r w:rsidRPr="00F55C9D">
              <w:rPr>
                <w:rFonts w:eastAsia="Times New Roman"/>
                <w:sz w:val="20"/>
                <w:szCs w:val="20"/>
                <w:lang w:bidi="ru-RU"/>
              </w:rPr>
              <w:t>с</w:t>
            </w:r>
            <w:r w:rsidR="009E5D55">
              <w:rPr>
                <w:rFonts w:eastAsia="Times New Roman"/>
                <w:sz w:val="20"/>
                <w:szCs w:val="20"/>
                <w:lang w:bidi="ru-RU"/>
              </w:rPr>
              <w:t xml:space="preserve"> </w:t>
            </w:r>
            <w:r w:rsidRPr="00F55C9D">
              <w:rPr>
                <w:rFonts w:eastAsia="Times New Roman"/>
                <w:sz w:val="20"/>
                <w:szCs w:val="20"/>
                <w:lang w:bidi="ru-RU"/>
              </w:rPr>
              <w:t>застройкой</w:t>
            </w:r>
            <w:r w:rsidR="009E5D55">
              <w:rPr>
                <w:rFonts w:eastAsia="Times New Roman"/>
                <w:sz w:val="20"/>
                <w:szCs w:val="20"/>
                <w:lang w:bidi="ru-RU"/>
              </w:rPr>
              <w:t xml:space="preserve"> </w:t>
            </w:r>
            <w:r w:rsidRPr="00F55C9D">
              <w:rPr>
                <w:rFonts w:eastAsia="Times New Roman"/>
                <w:sz w:val="20"/>
                <w:szCs w:val="20"/>
                <w:lang w:bidi="ru-RU"/>
              </w:rPr>
              <w:t>менее</w:t>
            </w:r>
            <w:r w:rsidR="009E5D55">
              <w:rPr>
                <w:rFonts w:eastAsia="Times New Roman"/>
                <w:sz w:val="20"/>
                <w:szCs w:val="20"/>
                <w:lang w:bidi="ru-RU"/>
              </w:rPr>
              <w:t xml:space="preserve"> </w:t>
            </w:r>
            <w:r w:rsidRPr="00F55C9D">
              <w:rPr>
                <w:rFonts w:eastAsia="Times New Roman"/>
                <w:sz w:val="20"/>
                <w:szCs w:val="20"/>
                <w:lang w:bidi="ru-RU"/>
              </w:rPr>
              <w:t>20</w:t>
            </w:r>
            <w:r w:rsidR="0013048F">
              <w:rPr>
                <w:rFonts w:eastAsia="Times New Roman"/>
                <w:sz w:val="20"/>
                <w:szCs w:val="20"/>
                <w:lang w:bidi="ru-RU"/>
              </w:rPr>
              <w:t xml:space="preserve"> </w:t>
            </w:r>
            <w:r w:rsidRPr="00F55C9D">
              <w:rPr>
                <w:rFonts w:eastAsia="Times New Roman"/>
                <w:sz w:val="20"/>
                <w:szCs w:val="20"/>
                <w:lang w:bidi="ru-RU"/>
              </w:rPr>
              <w:t>%</w:t>
            </w:r>
          </w:p>
        </w:tc>
        <w:tc>
          <w:tcPr>
            <w:tcW w:w="936" w:type="pct"/>
            <w:tcBorders>
              <w:top w:val="single" w:sz="4" w:space="0" w:color="auto"/>
              <w:left w:val="single" w:sz="4" w:space="0" w:color="auto"/>
            </w:tcBorders>
            <w:shd w:val="clear" w:color="auto" w:fill="FFFFFF"/>
            <w:vAlign w:val="bottom"/>
          </w:tcPr>
          <w:p w14:paraId="2E6E623C"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0,30</w:t>
            </w:r>
          </w:p>
        </w:tc>
        <w:tc>
          <w:tcPr>
            <w:tcW w:w="936" w:type="pct"/>
            <w:tcBorders>
              <w:top w:val="single" w:sz="4" w:space="0" w:color="auto"/>
              <w:left w:val="single" w:sz="4" w:space="0" w:color="auto"/>
            </w:tcBorders>
            <w:shd w:val="clear" w:color="auto" w:fill="FFFFFF"/>
            <w:vAlign w:val="bottom"/>
          </w:tcPr>
          <w:p w14:paraId="5BBB6ABE"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0,25</w:t>
            </w:r>
          </w:p>
        </w:tc>
        <w:tc>
          <w:tcPr>
            <w:tcW w:w="936" w:type="pct"/>
            <w:tcBorders>
              <w:top w:val="single" w:sz="4" w:space="0" w:color="auto"/>
              <w:left w:val="single" w:sz="4" w:space="0" w:color="auto"/>
              <w:right w:val="single" w:sz="4" w:space="0" w:color="auto"/>
            </w:tcBorders>
            <w:shd w:val="clear" w:color="auto" w:fill="FFFFFF"/>
            <w:vAlign w:val="bottom"/>
          </w:tcPr>
          <w:p w14:paraId="3FFAD7C9"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0,20</w:t>
            </w:r>
          </w:p>
        </w:tc>
      </w:tr>
      <w:tr w:rsidR="008C0B44" w:rsidRPr="00F55C9D" w14:paraId="2B3FA7DA" w14:textId="77777777" w:rsidTr="004467F3">
        <w:trPr>
          <w:trHeight w:val="510"/>
          <w:jc w:val="center"/>
        </w:trPr>
        <w:tc>
          <w:tcPr>
            <w:tcW w:w="2192" w:type="pct"/>
            <w:tcBorders>
              <w:top w:val="single" w:sz="4" w:space="0" w:color="auto"/>
              <w:left w:val="single" w:sz="4" w:space="0" w:color="auto"/>
              <w:bottom w:val="single" w:sz="4" w:space="0" w:color="auto"/>
            </w:tcBorders>
            <w:shd w:val="clear" w:color="auto" w:fill="FFFFFF"/>
            <w:vAlign w:val="center"/>
          </w:tcPr>
          <w:p w14:paraId="2F89F921" w14:textId="77777777" w:rsidR="008C0B44" w:rsidRPr="00F55C9D" w:rsidRDefault="008C0B44" w:rsidP="0007021C">
            <w:pPr>
              <w:widowControl w:val="0"/>
              <w:spacing w:line="240" w:lineRule="auto"/>
              <w:ind w:firstLine="0"/>
              <w:jc w:val="left"/>
              <w:rPr>
                <w:rFonts w:eastAsia="Times New Roman"/>
                <w:sz w:val="20"/>
                <w:szCs w:val="20"/>
                <w:lang w:bidi="ru-RU"/>
              </w:rPr>
            </w:pPr>
            <w:r w:rsidRPr="00F55C9D">
              <w:rPr>
                <w:rFonts w:eastAsia="Times New Roman"/>
                <w:sz w:val="20"/>
                <w:szCs w:val="20"/>
                <w:lang w:bidi="ru-RU"/>
              </w:rPr>
              <w:t>Кочковатая,</w:t>
            </w:r>
            <w:r w:rsidR="009E5D55">
              <w:rPr>
                <w:rFonts w:eastAsia="Times New Roman"/>
                <w:sz w:val="20"/>
                <w:szCs w:val="20"/>
                <w:lang w:bidi="ru-RU"/>
              </w:rPr>
              <w:t xml:space="preserve"> </w:t>
            </w:r>
            <w:r w:rsidRPr="00F55C9D">
              <w:rPr>
                <w:rFonts w:eastAsia="Times New Roman"/>
                <w:sz w:val="20"/>
                <w:szCs w:val="20"/>
                <w:lang w:bidi="ru-RU"/>
              </w:rPr>
              <w:t>таежные</w:t>
            </w:r>
            <w:r w:rsidR="009E5D55">
              <w:rPr>
                <w:rFonts w:eastAsia="Times New Roman"/>
                <w:sz w:val="20"/>
                <w:szCs w:val="20"/>
                <w:lang w:bidi="ru-RU"/>
              </w:rPr>
              <w:t xml:space="preserve"> </w:t>
            </w:r>
            <w:r w:rsidRPr="00F55C9D">
              <w:rPr>
                <w:rFonts w:eastAsia="Times New Roman"/>
                <w:sz w:val="20"/>
                <w:szCs w:val="20"/>
                <w:lang w:bidi="ru-RU"/>
              </w:rPr>
              <w:t>завалы,</w:t>
            </w:r>
            <w:r w:rsidR="009E5D55">
              <w:rPr>
                <w:rFonts w:eastAsia="Times New Roman"/>
                <w:sz w:val="20"/>
                <w:szCs w:val="20"/>
                <w:lang w:bidi="ru-RU"/>
              </w:rPr>
              <w:t xml:space="preserve"> </w:t>
            </w:r>
            <w:r w:rsidRPr="00F55C9D">
              <w:rPr>
                <w:rFonts w:eastAsia="Times New Roman"/>
                <w:sz w:val="20"/>
                <w:szCs w:val="20"/>
                <w:lang w:bidi="ru-RU"/>
              </w:rPr>
              <w:t>а</w:t>
            </w:r>
            <w:r w:rsidR="009E5D55">
              <w:rPr>
                <w:rFonts w:eastAsia="Times New Roman"/>
                <w:sz w:val="20"/>
                <w:szCs w:val="20"/>
                <w:lang w:bidi="ru-RU"/>
              </w:rPr>
              <w:t xml:space="preserve"> </w:t>
            </w:r>
            <w:r w:rsidRPr="00F55C9D">
              <w:rPr>
                <w:rFonts w:eastAsia="Times New Roman"/>
                <w:sz w:val="20"/>
                <w:szCs w:val="20"/>
                <w:lang w:bidi="ru-RU"/>
              </w:rPr>
              <w:t>также</w:t>
            </w:r>
            <w:r w:rsidR="009E5D55">
              <w:rPr>
                <w:rFonts w:eastAsia="Times New Roman"/>
                <w:sz w:val="20"/>
                <w:szCs w:val="20"/>
                <w:lang w:bidi="ru-RU"/>
              </w:rPr>
              <w:t xml:space="preserve"> </w:t>
            </w:r>
            <w:r w:rsidRPr="00F55C9D">
              <w:rPr>
                <w:rFonts w:eastAsia="Times New Roman"/>
                <w:sz w:val="20"/>
                <w:szCs w:val="20"/>
                <w:lang w:bidi="ru-RU"/>
              </w:rPr>
              <w:t>в</w:t>
            </w:r>
            <w:r w:rsidR="009E5D55">
              <w:rPr>
                <w:rFonts w:eastAsia="Times New Roman"/>
                <w:sz w:val="20"/>
                <w:szCs w:val="20"/>
                <w:lang w:bidi="ru-RU"/>
              </w:rPr>
              <w:t xml:space="preserve"> </w:t>
            </w:r>
            <w:r w:rsidRPr="00F55C9D">
              <w:rPr>
                <w:rFonts w:eastAsia="Times New Roman"/>
                <w:sz w:val="20"/>
                <w:szCs w:val="20"/>
                <w:lang w:bidi="ru-RU"/>
              </w:rPr>
              <w:t>населенных</w:t>
            </w:r>
            <w:r w:rsidR="009E5D55">
              <w:rPr>
                <w:rFonts w:eastAsia="Times New Roman"/>
                <w:sz w:val="20"/>
                <w:szCs w:val="20"/>
                <w:lang w:bidi="ru-RU"/>
              </w:rPr>
              <w:t xml:space="preserve"> </w:t>
            </w:r>
            <w:r w:rsidRPr="00F55C9D">
              <w:rPr>
                <w:rFonts w:eastAsia="Times New Roman"/>
                <w:sz w:val="20"/>
                <w:szCs w:val="20"/>
                <w:lang w:bidi="ru-RU"/>
              </w:rPr>
              <w:t>пунктах</w:t>
            </w:r>
            <w:r w:rsidR="009E5D55">
              <w:rPr>
                <w:rFonts w:eastAsia="Times New Roman"/>
                <w:sz w:val="20"/>
                <w:szCs w:val="20"/>
                <w:lang w:bidi="ru-RU"/>
              </w:rPr>
              <w:t xml:space="preserve"> </w:t>
            </w:r>
            <w:r w:rsidRPr="00F55C9D">
              <w:rPr>
                <w:rFonts w:eastAsia="Times New Roman"/>
                <w:sz w:val="20"/>
                <w:szCs w:val="20"/>
                <w:lang w:bidi="ru-RU"/>
              </w:rPr>
              <w:t>с</w:t>
            </w:r>
            <w:r w:rsidR="009E5D55">
              <w:rPr>
                <w:rFonts w:eastAsia="Times New Roman"/>
                <w:sz w:val="20"/>
                <w:szCs w:val="20"/>
                <w:lang w:bidi="ru-RU"/>
              </w:rPr>
              <w:t xml:space="preserve"> </w:t>
            </w:r>
            <w:r w:rsidRPr="00F55C9D">
              <w:rPr>
                <w:rFonts w:eastAsia="Times New Roman"/>
                <w:sz w:val="20"/>
                <w:szCs w:val="20"/>
                <w:lang w:bidi="ru-RU"/>
              </w:rPr>
              <w:t>застройкой</w:t>
            </w:r>
            <w:r w:rsidR="009E5D55">
              <w:rPr>
                <w:rFonts w:eastAsia="Times New Roman"/>
                <w:sz w:val="20"/>
                <w:szCs w:val="20"/>
                <w:lang w:bidi="ru-RU"/>
              </w:rPr>
              <w:t xml:space="preserve"> </w:t>
            </w:r>
            <w:r w:rsidRPr="00F55C9D">
              <w:rPr>
                <w:rFonts w:eastAsia="Times New Roman"/>
                <w:sz w:val="20"/>
                <w:szCs w:val="20"/>
                <w:lang w:bidi="ru-RU"/>
              </w:rPr>
              <w:t>более</w:t>
            </w:r>
            <w:r w:rsidR="009E5D55">
              <w:rPr>
                <w:rFonts w:eastAsia="Times New Roman"/>
                <w:sz w:val="20"/>
                <w:szCs w:val="20"/>
                <w:lang w:bidi="ru-RU"/>
              </w:rPr>
              <w:t xml:space="preserve"> </w:t>
            </w:r>
            <w:r w:rsidRPr="00F55C9D">
              <w:rPr>
                <w:rFonts w:eastAsia="Times New Roman"/>
                <w:sz w:val="20"/>
                <w:szCs w:val="20"/>
                <w:lang w:bidi="ru-RU"/>
              </w:rPr>
              <w:t>20</w:t>
            </w:r>
            <w:r w:rsidR="0013048F">
              <w:rPr>
                <w:rFonts w:eastAsia="Times New Roman"/>
                <w:sz w:val="20"/>
                <w:szCs w:val="20"/>
                <w:lang w:bidi="ru-RU"/>
              </w:rPr>
              <w:t xml:space="preserve"> </w:t>
            </w:r>
            <w:r w:rsidRPr="00F55C9D">
              <w:rPr>
                <w:rFonts w:eastAsia="Times New Roman"/>
                <w:sz w:val="20"/>
                <w:szCs w:val="20"/>
                <w:lang w:bidi="ru-RU"/>
              </w:rPr>
              <w:t>%</w:t>
            </w:r>
          </w:p>
        </w:tc>
        <w:tc>
          <w:tcPr>
            <w:tcW w:w="936" w:type="pct"/>
            <w:tcBorders>
              <w:top w:val="single" w:sz="4" w:space="0" w:color="auto"/>
              <w:left w:val="single" w:sz="4" w:space="0" w:color="auto"/>
              <w:bottom w:val="single" w:sz="4" w:space="0" w:color="auto"/>
            </w:tcBorders>
            <w:shd w:val="clear" w:color="auto" w:fill="FFFFFF"/>
            <w:vAlign w:val="bottom"/>
          </w:tcPr>
          <w:p w14:paraId="5B2743D3"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0,20</w:t>
            </w:r>
          </w:p>
        </w:tc>
        <w:tc>
          <w:tcPr>
            <w:tcW w:w="936" w:type="pct"/>
            <w:tcBorders>
              <w:top w:val="single" w:sz="4" w:space="0" w:color="auto"/>
              <w:left w:val="single" w:sz="4" w:space="0" w:color="auto"/>
              <w:bottom w:val="single" w:sz="4" w:space="0" w:color="auto"/>
            </w:tcBorders>
            <w:shd w:val="clear" w:color="auto" w:fill="FFFFFF"/>
            <w:vAlign w:val="bottom"/>
          </w:tcPr>
          <w:p w14:paraId="0C61D185"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0,15</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bottom"/>
          </w:tcPr>
          <w:p w14:paraId="1FAF82F5" w14:textId="77777777" w:rsidR="008C0B44" w:rsidRPr="00F55C9D" w:rsidRDefault="008C0B44" w:rsidP="0007021C">
            <w:pPr>
              <w:widowControl w:val="0"/>
              <w:spacing w:line="240" w:lineRule="auto"/>
              <w:ind w:firstLine="0"/>
              <w:jc w:val="center"/>
              <w:rPr>
                <w:rFonts w:eastAsia="Times New Roman"/>
                <w:sz w:val="20"/>
                <w:szCs w:val="20"/>
                <w:lang w:bidi="ru-RU"/>
              </w:rPr>
            </w:pPr>
            <w:r w:rsidRPr="00F55C9D">
              <w:rPr>
                <w:rFonts w:eastAsia="Times New Roman"/>
                <w:sz w:val="20"/>
                <w:szCs w:val="20"/>
                <w:lang w:bidi="ru-RU"/>
              </w:rPr>
              <w:t>0,10</w:t>
            </w:r>
          </w:p>
        </w:tc>
      </w:tr>
    </w:tbl>
    <w:p w14:paraId="44172E89" w14:textId="77777777" w:rsidR="008C0B44" w:rsidRDefault="008C0B44" w:rsidP="0007021C">
      <w:pPr>
        <w:pStyle w:val="af2"/>
        <w:rPr>
          <w:rFonts w:ascii="Times New Roman" w:hAnsi="Times New Roman"/>
          <w:sz w:val="20"/>
          <w:szCs w:val="28"/>
        </w:rPr>
      </w:pPr>
    </w:p>
    <w:p w14:paraId="48611D87" w14:textId="77777777" w:rsidR="00E23730" w:rsidRPr="00595CC5" w:rsidRDefault="00E23730" w:rsidP="0007021C">
      <w:pPr>
        <w:pStyle w:val="af2"/>
        <w:rPr>
          <w:rFonts w:ascii="Times New Roman" w:hAnsi="Times New Roman"/>
          <w:sz w:val="20"/>
          <w:szCs w:val="28"/>
        </w:rPr>
      </w:pPr>
    </w:p>
    <w:p w14:paraId="50B6A320" w14:textId="77777777" w:rsidR="008C0B44" w:rsidRPr="0013048F" w:rsidRDefault="008C0B44" w:rsidP="0007021C">
      <w:pPr>
        <w:pStyle w:val="af2"/>
        <w:keepNext/>
        <w:ind w:left="2268" w:hanging="2268"/>
        <w:jc w:val="both"/>
        <w:rPr>
          <w:rFonts w:ascii="Times New Roman" w:eastAsia="Times New Roman" w:hAnsi="Times New Roman"/>
          <w:b/>
          <w:sz w:val="28"/>
          <w:szCs w:val="28"/>
        </w:rPr>
      </w:pPr>
      <w:r w:rsidRPr="0013048F">
        <w:rPr>
          <w:rFonts w:ascii="Times New Roman" w:hAnsi="Times New Roman"/>
          <w:sz w:val="28"/>
          <w:szCs w:val="28"/>
        </w:rPr>
        <w:t>Т</w:t>
      </w:r>
      <w:r w:rsidR="0013048F">
        <w:rPr>
          <w:rFonts w:ascii="Times New Roman" w:hAnsi="Times New Roman"/>
          <w:sz w:val="28"/>
          <w:szCs w:val="28"/>
        </w:rPr>
        <w:t xml:space="preserve"> </w:t>
      </w:r>
      <w:r w:rsidRPr="0013048F">
        <w:rPr>
          <w:rFonts w:ascii="Times New Roman" w:hAnsi="Times New Roman"/>
          <w:sz w:val="28"/>
          <w:szCs w:val="28"/>
        </w:rPr>
        <w:t>а</w:t>
      </w:r>
      <w:r w:rsidR="0013048F">
        <w:rPr>
          <w:rFonts w:ascii="Times New Roman" w:hAnsi="Times New Roman"/>
          <w:sz w:val="28"/>
          <w:szCs w:val="28"/>
        </w:rPr>
        <w:t xml:space="preserve"> </w:t>
      </w:r>
      <w:r w:rsidRPr="0013048F">
        <w:rPr>
          <w:rFonts w:ascii="Times New Roman" w:hAnsi="Times New Roman"/>
          <w:sz w:val="28"/>
          <w:szCs w:val="28"/>
        </w:rPr>
        <w:t>б</w:t>
      </w:r>
      <w:r w:rsidR="0013048F">
        <w:rPr>
          <w:rFonts w:ascii="Times New Roman" w:hAnsi="Times New Roman"/>
          <w:sz w:val="28"/>
          <w:szCs w:val="28"/>
        </w:rPr>
        <w:t xml:space="preserve"> </w:t>
      </w:r>
      <w:r w:rsidRPr="0013048F">
        <w:rPr>
          <w:rFonts w:ascii="Times New Roman" w:hAnsi="Times New Roman"/>
          <w:sz w:val="28"/>
          <w:szCs w:val="28"/>
        </w:rPr>
        <w:t>л</w:t>
      </w:r>
      <w:r w:rsidR="0013048F">
        <w:rPr>
          <w:rFonts w:ascii="Times New Roman" w:hAnsi="Times New Roman"/>
          <w:sz w:val="28"/>
          <w:szCs w:val="28"/>
        </w:rPr>
        <w:t xml:space="preserve"> </w:t>
      </w:r>
      <w:r w:rsidRPr="0013048F">
        <w:rPr>
          <w:rFonts w:ascii="Times New Roman" w:hAnsi="Times New Roman"/>
          <w:sz w:val="28"/>
          <w:szCs w:val="28"/>
        </w:rPr>
        <w:t>и</w:t>
      </w:r>
      <w:r w:rsidR="0013048F">
        <w:rPr>
          <w:rFonts w:ascii="Times New Roman" w:hAnsi="Times New Roman"/>
          <w:sz w:val="28"/>
          <w:szCs w:val="28"/>
        </w:rPr>
        <w:t xml:space="preserve"> </w:t>
      </w:r>
      <w:r w:rsidRPr="0013048F">
        <w:rPr>
          <w:rFonts w:ascii="Times New Roman" w:hAnsi="Times New Roman"/>
          <w:sz w:val="28"/>
          <w:szCs w:val="28"/>
        </w:rPr>
        <w:t>ц</w:t>
      </w:r>
      <w:r w:rsidR="0013048F">
        <w:rPr>
          <w:rFonts w:ascii="Times New Roman" w:hAnsi="Times New Roman"/>
          <w:sz w:val="28"/>
          <w:szCs w:val="28"/>
        </w:rPr>
        <w:t xml:space="preserve"> </w:t>
      </w:r>
      <w:r w:rsidRPr="0013048F">
        <w:rPr>
          <w:rFonts w:ascii="Times New Roman" w:hAnsi="Times New Roman"/>
          <w:sz w:val="28"/>
          <w:szCs w:val="28"/>
        </w:rPr>
        <w:t>а</w:t>
      </w:r>
      <w:r w:rsidR="0013048F">
        <w:rPr>
          <w:rFonts w:ascii="Times New Roman" w:hAnsi="Times New Roman"/>
          <w:sz w:val="28"/>
          <w:szCs w:val="28"/>
        </w:rPr>
        <w:t xml:space="preserve"> </w:t>
      </w:r>
      <w:r w:rsidR="009E5D55" w:rsidRPr="0013048F">
        <w:rPr>
          <w:rFonts w:ascii="Times New Roman" w:hAnsi="Times New Roman"/>
          <w:sz w:val="28"/>
          <w:szCs w:val="28"/>
        </w:rPr>
        <w:t xml:space="preserve"> </w:t>
      </w:r>
      <w:r w:rsidR="0013048F">
        <w:rPr>
          <w:rFonts w:ascii="Times New Roman" w:hAnsi="Times New Roman"/>
          <w:sz w:val="28"/>
          <w:szCs w:val="28"/>
        </w:rPr>
        <w:t xml:space="preserve"> </w:t>
      </w:r>
      <w:r w:rsidRPr="0013048F">
        <w:rPr>
          <w:rFonts w:ascii="Times New Roman" w:hAnsi="Times New Roman"/>
          <w:sz w:val="28"/>
          <w:szCs w:val="28"/>
        </w:rPr>
        <w:t>В.</w:t>
      </w:r>
      <w:r w:rsidR="00C667D7">
        <w:rPr>
          <w:rFonts w:ascii="Times New Roman" w:hAnsi="Times New Roman"/>
          <w:sz w:val="28"/>
          <w:szCs w:val="28"/>
        </w:rPr>
        <w:t>7</w:t>
      </w:r>
      <w:r w:rsidR="00C667D7" w:rsidRPr="0013048F">
        <w:rPr>
          <w:rFonts w:ascii="Times New Roman" w:hAnsi="Times New Roman"/>
          <w:sz w:val="28"/>
          <w:szCs w:val="28"/>
        </w:rPr>
        <w:t xml:space="preserve"> </w:t>
      </w:r>
      <w:r w:rsidR="00570FD5" w:rsidRPr="0013048F">
        <w:rPr>
          <w:rFonts w:ascii="Times New Roman" w:hAnsi="Times New Roman"/>
          <w:sz w:val="28"/>
          <w:szCs w:val="28"/>
        </w:rPr>
        <w:t>–</w:t>
      </w:r>
      <w:r w:rsidR="009E5D55" w:rsidRPr="0013048F">
        <w:rPr>
          <w:rFonts w:ascii="Times New Roman" w:hAnsi="Times New Roman"/>
          <w:sz w:val="28"/>
          <w:szCs w:val="28"/>
        </w:rPr>
        <w:t xml:space="preserve"> </w:t>
      </w:r>
      <w:r w:rsidRPr="0013048F">
        <w:rPr>
          <w:rFonts w:ascii="Times New Roman" w:eastAsia="Times New Roman" w:hAnsi="Times New Roman"/>
          <w:b/>
          <w:sz w:val="28"/>
          <w:szCs w:val="28"/>
        </w:rPr>
        <w:t>Относительные</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ординаты</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расчетного</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гидрографа</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стока</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воды</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i/>
          <w:sz w:val="28"/>
          <w:szCs w:val="28"/>
        </w:rPr>
        <w:t>y</w:t>
      </w:r>
      <w:r w:rsidR="00B10A74">
        <w:rPr>
          <w:rFonts w:ascii="Times New Roman" w:eastAsia="Times New Roman" w:hAnsi="Times New Roman"/>
          <w:b/>
          <w:i/>
          <w:sz w:val="28"/>
          <w:szCs w:val="28"/>
        </w:rPr>
        <w:t> </w:t>
      </w:r>
      <w:r w:rsidRPr="0013048F">
        <w:rPr>
          <w:rFonts w:ascii="Times New Roman" w:eastAsia="Times New Roman" w:hAnsi="Times New Roman"/>
          <w:b/>
          <w:sz w:val="28"/>
          <w:szCs w:val="28"/>
        </w:rPr>
        <w:t>=</w:t>
      </w:r>
      <w:r w:rsidR="00B10A74">
        <w:rPr>
          <w:rFonts w:ascii="Times New Roman" w:eastAsia="Times New Roman" w:hAnsi="Times New Roman"/>
          <w:b/>
          <w:sz w:val="28"/>
          <w:szCs w:val="28"/>
        </w:rPr>
        <w:t> </w:t>
      </w:r>
      <w:proofErr w:type="spellStart"/>
      <w:r w:rsidRPr="0013048F">
        <w:rPr>
          <w:rFonts w:ascii="Times New Roman" w:eastAsia="Times New Roman" w:hAnsi="Times New Roman"/>
          <w:b/>
          <w:i/>
          <w:sz w:val="28"/>
          <w:szCs w:val="28"/>
        </w:rPr>
        <w:t>Q</w:t>
      </w:r>
      <w:r w:rsidRPr="0013048F">
        <w:rPr>
          <w:rFonts w:ascii="Times New Roman" w:eastAsia="Times New Roman" w:hAnsi="Times New Roman"/>
          <w:b/>
          <w:i/>
          <w:sz w:val="28"/>
          <w:szCs w:val="28"/>
          <w:vertAlign w:val="subscript"/>
        </w:rPr>
        <w:t>i</w:t>
      </w:r>
      <w:proofErr w:type="spellEnd"/>
      <w:r w:rsidR="00B10A74" w:rsidRPr="00B10A74">
        <w:rPr>
          <w:rFonts w:ascii="Times New Roman" w:eastAsia="Times New Roman" w:hAnsi="Times New Roman"/>
          <w:b/>
          <w:sz w:val="28"/>
          <w:szCs w:val="28"/>
        </w:rPr>
        <w:t> </w:t>
      </w:r>
      <w:r w:rsidRPr="0013048F">
        <w:rPr>
          <w:rFonts w:ascii="Times New Roman" w:eastAsia="Times New Roman" w:hAnsi="Times New Roman"/>
          <w:b/>
          <w:sz w:val="28"/>
          <w:szCs w:val="28"/>
        </w:rPr>
        <w:t>/</w:t>
      </w:r>
      <w:proofErr w:type="spellStart"/>
      <w:r w:rsidRPr="0013048F">
        <w:rPr>
          <w:rFonts w:ascii="Times New Roman" w:eastAsia="Times New Roman" w:hAnsi="Times New Roman"/>
          <w:b/>
          <w:i/>
          <w:sz w:val="28"/>
          <w:szCs w:val="28"/>
        </w:rPr>
        <w:t>Q</w:t>
      </w:r>
      <w:r w:rsidRPr="0013048F">
        <w:rPr>
          <w:rFonts w:ascii="Times New Roman" w:eastAsia="Times New Roman" w:hAnsi="Times New Roman"/>
          <w:b/>
          <w:sz w:val="28"/>
          <w:szCs w:val="28"/>
          <w:vertAlign w:val="subscript"/>
        </w:rPr>
        <w:t>p</w:t>
      </w:r>
      <w:proofErr w:type="spellEnd"/>
      <w:r w:rsidRPr="0013048F">
        <w:rPr>
          <w:rFonts w:ascii="Times New Roman" w:eastAsia="Times New Roman" w:hAnsi="Times New Roman"/>
          <w:b/>
          <w:sz w:val="28"/>
          <w:szCs w:val="28"/>
          <w:vertAlign w:val="subscript"/>
        </w:rPr>
        <w:t>%</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при</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различных</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коэффициентах</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λ</w:t>
      </w:r>
      <w:r w:rsidR="009E5D55" w:rsidRPr="0013048F">
        <w:rPr>
          <w:rFonts w:ascii="Times New Roman" w:eastAsia="Times New Roman" w:hAnsi="Times New Roman"/>
          <w:b/>
          <w:sz w:val="28"/>
          <w:szCs w:val="28"/>
        </w:rPr>
        <w:t xml:space="preserve"> </w:t>
      </w:r>
      <w:r w:rsidRPr="0013048F">
        <w:rPr>
          <w:rFonts w:ascii="Times New Roman" w:eastAsia="Times New Roman" w:hAnsi="Times New Roman"/>
          <w:b/>
          <w:sz w:val="28"/>
          <w:szCs w:val="28"/>
        </w:rPr>
        <w:t>и</w:t>
      </w:r>
      <w:r w:rsidR="009E5D55" w:rsidRPr="0013048F">
        <w:rPr>
          <w:rFonts w:ascii="Times New Roman" w:eastAsia="Times New Roman" w:hAnsi="Times New Roman"/>
          <w:b/>
          <w:sz w:val="28"/>
          <w:szCs w:val="28"/>
        </w:rPr>
        <w:t xml:space="preserve"> </w:t>
      </w:r>
      <w:proofErr w:type="spellStart"/>
      <w:r w:rsidRPr="0013048F">
        <w:rPr>
          <w:rFonts w:ascii="Times New Roman" w:eastAsia="Times New Roman" w:hAnsi="Times New Roman"/>
          <w:b/>
          <w:i/>
          <w:sz w:val="28"/>
          <w:szCs w:val="28"/>
        </w:rPr>
        <w:t>k</w:t>
      </w:r>
      <w:r w:rsidRPr="00B10A74">
        <w:rPr>
          <w:rFonts w:ascii="Times New Roman" w:eastAsia="Times New Roman" w:hAnsi="Times New Roman"/>
          <w:b/>
          <w:i/>
          <w:sz w:val="28"/>
          <w:szCs w:val="28"/>
          <w:vertAlign w:val="subscript"/>
        </w:rPr>
        <w:t>s</w:t>
      </w:r>
      <w:proofErr w:type="spellEnd"/>
    </w:p>
    <w:tbl>
      <w:tblPr>
        <w:tblW w:w="5000" w:type="pct"/>
        <w:tblCellMar>
          <w:left w:w="28" w:type="dxa"/>
          <w:bottom w:w="113" w:type="dxa"/>
          <w:right w:w="28" w:type="dxa"/>
        </w:tblCellMar>
        <w:tblLook w:val="04A0" w:firstRow="1" w:lastRow="0" w:firstColumn="1" w:lastColumn="0" w:noHBand="0" w:noVBand="1"/>
      </w:tblPr>
      <w:tblGrid>
        <w:gridCol w:w="1061"/>
        <w:gridCol w:w="373"/>
        <w:gridCol w:w="373"/>
        <w:gridCol w:w="373"/>
        <w:gridCol w:w="374"/>
        <w:gridCol w:w="374"/>
        <w:gridCol w:w="374"/>
        <w:gridCol w:w="374"/>
        <w:gridCol w:w="374"/>
        <w:gridCol w:w="374"/>
        <w:gridCol w:w="374"/>
        <w:gridCol w:w="374"/>
        <w:gridCol w:w="374"/>
        <w:gridCol w:w="779"/>
        <w:gridCol w:w="374"/>
        <w:gridCol w:w="374"/>
        <w:gridCol w:w="374"/>
        <w:gridCol w:w="374"/>
        <w:gridCol w:w="374"/>
        <w:gridCol w:w="374"/>
        <w:gridCol w:w="374"/>
        <w:gridCol w:w="402"/>
      </w:tblGrid>
      <w:tr w:rsidR="00BA4E1C" w:rsidRPr="00BA4E1C" w14:paraId="353ACF35" w14:textId="77777777" w:rsidTr="00364AD3">
        <w:trPr>
          <w:trHeight w:val="471"/>
          <w:tblHeader/>
        </w:trPr>
        <w:tc>
          <w:tcPr>
            <w:tcW w:w="568" w:type="pct"/>
            <w:vMerge w:val="restart"/>
            <w:tcBorders>
              <w:top w:val="single" w:sz="4" w:space="0" w:color="auto"/>
              <w:left w:val="single" w:sz="4" w:space="0" w:color="auto"/>
              <w:right w:val="single" w:sz="4" w:space="0" w:color="auto"/>
            </w:tcBorders>
            <w:shd w:val="clear" w:color="000000" w:fill="FFFFFF"/>
            <w:vAlign w:val="center"/>
            <w:hideMark/>
          </w:tcPr>
          <w:p w14:paraId="099CEFB9" w14:textId="77777777" w:rsidR="00BA4E1C" w:rsidRPr="00F862F9" w:rsidRDefault="00BA4E1C" w:rsidP="0007021C">
            <w:pPr>
              <w:spacing w:line="240" w:lineRule="auto"/>
              <w:ind w:firstLine="0"/>
              <w:jc w:val="center"/>
              <w:rPr>
                <w:rFonts w:eastAsia="Times New Roman"/>
                <w:sz w:val="16"/>
                <w:szCs w:val="16"/>
              </w:rPr>
            </w:pPr>
            <w:r w:rsidRPr="00F862F9">
              <w:rPr>
                <w:rFonts w:eastAsia="Times New Roman"/>
                <w:i/>
                <w:iCs/>
                <w:sz w:val="18"/>
                <w:szCs w:val="16"/>
                <w:lang w:val="en-GB"/>
              </w:rPr>
              <w:t>x</w:t>
            </w:r>
            <w:r w:rsidR="009E5D55" w:rsidRPr="00F862F9">
              <w:rPr>
                <w:rFonts w:eastAsia="Times New Roman"/>
                <w:i/>
                <w:iCs/>
                <w:sz w:val="18"/>
                <w:szCs w:val="16"/>
                <w:lang w:val="en-GB"/>
              </w:rPr>
              <w:t xml:space="preserve"> </w:t>
            </w:r>
            <w:r w:rsidRPr="00F862F9">
              <w:rPr>
                <w:rFonts w:eastAsia="Times New Roman"/>
                <w:i/>
                <w:iCs/>
                <w:sz w:val="18"/>
                <w:szCs w:val="16"/>
                <w:lang w:val="en-GB"/>
              </w:rPr>
              <w:t>=</w:t>
            </w:r>
            <w:r w:rsidR="009E5D55" w:rsidRPr="00F862F9">
              <w:rPr>
                <w:rFonts w:eastAsia="Times New Roman"/>
                <w:i/>
                <w:iCs/>
                <w:sz w:val="18"/>
                <w:szCs w:val="16"/>
                <w:lang w:val="en-GB"/>
              </w:rPr>
              <w:t xml:space="preserve"> </w:t>
            </w:r>
            <w:proofErr w:type="spellStart"/>
            <w:r w:rsidRPr="00F862F9">
              <w:rPr>
                <w:rFonts w:eastAsia="Times New Roman"/>
                <w:i/>
                <w:iCs/>
                <w:sz w:val="18"/>
                <w:szCs w:val="16"/>
                <w:lang w:val="en-GB"/>
              </w:rPr>
              <w:t>t</w:t>
            </w:r>
            <w:r w:rsidRPr="00F862F9">
              <w:rPr>
                <w:rFonts w:eastAsia="Times New Roman"/>
                <w:i/>
                <w:iCs/>
                <w:sz w:val="18"/>
                <w:szCs w:val="16"/>
                <w:vertAlign w:val="subscript"/>
                <w:lang w:val="en-GB"/>
              </w:rPr>
              <w:t>i</w:t>
            </w:r>
            <w:proofErr w:type="spellEnd"/>
            <w:r w:rsidRPr="00F862F9">
              <w:rPr>
                <w:rFonts w:eastAsia="Times New Roman"/>
                <w:i/>
                <w:iCs/>
                <w:sz w:val="18"/>
                <w:szCs w:val="16"/>
                <w:lang w:val="en-GB"/>
              </w:rPr>
              <w:t>/</w:t>
            </w:r>
            <w:r w:rsidR="00D903C0" w:rsidRPr="00F862F9">
              <w:rPr>
                <w:rFonts w:eastAsia="Times New Roman"/>
                <w:i/>
                <w:iCs/>
                <w:sz w:val="18"/>
                <w:szCs w:val="16"/>
                <w:lang w:val="en-GB"/>
              </w:rPr>
              <w:t>t</w:t>
            </w:r>
            <w:r w:rsidR="00D903C0" w:rsidRPr="00F862F9">
              <w:rPr>
                <w:rFonts w:eastAsia="Times New Roman"/>
                <w:iCs/>
                <w:sz w:val="18"/>
                <w:szCs w:val="16"/>
                <w:vertAlign w:val="subscript"/>
              </w:rPr>
              <w:t>П</w:t>
            </w:r>
          </w:p>
        </w:tc>
        <w:tc>
          <w:tcPr>
            <w:tcW w:w="4432" w:type="pct"/>
            <w:gridSpan w:val="21"/>
            <w:tcBorders>
              <w:top w:val="single" w:sz="4" w:space="0" w:color="auto"/>
              <w:left w:val="single" w:sz="4" w:space="0" w:color="auto"/>
              <w:bottom w:val="single" w:sz="4" w:space="0" w:color="auto"/>
              <w:right w:val="single" w:sz="4" w:space="0" w:color="auto"/>
            </w:tcBorders>
            <w:shd w:val="clear" w:color="000000" w:fill="FFFFFF"/>
            <w:vAlign w:val="center"/>
            <w:hideMark/>
          </w:tcPr>
          <w:p w14:paraId="64A551AA" w14:textId="77777777" w:rsidR="00BA4E1C" w:rsidRPr="00F862F9" w:rsidRDefault="00BA4E1C" w:rsidP="0007021C">
            <w:pPr>
              <w:spacing w:line="240" w:lineRule="auto"/>
              <w:ind w:firstLine="0"/>
              <w:jc w:val="center"/>
              <w:rPr>
                <w:rFonts w:eastAsia="Times New Roman"/>
                <w:i/>
                <w:iCs/>
                <w:sz w:val="16"/>
                <w:szCs w:val="16"/>
              </w:rPr>
            </w:pPr>
            <w:r w:rsidRPr="00F862F9">
              <w:rPr>
                <w:rFonts w:eastAsia="Times New Roman"/>
                <w:iCs/>
                <w:sz w:val="16"/>
                <w:szCs w:val="16"/>
                <w:lang w:val="en-GB"/>
              </w:rPr>
              <w:t>λ</w:t>
            </w:r>
            <w:r w:rsidR="009E5D55" w:rsidRPr="00F862F9">
              <w:rPr>
                <w:rFonts w:eastAsia="Times New Roman"/>
                <w:i/>
                <w:iCs/>
                <w:sz w:val="16"/>
                <w:szCs w:val="16"/>
                <w:lang w:val="en-GB"/>
              </w:rPr>
              <w:t xml:space="preserve"> </w:t>
            </w:r>
            <w:r w:rsidRPr="00F862F9">
              <w:rPr>
                <w:rFonts w:eastAsia="Times New Roman"/>
                <w:i/>
                <w:iCs/>
                <w:sz w:val="16"/>
                <w:szCs w:val="16"/>
                <w:lang w:val="en-GB"/>
              </w:rPr>
              <w:t>=</w:t>
            </w:r>
            <w:r w:rsidR="009E5D55" w:rsidRPr="00F862F9">
              <w:rPr>
                <w:rFonts w:eastAsia="Times New Roman"/>
                <w:i/>
                <w:iCs/>
                <w:sz w:val="16"/>
                <w:szCs w:val="16"/>
                <w:lang w:val="en-GB"/>
              </w:rPr>
              <w:t xml:space="preserve"> </w:t>
            </w:r>
            <w:proofErr w:type="spellStart"/>
            <w:r w:rsidRPr="00F862F9">
              <w:rPr>
                <w:rFonts w:eastAsia="Times New Roman"/>
                <w:i/>
                <w:iCs/>
                <w:sz w:val="16"/>
                <w:szCs w:val="16"/>
                <w:lang w:val="en-GB"/>
              </w:rPr>
              <w:t>qt</w:t>
            </w:r>
            <w:proofErr w:type="spellEnd"/>
            <w:r w:rsidR="00D903C0" w:rsidRPr="00F862F9">
              <w:rPr>
                <w:rFonts w:eastAsia="Times New Roman"/>
                <w:iCs/>
                <w:sz w:val="16"/>
                <w:szCs w:val="16"/>
                <w:vertAlign w:val="subscript"/>
              </w:rPr>
              <w:t>П</w:t>
            </w:r>
            <w:r w:rsidR="009E5D55" w:rsidRPr="00F862F9">
              <w:rPr>
                <w:rFonts w:eastAsia="Times New Roman"/>
                <w:iCs/>
                <w:sz w:val="16"/>
                <w:szCs w:val="16"/>
                <w:lang w:val="en-GB"/>
              </w:rPr>
              <w:t xml:space="preserve"> </w:t>
            </w:r>
            <w:r w:rsidRPr="00F862F9">
              <w:rPr>
                <w:rFonts w:eastAsia="Times New Roman"/>
                <w:i/>
                <w:iCs/>
                <w:sz w:val="16"/>
                <w:szCs w:val="16"/>
              </w:rPr>
              <w:t>/</w:t>
            </w:r>
            <w:r w:rsidR="009E5D55" w:rsidRPr="00F862F9">
              <w:rPr>
                <w:rFonts w:eastAsia="Times New Roman"/>
                <w:i/>
                <w:iCs/>
                <w:sz w:val="16"/>
                <w:szCs w:val="16"/>
                <w:lang w:val="en-US"/>
              </w:rPr>
              <w:t xml:space="preserve"> </w:t>
            </w:r>
            <w:r w:rsidRPr="00F862F9">
              <w:rPr>
                <w:rFonts w:eastAsia="Times New Roman"/>
                <w:iCs/>
                <w:sz w:val="16"/>
                <w:szCs w:val="16"/>
                <w:lang w:val="en-GB"/>
              </w:rPr>
              <w:t>(0,</w:t>
            </w:r>
            <w:r w:rsidRPr="00F862F9">
              <w:rPr>
                <w:rFonts w:eastAsia="Times New Roman"/>
                <w:iCs/>
                <w:sz w:val="16"/>
                <w:szCs w:val="16"/>
              </w:rPr>
              <w:t>0</w:t>
            </w:r>
            <w:r w:rsidRPr="00F862F9">
              <w:rPr>
                <w:rFonts w:eastAsia="Times New Roman"/>
                <w:iCs/>
                <w:sz w:val="16"/>
                <w:szCs w:val="16"/>
                <w:lang w:val="en-GB"/>
              </w:rPr>
              <w:t>116</w:t>
            </w:r>
            <w:r w:rsidRPr="00F862F9">
              <w:rPr>
                <w:rFonts w:eastAsia="Times New Roman"/>
                <w:i/>
                <w:iCs/>
                <w:sz w:val="16"/>
                <w:szCs w:val="16"/>
                <w:lang w:val="en-GB"/>
              </w:rPr>
              <w:t>h</w:t>
            </w:r>
            <w:r w:rsidRPr="00F862F9">
              <w:rPr>
                <w:rFonts w:eastAsia="Times New Roman"/>
                <w:iCs/>
                <w:sz w:val="16"/>
                <w:szCs w:val="16"/>
                <w:vertAlign w:val="subscript"/>
                <w:lang w:val="en-GB"/>
              </w:rPr>
              <w:t>p%</w:t>
            </w:r>
            <w:r w:rsidRPr="00F862F9">
              <w:rPr>
                <w:rFonts w:eastAsia="Times New Roman"/>
                <w:iCs/>
                <w:sz w:val="16"/>
                <w:szCs w:val="16"/>
                <w:lang w:val="en-GB"/>
              </w:rPr>
              <w:t>)</w:t>
            </w:r>
          </w:p>
        </w:tc>
      </w:tr>
      <w:tr w:rsidR="00F9509B" w:rsidRPr="00BA4E1C" w14:paraId="0493C0A2" w14:textId="77777777" w:rsidTr="00364AD3">
        <w:trPr>
          <w:trHeight w:val="300"/>
          <w:tblHeader/>
        </w:trPr>
        <w:tc>
          <w:tcPr>
            <w:tcW w:w="568" w:type="pct"/>
            <w:vMerge/>
            <w:tcBorders>
              <w:left w:val="single" w:sz="4" w:space="0" w:color="auto"/>
              <w:bottom w:val="single" w:sz="4" w:space="0" w:color="auto"/>
              <w:right w:val="single" w:sz="4" w:space="0" w:color="auto"/>
            </w:tcBorders>
            <w:shd w:val="clear" w:color="000000" w:fill="FFFFFF"/>
            <w:vAlign w:val="center"/>
            <w:hideMark/>
          </w:tcPr>
          <w:p w14:paraId="2C2C0609" w14:textId="77777777" w:rsidR="00BA4E1C" w:rsidRPr="00BA4E1C" w:rsidRDefault="00BA4E1C" w:rsidP="0007021C">
            <w:pPr>
              <w:spacing w:line="240" w:lineRule="auto"/>
              <w:ind w:firstLine="0"/>
              <w:jc w:val="center"/>
              <w:rPr>
                <w:rFonts w:eastAsia="Times New Roman"/>
                <w:sz w:val="16"/>
                <w:szCs w:val="16"/>
              </w:rPr>
            </w:pP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2FF062AF"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0,3</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34069E21"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0,4</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7CED278F"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0,5</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31139568"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0,6</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7578561"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0,7</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3A4C8D5"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0,8</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73B9711D"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0,9</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2C35484B"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1,0</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1323284F"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1,1</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46CE27FB"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1,2</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6DE09462"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1,3</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BA96963"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1,4</w:t>
            </w:r>
          </w:p>
        </w:tc>
        <w:tc>
          <w:tcPr>
            <w:tcW w:w="417" w:type="pct"/>
            <w:tcBorders>
              <w:top w:val="single" w:sz="4" w:space="0" w:color="auto"/>
              <w:left w:val="nil"/>
              <w:bottom w:val="single" w:sz="4" w:space="0" w:color="auto"/>
              <w:right w:val="single" w:sz="4" w:space="0" w:color="auto"/>
            </w:tcBorders>
            <w:shd w:val="clear" w:color="000000" w:fill="FFFFFF"/>
            <w:vAlign w:val="center"/>
            <w:hideMark/>
          </w:tcPr>
          <w:p w14:paraId="0D3CE97D"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1,5</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74D610D0"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1,6</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34FE270"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1,7</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3AAECBAA"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1,8</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EC7FE97"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1,9</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397ECBC9"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2,0</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505CAB32"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2,2</w:t>
            </w:r>
          </w:p>
        </w:tc>
        <w:tc>
          <w:tcPr>
            <w:tcW w:w="200" w:type="pct"/>
            <w:tcBorders>
              <w:top w:val="single" w:sz="4" w:space="0" w:color="auto"/>
              <w:left w:val="nil"/>
              <w:bottom w:val="single" w:sz="4" w:space="0" w:color="auto"/>
              <w:right w:val="single" w:sz="4" w:space="0" w:color="auto"/>
            </w:tcBorders>
            <w:shd w:val="clear" w:color="000000" w:fill="FFFFFF"/>
            <w:vAlign w:val="center"/>
            <w:hideMark/>
          </w:tcPr>
          <w:p w14:paraId="0E207A74"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2,4</w:t>
            </w:r>
          </w:p>
        </w:tc>
        <w:tc>
          <w:tcPr>
            <w:tcW w:w="215" w:type="pct"/>
            <w:tcBorders>
              <w:top w:val="single" w:sz="4" w:space="0" w:color="auto"/>
              <w:left w:val="nil"/>
              <w:bottom w:val="single" w:sz="4" w:space="0" w:color="auto"/>
              <w:right w:val="single" w:sz="4" w:space="0" w:color="auto"/>
            </w:tcBorders>
            <w:shd w:val="clear" w:color="000000" w:fill="FFFFFF"/>
            <w:vAlign w:val="center"/>
            <w:hideMark/>
          </w:tcPr>
          <w:p w14:paraId="0F066D17" w14:textId="77777777" w:rsidR="00BA4E1C" w:rsidRPr="00BA4E1C" w:rsidRDefault="00BA4E1C" w:rsidP="0007021C">
            <w:pPr>
              <w:spacing w:line="240" w:lineRule="auto"/>
              <w:ind w:firstLine="0"/>
              <w:jc w:val="center"/>
              <w:rPr>
                <w:rFonts w:eastAsia="Times New Roman"/>
                <w:bCs/>
                <w:sz w:val="14"/>
                <w:szCs w:val="14"/>
              </w:rPr>
            </w:pPr>
            <w:r w:rsidRPr="00BA4E1C">
              <w:rPr>
                <w:rFonts w:eastAsia="Times New Roman"/>
                <w:bCs/>
                <w:sz w:val="14"/>
                <w:szCs w:val="14"/>
              </w:rPr>
              <w:t>2,6</w:t>
            </w:r>
          </w:p>
        </w:tc>
      </w:tr>
      <w:tr w:rsidR="00F9509B" w:rsidRPr="00BA4E1C" w14:paraId="632DB794"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3351BFF3"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0,1</w:t>
            </w:r>
          </w:p>
        </w:tc>
        <w:tc>
          <w:tcPr>
            <w:tcW w:w="200" w:type="pct"/>
            <w:tcBorders>
              <w:top w:val="nil"/>
              <w:left w:val="nil"/>
              <w:bottom w:val="single" w:sz="4" w:space="0" w:color="auto"/>
              <w:right w:val="single" w:sz="4" w:space="0" w:color="auto"/>
            </w:tcBorders>
            <w:shd w:val="clear" w:color="000000" w:fill="FFFFFF"/>
            <w:vAlign w:val="center"/>
            <w:hideMark/>
          </w:tcPr>
          <w:p w14:paraId="623D907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0,023</w:t>
            </w:r>
          </w:p>
        </w:tc>
        <w:tc>
          <w:tcPr>
            <w:tcW w:w="200" w:type="pct"/>
            <w:tcBorders>
              <w:top w:val="nil"/>
              <w:left w:val="nil"/>
              <w:bottom w:val="single" w:sz="4" w:space="0" w:color="auto"/>
              <w:right w:val="single" w:sz="4" w:space="0" w:color="auto"/>
            </w:tcBorders>
            <w:shd w:val="clear" w:color="000000" w:fill="FFFFFF"/>
            <w:vAlign w:val="center"/>
            <w:hideMark/>
          </w:tcPr>
          <w:p w14:paraId="6EDCE2A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2AEEFE7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2DA4520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13EB9EA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51312FEC"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7085BBB"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6B3FD75"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20F5A42"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20646E8"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5DAFD36"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D30E3AD"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779B1C44"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498544B"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2E670D4"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D83359A"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DAC44D0"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4D8C0AC"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A64498B"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4664923"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7310B647"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r>
      <w:tr w:rsidR="00F9509B" w:rsidRPr="00BA4E1C" w14:paraId="70655180"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6BE89748"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0,2</w:t>
            </w:r>
          </w:p>
        </w:tc>
        <w:tc>
          <w:tcPr>
            <w:tcW w:w="200" w:type="pct"/>
            <w:tcBorders>
              <w:top w:val="nil"/>
              <w:left w:val="nil"/>
              <w:bottom w:val="single" w:sz="4" w:space="0" w:color="auto"/>
              <w:right w:val="single" w:sz="4" w:space="0" w:color="auto"/>
            </w:tcBorders>
            <w:shd w:val="clear" w:color="000000" w:fill="FFFFFF"/>
            <w:vAlign w:val="center"/>
            <w:hideMark/>
          </w:tcPr>
          <w:p w14:paraId="5500A24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0,21</w:t>
            </w:r>
          </w:p>
        </w:tc>
        <w:tc>
          <w:tcPr>
            <w:tcW w:w="200" w:type="pct"/>
            <w:tcBorders>
              <w:top w:val="nil"/>
              <w:left w:val="nil"/>
              <w:bottom w:val="single" w:sz="4" w:space="0" w:color="auto"/>
              <w:right w:val="single" w:sz="4" w:space="0" w:color="auto"/>
            </w:tcBorders>
            <w:shd w:val="clear" w:color="000000" w:fill="FFFFFF"/>
            <w:vAlign w:val="center"/>
            <w:hideMark/>
          </w:tcPr>
          <w:p w14:paraId="145EB18D"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0,091</w:t>
            </w:r>
          </w:p>
        </w:tc>
        <w:tc>
          <w:tcPr>
            <w:tcW w:w="200" w:type="pct"/>
            <w:tcBorders>
              <w:top w:val="nil"/>
              <w:left w:val="nil"/>
              <w:bottom w:val="single" w:sz="4" w:space="0" w:color="auto"/>
              <w:right w:val="single" w:sz="4" w:space="0" w:color="auto"/>
            </w:tcBorders>
            <w:shd w:val="clear" w:color="000000" w:fill="FFFFFF"/>
            <w:vAlign w:val="center"/>
            <w:hideMark/>
          </w:tcPr>
          <w:p w14:paraId="0FCE1856"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0,034</w:t>
            </w:r>
          </w:p>
        </w:tc>
        <w:tc>
          <w:tcPr>
            <w:tcW w:w="200" w:type="pct"/>
            <w:tcBorders>
              <w:top w:val="nil"/>
              <w:left w:val="nil"/>
              <w:bottom w:val="single" w:sz="4" w:space="0" w:color="auto"/>
              <w:right w:val="single" w:sz="4" w:space="0" w:color="auto"/>
            </w:tcBorders>
            <w:shd w:val="clear" w:color="000000" w:fill="FFFFFF"/>
            <w:vAlign w:val="center"/>
            <w:hideMark/>
          </w:tcPr>
          <w:p w14:paraId="708851DD"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0,011</w:t>
            </w:r>
          </w:p>
        </w:tc>
        <w:tc>
          <w:tcPr>
            <w:tcW w:w="200" w:type="pct"/>
            <w:tcBorders>
              <w:top w:val="nil"/>
              <w:left w:val="nil"/>
              <w:bottom w:val="single" w:sz="4" w:space="0" w:color="auto"/>
              <w:right w:val="single" w:sz="4" w:space="0" w:color="auto"/>
            </w:tcBorders>
            <w:shd w:val="clear" w:color="000000" w:fill="FFFFFF"/>
            <w:vAlign w:val="center"/>
            <w:hideMark/>
          </w:tcPr>
          <w:p w14:paraId="38B97516"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3DCD92C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1283ADB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60ABF06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F32EF6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2017BEB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9FBC94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B6539A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5561907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AF0D69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464334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30FB98E" w14:textId="77777777" w:rsidR="00F9509B" w:rsidRPr="00BA4E1C" w:rsidRDefault="00F9509B" w:rsidP="00F9509B">
            <w:pPr>
              <w:spacing w:line="240" w:lineRule="auto"/>
              <w:ind w:firstLine="0"/>
              <w:jc w:val="center"/>
              <w:rPr>
                <w:rFonts w:eastAsia="Times New Roman"/>
                <w:sz w:val="14"/>
                <w:szCs w:val="14"/>
              </w:rPr>
            </w:pPr>
            <w:r w:rsidRPr="00E8379E">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D4E4E1B" w14:textId="77777777" w:rsidR="00F9509B" w:rsidRPr="00BA4E1C" w:rsidRDefault="00F9509B" w:rsidP="00F9509B">
            <w:pPr>
              <w:spacing w:line="240" w:lineRule="auto"/>
              <w:ind w:firstLine="0"/>
              <w:jc w:val="center"/>
              <w:rPr>
                <w:rFonts w:eastAsia="Times New Roman"/>
                <w:sz w:val="14"/>
                <w:szCs w:val="14"/>
              </w:rPr>
            </w:pPr>
            <w:r w:rsidRPr="00E8379E">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01753A0" w14:textId="77777777" w:rsidR="00F9509B" w:rsidRPr="00BA4E1C" w:rsidRDefault="00F9509B" w:rsidP="00F9509B">
            <w:pPr>
              <w:spacing w:line="240" w:lineRule="auto"/>
              <w:ind w:firstLine="0"/>
              <w:jc w:val="center"/>
              <w:rPr>
                <w:rFonts w:eastAsia="Times New Roman"/>
                <w:sz w:val="14"/>
                <w:szCs w:val="14"/>
              </w:rPr>
            </w:pPr>
            <w:r w:rsidRPr="00E8379E">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9EFF7AA" w14:textId="77777777" w:rsidR="00F9509B" w:rsidRPr="00BA4E1C" w:rsidRDefault="00F9509B" w:rsidP="00F9509B">
            <w:pPr>
              <w:spacing w:line="240" w:lineRule="auto"/>
              <w:ind w:firstLine="0"/>
              <w:jc w:val="center"/>
              <w:rPr>
                <w:rFonts w:eastAsia="Times New Roman"/>
                <w:sz w:val="14"/>
                <w:szCs w:val="14"/>
              </w:rPr>
            </w:pPr>
            <w:r w:rsidRPr="00E8379E">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5FD2D1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3CB7C09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35F0C468"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79F48F1C"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0,3</w:t>
            </w:r>
          </w:p>
        </w:tc>
        <w:tc>
          <w:tcPr>
            <w:tcW w:w="200" w:type="pct"/>
            <w:tcBorders>
              <w:top w:val="nil"/>
              <w:left w:val="nil"/>
              <w:bottom w:val="single" w:sz="4" w:space="0" w:color="auto"/>
              <w:right w:val="single" w:sz="4" w:space="0" w:color="auto"/>
            </w:tcBorders>
            <w:shd w:val="clear" w:color="000000" w:fill="FFFFFF"/>
            <w:vAlign w:val="center"/>
            <w:hideMark/>
          </w:tcPr>
          <w:p w14:paraId="36232FDD"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0,45</w:t>
            </w:r>
          </w:p>
        </w:tc>
        <w:tc>
          <w:tcPr>
            <w:tcW w:w="200" w:type="pct"/>
            <w:tcBorders>
              <w:top w:val="nil"/>
              <w:left w:val="nil"/>
              <w:bottom w:val="single" w:sz="4" w:space="0" w:color="auto"/>
              <w:right w:val="single" w:sz="4" w:space="0" w:color="auto"/>
            </w:tcBorders>
            <w:shd w:val="clear" w:color="000000" w:fill="FFFFFF"/>
            <w:vAlign w:val="center"/>
            <w:hideMark/>
          </w:tcPr>
          <w:p w14:paraId="7EF0138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0,29</w:t>
            </w:r>
          </w:p>
        </w:tc>
        <w:tc>
          <w:tcPr>
            <w:tcW w:w="200" w:type="pct"/>
            <w:tcBorders>
              <w:top w:val="nil"/>
              <w:left w:val="nil"/>
              <w:bottom w:val="single" w:sz="4" w:space="0" w:color="auto"/>
              <w:right w:val="single" w:sz="4" w:space="0" w:color="auto"/>
            </w:tcBorders>
            <w:shd w:val="clear" w:color="000000" w:fill="FFFFFF"/>
            <w:vAlign w:val="center"/>
            <w:hideMark/>
          </w:tcPr>
          <w:p w14:paraId="5B298DD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0,18</w:t>
            </w:r>
          </w:p>
        </w:tc>
        <w:tc>
          <w:tcPr>
            <w:tcW w:w="200" w:type="pct"/>
            <w:tcBorders>
              <w:top w:val="nil"/>
              <w:left w:val="nil"/>
              <w:bottom w:val="single" w:sz="4" w:space="0" w:color="auto"/>
              <w:right w:val="single" w:sz="4" w:space="0" w:color="auto"/>
            </w:tcBorders>
            <w:shd w:val="clear" w:color="000000" w:fill="FFFFFF"/>
            <w:vAlign w:val="center"/>
            <w:hideMark/>
          </w:tcPr>
          <w:p w14:paraId="64323CE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0,099</w:t>
            </w:r>
          </w:p>
        </w:tc>
        <w:tc>
          <w:tcPr>
            <w:tcW w:w="200" w:type="pct"/>
            <w:tcBorders>
              <w:top w:val="nil"/>
              <w:left w:val="nil"/>
              <w:bottom w:val="single" w:sz="4" w:space="0" w:color="auto"/>
              <w:right w:val="single" w:sz="4" w:space="0" w:color="auto"/>
            </w:tcBorders>
            <w:shd w:val="clear" w:color="000000" w:fill="FFFFFF"/>
            <w:vAlign w:val="center"/>
            <w:hideMark/>
          </w:tcPr>
          <w:p w14:paraId="765749A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0,050</w:t>
            </w:r>
          </w:p>
        </w:tc>
        <w:tc>
          <w:tcPr>
            <w:tcW w:w="200" w:type="pct"/>
            <w:tcBorders>
              <w:top w:val="nil"/>
              <w:left w:val="nil"/>
              <w:bottom w:val="single" w:sz="4" w:space="0" w:color="auto"/>
              <w:right w:val="single" w:sz="4" w:space="0" w:color="auto"/>
            </w:tcBorders>
            <w:shd w:val="clear" w:color="000000" w:fill="FFFFFF"/>
            <w:vAlign w:val="center"/>
            <w:hideMark/>
          </w:tcPr>
          <w:p w14:paraId="0DB250EF"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0,022</w:t>
            </w:r>
          </w:p>
        </w:tc>
        <w:tc>
          <w:tcPr>
            <w:tcW w:w="200" w:type="pct"/>
            <w:tcBorders>
              <w:top w:val="nil"/>
              <w:left w:val="nil"/>
              <w:bottom w:val="single" w:sz="4" w:space="0" w:color="auto"/>
              <w:right w:val="single" w:sz="4" w:space="0" w:color="auto"/>
            </w:tcBorders>
            <w:shd w:val="clear" w:color="000000" w:fill="FFFFFF"/>
            <w:vAlign w:val="center"/>
            <w:hideMark/>
          </w:tcPr>
          <w:p w14:paraId="0CD7A7A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0,009</w:t>
            </w:r>
          </w:p>
        </w:tc>
        <w:tc>
          <w:tcPr>
            <w:tcW w:w="200" w:type="pct"/>
            <w:tcBorders>
              <w:top w:val="nil"/>
              <w:left w:val="nil"/>
              <w:bottom w:val="single" w:sz="4" w:space="0" w:color="auto"/>
              <w:right w:val="single" w:sz="4" w:space="0" w:color="auto"/>
            </w:tcBorders>
            <w:shd w:val="clear" w:color="000000" w:fill="FFFFFF"/>
            <w:vAlign w:val="center"/>
            <w:hideMark/>
          </w:tcPr>
          <w:p w14:paraId="4846BE4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5CFE8E1F"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0,001</w:t>
            </w:r>
          </w:p>
        </w:tc>
        <w:tc>
          <w:tcPr>
            <w:tcW w:w="200" w:type="pct"/>
            <w:tcBorders>
              <w:top w:val="nil"/>
              <w:left w:val="nil"/>
              <w:bottom w:val="single" w:sz="4" w:space="0" w:color="auto"/>
              <w:right w:val="single" w:sz="4" w:space="0" w:color="auto"/>
            </w:tcBorders>
            <w:shd w:val="clear" w:color="000000" w:fill="FFFFFF"/>
            <w:vAlign w:val="center"/>
            <w:hideMark/>
          </w:tcPr>
          <w:p w14:paraId="2C9F1D6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6F3869C2"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623E3A26"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417" w:type="pct"/>
            <w:tcBorders>
              <w:top w:val="nil"/>
              <w:left w:val="nil"/>
              <w:bottom w:val="single" w:sz="4" w:space="0" w:color="auto"/>
              <w:right w:val="single" w:sz="4" w:space="0" w:color="auto"/>
            </w:tcBorders>
            <w:shd w:val="clear" w:color="000000" w:fill="FFFFFF"/>
            <w:vAlign w:val="center"/>
            <w:hideMark/>
          </w:tcPr>
          <w:p w14:paraId="0849BB9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0FAF60E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62498B0"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50288EE" w14:textId="77777777" w:rsidR="00F9509B" w:rsidRPr="00BA4E1C" w:rsidRDefault="00F9509B" w:rsidP="00F9509B">
            <w:pPr>
              <w:spacing w:line="240" w:lineRule="auto"/>
              <w:ind w:firstLine="0"/>
              <w:jc w:val="center"/>
              <w:rPr>
                <w:rFonts w:eastAsia="Times New Roman"/>
                <w:sz w:val="14"/>
                <w:szCs w:val="14"/>
              </w:rPr>
            </w:pPr>
            <w:r w:rsidRPr="002D0702">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D4BE900" w14:textId="77777777" w:rsidR="00F9509B" w:rsidRPr="00BA4E1C" w:rsidRDefault="00F9509B" w:rsidP="00F9509B">
            <w:pPr>
              <w:spacing w:line="240" w:lineRule="auto"/>
              <w:ind w:firstLine="0"/>
              <w:jc w:val="center"/>
              <w:rPr>
                <w:rFonts w:eastAsia="Times New Roman"/>
                <w:sz w:val="14"/>
                <w:szCs w:val="14"/>
              </w:rPr>
            </w:pPr>
            <w:r w:rsidRPr="002D0702">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4369D56" w14:textId="77777777" w:rsidR="00F9509B" w:rsidRPr="00BA4E1C" w:rsidRDefault="00F9509B" w:rsidP="00F9509B">
            <w:pPr>
              <w:spacing w:line="240" w:lineRule="auto"/>
              <w:ind w:firstLine="0"/>
              <w:jc w:val="center"/>
              <w:rPr>
                <w:rFonts w:eastAsia="Times New Roman"/>
                <w:sz w:val="14"/>
                <w:szCs w:val="14"/>
              </w:rPr>
            </w:pPr>
            <w:r w:rsidRPr="002D0702">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E3EBB23" w14:textId="77777777" w:rsidR="00F9509B" w:rsidRPr="00BA4E1C" w:rsidRDefault="00F9509B" w:rsidP="00F9509B">
            <w:pPr>
              <w:spacing w:line="240" w:lineRule="auto"/>
              <w:ind w:firstLine="0"/>
              <w:jc w:val="center"/>
              <w:rPr>
                <w:rFonts w:eastAsia="Times New Roman"/>
                <w:sz w:val="14"/>
                <w:szCs w:val="14"/>
              </w:rPr>
            </w:pPr>
            <w:r w:rsidRPr="002D0702">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79E382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1BDE305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133CABB7"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70ABA4F7"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0,4</w:t>
            </w:r>
          </w:p>
        </w:tc>
        <w:tc>
          <w:tcPr>
            <w:tcW w:w="200" w:type="pct"/>
            <w:tcBorders>
              <w:top w:val="nil"/>
              <w:left w:val="nil"/>
              <w:bottom w:val="single" w:sz="4" w:space="0" w:color="auto"/>
              <w:right w:val="single" w:sz="4" w:space="0" w:color="auto"/>
            </w:tcBorders>
            <w:shd w:val="clear" w:color="000000" w:fill="FFFFFF"/>
            <w:vAlign w:val="center"/>
            <w:hideMark/>
          </w:tcPr>
          <w:p w14:paraId="03E49A1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0,66</w:t>
            </w:r>
          </w:p>
        </w:tc>
        <w:tc>
          <w:tcPr>
            <w:tcW w:w="200" w:type="pct"/>
            <w:tcBorders>
              <w:top w:val="nil"/>
              <w:left w:val="nil"/>
              <w:bottom w:val="single" w:sz="4" w:space="0" w:color="auto"/>
              <w:right w:val="single" w:sz="4" w:space="0" w:color="auto"/>
            </w:tcBorders>
            <w:shd w:val="clear" w:color="000000" w:fill="FFFFFF"/>
            <w:vAlign w:val="center"/>
            <w:hideMark/>
          </w:tcPr>
          <w:p w14:paraId="73F8D9B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0,51</w:t>
            </w:r>
          </w:p>
        </w:tc>
        <w:tc>
          <w:tcPr>
            <w:tcW w:w="200" w:type="pct"/>
            <w:tcBorders>
              <w:top w:val="nil"/>
              <w:left w:val="nil"/>
              <w:bottom w:val="single" w:sz="4" w:space="0" w:color="auto"/>
              <w:right w:val="single" w:sz="4" w:space="0" w:color="auto"/>
            </w:tcBorders>
            <w:shd w:val="clear" w:color="000000" w:fill="FFFFFF"/>
            <w:vAlign w:val="center"/>
            <w:hideMark/>
          </w:tcPr>
          <w:p w14:paraId="2CC6495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200" w:type="pct"/>
            <w:tcBorders>
              <w:top w:val="nil"/>
              <w:left w:val="nil"/>
              <w:bottom w:val="single" w:sz="4" w:space="0" w:color="auto"/>
              <w:right w:val="single" w:sz="4" w:space="0" w:color="auto"/>
            </w:tcBorders>
            <w:shd w:val="clear" w:color="000000" w:fill="FFFFFF"/>
            <w:vAlign w:val="center"/>
            <w:hideMark/>
          </w:tcPr>
          <w:p w14:paraId="4DF9014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0,28</w:t>
            </w:r>
          </w:p>
        </w:tc>
        <w:tc>
          <w:tcPr>
            <w:tcW w:w="200" w:type="pct"/>
            <w:tcBorders>
              <w:top w:val="nil"/>
              <w:left w:val="nil"/>
              <w:bottom w:val="single" w:sz="4" w:space="0" w:color="auto"/>
              <w:right w:val="single" w:sz="4" w:space="0" w:color="auto"/>
            </w:tcBorders>
            <w:shd w:val="clear" w:color="000000" w:fill="FFFFFF"/>
            <w:vAlign w:val="center"/>
            <w:hideMark/>
          </w:tcPr>
          <w:p w14:paraId="64B3A74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0,19</w:t>
            </w:r>
          </w:p>
        </w:tc>
        <w:tc>
          <w:tcPr>
            <w:tcW w:w="200" w:type="pct"/>
            <w:tcBorders>
              <w:top w:val="nil"/>
              <w:left w:val="nil"/>
              <w:bottom w:val="single" w:sz="4" w:space="0" w:color="auto"/>
              <w:right w:val="single" w:sz="4" w:space="0" w:color="auto"/>
            </w:tcBorders>
            <w:shd w:val="clear" w:color="000000" w:fill="FFFFFF"/>
            <w:vAlign w:val="center"/>
            <w:hideMark/>
          </w:tcPr>
          <w:p w14:paraId="5B24895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23B5737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0,076</w:t>
            </w:r>
          </w:p>
        </w:tc>
        <w:tc>
          <w:tcPr>
            <w:tcW w:w="200" w:type="pct"/>
            <w:tcBorders>
              <w:top w:val="nil"/>
              <w:left w:val="nil"/>
              <w:bottom w:val="single" w:sz="4" w:space="0" w:color="auto"/>
              <w:right w:val="single" w:sz="4" w:space="0" w:color="auto"/>
            </w:tcBorders>
            <w:shd w:val="clear" w:color="000000" w:fill="FFFFFF"/>
            <w:vAlign w:val="center"/>
            <w:hideMark/>
          </w:tcPr>
          <w:p w14:paraId="031BAA8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0,043</w:t>
            </w:r>
          </w:p>
        </w:tc>
        <w:tc>
          <w:tcPr>
            <w:tcW w:w="200" w:type="pct"/>
            <w:tcBorders>
              <w:top w:val="nil"/>
              <w:left w:val="nil"/>
              <w:bottom w:val="single" w:sz="4" w:space="0" w:color="auto"/>
              <w:right w:val="single" w:sz="4" w:space="0" w:color="auto"/>
            </w:tcBorders>
            <w:shd w:val="clear" w:color="000000" w:fill="FFFFFF"/>
            <w:vAlign w:val="center"/>
            <w:hideMark/>
          </w:tcPr>
          <w:p w14:paraId="576987A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0,024</w:t>
            </w:r>
          </w:p>
        </w:tc>
        <w:tc>
          <w:tcPr>
            <w:tcW w:w="200" w:type="pct"/>
            <w:tcBorders>
              <w:top w:val="nil"/>
              <w:left w:val="nil"/>
              <w:bottom w:val="single" w:sz="4" w:space="0" w:color="auto"/>
              <w:right w:val="single" w:sz="4" w:space="0" w:color="auto"/>
            </w:tcBorders>
            <w:shd w:val="clear" w:color="000000" w:fill="FFFFFF"/>
            <w:vAlign w:val="center"/>
            <w:hideMark/>
          </w:tcPr>
          <w:p w14:paraId="0687167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0,013</w:t>
            </w:r>
          </w:p>
        </w:tc>
        <w:tc>
          <w:tcPr>
            <w:tcW w:w="200" w:type="pct"/>
            <w:tcBorders>
              <w:top w:val="nil"/>
              <w:left w:val="nil"/>
              <w:bottom w:val="single" w:sz="4" w:space="0" w:color="auto"/>
              <w:right w:val="single" w:sz="4" w:space="0" w:color="auto"/>
            </w:tcBorders>
            <w:shd w:val="clear" w:color="000000" w:fill="FFFFFF"/>
            <w:vAlign w:val="center"/>
            <w:hideMark/>
          </w:tcPr>
          <w:p w14:paraId="0775FEE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0,006</w:t>
            </w:r>
          </w:p>
        </w:tc>
        <w:tc>
          <w:tcPr>
            <w:tcW w:w="200" w:type="pct"/>
            <w:tcBorders>
              <w:top w:val="nil"/>
              <w:left w:val="nil"/>
              <w:bottom w:val="single" w:sz="4" w:space="0" w:color="auto"/>
              <w:right w:val="single" w:sz="4" w:space="0" w:color="auto"/>
            </w:tcBorders>
            <w:shd w:val="clear" w:color="000000" w:fill="FFFFFF"/>
            <w:vAlign w:val="center"/>
            <w:hideMark/>
          </w:tcPr>
          <w:p w14:paraId="54C04FF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0,003</w:t>
            </w:r>
          </w:p>
        </w:tc>
        <w:tc>
          <w:tcPr>
            <w:tcW w:w="417" w:type="pct"/>
            <w:tcBorders>
              <w:top w:val="nil"/>
              <w:left w:val="nil"/>
              <w:bottom w:val="single" w:sz="4" w:space="0" w:color="auto"/>
              <w:right w:val="single" w:sz="4" w:space="0" w:color="auto"/>
            </w:tcBorders>
            <w:shd w:val="clear" w:color="000000" w:fill="FFFFFF"/>
            <w:vAlign w:val="center"/>
            <w:hideMark/>
          </w:tcPr>
          <w:p w14:paraId="70C96A9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0,001</w:t>
            </w:r>
          </w:p>
        </w:tc>
        <w:tc>
          <w:tcPr>
            <w:tcW w:w="200" w:type="pct"/>
            <w:tcBorders>
              <w:top w:val="nil"/>
              <w:left w:val="nil"/>
              <w:bottom w:val="single" w:sz="4" w:space="0" w:color="auto"/>
              <w:right w:val="single" w:sz="4" w:space="0" w:color="auto"/>
            </w:tcBorders>
            <w:shd w:val="clear" w:color="000000" w:fill="FFFFFF"/>
            <w:vAlign w:val="center"/>
            <w:hideMark/>
          </w:tcPr>
          <w:p w14:paraId="7A0BCA5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15F875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8D7CC9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49D0178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4F23F7C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1E6582D"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CD194FB"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3F4D4AD5"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r>
      <w:tr w:rsidR="00F9509B" w:rsidRPr="00BA4E1C" w14:paraId="5FBE5054"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9945942"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0,5</w:t>
            </w:r>
          </w:p>
        </w:tc>
        <w:tc>
          <w:tcPr>
            <w:tcW w:w="200" w:type="pct"/>
            <w:tcBorders>
              <w:top w:val="nil"/>
              <w:left w:val="nil"/>
              <w:bottom w:val="single" w:sz="4" w:space="0" w:color="auto"/>
              <w:right w:val="single" w:sz="4" w:space="0" w:color="auto"/>
            </w:tcBorders>
            <w:shd w:val="clear" w:color="000000" w:fill="FFFFFF"/>
            <w:vAlign w:val="center"/>
            <w:hideMark/>
          </w:tcPr>
          <w:p w14:paraId="6B31014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0,78</w:t>
            </w:r>
          </w:p>
        </w:tc>
        <w:tc>
          <w:tcPr>
            <w:tcW w:w="200" w:type="pct"/>
            <w:tcBorders>
              <w:top w:val="nil"/>
              <w:left w:val="nil"/>
              <w:bottom w:val="single" w:sz="4" w:space="0" w:color="auto"/>
              <w:right w:val="single" w:sz="4" w:space="0" w:color="auto"/>
            </w:tcBorders>
            <w:shd w:val="clear" w:color="000000" w:fill="FFFFFF"/>
            <w:vAlign w:val="center"/>
            <w:hideMark/>
          </w:tcPr>
          <w:p w14:paraId="520B0BD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0CD2D58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0F57923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0,49</w:t>
            </w:r>
          </w:p>
        </w:tc>
        <w:tc>
          <w:tcPr>
            <w:tcW w:w="200" w:type="pct"/>
            <w:tcBorders>
              <w:top w:val="nil"/>
              <w:left w:val="nil"/>
              <w:bottom w:val="single" w:sz="4" w:space="0" w:color="auto"/>
              <w:right w:val="single" w:sz="4" w:space="0" w:color="auto"/>
            </w:tcBorders>
            <w:shd w:val="clear" w:color="000000" w:fill="FFFFFF"/>
            <w:vAlign w:val="center"/>
            <w:hideMark/>
          </w:tcPr>
          <w:p w14:paraId="2D91E5F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00" w:type="pct"/>
            <w:tcBorders>
              <w:top w:val="nil"/>
              <w:left w:val="nil"/>
              <w:bottom w:val="single" w:sz="4" w:space="0" w:color="auto"/>
              <w:right w:val="single" w:sz="4" w:space="0" w:color="auto"/>
            </w:tcBorders>
            <w:shd w:val="clear" w:color="000000" w:fill="FFFFFF"/>
            <w:vAlign w:val="center"/>
            <w:hideMark/>
          </w:tcPr>
          <w:p w14:paraId="5130B46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0,31</w:t>
            </w:r>
          </w:p>
        </w:tc>
        <w:tc>
          <w:tcPr>
            <w:tcW w:w="200" w:type="pct"/>
            <w:tcBorders>
              <w:top w:val="nil"/>
              <w:left w:val="nil"/>
              <w:bottom w:val="single" w:sz="4" w:space="0" w:color="auto"/>
              <w:right w:val="single" w:sz="4" w:space="0" w:color="auto"/>
            </w:tcBorders>
            <w:shd w:val="clear" w:color="000000" w:fill="FFFFFF"/>
            <w:vAlign w:val="center"/>
            <w:hideMark/>
          </w:tcPr>
          <w:p w14:paraId="54850A8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0,24</w:t>
            </w:r>
          </w:p>
        </w:tc>
        <w:tc>
          <w:tcPr>
            <w:tcW w:w="200" w:type="pct"/>
            <w:tcBorders>
              <w:top w:val="nil"/>
              <w:left w:val="nil"/>
              <w:bottom w:val="single" w:sz="4" w:space="0" w:color="auto"/>
              <w:right w:val="single" w:sz="4" w:space="0" w:color="auto"/>
            </w:tcBorders>
            <w:shd w:val="clear" w:color="000000" w:fill="FFFFFF"/>
            <w:vAlign w:val="center"/>
            <w:hideMark/>
          </w:tcPr>
          <w:p w14:paraId="0EF1278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0,18</w:t>
            </w:r>
          </w:p>
        </w:tc>
        <w:tc>
          <w:tcPr>
            <w:tcW w:w="200" w:type="pct"/>
            <w:tcBorders>
              <w:top w:val="nil"/>
              <w:left w:val="nil"/>
              <w:bottom w:val="single" w:sz="4" w:space="0" w:color="auto"/>
              <w:right w:val="single" w:sz="4" w:space="0" w:color="auto"/>
            </w:tcBorders>
            <w:shd w:val="clear" w:color="000000" w:fill="FFFFFF"/>
            <w:vAlign w:val="center"/>
            <w:hideMark/>
          </w:tcPr>
          <w:p w14:paraId="5486E52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0,13</w:t>
            </w:r>
          </w:p>
        </w:tc>
        <w:tc>
          <w:tcPr>
            <w:tcW w:w="200" w:type="pct"/>
            <w:tcBorders>
              <w:top w:val="nil"/>
              <w:left w:val="nil"/>
              <w:bottom w:val="single" w:sz="4" w:space="0" w:color="auto"/>
              <w:right w:val="single" w:sz="4" w:space="0" w:color="auto"/>
            </w:tcBorders>
            <w:shd w:val="clear" w:color="000000" w:fill="FFFFFF"/>
            <w:vAlign w:val="center"/>
            <w:hideMark/>
          </w:tcPr>
          <w:p w14:paraId="5612B57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0,088</w:t>
            </w:r>
          </w:p>
        </w:tc>
        <w:tc>
          <w:tcPr>
            <w:tcW w:w="200" w:type="pct"/>
            <w:tcBorders>
              <w:top w:val="nil"/>
              <w:left w:val="nil"/>
              <w:bottom w:val="single" w:sz="4" w:space="0" w:color="auto"/>
              <w:right w:val="single" w:sz="4" w:space="0" w:color="auto"/>
            </w:tcBorders>
            <w:shd w:val="clear" w:color="000000" w:fill="FFFFFF"/>
            <w:vAlign w:val="center"/>
            <w:hideMark/>
          </w:tcPr>
          <w:p w14:paraId="26C90A2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0,059</w:t>
            </w:r>
          </w:p>
        </w:tc>
        <w:tc>
          <w:tcPr>
            <w:tcW w:w="200" w:type="pct"/>
            <w:tcBorders>
              <w:top w:val="nil"/>
              <w:left w:val="nil"/>
              <w:bottom w:val="single" w:sz="4" w:space="0" w:color="auto"/>
              <w:right w:val="single" w:sz="4" w:space="0" w:color="auto"/>
            </w:tcBorders>
            <w:shd w:val="clear" w:color="000000" w:fill="FFFFFF"/>
            <w:vAlign w:val="center"/>
            <w:hideMark/>
          </w:tcPr>
          <w:p w14:paraId="09962A5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0,039</w:t>
            </w:r>
          </w:p>
        </w:tc>
        <w:tc>
          <w:tcPr>
            <w:tcW w:w="417" w:type="pct"/>
            <w:tcBorders>
              <w:top w:val="nil"/>
              <w:left w:val="nil"/>
              <w:bottom w:val="single" w:sz="4" w:space="0" w:color="auto"/>
              <w:right w:val="single" w:sz="4" w:space="0" w:color="auto"/>
            </w:tcBorders>
            <w:shd w:val="clear" w:color="000000" w:fill="FFFFFF"/>
            <w:vAlign w:val="center"/>
            <w:hideMark/>
          </w:tcPr>
          <w:p w14:paraId="60E2443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0,025</w:t>
            </w:r>
          </w:p>
        </w:tc>
        <w:tc>
          <w:tcPr>
            <w:tcW w:w="200" w:type="pct"/>
            <w:tcBorders>
              <w:top w:val="nil"/>
              <w:left w:val="nil"/>
              <w:bottom w:val="single" w:sz="4" w:space="0" w:color="auto"/>
              <w:right w:val="single" w:sz="4" w:space="0" w:color="auto"/>
            </w:tcBorders>
            <w:shd w:val="clear" w:color="000000" w:fill="FFFFFF"/>
            <w:vAlign w:val="center"/>
            <w:hideMark/>
          </w:tcPr>
          <w:p w14:paraId="635F9CD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0,015</w:t>
            </w:r>
          </w:p>
        </w:tc>
        <w:tc>
          <w:tcPr>
            <w:tcW w:w="200" w:type="pct"/>
            <w:tcBorders>
              <w:top w:val="nil"/>
              <w:left w:val="nil"/>
              <w:bottom w:val="single" w:sz="4" w:space="0" w:color="auto"/>
              <w:right w:val="single" w:sz="4" w:space="0" w:color="auto"/>
            </w:tcBorders>
            <w:shd w:val="clear" w:color="000000" w:fill="FFFFFF"/>
            <w:vAlign w:val="center"/>
            <w:hideMark/>
          </w:tcPr>
          <w:p w14:paraId="6610BA0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0,009</w:t>
            </w:r>
          </w:p>
        </w:tc>
        <w:tc>
          <w:tcPr>
            <w:tcW w:w="200" w:type="pct"/>
            <w:tcBorders>
              <w:top w:val="nil"/>
              <w:left w:val="nil"/>
              <w:bottom w:val="single" w:sz="4" w:space="0" w:color="auto"/>
              <w:right w:val="single" w:sz="4" w:space="0" w:color="auto"/>
            </w:tcBorders>
            <w:shd w:val="clear" w:color="000000" w:fill="FFFFFF"/>
            <w:vAlign w:val="center"/>
            <w:hideMark/>
          </w:tcPr>
          <w:p w14:paraId="2ABE455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0,005</w:t>
            </w:r>
          </w:p>
        </w:tc>
        <w:tc>
          <w:tcPr>
            <w:tcW w:w="200" w:type="pct"/>
            <w:tcBorders>
              <w:top w:val="nil"/>
              <w:left w:val="nil"/>
              <w:bottom w:val="single" w:sz="4" w:space="0" w:color="auto"/>
              <w:right w:val="single" w:sz="4" w:space="0" w:color="auto"/>
            </w:tcBorders>
            <w:shd w:val="clear" w:color="000000" w:fill="FFFFFF"/>
            <w:vAlign w:val="center"/>
            <w:hideMark/>
          </w:tcPr>
          <w:p w14:paraId="6075D79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23DBB6C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3F00001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7E0FEEE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15" w:type="pct"/>
            <w:tcBorders>
              <w:top w:val="nil"/>
              <w:left w:val="nil"/>
              <w:bottom w:val="single" w:sz="4" w:space="0" w:color="auto"/>
              <w:right w:val="single" w:sz="4" w:space="0" w:color="auto"/>
            </w:tcBorders>
            <w:shd w:val="clear" w:color="000000" w:fill="FFFFFF"/>
            <w:vAlign w:val="center"/>
            <w:hideMark/>
          </w:tcPr>
          <w:p w14:paraId="444D2CD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r>
      <w:tr w:rsidR="00F9509B" w:rsidRPr="00BA4E1C" w14:paraId="797C3B00"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31C9C01"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0,6</w:t>
            </w:r>
          </w:p>
        </w:tc>
        <w:tc>
          <w:tcPr>
            <w:tcW w:w="200" w:type="pct"/>
            <w:tcBorders>
              <w:top w:val="nil"/>
              <w:left w:val="nil"/>
              <w:bottom w:val="single" w:sz="4" w:space="0" w:color="auto"/>
              <w:right w:val="single" w:sz="4" w:space="0" w:color="auto"/>
            </w:tcBorders>
            <w:shd w:val="clear" w:color="000000" w:fill="FFFFFF"/>
            <w:vAlign w:val="center"/>
            <w:hideMark/>
          </w:tcPr>
          <w:p w14:paraId="1B99A50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0,88</w:t>
            </w:r>
          </w:p>
        </w:tc>
        <w:tc>
          <w:tcPr>
            <w:tcW w:w="200" w:type="pct"/>
            <w:tcBorders>
              <w:top w:val="nil"/>
              <w:left w:val="nil"/>
              <w:bottom w:val="single" w:sz="4" w:space="0" w:color="auto"/>
              <w:right w:val="single" w:sz="4" w:space="0" w:color="auto"/>
            </w:tcBorders>
            <w:shd w:val="clear" w:color="000000" w:fill="FFFFFF"/>
            <w:vAlign w:val="center"/>
            <w:hideMark/>
          </w:tcPr>
          <w:p w14:paraId="705C24F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0,82</w:t>
            </w:r>
          </w:p>
        </w:tc>
        <w:tc>
          <w:tcPr>
            <w:tcW w:w="200" w:type="pct"/>
            <w:tcBorders>
              <w:top w:val="nil"/>
              <w:left w:val="nil"/>
              <w:bottom w:val="single" w:sz="4" w:space="0" w:color="auto"/>
              <w:right w:val="single" w:sz="4" w:space="0" w:color="auto"/>
            </w:tcBorders>
            <w:shd w:val="clear" w:color="000000" w:fill="FFFFFF"/>
            <w:vAlign w:val="center"/>
            <w:hideMark/>
          </w:tcPr>
          <w:p w14:paraId="1A03703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0,75</w:t>
            </w:r>
          </w:p>
        </w:tc>
        <w:tc>
          <w:tcPr>
            <w:tcW w:w="200" w:type="pct"/>
            <w:tcBorders>
              <w:top w:val="nil"/>
              <w:left w:val="nil"/>
              <w:bottom w:val="single" w:sz="4" w:space="0" w:color="auto"/>
              <w:right w:val="single" w:sz="4" w:space="0" w:color="auto"/>
            </w:tcBorders>
            <w:shd w:val="clear" w:color="000000" w:fill="FFFFFF"/>
            <w:vAlign w:val="center"/>
            <w:hideMark/>
          </w:tcPr>
          <w:p w14:paraId="10F4253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0144ED9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0,61</w:t>
            </w:r>
          </w:p>
        </w:tc>
        <w:tc>
          <w:tcPr>
            <w:tcW w:w="200" w:type="pct"/>
            <w:tcBorders>
              <w:top w:val="nil"/>
              <w:left w:val="nil"/>
              <w:bottom w:val="single" w:sz="4" w:space="0" w:color="auto"/>
              <w:right w:val="single" w:sz="4" w:space="0" w:color="auto"/>
            </w:tcBorders>
            <w:shd w:val="clear" w:color="000000" w:fill="FFFFFF"/>
            <w:vAlign w:val="center"/>
            <w:hideMark/>
          </w:tcPr>
          <w:p w14:paraId="4C5BE40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0,54</w:t>
            </w:r>
          </w:p>
        </w:tc>
        <w:tc>
          <w:tcPr>
            <w:tcW w:w="200" w:type="pct"/>
            <w:tcBorders>
              <w:top w:val="nil"/>
              <w:left w:val="nil"/>
              <w:bottom w:val="single" w:sz="4" w:space="0" w:color="auto"/>
              <w:right w:val="single" w:sz="4" w:space="0" w:color="auto"/>
            </w:tcBorders>
            <w:shd w:val="clear" w:color="000000" w:fill="FFFFFF"/>
            <w:vAlign w:val="center"/>
            <w:hideMark/>
          </w:tcPr>
          <w:p w14:paraId="7C475AB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0,47</w:t>
            </w:r>
          </w:p>
        </w:tc>
        <w:tc>
          <w:tcPr>
            <w:tcW w:w="200" w:type="pct"/>
            <w:tcBorders>
              <w:top w:val="nil"/>
              <w:left w:val="nil"/>
              <w:bottom w:val="single" w:sz="4" w:space="0" w:color="auto"/>
              <w:right w:val="single" w:sz="4" w:space="0" w:color="auto"/>
            </w:tcBorders>
            <w:shd w:val="clear" w:color="000000" w:fill="FFFFFF"/>
            <w:vAlign w:val="center"/>
            <w:hideMark/>
          </w:tcPr>
          <w:p w14:paraId="586F63E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200" w:type="pct"/>
            <w:tcBorders>
              <w:top w:val="nil"/>
              <w:left w:val="nil"/>
              <w:bottom w:val="single" w:sz="4" w:space="0" w:color="auto"/>
              <w:right w:val="single" w:sz="4" w:space="0" w:color="auto"/>
            </w:tcBorders>
            <w:shd w:val="clear" w:color="000000" w:fill="FFFFFF"/>
            <w:vAlign w:val="center"/>
            <w:hideMark/>
          </w:tcPr>
          <w:p w14:paraId="4457D3C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0,33</w:t>
            </w:r>
          </w:p>
        </w:tc>
        <w:tc>
          <w:tcPr>
            <w:tcW w:w="200" w:type="pct"/>
            <w:tcBorders>
              <w:top w:val="nil"/>
              <w:left w:val="nil"/>
              <w:bottom w:val="single" w:sz="4" w:space="0" w:color="auto"/>
              <w:right w:val="single" w:sz="4" w:space="0" w:color="auto"/>
            </w:tcBorders>
            <w:shd w:val="clear" w:color="000000" w:fill="FFFFFF"/>
            <w:vAlign w:val="center"/>
            <w:hideMark/>
          </w:tcPr>
          <w:p w14:paraId="7865659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0,27</w:t>
            </w:r>
          </w:p>
        </w:tc>
        <w:tc>
          <w:tcPr>
            <w:tcW w:w="200" w:type="pct"/>
            <w:tcBorders>
              <w:top w:val="nil"/>
              <w:left w:val="nil"/>
              <w:bottom w:val="single" w:sz="4" w:space="0" w:color="auto"/>
              <w:right w:val="single" w:sz="4" w:space="0" w:color="auto"/>
            </w:tcBorders>
            <w:shd w:val="clear" w:color="000000" w:fill="FFFFFF"/>
            <w:vAlign w:val="center"/>
            <w:hideMark/>
          </w:tcPr>
          <w:p w14:paraId="64F7574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0,22</w:t>
            </w:r>
          </w:p>
        </w:tc>
        <w:tc>
          <w:tcPr>
            <w:tcW w:w="200" w:type="pct"/>
            <w:tcBorders>
              <w:top w:val="nil"/>
              <w:left w:val="nil"/>
              <w:bottom w:val="single" w:sz="4" w:space="0" w:color="auto"/>
              <w:right w:val="single" w:sz="4" w:space="0" w:color="auto"/>
            </w:tcBorders>
            <w:shd w:val="clear" w:color="000000" w:fill="FFFFFF"/>
            <w:vAlign w:val="center"/>
            <w:hideMark/>
          </w:tcPr>
          <w:p w14:paraId="7FDD122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0,18</w:t>
            </w:r>
          </w:p>
        </w:tc>
        <w:tc>
          <w:tcPr>
            <w:tcW w:w="417" w:type="pct"/>
            <w:tcBorders>
              <w:top w:val="nil"/>
              <w:left w:val="nil"/>
              <w:bottom w:val="single" w:sz="4" w:space="0" w:color="auto"/>
              <w:right w:val="single" w:sz="4" w:space="0" w:color="auto"/>
            </w:tcBorders>
            <w:shd w:val="clear" w:color="000000" w:fill="FFFFFF"/>
            <w:vAlign w:val="center"/>
            <w:hideMark/>
          </w:tcPr>
          <w:p w14:paraId="5F0DE1D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0,14</w:t>
            </w:r>
          </w:p>
        </w:tc>
        <w:tc>
          <w:tcPr>
            <w:tcW w:w="200" w:type="pct"/>
            <w:tcBorders>
              <w:top w:val="nil"/>
              <w:left w:val="nil"/>
              <w:bottom w:val="single" w:sz="4" w:space="0" w:color="auto"/>
              <w:right w:val="single" w:sz="4" w:space="0" w:color="auto"/>
            </w:tcBorders>
            <w:shd w:val="clear" w:color="000000" w:fill="FFFFFF"/>
            <w:vAlign w:val="center"/>
            <w:hideMark/>
          </w:tcPr>
          <w:p w14:paraId="329EE5F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14E989F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0,088</w:t>
            </w:r>
          </w:p>
        </w:tc>
        <w:tc>
          <w:tcPr>
            <w:tcW w:w="200" w:type="pct"/>
            <w:tcBorders>
              <w:top w:val="nil"/>
              <w:left w:val="nil"/>
              <w:bottom w:val="single" w:sz="4" w:space="0" w:color="auto"/>
              <w:right w:val="single" w:sz="4" w:space="0" w:color="auto"/>
            </w:tcBorders>
            <w:shd w:val="clear" w:color="000000" w:fill="FFFFFF"/>
            <w:vAlign w:val="center"/>
            <w:hideMark/>
          </w:tcPr>
          <w:p w14:paraId="5E5F13B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0,066</w:t>
            </w:r>
          </w:p>
        </w:tc>
        <w:tc>
          <w:tcPr>
            <w:tcW w:w="200" w:type="pct"/>
            <w:tcBorders>
              <w:top w:val="nil"/>
              <w:left w:val="nil"/>
              <w:bottom w:val="single" w:sz="4" w:space="0" w:color="auto"/>
              <w:right w:val="single" w:sz="4" w:space="0" w:color="auto"/>
            </w:tcBorders>
            <w:shd w:val="clear" w:color="000000" w:fill="FFFFFF"/>
            <w:vAlign w:val="center"/>
            <w:hideMark/>
          </w:tcPr>
          <w:p w14:paraId="0084096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0,049</w:t>
            </w:r>
          </w:p>
        </w:tc>
        <w:tc>
          <w:tcPr>
            <w:tcW w:w="200" w:type="pct"/>
            <w:tcBorders>
              <w:top w:val="nil"/>
              <w:left w:val="nil"/>
              <w:bottom w:val="single" w:sz="4" w:space="0" w:color="auto"/>
              <w:right w:val="single" w:sz="4" w:space="0" w:color="auto"/>
            </w:tcBorders>
            <w:shd w:val="clear" w:color="000000" w:fill="FFFFFF"/>
            <w:vAlign w:val="center"/>
            <w:hideMark/>
          </w:tcPr>
          <w:p w14:paraId="646A926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0,036</w:t>
            </w:r>
          </w:p>
        </w:tc>
        <w:tc>
          <w:tcPr>
            <w:tcW w:w="200" w:type="pct"/>
            <w:tcBorders>
              <w:top w:val="nil"/>
              <w:left w:val="nil"/>
              <w:bottom w:val="single" w:sz="4" w:space="0" w:color="auto"/>
              <w:right w:val="single" w:sz="4" w:space="0" w:color="auto"/>
            </w:tcBorders>
            <w:shd w:val="clear" w:color="000000" w:fill="FFFFFF"/>
            <w:vAlign w:val="center"/>
            <w:hideMark/>
          </w:tcPr>
          <w:p w14:paraId="677F8AA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0,017</w:t>
            </w:r>
          </w:p>
        </w:tc>
        <w:tc>
          <w:tcPr>
            <w:tcW w:w="200" w:type="pct"/>
            <w:tcBorders>
              <w:top w:val="nil"/>
              <w:left w:val="nil"/>
              <w:bottom w:val="single" w:sz="4" w:space="0" w:color="auto"/>
              <w:right w:val="single" w:sz="4" w:space="0" w:color="auto"/>
            </w:tcBorders>
            <w:shd w:val="clear" w:color="000000" w:fill="FFFFFF"/>
            <w:vAlign w:val="center"/>
            <w:hideMark/>
          </w:tcPr>
          <w:p w14:paraId="22F6288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0,009</w:t>
            </w:r>
          </w:p>
        </w:tc>
        <w:tc>
          <w:tcPr>
            <w:tcW w:w="215" w:type="pct"/>
            <w:tcBorders>
              <w:top w:val="nil"/>
              <w:left w:val="nil"/>
              <w:bottom w:val="single" w:sz="4" w:space="0" w:color="auto"/>
              <w:right w:val="single" w:sz="4" w:space="0" w:color="auto"/>
            </w:tcBorders>
            <w:shd w:val="clear" w:color="000000" w:fill="FFFFFF"/>
            <w:vAlign w:val="center"/>
            <w:hideMark/>
          </w:tcPr>
          <w:p w14:paraId="587E1F1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0,004</w:t>
            </w:r>
          </w:p>
        </w:tc>
      </w:tr>
      <w:tr w:rsidR="00F9509B" w:rsidRPr="00BA4E1C" w14:paraId="197F5895"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DF07A4B"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0,7</w:t>
            </w:r>
          </w:p>
        </w:tc>
        <w:tc>
          <w:tcPr>
            <w:tcW w:w="200" w:type="pct"/>
            <w:tcBorders>
              <w:top w:val="nil"/>
              <w:left w:val="nil"/>
              <w:bottom w:val="single" w:sz="4" w:space="0" w:color="auto"/>
              <w:right w:val="single" w:sz="4" w:space="0" w:color="auto"/>
            </w:tcBorders>
            <w:shd w:val="clear" w:color="000000" w:fill="FFFFFF"/>
            <w:vAlign w:val="center"/>
            <w:hideMark/>
          </w:tcPr>
          <w:p w14:paraId="7D905C7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0,94</w:t>
            </w:r>
          </w:p>
        </w:tc>
        <w:tc>
          <w:tcPr>
            <w:tcW w:w="200" w:type="pct"/>
            <w:tcBorders>
              <w:top w:val="nil"/>
              <w:left w:val="nil"/>
              <w:bottom w:val="single" w:sz="4" w:space="0" w:color="auto"/>
              <w:right w:val="single" w:sz="4" w:space="0" w:color="auto"/>
            </w:tcBorders>
            <w:shd w:val="clear" w:color="000000" w:fill="FFFFFF"/>
            <w:vAlign w:val="center"/>
            <w:hideMark/>
          </w:tcPr>
          <w:p w14:paraId="2639586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0100CFA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172B96B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0,83</w:t>
            </w:r>
          </w:p>
        </w:tc>
        <w:tc>
          <w:tcPr>
            <w:tcW w:w="200" w:type="pct"/>
            <w:tcBorders>
              <w:top w:val="nil"/>
              <w:left w:val="nil"/>
              <w:bottom w:val="single" w:sz="4" w:space="0" w:color="auto"/>
              <w:right w:val="single" w:sz="4" w:space="0" w:color="auto"/>
            </w:tcBorders>
            <w:shd w:val="clear" w:color="000000" w:fill="FFFFFF"/>
            <w:vAlign w:val="center"/>
            <w:hideMark/>
          </w:tcPr>
          <w:p w14:paraId="7E41717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0,79</w:t>
            </w:r>
          </w:p>
        </w:tc>
        <w:tc>
          <w:tcPr>
            <w:tcW w:w="200" w:type="pct"/>
            <w:tcBorders>
              <w:top w:val="nil"/>
              <w:left w:val="nil"/>
              <w:bottom w:val="single" w:sz="4" w:space="0" w:color="auto"/>
              <w:right w:val="single" w:sz="4" w:space="0" w:color="auto"/>
            </w:tcBorders>
            <w:shd w:val="clear" w:color="000000" w:fill="FFFFFF"/>
            <w:vAlign w:val="center"/>
            <w:hideMark/>
          </w:tcPr>
          <w:p w14:paraId="2FAA2A0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0,74</w:t>
            </w:r>
          </w:p>
        </w:tc>
        <w:tc>
          <w:tcPr>
            <w:tcW w:w="200" w:type="pct"/>
            <w:tcBorders>
              <w:top w:val="nil"/>
              <w:left w:val="nil"/>
              <w:bottom w:val="single" w:sz="4" w:space="0" w:color="auto"/>
              <w:right w:val="single" w:sz="4" w:space="0" w:color="auto"/>
            </w:tcBorders>
            <w:shd w:val="clear" w:color="000000" w:fill="FFFFFF"/>
            <w:vAlign w:val="center"/>
            <w:hideMark/>
          </w:tcPr>
          <w:p w14:paraId="2E19FC5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35F38F1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0,64</w:t>
            </w:r>
          </w:p>
        </w:tc>
        <w:tc>
          <w:tcPr>
            <w:tcW w:w="200" w:type="pct"/>
            <w:tcBorders>
              <w:top w:val="nil"/>
              <w:left w:val="nil"/>
              <w:bottom w:val="single" w:sz="4" w:space="0" w:color="auto"/>
              <w:right w:val="single" w:sz="4" w:space="0" w:color="auto"/>
            </w:tcBorders>
            <w:shd w:val="clear" w:color="000000" w:fill="FFFFFF"/>
            <w:vAlign w:val="center"/>
            <w:hideMark/>
          </w:tcPr>
          <w:p w14:paraId="5BC5699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3F7129A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0,54</w:t>
            </w:r>
          </w:p>
        </w:tc>
        <w:tc>
          <w:tcPr>
            <w:tcW w:w="200" w:type="pct"/>
            <w:tcBorders>
              <w:top w:val="nil"/>
              <w:left w:val="nil"/>
              <w:bottom w:val="single" w:sz="4" w:space="0" w:color="auto"/>
              <w:right w:val="single" w:sz="4" w:space="0" w:color="auto"/>
            </w:tcBorders>
            <w:shd w:val="clear" w:color="000000" w:fill="FFFFFF"/>
            <w:vAlign w:val="center"/>
            <w:hideMark/>
          </w:tcPr>
          <w:p w14:paraId="7357333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0,48</w:t>
            </w:r>
          </w:p>
        </w:tc>
        <w:tc>
          <w:tcPr>
            <w:tcW w:w="200" w:type="pct"/>
            <w:tcBorders>
              <w:top w:val="nil"/>
              <w:left w:val="nil"/>
              <w:bottom w:val="single" w:sz="4" w:space="0" w:color="auto"/>
              <w:right w:val="single" w:sz="4" w:space="0" w:color="auto"/>
            </w:tcBorders>
            <w:shd w:val="clear" w:color="000000" w:fill="FFFFFF"/>
            <w:vAlign w:val="center"/>
            <w:hideMark/>
          </w:tcPr>
          <w:p w14:paraId="7355DA5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0,43</w:t>
            </w:r>
          </w:p>
        </w:tc>
        <w:tc>
          <w:tcPr>
            <w:tcW w:w="417" w:type="pct"/>
            <w:tcBorders>
              <w:top w:val="nil"/>
              <w:left w:val="nil"/>
              <w:bottom w:val="single" w:sz="4" w:space="0" w:color="auto"/>
              <w:right w:val="single" w:sz="4" w:space="0" w:color="auto"/>
            </w:tcBorders>
            <w:shd w:val="clear" w:color="000000" w:fill="FFFFFF"/>
            <w:vAlign w:val="center"/>
            <w:hideMark/>
          </w:tcPr>
          <w:p w14:paraId="3FA62F8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200" w:type="pct"/>
            <w:tcBorders>
              <w:top w:val="nil"/>
              <w:left w:val="nil"/>
              <w:bottom w:val="single" w:sz="4" w:space="0" w:color="auto"/>
              <w:right w:val="single" w:sz="4" w:space="0" w:color="auto"/>
            </w:tcBorders>
            <w:shd w:val="clear" w:color="000000" w:fill="FFFFFF"/>
            <w:vAlign w:val="center"/>
            <w:hideMark/>
          </w:tcPr>
          <w:p w14:paraId="6579DB2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200" w:type="pct"/>
            <w:tcBorders>
              <w:top w:val="nil"/>
              <w:left w:val="nil"/>
              <w:bottom w:val="single" w:sz="4" w:space="0" w:color="auto"/>
              <w:right w:val="single" w:sz="4" w:space="0" w:color="auto"/>
            </w:tcBorders>
            <w:shd w:val="clear" w:color="000000" w:fill="FFFFFF"/>
            <w:vAlign w:val="center"/>
            <w:hideMark/>
          </w:tcPr>
          <w:p w14:paraId="0ED95F3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0,30</w:t>
            </w:r>
          </w:p>
        </w:tc>
        <w:tc>
          <w:tcPr>
            <w:tcW w:w="200" w:type="pct"/>
            <w:tcBorders>
              <w:top w:val="nil"/>
              <w:left w:val="nil"/>
              <w:bottom w:val="single" w:sz="4" w:space="0" w:color="auto"/>
              <w:right w:val="single" w:sz="4" w:space="0" w:color="auto"/>
            </w:tcBorders>
            <w:shd w:val="clear" w:color="000000" w:fill="FFFFFF"/>
            <w:vAlign w:val="center"/>
            <w:hideMark/>
          </w:tcPr>
          <w:p w14:paraId="4426274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0,26</w:t>
            </w:r>
          </w:p>
        </w:tc>
        <w:tc>
          <w:tcPr>
            <w:tcW w:w="200" w:type="pct"/>
            <w:tcBorders>
              <w:top w:val="nil"/>
              <w:left w:val="nil"/>
              <w:bottom w:val="single" w:sz="4" w:space="0" w:color="auto"/>
              <w:right w:val="single" w:sz="4" w:space="0" w:color="auto"/>
            </w:tcBorders>
            <w:shd w:val="clear" w:color="000000" w:fill="FFFFFF"/>
            <w:vAlign w:val="center"/>
            <w:hideMark/>
          </w:tcPr>
          <w:p w14:paraId="06BDC36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0,22</w:t>
            </w:r>
          </w:p>
        </w:tc>
        <w:tc>
          <w:tcPr>
            <w:tcW w:w="200" w:type="pct"/>
            <w:tcBorders>
              <w:top w:val="nil"/>
              <w:left w:val="nil"/>
              <w:bottom w:val="single" w:sz="4" w:space="0" w:color="auto"/>
              <w:right w:val="single" w:sz="4" w:space="0" w:color="auto"/>
            </w:tcBorders>
            <w:shd w:val="clear" w:color="000000" w:fill="FFFFFF"/>
            <w:vAlign w:val="center"/>
            <w:hideMark/>
          </w:tcPr>
          <w:p w14:paraId="38FD525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0,19</w:t>
            </w:r>
          </w:p>
        </w:tc>
        <w:tc>
          <w:tcPr>
            <w:tcW w:w="200" w:type="pct"/>
            <w:tcBorders>
              <w:top w:val="nil"/>
              <w:left w:val="nil"/>
              <w:bottom w:val="single" w:sz="4" w:space="0" w:color="auto"/>
              <w:right w:val="single" w:sz="4" w:space="0" w:color="auto"/>
            </w:tcBorders>
            <w:shd w:val="clear" w:color="000000" w:fill="FFFFFF"/>
            <w:vAlign w:val="center"/>
            <w:hideMark/>
          </w:tcPr>
          <w:p w14:paraId="694D390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0,14</w:t>
            </w:r>
          </w:p>
        </w:tc>
        <w:tc>
          <w:tcPr>
            <w:tcW w:w="200" w:type="pct"/>
            <w:tcBorders>
              <w:top w:val="nil"/>
              <w:left w:val="nil"/>
              <w:bottom w:val="single" w:sz="4" w:space="0" w:color="auto"/>
              <w:right w:val="single" w:sz="4" w:space="0" w:color="auto"/>
            </w:tcBorders>
            <w:shd w:val="clear" w:color="000000" w:fill="FFFFFF"/>
            <w:vAlign w:val="center"/>
            <w:hideMark/>
          </w:tcPr>
          <w:p w14:paraId="5291EF2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0,094</w:t>
            </w:r>
          </w:p>
        </w:tc>
        <w:tc>
          <w:tcPr>
            <w:tcW w:w="215" w:type="pct"/>
            <w:tcBorders>
              <w:top w:val="nil"/>
              <w:left w:val="nil"/>
              <w:bottom w:val="single" w:sz="4" w:space="0" w:color="auto"/>
              <w:right w:val="single" w:sz="4" w:space="0" w:color="auto"/>
            </w:tcBorders>
            <w:shd w:val="clear" w:color="000000" w:fill="FFFFFF"/>
            <w:vAlign w:val="center"/>
            <w:hideMark/>
          </w:tcPr>
          <w:p w14:paraId="43907FB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0,062</w:t>
            </w:r>
          </w:p>
        </w:tc>
      </w:tr>
      <w:tr w:rsidR="00F9509B" w:rsidRPr="00BA4E1C" w14:paraId="788E6690"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45761735"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0,8</w:t>
            </w:r>
          </w:p>
        </w:tc>
        <w:tc>
          <w:tcPr>
            <w:tcW w:w="200" w:type="pct"/>
            <w:tcBorders>
              <w:top w:val="nil"/>
              <w:left w:val="nil"/>
              <w:bottom w:val="single" w:sz="4" w:space="0" w:color="auto"/>
              <w:right w:val="single" w:sz="4" w:space="0" w:color="auto"/>
            </w:tcBorders>
            <w:shd w:val="clear" w:color="000000" w:fill="FFFFFF"/>
            <w:vAlign w:val="center"/>
            <w:hideMark/>
          </w:tcPr>
          <w:p w14:paraId="5E65263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6978F82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60D4017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404A5A7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0,93</w:t>
            </w:r>
          </w:p>
        </w:tc>
        <w:tc>
          <w:tcPr>
            <w:tcW w:w="200" w:type="pct"/>
            <w:tcBorders>
              <w:top w:val="nil"/>
              <w:left w:val="nil"/>
              <w:bottom w:val="single" w:sz="4" w:space="0" w:color="auto"/>
              <w:right w:val="single" w:sz="4" w:space="0" w:color="auto"/>
            </w:tcBorders>
            <w:shd w:val="clear" w:color="000000" w:fill="FFFFFF"/>
            <w:vAlign w:val="center"/>
            <w:hideMark/>
          </w:tcPr>
          <w:p w14:paraId="7F7DBF0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16165F0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0,89</w:t>
            </w:r>
          </w:p>
        </w:tc>
        <w:tc>
          <w:tcPr>
            <w:tcW w:w="200" w:type="pct"/>
            <w:tcBorders>
              <w:top w:val="nil"/>
              <w:left w:val="nil"/>
              <w:bottom w:val="single" w:sz="4" w:space="0" w:color="auto"/>
              <w:right w:val="single" w:sz="4" w:space="0" w:color="auto"/>
            </w:tcBorders>
            <w:shd w:val="clear" w:color="000000" w:fill="FFFFFF"/>
            <w:vAlign w:val="center"/>
            <w:hideMark/>
          </w:tcPr>
          <w:p w14:paraId="7348C0E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491D0F3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0,84</w:t>
            </w:r>
          </w:p>
        </w:tc>
        <w:tc>
          <w:tcPr>
            <w:tcW w:w="200" w:type="pct"/>
            <w:tcBorders>
              <w:top w:val="nil"/>
              <w:left w:val="nil"/>
              <w:bottom w:val="single" w:sz="4" w:space="0" w:color="auto"/>
              <w:right w:val="single" w:sz="4" w:space="0" w:color="auto"/>
            </w:tcBorders>
            <w:shd w:val="clear" w:color="000000" w:fill="FFFFFF"/>
            <w:vAlign w:val="center"/>
            <w:hideMark/>
          </w:tcPr>
          <w:p w14:paraId="7ADDC54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0,81</w:t>
            </w:r>
          </w:p>
        </w:tc>
        <w:tc>
          <w:tcPr>
            <w:tcW w:w="200" w:type="pct"/>
            <w:tcBorders>
              <w:top w:val="nil"/>
              <w:left w:val="nil"/>
              <w:bottom w:val="single" w:sz="4" w:space="0" w:color="auto"/>
              <w:right w:val="single" w:sz="4" w:space="0" w:color="auto"/>
            </w:tcBorders>
            <w:shd w:val="clear" w:color="000000" w:fill="FFFFFF"/>
            <w:vAlign w:val="center"/>
            <w:hideMark/>
          </w:tcPr>
          <w:p w14:paraId="28E5871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0,78</w:t>
            </w:r>
          </w:p>
        </w:tc>
        <w:tc>
          <w:tcPr>
            <w:tcW w:w="200" w:type="pct"/>
            <w:tcBorders>
              <w:top w:val="nil"/>
              <w:left w:val="nil"/>
              <w:bottom w:val="single" w:sz="4" w:space="0" w:color="auto"/>
              <w:right w:val="single" w:sz="4" w:space="0" w:color="auto"/>
            </w:tcBorders>
            <w:shd w:val="clear" w:color="000000" w:fill="FFFFFF"/>
            <w:vAlign w:val="center"/>
            <w:hideMark/>
          </w:tcPr>
          <w:p w14:paraId="087C38A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0,75</w:t>
            </w:r>
          </w:p>
        </w:tc>
        <w:tc>
          <w:tcPr>
            <w:tcW w:w="200" w:type="pct"/>
            <w:tcBorders>
              <w:top w:val="nil"/>
              <w:left w:val="nil"/>
              <w:bottom w:val="single" w:sz="4" w:space="0" w:color="auto"/>
              <w:right w:val="single" w:sz="4" w:space="0" w:color="auto"/>
            </w:tcBorders>
            <w:shd w:val="clear" w:color="000000" w:fill="FFFFFF"/>
            <w:vAlign w:val="center"/>
            <w:hideMark/>
          </w:tcPr>
          <w:p w14:paraId="20951F9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0,72</w:t>
            </w:r>
          </w:p>
        </w:tc>
        <w:tc>
          <w:tcPr>
            <w:tcW w:w="417" w:type="pct"/>
            <w:tcBorders>
              <w:top w:val="nil"/>
              <w:left w:val="nil"/>
              <w:bottom w:val="single" w:sz="4" w:space="0" w:color="auto"/>
              <w:right w:val="single" w:sz="4" w:space="0" w:color="auto"/>
            </w:tcBorders>
            <w:shd w:val="clear" w:color="000000" w:fill="FFFFFF"/>
            <w:vAlign w:val="center"/>
            <w:hideMark/>
          </w:tcPr>
          <w:p w14:paraId="13EA29B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19502CD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0,66</w:t>
            </w:r>
          </w:p>
        </w:tc>
        <w:tc>
          <w:tcPr>
            <w:tcW w:w="200" w:type="pct"/>
            <w:tcBorders>
              <w:top w:val="nil"/>
              <w:left w:val="nil"/>
              <w:bottom w:val="single" w:sz="4" w:space="0" w:color="auto"/>
              <w:right w:val="single" w:sz="4" w:space="0" w:color="auto"/>
            </w:tcBorders>
            <w:shd w:val="clear" w:color="000000" w:fill="FFFFFF"/>
            <w:vAlign w:val="center"/>
            <w:hideMark/>
          </w:tcPr>
          <w:p w14:paraId="33D55DF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0,62</w:t>
            </w:r>
          </w:p>
        </w:tc>
        <w:tc>
          <w:tcPr>
            <w:tcW w:w="200" w:type="pct"/>
            <w:tcBorders>
              <w:top w:val="nil"/>
              <w:left w:val="nil"/>
              <w:bottom w:val="single" w:sz="4" w:space="0" w:color="auto"/>
              <w:right w:val="single" w:sz="4" w:space="0" w:color="auto"/>
            </w:tcBorders>
            <w:shd w:val="clear" w:color="000000" w:fill="FFFFFF"/>
            <w:vAlign w:val="center"/>
            <w:hideMark/>
          </w:tcPr>
          <w:p w14:paraId="1B82C47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02B7ED1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0,55</w:t>
            </w:r>
          </w:p>
        </w:tc>
        <w:tc>
          <w:tcPr>
            <w:tcW w:w="200" w:type="pct"/>
            <w:tcBorders>
              <w:top w:val="nil"/>
              <w:left w:val="nil"/>
              <w:bottom w:val="single" w:sz="4" w:space="0" w:color="auto"/>
              <w:right w:val="single" w:sz="4" w:space="0" w:color="auto"/>
            </w:tcBorders>
            <w:shd w:val="clear" w:color="000000" w:fill="FFFFFF"/>
            <w:vAlign w:val="center"/>
            <w:hideMark/>
          </w:tcPr>
          <w:p w14:paraId="651029E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0,52</w:t>
            </w:r>
          </w:p>
        </w:tc>
        <w:tc>
          <w:tcPr>
            <w:tcW w:w="200" w:type="pct"/>
            <w:tcBorders>
              <w:top w:val="nil"/>
              <w:left w:val="nil"/>
              <w:bottom w:val="single" w:sz="4" w:space="0" w:color="auto"/>
              <w:right w:val="single" w:sz="4" w:space="0" w:color="auto"/>
            </w:tcBorders>
            <w:shd w:val="clear" w:color="000000" w:fill="FFFFFF"/>
            <w:vAlign w:val="center"/>
            <w:hideMark/>
          </w:tcPr>
          <w:p w14:paraId="38238D5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0,46</w:t>
            </w:r>
          </w:p>
        </w:tc>
        <w:tc>
          <w:tcPr>
            <w:tcW w:w="200" w:type="pct"/>
            <w:tcBorders>
              <w:top w:val="nil"/>
              <w:left w:val="nil"/>
              <w:bottom w:val="single" w:sz="4" w:space="0" w:color="auto"/>
              <w:right w:val="single" w:sz="4" w:space="0" w:color="auto"/>
            </w:tcBorders>
            <w:shd w:val="clear" w:color="000000" w:fill="FFFFFF"/>
            <w:vAlign w:val="center"/>
            <w:hideMark/>
          </w:tcPr>
          <w:p w14:paraId="46F2CD2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15" w:type="pct"/>
            <w:tcBorders>
              <w:top w:val="nil"/>
              <w:left w:val="nil"/>
              <w:bottom w:val="single" w:sz="4" w:space="0" w:color="auto"/>
              <w:right w:val="single" w:sz="4" w:space="0" w:color="auto"/>
            </w:tcBorders>
            <w:shd w:val="clear" w:color="000000" w:fill="FFFFFF"/>
            <w:vAlign w:val="center"/>
            <w:hideMark/>
          </w:tcPr>
          <w:p w14:paraId="6BB4222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r>
      <w:tr w:rsidR="00F9509B" w:rsidRPr="00BA4E1C" w14:paraId="5F484058"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0A019807"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0,9</w:t>
            </w:r>
          </w:p>
        </w:tc>
        <w:tc>
          <w:tcPr>
            <w:tcW w:w="200" w:type="pct"/>
            <w:tcBorders>
              <w:top w:val="nil"/>
              <w:left w:val="nil"/>
              <w:bottom w:val="single" w:sz="4" w:space="0" w:color="auto"/>
              <w:right w:val="single" w:sz="4" w:space="0" w:color="auto"/>
            </w:tcBorders>
            <w:shd w:val="clear" w:color="000000" w:fill="FFFFFF"/>
            <w:vAlign w:val="center"/>
            <w:hideMark/>
          </w:tcPr>
          <w:p w14:paraId="7A3205C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6C1591B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128315D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49E960D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0,98</w:t>
            </w:r>
          </w:p>
        </w:tc>
        <w:tc>
          <w:tcPr>
            <w:tcW w:w="200" w:type="pct"/>
            <w:tcBorders>
              <w:top w:val="nil"/>
              <w:left w:val="nil"/>
              <w:bottom w:val="single" w:sz="4" w:space="0" w:color="auto"/>
              <w:right w:val="single" w:sz="4" w:space="0" w:color="auto"/>
            </w:tcBorders>
            <w:shd w:val="clear" w:color="000000" w:fill="FFFFFF"/>
            <w:vAlign w:val="center"/>
            <w:hideMark/>
          </w:tcPr>
          <w:p w14:paraId="19344D5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0,98</w:t>
            </w:r>
          </w:p>
        </w:tc>
        <w:tc>
          <w:tcPr>
            <w:tcW w:w="200" w:type="pct"/>
            <w:tcBorders>
              <w:top w:val="nil"/>
              <w:left w:val="nil"/>
              <w:bottom w:val="single" w:sz="4" w:space="0" w:color="auto"/>
              <w:right w:val="single" w:sz="4" w:space="0" w:color="auto"/>
            </w:tcBorders>
            <w:shd w:val="clear" w:color="000000" w:fill="FFFFFF"/>
            <w:vAlign w:val="center"/>
            <w:hideMark/>
          </w:tcPr>
          <w:p w14:paraId="06875EB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12496C1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25C4B7D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06CDE59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23ED789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6838358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0,94</w:t>
            </w:r>
          </w:p>
        </w:tc>
        <w:tc>
          <w:tcPr>
            <w:tcW w:w="200" w:type="pct"/>
            <w:tcBorders>
              <w:top w:val="nil"/>
              <w:left w:val="nil"/>
              <w:bottom w:val="single" w:sz="4" w:space="0" w:color="auto"/>
              <w:right w:val="single" w:sz="4" w:space="0" w:color="auto"/>
            </w:tcBorders>
            <w:shd w:val="clear" w:color="000000" w:fill="FFFFFF"/>
            <w:vAlign w:val="center"/>
            <w:hideMark/>
          </w:tcPr>
          <w:p w14:paraId="4F6AAC3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0,93</w:t>
            </w:r>
          </w:p>
        </w:tc>
        <w:tc>
          <w:tcPr>
            <w:tcW w:w="417" w:type="pct"/>
            <w:tcBorders>
              <w:top w:val="nil"/>
              <w:left w:val="nil"/>
              <w:bottom w:val="single" w:sz="4" w:space="0" w:color="auto"/>
              <w:right w:val="single" w:sz="4" w:space="0" w:color="auto"/>
            </w:tcBorders>
            <w:shd w:val="clear" w:color="000000" w:fill="FFFFFF"/>
            <w:vAlign w:val="center"/>
            <w:hideMark/>
          </w:tcPr>
          <w:p w14:paraId="4A5CFBC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0,92</w:t>
            </w:r>
          </w:p>
        </w:tc>
        <w:tc>
          <w:tcPr>
            <w:tcW w:w="200" w:type="pct"/>
            <w:tcBorders>
              <w:top w:val="nil"/>
              <w:left w:val="nil"/>
              <w:bottom w:val="single" w:sz="4" w:space="0" w:color="auto"/>
              <w:right w:val="single" w:sz="4" w:space="0" w:color="auto"/>
            </w:tcBorders>
            <w:shd w:val="clear" w:color="000000" w:fill="FFFFFF"/>
            <w:vAlign w:val="center"/>
            <w:hideMark/>
          </w:tcPr>
          <w:p w14:paraId="6C34575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2F08629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0,90</w:t>
            </w:r>
          </w:p>
        </w:tc>
        <w:tc>
          <w:tcPr>
            <w:tcW w:w="200" w:type="pct"/>
            <w:tcBorders>
              <w:top w:val="nil"/>
              <w:left w:val="nil"/>
              <w:bottom w:val="single" w:sz="4" w:space="0" w:color="auto"/>
              <w:right w:val="single" w:sz="4" w:space="0" w:color="auto"/>
            </w:tcBorders>
            <w:shd w:val="clear" w:color="000000" w:fill="FFFFFF"/>
            <w:vAlign w:val="center"/>
            <w:hideMark/>
          </w:tcPr>
          <w:p w14:paraId="6FBB834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0,89</w:t>
            </w:r>
          </w:p>
        </w:tc>
        <w:tc>
          <w:tcPr>
            <w:tcW w:w="200" w:type="pct"/>
            <w:tcBorders>
              <w:top w:val="nil"/>
              <w:left w:val="nil"/>
              <w:bottom w:val="single" w:sz="4" w:space="0" w:color="auto"/>
              <w:right w:val="single" w:sz="4" w:space="0" w:color="auto"/>
            </w:tcBorders>
            <w:shd w:val="clear" w:color="000000" w:fill="FFFFFF"/>
            <w:vAlign w:val="center"/>
            <w:hideMark/>
          </w:tcPr>
          <w:p w14:paraId="07A8837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0,88</w:t>
            </w:r>
          </w:p>
        </w:tc>
        <w:tc>
          <w:tcPr>
            <w:tcW w:w="200" w:type="pct"/>
            <w:tcBorders>
              <w:top w:val="nil"/>
              <w:left w:val="nil"/>
              <w:bottom w:val="single" w:sz="4" w:space="0" w:color="auto"/>
              <w:right w:val="single" w:sz="4" w:space="0" w:color="auto"/>
            </w:tcBorders>
            <w:shd w:val="clear" w:color="000000" w:fill="FFFFFF"/>
            <w:vAlign w:val="center"/>
            <w:hideMark/>
          </w:tcPr>
          <w:p w14:paraId="66C7BD6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17B9DE1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0,84</w:t>
            </w:r>
          </w:p>
        </w:tc>
        <w:tc>
          <w:tcPr>
            <w:tcW w:w="200" w:type="pct"/>
            <w:tcBorders>
              <w:top w:val="nil"/>
              <w:left w:val="nil"/>
              <w:bottom w:val="single" w:sz="4" w:space="0" w:color="auto"/>
              <w:right w:val="single" w:sz="4" w:space="0" w:color="auto"/>
            </w:tcBorders>
            <w:shd w:val="clear" w:color="000000" w:fill="FFFFFF"/>
            <w:vAlign w:val="center"/>
            <w:hideMark/>
          </w:tcPr>
          <w:p w14:paraId="508A627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0,82</w:t>
            </w:r>
          </w:p>
        </w:tc>
        <w:tc>
          <w:tcPr>
            <w:tcW w:w="215" w:type="pct"/>
            <w:tcBorders>
              <w:top w:val="nil"/>
              <w:left w:val="nil"/>
              <w:bottom w:val="single" w:sz="4" w:space="0" w:color="auto"/>
              <w:right w:val="single" w:sz="4" w:space="0" w:color="auto"/>
            </w:tcBorders>
            <w:shd w:val="clear" w:color="000000" w:fill="FFFFFF"/>
            <w:vAlign w:val="center"/>
            <w:hideMark/>
          </w:tcPr>
          <w:p w14:paraId="67EF381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0,79</w:t>
            </w:r>
          </w:p>
        </w:tc>
      </w:tr>
      <w:tr w:rsidR="00F9509B" w:rsidRPr="00BA4E1C" w14:paraId="1C2EBF1B"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71D95651"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1,0</w:t>
            </w:r>
          </w:p>
        </w:tc>
        <w:tc>
          <w:tcPr>
            <w:tcW w:w="200" w:type="pct"/>
            <w:tcBorders>
              <w:top w:val="nil"/>
              <w:left w:val="nil"/>
              <w:bottom w:val="single" w:sz="4" w:space="0" w:color="auto"/>
              <w:right w:val="single" w:sz="4" w:space="0" w:color="auto"/>
            </w:tcBorders>
            <w:shd w:val="clear" w:color="000000" w:fill="FFFFFF"/>
            <w:vAlign w:val="center"/>
            <w:hideMark/>
          </w:tcPr>
          <w:p w14:paraId="39D1664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314D673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017D96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49FEC23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4D6D433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73B8AA1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0E61F9A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5FB3C95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0F4025F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2AFD24E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4C7DD09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11B90C4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417" w:type="pct"/>
            <w:tcBorders>
              <w:top w:val="nil"/>
              <w:left w:val="nil"/>
              <w:bottom w:val="single" w:sz="4" w:space="0" w:color="auto"/>
              <w:right w:val="single" w:sz="4" w:space="0" w:color="auto"/>
            </w:tcBorders>
            <w:shd w:val="clear" w:color="000000" w:fill="FFFFFF"/>
            <w:vAlign w:val="center"/>
            <w:hideMark/>
          </w:tcPr>
          <w:p w14:paraId="0319A3B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09AA70B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6AB39A3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072F159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345D386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774A61E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7B9A862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00" w:type="pct"/>
            <w:tcBorders>
              <w:top w:val="nil"/>
              <w:left w:val="nil"/>
              <w:bottom w:val="single" w:sz="4" w:space="0" w:color="auto"/>
              <w:right w:val="single" w:sz="4" w:space="0" w:color="auto"/>
            </w:tcBorders>
            <w:shd w:val="clear" w:color="000000" w:fill="FFFFFF"/>
            <w:vAlign w:val="center"/>
            <w:hideMark/>
          </w:tcPr>
          <w:p w14:paraId="721958A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c>
          <w:tcPr>
            <w:tcW w:w="215" w:type="pct"/>
            <w:tcBorders>
              <w:top w:val="nil"/>
              <w:left w:val="nil"/>
              <w:bottom w:val="single" w:sz="4" w:space="0" w:color="auto"/>
              <w:right w:val="single" w:sz="4" w:space="0" w:color="auto"/>
            </w:tcBorders>
            <w:shd w:val="clear" w:color="000000" w:fill="FFFFFF"/>
            <w:vAlign w:val="center"/>
            <w:hideMark/>
          </w:tcPr>
          <w:p w14:paraId="516B4B2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1,00</w:t>
            </w:r>
          </w:p>
        </w:tc>
      </w:tr>
      <w:tr w:rsidR="00F9509B" w:rsidRPr="00BA4E1C" w14:paraId="1249A901"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48664187"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1,1</w:t>
            </w:r>
          </w:p>
        </w:tc>
        <w:tc>
          <w:tcPr>
            <w:tcW w:w="200" w:type="pct"/>
            <w:tcBorders>
              <w:top w:val="nil"/>
              <w:left w:val="nil"/>
              <w:bottom w:val="single" w:sz="4" w:space="0" w:color="auto"/>
              <w:right w:val="single" w:sz="4" w:space="0" w:color="auto"/>
            </w:tcBorders>
            <w:shd w:val="clear" w:color="000000" w:fill="FFFFFF"/>
            <w:vAlign w:val="center"/>
            <w:hideMark/>
          </w:tcPr>
          <w:p w14:paraId="15ECC64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377ED99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186E939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65207C2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0,99</w:t>
            </w:r>
          </w:p>
        </w:tc>
        <w:tc>
          <w:tcPr>
            <w:tcW w:w="200" w:type="pct"/>
            <w:tcBorders>
              <w:top w:val="nil"/>
              <w:left w:val="nil"/>
              <w:bottom w:val="single" w:sz="4" w:space="0" w:color="auto"/>
              <w:right w:val="single" w:sz="4" w:space="0" w:color="auto"/>
            </w:tcBorders>
            <w:shd w:val="clear" w:color="000000" w:fill="FFFFFF"/>
            <w:vAlign w:val="center"/>
            <w:hideMark/>
          </w:tcPr>
          <w:p w14:paraId="2A484A9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0,98</w:t>
            </w:r>
          </w:p>
        </w:tc>
        <w:tc>
          <w:tcPr>
            <w:tcW w:w="200" w:type="pct"/>
            <w:tcBorders>
              <w:top w:val="nil"/>
              <w:left w:val="nil"/>
              <w:bottom w:val="single" w:sz="4" w:space="0" w:color="auto"/>
              <w:right w:val="single" w:sz="4" w:space="0" w:color="auto"/>
            </w:tcBorders>
            <w:shd w:val="clear" w:color="000000" w:fill="FFFFFF"/>
            <w:vAlign w:val="center"/>
            <w:hideMark/>
          </w:tcPr>
          <w:p w14:paraId="3261B1C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68EE315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14E73E0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06437C9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660EA15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5A50583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5754955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0,94</w:t>
            </w:r>
          </w:p>
        </w:tc>
        <w:tc>
          <w:tcPr>
            <w:tcW w:w="417" w:type="pct"/>
            <w:tcBorders>
              <w:top w:val="nil"/>
              <w:left w:val="nil"/>
              <w:bottom w:val="single" w:sz="4" w:space="0" w:color="auto"/>
              <w:right w:val="single" w:sz="4" w:space="0" w:color="auto"/>
            </w:tcBorders>
            <w:shd w:val="clear" w:color="000000" w:fill="FFFFFF"/>
            <w:vAlign w:val="center"/>
            <w:hideMark/>
          </w:tcPr>
          <w:p w14:paraId="62F0F06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0,93</w:t>
            </w:r>
          </w:p>
        </w:tc>
        <w:tc>
          <w:tcPr>
            <w:tcW w:w="200" w:type="pct"/>
            <w:tcBorders>
              <w:top w:val="nil"/>
              <w:left w:val="nil"/>
              <w:bottom w:val="single" w:sz="4" w:space="0" w:color="auto"/>
              <w:right w:val="single" w:sz="4" w:space="0" w:color="auto"/>
            </w:tcBorders>
            <w:shd w:val="clear" w:color="000000" w:fill="FFFFFF"/>
            <w:vAlign w:val="center"/>
            <w:hideMark/>
          </w:tcPr>
          <w:p w14:paraId="5043B78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0,93</w:t>
            </w:r>
          </w:p>
        </w:tc>
        <w:tc>
          <w:tcPr>
            <w:tcW w:w="200" w:type="pct"/>
            <w:tcBorders>
              <w:top w:val="nil"/>
              <w:left w:val="nil"/>
              <w:bottom w:val="single" w:sz="4" w:space="0" w:color="auto"/>
              <w:right w:val="single" w:sz="4" w:space="0" w:color="auto"/>
            </w:tcBorders>
            <w:shd w:val="clear" w:color="000000" w:fill="FFFFFF"/>
            <w:vAlign w:val="center"/>
            <w:hideMark/>
          </w:tcPr>
          <w:p w14:paraId="50E45F2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0,92</w:t>
            </w:r>
          </w:p>
        </w:tc>
        <w:tc>
          <w:tcPr>
            <w:tcW w:w="200" w:type="pct"/>
            <w:tcBorders>
              <w:top w:val="nil"/>
              <w:left w:val="nil"/>
              <w:bottom w:val="single" w:sz="4" w:space="0" w:color="auto"/>
              <w:right w:val="single" w:sz="4" w:space="0" w:color="auto"/>
            </w:tcBorders>
            <w:shd w:val="clear" w:color="000000" w:fill="FFFFFF"/>
            <w:vAlign w:val="center"/>
            <w:hideMark/>
          </w:tcPr>
          <w:p w14:paraId="642436D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5C58826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0,90</w:t>
            </w:r>
          </w:p>
        </w:tc>
        <w:tc>
          <w:tcPr>
            <w:tcW w:w="200" w:type="pct"/>
            <w:tcBorders>
              <w:top w:val="nil"/>
              <w:left w:val="nil"/>
              <w:bottom w:val="single" w:sz="4" w:space="0" w:color="auto"/>
              <w:right w:val="single" w:sz="4" w:space="0" w:color="auto"/>
            </w:tcBorders>
            <w:shd w:val="clear" w:color="000000" w:fill="FFFFFF"/>
            <w:vAlign w:val="center"/>
            <w:hideMark/>
          </w:tcPr>
          <w:p w14:paraId="4A8EF73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69AEDE5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7495400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0,85</w:t>
            </w:r>
          </w:p>
        </w:tc>
        <w:tc>
          <w:tcPr>
            <w:tcW w:w="215" w:type="pct"/>
            <w:tcBorders>
              <w:top w:val="nil"/>
              <w:left w:val="nil"/>
              <w:bottom w:val="single" w:sz="4" w:space="0" w:color="auto"/>
              <w:right w:val="single" w:sz="4" w:space="0" w:color="auto"/>
            </w:tcBorders>
            <w:shd w:val="clear" w:color="000000" w:fill="FFFFFF"/>
            <w:vAlign w:val="center"/>
            <w:hideMark/>
          </w:tcPr>
          <w:p w14:paraId="1CC6D0E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0,82</w:t>
            </w:r>
          </w:p>
        </w:tc>
      </w:tr>
      <w:tr w:rsidR="00F9509B" w:rsidRPr="00BA4E1C" w14:paraId="05F698A5"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EE558D7"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1,2</w:t>
            </w:r>
          </w:p>
        </w:tc>
        <w:tc>
          <w:tcPr>
            <w:tcW w:w="200" w:type="pct"/>
            <w:tcBorders>
              <w:top w:val="nil"/>
              <w:left w:val="nil"/>
              <w:bottom w:val="single" w:sz="4" w:space="0" w:color="auto"/>
              <w:right w:val="single" w:sz="4" w:space="0" w:color="auto"/>
            </w:tcBorders>
            <w:shd w:val="clear" w:color="000000" w:fill="FFFFFF"/>
            <w:vAlign w:val="center"/>
            <w:hideMark/>
          </w:tcPr>
          <w:p w14:paraId="2F8E02E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0,98</w:t>
            </w:r>
          </w:p>
        </w:tc>
        <w:tc>
          <w:tcPr>
            <w:tcW w:w="200" w:type="pct"/>
            <w:tcBorders>
              <w:top w:val="nil"/>
              <w:left w:val="nil"/>
              <w:bottom w:val="single" w:sz="4" w:space="0" w:color="auto"/>
              <w:right w:val="single" w:sz="4" w:space="0" w:color="auto"/>
            </w:tcBorders>
            <w:shd w:val="clear" w:color="000000" w:fill="FFFFFF"/>
            <w:vAlign w:val="center"/>
            <w:hideMark/>
          </w:tcPr>
          <w:p w14:paraId="761226B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3165242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0,96</w:t>
            </w:r>
          </w:p>
        </w:tc>
        <w:tc>
          <w:tcPr>
            <w:tcW w:w="200" w:type="pct"/>
            <w:tcBorders>
              <w:top w:val="nil"/>
              <w:left w:val="nil"/>
              <w:bottom w:val="single" w:sz="4" w:space="0" w:color="auto"/>
              <w:right w:val="single" w:sz="4" w:space="0" w:color="auto"/>
            </w:tcBorders>
            <w:shd w:val="clear" w:color="000000" w:fill="FFFFFF"/>
            <w:vAlign w:val="center"/>
            <w:hideMark/>
          </w:tcPr>
          <w:p w14:paraId="10290A5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117E967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0,94</w:t>
            </w:r>
          </w:p>
        </w:tc>
        <w:tc>
          <w:tcPr>
            <w:tcW w:w="200" w:type="pct"/>
            <w:tcBorders>
              <w:top w:val="nil"/>
              <w:left w:val="nil"/>
              <w:bottom w:val="single" w:sz="4" w:space="0" w:color="auto"/>
              <w:right w:val="single" w:sz="4" w:space="0" w:color="auto"/>
            </w:tcBorders>
            <w:shd w:val="clear" w:color="000000" w:fill="FFFFFF"/>
            <w:vAlign w:val="center"/>
            <w:hideMark/>
          </w:tcPr>
          <w:p w14:paraId="405EBAB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0,92</w:t>
            </w:r>
          </w:p>
        </w:tc>
        <w:tc>
          <w:tcPr>
            <w:tcW w:w="200" w:type="pct"/>
            <w:tcBorders>
              <w:top w:val="nil"/>
              <w:left w:val="nil"/>
              <w:bottom w:val="single" w:sz="4" w:space="0" w:color="auto"/>
              <w:right w:val="single" w:sz="4" w:space="0" w:color="auto"/>
            </w:tcBorders>
            <w:shd w:val="clear" w:color="000000" w:fill="FFFFFF"/>
            <w:vAlign w:val="center"/>
            <w:hideMark/>
          </w:tcPr>
          <w:p w14:paraId="0D2E629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478804D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0,89</w:t>
            </w:r>
          </w:p>
        </w:tc>
        <w:tc>
          <w:tcPr>
            <w:tcW w:w="200" w:type="pct"/>
            <w:tcBorders>
              <w:top w:val="nil"/>
              <w:left w:val="nil"/>
              <w:bottom w:val="single" w:sz="4" w:space="0" w:color="auto"/>
              <w:right w:val="single" w:sz="4" w:space="0" w:color="auto"/>
            </w:tcBorders>
            <w:shd w:val="clear" w:color="000000" w:fill="FFFFFF"/>
            <w:vAlign w:val="center"/>
            <w:hideMark/>
          </w:tcPr>
          <w:p w14:paraId="482F178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51A68B4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0,85</w:t>
            </w:r>
          </w:p>
        </w:tc>
        <w:tc>
          <w:tcPr>
            <w:tcW w:w="200" w:type="pct"/>
            <w:tcBorders>
              <w:top w:val="nil"/>
              <w:left w:val="nil"/>
              <w:bottom w:val="single" w:sz="4" w:space="0" w:color="auto"/>
              <w:right w:val="single" w:sz="4" w:space="0" w:color="auto"/>
            </w:tcBorders>
            <w:shd w:val="clear" w:color="000000" w:fill="FFFFFF"/>
            <w:vAlign w:val="center"/>
            <w:hideMark/>
          </w:tcPr>
          <w:p w14:paraId="7D3B137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0,83</w:t>
            </w:r>
          </w:p>
        </w:tc>
        <w:tc>
          <w:tcPr>
            <w:tcW w:w="200" w:type="pct"/>
            <w:tcBorders>
              <w:top w:val="nil"/>
              <w:left w:val="nil"/>
              <w:bottom w:val="single" w:sz="4" w:space="0" w:color="auto"/>
              <w:right w:val="single" w:sz="4" w:space="0" w:color="auto"/>
            </w:tcBorders>
            <w:shd w:val="clear" w:color="000000" w:fill="FFFFFF"/>
            <w:vAlign w:val="center"/>
            <w:hideMark/>
          </w:tcPr>
          <w:p w14:paraId="5E65A34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0,80</w:t>
            </w:r>
          </w:p>
        </w:tc>
        <w:tc>
          <w:tcPr>
            <w:tcW w:w="417" w:type="pct"/>
            <w:tcBorders>
              <w:top w:val="nil"/>
              <w:left w:val="nil"/>
              <w:bottom w:val="single" w:sz="4" w:space="0" w:color="auto"/>
              <w:right w:val="single" w:sz="4" w:space="0" w:color="auto"/>
            </w:tcBorders>
            <w:shd w:val="clear" w:color="000000" w:fill="FFFFFF"/>
            <w:vAlign w:val="center"/>
            <w:hideMark/>
          </w:tcPr>
          <w:p w14:paraId="7C36A54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0,78</w:t>
            </w:r>
          </w:p>
        </w:tc>
        <w:tc>
          <w:tcPr>
            <w:tcW w:w="200" w:type="pct"/>
            <w:tcBorders>
              <w:top w:val="nil"/>
              <w:left w:val="nil"/>
              <w:bottom w:val="single" w:sz="4" w:space="0" w:color="auto"/>
              <w:right w:val="single" w:sz="4" w:space="0" w:color="auto"/>
            </w:tcBorders>
            <w:shd w:val="clear" w:color="000000" w:fill="FFFFFF"/>
            <w:vAlign w:val="center"/>
            <w:hideMark/>
          </w:tcPr>
          <w:p w14:paraId="57705D2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0,76</w:t>
            </w:r>
          </w:p>
        </w:tc>
        <w:tc>
          <w:tcPr>
            <w:tcW w:w="200" w:type="pct"/>
            <w:tcBorders>
              <w:top w:val="nil"/>
              <w:left w:val="nil"/>
              <w:bottom w:val="single" w:sz="4" w:space="0" w:color="auto"/>
              <w:right w:val="single" w:sz="4" w:space="0" w:color="auto"/>
            </w:tcBorders>
            <w:shd w:val="clear" w:color="000000" w:fill="FFFFFF"/>
            <w:vAlign w:val="center"/>
            <w:hideMark/>
          </w:tcPr>
          <w:p w14:paraId="0CB1930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0,73</w:t>
            </w:r>
          </w:p>
        </w:tc>
        <w:tc>
          <w:tcPr>
            <w:tcW w:w="200" w:type="pct"/>
            <w:tcBorders>
              <w:top w:val="nil"/>
              <w:left w:val="nil"/>
              <w:bottom w:val="single" w:sz="4" w:space="0" w:color="auto"/>
              <w:right w:val="single" w:sz="4" w:space="0" w:color="auto"/>
            </w:tcBorders>
            <w:shd w:val="clear" w:color="000000" w:fill="FFFFFF"/>
            <w:vAlign w:val="center"/>
            <w:hideMark/>
          </w:tcPr>
          <w:p w14:paraId="13625DC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0,70</w:t>
            </w:r>
          </w:p>
        </w:tc>
        <w:tc>
          <w:tcPr>
            <w:tcW w:w="200" w:type="pct"/>
            <w:tcBorders>
              <w:top w:val="nil"/>
              <w:left w:val="nil"/>
              <w:bottom w:val="single" w:sz="4" w:space="0" w:color="auto"/>
              <w:right w:val="single" w:sz="4" w:space="0" w:color="auto"/>
            </w:tcBorders>
            <w:shd w:val="clear" w:color="000000" w:fill="FFFFFF"/>
            <w:vAlign w:val="center"/>
            <w:hideMark/>
          </w:tcPr>
          <w:p w14:paraId="3FB4FDF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0,68</w:t>
            </w:r>
          </w:p>
        </w:tc>
        <w:tc>
          <w:tcPr>
            <w:tcW w:w="200" w:type="pct"/>
            <w:tcBorders>
              <w:top w:val="nil"/>
              <w:left w:val="nil"/>
              <w:bottom w:val="single" w:sz="4" w:space="0" w:color="auto"/>
              <w:right w:val="single" w:sz="4" w:space="0" w:color="auto"/>
            </w:tcBorders>
            <w:shd w:val="clear" w:color="000000" w:fill="FFFFFF"/>
            <w:vAlign w:val="center"/>
            <w:hideMark/>
          </w:tcPr>
          <w:p w14:paraId="1D7F3EE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0,65</w:t>
            </w:r>
          </w:p>
        </w:tc>
        <w:tc>
          <w:tcPr>
            <w:tcW w:w="200" w:type="pct"/>
            <w:tcBorders>
              <w:top w:val="nil"/>
              <w:left w:val="nil"/>
              <w:bottom w:val="single" w:sz="4" w:space="0" w:color="auto"/>
              <w:right w:val="single" w:sz="4" w:space="0" w:color="auto"/>
            </w:tcBorders>
            <w:shd w:val="clear" w:color="000000" w:fill="FFFFFF"/>
            <w:vAlign w:val="center"/>
            <w:hideMark/>
          </w:tcPr>
          <w:p w14:paraId="359BEAE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0,60</w:t>
            </w:r>
          </w:p>
        </w:tc>
        <w:tc>
          <w:tcPr>
            <w:tcW w:w="200" w:type="pct"/>
            <w:tcBorders>
              <w:top w:val="nil"/>
              <w:left w:val="nil"/>
              <w:bottom w:val="single" w:sz="4" w:space="0" w:color="auto"/>
              <w:right w:val="single" w:sz="4" w:space="0" w:color="auto"/>
            </w:tcBorders>
            <w:shd w:val="clear" w:color="000000" w:fill="FFFFFF"/>
            <w:vAlign w:val="center"/>
            <w:hideMark/>
          </w:tcPr>
          <w:p w14:paraId="3990278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0,54</w:t>
            </w:r>
          </w:p>
        </w:tc>
        <w:tc>
          <w:tcPr>
            <w:tcW w:w="215" w:type="pct"/>
            <w:tcBorders>
              <w:top w:val="nil"/>
              <w:left w:val="nil"/>
              <w:bottom w:val="single" w:sz="4" w:space="0" w:color="auto"/>
              <w:right w:val="single" w:sz="4" w:space="0" w:color="auto"/>
            </w:tcBorders>
            <w:shd w:val="clear" w:color="000000" w:fill="FFFFFF"/>
            <w:vAlign w:val="center"/>
            <w:hideMark/>
          </w:tcPr>
          <w:p w14:paraId="6A48CD3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0,49</w:t>
            </w:r>
          </w:p>
        </w:tc>
      </w:tr>
      <w:tr w:rsidR="00F9509B" w:rsidRPr="00BA4E1C" w14:paraId="629F5230"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604AB29A"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1,3</w:t>
            </w:r>
          </w:p>
        </w:tc>
        <w:tc>
          <w:tcPr>
            <w:tcW w:w="200" w:type="pct"/>
            <w:tcBorders>
              <w:top w:val="nil"/>
              <w:left w:val="nil"/>
              <w:bottom w:val="single" w:sz="4" w:space="0" w:color="auto"/>
              <w:right w:val="single" w:sz="4" w:space="0" w:color="auto"/>
            </w:tcBorders>
            <w:shd w:val="clear" w:color="000000" w:fill="FFFFFF"/>
            <w:vAlign w:val="center"/>
            <w:hideMark/>
          </w:tcPr>
          <w:p w14:paraId="2CB2B4C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0,97</w:t>
            </w:r>
          </w:p>
        </w:tc>
        <w:tc>
          <w:tcPr>
            <w:tcW w:w="200" w:type="pct"/>
            <w:tcBorders>
              <w:top w:val="nil"/>
              <w:left w:val="nil"/>
              <w:bottom w:val="single" w:sz="4" w:space="0" w:color="auto"/>
              <w:right w:val="single" w:sz="4" w:space="0" w:color="auto"/>
            </w:tcBorders>
            <w:shd w:val="clear" w:color="000000" w:fill="FFFFFF"/>
            <w:vAlign w:val="center"/>
            <w:hideMark/>
          </w:tcPr>
          <w:p w14:paraId="5ECE39A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288632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0,93</w:t>
            </w:r>
          </w:p>
        </w:tc>
        <w:tc>
          <w:tcPr>
            <w:tcW w:w="200" w:type="pct"/>
            <w:tcBorders>
              <w:top w:val="nil"/>
              <w:left w:val="nil"/>
              <w:bottom w:val="single" w:sz="4" w:space="0" w:color="auto"/>
              <w:right w:val="single" w:sz="4" w:space="0" w:color="auto"/>
            </w:tcBorders>
            <w:shd w:val="clear" w:color="000000" w:fill="FFFFFF"/>
            <w:vAlign w:val="center"/>
            <w:hideMark/>
          </w:tcPr>
          <w:p w14:paraId="3F4778F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0,91</w:t>
            </w:r>
          </w:p>
        </w:tc>
        <w:tc>
          <w:tcPr>
            <w:tcW w:w="200" w:type="pct"/>
            <w:tcBorders>
              <w:top w:val="nil"/>
              <w:left w:val="nil"/>
              <w:bottom w:val="single" w:sz="4" w:space="0" w:color="auto"/>
              <w:right w:val="single" w:sz="4" w:space="0" w:color="auto"/>
            </w:tcBorders>
            <w:shd w:val="clear" w:color="000000" w:fill="FFFFFF"/>
            <w:vAlign w:val="center"/>
            <w:hideMark/>
          </w:tcPr>
          <w:p w14:paraId="33F9AC9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0,88</w:t>
            </w:r>
          </w:p>
        </w:tc>
        <w:tc>
          <w:tcPr>
            <w:tcW w:w="200" w:type="pct"/>
            <w:tcBorders>
              <w:top w:val="nil"/>
              <w:left w:val="nil"/>
              <w:bottom w:val="single" w:sz="4" w:space="0" w:color="auto"/>
              <w:right w:val="single" w:sz="4" w:space="0" w:color="auto"/>
            </w:tcBorders>
            <w:shd w:val="clear" w:color="000000" w:fill="FFFFFF"/>
            <w:vAlign w:val="center"/>
            <w:hideMark/>
          </w:tcPr>
          <w:p w14:paraId="0C5F3AE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0,85</w:t>
            </w:r>
          </w:p>
        </w:tc>
        <w:tc>
          <w:tcPr>
            <w:tcW w:w="200" w:type="pct"/>
            <w:tcBorders>
              <w:top w:val="nil"/>
              <w:left w:val="nil"/>
              <w:bottom w:val="single" w:sz="4" w:space="0" w:color="auto"/>
              <w:right w:val="single" w:sz="4" w:space="0" w:color="auto"/>
            </w:tcBorders>
            <w:shd w:val="clear" w:color="000000" w:fill="FFFFFF"/>
            <w:vAlign w:val="center"/>
            <w:hideMark/>
          </w:tcPr>
          <w:p w14:paraId="3C62A6A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0,82</w:t>
            </w:r>
          </w:p>
        </w:tc>
        <w:tc>
          <w:tcPr>
            <w:tcW w:w="200" w:type="pct"/>
            <w:tcBorders>
              <w:top w:val="nil"/>
              <w:left w:val="nil"/>
              <w:bottom w:val="single" w:sz="4" w:space="0" w:color="auto"/>
              <w:right w:val="single" w:sz="4" w:space="0" w:color="auto"/>
            </w:tcBorders>
            <w:shd w:val="clear" w:color="000000" w:fill="FFFFFF"/>
            <w:vAlign w:val="center"/>
            <w:hideMark/>
          </w:tcPr>
          <w:p w14:paraId="2FA0112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0,78</w:t>
            </w:r>
          </w:p>
        </w:tc>
        <w:tc>
          <w:tcPr>
            <w:tcW w:w="200" w:type="pct"/>
            <w:tcBorders>
              <w:top w:val="nil"/>
              <w:left w:val="nil"/>
              <w:bottom w:val="single" w:sz="4" w:space="0" w:color="auto"/>
              <w:right w:val="single" w:sz="4" w:space="0" w:color="auto"/>
            </w:tcBorders>
            <w:shd w:val="clear" w:color="000000" w:fill="FFFFFF"/>
            <w:vAlign w:val="center"/>
            <w:hideMark/>
          </w:tcPr>
          <w:p w14:paraId="2ABE359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0,75</w:t>
            </w:r>
          </w:p>
        </w:tc>
        <w:tc>
          <w:tcPr>
            <w:tcW w:w="200" w:type="pct"/>
            <w:tcBorders>
              <w:top w:val="nil"/>
              <w:left w:val="nil"/>
              <w:bottom w:val="single" w:sz="4" w:space="0" w:color="auto"/>
              <w:right w:val="single" w:sz="4" w:space="0" w:color="auto"/>
            </w:tcBorders>
            <w:shd w:val="clear" w:color="000000" w:fill="FFFFFF"/>
            <w:vAlign w:val="center"/>
            <w:hideMark/>
          </w:tcPr>
          <w:p w14:paraId="5E1AE5C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0,71</w:t>
            </w:r>
          </w:p>
        </w:tc>
        <w:tc>
          <w:tcPr>
            <w:tcW w:w="200" w:type="pct"/>
            <w:tcBorders>
              <w:top w:val="nil"/>
              <w:left w:val="nil"/>
              <w:bottom w:val="single" w:sz="4" w:space="0" w:color="auto"/>
              <w:right w:val="single" w:sz="4" w:space="0" w:color="auto"/>
            </w:tcBorders>
            <w:shd w:val="clear" w:color="000000" w:fill="FFFFFF"/>
            <w:vAlign w:val="center"/>
            <w:hideMark/>
          </w:tcPr>
          <w:p w14:paraId="48EEE4A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0,68</w:t>
            </w:r>
          </w:p>
        </w:tc>
        <w:tc>
          <w:tcPr>
            <w:tcW w:w="200" w:type="pct"/>
            <w:tcBorders>
              <w:top w:val="nil"/>
              <w:left w:val="nil"/>
              <w:bottom w:val="single" w:sz="4" w:space="0" w:color="auto"/>
              <w:right w:val="single" w:sz="4" w:space="0" w:color="auto"/>
            </w:tcBorders>
            <w:shd w:val="clear" w:color="000000" w:fill="FFFFFF"/>
            <w:vAlign w:val="center"/>
            <w:hideMark/>
          </w:tcPr>
          <w:p w14:paraId="0FC6CC3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0,64</w:t>
            </w:r>
          </w:p>
        </w:tc>
        <w:tc>
          <w:tcPr>
            <w:tcW w:w="417" w:type="pct"/>
            <w:tcBorders>
              <w:top w:val="nil"/>
              <w:left w:val="nil"/>
              <w:bottom w:val="single" w:sz="4" w:space="0" w:color="auto"/>
              <w:right w:val="single" w:sz="4" w:space="0" w:color="auto"/>
            </w:tcBorders>
            <w:shd w:val="clear" w:color="000000" w:fill="FFFFFF"/>
            <w:vAlign w:val="center"/>
            <w:hideMark/>
          </w:tcPr>
          <w:p w14:paraId="5894080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0,60</w:t>
            </w:r>
          </w:p>
        </w:tc>
        <w:tc>
          <w:tcPr>
            <w:tcW w:w="200" w:type="pct"/>
            <w:tcBorders>
              <w:top w:val="nil"/>
              <w:left w:val="nil"/>
              <w:bottom w:val="single" w:sz="4" w:space="0" w:color="auto"/>
              <w:right w:val="single" w:sz="4" w:space="0" w:color="auto"/>
            </w:tcBorders>
            <w:shd w:val="clear" w:color="000000" w:fill="FFFFFF"/>
            <w:vAlign w:val="center"/>
            <w:hideMark/>
          </w:tcPr>
          <w:p w14:paraId="4204F66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0,56</w:t>
            </w:r>
          </w:p>
        </w:tc>
        <w:tc>
          <w:tcPr>
            <w:tcW w:w="200" w:type="pct"/>
            <w:tcBorders>
              <w:top w:val="nil"/>
              <w:left w:val="nil"/>
              <w:bottom w:val="single" w:sz="4" w:space="0" w:color="auto"/>
              <w:right w:val="single" w:sz="4" w:space="0" w:color="auto"/>
            </w:tcBorders>
            <w:shd w:val="clear" w:color="000000" w:fill="FFFFFF"/>
            <w:vAlign w:val="center"/>
            <w:hideMark/>
          </w:tcPr>
          <w:p w14:paraId="536D523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0,52</w:t>
            </w:r>
          </w:p>
        </w:tc>
        <w:tc>
          <w:tcPr>
            <w:tcW w:w="200" w:type="pct"/>
            <w:tcBorders>
              <w:top w:val="nil"/>
              <w:left w:val="nil"/>
              <w:bottom w:val="single" w:sz="4" w:space="0" w:color="auto"/>
              <w:right w:val="single" w:sz="4" w:space="0" w:color="auto"/>
            </w:tcBorders>
            <w:shd w:val="clear" w:color="000000" w:fill="FFFFFF"/>
            <w:vAlign w:val="center"/>
            <w:hideMark/>
          </w:tcPr>
          <w:p w14:paraId="23F7D36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0,48</w:t>
            </w:r>
          </w:p>
        </w:tc>
        <w:tc>
          <w:tcPr>
            <w:tcW w:w="200" w:type="pct"/>
            <w:tcBorders>
              <w:top w:val="nil"/>
              <w:left w:val="nil"/>
              <w:bottom w:val="single" w:sz="4" w:space="0" w:color="auto"/>
              <w:right w:val="single" w:sz="4" w:space="0" w:color="auto"/>
            </w:tcBorders>
            <w:shd w:val="clear" w:color="000000" w:fill="FFFFFF"/>
            <w:vAlign w:val="center"/>
            <w:hideMark/>
          </w:tcPr>
          <w:p w14:paraId="75771FC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0,44</w:t>
            </w:r>
          </w:p>
        </w:tc>
        <w:tc>
          <w:tcPr>
            <w:tcW w:w="200" w:type="pct"/>
            <w:tcBorders>
              <w:top w:val="nil"/>
              <w:left w:val="nil"/>
              <w:bottom w:val="single" w:sz="4" w:space="0" w:color="auto"/>
              <w:right w:val="single" w:sz="4" w:space="0" w:color="auto"/>
            </w:tcBorders>
            <w:shd w:val="clear" w:color="000000" w:fill="FFFFFF"/>
            <w:vAlign w:val="center"/>
            <w:hideMark/>
          </w:tcPr>
          <w:p w14:paraId="760B79B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0,41</w:t>
            </w:r>
          </w:p>
        </w:tc>
        <w:tc>
          <w:tcPr>
            <w:tcW w:w="200" w:type="pct"/>
            <w:tcBorders>
              <w:top w:val="nil"/>
              <w:left w:val="nil"/>
              <w:bottom w:val="single" w:sz="4" w:space="0" w:color="auto"/>
              <w:right w:val="single" w:sz="4" w:space="0" w:color="auto"/>
            </w:tcBorders>
            <w:shd w:val="clear" w:color="000000" w:fill="FFFFFF"/>
            <w:vAlign w:val="center"/>
            <w:hideMark/>
          </w:tcPr>
          <w:p w14:paraId="314A8DD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200" w:type="pct"/>
            <w:tcBorders>
              <w:top w:val="nil"/>
              <w:left w:val="nil"/>
              <w:bottom w:val="single" w:sz="4" w:space="0" w:color="auto"/>
              <w:right w:val="single" w:sz="4" w:space="0" w:color="auto"/>
            </w:tcBorders>
            <w:shd w:val="clear" w:color="000000" w:fill="FFFFFF"/>
            <w:vAlign w:val="center"/>
            <w:hideMark/>
          </w:tcPr>
          <w:p w14:paraId="1430823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0,28</w:t>
            </w:r>
          </w:p>
        </w:tc>
        <w:tc>
          <w:tcPr>
            <w:tcW w:w="215" w:type="pct"/>
            <w:tcBorders>
              <w:top w:val="nil"/>
              <w:left w:val="nil"/>
              <w:bottom w:val="single" w:sz="4" w:space="0" w:color="auto"/>
              <w:right w:val="single" w:sz="4" w:space="0" w:color="auto"/>
            </w:tcBorders>
            <w:shd w:val="clear" w:color="000000" w:fill="FFFFFF"/>
            <w:vAlign w:val="center"/>
            <w:hideMark/>
          </w:tcPr>
          <w:p w14:paraId="2401582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0,22</w:t>
            </w:r>
          </w:p>
        </w:tc>
      </w:tr>
      <w:tr w:rsidR="00F9509B" w:rsidRPr="00BA4E1C" w14:paraId="59F723D2"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520F7F9"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1,4</w:t>
            </w:r>
          </w:p>
        </w:tc>
        <w:tc>
          <w:tcPr>
            <w:tcW w:w="200" w:type="pct"/>
            <w:tcBorders>
              <w:top w:val="nil"/>
              <w:left w:val="nil"/>
              <w:bottom w:val="single" w:sz="4" w:space="0" w:color="auto"/>
              <w:right w:val="single" w:sz="4" w:space="0" w:color="auto"/>
            </w:tcBorders>
            <w:shd w:val="clear" w:color="000000" w:fill="FFFFFF"/>
            <w:vAlign w:val="center"/>
            <w:hideMark/>
          </w:tcPr>
          <w:p w14:paraId="2CD5BA9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0,95</w:t>
            </w:r>
          </w:p>
        </w:tc>
        <w:tc>
          <w:tcPr>
            <w:tcW w:w="200" w:type="pct"/>
            <w:tcBorders>
              <w:top w:val="nil"/>
              <w:left w:val="nil"/>
              <w:bottom w:val="single" w:sz="4" w:space="0" w:color="auto"/>
              <w:right w:val="single" w:sz="4" w:space="0" w:color="auto"/>
            </w:tcBorders>
            <w:shd w:val="clear" w:color="000000" w:fill="FFFFFF"/>
            <w:vAlign w:val="center"/>
            <w:hideMark/>
          </w:tcPr>
          <w:p w14:paraId="1E63F00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0,92</w:t>
            </w:r>
          </w:p>
        </w:tc>
        <w:tc>
          <w:tcPr>
            <w:tcW w:w="200" w:type="pct"/>
            <w:tcBorders>
              <w:top w:val="nil"/>
              <w:left w:val="nil"/>
              <w:bottom w:val="single" w:sz="4" w:space="0" w:color="auto"/>
              <w:right w:val="single" w:sz="4" w:space="0" w:color="auto"/>
            </w:tcBorders>
            <w:shd w:val="clear" w:color="000000" w:fill="FFFFFF"/>
            <w:vAlign w:val="center"/>
            <w:hideMark/>
          </w:tcPr>
          <w:p w14:paraId="7AFAEBD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0,89</w:t>
            </w:r>
          </w:p>
        </w:tc>
        <w:tc>
          <w:tcPr>
            <w:tcW w:w="200" w:type="pct"/>
            <w:tcBorders>
              <w:top w:val="nil"/>
              <w:left w:val="nil"/>
              <w:bottom w:val="single" w:sz="4" w:space="0" w:color="auto"/>
              <w:right w:val="single" w:sz="4" w:space="0" w:color="auto"/>
            </w:tcBorders>
            <w:shd w:val="clear" w:color="000000" w:fill="FFFFFF"/>
            <w:vAlign w:val="center"/>
            <w:hideMark/>
          </w:tcPr>
          <w:p w14:paraId="0737828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0,85</w:t>
            </w:r>
          </w:p>
        </w:tc>
        <w:tc>
          <w:tcPr>
            <w:tcW w:w="200" w:type="pct"/>
            <w:tcBorders>
              <w:top w:val="nil"/>
              <w:left w:val="nil"/>
              <w:bottom w:val="single" w:sz="4" w:space="0" w:color="auto"/>
              <w:right w:val="single" w:sz="4" w:space="0" w:color="auto"/>
            </w:tcBorders>
            <w:shd w:val="clear" w:color="000000" w:fill="FFFFFF"/>
            <w:vAlign w:val="center"/>
            <w:hideMark/>
          </w:tcPr>
          <w:p w14:paraId="77968D9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0,81</w:t>
            </w:r>
          </w:p>
        </w:tc>
        <w:tc>
          <w:tcPr>
            <w:tcW w:w="200" w:type="pct"/>
            <w:tcBorders>
              <w:top w:val="nil"/>
              <w:left w:val="nil"/>
              <w:bottom w:val="single" w:sz="4" w:space="0" w:color="auto"/>
              <w:right w:val="single" w:sz="4" w:space="0" w:color="auto"/>
            </w:tcBorders>
            <w:shd w:val="clear" w:color="000000" w:fill="FFFFFF"/>
            <w:vAlign w:val="center"/>
            <w:hideMark/>
          </w:tcPr>
          <w:p w14:paraId="65C1D36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0,77</w:t>
            </w:r>
          </w:p>
        </w:tc>
        <w:tc>
          <w:tcPr>
            <w:tcW w:w="200" w:type="pct"/>
            <w:tcBorders>
              <w:top w:val="nil"/>
              <w:left w:val="nil"/>
              <w:bottom w:val="single" w:sz="4" w:space="0" w:color="auto"/>
              <w:right w:val="single" w:sz="4" w:space="0" w:color="auto"/>
            </w:tcBorders>
            <w:shd w:val="clear" w:color="000000" w:fill="FFFFFF"/>
            <w:vAlign w:val="center"/>
            <w:hideMark/>
          </w:tcPr>
          <w:p w14:paraId="57D9288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0,72</w:t>
            </w:r>
          </w:p>
        </w:tc>
        <w:tc>
          <w:tcPr>
            <w:tcW w:w="200" w:type="pct"/>
            <w:tcBorders>
              <w:top w:val="nil"/>
              <w:left w:val="nil"/>
              <w:bottom w:val="single" w:sz="4" w:space="0" w:color="auto"/>
              <w:right w:val="single" w:sz="4" w:space="0" w:color="auto"/>
            </w:tcBorders>
            <w:shd w:val="clear" w:color="000000" w:fill="FFFFFF"/>
            <w:vAlign w:val="center"/>
            <w:hideMark/>
          </w:tcPr>
          <w:p w14:paraId="40F5CA9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0,67</w:t>
            </w:r>
          </w:p>
        </w:tc>
        <w:tc>
          <w:tcPr>
            <w:tcW w:w="200" w:type="pct"/>
            <w:tcBorders>
              <w:top w:val="nil"/>
              <w:left w:val="nil"/>
              <w:bottom w:val="single" w:sz="4" w:space="0" w:color="auto"/>
              <w:right w:val="single" w:sz="4" w:space="0" w:color="auto"/>
            </w:tcBorders>
            <w:shd w:val="clear" w:color="000000" w:fill="FFFFFF"/>
            <w:vAlign w:val="center"/>
            <w:hideMark/>
          </w:tcPr>
          <w:p w14:paraId="306AF2F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0,62</w:t>
            </w:r>
          </w:p>
        </w:tc>
        <w:tc>
          <w:tcPr>
            <w:tcW w:w="200" w:type="pct"/>
            <w:tcBorders>
              <w:top w:val="nil"/>
              <w:left w:val="nil"/>
              <w:bottom w:val="single" w:sz="4" w:space="0" w:color="auto"/>
              <w:right w:val="single" w:sz="4" w:space="0" w:color="auto"/>
            </w:tcBorders>
            <w:shd w:val="clear" w:color="000000" w:fill="FFFFFF"/>
            <w:vAlign w:val="center"/>
            <w:hideMark/>
          </w:tcPr>
          <w:p w14:paraId="11F84A0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0,57</w:t>
            </w:r>
          </w:p>
        </w:tc>
        <w:tc>
          <w:tcPr>
            <w:tcW w:w="200" w:type="pct"/>
            <w:tcBorders>
              <w:top w:val="nil"/>
              <w:left w:val="nil"/>
              <w:bottom w:val="single" w:sz="4" w:space="0" w:color="auto"/>
              <w:right w:val="single" w:sz="4" w:space="0" w:color="auto"/>
            </w:tcBorders>
            <w:shd w:val="clear" w:color="000000" w:fill="FFFFFF"/>
            <w:vAlign w:val="center"/>
            <w:hideMark/>
          </w:tcPr>
          <w:p w14:paraId="7D3C7C8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0,52</w:t>
            </w:r>
          </w:p>
        </w:tc>
        <w:tc>
          <w:tcPr>
            <w:tcW w:w="200" w:type="pct"/>
            <w:tcBorders>
              <w:top w:val="nil"/>
              <w:left w:val="nil"/>
              <w:bottom w:val="single" w:sz="4" w:space="0" w:color="auto"/>
              <w:right w:val="single" w:sz="4" w:space="0" w:color="auto"/>
            </w:tcBorders>
            <w:shd w:val="clear" w:color="000000" w:fill="FFFFFF"/>
            <w:vAlign w:val="center"/>
            <w:hideMark/>
          </w:tcPr>
          <w:p w14:paraId="14832C2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0,48</w:t>
            </w:r>
          </w:p>
        </w:tc>
        <w:tc>
          <w:tcPr>
            <w:tcW w:w="417" w:type="pct"/>
            <w:tcBorders>
              <w:top w:val="nil"/>
              <w:left w:val="nil"/>
              <w:bottom w:val="single" w:sz="4" w:space="0" w:color="auto"/>
              <w:right w:val="single" w:sz="4" w:space="0" w:color="auto"/>
            </w:tcBorders>
            <w:shd w:val="clear" w:color="000000" w:fill="FFFFFF"/>
            <w:vAlign w:val="center"/>
            <w:hideMark/>
          </w:tcPr>
          <w:p w14:paraId="0741A29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0,43</w:t>
            </w:r>
          </w:p>
        </w:tc>
        <w:tc>
          <w:tcPr>
            <w:tcW w:w="200" w:type="pct"/>
            <w:tcBorders>
              <w:top w:val="nil"/>
              <w:left w:val="nil"/>
              <w:bottom w:val="single" w:sz="4" w:space="0" w:color="auto"/>
              <w:right w:val="single" w:sz="4" w:space="0" w:color="auto"/>
            </w:tcBorders>
            <w:shd w:val="clear" w:color="000000" w:fill="FFFFFF"/>
            <w:vAlign w:val="center"/>
            <w:hideMark/>
          </w:tcPr>
          <w:p w14:paraId="7C08680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0,38</w:t>
            </w:r>
          </w:p>
        </w:tc>
        <w:tc>
          <w:tcPr>
            <w:tcW w:w="200" w:type="pct"/>
            <w:tcBorders>
              <w:top w:val="nil"/>
              <w:left w:val="nil"/>
              <w:bottom w:val="single" w:sz="4" w:space="0" w:color="auto"/>
              <w:right w:val="single" w:sz="4" w:space="0" w:color="auto"/>
            </w:tcBorders>
            <w:shd w:val="clear" w:color="000000" w:fill="FFFFFF"/>
            <w:vAlign w:val="center"/>
            <w:hideMark/>
          </w:tcPr>
          <w:p w14:paraId="698CC71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200" w:type="pct"/>
            <w:tcBorders>
              <w:top w:val="nil"/>
              <w:left w:val="nil"/>
              <w:bottom w:val="single" w:sz="4" w:space="0" w:color="auto"/>
              <w:right w:val="single" w:sz="4" w:space="0" w:color="auto"/>
            </w:tcBorders>
            <w:shd w:val="clear" w:color="000000" w:fill="FFFFFF"/>
            <w:vAlign w:val="center"/>
            <w:hideMark/>
          </w:tcPr>
          <w:p w14:paraId="58BD92E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0,30</w:t>
            </w:r>
          </w:p>
        </w:tc>
        <w:tc>
          <w:tcPr>
            <w:tcW w:w="200" w:type="pct"/>
            <w:tcBorders>
              <w:top w:val="nil"/>
              <w:left w:val="nil"/>
              <w:bottom w:val="single" w:sz="4" w:space="0" w:color="auto"/>
              <w:right w:val="single" w:sz="4" w:space="0" w:color="auto"/>
            </w:tcBorders>
            <w:shd w:val="clear" w:color="000000" w:fill="FFFFFF"/>
            <w:vAlign w:val="center"/>
            <w:hideMark/>
          </w:tcPr>
          <w:p w14:paraId="7BB92C1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0,26</w:t>
            </w:r>
          </w:p>
        </w:tc>
        <w:tc>
          <w:tcPr>
            <w:tcW w:w="200" w:type="pct"/>
            <w:tcBorders>
              <w:top w:val="nil"/>
              <w:left w:val="nil"/>
              <w:bottom w:val="single" w:sz="4" w:space="0" w:color="auto"/>
              <w:right w:val="single" w:sz="4" w:space="0" w:color="auto"/>
            </w:tcBorders>
            <w:shd w:val="clear" w:color="000000" w:fill="FFFFFF"/>
            <w:vAlign w:val="center"/>
            <w:hideMark/>
          </w:tcPr>
          <w:p w14:paraId="09DE34F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0,23</w:t>
            </w:r>
          </w:p>
        </w:tc>
        <w:tc>
          <w:tcPr>
            <w:tcW w:w="200" w:type="pct"/>
            <w:tcBorders>
              <w:top w:val="nil"/>
              <w:left w:val="nil"/>
              <w:bottom w:val="single" w:sz="4" w:space="0" w:color="auto"/>
              <w:right w:val="single" w:sz="4" w:space="0" w:color="auto"/>
            </w:tcBorders>
            <w:shd w:val="clear" w:color="000000" w:fill="FFFFFF"/>
            <w:vAlign w:val="center"/>
            <w:hideMark/>
          </w:tcPr>
          <w:p w14:paraId="2CA2DF3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0,17</w:t>
            </w:r>
          </w:p>
        </w:tc>
        <w:tc>
          <w:tcPr>
            <w:tcW w:w="200" w:type="pct"/>
            <w:tcBorders>
              <w:top w:val="nil"/>
              <w:left w:val="nil"/>
              <w:bottom w:val="single" w:sz="4" w:space="0" w:color="auto"/>
              <w:right w:val="single" w:sz="4" w:space="0" w:color="auto"/>
            </w:tcBorders>
            <w:shd w:val="clear" w:color="000000" w:fill="FFFFFF"/>
            <w:vAlign w:val="center"/>
            <w:hideMark/>
          </w:tcPr>
          <w:p w14:paraId="7F5B1C7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15" w:type="pct"/>
            <w:tcBorders>
              <w:top w:val="nil"/>
              <w:left w:val="nil"/>
              <w:bottom w:val="single" w:sz="4" w:space="0" w:color="auto"/>
              <w:right w:val="single" w:sz="4" w:space="0" w:color="auto"/>
            </w:tcBorders>
            <w:shd w:val="clear" w:color="000000" w:fill="FFFFFF"/>
            <w:vAlign w:val="center"/>
            <w:hideMark/>
          </w:tcPr>
          <w:p w14:paraId="65611F3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0,084</w:t>
            </w:r>
          </w:p>
        </w:tc>
      </w:tr>
      <w:tr w:rsidR="00F9509B" w:rsidRPr="00BA4E1C" w14:paraId="6399C028"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79261AE2"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lastRenderedPageBreak/>
              <w:t>1,5</w:t>
            </w:r>
          </w:p>
        </w:tc>
        <w:tc>
          <w:tcPr>
            <w:tcW w:w="200" w:type="pct"/>
            <w:tcBorders>
              <w:top w:val="nil"/>
              <w:left w:val="nil"/>
              <w:bottom w:val="single" w:sz="4" w:space="0" w:color="auto"/>
              <w:right w:val="single" w:sz="4" w:space="0" w:color="auto"/>
            </w:tcBorders>
            <w:shd w:val="clear" w:color="000000" w:fill="FFFFFF"/>
            <w:vAlign w:val="center"/>
            <w:hideMark/>
          </w:tcPr>
          <w:p w14:paraId="45E24A0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0,92</w:t>
            </w:r>
          </w:p>
        </w:tc>
        <w:tc>
          <w:tcPr>
            <w:tcW w:w="200" w:type="pct"/>
            <w:tcBorders>
              <w:top w:val="nil"/>
              <w:left w:val="nil"/>
              <w:bottom w:val="single" w:sz="4" w:space="0" w:color="auto"/>
              <w:right w:val="single" w:sz="4" w:space="0" w:color="auto"/>
            </w:tcBorders>
            <w:shd w:val="clear" w:color="000000" w:fill="FFFFFF"/>
            <w:vAlign w:val="center"/>
            <w:hideMark/>
          </w:tcPr>
          <w:p w14:paraId="153E1CF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0,88</w:t>
            </w:r>
          </w:p>
        </w:tc>
        <w:tc>
          <w:tcPr>
            <w:tcW w:w="200" w:type="pct"/>
            <w:tcBorders>
              <w:top w:val="nil"/>
              <w:left w:val="nil"/>
              <w:bottom w:val="single" w:sz="4" w:space="0" w:color="auto"/>
              <w:right w:val="single" w:sz="4" w:space="0" w:color="auto"/>
            </w:tcBorders>
            <w:shd w:val="clear" w:color="000000" w:fill="FFFFFF"/>
            <w:vAlign w:val="center"/>
            <w:hideMark/>
          </w:tcPr>
          <w:p w14:paraId="0AE9512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0,84</w:t>
            </w:r>
          </w:p>
        </w:tc>
        <w:tc>
          <w:tcPr>
            <w:tcW w:w="200" w:type="pct"/>
            <w:tcBorders>
              <w:top w:val="nil"/>
              <w:left w:val="nil"/>
              <w:bottom w:val="single" w:sz="4" w:space="0" w:color="auto"/>
              <w:right w:val="single" w:sz="4" w:space="0" w:color="auto"/>
            </w:tcBorders>
            <w:shd w:val="clear" w:color="000000" w:fill="FFFFFF"/>
            <w:vAlign w:val="center"/>
            <w:hideMark/>
          </w:tcPr>
          <w:p w14:paraId="33DBD5F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0,79</w:t>
            </w:r>
          </w:p>
        </w:tc>
        <w:tc>
          <w:tcPr>
            <w:tcW w:w="200" w:type="pct"/>
            <w:tcBorders>
              <w:top w:val="nil"/>
              <w:left w:val="nil"/>
              <w:bottom w:val="single" w:sz="4" w:space="0" w:color="auto"/>
              <w:right w:val="single" w:sz="4" w:space="0" w:color="auto"/>
            </w:tcBorders>
            <w:shd w:val="clear" w:color="000000" w:fill="FFFFFF"/>
            <w:vAlign w:val="center"/>
            <w:hideMark/>
          </w:tcPr>
          <w:p w14:paraId="13ACE59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0,74</w:t>
            </w:r>
          </w:p>
        </w:tc>
        <w:tc>
          <w:tcPr>
            <w:tcW w:w="200" w:type="pct"/>
            <w:tcBorders>
              <w:top w:val="nil"/>
              <w:left w:val="nil"/>
              <w:bottom w:val="single" w:sz="4" w:space="0" w:color="auto"/>
              <w:right w:val="single" w:sz="4" w:space="0" w:color="auto"/>
            </w:tcBorders>
            <w:shd w:val="clear" w:color="000000" w:fill="FFFFFF"/>
            <w:vAlign w:val="center"/>
            <w:hideMark/>
          </w:tcPr>
          <w:p w14:paraId="6AF0787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0,68</w:t>
            </w:r>
          </w:p>
        </w:tc>
        <w:tc>
          <w:tcPr>
            <w:tcW w:w="200" w:type="pct"/>
            <w:tcBorders>
              <w:top w:val="nil"/>
              <w:left w:val="nil"/>
              <w:bottom w:val="single" w:sz="4" w:space="0" w:color="auto"/>
              <w:right w:val="single" w:sz="4" w:space="0" w:color="auto"/>
            </w:tcBorders>
            <w:shd w:val="clear" w:color="000000" w:fill="FFFFFF"/>
            <w:vAlign w:val="center"/>
            <w:hideMark/>
          </w:tcPr>
          <w:p w14:paraId="264975C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0,62</w:t>
            </w:r>
          </w:p>
        </w:tc>
        <w:tc>
          <w:tcPr>
            <w:tcW w:w="200" w:type="pct"/>
            <w:tcBorders>
              <w:top w:val="nil"/>
              <w:left w:val="nil"/>
              <w:bottom w:val="single" w:sz="4" w:space="0" w:color="auto"/>
              <w:right w:val="single" w:sz="4" w:space="0" w:color="auto"/>
            </w:tcBorders>
            <w:shd w:val="clear" w:color="000000" w:fill="FFFFFF"/>
            <w:vAlign w:val="center"/>
            <w:hideMark/>
          </w:tcPr>
          <w:p w14:paraId="6B38D89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0,56</w:t>
            </w:r>
          </w:p>
        </w:tc>
        <w:tc>
          <w:tcPr>
            <w:tcW w:w="200" w:type="pct"/>
            <w:tcBorders>
              <w:top w:val="nil"/>
              <w:left w:val="nil"/>
              <w:bottom w:val="single" w:sz="4" w:space="0" w:color="auto"/>
              <w:right w:val="single" w:sz="4" w:space="0" w:color="auto"/>
            </w:tcBorders>
            <w:shd w:val="clear" w:color="000000" w:fill="FFFFFF"/>
            <w:vAlign w:val="center"/>
            <w:hideMark/>
          </w:tcPr>
          <w:p w14:paraId="7ED91B1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0,50</w:t>
            </w:r>
          </w:p>
        </w:tc>
        <w:tc>
          <w:tcPr>
            <w:tcW w:w="200" w:type="pct"/>
            <w:tcBorders>
              <w:top w:val="nil"/>
              <w:left w:val="nil"/>
              <w:bottom w:val="single" w:sz="4" w:space="0" w:color="auto"/>
              <w:right w:val="single" w:sz="4" w:space="0" w:color="auto"/>
            </w:tcBorders>
            <w:shd w:val="clear" w:color="000000" w:fill="FFFFFF"/>
            <w:vAlign w:val="center"/>
            <w:hideMark/>
          </w:tcPr>
          <w:p w14:paraId="69F27C8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0,44</w:t>
            </w:r>
          </w:p>
        </w:tc>
        <w:tc>
          <w:tcPr>
            <w:tcW w:w="200" w:type="pct"/>
            <w:tcBorders>
              <w:top w:val="nil"/>
              <w:left w:val="nil"/>
              <w:bottom w:val="single" w:sz="4" w:space="0" w:color="auto"/>
              <w:right w:val="single" w:sz="4" w:space="0" w:color="auto"/>
            </w:tcBorders>
            <w:shd w:val="clear" w:color="000000" w:fill="FFFFFF"/>
            <w:vAlign w:val="center"/>
            <w:hideMark/>
          </w:tcPr>
          <w:p w14:paraId="16A13D0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200" w:type="pct"/>
            <w:tcBorders>
              <w:top w:val="nil"/>
              <w:left w:val="nil"/>
              <w:bottom w:val="single" w:sz="4" w:space="0" w:color="auto"/>
              <w:right w:val="single" w:sz="4" w:space="0" w:color="auto"/>
            </w:tcBorders>
            <w:shd w:val="clear" w:color="000000" w:fill="FFFFFF"/>
            <w:vAlign w:val="center"/>
            <w:hideMark/>
          </w:tcPr>
          <w:p w14:paraId="42AE655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417" w:type="pct"/>
            <w:tcBorders>
              <w:top w:val="nil"/>
              <w:left w:val="nil"/>
              <w:bottom w:val="single" w:sz="4" w:space="0" w:color="auto"/>
              <w:right w:val="single" w:sz="4" w:space="0" w:color="auto"/>
            </w:tcBorders>
            <w:shd w:val="clear" w:color="000000" w:fill="FFFFFF"/>
            <w:vAlign w:val="center"/>
            <w:hideMark/>
          </w:tcPr>
          <w:p w14:paraId="3773B9B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0,29</w:t>
            </w:r>
          </w:p>
        </w:tc>
        <w:tc>
          <w:tcPr>
            <w:tcW w:w="200" w:type="pct"/>
            <w:tcBorders>
              <w:top w:val="nil"/>
              <w:left w:val="nil"/>
              <w:bottom w:val="single" w:sz="4" w:space="0" w:color="auto"/>
              <w:right w:val="single" w:sz="4" w:space="0" w:color="auto"/>
            </w:tcBorders>
            <w:shd w:val="clear" w:color="000000" w:fill="FFFFFF"/>
            <w:vAlign w:val="center"/>
            <w:hideMark/>
          </w:tcPr>
          <w:p w14:paraId="6DA870E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0,25</w:t>
            </w:r>
          </w:p>
        </w:tc>
        <w:tc>
          <w:tcPr>
            <w:tcW w:w="200" w:type="pct"/>
            <w:tcBorders>
              <w:top w:val="nil"/>
              <w:left w:val="nil"/>
              <w:bottom w:val="single" w:sz="4" w:space="0" w:color="auto"/>
              <w:right w:val="single" w:sz="4" w:space="0" w:color="auto"/>
            </w:tcBorders>
            <w:shd w:val="clear" w:color="000000" w:fill="FFFFFF"/>
            <w:vAlign w:val="center"/>
            <w:hideMark/>
          </w:tcPr>
          <w:p w14:paraId="72003C6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0,21</w:t>
            </w:r>
          </w:p>
        </w:tc>
        <w:tc>
          <w:tcPr>
            <w:tcW w:w="200" w:type="pct"/>
            <w:tcBorders>
              <w:top w:val="nil"/>
              <w:left w:val="nil"/>
              <w:bottom w:val="single" w:sz="4" w:space="0" w:color="auto"/>
              <w:right w:val="single" w:sz="4" w:space="0" w:color="auto"/>
            </w:tcBorders>
            <w:shd w:val="clear" w:color="000000" w:fill="FFFFFF"/>
            <w:vAlign w:val="center"/>
            <w:hideMark/>
          </w:tcPr>
          <w:p w14:paraId="0E1B6B8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0,17</w:t>
            </w:r>
          </w:p>
        </w:tc>
        <w:tc>
          <w:tcPr>
            <w:tcW w:w="200" w:type="pct"/>
            <w:tcBorders>
              <w:top w:val="nil"/>
              <w:left w:val="nil"/>
              <w:bottom w:val="single" w:sz="4" w:space="0" w:color="auto"/>
              <w:right w:val="single" w:sz="4" w:space="0" w:color="auto"/>
            </w:tcBorders>
            <w:shd w:val="clear" w:color="000000" w:fill="FFFFFF"/>
            <w:vAlign w:val="center"/>
            <w:hideMark/>
          </w:tcPr>
          <w:p w14:paraId="4CF907F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0,14</w:t>
            </w:r>
          </w:p>
        </w:tc>
        <w:tc>
          <w:tcPr>
            <w:tcW w:w="200" w:type="pct"/>
            <w:tcBorders>
              <w:top w:val="nil"/>
              <w:left w:val="nil"/>
              <w:bottom w:val="single" w:sz="4" w:space="0" w:color="auto"/>
              <w:right w:val="single" w:sz="4" w:space="0" w:color="auto"/>
            </w:tcBorders>
            <w:shd w:val="clear" w:color="000000" w:fill="FFFFFF"/>
            <w:vAlign w:val="center"/>
            <w:hideMark/>
          </w:tcPr>
          <w:p w14:paraId="08B3541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62AEBE0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0,075</w:t>
            </w:r>
          </w:p>
        </w:tc>
        <w:tc>
          <w:tcPr>
            <w:tcW w:w="200" w:type="pct"/>
            <w:tcBorders>
              <w:top w:val="nil"/>
              <w:left w:val="nil"/>
              <w:bottom w:val="single" w:sz="4" w:space="0" w:color="auto"/>
              <w:right w:val="single" w:sz="4" w:space="0" w:color="auto"/>
            </w:tcBorders>
            <w:shd w:val="clear" w:color="000000" w:fill="FFFFFF"/>
            <w:vAlign w:val="center"/>
            <w:hideMark/>
          </w:tcPr>
          <w:p w14:paraId="64BC855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0,046</w:t>
            </w:r>
          </w:p>
        </w:tc>
        <w:tc>
          <w:tcPr>
            <w:tcW w:w="215" w:type="pct"/>
            <w:tcBorders>
              <w:top w:val="nil"/>
              <w:left w:val="nil"/>
              <w:bottom w:val="single" w:sz="4" w:space="0" w:color="auto"/>
              <w:right w:val="single" w:sz="4" w:space="0" w:color="auto"/>
            </w:tcBorders>
            <w:shd w:val="clear" w:color="000000" w:fill="FFFFFF"/>
            <w:vAlign w:val="center"/>
            <w:hideMark/>
          </w:tcPr>
          <w:p w14:paraId="2F54CF1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0,027</w:t>
            </w:r>
          </w:p>
        </w:tc>
      </w:tr>
      <w:tr w:rsidR="00F9509B" w:rsidRPr="00BA4E1C" w14:paraId="01F2C4CE"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C6DA2B6"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1,6</w:t>
            </w:r>
          </w:p>
        </w:tc>
        <w:tc>
          <w:tcPr>
            <w:tcW w:w="200" w:type="pct"/>
            <w:tcBorders>
              <w:top w:val="nil"/>
              <w:left w:val="nil"/>
              <w:bottom w:val="single" w:sz="4" w:space="0" w:color="auto"/>
              <w:right w:val="single" w:sz="4" w:space="0" w:color="auto"/>
            </w:tcBorders>
            <w:shd w:val="clear" w:color="000000" w:fill="FFFFFF"/>
            <w:vAlign w:val="center"/>
            <w:hideMark/>
          </w:tcPr>
          <w:p w14:paraId="3507F45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0,90</w:t>
            </w:r>
          </w:p>
        </w:tc>
        <w:tc>
          <w:tcPr>
            <w:tcW w:w="200" w:type="pct"/>
            <w:tcBorders>
              <w:top w:val="nil"/>
              <w:left w:val="nil"/>
              <w:bottom w:val="single" w:sz="4" w:space="0" w:color="auto"/>
              <w:right w:val="single" w:sz="4" w:space="0" w:color="auto"/>
            </w:tcBorders>
            <w:shd w:val="clear" w:color="000000" w:fill="FFFFFF"/>
            <w:vAlign w:val="center"/>
            <w:hideMark/>
          </w:tcPr>
          <w:p w14:paraId="0D3567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0,85</w:t>
            </w:r>
          </w:p>
        </w:tc>
        <w:tc>
          <w:tcPr>
            <w:tcW w:w="200" w:type="pct"/>
            <w:tcBorders>
              <w:top w:val="nil"/>
              <w:left w:val="nil"/>
              <w:bottom w:val="single" w:sz="4" w:space="0" w:color="auto"/>
              <w:right w:val="single" w:sz="4" w:space="0" w:color="auto"/>
            </w:tcBorders>
            <w:shd w:val="clear" w:color="000000" w:fill="FFFFFF"/>
            <w:vAlign w:val="center"/>
            <w:hideMark/>
          </w:tcPr>
          <w:p w14:paraId="54CBA97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0,79</w:t>
            </w:r>
          </w:p>
        </w:tc>
        <w:tc>
          <w:tcPr>
            <w:tcW w:w="200" w:type="pct"/>
            <w:tcBorders>
              <w:top w:val="nil"/>
              <w:left w:val="nil"/>
              <w:bottom w:val="single" w:sz="4" w:space="0" w:color="auto"/>
              <w:right w:val="single" w:sz="4" w:space="0" w:color="auto"/>
            </w:tcBorders>
            <w:shd w:val="clear" w:color="000000" w:fill="FFFFFF"/>
            <w:vAlign w:val="center"/>
            <w:hideMark/>
          </w:tcPr>
          <w:p w14:paraId="2430062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0,73</w:t>
            </w:r>
          </w:p>
        </w:tc>
        <w:tc>
          <w:tcPr>
            <w:tcW w:w="200" w:type="pct"/>
            <w:tcBorders>
              <w:top w:val="nil"/>
              <w:left w:val="nil"/>
              <w:bottom w:val="single" w:sz="4" w:space="0" w:color="auto"/>
              <w:right w:val="single" w:sz="4" w:space="0" w:color="auto"/>
            </w:tcBorders>
            <w:shd w:val="clear" w:color="000000" w:fill="FFFFFF"/>
            <w:vAlign w:val="center"/>
            <w:hideMark/>
          </w:tcPr>
          <w:p w14:paraId="6169DA0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0,66</w:t>
            </w:r>
          </w:p>
        </w:tc>
        <w:tc>
          <w:tcPr>
            <w:tcW w:w="200" w:type="pct"/>
            <w:tcBorders>
              <w:top w:val="nil"/>
              <w:left w:val="nil"/>
              <w:bottom w:val="single" w:sz="4" w:space="0" w:color="auto"/>
              <w:right w:val="single" w:sz="4" w:space="0" w:color="auto"/>
            </w:tcBorders>
            <w:shd w:val="clear" w:color="000000" w:fill="FFFFFF"/>
            <w:vAlign w:val="center"/>
            <w:hideMark/>
          </w:tcPr>
          <w:p w14:paraId="34DEAED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5DE6359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0,52</w:t>
            </w:r>
          </w:p>
        </w:tc>
        <w:tc>
          <w:tcPr>
            <w:tcW w:w="200" w:type="pct"/>
            <w:tcBorders>
              <w:top w:val="nil"/>
              <w:left w:val="nil"/>
              <w:bottom w:val="single" w:sz="4" w:space="0" w:color="auto"/>
              <w:right w:val="single" w:sz="4" w:space="0" w:color="auto"/>
            </w:tcBorders>
            <w:shd w:val="clear" w:color="000000" w:fill="FFFFFF"/>
            <w:vAlign w:val="center"/>
            <w:hideMark/>
          </w:tcPr>
          <w:p w14:paraId="63A2A04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0,46</w:t>
            </w:r>
          </w:p>
        </w:tc>
        <w:tc>
          <w:tcPr>
            <w:tcW w:w="200" w:type="pct"/>
            <w:tcBorders>
              <w:top w:val="nil"/>
              <w:left w:val="nil"/>
              <w:bottom w:val="single" w:sz="4" w:space="0" w:color="auto"/>
              <w:right w:val="single" w:sz="4" w:space="0" w:color="auto"/>
            </w:tcBorders>
            <w:shd w:val="clear" w:color="000000" w:fill="FFFFFF"/>
            <w:vAlign w:val="center"/>
            <w:hideMark/>
          </w:tcPr>
          <w:p w14:paraId="70EB5CA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200" w:type="pct"/>
            <w:tcBorders>
              <w:top w:val="nil"/>
              <w:left w:val="nil"/>
              <w:bottom w:val="single" w:sz="4" w:space="0" w:color="auto"/>
              <w:right w:val="single" w:sz="4" w:space="0" w:color="auto"/>
            </w:tcBorders>
            <w:shd w:val="clear" w:color="000000" w:fill="FFFFFF"/>
            <w:vAlign w:val="center"/>
            <w:hideMark/>
          </w:tcPr>
          <w:p w14:paraId="104EF1A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200" w:type="pct"/>
            <w:tcBorders>
              <w:top w:val="nil"/>
              <w:left w:val="nil"/>
              <w:bottom w:val="single" w:sz="4" w:space="0" w:color="auto"/>
              <w:right w:val="single" w:sz="4" w:space="0" w:color="auto"/>
            </w:tcBorders>
            <w:shd w:val="clear" w:color="000000" w:fill="FFFFFF"/>
            <w:vAlign w:val="center"/>
            <w:hideMark/>
          </w:tcPr>
          <w:p w14:paraId="3F994BF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0,28</w:t>
            </w:r>
          </w:p>
        </w:tc>
        <w:tc>
          <w:tcPr>
            <w:tcW w:w="200" w:type="pct"/>
            <w:tcBorders>
              <w:top w:val="nil"/>
              <w:left w:val="nil"/>
              <w:bottom w:val="single" w:sz="4" w:space="0" w:color="auto"/>
              <w:right w:val="single" w:sz="4" w:space="0" w:color="auto"/>
            </w:tcBorders>
            <w:shd w:val="clear" w:color="000000" w:fill="FFFFFF"/>
            <w:vAlign w:val="center"/>
            <w:hideMark/>
          </w:tcPr>
          <w:p w14:paraId="77031FD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0,23</w:t>
            </w:r>
          </w:p>
        </w:tc>
        <w:tc>
          <w:tcPr>
            <w:tcW w:w="417" w:type="pct"/>
            <w:tcBorders>
              <w:top w:val="nil"/>
              <w:left w:val="nil"/>
              <w:bottom w:val="single" w:sz="4" w:space="0" w:color="auto"/>
              <w:right w:val="single" w:sz="4" w:space="0" w:color="auto"/>
            </w:tcBorders>
            <w:shd w:val="clear" w:color="000000" w:fill="FFFFFF"/>
            <w:vAlign w:val="center"/>
            <w:hideMark/>
          </w:tcPr>
          <w:p w14:paraId="4DE932E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0,19</w:t>
            </w:r>
          </w:p>
        </w:tc>
        <w:tc>
          <w:tcPr>
            <w:tcW w:w="200" w:type="pct"/>
            <w:tcBorders>
              <w:top w:val="nil"/>
              <w:left w:val="nil"/>
              <w:bottom w:val="single" w:sz="4" w:space="0" w:color="auto"/>
              <w:right w:val="single" w:sz="4" w:space="0" w:color="auto"/>
            </w:tcBorders>
            <w:shd w:val="clear" w:color="000000" w:fill="FFFFFF"/>
            <w:vAlign w:val="center"/>
            <w:hideMark/>
          </w:tcPr>
          <w:p w14:paraId="065394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0,15</w:t>
            </w:r>
          </w:p>
        </w:tc>
        <w:tc>
          <w:tcPr>
            <w:tcW w:w="200" w:type="pct"/>
            <w:tcBorders>
              <w:top w:val="nil"/>
              <w:left w:val="nil"/>
              <w:bottom w:val="single" w:sz="4" w:space="0" w:color="auto"/>
              <w:right w:val="single" w:sz="4" w:space="0" w:color="auto"/>
            </w:tcBorders>
            <w:shd w:val="clear" w:color="000000" w:fill="FFFFFF"/>
            <w:vAlign w:val="center"/>
            <w:hideMark/>
          </w:tcPr>
          <w:p w14:paraId="4F6FFE6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167F222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0,092</w:t>
            </w:r>
          </w:p>
        </w:tc>
        <w:tc>
          <w:tcPr>
            <w:tcW w:w="200" w:type="pct"/>
            <w:tcBorders>
              <w:top w:val="nil"/>
              <w:left w:val="nil"/>
              <w:bottom w:val="single" w:sz="4" w:space="0" w:color="auto"/>
              <w:right w:val="single" w:sz="4" w:space="0" w:color="auto"/>
            </w:tcBorders>
            <w:shd w:val="clear" w:color="000000" w:fill="FFFFFF"/>
            <w:vAlign w:val="center"/>
            <w:hideMark/>
          </w:tcPr>
          <w:p w14:paraId="264E64F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0,071</w:t>
            </w:r>
          </w:p>
        </w:tc>
        <w:tc>
          <w:tcPr>
            <w:tcW w:w="200" w:type="pct"/>
            <w:tcBorders>
              <w:top w:val="nil"/>
              <w:left w:val="nil"/>
              <w:bottom w:val="single" w:sz="4" w:space="0" w:color="auto"/>
              <w:right w:val="single" w:sz="4" w:space="0" w:color="auto"/>
            </w:tcBorders>
            <w:shd w:val="clear" w:color="000000" w:fill="FFFFFF"/>
            <w:vAlign w:val="center"/>
            <w:hideMark/>
          </w:tcPr>
          <w:p w14:paraId="288380E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0,054</w:t>
            </w:r>
          </w:p>
        </w:tc>
        <w:tc>
          <w:tcPr>
            <w:tcW w:w="200" w:type="pct"/>
            <w:tcBorders>
              <w:top w:val="nil"/>
              <w:left w:val="nil"/>
              <w:bottom w:val="single" w:sz="4" w:space="0" w:color="auto"/>
              <w:right w:val="single" w:sz="4" w:space="0" w:color="auto"/>
            </w:tcBorders>
            <w:shd w:val="clear" w:color="000000" w:fill="FFFFFF"/>
            <w:vAlign w:val="center"/>
            <w:hideMark/>
          </w:tcPr>
          <w:p w14:paraId="57F470A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0,030</w:t>
            </w:r>
          </w:p>
        </w:tc>
        <w:tc>
          <w:tcPr>
            <w:tcW w:w="200" w:type="pct"/>
            <w:tcBorders>
              <w:top w:val="nil"/>
              <w:left w:val="nil"/>
              <w:bottom w:val="single" w:sz="4" w:space="0" w:color="auto"/>
              <w:right w:val="single" w:sz="4" w:space="0" w:color="auto"/>
            </w:tcBorders>
            <w:shd w:val="clear" w:color="000000" w:fill="FFFFFF"/>
            <w:vAlign w:val="center"/>
            <w:hideMark/>
          </w:tcPr>
          <w:p w14:paraId="5792E85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0,016</w:t>
            </w:r>
          </w:p>
        </w:tc>
        <w:tc>
          <w:tcPr>
            <w:tcW w:w="215" w:type="pct"/>
            <w:tcBorders>
              <w:top w:val="nil"/>
              <w:left w:val="nil"/>
              <w:bottom w:val="single" w:sz="4" w:space="0" w:color="auto"/>
              <w:right w:val="single" w:sz="4" w:space="0" w:color="auto"/>
            </w:tcBorders>
            <w:shd w:val="clear" w:color="000000" w:fill="FFFFFF"/>
            <w:vAlign w:val="center"/>
            <w:hideMark/>
          </w:tcPr>
          <w:p w14:paraId="39E7855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0,008</w:t>
            </w:r>
          </w:p>
        </w:tc>
      </w:tr>
      <w:tr w:rsidR="00F9509B" w:rsidRPr="00BA4E1C" w14:paraId="1E8FEEDB"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5974CBC8"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1,7</w:t>
            </w:r>
          </w:p>
        </w:tc>
        <w:tc>
          <w:tcPr>
            <w:tcW w:w="200" w:type="pct"/>
            <w:tcBorders>
              <w:top w:val="nil"/>
              <w:left w:val="nil"/>
              <w:bottom w:val="single" w:sz="4" w:space="0" w:color="auto"/>
              <w:right w:val="single" w:sz="4" w:space="0" w:color="auto"/>
            </w:tcBorders>
            <w:shd w:val="clear" w:color="000000" w:fill="FFFFFF"/>
            <w:vAlign w:val="center"/>
            <w:hideMark/>
          </w:tcPr>
          <w:p w14:paraId="70BA934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0,87</w:t>
            </w:r>
          </w:p>
        </w:tc>
        <w:tc>
          <w:tcPr>
            <w:tcW w:w="200" w:type="pct"/>
            <w:tcBorders>
              <w:top w:val="nil"/>
              <w:left w:val="nil"/>
              <w:bottom w:val="single" w:sz="4" w:space="0" w:color="auto"/>
              <w:right w:val="single" w:sz="4" w:space="0" w:color="auto"/>
            </w:tcBorders>
            <w:shd w:val="clear" w:color="000000" w:fill="FFFFFF"/>
            <w:vAlign w:val="center"/>
            <w:hideMark/>
          </w:tcPr>
          <w:p w14:paraId="40B19AB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0,81</w:t>
            </w:r>
          </w:p>
        </w:tc>
        <w:tc>
          <w:tcPr>
            <w:tcW w:w="200" w:type="pct"/>
            <w:tcBorders>
              <w:top w:val="nil"/>
              <w:left w:val="nil"/>
              <w:bottom w:val="single" w:sz="4" w:space="0" w:color="auto"/>
              <w:right w:val="single" w:sz="4" w:space="0" w:color="auto"/>
            </w:tcBorders>
            <w:shd w:val="clear" w:color="000000" w:fill="FFFFFF"/>
            <w:vAlign w:val="center"/>
            <w:hideMark/>
          </w:tcPr>
          <w:p w14:paraId="7888F25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0,74</w:t>
            </w:r>
          </w:p>
        </w:tc>
        <w:tc>
          <w:tcPr>
            <w:tcW w:w="200" w:type="pct"/>
            <w:tcBorders>
              <w:top w:val="nil"/>
              <w:left w:val="nil"/>
              <w:bottom w:val="single" w:sz="4" w:space="0" w:color="auto"/>
              <w:right w:val="single" w:sz="4" w:space="0" w:color="auto"/>
            </w:tcBorders>
            <w:shd w:val="clear" w:color="000000" w:fill="FFFFFF"/>
            <w:vAlign w:val="center"/>
            <w:hideMark/>
          </w:tcPr>
          <w:p w14:paraId="38C5AC4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0,66</w:t>
            </w:r>
          </w:p>
        </w:tc>
        <w:tc>
          <w:tcPr>
            <w:tcW w:w="200" w:type="pct"/>
            <w:tcBorders>
              <w:top w:val="nil"/>
              <w:left w:val="nil"/>
              <w:bottom w:val="single" w:sz="4" w:space="0" w:color="auto"/>
              <w:right w:val="single" w:sz="4" w:space="0" w:color="auto"/>
            </w:tcBorders>
            <w:shd w:val="clear" w:color="000000" w:fill="FFFFFF"/>
            <w:vAlign w:val="center"/>
            <w:hideMark/>
          </w:tcPr>
          <w:p w14:paraId="126DF9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2004C7D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0,51</w:t>
            </w:r>
          </w:p>
        </w:tc>
        <w:tc>
          <w:tcPr>
            <w:tcW w:w="200" w:type="pct"/>
            <w:tcBorders>
              <w:top w:val="nil"/>
              <w:left w:val="nil"/>
              <w:bottom w:val="single" w:sz="4" w:space="0" w:color="auto"/>
              <w:right w:val="single" w:sz="4" w:space="0" w:color="auto"/>
            </w:tcBorders>
            <w:shd w:val="clear" w:color="000000" w:fill="FFFFFF"/>
            <w:vAlign w:val="center"/>
            <w:hideMark/>
          </w:tcPr>
          <w:p w14:paraId="7272850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0,44</w:t>
            </w:r>
          </w:p>
        </w:tc>
        <w:tc>
          <w:tcPr>
            <w:tcW w:w="200" w:type="pct"/>
            <w:tcBorders>
              <w:top w:val="nil"/>
              <w:left w:val="nil"/>
              <w:bottom w:val="single" w:sz="4" w:space="0" w:color="auto"/>
              <w:right w:val="single" w:sz="4" w:space="0" w:color="auto"/>
            </w:tcBorders>
            <w:shd w:val="clear" w:color="000000" w:fill="FFFFFF"/>
            <w:vAlign w:val="center"/>
            <w:hideMark/>
          </w:tcPr>
          <w:p w14:paraId="2E65364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0,37</w:t>
            </w:r>
          </w:p>
        </w:tc>
        <w:tc>
          <w:tcPr>
            <w:tcW w:w="200" w:type="pct"/>
            <w:tcBorders>
              <w:top w:val="nil"/>
              <w:left w:val="nil"/>
              <w:bottom w:val="single" w:sz="4" w:space="0" w:color="auto"/>
              <w:right w:val="single" w:sz="4" w:space="0" w:color="auto"/>
            </w:tcBorders>
            <w:shd w:val="clear" w:color="000000" w:fill="FFFFFF"/>
            <w:vAlign w:val="center"/>
            <w:hideMark/>
          </w:tcPr>
          <w:p w14:paraId="7BE117F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0,30</w:t>
            </w:r>
          </w:p>
        </w:tc>
        <w:tc>
          <w:tcPr>
            <w:tcW w:w="200" w:type="pct"/>
            <w:tcBorders>
              <w:top w:val="nil"/>
              <w:left w:val="nil"/>
              <w:bottom w:val="single" w:sz="4" w:space="0" w:color="auto"/>
              <w:right w:val="single" w:sz="4" w:space="0" w:color="auto"/>
            </w:tcBorders>
            <w:shd w:val="clear" w:color="000000" w:fill="FFFFFF"/>
            <w:vAlign w:val="center"/>
            <w:hideMark/>
          </w:tcPr>
          <w:p w14:paraId="056233F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0,25</w:t>
            </w:r>
          </w:p>
        </w:tc>
        <w:tc>
          <w:tcPr>
            <w:tcW w:w="200" w:type="pct"/>
            <w:tcBorders>
              <w:top w:val="nil"/>
              <w:left w:val="nil"/>
              <w:bottom w:val="single" w:sz="4" w:space="0" w:color="auto"/>
              <w:right w:val="single" w:sz="4" w:space="0" w:color="auto"/>
            </w:tcBorders>
            <w:shd w:val="clear" w:color="000000" w:fill="FFFFFF"/>
            <w:vAlign w:val="center"/>
            <w:hideMark/>
          </w:tcPr>
          <w:p w14:paraId="236FF8F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0,20</w:t>
            </w:r>
          </w:p>
        </w:tc>
        <w:tc>
          <w:tcPr>
            <w:tcW w:w="200" w:type="pct"/>
            <w:tcBorders>
              <w:top w:val="nil"/>
              <w:left w:val="nil"/>
              <w:bottom w:val="single" w:sz="4" w:space="0" w:color="auto"/>
              <w:right w:val="single" w:sz="4" w:space="0" w:color="auto"/>
            </w:tcBorders>
            <w:shd w:val="clear" w:color="000000" w:fill="FFFFFF"/>
            <w:vAlign w:val="center"/>
            <w:hideMark/>
          </w:tcPr>
          <w:p w14:paraId="19AF406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0,15</w:t>
            </w:r>
          </w:p>
        </w:tc>
        <w:tc>
          <w:tcPr>
            <w:tcW w:w="417" w:type="pct"/>
            <w:tcBorders>
              <w:top w:val="nil"/>
              <w:left w:val="nil"/>
              <w:bottom w:val="single" w:sz="4" w:space="0" w:color="auto"/>
              <w:right w:val="single" w:sz="4" w:space="0" w:color="auto"/>
            </w:tcBorders>
            <w:shd w:val="clear" w:color="000000" w:fill="FFFFFF"/>
            <w:vAlign w:val="center"/>
            <w:hideMark/>
          </w:tcPr>
          <w:p w14:paraId="7347528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12355F4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0,089</w:t>
            </w:r>
          </w:p>
        </w:tc>
        <w:tc>
          <w:tcPr>
            <w:tcW w:w="200" w:type="pct"/>
            <w:tcBorders>
              <w:top w:val="nil"/>
              <w:left w:val="nil"/>
              <w:bottom w:val="single" w:sz="4" w:space="0" w:color="auto"/>
              <w:right w:val="single" w:sz="4" w:space="0" w:color="auto"/>
            </w:tcBorders>
            <w:shd w:val="clear" w:color="000000" w:fill="FFFFFF"/>
            <w:vAlign w:val="center"/>
            <w:hideMark/>
          </w:tcPr>
          <w:p w14:paraId="2495120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0,066</w:t>
            </w:r>
          </w:p>
        </w:tc>
        <w:tc>
          <w:tcPr>
            <w:tcW w:w="200" w:type="pct"/>
            <w:tcBorders>
              <w:top w:val="nil"/>
              <w:left w:val="nil"/>
              <w:bottom w:val="single" w:sz="4" w:space="0" w:color="auto"/>
              <w:right w:val="single" w:sz="4" w:space="0" w:color="auto"/>
            </w:tcBorders>
            <w:shd w:val="clear" w:color="000000" w:fill="FFFFFF"/>
            <w:vAlign w:val="center"/>
            <w:hideMark/>
          </w:tcPr>
          <w:p w14:paraId="05E0FA8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0,047</w:t>
            </w:r>
          </w:p>
        </w:tc>
        <w:tc>
          <w:tcPr>
            <w:tcW w:w="200" w:type="pct"/>
            <w:tcBorders>
              <w:top w:val="nil"/>
              <w:left w:val="nil"/>
              <w:bottom w:val="single" w:sz="4" w:space="0" w:color="auto"/>
              <w:right w:val="single" w:sz="4" w:space="0" w:color="auto"/>
            </w:tcBorders>
            <w:shd w:val="clear" w:color="000000" w:fill="FFFFFF"/>
            <w:vAlign w:val="center"/>
            <w:hideMark/>
          </w:tcPr>
          <w:p w14:paraId="22F79CB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0,034</w:t>
            </w:r>
          </w:p>
        </w:tc>
        <w:tc>
          <w:tcPr>
            <w:tcW w:w="200" w:type="pct"/>
            <w:tcBorders>
              <w:top w:val="nil"/>
              <w:left w:val="nil"/>
              <w:bottom w:val="single" w:sz="4" w:space="0" w:color="auto"/>
              <w:right w:val="single" w:sz="4" w:space="0" w:color="auto"/>
            </w:tcBorders>
            <w:shd w:val="clear" w:color="000000" w:fill="FFFFFF"/>
            <w:vAlign w:val="center"/>
            <w:hideMark/>
          </w:tcPr>
          <w:p w14:paraId="10437DC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0,024</w:t>
            </w:r>
          </w:p>
        </w:tc>
        <w:tc>
          <w:tcPr>
            <w:tcW w:w="200" w:type="pct"/>
            <w:tcBorders>
              <w:top w:val="nil"/>
              <w:left w:val="nil"/>
              <w:bottom w:val="single" w:sz="4" w:space="0" w:color="auto"/>
              <w:right w:val="single" w:sz="4" w:space="0" w:color="auto"/>
            </w:tcBorders>
            <w:shd w:val="clear" w:color="000000" w:fill="FFFFFF"/>
            <w:vAlign w:val="center"/>
            <w:hideMark/>
          </w:tcPr>
          <w:p w14:paraId="083E2E9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0,011</w:t>
            </w:r>
          </w:p>
        </w:tc>
        <w:tc>
          <w:tcPr>
            <w:tcW w:w="200" w:type="pct"/>
            <w:tcBorders>
              <w:top w:val="nil"/>
              <w:left w:val="nil"/>
              <w:bottom w:val="single" w:sz="4" w:space="0" w:color="auto"/>
              <w:right w:val="single" w:sz="4" w:space="0" w:color="auto"/>
            </w:tcBorders>
            <w:shd w:val="clear" w:color="000000" w:fill="FFFFFF"/>
            <w:vAlign w:val="center"/>
            <w:hideMark/>
          </w:tcPr>
          <w:p w14:paraId="548D254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0,005</w:t>
            </w:r>
          </w:p>
        </w:tc>
        <w:tc>
          <w:tcPr>
            <w:tcW w:w="215" w:type="pct"/>
            <w:tcBorders>
              <w:top w:val="nil"/>
              <w:left w:val="nil"/>
              <w:bottom w:val="single" w:sz="4" w:space="0" w:color="auto"/>
              <w:right w:val="single" w:sz="4" w:space="0" w:color="auto"/>
            </w:tcBorders>
            <w:shd w:val="clear" w:color="000000" w:fill="FFFFFF"/>
            <w:vAlign w:val="center"/>
            <w:hideMark/>
          </w:tcPr>
          <w:p w14:paraId="45DBDBE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0,002</w:t>
            </w:r>
          </w:p>
        </w:tc>
      </w:tr>
      <w:tr w:rsidR="00F9509B" w:rsidRPr="00BA4E1C" w14:paraId="4BE46857"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2CB1B68"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1,8</w:t>
            </w:r>
          </w:p>
        </w:tc>
        <w:tc>
          <w:tcPr>
            <w:tcW w:w="200" w:type="pct"/>
            <w:tcBorders>
              <w:top w:val="nil"/>
              <w:left w:val="nil"/>
              <w:bottom w:val="single" w:sz="4" w:space="0" w:color="auto"/>
              <w:right w:val="single" w:sz="4" w:space="0" w:color="auto"/>
            </w:tcBorders>
            <w:shd w:val="clear" w:color="000000" w:fill="FFFFFF"/>
            <w:vAlign w:val="center"/>
            <w:hideMark/>
          </w:tcPr>
          <w:p w14:paraId="14E7221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0,84</w:t>
            </w:r>
          </w:p>
        </w:tc>
        <w:tc>
          <w:tcPr>
            <w:tcW w:w="200" w:type="pct"/>
            <w:tcBorders>
              <w:top w:val="nil"/>
              <w:left w:val="nil"/>
              <w:bottom w:val="single" w:sz="4" w:space="0" w:color="auto"/>
              <w:right w:val="single" w:sz="4" w:space="0" w:color="auto"/>
            </w:tcBorders>
            <w:shd w:val="clear" w:color="000000" w:fill="FFFFFF"/>
            <w:vAlign w:val="center"/>
            <w:hideMark/>
          </w:tcPr>
          <w:p w14:paraId="0212FCB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0,77</w:t>
            </w:r>
          </w:p>
        </w:tc>
        <w:tc>
          <w:tcPr>
            <w:tcW w:w="200" w:type="pct"/>
            <w:tcBorders>
              <w:top w:val="nil"/>
              <w:left w:val="nil"/>
              <w:bottom w:val="single" w:sz="4" w:space="0" w:color="auto"/>
              <w:right w:val="single" w:sz="4" w:space="0" w:color="auto"/>
            </w:tcBorders>
            <w:shd w:val="clear" w:color="000000" w:fill="FFFFFF"/>
            <w:vAlign w:val="center"/>
            <w:hideMark/>
          </w:tcPr>
          <w:p w14:paraId="2D75825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10174F7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0,60</w:t>
            </w:r>
          </w:p>
        </w:tc>
        <w:tc>
          <w:tcPr>
            <w:tcW w:w="200" w:type="pct"/>
            <w:tcBorders>
              <w:top w:val="nil"/>
              <w:left w:val="nil"/>
              <w:bottom w:val="single" w:sz="4" w:space="0" w:color="auto"/>
              <w:right w:val="single" w:sz="4" w:space="0" w:color="auto"/>
            </w:tcBorders>
            <w:shd w:val="clear" w:color="000000" w:fill="FFFFFF"/>
            <w:vAlign w:val="center"/>
            <w:hideMark/>
          </w:tcPr>
          <w:p w14:paraId="694FF6E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0,52</w:t>
            </w:r>
          </w:p>
        </w:tc>
        <w:tc>
          <w:tcPr>
            <w:tcW w:w="200" w:type="pct"/>
            <w:tcBorders>
              <w:top w:val="nil"/>
              <w:left w:val="nil"/>
              <w:bottom w:val="single" w:sz="4" w:space="0" w:color="auto"/>
              <w:right w:val="single" w:sz="4" w:space="0" w:color="auto"/>
            </w:tcBorders>
            <w:shd w:val="clear" w:color="000000" w:fill="FFFFFF"/>
            <w:vAlign w:val="center"/>
            <w:hideMark/>
          </w:tcPr>
          <w:p w14:paraId="3BC0972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0,44</w:t>
            </w:r>
          </w:p>
        </w:tc>
        <w:tc>
          <w:tcPr>
            <w:tcW w:w="200" w:type="pct"/>
            <w:tcBorders>
              <w:top w:val="nil"/>
              <w:left w:val="nil"/>
              <w:bottom w:val="single" w:sz="4" w:space="0" w:color="auto"/>
              <w:right w:val="single" w:sz="4" w:space="0" w:color="auto"/>
            </w:tcBorders>
            <w:shd w:val="clear" w:color="000000" w:fill="FFFFFF"/>
            <w:vAlign w:val="center"/>
            <w:hideMark/>
          </w:tcPr>
          <w:p w14:paraId="6673575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0,36</w:t>
            </w:r>
          </w:p>
        </w:tc>
        <w:tc>
          <w:tcPr>
            <w:tcW w:w="200" w:type="pct"/>
            <w:tcBorders>
              <w:top w:val="nil"/>
              <w:left w:val="nil"/>
              <w:bottom w:val="single" w:sz="4" w:space="0" w:color="auto"/>
              <w:right w:val="single" w:sz="4" w:space="0" w:color="auto"/>
            </w:tcBorders>
            <w:shd w:val="clear" w:color="000000" w:fill="FFFFFF"/>
            <w:vAlign w:val="center"/>
            <w:hideMark/>
          </w:tcPr>
          <w:p w14:paraId="71EB33F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0,29</w:t>
            </w:r>
          </w:p>
        </w:tc>
        <w:tc>
          <w:tcPr>
            <w:tcW w:w="200" w:type="pct"/>
            <w:tcBorders>
              <w:top w:val="nil"/>
              <w:left w:val="nil"/>
              <w:bottom w:val="single" w:sz="4" w:space="0" w:color="auto"/>
              <w:right w:val="single" w:sz="4" w:space="0" w:color="auto"/>
            </w:tcBorders>
            <w:shd w:val="clear" w:color="000000" w:fill="FFFFFF"/>
            <w:vAlign w:val="center"/>
            <w:hideMark/>
          </w:tcPr>
          <w:p w14:paraId="673693B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0,23</w:t>
            </w:r>
          </w:p>
        </w:tc>
        <w:tc>
          <w:tcPr>
            <w:tcW w:w="200" w:type="pct"/>
            <w:tcBorders>
              <w:top w:val="nil"/>
              <w:left w:val="nil"/>
              <w:bottom w:val="single" w:sz="4" w:space="0" w:color="auto"/>
              <w:right w:val="single" w:sz="4" w:space="0" w:color="auto"/>
            </w:tcBorders>
            <w:shd w:val="clear" w:color="000000" w:fill="FFFFFF"/>
            <w:vAlign w:val="center"/>
            <w:hideMark/>
          </w:tcPr>
          <w:p w14:paraId="33CE3B8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0,18</w:t>
            </w:r>
          </w:p>
        </w:tc>
        <w:tc>
          <w:tcPr>
            <w:tcW w:w="200" w:type="pct"/>
            <w:tcBorders>
              <w:top w:val="nil"/>
              <w:left w:val="nil"/>
              <w:bottom w:val="single" w:sz="4" w:space="0" w:color="auto"/>
              <w:right w:val="single" w:sz="4" w:space="0" w:color="auto"/>
            </w:tcBorders>
            <w:shd w:val="clear" w:color="000000" w:fill="FFFFFF"/>
            <w:vAlign w:val="center"/>
            <w:hideMark/>
          </w:tcPr>
          <w:p w14:paraId="09CEBF0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0,13</w:t>
            </w:r>
          </w:p>
        </w:tc>
        <w:tc>
          <w:tcPr>
            <w:tcW w:w="200" w:type="pct"/>
            <w:tcBorders>
              <w:top w:val="nil"/>
              <w:left w:val="nil"/>
              <w:bottom w:val="single" w:sz="4" w:space="0" w:color="auto"/>
              <w:right w:val="single" w:sz="4" w:space="0" w:color="auto"/>
            </w:tcBorders>
            <w:shd w:val="clear" w:color="000000" w:fill="FFFFFF"/>
            <w:vAlign w:val="center"/>
            <w:hideMark/>
          </w:tcPr>
          <w:p w14:paraId="5B8240B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0,10</w:t>
            </w:r>
          </w:p>
        </w:tc>
        <w:tc>
          <w:tcPr>
            <w:tcW w:w="417" w:type="pct"/>
            <w:tcBorders>
              <w:top w:val="nil"/>
              <w:left w:val="nil"/>
              <w:bottom w:val="single" w:sz="4" w:space="0" w:color="auto"/>
              <w:right w:val="single" w:sz="4" w:space="0" w:color="auto"/>
            </w:tcBorders>
            <w:shd w:val="clear" w:color="000000" w:fill="FFFFFF"/>
            <w:vAlign w:val="center"/>
            <w:hideMark/>
          </w:tcPr>
          <w:p w14:paraId="2EFA4F0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0,072</w:t>
            </w:r>
          </w:p>
        </w:tc>
        <w:tc>
          <w:tcPr>
            <w:tcW w:w="200" w:type="pct"/>
            <w:tcBorders>
              <w:top w:val="nil"/>
              <w:left w:val="nil"/>
              <w:bottom w:val="single" w:sz="4" w:space="0" w:color="auto"/>
              <w:right w:val="single" w:sz="4" w:space="0" w:color="auto"/>
            </w:tcBorders>
            <w:shd w:val="clear" w:color="000000" w:fill="FFFFFF"/>
            <w:vAlign w:val="center"/>
            <w:hideMark/>
          </w:tcPr>
          <w:p w14:paraId="53B78EF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0,050</w:t>
            </w:r>
          </w:p>
        </w:tc>
        <w:tc>
          <w:tcPr>
            <w:tcW w:w="200" w:type="pct"/>
            <w:tcBorders>
              <w:top w:val="nil"/>
              <w:left w:val="nil"/>
              <w:bottom w:val="single" w:sz="4" w:space="0" w:color="auto"/>
              <w:right w:val="single" w:sz="4" w:space="0" w:color="auto"/>
            </w:tcBorders>
            <w:shd w:val="clear" w:color="000000" w:fill="FFFFFF"/>
            <w:vAlign w:val="center"/>
            <w:hideMark/>
          </w:tcPr>
          <w:p w14:paraId="43F5AE5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0,035</w:t>
            </w:r>
          </w:p>
        </w:tc>
        <w:tc>
          <w:tcPr>
            <w:tcW w:w="200" w:type="pct"/>
            <w:tcBorders>
              <w:top w:val="nil"/>
              <w:left w:val="nil"/>
              <w:bottom w:val="single" w:sz="4" w:space="0" w:color="auto"/>
              <w:right w:val="single" w:sz="4" w:space="0" w:color="auto"/>
            </w:tcBorders>
            <w:shd w:val="clear" w:color="000000" w:fill="FFFFFF"/>
            <w:vAlign w:val="center"/>
            <w:hideMark/>
          </w:tcPr>
          <w:p w14:paraId="432E3A6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0,023</w:t>
            </w:r>
          </w:p>
        </w:tc>
        <w:tc>
          <w:tcPr>
            <w:tcW w:w="200" w:type="pct"/>
            <w:tcBorders>
              <w:top w:val="nil"/>
              <w:left w:val="nil"/>
              <w:bottom w:val="single" w:sz="4" w:space="0" w:color="auto"/>
              <w:right w:val="single" w:sz="4" w:space="0" w:color="auto"/>
            </w:tcBorders>
            <w:shd w:val="clear" w:color="000000" w:fill="FFFFFF"/>
            <w:vAlign w:val="center"/>
            <w:hideMark/>
          </w:tcPr>
          <w:p w14:paraId="5F83C32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0,015</w:t>
            </w:r>
          </w:p>
        </w:tc>
        <w:tc>
          <w:tcPr>
            <w:tcW w:w="200" w:type="pct"/>
            <w:tcBorders>
              <w:top w:val="nil"/>
              <w:left w:val="nil"/>
              <w:bottom w:val="single" w:sz="4" w:space="0" w:color="auto"/>
              <w:right w:val="single" w:sz="4" w:space="0" w:color="auto"/>
            </w:tcBorders>
            <w:shd w:val="clear" w:color="000000" w:fill="FFFFFF"/>
            <w:vAlign w:val="center"/>
            <w:hideMark/>
          </w:tcPr>
          <w:p w14:paraId="5CE3B14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0,010</w:t>
            </w:r>
          </w:p>
        </w:tc>
        <w:tc>
          <w:tcPr>
            <w:tcW w:w="200" w:type="pct"/>
            <w:tcBorders>
              <w:top w:val="nil"/>
              <w:left w:val="nil"/>
              <w:bottom w:val="single" w:sz="4" w:space="0" w:color="auto"/>
              <w:right w:val="single" w:sz="4" w:space="0" w:color="auto"/>
            </w:tcBorders>
            <w:shd w:val="clear" w:color="000000" w:fill="FFFFFF"/>
            <w:vAlign w:val="center"/>
            <w:hideMark/>
          </w:tcPr>
          <w:p w14:paraId="2614A40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0,004</w:t>
            </w:r>
          </w:p>
        </w:tc>
        <w:tc>
          <w:tcPr>
            <w:tcW w:w="200" w:type="pct"/>
            <w:tcBorders>
              <w:top w:val="nil"/>
              <w:left w:val="nil"/>
              <w:bottom w:val="single" w:sz="4" w:space="0" w:color="auto"/>
              <w:right w:val="single" w:sz="4" w:space="0" w:color="auto"/>
            </w:tcBorders>
            <w:shd w:val="clear" w:color="000000" w:fill="FFFFFF"/>
            <w:vAlign w:val="center"/>
            <w:hideMark/>
          </w:tcPr>
          <w:p w14:paraId="00E61D2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0,001</w:t>
            </w:r>
          </w:p>
        </w:tc>
        <w:tc>
          <w:tcPr>
            <w:tcW w:w="215" w:type="pct"/>
            <w:tcBorders>
              <w:top w:val="nil"/>
              <w:left w:val="nil"/>
              <w:bottom w:val="single" w:sz="4" w:space="0" w:color="auto"/>
              <w:right w:val="single" w:sz="4" w:space="0" w:color="auto"/>
            </w:tcBorders>
            <w:shd w:val="clear" w:color="000000" w:fill="FFFFFF"/>
            <w:vAlign w:val="center"/>
            <w:hideMark/>
          </w:tcPr>
          <w:p w14:paraId="16F83A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r>
      <w:tr w:rsidR="00F9509B" w:rsidRPr="00BA4E1C" w14:paraId="35375D2A"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483B36D"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1,9</w:t>
            </w:r>
          </w:p>
        </w:tc>
        <w:tc>
          <w:tcPr>
            <w:tcW w:w="200" w:type="pct"/>
            <w:tcBorders>
              <w:top w:val="nil"/>
              <w:left w:val="nil"/>
              <w:bottom w:val="single" w:sz="4" w:space="0" w:color="auto"/>
              <w:right w:val="single" w:sz="4" w:space="0" w:color="auto"/>
            </w:tcBorders>
            <w:shd w:val="clear" w:color="000000" w:fill="FFFFFF"/>
            <w:vAlign w:val="center"/>
            <w:hideMark/>
          </w:tcPr>
          <w:p w14:paraId="1B87284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0,81</w:t>
            </w:r>
          </w:p>
        </w:tc>
        <w:tc>
          <w:tcPr>
            <w:tcW w:w="200" w:type="pct"/>
            <w:tcBorders>
              <w:top w:val="nil"/>
              <w:left w:val="nil"/>
              <w:bottom w:val="single" w:sz="4" w:space="0" w:color="auto"/>
              <w:right w:val="single" w:sz="4" w:space="0" w:color="auto"/>
            </w:tcBorders>
            <w:shd w:val="clear" w:color="000000" w:fill="FFFFFF"/>
            <w:vAlign w:val="center"/>
            <w:hideMark/>
          </w:tcPr>
          <w:p w14:paraId="2B20F0C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0,73</w:t>
            </w:r>
          </w:p>
        </w:tc>
        <w:tc>
          <w:tcPr>
            <w:tcW w:w="200" w:type="pct"/>
            <w:tcBorders>
              <w:top w:val="nil"/>
              <w:left w:val="nil"/>
              <w:bottom w:val="single" w:sz="4" w:space="0" w:color="auto"/>
              <w:right w:val="single" w:sz="4" w:space="0" w:color="auto"/>
            </w:tcBorders>
            <w:shd w:val="clear" w:color="000000" w:fill="FFFFFF"/>
            <w:vAlign w:val="center"/>
            <w:hideMark/>
          </w:tcPr>
          <w:p w14:paraId="29C2CD7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0,64</w:t>
            </w:r>
          </w:p>
        </w:tc>
        <w:tc>
          <w:tcPr>
            <w:tcW w:w="200" w:type="pct"/>
            <w:tcBorders>
              <w:top w:val="nil"/>
              <w:left w:val="nil"/>
              <w:bottom w:val="single" w:sz="4" w:space="0" w:color="auto"/>
              <w:right w:val="single" w:sz="4" w:space="0" w:color="auto"/>
            </w:tcBorders>
            <w:shd w:val="clear" w:color="000000" w:fill="FFFFFF"/>
            <w:vAlign w:val="center"/>
            <w:hideMark/>
          </w:tcPr>
          <w:p w14:paraId="3151957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0,55</w:t>
            </w:r>
          </w:p>
        </w:tc>
        <w:tc>
          <w:tcPr>
            <w:tcW w:w="200" w:type="pct"/>
            <w:tcBorders>
              <w:top w:val="nil"/>
              <w:left w:val="nil"/>
              <w:bottom w:val="single" w:sz="4" w:space="0" w:color="auto"/>
              <w:right w:val="single" w:sz="4" w:space="0" w:color="auto"/>
            </w:tcBorders>
            <w:shd w:val="clear" w:color="000000" w:fill="FFFFFF"/>
            <w:vAlign w:val="center"/>
            <w:hideMark/>
          </w:tcPr>
          <w:p w14:paraId="21DFCF6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0,46</w:t>
            </w:r>
          </w:p>
        </w:tc>
        <w:tc>
          <w:tcPr>
            <w:tcW w:w="200" w:type="pct"/>
            <w:tcBorders>
              <w:top w:val="nil"/>
              <w:left w:val="nil"/>
              <w:bottom w:val="single" w:sz="4" w:space="0" w:color="auto"/>
              <w:right w:val="single" w:sz="4" w:space="0" w:color="auto"/>
            </w:tcBorders>
            <w:shd w:val="clear" w:color="000000" w:fill="FFFFFF"/>
            <w:vAlign w:val="center"/>
            <w:hideMark/>
          </w:tcPr>
          <w:p w14:paraId="2224356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0,37</w:t>
            </w:r>
          </w:p>
        </w:tc>
        <w:tc>
          <w:tcPr>
            <w:tcW w:w="200" w:type="pct"/>
            <w:tcBorders>
              <w:top w:val="nil"/>
              <w:left w:val="nil"/>
              <w:bottom w:val="single" w:sz="4" w:space="0" w:color="auto"/>
              <w:right w:val="single" w:sz="4" w:space="0" w:color="auto"/>
            </w:tcBorders>
            <w:shd w:val="clear" w:color="000000" w:fill="FFFFFF"/>
            <w:vAlign w:val="center"/>
            <w:hideMark/>
          </w:tcPr>
          <w:p w14:paraId="62207BF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0,29</w:t>
            </w:r>
          </w:p>
        </w:tc>
        <w:tc>
          <w:tcPr>
            <w:tcW w:w="200" w:type="pct"/>
            <w:tcBorders>
              <w:top w:val="nil"/>
              <w:left w:val="nil"/>
              <w:bottom w:val="single" w:sz="4" w:space="0" w:color="auto"/>
              <w:right w:val="single" w:sz="4" w:space="0" w:color="auto"/>
            </w:tcBorders>
            <w:shd w:val="clear" w:color="000000" w:fill="FFFFFF"/>
            <w:vAlign w:val="center"/>
            <w:hideMark/>
          </w:tcPr>
          <w:p w14:paraId="13418A2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0,23</w:t>
            </w:r>
          </w:p>
        </w:tc>
        <w:tc>
          <w:tcPr>
            <w:tcW w:w="200" w:type="pct"/>
            <w:tcBorders>
              <w:top w:val="nil"/>
              <w:left w:val="nil"/>
              <w:bottom w:val="single" w:sz="4" w:space="0" w:color="auto"/>
              <w:right w:val="single" w:sz="4" w:space="0" w:color="auto"/>
            </w:tcBorders>
            <w:shd w:val="clear" w:color="000000" w:fill="FFFFFF"/>
            <w:vAlign w:val="center"/>
            <w:hideMark/>
          </w:tcPr>
          <w:p w14:paraId="545CD91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0,17</w:t>
            </w:r>
          </w:p>
        </w:tc>
        <w:tc>
          <w:tcPr>
            <w:tcW w:w="200" w:type="pct"/>
            <w:tcBorders>
              <w:top w:val="nil"/>
              <w:left w:val="nil"/>
              <w:bottom w:val="single" w:sz="4" w:space="0" w:color="auto"/>
              <w:right w:val="single" w:sz="4" w:space="0" w:color="auto"/>
            </w:tcBorders>
            <w:shd w:val="clear" w:color="000000" w:fill="FFFFFF"/>
            <w:vAlign w:val="center"/>
            <w:hideMark/>
          </w:tcPr>
          <w:p w14:paraId="0900738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0,13</w:t>
            </w:r>
          </w:p>
        </w:tc>
        <w:tc>
          <w:tcPr>
            <w:tcW w:w="200" w:type="pct"/>
            <w:tcBorders>
              <w:top w:val="nil"/>
              <w:left w:val="nil"/>
              <w:bottom w:val="single" w:sz="4" w:space="0" w:color="auto"/>
              <w:right w:val="single" w:sz="4" w:space="0" w:color="auto"/>
            </w:tcBorders>
            <w:shd w:val="clear" w:color="000000" w:fill="FFFFFF"/>
            <w:vAlign w:val="center"/>
            <w:hideMark/>
          </w:tcPr>
          <w:p w14:paraId="715C389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0,089</w:t>
            </w:r>
          </w:p>
        </w:tc>
        <w:tc>
          <w:tcPr>
            <w:tcW w:w="200" w:type="pct"/>
            <w:tcBorders>
              <w:top w:val="nil"/>
              <w:left w:val="nil"/>
              <w:bottom w:val="single" w:sz="4" w:space="0" w:color="auto"/>
              <w:right w:val="single" w:sz="4" w:space="0" w:color="auto"/>
            </w:tcBorders>
            <w:shd w:val="clear" w:color="000000" w:fill="FFFFFF"/>
            <w:vAlign w:val="center"/>
            <w:hideMark/>
          </w:tcPr>
          <w:p w14:paraId="79F4B89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0,063</w:t>
            </w:r>
          </w:p>
        </w:tc>
        <w:tc>
          <w:tcPr>
            <w:tcW w:w="417" w:type="pct"/>
            <w:tcBorders>
              <w:top w:val="nil"/>
              <w:left w:val="nil"/>
              <w:bottom w:val="single" w:sz="4" w:space="0" w:color="auto"/>
              <w:right w:val="single" w:sz="4" w:space="0" w:color="auto"/>
            </w:tcBorders>
            <w:shd w:val="clear" w:color="000000" w:fill="FFFFFF"/>
            <w:vAlign w:val="center"/>
            <w:hideMark/>
          </w:tcPr>
          <w:p w14:paraId="3C59BBA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0,043</w:t>
            </w:r>
          </w:p>
        </w:tc>
        <w:tc>
          <w:tcPr>
            <w:tcW w:w="200" w:type="pct"/>
            <w:tcBorders>
              <w:top w:val="nil"/>
              <w:left w:val="nil"/>
              <w:bottom w:val="single" w:sz="4" w:space="0" w:color="auto"/>
              <w:right w:val="single" w:sz="4" w:space="0" w:color="auto"/>
            </w:tcBorders>
            <w:shd w:val="clear" w:color="000000" w:fill="FFFFFF"/>
            <w:vAlign w:val="center"/>
            <w:hideMark/>
          </w:tcPr>
          <w:p w14:paraId="59804D2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0,028</w:t>
            </w:r>
          </w:p>
        </w:tc>
        <w:tc>
          <w:tcPr>
            <w:tcW w:w="200" w:type="pct"/>
            <w:tcBorders>
              <w:top w:val="nil"/>
              <w:left w:val="nil"/>
              <w:bottom w:val="single" w:sz="4" w:space="0" w:color="auto"/>
              <w:right w:val="single" w:sz="4" w:space="0" w:color="auto"/>
            </w:tcBorders>
            <w:shd w:val="clear" w:color="000000" w:fill="FFFFFF"/>
            <w:vAlign w:val="center"/>
            <w:hideMark/>
          </w:tcPr>
          <w:p w14:paraId="2A1BE0E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0,018</w:t>
            </w:r>
          </w:p>
        </w:tc>
        <w:tc>
          <w:tcPr>
            <w:tcW w:w="200" w:type="pct"/>
            <w:tcBorders>
              <w:top w:val="nil"/>
              <w:left w:val="nil"/>
              <w:bottom w:val="single" w:sz="4" w:space="0" w:color="auto"/>
              <w:right w:val="single" w:sz="4" w:space="0" w:color="auto"/>
            </w:tcBorders>
            <w:shd w:val="clear" w:color="000000" w:fill="FFFFFF"/>
            <w:vAlign w:val="center"/>
            <w:hideMark/>
          </w:tcPr>
          <w:p w14:paraId="0A90BA3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0,011</w:t>
            </w:r>
          </w:p>
        </w:tc>
        <w:tc>
          <w:tcPr>
            <w:tcW w:w="200" w:type="pct"/>
            <w:tcBorders>
              <w:top w:val="nil"/>
              <w:left w:val="nil"/>
              <w:bottom w:val="single" w:sz="4" w:space="0" w:color="auto"/>
              <w:right w:val="single" w:sz="4" w:space="0" w:color="auto"/>
            </w:tcBorders>
            <w:shd w:val="clear" w:color="000000" w:fill="FFFFFF"/>
            <w:vAlign w:val="center"/>
            <w:hideMark/>
          </w:tcPr>
          <w:p w14:paraId="6D43B85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0,007</w:t>
            </w:r>
          </w:p>
        </w:tc>
        <w:tc>
          <w:tcPr>
            <w:tcW w:w="200" w:type="pct"/>
            <w:tcBorders>
              <w:top w:val="nil"/>
              <w:left w:val="nil"/>
              <w:bottom w:val="single" w:sz="4" w:space="0" w:color="auto"/>
              <w:right w:val="single" w:sz="4" w:space="0" w:color="auto"/>
            </w:tcBorders>
            <w:shd w:val="clear" w:color="000000" w:fill="FFFFFF"/>
            <w:vAlign w:val="center"/>
            <w:hideMark/>
          </w:tcPr>
          <w:p w14:paraId="5A032FC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0,004</w:t>
            </w:r>
          </w:p>
        </w:tc>
        <w:tc>
          <w:tcPr>
            <w:tcW w:w="200" w:type="pct"/>
            <w:tcBorders>
              <w:top w:val="nil"/>
              <w:left w:val="nil"/>
              <w:bottom w:val="single" w:sz="4" w:space="0" w:color="auto"/>
              <w:right w:val="single" w:sz="4" w:space="0" w:color="auto"/>
            </w:tcBorders>
            <w:shd w:val="clear" w:color="000000" w:fill="FFFFFF"/>
            <w:vAlign w:val="center"/>
            <w:hideMark/>
          </w:tcPr>
          <w:p w14:paraId="474CC73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0,001</w:t>
            </w:r>
          </w:p>
        </w:tc>
        <w:tc>
          <w:tcPr>
            <w:tcW w:w="200" w:type="pct"/>
            <w:tcBorders>
              <w:top w:val="nil"/>
              <w:left w:val="nil"/>
              <w:bottom w:val="single" w:sz="4" w:space="0" w:color="auto"/>
              <w:right w:val="single" w:sz="4" w:space="0" w:color="auto"/>
            </w:tcBorders>
            <w:shd w:val="clear" w:color="000000" w:fill="FFFFFF"/>
            <w:vAlign w:val="center"/>
            <w:hideMark/>
          </w:tcPr>
          <w:p w14:paraId="6783BF0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15" w:type="pct"/>
            <w:tcBorders>
              <w:top w:val="nil"/>
              <w:left w:val="nil"/>
              <w:bottom w:val="single" w:sz="4" w:space="0" w:color="auto"/>
              <w:right w:val="single" w:sz="4" w:space="0" w:color="auto"/>
            </w:tcBorders>
            <w:shd w:val="clear" w:color="000000" w:fill="FFFFFF"/>
            <w:vAlign w:val="center"/>
            <w:hideMark/>
          </w:tcPr>
          <w:p w14:paraId="444564C3"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r>
      <w:tr w:rsidR="00F9509B" w:rsidRPr="00BA4E1C" w14:paraId="66C478CA"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7FDE34F"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2,0</w:t>
            </w:r>
          </w:p>
        </w:tc>
        <w:tc>
          <w:tcPr>
            <w:tcW w:w="200" w:type="pct"/>
            <w:tcBorders>
              <w:top w:val="nil"/>
              <w:left w:val="nil"/>
              <w:bottom w:val="single" w:sz="4" w:space="0" w:color="auto"/>
              <w:right w:val="single" w:sz="4" w:space="0" w:color="auto"/>
            </w:tcBorders>
            <w:shd w:val="clear" w:color="000000" w:fill="FFFFFF"/>
            <w:vAlign w:val="center"/>
            <w:hideMark/>
          </w:tcPr>
          <w:p w14:paraId="5206196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0,78</w:t>
            </w:r>
          </w:p>
        </w:tc>
        <w:tc>
          <w:tcPr>
            <w:tcW w:w="200" w:type="pct"/>
            <w:tcBorders>
              <w:top w:val="nil"/>
              <w:left w:val="nil"/>
              <w:bottom w:val="single" w:sz="4" w:space="0" w:color="auto"/>
              <w:right w:val="single" w:sz="4" w:space="0" w:color="auto"/>
            </w:tcBorders>
            <w:shd w:val="clear" w:color="000000" w:fill="FFFFFF"/>
            <w:vAlign w:val="center"/>
            <w:hideMark/>
          </w:tcPr>
          <w:p w14:paraId="4F08633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0,69</w:t>
            </w:r>
          </w:p>
        </w:tc>
        <w:tc>
          <w:tcPr>
            <w:tcW w:w="200" w:type="pct"/>
            <w:tcBorders>
              <w:top w:val="nil"/>
              <w:left w:val="nil"/>
              <w:bottom w:val="single" w:sz="4" w:space="0" w:color="auto"/>
              <w:right w:val="single" w:sz="4" w:space="0" w:color="auto"/>
            </w:tcBorders>
            <w:shd w:val="clear" w:color="000000" w:fill="FFFFFF"/>
            <w:vAlign w:val="center"/>
            <w:hideMark/>
          </w:tcPr>
          <w:p w14:paraId="0FD44CE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5E969AF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0,49</w:t>
            </w:r>
          </w:p>
        </w:tc>
        <w:tc>
          <w:tcPr>
            <w:tcW w:w="200" w:type="pct"/>
            <w:tcBorders>
              <w:top w:val="nil"/>
              <w:left w:val="nil"/>
              <w:bottom w:val="single" w:sz="4" w:space="0" w:color="auto"/>
              <w:right w:val="single" w:sz="4" w:space="0" w:color="auto"/>
            </w:tcBorders>
            <w:shd w:val="clear" w:color="000000" w:fill="FFFFFF"/>
            <w:vAlign w:val="center"/>
            <w:hideMark/>
          </w:tcPr>
          <w:p w14:paraId="52C41B9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00" w:type="pct"/>
            <w:tcBorders>
              <w:top w:val="nil"/>
              <w:left w:val="nil"/>
              <w:bottom w:val="single" w:sz="4" w:space="0" w:color="auto"/>
              <w:right w:val="single" w:sz="4" w:space="0" w:color="auto"/>
            </w:tcBorders>
            <w:shd w:val="clear" w:color="000000" w:fill="FFFFFF"/>
            <w:vAlign w:val="center"/>
            <w:hideMark/>
          </w:tcPr>
          <w:p w14:paraId="4864827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0,31</w:t>
            </w:r>
          </w:p>
        </w:tc>
        <w:tc>
          <w:tcPr>
            <w:tcW w:w="200" w:type="pct"/>
            <w:tcBorders>
              <w:top w:val="nil"/>
              <w:left w:val="nil"/>
              <w:bottom w:val="single" w:sz="4" w:space="0" w:color="auto"/>
              <w:right w:val="single" w:sz="4" w:space="0" w:color="auto"/>
            </w:tcBorders>
            <w:shd w:val="clear" w:color="000000" w:fill="FFFFFF"/>
            <w:vAlign w:val="center"/>
            <w:hideMark/>
          </w:tcPr>
          <w:p w14:paraId="52ED278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0,24</w:t>
            </w:r>
          </w:p>
        </w:tc>
        <w:tc>
          <w:tcPr>
            <w:tcW w:w="200" w:type="pct"/>
            <w:tcBorders>
              <w:top w:val="nil"/>
              <w:left w:val="nil"/>
              <w:bottom w:val="single" w:sz="4" w:space="0" w:color="auto"/>
              <w:right w:val="single" w:sz="4" w:space="0" w:color="auto"/>
            </w:tcBorders>
            <w:shd w:val="clear" w:color="000000" w:fill="FFFFFF"/>
            <w:vAlign w:val="center"/>
            <w:hideMark/>
          </w:tcPr>
          <w:p w14:paraId="6F12574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0,18</w:t>
            </w:r>
          </w:p>
        </w:tc>
        <w:tc>
          <w:tcPr>
            <w:tcW w:w="200" w:type="pct"/>
            <w:tcBorders>
              <w:top w:val="nil"/>
              <w:left w:val="nil"/>
              <w:bottom w:val="single" w:sz="4" w:space="0" w:color="auto"/>
              <w:right w:val="single" w:sz="4" w:space="0" w:color="auto"/>
            </w:tcBorders>
            <w:shd w:val="clear" w:color="000000" w:fill="FFFFFF"/>
            <w:vAlign w:val="center"/>
            <w:hideMark/>
          </w:tcPr>
          <w:p w14:paraId="2DAA6A6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0,13</w:t>
            </w:r>
          </w:p>
        </w:tc>
        <w:tc>
          <w:tcPr>
            <w:tcW w:w="200" w:type="pct"/>
            <w:tcBorders>
              <w:top w:val="nil"/>
              <w:left w:val="nil"/>
              <w:bottom w:val="single" w:sz="4" w:space="0" w:color="auto"/>
              <w:right w:val="single" w:sz="4" w:space="0" w:color="auto"/>
            </w:tcBorders>
            <w:shd w:val="clear" w:color="000000" w:fill="FFFFFF"/>
            <w:vAlign w:val="center"/>
            <w:hideMark/>
          </w:tcPr>
          <w:p w14:paraId="7DC19D5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0,088</w:t>
            </w:r>
          </w:p>
        </w:tc>
        <w:tc>
          <w:tcPr>
            <w:tcW w:w="200" w:type="pct"/>
            <w:tcBorders>
              <w:top w:val="nil"/>
              <w:left w:val="nil"/>
              <w:bottom w:val="single" w:sz="4" w:space="0" w:color="auto"/>
              <w:right w:val="single" w:sz="4" w:space="0" w:color="auto"/>
            </w:tcBorders>
            <w:shd w:val="clear" w:color="000000" w:fill="FFFFFF"/>
            <w:vAlign w:val="center"/>
            <w:hideMark/>
          </w:tcPr>
          <w:p w14:paraId="07BE8A0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0,059</w:t>
            </w:r>
          </w:p>
        </w:tc>
        <w:tc>
          <w:tcPr>
            <w:tcW w:w="200" w:type="pct"/>
            <w:tcBorders>
              <w:top w:val="nil"/>
              <w:left w:val="nil"/>
              <w:bottom w:val="single" w:sz="4" w:space="0" w:color="auto"/>
              <w:right w:val="single" w:sz="4" w:space="0" w:color="auto"/>
            </w:tcBorders>
            <w:shd w:val="clear" w:color="000000" w:fill="FFFFFF"/>
            <w:vAlign w:val="center"/>
            <w:hideMark/>
          </w:tcPr>
          <w:p w14:paraId="33C1B34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0,039</w:t>
            </w:r>
          </w:p>
        </w:tc>
        <w:tc>
          <w:tcPr>
            <w:tcW w:w="417" w:type="pct"/>
            <w:tcBorders>
              <w:top w:val="nil"/>
              <w:left w:val="nil"/>
              <w:bottom w:val="single" w:sz="4" w:space="0" w:color="auto"/>
              <w:right w:val="single" w:sz="4" w:space="0" w:color="auto"/>
            </w:tcBorders>
            <w:shd w:val="clear" w:color="000000" w:fill="FFFFFF"/>
            <w:vAlign w:val="center"/>
            <w:hideMark/>
          </w:tcPr>
          <w:p w14:paraId="2906FC3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0,025</w:t>
            </w:r>
          </w:p>
        </w:tc>
        <w:tc>
          <w:tcPr>
            <w:tcW w:w="200" w:type="pct"/>
            <w:tcBorders>
              <w:top w:val="nil"/>
              <w:left w:val="nil"/>
              <w:bottom w:val="single" w:sz="4" w:space="0" w:color="auto"/>
              <w:right w:val="single" w:sz="4" w:space="0" w:color="auto"/>
            </w:tcBorders>
            <w:shd w:val="clear" w:color="000000" w:fill="FFFFFF"/>
            <w:vAlign w:val="center"/>
            <w:hideMark/>
          </w:tcPr>
          <w:p w14:paraId="0C05980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0,015</w:t>
            </w:r>
          </w:p>
        </w:tc>
        <w:tc>
          <w:tcPr>
            <w:tcW w:w="200" w:type="pct"/>
            <w:tcBorders>
              <w:top w:val="nil"/>
              <w:left w:val="nil"/>
              <w:bottom w:val="single" w:sz="4" w:space="0" w:color="auto"/>
              <w:right w:val="single" w:sz="4" w:space="0" w:color="auto"/>
            </w:tcBorders>
            <w:shd w:val="clear" w:color="000000" w:fill="FFFFFF"/>
            <w:vAlign w:val="center"/>
            <w:hideMark/>
          </w:tcPr>
          <w:p w14:paraId="4DA60F2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0,009</w:t>
            </w:r>
          </w:p>
        </w:tc>
        <w:tc>
          <w:tcPr>
            <w:tcW w:w="200" w:type="pct"/>
            <w:tcBorders>
              <w:top w:val="nil"/>
              <w:left w:val="nil"/>
              <w:bottom w:val="single" w:sz="4" w:space="0" w:color="auto"/>
              <w:right w:val="single" w:sz="4" w:space="0" w:color="auto"/>
            </w:tcBorders>
            <w:shd w:val="clear" w:color="000000" w:fill="FFFFFF"/>
            <w:vAlign w:val="center"/>
            <w:hideMark/>
          </w:tcPr>
          <w:p w14:paraId="76A0E18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0,005</w:t>
            </w:r>
          </w:p>
        </w:tc>
        <w:tc>
          <w:tcPr>
            <w:tcW w:w="200" w:type="pct"/>
            <w:tcBorders>
              <w:top w:val="nil"/>
              <w:left w:val="nil"/>
              <w:bottom w:val="single" w:sz="4" w:space="0" w:color="auto"/>
              <w:right w:val="single" w:sz="4" w:space="0" w:color="auto"/>
            </w:tcBorders>
            <w:shd w:val="clear" w:color="000000" w:fill="FFFFFF"/>
            <w:vAlign w:val="center"/>
            <w:hideMark/>
          </w:tcPr>
          <w:p w14:paraId="14F8CA0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276ACA8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46E7828A"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A87D381"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07C9E0DF"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r>
      <w:tr w:rsidR="00F9509B" w:rsidRPr="00BA4E1C" w14:paraId="5EDEDFDC"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A5ADCEA" w14:textId="77777777" w:rsidR="008C0B44" w:rsidRPr="00BA4E1C" w:rsidRDefault="008C0B44" w:rsidP="0007021C">
            <w:pPr>
              <w:spacing w:line="240" w:lineRule="auto"/>
              <w:ind w:firstLine="0"/>
              <w:jc w:val="center"/>
              <w:rPr>
                <w:rFonts w:eastAsia="Times New Roman"/>
                <w:sz w:val="16"/>
                <w:szCs w:val="16"/>
              </w:rPr>
            </w:pPr>
            <w:r w:rsidRPr="00BA4E1C">
              <w:rPr>
                <w:rFonts w:eastAsia="Times New Roman"/>
                <w:sz w:val="16"/>
                <w:szCs w:val="16"/>
              </w:rPr>
              <w:t>2,2</w:t>
            </w:r>
          </w:p>
        </w:tc>
        <w:tc>
          <w:tcPr>
            <w:tcW w:w="200" w:type="pct"/>
            <w:tcBorders>
              <w:top w:val="nil"/>
              <w:left w:val="nil"/>
              <w:bottom w:val="single" w:sz="4" w:space="0" w:color="auto"/>
              <w:right w:val="single" w:sz="4" w:space="0" w:color="auto"/>
            </w:tcBorders>
            <w:shd w:val="clear" w:color="000000" w:fill="FFFFFF"/>
            <w:vAlign w:val="center"/>
            <w:hideMark/>
          </w:tcPr>
          <w:p w14:paraId="2AD9B65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0,73</w:t>
            </w:r>
          </w:p>
        </w:tc>
        <w:tc>
          <w:tcPr>
            <w:tcW w:w="200" w:type="pct"/>
            <w:tcBorders>
              <w:top w:val="nil"/>
              <w:left w:val="nil"/>
              <w:bottom w:val="single" w:sz="4" w:space="0" w:color="auto"/>
              <w:right w:val="single" w:sz="4" w:space="0" w:color="auto"/>
            </w:tcBorders>
            <w:shd w:val="clear" w:color="000000" w:fill="FFFFFF"/>
            <w:vAlign w:val="center"/>
            <w:hideMark/>
          </w:tcPr>
          <w:p w14:paraId="7D348CA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0,61</w:t>
            </w:r>
          </w:p>
        </w:tc>
        <w:tc>
          <w:tcPr>
            <w:tcW w:w="200" w:type="pct"/>
            <w:tcBorders>
              <w:top w:val="nil"/>
              <w:left w:val="nil"/>
              <w:bottom w:val="single" w:sz="4" w:space="0" w:color="auto"/>
              <w:right w:val="single" w:sz="4" w:space="0" w:color="auto"/>
            </w:tcBorders>
            <w:shd w:val="clear" w:color="000000" w:fill="FFFFFF"/>
            <w:vAlign w:val="center"/>
            <w:hideMark/>
          </w:tcPr>
          <w:p w14:paraId="6403EDB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0,59</w:t>
            </w:r>
          </w:p>
        </w:tc>
        <w:tc>
          <w:tcPr>
            <w:tcW w:w="200" w:type="pct"/>
            <w:tcBorders>
              <w:top w:val="nil"/>
              <w:left w:val="nil"/>
              <w:bottom w:val="single" w:sz="4" w:space="0" w:color="auto"/>
              <w:right w:val="single" w:sz="4" w:space="0" w:color="auto"/>
            </w:tcBorders>
            <w:shd w:val="clear" w:color="000000" w:fill="FFFFFF"/>
            <w:vAlign w:val="center"/>
            <w:hideMark/>
          </w:tcPr>
          <w:p w14:paraId="05C2FDE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00" w:type="pct"/>
            <w:tcBorders>
              <w:top w:val="nil"/>
              <w:left w:val="nil"/>
              <w:bottom w:val="single" w:sz="4" w:space="0" w:color="auto"/>
              <w:right w:val="single" w:sz="4" w:space="0" w:color="auto"/>
            </w:tcBorders>
            <w:shd w:val="clear" w:color="000000" w:fill="FFFFFF"/>
            <w:vAlign w:val="center"/>
            <w:hideMark/>
          </w:tcPr>
          <w:p w14:paraId="2493C69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0,30</w:t>
            </w:r>
          </w:p>
        </w:tc>
        <w:tc>
          <w:tcPr>
            <w:tcW w:w="200" w:type="pct"/>
            <w:tcBorders>
              <w:top w:val="nil"/>
              <w:left w:val="nil"/>
              <w:bottom w:val="single" w:sz="4" w:space="0" w:color="auto"/>
              <w:right w:val="single" w:sz="4" w:space="0" w:color="auto"/>
            </w:tcBorders>
            <w:shd w:val="clear" w:color="000000" w:fill="FFFFFF"/>
            <w:vAlign w:val="center"/>
            <w:hideMark/>
          </w:tcPr>
          <w:p w14:paraId="5436346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0,22</w:t>
            </w:r>
          </w:p>
        </w:tc>
        <w:tc>
          <w:tcPr>
            <w:tcW w:w="200" w:type="pct"/>
            <w:tcBorders>
              <w:top w:val="nil"/>
              <w:left w:val="nil"/>
              <w:bottom w:val="single" w:sz="4" w:space="0" w:color="auto"/>
              <w:right w:val="single" w:sz="4" w:space="0" w:color="auto"/>
            </w:tcBorders>
            <w:shd w:val="clear" w:color="000000" w:fill="FFFFFF"/>
            <w:vAlign w:val="center"/>
            <w:hideMark/>
          </w:tcPr>
          <w:p w14:paraId="3E84E09B"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0,15</w:t>
            </w:r>
          </w:p>
        </w:tc>
        <w:tc>
          <w:tcPr>
            <w:tcW w:w="200" w:type="pct"/>
            <w:tcBorders>
              <w:top w:val="nil"/>
              <w:left w:val="nil"/>
              <w:bottom w:val="single" w:sz="4" w:space="0" w:color="auto"/>
              <w:right w:val="single" w:sz="4" w:space="0" w:color="auto"/>
            </w:tcBorders>
            <w:shd w:val="clear" w:color="000000" w:fill="FFFFFF"/>
            <w:vAlign w:val="center"/>
            <w:hideMark/>
          </w:tcPr>
          <w:p w14:paraId="0AA972F4"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0,10</w:t>
            </w:r>
          </w:p>
        </w:tc>
        <w:tc>
          <w:tcPr>
            <w:tcW w:w="200" w:type="pct"/>
            <w:tcBorders>
              <w:top w:val="nil"/>
              <w:left w:val="nil"/>
              <w:bottom w:val="single" w:sz="4" w:space="0" w:color="auto"/>
              <w:right w:val="single" w:sz="4" w:space="0" w:color="auto"/>
            </w:tcBorders>
            <w:shd w:val="clear" w:color="000000" w:fill="FFFFFF"/>
            <w:vAlign w:val="center"/>
            <w:hideMark/>
          </w:tcPr>
          <w:p w14:paraId="21ABA98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0,066</w:t>
            </w:r>
          </w:p>
        </w:tc>
        <w:tc>
          <w:tcPr>
            <w:tcW w:w="200" w:type="pct"/>
            <w:tcBorders>
              <w:top w:val="nil"/>
              <w:left w:val="nil"/>
              <w:bottom w:val="single" w:sz="4" w:space="0" w:color="auto"/>
              <w:right w:val="single" w:sz="4" w:space="0" w:color="auto"/>
            </w:tcBorders>
            <w:shd w:val="clear" w:color="000000" w:fill="FFFFFF"/>
            <w:vAlign w:val="center"/>
            <w:hideMark/>
          </w:tcPr>
          <w:p w14:paraId="51942E7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0,042</w:t>
            </w:r>
          </w:p>
        </w:tc>
        <w:tc>
          <w:tcPr>
            <w:tcW w:w="200" w:type="pct"/>
            <w:tcBorders>
              <w:top w:val="nil"/>
              <w:left w:val="nil"/>
              <w:bottom w:val="single" w:sz="4" w:space="0" w:color="auto"/>
              <w:right w:val="single" w:sz="4" w:space="0" w:color="auto"/>
            </w:tcBorders>
            <w:shd w:val="clear" w:color="000000" w:fill="FFFFFF"/>
            <w:vAlign w:val="center"/>
            <w:hideMark/>
          </w:tcPr>
          <w:p w14:paraId="3CC72D1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0,025</w:t>
            </w:r>
          </w:p>
        </w:tc>
        <w:tc>
          <w:tcPr>
            <w:tcW w:w="200" w:type="pct"/>
            <w:tcBorders>
              <w:top w:val="nil"/>
              <w:left w:val="nil"/>
              <w:bottom w:val="single" w:sz="4" w:space="0" w:color="auto"/>
              <w:right w:val="single" w:sz="4" w:space="0" w:color="auto"/>
            </w:tcBorders>
            <w:shd w:val="clear" w:color="000000" w:fill="FFFFFF"/>
            <w:vAlign w:val="center"/>
            <w:hideMark/>
          </w:tcPr>
          <w:p w14:paraId="4019F5D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0,014</w:t>
            </w:r>
          </w:p>
        </w:tc>
        <w:tc>
          <w:tcPr>
            <w:tcW w:w="417" w:type="pct"/>
            <w:tcBorders>
              <w:top w:val="nil"/>
              <w:left w:val="nil"/>
              <w:bottom w:val="single" w:sz="4" w:space="0" w:color="auto"/>
              <w:right w:val="single" w:sz="4" w:space="0" w:color="auto"/>
            </w:tcBorders>
            <w:shd w:val="clear" w:color="000000" w:fill="FFFFFF"/>
            <w:vAlign w:val="center"/>
            <w:hideMark/>
          </w:tcPr>
          <w:p w14:paraId="3EF835A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0,008</w:t>
            </w:r>
          </w:p>
        </w:tc>
        <w:tc>
          <w:tcPr>
            <w:tcW w:w="200" w:type="pct"/>
            <w:tcBorders>
              <w:top w:val="nil"/>
              <w:left w:val="nil"/>
              <w:bottom w:val="single" w:sz="4" w:space="0" w:color="auto"/>
              <w:right w:val="single" w:sz="4" w:space="0" w:color="auto"/>
            </w:tcBorders>
            <w:shd w:val="clear" w:color="000000" w:fill="FFFFFF"/>
            <w:vAlign w:val="center"/>
            <w:hideMark/>
          </w:tcPr>
          <w:p w14:paraId="53303D7C"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CB39FC0"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2048390"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237D3B3"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2C15032"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D2E63A9"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7B20789"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13D7F501" w14:textId="77777777" w:rsidR="008C0B44" w:rsidRPr="00BA4E1C" w:rsidRDefault="00F9509B" w:rsidP="0007021C">
            <w:pPr>
              <w:spacing w:line="240" w:lineRule="auto"/>
              <w:ind w:firstLine="0"/>
              <w:jc w:val="center"/>
              <w:rPr>
                <w:rFonts w:eastAsia="Times New Roman"/>
                <w:sz w:val="14"/>
                <w:szCs w:val="14"/>
              </w:rPr>
            </w:pPr>
            <w:r>
              <w:rPr>
                <w:rFonts w:eastAsia="Times New Roman"/>
                <w:sz w:val="14"/>
                <w:szCs w:val="14"/>
              </w:rPr>
              <w:t>–</w:t>
            </w:r>
          </w:p>
        </w:tc>
      </w:tr>
      <w:tr w:rsidR="00F9509B" w:rsidRPr="00BA4E1C" w14:paraId="7D574A4B"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73ED31D"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2,4</w:t>
            </w:r>
          </w:p>
        </w:tc>
        <w:tc>
          <w:tcPr>
            <w:tcW w:w="200" w:type="pct"/>
            <w:tcBorders>
              <w:top w:val="nil"/>
              <w:left w:val="nil"/>
              <w:bottom w:val="single" w:sz="4" w:space="0" w:color="auto"/>
              <w:right w:val="single" w:sz="4" w:space="0" w:color="auto"/>
            </w:tcBorders>
            <w:shd w:val="clear" w:color="000000" w:fill="FFFFFF"/>
            <w:vAlign w:val="center"/>
            <w:hideMark/>
          </w:tcPr>
          <w:p w14:paraId="3035D15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0,67</w:t>
            </w:r>
          </w:p>
        </w:tc>
        <w:tc>
          <w:tcPr>
            <w:tcW w:w="200" w:type="pct"/>
            <w:tcBorders>
              <w:top w:val="nil"/>
              <w:left w:val="nil"/>
              <w:bottom w:val="single" w:sz="4" w:space="0" w:color="auto"/>
              <w:right w:val="single" w:sz="4" w:space="0" w:color="auto"/>
            </w:tcBorders>
            <w:shd w:val="clear" w:color="000000" w:fill="FFFFFF"/>
            <w:vAlign w:val="center"/>
            <w:hideMark/>
          </w:tcPr>
          <w:p w14:paraId="1BAD776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0,54</w:t>
            </w:r>
          </w:p>
        </w:tc>
        <w:tc>
          <w:tcPr>
            <w:tcW w:w="200" w:type="pct"/>
            <w:tcBorders>
              <w:top w:val="nil"/>
              <w:left w:val="nil"/>
              <w:bottom w:val="single" w:sz="4" w:space="0" w:color="auto"/>
              <w:right w:val="single" w:sz="4" w:space="0" w:color="auto"/>
            </w:tcBorders>
            <w:shd w:val="clear" w:color="000000" w:fill="FFFFFF"/>
            <w:vAlign w:val="center"/>
            <w:hideMark/>
          </w:tcPr>
          <w:p w14:paraId="68C9D6F2"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0,42</w:t>
            </w:r>
          </w:p>
        </w:tc>
        <w:tc>
          <w:tcPr>
            <w:tcW w:w="200" w:type="pct"/>
            <w:tcBorders>
              <w:top w:val="nil"/>
              <w:left w:val="nil"/>
              <w:bottom w:val="single" w:sz="4" w:space="0" w:color="auto"/>
              <w:right w:val="single" w:sz="4" w:space="0" w:color="auto"/>
            </w:tcBorders>
            <w:shd w:val="clear" w:color="000000" w:fill="FFFFFF"/>
            <w:vAlign w:val="center"/>
            <w:hideMark/>
          </w:tcPr>
          <w:p w14:paraId="2247F4C8"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0,32</w:t>
            </w:r>
          </w:p>
        </w:tc>
        <w:tc>
          <w:tcPr>
            <w:tcW w:w="200" w:type="pct"/>
            <w:tcBorders>
              <w:top w:val="nil"/>
              <w:left w:val="nil"/>
              <w:bottom w:val="single" w:sz="4" w:space="0" w:color="auto"/>
              <w:right w:val="single" w:sz="4" w:space="0" w:color="auto"/>
            </w:tcBorders>
            <w:shd w:val="clear" w:color="000000" w:fill="FFFFFF"/>
            <w:vAlign w:val="center"/>
            <w:hideMark/>
          </w:tcPr>
          <w:p w14:paraId="3D86619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0,22</w:t>
            </w:r>
          </w:p>
        </w:tc>
        <w:tc>
          <w:tcPr>
            <w:tcW w:w="200" w:type="pct"/>
            <w:tcBorders>
              <w:top w:val="nil"/>
              <w:left w:val="nil"/>
              <w:bottom w:val="single" w:sz="4" w:space="0" w:color="auto"/>
              <w:right w:val="single" w:sz="4" w:space="0" w:color="auto"/>
            </w:tcBorders>
            <w:shd w:val="clear" w:color="000000" w:fill="FFFFFF"/>
            <w:vAlign w:val="center"/>
            <w:hideMark/>
          </w:tcPr>
          <w:p w14:paraId="675ABBE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0,15</w:t>
            </w:r>
          </w:p>
        </w:tc>
        <w:tc>
          <w:tcPr>
            <w:tcW w:w="200" w:type="pct"/>
            <w:tcBorders>
              <w:top w:val="nil"/>
              <w:left w:val="nil"/>
              <w:bottom w:val="single" w:sz="4" w:space="0" w:color="auto"/>
              <w:right w:val="single" w:sz="4" w:space="0" w:color="auto"/>
            </w:tcBorders>
            <w:shd w:val="clear" w:color="000000" w:fill="FFFFFF"/>
            <w:vAlign w:val="center"/>
            <w:hideMark/>
          </w:tcPr>
          <w:p w14:paraId="1EE6F21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0,096</w:t>
            </w:r>
          </w:p>
        </w:tc>
        <w:tc>
          <w:tcPr>
            <w:tcW w:w="200" w:type="pct"/>
            <w:tcBorders>
              <w:top w:val="nil"/>
              <w:left w:val="nil"/>
              <w:bottom w:val="single" w:sz="4" w:space="0" w:color="auto"/>
              <w:right w:val="single" w:sz="4" w:space="0" w:color="auto"/>
            </w:tcBorders>
            <w:shd w:val="clear" w:color="000000" w:fill="FFFFFF"/>
            <w:vAlign w:val="center"/>
            <w:hideMark/>
          </w:tcPr>
          <w:p w14:paraId="1CE25B8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0,058</w:t>
            </w:r>
          </w:p>
        </w:tc>
        <w:tc>
          <w:tcPr>
            <w:tcW w:w="200" w:type="pct"/>
            <w:tcBorders>
              <w:top w:val="nil"/>
              <w:left w:val="nil"/>
              <w:bottom w:val="single" w:sz="4" w:space="0" w:color="auto"/>
              <w:right w:val="single" w:sz="4" w:space="0" w:color="auto"/>
            </w:tcBorders>
            <w:shd w:val="clear" w:color="000000" w:fill="FFFFFF"/>
            <w:vAlign w:val="center"/>
            <w:hideMark/>
          </w:tcPr>
          <w:p w14:paraId="32DD6D6F"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0,034</w:t>
            </w:r>
          </w:p>
        </w:tc>
        <w:tc>
          <w:tcPr>
            <w:tcW w:w="200" w:type="pct"/>
            <w:tcBorders>
              <w:top w:val="nil"/>
              <w:left w:val="nil"/>
              <w:bottom w:val="single" w:sz="4" w:space="0" w:color="auto"/>
              <w:right w:val="single" w:sz="4" w:space="0" w:color="auto"/>
            </w:tcBorders>
            <w:shd w:val="clear" w:color="000000" w:fill="FFFFFF"/>
            <w:vAlign w:val="center"/>
            <w:hideMark/>
          </w:tcPr>
          <w:p w14:paraId="73BC01A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0,019</w:t>
            </w:r>
          </w:p>
        </w:tc>
        <w:tc>
          <w:tcPr>
            <w:tcW w:w="200" w:type="pct"/>
            <w:tcBorders>
              <w:top w:val="nil"/>
              <w:left w:val="nil"/>
              <w:bottom w:val="single" w:sz="4" w:space="0" w:color="auto"/>
              <w:right w:val="single" w:sz="4" w:space="0" w:color="auto"/>
            </w:tcBorders>
            <w:shd w:val="clear" w:color="000000" w:fill="FFFFFF"/>
            <w:vAlign w:val="center"/>
            <w:hideMark/>
          </w:tcPr>
          <w:p w14:paraId="0E995F8F"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0,010</w:t>
            </w:r>
          </w:p>
        </w:tc>
        <w:tc>
          <w:tcPr>
            <w:tcW w:w="200" w:type="pct"/>
            <w:tcBorders>
              <w:top w:val="nil"/>
              <w:left w:val="nil"/>
              <w:bottom w:val="single" w:sz="4" w:space="0" w:color="auto"/>
              <w:right w:val="single" w:sz="4" w:space="0" w:color="auto"/>
            </w:tcBorders>
            <w:shd w:val="clear" w:color="000000" w:fill="FFFFFF"/>
            <w:vAlign w:val="center"/>
            <w:hideMark/>
          </w:tcPr>
          <w:p w14:paraId="2CF3A16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0,005</w:t>
            </w:r>
          </w:p>
        </w:tc>
        <w:tc>
          <w:tcPr>
            <w:tcW w:w="417" w:type="pct"/>
            <w:tcBorders>
              <w:top w:val="nil"/>
              <w:left w:val="nil"/>
              <w:bottom w:val="single" w:sz="4" w:space="0" w:color="auto"/>
              <w:right w:val="single" w:sz="4" w:space="0" w:color="auto"/>
            </w:tcBorders>
            <w:shd w:val="clear" w:color="000000" w:fill="FFFFFF"/>
            <w:vAlign w:val="center"/>
            <w:hideMark/>
          </w:tcPr>
          <w:p w14:paraId="1984C072"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14D793D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D4F119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D63BFE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6C6C5A9"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299A0B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AB7486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4623D10"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57CD62E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7D8DE3F1"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8CA296B"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2,6</w:t>
            </w:r>
          </w:p>
        </w:tc>
        <w:tc>
          <w:tcPr>
            <w:tcW w:w="200" w:type="pct"/>
            <w:tcBorders>
              <w:top w:val="nil"/>
              <w:left w:val="nil"/>
              <w:bottom w:val="single" w:sz="4" w:space="0" w:color="auto"/>
              <w:right w:val="single" w:sz="4" w:space="0" w:color="auto"/>
            </w:tcBorders>
            <w:shd w:val="clear" w:color="000000" w:fill="FFFFFF"/>
            <w:vAlign w:val="center"/>
            <w:hideMark/>
          </w:tcPr>
          <w:p w14:paraId="1EA39F4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0,62</w:t>
            </w:r>
          </w:p>
        </w:tc>
        <w:tc>
          <w:tcPr>
            <w:tcW w:w="200" w:type="pct"/>
            <w:tcBorders>
              <w:top w:val="nil"/>
              <w:left w:val="nil"/>
              <w:bottom w:val="single" w:sz="4" w:space="0" w:color="auto"/>
              <w:right w:val="single" w:sz="4" w:space="0" w:color="auto"/>
            </w:tcBorders>
            <w:shd w:val="clear" w:color="000000" w:fill="FFFFFF"/>
            <w:vAlign w:val="center"/>
            <w:hideMark/>
          </w:tcPr>
          <w:p w14:paraId="062128A1"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0,48</w:t>
            </w:r>
          </w:p>
        </w:tc>
        <w:tc>
          <w:tcPr>
            <w:tcW w:w="200" w:type="pct"/>
            <w:tcBorders>
              <w:top w:val="nil"/>
              <w:left w:val="nil"/>
              <w:bottom w:val="single" w:sz="4" w:space="0" w:color="auto"/>
              <w:right w:val="single" w:sz="4" w:space="0" w:color="auto"/>
            </w:tcBorders>
            <w:shd w:val="clear" w:color="000000" w:fill="FFFFFF"/>
            <w:vAlign w:val="center"/>
            <w:hideMark/>
          </w:tcPr>
          <w:p w14:paraId="41205BD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0,35</w:t>
            </w:r>
          </w:p>
        </w:tc>
        <w:tc>
          <w:tcPr>
            <w:tcW w:w="200" w:type="pct"/>
            <w:tcBorders>
              <w:top w:val="nil"/>
              <w:left w:val="nil"/>
              <w:bottom w:val="single" w:sz="4" w:space="0" w:color="auto"/>
              <w:right w:val="single" w:sz="4" w:space="0" w:color="auto"/>
            </w:tcBorders>
            <w:shd w:val="clear" w:color="000000" w:fill="FFFFFF"/>
            <w:vAlign w:val="center"/>
            <w:hideMark/>
          </w:tcPr>
          <w:p w14:paraId="116F24A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0,25</w:t>
            </w:r>
          </w:p>
        </w:tc>
        <w:tc>
          <w:tcPr>
            <w:tcW w:w="200" w:type="pct"/>
            <w:tcBorders>
              <w:top w:val="nil"/>
              <w:left w:val="nil"/>
              <w:bottom w:val="single" w:sz="4" w:space="0" w:color="auto"/>
              <w:right w:val="single" w:sz="4" w:space="0" w:color="auto"/>
            </w:tcBorders>
            <w:shd w:val="clear" w:color="000000" w:fill="FFFFFF"/>
            <w:vAlign w:val="center"/>
            <w:hideMark/>
          </w:tcPr>
          <w:p w14:paraId="6FDE4906"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0,16</w:t>
            </w:r>
          </w:p>
        </w:tc>
        <w:tc>
          <w:tcPr>
            <w:tcW w:w="200" w:type="pct"/>
            <w:tcBorders>
              <w:top w:val="nil"/>
              <w:left w:val="nil"/>
              <w:bottom w:val="single" w:sz="4" w:space="0" w:color="auto"/>
              <w:right w:val="single" w:sz="4" w:space="0" w:color="auto"/>
            </w:tcBorders>
            <w:shd w:val="clear" w:color="000000" w:fill="FFFFFF"/>
            <w:vAlign w:val="center"/>
            <w:hideMark/>
          </w:tcPr>
          <w:p w14:paraId="3DA45F05"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0,10</w:t>
            </w:r>
          </w:p>
        </w:tc>
        <w:tc>
          <w:tcPr>
            <w:tcW w:w="200" w:type="pct"/>
            <w:tcBorders>
              <w:top w:val="nil"/>
              <w:left w:val="nil"/>
              <w:bottom w:val="single" w:sz="4" w:space="0" w:color="auto"/>
              <w:right w:val="single" w:sz="4" w:space="0" w:color="auto"/>
            </w:tcBorders>
            <w:shd w:val="clear" w:color="000000" w:fill="FFFFFF"/>
            <w:vAlign w:val="center"/>
            <w:hideMark/>
          </w:tcPr>
          <w:p w14:paraId="65DE15C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0,060</w:t>
            </w:r>
          </w:p>
        </w:tc>
        <w:tc>
          <w:tcPr>
            <w:tcW w:w="200" w:type="pct"/>
            <w:tcBorders>
              <w:top w:val="nil"/>
              <w:left w:val="nil"/>
              <w:bottom w:val="single" w:sz="4" w:space="0" w:color="auto"/>
              <w:right w:val="single" w:sz="4" w:space="0" w:color="auto"/>
            </w:tcBorders>
            <w:shd w:val="clear" w:color="000000" w:fill="FFFFFF"/>
            <w:vAlign w:val="center"/>
            <w:hideMark/>
          </w:tcPr>
          <w:p w14:paraId="13F5B69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0,032</w:t>
            </w:r>
          </w:p>
        </w:tc>
        <w:tc>
          <w:tcPr>
            <w:tcW w:w="200" w:type="pct"/>
            <w:tcBorders>
              <w:top w:val="nil"/>
              <w:left w:val="nil"/>
              <w:bottom w:val="single" w:sz="4" w:space="0" w:color="auto"/>
              <w:right w:val="single" w:sz="4" w:space="0" w:color="auto"/>
            </w:tcBorders>
            <w:shd w:val="clear" w:color="000000" w:fill="FFFFFF"/>
            <w:vAlign w:val="center"/>
            <w:hideMark/>
          </w:tcPr>
          <w:p w14:paraId="546B06D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0,017</w:t>
            </w:r>
          </w:p>
        </w:tc>
        <w:tc>
          <w:tcPr>
            <w:tcW w:w="200" w:type="pct"/>
            <w:tcBorders>
              <w:top w:val="nil"/>
              <w:left w:val="nil"/>
              <w:bottom w:val="single" w:sz="4" w:space="0" w:color="auto"/>
              <w:right w:val="single" w:sz="4" w:space="0" w:color="auto"/>
            </w:tcBorders>
            <w:shd w:val="clear" w:color="000000" w:fill="FFFFFF"/>
            <w:vAlign w:val="center"/>
            <w:hideMark/>
          </w:tcPr>
          <w:p w14:paraId="28F2383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0,008</w:t>
            </w:r>
          </w:p>
        </w:tc>
        <w:tc>
          <w:tcPr>
            <w:tcW w:w="200" w:type="pct"/>
            <w:tcBorders>
              <w:top w:val="nil"/>
              <w:left w:val="nil"/>
              <w:bottom w:val="single" w:sz="4" w:space="0" w:color="auto"/>
              <w:right w:val="single" w:sz="4" w:space="0" w:color="auto"/>
            </w:tcBorders>
            <w:shd w:val="clear" w:color="000000" w:fill="FFFFFF"/>
            <w:vAlign w:val="center"/>
            <w:hideMark/>
          </w:tcPr>
          <w:p w14:paraId="6F63E5E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0,004</w:t>
            </w:r>
          </w:p>
        </w:tc>
        <w:tc>
          <w:tcPr>
            <w:tcW w:w="200" w:type="pct"/>
            <w:tcBorders>
              <w:top w:val="nil"/>
              <w:left w:val="nil"/>
              <w:bottom w:val="single" w:sz="4" w:space="0" w:color="auto"/>
              <w:right w:val="single" w:sz="4" w:space="0" w:color="auto"/>
            </w:tcBorders>
            <w:shd w:val="clear" w:color="000000" w:fill="FFFFFF"/>
            <w:vAlign w:val="center"/>
            <w:hideMark/>
          </w:tcPr>
          <w:p w14:paraId="6677D124"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417" w:type="pct"/>
            <w:tcBorders>
              <w:top w:val="nil"/>
              <w:left w:val="nil"/>
              <w:bottom w:val="single" w:sz="4" w:space="0" w:color="auto"/>
              <w:right w:val="single" w:sz="4" w:space="0" w:color="auto"/>
            </w:tcBorders>
            <w:shd w:val="clear" w:color="000000" w:fill="FFFFFF"/>
            <w:vAlign w:val="center"/>
            <w:hideMark/>
          </w:tcPr>
          <w:p w14:paraId="1D9F4698"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0,001</w:t>
            </w:r>
          </w:p>
        </w:tc>
        <w:tc>
          <w:tcPr>
            <w:tcW w:w="200" w:type="pct"/>
            <w:tcBorders>
              <w:top w:val="nil"/>
              <w:left w:val="nil"/>
              <w:bottom w:val="single" w:sz="4" w:space="0" w:color="auto"/>
              <w:right w:val="single" w:sz="4" w:space="0" w:color="auto"/>
            </w:tcBorders>
            <w:shd w:val="clear" w:color="000000" w:fill="FFFFFF"/>
            <w:vAlign w:val="center"/>
            <w:hideMark/>
          </w:tcPr>
          <w:p w14:paraId="0263FA0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07AC87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169376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C7E4CE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459B48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070759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55CF38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69F8818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793C6470"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476E94D4"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2,8</w:t>
            </w:r>
          </w:p>
        </w:tc>
        <w:tc>
          <w:tcPr>
            <w:tcW w:w="200" w:type="pct"/>
            <w:tcBorders>
              <w:top w:val="nil"/>
              <w:left w:val="nil"/>
              <w:bottom w:val="single" w:sz="4" w:space="0" w:color="auto"/>
              <w:right w:val="single" w:sz="4" w:space="0" w:color="auto"/>
            </w:tcBorders>
            <w:shd w:val="clear" w:color="000000" w:fill="FFFFFF"/>
            <w:vAlign w:val="center"/>
            <w:hideMark/>
          </w:tcPr>
          <w:p w14:paraId="785061A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0,57</w:t>
            </w:r>
          </w:p>
        </w:tc>
        <w:tc>
          <w:tcPr>
            <w:tcW w:w="200" w:type="pct"/>
            <w:tcBorders>
              <w:top w:val="nil"/>
              <w:left w:val="nil"/>
              <w:bottom w:val="single" w:sz="4" w:space="0" w:color="auto"/>
              <w:right w:val="single" w:sz="4" w:space="0" w:color="auto"/>
            </w:tcBorders>
            <w:shd w:val="clear" w:color="000000" w:fill="FFFFFF"/>
            <w:vAlign w:val="center"/>
            <w:hideMark/>
          </w:tcPr>
          <w:p w14:paraId="3EBF3F4D"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0,42</w:t>
            </w:r>
          </w:p>
        </w:tc>
        <w:tc>
          <w:tcPr>
            <w:tcW w:w="200" w:type="pct"/>
            <w:tcBorders>
              <w:top w:val="nil"/>
              <w:left w:val="nil"/>
              <w:bottom w:val="single" w:sz="4" w:space="0" w:color="auto"/>
              <w:right w:val="single" w:sz="4" w:space="0" w:color="auto"/>
            </w:tcBorders>
            <w:shd w:val="clear" w:color="000000" w:fill="FFFFFF"/>
            <w:vAlign w:val="center"/>
            <w:hideMark/>
          </w:tcPr>
          <w:p w14:paraId="49EC3BB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0,29</w:t>
            </w:r>
          </w:p>
        </w:tc>
        <w:tc>
          <w:tcPr>
            <w:tcW w:w="200" w:type="pct"/>
            <w:tcBorders>
              <w:top w:val="nil"/>
              <w:left w:val="nil"/>
              <w:bottom w:val="single" w:sz="4" w:space="0" w:color="auto"/>
              <w:right w:val="single" w:sz="4" w:space="0" w:color="auto"/>
            </w:tcBorders>
            <w:shd w:val="clear" w:color="000000" w:fill="FFFFFF"/>
            <w:vAlign w:val="center"/>
            <w:hideMark/>
          </w:tcPr>
          <w:p w14:paraId="06BBFE61"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0,19</w:t>
            </w:r>
          </w:p>
        </w:tc>
        <w:tc>
          <w:tcPr>
            <w:tcW w:w="200" w:type="pct"/>
            <w:tcBorders>
              <w:top w:val="nil"/>
              <w:left w:val="nil"/>
              <w:bottom w:val="single" w:sz="4" w:space="0" w:color="auto"/>
              <w:right w:val="single" w:sz="4" w:space="0" w:color="auto"/>
            </w:tcBorders>
            <w:shd w:val="clear" w:color="000000" w:fill="FFFFFF"/>
            <w:vAlign w:val="center"/>
            <w:hideMark/>
          </w:tcPr>
          <w:p w14:paraId="751A7E5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0,12</w:t>
            </w:r>
          </w:p>
        </w:tc>
        <w:tc>
          <w:tcPr>
            <w:tcW w:w="200" w:type="pct"/>
            <w:tcBorders>
              <w:top w:val="nil"/>
              <w:left w:val="nil"/>
              <w:bottom w:val="single" w:sz="4" w:space="0" w:color="auto"/>
              <w:right w:val="single" w:sz="4" w:space="0" w:color="auto"/>
            </w:tcBorders>
            <w:shd w:val="clear" w:color="000000" w:fill="FFFFFF"/>
            <w:vAlign w:val="center"/>
            <w:hideMark/>
          </w:tcPr>
          <w:p w14:paraId="146EBFA8"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0,068</w:t>
            </w:r>
          </w:p>
        </w:tc>
        <w:tc>
          <w:tcPr>
            <w:tcW w:w="200" w:type="pct"/>
            <w:tcBorders>
              <w:top w:val="nil"/>
              <w:left w:val="nil"/>
              <w:bottom w:val="single" w:sz="4" w:space="0" w:color="auto"/>
              <w:right w:val="single" w:sz="4" w:space="0" w:color="auto"/>
            </w:tcBorders>
            <w:shd w:val="clear" w:color="000000" w:fill="FFFFFF"/>
            <w:vAlign w:val="center"/>
            <w:hideMark/>
          </w:tcPr>
          <w:p w14:paraId="77BB4BE5"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0,036</w:t>
            </w:r>
          </w:p>
        </w:tc>
        <w:tc>
          <w:tcPr>
            <w:tcW w:w="200" w:type="pct"/>
            <w:tcBorders>
              <w:top w:val="nil"/>
              <w:left w:val="nil"/>
              <w:bottom w:val="single" w:sz="4" w:space="0" w:color="auto"/>
              <w:right w:val="single" w:sz="4" w:space="0" w:color="auto"/>
            </w:tcBorders>
            <w:shd w:val="clear" w:color="000000" w:fill="FFFFFF"/>
            <w:vAlign w:val="center"/>
            <w:hideMark/>
          </w:tcPr>
          <w:p w14:paraId="675B956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0,018</w:t>
            </w:r>
          </w:p>
        </w:tc>
        <w:tc>
          <w:tcPr>
            <w:tcW w:w="200" w:type="pct"/>
            <w:tcBorders>
              <w:top w:val="nil"/>
              <w:left w:val="nil"/>
              <w:bottom w:val="single" w:sz="4" w:space="0" w:color="auto"/>
              <w:right w:val="single" w:sz="4" w:space="0" w:color="auto"/>
            </w:tcBorders>
            <w:shd w:val="clear" w:color="000000" w:fill="FFFFFF"/>
            <w:vAlign w:val="center"/>
            <w:hideMark/>
          </w:tcPr>
          <w:p w14:paraId="3F7FDBD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0,008</w:t>
            </w:r>
          </w:p>
        </w:tc>
        <w:tc>
          <w:tcPr>
            <w:tcW w:w="200" w:type="pct"/>
            <w:tcBorders>
              <w:top w:val="nil"/>
              <w:left w:val="nil"/>
              <w:bottom w:val="single" w:sz="4" w:space="0" w:color="auto"/>
              <w:right w:val="single" w:sz="4" w:space="0" w:color="auto"/>
            </w:tcBorders>
            <w:shd w:val="clear" w:color="000000" w:fill="FFFFFF"/>
            <w:vAlign w:val="center"/>
            <w:hideMark/>
          </w:tcPr>
          <w:p w14:paraId="2721F398"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0,004</w:t>
            </w:r>
          </w:p>
        </w:tc>
        <w:tc>
          <w:tcPr>
            <w:tcW w:w="200" w:type="pct"/>
            <w:tcBorders>
              <w:top w:val="nil"/>
              <w:left w:val="nil"/>
              <w:bottom w:val="single" w:sz="4" w:space="0" w:color="auto"/>
              <w:right w:val="single" w:sz="4" w:space="0" w:color="auto"/>
            </w:tcBorders>
            <w:shd w:val="clear" w:color="000000" w:fill="FFFFFF"/>
            <w:vAlign w:val="center"/>
            <w:hideMark/>
          </w:tcPr>
          <w:p w14:paraId="5C8AC6F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0,001</w:t>
            </w:r>
          </w:p>
        </w:tc>
        <w:tc>
          <w:tcPr>
            <w:tcW w:w="200" w:type="pct"/>
            <w:tcBorders>
              <w:top w:val="nil"/>
              <w:left w:val="nil"/>
              <w:bottom w:val="single" w:sz="4" w:space="0" w:color="auto"/>
              <w:right w:val="single" w:sz="4" w:space="0" w:color="auto"/>
            </w:tcBorders>
            <w:shd w:val="clear" w:color="000000" w:fill="FFFFFF"/>
            <w:vAlign w:val="center"/>
            <w:hideMark/>
          </w:tcPr>
          <w:p w14:paraId="52FED248"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0,001</w:t>
            </w:r>
          </w:p>
        </w:tc>
        <w:tc>
          <w:tcPr>
            <w:tcW w:w="417" w:type="pct"/>
            <w:tcBorders>
              <w:top w:val="nil"/>
              <w:left w:val="nil"/>
              <w:bottom w:val="single" w:sz="4" w:space="0" w:color="auto"/>
              <w:right w:val="single" w:sz="4" w:space="0" w:color="auto"/>
            </w:tcBorders>
            <w:shd w:val="clear" w:color="000000" w:fill="FFFFFF"/>
            <w:vAlign w:val="center"/>
            <w:hideMark/>
          </w:tcPr>
          <w:p w14:paraId="14D5FFF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70CA024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0C5F2D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5024A5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3E9FD50"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2A7B18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651EB6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FC1593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47894C2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770FFB17"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1CE613D3"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3,0</w:t>
            </w:r>
          </w:p>
        </w:tc>
        <w:tc>
          <w:tcPr>
            <w:tcW w:w="200" w:type="pct"/>
            <w:tcBorders>
              <w:top w:val="nil"/>
              <w:left w:val="nil"/>
              <w:bottom w:val="single" w:sz="4" w:space="0" w:color="auto"/>
              <w:right w:val="single" w:sz="4" w:space="0" w:color="auto"/>
            </w:tcBorders>
            <w:shd w:val="clear" w:color="000000" w:fill="FFFFFF"/>
            <w:vAlign w:val="center"/>
            <w:hideMark/>
          </w:tcPr>
          <w:p w14:paraId="4193584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0,53</w:t>
            </w:r>
          </w:p>
        </w:tc>
        <w:tc>
          <w:tcPr>
            <w:tcW w:w="200" w:type="pct"/>
            <w:tcBorders>
              <w:top w:val="nil"/>
              <w:left w:val="nil"/>
              <w:bottom w:val="single" w:sz="4" w:space="0" w:color="auto"/>
              <w:right w:val="single" w:sz="4" w:space="0" w:color="auto"/>
            </w:tcBorders>
            <w:shd w:val="clear" w:color="000000" w:fill="FFFFFF"/>
            <w:vAlign w:val="center"/>
            <w:hideMark/>
          </w:tcPr>
          <w:p w14:paraId="4CAF42D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0,37</w:t>
            </w:r>
          </w:p>
        </w:tc>
        <w:tc>
          <w:tcPr>
            <w:tcW w:w="200" w:type="pct"/>
            <w:tcBorders>
              <w:top w:val="nil"/>
              <w:left w:val="nil"/>
              <w:bottom w:val="single" w:sz="4" w:space="0" w:color="auto"/>
              <w:right w:val="single" w:sz="4" w:space="0" w:color="auto"/>
            </w:tcBorders>
            <w:shd w:val="clear" w:color="000000" w:fill="FFFFFF"/>
            <w:vAlign w:val="center"/>
            <w:hideMark/>
          </w:tcPr>
          <w:p w14:paraId="7AA4D74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0,24</w:t>
            </w:r>
          </w:p>
        </w:tc>
        <w:tc>
          <w:tcPr>
            <w:tcW w:w="200" w:type="pct"/>
            <w:tcBorders>
              <w:top w:val="nil"/>
              <w:left w:val="nil"/>
              <w:bottom w:val="single" w:sz="4" w:space="0" w:color="auto"/>
              <w:right w:val="single" w:sz="4" w:space="0" w:color="auto"/>
            </w:tcBorders>
            <w:shd w:val="clear" w:color="000000" w:fill="FFFFFF"/>
            <w:vAlign w:val="center"/>
            <w:hideMark/>
          </w:tcPr>
          <w:p w14:paraId="20E4759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0,15</w:t>
            </w:r>
          </w:p>
        </w:tc>
        <w:tc>
          <w:tcPr>
            <w:tcW w:w="200" w:type="pct"/>
            <w:tcBorders>
              <w:top w:val="nil"/>
              <w:left w:val="nil"/>
              <w:bottom w:val="single" w:sz="4" w:space="0" w:color="auto"/>
              <w:right w:val="single" w:sz="4" w:space="0" w:color="auto"/>
            </w:tcBorders>
            <w:shd w:val="clear" w:color="000000" w:fill="FFFFFF"/>
            <w:vAlign w:val="center"/>
            <w:hideMark/>
          </w:tcPr>
          <w:p w14:paraId="7780332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0,086</w:t>
            </w:r>
          </w:p>
        </w:tc>
        <w:tc>
          <w:tcPr>
            <w:tcW w:w="200" w:type="pct"/>
            <w:tcBorders>
              <w:top w:val="nil"/>
              <w:left w:val="nil"/>
              <w:bottom w:val="single" w:sz="4" w:space="0" w:color="auto"/>
              <w:right w:val="single" w:sz="4" w:space="0" w:color="auto"/>
            </w:tcBorders>
            <w:shd w:val="clear" w:color="000000" w:fill="FFFFFF"/>
            <w:vAlign w:val="center"/>
            <w:hideMark/>
          </w:tcPr>
          <w:p w14:paraId="0C36CDA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0,045</w:t>
            </w:r>
          </w:p>
        </w:tc>
        <w:tc>
          <w:tcPr>
            <w:tcW w:w="200" w:type="pct"/>
            <w:tcBorders>
              <w:top w:val="nil"/>
              <w:left w:val="nil"/>
              <w:bottom w:val="single" w:sz="4" w:space="0" w:color="auto"/>
              <w:right w:val="single" w:sz="4" w:space="0" w:color="auto"/>
            </w:tcBorders>
            <w:shd w:val="clear" w:color="000000" w:fill="FFFFFF"/>
            <w:vAlign w:val="center"/>
            <w:hideMark/>
          </w:tcPr>
          <w:p w14:paraId="2D7BACE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0,022</w:t>
            </w:r>
          </w:p>
        </w:tc>
        <w:tc>
          <w:tcPr>
            <w:tcW w:w="200" w:type="pct"/>
            <w:tcBorders>
              <w:top w:val="nil"/>
              <w:left w:val="nil"/>
              <w:bottom w:val="single" w:sz="4" w:space="0" w:color="auto"/>
              <w:right w:val="single" w:sz="4" w:space="0" w:color="auto"/>
            </w:tcBorders>
            <w:shd w:val="clear" w:color="000000" w:fill="FFFFFF"/>
            <w:vAlign w:val="center"/>
            <w:hideMark/>
          </w:tcPr>
          <w:p w14:paraId="7CA3CBDD"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0,010</w:t>
            </w:r>
          </w:p>
        </w:tc>
        <w:tc>
          <w:tcPr>
            <w:tcW w:w="200" w:type="pct"/>
            <w:tcBorders>
              <w:top w:val="nil"/>
              <w:left w:val="nil"/>
              <w:bottom w:val="single" w:sz="4" w:space="0" w:color="auto"/>
              <w:right w:val="single" w:sz="4" w:space="0" w:color="auto"/>
            </w:tcBorders>
            <w:shd w:val="clear" w:color="000000" w:fill="FFFFFF"/>
            <w:vAlign w:val="center"/>
            <w:hideMark/>
          </w:tcPr>
          <w:p w14:paraId="32D0C9D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0,004</w:t>
            </w:r>
          </w:p>
        </w:tc>
        <w:tc>
          <w:tcPr>
            <w:tcW w:w="200" w:type="pct"/>
            <w:tcBorders>
              <w:top w:val="nil"/>
              <w:left w:val="nil"/>
              <w:bottom w:val="single" w:sz="4" w:space="0" w:color="auto"/>
              <w:right w:val="single" w:sz="4" w:space="0" w:color="auto"/>
            </w:tcBorders>
            <w:shd w:val="clear" w:color="000000" w:fill="FFFFFF"/>
            <w:vAlign w:val="center"/>
            <w:hideMark/>
          </w:tcPr>
          <w:p w14:paraId="0EDCB80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448D3D8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797E8BC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417" w:type="pct"/>
            <w:tcBorders>
              <w:top w:val="nil"/>
              <w:left w:val="nil"/>
              <w:bottom w:val="single" w:sz="4" w:space="0" w:color="auto"/>
              <w:right w:val="single" w:sz="4" w:space="0" w:color="auto"/>
            </w:tcBorders>
            <w:shd w:val="clear" w:color="000000" w:fill="FFFFFF"/>
            <w:vAlign w:val="center"/>
            <w:hideMark/>
          </w:tcPr>
          <w:p w14:paraId="06C6524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14F2BC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54E93A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28285B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451B1C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D1ECEE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1F44E0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4635CB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12E85BA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2AE6D679"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3B2085C3"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3,5</w:t>
            </w:r>
          </w:p>
        </w:tc>
        <w:tc>
          <w:tcPr>
            <w:tcW w:w="200" w:type="pct"/>
            <w:tcBorders>
              <w:top w:val="nil"/>
              <w:left w:val="nil"/>
              <w:bottom w:val="single" w:sz="4" w:space="0" w:color="auto"/>
              <w:right w:val="single" w:sz="4" w:space="0" w:color="auto"/>
            </w:tcBorders>
            <w:shd w:val="clear" w:color="000000" w:fill="FFFFFF"/>
            <w:vAlign w:val="center"/>
            <w:hideMark/>
          </w:tcPr>
          <w:p w14:paraId="69B84C99"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0,43</w:t>
            </w:r>
          </w:p>
        </w:tc>
        <w:tc>
          <w:tcPr>
            <w:tcW w:w="200" w:type="pct"/>
            <w:tcBorders>
              <w:top w:val="nil"/>
              <w:left w:val="nil"/>
              <w:bottom w:val="single" w:sz="4" w:space="0" w:color="auto"/>
              <w:right w:val="single" w:sz="4" w:space="0" w:color="auto"/>
            </w:tcBorders>
            <w:shd w:val="clear" w:color="000000" w:fill="FFFFFF"/>
            <w:vAlign w:val="center"/>
            <w:hideMark/>
          </w:tcPr>
          <w:p w14:paraId="5E5F83B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0,26</w:t>
            </w:r>
          </w:p>
        </w:tc>
        <w:tc>
          <w:tcPr>
            <w:tcW w:w="200" w:type="pct"/>
            <w:tcBorders>
              <w:top w:val="nil"/>
              <w:left w:val="nil"/>
              <w:bottom w:val="single" w:sz="4" w:space="0" w:color="auto"/>
              <w:right w:val="single" w:sz="4" w:space="0" w:color="auto"/>
            </w:tcBorders>
            <w:shd w:val="clear" w:color="000000" w:fill="FFFFFF"/>
            <w:vAlign w:val="center"/>
            <w:hideMark/>
          </w:tcPr>
          <w:p w14:paraId="114CE02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0,15</w:t>
            </w:r>
          </w:p>
        </w:tc>
        <w:tc>
          <w:tcPr>
            <w:tcW w:w="200" w:type="pct"/>
            <w:tcBorders>
              <w:top w:val="nil"/>
              <w:left w:val="nil"/>
              <w:bottom w:val="single" w:sz="4" w:space="0" w:color="auto"/>
              <w:right w:val="single" w:sz="4" w:space="0" w:color="auto"/>
            </w:tcBorders>
            <w:shd w:val="clear" w:color="000000" w:fill="FFFFFF"/>
            <w:vAlign w:val="center"/>
            <w:hideMark/>
          </w:tcPr>
          <w:p w14:paraId="4D409F8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0,079</w:t>
            </w:r>
          </w:p>
        </w:tc>
        <w:tc>
          <w:tcPr>
            <w:tcW w:w="200" w:type="pct"/>
            <w:tcBorders>
              <w:top w:val="nil"/>
              <w:left w:val="nil"/>
              <w:bottom w:val="single" w:sz="4" w:space="0" w:color="auto"/>
              <w:right w:val="single" w:sz="4" w:space="0" w:color="auto"/>
            </w:tcBorders>
            <w:shd w:val="clear" w:color="000000" w:fill="FFFFFF"/>
            <w:vAlign w:val="center"/>
            <w:hideMark/>
          </w:tcPr>
          <w:p w14:paraId="4335941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0,037</w:t>
            </w:r>
          </w:p>
        </w:tc>
        <w:tc>
          <w:tcPr>
            <w:tcW w:w="200" w:type="pct"/>
            <w:tcBorders>
              <w:top w:val="nil"/>
              <w:left w:val="nil"/>
              <w:bottom w:val="single" w:sz="4" w:space="0" w:color="auto"/>
              <w:right w:val="single" w:sz="4" w:space="0" w:color="auto"/>
            </w:tcBorders>
            <w:shd w:val="clear" w:color="000000" w:fill="FFFFFF"/>
            <w:vAlign w:val="center"/>
            <w:hideMark/>
          </w:tcPr>
          <w:p w14:paraId="797F85E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0,016</w:t>
            </w:r>
          </w:p>
        </w:tc>
        <w:tc>
          <w:tcPr>
            <w:tcW w:w="200" w:type="pct"/>
            <w:tcBorders>
              <w:top w:val="nil"/>
              <w:left w:val="nil"/>
              <w:bottom w:val="single" w:sz="4" w:space="0" w:color="auto"/>
              <w:right w:val="single" w:sz="4" w:space="0" w:color="auto"/>
            </w:tcBorders>
            <w:shd w:val="clear" w:color="000000" w:fill="FFFFFF"/>
            <w:vAlign w:val="center"/>
            <w:hideMark/>
          </w:tcPr>
          <w:p w14:paraId="2C40F4A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0,006</w:t>
            </w:r>
          </w:p>
        </w:tc>
        <w:tc>
          <w:tcPr>
            <w:tcW w:w="200" w:type="pct"/>
            <w:tcBorders>
              <w:top w:val="nil"/>
              <w:left w:val="nil"/>
              <w:bottom w:val="single" w:sz="4" w:space="0" w:color="auto"/>
              <w:right w:val="single" w:sz="4" w:space="0" w:color="auto"/>
            </w:tcBorders>
            <w:shd w:val="clear" w:color="000000" w:fill="FFFFFF"/>
            <w:vAlign w:val="center"/>
            <w:hideMark/>
          </w:tcPr>
          <w:p w14:paraId="52F7007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68D8AAFE"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5B24B81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2AB7918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F56472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0BF4609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92B186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55468E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2487FC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25B527B"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4781A5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E9662E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A5D0AB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5E70DD4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317EF122"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74BEB154"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4,0</w:t>
            </w:r>
          </w:p>
        </w:tc>
        <w:tc>
          <w:tcPr>
            <w:tcW w:w="200" w:type="pct"/>
            <w:tcBorders>
              <w:top w:val="nil"/>
              <w:left w:val="nil"/>
              <w:bottom w:val="single" w:sz="4" w:space="0" w:color="auto"/>
              <w:right w:val="single" w:sz="4" w:space="0" w:color="auto"/>
            </w:tcBorders>
            <w:shd w:val="clear" w:color="000000" w:fill="FFFFFF"/>
            <w:vAlign w:val="center"/>
            <w:hideMark/>
          </w:tcPr>
          <w:p w14:paraId="52A5C765"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0,34</w:t>
            </w:r>
          </w:p>
        </w:tc>
        <w:tc>
          <w:tcPr>
            <w:tcW w:w="200" w:type="pct"/>
            <w:tcBorders>
              <w:top w:val="nil"/>
              <w:left w:val="nil"/>
              <w:bottom w:val="single" w:sz="4" w:space="0" w:color="auto"/>
              <w:right w:val="single" w:sz="4" w:space="0" w:color="auto"/>
            </w:tcBorders>
            <w:shd w:val="clear" w:color="000000" w:fill="FFFFFF"/>
            <w:vAlign w:val="center"/>
            <w:hideMark/>
          </w:tcPr>
          <w:p w14:paraId="3CDF4C7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0,19</w:t>
            </w:r>
          </w:p>
        </w:tc>
        <w:tc>
          <w:tcPr>
            <w:tcW w:w="200" w:type="pct"/>
            <w:tcBorders>
              <w:top w:val="nil"/>
              <w:left w:val="nil"/>
              <w:bottom w:val="single" w:sz="4" w:space="0" w:color="auto"/>
              <w:right w:val="single" w:sz="4" w:space="0" w:color="auto"/>
            </w:tcBorders>
            <w:shd w:val="clear" w:color="000000" w:fill="FFFFFF"/>
            <w:vAlign w:val="center"/>
            <w:hideMark/>
          </w:tcPr>
          <w:p w14:paraId="5D85B58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0,092</w:t>
            </w:r>
          </w:p>
        </w:tc>
        <w:tc>
          <w:tcPr>
            <w:tcW w:w="200" w:type="pct"/>
            <w:tcBorders>
              <w:top w:val="nil"/>
              <w:left w:val="nil"/>
              <w:bottom w:val="single" w:sz="4" w:space="0" w:color="auto"/>
              <w:right w:val="single" w:sz="4" w:space="0" w:color="auto"/>
            </w:tcBorders>
            <w:shd w:val="clear" w:color="000000" w:fill="FFFFFF"/>
            <w:vAlign w:val="center"/>
            <w:hideMark/>
          </w:tcPr>
          <w:p w14:paraId="6D926B7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0,042</w:t>
            </w:r>
          </w:p>
        </w:tc>
        <w:tc>
          <w:tcPr>
            <w:tcW w:w="200" w:type="pct"/>
            <w:tcBorders>
              <w:top w:val="nil"/>
              <w:left w:val="nil"/>
              <w:bottom w:val="single" w:sz="4" w:space="0" w:color="auto"/>
              <w:right w:val="single" w:sz="4" w:space="0" w:color="auto"/>
            </w:tcBorders>
            <w:shd w:val="clear" w:color="000000" w:fill="FFFFFF"/>
            <w:vAlign w:val="center"/>
            <w:hideMark/>
          </w:tcPr>
          <w:p w14:paraId="25308EA4"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0,016</w:t>
            </w:r>
          </w:p>
        </w:tc>
        <w:tc>
          <w:tcPr>
            <w:tcW w:w="200" w:type="pct"/>
            <w:tcBorders>
              <w:top w:val="nil"/>
              <w:left w:val="nil"/>
              <w:bottom w:val="single" w:sz="4" w:space="0" w:color="auto"/>
              <w:right w:val="single" w:sz="4" w:space="0" w:color="auto"/>
            </w:tcBorders>
            <w:shd w:val="clear" w:color="000000" w:fill="FFFFFF"/>
            <w:vAlign w:val="center"/>
            <w:hideMark/>
          </w:tcPr>
          <w:p w14:paraId="52DCF33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0,005</w:t>
            </w:r>
          </w:p>
        </w:tc>
        <w:tc>
          <w:tcPr>
            <w:tcW w:w="200" w:type="pct"/>
            <w:tcBorders>
              <w:top w:val="nil"/>
              <w:left w:val="nil"/>
              <w:bottom w:val="single" w:sz="4" w:space="0" w:color="auto"/>
              <w:right w:val="single" w:sz="4" w:space="0" w:color="auto"/>
            </w:tcBorders>
            <w:shd w:val="clear" w:color="000000" w:fill="FFFFFF"/>
            <w:vAlign w:val="center"/>
            <w:hideMark/>
          </w:tcPr>
          <w:p w14:paraId="016C0D7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294DE281"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2BF738E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64E79D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BA57B6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67CAA8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17A639F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F0B3C9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D1FF74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E5DF56B"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59D048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3C3962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163E0E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FB716F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5DF8EBE7"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6DAC457D" w14:textId="77777777" w:rsidTr="00F9509B">
        <w:trPr>
          <w:trHeigh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6DF574A0"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5,0</w:t>
            </w:r>
          </w:p>
        </w:tc>
        <w:tc>
          <w:tcPr>
            <w:tcW w:w="200" w:type="pct"/>
            <w:tcBorders>
              <w:top w:val="nil"/>
              <w:left w:val="nil"/>
              <w:bottom w:val="single" w:sz="4" w:space="0" w:color="auto"/>
              <w:right w:val="single" w:sz="4" w:space="0" w:color="auto"/>
            </w:tcBorders>
            <w:shd w:val="clear" w:color="000000" w:fill="FFFFFF"/>
            <w:vAlign w:val="center"/>
            <w:hideMark/>
          </w:tcPr>
          <w:p w14:paraId="7C87FEB4"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0,21</w:t>
            </w:r>
          </w:p>
        </w:tc>
        <w:tc>
          <w:tcPr>
            <w:tcW w:w="200" w:type="pct"/>
            <w:tcBorders>
              <w:top w:val="nil"/>
              <w:left w:val="nil"/>
              <w:bottom w:val="single" w:sz="4" w:space="0" w:color="auto"/>
              <w:right w:val="single" w:sz="4" w:space="0" w:color="auto"/>
            </w:tcBorders>
            <w:shd w:val="clear" w:color="000000" w:fill="FFFFFF"/>
            <w:vAlign w:val="center"/>
            <w:hideMark/>
          </w:tcPr>
          <w:p w14:paraId="084344D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0,091</w:t>
            </w:r>
          </w:p>
        </w:tc>
        <w:tc>
          <w:tcPr>
            <w:tcW w:w="200" w:type="pct"/>
            <w:tcBorders>
              <w:top w:val="nil"/>
              <w:left w:val="nil"/>
              <w:bottom w:val="single" w:sz="4" w:space="0" w:color="auto"/>
              <w:right w:val="single" w:sz="4" w:space="0" w:color="auto"/>
            </w:tcBorders>
            <w:shd w:val="clear" w:color="000000" w:fill="FFFFFF"/>
            <w:vAlign w:val="center"/>
            <w:hideMark/>
          </w:tcPr>
          <w:p w14:paraId="17B4B2EA"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0,034</w:t>
            </w:r>
          </w:p>
        </w:tc>
        <w:tc>
          <w:tcPr>
            <w:tcW w:w="200" w:type="pct"/>
            <w:tcBorders>
              <w:top w:val="nil"/>
              <w:left w:val="nil"/>
              <w:bottom w:val="single" w:sz="4" w:space="0" w:color="auto"/>
              <w:right w:val="single" w:sz="4" w:space="0" w:color="auto"/>
            </w:tcBorders>
            <w:shd w:val="clear" w:color="000000" w:fill="FFFFFF"/>
            <w:vAlign w:val="center"/>
            <w:hideMark/>
          </w:tcPr>
          <w:p w14:paraId="0A408770"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0,011</w:t>
            </w:r>
          </w:p>
        </w:tc>
        <w:tc>
          <w:tcPr>
            <w:tcW w:w="200" w:type="pct"/>
            <w:tcBorders>
              <w:top w:val="nil"/>
              <w:left w:val="nil"/>
              <w:bottom w:val="single" w:sz="4" w:space="0" w:color="auto"/>
              <w:right w:val="single" w:sz="4" w:space="0" w:color="auto"/>
            </w:tcBorders>
            <w:shd w:val="clear" w:color="000000" w:fill="FFFFFF"/>
            <w:vAlign w:val="center"/>
            <w:hideMark/>
          </w:tcPr>
          <w:p w14:paraId="689891A7"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401895D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0A38978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381A8BC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D7255A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64C85C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0B5711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BC18AD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2AF7B55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BF3B72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4FC5F4A9"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847D8B9"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7522F88"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6F67E3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95445D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1109193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2519E67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6281C089"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04F2C4D3"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6,0</w:t>
            </w:r>
          </w:p>
        </w:tc>
        <w:tc>
          <w:tcPr>
            <w:tcW w:w="200" w:type="pct"/>
            <w:tcBorders>
              <w:top w:val="nil"/>
              <w:left w:val="nil"/>
              <w:bottom w:val="single" w:sz="4" w:space="0" w:color="auto"/>
              <w:right w:val="single" w:sz="4" w:space="0" w:color="auto"/>
            </w:tcBorders>
            <w:shd w:val="clear" w:color="000000" w:fill="FFFFFF"/>
            <w:vAlign w:val="center"/>
            <w:hideMark/>
          </w:tcPr>
          <w:p w14:paraId="7075823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0,13</w:t>
            </w:r>
          </w:p>
        </w:tc>
        <w:tc>
          <w:tcPr>
            <w:tcW w:w="200" w:type="pct"/>
            <w:tcBorders>
              <w:top w:val="nil"/>
              <w:left w:val="nil"/>
              <w:bottom w:val="single" w:sz="4" w:space="0" w:color="auto"/>
              <w:right w:val="single" w:sz="4" w:space="0" w:color="auto"/>
            </w:tcBorders>
            <w:shd w:val="clear" w:color="000000" w:fill="FFFFFF"/>
            <w:vAlign w:val="center"/>
            <w:hideMark/>
          </w:tcPr>
          <w:p w14:paraId="6711F862"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0,044</w:t>
            </w:r>
          </w:p>
        </w:tc>
        <w:tc>
          <w:tcPr>
            <w:tcW w:w="200" w:type="pct"/>
            <w:tcBorders>
              <w:top w:val="nil"/>
              <w:left w:val="nil"/>
              <w:bottom w:val="single" w:sz="4" w:space="0" w:color="auto"/>
              <w:right w:val="single" w:sz="4" w:space="0" w:color="auto"/>
            </w:tcBorders>
            <w:shd w:val="clear" w:color="000000" w:fill="FFFFFF"/>
            <w:vAlign w:val="center"/>
            <w:hideMark/>
          </w:tcPr>
          <w:p w14:paraId="3772B79F"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0,012</w:t>
            </w:r>
          </w:p>
        </w:tc>
        <w:tc>
          <w:tcPr>
            <w:tcW w:w="200" w:type="pct"/>
            <w:tcBorders>
              <w:top w:val="nil"/>
              <w:left w:val="nil"/>
              <w:bottom w:val="single" w:sz="4" w:space="0" w:color="auto"/>
              <w:right w:val="single" w:sz="4" w:space="0" w:color="auto"/>
            </w:tcBorders>
            <w:shd w:val="clear" w:color="000000" w:fill="FFFFFF"/>
            <w:vAlign w:val="center"/>
            <w:hideMark/>
          </w:tcPr>
          <w:p w14:paraId="46FB1771"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0,003</w:t>
            </w:r>
          </w:p>
        </w:tc>
        <w:tc>
          <w:tcPr>
            <w:tcW w:w="200" w:type="pct"/>
            <w:tcBorders>
              <w:top w:val="nil"/>
              <w:left w:val="nil"/>
              <w:bottom w:val="single" w:sz="4" w:space="0" w:color="auto"/>
              <w:right w:val="single" w:sz="4" w:space="0" w:color="auto"/>
            </w:tcBorders>
            <w:shd w:val="clear" w:color="000000" w:fill="FFFFFF"/>
            <w:vAlign w:val="center"/>
            <w:hideMark/>
          </w:tcPr>
          <w:p w14:paraId="29BF2B3C"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25EA66D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C77982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315C2E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4E3C9F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61C93BEA"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00C6FBB"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82705B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0C14155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9830DC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3B3A7F0"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E3E81B9"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F03606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F958910"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6B7EF2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95E517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0267C87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2DD4B5EE" w14:textId="77777777" w:rsidTr="00F9509B">
        <w:trPr>
          <w:trHeight w:hRule="exact" w:val="300"/>
        </w:trPr>
        <w:tc>
          <w:tcPr>
            <w:tcW w:w="568" w:type="pct"/>
            <w:tcBorders>
              <w:top w:val="nil"/>
              <w:left w:val="single" w:sz="4" w:space="0" w:color="auto"/>
              <w:bottom w:val="single" w:sz="4" w:space="0" w:color="auto"/>
              <w:right w:val="single" w:sz="4" w:space="0" w:color="auto"/>
            </w:tcBorders>
            <w:shd w:val="clear" w:color="000000" w:fill="FFFFFF"/>
            <w:vAlign w:val="center"/>
            <w:hideMark/>
          </w:tcPr>
          <w:p w14:paraId="26C44308" w14:textId="77777777" w:rsidR="00F9509B" w:rsidRPr="00BA4E1C" w:rsidRDefault="00F9509B" w:rsidP="00F9509B">
            <w:pPr>
              <w:spacing w:line="240" w:lineRule="auto"/>
              <w:ind w:firstLine="0"/>
              <w:jc w:val="center"/>
              <w:rPr>
                <w:rFonts w:eastAsia="Times New Roman"/>
                <w:sz w:val="16"/>
                <w:szCs w:val="16"/>
              </w:rPr>
            </w:pPr>
            <w:r w:rsidRPr="00BA4E1C">
              <w:rPr>
                <w:rFonts w:eastAsia="Times New Roman"/>
                <w:sz w:val="16"/>
                <w:szCs w:val="16"/>
              </w:rPr>
              <w:t>8,0</w:t>
            </w:r>
          </w:p>
        </w:tc>
        <w:tc>
          <w:tcPr>
            <w:tcW w:w="200" w:type="pct"/>
            <w:tcBorders>
              <w:top w:val="nil"/>
              <w:left w:val="nil"/>
              <w:bottom w:val="single" w:sz="4" w:space="0" w:color="auto"/>
              <w:right w:val="single" w:sz="4" w:space="0" w:color="auto"/>
            </w:tcBorders>
            <w:shd w:val="clear" w:color="000000" w:fill="FFFFFF"/>
            <w:vAlign w:val="center"/>
            <w:hideMark/>
          </w:tcPr>
          <w:p w14:paraId="524C4CAB"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0,052</w:t>
            </w:r>
          </w:p>
        </w:tc>
        <w:tc>
          <w:tcPr>
            <w:tcW w:w="200" w:type="pct"/>
            <w:tcBorders>
              <w:top w:val="nil"/>
              <w:left w:val="nil"/>
              <w:bottom w:val="single" w:sz="4" w:space="0" w:color="auto"/>
              <w:right w:val="single" w:sz="4" w:space="0" w:color="auto"/>
            </w:tcBorders>
            <w:shd w:val="clear" w:color="000000" w:fill="FFFFFF"/>
            <w:vAlign w:val="center"/>
            <w:hideMark/>
          </w:tcPr>
          <w:p w14:paraId="54260FE4"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0,010</w:t>
            </w:r>
          </w:p>
        </w:tc>
        <w:tc>
          <w:tcPr>
            <w:tcW w:w="200" w:type="pct"/>
            <w:tcBorders>
              <w:top w:val="nil"/>
              <w:left w:val="nil"/>
              <w:bottom w:val="single" w:sz="4" w:space="0" w:color="auto"/>
              <w:right w:val="single" w:sz="4" w:space="0" w:color="auto"/>
            </w:tcBorders>
            <w:shd w:val="clear" w:color="000000" w:fill="FFFFFF"/>
            <w:vAlign w:val="center"/>
            <w:hideMark/>
          </w:tcPr>
          <w:p w14:paraId="533C7A83"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0,002</w:t>
            </w:r>
          </w:p>
        </w:tc>
        <w:tc>
          <w:tcPr>
            <w:tcW w:w="200" w:type="pct"/>
            <w:tcBorders>
              <w:top w:val="nil"/>
              <w:left w:val="nil"/>
              <w:bottom w:val="single" w:sz="4" w:space="0" w:color="auto"/>
              <w:right w:val="single" w:sz="4" w:space="0" w:color="auto"/>
            </w:tcBorders>
            <w:shd w:val="clear" w:color="000000" w:fill="FFFFFF"/>
            <w:vAlign w:val="center"/>
            <w:hideMark/>
          </w:tcPr>
          <w:p w14:paraId="5234E7E1" w14:textId="77777777" w:rsidR="00F9509B" w:rsidRPr="00BA4E1C" w:rsidRDefault="00F9509B" w:rsidP="00F9509B">
            <w:pPr>
              <w:spacing w:line="240" w:lineRule="auto"/>
              <w:ind w:firstLine="0"/>
              <w:jc w:val="center"/>
              <w:rPr>
                <w:rFonts w:eastAsia="Times New Roman"/>
                <w:sz w:val="14"/>
                <w:szCs w:val="14"/>
              </w:rPr>
            </w:pPr>
            <w:r w:rsidRPr="00BA4E1C">
              <w:rPr>
                <w:rFonts w:eastAsia="Times New Roman"/>
                <w:sz w:val="14"/>
                <w:szCs w:val="14"/>
              </w:rPr>
              <w:t>0</w:t>
            </w:r>
          </w:p>
        </w:tc>
        <w:tc>
          <w:tcPr>
            <w:tcW w:w="200" w:type="pct"/>
            <w:tcBorders>
              <w:top w:val="nil"/>
              <w:left w:val="nil"/>
              <w:bottom w:val="single" w:sz="4" w:space="0" w:color="auto"/>
              <w:right w:val="single" w:sz="4" w:space="0" w:color="auto"/>
            </w:tcBorders>
            <w:shd w:val="clear" w:color="000000" w:fill="FFFFFF"/>
            <w:vAlign w:val="center"/>
            <w:hideMark/>
          </w:tcPr>
          <w:p w14:paraId="52B078FB"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71E11A5"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797C65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4A040C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2E12DD1"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3A76E83"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9476B49"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03EBA53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417" w:type="pct"/>
            <w:tcBorders>
              <w:top w:val="nil"/>
              <w:left w:val="nil"/>
              <w:bottom w:val="single" w:sz="4" w:space="0" w:color="auto"/>
              <w:right w:val="single" w:sz="4" w:space="0" w:color="auto"/>
            </w:tcBorders>
            <w:shd w:val="clear" w:color="000000" w:fill="FFFFFF"/>
            <w:vAlign w:val="center"/>
            <w:hideMark/>
          </w:tcPr>
          <w:p w14:paraId="022EE736"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5C68B21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7862F3F"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31CF6884"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CE9679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139062C"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23AE7D82"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00" w:type="pct"/>
            <w:tcBorders>
              <w:top w:val="nil"/>
              <w:left w:val="nil"/>
              <w:bottom w:val="single" w:sz="4" w:space="0" w:color="auto"/>
              <w:right w:val="single" w:sz="4" w:space="0" w:color="auto"/>
            </w:tcBorders>
            <w:shd w:val="clear" w:color="000000" w:fill="FFFFFF"/>
            <w:vAlign w:val="center"/>
            <w:hideMark/>
          </w:tcPr>
          <w:p w14:paraId="7811AE8D"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c>
          <w:tcPr>
            <w:tcW w:w="215" w:type="pct"/>
            <w:tcBorders>
              <w:top w:val="nil"/>
              <w:left w:val="nil"/>
              <w:bottom w:val="single" w:sz="4" w:space="0" w:color="auto"/>
              <w:right w:val="single" w:sz="4" w:space="0" w:color="auto"/>
            </w:tcBorders>
            <w:shd w:val="clear" w:color="000000" w:fill="FFFFFF"/>
            <w:vAlign w:val="center"/>
            <w:hideMark/>
          </w:tcPr>
          <w:p w14:paraId="59625E9E" w14:textId="77777777" w:rsidR="00F9509B" w:rsidRPr="00BA4E1C" w:rsidRDefault="00F9509B" w:rsidP="00F9509B">
            <w:pPr>
              <w:spacing w:line="240" w:lineRule="auto"/>
              <w:ind w:firstLine="0"/>
              <w:jc w:val="center"/>
              <w:rPr>
                <w:rFonts w:eastAsia="Times New Roman"/>
                <w:sz w:val="14"/>
                <w:szCs w:val="14"/>
              </w:rPr>
            </w:pPr>
            <w:r>
              <w:rPr>
                <w:rFonts w:eastAsia="Times New Roman"/>
                <w:sz w:val="14"/>
                <w:szCs w:val="14"/>
              </w:rPr>
              <w:t>–</w:t>
            </w:r>
          </w:p>
        </w:tc>
      </w:tr>
      <w:tr w:rsidR="00F9509B" w:rsidRPr="00BA4E1C" w14:paraId="37AFF064" w14:textId="77777777" w:rsidTr="00F9509B">
        <w:trPr>
          <w:trHeight w:hRule="exact" w:val="113"/>
        </w:trPr>
        <w:tc>
          <w:tcPr>
            <w:tcW w:w="5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4543FD4" w14:textId="77777777" w:rsidR="008C0B44" w:rsidRPr="00BA4E1C" w:rsidRDefault="008C0B44" w:rsidP="0007021C">
            <w:pPr>
              <w:spacing w:line="240" w:lineRule="auto"/>
              <w:ind w:firstLine="0"/>
              <w:jc w:val="center"/>
              <w:rPr>
                <w:rFonts w:eastAsia="Times New Roman"/>
                <w:i/>
                <w:iCs/>
                <w:sz w:val="16"/>
                <w:szCs w:val="16"/>
              </w:rPr>
            </w:pPr>
            <w:proofErr w:type="spellStart"/>
            <w:r w:rsidRPr="00BA4E1C">
              <w:rPr>
                <w:rFonts w:eastAsia="Times New Roman"/>
                <w:i/>
                <w:iCs/>
                <w:sz w:val="18"/>
                <w:szCs w:val="16"/>
                <w:lang w:val="en-GB"/>
              </w:rPr>
              <w:t>k</w:t>
            </w:r>
            <w:r w:rsidRPr="00BA4E1C">
              <w:rPr>
                <w:rFonts w:eastAsia="Times New Roman"/>
                <w:i/>
                <w:iCs/>
                <w:sz w:val="18"/>
                <w:szCs w:val="16"/>
                <w:vertAlign w:val="subscript"/>
                <w:lang w:val="en-GB"/>
              </w:rPr>
              <w:t>s</w:t>
            </w:r>
            <w:proofErr w:type="spellEnd"/>
            <w:r w:rsidR="00623D4F" w:rsidRPr="00623D4F">
              <w:rPr>
                <w:rFonts w:eastAsia="Times New Roman"/>
                <w:sz w:val="18"/>
                <w:szCs w:val="16"/>
              </w:rPr>
              <w:t xml:space="preserve"> </w:t>
            </w:r>
            <w:r w:rsidRPr="00BA4E1C">
              <w:rPr>
                <w:rFonts w:eastAsia="Times New Roman"/>
                <w:i/>
                <w:iCs/>
                <w:sz w:val="18"/>
                <w:szCs w:val="16"/>
                <w:lang w:val="en-GB"/>
              </w:rPr>
              <w:t>=</w:t>
            </w:r>
            <w:r w:rsidR="00623D4F">
              <w:rPr>
                <w:rFonts w:eastAsia="Times New Roman"/>
                <w:i/>
                <w:iCs/>
                <w:sz w:val="18"/>
                <w:szCs w:val="16"/>
              </w:rPr>
              <w:t xml:space="preserve"> </w:t>
            </w:r>
            <w:proofErr w:type="spellStart"/>
            <w:r w:rsidRPr="00BA4E1C">
              <w:rPr>
                <w:rFonts w:eastAsia="Times New Roman"/>
                <w:i/>
                <w:iCs/>
                <w:sz w:val="18"/>
                <w:szCs w:val="16"/>
                <w:lang w:val="en-GB"/>
              </w:rPr>
              <w:t>h</w:t>
            </w:r>
            <w:r w:rsidRPr="00BA4E1C">
              <w:rPr>
                <w:rFonts w:eastAsia="Times New Roman"/>
                <w:i/>
                <w:iCs/>
                <w:sz w:val="18"/>
                <w:szCs w:val="16"/>
                <w:vertAlign w:val="subscript"/>
                <w:lang w:val="en-GB"/>
              </w:rPr>
              <w:t>п</w:t>
            </w:r>
            <w:proofErr w:type="spellEnd"/>
            <w:r w:rsidRPr="00BA4E1C">
              <w:rPr>
                <w:rFonts w:eastAsia="Times New Roman"/>
                <w:i/>
                <w:iCs/>
                <w:sz w:val="18"/>
                <w:szCs w:val="16"/>
                <w:lang w:val="en-GB"/>
              </w:rPr>
              <w:t>/</w:t>
            </w:r>
            <w:proofErr w:type="spellStart"/>
            <w:r w:rsidRPr="00BA4E1C">
              <w:rPr>
                <w:rFonts w:eastAsia="Times New Roman"/>
                <w:i/>
                <w:iCs/>
                <w:sz w:val="18"/>
                <w:szCs w:val="16"/>
                <w:lang w:val="en-GB"/>
              </w:rPr>
              <w:t>h</w:t>
            </w:r>
            <w:r w:rsidRPr="00BA4E1C">
              <w:rPr>
                <w:rFonts w:eastAsia="Times New Roman"/>
                <w:i/>
                <w:iCs/>
                <w:sz w:val="18"/>
                <w:szCs w:val="16"/>
                <w:vertAlign w:val="subscript"/>
                <w:lang w:val="en-GB"/>
              </w:rPr>
              <w:t>p</w:t>
            </w:r>
            <w:proofErr w:type="spellEnd"/>
            <w:r w:rsidR="00623D4F" w:rsidRPr="00623D4F">
              <w:rPr>
                <w:rFonts w:eastAsia="Times New Roman"/>
                <w:sz w:val="18"/>
                <w:szCs w:val="16"/>
              </w:rPr>
              <w:t xml:space="preserve"> </w:t>
            </w:r>
            <w:r w:rsidRPr="00BA4E1C">
              <w:rPr>
                <w:rFonts w:eastAsia="Times New Roman"/>
                <w:i/>
                <w:iCs/>
                <w:sz w:val="18"/>
                <w:szCs w:val="16"/>
                <w:lang w:val="en-GB"/>
              </w:rPr>
              <w:t>=</w:t>
            </w:r>
            <w:r w:rsidR="00623D4F">
              <w:rPr>
                <w:rFonts w:eastAsia="Times New Roman"/>
                <w:i/>
                <w:iCs/>
                <w:sz w:val="18"/>
                <w:szCs w:val="16"/>
              </w:rPr>
              <w:t xml:space="preserve"> </w:t>
            </w:r>
            <w:r w:rsidRPr="00BA4E1C">
              <w:rPr>
                <w:rFonts w:eastAsia="Times New Roman"/>
                <w:i/>
                <w:iCs/>
                <w:sz w:val="18"/>
                <w:szCs w:val="16"/>
                <w:lang w:val="en-GB"/>
              </w:rPr>
              <w:t>f(</w:t>
            </w:r>
            <w:r w:rsidRPr="00623D4F">
              <w:rPr>
                <w:rFonts w:eastAsia="Times New Roman"/>
                <w:sz w:val="18"/>
                <w:szCs w:val="16"/>
                <w:lang w:val="en-GB"/>
              </w:rPr>
              <w:t>λ</w:t>
            </w:r>
            <w:r w:rsidRPr="00BA4E1C">
              <w:rPr>
                <w:rFonts w:eastAsia="Times New Roman"/>
                <w:i/>
                <w:iCs/>
                <w:sz w:val="18"/>
                <w:szCs w:val="16"/>
                <w:lang w:val="en-GB"/>
              </w:rPr>
              <w:t>)</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3F21961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0,19</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6879D5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0,23</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1BAADF4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0,26</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54573A1"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0,29</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5471951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0,31</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2472917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0,33</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5A445056"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0,34</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9CACA9D"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0,36</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43CB9492"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0,37</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740F6CF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0,38</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ED44E53"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0,38</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1CD6CBF"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0,39</w:t>
            </w:r>
          </w:p>
        </w:tc>
        <w:tc>
          <w:tcPr>
            <w:tcW w:w="417" w:type="pct"/>
            <w:vMerge w:val="restart"/>
            <w:tcBorders>
              <w:top w:val="nil"/>
              <w:left w:val="single" w:sz="4" w:space="0" w:color="auto"/>
              <w:bottom w:val="single" w:sz="4" w:space="0" w:color="auto"/>
              <w:right w:val="single" w:sz="4" w:space="0" w:color="auto"/>
            </w:tcBorders>
            <w:shd w:val="clear" w:color="000000" w:fill="FFFFFF"/>
            <w:vAlign w:val="bottom"/>
            <w:hideMark/>
          </w:tcPr>
          <w:p w14:paraId="40D17D6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3FC4C418"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0,40</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7AA397DE"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0,41</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710626F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0,42</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1411D3BC"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0,42</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0AF48C79"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0,42</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62BDA1C5"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0,43</w:t>
            </w:r>
          </w:p>
        </w:tc>
        <w:tc>
          <w:tcPr>
            <w:tcW w:w="200" w:type="pct"/>
            <w:vMerge w:val="restart"/>
            <w:tcBorders>
              <w:top w:val="nil"/>
              <w:left w:val="single" w:sz="4" w:space="0" w:color="auto"/>
              <w:bottom w:val="single" w:sz="4" w:space="0" w:color="auto"/>
              <w:right w:val="single" w:sz="4" w:space="0" w:color="auto"/>
            </w:tcBorders>
            <w:shd w:val="clear" w:color="000000" w:fill="FFFFFF"/>
            <w:vAlign w:val="bottom"/>
            <w:hideMark/>
          </w:tcPr>
          <w:p w14:paraId="1FF3FC07"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0,43</w:t>
            </w:r>
          </w:p>
        </w:tc>
        <w:tc>
          <w:tcPr>
            <w:tcW w:w="215" w:type="pct"/>
            <w:vMerge w:val="restart"/>
            <w:tcBorders>
              <w:top w:val="nil"/>
              <w:left w:val="single" w:sz="4" w:space="0" w:color="auto"/>
              <w:bottom w:val="single" w:sz="4" w:space="0" w:color="auto"/>
              <w:right w:val="single" w:sz="4" w:space="0" w:color="auto"/>
            </w:tcBorders>
            <w:shd w:val="clear" w:color="000000" w:fill="FFFFFF"/>
            <w:vAlign w:val="bottom"/>
            <w:hideMark/>
          </w:tcPr>
          <w:p w14:paraId="6E185CE0" w14:textId="77777777" w:rsidR="008C0B44" w:rsidRPr="00BA4E1C" w:rsidRDefault="008C0B44" w:rsidP="0007021C">
            <w:pPr>
              <w:spacing w:line="240" w:lineRule="auto"/>
              <w:ind w:firstLine="0"/>
              <w:jc w:val="center"/>
              <w:rPr>
                <w:rFonts w:eastAsia="Times New Roman"/>
                <w:sz w:val="14"/>
                <w:szCs w:val="14"/>
              </w:rPr>
            </w:pPr>
            <w:r w:rsidRPr="00BA4E1C">
              <w:rPr>
                <w:rFonts w:eastAsia="Times New Roman"/>
                <w:sz w:val="14"/>
                <w:szCs w:val="14"/>
              </w:rPr>
              <w:t>0,44</w:t>
            </w:r>
          </w:p>
        </w:tc>
      </w:tr>
      <w:tr w:rsidR="008C0B44" w:rsidRPr="00BA4E1C" w14:paraId="19EA927E" w14:textId="77777777" w:rsidTr="00F9509B">
        <w:trPr>
          <w:trHeight w:val="570"/>
        </w:trPr>
        <w:tc>
          <w:tcPr>
            <w:tcW w:w="568" w:type="pct"/>
            <w:vMerge/>
            <w:tcBorders>
              <w:top w:val="nil"/>
              <w:left w:val="single" w:sz="4" w:space="0" w:color="auto"/>
              <w:bottom w:val="single" w:sz="4" w:space="0" w:color="auto"/>
              <w:right w:val="single" w:sz="4" w:space="0" w:color="auto"/>
            </w:tcBorders>
            <w:vAlign w:val="center"/>
            <w:hideMark/>
          </w:tcPr>
          <w:p w14:paraId="73A5FF45" w14:textId="77777777" w:rsidR="008C0B44" w:rsidRPr="00BA4E1C" w:rsidRDefault="008C0B44" w:rsidP="0007021C">
            <w:pPr>
              <w:spacing w:line="240" w:lineRule="auto"/>
              <w:ind w:firstLine="0"/>
              <w:jc w:val="left"/>
              <w:rPr>
                <w:rFonts w:eastAsia="Times New Roman"/>
                <w:i/>
                <w:iCs/>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423EFD31"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058415D9"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3746DF87"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34FA12A3"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78A9D3D3"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263032FA"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222054E6"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4D65B83F"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525A27AC"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67B0C2B4"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032A6FB3"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0E0BE69E" w14:textId="77777777" w:rsidR="008C0B44" w:rsidRPr="00BA4E1C" w:rsidRDefault="008C0B44" w:rsidP="0007021C">
            <w:pPr>
              <w:spacing w:line="240" w:lineRule="auto"/>
              <w:ind w:firstLine="0"/>
              <w:jc w:val="left"/>
              <w:rPr>
                <w:rFonts w:eastAsia="Times New Roman"/>
                <w:sz w:val="16"/>
                <w:szCs w:val="16"/>
              </w:rPr>
            </w:pPr>
          </w:p>
        </w:tc>
        <w:tc>
          <w:tcPr>
            <w:tcW w:w="417" w:type="pct"/>
            <w:vMerge/>
            <w:tcBorders>
              <w:top w:val="nil"/>
              <w:left w:val="single" w:sz="4" w:space="0" w:color="auto"/>
              <w:bottom w:val="single" w:sz="4" w:space="0" w:color="auto"/>
              <w:right w:val="single" w:sz="4" w:space="0" w:color="auto"/>
            </w:tcBorders>
            <w:vAlign w:val="center"/>
            <w:hideMark/>
          </w:tcPr>
          <w:p w14:paraId="799B04E7"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4B180A07"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74458EF9"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2B8ADDE5"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096F625A"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111CC71A"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180EF0F6" w14:textId="77777777" w:rsidR="008C0B44" w:rsidRPr="00BA4E1C" w:rsidRDefault="008C0B44" w:rsidP="0007021C">
            <w:pPr>
              <w:spacing w:line="240" w:lineRule="auto"/>
              <w:ind w:firstLine="0"/>
              <w:jc w:val="left"/>
              <w:rPr>
                <w:rFonts w:eastAsia="Times New Roman"/>
                <w:sz w:val="16"/>
                <w:szCs w:val="16"/>
              </w:rPr>
            </w:pPr>
          </w:p>
        </w:tc>
        <w:tc>
          <w:tcPr>
            <w:tcW w:w="200" w:type="pct"/>
            <w:vMerge/>
            <w:tcBorders>
              <w:top w:val="nil"/>
              <w:left w:val="single" w:sz="4" w:space="0" w:color="auto"/>
              <w:bottom w:val="single" w:sz="4" w:space="0" w:color="auto"/>
              <w:right w:val="single" w:sz="4" w:space="0" w:color="auto"/>
            </w:tcBorders>
            <w:vAlign w:val="center"/>
            <w:hideMark/>
          </w:tcPr>
          <w:p w14:paraId="103ECFE8" w14:textId="77777777" w:rsidR="008C0B44" w:rsidRPr="00BA4E1C" w:rsidRDefault="008C0B44" w:rsidP="0007021C">
            <w:pPr>
              <w:spacing w:line="240" w:lineRule="auto"/>
              <w:ind w:firstLine="0"/>
              <w:jc w:val="left"/>
              <w:rPr>
                <w:rFonts w:eastAsia="Times New Roman"/>
                <w:sz w:val="16"/>
                <w:szCs w:val="16"/>
              </w:rPr>
            </w:pPr>
          </w:p>
        </w:tc>
        <w:tc>
          <w:tcPr>
            <w:tcW w:w="215" w:type="pct"/>
            <w:vMerge/>
            <w:tcBorders>
              <w:top w:val="nil"/>
              <w:left w:val="single" w:sz="4" w:space="0" w:color="auto"/>
              <w:bottom w:val="single" w:sz="4" w:space="0" w:color="auto"/>
              <w:right w:val="single" w:sz="4" w:space="0" w:color="auto"/>
            </w:tcBorders>
            <w:vAlign w:val="center"/>
            <w:hideMark/>
          </w:tcPr>
          <w:p w14:paraId="54BAB625" w14:textId="77777777" w:rsidR="008C0B44" w:rsidRPr="00BA4E1C" w:rsidRDefault="008C0B44" w:rsidP="0007021C">
            <w:pPr>
              <w:spacing w:line="240" w:lineRule="auto"/>
              <w:ind w:firstLine="0"/>
              <w:jc w:val="left"/>
              <w:rPr>
                <w:rFonts w:eastAsia="Times New Roman"/>
                <w:sz w:val="16"/>
                <w:szCs w:val="16"/>
              </w:rPr>
            </w:pPr>
          </w:p>
        </w:tc>
      </w:tr>
    </w:tbl>
    <w:p w14:paraId="5702B893" w14:textId="77777777" w:rsidR="008C0B44" w:rsidRPr="0013048F" w:rsidRDefault="008C0B44" w:rsidP="0007021C">
      <w:pPr>
        <w:pStyle w:val="af2"/>
        <w:jc w:val="both"/>
        <w:rPr>
          <w:rFonts w:ascii="Times New Roman" w:hAnsi="Times New Roman"/>
          <w:sz w:val="28"/>
          <w:szCs w:val="28"/>
        </w:rPr>
      </w:pPr>
    </w:p>
    <w:p w14:paraId="1E6FC036" w14:textId="77777777" w:rsidR="008C0B44" w:rsidRPr="0013048F" w:rsidRDefault="008C0B44" w:rsidP="0007021C">
      <w:pPr>
        <w:pStyle w:val="af2"/>
        <w:ind w:left="2268" w:hanging="2268"/>
        <w:jc w:val="both"/>
        <w:rPr>
          <w:rFonts w:ascii="Times New Roman" w:hAnsi="Times New Roman"/>
          <w:b/>
          <w:sz w:val="28"/>
          <w:szCs w:val="28"/>
          <w:vertAlign w:val="subscript"/>
        </w:rPr>
      </w:pPr>
      <w:r w:rsidRPr="0013048F">
        <w:rPr>
          <w:rFonts w:ascii="Times New Roman" w:hAnsi="Times New Roman"/>
          <w:spacing w:val="30"/>
          <w:sz w:val="28"/>
          <w:szCs w:val="28"/>
        </w:rPr>
        <w:t>Т</w:t>
      </w:r>
      <w:r w:rsidRPr="008066DB">
        <w:rPr>
          <w:rFonts w:ascii="Times New Roman" w:hAnsi="Times New Roman"/>
          <w:spacing w:val="30"/>
          <w:sz w:val="28"/>
          <w:szCs w:val="28"/>
        </w:rPr>
        <w:t>аблиц</w:t>
      </w:r>
      <w:r w:rsidRPr="0013048F">
        <w:rPr>
          <w:rFonts w:ascii="Times New Roman" w:hAnsi="Times New Roman"/>
          <w:spacing w:val="30"/>
          <w:sz w:val="28"/>
          <w:szCs w:val="28"/>
        </w:rPr>
        <w:t>а</w:t>
      </w:r>
      <w:r w:rsidR="009E5D55" w:rsidRPr="0013048F">
        <w:rPr>
          <w:rFonts w:ascii="Times New Roman" w:hAnsi="Times New Roman"/>
          <w:spacing w:val="30"/>
          <w:sz w:val="28"/>
          <w:szCs w:val="28"/>
        </w:rPr>
        <w:t xml:space="preserve"> </w:t>
      </w:r>
      <w:r w:rsidRPr="006073D8">
        <w:rPr>
          <w:rFonts w:ascii="Times New Roman" w:hAnsi="Times New Roman"/>
          <w:sz w:val="28"/>
          <w:szCs w:val="28"/>
        </w:rPr>
        <w:t>В.</w:t>
      </w:r>
      <w:r w:rsidR="00C667D7" w:rsidRPr="006073D8">
        <w:rPr>
          <w:rFonts w:ascii="Times New Roman" w:hAnsi="Times New Roman"/>
          <w:sz w:val="28"/>
          <w:szCs w:val="28"/>
        </w:rPr>
        <w:t>8</w:t>
      </w:r>
      <w:r w:rsidR="00C667D7" w:rsidRPr="0013048F">
        <w:rPr>
          <w:rFonts w:ascii="Times New Roman" w:hAnsi="Times New Roman"/>
          <w:spacing w:val="30"/>
          <w:sz w:val="28"/>
          <w:szCs w:val="28"/>
        </w:rPr>
        <w:t xml:space="preserve"> </w:t>
      </w:r>
      <w:r w:rsidR="00570FD5" w:rsidRPr="0013048F">
        <w:rPr>
          <w:rFonts w:ascii="Times New Roman" w:hAnsi="Times New Roman"/>
          <w:spacing w:val="30"/>
          <w:sz w:val="28"/>
          <w:szCs w:val="28"/>
        </w:rPr>
        <w:t>–</w:t>
      </w:r>
      <w:r w:rsidR="009E5D55" w:rsidRPr="0013048F">
        <w:rPr>
          <w:rFonts w:ascii="Times New Roman" w:hAnsi="Times New Roman"/>
          <w:spacing w:val="30"/>
          <w:sz w:val="28"/>
          <w:szCs w:val="28"/>
        </w:rPr>
        <w:t xml:space="preserve"> </w:t>
      </w:r>
      <w:r w:rsidRPr="0013048F">
        <w:rPr>
          <w:rFonts w:ascii="Times New Roman" w:hAnsi="Times New Roman"/>
          <w:b/>
          <w:spacing w:val="-2"/>
          <w:sz w:val="28"/>
          <w:szCs w:val="28"/>
        </w:rPr>
        <w:t>Относительные</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ординаты</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гидрографа</w:t>
      </w:r>
      <w:r w:rsidR="009E5D55" w:rsidRPr="0013048F">
        <w:rPr>
          <w:rFonts w:ascii="Times New Roman" w:hAnsi="Times New Roman"/>
          <w:b/>
          <w:spacing w:val="-2"/>
          <w:sz w:val="28"/>
          <w:szCs w:val="28"/>
        </w:rPr>
        <w:t xml:space="preserve"> </w:t>
      </w:r>
      <w:proofErr w:type="spellStart"/>
      <w:r w:rsidRPr="0013048F">
        <w:rPr>
          <w:rFonts w:ascii="Times New Roman" w:hAnsi="Times New Roman"/>
          <w:b/>
          <w:spacing w:val="-2"/>
          <w:sz w:val="28"/>
          <w:szCs w:val="28"/>
        </w:rPr>
        <w:t>внутрисуточного</w:t>
      </w:r>
      <w:proofErr w:type="spellEnd"/>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хода</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стока</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весеннего</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половодья</w:t>
      </w:r>
      <w:r w:rsidR="009E5D55" w:rsidRPr="0013048F">
        <w:rPr>
          <w:rFonts w:ascii="Times New Roman" w:hAnsi="Times New Roman"/>
          <w:b/>
          <w:spacing w:val="-2"/>
          <w:sz w:val="28"/>
          <w:szCs w:val="28"/>
        </w:rPr>
        <w:t xml:space="preserve"> </w:t>
      </w:r>
      <w:r w:rsidRPr="0013048F">
        <w:rPr>
          <w:rFonts w:ascii="Times New Roman" w:hAnsi="Times New Roman"/>
          <w:b/>
          <w:i/>
          <w:spacing w:val="-2"/>
          <w:sz w:val="28"/>
          <w:szCs w:val="28"/>
        </w:rPr>
        <w:t>y</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при</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различных</w:t>
      </w:r>
      <w:r w:rsidR="009E5D55" w:rsidRPr="0013048F">
        <w:rPr>
          <w:rFonts w:ascii="Times New Roman" w:hAnsi="Times New Roman"/>
          <w:b/>
          <w:spacing w:val="-2"/>
          <w:sz w:val="28"/>
          <w:szCs w:val="28"/>
        </w:rPr>
        <w:t xml:space="preserve"> </w:t>
      </w:r>
      <w:r w:rsidRPr="0013048F">
        <w:rPr>
          <w:rFonts w:ascii="Times New Roman" w:hAnsi="Times New Roman"/>
          <w:b/>
          <w:spacing w:val="-2"/>
          <w:sz w:val="28"/>
          <w:szCs w:val="28"/>
        </w:rPr>
        <w:t>коэффициентах</w:t>
      </w:r>
      <w:r w:rsidR="009E5D55" w:rsidRPr="0013048F">
        <w:rPr>
          <w:rFonts w:ascii="Times New Roman" w:hAnsi="Times New Roman"/>
          <w:b/>
          <w:spacing w:val="-2"/>
          <w:sz w:val="28"/>
          <w:szCs w:val="28"/>
        </w:rPr>
        <w:t xml:space="preserve"> </w:t>
      </w:r>
      <w:proofErr w:type="spellStart"/>
      <w:r w:rsidR="00722066" w:rsidRPr="0013048F">
        <w:rPr>
          <w:rFonts w:ascii="Times New Roman" w:hAnsi="Times New Roman"/>
          <w:b/>
          <w:i/>
          <w:sz w:val="28"/>
          <w:szCs w:val="28"/>
          <w:lang w:val="en-US"/>
        </w:rPr>
        <w:t>k</w:t>
      </w:r>
      <w:r w:rsidR="00722066" w:rsidRPr="0013048F">
        <w:rPr>
          <w:rFonts w:ascii="Times New Roman" w:hAnsi="Times New Roman"/>
          <w:b/>
          <w:sz w:val="28"/>
          <w:szCs w:val="28"/>
          <w:vertAlign w:val="subscript"/>
          <w:lang w:val="en-US"/>
        </w:rPr>
        <w:t>τ</w:t>
      </w:r>
      <w:proofErr w:type="spellEnd"/>
    </w:p>
    <w:tbl>
      <w:tblPr>
        <w:tblW w:w="5000" w:type="pct"/>
        <w:tblLook w:val="04A0" w:firstRow="1" w:lastRow="0" w:firstColumn="1" w:lastColumn="0" w:noHBand="0" w:noVBand="1"/>
      </w:tblPr>
      <w:tblGrid>
        <w:gridCol w:w="808"/>
        <w:gridCol w:w="711"/>
        <w:gridCol w:w="712"/>
        <w:gridCol w:w="712"/>
        <w:gridCol w:w="712"/>
        <w:gridCol w:w="712"/>
        <w:gridCol w:w="712"/>
        <w:gridCol w:w="712"/>
        <w:gridCol w:w="712"/>
        <w:gridCol w:w="712"/>
        <w:gridCol w:w="712"/>
        <w:gridCol w:w="712"/>
        <w:gridCol w:w="706"/>
      </w:tblGrid>
      <w:tr w:rsidR="008C0B44" w:rsidRPr="00F55C9D" w14:paraId="7FE76CAA" w14:textId="77777777" w:rsidTr="00DF11B0">
        <w:trPr>
          <w:trHeight w:hRule="exact" w:val="300"/>
          <w:tblHeader/>
        </w:trPr>
        <w:tc>
          <w:tcPr>
            <w:tcW w:w="43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2DA52B"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rPr>
              <w:t>Время,</w:t>
            </w:r>
            <w:r w:rsidR="009E5D55">
              <w:rPr>
                <w:rFonts w:eastAsia="Times New Roman"/>
                <w:bCs/>
                <w:sz w:val="18"/>
                <w:szCs w:val="18"/>
              </w:rPr>
              <w:t xml:space="preserve"> </w:t>
            </w:r>
            <w:r w:rsidRPr="00F55C9D">
              <w:rPr>
                <w:rFonts w:eastAsia="Times New Roman"/>
                <w:bCs/>
                <w:sz w:val="18"/>
                <w:szCs w:val="18"/>
              </w:rPr>
              <w:t>ч</w:t>
            </w:r>
          </w:p>
        </w:tc>
        <w:tc>
          <w:tcPr>
            <w:tcW w:w="4568" w:type="pct"/>
            <w:gridSpan w:val="12"/>
            <w:tcBorders>
              <w:top w:val="single" w:sz="4" w:space="0" w:color="auto"/>
              <w:left w:val="nil"/>
              <w:bottom w:val="single" w:sz="4" w:space="0" w:color="auto"/>
              <w:right w:val="single" w:sz="4" w:space="0" w:color="auto"/>
            </w:tcBorders>
            <w:shd w:val="clear" w:color="000000" w:fill="FFFFFF"/>
            <w:vAlign w:val="center"/>
            <w:hideMark/>
          </w:tcPr>
          <w:p w14:paraId="32263C6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rPr>
              <w:t>Относительные</w:t>
            </w:r>
            <w:r w:rsidR="009E5D55">
              <w:rPr>
                <w:rFonts w:eastAsia="Times New Roman"/>
                <w:sz w:val="18"/>
                <w:szCs w:val="18"/>
              </w:rPr>
              <w:t xml:space="preserve"> </w:t>
            </w:r>
            <w:r w:rsidRPr="00F55C9D">
              <w:rPr>
                <w:rFonts w:eastAsia="Times New Roman"/>
                <w:sz w:val="18"/>
                <w:szCs w:val="18"/>
              </w:rPr>
              <w:t>ординаты</w:t>
            </w:r>
            <w:r w:rsidR="009E5D55">
              <w:rPr>
                <w:rFonts w:eastAsia="Times New Roman"/>
                <w:sz w:val="18"/>
                <w:szCs w:val="18"/>
              </w:rPr>
              <w:t xml:space="preserve"> </w:t>
            </w:r>
            <w:r w:rsidRPr="00F55C9D">
              <w:rPr>
                <w:rFonts w:eastAsia="Times New Roman"/>
                <w:sz w:val="18"/>
                <w:szCs w:val="18"/>
              </w:rPr>
              <w:t>гидрографа</w:t>
            </w:r>
            <w:r w:rsidR="009E5D55">
              <w:rPr>
                <w:rFonts w:eastAsia="Times New Roman"/>
                <w:sz w:val="18"/>
                <w:szCs w:val="18"/>
              </w:rPr>
              <w:t xml:space="preserve"> </w:t>
            </w:r>
            <w:r w:rsidRPr="00F55C9D">
              <w:rPr>
                <w:rFonts w:eastAsia="Times New Roman"/>
                <w:sz w:val="18"/>
                <w:szCs w:val="18"/>
              </w:rPr>
              <w:t>при</w:t>
            </w:r>
            <w:r w:rsidR="009E5D55">
              <w:rPr>
                <w:rFonts w:eastAsia="Times New Roman"/>
                <w:sz w:val="18"/>
                <w:szCs w:val="18"/>
              </w:rPr>
              <w:t xml:space="preserve"> </w:t>
            </w:r>
            <w:proofErr w:type="spellStart"/>
            <w:r w:rsidRPr="00F55C9D">
              <w:rPr>
                <w:rFonts w:eastAsia="Times New Roman"/>
                <w:i/>
                <w:iCs/>
                <w:sz w:val="18"/>
                <w:szCs w:val="18"/>
              </w:rPr>
              <w:t>k</w:t>
            </w:r>
            <w:r w:rsidRPr="00B10A74">
              <w:rPr>
                <w:rFonts w:eastAsia="Times New Roman"/>
                <w:iCs/>
                <w:sz w:val="18"/>
                <w:szCs w:val="18"/>
                <w:vertAlign w:val="subscript"/>
              </w:rPr>
              <w:t>τ</w:t>
            </w:r>
            <w:proofErr w:type="spellEnd"/>
            <w:r w:rsidRPr="00F55C9D">
              <w:rPr>
                <w:rFonts w:eastAsia="Times New Roman"/>
                <w:sz w:val="18"/>
                <w:szCs w:val="18"/>
              </w:rPr>
              <w:t>,</w:t>
            </w:r>
            <w:r w:rsidR="009E5D55">
              <w:rPr>
                <w:rFonts w:eastAsia="Times New Roman"/>
                <w:sz w:val="18"/>
                <w:szCs w:val="18"/>
              </w:rPr>
              <w:t xml:space="preserve"> </w:t>
            </w:r>
            <w:r w:rsidRPr="00F55C9D">
              <w:rPr>
                <w:rFonts w:eastAsia="Times New Roman"/>
                <w:sz w:val="18"/>
                <w:szCs w:val="18"/>
              </w:rPr>
              <w:t>равном</w:t>
            </w:r>
          </w:p>
        </w:tc>
      </w:tr>
      <w:tr w:rsidR="008C0B44" w:rsidRPr="00F55C9D" w14:paraId="5FED5246" w14:textId="77777777" w:rsidTr="00DF11B0">
        <w:trPr>
          <w:trHeight w:val="300"/>
          <w:tblHeader/>
        </w:trPr>
        <w:tc>
          <w:tcPr>
            <w:tcW w:w="432" w:type="pct"/>
            <w:vMerge/>
            <w:tcBorders>
              <w:top w:val="single" w:sz="4" w:space="0" w:color="auto"/>
              <w:left w:val="single" w:sz="4" w:space="0" w:color="auto"/>
              <w:bottom w:val="single" w:sz="4" w:space="0" w:color="auto"/>
              <w:right w:val="single" w:sz="4" w:space="0" w:color="auto"/>
            </w:tcBorders>
            <w:vAlign w:val="center"/>
            <w:hideMark/>
          </w:tcPr>
          <w:p w14:paraId="6C40B9A1" w14:textId="77777777" w:rsidR="008C0B44" w:rsidRPr="00F55C9D" w:rsidRDefault="008C0B44" w:rsidP="0007021C">
            <w:pPr>
              <w:spacing w:line="240" w:lineRule="auto"/>
              <w:ind w:firstLine="0"/>
              <w:jc w:val="left"/>
              <w:rPr>
                <w:rFonts w:eastAsia="Times New Roman"/>
                <w:bCs/>
                <w:sz w:val="18"/>
                <w:szCs w:val="18"/>
              </w:rPr>
            </w:pPr>
          </w:p>
        </w:tc>
        <w:tc>
          <w:tcPr>
            <w:tcW w:w="380" w:type="pct"/>
            <w:tcBorders>
              <w:top w:val="nil"/>
              <w:left w:val="nil"/>
              <w:bottom w:val="single" w:sz="4" w:space="0" w:color="auto"/>
              <w:right w:val="single" w:sz="4" w:space="0" w:color="auto"/>
            </w:tcBorders>
            <w:shd w:val="clear" w:color="000000" w:fill="FFFFFF"/>
            <w:vAlign w:val="center"/>
            <w:hideMark/>
          </w:tcPr>
          <w:p w14:paraId="0A1E49B5"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1</w:t>
            </w:r>
          </w:p>
        </w:tc>
        <w:tc>
          <w:tcPr>
            <w:tcW w:w="381" w:type="pct"/>
            <w:tcBorders>
              <w:top w:val="nil"/>
              <w:left w:val="nil"/>
              <w:bottom w:val="single" w:sz="4" w:space="0" w:color="auto"/>
              <w:right w:val="single" w:sz="4" w:space="0" w:color="auto"/>
            </w:tcBorders>
            <w:shd w:val="clear" w:color="000000" w:fill="FFFFFF"/>
            <w:vAlign w:val="center"/>
            <w:hideMark/>
          </w:tcPr>
          <w:p w14:paraId="46FE4DBD"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1,2</w:t>
            </w:r>
          </w:p>
        </w:tc>
        <w:tc>
          <w:tcPr>
            <w:tcW w:w="381" w:type="pct"/>
            <w:tcBorders>
              <w:top w:val="nil"/>
              <w:left w:val="nil"/>
              <w:bottom w:val="single" w:sz="4" w:space="0" w:color="auto"/>
              <w:right w:val="single" w:sz="4" w:space="0" w:color="auto"/>
            </w:tcBorders>
            <w:shd w:val="clear" w:color="000000" w:fill="FFFFFF"/>
            <w:vAlign w:val="center"/>
            <w:hideMark/>
          </w:tcPr>
          <w:p w14:paraId="24F93337"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1,5</w:t>
            </w:r>
          </w:p>
        </w:tc>
        <w:tc>
          <w:tcPr>
            <w:tcW w:w="381" w:type="pct"/>
            <w:tcBorders>
              <w:top w:val="nil"/>
              <w:left w:val="nil"/>
              <w:bottom w:val="single" w:sz="4" w:space="0" w:color="auto"/>
              <w:right w:val="single" w:sz="4" w:space="0" w:color="auto"/>
            </w:tcBorders>
            <w:shd w:val="clear" w:color="000000" w:fill="FFFFFF"/>
            <w:vAlign w:val="center"/>
            <w:hideMark/>
          </w:tcPr>
          <w:p w14:paraId="072E7982"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2,0</w:t>
            </w:r>
          </w:p>
        </w:tc>
        <w:tc>
          <w:tcPr>
            <w:tcW w:w="381" w:type="pct"/>
            <w:tcBorders>
              <w:top w:val="nil"/>
              <w:left w:val="nil"/>
              <w:bottom w:val="single" w:sz="4" w:space="0" w:color="auto"/>
              <w:right w:val="single" w:sz="4" w:space="0" w:color="auto"/>
            </w:tcBorders>
            <w:shd w:val="clear" w:color="000000" w:fill="FFFFFF"/>
            <w:vAlign w:val="center"/>
            <w:hideMark/>
          </w:tcPr>
          <w:p w14:paraId="1CF8305E"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2,5</w:t>
            </w:r>
          </w:p>
        </w:tc>
        <w:tc>
          <w:tcPr>
            <w:tcW w:w="381" w:type="pct"/>
            <w:tcBorders>
              <w:top w:val="nil"/>
              <w:left w:val="nil"/>
              <w:bottom w:val="single" w:sz="4" w:space="0" w:color="auto"/>
              <w:right w:val="single" w:sz="4" w:space="0" w:color="auto"/>
            </w:tcBorders>
            <w:shd w:val="clear" w:color="000000" w:fill="FFFFFF"/>
            <w:vAlign w:val="center"/>
            <w:hideMark/>
          </w:tcPr>
          <w:p w14:paraId="78644C34"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3,0</w:t>
            </w:r>
          </w:p>
        </w:tc>
        <w:tc>
          <w:tcPr>
            <w:tcW w:w="381" w:type="pct"/>
            <w:tcBorders>
              <w:top w:val="nil"/>
              <w:left w:val="nil"/>
              <w:bottom w:val="single" w:sz="4" w:space="0" w:color="auto"/>
              <w:right w:val="single" w:sz="4" w:space="0" w:color="auto"/>
            </w:tcBorders>
            <w:shd w:val="clear" w:color="000000" w:fill="FFFFFF"/>
            <w:vAlign w:val="center"/>
            <w:hideMark/>
          </w:tcPr>
          <w:p w14:paraId="3ACC60BA"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3,5</w:t>
            </w:r>
          </w:p>
        </w:tc>
        <w:tc>
          <w:tcPr>
            <w:tcW w:w="381" w:type="pct"/>
            <w:tcBorders>
              <w:top w:val="nil"/>
              <w:left w:val="nil"/>
              <w:bottom w:val="single" w:sz="4" w:space="0" w:color="auto"/>
              <w:right w:val="single" w:sz="4" w:space="0" w:color="auto"/>
            </w:tcBorders>
            <w:shd w:val="clear" w:color="000000" w:fill="FFFFFF"/>
            <w:vAlign w:val="center"/>
            <w:hideMark/>
          </w:tcPr>
          <w:p w14:paraId="4DA78088"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4,0</w:t>
            </w:r>
          </w:p>
        </w:tc>
        <w:tc>
          <w:tcPr>
            <w:tcW w:w="381" w:type="pct"/>
            <w:tcBorders>
              <w:top w:val="nil"/>
              <w:left w:val="nil"/>
              <w:bottom w:val="single" w:sz="4" w:space="0" w:color="auto"/>
              <w:right w:val="single" w:sz="4" w:space="0" w:color="auto"/>
            </w:tcBorders>
            <w:shd w:val="clear" w:color="000000" w:fill="FFFFFF"/>
            <w:vAlign w:val="center"/>
            <w:hideMark/>
          </w:tcPr>
          <w:p w14:paraId="2DFACDC1"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4,5</w:t>
            </w:r>
          </w:p>
        </w:tc>
        <w:tc>
          <w:tcPr>
            <w:tcW w:w="381" w:type="pct"/>
            <w:tcBorders>
              <w:top w:val="nil"/>
              <w:left w:val="nil"/>
              <w:bottom w:val="single" w:sz="4" w:space="0" w:color="auto"/>
              <w:right w:val="single" w:sz="4" w:space="0" w:color="auto"/>
            </w:tcBorders>
            <w:shd w:val="clear" w:color="000000" w:fill="FFFFFF"/>
            <w:vAlign w:val="center"/>
            <w:hideMark/>
          </w:tcPr>
          <w:p w14:paraId="09B4319E"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5,0</w:t>
            </w:r>
          </w:p>
        </w:tc>
        <w:tc>
          <w:tcPr>
            <w:tcW w:w="381" w:type="pct"/>
            <w:tcBorders>
              <w:top w:val="nil"/>
              <w:left w:val="nil"/>
              <w:bottom w:val="single" w:sz="4" w:space="0" w:color="auto"/>
              <w:right w:val="single" w:sz="4" w:space="0" w:color="auto"/>
            </w:tcBorders>
            <w:shd w:val="clear" w:color="000000" w:fill="FFFFFF"/>
            <w:vAlign w:val="center"/>
            <w:hideMark/>
          </w:tcPr>
          <w:p w14:paraId="60E03F55"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5,5</w:t>
            </w:r>
          </w:p>
        </w:tc>
        <w:tc>
          <w:tcPr>
            <w:tcW w:w="381" w:type="pct"/>
            <w:tcBorders>
              <w:top w:val="nil"/>
              <w:left w:val="nil"/>
              <w:bottom w:val="single" w:sz="4" w:space="0" w:color="auto"/>
              <w:right w:val="single" w:sz="4" w:space="0" w:color="auto"/>
            </w:tcBorders>
            <w:shd w:val="clear" w:color="000000" w:fill="FFFFFF"/>
            <w:vAlign w:val="center"/>
            <w:hideMark/>
          </w:tcPr>
          <w:p w14:paraId="15EA7DEB" w14:textId="77777777" w:rsidR="008C0B44" w:rsidRPr="00F55C9D" w:rsidRDefault="008C0B44" w:rsidP="0007021C">
            <w:pPr>
              <w:spacing w:line="240" w:lineRule="auto"/>
              <w:ind w:firstLine="0"/>
              <w:jc w:val="center"/>
              <w:rPr>
                <w:rFonts w:eastAsia="Times New Roman"/>
                <w:bCs/>
                <w:sz w:val="18"/>
                <w:szCs w:val="18"/>
              </w:rPr>
            </w:pPr>
            <w:r w:rsidRPr="00F55C9D">
              <w:rPr>
                <w:rFonts w:eastAsia="Times New Roman"/>
                <w:bCs/>
                <w:sz w:val="18"/>
                <w:szCs w:val="18"/>
                <w:lang w:val="en-US"/>
              </w:rPr>
              <w:t>6,0</w:t>
            </w:r>
          </w:p>
        </w:tc>
      </w:tr>
      <w:tr w:rsidR="008C0B44" w:rsidRPr="00F55C9D" w14:paraId="41810A5B" w14:textId="77777777" w:rsidTr="0013048F">
        <w:trPr>
          <w:trHeight w:hRule="exact" w:val="300"/>
        </w:trPr>
        <w:tc>
          <w:tcPr>
            <w:tcW w:w="43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7A20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w:t>
            </w:r>
          </w:p>
        </w:tc>
        <w:tc>
          <w:tcPr>
            <w:tcW w:w="380" w:type="pct"/>
            <w:tcBorders>
              <w:top w:val="single" w:sz="4" w:space="0" w:color="auto"/>
              <w:left w:val="nil"/>
              <w:bottom w:val="single" w:sz="4" w:space="0" w:color="auto"/>
              <w:right w:val="single" w:sz="4" w:space="0" w:color="auto"/>
            </w:tcBorders>
            <w:shd w:val="clear" w:color="000000" w:fill="FFFFFF"/>
            <w:vAlign w:val="center"/>
            <w:hideMark/>
          </w:tcPr>
          <w:p w14:paraId="1E32E7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21E9D2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0,99</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224067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0,81</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1BC073D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0,43</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4129C5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0,26</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7A7ED5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0,12</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6EDDBE2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4BD457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2C391C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260844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2640892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single" w:sz="4" w:space="0" w:color="auto"/>
              <w:left w:val="nil"/>
              <w:bottom w:val="single" w:sz="4" w:space="0" w:color="auto"/>
              <w:right w:val="single" w:sz="4" w:space="0" w:color="auto"/>
            </w:tcBorders>
            <w:shd w:val="clear" w:color="000000" w:fill="FFFFFF"/>
            <w:vAlign w:val="center"/>
            <w:hideMark/>
          </w:tcPr>
          <w:p w14:paraId="14DB70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08E81A88"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0E771D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w:t>
            </w:r>
          </w:p>
        </w:tc>
        <w:tc>
          <w:tcPr>
            <w:tcW w:w="380" w:type="pct"/>
            <w:tcBorders>
              <w:top w:val="nil"/>
              <w:left w:val="nil"/>
              <w:bottom w:val="single" w:sz="4" w:space="0" w:color="auto"/>
              <w:right w:val="single" w:sz="4" w:space="0" w:color="auto"/>
            </w:tcBorders>
            <w:shd w:val="clear" w:color="000000" w:fill="FFFFFF"/>
            <w:vAlign w:val="center"/>
            <w:hideMark/>
          </w:tcPr>
          <w:p w14:paraId="0AA1527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69E546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0,97</w:t>
            </w:r>
          </w:p>
        </w:tc>
        <w:tc>
          <w:tcPr>
            <w:tcW w:w="381" w:type="pct"/>
            <w:tcBorders>
              <w:top w:val="nil"/>
              <w:left w:val="nil"/>
              <w:bottom w:val="single" w:sz="4" w:space="0" w:color="auto"/>
              <w:right w:val="single" w:sz="4" w:space="0" w:color="auto"/>
            </w:tcBorders>
            <w:shd w:val="clear" w:color="000000" w:fill="FFFFFF"/>
            <w:vAlign w:val="center"/>
            <w:hideMark/>
          </w:tcPr>
          <w:p w14:paraId="1BC2B1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0,76</w:t>
            </w:r>
          </w:p>
        </w:tc>
        <w:tc>
          <w:tcPr>
            <w:tcW w:w="381" w:type="pct"/>
            <w:tcBorders>
              <w:top w:val="nil"/>
              <w:left w:val="nil"/>
              <w:bottom w:val="single" w:sz="4" w:space="0" w:color="auto"/>
              <w:right w:val="single" w:sz="4" w:space="0" w:color="auto"/>
            </w:tcBorders>
            <w:shd w:val="clear" w:color="000000" w:fill="FFFFFF"/>
            <w:vAlign w:val="center"/>
            <w:hideMark/>
          </w:tcPr>
          <w:p w14:paraId="170E0A4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0,39</w:t>
            </w:r>
          </w:p>
        </w:tc>
        <w:tc>
          <w:tcPr>
            <w:tcW w:w="381" w:type="pct"/>
            <w:tcBorders>
              <w:top w:val="nil"/>
              <w:left w:val="nil"/>
              <w:bottom w:val="single" w:sz="4" w:space="0" w:color="auto"/>
              <w:right w:val="single" w:sz="4" w:space="0" w:color="auto"/>
            </w:tcBorders>
            <w:shd w:val="clear" w:color="000000" w:fill="FFFFFF"/>
            <w:vAlign w:val="center"/>
            <w:hideMark/>
          </w:tcPr>
          <w:p w14:paraId="10ABEF4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0,23</w:t>
            </w:r>
          </w:p>
        </w:tc>
        <w:tc>
          <w:tcPr>
            <w:tcW w:w="381" w:type="pct"/>
            <w:tcBorders>
              <w:top w:val="nil"/>
              <w:left w:val="nil"/>
              <w:bottom w:val="single" w:sz="4" w:space="0" w:color="auto"/>
              <w:right w:val="single" w:sz="4" w:space="0" w:color="auto"/>
            </w:tcBorders>
            <w:shd w:val="clear" w:color="000000" w:fill="FFFFFF"/>
            <w:vAlign w:val="center"/>
            <w:hideMark/>
          </w:tcPr>
          <w:p w14:paraId="2F0728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381" w:type="pct"/>
            <w:tcBorders>
              <w:top w:val="nil"/>
              <w:left w:val="nil"/>
              <w:bottom w:val="single" w:sz="4" w:space="0" w:color="auto"/>
              <w:right w:val="single" w:sz="4" w:space="0" w:color="auto"/>
            </w:tcBorders>
            <w:shd w:val="clear" w:color="000000" w:fill="FFFFFF"/>
            <w:vAlign w:val="center"/>
            <w:hideMark/>
          </w:tcPr>
          <w:p w14:paraId="40B6CD3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w:t>
            </w:r>
          </w:p>
        </w:tc>
        <w:tc>
          <w:tcPr>
            <w:tcW w:w="381" w:type="pct"/>
            <w:tcBorders>
              <w:top w:val="nil"/>
              <w:left w:val="nil"/>
              <w:bottom w:val="single" w:sz="4" w:space="0" w:color="auto"/>
              <w:right w:val="single" w:sz="4" w:space="0" w:color="auto"/>
            </w:tcBorders>
            <w:shd w:val="clear" w:color="000000" w:fill="FFFFFF"/>
            <w:vAlign w:val="center"/>
            <w:hideMark/>
          </w:tcPr>
          <w:p w14:paraId="3FEAD22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nil"/>
              <w:left w:val="nil"/>
              <w:bottom w:val="single" w:sz="4" w:space="0" w:color="auto"/>
              <w:right w:val="single" w:sz="4" w:space="0" w:color="auto"/>
            </w:tcBorders>
            <w:shd w:val="clear" w:color="000000" w:fill="FFFFFF"/>
            <w:vAlign w:val="center"/>
            <w:hideMark/>
          </w:tcPr>
          <w:p w14:paraId="2E8C03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4C5F980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0A57CBA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652CF60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4E722D17"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4B4E83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3</w:t>
            </w:r>
          </w:p>
        </w:tc>
        <w:tc>
          <w:tcPr>
            <w:tcW w:w="380" w:type="pct"/>
            <w:tcBorders>
              <w:top w:val="nil"/>
              <w:left w:val="nil"/>
              <w:bottom w:val="single" w:sz="4" w:space="0" w:color="auto"/>
              <w:right w:val="single" w:sz="4" w:space="0" w:color="auto"/>
            </w:tcBorders>
            <w:shd w:val="clear" w:color="000000" w:fill="FFFFFF"/>
            <w:vAlign w:val="center"/>
            <w:hideMark/>
          </w:tcPr>
          <w:p w14:paraId="1E1DC3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76DB850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0,94</w:t>
            </w:r>
          </w:p>
        </w:tc>
        <w:tc>
          <w:tcPr>
            <w:tcW w:w="381" w:type="pct"/>
            <w:tcBorders>
              <w:top w:val="nil"/>
              <w:left w:val="nil"/>
              <w:bottom w:val="single" w:sz="4" w:space="0" w:color="auto"/>
              <w:right w:val="single" w:sz="4" w:space="0" w:color="auto"/>
            </w:tcBorders>
            <w:shd w:val="clear" w:color="000000" w:fill="FFFFFF"/>
            <w:vAlign w:val="center"/>
            <w:hideMark/>
          </w:tcPr>
          <w:p w14:paraId="5E8AF5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0,71</w:t>
            </w:r>
          </w:p>
        </w:tc>
        <w:tc>
          <w:tcPr>
            <w:tcW w:w="381" w:type="pct"/>
            <w:tcBorders>
              <w:top w:val="nil"/>
              <w:left w:val="nil"/>
              <w:bottom w:val="single" w:sz="4" w:space="0" w:color="auto"/>
              <w:right w:val="single" w:sz="4" w:space="0" w:color="auto"/>
            </w:tcBorders>
            <w:shd w:val="clear" w:color="000000" w:fill="FFFFFF"/>
            <w:vAlign w:val="center"/>
            <w:hideMark/>
          </w:tcPr>
          <w:p w14:paraId="13F12E6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0,36</w:t>
            </w:r>
          </w:p>
        </w:tc>
        <w:tc>
          <w:tcPr>
            <w:tcW w:w="381" w:type="pct"/>
            <w:tcBorders>
              <w:top w:val="nil"/>
              <w:left w:val="nil"/>
              <w:bottom w:val="single" w:sz="4" w:space="0" w:color="auto"/>
              <w:right w:val="single" w:sz="4" w:space="0" w:color="auto"/>
            </w:tcBorders>
            <w:shd w:val="clear" w:color="000000" w:fill="FFFFFF"/>
            <w:vAlign w:val="center"/>
            <w:hideMark/>
          </w:tcPr>
          <w:p w14:paraId="268E6F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0,21</w:t>
            </w:r>
          </w:p>
        </w:tc>
        <w:tc>
          <w:tcPr>
            <w:tcW w:w="381" w:type="pct"/>
            <w:tcBorders>
              <w:top w:val="nil"/>
              <w:left w:val="nil"/>
              <w:bottom w:val="single" w:sz="4" w:space="0" w:color="auto"/>
              <w:right w:val="single" w:sz="4" w:space="0" w:color="auto"/>
            </w:tcBorders>
            <w:shd w:val="clear" w:color="000000" w:fill="FFFFFF"/>
            <w:vAlign w:val="center"/>
            <w:hideMark/>
          </w:tcPr>
          <w:p w14:paraId="4149F79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381" w:type="pct"/>
            <w:tcBorders>
              <w:top w:val="nil"/>
              <w:left w:val="nil"/>
              <w:bottom w:val="single" w:sz="4" w:space="0" w:color="auto"/>
              <w:right w:val="single" w:sz="4" w:space="0" w:color="auto"/>
            </w:tcBorders>
            <w:shd w:val="clear" w:color="000000" w:fill="FFFFFF"/>
            <w:vAlign w:val="center"/>
            <w:hideMark/>
          </w:tcPr>
          <w:p w14:paraId="4DAB40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w:t>
            </w:r>
          </w:p>
        </w:tc>
        <w:tc>
          <w:tcPr>
            <w:tcW w:w="381" w:type="pct"/>
            <w:tcBorders>
              <w:top w:val="nil"/>
              <w:left w:val="nil"/>
              <w:bottom w:val="single" w:sz="4" w:space="0" w:color="auto"/>
              <w:right w:val="single" w:sz="4" w:space="0" w:color="auto"/>
            </w:tcBorders>
            <w:shd w:val="clear" w:color="000000" w:fill="FFFFFF"/>
            <w:vAlign w:val="center"/>
            <w:hideMark/>
          </w:tcPr>
          <w:p w14:paraId="3DD486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nil"/>
              <w:left w:val="nil"/>
              <w:bottom w:val="single" w:sz="4" w:space="0" w:color="auto"/>
              <w:right w:val="single" w:sz="4" w:space="0" w:color="auto"/>
            </w:tcBorders>
            <w:shd w:val="clear" w:color="000000" w:fill="FFFFFF"/>
            <w:vAlign w:val="center"/>
            <w:hideMark/>
          </w:tcPr>
          <w:p w14:paraId="1D3D4B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5385F0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54653C4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4AC6FA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2D70550E"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0D38A9B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4</w:t>
            </w:r>
          </w:p>
        </w:tc>
        <w:tc>
          <w:tcPr>
            <w:tcW w:w="380" w:type="pct"/>
            <w:tcBorders>
              <w:top w:val="nil"/>
              <w:left w:val="nil"/>
              <w:bottom w:val="single" w:sz="4" w:space="0" w:color="auto"/>
              <w:right w:val="single" w:sz="4" w:space="0" w:color="auto"/>
            </w:tcBorders>
            <w:shd w:val="clear" w:color="000000" w:fill="FFFFFF"/>
            <w:vAlign w:val="center"/>
            <w:hideMark/>
          </w:tcPr>
          <w:p w14:paraId="51D2B91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1C12FC9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0,91</w:t>
            </w:r>
          </w:p>
        </w:tc>
        <w:tc>
          <w:tcPr>
            <w:tcW w:w="381" w:type="pct"/>
            <w:tcBorders>
              <w:top w:val="nil"/>
              <w:left w:val="nil"/>
              <w:bottom w:val="single" w:sz="4" w:space="0" w:color="auto"/>
              <w:right w:val="single" w:sz="4" w:space="0" w:color="auto"/>
            </w:tcBorders>
            <w:shd w:val="clear" w:color="000000" w:fill="FFFFFF"/>
            <w:vAlign w:val="center"/>
            <w:hideMark/>
          </w:tcPr>
          <w:p w14:paraId="1F7051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0,66</w:t>
            </w:r>
          </w:p>
        </w:tc>
        <w:tc>
          <w:tcPr>
            <w:tcW w:w="381" w:type="pct"/>
            <w:tcBorders>
              <w:top w:val="nil"/>
              <w:left w:val="nil"/>
              <w:bottom w:val="single" w:sz="4" w:space="0" w:color="auto"/>
              <w:right w:val="single" w:sz="4" w:space="0" w:color="auto"/>
            </w:tcBorders>
            <w:shd w:val="clear" w:color="000000" w:fill="FFFFFF"/>
            <w:vAlign w:val="center"/>
            <w:hideMark/>
          </w:tcPr>
          <w:p w14:paraId="32FCC4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0,33</w:t>
            </w:r>
          </w:p>
        </w:tc>
        <w:tc>
          <w:tcPr>
            <w:tcW w:w="381" w:type="pct"/>
            <w:tcBorders>
              <w:top w:val="nil"/>
              <w:left w:val="nil"/>
              <w:bottom w:val="single" w:sz="4" w:space="0" w:color="auto"/>
              <w:right w:val="single" w:sz="4" w:space="0" w:color="auto"/>
            </w:tcBorders>
            <w:shd w:val="clear" w:color="000000" w:fill="FFFFFF"/>
            <w:vAlign w:val="center"/>
            <w:hideMark/>
          </w:tcPr>
          <w:p w14:paraId="26114AA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0,19</w:t>
            </w:r>
          </w:p>
        </w:tc>
        <w:tc>
          <w:tcPr>
            <w:tcW w:w="381" w:type="pct"/>
            <w:tcBorders>
              <w:top w:val="nil"/>
              <w:left w:val="nil"/>
              <w:bottom w:val="single" w:sz="4" w:space="0" w:color="auto"/>
              <w:right w:val="single" w:sz="4" w:space="0" w:color="auto"/>
            </w:tcBorders>
            <w:shd w:val="clear" w:color="000000" w:fill="FFFFFF"/>
            <w:vAlign w:val="center"/>
            <w:hideMark/>
          </w:tcPr>
          <w:p w14:paraId="006AD3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1D3CAF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3C34B4B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4D06A6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131F9A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3E8366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520F3B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41C29925"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497BB6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5</w:t>
            </w:r>
          </w:p>
        </w:tc>
        <w:tc>
          <w:tcPr>
            <w:tcW w:w="380" w:type="pct"/>
            <w:tcBorders>
              <w:top w:val="nil"/>
              <w:left w:val="nil"/>
              <w:bottom w:val="single" w:sz="4" w:space="0" w:color="auto"/>
              <w:right w:val="single" w:sz="4" w:space="0" w:color="auto"/>
            </w:tcBorders>
            <w:shd w:val="clear" w:color="000000" w:fill="FFFFFF"/>
            <w:vAlign w:val="center"/>
            <w:hideMark/>
          </w:tcPr>
          <w:p w14:paraId="2A0E8FD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0BB1882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0,88</w:t>
            </w:r>
          </w:p>
        </w:tc>
        <w:tc>
          <w:tcPr>
            <w:tcW w:w="381" w:type="pct"/>
            <w:tcBorders>
              <w:top w:val="nil"/>
              <w:left w:val="nil"/>
              <w:bottom w:val="single" w:sz="4" w:space="0" w:color="auto"/>
              <w:right w:val="single" w:sz="4" w:space="0" w:color="auto"/>
            </w:tcBorders>
            <w:shd w:val="clear" w:color="000000" w:fill="FFFFFF"/>
            <w:vAlign w:val="center"/>
            <w:hideMark/>
          </w:tcPr>
          <w:p w14:paraId="34C0C7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0,58</w:t>
            </w:r>
          </w:p>
        </w:tc>
        <w:tc>
          <w:tcPr>
            <w:tcW w:w="381" w:type="pct"/>
            <w:tcBorders>
              <w:top w:val="nil"/>
              <w:left w:val="nil"/>
              <w:bottom w:val="single" w:sz="4" w:space="0" w:color="auto"/>
              <w:right w:val="single" w:sz="4" w:space="0" w:color="auto"/>
            </w:tcBorders>
            <w:shd w:val="clear" w:color="000000" w:fill="FFFFFF"/>
            <w:vAlign w:val="center"/>
            <w:hideMark/>
          </w:tcPr>
          <w:p w14:paraId="62A45F6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0,29</w:t>
            </w:r>
          </w:p>
        </w:tc>
        <w:tc>
          <w:tcPr>
            <w:tcW w:w="381" w:type="pct"/>
            <w:tcBorders>
              <w:top w:val="nil"/>
              <w:left w:val="nil"/>
              <w:bottom w:val="single" w:sz="4" w:space="0" w:color="auto"/>
              <w:right w:val="single" w:sz="4" w:space="0" w:color="auto"/>
            </w:tcBorders>
            <w:shd w:val="clear" w:color="000000" w:fill="FFFFFF"/>
            <w:vAlign w:val="center"/>
            <w:hideMark/>
          </w:tcPr>
          <w:p w14:paraId="56EDF7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0,18</w:t>
            </w:r>
          </w:p>
        </w:tc>
        <w:tc>
          <w:tcPr>
            <w:tcW w:w="381" w:type="pct"/>
            <w:tcBorders>
              <w:top w:val="nil"/>
              <w:left w:val="nil"/>
              <w:bottom w:val="single" w:sz="4" w:space="0" w:color="auto"/>
              <w:right w:val="single" w:sz="4" w:space="0" w:color="auto"/>
            </w:tcBorders>
            <w:shd w:val="clear" w:color="000000" w:fill="FFFFFF"/>
            <w:vAlign w:val="center"/>
            <w:hideMark/>
          </w:tcPr>
          <w:p w14:paraId="0237CD6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31CEE23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68C9725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13341E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518750E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4F37FF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325A00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5034A79F"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617A07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6</w:t>
            </w:r>
          </w:p>
        </w:tc>
        <w:tc>
          <w:tcPr>
            <w:tcW w:w="380" w:type="pct"/>
            <w:tcBorders>
              <w:top w:val="nil"/>
              <w:left w:val="nil"/>
              <w:bottom w:val="single" w:sz="4" w:space="0" w:color="auto"/>
              <w:right w:val="single" w:sz="4" w:space="0" w:color="auto"/>
            </w:tcBorders>
            <w:shd w:val="clear" w:color="000000" w:fill="FFFFFF"/>
            <w:vAlign w:val="center"/>
            <w:hideMark/>
          </w:tcPr>
          <w:p w14:paraId="216C17D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4ADB88D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0,86</w:t>
            </w:r>
          </w:p>
        </w:tc>
        <w:tc>
          <w:tcPr>
            <w:tcW w:w="381" w:type="pct"/>
            <w:tcBorders>
              <w:top w:val="nil"/>
              <w:left w:val="nil"/>
              <w:bottom w:val="single" w:sz="4" w:space="0" w:color="auto"/>
              <w:right w:val="single" w:sz="4" w:space="0" w:color="auto"/>
            </w:tcBorders>
            <w:shd w:val="clear" w:color="000000" w:fill="FFFFFF"/>
            <w:vAlign w:val="center"/>
            <w:hideMark/>
          </w:tcPr>
          <w:p w14:paraId="631CA17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0,50</w:t>
            </w:r>
          </w:p>
        </w:tc>
        <w:tc>
          <w:tcPr>
            <w:tcW w:w="381" w:type="pct"/>
            <w:tcBorders>
              <w:top w:val="nil"/>
              <w:left w:val="nil"/>
              <w:bottom w:val="single" w:sz="4" w:space="0" w:color="auto"/>
              <w:right w:val="single" w:sz="4" w:space="0" w:color="auto"/>
            </w:tcBorders>
            <w:shd w:val="clear" w:color="000000" w:fill="FFFFFF"/>
            <w:vAlign w:val="center"/>
            <w:hideMark/>
          </w:tcPr>
          <w:p w14:paraId="5C6BA0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0,27</w:t>
            </w:r>
          </w:p>
        </w:tc>
        <w:tc>
          <w:tcPr>
            <w:tcW w:w="381" w:type="pct"/>
            <w:tcBorders>
              <w:top w:val="nil"/>
              <w:left w:val="nil"/>
              <w:bottom w:val="single" w:sz="4" w:space="0" w:color="auto"/>
              <w:right w:val="single" w:sz="4" w:space="0" w:color="auto"/>
            </w:tcBorders>
            <w:shd w:val="clear" w:color="000000" w:fill="FFFFFF"/>
            <w:vAlign w:val="center"/>
            <w:hideMark/>
          </w:tcPr>
          <w:p w14:paraId="27EDF7C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0,16</w:t>
            </w:r>
          </w:p>
        </w:tc>
        <w:tc>
          <w:tcPr>
            <w:tcW w:w="381" w:type="pct"/>
            <w:tcBorders>
              <w:top w:val="nil"/>
              <w:left w:val="nil"/>
              <w:bottom w:val="single" w:sz="4" w:space="0" w:color="auto"/>
              <w:right w:val="single" w:sz="4" w:space="0" w:color="auto"/>
            </w:tcBorders>
            <w:shd w:val="clear" w:color="000000" w:fill="FFFFFF"/>
            <w:vAlign w:val="center"/>
            <w:hideMark/>
          </w:tcPr>
          <w:p w14:paraId="6F4693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0196C2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0FA685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025BD26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17A344B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6D8F34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29D44A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4F39B087"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0F0F6B9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7</w:t>
            </w:r>
          </w:p>
        </w:tc>
        <w:tc>
          <w:tcPr>
            <w:tcW w:w="380" w:type="pct"/>
            <w:tcBorders>
              <w:top w:val="nil"/>
              <w:left w:val="nil"/>
              <w:bottom w:val="single" w:sz="4" w:space="0" w:color="auto"/>
              <w:right w:val="single" w:sz="4" w:space="0" w:color="auto"/>
            </w:tcBorders>
            <w:shd w:val="clear" w:color="000000" w:fill="FFFFFF"/>
            <w:vAlign w:val="center"/>
            <w:hideMark/>
          </w:tcPr>
          <w:p w14:paraId="5D9E1CE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15C7762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0,84</w:t>
            </w:r>
          </w:p>
        </w:tc>
        <w:tc>
          <w:tcPr>
            <w:tcW w:w="381" w:type="pct"/>
            <w:tcBorders>
              <w:top w:val="nil"/>
              <w:left w:val="nil"/>
              <w:bottom w:val="single" w:sz="4" w:space="0" w:color="auto"/>
              <w:right w:val="single" w:sz="4" w:space="0" w:color="auto"/>
            </w:tcBorders>
            <w:shd w:val="clear" w:color="000000" w:fill="FFFFFF"/>
            <w:vAlign w:val="center"/>
            <w:hideMark/>
          </w:tcPr>
          <w:p w14:paraId="200B89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0,42</w:t>
            </w:r>
          </w:p>
        </w:tc>
        <w:tc>
          <w:tcPr>
            <w:tcW w:w="381" w:type="pct"/>
            <w:tcBorders>
              <w:top w:val="nil"/>
              <w:left w:val="nil"/>
              <w:bottom w:val="single" w:sz="4" w:space="0" w:color="auto"/>
              <w:right w:val="single" w:sz="4" w:space="0" w:color="auto"/>
            </w:tcBorders>
            <w:shd w:val="clear" w:color="000000" w:fill="FFFFFF"/>
            <w:vAlign w:val="center"/>
            <w:hideMark/>
          </w:tcPr>
          <w:p w14:paraId="75B672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0,24</w:t>
            </w:r>
          </w:p>
        </w:tc>
        <w:tc>
          <w:tcPr>
            <w:tcW w:w="381" w:type="pct"/>
            <w:tcBorders>
              <w:top w:val="nil"/>
              <w:left w:val="nil"/>
              <w:bottom w:val="single" w:sz="4" w:space="0" w:color="auto"/>
              <w:right w:val="single" w:sz="4" w:space="0" w:color="auto"/>
            </w:tcBorders>
            <w:shd w:val="clear" w:color="000000" w:fill="FFFFFF"/>
            <w:vAlign w:val="center"/>
            <w:hideMark/>
          </w:tcPr>
          <w:p w14:paraId="735E32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w:t>
            </w:r>
          </w:p>
        </w:tc>
        <w:tc>
          <w:tcPr>
            <w:tcW w:w="381" w:type="pct"/>
            <w:tcBorders>
              <w:top w:val="nil"/>
              <w:left w:val="nil"/>
              <w:bottom w:val="single" w:sz="4" w:space="0" w:color="auto"/>
              <w:right w:val="single" w:sz="4" w:space="0" w:color="auto"/>
            </w:tcBorders>
            <w:shd w:val="clear" w:color="000000" w:fill="FFFFFF"/>
            <w:vAlign w:val="center"/>
            <w:hideMark/>
          </w:tcPr>
          <w:p w14:paraId="7FD3B6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0,09</w:t>
            </w:r>
          </w:p>
        </w:tc>
        <w:tc>
          <w:tcPr>
            <w:tcW w:w="381" w:type="pct"/>
            <w:tcBorders>
              <w:top w:val="nil"/>
              <w:left w:val="nil"/>
              <w:bottom w:val="single" w:sz="4" w:space="0" w:color="auto"/>
              <w:right w:val="single" w:sz="4" w:space="0" w:color="auto"/>
            </w:tcBorders>
            <w:shd w:val="clear" w:color="000000" w:fill="FFFFFF"/>
            <w:vAlign w:val="center"/>
            <w:hideMark/>
          </w:tcPr>
          <w:p w14:paraId="780ABD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4F15D1F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1324B63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026E37E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381" w:type="pct"/>
            <w:tcBorders>
              <w:top w:val="nil"/>
              <w:left w:val="nil"/>
              <w:bottom w:val="single" w:sz="4" w:space="0" w:color="auto"/>
              <w:right w:val="single" w:sz="4" w:space="0" w:color="auto"/>
            </w:tcBorders>
            <w:shd w:val="clear" w:color="000000" w:fill="FFFFFF"/>
            <w:vAlign w:val="center"/>
            <w:hideMark/>
          </w:tcPr>
          <w:p w14:paraId="5962E1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4168094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2D84BA19"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733617E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8</w:t>
            </w:r>
          </w:p>
        </w:tc>
        <w:tc>
          <w:tcPr>
            <w:tcW w:w="380" w:type="pct"/>
            <w:tcBorders>
              <w:top w:val="nil"/>
              <w:left w:val="nil"/>
              <w:bottom w:val="single" w:sz="4" w:space="0" w:color="auto"/>
              <w:right w:val="single" w:sz="4" w:space="0" w:color="auto"/>
            </w:tcBorders>
            <w:shd w:val="clear" w:color="000000" w:fill="FFFFFF"/>
            <w:vAlign w:val="center"/>
            <w:hideMark/>
          </w:tcPr>
          <w:p w14:paraId="7D4042E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25544C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0,82</w:t>
            </w:r>
          </w:p>
        </w:tc>
        <w:tc>
          <w:tcPr>
            <w:tcW w:w="381" w:type="pct"/>
            <w:tcBorders>
              <w:top w:val="nil"/>
              <w:left w:val="nil"/>
              <w:bottom w:val="single" w:sz="4" w:space="0" w:color="auto"/>
              <w:right w:val="single" w:sz="4" w:space="0" w:color="auto"/>
            </w:tcBorders>
            <w:shd w:val="clear" w:color="000000" w:fill="FFFFFF"/>
            <w:vAlign w:val="center"/>
            <w:hideMark/>
          </w:tcPr>
          <w:p w14:paraId="2E0977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0,40</w:t>
            </w:r>
          </w:p>
        </w:tc>
        <w:tc>
          <w:tcPr>
            <w:tcW w:w="381" w:type="pct"/>
            <w:tcBorders>
              <w:top w:val="nil"/>
              <w:left w:val="nil"/>
              <w:bottom w:val="single" w:sz="4" w:space="0" w:color="auto"/>
              <w:right w:val="single" w:sz="4" w:space="0" w:color="auto"/>
            </w:tcBorders>
            <w:shd w:val="clear" w:color="000000" w:fill="FFFFFF"/>
            <w:vAlign w:val="center"/>
            <w:hideMark/>
          </w:tcPr>
          <w:p w14:paraId="3C3DC8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0,23</w:t>
            </w:r>
          </w:p>
        </w:tc>
        <w:tc>
          <w:tcPr>
            <w:tcW w:w="381" w:type="pct"/>
            <w:tcBorders>
              <w:top w:val="nil"/>
              <w:left w:val="nil"/>
              <w:bottom w:val="single" w:sz="4" w:space="0" w:color="auto"/>
              <w:right w:val="single" w:sz="4" w:space="0" w:color="auto"/>
            </w:tcBorders>
            <w:shd w:val="clear" w:color="000000" w:fill="FFFFFF"/>
            <w:vAlign w:val="center"/>
            <w:hideMark/>
          </w:tcPr>
          <w:p w14:paraId="294D3E5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0,13</w:t>
            </w:r>
          </w:p>
        </w:tc>
        <w:tc>
          <w:tcPr>
            <w:tcW w:w="381" w:type="pct"/>
            <w:tcBorders>
              <w:top w:val="nil"/>
              <w:left w:val="nil"/>
              <w:bottom w:val="single" w:sz="4" w:space="0" w:color="auto"/>
              <w:right w:val="single" w:sz="4" w:space="0" w:color="auto"/>
            </w:tcBorders>
            <w:shd w:val="clear" w:color="000000" w:fill="FFFFFF"/>
            <w:vAlign w:val="center"/>
            <w:hideMark/>
          </w:tcPr>
          <w:p w14:paraId="135E19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0,09</w:t>
            </w:r>
          </w:p>
        </w:tc>
        <w:tc>
          <w:tcPr>
            <w:tcW w:w="381" w:type="pct"/>
            <w:tcBorders>
              <w:top w:val="nil"/>
              <w:left w:val="nil"/>
              <w:bottom w:val="single" w:sz="4" w:space="0" w:color="auto"/>
              <w:right w:val="single" w:sz="4" w:space="0" w:color="auto"/>
            </w:tcBorders>
            <w:shd w:val="clear" w:color="000000" w:fill="FFFFFF"/>
            <w:vAlign w:val="center"/>
            <w:hideMark/>
          </w:tcPr>
          <w:p w14:paraId="1C0EBB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7C46CA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42C487F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089FCE1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381" w:type="pct"/>
            <w:tcBorders>
              <w:top w:val="nil"/>
              <w:left w:val="nil"/>
              <w:bottom w:val="single" w:sz="4" w:space="0" w:color="auto"/>
              <w:right w:val="single" w:sz="4" w:space="0" w:color="auto"/>
            </w:tcBorders>
            <w:shd w:val="clear" w:color="000000" w:fill="FFFFFF"/>
            <w:vAlign w:val="center"/>
            <w:hideMark/>
          </w:tcPr>
          <w:p w14:paraId="75B2224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381" w:type="pct"/>
            <w:tcBorders>
              <w:top w:val="nil"/>
              <w:left w:val="nil"/>
              <w:bottom w:val="single" w:sz="4" w:space="0" w:color="auto"/>
              <w:right w:val="single" w:sz="4" w:space="0" w:color="auto"/>
            </w:tcBorders>
            <w:shd w:val="clear" w:color="000000" w:fill="FFFFFF"/>
            <w:vAlign w:val="center"/>
            <w:hideMark/>
          </w:tcPr>
          <w:p w14:paraId="4DD989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6D946D38"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57E426A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9</w:t>
            </w:r>
          </w:p>
        </w:tc>
        <w:tc>
          <w:tcPr>
            <w:tcW w:w="380" w:type="pct"/>
            <w:tcBorders>
              <w:top w:val="nil"/>
              <w:left w:val="nil"/>
              <w:bottom w:val="single" w:sz="4" w:space="0" w:color="auto"/>
              <w:right w:val="single" w:sz="4" w:space="0" w:color="auto"/>
            </w:tcBorders>
            <w:shd w:val="clear" w:color="000000" w:fill="FFFFFF"/>
            <w:vAlign w:val="center"/>
            <w:hideMark/>
          </w:tcPr>
          <w:p w14:paraId="66AB98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6010E8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0,78</w:t>
            </w:r>
          </w:p>
        </w:tc>
        <w:tc>
          <w:tcPr>
            <w:tcW w:w="381" w:type="pct"/>
            <w:tcBorders>
              <w:top w:val="nil"/>
              <w:left w:val="nil"/>
              <w:bottom w:val="single" w:sz="4" w:space="0" w:color="auto"/>
              <w:right w:val="single" w:sz="4" w:space="0" w:color="auto"/>
            </w:tcBorders>
            <w:shd w:val="clear" w:color="000000" w:fill="FFFFFF"/>
            <w:vAlign w:val="center"/>
            <w:hideMark/>
          </w:tcPr>
          <w:p w14:paraId="03B096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0,38</w:t>
            </w:r>
          </w:p>
        </w:tc>
        <w:tc>
          <w:tcPr>
            <w:tcW w:w="381" w:type="pct"/>
            <w:tcBorders>
              <w:top w:val="nil"/>
              <w:left w:val="nil"/>
              <w:bottom w:val="single" w:sz="4" w:space="0" w:color="auto"/>
              <w:right w:val="single" w:sz="4" w:space="0" w:color="auto"/>
            </w:tcBorders>
            <w:shd w:val="clear" w:color="000000" w:fill="FFFFFF"/>
            <w:vAlign w:val="center"/>
            <w:hideMark/>
          </w:tcPr>
          <w:p w14:paraId="289059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0,22</w:t>
            </w:r>
          </w:p>
        </w:tc>
        <w:tc>
          <w:tcPr>
            <w:tcW w:w="381" w:type="pct"/>
            <w:tcBorders>
              <w:top w:val="nil"/>
              <w:left w:val="nil"/>
              <w:bottom w:val="single" w:sz="4" w:space="0" w:color="auto"/>
              <w:right w:val="single" w:sz="4" w:space="0" w:color="auto"/>
            </w:tcBorders>
            <w:shd w:val="clear" w:color="000000" w:fill="FFFFFF"/>
            <w:vAlign w:val="center"/>
            <w:hideMark/>
          </w:tcPr>
          <w:p w14:paraId="44C01BD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0,13</w:t>
            </w:r>
          </w:p>
        </w:tc>
        <w:tc>
          <w:tcPr>
            <w:tcW w:w="381" w:type="pct"/>
            <w:tcBorders>
              <w:top w:val="nil"/>
              <w:left w:val="nil"/>
              <w:bottom w:val="single" w:sz="4" w:space="0" w:color="auto"/>
              <w:right w:val="single" w:sz="4" w:space="0" w:color="auto"/>
            </w:tcBorders>
            <w:shd w:val="clear" w:color="000000" w:fill="FFFFFF"/>
            <w:vAlign w:val="center"/>
            <w:hideMark/>
          </w:tcPr>
          <w:p w14:paraId="18F830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381" w:type="pct"/>
            <w:tcBorders>
              <w:top w:val="nil"/>
              <w:left w:val="nil"/>
              <w:bottom w:val="single" w:sz="4" w:space="0" w:color="auto"/>
              <w:right w:val="single" w:sz="4" w:space="0" w:color="auto"/>
            </w:tcBorders>
            <w:shd w:val="clear" w:color="000000" w:fill="FFFFFF"/>
            <w:vAlign w:val="center"/>
            <w:hideMark/>
          </w:tcPr>
          <w:p w14:paraId="046906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w:t>
            </w:r>
          </w:p>
        </w:tc>
        <w:tc>
          <w:tcPr>
            <w:tcW w:w="381" w:type="pct"/>
            <w:tcBorders>
              <w:top w:val="nil"/>
              <w:left w:val="nil"/>
              <w:bottom w:val="single" w:sz="4" w:space="0" w:color="auto"/>
              <w:right w:val="single" w:sz="4" w:space="0" w:color="auto"/>
            </w:tcBorders>
            <w:shd w:val="clear" w:color="000000" w:fill="FFFFFF"/>
            <w:vAlign w:val="center"/>
            <w:hideMark/>
          </w:tcPr>
          <w:p w14:paraId="4C1DB8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2B36E2D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73A818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12B8706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48BBF43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r>
      <w:tr w:rsidR="008C0B44" w:rsidRPr="00F55C9D" w14:paraId="16B5F760"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722EE0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0" w:type="pct"/>
            <w:tcBorders>
              <w:top w:val="nil"/>
              <w:left w:val="nil"/>
              <w:bottom w:val="single" w:sz="4" w:space="0" w:color="auto"/>
              <w:right w:val="single" w:sz="4" w:space="0" w:color="auto"/>
            </w:tcBorders>
            <w:shd w:val="clear" w:color="000000" w:fill="FFFFFF"/>
            <w:vAlign w:val="center"/>
            <w:hideMark/>
          </w:tcPr>
          <w:p w14:paraId="0B6C27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4F3531F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0,74</w:t>
            </w:r>
          </w:p>
        </w:tc>
        <w:tc>
          <w:tcPr>
            <w:tcW w:w="381" w:type="pct"/>
            <w:tcBorders>
              <w:top w:val="nil"/>
              <w:left w:val="nil"/>
              <w:bottom w:val="single" w:sz="4" w:space="0" w:color="auto"/>
              <w:right w:val="single" w:sz="4" w:space="0" w:color="auto"/>
            </w:tcBorders>
            <w:shd w:val="clear" w:color="000000" w:fill="FFFFFF"/>
            <w:vAlign w:val="center"/>
            <w:hideMark/>
          </w:tcPr>
          <w:p w14:paraId="46C9EA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0,40</w:t>
            </w:r>
          </w:p>
        </w:tc>
        <w:tc>
          <w:tcPr>
            <w:tcW w:w="381" w:type="pct"/>
            <w:tcBorders>
              <w:top w:val="nil"/>
              <w:left w:val="nil"/>
              <w:bottom w:val="single" w:sz="4" w:space="0" w:color="auto"/>
              <w:right w:val="single" w:sz="4" w:space="0" w:color="auto"/>
            </w:tcBorders>
            <w:shd w:val="clear" w:color="000000" w:fill="FFFFFF"/>
            <w:vAlign w:val="center"/>
            <w:hideMark/>
          </w:tcPr>
          <w:p w14:paraId="4B429F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0,22</w:t>
            </w:r>
          </w:p>
        </w:tc>
        <w:tc>
          <w:tcPr>
            <w:tcW w:w="381" w:type="pct"/>
            <w:tcBorders>
              <w:top w:val="nil"/>
              <w:left w:val="nil"/>
              <w:bottom w:val="single" w:sz="4" w:space="0" w:color="auto"/>
              <w:right w:val="single" w:sz="4" w:space="0" w:color="auto"/>
            </w:tcBorders>
            <w:shd w:val="clear" w:color="000000" w:fill="FFFFFF"/>
            <w:vAlign w:val="center"/>
            <w:hideMark/>
          </w:tcPr>
          <w:p w14:paraId="55F3C54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w:t>
            </w:r>
          </w:p>
        </w:tc>
        <w:tc>
          <w:tcPr>
            <w:tcW w:w="381" w:type="pct"/>
            <w:tcBorders>
              <w:top w:val="nil"/>
              <w:left w:val="nil"/>
              <w:bottom w:val="single" w:sz="4" w:space="0" w:color="auto"/>
              <w:right w:val="single" w:sz="4" w:space="0" w:color="auto"/>
            </w:tcBorders>
            <w:shd w:val="clear" w:color="000000" w:fill="FFFFFF"/>
            <w:vAlign w:val="center"/>
            <w:hideMark/>
          </w:tcPr>
          <w:p w14:paraId="03E4E99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0,15</w:t>
            </w:r>
          </w:p>
        </w:tc>
        <w:tc>
          <w:tcPr>
            <w:tcW w:w="381" w:type="pct"/>
            <w:tcBorders>
              <w:top w:val="nil"/>
              <w:left w:val="nil"/>
              <w:bottom w:val="single" w:sz="4" w:space="0" w:color="auto"/>
              <w:right w:val="single" w:sz="4" w:space="0" w:color="auto"/>
            </w:tcBorders>
            <w:shd w:val="clear" w:color="000000" w:fill="FFFFFF"/>
            <w:vAlign w:val="center"/>
            <w:hideMark/>
          </w:tcPr>
          <w:p w14:paraId="7FE174A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0744489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nil"/>
              <w:left w:val="nil"/>
              <w:bottom w:val="single" w:sz="4" w:space="0" w:color="auto"/>
              <w:right w:val="single" w:sz="4" w:space="0" w:color="auto"/>
            </w:tcBorders>
            <w:shd w:val="clear" w:color="000000" w:fill="FFFFFF"/>
            <w:vAlign w:val="center"/>
            <w:hideMark/>
          </w:tcPr>
          <w:p w14:paraId="61A185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w:t>
            </w:r>
          </w:p>
        </w:tc>
        <w:tc>
          <w:tcPr>
            <w:tcW w:w="381" w:type="pct"/>
            <w:tcBorders>
              <w:top w:val="nil"/>
              <w:left w:val="nil"/>
              <w:bottom w:val="single" w:sz="4" w:space="0" w:color="auto"/>
              <w:right w:val="single" w:sz="4" w:space="0" w:color="auto"/>
            </w:tcBorders>
            <w:shd w:val="clear" w:color="000000" w:fill="FFFFFF"/>
            <w:vAlign w:val="center"/>
            <w:hideMark/>
          </w:tcPr>
          <w:p w14:paraId="0C848B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53D68F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0,12</w:t>
            </w:r>
          </w:p>
        </w:tc>
        <w:tc>
          <w:tcPr>
            <w:tcW w:w="381" w:type="pct"/>
            <w:tcBorders>
              <w:top w:val="nil"/>
              <w:left w:val="nil"/>
              <w:bottom w:val="single" w:sz="4" w:space="0" w:color="auto"/>
              <w:right w:val="single" w:sz="4" w:space="0" w:color="auto"/>
            </w:tcBorders>
            <w:shd w:val="clear" w:color="000000" w:fill="FFFFFF"/>
            <w:vAlign w:val="center"/>
            <w:hideMark/>
          </w:tcPr>
          <w:p w14:paraId="694BA99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w:t>
            </w:r>
          </w:p>
        </w:tc>
      </w:tr>
      <w:tr w:rsidR="008C0B44" w:rsidRPr="00F55C9D" w14:paraId="2DC80FFB"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5DDFD8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11</w:t>
            </w:r>
          </w:p>
        </w:tc>
        <w:tc>
          <w:tcPr>
            <w:tcW w:w="380" w:type="pct"/>
            <w:tcBorders>
              <w:top w:val="nil"/>
              <w:left w:val="nil"/>
              <w:bottom w:val="single" w:sz="4" w:space="0" w:color="auto"/>
              <w:right w:val="single" w:sz="4" w:space="0" w:color="auto"/>
            </w:tcBorders>
            <w:shd w:val="clear" w:color="000000" w:fill="FFFFFF"/>
            <w:vAlign w:val="center"/>
            <w:hideMark/>
          </w:tcPr>
          <w:p w14:paraId="6F804F1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2866AA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0,72</w:t>
            </w:r>
          </w:p>
        </w:tc>
        <w:tc>
          <w:tcPr>
            <w:tcW w:w="381" w:type="pct"/>
            <w:tcBorders>
              <w:top w:val="nil"/>
              <w:left w:val="nil"/>
              <w:bottom w:val="single" w:sz="4" w:space="0" w:color="auto"/>
              <w:right w:val="single" w:sz="4" w:space="0" w:color="auto"/>
            </w:tcBorders>
            <w:shd w:val="clear" w:color="000000" w:fill="FFFFFF"/>
            <w:vAlign w:val="center"/>
            <w:hideMark/>
          </w:tcPr>
          <w:p w14:paraId="059A65A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0,42</w:t>
            </w:r>
          </w:p>
        </w:tc>
        <w:tc>
          <w:tcPr>
            <w:tcW w:w="381" w:type="pct"/>
            <w:tcBorders>
              <w:top w:val="nil"/>
              <w:left w:val="nil"/>
              <w:bottom w:val="single" w:sz="4" w:space="0" w:color="auto"/>
              <w:right w:val="single" w:sz="4" w:space="0" w:color="auto"/>
            </w:tcBorders>
            <w:shd w:val="clear" w:color="000000" w:fill="FFFFFF"/>
            <w:vAlign w:val="center"/>
            <w:hideMark/>
          </w:tcPr>
          <w:p w14:paraId="0F395B3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0,21</w:t>
            </w:r>
          </w:p>
        </w:tc>
        <w:tc>
          <w:tcPr>
            <w:tcW w:w="381" w:type="pct"/>
            <w:tcBorders>
              <w:top w:val="nil"/>
              <w:left w:val="nil"/>
              <w:bottom w:val="single" w:sz="4" w:space="0" w:color="auto"/>
              <w:right w:val="single" w:sz="4" w:space="0" w:color="auto"/>
            </w:tcBorders>
            <w:shd w:val="clear" w:color="000000" w:fill="FFFFFF"/>
            <w:vAlign w:val="center"/>
            <w:hideMark/>
          </w:tcPr>
          <w:p w14:paraId="266DB1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0,18</w:t>
            </w:r>
          </w:p>
        </w:tc>
        <w:tc>
          <w:tcPr>
            <w:tcW w:w="381" w:type="pct"/>
            <w:tcBorders>
              <w:top w:val="nil"/>
              <w:left w:val="nil"/>
              <w:bottom w:val="single" w:sz="4" w:space="0" w:color="auto"/>
              <w:right w:val="single" w:sz="4" w:space="0" w:color="auto"/>
            </w:tcBorders>
            <w:shd w:val="clear" w:color="000000" w:fill="FFFFFF"/>
            <w:vAlign w:val="center"/>
            <w:hideMark/>
          </w:tcPr>
          <w:p w14:paraId="593CE8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0,25</w:t>
            </w:r>
          </w:p>
        </w:tc>
        <w:tc>
          <w:tcPr>
            <w:tcW w:w="381" w:type="pct"/>
            <w:tcBorders>
              <w:top w:val="nil"/>
              <w:left w:val="nil"/>
              <w:bottom w:val="single" w:sz="4" w:space="0" w:color="auto"/>
              <w:right w:val="single" w:sz="4" w:space="0" w:color="auto"/>
            </w:tcBorders>
            <w:shd w:val="clear" w:color="000000" w:fill="FFFFFF"/>
            <w:vAlign w:val="center"/>
            <w:hideMark/>
          </w:tcPr>
          <w:p w14:paraId="10B84B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0,16</w:t>
            </w:r>
          </w:p>
        </w:tc>
        <w:tc>
          <w:tcPr>
            <w:tcW w:w="381" w:type="pct"/>
            <w:tcBorders>
              <w:top w:val="nil"/>
              <w:left w:val="nil"/>
              <w:bottom w:val="single" w:sz="4" w:space="0" w:color="auto"/>
              <w:right w:val="single" w:sz="4" w:space="0" w:color="auto"/>
            </w:tcBorders>
            <w:shd w:val="clear" w:color="000000" w:fill="FFFFFF"/>
            <w:vAlign w:val="center"/>
            <w:hideMark/>
          </w:tcPr>
          <w:p w14:paraId="0934A4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381" w:type="pct"/>
            <w:tcBorders>
              <w:top w:val="nil"/>
              <w:left w:val="nil"/>
              <w:bottom w:val="single" w:sz="4" w:space="0" w:color="auto"/>
              <w:right w:val="single" w:sz="4" w:space="0" w:color="auto"/>
            </w:tcBorders>
            <w:shd w:val="clear" w:color="000000" w:fill="FFFFFF"/>
            <w:vAlign w:val="center"/>
            <w:hideMark/>
          </w:tcPr>
          <w:p w14:paraId="43A3DEC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0,24</w:t>
            </w:r>
          </w:p>
        </w:tc>
        <w:tc>
          <w:tcPr>
            <w:tcW w:w="381" w:type="pct"/>
            <w:tcBorders>
              <w:top w:val="nil"/>
              <w:left w:val="nil"/>
              <w:bottom w:val="single" w:sz="4" w:space="0" w:color="auto"/>
              <w:right w:val="single" w:sz="4" w:space="0" w:color="auto"/>
            </w:tcBorders>
            <w:shd w:val="clear" w:color="000000" w:fill="FFFFFF"/>
            <w:vAlign w:val="center"/>
            <w:hideMark/>
          </w:tcPr>
          <w:p w14:paraId="00A69E5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0,18</w:t>
            </w:r>
          </w:p>
        </w:tc>
        <w:tc>
          <w:tcPr>
            <w:tcW w:w="381" w:type="pct"/>
            <w:tcBorders>
              <w:top w:val="nil"/>
              <w:left w:val="nil"/>
              <w:bottom w:val="single" w:sz="4" w:space="0" w:color="auto"/>
              <w:right w:val="single" w:sz="4" w:space="0" w:color="auto"/>
            </w:tcBorders>
            <w:shd w:val="clear" w:color="000000" w:fill="FFFFFF"/>
            <w:vAlign w:val="center"/>
            <w:hideMark/>
          </w:tcPr>
          <w:p w14:paraId="1315108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0,31</w:t>
            </w:r>
          </w:p>
        </w:tc>
        <w:tc>
          <w:tcPr>
            <w:tcW w:w="381" w:type="pct"/>
            <w:tcBorders>
              <w:top w:val="nil"/>
              <w:left w:val="nil"/>
              <w:bottom w:val="single" w:sz="4" w:space="0" w:color="auto"/>
              <w:right w:val="single" w:sz="4" w:space="0" w:color="auto"/>
            </w:tcBorders>
            <w:shd w:val="clear" w:color="000000" w:fill="FFFFFF"/>
            <w:vAlign w:val="center"/>
            <w:hideMark/>
          </w:tcPr>
          <w:p w14:paraId="2A26CE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0,27</w:t>
            </w:r>
          </w:p>
        </w:tc>
      </w:tr>
      <w:tr w:rsidR="008C0B44" w:rsidRPr="00F55C9D" w14:paraId="64D4AE87"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6F19DCD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12</w:t>
            </w:r>
          </w:p>
        </w:tc>
        <w:tc>
          <w:tcPr>
            <w:tcW w:w="380" w:type="pct"/>
            <w:tcBorders>
              <w:top w:val="nil"/>
              <w:left w:val="nil"/>
              <w:bottom w:val="single" w:sz="4" w:space="0" w:color="auto"/>
              <w:right w:val="single" w:sz="4" w:space="0" w:color="auto"/>
            </w:tcBorders>
            <w:shd w:val="clear" w:color="000000" w:fill="FFFFFF"/>
            <w:vAlign w:val="center"/>
            <w:hideMark/>
          </w:tcPr>
          <w:p w14:paraId="4E3B40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522821E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0,72</w:t>
            </w:r>
          </w:p>
        </w:tc>
        <w:tc>
          <w:tcPr>
            <w:tcW w:w="381" w:type="pct"/>
            <w:tcBorders>
              <w:top w:val="nil"/>
              <w:left w:val="nil"/>
              <w:bottom w:val="single" w:sz="4" w:space="0" w:color="auto"/>
              <w:right w:val="single" w:sz="4" w:space="0" w:color="auto"/>
            </w:tcBorders>
            <w:shd w:val="clear" w:color="000000" w:fill="FFFFFF"/>
            <w:vAlign w:val="center"/>
            <w:hideMark/>
          </w:tcPr>
          <w:p w14:paraId="68A8D1F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0,43</w:t>
            </w:r>
          </w:p>
        </w:tc>
        <w:tc>
          <w:tcPr>
            <w:tcW w:w="381" w:type="pct"/>
            <w:tcBorders>
              <w:top w:val="nil"/>
              <w:left w:val="nil"/>
              <w:bottom w:val="single" w:sz="4" w:space="0" w:color="auto"/>
              <w:right w:val="single" w:sz="4" w:space="0" w:color="auto"/>
            </w:tcBorders>
            <w:shd w:val="clear" w:color="000000" w:fill="FFFFFF"/>
            <w:vAlign w:val="center"/>
            <w:hideMark/>
          </w:tcPr>
          <w:p w14:paraId="2F8AC1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0,29</w:t>
            </w:r>
          </w:p>
        </w:tc>
        <w:tc>
          <w:tcPr>
            <w:tcW w:w="381" w:type="pct"/>
            <w:tcBorders>
              <w:top w:val="nil"/>
              <w:left w:val="nil"/>
              <w:bottom w:val="single" w:sz="4" w:space="0" w:color="auto"/>
              <w:right w:val="single" w:sz="4" w:space="0" w:color="auto"/>
            </w:tcBorders>
            <w:shd w:val="clear" w:color="000000" w:fill="FFFFFF"/>
            <w:vAlign w:val="center"/>
            <w:hideMark/>
          </w:tcPr>
          <w:p w14:paraId="79219E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0,23</w:t>
            </w:r>
          </w:p>
        </w:tc>
        <w:tc>
          <w:tcPr>
            <w:tcW w:w="381" w:type="pct"/>
            <w:tcBorders>
              <w:top w:val="nil"/>
              <w:left w:val="nil"/>
              <w:bottom w:val="single" w:sz="4" w:space="0" w:color="auto"/>
              <w:right w:val="single" w:sz="4" w:space="0" w:color="auto"/>
            </w:tcBorders>
            <w:shd w:val="clear" w:color="000000" w:fill="FFFFFF"/>
            <w:vAlign w:val="center"/>
            <w:hideMark/>
          </w:tcPr>
          <w:p w14:paraId="19D54A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0,44</w:t>
            </w:r>
          </w:p>
        </w:tc>
        <w:tc>
          <w:tcPr>
            <w:tcW w:w="381" w:type="pct"/>
            <w:tcBorders>
              <w:top w:val="nil"/>
              <w:left w:val="nil"/>
              <w:bottom w:val="single" w:sz="4" w:space="0" w:color="auto"/>
              <w:right w:val="single" w:sz="4" w:space="0" w:color="auto"/>
            </w:tcBorders>
            <w:shd w:val="clear" w:color="000000" w:fill="FFFFFF"/>
            <w:vAlign w:val="center"/>
            <w:hideMark/>
          </w:tcPr>
          <w:p w14:paraId="26A2925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0,36</w:t>
            </w:r>
          </w:p>
        </w:tc>
        <w:tc>
          <w:tcPr>
            <w:tcW w:w="381" w:type="pct"/>
            <w:tcBorders>
              <w:top w:val="nil"/>
              <w:left w:val="nil"/>
              <w:bottom w:val="single" w:sz="4" w:space="0" w:color="auto"/>
              <w:right w:val="single" w:sz="4" w:space="0" w:color="auto"/>
            </w:tcBorders>
            <w:shd w:val="clear" w:color="000000" w:fill="FFFFFF"/>
            <w:vAlign w:val="center"/>
            <w:hideMark/>
          </w:tcPr>
          <w:p w14:paraId="45D478C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0,30</w:t>
            </w:r>
          </w:p>
        </w:tc>
        <w:tc>
          <w:tcPr>
            <w:tcW w:w="381" w:type="pct"/>
            <w:tcBorders>
              <w:top w:val="nil"/>
              <w:left w:val="nil"/>
              <w:bottom w:val="single" w:sz="4" w:space="0" w:color="auto"/>
              <w:right w:val="single" w:sz="4" w:space="0" w:color="auto"/>
            </w:tcBorders>
            <w:shd w:val="clear" w:color="000000" w:fill="FFFFFF"/>
            <w:vAlign w:val="center"/>
            <w:hideMark/>
          </w:tcPr>
          <w:p w14:paraId="032A697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0,44</w:t>
            </w:r>
          </w:p>
        </w:tc>
        <w:tc>
          <w:tcPr>
            <w:tcW w:w="381" w:type="pct"/>
            <w:tcBorders>
              <w:top w:val="nil"/>
              <w:left w:val="nil"/>
              <w:bottom w:val="single" w:sz="4" w:space="0" w:color="auto"/>
              <w:right w:val="single" w:sz="4" w:space="0" w:color="auto"/>
            </w:tcBorders>
            <w:shd w:val="clear" w:color="000000" w:fill="FFFFFF"/>
            <w:vAlign w:val="center"/>
            <w:hideMark/>
          </w:tcPr>
          <w:p w14:paraId="0D1C1D9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0,39</w:t>
            </w:r>
          </w:p>
        </w:tc>
        <w:tc>
          <w:tcPr>
            <w:tcW w:w="381" w:type="pct"/>
            <w:tcBorders>
              <w:top w:val="nil"/>
              <w:left w:val="nil"/>
              <w:bottom w:val="single" w:sz="4" w:space="0" w:color="auto"/>
              <w:right w:val="single" w:sz="4" w:space="0" w:color="auto"/>
            </w:tcBorders>
            <w:shd w:val="clear" w:color="000000" w:fill="FFFFFF"/>
            <w:vAlign w:val="center"/>
            <w:hideMark/>
          </w:tcPr>
          <w:p w14:paraId="0AA9232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0,53</w:t>
            </w:r>
          </w:p>
        </w:tc>
        <w:tc>
          <w:tcPr>
            <w:tcW w:w="381" w:type="pct"/>
            <w:tcBorders>
              <w:top w:val="nil"/>
              <w:left w:val="nil"/>
              <w:bottom w:val="single" w:sz="4" w:space="0" w:color="auto"/>
              <w:right w:val="single" w:sz="4" w:space="0" w:color="auto"/>
            </w:tcBorders>
            <w:shd w:val="clear" w:color="000000" w:fill="FFFFFF"/>
            <w:vAlign w:val="center"/>
            <w:hideMark/>
          </w:tcPr>
          <w:p w14:paraId="15B53C3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w:t>
            </w:r>
          </w:p>
        </w:tc>
      </w:tr>
      <w:tr w:rsidR="008C0B44" w:rsidRPr="00F55C9D" w14:paraId="55769349"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4E38571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13</w:t>
            </w:r>
          </w:p>
        </w:tc>
        <w:tc>
          <w:tcPr>
            <w:tcW w:w="380" w:type="pct"/>
            <w:tcBorders>
              <w:top w:val="nil"/>
              <w:left w:val="nil"/>
              <w:bottom w:val="single" w:sz="4" w:space="0" w:color="auto"/>
              <w:right w:val="single" w:sz="4" w:space="0" w:color="auto"/>
            </w:tcBorders>
            <w:shd w:val="clear" w:color="000000" w:fill="FFFFFF"/>
            <w:vAlign w:val="center"/>
            <w:hideMark/>
          </w:tcPr>
          <w:p w14:paraId="62721CB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4EC39E7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0,71</w:t>
            </w:r>
          </w:p>
        </w:tc>
        <w:tc>
          <w:tcPr>
            <w:tcW w:w="381" w:type="pct"/>
            <w:tcBorders>
              <w:top w:val="nil"/>
              <w:left w:val="nil"/>
              <w:bottom w:val="single" w:sz="4" w:space="0" w:color="auto"/>
              <w:right w:val="single" w:sz="4" w:space="0" w:color="auto"/>
            </w:tcBorders>
            <w:shd w:val="clear" w:color="000000" w:fill="FFFFFF"/>
            <w:vAlign w:val="center"/>
            <w:hideMark/>
          </w:tcPr>
          <w:p w14:paraId="41A4531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w:t>
            </w:r>
          </w:p>
        </w:tc>
        <w:tc>
          <w:tcPr>
            <w:tcW w:w="381" w:type="pct"/>
            <w:tcBorders>
              <w:top w:val="nil"/>
              <w:left w:val="nil"/>
              <w:bottom w:val="single" w:sz="4" w:space="0" w:color="auto"/>
              <w:right w:val="single" w:sz="4" w:space="0" w:color="auto"/>
            </w:tcBorders>
            <w:shd w:val="clear" w:color="000000" w:fill="FFFFFF"/>
            <w:vAlign w:val="center"/>
            <w:hideMark/>
          </w:tcPr>
          <w:p w14:paraId="581380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0,36</w:t>
            </w:r>
          </w:p>
        </w:tc>
        <w:tc>
          <w:tcPr>
            <w:tcW w:w="381" w:type="pct"/>
            <w:tcBorders>
              <w:top w:val="nil"/>
              <w:left w:val="nil"/>
              <w:bottom w:val="single" w:sz="4" w:space="0" w:color="auto"/>
              <w:right w:val="single" w:sz="4" w:space="0" w:color="auto"/>
            </w:tcBorders>
            <w:shd w:val="clear" w:color="000000" w:fill="FFFFFF"/>
            <w:vAlign w:val="center"/>
            <w:hideMark/>
          </w:tcPr>
          <w:p w14:paraId="7F2FD9F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0,35</w:t>
            </w:r>
          </w:p>
        </w:tc>
        <w:tc>
          <w:tcPr>
            <w:tcW w:w="381" w:type="pct"/>
            <w:tcBorders>
              <w:top w:val="nil"/>
              <w:left w:val="nil"/>
              <w:bottom w:val="single" w:sz="4" w:space="0" w:color="auto"/>
              <w:right w:val="single" w:sz="4" w:space="0" w:color="auto"/>
            </w:tcBorders>
            <w:shd w:val="clear" w:color="000000" w:fill="FFFFFF"/>
            <w:vAlign w:val="center"/>
            <w:hideMark/>
          </w:tcPr>
          <w:p w14:paraId="69CA51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0,65</w:t>
            </w:r>
          </w:p>
        </w:tc>
        <w:tc>
          <w:tcPr>
            <w:tcW w:w="381" w:type="pct"/>
            <w:tcBorders>
              <w:top w:val="nil"/>
              <w:left w:val="nil"/>
              <w:bottom w:val="single" w:sz="4" w:space="0" w:color="auto"/>
              <w:right w:val="single" w:sz="4" w:space="0" w:color="auto"/>
            </w:tcBorders>
            <w:shd w:val="clear" w:color="000000" w:fill="FFFFFF"/>
            <w:vAlign w:val="center"/>
            <w:hideMark/>
          </w:tcPr>
          <w:p w14:paraId="11A52A6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0,69</w:t>
            </w:r>
          </w:p>
        </w:tc>
        <w:tc>
          <w:tcPr>
            <w:tcW w:w="381" w:type="pct"/>
            <w:tcBorders>
              <w:top w:val="nil"/>
              <w:left w:val="nil"/>
              <w:bottom w:val="single" w:sz="4" w:space="0" w:color="auto"/>
              <w:right w:val="single" w:sz="4" w:space="0" w:color="auto"/>
            </w:tcBorders>
            <w:shd w:val="clear" w:color="000000" w:fill="FFFFFF"/>
            <w:vAlign w:val="center"/>
            <w:hideMark/>
          </w:tcPr>
          <w:p w14:paraId="0858DD9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0,54</w:t>
            </w:r>
          </w:p>
        </w:tc>
        <w:tc>
          <w:tcPr>
            <w:tcW w:w="381" w:type="pct"/>
            <w:tcBorders>
              <w:top w:val="nil"/>
              <w:left w:val="nil"/>
              <w:bottom w:val="single" w:sz="4" w:space="0" w:color="auto"/>
              <w:right w:val="single" w:sz="4" w:space="0" w:color="auto"/>
            </w:tcBorders>
            <w:shd w:val="clear" w:color="000000" w:fill="FFFFFF"/>
            <w:vAlign w:val="center"/>
            <w:hideMark/>
          </w:tcPr>
          <w:p w14:paraId="543A468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0,73</w:t>
            </w:r>
          </w:p>
        </w:tc>
        <w:tc>
          <w:tcPr>
            <w:tcW w:w="381" w:type="pct"/>
            <w:tcBorders>
              <w:top w:val="nil"/>
              <w:left w:val="nil"/>
              <w:bottom w:val="single" w:sz="4" w:space="0" w:color="auto"/>
              <w:right w:val="single" w:sz="4" w:space="0" w:color="auto"/>
            </w:tcBorders>
            <w:shd w:val="clear" w:color="000000" w:fill="FFFFFF"/>
            <w:vAlign w:val="center"/>
            <w:hideMark/>
          </w:tcPr>
          <w:p w14:paraId="5AB0338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0,64</w:t>
            </w:r>
          </w:p>
        </w:tc>
        <w:tc>
          <w:tcPr>
            <w:tcW w:w="381" w:type="pct"/>
            <w:tcBorders>
              <w:top w:val="nil"/>
              <w:left w:val="nil"/>
              <w:bottom w:val="single" w:sz="4" w:space="0" w:color="auto"/>
              <w:right w:val="single" w:sz="4" w:space="0" w:color="auto"/>
            </w:tcBorders>
            <w:shd w:val="clear" w:color="000000" w:fill="FFFFFF"/>
            <w:vAlign w:val="center"/>
            <w:hideMark/>
          </w:tcPr>
          <w:p w14:paraId="34B5D2B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3E6220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r>
      <w:tr w:rsidR="008C0B44" w:rsidRPr="00F55C9D" w14:paraId="3972C464"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40FD2B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lastRenderedPageBreak/>
              <w:t>14</w:t>
            </w:r>
          </w:p>
        </w:tc>
        <w:tc>
          <w:tcPr>
            <w:tcW w:w="380" w:type="pct"/>
            <w:tcBorders>
              <w:top w:val="nil"/>
              <w:left w:val="nil"/>
              <w:bottom w:val="single" w:sz="4" w:space="0" w:color="auto"/>
              <w:right w:val="single" w:sz="4" w:space="0" w:color="auto"/>
            </w:tcBorders>
            <w:shd w:val="clear" w:color="000000" w:fill="FFFFFF"/>
            <w:vAlign w:val="center"/>
            <w:hideMark/>
          </w:tcPr>
          <w:p w14:paraId="4B78524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61FA8CB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0,71</w:t>
            </w:r>
          </w:p>
        </w:tc>
        <w:tc>
          <w:tcPr>
            <w:tcW w:w="381" w:type="pct"/>
            <w:tcBorders>
              <w:top w:val="nil"/>
              <w:left w:val="nil"/>
              <w:bottom w:val="single" w:sz="4" w:space="0" w:color="auto"/>
              <w:right w:val="single" w:sz="4" w:space="0" w:color="auto"/>
            </w:tcBorders>
            <w:shd w:val="clear" w:color="000000" w:fill="FFFFFF"/>
            <w:vAlign w:val="center"/>
            <w:hideMark/>
          </w:tcPr>
          <w:p w14:paraId="63F6526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0,50</w:t>
            </w:r>
          </w:p>
        </w:tc>
        <w:tc>
          <w:tcPr>
            <w:tcW w:w="381" w:type="pct"/>
            <w:tcBorders>
              <w:top w:val="nil"/>
              <w:left w:val="nil"/>
              <w:bottom w:val="single" w:sz="4" w:space="0" w:color="auto"/>
              <w:right w:val="single" w:sz="4" w:space="0" w:color="auto"/>
            </w:tcBorders>
            <w:shd w:val="clear" w:color="000000" w:fill="FFFFFF"/>
            <w:vAlign w:val="center"/>
            <w:hideMark/>
          </w:tcPr>
          <w:p w14:paraId="7BC328A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0,48</w:t>
            </w:r>
          </w:p>
        </w:tc>
        <w:tc>
          <w:tcPr>
            <w:tcW w:w="381" w:type="pct"/>
            <w:tcBorders>
              <w:top w:val="nil"/>
              <w:left w:val="nil"/>
              <w:bottom w:val="single" w:sz="4" w:space="0" w:color="auto"/>
              <w:right w:val="single" w:sz="4" w:space="0" w:color="auto"/>
            </w:tcBorders>
            <w:shd w:val="clear" w:color="000000" w:fill="FFFFFF"/>
            <w:vAlign w:val="center"/>
            <w:hideMark/>
          </w:tcPr>
          <w:p w14:paraId="08FB919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0,55</w:t>
            </w:r>
          </w:p>
        </w:tc>
        <w:tc>
          <w:tcPr>
            <w:tcW w:w="381" w:type="pct"/>
            <w:tcBorders>
              <w:top w:val="nil"/>
              <w:left w:val="nil"/>
              <w:bottom w:val="single" w:sz="4" w:space="0" w:color="auto"/>
              <w:right w:val="single" w:sz="4" w:space="0" w:color="auto"/>
            </w:tcBorders>
            <w:shd w:val="clear" w:color="000000" w:fill="FFFFFF"/>
            <w:vAlign w:val="center"/>
            <w:hideMark/>
          </w:tcPr>
          <w:p w14:paraId="360C4E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0,92</w:t>
            </w:r>
          </w:p>
        </w:tc>
        <w:tc>
          <w:tcPr>
            <w:tcW w:w="381" w:type="pct"/>
            <w:tcBorders>
              <w:top w:val="nil"/>
              <w:left w:val="nil"/>
              <w:bottom w:val="single" w:sz="4" w:space="0" w:color="auto"/>
              <w:right w:val="single" w:sz="4" w:space="0" w:color="auto"/>
            </w:tcBorders>
            <w:shd w:val="clear" w:color="000000" w:fill="FFFFFF"/>
            <w:vAlign w:val="center"/>
            <w:hideMark/>
          </w:tcPr>
          <w:p w14:paraId="111D20E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0,86</w:t>
            </w:r>
          </w:p>
        </w:tc>
        <w:tc>
          <w:tcPr>
            <w:tcW w:w="381" w:type="pct"/>
            <w:tcBorders>
              <w:top w:val="nil"/>
              <w:left w:val="nil"/>
              <w:bottom w:val="single" w:sz="4" w:space="0" w:color="auto"/>
              <w:right w:val="single" w:sz="4" w:space="0" w:color="auto"/>
            </w:tcBorders>
            <w:shd w:val="clear" w:color="000000" w:fill="FFFFFF"/>
            <w:vAlign w:val="center"/>
            <w:hideMark/>
          </w:tcPr>
          <w:p w14:paraId="2583EF2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0,81</w:t>
            </w:r>
          </w:p>
        </w:tc>
        <w:tc>
          <w:tcPr>
            <w:tcW w:w="381" w:type="pct"/>
            <w:tcBorders>
              <w:top w:val="nil"/>
              <w:left w:val="nil"/>
              <w:bottom w:val="single" w:sz="4" w:space="0" w:color="auto"/>
              <w:right w:val="single" w:sz="4" w:space="0" w:color="auto"/>
            </w:tcBorders>
            <w:shd w:val="clear" w:color="000000" w:fill="FFFFFF"/>
            <w:vAlign w:val="center"/>
            <w:hideMark/>
          </w:tcPr>
          <w:p w14:paraId="517A45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5ABF3D7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75A574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0,75</w:t>
            </w:r>
          </w:p>
        </w:tc>
        <w:tc>
          <w:tcPr>
            <w:tcW w:w="381" w:type="pct"/>
            <w:tcBorders>
              <w:top w:val="nil"/>
              <w:left w:val="nil"/>
              <w:bottom w:val="single" w:sz="4" w:space="0" w:color="auto"/>
              <w:right w:val="single" w:sz="4" w:space="0" w:color="auto"/>
            </w:tcBorders>
            <w:shd w:val="clear" w:color="000000" w:fill="FFFFFF"/>
            <w:vAlign w:val="center"/>
            <w:hideMark/>
          </w:tcPr>
          <w:p w14:paraId="6772C81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0,75</w:t>
            </w:r>
          </w:p>
        </w:tc>
      </w:tr>
      <w:tr w:rsidR="008C0B44" w:rsidRPr="00F55C9D" w14:paraId="49BE6156"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02E506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15</w:t>
            </w:r>
          </w:p>
        </w:tc>
        <w:tc>
          <w:tcPr>
            <w:tcW w:w="380" w:type="pct"/>
            <w:tcBorders>
              <w:top w:val="nil"/>
              <w:left w:val="nil"/>
              <w:bottom w:val="single" w:sz="4" w:space="0" w:color="auto"/>
              <w:right w:val="single" w:sz="4" w:space="0" w:color="auto"/>
            </w:tcBorders>
            <w:shd w:val="clear" w:color="000000" w:fill="FFFFFF"/>
            <w:vAlign w:val="center"/>
            <w:hideMark/>
          </w:tcPr>
          <w:p w14:paraId="27314BE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29392F3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0,70</w:t>
            </w:r>
          </w:p>
        </w:tc>
        <w:tc>
          <w:tcPr>
            <w:tcW w:w="381" w:type="pct"/>
            <w:tcBorders>
              <w:top w:val="nil"/>
              <w:left w:val="nil"/>
              <w:bottom w:val="single" w:sz="4" w:space="0" w:color="auto"/>
              <w:right w:val="single" w:sz="4" w:space="0" w:color="auto"/>
            </w:tcBorders>
            <w:shd w:val="clear" w:color="000000" w:fill="FFFFFF"/>
            <w:vAlign w:val="center"/>
            <w:hideMark/>
          </w:tcPr>
          <w:p w14:paraId="11D523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0,58</w:t>
            </w:r>
          </w:p>
        </w:tc>
        <w:tc>
          <w:tcPr>
            <w:tcW w:w="381" w:type="pct"/>
            <w:tcBorders>
              <w:top w:val="nil"/>
              <w:left w:val="nil"/>
              <w:bottom w:val="single" w:sz="4" w:space="0" w:color="auto"/>
              <w:right w:val="single" w:sz="4" w:space="0" w:color="auto"/>
            </w:tcBorders>
            <w:shd w:val="clear" w:color="000000" w:fill="FFFFFF"/>
            <w:vAlign w:val="center"/>
            <w:hideMark/>
          </w:tcPr>
          <w:p w14:paraId="38B079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0,62</w:t>
            </w:r>
          </w:p>
        </w:tc>
        <w:tc>
          <w:tcPr>
            <w:tcW w:w="381" w:type="pct"/>
            <w:tcBorders>
              <w:top w:val="nil"/>
              <w:left w:val="nil"/>
              <w:bottom w:val="single" w:sz="4" w:space="0" w:color="auto"/>
              <w:right w:val="single" w:sz="4" w:space="0" w:color="auto"/>
            </w:tcBorders>
            <w:shd w:val="clear" w:color="000000" w:fill="FFFFFF"/>
            <w:vAlign w:val="center"/>
            <w:hideMark/>
          </w:tcPr>
          <w:p w14:paraId="65299B0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0,71</w:t>
            </w:r>
          </w:p>
        </w:tc>
        <w:tc>
          <w:tcPr>
            <w:tcW w:w="381" w:type="pct"/>
            <w:tcBorders>
              <w:top w:val="nil"/>
              <w:left w:val="nil"/>
              <w:bottom w:val="single" w:sz="4" w:space="0" w:color="auto"/>
              <w:right w:val="single" w:sz="4" w:space="0" w:color="auto"/>
            </w:tcBorders>
            <w:shd w:val="clear" w:color="000000" w:fill="FFFFFF"/>
            <w:vAlign w:val="center"/>
            <w:hideMark/>
          </w:tcPr>
          <w:p w14:paraId="082CDCD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3C201B2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36BDE60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2E2F86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0,84</w:t>
            </w:r>
          </w:p>
        </w:tc>
        <w:tc>
          <w:tcPr>
            <w:tcW w:w="381" w:type="pct"/>
            <w:tcBorders>
              <w:top w:val="nil"/>
              <w:left w:val="nil"/>
              <w:bottom w:val="single" w:sz="4" w:space="0" w:color="auto"/>
              <w:right w:val="single" w:sz="4" w:space="0" w:color="auto"/>
            </w:tcBorders>
            <w:shd w:val="clear" w:color="000000" w:fill="FFFFFF"/>
            <w:vAlign w:val="center"/>
            <w:hideMark/>
          </w:tcPr>
          <w:p w14:paraId="7054EB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0,80</w:t>
            </w:r>
          </w:p>
        </w:tc>
        <w:tc>
          <w:tcPr>
            <w:tcW w:w="381" w:type="pct"/>
            <w:tcBorders>
              <w:top w:val="nil"/>
              <w:left w:val="nil"/>
              <w:bottom w:val="single" w:sz="4" w:space="0" w:color="auto"/>
              <w:right w:val="single" w:sz="4" w:space="0" w:color="auto"/>
            </w:tcBorders>
            <w:shd w:val="clear" w:color="000000" w:fill="FFFFFF"/>
            <w:vAlign w:val="center"/>
            <w:hideMark/>
          </w:tcPr>
          <w:p w14:paraId="04DD6D5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0,56</w:t>
            </w:r>
          </w:p>
        </w:tc>
        <w:tc>
          <w:tcPr>
            <w:tcW w:w="381" w:type="pct"/>
            <w:tcBorders>
              <w:top w:val="nil"/>
              <w:left w:val="nil"/>
              <w:bottom w:val="single" w:sz="4" w:space="0" w:color="auto"/>
              <w:right w:val="single" w:sz="4" w:space="0" w:color="auto"/>
            </w:tcBorders>
            <w:shd w:val="clear" w:color="000000" w:fill="FFFFFF"/>
            <w:vAlign w:val="center"/>
            <w:hideMark/>
          </w:tcPr>
          <w:p w14:paraId="3DB7A84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0,56</w:t>
            </w:r>
          </w:p>
        </w:tc>
      </w:tr>
      <w:tr w:rsidR="008C0B44" w:rsidRPr="00F55C9D" w14:paraId="67FACAAE"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27A9020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16</w:t>
            </w:r>
          </w:p>
        </w:tc>
        <w:tc>
          <w:tcPr>
            <w:tcW w:w="380" w:type="pct"/>
            <w:tcBorders>
              <w:top w:val="nil"/>
              <w:left w:val="nil"/>
              <w:bottom w:val="single" w:sz="4" w:space="0" w:color="auto"/>
              <w:right w:val="single" w:sz="4" w:space="0" w:color="auto"/>
            </w:tcBorders>
            <w:shd w:val="clear" w:color="000000" w:fill="FFFFFF"/>
            <w:vAlign w:val="center"/>
            <w:hideMark/>
          </w:tcPr>
          <w:p w14:paraId="19BF7B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61F540C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0,72</w:t>
            </w:r>
          </w:p>
        </w:tc>
        <w:tc>
          <w:tcPr>
            <w:tcW w:w="381" w:type="pct"/>
            <w:tcBorders>
              <w:top w:val="nil"/>
              <w:left w:val="nil"/>
              <w:bottom w:val="single" w:sz="4" w:space="0" w:color="auto"/>
              <w:right w:val="single" w:sz="4" w:space="0" w:color="auto"/>
            </w:tcBorders>
            <w:shd w:val="clear" w:color="000000" w:fill="FFFFFF"/>
            <w:vAlign w:val="center"/>
            <w:hideMark/>
          </w:tcPr>
          <w:p w14:paraId="18C2BB8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0,63</w:t>
            </w:r>
          </w:p>
        </w:tc>
        <w:tc>
          <w:tcPr>
            <w:tcW w:w="381" w:type="pct"/>
            <w:tcBorders>
              <w:top w:val="nil"/>
              <w:left w:val="nil"/>
              <w:bottom w:val="single" w:sz="4" w:space="0" w:color="auto"/>
              <w:right w:val="single" w:sz="4" w:space="0" w:color="auto"/>
            </w:tcBorders>
            <w:shd w:val="clear" w:color="000000" w:fill="FFFFFF"/>
            <w:vAlign w:val="center"/>
            <w:hideMark/>
          </w:tcPr>
          <w:p w14:paraId="01A019F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0,78</w:t>
            </w:r>
          </w:p>
        </w:tc>
        <w:tc>
          <w:tcPr>
            <w:tcW w:w="381" w:type="pct"/>
            <w:tcBorders>
              <w:top w:val="nil"/>
              <w:left w:val="nil"/>
              <w:bottom w:val="single" w:sz="4" w:space="0" w:color="auto"/>
              <w:right w:val="single" w:sz="4" w:space="0" w:color="auto"/>
            </w:tcBorders>
            <w:shd w:val="clear" w:color="000000" w:fill="FFFFFF"/>
            <w:vAlign w:val="center"/>
            <w:hideMark/>
          </w:tcPr>
          <w:p w14:paraId="76109A8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0,94</w:t>
            </w:r>
          </w:p>
        </w:tc>
        <w:tc>
          <w:tcPr>
            <w:tcW w:w="381" w:type="pct"/>
            <w:tcBorders>
              <w:top w:val="nil"/>
              <w:left w:val="nil"/>
              <w:bottom w:val="single" w:sz="4" w:space="0" w:color="auto"/>
              <w:right w:val="single" w:sz="4" w:space="0" w:color="auto"/>
            </w:tcBorders>
            <w:shd w:val="clear" w:color="000000" w:fill="FFFFFF"/>
            <w:vAlign w:val="center"/>
            <w:hideMark/>
          </w:tcPr>
          <w:p w14:paraId="760514A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0,93</w:t>
            </w:r>
          </w:p>
        </w:tc>
        <w:tc>
          <w:tcPr>
            <w:tcW w:w="381" w:type="pct"/>
            <w:tcBorders>
              <w:top w:val="nil"/>
              <w:left w:val="nil"/>
              <w:bottom w:val="single" w:sz="4" w:space="0" w:color="auto"/>
              <w:right w:val="single" w:sz="4" w:space="0" w:color="auto"/>
            </w:tcBorders>
            <w:shd w:val="clear" w:color="000000" w:fill="FFFFFF"/>
            <w:vAlign w:val="center"/>
            <w:hideMark/>
          </w:tcPr>
          <w:p w14:paraId="3BF6D1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0,88</w:t>
            </w:r>
          </w:p>
        </w:tc>
        <w:tc>
          <w:tcPr>
            <w:tcW w:w="381" w:type="pct"/>
            <w:tcBorders>
              <w:top w:val="nil"/>
              <w:left w:val="nil"/>
              <w:bottom w:val="single" w:sz="4" w:space="0" w:color="auto"/>
              <w:right w:val="single" w:sz="4" w:space="0" w:color="auto"/>
            </w:tcBorders>
            <w:shd w:val="clear" w:color="000000" w:fill="FFFFFF"/>
            <w:vAlign w:val="center"/>
            <w:hideMark/>
          </w:tcPr>
          <w:p w14:paraId="06D3763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0,83</w:t>
            </w:r>
          </w:p>
        </w:tc>
        <w:tc>
          <w:tcPr>
            <w:tcW w:w="381" w:type="pct"/>
            <w:tcBorders>
              <w:top w:val="nil"/>
              <w:left w:val="nil"/>
              <w:bottom w:val="single" w:sz="4" w:space="0" w:color="auto"/>
              <w:right w:val="single" w:sz="4" w:space="0" w:color="auto"/>
            </w:tcBorders>
            <w:shd w:val="clear" w:color="000000" w:fill="FFFFFF"/>
            <w:vAlign w:val="center"/>
            <w:hideMark/>
          </w:tcPr>
          <w:p w14:paraId="796B903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0,63</w:t>
            </w:r>
          </w:p>
        </w:tc>
        <w:tc>
          <w:tcPr>
            <w:tcW w:w="381" w:type="pct"/>
            <w:tcBorders>
              <w:top w:val="nil"/>
              <w:left w:val="nil"/>
              <w:bottom w:val="single" w:sz="4" w:space="0" w:color="auto"/>
              <w:right w:val="single" w:sz="4" w:space="0" w:color="auto"/>
            </w:tcBorders>
            <w:shd w:val="clear" w:color="000000" w:fill="FFFFFF"/>
            <w:vAlign w:val="center"/>
            <w:hideMark/>
          </w:tcPr>
          <w:p w14:paraId="2E89A0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0,69</w:t>
            </w:r>
          </w:p>
        </w:tc>
        <w:tc>
          <w:tcPr>
            <w:tcW w:w="381" w:type="pct"/>
            <w:tcBorders>
              <w:top w:val="nil"/>
              <w:left w:val="nil"/>
              <w:bottom w:val="single" w:sz="4" w:space="0" w:color="auto"/>
              <w:right w:val="single" w:sz="4" w:space="0" w:color="auto"/>
            </w:tcBorders>
            <w:shd w:val="clear" w:color="000000" w:fill="FFFFFF"/>
            <w:vAlign w:val="center"/>
            <w:hideMark/>
          </w:tcPr>
          <w:p w14:paraId="70DC197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0,41</w:t>
            </w:r>
          </w:p>
        </w:tc>
        <w:tc>
          <w:tcPr>
            <w:tcW w:w="381" w:type="pct"/>
            <w:tcBorders>
              <w:top w:val="nil"/>
              <w:left w:val="nil"/>
              <w:bottom w:val="single" w:sz="4" w:space="0" w:color="auto"/>
              <w:right w:val="single" w:sz="4" w:space="0" w:color="auto"/>
            </w:tcBorders>
            <w:shd w:val="clear" w:color="000000" w:fill="FFFFFF"/>
            <w:vAlign w:val="center"/>
            <w:hideMark/>
          </w:tcPr>
          <w:p w14:paraId="46CAAA7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0,40</w:t>
            </w:r>
          </w:p>
        </w:tc>
      </w:tr>
      <w:tr w:rsidR="008C0B44" w:rsidRPr="00F55C9D" w14:paraId="27CA5E6E"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1B3E768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17</w:t>
            </w:r>
          </w:p>
        </w:tc>
        <w:tc>
          <w:tcPr>
            <w:tcW w:w="380" w:type="pct"/>
            <w:tcBorders>
              <w:top w:val="nil"/>
              <w:left w:val="nil"/>
              <w:bottom w:val="single" w:sz="4" w:space="0" w:color="auto"/>
              <w:right w:val="single" w:sz="4" w:space="0" w:color="auto"/>
            </w:tcBorders>
            <w:shd w:val="clear" w:color="000000" w:fill="FFFFFF"/>
            <w:vAlign w:val="center"/>
            <w:hideMark/>
          </w:tcPr>
          <w:p w14:paraId="4656533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78C4337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0,76</w:t>
            </w:r>
          </w:p>
        </w:tc>
        <w:tc>
          <w:tcPr>
            <w:tcW w:w="381" w:type="pct"/>
            <w:tcBorders>
              <w:top w:val="nil"/>
              <w:left w:val="nil"/>
              <w:bottom w:val="single" w:sz="4" w:space="0" w:color="auto"/>
              <w:right w:val="single" w:sz="4" w:space="0" w:color="auto"/>
            </w:tcBorders>
            <w:shd w:val="clear" w:color="000000" w:fill="FFFFFF"/>
            <w:vAlign w:val="center"/>
            <w:hideMark/>
          </w:tcPr>
          <w:p w14:paraId="19F709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0,70</w:t>
            </w:r>
          </w:p>
        </w:tc>
        <w:tc>
          <w:tcPr>
            <w:tcW w:w="381" w:type="pct"/>
            <w:tcBorders>
              <w:top w:val="nil"/>
              <w:left w:val="nil"/>
              <w:bottom w:val="single" w:sz="4" w:space="0" w:color="auto"/>
              <w:right w:val="single" w:sz="4" w:space="0" w:color="auto"/>
            </w:tcBorders>
            <w:shd w:val="clear" w:color="000000" w:fill="FFFFFF"/>
            <w:vAlign w:val="center"/>
            <w:hideMark/>
          </w:tcPr>
          <w:p w14:paraId="353C6ED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0,95</w:t>
            </w:r>
          </w:p>
        </w:tc>
        <w:tc>
          <w:tcPr>
            <w:tcW w:w="381" w:type="pct"/>
            <w:tcBorders>
              <w:top w:val="nil"/>
              <w:left w:val="nil"/>
              <w:bottom w:val="single" w:sz="4" w:space="0" w:color="auto"/>
              <w:right w:val="single" w:sz="4" w:space="0" w:color="auto"/>
            </w:tcBorders>
            <w:shd w:val="clear" w:color="000000" w:fill="FFFFFF"/>
            <w:vAlign w:val="center"/>
            <w:hideMark/>
          </w:tcPr>
          <w:p w14:paraId="6A754B9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30E24BC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0,78</w:t>
            </w:r>
          </w:p>
        </w:tc>
        <w:tc>
          <w:tcPr>
            <w:tcW w:w="381" w:type="pct"/>
            <w:tcBorders>
              <w:top w:val="nil"/>
              <w:left w:val="nil"/>
              <w:bottom w:val="single" w:sz="4" w:space="0" w:color="auto"/>
              <w:right w:val="single" w:sz="4" w:space="0" w:color="auto"/>
            </w:tcBorders>
            <w:shd w:val="clear" w:color="000000" w:fill="FFFFFF"/>
            <w:vAlign w:val="center"/>
            <w:hideMark/>
          </w:tcPr>
          <w:p w14:paraId="7482F72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0,71</w:t>
            </w:r>
          </w:p>
        </w:tc>
        <w:tc>
          <w:tcPr>
            <w:tcW w:w="381" w:type="pct"/>
            <w:tcBorders>
              <w:top w:val="nil"/>
              <w:left w:val="nil"/>
              <w:bottom w:val="single" w:sz="4" w:space="0" w:color="auto"/>
              <w:right w:val="single" w:sz="4" w:space="0" w:color="auto"/>
            </w:tcBorders>
            <w:shd w:val="clear" w:color="000000" w:fill="FFFFFF"/>
            <w:vAlign w:val="center"/>
            <w:hideMark/>
          </w:tcPr>
          <w:p w14:paraId="5F505A6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0,68</w:t>
            </w:r>
          </w:p>
        </w:tc>
        <w:tc>
          <w:tcPr>
            <w:tcW w:w="381" w:type="pct"/>
            <w:tcBorders>
              <w:top w:val="nil"/>
              <w:left w:val="nil"/>
              <w:bottom w:val="single" w:sz="4" w:space="0" w:color="auto"/>
              <w:right w:val="single" w:sz="4" w:space="0" w:color="auto"/>
            </w:tcBorders>
            <w:shd w:val="clear" w:color="000000" w:fill="FFFFFF"/>
            <w:vAlign w:val="center"/>
            <w:hideMark/>
          </w:tcPr>
          <w:p w14:paraId="28A9D78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w:t>
            </w:r>
          </w:p>
        </w:tc>
        <w:tc>
          <w:tcPr>
            <w:tcW w:w="381" w:type="pct"/>
            <w:tcBorders>
              <w:top w:val="nil"/>
              <w:left w:val="nil"/>
              <w:bottom w:val="single" w:sz="4" w:space="0" w:color="auto"/>
              <w:right w:val="single" w:sz="4" w:space="0" w:color="auto"/>
            </w:tcBorders>
            <w:shd w:val="clear" w:color="000000" w:fill="FFFFFF"/>
            <w:vAlign w:val="center"/>
            <w:hideMark/>
          </w:tcPr>
          <w:p w14:paraId="16BEE8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0,43</w:t>
            </w:r>
          </w:p>
        </w:tc>
        <w:tc>
          <w:tcPr>
            <w:tcW w:w="381" w:type="pct"/>
            <w:tcBorders>
              <w:top w:val="nil"/>
              <w:left w:val="nil"/>
              <w:bottom w:val="single" w:sz="4" w:space="0" w:color="auto"/>
              <w:right w:val="single" w:sz="4" w:space="0" w:color="auto"/>
            </w:tcBorders>
            <w:shd w:val="clear" w:color="000000" w:fill="FFFFFF"/>
            <w:vAlign w:val="center"/>
            <w:hideMark/>
          </w:tcPr>
          <w:p w14:paraId="34E7A43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0,26</w:t>
            </w:r>
          </w:p>
        </w:tc>
        <w:tc>
          <w:tcPr>
            <w:tcW w:w="381" w:type="pct"/>
            <w:tcBorders>
              <w:top w:val="nil"/>
              <w:left w:val="nil"/>
              <w:bottom w:val="single" w:sz="4" w:space="0" w:color="auto"/>
              <w:right w:val="single" w:sz="4" w:space="0" w:color="auto"/>
            </w:tcBorders>
            <w:shd w:val="clear" w:color="000000" w:fill="FFFFFF"/>
            <w:vAlign w:val="center"/>
            <w:hideMark/>
          </w:tcPr>
          <w:p w14:paraId="3594C80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0,25</w:t>
            </w:r>
          </w:p>
        </w:tc>
      </w:tr>
      <w:tr w:rsidR="008C0B44" w:rsidRPr="00F55C9D" w14:paraId="3294045A"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19956A0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18</w:t>
            </w:r>
          </w:p>
        </w:tc>
        <w:tc>
          <w:tcPr>
            <w:tcW w:w="380" w:type="pct"/>
            <w:tcBorders>
              <w:top w:val="nil"/>
              <w:left w:val="nil"/>
              <w:bottom w:val="single" w:sz="4" w:space="0" w:color="auto"/>
              <w:right w:val="single" w:sz="4" w:space="0" w:color="auto"/>
            </w:tcBorders>
            <w:shd w:val="clear" w:color="000000" w:fill="FFFFFF"/>
            <w:vAlign w:val="center"/>
            <w:hideMark/>
          </w:tcPr>
          <w:p w14:paraId="1411F7C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105C11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0,81</w:t>
            </w:r>
          </w:p>
        </w:tc>
        <w:tc>
          <w:tcPr>
            <w:tcW w:w="381" w:type="pct"/>
            <w:tcBorders>
              <w:top w:val="nil"/>
              <w:left w:val="nil"/>
              <w:bottom w:val="single" w:sz="4" w:space="0" w:color="auto"/>
              <w:right w:val="single" w:sz="4" w:space="0" w:color="auto"/>
            </w:tcBorders>
            <w:shd w:val="clear" w:color="000000" w:fill="FFFFFF"/>
            <w:vAlign w:val="center"/>
            <w:hideMark/>
          </w:tcPr>
          <w:p w14:paraId="37218E8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0,79</w:t>
            </w:r>
          </w:p>
        </w:tc>
        <w:tc>
          <w:tcPr>
            <w:tcW w:w="381" w:type="pct"/>
            <w:tcBorders>
              <w:top w:val="nil"/>
              <w:left w:val="nil"/>
              <w:bottom w:val="single" w:sz="4" w:space="0" w:color="auto"/>
              <w:right w:val="single" w:sz="4" w:space="0" w:color="auto"/>
            </w:tcBorders>
            <w:shd w:val="clear" w:color="000000" w:fill="FFFFFF"/>
            <w:vAlign w:val="center"/>
            <w:hideMark/>
          </w:tcPr>
          <w:p w14:paraId="1D66799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7F542CF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0,95</w:t>
            </w:r>
          </w:p>
        </w:tc>
        <w:tc>
          <w:tcPr>
            <w:tcW w:w="381" w:type="pct"/>
            <w:tcBorders>
              <w:top w:val="nil"/>
              <w:left w:val="nil"/>
              <w:bottom w:val="single" w:sz="4" w:space="0" w:color="auto"/>
              <w:right w:val="single" w:sz="4" w:space="0" w:color="auto"/>
            </w:tcBorders>
            <w:shd w:val="clear" w:color="000000" w:fill="FFFFFF"/>
            <w:vAlign w:val="center"/>
            <w:hideMark/>
          </w:tcPr>
          <w:p w14:paraId="5B4DCA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0,62</w:t>
            </w:r>
          </w:p>
        </w:tc>
        <w:tc>
          <w:tcPr>
            <w:tcW w:w="381" w:type="pct"/>
            <w:tcBorders>
              <w:top w:val="nil"/>
              <w:left w:val="nil"/>
              <w:bottom w:val="single" w:sz="4" w:space="0" w:color="auto"/>
              <w:right w:val="single" w:sz="4" w:space="0" w:color="auto"/>
            </w:tcBorders>
            <w:shd w:val="clear" w:color="000000" w:fill="FFFFFF"/>
            <w:vAlign w:val="center"/>
            <w:hideMark/>
          </w:tcPr>
          <w:p w14:paraId="5264817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0,56</w:t>
            </w:r>
          </w:p>
        </w:tc>
        <w:tc>
          <w:tcPr>
            <w:tcW w:w="381" w:type="pct"/>
            <w:tcBorders>
              <w:top w:val="nil"/>
              <w:left w:val="nil"/>
              <w:bottom w:val="single" w:sz="4" w:space="0" w:color="auto"/>
              <w:right w:val="single" w:sz="4" w:space="0" w:color="auto"/>
            </w:tcBorders>
            <w:shd w:val="clear" w:color="000000" w:fill="FFFFFF"/>
            <w:vAlign w:val="center"/>
            <w:hideMark/>
          </w:tcPr>
          <w:p w14:paraId="74C6DA4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0,50</w:t>
            </w:r>
          </w:p>
        </w:tc>
        <w:tc>
          <w:tcPr>
            <w:tcW w:w="381" w:type="pct"/>
            <w:tcBorders>
              <w:top w:val="nil"/>
              <w:left w:val="nil"/>
              <w:bottom w:val="single" w:sz="4" w:space="0" w:color="auto"/>
              <w:right w:val="single" w:sz="4" w:space="0" w:color="auto"/>
            </w:tcBorders>
            <w:shd w:val="clear" w:color="000000" w:fill="FFFFFF"/>
            <w:vAlign w:val="center"/>
            <w:hideMark/>
          </w:tcPr>
          <w:p w14:paraId="0BB0331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0,32</w:t>
            </w:r>
          </w:p>
        </w:tc>
        <w:tc>
          <w:tcPr>
            <w:tcW w:w="381" w:type="pct"/>
            <w:tcBorders>
              <w:top w:val="nil"/>
              <w:left w:val="nil"/>
              <w:bottom w:val="single" w:sz="4" w:space="0" w:color="auto"/>
              <w:right w:val="single" w:sz="4" w:space="0" w:color="auto"/>
            </w:tcBorders>
            <w:shd w:val="clear" w:color="000000" w:fill="FFFFFF"/>
            <w:vAlign w:val="center"/>
            <w:hideMark/>
          </w:tcPr>
          <w:p w14:paraId="01A5428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0,29</w:t>
            </w:r>
          </w:p>
        </w:tc>
        <w:tc>
          <w:tcPr>
            <w:tcW w:w="381" w:type="pct"/>
            <w:tcBorders>
              <w:top w:val="nil"/>
              <w:left w:val="nil"/>
              <w:bottom w:val="single" w:sz="4" w:space="0" w:color="auto"/>
              <w:right w:val="single" w:sz="4" w:space="0" w:color="auto"/>
            </w:tcBorders>
            <w:shd w:val="clear" w:color="000000" w:fill="FFFFFF"/>
            <w:vAlign w:val="center"/>
            <w:hideMark/>
          </w:tcPr>
          <w:p w14:paraId="3BF676A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w:t>
            </w:r>
          </w:p>
        </w:tc>
        <w:tc>
          <w:tcPr>
            <w:tcW w:w="381" w:type="pct"/>
            <w:tcBorders>
              <w:top w:val="nil"/>
              <w:left w:val="nil"/>
              <w:bottom w:val="single" w:sz="4" w:space="0" w:color="auto"/>
              <w:right w:val="single" w:sz="4" w:space="0" w:color="auto"/>
            </w:tcBorders>
            <w:shd w:val="clear" w:color="000000" w:fill="FFFFFF"/>
            <w:vAlign w:val="center"/>
            <w:hideMark/>
          </w:tcPr>
          <w:p w14:paraId="7932F2A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0,12</w:t>
            </w:r>
          </w:p>
        </w:tc>
      </w:tr>
      <w:tr w:rsidR="008C0B44" w:rsidRPr="00F55C9D" w14:paraId="4CA1460F"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7377CB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19</w:t>
            </w:r>
          </w:p>
        </w:tc>
        <w:tc>
          <w:tcPr>
            <w:tcW w:w="380" w:type="pct"/>
            <w:tcBorders>
              <w:top w:val="nil"/>
              <w:left w:val="nil"/>
              <w:bottom w:val="single" w:sz="4" w:space="0" w:color="auto"/>
              <w:right w:val="single" w:sz="4" w:space="0" w:color="auto"/>
            </w:tcBorders>
            <w:shd w:val="clear" w:color="000000" w:fill="FFFFFF"/>
            <w:vAlign w:val="center"/>
            <w:hideMark/>
          </w:tcPr>
          <w:p w14:paraId="55B8BA6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2AD406B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0,84</w:t>
            </w:r>
          </w:p>
        </w:tc>
        <w:tc>
          <w:tcPr>
            <w:tcW w:w="381" w:type="pct"/>
            <w:tcBorders>
              <w:top w:val="nil"/>
              <w:left w:val="nil"/>
              <w:bottom w:val="single" w:sz="4" w:space="0" w:color="auto"/>
              <w:right w:val="single" w:sz="4" w:space="0" w:color="auto"/>
            </w:tcBorders>
            <w:shd w:val="clear" w:color="000000" w:fill="FFFFFF"/>
            <w:vAlign w:val="center"/>
            <w:hideMark/>
          </w:tcPr>
          <w:p w14:paraId="231279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0,88</w:t>
            </w:r>
          </w:p>
        </w:tc>
        <w:tc>
          <w:tcPr>
            <w:tcW w:w="381" w:type="pct"/>
            <w:tcBorders>
              <w:top w:val="nil"/>
              <w:left w:val="nil"/>
              <w:bottom w:val="single" w:sz="4" w:space="0" w:color="auto"/>
              <w:right w:val="single" w:sz="4" w:space="0" w:color="auto"/>
            </w:tcBorders>
            <w:shd w:val="clear" w:color="000000" w:fill="FFFFFF"/>
            <w:vAlign w:val="center"/>
            <w:hideMark/>
          </w:tcPr>
          <w:p w14:paraId="16D1564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0,96</w:t>
            </w:r>
          </w:p>
        </w:tc>
        <w:tc>
          <w:tcPr>
            <w:tcW w:w="381" w:type="pct"/>
            <w:tcBorders>
              <w:top w:val="nil"/>
              <w:left w:val="nil"/>
              <w:bottom w:val="single" w:sz="4" w:space="0" w:color="auto"/>
              <w:right w:val="single" w:sz="4" w:space="0" w:color="auto"/>
            </w:tcBorders>
            <w:shd w:val="clear" w:color="000000" w:fill="FFFFFF"/>
            <w:vAlign w:val="center"/>
            <w:hideMark/>
          </w:tcPr>
          <w:p w14:paraId="77E7C97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0,82</w:t>
            </w:r>
          </w:p>
        </w:tc>
        <w:tc>
          <w:tcPr>
            <w:tcW w:w="381" w:type="pct"/>
            <w:tcBorders>
              <w:top w:val="nil"/>
              <w:left w:val="nil"/>
              <w:bottom w:val="single" w:sz="4" w:space="0" w:color="auto"/>
              <w:right w:val="single" w:sz="4" w:space="0" w:color="auto"/>
            </w:tcBorders>
            <w:shd w:val="clear" w:color="000000" w:fill="FFFFFF"/>
            <w:vAlign w:val="center"/>
            <w:hideMark/>
          </w:tcPr>
          <w:p w14:paraId="1229CF9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0,45</w:t>
            </w:r>
          </w:p>
        </w:tc>
        <w:tc>
          <w:tcPr>
            <w:tcW w:w="381" w:type="pct"/>
            <w:tcBorders>
              <w:top w:val="nil"/>
              <w:left w:val="nil"/>
              <w:bottom w:val="single" w:sz="4" w:space="0" w:color="auto"/>
              <w:right w:val="single" w:sz="4" w:space="0" w:color="auto"/>
            </w:tcBorders>
            <w:shd w:val="clear" w:color="000000" w:fill="FFFFFF"/>
            <w:vAlign w:val="center"/>
            <w:hideMark/>
          </w:tcPr>
          <w:p w14:paraId="690DFEE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0,39</w:t>
            </w:r>
          </w:p>
        </w:tc>
        <w:tc>
          <w:tcPr>
            <w:tcW w:w="381" w:type="pct"/>
            <w:tcBorders>
              <w:top w:val="nil"/>
              <w:left w:val="nil"/>
              <w:bottom w:val="single" w:sz="4" w:space="0" w:color="auto"/>
              <w:right w:val="single" w:sz="4" w:space="0" w:color="auto"/>
            </w:tcBorders>
            <w:shd w:val="clear" w:color="000000" w:fill="FFFFFF"/>
            <w:vAlign w:val="center"/>
            <w:hideMark/>
          </w:tcPr>
          <w:p w14:paraId="58F94B2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0,35</w:t>
            </w:r>
          </w:p>
        </w:tc>
        <w:tc>
          <w:tcPr>
            <w:tcW w:w="381" w:type="pct"/>
            <w:tcBorders>
              <w:top w:val="nil"/>
              <w:left w:val="nil"/>
              <w:bottom w:val="single" w:sz="4" w:space="0" w:color="auto"/>
              <w:right w:val="single" w:sz="4" w:space="0" w:color="auto"/>
            </w:tcBorders>
            <w:shd w:val="clear" w:color="000000" w:fill="FFFFFF"/>
            <w:vAlign w:val="center"/>
            <w:hideMark/>
          </w:tcPr>
          <w:p w14:paraId="6EC4B91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0,20</w:t>
            </w:r>
          </w:p>
        </w:tc>
        <w:tc>
          <w:tcPr>
            <w:tcW w:w="381" w:type="pct"/>
            <w:tcBorders>
              <w:top w:val="nil"/>
              <w:left w:val="nil"/>
              <w:bottom w:val="single" w:sz="4" w:space="0" w:color="auto"/>
              <w:right w:val="single" w:sz="4" w:space="0" w:color="auto"/>
            </w:tcBorders>
            <w:shd w:val="clear" w:color="000000" w:fill="FFFFFF"/>
            <w:vAlign w:val="center"/>
            <w:hideMark/>
          </w:tcPr>
          <w:p w14:paraId="0BFE4BE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0,15</w:t>
            </w:r>
          </w:p>
        </w:tc>
        <w:tc>
          <w:tcPr>
            <w:tcW w:w="381" w:type="pct"/>
            <w:tcBorders>
              <w:top w:val="nil"/>
              <w:left w:val="nil"/>
              <w:bottom w:val="single" w:sz="4" w:space="0" w:color="auto"/>
              <w:right w:val="single" w:sz="4" w:space="0" w:color="auto"/>
            </w:tcBorders>
            <w:shd w:val="clear" w:color="000000" w:fill="FFFFFF"/>
            <w:vAlign w:val="center"/>
            <w:hideMark/>
          </w:tcPr>
          <w:p w14:paraId="35B1AF0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7C93C95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r>
      <w:tr w:rsidR="008C0B44" w:rsidRPr="00F55C9D" w14:paraId="772FB0BE"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620993B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20</w:t>
            </w:r>
          </w:p>
        </w:tc>
        <w:tc>
          <w:tcPr>
            <w:tcW w:w="380" w:type="pct"/>
            <w:tcBorders>
              <w:top w:val="nil"/>
              <w:left w:val="nil"/>
              <w:bottom w:val="single" w:sz="4" w:space="0" w:color="auto"/>
              <w:right w:val="single" w:sz="4" w:space="0" w:color="auto"/>
            </w:tcBorders>
            <w:shd w:val="clear" w:color="000000" w:fill="FFFFFF"/>
            <w:vAlign w:val="center"/>
            <w:hideMark/>
          </w:tcPr>
          <w:p w14:paraId="24751E1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3C1011D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0,88</w:t>
            </w:r>
          </w:p>
        </w:tc>
        <w:tc>
          <w:tcPr>
            <w:tcW w:w="381" w:type="pct"/>
            <w:tcBorders>
              <w:top w:val="nil"/>
              <w:left w:val="nil"/>
              <w:bottom w:val="single" w:sz="4" w:space="0" w:color="auto"/>
              <w:right w:val="single" w:sz="4" w:space="0" w:color="auto"/>
            </w:tcBorders>
            <w:shd w:val="clear" w:color="000000" w:fill="FFFFFF"/>
            <w:vAlign w:val="center"/>
            <w:hideMark/>
          </w:tcPr>
          <w:p w14:paraId="4F88B1B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0,98</w:t>
            </w:r>
          </w:p>
        </w:tc>
        <w:tc>
          <w:tcPr>
            <w:tcW w:w="381" w:type="pct"/>
            <w:tcBorders>
              <w:top w:val="nil"/>
              <w:left w:val="nil"/>
              <w:bottom w:val="single" w:sz="4" w:space="0" w:color="auto"/>
              <w:right w:val="single" w:sz="4" w:space="0" w:color="auto"/>
            </w:tcBorders>
            <w:shd w:val="clear" w:color="000000" w:fill="FFFFFF"/>
            <w:vAlign w:val="center"/>
            <w:hideMark/>
          </w:tcPr>
          <w:p w14:paraId="4A162F5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0,87</w:t>
            </w:r>
          </w:p>
        </w:tc>
        <w:tc>
          <w:tcPr>
            <w:tcW w:w="381" w:type="pct"/>
            <w:tcBorders>
              <w:top w:val="nil"/>
              <w:left w:val="nil"/>
              <w:bottom w:val="single" w:sz="4" w:space="0" w:color="auto"/>
              <w:right w:val="single" w:sz="4" w:space="0" w:color="auto"/>
            </w:tcBorders>
            <w:shd w:val="clear" w:color="000000" w:fill="FFFFFF"/>
            <w:vAlign w:val="center"/>
            <w:hideMark/>
          </w:tcPr>
          <w:p w14:paraId="5023EEF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0,69</w:t>
            </w:r>
          </w:p>
        </w:tc>
        <w:tc>
          <w:tcPr>
            <w:tcW w:w="381" w:type="pct"/>
            <w:tcBorders>
              <w:top w:val="nil"/>
              <w:left w:val="nil"/>
              <w:bottom w:val="single" w:sz="4" w:space="0" w:color="auto"/>
              <w:right w:val="single" w:sz="4" w:space="0" w:color="auto"/>
            </w:tcBorders>
            <w:shd w:val="clear" w:color="000000" w:fill="FFFFFF"/>
            <w:vAlign w:val="center"/>
            <w:hideMark/>
          </w:tcPr>
          <w:p w14:paraId="0D93F81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0,33</w:t>
            </w:r>
          </w:p>
        </w:tc>
        <w:tc>
          <w:tcPr>
            <w:tcW w:w="381" w:type="pct"/>
            <w:tcBorders>
              <w:top w:val="nil"/>
              <w:left w:val="nil"/>
              <w:bottom w:val="single" w:sz="4" w:space="0" w:color="auto"/>
              <w:right w:val="single" w:sz="4" w:space="0" w:color="auto"/>
            </w:tcBorders>
            <w:shd w:val="clear" w:color="000000" w:fill="FFFFFF"/>
            <w:vAlign w:val="center"/>
            <w:hideMark/>
          </w:tcPr>
          <w:p w14:paraId="00A23DB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0,25</w:t>
            </w:r>
          </w:p>
        </w:tc>
        <w:tc>
          <w:tcPr>
            <w:tcW w:w="381" w:type="pct"/>
            <w:tcBorders>
              <w:top w:val="nil"/>
              <w:left w:val="nil"/>
              <w:bottom w:val="single" w:sz="4" w:space="0" w:color="auto"/>
              <w:right w:val="single" w:sz="4" w:space="0" w:color="auto"/>
            </w:tcBorders>
            <w:shd w:val="clear" w:color="000000" w:fill="FFFFFF"/>
            <w:vAlign w:val="center"/>
            <w:hideMark/>
          </w:tcPr>
          <w:p w14:paraId="6B264C6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0,21</w:t>
            </w:r>
          </w:p>
        </w:tc>
        <w:tc>
          <w:tcPr>
            <w:tcW w:w="381" w:type="pct"/>
            <w:tcBorders>
              <w:top w:val="nil"/>
              <w:left w:val="nil"/>
              <w:bottom w:val="single" w:sz="4" w:space="0" w:color="auto"/>
              <w:right w:val="single" w:sz="4" w:space="0" w:color="auto"/>
            </w:tcBorders>
            <w:shd w:val="clear" w:color="000000" w:fill="FFFFFF"/>
            <w:vAlign w:val="center"/>
            <w:hideMark/>
          </w:tcPr>
          <w:p w14:paraId="374DEAB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0,11</w:t>
            </w:r>
          </w:p>
        </w:tc>
        <w:tc>
          <w:tcPr>
            <w:tcW w:w="381" w:type="pct"/>
            <w:tcBorders>
              <w:top w:val="nil"/>
              <w:left w:val="nil"/>
              <w:bottom w:val="single" w:sz="4" w:space="0" w:color="auto"/>
              <w:right w:val="single" w:sz="4" w:space="0" w:color="auto"/>
            </w:tcBorders>
            <w:shd w:val="clear" w:color="000000" w:fill="FFFFFF"/>
            <w:vAlign w:val="center"/>
            <w:hideMark/>
          </w:tcPr>
          <w:p w14:paraId="4332C8B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w:t>
            </w:r>
          </w:p>
        </w:tc>
        <w:tc>
          <w:tcPr>
            <w:tcW w:w="381" w:type="pct"/>
            <w:tcBorders>
              <w:top w:val="nil"/>
              <w:left w:val="nil"/>
              <w:bottom w:val="single" w:sz="4" w:space="0" w:color="auto"/>
              <w:right w:val="single" w:sz="4" w:space="0" w:color="auto"/>
            </w:tcBorders>
            <w:shd w:val="clear" w:color="000000" w:fill="FFFFFF"/>
            <w:vAlign w:val="center"/>
            <w:hideMark/>
          </w:tcPr>
          <w:p w14:paraId="0E4C25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1A52D7D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r>
      <w:tr w:rsidR="008C0B44" w:rsidRPr="00F55C9D" w14:paraId="669CC757"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7B9C4E1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21</w:t>
            </w:r>
          </w:p>
        </w:tc>
        <w:tc>
          <w:tcPr>
            <w:tcW w:w="380" w:type="pct"/>
            <w:tcBorders>
              <w:top w:val="nil"/>
              <w:left w:val="nil"/>
              <w:bottom w:val="single" w:sz="4" w:space="0" w:color="auto"/>
              <w:right w:val="single" w:sz="4" w:space="0" w:color="auto"/>
            </w:tcBorders>
            <w:shd w:val="clear" w:color="000000" w:fill="FFFFFF"/>
            <w:vAlign w:val="center"/>
            <w:hideMark/>
          </w:tcPr>
          <w:p w14:paraId="366D16A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120A20F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0,90</w:t>
            </w:r>
          </w:p>
        </w:tc>
        <w:tc>
          <w:tcPr>
            <w:tcW w:w="381" w:type="pct"/>
            <w:tcBorders>
              <w:top w:val="nil"/>
              <w:left w:val="nil"/>
              <w:bottom w:val="single" w:sz="4" w:space="0" w:color="auto"/>
              <w:right w:val="single" w:sz="4" w:space="0" w:color="auto"/>
            </w:tcBorders>
            <w:shd w:val="clear" w:color="000000" w:fill="FFFFFF"/>
            <w:vAlign w:val="center"/>
            <w:hideMark/>
          </w:tcPr>
          <w:p w14:paraId="299E7A1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3FBEBB9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0,77</w:t>
            </w:r>
          </w:p>
        </w:tc>
        <w:tc>
          <w:tcPr>
            <w:tcW w:w="381" w:type="pct"/>
            <w:tcBorders>
              <w:top w:val="nil"/>
              <w:left w:val="nil"/>
              <w:bottom w:val="single" w:sz="4" w:space="0" w:color="auto"/>
              <w:right w:val="single" w:sz="4" w:space="0" w:color="auto"/>
            </w:tcBorders>
            <w:shd w:val="clear" w:color="000000" w:fill="FFFFFF"/>
            <w:vAlign w:val="center"/>
            <w:hideMark/>
          </w:tcPr>
          <w:p w14:paraId="132E832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0,54</w:t>
            </w:r>
          </w:p>
        </w:tc>
        <w:tc>
          <w:tcPr>
            <w:tcW w:w="381" w:type="pct"/>
            <w:tcBorders>
              <w:top w:val="nil"/>
              <w:left w:val="nil"/>
              <w:bottom w:val="single" w:sz="4" w:space="0" w:color="auto"/>
              <w:right w:val="single" w:sz="4" w:space="0" w:color="auto"/>
            </w:tcBorders>
            <w:shd w:val="clear" w:color="000000" w:fill="FFFFFF"/>
            <w:vAlign w:val="center"/>
            <w:hideMark/>
          </w:tcPr>
          <w:p w14:paraId="7A69D14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0,25</w:t>
            </w:r>
          </w:p>
        </w:tc>
        <w:tc>
          <w:tcPr>
            <w:tcW w:w="381" w:type="pct"/>
            <w:tcBorders>
              <w:top w:val="nil"/>
              <w:left w:val="nil"/>
              <w:bottom w:val="single" w:sz="4" w:space="0" w:color="auto"/>
              <w:right w:val="single" w:sz="4" w:space="0" w:color="auto"/>
            </w:tcBorders>
            <w:shd w:val="clear" w:color="000000" w:fill="FFFFFF"/>
            <w:vAlign w:val="center"/>
            <w:hideMark/>
          </w:tcPr>
          <w:p w14:paraId="488E321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0,18</w:t>
            </w:r>
          </w:p>
        </w:tc>
        <w:tc>
          <w:tcPr>
            <w:tcW w:w="381" w:type="pct"/>
            <w:tcBorders>
              <w:top w:val="nil"/>
              <w:left w:val="nil"/>
              <w:bottom w:val="single" w:sz="4" w:space="0" w:color="auto"/>
              <w:right w:val="single" w:sz="4" w:space="0" w:color="auto"/>
            </w:tcBorders>
            <w:shd w:val="clear" w:color="000000" w:fill="FFFFFF"/>
            <w:vAlign w:val="center"/>
            <w:hideMark/>
          </w:tcPr>
          <w:p w14:paraId="12235C2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w:t>
            </w:r>
          </w:p>
        </w:tc>
        <w:tc>
          <w:tcPr>
            <w:tcW w:w="381" w:type="pct"/>
            <w:tcBorders>
              <w:top w:val="nil"/>
              <w:left w:val="nil"/>
              <w:bottom w:val="single" w:sz="4" w:space="0" w:color="auto"/>
              <w:right w:val="single" w:sz="4" w:space="0" w:color="auto"/>
            </w:tcBorders>
            <w:shd w:val="clear" w:color="000000" w:fill="FFFFFF"/>
            <w:vAlign w:val="center"/>
            <w:hideMark/>
          </w:tcPr>
          <w:p w14:paraId="7193949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0,07</w:t>
            </w:r>
          </w:p>
        </w:tc>
        <w:tc>
          <w:tcPr>
            <w:tcW w:w="381" w:type="pct"/>
            <w:tcBorders>
              <w:top w:val="nil"/>
              <w:left w:val="nil"/>
              <w:bottom w:val="single" w:sz="4" w:space="0" w:color="auto"/>
              <w:right w:val="single" w:sz="4" w:space="0" w:color="auto"/>
            </w:tcBorders>
            <w:shd w:val="clear" w:color="000000" w:fill="FFFFFF"/>
            <w:vAlign w:val="center"/>
            <w:hideMark/>
          </w:tcPr>
          <w:p w14:paraId="45B957A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nil"/>
              <w:left w:val="nil"/>
              <w:bottom w:val="single" w:sz="4" w:space="0" w:color="auto"/>
              <w:right w:val="single" w:sz="4" w:space="0" w:color="auto"/>
            </w:tcBorders>
            <w:shd w:val="clear" w:color="000000" w:fill="FFFFFF"/>
            <w:vAlign w:val="center"/>
            <w:hideMark/>
          </w:tcPr>
          <w:p w14:paraId="72655F7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0,02</w:t>
            </w:r>
          </w:p>
        </w:tc>
        <w:tc>
          <w:tcPr>
            <w:tcW w:w="381" w:type="pct"/>
            <w:tcBorders>
              <w:top w:val="nil"/>
              <w:left w:val="nil"/>
              <w:bottom w:val="single" w:sz="4" w:space="0" w:color="auto"/>
              <w:right w:val="single" w:sz="4" w:space="0" w:color="auto"/>
            </w:tcBorders>
            <w:shd w:val="clear" w:color="000000" w:fill="FFFFFF"/>
            <w:vAlign w:val="center"/>
            <w:hideMark/>
          </w:tcPr>
          <w:p w14:paraId="360B32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6D74A4E2"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27983DF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22</w:t>
            </w:r>
          </w:p>
        </w:tc>
        <w:tc>
          <w:tcPr>
            <w:tcW w:w="380" w:type="pct"/>
            <w:tcBorders>
              <w:top w:val="nil"/>
              <w:left w:val="nil"/>
              <w:bottom w:val="single" w:sz="4" w:space="0" w:color="auto"/>
              <w:right w:val="single" w:sz="4" w:space="0" w:color="auto"/>
            </w:tcBorders>
            <w:shd w:val="clear" w:color="000000" w:fill="FFFFFF"/>
            <w:vAlign w:val="center"/>
            <w:hideMark/>
          </w:tcPr>
          <w:p w14:paraId="168DA25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5298CDC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0,94</w:t>
            </w:r>
          </w:p>
        </w:tc>
        <w:tc>
          <w:tcPr>
            <w:tcW w:w="381" w:type="pct"/>
            <w:tcBorders>
              <w:top w:val="nil"/>
              <w:left w:val="nil"/>
              <w:bottom w:val="single" w:sz="4" w:space="0" w:color="auto"/>
              <w:right w:val="single" w:sz="4" w:space="0" w:color="auto"/>
            </w:tcBorders>
            <w:shd w:val="clear" w:color="000000" w:fill="FFFFFF"/>
            <w:vAlign w:val="center"/>
            <w:hideMark/>
          </w:tcPr>
          <w:p w14:paraId="4B1A0DC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0,98</w:t>
            </w:r>
          </w:p>
        </w:tc>
        <w:tc>
          <w:tcPr>
            <w:tcW w:w="381" w:type="pct"/>
            <w:tcBorders>
              <w:top w:val="nil"/>
              <w:left w:val="nil"/>
              <w:bottom w:val="single" w:sz="4" w:space="0" w:color="auto"/>
              <w:right w:val="single" w:sz="4" w:space="0" w:color="auto"/>
            </w:tcBorders>
            <w:shd w:val="clear" w:color="000000" w:fill="FFFFFF"/>
            <w:vAlign w:val="center"/>
            <w:hideMark/>
          </w:tcPr>
          <w:p w14:paraId="41903D2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0,66</w:t>
            </w:r>
          </w:p>
        </w:tc>
        <w:tc>
          <w:tcPr>
            <w:tcW w:w="381" w:type="pct"/>
            <w:tcBorders>
              <w:top w:val="nil"/>
              <w:left w:val="nil"/>
              <w:bottom w:val="single" w:sz="4" w:space="0" w:color="auto"/>
              <w:right w:val="single" w:sz="4" w:space="0" w:color="auto"/>
            </w:tcBorders>
            <w:shd w:val="clear" w:color="000000" w:fill="FFFFFF"/>
            <w:vAlign w:val="center"/>
            <w:hideMark/>
          </w:tcPr>
          <w:p w14:paraId="5586C62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0,44</w:t>
            </w:r>
          </w:p>
        </w:tc>
        <w:tc>
          <w:tcPr>
            <w:tcW w:w="381" w:type="pct"/>
            <w:tcBorders>
              <w:top w:val="nil"/>
              <w:left w:val="nil"/>
              <w:bottom w:val="single" w:sz="4" w:space="0" w:color="auto"/>
              <w:right w:val="single" w:sz="4" w:space="0" w:color="auto"/>
            </w:tcBorders>
            <w:shd w:val="clear" w:color="000000" w:fill="FFFFFF"/>
            <w:vAlign w:val="center"/>
            <w:hideMark/>
          </w:tcPr>
          <w:p w14:paraId="2E6D915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0,18</w:t>
            </w:r>
          </w:p>
        </w:tc>
        <w:tc>
          <w:tcPr>
            <w:tcW w:w="381" w:type="pct"/>
            <w:tcBorders>
              <w:top w:val="nil"/>
              <w:left w:val="nil"/>
              <w:bottom w:val="single" w:sz="4" w:space="0" w:color="auto"/>
              <w:right w:val="single" w:sz="4" w:space="0" w:color="auto"/>
            </w:tcBorders>
            <w:shd w:val="clear" w:color="000000" w:fill="FFFFFF"/>
            <w:vAlign w:val="center"/>
            <w:hideMark/>
          </w:tcPr>
          <w:p w14:paraId="3C6DFDD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0,14</w:t>
            </w:r>
          </w:p>
        </w:tc>
        <w:tc>
          <w:tcPr>
            <w:tcW w:w="381" w:type="pct"/>
            <w:tcBorders>
              <w:top w:val="nil"/>
              <w:left w:val="nil"/>
              <w:bottom w:val="single" w:sz="4" w:space="0" w:color="auto"/>
              <w:right w:val="single" w:sz="4" w:space="0" w:color="auto"/>
            </w:tcBorders>
            <w:shd w:val="clear" w:color="000000" w:fill="FFFFFF"/>
            <w:vAlign w:val="center"/>
            <w:hideMark/>
          </w:tcPr>
          <w:p w14:paraId="62AFFA4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142108C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525985D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4F71608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381" w:type="pct"/>
            <w:tcBorders>
              <w:top w:val="nil"/>
              <w:left w:val="nil"/>
              <w:bottom w:val="single" w:sz="4" w:space="0" w:color="auto"/>
              <w:right w:val="single" w:sz="4" w:space="0" w:color="auto"/>
            </w:tcBorders>
            <w:shd w:val="clear" w:color="000000" w:fill="FFFFFF"/>
            <w:vAlign w:val="center"/>
            <w:hideMark/>
          </w:tcPr>
          <w:p w14:paraId="4B8FF9F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5CC0732E"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2EE6687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23</w:t>
            </w:r>
          </w:p>
        </w:tc>
        <w:tc>
          <w:tcPr>
            <w:tcW w:w="380" w:type="pct"/>
            <w:tcBorders>
              <w:top w:val="nil"/>
              <w:left w:val="nil"/>
              <w:bottom w:val="single" w:sz="4" w:space="0" w:color="auto"/>
              <w:right w:val="single" w:sz="4" w:space="0" w:color="auto"/>
            </w:tcBorders>
            <w:shd w:val="clear" w:color="000000" w:fill="FFFFFF"/>
            <w:vAlign w:val="center"/>
            <w:hideMark/>
          </w:tcPr>
          <w:p w14:paraId="58435CF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2B51B271"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0,99</w:t>
            </w:r>
          </w:p>
        </w:tc>
        <w:tc>
          <w:tcPr>
            <w:tcW w:w="381" w:type="pct"/>
            <w:tcBorders>
              <w:top w:val="nil"/>
              <w:left w:val="nil"/>
              <w:bottom w:val="single" w:sz="4" w:space="0" w:color="auto"/>
              <w:right w:val="single" w:sz="4" w:space="0" w:color="auto"/>
            </w:tcBorders>
            <w:shd w:val="clear" w:color="000000" w:fill="FFFFFF"/>
            <w:vAlign w:val="center"/>
            <w:hideMark/>
          </w:tcPr>
          <w:p w14:paraId="78375C8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0,93</w:t>
            </w:r>
          </w:p>
        </w:tc>
        <w:tc>
          <w:tcPr>
            <w:tcW w:w="381" w:type="pct"/>
            <w:tcBorders>
              <w:top w:val="nil"/>
              <w:left w:val="nil"/>
              <w:bottom w:val="single" w:sz="4" w:space="0" w:color="auto"/>
              <w:right w:val="single" w:sz="4" w:space="0" w:color="auto"/>
            </w:tcBorders>
            <w:shd w:val="clear" w:color="000000" w:fill="FFFFFF"/>
            <w:vAlign w:val="center"/>
            <w:hideMark/>
          </w:tcPr>
          <w:p w14:paraId="7EE6CD0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0,57</w:t>
            </w:r>
          </w:p>
        </w:tc>
        <w:tc>
          <w:tcPr>
            <w:tcW w:w="381" w:type="pct"/>
            <w:tcBorders>
              <w:top w:val="nil"/>
              <w:left w:val="nil"/>
              <w:bottom w:val="single" w:sz="4" w:space="0" w:color="auto"/>
              <w:right w:val="single" w:sz="4" w:space="0" w:color="auto"/>
            </w:tcBorders>
            <w:shd w:val="clear" w:color="000000" w:fill="FFFFFF"/>
            <w:vAlign w:val="center"/>
            <w:hideMark/>
          </w:tcPr>
          <w:p w14:paraId="7754D27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0,35</w:t>
            </w:r>
          </w:p>
        </w:tc>
        <w:tc>
          <w:tcPr>
            <w:tcW w:w="381" w:type="pct"/>
            <w:tcBorders>
              <w:top w:val="nil"/>
              <w:left w:val="nil"/>
              <w:bottom w:val="single" w:sz="4" w:space="0" w:color="auto"/>
              <w:right w:val="single" w:sz="4" w:space="0" w:color="auto"/>
            </w:tcBorders>
            <w:shd w:val="clear" w:color="000000" w:fill="FFFFFF"/>
            <w:vAlign w:val="center"/>
            <w:hideMark/>
          </w:tcPr>
          <w:p w14:paraId="0C1B3DB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0,15</w:t>
            </w:r>
          </w:p>
        </w:tc>
        <w:tc>
          <w:tcPr>
            <w:tcW w:w="381" w:type="pct"/>
            <w:tcBorders>
              <w:top w:val="nil"/>
              <w:left w:val="nil"/>
              <w:bottom w:val="single" w:sz="4" w:space="0" w:color="auto"/>
              <w:right w:val="single" w:sz="4" w:space="0" w:color="auto"/>
            </w:tcBorders>
            <w:shd w:val="clear" w:color="000000" w:fill="FFFFFF"/>
            <w:vAlign w:val="center"/>
            <w:hideMark/>
          </w:tcPr>
          <w:p w14:paraId="0C1B02D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0,10</w:t>
            </w:r>
          </w:p>
        </w:tc>
        <w:tc>
          <w:tcPr>
            <w:tcW w:w="381" w:type="pct"/>
            <w:tcBorders>
              <w:top w:val="nil"/>
              <w:left w:val="nil"/>
              <w:bottom w:val="single" w:sz="4" w:space="0" w:color="auto"/>
              <w:right w:val="single" w:sz="4" w:space="0" w:color="auto"/>
            </w:tcBorders>
            <w:shd w:val="clear" w:color="000000" w:fill="FFFFFF"/>
            <w:vAlign w:val="center"/>
            <w:hideMark/>
          </w:tcPr>
          <w:p w14:paraId="034829BB"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0,06</w:t>
            </w:r>
          </w:p>
        </w:tc>
        <w:tc>
          <w:tcPr>
            <w:tcW w:w="381" w:type="pct"/>
            <w:tcBorders>
              <w:top w:val="nil"/>
              <w:left w:val="nil"/>
              <w:bottom w:val="single" w:sz="4" w:space="0" w:color="auto"/>
              <w:right w:val="single" w:sz="4" w:space="0" w:color="auto"/>
            </w:tcBorders>
            <w:shd w:val="clear" w:color="000000" w:fill="FFFFFF"/>
            <w:vAlign w:val="center"/>
            <w:hideMark/>
          </w:tcPr>
          <w:p w14:paraId="02758C95"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729ED298"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5202175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0,01</w:t>
            </w:r>
          </w:p>
        </w:tc>
        <w:tc>
          <w:tcPr>
            <w:tcW w:w="381" w:type="pct"/>
            <w:tcBorders>
              <w:top w:val="nil"/>
              <w:left w:val="nil"/>
              <w:bottom w:val="single" w:sz="4" w:space="0" w:color="auto"/>
              <w:right w:val="single" w:sz="4" w:space="0" w:color="auto"/>
            </w:tcBorders>
            <w:shd w:val="clear" w:color="000000" w:fill="FFFFFF"/>
            <w:vAlign w:val="center"/>
            <w:hideMark/>
          </w:tcPr>
          <w:p w14:paraId="354615D6"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r w:rsidR="008C0B44" w:rsidRPr="00F55C9D" w14:paraId="66B49136" w14:textId="77777777" w:rsidTr="00314ABC">
        <w:trPr>
          <w:trHeight w:hRule="exact" w:val="300"/>
        </w:trPr>
        <w:tc>
          <w:tcPr>
            <w:tcW w:w="432" w:type="pct"/>
            <w:tcBorders>
              <w:top w:val="nil"/>
              <w:left w:val="single" w:sz="4" w:space="0" w:color="auto"/>
              <w:bottom w:val="single" w:sz="4" w:space="0" w:color="auto"/>
              <w:right w:val="single" w:sz="4" w:space="0" w:color="auto"/>
            </w:tcBorders>
            <w:shd w:val="clear" w:color="000000" w:fill="FFFFFF"/>
            <w:vAlign w:val="center"/>
            <w:hideMark/>
          </w:tcPr>
          <w:p w14:paraId="5E0F8DA4"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24</w:t>
            </w:r>
          </w:p>
        </w:tc>
        <w:tc>
          <w:tcPr>
            <w:tcW w:w="380" w:type="pct"/>
            <w:tcBorders>
              <w:top w:val="nil"/>
              <w:left w:val="nil"/>
              <w:bottom w:val="single" w:sz="4" w:space="0" w:color="auto"/>
              <w:right w:val="single" w:sz="4" w:space="0" w:color="auto"/>
            </w:tcBorders>
            <w:shd w:val="clear" w:color="000000" w:fill="FFFFFF"/>
            <w:vAlign w:val="center"/>
            <w:hideMark/>
          </w:tcPr>
          <w:p w14:paraId="15B9B5E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w:t>
            </w:r>
          </w:p>
        </w:tc>
        <w:tc>
          <w:tcPr>
            <w:tcW w:w="381" w:type="pct"/>
            <w:tcBorders>
              <w:top w:val="nil"/>
              <w:left w:val="nil"/>
              <w:bottom w:val="single" w:sz="4" w:space="0" w:color="auto"/>
              <w:right w:val="single" w:sz="4" w:space="0" w:color="auto"/>
            </w:tcBorders>
            <w:shd w:val="clear" w:color="000000" w:fill="FFFFFF"/>
            <w:vAlign w:val="center"/>
            <w:hideMark/>
          </w:tcPr>
          <w:p w14:paraId="10852DC7"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1,00</w:t>
            </w:r>
          </w:p>
        </w:tc>
        <w:tc>
          <w:tcPr>
            <w:tcW w:w="381" w:type="pct"/>
            <w:tcBorders>
              <w:top w:val="nil"/>
              <w:left w:val="nil"/>
              <w:bottom w:val="single" w:sz="4" w:space="0" w:color="auto"/>
              <w:right w:val="single" w:sz="4" w:space="0" w:color="auto"/>
            </w:tcBorders>
            <w:shd w:val="clear" w:color="000000" w:fill="FFFFFF"/>
            <w:vAlign w:val="center"/>
            <w:hideMark/>
          </w:tcPr>
          <w:p w14:paraId="6039D540"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0,87</w:t>
            </w:r>
          </w:p>
        </w:tc>
        <w:tc>
          <w:tcPr>
            <w:tcW w:w="381" w:type="pct"/>
            <w:tcBorders>
              <w:top w:val="nil"/>
              <w:left w:val="nil"/>
              <w:bottom w:val="single" w:sz="4" w:space="0" w:color="auto"/>
              <w:right w:val="single" w:sz="4" w:space="0" w:color="auto"/>
            </w:tcBorders>
            <w:shd w:val="clear" w:color="000000" w:fill="FFFFFF"/>
            <w:vAlign w:val="center"/>
            <w:hideMark/>
          </w:tcPr>
          <w:p w14:paraId="25B6EDAA"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0,50</w:t>
            </w:r>
          </w:p>
        </w:tc>
        <w:tc>
          <w:tcPr>
            <w:tcW w:w="381" w:type="pct"/>
            <w:tcBorders>
              <w:top w:val="nil"/>
              <w:left w:val="nil"/>
              <w:bottom w:val="single" w:sz="4" w:space="0" w:color="auto"/>
              <w:right w:val="single" w:sz="4" w:space="0" w:color="auto"/>
            </w:tcBorders>
            <w:shd w:val="clear" w:color="000000" w:fill="FFFFFF"/>
            <w:vAlign w:val="center"/>
            <w:hideMark/>
          </w:tcPr>
          <w:p w14:paraId="75C85E6F"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0,30</w:t>
            </w:r>
          </w:p>
        </w:tc>
        <w:tc>
          <w:tcPr>
            <w:tcW w:w="381" w:type="pct"/>
            <w:tcBorders>
              <w:top w:val="nil"/>
              <w:left w:val="nil"/>
              <w:bottom w:val="single" w:sz="4" w:space="0" w:color="auto"/>
              <w:right w:val="single" w:sz="4" w:space="0" w:color="auto"/>
            </w:tcBorders>
            <w:shd w:val="clear" w:color="000000" w:fill="FFFFFF"/>
            <w:vAlign w:val="center"/>
            <w:hideMark/>
          </w:tcPr>
          <w:p w14:paraId="22DBB3B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0,13</w:t>
            </w:r>
          </w:p>
        </w:tc>
        <w:tc>
          <w:tcPr>
            <w:tcW w:w="381" w:type="pct"/>
            <w:tcBorders>
              <w:top w:val="nil"/>
              <w:left w:val="nil"/>
              <w:bottom w:val="single" w:sz="4" w:space="0" w:color="auto"/>
              <w:right w:val="single" w:sz="4" w:space="0" w:color="auto"/>
            </w:tcBorders>
            <w:shd w:val="clear" w:color="000000" w:fill="FFFFFF"/>
            <w:vAlign w:val="center"/>
            <w:hideMark/>
          </w:tcPr>
          <w:p w14:paraId="618998BE"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0,08</w:t>
            </w:r>
          </w:p>
        </w:tc>
        <w:tc>
          <w:tcPr>
            <w:tcW w:w="381" w:type="pct"/>
            <w:tcBorders>
              <w:top w:val="nil"/>
              <w:left w:val="nil"/>
              <w:bottom w:val="single" w:sz="4" w:space="0" w:color="auto"/>
              <w:right w:val="single" w:sz="4" w:space="0" w:color="auto"/>
            </w:tcBorders>
            <w:shd w:val="clear" w:color="000000" w:fill="FFFFFF"/>
            <w:vAlign w:val="center"/>
            <w:hideMark/>
          </w:tcPr>
          <w:p w14:paraId="76B58C22"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0,05</w:t>
            </w:r>
          </w:p>
        </w:tc>
        <w:tc>
          <w:tcPr>
            <w:tcW w:w="381" w:type="pct"/>
            <w:tcBorders>
              <w:top w:val="nil"/>
              <w:left w:val="nil"/>
              <w:bottom w:val="single" w:sz="4" w:space="0" w:color="auto"/>
              <w:right w:val="single" w:sz="4" w:space="0" w:color="auto"/>
            </w:tcBorders>
            <w:shd w:val="clear" w:color="000000" w:fill="FFFFFF"/>
            <w:vAlign w:val="center"/>
            <w:hideMark/>
          </w:tcPr>
          <w:p w14:paraId="2DCDEFC3"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0,04</w:t>
            </w:r>
          </w:p>
        </w:tc>
        <w:tc>
          <w:tcPr>
            <w:tcW w:w="381" w:type="pct"/>
            <w:tcBorders>
              <w:top w:val="nil"/>
              <w:left w:val="nil"/>
              <w:bottom w:val="single" w:sz="4" w:space="0" w:color="auto"/>
              <w:right w:val="single" w:sz="4" w:space="0" w:color="auto"/>
            </w:tcBorders>
            <w:shd w:val="clear" w:color="000000" w:fill="FFFFFF"/>
            <w:vAlign w:val="center"/>
            <w:hideMark/>
          </w:tcPr>
          <w:p w14:paraId="5073C59C"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0,03</w:t>
            </w:r>
          </w:p>
        </w:tc>
        <w:tc>
          <w:tcPr>
            <w:tcW w:w="381" w:type="pct"/>
            <w:tcBorders>
              <w:top w:val="nil"/>
              <w:left w:val="nil"/>
              <w:bottom w:val="single" w:sz="4" w:space="0" w:color="auto"/>
              <w:right w:val="single" w:sz="4" w:space="0" w:color="auto"/>
            </w:tcBorders>
            <w:shd w:val="clear" w:color="000000" w:fill="FFFFFF"/>
            <w:vAlign w:val="center"/>
            <w:hideMark/>
          </w:tcPr>
          <w:p w14:paraId="0470CD3D"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c>
          <w:tcPr>
            <w:tcW w:w="381" w:type="pct"/>
            <w:tcBorders>
              <w:top w:val="nil"/>
              <w:left w:val="nil"/>
              <w:bottom w:val="single" w:sz="4" w:space="0" w:color="auto"/>
              <w:right w:val="single" w:sz="4" w:space="0" w:color="auto"/>
            </w:tcBorders>
            <w:shd w:val="clear" w:color="000000" w:fill="FFFFFF"/>
            <w:vAlign w:val="center"/>
            <w:hideMark/>
          </w:tcPr>
          <w:p w14:paraId="767E4F49" w14:textId="77777777" w:rsidR="008C0B44" w:rsidRPr="00F55C9D" w:rsidRDefault="008C0B44" w:rsidP="0007021C">
            <w:pPr>
              <w:spacing w:line="240" w:lineRule="auto"/>
              <w:ind w:firstLine="0"/>
              <w:jc w:val="center"/>
              <w:rPr>
                <w:rFonts w:eastAsia="Times New Roman"/>
                <w:sz w:val="18"/>
                <w:szCs w:val="18"/>
              </w:rPr>
            </w:pPr>
            <w:r w:rsidRPr="00F55C9D">
              <w:rPr>
                <w:rFonts w:eastAsia="Times New Roman"/>
                <w:sz w:val="18"/>
                <w:szCs w:val="18"/>
                <w:lang w:val="en-US"/>
              </w:rPr>
              <w:t>0,0</w:t>
            </w:r>
          </w:p>
        </w:tc>
      </w:tr>
    </w:tbl>
    <w:p w14:paraId="3833C1D3" w14:textId="77777777" w:rsidR="00570FD5" w:rsidRDefault="00570FD5" w:rsidP="0007021C">
      <w:pPr>
        <w:pStyle w:val="af2"/>
        <w:jc w:val="both"/>
        <w:rPr>
          <w:rFonts w:ascii="Times New Roman" w:hAnsi="Times New Roman"/>
          <w:sz w:val="28"/>
          <w:szCs w:val="28"/>
        </w:rPr>
      </w:pPr>
    </w:p>
    <w:p w14:paraId="349F8323" w14:textId="77777777" w:rsidR="00E23730" w:rsidRPr="0013048F" w:rsidRDefault="00E23730" w:rsidP="0007021C">
      <w:pPr>
        <w:pStyle w:val="af2"/>
        <w:jc w:val="both"/>
        <w:rPr>
          <w:rFonts w:ascii="Times New Roman" w:hAnsi="Times New Roman"/>
          <w:sz w:val="28"/>
          <w:szCs w:val="28"/>
        </w:rPr>
      </w:pPr>
    </w:p>
    <w:p w14:paraId="66769421" w14:textId="77777777" w:rsidR="008C0B44" w:rsidRPr="0013048F" w:rsidRDefault="008C0B44" w:rsidP="0007021C">
      <w:pPr>
        <w:pStyle w:val="af2"/>
        <w:jc w:val="both"/>
        <w:rPr>
          <w:rFonts w:ascii="Times New Roman" w:hAnsi="Times New Roman"/>
          <w:bCs/>
          <w:sz w:val="28"/>
          <w:szCs w:val="28"/>
        </w:rPr>
      </w:pPr>
      <w:r w:rsidRPr="0013048F">
        <w:rPr>
          <w:rFonts w:ascii="Times New Roman" w:hAnsi="Times New Roman"/>
          <w:sz w:val="28"/>
          <w:szCs w:val="28"/>
        </w:rPr>
        <w:t>Т</w:t>
      </w:r>
      <w:r w:rsidR="0013048F">
        <w:rPr>
          <w:rFonts w:ascii="Times New Roman" w:hAnsi="Times New Roman"/>
          <w:sz w:val="28"/>
          <w:szCs w:val="28"/>
        </w:rPr>
        <w:t xml:space="preserve"> </w:t>
      </w:r>
      <w:r w:rsidRPr="0013048F">
        <w:rPr>
          <w:rFonts w:ascii="Times New Roman" w:hAnsi="Times New Roman"/>
          <w:sz w:val="28"/>
          <w:szCs w:val="28"/>
        </w:rPr>
        <w:t>а</w:t>
      </w:r>
      <w:r w:rsidR="0013048F">
        <w:rPr>
          <w:rFonts w:ascii="Times New Roman" w:hAnsi="Times New Roman"/>
          <w:sz w:val="28"/>
          <w:szCs w:val="28"/>
        </w:rPr>
        <w:t xml:space="preserve"> </w:t>
      </w:r>
      <w:r w:rsidRPr="0013048F">
        <w:rPr>
          <w:rFonts w:ascii="Times New Roman" w:hAnsi="Times New Roman"/>
          <w:sz w:val="28"/>
          <w:szCs w:val="28"/>
        </w:rPr>
        <w:t>б</w:t>
      </w:r>
      <w:r w:rsidR="0013048F">
        <w:rPr>
          <w:rFonts w:ascii="Times New Roman" w:hAnsi="Times New Roman"/>
          <w:sz w:val="28"/>
          <w:szCs w:val="28"/>
        </w:rPr>
        <w:t xml:space="preserve"> </w:t>
      </w:r>
      <w:r w:rsidRPr="0013048F">
        <w:rPr>
          <w:rFonts w:ascii="Times New Roman" w:hAnsi="Times New Roman"/>
          <w:sz w:val="28"/>
          <w:szCs w:val="28"/>
        </w:rPr>
        <w:t>л</w:t>
      </w:r>
      <w:r w:rsidR="0013048F">
        <w:rPr>
          <w:rFonts w:ascii="Times New Roman" w:hAnsi="Times New Roman"/>
          <w:sz w:val="28"/>
          <w:szCs w:val="28"/>
        </w:rPr>
        <w:t xml:space="preserve"> </w:t>
      </w:r>
      <w:r w:rsidRPr="0013048F">
        <w:rPr>
          <w:rFonts w:ascii="Times New Roman" w:hAnsi="Times New Roman"/>
          <w:sz w:val="28"/>
          <w:szCs w:val="28"/>
        </w:rPr>
        <w:t>и</w:t>
      </w:r>
      <w:r w:rsidR="0013048F">
        <w:rPr>
          <w:rFonts w:ascii="Times New Roman" w:hAnsi="Times New Roman"/>
          <w:sz w:val="28"/>
          <w:szCs w:val="28"/>
        </w:rPr>
        <w:t xml:space="preserve"> </w:t>
      </w:r>
      <w:r w:rsidRPr="0013048F">
        <w:rPr>
          <w:rFonts w:ascii="Times New Roman" w:hAnsi="Times New Roman"/>
          <w:sz w:val="28"/>
          <w:szCs w:val="28"/>
        </w:rPr>
        <w:t>ц</w:t>
      </w:r>
      <w:r w:rsidR="0013048F">
        <w:rPr>
          <w:rFonts w:ascii="Times New Roman" w:hAnsi="Times New Roman"/>
          <w:sz w:val="28"/>
          <w:szCs w:val="28"/>
        </w:rPr>
        <w:t xml:space="preserve"> </w:t>
      </w:r>
      <w:r w:rsidRPr="0013048F">
        <w:rPr>
          <w:rFonts w:ascii="Times New Roman" w:hAnsi="Times New Roman"/>
          <w:sz w:val="28"/>
          <w:szCs w:val="28"/>
        </w:rPr>
        <w:t>а</w:t>
      </w:r>
      <w:r w:rsidR="0013048F">
        <w:rPr>
          <w:rFonts w:ascii="Times New Roman" w:hAnsi="Times New Roman"/>
          <w:sz w:val="28"/>
          <w:szCs w:val="28"/>
        </w:rPr>
        <w:t xml:space="preserve">  </w:t>
      </w:r>
      <w:r w:rsidR="009E5D55" w:rsidRPr="0013048F">
        <w:rPr>
          <w:rFonts w:ascii="Times New Roman" w:hAnsi="Times New Roman"/>
          <w:sz w:val="28"/>
          <w:szCs w:val="28"/>
        </w:rPr>
        <w:t xml:space="preserve"> </w:t>
      </w:r>
      <w:r w:rsidRPr="0013048F">
        <w:rPr>
          <w:rFonts w:ascii="Times New Roman" w:hAnsi="Times New Roman"/>
          <w:sz w:val="28"/>
          <w:szCs w:val="28"/>
        </w:rPr>
        <w:t>В.</w:t>
      </w:r>
      <w:r w:rsidR="00C667D7">
        <w:rPr>
          <w:rFonts w:ascii="Times New Roman" w:hAnsi="Times New Roman"/>
          <w:sz w:val="28"/>
          <w:szCs w:val="28"/>
        </w:rPr>
        <w:t>9</w:t>
      </w:r>
      <w:r w:rsidR="00C667D7" w:rsidRPr="0013048F">
        <w:rPr>
          <w:rFonts w:ascii="Times New Roman" w:hAnsi="Times New Roman"/>
          <w:sz w:val="28"/>
          <w:szCs w:val="28"/>
        </w:rPr>
        <w:t xml:space="preserve"> </w:t>
      </w:r>
      <w:r w:rsidR="00570FD5" w:rsidRPr="0013048F">
        <w:rPr>
          <w:rFonts w:ascii="Times New Roman" w:hAnsi="Times New Roman"/>
          <w:sz w:val="28"/>
          <w:szCs w:val="28"/>
        </w:rPr>
        <w:t>–</w:t>
      </w:r>
      <w:r w:rsidR="009E5D55" w:rsidRPr="0013048F">
        <w:rPr>
          <w:rFonts w:ascii="Times New Roman" w:hAnsi="Times New Roman"/>
          <w:sz w:val="28"/>
          <w:szCs w:val="28"/>
        </w:rPr>
        <w:t xml:space="preserve"> </w:t>
      </w:r>
      <w:r w:rsidRPr="0013048F">
        <w:rPr>
          <w:rFonts w:ascii="Times New Roman" w:hAnsi="Times New Roman"/>
          <w:b/>
          <w:sz w:val="28"/>
          <w:szCs w:val="28"/>
        </w:rPr>
        <w:t>Шкала</w:t>
      </w:r>
      <w:r w:rsidR="009E5D55" w:rsidRPr="0013048F">
        <w:rPr>
          <w:rFonts w:ascii="Times New Roman" w:hAnsi="Times New Roman"/>
          <w:b/>
          <w:sz w:val="28"/>
          <w:szCs w:val="28"/>
        </w:rPr>
        <w:t xml:space="preserve"> </w:t>
      </w:r>
      <w:r w:rsidRPr="0013048F">
        <w:rPr>
          <w:rFonts w:ascii="Times New Roman" w:hAnsi="Times New Roman"/>
          <w:b/>
          <w:sz w:val="28"/>
          <w:szCs w:val="28"/>
        </w:rPr>
        <w:t>шероховатости</w:t>
      </w:r>
      <w:r w:rsidR="009E5D55" w:rsidRPr="0013048F">
        <w:rPr>
          <w:rFonts w:ascii="Times New Roman" w:hAnsi="Times New Roman"/>
          <w:b/>
          <w:sz w:val="28"/>
          <w:szCs w:val="28"/>
        </w:rPr>
        <w:t xml:space="preserve"> </w:t>
      </w:r>
      <w:r w:rsidRPr="0013048F">
        <w:rPr>
          <w:rFonts w:ascii="Times New Roman" w:hAnsi="Times New Roman"/>
          <w:b/>
          <w:sz w:val="28"/>
          <w:szCs w:val="28"/>
        </w:rPr>
        <w:t>речных</w:t>
      </w:r>
      <w:r w:rsidR="009E5D55" w:rsidRPr="0013048F">
        <w:rPr>
          <w:rFonts w:ascii="Times New Roman" w:hAnsi="Times New Roman"/>
          <w:b/>
          <w:sz w:val="28"/>
          <w:szCs w:val="28"/>
        </w:rPr>
        <w:t xml:space="preserve"> </w:t>
      </w:r>
      <w:r w:rsidRPr="0013048F">
        <w:rPr>
          <w:rFonts w:ascii="Times New Roman" w:hAnsi="Times New Roman"/>
          <w:b/>
          <w:sz w:val="28"/>
          <w:szCs w:val="28"/>
        </w:rPr>
        <w:t>русел</w:t>
      </w:r>
      <w:r w:rsidR="009E5D55" w:rsidRPr="0013048F">
        <w:rPr>
          <w:rFonts w:ascii="Times New Roman" w:hAnsi="Times New Roman"/>
          <w:b/>
          <w:sz w:val="28"/>
          <w:szCs w:val="28"/>
        </w:rPr>
        <w:t xml:space="preserve"> </w:t>
      </w:r>
      <w:r w:rsidRPr="0013048F">
        <w:rPr>
          <w:rFonts w:ascii="Times New Roman" w:hAnsi="Times New Roman"/>
          <w:b/>
          <w:sz w:val="28"/>
          <w:szCs w:val="28"/>
        </w:rPr>
        <w:t>и</w:t>
      </w:r>
      <w:r w:rsidR="009E5D55" w:rsidRPr="0013048F">
        <w:rPr>
          <w:rFonts w:ascii="Times New Roman" w:hAnsi="Times New Roman"/>
          <w:b/>
          <w:sz w:val="28"/>
          <w:szCs w:val="28"/>
        </w:rPr>
        <w:t xml:space="preserve"> </w:t>
      </w:r>
      <w:r w:rsidRPr="0013048F">
        <w:rPr>
          <w:rFonts w:ascii="Times New Roman" w:hAnsi="Times New Roman"/>
          <w:b/>
          <w:sz w:val="28"/>
          <w:szCs w:val="28"/>
        </w:rPr>
        <w:t>пойм</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09"/>
        <w:gridCol w:w="2801"/>
        <w:gridCol w:w="2700"/>
        <w:gridCol w:w="2784"/>
      </w:tblGrid>
      <w:tr w:rsidR="008C0B44" w:rsidRPr="00F55C9D" w14:paraId="00E6D563" w14:textId="77777777" w:rsidTr="00DF11B0">
        <w:trPr>
          <w:trHeight w:val="378"/>
          <w:tblHeader/>
        </w:trPr>
        <w:tc>
          <w:tcPr>
            <w:tcW w:w="8994" w:type="dxa"/>
            <w:gridSpan w:val="4"/>
            <w:vAlign w:val="center"/>
          </w:tcPr>
          <w:p w14:paraId="6E1D9B97"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Характеристика</w:t>
            </w:r>
            <w:r w:rsidR="009E5D55">
              <w:rPr>
                <w:rFonts w:eastAsia="Times New Roman"/>
                <w:sz w:val="20"/>
                <w:szCs w:val="20"/>
              </w:rPr>
              <w:t xml:space="preserve"> </w:t>
            </w:r>
            <w:r w:rsidRPr="00F55C9D">
              <w:rPr>
                <w:rFonts w:eastAsia="Times New Roman"/>
                <w:sz w:val="20"/>
                <w:szCs w:val="20"/>
              </w:rPr>
              <w:t>русел</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пойм</w:t>
            </w:r>
          </w:p>
        </w:tc>
      </w:tr>
      <w:tr w:rsidR="008C0B44" w:rsidRPr="00F55C9D" w14:paraId="3C4981C9" w14:textId="77777777" w:rsidTr="00DF11B0">
        <w:trPr>
          <w:trHeight w:val="360"/>
          <w:tblHeader/>
        </w:trPr>
        <w:tc>
          <w:tcPr>
            <w:tcW w:w="709" w:type="dxa"/>
            <w:tcBorders>
              <w:bottom w:val="single" w:sz="4" w:space="0" w:color="auto"/>
            </w:tcBorders>
            <w:vAlign w:val="center"/>
          </w:tcPr>
          <w:p w14:paraId="3294EF3D" w14:textId="77777777" w:rsidR="008C0B44" w:rsidRPr="00A5203A" w:rsidRDefault="008C0B44" w:rsidP="0007021C">
            <w:pPr>
              <w:autoSpaceDE w:val="0"/>
              <w:autoSpaceDN w:val="0"/>
              <w:adjustRightInd w:val="0"/>
              <w:spacing w:line="240" w:lineRule="auto"/>
              <w:ind w:firstLine="0"/>
              <w:jc w:val="center"/>
              <w:rPr>
                <w:rFonts w:eastAsia="Times New Roman"/>
                <w:i/>
                <w:sz w:val="20"/>
                <w:szCs w:val="20"/>
              </w:rPr>
            </w:pPr>
            <w:r w:rsidRPr="00A5203A">
              <w:rPr>
                <w:rFonts w:eastAsia="Times New Roman"/>
                <w:i/>
                <w:sz w:val="20"/>
                <w:szCs w:val="20"/>
              </w:rPr>
              <w:t>n</w:t>
            </w:r>
          </w:p>
        </w:tc>
        <w:tc>
          <w:tcPr>
            <w:tcW w:w="2801" w:type="dxa"/>
            <w:tcBorders>
              <w:bottom w:val="single" w:sz="4" w:space="0" w:color="auto"/>
            </w:tcBorders>
            <w:vAlign w:val="center"/>
          </w:tcPr>
          <w:p w14:paraId="16AABA73"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Равнинные</w:t>
            </w:r>
            <w:r w:rsidR="009E5D55">
              <w:rPr>
                <w:rFonts w:eastAsia="Times New Roman"/>
                <w:sz w:val="20"/>
                <w:szCs w:val="20"/>
              </w:rPr>
              <w:t xml:space="preserve"> </w:t>
            </w:r>
            <w:r w:rsidRPr="00F55C9D">
              <w:rPr>
                <w:rFonts w:eastAsia="Times New Roman"/>
                <w:sz w:val="20"/>
                <w:szCs w:val="20"/>
              </w:rPr>
              <w:t>реки</w:t>
            </w:r>
          </w:p>
        </w:tc>
        <w:tc>
          <w:tcPr>
            <w:tcW w:w="2700" w:type="dxa"/>
            <w:tcBorders>
              <w:bottom w:val="single" w:sz="4" w:space="0" w:color="auto"/>
            </w:tcBorders>
            <w:vAlign w:val="center"/>
          </w:tcPr>
          <w:p w14:paraId="2EBF911A"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proofErr w:type="spellStart"/>
            <w:r w:rsidRPr="00F55C9D">
              <w:rPr>
                <w:rFonts w:eastAsia="Times New Roman"/>
                <w:sz w:val="20"/>
                <w:szCs w:val="20"/>
              </w:rPr>
              <w:t>Полугорные</w:t>
            </w:r>
            <w:proofErr w:type="spellEnd"/>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горные</w:t>
            </w:r>
            <w:r w:rsidRPr="00F55C9D">
              <w:rPr>
                <w:rFonts w:eastAsia="Times New Roman"/>
                <w:sz w:val="20"/>
                <w:szCs w:val="20"/>
              </w:rPr>
              <w:br/>
              <w:t>реки</w:t>
            </w:r>
          </w:p>
        </w:tc>
        <w:tc>
          <w:tcPr>
            <w:tcW w:w="2784" w:type="dxa"/>
            <w:tcBorders>
              <w:bottom w:val="single" w:sz="4" w:space="0" w:color="auto"/>
            </w:tcBorders>
            <w:vAlign w:val="center"/>
          </w:tcPr>
          <w:p w14:paraId="062E60F0"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Поймы</w:t>
            </w:r>
          </w:p>
        </w:tc>
      </w:tr>
      <w:tr w:rsidR="008C0B44" w:rsidRPr="00F55C9D" w14:paraId="3062DFCE" w14:textId="77777777" w:rsidTr="0013048F">
        <w:trPr>
          <w:trHeight w:val="840"/>
        </w:trPr>
        <w:tc>
          <w:tcPr>
            <w:tcW w:w="709" w:type="dxa"/>
            <w:tcBorders>
              <w:top w:val="single" w:sz="4" w:space="0" w:color="auto"/>
            </w:tcBorders>
            <w:vAlign w:val="center"/>
          </w:tcPr>
          <w:p w14:paraId="6B04CCC1"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0,020</w:t>
            </w:r>
          </w:p>
        </w:tc>
        <w:tc>
          <w:tcPr>
            <w:tcW w:w="2801" w:type="dxa"/>
            <w:tcBorders>
              <w:top w:val="single" w:sz="4" w:space="0" w:color="auto"/>
            </w:tcBorders>
            <w:vAlign w:val="center"/>
          </w:tcPr>
          <w:p w14:paraId="322FEA45"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Прямолинейные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канализированных</w:t>
            </w:r>
            <w:r w:rsidR="009E5D55">
              <w:rPr>
                <w:rFonts w:eastAsia="Times New Roman"/>
                <w:sz w:val="20"/>
                <w:szCs w:val="20"/>
              </w:rPr>
              <w:t xml:space="preserve"> </w:t>
            </w:r>
            <w:r w:rsidRPr="00F55C9D">
              <w:rPr>
                <w:rFonts w:eastAsia="Times New Roman"/>
                <w:sz w:val="20"/>
                <w:szCs w:val="20"/>
              </w:rPr>
              <w:t>рек</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плотных</w:t>
            </w:r>
            <w:r w:rsidR="009E5D55">
              <w:rPr>
                <w:rFonts w:eastAsia="Times New Roman"/>
                <w:sz w:val="20"/>
                <w:szCs w:val="20"/>
              </w:rPr>
              <w:t xml:space="preserve"> </w:t>
            </w:r>
            <w:r w:rsidRPr="00F55C9D">
              <w:rPr>
                <w:rFonts w:eastAsia="Times New Roman"/>
                <w:sz w:val="20"/>
                <w:szCs w:val="20"/>
              </w:rPr>
              <w:t>грунтах</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тонким</w:t>
            </w:r>
            <w:r w:rsidR="009E5D55">
              <w:rPr>
                <w:rFonts w:eastAsia="Times New Roman"/>
                <w:sz w:val="20"/>
                <w:szCs w:val="20"/>
              </w:rPr>
              <w:t xml:space="preserve"> </w:t>
            </w:r>
            <w:r w:rsidRPr="00F55C9D">
              <w:rPr>
                <w:rFonts w:eastAsia="Times New Roman"/>
                <w:sz w:val="20"/>
                <w:szCs w:val="20"/>
              </w:rPr>
              <w:t>слоем</w:t>
            </w:r>
            <w:r w:rsidR="009E5D55">
              <w:rPr>
                <w:rFonts w:eastAsia="Times New Roman"/>
                <w:sz w:val="20"/>
                <w:szCs w:val="20"/>
              </w:rPr>
              <w:t xml:space="preserve"> </w:t>
            </w:r>
            <w:r w:rsidRPr="00F55C9D">
              <w:rPr>
                <w:rFonts w:eastAsia="Times New Roman"/>
                <w:sz w:val="20"/>
                <w:szCs w:val="20"/>
              </w:rPr>
              <w:t>илистых</w:t>
            </w:r>
            <w:r w:rsidR="009E5D55">
              <w:rPr>
                <w:rFonts w:eastAsia="Times New Roman"/>
                <w:sz w:val="20"/>
                <w:szCs w:val="20"/>
              </w:rPr>
              <w:t xml:space="preserve"> </w:t>
            </w:r>
            <w:r w:rsidRPr="00F55C9D">
              <w:rPr>
                <w:rFonts w:eastAsia="Times New Roman"/>
                <w:sz w:val="20"/>
                <w:szCs w:val="20"/>
              </w:rPr>
              <w:t>отложений</w:t>
            </w:r>
          </w:p>
        </w:tc>
        <w:tc>
          <w:tcPr>
            <w:tcW w:w="2700" w:type="dxa"/>
            <w:tcBorders>
              <w:top w:val="single" w:sz="4" w:space="0" w:color="auto"/>
            </w:tcBorders>
            <w:vAlign w:val="center"/>
          </w:tcPr>
          <w:p w14:paraId="733B311B" w14:textId="77777777" w:rsidR="008C0B44" w:rsidRPr="00F55C9D" w:rsidRDefault="00F65AF5" w:rsidP="0007021C">
            <w:pPr>
              <w:autoSpaceDE w:val="0"/>
              <w:autoSpaceDN w:val="0"/>
              <w:adjustRightInd w:val="0"/>
              <w:spacing w:line="240" w:lineRule="auto"/>
              <w:ind w:firstLine="0"/>
              <w:jc w:val="center"/>
              <w:rPr>
                <w:rFonts w:eastAsia="Times New Roman"/>
                <w:sz w:val="20"/>
                <w:szCs w:val="20"/>
              </w:rPr>
            </w:pPr>
            <w:r>
              <w:rPr>
                <w:rFonts w:eastAsia="Times New Roman"/>
                <w:sz w:val="20"/>
                <w:szCs w:val="20"/>
              </w:rPr>
              <w:t>–</w:t>
            </w:r>
          </w:p>
        </w:tc>
        <w:tc>
          <w:tcPr>
            <w:tcW w:w="2784" w:type="dxa"/>
            <w:tcBorders>
              <w:top w:val="single" w:sz="4" w:space="0" w:color="auto"/>
            </w:tcBorders>
            <w:vAlign w:val="center"/>
          </w:tcPr>
          <w:p w14:paraId="40D7C30F" w14:textId="77777777" w:rsidR="008C0B44" w:rsidRPr="00F55C9D" w:rsidRDefault="00F65AF5" w:rsidP="0007021C">
            <w:pPr>
              <w:autoSpaceDE w:val="0"/>
              <w:autoSpaceDN w:val="0"/>
              <w:adjustRightInd w:val="0"/>
              <w:spacing w:line="240" w:lineRule="auto"/>
              <w:ind w:firstLine="0"/>
              <w:jc w:val="center"/>
              <w:rPr>
                <w:rFonts w:eastAsia="Times New Roman"/>
                <w:sz w:val="20"/>
                <w:szCs w:val="20"/>
              </w:rPr>
            </w:pPr>
            <w:r>
              <w:rPr>
                <w:rFonts w:eastAsia="Times New Roman"/>
                <w:sz w:val="20"/>
                <w:szCs w:val="20"/>
              </w:rPr>
              <w:t>–</w:t>
            </w:r>
          </w:p>
        </w:tc>
      </w:tr>
      <w:tr w:rsidR="008C0B44" w:rsidRPr="00F55C9D" w14:paraId="35D54219" w14:textId="77777777" w:rsidTr="00A5203A">
        <w:trPr>
          <w:trHeight w:val="720"/>
        </w:trPr>
        <w:tc>
          <w:tcPr>
            <w:tcW w:w="709" w:type="dxa"/>
            <w:vAlign w:val="center"/>
          </w:tcPr>
          <w:p w14:paraId="5C30B501"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0,025</w:t>
            </w:r>
          </w:p>
        </w:tc>
        <w:tc>
          <w:tcPr>
            <w:tcW w:w="2801" w:type="dxa"/>
            <w:vAlign w:val="center"/>
          </w:tcPr>
          <w:p w14:paraId="539CD907"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Естественные</w:t>
            </w:r>
            <w:r w:rsidR="009E5D55">
              <w:rPr>
                <w:rFonts w:eastAsia="Times New Roman"/>
                <w:sz w:val="20"/>
                <w:szCs w:val="20"/>
              </w:rPr>
              <w:t xml:space="preserve"> </w:t>
            </w:r>
            <w:r w:rsidRPr="00F55C9D">
              <w:rPr>
                <w:rFonts w:eastAsia="Times New Roman"/>
                <w:sz w:val="20"/>
                <w:szCs w:val="20"/>
              </w:rPr>
              <w:t>земляные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благоприятных</w:t>
            </w:r>
            <w:r w:rsidR="009E5D55">
              <w:rPr>
                <w:rFonts w:eastAsia="Times New Roman"/>
                <w:sz w:val="20"/>
                <w:szCs w:val="20"/>
              </w:rPr>
              <w:t xml:space="preserve"> </w:t>
            </w:r>
            <w:r w:rsidRPr="00F55C9D">
              <w:rPr>
                <w:rFonts w:eastAsia="Times New Roman"/>
                <w:sz w:val="20"/>
                <w:szCs w:val="20"/>
              </w:rPr>
              <w:t>условиях,</w:t>
            </w:r>
            <w:r w:rsidR="009E5D55">
              <w:rPr>
                <w:rFonts w:eastAsia="Times New Roman"/>
                <w:sz w:val="20"/>
                <w:szCs w:val="20"/>
              </w:rPr>
              <w:t xml:space="preserve"> </w:t>
            </w:r>
            <w:r w:rsidRPr="00F55C9D">
              <w:rPr>
                <w:rFonts w:eastAsia="Times New Roman"/>
                <w:sz w:val="20"/>
                <w:szCs w:val="20"/>
              </w:rPr>
              <w:t>чистые,</w:t>
            </w:r>
            <w:r w:rsidR="009E5D55">
              <w:rPr>
                <w:rFonts w:eastAsia="Times New Roman"/>
                <w:sz w:val="20"/>
                <w:szCs w:val="20"/>
              </w:rPr>
              <w:t xml:space="preserve"> </w:t>
            </w:r>
            <w:r w:rsidRPr="00F55C9D">
              <w:rPr>
                <w:rFonts w:eastAsia="Times New Roman"/>
                <w:sz w:val="20"/>
                <w:szCs w:val="20"/>
              </w:rPr>
              <w:t>прямые,</w:t>
            </w:r>
            <w:r w:rsidR="009E5D55">
              <w:rPr>
                <w:rFonts w:eastAsia="Times New Roman"/>
                <w:sz w:val="20"/>
                <w:szCs w:val="20"/>
              </w:rPr>
              <w:t xml:space="preserve"> </w:t>
            </w:r>
            <w:r w:rsidRPr="00F55C9D">
              <w:rPr>
                <w:rFonts w:eastAsia="Times New Roman"/>
                <w:sz w:val="20"/>
                <w:szCs w:val="20"/>
              </w:rPr>
              <w:t>со</w:t>
            </w:r>
            <w:r w:rsidR="009E5D55">
              <w:rPr>
                <w:rFonts w:eastAsia="Times New Roman"/>
                <w:sz w:val="20"/>
                <w:szCs w:val="20"/>
              </w:rPr>
              <w:t xml:space="preserve"> </w:t>
            </w:r>
            <w:r w:rsidRPr="00F55C9D">
              <w:rPr>
                <w:rFonts w:eastAsia="Times New Roman"/>
                <w:sz w:val="20"/>
                <w:szCs w:val="20"/>
              </w:rPr>
              <w:t>спокойным</w:t>
            </w:r>
            <w:r w:rsidR="009E5D55">
              <w:rPr>
                <w:rFonts w:eastAsia="Times New Roman"/>
                <w:sz w:val="20"/>
                <w:szCs w:val="20"/>
              </w:rPr>
              <w:t xml:space="preserve"> </w:t>
            </w:r>
            <w:r w:rsidRPr="00F55C9D">
              <w:rPr>
                <w:rFonts w:eastAsia="Times New Roman"/>
                <w:sz w:val="20"/>
                <w:szCs w:val="20"/>
              </w:rPr>
              <w:t>течением</w:t>
            </w:r>
          </w:p>
        </w:tc>
        <w:tc>
          <w:tcPr>
            <w:tcW w:w="2700" w:type="dxa"/>
            <w:vAlign w:val="center"/>
          </w:tcPr>
          <w:p w14:paraId="433ED070"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Искусственные</w:t>
            </w:r>
            <w:r w:rsidR="009E5D55">
              <w:rPr>
                <w:rFonts w:eastAsia="Times New Roman"/>
                <w:sz w:val="20"/>
                <w:szCs w:val="20"/>
              </w:rPr>
              <w:t xml:space="preserve"> </w:t>
            </w:r>
            <w:r w:rsidRPr="00F55C9D">
              <w:rPr>
                <w:rFonts w:eastAsia="Times New Roman"/>
                <w:sz w:val="20"/>
                <w:szCs w:val="20"/>
              </w:rPr>
              <w:t>отводы</w:t>
            </w:r>
            <w:r w:rsidR="009E5D55">
              <w:rPr>
                <w:rFonts w:eastAsia="Times New Roman"/>
                <w:sz w:val="20"/>
                <w:szCs w:val="20"/>
              </w:rPr>
              <w:t xml:space="preserve"> </w:t>
            </w:r>
            <w:r w:rsidRPr="00F55C9D">
              <w:rPr>
                <w:rFonts w:eastAsia="Times New Roman"/>
                <w:sz w:val="20"/>
                <w:szCs w:val="20"/>
              </w:rPr>
              <w:t>русел,</w:t>
            </w:r>
            <w:r w:rsidR="009E5D55">
              <w:rPr>
                <w:rFonts w:eastAsia="Times New Roman"/>
                <w:sz w:val="20"/>
                <w:szCs w:val="20"/>
              </w:rPr>
              <w:t xml:space="preserve"> </w:t>
            </w:r>
            <w:r w:rsidRPr="00F55C9D">
              <w:rPr>
                <w:rFonts w:eastAsia="Times New Roman"/>
                <w:sz w:val="20"/>
                <w:szCs w:val="20"/>
              </w:rPr>
              <w:t>высеченные</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скале</w:t>
            </w:r>
          </w:p>
        </w:tc>
        <w:tc>
          <w:tcPr>
            <w:tcW w:w="2784" w:type="dxa"/>
            <w:vAlign w:val="center"/>
          </w:tcPr>
          <w:p w14:paraId="5BCF2BEE"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Ровная</w:t>
            </w:r>
            <w:r w:rsidR="009E5D55">
              <w:rPr>
                <w:rFonts w:eastAsia="Times New Roman"/>
                <w:sz w:val="20"/>
                <w:szCs w:val="20"/>
              </w:rPr>
              <w:t xml:space="preserve"> </w:t>
            </w:r>
            <w:r w:rsidRPr="00F55C9D">
              <w:rPr>
                <w:rFonts w:eastAsia="Times New Roman"/>
                <w:sz w:val="20"/>
                <w:szCs w:val="20"/>
              </w:rPr>
              <w:t>чистая</w:t>
            </w:r>
            <w:r w:rsidR="009E5D55">
              <w:rPr>
                <w:rFonts w:eastAsia="Times New Roman"/>
                <w:sz w:val="20"/>
                <w:szCs w:val="20"/>
              </w:rPr>
              <w:t xml:space="preserve"> </w:t>
            </w:r>
            <w:r w:rsidRPr="00F55C9D">
              <w:rPr>
                <w:rFonts w:eastAsia="Times New Roman"/>
                <w:sz w:val="20"/>
                <w:szCs w:val="20"/>
              </w:rPr>
              <w:t>пойма</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низкой</w:t>
            </w:r>
            <w:r w:rsidR="009E5D55">
              <w:rPr>
                <w:rFonts w:eastAsia="Times New Roman"/>
                <w:sz w:val="20"/>
                <w:szCs w:val="20"/>
              </w:rPr>
              <w:t xml:space="preserve"> </w:t>
            </w:r>
            <w:r w:rsidRPr="00F55C9D">
              <w:rPr>
                <w:rFonts w:eastAsia="Times New Roman"/>
                <w:sz w:val="20"/>
                <w:szCs w:val="20"/>
              </w:rPr>
              <w:t>травой</w:t>
            </w:r>
            <w:r w:rsidR="009E5D55">
              <w:rPr>
                <w:rFonts w:eastAsia="Times New Roman"/>
                <w:sz w:val="20"/>
                <w:szCs w:val="20"/>
              </w:rPr>
              <w:t xml:space="preserve"> </w:t>
            </w:r>
            <w:r w:rsidRPr="00F55C9D">
              <w:rPr>
                <w:rFonts w:eastAsia="Times New Roman"/>
                <w:sz w:val="20"/>
                <w:szCs w:val="20"/>
              </w:rPr>
              <w:t>без</w:t>
            </w:r>
            <w:r w:rsidR="009E5D55">
              <w:rPr>
                <w:rFonts w:eastAsia="Times New Roman"/>
                <w:sz w:val="20"/>
                <w:szCs w:val="20"/>
              </w:rPr>
              <w:t xml:space="preserve"> </w:t>
            </w:r>
            <w:r w:rsidRPr="00F55C9D">
              <w:rPr>
                <w:rFonts w:eastAsia="Times New Roman"/>
                <w:sz w:val="20"/>
                <w:szCs w:val="20"/>
              </w:rPr>
              <w:t>сельскохозяйственного</w:t>
            </w:r>
            <w:r w:rsidR="009E5D55">
              <w:rPr>
                <w:rFonts w:eastAsia="Times New Roman"/>
                <w:sz w:val="20"/>
                <w:szCs w:val="20"/>
              </w:rPr>
              <w:t xml:space="preserve"> </w:t>
            </w:r>
            <w:r w:rsidRPr="00F55C9D">
              <w:rPr>
                <w:rFonts w:eastAsia="Times New Roman"/>
                <w:sz w:val="20"/>
                <w:szCs w:val="20"/>
              </w:rPr>
              <w:t>использования</w:t>
            </w:r>
          </w:p>
        </w:tc>
      </w:tr>
      <w:tr w:rsidR="008C0B44" w:rsidRPr="00F55C9D" w14:paraId="67A38A3F" w14:textId="77777777" w:rsidTr="00A5203A">
        <w:trPr>
          <w:trHeight w:val="720"/>
        </w:trPr>
        <w:tc>
          <w:tcPr>
            <w:tcW w:w="709" w:type="dxa"/>
            <w:vAlign w:val="center"/>
          </w:tcPr>
          <w:p w14:paraId="51557D7E"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0,030</w:t>
            </w:r>
          </w:p>
        </w:tc>
        <w:tc>
          <w:tcPr>
            <w:tcW w:w="2801" w:type="dxa"/>
            <w:vAlign w:val="center"/>
          </w:tcPr>
          <w:p w14:paraId="57BC1E64"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Гравийно-галечные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тех</w:t>
            </w:r>
            <w:r w:rsidR="009E5D55">
              <w:rPr>
                <w:rFonts w:eastAsia="Times New Roman"/>
                <w:sz w:val="20"/>
                <w:szCs w:val="20"/>
              </w:rPr>
              <w:t xml:space="preserve"> </w:t>
            </w:r>
            <w:r w:rsidRPr="00F55C9D">
              <w:rPr>
                <w:rFonts w:eastAsia="Times New Roman"/>
                <w:sz w:val="20"/>
                <w:szCs w:val="20"/>
              </w:rPr>
              <w:t>же</w:t>
            </w:r>
            <w:r w:rsidR="009E5D55">
              <w:rPr>
                <w:rFonts w:eastAsia="Times New Roman"/>
                <w:sz w:val="20"/>
                <w:szCs w:val="20"/>
              </w:rPr>
              <w:t xml:space="preserve"> </w:t>
            </w:r>
            <w:r w:rsidRPr="00F55C9D">
              <w:rPr>
                <w:rFonts w:eastAsia="Times New Roman"/>
                <w:sz w:val="20"/>
                <w:szCs w:val="20"/>
              </w:rPr>
              <w:t>условиях</w:t>
            </w:r>
          </w:p>
        </w:tc>
        <w:tc>
          <w:tcPr>
            <w:tcW w:w="2700" w:type="dxa"/>
          </w:tcPr>
          <w:p w14:paraId="66E6D770"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Гравийно-галечные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благоприятных</w:t>
            </w:r>
            <w:r w:rsidR="009E5D55">
              <w:rPr>
                <w:rFonts w:eastAsia="Times New Roman"/>
                <w:sz w:val="20"/>
                <w:szCs w:val="20"/>
              </w:rPr>
              <w:t xml:space="preserve"> </w:t>
            </w:r>
            <w:r w:rsidRPr="00F55C9D">
              <w:rPr>
                <w:rFonts w:eastAsia="Times New Roman"/>
                <w:sz w:val="20"/>
                <w:szCs w:val="20"/>
              </w:rPr>
              <w:t>условиях</w:t>
            </w:r>
            <w:r w:rsidR="009E5D55">
              <w:rPr>
                <w:rFonts w:eastAsia="Times New Roman"/>
                <w:sz w:val="20"/>
                <w:szCs w:val="20"/>
              </w:rPr>
              <w:t xml:space="preserve"> </w:t>
            </w:r>
            <w:r w:rsidRPr="00F55C9D">
              <w:rPr>
                <w:rFonts w:eastAsia="Times New Roman"/>
                <w:sz w:val="20"/>
                <w:szCs w:val="20"/>
              </w:rPr>
              <w:t>(чистые,</w:t>
            </w:r>
            <w:r w:rsidR="009E5D55">
              <w:rPr>
                <w:rFonts w:eastAsia="Times New Roman"/>
                <w:sz w:val="20"/>
                <w:szCs w:val="20"/>
              </w:rPr>
              <w:t xml:space="preserve"> </w:t>
            </w:r>
            <w:r w:rsidRPr="00F55C9D">
              <w:rPr>
                <w:rFonts w:eastAsia="Times New Roman"/>
                <w:sz w:val="20"/>
                <w:szCs w:val="20"/>
              </w:rPr>
              <w:t>прямые)</w:t>
            </w:r>
          </w:p>
          <w:p w14:paraId="40E3E038"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0,8</w:t>
            </w:r>
            <w:r w:rsidR="00F65AF5">
              <w:rPr>
                <w:rFonts w:eastAsia="Times New Roman"/>
                <w:sz w:val="20"/>
                <w:szCs w:val="20"/>
              </w:rPr>
              <w:t>–</w:t>
            </w:r>
            <w:r w:rsidRPr="00F55C9D">
              <w:rPr>
                <w:rFonts w:eastAsia="Times New Roman"/>
                <w:sz w:val="20"/>
                <w:szCs w:val="20"/>
              </w:rPr>
              <w:t>1,0</w:t>
            </w:r>
            <w:r w:rsidR="0013048F">
              <w:rPr>
                <w:rFonts w:eastAsia="Times New Roman"/>
                <w:sz w:val="20"/>
                <w:szCs w:val="20"/>
              </w:rPr>
              <w:t xml:space="preserve"> </w:t>
            </w:r>
            <w:r w:rsidRPr="00F55C9D">
              <w:rPr>
                <w:rFonts w:eastAsia="Times New Roman"/>
                <w:sz w:val="20"/>
                <w:szCs w:val="20"/>
              </w:rPr>
              <w:t>‰</w:t>
            </w:r>
          </w:p>
        </w:tc>
        <w:tc>
          <w:tcPr>
            <w:tcW w:w="2784" w:type="dxa"/>
            <w:vAlign w:val="center"/>
          </w:tcPr>
          <w:p w14:paraId="011D99D7"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Ровная</w:t>
            </w:r>
            <w:r w:rsidR="009E5D55">
              <w:rPr>
                <w:rFonts w:eastAsia="Times New Roman"/>
                <w:sz w:val="20"/>
                <w:szCs w:val="20"/>
              </w:rPr>
              <w:t xml:space="preserve"> </w:t>
            </w:r>
            <w:r w:rsidRPr="00F55C9D">
              <w:rPr>
                <w:rFonts w:eastAsia="Times New Roman"/>
                <w:sz w:val="20"/>
                <w:szCs w:val="20"/>
              </w:rPr>
              <w:t>пойма</w:t>
            </w:r>
            <w:r w:rsidR="009E5D55">
              <w:rPr>
                <w:rFonts w:eastAsia="Times New Roman"/>
                <w:sz w:val="20"/>
                <w:szCs w:val="20"/>
              </w:rPr>
              <w:t xml:space="preserve"> </w:t>
            </w:r>
            <w:r w:rsidRPr="00F55C9D">
              <w:rPr>
                <w:rFonts w:eastAsia="Times New Roman"/>
                <w:sz w:val="20"/>
                <w:szCs w:val="20"/>
              </w:rPr>
              <w:t>под</w:t>
            </w:r>
            <w:r w:rsidR="009E5D55">
              <w:rPr>
                <w:rFonts w:eastAsia="Times New Roman"/>
                <w:sz w:val="20"/>
                <w:szCs w:val="20"/>
              </w:rPr>
              <w:t xml:space="preserve"> </w:t>
            </w:r>
            <w:r w:rsidRPr="00F55C9D">
              <w:rPr>
                <w:rFonts w:eastAsia="Times New Roman"/>
                <w:sz w:val="20"/>
                <w:szCs w:val="20"/>
              </w:rPr>
              <w:t>пашней</w:t>
            </w:r>
            <w:r w:rsidR="009E5D55">
              <w:rPr>
                <w:rFonts w:eastAsia="Times New Roman"/>
                <w:sz w:val="20"/>
                <w:szCs w:val="20"/>
              </w:rPr>
              <w:t xml:space="preserve"> </w:t>
            </w:r>
            <w:r w:rsidRPr="00F55C9D">
              <w:rPr>
                <w:rFonts w:eastAsia="Times New Roman"/>
                <w:sz w:val="20"/>
                <w:szCs w:val="20"/>
              </w:rPr>
              <w:t>без</w:t>
            </w:r>
            <w:r w:rsidR="009E5D55">
              <w:rPr>
                <w:rFonts w:eastAsia="Times New Roman"/>
                <w:sz w:val="20"/>
                <w:szCs w:val="20"/>
              </w:rPr>
              <w:t xml:space="preserve"> </w:t>
            </w:r>
            <w:r w:rsidRPr="00F55C9D">
              <w:rPr>
                <w:rFonts w:eastAsia="Times New Roman"/>
                <w:sz w:val="20"/>
                <w:szCs w:val="20"/>
              </w:rPr>
              <w:t>посевов</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пастбищем</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низкой</w:t>
            </w:r>
            <w:r w:rsidR="009E5D55">
              <w:rPr>
                <w:rFonts w:eastAsia="Times New Roman"/>
                <w:sz w:val="20"/>
                <w:szCs w:val="20"/>
              </w:rPr>
              <w:t xml:space="preserve"> </w:t>
            </w:r>
            <w:r w:rsidRPr="00F55C9D">
              <w:rPr>
                <w:rFonts w:eastAsia="Times New Roman"/>
                <w:sz w:val="20"/>
                <w:szCs w:val="20"/>
              </w:rPr>
              <w:t>травой</w:t>
            </w:r>
          </w:p>
        </w:tc>
      </w:tr>
      <w:tr w:rsidR="008C0B44" w:rsidRPr="00F55C9D" w14:paraId="2842322E" w14:textId="77777777" w:rsidTr="00A5203A">
        <w:trPr>
          <w:trHeight w:val="1320"/>
        </w:trPr>
        <w:tc>
          <w:tcPr>
            <w:tcW w:w="709" w:type="dxa"/>
            <w:vAlign w:val="center"/>
          </w:tcPr>
          <w:p w14:paraId="07FB751F"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0,040</w:t>
            </w:r>
          </w:p>
        </w:tc>
        <w:tc>
          <w:tcPr>
            <w:tcW w:w="2801" w:type="dxa"/>
            <w:vAlign w:val="center"/>
          </w:tcPr>
          <w:p w14:paraId="54C8EA39"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Сравнительно</w:t>
            </w:r>
            <w:r w:rsidR="009E5D55">
              <w:rPr>
                <w:rFonts w:eastAsia="Times New Roman"/>
                <w:sz w:val="20"/>
                <w:szCs w:val="20"/>
              </w:rPr>
              <w:t xml:space="preserve"> </w:t>
            </w:r>
            <w:r w:rsidRPr="00F55C9D">
              <w:rPr>
                <w:rFonts w:eastAsia="Times New Roman"/>
                <w:sz w:val="20"/>
                <w:szCs w:val="20"/>
              </w:rPr>
              <w:t>чистые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постоянных</w:t>
            </w:r>
            <w:r w:rsidR="009E5D55">
              <w:rPr>
                <w:rFonts w:eastAsia="Times New Roman"/>
                <w:sz w:val="20"/>
                <w:szCs w:val="20"/>
              </w:rPr>
              <w:t xml:space="preserve"> </w:t>
            </w:r>
            <w:r w:rsidRPr="00F55C9D">
              <w:rPr>
                <w:rFonts w:eastAsia="Times New Roman"/>
                <w:sz w:val="20"/>
                <w:szCs w:val="20"/>
              </w:rPr>
              <w:t>водотоков</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некоторыми</w:t>
            </w:r>
            <w:r w:rsidR="009E5D55">
              <w:rPr>
                <w:rFonts w:eastAsia="Times New Roman"/>
                <w:sz w:val="20"/>
                <w:szCs w:val="20"/>
              </w:rPr>
              <w:t xml:space="preserve"> </w:t>
            </w:r>
            <w:r w:rsidRPr="00F55C9D">
              <w:rPr>
                <w:rFonts w:eastAsia="Times New Roman"/>
                <w:sz w:val="20"/>
                <w:szCs w:val="20"/>
              </w:rPr>
              <w:t>неправильностями</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направлениях</w:t>
            </w:r>
            <w:r w:rsidR="009E5D55">
              <w:rPr>
                <w:rFonts w:eastAsia="Times New Roman"/>
                <w:sz w:val="20"/>
                <w:szCs w:val="20"/>
              </w:rPr>
              <w:t xml:space="preserve"> </w:t>
            </w:r>
            <w:r w:rsidRPr="00F55C9D">
              <w:rPr>
                <w:rFonts w:eastAsia="Times New Roman"/>
                <w:sz w:val="20"/>
                <w:szCs w:val="20"/>
              </w:rPr>
              <w:t>струй,</w:t>
            </w:r>
            <w:r w:rsidR="009E5D55">
              <w:rPr>
                <w:rFonts w:eastAsia="Times New Roman"/>
                <w:sz w:val="20"/>
                <w:szCs w:val="20"/>
              </w:rPr>
              <w:t xml:space="preserve"> </w:t>
            </w:r>
            <w:r w:rsidRPr="00F55C9D">
              <w:rPr>
                <w:rFonts w:eastAsia="Times New Roman"/>
                <w:sz w:val="20"/>
                <w:szCs w:val="20"/>
              </w:rPr>
              <w:t>неровностями</w:t>
            </w:r>
            <w:r w:rsidR="009E5D55">
              <w:rPr>
                <w:rFonts w:eastAsia="Times New Roman"/>
                <w:sz w:val="20"/>
                <w:szCs w:val="20"/>
              </w:rPr>
              <w:t xml:space="preserve"> </w:t>
            </w:r>
            <w:r w:rsidRPr="00F55C9D">
              <w:rPr>
                <w:rFonts w:eastAsia="Times New Roman"/>
                <w:sz w:val="20"/>
                <w:szCs w:val="20"/>
              </w:rPr>
              <w:t>дна</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берегов</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влечением</w:t>
            </w:r>
            <w:r w:rsidR="009E5D55">
              <w:rPr>
                <w:rFonts w:eastAsia="Times New Roman"/>
                <w:sz w:val="20"/>
                <w:szCs w:val="20"/>
              </w:rPr>
              <w:t xml:space="preserve"> </w:t>
            </w:r>
            <w:r w:rsidRPr="00F55C9D">
              <w:rPr>
                <w:rFonts w:eastAsia="Times New Roman"/>
                <w:sz w:val="20"/>
                <w:szCs w:val="20"/>
              </w:rPr>
              <w:t>донных</w:t>
            </w:r>
            <w:r w:rsidR="009E5D55">
              <w:rPr>
                <w:rFonts w:eastAsia="Times New Roman"/>
                <w:sz w:val="20"/>
                <w:szCs w:val="20"/>
              </w:rPr>
              <w:t xml:space="preserve"> </w:t>
            </w:r>
            <w:r w:rsidRPr="00F55C9D">
              <w:rPr>
                <w:rFonts w:eastAsia="Times New Roman"/>
                <w:sz w:val="20"/>
                <w:szCs w:val="20"/>
              </w:rPr>
              <w:t>наносов</w:t>
            </w:r>
          </w:p>
        </w:tc>
        <w:tc>
          <w:tcPr>
            <w:tcW w:w="2700" w:type="dxa"/>
          </w:tcPr>
          <w:p w14:paraId="3ACE5CE2" w14:textId="77777777" w:rsidR="0013048F"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Земляные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периодических</w:t>
            </w:r>
            <w:r w:rsidR="009E5D55">
              <w:rPr>
                <w:rFonts w:eastAsia="Times New Roman"/>
                <w:sz w:val="20"/>
                <w:szCs w:val="20"/>
              </w:rPr>
              <w:t xml:space="preserve"> </w:t>
            </w:r>
            <w:r w:rsidRPr="00F55C9D">
              <w:rPr>
                <w:rFonts w:eastAsia="Times New Roman"/>
                <w:sz w:val="20"/>
                <w:szCs w:val="20"/>
              </w:rPr>
              <w:t>водотоков</w:t>
            </w:r>
            <w:r w:rsidR="009E5D55">
              <w:rPr>
                <w:rFonts w:eastAsia="Times New Roman"/>
                <w:sz w:val="20"/>
                <w:szCs w:val="20"/>
              </w:rPr>
              <w:t xml:space="preserve"> </w:t>
            </w:r>
            <w:r w:rsidRPr="00F55C9D">
              <w:rPr>
                <w:rFonts w:eastAsia="Times New Roman"/>
                <w:sz w:val="20"/>
                <w:szCs w:val="20"/>
              </w:rPr>
              <w:t>(сухих</w:t>
            </w:r>
            <w:r w:rsidR="009E5D55">
              <w:rPr>
                <w:rFonts w:eastAsia="Times New Roman"/>
                <w:sz w:val="20"/>
                <w:szCs w:val="20"/>
              </w:rPr>
              <w:t xml:space="preserve"> </w:t>
            </w:r>
            <w:r w:rsidRPr="00F55C9D">
              <w:rPr>
                <w:rFonts w:eastAsia="Times New Roman"/>
                <w:sz w:val="20"/>
                <w:szCs w:val="20"/>
              </w:rPr>
              <w:t>логов)</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благоприятных</w:t>
            </w:r>
            <w:r w:rsidR="009E5D55">
              <w:rPr>
                <w:rFonts w:eastAsia="Times New Roman"/>
                <w:sz w:val="20"/>
                <w:szCs w:val="20"/>
              </w:rPr>
              <w:t xml:space="preserve"> </w:t>
            </w:r>
            <w:r w:rsidRPr="00F55C9D">
              <w:rPr>
                <w:rFonts w:eastAsia="Times New Roman"/>
                <w:sz w:val="20"/>
                <w:szCs w:val="20"/>
              </w:rPr>
              <w:t>условиях.</w:t>
            </w:r>
            <w:r w:rsidR="009E5D55">
              <w:rPr>
                <w:rFonts w:eastAsia="Times New Roman"/>
                <w:sz w:val="20"/>
                <w:szCs w:val="20"/>
              </w:rPr>
              <w:t xml:space="preserve"> </w:t>
            </w:r>
            <w:r w:rsidRPr="00F55C9D">
              <w:rPr>
                <w:rFonts w:eastAsia="Times New Roman"/>
                <w:sz w:val="20"/>
                <w:szCs w:val="20"/>
              </w:rPr>
              <w:t>Правильные</w:t>
            </w:r>
            <w:r w:rsidR="009E5D55">
              <w:rPr>
                <w:rFonts w:eastAsia="Times New Roman"/>
                <w:sz w:val="20"/>
                <w:szCs w:val="20"/>
              </w:rPr>
              <w:t xml:space="preserve"> </w:t>
            </w:r>
            <w:r w:rsidRPr="00F55C9D">
              <w:rPr>
                <w:rFonts w:eastAsia="Times New Roman"/>
                <w:sz w:val="20"/>
                <w:szCs w:val="20"/>
              </w:rPr>
              <w:t>хорошо</w:t>
            </w:r>
            <w:r w:rsidR="009E5D55">
              <w:rPr>
                <w:rFonts w:eastAsia="Times New Roman"/>
                <w:sz w:val="20"/>
                <w:szCs w:val="20"/>
              </w:rPr>
              <w:t xml:space="preserve"> </w:t>
            </w:r>
            <w:r w:rsidRPr="00F55C9D">
              <w:rPr>
                <w:rFonts w:eastAsia="Times New Roman"/>
                <w:sz w:val="20"/>
                <w:szCs w:val="20"/>
              </w:rPr>
              <w:t>разработанные</w:t>
            </w:r>
            <w:r w:rsidR="009E5D55">
              <w:rPr>
                <w:rFonts w:eastAsia="Times New Roman"/>
                <w:sz w:val="20"/>
                <w:szCs w:val="20"/>
              </w:rPr>
              <w:t xml:space="preserve"> </w:t>
            </w:r>
            <w:r w:rsidRPr="00F55C9D">
              <w:rPr>
                <w:rFonts w:eastAsia="Times New Roman"/>
                <w:sz w:val="20"/>
                <w:szCs w:val="20"/>
              </w:rPr>
              <w:t>галечные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нижнем</w:t>
            </w:r>
            <w:r w:rsidR="009E5D55">
              <w:rPr>
                <w:rFonts w:eastAsia="Times New Roman"/>
                <w:sz w:val="20"/>
                <w:szCs w:val="20"/>
              </w:rPr>
              <w:t xml:space="preserve"> </w:t>
            </w:r>
            <w:r w:rsidRPr="00F55C9D">
              <w:rPr>
                <w:rFonts w:eastAsia="Times New Roman"/>
                <w:sz w:val="20"/>
                <w:szCs w:val="20"/>
              </w:rPr>
              <w:t>течении</w:t>
            </w:r>
            <w:r w:rsidR="009E5D55">
              <w:rPr>
                <w:rFonts w:eastAsia="Times New Roman"/>
                <w:sz w:val="20"/>
                <w:szCs w:val="20"/>
              </w:rPr>
              <w:t xml:space="preserve"> </w:t>
            </w:r>
          </w:p>
          <w:p w14:paraId="19CE0B38"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i/>
                <w:sz w:val="20"/>
                <w:szCs w:val="20"/>
              </w:rPr>
              <w:t>J</w:t>
            </w:r>
            <w:r w:rsidR="009E5D55">
              <w:rPr>
                <w:rFonts w:eastAsia="Times New Roman"/>
                <w:i/>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0,8</w:t>
            </w:r>
            <w:r w:rsidR="00F46FAA">
              <w:rPr>
                <w:rFonts w:eastAsia="Times New Roman"/>
                <w:sz w:val="20"/>
                <w:szCs w:val="20"/>
              </w:rPr>
              <w:t>–</w:t>
            </w:r>
            <w:r w:rsidRPr="00F55C9D">
              <w:rPr>
                <w:rFonts w:eastAsia="Times New Roman"/>
                <w:sz w:val="20"/>
                <w:szCs w:val="20"/>
              </w:rPr>
              <w:t>1,0</w:t>
            </w:r>
            <w:r w:rsidR="0013048F">
              <w:rPr>
                <w:rFonts w:eastAsia="Times New Roman"/>
                <w:sz w:val="20"/>
                <w:szCs w:val="20"/>
              </w:rPr>
              <w:t xml:space="preserve"> </w:t>
            </w:r>
            <w:r w:rsidRPr="00F55C9D">
              <w:rPr>
                <w:rFonts w:eastAsia="Times New Roman"/>
                <w:sz w:val="20"/>
                <w:szCs w:val="20"/>
              </w:rPr>
              <w:t>‰</w:t>
            </w:r>
          </w:p>
        </w:tc>
        <w:tc>
          <w:tcPr>
            <w:tcW w:w="2784" w:type="dxa"/>
            <w:vAlign w:val="center"/>
          </w:tcPr>
          <w:p w14:paraId="109110E7"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Ровная</w:t>
            </w:r>
            <w:r w:rsidR="009E5D55">
              <w:rPr>
                <w:rFonts w:eastAsia="Times New Roman"/>
                <w:sz w:val="20"/>
                <w:szCs w:val="20"/>
              </w:rPr>
              <w:t xml:space="preserve"> </w:t>
            </w:r>
            <w:r w:rsidRPr="00F55C9D">
              <w:rPr>
                <w:rFonts w:eastAsia="Times New Roman"/>
                <w:sz w:val="20"/>
                <w:szCs w:val="20"/>
              </w:rPr>
              <w:t>пойма</w:t>
            </w:r>
            <w:r w:rsidR="00623D4F">
              <w:rPr>
                <w:rFonts w:eastAsia="Times New Roman"/>
                <w:sz w:val="20"/>
                <w:szCs w:val="20"/>
              </w:rPr>
              <w:t>,</w:t>
            </w:r>
            <w:r w:rsidR="009E5D55">
              <w:rPr>
                <w:rFonts w:eastAsia="Times New Roman"/>
                <w:sz w:val="20"/>
                <w:szCs w:val="20"/>
              </w:rPr>
              <w:t xml:space="preserve"> </w:t>
            </w:r>
            <w:r w:rsidRPr="00F55C9D">
              <w:rPr>
                <w:rFonts w:eastAsia="Times New Roman"/>
                <w:sz w:val="20"/>
                <w:szCs w:val="20"/>
              </w:rPr>
              <w:t>занятая</w:t>
            </w:r>
            <w:r w:rsidR="009E5D55">
              <w:rPr>
                <w:rFonts w:eastAsia="Times New Roman"/>
                <w:sz w:val="20"/>
                <w:szCs w:val="20"/>
              </w:rPr>
              <w:t xml:space="preserve"> </w:t>
            </w:r>
            <w:r w:rsidRPr="00F55C9D">
              <w:rPr>
                <w:rFonts w:eastAsia="Times New Roman"/>
                <w:sz w:val="20"/>
                <w:szCs w:val="20"/>
              </w:rPr>
              <w:t>зрелыми</w:t>
            </w:r>
            <w:r w:rsidR="009E5D55">
              <w:rPr>
                <w:rFonts w:eastAsia="Times New Roman"/>
                <w:sz w:val="20"/>
                <w:szCs w:val="20"/>
              </w:rPr>
              <w:t xml:space="preserve"> </w:t>
            </w:r>
            <w:r w:rsidRPr="00F55C9D">
              <w:rPr>
                <w:rFonts w:eastAsia="Times New Roman"/>
                <w:sz w:val="20"/>
                <w:szCs w:val="20"/>
              </w:rPr>
              <w:t>полевыми</w:t>
            </w:r>
            <w:r w:rsidR="009E5D55">
              <w:rPr>
                <w:rFonts w:eastAsia="Times New Roman"/>
                <w:sz w:val="20"/>
                <w:szCs w:val="20"/>
              </w:rPr>
              <w:t xml:space="preserve"> </w:t>
            </w:r>
            <w:r w:rsidRPr="00F55C9D">
              <w:rPr>
                <w:rFonts w:eastAsia="Times New Roman"/>
                <w:sz w:val="20"/>
                <w:szCs w:val="20"/>
              </w:rPr>
              <w:t>культурами,</w:t>
            </w:r>
            <w:r w:rsidR="009E5D55">
              <w:rPr>
                <w:rFonts w:eastAsia="Times New Roman"/>
                <w:sz w:val="20"/>
                <w:szCs w:val="20"/>
              </w:rPr>
              <w:t xml:space="preserve"> </w:t>
            </w:r>
            <w:r w:rsidRPr="00F55C9D">
              <w:rPr>
                <w:rFonts w:eastAsia="Times New Roman"/>
                <w:sz w:val="20"/>
                <w:szCs w:val="20"/>
              </w:rPr>
              <w:t>пастбищем</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высокой</w:t>
            </w:r>
            <w:r w:rsidR="009E5D55">
              <w:rPr>
                <w:rFonts w:eastAsia="Times New Roman"/>
                <w:sz w:val="20"/>
                <w:szCs w:val="20"/>
              </w:rPr>
              <w:t xml:space="preserve"> </w:t>
            </w:r>
            <w:r w:rsidRPr="00F55C9D">
              <w:rPr>
                <w:rFonts w:eastAsia="Times New Roman"/>
                <w:sz w:val="20"/>
                <w:szCs w:val="20"/>
              </w:rPr>
              <w:t>травой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вырубками</w:t>
            </w:r>
            <w:r w:rsidR="009E5D55">
              <w:rPr>
                <w:rFonts w:eastAsia="Times New Roman"/>
                <w:sz w:val="20"/>
                <w:szCs w:val="20"/>
              </w:rPr>
              <w:t xml:space="preserve"> </w:t>
            </w:r>
            <w:r w:rsidRPr="00F55C9D">
              <w:rPr>
                <w:rFonts w:eastAsia="Times New Roman"/>
                <w:sz w:val="20"/>
                <w:szCs w:val="20"/>
              </w:rPr>
              <w:t>без</w:t>
            </w:r>
            <w:r w:rsidR="009E5D55">
              <w:rPr>
                <w:rFonts w:eastAsia="Times New Roman"/>
                <w:sz w:val="20"/>
                <w:szCs w:val="20"/>
              </w:rPr>
              <w:t xml:space="preserve"> </w:t>
            </w:r>
            <w:r w:rsidRPr="00F55C9D">
              <w:rPr>
                <w:rFonts w:eastAsia="Times New Roman"/>
                <w:sz w:val="20"/>
                <w:szCs w:val="20"/>
              </w:rPr>
              <w:t>побегов,</w:t>
            </w:r>
            <w:r w:rsidR="009E5D55">
              <w:rPr>
                <w:rFonts w:eastAsia="Times New Roman"/>
                <w:sz w:val="20"/>
                <w:szCs w:val="20"/>
              </w:rPr>
              <w:t xml:space="preserve"> </w:t>
            </w:r>
            <w:r w:rsidRPr="00F55C9D">
              <w:rPr>
                <w:rFonts w:eastAsia="Times New Roman"/>
                <w:sz w:val="20"/>
                <w:szCs w:val="20"/>
              </w:rPr>
              <w:t>небольшое</w:t>
            </w:r>
            <w:r w:rsidR="009E5D55">
              <w:rPr>
                <w:rFonts w:eastAsia="Times New Roman"/>
                <w:sz w:val="20"/>
                <w:szCs w:val="20"/>
              </w:rPr>
              <w:t xml:space="preserve"> </w:t>
            </w:r>
            <w:r w:rsidRPr="00F55C9D">
              <w:rPr>
                <w:rFonts w:eastAsia="Times New Roman"/>
                <w:sz w:val="20"/>
                <w:szCs w:val="20"/>
              </w:rPr>
              <w:t>количество</w:t>
            </w:r>
            <w:r w:rsidR="009E5D55">
              <w:rPr>
                <w:rFonts w:eastAsia="Times New Roman"/>
                <w:sz w:val="20"/>
                <w:szCs w:val="20"/>
              </w:rPr>
              <w:t xml:space="preserve"> </w:t>
            </w:r>
            <w:r w:rsidRPr="00F55C9D">
              <w:rPr>
                <w:rFonts w:eastAsia="Times New Roman"/>
                <w:sz w:val="20"/>
                <w:szCs w:val="20"/>
              </w:rPr>
              <w:t>староречий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мелких</w:t>
            </w:r>
            <w:r w:rsidR="009E5D55">
              <w:rPr>
                <w:rFonts w:eastAsia="Times New Roman"/>
                <w:sz w:val="20"/>
                <w:szCs w:val="20"/>
              </w:rPr>
              <w:t xml:space="preserve"> </w:t>
            </w:r>
            <w:r w:rsidRPr="00F55C9D">
              <w:rPr>
                <w:rFonts w:eastAsia="Times New Roman"/>
                <w:sz w:val="20"/>
                <w:szCs w:val="20"/>
              </w:rPr>
              <w:t>просек</w:t>
            </w:r>
            <w:r w:rsidR="009E5D55">
              <w:rPr>
                <w:rFonts w:eastAsia="Times New Roman"/>
                <w:sz w:val="20"/>
                <w:szCs w:val="20"/>
              </w:rPr>
              <w:t xml:space="preserve"> </w:t>
            </w:r>
          </w:p>
        </w:tc>
      </w:tr>
      <w:tr w:rsidR="008C0B44" w:rsidRPr="00F55C9D" w14:paraId="643B96A0" w14:textId="77777777" w:rsidTr="00A5203A">
        <w:trPr>
          <w:trHeight w:val="1200"/>
        </w:trPr>
        <w:tc>
          <w:tcPr>
            <w:tcW w:w="709" w:type="dxa"/>
            <w:vAlign w:val="center"/>
          </w:tcPr>
          <w:p w14:paraId="0E8BD466"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0,050</w:t>
            </w:r>
          </w:p>
        </w:tc>
        <w:tc>
          <w:tcPr>
            <w:tcW w:w="2801" w:type="dxa"/>
            <w:vAlign w:val="center"/>
          </w:tcPr>
          <w:p w14:paraId="255FFDAF"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Значительно</w:t>
            </w:r>
            <w:r w:rsidR="009E5D55">
              <w:rPr>
                <w:rFonts w:eastAsia="Times New Roman"/>
                <w:sz w:val="20"/>
                <w:szCs w:val="20"/>
              </w:rPr>
              <w:t xml:space="preserve"> </w:t>
            </w:r>
            <w:r w:rsidRPr="00F55C9D">
              <w:rPr>
                <w:rFonts w:eastAsia="Times New Roman"/>
                <w:sz w:val="20"/>
                <w:szCs w:val="20"/>
              </w:rPr>
              <w:t>засоренные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больших</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средних</w:t>
            </w:r>
            <w:r w:rsidR="009E5D55">
              <w:rPr>
                <w:rFonts w:eastAsia="Times New Roman"/>
                <w:sz w:val="20"/>
                <w:szCs w:val="20"/>
              </w:rPr>
              <w:t xml:space="preserve"> </w:t>
            </w:r>
            <w:r w:rsidRPr="00F55C9D">
              <w:rPr>
                <w:rFonts w:eastAsia="Times New Roman"/>
                <w:sz w:val="20"/>
                <w:szCs w:val="20"/>
              </w:rPr>
              <w:t>рек,</w:t>
            </w:r>
            <w:r w:rsidR="009E5D55">
              <w:rPr>
                <w:rFonts w:eastAsia="Times New Roman"/>
                <w:sz w:val="20"/>
                <w:szCs w:val="20"/>
              </w:rPr>
              <w:t xml:space="preserve"> </w:t>
            </w:r>
            <w:r w:rsidRPr="00F55C9D">
              <w:rPr>
                <w:rFonts w:eastAsia="Times New Roman"/>
                <w:sz w:val="20"/>
                <w:szCs w:val="20"/>
              </w:rPr>
              <w:t>частично</w:t>
            </w:r>
            <w:r w:rsidR="009E5D55">
              <w:rPr>
                <w:rFonts w:eastAsia="Times New Roman"/>
                <w:sz w:val="20"/>
                <w:szCs w:val="20"/>
              </w:rPr>
              <w:t xml:space="preserve"> </w:t>
            </w:r>
            <w:r w:rsidRPr="00F55C9D">
              <w:rPr>
                <w:rFonts w:eastAsia="Times New Roman"/>
                <w:sz w:val="20"/>
                <w:szCs w:val="20"/>
              </w:rPr>
              <w:t>заросшие</w:t>
            </w:r>
            <w:r w:rsidR="009E5D55">
              <w:rPr>
                <w:rFonts w:eastAsia="Times New Roman"/>
                <w:sz w:val="20"/>
                <w:szCs w:val="20"/>
              </w:rPr>
              <w:t xml:space="preserve"> </w:t>
            </w:r>
            <w:r w:rsidRPr="00F55C9D">
              <w:rPr>
                <w:rFonts w:eastAsia="Times New Roman"/>
                <w:sz w:val="20"/>
                <w:szCs w:val="20"/>
              </w:rPr>
              <w:t>или</w:t>
            </w:r>
            <w:r w:rsidR="009E5D55">
              <w:rPr>
                <w:rFonts w:eastAsia="Times New Roman"/>
                <w:sz w:val="20"/>
                <w:szCs w:val="20"/>
              </w:rPr>
              <w:t xml:space="preserve"> </w:t>
            </w:r>
            <w:r w:rsidRPr="00F55C9D">
              <w:rPr>
                <w:rFonts w:eastAsia="Times New Roman"/>
                <w:sz w:val="20"/>
                <w:szCs w:val="20"/>
              </w:rPr>
              <w:t>каменистые,</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неспокойным</w:t>
            </w:r>
            <w:r w:rsidR="009E5D55">
              <w:rPr>
                <w:rFonts w:eastAsia="Times New Roman"/>
                <w:sz w:val="20"/>
                <w:szCs w:val="20"/>
              </w:rPr>
              <w:t xml:space="preserve"> </w:t>
            </w:r>
            <w:r w:rsidRPr="00F55C9D">
              <w:rPr>
                <w:rFonts w:eastAsia="Times New Roman"/>
                <w:sz w:val="20"/>
                <w:szCs w:val="20"/>
              </w:rPr>
              <w:t>течением.</w:t>
            </w:r>
            <w:r w:rsidR="009E5D55">
              <w:rPr>
                <w:rFonts w:eastAsia="Times New Roman"/>
                <w:sz w:val="20"/>
                <w:szCs w:val="20"/>
              </w:rPr>
              <w:t xml:space="preserve"> </w:t>
            </w:r>
            <w:r w:rsidRPr="00F55C9D">
              <w:rPr>
                <w:rFonts w:eastAsia="Times New Roman"/>
                <w:sz w:val="20"/>
                <w:szCs w:val="20"/>
              </w:rPr>
              <w:t>Чистые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периодических</w:t>
            </w:r>
            <w:r w:rsidR="009E5D55">
              <w:rPr>
                <w:rFonts w:eastAsia="Times New Roman"/>
                <w:sz w:val="20"/>
                <w:szCs w:val="20"/>
              </w:rPr>
              <w:t xml:space="preserve"> </w:t>
            </w:r>
            <w:r w:rsidRPr="00F55C9D">
              <w:rPr>
                <w:rFonts w:eastAsia="Times New Roman"/>
                <w:sz w:val="20"/>
                <w:szCs w:val="20"/>
              </w:rPr>
              <w:t>водотоков</w:t>
            </w:r>
          </w:p>
        </w:tc>
        <w:tc>
          <w:tcPr>
            <w:tcW w:w="2700" w:type="dxa"/>
          </w:tcPr>
          <w:p w14:paraId="6E93F7FD"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Значительно</w:t>
            </w:r>
            <w:r w:rsidR="009E5D55">
              <w:rPr>
                <w:rFonts w:eastAsia="Times New Roman"/>
                <w:sz w:val="20"/>
                <w:szCs w:val="20"/>
              </w:rPr>
              <w:t xml:space="preserve"> </w:t>
            </w:r>
            <w:r w:rsidRPr="00F55C9D">
              <w:rPr>
                <w:rFonts w:eastAsia="Times New Roman"/>
                <w:sz w:val="20"/>
                <w:szCs w:val="20"/>
              </w:rPr>
              <w:t>засоренные</w:t>
            </w:r>
            <w:r w:rsidR="009E5D55">
              <w:rPr>
                <w:rFonts w:eastAsia="Times New Roman"/>
                <w:sz w:val="20"/>
                <w:szCs w:val="20"/>
              </w:rPr>
              <w:t xml:space="preserve"> </w:t>
            </w:r>
            <w:r w:rsidRPr="00F55C9D">
              <w:rPr>
                <w:rFonts w:eastAsia="Times New Roman"/>
                <w:sz w:val="20"/>
                <w:szCs w:val="20"/>
              </w:rPr>
              <w:t>каменистые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бурным</w:t>
            </w:r>
            <w:r w:rsidR="009E5D55">
              <w:rPr>
                <w:rFonts w:eastAsia="Times New Roman"/>
                <w:sz w:val="20"/>
                <w:szCs w:val="20"/>
              </w:rPr>
              <w:t xml:space="preserve"> </w:t>
            </w:r>
            <w:r w:rsidRPr="00F55C9D">
              <w:rPr>
                <w:rFonts w:eastAsia="Times New Roman"/>
                <w:sz w:val="20"/>
                <w:szCs w:val="20"/>
              </w:rPr>
              <w:t>течением.</w:t>
            </w:r>
            <w:r w:rsidR="009E5D55">
              <w:rPr>
                <w:rFonts w:eastAsia="Times New Roman"/>
                <w:sz w:val="20"/>
                <w:szCs w:val="20"/>
              </w:rPr>
              <w:t xml:space="preserve"> </w:t>
            </w:r>
            <w:r w:rsidRPr="00F55C9D">
              <w:rPr>
                <w:rFonts w:eastAsia="Times New Roman"/>
                <w:sz w:val="20"/>
                <w:szCs w:val="20"/>
              </w:rPr>
              <w:t>Периодические</w:t>
            </w:r>
            <w:r w:rsidR="009E5D55">
              <w:rPr>
                <w:rFonts w:eastAsia="Times New Roman"/>
                <w:sz w:val="20"/>
                <w:szCs w:val="20"/>
              </w:rPr>
              <w:t xml:space="preserve"> </w:t>
            </w:r>
            <w:r w:rsidRPr="00F55C9D">
              <w:rPr>
                <w:rFonts w:eastAsia="Times New Roman"/>
                <w:sz w:val="20"/>
                <w:szCs w:val="20"/>
              </w:rPr>
              <w:t>водотоки</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крупногалечным</w:t>
            </w:r>
            <w:r w:rsidR="009E5D55">
              <w:rPr>
                <w:rFonts w:eastAsia="Times New Roman"/>
                <w:sz w:val="20"/>
                <w:szCs w:val="20"/>
              </w:rPr>
              <w:t xml:space="preserve"> </w:t>
            </w:r>
            <w:r w:rsidRPr="00F55C9D">
              <w:rPr>
                <w:rFonts w:eastAsia="Times New Roman"/>
                <w:sz w:val="20"/>
                <w:szCs w:val="20"/>
              </w:rPr>
              <w:t>покрытием</w:t>
            </w:r>
            <w:r w:rsidR="009E5D55">
              <w:rPr>
                <w:rFonts w:eastAsia="Times New Roman"/>
                <w:sz w:val="20"/>
                <w:szCs w:val="20"/>
              </w:rPr>
              <w:t xml:space="preserve"> </w:t>
            </w:r>
            <w:r w:rsidRPr="00F55C9D">
              <w:rPr>
                <w:rFonts w:eastAsia="Times New Roman"/>
                <w:sz w:val="20"/>
                <w:szCs w:val="20"/>
              </w:rPr>
              <w:t>ложа</w:t>
            </w:r>
            <w:r w:rsidR="0013048F">
              <w:rPr>
                <w:rFonts w:eastAsia="Times New Roman"/>
                <w:sz w:val="20"/>
                <w:szCs w:val="20"/>
              </w:rPr>
              <w:t xml:space="preserve"> </w:t>
            </w: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7</w:t>
            </w:r>
            <w:r w:rsidR="00F46FAA">
              <w:rPr>
                <w:rFonts w:eastAsia="Times New Roman"/>
                <w:sz w:val="20"/>
                <w:szCs w:val="20"/>
              </w:rPr>
              <w:t>–</w:t>
            </w:r>
            <w:r w:rsidRPr="00F55C9D">
              <w:rPr>
                <w:rFonts w:eastAsia="Times New Roman"/>
                <w:sz w:val="20"/>
                <w:szCs w:val="20"/>
              </w:rPr>
              <w:t>15</w:t>
            </w:r>
            <w:r w:rsidR="0013048F">
              <w:rPr>
                <w:rFonts w:eastAsia="Times New Roman"/>
                <w:sz w:val="20"/>
                <w:szCs w:val="20"/>
              </w:rPr>
              <w:t xml:space="preserve"> </w:t>
            </w:r>
            <w:r w:rsidRPr="00F55C9D">
              <w:rPr>
                <w:rFonts w:eastAsia="Times New Roman"/>
                <w:sz w:val="20"/>
                <w:szCs w:val="20"/>
              </w:rPr>
              <w:t>‰</w:t>
            </w:r>
          </w:p>
        </w:tc>
        <w:tc>
          <w:tcPr>
            <w:tcW w:w="2784" w:type="dxa"/>
            <w:vAlign w:val="center"/>
          </w:tcPr>
          <w:p w14:paraId="3D9DA7CF"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Пойма,</w:t>
            </w:r>
            <w:r w:rsidR="009E5D55">
              <w:rPr>
                <w:rFonts w:eastAsia="Times New Roman"/>
                <w:sz w:val="20"/>
                <w:szCs w:val="20"/>
              </w:rPr>
              <w:t xml:space="preserve"> </w:t>
            </w:r>
            <w:r w:rsidRPr="00F55C9D">
              <w:rPr>
                <w:rFonts w:eastAsia="Times New Roman"/>
                <w:sz w:val="20"/>
                <w:szCs w:val="20"/>
              </w:rPr>
              <w:t>поросшая</w:t>
            </w:r>
            <w:r w:rsidR="009E5D55">
              <w:rPr>
                <w:rFonts w:eastAsia="Times New Roman"/>
                <w:sz w:val="20"/>
                <w:szCs w:val="20"/>
              </w:rPr>
              <w:t xml:space="preserve"> </w:t>
            </w:r>
            <w:r w:rsidRPr="00F55C9D">
              <w:rPr>
                <w:rFonts w:eastAsia="Times New Roman"/>
                <w:sz w:val="20"/>
                <w:szCs w:val="20"/>
              </w:rPr>
              <w:t>редким</w:t>
            </w:r>
            <w:r w:rsidR="009E5D55">
              <w:rPr>
                <w:rFonts w:eastAsia="Times New Roman"/>
                <w:sz w:val="20"/>
                <w:szCs w:val="20"/>
              </w:rPr>
              <w:t xml:space="preserve"> </w:t>
            </w:r>
            <w:r w:rsidRPr="00F55C9D">
              <w:rPr>
                <w:rFonts w:eastAsia="Times New Roman"/>
                <w:sz w:val="20"/>
                <w:szCs w:val="20"/>
              </w:rPr>
              <w:t>кустарником</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деревьями</w:t>
            </w:r>
            <w:r w:rsidR="009E5D55">
              <w:rPr>
                <w:rFonts w:eastAsia="Times New Roman"/>
                <w:sz w:val="20"/>
                <w:szCs w:val="20"/>
              </w:rPr>
              <w:t xml:space="preserve"> </w:t>
            </w:r>
            <w:r w:rsidRPr="00F55C9D">
              <w:rPr>
                <w:rFonts w:eastAsia="Times New Roman"/>
                <w:sz w:val="20"/>
                <w:szCs w:val="20"/>
              </w:rPr>
              <w:t>(весной</w:t>
            </w:r>
            <w:r w:rsidR="009E5D55">
              <w:rPr>
                <w:rFonts w:eastAsia="Times New Roman"/>
                <w:sz w:val="20"/>
                <w:szCs w:val="20"/>
              </w:rPr>
              <w:t xml:space="preserve"> </w:t>
            </w:r>
            <w:r w:rsidRPr="00F55C9D">
              <w:rPr>
                <w:rFonts w:eastAsia="Times New Roman"/>
                <w:sz w:val="20"/>
                <w:szCs w:val="20"/>
              </w:rPr>
              <w:t>без</w:t>
            </w:r>
            <w:r w:rsidR="009E5D55">
              <w:rPr>
                <w:rFonts w:eastAsia="Times New Roman"/>
                <w:sz w:val="20"/>
                <w:szCs w:val="20"/>
              </w:rPr>
              <w:t xml:space="preserve"> </w:t>
            </w:r>
            <w:r w:rsidRPr="00F55C9D">
              <w:rPr>
                <w:rFonts w:eastAsia="Times New Roman"/>
                <w:sz w:val="20"/>
                <w:szCs w:val="20"/>
              </w:rPr>
              <w:t>листвы),</w:t>
            </w:r>
            <w:r w:rsidR="009E5D55">
              <w:rPr>
                <w:rFonts w:eastAsia="Times New Roman"/>
                <w:sz w:val="20"/>
                <w:szCs w:val="20"/>
              </w:rPr>
              <w:t xml:space="preserve"> </w:t>
            </w:r>
            <w:r w:rsidRPr="00F55C9D">
              <w:rPr>
                <w:rFonts w:eastAsia="Times New Roman"/>
                <w:sz w:val="20"/>
                <w:szCs w:val="20"/>
              </w:rPr>
              <w:t>изрезанная</w:t>
            </w:r>
            <w:r w:rsidR="009E5D55">
              <w:rPr>
                <w:rFonts w:eastAsia="Times New Roman"/>
                <w:sz w:val="20"/>
                <w:szCs w:val="20"/>
              </w:rPr>
              <w:t xml:space="preserve"> </w:t>
            </w:r>
            <w:r w:rsidRPr="00F55C9D">
              <w:rPr>
                <w:rFonts w:eastAsia="Times New Roman"/>
                <w:sz w:val="20"/>
                <w:szCs w:val="20"/>
              </w:rPr>
              <w:t>староречьями</w:t>
            </w:r>
            <w:r w:rsidR="009E5D55">
              <w:rPr>
                <w:rFonts w:eastAsia="Times New Roman"/>
                <w:sz w:val="20"/>
                <w:szCs w:val="20"/>
              </w:rPr>
              <w:t xml:space="preserve"> </w:t>
            </w:r>
          </w:p>
        </w:tc>
      </w:tr>
      <w:tr w:rsidR="008C0B44" w:rsidRPr="00F55C9D" w14:paraId="41C2008B" w14:textId="77777777" w:rsidTr="00146C3D">
        <w:trPr>
          <w:trHeight w:val="960"/>
        </w:trPr>
        <w:tc>
          <w:tcPr>
            <w:tcW w:w="709" w:type="dxa"/>
            <w:vAlign w:val="center"/>
          </w:tcPr>
          <w:p w14:paraId="5D0E5D94"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0,065</w:t>
            </w:r>
          </w:p>
        </w:tc>
        <w:tc>
          <w:tcPr>
            <w:tcW w:w="2801" w:type="dxa"/>
            <w:vAlign w:val="center"/>
          </w:tcPr>
          <w:p w14:paraId="0B28CE5C"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Скалистые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больших</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средних</w:t>
            </w:r>
            <w:r w:rsidR="009E5D55">
              <w:rPr>
                <w:rFonts w:eastAsia="Times New Roman"/>
                <w:sz w:val="20"/>
                <w:szCs w:val="20"/>
              </w:rPr>
              <w:t xml:space="preserve"> </w:t>
            </w:r>
            <w:r w:rsidRPr="00F55C9D">
              <w:rPr>
                <w:rFonts w:eastAsia="Times New Roman"/>
                <w:sz w:val="20"/>
                <w:szCs w:val="20"/>
              </w:rPr>
              <w:t>рек.</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периодических</w:t>
            </w:r>
            <w:r w:rsidR="009E5D55">
              <w:rPr>
                <w:rFonts w:eastAsia="Times New Roman"/>
                <w:sz w:val="20"/>
                <w:szCs w:val="20"/>
              </w:rPr>
              <w:t xml:space="preserve"> </w:t>
            </w:r>
            <w:r w:rsidRPr="00F55C9D">
              <w:rPr>
                <w:rFonts w:eastAsia="Times New Roman"/>
                <w:sz w:val="20"/>
                <w:szCs w:val="20"/>
              </w:rPr>
              <w:t>водотоков,</w:t>
            </w:r>
            <w:r w:rsidR="009E5D55">
              <w:rPr>
                <w:rFonts w:eastAsia="Times New Roman"/>
                <w:sz w:val="20"/>
                <w:szCs w:val="20"/>
              </w:rPr>
              <w:t xml:space="preserve"> </w:t>
            </w:r>
            <w:r w:rsidRPr="00F55C9D">
              <w:rPr>
                <w:rFonts w:eastAsia="Times New Roman"/>
                <w:sz w:val="20"/>
                <w:szCs w:val="20"/>
              </w:rPr>
              <w:t>засоренные</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заросшие</w:t>
            </w:r>
          </w:p>
        </w:tc>
        <w:tc>
          <w:tcPr>
            <w:tcW w:w="2700" w:type="dxa"/>
          </w:tcPr>
          <w:p w14:paraId="37815FDC"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Галечно-валунные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бурным</w:t>
            </w:r>
            <w:r w:rsidR="009E5D55">
              <w:rPr>
                <w:rFonts w:eastAsia="Times New Roman"/>
                <w:sz w:val="20"/>
                <w:szCs w:val="20"/>
              </w:rPr>
              <w:t xml:space="preserve"> </w:t>
            </w:r>
            <w:r w:rsidRPr="00F55C9D">
              <w:rPr>
                <w:rFonts w:eastAsia="Times New Roman"/>
                <w:sz w:val="20"/>
                <w:szCs w:val="20"/>
              </w:rPr>
              <w:t>течением.</w:t>
            </w:r>
            <w:r w:rsidR="009E5D55">
              <w:rPr>
                <w:rFonts w:eastAsia="Times New Roman"/>
                <w:sz w:val="20"/>
                <w:szCs w:val="20"/>
              </w:rPr>
              <w:t xml:space="preserve"> </w:t>
            </w:r>
            <w:r w:rsidRPr="00F55C9D">
              <w:rPr>
                <w:rFonts w:eastAsia="Times New Roman"/>
                <w:sz w:val="20"/>
                <w:szCs w:val="20"/>
              </w:rPr>
              <w:t>Засоренные</w:t>
            </w:r>
            <w:r w:rsidR="009E5D55">
              <w:rPr>
                <w:rFonts w:eastAsia="Times New Roman"/>
                <w:sz w:val="20"/>
                <w:szCs w:val="20"/>
              </w:rPr>
              <w:t xml:space="preserve"> </w:t>
            </w:r>
            <w:r w:rsidRPr="00F55C9D">
              <w:rPr>
                <w:rFonts w:eastAsia="Times New Roman"/>
                <w:sz w:val="20"/>
                <w:szCs w:val="20"/>
              </w:rPr>
              <w:t>периодические</w:t>
            </w:r>
            <w:r w:rsidR="009E5D55">
              <w:rPr>
                <w:rFonts w:eastAsia="Times New Roman"/>
                <w:sz w:val="20"/>
                <w:szCs w:val="20"/>
              </w:rPr>
              <w:t xml:space="preserve"> </w:t>
            </w:r>
            <w:r w:rsidRPr="00F55C9D">
              <w:rPr>
                <w:rFonts w:eastAsia="Times New Roman"/>
                <w:sz w:val="20"/>
                <w:szCs w:val="20"/>
              </w:rPr>
              <w:t>водотоки</w:t>
            </w:r>
            <w:r w:rsidR="009E5D55">
              <w:rPr>
                <w:rFonts w:eastAsia="Times New Roman"/>
                <w:sz w:val="20"/>
                <w:szCs w:val="20"/>
              </w:rPr>
              <w:t xml:space="preserve"> </w:t>
            </w: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15</w:t>
            </w:r>
            <w:r w:rsidR="00F65AF5">
              <w:rPr>
                <w:rFonts w:eastAsia="Times New Roman"/>
                <w:sz w:val="20"/>
                <w:szCs w:val="20"/>
              </w:rPr>
              <w:t>–</w:t>
            </w:r>
            <w:r w:rsidRPr="00F55C9D">
              <w:rPr>
                <w:rFonts w:eastAsia="Times New Roman"/>
                <w:sz w:val="20"/>
                <w:szCs w:val="20"/>
              </w:rPr>
              <w:t>20</w:t>
            </w:r>
            <w:r w:rsidR="0013048F">
              <w:rPr>
                <w:rFonts w:eastAsia="Times New Roman"/>
                <w:sz w:val="20"/>
                <w:szCs w:val="20"/>
              </w:rPr>
              <w:t xml:space="preserve"> </w:t>
            </w:r>
            <w:r w:rsidRPr="00F55C9D">
              <w:rPr>
                <w:rFonts w:eastAsia="Times New Roman"/>
                <w:sz w:val="20"/>
                <w:szCs w:val="20"/>
              </w:rPr>
              <w:t>‰</w:t>
            </w:r>
          </w:p>
        </w:tc>
        <w:tc>
          <w:tcPr>
            <w:tcW w:w="2784" w:type="dxa"/>
          </w:tcPr>
          <w:p w14:paraId="79475CDA"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Пойма</w:t>
            </w:r>
            <w:r w:rsidR="009E5D55">
              <w:rPr>
                <w:rFonts w:eastAsia="Times New Roman"/>
                <w:sz w:val="20"/>
                <w:szCs w:val="20"/>
              </w:rPr>
              <w:t xml:space="preserve"> </w:t>
            </w:r>
            <w:r w:rsidRPr="00F55C9D">
              <w:rPr>
                <w:rFonts w:eastAsia="Times New Roman"/>
                <w:sz w:val="20"/>
                <w:szCs w:val="20"/>
              </w:rPr>
              <w:t>под</w:t>
            </w:r>
            <w:r w:rsidR="009E5D55">
              <w:rPr>
                <w:rFonts w:eastAsia="Times New Roman"/>
                <w:sz w:val="20"/>
                <w:szCs w:val="20"/>
              </w:rPr>
              <w:t xml:space="preserve"> </w:t>
            </w:r>
            <w:r w:rsidRPr="00F55C9D">
              <w:rPr>
                <w:rFonts w:eastAsia="Times New Roman"/>
                <w:sz w:val="20"/>
                <w:szCs w:val="20"/>
              </w:rPr>
              <w:t>редким</w:t>
            </w:r>
            <w:r w:rsidR="009E5D55">
              <w:rPr>
                <w:rFonts w:eastAsia="Times New Roman"/>
                <w:sz w:val="20"/>
                <w:szCs w:val="20"/>
              </w:rPr>
              <w:t xml:space="preserve"> </w:t>
            </w:r>
            <w:r w:rsidRPr="00F55C9D">
              <w:rPr>
                <w:rFonts w:eastAsia="Times New Roman"/>
                <w:sz w:val="20"/>
                <w:szCs w:val="20"/>
              </w:rPr>
              <w:t>кустарником</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деревьями</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листвой</w:t>
            </w:r>
            <w:r w:rsidR="009E5D55">
              <w:rPr>
                <w:rFonts w:eastAsia="Times New Roman"/>
                <w:sz w:val="20"/>
                <w:szCs w:val="20"/>
              </w:rPr>
              <w:t xml:space="preserve"> </w:t>
            </w:r>
            <w:r w:rsidRPr="00F55C9D">
              <w:rPr>
                <w:rFonts w:eastAsia="Times New Roman"/>
                <w:sz w:val="20"/>
                <w:szCs w:val="20"/>
              </w:rPr>
              <w:t>или</w:t>
            </w:r>
            <w:r w:rsidR="009E5D55">
              <w:rPr>
                <w:rFonts w:eastAsia="Times New Roman"/>
                <w:sz w:val="20"/>
                <w:szCs w:val="20"/>
              </w:rPr>
              <w:t xml:space="preserve"> </w:t>
            </w:r>
            <w:r w:rsidRPr="00F55C9D">
              <w:rPr>
                <w:rFonts w:eastAsia="Times New Roman"/>
                <w:sz w:val="20"/>
                <w:szCs w:val="20"/>
              </w:rPr>
              <w:t>вырубками</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развивающейся</w:t>
            </w:r>
            <w:r w:rsidR="009E5D55">
              <w:rPr>
                <w:rFonts w:eastAsia="Times New Roman"/>
                <w:sz w:val="20"/>
                <w:szCs w:val="20"/>
              </w:rPr>
              <w:t xml:space="preserve"> </w:t>
            </w:r>
            <w:r w:rsidRPr="00F55C9D">
              <w:rPr>
                <w:rFonts w:eastAsia="Times New Roman"/>
                <w:sz w:val="20"/>
                <w:szCs w:val="20"/>
              </w:rPr>
              <w:t>порослью</w:t>
            </w:r>
            <w:r w:rsidR="009E5D55">
              <w:rPr>
                <w:rFonts w:eastAsia="Times New Roman"/>
                <w:sz w:val="20"/>
                <w:szCs w:val="20"/>
              </w:rPr>
              <w:t xml:space="preserve"> </w:t>
            </w:r>
          </w:p>
        </w:tc>
      </w:tr>
      <w:tr w:rsidR="008C0B44" w:rsidRPr="00F55C9D" w14:paraId="5FFA7EB5" w14:textId="77777777" w:rsidTr="00A5203A">
        <w:trPr>
          <w:trHeight w:val="1200"/>
        </w:trPr>
        <w:tc>
          <w:tcPr>
            <w:tcW w:w="709" w:type="dxa"/>
            <w:vAlign w:val="center"/>
          </w:tcPr>
          <w:p w14:paraId="4A9BBD52"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0,080</w:t>
            </w:r>
          </w:p>
        </w:tc>
        <w:tc>
          <w:tcPr>
            <w:tcW w:w="2801" w:type="dxa"/>
            <w:vAlign w:val="center"/>
          </w:tcPr>
          <w:p w14:paraId="53BAD10C"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Речные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значительно</w:t>
            </w:r>
            <w:r w:rsidR="009E5D55">
              <w:rPr>
                <w:rFonts w:eastAsia="Times New Roman"/>
                <w:sz w:val="20"/>
                <w:szCs w:val="20"/>
              </w:rPr>
              <w:t xml:space="preserve"> </w:t>
            </w:r>
            <w:r w:rsidRPr="00F55C9D">
              <w:rPr>
                <w:rFonts w:eastAsia="Times New Roman"/>
                <w:sz w:val="20"/>
                <w:szCs w:val="20"/>
              </w:rPr>
              <w:t>заросшие,</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промоинами</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неровностями</w:t>
            </w:r>
            <w:r w:rsidR="009E5D55">
              <w:rPr>
                <w:rFonts w:eastAsia="Times New Roman"/>
                <w:sz w:val="20"/>
                <w:szCs w:val="20"/>
              </w:rPr>
              <w:t xml:space="preserve"> </w:t>
            </w:r>
            <w:r w:rsidRPr="00F55C9D">
              <w:rPr>
                <w:rFonts w:eastAsia="Times New Roman"/>
                <w:sz w:val="20"/>
                <w:szCs w:val="20"/>
              </w:rPr>
              <w:t>дна</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берегов</w:t>
            </w:r>
          </w:p>
        </w:tc>
        <w:tc>
          <w:tcPr>
            <w:tcW w:w="2700" w:type="dxa"/>
          </w:tcPr>
          <w:p w14:paraId="40F2A688"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Валунные</w:t>
            </w:r>
            <w:r w:rsidR="009E5D55">
              <w:rPr>
                <w:rFonts w:eastAsia="Times New Roman"/>
                <w:sz w:val="20"/>
                <w:szCs w:val="20"/>
              </w:rPr>
              <w:t xml:space="preserve"> </w:t>
            </w: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средней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верхней</w:t>
            </w:r>
            <w:r w:rsidR="009E5D55">
              <w:rPr>
                <w:rFonts w:eastAsia="Times New Roman"/>
                <w:sz w:val="20"/>
                <w:szCs w:val="20"/>
              </w:rPr>
              <w:t xml:space="preserve"> </w:t>
            </w:r>
            <w:r w:rsidRPr="00F55C9D">
              <w:rPr>
                <w:rFonts w:eastAsia="Times New Roman"/>
                <w:sz w:val="20"/>
                <w:szCs w:val="20"/>
              </w:rPr>
              <w:t>частях</w:t>
            </w:r>
            <w:r w:rsidR="009E5D55">
              <w:rPr>
                <w:rFonts w:eastAsia="Times New Roman"/>
                <w:sz w:val="20"/>
                <w:szCs w:val="20"/>
              </w:rPr>
              <w:t xml:space="preserve"> </w:t>
            </w:r>
            <w:r w:rsidRPr="00F55C9D">
              <w:rPr>
                <w:rFonts w:eastAsia="Times New Roman"/>
                <w:sz w:val="20"/>
                <w:szCs w:val="20"/>
              </w:rPr>
              <w:t>бассейна</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периодические</w:t>
            </w:r>
            <w:r w:rsidR="009E5D55">
              <w:rPr>
                <w:rFonts w:eastAsia="Times New Roman"/>
                <w:sz w:val="20"/>
                <w:szCs w:val="20"/>
              </w:rPr>
              <w:t xml:space="preserve"> </w:t>
            </w:r>
            <w:r w:rsidRPr="00F55C9D">
              <w:rPr>
                <w:rFonts w:eastAsia="Times New Roman"/>
                <w:sz w:val="20"/>
                <w:szCs w:val="20"/>
              </w:rPr>
              <w:t>водотоки</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бурным</w:t>
            </w:r>
            <w:r w:rsidR="009E5D55">
              <w:rPr>
                <w:rFonts w:eastAsia="Times New Roman"/>
                <w:sz w:val="20"/>
                <w:szCs w:val="20"/>
              </w:rPr>
              <w:t xml:space="preserve"> </w:t>
            </w:r>
            <w:r w:rsidRPr="00F55C9D">
              <w:rPr>
                <w:rFonts w:eastAsia="Times New Roman"/>
                <w:sz w:val="20"/>
                <w:szCs w:val="20"/>
              </w:rPr>
              <w:t>течением</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взволнованной</w:t>
            </w:r>
            <w:r w:rsidR="009E5D55">
              <w:rPr>
                <w:rFonts w:eastAsia="Times New Roman"/>
                <w:sz w:val="20"/>
                <w:szCs w:val="20"/>
              </w:rPr>
              <w:t xml:space="preserve"> </w:t>
            </w:r>
            <w:r w:rsidRPr="00F55C9D">
              <w:rPr>
                <w:rFonts w:eastAsia="Times New Roman"/>
                <w:sz w:val="20"/>
                <w:szCs w:val="20"/>
              </w:rPr>
              <w:t>водной</w:t>
            </w:r>
            <w:r w:rsidR="009E5D55">
              <w:rPr>
                <w:rFonts w:eastAsia="Times New Roman"/>
                <w:sz w:val="20"/>
                <w:szCs w:val="20"/>
              </w:rPr>
              <w:t xml:space="preserve"> </w:t>
            </w:r>
            <w:r w:rsidRPr="00F55C9D">
              <w:rPr>
                <w:rFonts w:eastAsia="Times New Roman"/>
                <w:sz w:val="20"/>
                <w:szCs w:val="20"/>
              </w:rPr>
              <w:t>поверхностью</w:t>
            </w:r>
            <w:r w:rsidR="009E5D55">
              <w:rPr>
                <w:rFonts w:eastAsia="Times New Roman"/>
                <w:sz w:val="20"/>
                <w:szCs w:val="20"/>
              </w:rPr>
              <w:t xml:space="preserve"> </w:t>
            </w: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50</w:t>
            </w:r>
            <w:r w:rsidR="00F65AF5">
              <w:rPr>
                <w:rFonts w:eastAsia="Times New Roman"/>
                <w:sz w:val="20"/>
                <w:szCs w:val="20"/>
              </w:rPr>
              <w:t>–</w:t>
            </w:r>
            <w:r w:rsidRPr="00F55C9D">
              <w:rPr>
                <w:rFonts w:eastAsia="Times New Roman"/>
                <w:sz w:val="20"/>
                <w:szCs w:val="20"/>
              </w:rPr>
              <w:t>90</w:t>
            </w:r>
            <w:r w:rsidR="0013048F">
              <w:rPr>
                <w:rFonts w:eastAsia="Times New Roman"/>
                <w:sz w:val="20"/>
                <w:szCs w:val="20"/>
              </w:rPr>
              <w:t xml:space="preserve"> </w:t>
            </w:r>
            <w:r w:rsidRPr="00F55C9D">
              <w:rPr>
                <w:rFonts w:eastAsia="Times New Roman"/>
                <w:sz w:val="20"/>
                <w:szCs w:val="20"/>
              </w:rPr>
              <w:t>‰</w:t>
            </w:r>
          </w:p>
        </w:tc>
        <w:tc>
          <w:tcPr>
            <w:tcW w:w="2784" w:type="dxa"/>
            <w:vAlign w:val="center"/>
          </w:tcPr>
          <w:p w14:paraId="37EB7BD5"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Поймы,</w:t>
            </w:r>
            <w:r w:rsidR="009E5D55">
              <w:rPr>
                <w:rFonts w:eastAsia="Times New Roman"/>
                <w:sz w:val="20"/>
                <w:szCs w:val="20"/>
              </w:rPr>
              <w:t xml:space="preserve"> </w:t>
            </w:r>
            <w:r w:rsidRPr="00F55C9D">
              <w:rPr>
                <w:rFonts w:eastAsia="Times New Roman"/>
                <w:sz w:val="20"/>
                <w:szCs w:val="20"/>
              </w:rPr>
              <w:t>покрытые</w:t>
            </w:r>
            <w:r w:rsidR="009E5D55">
              <w:rPr>
                <w:rFonts w:eastAsia="Times New Roman"/>
                <w:sz w:val="20"/>
                <w:szCs w:val="20"/>
              </w:rPr>
              <w:t xml:space="preserve"> </w:t>
            </w:r>
            <w:r w:rsidRPr="00F55C9D">
              <w:rPr>
                <w:rFonts w:eastAsia="Times New Roman"/>
                <w:sz w:val="20"/>
                <w:szCs w:val="20"/>
              </w:rPr>
              <w:t>кустарником</w:t>
            </w:r>
            <w:r w:rsidR="009E5D55">
              <w:rPr>
                <w:rFonts w:eastAsia="Times New Roman"/>
                <w:sz w:val="20"/>
                <w:szCs w:val="20"/>
              </w:rPr>
              <w:t xml:space="preserve"> </w:t>
            </w:r>
            <w:r w:rsidRPr="00F55C9D">
              <w:rPr>
                <w:rFonts w:eastAsia="Times New Roman"/>
                <w:sz w:val="20"/>
                <w:szCs w:val="20"/>
              </w:rPr>
              <w:t>средней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большой</w:t>
            </w:r>
            <w:r w:rsidR="009E5D55">
              <w:rPr>
                <w:rFonts w:eastAsia="Times New Roman"/>
                <w:sz w:val="20"/>
                <w:szCs w:val="20"/>
              </w:rPr>
              <w:t xml:space="preserve"> </w:t>
            </w:r>
            <w:r w:rsidRPr="00F55C9D">
              <w:rPr>
                <w:rFonts w:eastAsia="Times New Roman"/>
                <w:sz w:val="20"/>
                <w:szCs w:val="20"/>
              </w:rPr>
              <w:t>густоты</w:t>
            </w:r>
            <w:r w:rsidR="009E5D55">
              <w:rPr>
                <w:rFonts w:eastAsia="Times New Roman"/>
                <w:sz w:val="20"/>
                <w:szCs w:val="20"/>
              </w:rPr>
              <w:t xml:space="preserve"> </w:t>
            </w:r>
            <w:r w:rsidRPr="00F55C9D">
              <w:rPr>
                <w:rFonts w:eastAsia="Times New Roman"/>
                <w:sz w:val="20"/>
                <w:szCs w:val="20"/>
              </w:rPr>
              <w:t>(весной</w:t>
            </w:r>
            <w:r w:rsidR="009E5D55">
              <w:rPr>
                <w:rFonts w:eastAsia="Times New Roman"/>
                <w:sz w:val="20"/>
                <w:szCs w:val="20"/>
              </w:rPr>
              <w:t xml:space="preserve"> </w:t>
            </w:r>
            <w:r w:rsidRPr="00F55C9D">
              <w:rPr>
                <w:rFonts w:eastAsia="Times New Roman"/>
                <w:sz w:val="20"/>
                <w:szCs w:val="20"/>
              </w:rPr>
              <w:t>без</w:t>
            </w:r>
            <w:r w:rsidR="009E5D55">
              <w:rPr>
                <w:rFonts w:eastAsia="Times New Roman"/>
                <w:sz w:val="20"/>
                <w:szCs w:val="20"/>
              </w:rPr>
              <w:t xml:space="preserve"> </w:t>
            </w:r>
            <w:r w:rsidRPr="00F55C9D">
              <w:rPr>
                <w:rFonts w:eastAsia="Times New Roman"/>
                <w:sz w:val="20"/>
                <w:szCs w:val="20"/>
              </w:rPr>
              <w:t>листвы)</w:t>
            </w:r>
          </w:p>
        </w:tc>
      </w:tr>
      <w:tr w:rsidR="008C0B44" w:rsidRPr="00F55C9D" w14:paraId="5A26F756" w14:textId="77777777" w:rsidTr="00A5203A">
        <w:trPr>
          <w:trHeight w:val="1080"/>
        </w:trPr>
        <w:tc>
          <w:tcPr>
            <w:tcW w:w="709" w:type="dxa"/>
            <w:vAlign w:val="center"/>
          </w:tcPr>
          <w:p w14:paraId="27DBC7E9"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lastRenderedPageBreak/>
              <w:t>0,100</w:t>
            </w:r>
          </w:p>
        </w:tc>
        <w:tc>
          <w:tcPr>
            <w:tcW w:w="2801" w:type="dxa"/>
            <w:vAlign w:val="center"/>
          </w:tcPr>
          <w:p w14:paraId="35910D89"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рек,</w:t>
            </w:r>
            <w:r w:rsidR="009E5D55">
              <w:rPr>
                <w:rFonts w:eastAsia="Times New Roman"/>
                <w:sz w:val="20"/>
                <w:szCs w:val="20"/>
              </w:rPr>
              <w:t xml:space="preserve"> </w:t>
            </w:r>
            <w:r w:rsidRPr="00F55C9D">
              <w:rPr>
                <w:rFonts w:eastAsia="Times New Roman"/>
                <w:sz w:val="20"/>
                <w:szCs w:val="20"/>
              </w:rPr>
              <w:t>сильно</w:t>
            </w:r>
            <w:r w:rsidR="009E5D55">
              <w:rPr>
                <w:rFonts w:eastAsia="Times New Roman"/>
                <w:sz w:val="20"/>
                <w:szCs w:val="20"/>
              </w:rPr>
              <w:t xml:space="preserve"> </w:t>
            </w:r>
            <w:r w:rsidRPr="00F55C9D">
              <w:rPr>
                <w:rFonts w:eastAsia="Times New Roman"/>
                <w:sz w:val="20"/>
                <w:szCs w:val="20"/>
              </w:rPr>
              <w:t>заросшие,</w:t>
            </w:r>
            <w:r w:rsidR="009E5D55">
              <w:rPr>
                <w:rFonts w:eastAsia="Times New Roman"/>
                <w:sz w:val="20"/>
                <w:szCs w:val="20"/>
              </w:rPr>
              <w:t xml:space="preserve"> </w:t>
            </w:r>
            <w:r w:rsidRPr="00F55C9D">
              <w:rPr>
                <w:rFonts w:eastAsia="Times New Roman"/>
                <w:sz w:val="20"/>
                <w:szCs w:val="20"/>
              </w:rPr>
              <w:t>загроможденные</w:t>
            </w:r>
            <w:r w:rsidR="009E5D55">
              <w:rPr>
                <w:rFonts w:eastAsia="Times New Roman"/>
                <w:sz w:val="20"/>
                <w:szCs w:val="20"/>
              </w:rPr>
              <w:t xml:space="preserve"> </w:t>
            </w:r>
            <w:r w:rsidRPr="00F55C9D">
              <w:rPr>
                <w:rFonts w:eastAsia="Times New Roman"/>
                <w:sz w:val="20"/>
                <w:szCs w:val="20"/>
              </w:rPr>
              <w:t>стволами</w:t>
            </w:r>
            <w:r w:rsidR="009E5D55">
              <w:rPr>
                <w:rFonts w:eastAsia="Times New Roman"/>
                <w:sz w:val="20"/>
                <w:szCs w:val="20"/>
              </w:rPr>
              <w:t xml:space="preserve"> </w:t>
            </w:r>
            <w:r w:rsidRPr="00F55C9D">
              <w:rPr>
                <w:rFonts w:eastAsia="Times New Roman"/>
                <w:sz w:val="20"/>
                <w:szCs w:val="20"/>
              </w:rPr>
              <w:t>деревьев</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валунами</w:t>
            </w:r>
          </w:p>
        </w:tc>
        <w:tc>
          <w:tcPr>
            <w:tcW w:w="2700" w:type="dxa"/>
          </w:tcPr>
          <w:p w14:paraId="18C11D15"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водопадного</w:t>
            </w:r>
            <w:r w:rsidR="009E5D55">
              <w:rPr>
                <w:rFonts w:eastAsia="Times New Roman"/>
                <w:sz w:val="20"/>
                <w:szCs w:val="20"/>
              </w:rPr>
              <w:t xml:space="preserve"> </w:t>
            </w:r>
            <w:r w:rsidRPr="00F55C9D">
              <w:rPr>
                <w:rFonts w:eastAsia="Times New Roman"/>
                <w:sz w:val="20"/>
                <w:szCs w:val="20"/>
              </w:rPr>
              <w:t>типа</w:t>
            </w:r>
            <w:r w:rsidR="009E5D55">
              <w:rPr>
                <w:rFonts w:eastAsia="Times New Roman"/>
                <w:sz w:val="20"/>
                <w:szCs w:val="20"/>
              </w:rPr>
              <w:t xml:space="preserve"> </w:t>
            </w:r>
            <w:r w:rsidRPr="00F55C9D">
              <w:rPr>
                <w:rFonts w:eastAsia="Times New Roman"/>
                <w:sz w:val="20"/>
                <w:szCs w:val="20"/>
              </w:rPr>
              <w:t>преимущественно</w:t>
            </w:r>
            <w:r w:rsidR="009E5D55">
              <w:rPr>
                <w:rFonts w:eastAsia="Times New Roman"/>
                <w:sz w:val="20"/>
                <w:szCs w:val="20"/>
              </w:rPr>
              <w:t xml:space="preserve"> </w:t>
            </w:r>
            <w:r w:rsidRPr="00F55C9D">
              <w:rPr>
                <w:rFonts w:eastAsia="Times New Roman"/>
                <w:sz w:val="20"/>
                <w:szCs w:val="20"/>
              </w:rPr>
              <w:t>в</w:t>
            </w:r>
            <w:r w:rsidR="009E5D55">
              <w:rPr>
                <w:rFonts w:eastAsia="Times New Roman"/>
                <w:sz w:val="20"/>
                <w:szCs w:val="20"/>
              </w:rPr>
              <w:t xml:space="preserve"> </w:t>
            </w:r>
            <w:r w:rsidRPr="00F55C9D">
              <w:rPr>
                <w:rFonts w:eastAsia="Times New Roman"/>
                <w:sz w:val="20"/>
                <w:szCs w:val="20"/>
              </w:rPr>
              <w:t>верховьях</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крупновалунным</w:t>
            </w:r>
            <w:r w:rsidR="009E5D55">
              <w:rPr>
                <w:rFonts w:eastAsia="Times New Roman"/>
                <w:sz w:val="20"/>
                <w:szCs w:val="20"/>
              </w:rPr>
              <w:t xml:space="preserve"> </w:t>
            </w:r>
            <w:r w:rsidRPr="00F55C9D">
              <w:rPr>
                <w:rFonts w:eastAsia="Times New Roman"/>
                <w:sz w:val="20"/>
                <w:szCs w:val="20"/>
              </w:rPr>
              <w:t>ложем</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бурным</w:t>
            </w:r>
            <w:r w:rsidR="009E5D55">
              <w:rPr>
                <w:rFonts w:eastAsia="Times New Roman"/>
                <w:sz w:val="20"/>
                <w:szCs w:val="20"/>
              </w:rPr>
              <w:t xml:space="preserve"> </w:t>
            </w:r>
            <w:r w:rsidRPr="00F55C9D">
              <w:rPr>
                <w:rFonts w:eastAsia="Times New Roman"/>
                <w:sz w:val="20"/>
                <w:szCs w:val="20"/>
              </w:rPr>
              <w:t>течением</w:t>
            </w:r>
          </w:p>
          <w:p w14:paraId="43858013"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90</w:t>
            </w:r>
            <w:r w:rsidR="00F65AF5">
              <w:rPr>
                <w:rFonts w:eastAsia="Times New Roman"/>
                <w:sz w:val="20"/>
                <w:szCs w:val="20"/>
              </w:rPr>
              <w:t>–</w:t>
            </w:r>
            <w:r w:rsidRPr="00F55C9D">
              <w:rPr>
                <w:rFonts w:eastAsia="Times New Roman"/>
                <w:sz w:val="20"/>
                <w:szCs w:val="20"/>
              </w:rPr>
              <w:t>200</w:t>
            </w:r>
            <w:r w:rsidR="0013048F">
              <w:rPr>
                <w:rFonts w:eastAsia="Times New Roman"/>
                <w:sz w:val="20"/>
                <w:szCs w:val="20"/>
              </w:rPr>
              <w:t xml:space="preserve"> </w:t>
            </w:r>
            <w:r w:rsidRPr="00F55C9D">
              <w:rPr>
                <w:rFonts w:eastAsia="Times New Roman"/>
                <w:sz w:val="20"/>
                <w:szCs w:val="20"/>
              </w:rPr>
              <w:t>‰</w:t>
            </w:r>
          </w:p>
        </w:tc>
        <w:tc>
          <w:tcPr>
            <w:tcW w:w="2784" w:type="dxa"/>
            <w:vAlign w:val="center"/>
          </w:tcPr>
          <w:p w14:paraId="738F43BF"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Поймы,</w:t>
            </w:r>
            <w:r w:rsidR="009E5D55">
              <w:rPr>
                <w:rFonts w:eastAsia="Times New Roman"/>
                <w:sz w:val="20"/>
                <w:szCs w:val="20"/>
              </w:rPr>
              <w:t xml:space="preserve"> </w:t>
            </w:r>
            <w:r w:rsidRPr="00F55C9D">
              <w:rPr>
                <w:rFonts w:eastAsia="Times New Roman"/>
                <w:sz w:val="20"/>
                <w:szCs w:val="20"/>
              </w:rPr>
              <w:t>занятые</w:t>
            </w:r>
            <w:r w:rsidR="009E5D55">
              <w:rPr>
                <w:rFonts w:eastAsia="Times New Roman"/>
                <w:sz w:val="20"/>
                <w:szCs w:val="20"/>
              </w:rPr>
              <w:t xml:space="preserve"> </w:t>
            </w:r>
            <w:r w:rsidRPr="00F55C9D">
              <w:rPr>
                <w:rFonts w:eastAsia="Times New Roman"/>
                <w:sz w:val="20"/>
                <w:szCs w:val="20"/>
              </w:rPr>
              <w:t>лесом</w:t>
            </w:r>
            <w:r w:rsidR="009E5D55">
              <w:rPr>
                <w:rFonts w:eastAsia="Times New Roman"/>
                <w:sz w:val="20"/>
                <w:szCs w:val="20"/>
              </w:rPr>
              <w:t xml:space="preserve"> </w:t>
            </w:r>
            <w:r w:rsidRPr="00F55C9D">
              <w:rPr>
                <w:rFonts w:eastAsia="Times New Roman"/>
                <w:sz w:val="20"/>
                <w:szCs w:val="20"/>
              </w:rPr>
              <w:t>при</w:t>
            </w:r>
            <w:r w:rsidR="009E5D55">
              <w:rPr>
                <w:rFonts w:eastAsia="Times New Roman"/>
                <w:sz w:val="20"/>
                <w:szCs w:val="20"/>
              </w:rPr>
              <w:t xml:space="preserve"> </w:t>
            </w:r>
            <w:r w:rsidRPr="00F55C9D">
              <w:rPr>
                <w:rFonts w:eastAsia="Times New Roman"/>
                <w:sz w:val="20"/>
                <w:szCs w:val="20"/>
              </w:rPr>
              <w:t>уровне</w:t>
            </w:r>
            <w:r w:rsidR="009E5D55">
              <w:rPr>
                <w:rFonts w:eastAsia="Times New Roman"/>
                <w:sz w:val="20"/>
                <w:szCs w:val="20"/>
              </w:rPr>
              <w:t xml:space="preserve"> </w:t>
            </w:r>
            <w:r w:rsidRPr="00F55C9D">
              <w:rPr>
                <w:rFonts w:eastAsia="Times New Roman"/>
                <w:sz w:val="20"/>
                <w:szCs w:val="20"/>
              </w:rPr>
              <w:t>ниже</w:t>
            </w:r>
            <w:r w:rsidR="009E5D55">
              <w:rPr>
                <w:rFonts w:eastAsia="Times New Roman"/>
                <w:sz w:val="20"/>
                <w:szCs w:val="20"/>
              </w:rPr>
              <w:t xml:space="preserve"> </w:t>
            </w:r>
            <w:r w:rsidRPr="00F55C9D">
              <w:rPr>
                <w:rFonts w:eastAsia="Times New Roman"/>
                <w:sz w:val="20"/>
                <w:szCs w:val="20"/>
              </w:rPr>
              <w:t>ветвей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кустарником</w:t>
            </w:r>
            <w:r w:rsidR="009E5D55">
              <w:rPr>
                <w:rFonts w:eastAsia="Times New Roman"/>
                <w:sz w:val="20"/>
                <w:szCs w:val="20"/>
              </w:rPr>
              <w:t xml:space="preserve"> </w:t>
            </w:r>
            <w:r w:rsidRPr="00F55C9D">
              <w:rPr>
                <w:rFonts w:eastAsia="Times New Roman"/>
                <w:sz w:val="20"/>
                <w:szCs w:val="20"/>
              </w:rPr>
              <w:t>средней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большой</w:t>
            </w:r>
            <w:r w:rsidR="009E5D55">
              <w:rPr>
                <w:rFonts w:eastAsia="Times New Roman"/>
                <w:sz w:val="20"/>
                <w:szCs w:val="20"/>
              </w:rPr>
              <w:t xml:space="preserve"> </w:t>
            </w:r>
            <w:r w:rsidRPr="00F55C9D">
              <w:rPr>
                <w:rFonts w:eastAsia="Times New Roman"/>
                <w:sz w:val="20"/>
                <w:szCs w:val="20"/>
              </w:rPr>
              <w:t>густоты</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листвой</w:t>
            </w:r>
            <w:r w:rsidR="009E5D55">
              <w:rPr>
                <w:rFonts w:eastAsia="Times New Roman"/>
                <w:sz w:val="20"/>
                <w:szCs w:val="20"/>
              </w:rPr>
              <w:t xml:space="preserve"> </w:t>
            </w:r>
          </w:p>
        </w:tc>
      </w:tr>
      <w:tr w:rsidR="008C0B44" w:rsidRPr="00F55C9D" w14:paraId="29AA5143" w14:textId="77777777" w:rsidTr="00146C3D">
        <w:trPr>
          <w:trHeight w:val="600"/>
        </w:trPr>
        <w:tc>
          <w:tcPr>
            <w:tcW w:w="709" w:type="dxa"/>
            <w:vAlign w:val="center"/>
          </w:tcPr>
          <w:p w14:paraId="23EB8F50"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0,140</w:t>
            </w:r>
          </w:p>
        </w:tc>
        <w:tc>
          <w:tcPr>
            <w:tcW w:w="2801" w:type="dxa"/>
            <w:vAlign w:val="center"/>
          </w:tcPr>
          <w:p w14:paraId="1EE5A736"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Реки</w:t>
            </w:r>
            <w:r w:rsidR="009E5D55">
              <w:rPr>
                <w:rFonts w:eastAsia="Times New Roman"/>
                <w:sz w:val="20"/>
                <w:szCs w:val="20"/>
              </w:rPr>
              <w:t xml:space="preserve"> </w:t>
            </w:r>
            <w:r w:rsidRPr="00F55C9D">
              <w:rPr>
                <w:rFonts w:eastAsia="Times New Roman"/>
                <w:sz w:val="20"/>
                <w:szCs w:val="20"/>
              </w:rPr>
              <w:t>болотного</w:t>
            </w:r>
            <w:r w:rsidR="009E5D55">
              <w:rPr>
                <w:rFonts w:eastAsia="Times New Roman"/>
                <w:sz w:val="20"/>
                <w:szCs w:val="20"/>
              </w:rPr>
              <w:t xml:space="preserve"> </w:t>
            </w:r>
            <w:r w:rsidRPr="00F55C9D">
              <w:rPr>
                <w:rFonts w:eastAsia="Times New Roman"/>
                <w:sz w:val="20"/>
                <w:szCs w:val="20"/>
              </w:rPr>
              <w:t>типа</w:t>
            </w:r>
            <w:r w:rsidR="009E5D55">
              <w:rPr>
                <w:rFonts w:eastAsia="Times New Roman"/>
                <w:sz w:val="20"/>
                <w:szCs w:val="20"/>
              </w:rPr>
              <w:t xml:space="preserve"> </w:t>
            </w:r>
            <w:r w:rsidRPr="00F55C9D">
              <w:rPr>
                <w:rFonts w:eastAsia="Times New Roman"/>
                <w:sz w:val="20"/>
                <w:szCs w:val="20"/>
              </w:rPr>
              <w:t>(заросли,</w:t>
            </w:r>
            <w:r w:rsidR="009E5D55">
              <w:rPr>
                <w:rFonts w:eastAsia="Times New Roman"/>
                <w:sz w:val="20"/>
                <w:szCs w:val="20"/>
              </w:rPr>
              <w:t xml:space="preserve"> </w:t>
            </w:r>
            <w:r w:rsidRPr="00F55C9D">
              <w:rPr>
                <w:rFonts w:eastAsia="Times New Roman"/>
                <w:sz w:val="20"/>
                <w:szCs w:val="20"/>
              </w:rPr>
              <w:t>кочки,</w:t>
            </w:r>
            <w:r w:rsidR="009E5D55">
              <w:rPr>
                <w:rFonts w:eastAsia="Times New Roman"/>
                <w:sz w:val="20"/>
                <w:szCs w:val="20"/>
              </w:rPr>
              <w:t xml:space="preserve"> </w:t>
            </w:r>
            <w:r w:rsidRPr="00F55C9D">
              <w:rPr>
                <w:rFonts w:eastAsia="Times New Roman"/>
                <w:sz w:val="20"/>
                <w:szCs w:val="20"/>
              </w:rPr>
              <w:t>во</w:t>
            </w:r>
            <w:r w:rsidR="009E5D55">
              <w:rPr>
                <w:rFonts w:eastAsia="Times New Roman"/>
                <w:sz w:val="20"/>
                <w:szCs w:val="20"/>
              </w:rPr>
              <w:t xml:space="preserve"> </w:t>
            </w:r>
            <w:r w:rsidRPr="00F55C9D">
              <w:rPr>
                <w:rFonts w:eastAsia="Times New Roman"/>
                <w:sz w:val="20"/>
                <w:szCs w:val="20"/>
              </w:rPr>
              <w:t>многих</w:t>
            </w:r>
            <w:r w:rsidR="009E5D55">
              <w:rPr>
                <w:rFonts w:eastAsia="Times New Roman"/>
                <w:sz w:val="20"/>
                <w:szCs w:val="20"/>
              </w:rPr>
              <w:t xml:space="preserve"> </w:t>
            </w:r>
            <w:r w:rsidRPr="00F55C9D">
              <w:rPr>
                <w:rFonts w:eastAsia="Times New Roman"/>
                <w:sz w:val="20"/>
                <w:szCs w:val="20"/>
              </w:rPr>
              <w:t>местах</w:t>
            </w:r>
            <w:r w:rsidR="009E5D55">
              <w:rPr>
                <w:rFonts w:eastAsia="Times New Roman"/>
                <w:sz w:val="20"/>
                <w:szCs w:val="20"/>
              </w:rPr>
              <w:t xml:space="preserve"> </w:t>
            </w:r>
            <w:r w:rsidRPr="00F55C9D">
              <w:rPr>
                <w:rFonts w:eastAsia="Times New Roman"/>
                <w:sz w:val="20"/>
                <w:szCs w:val="20"/>
              </w:rPr>
              <w:t>почти</w:t>
            </w:r>
            <w:r w:rsidR="009E5D55">
              <w:rPr>
                <w:rFonts w:eastAsia="Times New Roman"/>
                <w:sz w:val="20"/>
                <w:szCs w:val="20"/>
              </w:rPr>
              <w:t xml:space="preserve"> </w:t>
            </w:r>
            <w:r w:rsidRPr="00F55C9D">
              <w:rPr>
                <w:rFonts w:eastAsia="Times New Roman"/>
                <w:sz w:val="20"/>
                <w:szCs w:val="20"/>
              </w:rPr>
              <w:t>стоячая</w:t>
            </w:r>
            <w:r w:rsidR="009E5D55">
              <w:rPr>
                <w:rFonts w:eastAsia="Times New Roman"/>
                <w:sz w:val="20"/>
                <w:szCs w:val="20"/>
              </w:rPr>
              <w:t xml:space="preserve"> </w:t>
            </w:r>
            <w:r w:rsidRPr="00F55C9D">
              <w:rPr>
                <w:rFonts w:eastAsia="Times New Roman"/>
                <w:sz w:val="20"/>
                <w:szCs w:val="20"/>
              </w:rPr>
              <w:t>вода)</w:t>
            </w:r>
          </w:p>
        </w:tc>
        <w:tc>
          <w:tcPr>
            <w:tcW w:w="2700" w:type="dxa"/>
          </w:tcPr>
          <w:p w14:paraId="6B4C9077" w14:textId="77777777" w:rsidR="0013048F"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завалами</w:t>
            </w:r>
            <w:r w:rsidR="009E5D55">
              <w:rPr>
                <w:rFonts w:eastAsia="Times New Roman"/>
                <w:sz w:val="20"/>
                <w:szCs w:val="20"/>
              </w:rPr>
              <w:t xml:space="preserve"> </w:t>
            </w:r>
            <w:r w:rsidRPr="00F55C9D">
              <w:rPr>
                <w:rFonts w:eastAsia="Times New Roman"/>
                <w:sz w:val="20"/>
                <w:szCs w:val="20"/>
              </w:rPr>
              <w:t>из</w:t>
            </w:r>
            <w:r w:rsidR="009E5D55">
              <w:rPr>
                <w:rFonts w:eastAsia="Times New Roman"/>
                <w:sz w:val="20"/>
                <w:szCs w:val="20"/>
              </w:rPr>
              <w:t xml:space="preserve"> </w:t>
            </w:r>
            <w:r w:rsidRPr="00F55C9D">
              <w:rPr>
                <w:rFonts w:eastAsia="Times New Roman"/>
                <w:sz w:val="20"/>
                <w:szCs w:val="20"/>
              </w:rPr>
              <w:t>валунов</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обломков</w:t>
            </w:r>
            <w:r w:rsidR="009E5D55">
              <w:rPr>
                <w:rFonts w:eastAsia="Times New Roman"/>
                <w:sz w:val="20"/>
                <w:szCs w:val="20"/>
              </w:rPr>
              <w:t xml:space="preserve"> </w:t>
            </w:r>
            <w:r w:rsidRPr="00F55C9D">
              <w:rPr>
                <w:rFonts w:eastAsia="Times New Roman"/>
                <w:sz w:val="20"/>
                <w:szCs w:val="20"/>
              </w:rPr>
              <w:t>скал</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валунами</w:t>
            </w:r>
            <w:r w:rsidR="0013048F">
              <w:rPr>
                <w:rFonts w:eastAsia="Times New Roman"/>
                <w:sz w:val="20"/>
                <w:szCs w:val="20"/>
              </w:rPr>
              <w:t xml:space="preserve"> </w:t>
            </w:r>
          </w:p>
          <w:p w14:paraId="734F1ADD"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i/>
                <w:sz w:val="20"/>
                <w:szCs w:val="20"/>
              </w:rPr>
              <w:t>J</w:t>
            </w:r>
            <w:r w:rsidR="009E5D55">
              <w:rPr>
                <w:rFonts w:eastAsia="Times New Roman"/>
                <w:sz w:val="20"/>
                <w:szCs w:val="20"/>
              </w:rPr>
              <w:t xml:space="preserve"> </w:t>
            </w:r>
            <w:r w:rsidRPr="00F55C9D">
              <w:rPr>
                <w:rFonts w:eastAsia="Times New Roman"/>
                <w:sz w:val="20"/>
                <w:szCs w:val="20"/>
              </w:rPr>
              <w:t>=</w:t>
            </w:r>
            <w:r w:rsidR="009E5D55">
              <w:rPr>
                <w:rFonts w:eastAsia="Times New Roman"/>
                <w:sz w:val="20"/>
                <w:szCs w:val="20"/>
              </w:rPr>
              <w:t xml:space="preserve"> </w:t>
            </w:r>
            <w:r w:rsidRPr="00F55C9D">
              <w:rPr>
                <w:rFonts w:eastAsia="Times New Roman"/>
                <w:sz w:val="20"/>
                <w:szCs w:val="20"/>
              </w:rPr>
              <w:t>90</w:t>
            </w:r>
            <w:r w:rsidR="00F65AF5">
              <w:rPr>
                <w:rFonts w:eastAsia="Times New Roman"/>
                <w:sz w:val="20"/>
                <w:szCs w:val="20"/>
              </w:rPr>
              <w:t>–</w:t>
            </w:r>
            <w:r w:rsidRPr="00F55C9D">
              <w:rPr>
                <w:rFonts w:eastAsia="Times New Roman"/>
                <w:sz w:val="20"/>
                <w:szCs w:val="20"/>
              </w:rPr>
              <w:t>200</w:t>
            </w:r>
            <w:r w:rsidR="0013048F">
              <w:rPr>
                <w:rFonts w:eastAsia="Times New Roman"/>
                <w:sz w:val="20"/>
                <w:szCs w:val="20"/>
              </w:rPr>
              <w:t xml:space="preserve"> </w:t>
            </w:r>
            <w:r w:rsidRPr="00F55C9D">
              <w:rPr>
                <w:rFonts w:eastAsia="Times New Roman"/>
                <w:sz w:val="20"/>
                <w:szCs w:val="20"/>
              </w:rPr>
              <w:t>‰</w:t>
            </w:r>
          </w:p>
        </w:tc>
        <w:tc>
          <w:tcPr>
            <w:tcW w:w="2784" w:type="dxa"/>
          </w:tcPr>
          <w:p w14:paraId="3CC69762"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Поймы,</w:t>
            </w:r>
            <w:r w:rsidR="009E5D55">
              <w:rPr>
                <w:rFonts w:eastAsia="Times New Roman"/>
                <w:sz w:val="20"/>
                <w:szCs w:val="20"/>
              </w:rPr>
              <w:t xml:space="preserve"> </w:t>
            </w:r>
            <w:r w:rsidRPr="00F55C9D">
              <w:rPr>
                <w:rFonts w:eastAsia="Times New Roman"/>
                <w:sz w:val="20"/>
                <w:szCs w:val="20"/>
              </w:rPr>
              <w:t>покрытые</w:t>
            </w:r>
            <w:r w:rsidR="009E5D55">
              <w:rPr>
                <w:rFonts w:eastAsia="Times New Roman"/>
                <w:sz w:val="20"/>
                <w:szCs w:val="20"/>
              </w:rPr>
              <w:t xml:space="preserve"> </w:t>
            </w:r>
            <w:r w:rsidRPr="00F55C9D">
              <w:rPr>
                <w:rFonts w:eastAsia="Times New Roman"/>
                <w:sz w:val="20"/>
                <w:szCs w:val="20"/>
              </w:rPr>
              <w:t>лесом</w:t>
            </w:r>
            <w:r w:rsidR="009E5D55">
              <w:rPr>
                <w:rFonts w:eastAsia="Times New Roman"/>
                <w:sz w:val="20"/>
                <w:szCs w:val="20"/>
              </w:rPr>
              <w:t xml:space="preserve"> </w:t>
            </w:r>
            <w:r w:rsidRPr="00F55C9D">
              <w:rPr>
                <w:rFonts w:eastAsia="Times New Roman"/>
                <w:sz w:val="20"/>
                <w:szCs w:val="20"/>
              </w:rPr>
              <w:t>при</w:t>
            </w:r>
            <w:r w:rsidR="009E5D55">
              <w:rPr>
                <w:rFonts w:eastAsia="Times New Roman"/>
                <w:sz w:val="20"/>
                <w:szCs w:val="20"/>
              </w:rPr>
              <w:t xml:space="preserve"> </w:t>
            </w:r>
            <w:r w:rsidRPr="00F55C9D">
              <w:rPr>
                <w:rFonts w:eastAsia="Times New Roman"/>
                <w:sz w:val="20"/>
                <w:szCs w:val="20"/>
              </w:rPr>
              <w:t>затоплении</w:t>
            </w:r>
            <w:r w:rsidR="009E5D55">
              <w:rPr>
                <w:rFonts w:eastAsia="Times New Roman"/>
                <w:sz w:val="20"/>
                <w:szCs w:val="20"/>
              </w:rPr>
              <w:t xml:space="preserve"> </w:t>
            </w:r>
            <w:r w:rsidRPr="00F55C9D">
              <w:rPr>
                <w:rFonts w:eastAsia="Times New Roman"/>
                <w:sz w:val="20"/>
                <w:szCs w:val="20"/>
              </w:rPr>
              <w:t>ветвей</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густым</w:t>
            </w:r>
            <w:r w:rsidR="009E5D55">
              <w:rPr>
                <w:rFonts w:eastAsia="Times New Roman"/>
                <w:sz w:val="20"/>
                <w:szCs w:val="20"/>
              </w:rPr>
              <w:t xml:space="preserve"> </w:t>
            </w:r>
            <w:r w:rsidRPr="00F55C9D">
              <w:rPr>
                <w:rFonts w:eastAsia="Times New Roman"/>
                <w:sz w:val="20"/>
                <w:szCs w:val="20"/>
              </w:rPr>
              <w:t>ивняком</w:t>
            </w:r>
          </w:p>
        </w:tc>
      </w:tr>
      <w:tr w:rsidR="008C0B44" w:rsidRPr="00F55C9D" w14:paraId="21690592" w14:textId="77777777" w:rsidTr="00A5203A">
        <w:trPr>
          <w:trHeight w:val="720"/>
        </w:trPr>
        <w:tc>
          <w:tcPr>
            <w:tcW w:w="709" w:type="dxa"/>
            <w:vAlign w:val="center"/>
          </w:tcPr>
          <w:p w14:paraId="05FC35D5" w14:textId="77777777" w:rsidR="008C0B44" w:rsidRPr="00F55C9D" w:rsidRDefault="008C0B44" w:rsidP="0007021C">
            <w:pPr>
              <w:autoSpaceDE w:val="0"/>
              <w:autoSpaceDN w:val="0"/>
              <w:adjustRightInd w:val="0"/>
              <w:spacing w:line="240" w:lineRule="auto"/>
              <w:ind w:firstLine="0"/>
              <w:jc w:val="center"/>
              <w:rPr>
                <w:rFonts w:eastAsia="Times New Roman"/>
                <w:sz w:val="20"/>
                <w:szCs w:val="20"/>
              </w:rPr>
            </w:pPr>
            <w:r w:rsidRPr="00F55C9D">
              <w:rPr>
                <w:rFonts w:eastAsia="Times New Roman"/>
                <w:sz w:val="20"/>
                <w:szCs w:val="20"/>
              </w:rPr>
              <w:t>0,200</w:t>
            </w:r>
          </w:p>
        </w:tc>
        <w:tc>
          <w:tcPr>
            <w:tcW w:w="2801" w:type="dxa"/>
            <w:vAlign w:val="center"/>
          </w:tcPr>
          <w:p w14:paraId="37A9F296" w14:textId="77777777" w:rsidR="008C0B44" w:rsidRPr="00F55C9D" w:rsidRDefault="00F65AF5" w:rsidP="0007021C">
            <w:pPr>
              <w:autoSpaceDE w:val="0"/>
              <w:autoSpaceDN w:val="0"/>
              <w:adjustRightInd w:val="0"/>
              <w:spacing w:line="240" w:lineRule="auto"/>
              <w:ind w:firstLine="0"/>
              <w:jc w:val="center"/>
              <w:rPr>
                <w:rFonts w:eastAsia="Times New Roman"/>
                <w:sz w:val="20"/>
                <w:szCs w:val="20"/>
              </w:rPr>
            </w:pPr>
            <w:r>
              <w:rPr>
                <w:rFonts w:eastAsia="Times New Roman"/>
                <w:sz w:val="20"/>
                <w:szCs w:val="20"/>
              </w:rPr>
              <w:t>–</w:t>
            </w:r>
          </w:p>
        </w:tc>
        <w:tc>
          <w:tcPr>
            <w:tcW w:w="2700" w:type="dxa"/>
            <w:vAlign w:val="center"/>
          </w:tcPr>
          <w:p w14:paraId="0DCC45E7"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Русла</w:t>
            </w:r>
            <w:r w:rsidR="009E5D55">
              <w:rPr>
                <w:rFonts w:eastAsia="Times New Roman"/>
                <w:sz w:val="20"/>
                <w:szCs w:val="20"/>
              </w:rPr>
              <w:t xml:space="preserve"> </w:t>
            </w:r>
            <w:r w:rsidRPr="00F55C9D">
              <w:rPr>
                <w:rFonts w:eastAsia="Times New Roman"/>
                <w:sz w:val="20"/>
                <w:szCs w:val="20"/>
              </w:rPr>
              <w:t>с</w:t>
            </w:r>
            <w:r w:rsidR="009E5D55">
              <w:rPr>
                <w:rFonts w:eastAsia="Times New Roman"/>
                <w:sz w:val="20"/>
                <w:szCs w:val="20"/>
              </w:rPr>
              <w:t xml:space="preserve"> </w:t>
            </w:r>
            <w:r w:rsidRPr="00F55C9D">
              <w:rPr>
                <w:rFonts w:eastAsia="Times New Roman"/>
                <w:sz w:val="20"/>
                <w:szCs w:val="20"/>
              </w:rPr>
              <w:t>завалами</w:t>
            </w:r>
            <w:r w:rsidR="009E5D55">
              <w:rPr>
                <w:rFonts w:eastAsia="Times New Roman"/>
                <w:sz w:val="20"/>
                <w:szCs w:val="20"/>
              </w:rPr>
              <w:t xml:space="preserve"> </w:t>
            </w:r>
            <w:r w:rsidRPr="00F55C9D">
              <w:rPr>
                <w:rFonts w:eastAsia="Times New Roman"/>
                <w:sz w:val="20"/>
                <w:szCs w:val="20"/>
              </w:rPr>
              <w:t>из</w:t>
            </w:r>
            <w:r w:rsidR="009E5D55">
              <w:rPr>
                <w:rFonts w:eastAsia="Times New Roman"/>
                <w:sz w:val="20"/>
                <w:szCs w:val="20"/>
              </w:rPr>
              <w:t xml:space="preserve"> </w:t>
            </w:r>
            <w:r w:rsidRPr="00F55C9D">
              <w:rPr>
                <w:rFonts w:eastAsia="Times New Roman"/>
                <w:sz w:val="20"/>
                <w:szCs w:val="20"/>
              </w:rPr>
              <w:t>валунов</w:t>
            </w:r>
            <w:r w:rsidR="009E5D55">
              <w:rPr>
                <w:rFonts w:eastAsia="Times New Roman"/>
                <w:sz w:val="20"/>
                <w:szCs w:val="20"/>
              </w:rPr>
              <w:t xml:space="preserve"> </w:t>
            </w:r>
            <w:r w:rsidRPr="00F55C9D">
              <w:rPr>
                <w:rFonts w:eastAsia="Times New Roman"/>
                <w:sz w:val="20"/>
                <w:szCs w:val="20"/>
              </w:rPr>
              <w:t>и</w:t>
            </w:r>
            <w:r w:rsidR="009E5D55">
              <w:rPr>
                <w:rFonts w:eastAsia="Times New Roman"/>
                <w:sz w:val="20"/>
                <w:szCs w:val="20"/>
              </w:rPr>
              <w:t xml:space="preserve"> </w:t>
            </w:r>
            <w:r w:rsidRPr="00F55C9D">
              <w:rPr>
                <w:rFonts w:eastAsia="Times New Roman"/>
                <w:sz w:val="20"/>
                <w:szCs w:val="20"/>
              </w:rPr>
              <w:t>обломков</w:t>
            </w:r>
            <w:r w:rsidR="009E5D55">
              <w:rPr>
                <w:rFonts w:eastAsia="Times New Roman"/>
                <w:sz w:val="20"/>
                <w:szCs w:val="20"/>
              </w:rPr>
              <w:t xml:space="preserve"> </w:t>
            </w:r>
            <w:r w:rsidRPr="00F55C9D">
              <w:rPr>
                <w:rFonts w:eastAsia="Times New Roman"/>
                <w:sz w:val="20"/>
                <w:szCs w:val="20"/>
              </w:rPr>
              <w:t>скал</w:t>
            </w:r>
            <w:r w:rsidR="009E5D55">
              <w:rPr>
                <w:rFonts w:eastAsia="Times New Roman"/>
                <w:sz w:val="20"/>
                <w:szCs w:val="20"/>
              </w:rPr>
              <w:t xml:space="preserve"> </w:t>
            </w:r>
          </w:p>
        </w:tc>
        <w:tc>
          <w:tcPr>
            <w:tcW w:w="2784" w:type="dxa"/>
          </w:tcPr>
          <w:p w14:paraId="70A2677C" w14:textId="77777777" w:rsidR="008C0B44" w:rsidRPr="00F55C9D" w:rsidRDefault="008C0B44" w:rsidP="0007021C">
            <w:pPr>
              <w:autoSpaceDE w:val="0"/>
              <w:autoSpaceDN w:val="0"/>
              <w:adjustRightInd w:val="0"/>
              <w:spacing w:line="240" w:lineRule="auto"/>
              <w:ind w:firstLine="0"/>
              <w:jc w:val="left"/>
              <w:rPr>
                <w:rFonts w:eastAsia="Times New Roman"/>
                <w:sz w:val="20"/>
                <w:szCs w:val="20"/>
              </w:rPr>
            </w:pPr>
            <w:r w:rsidRPr="00F55C9D">
              <w:rPr>
                <w:rFonts w:eastAsia="Times New Roman"/>
                <w:sz w:val="20"/>
                <w:szCs w:val="20"/>
              </w:rPr>
              <w:t>Глухие,</w:t>
            </w:r>
            <w:r w:rsidR="009E5D55">
              <w:rPr>
                <w:rFonts w:eastAsia="Times New Roman"/>
                <w:sz w:val="20"/>
                <w:szCs w:val="20"/>
              </w:rPr>
              <w:t xml:space="preserve"> </w:t>
            </w:r>
            <w:r w:rsidRPr="00F55C9D">
              <w:rPr>
                <w:rFonts w:eastAsia="Times New Roman"/>
                <w:sz w:val="20"/>
                <w:szCs w:val="20"/>
              </w:rPr>
              <w:t>сплошь</w:t>
            </w:r>
            <w:r w:rsidR="009E5D55">
              <w:rPr>
                <w:rFonts w:eastAsia="Times New Roman"/>
                <w:sz w:val="20"/>
                <w:szCs w:val="20"/>
              </w:rPr>
              <w:t xml:space="preserve"> </w:t>
            </w:r>
            <w:r w:rsidRPr="00F55C9D">
              <w:rPr>
                <w:rFonts w:eastAsia="Times New Roman"/>
                <w:sz w:val="20"/>
                <w:szCs w:val="20"/>
              </w:rPr>
              <w:t>заросшие,</w:t>
            </w:r>
            <w:r w:rsidR="009E5D55">
              <w:rPr>
                <w:rFonts w:eastAsia="Times New Roman"/>
                <w:sz w:val="20"/>
                <w:szCs w:val="20"/>
              </w:rPr>
              <w:t xml:space="preserve"> </w:t>
            </w:r>
            <w:r w:rsidRPr="00F55C9D">
              <w:rPr>
                <w:rFonts w:eastAsia="Times New Roman"/>
                <w:sz w:val="20"/>
                <w:szCs w:val="20"/>
              </w:rPr>
              <w:t>труднопроходимые</w:t>
            </w:r>
            <w:r w:rsidR="009E5D55">
              <w:rPr>
                <w:rFonts w:eastAsia="Times New Roman"/>
                <w:sz w:val="20"/>
                <w:szCs w:val="20"/>
              </w:rPr>
              <w:t xml:space="preserve"> </w:t>
            </w:r>
            <w:r w:rsidRPr="00F55C9D">
              <w:rPr>
                <w:rFonts w:eastAsia="Times New Roman"/>
                <w:sz w:val="20"/>
                <w:szCs w:val="20"/>
              </w:rPr>
              <w:t>поймы</w:t>
            </w:r>
            <w:r w:rsidR="009E5D55">
              <w:rPr>
                <w:rFonts w:eastAsia="Times New Roman"/>
                <w:sz w:val="20"/>
                <w:szCs w:val="20"/>
              </w:rPr>
              <w:t xml:space="preserve"> </w:t>
            </w:r>
            <w:r w:rsidRPr="00F55C9D">
              <w:rPr>
                <w:rFonts w:eastAsia="Times New Roman"/>
                <w:sz w:val="20"/>
                <w:szCs w:val="20"/>
              </w:rPr>
              <w:t>таежного</w:t>
            </w:r>
            <w:r w:rsidR="009E5D55">
              <w:rPr>
                <w:rFonts w:eastAsia="Times New Roman"/>
                <w:sz w:val="20"/>
                <w:szCs w:val="20"/>
              </w:rPr>
              <w:t xml:space="preserve"> </w:t>
            </w:r>
            <w:r w:rsidRPr="00F55C9D">
              <w:rPr>
                <w:rFonts w:eastAsia="Times New Roman"/>
                <w:sz w:val="20"/>
                <w:szCs w:val="20"/>
              </w:rPr>
              <w:t>типа</w:t>
            </w:r>
          </w:p>
        </w:tc>
      </w:tr>
    </w:tbl>
    <w:p w14:paraId="55077FE3" w14:textId="77777777" w:rsidR="008C0B44" w:rsidRPr="000A1FA9" w:rsidRDefault="008C0B44" w:rsidP="0007021C">
      <w:pPr>
        <w:pStyle w:val="FORMATTEXT"/>
        <w:ind w:firstLine="851"/>
        <w:jc w:val="both"/>
        <w:rPr>
          <w:rFonts w:ascii="Times New Roman" w:hAnsi="Times New Roman" w:cs="Times New Roman"/>
          <w:bCs/>
          <w:sz w:val="28"/>
          <w:szCs w:val="28"/>
        </w:rPr>
      </w:pPr>
    </w:p>
    <w:p w14:paraId="1BC21D1B" w14:textId="77777777" w:rsidR="008C0B44" w:rsidRPr="000A1FA9" w:rsidRDefault="008C0B44" w:rsidP="0007021C">
      <w:pPr>
        <w:pStyle w:val="FORMATTEXT"/>
        <w:ind w:firstLine="851"/>
        <w:jc w:val="both"/>
        <w:rPr>
          <w:rFonts w:ascii="Times New Roman" w:hAnsi="Times New Roman" w:cs="Times New Roman"/>
          <w:bCs/>
          <w:sz w:val="28"/>
          <w:szCs w:val="28"/>
        </w:rPr>
      </w:pPr>
    </w:p>
    <w:p w14:paraId="00E34F08" w14:textId="77777777" w:rsidR="00917529" w:rsidRPr="000A1FA9" w:rsidRDefault="00917529" w:rsidP="0007021C">
      <w:pPr>
        <w:pStyle w:val="FORMATTEXT"/>
        <w:ind w:firstLine="851"/>
        <w:jc w:val="both"/>
        <w:rPr>
          <w:rFonts w:ascii="Times New Roman" w:hAnsi="Times New Roman" w:cs="Times New Roman"/>
          <w:bCs/>
          <w:sz w:val="28"/>
          <w:szCs w:val="28"/>
        </w:rPr>
      </w:pPr>
      <w:r w:rsidRPr="000A1FA9">
        <w:rPr>
          <w:rFonts w:ascii="Times New Roman" w:hAnsi="Times New Roman" w:cs="Times New Roman"/>
          <w:bCs/>
          <w:sz w:val="28"/>
          <w:szCs w:val="28"/>
        </w:rPr>
        <w:br w:type="page"/>
      </w:r>
    </w:p>
    <w:p w14:paraId="2B5B9E8E" w14:textId="77777777" w:rsidR="000A1FA9" w:rsidRDefault="008C0B44" w:rsidP="0007021C">
      <w:pPr>
        <w:pStyle w:val="af2"/>
        <w:jc w:val="center"/>
        <w:rPr>
          <w:rFonts w:ascii="Times New Roman" w:hAnsi="Times New Roman"/>
          <w:b/>
          <w:sz w:val="28"/>
          <w:szCs w:val="28"/>
        </w:rPr>
      </w:pPr>
      <w:bookmarkStart w:id="35" w:name="_Toc105076205"/>
      <w:bookmarkStart w:id="36" w:name="_Toc118187937"/>
      <w:r w:rsidRPr="000A1FA9">
        <w:rPr>
          <w:rFonts w:ascii="Times New Roman" w:hAnsi="Times New Roman"/>
          <w:b/>
          <w:sz w:val="28"/>
          <w:szCs w:val="28"/>
        </w:rPr>
        <w:lastRenderedPageBreak/>
        <w:t>Приложение</w:t>
      </w:r>
      <w:r w:rsidR="009E5D55" w:rsidRPr="000A1FA9">
        <w:rPr>
          <w:rFonts w:ascii="Times New Roman" w:hAnsi="Times New Roman"/>
          <w:b/>
          <w:sz w:val="28"/>
          <w:szCs w:val="28"/>
        </w:rPr>
        <w:t xml:space="preserve"> </w:t>
      </w:r>
      <w:r w:rsidRPr="000A1FA9">
        <w:rPr>
          <w:rFonts w:ascii="Times New Roman" w:hAnsi="Times New Roman"/>
          <w:b/>
          <w:sz w:val="28"/>
          <w:szCs w:val="28"/>
        </w:rPr>
        <w:t>Г</w:t>
      </w:r>
    </w:p>
    <w:p w14:paraId="74DE6D59" w14:textId="77777777" w:rsidR="000A1FA9" w:rsidRDefault="000A1FA9" w:rsidP="0007021C">
      <w:pPr>
        <w:pStyle w:val="af2"/>
        <w:jc w:val="center"/>
        <w:rPr>
          <w:rFonts w:ascii="Times New Roman" w:hAnsi="Times New Roman"/>
          <w:b/>
          <w:sz w:val="28"/>
          <w:szCs w:val="28"/>
        </w:rPr>
      </w:pPr>
    </w:p>
    <w:p w14:paraId="1415EAC8" w14:textId="77777777" w:rsidR="008C0B44" w:rsidRDefault="008C0B44" w:rsidP="0007021C">
      <w:pPr>
        <w:pStyle w:val="af2"/>
        <w:jc w:val="center"/>
        <w:rPr>
          <w:rFonts w:ascii="Times New Roman" w:hAnsi="Times New Roman"/>
          <w:b/>
          <w:sz w:val="28"/>
          <w:szCs w:val="28"/>
        </w:rPr>
      </w:pPr>
      <w:r w:rsidRPr="000A1FA9">
        <w:rPr>
          <w:rFonts w:ascii="Times New Roman" w:hAnsi="Times New Roman"/>
          <w:b/>
          <w:sz w:val="28"/>
          <w:szCs w:val="28"/>
        </w:rPr>
        <w:t>Порядок</w:t>
      </w:r>
      <w:r w:rsidR="009E5D55" w:rsidRPr="000A1FA9">
        <w:rPr>
          <w:rFonts w:ascii="Times New Roman" w:hAnsi="Times New Roman"/>
          <w:b/>
          <w:sz w:val="28"/>
          <w:szCs w:val="28"/>
        </w:rPr>
        <w:t xml:space="preserve"> </w:t>
      </w:r>
      <w:r w:rsidRPr="000A1FA9">
        <w:rPr>
          <w:rFonts w:ascii="Times New Roman" w:hAnsi="Times New Roman"/>
          <w:b/>
          <w:sz w:val="28"/>
          <w:szCs w:val="28"/>
        </w:rPr>
        <w:t>уточнения</w:t>
      </w:r>
      <w:r w:rsidR="009E5D55" w:rsidRPr="000A1FA9">
        <w:rPr>
          <w:rFonts w:ascii="Times New Roman" w:hAnsi="Times New Roman"/>
          <w:b/>
          <w:sz w:val="28"/>
          <w:szCs w:val="28"/>
        </w:rPr>
        <w:t xml:space="preserve"> </w:t>
      </w:r>
      <w:r w:rsidRPr="000A1FA9">
        <w:rPr>
          <w:rFonts w:ascii="Times New Roman" w:hAnsi="Times New Roman"/>
          <w:b/>
          <w:sz w:val="28"/>
          <w:szCs w:val="28"/>
        </w:rPr>
        <w:t>ординат</w:t>
      </w:r>
      <w:r w:rsidR="009E5D55" w:rsidRPr="000A1FA9">
        <w:rPr>
          <w:rFonts w:ascii="Times New Roman" w:hAnsi="Times New Roman"/>
          <w:b/>
          <w:sz w:val="28"/>
          <w:szCs w:val="28"/>
        </w:rPr>
        <w:t xml:space="preserve"> </w:t>
      </w:r>
      <w:r w:rsidRPr="000A1FA9">
        <w:rPr>
          <w:rFonts w:ascii="Times New Roman" w:hAnsi="Times New Roman"/>
          <w:b/>
          <w:sz w:val="28"/>
          <w:szCs w:val="28"/>
        </w:rPr>
        <w:t>кривых</w:t>
      </w:r>
      <w:r w:rsidR="009E5D55" w:rsidRPr="000A1FA9">
        <w:rPr>
          <w:rFonts w:ascii="Times New Roman" w:hAnsi="Times New Roman"/>
          <w:b/>
          <w:sz w:val="28"/>
          <w:szCs w:val="28"/>
        </w:rPr>
        <w:t xml:space="preserve"> </w:t>
      </w:r>
      <w:r w:rsidRPr="000A1FA9">
        <w:rPr>
          <w:rFonts w:ascii="Times New Roman" w:hAnsi="Times New Roman"/>
          <w:b/>
          <w:sz w:val="28"/>
          <w:szCs w:val="28"/>
        </w:rPr>
        <w:t>редукции</w:t>
      </w:r>
      <w:r w:rsidR="009E5D55" w:rsidRPr="000A1FA9">
        <w:rPr>
          <w:rFonts w:ascii="Times New Roman" w:hAnsi="Times New Roman"/>
          <w:b/>
          <w:sz w:val="28"/>
          <w:szCs w:val="28"/>
        </w:rPr>
        <w:t xml:space="preserve"> </w:t>
      </w:r>
      <w:r w:rsidRPr="000A1FA9">
        <w:rPr>
          <w:rFonts w:ascii="Times New Roman" w:hAnsi="Times New Roman"/>
          <w:b/>
          <w:sz w:val="28"/>
          <w:szCs w:val="28"/>
        </w:rPr>
        <w:t>осадков</w:t>
      </w:r>
      <w:r w:rsidR="009E5D55" w:rsidRPr="000A1FA9">
        <w:rPr>
          <w:rFonts w:ascii="Times New Roman" w:hAnsi="Times New Roman"/>
          <w:b/>
          <w:sz w:val="28"/>
          <w:szCs w:val="28"/>
        </w:rPr>
        <w:t xml:space="preserve"> </w:t>
      </w:r>
      <w:r w:rsidR="000672B9" w:rsidRPr="000A1FA9">
        <w:rPr>
          <w:rFonts w:ascii="Times New Roman" w:hAnsi="Times New Roman"/>
          <w:b/>
          <w:sz w:val="28"/>
          <w:szCs w:val="28"/>
        </w:rPr>
        <w:t>и</w:t>
      </w:r>
      <w:r w:rsidR="009E5D55" w:rsidRPr="000A1FA9">
        <w:rPr>
          <w:rFonts w:ascii="Times New Roman" w:hAnsi="Times New Roman"/>
          <w:b/>
          <w:sz w:val="28"/>
          <w:szCs w:val="28"/>
        </w:rPr>
        <w:t xml:space="preserve"> </w:t>
      </w:r>
      <w:r w:rsidRPr="000A1FA9">
        <w:rPr>
          <w:rFonts w:ascii="Times New Roman" w:hAnsi="Times New Roman"/>
          <w:b/>
          <w:sz w:val="28"/>
          <w:szCs w:val="28"/>
        </w:rPr>
        <w:t>параметров</w:t>
      </w:r>
      <w:r w:rsidR="009E5D55" w:rsidRPr="000A1FA9">
        <w:rPr>
          <w:rFonts w:ascii="Times New Roman" w:hAnsi="Times New Roman"/>
          <w:b/>
          <w:sz w:val="28"/>
          <w:szCs w:val="28"/>
        </w:rPr>
        <w:t xml:space="preserve"> </w:t>
      </w:r>
      <w:r w:rsidRPr="000A1FA9">
        <w:rPr>
          <w:rFonts w:ascii="Times New Roman" w:hAnsi="Times New Roman"/>
          <w:b/>
          <w:sz w:val="28"/>
          <w:szCs w:val="28"/>
        </w:rPr>
        <w:t>формулы</w:t>
      </w:r>
      <w:r w:rsidR="009E5D55" w:rsidRPr="000A1FA9">
        <w:rPr>
          <w:rFonts w:ascii="Times New Roman" w:hAnsi="Times New Roman"/>
          <w:b/>
          <w:sz w:val="28"/>
          <w:szCs w:val="28"/>
        </w:rPr>
        <w:t xml:space="preserve"> </w:t>
      </w:r>
      <w:r w:rsidRPr="000A1FA9">
        <w:rPr>
          <w:rFonts w:ascii="Times New Roman" w:hAnsi="Times New Roman"/>
          <w:b/>
          <w:sz w:val="28"/>
          <w:szCs w:val="28"/>
        </w:rPr>
        <w:t>предельной</w:t>
      </w:r>
      <w:r w:rsidR="009E5D55" w:rsidRPr="000A1FA9">
        <w:rPr>
          <w:rFonts w:ascii="Times New Roman" w:hAnsi="Times New Roman"/>
          <w:b/>
          <w:sz w:val="28"/>
          <w:szCs w:val="28"/>
        </w:rPr>
        <w:t xml:space="preserve"> </w:t>
      </w:r>
      <w:r w:rsidRPr="000A1FA9">
        <w:rPr>
          <w:rFonts w:ascii="Times New Roman" w:hAnsi="Times New Roman"/>
          <w:b/>
          <w:sz w:val="28"/>
          <w:szCs w:val="28"/>
        </w:rPr>
        <w:t>интенсивности</w:t>
      </w:r>
      <w:bookmarkEnd w:id="35"/>
      <w:bookmarkEnd w:id="36"/>
    </w:p>
    <w:p w14:paraId="27DCA4B1" w14:textId="77777777" w:rsidR="000A1FA9" w:rsidRPr="000A1FA9" w:rsidRDefault="000A1FA9" w:rsidP="0007021C">
      <w:pPr>
        <w:pStyle w:val="af2"/>
        <w:jc w:val="center"/>
        <w:rPr>
          <w:rFonts w:ascii="Times New Roman" w:hAnsi="Times New Roman"/>
          <w:b/>
          <w:sz w:val="28"/>
          <w:szCs w:val="28"/>
        </w:rPr>
      </w:pPr>
    </w:p>
    <w:p w14:paraId="56A6F051" w14:textId="77777777" w:rsidR="008C0B44" w:rsidRPr="00F55C9D" w:rsidRDefault="003A188B" w:rsidP="0007021C">
      <w:pPr>
        <w:autoSpaceDE w:val="0"/>
        <w:autoSpaceDN w:val="0"/>
        <w:adjustRightInd w:val="0"/>
        <w:spacing w:line="240" w:lineRule="auto"/>
        <w:ind w:firstLine="567"/>
        <w:rPr>
          <w:rFonts w:eastAsia="Times New Roman"/>
          <w:sz w:val="24"/>
          <w:szCs w:val="24"/>
        </w:rPr>
      </w:pPr>
      <w:r>
        <w:rPr>
          <w:rFonts w:eastAsia="Times New Roman"/>
          <w:sz w:val="24"/>
          <w:szCs w:val="24"/>
        </w:rPr>
        <w:t>Г.1</w:t>
      </w:r>
      <w:r w:rsidR="009E5D55">
        <w:rPr>
          <w:rFonts w:eastAsia="Times New Roman"/>
          <w:sz w:val="24"/>
          <w:szCs w:val="24"/>
        </w:rPr>
        <w:t xml:space="preserve"> </w:t>
      </w:r>
      <w:r w:rsidR="008C0B44" w:rsidRPr="00F55C9D">
        <w:rPr>
          <w:rFonts w:eastAsia="Times New Roman"/>
          <w:sz w:val="24"/>
          <w:szCs w:val="24"/>
        </w:rPr>
        <w:t>Корректировку</w:t>
      </w:r>
      <w:r w:rsidR="009E5D55">
        <w:rPr>
          <w:rFonts w:eastAsia="Times New Roman"/>
          <w:sz w:val="24"/>
          <w:szCs w:val="24"/>
        </w:rPr>
        <w:t xml:space="preserve"> </w:t>
      </w:r>
      <w:r w:rsidR="008C0B44" w:rsidRPr="00F55C9D">
        <w:rPr>
          <w:rFonts w:eastAsia="Times New Roman"/>
          <w:sz w:val="24"/>
          <w:szCs w:val="24"/>
        </w:rPr>
        <w:t>значений</w:t>
      </w:r>
      <w:r w:rsidR="009E5D55">
        <w:rPr>
          <w:rFonts w:eastAsia="Times New Roman"/>
          <w:sz w:val="24"/>
          <w:szCs w:val="24"/>
        </w:rPr>
        <w:t xml:space="preserve"> </w:t>
      </w:r>
      <w:r w:rsidR="00C93B07" w:rsidRPr="00722066">
        <w:rPr>
          <w:rFonts w:eastAsia="Times New Roman"/>
          <w:i/>
          <w:sz w:val="24"/>
          <w:szCs w:val="24"/>
          <w:lang w:val="en-US"/>
        </w:rPr>
        <w:t>q</w:t>
      </w:r>
      <w:r w:rsidR="00C93B07" w:rsidRPr="00722066">
        <w:rPr>
          <w:rFonts w:eastAsia="Times New Roman"/>
          <w:i/>
          <w:sz w:val="24"/>
          <w:szCs w:val="24"/>
        </w:rPr>
        <w:t>′</w:t>
      </w:r>
      <w:r w:rsidR="00C93B07" w:rsidRPr="00595CC5">
        <w:rPr>
          <w:rFonts w:eastAsia="Times New Roman"/>
          <w:sz w:val="24"/>
          <w:szCs w:val="24"/>
          <w:vertAlign w:val="subscript"/>
        </w:rPr>
        <w:t>1%</w:t>
      </w:r>
      <w:r w:rsidR="009E5D55">
        <w:rPr>
          <w:rFonts w:eastAsia="Times New Roman"/>
          <w:sz w:val="24"/>
          <w:szCs w:val="24"/>
        </w:rPr>
        <w:t xml:space="preserve"> </w:t>
      </w:r>
      <w:r w:rsidR="008C0B44" w:rsidRPr="00F55C9D">
        <w:rPr>
          <w:rFonts w:eastAsia="Times New Roman"/>
          <w:sz w:val="24"/>
          <w:szCs w:val="24"/>
        </w:rPr>
        <w:t>следует</w:t>
      </w:r>
      <w:r w:rsidR="009E5D55">
        <w:rPr>
          <w:rFonts w:eastAsia="Times New Roman"/>
          <w:sz w:val="24"/>
          <w:szCs w:val="24"/>
        </w:rPr>
        <w:t xml:space="preserve"> </w:t>
      </w:r>
      <w:r w:rsidR="008C0B44" w:rsidRPr="00F55C9D">
        <w:rPr>
          <w:rFonts w:eastAsia="Times New Roman"/>
          <w:sz w:val="24"/>
          <w:szCs w:val="24"/>
        </w:rPr>
        <w:t>проводить</w:t>
      </w:r>
      <w:r w:rsidR="009E5D55">
        <w:rPr>
          <w:rFonts w:eastAsia="Times New Roman"/>
          <w:sz w:val="24"/>
          <w:szCs w:val="24"/>
        </w:rPr>
        <w:t xml:space="preserve"> </w:t>
      </w:r>
      <w:r w:rsidR="008C0B44" w:rsidRPr="00F55C9D">
        <w:rPr>
          <w:rFonts w:eastAsia="Times New Roman"/>
          <w:sz w:val="24"/>
          <w:szCs w:val="24"/>
        </w:rPr>
        <w:t>поэтапно</w:t>
      </w:r>
      <w:r w:rsidR="009E5D55">
        <w:rPr>
          <w:rFonts w:eastAsia="Times New Roman"/>
          <w:sz w:val="24"/>
          <w:szCs w:val="24"/>
        </w:rPr>
        <w:t xml:space="preserve"> </w:t>
      </w:r>
      <w:r w:rsidR="008C0B44" w:rsidRPr="00F55C9D">
        <w:rPr>
          <w:rFonts w:eastAsia="Times New Roman"/>
          <w:sz w:val="24"/>
          <w:szCs w:val="24"/>
        </w:rPr>
        <w:t>в</w:t>
      </w:r>
      <w:r w:rsidR="009E5D55">
        <w:rPr>
          <w:rFonts w:eastAsia="Times New Roman"/>
          <w:sz w:val="24"/>
          <w:szCs w:val="24"/>
        </w:rPr>
        <w:t xml:space="preserve"> </w:t>
      </w:r>
      <w:r w:rsidR="00C74A1E">
        <w:rPr>
          <w:rFonts w:eastAsia="Times New Roman"/>
          <w:sz w:val="24"/>
          <w:szCs w:val="24"/>
        </w:rPr>
        <w:t>тако</w:t>
      </w:r>
      <w:r w:rsidR="008C0B44" w:rsidRPr="00F55C9D">
        <w:rPr>
          <w:rFonts w:eastAsia="Times New Roman"/>
          <w:sz w:val="24"/>
          <w:szCs w:val="24"/>
        </w:rPr>
        <w:t>й</w:t>
      </w:r>
      <w:r w:rsidR="009E5D55">
        <w:rPr>
          <w:rFonts w:eastAsia="Times New Roman"/>
          <w:sz w:val="24"/>
          <w:szCs w:val="24"/>
        </w:rPr>
        <w:t xml:space="preserve"> </w:t>
      </w:r>
      <w:r w:rsidR="008C0B44" w:rsidRPr="00F55C9D">
        <w:rPr>
          <w:rFonts w:eastAsia="Times New Roman"/>
          <w:sz w:val="24"/>
          <w:szCs w:val="24"/>
        </w:rPr>
        <w:t>последовательности:</w:t>
      </w:r>
    </w:p>
    <w:p w14:paraId="5D5E4158" w14:textId="77777777" w:rsidR="008C0B44" w:rsidRPr="00F55C9D" w:rsidRDefault="000A1FA9" w:rsidP="0007021C">
      <w:pPr>
        <w:autoSpaceDE w:val="0"/>
        <w:autoSpaceDN w:val="0"/>
        <w:adjustRightInd w:val="0"/>
        <w:spacing w:line="240" w:lineRule="auto"/>
        <w:ind w:firstLine="567"/>
        <w:rPr>
          <w:rFonts w:eastAsia="Times New Roman"/>
          <w:sz w:val="24"/>
          <w:szCs w:val="24"/>
        </w:rPr>
      </w:pPr>
      <w:r>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на</w:t>
      </w:r>
      <w:r w:rsidR="009E5D55">
        <w:rPr>
          <w:rFonts w:eastAsia="Times New Roman"/>
          <w:sz w:val="24"/>
          <w:szCs w:val="24"/>
        </w:rPr>
        <w:t xml:space="preserve"> </w:t>
      </w:r>
      <w:r w:rsidR="008C0B44" w:rsidRPr="00F55C9D">
        <w:rPr>
          <w:rFonts w:eastAsia="Times New Roman"/>
          <w:sz w:val="24"/>
          <w:szCs w:val="24"/>
        </w:rPr>
        <w:t>первом</w:t>
      </w:r>
      <w:r w:rsidR="009E5D55">
        <w:rPr>
          <w:rFonts w:eastAsia="Times New Roman"/>
          <w:sz w:val="24"/>
          <w:szCs w:val="24"/>
        </w:rPr>
        <w:t xml:space="preserve"> </w:t>
      </w:r>
      <w:r w:rsidR="008C0B44" w:rsidRPr="00F55C9D">
        <w:rPr>
          <w:rFonts w:eastAsia="Times New Roman"/>
          <w:sz w:val="24"/>
          <w:szCs w:val="24"/>
        </w:rPr>
        <w:t>этапе</w:t>
      </w:r>
      <w:r w:rsidR="009E5D55">
        <w:rPr>
          <w:rFonts w:eastAsia="Times New Roman"/>
          <w:sz w:val="24"/>
          <w:szCs w:val="24"/>
        </w:rPr>
        <w:t xml:space="preserve"> </w:t>
      </w:r>
      <w:r w:rsidR="008C0B44" w:rsidRPr="00F55C9D">
        <w:rPr>
          <w:rFonts w:eastAsia="Times New Roman"/>
          <w:sz w:val="24"/>
          <w:szCs w:val="24"/>
        </w:rPr>
        <w:t>(первая</w:t>
      </w:r>
      <w:r w:rsidR="009E5D55">
        <w:rPr>
          <w:rFonts w:eastAsia="Times New Roman"/>
          <w:sz w:val="24"/>
          <w:szCs w:val="24"/>
        </w:rPr>
        <w:t xml:space="preserve"> </w:t>
      </w:r>
      <w:r w:rsidR="008C0B44" w:rsidRPr="00F55C9D">
        <w:rPr>
          <w:rFonts w:eastAsia="Times New Roman"/>
          <w:sz w:val="24"/>
          <w:szCs w:val="24"/>
        </w:rPr>
        <w:t>строка</w:t>
      </w:r>
      <w:r w:rsidR="009E5D55">
        <w:rPr>
          <w:rFonts w:eastAsia="Times New Roman"/>
          <w:sz w:val="24"/>
          <w:szCs w:val="24"/>
        </w:rPr>
        <w:t xml:space="preserve"> </w:t>
      </w:r>
      <w:r w:rsidR="008C0B44" w:rsidRPr="00F55C9D">
        <w:rPr>
          <w:rFonts w:eastAsia="Times New Roman"/>
          <w:sz w:val="24"/>
          <w:szCs w:val="24"/>
        </w:rPr>
        <w:t>таблицы</w:t>
      </w:r>
      <w:r w:rsidR="009E5D55">
        <w:rPr>
          <w:rFonts w:eastAsia="Times New Roman"/>
          <w:sz w:val="24"/>
          <w:szCs w:val="24"/>
        </w:rPr>
        <w:t xml:space="preserve"> </w:t>
      </w:r>
      <w:r w:rsidR="008C0B44" w:rsidRPr="00F55C9D">
        <w:rPr>
          <w:rFonts w:eastAsia="Times New Roman"/>
          <w:sz w:val="24"/>
          <w:szCs w:val="24"/>
        </w:rPr>
        <w:t>Г.1)</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заданных</w:t>
      </w:r>
      <w:r w:rsidR="009E5D55">
        <w:rPr>
          <w:rFonts w:eastAsia="Times New Roman"/>
          <w:sz w:val="24"/>
          <w:szCs w:val="24"/>
        </w:rPr>
        <w:t xml:space="preserve"> </w:t>
      </w:r>
      <w:r w:rsidR="008C0B44" w:rsidRPr="00F55C9D">
        <w:rPr>
          <w:rFonts w:eastAsia="Times New Roman"/>
          <w:sz w:val="24"/>
          <w:szCs w:val="24"/>
        </w:rPr>
        <w:t>значений</w:t>
      </w:r>
      <w:r w:rsidR="009E5D55">
        <w:rPr>
          <w:rFonts w:eastAsia="Times New Roman"/>
          <w:sz w:val="24"/>
          <w:szCs w:val="24"/>
        </w:rPr>
        <w:t xml:space="preserve"> </w:t>
      </w:r>
      <w:r w:rsidR="008C0B44" w:rsidRPr="00F55C9D">
        <w:rPr>
          <w:rFonts w:eastAsia="Times New Roman"/>
          <w:sz w:val="24"/>
          <w:szCs w:val="24"/>
        </w:rPr>
        <w:t>бассейнового</w:t>
      </w:r>
      <w:r w:rsidR="009E5D55">
        <w:rPr>
          <w:rFonts w:eastAsia="Times New Roman"/>
          <w:sz w:val="24"/>
          <w:szCs w:val="24"/>
        </w:rPr>
        <w:t xml:space="preserve"> </w:t>
      </w:r>
      <w:r w:rsidR="008C0B44" w:rsidRPr="00F55C9D">
        <w:rPr>
          <w:rFonts w:eastAsia="Times New Roman"/>
          <w:sz w:val="24"/>
          <w:szCs w:val="24"/>
        </w:rPr>
        <w:t>времени</w:t>
      </w:r>
      <w:r w:rsidR="009E5D55">
        <w:rPr>
          <w:rFonts w:eastAsia="Times New Roman"/>
          <w:sz w:val="24"/>
          <w:szCs w:val="24"/>
        </w:rPr>
        <w:t xml:space="preserve"> </w:t>
      </w:r>
      <w:proofErr w:type="spellStart"/>
      <w:r w:rsidR="008C0B44" w:rsidRPr="00F55C9D">
        <w:rPr>
          <w:rFonts w:eastAsia="Times New Roman"/>
          <w:sz w:val="24"/>
          <w:szCs w:val="24"/>
        </w:rPr>
        <w:t>добегания</w:t>
      </w:r>
      <w:proofErr w:type="spellEnd"/>
      <w:r>
        <w:rPr>
          <w:rFonts w:eastAsia="Times New Roman"/>
          <w:sz w:val="24"/>
          <w:szCs w:val="24"/>
        </w:rPr>
        <w:t xml:space="preserve"> </w:t>
      </w:r>
      <w:proofErr w:type="spellStart"/>
      <w:r w:rsidRPr="000A1FA9">
        <w:rPr>
          <w:rFonts w:eastAsia="Times New Roman"/>
          <w:sz w:val="24"/>
          <w:szCs w:val="24"/>
        </w:rPr>
        <w:t>τ</w:t>
      </w:r>
      <w:r w:rsidRPr="000A1FA9">
        <w:rPr>
          <w:rFonts w:eastAsia="Times New Roman"/>
          <w:sz w:val="24"/>
          <w:szCs w:val="24"/>
          <w:vertAlign w:val="subscript"/>
        </w:rPr>
        <w:t>б</w:t>
      </w:r>
      <w:proofErr w:type="spellEnd"/>
      <w:r w:rsidR="009E5D55">
        <w:rPr>
          <w:rFonts w:eastAsia="Times New Roman"/>
          <w:sz w:val="24"/>
          <w:szCs w:val="24"/>
        </w:rPr>
        <w:t xml:space="preserve"> </w:t>
      </w:r>
      <w:r w:rsidR="008C0B44" w:rsidRPr="00F55C9D">
        <w:rPr>
          <w:rFonts w:eastAsia="Times New Roman"/>
          <w:sz w:val="24"/>
          <w:szCs w:val="24"/>
        </w:rPr>
        <w:t>приводят</w:t>
      </w:r>
      <w:r w:rsidR="009E5D55">
        <w:rPr>
          <w:rFonts w:eastAsia="Times New Roman"/>
          <w:sz w:val="24"/>
          <w:szCs w:val="24"/>
        </w:rPr>
        <w:t xml:space="preserve"> </w:t>
      </w:r>
      <w:r w:rsidR="008C0B44" w:rsidRPr="00F55C9D">
        <w:rPr>
          <w:rFonts w:eastAsia="Times New Roman"/>
          <w:sz w:val="24"/>
          <w:szCs w:val="24"/>
        </w:rPr>
        <w:t>ординаты</w:t>
      </w:r>
      <w:r w:rsidR="009E5D55">
        <w:rPr>
          <w:rFonts w:eastAsia="Times New Roman"/>
          <w:sz w:val="24"/>
          <w:szCs w:val="24"/>
        </w:rPr>
        <w:t xml:space="preserve"> </w:t>
      </w:r>
      <w:r w:rsidR="008C0B44" w:rsidRPr="00F55C9D">
        <w:rPr>
          <w:rFonts w:eastAsia="Times New Roman"/>
          <w:sz w:val="24"/>
          <w:szCs w:val="24"/>
        </w:rPr>
        <w:t>кривых</w:t>
      </w:r>
      <w:r w:rsidR="009E5D55">
        <w:rPr>
          <w:rFonts w:eastAsia="Times New Roman"/>
          <w:sz w:val="24"/>
          <w:szCs w:val="24"/>
        </w:rPr>
        <w:t xml:space="preserve"> </w:t>
      </w:r>
      <w:r w:rsidR="008C0B44" w:rsidRPr="00F55C9D">
        <w:rPr>
          <w:rFonts w:eastAsia="Times New Roman"/>
          <w:sz w:val="24"/>
          <w:szCs w:val="24"/>
        </w:rPr>
        <w:t>редукции</w:t>
      </w:r>
      <w:r w:rsidR="009E5D55">
        <w:rPr>
          <w:rFonts w:eastAsia="Times New Roman"/>
          <w:sz w:val="24"/>
          <w:szCs w:val="24"/>
        </w:rPr>
        <w:t xml:space="preserve"> </w:t>
      </w:r>
      <w:proofErr w:type="gramStart"/>
      <w:r w:rsidR="008C0B44" w:rsidRPr="00F55C9D">
        <w:rPr>
          <w:rFonts w:eastAsia="Times New Roman"/>
          <w:sz w:val="24"/>
          <w:szCs w:val="24"/>
        </w:rPr>
        <w:t>осадков</w:t>
      </w:r>
      <w:r w:rsidR="009E5D55">
        <w:rPr>
          <w:rFonts w:eastAsia="Times New Roman"/>
          <w:sz w:val="24"/>
          <w:szCs w:val="24"/>
        </w:rPr>
        <w:t xml:space="preserve"> </w:t>
      </w:r>
      <w:r w:rsidR="00A453F7" w:rsidRPr="00595CC5">
        <w:rPr>
          <w:position w:val="-16"/>
        </w:rPr>
        <w:object w:dxaOrig="1420" w:dyaOrig="460" w14:anchorId="137F32EF">
          <v:shape id="_x0000_i1054" type="#_x0000_t75" style="width:63pt;height:20.25pt" o:ole="">
            <v:imagedata r:id="rId76" o:title=""/>
          </v:shape>
          <o:OLEObject Type="Embed" ProgID="Equation.3" ShapeID="_x0000_i1054" DrawAspect="Content" ObjectID="_1756195026" r:id="rId77"/>
        </w:object>
      </w:r>
      <w:r w:rsidR="009E5D55">
        <w:rPr>
          <w:rFonts w:eastAsia="Times New Roman"/>
          <w:sz w:val="24"/>
          <w:szCs w:val="24"/>
        </w:rPr>
        <w:t xml:space="preserve"> </w:t>
      </w:r>
      <w:r w:rsidR="008C0B44" w:rsidRPr="00F55C9D">
        <w:rPr>
          <w:rFonts w:eastAsia="Times New Roman"/>
          <w:sz w:val="24"/>
          <w:szCs w:val="24"/>
        </w:rPr>
        <w:t>=</w:t>
      </w:r>
      <w:proofErr w:type="gramEnd"/>
      <w:r w:rsidR="009E5D55">
        <w:rPr>
          <w:rFonts w:eastAsia="Times New Roman"/>
          <w:sz w:val="24"/>
          <w:szCs w:val="24"/>
        </w:rPr>
        <w:t xml:space="preserve"> </w:t>
      </w:r>
      <w:r w:rsidR="00A453F7" w:rsidRPr="00A453F7">
        <w:rPr>
          <w:rFonts w:eastAsia="Times New Roman"/>
          <w:i/>
          <w:sz w:val="24"/>
          <w:szCs w:val="24"/>
          <w:lang w:val="en-US"/>
        </w:rPr>
        <w:t>q</w:t>
      </w:r>
      <w:r w:rsidR="00A453F7" w:rsidRPr="00A453F7">
        <w:rPr>
          <w:rFonts w:eastAsia="Times New Roman"/>
          <w:sz w:val="24"/>
          <w:szCs w:val="24"/>
          <w:vertAlign w:val="subscript"/>
        </w:rPr>
        <w:t>1%</w:t>
      </w:r>
      <w:r w:rsidR="00A453F7" w:rsidRPr="00A453F7">
        <w:rPr>
          <w:rFonts w:eastAsia="Times New Roman"/>
          <w:sz w:val="24"/>
          <w:szCs w:val="24"/>
        </w:rPr>
        <w:t xml:space="preserve"> </w:t>
      </w:r>
      <w:r w:rsidR="008C0B44" w:rsidRPr="00F55C9D">
        <w:rPr>
          <w:rFonts w:eastAsia="Times New Roman"/>
          <w:sz w:val="24"/>
          <w:szCs w:val="24"/>
        </w:rPr>
        <w:t>/</w:t>
      </w:r>
      <w:r w:rsidR="00A453F7" w:rsidRPr="00A453F7">
        <w:rPr>
          <w:rFonts w:eastAsia="Times New Roman"/>
          <w:sz w:val="24"/>
          <w:szCs w:val="24"/>
        </w:rPr>
        <w:t xml:space="preserve"> </w:t>
      </w:r>
      <w:r w:rsidR="00A453F7">
        <w:rPr>
          <w:rFonts w:eastAsia="Times New Roman"/>
          <w:sz w:val="24"/>
          <w:szCs w:val="24"/>
        </w:rPr>
        <w:t>φ</w:t>
      </w:r>
      <w:r w:rsidR="00A453F7" w:rsidRPr="00A453F7">
        <w:rPr>
          <w:rFonts w:eastAsia="Times New Roman"/>
          <w:i/>
          <w:sz w:val="24"/>
          <w:szCs w:val="24"/>
          <w:lang w:val="en-US"/>
        </w:rPr>
        <w:t>H</w:t>
      </w:r>
      <w:r w:rsidR="00A453F7" w:rsidRPr="00A453F7">
        <w:rPr>
          <w:rFonts w:eastAsia="Times New Roman"/>
          <w:sz w:val="24"/>
          <w:szCs w:val="24"/>
          <w:vertAlign w:val="subscript"/>
        </w:rPr>
        <w:t>1%</w:t>
      </w:r>
      <w:r w:rsidR="008C0B44" w:rsidRPr="00F55C9D">
        <w:rPr>
          <w:rFonts w:eastAsia="Times New Roman"/>
          <w:sz w:val="24"/>
          <w:szCs w:val="24"/>
        </w:rPr>
        <w:t>;</w:t>
      </w:r>
    </w:p>
    <w:p w14:paraId="03FDB8B8" w14:textId="77777777" w:rsidR="008C0B44" w:rsidRPr="00F55C9D" w:rsidRDefault="000A1FA9" w:rsidP="0007021C">
      <w:pPr>
        <w:autoSpaceDE w:val="0"/>
        <w:autoSpaceDN w:val="0"/>
        <w:adjustRightInd w:val="0"/>
        <w:spacing w:line="240" w:lineRule="auto"/>
        <w:ind w:firstLine="567"/>
        <w:rPr>
          <w:rFonts w:eastAsia="Times New Roman"/>
          <w:sz w:val="24"/>
          <w:szCs w:val="24"/>
        </w:rPr>
      </w:pPr>
      <w:r>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на</w:t>
      </w:r>
      <w:r w:rsidR="009E5D55">
        <w:rPr>
          <w:rFonts w:eastAsia="Times New Roman"/>
          <w:sz w:val="24"/>
          <w:szCs w:val="24"/>
        </w:rPr>
        <w:t xml:space="preserve"> </w:t>
      </w:r>
      <w:r w:rsidR="008C0B44" w:rsidRPr="00F55C9D">
        <w:rPr>
          <w:rFonts w:eastAsia="Times New Roman"/>
          <w:sz w:val="24"/>
          <w:szCs w:val="24"/>
        </w:rPr>
        <w:t>втором</w:t>
      </w:r>
      <w:r w:rsidR="009E5D55">
        <w:rPr>
          <w:rFonts w:eastAsia="Times New Roman"/>
          <w:sz w:val="24"/>
          <w:szCs w:val="24"/>
        </w:rPr>
        <w:t xml:space="preserve"> </w:t>
      </w:r>
      <w:r w:rsidR="008C0B44" w:rsidRPr="00F55C9D">
        <w:rPr>
          <w:rFonts w:eastAsia="Times New Roman"/>
          <w:sz w:val="24"/>
          <w:szCs w:val="24"/>
        </w:rPr>
        <w:t>этапе</w:t>
      </w:r>
      <w:r w:rsidR="009E5D55">
        <w:rPr>
          <w:rFonts w:eastAsia="Times New Roman"/>
          <w:sz w:val="24"/>
          <w:szCs w:val="24"/>
        </w:rPr>
        <w:t xml:space="preserve"> </w:t>
      </w:r>
      <w:r w:rsidR="008C0B44" w:rsidRPr="00F55C9D">
        <w:rPr>
          <w:rFonts w:eastAsia="Times New Roman"/>
          <w:sz w:val="24"/>
          <w:szCs w:val="24"/>
        </w:rPr>
        <w:t>(вторая</w:t>
      </w:r>
      <w:r w:rsidR="009E5D55">
        <w:rPr>
          <w:rFonts w:eastAsia="Times New Roman"/>
          <w:sz w:val="24"/>
          <w:szCs w:val="24"/>
        </w:rPr>
        <w:t xml:space="preserve"> </w:t>
      </w:r>
      <w:r w:rsidR="008C0B44" w:rsidRPr="00F55C9D">
        <w:rPr>
          <w:rFonts w:eastAsia="Times New Roman"/>
          <w:sz w:val="24"/>
          <w:szCs w:val="24"/>
        </w:rPr>
        <w:t>строка</w:t>
      </w:r>
      <w:r w:rsidR="009E5D55">
        <w:rPr>
          <w:rFonts w:eastAsia="Times New Roman"/>
          <w:sz w:val="24"/>
          <w:szCs w:val="24"/>
        </w:rPr>
        <w:t xml:space="preserve"> </w:t>
      </w:r>
      <w:r w:rsidR="008C0B44" w:rsidRPr="00F55C9D">
        <w:rPr>
          <w:rFonts w:eastAsia="Times New Roman"/>
          <w:sz w:val="24"/>
          <w:szCs w:val="24"/>
        </w:rPr>
        <w:t>таблицы</w:t>
      </w:r>
      <w:r w:rsidR="009E5D55">
        <w:rPr>
          <w:rFonts w:eastAsia="Times New Roman"/>
          <w:sz w:val="24"/>
          <w:szCs w:val="24"/>
        </w:rPr>
        <w:t xml:space="preserve"> </w:t>
      </w:r>
      <w:r w:rsidR="008C0B44">
        <w:rPr>
          <w:rFonts w:eastAsia="Times New Roman"/>
          <w:sz w:val="24"/>
          <w:szCs w:val="24"/>
        </w:rPr>
        <w:t>Г</w:t>
      </w:r>
      <w:r w:rsidR="008C0B44" w:rsidRPr="00F55C9D">
        <w:rPr>
          <w:rFonts w:eastAsia="Times New Roman"/>
          <w:sz w:val="24"/>
          <w:szCs w:val="24"/>
        </w:rPr>
        <w:t>.1)</w:t>
      </w:r>
      <w:r w:rsidR="009E5D55">
        <w:rPr>
          <w:rFonts w:eastAsia="Times New Roman"/>
          <w:sz w:val="24"/>
          <w:szCs w:val="24"/>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формуле,</w:t>
      </w:r>
      <w:r w:rsidR="009E5D55">
        <w:rPr>
          <w:rFonts w:eastAsia="Times New Roman"/>
          <w:sz w:val="24"/>
          <w:szCs w:val="24"/>
        </w:rPr>
        <w:t xml:space="preserve"> </w:t>
      </w:r>
      <w:r w:rsidR="008C0B44" w:rsidRPr="00F55C9D">
        <w:rPr>
          <w:rFonts w:eastAsia="Times New Roman"/>
          <w:sz w:val="24"/>
          <w:szCs w:val="24"/>
        </w:rPr>
        <w:t>приведенной</w:t>
      </w:r>
      <w:r w:rsidR="009E5D55">
        <w:rPr>
          <w:rFonts w:eastAsia="Times New Roman"/>
          <w:sz w:val="24"/>
          <w:szCs w:val="24"/>
        </w:rPr>
        <w:t xml:space="preserve"> </w:t>
      </w:r>
      <w:r w:rsidR="008C0B44" w:rsidRPr="00F55C9D">
        <w:rPr>
          <w:rFonts w:eastAsia="Times New Roman"/>
          <w:sz w:val="24"/>
          <w:szCs w:val="24"/>
        </w:rPr>
        <w:t>в</w:t>
      </w:r>
      <w:r w:rsidR="009E5D55">
        <w:rPr>
          <w:rFonts w:eastAsia="Times New Roman"/>
          <w:sz w:val="24"/>
          <w:szCs w:val="24"/>
        </w:rPr>
        <w:t xml:space="preserve"> </w:t>
      </w:r>
      <w:r w:rsidR="00C74A1E">
        <w:rPr>
          <w:rFonts w:eastAsia="Times New Roman"/>
          <w:sz w:val="24"/>
          <w:szCs w:val="24"/>
        </w:rPr>
        <w:t>графе «Вид расчета»</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каждого</w:t>
      </w:r>
      <w:r w:rsidR="009E5D55">
        <w:rPr>
          <w:rFonts w:eastAsia="Times New Roman"/>
          <w:sz w:val="24"/>
          <w:szCs w:val="24"/>
        </w:rPr>
        <w:t xml:space="preserve"> </w:t>
      </w:r>
      <w:r w:rsidR="008C0B44" w:rsidRPr="00F55C9D">
        <w:rPr>
          <w:rFonts w:eastAsia="Times New Roman"/>
          <w:sz w:val="24"/>
          <w:szCs w:val="24"/>
        </w:rPr>
        <w:t>из</w:t>
      </w:r>
      <w:r w:rsidR="009E5D55">
        <w:rPr>
          <w:rFonts w:eastAsia="Times New Roman"/>
          <w:sz w:val="24"/>
          <w:szCs w:val="24"/>
        </w:rPr>
        <w:t xml:space="preserve"> </w:t>
      </w:r>
      <w:r w:rsidR="008C0B44" w:rsidRPr="00F55C9D">
        <w:rPr>
          <w:rFonts w:eastAsia="Times New Roman"/>
          <w:sz w:val="24"/>
          <w:szCs w:val="24"/>
        </w:rPr>
        <w:t>заданных</w:t>
      </w:r>
      <w:r w:rsidR="009E5D55">
        <w:rPr>
          <w:rFonts w:eastAsia="Times New Roman"/>
          <w:sz w:val="24"/>
          <w:szCs w:val="24"/>
        </w:rPr>
        <w:t xml:space="preserve"> </w:t>
      </w:r>
      <w:r w:rsidR="008C0B44" w:rsidRPr="00F55C9D">
        <w:rPr>
          <w:rFonts w:eastAsia="Times New Roman"/>
          <w:sz w:val="24"/>
          <w:szCs w:val="24"/>
        </w:rPr>
        <w:t>значений</w:t>
      </w:r>
      <w:r w:rsidR="009E5D55">
        <w:rPr>
          <w:rFonts w:eastAsia="Times New Roman"/>
          <w:sz w:val="24"/>
          <w:szCs w:val="24"/>
        </w:rPr>
        <w:t xml:space="preserve"> </w:t>
      </w:r>
      <w:r w:rsidR="008C0B44" w:rsidRPr="00F55C9D">
        <w:rPr>
          <w:rFonts w:eastAsia="Times New Roman"/>
          <w:sz w:val="24"/>
          <w:szCs w:val="24"/>
        </w:rPr>
        <w:t>бассейнового</w:t>
      </w:r>
      <w:r w:rsidR="009E5D55">
        <w:rPr>
          <w:rFonts w:eastAsia="Times New Roman"/>
          <w:sz w:val="24"/>
          <w:szCs w:val="24"/>
        </w:rPr>
        <w:t xml:space="preserve"> </w:t>
      </w:r>
      <w:r w:rsidR="008C0B44" w:rsidRPr="00F55C9D">
        <w:rPr>
          <w:rFonts w:eastAsia="Times New Roman"/>
          <w:sz w:val="24"/>
          <w:szCs w:val="24"/>
        </w:rPr>
        <w:t>времени</w:t>
      </w:r>
      <w:r w:rsidR="009E5D55">
        <w:rPr>
          <w:rFonts w:eastAsia="Times New Roman"/>
          <w:sz w:val="24"/>
          <w:szCs w:val="24"/>
        </w:rPr>
        <w:t xml:space="preserve"> </w:t>
      </w:r>
      <w:proofErr w:type="spellStart"/>
      <w:r w:rsidR="008C0B44" w:rsidRPr="00F55C9D">
        <w:rPr>
          <w:rFonts w:eastAsia="Times New Roman"/>
          <w:sz w:val="24"/>
          <w:szCs w:val="24"/>
        </w:rPr>
        <w:t>добегания</w:t>
      </w:r>
      <w:proofErr w:type="spellEnd"/>
      <w:r w:rsidR="009E5D55">
        <w:rPr>
          <w:rFonts w:eastAsia="Times New Roman"/>
          <w:sz w:val="24"/>
          <w:szCs w:val="24"/>
        </w:rPr>
        <w:t xml:space="preserve"> </w:t>
      </w:r>
      <w:proofErr w:type="spellStart"/>
      <w:r w:rsidR="008C0B44" w:rsidRPr="000A1FA9">
        <w:rPr>
          <w:rFonts w:eastAsia="Times New Roman"/>
          <w:sz w:val="24"/>
          <w:szCs w:val="24"/>
        </w:rPr>
        <w:t>τ</w:t>
      </w:r>
      <w:r w:rsidR="008C0B44" w:rsidRPr="000A1FA9">
        <w:rPr>
          <w:rFonts w:eastAsia="Times New Roman"/>
          <w:sz w:val="24"/>
          <w:szCs w:val="24"/>
          <w:vertAlign w:val="subscript"/>
        </w:rPr>
        <w:t>б</w:t>
      </w:r>
      <w:proofErr w:type="spellEnd"/>
      <w:r w:rsidR="009E5D55">
        <w:rPr>
          <w:rFonts w:eastAsia="Times New Roman"/>
          <w:sz w:val="24"/>
          <w:szCs w:val="24"/>
        </w:rPr>
        <w:t xml:space="preserve"> </w:t>
      </w:r>
      <w:r w:rsidR="008C0B44" w:rsidRPr="00F55C9D">
        <w:rPr>
          <w:rFonts w:eastAsia="Times New Roman"/>
          <w:sz w:val="24"/>
          <w:szCs w:val="24"/>
        </w:rPr>
        <w:t>рассчитывают</w:t>
      </w:r>
      <w:r w:rsidR="009E5D55">
        <w:rPr>
          <w:rFonts w:eastAsia="Times New Roman"/>
          <w:sz w:val="24"/>
          <w:szCs w:val="24"/>
        </w:rPr>
        <w:t xml:space="preserve"> </w:t>
      </w:r>
      <w:r w:rsidR="008C0B44" w:rsidRPr="00F55C9D">
        <w:rPr>
          <w:rFonts w:eastAsia="Times New Roman"/>
          <w:sz w:val="24"/>
          <w:szCs w:val="24"/>
        </w:rPr>
        <w:t>значения</w:t>
      </w:r>
      <w:r w:rsidR="009E5D55">
        <w:rPr>
          <w:rFonts w:eastAsia="Times New Roman"/>
          <w:sz w:val="24"/>
          <w:szCs w:val="24"/>
        </w:rPr>
        <w:t xml:space="preserve"> </w:t>
      </w:r>
      <w:r w:rsidR="008C0B44" w:rsidRPr="00F55C9D">
        <w:rPr>
          <w:rFonts w:eastAsia="Times New Roman"/>
          <w:sz w:val="24"/>
          <w:szCs w:val="24"/>
        </w:rPr>
        <w:t>руслового</w:t>
      </w:r>
      <w:r w:rsidR="009E5D55">
        <w:rPr>
          <w:rFonts w:eastAsia="Times New Roman"/>
          <w:sz w:val="24"/>
          <w:szCs w:val="24"/>
        </w:rPr>
        <w:t xml:space="preserve"> </w:t>
      </w:r>
      <w:r w:rsidR="008C0B44" w:rsidRPr="00F55C9D">
        <w:rPr>
          <w:rFonts w:eastAsia="Times New Roman"/>
          <w:sz w:val="24"/>
          <w:szCs w:val="24"/>
        </w:rPr>
        <w:t>времени</w:t>
      </w:r>
      <w:r w:rsidR="009E5D55">
        <w:rPr>
          <w:rFonts w:eastAsia="Times New Roman"/>
          <w:sz w:val="24"/>
          <w:szCs w:val="24"/>
        </w:rPr>
        <w:t xml:space="preserve"> </w:t>
      </w:r>
      <w:proofErr w:type="spellStart"/>
      <w:r w:rsidR="008C0B44" w:rsidRPr="00F55C9D">
        <w:rPr>
          <w:rFonts w:eastAsia="Times New Roman"/>
          <w:sz w:val="24"/>
          <w:szCs w:val="24"/>
        </w:rPr>
        <w:t>добегания</w:t>
      </w:r>
      <w:proofErr w:type="spellEnd"/>
      <w:r w:rsidR="009E5D55">
        <w:rPr>
          <w:rFonts w:eastAsia="Times New Roman"/>
          <w:sz w:val="24"/>
          <w:szCs w:val="24"/>
        </w:rPr>
        <w:t xml:space="preserve"> </w:t>
      </w:r>
      <w:proofErr w:type="spellStart"/>
      <w:r w:rsidR="008C0B44" w:rsidRPr="000A1FA9">
        <w:rPr>
          <w:rFonts w:eastAsia="Times New Roman"/>
          <w:sz w:val="24"/>
          <w:szCs w:val="24"/>
        </w:rPr>
        <w:t>τ</w:t>
      </w:r>
      <w:r w:rsidR="008C0B44" w:rsidRPr="00595CC5">
        <w:rPr>
          <w:rFonts w:eastAsia="Times New Roman"/>
          <w:sz w:val="24"/>
          <w:szCs w:val="24"/>
          <w:vertAlign w:val="subscript"/>
        </w:rPr>
        <w:t>р</w:t>
      </w:r>
      <w:proofErr w:type="spellEnd"/>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мин;</w:t>
      </w:r>
    </w:p>
    <w:p w14:paraId="37A425F7" w14:textId="77777777" w:rsidR="000A1FA9" w:rsidRDefault="000A1FA9" w:rsidP="0007021C">
      <w:pPr>
        <w:autoSpaceDE w:val="0"/>
        <w:autoSpaceDN w:val="0"/>
        <w:adjustRightInd w:val="0"/>
        <w:spacing w:line="240" w:lineRule="auto"/>
        <w:ind w:firstLine="567"/>
        <w:rPr>
          <w:rFonts w:eastAsia="Times New Roman"/>
          <w:spacing w:val="-2"/>
          <w:sz w:val="24"/>
          <w:szCs w:val="24"/>
        </w:rPr>
      </w:pPr>
      <w:r>
        <w:rPr>
          <w:rFonts w:eastAsia="Times New Roman"/>
          <w:spacing w:val="-2"/>
          <w:sz w:val="24"/>
          <w:szCs w:val="24"/>
        </w:rPr>
        <w:t>-</w:t>
      </w:r>
      <w:r w:rsidR="009E5D55">
        <w:rPr>
          <w:rFonts w:eastAsia="Times New Roman"/>
          <w:spacing w:val="-2"/>
          <w:sz w:val="24"/>
          <w:szCs w:val="24"/>
        </w:rPr>
        <w:t xml:space="preserve"> </w:t>
      </w:r>
      <w:r w:rsidR="008C0B44" w:rsidRPr="00DE19C4">
        <w:rPr>
          <w:rFonts w:eastAsia="Times New Roman"/>
          <w:spacing w:val="-2"/>
          <w:sz w:val="24"/>
          <w:szCs w:val="24"/>
        </w:rPr>
        <w:t>на</w:t>
      </w:r>
      <w:r w:rsidR="009E5D55">
        <w:rPr>
          <w:rFonts w:eastAsia="Times New Roman"/>
          <w:spacing w:val="-2"/>
          <w:sz w:val="24"/>
          <w:szCs w:val="24"/>
        </w:rPr>
        <w:t xml:space="preserve"> </w:t>
      </w:r>
      <w:r w:rsidR="008C0B44" w:rsidRPr="00DE19C4">
        <w:rPr>
          <w:rFonts w:eastAsia="Times New Roman"/>
          <w:spacing w:val="-2"/>
          <w:sz w:val="24"/>
          <w:szCs w:val="24"/>
        </w:rPr>
        <w:t>третьем</w:t>
      </w:r>
      <w:r w:rsidR="009E5D55">
        <w:rPr>
          <w:rFonts w:eastAsia="Times New Roman"/>
          <w:spacing w:val="-2"/>
          <w:sz w:val="24"/>
          <w:szCs w:val="24"/>
        </w:rPr>
        <w:t xml:space="preserve"> </w:t>
      </w:r>
      <w:r w:rsidR="008C0B44" w:rsidRPr="00DE19C4">
        <w:rPr>
          <w:rFonts w:eastAsia="Times New Roman"/>
          <w:spacing w:val="-2"/>
          <w:sz w:val="24"/>
          <w:szCs w:val="24"/>
        </w:rPr>
        <w:t>этапе</w:t>
      </w:r>
      <w:r w:rsidR="009E5D55">
        <w:rPr>
          <w:rFonts w:eastAsia="Times New Roman"/>
          <w:spacing w:val="-2"/>
          <w:sz w:val="24"/>
          <w:szCs w:val="24"/>
        </w:rPr>
        <w:t xml:space="preserve"> </w:t>
      </w:r>
      <w:r w:rsidR="008C0B44" w:rsidRPr="00DE19C4">
        <w:rPr>
          <w:rFonts w:eastAsia="Times New Roman"/>
          <w:spacing w:val="-2"/>
          <w:sz w:val="24"/>
          <w:szCs w:val="24"/>
        </w:rPr>
        <w:t>(третья</w:t>
      </w:r>
      <w:r w:rsidR="009E5D55">
        <w:rPr>
          <w:rFonts w:eastAsia="Times New Roman"/>
          <w:spacing w:val="-2"/>
          <w:sz w:val="24"/>
          <w:szCs w:val="24"/>
        </w:rPr>
        <w:t xml:space="preserve"> </w:t>
      </w:r>
      <w:r w:rsidR="008C0B44" w:rsidRPr="00DE19C4">
        <w:rPr>
          <w:rFonts w:eastAsia="Times New Roman"/>
          <w:spacing w:val="-2"/>
          <w:sz w:val="24"/>
          <w:szCs w:val="24"/>
        </w:rPr>
        <w:t>строка</w:t>
      </w:r>
      <w:r w:rsidR="009E5D55">
        <w:rPr>
          <w:rFonts w:eastAsia="Times New Roman"/>
          <w:spacing w:val="-2"/>
          <w:sz w:val="24"/>
          <w:szCs w:val="24"/>
        </w:rPr>
        <w:t xml:space="preserve"> </w:t>
      </w:r>
      <w:r w:rsidR="008C0B44" w:rsidRPr="00DE19C4">
        <w:rPr>
          <w:rFonts w:eastAsia="Times New Roman"/>
          <w:spacing w:val="-2"/>
          <w:sz w:val="24"/>
          <w:szCs w:val="24"/>
        </w:rPr>
        <w:t>таблицы</w:t>
      </w:r>
      <w:r w:rsidR="009E5D55">
        <w:rPr>
          <w:rFonts w:eastAsia="Times New Roman"/>
          <w:spacing w:val="-2"/>
          <w:sz w:val="24"/>
          <w:szCs w:val="24"/>
        </w:rPr>
        <w:t xml:space="preserve"> </w:t>
      </w:r>
      <w:r w:rsidR="008C0B44" w:rsidRPr="00DE19C4">
        <w:rPr>
          <w:rFonts w:eastAsia="Times New Roman"/>
          <w:spacing w:val="-2"/>
          <w:sz w:val="24"/>
          <w:szCs w:val="24"/>
        </w:rPr>
        <w:t>Г.1)</w:t>
      </w:r>
      <w:r w:rsidR="009E5D55">
        <w:rPr>
          <w:rFonts w:eastAsia="Times New Roman"/>
          <w:spacing w:val="-2"/>
          <w:sz w:val="24"/>
          <w:szCs w:val="24"/>
        </w:rPr>
        <w:t xml:space="preserve"> </w:t>
      </w:r>
      <w:r w:rsidR="008C0B44" w:rsidRPr="00DE19C4">
        <w:rPr>
          <w:rFonts w:eastAsia="Times New Roman"/>
          <w:spacing w:val="-2"/>
          <w:sz w:val="24"/>
          <w:szCs w:val="24"/>
        </w:rPr>
        <w:t>по</w:t>
      </w:r>
      <w:r w:rsidR="009E5D55">
        <w:rPr>
          <w:rFonts w:eastAsia="Times New Roman"/>
          <w:spacing w:val="-2"/>
          <w:sz w:val="24"/>
          <w:szCs w:val="24"/>
        </w:rPr>
        <w:t xml:space="preserve"> </w:t>
      </w:r>
      <w:r w:rsidR="008C0B44" w:rsidRPr="00DE19C4">
        <w:rPr>
          <w:rFonts w:eastAsia="Times New Roman"/>
          <w:spacing w:val="-2"/>
          <w:sz w:val="24"/>
          <w:szCs w:val="24"/>
        </w:rPr>
        <w:t>формуле,</w:t>
      </w:r>
      <w:r w:rsidR="009E5D55">
        <w:rPr>
          <w:rFonts w:eastAsia="Times New Roman"/>
          <w:spacing w:val="-2"/>
          <w:sz w:val="24"/>
          <w:szCs w:val="24"/>
        </w:rPr>
        <w:t xml:space="preserve"> </w:t>
      </w:r>
      <w:r w:rsidR="008C0B44" w:rsidRPr="00DE19C4">
        <w:rPr>
          <w:rFonts w:eastAsia="Times New Roman"/>
          <w:spacing w:val="-2"/>
          <w:sz w:val="24"/>
          <w:szCs w:val="24"/>
        </w:rPr>
        <w:t>приведенной</w:t>
      </w:r>
      <w:r w:rsidR="009E5D55">
        <w:rPr>
          <w:rFonts w:eastAsia="Times New Roman"/>
          <w:spacing w:val="-2"/>
          <w:sz w:val="24"/>
          <w:szCs w:val="24"/>
        </w:rPr>
        <w:t xml:space="preserve"> </w:t>
      </w:r>
      <w:r w:rsidR="008C0B44" w:rsidRPr="00DE19C4">
        <w:rPr>
          <w:rFonts w:eastAsia="Times New Roman"/>
          <w:spacing w:val="-2"/>
          <w:sz w:val="24"/>
          <w:szCs w:val="24"/>
        </w:rPr>
        <w:t>в</w:t>
      </w:r>
      <w:r w:rsidR="009E5D55">
        <w:rPr>
          <w:rFonts w:eastAsia="Times New Roman"/>
          <w:spacing w:val="-2"/>
          <w:sz w:val="24"/>
          <w:szCs w:val="24"/>
        </w:rPr>
        <w:t xml:space="preserve"> </w:t>
      </w:r>
      <w:r w:rsidR="00C74A1E">
        <w:rPr>
          <w:rFonts w:eastAsia="Times New Roman"/>
          <w:spacing w:val="-2"/>
          <w:sz w:val="24"/>
          <w:szCs w:val="24"/>
        </w:rPr>
        <w:t>графе «Вид расчета»</w:t>
      </w:r>
      <w:r w:rsidR="008C0B44" w:rsidRPr="00DE19C4">
        <w:rPr>
          <w:rFonts w:eastAsia="Times New Roman"/>
          <w:spacing w:val="-2"/>
          <w:sz w:val="24"/>
          <w:szCs w:val="24"/>
        </w:rPr>
        <w:t>,</w:t>
      </w:r>
      <w:r w:rsidR="009E5D55">
        <w:rPr>
          <w:rFonts w:eastAsia="Times New Roman"/>
          <w:spacing w:val="-2"/>
          <w:sz w:val="24"/>
          <w:szCs w:val="24"/>
        </w:rPr>
        <w:t xml:space="preserve"> </w:t>
      </w:r>
      <w:r w:rsidR="008C0B44" w:rsidRPr="00DE19C4">
        <w:rPr>
          <w:rFonts w:eastAsia="Times New Roman"/>
          <w:spacing w:val="-2"/>
          <w:sz w:val="24"/>
          <w:szCs w:val="24"/>
        </w:rPr>
        <w:t>рассчитывают</w:t>
      </w:r>
      <w:r w:rsidR="009E5D55">
        <w:rPr>
          <w:rFonts w:eastAsia="Times New Roman"/>
          <w:spacing w:val="-2"/>
          <w:sz w:val="24"/>
          <w:szCs w:val="24"/>
        </w:rPr>
        <w:t xml:space="preserve"> </w:t>
      </w:r>
      <w:r w:rsidR="008C0B44" w:rsidRPr="00DE19C4">
        <w:rPr>
          <w:rFonts w:eastAsia="Times New Roman"/>
          <w:spacing w:val="-2"/>
          <w:sz w:val="24"/>
          <w:szCs w:val="24"/>
        </w:rPr>
        <w:t>значения</w:t>
      </w:r>
      <w:r w:rsidR="009E5D55">
        <w:rPr>
          <w:rFonts w:eastAsia="Times New Roman"/>
          <w:spacing w:val="-2"/>
          <w:sz w:val="24"/>
          <w:szCs w:val="24"/>
        </w:rPr>
        <w:t xml:space="preserve"> </w:t>
      </w:r>
      <w:proofErr w:type="spellStart"/>
      <w:r w:rsidR="008C0B44" w:rsidRPr="00F862F9">
        <w:rPr>
          <w:rFonts w:eastAsia="Times New Roman"/>
          <w:spacing w:val="-2"/>
          <w:sz w:val="24"/>
          <w:szCs w:val="24"/>
        </w:rPr>
        <w:t>гидроморфометрического</w:t>
      </w:r>
      <w:proofErr w:type="spellEnd"/>
      <w:r w:rsidR="009E5D55" w:rsidRPr="00F862F9">
        <w:rPr>
          <w:rFonts w:eastAsia="Times New Roman"/>
          <w:spacing w:val="-2"/>
          <w:sz w:val="24"/>
          <w:szCs w:val="24"/>
        </w:rPr>
        <w:t xml:space="preserve"> </w:t>
      </w:r>
      <w:r w:rsidR="008C0B44" w:rsidRPr="00111F7F">
        <w:rPr>
          <w:rFonts w:eastAsia="Times New Roman"/>
          <w:spacing w:val="-2"/>
          <w:sz w:val="24"/>
          <w:szCs w:val="24"/>
        </w:rPr>
        <w:t>параметра</w:t>
      </w:r>
      <w:r w:rsidR="009E5D55" w:rsidRPr="00111F7F">
        <w:rPr>
          <w:rFonts w:eastAsia="Times New Roman"/>
          <w:spacing w:val="-2"/>
          <w:sz w:val="24"/>
          <w:szCs w:val="24"/>
        </w:rPr>
        <w:t xml:space="preserve"> </w:t>
      </w:r>
      <w:r w:rsidR="00111F7F" w:rsidRPr="00111F7F">
        <w:rPr>
          <w:rFonts w:eastAsia="Times New Roman"/>
          <w:sz w:val="24"/>
          <w:szCs w:val="24"/>
        </w:rPr>
        <w:t>Ф</w:t>
      </w:r>
      <w:r w:rsidR="00111F7F" w:rsidRPr="00111F7F">
        <w:rPr>
          <w:rFonts w:eastAsia="Times New Roman"/>
          <w:sz w:val="24"/>
          <w:szCs w:val="24"/>
          <w:vertAlign w:val="subscript"/>
          <w:lang w:val="en-US"/>
        </w:rPr>
        <w:t>τ</w:t>
      </w:r>
      <w:r w:rsidR="009E5D55" w:rsidRPr="00111F7F">
        <w:rPr>
          <w:rFonts w:eastAsia="Times New Roman"/>
          <w:spacing w:val="-2"/>
          <w:sz w:val="24"/>
          <w:szCs w:val="24"/>
        </w:rPr>
        <w:t xml:space="preserve"> </w:t>
      </w:r>
      <w:r w:rsidR="008C0B44" w:rsidRPr="00111F7F">
        <w:rPr>
          <w:rFonts w:eastAsia="Times New Roman"/>
          <w:spacing w:val="-2"/>
          <w:sz w:val="24"/>
          <w:szCs w:val="24"/>
        </w:rPr>
        <w:t>для</w:t>
      </w:r>
      <w:r w:rsidR="009E5D55">
        <w:rPr>
          <w:rFonts w:eastAsia="Times New Roman"/>
          <w:spacing w:val="-2"/>
          <w:sz w:val="24"/>
          <w:szCs w:val="24"/>
        </w:rPr>
        <w:t xml:space="preserve"> </w:t>
      </w:r>
      <w:r w:rsidR="008C0B44" w:rsidRPr="00DE19C4">
        <w:rPr>
          <w:rFonts w:eastAsia="Times New Roman"/>
          <w:spacing w:val="-2"/>
          <w:sz w:val="24"/>
          <w:szCs w:val="24"/>
        </w:rPr>
        <w:t>каждого</w:t>
      </w:r>
      <w:r w:rsidR="009E5D55">
        <w:rPr>
          <w:rFonts w:eastAsia="Times New Roman"/>
          <w:spacing w:val="-2"/>
          <w:sz w:val="24"/>
          <w:szCs w:val="24"/>
        </w:rPr>
        <w:t xml:space="preserve"> </w:t>
      </w:r>
      <w:r w:rsidR="008C0B44" w:rsidRPr="00DE19C4">
        <w:rPr>
          <w:rFonts w:eastAsia="Times New Roman"/>
          <w:spacing w:val="-2"/>
          <w:sz w:val="24"/>
          <w:szCs w:val="24"/>
        </w:rPr>
        <w:t>значения</w:t>
      </w:r>
      <w:r w:rsidR="009E5D55">
        <w:rPr>
          <w:rFonts w:eastAsia="Times New Roman"/>
          <w:spacing w:val="-2"/>
          <w:sz w:val="24"/>
          <w:szCs w:val="24"/>
        </w:rPr>
        <w:t xml:space="preserve"> </w:t>
      </w:r>
      <w:r w:rsidR="008C0B44" w:rsidRPr="00DE19C4">
        <w:rPr>
          <w:rFonts w:eastAsia="Times New Roman"/>
          <w:spacing w:val="-2"/>
          <w:sz w:val="24"/>
          <w:szCs w:val="24"/>
        </w:rPr>
        <w:t>руслового</w:t>
      </w:r>
      <w:r w:rsidR="009E5D55">
        <w:rPr>
          <w:rFonts w:eastAsia="Times New Roman"/>
          <w:spacing w:val="-2"/>
          <w:sz w:val="24"/>
          <w:szCs w:val="24"/>
        </w:rPr>
        <w:t xml:space="preserve"> </w:t>
      </w:r>
      <w:r w:rsidR="008C0B44" w:rsidRPr="00DE19C4">
        <w:rPr>
          <w:rFonts w:eastAsia="Times New Roman"/>
          <w:spacing w:val="-2"/>
          <w:sz w:val="24"/>
          <w:szCs w:val="24"/>
        </w:rPr>
        <w:t>времени</w:t>
      </w:r>
      <w:r w:rsidR="009E5D55">
        <w:rPr>
          <w:rFonts w:eastAsia="Times New Roman"/>
          <w:spacing w:val="-2"/>
          <w:sz w:val="24"/>
          <w:szCs w:val="24"/>
        </w:rPr>
        <w:t xml:space="preserve"> </w:t>
      </w:r>
      <w:proofErr w:type="spellStart"/>
      <w:r w:rsidR="008C0B44" w:rsidRPr="00DE19C4">
        <w:rPr>
          <w:rFonts w:eastAsia="Times New Roman"/>
          <w:spacing w:val="-2"/>
          <w:sz w:val="24"/>
          <w:szCs w:val="24"/>
        </w:rPr>
        <w:t>добегания</w:t>
      </w:r>
      <w:proofErr w:type="spellEnd"/>
      <w:r w:rsidR="008C0B44" w:rsidRPr="00DE19C4">
        <w:rPr>
          <w:rFonts w:eastAsia="Times New Roman"/>
          <w:spacing w:val="-2"/>
          <w:sz w:val="24"/>
          <w:szCs w:val="24"/>
        </w:rPr>
        <w:t>,</w:t>
      </w:r>
      <w:r w:rsidR="009E5D55">
        <w:rPr>
          <w:rFonts w:eastAsia="Times New Roman"/>
          <w:spacing w:val="-2"/>
          <w:sz w:val="24"/>
          <w:szCs w:val="24"/>
        </w:rPr>
        <w:t xml:space="preserve"> </w:t>
      </w:r>
      <w:r w:rsidR="008C0B44" w:rsidRPr="00DE19C4">
        <w:rPr>
          <w:rFonts w:eastAsia="Times New Roman"/>
          <w:spacing w:val="-2"/>
          <w:sz w:val="24"/>
          <w:szCs w:val="24"/>
        </w:rPr>
        <w:t>приведенного</w:t>
      </w:r>
      <w:r w:rsidR="009E5D55">
        <w:rPr>
          <w:rFonts w:eastAsia="Times New Roman"/>
          <w:spacing w:val="-2"/>
          <w:sz w:val="24"/>
          <w:szCs w:val="24"/>
        </w:rPr>
        <w:t xml:space="preserve"> </w:t>
      </w:r>
      <w:r w:rsidR="008C0B44" w:rsidRPr="00DE19C4">
        <w:rPr>
          <w:rFonts w:eastAsia="Times New Roman"/>
          <w:spacing w:val="-2"/>
          <w:sz w:val="24"/>
          <w:szCs w:val="24"/>
        </w:rPr>
        <w:t>в</w:t>
      </w:r>
      <w:r w:rsidR="009E5D55">
        <w:rPr>
          <w:rFonts w:eastAsia="Times New Roman"/>
          <w:spacing w:val="-2"/>
          <w:sz w:val="24"/>
          <w:szCs w:val="24"/>
        </w:rPr>
        <w:t xml:space="preserve"> </w:t>
      </w:r>
      <w:r w:rsidR="008C0B44" w:rsidRPr="00DE19C4">
        <w:rPr>
          <w:rFonts w:eastAsia="Times New Roman"/>
          <w:spacing w:val="-2"/>
          <w:sz w:val="24"/>
          <w:szCs w:val="24"/>
        </w:rPr>
        <w:t>строке</w:t>
      </w:r>
      <w:r w:rsidR="009E5D55">
        <w:rPr>
          <w:rFonts w:eastAsia="Times New Roman"/>
          <w:spacing w:val="-2"/>
          <w:sz w:val="24"/>
          <w:szCs w:val="24"/>
        </w:rPr>
        <w:t xml:space="preserve"> </w:t>
      </w:r>
      <w:r w:rsidR="008C0B44" w:rsidRPr="00DE19C4">
        <w:rPr>
          <w:rFonts w:eastAsia="Times New Roman"/>
          <w:spacing w:val="-2"/>
          <w:sz w:val="24"/>
          <w:szCs w:val="24"/>
        </w:rPr>
        <w:t>2,</w:t>
      </w:r>
      <w:r w:rsidR="009E5D55">
        <w:rPr>
          <w:rFonts w:eastAsia="Times New Roman"/>
          <w:spacing w:val="-2"/>
          <w:sz w:val="24"/>
          <w:szCs w:val="24"/>
        </w:rPr>
        <w:t xml:space="preserve"> </w:t>
      </w:r>
      <w:r w:rsidR="008C0B44" w:rsidRPr="00DE19C4">
        <w:rPr>
          <w:rFonts w:eastAsia="Times New Roman"/>
          <w:spacing w:val="-2"/>
          <w:sz w:val="24"/>
          <w:szCs w:val="24"/>
        </w:rPr>
        <w:t>и</w:t>
      </w:r>
      <w:r w:rsidR="009E5D55">
        <w:rPr>
          <w:rFonts w:eastAsia="Times New Roman"/>
          <w:spacing w:val="-2"/>
          <w:sz w:val="24"/>
          <w:szCs w:val="24"/>
        </w:rPr>
        <w:t xml:space="preserve"> </w:t>
      </w:r>
      <w:r w:rsidR="008C0B44" w:rsidRPr="00DE19C4">
        <w:rPr>
          <w:rFonts w:eastAsia="Times New Roman"/>
          <w:spacing w:val="-2"/>
          <w:sz w:val="24"/>
          <w:szCs w:val="24"/>
        </w:rPr>
        <w:t>соответствующего</w:t>
      </w:r>
      <w:r w:rsidR="009E5D55">
        <w:rPr>
          <w:rFonts w:eastAsia="Times New Roman"/>
          <w:spacing w:val="-2"/>
          <w:sz w:val="24"/>
          <w:szCs w:val="24"/>
        </w:rPr>
        <w:t xml:space="preserve"> </w:t>
      </w:r>
      <w:r w:rsidR="008C0B44" w:rsidRPr="00DE19C4">
        <w:rPr>
          <w:rFonts w:eastAsia="Times New Roman"/>
          <w:spacing w:val="-2"/>
          <w:sz w:val="24"/>
          <w:szCs w:val="24"/>
        </w:rPr>
        <w:t>ему</w:t>
      </w:r>
      <w:r w:rsidR="009E5D55">
        <w:rPr>
          <w:rFonts w:eastAsia="Times New Roman"/>
          <w:spacing w:val="-2"/>
          <w:sz w:val="24"/>
          <w:szCs w:val="24"/>
        </w:rPr>
        <w:t xml:space="preserve"> </w:t>
      </w:r>
      <w:r w:rsidR="008C0B44" w:rsidRPr="00DE19C4">
        <w:rPr>
          <w:rFonts w:eastAsia="Times New Roman"/>
          <w:spacing w:val="-2"/>
          <w:sz w:val="24"/>
          <w:szCs w:val="24"/>
        </w:rPr>
        <w:t>значения</w:t>
      </w:r>
      <w:r w:rsidR="009E5D55">
        <w:rPr>
          <w:rFonts w:eastAsia="Times New Roman"/>
          <w:spacing w:val="-2"/>
          <w:sz w:val="24"/>
          <w:szCs w:val="24"/>
        </w:rPr>
        <w:t xml:space="preserve"> </w:t>
      </w:r>
      <w:r w:rsidR="008C0B44" w:rsidRPr="00DE19C4">
        <w:rPr>
          <w:rFonts w:eastAsia="Times New Roman"/>
          <w:spacing w:val="-2"/>
          <w:sz w:val="24"/>
          <w:szCs w:val="24"/>
        </w:rPr>
        <w:t>ординаты</w:t>
      </w:r>
      <w:r w:rsidR="009E5D55">
        <w:rPr>
          <w:rFonts w:eastAsia="Times New Roman"/>
          <w:spacing w:val="-2"/>
          <w:sz w:val="24"/>
          <w:szCs w:val="24"/>
        </w:rPr>
        <w:t xml:space="preserve"> </w:t>
      </w:r>
      <w:r w:rsidR="008C0B44" w:rsidRPr="00DE19C4">
        <w:rPr>
          <w:rFonts w:eastAsia="Times New Roman"/>
          <w:spacing w:val="-2"/>
          <w:sz w:val="24"/>
          <w:szCs w:val="24"/>
        </w:rPr>
        <w:t>кривой</w:t>
      </w:r>
      <w:r w:rsidR="009E5D55">
        <w:rPr>
          <w:rFonts w:eastAsia="Times New Roman"/>
          <w:spacing w:val="-2"/>
          <w:sz w:val="24"/>
          <w:szCs w:val="24"/>
        </w:rPr>
        <w:t xml:space="preserve"> </w:t>
      </w:r>
      <w:r w:rsidR="008C0B44" w:rsidRPr="00DE19C4">
        <w:rPr>
          <w:rFonts w:eastAsia="Times New Roman"/>
          <w:spacing w:val="-2"/>
          <w:sz w:val="24"/>
          <w:szCs w:val="24"/>
        </w:rPr>
        <w:t>редукции</w:t>
      </w:r>
      <w:r w:rsidR="009E5D55">
        <w:rPr>
          <w:rFonts w:eastAsia="Times New Roman"/>
          <w:spacing w:val="-2"/>
          <w:sz w:val="24"/>
          <w:szCs w:val="24"/>
        </w:rPr>
        <w:t xml:space="preserve"> </w:t>
      </w:r>
      <w:proofErr w:type="gramStart"/>
      <w:r w:rsidR="008C0B44" w:rsidRPr="00DE19C4">
        <w:rPr>
          <w:rFonts w:eastAsia="Times New Roman"/>
          <w:spacing w:val="-2"/>
          <w:sz w:val="24"/>
          <w:szCs w:val="24"/>
        </w:rPr>
        <w:t>осадков</w:t>
      </w:r>
      <w:r w:rsidR="009E5D55">
        <w:rPr>
          <w:rFonts w:eastAsia="Times New Roman"/>
          <w:spacing w:val="-2"/>
          <w:sz w:val="24"/>
          <w:szCs w:val="24"/>
        </w:rPr>
        <w:t xml:space="preserve"> </w:t>
      </w:r>
      <w:r w:rsidR="00A453F7" w:rsidRPr="00595CC5">
        <w:rPr>
          <w:position w:val="-16"/>
        </w:rPr>
        <w:object w:dxaOrig="1420" w:dyaOrig="460" w14:anchorId="11D1A7C9">
          <v:shape id="_x0000_i1055" type="#_x0000_t75" style="width:63pt;height:20.25pt" o:ole="">
            <v:imagedata r:id="rId76" o:title=""/>
          </v:shape>
          <o:OLEObject Type="Embed" ProgID="Equation.3" ShapeID="_x0000_i1055" DrawAspect="Content" ObjectID="_1756195027" r:id="rId78"/>
        </w:object>
      </w:r>
      <w:r w:rsidR="00A453F7">
        <w:rPr>
          <w:rFonts w:eastAsia="Times New Roman"/>
          <w:sz w:val="24"/>
          <w:szCs w:val="24"/>
        </w:rPr>
        <w:t xml:space="preserve"> </w:t>
      </w:r>
      <w:r w:rsidR="00A453F7" w:rsidRPr="00F55C9D">
        <w:rPr>
          <w:rFonts w:eastAsia="Times New Roman"/>
          <w:sz w:val="24"/>
          <w:szCs w:val="24"/>
        </w:rPr>
        <w:t>=</w:t>
      </w:r>
      <w:proofErr w:type="gramEnd"/>
      <w:r w:rsidR="00A453F7">
        <w:rPr>
          <w:rFonts w:eastAsia="Times New Roman"/>
          <w:sz w:val="24"/>
          <w:szCs w:val="24"/>
        </w:rPr>
        <w:t xml:space="preserve"> </w:t>
      </w:r>
      <w:r w:rsidR="00A453F7" w:rsidRPr="00A453F7">
        <w:rPr>
          <w:rFonts w:eastAsia="Times New Roman"/>
          <w:i/>
          <w:sz w:val="24"/>
          <w:szCs w:val="24"/>
          <w:lang w:val="en-US"/>
        </w:rPr>
        <w:t>q</w:t>
      </w:r>
      <w:r w:rsidR="00A453F7" w:rsidRPr="00A453F7">
        <w:rPr>
          <w:rFonts w:eastAsia="Times New Roman"/>
          <w:sz w:val="24"/>
          <w:szCs w:val="24"/>
          <w:vertAlign w:val="subscript"/>
        </w:rPr>
        <w:t>1%</w:t>
      </w:r>
      <w:r w:rsidR="00A453F7" w:rsidRPr="00A453F7">
        <w:rPr>
          <w:rFonts w:eastAsia="Times New Roman"/>
          <w:sz w:val="24"/>
          <w:szCs w:val="24"/>
        </w:rPr>
        <w:t xml:space="preserve"> </w:t>
      </w:r>
      <w:r w:rsidR="00A453F7" w:rsidRPr="00F55C9D">
        <w:rPr>
          <w:rFonts w:eastAsia="Times New Roman"/>
          <w:sz w:val="24"/>
          <w:szCs w:val="24"/>
        </w:rPr>
        <w:t>/</w:t>
      </w:r>
      <w:r w:rsidR="00A453F7" w:rsidRPr="00A453F7">
        <w:rPr>
          <w:rFonts w:eastAsia="Times New Roman"/>
          <w:sz w:val="24"/>
          <w:szCs w:val="24"/>
        </w:rPr>
        <w:t xml:space="preserve"> </w:t>
      </w:r>
      <w:r w:rsidR="00A453F7">
        <w:rPr>
          <w:rFonts w:eastAsia="Times New Roman"/>
          <w:sz w:val="24"/>
          <w:szCs w:val="24"/>
        </w:rPr>
        <w:t>φ</w:t>
      </w:r>
      <w:r w:rsidR="00A453F7" w:rsidRPr="00A453F7">
        <w:rPr>
          <w:rFonts w:eastAsia="Times New Roman"/>
          <w:i/>
          <w:sz w:val="24"/>
          <w:szCs w:val="24"/>
          <w:lang w:val="en-US"/>
        </w:rPr>
        <w:t>H</w:t>
      </w:r>
      <w:r w:rsidR="00A453F7" w:rsidRPr="00A453F7">
        <w:rPr>
          <w:rFonts w:eastAsia="Times New Roman"/>
          <w:sz w:val="24"/>
          <w:szCs w:val="24"/>
          <w:vertAlign w:val="subscript"/>
        </w:rPr>
        <w:t>1%</w:t>
      </w:r>
      <w:r w:rsidR="008C0B44" w:rsidRPr="00DE19C4">
        <w:rPr>
          <w:rFonts w:eastAsia="Times New Roman"/>
          <w:spacing w:val="-2"/>
          <w:sz w:val="24"/>
          <w:szCs w:val="24"/>
        </w:rPr>
        <w:t>.</w:t>
      </w:r>
    </w:p>
    <w:p w14:paraId="2F513445" w14:textId="77777777" w:rsidR="000A1FA9" w:rsidRDefault="000A1FA9" w:rsidP="0007021C">
      <w:pPr>
        <w:autoSpaceDE w:val="0"/>
        <w:autoSpaceDN w:val="0"/>
        <w:adjustRightInd w:val="0"/>
        <w:spacing w:line="240" w:lineRule="auto"/>
        <w:ind w:firstLine="0"/>
        <w:rPr>
          <w:rFonts w:eastAsia="Times New Roman"/>
          <w:spacing w:val="-2"/>
          <w:sz w:val="24"/>
          <w:szCs w:val="24"/>
        </w:rPr>
      </w:pPr>
    </w:p>
    <w:p w14:paraId="594F161A" w14:textId="77777777" w:rsidR="000A1FA9" w:rsidRDefault="008C0B44" w:rsidP="0007021C">
      <w:pPr>
        <w:autoSpaceDE w:val="0"/>
        <w:autoSpaceDN w:val="0"/>
        <w:adjustRightInd w:val="0"/>
        <w:spacing w:line="240" w:lineRule="auto"/>
        <w:ind w:left="2127" w:hanging="2127"/>
        <w:rPr>
          <w:b/>
          <w:szCs w:val="28"/>
        </w:rPr>
      </w:pPr>
      <w:r w:rsidRPr="00145C16">
        <w:rPr>
          <w:spacing w:val="30"/>
          <w:szCs w:val="28"/>
        </w:rPr>
        <w:t>Таблица</w:t>
      </w:r>
      <w:r w:rsidR="009E5D55">
        <w:rPr>
          <w:spacing w:val="30"/>
          <w:szCs w:val="28"/>
        </w:rPr>
        <w:t xml:space="preserve"> </w:t>
      </w:r>
      <w:r w:rsidRPr="006073D8">
        <w:rPr>
          <w:szCs w:val="28"/>
        </w:rPr>
        <w:t>Г.1</w:t>
      </w:r>
      <w:r w:rsidR="009E5D55">
        <w:rPr>
          <w:spacing w:val="30"/>
          <w:szCs w:val="28"/>
        </w:rPr>
        <w:t xml:space="preserve"> </w:t>
      </w:r>
      <w:r w:rsidR="00DE19C4" w:rsidRPr="00145C16">
        <w:rPr>
          <w:spacing w:val="30"/>
          <w:szCs w:val="28"/>
        </w:rPr>
        <w:t>–</w:t>
      </w:r>
      <w:r w:rsidR="009E5D55">
        <w:rPr>
          <w:spacing w:val="30"/>
          <w:szCs w:val="28"/>
        </w:rPr>
        <w:t xml:space="preserve"> </w:t>
      </w:r>
      <w:r w:rsidRPr="00145C16">
        <w:rPr>
          <w:b/>
          <w:szCs w:val="28"/>
        </w:rPr>
        <w:t>Схема</w:t>
      </w:r>
      <w:r w:rsidR="009E5D55">
        <w:rPr>
          <w:b/>
          <w:szCs w:val="28"/>
        </w:rPr>
        <w:t xml:space="preserve"> </w:t>
      </w:r>
      <w:r w:rsidRPr="00145C16">
        <w:rPr>
          <w:b/>
          <w:szCs w:val="28"/>
        </w:rPr>
        <w:t>корректировки</w:t>
      </w:r>
      <w:r w:rsidR="009E5D55">
        <w:rPr>
          <w:b/>
          <w:szCs w:val="28"/>
        </w:rPr>
        <w:t xml:space="preserve"> </w:t>
      </w:r>
      <w:r w:rsidRPr="00145C16">
        <w:rPr>
          <w:b/>
          <w:szCs w:val="28"/>
        </w:rPr>
        <w:t>максимальных</w:t>
      </w:r>
      <w:r w:rsidR="009E5D55">
        <w:rPr>
          <w:b/>
          <w:szCs w:val="28"/>
        </w:rPr>
        <w:t xml:space="preserve"> </w:t>
      </w:r>
      <w:r w:rsidRPr="00145C16">
        <w:rPr>
          <w:b/>
          <w:szCs w:val="28"/>
        </w:rPr>
        <w:t>модулей</w:t>
      </w:r>
      <w:r w:rsidR="009E5D55">
        <w:rPr>
          <w:b/>
          <w:szCs w:val="28"/>
        </w:rPr>
        <w:t xml:space="preserve"> </w:t>
      </w:r>
      <w:r w:rsidRPr="00145C16">
        <w:rPr>
          <w:b/>
          <w:szCs w:val="28"/>
        </w:rPr>
        <w:t>стока</w:t>
      </w:r>
      <w:r w:rsidR="009E5D55">
        <w:rPr>
          <w:b/>
          <w:szCs w:val="28"/>
        </w:rPr>
        <w:t xml:space="preserve"> </w:t>
      </w:r>
      <w:r w:rsidRPr="00145C16">
        <w:rPr>
          <w:b/>
          <w:szCs w:val="28"/>
        </w:rPr>
        <w:t>в</w:t>
      </w:r>
      <w:r w:rsidR="009E5D55">
        <w:rPr>
          <w:b/>
          <w:szCs w:val="28"/>
        </w:rPr>
        <w:t xml:space="preserve"> </w:t>
      </w:r>
      <w:r w:rsidRPr="00145C16">
        <w:rPr>
          <w:b/>
          <w:szCs w:val="28"/>
        </w:rPr>
        <w:t>долях</w:t>
      </w:r>
      <w:r w:rsidR="009E5D55">
        <w:rPr>
          <w:b/>
          <w:szCs w:val="28"/>
        </w:rPr>
        <w:t xml:space="preserve"> </w:t>
      </w:r>
      <w:r w:rsidRPr="00145C16">
        <w:rPr>
          <w:b/>
          <w:szCs w:val="28"/>
        </w:rPr>
        <w:t>произведения</w:t>
      </w:r>
      <w:r w:rsidR="009E5D55">
        <w:rPr>
          <w:b/>
          <w:szCs w:val="28"/>
        </w:rPr>
        <w:t xml:space="preserve"> </w:t>
      </w:r>
      <w:r w:rsidRPr="00145C16">
        <w:rPr>
          <w:b/>
          <w:szCs w:val="28"/>
        </w:rPr>
        <w:t>(при</w:t>
      </w:r>
      <w:r w:rsidR="009E5D55">
        <w:rPr>
          <w:b/>
          <w:szCs w:val="28"/>
        </w:rPr>
        <w:t xml:space="preserve"> </w:t>
      </w:r>
      <w:proofErr w:type="spellStart"/>
      <w:r w:rsidRPr="000A1FA9">
        <w:rPr>
          <w:b/>
          <w:szCs w:val="28"/>
        </w:rPr>
        <w:t>τ</w:t>
      </w:r>
      <w:r w:rsidRPr="00595CC5">
        <w:rPr>
          <w:b/>
          <w:szCs w:val="28"/>
          <w:vertAlign w:val="subscript"/>
        </w:rPr>
        <w:t>ск</w:t>
      </w:r>
      <w:proofErr w:type="spellEnd"/>
      <w:r w:rsidR="009E5D55">
        <w:rPr>
          <w:b/>
          <w:szCs w:val="28"/>
        </w:rPr>
        <w:t xml:space="preserve"> </w:t>
      </w:r>
      <w:r w:rsidRPr="00145C16">
        <w:rPr>
          <w:b/>
          <w:szCs w:val="28"/>
        </w:rPr>
        <w:t>=</w:t>
      </w:r>
      <w:r w:rsidR="009E5D55">
        <w:rPr>
          <w:b/>
          <w:szCs w:val="28"/>
        </w:rPr>
        <w:t xml:space="preserve"> </w:t>
      </w:r>
      <w:r w:rsidRPr="00145C16">
        <w:rPr>
          <w:b/>
          <w:szCs w:val="28"/>
        </w:rPr>
        <w:t>30</w:t>
      </w:r>
      <w:r w:rsidR="009E5D55">
        <w:rPr>
          <w:b/>
          <w:szCs w:val="28"/>
        </w:rPr>
        <w:t xml:space="preserve"> </w:t>
      </w:r>
      <w:r w:rsidRPr="00145C16">
        <w:rPr>
          <w:b/>
          <w:szCs w:val="28"/>
        </w:rPr>
        <w:t>мин)</w:t>
      </w:r>
    </w:p>
    <w:tbl>
      <w:tblPr>
        <w:tblOverlap w:val="never"/>
        <w:tblW w:w="5000" w:type="pct"/>
        <w:jc w:val="center"/>
        <w:tblCellMar>
          <w:left w:w="10" w:type="dxa"/>
          <w:right w:w="10" w:type="dxa"/>
        </w:tblCellMar>
        <w:tblLook w:val="04A0" w:firstRow="1" w:lastRow="0" w:firstColumn="1" w:lastColumn="0" w:noHBand="0" w:noVBand="1"/>
      </w:tblPr>
      <w:tblGrid>
        <w:gridCol w:w="1054"/>
        <w:gridCol w:w="3396"/>
        <w:gridCol w:w="815"/>
        <w:gridCol w:w="815"/>
        <w:gridCol w:w="815"/>
        <w:gridCol w:w="815"/>
        <w:gridCol w:w="815"/>
        <w:gridCol w:w="820"/>
      </w:tblGrid>
      <w:tr w:rsidR="008C0B44" w:rsidRPr="00F55C9D" w14:paraId="165B2E03" w14:textId="77777777" w:rsidTr="000A1FA9">
        <w:trPr>
          <w:trHeight w:val="340"/>
          <w:jc w:val="center"/>
        </w:trPr>
        <w:tc>
          <w:tcPr>
            <w:tcW w:w="564" w:type="pct"/>
            <w:vMerge w:val="restart"/>
            <w:tcBorders>
              <w:top w:val="single" w:sz="4" w:space="0" w:color="auto"/>
              <w:left w:val="single" w:sz="4" w:space="0" w:color="auto"/>
            </w:tcBorders>
            <w:shd w:val="clear" w:color="auto" w:fill="FFFFFF"/>
            <w:vAlign w:val="center"/>
          </w:tcPr>
          <w:p w14:paraId="4A0FD7E2"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Номер</w:t>
            </w:r>
            <w:r w:rsidR="00DE19C4">
              <w:rPr>
                <w:rFonts w:eastAsia="Times New Roman"/>
                <w:sz w:val="18"/>
                <w:szCs w:val="18"/>
                <w:lang w:bidi="ru-RU"/>
              </w:rPr>
              <w:br/>
            </w:r>
            <w:r w:rsidRPr="00F55C9D">
              <w:rPr>
                <w:rFonts w:eastAsia="Times New Roman"/>
                <w:sz w:val="18"/>
                <w:szCs w:val="18"/>
                <w:lang w:bidi="ru-RU"/>
              </w:rPr>
              <w:t>этапа</w:t>
            </w:r>
            <w:r w:rsidR="009E5D55">
              <w:rPr>
                <w:rFonts w:eastAsia="Times New Roman"/>
                <w:sz w:val="18"/>
                <w:szCs w:val="18"/>
                <w:lang w:bidi="ru-RU"/>
              </w:rPr>
              <w:t xml:space="preserve"> </w:t>
            </w:r>
            <w:r w:rsidRPr="00F55C9D">
              <w:rPr>
                <w:rFonts w:eastAsia="Times New Roman"/>
                <w:sz w:val="18"/>
                <w:szCs w:val="18"/>
                <w:lang w:bidi="ru-RU"/>
              </w:rPr>
              <w:t>расчета</w:t>
            </w:r>
          </w:p>
        </w:tc>
        <w:tc>
          <w:tcPr>
            <w:tcW w:w="1817" w:type="pct"/>
            <w:vMerge w:val="restart"/>
            <w:tcBorders>
              <w:top w:val="single" w:sz="4" w:space="0" w:color="auto"/>
              <w:left w:val="single" w:sz="4" w:space="0" w:color="auto"/>
            </w:tcBorders>
            <w:shd w:val="clear" w:color="auto" w:fill="FFFFFF"/>
            <w:vAlign w:val="center"/>
          </w:tcPr>
          <w:p w14:paraId="5CD9DD47"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Вид</w:t>
            </w:r>
            <w:r w:rsidR="009E5D55">
              <w:rPr>
                <w:rFonts w:eastAsia="Times New Roman"/>
                <w:bCs/>
                <w:sz w:val="18"/>
                <w:szCs w:val="18"/>
                <w:lang w:bidi="ru-RU"/>
              </w:rPr>
              <w:t xml:space="preserve"> </w:t>
            </w:r>
            <w:r w:rsidRPr="00F55C9D">
              <w:rPr>
                <w:rFonts w:eastAsia="Times New Roman"/>
                <w:bCs/>
                <w:sz w:val="18"/>
                <w:szCs w:val="18"/>
                <w:lang w:bidi="ru-RU"/>
              </w:rPr>
              <w:t>расчета</w:t>
            </w:r>
          </w:p>
        </w:tc>
        <w:tc>
          <w:tcPr>
            <w:tcW w:w="2620" w:type="pct"/>
            <w:gridSpan w:val="6"/>
            <w:tcBorders>
              <w:top w:val="single" w:sz="4" w:space="0" w:color="auto"/>
              <w:left w:val="single" w:sz="4" w:space="0" w:color="auto"/>
              <w:right w:val="single" w:sz="4" w:space="0" w:color="auto"/>
            </w:tcBorders>
            <w:shd w:val="clear" w:color="auto" w:fill="FFFFFF"/>
            <w:vAlign w:val="center"/>
          </w:tcPr>
          <w:p w14:paraId="2D0AE761"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Значения</w:t>
            </w:r>
            <w:r w:rsidR="009E5D55">
              <w:rPr>
                <w:rFonts w:eastAsia="Times New Roman"/>
                <w:bCs/>
                <w:sz w:val="18"/>
                <w:szCs w:val="18"/>
                <w:lang w:bidi="ru-RU"/>
              </w:rPr>
              <w:t xml:space="preserve"> </w:t>
            </w:r>
            <w:r w:rsidRPr="00F55C9D">
              <w:rPr>
                <w:rFonts w:eastAsia="Times New Roman"/>
                <w:bCs/>
                <w:sz w:val="18"/>
                <w:szCs w:val="18"/>
                <w:lang w:bidi="ru-RU"/>
              </w:rPr>
              <w:t>для</w:t>
            </w:r>
            <w:r w:rsidR="009E5D55">
              <w:rPr>
                <w:rFonts w:eastAsia="Times New Roman"/>
                <w:bCs/>
                <w:sz w:val="18"/>
                <w:szCs w:val="18"/>
                <w:lang w:bidi="ru-RU"/>
              </w:rPr>
              <w:t xml:space="preserve"> </w:t>
            </w:r>
            <w:r w:rsidRPr="00F55C9D">
              <w:rPr>
                <w:rFonts w:eastAsia="Times New Roman"/>
                <w:bCs/>
                <w:i/>
                <w:sz w:val="18"/>
                <w:szCs w:val="18"/>
                <w:lang w:bidi="ru-RU"/>
              </w:rPr>
              <w:t>А</w:t>
            </w:r>
            <w:r w:rsidRPr="00595CC5">
              <w:rPr>
                <w:rFonts w:eastAsia="Times New Roman"/>
                <w:bCs/>
                <w:sz w:val="18"/>
                <w:szCs w:val="18"/>
                <w:vertAlign w:val="subscript"/>
                <w:lang w:bidi="ru-RU"/>
              </w:rPr>
              <w:t>1%</w:t>
            </w:r>
            <w:r w:rsidRPr="00F55C9D">
              <w:rPr>
                <w:rFonts w:eastAsia="Times New Roman"/>
                <w:i/>
                <w:iCs/>
                <w:sz w:val="18"/>
                <w:szCs w:val="18"/>
                <w:vertAlign w:val="subscript"/>
                <w:lang w:bidi="ru-RU"/>
              </w:rPr>
              <w:t>,</w:t>
            </w:r>
            <w:r w:rsidR="009E5D55">
              <w:rPr>
                <w:rFonts w:eastAsia="Times New Roman"/>
                <w:bCs/>
                <w:sz w:val="18"/>
                <w:szCs w:val="18"/>
                <w:lang w:bidi="ru-RU"/>
              </w:rPr>
              <w:t xml:space="preserve"> </w:t>
            </w:r>
            <w:r w:rsidRPr="000A1FA9">
              <w:rPr>
                <w:rFonts w:eastAsia="Times New Roman"/>
                <w:bCs/>
                <w:sz w:val="18"/>
                <w:szCs w:val="18"/>
                <w:lang w:bidi="ru-RU"/>
              </w:rPr>
              <w:t>для</w:t>
            </w:r>
            <w:r w:rsidR="009E5D55" w:rsidRPr="000A1FA9">
              <w:rPr>
                <w:rFonts w:eastAsia="Times New Roman"/>
                <w:bCs/>
                <w:sz w:val="18"/>
                <w:szCs w:val="18"/>
                <w:lang w:bidi="ru-RU"/>
              </w:rPr>
              <w:t xml:space="preserve"> </w:t>
            </w:r>
            <w:proofErr w:type="spellStart"/>
            <w:r w:rsidRPr="000A1FA9">
              <w:rPr>
                <w:rFonts w:eastAsia="Times New Roman"/>
                <w:bCs/>
                <w:sz w:val="18"/>
                <w:szCs w:val="18"/>
                <w:lang w:bidi="ru-RU"/>
              </w:rPr>
              <w:t>τ</w:t>
            </w:r>
            <w:r w:rsidRPr="000A1FA9">
              <w:rPr>
                <w:rFonts w:eastAsia="Times New Roman"/>
                <w:bCs/>
                <w:sz w:val="18"/>
                <w:szCs w:val="18"/>
                <w:vertAlign w:val="subscript"/>
                <w:lang w:bidi="ru-RU"/>
              </w:rPr>
              <w:t>б</w:t>
            </w:r>
            <w:proofErr w:type="spellEnd"/>
            <w:r w:rsidR="000A1FA9" w:rsidRPr="000A1FA9">
              <w:rPr>
                <w:rFonts w:eastAsia="Times New Roman"/>
                <w:bCs/>
                <w:sz w:val="18"/>
                <w:szCs w:val="18"/>
                <w:lang w:bidi="ru-RU"/>
              </w:rPr>
              <w:t xml:space="preserve">, </w:t>
            </w:r>
            <w:r w:rsidRPr="000A1FA9">
              <w:rPr>
                <w:rFonts w:eastAsia="Times New Roman"/>
                <w:bCs/>
                <w:sz w:val="18"/>
                <w:szCs w:val="18"/>
                <w:lang w:bidi="ru-RU"/>
              </w:rPr>
              <w:t>мин,</w:t>
            </w:r>
            <w:r w:rsidR="009E5D55" w:rsidRPr="000A1FA9">
              <w:rPr>
                <w:rFonts w:eastAsia="Times New Roman"/>
                <w:bCs/>
                <w:sz w:val="18"/>
                <w:szCs w:val="18"/>
                <w:lang w:bidi="ru-RU"/>
              </w:rPr>
              <w:t xml:space="preserve"> </w:t>
            </w:r>
            <w:r w:rsidRPr="000A1FA9">
              <w:rPr>
                <w:rFonts w:eastAsia="Times New Roman"/>
                <w:bCs/>
                <w:sz w:val="18"/>
                <w:szCs w:val="18"/>
                <w:lang w:bidi="ru-RU"/>
              </w:rPr>
              <w:t>равных</w:t>
            </w:r>
          </w:p>
        </w:tc>
      </w:tr>
      <w:tr w:rsidR="008C0B44" w:rsidRPr="00F55C9D" w14:paraId="397178F7" w14:textId="77777777" w:rsidTr="000A1FA9">
        <w:trPr>
          <w:trHeight w:val="340"/>
          <w:jc w:val="center"/>
        </w:trPr>
        <w:tc>
          <w:tcPr>
            <w:tcW w:w="564" w:type="pct"/>
            <w:vMerge/>
            <w:tcBorders>
              <w:left w:val="single" w:sz="4" w:space="0" w:color="auto"/>
              <w:bottom w:val="single" w:sz="4" w:space="0" w:color="auto"/>
            </w:tcBorders>
            <w:shd w:val="clear" w:color="auto" w:fill="FFFFFF"/>
            <w:vAlign w:val="center"/>
          </w:tcPr>
          <w:p w14:paraId="4300DE4A" w14:textId="77777777" w:rsidR="008C0B44" w:rsidRPr="00F55C9D" w:rsidRDefault="008C0B44" w:rsidP="0007021C">
            <w:pPr>
              <w:widowControl w:val="0"/>
              <w:spacing w:line="240" w:lineRule="auto"/>
              <w:ind w:firstLine="0"/>
              <w:jc w:val="center"/>
              <w:rPr>
                <w:rFonts w:ascii="Courier New" w:eastAsia="Courier New" w:hAnsi="Courier New" w:cs="Courier New"/>
                <w:sz w:val="24"/>
                <w:szCs w:val="24"/>
                <w:lang w:bidi="ru-RU"/>
              </w:rPr>
            </w:pPr>
          </w:p>
        </w:tc>
        <w:tc>
          <w:tcPr>
            <w:tcW w:w="1817" w:type="pct"/>
            <w:vMerge/>
            <w:tcBorders>
              <w:left w:val="single" w:sz="4" w:space="0" w:color="auto"/>
              <w:bottom w:val="single" w:sz="4" w:space="0" w:color="auto"/>
            </w:tcBorders>
            <w:shd w:val="clear" w:color="auto" w:fill="FFFFFF"/>
            <w:vAlign w:val="center"/>
          </w:tcPr>
          <w:p w14:paraId="135C9560" w14:textId="77777777" w:rsidR="008C0B44" w:rsidRPr="00F55C9D" w:rsidRDefault="008C0B44" w:rsidP="0007021C">
            <w:pPr>
              <w:widowControl w:val="0"/>
              <w:spacing w:line="240" w:lineRule="auto"/>
              <w:ind w:firstLine="0"/>
              <w:jc w:val="center"/>
              <w:rPr>
                <w:rFonts w:ascii="Courier New" w:eastAsia="Courier New" w:hAnsi="Courier New" w:cs="Courier New"/>
                <w:sz w:val="24"/>
                <w:szCs w:val="24"/>
                <w:lang w:bidi="ru-RU"/>
              </w:rPr>
            </w:pPr>
          </w:p>
        </w:tc>
        <w:tc>
          <w:tcPr>
            <w:tcW w:w="436" w:type="pct"/>
            <w:tcBorders>
              <w:top w:val="single" w:sz="4" w:space="0" w:color="auto"/>
              <w:left w:val="single" w:sz="4" w:space="0" w:color="auto"/>
              <w:bottom w:val="single" w:sz="4" w:space="0" w:color="auto"/>
            </w:tcBorders>
            <w:shd w:val="clear" w:color="auto" w:fill="FFFFFF"/>
            <w:vAlign w:val="center"/>
          </w:tcPr>
          <w:p w14:paraId="61DB4B34"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5</w:t>
            </w:r>
          </w:p>
        </w:tc>
        <w:tc>
          <w:tcPr>
            <w:tcW w:w="436" w:type="pct"/>
            <w:tcBorders>
              <w:top w:val="single" w:sz="4" w:space="0" w:color="auto"/>
              <w:left w:val="single" w:sz="4" w:space="0" w:color="auto"/>
              <w:bottom w:val="single" w:sz="4" w:space="0" w:color="auto"/>
            </w:tcBorders>
            <w:shd w:val="clear" w:color="auto" w:fill="FFFFFF"/>
            <w:vAlign w:val="center"/>
          </w:tcPr>
          <w:p w14:paraId="34E10719"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10</w:t>
            </w:r>
          </w:p>
        </w:tc>
        <w:tc>
          <w:tcPr>
            <w:tcW w:w="436" w:type="pct"/>
            <w:tcBorders>
              <w:top w:val="single" w:sz="4" w:space="0" w:color="auto"/>
              <w:left w:val="single" w:sz="4" w:space="0" w:color="auto"/>
              <w:bottom w:val="single" w:sz="4" w:space="0" w:color="auto"/>
            </w:tcBorders>
            <w:shd w:val="clear" w:color="auto" w:fill="FFFFFF"/>
            <w:vAlign w:val="center"/>
          </w:tcPr>
          <w:p w14:paraId="37DA1190"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20</w:t>
            </w:r>
          </w:p>
        </w:tc>
        <w:tc>
          <w:tcPr>
            <w:tcW w:w="436" w:type="pct"/>
            <w:tcBorders>
              <w:top w:val="single" w:sz="4" w:space="0" w:color="auto"/>
              <w:left w:val="single" w:sz="4" w:space="0" w:color="auto"/>
              <w:bottom w:val="single" w:sz="4" w:space="0" w:color="auto"/>
            </w:tcBorders>
            <w:shd w:val="clear" w:color="auto" w:fill="FFFFFF"/>
            <w:vAlign w:val="center"/>
          </w:tcPr>
          <w:p w14:paraId="43E0A617"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40</w:t>
            </w:r>
          </w:p>
        </w:tc>
        <w:tc>
          <w:tcPr>
            <w:tcW w:w="436" w:type="pct"/>
            <w:tcBorders>
              <w:top w:val="single" w:sz="4" w:space="0" w:color="auto"/>
              <w:left w:val="single" w:sz="4" w:space="0" w:color="auto"/>
              <w:bottom w:val="single" w:sz="4" w:space="0" w:color="auto"/>
            </w:tcBorders>
            <w:shd w:val="clear" w:color="auto" w:fill="FFFFFF"/>
            <w:vAlign w:val="center"/>
          </w:tcPr>
          <w:p w14:paraId="1C50A5F6" w14:textId="77777777" w:rsidR="008C0B44" w:rsidRPr="00DE19C4" w:rsidRDefault="00C74A1E" w:rsidP="0007021C">
            <w:pPr>
              <w:widowControl w:val="0"/>
              <w:spacing w:line="240" w:lineRule="auto"/>
              <w:ind w:firstLine="0"/>
              <w:jc w:val="center"/>
              <w:rPr>
                <w:rFonts w:ascii="Courier New" w:eastAsia="Courier New" w:hAnsi="Courier New" w:cs="Courier New"/>
                <w:sz w:val="10"/>
                <w:szCs w:val="10"/>
                <w:lang w:bidi="ru-RU"/>
              </w:rPr>
            </w:pPr>
            <w:r>
              <w:rPr>
                <w:rFonts w:ascii="Courier New" w:eastAsia="Courier New" w:hAnsi="Courier New" w:cs="Courier New"/>
                <w:sz w:val="10"/>
                <w:szCs w:val="10"/>
                <w:lang w:bidi="ru-RU"/>
              </w:rPr>
              <w:t>….</w:t>
            </w:r>
          </w:p>
        </w:tc>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5CFB8D88"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bCs/>
                <w:sz w:val="18"/>
                <w:szCs w:val="18"/>
                <w:lang w:bidi="ru-RU"/>
              </w:rPr>
              <w:t>1440</w:t>
            </w:r>
          </w:p>
        </w:tc>
      </w:tr>
      <w:tr w:rsidR="008C0B44" w:rsidRPr="00F55C9D" w14:paraId="1F95D164" w14:textId="77777777" w:rsidTr="000A1FA9">
        <w:trPr>
          <w:trHeight w:val="397"/>
          <w:jc w:val="center"/>
        </w:trPr>
        <w:tc>
          <w:tcPr>
            <w:tcW w:w="564" w:type="pct"/>
            <w:tcBorders>
              <w:top w:val="single" w:sz="4" w:space="0" w:color="auto"/>
              <w:left w:val="single" w:sz="4" w:space="0" w:color="auto"/>
              <w:bottom w:val="single" w:sz="4" w:space="0" w:color="auto"/>
            </w:tcBorders>
            <w:shd w:val="clear" w:color="auto" w:fill="FFFFFF"/>
            <w:vAlign w:val="center"/>
          </w:tcPr>
          <w:p w14:paraId="513A7E69"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1</w:t>
            </w:r>
          </w:p>
        </w:tc>
        <w:tc>
          <w:tcPr>
            <w:tcW w:w="1817" w:type="pct"/>
            <w:tcBorders>
              <w:top w:val="single" w:sz="4" w:space="0" w:color="auto"/>
              <w:left w:val="single" w:sz="4" w:space="0" w:color="auto"/>
              <w:bottom w:val="single" w:sz="4" w:space="0" w:color="auto"/>
            </w:tcBorders>
            <w:shd w:val="clear" w:color="auto" w:fill="FFFFFF"/>
            <w:vAlign w:val="center"/>
          </w:tcPr>
          <w:p w14:paraId="4C106473" w14:textId="77777777" w:rsidR="00A453F7" w:rsidRPr="00C74A1E" w:rsidRDefault="00A453F7" w:rsidP="0007021C">
            <w:pPr>
              <w:autoSpaceDE w:val="0"/>
              <w:autoSpaceDN w:val="0"/>
              <w:adjustRightInd w:val="0"/>
              <w:spacing w:line="240" w:lineRule="auto"/>
              <w:ind w:left="110" w:firstLine="0"/>
              <w:rPr>
                <w:rFonts w:eastAsia="Times New Roman"/>
                <w:sz w:val="30"/>
                <w:szCs w:val="30"/>
                <w:lang w:val="en-US" w:bidi="ru-RU"/>
              </w:rPr>
            </w:pPr>
            <w:r w:rsidRPr="00C74A1E">
              <w:rPr>
                <w:position w:val="-16"/>
                <w:sz w:val="30"/>
                <w:szCs w:val="30"/>
              </w:rPr>
              <w:object w:dxaOrig="1420" w:dyaOrig="460" w14:anchorId="331E7CE6">
                <v:shape id="_x0000_i1056" type="#_x0000_t75" style="width:59.25pt;height:18.75pt" o:ole="">
                  <v:imagedata r:id="rId76" o:title=""/>
                </v:shape>
                <o:OLEObject Type="Embed" ProgID="Equation.3" ShapeID="_x0000_i1056" DrawAspect="Content" ObjectID="_1756195028" r:id="rId79"/>
              </w:object>
            </w:r>
            <w:r w:rsidRPr="00C74A1E">
              <w:rPr>
                <w:rFonts w:eastAsia="Times New Roman"/>
                <w:sz w:val="30"/>
                <w:szCs w:val="30"/>
              </w:rPr>
              <w:t xml:space="preserve"> = </w:t>
            </w:r>
            <w:r w:rsidRPr="00C74A1E">
              <w:rPr>
                <w:rFonts w:eastAsia="Times New Roman"/>
                <w:i/>
                <w:sz w:val="30"/>
                <w:szCs w:val="30"/>
                <w:lang w:val="en-US"/>
              </w:rPr>
              <w:t>q</w:t>
            </w:r>
            <w:r w:rsidRPr="00C74A1E">
              <w:rPr>
                <w:rFonts w:eastAsia="Times New Roman"/>
                <w:sz w:val="30"/>
                <w:szCs w:val="30"/>
                <w:vertAlign w:val="subscript"/>
              </w:rPr>
              <w:t>1%</w:t>
            </w:r>
            <w:r w:rsidRPr="00C74A1E">
              <w:rPr>
                <w:rFonts w:eastAsia="Times New Roman"/>
                <w:sz w:val="30"/>
                <w:szCs w:val="30"/>
              </w:rPr>
              <w:t>/φ</w:t>
            </w:r>
            <w:r w:rsidRPr="00C74A1E">
              <w:rPr>
                <w:rFonts w:eastAsia="Times New Roman"/>
                <w:i/>
                <w:sz w:val="30"/>
                <w:szCs w:val="30"/>
                <w:lang w:val="en-US"/>
              </w:rPr>
              <w:t>H</w:t>
            </w:r>
            <w:r w:rsidRPr="00C74A1E">
              <w:rPr>
                <w:rFonts w:eastAsia="Times New Roman"/>
                <w:sz w:val="30"/>
                <w:szCs w:val="30"/>
                <w:vertAlign w:val="subscript"/>
              </w:rPr>
              <w:t>1%</w:t>
            </w:r>
          </w:p>
        </w:tc>
        <w:tc>
          <w:tcPr>
            <w:tcW w:w="436" w:type="pct"/>
            <w:tcBorders>
              <w:top w:val="single" w:sz="4" w:space="0" w:color="auto"/>
              <w:left w:val="single" w:sz="4" w:space="0" w:color="auto"/>
              <w:bottom w:val="single" w:sz="4" w:space="0" w:color="auto"/>
            </w:tcBorders>
            <w:shd w:val="clear" w:color="auto" w:fill="FFFFFF"/>
            <w:vAlign w:val="center"/>
          </w:tcPr>
          <w:p w14:paraId="2BEA759B"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0,50</w:t>
            </w:r>
          </w:p>
        </w:tc>
        <w:tc>
          <w:tcPr>
            <w:tcW w:w="436" w:type="pct"/>
            <w:tcBorders>
              <w:top w:val="single" w:sz="4" w:space="0" w:color="auto"/>
              <w:left w:val="single" w:sz="4" w:space="0" w:color="auto"/>
              <w:bottom w:val="single" w:sz="4" w:space="0" w:color="auto"/>
            </w:tcBorders>
            <w:shd w:val="clear" w:color="auto" w:fill="FFFFFF"/>
            <w:vAlign w:val="center"/>
          </w:tcPr>
          <w:p w14:paraId="5CAE8F60"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0,40</w:t>
            </w:r>
          </w:p>
        </w:tc>
        <w:tc>
          <w:tcPr>
            <w:tcW w:w="436" w:type="pct"/>
            <w:tcBorders>
              <w:top w:val="single" w:sz="4" w:space="0" w:color="auto"/>
              <w:left w:val="single" w:sz="4" w:space="0" w:color="auto"/>
              <w:bottom w:val="single" w:sz="4" w:space="0" w:color="auto"/>
            </w:tcBorders>
            <w:shd w:val="clear" w:color="auto" w:fill="FFFFFF"/>
            <w:vAlign w:val="center"/>
          </w:tcPr>
          <w:p w14:paraId="2FBF4E70"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0,30</w:t>
            </w:r>
          </w:p>
        </w:tc>
        <w:tc>
          <w:tcPr>
            <w:tcW w:w="436" w:type="pct"/>
            <w:tcBorders>
              <w:top w:val="single" w:sz="4" w:space="0" w:color="auto"/>
              <w:left w:val="single" w:sz="4" w:space="0" w:color="auto"/>
              <w:bottom w:val="single" w:sz="4" w:space="0" w:color="auto"/>
            </w:tcBorders>
            <w:shd w:val="clear" w:color="auto" w:fill="FFFFFF"/>
            <w:vAlign w:val="center"/>
          </w:tcPr>
          <w:p w14:paraId="5930DC21"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0,20</w:t>
            </w:r>
          </w:p>
        </w:tc>
        <w:tc>
          <w:tcPr>
            <w:tcW w:w="436" w:type="pct"/>
            <w:tcBorders>
              <w:top w:val="single" w:sz="4" w:space="0" w:color="auto"/>
              <w:left w:val="single" w:sz="4" w:space="0" w:color="auto"/>
              <w:bottom w:val="single" w:sz="4" w:space="0" w:color="auto"/>
            </w:tcBorders>
            <w:shd w:val="clear" w:color="auto" w:fill="FFFFFF"/>
            <w:vAlign w:val="center"/>
          </w:tcPr>
          <w:p w14:paraId="4279B5BB" w14:textId="77777777" w:rsidR="008C0B44" w:rsidRPr="00DE19C4" w:rsidRDefault="008C0B44" w:rsidP="0007021C">
            <w:pPr>
              <w:widowControl w:val="0"/>
              <w:spacing w:line="240" w:lineRule="auto"/>
              <w:ind w:firstLine="0"/>
              <w:jc w:val="center"/>
              <w:rPr>
                <w:rFonts w:ascii="Courier New" w:eastAsia="Courier New" w:hAnsi="Courier New" w:cs="Courier New"/>
                <w:sz w:val="18"/>
                <w:szCs w:val="18"/>
                <w:lang w:bidi="ru-RU"/>
              </w:rPr>
            </w:pPr>
            <w:r w:rsidRPr="00DE19C4">
              <w:rPr>
                <w:rFonts w:ascii="Courier New" w:eastAsia="Courier New" w:hAnsi="Courier New" w:cs="Courier New"/>
                <w:sz w:val="18"/>
                <w:szCs w:val="18"/>
                <w:lang w:bidi="ru-RU"/>
              </w:rPr>
              <w:t>…</w:t>
            </w:r>
          </w:p>
        </w:tc>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523D954F"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0,013</w:t>
            </w:r>
          </w:p>
        </w:tc>
      </w:tr>
      <w:tr w:rsidR="008C0B44" w:rsidRPr="00F55C9D" w14:paraId="2965FC2F" w14:textId="77777777" w:rsidTr="000A1FA9">
        <w:trPr>
          <w:trHeight w:val="397"/>
          <w:jc w:val="center"/>
        </w:trPr>
        <w:tc>
          <w:tcPr>
            <w:tcW w:w="564" w:type="pct"/>
            <w:tcBorders>
              <w:top w:val="single" w:sz="4" w:space="0" w:color="auto"/>
              <w:left w:val="single" w:sz="4" w:space="0" w:color="auto"/>
            </w:tcBorders>
            <w:shd w:val="clear" w:color="auto" w:fill="FFFFFF"/>
            <w:vAlign w:val="center"/>
          </w:tcPr>
          <w:p w14:paraId="518EAD10"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2</w:t>
            </w:r>
          </w:p>
        </w:tc>
        <w:tc>
          <w:tcPr>
            <w:tcW w:w="1817" w:type="pct"/>
            <w:tcBorders>
              <w:top w:val="single" w:sz="4" w:space="0" w:color="auto"/>
              <w:left w:val="single" w:sz="4" w:space="0" w:color="auto"/>
            </w:tcBorders>
            <w:shd w:val="clear" w:color="auto" w:fill="FFFFFF"/>
            <w:vAlign w:val="center"/>
          </w:tcPr>
          <w:p w14:paraId="69922071" w14:textId="77777777" w:rsidR="001750E3" w:rsidRPr="00C74A1E" w:rsidRDefault="001750E3" w:rsidP="0007021C">
            <w:pPr>
              <w:widowControl w:val="0"/>
              <w:spacing w:line="240" w:lineRule="auto"/>
              <w:ind w:left="110" w:firstLine="0"/>
              <w:rPr>
                <w:rFonts w:eastAsia="Times New Roman"/>
                <w:sz w:val="30"/>
                <w:szCs w:val="30"/>
                <w:lang w:bidi="ru-RU"/>
              </w:rPr>
            </w:pPr>
            <w:proofErr w:type="spellStart"/>
            <w:r w:rsidRPr="00C74A1E">
              <w:rPr>
                <w:rFonts w:eastAsia="Arial"/>
                <w:sz w:val="30"/>
                <w:szCs w:val="30"/>
                <w:lang w:bidi="ru-RU"/>
              </w:rPr>
              <w:t>τ</w:t>
            </w:r>
            <w:r w:rsidR="008C0B44" w:rsidRPr="00C74A1E">
              <w:rPr>
                <w:rFonts w:eastAsia="Times New Roman"/>
                <w:iCs/>
                <w:sz w:val="30"/>
                <w:szCs w:val="30"/>
                <w:vertAlign w:val="subscript"/>
                <w:lang w:bidi="ru-RU"/>
              </w:rPr>
              <w:t>р</w:t>
            </w:r>
            <w:proofErr w:type="spellEnd"/>
            <w:r w:rsidR="009E5D55" w:rsidRPr="00C74A1E">
              <w:rPr>
                <w:rFonts w:eastAsia="Times New Roman"/>
                <w:iCs/>
                <w:sz w:val="30"/>
                <w:szCs w:val="30"/>
                <w:lang w:bidi="ru-RU"/>
              </w:rPr>
              <w:t xml:space="preserve"> </w:t>
            </w:r>
            <w:r w:rsidR="008C0B44" w:rsidRPr="00C74A1E">
              <w:rPr>
                <w:rFonts w:eastAsia="Times New Roman"/>
                <w:iCs/>
                <w:sz w:val="30"/>
                <w:szCs w:val="30"/>
                <w:lang w:bidi="ru-RU"/>
              </w:rPr>
              <w:t>=</w:t>
            </w:r>
            <w:r w:rsidR="008C0B44" w:rsidRPr="00C74A1E">
              <w:rPr>
                <w:rFonts w:eastAsia="Times New Roman"/>
                <w:sz w:val="30"/>
                <w:szCs w:val="30"/>
                <w:lang w:bidi="ru-RU"/>
              </w:rPr>
              <w:t>[</w:t>
            </w:r>
            <w:proofErr w:type="spellStart"/>
            <w:r w:rsidR="008C0B44" w:rsidRPr="00C74A1E">
              <w:rPr>
                <w:rFonts w:eastAsia="Times New Roman"/>
                <w:sz w:val="30"/>
                <w:szCs w:val="30"/>
                <w:lang w:bidi="ru-RU"/>
              </w:rPr>
              <w:t>τ</w:t>
            </w:r>
            <w:r w:rsidR="008C0B44" w:rsidRPr="00C74A1E">
              <w:rPr>
                <w:rFonts w:eastAsia="Times New Roman"/>
                <w:iCs/>
                <w:sz w:val="30"/>
                <w:szCs w:val="30"/>
                <w:vertAlign w:val="subscript"/>
                <w:lang w:bidi="ru-RU"/>
              </w:rPr>
              <w:t>б</w:t>
            </w:r>
            <w:proofErr w:type="spellEnd"/>
            <w:r w:rsidR="009E5D55" w:rsidRPr="00C74A1E">
              <w:rPr>
                <w:rFonts w:eastAsia="Times New Roman"/>
                <w:iCs/>
                <w:sz w:val="30"/>
                <w:szCs w:val="30"/>
                <w:lang w:bidi="ru-RU"/>
              </w:rPr>
              <w:t xml:space="preserve"> </w:t>
            </w:r>
            <w:r w:rsidRPr="00C74A1E">
              <w:rPr>
                <w:rFonts w:eastAsia="Times New Roman"/>
                <w:iCs/>
                <w:sz w:val="30"/>
                <w:szCs w:val="30"/>
                <w:lang w:bidi="ru-RU"/>
              </w:rPr>
              <w:t>–</w:t>
            </w:r>
            <w:r w:rsidR="009E5D55" w:rsidRPr="00C74A1E">
              <w:rPr>
                <w:rFonts w:eastAsia="Times New Roman"/>
                <w:iCs/>
                <w:sz w:val="30"/>
                <w:szCs w:val="30"/>
                <w:lang w:bidi="ru-RU"/>
              </w:rPr>
              <w:t xml:space="preserve"> </w:t>
            </w:r>
            <w:r w:rsidR="008C0B44" w:rsidRPr="00C74A1E">
              <w:rPr>
                <w:rFonts w:eastAsia="Times New Roman"/>
                <w:sz w:val="30"/>
                <w:szCs w:val="30"/>
                <w:lang w:bidi="ru-RU"/>
              </w:rPr>
              <w:t>(</w:t>
            </w:r>
            <w:proofErr w:type="spellStart"/>
            <w:r w:rsidR="008C0B44" w:rsidRPr="00C74A1E">
              <w:rPr>
                <w:rFonts w:eastAsia="Times New Roman"/>
                <w:sz w:val="30"/>
                <w:szCs w:val="30"/>
                <w:lang w:bidi="ru-RU"/>
              </w:rPr>
              <w:t>τ</w:t>
            </w:r>
            <w:r w:rsidR="008C0B44" w:rsidRPr="00C74A1E">
              <w:rPr>
                <w:rFonts w:eastAsia="Times New Roman"/>
                <w:sz w:val="30"/>
                <w:szCs w:val="30"/>
                <w:vertAlign w:val="subscript"/>
                <w:lang w:bidi="ru-RU"/>
              </w:rPr>
              <w:t>ск</w:t>
            </w:r>
            <w:proofErr w:type="spellEnd"/>
            <w:r w:rsidR="009E5D55" w:rsidRPr="00C74A1E">
              <w:rPr>
                <w:rFonts w:eastAsia="Times New Roman"/>
                <w:iCs/>
                <w:sz w:val="30"/>
                <w:szCs w:val="30"/>
                <w:lang w:bidi="ru-RU"/>
              </w:rPr>
              <w:t xml:space="preserve"> </w:t>
            </w:r>
            <w:r w:rsidR="008C0B44" w:rsidRPr="00C74A1E">
              <w:rPr>
                <w:rFonts w:eastAsia="Times New Roman"/>
                <w:iCs/>
                <w:sz w:val="30"/>
                <w:szCs w:val="30"/>
                <w:lang w:bidi="ru-RU"/>
              </w:rPr>
              <w:t>=</w:t>
            </w:r>
            <w:r w:rsidR="008C0B44" w:rsidRPr="00C74A1E">
              <w:rPr>
                <w:rFonts w:eastAsia="Times New Roman"/>
                <w:sz w:val="30"/>
                <w:szCs w:val="30"/>
                <w:lang w:bidi="ru-RU"/>
              </w:rPr>
              <w:t>30)]</w:t>
            </w:r>
            <w:r w:rsidR="009E5D55" w:rsidRPr="00C74A1E">
              <w:rPr>
                <w:rFonts w:eastAsia="Times New Roman"/>
                <w:sz w:val="30"/>
                <w:szCs w:val="30"/>
                <w:vertAlign w:val="superscript"/>
                <w:lang w:val="en-GB"/>
              </w:rPr>
              <w:t xml:space="preserve"> </w:t>
            </w:r>
            <w:r w:rsidR="008C0B44" w:rsidRPr="00C74A1E">
              <w:rPr>
                <w:rFonts w:eastAsia="Times New Roman"/>
                <w:sz w:val="30"/>
                <w:szCs w:val="30"/>
                <w:vertAlign w:val="superscript"/>
                <w:lang w:val="en-GB"/>
              </w:rPr>
              <w:t>0,91</w:t>
            </w:r>
            <w:r w:rsidR="008C0B44" w:rsidRPr="00C74A1E">
              <w:rPr>
                <w:rFonts w:eastAsia="Times New Roman"/>
                <w:sz w:val="30"/>
                <w:szCs w:val="30"/>
                <w:lang w:bidi="ru-RU"/>
              </w:rPr>
              <w:t>/1,18</w:t>
            </w:r>
          </w:p>
        </w:tc>
        <w:tc>
          <w:tcPr>
            <w:tcW w:w="436" w:type="pct"/>
            <w:tcBorders>
              <w:top w:val="single" w:sz="4" w:space="0" w:color="auto"/>
              <w:left w:val="single" w:sz="4" w:space="0" w:color="auto"/>
            </w:tcBorders>
            <w:shd w:val="clear" w:color="auto" w:fill="FFFFFF"/>
            <w:vAlign w:val="center"/>
          </w:tcPr>
          <w:p w14:paraId="25F382E4"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tcBorders>
            <w:shd w:val="clear" w:color="auto" w:fill="FFFFFF"/>
            <w:vAlign w:val="center"/>
          </w:tcPr>
          <w:p w14:paraId="09F137A1"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tcBorders>
            <w:shd w:val="clear" w:color="auto" w:fill="FFFFFF"/>
            <w:vAlign w:val="center"/>
          </w:tcPr>
          <w:p w14:paraId="05EFC3F4"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tcBorders>
            <w:shd w:val="clear" w:color="auto" w:fill="FFFFFF"/>
            <w:vAlign w:val="center"/>
          </w:tcPr>
          <w:p w14:paraId="5A3D1E69"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6,88</w:t>
            </w:r>
          </w:p>
        </w:tc>
        <w:tc>
          <w:tcPr>
            <w:tcW w:w="436" w:type="pct"/>
            <w:tcBorders>
              <w:top w:val="single" w:sz="4" w:space="0" w:color="auto"/>
              <w:left w:val="single" w:sz="4" w:space="0" w:color="auto"/>
            </w:tcBorders>
            <w:shd w:val="clear" w:color="auto" w:fill="FFFFFF"/>
            <w:vAlign w:val="center"/>
          </w:tcPr>
          <w:p w14:paraId="75C499E1" w14:textId="77777777" w:rsidR="008C0B44" w:rsidRPr="00F55C9D" w:rsidRDefault="008C0B44" w:rsidP="0007021C">
            <w:pPr>
              <w:widowControl w:val="0"/>
              <w:spacing w:line="240" w:lineRule="auto"/>
              <w:ind w:firstLine="0"/>
              <w:jc w:val="center"/>
              <w:rPr>
                <w:rFonts w:ascii="Courier New" w:eastAsia="Courier New" w:hAnsi="Courier New" w:cs="Courier New"/>
                <w:sz w:val="18"/>
                <w:szCs w:val="18"/>
                <w:lang w:val="en-US" w:bidi="ru-RU"/>
              </w:rPr>
            </w:pPr>
            <w:r w:rsidRPr="00F55C9D">
              <w:rPr>
                <w:rFonts w:ascii="Courier New" w:eastAsia="Courier New" w:hAnsi="Courier New" w:cs="Courier New"/>
                <w:sz w:val="18"/>
                <w:szCs w:val="18"/>
                <w:lang w:val="en-US" w:bidi="ru-RU"/>
              </w:rPr>
              <w:t>…</w:t>
            </w:r>
          </w:p>
        </w:tc>
        <w:tc>
          <w:tcPr>
            <w:tcW w:w="439" w:type="pct"/>
            <w:tcBorders>
              <w:top w:val="single" w:sz="4" w:space="0" w:color="auto"/>
              <w:left w:val="single" w:sz="4" w:space="0" w:color="auto"/>
              <w:right w:val="single" w:sz="4" w:space="0" w:color="auto"/>
            </w:tcBorders>
            <w:shd w:val="clear" w:color="auto" w:fill="FFFFFF"/>
            <w:vAlign w:val="center"/>
          </w:tcPr>
          <w:p w14:paraId="1250309F"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622</w:t>
            </w:r>
          </w:p>
        </w:tc>
      </w:tr>
      <w:tr w:rsidR="008C0B44" w:rsidRPr="00F55C9D" w14:paraId="50BDFCEA" w14:textId="77777777" w:rsidTr="000A1FA9">
        <w:trPr>
          <w:trHeight w:val="397"/>
          <w:jc w:val="center"/>
        </w:trPr>
        <w:tc>
          <w:tcPr>
            <w:tcW w:w="564" w:type="pct"/>
            <w:tcBorders>
              <w:top w:val="single" w:sz="4" w:space="0" w:color="auto"/>
              <w:left w:val="single" w:sz="4" w:space="0" w:color="auto"/>
              <w:bottom w:val="single" w:sz="4" w:space="0" w:color="auto"/>
            </w:tcBorders>
            <w:shd w:val="clear" w:color="auto" w:fill="FFFFFF"/>
            <w:vAlign w:val="center"/>
          </w:tcPr>
          <w:p w14:paraId="4888684C"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3</w:t>
            </w:r>
          </w:p>
        </w:tc>
        <w:tc>
          <w:tcPr>
            <w:tcW w:w="1817" w:type="pct"/>
            <w:tcBorders>
              <w:top w:val="single" w:sz="4" w:space="0" w:color="auto"/>
              <w:left w:val="single" w:sz="4" w:space="0" w:color="auto"/>
              <w:bottom w:val="single" w:sz="4" w:space="0" w:color="auto"/>
            </w:tcBorders>
            <w:shd w:val="clear" w:color="auto" w:fill="FFFFFF"/>
            <w:vAlign w:val="center"/>
          </w:tcPr>
          <w:p w14:paraId="3416018E" w14:textId="77777777" w:rsidR="008C0B44" w:rsidRPr="00C74A1E" w:rsidRDefault="008C0B44" w:rsidP="0007021C">
            <w:pPr>
              <w:widowControl w:val="0"/>
              <w:spacing w:line="240" w:lineRule="auto"/>
              <w:ind w:left="110" w:firstLine="0"/>
              <w:rPr>
                <w:rFonts w:eastAsia="Times New Roman"/>
                <w:sz w:val="30"/>
                <w:szCs w:val="30"/>
                <w:lang w:bidi="ru-RU"/>
              </w:rPr>
            </w:pPr>
            <w:proofErr w:type="spellStart"/>
            <w:r w:rsidRPr="00612C3D">
              <w:rPr>
                <w:rFonts w:eastAsia="Times New Roman"/>
                <w:iCs/>
                <w:sz w:val="30"/>
                <w:szCs w:val="30"/>
                <w:lang w:bidi="ru-RU"/>
              </w:rPr>
              <w:t>Ф</w:t>
            </w:r>
            <w:r w:rsidR="001750E3" w:rsidRPr="00C74A1E">
              <w:rPr>
                <w:rFonts w:eastAsia="Arial"/>
                <w:sz w:val="30"/>
                <w:szCs w:val="30"/>
                <w:vertAlign w:val="subscript"/>
                <w:lang w:bidi="ru-RU"/>
              </w:rPr>
              <w:t>τ</w:t>
            </w:r>
            <w:proofErr w:type="spellEnd"/>
            <w:r w:rsidR="009E5D55" w:rsidRPr="00C74A1E">
              <w:rPr>
                <w:rFonts w:eastAsia="Times New Roman"/>
                <w:sz w:val="30"/>
                <w:szCs w:val="30"/>
                <w:lang w:bidi="ru-RU"/>
              </w:rPr>
              <w:t xml:space="preserve"> </w:t>
            </w:r>
            <w:r w:rsidRPr="00C74A1E">
              <w:rPr>
                <w:rFonts w:eastAsia="Times New Roman"/>
                <w:sz w:val="30"/>
                <w:szCs w:val="30"/>
                <w:lang w:bidi="ru-RU"/>
              </w:rPr>
              <w:t>=</w:t>
            </w:r>
            <w:r w:rsidR="009E5D55" w:rsidRPr="00C74A1E">
              <w:rPr>
                <w:rFonts w:eastAsia="Times New Roman"/>
                <w:sz w:val="30"/>
                <w:szCs w:val="30"/>
                <w:lang w:bidi="ru-RU"/>
              </w:rPr>
              <w:t xml:space="preserve"> </w:t>
            </w:r>
            <w:proofErr w:type="spellStart"/>
            <w:r w:rsidRPr="00C74A1E">
              <w:rPr>
                <w:rFonts w:eastAsia="Arial"/>
                <w:sz w:val="30"/>
                <w:szCs w:val="30"/>
                <w:lang w:bidi="ru-RU"/>
              </w:rPr>
              <w:t>τ</w:t>
            </w:r>
            <w:r w:rsidRPr="00C74A1E">
              <w:rPr>
                <w:rFonts w:eastAsia="Times New Roman"/>
                <w:iCs/>
                <w:sz w:val="30"/>
                <w:szCs w:val="30"/>
                <w:vertAlign w:val="subscript"/>
                <w:lang w:bidi="ru-RU"/>
              </w:rPr>
              <w:t>р</w:t>
            </w:r>
            <w:proofErr w:type="spellEnd"/>
            <w:r w:rsidR="009E5D55" w:rsidRPr="00C74A1E">
              <w:rPr>
                <w:rFonts w:eastAsia="Times New Roman"/>
                <w:iCs/>
                <w:sz w:val="30"/>
                <w:szCs w:val="30"/>
                <w:vertAlign w:val="subscript"/>
                <w:lang w:bidi="ru-RU"/>
              </w:rPr>
              <w:t xml:space="preserve"> </w:t>
            </w:r>
            <w:proofErr w:type="gramStart"/>
            <w:r w:rsidRPr="00C74A1E">
              <w:rPr>
                <w:rFonts w:eastAsia="Times New Roman"/>
                <w:sz w:val="30"/>
                <w:szCs w:val="30"/>
                <w:lang w:bidi="ru-RU"/>
              </w:rPr>
              <w:t>[</w:t>
            </w:r>
            <w:r w:rsidR="00A453F7" w:rsidRPr="00C74A1E">
              <w:rPr>
                <w:rFonts w:eastAsia="Times New Roman"/>
                <w:sz w:val="30"/>
                <w:szCs w:val="30"/>
                <w:lang w:val="en-US" w:bidi="ru-RU"/>
              </w:rPr>
              <w:t xml:space="preserve"> </w:t>
            </w:r>
            <w:r w:rsidR="00A453F7" w:rsidRPr="00C74A1E">
              <w:rPr>
                <w:position w:val="-16"/>
                <w:sz w:val="30"/>
                <w:szCs w:val="30"/>
              </w:rPr>
              <w:object w:dxaOrig="1420" w:dyaOrig="460" w14:anchorId="33AA43D8">
                <v:shape id="_x0000_i1057" type="#_x0000_t75" style="width:54pt;height:16.5pt" o:ole="">
                  <v:imagedata r:id="rId76" o:title=""/>
                </v:shape>
                <o:OLEObject Type="Embed" ProgID="Equation.3" ShapeID="_x0000_i1057" DrawAspect="Content" ObjectID="_1756195029" r:id="rId80"/>
              </w:object>
            </w:r>
            <w:r w:rsidRPr="00C74A1E">
              <w:rPr>
                <w:rFonts w:eastAsia="Times New Roman"/>
                <w:sz w:val="30"/>
                <w:szCs w:val="30"/>
                <w:lang w:bidi="ru-RU"/>
              </w:rPr>
              <w:t>]</w:t>
            </w:r>
            <w:proofErr w:type="gramEnd"/>
            <w:r w:rsidRPr="00C74A1E">
              <w:rPr>
                <w:rFonts w:eastAsia="Times New Roman"/>
                <w:sz w:val="30"/>
                <w:szCs w:val="30"/>
                <w:vertAlign w:val="superscript"/>
                <w:lang w:bidi="ru-RU"/>
              </w:rPr>
              <w:t>0</w:t>
            </w:r>
            <w:r w:rsidR="001750E3" w:rsidRPr="00C74A1E">
              <w:rPr>
                <w:rFonts w:eastAsia="Times New Roman"/>
                <w:sz w:val="30"/>
                <w:szCs w:val="30"/>
                <w:vertAlign w:val="superscript"/>
                <w:lang w:bidi="ru-RU"/>
              </w:rPr>
              <w:t>,</w:t>
            </w:r>
            <w:r w:rsidRPr="00C74A1E">
              <w:rPr>
                <w:rFonts w:eastAsia="Times New Roman"/>
                <w:sz w:val="30"/>
                <w:szCs w:val="30"/>
                <w:vertAlign w:val="superscript"/>
                <w:lang w:bidi="ru-RU"/>
              </w:rPr>
              <w:t>25</w:t>
            </w:r>
          </w:p>
        </w:tc>
        <w:tc>
          <w:tcPr>
            <w:tcW w:w="436" w:type="pct"/>
            <w:tcBorders>
              <w:top w:val="single" w:sz="4" w:space="0" w:color="auto"/>
              <w:left w:val="single" w:sz="4" w:space="0" w:color="auto"/>
              <w:bottom w:val="single" w:sz="4" w:space="0" w:color="auto"/>
            </w:tcBorders>
            <w:shd w:val="clear" w:color="auto" w:fill="FFFFFF"/>
            <w:vAlign w:val="center"/>
          </w:tcPr>
          <w:p w14:paraId="4B46652C"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bottom w:val="single" w:sz="4" w:space="0" w:color="auto"/>
            </w:tcBorders>
            <w:shd w:val="clear" w:color="auto" w:fill="FFFFFF"/>
            <w:vAlign w:val="center"/>
          </w:tcPr>
          <w:p w14:paraId="66A438DA"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bottom w:val="single" w:sz="4" w:space="0" w:color="auto"/>
            </w:tcBorders>
            <w:shd w:val="clear" w:color="auto" w:fill="FFFFFF"/>
            <w:vAlign w:val="center"/>
          </w:tcPr>
          <w:p w14:paraId="4525E44D" w14:textId="77777777" w:rsidR="008C0B44" w:rsidRPr="00F55C9D" w:rsidRDefault="00F65AF5" w:rsidP="0007021C">
            <w:pPr>
              <w:widowControl w:val="0"/>
              <w:spacing w:line="240" w:lineRule="auto"/>
              <w:ind w:firstLine="0"/>
              <w:jc w:val="center"/>
              <w:rPr>
                <w:rFonts w:eastAsia="Times New Roman"/>
                <w:sz w:val="18"/>
                <w:szCs w:val="18"/>
                <w:lang w:bidi="ru-RU"/>
              </w:rPr>
            </w:pPr>
            <w:r>
              <w:rPr>
                <w:rFonts w:eastAsia="Times New Roman"/>
                <w:sz w:val="18"/>
                <w:szCs w:val="18"/>
                <w:lang w:bidi="ru-RU"/>
              </w:rPr>
              <w:t>–</w:t>
            </w:r>
          </w:p>
        </w:tc>
        <w:tc>
          <w:tcPr>
            <w:tcW w:w="436" w:type="pct"/>
            <w:tcBorders>
              <w:top w:val="single" w:sz="4" w:space="0" w:color="auto"/>
              <w:left w:val="single" w:sz="4" w:space="0" w:color="auto"/>
              <w:bottom w:val="single" w:sz="4" w:space="0" w:color="auto"/>
            </w:tcBorders>
            <w:shd w:val="clear" w:color="auto" w:fill="FFFFFF"/>
            <w:vAlign w:val="center"/>
          </w:tcPr>
          <w:p w14:paraId="59B44765"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4,68</w:t>
            </w:r>
          </w:p>
        </w:tc>
        <w:tc>
          <w:tcPr>
            <w:tcW w:w="436" w:type="pct"/>
            <w:tcBorders>
              <w:top w:val="single" w:sz="4" w:space="0" w:color="auto"/>
              <w:left w:val="single" w:sz="4" w:space="0" w:color="auto"/>
              <w:bottom w:val="single" w:sz="4" w:space="0" w:color="auto"/>
            </w:tcBorders>
            <w:shd w:val="clear" w:color="auto" w:fill="FFFFFF"/>
            <w:vAlign w:val="center"/>
          </w:tcPr>
          <w:p w14:paraId="7423DD55" w14:textId="77777777" w:rsidR="008C0B44" w:rsidRPr="00F55C9D" w:rsidRDefault="008C0B44" w:rsidP="0007021C">
            <w:pPr>
              <w:widowControl w:val="0"/>
              <w:spacing w:line="240" w:lineRule="auto"/>
              <w:ind w:firstLine="0"/>
              <w:jc w:val="center"/>
              <w:rPr>
                <w:rFonts w:ascii="Courier New" w:eastAsia="Courier New" w:hAnsi="Courier New" w:cs="Courier New"/>
                <w:sz w:val="18"/>
                <w:szCs w:val="18"/>
                <w:lang w:val="en-US" w:bidi="ru-RU"/>
              </w:rPr>
            </w:pPr>
            <w:r w:rsidRPr="00F55C9D">
              <w:rPr>
                <w:rFonts w:ascii="Courier New" w:eastAsia="Courier New" w:hAnsi="Courier New" w:cs="Courier New"/>
                <w:sz w:val="18"/>
                <w:szCs w:val="18"/>
                <w:lang w:val="en-US" w:bidi="ru-RU"/>
              </w:rPr>
              <w:t>…</w:t>
            </w:r>
          </w:p>
        </w:tc>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EEEF872" w14:textId="77777777" w:rsidR="008C0B44" w:rsidRPr="00F55C9D" w:rsidRDefault="008C0B44" w:rsidP="0007021C">
            <w:pPr>
              <w:widowControl w:val="0"/>
              <w:spacing w:line="240" w:lineRule="auto"/>
              <w:ind w:firstLine="0"/>
              <w:jc w:val="center"/>
              <w:rPr>
                <w:rFonts w:eastAsia="Times New Roman"/>
                <w:sz w:val="18"/>
                <w:szCs w:val="18"/>
                <w:lang w:bidi="ru-RU"/>
              </w:rPr>
            </w:pPr>
            <w:r w:rsidRPr="00F55C9D">
              <w:rPr>
                <w:rFonts w:eastAsia="Times New Roman"/>
                <w:sz w:val="18"/>
                <w:szCs w:val="18"/>
                <w:lang w:bidi="ru-RU"/>
              </w:rPr>
              <w:t>211</w:t>
            </w:r>
          </w:p>
        </w:tc>
      </w:tr>
      <w:tr w:rsidR="000A1FA9" w:rsidRPr="00F55C9D" w14:paraId="42ED26FF" w14:textId="77777777" w:rsidTr="000A1FA9">
        <w:trPr>
          <w:trHeight w:val="397"/>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239C6C22" w14:textId="77777777" w:rsidR="000A1FA9" w:rsidRPr="000A1FA9" w:rsidRDefault="000A1FA9" w:rsidP="0007021C">
            <w:pPr>
              <w:widowControl w:val="0"/>
              <w:spacing w:line="240" w:lineRule="auto"/>
              <w:ind w:firstLine="426"/>
              <w:rPr>
                <w:rFonts w:eastAsia="Times New Roman"/>
                <w:sz w:val="16"/>
                <w:szCs w:val="16"/>
                <w:lang w:bidi="ru-RU"/>
              </w:rPr>
            </w:pPr>
            <w:r w:rsidRPr="00B258F6">
              <w:rPr>
                <w:rFonts w:eastAsia="Times New Roman"/>
                <w:sz w:val="18"/>
                <w:szCs w:val="18"/>
                <w:lang w:bidi="ru-RU"/>
              </w:rPr>
              <w:t>П</w:t>
            </w:r>
            <w:r>
              <w:rPr>
                <w:rFonts w:eastAsia="Times New Roman"/>
                <w:sz w:val="18"/>
                <w:szCs w:val="18"/>
                <w:lang w:bidi="ru-RU"/>
              </w:rPr>
              <w:t xml:space="preserve"> </w:t>
            </w:r>
            <w:r w:rsidRPr="00B258F6">
              <w:rPr>
                <w:rFonts w:eastAsia="Times New Roman"/>
                <w:sz w:val="18"/>
                <w:szCs w:val="18"/>
                <w:lang w:bidi="ru-RU"/>
              </w:rPr>
              <w:t>р</w:t>
            </w:r>
            <w:r>
              <w:rPr>
                <w:rFonts w:eastAsia="Times New Roman"/>
                <w:sz w:val="18"/>
                <w:szCs w:val="18"/>
                <w:lang w:bidi="ru-RU"/>
              </w:rPr>
              <w:t xml:space="preserve"> </w:t>
            </w:r>
            <w:r w:rsidRPr="00B258F6">
              <w:rPr>
                <w:rFonts w:eastAsia="Times New Roman"/>
                <w:sz w:val="18"/>
                <w:szCs w:val="18"/>
                <w:lang w:bidi="ru-RU"/>
              </w:rPr>
              <w:t>и</w:t>
            </w:r>
            <w:r>
              <w:rPr>
                <w:rFonts w:eastAsia="Times New Roman"/>
                <w:sz w:val="18"/>
                <w:szCs w:val="18"/>
                <w:lang w:bidi="ru-RU"/>
              </w:rPr>
              <w:t xml:space="preserve"> </w:t>
            </w:r>
            <w:r w:rsidRPr="00B258F6">
              <w:rPr>
                <w:rFonts w:eastAsia="Times New Roman"/>
                <w:sz w:val="18"/>
                <w:szCs w:val="18"/>
                <w:lang w:bidi="ru-RU"/>
              </w:rPr>
              <w:t>м</w:t>
            </w:r>
            <w:r>
              <w:rPr>
                <w:rFonts w:eastAsia="Times New Roman"/>
                <w:sz w:val="18"/>
                <w:szCs w:val="18"/>
                <w:lang w:bidi="ru-RU"/>
              </w:rPr>
              <w:t xml:space="preserve"> </w:t>
            </w:r>
            <w:r w:rsidRPr="00B258F6">
              <w:rPr>
                <w:rFonts w:eastAsia="Times New Roman"/>
                <w:sz w:val="18"/>
                <w:szCs w:val="18"/>
                <w:lang w:bidi="ru-RU"/>
              </w:rPr>
              <w:t>е</w:t>
            </w:r>
            <w:r>
              <w:rPr>
                <w:rFonts w:eastAsia="Times New Roman"/>
                <w:sz w:val="18"/>
                <w:szCs w:val="18"/>
                <w:lang w:bidi="ru-RU"/>
              </w:rPr>
              <w:t xml:space="preserve"> </w:t>
            </w:r>
            <w:r w:rsidRPr="00B258F6">
              <w:rPr>
                <w:rFonts w:eastAsia="Times New Roman"/>
                <w:sz w:val="18"/>
                <w:szCs w:val="18"/>
                <w:lang w:bidi="ru-RU"/>
              </w:rPr>
              <w:t>ч</w:t>
            </w:r>
            <w:r>
              <w:rPr>
                <w:rFonts w:eastAsia="Times New Roman"/>
                <w:sz w:val="18"/>
                <w:szCs w:val="18"/>
                <w:lang w:bidi="ru-RU"/>
              </w:rPr>
              <w:t xml:space="preserve"> </w:t>
            </w:r>
            <w:r w:rsidRPr="00B258F6">
              <w:rPr>
                <w:rFonts w:eastAsia="Times New Roman"/>
                <w:sz w:val="18"/>
                <w:szCs w:val="18"/>
                <w:lang w:bidi="ru-RU"/>
              </w:rPr>
              <w:t>а</w:t>
            </w:r>
            <w:r>
              <w:rPr>
                <w:rFonts w:eastAsia="Times New Roman"/>
                <w:sz w:val="18"/>
                <w:szCs w:val="18"/>
                <w:lang w:bidi="ru-RU"/>
              </w:rPr>
              <w:t xml:space="preserve"> </w:t>
            </w:r>
            <w:r w:rsidRPr="00B258F6">
              <w:rPr>
                <w:rFonts w:eastAsia="Times New Roman"/>
                <w:sz w:val="18"/>
                <w:szCs w:val="18"/>
                <w:lang w:bidi="ru-RU"/>
              </w:rPr>
              <w:t>н</w:t>
            </w:r>
            <w:r>
              <w:rPr>
                <w:rFonts w:eastAsia="Times New Roman"/>
                <w:sz w:val="18"/>
                <w:szCs w:val="18"/>
                <w:lang w:bidi="ru-RU"/>
              </w:rPr>
              <w:t xml:space="preserve"> </w:t>
            </w:r>
            <w:r w:rsidRPr="00B258F6">
              <w:rPr>
                <w:rFonts w:eastAsia="Times New Roman"/>
                <w:sz w:val="18"/>
                <w:szCs w:val="18"/>
                <w:lang w:bidi="ru-RU"/>
              </w:rPr>
              <w:t>и</w:t>
            </w:r>
            <w:r>
              <w:rPr>
                <w:rFonts w:eastAsia="Times New Roman"/>
                <w:sz w:val="18"/>
                <w:szCs w:val="18"/>
                <w:lang w:bidi="ru-RU"/>
              </w:rPr>
              <w:t xml:space="preserve"> </w:t>
            </w:r>
            <w:r w:rsidRPr="00B258F6">
              <w:rPr>
                <w:rFonts w:eastAsia="Times New Roman"/>
                <w:sz w:val="18"/>
                <w:szCs w:val="18"/>
                <w:lang w:bidi="ru-RU"/>
              </w:rPr>
              <w:t>е</w:t>
            </w:r>
            <w:r>
              <w:rPr>
                <w:rFonts w:eastAsia="Times New Roman"/>
                <w:sz w:val="18"/>
                <w:szCs w:val="18"/>
                <w:lang w:bidi="ru-RU"/>
              </w:rPr>
              <w:t xml:space="preserve"> </w:t>
            </w:r>
            <w:r w:rsidRPr="00B258F6">
              <w:rPr>
                <w:rFonts w:eastAsia="Times New Roman"/>
                <w:sz w:val="18"/>
                <w:szCs w:val="18"/>
                <w:lang w:bidi="ru-RU"/>
              </w:rPr>
              <w:t>–</w:t>
            </w:r>
            <w:r>
              <w:rPr>
                <w:rFonts w:eastAsia="Times New Roman"/>
                <w:sz w:val="18"/>
                <w:szCs w:val="18"/>
                <w:lang w:bidi="ru-RU"/>
              </w:rPr>
              <w:t xml:space="preserve"> </w:t>
            </w:r>
            <w:r w:rsidRPr="000A1FA9">
              <w:rPr>
                <w:rFonts w:eastAsia="Times New Roman"/>
                <w:sz w:val="18"/>
                <w:szCs w:val="18"/>
                <w:lang w:bidi="ru-RU"/>
              </w:rPr>
              <w:t xml:space="preserve">При </w:t>
            </w:r>
            <w:proofErr w:type="spellStart"/>
            <w:r w:rsidRPr="000A1FA9">
              <w:rPr>
                <w:rFonts w:eastAsia="Times New Roman"/>
                <w:sz w:val="20"/>
                <w:szCs w:val="18"/>
                <w:lang w:bidi="ru-RU"/>
              </w:rPr>
              <w:t>τ</w:t>
            </w:r>
            <w:r w:rsidRPr="000A1FA9">
              <w:rPr>
                <w:rFonts w:eastAsia="Times New Roman"/>
                <w:sz w:val="20"/>
                <w:szCs w:val="18"/>
                <w:vertAlign w:val="subscript"/>
                <w:lang w:bidi="ru-RU"/>
              </w:rPr>
              <w:t>ск</w:t>
            </w:r>
            <w:proofErr w:type="spellEnd"/>
            <w:r w:rsidRPr="000A1FA9">
              <w:rPr>
                <w:rFonts w:eastAsia="Times New Roman"/>
                <w:sz w:val="20"/>
                <w:szCs w:val="18"/>
                <w:vertAlign w:val="subscript"/>
                <w:lang w:bidi="ru-RU"/>
              </w:rPr>
              <w:t xml:space="preserve"> </w:t>
            </w:r>
            <w:r w:rsidRPr="000A1FA9">
              <w:rPr>
                <w:rFonts w:eastAsia="Times New Roman"/>
                <w:sz w:val="18"/>
                <w:szCs w:val="18"/>
                <w:lang w:bidi="ru-RU"/>
              </w:rPr>
              <w:t>=</w:t>
            </w:r>
            <w:r w:rsidR="003527AD">
              <w:rPr>
                <w:rFonts w:eastAsia="Times New Roman"/>
                <w:sz w:val="18"/>
                <w:szCs w:val="18"/>
                <w:lang w:bidi="ru-RU"/>
              </w:rPr>
              <w:t xml:space="preserve"> </w:t>
            </w:r>
            <w:r w:rsidRPr="000A1FA9">
              <w:rPr>
                <w:rFonts w:eastAsia="Times New Roman"/>
                <w:sz w:val="18"/>
                <w:szCs w:val="18"/>
                <w:lang w:bidi="ru-RU"/>
              </w:rPr>
              <w:t xml:space="preserve">10, 60, 100, 150, 200 мин расчеты следует проводить в том же порядке, что и </w:t>
            </w:r>
            <w:r w:rsidR="00612C3D">
              <w:rPr>
                <w:rFonts w:eastAsia="Times New Roman"/>
                <w:sz w:val="18"/>
                <w:szCs w:val="18"/>
                <w:lang w:bidi="ru-RU"/>
              </w:rPr>
              <w:t>при</w:t>
            </w:r>
            <w:r w:rsidR="003527AD">
              <w:rPr>
                <w:rFonts w:eastAsia="Times New Roman"/>
                <w:sz w:val="18"/>
                <w:szCs w:val="18"/>
                <w:lang w:bidi="ru-RU"/>
              </w:rPr>
              <w:br/>
            </w:r>
            <w:proofErr w:type="spellStart"/>
            <w:r w:rsidRPr="000A1FA9">
              <w:rPr>
                <w:rFonts w:eastAsia="Times New Roman"/>
                <w:sz w:val="20"/>
                <w:szCs w:val="18"/>
                <w:lang w:bidi="ru-RU"/>
              </w:rPr>
              <w:t>τ</w:t>
            </w:r>
            <w:r w:rsidRPr="000A1FA9">
              <w:rPr>
                <w:rFonts w:eastAsia="Times New Roman"/>
                <w:sz w:val="20"/>
                <w:szCs w:val="18"/>
                <w:vertAlign w:val="subscript"/>
                <w:lang w:bidi="ru-RU"/>
              </w:rPr>
              <w:t>ск</w:t>
            </w:r>
            <w:proofErr w:type="spellEnd"/>
            <w:r w:rsidRPr="000A1FA9">
              <w:rPr>
                <w:rFonts w:eastAsia="Times New Roman"/>
                <w:sz w:val="18"/>
                <w:szCs w:val="18"/>
                <w:vertAlign w:val="subscript"/>
                <w:lang w:bidi="ru-RU"/>
              </w:rPr>
              <w:t xml:space="preserve"> </w:t>
            </w:r>
            <w:r w:rsidRPr="000A1FA9">
              <w:rPr>
                <w:rFonts w:eastAsia="Times New Roman"/>
                <w:sz w:val="18"/>
                <w:szCs w:val="18"/>
                <w:lang w:bidi="ru-RU"/>
              </w:rPr>
              <w:t>= 30 мин</w:t>
            </w:r>
            <w:r>
              <w:rPr>
                <w:rFonts w:eastAsia="Times New Roman"/>
                <w:sz w:val="18"/>
                <w:szCs w:val="18"/>
                <w:lang w:bidi="ru-RU"/>
              </w:rPr>
              <w:t>.</w:t>
            </w:r>
          </w:p>
        </w:tc>
      </w:tr>
    </w:tbl>
    <w:p w14:paraId="1EFDEBE4" w14:textId="77777777" w:rsidR="008C0B44" w:rsidRPr="00F55C9D" w:rsidRDefault="008C0B44" w:rsidP="0007021C">
      <w:pPr>
        <w:autoSpaceDE w:val="0"/>
        <w:autoSpaceDN w:val="0"/>
        <w:adjustRightInd w:val="0"/>
        <w:spacing w:line="240" w:lineRule="auto"/>
        <w:ind w:firstLine="567"/>
        <w:rPr>
          <w:rFonts w:eastAsia="Times New Roman"/>
          <w:sz w:val="24"/>
          <w:szCs w:val="24"/>
        </w:rPr>
      </w:pPr>
    </w:p>
    <w:p w14:paraId="0E4F48D9" w14:textId="77777777" w:rsidR="008C0B44" w:rsidRPr="00F55C9D" w:rsidRDefault="008C0B44" w:rsidP="0007021C">
      <w:pPr>
        <w:autoSpaceDE w:val="0"/>
        <w:autoSpaceDN w:val="0"/>
        <w:adjustRightInd w:val="0"/>
        <w:spacing w:line="240" w:lineRule="auto"/>
        <w:ind w:firstLine="567"/>
        <w:rPr>
          <w:rFonts w:eastAsia="Times New Roman"/>
          <w:sz w:val="24"/>
          <w:szCs w:val="24"/>
        </w:rPr>
      </w:pPr>
      <w:r w:rsidRPr="00F55C9D">
        <w:rPr>
          <w:rFonts w:eastAsia="Times New Roman"/>
          <w:sz w:val="24"/>
          <w:szCs w:val="24"/>
        </w:rPr>
        <w:t>Для</w:t>
      </w:r>
      <w:r w:rsidR="009E5D55">
        <w:rPr>
          <w:rFonts w:eastAsia="Times New Roman"/>
          <w:sz w:val="24"/>
          <w:szCs w:val="24"/>
        </w:rPr>
        <w:t xml:space="preserve"> </w:t>
      </w:r>
      <w:r w:rsidRPr="00F55C9D">
        <w:rPr>
          <w:rFonts w:eastAsia="Times New Roman"/>
          <w:sz w:val="24"/>
          <w:szCs w:val="24"/>
        </w:rPr>
        <w:t>перехода</w:t>
      </w:r>
      <w:r w:rsidR="009E5D55">
        <w:rPr>
          <w:rFonts w:eastAsia="Times New Roman"/>
          <w:sz w:val="24"/>
          <w:szCs w:val="24"/>
        </w:rPr>
        <w:t xml:space="preserve"> </w:t>
      </w:r>
      <w:r w:rsidRPr="00F55C9D">
        <w:rPr>
          <w:rFonts w:eastAsia="Times New Roman"/>
          <w:sz w:val="24"/>
          <w:szCs w:val="24"/>
        </w:rPr>
        <w:t>от</w:t>
      </w:r>
      <w:r w:rsidR="009E5D55">
        <w:rPr>
          <w:rFonts w:eastAsia="Times New Roman"/>
          <w:sz w:val="24"/>
          <w:szCs w:val="24"/>
        </w:rPr>
        <w:t xml:space="preserve"> </w:t>
      </w:r>
      <w:r w:rsidRPr="00F55C9D">
        <w:rPr>
          <w:rFonts w:eastAsia="Times New Roman"/>
          <w:sz w:val="24"/>
          <w:szCs w:val="24"/>
        </w:rPr>
        <w:t>расчетов,</w:t>
      </w:r>
      <w:r w:rsidR="009E5D55">
        <w:rPr>
          <w:rFonts w:eastAsia="Times New Roman"/>
          <w:sz w:val="24"/>
          <w:szCs w:val="24"/>
        </w:rPr>
        <w:t xml:space="preserve"> </w:t>
      </w:r>
      <w:r w:rsidRPr="00F55C9D">
        <w:rPr>
          <w:rFonts w:eastAsia="Times New Roman"/>
          <w:sz w:val="24"/>
          <w:szCs w:val="24"/>
        </w:rPr>
        <w:t>проведенных</w:t>
      </w:r>
      <w:r w:rsidR="009E5D55">
        <w:rPr>
          <w:rFonts w:eastAsia="Times New Roman"/>
          <w:sz w:val="24"/>
          <w:szCs w:val="24"/>
        </w:rPr>
        <w:t xml:space="preserve"> </w:t>
      </w:r>
      <w:r w:rsidR="003527AD">
        <w:rPr>
          <w:rFonts w:eastAsia="Times New Roman"/>
          <w:sz w:val="24"/>
          <w:szCs w:val="24"/>
        </w:rPr>
        <w:t>по</w:t>
      </w:r>
      <w:r w:rsidR="009E5D55">
        <w:rPr>
          <w:rFonts w:eastAsia="Times New Roman"/>
          <w:sz w:val="24"/>
          <w:szCs w:val="24"/>
        </w:rPr>
        <w:t xml:space="preserve"> </w:t>
      </w:r>
      <w:r w:rsidRPr="00F55C9D">
        <w:rPr>
          <w:rFonts w:eastAsia="Times New Roman"/>
          <w:sz w:val="24"/>
          <w:szCs w:val="24"/>
        </w:rPr>
        <w:t>таблице</w:t>
      </w:r>
      <w:r w:rsidR="009E5D55">
        <w:rPr>
          <w:rFonts w:eastAsia="Times New Roman"/>
          <w:sz w:val="24"/>
          <w:szCs w:val="24"/>
        </w:rPr>
        <w:t xml:space="preserve"> </w:t>
      </w:r>
      <w:r w:rsidRPr="00F55C9D">
        <w:rPr>
          <w:rFonts w:eastAsia="Times New Roman"/>
          <w:sz w:val="24"/>
          <w:szCs w:val="24"/>
        </w:rPr>
        <w:t>Г.1,</w:t>
      </w:r>
      <w:r w:rsidR="009E5D55">
        <w:rPr>
          <w:rFonts w:eastAsia="Times New Roman"/>
          <w:sz w:val="24"/>
          <w:szCs w:val="24"/>
        </w:rPr>
        <w:t xml:space="preserve"> </w:t>
      </w:r>
      <w:r w:rsidRPr="00F55C9D">
        <w:rPr>
          <w:rFonts w:eastAsia="Times New Roman"/>
          <w:sz w:val="24"/>
          <w:szCs w:val="24"/>
        </w:rPr>
        <w:t>к</w:t>
      </w:r>
      <w:r w:rsidR="009E5D55">
        <w:rPr>
          <w:rFonts w:eastAsia="Times New Roman"/>
          <w:sz w:val="24"/>
          <w:szCs w:val="24"/>
        </w:rPr>
        <w:t xml:space="preserve"> </w:t>
      </w:r>
      <w:r w:rsidRPr="00F55C9D">
        <w:rPr>
          <w:rFonts w:eastAsia="Times New Roman"/>
          <w:sz w:val="24"/>
          <w:szCs w:val="24"/>
        </w:rPr>
        <w:t>рекомендациям</w:t>
      </w:r>
      <w:r w:rsidR="009E5D55">
        <w:rPr>
          <w:rFonts w:eastAsia="Times New Roman"/>
          <w:sz w:val="24"/>
          <w:szCs w:val="24"/>
        </w:rPr>
        <w:t xml:space="preserve"> </w:t>
      </w:r>
      <w:r w:rsidRPr="00F55C9D">
        <w:rPr>
          <w:rFonts w:eastAsia="Times New Roman"/>
          <w:sz w:val="24"/>
          <w:szCs w:val="24"/>
        </w:rPr>
        <w:t>по</w:t>
      </w:r>
      <w:r w:rsidR="009E5D55">
        <w:rPr>
          <w:rFonts w:eastAsia="Times New Roman"/>
          <w:sz w:val="24"/>
          <w:szCs w:val="24"/>
        </w:rPr>
        <w:t xml:space="preserve"> </w:t>
      </w:r>
      <w:r w:rsidRPr="00F55C9D">
        <w:rPr>
          <w:rFonts w:eastAsia="Times New Roman"/>
          <w:sz w:val="24"/>
          <w:szCs w:val="24"/>
        </w:rPr>
        <w:t>выбору</w:t>
      </w:r>
      <w:r w:rsidR="009E5D55">
        <w:rPr>
          <w:rFonts w:eastAsia="Times New Roman"/>
          <w:sz w:val="24"/>
          <w:szCs w:val="24"/>
        </w:rPr>
        <w:t xml:space="preserve"> </w:t>
      </w:r>
      <w:r w:rsidRPr="00F55C9D">
        <w:rPr>
          <w:rFonts w:eastAsia="Times New Roman"/>
          <w:sz w:val="24"/>
          <w:szCs w:val="24"/>
        </w:rPr>
        <w:t>параметра</w:t>
      </w:r>
      <w:r w:rsidR="009E5D55">
        <w:rPr>
          <w:rFonts w:eastAsia="Times New Roman"/>
          <w:sz w:val="24"/>
          <w:szCs w:val="24"/>
        </w:rPr>
        <w:t xml:space="preserve"> </w:t>
      </w:r>
      <w:r w:rsidRPr="00722066">
        <w:rPr>
          <w:rFonts w:eastAsia="Times New Roman"/>
          <w:i/>
          <w:sz w:val="24"/>
          <w:szCs w:val="24"/>
          <w:lang w:val="en-US"/>
        </w:rPr>
        <w:t>q</w:t>
      </w:r>
      <w:r w:rsidR="001750E3" w:rsidRPr="00722066">
        <w:rPr>
          <w:rFonts w:eastAsia="Times New Roman"/>
          <w:i/>
          <w:sz w:val="24"/>
          <w:szCs w:val="24"/>
        </w:rPr>
        <w:t>′</w:t>
      </w:r>
      <w:r w:rsidRPr="00595CC5">
        <w:rPr>
          <w:rFonts w:eastAsia="Times New Roman"/>
          <w:sz w:val="24"/>
          <w:szCs w:val="24"/>
          <w:vertAlign w:val="subscript"/>
        </w:rPr>
        <w:t>1%</w:t>
      </w:r>
      <w:r w:rsidR="009E5D55">
        <w:rPr>
          <w:rFonts w:eastAsia="Times New Roman"/>
          <w:sz w:val="24"/>
          <w:szCs w:val="24"/>
        </w:rPr>
        <w:t xml:space="preserve"> </w:t>
      </w:r>
      <w:r w:rsidRPr="00F55C9D">
        <w:rPr>
          <w:rFonts w:eastAsia="Times New Roman"/>
          <w:sz w:val="24"/>
          <w:szCs w:val="24"/>
        </w:rPr>
        <w:t>необходимо</w:t>
      </w:r>
      <w:r w:rsidR="009E5D55">
        <w:rPr>
          <w:rFonts w:eastAsia="Times New Roman"/>
          <w:sz w:val="24"/>
          <w:szCs w:val="24"/>
        </w:rPr>
        <w:t xml:space="preserve"> </w:t>
      </w:r>
      <w:r w:rsidRPr="00F55C9D">
        <w:rPr>
          <w:rFonts w:eastAsia="Times New Roman"/>
          <w:sz w:val="24"/>
          <w:szCs w:val="24"/>
        </w:rPr>
        <w:t>построить</w:t>
      </w:r>
      <w:r w:rsidR="009E5D55">
        <w:rPr>
          <w:rFonts w:eastAsia="Times New Roman"/>
          <w:sz w:val="24"/>
          <w:szCs w:val="24"/>
        </w:rPr>
        <w:t xml:space="preserve"> </w:t>
      </w:r>
      <w:r w:rsidRPr="00F55C9D">
        <w:rPr>
          <w:rFonts w:eastAsia="Times New Roman"/>
          <w:sz w:val="24"/>
          <w:szCs w:val="24"/>
        </w:rPr>
        <w:t>серию</w:t>
      </w:r>
      <w:r w:rsidR="009E5D55">
        <w:rPr>
          <w:rFonts w:eastAsia="Times New Roman"/>
          <w:sz w:val="24"/>
          <w:szCs w:val="24"/>
        </w:rPr>
        <w:t xml:space="preserve"> </w:t>
      </w:r>
      <w:r w:rsidRPr="00111F7F">
        <w:rPr>
          <w:rFonts w:eastAsia="Times New Roman"/>
          <w:sz w:val="24"/>
          <w:szCs w:val="24"/>
        </w:rPr>
        <w:t>зависимостей</w:t>
      </w:r>
      <w:r w:rsidR="009E5D55" w:rsidRPr="00111F7F">
        <w:rPr>
          <w:rFonts w:eastAsia="Times New Roman"/>
          <w:sz w:val="24"/>
          <w:szCs w:val="24"/>
        </w:rPr>
        <w:t xml:space="preserve"> </w:t>
      </w:r>
      <w:r w:rsidRPr="00111F7F">
        <w:rPr>
          <w:rFonts w:eastAsia="Times New Roman"/>
          <w:sz w:val="24"/>
          <w:szCs w:val="24"/>
        </w:rPr>
        <w:t>(</w:t>
      </w:r>
      <w:r w:rsidRPr="00111F7F">
        <w:rPr>
          <w:rFonts w:eastAsia="Times New Roman"/>
          <w:i/>
          <w:sz w:val="24"/>
          <w:szCs w:val="24"/>
          <w:lang w:val="en-US"/>
        </w:rPr>
        <w:t>q</w:t>
      </w:r>
      <w:r w:rsidRPr="00111F7F">
        <w:rPr>
          <w:rFonts w:eastAsia="Times New Roman"/>
          <w:sz w:val="24"/>
          <w:szCs w:val="24"/>
          <w:vertAlign w:val="subscript"/>
        </w:rPr>
        <w:t>1%</w:t>
      </w:r>
      <w:r w:rsidR="009E5D55" w:rsidRPr="00111F7F">
        <w:rPr>
          <w:rFonts w:eastAsia="Times New Roman"/>
          <w:i/>
          <w:sz w:val="24"/>
          <w:szCs w:val="24"/>
          <w:vertAlign w:val="subscript"/>
        </w:rPr>
        <w:t xml:space="preserve"> </w:t>
      </w:r>
      <w:r w:rsidRPr="00111F7F">
        <w:rPr>
          <w:rFonts w:eastAsia="Times New Roman"/>
          <w:i/>
          <w:sz w:val="24"/>
          <w:szCs w:val="24"/>
        </w:rPr>
        <w:t>/</w:t>
      </w:r>
      <w:proofErr w:type="spellStart"/>
      <w:r w:rsidRPr="00111F7F">
        <w:rPr>
          <w:rFonts w:eastAsia="Times New Roman"/>
          <w:sz w:val="24"/>
          <w:szCs w:val="24"/>
          <w:lang w:val="en-US"/>
        </w:rPr>
        <w:t>φ</w:t>
      </w:r>
      <w:r w:rsidRPr="00111F7F">
        <w:rPr>
          <w:rFonts w:eastAsia="Times New Roman"/>
          <w:i/>
          <w:sz w:val="24"/>
          <w:szCs w:val="24"/>
          <w:lang w:val="en-US"/>
        </w:rPr>
        <w:t>H</w:t>
      </w:r>
      <w:proofErr w:type="spellEnd"/>
      <w:r w:rsidRPr="00111F7F">
        <w:rPr>
          <w:rFonts w:eastAsia="Times New Roman"/>
          <w:sz w:val="24"/>
          <w:szCs w:val="24"/>
          <w:vertAlign w:val="subscript"/>
        </w:rPr>
        <w:t>1%</w:t>
      </w:r>
      <w:r w:rsidRPr="00111F7F">
        <w:rPr>
          <w:rFonts w:eastAsia="Times New Roman"/>
          <w:sz w:val="24"/>
          <w:szCs w:val="24"/>
        </w:rPr>
        <w:t>)</w:t>
      </w:r>
      <w:r w:rsidR="00595CC5" w:rsidRPr="00111F7F">
        <w:rPr>
          <w:rFonts w:eastAsia="Times New Roman"/>
          <w:i/>
          <w:sz w:val="24"/>
          <w:szCs w:val="24"/>
        </w:rPr>
        <w:t> </w:t>
      </w:r>
      <w:r w:rsidRPr="00111F7F">
        <w:rPr>
          <w:rFonts w:eastAsia="Times New Roman"/>
          <w:i/>
          <w:sz w:val="24"/>
          <w:szCs w:val="24"/>
        </w:rPr>
        <w:t>=</w:t>
      </w:r>
      <w:r w:rsidR="00595CC5" w:rsidRPr="00111F7F">
        <w:rPr>
          <w:rFonts w:eastAsia="Times New Roman"/>
          <w:i/>
          <w:sz w:val="24"/>
          <w:szCs w:val="24"/>
        </w:rPr>
        <w:t> </w:t>
      </w:r>
      <w:r w:rsidRPr="00111F7F">
        <w:rPr>
          <w:rFonts w:eastAsia="Times New Roman"/>
          <w:i/>
          <w:sz w:val="24"/>
          <w:szCs w:val="24"/>
          <w:lang w:val="en-US"/>
        </w:rPr>
        <w:t>f</w:t>
      </w:r>
      <w:r w:rsidRPr="00111F7F">
        <w:rPr>
          <w:rFonts w:eastAsia="Times New Roman"/>
          <w:sz w:val="24"/>
          <w:szCs w:val="24"/>
        </w:rPr>
        <w:t>(Ф</w:t>
      </w:r>
      <w:r w:rsidRPr="00111F7F">
        <w:rPr>
          <w:rFonts w:eastAsia="Times New Roman"/>
          <w:sz w:val="24"/>
          <w:szCs w:val="24"/>
          <w:vertAlign w:val="subscript"/>
          <w:lang w:val="en-US"/>
        </w:rPr>
        <w:t>τ</w:t>
      </w:r>
      <w:r w:rsidRPr="00111F7F">
        <w:rPr>
          <w:rFonts w:eastAsia="Times New Roman"/>
          <w:sz w:val="24"/>
          <w:szCs w:val="24"/>
        </w:rPr>
        <w:t>)</w:t>
      </w:r>
      <w:r w:rsidR="009E5D55" w:rsidRPr="00111F7F">
        <w:rPr>
          <w:rFonts w:eastAsia="Times New Roman"/>
          <w:sz w:val="24"/>
          <w:szCs w:val="24"/>
        </w:rPr>
        <w:t xml:space="preserve"> </w:t>
      </w:r>
      <w:r w:rsidRPr="00111F7F">
        <w:rPr>
          <w:rFonts w:eastAsia="Times New Roman"/>
          <w:sz w:val="24"/>
          <w:szCs w:val="24"/>
        </w:rPr>
        <w:t>для</w:t>
      </w:r>
      <w:r w:rsidR="009E5D55" w:rsidRPr="00111F7F">
        <w:rPr>
          <w:rFonts w:eastAsia="Times New Roman"/>
          <w:sz w:val="24"/>
          <w:szCs w:val="24"/>
        </w:rPr>
        <w:t xml:space="preserve"> </w:t>
      </w:r>
      <w:r w:rsidRPr="00111F7F">
        <w:rPr>
          <w:rFonts w:eastAsia="Times New Roman"/>
          <w:sz w:val="24"/>
          <w:szCs w:val="24"/>
        </w:rPr>
        <w:t>каждого</w:t>
      </w:r>
      <w:r w:rsidR="009E5D55" w:rsidRPr="00111F7F">
        <w:rPr>
          <w:rFonts w:eastAsia="Times New Roman"/>
          <w:sz w:val="24"/>
          <w:szCs w:val="24"/>
        </w:rPr>
        <w:t xml:space="preserve"> </w:t>
      </w:r>
      <w:r w:rsidRPr="00111F7F">
        <w:rPr>
          <w:rFonts w:eastAsia="Times New Roman"/>
          <w:sz w:val="24"/>
          <w:szCs w:val="24"/>
        </w:rPr>
        <w:t>из</w:t>
      </w:r>
      <w:r w:rsidR="009E5D55" w:rsidRPr="00111F7F">
        <w:rPr>
          <w:rFonts w:eastAsia="Times New Roman"/>
          <w:sz w:val="24"/>
          <w:szCs w:val="24"/>
        </w:rPr>
        <w:t xml:space="preserve"> </w:t>
      </w:r>
      <w:r w:rsidRPr="00111F7F">
        <w:rPr>
          <w:rFonts w:eastAsia="Times New Roman"/>
          <w:sz w:val="24"/>
          <w:szCs w:val="24"/>
        </w:rPr>
        <w:t>принятых</w:t>
      </w:r>
      <w:r w:rsidR="009E5D55" w:rsidRPr="00111F7F">
        <w:rPr>
          <w:rFonts w:eastAsia="Times New Roman"/>
          <w:sz w:val="24"/>
          <w:szCs w:val="24"/>
        </w:rPr>
        <w:t xml:space="preserve"> </w:t>
      </w:r>
      <w:r w:rsidRPr="00111F7F">
        <w:rPr>
          <w:rFonts w:eastAsia="Times New Roman"/>
          <w:sz w:val="24"/>
          <w:szCs w:val="24"/>
        </w:rPr>
        <w:t>значений</w:t>
      </w:r>
      <w:r w:rsidR="009E5D55" w:rsidRPr="00111F7F">
        <w:rPr>
          <w:rFonts w:eastAsia="Times New Roman"/>
          <w:sz w:val="24"/>
          <w:szCs w:val="24"/>
        </w:rPr>
        <w:t xml:space="preserve"> </w:t>
      </w:r>
      <w:r w:rsidRPr="00111F7F">
        <w:rPr>
          <w:rFonts w:eastAsia="Times New Roman"/>
          <w:sz w:val="24"/>
          <w:szCs w:val="24"/>
          <w:lang w:val="en-US"/>
        </w:rPr>
        <w:t>τ</w:t>
      </w:r>
      <w:proofErr w:type="spellStart"/>
      <w:r w:rsidRPr="00111F7F">
        <w:rPr>
          <w:rFonts w:eastAsia="Times New Roman"/>
          <w:sz w:val="24"/>
          <w:szCs w:val="24"/>
          <w:vertAlign w:val="subscript"/>
        </w:rPr>
        <w:t>ск</w:t>
      </w:r>
      <w:proofErr w:type="spellEnd"/>
      <w:r w:rsidRPr="00111F7F">
        <w:rPr>
          <w:rFonts w:eastAsia="Times New Roman"/>
          <w:sz w:val="24"/>
          <w:szCs w:val="24"/>
        </w:rPr>
        <w:t>,</w:t>
      </w:r>
      <w:r w:rsidR="009E5D55" w:rsidRPr="00111F7F">
        <w:rPr>
          <w:rFonts w:eastAsia="Times New Roman"/>
          <w:sz w:val="24"/>
          <w:szCs w:val="24"/>
        </w:rPr>
        <w:t xml:space="preserve"> </w:t>
      </w:r>
      <w:r w:rsidRPr="00111F7F">
        <w:rPr>
          <w:rFonts w:eastAsia="Times New Roman"/>
          <w:sz w:val="24"/>
          <w:szCs w:val="24"/>
        </w:rPr>
        <w:t>по</w:t>
      </w:r>
      <w:r w:rsidR="009E5D55" w:rsidRPr="00111F7F">
        <w:rPr>
          <w:rFonts w:eastAsia="Times New Roman"/>
          <w:sz w:val="24"/>
          <w:szCs w:val="24"/>
        </w:rPr>
        <w:t xml:space="preserve"> </w:t>
      </w:r>
      <w:r w:rsidRPr="00111F7F">
        <w:rPr>
          <w:rFonts w:eastAsia="Times New Roman"/>
          <w:sz w:val="24"/>
          <w:szCs w:val="24"/>
        </w:rPr>
        <w:t>которым</w:t>
      </w:r>
      <w:r w:rsidR="009E5D55" w:rsidRPr="00111F7F">
        <w:rPr>
          <w:rFonts w:eastAsia="Times New Roman"/>
          <w:sz w:val="24"/>
          <w:szCs w:val="24"/>
        </w:rPr>
        <w:t xml:space="preserve"> </w:t>
      </w:r>
      <w:r w:rsidRPr="00111F7F">
        <w:rPr>
          <w:rFonts w:eastAsia="Times New Roman"/>
          <w:sz w:val="24"/>
          <w:szCs w:val="24"/>
        </w:rPr>
        <w:t>следует</w:t>
      </w:r>
      <w:r w:rsidR="009E5D55" w:rsidRPr="00111F7F">
        <w:rPr>
          <w:rFonts w:eastAsia="Times New Roman"/>
          <w:sz w:val="24"/>
          <w:szCs w:val="24"/>
        </w:rPr>
        <w:t xml:space="preserve"> </w:t>
      </w:r>
      <w:r w:rsidRPr="00111F7F">
        <w:rPr>
          <w:rFonts w:eastAsia="Times New Roman"/>
          <w:sz w:val="24"/>
          <w:szCs w:val="24"/>
        </w:rPr>
        <w:t>определить</w:t>
      </w:r>
      <w:r w:rsidR="009E5D55" w:rsidRPr="00111F7F">
        <w:rPr>
          <w:rFonts w:eastAsia="Times New Roman"/>
          <w:sz w:val="24"/>
          <w:szCs w:val="24"/>
        </w:rPr>
        <w:t xml:space="preserve"> </w:t>
      </w:r>
      <w:r w:rsidRPr="00111F7F">
        <w:rPr>
          <w:rFonts w:eastAsia="Times New Roman"/>
          <w:sz w:val="24"/>
          <w:szCs w:val="24"/>
        </w:rPr>
        <w:t>значения</w:t>
      </w:r>
      <w:r w:rsidR="009E5D55" w:rsidRPr="00111F7F">
        <w:rPr>
          <w:rFonts w:eastAsia="Times New Roman"/>
          <w:sz w:val="24"/>
          <w:szCs w:val="24"/>
        </w:rPr>
        <w:t xml:space="preserve"> </w:t>
      </w:r>
      <w:r w:rsidRPr="00111F7F">
        <w:rPr>
          <w:rFonts w:eastAsia="Times New Roman"/>
          <w:i/>
          <w:sz w:val="24"/>
          <w:szCs w:val="24"/>
          <w:lang w:val="en-US"/>
        </w:rPr>
        <w:t>q</w:t>
      </w:r>
      <w:r w:rsidRPr="00111F7F">
        <w:rPr>
          <w:rFonts w:eastAsia="Times New Roman"/>
          <w:sz w:val="24"/>
          <w:szCs w:val="24"/>
          <w:vertAlign w:val="subscript"/>
        </w:rPr>
        <w:t>1%</w:t>
      </w:r>
      <w:r w:rsidRPr="00111F7F">
        <w:rPr>
          <w:rFonts w:eastAsia="Times New Roman"/>
          <w:i/>
          <w:sz w:val="24"/>
          <w:szCs w:val="24"/>
        </w:rPr>
        <w:t>/</w:t>
      </w:r>
      <w:proofErr w:type="spellStart"/>
      <w:r w:rsidRPr="00111F7F">
        <w:rPr>
          <w:rFonts w:eastAsia="Times New Roman"/>
          <w:sz w:val="24"/>
          <w:szCs w:val="24"/>
          <w:lang w:val="en-US"/>
        </w:rPr>
        <w:t>φ</w:t>
      </w:r>
      <w:r w:rsidRPr="00111F7F">
        <w:rPr>
          <w:rFonts w:eastAsia="Times New Roman"/>
          <w:i/>
          <w:sz w:val="24"/>
          <w:szCs w:val="24"/>
          <w:lang w:val="en-US"/>
        </w:rPr>
        <w:t>H</w:t>
      </w:r>
      <w:proofErr w:type="spellEnd"/>
      <w:r w:rsidRPr="00111F7F">
        <w:rPr>
          <w:rFonts w:eastAsia="Times New Roman"/>
          <w:sz w:val="24"/>
          <w:szCs w:val="24"/>
          <w:vertAlign w:val="subscript"/>
        </w:rPr>
        <w:t>1%</w:t>
      </w:r>
      <w:r w:rsidRPr="00111F7F">
        <w:rPr>
          <w:rFonts w:eastAsia="Times New Roman"/>
          <w:sz w:val="24"/>
          <w:szCs w:val="24"/>
        </w:rPr>
        <w:t>,</w:t>
      </w:r>
      <w:r w:rsidR="009E5D55" w:rsidRPr="00111F7F">
        <w:rPr>
          <w:rFonts w:eastAsia="Times New Roman"/>
          <w:sz w:val="24"/>
          <w:szCs w:val="24"/>
        </w:rPr>
        <w:t xml:space="preserve"> </w:t>
      </w:r>
      <w:r w:rsidRPr="00111F7F">
        <w:rPr>
          <w:rFonts w:eastAsia="Times New Roman"/>
          <w:sz w:val="24"/>
          <w:szCs w:val="24"/>
        </w:rPr>
        <w:t>соответствующие</w:t>
      </w:r>
      <w:r w:rsidR="009E5D55" w:rsidRPr="00111F7F">
        <w:rPr>
          <w:rFonts w:eastAsia="Times New Roman"/>
          <w:sz w:val="24"/>
          <w:szCs w:val="24"/>
        </w:rPr>
        <w:t xml:space="preserve"> </w:t>
      </w:r>
      <w:r w:rsidRPr="00111F7F">
        <w:rPr>
          <w:rFonts w:eastAsia="Times New Roman"/>
          <w:sz w:val="24"/>
          <w:szCs w:val="24"/>
        </w:rPr>
        <w:t>значениям</w:t>
      </w:r>
      <w:r w:rsidR="009E5D55" w:rsidRPr="00111F7F">
        <w:rPr>
          <w:rFonts w:eastAsia="Times New Roman"/>
          <w:sz w:val="24"/>
          <w:szCs w:val="24"/>
        </w:rPr>
        <w:t xml:space="preserve"> </w:t>
      </w:r>
      <w:proofErr w:type="spellStart"/>
      <w:r w:rsidRPr="00111F7F">
        <w:rPr>
          <w:rFonts w:eastAsia="Times New Roman"/>
          <w:sz w:val="24"/>
          <w:szCs w:val="24"/>
        </w:rPr>
        <w:t>Ф</w:t>
      </w:r>
      <w:r w:rsidRPr="00111F7F">
        <w:rPr>
          <w:rFonts w:eastAsia="Times New Roman"/>
          <w:sz w:val="24"/>
          <w:szCs w:val="24"/>
          <w:vertAlign w:val="subscript"/>
        </w:rPr>
        <w:t>р</w:t>
      </w:r>
      <w:proofErr w:type="spellEnd"/>
      <w:r w:rsidR="009E5D55" w:rsidRPr="00111F7F">
        <w:rPr>
          <w:rFonts w:eastAsia="Times New Roman"/>
          <w:i/>
          <w:sz w:val="24"/>
          <w:szCs w:val="24"/>
        </w:rPr>
        <w:t xml:space="preserve"> </w:t>
      </w:r>
      <w:r w:rsidRPr="00111F7F">
        <w:rPr>
          <w:rFonts w:eastAsia="Times New Roman"/>
          <w:sz w:val="24"/>
          <w:szCs w:val="24"/>
        </w:rPr>
        <w:t>(</w:t>
      </w:r>
      <w:proofErr w:type="spellStart"/>
      <w:r w:rsidRPr="00111F7F">
        <w:rPr>
          <w:rFonts w:eastAsia="Times New Roman"/>
          <w:sz w:val="24"/>
          <w:szCs w:val="24"/>
        </w:rPr>
        <w:t>Ф</w:t>
      </w:r>
      <w:r w:rsidRPr="00111F7F">
        <w:rPr>
          <w:rFonts w:eastAsia="Times New Roman"/>
          <w:sz w:val="24"/>
          <w:szCs w:val="24"/>
          <w:vertAlign w:val="subscript"/>
        </w:rPr>
        <w:t>р</w:t>
      </w:r>
      <w:proofErr w:type="spellEnd"/>
      <w:r w:rsidR="00612C3D" w:rsidRPr="00612C3D">
        <w:rPr>
          <w:rFonts w:eastAsia="Times New Roman"/>
          <w:sz w:val="24"/>
          <w:szCs w:val="24"/>
        </w:rPr>
        <w:t xml:space="preserve"> </w:t>
      </w:r>
      <w:r w:rsidRPr="00111F7F">
        <w:rPr>
          <w:rFonts w:eastAsia="Times New Roman"/>
          <w:i/>
          <w:sz w:val="24"/>
          <w:szCs w:val="24"/>
        </w:rPr>
        <w:t>=</w:t>
      </w:r>
      <w:r w:rsidR="009E5D55" w:rsidRPr="00111F7F">
        <w:rPr>
          <w:rFonts w:eastAsia="Times New Roman"/>
          <w:i/>
          <w:sz w:val="24"/>
          <w:szCs w:val="24"/>
        </w:rPr>
        <w:t xml:space="preserve"> </w:t>
      </w:r>
      <w:r w:rsidRPr="00111F7F">
        <w:rPr>
          <w:rFonts w:eastAsia="Times New Roman"/>
          <w:sz w:val="24"/>
          <w:szCs w:val="24"/>
        </w:rPr>
        <w:t>Ф</w:t>
      </w:r>
      <w:r w:rsidRPr="00111F7F">
        <w:rPr>
          <w:rFonts w:eastAsia="Times New Roman"/>
          <w:sz w:val="24"/>
          <w:szCs w:val="24"/>
          <w:vertAlign w:val="subscript"/>
          <w:lang w:val="en-US"/>
        </w:rPr>
        <w:t>τ</w:t>
      </w:r>
      <w:r w:rsidRPr="00111F7F">
        <w:rPr>
          <w:rFonts w:eastAsia="Times New Roman"/>
          <w:sz w:val="24"/>
          <w:szCs w:val="24"/>
        </w:rPr>
        <w:t>)</w:t>
      </w:r>
      <w:r w:rsidRPr="00111F7F">
        <w:rPr>
          <w:rFonts w:eastAsia="Times New Roman"/>
          <w:i/>
          <w:sz w:val="24"/>
          <w:szCs w:val="24"/>
        </w:rPr>
        <w:t>.</w:t>
      </w:r>
    </w:p>
    <w:p w14:paraId="12AA5718" w14:textId="77777777" w:rsidR="008C0B44" w:rsidRPr="00F55C9D" w:rsidRDefault="008C0B44" w:rsidP="0007021C">
      <w:pPr>
        <w:autoSpaceDE w:val="0"/>
        <w:autoSpaceDN w:val="0"/>
        <w:adjustRightInd w:val="0"/>
        <w:spacing w:line="240" w:lineRule="auto"/>
        <w:ind w:firstLine="567"/>
        <w:rPr>
          <w:rFonts w:eastAsia="Times New Roman"/>
          <w:sz w:val="24"/>
          <w:szCs w:val="24"/>
        </w:rPr>
      </w:pPr>
      <w:r w:rsidRPr="003A188B">
        <w:rPr>
          <w:rFonts w:eastAsia="Times New Roman"/>
          <w:sz w:val="24"/>
          <w:szCs w:val="24"/>
        </w:rPr>
        <w:t>Г.2</w:t>
      </w:r>
      <w:r w:rsidR="009E5D55">
        <w:rPr>
          <w:rFonts w:eastAsia="Times New Roman"/>
          <w:sz w:val="24"/>
          <w:szCs w:val="24"/>
        </w:rPr>
        <w:t xml:space="preserve"> </w:t>
      </w:r>
      <w:r w:rsidRPr="00F55C9D">
        <w:rPr>
          <w:rFonts w:eastAsia="Times New Roman"/>
          <w:sz w:val="24"/>
          <w:szCs w:val="24"/>
        </w:rPr>
        <w:t>Уточнение</w:t>
      </w:r>
      <w:r w:rsidR="009E5D55">
        <w:rPr>
          <w:rFonts w:eastAsia="Times New Roman"/>
          <w:sz w:val="24"/>
          <w:szCs w:val="24"/>
        </w:rPr>
        <w:t xml:space="preserve"> </w:t>
      </w:r>
      <w:r w:rsidRPr="00F55C9D">
        <w:rPr>
          <w:rFonts w:eastAsia="Times New Roman"/>
          <w:sz w:val="24"/>
          <w:szCs w:val="24"/>
        </w:rPr>
        <w:t>рекомендаций</w:t>
      </w:r>
      <w:r w:rsidR="009E5D55">
        <w:rPr>
          <w:rFonts w:eastAsia="Times New Roman"/>
          <w:sz w:val="24"/>
          <w:szCs w:val="24"/>
        </w:rPr>
        <w:t xml:space="preserve"> </w:t>
      </w:r>
      <w:r w:rsidRPr="00F55C9D">
        <w:rPr>
          <w:rFonts w:eastAsia="Times New Roman"/>
          <w:sz w:val="24"/>
          <w:szCs w:val="24"/>
        </w:rPr>
        <w:t>по</w:t>
      </w:r>
      <w:r w:rsidR="009E5D55">
        <w:rPr>
          <w:rFonts w:eastAsia="Times New Roman"/>
          <w:sz w:val="24"/>
          <w:szCs w:val="24"/>
        </w:rPr>
        <w:t xml:space="preserve"> </w:t>
      </w:r>
      <w:r w:rsidRPr="00F55C9D">
        <w:rPr>
          <w:rFonts w:eastAsia="Times New Roman"/>
          <w:sz w:val="24"/>
          <w:szCs w:val="24"/>
        </w:rPr>
        <w:t>определению</w:t>
      </w:r>
      <w:r w:rsidR="009E5D55">
        <w:rPr>
          <w:rFonts w:eastAsia="Times New Roman"/>
          <w:sz w:val="24"/>
          <w:szCs w:val="24"/>
        </w:rPr>
        <w:t xml:space="preserve"> </w:t>
      </w:r>
      <w:r w:rsidRPr="00F55C9D">
        <w:rPr>
          <w:rFonts w:eastAsia="Times New Roman"/>
          <w:sz w:val="24"/>
          <w:szCs w:val="24"/>
        </w:rPr>
        <w:t>сборного</w:t>
      </w:r>
      <w:r w:rsidR="009E5D55">
        <w:rPr>
          <w:rFonts w:eastAsia="Times New Roman"/>
          <w:sz w:val="24"/>
          <w:szCs w:val="24"/>
        </w:rPr>
        <w:t xml:space="preserve"> </w:t>
      </w:r>
      <w:r w:rsidRPr="00F55C9D">
        <w:rPr>
          <w:rFonts w:eastAsia="Times New Roman"/>
          <w:sz w:val="24"/>
          <w:szCs w:val="24"/>
        </w:rPr>
        <w:t>коэффициента</w:t>
      </w:r>
      <w:r w:rsidR="009E5D55">
        <w:rPr>
          <w:rFonts w:eastAsia="Times New Roman"/>
          <w:sz w:val="24"/>
          <w:szCs w:val="24"/>
        </w:rPr>
        <w:t xml:space="preserve"> </w:t>
      </w:r>
      <w:r w:rsidRPr="00F55C9D">
        <w:rPr>
          <w:rFonts w:eastAsia="Times New Roman"/>
          <w:sz w:val="24"/>
          <w:szCs w:val="24"/>
        </w:rPr>
        <w:t>стока</w:t>
      </w:r>
      <w:r w:rsidR="009E5D55">
        <w:rPr>
          <w:rFonts w:eastAsia="Times New Roman"/>
          <w:sz w:val="24"/>
          <w:szCs w:val="24"/>
        </w:rPr>
        <w:t xml:space="preserve"> </w:t>
      </w:r>
      <w:r w:rsidRPr="00595CC5">
        <w:rPr>
          <w:rFonts w:eastAsia="Times New Roman"/>
          <w:noProof/>
          <w:sz w:val="24"/>
          <w:szCs w:val="24"/>
        </w:rPr>
        <w:t>φ</w:t>
      </w:r>
      <w:r w:rsidR="009E5D55">
        <w:rPr>
          <w:rFonts w:eastAsia="Times New Roman"/>
          <w:sz w:val="24"/>
          <w:szCs w:val="24"/>
        </w:rPr>
        <w:t xml:space="preserve"> </w:t>
      </w:r>
      <w:r w:rsidRPr="00F55C9D">
        <w:rPr>
          <w:rFonts w:eastAsia="Times New Roman"/>
          <w:sz w:val="24"/>
          <w:szCs w:val="24"/>
        </w:rPr>
        <w:t>для</w:t>
      </w:r>
      <w:r w:rsidR="009E5D55">
        <w:rPr>
          <w:rFonts w:eastAsia="Times New Roman"/>
          <w:sz w:val="24"/>
          <w:szCs w:val="24"/>
        </w:rPr>
        <w:t xml:space="preserve"> </w:t>
      </w:r>
      <w:r w:rsidRPr="00F55C9D">
        <w:rPr>
          <w:rFonts w:eastAsia="Times New Roman"/>
          <w:sz w:val="24"/>
          <w:szCs w:val="24"/>
        </w:rPr>
        <w:t>равнинных</w:t>
      </w:r>
      <w:r w:rsidR="009E5D55">
        <w:rPr>
          <w:rFonts w:eastAsia="Times New Roman"/>
          <w:sz w:val="24"/>
          <w:szCs w:val="24"/>
        </w:rPr>
        <w:t xml:space="preserve"> </w:t>
      </w:r>
      <w:r w:rsidRPr="00F55C9D">
        <w:rPr>
          <w:rFonts w:eastAsia="Times New Roman"/>
          <w:sz w:val="24"/>
          <w:szCs w:val="24"/>
        </w:rPr>
        <w:t>рек</w:t>
      </w:r>
      <w:r w:rsidR="009E5D55">
        <w:rPr>
          <w:rFonts w:eastAsia="Times New Roman"/>
          <w:sz w:val="24"/>
          <w:szCs w:val="24"/>
        </w:rPr>
        <w:t xml:space="preserve"> </w:t>
      </w:r>
      <w:r w:rsidRPr="00F55C9D">
        <w:rPr>
          <w:rFonts w:eastAsia="Times New Roman"/>
          <w:sz w:val="24"/>
          <w:szCs w:val="24"/>
        </w:rPr>
        <w:t>необходимо</w:t>
      </w:r>
      <w:r w:rsidR="009E5D55">
        <w:rPr>
          <w:rFonts w:eastAsia="Times New Roman"/>
          <w:sz w:val="24"/>
          <w:szCs w:val="24"/>
        </w:rPr>
        <w:t xml:space="preserve"> </w:t>
      </w:r>
      <w:r w:rsidRPr="00F55C9D">
        <w:rPr>
          <w:rFonts w:eastAsia="Times New Roman"/>
          <w:sz w:val="24"/>
          <w:szCs w:val="24"/>
        </w:rPr>
        <w:t>проводить</w:t>
      </w:r>
      <w:r w:rsidR="009E5D55">
        <w:rPr>
          <w:rFonts w:eastAsia="Times New Roman"/>
          <w:sz w:val="24"/>
          <w:szCs w:val="24"/>
        </w:rPr>
        <w:t xml:space="preserve"> </w:t>
      </w:r>
      <w:r w:rsidRPr="00F55C9D">
        <w:rPr>
          <w:rFonts w:eastAsia="Times New Roman"/>
          <w:sz w:val="24"/>
          <w:szCs w:val="24"/>
        </w:rPr>
        <w:t>в</w:t>
      </w:r>
      <w:r w:rsidR="009E5D55">
        <w:rPr>
          <w:rFonts w:eastAsia="Times New Roman"/>
          <w:sz w:val="24"/>
          <w:szCs w:val="24"/>
        </w:rPr>
        <w:t xml:space="preserve"> </w:t>
      </w:r>
      <w:r w:rsidRPr="00F55C9D">
        <w:rPr>
          <w:rFonts w:eastAsia="Times New Roman"/>
          <w:sz w:val="24"/>
          <w:szCs w:val="24"/>
        </w:rPr>
        <w:t>следующем</w:t>
      </w:r>
      <w:r w:rsidR="009E5D55">
        <w:rPr>
          <w:rFonts w:eastAsia="Times New Roman"/>
          <w:sz w:val="24"/>
          <w:szCs w:val="24"/>
        </w:rPr>
        <w:t xml:space="preserve"> </w:t>
      </w:r>
      <w:r w:rsidRPr="00F55C9D">
        <w:rPr>
          <w:rFonts w:eastAsia="Times New Roman"/>
          <w:sz w:val="24"/>
          <w:szCs w:val="24"/>
        </w:rPr>
        <w:t>порядке:</w:t>
      </w:r>
    </w:p>
    <w:p w14:paraId="2BDBF848" w14:textId="77777777" w:rsidR="008C0B44" w:rsidRPr="00F55C9D"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t>а</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условного</w:t>
      </w:r>
      <w:r w:rsidR="009E5D55">
        <w:rPr>
          <w:rFonts w:eastAsia="Times New Roman"/>
          <w:sz w:val="24"/>
          <w:szCs w:val="24"/>
        </w:rPr>
        <w:t xml:space="preserve"> </w:t>
      </w:r>
      <w:r w:rsidR="008C0B44" w:rsidRPr="00F55C9D">
        <w:rPr>
          <w:rFonts w:eastAsia="Times New Roman"/>
          <w:sz w:val="24"/>
          <w:szCs w:val="24"/>
        </w:rPr>
        <w:t>водосбора</w:t>
      </w:r>
      <w:r w:rsidR="009E5D55">
        <w:rPr>
          <w:rFonts w:eastAsia="Times New Roman"/>
          <w:sz w:val="24"/>
          <w:szCs w:val="24"/>
        </w:rPr>
        <w:t xml:space="preserve"> </w:t>
      </w:r>
      <w:r w:rsidR="008C0B44" w:rsidRPr="00F55C9D">
        <w:rPr>
          <w:rFonts w:eastAsia="Times New Roman"/>
          <w:sz w:val="24"/>
          <w:szCs w:val="24"/>
        </w:rPr>
        <w:t>с</w:t>
      </w:r>
      <w:r w:rsidR="009E5D55">
        <w:rPr>
          <w:rFonts w:eastAsia="Times New Roman"/>
          <w:sz w:val="24"/>
          <w:szCs w:val="24"/>
        </w:rPr>
        <w:t xml:space="preserve"> </w:t>
      </w:r>
      <w:r w:rsidR="008C0B44" w:rsidRPr="00F55C9D">
        <w:rPr>
          <w:rFonts w:eastAsia="Times New Roman"/>
          <w:sz w:val="24"/>
          <w:szCs w:val="24"/>
        </w:rPr>
        <w:t>площадью,</w:t>
      </w:r>
      <w:r w:rsidR="009E5D55">
        <w:rPr>
          <w:rFonts w:eastAsia="Times New Roman"/>
          <w:sz w:val="24"/>
          <w:szCs w:val="24"/>
        </w:rPr>
        <w:t xml:space="preserve"> </w:t>
      </w:r>
      <w:r w:rsidR="008C0B44" w:rsidRPr="00F55C9D">
        <w:rPr>
          <w:rFonts w:eastAsia="Times New Roman"/>
          <w:sz w:val="24"/>
          <w:szCs w:val="24"/>
        </w:rPr>
        <w:t>равной</w:t>
      </w:r>
      <w:r w:rsidR="009E5D55">
        <w:rPr>
          <w:rFonts w:eastAsia="Times New Roman"/>
          <w:sz w:val="24"/>
          <w:szCs w:val="24"/>
        </w:rPr>
        <w:t xml:space="preserve"> </w:t>
      </w:r>
      <w:r w:rsidR="008C0B44" w:rsidRPr="00F55C9D">
        <w:rPr>
          <w:rFonts w:eastAsia="Times New Roman"/>
          <w:sz w:val="24"/>
          <w:szCs w:val="24"/>
        </w:rPr>
        <w:t>10</w:t>
      </w:r>
      <w:r w:rsidR="009E5D55" w:rsidRPr="002422A1">
        <w:rPr>
          <w:rFonts w:eastAsia="Times New Roman"/>
          <w:sz w:val="24"/>
          <w:szCs w:val="24"/>
        </w:rPr>
        <w:t xml:space="preserve"> </w:t>
      </w:r>
      <w:r w:rsidR="008C0B44" w:rsidRPr="00F55C9D">
        <w:rPr>
          <w:rFonts w:eastAsia="Times New Roman"/>
          <w:sz w:val="24"/>
          <w:szCs w:val="24"/>
        </w:rPr>
        <w:t>км</w:t>
      </w:r>
      <w:r w:rsidR="008C0B44" w:rsidRPr="00F55C9D">
        <w:rPr>
          <w:rFonts w:eastAsia="Times New Roman"/>
          <w:sz w:val="24"/>
          <w:szCs w:val="24"/>
          <w:vertAlign w:val="superscript"/>
        </w:rPr>
        <w:t>2</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формуле</w:t>
      </w:r>
      <w:r w:rsidR="009E5D55">
        <w:rPr>
          <w:rFonts w:eastAsia="Times New Roman"/>
          <w:sz w:val="24"/>
          <w:szCs w:val="24"/>
        </w:rPr>
        <w:t xml:space="preserve"> </w:t>
      </w:r>
      <w:r w:rsidR="008C0B44" w:rsidRPr="00F55C9D">
        <w:rPr>
          <w:rFonts w:eastAsia="Times New Roman"/>
          <w:sz w:val="24"/>
          <w:szCs w:val="24"/>
        </w:rPr>
        <w:t>(</w:t>
      </w:r>
      <w:r w:rsidR="008C0B44" w:rsidRPr="003969F4">
        <w:rPr>
          <w:rFonts w:eastAsia="Times New Roman"/>
          <w:sz w:val="24"/>
          <w:szCs w:val="24"/>
        </w:rPr>
        <w:t>7.</w:t>
      </w:r>
      <w:r w:rsidR="003969F4" w:rsidRPr="003969F4">
        <w:rPr>
          <w:rFonts w:eastAsia="Times New Roman"/>
          <w:sz w:val="24"/>
          <w:szCs w:val="24"/>
        </w:rPr>
        <w:t>25</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определяют</w:t>
      </w:r>
      <w:r w:rsidR="009E5D55">
        <w:rPr>
          <w:rFonts w:eastAsia="Times New Roman"/>
          <w:sz w:val="24"/>
          <w:szCs w:val="24"/>
        </w:rPr>
        <w:t xml:space="preserve"> </w:t>
      </w:r>
      <w:r w:rsidR="008C0B44" w:rsidRPr="00F55C9D">
        <w:rPr>
          <w:rFonts w:eastAsia="Times New Roman"/>
          <w:sz w:val="24"/>
          <w:szCs w:val="24"/>
        </w:rPr>
        <w:t>модуль</w:t>
      </w:r>
      <w:r w:rsidR="009E5D55">
        <w:rPr>
          <w:rFonts w:eastAsia="Times New Roman"/>
          <w:sz w:val="24"/>
          <w:szCs w:val="24"/>
        </w:rPr>
        <w:t xml:space="preserve"> </w:t>
      </w:r>
      <w:r w:rsidR="008C0B44" w:rsidRPr="00F55C9D">
        <w:rPr>
          <w:rFonts w:eastAsia="Times New Roman"/>
          <w:sz w:val="24"/>
          <w:szCs w:val="24"/>
        </w:rPr>
        <w:t>максимального</w:t>
      </w:r>
      <w:r w:rsidR="009E5D55">
        <w:rPr>
          <w:rFonts w:eastAsia="Times New Roman"/>
          <w:sz w:val="24"/>
          <w:szCs w:val="24"/>
        </w:rPr>
        <w:t xml:space="preserve"> </w:t>
      </w:r>
      <w:r w:rsidR="008C0B44" w:rsidRPr="00F55C9D">
        <w:rPr>
          <w:rFonts w:eastAsia="Times New Roman"/>
          <w:sz w:val="24"/>
          <w:szCs w:val="24"/>
        </w:rPr>
        <w:t>срочного</w:t>
      </w:r>
      <w:r w:rsidR="009E5D55">
        <w:rPr>
          <w:rFonts w:eastAsia="Times New Roman"/>
          <w:sz w:val="24"/>
          <w:szCs w:val="24"/>
        </w:rPr>
        <w:t xml:space="preserve"> </w:t>
      </w:r>
      <w:r w:rsidR="008C0B44" w:rsidRPr="00F55C9D">
        <w:rPr>
          <w:rFonts w:eastAsia="Times New Roman"/>
          <w:sz w:val="24"/>
          <w:szCs w:val="24"/>
        </w:rPr>
        <w:t>расхода</w:t>
      </w:r>
      <w:r w:rsidR="009E5D55">
        <w:rPr>
          <w:rFonts w:eastAsia="Times New Roman"/>
          <w:sz w:val="24"/>
          <w:szCs w:val="24"/>
        </w:rPr>
        <w:t xml:space="preserve"> </w:t>
      </w:r>
      <w:r w:rsidR="008C0B44" w:rsidRPr="00F55C9D">
        <w:rPr>
          <w:rFonts w:eastAsia="Times New Roman"/>
          <w:sz w:val="24"/>
          <w:szCs w:val="24"/>
        </w:rPr>
        <w:t>воды</w:t>
      </w:r>
      <w:r w:rsidR="009E5D55">
        <w:rPr>
          <w:rFonts w:eastAsia="Times New Roman"/>
          <w:sz w:val="24"/>
          <w:szCs w:val="24"/>
        </w:rPr>
        <w:t xml:space="preserve"> </w:t>
      </w:r>
      <w:r w:rsidR="008C0B44" w:rsidRPr="00F55C9D">
        <w:rPr>
          <w:rFonts w:eastAsia="Times New Roman"/>
          <w:sz w:val="24"/>
          <w:szCs w:val="24"/>
        </w:rPr>
        <w:t>вероятности</w:t>
      </w:r>
      <w:r w:rsidR="009E5D55">
        <w:rPr>
          <w:rFonts w:eastAsia="Times New Roman"/>
          <w:sz w:val="24"/>
          <w:szCs w:val="24"/>
        </w:rPr>
        <w:t xml:space="preserve"> </w:t>
      </w:r>
      <w:r w:rsidR="008C0B44" w:rsidRPr="00F55C9D">
        <w:rPr>
          <w:rFonts w:eastAsia="Times New Roman"/>
          <w:sz w:val="24"/>
          <w:szCs w:val="24"/>
        </w:rPr>
        <w:t>превышения</w:t>
      </w:r>
      <w:r w:rsidR="009E5D55">
        <w:rPr>
          <w:rFonts w:eastAsia="Times New Roman"/>
          <w:sz w:val="24"/>
          <w:szCs w:val="24"/>
        </w:rPr>
        <w:t xml:space="preserve"> </w:t>
      </w:r>
      <w:r w:rsidR="008C0B44" w:rsidRPr="00F55C9D">
        <w:rPr>
          <w:rFonts w:eastAsia="Times New Roman"/>
          <w:i/>
          <w:sz w:val="24"/>
          <w:szCs w:val="24"/>
        </w:rPr>
        <w:t>Р</w:t>
      </w:r>
      <w:r w:rsidR="009E5D55">
        <w:rPr>
          <w:rFonts w:eastAsia="Times New Roman"/>
          <w:i/>
          <w:sz w:val="24"/>
          <w:szCs w:val="24"/>
        </w:rPr>
        <w:t xml:space="preserve"> </w:t>
      </w:r>
      <w:r w:rsidR="008C0B44" w:rsidRPr="000A1FA9">
        <w:rPr>
          <w:rFonts w:eastAsia="Times New Roman"/>
          <w:sz w:val="24"/>
          <w:szCs w:val="24"/>
        </w:rPr>
        <w:t>=</w:t>
      </w:r>
      <w:r w:rsidR="009E5D55" w:rsidRPr="000A1FA9">
        <w:rPr>
          <w:rFonts w:eastAsia="Times New Roman"/>
          <w:sz w:val="24"/>
          <w:szCs w:val="24"/>
        </w:rPr>
        <w:t xml:space="preserve"> </w:t>
      </w:r>
      <w:r w:rsidR="008C0B44" w:rsidRPr="000A1FA9">
        <w:rPr>
          <w:rFonts w:eastAsia="Times New Roman"/>
          <w:sz w:val="24"/>
          <w:szCs w:val="24"/>
        </w:rPr>
        <w:t>1</w:t>
      </w:r>
      <w:r>
        <w:rPr>
          <w:rFonts w:eastAsia="Times New Roman"/>
          <w:sz w:val="24"/>
          <w:szCs w:val="24"/>
        </w:rPr>
        <w:t xml:space="preserve"> </w:t>
      </w:r>
      <w:r w:rsidR="008C0B44" w:rsidRPr="000A1FA9">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на</w:t>
      </w:r>
      <w:r w:rsidR="009E5D55">
        <w:rPr>
          <w:rFonts w:eastAsia="Times New Roman"/>
          <w:sz w:val="24"/>
          <w:szCs w:val="24"/>
        </w:rPr>
        <w:t xml:space="preserve"> </w:t>
      </w:r>
      <w:r w:rsidR="008C0B44" w:rsidRPr="00F55C9D">
        <w:rPr>
          <w:rFonts w:eastAsia="Times New Roman"/>
          <w:sz w:val="24"/>
          <w:szCs w:val="24"/>
        </w:rPr>
        <w:t>основе</w:t>
      </w:r>
      <w:r w:rsidR="009E5D55">
        <w:rPr>
          <w:rFonts w:eastAsia="Times New Roman"/>
          <w:sz w:val="24"/>
          <w:szCs w:val="24"/>
        </w:rPr>
        <w:t xml:space="preserve"> </w:t>
      </w:r>
      <w:r w:rsidR="008C0B44" w:rsidRPr="00F55C9D">
        <w:rPr>
          <w:rFonts w:eastAsia="Times New Roman"/>
          <w:sz w:val="24"/>
          <w:szCs w:val="24"/>
        </w:rPr>
        <w:t>использования</w:t>
      </w:r>
      <w:r w:rsidR="009E5D55">
        <w:rPr>
          <w:rFonts w:eastAsia="Times New Roman"/>
          <w:sz w:val="24"/>
          <w:szCs w:val="24"/>
        </w:rPr>
        <w:t xml:space="preserve"> </w:t>
      </w:r>
      <w:r w:rsidR="008C0B44" w:rsidRPr="00F55C9D">
        <w:rPr>
          <w:rFonts w:eastAsia="Times New Roman"/>
          <w:sz w:val="24"/>
          <w:szCs w:val="24"/>
        </w:rPr>
        <w:t>гидрометрических</w:t>
      </w:r>
      <w:r w:rsidR="009E5D55">
        <w:rPr>
          <w:rFonts w:eastAsia="Times New Roman"/>
          <w:sz w:val="24"/>
          <w:szCs w:val="24"/>
        </w:rPr>
        <w:t xml:space="preserve"> </w:t>
      </w:r>
      <w:r w:rsidR="008C0B44" w:rsidRPr="00F55C9D">
        <w:rPr>
          <w:rFonts w:eastAsia="Times New Roman"/>
          <w:sz w:val="24"/>
          <w:szCs w:val="24"/>
        </w:rPr>
        <w:t>данных</w:t>
      </w:r>
      <w:r w:rsidR="009E5D55">
        <w:rPr>
          <w:rFonts w:eastAsia="Times New Roman"/>
          <w:sz w:val="24"/>
          <w:szCs w:val="24"/>
        </w:rPr>
        <w:t xml:space="preserve"> </w:t>
      </w:r>
      <w:proofErr w:type="spellStart"/>
      <w:r w:rsidR="008C0B44" w:rsidRPr="00F55C9D">
        <w:rPr>
          <w:rFonts w:eastAsia="Times New Roman"/>
          <w:sz w:val="24"/>
          <w:szCs w:val="24"/>
        </w:rPr>
        <w:t>гидрологически</w:t>
      </w:r>
      <w:proofErr w:type="spellEnd"/>
      <w:r w:rsidR="009E5D55">
        <w:rPr>
          <w:rFonts w:eastAsia="Times New Roman"/>
          <w:sz w:val="24"/>
          <w:szCs w:val="24"/>
        </w:rPr>
        <w:t xml:space="preserve"> </w:t>
      </w:r>
      <w:r w:rsidR="008C0B44" w:rsidRPr="00F55C9D">
        <w:rPr>
          <w:rFonts w:eastAsia="Times New Roman"/>
          <w:sz w:val="24"/>
          <w:szCs w:val="24"/>
        </w:rPr>
        <w:t>изученных</w:t>
      </w:r>
      <w:r w:rsidR="009E5D55">
        <w:rPr>
          <w:rFonts w:eastAsia="Times New Roman"/>
          <w:sz w:val="24"/>
          <w:szCs w:val="24"/>
        </w:rPr>
        <w:t xml:space="preserve"> </w:t>
      </w:r>
      <w:r w:rsidR="008C0B44" w:rsidRPr="00F55C9D">
        <w:rPr>
          <w:rFonts w:eastAsia="Times New Roman"/>
          <w:sz w:val="24"/>
          <w:szCs w:val="24"/>
        </w:rPr>
        <w:t>рек.</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исследуемых</w:t>
      </w:r>
      <w:r w:rsidR="009E5D55">
        <w:rPr>
          <w:rFonts w:eastAsia="Times New Roman"/>
          <w:sz w:val="24"/>
          <w:szCs w:val="24"/>
        </w:rPr>
        <w:t xml:space="preserve"> </w:t>
      </w:r>
      <w:r w:rsidR="008C0B44" w:rsidRPr="00F55C9D">
        <w:rPr>
          <w:rFonts w:eastAsia="Times New Roman"/>
          <w:sz w:val="24"/>
          <w:szCs w:val="24"/>
        </w:rPr>
        <w:t>рек,</w:t>
      </w:r>
      <w:r w:rsidR="009E5D55">
        <w:rPr>
          <w:rFonts w:eastAsia="Times New Roman"/>
          <w:sz w:val="24"/>
          <w:szCs w:val="24"/>
        </w:rPr>
        <w:t xml:space="preserve"> </w:t>
      </w:r>
      <w:r w:rsidR="008C0B44" w:rsidRPr="00F55C9D">
        <w:rPr>
          <w:rFonts w:eastAsia="Times New Roman"/>
          <w:sz w:val="24"/>
          <w:szCs w:val="24"/>
        </w:rPr>
        <w:t>расположенных</w:t>
      </w:r>
      <w:r w:rsidR="009E5D55">
        <w:rPr>
          <w:rFonts w:eastAsia="Times New Roman"/>
          <w:sz w:val="24"/>
          <w:szCs w:val="24"/>
        </w:rPr>
        <w:t xml:space="preserve"> </w:t>
      </w:r>
      <w:r w:rsidR="008C0B44" w:rsidRPr="00F55C9D">
        <w:rPr>
          <w:rFonts w:eastAsia="Times New Roman"/>
          <w:sz w:val="24"/>
          <w:szCs w:val="24"/>
        </w:rPr>
        <w:t>в</w:t>
      </w:r>
      <w:r w:rsidR="009E5D55">
        <w:rPr>
          <w:rFonts w:eastAsia="Times New Roman"/>
          <w:sz w:val="24"/>
          <w:szCs w:val="24"/>
        </w:rPr>
        <w:t xml:space="preserve"> </w:t>
      </w:r>
      <w:r w:rsidR="008C0B44" w:rsidRPr="00F55C9D">
        <w:rPr>
          <w:rFonts w:eastAsia="Times New Roman"/>
          <w:sz w:val="24"/>
          <w:szCs w:val="24"/>
        </w:rPr>
        <w:t>тундровой</w:t>
      </w:r>
      <w:r w:rsidR="009E5D55">
        <w:rPr>
          <w:rFonts w:eastAsia="Times New Roman"/>
          <w:sz w:val="24"/>
          <w:szCs w:val="24"/>
        </w:rPr>
        <w:t xml:space="preserve"> </w:t>
      </w:r>
      <w:r w:rsidR="008C0B44" w:rsidRPr="00F55C9D">
        <w:rPr>
          <w:rFonts w:eastAsia="Times New Roman"/>
          <w:sz w:val="24"/>
          <w:szCs w:val="24"/>
        </w:rPr>
        <w:t>и</w:t>
      </w:r>
      <w:r w:rsidR="009E5D55">
        <w:rPr>
          <w:rFonts w:eastAsia="Times New Roman"/>
          <w:sz w:val="24"/>
          <w:szCs w:val="24"/>
        </w:rPr>
        <w:t xml:space="preserve"> </w:t>
      </w:r>
      <w:r w:rsidR="008C0B44" w:rsidRPr="00F55C9D">
        <w:rPr>
          <w:rFonts w:eastAsia="Times New Roman"/>
          <w:sz w:val="24"/>
          <w:szCs w:val="24"/>
        </w:rPr>
        <w:t>лесной</w:t>
      </w:r>
      <w:r w:rsidR="009E5D55">
        <w:rPr>
          <w:rFonts w:eastAsia="Times New Roman"/>
          <w:sz w:val="24"/>
          <w:szCs w:val="24"/>
        </w:rPr>
        <w:t xml:space="preserve"> </w:t>
      </w:r>
      <w:r w:rsidR="008C0B44" w:rsidRPr="00F55C9D">
        <w:rPr>
          <w:rFonts w:eastAsia="Times New Roman"/>
          <w:sz w:val="24"/>
          <w:szCs w:val="24"/>
        </w:rPr>
        <w:t>зонах,</w:t>
      </w:r>
      <w:r w:rsidR="009E5D55">
        <w:rPr>
          <w:rFonts w:eastAsia="Times New Roman"/>
          <w:sz w:val="24"/>
          <w:szCs w:val="24"/>
        </w:rPr>
        <w:t xml:space="preserve"> </w:t>
      </w:r>
      <w:r w:rsidR="008C0B44" w:rsidRPr="00F55C9D">
        <w:rPr>
          <w:rFonts w:eastAsia="Times New Roman"/>
          <w:sz w:val="24"/>
          <w:szCs w:val="24"/>
        </w:rPr>
        <w:t>в</w:t>
      </w:r>
      <w:r w:rsidR="009E5D55">
        <w:rPr>
          <w:rFonts w:eastAsia="Times New Roman"/>
          <w:sz w:val="24"/>
          <w:szCs w:val="24"/>
        </w:rPr>
        <w:t xml:space="preserve"> </w:t>
      </w:r>
      <w:r w:rsidR="008C0B44" w:rsidRPr="00F55C9D">
        <w:rPr>
          <w:rFonts w:eastAsia="Times New Roman"/>
          <w:sz w:val="24"/>
          <w:szCs w:val="24"/>
        </w:rPr>
        <w:t>расчет</w:t>
      </w:r>
      <w:r w:rsidR="009E5D55">
        <w:rPr>
          <w:rFonts w:eastAsia="Times New Roman"/>
          <w:sz w:val="24"/>
          <w:szCs w:val="24"/>
        </w:rPr>
        <w:t xml:space="preserve"> </w:t>
      </w:r>
      <w:r w:rsidR="008C0B44" w:rsidRPr="00F55C9D">
        <w:rPr>
          <w:rFonts w:eastAsia="Times New Roman"/>
          <w:sz w:val="24"/>
          <w:szCs w:val="24"/>
        </w:rPr>
        <w:t>включают</w:t>
      </w:r>
      <w:r w:rsidR="009E5D55">
        <w:rPr>
          <w:rFonts w:eastAsia="Times New Roman"/>
          <w:sz w:val="24"/>
          <w:szCs w:val="24"/>
        </w:rPr>
        <w:t xml:space="preserve"> </w:t>
      </w:r>
      <w:r w:rsidR="008C0B44" w:rsidRPr="00F55C9D">
        <w:rPr>
          <w:rFonts w:eastAsia="Times New Roman"/>
          <w:sz w:val="24"/>
          <w:szCs w:val="24"/>
        </w:rPr>
        <w:t>водотоки</w:t>
      </w:r>
      <w:r w:rsidR="009E5D55">
        <w:rPr>
          <w:rFonts w:eastAsia="Times New Roman"/>
          <w:sz w:val="24"/>
          <w:szCs w:val="24"/>
        </w:rPr>
        <w:t xml:space="preserve"> </w:t>
      </w:r>
      <w:r w:rsidR="008C0B44" w:rsidRPr="00F55C9D">
        <w:rPr>
          <w:rFonts w:eastAsia="Times New Roman"/>
          <w:sz w:val="24"/>
          <w:szCs w:val="24"/>
        </w:rPr>
        <w:t>с</w:t>
      </w:r>
      <w:r w:rsidR="009E5D55">
        <w:rPr>
          <w:rFonts w:eastAsia="Times New Roman"/>
          <w:sz w:val="24"/>
          <w:szCs w:val="24"/>
        </w:rPr>
        <w:t xml:space="preserve"> </w:t>
      </w:r>
      <w:r w:rsidR="008C0B44" w:rsidRPr="00F55C9D">
        <w:rPr>
          <w:rFonts w:eastAsia="Times New Roman"/>
          <w:sz w:val="24"/>
          <w:szCs w:val="24"/>
        </w:rPr>
        <w:t>площадью</w:t>
      </w:r>
      <w:r w:rsidR="009E5D55">
        <w:rPr>
          <w:rFonts w:eastAsia="Times New Roman"/>
          <w:sz w:val="24"/>
          <w:szCs w:val="24"/>
        </w:rPr>
        <w:t xml:space="preserve"> </w:t>
      </w:r>
      <w:r w:rsidR="008C0B44" w:rsidRPr="00F55C9D">
        <w:rPr>
          <w:rFonts w:eastAsia="Times New Roman"/>
          <w:sz w:val="24"/>
          <w:szCs w:val="24"/>
        </w:rPr>
        <w:t>водосбора</w:t>
      </w:r>
      <w:r w:rsidR="009E5D55">
        <w:rPr>
          <w:rFonts w:eastAsia="Times New Roman"/>
          <w:sz w:val="24"/>
          <w:szCs w:val="24"/>
        </w:rPr>
        <w:t xml:space="preserve"> </w:t>
      </w:r>
      <w:r w:rsidR="008C0B44" w:rsidRPr="00F55C9D">
        <w:rPr>
          <w:rFonts w:eastAsia="Times New Roman"/>
          <w:sz w:val="24"/>
          <w:szCs w:val="24"/>
        </w:rPr>
        <w:t>менее</w:t>
      </w:r>
      <w:r w:rsidR="009E5D55">
        <w:rPr>
          <w:rFonts w:eastAsia="Times New Roman"/>
          <w:sz w:val="24"/>
          <w:szCs w:val="24"/>
        </w:rPr>
        <w:t xml:space="preserve"> </w:t>
      </w:r>
      <w:r w:rsidR="008C0B44" w:rsidRPr="00F55C9D">
        <w:rPr>
          <w:rFonts w:eastAsia="Times New Roman"/>
          <w:sz w:val="24"/>
          <w:szCs w:val="24"/>
        </w:rPr>
        <w:t>500</w:t>
      </w:r>
      <w:r w:rsidR="009E5D55" w:rsidRPr="002422A1">
        <w:rPr>
          <w:rFonts w:eastAsia="Times New Roman"/>
          <w:sz w:val="24"/>
          <w:szCs w:val="24"/>
        </w:rPr>
        <w:t xml:space="preserve"> </w:t>
      </w:r>
      <w:r w:rsidR="008C0B44" w:rsidRPr="00F55C9D">
        <w:rPr>
          <w:rFonts w:eastAsia="Times New Roman"/>
          <w:sz w:val="24"/>
          <w:szCs w:val="24"/>
        </w:rPr>
        <w:t>км</w:t>
      </w:r>
      <w:r w:rsidR="008C0B44" w:rsidRPr="00F55C9D">
        <w:rPr>
          <w:rFonts w:eastAsia="Times New Roman"/>
          <w:sz w:val="24"/>
          <w:szCs w:val="24"/>
          <w:vertAlign w:val="superscript"/>
        </w:rPr>
        <w:t>2</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остальных</w:t>
      </w:r>
      <w:r w:rsidR="009E5D55">
        <w:rPr>
          <w:rFonts w:eastAsia="Times New Roman"/>
          <w:sz w:val="24"/>
          <w:szCs w:val="24"/>
        </w:rPr>
        <w:t xml:space="preserve"> </w:t>
      </w:r>
      <w:r w:rsidR="00DE19C4">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с</w:t>
      </w:r>
      <w:r w:rsidR="009E5D55">
        <w:rPr>
          <w:rFonts w:eastAsia="Times New Roman"/>
          <w:sz w:val="24"/>
          <w:szCs w:val="24"/>
        </w:rPr>
        <w:t xml:space="preserve"> </w:t>
      </w:r>
      <w:r w:rsidR="008C0B44" w:rsidRPr="00F55C9D">
        <w:rPr>
          <w:rFonts w:eastAsia="Times New Roman"/>
          <w:sz w:val="24"/>
          <w:szCs w:val="24"/>
        </w:rPr>
        <w:t>площадью</w:t>
      </w:r>
      <w:r w:rsidR="009E5D55">
        <w:rPr>
          <w:rFonts w:eastAsia="Times New Roman"/>
          <w:sz w:val="24"/>
          <w:szCs w:val="24"/>
        </w:rPr>
        <w:t xml:space="preserve"> </w:t>
      </w:r>
      <w:r w:rsidR="008C0B44" w:rsidRPr="00F55C9D">
        <w:rPr>
          <w:rFonts w:eastAsia="Times New Roman"/>
          <w:sz w:val="24"/>
          <w:szCs w:val="24"/>
        </w:rPr>
        <w:t>менее</w:t>
      </w:r>
      <w:r w:rsidR="009E5D55">
        <w:rPr>
          <w:rFonts w:eastAsia="Times New Roman"/>
          <w:sz w:val="24"/>
          <w:szCs w:val="24"/>
        </w:rPr>
        <w:t xml:space="preserve"> </w:t>
      </w:r>
      <w:r w:rsidR="008C0B44" w:rsidRPr="00F55C9D">
        <w:rPr>
          <w:rFonts w:eastAsia="Times New Roman"/>
          <w:sz w:val="24"/>
          <w:szCs w:val="24"/>
        </w:rPr>
        <w:t>300</w:t>
      </w:r>
      <w:r w:rsidR="009E5D55" w:rsidRPr="002422A1">
        <w:rPr>
          <w:rFonts w:eastAsia="Times New Roman"/>
          <w:sz w:val="24"/>
          <w:szCs w:val="24"/>
        </w:rPr>
        <w:t xml:space="preserve"> </w:t>
      </w:r>
      <w:r w:rsidR="008C0B44" w:rsidRPr="00F55C9D">
        <w:rPr>
          <w:rFonts w:eastAsia="Times New Roman"/>
          <w:sz w:val="24"/>
          <w:szCs w:val="24"/>
        </w:rPr>
        <w:t>км</w:t>
      </w:r>
      <w:r w:rsidR="008C0B44" w:rsidRPr="00F55C9D">
        <w:rPr>
          <w:rFonts w:eastAsia="Times New Roman"/>
          <w:sz w:val="24"/>
          <w:szCs w:val="24"/>
          <w:vertAlign w:val="superscript"/>
        </w:rPr>
        <w:t>2</w:t>
      </w:r>
      <w:r w:rsidR="008C0B44" w:rsidRPr="00F55C9D">
        <w:rPr>
          <w:rFonts w:eastAsia="Times New Roman"/>
          <w:sz w:val="24"/>
          <w:szCs w:val="24"/>
        </w:rPr>
        <w:t>:</w:t>
      </w:r>
    </w:p>
    <w:p w14:paraId="30D09D5A" w14:textId="77777777" w:rsidR="000A1FA9" w:rsidRPr="000A1FA9" w:rsidRDefault="0016745A" w:rsidP="0007021C">
      <w:pPr>
        <w:autoSpaceDE w:val="0"/>
        <w:autoSpaceDN w:val="0"/>
        <w:adjustRightInd w:val="0"/>
        <w:spacing w:line="240" w:lineRule="auto"/>
        <w:ind w:firstLine="0"/>
        <w:jc w:val="right"/>
        <w:rPr>
          <w:rFonts w:eastAsia="Times New Roman"/>
          <w:sz w:val="24"/>
          <w:szCs w:val="24"/>
        </w:rPr>
      </w:pPr>
      <w:r w:rsidRPr="00F55C9D">
        <w:rPr>
          <w:position w:val="-12"/>
        </w:rPr>
        <w:object w:dxaOrig="1380" w:dyaOrig="380" w14:anchorId="25F98977">
          <v:shape id="_x0000_i1058" type="#_x0000_t75" style="width:60.75pt;height:16.5pt" o:ole="">
            <v:imagedata r:id="rId81" o:title=""/>
          </v:shape>
          <o:OLEObject Type="Embed" ProgID="Equation.3" ShapeID="_x0000_i1058" DrawAspect="Content" ObjectID="_1756195030" r:id="rId82"/>
        </w:object>
      </w:r>
      <w:r w:rsidR="00612C3D">
        <w:t>,</w:t>
      </w:r>
      <w:r w:rsidR="000A1FA9">
        <w:t xml:space="preserve">    </w:t>
      </w:r>
      <w:r>
        <w:t xml:space="preserve"> </w:t>
      </w:r>
      <w:r w:rsidR="000A1FA9">
        <w:t xml:space="preserve">           </w:t>
      </w:r>
      <w:r w:rsidR="00612C3D">
        <w:t xml:space="preserve">                 </w:t>
      </w:r>
      <w:r w:rsidR="000A1FA9">
        <w:t xml:space="preserve">                 </w:t>
      </w:r>
      <w:r w:rsidR="000A1FA9" w:rsidRPr="000A1FA9">
        <w:rPr>
          <w:rFonts w:eastAsia="Times New Roman"/>
          <w:sz w:val="24"/>
          <w:szCs w:val="24"/>
        </w:rPr>
        <w:t>(</w:t>
      </w:r>
      <w:r w:rsidR="000A1FA9" w:rsidRPr="00F55C9D">
        <w:rPr>
          <w:rFonts w:eastAsia="Times New Roman"/>
          <w:sz w:val="24"/>
          <w:szCs w:val="24"/>
        </w:rPr>
        <w:t>Г.1</w:t>
      </w:r>
      <w:r w:rsidR="000A1FA9" w:rsidRPr="000A1FA9">
        <w:rPr>
          <w:rFonts w:eastAsia="Times New Roman"/>
          <w:sz w:val="24"/>
          <w:szCs w:val="24"/>
        </w:rPr>
        <w:t>)</w:t>
      </w:r>
    </w:p>
    <w:p w14:paraId="4E314C34" w14:textId="77777777" w:rsidR="000A1FA9" w:rsidRPr="000A1FA9" w:rsidRDefault="0016745A" w:rsidP="0007021C">
      <w:pPr>
        <w:autoSpaceDE w:val="0"/>
        <w:autoSpaceDN w:val="0"/>
        <w:adjustRightInd w:val="0"/>
        <w:spacing w:line="240" w:lineRule="auto"/>
        <w:ind w:firstLine="0"/>
        <w:jc w:val="right"/>
        <w:rPr>
          <w:rFonts w:eastAsia="Times New Roman"/>
          <w:sz w:val="24"/>
          <w:szCs w:val="24"/>
        </w:rPr>
      </w:pPr>
      <w:r w:rsidRPr="00A4488D">
        <w:rPr>
          <w:position w:val="-32"/>
        </w:rPr>
        <w:object w:dxaOrig="1400" w:dyaOrig="760" w14:anchorId="711B6575">
          <v:shape id="_x0000_i1059" type="#_x0000_t75" style="width:62.25pt;height:33.75pt" o:ole="">
            <v:imagedata r:id="rId83" o:title=""/>
          </v:shape>
          <o:OLEObject Type="Embed" ProgID="Equation.3" ShapeID="_x0000_i1059" DrawAspect="Content" ObjectID="_1756195031" r:id="rId84"/>
        </w:object>
      </w:r>
      <w:r w:rsidR="000A1FA9" w:rsidRPr="00F55C9D">
        <w:t>,</w:t>
      </w:r>
      <w:r w:rsidR="000A1FA9">
        <w:t xml:space="preserve">    </w:t>
      </w:r>
      <w:r>
        <w:t xml:space="preserve">   </w:t>
      </w:r>
      <w:r w:rsidR="000A1FA9">
        <w:t xml:space="preserve">    </w:t>
      </w:r>
      <w:r w:rsidR="00612C3D">
        <w:t xml:space="preserve">                 </w:t>
      </w:r>
      <w:r w:rsidR="000A1FA9">
        <w:t xml:space="preserve">                      </w:t>
      </w:r>
      <w:r w:rsidR="000A1FA9" w:rsidRPr="000A1FA9">
        <w:rPr>
          <w:rFonts w:eastAsia="Times New Roman"/>
          <w:sz w:val="24"/>
          <w:szCs w:val="24"/>
        </w:rPr>
        <w:t>(</w:t>
      </w:r>
      <w:r w:rsidR="000A1FA9" w:rsidRPr="00F55C9D">
        <w:rPr>
          <w:rFonts w:eastAsia="Times New Roman"/>
          <w:sz w:val="24"/>
          <w:szCs w:val="24"/>
        </w:rPr>
        <w:t>Г.</w:t>
      </w:r>
      <w:r w:rsidR="000A1FA9" w:rsidRPr="000A1FA9">
        <w:rPr>
          <w:rFonts w:eastAsia="Times New Roman"/>
          <w:sz w:val="24"/>
          <w:szCs w:val="24"/>
        </w:rPr>
        <w:t>2)</w:t>
      </w:r>
    </w:p>
    <w:p w14:paraId="54453DCE" w14:textId="77777777" w:rsidR="008C0B44" w:rsidRPr="00F55C9D" w:rsidRDefault="008C0B44" w:rsidP="0007021C">
      <w:pPr>
        <w:autoSpaceDE w:val="0"/>
        <w:autoSpaceDN w:val="0"/>
        <w:adjustRightInd w:val="0"/>
        <w:spacing w:line="240" w:lineRule="auto"/>
        <w:ind w:firstLine="0"/>
        <w:rPr>
          <w:rFonts w:eastAsia="Times New Roman"/>
          <w:sz w:val="24"/>
          <w:szCs w:val="24"/>
        </w:rPr>
      </w:pPr>
      <w:r w:rsidRPr="00F55C9D">
        <w:rPr>
          <w:rFonts w:eastAsia="Times New Roman"/>
          <w:sz w:val="24"/>
          <w:szCs w:val="24"/>
        </w:rPr>
        <w:t>где</w:t>
      </w:r>
      <w:r w:rsidR="009E5D55">
        <w:rPr>
          <w:rFonts w:eastAsia="Times New Roman"/>
          <w:sz w:val="24"/>
          <w:szCs w:val="24"/>
        </w:rPr>
        <w:t xml:space="preserve"> </w:t>
      </w:r>
      <w:r w:rsidRPr="00F55C9D">
        <w:rPr>
          <w:rFonts w:eastAsia="Times New Roman"/>
          <w:i/>
          <w:noProof/>
          <w:sz w:val="24"/>
          <w:szCs w:val="24"/>
          <w:lang w:val="en-US"/>
        </w:rPr>
        <w:t>q</w:t>
      </w:r>
      <w:r w:rsidRPr="00595CC5">
        <w:rPr>
          <w:rFonts w:eastAsia="Times New Roman"/>
          <w:noProof/>
          <w:sz w:val="24"/>
          <w:szCs w:val="24"/>
          <w:vertAlign w:val="subscript"/>
        </w:rPr>
        <w:t>200</w:t>
      </w:r>
      <w:r w:rsidR="009E5D55">
        <w:rPr>
          <w:rFonts w:eastAsia="Times New Roman"/>
          <w:sz w:val="24"/>
          <w:szCs w:val="24"/>
        </w:rPr>
        <w:t xml:space="preserve"> </w:t>
      </w:r>
      <w:r w:rsidR="00FF29F5">
        <w:rPr>
          <w:rFonts w:eastAsia="Times New Roman"/>
          <w:sz w:val="24"/>
          <w:szCs w:val="24"/>
        </w:rPr>
        <w:t>–</w:t>
      </w:r>
      <w:r w:rsidR="009E5D55">
        <w:rPr>
          <w:rFonts w:eastAsia="Times New Roman"/>
          <w:sz w:val="24"/>
          <w:szCs w:val="24"/>
        </w:rPr>
        <w:t xml:space="preserve"> </w:t>
      </w:r>
      <w:r w:rsidRPr="00F55C9D">
        <w:rPr>
          <w:rFonts w:eastAsia="Times New Roman"/>
          <w:sz w:val="24"/>
          <w:szCs w:val="24"/>
        </w:rPr>
        <w:t>то</w:t>
      </w:r>
      <w:r w:rsidR="009E5D55">
        <w:rPr>
          <w:rFonts w:eastAsia="Times New Roman"/>
          <w:sz w:val="24"/>
          <w:szCs w:val="24"/>
        </w:rPr>
        <w:t xml:space="preserve"> </w:t>
      </w:r>
      <w:r w:rsidRPr="00F55C9D">
        <w:rPr>
          <w:rFonts w:eastAsia="Times New Roman"/>
          <w:sz w:val="24"/>
          <w:szCs w:val="24"/>
        </w:rPr>
        <w:t>же,</w:t>
      </w:r>
      <w:r w:rsidR="009E5D55">
        <w:rPr>
          <w:rFonts w:eastAsia="Times New Roman"/>
          <w:sz w:val="24"/>
          <w:szCs w:val="24"/>
        </w:rPr>
        <w:t xml:space="preserve"> </w:t>
      </w:r>
      <w:r w:rsidRPr="00F55C9D">
        <w:rPr>
          <w:rFonts w:eastAsia="Times New Roman"/>
          <w:sz w:val="24"/>
          <w:szCs w:val="24"/>
        </w:rPr>
        <w:t>что</w:t>
      </w:r>
      <w:r w:rsidR="009E5D55">
        <w:rPr>
          <w:rFonts w:eastAsia="Times New Roman"/>
          <w:sz w:val="24"/>
          <w:szCs w:val="24"/>
        </w:rPr>
        <w:t xml:space="preserve"> </w:t>
      </w:r>
      <w:r w:rsidRPr="00F55C9D">
        <w:rPr>
          <w:rFonts w:eastAsia="Times New Roman"/>
          <w:sz w:val="24"/>
          <w:szCs w:val="24"/>
        </w:rPr>
        <w:t>и</w:t>
      </w:r>
      <w:r w:rsidR="009E5D55">
        <w:rPr>
          <w:rFonts w:eastAsia="Times New Roman"/>
          <w:sz w:val="24"/>
          <w:szCs w:val="24"/>
        </w:rPr>
        <w:t xml:space="preserve"> </w:t>
      </w:r>
      <w:r w:rsidRPr="00F55C9D">
        <w:rPr>
          <w:rFonts w:eastAsia="Times New Roman"/>
          <w:sz w:val="24"/>
          <w:szCs w:val="24"/>
        </w:rPr>
        <w:t>в</w:t>
      </w:r>
      <w:r w:rsidR="009E5D55">
        <w:rPr>
          <w:rFonts w:eastAsia="Times New Roman"/>
          <w:sz w:val="24"/>
          <w:szCs w:val="24"/>
        </w:rPr>
        <w:t xml:space="preserve"> </w:t>
      </w:r>
      <w:r w:rsidRPr="00F55C9D">
        <w:rPr>
          <w:rFonts w:eastAsia="Times New Roman"/>
          <w:sz w:val="24"/>
          <w:szCs w:val="24"/>
        </w:rPr>
        <w:t>формуле</w:t>
      </w:r>
      <w:r w:rsidR="009E5D55">
        <w:rPr>
          <w:rFonts w:eastAsia="Times New Roman"/>
          <w:sz w:val="24"/>
          <w:szCs w:val="24"/>
        </w:rPr>
        <w:t xml:space="preserve"> </w:t>
      </w:r>
      <w:r w:rsidRPr="00F55C9D">
        <w:rPr>
          <w:rFonts w:eastAsia="Times New Roman"/>
          <w:sz w:val="24"/>
          <w:szCs w:val="24"/>
        </w:rPr>
        <w:t>(7.</w:t>
      </w:r>
      <w:r w:rsidR="00B62BC7" w:rsidRPr="00F55C9D">
        <w:rPr>
          <w:rFonts w:eastAsia="Times New Roman"/>
          <w:sz w:val="24"/>
          <w:szCs w:val="24"/>
        </w:rPr>
        <w:t>2</w:t>
      </w:r>
      <w:r w:rsidR="00B62BC7">
        <w:rPr>
          <w:rFonts w:eastAsia="Times New Roman"/>
          <w:sz w:val="24"/>
          <w:szCs w:val="24"/>
        </w:rPr>
        <w:t>3</w:t>
      </w:r>
      <w:r w:rsidRPr="00F55C9D">
        <w:rPr>
          <w:rFonts w:eastAsia="Times New Roman"/>
          <w:sz w:val="24"/>
          <w:szCs w:val="24"/>
        </w:rPr>
        <w:t>);</w:t>
      </w:r>
    </w:p>
    <w:p w14:paraId="7F60FCA5" w14:textId="11C54564" w:rsidR="008C0B44" w:rsidRPr="00A25038" w:rsidRDefault="008C0B44" w:rsidP="0007021C">
      <w:pPr>
        <w:autoSpaceDE w:val="0"/>
        <w:autoSpaceDN w:val="0"/>
        <w:adjustRightInd w:val="0"/>
        <w:spacing w:line="240" w:lineRule="auto"/>
        <w:ind w:left="993" w:hanging="993"/>
        <w:rPr>
          <w:rFonts w:eastAsia="Times New Roman"/>
          <w:sz w:val="24"/>
          <w:szCs w:val="24"/>
        </w:rPr>
      </w:pPr>
      <w:r w:rsidRPr="00595CC5">
        <w:rPr>
          <w:rFonts w:eastAsia="Times New Roman"/>
          <w:sz w:val="24"/>
          <w:szCs w:val="24"/>
        </w:rPr>
        <w:t>η</w:t>
      </w:r>
      <w:r w:rsidRPr="00F55C9D">
        <w:rPr>
          <w:rFonts w:eastAsia="Times New Roman"/>
          <w:i/>
          <w:sz w:val="24"/>
          <w:szCs w:val="24"/>
          <w:vertAlign w:val="subscript"/>
          <w:lang w:val="en-US"/>
        </w:rPr>
        <w:t>A</w:t>
      </w:r>
      <w:r w:rsidRPr="00F55C9D">
        <w:rPr>
          <w:rFonts w:eastAsia="Times New Roman"/>
          <w:i/>
          <w:sz w:val="24"/>
          <w:szCs w:val="24"/>
          <w:vertAlign w:val="subscript"/>
        </w:rPr>
        <w:t>=</w:t>
      </w:r>
      <w:r w:rsidRPr="00595CC5">
        <w:rPr>
          <w:rFonts w:eastAsia="Times New Roman"/>
          <w:sz w:val="24"/>
          <w:szCs w:val="24"/>
          <w:vertAlign w:val="subscript"/>
        </w:rPr>
        <w:t>200</w:t>
      </w:r>
      <w:r w:rsidR="009E5D55">
        <w:rPr>
          <w:rFonts w:eastAsia="Times New Roman"/>
          <w:i/>
          <w:sz w:val="24"/>
          <w:szCs w:val="24"/>
          <w:vertAlign w:val="subscript"/>
        </w:rPr>
        <w:t xml:space="preserve"> </w:t>
      </w:r>
      <w:r w:rsidRPr="00F55C9D">
        <w:rPr>
          <w:rFonts w:eastAsia="Times New Roman"/>
          <w:sz w:val="24"/>
          <w:szCs w:val="24"/>
        </w:rPr>
        <w:t>и</w:t>
      </w:r>
      <w:r w:rsidR="009E5D55">
        <w:rPr>
          <w:rFonts w:eastAsia="Times New Roman"/>
          <w:sz w:val="24"/>
          <w:szCs w:val="24"/>
        </w:rPr>
        <w:t xml:space="preserve"> </w:t>
      </w:r>
      <w:r w:rsidRPr="00595CC5">
        <w:rPr>
          <w:rFonts w:eastAsia="Times New Roman"/>
          <w:sz w:val="24"/>
          <w:szCs w:val="24"/>
        </w:rPr>
        <w:t>η</w:t>
      </w:r>
      <w:r w:rsidRPr="00F55C9D">
        <w:rPr>
          <w:rFonts w:eastAsia="Times New Roman"/>
          <w:i/>
          <w:sz w:val="24"/>
          <w:szCs w:val="24"/>
          <w:vertAlign w:val="subscript"/>
          <w:lang w:val="en-US"/>
        </w:rPr>
        <w:t>A</w:t>
      </w:r>
      <w:r w:rsidRPr="00F55C9D">
        <w:rPr>
          <w:rFonts w:eastAsia="Times New Roman"/>
          <w:i/>
          <w:sz w:val="24"/>
          <w:szCs w:val="24"/>
          <w:vertAlign w:val="subscript"/>
        </w:rPr>
        <w:t>=</w:t>
      </w:r>
      <w:r w:rsidRPr="00595CC5">
        <w:rPr>
          <w:rFonts w:eastAsia="Times New Roman"/>
          <w:sz w:val="24"/>
          <w:szCs w:val="24"/>
          <w:vertAlign w:val="subscript"/>
        </w:rPr>
        <w:t>10</w:t>
      </w:r>
      <w:r w:rsidR="009E5D55">
        <w:rPr>
          <w:rFonts w:eastAsia="Times New Roman"/>
          <w:sz w:val="24"/>
          <w:szCs w:val="24"/>
        </w:rPr>
        <w:t xml:space="preserve"> </w:t>
      </w:r>
      <w:r w:rsidR="00DE19C4">
        <w:rPr>
          <w:rFonts w:eastAsia="Times New Roman"/>
          <w:sz w:val="24"/>
          <w:szCs w:val="24"/>
        </w:rPr>
        <w:t>–</w:t>
      </w:r>
      <w:r w:rsidR="009E5D55">
        <w:rPr>
          <w:rFonts w:eastAsia="Times New Roman"/>
          <w:sz w:val="24"/>
          <w:szCs w:val="24"/>
        </w:rPr>
        <w:t xml:space="preserve"> </w:t>
      </w:r>
      <w:r w:rsidRPr="00A25038">
        <w:rPr>
          <w:rFonts w:eastAsia="Times New Roman"/>
          <w:sz w:val="24"/>
          <w:szCs w:val="24"/>
        </w:rPr>
        <w:t>степенные</w:t>
      </w:r>
      <w:r w:rsidR="009E5D55" w:rsidRPr="00A25038">
        <w:rPr>
          <w:rFonts w:eastAsia="Times New Roman"/>
          <w:sz w:val="24"/>
          <w:szCs w:val="24"/>
        </w:rPr>
        <w:t xml:space="preserve"> </w:t>
      </w:r>
      <w:r w:rsidRPr="00A25038">
        <w:rPr>
          <w:rFonts w:eastAsia="Times New Roman"/>
          <w:sz w:val="24"/>
          <w:szCs w:val="24"/>
        </w:rPr>
        <w:t>коэффициенты,</w:t>
      </w:r>
      <w:r w:rsidR="009E5D55" w:rsidRPr="00A25038">
        <w:rPr>
          <w:rFonts w:eastAsia="Times New Roman"/>
          <w:sz w:val="24"/>
          <w:szCs w:val="24"/>
        </w:rPr>
        <w:t xml:space="preserve"> </w:t>
      </w:r>
      <w:r w:rsidRPr="00A25038">
        <w:rPr>
          <w:rFonts w:eastAsia="Times New Roman"/>
          <w:sz w:val="24"/>
          <w:szCs w:val="24"/>
        </w:rPr>
        <w:t>рассчитанные</w:t>
      </w:r>
      <w:r w:rsidR="009E5D55" w:rsidRPr="00A25038">
        <w:rPr>
          <w:rFonts w:eastAsia="Times New Roman"/>
          <w:sz w:val="24"/>
          <w:szCs w:val="24"/>
        </w:rPr>
        <w:t xml:space="preserve"> </w:t>
      </w:r>
      <w:r w:rsidR="00A25038" w:rsidRPr="00A25038">
        <w:rPr>
          <w:bCs/>
          <w:sz w:val="24"/>
          <w:szCs w:val="24"/>
        </w:rPr>
        <w:t xml:space="preserve">по данным </w:t>
      </w:r>
      <w:proofErr w:type="spellStart"/>
      <w:r w:rsidR="00A25038" w:rsidRPr="00A25038">
        <w:rPr>
          <w:bCs/>
          <w:sz w:val="24"/>
          <w:szCs w:val="24"/>
        </w:rPr>
        <w:t>гидрологически</w:t>
      </w:r>
      <w:proofErr w:type="spellEnd"/>
      <w:r w:rsidR="00A25038" w:rsidRPr="00A25038">
        <w:rPr>
          <w:bCs/>
          <w:sz w:val="24"/>
          <w:szCs w:val="24"/>
        </w:rPr>
        <w:t xml:space="preserve"> изученных рек для районов с однородными условиями формирования речного стока с уточнением согласно 4.3</w:t>
      </w:r>
      <w:r w:rsidRPr="00A25038">
        <w:rPr>
          <w:rFonts w:eastAsia="Times New Roman"/>
          <w:sz w:val="24"/>
          <w:szCs w:val="24"/>
        </w:rPr>
        <w:t>;</w:t>
      </w:r>
    </w:p>
    <w:p w14:paraId="46C94CF6" w14:textId="77777777" w:rsidR="008C0B44" w:rsidRPr="00A453F7"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lastRenderedPageBreak/>
        <w:t>б</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для</w:t>
      </w:r>
      <w:r w:rsidR="009E5D55" w:rsidRPr="00A453F7">
        <w:rPr>
          <w:rFonts w:eastAsia="Times New Roman"/>
          <w:sz w:val="24"/>
          <w:szCs w:val="24"/>
        </w:rPr>
        <w:t xml:space="preserve"> </w:t>
      </w:r>
      <w:r w:rsidR="008C0B44" w:rsidRPr="00A453F7">
        <w:rPr>
          <w:rFonts w:eastAsia="Times New Roman"/>
          <w:sz w:val="24"/>
          <w:szCs w:val="24"/>
        </w:rPr>
        <w:t>выбранных</w:t>
      </w:r>
      <w:r w:rsidR="009E5D55" w:rsidRPr="00A453F7">
        <w:rPr>
          <w:rFonts w:eastAsia="Times New Roman"/>
          <w:sz w:val="24"/>
          <w:szCs w:val="24"/>
        </w:rPr>
        <w:t xml:space="preserve"> </w:t>
      </w:r>
      <w:r w:rsidR="008C0B44" w:rsidRPr="00A453F7">
        <w:rPr>
          <w:rFonts w:eastAsia="Times New Roman"/>
          <w:sz w:val="24"/>
          <w:szCs w:val="24"/>
        </w:rPr>
        <w:t>рек</w:t>
      </w:r>
      <w:r w:rsidR="009E5D55" w:rsidRPr="00A453F7">
        <w:rPr>
          <w:rFonts w:eastAsia="Times New Roman"/>
          <w:sz w:val="24"/>
          <w:szCs w:val="24"/>
        </w:rPr>
        <w:t xml:space="preserve"> </w:t>
      </w:r>
      <w:r w:rsidR="008C0B44" w:rsidRPr="00A453F7">
        <w:rPr>
          <w:rFonts w:eastAsia="Times New Roman"/>
          <w:sz w:val="24"/>
          <w:szCs w:val="24"/>
        </w:rPr>
        <w:t>по</w:t>
      </w:r>
      <w:r w:rsidR="009E5D55" w:rsidRPr="00A453F7">
        <w:rPr>
          <w:rFonts w:eastAsia="Times New Roman"/>
          <w:sz w:val="24"/>
          <w:szCs w:val="24"/>
        </w:rPr>
        <w:t xml:space="preserve"> </w:t>
      </w:r>
      <w:r w:rsidR="008C0B44" w:rsidRPr="00A453F7">
        <w:rPr>
          <w:rFonts w:eastAsia="Times New Roman"/>
          <w:sz w:val="24"/>
          <w:szCs w:val="24"/>
        </w:rPr>
        <w:t>формуле</w:t>
      </w:r>
      <w:r w:rsidR="009E5D55" w:rsidRPr="00A453F7">
        <w:rPr>
          <w:rFonts w:eastAsia="Times New Roman"/>
          <w:sz w:val="24"/>
          <w:szCs w:val="24"/>
        </w:rPr>
        <w:t xml:space="preserve"> </w:t>
      </w:r>
      <w:r w:rsidR="008C0B44" w:rsidRPr="00A453F7">
        <w:rPr>
          <w:rFonts w:eastAsia="Times New Roman"/>
          <w:sz w:val="24"/>
          <w:szCs w:val="24"/>
        </w:rPr>
        <w:t>(7.20)</w:t>
      </w:r>
      <w:r w:rsidR="009E5D55" w:rsidRPr="00A453F7">
        <w:rPr>
          <w:rFonts w:eastAsia="Times New Roman"/>
          <w:sz w:val="24"/>
          <w:szCs w:val="24"/>
        </w:rPr>
        <w:t xml:space="preserve"> </w:t>
      </w:r>
      <w:r w:rsidR="008C0B44" w:rsidRPr="00A453F7">
        <w:rPr>
          <w:rFonts w:eastAsia="Times New Roman"/>
          <w:sz w:val="24"/>
          <w:szCs w:val="24"/>
        </w:rPr>
        <w:t>рассчитывают</w:t>
      </w:r>
      <w:r w:rsidR="009E5D55" w:rsidRPr="00A453F7">
        <w:rPr>
          <w:rFonts w:eastAsia="Times New Roman"/>
          <w:sz w:val="24"/>
          <w:szCs w:val="24"/>
        </w:rPr>
        <w:t xml:space="preserve"> </w:t>
      </w:r>
      <w:r w:rsidR="008C0B44" w:rsidRPr="00A453F7">
        <w:rPr>
          <w:rFonts w:eastAsia="Times New Roman"/>
          <w:sz w:val="24"/>
          <w:szCs w:val="24"/>
        </w:rPr>
        <w:t>продолжительность</w:t>
      </w:r>
      <w:r w:rsidR="009E5D55" w:rsidRPr="00A453F7">
        <w:rPr>
          <w:rFonts w:eastAsia="Times New Roman"/>
          <w:sz w:val="24"/>
          <w:szCs w:val="24"/>
        </w:rPr>
        <w:t xml:space="preserve"> </w:t>
      </w:r>
      <w:r w:rsidR="008C0B44" w:rsidRPr="00A453F7">
        <w:rPr>
          <w:rFonts w:eastAsia="Times New Roman"/>
          <w:sz w:val="24"/>
          <w:szCs w:val="24"/>
        </w:rPr>
        <w:t>руслового</w:t>
      </w:r>
      <w:r w:rsidR="009E5D55" w:rsidRPr="00A453F7">
        <w:rPr>
          <w:rFonts w:eastAsia="Times New Roman"/>
          <w:sz w:val="24"/>
          <w:szCs w:val="24"/>
        </w:rPr>
        <w:t xml:space="preserve"> </w:t>
      </w:r>
      <w:proofErr w:type="spellStart"/>
      <w:r w:rsidR="008C0B44" w:rsidRPr="00A453F7">
        <w:rPr>
          <w:rFonts w:eastAsia="Times New Roman"/>
          <w:sz w:val="24"/>
          <w:szCs w:val="24"/>
        </w:rPr>
        <w:t>добегания</w:t>
      </w:r>
      <w:proofErr w:type="spellEnd"/>
      <w:r w:rsidR="009E5D55" w:rsidRPr="00A453F7">
        <w:rPr>
          <w:rFonts w:eastAsia="Times New Roman"/>
          <w:sz w:val="24"/>
          <w:szCs w:val="24"/>
        </w:rPr>
        <w:t xml:space="preserve"> </w:t>
      </w:r>
      <w:r w:rsidR="008C0B44" w:rsidRPr="00A453F7">
        <w:rPr>
          <w:rFonts w:eastAsia="Times New Roman"/>
          <w:sz w:val="24"/>
          <w:szCs w:val="24"/>
        </w:rPr>
        <w:t>и</w:t>
      </w:r>
      <w:r w:rsidR="009E5D55" w:rsidRPr="00A453F7">
        <w:rPr>
          <w:rFonts w:eastAsia="Times New Roman"/>
          <w:sz w:val="24"/>
          <w:szCs w:val="24"/>
        </w:rPr>
        <w:t xml:space="preserve"> </w:t>
      </w:r>
      <w:r w:rsidR="008C0B44" w:rsidRPr="00A453F7">
        <w:rPr>
          <w:rFonts w:eastAsia="Times New Roman"/>
          <w:sz w:val="24"/>
          <w:szCs w:val="24"/>
        </w:rPr>
        <w:t>по</w:t>
      </w:r>
      <w:r w:rsidR="009E5D55" w:rsidRPr="00A453F7">
        <w:rPr>
          <w:rFonts w:eastAsia="Times New Roman"/>
          <w:sz w:val="24"/>
          <w:szCs w:val="24"/>
        </w:rPr>
        <w:t xml:space="preserve"> </w:t>
      </w:r>
      <w:r w:rsidR="008C0B44" w:rsidRPr="00A453F7">
        <w:rPr>
          <w:rFonts w:eastAsia="Times New Roman"/>
          <w:sz w:val="24"/>
          <w:szCs w:val="24"/>
        </w:rPr>
        <w:t>графику</w:t>
      </w:r>
      <w:r w:rsidR="009E5D55" w:rsidRPr="00A453F7">
        <w:rPr>
          <w:rFonts w:eastAsia="Times New Roman"/>
          <w:sz w:val="24"/>
          <w:szCs w:val="24"/>
        </w:rPr>
        <w:t xml:space="preserve"> </w:t>
      </w:r>
      <w:r w:rsidR="008C0B44" w:rsidRPr="00A453F7">
        <w:rPr>
          <w:rFonts w:eastAsia="Times New Roman"/>
          <w:sz w:val="24"/>
          <w:szCs w:val="24"/>
        </w:rPr>
        <w:t>связи</w:t>
      </w:r>
      <w:r w:rsidR="009E5D55" w:rsidRPr="00A453F7">
        <w:rPr>
          <w:rFonts w:eastAsia="Times New Roman"/>
          <w:sz w:val="24"/>
          <w:szCs w:val="24"/>
        </w:rPr>
        <w:t xml:space="preserve"> </w:t>
      </w:r>
      <w:proofErr w:type="spellStart"/>
      <w:r w:rsidR="008C0B44" w:rsidRPr="00A453F7">
        <w:rPr>
          <w:rFonts w:eastAsia="Times New Roman"/>
          <w:sz w:val="24"/>
          <w:szCs w:val="24"/>
        </w:rPr>
        <w:t>τ</w:t>
      </w:r>
      <w:r w:rsidR="008C0B44" w:rsidRPr="00A453F7">
        <w:rPr>
          <w:rFonts w:eastAsia="Times New Roman"/>
          <w:sz w:val="24"/>
          <w:szCs w:val="24"/>
          <w:vertAlign w:val="subscript"/>
        </w:rPr>
        <w:t>р</w:t>
      </w:r>
      <w:proofErr w:type="spellEnd"/>
      <w:r w:rsidR="009E5D55" w:rsidRPr="00A453F7">
        <w:rPr>
          <w:rFonts w:eastAsia="Times New Roman"/>
          <w:i/>
          <w:sz w:val="24"/>
          <w:szCs w:val="24"/>
          <w:vertAlign w:val="subscript"/>
        </w:rPr>
        <w:t xml:space="preserve"> </w:t>
      </w:r>
      <w:r w:rsidR="008C0B44" w:rsidRPr="00A453F7">
        <w:rPr>
          <w:rFonts w:eastAsia="Times New Roman"/>
          <w:i/>
          <w:sz w:val="24"/>
          <w:szCs w:val="24"/>
        </w:rPr>
        <w:t>=</w:t>
      </w:r>
      <w:r w:rsidR="009E5D55" w:rsidRPr="00A453F7">
        <w:rPr>
          <w:rFonts w:eastAsia="Times New Roman"/>
          <w:i/>
          <w:sz w:val="24"/>
          <w:szCs w:val="24"/>
        </w:rPr>
        <w:t xml:space="preserve"> </w:t>
      </w:r>
      <w:r w:rsidR="008C0B44" w:rsidRPr="00A453F7">
        <w:rPr>
          <w:rFonts w:eastAsia="Times New Roman"/>
          <w:i/>
          <w:sz w:val="24"/>
          <w:szCs w:val="24"/>
          <w:lang w:val="en-US"/>
        </w:rPr>
        <w:t>f</w:t>
      </w:r>
      <w:r w:rsidR="008C0B44" w:rsidRPr="00A453F7">
        <w:rPr>
          <w:rFonts w:eastAsia="Times New Roman"/>
          <w:sz w:val="24"/>
          <w:szCs w:val="24"/>
        </w:rPr>
        <w:t>(</w:t>
      </w:r>
      <w:r w:rsidR="008C0B44" w:rsidRPr="00A453F7">
        <w:rPr>
          <w:rFonts w:eastAsia="Times New Roman"/>
          <w:i/>
          <w:sz w:val="24"/>
          <w:szCs w:val="24"/>
          <w:lang w:val="en-US"/>
        </w:rPr>
        <w:t>A</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определяют</w:t>
      </w:r>
      <w:r w:rsidR="009E5D55" w:rsidRPr="00A453F7">
        <w:rPr>
          <w:rFonts w:eastAsia="Times New Roman"/>
          <w:sz w:val="24"/>
          <w:szCs w:val="24"/>
        </w:rPr>
        <w:t xml:space="preserve"> </w:t>
      </w:r>
      <w:r w:rsidR="008C0B44" w:rsidRPr="00A453F7">
        <w:rPr>
          <w:rFonts w:eastAsia="Times New Roman"/>
          <w:sz w:val="24"/>
          <w:szCs w:val="24"/>
        </w:rPr>
        <w:t>среднее</w:t>
      </w:r>
      <w:r w:rsidR="009E5D55" w:rsidRPr="00A453F7">
        <w:rPr>
          <w:rFonts w:eastAsia="Times New Roman"/>
          <w:sz w:val="24"/>
          <w:szCs w:val="24"/>
        </w:rPr>
        <w:t xml:space="preserve"> </w:t>
      </w:r>
      <w:r w:rsidR="008C0B44" w:rsidRPr="00A453F7">
        <w:rPr>
          <w:rFonts w:eastAsia="Times New Roman"/>
          <w:sz w:val="24"/>
          <w:szCs w:val="24"/>
        </w:rPr>
        <w:t>значение</w:t>
      </w:r>
      <w:r w:rsidR="009E5D55" w:rsidRPr="00A453F7">
        <w:rPr>
          <w:rFonts w:eastAsia="Times New Roman"/>
          <w:sz w:val="24"/>
          <w:szCs w:val="24"/>
        </w:rPr>
        <w:t xml:space="preserve"> </w:t>
      </w:r>
      <w:r w:rsidR="008C0B44" w:rsidRPr="00A453F7">
        <w:rPr>
          <w:rFonts w:eastAsia="Times New Roman"/>
          <w:sz w:val="24"/>
          <w:szCs w:val="24"/>
        </w:rPr>
        <w:t>τ</w:t>
      </w:r>
      <w:r w:rsidR="008C0B44" w:rsidRPr="00A453F7">
        <w:rPr>
          <w:rFonts w:eastAsia="Times New Roman"/>
          <w:sz w:val="24"/>
          <w:szCs w:val="24"/>
          <w:vertAlign w:val="superscript"/>
        </w:rPr>
        <w:t>*</w:t>
      </w:r>
      <w:r w:rsidR="008C0B44" w:rsidRPr="00A453F7">
        <w:rPr>
          <w:rFonts w:eastAsia="Times New Roman"/>
          <w:sz w:val="24"/>
          <w:szCs w:val="24"/>
          <w:vertAlign w:val="subscript"/>
        </w:rPr>
        <w:t>р</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соответствующее</w:t>
      </w:r>
      <w:r w:rsidR="009E5D55" w:rsidRPr="00A453F7">
        <w:rPr>
          <w:rFonts w:eastAsia="Times New Roman"/>
          <w:sz w:val="24"/>
          <w:szCs w:val="24"/>
        </w:rPr>
        <w:t xml:space="preserve"> </w:t>
      </w:r>
      <w:r w:rsidR="008C0B44" w:rsidRPr="00A453F7">
        <w:rPr>
          <w:rFonts w:eastAsia="Times New Roman"/>
          <w:sz w:val="24"/>
          <w:szCs w:val="24"/>
        </w:rPr>
        <w:t>площади</w:t>
      </w:r>
      <w:r w:rsidR="009E5D55" w:rsidRPr="00A453F7">
        <w:rPr>
          <w:rFonts w:eastAsia="Times New Roman"/>
          <w:sz w:val="24"/>
          <w:szCs w:val="24"/>
        </w:rPr>
        <w:t xml:space="preserve"> </w:t>
      </w:r>
      <w:r w:rsidR="008C0B44" w:rsidRPr="00A453F7">
        <w:rPr>
          <w:rFonts w:eastAsia="Times New Roman"/>
          <w:sz w:val="24"/>
          <w:szCs w:val="24"/>
        </w:rPr>
        <w:t>водосбора</w:t>
      </w:r>
      <w:r w:rsidR="009E5D55" w:rsidRPr="00A453F7">
        <w:rPr>
          <w:rFonts w:eastAsia="Times New Roman"/>
          <w:sz w:val="24"/>
          <w:szCs w:val="24"/>
        </w:rPr>
        <w:t xml:space="preserve"> </w:t>
      </w:r>
      <w:r w:rsidR="008C0B44" w:rsidRPr="00A453F7">
        <w:rPr>
          <w:rFonts w:eastAsia="Times New Roman"/>
          <w:sz w:val="24"/>
          <w:szCs w:val="24"/>
        </w:rPr>
        <w:t>10</w:t>
      </w:r>
      <w:r w:rsidR="009E5D55" w:rsidRPr="00A453F7">
        <w:rPr>
          <w:rFonts w:eastAsia="Times New Roman"/>
          <w:sz w:val="24"/>
          <w:szCs w:val="24"/>
        </w:rPr>
        <w:t xml:space="preserve"> </w:t>
      </w:r>
      <w:r w:rsidR="008C0B44" w:rsidRPr="00A453F7">
        <w:rPr>
          <w:rFonts w:eastAsia="Times New Roman"/>
          <w:sz w:val="24"/>
          <w:szCs w:val="24"/>
        </w:rPr>
        <w:t>км</w:t>
      </w:r>
      <w:r w:rsidR="008C0B44" w:rsidRPr="00A453F7">
        <w:rPr>
          <w:rFonts w:eastAsia="Times New Roman"/>
          <w:sz w:val="24"/>
          <w:szCs w:val="24"/>
          <w:vertAlign w:val="superscript"/>
        </w:rPr>
        <w:t>2</w:t>
      </w:r>
      <w:r w:rsidR="008C0B44" w:rsidRPr="00A453F7">
        <w:rPr>
          <w:rFonts w:eastAsia="Times New Roman"/>
          <w:sz w:val="24"/>
          <w:szCs w:val="24"/>
        </w:rPr>
        <w:t>;</w:t>
      </w:r>
    </w:p>
    <w:p w14:paraId="339A5F7F" w14:textId="77777777" w:rsidR="008C0B44" w:rsidRPr="000A1FA9"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t>в</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по</w:t>
      </w:r>
      <w:r w:rsidR="009E5D55" w:rsidRPr="00A453F7">
        <w:rPr>
          <w:rFonts w:eastAsia="Times New Roman"/>
          <w:sz w:val="24"/>
          <w:szCs w:val="24"/>
        </w:rPr>
        <w:t xml:space="preserve"> </w:t>
      </w:r>
      <w:r w:rsidR="008C0B44" w:rsidRPr="00A453F7">
        <w:rPr>
          <w:rFonts w:eastAsia="Times New Roman"/>
          <w:sz w:val="24"/>
          <w:szCs w:val="24"/>
        </w:rPr>
        <w:t>формуле</w:t>
      </w:r>
      <w:r w:rsidR="009E5D55" w:rsidRPr="00A453F7">
        <w:rPr>
          <w:rFonts w:eastAsia="Times New Roman"/>
          <w:sz w:val="24"/>
          <w:szCs w:val="24"/>
        </w:rPr>
        <w:t xml:space="preserve"> </w:t>
      </w:r>
      <w:r w:rsidR="008C0B44" w:rsidRPr="00A453F7">
        <w:rPr>
          <w:rFonts w:eastAsia="Times New Roman"/>
          <w:sz w:val="24"/>
          <w:szCs w:val="24"/>
        </w:rPr>
        <w:t>(7.</w:t>
      </w:r>
      <w:r w:rsidR="00A5203A" w:rsidRPr="00A453F7">
        <w:rPr>
          <w:rFonts w:eastAsia="Times New Roman"/>
          <w:sz w:val="24"/>
          <w:szCs w:val="24"/>
        </w:rPr>
        <w:t>29</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рассчитывают</w:t>
      </w:r>
      <w:r w:rsidR="009E5D55" w:rsidRPr="00A453F7">
        <w:rPr>
          <w:rFonts w:eastAsia="Times New Roman"/>
          <w:sz w:val="24"/>
          <w:szCs w:val="24"/>
        </w:rPr>
        <w:t xml:space="preserve"> </w:t>
      </w:r>
      <w:r w:rsidR="008C0B44" w:rsidRPr="00A453F7">
        <w:rPr>
          <w:rFonts w:eastAsia="Times New Roman"/>
          <w:sz w:val="24"/>
          <w:szCs w:val="24"/>
        </w:rPr>
        <w:t>значение</w:t>
      </w:r>
      <w:r w:rsidR="009E5D55" w:rsidRPr="00A453F7">
        <w:rPr>
          <w:rFonts w:eastAsia="Times New Roman"/>
          <w:sz w:val="24"/>
          <w:szCs w:val="24"/>
        </w:rPr>
        <w:t xml:space="preserve"> </w:t>
      </w:r>
      <w:r w:rsidR="008C0B44" w:rsidRPr="00A453F7">
        <w:rPr>
          <w:rFonts w:eastAsia="Times New Roman"/>
          <w:sz w:val="24"/>
          <w:szCs w:val="24"/>
        </w:rPr>
        <w:t>продолжительности</w:t>
      </w:r>
      <w:r w:rsidR="009E5D55" w:rsidRPr="00A453F7">
        <w:rPr>
          <w:rFonts w:eastAsia="Times New Roman"/>
          <w:sz w:val="24"/>
          <w:szCs w:val="24"/>
        </w:rPr>
        <w:t xml:space="preserve"> </w:t>
      </w:r>
      <w:r w:rsidR="008C0B44" w:rsidRPr="00A453F7">
        <w:rPr>
          <w:rFonts w:eastAsia="Times New Roman"/>
          <w:sz w:val="24"/>
          <w:szCs w:val="24"/>
        </w:rPr>
        <w:t>бассейнового</w:t>
      </w:r>
      <w:r w:rsidR="009E5D55" w:rsidRPr="00A453F7">
        <w:rPr>
          <w:rFonts w:eastAsia="Times New Roman"/>
          <w:sz w:val="24"/>
          <w:szCs w:val="24"/>
        </w:rPr>
        <w:t xml:space="preserve"> </w:t>
      </w:r>
      <w:proofErr w:type="spellStart"/>
      <w:r w:rsidR="008C0B44" w:rsidRPr="00A453F7">
        <w:rPr>
          <w:rFonts w:eastAsia="Times New Roman"/>
          <w:sz w:val="24"/>
          <w:szCs w:val="24"/>
        </w:rPr>
        <w:t>добегания</w:t>
      </w:r>
      <w:proofErr w:type="spellEnd"/>
      <w:r w:rsidR="009E5D55" w:rsidRPr="00A453F7">
        <w:rPr>
          <w:rFonts w:eastAsia="Times New Roman"/>
          <w:sz w:val="24"/>
          <w:szCs w:val="24"/>
        </w:rPr>
        <w:t xml:space="preserve"> </w:t>
      </w:r>
      <w:r w:rsidR="008C0B44" w:rsidRPr="00A453F7">
        <w:rPr>
          <w:rFonts w:eastAsia="Times New Roman"/>
          <w:sz w:val="24"/>
          <w:szCs w:val="24"/>
        </w:rPr>
        <w:t>τ</w:t>
      </w:r>
      <w:r w:rsidR="008C0B44" w:rsidRPr="00A453F7">
        <w:rPr>
          <w:rFonts w:eastAsia="Times New Roman"/>
          <w:sz w:val="24"/>
          <w:szCs w:val="24"/>
          <w:vertAlign w:val="superscript"/>
        </w:rPr>
        <w:t>*</w:t>
      </w:r>
      <w:r w:rsidR="008C0B44" w:rsidRPr="00A453F7">
        <w:rPr>
          <w:rFonts w:eastAsia="Times New Roman"/>
          <w:sz w:val="24"/>
          <w:szCs w:val="24"/>
          <w:vertAlign w:val="subscript"/>
        </w:rPr>
        <w:t>б</w:t>
      </w:r>
      <w:r w:rsidR="008C0B44" w:rsidRPr="00A453F7">
        <w:rPr>
          <w:rFonts w:eastAsia="Times New Roman"/>
          <w:sz w:val="24"/>
          <w:szCs w:val="24"/>
        </w:rPr>
        <w:t>,</w:t>
      </w:r>
      <w:r w:rsidR="009E5D55" w:rsidRPr="00A453F7">
        <w:rPr>
          <w:rFonts w:eastAsia="Times New Roman"/>
          <w:sz w:val="24"/>
          <w:szCs w:val="24"/>
        </w:rPr>
        <w:t xml:space="preserve"> </w:t>
      </w:r>
      <w:r w:rsidR="008C0B44" w:rsidRPr="00A453F7">
        <w:rPr>
          <w:rFonts w:eastAsia="Times New Roman"/>
          <w:sz w:val="24"/>
          <w:szCs w:val="24"/>
        </w:rPr>
        <w:t>используя</w:t>
      </w:r>
      <w:r w:rsidR="009E5D55" w:rsidRPr="00A453F7">
        <w:rPr>
          <w:rFonts w:eastAsia="Times New Roman"/>
          <w:sz w:val="24"/>
          <w:szCs w:val="24"/>
        </w:rPr>
        <w:t xml:space="preserve"> </w:t>
      </w:r>
      <w:r w:rsidR="008C0B44" w:rsidRPr="00A453F7">
        <w:rPr>
          <w:rFonts w:eastAsia="Times New Roman"/>
          <w:sz w:val="24"/>
          <w:szCs w:val="24"/>
        </w:rPr>
        <w:t>полученное</w:t>
      </w:r>
      <w:r w:rsidR="009E5D55" w:rsidRPr="00A453F7">
        <w:rPr>
          <w:rFonts w:eastAsia="Times New Roman"/>
          <w:sz w:val="24"/>
          <w:szCs w:val="24"/>
        </w:rPr>
        <w:t xml:space="preserve"> </w:t>
      </w:r>
      <w:r w:rsidR="008C0B44" w:rsidRPr="00A453F7">
        <w:rPr>
          <w:rFonts w:eastAsia="Times New Roman"/>
          <w:sz w:val="24"/>
          <w:szCs w:val="24"/>
        </w:rPr>
        <w:t>значение</w:t>
      </w:r>
      <w:r w:rsidR="009E5D55" w:rsidRPr="00A453F7">
        <w:rPr>
          <w:rFonts w:eastAsia="Times New Roman"/>
          <w:sz w:val="24"/>
          <w:szCs w:val="24"/>
        </w:rPr>
        <w:t xml:space="preserve"> </w:t>
      </w:r>
      <w:r w:rsidR="008C0B44" w:rsidRPr="00A453F7">
        <w:rPr>
          <w:rFonts w:eastAsia="Times New Roman"/>
          <w:sz w:val="24"/>
          <w:szCs w:val="24"/>
        </w:rPr>
        <w:t>τ</w:t>
      </w:r>
      <w:r w:rsidR="008C0B44" w:rsidRPr="00A453F7">
        <w:rPr>
          <w:rFonts w:eastAsia="Times New Roman"/>
          <w:sz w:val="24"/>
          <w:szCs w:val="24"/>
          <w:vertAlign w:val="superscript"/>
        </w:rPr>
        <w:t>*</w:t>
      </w:r>
      <w:r w:rsidR="008C0B44" w:rsidRPr="00A453F7">
        <w:rPr>
          <w:rFonts w:eastAsia="Times New Roman"/>
          <w:sz w:val="24"/>
          <w:szCs w:val="24"/>
          <w:vertAlign w:val="subscript"/>
        </w:rPr>
        <w:t>р</w:t>
      </w:r>
      <w:r w:rsidR="009E5D55" w:rsidRPr="00A453F7">
        <w:rPr>
          <w:rFonts w:eastAsia="Times New Roman"/>
          <w:sz w:val="24"/>
          <w:szCs w:val="24"/>
        </w:rPr>
        <w:t xml:space="preserve"> </w:t>
      </w:r>
      <w:r w:rsidR="008C0B44" w:rsidRPr="00A453F7">
        <w:rPr>
          <w:rFonts w:eastAsia="Times New Roman"/>
          <w:sz w:val="24"/>
          <w:szCs w:val="24"/>
        </w:rPr>
        <w:t>и</w:t>
      </w:r>
      <w:r w:rsidR="009E5D55" w:rsidRPr="00A453F7">
        <w:rPr>
          <w:rFonts w:eastAsia="Times New Roman"/>
          <w:sz w:val="24"/>
          <w:szCs w:val="24"/>
        </w:rPr>
        <w:t xml:space="preserve"> </w:t>
      </w:r>
      <w:r w:rsidR="008C0B44" w:rsidRPr="00A453F7">
        <w:rPr>
          <w:rFonts w:eastAsia="Times New Roman"/>
          <w:sz w:val="24"/>
          <w:szCs w:val="24"/>
        </w:rPr>
        <w:t>рекомендации</w:t>
      </w:r>
      <w:r w:rsidR="009E5D55" w:rsidRPr="00A453F7">
        <w:rPr>
          <w:rFonts w:eastAsia="Times New Roman"/>
          <w:sz w:val="24"/>
          <w:szCs w:val="24"/>
        </w:rPr>
        <w:t xml:space="preserve"> </w:t>
      </w:r>
      <w:r w:rsidR="008C0B44" w:rsidRPr="00A453F7">
        <w:rPr>
          <w:rFonts w:eastAsia="Times New Roman"/>
          <w:sz w:val="24"/>
          <w:szCs w:val="24"/>
        </w:rPr>
        <w:t>Г.4</w:t>
      </w:r>
      <w:r w:rsidR="009E5D55" w:rsidRPr="00A453F7">
        <w:rPr>
          <w:rFonts w:eastAsia="Times New Roman"/>
          <w:sz w:val="24"/>
          <w:szCs w:val="24"/>
        </w:rPr>
        <w:t xml:space="preserve"> </w:t>
      </w:r>
      <w:r w:rsidR="008C0B44" w:rsidRPr="00A453F7">
        <w:rPr>
          <w:rFonts w:eastAsia="Times New Roman"/>
          <w:sz w:val="24"/>
          <w:szCs w:val="24"/>
        </w:rPr>
        <w:t>относительно</w:t>
      </w:r>
      <w:r w:rsidR="009E5D55" w:rsidRPr="00A453F7">
        <w:rPr>
          <w:rFonts w:eastAsia="Times New Roman"/>
          <w:sz w:val="24"/>
          <w:szCs w:val="24"/>
        </w:rPr>
        <w:t xml:space="preserve"> </w:t>
      </w:r>
      <w:r w:rsidR="008C0B44" w:rsidRPr="00A453F7">
        <w:rPr>
          <w:rFonts w:eastAsia="Times New Roman"/>
          <w:sz w:val="24"/>
          <w:szCs w:val="24"/>
        </w:rPr>
        <w:t>назначения</w:t>
      </w:r>
      <w:r w:rsidR="009E5D55" w:rsidRPr="00A453F7">
        <w:rPr>
          <w:rFonts w:eastAsia="Times New Roman"/>
          <w:sz w:val="24"/>
          <w:szCs w:val="24"/>
        </w:rPr>
        <w:t xml:space="preserve"> </w:t>
      </w:r>
      <w:proofErr w:type="spellStart"/>
      <w:r w:rsidR="008C0B44" w:rsidRPr="00A453F7">
        <w:rPr>
          <w:rFonts w:eastAsia="Times New Roman"/>
          <w:sz w:val="24"/>
          <w:szCs w:val="24"/>
        </w:rPr>
        <w:t>τ</w:t>
      </w:r>
      <w:r w:rsidR="008C0B44" w:rsidRPr="00A453F7">
        <w:rPr>
          <w:rFonts w:eastAsia="Times New Roman"/>
          <w:sz w:val="24"/>
          <w:szCs w:val="24"/>
          <w:vertAlign w:val="subscript"/>
        </w:rPr>
        <w:t>ск</w:t>
      </w:r>
      <w:proofErr w:type="spellEnd"/>
      <w:r w:rsidR="008C0B44" w:rsidRPr="00A453F7">
        <w:rPr>
          <w:rFonts w:eastAsia="Times New Roman"/>
          <w:sz w:val="24"/>
          <w:szCs w:val="24"/>
        </w:rPr>
        <w:t>;</w:t>
      </w:r>
    </w:p>
    <w:p w14:paraId="444E54B7" w14:textId="77777777" w:rsidR="008C0B44" w:rsidRPr="000A1FA9"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t>г</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уточненным</w:t>
      </w:r>
      <w:r w:rsidR="009E5D55">
        <w:rPr>
          <w:rFonts w:eastAsia="Times New Roman"/>
          <w:sz w:val="24"/>
          <w:szCs w:val="24"/>
        </w:rPr>
        <w:t xml:space="preserve"> </w:t>
      </w:r>
      <w:r w:rsidR="008C0B44" w:rsidRPr="00F55C9D">
        <w:rPr>
          <w:rFonts w:eastAsia="Times New Roman"/>
          <w:sz w:val="24"/>
          <w:szCs w:val="24"/>
        </w:rPr>
        <w:t>ординатам</w:t>
      </w:r>
      <w:r w:rsidR="009E5D55">
        <w:rPr>
          <w:rFonts w:eastAsia="Times New Roman"/>
          <w:sz w:val="24"/>
          <w:szCs w:val="24"/>
        </w:rPr>
        <w:t xml:space="preserve"> </w:t>
      </w:r>
      <w:r w:rsidR="008C0B44" w:rsidRPr="00F55C9D">
        <w:rPr>
          <w:rFonts w:eastAsia="Times New Roman"/>
          <w:sz w:val="24"/>
          <w:szCs w:val="24"/>
        </w:rPr>
        <w:t>кривой</w:t>
      </w:r>
      <w:r w:rsidR="009E5D55">
        <w:rPr>
          <w:rFonts w:eastAsia="Times New Roman"/>
          <w:sz w:val="24"/>
          <w:szCs w:val="24"/>
        </w:rPr>
        <w:t xml:space="preserve"> </w:t>
      </w:r>
      <w:r w:rsidR="008C0B44" w:rsidRPr="00F55C9D">
        <w:rPr>
          <w:rFonts w:eastAsia="Times New Roman"/>
          <w:sz w:val="24"/>
          <w:szCs w:val="24"/>
        </w:rPr>
        <w:t>редукции</w:t>
      </w:r>
      <w:r w:rsidR="009E5D55">
        <w:rPr>
          <w:rFonts w:eastAsia="Times New Roman"/>
          <w:sz w:val="24"/>
          <w:szCs w:val="24"/>
        </w:rPr>
        <w:t xml:space="preserve"> </w:t>
      </w:r>
      <w:r w:rsidR="008C0B44" w:rsidRPr="00F55C9D">
        <w:rPr>
          <w:rFonts w:eastAsia="Times New Roman"/>
          <w:sz w:val="24"/>
          <w:szCs w:val="24"/>
        </w:rPr>
        <w:t>осадков</w:t>
      </w:r>
      <w:r w:rsidR="009E5D55">
        <w:rPr>
          <w:rFonts w:eastAsia="Times New Roman"/>
          <w:sz w:val="24"/>
          <w:szCs w:val="24"/>
        </w:rPr>
        <w:t xml:space="preserve"> </w:t>
      </w:r>
      <w:r w:rsidR="008C0B44" w:rsidRPr="00F55C9D">
        <w:rPr>
          <w:rFonts w:eastAsia="Times New Roman"/>
          <w:sz w:val="24"/>
          <w:szCs w:val="24"/>
        </w:rPr>
        <w:t>определяют</w:t>
      </w:r>
      <w:r w:rsidR="009E5D55">
        <w:rPr>
          <w:rFonts w:eastAsia="Times New Roman"/>
          <w:sz w:val="24"/>
          <w:szCs w:val="24"/>
        </w:rPr>
        <w:t xml:space="preserve"> </w:t>
      </w:r>
      <w:proofErr w:type="gramStart"/>
      <w:r w:rsidR="008C0B44" w:rsidRPr="00F55C9D">
        <w:rPr>
          <w:rFonts w:eastAsia="Times New Roman"/>
          <w:sz w:val="24"/>
          <w:szCs w:val="24"/>
        </w:rPr>
        <w:t>значение</w:t>
      </w:r>
      <w:r w:rsidR="009E5D55">
        <w:rPr>
          <w:rFonts w:eastAsia="Times New Roman"/>
          <w:sz w:val="24"/>
          <w:szCs w:val="24"/>
        </w:rPr>
        <w:t xml:space="preserve"> </w:t>
      </w:r>
      <w:r w:rsidR="00A453F7" w:rsidRPr="00595CC5">
        <w:rPr>
          <w:position w:val="-16"/>
        </w:rPr>
        <w:object w:dxaOrig="1420" w:dyaOrig="460" w14:anchorId="4310216E">
          <v:shape id="_x0000_i1060" type="#_x0000_t75" style="width:61.5pt;height:20.25pt" o:ole="">
            <v:imagedata r:id="rId85" o:title=""/>
          </v:shape>
          <o:OLEObject Type="Embed" ProgID="Equation.3" ShapeID="_x0000_i1060" DrawAspect="Content" ObjectID="_1756195032" r:id="rId86"/>
        </w:object>
      </w:r>
      <w:r w:rsidR="008C0B44" w:rsidRPr="00F55C9D">
        <w:t>,</w:t>
      </w:r>
      <w:proofErr w:type="gramEnd"/>
      <w:r w:rsidR="009E5D55">
        <w:rPr>
          <w:rFonts w:eastAsia="Times New Roman"/>
          <w:sz w:val="24"/>
          <w:szCs w:val="24"/>
        </w:rPr>
        <w:t xml:space="preserve"> </w:t>
      </w:r>
      <w:r w:rsidR="008C0B44" w:rsidRPr="00F55C9D">
        <w:rPr>
          <w:rFonts w:eastAsia="Times New Roman"/>
          <w:sz w:val="24"/>
          <w:szCs w:val="24"/>
        </w:rPr>
        <w:t>соответствующее</w:t>
      </w:r>
      <w:r w:rsidR="009E5D55">
        <w:rPr>
          <w:rFonts w:eastAsia="Times New Roman"/>
          <w:sz w:val="24"/>
          <w:szCs w:val="24"/>
        </w:rPr>
        <w:t xml:space="preserve"> </w:t>
      </w:r>
      <w:r w:rsidR="008C0B44" w:rsidRPr="00F55C9D">
        <w:rPr>
          <w:rFonts w:eastAsia="Times New Roman"/>
          <w:sz w:val="24"/>
          <w:szCs w:val="24"/>
        </w:rPr>
        <w:t>значению</w:t>
      </w:r>
      <w:r w:rsidR="009E5D55">
        <w:rPr>
          <w:rFonts w:eastAsia="Times New Roman"/>
          <w:sz w:val="24"/>
          <w:szCs w:val="24"/>
        </w:rPr>
        <w:t xml:space="preserve"> </w:t>
      </w:r>
      <w:r w:rsidR="008C0B44" w:rsidRPr="000A1FA9">
        <w:rPr>
          <w:rFonts w:eastAsia="Times New Roman"/>
          <w:sz w:val="24"/>
          <w:szCs w:val="24"/>
        </w:rPr>
        <w:t>τ</w:t>
      </w:r>
      <w:r w:rsidR="008C0B44" w:rsidRPr="000A1FA9">
        <w:rPr>
          <w:rFonts w:eastAsia="Times New Roman"/>
          <w:sz w:val="24"/>
          <w:szCs w:val="24"/>
          <w:vertAlign w:val="superscript"/>
        </w:rPr>
        <w:t>*</w:t>
      </w:r>
      <w:r w:rsidR="008C0B44" w:rsidRPr="000A1FA9">
        <w:rPr>
          <w:rFonts w:eastAsia="Times New Roman"/>
          <w:sz w:val="24"/>
          <w:szCs w:val="24"/>
          <w:vertAlign w:val="subscript"/>
        </w:rPr>
        <w:t>б</w:t>
      </w:r>
      <w:r w:rsidR="008C0B44" w:rsidRPr="000A1FA9">
        <w:rPr>
          <w:rFonts w:eastAsia="Times New Roman"/>
          <w:sz w:val="24"/>
          <w:szCs w:val="24"/>
        </w:rPr>
        <w:t>;</w:t>
      </w:r>
    </w:p>
    <w:p w14:paraId="0C14D88F" w14:textId="77777777" w:rsidR="008C0B44" w:rsidRPr="00F55C9D"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t>д</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каждого</w:t>
      </w:r>
      <w:r w:rsidR="009E5D55">
        <w:rPr>
          <w:rFonts w:eastAsia="Times New Roman"/>
          <w:sz w:val="24"/>
          <w:szCs w:val="24"/>
        </w:rPr>
        <w:t xml:space="preserve"> </w:t>
      </w:r>
      <w:r w:rsidR="008C0B44" w:rsidRPr="00F55C9D">
        <w:rPr>
          <w:rFonts w:eastAsia="Times New Roman"/>
          <w:sz w:val="24"/>
          <w:szCs w:val="24"/>
        </w:rPr>
        <w:t>из</w:t>
      </w:r>
      <w:r w:rsidR="009E5D55">
        <w:rPr>
          <w:rFonts w:eastAsia="Times New Roman"/>
          <w:sz w:val="24"/>
          <w:szCs w:val="24"/>
        </w:rPr>
        <w:t xml:space="preserve"> </w:t>
      </w:r>
      <w:r w:rsidR="008C0B44" w:rsidRPr="00F55C9D">
        <w:rPr>
          <w:rFonts w:eastAsia="Times New Roman"/>
          <w:sz w:val="24"/>
          <w:szCs w:val="24"/>
        </w:rPr>
        <w:t>выбранных</w:t>
      </w:r>
      <w:r w:rsidR="009E5D55">
        <w:rPr>
          <w:rFonts w:eastAsia="Times New Roman"/>
          <w:sz w:val="24"/>
          <w:szCs w:val="24"/>
        </w:rPr>
        <w:t xml:space="preserve"> </w:t>
      </w:r>
      <w:r w:rsidR="008C0B44" w:rsidRPr="00F55C9D">
        <w:rPr>
          <w:rFonts w:eastAsia="Times New Roman"/>
          <w:sz w:val="24"/>
          <w:szCs w:val="24"/>
        </w:rPr>
        <w:t>водотоков</w:t>
      </w:r>
      <w:r w:rsidR="009E5D55">
        <w:rPr>
          <w:rFonts w:eastAsia="Times New Roman"/>
          <w:sz w:val="24"/>
          <w:szCs w:val="24"/>
        </w:rPr>
        <w:t xml:space="preserve"> </w:t>
      </w:r>
      <w:r w:rsidR="008C0B44" w:rsidRPr="00F55C9D">
        <w:rPr>
          <w:rFonts w:eastAsia="Times New Roman"/>
          <w:sz w:val="24"/>
          <w:szCs w:val="24"/>
        </w:rPr>
        <w:t>рассчитывают</w:t>
      </w:r>
      <w:r w:rsidR="009E5D55">
        <w:rPr>
          <w:rFonts w:eastAsia="Times New Roman"/>
          <w:sz w:val="24"/>
          <w:szCs w:val="24"/>
        </w:rPr>
        <w:t xml:space="preserve"> </w:t>
      </w:r>
      <w:r w:rsidR="008C0B44" w:rsidRPr="00F55C9D">
        <w:rPr>
          <w:rFonts w:eastAsia="Times New Roman"/>
          <w:sz w:val="24"/>
          <w:szCs w:val="24"/>
        </w:rPr>
        <w:t>коэффициент</w:t>
      </w:r>
      <w:r w:rsidR="009E5D55">
        <w:rPr>
          <w:rFonts w:eastAsia="Times New Roman"/>
          <w:sz w:val="24"/>
          <w:szCs w:val="24"/>
        </w:rPr>
        <w:t xml:space="preserve"> </w:t>
      </w:r>
      <w:r w:rsidR="008C0B44" w:rsidRPr="000A1FA9">
        <w:rPr>
          <w:rFonts w:eastAsia="Times New Roman"/>
          <w:sz w:val="24"/>
          <w:szCs w:val="24"/>
        </w:rPr>
        <w:t>φ</w:t>
      </w:r>
      <w:r w:rsidR="008C0B44" w:rsidRPr="000A1FA9">
        <w:rPr>
          <w:rFonts w:eastAsia="Times New Roman"/>
          <w:sz w:val="24"/>
          <w:szCs w:val="24"/>
          <w:vertAlign w:val="superscript"/>
        </w:rPr>
        <w:t>*</w:t>
      </w:r>
      <w:r w:rsidR="009E5D55">
        <w:rPr>
          <w:rFonts w:eastAsia="Times New Roman"/>
          <w:i/>
          <w:sz w:val="24"/>
          <w:szCs w:val="24"/>
          <w:vertAlign w:val="superscript"/>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формуле</w:t>
      </w:r>
    </w:p>
    <w:p w14:paraId="16C4A4E4" w14:textId="77777777" w:rsidR="000A1FA9" w:rsidRPr="000A1FA9" w:rsidRDefault="00247A69" w:rsidP="0007021C">
      <w:pPr>
        <w:autoSpaceDE w:val="0"/>
        <w:autoSpaceDN w:val="0"/>
        <w:adjustRightInd w:val="0"/>
        <w:spacing w:line="240" w:lineRule="auto"/>
        <w:ind w:firstLine="0"/>
        <w:jc w:val="right"/>
        <w:rPr>
          <w:rFonts w:eastAsia="Times New Roman"/>
          <w:sz w:val="24"/>
          <w:szCs w:val="24"/>
        </w:rPr>
      </w:pPr>
      <m:oMath>
        <m:sSubSup>
          <m:sSubSupPr>
            <m:ctrlPr>
              <w:rPr>
                <w:rFonts w:ascii="Cambria Math" w:hAnsi="Cambria Math"/>
                <w:i/>
                <w:sz w:val="30"/>
                <w:szCs w:val="30"/>
              </w:rPr>
            </m:ctrlPr>
          </m:sSubSupPr>
          <m:e>
            <m:r>
              <m:rPr>
                <m:sty m:val="p"/>
              </m:rPr>
              <w:rPr>
                <w:rFonts w:ascii="Cambria Math" w:hAnsi="Cambria Math"/>
                <w:sz w:val="30"/>
                <w:szCs w:val="30"/>
              </w:rPr>
              <m:t>φ</m:t>
            </m:r>
          </m:e>
          <m:sub/>
          <m:sup>
            <m:r>
              <w:rPr>
                <w:rFonts w:ascii="Cambria Math" w:hAnsi="Cambria Math" w:cs="Cambria Math"/>
                <w:sz w:val="30"/>
                <w:szCs w:val="30"/>
              </w:rPr>
              <m:t>*</m:t>
            </m:r>
          </m:sup>
        </m:sSubSup>
        <m:r>
          <w:rPr>
            <w:rFonts w:ascii="Cambria Math"/>
            <w:sz w:val="30"/>
            <w:szCs w:val="30"/>
          </w:rPr>
          <m:t>=</m:t>
        </m:r>
        <m:sSub>
          <m:sSubPr>
            <m:ctrlPr>
              <w:rPr>
                <w:rFonts w:ascii="Cambria Math" w:hAnsi="Cambria Math"/>
                <w:i/>
                <w:sz w:val="30"/>
                <w:szCs w:val="30"/>
              </w:rPr>
            </m:ctrlPr>
          </m:sSubPr>
          <m:e>
            <m:r>
              <w:rPr>
                <w:rFonts w:ascii="Cambria Math"/>
                <w:sz w:val="30"/>
                <w:szCs w:val="30"/>
              </w:rPr>
              <m:t>q</m:t>
            </m:r>
          </m:e>
          <m:sub>
            <m:r>
              <w:rPr>
                <w:rFonts w:ascii="Cambria Math"/>
                <w:sz w:val="30"/>
                <w:szCs w:val="30"/>
              </w:rPr>
              <m:t>10</m:t>
            </m:r>
          </m:sub>
        </m:sSub>
        <m:r>
          <w:rPr>
            <w:rFonts w:ascii="Cambria Math"/>
            <w:sz w:val="30"/>
            <w:szCs w:val="30"/>
          </w:rPr>
          <m:t>/</m:t>
        </m:r>
        <m:d>
          <m:dPr>
            <m:begChr m:val="["/>
            <m:endChr m:val="]"/>
            <m:ctrlPr>
              <w:rPr>
                <w:rFonts w:ascii="Cambria Math" w:hAnsi="Cambria Math"/>
                <w:i/>
                <w:sz w:val="30"/>
                <w:szCs w:val="30"/>
              </w:rPr>
            </m:ctrlPr>
          </m:dPr>
          <m:e>
            <m:r>
              <w:rPr>
                <w:rFonts w:ascii="Cambria Math"/>
                <w:sz w:val="30"/>
                <w:szCs w:val="30"/>
              </w:rPr>
              <m:t>16,67</m:t>
            </m:r>
            <m:acc>
              <m:accPr>
                <m:chr m:val="̅"/>
                <m:ctrlPr>
                  <w:rPr>
                    <w:rFonts w:ascii="Cambria Math" w:hAnsi="Cambria Math"/>
                    <w:i/>
                    <w:sz w:val="30"/>
                    <w:szCs w:val="30"/>
                  </w:rPr>
                </m:ctrlPr>
              </m:accPr>
              <m:e>
                <m:r>
                  <m:rPr>
                    <m:sty m:val="p"/>
                  </m:rPr>
                  <w:rPr>
                    <w:rFonts w:ascii="Cambria Math"/>
                    <w:sz w:val="30"/>
                    <w:szCs w:val="30"/>
                  </w:rPr>
                  <m:t>ψ</m:t>
                </m:r>
              </m:e>
            </m:acc>
            <m:r>
              <w:rPr>
                <w:rFonts w:ascii="Cambria Math"/>
                <w:sz w:val="30"/>
                <w:szCs w:val="30"/>
              </w:rPr>
              <m:t>(</m:t>
            </m:r>
            <m:sSub>
              <m:sSubPr>
                <m:ctrlPr>
                  <w:rPr>
                    <w:rFonts w:ascii="Cambria Math" w:hAnsi="Cambria Math"/>
                    <w:iCs/>
                    <w:sz w:val="30"/>
                    <w:szCs w:val="30"/>
                  </w:rPr>
                </m:ctrlPr>
              </m:sSubPr>
              <m:e>
                <m:r>
                  <m:rPr>
                    <m:sty m:val="p"/>
                  </m:rPr>
                  <w:rPr>
                    <w:rFonts w:ascii="Cambria Math"/>
                    <w:sz w:val="30"/>
                    <w:szCs w:val="30"/>
                  </w:rPr>
                  <m:t>τ</m:t>
                </m:r>
              </m:e>
              <m:sub>
                <m:r>
                  <m:rPr>
                    <m:sty m:val="p"/>
                  </m:rPr>
                  <w:rPr>
                    <w:rFonts w:ascii="Cambria Math"/>
                    <w:sz w:val="30"/>
                    <w:szCs w:val="30"/>
                  </w:rPr>
                  <m:t>б</m:t>
                </m:r>
              </m:sub>
            </m:sSub>
            <m:r>
              <w:rPr>
                <w:rFonts w:ascii="Cambria Math"/>
                <w:sz w:val="30"/>
                <w:szCs w:val="30"/>
              </w:rPr>
              <m:t>)</m:t>
            </m:r>
            <m:r>
              <w:rPr>
                <w:rFonts w:ascii="Cambria Math" w:hAnsi="Cambria Math" w:cs="Cambria Math"/>
                <w:sz w:val="30"/>
                <w:szCs w:val="30"/>
              </w:rPr>
              <m:t>⋅</m:t>
            </m:r>
            <m:sSub>
              <m:sSubPr>
                <m:ctrlPr>
                  <w:rPr>
                    <w:rFonts w:ascii="Cambria Math" w:hAnsi="Cambria Math"/>
                    <w:i/>
                    <w:sz w:val="30"/>
                    <w:szCs w:val="30"/>
                  </w:rPr>
                </m:ctrlPr>
              </m:sSubPr>
              <m:e>
                <m:r>
                  <w:rPr>
                    <w:rFonts w:ascii="Cambria Math"/>
                    <w:sz w:val="30"/>
                    <w:szCs w:val="30"/>
                  </w:rPr>
                  <m:t>Н</m:t>
                </m:r>
              </m:e>
              <m:sub>
                <m:r>
                  <w:rPr>
                    <w:rFonts w:ascii="Cambria Math"/>
                    <w:sz w:val="30"/>
                    <w:szCs w:val="30"/>
                  </w:rPr>
                  <m:t>1%</m:t>
                </m:r>
              </m:sub>
            </m:sSub>
          </m:e>
        </m:d>
      </m:oMath>
      <w:r w:rsidR="000A1FA9" w:rsidRPr="004C3195">
        <w:t>,</w:t>
      </w:r>
      <w:r w:rsidR="000A1FA9">
        <w:t xml:space="preserve">              </w:t>
      </w:r>
      <w:r w:rsidR="005C031D">
        <w:t xml:space="preserve">    </w:t>
      </w:r>
      <w:r w:rsidR="00F52AF5">
        <w:t xml:space="preserve">          </w:t>
      </w:r>
      <w:r w:rsidR="000A1FA9">
        <w:t xml:space="preserve">     </w:t>
      </w:r>
      <w:r w:rsidR="000A1FA9" w:rsidRPr="000A1FA9">
        <w:rPr>
          <w:rFonts w:eastAsia="Times New Roman"/>
          <w:sz w:val="24"/>
          <w:szCs w:val="24"/>
        </w:rPr>
        <w:t>(</w:t>
      </w:r>
      <w:r w:rsidR="000A1FA9" w:rsidRPr="00F55C9D">
        <w:rPr>
          <w:rFonts w:eastAsia="Times New Roman"/>
          <w:sz w:val="24"/>
          <w:szCs w:val="24"/>
        </w:rPr>
        <w:t>Г.3</w:t>
      </w:r>
      <w:r w:rsidR="000A1FA9" w:rsidRPr="000A1FA9">
        <w:rPr>
          <w:rFonts w:eastAsia="Times New Roman"/>
          <w:sz w:val="24"/>
          <w:szCs w:val="24"/>
        </w:rPr>
        <w:t>)</w:t>
      </w:r>
    </w:p>
    <w:p w14:paraId="10F6887C" w14:textId="77777777" w:rsidR="008C0B44" w:rsidRPr="00F55C9D" w:rsidRDefault="008C0B44" w:rsidP="0007021C">
      <w:pPr>
        <w:autoSpaceDE w:val="0"/>
        <w:autoSpaceDN w:val="0"/>
        <w:adjustRightInd w:val="0"/>
        <w:spacing w:line="240" w:lineRule="auto"/>
        <w:ind w:firstLine="0"/>
        <w:rPr>
          <w:rFonts w:eastAsia="Times New Roman"/>
          <w:sz w:val="24"/>
          <w:szCs w:val="24"/>
        </w:rPr>
      </w:pPr>
      <w:r w:rsidRPr="00F55C9D">
        <w:rPr>
          <w:rFonts w:eastAsia="Times New Roman"/>
          <w:sz w:val="24"/>
          <w:szCs w:val="24"/>
        </w:rPr>
        <w:t>где</w:t>
      </w:r>
      <w:r w:rsidR="009E5D55">
        <w:rPr>
          <w:rFonts w:eastAsia="Times New Roman"/>
          <w:sz w:val="24"/>
          <w:szCs w:val="24"/>
        </w:rPr>
        <w:t xml:space="preserve"> </w:t>
      </w:r>
      <w:r w:rsidRPr="00F55C9D">
        <w:rPr>
          <w:rFonts w:eastAsia="Times New Roman"/>
          <w:i/>
          <w:sz w:val="24"/>
          <w:szCs w:val="24"/>
          <w:lang w:val="en-US"/>
        </w:rPr>
        <w:t>q</w:t>
      </w:r>
      <w:r w:rsidRPr="00CE0A97">
        <w:rPr>
          <w:rFonts w:eastAsia="Times New Roman"/>
          <w:sz w:val="24"/>
          <w:szCs w:val="24"/>
          <w:vertAlign w:val="subscript"/>
        </w:rPr>
        <w:t>10</w:t>
      </w:r>
      <w:r w:rsidR="009E5D55">
        <w:rPr>
          <w:rFonts w:eastAsia="Times New Roman"/>
          <w:sz w:val="24"/>
          <w:szCs w:val="24"/>
        </w:rPr>
        <w:t xml:space="preserve"> </w:t>
      </w:r>
      <w:r w:rsidR="00FF29F5" w:rsidRPr="00FF29F5">
        <w:rPr>
          <w:rFonts w:eastAsia="Times New Roman"/>
          <w:sz w:val="24"/>
          <w:szCs w:val="24"/>
        </w:rPr>
        <w:t>–</w:t>
      </w:r>
      <w:r w:rsidR="009E5D55">
        <w:rPr>
          <w:rFonts w:eastAsia="Times New Roman"/>
          <w:sz w:val="24"/>
          <w:szCs w:val="24"/>
        </w:rPr>
        <w:t xml:space="preserve"> </w:t>
      </w:r>
      <w:r w:rsidRPr="00F55C9D">
        <w:rPr>
          <w:rFonts w:eastAsia="Times New Roman"/>
          <w:sz w:val="24"/>
          <w:szCs w:val="24"/>
        </w:rPr>
        <w:t>то</w:t>
      </w:r>
      <w:r w:rsidR="009E5D55">
        <w:rPr>
          <w:rFonts w:eastAsia="Times New Roman"/>
          <w:sz w:val="24"/>
          <w:szCs w:val="24"/>
        </w:rPr>
        <w:t xml:space="preserve"> </w:t>
      </w:r>
      <w:r w:rsidRPr="00F55C9D">
        <w:rPr>
          <w:rFonts w:eastAsia="Times New Roman"/>
          <w:sz w:val="24"/>
          <w:szCs w:val="24"/>
        </w:rPr>
        <w:t>же,</w:t>
      </w:r>
      <w:r w:rsidR="009E5D55">
        <w:rPr>
          <w:rFonts w:eastAsia="Times New Roman"/>
          <w:sz w:val="24"/>
          <w:szCs w:val="24"/>
        </w:rPr>
        <w:t xml:space="preserve"> </w:t>
      </w:r>
      <w:r w:rsidRPr="00F55C9D">
        <w:rPr>
          <w:rFonts w:eastAsia="Times New Roman"/>
          <w:sz w:val="24"/>
          <w:szCs w:val="24"/>
        </w:rPr>
        <w:t>что</w:t>
      </w:r>
      <w:r w:rsidR="009E5D55">
        <w:rPr>
          <w:rFonts w:eastAsia="Times New Roman"/>
          <w:sz w:val="24"/>
          <w:szCs w:val="24"/>
        </w:rPr>
        <w:t xml:space="preserve"> </w:t>
      </w:r>
      <w:r w:rsidRPr="00F55C9D">
        <w:rPr>
          <w:rFonts w:eastAsia="Times New Roman"/>
          <w:sz w:val="24"/>
          <w:szCs w:val="24"/>
        </w:rPr>
        <w:t>и</w:t>
      </w:r>
      <w:r w:rsidR="009E5D55">
        <w:rPr>
          <w:rFonts w:eastAsia="Times New Roman"/>
          <w:sz w:val="24"/>
          <w:szCs w:val="24"/>
        </w:rPr>
        <w:t xml:space="preserve"> </w:t>
      </w:r>
      <w:r w:rsidRPr="00F55C9D">
        <w:rPr>
          <w:rFonts w:eastAsia="Times New Roman"/>
          <w:sz w:val="24"/>
          <w:szCs w:val="24"/>
        </w:rPr>
        <w:t>в</w:t>
      </w:r>
      <w:r w:rsidR="009E5D55">
        <w:rPr>
          <w:rFonts w:eastAsia="Times New Roman"/>
          <w:sz w:val="24"/>
          <w:szCs w:val="24"/>
        </w:rPr>
        <w:t xml:space="preserve"> </w:t>
      </w:r>
      <w:r w:rsidRPr="00F55C9D">
        <w:rPr>
          <w:rFonts w:eastAsia="Times New Roman"/>
          <w:sz w:val="24"/>
          <w:szCs w:val="24"/>
        </w:rPr>
        <w:t>формуле</w:t>
      </w:r>
      <w:r w:rsidR="009E5D55">
        <w:rPr>
          <w:rFonts w:eastAsia="Times New Roman"/>
          <w:sz w:val="24"/>
          <w:szCs w:val="24"/>
        </w:rPr>
        <w:t xml:space="preserve"> </w:t>
      </w:r>
      <w:r w:rsidRPr="00F55C9D">
        <w:rPr>
          <w:rFonts w:eastAsia="Times New Roman"/>
          <w:sz w:val="24"/>
          <w:szCs w:val="24"/>
        </w:rPr>
        <w:t>(Г.1);</w:t>
      </w:r>
    </w:p>
    <w:p w14:paraId="5CDEC5BA" w14:textId="77777777" w:rsidR="008C0B44" w:rsidRPr="00F55C9D" w:rsidRDefault="008C0B44" w:rsidP="0007021C">
      <w:pPr>
        <w:autoSpaceDE w:val="0"/>
        <w:autoSpaceDN w:val="0"/>
        <w:adjustRightInd w:val="0"/>
        <w:spacing w:line="240" w:lineRule="auto"/>
        <w:ind w:firstLine="284"/>
        <w:rPr>
          <w:rFonts w:eastAsia="Times New Roman"/>
          <w:sz w:val="24"/>
          <w:szCs w:val="24"/>
        </w:rPr>
      </w:pPr>
      <w:r w:rsidRPr="00F55C9D">
        <w:rPr>
          <w:rFonts w:eastAsia="Times New Roman"/>
          <w:i/>
          <w:sz w:val="24"/>
          <w:szCs w:val="24"/>
          <w:lang w:val="en-US"/>
        </w:rPr>
        <w:t>H</w:t>
      </w:r>
      <w:r w:rsidRPr="00CE0A97">
        <w:rPr>
          <w:rFonts w:eastAsia="Times New Roman"/>
          <w:sz w:val="24"/>
          <w:szCs w:val="24"/>
          <w:vertAlign w:val="subscript"/>
        </w:rPr>
        <w:t>1%</w:t>
      </w:r>
      <w:r w:rsidR="009E5D55">
        <w:rPr>
          <w:rFonts w:eastAsia="Times New Roman"/>
          <w:i/>
          <w:sz w:val="24"/>
          <w:szCs w:val="24"/>
          <w:vertAlign w:val="subscript"/>
        </w:rPr>
        <w:t xml:space="preserve"> </w:t>
      </w:r>
      <w:r w:rsidR="00FF29F5" w:rsidRPr="00FF29F5">
        <w:rPr>
          <w:rFonts w:eastAsia="Times New Roman"/>
          <w:sz w:val="24"/>
          <w:szCs w:val="24"/>
        </w:rPr>
        <w:t>–</w:t>
      </w:r>
      <w:r w:rsidR="009E5D55">
        <w:rPr>
          <w:rFonts w:eastAsia="Times New Roman"/>
          <w:sz w:val="24"/>
          <w:szCs w:val="24"/>
        </w:rPr>
        <w:t xml:space="preserve"> </w:t>
      </w:r>
      <w:r w:rsidRPr="00F55C9D">
        <w:rPr>
          <w:rFonts w:eastAsia="Times New Roman"/>
          <w:sz w:val="24"/>
          <w:szCs w:val="24"/>
        </w:rPr>
        <w:t>то</w:t>
      </w:r>
      <w:r w:rsidR="009E5D55">
        <w:rPr>
          <w:rFonts w:eastAsia="Times New Roman"/>
          <w:sz w:val="24"/>
          <w:szCs w:val="24"/>
        </w:rPr>
        <w:t xml:space="preserve"> </w:t>
      </w:r>
      <w:r w:rsidRPr="00F55C9D">
        <w:rPr>
          <w:rFonts w:eastAsia="Times New Roman"/>
          <w:sz w:val="24"/>
          <w:szCs w:val="24"/>
        </w:rPr>
        <w:t>же,</w:t>
      </w:r>
      <w:r w:rsidR="009E5D55">
        <w:rPr>
          <w:rFonts w:eastAsia="Times New Roman"/>
          <w:sz w:val="24"/>
          <w:szCs w:val="24"/>
        </w:rPr>
        <w:t xml:space="preserve"> </w:t>
      </w:r>
      <w:r w:rsidRPr="00F55C9D">
        <w:rPr>
          <w:rFonts w:eastAsia="Times New Roman"/>
          <w:sz w:val="24"/>
          <w:szCs w:val="24"/>
        </w:rPr>
        <w:t>что</w:t>
      </w:r>
      <w:r w:rsidR="009E5D55">
        <w:rPr>
          <w:rFonts w:eastAsia="Times New Roman"/>
          <w:sz w:val="24"/>
          <w:szCs w:val="24"/>
        </w:rPr>
        <w:t xml:space="preserve"> </w:t>
      </w:r>
      <w:r w:rsidRPr="00F55C9D">
        <w:rPr>
          <w:rFonts w:eastAsia="Times New Roman"/>
          <w:sz w:val="24"/>
          <w:szCs w:val="24"/>
        </w:rPr>
        <w:t>и</w:t>
      </w:r>
      <w:r w:rsidR="009E5D55">
        <w:rPr>
          <w:rFonts w:eastAsia="Times New Roman"/>
          <w:sz w:val="24"/>
          <w:szCs w:val="24"/>
        </w:rPr>
        <w:t xml:space="preserve"> </w:t>
      </w:r>
      <w:r w:rsidRPr="00F55C9D">
        <w:rPr>
          <w:rFonts w:eastAsia="Times New Roman"/>
          <w:sz w:val="24"/>
          <w:szCs w:val="24"/>
        </w:rPr>
        <w:t>в</w:t>
      </w:r>
      <w:r w:rsidR="009E5D55">
        <w:rPr>
          <w:rFonts w:eastAsia="Times New Roman"/>
          <w:sz w:val="24"/>
          <w:szCs w:val="24"/>
        </w:rPr>
        <w:t xml:space="preserve"> </w:t>
      </w:r>
      <w:r w:rsidRPr="00F55C9D">
        <w:rPr>
          <w:rFonts w:eastAsia="Times New Roman"/>
          <w:sz w:val="24"/>
          <w:szCs w:val="24"/>
        </w:rPr>
        <w:t>формуле</w:t>
      </w:r>
      <w:r w:rsidR="009E5D55">
        <w:rPr>
          <w:rFonts w:eastAsia="Times New Roman"/>
          <w:sz w:val="24"/>
          <w:szCs w:val="24"/>
        </w:rPr>
        <w:t xml:space="preserve"> </w:t>
      </w:r>
      <w:r w:rsidRPr="00F55C9D">
        <w:rPr>
          <w:rFonts w:eastAsia="Times New Roman"/>
          <w:sz w:val="24"/>
          <w:szCs w:val="24"/>
        </w:rPr>
        <w:t>(7.</w:t>
      </w:r>
      <w:r w:rsidR="00B62BC7" w:rsidRPr="00F55C9D">
        <w:rPr>
          <w:rFonts w:eastAsia="Times New Roman"/>
          <w:sz w:val="24"/>
          <w:szCs w:val="24"/>
        </w:rPr>
        <w:t>2</w:t>
      </w:r>
      <w:r w:rsidR="00B62BC7">
        <w:rPr>
          <w:rFonts w:eastAsia="Times New Roman"/>
          <w:sz w:val="24"/>
          <w:szCs w:val="24"/>
        </w:rPr>
        <w:t>5</w:t>
      </w:r>
      <w:r w:rsidRPr="00F55C9D">
        <w:rPr>
          <w:rFonts w:eastAsia="Times New Roman"/>
          <w:sz w:val="24"/>
          <w:szCs w:val="24"/>
        </w:rPr>
        <w:t>);</w:t>
      </w:r>
    </w:p>
    <w:p w14:paraId="695451C0" w14:textId="77777777" w:rsidR="008C0B44" w:rsidRPr="00F55C9D" w:rsidRDefault="00612C3D" w:rsidP="0007021C">
      <w:pPr>
        <w:autoSpaceDE w:val="0"/>
        <w:autoSpaceDN w:val="0"/>
        <w:adjustRightInd w:val="0"/>
        <w:spacing w:line="240" w:lineRule="auto"/>
        <w:ind w:firstLine="567"/>
        <w:rPr>
          <w:rFonts w:eastAsia="Times New Roman"/>
          <w:sz w:val="24"/>
          <w:szCs w:val="24"/>
        </w:rPr>
      </w:pPr>
      <w:r>
        <w:rPr>
          <w:rFonts w:eastAsia="Times New Roman"/>
          <w:sz w:val="24"/>
          <w:szCs w:val="24"/>
        </w:rPr>
        <w:t>е</w:t>
      </w:r>
      <w:r w:rsidR="008C0B44" w:rsidRPr="00F55C9D">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строят</w:t>
      </w:r>
      <w:r w:rsidR="009E5D55">
        <w:rPr>
          <w:rFonts w:eastAsia="Times New Roman"/>
          <w:sz w:val="24"/>
          <w:szCs w:val="24"/>
        </w:rPr>
        <w:t xml:space="preserve"> </w:t>
      </w:r>
      <w:r w:rsidR="008C0B44" w:rsidRPr="00F55C9D">
        <w:rPr>
          <w:rFonts w:eastAsia="Times New Roman"/>
          <w:sz w:val="24"/>
          <w:szCs w:val="24"/>
        </w:rPr>
        <w:t>график</w:t>
      </w:r>
      <w:r w:rsidR="009E5D55">
        <w:rPr>
          <w:rFonts w:eastAsia="Times New Roman"/>
          <w:sz w:val="24"/>
          <w:szCs w:val="24"/>
        </w:rPr>
        <w:t xml:space="preserve"> </w:t>
      </w:r>
      <w:r w:rsidR="008C0B44" w:rsidRPr="00F55C9D">
        <w:rPr>
          <w:rFonts w:eastAsia="Times New Roman"/>
          <w:sz w:val="24"/>
          <w:szCs w:val="24"/>
        </w:rPr>
        <w:t>связи</w:t>
      </w:r>
      <w:r w:rsidR="009E5D55">
        <w:rPr>
          <w:rFonts w:eastAsia="Times New Roman"/>
          <w:sz w:val="24"/>
          <w:szCs w:val="24"/>
        </w:rPr>
        <w:t xml:space="preserve"> </w:t>
      </w:r>
      <w:r w:rsidR="008C0B44" w:rsidRPr="000A1FA9">
        <w:rPr>
          <w:rFonts w:eastAsia="Times New Roman"/>
          <w:sz w:val="24"/>
          <w:szCs w:val="24"/>
          <w:lang w:val="en-US"/>
        </w:rPr>
        <w:t>φ</w:t>
      </w:r>
      <w:r w:rsidR="008C0B44" w:rsidRPr="000A1FA9">
        <w:rPr>
          <w:rFonts w:eastAsia="Times New Roman"/>
          <w:sz w:val="24"/>
          <w:szCs w:val="24"/>
          <w:vertAlign w:val="superscript"/>
        </w:rPr>
        <w:t>*</w:t>
      </w:r>
      <w:r w:rsidR="008C0B44" w:rsidRPr="000A1FA9">
        <w:rPr>
          <w:rFonts w:eastAsia="Times New Roman"/>
          <w:sz w:val="24"/>
          <w:szCs w:val="24"/>
        </w:rPr>
        <w:t>=</w:t>
      </w:r>
      <w:r w:rsidR="000A1FA9">
        <w:rPr>
          <w:rFonts w:eastAsia="Times New Roman"/>
          <w:sz w:val="24"/>
          <w:szCs w:val="24"/>
        </w:rPr>
        <w:t xml:space="preserve"> </w:t>
      </w:r>
      <w:r w:rsidR="008C0B44" w:rsidRPr="00F55C9D">
        <w:rPr>
          <w:rFonts w:eastAsia="Times New Roman"/>
          <w:i/>
          <w:sz w:val="24"/>
          <w:szCs w:val="24"/>
          <w:lang w:val="en-US"/>
        </w:rPr>
        <w:t>f</w:t>
      </w:r>
      <w:r w:rsidR="008C0B44" w:rsidRPr="00CE0A97">
        <w:rPr>
          <w:rFonts w:eastAsia="Times New Roman"/>
          <w:sz w:val="24"/>
          <w:szCs w:val="24"/>
        </w:rPr>
        <w:t>(</w:t>
      </w:r>
      <w:r w:rsidR="008C0B44" w:rsidRPr="00F55C9D">
        <w:rPr>
          <w:rFonts w:eastAsia="Times New Roman"/>
          <w:i/>
          <w:sz w:val="24"/>
          <w:szCs w:val="24"/>
          <w:lang w:val="en-US"/>
        </w:rPr>
        <w:t>I</w:t>
      </w:r>
      <w:proofErr w:type="spellStart"/>
      <w:r w:rsidR="008C0B44" w:rsidRPr="00CE0A97">
        <w:rPr>
          <w:rFonts w:eastAsia="Times New Roman"/>
          <w:sz w:val="24"/>
          <w:szCs w:val="24"/>
          <w:vertAlign w:val="subscript"/>
        </w:rPr>
        <w:t>ск</w:t>
      </w:r>
      <w:proofErr w:type="spellEnd"/>
      <w:r w:rsidR="008C0B44" w:rsidRPr="00F55C9D">
        <w:rPr>
          <w:rFonts w:eastAsia="Times New Roman"/>
          <w:i/>
          <w:sz w:val="24"/>
          <w:szCs w:val="24"/>
        </w:rPr>
        <w:t>,</w:t>
      </w:r>
      <w:r w:rsidR="008C0B44" w:rsidRPr="00CE0A97">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для</w:t>
      </w:r>
      <w:r w:rsidR="009E5D55">
        <w:rPr>
          <w:rFonts w:eastAsia="Times New Roman"/>
          <w:sz w:val="24"/>
          <w:szCs w:val="24"/>
        </w:rPr>
        <w:t xml:space="preserve"> </w:t>
      </w:r>
      <w:r w:rsidR="008C0B44" w:rsidRPr="00F55C9D">
        <w:rPr>
          <w:rFonts w:eastAsia="Times New Roman"/>
          <w:sz w:val="24"/>
          <w:szCs w:val="24"/>
        </w:rPr>
        <w:t>выбранных</w:t>
      </w:r>
      <w:r w:rsidR="009E5D55">
        <w:rPr>
          <w:rFonts w:eastAsia="Times New Roman"/>
          <w:sz w:val="24"/>
          <w:szCs w:val="24"/>
        </w:rPr>
        <w:t xml:space="preserve"> </w:t>
      </w:r>
      <w:r w:rsidR="008C0B44" w:rsidRPr="00F55C9D">
        <w:rPr>
          <w:rFonts w:eastAsia="Times New Roman"/>
          <w:sz w:val="24"/>
          <w:szCs w:val="24"/>
        </w:rPr>
        <w:t>рек</w:t>
      </w:r>
      <w:r w:rsidR="009E5D55">
        <w:rPr>
          <w:rFonts w:eastAsia="Times New Roman"/>
          <w:sz w:val="24"/>
          <w:szCs w:val="24"/>
        </w:rPr>
        <w:t xml:space="preserve"> </w:t>
      </w:r>
      <w:r w:rsidR="008C0B44" w:rsidRPr="00F55C9D">
        <w:rPr>
          <w:rFonts w:eastAsia="Times New Roman"/>
          <w:sz w:val="24"/>
          <w:szCs w:val="24"/>
        </w:rPr>
        <w:t>с</w:t>
      </w:r>
      <w:r w:rsidR="009E5D55">
        <w:rPr>
          <w:rFonts w:eastAsia="Times New Roman"/>
          <w:sz w:val="24"/>
          <w:szCs w:val="24"/>
        </w:rPr>
        <w:t xml:space="preserve"> </w:t>
      </w:r>
      <w:r w:rsidR="008C0B44" w:rsidRPr="00F55C9D">
        <w:rPr>
          <w:rFonts w:eastAsia="Times New Roman"/>
          <w:sz w:val="24"/>
          <w:szCs w:val="24"/>
        </w:rPr>
        <w:t>однородным</w:t>
      </w:r>
      <w:r w:rsidR="009E5D55">
        <w:rPr>
          <w:rFonts w:eastAsia="Times New Roman"/>
          <w:sz w:val="24"/>
          <w:szCs w:val="24"/>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типу</w:t>
      </w:r>
      <w:r w:rsidR="009E5D55">
        <w:rPr>
          <w:rFonts w:eastAsia="Times New Roman"/>
          <w:sz w:val="24"/>
          <w:szCs w:val="24"/>
        </w:rPr>
        <w:t xml:space="preserve"> </w:t>
      </w:r>
      <w:r w:rsidR="008C0B44" w:rsidRPr="00F55C9D">
        <w:rPr>
          <w:rFonts w:eastAsia="Times New Roman"/>
          <w:sz w:val="24"/>
          <w:szCs w:val="24"/>
        </w:rPr>
        <w:t>и</w:t>
      </w:r>
      <w:r w:rsidR="009E5D55">
        <w:rPr>
          <w:rFonts w:eastAsia="Times New Roman"/>
          <w:sz w:val="24"/>
          <w:szCs w:val="24"/>
        </w:rPr>
        <w:t xml:space="preserve"> </w:t>
      </w:r>
      <w:r w:rsidR="008C0B44" w:rsidRPr="00F55C9D">
        <w:rPr>
          <w:rFonts w:eastAsia="Times New Roman"/>
          <w:sz w:val="24"/>
          <w:szCs w:val="24"/>
        </w:rPr>
        <w:t>механическому</w:t>
      </w:r>
      <w:r w:rsidR="009E5D55">
        <w:rPr>
          <w:rFonts w:eastAsia="Times New Roman"/>
          <w:sz w:val="24"/>
          <w:szCs w:val="24"/>
        </w:rPr>
        <w:t xml:space="preserve"> </w:t>
      </w:r>
      <w:r w:rsidR="008C0B44" w:rsidRPr="00F55C9D">
        <w:rPr>
          <w:rFonts w:eastAsia="Times New Roman"/>
          <w:sz w:val="24"/>
          <w:szCs w:val="24"/>
        </w:rPr>
        <w:t>составу)</w:t>
      </w:r>
      <w:r w:rsidR="009E5D55">
        <w:rPr>
          <w:rFonts w:eastAsia="Times New Roman"/>
          <w:sz w:val="24"/>
          <w:szCs w:val="24"/>
        </w:rPr>
        <w:t xml:space="preserve"> </w:t>
      </w:r>
      <w:r w:rsidR="008C0B44" w:rsidRPr="00F55C9D">
        <w:rPr>
          <w:rFonts w:eastAsia="Times New Roman"/>
          <w:sz w:val="24"/>
          <w:szCs w:val="24"/>
        </w:rPr>
        <w:t>почвенным</w:t>
      </w:r>
      <w:r w:rsidR="009E5D55">
        <w:rPr>
          <w:rFonts w:eastAsia="Times New Roman"/>
          <w:sz w:val="24"/>
          <w:szCs w:val="24"/>
        </w:rPr>
        <w:t xml:space="preserve"> </w:t>
      </w:r>
      <w:r w:rsidR="008C0B44" w:rsidRPr="00F55C9D">
        <w:rPr>
          <w:rFonts w:eastAsia="Times New Roman"/>
          <w:sz w:val="24"/>
          <w:szCs w:val="24"/>
        </w:rPr>
        <w:t>покровом,</w:t>
      </w:r>
      <w:r w:rsidR="009E5D55">
        <w:rPr>
          <w:rFonts w:eastAsia="Times New Roman"/>
          <w:sz w:val="24"/>
          <w:szCs w:val="24"/>
        </w:rPr>
        <w:t xml:space="preserve"> </w:t>
      </w:r>
      <w:r w:rsidR="008C0B44" w:rsidRPr="00F55C9D">
        <w:rPr>
          <w:rFonts w:eastAsia="Times New Roman"/>
          <w:sz w:val="24"/>
          <w:szCs w:val="24"/>
        </w:rPr>
        <w:t>на</w:t>
      </w:r>
      <w:r w:rsidR="009E5D55">
        <w:rPr>
          <w:rFonts w:eastAsia="Times New Roman"/>
          <w:sz w:val="24"/>
          <w:szCs w:val="24"/>
        </w:rPr>
        <w:t xml:space="preserve"> </w:t>
      </w:r>
      <w:r w:rsidR="008C0B44" w:rsidRPr="00F55C9D">
        <w:rPr>
          <w:rFonts w:eastAsia="Times New Roman"/>
          <w:sz w:val="24"/>
          <w:szCs w:val="24"/>
        </w:rPr>
        <w:t>основе</w:t>
      </w:r>
      <w:r w:rsidR="009E5D55">
        <w:rPr>
          <w:rFonts w:eastAsia="Times New Roman"/>
          <w:sz w:val="24"/>
          <w:szCs w:val="24"/>
        </w:rPr>
        <w:t xml:space="preserve"> </w:t>
      </w:r>
      <w:r w:rsidR="008C0B44" w:rsidRPr="00F55C9D">
        <w:rPr>
          <w:rFonts w:eastAsia="Times New Roman"/>
          <w:sz w:val="24"/>
          <w:szCs w:val="24"/>
        </w:rPr>
        <w:t>использования</w:t>
      </w:r>
      <w:r w:rsidR="009E5D55">
        <w:rPr>
          <w:rFonts w:eastAsia="Times New Roman"/>
          <w:sz w:val="24"/>
          <w:szCs w:val="24"/>
        </w:rPr>
        <w:t xml:space="preserve"> </w:t>
      </w:r>
      <w:r w:rsidR="008C0B44" w:rsidRPr="00F55C9D">
        <w:rPr>
          <w:rFonts w:eastAsia="Times New Roman"/>
          <w:sz w:val="24"/>
          <w:szCs w:val="24"/>
        </w:rPr>
        <w:t>которого</w:t>
      </w:r>
      <w:r w:rsidR="009E5D55">
        <w:rPr>
          <w:rFonts w:eastAsia="Times New Roman"/>
          <w:sz w:val="24"/>
          <w:szCs w:val="24"/>
        </w:rPr>
        <w:t xml:space="preserve"> </w:t>
      </w:r>
      <w:r w:rsidR="008C0B44" w:rsidRPr="00F55C9D">
        <w:rPr>
          <w:rFonts w:eastAsia="Times New Roman"/>
          <w:sz w:val="24"/>
          <w:szCs w:val="24"/>
        </w:rPr>
        <w:t>уточняют</w:t>
      </w:r>
      <w:r w:rsidR="009E5D55">
        <w:rPr>
          <w:rFonts w:eastAsia="Times New Roman"/>
          <w:sz w:val="24"/>
          <w:szCs w:val="24"/>
        </w:rPr>
        <w:t xml:space="preserve"> </w:t>
      </w:r>
      <w:r w:rsidR="008C0B44" w:rsidRPr="00F55C9D">
        <w:rPr>
          <w:rFonts w:eastAsia="Times New Roman"/>
          <w:sz w:val="24"/>
          <w:szCs w:val="24"/>
        </w:rPr>
        <w:t>рекомендации</w:t>
      </w:r>
      <w:r w:rsidR="009E5D55">
        <w:rPr>
          <w:rFonts w:eastAsia="Times New Roman"/>
          <w:sz w:val="24"/>
          <w:szCs w:val="24"/>
        </w:rPr>
        <w:t xml:space="preserve"> </w:t>
      </w:r>
      <w:r w:rsidR="008C0B44" w:rsidRPr="00F55C9D">
        <w:rPr>
          <w:rFonts w:eastAsia="Times New Roman"/>
          <w:sz w:val="24"/>
          <w:szCs w:val="24"/>
        </w:rPr>
        <w:t>по</w:t>
      </w:r>
      <w:r w:rsidR="009E5D55">
        <w:rPr>
          <w:rFonts w:eastAsia="Times New Roman"/>
          <w:sz w:val="24"/>
          <w:szCs w:val="24"/>
        </w:rPr>
        <w:t xml:space="preserve"> </w:t>
      </w:r>
      <w:r w:rsidR="008C0B44" w:rsidRPr="00F55C9D">
        <w:rPr>
          <w:rFonts w:eastAsia="Times New Roman"/>
          <w:sz w:val="24"/>
          <w:szCs w:val="24"/>
        </w:rPr>
        <w:t>назначению</w:t>
      </w:r>
      <w:r w:rsidR="009E5D55">
        <w:rPr>
          <w:rFonts w:eastAsia="Times New Roman"/>
          <w:sz w:val="24"/>
          <w:szCs w:val="24"/>
        </w:rPr>
        <w:t xml:space="preserve"> </w:t>
      </w:r>
      <w:r w:rsidR="008C0B44" w:rsidRPr="00F55C9D">
        <w:rPr>
          <w:rFonts w:eastAsia="Times New Roman"/>
          <w:sz w:val="24"/>
          <w:szCs w:val="24"/>
        </w:rPr>
        <w:t>параметров</w:t>
      </w:r>
      <w:r w:rsidR="009E5D55">
        <w:rPr>
          <w:rFonts w:eastAsia="Times New Roman"/>
          <w:sz w:val="24"/>
          <w:szCs w:val="24"/>
        </w:rPr>
        <w:t xml:space="preserve"> </w:t>
      </w:r>
      <w:r w:rsidR="008C0B44" w:rsidRPr="000A1FA9">
        <w:rPr>
          <w:rFonts w:eastAsia="Times New Roman"/>
          <w:i/>
          <w:sz w:val="24"/>
          <w:szCs w:val="24"/>
          <w:lang w:val="en-US"/>
        </w:rPr>
        <w:t>n</w:t>
      </w:r>
      <w:r w:rsidR="008C0B44" w:rsidRPr="000A1FA9">
        <w:rPr>
          <w:rFonts w:eastAsia="Times New Roman"/>
          <w:sz w:val="24"/>
          <w:szCs w:val="24"/>
          <w:vertAlign w:val="subscript"/>
        </w:rPr>
        <w:t>2</w:t>
      </w:r>
      <w:r w:rsidR="009E5D55" w:rsidRPr="000A1FA9">
        <w:rPr>
          <w:rFonts w:eastAsia="Times New Roman"/>
          <w:sz w:val="24"/>
          <w:szCs w:val="24"/>
        </w:rPr>
        <w:t xml:space="preserve"> </w:t>
      </w:r>
      <w:r w:rsidR="008C0B44" w:rsidRPr="000A1FA9">
        <w:rPr>
          <w:rFonts w:eastAsia="Times New Roman"/>
          <w:sz w:val="24"/>
          <w:szCs w:val="24"/>
        </w:rPr>
        <w:t>и</w:t>
      </w:r>
      <w:r w:rsidR="009E5D55" w:rsidRPr="000A1FA9">
        <w:rPr>
          <w:rFonts w:eastAsia="Times New Roman"/>
          <w:sz w:val="24"/>
          <w:szCs w:val="24"/>
        </w:rPr>
        <w:t xml:space="preserve"> </w:t>
      </w:r>
      <w:r w:rsidR="008C0B44" w:rsidRPr="000A1FA9">
        <w:rPr>
          <w:rFonts w:eastAsia="Times New Roman"/>
          <w:sz w:val="24"/>
          <w:szCs w:val="24"/>
          <w:lang w:val="en-US"/>
        </w:rPr>
        <w:t>φ</w:t>
      </w:r>
      <w:r w:rsidR="008C0B44" w:rsidRPr="000A1FA9">
        <w:rPr>
          <w:rFonts w:eastAsia="Times New Roman"/>
          <w:sz w:val="24"/>
          <w:szCs w:val="24"/>
          <w:vertAlign w:val="subscript"/>
        </w:rPr>
        <w:t>0</w:t>
      </w:r>
      <w:r w:rsidR="009E5D55" w:rsidRPr="000A1FA9">
        <w:rPr>
          <w:rFonts w:eastAsia="Times New Roman"/>
          <w:sz w:val="24"/>
          <w:szCs w:val="24"/>
        </w:rPr>
        <w:t xml:space="preserve"> </w:t>
      </w:r>
      <w:r w:rsidR="008C0B44" w:rsidRPr="000A1FA9">
        <w:rPr>
          <w:rFonts w:eastAsia="Times New Roman"/>
          <w:sz w:val="24"/>
          <w:szCs w:val="24"/>
        </w:rPr>
        <w:t>в</w:t>
      </w:r>
      <w:r w:rsidR="009E5D55" w:rsidRPr="000A1FA9">
        <w:rPr>
          <w:rFonts w:eastAsia="Times New Roman"/>
          <w:sz w:val="24"/>
          <w:szCs w:val="24"/>
        </w:rPr>
        <w:t xml:space="preserve"> </w:t>
      </w:r>
      <w:r w:rsidR="008C0B44" w:rsidRPr="000A1FA9">
        <w:rPr>
          <w:rFonts w:eastAsia="Times New Roman"/>
          <w:sz w:val="24"/>
          <w:szCs w:val="24"/>
        </w:rPr>
        <w:t>формуле</w:t>
      </w:r>
      <w:r w:rsidR="009E5D55">
        <w:rPr>
          <w:rFonts w:eastAsia="Times New Roman"/>
          <w:sz w:val="24"/>
          <w:szCs w:val="24"/>
        </w:rPr>
        <w:t xml:space="preserve"> </w:t>
      </w:r>
      <w:r w:rsidR="008C0B44" w:rsidRPr="00F55C9D">
        <w:rPr>
          <w:rFonts w:eastAsia="Times New Roman"/>
          <w:sz w:val="24"/>
          <w:szCs w:val="24"/>
        </w:rPr>
        <w:t>(7.</w:t>
      </w:r>
      <w:r w:rsidR="003969F4" w:rsidRPr="00F55C9D">
        <w:rPr>
          <w:rFonts w:eastAsia="Times New Roman"/>
          <w:sz w:val="24"/>
          <w:szCs w:val="24"/>
        </w:rPr>
        <w:t>3</w:t>
      </w:r>
      <w:r w:rsidR="003969F4">
        <w:rPr>
          <w:rFonts w:eastAsia="Times New Roman"/>
          <w:sz w:val="24"/>
          <w:szCs w:val="24"/>
        </w:rPr>
        <w:t>2</w:t>
      </w:r>
      <w:r w:rsidR="008C0B44" w:rsidRPr="00F55C9D">
        <w:rPr>
          <w:rFonts w:eastAsia="Times New Roman"/>
          <w:sz w:val="24"/>
          <w:szCs w:val="24"/>
        </w:rPr>
        <w:t>).</w:t>
      </w:r>
    </w:p>
    <w:p w14:paraId="62D12324" w14:textId="77777777" w:rsidR="008C0B44" w:rsidRPr="00C10830" w:rsidRDefault="008C0B44" w:rsidP="0007021C">
      <w:pPr>
        <w:autoSpaceDE w:val="0"/>
        <w:autoSpaceDN w:val="0"/>
        <w:adjustRightInd w:val="0"/>
        <w:spacing w:line="240" w:lineRule="auto"/>
        <w:ind w:firstLine="567"/>
        <w:rPr>
          <w:rFonts w:eastAsia="Times New Roman"/>
          <w:spacing w:val="2"/>
          <w:sz w:val="24"/>
          <w:szCs w:val="24"/>
        </w:rPr>
      </w:pPr>
      <w:r w:rsidRPr="00C10830">
        <w:rPr>
          <w:rFonts w:eastAsia="Times New Roman"/>
          <w:spacing w:val="2"/>
          <w:sz w:val="24"/>
          <w:szCs w:val="24"/>
        </w:rPr>
        <w:t>Г.3</w:t>
      </w:r>
      <w:r w:rsidR="009E5D55" w:rsidRPr="00C10830">
        <w:rPr>
          <w:rFonts w:eastAsia="Times New Roman"/>
          <w:spacing w:val="2"/>
          <w:sz w:val="24"/>
          <w:szCs w:val="24"/>
        </w:rPr>
        <w:t xml:space="preserve"> </w:t>
      </w:r>
      <w:r w:rsidRPr="00C10830">
        <w:rPr>
          <w:rFonts w:eastAsia="Times New Roman"/>
          <w:spacing w:val="2"/>
          <w:sz w:val="24"/>
          <w:szCs w:val="24"/>
        </w:rPr>
        <w:t>Для</w:t>
      </w:r>
      <w:r w:rsidR="009E5D55" w:rsidRPr="00C10830">
        <w:rPr>
          <w:rFonts w:eastAsia="Times New Roman"/>
          <w:spacing w:val="2"/>
          <w:sz w:val="24"/>
          <w:szCs w:val="24"/>
        </w:rPr>
        <w:t xml:space="preserve"> </w:t>
      </w:r>
      <w:r w:rsidRPr="00C10830">
        <w:rPr>
          <w:rFonts w:eastAsia="Times New Roman"/>
          <w:spacing w:val="2"/>
          <w:sz w:val="24"/>
          <w:szCs w:val="24"/>
        </w:rPr>
        <w:t>горных</w:t>
      </w:r>
      <w:r w:rsidR="009E5D55" w:rsidRPr="00C10830">
        <w:rPr>
          <w:rFonts w:eastAsia="Times New Roman"/>
          <w:spacing w:val="2"/>
          <w:sz w:val="24"/>
          <w:szCs w:val="24"/>
        </w:rPr>
        <w:t xml:space="preserve"> </w:t>
      </w:r>
      <w:r w:rsidRPr="00C10830">
        <w:rPr>
          <w:rFonts w:eastAsia="Times New Roman"/>
          <w:spacing w:val="2"/>
          <w:sz w:val="24"/>
          <w:szCs w:val="24"/>
        </w:rPr>
        <w:t>рек</w:t>
      </w:r>
      <w:r w:rsidR="009E5D55" w:rsidRPr="00C10830">
        <w:rPr>
          <w:rFonts w:eastAsia="Times New Roman"/>
          <w:spacing w:val="2"/>
          <w:sz w:val="24"/>
          <w:szCs w:val="24"/>
        </w:rPr>
        <w:t xml:space="preserve"> </w:t>
      </w:r>
      <w:r w:rsidRPr="00C10830">
        <w:rPr>
          <w:rFonts w:eastAsia="Times New Roman"/>
          <w:spacing w:val="2"/>
          <w:sz w:val="24"/>
          <w:szCs w:val="24"/>
        </w:rPr>
        <w:t>корректировку</w:t>
      </w:r>
      <w:r w:rsidR="009E5D55" w:rsidRPr="00C10830">
        <w:rPr>
          <w:rFonts w:eastAsia="Times New Roman"/>
          <w:spacing w:val="2"/>
          <w:sz w:val="24"/>
          <w:szCs w:val="24"/>
        </w:rPr>
        <w:t xml:space="preserve"> </w:t>
      </w:r>
      <w:r w:rsidRPr="00C10830">
        <w:rPr>
          <w:rFonts w:eastAsia="Times New Roman"/>
          <w:spacing w:val="2"/>
          <w:sz w:val="24"/>
          <w:szCs w:val="24"/>
        </w:rPr>
        <w:t>рекомендаций</w:t>
      </w:r>
      <w:r w:rsidR="009E5D55" w:rsidRPr="00C10830">
        <w:rPr>
          <w:rFonts w:eastAsia="Times New Roman"/>
          <w:spacing w:val="2"/>
          <w:sz w:val="24"/>
          <w:szCs w:val="24"/>
        </w:rPr>
        <w:t xml:space="preserve"> </w:t>
      </w:r>
      <w:r w:rsidRPr="00C10830">
        <w:rPr>
          <w:rFonts w:eastAsia="Times New Roman"/>
          <w:spacing w:val="2"/>
          <w:sz w:val="24"/>
          <w:szCs w:val="24"/>
        </w:rPr>
        <w:t>по</w:t>
      </w:r>
      <w:r w:rsidR="009E5D55" w:rsidRPr="00C10830">
        <w:rPr>
          <w:rFonts w:eastAsia="Times New Roman"/>
          <w:spacing w:val="2"/>
          <w:sz w:val="24"/>
          <w:szCs w:val="24"/>
        </w:rPr>
        <w:t xml:space="preserve"> </w:t>
      </w:r>
      <w:r w:rsidRPr="00C10830">
        <w:rPr>
          <w:rFonts w:eastAsia="Times New Roman"/>
          <w:spacing w:val="2"/>
          <w:sz w:val="24"/>
          <w:szCs w:val="24"/>
        </w:rPr>
        <w:t>назначению</w:t>
      </w:r>
      <w:r w:rsidR="009E5D55" w:rsidRPr="00C10830">
        <w:rPr>
          <w:rFonts w:eastAsia="Times New Roman"/>
          <w:spacing w:val="2"/>
          <w:sz w:val="24"/>
          <w:szCs w:val="24"/>
        </w:rPr>
        <w:t xml:space="preserve"> </w:t>
      </w:r>
      <w:r w:rsidRPr="00C10830">
        <w:rPr>
          <w:rFonts w:eastAsia="Times New Roman"/>
          <w:spacing w:val="2"/>
          <w:sz w:val="24"/>
          <w:szCs w:val="24"/>
        </w:rPr>
        <w:t>сборного</w:t>
      </w:r>
      <w:r w:rsidR="009E5D55" w:rsidRPr="00C10830">
        <w:rPr>
          <w:rFonts w:eastAsia="Times New Roman"/>
          <w:spacing w:val="2"/>
          <w:sz w:val="24"/>
          <w:szCs w:val="24"/>
        </w:rPr>
        <w:t xml:space="preserve"> </w:t>
      </w:r>
      <w:r w:rsidRPr="00C10830">
        <w:rPr>
          <w:rFonts w:eastAsia="Times New Roman"/>
          <w:spacing w:val="2"/>
          <w:sz w:val="24"/>
          <w:szCs w:val="24"/>
        </w:rPr>
        <w:t>коэффициента</w:t>
      </w:r>
      <w:r w:rsidR="009E5D55" w:rsidRPr="00C10830">
        <w:rPr>
          <w:rFonts w:eastAsia="Times New Roman"/>
          <w:spacing w:val="2"/>
          <w:sz w:val="24"/>
          <w:szCs w:val="24"/>
        </w:rPr>
        <w:t xml:space="preserve"> </w:t>
      </w:r>
      <w:r w:rsidRPr="00C10830">
        <w:rPr>
          <w:rFonts w:eastAsia="Times New Roman"/>
          <w:spacing w:val="2"/>
          <w:sz w:val="24"/>
          <w:szCs w:val="24"/>
        </w:rPr>
        <w:t>стока</w:t>
      </w:r>
      <w:r w:rsidR="009E5D55" w:rsidRPr="00C10830">
        <w:rPr>
          <w:rFonts w:eastAsia="Times New Roman"/>
          <w:spacing w:val="2"/>
          <w:sz w:val="24"/>
          <w:szCs w:val="24"/>
        </w:rPr>
        <w:t xml:space="preserve"> </w:t>
      </w:r>
      <w:r w:rsidRPr="00C10830">
        <w:rPr>
          <w:rFonts w:eastAsia="Times New Roman"/>
          <w:spacing w:val="2"/>
          <w:sz w:val="24"/>
          <w:szCs w:val="24"/>
          <w:lang w:val="en-US"/>
        </w:rPr>
        <w:t>φ</w:t>
      </w:r>
      <w:r w:rsidR="009E5D55" w:rsidRPr="00C10830">
        <w:rPr>
          <w:rFonts w:eastAsia="Times New Roman"/>
          <w:spacing w:val="2"/>
          <w:sz w:val="24"/>
          <w:szCs w:val="24"/>
        </w:rPr>
        <w:t xml:space="preserve"> </w:t>
      </w:r>
      <w:r w:rsidRPr="00C10830">
        <w:rPr>
          <w:rFonts w:eastAsia="Times New Roman"/>
          <w:spacing w:val="2"/>
          <w:sz w:val="24"/>
          <w:szCs w:val="24"/>
        </w:rPr>
        <w:t>следует</w:t>
      </w:r>
      <w:r w:rsidR="009E5D55" w:rsidRPr="00C10830">
        <w:rPr>
          <w:rFonts w:eastAsia="Times New Roman"/>
          <w:spacing w:val="2"/>
          <w:sz w:val="24"/>
          <w:szCs w:val="24"/>
        </w:rPr>
        <w:t xml:space="preserve"> </w:t>
      </w:r>
      <w:r w:rsidRPr="00C10830">
        <w:rPr>
          <w:rFonts w:eastAsia="Times New Roman"/>
          <w:spacing w:val="2"/>
          <w:sz w:val="24"/>
          <w:szCs w:val="24"/>
        </w:rPr>
        <w:t>проводить</w:t>
      </w:r>
      <w:r w:rsidR="009E5D55" w:rsidRPr="00C10830">
        <w:rPr>
          <w:rFonts w:eastAsia="Times New Roman"/>
          <w:spacing w:val="2"/>
          <w:sz w:val="24"/>
          <w:szCs w:val="24"/>
        </w:rPr>
        <w:t xml:space="preserve"> </w:t>
      </w:r>
      <w:r w:rsidRPr="00C10830">
        <w:rPr>
          <w:rFonts w:eastAsia="Times New Roman"/>
          <w:spacing w:val="2"/>
          <w:sz w:val="24"/>
          <w:szCs w:val="24"/>
        </w:rPr>
        <w:t>на</w:t>
      </w:r>
      <w:r w:rsidR="009E5D55" w:rsidRPr="00C10830">
        <w:rPr>
          <w:rFonts w:eastAsia="Times New Roman"/>
          <w:spacing w:val="2"/>
          <w:sz w:val="24"/>
          <w:szCs w:val="24"/>
        </w:rPr>
        <w:t xml:space="preserve"> </w:t>
      </w:r>
      <w:r w:rsidRPr="00C10830">
        <w:rPr>
          <w:rFonts w:eastAsia="Times New Roman"/>
          <w:spacing w:val="2"/>
          <w:sz w:val="24"/>
          <w:szCs w:val="24"/>
        </w:rPr>
        <w:t>основе</w:t>
      </w:r>
      <w:r w:rsidR="009E5D55" w:rsidRPr="00C10830">
        <w:rPr>
          <w:rFonts w:eastAsia="Times New Roman"/>
          <w:spacing w:val="2"/>
          <w:sz w:val="24"/>
          <w:szCs w:val="24"/>
        </w:rPr>
        <w:t xml:space="preserve"> </w:t>
      </w:r>
      <w:r w:rsidRPr="00C10830">
        <w:rPr>
          <w:rFonts w:eastAsia="Times New Roman"/>
          <w:spacing w:val="2"/>
          <w:sz w:val="24"/>
          <w:szCs w:val="24"/>
        </w:rPr>
        <w:t>использования</w:t>
      </w:r>
      <w:r w:rsidR="009E5D55" w:rsidRPr="00C10830">
        <w:rPr>
          <w:rFonts w:eastAsia="Times New Roman"/>
          <w:spacing w:val="2"/>
          <w:sz w:val="24"/>
          <w:szCs w:val="24"/>
        </w:rPr>
        <w:t xml:space="preserve"> </w:t>
      </w:r>
      <w:r w:rsidRPr="00C10830">
        <w:rPr>
          <w:rFonts w:eastAsia="Times New Roman"/>
          <w:spacing w:val="2"/>
          <w:sz w:val="24"/>
          <w:szCs w:val="24"/>
        </w:rPr>
        <w:t>данных</w:t>
      </w:r>
      <w:r w:rsidR="009E5D55" w:rsidRPr="00C10830">
        <w:rPr>
          <w:rFonts w:eastAsia="Times New Roman"/>
          <w:spacing w:val="2"/>
          <w:sz w:val="24"/>
          <w:szCs w:val="24"/>
        </w:rPr>
        <w:t xml:space="preserve"> </w:t>
      </w:r>
      <w:proofErr w:type="spellStart"/>
      <w:r w:rsidRPr="00C10830">
        <w:rPr>
          <w:rFonts w:eastAsia="Times New Roman"/>
          <w:spacing w:val="2"/>
          <w:sz w:val="24"/>
          <w:szCs w:val="24"/>
        </w:rPr>
        <w:t>гидрологически</w:t>
      </w:r>
      <w:proofErr w:type="spellEnd"/>
      <w:r w:rsidR="009E5D55" w:rsidRPr="00C10830">
        <w:rPr>
          <w:rFonts w:eastAsia="Times New Roman"/>
          <w:spacing w:val="2"/>
          <w:sz w:val="24"/>
          <w:szCs w:val="24"/>
        </w:rPr>
        <w:t xml:space="preserve"> </w:t>
      </w:r>
      <w:r w:rsidRPr="00C10830">
        <w:rPr>
          <w:rFonts w:eastAsia="Times New Roman"/>
          <w:spacing w:val="2"/>
          <w:sz w:val="24"/>
          <w:szCs w:val="24"/>
        </w:rPr>
        <w:t>изученных</w:t>
      </w:r>
      <w:r w:rsidR="009E5D55" w:rsidRPr="00C10830">
        <w:rPr>
          <w:rFonts w:eastAsia="Times New Roman"/>
          <w:spacing w:val="2"/>
          <w:sz w:val="24"/>
          <w:szCs w:val="24"/>
        </w:rPr>
        <w:t xml:space="preserve"> </w:t>
      </w:r>
      <w:r w:rsidRPr="00C10830">
        <w:rPr>
          <w:rFonts w:eastAsia="Times New Roman"/>
          <w:spacing w:val="2"/>
          <w:sz w:val="24"/>
          <w:szCs w:val="24"/>
        </w:rPr>
        <w:t>рек,</w:t>
      </w:r>
      <w:r w:rsidR="009E5D55" w:rsidRPr="00C10830">
        <w:rPr>
          <w:rFonts w:eastAsia="Times New Roman"/>
          <w:spacing w:val="2"/>
          <w:sz w:val="24"/>
          <w:szCs w:val="24"/>
        </w:rPr>
        <w:t xml:space="preserve"> </w:t>
      </w:r>
      <w:r w:rsidRPr="00C10830">
        <w:rPr>
          <w:rFonts w:eastAsia="Times New Roman"/>
          <w:spacing w:val="2"/>
          <w:sz w:val="24"/>
          <w:szCs w:val="24"/>
        </w:rPr>
        <w:t>для</w:t>
      </w:r>
      <w:r w:rsidR="009E5D55" w:rsidRPr="00C10830">
        <w:rPr>
          <w:rFonts w:eastAsia="Times New Roman"/>
          <w:spacing w:val="2"/>
          <w:sz w:val="24"/>
          <w:szCs w:val="24"/>
        </w:rPr>
        <w:t xml:space="preserve"> </w:t>
      </w:r>
      <w:r w:rsidRPr="00C10830">
        <w:rPr>
          <w:rFonts w:eastAsia="Times New Roman"/>
          <w:spacing w:val="2"/>
          <w:sz w:val="24"/>
          <w:szCs w:val="24"/>
        </w:rPr>
        <w:t>которых</w:t>
      </w:r>
      <w:r w:rsidR="009E5D55" w:rsidRPr="00C10830">
        <w:rPr>
          <w:rFonts w:eastAsia="Times New Roman"/>
          <w:spacing w:val="2"/>
          <w:sz w:val="24"/>
          <w:szCs w:val="24"/>
        </w:rPr>
        <w:t xml:space="preserve"> </w:t>
      </w:r>
      <w:r w:rsidRPr="00C10830">
        <w:rPr>
          <w:rFonts w:eastAsia="Times New Roman"/>
          <w:spacing w:val="2"/>
          <w:sz w:val="24"/>
          <w:szCs w:val="24"/>
        </w:rPr>
        <w:t>значения</w:t>
      </w:r>
      <w:r w:rsidR="009E5D55" w:rsidRPr="00C10830">
        <w:rPr>
          <w:rFonts w:eastAsia="Times New Roman"/>
          <w:spacing w:val="2"/>
          <w:sz w:val="24"/>
          <w:szCs w:val="24"/>
        </w:rPr>
        <w:t xml:space="preserve"> </w:t>
      </w:r>
      <w:r w:rsidRPr="00C10830">
        <w:rPr>
          <w:rFonts w:eastAsia="Times New Roman"/>
          <w:spacing w:val="2"/>
          <w:sz w:val="24"/>
          <w:szCs w:val="24"/>
        </w:rPr>
        <w:t>φ</w:t>
      </w:r>
      <w:r w:rsidR="009E5D55" w:rsidRPr="00C10830">
        <w:rPr>
          <w:rFonts w:eastAsia="Times New Roman"/>
          <w:spacing w:val="2"/>
          <w:sz w:val="24"/>
          <w:szCs w:val="24"/>
        </w:rPr>
        <w:t xml:space="preserve"> </w:t>
      </w:r>
      <w:r w:rsidRPr="00C10830">
        <w:rPr>
          <w:rFonts w:eastAsia="Times New Roman"/>
          <w:spacing w:val="2"/>
          <w:sz w:val="24"/>
          <w:szCs w:val="24"/>
        </w:rPr>
        <w:t>определяют</w:t>
      </w:r>
      <w:r w:rsidR="009E5D55" w:rsidRPr="00C10830">
        <w:rPr>
          <w:rFonts w:eastAsia="Times New Roman"/>
          <w:spacing w:val="2"/>
          <w:sz w:val="24"/>
          <w:szCs w:val="24"/>
        </w:rPr>
        <w:t xml:space="preserve"> </w:t>
      </w:r>
      <w:r w:rsidRPr="00C10830">
        <w:rPr>
          <w:rFonts w:eastAsia="Times New Roman"/>
          <w:spacing w:val="2"/>
          <w:sz w:val="24"/>
          <w:szCs w:val="24"/>
        </w:rPr>
        <w:t>исходя</w:t>
      </w:r>
      <w:r w:rsidR="009E5D55" w:rsidRPr="00C10830">
        <w:rPr>
          <w:rFonts w:eastAsia="Times New Roman"/>
          <w:spacing w:val="2"/>
          <w:sz w:val="24"/>
          <w:szCs w:val="24"/>
        </w:rPr>
        <w:t xml:space="preserve"> </w:t>
      </w:r>
      <w:r w:rsidRPr="00C10830">
        <w:rPr>
          <w:rFonts w:eastAsia="Times New Roman"/>
          <w:spacing w:val="2"/>
          <w:sz w:val="24"/>
          <w:szCs w:val="24"/>
        </w:rPr>
        <w:t>из</w:t>
      </w:r>
      <w:r w:rsidR="009E5D55" w:rsidRPr="00C10830">
        <w:rPr>
          <w:rFonts w:eastAsia="Times New Roman"/>
          <w:spacing w:val="2"/>
          <w:sz w:val="24"/>
          <w:szCs w:val="24"/>
        </w:rPr>
        <w:t xml:space="preserve"> </w:t>
      </w:r>
      <w:r w:rsidRPr="00C10830">
        <w:rPr>
          <w:rFonts w:eastAsia="Times New Roman"/>
          <w:spacing w:val="2"/>
          <w:sz w:val="24"/>
          <w:szCs w:val="24"/>
        </w:rPr>
        <w:t>формулы</w:t>
      </w:r>
      <w:r w:rsidR="009E5D55" w:rsidRPr="00C10830">
        <w:rPr>
          <w:rFonts w:eastAsia="Times New Roman"/>
          <w:spacing w:val="2"/>
          <w:sz w:val="24"/>
          <w:szCs w:val="24"/>
        </w:rPr>
        <w:t xml:space="preserve"> </w:t>
      </w:r>
      <w:r w:rsidRPr="00C10830">
        <w:rPr>
          <w:rFonts w:eastAsia="Times New Roman"/>
          <w:spacing w:val="2"/>
          <w:sz w:val="24"/>
          <w:szCs w:val="24"/>
        </w:rPr>
        <w:t>(7.</w:t>
      </w:r>
      <w:r w:rsidR="003969F4" w:rsidRPr="00C10830">
        <w:rPr>
          <w:rFonts w:eastAsia="Times New Roman"/>
          <w:spacing w:val="2"/>
          <w:sz w:val="24"/>
          <w:szCs w:val="24"/>
        </w:rPr>
        <w:t>25</w:t>
      </w:r>
      <w:r w:rsidRPr="00C10830">
        <w:rPr>
          <w:rFonts w:eastAsia="Times New Roman"/>
          <w:spacing w:val="2"/>
          <w:sz w:val="24"/>
          <w:szCs w:val="24"/>
        </w:rPr>
        <w:t>)</w:t>
      </w:r>
      <w:r w:rsidR="009E5D55" w:rsidRPr="00C10830">
        <w:rPr>
          <w:rFonts w:eastAsia="Times New Roman"/>
          <w:spacing w:val="2"/>
          <w:sz w:val="24"/>
          <w:szCs w:val="24"/>
        </w:rPr>
        <w:t xml:space="preserve"> </w:t>
      </w:r>
      <w:r w:rsidRPr="00C10830">
        <w:rPr>
          <w:rFonts w:eastAsia="Times New Roman"/>
          <w:spacing w:val="2"/>
          <w:sz w:val="24"/>
          <w:szCs w:val="24"/>
        </w:rPr>
        <w:t>обратным</w:t>
      </w:r>
      <w:r w:rsidR="009E5D55" w:rsidRPr="00C10830">
        <w:rPr>
          <w:rFonts w:eastAsia="Times New Roman"/>
          <w:spacing w:val="2"/>
          <w:sz w:val="24"/>
          <w:szCs w:val="24"/>
        </w:rPr>
        <w:t xml:space="preserve"> </w:t>
      </w:r>
      <w:r w:rsidRPr="00C10830">
        <w:rPr>
          <w:rFonts w:eastAsia="Times New Roman"/>
          <w:spacing w:val="2"/>
          <w:sz w:val="24"/>
          <w:szCs w:val="24"/>
        </w:rPr>
        <w:t>путем.</w:t>
      </w:r>
      <w:r w:rsidR="009E5D55" w:rsidRPr="00C10830">
        <w:rPr>
          <w:rFonts w:eastAsia="Times New Roman"/>
          <w:spacing w:val="2"/>
          <w:sz w:val="24"/>
          <w:szCs w:val="24"/>
        </w:rPr>
        <w:t xml:space="preserve"> </w:t>
      </w:r>
      <w:r w:rsidRPr="00C10830">
        <w:rPr>
          <w:rFonts w:eastAsia="Times New Roman"/>
          <w:spacing w:val="2"/>
          <w:sz w:val="24"/>
          <w:szCs w:val="24"/>
        </w:rPr>
        <w:t>При</w:t>
      </w:r>
      <w:r w:rsidR="009E5D55" w:rsidRPr="00C10830">
        <w:rPr>
          <w:rFonts w:eastAsia="Times New Roman"/>
          <w:spacing w:val="2"/>
          <w:sz w:val="24"/>
          <w:szCs w:val="24"/>
        </w:rPr>
        <w:t xml:space="preserve"> </w:t>
      </w:r>
      <w:r w:rsidRPr="00C10830">
        <w:rPr>
          <w:rFonts w:eastAsia="Times New Roman"/>
          <w:spacing w:val="2"/>
          <w:sz w:val="24"/>
          <w:szCs w:val="24"/>
        </w:rPr>
        <w:t>этом</w:t>
      </w:r>
      <w:r w:rsidR="009E5D55" w:rsidRPr="00C10830">
        <w:rPr>
          <w:rFonts w:eastAsia="Times New Roman"/>
          <w:spacing w:val="2"/>
          <w:sz w:val="24"/>
          <w:szCs w:val="24"/>
        </w:rPr>
        <w:t xml:space="preserve"> </w:t>
      </w:r>
      <w:r w:rsidRPr="00C10830">
        <w:rPr>
          <w:rFonts w:eastAsia="Times New Roman"/>
          <w:spacing w:val="2"/>
          <w:sz w:val="24"/>
          <w:szCs w:val="24"/>
        </w:rPr>
        <w:t>необходимо</w:t>
      </w:r>
      <w:r w:rsidR="009E5D55" w:rsidRPr="00C10830">
        <w:rPr>
          <w:rFonts w:eastAsia="Times New Roman"/>
          <w:spacing w:val="2"/>
          <w:sz w:val="24"/>
          <w:szCs w:val="24"/>
        </w:rPr>
        <w:t xml:space="preserve"> </w:t>
      </w:r>
      <w:r w:rsidRPr="00C10830">
        <w:rPr>
          <w:rFonts w:eastAsia="Times New Roman"/>
          <w:spacing w:val="2"/>
          <w:sz w:val="24"/>
          <w:szCs w:val="24"/>
        </w:rPr>
        <w:t>исследовать</w:t>
      </w:r>
      <w:r w:rsidR="009E5D55" w:rsidRPr="00C10830">
        <w:rPr>
          <w:rFonts w:eastAsia="Times New Roman"/>
          <w:spacing w:val="2"/>
          <w:sz w:val="24"/>
          <w:szCs w:val="24"/>
        </w:rPr>
        <w:t xml:space="preserve"> </w:t>
      </w:r>
      <w:r w:rsidRPr="00C10830">
        <w:rPr>
          <w:rFonts w:eastAsia="Times New Roman"/>
          <w:spacing w:val="2"/>
          <w:sz w:val="24"/>
          <w:szCs w:val="24"/>
        </w:rPr>
        <w:t>степень</w:t>
      </w:r>
      <w:r w:rsidR="009E5D55" w:rsidRPr="00C10830">
        <w:rPr>
          <w:rFonts w:eastAsia="Times New Roman"/>
          <w:spacing w:val="2"/>
          <w:sz w:val="24"/>
          <w:szCs w:val="24"/>
        </w:rPr>
        <w:t xml:space="preserve"> </w:t>
      </w:r>
      <w:r w:rsidRPr="00C10830">
        <w:rPr>
          <w:rFonts w:eastAsia="Times New Roman"/>
          <w:spacing w:val="2"/>
          <w:sz w:val="24"/>
          <w:szCs w:val="24"/>
        </w:rPr>
        <w:t>влияния</w:t>
      </w:r>
      <w:r w:rsidR="009E5D55" w:rsidRPr="00C10830">
        <w:rPr>
          <w:rFonts w:eastAsia="Times New Roman"/>
          <w:spacing w:val="2"/>
          <w:sz w:val="24"/>
          <w:szCs w:val="24"/>
        </w:rPr>
        <w:t xml:space="preserve"> </w:t>
      </w:r>
      <w:r w:rsidRPr="00C10830">
        <w:rPr>
          <w:rFonts w:eastAsia="Times New Roman"/>
          <w:spacing w:val="2"/>
          <w:sz w:val="24"/>
          <w:szCs w:val="24"/>
        </w:rPr>
        <w:t>средней</w:t>
      </w:r>
      <w:r w:rsidR="009E5D55" w:rsidRPr="00C10830">
        <w:rPr>
          <w:rFonts w:eastAsia="Times New Roman"/>
          <w:spacing w:val="2"/>
          <w:sz w:val="24"/>
          <w:szCs w:val="24"/>
        </w:rPr>
        <w:t xml:space="preserve"> </w:t>
      </w:r>
      <w:r w:rsidRPr="00C10830">
        <w:rPr>
          <w:rFonts w:eastAsia="Times New Roman"/>
          <w:spacing w:val="2"/>
          <w:sz w:val="24"/>
          <w:szCs w:val="24"/>
        </w:rPr>
        <w:t>высоты</w:t>
      </w:r>
      <w:r w:rsidR="009E5D55" w:rsidRPr="00C10830">
        <w:rPr>
          <w:rFonts w:eastAsia="Times New Roman"/>
          <w:spacing w:val="2"/>
          <w:sz w:val="24"/>
          <w:szCs w:val="24"/>
        </w:rPr>
        <w:t xml:space="preserve"> </w:t>
      </w:r>
      <w:r w:rsidRPr="00C10830">
        <w:rPr>
          <w:rFonts w:eastAsia="Times New Roman"/>
          <w:spacing w:val="2"/>
          <w:sz w:val="24"/>
          <w:szCs w:val="24"/>
        </w:rPr>
        <w:t>водосбора,</w:t>
      </w:r>
      <w:r w:rsidR="009E5D55" w:rsidRPr="00C10830">
        <w:rPr>
          <w:rFonts w:eastAsia="Times New Roman"/>
          <w:spacing w:val="2"/>
          <w:sz w:val="24"/>
          <w:szCs w:val="24"/>
        </w:rPr>
        <w:t xml:space="preserve"> </w:t>
      </w:r>
      <w:r w:rsidRPr="00C10830">
        <w:rPr>
          <w:rFonts w:eastAsia="Times New Roman"/>
          <w:spacing w:val="2"/>
          <w:sz w:val="24"/>
          <w:szCs w:val="24"/>
        </w:rPr>
        <w:t>экспозиции</w:t>
      </w:r>
      <w:r w:rsidR="009E5D55" w:rsidRPr="00C10830">
        <w:rPr>
          <w:rFonts w:eastAsia="Times New Roman"/>
          <w:spacing w:val="2"/>
          <w:sz w:val="24"/>
          <w:szCs w:val="24"/>
        </w:rPr>
        <w:t xml:space="preserve"> </w:t>
      </w:r>
      <w:r w:rsidRPr="00C10830">
        <w:rPr>
          <w:rFonts w:eastAsia="Times New Roman"/>
          <w:spacing w:val="2"/>
          <w:sz w:val="24"/>
          <w:szCs w:val="24"/>
        </w:rPr>
        <w:t>склонов,</w:t>
      </w:r>
      <w:r w:rsidR="009E5D55" w:rsidRPr="00C10830">
        <w:rPr>
          <w:rFonts w:eastAsia="Times New Roman"/>
          <w:spacing w:val="2"/>
          <w:sz w:val="24"/>
          <w:szCs w:val="24"/>
        </w:rPr>
        <w:t xml:space="preserve"> </w:t>
      </w:r>
      <w:r w:rsidRPr="00C10830">
        <w:rPr>
          <w:rFonts w:eastAsia="Times New Roman"/>
          <w:spacing w:val="2"/>
          <w:sz w:val="24"/>
          <w:szCs w:val="24"/>
        </w:rPr>
        <w:t>а</w:t>
      </w:r>
      <w:r w:rsidR="009E5D55" w:rsidRPr="00C10830">
        <w:rPr>
          <w:rFonts w:eastAsia="Times New Roman"/>
          <w:spacing w:val="2"/>
          <w:sz w:val="24"/>
          <w:szCs w:val="24"/>
        </w:rPr>
        <w:t xml:space="preserve"> </w:t>
      </w:r>
      <w:r w:rsidRPr="00C10830">
        <w:rPr>
          <w:rFonts w:eastAsia="Times New Roman"/>
          <w:spacing w:val="2"/>
          <w:sz w:val="24"/>
          <w:szCs w:val="24"/>
        </w:rPr>
        <w:t>для</w:t>
      </w:r>
      <w:r w:rsidR="009E5D55" w:rsidRPr="00C10830">
        <w:rPr>
          <w:rFonts w:eastAsia="Times New Roman"/>
          <w:spacing w:val="2"/>
          <w:sz w:val="24"/>
          <w:szCs w:val="24"/>
        </w:rPr>
        <w:t xml:space="preserve"> </w:t>
      </w:r>
      <w:r w:rsidRPr="00C10830">
        <w:rPr>
          <w:rFonts w:eastAsia="Times New Roman"/>
          <w:spacing w:val="2"/>
          <w:sz w:val="24"/>
          <w:szCs w:val="24"/>
        </w:rPr>
        <w:t>районов,</w:t>
      </w:r>
      <w:r w:rsidR="009E5D55" w:rsidRPr="00C10830">
        <w:rPr>
          <w:rFonts w:eastAsia="Times New Roman"/>
          <w:spacing w:val="2"/>
          <w:sz w:val="24"/>
          <w:szCs w:val="24"/>
        </w:rPr>
        <w:t xml:space="preserve"> </w:t>
      </w:r>
      <w:r w:rsidRPr="00C10830">
        <w:rPr>
          <w:rFonts w:eastAsia="Times New Roman"/>
          <w:spacing w:val="2"/>
          <w:sz w:val="24"/>
          <w:szCs w:val="24"/>
        </w:rPr>
        <w:t>характеризующихся</w:t>
      </w:r>
      <w:r w:rsidR="009E5D55" w:rsidRPr="00C10830">
        <w:rPr>
          <w:rFonts w:eastAsia="Times New Roman"/>
          <w:spacing w:val="2"/>
          <w:sz w:val="24"/>
          <w:szCs w:val="24"/>
        </w:rPr>
        <w:t xml:space="preserve"> </w:t>
      </w:r>
      <w:r w:rsidRPr="00C10830">
        <w:rPr>
          <w:rFonts w:eastAsia="Times New Roman"/>
          <w:spacing w:val="2"/>
          <w:sz w:val="24"/>
          <w:szCs w:val="24"/>
        </w:rPr>
        <w:t>наличием</w:t>
      </w:r>
      <w:r w:rsidR="009E5D55" w:rsidRPr="00C10830">
        <w:rPr>
          <w:rFonts w:eastAsia="Times New Roman"/>
          <w:spacing w:val="2"/>
          <w:sz w:val="24"/>
          <w:szCs w:val="24"/>
        </w:rPr>
        <w:t xml:space="preserve"> </w:t>
      </w:r>
      <w:r w:rsidRPr="00C10830">
        <w:rPr>
          <w:rFonts w:eastAsia="Times New Roman"/>
          <w:spacing w:val="2"/>
          <w:sz w:val="24"/>
          <w:szCs w:val="24"/>
        </w:rPr>
        <w:t>многолетней</w:t>
      </w:r>
      <w:r w:rsidR="009E5D55" w:rsidRPr="00C10830">
        <w:rPr>
          <w:rFonts w:eastAsia="Times New Roman"/>
          <w:spacing w:val="2"/>
          <w:sz w:val="24"/>
          <w:szCs w:val="24"/>
        </w:rPr>
        <w:t xml:space="preserve"> </w:t>
      </w:r>
      <w:r w:rsidRPr="00C10830">
        <w:rPr>
          <w:rFonts w:eastAsia="Times New Roman"/>
          <w:spacing w:val="2"/>
          <w:sz w:val="24"/>
          <w:szCs w:val="24"/>
        </w:rPr>
        <w:t>мерзлоты,</w:t>
      </w:r>
      <w:r w:rsidR="009E5D55" w:rsidRPr="00C10830">
        <w:rPr>
          <w:rFonts w:eastAsia="Times New Roman"/>
          <w:spacing w:val="2"/>
          <w:sz w:val="24"/>
          <w:szCs w:val="24"/>
        </w:rPr>
        <w:t xml:space="preserve"> </w:t>
      </w:r>
      <w:r w:rsidR="00612C3D" w:rsidRPr="00C10830">
        <w:rPr>
          <w:rFonts w:eastAsia="Times New Roman"/>
          <w:spacing w:val="2"/>
          <w:sz w:val="24"/>
          <w:szCs w:val="24"/>
        </w:rPr>
        <w:t xml:space="preserve">– </w:t>
      </w:r>
      <w:r w:rsidRPr="00C10830">
        <w:rPr>
          <w:rFonts w:eastAsia="Times New Roman"/>
          <w:spacing w:val="2"/>
          <w:sz w:val="24"/>
          <w:szCs w:val="24"/>
        </w:rPr>
        <w:t>также</w:t>
      </w:r>
      <w:r w:rsidR="009E5D55" w:rsidRPr="00C10830">
        <w:rPr>
          <w:rFonts w:eastAsia="Times New Roman"/>
          <w:spacing w:val="2"/>
          <w:sz w:val="24"/>
          <w:szCs w:val="24"/>
        </w:rPr>
        <w:t xml:space="preserve"> </w:t>
      </w:r>
      <w:r w:rsidRPr="00C10830">
        <w:rPr>
          <w:rFonts w:eastAsia="Times New Roman"/>
          <w:spacing w:val="2"/>
          <w:sz w:val="24"/>
          <w:szCs w:val="24"/>
        </w:rPr>
        <w:t>характера</w:t>
      </w:r>
      <w:r w:rsidR="009E5D55" w:rsidRPr="00C10830">
        <w:rPr>
          <w:rFonts w:eastAsia="Times New Roman"/>
          <w:spacing w:val="2"/>
          <w:sz w:val="24"/>
          <w:szCs w:val="24"/>
        </w:rPr>
        <w:t xml:space="preserve"> </w:t>
      </w:r>
      <w:r w:rsidRPr="00C10830">
        <w:rPr>
          <w:rFonts w:eastAsia="Times New Roman"/>
          <w:spacing w:val="2"/>
          <w:sz w:val="24"/>
          <w:szCs w:val="24"/>
        </w:rPr>
        <w:t>распространения</w:t>
      </w:r>
      <w:r w:rsidR="009E5D55" w:rsidRPr="00C10830">
        <w:rPr>
          <w:rFonts w:eastAsia="Times New Roman"/>
          <w:spacing w:val="2"/>
          <w:sz w:val="24"/>
          <w:szCs w:val="24"/>
        </w:rPr>
        <w:t xml:space="preserve"> </w:t>
      </w:r>
      <w:r w:rsidRPr="00C10830">
        <w:rPr>
          <w:rFonts w:eastAsia="Times New Roman"/>
          <w:spacing w:val="2"/>
          <w:sz w:val="24"/>
          <w:szCs w:val="24"/>
        </w:rPr>
        <w:t>многолетней</w:t>
      </w:r>
      <w:r w:rsidR="009E5D55" w:rsidRPr="00C10830">
        <w:rPr>
          <w:rFonts w:eastAsia="Times New Roman"/>
          <w:spacing w:val="2"/>
          <w:sz w:val="24"/>
          <w:szCs w:val="24"/>
        </w:rPr>
        <w:t xml:space="preserve"> </w:t>
      </w:r>
      <w:r w:rsidRPr="00C10830">
        <w:rPr>
          <w:rFonts w:eastAsia="Times New Roman"/>
          <w:spacing w:val="2"/>
          <w:sz w:val="24"/>
          <w:szCs w:val="24"/>
        </w:rPr>
        <w:t>мерзлоты</w:t>
      </w:r>
      <w:r w:rsidR="009E5D55" w:rsidRPr="00C10830">
        <w:rPr>
          <w:rFonts w:eastAsia="Times New Roman"/>
          <w:spacing w:val="2"/>
          <w:sz w:val="24"/>
          <w:szCs w:val="24"/>
        </w:rPr>
        <w:t xml:space="preserve"> </w:t>
      </w:r>
      <w:r w:rsidRPr="00C10830">
        <w:rPr>
          <w:rFonts w:eastAsia="Times New Roman"/>
          <w:spacing w:val="2"/>
          <w:sz w:val="24"/>
          <w:szCs w:val="24"/>
        </w:rPr>
        <w:t>(сплошной,</w:t>
      </w:r>
      <w:r w:rsidR="009E5D55" w:rsidRPr="00C10830">
        <w:rPr>
          <w:rFonts w:eastAsia="Times New Roman"/>
          <w:spacing w:val="2"/>
          <w:sz w:val="24"/>
          <w:szCs w:val="24"/>
        </w:rPr>
        <w:t xml:space="preserve"> </w:t>
      </w:r>
      <w:r w:rsidRPr="00C10830">
        <w:rPr>
          <w:rFonts w:eastAsia="Times New Roman"/>
          <w:spacing w:val="2"/>
          <w:sz w:val="24"/>
          <w:szCs w:val="24"/>
        </w:rPr>
        <w:t>прерывистой</w:t>
      </w:r>
      <w:r w:rsidR="009E5D55" w:rsidRPr="00C10830">
        <w:rPr>
          <w:rFonts w:eastAsia="Times New Roman"/>
          <w:spacing w:val="2"/>
          <w:sz w:val="24"/>
          <w:szCs w:val="24"/>
        </w:rPr>
        <w:t xml:space="preserve"> </w:t>
      </w:r>
      <w:r w:rsidRPr="00C10830">
        <w:rPr>
          <w:rFonts w:eastAsia="Times New Roman"/>
          <w:spacing w:val="2"/>
          <w:sz w:val="24"/>
          <w:szCs w:val="24"/>
        </w:rPr>
        <w:t>или</w:t>
      </w:r>
      <w:r w:rsidR="009E5D55" w:rsidRPr="00C10830">
        <w:rPr>
          <w:rFonts w:eastAsia="Times New Roman"/>
          <w:spacing w:val="2"/>
          <w:sz w:val="24"/>
          <w:szCs w:val="24"/>
        </w:rPr>
        <w:t xml:space="preserve"> </w:t>
      </w:r>
      <w:r w:rsidRPr="00C10830">
        <w:rPr>
          <w:rFonts w:eastAsia="Times New Roman"/>
          <w:spacing w:val="2"/>
          <w:sz w:val="24"/>
          <w:szCs w:val="24"/>
        </w:rPr>
        <w:t>островной).</w:t>
      </w:r>
    </w:p>
    <w:p w14:paraId="0C3E079B" w14:textId="77777777" w:rsidR="008C0B44" w:rsidRPr="00F55C9D" w:rsidRDefault="008C0B44" w:rsidP="0007021C">
      <w:pPr>
        <w:keepNext/>
        <w:autoSpaceDE w:val="0"/>
        <w:autoSpaceDN w:val="0"/>
        <w:adjustRightInd w:val="0"/>
        <w:spacing w:line="240" w:lineRule="auto"/>
        <w:ind w:firstLine="567"/>
        <w:rPr>
          <w:rFonts w:eastAsia="Times New Roman"/>
          <w:sz w:val="24"/>
          <w:szCs w:val="24"/>
        </w:rPr>
      </w:pPr>
      <w:r>
        <w:rPr>
          <w:rFonts w:eastAsia="Times New Roman"/>
          <w:sz w:val="24"/>
          <w:szCs w:val="24"/>
        </w:rPr>
        <w:t>Г</w:t>
      </w:r>
      <w:r w:rsidRPr="00F55C9D">
        <w:rPr>
          <w:rFonts w:eastAsia="Times New Roman"/>
          <w:sz w:val="24"/>
          <w:szCs w:val="24"/>
        </w:rPr>
        <w:t>.4</w:t>
      </w:r>
      <w:r w:rsidR="009E5D55">
        <w:rPr>
          <w:rFonts w:eastAsia="Times New Roman"/>
          <w:sz w:val="24"/>
          <w:szCs w:val="24"/>
        </w:rPr>
        <w:t xml:space="preserve"> </w:t>
      </w:r>
      <w:r w:rsidRPr="00F55C9D">
        <w:rPr>
          <w:rFonts w:eastAsia="Times New Roman"/>
          <w:sz w:val="24"/>
          <w:szCs w:val="24"/>
        </w:rPr>
        <w:t>При</w:t>
      </w:r>
      <w:r w:rsidR="009E5D55">
        <w:rPr>
          <w:rFonts w:eastAsia="Times New Roman"/>
          <w:sz w:val="24"/>
          <w:szCs w:val="24"/>
        </w:rPr>
        <w:t xml:space="preserve"> </w:t>
      </w:r>
      <w:r w:rsidRPr="00F55C9D">
        <w:rPr>
          <w:rFonts w:eastAsia="Times New Roman"/>
          <w:sz w:val="24"/>
          <w:szCs w:val="24"/>
        </w:rPr>
        <w:t>отсутствии</w:t>
      </w:r>
      <w:r w:rsidR="009E5D55">
        <w:rPr>
          <w:rFonts w:eastAsia="Times New Roman"/>
          <w:sz w:val="24"/>
          <w:szCs w:val="24"/>
        </w:rPr>
        <w:t xml:space="preserve"> </w:t>
      </w:r>
      <w:r w:rsidRPr="00F55C9D">
        <w:rPr>
          <w:rFonts w:eastAsia="Times New Roman"/>
          <w:sz w:val="24"/>
          <w:szCs w:val="24"/>
        </w:rPr>
        <w:t>возможности</w:t>
      </w:r>
      <w:r w:rsidR="009E5D55">
        <w:rPr>
          <w:rFonts w:eastAsia="Times New Roman"/>
          <w:sz w:val="24"/>
          <w:szCs w:val="24"/>
        </w:rPr>
        <w:t xml:space="preserve"> </w:t>
      </w:r>
      <w:r w:rsidRPr="00F55C9D">
        <w:rPr>
          <w:rFonts w:eastAsia="Times New Roman"/>
          <w:sz w:val="24"/>
          <w:szCs w:val="24"/>
        </w:rPr>
        <w:t>уточнения</w:t>
      </w:r>
      <w:r w:rsidR="009E5D55">
        <w:rPr>
          <w:rFonts w:eastAsia="Times New Roman"/>
          <w:sz w:val="24"/>
          <w:szCs w:val="24"/>
        </w:rPr>
        <w:t xml:space="preserve"> </w:t>
      </w:r>
      <w:r w:rsidRPr="00F55C9D">
        <w:rPr>
          <w:rFonts w:eastAsia="Times New Roman"/>
          <w:sz w:val="24"/>
          <w:szCs w:val="24"/>
        </w:rPr>
        <w:t>параметров</w:t>
      </w:r>
      <w:r w:rsidR="009E5D55">
        <w:rPr>
          <w:rFonts w:eastAsia="Times New Roman"/>
          <w:sz w:val="24"/>
          <w:szCs w:val="24"/>
        </w:rPr>
        <w:t xml:space="preserve"> </w:t>
      </w:r>
      <w:r w:rsidRPr="000A1FA9">
        <w:rPr>
          <w:rFonts w:eastAsia="Times New Roman"/>
          <w:sz w:val="24"/>
          <w:szCs w:val="24"/>
          <w:lang w:val="en-US"/>
        </w:rPr>
        <w:t>φ</w:t>
      </w:r>
      <w:r w:rsidRPr="000A1FA9">
        <w:rPr>
          <w:rFonts w:eastAsia="Times New Roman"/>
          <w:sz w:val="24"/>
          <w:szCs w:val="24"/>
          <w:vertAlign w:val="subscript"/>
        </w:rPr>
        <w:t>0</w:t>
      </w:r>
      <w:r w:rsidR="009E5D55" w:rsidRPr="000A1FA9">
        <w:rPr>
          <w:rFonts w:eastAsia="Times New Roman"/>
          <w:sz w:val="24"/>
          <w:szCs w:val="24"/>
        </w:rPr>
        <w:t xml:space="preserve"> </w:t>
      </w:r>
      <w:r w:rsidRPr="00F55C9D">
        <w:rPr>
          <w:rFonts w:eastAsia="Times New Roman"/>
          <w:sz w:val="24"/>
          <w:szCs w:val="24"/>
        </w:rPr>
        <w:t>и</w:t>
      </w:r>
      <w:r w:rsidR="009E5D55">
        <w:rPr>
          <w:rFonts w:eastAsia="Times New Roman"/>
          <w:sz w:val="24"/>
          <w:szCs w:val="24"/>
        </w:rPr>
        <w:t xml:space="preserve"> </w:t>
      </w:r>
      <w:r w:rsidRPr="00F55C9D">
        <w:rPr>
          <w:rFonts w:eastAsia="Times New Roman"/>
          <w:i/>
          <w:sz w:val="24"/>
          <w:szCs w:val="24"/>
          <w:lang w:val="en-US"/>
        </w:rPr>
        <w:t>n</w:t>
      </w:r>
      <w:r w:rsidRPr="000A1FA9">
        <w:rPr>
          <w:rFonts w:eastAsia="Times New Roman"/>
          <w:sz w:val="24"/>
          <w:szCs w:val="24"/>
          <w:vertAlign w:val="subscript"/>
        </w:rPr>
        <w:t>2</w:t>
      </w:r>
      <w:r w:rsidR="009E5D55" w:rsidRPr="000A1FA9">
        <w:rPr>
          <w:rFonts w:eastAsia="Times New Roman"/>
          <w:sz w:val="24"/>
          <w:szCs w:val="24"/>
        </w:rPr>
        <w:t xml:space="preserve"> </w:t>
      </w:r>
      <w:r w:rsidRPr="00F55C9D">
        <w:rPr>
          <w:rFonts w:eastAsia="Times New Roman"/>
          <w:sz w:val="24"/>
          <w:szCs w:val="24"/>
        </w:rPr>
        <w:t>в</w:t>
      </w:r>
      <w:r w:rsidR="009E5D55">
        <w:rPr>
          <w:rFonts w:eastAsia="Times New Roman"/>
          <w:sz w:val="24"/>
          <w:szCs w:val="24"/>
        </w:rPr>
        <w:t xml:space="preserve"> </w:t>
      </w:r>
      <w:r w:rsidRPr="00F55C9D">
        <w:rPr>
          <w:rFonts w:eastAsia="Times New Roman"/>
          <w:sz w:val="24"/>
          <w:szCs w:val="24"/>
        </w:rPr>
        <w:t>формуле</w:t>
      </w:r>
      <w:r w:rsidR="009E5D55">
        <w:rPr>
          <w:rFonts w:eastAsia="Times New Roman"/>
          <w:sz w:val="24"/>
          <w:szCs w:val="24"/>
        </w:rPr>
        <w:t xml:space="preserve"> </w:t>
      </w:r>
      <w:r w:rsidRPr="00F55C9D">
        <w:rPr>
          <w:rFonts w:eastAsia="Times New Roman"/>
          <w:sz w:val="24"/>
          <w:szCs w:val="24"/>
        </w:rPr>
        <w:t>(7.</w:t>
      </w:r>
      <w:r w:rsidR="00B62BC7" w:rsidRPr="00F55C9D">
        <w:rPr>
          <w:rFonts w:eastAsia="Times New Roman"/>
          <w:sz w:val="24"/>
          <w:szCs w:val="24"/>
        </w:rPr>
        <w:t>3</w:t>
      </w:r>
      <w:r w:rsidR="00B62BC7">
        <w:rPr>
          <w:rFonts w:eastAsia="Times New Roman"/>
          <w:sz w:val="24"/>
          <w:szCs w:val="24"/>
        </w:rPr>
        <w:t>2</w:t>
      </w:r>
      <w:r w:rsidRPr="00F55C9D">
        <w:rPr>
          <w:rFonts w:eastAsia="Times New Roman"/>
          <w:sz w:val="24"/>
          <w:szCs w:val="24"/>
        </w:rPr>
        <w:t>)</w:t>
      </w:r>
      <w:r w:rsidR="009E5D55">
        <w:rPr>
          <w:rFonts w:eastAsia="Times New Roman"/>
          <w:sz w:val="24"/>
          <w:szCs w:val="24"/>
        </w:rPr>
        <w:t xml:space="preserve"> </w:t>
      </w:r>
      <w:r w:rsidRPr="00F55C9D">
        <w:rPr>
          <w:rFonts w:eastAsia="Times New Roman"/>
          <w:sz w:val="24"/>
          <w:szCs w:val="24"/>
        </w:rPr>
        <w:t>допускается</w:t>
      </w:r>
      <w:r w:rsidR="009E5D55">
        <w:rPr>
          <w:rFonts w:eastAsia="Times New Roman"/>
          <w:sz w:val="24"/>
          <w:szCs w:val="24"/>
        </w:rPr>
        <w:t xml:space="preserve"> </w:t>
      </w:r>
      <w:r w:rsidRPr="00F55C9D">
        <w:rPr>
          <w:rFonts w:eastAsia="Times New Roman"/>
          <w:sz w:val="24"/>
          <w:szCs w:val="24"/>
        </w:rPr>
        <w:t>проводить</w:t>
      </w:r>
      <w:r w:rsidR="009E5D55">
        <w:rPr>
          <w:rFonts w:eastAsia="Times New Roman"/>
          <w:sz w:val="24"/>
          <w:szCs w:val="24"/>
        </w:rPr>
        <w:t xml:space="preserve"> </w:t>
      </w:r>
      <w:r w:rsidRPr="00F55C9D">
        <w:rPr>
          <w:rFonts w:eastAsia="Times New Roman"/>
          <w:sz w:val="24"/>
          <w:szCs w:val="24"/>
        </w:rPr>
        <w:t>уточнение</w:t>
      </w:r>
      <w:r w:rsidR="009E5D55">
        <w:rPr>
          <w:rFonts w:eastAsia="Times New Roman"/>
          <w:sz w:val="24"/>
          <w:szCs w:val="24"/>
        </w:rPr>
        <w:t xml:space="preserve"> </w:t>
      </w:r>
      <w:r w:rsidRPr="00F55C9D">
        <w:rPr>
          <w:rFonts w:eastAsia="Times New Roman"/>
          <w:sz w:val="24"/>
          <w:szCs w:val="24"/>
        </w:rPr>
        <w:t>только</w:t>
      </w:r>
      <w:r w:rsidR="009E5D55">
        <w:rPr>
          <w:rFonts w:eastAsia="Times New Roman"/>
          <w:sz w:val="24"/>
          <w:szCs w:val="24"/>
        </w:rPr>
        <w:t xml:space="preserve"> </w:t>
      </w:r>
      <w:r w:rsidRPr="00F55C9D">
        <w:rPr>
          <w:rFonts w:eastAsia="Times New Roman"/>
          <w:sz w:val="24"/>
          <w:szCs w:val="24"/>
        </w:rPr>
        <w:t>параметра</w:t>
      </w:r>
      <w:r w:rsidR="009E5D55">
        <w:rPr>
          <w:rFonts w:eastAsia="Times New Roman"/>
          <w:sz w:val="24"/>
          <w:szCs w:val="24"/>
        </w:rPr>
        <w:t xml:space="preserve"> </w:t>
      </w:r>
      <w:r w:rsidRPr="000A1FA9">
        <w:rPr>
          <w:rFonts w:eastAsia="Times New Roman"/>
          <w:sz w:val="24"/>
          <w:szCs w:val="24"/>
          <w:lang w:val="en-US"/>
        </w:rPr>
        <w:t>φ</w:t>
      </w:r>
      <w:r w:rsidRPr="000A1FA9">
        <w:rPr>
          <w:rFonts w:eastAsia="Times New Roman"/>
          <w:sz w:val="24"/>
          <w:szCs w:val="24"/>
          <w:vertAlign w:val="subscript"/>
        </w:rPr>
        <w:t>0</w:t>
      </w:r>
      <w:r w:rsidR="009E5D55" w:rsidRPr="000A1FA9">
        <w:rPr>
          <w:rFonts w:eastAsia="Times New Roman"/>
          <w:sz w:val="24"/>
          <w:szCs w:val="24"/>
        </w:rPr>
        <w:t xml:space="preserve"> </w:t>
      </w:r>
      <w:r w:rsidRPr="00F55C9D">
        <w:rPr>
          <w:rFonts w:eastAsia="Times New Roman"/>
          <w:sz w:val="24"/>
          <w:szCs w:val="24"/>
        </w:rPr>
        <w:t>по</w:t>
      </w:r>
      <w:r w:rsidR="009E5D55">
        <w:rPr>
          <w:rFonts w:eastAsia="Times New Roman"/>
          <w:sz w:val="24"/>
          <w:szCs w:val="24"/>
        </w:rPr>
        <w:t xml:space="preserve"> </w:t>
      </w:r>
      <w:r w:rsidR="000A1FA9">
        <w:rPr>
          <w:rFonts w:eastAsia="Times New Roman"/>
          <w:sz w:val="24"/>
          <w:szCs w:val="24"/>
        </w:rPr>
        <w:t>формуле</w:t>
      </w:r>
    </w:p>
    <w:p w14:paraId="42B66B86" w14:textId="77777777" w:rsidR="000A1FA9" w:rsidRPr="000A1FA9" w:rsidRDefault="00247A69" w:rsidP="0007021C">
      <w:pPr>
        <w:autoSpaceDE w:val="0"/>
        <w:autoSpaceDN w:val="0"/>
        <w:adjustRightInd w:val="0"/>
        <w:spacing w:line="240" w:lineRule="auto"/>
        <w:ind w:firstLine="0"/>
        <w:jc w:val="right"/>
        <w:rPr>
          <w:rFonts w:eastAsia="Times New Roman"/>
          <w:sz w:val="24"/>
          <w:szCs w:val="24"/>
        </w:rPr>
      </w:pPr>
      <m:oMath>
        <m:sSub>
          <m:sSubPr>
            <m:ctrlPr>
              <w:rPr>
                <w:rFonts w:ascii="Cambria Math" w:hAnsi="Cambria Math"/>
                <w:i/>
              </w:rPr>
            </m:ctrlPr>
          </m:sSubPr>
          <m:e>
            <m:r>
              <m:rPr>
                <m:sty m:val="p"/>
              </m:rPr>
              <w:rPr>
                <w:rFonts w:ascii="Cambria Math" w:hAnsi="Cambria Math"/>
              </w:rPr>
              <m:t>φ</m:t>
            </m:r>
          </m:e>
          <m:sub>
            <m:r>
              <w:rPr>
                <w:rFonts w:ascii="Cambria Math"/>
              </w:rPr>
              <m:t>0</m:t>
            </m:r>
          </m:sub>
        </m:sSub>
        <m:r>
          <w:rPr>
            <w:rFonts w:ascii="Cambria Math"/>
          </w:rPr>
          <m:t>=</m:t>
        </m:r>
        <m:r>
          <m:rPr>
            <m:sty m:val="p"/>
          </m:rPr>
          <w:rPr>
            <w:rFonts w:ascii="Cambria Math" w:hAnsi="Cambria Math"/>
          </w:rPr>
          <m:t>φ</m:t>
        </m:r>
        <m:sSub>
          <m:sSubPr>
            <m:ctrlPr>
              <w:rPr>
                <w:rFonts w:ascii="Cambria Math" w:hAnsi="Cambria Math"/>
                <w:iCs/>
              </w:rPr>
            </m:ctrlPr>
          </m:sSubPr>
          <m:e>
            <m:acc>
              <m:accPr>
                <m:chr m:val="̄"/>
                <m:ctrlPr>
                  <w:rPr>
                    <w:rFonts w:ascii="Cambria Math" w:hAnsi="Cambria Math"/>
                    <w:iCs/>
                  </w:rPr>
                </m:ctrlPr>
              </m:accPr>
              <m:e>
                <m:r>
                  <m:rPr>
                    <m:sty m:val="p"/>
                  </m:rPr>
                  <w:rPr>
                    <w:rFonts w:ascii="Cambria Math"/>
                  </w:rPr>
                  <m:t>ψ</m:t>
                </m:r>
              </m:e>
            </m:acc>
          </m:e>
          <m:sub>
            <m:r>
              <m:rPr>
                <m:sty m:val="p"/>
              </m:rPr>
              <w:rPr>
                <w:rFonts w:ascii="Cambria Math"/>
              </w:rPr>
              <m:t>Т</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Cs/>
                      </w:rPr>
                    </m:ctrlPr>
                  </m:sSubPr>
                  <m:e>
                    <m:r>
                      <m:rPr>
                        <m:sty m:val="p"/>
                      </m:rPr>
                      <w:rPr>
                        <w:rFonts w:ascii="Cambria Math"/>
                      </w:rPr>
                      <m:t>τ</m:t>
                    </m:r>
                  </m:e>
                  <m:sub>
                    <m:r>
                      <m:rPr>
                        <m:sty m:val="p"/>
                      </m:rPr>
                      <w:rPr>
                        <w:rFonts w:ascii="Cambria Math"/>
                      </w:rPr>
                      <m:t>б</m:t>
                    </m:r>
                  </m:sub>
                </m:sSub>
              </m:e>
            </m:d>
          </m:e>
          <m:sup>
            <m:r>
              <w:rPr>
                <w:rFonts w:ascii="Cambria Math"/>
              </w:rPr>
              <m:t>*</m:t>
            </m:r>
          </m:sup>
        </m:sSup>
        <m:r>
          <w:rPr>
            <w:rFonts w:ascii="Cambria Math"/>
          </w:rPr>
          <m:t>/</m:t>
        </m:r>
        <m:acc>
          <m:accPr>
            <m:chr m:val="̅"/>
            <m:ctrlPr>
              <w:rPr>
                <w:rFonts w:ascii="Cambria Math" w:hAnsi="Cambria Math"/>
                <w:iCs/>
              </w:rPr>
            </m:ctrlPr>
          </m:accPr>
          <m:e>
            <m:r>
              <m:rPr>
                <m:sty m:val="p"/>
              </m:rPr>
              <w:rPr>
                <w:rFonts w:ascii="Cambria Math"/>
              </w:rPr>
              <m:t>ψ</m:t>
            </m:r>
          </m:e>
        </m:acc>
        <m:r>
          <m:rPr>
            <m:sty m:val="p"/>
          </m:rPr>
          <w:rPr>
            <w:rFonts w:ascii="Cambria Math"/>
          </w:rPr>
          <m:t>(</m:t>
        </m:r>
        <m:sSub>
          <m:sSubPr>
            <m:ctrlPr>
              <w:rPr>
                <w:rFonts w:ascii="Cambria Math" w:hAnsi="Cambria Math"/>
                <w:iCs/>
              </w:rPr>
            </m:ctrlPr>
          </m:sSubPr>
          <m:e>
            <m:r>
              <m:rPr>
                <m:sty m:val="p"/>
              </m:rPr>
              <w:rPr>
                <w:rFonts w:ascii="Cambria Math"/>
              </w:rPr>
              <m:t>τ</m:t>
            </m:r>
          </m:e>
          <m:sub>
            <m:r>
              <m:rPr>
                <m:sty m:val="p"/>
              </m:rPr>
              <w:rPr>
                <w:rFonts w:ascii="Cambria Math"/>
              </w:rPr>
              <m:t>б</m:t>
            </m:r>
          </m:sub>
        </m:sSub>
        <m:r>
          <w:rPr>
            <w:rFonts w:ascii="Cambria Math"/>
          </w:rPr>
          <m:t>),</m:t>
        </m:r>
      </m:oMath>
      <w:r w:rsidR="000A1FA9">
        <w:t xml:space="preserve">               </w:t>
      </w:r>
      <w:r w:rsidR="005C031D">
        <w:t xml:space="preserve">               </w:t>
      </w:r>
      <w:r w:rsidR="000A1FA9">
        <w:t xml:space="preserve">             </w:t>
      </w:r>
      <w:r w:rsidR="000A1FA9" w:rsidRPr="000A1FA9">
        <w:rPr>
          <w:rFonts w:eastAsia="Times New Roman"/>
          <w:sz w:val="24"/>
          <w:szCs w:val="24"/>
        </w:rPr>
        <w:t>(</w:t>
      </w:r>
      <w:r w:rsidR="000A1FA9">
        <w:rPr>
          <w:rFonts w:eastAsia="Times New Roman"/>
          <w:sz w:val="24"/>
          <w:szCs w:val="24"/>
        </w:rPr>
        <w:t>Г</w:t>
      </w:r>
      <w:r w:rsidR="000A1FA9" w:rsidRPr="00F55C9D">
        <w:rPr>
          <w:rFonts w:eastAsia="Times New Roman"/>
          <w:sz w:val="24"/>
          <w:szCs w:val="24"/>
        </w:rPr>
        <w:t>.</w:t>
      </w:r>
      <w:r w:rsidR="000A1FA9" w:rsidRPr="000A1FA9">
        <w:rPr>
          <w:rFonts w:eastAsia="Times New Roman"/>
          <w:sz w:val="24"/>
          <w:szCs w:val="24"/>
        </w:rPr>
        <w:t>4)</w:t>
      </w:r>
    </w:p>
    <w:p w14:paraId="6B47BF94" w14:textId="77777777" w:rsidR="008C0B44" w:rsidRPr="00F55C9D" w:rsidRDefault="008C0B44" w:rsidP="0007021C">
      <w:pPr>
        <w:autoSpaceDE w:val="0"/>
        <w:autoSpaceDN w:val="0"/>
        <w:adjustRightInd w:val="0"/>
        <w:spacing w:line="240" w:lineRule="auto"/>
        <w:ind w:firstLine="0"/>
        <w:rPr>
          <w:rFonts w:eastAsia="Times New Roman"/>
          <w:sz w:val="24"/>
          <w:szCs w:val="24"/>
        </w:rPr>
      </w:pPr>
      <w:r w:rsidRPr="00F55C9D">
        <w:rPr>
          <w:rFonts w:eastAsia="Times New Roman"/>
          <w:sz w:val="24"/>
          <w:szCs w:val="24"/>
        </w:rPr>
        <w:t>где</w:t>
      </w:r>
      <w:r w:rsidR="009E5D55">
        <w:rPr>
          <w:rFonts w:eastAsia="Times New Roman"/>
          <w:sz w:val="24"/>
          <w:szCs w:val="24"/>
        </w:rPr>
        <w:t xml:space="preserve"> </w:t>
      </w:r>
      <w:r w:rsidR="00712B58">
        <w:rPr>
          <w:rFonts w:eastAsia="Times New Roman"/>
          <w:sz w:val="24"/>
          <w:szCs w:val="24"/>
        </w:rPr>
        <w:t xml:space="preserve">   </w:t>
      </w:r>
      <w:r w:rsidRPr="00F55C9D">
        <w:rPr>
          <w:rFonts w:eastAsia="Times New Roman"/>
          <w:sz w:val="24"/>
          <w:szCs w:val="24"/>
        </w:rPr>
        <w:t>φ</w:t>
      </w:r>
      <w:r w:rsidR="009E5D55">
        <w:rPr>
          <w:rFonts w:eastAsia="Times New Roman"/>
          <w:sz w:val="24"/>
          <w:szCs w:val="24"/>
        </w:rPr>
        <w:t xml:space="preserve"> </w:t>
      </w:r>
      <w:r w:rsidR="00DE19C4">
        <w:rPr>
          <w:rFonts w:eastAsia="Times New Roman"/>
          <w:sz w:val="24"/>
          <w:szCs w:val="24"/>
        </w:rPr>
        <w:t>–</w:t>
      </w:r>
      <w:r w:rsidR="009E5D55">
        <w:rPr>
          <w:rFonts w:eastAsia="Times New Roman"/>
          <w:sz w:val="24"/>
          <w:szCs w:val="24"/>
        </w:rPr>
        <w:t xml:space="preserve"> </w:t>
      </w:r>
      <w:r w:rsidRPr="00F55C9D">
        <w:rPr>
          <w:rFonts w:eastAsia="Times New Roman"/>
          <w:sz w:val="24"/>
          <w:szCs w:val="24"/>
        </w:rPr>
        <w:t>сборный</w:t>
      </w:r>
      <w:r w:rsidR="009E5D55">
        <w:rPr>
          <w:rFonts w:eastAsia="Times New Roman"/>
          <w:sz w:val="24"/>
          <w:szCs w:val="24"/>
        </w:rPr>
        <w:t xml:space="preserve"> </w:t>
      </w:r>
      <w:r w:rsidRPr="00F55C9D">
        <w:rPr>
          <w:rFonts w:eastAsia="Times New Roman"/>
          <w:sz w:val="24"/>
          <w:szCs w:val="24"/>
        </w:rPr>
        <w:t>коэффициент</w:t>
      </w:r>
      <w:r w:rsidR="009E5D55">
        <w:rPr>
          <w:rFonts w:eastAsia="Times New Roman"/>
          <w:sz w:val="24"/>
          <w:szCs w:val="24"/>
        </w:rPr>
        <w:t xml:space="preserve"> </w:t>
      </w:r>
      <w:r w:rsidRPr="00F55C9D">
        <w:rPr>
          <w:rFonts w:eastAsia="Times New Roman"/>
          <w:sz w:val="24"/>
          <w:szCs w:val="24"/>
        </w:rPr>
        <w:t>стока;</w:t>
      </w:r>
    </w:p>
    <w:p w14:paraId="3A8D910B" w14:textId="77777777" w:rsidR="008C0B44" w:rsidRPr="00F55C9D" w:rsidRDefault="004C3195" w:rsidP="0007021C">
      <w:pPr>
        <w:autoSpaceDE w:val="0"/>
        <w:autoSpaceDN w:val="0"/>
        <w:adjustRightInd w:val="0"/>
        <w:spacing w:line="240" w:lineRule="auto"/>
        <w:ind w:left="1191" w:hanging="1191"/>
        <w:rPr>
          <w:rFonts w:eastAsia="Times New Roman"/>
          <w:sz w:val="24"/>
          <w:szCs w:val="24"/>
        </w:rPr>
      </w:pPr>
      <w:r w:rsidRPr="004C3195">
        <w:rPr>
          <w:position w:val="-16"/>
        </w:rPr>
        <w:object w:dxaOrig="940" w:dyaOrig="460" w14:anchorId="5CDF5067">
          <v:shape id="_x0000_i1061" type="#_x0000_t75" style="width:40.5pt;height:18.75pt" o:ole="">
            <v:imagedata r:id="rId87" o:title=""/>
          </v:shape>
          <o:OLEObject Type="Embed" ProgID="Equation.3" ShapeID="_x0000_i1061" DrawAspect="Content" ObjectID="_1756195033" r:id="rId88"/>
        </w:object>
      </w:r>
      <w:r w:rsidR="009E5D55">
        <w:rPr>
          <w:rFonts w:eastAsia="Times New Roman"/>
          <w:sz w:val="24"/>
          <w:szCs w:val="24"/>
        </w:rPr>
        <w:t xml:space="preserve"> </w:t>
      </w:r>
      <w:r w:rsidR="00DE19C4">
        <w:rPr>
          <w:rFonts w:eastAsia="Times New Roman"/>
          <w:sz w:val="24"/>
          <w:szCs w:val="24"/>
        </w:rPr>
        <w:t>–</w:t>
      </w:r>
      <w:r w:rsidR="009E5D55">
        <w:rPr>
          <w:rFonts w:eastAsia="Times New Roman"/>
          <w:sz w:val="24"/>
          <w:szCs w:val="24"/>
        </w:rPr>
        <w:t xml:space="preserve"> </w:t>
      </w:r>
      <w:r w:rsidR="008C0B44" w:rsidRPr="00F55C9D">
        <w:rPr>
          <w:rFonts w:eastAsia="Times New Roman"/>
          <w:sz w:val="24"/>
          <w:szCs w:val="24"/>
        </w:rPr>
        <w:t>уточненная</w:t>
      </w:r>
      <w:r w:rsidR="009E5D55">
        <w:rPr>
          <w:rFonts w:eastAsia="Times New Roman"/>
          <w:sz w:val="24"/>
          <w:szCs w:val="24"/>
        </w:rPr>
        <w:t xml:space="preserve"> </w:t>
      </w:r>
      <w:r w:rsidR="008C0B44" w:rsidRPr="00F55C9D">
        <w:rPr>
          <w:rFonts w:eastAsia="Times New Roman"/>
          <w:sz w:val="24"/>
          <w:szCs w:val="24"/>
        </w:rPr>
        <w:t>ордината</w:t>
      </w:r>
      <w:r w:rsidR="009E5D55">
        <w:rPr>
          <w:rFonts w:eastAsia="Times New Roman"/>
          <w:sz w:val="24"/>
          <w:szCs w:val="24"/>
        </w:rPr>
        <w:t xml:space="preserve"> </w:t>
      </w:r>
      <w:r w:rsidR="008C0B44" w:rsidRPr="00F55C9D">
        <w:rPr>
          <w:rFonts w:eastAsia="Times New Roman"/>
          <w:sz w:val="24"/>
          <w:szCs w:val="24"/>
        </w:rPr>
        <w:t>кривой</w:t>
      </w:r>
      <w:r w:rsidR="009E5D55">
        <w:rPr>
          <w:rFonts w:eastAsia="Times New Roman"/>
          <w:sz w:val="24"/>
          <w:szCs w:val="24"/>
        </w:rPr>
        <w:t xml:space="preserve"> </w:t>
      </w:r>
      <w:r w:rsidR="008C0B44" w:rsidRPr="00F55C9D">
        <w:rPr>
          <w:rFonts w:eastAsia="Times New Roman"/>
          <w:sz w:val="24"/>
          <w:szCs w:val="24"/>
        </w:rPr>
        <w:t>редукции</w:t>
      </w:r>
      <w:r w:rsidR="009E5D55">
        <w:rPr>
          <w:rFonts w:eastAsia="Times New Roman"/>
          <w:sz w:val="24"/>
          <w:szCs w:val="24"/>
        </w:rPr>
        <w:t xml:space="preserve"> </w:t>
      </w:r>
      <w:r w:rsidR="008C0B44" w:rsidRPr="00F55C9D">
        <w:rPr>
          <w:rFonts w:eastAsia="Times New Roman"/>
          <w:sz w:val="24"/>
          <w:szCs w:val="24"/>
        </w:rPr>
        <w:t>осадков,</w:t>
      </w:r>
      <w:r w:rsidR="009E5D55">
        <w:rPr>
          <w:rFonts w:eastAsia="Times New Roman"/>
          <w:sz w:val="24"/>
          <w:szCs w:val="24"/>
        </w:rPr>
        <w:t xml:space="preserve"> </w:t>
      </w:r>
      <w:r w:rsidR="008C0B44" w:rsidRPr="00F55C9D">
        <w:rPr>
          <w:rFonts w:eastAsia="Times New Roman"/>
          <w:sz w:val="24"/>
          <w:szCs w:val="24"/>
        </w:rPr>
        <w:t>соответствующая</w:t>
      </w:r>
      <w:r w:rsidR="009E5D55">
        <w:rPr>
          <w:rFonts w:eastAsia="Times New Roman"/>
          <w:sz w:val="24"/>
          <w:szCs w:val="24"/>
        </w:rPr>
        <w:t xml:space="preserve"> </w:t>
      </w:r>
      <w:r w:rsidR="008C0B44" w:rsidRPr="00F55C9D">
        <w:rPr>
          <w:rFonts w:eastAsia="Times New Roman"/>
          <w:sz w:val="24"/>
          <w:szCs w:val="24"/>
        </w:rPr>
        <w:t>заданной</w:t>
      </w:r>
      <w:r w:rsidR="009E5D55">
        <w:rPr>
          <w:rFonts w:eastAsia="Times New Roman"/>
          <w:sz w:val="24"/>
          <w:szCs w:val="24"/>
        </w:rPr>
        <w:t xml:space="preserve"> </w:t>
      </w:r>
      <w:r w:rsidR="008C0B44" w:rsidRPr="00F55C9D">
        <w:rPr>
          <w:rFonts w:eastAsia="Times New Roman"/>
          <w:sz w:val="24"/>
          <w:szCs w:val="24"/>
        </w:rPr>
        <w:t>величине</w:t>
      </w:r>
      <w:r w:rsidR="009E5D55">
        <w:rPr>
          <w:rFonts w:eastAsia="Times New Roman"/>
          <w:sz w:val="24"/>
          <w:szCs w:val="24"/>
        </w:rPr>
        <w:t xml:space="preserve"> </w:t>
      </w:r>
      <w:r w:rsidR="00CE0A97" w:rsidRPr="000A1FA9">
        <w:rPr>
          <w:rFonts w:eastAsia="Times New Roman"/>
          <w:sz w:val="24"/>
          <w:szCs w:val="24"/>
        </w:rPr>
        <w:t>τ</w:t>
      </w:r>
      <w:r w:rsidR="00CE0A97" w:rsidRPr="000A1FA9">
        <w:rPr>
          <w:rFonts w:eastAsia="Times New Roman"/>
          <w:sz w:val="24"/>
          <w:szCs w:val="24"/>
          <w:vertAlign w:val="superscript"/>
        </w:rPr>
        <w:t>*</w:t>
      </w:r>
      <w:r w:rsidR="00CE0A97" w:rsidRPr="000A1FA9">
        <w:rPr>
          <w:rFonts w:eastAsia="Times New Roman"/>
          <w:sz w:val="24"/>
          <w:szCs w:val="24"/>
          <w:vertAlign w:val="subscript"/>
        </w:rPr>
        <w:t>б</w:t>
      </w:r>
      <w:r w:rsidR="008C0B44" w:rsidRPr="00F55C9D">
        <w:rPr>
          <w:rFonts w:eastAsia="Times New Roman"/>
          <w:sz w:val="24"/>
          <w:szCs w:val="24"/>
        </w:rPr>
        <w:t>;</w:t>
      </w:r>
    </w:p>
    <w:p w14:paraId="64022BA2" w14:textId="77777777" w:rsidR="008C0B44" w:rsidRPr="00612C3D" w:rsidRDefault="00247A69" w:rsidP="0007021C">
      <w:pPr>
        <w:autoSpaceDE w:val="0"/>
        <w:autoSpaceDN w:val="0"/>
        <w:adjustRightInd w:val="0"/>
        <w:spacing w:line="240" w:lineRule="auto"/>
        <w:ind w:left="851" w:hanging="851"/>
        <w:rPr>
          <w:rFonts w:eastAsia="Times New Roman"/>
          <w:sz w:val="24"/>
          <w:szCs w:val="24"/>
        </w:rPr>
      </w:pPr>
      <m:oMath>
        <m:acc>
          <m:accPr>
            <m:chr m:val="̅"/>
            <m:ctrlPr>
              <w:rPr>
                <w:rFonts w:ascii="Cambria Math" w:hAnsi="Cambria Math"/>
                <w:i/>
              </w:rPr>
            </m:ctrlPr>
          </m:accPr>
          <m:e>
            <m:r>
              <m:rPr>
                <m:sty m:val="p"/>
              </m:rPr>
              <w:rPr>
                <w:rFonts w:ascii="Cambria Math"/>
              </w:rPr>
              <m:t>ψ</m:t>
            </m:r>
            <m:r>
              <m:rPr>
                <m:sty m:val="p"/>
              </m:rPr>
              <w:rPr>
                <w:rFonts w:ascii="Cambria Math"/>
              </w:rPr>
              <m:t xml:space="preserve"> </m:t>
            </m:r>
          </m:e>
        </m:acc>
        <m:sSup>
          <m:sSupPr>
            <m:ctrlPr>
              <w:rPr>
                <w:rFonts w:ascii="Cambria Math" w:hAnsi="Cambria Math"/>
                <w:i/>
              </w:rPr>
            </m:ctrlPr>
          </m:sSupPr>
          <m:e>
            <m:d>
              <m:dPr>
                <m:ctrlPr>
                  <w:rPr>
                    <w:rFonts w:ascii="Cambria Math" w:hAnsi="Cambria Math"/>
                    <w:i/>
                  </w:rPr>
                </m:ctrlPr>
              </m:dPr>
              <m:e>
                <m:sSub>
                  <m:sSubPr>
                    <m:ctrlPr>
                      <w:rPr>
                        <w:rFonts w:ascii="Cambria Math" w:hAnsi="Cambria Math"/>
                        <w:iCs/>
                      </w:rPr>
                    </m:ctrlPr>
                  </m:sSubPr>
                  <m:e>
                    <m:r>
                      <m:rPr>
                        <m:sty m:val="p"/>
                      </m:rPr>
                      <w:rPr>
                        <w:rFonts w:ascii="Cambria Math"/>
                      </w:rPr>
                      <m:t>τ</m:t>
                    </m:r>
                  </m:e>
                  <m:sub>
                    <m:r>
                      <m:rPr>
                        <m:sty m:val="p"/>
                      </m:rPr>
                      <w:rPr>
                        <w:rFonts w:ascii="Cambria Math"/>
                      </w:rPr>
                      <m:t>б</m:t>
                    </m:r>
                  </m:sub>
                </m:sSub>
              </m:e>
            </m:d>
          </m:e>
          <m:sup>
            <m:r>
              <w:rPr>
                <w:rFonts w:ascii="Cambria Math"/>
              </w:rPr>
              <m:t>*</m:t>
            </m:r>
          </m:sup>
        </m:sSup>
      </m:oMath>
      <w:r w:rsidR="00612C3D">
        <w:rPr>
          <w:rFonts w:eastAsia="Times New Roman"/>
          <w:sz w:val="24"/>
          <w:szCs w:val="24"/>
        </w:rPr>
        <w:t xml:space="preserve"> </w:t>
      </w:r>
      <w:r w:rsidR="00DE19C4" w:rsidRPr="00612C3D">
        <w:rPr>
          <w:rFonts w:eastAsia="Times New Roman"/>
          <w:sz w:val="24"/>
          <w:szCs w:val="24"/>
        </w:rPr>
        <w:t>–</w:t>
      </w:r>
      <w:r w:rsidR="009E5D55" w:rsidRPr="00612C3D">
        <w:rPr>
          <w:rFonts w:eastAsia="Times New Roman"/>
          <w:sz w:val="24"/>
          <w:szCs w:val="24"/>
        </w:rPr>
        <w:t xml:space="preserve"> </w:t>
      </w:r>
      <w:r w:rsidR="008C0B44" w:rsidRPr="00612C3D">
        <w:rPr>
          <w:rFonts w:eastAsia="Times New Roman"/>
          <w:sz w:val="24"/>
          <w:szCs w:val="24"/>
        </w:rPr>
        <w:t>ордината</w:t>
      </w:r>
      <w:r w:rsidR="009E5D55" w:rsidRPr="00612C3D">
        <w:rPr>
          <w:rFonts w:eastAsia="Times New Roman"/>
          <w:sz w:val="24"/>
          <w:szCs w:val="24"/>
        </w:rPr>
        <w:t xml:space="preserve"> </w:t>
      </w:r>
      <w:r w:rsidR="008C0B44" w:rsidRPr="00612C3D">
        <w:rPr>
          <w:rFonts w:eastAsia="Times New Roman"/>
          <w:sz w:val="24"/>
          <w:szCs w:val="24"/>
        </w:rPr>
        <w:t>кривой</w:t>
      </w:r>
      <w:r w:rsidR="009E5D55" w:rsidRPr="00612C3D">
        <w:rPr>
          <w:rFonts w:eastAsia="Times New Roman"/>
          <w:sz w:val="24"/>
          <w:szCs w:val="24"/>
        </w:rPr>
        <w:t xml:space="preserve"> </w:t>
      </w:r>
      <w:r w:rsidR="008C0B44" w:rsidRPr="00612C3D">
        <w:rPr>
          <w:rFonts w:eastAsia="Times New Roman"/>
          <w:sz w:val="24"/>
          <w:szCs w:val="24"/>
        </w:rPr>
        <w:t>редукции</w:t>
      </w:r>
      <w:r w:rsidR="009E5D55" w:rsidRPr="00612C3D">
        <w:rPr>
          <w:rFonts w:eastAsia="Times New Roman"/>
          <w:sz w:val="24"/>
          <w:szCs w:val="24"/>
        </w:rPr>
        <w:t xml:space="preserve"> </w:t>
      </w:r>
      <w:r w:rsidR="008C0B44" w:rsidRPr="00612C3D">
        <w:rPr>
          <w:rFonts w:eastAsia="Times New Roman"/>
          <w:sz w:val="24"/>
          <w:szCs w:val="24"/>
        </w:rPr>
        <w:t>осадков</w:t>
      </w:r>
      <w:r w:rsidR="00612C3D">
        <w:t>.</w:t>
      </w:r>
    </w:p>
    <w:p w14:paraId="4250E17C" w14:textId="77777777" w:rsidR="000A1FA9" w:rsidRPr="00487C47" w:rsidRDefault="000A1FA9" w:rsidP="0007021C">
      <w:pPr>
        <w:autoSpaceDE w:val="0"/>
        <w:autoSpaceDN w:val="0"/>
        <w:adjustRightInd w:val="0"/>
        <w:spacing w:line="240" w:lineRule="auto"/>
        <w:ind w:left="851" w:hanging="851"/>
        <w:rPr>
          <w:rFonts w:eastAsia="Times New Roman"/>
          <w:sz w:val="24"/>
          <w:szCs w:val="24"/>
        </w:rPr>
      </w:pPr>
    </w:p>
    <w:p w14:paraId="33E720A6" w14:textId="5803C719" w:rsidR="008C0B44" w:rsidRDefault="008C0B44" w:rsidP="0007021C">
      <w:pPr>
        <w:spacing w:line="240" w:lineRule="auto"/>
      </w:pPr>
      <w:r w:rsidRPr="00F55C9D">
        <w:br w:type="page"/>
      </w:r>
    </w:p>
    <w:p w14:paraId="23F9E5A5" w14:textId="77777777" w:rsidR="00A25038" w:rsidRPr="00F55C9D" w:rsidRDefault="00A25038" w:rsidP="0007021C">
      <w:pPr>
        <w:spacing w:line="240" w:lineRule="auto"/>
        <w:rPr>
          <w:sz w:val="20"/>
          <w:szCs w:val="20"/>
        </w:rPr>
      </w:pPr>
    </w:p>
    <w:p w14:paraId="44DC4889" w14:textId="77777777" w:rsidR="008C0B44" w:rsidRPr="00F55C9D" w:rsidRDefault="008C0B44" w:rsidP="0007021C">
      <w:pPr>
        <w:pStyle w:val="af2"/>
        <w:jc w:val="both"/>
        <w:rPr>
          <w:rFonts w:ascii="Times New Roman" w:hAnsi="Times New Roman"/>
          <w:sz w:val="28"/>
          <w:szCs w:val="28"/>
        </w:rPr>
      </w:pPr>
    </w:p>
    <w:p w14:paraId="51D78D81" w14:textId="77777777" w:rsidR="008C0B44" w:rsidRPr="00F55C9D" w:rsidRDefault="008C0B44" w:rsidP="0007021C">
      <w:pPr>
        <w:pStyle w:val="af2"/>
        <w:pBdr>
          <w:top w:val="single" w:sz="4" w:space="1" w:color="auto"/>
        </w:pBdr>
        <w:jc w:val="both"/>
        <w:rPr>
          <w:rFonts w:ascii="Times New Roman" w:hAnsi="Times New Roman"/>
          <w:sz w:val="28"/>
          <w:szCs w:val="28"/>
        </w:rPr>
      </w:pPr>
      <w:r w:rsidRPr="00F55C9D">
        <w:rPr>
          <w:rFonts w:ascii="Times New Roman" w:hAnsi="Times New Roman"/>
          <w:sz w:val="28"/>
          <w:szCs w:val="28"/>
        </w:rPr>
        <w:t>УДК</w:t>
      </w:r>
      <w:r w:rsidR="009E5D55">
        <w:rPr>
          <w:rFonts w:ascii="Times New Roman" w:hAnsi="Times New Roman"/>
          <w:sz w:val="28"/>
          <w:szCs w:val="28"/>
        </w:rPr>
        <w:t xml:space="preserve"> </w:t>
      </w:r>
      <w:r w:rsidR="00BF555C" w:rsidRPr="008F5CE6">
        <w:rPr>
          <w:rFonts w:ascii="Times New Roman" w:hAnsi="Times New Roman"/>
          <w:sz w:val="28"/>
          <w:szCs w:val="28"/>
        </w:rPr>
        <w:t>556</w:t>
      </w:r>
      <w:r w:rsidR="00BF555C">
        <w:rPr>
          <w:rFonts w:ascii="Times New Roman" w:hAnsi="Times New Roman"/>
          <w:sz w:val="28"/>
          <w:szCs w:val="28"/>
        </w:rPr>
        <w:t>.</w:t>
      </w:r>
      <w:r w:rsidR="00BF555C" w:rsidRPr="008F5CE6">
        <w:rPr>
          <w:rFonts w:ascii="Times New Roman" w:hAnsi="Times New Roman"/>
          <w:sz w:val="28"/>
          <w:szCs w:val="28"/>
        </w:rPr>
        <w:t>048</w:t>
      </w:r>
      <w:r w:rsidR="005C031D">
        <w:rPr>
          <w:rFonts w:ascii="Times New Roman" w:hAnsi="Times New Roman"/>
          <w:sz w:val="28"/>
          <w:szCs w:val="28"/>
        </w:rPr>
        <w:t>:006.354</w:t>
      </w:r>
      <w:r w:rsidR="005C031D">
        <w:rPr>
          <w:rFonts w:ascii="Times New Roman" w:hAnsi="Times New Roman"/>
          <w:sz w:val="28"/>
          <w:szCs w:val="28"/>
        </w:rPr>
        <w:tab/>
      </w:r>
      <w:r w:rsidR="005C031D">
        <w:rPr>
          <w:rFonts w:ascii="Times New Roman" w:hAnsi="Times New Roman"/>
          <w:sz w:val="28"/>
          <w:szCs w:val="28"/>
        </w:rPr>
        <w:tab/>
      </w:r>
      <w:r w:rsidR="005C031D">
        <w:rPr>
          <w:rFonts w:ascii="Times New Roman" w:hAnsi="Times New Roman"/>
          <w:sz w:val="28"/>
          <w:szCs w:val="28"/>
        </w:rPr>
        <w:tab/>
      </w:r>
      <w:r w:rsidR="005C031D">
        <w:rPr>
          <w:rFonts w:ascii="Times New Roman" w:hAnsi="Times New Roman"/>
          <w:sz w:val="28"/>
          <w:szCs w:val="28"/>
        </w:rPr>
        <w:tab/>
      </w:r>
      <w:r w:rsidR="005C031D">
        <w:rPr>
          <w:rFonts w:ascii="Times New Roman" w:hAnsi="Times New Roman"/>
          <w:sz w:val="28"/>
          <w:szCs w:val="28"/>
        </w:rPr>
        <w:tab/>
      </w:r>
      <w:r w:rsidR="005C031D">
        <w:rPr>
          <w:rFonts w:ascii="Times New Roman" w:hAnsi="Times New Roman"/>
          <w:sz w:val="28"/>
          <w:szCs w:val="28"/>
        </w:rPr>
        <w:tab/>
      </w:r>
      <w:r w:rsidR="005C031D">
        <w:rPr>
          <w:rFonts w:ascii="Times New Roman" w:hAnsi="Times New Roman"/>
          <w:sz w:val="28"/>
          <w:szCs w:val="28"/>
        </w:rPr>
        <w:tab/>
        <w:t xml:space="preserve">         ОКС 93.160</w:t>
      </w:r>
    </w:p>
    <w:p w14:paraId="555C709E" w14:textId="77777777" w:rsidR="008C0B44" w:rsidRPr="00F55C9D" w:rsidRDefault="008C0B44" w:rsidP="0007021C">
      <w:pPr>
        <w:pStyle w:val="af2"/>
        <w:jc w:val="both"/>
        <w:rPr>
          <w:rFonts w:ascii="Times New Roman" w:hAnsi="Times New Roman"/>
          <w:sz w:val="28"/>
          <w:szCs w:val="28"/>
        </w:rPr>
      </w:pPr>
    </w:p>
    <w:p w14:paraId="565946AC" w14:textId="77777777" w:rsidR="008C0B44" w:rsidRPr="00F55C9D" w:rsidRDefault="008C0B44" w:rsidP="0007021C">
      <w:pPr>
        <w:pStyle w:val="af2"/>
        <w:pBdr>
          <w:bottom w:val="single" w:sz="4" w:space="1" w:color="auto"/>
        </w:pBdr>
        <w:jc w:val="both"/>
        <w:rPr>
          <w:rFonts w:ascii="Times New Roman" w:hAnsi="Times New Roman"/>
          <w:sz w:val="28"/>
          <w:szCs w:val="28"/>
        </w:rPr>
      </w:pPr>
      <w:r w:rsidRPr="00F55C9D">
        <w:rPr>
          <w:rFonts w:ascii="Times New Roman" w:hAnsi="Times New Roman"/>
          <w:sz w:val="28"/>
          <w:szCs w:val="28"/>
        </w:rPr>
        <w:t>Ключевые</w:t>
      </w:r>
      <w:r w:rsidR="009E5D55">
        <w:rPr>
          <w:rFonts w:ascii="Times New Roman" w:hAnsi="Times New Roman"/>
          <w:sz w:val="28"/>
          <w:szCs w:val="28"/>
        </w:rPr>
        <w:t xml:space="preserve"> </w:t>
      </w:r>
      <w:r w:rsidRPr="00F55C9D">
        <w:rPr>
          <w:rFonts w:ascii="Times New Roman" w:hAnsi="Times New Roman"/>
          <w:sz w:val="28"/>
          <w:szCs w:val="28"/>
        </w:rPr>
        <w:t>слова:</w:t>
      </w:r>
      <w:r w:rsidR="009E5D55">
        <w:rPr>
          <w:rFonts w:ascii="Times New Roman" w:hAnsi="Times New Roman"/>
          <w:sz w:val="28"/>
          <w:szCs w:val="28"/>
        </w:rPr>
        <w:t xml:space="preserve"> </w:t>
      </w:r>
      <w:r w:rsidR="00422791" w:rsidRPr="00422791">
        <w:rPr>
          <w:rFonts w:ascii="Times New Roman" w:hAnsi="Times New Roman"/>
          <w:sz w:val="28"/>
          <w:szCs w:val="28"/>
        </w:rPr>
        <w:t>гидрологически</w:t>
      </w:r>
      <w:r w:rsidR="00BF555C">
        <w:rPr>
          <w:rFonts w:ascii="Times New Roman" w:hAnsi="Times New Roman"/>
          <w:sz w:val="28"/>
          <w:szCs w:val="28"/>
        </w:rPr>
        <w:t>е</w:t>
      </w:r>
      <w:r w:rsidR="009E5D55">
        <w:rPr>
          <w:rFonts w:ascii="Times New Roman" w:hAnsi="Times New Roman"/>
          <w:sz w:val="28"/>
          <w:szCs w:val="28"/>
        </w:rPr>
        <w:t xml:space="preserve"> </w:t>
      </w:r>
      <w:r w:rsidR="00422791" w:rsidRPr="00422791">
        <w:rPr>
          <w:rFonts w:ascii="Times New Roman" w:hAnsi="Times New Roman"/>
          <w:sz w:val="28"/>
          <w:szCs w:val="28"/>
        </w:rPr>
        <w:t>характеристик</w:t>
      </w:r>
      <w:r w:rsidR="00BF555C">
        <w:rPr>
          <w:rFonts w:ascii="Times New Roman" w:hAnsi="Times New Roman"/>
          <w:sz w:val="28"/>
          <w:szCs w:val="28"/>
        </w:rPr>
        <w:t>и</w:t>
      </w:r>
      <w:r w:rsidR="00422791">
        <w:rPr>
          <w:rFonts w:ascii="Times New Roman" w:hAnsi="Times New Roman"/>
          <w:sz w:val="28"/>
          <w:szCs w:val="28"/>
        </w:rPr>
        <w:t>,</w:t>
      </w:r>
      <w:r w:rsidR="009E5D55">
        <w:rPr>
          <w:rFonts w:ascii="Times New Roman" w:hAnsi="Times New Roman"/>
          <w:sz w:val="28"/>
          <w:szCs w:val="28"/>
        </w:rPr>
        <w:t xml:space="preserve"> </w:t>
      </w:r>
      <w:r w:rsidR="00BF555C">
        <w:rPr>
          <w:rFonts w:ascii="Times New Roman" w:hAnsi="Times New Roman"/>
          <w:sz w:val="28"/>
          <w:szCs w:val="28"/>
        </w:rPr>
        <w:t>общие</w:t>
      </w:r>
      <w:r w:rsidR="009E5D55">
        <w:rPr>
          <w:rFonts w:ascii="Times New Roman" w:hAnsi="Times New Roman"/>
          <w:sz w:val="28"/>
          <w:szCs w:val="28"/>
        </w:rPr>
        <w:t xml:space="preserve"> </w:t>
      </w:r>
      <w:r w:rsidR="00BF555C">
        <w:rPr>
          <w:rFonts w:ascii="Times New Roman" w:hAnsi="Times New Roman"/>
          <w:sz w:val="28"/>
          <w:szCs w:val="28"/>
        </w:rPr>
        <w:t>положения,</w:t>
      </w:r>
      <w:r w:rsidR="009E5D55">
        <w:rPr>
          <w:rFonts w:ascii="Times New Roman" w:hAnsi="Times New Roman"/>
          <w:sz w:val="28"/>
          <w:szCs w:val="28"/>
        </w:rPr>
        <w:t xml:space="preserve"> </w:t>
      </w:r>
      <w:r w:rsidR="00BF555C">
        <w:rPr>
          <w:rFonts w:ascii="Times New Roman" w:hAnsi="Times New Roman"/>
          <w:sz w:val="28"/>
          <w:szCs w:val="28"/>
        </w:rPr>
        <w:t>инженерно-гидрологические</w:t>
      </w:r>
      <w:r w:rsidR="009E5D55">
        <w:rPr>
          <w:rFonts w:ascii="Times New Roman" w:hAnsi="Times New Roman"/>
          <w:sz w:val="28"/>
          <w:szCs w:val="28"/>
        </w:rPr>
        <w:t xml:space="preserve"> </w:t>
      </w:r>
      <w:r w:rsidR="00BF555C">
        <w:rPr>
          <w:rFonts w:ascii="Times New Roman" w:hAnsi="Times New Roman"/>
          <w:sz w:val="28"/>
          <w:szCs w:val="28"/>
        </w:rPr>
        <w:t>расчеты</w:t>
      </w:r>
      <w:r w:rsidR="00422791">
        <w:rPr>
          <w:rFonts w:ascii="Times New Roman" w:hAnsi="Times New Roman"/>
          <w:sz w:val="28"/>
          <w:szCs w:val="28"/>
        </w:rPr>
        <w:t>,</w:t>
      </w:r>
      <w:r w:rsidR="009E5D55">
        <w:rPr>
          <w:rFonts w:ascii="Times New Roman" w:hAnsi="Times New Roman"/>
          <w:sz w:val="28"/>
          <w:szCs w:val="28"/>
        </w:rPr>
        <w:t xml:space="preserve"> </w:t>
      </w:r>
      <w:r w:rsidRPr="00F55C9D">
        <w:rPr>
          <w:rFonts w:ascii="Times New Roman" w:hAnsi="Times New Roman"/>
          <w:sz w:val="28"/>
          <w:szCs w:val="28"/>
        </w:rPr>
        <w:t>гидротехнические</w:t>
      </w:r>
      <w:r w:rsidR="009E5D55">
        <w:rPr>
          <w:rFonts w:ascii="Times New Roman" w:hAnsi="Times New Roman"/>
          <w:sz w:val="28"/>
          <w:szCs w:val="28"/>
        </w:rPr>
        <w:t xml:space="preserve"> </w:t>
      </w:r>
      <w:r w:rsidRPr="00F55C9D">
        <w:rPr>
          <w:rFonts w:ascii="Times New Roman" w:hAnsi="Times New Roman"/>
          <w:sz w:val="28"/>
          <w:szCs w:val="28"/>
        </w:rPr>
        <w:t>сооружения</w:t>
      </w:r>
      <w:r w:rsidR="009E5D55">
        <w:rPr>
          <w:rFonts w:ascii="Times New Roman" w:hAnsi="Times New Roman"/>
          <w:sz w:val="28"/>
          <w:szCs w:val="28"/>
        </w:rPr>
        <w:t xml:space="preserve"> </w:t>
      </w:r>
    </w:p>
    <w:p w14:paraId="39F91631" w14:textId="77777777" w:rsidR="008C0B44" w:rsidRPr="00F55C9D" w:rsidRDefault="008C0B44" w:rsidP="0007021C">
      <w:pPr>
        <w:pStyle w:val="af2"/>
        <w:jc w:val="both"/>
        <w:rPr>
          <w:rFonts w:ascii="Times New Roman" w:hAnsi="Times New Roman"/>
          <w:sz w:val="28"/>
          <w:szCs w:val="28"/>
        </w:rPr>
      </w:pPr>
    </w:p>
    <w:p w14:paraId="23D52A3F" w14:textId="77777777" w:rsidR="008C0B44" w:rsidRPr="00F55C9D" w:rsidRDefault="008C0B44" w:rsidP="0007021C">
      <w:pPr>
        <w:pStyle w:val="af2"/>
        <w:jc w:val="both"/>
        <w:rPr>
          <w:rFonts w:ascii="Times New Roman" w:hAnsi="Times New Roman"/>
          <w:sz w:val="28"/>
          <w:szCs w:val="28"/>
        </w:rPr>
      </w:pPr>
    </w:p>
    <w:p w14:paraId="43C28190"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ИСПОЛНИТЕЛЬ</w:t>
      </w:r>
    </w:p>
    <w:p w14:paraId="17F14084" w14:textId="77777777" w:rsidR="008C0B44" w:rsidRPr="00F55C9D" w:rsidRDefault="008C0B44" w:rsidP="0007021C">
      <w:pPr>
        <w:pStyle w:val="af2"/>
        <w:jc w:val="both"/>
        <w:rPr>
          <w:rFonts w:ascii="Times New Roman" w:hAnsi="Times New Roman"/>
          <w:sz w:val="28"/>
          <w:szCs w:val="28"/>
        </w:rPr>
      </w:pPr>
    </w:p>
    <w:p w14:paraId="1D44BB35"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АО</w:t>
      </w:r>
      <w:r w:rsidR="009E5D55">
        <w:rPr>
          <w:rFonts w:ascii="Times New Roman" w:hAnsi="Times New Roman"/>
          <w:sz w:val="28"/>
          <w:szCs w:val="28"/>
        </w:rPr>
        <w:t xml:space="preserve"> </w:t>
      </w:r>
      <w:r w:rsidRPr="00F55C9D">
        <w:rPr>
          <w:rFonts w:ascii="Times New Roman" w:hAnsi="Times New Roman"/>
          <w:sz w:val="28"/>
          <w:szCs w:val="28"/>
        </w:rPr>
        <w:t>«ВНИИГ</w:t>
      </w:r>
      <w:r w:rsidR="009E5D55">
        <w:rPr>
          <w:rFonts w:ascii="Times New Roman" w:hAnsi="Times New Roman"/>
          <w:sz w:val="28"/>
          <w:szCs w:val="28"/>
        </w:rPr>
        <w:t xml:space="preserve"> </w:t>
      </w:r>
      <w:r w:rsidRPr="00F55C9D">
        <w:rPr>
          <w:rFonts w:ascii="Times New Roman" w:hAnsi="Times New Roman"/>
          <w:sz w:val="28"/>
          <w:szCs w:val="28"/>
        </w:rPr>
        <w:t>им.</w:t>
      </w:r>
      <w:r w:rsidR="009E5D55">
        <w:rPr>
          <w:rFonts w:ascii="Times New Roman" w:hAnsi="Times New Roman"/>
          <w:sz w:val="28"/>
          <w:szCs w:val="28"/>
        </w:rPr>
        <w:t xml:space="preserve"> </w:t>
      </w:r>
      <w:r w:rsidRPr="00F55C9D">
        <w:rPr>
          <w:rFonts w:ascii="Times New Roman" w:hAnsi="Times New Roman"/>
          <w:sz w:val="28"/>
          <w:szCs w:val="28"/>
        </w:rPr>
        <w:t>Б.Е.</w:t>
      </w:r>
      <w:r w:rsidR="009E5D55">
        <w:rPr>
          <w:rFonts w:ascii="Times New Roman" w:hAnsi="Times New Roman"/>
          <w:sz w:val="28"/>
          <w:szCs w:val="28"/>
        </w:rPr>
        <w:t xml:space="preserve"> </w:t>
      </w:r>
      <w:r w:rsidRPr="00F55C9D">
        <w:rPr>
          <w:rFonts w:ascii="Times New Roman" w:hAnsi="Times New Roman"/>
          <w:sz w:val="28"/>
          <w:szCs w:val="28"/>
        </w:rPr>
        <w:t>Веденеева»</w:t>
      </w:r>
    </w:p>
    <w:tbl>
      <w:tblPr>
        <w:tblStyle w:val="ab"/>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4252"/>
        <w:gridCol w:w="3010"/>
      </w:tblGrid>
      <w:tr w:rsidR="008C0B44" w:rsidRPr="00F55C9D" w14:paraId="0DBDCF24" w14:textId="77777777" w:rsidTr="00552EE8">
        <w:tc>
          <w:tcPr>
            <w:tcW w:w="1986" w:type="dxa"/>
          </w:tcPr>
          <w:p w14:paraId="70CE9D05" w14:textId="77777777" w:rsidR="008C0B44" w:rsidRPr="00F55C9D" w:rsidRDefault="008C0B44" w:rsidP="0007021C">
            <w:pPr>
              <w:pStyle w:val="af2"/>
              <w:jc w:val="both"/>
              <w:rPr>
                <w:rFonts w:ascii="Times New Roman" w:hAnsi="Times New Roman"/>
                <w:sz w:val="28"/>
                <w:szCs w:val="28"/>
              </w:rPr>
            </w:pPr>
          </w:p>
        </w:tc>
        <w:tc>
          <w:tcPr>
            <w:tcW w:w="4252" w:type="dxa"/>
          </w:tcPr>
          <w:p w14:paraId="416AAE92" w14:textId="77777777" w:rsidR="008C0B44" w:rsidRPr="00F55C9D" w:rsidRDefault="008C0B44" w:rsidP="0007021C">
            <w:pPr>
              <w:pStyle w:val="af2"/>
              <w:jc w:val="both"/>
              <w:rPr>
                <w:rFonts w:ascii="Times New Roman" w:hAnsi="Times New Roman"/>
                <w:sz w:val="28"/>
                <w:szCs w:val="28"/>
              </w:rPr>
            </w:pPr>
          </w:p>
        </w:tc>
        <w:tc>
          <w:tcPr>
            <w:tcW w:w="3010" w:type="dxa"/>
          </w:tcPr>
          <w:p w14:paraId="34B7E44B" w14:textId="77777777" w:rsidR="008C0B44" w:rsidRPr="00F55C9D" w:rsidRDefault="008C0B44" w:rsidP="0007021C">
            <w:pPr>
              <w:pStyle w:val="af2"/>
              <w:jc w:val="both"/>
              <w:rPr>
                <w:rFonts w:ascii="Times New Roman" w:hAnsi="Times New Roman"/>
                <w:sz w:val="28"/>
                <w:szCs w:val="28"/>
              </w:rPr>
            </w:pPr>
          </w:p>
        </w:tc>
      </w:tr>
      <w:tr w:rsidR="008C0B44" w:rsidRPr="00F55C9D" w14:paraId="175D491A" w14:textId="77777777" w:rsidTr="00552EE8">
        <w:tc>
          <w:tcPr>
            <w:tcW w:w="1986" w:type="dxa"/>
            <w:hideMark/>
          </w:tcPr>
          <w:p w14:paraId="45C04CE7"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Руководитель</w:t>
            </w:r>
            <w:r w:rsidR="009E5D55">
              <w:rPr>
                <w:rFonts w:ascii="Times New Roman" w:hAnsi="Times New Roman"/>
                <w:sz w:val="28"/>
                <w:szCs w:val="28"/>
              </w:rPr>
              <w:t xml:space="preserve"> </w:t>
            </w:r>
            <w:r w:rsidRPr="00F55C9D">
              <w:rPr>
                <w:rFonts w:ascii="Times New Roman" w:hAnsi="Times New Roman"/>
                <w:sz w:val="28"/>
                <w:szCs w:val="28"/>
              </w:rPr>
              <w:t>разработки</w:t>
            </w:r>
          </w:p>
        </w:tc>
        <w:tc>
          <w:tcPr>
            <w:tcW w:w="4252" w:type="dxa"/>
            <w:hideMark/>
          </w:tcPr>
          <w:p w14:paraId="7D5315ED"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Директор</w:t>
            </w:r>
            <w:r w:rsidR="009E5D55">
              <w:rPr>
                <w:rFonts w:ascii="Times New Roman" w:hAnsi="Times New Roman"/>
                <w:sz w:val="28"/>
                <w:szCs w:val="28"/>
              </w:rPr>
              <w:t xml:space="preserve"> </w:t>
            </w:r>
            <w:r w:rsidRPr="00F55C9D">
              <w:rPr>
                <w:rFonts w:ascii="Times New Roman" w:hAnsi="Times New Roman"/>
                <w:sz w:val="28"/>
                <w:szCs w:val="28"/>
              </w:rPr>
              <w:t>по</w:t>
            </w:r>
            <w:r w:rsidR="009E5D55">
              <w:rPr>
                <w:rFonts w:ascii="Times New Roman" w:hAnsi="Times New Roman"/>
                <w:sz w:val="28"/>
                <w:szCs w:val="28"/>
              </w:rPr>
              <w:t xml:space="preserve"> </w:t>
            </w:r>
            <w:r w:rsidRPr="00F55C9D">
              <w:rPr>
                <w:rFonts w:ascii="Times New Roman" w:hAnsi="Times New Roman"/>
                <w:sz w:val="28"/>
                <w:szCs w:val="28"/>
              </w:rPr>
              <w:t>научной</w:t>
            </w:r>
            <w:r w:rsidRPr="00F55C9D">
              <w:rPr>
                <w:rFonts w:ascii="Times New Roman" w:hAnsi="Times New Roman"/>
                <w:sz w:val="28"/>
                <w:szCs w:val="28"/>
              </w:rPr>
              <w:br/>
              <w:t>деятельности,</w:t>
            </w:r>
            <w:r w:rsidR="009E5D55">
              <w:rPr>
                <w:rFonts w:ascii="Times New Roman" w:hAnsi="Times New Roman"/>
                <w:sz w:val="28"/>
                <w:szCs w:val="28"/>
              </w:rPr>
              <w:t xml:space="preserve"> </w:t>
            </w:r>
            <w:r w:rsidRPr="00F55C9D">
              <w:rPr>
                <w:rFonts w:ascii="Times New Roman" w:hAnsi="Times New Roman"/>
                <w:sz w:val="28"/>
                <w:szCs w:val="28"/>
              </w:rPr>
              <w:t>д.т.н.</w:t>
            </w:r>
          </w:p>
        </w:tc>
        <w:tc>
          <w:tcPr>
            <w:tcW w:w="3010" w:type="dxa"/>
            <w:vAlign w:val="bottom"/>
            <w:hideMark/>
          </w:tcPr>
          <w:p w14:paraId="777D2765" w14:textId="77777777" w:rsidR="008C0B44" w:rsidRPr="00F55C9D" w:rsidRDefault="008C0B44" w:rsidP="0007021C">
            <w:pPr>
              <w:pStyle w:val="af2"/>
              <w:jc w:val="right"/>
              <w:rPr>
                <w:rFonts w:ascii="Times New Roman" w:hAnsi="Times New Roman"/>
                <w:sz w:val="28"/>
                <w:szCs w:val="28"/>
              </w:rPr>
            </w:pPr>
            <w:r w:rsidRPr="00F55C9D">
              <w:rPr>
                <w:rFonts w:ascii="Times New Roman" w:hAnsi="Times New Roman"/>
                <w:sz w:val="28"/>
                <w:szCs w:val="28"/>
              </w:rPr>
              <w:t>В.Б.</w:t>
            </w:r>
            <w:r w:rsidR="009E5D55">
              <w:rPr>
                <w:rFonts w:ascii="Times New Roman" w:hAnsi="Times New Roman"/>
                <w:sz w:val="28"/>
                <w:szCs w:val="28"/>
              </w:rPr>
              <w:t xml:space="preserve"> </w:t>
            </w:r>
            <w:proofErr w:type="spellStart"/>
            <w:r w:rsidRPr="00F55C9D">
              <w:rPr>
                <w:rFonts w:ascii="Times New Roman" w:hAnsi="Times New Roman"/>
                <w:sz w:val="28"/>
                <w:szCs w:val="28"/>
              </w:rPr>
              <w:t>Штильман</w:t>
            </w:r>
            <w:proofErr w:type="spellEnd"/>
          </w:p>
        </w:tc>
      </w:tr>
    </w:tbl>
    <w:p w14:paraId="70CA2436" w14:textId="77777777" w:rsidR="008C0B44" w:rsidRPr="00F55C9D" w:rsidRDefault="008C0B44" w:rsidP="0007021C">
      <w:pPr>
        <w:pStyle w:val="af2"/>
        <w:jc w:val="both"/>
        <w:rPr>
          <w:rFonts w:ascii="Times New Roman" w:hAnsi="Times New Roman"/>
          <w:sz w:val="28"/>
          <w:szCs w:val="28"/>
        </w:rPr>
      </w:pPr>
    </w:p>
    <w:p w14:paraId="15DC2D8C" w14:textId="77777777" w:rsidR="008C0B44" w:rsidRPr="00F55C9D" w:rsidRDefault="008C0B44" w:rsidP="0007021C">
      <w:pPr>
        <w:pStyle w:val="af2"/>
        <w:jc w:val="both"/>
        <w:rPr>
          <w:rFonts w:ascii="Times New Roman" w:hAnsi="Times New Roman"/>
          <w:sz w:val="28"/>
          <w:szCs w:val="28"/>
        </w:rPr>
      </w:pPr>
    </w:p>
    <w:p w14:paraId="3ACC0623" w14:textId="77777777" w:rsidR="008C0B44" w:rsidRPr="00F55C9D" w:rsidRDefault="008C0B44" w:rsidP="0007021C">
      <w:pPr>
        <w:pStyle w:val="af2"/>
        <w:jc w:val="both"/>
        <w:rPr>
          <w:rFonts w:ascii="Times New Roman" w:hAnsi="Times New Roman"/>
          <w:sz w:val="28"/>
          <w:szCs w:val="28"/>
        </w:rPr>
      </w:pPr>
    </w:p>
    <w:p w14:paraId="401441FC"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СОИСПОЛНИТЕЛЬ:</w:t>
      </w:r>
    </w:p>
    <w:p w14:paraId="64342F25" w14:textId="77777777" w:rsidR="008C0B44" w:rsidRPr="00F55C9D" w:rsidRDefault="008C0B44" w:rsidP="0007021C">
      <w:pPr>
        <w:pStyle w:val="af2"/>
        <w:jc w:val="both"/>
        <w:rPr>
          <w:rFonts w:ascii="Times New Roman" w:hAnsi="Times New Roman"/>
          <w:sz w:val="28"/>
          <w:szCs w:val="28"/>
        </w:rPr>
      </w:pPr>
    </w:p>
    <w:p w14:paraId="41018D09"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Руководитель</w:t>
      </w:r>
      <w:r w:rsidR="009E5D55">
        <w:rPr>
          <w:rFonts w:ascii="Times New Roman" w:hAnsi="Times New Roman"/>
          <w:sz w:val="28"/>
          <w:szCs w:val="28"/>
        </w:rPr>
        <w:t xml:space="preserve"> </w:t>
      </w:r>
      <w:r w:rsidRPr="00F55C9D">
        <w:rPr>
          <w:rFonts w:ascii="Times New Roman" w:hAnsi="Times New Roman"/>
          <w:sz w:val="28"/>
          <w:szCs w:val="28"/>
        </w:rPr>
        <w:t>организации-разработчика</w:t>
      </w:r>
    </w:p>
    <w:p w14:paraId="738C7001"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ФГБУ</w:t>
      </w:r>
      <w:r w:rsidR="009E5D55">
        <w:rPr>
          <w:rFonts w:ascii="Times New Roman" w:hAnsi="Times New Roman"/>
          <w:sz w:val="28"/>
          <w:szCs w:val="28"/>
        </w:rPr>
        <w:t xml:space="preserve"> </w:t>
      </w:r>
      <w:r w:rsidRPr="00F55C9D">
        <w:rPr>
          <w:rFonts w:ascii="Times New Roman" w:hAnsi="Times New Roman"/>
          <w:sz w:val="28"/>
          <w:szCs w:val="28"/>
        </w:rPr>
        <w:t>«ГГИ»</w:t>
      </w:r>
    </w:p>
    <w:p w14:paraId="6DB1B91E" w14:textId="77777777" w:rsidR="008C0B44" w:rsidRPr="00F55C9D" w:rsidRDefault="008C0B44" w:rsidP="0007021C">
      <w:pPr>
        <w:pStyle w:val="af2"/>
        <w:jc w:val="both"/>
        <w:rPr>
          <w:rFonts w:ascii="Times New Roman" w:hAnsi="Times New Roman"/>
          <w:sz w:val="28"/>
          <w:szCs w:val="28"/>
        </w:rPr>
      </w:pPr>
    </w:p>
    <w:tbl>
      <w:tblPr>
        <w:tblStyle w:val="ab"/>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252"/>
        <w:gridCol w:w="3011"/>
      </w:tblGrid>
      <w:tr w:rsidR="008C0B44" w:rsidRPr="00F55C9D" w14:paraId="366D3C5C" w14:textId="77777777" w:rsidTr="00552EE8">
        <w:tc>
          <w:tcPr>
            <w:tcW w:w="1985" w:type="dxa"/>
          </w:tcPr>
          <w:p w14:paraId="56179D52" w14:textId="77777777" w:rsidR="008C0B44" w:rsidRPr="00F55C9D" w:rsidRDefault="008C0B44" w:rsidP="0007021C">
            <w:pPr>
              <w:pStyle w:val="af2"/>
              <w:jc w:val="both"/>
              <w:rPr>
                <w:rFonts w:ascii="Times New Roman" w:hAnsi="Times New Roman"/>
                <w:sz w:val="28"/>
                <w:szCs w:val="28"/>
              </w:rPr>
            </w:pPr>
          </w:p>
        </w:tc>
        <w:tc>
          <w:tcPr>
            <w:tcW w:w="4252" w:type="dxa"/>
          </w:tcPr>
          <w:p w14:paraId="62FB4281" w14:textId="77777777" w:rsidR="008C0B44" w:rsidRPr="00F55C9D" w:rsidRDefault="008C0B44" w:rsidP="0007021C">
            <w:pPr>
              <w:pStyle w:val="af2"/>
              <w:jc w:val="both"/>
              <w:rPr>
                <w:rFonts w:ascii="Times New Roman" w:hAnsi="Times New Roman"/>
                <w:sz w:val="28"/>
                <w:szCs w:val="28"/>
              </w:rPr>
            </w:pPr>
            <w:r>
              <w:rPr>
                <w:rFonts w:ascii="Times New Roman" w:hAnsi="Times New Roman"/>
                <w:sz w:val="28"/>
                <w:szCs w:val="28"/>
              </w:rPr>
              <w:t>Д</w:t>
            </w:r>
            <w:r w:rsidRPr="00F55C9D">
              <w:rPr>
                <w:rFonts w:ascii="Times New Roman" w:hAnsi="Times New Roman"/>
                <w:sz w:val="28"/>
                <w:szCs w:val="28"/>
              </w:rPr>
              <w:t>иректор,</w:t>
            </w:r>
            <w:r w:rsidRPr="00F55C9D">
              <w:rPr>
                <w:rFonts w:ascii="Times New Roman" w:hAnsi="Times New Roman"/>
                <w:sz w:val="28"/>
                <w:szCs w:val="28"/>
              </w:rPr>
              <w:br/>
              <w:t>канд.</w:t>
            </w:r>
            <w:r w:rsidR="009E5D55">
              <w:rPr>
                <w:rFonts w:ascii="Times New Roman" w:hAnsi="Times New Roman"/>
                <w:sz w:val="28"/>
                <w:szCs w:val="28"/>
              </w:rPr>
              <w:t xml:space="preserve"> </w:t>
            </w:r>
            <w:r w:rsidRPr="00F55C9D">
              <w:rPr>
                <w:rFonts w:ascii="Times New Roman" w:hAnsi="Times New Roman"/>
                <w:sz w:val="28"/>
                <w:szCs w:val="28"/>
              </w:rPr>
              <w:t>геогр.</w:t>
            </w:r>
            <w:r w:rsidR="009E5D55">
              <w:rPr>
                <w:rFonts w:ascii="Times New Roman" w:hAnsi="Times New Roman"/>
                <w:sz w:val="28"/>
                <w:szCs w:val="28"/>
              </w:rPr>
              <w:t xml:space="preserve"> </w:t>
            </w:r>
            <w:r w:rsidRPr="00F55C9D">
              <w:rPr>
                <w:rFonts w:ascii="Times New Roman" w:hAnsi="Times New Roman"/>
                <w:sz w:val="28"/>
                <w:szCs w:val="28"/>
              </w:rPr>
              <w:t>наук</w:t>
            </w:r>
          </w:p>
        </w:tc>
        <w:tc>
          <w:tcPr>
            <w:tcW w:w="3011" w:type="dxa"/>
            <w:vAlign w:val="bottom"/>
          </w:tcPr>
          <w:p w14:paraId="5C334865" w14:textId="77777777" w:rsidR="008C0B44" w:rsidRPr="00F55C9D" w:rsidRDefault="008C0B44" w:rsidP="0007021C">
            <w:pPr>
              <w:pStyle w:val="af2"/>
              <w:jc w:val="right"/>
              <w:rPr>
                <w:rFonts w:ascii="Times New Roman" w:hAnsi="Times New Roman"/>
                <w:sz w:val="28"/>
                <w:szCs w:val="28"/>
              </w:rPr>
            </w:pPr>
            <w:r>
              <w:rPr>
                <w:rFonts w:ascii="Times New Roman" w:hAnsi="Times New Roman"/>
                <w:sz w:val="28"/>
                <w:szCs w:val="28"/>
              </w:rPr>
              <w:t>С.А.</w:t>
            </w:r>
            <w:r w:rsidR="009E5D55">
              <w:rPr>
                <w:rFonts w:ascii="Times New Roman" w:hAnsi="Times New Roman"/>
                <w:sz w:val="28"/>
                <w:szCs w:val="28"/>
              </w:rPr>
              <w:t xml:space="preserve"> </w:t>
            </w:r>
            <w:r>
              <w:rPr>
                <w:rFonts w:ascii="Times New Roman" w:hAnsi="Times New Roman"/>
                <w:sz w:val="28"/>
                <w:szCs w:val="28"/>
              </w:rPr>
              <w:t>Журавлев</w:t>
            </w:r>
          </w:p>
        </w:tc>
      </w:tr>
      <w:tr w:rsidR="008C0B44" w:rsidRPr="00F55C9D" w14:paraId="49ED6112" w14:textId="77777777" w:rsidTr="00552EE8">
        <w:tc>
          <w:tcPr>
            <w:tcW w:w="1985" w:type="dxa"/>
          </w:tcPr>
          <w:p w14:paraId="17B15DF5" w14:textId="77777777" w:rsidR="008C0B44" w:rsidRPr="00F55C9D" w:rsidRDefault="008C0B44" w:rsidP="0007021C">
            <w:pPr>
              <w:pStyle w:val="af2"/>
              <w:jc w:val="both"/>
              <w:rPr>
                <w:rFonts w:ascii="Times New Roman" w:hAnsi="Times New Roman"/>
                <w:sz w:val="28"/>
                <w:szCs w:val="28"/>
              </w:rPr>
            </w:pPr>
          </w:p>
        </w:tc>
        <w:tc>
          <w:tcPr>
            <w:tcW w:w="4252" w:type="dxa"/>
          </w:tcPr>
          <w:p w14:paraId="0A6E2CE4" w14:textId="77777777" w:rsidR="008C0B44" w:rsidRPr="00F55C9D" w:rsidRDefault="008C0B44" w:rsidP="0007021C">
            <w:pPr>
              <w:pStyle w:val="af2"/>
              <w:jc w:val="both"/>
              <w:rPr>
                <w:rFonts w:ascii="Times New Roman" w:hAnsi="Times New Roman"/>
                <w:sz w:val="28"/>
                <w:szCs w:val="28"/>
              </w:rPr>
            </w:pPr>
          </w:p>
        </w:tc>
        <w:tc>
          <w:tcPr>
            <w:tcW w:w="3011" w:type="dxa"/>
          </w:tcPr>
          <w:p w14:paraId="3FBCD2BD" w14:textId="77777777" w:rsidR="008C0B44" w:rsidRPr="00F55C9D" w:rsidRDefault="008C0B44" w:rsidP="0007021C">
            <w:pPr>
              <w:pStyle w:val="af2"/>
              <w:jc w:val="both"/>
              <w:rPr>
                <w:rFonts w:ascii="Times New Roman" w:hAnsi="Times New Roman"/>
                <w:sz w:val="28"/>
                <w:szCs w:val="28"/>
              </w:rPr>
            </w:pPr>
          </w:p>
        </w:tc>
      </w:tr>
      <w:tr w:rsidR="008C0B44" w:rsidRPr="00F55C9D" w14:paraId="2E2EF1AB" w14:textId="77777777" w:rsidTr="00552EE8">
        <w:tc>
          <w:tcPr>
            <w:tcW w:w="1985" w:type="dxa"/>
          </w:tcPr>
          <w:p w14:paraId="32B1C329" w14:textId="77777777" w:rsidR="008C0B44" w:rsidRPr="00F55C9D" w:rsidRDefault="008C0B44" w:rsidP="0007021C">
            <w:pPr>
              <w:pStyle w:val="af2"/>
              <w:jc w:val="both"/>
              <w:rPr>
                <w:rFonts w:ascii="Times New Roman" w:hAnsi="Times New Roman"/>
                <w:sz w:val="28"/>
                <w:szCs w:val="28"/>
              </w:rPr>
            </w:pPr>
          </w:p>
        </w:tc>
        <w:tc>
          <w:tcPr>
            <w:tcW w:w="4252" w:type="dxa"/>
          </w:tcPr>
          <w:p w14:paraId="6898CAA4" w14:textId="77777777" w:rsidR="008C0B44" w:rsidRPr="00F55C9D" w:rsidRDefault="008C0B44" w:rsidP="0007021C">
            <w:pPr>
              <w:pStyle w:val="af2"/>
              <w:jc w:val="both"/>
              <w:rPr>
                <w:rFonts w:ascii="Times New Roman" w:hAnsi="Times New Roman"/>
                <w:sz w:val="28"/>
                <w:szCs w:val="28"/>
              </w:rPr>
            </w:pPr>
          </w:p>
        </w:tc>
        <w:tc>
          <w:tcPr>
            <w:tcW w:w="3011" w:type="dxa"/>
          </w:tcPr>
          <w:p w14:paraId="48A2F21C" w14:textId="77777777" w:rsidR="008C0B44" w:rsidRPr="00F55C9D" w:rsidRDefault="008C0B44" w:rsidP="0007021C">
            <w:pPr>
              <w:pStyle w:val="af2"/>
              <w:jc w:val="both"/>
              <w:rPr>
                <w:rFonts w:ascii="Times New Roman" w:hAnsi="Times New Roman"/>
                <w:sz w:val="28"/>
                <w:szCs w:val="28"/>
              </w:rPr>
            </w:pPr>
          </w:p>
        </w:tc>
      </w:tr>
      <w:tr w:rsidR="008C0B44" w:rsidRPr="00F55C9D" w14:paraId="431590BF" w14:textId="77777777" w:rsidTr="00552EE8">
        <w:tc>
          <w:tcPr>
            <w:tcW w:w="1985" w:type="dxa"/>
          </w:tcPr>
          <w:p w14:paraId="59F9EA43" w14:textId="77777777" w:rsidR="008C0B44" w:rsidRPr="00F55C9D" w:rsidRDefault="008C0B44" w:rsidP="0007021C">
            <w:pPr>
              <w:pStyle w:val="af2"/>
              <w:jc w:val="both"/>
              <w:rPr>
                <w:rFonts w:ascii="Times New Roman" w:hAnsi="Times New Roman"/>
                <w:sz w:val="28"/>
                <w:szCs w:val="28"/>
              </w:rPr>
            </w:pPr>
          </w:p>
        </w:tc>
        <w:tc>
          <w:tcPr>
            <w:tcW w:w="4252" w:type="dxa"/>
          </w:tcPr>
          <w:p w14:paraId="639CEE92" w14:textId="77777777" w:rsidR="008C0B44" w:rsidRPr="00F55C9D" w:rsidRDefault="008C0B44" w:rsidP="0007021C">
            <w:pPr>
              <w:pStyle w:val="af2"/>
              <w:jc w:val="both"/>
              <w:rPr>
                <w:rFonts w:ascii="Times New Roman" w:hAnsi="Times New Roman"/>
                <w:sz w:val="28"/>
                <w:szCs w:val="28"/>
              </w:rPr>
            </w:pPr>
          </w:p>
        </w:tc>
        <w:tc>
          <w:tcPr>
            <w:tcW w:w="3011" w:type="dxa"/>
          </w:tcPr>
          <w:p w14:paraId="167935E7" w14:textId="77777777" w:rsidR="008C0B44" w:rsidRPr="00F55C9D" w:rsidRDefault="008C0B44" w:rsidP="0007021C">
            <w:pPr>
              <w:pStyle w:val="af2"/>
              <w:jc w:val="both"/>
              <w:rPr>
                <w:rFonts w:ascii="Times New Roman" w:hAnsi="Times New Roman"/>
                <w:sz w:val="28"/>
                <w:szCs w:val="28"/>
              </w:rPr>
            </w:pPr>
          </w:p>
        </w:tc>
      </w:tr>
      <w:tr w:rsidR="008C0B44" w:rsidRPr="00ED47E6" w14:paraId="3CB2E891" w14:textId="77777777" w:rsidTr="00552EE8">
        <w:tc>
          <w:tcPr>
            <w:tcW w:w="1985" w:type="dxa"/>
          </w:tcPr>
          <w:p w14:paraId="2D5EC136"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Руководитель</w:t>
            </w:r>
            <w:r w:rsidR="009E5D55">
              <w:rPr>
                <w:rFonts w:ascii="Times New Roman" w:hAnsi="Times New Roman"/>
                <w:sz w:val="28"/>
                <w:szCs w:val="28"/>
              </w:rPr>
              <w:t xml:space="preserve"> </w:t>
            </w:r>
            <w:r w:rsidRPr="00F55C9D">
              <w:rPr>
                <w:rFonts w:ascii="Times New Roman" w:hAnsi="Times New Roman"/>
                <w:sz w:val="28"/>
                <w:szCs w:val="28"/>
              </w:rPr>
              <w:t>разработки</w:t>
            </w:r>
          </w:p>
        </w:tc>
        <w:tc>
          <w:tcPr>
            <w:tcW w:w="4252" w:type="dxa"/>
          </w:tcPr>
          <w:p w14:paraId="2726F595"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Гл.</w:t>
            </w:r>
            <w:r w:rsidR="009E5D55">
              <w:rPr>
                <w:rFonts w:ascii="Times New Roman" w:hAnsi="Times New Roman"/>
                <w:sz w:val="28"/>
                <w:szCs w:val="28"/>
              </w:rPr>
              <w:t xml:space="preserve"> </w:t>
            </w:r>
            <w:r w:rsidRPr="00F55C9D">
              <w:rPr>
                <w:rFonts w:ascii="Times New Roman" w:hAnsi="Times New Roman"/>
                <w:sz w:val="28"/>
                <w:szCs w:val="28"/>
              </w:rPr>
              <w:t>науч.</w:t>
            </w:r>
            <w:r w:rsidR="009E5D55">
              <w:rPr>
                <w:rFonts w:ascii="Times New Roman" w:hAnsi="Times New Roman"/>
                <w:sz w:val="28"/>
                <w:szCs w:val="28"/>
              </w:rPr>
              <w:t xml:space="preserve"> </w:t>
            </w:r>
            <w:r w:rsidRPr="00F55C9D">
              <w:rPr>
                <w:rFonts w:ascii="Times New Roman" w:hAnsi="Times New Roman"/>
                <w:sz w:val="28"/>
                <w:szCs w:val="28"/>
              </w:rPr>
              <w:t>сотрудник,</w:t>
            </w:r>
          </w:p>
          <w:p w14:paraId="1CA81B1D" w14:textId="77777777" w:rsidR="008C0B44" w:rsidRPr="00F55C9D" w:rsidRDefault="008C0B44" w:rsidP="0007021C">
            <w:pPr>
              <w:pStyle w:val="af2"/>
              <w:jc w:val="both"/>
              <w:rPr>
                <w:rFonts w:ascii="Times New Roman" w:hAnsi="Times New Roman"/>
                <w:sz w:val="28"/>
                <w:szCs w:val="28"/>
              </w:rPr>
            </w:pPr>
            <w:r w:rsidRPr="00F55C9D">
              <w:rPr>
                <w:rFonts w:ascii="Times New Roman" w:hAnsi="Times New Roman"/>
                <w:sz w:val="28"/>
                <w:szCs w:val="28"/>
              </w:rPr>
              <w:t>д-р.</w:t>
            </w:r>
            <w:r w:rsidR="009E5D55">
              <w:rPr>
                <w:rFonts w:ascii="Times New Roman" w:hAnsi="Times New Roman"/>
                <w:sz w:val="28"/>
                <w:szCs w:val="28"/>
              </w:rPr>
              <w:t xml:space="preserve"> </w:t>
            </w:r>
            <w:r w:rsidRPr="00F55C9D">
              <w:rPr>
                <w:rFonts w:ascii="Times New Roman" w:hAnsi="Times New Roman"/>
                <w:sz w:val="28"/>
                <w:szCs w:val="28"/>
              </w:rPr>
              <w:t>геогр.</w:t>
            </w:r>
            <w:r w:rsidR="009E5D55">
              <w:rPr>
                <w:rFonts w:ascii="Times New Roman" w:hAnsi="Times New Roman"/>
                <w:sz w:val="28"/>
                <w:szCs w:val="28"/>
              </w:rPr>
              <w:t xml:space="preserve"> </w:t>
            </w:r>
            <w:r w:rsidRPr="00F55C9D">
              <w:rPr>
                <w:rFonts w:ascii="Times New Roman" w:hAnsi="Times New Roman"/>
                <w:sz w:val="28"/>
                <w:szCs w:val="28"/>
              </w:rPr>
              <w:t>наук</w:t>
            </w:r>
          </w:p>
        </w:tc>
        <w:tc>
          <w:tcPr>
            <w:tcW w:w="3011" w:type="dxa"/>
            <w:vAlign w:val="bottom"/>
          </w:tcPr>
          <w:p w14:paraId="7824F409" w14:textId="77777777" w:rsidR="008C0B44" w:rsidRPr="00ED47E6" w:rsidRDefault="008C0B44" w:rsidP="0007021C">
            <w:pPr>
              <w:pStyle w:val="af2"/>
              <w:jc w:val="right"/>
              <w:rPr>
                <w:rFonts w:ascii="Times New Roman" w:hAnsi="Times New Roman"/>
                <w:sz w:val="28"/>
                <w:szCs w:val="28"/>
              </w:rPr>
            </w:pPr>
            <w:r w:rsidRPr="00F55C9D">
              <w:rPr>
                <w:rFonts w:ascii="Times New Roman" w:hAnsi="Times New Roman"/>
                <w:sz w:val="28"/>
                <w:szCs w:val="28"/>
              </w:rPr>
              <w:t>В.Ю.</w:t>
            </w:r>
            <w:r w:rsidR="009E5D55">
              <w:rPr>
                <w:rFonts w:ascii="Times New Roman" w:hAnsi="Times New Roman"/>
                <w:sz w:val="28"/>
                <w:szCs w:val="28"/>
              </w:rPr>
              <w:t xml:space="preserve"> </w:t>
            </w:r>
            <w:r w:rsidRPr="00F55C9D">
              <w:rPr>
                <w:rFonts w:ascii="Times New Roman" w:hAnsi="Times New Roman"/>
                <w:sz w:val="28"/>
                <w:szCs w:val="28"/>
              </w:rPr>
              <w:t>Георгиевский</w:t>
            </w:r>
          </w:p>
        </w:tc>
      </w:tr>
    </w:tbl>
    <w:p w14:paraId="3690E0B6" w14:textId="77777777" w:rsidR="008C0B44" w:rsidRPr="00ED47E6" w:rsidRDefault="008C0B44" w:rsidP="0007021C">
      <w:pPr>
        <w:pStyle w:val="af2"/>
        <w:jc w:val="both"/>
        <w:rPr>
          <w:rFonts w:ascii="Times New Roman" w:hAnsi="Times New Roman"/>
          <w:sz w:val="28"/>
          <w:szCs w:val="28"/>
        </w:rPr>
      </w:pPr>
    </w:p>
    <w:p w14:paraId="6F097E61" w14:textId="77777777" w:rsidR="008C0B44" w:rsidRPr="00ED47E6" w:rsidRDefault="008C0B44" w:rsidP="0007021C">
      <w:pPr>
        <w:spacing w:after="200" w:line="240" w:lineRule="auto"/>
        <w:ind w:firstLine="0"/>
        <w:jc w:val="left"/>
        <w:rPr>
          <w:b/>
          <w:bCs/>
          <w:szCs w:val="28"/>
        </w:rPr>
      </w:pPr>
    </w:p>
    <w:p w14:paraId="5A424E64" w14:textId="2E881B7D" w:rsidR="002A3122" w:rsidRPr="00A14BBB" w:rsidRDefault="002A3122" w:rsidP="0007021C">
      <w:pPr>
        <w:spacing w:line="240" w:lineRule="auto"/>
        <w:ind w:left="720" w:firstLine="0"/>
      </w:pPr>
    </w:p>
    <w:sectPr w:rsidR="002A3122" w:rsidRPr="00A14BBB" w:rsidSect="00547BE1">
      <w:headerReference w:type="even" r:id="rId89"/>
      <w:headerReference w:type="default" r:id="rId90"/>
      <w:pgSz w:w="11906" w:h="16838" w:code="9"/>
      <w:pgMar w:top="1134" w:right="850" w:bottom="1134" w:left="1701" w:header="510"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FC29F" w14:textId="77777777" w:rsidR="00334E7A" w:rsidRDefault="00334E7A">
      <w:pPr>
        <w:spacing w:line="240" w:lineRule="auto"/>
      </w:pPr>
      <w:r>
        <w:separator/>
      </w:r>
    </w:p>
  </w:endnote>
  <w:endnote w:type="continuationSeparator" w:id="0">
    <w:p w14:paraId="0FD23C04" w14:textId="77777777" w:rsidR="00334E7A" w:rsidRDefault="00334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sans-serif">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Times New Roman Полужирный">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149870710"/>
      <w:docPartObj>
        <w:docPartGallery w:val="Page Numbers (Bottom of Page)"/>
        <w:docPartUnique/>
      </w:docPartObj>
    </w:sdtPr>
    <w:sdtEndPr/>
    <w:sdtContent>
      <w:p w14:paraId="1AFBDE60" w14:textId="77777777" w:rsidR="00976AE2" w:rsidRPr="00583848" w:rsidRDefault="00976AE2" w:rsidP="006D62E7">
        <w:pPr>
          <w:pStyle w:val="a5"/>
          <w:spacing w:line="240" w:lineRule="auto"/>
          <w:ind w:firstLine="0"/>
          <w:rPr>
            <w:sz w:val="24"/>
            <w:szCs w:val="24"/>
          </w:rPr>
        </w:pPr>
        <w:r w:rsidRPr="00583848">
          <w:rPr>
            <w:sz w:val="24"/>
            <w:szCs w:val="24"/>
          </w:rPr>
          <w:fldChar w:fldCharType="begin"/>
        </w:r>
        <w:r w:rsidRPr="00583848">
          <w:rPr>
            <w:sz w:val="24"/>
            <w:szCs w:val="24"/>
          </w:rPr>
          <w:instrText>PAGE   \* MERGEFORMAT</w:instrText>
        </w:r>
        <w:r w:rsidRPr="00583848">
          <w:rPr>
            <w:sz w:val="24"/>
            <w:szCs w:val="24"/>
          </w:rPr>
          <w:fldChar w:fldCharType="separate"/>
        </w:r>
        <w:r w:rsidR="00247A69">
          <w:rPr>
            <w:noProof/>
            <w:sz w:val="24"/>
            <w:szCs w:val="24"/>
          </w:rPr>
          <w:t>IV</w:t>
        </w:r>
        <w:r w:rsidRPr="00583848">
          <w:rPr>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373227"/>
      <w:docPartObj>
        <w:docPartGallery w:val="Page Numbers (Bottom of Page)"/>
        <w:docPartUnique/>
      </w:docPartObj>
    </w:sdtPr>
    <w:sdtEndPr>
      <w:rPr>
        <w:sz w:val="24"/>
        <w:szCs w:val="24"/>
      </w:rPr>
    </w:sdtEndPr>
    <w:sdtContent>
      <w:p w14:paraId="3E1BD786" w14:textId="77777777" w:rsidR="00976AE2" w:rsidRPr="00583848" w:rsidRDefault="00976AE2" w:rsidP="00F33999">
        <w:pPr>
          <w:pStyle w:val="a5"/>
          <w:spacing w:line="240" w:lineRule="auto"/>
          <w:jc w:val="right"/>
          <w:rPr>
            <w:sz w:val="24"/>
            <w:szCs w:val="24"/>
          </w:rPr>
        </w:pPr>
        <w:r w:rsidRPr="00583848">
          <w:rPr>
            <w:sz w:val="24"/>
            <w:szCs w:val="24"/>
          </w:rPr>
          <w:fldChar w:fldCharType="begin"/>
        </w:r>
        <w:r w:rsidRPr="00583848">
          <w:rPr>
            <w:sz w:val="24"/>
            <w:szCs w:val="24"/>
          </w:rPr>
          <w:instrText>PAGE   \* MERGEFORMAT</w:instrText>
        </w:r>
        <w:r w:rsidRPr="00583848">
          <w:rPr>
            <w:sz w:val="24"/>
            <w:szCs w:val="24"/>
          </w:rPr>
          <w:fldChar w:fldCharType="separate"/>
        </w:r>
        <w:r w:rsidR="00247A69">
          <w:rPr>
            <w:noProof/>
            <w:sz w:val="24"/>
            <w:szCs w:val="24"/>
          </w:rPr>
          <w:t>1</w:t>
        </w:r>
        <w:r w:rsidRPr="00583848">
          <w:rPr>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5440022"/>
      <w:docPartObj>
        <w:docPartGallery w:val="Page Numbers (Bottom of Page)"/>
        <w:docPartUnique/>
      </w:docPartObj>
    </w:sdtPr>
    <w:sdtEndPr/>
    <w:sdtContent>
      <w:p w14:paraId="4A5EDF9A" w14:textId="1F603FD8" w:rsidR="00093F96" w:rsidRDefault="00093F96" w:rsidP="00B33DBB">
        <w:pPr>
          <w:pStyle w:val="a5"/>
          <w:ind w:firstLine="0"/>
          <w:jc w:val="right"/>
        </w:pPr>
        <w:r w:rsidRPr="00093F96">
          <w:rPr>
            <w:sz w:val="24"/>
            <w:szCs w:val="24"/>
          </w:rPr>
          <w:fldChar w:fldCharType="begin"/>
        </w:r>
        <w:r w:rsidRPr="00093F96">
          <w:rPr>
            <w:sz w:val="24"/>
            <w:szCs w:val="24"/>
          </w:rPr>
          <w:instrText>PAGE   \* MERGEFORMAT</w:instrText>
        </w:r>
        <w:r w:rsidRPr="00093F96">
          <w:rPr>
            <w:sz w:val="24"/>
            <w:szCs w:val="24"/>
          </w:rPr>
          <w:fldChar w:fldCharType="separate"/>
        </w:r>
        <w:r w:rsidR="00247A69">
          <w:rPr>
            <w:noProof/>
            <w:sz w:val="24"/>
            <w:szCs w:val="24"/>
          </w:rPr>
          <w:t>I</w:t>
        </w:r>
        <w:r w:rsidRPr="00093F96">
          <w:rPr>
            <w:sz w:val="24"/>
            <w:szCs w:val="24"/>
          </w:rPr>
          <w:fldChar w:fldCharType="end"/>
        </w:r>
      </w:p>
    </w:sdtContent>
  </w:sdt>
  <w:p w14:paraId="41EA3E0F" w14:textId="3E547D7C" w:rsidR="00920D3D" w:rsidRDefault="00920D3D">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32"/>
      </w:rPr>
      <w:id w:val="589278697"/>
      <w:docPartObj>
        <w:docPartGallery w:val="Page Numbers (Bottom of Page)"/>
        <w:docPartUnique/>
      </w:docPartObj>
    </w:sdtPr>
    <w:sdtEndPr>
      <w:rPr>
        <w:sz w:val="24"/>
        <w:szCs w:val="24"/>
      </w:rPr>
    </w:sdtEndPr>
    <w:sdtContent>
      <w:p w14:paraId="11DA1DD2" w14:textId="77777777" w:rsidR="00976AE2" w:rsidRPr="00583848" w:rsidRDefault="00976AE2" w:rsidP="0006778A">
        <w:pPr>
          <w:pStyle w:val="a5"/>
          <w:spacing w:line="240" w:lineRule="auto"/>
          <w:ind w:firstLine="0"/>
          <w:rPr>
            <w:sz w:val="24"/>
            <w:szCs w:val="24"/>
          </w:rPr>
        </w:pPr>
        <w:r w:rsidRPr="00583848">
          <w:rPr>
            <w:sz w:val="24"/>
            <w:szCs w:val="24"/>
          </w:rPr>
          <w:fldChar w:fldCharType="begin"/>
        </w:r>
        <w:r w:rsidRPr="00583848">
          <w:rPr>
            <w:sz w:val="24"/>
            <w:szCs w:val="24"/>
          </w:rPr>
          <w:instrText>PAGE   \* MERGEFORMAT</w:instrText>
        </w:r>
        <w:r w:rsidRPr="00583848">
          <w:rPr>
            <w:sz w:val="24"/>
            <w:szCs w:val="24"/>
          </w:rPr>
          <w:fldChar w:fldCharType="separate"/>
        </w:r>
        <w:r w:rsidR="00247A69">
          <w:rPr>
            <w:noProof/>
            <w:sz w:val="24"/>
            <w:szCs w:val="24"/>
          </w:rPr>
          <w:t>2</w:t>
        </w:r>
        <w:r w:rsidRPr="00583848">
          <w:rPr>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FF571F" w14:textId="77777777" w:rsidR="00334E7A" w:rsidRDefault="00334E7A">
      <w:pPr>
        <w:spacing w:line="240" w:lineRule="auto"/>
      </w:pPr>
      <w:r>
        <w:separator/>
      </w:r>
    </w:p>
  </w:footnote>
  <w:footnote w:type="continuationSeparator" w:id="0">
    <w:p w14:paraId="321DF99A" w14:textId="77777777" w:rsidR="00334E7A" w:rsidRDefault="00334E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368B44" w14:textId="77777777" w:rsidR="00976AE2" w:rsidRDefault="00976AE2" w:rsidP="004B73F7">
    <w:pPr>
      <w:pStyle w:val="COLTOP"/>
      <w:rPr>
        <w:rFonts w:ascii="Times New Roman" w:hAnsi="Times New Roman"/>
        <w:b/>
        <w:sz w:val="24"/>
        <w:szCs w:val="24"/>
      </w:rPr>
    </w:pPr>
    <w:r w:rsidRPr="00583848">
      <w:rPr>
        <w:rFonts w:ascii="Times New Roman" w:hAnsi="Times New Roman"/>
        <w:b/>
        <w:sz w:val="24"/>
        <w:szCs w:val="24"/>
      </w:rPr>
      <w:t>СП</w:t>
    </w:r>
    <w:r>
      <w:rPr>
        <w:rFonts w:ascii="Times New Roman" w:hAnsi="Times New Roman"/>
        <w:b/>
        <w:sz w:val="24"/>
        <w:szCs w:val="24"/>
      </w:rPr>
      <w:t xml:space="preserve">   </w:t>
    </w:r>
    <w:proofErr w:type="gramStart"/>
    <w:r>
      <w:rPr>
        <w:rFonts w:ascii="Times New Roman" w:hAnsi="Times New Roman"/>
        <w:b/>
        <w:sz w:val="24"/>
        <w:szCs w:val="24"/>
      </w:rPr>
      <w:t xml:space="preserve">  </w:t>
    </w:r>
    <w:r w:rsidRPr="00583848">
      <w:rPr>
        <w:rFonts w:ascii="Times New Roman" w:hAnsi="Times New Roman"/>
        <w:b/>
        <w:sz w:val="24"/>
        <w:szCs w:val="24"/>
      </w:rPr>
      <w:t>.</w:t>
    </w:r>
    <w:proofErr w:type="gramEnd"/>
    <w:r w:rsidRPr="00583848">
      <w:rPr>
        <w:rFonts w:ascii="Times New Roman" w:hAnsi="Times New Roman"/>
        <w:b/>
        <w:sz w:val="24"/>
        <w:szCs w:val="24"/>
      </w:rPr>
      <w:t>1325800.202</w:t>
    </w:r>
    <w:r>
      <w:rPr>
        <w:rFonts w:ascii="Times New Roman" w:hAnsi="Times New Roman"/>
        <w:b/>
        <w:sz w:val="24"/>
        <w:szCs w:val="24"/>
      </w:rPr>
      <w:t>3</w:t>
    </w:r>
  </w:p>
  <w:p w14:paraId="11898B32" w14:textId="77777777" w:rsidR="00976AE2" w:rsidRPr="00583848" w:rsidRDefault="00976AE2" w:rsidP="00AD3FF1">
    <w:pPr>
      <w:pStyle w:val="COLTOP"/>
      <w:rPr>
        <w:rFonts w:ascii="Times New Roman" w:hAnsi="Times New Roman"/>
        <w:i/>
        <w:sz w:val="20"/>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F439A" w14:textId="77777777" w:rsidR="00976AE2" w:rsidRPr="00E227BF" w:rsidRDefault="00976AE2" w:rsidP="00583848">
    <w:pPr>
      <w:pStyle w:val="af2"/>
      <w:jc w:val="right"/>
      <w:rPr>
        <w:rFonts w:ascii="Times New Roman" w:hAnsi="Times New Roman"/>
        <w:b/>
        <w:sz w:val="24"/>
        <w:szCs w:val="24"/>
      </w:rPr>
    </w:pPr>
    <w:r w:rsidRPr="00E227BF">
      <w:rPr>
        <w:rFonts w:ascii="Times New Roman" w:hAnsi="Times New Roman"/>
        <w:b/>
        <w:sz w:val="24"/>
        <w:szCs w:val="24"/>
      </w:rPr>
      <w:t>СП</w:t>
    </w:r>
    <w:r>
      <w:rPr>
        <w:rFonts w:ascii="Times New Roman" w:hAnsi="Times New Roman"/>
        <w:b/>
        <w:sz w:val="24"/>
        <w:szCs w:val="24"/>
      </w:rPr>
      <w:t xml:space="preserve">   </w:t>
    </w:r>
    <w:proofErr w:type="gramStart"/>
    <w:r>
      <w:rPr>
        <w:rFonts w:ascii="Times New Roman" w:hAnsi="Times New Roman"/>
        <w:b/>
        <w:sz w:val="24"/>
        <w:szCs w:val="24"/>
      </w:rPr>
      <w:t xml:space="preserve">  </w:t>
    </w:r>
    <w:r w:rsidRPr="00E227BF">
      <w:rPr>
        <w:rFonts w:ascii="Times New Roman" w:hAnsi="Times New Roman"/>
        <w:b/>
        <w:sz w:val="24"/>
        <w:szCs w:val="24"/>
      </w:rPr>
      <w:t>.</w:t>
    </w:r>
    <w:proofErr w:type="gramEnd"/>
    <w:r w:rsidRPr="00E227BF">
      <w:rPr>
        <w:rFonts w:ascii="Times New Roman" w:hAnsi="Times New Roman"/>
        <w:b/>
        <w:sz w:val="24"/>
        <w:szCs w:val="24"/>
      </w:rPr>
      <w:t>1325800.20</w:t>
    </w:r>
    <w:r>
      <w:rPr>
        <w:rFonts w:ascii="Times New Roman" w:hAnsi="Times New Roman"/>
        <w:b/>
        <w:sz w:val="24"/>
        <w:szCs w:val="24"/>
      </w:rPr>
      <w:t>23</w:t>
    </w:r>
  </w:p>
  <w:p w14:paraId="4B7167C7" w14:textId="77777777" w:rsidR="00976AE2" w:rsidRPr="00AD3FF1" w:rsidRDefault="00976AE2" w:rsidP="004B73F7">
    <w:pPr>
      <w:pStyle w:val="af2"/>
      <w:jc w:val="right"/>
      <w:rPr>
        <w:rFonts w:ascii="Times New Roman" w:hAnsi="Times New Roman"/>
        <w:sz w:val="20"/>
        <w:szCs w:val="24"/>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63A40" w14:textId="77777777" w:rsidR="00093F96" w:rsidRPr="00155CF4" w:rsidRDefault="00093F96" w:rsidP="00093F96">
    <w:pPr>
      <w:pStyle w:val="a3"/>
      <w:ind w:firstLine="0"/>
      <w:jc w:val="right"/>
      <w:rPr>
        <w:b/>
        <w:sz w:val="24"/>
        <w:szCs w:val="24"/>
      </w:rPr>
    </w:pPr>
    <w:r w:rsidRPr="00155CF4">
      <w:rPr>
        <w:b/>
        <w:sz w:val="24"/>
        <w:szCs w:val="24"/>
      </w:rPr>
      <w:t>СП</w:t>
    </w:r>
    <w:r>
      <w:rPr>
        <w:b/>
        <w:sz w:val="24"/>
        <w:szCs w:val="24"/>
      </w:rPr>
      <w:t xml:space="preserve">   </w:t>
    </w:r>
    <w:proofErr w:type="gramStart"/>
    <w:r>
      <w:rPr>
        <w:b/>
        <w:sz w:val="24"/>
        <w:szCs w:val="24"/>
      </w:rPr>
      <w:t xml:space="preserve">  </w:t>
    </w:r>
    <w:r w:rsidRPr="00155CF4">
      <w:rPr>
        <w:b/>
        <w:sz w:val="24"/>
        <w:szCs w:val="24"/>
      </w:rPr>
      <w:t>.</w:t>
    </w:r>
    <w:proofErr w:type="gramEnd"/>
    <w:r w:rsidRPr="00155CF4">
      <w:rPr>
        <w:b/>
        <w:sz w:val="24"/>
        <w:szCs w:val="24"/>
      </w:rPr>
      <w:t>1325800.202</w:t>
    </w:r>
    <w:r>
      <w:rPr>
        <w:b/>
        <w:sz w:val="24"/>
        <w:szCs w:val="24"/>
      </w:rPr>
      <w:t>3</w:t>
    </w:r>
  </w:p>
  <w:p w14:paraId="13F382C8" w14:textId="77777777" w:rsidR="00920D3D" w:rsidRDefault="00920D3D">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82C44" w14:textId="7D5A92E6" w:rsidR="00976AE2" w:rsidRPr="00155CF4" w:rsidRDefault="00976AE2" w:rsidP="007042BB">
    <w:pPr>
      <w:pStyle w:val="a3"/>
      <w:ind w:firstLine="0"/>
      <w:jc w:val="left"/>
      <w:rPr>
        <w:b/>
        <w:sz w:val="24"/>
        <w:szCs w:val="24"/>
      </w:rPr>
    </w:pPr>
    <w:r w:rsidRPr="00155CF4">
      <w:rPr>
        <w:b/>
        <w:sz w:val="24"/>
        <w:szCs w:val="24"/>
      </w:rPr>
      <w:t>СП</w:t>
    </w:r>
    <w:r>
      <w:rPr>
        <w:b/>
        <w:sz w:val="24"/>
        <w:szCs w:val="24"/>
      </w:rPr>
      <w:t xml:space="preserve">   </w:t>
    </w:r>
    <w:proofErr w:type="gramStart"/>
    <w:r>
      <w:rPr>
        <w:b/>
        <w:sz w:val="24"/>
        <w:szCs w:val="24"/>
      </w:rPr>
      <w:t xml:space="preserve">  </w:t>
    </w:r>
    <w:r w:rsidRPr="00155CF4">
      <w:rPr>
        <w:b/>
        <w:sz w:val="24"/>
        <w:szCs w:val="24"/>
      </w:rPr>
      <w:t>.</w:t>
    </w:r>
    <w:proofErr w:type="gramEnd"/>
    <w:r w:rsidRPr="00155CF4">
      <w:rPr>
        <w:b/>
        <w:sz w:val="24"/>
        <w:szCs w:val="24"/>
      </w:rPr>
      <w:t>1325800.202</w:t>
    </w:r>
    <w:r w:rsidR="00093F96">
      <w:rPr>
        <w:b/>
        <w:sz w:val="24"/>
        <w:szCs w:val="24"/>
      </w:rPr>
      <w:t>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1E4319" w14:textId="4093CECE" w:rsidR="00976AE2" w:rsidRPr="008F5CE6" w:rsidRDefault="00976AE2" w:rsidP="008F0209">
    <w:pPr>
      <w:pStyle w:val="a3"/>
      <w:spacing w:line="240" w:lineRule="auto"/>
      <w:ind w:firstLine="0"/>
      <w:jc w:val="right"/>
      <w:rPr>
        <w:sz w:val="24"/>
      </w:rPr>
    </w:pPr>
    <w:r w:rsidRPr="00E227BF">
      <w:rPr>
        <w:b/>
        <w:sz w:val="24"/>
        <w:szCs w:val="24"/>
      </w:rPr>
      <w:t>СП</w:t>
    </w:r>
    <w:r>
      <w:rPr>
        <w:b/>
        <w:sz w:val="24"/>
        <w:szCs w:val="24"/>
      </w:rPr>
      <w:t xml:space="preserve">   </w:t>
    </w:r>
    <w:proofErr w:type="gramStart"/>
    <w:r>
      <w:rPr>
        <w:b/>
        <w:sz w:val="24"/>
        <w:szCs w:val="24"/>
      </w:rPr>
      <w:t xml:space="preserve">  </w:t>
    </w:r>
    <w:r w:rsidRPr="00E227BF">
      <w:rPr>
        <w:b/>
        <w:sz w:val="24"/>
        <w:szCs w:val="24"/>
      </w:rPr>
      <w:t>.</w:t>
    </w:r>
    <w:proofErr w:type="gramEnd"/>
    <w:r w:rsidRPr="00E227BF">
      <w:rPr>
        <w:b/>
        <w:sz w:val="24"/>
        <w:szCs w:val="24"/>
      </w:rPr>
      <w:t>1325800.20</w:t>
    </w:r>
    <w:r>
      <w:rPr>
        <w:b/>
        <w:sz w:val="24"/>
        <w:szCs w:val="24"/>
      </w:rPr>
      <w:t>2</w:t>
    </w:r>
    <w:r w:rsidR="00093F96">
      <w:rPr>
        <w:b/>
        <w:sz w:val="24"/>
        <w:szCs w:val="24"/>
      </w:rPr>
      <w:t>3</w:t>
    </w:r>
  </w:p>
  <w:p w14:paraId="5B00E894" w14:textId="77777777" w:rsidR="00976AE2" w:rsidRPr="008F0209" w:rsidRDefault="00976AE2" w:rsidP="008F0209">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D19FE2" w14:textId="5C5C41ED" w:rsidR="00976AE2" w:rsidRPr="008F5CE6" w:rsidRDefault="00976AE2" w:rsidP="0006778A">
    <w:pPr>
      <w:pStyle w:val="a3"/>
      <w:spacing w:line="240" w:lineRule="auto"/>
      <w:ind w:firstLine="0"/>
      <w:rPr>
        <w:sz w:val="24"/>
      </w:rPr>
    </w:pPr>
    <w:r w:rsidRPr="00E227BF">
      <w:rPr>
        <w:b/>
        <w:sz w:val="24"/>
        <w:szCs w:val="24"/>
      </w:rPr>
      <w:t>СП</w:t>
    </w:r>
    <w:r>
      <w:rPr>
        <w:b/>
        <w:sz w:val="24"/>
        <w:szCs w:val="24"/>
      </w:rPr>
      <w:t xml:space="preserve">   </w:t>
    </w:r>
    <w:proofErr w:type="gramStart"/>
    <w:r>
      <w:rPr>
        <w:b/>
        <w:sz w:val="24"/>
        <w:szCs w:val="24"/>
      </w:rPr>
      <w:t xml:space="preserve">  </w:t>
    </w:r>
    <w:r w:rsidRPr="00E227BF">
      <w:rPr>
        <w:b/>
        <w:sz w:val="24"/>
        <w:szCs w:val="24"/>
      </w:rPr>
      <w:t>.</w:t>
    </w:r>
    <w:proofErr w:type="gramEnd"/>
    <w:r w:rsidRPr="00E227BF">
      <w:rPr>
        <w:b/>
        <w:sz w:val="24"/>
        <w:szCs w:val="24"/>
      </w:rPr>
      <w:t>1325800.20</w:t>
    </w:r>
    <w:r>
      <w:rPr>
        <w:b/>
        <w:sz w:val="24"/>
        <w:szCs w:val="24"/>
      </w:rPr>
      <w:t>2</w:t>
    </w:r>
    <w:r w:rsidR="00920D3D">
      <w:rPr>
        <w:b/>
        <w:sz w:val="24"/>
        <w:szCs w:val="24"/>
      </w:rPr>
      <w:t>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DB035" w14:textId="1DDE43DF" w:rsidR="00976AE2" w:rsidRDefault="00976AE2" w:rsidP="008F5CE6">
    <w:pPr>
      <w:pStyle w:val="a3"/>
      <w:spacing w:line="240" w:lineRule="auto"/>
      <w:jc w:val="right"/>
    </w:pPr>
    <w:r w:rsidRPr="00E227BF">
      <w:rPr>
        <w:b/>
        <w:sz w:val="24"/>
        <w:szCs w:val="24"/>
      </w:rPr>
      <w:t>СП</w:t>
    </w:r>
    <w:r>
      <w:rPr>
        <w:b/>
        <w:sz w:val="24"/>
        <w:szCs w:val="24"/>
      </w:rPr>
      <w:t xml:space="preserve">   </w:t>
    </w:r>
    <w:proofErr w:type="gramStart"/>
    <w:r>
      <w:rPr>
        <w:b/>
        <w:sz w:val="24"/>
        <w:szCs w:val="24"/>
      </w:rPr>
      <w:t xml:space="preserve">  </w:t>
    </w:r>
    <w:r w:rsidRPr="00E227BF">
      <w:rPr>
        <w:b/>
        <w:sz w:val="24"/>
        <w:szCs w:val="24"/>
      </w:rPr>
      <w:t>.</w:t>
    </w:r>
    <w:proofErr w:type="gramEnd"/>
    <w:r w:rsidRPr="00E227BF">
      <w:rPr>
        <w:b/>
        <w:sz w:val="24"/>
        <w:szCs w:val="24"/>
      </w:rPr>
      <w:t>1325800.20</w:t>
    </w:r>
    <w:r>
      <w:rPr>
        <w:b/>
        <w:sz w:val="24"/>
        <w:szCs w:val="24"/>
      </w:rPr>
      <w:t>2</w:t>
    </w:r>
    <w:r w:rsidR="00920D3D">
      <w:rPr>
        <w:b/>
        <w:sz w:val="24"/>
        <w:szCs w:val="24"/>
      </w:rP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3in;height:3in;visibility:visible" o:bullet="t">
        <v:imagedata r:id="rId1" o:title=""/>
      </v:shape>
    </w:pict>
  </w:numPicBullet>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5C1016"/>
    <w:multiLevelType w:val="hybridMultilevel"/>
    <w:tmpl w:val="B43854CC"/>
    <w:lvl w:ilvl="0" w:tplc="A1187DD8">
      <w:start w:val="1"/>
      <w:numFmt w:val="decimal"/>
      <w:pStyle w:val="4"/>
      <w:lvlText w:val="4.%1"/>
      <w:lvlJc w:val="left"/>
      <w:pPr>
        <w:ind w:left="1495"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8AD0EE4"/>
    <w:multiLevelType w:val="hybridMultilevel"/>
    <w:tmpl w:val="23804EEA"/>
    <w:lvl w:ilvl="0" w:tplc="F5C42B30">
      <w:start w:val="1"/>
      <w:numFmt w:val="decimal"/>
      <w:pStyle w:val="6"/>
      <w:lvlText w:val="3.%1"/>
      <w:lvlJc w:val="left"/>
      <w:pPr>
        <w:ind w:left="108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704B65"/>
    <w:multiLevelType w:val="hybridMultilevel"/>
    <w:tmpl w:val="7CA06FE2"/>
    <w:lvl w:ilvl="0" w:tplc="BABC6D6E">
      <w:start w:val="1"/>
      <w:numFmt w:val="decimal"/>
      <w:pStyle w:val="3"/>
      <w:lvlText w:val="3.%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7A006F1"/>
    <w:multiLevelType w:val="hybridMultilevel"/>
    <w:tmpl w:val="08143EF2"/>
    <w:lvl w:ilvl="0" w:tplc="F5541F06">
      <w:start w:val="1"/>
      <w:numFmt w:val="decimal"/>
      <w:lvlText w:val="5.%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7DC76A8"/>
    <w:multiLevelType w:val="hybridMultilevel"/>
    <w:tmpl w:val="3FF03BC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A0B5EF8"/>
    <w:multiLevelType w:val="hybridMultilevel"/>
    <w:tmpl w:val="D634194E"/>
    <w:lvl w:ilvl="0" w:tplc="102010AC">
      <w:start w:val="1"/>
      <w:numFmt w:val="decimal"/>
      <w:pStyle w:val="2"/>
      <w:lvlText w:val="3.%1"/>
      <w:lvlJc w:val="left"/>
      <w:pPr>
        <w:ind w:left="1495" w:hanging="360"/>
      </w:pPr>
      <w:rPr>
        <w:rFonts w:hint="default"/>
      </w:r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7" w15:restartNumberingAfterBreak="0">
    <w:nsid w:val="1E321FDC"/>
    <w:multiLevelType w:val="hybridMultilevel"/>
    <w:tmpl w:val="68CE35A8"/>
    <w:lvl w:ilvl="0" w:tplc="E4263082">
      <w:start w:val="1"/>
      <w:numFmt w:val="decimal"/>
      <w:pStyle w:val="1"/>
      <w:lvlText w:val="6.%1"/>
      <w:lvlJc w:val="left"/>
      <w:pPr>
        <w:ind w:left="927" w:hanging="360"/>
      </w:pPr>
      <w:rPr>
        <w:rFonts w:hint="default"/>
        <w:strike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9F319DA"/>
    <w:multiLevelType w:val="hybridMultilevel"/>
    <w:tmpl w:val="BFFA520E"/>
    <w:lvl w:ilvl="0" w:tplc="58FAD50E">
      <w:start w:val="1"/>
      <w:numFmt w:val="bullet"/>
      <w:lvlText w:val=""/>
      <w:lvlJc w:val="left"/>
      <w:pPr>
        <w:ind w:left="720" w:hanging="360"/>
      </w:pPr>
      <w:rPr>
        <w:rFonts w:ascii="Symbol" w:hAnsi="Symbol" w:cs="Symbol" w:hint="default"/>
        <w:b w:val="0"/>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8654BC"/>
    <w:multiLevelType w:val="hybridMultilevel"/>
    <w:tmpl w:val="B45CD9AA"/>
    <w:lvl w:ilvl="0" w:tplc="D3DC2838">
      <w:start w:val="1"/>
      <w:numFmt w:val="decimal"/>
      <w:pStyle w:val="20"/>
      <w:lvlText w:val="7.%1"/>
      <w:lvlJc w:val="left"/>
      <w:pPr>
        <w:ind w:left="1069" w:hanging="360"/>
      </w:pPr>
      <w:rPr>
        <w:rFonts w:hint="default"/>
        <w:i w:val="0"/>
        <w:color w:val="000000" w:themeColor="text1"/>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0172B77"/>
    <w:multiLevelType w:val="hybridMultilevel"/>
    <w:tmpl w:val="75827AEA"/>
    <w:lvl w:ilvl="0" w:tplc="EC24A962">
      <w:start w:val="1"/>
      <w:numFmt w:val="bullet"/>
      <w:lvlText w:val=""/>
      <w:lvlJc w:val="left"/>
      <w:pPr>
        <w:ind w:left="1004" w:hanging="360"/>
      </w:pPr>
      <w:rPr>
        <w:rFonts w:ascii="Symbol" w:hAnsi="Symbol" w:cs="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42B134B8"/>
    <w:multiLevelType w:val="hybridMultilevel"/>
    <w:tmpl w:val="947251BE"/>
    <w:lvl w:ilvl="0" w:tplc="3C1C6E44">
      <w:start w:val="1"/>
      <w:numFmt w:val="decimal"/>
      <w:pStyle w:val="7"/>
      <w:lvlText w:val="5.%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A5448BC"/>
    <w:multiLevelType w:val="multilevel"/>
    <w:tmpl w:val="6AF81C36"/>
    <w:lvl w:ilvl="0">
      <w:start w:val="3"/>
      <w:numFmt w:val="decimal"/>
      <w:lvlText w:val="%1."/>
      <w:lvlJc w:val="left"/>
      <w:pPr>
        <w:tabs>
          <w:tab w:val="num" w:pos="360"/>
        </w:tabs>
      </w:pPr>
    </w:lvl>
    <w:lvl w:ilvl="1">
      <w:start w:val="9"/>
      <w:numFmt w:val="decimal"/>
      <w:pStyle w:val="21"/>
      <w:suff w:val="space"/>
      <w:lvlText w:val="3.%2."/>
      <w:lvlJc w:val="left"/>
      <w:pPr>
        <w:ind w:firstLine="284"/>
      </w:pPr>
    </w:lvl>
    <w:lvl w:ilvl="2">
      <w:start w:val="1"/>
      <w:numFmt w:val="bullet"/>
      <w:lvlText w:val=""/>
      <w:lvlJc w:val="left"/>
      <w:pPr>
        <w:tabs>
          <w:tab w:val="num" w:pos="644"/>
        </w:tabs>
        <w:ind w:left="284"/>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4AFF6092"/>
    <w:multiLevelType w:val="hybridMultilevel"/>
    <w:tmpl w:val="070A5608"/>
    <w:lvl w:ilvl="0" w:tplc="EC24A962">
      <w:start w:val="1"/>
      <w:numFmt w:val="bullet"/>
      <w:lvlText w:val=""/>
      <w:lvlJc w:val="left"/>
      <w:pPr>
        <w:ind w:left="1260" w:hanging="360"/>
      </w:pPr>
      <w:rPr>
        <w:rFonts w:ascii="Symbol" w:hAnsi="Symbol" w:cs="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4" w15:restartNumberingAfterBreak="0">
    <w:nsid w:val="607C36C1"/>
    <w:multiLevelType w:val="hybridMultilevel"/>
    <w:tmpl w:val="A672E50C"/>
    <w:lvl w:ilvl="0" w:tplc="51C46420">
      <w:start w:val="1"/>
      <w:numFmt w:val="decimal"/>
      <w:lvlText w:val="%1."/>
      <w:lvlJc w:val="left"/>
      <w:pPr>
        <w:ind w:left="1648" w:hanging="108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5" w15:restartNumberingAfterBreak="0">
    <w:nsid w:val="79587037"/>
    <w:multiLevelType w:val="hybridMultilevel"/>
    <w:tmpl w:val="89EC9904"/>
    <w:lvl w:ilvl="0" w:tplc="4FA60550">
      <w:start w:val="1"/>
      <w:numFmt w:val="decimal"/>
      <w:lvlText w:val="4.%1"/>
      <w:lvlJc w:val="left"/>
      <w:pPr>
        <w:ind w:left="108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6"/>
  </w:num>
  <w:num w:numId="3">
    <w:abstractNumId w:val="1"/>
  </w:num>
  <w:num w:numId="4">
    <w:abstractNumId w:val="7"/>
  </w:num>
  <w:num w:numId="5">
    <w:abstractNumId w:val="9"/>
  </w:num>
  <w:num w:numId="6">
    <w:abstractNumId w:val="12"/>
  </w:num>
  <w:num w:numId="7">
    <w:abstractNumId w:val="3"/>
  </w:num>
  <w:num w:numId="8">
    <w:abstractNumId w:val="2"/>
  </w:num>
  <w:num w:numId="9">
    <w:abstractNumId w:val="11"/>
  </w:num>
  <w:num w:numId="10">
    <w:abstractNumId w:val="8"/>
  </w:num>
  <w:num w:numId="11">
    <w:abstractNumId w:val="10"/>
  </w:num>
  <w:num w:numId="12">
    <w:abstractNumId w:val="15"/>
  </w:num>
  <w:num w:numId="13">
    <w:abstractNumId w:val="4"/>
  </w:num>
  <w:num w:numId="14">
    <w:abstractNumId w:val="13"/>
  </w:num>
  <w:num w:numId="15">
    <w:abstractNumId w:val="14"/>
  </w:num>
  <w:num w:numId="16">
    <w:abstractNumId w:val="5"/>
  </w:num>
  <w:num w:numId="17">
    <w:abstractNumId w:val="11"/>
  </w:num>
  <w:num w:numId="18">
    <w:abstractNumId w:val="11"/>
  </w:num>
  <w:num w:numId="19">
    <w:abstractNumId w:val="11"/>
  </w:num>
  <w:num w:numId="20">
    <w:abstractNumId w:val="11"/>
  </w:num>
  <w:num w:numId="21">
    <w:abstractNumId w:val="11"/>
  </w:num>
  <w:num w:numId="2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20"/>
  <w:hyphenationZone w:val="357"/>
  <w:evenAndOddHeaders/>
  <w:characterSpacingControl w:val="doNotCompress"/>
  <w:hdrShapeDefaults>
    <o:shapedefaults v:ext="edit" spidmax="2049"/>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7CF"/>
    <w:rsid w:val="00000BAD"/>
    <w:rsid w:val="0000213B"/>
    <w:rsid w:val="000021BD"/>
    <w:rsid w:val="00002D76"/>
    <w:rsid w:val="00003409"/>
    <w:rsid w:val="0000345D"/>
    <w:rsid w:val="00003F1A"/>
    <w:rsid w:val="000041B3"/>
    <w:rsid w:val="00004967"/>
    <w:rsid w:val="00004D85"/>
    <w:rsid w:val="00005F5D"/>
    <w:rsid w:val="00006547"/>
    <w:rsid w:val="00006619"/>
    <w:rsid w:val="00006D06"/>
    <w:rsid w:val="000074F0"/>
    <w:rsid w:val="0001217C"/>
    <w:rsid w:val="0001330E"/>
    <w:rsid w:val="00015531"/>
    <w:rsid w:val="00016E4E"/>
    <w:rsid w:val="00017460"/>
    <w:rsid w:val="000219FA"/>
    <w:rsid w:val="000227A3"/>
    <w:rsid w:val="00023EC6"/>
    <w:rsid w:val="00026897"/>
    <w:rsid w:val="00027FEE"/>
    <w:rsid w:val="000300E6"/>
    <w:rsid w:val="0003044D"/>
    <w:rsid w:val="0003058A"/>
    <w:rsid w:val="0003193F"/>
    <w:rsid w:val="0003578E"/>
    <w:rsid w:val="00036F6C"/>
    <w:rsid w:val="0004085C"/>
    <w:rsid w:val="0004098F"/>
    <w:rsid w:val="00041418"/>
    <w:rsid w:val="00042A69"/>
    <w:rsid w:val="000452B8"/>
    <w:rsid w:val="00045592"/>
    <w:rsid w:val="00046F1C"/>
    <w:rsid w:val="00052276"/>
    <w:rsid w:val="00052393"/>
    <w:rsid w:val="000528CE"/>
    <w:rsid w:val="00054252"/>
    <w:rsid w:val="000547D8"/>
    <w:rsid w:val="00055081"/>
    <w:rsid w:val="000601DA"/>
    <w:rsid w:val="00064F1C"/>
    <w:rsid w:val="0006518A"/>
    <w:rsid w:val="000653DF"/>
    <w:rsid w:val="000672B9"/>
    <w:rsid w:val="00067352"/>
    <w:rsid w:val="0006778A"/>
    <w:rsid w:val="00067F7F"/>
    <w:rsid w:val="0007021C"/>
    <w:rsid w:val="00071240"/>
    <w:rsid w:val="000729B5"/>
    <w:rsid w:val="00075B58"/>
    <w:rsid w:val="00081B02"/>
    <w:rsid w:val="000825BB"/>
    <w:rsid w:val="00083500"/>
    <w:rsid w:val="00084B63"/>
    <w:rsid w:val="00084C24"/>
    <w:rsid w:val="00084FE2"/>
    <w:rsid w:val="00085AE5"/>
    <w:rsid w:val="00090D98"/>
    <w:rsid w:val="00091514"/>
    <w:rsid w:val="00091EE9"/>
    <w:rsid w:val="00093F96"/>
    <w:rsid w:val="00094426"/>
    <w:rsid w:val="00094BB9"/>
    <w:rsid w:val="00094D74"/>
    <w:rsid w:val="00094E11"/>
    <w:rsid w:val="000A0682"/>
    <w:rsid w:val="000A1FA9"/>
    <w:rsid w:val="000A2425"/>
    <w:rsid w:val="000A31A1"/>
    <w:rsid w:val="000A3654"/>
    <w:rsid w:val="000A5717"/>
    <w:rsid w:val="000A75F3"/>
    <w:rsid w:val="000B08D5"/>
    <w:rsid w:val="000B21B0"/>
    <w:rsid w:val="000B2B26"/>
    <w:rsid w:val="000B2D9F"/>
    <w:rsid w:val="000B3BEC"/>
    <w:rsid w:val="000B4188"/>
    <w:rsid w:val="000B55E1"/>
    <w:rsid w:val="000B66DA"/>
    <w:rsid w:val="000B7AFF"/>
    <w:rsid w:val="000C0A87"/>
    <w:rsid w:val="000C5E3B"/>
    <w:rsid w:val="000C6BD7"/>
    <w:rsid w:val="000C7D36"/>
    <w:rsid w:val="000D002C"/>
    <w:rsid w:val="000D031D"/>
    <w:rsid w:val="000D1129"/>
    <w:rsid w:val="000D15FE"/>
    <w:rsid w:val="000D1CB2"/>
    <w:rsid w:val="000D228C"/>
    <w:rsid w:val="000D23AF"/>
    <w:rsid w:val="000D52B1"/>
    <w:rsid w:val="000D639E"/>
    <w:rsid w:val="000D724E"/>
    <w:rsid w:val="000D7B22"/>
    <w:rsid w:val="000E03A6"/>
    <w:rsid w:val="000E11D1"/>
    <w:rsid w:val="000E135C"/>
    <w:rsid w:val="000E257B"/>
    <w:rsid w:val="000E2658"/>
    <w:rsid w:val="000E2902"/>
    <w:rsid w:val="000E2DEB"/>
    <w:rsid w:val="000E31F2"/>
    <w:rsid w:val="000E3D89"/>
    <w:rsid w:val="000E404D"/>
    <w:rsid w:val="000E4E0F"/>
    <w:rsid w:val="000E53E4"/>
    <w:rsid w:val="000E5A56"/>
    <w:rsid w:val="000E6689"/>
    <w:rsid w:val="000E7071"/>
    <w:rsid w:val="000E76E1"/>
    <w:rsid w:val="000E7AD7"/>
    <w:rsid w:val="000F072F"/>
    <w:rsid w:val="000F34BC"/>
    <w:rsid w:val="000F357C"/>
    <w:rsid w:val="000F5E46"/>
    <w:rsid w:val="000F6C95"/>
    <w:rsid w:val="00100D97"/>
    <w:rsid w:val="00101122"/>
    <w:rsid w:val="001023EF"/>
    <w:rsid w:val="0010476F"/>
    <w:rsid w:val="00105A3E"/>
    <w:rsid w:val="00107E5E"/>
    <w:rsid w:val="00111895"/>
    <w:rsid w:val="00111F7F"/>
    <w:rsid w:val="00113735"/>
    <w:rsid w:val="00113C4A"/>
    <w:rsid w:val="001167D0"/>
    <w:rsid w:val="0011791C"/>
    <w:rsid w:val="00120347"/>
    <w:rsid w:val="00120A83"/>
    <w:rsid w:val="00120D1F"/>
    <w:rsid w:val="001219E5"/>
    <w:rsid w:val="00124469"/>
    <w:rsid w:val="00124CE9"/>
    <w:rsid w:val="0012689C"/>
    <w:rsid w:val="00127B1F"/>
    <w:rsid w:val="0013048F"/>
    <w:rsid w:val="00131928"/>
    <w:rsid w:val="001326A7"/>
    <w:rsid w:val="001327CB"/>
    <w:rsid w:val="001340BD"/>
    <w:rsid w:val="00134A39"/>
    <w:rsid w:val="00136BF4"/>
    <w:rsid w:val="00137F27"/>
    <w:rsid w:val="00141E3D"/>
    <w:rsid w:val="00142A22"/>
    <w:rsid w:val="00143727"/>
    <w:rsid w:val="001443C5"/>
    <w:rsid w:val="001443F7"/>
    <w:rsid w:val="00144B47"/>
    <w:rsid w:val="00145C16"/>
    <w:rsid w:val="00146745"/>
    <w:rsid w:val="00146C3D"/>
    <w:rsid w:val="0014765A"/>
    <w:rsid w:val="00150A8D"/>
    <w:rsid w:val="00150E4F"/>
    <w:rsid w:val="0015166C"/>
    <w:rsid w:val="00151891"/>
    <w:rsid w:val="001527D7"/>
    <w:rsid w:val="00152DBC"/>
    <w:rsid w:val="001530AA"/>
    <w:rsid w:val="00153562"/>
    <w:rsid w:val="00155CF4"/>
    <w:rsid w:val="001574FF"/>
    <w:rsid w:val="00160AA4"/>
    <w:rsid w:val="001613A6"/>
    <w:rsid w:val="00161670"/>
    <w:rsid w:val="001617CF"/>
    <w:rsid w:val="001629E7"/>
    <w:rsid w:val="00164C60"/>
    <w:rsid w:val="00165CAF"/>
    <w:rsid w:val="001666E0"/>
    <w:rsid w:val="001667A1"/>
    <w:rsid w:val="0016745A"/>
    <w:rsid w:val="00167550"/>
    <w:rsid w:val="001719B7"/>
    <w:rsid w:val="00171DB5"/>
    <w:rsid w:val="001735A6"/>
    <w:rsid w:val="00173BD0"/>
    <w:rsid w:val="001750E3"/>
    <w:rsid w:val="0017514D"/>
    <w:rsid w:val="00175D2D"/>
    <w:rsid w:val="001770C5"/>
    <w:rsid w:val="00177312"/>
    <w:rsid w:val="00177773"/>
    <w:rsid w:val="00180701"/>
    <w:rsid w:val="001815DB"/>
    <w:rsid w:val="0018265F"/>
    <w:rsid w:val="00182C24"/>
    <w:rsid w:val="00182C4F"/>
    <w:rsid w:val="0018340C"/>
    <w:rsid w:val="001837A4"/>
    <w:rsid w:val="00184061"/>
    <w:rsid w:val="00185352"/>
    <w:rsid w:val="00186529"/>
    <w:rsid w:val="001867BF"/>
    <w:rsid w:val="00186E01"/>
    <w:rsid w:val="00187862"/>
    <w:rsid w:val="001879CB"/>
    <w:rsid w:val="0019064B"/>
    <w:rsid w:val="001913AA"/>
    <w:rsid w:val="001917BE"/>
    <w:rsid w:val="001924E3"/>
    <w:rsid w:val="00192CC4"/>
    <w:rsid w:val="0019328C"/>
    <w:rsid w:val="0019575F"/>
    <w:rsid w:val="0019629A"/>
    <w:rsid w:val="0019766D"/>
    <w:rsid w:val="001A0D6C"/>
    <w:rsid w:val="001A2029"/>
    <w:rsid w:val="001A3C40"/>
    <w:rsid w:val="001A5E34"/>
    <w:rsid w:val="001A6CCA"/>
    <w:rsid w:val="001A724F"/>
    <w:rsid w:val="001B16A3"/>
    <w:rsid w:val="001B204A"/>
    <w:rsid w:val="001B57BD"/>
    <w:rsid w:val="001B7597"/>
    <w:rsid w:val="001B7C18"/>
    <w:rsid w:val="001C161E"/>
    <w:rsid w:val="001C2756"/>
    <w:rsid w:val="001C4440"/>
    <w:rsid w:val="001C53CA"/>
    <w:rsid w:val="001C78F7"/>
    <w:rsid w:val="001D073A"/>
    <w:rsid w:val="001D0D3D"/>
    <w:rsid w:val="001D1BF7"/>
    <w:rsid w:val="001D2936"/>
    <w:rsid w:val="001D2955"/>
    <w:rsid w:val="001D29D0"/>
    <w:rsid w:val="001D52B8"/>
    <w:rsid w:val="001D6337"/>
    <w:rsid w:val="001D7259"/>
    <w:rsid w:val="001D794D"/>
    <w:rsid w:val="001D7E21"/>
    <w:rsid w:val="001E0548"/>
    <w:rsid w:val="001E24D4"/>
    <w:rsid w:val="001E4E8F"/>
    <w:rsid w:val="001E683A"/>
    <w:rsid w:val="001E6998"/>
    <w:rsid w:val="001F0165"/>
    <w:rsid w:val="001F021B"/>
    <w:rsid w:val="001F0D1F"/>
    <w:rsid w:val="001F5600"/>
    <w:rsid w:val="001F67EB"/>
    <w:rsid w:val="00203787"/>
    <w:rsid w:val="00207402"/>
    <w:rsid w:val="00207575"/>
    <w:rsid w:val="00210778"/>
    <w:rsid w:val="002114D6"/>
    <w:rsid w:val="00211EF3"/>
    <w:rsid w:val="00212241"/>
    <w:rsid w:val="002123A3"/>
    <w:rsid w:val="002125FF"/>
    <w:rsid w:val="0021350B"/>
    <w:rsid w:val="00214097"/>
    <w:rsid w:val="002152C6"/>
    <w:rsid w:val="0021538B"/>
    <w:rsid w:val="00215AB7"/>
    <w:rsid w:val="0022059A"/>
    <w:rsid w:val="0022079A"/>
    <w:rsid w:val="0022187B"/>
    <w:rsid w:val="00221DD6"/>
    <w:rsid w:val="00222FD3"/>
    <w:rsid w:val="00223173"/>
    <w:rsid w:val="002253FE"/>
    <w:rsid w:val="002254EC"/>
    <w:rsid w:val="00227FFD"/>
    <w:rsid w:val="00230F6F"/>
    <w:rsid w:val="002310FD"/>
    <w:rsid w:val="00231353"/>
    <w:rsid w:val="002326F8"/>
    <w:rsid w:val="00233722"/>
    <w:rsid w:val="00235310"/>
    <w:rsid w:val="0023584F"/>
    <w:rsid w:val="002364F6"/>
    <w:rsid w:val="0024023A"/>
    <w:rsid w:val="002422A1"/>
    <w:rsid w:val="002429BF"/>
    <w:rsid w:val="0024608A"/>
    <w:rsid w:val="0024651D"/>
    <w:rsid w:val="00246593"/>
    <w:rsid w:val="00246AD3"/>
    <w:rsid w:val="00246BC8"/>
    <w:rsid w:val="00247A69"/>
    <w:rsid w:val="00250278"/>
    <w:rsid w:val="00250E16"/>
    <w:rsid w:val="00252C14"/>
    <w:rsid w:val="002532AB"/>
    <w:rsid w:val="00254653"/>
    <w:rsid w:val="00256DC9"/>
    <w:rsid w:val="00257D5E"/>
    <w:rsid w:val="00262336"/>
    <w:rsid w:val="0026351C"/>
    <w:rsid w:val="00263A19"/>
    <w:rsid w:val="00263BB0"/>
    <w:rsid w:val="00263C86"/>
    <w:rsid w:val="00264273"/>
    <w:rsid w:val="00266BF4"/>
    <w:rsid w:val="00267209"/>
    <w:rsid w:val="002679B6"/>
    <w:rsid w:val="0027135F"/>
    <w:rsid w:val="002717BE"/>
    <w:rsid w:val="00271BB9"/>
    <w:rsid w:val="00272CC6"/>
    <w:rsid w:val="00273E6A"/>
    <w:rsid w:val="002745BE"/>
    <w:rsid w:val="00274926"/>
    <w:rsid w:val="00275BA9"/>
    <w:rsid w:val="002778D6"/>
    <w:rsid w:val="00277949"/>
    <w:rsid w:val="00277C31"/>
    <w:rsid w:val="00277D84"/>
    <w:rsid w:val="00280621"/>
    <w:rsid w:val="002813D3"/>
    <w:rsid w:val="00283A4E"/>
    <w:rsid w:val="00284836"/>
    <w:rsid w:val="00284DC5"/>
    <w:rsid w:val="00284E9C"/>
    <w:rsid w:val="002858A9"/>
    <w:rsid w:val="0029280F"/>
    <w:rsid w:val="00292BC1"/>
    <w:rsid w:val="002967B8"/>
    <w:rsid w:val="002A1737"/>
    <w:rsid w:val="002A21E8"/>
    <w:rsid w:val="002A2AE6"/>
    <w:rsid w:val="002A2BCF"/>
    <w:rsid w:val="002A3122"/>
    <w:rsid w:val="002A462B"/>
    <w:rsid w:val="002A4D79"/>
    <w:rsid w:val="002A5447"/>
    <w:rsid w:val="002A5B73"/>
    <w:rsid w:val="002A7094"/>
    <w:rsid w:val="002A7983"/>
    <w:rsid w:val="002B035B"/>
    <w:rsid w:val="002B092D"/>
    <w:rsid w:val="002B0B07"/>
    <w:rsid w:val="002B1E4C"/>
    <w:rsid w:val="002B1E86"/>
    <w:rsid w:val="002B2444"/>
    <w:rsid w:val="002B55C9"/>
    <w:rsid w:val="002B57BC"/>
    <w:rsid w:val="002B63EE"/>
    <w:rsid w:val="002B78BA"/>
    <w:rsid w:val="002B7C1A"/>
    <w:rsid w:val="002C030D"/>
    <w:rsid w:val="002C118B"/>
    <w:rsid w:val="002C1DDD"/>
    <w:rsid w:val="002C26C4"/>
    <w:rsid w:val="002C2723"/>
    <w:rsid w:val="002C3E4F"/>
    <w:rsid w:val="002C456D"/>
    <w:rsid w:val="002C50AD"/>
    <w:rsid w:val="002C608D"/>
    <w:rsid w:val="002C6BA3"/>
    <w:rsid w:val="002D0218"/>
    <w:rsid w:val="002D2226"/>
    <w:rsid w:val="002D54C1"/>
    <w:rsid w:val="002D651F"/>
    <w:rsid w:val="002D6718"/>
    <w:rsid w:val="002D7231"/>
    <w:rsid w:val="002E1006"/>
    <w:rsid w:val="002E1D61"/>
    <w:rsid w:val="002E484F"/>
    <w:rsid w:val="002E5412"/>
    <w:rsid w:val="002E6A3C"/>
    <w:rsid w:val="002E739A"/>
    <w:rsid w:val="002E7B1B"/>
    <w:rsid w:val="002E7D5F"/>
    <w:rsid w:val="002F29E1"/>
    <w:rsid w:val="002F420B"/>
    <w:rsid w:val="002F46EF"/>
    <w:rsid w:val="002F6EF0"/>
    <w:rsid w:val="00301252"/>
    <w:rsid w:val="0030433E"/>
    <w:rsid w:val="003048E1"/>
    <w:rsid w:val="00304A32"/>
    <w:rsid w:val="0030713A"/>
    <w:rsid w:val="0031048A"/>
    <w:rsid w:val="003104D7"/>
    <w:rsid w:val="003109A8"/>
    <w:rsid w:val="00310CDB"/>
    <w:rsid w:val="00311458"/>
    <w:rsid w:val="003134EE"/>
    <w:rsid w:val="00313B34"/>
    <w:rsid w:val="00314ABC"/>
    <w:rsid w:val="00321F83"/>
    <w:rsid w:val="003220A2"/>
    <w:rsid w:val="00322B3B"/>
    <w:rsid w:val="0032352D"/>
    <w:rsid w:val="00323586"/>
    <w:rsid w:val="003236CA"/>
    <w:rsid w:val="003255AC"/>
    <w:rsid w:val="003265B7"/>
    <w:rsid w:val="00327D4C"/>
    <w:rsid w:val="00331092"/>
    <w:rsid w:val="003324EB"/>
    <w:rsid w:val="0033325E"/>
    <w:rsid w:val="00334235"/>
    <w:rsid w:val="003342E7"/>
    <w:rsid w:val="00334486"/>
    <w:rsid w:val="0033460D"/>
    <w:rsid w:val="00334DDF"/>
    <w:rsid w:val="00334DFD"/>
    <w:rsid w:val="00334E7A"/>
    <w:rsid w:val="00335458"/>
    <w:rsid w:val="00335A0A"/>
    <w:rsid w:val="00336402"/>
    <w:rsid w:val="0033668F"/>
    <w:rsid w:val="0033680D"/>
    <w:rsid w:val="00341637"/>
    <w:rsid w:val="00344C6B"/>
    <w:rsid w:val="00344F8C"/>
    <w:rsid w:val="00346863"/>
    <w:rsid w:val="003527AD"/>
    <w:rsid w:val="0035285B"/>
    <w:rsid w:val="003531F6"/>
    <w:rsid w:val="00355340"/>
    <w:rsid w:val="00355E44"/>
    <w:rsid w:val="00357271"/>
    <w:rsid w:val="003579D5"/>
    <w:rsid w:val="00360C3D"/>
    <w:rsid w:val="00361B27"/>
    <w:rsid w:val="00363699"/>
    <w:rsid w:val="00363A43"/>
    <w:rsid w:val="00364AD3"/>
    <w:rsid w:val="0036632A"/>
    <w:rsid w:val="00370F1A"/>
    <w:rsid w:val="0037103C"/>
    <w:rsid w:val="00371C6D"/>
    <w:rsid w:val="00372688"/>
    <w:rsid w:val="00373A63"/>
    <w:rsid w:val="0037446C"/>
    <w:rsid w:val="00374A9E"/>
    <w:rsid w:val="0037516F"/>
    <w:rsid w:val="00380194"/>
    <w:rsid w:val="00380B4B"/>
    <w:rsid w:val="00380D00"/>
    <w:rsid w:val="0038307F"/>
    <w:rsid w:val="00384242"/>
    <w:rsid w:val="00386E02"/>
    <w:rsid w:val="00387485"/>
    <w:rsid w:val="0038778D"/>
    <w:rsid w:val="003911FB"/>
    <w:rsid w:val="0039173B"/>
    <w:rsid w:val="003922D1"/>
    <w:rsid w:val="0039245E"/>
    <w:rsid w:val="00392D08"/>
    <w:rsid w:val="00392E6B"/>
    <w:rsid w:val="003933E0"/>
    <w:rsid w:val="003934CD"/>
    <w:rsid w:val="003936EF"/>
    <w:rsid w:val="00394ABA"/>
    <w:rsid w:val="00396381"/>
    <w:rsid w:val="003969F4"/>
    <w:rsid w:val="0039739E"/>
    <w:rsid w:val="0039741D"/>
    <w:rsid w:val="003A06A6"/>
    <w:rsid w:val="003A188B"/>
    <w:rsid w:val="003A412E"/>
    <w:rsid w:val="003A451E"/>
    <w:rsid w:val="003A4FAD"/>
    <w:rsid w:val="003A5A15"/>
    <w:rsid w:val="003A6351"/>
    <w:rsid w:val="003A6BED"/>
    <w:rsid w:val="003A745C"/>
    <w:rsid w:val="003B1B03"/>
    <w:rsid w:val="003B2772"/>
    <w:rsid w:val="003B2F06"/>
    <w:rsid w:val="003B2F39"/>
    <w:rsid w:val="003B393D"/>
    <w:rsid w:val="003B452B"/>
    <w:rsid w:val="003B6E3C"/>
    <w:rsid w:val="003C0B8A"/>
    <w:rsid w:val="003C0E11"/>
    <w:rsid w:val="003C0F2E"/>
    <w:rsid w:val="003C5162"/>
    <w:rsid w:val="003C5615"/>
    <w:rsid w:val="003C6223"/>
    <w:rsid w:val="003C62B9"/>
    <w:rsid w:val="003C6448"/>
    <w:rsid w:val="003D05E0"/>
    <w:rsid w:val="003D0843"/>
    <w:rsid w:val="003D1012"/>
    <w:rsid w:val="003D29C4"/>
    <w:rsid w:val="003D4E47"/>
    <w:rsid w:val="003D53A7"/>
    <w:rsid w:val="003D62DF"/>
    <w:rsid w:val="003D6F15"/>
    <w:rsid w:val="003D7CEA"/>
    <w:rsid w:val="003E22AB"/>
    <w:rsid w:val="003E2CF7"/>
    <w:rsid w:val="003E5D06"/>
    <w:rsid w:val="003E6AA3"/>
    <w:rsid w:val="003E6BAB"/>
    <w:rsid w:val="003E7B2E"/>
    <w:rsid w:val="003F0D98"/>
    <w:rsid w:val="003F436B"/>
    <w:rsid w:val="003F48E0"/>
    <w:rsid w:val="003F6A85"/>
    <w:rsid w:val="003F7738"/>
    <w:rsid w:val="003F7755"/>
    <w:rsid w:val="004005DB"/>
    <w:rsid w:val="0040156A"/>
    <w:rsid w:val="00401E7E"/>
    <w:rsid w:val="0040388F"/>
    <w:rsid w:val="004047DB"/>
    <w:rsid w:val="0040553C"/>
    <w:rsid w:val="004059AD"/>
    <w:rsid w:val="004114F3"/>
    <w:rsid w:val="004129E1"/>
    <w:rsid w:val="00412BC6"/>
    <w:rsid w:val="004138AA"/>
    <w:rsid w:val="004154FB"/>
    <w:rsid w:val="00416EC8"/>
    <w:rsid w:val="00420051"/>
    <w:rsid w:val="00422791"/>
    <w:rsid w:val="004240A9"/>
    <w:rsid w:val="00425562"/>
    <w:rsid w:val="00427D1F"/>
    <w:rsid w:val="004300A1"/>
    <w:rsid w:val="004301E6"/>
    <w:rsid w:val="0043309E"/>
    <w:rsid w:val="00437EE9"/>
    <w:rsid w:val="0044042F"/>
    <w:rsid w:val="00441E07"/>
    <w:rsid w:val="00442BA6"/>
    <w:rsid w:val="00442BBB"/>
    <w:rsid w:val="00443F14"/>
    <w:rsid w:val="00444A20"/>
    <w:rsid w:val="00445B26"/>
    <w:rsid w:val="004467F3"/>
    <w:rsid w:val="00454917"/>
    <w:rsid w:val="00455255"/>
    <w:rsid w:val="00455289"/>
    <w:rsid w:val="00455D6A"/>
    <w:rsid w:val="004566F1"/>
    <w:rsid w:val="0045748B"/>
    <w:rsid w:val="00460518"/>
    <w:rsid w:val="00460571"/>
    <w:rsid w:val="004615CD"/>
    <w:rsid w:val="00463396"/>
    <w:rsid w:val="004634F0"/>
    <w:rsid w:val="0046411C"/>
    <w:rsid w:val="00464519"/>
    <w:rsid w:val="004675C1"/>
    <w:rsid w:val="00470A87"/>
    <w:rsid w:val="004722D7"/>
    <w:rsid w:val="004758EA"/>
    <w:rsid w:val="00475BDF"/>
    <w:rsid w:val="00476A4E"/>
    <w:rsid w:val="00480403"/>
    <w:rsid w:val="0048087A"/>
    <w:rsid w:val="004810F3"/>
    <w:rsid w:val="00481E67"/>
    <w:rsid w:val="00484A7B"/>
    <w:rsid w:val="00484FE0"/>
    <w:rsid w:val="00487C47"/>
    <w:rsid w:val="0049028C"/>
    <w:rsid w:val="0049113D"/>
    <w:rsid w:val="00491975"/>
    <w:rsid w:val="00491D92"/>
    <w:rsid w:val="0049290A"/>
    <w:rsid w:val="00493573"/>
    <w:rsid w:val="00493CF1"/>
    <w:rsid w:val="00494FD9"/>
    <w:rsid w:val="00495E2B"/>
    <w:rsid w:val="004960F2"/>
    <w:rsid w:val="00496512"/>
    <w:rsid w:val="00496CCD"/>
    <w:rsid w:val="0049748E"/>
    <w:rsid w:val="004A01DD"/>
    <w:rsid w:val="004A0726"/>
    <w:rsid w:val="004A0F75"/>
    <w:rsid w:val="004A1F8F"/>
    <w:rsid w:val="004A4CBE"/>
    <w:rsid w:val="004A5F87"/>
    <w:rsid w:val="004A7490"/>
    <w:rsid w:val="004B0502"/>
    <w:rsid w:val="004B1535"/>
    <w:rsid w:val="004B1CA6"/>
    <w:rsid w:val="004B2475"/>
    <w:rsid w:val="004B2606"/>
    <w:rsid w:val="004B2DA1"/>
    <w:rsid w:val="004B2DC8"/>
    <w:rsid w:val="004B444A"/>
    <w:rsid w:val="004B48C0"/>
    <w:rsid w:val="004B4B84"/>
    <w:rsid w:val="004B69D3"/>
    <w:rsid w:val="004B73F7"/>
    <w:rsid w:val="004C011E"/>
    <w:rsid w:val="004C08E9"/>
    <w:rsid w:val="004C3195"/>
    <w:rsid w:val="004C349A"/>
    <w:rsid w:val="004C56B9"/>
    <w:rsid w:val="004C61C0"/>
    <w:rsid w:val="004C67A3"/>
    <w:rsid w:val="004D0E33"/>
    <w:rsid w:val="004D211F"/>
    <w:rsid w:val="004D269E"/>
    <w:rsid w:val="004D2D76"/>
    <w:rsid w:val="004D382C"/>
    <w:rsid w:val="004D4F6C"/>
    <w:rsid w:val="004E0766"/>
    <w:rsid w:val="004E119B"/>
    <w:rsid w:val="004E589D"/>
    <w:rsid w:val="004E66AB"/>
    <w:rsid w:val="004F1CD4"/>
    <w:rsid w:val="004F21CC"/>
    <w:rsid w:val="004F58AF"/>
    <w:rsid w:val="004F5BAE"/>
    <w:rsid w:val="004F5BB4"/>
    <w:rsid w:val="004F669F"/>
    <w:rsid w:val="004F66CC"/>
    <w:rsid w:val="004F7243"/>
    <w:rsid w:val="004F7C71"/>
    <w:rsid w:val="00501002"/>
    <w:rsid w:val="0050262F"/>
    <w:rsid w:val="00502D15"/>
    <w:rsid w:val="00502F33"/>
    <w:rsid w:val="00502FAB"/>
    <w:rsid w:val="00504824"/>
    <w:rsid w:val="00504F11"/>
    <w:rsid w:val="005052FB"/>
    <w:rsid w:val="00505958"/>
    <w:rsid w:val="00505AC0"/>
    <w:rsid w:val="005069B0"/>
    <w:rsid w:val="005073CD"/>
    <w:rsid w:val="005133B2"/>
    <w:rsid w:val="0051458C"/>
    <w:rsid w:val="00515185"/>
    <w:rsid w:val="00515728"/>
    <w:rsid w:val="0051643A"/>
    <w:rsid w:val="00520B61"/>
    <w:rsid w:val="00521A5E"/>
    <w:rsid w:val="00522FA0"/>
    <w:rsid w:val="00523753"/>
    <w:rsid w:val="00525ED7"/>
    <w:rsid w:val="00530533"/>
    <w:rsid w:val="005312AC"/>
    <w:rsid w:val="00531EFA"/>
    <w:rsid w:val="0053303F"/>
    <w:rsid w:val="00535961"/>
    <w:rsid w:val="0053641B"/>
    <w:rsid w:val="00540C5D"/>
    <w:rsid w:val="0054499D"/>
    <w:rsid w:val="00545D36"/>
    <w:rsid w:val="00546283"/>
    <w:rsid w:val="00546991"/>
    <w:rsid w:val="00547BE1"/>
    <w:rsid w:val="00551183"/>
    <w:rsid w:val="00551AF7"/>
    <w:rsid w:val="00551CF3"/>
    <w:rsid w:val="00552EE8"/>
    <w:rsid w:val="00553B73"/>
    <w:rsid w:val="00554C02"/>
    <w:rsid w:val="005555A7"/>
    <w:rsid w:val="005557AA"/>
    <w:rsid w:val="00557655"/>
    <w:rsid w:val="00557BBC"/>
    <w:rsid w:val="00560999"/>
    <w:rsid w:val="005615FF"/>
    <w:rsid w:val="00562536"/>
    <w:rsid w:val="005631CA"/>
    <w:rsid w:val="0056332E"/>
    <w:rsid w:val="00564D70"/>
    <w:rsid w:val="00564FD1"/>
    <w:rsid w:val="0056505D"/>
    <w:rsid w:val="00565309"/>
    <w:rsid w:val="00565E5E"/>
    <w:rsid w:val="005663C1"/>
    <w:rsid w:val="00566D82"/>
    <w:rsid w:val="005677F6"/>
    <w:rsid w:val="00570FD5"/>
    <w:rsid w:val="0057125A"/>
    <w:rsid w:val="00572704"/>
    <w:rsid w:val="00573048"/>
    <w:rsid w:val="005732B3"/>
    <w:rsid w:val="00573C17"/>
    <w:rsid w:val="00574759"/>
    <w:rsid w:val="0057636E"/>
    <w:rsid w:val="00581857"/>
    <w:rsid w:val="00581B01"/>
    <w:rsid w:val="00581CE4"/>
    <w:rsid w:val="00582056"/>
    <w:rsid w:val="00582585"/>
    <w:rsid w:val="00582CBE"/>
    <w:rsid w:val="00583848"/>
    <w:rsid w:val="0058756B"/>
    <w:rsid w:val="00587729"/>
    <w:rsid w:val="00587C21"/>
    <w:rsid w:val="0059051E"/>
    <w:rsid w:val="00593142"/>
    <w:rsid w:val="00593347"/>
    <w:rsid w:val="005946B2"/>
    <w:rsid w:val="0059510D"/>
    <w:rsid w:val="00595377"/>
    <w:rsid w:val="00595993"/>
    <w:rsid w:val="00595CC5"/>
    <w:rsid w:val="00597158"/>
    <w:rsid w:val="00597E7E"/>
    <w:rsid w:val="005A1241"/>
    <w:rsid w:val="005A155B"/>
    <w:rsid w:val="005A2786"/>
    <w:rsid w:val="005A2DF9"/>
    <w:rsid w:val="005A3951"/>
    <w:rsid w:val="005A42F1"/>
    <w:rsid w:val="005A6DD5"/>
    <w:rsid w:val="005A7405"/>
    <w:rsid w:val="005B02AE"/>
    <w:rsid w:val="005B0EDB"/>
    <w:rsid w:val="005B10DD"/>
    <w:rsid w:val="005B5DAF"/>
    <w:rsid w:val="005C031D"/>
    <w:rsid w:val="005C426A"/>
    <w:rsid w:val="005C4BB7"/>
    <w:rsid w:val="005C59DD"/>
    <w:rsid w:val="005C5D52"/>
    <w:rsid w:val="005C5ED4"/>
    <w:rsid w:val="005C7B19"/>
    <w:rsid w:val="005D0D33"/>
    <w:rsid w:val="005D2C94"/>
    <w:rsid w:val="005D2D1A"/>
    <w:rsid w:val="005D2FF4"/>
    <w:rsid w:val="005D4565"/>
    <w:rsid w:val="005D4941"/>
    <w:rsid w:val="005D4AA3"/>
    <w:rsid w:val="005D5557"/>
    <w:rsid w:val="005D5F2A"/>
    <w:rsid w:val="005D71F3"/>
    <w:rsid w:val="005D775C"/>
    <w:rsid w:val="005D7E52"/>
    <w:rsid w:val="005E57E8"/>
    <w:rsid w:val="005E5D2F"/>
    <w:rsid w:val="005E703C"/>
    <w:rsid w:val="005E7285"/>
    <w:rsid w:val="005E740D"/>
    <w:rsid w:val="005E7EC3"/>
    <w:rsid w:val="005F07CC"/>
    <w:rsid w:val="005F1E02"/>
    <w:rsid w:val="005F24D2"/>
    <w:rsid w:val="005F6956"/>
    <w:rsid w:val="005F6C5B"/>
    <w:rsid w:val="005F7191"/>
    <w:rsid w:val="00601840"/>
    <w:rsid w:val="00601AE7"/>
    <w:rsid w:val="006034E7"/>
    <w:rsid w:val="00603C44"/>
    <w:rsid w:val="0060421E"/>
    <w:rsid w:val="00604380"/>
    <w:rsid w:val="00605167"/>
    <w:rsid w:val="00606F26"/>
    <w:rsid w:val="006073D8"/>
    <w:rsid w:val="00607EDC"/>
    <w:rsid w:val="0061123E"/>
    <w:rsid w:val="00612C3D"/>
    <w:rsid w:val="00613F8A"/>
    <w:rsid w:val="00614C4E"/>
    <w:rsid w:val="00614CB6"/>
    <w:rsid w:val="0062068B"/>
    <w:rsid w:val="006218A4"/>
    <w:rsid w:val="006222C4"/>
    <w:rsid w:val="006223E5"/>
    <w:rsid w:val="00623D4F"/>
    <w:rsid w:val="006246B2"/>
    <w:rsid w:val="00627FC9"/>
    <w:rsid w:val="00630E6D"/>
    <w:rsid w:val="00632E5F"/>
    <w:rsid w:val="006364CD"/>
    <w:rsid w:val="00637E4B"/>
    <w:rsid w:val="006416F2"/>
    <w:rsid w:val="00647B3E"/>
    <w:rsid w:val="00650ACE"/>
    <w:rsid w:val="00650EEA"/>
    <w:rsid w:val="0065229E"/>
    <w:rsid w:val="00652F30"/>
    <w:rsid w:val="006541E5"/>
    <w:rsid w:val="00655657"/>
    <w:rsid w:val="0065664D"/>
    <w:rsid w:val="00656E4E"/>
    <w:rsid w:val="00656FA7"/>
    <w:rsid w:val="00657211"/>
    <w:rsid w:val="00660DDE"/>
    <w:rsid w:val="00662A09"/>
    <w:rsid w:val="00663CE1"/>
    <w:rsid w:val="0066505F"/>
    <w:rsid w:val="00665313"/>
    <w:rsid w:val="00665608"/>
    <w:rsid w:val="0066693D"/>
    <w:rsid w:val="006679D4"/>
    <w:rsid w:val="00671A02"/>
    <w:rsid w:val="00671E12"/>
    <w:rsid w:val="00673FE1"/>
    <w:rsid w:val="00674259"/>
    <w:rsid w:val="00675F1E"/>
    <w:rsid w:val="00676FB8"/>
    <w:rsid w:val="0067719E"/>
    <w:rsid w:val="006772C6"/>
    <w:rsid w:val="006776C1"/>
    <w:rsid w:val="0067797A"/>
    <w:rsid w:val="00680C96"/>
    <w:rsid w:val="006815E7"/>
    <w:rsid w:val="0068179F"/>
    <w:rsid w:val="00683629"/>
    <w:rsid w:val="006836ED"/>
    <w:rsid w:val="006839E5"/>
    <w:rsid w:val="00683FE8"/>
    <w:rsid w:val="0068423F"/>
    <w:rsid w:val="006848E0"/>
    <w:rsid w:val="0068588D"/>
    <w:rsid w:val="00686169"/>
    <w:rsid w:val="00690110"/>
    <w:rsid w:val="00691DA3"/>
    <w:rsid w:val="00693542"/>
    <w:rsid w:val="00693BD0"/>
    <w:rsid w:val="00694785"/>
    <w:rsid w:val="00696518"/>
    <w:rsid w:val="0069664D"/>
    <w:rsid w:val="00697092"/>
    <w:rsid w:val="006A0754"/>
    <w:rsid w:val="006A1223"/>
    <w:rsid w:val="006A1909"/>
    <w:rsid w:val="006A1EFF"/>
    <w:rsid w:val="006A4960"/>
    <w:rsid w:val="006A764A"/>
    <w:rsid w:val="006B0633"/>
    <w:rsid w:val="006B09C6"/>
    <w:rsid w:val="006B1E71"/>
    <w:rsid w:val="006B2B73"/>
    <w:rsid w:val="006B2CCA"/>
    <w:rsid w:val="006B37FC"/>
    <w:rsid w:val="006B64F1"/>
    <w:rsid w:val="006B6728"/>
    <w:rsid w:val="006B76B3"/>
    <w:rsid w:val="006C035D"/>
    <w:rsid w:val="006C0362"/>
    <w:rsid w:val="006C1336"/>
    <w:rsid w:val="006C1BC0"/>
    <w:rsid w:val="006C3D1D"/>
    <w:rsid w:val="006C56EB"/>
    <w:rsid w:val="006C5CDC"/>
    <w:rsid w:val="006D0659"/>
    <w:rsid w:val="006D0BF6"/>
    <w:rsid w:val="006D0CF8"/>
    <w:rsid w:val="006D26E8"/>
    <w:rsid w:val="006D2F88"/>
    <w:rsid w:val="006D3063"/>
    <w:rsid w:val="006D62E7"/>
    <w:rsid w:val="006D6653"/>
    <w:rsid w:val="006E1FDF"/>
    <w:rsid w:val="006E2F32"/>
    <w:rsid w:val="006E2FB2"/>
    <w:rsid w:val="006E3075"/>
    <w:rsid w:val="006E4ACC"/>
    <w:rsid w:val="006E4B6B"/>
    <w:rsid w:val="006E5689"/>
    <w:rsid w:val="006E62D7"/>
    <w:rsid w:val="006F30C3"/>
    <w:rsid w:val="006F3AD8"/>
    <w:rsid w:val="006F423D"/>
    <w:rsid w:val="006F468F"/>
    <w:rsid w:val="006F4FB0"/>
    <w:rsid w:val="006F5C6B"/>
    <w:rsid w:val="006F635B"/>
    <w:rsid w:val="006F6746"/>
    <w:rsid w:val="006F72FA"/>
    <w:rsid w:val="007009FC"/>
    <w:rsid w:val="00700D3F"/>
    <w:rsid w:val="007019FB"/>
    <w:rsid w:val="007022C5"/>
    <w:rsid w:val="007042BB"/>
    <w:rsid w:val="00704C26"/>
    <w:rsid w:val="0070601F"/>
    <w:rsid w:val="00712157"/>
    <w:rsid w:val="00712229"/>
    <w:rsid w:val="00712B58"/>
    <w:rsid w:val="0071392E"/>
    <w:rsid w:val="007166CA"/>
    <w:rsid w:val="0071699A"/>
    <w:rsid w:val="00717FDE"/>
    <w:rsid w:val="00720A9D"/>
    <w:rsid w:val="00720EF1"/>
    <w:rsid w:val="00720FB8"/>
    <w:rsid w:val="00722066"/>
    <w:rsid w:val="007231C9"/>
    <w:rsid w:val="00724F2B"/>
    <w:rsid w:val="0072605F"/>
    <w:rsid w:val="007274E1"/>
    <w:rsid w:val="00727584"/>
    <w:rsid w:val="007303A8"/>
    <w:rsid w:val="00730AA2"/>
    <w:rsid w:val="0073122B"/>
    <w:rsid w:val="007319B9"/>
    <w:rsid w:val="00734BA6"/>
    <w:rsid w:val="00734FF9"/>
    <w:rsid w:val="00736CBA"/>
    <w:rsid w:val="0074001B"/>
    <w:rsid w:val="00740274"/>
    <w:rsid w:val="00742812"/>
    <w:rsid w:val="00743C8E"/>
    <w:rsid w:val="00744D30"/>
    <w:rsid w:val="00744F0F"/>
    <w:rsid w:val="0074530A"/>
    <w:rsid w:val="00745C7C"/>
    <w:rsid w:val="00746438"/>
    <w:rsid w:val="00747973"/>
    <w:rsid w:val="00747C66"/>
    <w:rsid w:val="00747FF9"/>
    <w:rsid w:val="007519D2"/>
    <w:rsid w:val="00753DF7"/>
    <w:rsid w:val="00754B2C"/>
    <w:rsid w:val="007559B3"/>
    <w:rsid w:val="00755BBB"/>
    <w:rsid w:val="007567B8"/>
    <w:rsid w:val="0075771E"/>
    <w:rsid w:val="00760362"/>
    <w:rsid w:val="007603F3"/>
    <w:rsid w:val="00761376"/>
    <w:rsid w:val="0076176D"/>
    <w:rsid w:val="00761C73"/>
    <w:rsid w:val="0076244F"/>
    <w:rsid w:val="0076284B"/>
    <w:rsid w:val="00764E3B"/>
    <w:rsid w:val="007655B1"/>
    <w:rsid w:val="00771501"/>
    <w:rsid w:val="00777FCD"/>
    <w:rsid w:val="00780B5F"/>
    <w:rsid w:val="00784317"/>
    <w:rsid w:val="007844E9"/>
    <w:rsid w:val="00787026"/>
    <w:rsid w:val="007872DD"/>
    <w:rsid w:val="00790E26"/>
    <w:rsid w:val="007913E7"/>
    <w:rsid w:val="007953E3"/>
    <w:rsid w:val="007964F8"/>
    <w:rsid w:val="0079701A"/>
    <w:rsid w:val="0079789C"/>
    <w:rsid w:val="007A0206"/>
    <w:rsid w:val="007A0A25"/>
    <w:rsid w:val="007A0DEC"/>
    <w:rsid w:val="007A2E9A"/>
    <w:rsid w:val="007A43D7"/>
    <w:rsid w:val="007A5376"/>
    <w:rsid w:val="007A6002"/>
    <w:rsid w:val="007A603D"/>
    <w:rsid w:val="007A7DDD"/>
    <w:rsid w:val="007B37AA"/>
    <w:rsid w:val="007B440A"/>
    <w:rsid w:val="007B68B1"/>
    <w:rsid w:val="007B7DE4"/>
    <w:rsid w:val="007C2048"/>
    <w:rsid w:val="007C2230"/>
    <w:rsid w:val="007C32E6"/>
    <w:rsid w:val="007C4C9C"/>
    <w:rsid w:val="007C5078"/>
    <w:rsid w:val="007C6DA9"/>
    <w:rsid w:val="007C6FD1"/>
    <w:rsid w:val="007D0EDC"/>
    <w:rsid w:val="007D15C6"/>
    <w:rsid w:val="007D175D"/>
    <w:rsid w:val="007D1EA8"/>
    <w:rsid w:val="007D2D49"/>
    <w:rsid w:val="007D2DA6"/>
    <w:rsid w:val="007D35FE"/>
    <w:rsid w:val="007D3B5C"/>
    <w:rsid w:val="007D417B"/>
    <w:rsid w:val="007D6279"/>
    <w:rsid w:val="007D751A"/>
    <w:rsid w:val="007D75D9"/>
    <w:rsid w:val="007E0E9F"/>
    <w:rsid w:val="007E1AD1"/>
    <w:rsid w:val="007E27AA"/>
    <w:rsid w:val="007E302C"/>
    <w:rsid w:val="007E46B8"/>
    <w:rsid w:val="007E6674"/>
    <w:rsid w:val="007E7D6D"/>
    <w:rsid w:val="007F137F"/>
    <w:rsid w:val="007F15D0"/>
    <w:rsid w:val="007F4EBF"/>
    <w:rsid w:val="00801719"/>
    <w:rsid w:val="00801ACC"/>
    <w:rsid w:val="00801F9A"/>
    <w:rsid w:val="00805AAE"/>
    <w:rsid w:val="00805C57"/>
    <w:rsid w:val="008066B8"/>
    <w:rsid w:val="008066DB"/>
    <w:rsid w:val="008070A2"/>
    <w:rsid w:val="0081286F"/>
    <w:rsid w:val="00812B58"/>
    <w:rsid w:val="0081321E"/>
    <w:rsid w:val="00813743"/>
    <w:rsid w:val="008137CA"/>
    <w:rsid w:val="00815375"/>
    <w:rsid w:val="00815AE4"/>
    <w:rsid w:val="00816335"/>
    <w:rsid w:val="00817738"/>
    <w:rsid w:val="008178A2"/>
    <w:rsid w:val="00821813"/>
    <w:rsid w:val="00823C43"/>
    <w:rsid w:val="008251D0"/>
    <w:rsid w:val="008268EA"/>
    <w:rsid w:val="00827066"/>
    <w:rsid w:val="00830B9F"/>
    <w:rsid w:val="008317DA"/>
    <w:rsid w:val="00834AD6"/>
    <w:rsid w:val="00841E13"/>
    <w:rsid w:val="008432C8"/>
    <w:rsid w:val="0084382E"/>
    <w:rsid w:val="00846E78"/>
    <w:rsid w:val="00847A19"/>
    <w:rsid w:val="00851242"/>
    <w:rsid w:val="00851535"/>
    <w:rsid w:val="00852201"/>
    <w:rsid w:val="00852253"/>
    <w:rsid w:val="00852B77"/>
    <w:rsid w:val="00854BEB"/>
    <w:rsid w:val="00854D4A"/>
    <w:rsid w:val="00855148"/>
    <w:rsid w:val="008568AC"/>
    <w:rsid w:val="00862A5A"/>
    <w:rsid w:val="00863609"/>
    <w:rsid w:val="00863736"/>
    <w:rsid w:val="00863FD4"/>
    <w:rsid w:val="00864616"/>
    <w:rsid w:val="00864A6B"/>
    <w:rsid w:val="0086537D"/>
    <w:rsid w:val="00865DBE"/>
    <w:rsid w:val="00866A27"/>
    <w:rsid w:val="00866D6F"/>
    <w:rsid w:val="008712CF"/>
    <w:rsid w:val="00871D9E"/>
    <w:rsid w:val="00871EF4"/>
    <w:rsid w:val="00872449"/>
    <w:rsid w:val="008725E5"/>
    <w:rsid w:val="00872927"/>
    <w:rsid w:val="00873356"/>
    <w:rsid w:val="008753A5"/>
    <w:rsid w:val="0087580A"/>
    <w:rsid w:val="00875C70"/>
    <w:rsid w:val="00877BE4"/>
    <w:rsid w:val="00880B7F"/>
    <w:rsid w:val="008823C6"/>
    <w:rsid w:val="00882CC5"/>
    <w:rsid w:val="008836EF"/>
    <w:rsid w:val="0088465C"/>
    <w:rsid w:val="00884F02"/>
    <w:rsid w:val="00886190"/>
    <w:rsid w:val="00886A1D"/>
    <w:rsid w:val="00890863"/>
    <w:rsid w:val="008912E4"/>
    <w:rsid w:val="0089216F"/>
    <w:rsid w:val="00892EE0"/>
    <w:rsid w:val="00893239"/>
    <w:rsid w:val="00896606"/>
    <w:rsid w:val="00896FAE"/>
    <w:rsid w:val="00897AC6"/>
    <w:rsid w:val="008A13AD"/>
    <w:rsid w:val="008A1603"/>
    <w:rsid w:val="008A2A00"/>
    <w:rsid w:val="008A2AFA"/>
    <w:rsid w:val="008A3765"/>
    <w:rsid w:val="008A3CC3"/>
    <w:rsid w:val="008A4A6D"/>
    <w:rsid w:val="008B0128"/>
    <w:rsid w:val="008B0567"/>
    <w:rsid w:val="008B2318"/>
    <w:rsid w:val="008B3808"/>
    <w:rsid w:val="008B5782"/>
    <w:rsid w:val="008B5D11"/>
    <w:rsid w:val="008B65EA"/>
    <w:rsid w:val="008C05BB"/>
    <w:rsid w:val="008C0B44"/>
    <w:rsid w:val="008C1FC8"/>
    <w:rsid w:val="008C228B"/>
    <w:rsid w:val="008C2947"/>
    <w:rsid w:val="008C2AB4"/>
    <w:rsid w:val="008C3F8F"/>
    <w:rsid w:val="008D040C"/>
    <w:rsid w:val="008D05F2"/>
    <w:rsid w:val="008D2038"/>
    <w:rsid w:val="008D497E"/>
    <w:rsid w:val="008D5877"/>
    <w:rsid w:val="008D5D3D"/>
    <w:rsid w:val="008D7BD9"/>
    <w:rsid w:val="008E1BC7"/>
    <w:rsid w:val="008E2E3F"/>
    <w:rsid w:val="008E32DA"/>
    <w:rsid w:val="008E35F1"/>
    <w:rsid w:val="008E5E81"/>
    <w:rsid w:val="008E6877"/>
    <w:rsid w:val="008E71B0"/>
    <w:rsid w:val="008F0209"/>
    <w:rsid w:val="008F0869"/>
    <w:rsid w:val="008F08D4"/>
    <w:rsid w:val="008F1099"/>
    <w:rsid w:val="008F1A70"/>
    <w:rsid w:val="008F27D0"/>
    <w:rsid w:val="008F2870"/>
    <w:rsid w:val="008F28A9"/>
    <w:rsid w:val="008F5CE6"/>
    <w:rsid w:val="00901324"/>
    <w:rsid w:val="00902460"/>
    <w:rsid w:val="00902789"/>
    <w:rsid w:val="00902C0B"/>
    <w:rsid w:val="00903048"/>
    <w:rsid w:val="009031F1"/>
    <w:rsid w:val="00903821"/>
    <w:rsid w:val="00903F24"/>
    <w:rsid w:val="00906160"/>
    <w:rsid w:val="00907C15"/>
    <w:rsid w:val="009108C8"/>
    <w:rsid w:val="00911A70"/>
    <w:rsid w:val="00911BFC"/>
    <w:rsid w:val="00913241"/>
    <w:rsid w:val="00914DC5"/>
    <w:rsid w:val="009151C3"/>
    <w:rsid w:val="00915DB9"/>
    <w:rsid w:val="00917529"/>
    <w:rsid w:val="00920ADA"/>
    <w:rsid w:val="00920D3D"/>
    <w:rsid w:val="00921AA5"/>
    <w:rsid w:val="0092357A"/>
    <w:rsid w:val="00927A07"/>
    <w:rsid w:val="00927F85"/>
    <w:rsid w:val="00931421"/>
    <w:rsid w:val="00931FF7"/>
    <w:rsid w:val="009330B6"/>
    <w:rsid w:val="00934614"/>
    <w:rsid w:val="00934A9C"/>
    <w:rsid w:val="00935945"/>
    <w:rsid w:val="009364C2"/>
    <w:rsid w:val="009365A1"/>
    <w:rsid w:val="00936BF7"/>
    <w:rsid w:val="00937015"/>
    <w:rsid w:val="00937049"/>
    <w:rsid w:val="00937A16"/>
    <w:rsid w:val="00940445"/>
    <w:rsid w:val="009426D1"/>
    <w:rsid w:val="00943ADA"/>
    <w:rsid w:val="0094489D"/>
    <w:rsid w:val="00944F0F"/>
    <w:rsid w:val="009457C1"/>
    <w:rsid w:val="00946598"/>
    <w:rsid w:val="00946CDE"/>
    <w:rsid w:val="0094749F"/>
    <w:rsid w:val="00950274"/>
    <w:rsid w:val="009514E1"/>
    <w:rsid w:val="009519D1"/>
    <w:rsid w:val="00952953"/>
    <w:rsid w:val="00952C3E"/>
    <w:rsid w:val="00953E90"/>
    <w:rsid w:val="009545F0"/>
    <w:rsid w:val="00957220"/>
    <w:rsid w:val="00957C40"/>
    <w:rsid w:val="00957DCA"/>
    <w:rsid w:val="00960042"/>
    <w:rsid w:val="009609CF"/>
    <w:rsid w:val="00960A04"/>
    <w:rsid w:val="00960A26"/>
    <w:rsid w:val="00960F31"/>
    <w:rsid w:val="00962BA6"/>
    <w:rsid w:val="00967479"/>
    <w:rsid w:val="00970FDE"/>
    <w:rsid w:val="00976AE2"/>
    <w:rsid w:val="00981EFA"/>
    <w:rsid w:val="00981FCA"/>
    <w:rsid w:val="00982164"/>
    <w:rsid w:val="00982276"/>
    <w:rsid w:val="009832D2"/>
    <w:rsid w:val="00983475"/>
    <w:rsid w:val="00985B38"/>
    <w:rsid w:val="0098680F"/>
    <w:rsid w:val="00992369"/>
    <w:rsid w:val="0099404B"/>
    <w:rsid w:val="009942C8"/>
    <w:rsid w:val="00995241"/>
    <w:rsid w:val="009958BB"/>
    <w:rsid w:val="00996604"/>
    <w:rsid w:val="009970FD"/>
    <w:rsid w:val="009A2CC0"/>
    <w:rsid w:val="009A2CE6"/>
    <w:rsid w:val="009A327D"/>
    <w:rsid w:val="009A3EF2"/>
    <w:rsid w:val="009A4683"/>
    <w:rsid w:val="009A5509"/>
    <w:rsid w:val="009A5A81"/>
    <w:rsid w:val="009A78F6"/>
    <w:rsid w:val="009B03E3"/>
    <w:rsid w:val="009B09F7"/>
    <w:rsid w:val="009B0FC0"/>
    <w:rsid w:val="009B7FDE"/>
    <w:rsid w:val="009C001E"/>
    <w:rsid w:val="009C083E"/>
    <w:rsid w:val="009C0D0A"/>
    <w:rsid w:val="009C1684"/>
    <w:rsid w:val="009C1779"/>
    <w:rsid w:val="009C2648"/>
    <w:rsid w:val="009C464C"/>
    <w:rsid w:val="009C6D5A"/>
    <w:rsid w:val="009D0C49"/>
    <w:rsid w:val="009D0F67"/>
    <w:rsid w:val="009D2563"/>
    <w:rsid w:val="009D5064"/>
    <w:rsid w:val="009E06D2"/>
    <w:rsid w:val="009E2ED6"/>
    <w:rsid w:val="009E3691"/>
    <w:rsid w:val="009E39CD"/>
    <w:rsid w:val="009E5D55"/>
    <w:rsid w:val="009E6AC3"/>
    <w:rsid w:val="009F0089"/>
    <w:rsid w:val="009F02C1"/>
    <w:rsid w:val="009F3962"/>
    <w:rsid w:val="009F4203"/>
    <w:rsid w:val="009F5E03"/>
    <w:rsid w:val="009F6058"/>
    <w:rsid w:val="009F74DB"/>
    <w:rsid w:val="009F7D98"/>
    <w:rsid w:val="00A029AD"/>
    <w:rsid w:val="00A04B0D"/>
    <w:rsid w:val="00A075F9"/>
    <w:rsid w:val="00A1094C"/>
    <w:rsid w:val="00A10C61"/>
    <w:rsid w:val="00A1113E"/>
    <w:rsid w:val="00A13BE8"/>
    <w:rsid w:val="00A14BB8"/>
    <w:rsid w:val="00A14BBB"/>
    <w:rsid w:val="00A16369"/>
    <w:rsid w:val="00A208A6"/>
    <w:rsid w:val="00A20AD4"/>
    <w:rsid w:val="00A21A20"/>
    <w:rsid w:val="00A228F7"/>
    <w:rsid w:val="00A23AA5"/>
    <w:rsid w:val="00A24605"/>
    <w:rsid w:val="00A25038"/>
    <w:rsid w:val="00A2537A"/>
    <w:rsid w:val="00A26D59"/>
    <w:rsid w:val="00A277E1"/>
    <w:rsid w:val="00A277FB"/>
    <w:rsid w:val="00A30C3D"/>
    <w:rsid w:val="00A33C0F"/>
    <w:rsid w:val="00A348AE"/>
    <w:rsid w:val="00A37666"/>
    <w:rsid w:val="00A4261B"/>
    <w:rsid w:val="00A430C5"/>
    <w:rsid w:val="00A43B86"/>
    <w:rsid w:val="00A43C6A"/>
    <w:rsid w:val="00A4488D"/>
    <w:rsid w:val="00A44A78"/>
    <w:rsid w:val="00A453F7"/>
    <w:rsid w:val="00A50495"/>
    <w:rsid w:val="00A50F07"/>
    <w:rsid w:val="00A5146F"/>
    <w:rsid w:val="00A51503"/>
    <w:rsid w:val="00A51A70"/>
    <w:rsid w:val="00A5203A"/>
    <w:rsid w:val="00A52D96"/>
    <w:rsid w:val="00A574D6"/>
    <w:rsid w:val="00A6127D"/>
    <w:rsid w:val="00A647D3"/>
    <w:rsid w:val="00A65D44"/>
    <w:rsid w:val="00A66507"/>
    <w:rsid w:val="00A73570"/>
    <w:rsid w:val="00A738F5"/>
    <w:rsid w:val="00A75ED5"/>
    <w:rsid w:val="00A75FD1"/>
    <w:rsid w:val="00A77C78"/>
    <w:rsid w:val="00A83CFA"/>
    <w:rsid w:val="00A85529"/>
    <w:rsid w:val="00A8759F"/>
    <w:rsid w:val="00A90111"/>
    <w:rsid w:val="00A90873"/>
    <w:rsid w:val="00A90920"/>
    <w:rsid w:val="00A91003"/>
    <w:rsid w:val="00A92E15"/>
    <w:rsid w:val="00A957CB"/>
    <w:rsid w:val="00A96850"/>
    <w:rsid w:val="00A96D90"/>
    <w:rsid w:val="00A97D6A"/>
    <w:rsid w:val="00AA041F"/>
    <w:rsid w:val="00AA3100"/>
    <w:rsid w:val="00AA56C2"/>
    <w:rsid w:val="00AA654A"/>
    <w:rsid w:val="00AA79C0"/>
    <w:rsid w:val="00AA7D2E"/>
    <w:rsid w:val="00AB0EC9"/>
    <w:rsid w:val="00AB1258"/>
    <w:rsid w:val="00AB1D8A"/>
    <w:rsid w:val="00AB2084"/>
    <w:rsid w:val="00AB4F74"/>
    <w:rsid w:val="00AB5B94"/>
    <w:rsid w:val="00AB620B"/>
    <w:rsid w:val="00AB6721"/>
    <w:rsid w:val="00AC022F"/>
    <w:rsid w:val="00AC220B"/>
    <w:rsid w:val="00AC4AC4"/>
    <w:rsid w:val="00AC53A9"/>
    <w:rsid w:val="00AC627A"/>
    <w:rsid w:val="00AC668A"/>
    <w:rsid w:val="00AC6A88"/>
    <w:rsid w:val="00AD131B"/>
    <w:rsid w:val="00AD263B"/>
    <w:rsid w:val="00AD2C7B"/>
    <w:rsid w:val="00AD3559"/>
    <w:rsid w:val="00AD399F"/>
    <w:rsid w:val="00AD3FF1"/>
    <w:rsid w:val="00AD479C"/>
    <w:rsid w:val="00AD4C32"/>
    <w:rsid w:val="00AD69E7"/>
    <w:rsid w:val="00AD7469"/>
    <w:rsid w:val="00AD772A"/>
    <w:rsid w:val="00AE10DD"/>
    <w:rsid w:val="00AE1BEF"/>
    <w:rsid w:val="00AE1C87"/>
    <w:rsid w:val="00AE293E"/>
    <w:rsid w:val="00AE3030"/>
    <w:rsid w:val="00AE5FB8"/>
    <w:rsid w:val="00AE746A"/>
    <w:rsid w:val="00AE7BC2"/>
    <w:rsid w:val="00AE7E70"/>
    <w:rsid w:val="00AF5285"/>
    <w:rsid w:val="00AF5CAE"/>
    <w:rsid w:val="00AF61E8"/>
    <w:rsid w:val="00AF6207"/>
    <w:rsid w:val="00AF67D1"/>
    <w:rsid w:val="00AF7407"/>
    <w:rsid w:val="00B0001B"/>
    <w:rsid w:val="00B0312F"/>
    <w:rsid w:val="00B034AE"/>
    <w:rsid w:val="00B10A74"/>
    <w:rsid w:val="00B11B7C"/>
    <w:rsid w:val="00B15C01"/>
    <w:rsid w:val="00B1619D"/>
    <w:rsid w:val="00B20B7B"/>
    <w:rsid w:val="00B20D04"/>
    <w:rsid w:val="00B21A31"/>
    <w:rsid w:val="00B21D50"/>
    <w:rsid w:val="00B2256E"/>
    <w:rsid w:val="00B247C4"/>
    <w:rsid w:val="00B258F6"/>
    <w:rsid w:val="00B2598F"/>
    <w:rsid w:val="00B25BE5"/>
    <w:rsid w:val="00B27423"/>
    <w:rsid w:val="00B30343"/>
    <w:rsid w:val="00B30D23"/>
    <w:rsid w:val="00B3194E"/>
    <w:rsid w:val="00B31955"/>
    <w:rsid w:val="00B32BFC"/>
    <w:rsid w:val="00B33DBB"/>
    <w:rsid w:val="00B3550B"/>
    <w:rsid w:val="00B35F58"/>
    <w:rsid w:val="00B36300"/>
    <w:rsid w:val="00B371DE"/>
    <w:rsid w:val="00B40141"/>
    <w:rsid w:val="00B429FA"/>
    <w:rsid w:val="00B43006"/>
    <w:rsid w:val="00B44012"/>
    <w:rsid w:val="00B44564"/>
    <w:rsid w:val="00B4469C"/>
    <w:rsid w:val="00B4628C"/>
    <w:rsid w:val="00B47FA6"/>
    <w:rsid w:val="00B50853"/>
    <w:rsid w:val="00B527EE"/>
    <w:rsid w:val="00B54310"/>
    <w:rsid w:val="00B5451A"/>
    <w:rsid w:val="00B55AE0"/>
    <w:rsid w:val="00B55C0A"/>
    <w:rsid w:val="00B570C4"/>
    <w:rsid w:val="00B601FE"/>
    <w:rsid w:val="00B60315"/>
    <w:rsid w:val="00B60ED7"/>
    <w:rsid w:val="00B61B59"/>
    <w:rsid w:val="00B62BC7"/>
    <w:rsid w:val="00B62D93"/>
    <w:rsid w:val="00B639A9"/>
    <w:rsid w:val="00B63E6B"/>
    <w:rsid w:val="00B64017"/>
    <w:rsid w:val="00B64FD4"/>
    <w:rsid w:val="00B662C3"/>
    <w:rsid w:val="00B67F32"/>
    <w:rsid w:val="00B70A3B"/>
    <w:rsid w:val="00B71076"/>
    <w:rsid w:val="00B71647"/>
    <w:rsid w:val="00B73294"/>
    <w:rsid w:val="00B733A5"/>
    <w:rsid w:val="00B739E8"/>
    <w:rsid w:val="00B74F65"/>
    <w:rsid w:val="00B75FD4"/>
    <w:rsid w:val="00B815DE"/>
    <w:rsid w:val="00B844CE"/>
    <w:rsid w:val="00B85515"/>
    <w:rsid w:val="00B85A34"/>
    <w:rsid w:val="00B9046E"/>
    <w:rsid w:val="00B91925"/>
    <w:rsid w:val="00B932EB"/>
    <w:rsid w:val="00B9456D"/>
    <w:rsid w:val="00B95B89"/>
    <w:rsid w:val="00B962F4"/>
    <w:rsid w:val="00BA018D"/>
    <w:rsid w:val="00BA28D4"/>
    <w:rsid w:val="00BA2A9A"/>
    <w:rsid w:val="00BA4A26"/>
    <w:rsid w:val="00BA4DA6"/>
    <w:rsid w:val="00BA4E1C"/>
    <w:rsid w:val="00BA57C2"/>
    <w:rsid w:val="00BA5922"/>
    <w:rsid w:val="00BA7C48"/>
    <w:rsid w:val="00BA7E65"/>
    <w:rsid w:val="00BB44FB"/>
    <w:rsid w:val="00BB630D"/>
    <w:rsid w:val="00BB6E3E"/>
    <w:rsid w:val="00BB7277"/>
    <w:rsid w:val="00BB76D8"/>
    <w:rsid w:val="00BB79D0"/>
    <w:rsid w:val="00BC09C5"/>
    <w:rsid w:val="00BC0CAD"/>
    <w:rsid w:val="00BC1F12"/>
    <w:rsid w:val="00BC355C"/>
    <w:rsid w:val="00BC39C1"/>
    <w:rsid w:val="00BC585C"/>
    <w:rsid w:val="00BC5869"/>
    <w:rsid w:val="00BC628A"/>
    <w:rsid w:val="00BC6D05"/>
    <w:rsid w:val="00BD1583"/>
    <w:rsid w:val="00BD1900"/>
    <w:rsid w:val="00BD1D09"/>
    <w:rsid w:val="00BD1E77"/>
    <w:rsid w:val="00BD2A7F"/>
    <w:rsid w:val="00BD5C3A"/>
    <w:rsid w:val="00BE02F7"/>
    <w:rsid w:val="00BE03B7"/>
    <w:rsid w:val="00BE03BA"/>
    <w:rsid w:val="00BE0EB9"/>
    <w:rsid w:val="00BE0F06"/>
    <w:rsid w:val="00BE2338"/>
    <w:rsid w:val="00BE2CAB"/>
    <w:rsid w:val="00BE3108"/>
    <w:rsid w:val="00BE3174"/>
    <w:rsid w:val="00BE32BB"/>
    <w:rsid w:val="00BE349F"/>
    <w:rsid w:val="00BE4162"/>
    <w:rsid w:val="00BE500B"/>
    <w:rsid w:val="00BE6414"/>
    <w:rsid w:val="00BE67AD"/>
    <w:rsid w:val="00BE6DC8"/>
    <w:rsid w:val="00BE74B5"/>
    <w:rsid w:val="00BE7AA1"/>
    <w:rsid w:val="00BE7F3D"/>
    <w:rsid w:val="00BF09D7"/>
    <w:rsid w:val="00BF1BBC"/>
    <w:rsid w:val="00BF2569"/>
    <w:rsid w:val="00BF27E5"/>
    <w:rsid w:val="00BF2DF0"/>
    <w:rsid w:val="00BF42D8"/>
    <w:rsid w:val="00BF46E4"/>
    <w:rsid w:val="00BF555C"/>
    <w:rsid w:val="00C00351"/>
    <w:rsid w:val="00C00C88"/>
    <w:rsid w:val="00C01B85"/>
    <w:rsid w:val="00C03A09"/>
    <w:rsid w:val="00C03CDC"/>
    <w:rsid w:val="00C0467E"/>
    <w:rsid w:val="00C051D7"/>
    <w:rsid w:val="00C05CB6"/>
    <w:rsid w:val="00C0754F"/>
    <w:rsid w:val="00C07F37"/>
    <w:rsid w:val="00C10830"/>
    <w:rsid w:val="00C15246"/>
    <w:rsid w:val="00C16873"/>
    <w:rsid w:val="00C178E7"/>
    <w:rsid w:val="00C20FFE"/>
    <w:rsid w:val="00C2455D"/>
    <w:rsid w:val="00C24F5B"/>
    <w:rsid w:val="00C25CC9"/>
    <w:rsid w:val="00C317A8"/>
    <w:rsid w:val="00C3288A"/>
    <w:rsid w:val="00C33040"/>
    <w:rsid w:val="00C344D5"/>
    <w:rsid w:val="00C359C6"/>
    <w:rsid w:val="00C4095F"/>
    <w:rsid w:val="00C4215F"/>
    <w:rsid w:val="00C441EF"/>
    <w:rsid w:val="00C44357"/>
    <w:rsid w:val="00C463B5"/>
    <w:rsid w:val="00C46F26"/>
    <w:rsid w:val="00C4745B"/>
    <w:rsid w:val="00C522B9"/>
    <w:rsid w:val="00C529AC"/>
    <w:rsid w:val="00C53115"/>
    <w:rsid w:val="00C54C58"/>
    <w:rsid w:val="00C563A6"/>
    <w:rsid w:val="00C57077"/>
    <w:rsid w:val="00C60460"/>
    <w:rsid w:val="00C623AF"/>
    <w:rsid w:val="00C6336D"/>
    <w:rsid w:val="00C63BC6"/>
    <w:rsid w:val="00C63EB1"/>
    <w:rsid w:val="00C64309"/>
    <w:rsid w:val="00C667D7"/>
    <w:rsid w:val="00C66B47"/>
    <w:rsid w:val="00C67A26"/>
    <w:rsid w:val="00C72517"/>
    <w:rsid w:val="00C72E19"/>
    <w:rsid w:val="00C7394B"/>
    <w:rsid w:val="00C74A1E"/>
    <w:rsid w:val="00C74CDA"/>
    <w:rsid w:val="00C77BD6"/>
    <w:rsid w:val="00C77FD1"/>
    <w:rsid w:val="00C80BA3"/>
    <w:rsid w:val="00C81848"/>
    <w:rsid w:val="00C84F08"/>
    <w:rsid w:val="00C8543C"/>
    <w:rsid w:val="00C858EE"/>
    <w:rsid w:val="00C86734"/>
    <w:rsid w:val="00C875B7"/>
    <w:rsid w:val="00C87FE0"/>
    <w:rsid w:val="00C92AF7"/>
    <w:rsid w:val="00C9306D"/>
    <w:rsid w:val="00C9394B"/>
    <w:rsid w:val="00C93B07"/>
    <w:rsid w:val="00C951AB"/>
    <w:rsid w:val="00C9646A"/>
    <w:rsid w:val="00CA15D7"/>
    <w:rsid w:val="00CA2A95"/>
    <w:rsid w:val="00CA3AA6"/>
    <w:rsid w:val="00CA5069"/>
    <w:rsid w:val="00CA56DE"/>
    <w:rsid w:val="00CA57EE"/>
    <w:rsid w:val="00CB1984"/>
    <w:rsid w:val="00CB317E"/>
    <w:rsid w:val="00CB4B0D"/>
    <w:rsid w:val="00CB714C"/>
    <w:rsid w:val="00CB72C7"/>
    <w:rsid w:val="00CB7A07"/>
    <w:rsid w:val="00CC0171"/>
    <w:rsid w:val="00CC04AB"/>
    <w:rsid w:val="00CD0042"/>
    <w:rsid w:val="00CD01F5"/>
    <w:rsid w:val="00CD1D09"/>
    <w:rsid w:val="00CD248B"/>
    <w:rsid w:val="00CD39D2"/>
    <w:rsid w:val="00CD7B4A"/>
    <w:rsid w:val="00CE0A97"/>
    <w:rsid w:val="00CE1D1D"/>
    <w:rsid w:val="00CE2948"/>
    <w:rsid w:val="00CE3792"/>
    <w:rsid w:val="00CE44A6"/>
    <w:rsid w:val="00CE5398"/>
    <w:rsid w:val="00CE6AF6"/>
    <w:rsid w:val="00CE6E18"/>
    <w:rsid w:val="00CF09FD"/>
    <w:rsid w:val="00CF2F24"/>
    <w:rsid w:val="00CF31C1"/>
    <w:rsid w:val="00CF45AB"/>
    <w:rsid w:val="00CF4659"/>
    <w:rsid w:val="00CF4AAF"/>
    <w:rsid w:val="00CF4BE2"/>
    <w:rsid w:val="00CF53D1"/>
    <w:rsid w:val="00CF6004"/>
    <w:rsid w:val="00CF6352"/>
    <w:rsid w:val="00CF6D0C"/>
    <w:rsid w:val="00D01CF7"/>
    <w:rsid w:val="00D027D9"/>
    <w:rsid w:val="00D04ADA"/>
    <w:rsid w:val="00D059D3"/>
    <w:rsid w:val="00D05F56"/>
    <w:rsid w:val="00D06E73"/>
    <w:rsid w:val="00D07B3B"/>
    <w:rsid w:val="00D07EAF"/>
    <w:rsid w:val="00D1159C"/>
    <w:rsid w:val="00D128EE"/>
    <w:rsid w:val="00D130AF"/>
    <w:rsid w:val="00D136C1"/>
    <w:rsid w:val="00D14404"/>
    <w:rsid w:val="00D17943"/>
    <w:rsid w:val="00D2017E"/>
    <w:rsid w:val="00D2134E"/>
    <w:rsid w:val="00D22486"/>
    <w:rsid w:val="00D232DB"/>
    <w:rsid w:val="00D26FD6"/>
    <w:rsid w:val="00D27C54"/>
    <w:rsid w:val="00D305FB"/>
    <w:rsid w:val="00D317E5"/>
    <w:rsid w:val="00D32042"/>
    <w:rsid w:val="00D32221"/>
    <w:rsid w:val="00D32B06"/>
    <w:rsid w:val="00D347C0"/>
    <w:rsid w:val="00D35087"/>
    <w:rsid w:val="00D35340"/>
    <w:rsid w:val="00D37FF5"/>
    <w:rsid w:val="00D41273"/>
    <w:rsid w:val="00D42336"/>
    <w:rsid w:val="00D43D8F"/>
    <w:rsid w:val="00D43F1B"/>
    <w:rsid w:val="00D5073A"/>
    <w:rsid w:val="00D515FA"/>
    <w:rsid w:val="00D51D3A"/>
    <w:rsid w:val="00D5312B"/>
    <w:rsid w:val="00D54688"/>
    <w:rsid w:val="00D55142"/>
    <w:rsid w:val="00D553F6"/>
    <w:rsid w:val="00D55F6C"/>
    <w:rsid w:val="00D560DA"/>
    <w:rsid w:val="00D57E91"/>
    <w:rsid w:val="00D57F08"/>
    <w:rsid w:val="00D6149D"/>
    <w:rsid w:val="00D617D5"/>
    <w:rsid w:val="00D63103"/>
    <w:rsid w:val="00D64078"/>
    <w:rsid w:val="00D640D5"/>
    <w:rsid w:val="00D644D7"/>
    <w:rsid w:val="00D64AA6"/>
    <w:rsid w:val="00D709C0"/>
    <w:rsid w:val="00D713BF"/>
    <w:rsid w:val="00D73E11"/>
    <w:rsid w:val="00D750C0"/>
    <w:rsid w:val="00D7578D"/>
    <w:rsid w:val="00D76CF3"/>
    <w:rsid w:val="00D80BEB"/>
    <w:rsid w:val="00D80E31"/>
    <w:rsid w:val="00D80F75"/>
    <w:rsid w:val="00D81EA7"/>
    <w:rsid w:val="00D83633"/>
    <w:rsid w:val="00D83968"/>
    <w:rsid w:val="00D842AD"/>
    <w:rsid w:val="00D86D6B"/>
    <w:rsid w:val="00D900B8"/>
    <w:rsid w:val="00D903C0"/>
    <w:rsid w:val="00D90EE7"/>
    <w:rsid w:val="00D923A7"/>
    <w:rsid w:val="00D92AE9"/>
    <w:rsid w:val="00D92CCF"/>
    <w:rsid w:val="00D934A2"/>
    <w:rsid w:val="00D94885"/>
    <w:rsid w:val="00D95238"/>
    <w:rsid w:val="00D95EE0"/>
    <w:rsid w:val="00D976CB"/>
    <w:rsid w:val="00DA03CB"/>
    <w:rsid w:val="00DA1445"/>
    <w:rsid w:val="00DA3434"/>
    <w:rsid w:val="00DA40E9"/>
    <w:rsid w:val="00DA60A2"/>
    <w:rsid w:val="00DA6503"/>
    <w:rsid w:val="00DA7008"/>
    <w:rsid w:val="00DB084C"/>
    <w:rsid w:val="00DB0C52"/>
    <w:rsid w:val="00DB1963"/>
    <w:rsid w:val="00DB35FF"/>
    <w:rsid w:val="00DB525F"/>
    <w:rsid w:val="00DC1B51"/>
    <w:rsid w:val="00DC2922"/>
    <w:rsid w:val="00DC6306"/>
    <w:rsid w:val="00DC68ED"/>
    <w:rsid w:val="00DC7CE7"/>
    <w:rsid w:val="00DD0065"/>
    <w:rsid w:val="00DD0D03"/>
    <w:rsid w:val="00DD1AED"/>
    <w:rsid w:val="00DD2775"/>
    <w:rsid w:val="00DD30F7"/>
    <w:rsid w:val="00DD47F3"/>
    <w:rsid w:val="00DD6777"/>
    <w:rsid w:val="00DD6836"/>
    <w:rsid w:val="00DD734E"/>
    <w:rsid w:val="00DE19C4"/>
    <w:rsid w:val="00DE372F"/>
    <w:rsid w:val="00DE64BC"/>
    <w:rsid w:val="00DE761B"/>
    <w:rsid w:val="00DF11B0"/>
    <w:rsid w:val="00DF17BD"/>
    <w:rsid w:val="00DF2191"/>
    <w:rsid w:val="00DF26BB"/>
    <w:rsid w:val="00DF3B8E"/>
    <w:rsid w:val="00DF3BE1"/>
    <w:rsid w:val="00DF3F72"/>
    <w:rsid w:val="00DF49EF"/>
    <w:rsid w:val="00DF5623"/>
    <w:rsid w:val="00DF562E"/>
    <w:rsid w:val="00DF6003"/>
    <w:rsid w:val="00DF77FC"/>
    <w:rsid w:val="00DF7988"/>
    <w:rsid w:val="00E03740"/>
    <w:rsid w:val="00E04869"/>
    <w:rsid w:val="00E057AD"/>
    <w:rsid w:val="00E05E3A"/>
    <w:rsid w:val="00E0701C"/>
    <w:rsid w:val="00E12A7E"/>
    <w:rsid w:val="00E12D1B"/>
    <w:rsid w:val="00E1354E"/>
    <w:rsid w:val="00E13F55"/>
    <w:rsid w:val="00E145AA"/>
    <w:rsid w:val="00E14BD7"/>
    <w:rsid w:val="00E1508D"/>
    <w:rsid w:val="00E1607D"/>
    <w:rsid w:val="00E16624"/>
    <w:rsid w:val="00E16C71"/>
    <w:rsid w:val="00E173B4"/>
    <w:rsid w:val="00E17AFD"/>
    <w:rsid w:val="00E20492"/>
    <w:rsid w:val="00E208CE"/>
    <w:rsid w:val="00E20F32"/>
    <w:rsid w:val="00E22165"/>
    <w:rsid w:val="00E23730"/>
    <w:rsid w:val="00E24D9D"/>
    <w:rsid w:val="00E26CB0"/>
    <w:rsid w:val="00E26F60"/>
    <w:rsid w:val="00E32445"/>
    <w:rsid w:val="00E33A44"/>
    <w:rsid w:val="00E35482"/>
    <w:rsid w:val="00E35D07"/>
    <w:rsid w:val="00E363ED"/>
    <w:rsid w:val="00E36984"/>
    <w:rsid w:val="00E36AEE"/>
    <w:rsid w:val="00E40098"/>
    <w:rsid w:val="00E40351"/>
    <w:rsid w:val="00E4478D"/>
    <w:rsid w:val="00E45FB6"/>
    <w:rsid w:val="00E50862"/>
    <w:rsid w:val="00E51FAA"/>
    <w:rsid w:val="00E52142"/>
    <w:rsid w:val="00E52E77"/>
    <w:rsid w:val="00E53082"/>
    <w:rsid w:val="00E54248"/>
    <w:rsid w:val="00E55CD7"/>
    <w:rsid w:val="00E560FF"/>
    <w:rsid w:val="00E5742A"/>
    <w:rsid w:val="00E61CD6"/>
    <w:rsid w:val="00E621E9"/>
    <w:rsid w:val="00E62362"/>
    <w:rsid w:val="00E630D0"/>
    <w:rsid w:val="00E637E7"/>
    <w:rsid w:val="00E63EA3"/>
    <w:rsid w:val="00E671AC"/>
    <w:rsid w:val="00E67D63"/>
    <w:rsid w:val="00E67DAA"/>
    <w:rsid w:val="00E67EBE"/>
    <w:rsid w:val="00E71020"/>
    <w:rsid w:val="00E726C8"/>
    <w:rsid w:val="00E72FD1"/>
    <w:rsid w:val="00E73F50"/>
    <w:rsid w:val="00E74A7B"/>
    <w:rsid w:val="00E74D56"/>
    <w:rsid w:val="00E77308"/>
    <w:rsid w:val="00E8151E"/>
    <w:rsid w:val="00E81B62"/>
    <w:rsid w:val="00E8350D"/>
    <w:rsid w:val="00E8505E"/>
    <w:rsid w:val="00E85A48"/>
    <w:rsid w:val="00E86242"/>
    <w:rsid w:val="00E87549"/>
    <w:rsid w:val="00E9066F"/>
    <w:rsid w:val="00E9255D"/>
    <w:rsid w:val="00E92ADD"/>
    <w:rsid w:val="00E92F0B"/>
    <w:rsid w:val="00E930A8"/>
    <w:rsid w:val="00E9311B"/>
    <w:rsid w:val="00E94B00"/>
    <w:rsid w:val="00E957D3"/>
    <w:rsid w:val="00E957E2"/>
    <w:rsid w:val="00E978D5"/>
    <w:rsid w:val="00E97915"/>
    <w:rsid w:val="00EA08A7"/>
    <w:rsid w:val="00EA2019"/>
    <w:rsid w:val="00EA2F6F"/>
    <w:rsid w:val="00EA44AA"/>
    <w:rsid w:val="00EA552B"/>
    <w:rsid w:val="00EA6E22"/>
    <w:rsid w:val="00EB11EC"/>
    <w:rsid w:val="00EB147E"/>
    <w:rsid w:val="00EB278F"/>
    <w:rsid w:val="00EB2F8E"/>
    <w:rsid w:val="00EB2FB4"/>
    <w:rsid w:val="00EB41AA"/>
    <w:rsid w:val="00EB4B59"/>
    <w:rsid w:val="00EB5441"/>
    <w:rsid w:val="00EB5FFD"/>
    <w:rsid w:val="00EB6C4D"/>
    <w:rsid w:val="00EB7DB8"/>
    <w:rsid w:val="00EB7F4E"/>
    <w:rsid w:val="00EC0426"/>
    <w:rsid w:val="00EC05E0"/>
    <w:rsid w:val="00EC0740"/>
    <w:rsid w:val="00EC0999"/>
    <w:rsid w:val="00EC26C6"/>
    <w:rsid w:val="00EC4F38"/>
    <w:rsid w:val="00EC50B1"/>
    <w:rsid w:val="00EC5DEA"/>
    <w:rsid w:val="00EC6443"/>
    <w:rsid w:val="00EC6D7E"/>
    <w:rsid w:val="00ED02A8"/>
    <w:rsid w:val="00ED04F4"/>
    <w:rsid w:val="00ED1D24"/>
    <w:rsid w:val="00ED257A"/>
    <w:rsid w:val="00ED2F76"/>
    <w:rsid w:val="00ED4181"/>
    <w:rsid w:val="00ED47E6"/>
    <w:rsid w:val="00ED5665"/>
    <w:rsid w:val="00ED5EFA"/>
    <w:rsid w:val="00ED730A"/>
    <w:rsid w:val="00EE0EC0"/>
    <w:rsid w:val="00EE1486"/>
    <w:rsid w:val="00EE22F2"/>
    <w:rsid w:val="00EE2F46"/>
    <w:rsid w:val="00EE307F"/>
    <w:rsid w:val="00EE370D"/>
    <w:rsid w:val="00EE459D"/>
    <w:rsid w:val="00EE5876"/>
    <w:rsid w:val="00EE6EFB"/>
    <w:rsid w:val="00EE7E1B"/>
    <w:rsid w:val="00EF0935"/>
    <w:rsid w:val="00EF123E"/>
    <w:rsid w:val="00EF32DB"/>
    <w:rsid w:val="00EF60C5"/>
    <w:rsid w:val="00EF60C6"/>
    <w:rsid w:val="00F03283"/>
    <w:rsid w:val="00F04727"/>
    <w:rsid w:val="00F06D6D"/>
    <w:rsid w:val="00F110A3"/>
    <w:rsid w:val="00F11212"/>
    <w:rsid w:val="00F11F4B"/>
    <w:rsid w:val="00F120AB"/>
    <w:rsid w:val="00F136EB"/>
    <w:rsid w:val="00F1485B"/>
    <w:rsid w:val="00F154BA"/>
    <w:rsid w:val="00F16843"/>
    <w:rsid w:val="00F16E79"/>
    <w:rsid w:val="00F17FD1"/>
    <w:rsid w:val="00F21959"/>
    <w:rsid w:val="00F22E07"/>
    <w:rsid w:val="00F23F31"/>
    <w:rsid w:val="00F24A7D"/>
    <w:rsid w:val="00F24B14"/>
    <w:rsid w:val="00F32A30"/>
    <w:rsid w:val="00F32FFF"/>
    <w:rsid w:val="00F33999"/>
    <w:rsid w:val="00F33B18"/>
    <w:rsid w:val="00F34690"/>
    <w:rsid w:val="00F3719C"/>
    <w:rsid w:val="00F37F75"/>
    <w:rsid w:val="00F4057F"/>
    <w:rsid w:val="00F42D2E"/>
    <w:rsid w:val="00F43898"/>
    <w:rsid w:val="00F444C8"/>
    <w:rsid w:val="00F4559D"/>
    <w:rsid w:val="00F4599F"/>
    <w:rsid w:val="00F46FAA"/>
    <w:rsid w:val="00F4732D"/>
    <w:rsid w:val="00F474DA"/>
    <w:rsid w:val="00F51279"/>
    <w:rsid w:val="00F5288D"/>
    <w:rsid w:val="00F52AF5"/>
    <w:rsid w:val="00F55A5A"/>
    <w:rsid w:val="00F55C9D"/>
    <w:rsid w:val="00F56F19"/>
    <w:rsid w:val="00F57DC8"/>
    <w:rsid w:val="00F60C19"/>
    <w:rsid w:val="00F616B7"/>
    <w:rsid w:val="00F65AF5"/>
    <w:rsid w:val="00F664B3"/>
    <w:rsid w:val="00F66D0E"/>
    <w:rsid w:val="00F67BAA"/>
    <w:rsid w:val="00F70074"/>
    <w:rsid w:val="00F7131C"/>
    <w:rsid w:val="00F7489C"/>
    <w:rsid w:val="00F7495B"/>
    <w:rsid w:val="00F749AA"/>
    <w:rsid w:val="00F74D9C"/>
    <w:rsid w:val="00F75820"/>
    <w:rsid w:val="00F75B13"/>
    <w:rsid w:val="00F7725B"/>
    <w:rsid w:val="00F81BEB"/>
    <w:rsid w:val="00F832E0"/>
    <w:rsid w:val="00F83807"/>
    <w:rsid w:val="00F84F9D"/>
    <w:rsid w:val="00F85B7C"/>
    <w:rsid w:val="00F862F9"/>
    <w:rsid w:val="00F9088E"/>
    <w:rsid w:val="00F90D41"/>
    <w:rsid w:val="00F91057"/>
    <w:rsid w:val="00F91670"/>
    <w:rsid w:val="00F92305"/>
    <w:rsid w:val="00F929E0"/>
    <w:rsid w:val="00F948FB"/>
    <w:rsid w:val="00F94A89"/>
    <w:rsid w:val="00F9509B"/>
    <w:rsid w:val="00FA0E7A"/>
    <w:rsid w:val="00FA2756"/>
    <w:rsid w:val="00FA31E4"/>
    <w:rsid w:val="00FA3673"/>
    <w:rsid w:val="00FA41C1"/>
    <w:rsid w:val="00FA4EED"/>
    <w:rsid w:val="00FA5153"/>
    <w:rsid w:val="00FA6354"/>
    <w:rsid w:val="00FB0240"/>
    <w:rsid w:val="00FB13BC"/>
    <w:rsid w:val="00FB1C8D"/>
    <w:rsid w:val="00FB35B7"/>
    <w:rsid w:val="00FB55F2"/>
    <w:rsid w:val="00FB644B"/>
    <w:rsid w:val="00FC0CD8"/>
    <w:rsid w:val="00FC0D40"/>
    <w:rsid w:val="00FC1871"/>
    <w:rsid w:val="00FC7AB6"/>
    <w:rsid w:val="00FD0397"/>
    <w:rsid w:val="00FD34AE"/>
    <w:rsid w:val="00FD44AE"/>
    <w:rsid w:val="00FD4FD7"/>
    <w:rsid w:val="00FD5071"/>
    <w:rsid w:val="00FD5BC7"/>
    <w:rsid w:val="00FE2E94"/>
    <w:rsid w:val="00FE3249"/>
    <w:rsid w:val="00FE327D"/>
    <w:rsid w:val="00FE4DA7"/>
    <w:rsid w:val="00FE53A5"/>
    <w:rsid w:val="00FF0694"/>
    <w:rsid w:val="00FF1B8B"/>
    <w:rsid w:val="00FF29F5"/>
    <w:rsid w:val="00FF354E"/>
    <w:rsid w:val="00FF396E"/>
    <w:rsid w:val="00FF7557"/>
    <w:rsid w:val="00FF7F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8CCFA9"/>
  <w15:docId w15:val="{F7F53DFD-4333-4E9C-AF9D-C2F81E20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0EEA"/>
    <w:pPr>
      <w:spacing w:after="0" w:line="360" w:lineRule="auto"/>
      <w:ind w:firstLine="720"/>
      <w:jc w:val="both"/>
    </w:pPr>
    <w:rPr>
      <w:rFonts w:ascii="Times New Roman" w:hAnsi="Times New Roman"/>
      <w:sz w:val="28"/>
    </w:rPr>
  </w:style>
  <w:style w:type="paragraph" w:styleId="10">
    <w:name w:val="heading 1"/>
    <w:basedOn w:val="HEADERTEXT"/>
    <w:next w:val="a"/>
    <w:link w:val="11"/>
    <w:qFormat/>
    <w:rsid w:val="00AE3030"/>
    <w:pPr>
      <w:spacing w:before="240" w:after="240" w:line="276" w:lineRule="auto"/>
      <w:ind w:firstLine="720"/>
      <w:jc w:val="both"/>
      <w:outlineLvl w:val="0"/>
    </w:pPr>
    <w:rPr>
      <w:rFonts w:ascii="Times New Roman" w:hAnsi="Times New Roman" w:cs="Times New Roman"/>
      <w:b/>
      <w:bCs/>
      <w:color w:val="auto"/>
      <w:sz w:val="32"/>
      <w:szCs w:val="28"/>
    </w:rPr>
  </w:style>
  <w:style w:type="paragraph" w:styleId="2">
    <w:name w:val="heading 2"/>
    <w:basedOn w:val="a"/>
    <w:next w:val="a"/>
    <w:link w:val="22"/>
    <w:unhideWhenUsed/>
    <w:qFormat/>
    <w:rsid w:val="000B2B26"/>
    <w:pPr>
      <w:numPr>
        <w:numId w:val="2"/>
      </w:numPr>
      <w:outlineLvl w:val="1"/>
    </w:pPr>
  </w:style>
  <w:style w:type="paragraph" w:styleId="30">
    <w:name w:val="heading 3"/>
    <w:basedOn w:val="a"/>
    <w:next w:val="a"/>
    <w:link w:val="31"/>
    <w:qFormat/>
    <w:rsid w:val="0024608A"/>
    <w:pPr>
      <w:keepNext/>
      <w:spacing w:line="240" w:lineRule="auto"/>
      <w:ind w:firstLine="406"/>
      <w:outlineLvl w:val="2"/>
    </w:pPr>
    <w:rPr>
      <w:rFonts w:eastAsia="Times New Roman"/>
      <w:sz w:val="24"/>
      <w:szCs w:val="20"/>
    </w:rPr>
  </w:style>
  <w:style w:type="paragraph" w:styleId="40">
    <w:name w:val="heading 4"/>
    <w:basedOn w:val="a"/>
    <w:next w:val="a"/>
    <w:link w:val="41"/>
    <w:qFormat/>
    <w:rsid w:val="0024608A"/>
    <w:pPr>
      <w:keepNext/>
      <w:spacing w:line="240" w:lineRule="auto"/>
      <w:ind w:firstLine="462"/>
      <w:outlineLvl w:val="3"/>
    </w:pPr>
    <w:rPr>
      <w:rFonts w:eastAsia="Times New Roman"/>
      <w:sz w:val="24"/>
      <w:szCs w:val="20"/>
    </w:rPr>
  </w:style>
  <w:style w:type="paragraph" w:styleId="5">
    <w:name w:val="heading 5"/>
    <w:basedOn w:val="a"/>
    <w:next w:val="a"/>
    <w:link w:val="50"/>
    <w:unhideWhenUsed/>
    <w:qFormat/>
    <w:rsid w:val="00F16E79"/>
    <w:pPr>
      <w:keepNext/>
      <w:keepLines/>
      <w:spacing w:before="200"/>
      <w:outlineLvl w:val="4"/>
    </w:pPr>
    <w:rPr>
      <w:rFonts w:asciiTheme="majorHAnsi" w:eastAsiaTheme="majorEastAsia" w:hAnsiTheme="majorHAnsi" w:cstheme="majorBidi"/>
      <w:color w:val="243F60" w:themeColor="accent1" w:themeShade="7F"/>
    </w:rPr>
  </w:style>
  <w:style w:type="paragraph" w:styleId="60">
    <w:name w:val="heading 6"/>
    <w:basedOn w:val="a"/>
    <w:next w:val="a"/>
    <w:link w:val="61"/>
    <w:qFormat/>
    <w:rsid w:val="0024608A"/>
    <w:pPr>
      <w:keepNext/>
      <w:spacing w:line="240" w:lineRule="auto"/>
      <w:ind w:firstLine="390"/>
      <w:outlineLvl w:val="5"/>
    </w:pPr>
    <w:rPr>
      <w:rFonts w:eastAsia="Times New Roman"/>
      <w:sz w:val="24"/>
      <w:szCs w:val="20"/>
    </w:rPr>
  </w:style>
  <w:style w:type="paragraph" w:styleId="70">
    <w:name w:val="heading 7"/>
    <w:basedOn w:val="a"/>
    <w:next w:val="a"/>
    <w:link w:val="71"/>
    <w:qFormat/>
    <w:rsid w:val="0024608A"/>
    <w:pPr>
      <w:keepNext/>
      <w:spacing w:line="240" w:lineRule="auto"/>
      <w:ind w:firstLine="468"/>
      <w:outlineLvl w:val="6"/>
    </w:pPr>
    <w:rPr>
      <w:rFonts w:eastAsia="Times New Roman"/>
      <w:sz w:val="24"/>
      <w:szCs w:val="20"/>
    </w:rPr>
  </w:style>
  <w:style w:type="paragraph" w:styleId="8">
    <w:name w:val="heading 8"/>
    <w:basedOn w:val="a"/>
    <w:next w:val="a"/>
    <w:link w:val="80"/>
    <w:qFormat/>
    <w:rsid w:val="0024608A"/>
    <w:pPr>
      <w:keepNext/>
      <w:spacing w:line="240" w:lineRule="auto"/>
      <w:ind w:firstLine="312"/>
      <w:outlineLvl w:val="7"/>
    </w:pPr>
    <w:rPr>
      <w:rFonts w:eastAsia="Times New Roman"/>
      <w:sz w:val="24"/>
      <w:szCs w:val="20"/>
    </w:rPr>
  </w:style>
  <w:style w:type="paragraph" w:styleId="9">
    <w:name w:val="heading 9"/>
    <w:basedOn w:val="a"/>
    <w:next w:val="a"/>
    <w:link w:val="90"/>
    <w:qFormat/>
    <w:rsid w:val="0024608A"/>
    <w:pPr>
      <w:keepNext/>
      <w:spacing w:line="240" w:lineRule="auto"/>
      <w:ind w:firstLine="0"/>
      <w:jc w:val="center"/>
      <w:outlineLvl w:val="8"/>
    </w:pPr>
    <w:rPr>
      <w:rFonts w:eastAsia="Times New Roman"/>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rsid w:val="00335A0A"/>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rsid w:val="00335A0A"/>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rsid w:val="00335A0A"/>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link w:val="FORMATTEXT0"/>
    <w:uiPriority w:val="99"/>
    <w:rsid w:val="00335A0A"/>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rsid w:val="00335A0A"/>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rsid w:val="00335A0A"/>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rsid w:val="00335A0A"/>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rsid w:val="00335A0A"/>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rsid w:val="00335A0A"/>
    <w:pPr>
      <w:widowControl w:val="0"/>
      <w:autoSpaceDE w:val="0"/>
      <w:autoSpaceDN w:val="0"/>
      <w:adjustRightInd w:val="0"/>
      <w:spacing w:after="0" w:line="240" w:lineRule="auto"/>
    </w:pPr>
    <w:rPr>
      <w:rFonts w:ascii="Arial, sans-serif" w:hAnsi="Arial, sans-serif"/>
      <w:sz w:val="24"/>
      <w:szCs w:val="24"/>
    </w:rPr>
  </w:style>
  <w:style w:type="paragraph" w:styleId="a3">
    <w:name w:val="header"/>
    <w:basedOn w:val="a"/>
    <w:link w:val="a4"/>
    <w:unhideWhenUsed/>
    <w:rsid w:val="005C4BB7"/>
    <w:pPr>
      <w:tabs>
        <w:tab w:val="center" w:pos="4677"/>
        <w:tab w:val="right" w:pos="9355"/>
      </w:tabs>
    </w:pPr>
  </w:style>
  <w:style w:type="character" w:customStyle="1" w:styleId="a4">
    <w:name w:val="Верхний колонтитул Знак"/>
    <w:basedOn w:val="a0"/>
    <w:link w:val="a3"/>
    <w:locked/>
    <w:rsid w:val="005C4BB7"/>
    <w:rPr>
      <w:rFonts w:cs="Times New Roman"/>
    </w:rPr>
  </w:style>
  <w:style w:type="paragraph" w:styleId="a5">
    <w:name w:val="footer"/>
    <w:basedOn w:val="a"/>
    <w:link w:val="a6"/>
    <w:uiPriority w:val="99"/>
    <w:unhideWhenUsed/>
    <w:rsid w:val="005C4BB7"/>
    <w:pPr>
      <w:tabs>
        <w:tab w:val="center" w:pos="4677"/>
        <w:tab w:val="right" w:pos="9355"/>
      </w:tabs>
    </w:pPr>
  </w:style>
  <w:style w:type="character" w:customStyle="1" w:styleId="a6">
    <w:name w:val="Нижний колонтитул Знак"/>
    <w:basedOn w:val="a0"/>
    <w:link w:val="a5"/>
    <w:uiPriority w:val="99"/>
    <w:locked/>
    <w:rsid w:val="005C4BB7"/>
    <w:rPr>
      <w:rFonts w:cs="Times New Roman"/>
    </w:rPr>
  </w:style>
  <w:style w:type="paragraph" w:styleId="a7">
    <w:name w:val="List Paragraph"/>
    <w:basedOn w:val="a"/>
    <w:link w:val="a8"/>
    <w:uiPriority w:val="34"/>
    <w:qFormat/>
    <w:rsid w:val="002B55C9"/>
    <w:pPr>
      <w:contextualSpacing/>
    </w:pPr>
  </w:style>
  <w:style w:type="paragraph" w:styleId="a9">
    <w:name w:val="Balloon Text"/>
    <w:basedOn w:val="a"/>
    <w:link w:val="aa"/>
    <w:uiPriority w:val="99"/>
    <w:semiHidden/>
    <w:unhideWhenUsed/>
    <w:rsid w:val="003F6A8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3F6A85"/>
    <w:rPr>
      <w:rFonts w:ascii="Tahoma" w:hAnsi="Tahoma" w:cs="Tahoma"/>
      <w:sz w:val="16"/>
      <w:szCs w:val="16"/>
    </w:rPr>
  </w:style>
  <w:style w:type="table" w:styleId="ab">
    <w:name w:val="Table Grid"/>
    <w:basedOn w:val="a1"/>
    <w:uiPriority w:val="59"/>
    <w:rsid w:val="00520B61"/>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0">
    <w:name w:val="headertext"/>
    <w:basedOn w:val="a"/>
    <w:rsid w:val="00FF396E"/>
    <w:pPr>
      <w:spacing w:before="100" w:beforeAutospacing="1" w:after="100" w:afterAutospacing="1" w:line="240" w:lineRule="auto"/>
    </w:pPr>
    <w:rPr>
      <w:rFonts w:eastAsia="Times New Roman"/>
      <w:sz w:val="24"/>
      <w:szCs w:val="24"/>
    </w:rPr>
  </w:style>
  <w:style w:type="paragraph" w:customStyle="1" w:styleId="formattext1">
    <w:name w:val="formattext"/>
    <w:basedOn w:val="a"/>
    <w:rsid w:val="00FF396E"/>
    <w:pPr>
      <w:spacing w:before="100" w:beforeAutospacing="1" w:after="100" w:afterAutospacing="1" w:line="240" w:lineRule="auto"/>
    </w:pPr>
    <w:rPr>
      <w:rFonts w:eastAsia="Times New Roman"/>
      <w:sz w:val="24"/>
      <w:szCs w:val="24"/>
    </w:rPr>
  </w:style>
  <w:style w:type="character" w:styleId="ac">
    <w:name w:val="Hyperlink"/>
    <w:basedOn w:val="a0"/>
    <w:uiPriority w:val="99"/>
    <w:unhideWhenUsed/>
    <w:rsid w:val="00FF396E"/>
    <w:rPr>
      <w:color w:val="0000FF"/>
      <w:u w:val="single"/>
    </w:rPr>
  </w:style>
  <w:style w:type="character" w:customStyle="1" w:styleId="50">
    <w:name w:val="Заголовок 5 Знак"/>
    <w:basedOn w:val="a0"/>
    <w:link w:val="5"/>
    <w:rsid w:val="00F16E79"/>
    <w:rPr>
      <w:rFonts w:asciiTheme="majorHAnsi" w:eastAsiaTheme="majorEastAsia" w:hAnsiTheme="majorHAnsi" w:cstheme="majorBidi"/>
      <w:color w:val="243F60" w:themeColor="accent1" w:themeShade="7F"/>
    </w:rPr>
  </w:style>
  <w:style w:type="table" w:customStyle="1" w:styleId="12">
    <w:name w:val="Сетка таблицы1"/>
    <w:basedOn w:val="a1"/>
    <w:next w:val="ab"/>
    <w:uiPriority w:val="59"/>
    <w:rsid w:val="00C07F37"/>
    <w:pPr>
      <w:spacing w:after="0" w:line="240" w:lineRule="auto"/>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link w:val="10"/>
    <w:rsid w:val="00AE3030"/>
    <w:rPr>
      <w:rFonts w:ascii="Times New Roman" w:hAnsi="Times New Roman"/>
      <w:b/>
      <w:bCs/>
      <w:sz w:val="32"/>
      <w:szCs w:val="28"/>
    </w:rPr>
  </w:style>
  <w:style w:type="paragraph" w:customStyle="1" w:styleId="ad">
    <w:name w:val="Название таблицы"/>
    <w:basedOn w:val="FORMATTEXT"/>
    <w:link w:val="ae"/>
    <w:qFormat/>
    <w:rsid w:val="004722D7"/>
    <w:pPr>
      <w:spacing w:before="120" w:line="276" w:lineRule="auto"/>
      <w:ind w:firstLine="851"/>
      <w:jc w:val="both"/>
    </w:pPr>
    <w:rPr>
      <w:rFonts w:ascii="Times New Roman" w:hAnsi="Times New Roman" w:cs="Times New Roman"/>
      <w:sz w:val="28"/>
      <w:szCs w:val="28"/>
    </w:rPr>
  </w:style>
  <w:style w:type="character" w:customStyle="1" w:styleId="FORMATTEXT0">
    <w:name w:val=".FORMATTEXT Знак"/>
    <w:basedOn w:val="a0"/>
    <w:link w:val="FORMATTEXT"/>
    <w:uiPriority w:val="99"/>
    <w:rsid w:val="00A1094C"/>
    <w:rPr>
      <w:rFonts w:ascii="Arial" w:hAnsi="Arial" w:cs="Arial"/>
      <w:sz w:val="20"/>
      <w:szCs w:val="20"/>
    </w:rPr>
  </w:style>
  <w:style w:type="character" w:customStyle="1" w:styleId="ae">
    <w:name w:val="Название таблицы Знак"/>
    <w:basedOn w:val="FORMATTEXT0"/>
    <w:link w:val="ad"/>
    <w:rsid w:val="004722D7"/>
    <w:rPr>
      <w:rFonts w:ascii="Times New Roman" w:hAnsi="Times New Roman" w:cs="Arial"/>
      <w:sz w:val="28"/>
      <w:szCs w:val="28"/>
    </w:rPr>
  </w:style>
  <w:style w:type="character" w:styleId="af">
    <w:name w:val="Placeholder Text"/>
    <w:basedOn w:val="a0"/>
    <w:uiPriority w:val="99"/>
    <w:semiHidden/>
    <w:rsid w:val="00F444C8"/>
    <w:rPr>
      <w:color w:val="808080"/>
    </w:rPr>
  </w:style>
  <w:style w:type="paragraph" w:styleId="af0">
    <w:name w:val="TOC Heading"/>
    <w:basedOn w:val="10"/>
    <w:next w:val="a"/>
    <w:uiPriority w:val="39"/>
    <w:unhideWhenUsed/>
    <w:qFormat/>
    <w:rsid w:val="0003044D"/>
    <w:pPr>
      <w:keepNext/>
      <w:keepLines/>
      <w:widowControl/>
      <w:autoSpaceDE/>
      <w:autoSpaceDN/>
      <w:adjustRightInd/>
      <w:ind w:firstLine="0"/>
      <w:jc w:val="left"/>
      <w:outlineLvl w:val="9"/>
    </w:pPr>
    <w:rPr>
      <w:rFonts w:asciiTheme="majorHAnsi" w:eastAsiaTheme="majorEastAsia" w:hAnsiTheme="majorHAnsi" w:cstheme="majorBidi"/>
      <w:color w:val="365F91" w:themeColor="accent1" w:themeShade="BF"/>
    </w:rPr>
  </w:style>
  <w:style w:type="paragraph" w:styleId="13">
    <w:name w:val="toc 1"/>
    <w:basedOn w:val="a"/>
    <w:next w:val="a"/>
    <w:autoRedefine/>
    <w:uiPriority w:val="39"/>
    <w:unhideWhenUsed/>
    <w:rsid w:val="005D4AA3"/>
    <w:pPr>
      <w:tabs>
        <w:tab w:val="right" w:leader="dot" w:pos="9072"/>
      </w:tabs>
      <w:spacing w:line="400" w:lineRule="exact"/>
      <w:ind w:left="284" w:right="709" w:hanging="284"/>
    </w:pPr>
    <w:rPr>
      <w:noProof/>
      <w:sz w:val="32"/>
    </w:rPr>
  </w:style>
  <w:style w:type="character" w:customStyle="1" w:styleId="match">
    <w:name w:val="match"/>
    <w:basedOn w:val="a0"/>
    <w:rsid w:val="00AA79C0"/>
  </w:style>
  <w:style w:type="character" w:customStyle="1" w:styleId="115pt0pt">
    <w:name w:val="Основной текст + 11;5 pt;Интервал 0 pt"/>
    <w:basedOn w:val="a0"/>
    <w:rsid w:val="004240A9"/>
    <w:rPr>
      <w:rFonts w:ascii="Times New Roman" w:eastAsia="Times New Roman" w:hAnsi="Times New Roman" w:cs="Times New Roman"/>
      <w:b w:val="0"/>
      <w:bCs w:val="0"/>
      <w:i w:val="0"/>
      <w:iCs w:val="0"/>
      <w:smallCaps w:val="0"/>
      <w:strike w:val="0"/>
      <w:color w:val="000000"/>
      <w:spacing w:val="-3"/>
      <w:w w:val="100"/>
      <w:position w:val="0"/>
      <w:sz w:val="23"/>
      <w:szCs w:val="23"/>
      <w:u w:val="none"/>
      <w:shd w:val="clear" w:color="auto" w:fill="FFFFFF"/>
      <w:lang w:val="ru-RU"/>
    </w:rPr>
  </w:style>
  <w:style w:type="character" w:customStyle="1" w:styleId="115pt0pt0">
    <w:name w:val="Основной текст + 11;5 pt;Полужирный;Интервал 0 pt"/>
    <w:basedOn w:val="a0"/>
    <w:rsid w:val="004240A9"/>
    <w:rPr>
      <w:rFonts w:ascii="Times New Roman" w:eastAsia="Times New Roman" w:hAnsi="Times New Roman" w:cs="Times New Roman"/>
      <w:b/>
      <w:bCs/>
      <w:i w:val="0"/>
      <w:iCs w:val="0"/>
      <w:smallCaps w:val="0"/>
      <w:strike w:val="0"/>
      <w:color w:val="000000"/>
      <w:spacing w:val="-3"/>
      <w:w w:val="100"/>
      <w:position w:val="0"/>
      <w:sz w:val="23"/>
      <w:szCs w:val="23"/>
      <w:u w:val="none"/>
      <w:shd w:val="clear" w:color="auto" w:fill="FFFFFF"/>
      <w:lang w:val="ru-RU"/>
    </w:rPr>
  </w:style>
  <w:style w:type="character" w:customStyle="1" w:styleId="comment">
    <w:name w:val="comment"/>
    <w:basedOn w:val="a0"/>
    <w:rsid w:val="00871EF4"/>
  </w:style>
  <w:style w:type="character" w:customStyle="1" w:styleId="af1">
    <w:name w:val="Основной текст_"/>
    <w:basedOn w:val="a0"/>
    <w:link w:val="14"/>
    <w:rsid w:val="002745BE"/>
    <w:rPr>
      <w:rFonts w:ascii="Times New Roman" w:eastAsia="Times New Roman" w:hAnsi="Times New Roman"/>
      <w:b/>
      <w:bCs/>
      <w:spacing w:val="-5"/>
      <w:sz w:val="20"/>
      <w:szCs w:val="20"/>
      <w:shd w:val="clear" w:color="auto" w:fill="FFFFFF"/>
    </w:rPr>
  </w:style>
  <w:style w:type="paragraph" w:customStyle="1" w:styleId="14">
    <w:name w:val="Основной текст1"/>
    <w:basedOn w:val="a"/>
    <w:link w:val="af1"/>
    <w:rsid w:val="002745BE"/>
    <w:pPr>
      <w:widowControl w:val="0"/>
      <w:shd w:val="clear" w:color="auto" w:fill="FFFFFF"/>
      <w:spacing w:line="0" w:lineRule="atLeast"/>
    </w:pPr>
    <w:rPr>
      <w:rFonts w:eastAsia="Times New Roman"/>
      <w:b/>
      <w:bCs/>
      <w:spacing w:val="-5"/>
      <w:sz w:val="20"/>
      <w:szCs w:val="20"/>
    </w:rPr>
  </w:style>
  <w:style w:type="paragraph" w:styleId="af2">
    <w:name w:val="No Spacing"/>
    <w:aliases w:val="Без отступа,Без интервала2,Таблицы,основной текст,No Spacing1,я Без ОТСТУПА,No Spacing,Без интервала1"/>
    <w:link w:val="af3"/>
    <w:uiPriority w:val="1"/>
    <w:qFormat/>
    <w:rsid w:val="004B73F7"/>
    <w:pPr>
      <w:spacing w:after="0" w:line="240" w:lineRule="auto"/>
    </w:pPr>
  </w:style>
  <w:style w:type="character" w:customStyle="1" w:styleId="a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2"/>
    <w:uiPriority w:val="1"/>
    <w:qFormat/>
    <w:rsid w:val="004B73F7"/>
  </w:style>
  <w:style w:type="paragraph" w:styleId="af4">
    <w:name w:val="footnote text"/>
    <w:basedOn w:val="a"/>
    <w:link w:val="af5"/>
    <w:uiPriority w:val="99"/>
    <w:semiHidden/>
    <w:unhideWhenUsed/>
    <w:rsid w:val="007603F3"/>
    <w:pPr>
      <w:spacing w:line="240" w:lineRule="auto"/>
    </w:pPr>
    <w:rPr>
      <w:sz w:val="20"/>
      <w:szCs w:val="20"/>
    </w:rPr>
  </w:style>
  <w:style w:type="character" w:customStyle="1" w:styleId="af5">
    <w:name w:val="Текст сноски Знак"/>
    <w:basedOn w:val="a0"/>
    <w:link w:val="af4"/>
    <w:uiPriority w:val="99"/>
    <w:semiHidden/>
    <w:rsid w:val="007603F3"/>
    <w:rPr>
      <w:sz w:val="20"/>
      <w:szCs w:val="20"/>
    </w:rPr>
  </w:style>
  <w:style w:type="character" w:styleId="af6">
    <w:name w:val="footnote reference"/>
    <w:basedOn w:val="a0"/>
    <w:uiPriority w:val="99"/>
    <w:semiHidden/>
    <w:unhideWhenUsed/>
    <w:rsid w:val="007603F3"/>
    <w:rPr>
      <w:vertAlign w:val="superscript"/>
    </w:rPr>
  </w:style>
  <w:style w:type="character" w:customStyle="1" w:styleId="22">
    <w:name w:val="Заголовок 2 Знак"/>
    <w:basedOn w:val="a0"/>
    <w:link w:val="2"/>
    <w:rsid w:val="000B2B26"/>
    <w:rPr>
      <w:rFonts w:ascii="Times New Roman" w:hAnsi="Times New Roman"/>
      <w:sz w:val="28"/>
    </w:rPr>
  </w:style>
  <w:style w:type="paragraph" w:customStyle="1" w:styleId="ConsPlusNormal">
    <w:name w:val="ConsPlusNormal"/>
    <w:rsid w:val="00771501"/>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1">
    <w:name w:val="Стиль1"/>
    <w:basedOn w:val="a7"/>
    <w:link w:val="15"/>
    <w:qFormat/>
    <w:rsid w:val="00D76CF3"/>
    <w:pPr>
      <w:numPr>
        <w:numId w:val="4"/>
      </w:numPr>
      <w:ind w:left="0" w:firstLine="709"/>
    </w:pPr>
  </w:style>
  <w:style w:type="numbering" w:customStyle="1" w:styleId="16">
    <w:name w:val="Нет списка1"/>
    <w:next w:val="a2"/>
    <w:uiPriority w:val="99"/>
    <w:semiHidden/>
    <w:unhideWhenUsed/>
    <w:rsid w:val="00C9646A"/>
  </w:style>
  <w:style w:type="character" w:customStyle="1" w:styleId="a8">
    <w:name w:val="Абзац списка Знак"/>
    <w:basedOn w:val="a0"/>
    <w:link w:val="a7"/>
    <w:uiPriority w:val="34"/>
    <w:rsid w:val="00896606"/>
    <w:rPr>
      <w:rFonts w:ascii="Times New Roman" w:hAnsi="Times New Roman"/>
      <w:sz w:val="28"/>
    </w:rPr>
  </w:style>
  <w:style w:type="character" w:customStyle="1" w:styleId="15">
    <w:name w:val="Стиль1 Знак"/>
    <w:basedOn w:val="a8"/>
    <w:link w:val="1"/>
    <w:rsid w:val="00D76CF3"/>
    <w:rPr>
      <w:rFonts w:ascii="Times New Roman" w:hAnsi="Times New Roman"/>
      <w:sz w:val="28"/>
    </w:rPr>
  </w:style>
  <w:style w:type="paragraph" w:customStyle="1" w:styleId="ConsPlusTitle">
    <w:name w:val="ConsPlusTitle"/>
    <w:rsid w:val="00C9646A"/>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PlusNonformat">
    <w:name w:val="ConsPlusNonformat"/>
    <w:rsid w:val="00C9646A"/>
    <w:pPr>
      <w:widowControl w:val="0"/>
      <w:autoSpaceDE w:val="0"/>
      <w:autoSpaceDN w:val="0"/>
      <w:adjustRightInd w:val="0"/>
      <w:spacing w:after="0" w:line="240" w:lineRule="auto"/>
    </w:pPr>
    <w:rPr>
      <w:rFonts w:ascii="Courier New" w:eastAsia="Times New Roman" w:hAnsi="Courier New" w:cs="Courier New"/>
      <w:sz w:val="20"/>
      <w:szCs w:val="20"/>
    </w:rPr>
  </w:style>
  <w:style w:type="character" w:styleId="af7">
    <w:name w:val="annotation reference"/>
    <w:basedOn w:val="a0"/>
    <w:uiPriority w:val="99"/>
    <w:semiHidden/>
    <w:unhideWhenUsed/>
    <w:rsid w:val="00C9646A"/>
    <w:rPr>
      <w:sz w:val="16"/>
      <w:szCs w:val="16"/>
    </w:rPr>
  </w:style>
  <w:style w:type="paragraph" w:styleId="af8">
    <w:name w:val="annotation text"/>
    <w:basedOn w:val="a"/>
    <w:link w:val="af9"/>
    <w:uiPriority w:val="99"/>
    <w:semiHidden/>
    <w:unhideWhenUsed/>
    <w:rsid w:val="00C9646A"/>
    <w:pPr>
      <w:spacing w:line="240" w:lineRule="auto"/>
      <w:ind w:firstLine="0"/>
      <w:jc w:val="left"/>
    </w:pPr>
    <w:rPr>
      <w:rFonts w:eastAsia="Times New Roman"/>
      <w:sz w:val="20"/>
      <w:szCs w:val="20"/>
    </w:rPr>
  </w:style>
  <w:style w:type="character" w:customStyle="1" w:styleId="af9">
    <w:name w:val="Текст примечания Знак"/>
    <w:basedOn w:val="a0"/>
    <w:link w:val="af8"/>
    <w:uiPriority w:val="99"/>
    <w:semiHidden/>
    <w:rsid w:val="00C9646A"/>
    <w:rPr>
      <w:rFonts w:ascii="Times New Roman" w:eastAsia="Times New Roman" w:hAnsi="Times New Roman"/>
      <w:sz w:val="20"/>
      <w:szCs w:val="20"/>
    </w:rPr>
  </w:style>
  <w:style w:type="numbering" w:customStyle="1" w:styleId="110">
    <w:name w:val="Нет списка11"/>
    <w:next w:val="a2"/>
    <w:uiPriority w:val="99"/>
    <w:semiHidden/>
    <w:unhideWhenUsed/>
    <w:rsid w:val="00C9646A"/>
  </w:style>
  <w:style w:type="character" w:customStyle="1" w:styleId="23">
    <w:name w:val="Колонтитул (2)_"/>
    <w:basedOn w:val="a0"/>
    <w:link w:val="24"/>
    <w:rsid w:val="00C9646A"/>
    <w:rPr>
      <w:shd w:val="clear" w:color="auto" w:fill="FFFFFF"/>
    </w:rPr>
  </w:style>
  <w:style w:type="character" w:customStyle="1" w:styleId="32">
    <w:name w:val="Основной текст (3)_"/>
    <w:basedOn w:val="a0"/>
    <w:link w:val="33"/>
    <w:rsid w:val="00C9646A"/>
    <w:rPr>
      <w:b/>
      <w:bCs/>
      <w:sz w:val="28"/>
      <w:szCs w:val="28"/>
      <w:shd w:val="clear" w:color="auto" w:fill="FFFFFF"/>
    </w:rPr>
  </w:style>
  <w:style w:type="character" w:customStyle="1" w:styleId="afa">
    <w:name w:val="Другое_"/>
    <w:basedOn w:val="a0"/>
    <w:link w:val="afb"/>
    <w:rsid w:val="00C9646A"/>
    <w:rPr>
      <w:shd w:val="clear" w:color="auto" w:fill="FFFFFF"/>
      <w:lang w:val="en-US" w:bidi="en-US"/>
    </w:rPr>
  </w:style>
  <w:style w:type="character" w:customStyle="1" w:styleId="afc">
    <w:name w:val="Оглавление_"/>
    <w:basedOn w:val="a0"/>
    <w:link w:val="afd"/>
    <w:rsid w:val="00C9646A"/>
    <w:rPr>
      <w:shd w:val="clear" w:color="auto" w:fill="FFFFFF"/>
    </w:rPr>
  </w:style>
  <w:style w:type="character" w:customStyle="1" w:styleId="42">
    <w:name w:val="Основной текст (4)_"/>
    <w:basedOn w:val="a0"/>
    <w:link w:val="43"/>
    <w:rsid w:val="00C9646A"/>
    <w:rPr>
      <w:rFonts w:ascii="Arial" w:eastAsia="Arial" w:hAnsi="Arial" w:cs="Arial"/>
      <w:shd w:val="clear" w:color="auto" w:fill="FFFFFF"/>
      <w:lang w:val="en-US" w:bidi="en-US"/>
    </w:rPr>
  </w:style>
  <w:style w:type="character" w:customStyle="1" w:styleId="25">
    <w:name w:val="Заголовок №2_"/>
    <w:basedOn w:val="a0"/>
    <w:link w:val="26"/>
    <w:rsid w:val="00C9646A"/>
    <w:rPr>
      <w:b/>
      <w:bCs/>
      <w:shd w:val="clear" w:color="auto" w:fill="FFFFFF"/>
    </w:rPr>
  </w:style>
  <w:style w:type="character" w:customStyle="1" w:styleId="afe">
    <w:name w:val="Подпись к картинке_"/>
    <w:basedOn w:val="a0"/>
    <w:link w:val="aff"/>
    <w:rsid w:val="00C9646A"/>
    <w:rPr>
      <w:i/>
      <w:iCs/>
      <w:sz w:val="14"/>
      <w:szCs w:val="14"/>
      <w:shd w:val="clear" w:color="auto" w:fill="FFFFFF"/>
    </w:rPr>
  </w:style>
  <w:style w:type="character" w:customStyle="1" w:styleId="62">
    <w:name w:val="Основной текст (6)_"/>
    <w:basedOn w:val="a0"/>
    <w:link w:val="63"/>
    <w:rsid w:val="00C9646A"/>
    <w:rPr>
      <w:i/>
      <w:iCs/>
      <w:sz w:val="18"/>
      <w:szCs w:val="18"/>
      <w:shd w:val="clear" w:color="auto" w:fill="FFFFFF"/>
      <w:lang w:val="en-US" w:bidi="en-US"/>
    </w:rPr>
  </w:style>
  <w:style w:type="character" w:customStyle="1" w:styleId="51">
    <w:name w:val="Основной текст (5)_"/>
    <w:basedOn w:val="a0"/>
    <w:link w:val="52"/>
    <w:rsid w:val="00C9646A"/>
    <w:rPr>
      <w:sz w:val="16"/>
      <w:szCs w:val="16"/>
      <w:shd w:val="clear" w:color="auto" w:fill="FFFFFF"/>
      <w:lang w:val="en-US" w:bidi="en-US"/>
    </w:rPr>
  </w:style>
  <w:style w:type="character" w:customStyle="1" w:styleId="27">
    <w:name w:val="Основной текст (2)_"/>
    <w:basedOn w:val="a0"/>
    <w:link w:val="28"/>
    <w:rsid w:val="00C9646A"/>
    <w:rPr>
      <w:sz w:val="14"/>
      <w:szCs w:val="14"/>
      <w:shd w:val="clear" w:color="auto" w:fill="FFFFFF"/>
      <w:lang w:val="en-US" w:bidi="en-US"/>
    </w:rPr>
  </w:style>
  <w:style w:type="character" w:customStyle="1" w:styleId="aff0">
    <w:name w:val="Подпись к таблице_"/>
    <w:basedOn w:val="a0"/>
    <w:link w:val="aff1"/>
    <w:rsid w:val="00C9646A"/>
    <w:rPr>
      <w:shd w:val="clear" w:color="auto" w:fill="FFFFFF"/>
    </w:rPr>
  </w:style>
  <w:style w:type="character" w:customStyle="1" w:styleId="34">
    <w:name w:val="Заголовок №3_"/>
    <w:basedOn w:val="a0"/>
    <w:link w:val="35"/>
    <w:rsid w:val="00C9646A"/>
    <w:rPr>
      <w:shd w:val="clear" w:color="auto" w:fill="FFFFFF"/>
    </w:rPr>
  </w:style>
  <w:style w:type="character" w:customStyle="1" w:styleId="44">
    <w:name w:val="Заголовок №4_"/>
    <w:basedOn w:val="a0"/>
    <w:link w:val="45"/>
    <w:rsid w:val="00C9646A"/>
    <w:rPr>
      <w:shd w:val="clear" w:color="auto" w:fill="FFFFFF"/>
    </w:rPr>
  </w:style>
  <w:style w:type="character" w:customStyle="1" w:styleId="aff2">
    <w:name w:val="Колонтитул_"/>
    <w:basedOn w:val="a0"/>
    <w:link w:val="aff3"/>
    <w:rsid w:val="00C9646A"/>
    <w:rPr>
      <w:shd w:val="clear" w:color="auto" w:fill="FFFFFF"/>
    </w:rPr>
  </w:style>
  <w:style w:type="character" w:customStyle="1" w:styleId="91">
    <w:name w:val="Основной текст (9)_"/>
    <w:basedOn w:val="a0"/>
    <w:link w:val="92"/>
    <w:rsid w:val="00C9646A"/>
    <w:rPr>
      <w:b/>
      <w:bCs/>
      <w:shd w:val="clear" w:color="auto" w:fill="FFFFFF"/>
    </w:rPr>
  </w:style>
  <w:style w:type="paragraph" w:customStyle="1" w:styleId="24">
    <w:name w:val="Колонтитул (2)"/>
    <w:basedOn w:val="a"/>
    <w:link w:val="23"/>
    <w:rsid w:val="00C9646A"/>
    <w:pPr>
      <w:widowControl w:val="0"/>
      <w:shd w:val="clear" w:color="auto" w:fill="FFFFFF"/>
      <w:spacing w:line="240" w:lineRule="auto"/>
      <w:ind w:firstLine="0"/>
      <w:jc w:val="left"/>
    </w:pPr>
    <w:rPr>
      <w:rFonts w:asciiTheme="minorHAnsi" w:hAnsiTheme="minorHAnsi"/>
      <w:sz w:val="22"/>
    </w:rPr>
  </w:style>
  <w:style w:type="paragraph" w:customStyle="1" w:styleId="33">
    <w:name w:val="Основной текст (3)"/>
    <w:basedOn w:val="a"/>
    <w:link w:val="32"/>
    <w:rsid w:val="00C9646A"/>
    <w:pPr>
      <w:widowControl w:val="0"/>
      <w:shd w:val="clear" w:color="auto" w:fill="FFFFFF"/>
      <w:spacing w:line="300" w:lineRule="auto"/>
      <w:ind w:firstLine="0"/>
      <w:jc w:val="center"/>
    </w:pPr>
    <w:rPr>
      <w:rFonts w:asciiTheme="minorHAnsi" w:hAnsiTheme="minorHAnsi"/>
      <w:b/>
      <w:bCs/>
      <w:szCs w:val="28"/>
    </w:rPr>
  </w:style>
  <w:style w:type="paragraph" w:customStyle="1" w:styleId="afb">
    <w:name w:val="Другое"/>
    <w:basedOn w:val="a"/>
    <w:link w:val="afa"/>
    <w:rsid w:val="00C9646A"/>
    <w:pPr>
      <w:widowControl w:val="0"/>
      <w:shd w:val="clear" w:color="auto" w:fill="FFFFFF"/>
      <w:ind w:firstLine="300"/>
      <w:jc w:val="left"/>
    </w:pPr>
    <w:rPr>
      <w:rFonts w:asciiTheme="minorHAnsi" w:hAnsiTheme="minorHAnsi"/>
      <w:sz w:val="22"/>
      <w:lang w:val="en-US" w:bidi="en-US"/>
    </w:rPr>
  </w:style>
  <w:style w:type="paragraph" w:customStyle="1" w:styleId="afd">
    <w:name w:val="Оглавление"/>
    <w:basedOn w:val="a"/>
    <w:link w:val="afc"/>
    <w:rsid w:val="00C9646A"/>
    <w:pPr>
      <w:widowControl w:val="0"/>
      <w:shd w:val="clear" w:color="auto" w:fill="FFFFFF"/>
      <w:spacing w:after="120" w:line="240" w:lineRule="auto"/>
      <w:ind w:firstLine="0"/>
      <w:jc w:val="left"/>
    </w:pPr>
    <w:rPr>
      <w:rFonts w:asciiTheme="minorHAnsi" w:hAnsiTheme="minorHAnsi"/>
      <w:sz w:val="22"/>
    </w:rPr>
  </w:style>
  <w:style w:type="paragraph" w:customStyle="1" w:styleId="43">
    <w:name w:val="Основной текст (4)"/>
    <w:basedOn w:val="a"/>
    <w:link w:val="42"/>
    <w:rsid w:val="00C9646A"/>
    <w:pPr>
      <w:widowControl w:val="0"/>
      <w:shd w:val="clear" w:color="auto" w:fill="FFFFFF"/>
      <w:spacing w:after="140" w:line="240" w:lineRule="auto"/>
      <w:ind w:firstLine="0"/>
      <w:jc w:val="left"/>
    </w:pPr>
    <w:rPr>
      <w:rFonts w:ascii="Arial" w:eastAsia="Arial" w:hAnsi="Arial" w:cs="Arial"/>
      <w:sz w:val="22"/>
      <w:lang w:val="en-US" w:bidi="en-US"/>
    </w:rPr>
  </w:style>
  <w:style w:type="paragraph" w:customStyle="1" w:styleId="26">
    <w:name w:val="Заголовок №2"/>
    <w:basedOn w:val="a"/>
    <w:link w:val="25"/>
    <w:rsid w:val="00C9646A"/>
    <w:pPr>
      <w:widowControl w:val="0"/>
      <w:shd w:val="clear" w:color="auto" w:fill="FFFFFF"/>
      <w:spacing w:after="120" w:line="300" w:lineRule="auto"/>
      <w:ind w:firstLine="0"/>
      <w:jc w:val="center"/>
      <w:outlineLvl w:val="1"/>
    </w:pPr>
    <w:rPr>
      <w:rFonts w:asciiTheme="minorHAnsi" w:hAnsiTheme="minorHAnsi"/>
      <w:b/>
      <w:bCs/>
      <w:sz w:val="22"/>
    </w:rPr>
  </w:style>
  <w:style w:type="paragraph" w:customStyle="1" w:styleId="aff">
    <w:name w:val="Подпись к картинке"/>
    <w:basedOn w:val="a"/>
    <w:link w:val="afe"/>
    <w:rsid w:val="00C9646A"/>
    <w:pPr>
      <w:widowControl w:val="0"/>
      <w:shd w:val="clear" w:color="auto" w:fill="FFFFFF"/>
      <w:spacing w:line="240" w:lineRule="auto"/>
      <w:ind w:firstLine="0"/>
      <w:jc w:val="left"/>
    </w:pPr>
    <w:rPr>
      <w:rFonts w:asciiTheme="minorHAnsi" w:hAnsiTheme="minorHAnsi"/>
      <w:i/>
      <w:iCs/>
      <w:sz w:val="14"/>
      <w:szCs w:val="14"/>
    </w:rPr>
  </w:style>
  <w:style w:type="paragraph" w:customStyle="1" w:styleId="63">
    <w:name w:val="Основной текст (6)"/>
    <w:basedOn w:val="a"/>
    <w:link w:val="62"/>
    <w:rsid w:val="00C9646A"/>
    <w:pPr>
      <w:widowControl w:val="0"/>
      <w:shd w:val="clear" w:color="auto" w:fill="FFFFFF"/>
      <w:spacing w:line="240" w:lineRule="auto"/>
      <w:ind w:left="1220" w:firstLine="0"/>
      <w:jc w:val="left"/>
    </w:pPr>
    <w:rPr>
      <w:rFonts w:asciiTheme="minorHAnsi" w:hAnsiTheme="minorHAnsi"/>
      <w:i/>
      <w:iCs/>
      <w:sz w:val="18"/>
      <w:szCs w:val="18"/>
      <w:lang w:val="en-US" w:bidi="en-US"/>
    </w:rPr>
  </w:style>
  <w:style w:type="paragraph" w:customStyle="1" w:styleId="52">
    <w:name w:val="Основной текст (5)"/>
    <w:basedOn w:val="a"/>
    <w:link w:val="51"/>
    <w:rsid w:val="00C9646A"/>
    <w:pPr>
      <w:widowControl w:val="0"/>
      <w:shd w:val="clear" w:color="auto" w:fill="FFFFFF"/>
      <w:spacing w:line="192" w:lineRule="auto"/>
      <w:ind w:firstLine="0"/>
      <w:jc w:val="left"/>
    </w:pPr>
    <w:rPr>
      <w:rFonts w:asciiTheme="minorHAnsi" w:hAnsiTheme="minorHAnsi"/>
      <w:sz w:val="16"/>
      <w:szCs w:val="16"/>
      <w:lang w:val="en-US" w:bidi="en-US"/>
    </w:rPr>
  </w:style>
  <w:style w:type="paragraph" w:customStyle="1" w:styleId="28">
    <w:name w:val="Основной текст (2)"/>
    <w:basedOn w:val="a"/>
    <w:link w:val="27"/>
    <w:rsid w:val="00C9646A"/>
    <w:pPr>
      <w:widowControl w:val="0"/>
      <w:shd w:val="clear" w:color="auto" w:fill="FFFFFF"/>
      <w:spacing w:line="240" w:lineRule="auto"/>
      <w:ind w:firstLine="0"/>
      <w:jc w:val="left"/>
    </w:pPr>
    <w:rPr>
      <w:rFonts w:asciiTheme="minorHAnsi" w:hAnsiTheme="minorHAnsi"/>
      <w:sz w:val="14"/>
      <w:szCs w:val="14"/>
      <w:lang w:val="en-US" w:bidi="en-US"/>
    </w:rPr>
  </w:style>
  <w:style w:type="paragraph" w:customStyle="1" w:styleId="aff1">
    <w:name w:val="Подпись к таблице"/>
    <w:basedOn w:val="a"/>
    <w:link w:val="aff0"/>
    <w:rsid w:val="00C9646A"/>
    <w:pPr>
      <w:widowControl w:val="0"/>
      <w:shd w:val="clear" w:color="auto" w:fill="FFFFFF"/>
      <w:ind w:left="3360" w:firstLine="4960"/>
      <w:jc w:val="left"/>
    </w:pPr>
    <w:rPr>
      <w:rFonts w:asciiTheme="minorHAnsi" w:hAnsiTheme="minorHAnsi"/>
      <w:sz w:val="22"/>
    </w:rPr>
  </w:style>
  <w:style w:type="paragraph" w:customStyle="1" w:styleId="35">
    <w:name w:val="Заголовок №3"/>
    <w:basedOn w:val="a"/>
    <w:link w:val="34"/>
    <w:rsid w:val="00C9646A"/>
    <w:pPr>
      <w:widowControl w:val="0"/>
      <w:shd w:val="clear" w:color="auto" w:fill="FFFFFF"/>
      <w:spacing w:line="240" w:lineRule="auto"/>
      <w:ind w:firstLine="160"/>
      <w:jc w:val="left"/>
      <w:outlineLvl w:val="2"/>
    </w:pPr>
    <w:rPr>
      <w:rFonts w:asciiTheme="minorHAnsi" w:hAnsiTheme="minorHAnsi"/>
      <w:sz w:val="22"/>
    </w:rPr>
  </w:style>
  <w:style w:type="paragraph" w:customStyle="1" w:styleId="45">
    <w:name w:val="Заголовок №4"/>
    <w:basedOn w:val="a"/>
    <w:link w:val="44"/>
    <w:rsid w:val="00C9646A"/>
    <w:pPr>
      <w:widowControl w:val="0"/>
      <w:shd w:val="clear" w:color="auto" w:fill="FFFFFF"/>
      <w:spacing w:after="100" w:line="240" w:lineRule="auto"/>
      <w:ind w:firstLine="0"/>
      <w:jc w:val="right"/>
      <w:outlineLvl w:val="3"/>
    </w:pPr>
    <w:rPr>
      <w:rFonts w:asciiTheme="minorHAnsi" w:hAnsiTheme="minorHAnsi"/>
      <w:sz w:val="22"/>
    </w:rPr>
  </w:style>
  <w:style w:type="paragraph" w:customStyle="1" w:styleId="aff3">
    <w:name w:val="Колонтитул"/>
    <w:basedOn w:val="a"/>
    <w:link w:val="aff2"/>
    <w:rsid w:val="00C9646A"/>
    <w:pPr>
      <w:widowControl w:val="0"/>
      <w:shd w:val="clear" w:color="auto" w:fill="FFFFFF"/>
      <w:spacing w:line="240" w:lineRule="auto"/>
      <w:ind w:firstLine="0"/>
      <w:jc w:val="right"/>
    </w:pPr>
    <w:rPr>
      <w:rFonts w:asciiTheme="minorHAnsi" w:hAnsiTheme="minorHAnsi"/>
      <w:sz w:val="22"/>
    </w:rPr>
  </w:style>
  <w:style w:type="paragraph" w:customStyle="1" w:styleId="92">
    <w:name w:val="Основной текст (9)"/>
    <w:basedOn w:val="a"/>
    <w:link w:val="91"/>
    <w:rsid w:val="00C9646A"/>
    <w:pPr>
      <w:widowControl w:val="0"/>
      <w:shd w:val="clear" w:color="auto" w:fill="FFFFFF"/>
      <w:spacing w:line="240" w:lineRule="auto"/>
      <w:ind w:left="3380" w:firstLine="0"/>
      <w:jc w:val="left"/>
    </w:pPr>
    <w:rPr>
      <w:rFonts w:asciiTheme="minorHAnsi" w:hAnsiTheme="minorHAnsi"/>
      <w:b/>
      <w:bCs/>
      <w:sz w:val="22"/>
    </w:rPr>
  </w:style>
  <w:style w:type="paragraph" w:customStyle="1" w:styleId="Default">
    <w:name w:val="Default"/>
    <w:rsid w:val="00C9646A"/>
    <w:pPr>
      <w:autoSpaceDE w:val="0"/>
      <w:autoSpaceDN w:val="0"/>
      <w:adjustRightInd w:val="0"/>
      <w:spacing w:after="0" w:line="240" w:lineRule="auto"/>
    </w:pPr>
    <w:rPr>
      <w:rFonts w:ascii="Arial" w:eastAsiaTheme="minorHAnsi" w:hAnsi="Arial" w:cs="Arial"/>
      <w:color w:val="000000"/>
      <w:sz w:val="24"/>
      <w:szCs w:val="24"/>
      <w:lang w:eastAsia="en-US"/>
    </w:rPr>
  </w:style>
  <w:style w:type="character" w:customStyle="1" w:styleId="apple-converted-space">
    <w:name w:val="apple-converted-space"/>
    <w:rsid w:val="00C9646A"/>
  </w:style>
  <w:style w:type="table" w:customStyle="1" w:styleId="TableGrid">
    <w:name w:val="TableGrid"/>
    <w:rsid w:val="00C9646A"/>
    <w:pPr>
      <w:spacing w:after="0" w:line="240" w:lineRule="auto"/>
    </w:pPr>
    <w:rPr>
      <w:rFonts w:cstheme="minorBidi"/>
    </w:rPr>
    <w:tblPr>
      <w:tblCellMar>
        <w:top w:w="0" w:type="dxa"/>
        <w:left w:w="0" w:type="dxa"/>
        <w:bottom w:w="0" w:type="dxa"/>
        <w:right w:w="0" w:type="dxa"/>
      </w:tblCellMar>
    </w:tblPr>
  </w:style>
  <w:style w:type="paragraph" w:customStyle="1" w:styleId="20">
    <w:name w:val="Стиль2"/>
    <w:basedOn w:val="1"/>
    <w:link w:val="29"/>
    <w:qFormat/>
    <w:rsid w:val="00F32A30"/>
    <w:pPr>
      <w:numPr>
        <w:numId w:val="5"/>
      </w:numPr>
    </w:pPr>
    <w:rPr>
      <w:rFonts w:eastAsia="Times New Roman"/>
    </w:rPr>
  </w:style>
  <w:style w:type="paragraph" w:customStyle="1" w:styleId="aff4">
    <w:name w:val="формула"/>
    <w:basedOn w:val="a"/>
    <w:link w:val="aff5"/>
    <w:qFormat/>
    <w:rsid w:val="008268EA"/>
    <w:pPr>
      <w:ind w:firstLine="0"/>
      <w:jc w:val="center"/>
    </w:pPr>
    <w:rPr>
      <w:rFonts w:eastAsiaTheme="minorHAnsi" w:cstheme="minorBidi"/>
      <w:i/>
      <w:szCs w:val="28"/>
      <w:lang w:val="en-US" w:eastAsia="en-US"/>
    </w:rPr>
  </w:style>
  <w:style w:type="character" w:customStyle="1" w:styleId="29">
    <w:name w:val="Стиль2 Знак"/>
    <w:basedOn w:val="15"/>
    <w:link w:val="20"/>
    <w:rsid w:val="00F32A30"/>
    <w:rPr>
      <w:rFonts w:ascii="Times New Roman" w:eastAsia="Times New Roman" w:hAnsi="Times New Roman"/>
      <w:sz w:val="28"/>
    </w:rPr>
  </w:style>
  <w:style w:type="paragraph" w:customStyle="1" w:styleId="aff6">
    <w:name w:val="таблица"/>
    <w:basedOn w:val="a"/>
    <w:link w:val="aff7"/>
    <w:qFormat/>
    <w:rsid w:val="009D0C49"/>
    <w:pPr>
      <w:spacing w:line="240" w:lineRule="auto"/>
      <w:ind w:firstLine="0"/>
      <w:jc w:val="center"/>
    </w:pPr>
    <w:rPr>
      <w:rFonts w:eastAsiaTheme="minorHAnsi" w:cs="Arial"/>
      <w:color w:val="000000"/>
      <w:sz w:val="24"/>
      <w:szCs w:val="24"/>
      <w:lang w:eastAsia="en-US"/>
    </w:rPr>
  </w:style>
  <w:style w:type="character" w:customStyle="1" w:styleId="aff5">
    <w:name w:val="формула Знак"/>
    <w:basedOn w:val="a0"/>
    <w:link w:val="aff4"/>
    <w:rsid w:val="008268EA"/>
    <w:rPr>
      <w:rFonts w:ascii="Times New Roman" w:eastAsiaTheme="minorHAnsi" w:hAnsi="Times New Roman" w:cstheme="minorBidi"/>
      <w:i/>
      <w:sz w:val="28"/>
      <w:szCs w:val="28"/>
      <w:lang w:val="en-US" w:eastAsia="en-US"/>
    </w:rPr>
  </w:style>
  <w:style w:type="character" w:customStyle="1" w:styleId="aff7">
    <w:name w:val="таблица Знак"/>
    <w:basedOn w:val="a0"/>
    <w:link w:val="aff6"/>
    <w:rsid w:val="009D0C49"/>
    <w:rPr>
      <w:rFonts w:ascii="Times New Roman" w:eastAsiaTheme="minorHAnsi" w:hAnsi="Times New Roman" w:cs="Arial"/>
      <w:color w:val="000000"/>
      <w:sz w:val="24"/>
      <w:szCs w:val="24"/>
      <w:lang w:eastAsia="en-US"/>
    </w:rPr>
  </w:style>
  <w:style w:type="paragraph" w:styleId="36">
    <w:name w:val="toc 3"/>
    <w:basedOn w:val="a"/>
    <w:next w:val="a"/>
    <w:autoRedefine/>
    <w:uiPriority w:val="39"/>
    <w:unhideWhenUsed/>
    <w:rsid w:val="00DB1963"/>
    <w:pPr>
      <w:spacing w:after="100"/>
      <w:ind w:left="560"/>
    </w:pPr>
  </w:style>
  <w:style w:type="character" w:customStyle="1" w:styleId="31">
    <w:name w:val="Заголовок 3 Знак"/>
    <w:basedOn w:val="a0"/>
    <w:link w:val="30"/>
    <w:rsid w:val="0024608A"/>
    <w:rPr>
      <w:rFonts w:ascii="Times New Roman" w:eastAsia="Times New Roman" w:hAnsi="Times New Roman"/>
      <w:sz w:val="24"/>
      <w:szCs w:val="20"/>
    </w:rPr>
  </w:style>
  <w:style w:type="character" w:customStyle="1" w:styleId="41">
    <w:name w:val="Заголовок 4 Знак"/>
    <w:basedOn w:val="a0"/>
    <w:link w:val="40"/>
    <w:rsid w:val="0024608A"/>
    <w:rPr>
      <w:rFonts w:ascii="Times New Roman" w:eastAsia="Times New Roman" w:hAnsi="Times New Roman"/>
      <w:sz w:val="24"/>
      <w:szCs w:val="20"/>
    </w:rPr>
  </w:style>
  <w:style w:type="character" w:customStyle="1" w:styleId="61">
    <w:name w:val="Заголовок 6 Знак"/>
    <w:basedOn w:val="a0"/>
    <w:link w:val="60"/>
    <w:rsid w:val="0024608A"/>
    <w:rPr>
      <w:rFonts w:ascii="Times New Roman" w:eastAsia="Times New Roman" w:hAnsi="Times New Roman"/>
      <w:sz w:val="24"/>
      <w:szCs w:val="20"/>
    </w:rPr>
  </w:style>
  <w:style w:type="character" w:customStyle="1" w:styleId="71">
    <w:name w:val="Заголовок 7 Знак"/>
    <w:basedOn w:val="a0"/>
    <w:link w:val="70"/>
    <w:rsid w:val="0024608A"/>
    <w:rPr>
      <w:rFonts w:ascii="Times New Roman" w:eastAsia="Times New Roman" w:hAnsi="Times New Roman"/>
      <w:sz w:val="24"/>
      <w:szCs w:val="20"/>
    </w:rPr>
  </w:style>
  <w:style w:type="character" w:customStyle="1" w:styleId="80">
    <w:name w:val="Заголовок 8 Знак"/>
    <w:basedOn w:val="a0"/>
    <w:link w:val="8"/>
    <w:rsid w:val="0024608A"/>
    <w:rPr>
      <w:rFonts w:ascii="Times New Roman" w:eastAsia="Times New Roman" w:hAnsi="Times New Roman"/>
      <w:sz w:val="24"/>
      <w:szCs w:val="20"/>
    </w:rPr>
  </w:style>
  <w:style w:type="character" w:customStyle="1" w:styleId="90">
    <w:name w:val="Заголовок 9 Знак"/>
    <w:basedOn w:val="a0"/>
    <w:link w:val="9"/>
    <w:rsid w:val="0024608A"/>
    <w:rPr>
      <w:rFonts w:ascii="Times New Roman" w:eastAsia="Times New Roman" w:hAnsi="Times New Roman"/>
      <w:sz w:val="24"/>
      <w:szCs w:val="20"/>
    </w:rPr>
  </w:style>
  <w:style w:type="paragraph" w:customStyle="1" w:styleId="aff8">
    <w:name w:val="Основной текст вместе"/>
    <w:basedOn w:val="21"/>
    <w:rsid w:val="0024608A"/>
    <w:pPr>
      <w:widowControl w:val="0"/>
      <w:spacing w:after="0"/>
      <w:ind w:firstLine="340"/>
    </w:pPr>
    <w:rPr>
      <w:kern w:val="28"/>
    </w:rPr>
  </w:style>
  <w:style w:type="paragraph" w:customStyle="1" w:styleId="21">
    <w:name w:val="Основной текст2"/>
    <w:basedOn w:val="a"/>
    <w:rsid w:val="0024608A"/>
    <w:pPr>
      <w:numPr>
        <w:ilvl w:val="1"/>
        <w:numId w:val="6"/>
      </w:numPr>
      <w:tabs>
        <w:tab w:val="num" w:pos="360"/>
      </w:tabs>
      <w:spacing w:after="120" w:line="240" w:lineRule="auto"/>
      <w:ind w:left="360" w:hanging="360"/>
    </w:pPr>
    <w:rPr>
      <w:rFonts w:eastAsia="Times New Roman"/>
      <w:sz w:val="22"/>
      <w:szCs w:val="20"/>
    </w:rPr>
  </w:style>
  <w:style w:type="paragraph" w:styleId="aff9">
    <w:name w:val="Title"/>
    <w:basedOn w:val="a"/>
    <w:link w:val="affa"/>
    <w:qFormat/>
    <w:rsid w:val="0024608A"/>
    <w:pPr>
      <w:spacing w:line="240" w:lineRule="auto"/>
      <w:ind w:firstLine="0"/>
      <w:jc w:val="center"/>
    </w:pPr>
    <w:rPr>
      <w:rFonts w:eastAsia="Times New Roman"/>
      <w:b/>
      <w:sz w:val="24"/>
      <w:szCs w:val="20"/>
    </w:rPr>
  </w:style>
  <w:style w:type="character" w:customStyle="1" w:styleId="affa">
    <w:name w:val="Название Знак"/>
    <w:basedOn w:val="a0"/>
    <w:link w:val="aff9"/>
    <w:rsid w:val="0024608A"/>
    <w:rPr>
      <w:rFonts w:ascii="Times New Roman" w:eastAsia="Times New Roman" w:hAnsi="Times New Roman"/>
      <w:b/>
      <w:sz w:val="24"/>
      <w:szCs w:val="20"/>
    </w:rPr>
  </w:style>
  <w:style w:type="paragraph" w:styleId="affb">
    <w:name w:val="Block Text"/>
    <w:basedOn w:val="a"/>
    <w:rsid w:val="0024608A"/>
    <w:pPr>
      <w:tabs>
        <w:tab w:val="left" w:pos="8789"/>
        <w:tab w:val="left" w:pos="8931"/>
      </w:tabs>
      <w:ind w:left="1134" w:right="565" w:firstLine="0"/>
    </w:pPr>
    <w:rPr>
      <w:rFonts w:eastAsia="Times New Roman"/>
      <w:sz w:val="32"/>
      <w:szCs w:val="20"/>
    </w:rPr>
  </w:style>
  <w:style w:type="paragraph" w:styleId="affc">
    <w:name w:val="Body Text"/>
    <w:basedOn w:val="a"/>
    <w:link w:val="affd"/>
    <w:rsid w:val="0024608A"/>
    <w:pPr>
      <w:spacing w:line="240" w:lineRule="auto"/>
      <w:ind w:firstLine="0"/>
      <w:jc w:val="center"/>
    </w:pPr>
    <w:rPr>
      <w:rFonts w:eastAsia="Times New Roman"/>
      <w:szCs w:val="24"/>
    </w:rPr>
  </w:style>
  <w:style w:type="character" w:customStyle="1" w:styleId="affd">
    <w:name w:val="Основной текст Знак"/>
    <w:basedOn w:val="a0"/>
    <w:link w:val="affc"/>
    <w:rsid w:val="0024608A"/>
    <w:rPr>
      <w:rFonts w:ascii="Times New Roman" w:eastAsia="Times New Roman" w:hAnsi="Times New Roman"/>
      <w:sz w:val="28"/>
      <w:szCs w:val="24"/>
    </w:rPr>
  </w:style>
  <w:style w:type="paragraph" w:styleId="2a">
    <w:name w:val="Body Text Indent 2"/>
    <w:basedOn w:val="a"/>
    <w:link w:val="2b"/>
    <w:rsid w:val="0024608A"/>
    <w:pPr>
      <w:spacing w:line="240" w:lineRule="auto"/>
    </w:pPr>
    <w:rPr>
      <w:rFonts w:eastAsia="Times New Roman"/>
      <w:sz w:val="24"/>
      <w:szCs w:val="20"/>
    </w:rPr>
  </w:style>
  <w:style w:type="character" w:customStyle="1" w:styleId="2b">
    <w:name w:val="Основной текст с отступом 2 Знак"/>
    <w:basedOn w:val="a0"/>
    <w:link w:val="2a"/>
    <w:rsid w:val="0024608A"/>
    <w:rPr>
      <w:rFonts w:ascii="Times New Roman" w:eastAsia="Times New Roman" w:hAnsi="Times New Roman"/>
      <w:sz w:val="24"/>
      <w:szCs w:val="20"/>
    </w:rPr>
  </w:style>
  <w:style w:type="paragraph" w:styleId="2c">
    <w:name w:val="Body Text 2"/>
    <w:basedOn w:val="a"/>
    <w:link w:val="2d"/>
    <w:rsid w:val="0024608A"/>
    <w:pPr>
      <w:spacing w:line="240" w:lineRule="auto"/>
      <w:ind w:firstLine="0"/>
    </w:pPr>
    <w:rPr>
      <w:rFonts w:eastAsia="Times New Roman"/>
      <w:sz w:val="24"/>
      <w:szCs w:val="20"/>
    </w:rPr>
  </w:style>
  <w:style w:type="character" w:customStyle="1" w:styleId="2d">
    <w:name w:val="Основной текст 2 Знак"/>
    <w:basedOn w:val="a0"/>
    <w:link w:val="2c"/>
    <w:rsid w:val="0024608A"/>
    <w:rPr>
      <w:rFonts w:ascii="Times New Roman" w:eastAsia="Times New Roman" w:hAnsi="Times New Roman"/>
      <w:sz w:val="24"/>
      <w:szCs w:val="20"/>
    </w:rPr>
  </w:style>
  <w:style w:type="paragraph" w:styleId="37">
    <w:name w:val="Body Text Indent 3"/>
    <w:basedOn w:val="a"/>
    <w:link w:val="38"/>
    <w:rsid w:val="0024608A"/>
    <w:pPr>
      <w:spacing w:line="240" w:lineRule="auto"/>
      <w:ind w:firstLine="420"/>
    </w:pPr>
    <w:rPr>
      <w:rFonts w:eastAsia="Times New Roman"/>
      <w:sz w:val="24"/>
      <w:szCs w:val="20"/>
    </w:rPr>
  </w:style>
  <w:style w:type="character" w:customStyle="1" w:styleId="38">
    <w:name w:val="Основной текст с отступом 3 Знак"/>
    <w:basedOn w:val="a0"/>
    <w:link w:val="37"/>
    <w:rsid w:val="0024608A"/>
    <w:rPr>
      <w:rFonts w:ascii="Times New Roman" w:eastAsia="Times New Roman" w:hAnsi="Times New Roman"/>
      <w:sz w:val="24"/>
      <w:szCs w:val="20"/>
    </w:rPr>
  </w:style>
  <w:style w:type="paragraph" w:styleId="affe">
    <w:name w:val="Body Text Indent"/>
    <w:basedOn w:val="a"/>
    <w:link w:val="afff"/>
    <w:rsid w:val="0024608A"/>
    <w:pPr>
      <w:autoSpaceDE w:val="0"/>
      <w:autoSpaceDN w:val="0"/>
      <w:ind w:firstLine="709"/>
    </w:pPr>
    <w:rPr>
      <w:rFonts w:eastAsia="Times New Roman"/>
      <w:bCs/>
      <w:sz w:val="24"/>
      <w:szCs w:val="24"/>
    </w:rPr>
  </w:style>
  <w:style w:type="character" w:customStyle="1" w:styleId="afff">
    <w:name w:val="Основной текст с отступом Знак"/>
    <w:basedOn w:val="a0"/>
    <w:link w:val="affe"/>
    <w:rsid w:val="0024608A"/>
    <w:rPr>
      <w:rFonts w:ascii="Times New Roman" w:eastAsia="Times New Roman" w:hAnsi="Times New Roman"/>
      <w:bCs/>
      <w:sz w:val="24"/>
      <w:szCs w:val="24"/>
    </w:rPr>
  </w:style>
  <w:style w:type="paragraph" w:styleId="afff0">
    <w:name w:val="Plain Text"/>
    <w:basedOn w:val="a"/>
    <w:link w:val="afff1"/>
    <w:rsid w:val="0024608A"/>
    <w:pPr>
      <w:spacing w:line="240" w:lineRule="auto"/>
      <w:ind w:firstLine="0"/>
      <w:jc w:val="left"/>
    </w:pPr>
    <w:rPr>
      <w:rFonts w:ascii="Courier New" w:eastAsia="Times New Roman" w:hAnsi="Courier New" w:cs="Courier New"/>
      <w:sz w:val="20"/>
      <w:szCs w:val="20"/>
      <w:lang w:val="en-GB"/>
    </w:rPr>
  </w:style>
  <w:style w:type="character" w:customStyle="1" w:styleId="afff1">
    <w:name w:val="Текст Знак"/>
    <w:basedOn w:val="a0"/>
    <w:link w:val="afff0"/>
    <w:rsid w:val="0024608A"/>
    <w:rPr>
      <w:rFonts w:ascii="Courier New" w:eastAsia="Times New Roman" w:hAnsi="Courier New" w:cs="Courier New"/>
      <w:sz w:val="20"/>
      <w:szCs w:val="20"/>
      <w:lang w:val="en-GB"/>
    </w:rPr>
  </w:style>
  <w:style w:type="paragraph" w:styleId="39">
    <w:name w:val="Body Text 3"/>
    <w:basedOn w:val="a"/>
    <w:link w:val="3a"/>
    <w:rsid w:val="0024608A"/>
    <w:pPr>
      <w:spacing w:line="240" w:lineRule="auto"/>
      <w:ind w:firstLine="0"/>
      <w:jc w:val="center"/>
    </w:pPr>
    <w:rPr>
      <w:rFonts w:eastAsia="Times New Roman"/>
      <w:sz w:val="24"/>
      <w:szCs w:val="20"/>
    </w:rPr>
  </w:style>
  <w:style w:type="character" w:customStyle="1" w:styleId="3a">
    <w:name w:val="Основной текст 3 Знак"/>
    <w:basedOn w:val="a0"/>
    <w:link w:val="39"/>
    <w:rsid w:val="0024608A"/>
    <w:rPr>
      <w:rFonts w:ascii="Times New Roman" w:eastAsia="Times New Roman" w:hAnsi="Times New Roman"/>
      <w:sz w:val="24"/>
      <w:szCs w:val="20"/>
    </w:rPr>
  </w:style>
  <w:style w:type="character" w:styleId="afff2">
    <w:name w:val="page number"/>
    <w:basedOn w:val="a0"/>
    <w:rsid w:val="0024608A"/>
  </w:style>
  <w:style w:type="paragraph" w:customStyle="1" w:styleId="FR1">
    <w:name w:val="FR1"/>
    <w:rsid w:val="0024608A"/>
    <w:pPr>
      <w:widowControl w:val="0"/>
      <w:overflowPunct w:val="0"/>
      <w:autoSpaceDE w:val="0"/>
      <w:autoSpaceDN w:val="0"/>
      <w:adjustRightInd w:val="0"/>
      <w:spacing w:after="0" w:line="240" w:lineRule="auto"/>
      <w:jc w:val="both"/>
      <w:textAlignment w:val="baseline"/>
    </w:pPr>
    <w:rPr>
      <w:rFonts w:ascii="Arial" w:eastAsia="Times New Roman" w:hAnsi="Arial"/>
      <w:sz w:val="24"/>
      <w:szCs w:val="20"/>
    </w:rPr>
  </w:style>
  <w:style w:type="paragraph" w:customStyle="1" w:styleId="17">
    <w:name w:val="Обычный1"/>
    <w:rsid w:val="0024608A"/>
    <w:pPr>
      <w:spacing w:after="0" w:line="240" w:lineRule="auto"/>
    </w:pPr>
    <w:rPr>
      <w:rFonts w:ascii="Times New Roman" w:eastAsia="Times New Roman" w:hAnsi="Times New Roman"/>
      <w:sz w:val="20"/>
      <w:szCs w:val="20"/>
    </w:rPr>
  </w:style>
  <w:style w:type="paragraph" w:customStyle="1" w:styleId="afff3">
    <w:name w:val="Подзаголовки"/>
    <w:basedOn w:val="a"/>
    <w:link w:val="afff4"/>
    <w:qFormat/>
    <w:rsid w:val="00960A04"/>
    <w:pPr>
      <w:spacing w:before="240" w:after="240"/>
      <w:jc w:val="center"/>
    </w:pPr>
    <w:rPr>
      <w:b/>
    </w:rPr>
  </w:style>
  <w:style w:type="paragraph" w:styleId="2e">
    <w:name w:val="toc 2"/>
    <w:basedOn w:val="a"/>
    <w:next w:val="a"/>
    <w:autoRedefine/>
    <w:uiPriority w:val="39"/>
    <w:unhideWhenUsed/>
    <w:rsid w:val="00780B5F"/>
    <w:pPr>
      <w:spacing w:after="100"/>
      <w:ind w:left="280"/>
    </w:pPr>
  </w:style>
  <w:style w:type="character" w:customStyle="1" w:styleId="afff4">
    <w:name w:val="Подзаголовки Знак"/>
    <w:basedOn w:val="a0"/>
    <w:link w:val="afff3"/>
    <w:rsid w:val="00960A04"/>
    <w:rPr>
      <w:rFonts w:ascii="Times New Roman" w:hAnsi="Times New Roman"/>
      <w:b/>
      <w:sz w:val="28"/>
    </w:rPr>
  </w:style>
  <w:style w:type="paragraph" w:customStyle="1" w:styleId="3">
    <w:name w:val="Стиль3"/>
    <w:basedOn w:val="1"/>
    <w:link w:val="3b"/>
    <w:qFormat/>
    <w:rsid w:val="00392E6B"/>
    <w:pPr>
      <w:numPr>
        <w:numId w:val="7"/>
      </w:numPr>
      <w:ind w:left="0" w:firstLine="720"/>
    </w:pPr>
  </w:style>
  <w:style w:type="paragraph" w:customStyle="1" w:styleId="4">
    <w:name w:val="Стиль4"/>
    <w:basedOn w:val="a7"/>
    <w:link w:val="46"/>
    <w:qFormat/>
    <w:rsid w:val="00F37F75"/>
    <w:pPr>
      <w:numPr>
        <w:numId w:val="3"/>
      </w:numPr>
      <w:ind w:left="0" w:firstLine="720"/>
    </w:pPr>
  </w:style>
  <w:style w:type="character" w:customStyle="1" w:styleId="3b">
    <w:name w:val="Стиль3 Знак"/>
    <w:basedOn w:val="15"/>
    <w:link w:val="3"/>
    <w:rsid w:val="00392E6B"/>
    <w:rPr>
      <w:rFonts w:ascii="Times New Roman" w:hAnsi="Times New Roman"/>
      <w:sz w:val="28"/>
    </w:rPr>
  </w:style>
  <w:style w:type="paragraph" w:customStyle="1" w:styleId="53">
    <w:name w:val="Стиль5"/>
    <w:basedOn w:val="4"/>
    <w:link w:val="54"/>
    <w:qFormat/>
    <w:rsid w:val="00FB13BC"/>
    <w:pPr>
      <w:numPr>
        <w:numId w:val="0"/>
      </w:numPr>
    </w:pPr>
  </w:style>
  <w:style w:type="character" w:customStyle="1" w:styleId="46">
    <w:name w:val="Стиль4 Знак"/>
    <w:basedOn w:val="a8"/>
    <w:link w:val="4"/>
    <w:rsid w:val="00F37F75"/>
    <w:rPr>
      <w:rFonts w:ascii="Times New Roman" w:hAnsi="Times New Roman"/>
      <w:sz w:val="28"/>
    </w:rPr>
  </w:style>
  <w:style w:type="paragraph" w:customStyle="1" w:styleId="6">
    <w:name w:val="Стиль6"/>
    <w:basedOn w:val="53"/>
    <w:link w:val="64"/>
    <w:qFormat/>
    <w:rsid w:val="00FB13BC"/>
    <w:pPr>
      <w:numPr>
        <w:numId w:val="8"/>
      </w:numPr>
    </w:pPr>
    <w:rPr>
      <w:lang w:val="en-US"/>
    </w:rPr>
  </w:style>
  <w:style w:type="character" w:customStyle="1" w:styleId="54">
    <w:name w:val="Стиль5 Знак"/>
    <w:basedOn w:val="46"/>
    <w:link w:val="53"/>
    <w:rsid w:val="00FB13BC"/>
    <w:rPr>
      <w:rFonts w:ascii="Times New Roman" w:hAnsi="Times New Roman"/>
      <w:sz w:val="28"/>
    </w:rPr>
  </w:style>
  <w:style w:type="paragraph" w:customStyle="1" w:styleId="7">
    <w:name w:val="Стиль7"/>
    <w:basedOn w:val="53"/>
    <w:link w:val="72"/>
    <w:qFormat/>
    <w:rsid w:val="00D305FB"/>
    <w:pPr>
      <w:numPr>
        <w:numId w:val="9"/>
      </w:numPr>
    </w:pPr>
  </w:style>
  <w:style w:type="character" w:customStyle="1" w:styleId="64">
    <w:name w:val="Стиль6 Знак"/>
    <w:basedOn w:val="54"/>
    <w:link w:val="6"/>
    <w:rsid w:val="00985B38"/>
    <w:rPr>
      <w:rFonts w:ascii="Times New Roman" w:hAnsi="Times New Roman"/>
      <w:sz w:val="28"/>
      <w:lang w:val="en-US"/>
    </w:rPr>
  </w:style>
  <w:style w:type="paragraph" w:customStyle="1" w:styleId="81">
    <w:name w:val="Стиль8"/>
    <w:basedOn w:val="a"/>
    <w:link w:val="82"/>
    <w:qFormat/>
    <w:rsid w:val="000041B3"/>
    <w:pPr>
      <w:spacing w:before="240"/>
      <w:jc w:val="center"/>
    </w:pPr>
    <w:rPr>
      <w:b/>
    </w:rPr>
  </w:style>
  <w:style w:type="character" w:customStyle="1" w:styleId="72">
    <w:name w:val="Стиль7 Знак"/>
    <w:basedOn w:val="54"/>
    <w:link w:val="7"/>
    <w:rsid w:val="00D305FB"/>
    <w:rPr>
      <w:rFonts w:ascii="Times New Roman" w:hAnsi="Times New Roman"/>
      <w:sz w:val="28"/>
    </w:rPr>
  </w:style>
  <w:style w:type="paragraph" w:styleId="afff5">
    <w:name w:val="endnote text"/>
    <w:basedOn w:val="a"/>
    <w:link w:val="afff6"/>
    <w:uiPriority w:val="99"/>
    <w:semiHidden/>
    <w:unhideWhenUsed/>
    <w:rsid w:val="00A8759F"/>
    <w:pPr>
      <w:spacing w:line="240" w:lineRule="auto"/>
    </w:pPr>
    <w:rPr>
      <w:sz w:val="20"/>
      <w:szCs w:val="20"/>
    </w:rPr>
  </w:style>
  <w:style w:type="character" w:customStyle="1" w:styleId="82">
    <w:name w:val="Стиль8 Знак"/>
    <w:basedOn w:val="a0"/>
    <w:link w:val="81"/>
    <w:rsid w:val="000041B3"/>
    <w:rPr>
      <w:rFonts w:ascii="Times New Roman" w:hAnsi="Times New Roman"/>
      <w:b/>
      <w:sz w:val="28"/>
    </w:rPr>
  </w:style>
  <w:style w:type="character" w:customStyle="1" w:styleId="afff6">
    <w:name w:val="Текст концевой сноски Знак"/>
    <w:basedOn w:val="a0"/>
    <w:link w:val="afff5"/>
    <w:uiPriority w:val="99"/>
    <w:semiHidden/>
    <w:rsid w:val="00A8759F"/>
    <w:rPr>
      <w:rFonts w:ascii="Times New Roman" w:hAnsi="Times New Roman"/>
      <w:sz w:val="20"/>
      <w:szCs w:val="20"/>
    </w:rPr>
  </w:style>
  <w:style w:type="character" w:styleId="afff7">
    <w:name w:val="endnote reference"/>
    <w:basedOn w:val="a0"/>
    <w:uiPriority w:val="99"/>
    <w:semiHidden/>
    <w:unhideWhenUsed/>
    <w:rsid w:val="00A8759F"/>
    <w:rPr>
      <w:vertAlign w:val="superscript"/>
    </w:rPr>
  </w:style>
  <w:style w:type="paragraph" w:customStyle="1" w:styleId="2f">
    <w:name w:val="таблица_2"/>
    <w:basedOn w:val="aff6"/>
    <w:link w:val="2f0"/>
    <w:qFormat/>
    <w:rsid w:val="00B55AE0"/>
  </w:style>
  <w:style w:type="character" w:customStyle="1" w:styleId="2f0">
    <w:name w:val="таблица_2 Знак"/>
    <w:basedOn w:val="aff7"/>
    <w:link w:val="2f"/>
    <w:rsid w:val="00B55AE0"/>
    <w:rPr>
      <w:rFonts w:ascii="Times New Roman" w:eastAsiaTheme="minorHAnsi" w:hAnsi="Times New Roman" w:cs="Arial"/>
      <w:color w:val="000000"/>
      <w:sz w:val="24"/>
      <w:szCs w:val="24"/>
      <w:lang w:eastAsia="en-US"/>
    </w:rPr>
  </w:style>
  <w:style w:type="paragraph" w:customStyle="1" w:styleId="3c">
    <w:name w:val="таблица 3"/>
    <w:basedOn w:val="39"/>
    <w:link w:val="3d"/>
    <w:qFormat/>
    <w:rsid w:val="00314ABC"/>
    <w:pPr>
      <w:spacing w:line="240" w:lineRule="exact"/>
    </w:pPr>
    <w:rPr>
      <w:iCs/>
      <w:sz w:val="20"/>
    </w:rPr>
  </w:style>
  <w:style w:type="paragraph" w:customStyle="1" w:styleId="3e">
    <w:name w:val="Стиль3 _название таблиц"/>
    <w:basedOn w:val="39"/>
    <w:link w:val="3f"/>
    <w:qFormat/>
    <w:rsid w:val="00314ABC"/>
    <w:pPr>
      <w:ind w:left="1985" w:hanging="1985"/>
      <w:jc w:val="left"/>
    </w:pPr>
    <w:rPr>
      <w:color w:val="000000" w:themeColor="text1"/>
      <w:spacing w:val="30"/>
      <w:sz w:val="28"/>
      <w:szCs w:val="28"/>
    </w:rPr>
  </w:style>
  <w:style w:type="character" w:customStyle="1" w:styleId="3d">
    <w:name w:val="таблица 3 Знак"/>
    <w:basedOn w:val="3a"/>
    <w:link w:val="3c"/>
    <w:rsid w:val="00314ABC"/>
    <w:rPr>
      <w:rFonts w:ascii="Times New Roman" w:eastAsia="Times New Roman" w:hAnsi="Times New Roman"/>
      <w:iCs/>
      <w:sz w:val="20"/>
      <w:szCs w:val="20"/>
    </w:rPr>
  </w:style>
  <w:style w:type="character" w:customStyle="1" w:styleId="3f">
    <w:name w:val="Стиль3 _название таблиц Знак"/>
    <w:basedOn w:val="3a"/>
    <w:link w:val="3e"/>
    <w:rsid w:val="00314ABC"/>
    <w:rPr>
      <w:rFonts w:ascii="Times New Roman" w:eastAsia="Times New Roman" w:hAnsi="Times New Roman"/>
      <w:color w:val="000000" w:themeColor="text1"/>
      <w:spacing w:val="30"/>
      <w:sz w:val="28"/>
      <w:szCs w:val="28"/>
    </w:rPr>
  </w:style>
  <w:style w:type="character" w:styleId="afff8">
    <w:name w:val="FollowedHyperlink"/>
    <w:basedOn w:val="a0"/>
    <w:uiPriority w:val="99"/>
    <w:semiHidden/>
    <w:unhideWhenUsed/>
    <w:rsid w:val="00B371DE"/>
    <w:rPr>
      <w:color w:val="954F72"/>
      <w:u w:val="single"/>
    </w:rPr>
  </w:style>
  <w:style w:type="paragraph" w:customStyle="1" w:styleId="xl65">
    <w:name w:val="xl65"/>
    <w:basedOn w:val="a"/>
    <w:rsid w:val="00B371D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0"/>
      <w:szCs w:val="20"/>
    </w:rPr>
  </w:style>
  <w:style w:type="paragraph" w:customStyle="1" w:styleId="xl66">
    <w:name w:val="xl66"/>
    <w:basedOn w:val="a"/>
    <w:rsid w:val="00B371D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sz w:val="20"/>
      <w:szCs w:val="20"/>
    </w:rPr>
  </w:style>
  <w:style w:type="table" w:customStyle="1" w:styleId="TableNormal">
    <w:name w:val="Table Normal"/>
    <w:uiPriority w:val="2"/>
    <w:semiHidden/>
    <w:unhideWhenUsed/>
    <w:qFormat/>
    <w:rsid w:val="00E12D1B"/>
    <w:pPr>
      <w:widowControl w:val="0"/>
      <w:autoSpaceDE w:val="0"/>
      <w:autoSpaceDN w:val="0"/>
      <w:spacing w:after="0" w:line="240" w:lineRule="auto"/>
    </w:pPr>
    <w:rPr>
      <w:rFonts w:eastAsia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12D1B"/>
    <w:pPr>
      <w:widowControl w:val="0"/>
      <w:autoSpaceDE w:val="0"/>
      <w:autoSpaceDN w:val="0"/>
      <w:spacing w:line="240" w:lineRule="auto"/>
      <w:ind w:left="50" w:firstLine="0"/>
      <w:jc w:val="left"/>
    </w:pPr>
    <w:rPr>
      <w:rFonts w:ascii="Arial" w:eastAsia="Arial" w:hAnsi="Arial" w:cs="Arial"/>
      <w:sz w:val="22"/>
      <w:lang w:val="en-US" w:eastAsia="en-US"/>
    </w:rPr>
  </w:style>
  <w:style w:type="paragraph" w:customStyle="1" w:styleId="2f1">
    <w:name w:val="формула_2"/>
    <w:basedOn w:val="a"/>
    <w:link w:val="2f2"/>
    <w:rsid w:val="00CF6352"/>
    <w:pPr>
      <w:ind w:firstLine="34"/>
      <w:jc w:val="center"/>
    </w:pPr>
    <w:rPr>
      <w:i/>
      <w:szCs w:val="28"/>
      <w:lang w:val="en-US"/>
    </w:rPr>
  </w:style>
  <w:style w:type="paragraph" w:customStyle="1" w:styleId="93">
    <w:name w:val="Стиль9"/>
    <w:basedOn w:val="2f1"/>
    <w:link w:val="94"/>
    <w:qFormat/>
    <w:rsid w:val="00491D92"/>
    <w:rPr>
      <w:rFonts w:eastAsiaTheme="minorHAnsi" w:cstheme="minorBidi"/>
      <w:i w:val="0"/>
      <w:lang w:eastAsia="en-US"/>
    </w:rPr>
  </w:style>
  <w:style w:type="character" w:customStyle="1" w:styleId="2f2">
    <w:name w:val="формула_2 Знак"/>
    <w:basedOn w:val="a0"/>
    <w:link w:val="2f1"/>
    <w:rsid w:val="00CF6352"/>
    <w:rPr>
      <w:rFonts w:ascii="Times New Roman" w:hAnsi="Times New Roman"/>
      <w:i/>
      <w:sz w:val="28"/>
      <w:szCs w:val="28"/>
      <w:lang w:val="en-US"/>
    </w:rPr>
  </w:style>
  <w:style w:type="character" w:customStyle="1" w:styleId="94">
    <w:name w:val="Стиль9 Знак"/>
    <w:basedOn w:val="2f2"/>
    <w:link w:val="93"/>
    <w:rsid w:val="00491D92"/>
    <w:rPr>
      <w:rFonts w:ascii="Times New Roman" w:eastAsiaTheme="minorHAnsi" w:hAnsi="Times New Roman" w:cstheme="minorBidi"/>
      <w:i w:val="0"/>
      <w:sz w:val="28"/>
      <w:szCs w:val="28"/>
      <w:lang w:val="en-US" w:eastAsia="en-US"/>
    </w:rPr>
  </w:style>
  <w:style w:type="paragraph" w:styleId="afff9">
    <w:name w:val="Revision"/>
    <w:hidden/>
    <w:uiPriority w:val="99"/>
    <w:semiHidden/>
    <w:rsid w:val="008C0B44"/>
    <w:pPr>
      <w:spacing w:after="0" w:line="240" w:lineRule="auto"/>
    </w:pPr>
    <w:rPr>
      <w:rFonts w:ascii="Times New Roman" w:hAnsi="Times New Roman"/>
      <w:sz w:val="28"/>
    </w:rPr>
  </w:style>
  <w:style w:type="paragraph" w:customStyle="1" w:styleId="afffa">
    <w:name w:val="ФОРМУЛА"/>
    <w:basedOn w:val="a"/>
    <w:link w:val="afffb"/>
    <w:rsid w:val="000729B5"/>
    <w:pPr>
      <w:spacing w:line="240" w:lineRule="auto"/>
      <w:ind w:firstLine="0"/>
      <w:jc w:val="center"/>
    </w:pPr>
    <w:rPr>
      <w:i/>
      <w:szCs w:val="28"/>
      <w:lang w:val="en-US"/>
    </w:rPr>
  </w:style>
  <w:style w:type="paragraph" w:customStyle="1" w:styleId="2f3">
    <w:name w:val="ФОРМУЛА2"/>
    <w:basedOn w:val="FORMATTEXT"/>
    <w:link w:val="2f4"/>
    <w:qFormat/>
    <w:rsid w:val="003048E1"/>
    <w:pPr>
      <w:jc w:val="right"/>
    </w:pPr>
    <w:rPr>
      <w:rFonts w:ascii="Times New Roman" w:eastAsiaTheme="minorHAnsi" w:hAnsi="Times New Roman" w:cs="Times New Roman"/>
      <w:sz w:val="28"/>
      <w:szCs w:val="28"/>
      <w:lang w:eastAsia="en-US"/>
    </w:rPr>
  </w:style>
  <w:style w:type="character" w:customStyle="1" w:styleId="afffb">
    <w:name w:val="ФОРМУЛА Знак"/>
    <w:basedOn w:val="a0"/>
    <w:link w:val="afffa"/>
    <w:rsid w:val="000729B5"/>
    <w:rPr>
      <w:rFonts w:ascii="Times New Roman" w:hAnsi="Times New Roman"/>
      <w:i/>
      <w:sz w:val="28"/>
      <w:szCs w:val="28"/>
      <w:lang w:val="en-US"/>
    </w:rPr>
  </w:style>
  <w:style w:type="character" w:customStyle="1" w:styleId="2f4">
    <w:name w:val="ФОРМУЛА2 Знак"/>
    <w:basedOn w:val="FORMATTEXT0"/>
    <w:link w:val="2f3"/>
    <w:rsid w:val="003048E1"/>
    <w:rPr>
      <w:rFonts w:ascii="Times New Roman" w:eastAsiaTheme="minorHAnsi" w:hAnsi="Times New Roman" w:cs="Arial"/>
      <w:sz w:val="28"/>
      <w:szCs w:val="28"/>
      <w:lang w:eastAsia="en-US"/>
    </w:rPr>
  </w:style>
  <w:style w:type="paragraph" w:styleId="afffc">
    <w:name w:val="annotation subject"/>
    <w:basedOn w:val="af8"/>
    <w:next w:val="af8"/>
    <w:link w:val="afffd"/>
    <w:uiPriority w:val="99"/>
    <w:semiHidden/>
    <w:unhideWhenUsed/>
    <w:rsid w:val="008A2AFA"/>
    <w:pPr>
      <w:ind w:firstLine="720"/>
      <w:jc w:val="both"/>
    </w:pPr>
    <w:rPr>
      <w:rFonts w:eastAsiaTheme="minorEastAsia"/>
      <w:b/>
      <w:bCs/>
    </w:rPr>
  </w:style>
  <w:style w:type="character" w:customStyle="1" w:styleId="afffd">
    <w:name w:val="Тема примечания Знак"/>
    <w:basedOn w:val="af9"/>
    <w:link w:val="afffc"/>
    <w:uiPriority w:val="99"/>
    <w:semiHidden/>
    <w:rsid w:val="008A2AFA"/>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38765">
      <w:bodyDiv w:val="1"/>
      <w:marLeft w:val="0"/>
      <w:marRight w:val="0"/>
      <w:marTop w:val="0"/>
      <w:marBottom w:val="0"/>
      <w:divBdr>
        <w:top w:val="none" w:sz="0" w:space="0" w:color="auto"/>
        <w:left w:val="none" w:sz="0" w:space="0" w:color="auto"/>
        <w:bottom w:val="none" w:sz="0" w:space="0" w:color="auto"/>
        <w:right w:val="none" w:sz="0" w:space="0" w:color="auto"/>
      </w:divBdr>
    </w:div>
    <w:div w:id="99689557">
      <w:bodyDiv w:val="1"/>
      <w:marLeft w:val="0"/>
      <w:marRight w:val="0"/>
      <w:marTop w:val="0"/>
      <w:marBottom w:val="0"/>
      <w:divBdr>
        <w:top w:val="none" w:sz="0" w:space="0" w:color="auto"/>
        <w:left w:val="none" w:sz="0" w:space="0" w:color="auto"/>
        <w:bottom w:val="none" w:sz="0" w:space="0" w:color="auto"/>
        <w:right w:val="none" w:sz="0" w:space="0" w:color="auto"/>
      </w:divBdr>
    </w:div>
    <w:div w:id="137038380">
      <w:bodyDiv w:val="1"/>
      <w:marLeft w:val="0"/>
      <w:marRight w:val="0"/>
      <w:marTop w:val="0"/>
      <w:marBottom w:val="0"/>
      <w:divBdr>
        <w:top w:val="none" w:sz="0" w:space="0" w:color="auto"/>
        <w:left w:val="none" w:sz="0" w:space="0" w:color="auto"/>
        <w:bottom w:val="none" w:sz="0" w:space="0" w:color="auto"/>
        <w:right w:val="none" w:sz="0" w:space="0" w:color="auto"/>
      </w:divBdr>
    </w:div>
    <w:div w:id="170219876">
      <w:bodyDiv w:val="1"/>
      <w:marLeft w:val="0"/>
      <w:marRight w:val="0"/>
      <w:marTop w:val="0"/>
      <w:marBottom w:val="0"/>
      <w:divBdr>
        <w:top w:val="none" w:sz="0" w:space="0" w:color="auto"/>
        <w:left w:val="none" w:sz="0" w:space="0" w:color="auto"/>
        <w:bottom w:val="none" w:sz="0" w:space="0" w:color="auto"/>
        <w:right w:val="none" w:sz="0" w:space="0" w:color="auto"/>
      </w:divBdr>
    </w:div>
    <w:div w:id="285082186">
      <w:bodyDiv w:val="1"/>
      <w:marLeft w:val="0"/>
      <w:marRight w:val="0"/>
      <w:marTop w:val="0"/>
      <w:marBottom w:val="0"/>
      <w:divBdr>
        <w:top w:val="none" w:sz="0" w:space="0" w:color="auto"/>
        <w:left w:val="none" w:sz="0" w:space="0" w:color="auto"/>
        <w:bottom w:val="none" w:sz="0" w:space="0" w:color="auto"/>
        <w:right w:val="none" w:sz="0" w:space="0" w:color="auto"/>
      </w:divBdr>
    </w:div>
    <w:div w:id="293099171">
      <w:bodyDiv w:val="1"/>
      <w:marLeft w:val="0"/>
      <w:marRight w:val="0"/>
      <w:marTop w:val="0"/>
      <w:marBottom w:val="0"/>
      <w:divBdr>
        <w:top w:val="none" w:sz="0" w:space="0" w:color="auto"/>
        <w:left w:val="none" w:sz="0" w:space="0" w:color="auto"/>
        <w:bottom w:val="none" w:sz="0" w:space="0" w:color="auto"/>
        <w:right w:val="none" w:sz="0" w:space="0" w:color="auto"/>
      </w:divBdr>
    </w:div>
    <w:div w:id="307130071">
      <w:bodyDiv w:val="1"/>
      <w:marLeft w:val="0"/>
      <w:marRight w:val="0"/>
      <w:marTop w:val="0"/>
      <w:marBottom w:val="0"/>
      <w:divBdr>
        <w:top w:val="none" w:sz="0" w:space="0" w:color="auto"/>
        <w:left w:val="none" w:sz="0" w:space="0" w:color="auto"/>
        <w:bottom w:val="none" w:sz="0" w:space="0" w:color="auto"/>
        <w:right w:val="none" w:sz="0" w:space="0" w:color="auto"/>
      </w:divBdr>
    </w:div>
    <w:div w:id="404882589">
      <w:bodyDiv w:val="1"/>
      <w:marLeft w:val="0"/>
      <w:marRight w:val="0"/>
      <w:marTop w:val="0"/>
      <w:marBottom w:val="0"/>
      <w:divBdr>
        <w:top w:val="none" w:sz="0" w:space="0" w:color="auto"/>
        <w:left w:val="none" w:sz="0" w:space="0" w:color="auto"/>
        <w:bottom w:val="none" w:sz="0" w:space="0" w:color="auto"/>
        <w:right w:val="none" w:sz="0" w:space="0" w:color="auto"/>
      </w:divBdr>
    </w:div>
    <w:div w:id="472254028">
      <w:bodyDiv w:val="1"/>
      <w:marLeft w:val="0"/>
      <w:marRight w:val="0"/>
      <w:marTop w:val="0"/>
      <w:marBottom w:val="0"/>
      <w:divBdr>
        <w:top w:val="none" w:sz="0" w:space="0" w:color="auto"/>
        <w:left w:val="none" w:sz="0" w:space="0" w:color="auto"/>
        <w:bottom w:val="none" w:sz="0" w:space="0" w:color="auto"/>
        <w:right w:val="none" w:sz="0" w:space="0" w:color="auto"/>
      </w:divBdr>
    </w:div>
    <w:div w:id="500387852">
      <w:bodyDiv w:val="1"/>
      <w:marLeft w:val="0"/>
      <w:marRight w:val="0"/>
      <w:marTop w:val="0"/>
      <w:marBottom w:val="0"/>
      <w:divBdr>
        <w:top w:val="none" w:sz="0" w:space="0" w:color="auto"/>
        <w:left w:val="none" w:sz="0" w:space="0" w:color="auto"/>
        <w:bottom w:val="none" w:sz="0" w:space="0" w:color="auto"/>
        <w:right w:val="none" w:sz="0" w:space="0" w:color="auto"/>
      </w:divBdr>
    </w:div>
    <w:div w:id="751702243">
      <w:bodyDiv w:val="1"/>
      <w:marLeft w:val="0"/>
      <w:marRight w:val="0"/>
      <w:marTop w:val="0"/>
      <w:marBottom w:val="0"/>
      <w:divBdr>
        <w:top w:val="none" w:sz="0" w:space="0" w:color="auto"/>
        <w:left w:val="none" w:sz="0" w:space="0" w:color="auto"/>
        <w:bottom w:val="none" w:sz="0" w:space="0" w:color="auto"/>
        <w:right w:val="none" w:sz="0" w:space="0" w:color="auto"/>
      </w:divBdr>
    </w:div>
    <w:div w:id="832330193">
      <w:bodyDiv w:val="1"/>
      <w:marLeft w:val="0"/>
      <w:marRight w:val="0"/>
      <w:marTop w:val="0"/>
      <w:marBottom w:val="0"/>
      <w:divBdr>
        <w:top w:val="none" w:sz="0" w:space="0" w:color="auto"/>
        <w:left w:val="none" w:sz="0" w:space="0" w:color="auto"/>
        <w:bottom w:val="none" w:sz="0" w:space="0" w:color="auto"/>
        <w:right w:val="none" w:sz="0" w:space="0" w:color="auto"/>
      </w:divBdr>
    </w:div>
    <w:div w:id="1085031309">
      <w:bodyDiv w:val="1"/>
      <w:marLeft w:val="0"/>
      <w:marRight w:val="0"/>
      <w:marTop w:val="0"/>
      <w:marBottom w:val="0"/>
      <w:divBdr>
        <w:top w:val="none" w:sz="0" w:space="0" w:color="auto"/>
        <w:left w:val="none" w:sz="0" w:space="0" w:color="auto"/>
        <w:bottom w:val="none" w:sz="0" w:space="0" w:color="auto"/>
        <w:right w:val="none" w:sz="0" w:space="0" w:color="auto"/>
      </w:divBdr>
    </w:div>
    <w:div w:id="1100836810">
      <w:bodyDiv w:val="1"/>
      <w:marLeft w:val="0"/>
      <w:marRight w:val="0"/>
      <w:marTop w:val="0"/>
      <w:marBottom w:val="0"/>
      <w:divBdr>
        <w:top w:val="none" w:sz="0" w:space="0" w:color="auto"/>
        <w:left w:val="none" w:sz="0" w:space="0" w:color="auto"/>
        <w:bottom w:val="none" w:sz="0" w:space="0" w:color="auto"/>
        <w:right w:val="none" w:sz="0" w:space="0" w:color="auto"/>
      </w:divBdr>
    </w:div>
    <w:div w:id="1128428630">
      <w:bodyDiv w:val="1"/>
      <w:marLeft w:val="0"/>
      <w:marRight w:val="0"/>
      <w:marTop w:val="0"/>
      <w:marBottom w:val="0"/>
      <w:divBdr>
        <w:top w:val="none" w:sz="0" w:space="0" w:color="auto"/>
        <w:left w:val="none" w:sz="0" w:space="0" w:color="auto"/>
        <w:bottom w:val="none" w:sz="0" w:space="0" w:color="auto"/>
        <w:right w:val="none" w:sz="0" w:space="0" w:color="auto"/>
      </w:divBdr>
    </w:div>
    <w:div w:id="1237132060">
      <w:bodyDiv w:val="1"/>
      <w:marLeft w:val="0"/>
      <w:marRight w:val="0"/>
      <w:marTop w:val="0"/>
      <w:marBottom w:val="0"/>
      <w:divBdr>
        <w:top w:val="none" w:sz="0" w:space="0" w:color="auto"/>
        <w:left w:val="none" w:sz="0" w:space="0" w:color="auto"/>
        <w:bottom w:val="none" w:sz="0" w:space="0" w:color="auto"/>
        <w:right w:val="none" w:sz="0" w:space="0" w:color="auto"/>
      </w:divBdr>
    </w:div>
    <w:div w:id="1384059390">
      <w:bodyDiv w:val="1"/>
      <w:marLeft w:val="0"/>
      <w:marRight w:val="0"/>
      <w:marTop w:val="0"/>
      <w:marBottom w:val="0"/>
      <w:divBdr>
        <w:top w:val="none" w:sz="0" w:space="0" w:color="auto"/>
        <w:left w:val="none" w:sz="0" w:space="0" w:color="auto"/>
        <w:bottom w:val="none" w:sz="0" w:space="0" w:color="auto"/>
        <w:right w:val="none" w:sz="0" w:space="0" w:color="auto"/>
      </w:divBdr>
    </w:div>
    <w:div w:id="1406299711">
      <w:bodyDiv w:val="1"/>
      <w:marLeft w:val="0"/>
      <w:marRight w:val="0"/>
      <w:marTop w:val="0"/>
      <w:marBottom w:val="0"/>
      <w:divBdr>
        <w:top w:val="none" w:sz="0" w:space="0" w:color="auto"/>
        <w:left w:val="none" w:sz="0" w:space="0" w:color="auto"/>
        <w:bottom w:val="none" w:sz="0" w:space="0" w:color="auto"/>
        <w:right w:val="none" w:sz="0" w:space="0" w:color="auto"/>
      </w:divBdr>
    </w:div>
    <w:div w:id="1513030573">
      <w:bodyDiv w:val="1"/>
      <w:marLeft w:val="0"/>
      <w:marRight w:val="0"/>
      <w:marTop w:val="0"/>
      <w:marBottom w:val="0"/>
      <w:divBdr>
        <w:top w:val="none" w:sz="0" w:space="0" w:color="auto"/>
        <w:left w:val="none" w:sz="0" w:space="0" w:color="auto"/>
        <w:bottom w:val="none" w:sz="0" w:space="0" w:color="auto"/>
        <w:right w:val="none" w:sz="0" w:space="0" w:color="auto"/>
      </w:divBdr>
    </w:div>
    <w:div w:id="1550723646">
      <w:bodyDiv w:val="1"/>
      <w:marLeft w:val="0"/>
      <w:marRight w:val="0"/>
      <w:marTop w:val="0"/>
      <w:marBottom w:val="0"/>
      <w:divBdr>
        <w:top w:val="none" w:sz="0" w:space="0" w:color="auto"/>
        <w:left w:val="none" w:sz="0" w:space="0" w:color="auto"/>
        <w:bottom w:val="none" w:sz="0" w:space="0" w:color="auto"/>
        <w:right w:val="none" w:sz="0" w:space="0" w:color="auto"/>
      </w:divBdr>
    </w:div>
    <w:div w:id="1768307333">
      <w:bodyDiv w:val="1"/>
      <w:marLeft w:val="0"/>
      <w:marRight w:val="0"/>
      <w:marTop w:val="0"/>
      <w:marBottom w:val="0"/>
      <w:divBdr>
        <w:top w:val="none" w:sz="0" w:space="0" w:color="auto"/>
        <w:left w:val="none" w:sz="0" w:space="0" w:color="auto"/>
        <w:bottom w:val="none" w:sz="0" w:space="0" w:color="auto"/>
        <w:right w:val="none" w:sz="0" w:space="0" w:color="auto"/>
      </w:divBdr>
    </w:div>
    <w:div w:id="1781678469">
      <w:bodyDiv w:val="1"/>
      <w:marLeft w:val="0"/>
      <w:marRight w:val="0"/>
      <w:marTop w:val="0"/>
      <w:marBottom w:val="0"/>
      <w:divBdr>
        <w:top w:val="none" w:sz="0" w:space="0" w:color="auto"/>
        <w:left w:val="none" w:sz="0" w:space="0" w:color="auto"/>
        <w:bottom w:val="none" w:sz="0" w:space="0" w:color="auto"/>
        <w:right w:val="none" w:sz="0" w:space="0" w:color="auto"/>
      </w:divBdr>
    </w:div>
    <w:div w:id="1815290025">
      <w:bodyDiv w:val="1"/>
      <w:marLeft w:val="0"/>
      <w:marRight w:val="0"/>
      <w:marTop w:val="0"/>
      <w:marBottom w:val="0"/>
      <w:divBdr>
        <w:top w:val="none" w:sz="0" w:space="0" w:color="auto"/>
        <w:left w:val="none" w:sz="0" w:space="0" w:color="auto"/>
        <w:bottom w:val="none" w:sz="0" w:space="0" w:color="auto"/>
        <w:right w:val="none" w:sz="0" w:space="0" w:color="auto"/>
      </w:divBdr>
    </w:div>
    <w:div w:id="1997562280">
      <w:bodyDiv w:val="1"/>
      <w:marLeft w:val="0"/>
      <w:marRight w:val="0"/>
      <w:marTop w:val="0"/>
      <w:marBottom w:val="0"/>
      <w:divBdr>
        <w:top w:val="none" w:sz="0" w:space="0" w:color="auto"/>
        <w:left w:val="none" w:sz="0" w:space="0" w:color="auto"/>
        <w:bottom w:val="none" w:sz="0" w:space="0" w:color="auto"/>
        <w:right w:val="none" w:sz="0" w:space="0" w:color="auto"/>
      </w:divBdr>
    </w:div>
    <w:div w:id="2013489907">
      <w:bodyDiv w:val="1"/>
      <w:marLeft w:val="0"/>
      <w:marRight w:val="0"/>
      <w:marTop w:val="0"/>
      <w:marBottom w:val="0"/>
      <w:divBdr>
        <w:top w:val="none" w:sz="0" w:space="0" w:color="auto"/>
        <w:left w:val="none" w:sz="0" w:space="0" w:color="auto"/>
        <w:bottom w:val="none" w:sz="0" w:space="0" w:color="auto"/>
        <w:right w:val="none" w:sz="0" w:space="0" w:color="auto"/>
      </w:divBdr>
    </w:div>
    <w:div w:id="2018338338">
      <w:bodyDiv w:val="1"/>
      <w:marLeft w:val="0"/>
      <w:marRight w:val="0"/>
      <w:marTop w:val="0"/>
      <w:marBottom w:val="0"/>
      <w:divBdr>
        <w:top w:val="none" w:sz="0" w:space="0" w:color="auto"/>
        <w:left w:val="none" w:sz="0" w:space="0" w:color="auto"/>
        <w:bottom w:val="none" w:sz="0" w:space="0" w:color="auto"/>
        <w:right w:val="none" w:sz="0" w:space="0" w:color="auto"/>
      </w:divBdr>
    </w:div>
    <w:div w:id="2048753080">
      <w:bodyDiv w:val="1"/>
      <w:marLeft w:val="0"/>
      <w:marRight w:val="0"/>
      <w:marTop w:val="0"/>
      <w:marBottom w:val="0"/>
      <w:divBdr>
        <w:top w:val="none" w:sz="0" w:space="0" w:color="auto"/>
        <w:left w:val="none" w:sz="0" w:space="0" w:color="auto"/>
        <w:bottom w:val="none" w:sz="0" w:space="0" w:color="auto"/>
        <w:right w:val="none" w:sz="0" w:space="0" w:color="auto"/>
      </w:divBdr>
    </w:div>
    <w:div w:id="2082755756">
      <w:bodyDiv w:val="1"/>
      <w:marLeft w:val="0"/>
      <w:marRight w:val="0"/>
      <w:marTop w:val="0"/>
      <w:marBottom w:val="0"/>
      <w:divBdr>
        <w:top w:val="none" w:sz="0" w:space="0" w:color="auto"/>
        <w:left w:val="none" w:sz="0" w:space="0" w:color="auto"/>
        <w:bottom w:val="none" w:sz="0" w:space="0" w:color="auto"/>
        <w:right w:val="none" w:sz="0" w:space="0" w:color="auto"/>
      </w:divBdr>
    </w:div>
    <w:div w:id="2115051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26.bin"/><Relationship Id="rId76" Type="http://schemas.openxmlformats.org/officeDocument/2006/relationships/image" Target="media/image33.wmf"/><Relationship Id="rId84" Type="http://schemas.openxmlformats.org/officeDocument/2006/relationships/oleObject" Target="embeddings/oleObject34.bin"/><Relationship Id="rId89"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0.wmf"/><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4.wmf"/><Relationship Id="rId40" Type="http://schemas.openxmlformats.org/officeDocument/2006/relationships/oleObject" Target="embeddings/oleObject13.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image" Target="media/image25.wmf"/><Relationship Id="rId66" Type="http://schemas.openxmlformats.org/officeDocument/2006/relationships/oleObject" Target="embeddings/oleObject25.bin"/><Relationship Id="rId74" Type="http://schemas.openxmlformats.org/officeDocument/2006/relationships/header" Target="header4.xml"/><Relationship Id="rId79" Type="http://schemas.openxmlformats.org/officeDocument/2006/relationships/oleObject" Target="embeddings/oleObject31.bin"/><Relationship Id="rId87" Type="http://schemas.openxmlformats.org/officeDocument/2006/relationships/image" Target="media/image37.wmf"/><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33.bin"/><Relationship Id="rId90" Type="http://schemas.openxmlformats.org/officeDocument/2006/relationships/header" Target="header7.xml"/><Relationship Id="rId19" Type="http://schemas.openxmlformats.org/officeDocument/2006/relationships/image" Target="media/image5.wmf"/><Relationship Id="rId14" Type="http://schemas.openxmlformats.org/officeDocument/2006/relationships/image" Target="media/image2.wmf"/><Relationship Id="rId22" Type="http://schemas.openxmlformats.org/officeDocument/2006/relationships/oleObject" Target="embeddings/oleObject4.bin"/><Relationship Id="rId27" Type="http://schemas.openxmlformats.org/officeDocument/2006/relationships/image" Target="media/image9.wmf"/><Relationship Id="rId30" Type="http://schemas.openxmlformats.org/officeDocument/2006/relationships/oleObject" Target="embeddings/oleObject8.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4.wmf"/><Relationship Id="rId64" Type="http://schemas.openxmlformats.org/officeDocument/2006/relationships/oleObject" Target="embeddings/oleObject24.bin"/><Relationship Id="rId69" Type="http://schemas.openxmlformats.org/officeDocument/2006/relationships/image" Target="media/image31.wmf"/><Relationship Id="rId77" Type="http://schemas.openxmlformats.org/officeDocument/2006/relationships/oleObject" Target="embeddings/oleObject29.bin"/><Relationship Id="rId8" Type="http://schemas.openxmlformats.org/officeDocument/2006/relationships/header" Target="header1.xml"/><Relationship Id="rId51" Type="http://schemas.openxmlformats.org/officeDocument/2006/relationships/image" Target="media/image21.wmf"/><Relationship Id="rId72" Type="http://schemas.openxmlformats.org/officeDocument/2006/relationships/oleObject" Target="embeddings/oleObject28.bin"/><Relationship Id="rId80" Type="http://schemas.openxmlformats.org/officeDocument/2006/relationships/oleObject" Target="embeddings/oleObject32.bin"/><Relationship Id="rId85" Type="http://schemas.openxmlformats.org/officeDocument/2006/relationships/image" Target="media/image36.w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oleObject" Target="embeddings/oleObject3.bin"/><Relationship Id="rId41" Type="http://schemas.openxmlformats.org/officeDocument/2006/relationships/image" Target="media/image16.wmf"/><Relationship Id="rId54" Type="http://schemas.openxmlformats.org/officeDocument/2006/relationships/image" Target="media/image23.wmf"/><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header" Target="header5.xml"/><Relationship Id="rId83" Type="http://schemas.openxmlformats.org/officeDocument/2006/relationships/image" Target="media/image35.wmf"/><Relationship Id="rId88" Type="http://schemas.openxmlformats.org/officeDocument/2006/relationships/oleObject" Target="embeddings/oleObject36.bin"/><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0.wmf"/><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image" Target="media/image11.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2.bin"/><Relationship Id="rId65" Type="http://schemas.openxmlformats.org/officeDocument/2006/relationships/image" Target="media/image29.wmf"/><Relationship Id="rId73" Type="http://schemas.openxmlformats.org/officeDocument/2006/relationships/footer" Target="footer4.xml"/><Relationship Id="rId78" Type="http://schemas.openxmlformats.org/officeDocument/2006/relationships/oleObject" Target="embeddings/oleObject30.bin"/><Relationship Id="rId81" Type="http://schemas.openxmlformats.org/officeDocument/2006/relationships/image" Target="media/image34.wmf"/><Relationship Id="rId86"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04148-C624-4EC1-B1B9-2997E288E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108</Pages>
  <Words>37723</Words>
  <Characters>215024</Characters>
  <Application>Microsoft Office Word</Application>
  <DocSecurity>0</DocSecurity>
  <Lines>1791</Lines>
  <Paragraphs>504</Paragraphs>
  <ScaleCrop>false</ScaleCrop>
  <HeadingPairs>
    <vt:vector size="2" baseType="variant">
      <vt:variant>
        <vt:lpstr>Название</vt:lpstr>
      </vt:variant>
      <vt:variant>
        <vt:i4>1</vt:i4>
      </vt:variant>
    </vt:vector>
  </HeadingPairs>
  <TitlesOfParts>
    <vt:vector size="1" baseType="lpstr">
      <vt:lpstr>СП 58.13330.2012 Гидротехнические сооружения. Основные положения. Актуализированная редакция СНиП 33-01-2003</vt:lpstr>
    </vt:vector>
  </TitlesOfParts>
  <Company>SPecialiST RePack</Company>
  <LinksUpToDate>false</LinksUpToDate>
  <CharactersWithSpaces>252243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58.13330.2012 Гидротехнические сооружения. Основные положения. Актуализированная редакция СНиП 33-01-2003</dc:title>
  <dc:creator>shipilovav</dc:creator>
  <cp:lastModifiedBy>Татьяна Диденко</cp:lastModifiedBy>
  <cp:revision>3</cp:revision>
  <cp:lastPrinted>2023-08-02T07:51:00Z</cp:lastPrinted>
  <dcterms:created xsi:type="dcterms:W3CDTF">2023-09-14T07:48:00Z</dcterms:created>
  <dcterms:modified xsi:type="dcterms:W3CDTF">2023-09-14T07:49:00Z</dcterms:modified>
</cp:coreProperties>
</file>